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jc w:val="both"/>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jc w:val="both"/>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jc w:val="both"/>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jc w:val="both"/>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jc w:val="both"/>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jc w:val="both"/>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jc w:val="both"/>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jc w:val="both"/>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jc w:val="both"/>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jc w:val="both"/>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jc w:val="both"/>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jc w:val="both"/>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jc w:val="both"/>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jc w:val="both"/>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jc w:val="both"/>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jc w:val="both"/>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jc w:val="both"/>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jc w:val="both"/>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jc w:val="both"/>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jc w:val="both"/>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jc w:val="both"/>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jc w:val="both"/>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jc w:val="both"/>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jc w:val="both"/>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jc w:val="both"/>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jc w:val="both"/>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jc w:val="both"/>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jc w:val="both"/>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jc w:val="both"/>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jc w:val="both"/>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jc w:val="both"/>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jc w:val="both"/>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jc w:val="both"/>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jc w:val="both"/>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jc w:val="both"/>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jc w:val="both"/>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jc w:val="both"/>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jc w:val="both"/>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jc w:val="both"/>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jc w:val="both"/>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jc w:val="both"/>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jc w:val="both"/>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jc w:val="both"/>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jc w:val="both"/>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jc w:val="both"/>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jc w:val="both"/>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jc w:val="both"/>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jc w:val="both"/>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jc w:val="both"/>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jc w:val="both"/>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jc w:val="both"/>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jc w:val="both"/>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jc w:val="both"/>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jc w:val="both"/>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jc w:val="both"/>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jc w:val="both"/>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jc w:val="both"/>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jc w:val="both"/>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jc w:val="both"/>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jc w:val="both"/>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jc w:val="both"/>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jc w:val="both"/>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jc w:val="both"/>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jc w:val="both"/>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jc w:val="both"/>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jc w:val="both"/>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jc w:val="both"/>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jc w:val="both"/>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jc w:val="both"/>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jc w:val="both"/>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jc w:val="both"/>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jc w:val="both"/>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jc w:val="both"/>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jc w:val="both"/>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jc w:val="both"/>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jc w:val="both"/>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jc w:val="both"/>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jc w:val="both"/>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jc w:val="both"/>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jc w:val="both"/>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jc w:val="both"/>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jc w:val="both"/>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jc w:val="both"/>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jc w:val="both"/>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jc w:val="both"/>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jc w:val="both"/>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jc w:val="both"/>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jc w:val="both"/>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jc w:val="both"/>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jc w:val="both"/>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jc w:val="both"/>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jc w:val="both"/>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jc w:val="both"/>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jc w:val="both"/>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jc w:val="both"/>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jc w:val="both"/>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jc w:val="both"/>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jc w:val="both"/>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jc w:val="both"/>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jc w:val="both"/>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jc w:val="both"/>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jc w:val="both"/>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jc w:val="both"/>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jc w:val="both"/>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jc w:val="both"/>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jc w:val="both"/>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jc w:val="both"/>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jc w:val="both"/>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jc w:val="both"/>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jc w:val="both"/>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jc w:val="both"/>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jc w:val="both"/>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jc w:val="both"/>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jc w:val="both"/>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jc w:val="both"/>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jc w:val="both"/>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jc w:val="both"/>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jc w:val="both"/>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jc w:val="both"/>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jc w:val="both"/>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jc w:val="both"/>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jc w:val="both"/>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jc w:val="both"/>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jc w:val="both"/>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jc w:val="both"/>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jc w:val="both"/>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jc w:val="both"/>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jc w:val="both"/>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jc w:val="both"/>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jc w:val="both"/>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jc w:val="both"/>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jc w:val="both"/>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jc w:val="both"/>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jc w:val="both"/>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jc w:val="both"/>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jc w:val="both"/>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jc w:val="both"/>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jc w:val="both"/>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jc w:val="both"/>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jc w:val="both"/>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jc w:val="both"/>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jc w:val="both"/>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jc w:val="both"/>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jc w:val="both"/>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jc w:val="both"/>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jc w:val="both"/>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jc w:val="both"/>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jc w:val="both"/>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jc w:val="both"/>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jc w:val="both"/>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jc w:val="both"/>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jc w:val="both"/>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jc w:val="both"/>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jc w:val="both"/>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jc w:val="both"/>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jc w:val="both"/>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jc w:val="both"/>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jc w:val="both"/>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jc w:val="both"/>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jc w:val="both"/>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jc w:val="both"/>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jc w:val="both"/>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jc w:val="both"/>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jc w:val="both"/>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jc w:val="both"/>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jc w:val="both"/>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jc w:val="both"/>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jc w:val="both"/>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jc w:val="both"/>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jc w:val="both"/>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jc w:val="both"/>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jc w:val="both"/>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jc w:val="both"/>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jc w:val="both"/>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jc w:val="both"/>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jc w:val="both"/>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jc w:val="both"/>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jc w:val="both"/>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jc w:val="both"/>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jc w:val="both"/>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jc w:val="both"/>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jc w:val="both"/>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jc w:val="both"/>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jc w:val="both"/>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jc w:val="both"/>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jc w:val="both"/>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jc w:val="both"/>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jc w:val="both"/>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jc w:val="both"/>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jc w:val="both"/>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jc w:val="both"/>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jc w:val="both"/>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jc w:val="both"/>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jc w:val="both"/>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jc w:val="both"/>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jc w:val="both"/>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jc w:val="both"/>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jc w:val="both"/>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jc w:val="both"/>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jc w:val="both"/>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jc w:val="both"/>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jc w:val="both"/>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jc w:val="both"/>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jc w:val="both"/>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jc w:val="both"/>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jc w:val="both"/>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jc w:val="both"/>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jc w:val="both"/>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jc w:val="both"/>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jc w:val="both"/>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jc w:val="both"/>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jc w:val="both"/>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jc w:val="both"/>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jc w:val="both"/>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jc w:val="both"/>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jc w:val="both"/>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jc w:val="both"/>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jc w:val="both"/>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jc w:val="both"/>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jc w:val="both"/>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jc w:val="both"/>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jc w:val="both"/>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jc w:val="both"/>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jc w:val="both"/>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jc w:val="both"/>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jc w:val="both"/>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jc w:val="both"/>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jc w:val="both"/>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jc w:val="both"/>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jc w:val="both"/>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jc w:val="both"/>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jc w:val="both"/>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jc w:val="both"/>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jc w:val="both"/>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jc w:val="both"/>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jc w:val="both"/>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jc w:val="both"/>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jc w:val="both"/>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jc w:val="both"/>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jc w:val="both"/>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jc w:val="both"/>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jc w:val="both"/>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jc w:val="both"/>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jc w:val="both"/>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jc w:val="both"/>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jc w:val="both"/>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jc w:val="both"/>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jc w:val="both"/>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jc w:val="both"/>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jc w:val="both"/>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jc w:val="both"/>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jc w:val="both"/>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jc w:val="both"/>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jc w:val="both"/>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jc w:val="both"/>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jc w:val="both"/>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jc w:val="both"/>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jc w:val="both"/>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jc w:val="both"/>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jc w:val="both"/>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jc w:val="both"/>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jc w:val="both"/>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jc w:val="both"/>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jc w:val="both"/>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jc w:val="both"/>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jc w:val="both"/>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jc w:val="both"/>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jc w:val="both"/>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jc w:val="both"/>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jc w:val="both"/>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jc w:val="both"/>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jc w:val="both"/>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jc w:val="both"/>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jc w:val="both"/>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jc w:val="both"/>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jc w:val="both"/>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jc w:val="both"/>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jc w:val="both"/>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jc w:val="both"/>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jc w:val="both"/>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jc w:val="both"/>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jc w:val="both"/>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jc w:val="both"/>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jc w:val="both"/>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jc w:val="both"/>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jc w:val="both"/>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jc w:val="both"/>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jc w:val="both"/>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jc w:val="both"/>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jc w:val="both"/>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jc w:val="both"/>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jc w:val="both"/>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jc w:val="both"/>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jc w:val="both"/>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jc w:val="both"/>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jc w:val="both"/>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jc w:val="both"/>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jc w:val="both"/>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jc w:val="both"/>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jc w:val="both"/>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jc w:val="both"/>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jc w:val="both"/>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jc w:val="both"/>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jc w:val="both"/>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jc w:val="both"/>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jc w:val="both"/>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jc w:val="both"/>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jc w:val="both"/>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jc w:val="both"/>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jc w:val="both"/>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jc w:val="both"/>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jc w:val="both"/>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jc w:val="both"/>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jc w:val="both"/>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jc w:val="both"/>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jc w:val="both"/>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jc w:val="both"/>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jc w:val="both"/>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jc w:val="both"/>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jc w:val="both"/>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jc w:val="both"/>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jc w:val="both"/>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jc w:val="both"/>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jc w:val="both"/>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jc w:val="both"/>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jc w:val="both"/>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jc w:val="both"/>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jc w:val="both"/>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jc w:val="both"/>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jc w:val="both"/>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jc w:val="both"/>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jc w:val="both"/>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jc w:val="both"/>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jc w:val="both"/>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jc w:val="both"/>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jc w:val="both"/>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jc w:val="both"/>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jc w:val="both"/>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jc w:val="both"/>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jc w:val="both"/>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jc w:val="both"/>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jc w:val="both"/>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jc w:val="both"/>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jc w:val="both"/>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jc w:val="both"/>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jc w:val="both"/>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jc w:val="both"/>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jc w:val="both"/>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jc w:val="both"/>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jc w:val="both"/>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jc w:val="both"/>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jc w:val="both"/>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jc w:val="both"/>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jc w:val="both"/>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jc w:val="both"/>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jc w:val="both"/>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jc w:val="both"/>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jc w:val="both"/>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jc w:val="both"/>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jc w:val="both"/>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jc w:val="both"/>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jc w:val="both"/>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jc w:val="both"/>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jc w:val="both"/>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jc w:val="both"/>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jc w:val="both"/>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jc w:val="both"/>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jc w:val="both"/>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jc w:val="both"/>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jc w:val="both"/>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jc w:val="both"/>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jc w:val="both"/>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jc w:val="both"/>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jc w:val="both"/>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jc w:val="both"/>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jc w:val="both"/>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jc w:val="both"/>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jc w:val="both"/>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jc w:val="both"/>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jc w:val="both"/>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jc w:val="both"/>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jc w:val="both"/>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jc w:val="both"/>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jc w:val="both"/>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jc w:val="both"/>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jc w:val="both"/>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jc w:val="both"/>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jc w:val="both"/>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jc w:val="both"/>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jc w:val="both"/>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jc w:val="both"/>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jc w:val="both"/>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jc w:val="both"/>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jc w:val="both"/>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jc w:val="both"/>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jc w:val="both"/>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jc w:val="both"/>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jc w:val="both"/>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jc w:val="both"/>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jc w:val="both"/>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jc w:val="both"/>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jc w:val="both"/>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jc w:val="both"/>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jc w:val="both"/>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jc w:val="both"/>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jc w:val="both"/>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jc w:val="both"/>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jc w:val="both"/>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jc w:val="both"/>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jc w:val="both"/>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jc w:val="both"/>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jc w:val="both"/>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jc w:val="both"/>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jc w:val="both"/>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jc w:val="both"/>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jc w:val="both"/>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jc w:val="both"/>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jc w:val="both"/>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jc w:val="both"/>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jc w:val="both"/>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jc w:val="both"/>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jc w:val="both"/>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jc w:val="both"/>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jc w:val="both"/>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jc w:val="both"/>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jc w:val="both"/>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jc w:val="both"/>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jc w:val="both"/>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jc w:val="both"/>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jc w:val="both"/>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jc w:val="both"/>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jc w:val="both"/>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jc w:val="both"/>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jc w:val="both"/>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jc w:val="both"/>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jc w:val="both"/>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jc w:val="both"/>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jc w:val="both"/>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jc w:val="both"/>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jc w:val="both"/>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jc w:val="both"/>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jc w:val="both"/>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jc w:val="both"/>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jc w:val="both"/>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jc w:val="both"/>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jc w:val="both"/>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jc w:val="both"/>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jc w:val="both"/>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jc w:val="both"/>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jc w:val="both"/>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jc w:val="both"/>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jc w:val="both"/>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jc w:val="both"/>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jc w:val="both"/>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jc w:val="both"/>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jc w:val="both"/>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jc w:val="both"/>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jc w:val="both"/>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jc w:val="both"/>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jc w:val="both"/>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jc w:val="both"/>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jc w:val="both"/>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jc w:val="both"/>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jc w:val="both"/>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jc w:val="both"/>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jc w:val="both"/>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jc w:val="both"/>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jc w:val="both"/>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jc w:val="both"/>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jc w:val="both"/>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jc w:val="both"/>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jc w:val="both"/>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jc w:val="both"/>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jc w:val="both"/>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jc w:val="both"/>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jc w:val="both"/>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jc w:val="both"/>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jc w:val="both"/>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jc w:val="both"/>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jc w:val="both"/>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jc w:val="both"/>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jc w:val="both"/>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jc w:val="both"/>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jc w:val="both"/>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jc w:val="both"/>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jc w:val="both"/>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jc w:val="both"/>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jc w:val="both"/>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jc w:val="both"/>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jc w:val="both"/>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jc w:val="both"/>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jc w:val="both"/>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jc w:val="both"/>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jc w:val="both"/>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jc w:val="both"/>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jc w:val="both"/>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jc w:val="both"/>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jc w:val="both"/>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jc w:val="both"/>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jc w:val="both"/>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jc w:val="both"/>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jc w:val="both"/>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jc w:val="both"/>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jc w:val="both"/>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jc w:val="both"/>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jc w:val="both"/>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jc w:val="both"/>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jc w:val="both"/>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jc w:val="both"/>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jc w:val="both"/>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jc w:val="both"/>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jc w:val="both"/>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jc w:val="both"/>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jc w:val="both"/>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jc w:val="both"/>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jc w:val="both"/>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jc w:val="both"/>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jc w:val="both"/>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jc w:val="both"/>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jc w:val="both"/>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jc w:val="both"/>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jc w:val="both"/>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jc w:val="both"/>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jc w:val="both"/>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jc w:val="both"/>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jc w:val="both"/>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jc w:val="both"/>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jc w:val="both"/>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jc w:val="both"/>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jc w:val="both"/>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jc w:val="both"/>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jc w:val="both"/>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jc w:val="both"/>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jc w:val="both"/>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jc w:val="both"/>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jc w:val="both"/>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jc w:val="both"/>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jc w:val="both"/>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jc w:val="both"/>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jc w:val="both"/>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jc w:val="both"/>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jc w:val="both"/>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jc w:val="both"/>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jc w:val="both"/>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jc w:val="both"/>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jc w:val="both"/>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jc w:val="both"/>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jc w:val="both"/>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jc w:val="both"/>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jc w:val="both"/>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jc w:val="both"/>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jc w:val="both"/>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jc w:val="both"/>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jc w:val="both"/>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jc w:val="both"/>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jc w:val="both"/>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jc w:val="both"/>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jc w:val="both"/>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jc w:val="both"/>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jc w:val="both"/>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jc w:val="both"/>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jc w:val="both"/>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jc w:val="both"/>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jc w:val="both"/>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jc w:val="both"/>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jc w:val="both"/>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jc w:val="both"/>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jc w:val="both"/>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jc w:val="both"/>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jc w:val="both"/>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jc w:val="both"/>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jc w:val="both"/>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jc w:val="both"/>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jc w:val="both"/>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jc w:val="both"/>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jc w:val="both"/>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jc w:val="both"/>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jc w:val="both"/>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jc w:val="both"/>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jc w:val="both"/>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jc w:val="both"/>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jc w:val="both"/>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jc w:val="both"/>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jc w:val="both"/>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jc w:val="both"/>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jc w:val="both"/>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jc w:val="both"/>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jc w:val="both"/>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jc w:val="both"/>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jc w:val="both"/>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jc w:val="both"/>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jc w:val="both"/>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jc w:val="both"/>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jc w:val="both"/>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jc w:val="both"/>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jc w:val="both"/>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jc w:val="both"/>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jc w:val="both"/>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jc w:val="both"/>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jc w:val="both"/>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jc w:val="both"/>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jc w:val="both"/>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jc w:val="both"/>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jc w:val="both"/>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jc w:val="both"/>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jc w:val="both"/>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jc w:val="both"/>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jc w:val="both"/>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jc w:val="both"/>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jc w:val="both"/>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jc w:val="both"/>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jc w:val="both"/>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jc w:val="both"/>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jc w:val="both"/>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jc w:val="both"/>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jc w:val="both"/>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jc w:val="both"/>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jc w:val="both"/>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jc w:val="both"/>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jc w:val="both"/>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jc w:val="both"/>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jc w:val="both"/>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jc w:val="both"/>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jc w:val="both"/>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jc w:val="both"/>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jc w:val="both"/>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jc w:val="both"/>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jc w:val="both"/>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jc w:val="both"/>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jc w:val="both"/>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jc w:val="both"/>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jc w:val="both"/>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jc w:val="both"/>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jc w:val="both"/>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jc w:val="both"/>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jc w:val="both"/>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jc w:val="both"/>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jc w:val="both"/>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jc w:val="both"/>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jc w:val="both"/>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jc w:val="both"/>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jc w:val="both"/>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jc w:val="both"/>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jc w:val="both"/>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jc w:val="both"/>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jc w:val="both"/>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jc w:val="both"/>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jc w:val="both"/>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jc w:val="both"/>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jc w:val="both"/>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jc w:val="both"/>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jc w:val="both"/>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jc w:val="both"/>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jc w:val="both"/>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jc w:val="both"/>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jc w:val="both"/>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jc w:val="both"/>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jc w:val="both"/>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jc w:val="both"/>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jc w:val="both"/>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jc w:val="both"/>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jc w:val="both"/>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jc w:val="both"/>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jc w:val="both"/>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jc w:val="both"/>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jc w:val="both"/>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jc w:val="both"/>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jc w:val="both"/>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jc w:val="both"/>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jc w:val="both"/>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jc w:val="both"/>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jc w:val="both"/>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jc w:val="both"/>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jc w:val="both"/>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jc w:val="both"/>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jc w:val="both"/>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jc w:val="both"/>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jc w:val="both"/>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jc w:val="both"/>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jc w:val="both"/>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jc w:val="both"/>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jc w:val="both"/>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jc w:val="both"/>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jc w:val="both"/>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jc w:val="both"/>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jc w:val="both"/>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jc w:val="both"/>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jc w:val="both"/>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jc w:val="both"/>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jc w:val="both"/>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jc w:val="both"/>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jc w:val="both"/>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jc w:val="both"/>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jc w:val="both"/>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jc w:val="both"/>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jc w:val="both"/>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jc w:val="both"/>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jc w:val="both"/>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jc w:val="both"/>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jc w:val="both"/>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jc w:val="both"/>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jc w:val="both"/>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jc w:val="both"/>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jc w:val="both"/>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jc w:val="both"/>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jc w:val="both"/>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jc w:val="both"/>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jc w:val="both"/>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jc w:val="both"/>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jc w:val="both"/>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jc w:val="both"/>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jc w:val="both"/>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jc w:val="both"/>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jc w:val="both"/>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jc w:val="both"/>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jc w:val="both"/>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jc w:val="both"/>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jc w:val="both"/>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jc w:val="both"/>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jc w:val="both"/>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jc w:val="both"/>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jc w:val="both"/>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jc w:val="both"/>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jc w:val="both"/>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jc w:val="both"/>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jc w:val="both"/>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jc w:val="both"/>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jc w:val="both"/>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jc w:val="both"/>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jc w:val="both"/>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jc w:val="both"/>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jc w:val="both"/>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jc w:val="both"/>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jc w:val="both"/>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jc w:val="both"/>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jc w:val="both"/>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jc w:val="both"/>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jc w:val="both"/>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jc w:val="both"/>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0603</w:t>
            </w:r>
          </w:p>
        </w:tc>
        <w:tc>
          <w:tcPr>
            <w:tcW w:type="dxa" w:w="7824"/>
            <w:shd w:val="clear" w:color="auto" w:fill="D9E2F3"/>
          </w:tcPr>
          <w:p>
            <w:r>
              <w:rPr>
                <w:rFonts w:ascii="Arial" w:hAnsi="Arial"/>
                <w:b/>
                <w:color w:val="1F3864"/>
                <w:sz w:val="30"/>
              </w:rPr>
              <w:t>Completing a Routine Exchange About Numbers 0–20</w:t>
            </w:r>
          </w:p>
          <w:p>
            <w:r>
              <w:rPr>
                <w:rFonts w:ascii="Arial" w:hAnsi="Arial"/>
                <w:i/>
                <w:color w:val="333333"/>
                <w:sz w:val="22"/>
              </w:rPr>
              <w:t>Giao tiếp thường ngày: numbers, dates &amp; time — numbers 0–20</w:t>
            </w:r>
          </w:p>
        </w:tc>
      </w:tr>
    </w:tbl>
    <w:p>
      <w:pPr>
        <w:spacing w:after="40"/>
      </w:pPr>
    </w:p>
    <w:p>
      <w:pPr>
        <w:spacing w:after="160"/>
        <w:jc w:val="both"/>
      </w:pPr>
      <w:r>
        <w:rPr>
          <w:rFonts w:ascii="Calibri" w:hAnsi="Calibri"/>
          <w:i/>
          <w:sz w:val="19"/>
        </w:rPr>
        <w:t>Ms Lan volunteers at the circulation desk of the Maple Street Community Library, and Ms Silvermere is the head librarian who runs the desk with her, so a small number question comes up with almost every visitor who walks through the door. Across many everyday moments -- double-checking a number for a queue ticket called 1 at the front desk, double-checking a number for a queue ticket called 2 at the front desk, double-checking a number for a queue ticket called 3 at the front desk, double-checking a number for a queue ticket called 4 at the front desk, double-checking a number for a queue ticket called 5 at the front desk, double-checking a number for a queue ticket called 6 at the front desk, double-checking a number for a queue ticket called 7 at the front desk, double-checking a number for a queue ticket called 8 at the front desk, double-checking a number for a queue ticket called 9 at the front desk, double-checking a number for a queue ticket called 10 at the front desk, counting two picture books borrowed by a single visitor, counting three mystery novels borrowed by a single visitor, counting four comic books borrowed by a single visitor, counting five cookbooks borrowed by a single visitor, counting six audiobooks borrowed by a single visitor, counting seven graphic novels borrowed by a single visitor, counting eight travel guides borrowed by a single visitor, counting nine poetry collections borrowed by a single visitor, counting ten language workbooks borrowed by a single visitor, counting eleven short story collections borrowed by a single visitor, counting twelve history books borrowed by a single visitor, counting thirteen science magazines borrowed by a single visitor, counting two board games borrowed by a single visitor, confirming shelf number 4 for the atlases, confirming shelf number 6 for the large-print novels, confirming shelf number 8 for the picture books, confirming shelf number 10 for the local history collection, confirming shelf number 12 for the foreign-language dictionaries, confirming shelf number 14 for the gardening books, confirming shelf number 16 for the puzzle boxes, confirming shelf number 18 for the audiobooks on CD, confirming shelf number 20 for the biography section, booking Study Room 2 for a small book club meeting at a specific hour, booking Study Room 4 for a quiet study session before an exam at a specific hour, booking Study Room 5 for a language exchange practice with a new partner at a specific hour, booking Study Room 6 for a job interview practice with a career coach at a specific hour, booking Study Room 7 for a homework help session for two younger cousins at a specific hour, booking Study Room 9 for a small committee meeting about the book sale at a specific hour, booking Study Room 11 for a knitting circle that meets most weeks at a specific hour, booking Study Room 13 for a genealogy research session using the archive files at a specific hour, booking Study Room 15 for a puppet-show rehearsal before the weekend performance at a specific hour, confirming the minimum age of 6 for the after-school reading club, confirming the minimum age of 7 for the beginner chess class, confirming the minimum age of 5 for the Saturday craft workshop, confirming the minimum age of 8 for the junior coding club, confirming the minimum age of 4 for the puppet-making class, confirming the minimum age of 9 for the young writers' circle, confirming the minimum age of 6 for the board-game afternoon, confirming the minimum age of 7 for the nature journaling club, confirming the minimum age of 8 for the beginner sign-language class, counting six people who came to story time, counting nine people who came to the manga book club, counting twelve people who came to the baby rhyme-time session, counting fifteen people who came to the homework help hour, counting eighteen people who came to the Saturday book sale setup, counting three people who came to the large-print book talk, counting seven people who came to the puppet show, counting eleven people who came to the new-member orientation, counting fourteen people who came to the summer reading kickoff, counting seventeen people who came to the trivia night, counting twenty people who came to the pajama story hour, confirming that story time starts at half past ten, confirming that the library's opening starts at nine o'clock, confirming that the chess club starts at four o'clock, confirming that the book club discussion starts at half past six, confirming that the puppet show starts at eleven o'clock, confirming that the craft workshop starts at two o'clock, confirming that the library's closing starts at eight o'clock, confirming that the baby rhyme session starts at ten o'clock, confirming that the teen manga meet-up starts at half past four, confirming that the trivia night starts at seven o'clock, confirming that the author talk starts at half past two, confirming that the volunteer briefing starts at half past eight, confirming that the summer reading kickoff starts at one o'clock, confirming the 4th as a due date for a borrowed history book, confirming the 6th as a due date for a borrowed cookbook, confirming the 8th as a due date for a borrowed mystery novel, confirming the 10th as a due date for a borrowed audiobook, confirming the 12th as a due date for a borrowed travel guide, confirming the 14th as a due date for a borrowed graphic novel, confirming the 16th as a due date for a borrowed language workbook, confirming the 18th as a due date for a borrowed poetry collection, confirming the 20th as a due date for a borrowed science magazine, confirming the 3th as a due date for a borrowed board game, checking that a borrowed cookbook is 2 days overdue, checking that a borrowed atlas is 4 days overdue, checking that a borrowed audiobook is 6 days overdue, checking that a borrowed comic book is 8 days overdue, checking that a borrowed board game is 10 days overdue, checking that a borrowed travel guide is 12 days overdue, checking that a borrowed graphic novel is 2 days overdue, checking a waiting-list position for the new mystery novel, checking a waiting-list position for the popular cookbook, checking a waiting-list position for the award-winning graphic novel, checking a waiting-list position for the travel guide to Japan, checking a waiting-list position for the new audiobook, checking a waiting-list position for the popular board game, checking a waiting-list position for the biography everyone wants, checking a waiting-list position for the new poetry collection, checking a waiting-list position for the science magazine's latest issue, marking laptop number 3 as checked out for the afternoon, marking tablet number 6 as checked out for the afternoon, marking locker number 9 as checked out for the afternoon, marking study pod key number 12 as checked out for the afternoon, marking audio headset number 15 as checked out for the afternoon, marking board-game kit number 18 as checked out for the afternoon, marking digital camera number 1 as checked out for the afternoon, confirming extension number 4 for the children's section, confirming extension number 8 for the reference desk, confirming extension number 12 for the archive room, confirming extension number 16 for the meeting rooms office, confirming extension number 20 for the technology help desk, confirming floor number 1 for the children's section, confirming floor number 2 for the reference section, confirming floor number 3 for the local archive, confirming floor number 1 for the meeting rooms, confirming floor number 2 for the audio-visual section, recording a trivia-night score of 10 points for the Bookworms, recording a trivia-night score of 12 points for the Page Turners, recording a trivia-night score of 14 points for the Night Owls, recording a trivia-night score of 16 points for the Quiet Readers, recording a trivia-night score of 18 points for the Spellbinders, recording a trivia-night score of 20 points for the Story Squad, recording a trivia-night score of 2 points for the Plot Twisters, tracking 4 books read so far by a single child in the summer challenge, tracking 6 books read so far by a single child in the summer challenge, tracking 8 books read so far by a single child in the summer challenge, tracking 10 books read so far by a single child in the summer challenge, tracking 12 books read so far by a single child in the summer challenge, tracking 14 books read so far by a single child in the summer challenge, tracking 16 books read so far by a single child in the summer challenge, tracking 18 books read so far by a single child in the summer challenge, tracking 2 books read so far by a single child in the summer challenge, tracking 4 books read so far by a single child in the summer challenge, counting 6 sheets of green paper left for the craft session, counting 8 wooden beads left for the craft session, counting 10 glue sticks left for the craft session, counting 12 pipe cleaners left for the craft session, counting 14 pom-poms left for the craft session, counting 16 paper plates left for the craft session, counting 18 googly eyes left for the craft session, logging 2 volunteer hours for a single helper this week, logging 3 volunteer hours for a single helper this week, logging 4 volunteer hours for a single helper this week, logging 5 volunteer hours for a single helper this week, logging 6 volunteer hours for a single helper this week, logging 7 volunteer hours for a single helper this week, logging 8 volunteer hours for a single helper this week, counting 7 donated picture books in the morning's donation box, counting 9 donated cookbooks in the morning's donation box, counting 11 donated puzzles in the morning's donation box, counting 13 donated DVDs in the morning's donation box, counting 15 donated board games in the morning's donation box, counting 17 donated magazines in the morning's donation box, counting 19 donated audiobooks in the morning's donation box, entering membership card number 8 for a brand-new member, entering membership card number 11 for a brand-new member, entering membership card number 14 for a brand-new member, entering membership card number 17 for a brand-new member, entering membership card number 20 for a brand-new member, setting up 5 chess boards for 10 players signed up this week, setting up 6 chess boards for 13 players signed up this week, setting up 8 chess boards for 16 players signed up this week, setting up 9 chess boards for 19 players signed up this week, setting up 2 chess boards for 4 players signed up this week, queuing up 6 photocopied pages from a reference encyclopedia for a single visitor, queuing up 8 photocopied pages from a old newspaper archive for a single visitor, queuing up 10 photocopied pages from a local street map book for a single visitor, queuing up 12 photocopied pages from a genealogy record book for a single visitor, queuing up 14 photocopied pages from a bird identification guide for a single visitor, queuing up 16 photocopied pages from a recipe anthology for a single visitor, queuing up 18 photocopied pages from a court history book for a single visitor, queuing up 3 photocopied pages from a plant identification guide for a single visitor, queuing up 5 photocopied pages from a archived town directory for a single visitor, queuing up 7 photocopied pages from a old photograph album for a single visitor, checking 7 items back in from the after-hours return bin after a long holiday weekend, checking 10 items back in from the after-hours return bin after a busy rainy weekend, checking 13 items back in from the after-hours return bin after a quiet three-day weekend, checking 16 items back in from the after-hours return bin after a sunny bank-holiday weekend, checking 19 items back in from the after-hours return bin after an ordinary weekend, checking 3 items back in from the after-hours return bin after a snowy weekend, checking 6 items back in from the after-hours return bin after a school-break weekend, checking 9 items back in from the after-hours return bin after a warm spring weekend, checking 12 items back in from the after-hours return bin after a windy autumn weekend, checking 15 items back in from the after-hours return bin after a calm summer weekend, and finally closing the day by reflecting on why this all matters -- and finally why completing a routine, everyday exchange about numbers matters so much -- one person gives one exact number with care, and the other always confirms it so the whole library keeps running smoothly for everyone who walks through the door.</w:t>
      </w:r>
      <w:r>
        <w:rPr>
          <w:rFonts w:ascii="Calibri" w:hAnsi="Calibri"/>
          <w:i/>
          <w:sz w:val="19"/>
        </w:rPr>
        <w:t xml:space="preserve">  Chị Lan làm tình nguyện viên ở quầy lưu thông sách của Thư Viện Cộng Đồng Maple Street, còn chị Silvermere là trưởng thư viện phụ trách quầy cùng chị, nên gần như khách nào ghé qua cũng có một câu hỏi nhỏ về con số. Qua rất nhiều khoảnh khắc đời thường tại quầy lưu thông sách, hai người liên tục xác nhận lại với nhau những con số nhỏ từ không đến hai mươi -- số thứ tự xếp hàng, số lượng sách mượn, số kệ sách, giờ đặt phòng học, độ tuổi tham gia câu lạc bộ, số người tham dự các buổi sinh hoạt, giờ bắt đầu các hoạt động, ngày hẹn trả sách trong tháng, số ngày trễ hạn, vị trí trong danh sách chờ, số thiết bị cho mượn, số máy nhánh điện thoại, số tầng của từng khu sách, điểm số đêm đố vui, số sách đọc được trong thử thách mùa hè, số lượng vật liệu thủ công còn lại, số giờ tình nguyện, số món đồ quyên góp, số thẻ hội viên mới, số bàn cờ cho câu lạc bộ cờ vua, số trang cần sao chụp, và số món đồ trả về qua thùng trả sách ngoài giờ -- và cuối cùng là vì sao việc hoàn tất một trao đổi thường ngày về các con số lại quan trọng đến thế -- một người đưa ra một con số chính xác một cách cẩn thận, và người kia luôn xác nhận lại để cả thư viện luôn vận hành trôi chảy cho mọi người bước qua cánh cửa này.</w:t>
      </w:r>
    </w:p>
    <w:p>
      <w:pPr>
        <w:spacing w:after="160" w:line="312" w:lineRule="auto"/>
        <w:jc w:val="both"/>
      </w:pPr>
      <w:r>
        <w:rPr>
          <w:rFonts w:ascii="Calibri" w:hAnsi="Calibri"/>
          <w:b/>
          <w:sz w:val="22"/>
        </w:rPr>
        <w:t xml:space="preserve">Ms Lan: </w:t>
      </w:r>
      <w:r>
        <w:rPr>
          <w:rFonts w:ascii="Calibri" w:hAnsi="Calibri"/>
          <w:sz w:val="22"/>
        </w:rPr>
        <w:t xml:space="preserve">Silvermere, ticket number 1 has been waiting near the returns desk for quite a while now, could you call them up?  </w:t>
      </w:r>
      <w:r>
        <w:rPr>
          <w:rFonts w:ascii="Calibri" w:hAnsi="Calibri"/>
          <w:i/>
          <w:sz w:val="22"/>
        </w:rPr>
        <w:t>Chị Silvermere, số thứ tự 1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 is Priya, she came in about a lost library card she needed replaced.  </w:t>
      </w:r>
      <w:r>
        <w:rPr>
          <w:rFonts w:ascii="Calibri" w:hAnsi="Calibri"/>
          <w:i/>
          <w:sz w:val="22"/>
        </w:rPr>
        <w:t>Đúng rồi, số một là Priya, cô ấy đến vì một thẻ thư viện bị mất cần cấp lại.</w:t>
      </w:r>
    </w:p>
    <w:p>
      <w:pPr>
        <w:spacing w:after="160" w:line="312" w:lineRule="auto"/>
        <w:jc w:val="both"/>
      </w:pPr>
      <w:r>
        <w:rPr>
          <w:rFonts w:ascii="Calibri" w:hAnsi="Calibri"/>
          <w:b/>
          <w:sz w:val="22"/>
        </w:rPr>
        <w:t xml:space="preserve">Ms Lan: </w:t>
      </w:r>
      <w:r>
        <w:rPr>
          <w:rFonts w:ascii="Calibri" w:hAnsi="Calibri"/>
          <w:sz w:val="22"/>
        </w:rPr>
        <w:t xml:space="preserve">Thanks, I'll send Priya straight over to counter 1 so the line keeps moving smoothly.  </w:t>
      </w:r>
      <w:r>
        <w:rPr>
          <w:rFonts w:ascii="Calibri" w:hAnsi="Calibri"/>
          <w:i/>
          <w:sz w:val="22"/>
        </w:rPr>
        <w:t>Cảm ơn chị, tôi sẽ mời Priya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2 has been waiting near the returns desk for quite a while now, could you call them up?  </w:t>
      </w:r>
      <w:r>
        <w:rPr>
          <w:rFonts w:ascii="Calibri" w:hAnsi="Calibri"/>
          <w:i/>
          <w:sz w:val="22"/>
        </w:rPr>
        <w:t>Chị Silvermere, số thứ tự 2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2 is Marcus, he came in about a question about a late fee on his account.  </w:t>
      </w:r>
      <w:r>
        <w:rPr>
          <w:rFonts w:ascii="Calibri" w:hAnsi="Calibri"/>
          <w:i/>
          <w:sz w:val="22"/>
        </w:rPr>
        <w:t>Đúng rồi, số hai là Marcus, anh ấy đến vì một câu hỏi về phí trễ hạn trong tài khoản.</w:t>
      </w:r>
    </w:p>
    <w:p>
      <w:pPr>
        <w:spacing w:after="160" w:line="312" w:lineRule="auto"/>
        <w:jc w:val="both"/>
      </w:pPr>
      <w:r>
        <w:rPr>
          <w:rFonts w:ascii="Calibri" w:hAnsi="Calibri"/>
          <w:b/>
          <w:sz w:val="22"/>
        </w:rPr>
        <w:t xml:space="preserve">Ms Lan: </w:t>
      </w:r>
      <w:r>
        <w:rPr>
          <w:rFonts w:ascii="Calibri" w:hAnsi="Calibri"/>
          <w:sz w:val="22"/>
        </w:rPr>
        <w:t xml:space="preserve">Thanks, I'll send Marcus straight over to counter 2 so the line keeps moving smoothly.  </w:t>
      </w:r>
      <w:r>
        <w:rPr>
          <w:rFonts w:ascii="Calibri" w:hAnsi="Calibri"/>
          <w:i/>
          <w:sz w:val="22"/>
        </w:rPr>
        <w:t>Cảm ơn chị, tôi sẽ mời Marcus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3 has been waiting near the returns desk for quite a while now, could you call them up?  </w:t>
      </w:r>
      <w:r>
        <w:rPr>
          <w:rFonts w:ascii="Calibri" w:hAnsi="Calibri"/>
          <w:i/>
          <w:sz w:val="22"/>
        </w:rPr>
        <w:t>Chị Silvermere, số thứ tự 3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3 is Yara, she came in about a new membership form she hadn't finished filling in.  </w:t>
      </w:r>
      <w:r>
        <w:rPr>
          <w:rFonts w:ascii="Calibri" w:hAnsi="Calibri"/>
          <w:i/>
          <w:sz w:val="22"/>
        </w:rPr>
        <w:t>Đúng rồi, số ba là Yara, cô ấy đến vì một mẫu đăng ký hội viên mới chưa điền xong.</w:t>
      </w:r>
    </w:p>
    <w:p>
      <w:pPr>
        <w:spacing w:after="160" w:line="312" w:lineRule="auto"/>
        <w:jc w:val="both"/>
      </w:pPr>
      <w:r>
        <w:rPr>
          <w:rFonts w:ascii="Calibri" w:hAnsi="Calibri"/>
          <w:b/>
          <w:sz w:val="22"/>
        </w:rPr>
        <w:t xml:space="preserve">Ms Lan: </w:t>
      </w:r>
      <w:r>
        <w:rPr>
          <w:rFonts w:ascii="Calibri" w:hAnsi="Calibri"/>
          <w:sz w:val="22"/>
        </w:rPr>
        <w:t xml:space="preserve">Thanks, I'll send Yara straight over to counter 3 so the line keeps moving smoothly.  </w:t>
      </w:r>
      <w:r>
        <w:rPr>
          <w:rFonts w:ascii="Calibri" w:hAnsi="Calibri"/>
          <w:i/>
          <w:sz w:val="22"/>
        </w:rPr>
        <w:t>Cảm ơn chị, tôi sẽ mời Yara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4 has been waiting near the returns desk for quite a while now, could you call them up?  </w:t>
      </w:r>
      <w:r>
        <w:rPr>
          <w:rFonts w:ascii="Calibri" w:hAnsi="Calibri"/>
          <w:i/>
          <w:sz w:val="22"/>
        </w:rPr>
        <w:t>Chị Silvermere, số thứ tự 4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4 is Dmitri, he came in about help finding a reference book for a school project.  </w:t>
      </w:r>
      <w:r>
        <w:rPr>
          <w:rFonts w:ascii="Calibri" w:hAnsi="Calibri"/>
          <w:i/>
          <w:sz w:val="22"/>
        </w:rPr>
        <w:t>Đúng rồi, số bốn là Dmitri, anh ấy đến vì giúp tìm một cuốn sách tham khảo cho bài tập ở trường.</w:t>
      </w:r>
    </w:p>
    <w:p>
      <w:pPr>
        <w:spacing w:after="160" w:line="312" w:lineRule="auto"/>
        <w:jc w:val="both"/>
      </w:pPr>
      <w:r>
        <w:rPr>
          <w:rFonts w:ascii="Calibri" w:hAnsi="Calibri"/>
          <w:b/>
          <w:sz w:val="22"/>
        </w:rPr>
        <w:t xml:space="preserve">Ms Lan: </w:t>
      </w:r>
      <w:r>
        <w:rPr>
          <w:rFonts w:ascii="Calibri" w:hAnsi="Calibri"/>
          <w:sz w:val="22"/>
        </w:rPr>
        <w:t xml:space="preserve">Thanks, I'll send Dmitri straight over to counter 1 so the line keeps moving smoothly.  </w:t>
      </w:r>
      <w:r>
        <w:rPr>
          <w:rFonts w:ascii="Calibri" w:hAnsi="Calibri"/>
          <w:i/>
          <w:sz w:val="22"/>
        </w:rPr>
        <w:t>Cảm ơn chị, tôi sẽ mời Dmitri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5 has been waiting near the returns desk for quite a while now, could you call them up?  </w:t>
      </w:r>
      <w:r>
        <w:rPr>
          <w:rFonts w:ascii="Calibri" w:hAnsi="Calibri"/>
          <w:i/>
          <w:sz w:val="22"/>
        </w:rPr>
        <w:t>Chị Silvermere, số thứ tự 5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5 is Amara, she came in about a printer problem that kept jamming the tray.  </w:t>
      </w:r>
      <w:r>
        <w:rPr>
          <w:rFonts w:ascii="Calibri" w:hAnsi="Calibri"/>
          <w:i/>
          <w:sz w:val="22"/>
        </w:rPr>
        <w:t>Đúng rồi, số năm là Amara, cô ấy đến vì một sự cố máy in cứ bị kẹt khay giấy.</w:t>
      </w:r>
    </w:p>
    <w:p>
      <w:pPr>
        <w:spacing w:after="160" w:line="312" w:lineRule="auto"/>
        <w:jc w:val="both"/>
      </w:pPr>
      <w:r>
        <w:rPr>
          <w:rFonts w:ascii="Calibri" w:hAnsi="Calibri"/>
          <w:b/>
          <w:sz w:val="22"/>
        </w:rPr>
        <w:t xml:space="preserve">Ms Lan: </w:t>
      </w:r>
      <w:r>
        <w:rPr>
          <w:rFonts w:ascii="Calibri" w:hAnsi="Calibri"/>
          <w:sz w:val="22"/>
        </w:rPr>
        <w:t xml:space="preserve">Thanks, I'll send Amara straight over to counter 2 so the line keeps moving smoothly.  </w:t>
      </w:r>
      <w:r>
        <w:rPr>
          <w:rFonts w:ascii="Calibri" w:hAnsi="Calibri"/>
          <w:i/>
          <w:sz w:val="22"/>
        </w:rPr>
        <w:t>Cảm ơn chị, tôi sẽ mời Amara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6 has been waiting near the returns desk for quite a while now, could you call them up?  </w:t>
      </w:r>
      <w:r>
        <w:rPr>
          <w:rFonts w:ascii="Calibri" w:hAnsi="Calibri"/>
          <w:i/>
          <w:sz w:val="22"/>
        </w:rPr>
        <w:t>Chị Silvermere, số thứ tự 6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6 is Felix, he came in about a room booking request for next Tuesday afternoon.  </w:t>
      </w:r>
      <w:r>
        <w:rPr>
          <w:rFonts w:ascii="Calibri" w:hAnsi="Calibri"/>
          <w:i/>
          <w:sz w:val="22"/>
        </w:rPr>
        <w:t>Đúng rồi, số sáu là Felix, anh ấy đến vì một yêu cầu đặt phòng cho chiều thứ Ba tới.</w:t>
      </w:r>
    </w:p>
    <w:p>
      <w:pPr>
        <w:spacing w:after="160" w:line="312" w:lineRule="auto"/>
        <w:jc w:val="both"/>
      </w:pPr>
      <w:r>
        <w:rPr>
          <w:rFonts w:ascii="Calibri" w:hAnsi="Calibri"/>
          <w:b/>
          <w:sz w:val="22"/>
        </w:rPr>
        <w:t xml:space="preserve">Ms Lan: </w:t>
      </w:r>
      <w:r>
        <w:rPr>
          <w:rFonts w:ascii="Calibri" w:hAnsi="Calibri"/>
          <w:sz w:val="22"/>
        </w:rPr>
        <w:t xml:space="preserve">Thanks, I'll send Felix straight over to counter 3 so the line keeps moving smoothly.  </w:t>
      </w:r>
      <w:r>
        <w:rPr>
          <w:rFonts w:ascii="Calibri" w:hAnsi="Calibri"/>
          <w:i/>
          <w:sz w:val="22"/>
        </w:rPr>
        <w:t>Cảm ơn chị, tôi sẽ mời Felix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7 has been waiting near the returns desk for quite a while now, could you call them up?  </w:t>
      </w:r>
      <w:r>
        <w:rPr>
          <w:rFonts w:ascii="Calibri" w:hAnsi="Calibri"/>
          <w:i/>
          <w:sz w:val="22"/>
        </w:rPr>
        <w:t>Chị Silvermere, số thứ tự 7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7 is Soraya, she came in about a question about how interlibrary loans actually work.  </w:t>
      </w:r>
      <w:r>
        <w:rPr>
          <w:rFonts w:ascii="Calibri" w:hAnsi="Calibri"/>
          <w:i/>
          <w:sz w:val="22"/>
        </w:rPr>
        <w:t>Đúng rồi, số bảy là Soraya, cô ấy đến vì một câu hỏi về cách mượn liên thư viện hoạt động.</w:t>
      </w:r>
    </w:p>
    <w:p>
      <w:pPr>
        <w:spacing w:after="160" w:line="312" w:lineRule="auto"/>
        <w:jc w:val="both"/>
      </w:pPr>
      <w:r>
        <w:rPr>
          <w:rFonts w:ascii="Calibri" w:hAnsi="Calibri"/>
          <w:b/>
          <w:sz w:val="22"/>
        </w:rPr>
        <w:t xml:space="preserve">Ms Lan: </w:t>
      </w:r>
      <w:r>
        <w:rPr>
          <w:rFonts w:ascii="Calibri" w:hAnsi="Calibri"/>
          <w:sz w:val="22"/>
        </w:rPr>
        <w:t xml:space="preserve">Thanks, I'll send Soraya straight over to counter 1 so the line keeps moving smoothly.  </w:t>
      </w:r>
      <w:r>
        <w:rPr>
          <w:rFonts w:ascii="Calibri" w:hAnsi="Calibri"/>
          <w:i/>
          <w:sz w:val="22"/>
        </w:rPr>
        <w:t>Cảm ơn chị, tôi sẽ mời Soraya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8 has been waiting near the returns desk for quite a while now, could you call them up?  </w:t>
      </w:r>
      <w:r>
        <w:rPr>
          <w:rFonts w:ascii="Calibri" w:hAnsi="Calibri"/>
          <w:i/>
          <w:sz w:val="22"/>
        </w:rPr>
        <w:t>Chị Silvermere, số thứ tự 8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8 is Tobias, he came in about a donation drop-off of several old paperbacks.  </w:t>
      </w:r>
      <w:r>
        <w:rPr>
          <w:rFonts w:ascii="Calibri" w:hAnsi="Calibri"/>
          <w:i/>
          <w:sz w:val="22"/>
        </w:rPr>
        <w:t>Đúng rồi, số tám là Tobias, anh ấy đến vì một lượt quyên góp vài cuốn sách bìa mềm cũ.</w:t>
      </w:r>
    </w:p>
    <w:p>
      <w:pPr>
        <w:spacing w:after="160" w:line="312" w:lineRule="auto"/>
        <w:jc w:val="both"/>
      </w:pPr>
      <w:r>
        <w:rPr>
          <w:rFonts w:ascii="Calibri" w:hAnsi="Calibri"/>
          <w:b/>
          <w:sz w:val="22"/>
        </w:rPr>
        <w:t xml:space="preserve">Ms Lan: </w:t>
      </w:r>
      <w:r>
        <w:rPr>
          <w:rFonts w:ascii="Calibri" w:hAnsi="Calibri"/>
          <w:sz w:val="22"/>
        </w:rPr>
        <w:t xml:space="preserve">Thanks, I'll send Tobias straight over to counter 2 so the line keeps moving smoothly.  </w:t>
      </w:r>
      <w:r>
        <w:rPr>
          <w:rFonts w:ascii="Calibri" w:hAnsi="Calibri"/>
          <w:i/>
          <w:sz w:val="22"/>
        </w:rPr>
        <w:t>Cảm ơn chị, tôi sẽ mời Tobias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9 has been waiting near the returns desk for quite a while now, could you call them up?  </w:t>
      </w:r>
      <w:r>
        <w:rPr>
          <w:rFonts w:ascii="Calibri" w:hAnsi="Calibri"/>
          <w:i/>
          <w:sz w:val="22"/>
        </w:rPr>
        <w:t>Chị Silvermere, số thứ tự 9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9 is Naledi, she came in about help figuring out the new self-checkout machine.  </w:t>
      </w:r>
      <w:r>
        <w:rPr>
          <w:rFonts w:ascii="Calibri" w:hAnsi="Calibri"/>
          <w:i/>
          <w:sz w:val="22"/>
        </w:rPr>
        <w:t>Đúng rồi, số chín là Naledi, cô ấy đến vì giúp tìm hiểu cách dùng máy tự mượn sách mới.</w:t>
      </w:r>
    </w:p>
    <w:p>
      <w:pPr>
        <w:spacing w:after="160" w:line="312" w:lineRule="auto"/>
        <w:jc w:val="both"/>
      </w:pPr>
      <w:r>
        <w:rPr>
          <w:rFonts w:ascii="Calibri" w:hAnsi="Calibri"/>
          <w:b/>
          <w:sz w:val="22"/>
        </w:rPr>
        <w:t xml:space="preserve">Ms Lan: </w:t>
      </w:r>
      <w:r>
        <w:rPr>
          <w:rFonts w:ascii="Calibri" w:hAnsi="Calibri"/>
          <w:sz w:val="22"/>
        </w:rPr>
        <w:t xml:space="preserve">Thanks, I'll send Naledi straight over to counter 3 so the line keeps moving smoothly.  </w:t>
      </w:r>
      <w:r>
        <w:rPr>
          <w:rFonts w:ascii="Calibri" w:hAnsi="Calibri"/>
          <w:i/>
          <w:sz w:val="22"/>
        </w:rPr>
        <w:t>Cảm ơn chị, tôi sẽ mời Naledi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10 has been waiting near the returns desk for quite a while now, could you call them up?  </w:t>
      </w:r>
      <w:r>
        <w:rPr>
          <w:rFonts w:ascii="Calibri" w:hAnsi="Calibri"/>
          <w:i/>
          <w:sz w:val="22"/>
        </w:rPr>
        <w:t>Chị Silvermere, số thứ tự 10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10 is Oskar, he came in about a question about signing up for the summer program.  </w:t>
      </w:r>
      <w:r>
        <w:rPr>
          <w:rFonts w:ascii="Calibri" w:hAnsi="Calibri"/>
          <w:i/>
          <w:sz w:val="22"/>
        </w:rPr>
        <w:t>Đúng rồi, số mười là Oskar, anh ấy đến vì một câu hỏi về cách đăng ký chương trình mùa hè.</w:t>
      </w:r>
    </w:p>
    <w:p>
      <w:pPr>
        <w:spacing w:after="160" w:line="312" w:lineRule="auto"/>
        <w:jc w:val="both"/>
      </w:pPr>
      <w:r>
        <w:rPr>
          <w:rFonts w:ascii="Calibri" w:hAnsi="Calibri"/>
          <w:b/>
          <w:sz w:val="22"/>
        </w:rPr>
        <w:t xml:space="preserve">Ms Lan: </w:t>
      </w:r>
      <w:r>
        <w:rPr>
          <w:rFonts w:ascii="Calibri" w:hAnsi="Calibri"/>
          <w:sz w:val="22"/>
        </w:rPr>
        <w:t xml:space="preserve">Thanks, I'll send Oskar straight over to counter 1 so the line keeps moving smoothly.  </w:t>
      </w:r>
      <w:r>
        <w:rPr>
          <w:rFonts w:ascii="Calibri" w:hAnsi="Calibri"/>
          <w:i/>
          <w:sz w:val="22"/>
        </w:rPr>
        <w:t>Cảm ơn chị, tôi sẽ mời Oskar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Imani is borrowing two picture books today, could you double-check that the scan actually matches?  </w:t>
      </w:r>
      <w:r>
        <w:rPr>
          <w:rFonts w:ascii="Calibri" w:hAnsi="Calibri"/>
          <w:i/>
          <w:sz w:val="22"/>
        </w:rPr>
        <w:t>Chị Silvermere, Imani mượn hai cuốn sách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picture books are showing correctly on the screen.  </w:t>
      </w:r>
      <w:r>
        <w:rPr>
          <w:rFonts w:ascii="Calibri" w:hAnsi="Calibri"/>
          <w:i/>
          <w:sz w:val="22"/>
        </w:rPr>
        <w:t>Để tôi xem kỹ, đúng vậy, đúng hai cuốn sách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picture books on the counter.  </w:t>
      </w:r>
      <w:r>
        <w:rPr>
          <w:rFonts w:ascii="Calibri" w:hAnsi="Calibri"/>
          <w:i/>
          <w:sz w:val="22"/>
        </w:rPr>
        <w:t>Tốt, khớp đúng với số cuốn sách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Kenji is borrowing three mystery novels today, could you double-check that the scan actually matches?  </w:t>
      </w:r>
      <w:r>
        <w:rPr>
          <w:rFonts w:ascii="Calibri" w:hAnsi="Calibri"/>
          <w:i/>
          <w:sz w:val="22"/>
        </w:rPr>
        <w:t>Chị Silvermere, Kenji mượn ba cuốn tiểu thuyết trinh thám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three mystery novels are showing correctly on the screen.  </w:t>
      </w:r>
      <w:r>
        <w:rPr>
          <w:rFonts w:ascii="Calibri" w:hAnsi="Calibri"/>
          <w:i/>
          <w:sz w:val="22"/>
        </w:rPr>
        <w:t>Để tôi xem kỹ, đúng vậy, đúng ba cuốn tiểu thuyết trinh thám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mystery novels on the counter.  </w:t>
      </w:r>
      <w:r>
        <w:rPr>
          <w:rFonts w:ascii="Calibri" w:hAnsi="Calibri"/>
          <w:i/>
          <w:sz w:val="22"/>
        </w:rPr>
        <w:t>Tốt, khớp đúng với số cuốn tiểu thuyết trinh thám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Layla is borrowing four comic books today, could you double-check that the scan actually matches?  </w:t>
      </w:r>
      <w:r>
        <w:rPr>
          <w:rFonts w:ascii="Calibri" w:hAnsi="Calibri"/>
          <w:i/>
          <w:sz w:val="22"/>
        </w:rPr>
        <w:t>Chị Silvermere, Layla mượn bốn cuốn truyện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four comic books are showing correctly on the screen.  </w:t>
      </w:r>
      <w:r>
        <w:rPr>
          <w:rFonts w:ascii="Calibri" w:hAnsi="Calibri"/>
          <w:i/>
          <w:sz w:val="22"/>
        </w:rPr>
        <w:t>Để tôi xem kỹ, đúng vậy, đúng bốn cuốn truyện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comic books on the counter.  </w:t>
      </w:r>
      <w:r>
        <w:rPr>
          <w:rFonts w:ascii="Calibri" w:hAnsi="Calibri"/>
          <w:i/>
          <w:sz w:val="22"/>
        </w:rPr>
        <w:t>Tốt, khớp đúng với số cuốn truyện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Bruno is borrowing five cookbooks today, could you double-check that the scan actually matches?  </w:t>
      </w:r>
      <w:r>
        <w:rPr>
          <w:rFonts w:ascii="Calibri" w:hAnsi="Calibri"/>
          <w:i/>
          <w:sz w:val="22"/>
        </w:rPr>
        <w:t>Chị Silvermere, Bruno mượn năm cuốn sách nấu ăn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five cookbooks are showing correctly on the screen.  </w:t>
      </w:r>
      <w:r>
        <w:rPr>
          <w:rFonts w:ascii="Calibri" w:hAnsi="Calibri"/>
          <w:i/>
          <w:sz w:val="22"/>
        </w:rPr>
        <w:t>Để tôi xem kỹ, đúng vậy, đúng năm cuốn sách nấu ăn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cookbooks on the counter.  </w:t>
      </w:r>
      <w:r>
        <w:rPr>
          <w:rFonts w:ascii="Calibri" w:hAnsi="Calibri"/>
          <w:i/>
          <w:sz w:val="22"/>
        </w:rPr>
        <w:t>Tốt, khớp đúng với số cuốn sách nấu ăn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Mireille is borrowing six audiobooks today, could you double-check that the scan actually matches?  </w:t>
      </w:r>
      <w:r>
        <w:rPr>
          <w:rFonts w:ascii="Calibri" w:hAnsi="Calibri"/>
          <w:i/>
          <w:sz w:val="22"/>
        </w:rPr>
        <w:t>Chị Silvermere, Mireille mượn sáu cuốn sách nói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six audiobooks are showing correctly on the screen.  </w:t>
      </w:r>
      <w:r>
        <w:rPr>
          <w:rFonts w:ascii="Calibri" w:hAnsi="Calibri"/>
          <w:i/>
          <w:sz w:val="22"/>
        </w:rPr>
        <w:t>Để tôi xem kỹ, đúng vậy, đúng sáu cuốn sách nói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audiobooks on the counter.  </w:t>
      </w:r>
      <w:r>
        <w:rPr>
          <w:rFonts w:ascii="Calibri" w:hAnsi="Calibri"/>
          <w:i/>
          <w:sz w:val="22"/>
        </w:rPr>
        <w:t>Tốt, khớp đúng với số cuốn sách nói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Anders is borrowing seven graphic novels today, could you double-check that the scan actually matches?  </w:t>
      </w:r>
      <w:r>
        <w:rPr>
          <w:rFonts w:ascii="Calibri" w:hAnsi="Calibri"/>
          <w:i/>
          <w:sz w:val="22"/>
        </w:rPr>
        <w:t>Chị Silvermere, Anders mượn bảy cuốn tiểu thuyết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seven graphic novels are showing correctly on the screen.  </w:t>
      </w:r>
      <w:r>
        <w:rPr>
          <w:rFonts w:ascii="Calibri" w:hAnsi="Calibri"/>
          <w:i/>
          <w:sz w:val="22"/>
        </w:rPr>
        <w:t>Để tôi xem kỹ, đúng vậy, đúng bảy cuốn tiểu thuyết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graphic novels on the counter.  </w:t>
      </w:r>
      <w:r>
        <w:rPr>
          <w:rFonts w:ascii="Calibri" w:hAnsi="Calibri"/>
          <w:i/>
          <w:sz w:val="22"/>
        </w:rPr>
        <w:t>Tốt, khớp đúng với số cuốn tiểu thuyết tranh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Zara is borrowing eight travel guides today, could you double-check that the scan actually matches?  </w:t>
      </w:r>
      <w:r>
        <w:rPr>
          <w:rFonts w:ascii="Calibri" w:hAnsi="Calibri"/>
          <w:i/>
          <w:sz w:val="22"/>
        </w:rPr>
        <w:t>Chị Silvermere, Zara mượn tám cuốn cẩm nang du lịch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eight travel guides are showing correctly on the screen.  </w:t>
      </w:r>
      <w:r>
        <w:rPr>
          <w:rFonts w:ascii="Calibri" w:hAnsi="Calibri"/>
          <w:i/>
          <w:sz w:val="22"/>
        </w:rPr>
        <w:t>Để tôi xem kỹ, đúng vậy, đúng tám cuốn cẩm nang du lịch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travel guides on the counter.  </w:t>
      </w:r>
      <w:r>
        <w:rPr>
          <w:rFonts w:ascii="Calibri" w:hAnsi="Calibri"/>
          <w:i/>
          <w:sz w:val="22"/>
        </w:rPr>
        <w:t>Tốt, khớp đúng với số cuốn cẩm nang du lịch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Rowan is borrowing nine poetry collections today, could you double-check that the scan actually matches?  </w:t>
      </w:r>
      <w:r>
        <w:rPr>
          <w:rFonts w:ascii="Calibri" w:hAnsi="Calibri"/>
          <w:i/>
          <w:sz w:val="22"/>
        </w:rPr>
        <w:t>Chị Silvermere, Rowan mượn chín tập thơ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nine poetry collections are showing correctly on the screen.  </w:t>
      </w:r>
      <w:r>
        <w:rPr>
          <w:rFonts w:ascii="Calibri" w:hAnsi="Calibri"/>
          <w:i/>
          <w:sz w:val="22"/>
        </w:rPr>
        <w:t>Để tôi xem kỹ, đúng vậy, đúng chín tập thơ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poetry collections on the counter.  </w:t>
      </w:r>
      <w:r>
        <w:rPr>
          <w:rFonts w:ascii="Calibri" w:hAnsi="Calibri"/>
          <w:i/>
          <w:sz w:val="22"/>
        </w:rPr>
        <w:t>Tốt, khớp đúng với số tập thơ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Petra is borrowing ten language workbooks today, could you double-check that the scan actually matches?  </w:t>
      </w:r>
      <w:r>
        <w:rPr>
          <w:rFonts w:ascii="Calibri" w:hAnsi="Calibri"/>
          <w:i/>
          <w:sz w:val="22"/>
        </w:rPr>
        <w:t>Chị Silvermere, Petra mượn mười cuốn sách bài tập ngôn ngữ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ten language workbooks are showing correctly on the screen.  </w:t>
      </w:r>
      <w:r>
        <w:rPr>
          <w:rFonts w:ascii="Calibri" w:hAnsi="Calibri"/>
          <w:i/>
          <w:sz w:val="22"/>
        </w:rPr>
        <w:t>Để tôi xem kỹ, đúng vậy, đúng mười cuốn sách bài tập ngôn ngữ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language workbooks on the counter.  </w:t>
      </w:r>
      <w:r>
        <w:rPr>
          <w:rFonts w:ascii="Calibri" w:hAnsi="Calibri"/>
          <w:i/>
          <w:sz w:val="22"/>
        </w:rPr>
        <w:t>Tốt, khớp đúng với số cuốn sách bài tập ngôn ngữ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Idris is borrowing eleven short story collections today, could you double-check that the scan actually matches?  </w:t>
      </w:r>
      <w:r>
        <w:rPr>
          <w:rFonts w:ascii="Calibri" w:hAnsi="Calibri"/>
          <w:i/>
          <w:sz w:val="22"/>
        </w:rPr>
        <w:t>Chị Silvermere, Idris mượn mười một tập truyện ngắn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eleven short story collections are showing correctly on the screen.  </w:t>
      </w:r>
      <w:r>
        <w:rPr>
          <w:rFonts w:ascii="Calibri" w:hAnsi="Calibri"/>
          <w:i/>
          <w:sz w:val="22"/>
        </w:rPr>
        <w:t>Để tôi xem kỹ, đúng vậy, đúng mười một tập truyện ngắn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short story collections on the counter.  </w:t>
      </w:r>
      <w:r>
        <w:rPr>
          <w:rFonts w:ascii="Calibri" w:hAnsi="Calibri"/>
          <w:i/>
          <w:sz w:val="22"/>
        </w:rPr>
        <w:t>Tốt, khớp đúng với số tập truyện ngắn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Junko is borrowing twelve history books today, could you double-check that the scan actually matches?  </w:t>
      </w:r>
      <w:r>
        <w:rPr>
          <w:rFonts w:ascii="Calibri" w:hAnsi="Calibri"/>
          <w:i/>
          <w:sz w:val="22"/>
        </w:rPr>
        <w:t>Chị Silvermere, Junko mượn mười hai cuốn sách lịch sử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twelve history books are showing correctly on the screen.  </w:t>
      </w:r>
      <w:r>
        <w:rPr>
          <w:rFonts w:ascii="Calibri" w:hAnsi="Calibri"/>
          <w:i/>
          <w:sz w:val="22"/>
        </w:rPr>
        <w:t>Để tôi xem kỹ, đúng vậy, đúng mười hai cuốn sách lịch sử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history books on the counter.  </w:t>
      </w:r>
      <w:r>
        <w:rPr>
          <w:rFonts w:ascii="Calibri" w:hAnsi="Calibri"/>
          <w:i/>
          <w:sz w:val="22"/>
        </w:rPr>
        <w:t>Tốt, khớp đúng với số cuốn sách lịch sử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Emeka is borrowing thirteen science magazines today, could you double-check that the scan actually matches?  </w:t>
      </w:r>
      <w:r>
        <w:rPr>
          <w:rFonts w:ascii="Calibri" w:hAnsi="Calibri"/>
          <w:i/>
          <w:sz w:val="22"/>
        </w:rPr>
        <w:t>Chị Silvermere, Emeka mượn mười ba cuốn tạp chí khoa học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thirteen science magazines are showing correctly on the screen.  </w:t>
      </w:r>
      <w:r>
        <w:rPr>
          <w:rFonts w:ascii="Calibri" w:hAnsi="Calibri"/>
          <w:i/>
          <w:sz w:val="22"/>
        </w:rPr>
        <w:t>Để tôi xem kỹ, đúng vậy, đúng mười ba cuốn tạp chí khoa học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science magazines on the counter.  </w:t>
      </w:r>
      <w:r>
        <w:rPr>
          <w:rFonts w:ascii="Calibri" w:hAnsi="Calibri"/>
          <w:i/>
          <w:sz w:val="22"/>
        </w:rPr>
        <w:t>Tốt, khớp đúng với số cuốn tạp chí khoa học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Alina is borrowing two board games today, could you double-check that the scan actually matches?  </w:t>
      </w:r>
      <w:r>
        <w:rPr>
          <w:rFonts w:ascii="Calibri" w:hAnsi="Calibri"/>
          <w:i/>
          <w:sz w:val="22"/>
        </w:rPr>
        <w:t>Chị Silvermere, Alina mượn hai bộ trò chơi cờ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board games are showing correctly on the screen.  </w:t>
      </w:r>
      <w:r>
        <w:rPr>
          <w:rFonts w:ascii="Calibri" w:hAnsi="Calibri"/>
          <w:i/>
          <w:sz w:val="22"/>
        </w:rPr>
        <w:t>Để tôi xem kỹ, đúng vậy, đúng hai bộ trò chơi cờ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board games on the counter.  </w:t>
      </w:r>
      <w:r>
        <w:rPr>
          <w:rFonts w:ascii="Calibri" w:hAnsi="Calibri"/>
          <w:i/>
          <w:sz w:val="22"/>
        </w:rPr>
        <w:t>Tốt, khớp đúng với số bộ trò chơi cờ thật sự đang nằm trong túi của cô ấy trên quầy.</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atlases actually kept on again? I can never quite remember this one.  </w:t>
      </w:r>
      <w:r>
        <w:rPr>
          <w:rFonts w:ascii="Calibri" w:hAnsi="Calibri"/>
          <w:i/>
          <w:sz w:val="22"/>
        </w:rPr>
        <w:t>Chị Lan, các cuốn atlas thật ra để ở kệ số mấy vậy nhỉ? Tôi cứ quên hoài kệ này.</w:t>
      </w:r>
    </w:p>
    <w:p>
      <w:pPr>
        <w:spacing w:after="160" w:line="312" w:lineRule="auto"/>
        <w:jc w:val="both"/>
      </w:pPr>
      <w:r>
        <w:rPr>
          <w:rFonts w:ascii="Calibri" w:hAnsi="Calibri"/>
          <w:b/>
          <w:sz w:val="22"/>
        </w:rPr>
        <w:t xml:space="preserve">Ms Lan: </w:t>
      </w:r>
      <w:r>
        <w:rPr>
          <w:rFonts w:ascii="Calibri" w:hAnsi="Calibri"/>
          <w:sz w:val="22"/>
        </w:rPr>
        <w:t xml:space="preserve">They're on shelf 4, just left of the globe stand near the window.  </w:t>
      </w:r>
      <w:r>
        <w:rPr>
          <w:rFonts w:ascii="Calibri" w:hAnsi="Calibri"/>
          <w:i/>
          <w:sz w:val="22"/>
        </w:rPr>
        <w:t>Chúng ở kệ số bốn, ngay phía bên trái của giá để quả địa cầu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4 instead of guessing again.  </w:t>
      </w:r>
      <w:r>
        <w:rPr>
          <w:rFonts w:ascii="Calibri" w:hAnsi="Calibri"/>
          <w:i/>
          <w:sz w:val="22"/>
        </w:rPr>
        <w:t>Cảm ơn chị, tôi sẽ chỉ khách tiếp theo đến thẳng kệ số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large-print novels actually kept on again? I always forget this particular shelf.  </w:t>
      </w:r>
      <w:r>
        <w:rPr>
          <w:rFonts w:ascii="Calibri" w:hAnsi="Calibri"/>
          <w:i/>
          <w:sz w:val="22"/>
        </w:rPr>
        <w:t>Chị Lan, các cuốn tiểu thuyết chữ to thật ra để ở kệ số mấy vậy nhỉ? Tôi cứ quên mất đúng kệ này.</w:t>
      </w:r>
    </w:p>
    <w:p>
      <w:pPr>
        <w:spacing w:after="160" w:line="312" w:lineRule="auto"/>
        <w:jc w:val="both"/>
      </w:pPr>
      <w:r>
        <w:rPr>
          <w:rFonts w:ascii="Calibri" w:hAnsi="Calibri"/>
          <w:b/>
          <w:sz w:val="22"/>
        </w:rPr>
        <w:t xml:space="preserve">Ms Lan: </w:t>
      </w:r>
      <w:r>
        <w:rPr>
          <w:rFonts w:ascii="Calibri" w:hAnsi="Calibri"/>
          <w:sz w:val="22"/>
        </w:rPr>
        <w:t xml:space="preserve">They're on shelf 6, just right of the reading lamp in the corner.  </w:t>
      </w:r>
      <w:r>
        <w:rPr>
          <w:rFonts w:ascii="Calibri" w:hAnsi="Calibri"/>
          <w:i/>
          <w:sz w:val="22"/>
        </w:rPr>
        <w:t>Chúng ở kệ số sáu, ngay phía bên phải của cây đèn đọc sách ở góc phòng.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6 instead of guessing again.  </w:t>
      </w:r>
      <w:r>
        <w:rPr>
          <w:rFonts w:ascii="Calibri" w:hAnsi="Calibri"/>
          <w:i/>
          <w:sz w:val="22"/>
        </w:rPr>
        <w:t>Cảm ơn chị, tôi sẽ chỉ khách tiếp theo đến thẳng kệ số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picture books actually kept on again? That section always slips my mind.  </w:t>
      </w:r>
      <w:r>
        <w:rPr>
          <w:rFonts w:ascii="Calibri" w:hAnsi="Calibri"/>
          <w:i/>
          <w:sz w:val="22"/>
        </w:rPr>
        <w:t>Chị Lan, các cuốn sách tranh thật ra để ở kệ số mấy vậy nhỉ? Khu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They're on shelf 8, just left of the story-time rug by the window.  </w:t>
      </w:r>
      <w:r>
        <w:rPr>
          <w:rFonts w:ascii="Calibri" w:hAnsi="Calibri"/>
          <w:i/>
          <w:sz w:val="22"/>
        </w:rPr>
        <w:t>Chúng ở kệ số tám, ngay phía bên trái của tấm thảm giờ kể chuyện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8 instead of guessing again.  </w:t>
      </w:r>
      <w:r>
        <w:rPr>
          <w:rFonts w:ascii="Calibri" w:hAnsi="Calibri"/>
          <w:i/>
          <w:sz w:val="22"/>
        </w:rPr>
        <w:t>Cảm ơn chị, tôi sẽ chỉ khách tiếp theo đến thẳng kệ số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local history collection actually kept on again? I can never keep this one straight.  </w:t>
      </w:r>
      <w:r>
        <w:rPr>
          <w:rFonts w:ascii="Calibri" w:hAnsi="Calibri"/>
          <w:i/>
          <w:sz w:val="22"/>
        </w:rPr>
        <w:t>Chị Lan, bộ sưu tập lịch sử địa phương thật ra để ở kệ số mấy vậy nhỉ? Tôi không tài nào nhớ nổi kệ này.</w:t>
      </w:r>
    </w:p>
    <w:p>
      <w:pPr>
        <w:spacing w:after="160" w:line="312" w:lineRule="auto"/>
        <w:jc w:val="both"/>
      </w:pPr>
      <w:r>
        <w:rPr>
          <w:rFonts w:ascii="Calibri" w:hAnsi="Calibri"/>
          <w:b/>
          <w:sz w:val="22"/>
        </w:rPr>
        <w:t xml:space="preserve">Ms Lan: </w:t>
      </w:r>
      <w:r>
        <w:rPr>
          <w:rFonts w:ascii="Calibri" w:hAnsi="Calibri"/>
          <w:sz w:val="22"/>
        </w:rPr>
        <w:t xml:space="preserve">They're on shelf 10, just right of the community noticeboard.  </w:t>
      </w:r>
      <w:r>
        <w:rPr>
          <w:rFonts w:ascii="Calibri" w:hAnsi="Calibri"/>
          <w:i/>
          <w:sz w:val="22"/>
        </w:rPr>
        <w:t>Chúng ở kệ số mười, ngay phía bên phải của bảng thông báo cộng đồng.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10 instead of guessing again.  </w:t>
      </w:r>
      <w:r>
        <w:rPr>
          <w:rFonts w:ascii="Calibri" w:hAnsi="Calibri"/>
          <w:i/>
          <w:sz w:val="22"/>
        </w:rPr>
        <w:t>Cảm ơn chị, tôi sẽ chỉ khách tiếp theo đến thẳng kệ số mười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foreign-language dictionaries actually kept on again? This shelf trips me up every single time.  </w:t>
      </w:r>
      <w:r>
        <w:rPr>
          <w:rFonts w:ascii="Calibri" w:hAnsi="Calibri"/>
          <w:i/>
          <w:sz w:val="22"/>
        </w:rPr>
        <w:t>Chị Lan, các cuốn từ điển ngoại ngữ thật ra để ở kệ số mấy vậy nhỉ? Kệ này lần nào cũng làm tôi bối rối.</w:t>
      </w:r>
    </w:p>
    <w:p>
      <w:pPr>
        <w:spacing w:after="160" w:line="312" w:lineRule="auto"/>
        <w:jc w:val="both"/>
      </w:pPr>
      <w:r>
        <w:rPr>
          <w:rFonts w:ascii="Calibri" w:hAnsi="Calibri"/>
          <w:b/>
          <w:sz w:val="22"/>
        </w:rPr>
        <w:t xml:space="preserve">Ms Lan: </w:t>
      </w:r>
      <w:r>
        <w:rPr>
          <w:rFonts w:ascii="Calibri" w:hAnsi="Calibri"/>
          <w:sz w:val="22"/>
        </w:rPr>
        <w:t xml:space="preserve">They're on shelf 12, just left of the study carrels by the wall.  </w:t>
      </w:r>
      <w:r>
        <w:rPr>
          <w:rFonts w:ascii="Calibri" w:hAnsi="Calibri"/>
          <w:i/>
          <w:sz w:val="22"/>
        </w:rPr>
        <w:t>Chúng ở kệ số mười hai, ngay phía bên trái của các bàn học cá nhân sát tường.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12 instead of guessing again.  </w:t>
      </w:r>
      <w:r>
        <w:rPr>
          <w:rFonts w:ascii="Calibri" w:hAnsi="Calibri"/>
          <w:i/>
          <w:sz w:val="22"/>
        </w:rPr>
        <w:t>Cảm ơn chị, tôi sẽ chỉ khách tiếp theo đến thẳng kệ số mười hai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gardening books actually kept on again? I always blank on this exact section.  </w:t>
      </w:r>
      <w:r>
        <w:rPr>
          <w:rFonts w:ascii="Calibri" w:hAnsi="Calibri"/>
          <w:i/>
          <w:sz w:val="22"/>
        </w:rPr>
        <w:t>Chị Lan, các cuốn sách làm vườn thật ra để ở kệ số mấy vậy nhỉ? Tôi cứ quên đúng khu này hoài.</w:t>
      </w:r>
    </w:p>
    <w:p>
      <w:pPr>
        <w:spacing w:after="160" w:line="312" w:lineRule="auto"/>
        <w:jc w:val="both"/>
      </w:pPr>
      <w:r>
        <w:rPr>
          <w:rFonts w:ascii="Calibri" w:hAnsi="Calibri"/>
          <w:b/>
          <w:sz w:val="22"/>
        </w:rPr>
        <w:t xml:space="preserve">Ms Lan: </w:t>
      </w:r>
      <w:r>
        <w:rPr>
          <w:rFonts w:ascii="Calibri" w:hAnsi="Calibri"/>
          <w:sz w:val="22"/>
        </w:rPr>
        <w:t xml:space="preserve">They're on shelf 14, just right of the window seat overlooking the courtyard.  </w:t>
      </w:r>
      <w:r>
        <w:rPr>
          <w:rFonts w:ascii="Calibri" w:hAnsi="Calibri"/>
          <w:i/>
          <w:sz w:val="22"/>
        </w:rPr>
        <w:t>Chúng ở kệ số mười bốn, ngay phía bên phải của băng ghế cửa sổ nhìn ra sân trong.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14 instead of guessing again.  </w:t>
      </w:r>
      <w:r>
        <w:rPr>
          <w:rFonts w:ascii="Calibri" w:hAnsi="Calibri"/>
          <w:i/>
          <w:sz w:val="22"/>
        </w:rPr>
        <w:t>Cảm ơn chị, tôi sẽ chỉ khách tiếp theo đến thẳng kệ số mười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puzzle boxes actually kept on again? That specific shelf never sticks in my memory.  </w:t>
      </w:r>
      <w:r>
        <w:rPr>
          <w:rFonts w:ascii="Calibri" w:hAnsi="Calibri"/>
          <w:i/>
          <w:sz w:val="22"/>
        </w:rPr>
        <w:t>Chị Lan, các hộp xếp hình thật ra để ở kệ số mấy vậy nhỉ? Kệ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They're on shelf 16, just left of the kids' corner with the beanbags.  </w:t>
      </w:r>
      <w:r>
        <w:rPr>
          <w:rFonts w:ascii="Calibri" w:hAnsi="Calibri"/>
          <w:i/>
          <w:sz w:val="22"/>
        </w:rPr>
        <w:t>Chúng ở kệ số mười sáu, ngay phía bên trái của góc dành cho trẻ em có ghế lười.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16 instead of guessing again.  </w:t>
      </w:r>
      <w:r>
        <w:rPr>
          <w:rFonts w:ascii="Calibri" w:hAnsi="Calibri"/>
          <w:i/>
          <w:sz w:val="22"/>
        </w:rPr>
        <w:t>Cảm ơn chị, tôi sẽ chỉ khách tiếp theo đến thẳng kệ số mười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audiobooks on CD actually kept on again? I keep forgetting exactly where this one lives.  </w:t>
      </w:r>
      <w:r>
        <w:rPr>
          <w:rFonts w:ascii="Calibri" w:hAnsi="Calibri"/>
          <w:i/>
          <w:sz w:val="22"/>
        </w:rPr>
        <w:t>Chị Lan, các cuốn sách nói trên đĩa CD thật ra để ở kệ số mấy vậy nhỉ? Tôi cứ quên mất chính xác kệ này ở đâu.</w:t>
      </w:r>
    </w:p>
    <w:p>
      <w:pPr>
        <w:spacing w:after="160" w:line="312" w:lineRule="auto"/>
        <w:jc w:val="both"/>
      </w:pPr>
      <w:r>
        <w:rPr>
          <w:rFonts w:ascii="Calibri" w:hAnsi="Calibri"/>
          <w:b/>
          <w:sz w:val="22"/>
        </w:rPr>
        <w:t xml:space="preserve">Ms Lan: </w:t>
      </w:r>
      <w:r>
        <w:rPr>
          <w:rFonts w:ascii="Calibri" w:hAnsi="Calibri"/>
          <w:sz w:val="22"/>
        </w:rPr>
        <w:t xml:space="preserve">They're on shelf 18, just right of the listening station.  </w:t>
      </w:r>
      <w:r>
        <w:rPr>
          <w:rFonts w:ascii="Calibri" w:hAnsi="Calibri"/>
          <w:i/>
          <w:sz w:val="22"/>
        </w:rPr>
        <w:t>Chúng ở kệ số mười tám, ngay phía bên phải của trạm nghe sách nói.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18 instead of guessing again.  </w:t>
      </w:r>
      <w:r>
        <w:rPr>
          <w:rFonts w:ascii="Calibri" w:hAnsi="Calibri"/>
          <w:i/>
          <w:sz w:val="22"/>
        </w:rPr>
        <w:t>Cảm ơn chị, tôi sẽ chỉ khách tiếp theo đến thẳng kệ số mười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biography section actually kept on again? This one always catches me out.  </w:t>
      </w:r>
      <w:r>
        <w:rPr>
          <w:rFonts w:ascii="Calibri" w:hAnsi="Calibri"/>
          <w:i/>
          <w:sz w:val="22"/>
        </w:rPr>
        <w:t>Chị Lan, khu sách tiểu sử thật ra để ở kệ số mấy vậy nhỉ? Kệ này lần nào cũng làm tôi lúng túng.</w:t>
      </w:r>
    </w:p>
    <w:p>
      <w:pPr>
        <w:spacing w:after="160" w:line="312" w:lineRule="auto"/>
        <w:jc w:val="both"/>
      </w:pPr>
      <w:r>
        <w:rPr>
          <w:rFonts w:ascii="Calibri" w:hAnsi="Calibri"/>
          <w:b/>
          <w:sz w:val="22"/>
        </w:rPr>
        <w:t xml:space="preserve">Ms Lan: </w:t>
      </w:r>
      <w:r>
        <w:rPr>
          <w:rFonts w:ascii="Calibri" w:hAnsi="Calibri"/>
          <w:sz w:val="22"/>
        </w:rPr>
        <w:t xml:space="preserve">They're on shelf 20, just left of the return chute by the front door.  </w:t>
      </w:r>
      <w:r>
        <w:rPr>
          <w:rFonts w:ascii="Calibri" w:hAnsi="Calibri"/>
          <w:i/>
          <w:sz w:val="22"/>
        </w:rPr>
        <w:t>Chúng ở kệ số hai mươi, ngay phía bên trái của khe trả sách cạnh cửa chính.</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20 instead of guessing again.  </w:t>
      </w:r>
      <w:r>
        <w:rPr>
          <w:rFonts w:ascii="Calibri" w:hAnsi="Calibri"/>
          <w:i/>
          <w:sz w:val="22"/>
        </w:rPr>
        <w:t>Cảm ơn chị, tôi sẽ chỉ khách tiếp theo đến thẳng kệ số hai mươi thay vì đoán mò nữa.</w:t>
      </w:r>
    </w:p>
    <w:p>
      <w:pPr>
        <w:spacing w:after="160" w:line="312" w:lineRule="auto"/>
        <w:jc w:val="both"/>
      </w:pPr>
      <w:r>
        <w:rPr>
          <w:rFonts w:ascii="Calibri" w:hAnsi="Calibri"/>
          <w:b/>
          <w:sz w:val="22"/>
        </w:rPr>
        <w:t xml:space="preserve">Ms Lan: </w:t>
      </w:r>
      <w:r>
        <w:rPr>
          <w:rFonts w:ascii="Calibri" w:hAnsi="Calibri"/>
          <w:sz w:val="22"/>
        </w:rPr>
        <w:t xml:space="preserve">Silvermere, Casper would like to book Study Room 2 from nine to ten this afternoon.  </w:t>
      </w:r>
      <w:r>
        <w:rPr>
          <w:rFonts w:ascii="Calibri" w:hAnsi="Calibri"/>
          <w:i/>
          <w:sz w:val="22"/>
        </w:rPr>
        <w:t>Chị Silvermere, Casper muốn đặt Phòng Học Số 2 từ chín giờ đến mười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2 is free then, I'll write Casper's name in for that slot.  </w:t>
      </w:r>
      <w:r>
        <w:rPr>
          <w:rFonts w:ascii="Calibri" w:hAnsi="Calibri"/>
          <w:i/>
          <w:sz w:val="22"/>
        </w:rPr>
        <w:t>Để tôi xem sổ đặt phòng, Phòng Học Số 2 còn trống lúc đó, tôi sẽ ghi tên Casper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Casper a full, quiet hour for a small book club meeting.  </w:t>
      </w:r>
      <w:r>
        <w:rPr>
          <w:rFonts w:ascii="Calibri" w:hAnsi="Calibri"/>
          <w:i/>
          <w:sz w:val="22"/>
        </w:rPr>
        <w:t>Tuyệt, vậy Casper sẽ có trọn một giờ yên tĩnh cho một buổi họp nhóm đọc sách nhỏ.</w:t>
      </w:r>
    </w:p>
    <w:p>
      <w:pPr>
        <w:spacing w:after="160" w:line="312" w:lineRule="auto"/>
        <w:jc w:val="both"/>
      </w:pPr>
      <w:r>
        <w:rPr>
          <w:rFonts w:ascii="Calibri" w:hAnsi="Calibri"/>
          <w:b/>
          <w:sz w:val="22"/>
        </w:rPr>
        <w:t xml:space="preserve">Ms Lan: </w:t>
      </w:r>
      <w:r>
        <w:rPr>
          <w:rFonts w:ascii="Calibri" w:hAnsi="Calibri"/>
          <w:sz w:val="22"/>
        </w:rPr>
        <w:t xml:space="preserve">Silvermere, Ingrid would like to book Study Room 4 from ten to eleven this afternoon.  </w:t>
      </w:r>
      <w:r>
        <w:rPr>
          <w:rFonts w:ascii="Calibri" w:hAnsi="Calibri"/>
          <w:i/>
          <w:sz w:val="22"/>
        </w:rPr>
        <w:t>Chị Silvermere, Ingrid muốn đặt Phòng Học Số 4 từ mười giờ đến mười một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4 is free then, I'll write Ingrid's name in for that slot.  </w:t>
      </w:r>
      <w:r>
        <w:rPr>
          <w:rFonts w:ascii="Calibri" w:hAnsi="Calibri"/>
          <w:i/>
          <w:sz w:val="22"/>
        </w:rPr>
        <w:t>Để tôi xem sổ đặt phòng, Phòng Học Số 4 còn trống lúc đó, tôi sẽ ghi tên Ingrid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Ingrid a full, quiet hour for a quiet study session before an exam.  </w:t>
      </w:r>
      <w:r>
        <w:rPr>
          <w:rFonts w:ascii="Calibri" w:hAnsi="Calibri"/>
          <w:i/>
          <w:sz w:val="22"/>
        </w:rPr>
        <w:t>Tuyệt, vậy Ingrid sẽ có trọn một giờ yên tĩnh cho một buổi tự học yên tĩnh trước kỳ thi.</w:t>
      </w:r>
    </w:p>
    <w:p>
      <w:pPr>
        <w:spacing w:after="160" w:line="312" w:lineRule="auto"/>
        <w:jc w:val="both"/>
      </w:pPr>
      <w:r>
        <w:rPr>
          <w:rFonts w:ascii="Calibri" w:hAnsi="Calibri"/>
          <w:b/>
          <w:sz w:val="22"/>
        </w:rPr>
        <w:t xml:space="preserve">Ms Lan: </w:t>
      </w:r>
      <w:r>
        <w:rPr>
          <w:rFonts w:ascii="Calibri" w:hAnsi="Calibri"/>
          <w:sz w:val="22"/>
        </w:rPr>
        <w:t xml:space="preserve">Silvermere, Milo would like to book Study Room 5 from eleven to twelve this afternoon.  </w:t>
      </w:r>
      <w:r>
        <w:rPr>
          <w:rFonts w:ascii="Calibri" w:hAnsi="Calibri"/>
          <w:i/>
          <w:sz w:val="22"/>
        </w:rPr>
        <w:t>Chị Silvermere, Milo muốn đặt Phòng Học Số 5 từ mười một giờ đến mười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5 is free then, I'll write Milo's name in for that slot.  </w:t>
      </w:r>
      <w:r>
        <w:rPr>
          <w:rFonts w:ascii="Calibri" w:hAnsi="Calibri"/>
          <w:i/>
          <w:sz w:val="22"/>
        </w:rPr>
        <w:t>Để tôi xem sổ đặt phòng, Phòng Học Số 5 còn trống lúc đó, tôi sẽ ghi tên Milo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Milo a full, quiet hour for a language exchange practice with a new partner.  </w:t>
      </w:r>
      <w:r>
        <w:rPr>
          <w:rFonts w:ascii="Calibri" w:hAnsi="Calibri"/>
          <w:i/>
          <w:sz w:val="22"/>
        </w:rPr>
        <w:t>Tuyệt, vậy Milo sẽ có trọn một giờ yên tĩnh cho một buổi luyện trao đổi ngôn ngữ với bạn mới.</w:t>
      </w:r>
    </w:p>
    <w:p>
      <w:pPr>
        <w:spacing w:after="160" w:line="312" w:lineRule="auto"/>
        <w:jc w:val="both"/>
      </w:pPr>
      <w:r>
        <w:rPr>
          <w:rFonts w:ascii="Calibri" w:hAnsi="Calibri"/>
          <w:b/>
          <w:sz w:val="22"/>
        </w:rPr>
        <w:t xml:space="preserve">Ms Lan: </w:t>
      </w:r>
      <w:r>
        <w:rPr>
          <w:rFonts w:ascii="Calibri" w:hAnsi="Calibri"/>
          <w:sz w:val="22"/>
        </w:rPr>
        <w:t xml:space="preserve">Silvermere, Thandiwe would like to book Study Room 6 from one to two this afternoon.  </w:t>
      </w:r>
      <w:r>
        <w:rPr>
          <w:rFonts w:ascii="Calibri" w:hAnsi="Calibri"/>
          <w:i/>
          <w:sz w:val="22"/>
        </w:rPr>
        <w:t>Chị Silvermere, Thandiwe muốn đặt Phòng Học Số 6 từ một giờ đến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6 is free then, I'll write Thandiwe's name in for that slot.  </w:t>
      </w:r>
      <w:r>
        <w:rPr>
          <w:rFonts w:ascii="Calibri" w:hAnsi="Calibri"/>
          <w:i/>
          <w:sz w:val="22"/>
        </w:rPr>
        <w:t>Để tôi xem sổ đặt phòng, Phòng Học Số 6 còn trống lúc đó, tôi sẽ ghi tên Thandiwe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Thandiwe a full, quiet hour for a job interview practice with a career coach.  </w:t>
      </w:r>
      <w:r>
        <w:rPr>
          <w:rFonts w:ascii="Calibri" w:hAnsi="Calibri"/>
          <w:i/>
          <w:sz w:val="22"/>
        </w:rPr>
        <w:t>Tuyệt, vậy Thandiwe sẽ có trọn một giờ yên tĩnh cho một buổi luyện phỏng vấn xin việc cùng chuyên gia hướng nghiệp.</w:t>
      </w:r>
    </w:p>
    <w:p>
      <w:pPr>
        <w:spacing w:after="160" w:line="312" w:lineRule="auto"/>
        <w:jc w:val="both"/>
      </w:pPr>
      <w:r>
        <w:rPr>
          <w:rFonts w:ascii="Calibri" w:hAnsi="Calibri"/>
          <w:b/>
          <w:sz w:val="22"/>
        </w:rPr>
        <w:t xml:space="preserve">Ms Lan: </w:t>
      </w:r>
      <w:r>
        <w:rPr>
          <w:rFonts w:ascii="Calibri" w:hAnsi="Calibri"/>
          <w:sz w:val="22"/>
        </w:rPr>
        <w:t xml:space="preserve">Silvermere, Rafael would like to book Study Room 7 from two to three this afternoon.  </w:t>
      </w:r>
      <w:r>
        <w:rPr>
          <w:rFonts w:ascii="Calibri" w:hAnsi="Calibri"/>
          <w:i/>
          <w:sz w:val="22"/>
        </w:rPr>
        <w:t>Chị Silvermere, Rafael muốn đặt Phòng Học Số 7 từ hai giờ đến ba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7 is free then, I'll write Rafael's name in for that slot.  </w:t>
      </w:r>
      <w:r>
        <w:rPr>
          <w:rFonts w:ascii="Calibri" w:hAnsi="Calibri"/>
          <w:i/>
          <w:sz w:val="22"/>
        </w:rPr>
        <w:t>Để tôi xem sổ đặt phòng, Phòng Học Số 7 còn trống lúc đó, tôi sẽ ghi tên Rafael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Rafael a full, quiet hour for a homework help session for two younger cousins.  </w:t>
      </w:r>
      <w:r>
        <w:rPr>
          <w:rFonts w:ascii="Calibri" w:hAnsi="Calibri"/>
          <w:i/>
          <w:sz w:val="22"/>
        </w:rPr>
        <w:t>Tuyệt, vậy Rafael sẽ có trọn một giờ yên tĩnh cho một buổi hỗ trợ bài tập cho hai em họ nhỏ.</w:t>
      </w:r>
    </w:p>
    <w:p>
      <w:pPr>
        <w:spacing w:after="160" w:line="312" w:lineRule="auto"/>
        <w:jc w:val="both"/>
      </w:pPr>
      <w:r>
        <w:rPr>
          <w:rFonts w:ascii="Calibri" w:hAnsi="Calibri"/>
          <w:b/>
          <w:sz w:val="22"/>
        </w:rPr>
        <w:t xml:space="preserve">Ms Lan: </w:t>
      </w:r>
      <w:r>
        <w:rPr>
          <w:rFonts w:ascii="Calibri" w:hAnsi="Calibri"/>
          <w:sz w:val="22"/>
        </w:rPr>
        <w:t xml:space="preserve">Silvermere, Sunniva would like to book Study Room 9 from three to four this afternoon.  </w:t>
      </w:r>
      <w:r>
        <w:rPr>
          <w:rFonts w:ascii="Calibri" w:hAnsi="Calibri"/>
          <w:i/>
          <w:sz w:val="22"/>
        </w:rPr>
        <w:t>Chị Silvermere, Sunniva muốn đặt Phòng Học Số 9 từ ba giờ đến bốn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9 is free then, I'll write Sunniva's name in for that slot.  </w:t>
      </w:r>
      <w:r>
        <w:rPr>
          <w:rFonts w:ascii="Calibri" w:hAnsi="Calibri"/>
          <w:i/>
          <w:sz w:val="22"/>
        </w:rPr>
        <w:t>Để tôi xem sổ đặt phòng, Phòng Học Số 9 còn trống lúc đó, tôi sẽ ghi tên Sunniva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Sunniva a full, quiet hour for a small committee meeting about the book sale.  </w:t>
      </w:r>
      <w:r>
        <w:rPr>
          <w:rFonts w:ascii="Calibri" w:hAnsi="Calibri"/>
          <w:i/>
          <w:sz w:val="22"/>
        </w:rPr>
        <w:t>Tuyệt, vậy Sunniva sẽ có trọn một giờ yên tĩnh cho một buổi họp ban nhỏ về hội chợ sách.</w:t>
      </w:r>
    </w:p>
    <w:p>
      <w:pPr>
        <w:spacing w:after="160" w:line="312" w:lineRule="auto"/>
        <w:jc w:val="both"/>
      </w:pPr>
      <w:r>
        <w:rPr>
          <w:rFonts w:ascii="Calibri" w:hAnsi="Calibri"/>
          <w:b/>
          <w:sz w:val="22"/>
        </w:rPr>
        <w:t xml:space="preserve">Ms Lan: </w:t>
      </w:r>
      <w:r>
        <w:rPr>
          <w:rFonts w:ascii="Calibri" w:hAnsi="Calibri"/>
          <w:sz w:val="22"/>
        </w:rPr>
        <w:t xml:space="preserve">Silvermere, Otis would like to book Study Room 11 from four to five this afternoon.  </w:t>
      </w:r>
      <w:r>
        <w:rPr>
          <w:rFonts w:ascii="Calibri" w:hAnsi="Calibri"/>
          <w:i/>
          <w:sz w:val="22"/>
        </w:rPr>
        <w:t>Chị Silvermere, Otis muốn đặt Phòng Học Số 11 từ bốn giờ đến năm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11 is free then, I'll write Otis's name in for that slot.  </w:t>
      </w:r>
      <w:r>
        <w:rPr>
          <w:rFonts w:ascii="Calibri" w:hAnsi="Calibri"/>
          <w:i/>
          <w:sz w:val="22"/>
        </w:rPr>
        <w:t>Để tôi xem sổ đặt phòng, Phòng Học Số 11 còn trống lúc đó, tôi sẽ ghi tên Otis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Otis a full, quiet hour for a knitting circle that meets most weeks.  </w:t>
      </w:r>
      <w:r>
        <w:rPr>
          <w:rFonts w:ascii="Calibri" w:hAnsi="Calibri"/>
          <w:i/>
          <w:sz w:val="22"/>
        </w:rPr>
        <w:t>Tuyệt, vậy Otis sẽ có trọn một giờ yên tĩnh cho một buổi hội đan len họp gần như mỗi tuần.</w:t>
      </w:r>
    </w:p>
    <w:p>
      <w:pPr>
        <w:spacing w:after="160" w:line="312" w:lineRule="auto"/>
        <w:jc w:val="both"/>
      </w:pPr>
      <w:r>
        <w:rPr>
          <w:rFonts w:ascii="Calibri" w:hAnsi="Calibri"/>
          <w:b/>
          <w:sz w:val="22"/>
        </w:rPr>
        <w:t xml:space="preserve">Ms Lan: </w:t>
      </w:r>
      <w:r>
        <w:rPr>
          <w:rFonts w:ascii="Calibri" w:hAnsi="Calibri"/>
          <w:sz w:val="22"/>
        </w:rPr>
        <w:t xml:space="preserve">Silvermere, Farrah would like to book Study Room 13 from half past nine to half past ten this afternoon.  </w:t>
      </w:r>
      <w:r>
        <w:rPr>
          <w:rFonts w:ascii="Calibri" w:hAnsi="Calibri"/>
          <w:i/>
          <w:sz w:val="22"/>
        </w:rPr>
        <w:t>Chị Silvermere, Farrah muốn đặt Phòng Học Số 13 từ chín giờ rưỡi đến mười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13 is free then, I'll write Farrah's name in for that slot.  </w:t>
      </w:r>
      <w:r>
        <w:rPr>
          <w:rFonts w:ascii="Calibri" w:hAnsi="Calibri"/>
          <w:i/>
          <w:sz w:val="22"/>
        </w:rPr>
        <w:t>Để tôi xem sổ đặt phòng, Phòng Học Số 13 còn trống lúc đó, tôi sẽ ghi tên Farrah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Farrah a full, quiet hour for a genealogy research session using the archive files.  </w:t>
      </w:r>
      <w:r>
        <w:rPr>
          <w:rFonts w:ascii="Calibri" w:hAnsi="Calibri"/>
          <w:i/>
          <w:sz w:val="22"/>
        </w:rPr>
        <w:t>Tuyệt, vậy Farrah sẽ có trọn một giờ yên tĩnh cho một buổi nghiên cứu gia phả dùng hồ sơ lưu trữ.</w:t>
      </w:r>
    </w:p>
    <w:p>
      <w:pPr>
        <w:spacing w:after="160" w:line="312" w:lineRule="auto"/>
        <w:jc w:val="both"/>
      </w:pPr>
      <w:r>
        <w:rPr>
          <w:rFonts w:ascii="Calibri" w:hAnsi="Calibri"/>
          <w:b/>
          <w:sz w:val="22"/>
        </w:rPr>
        <w:t xml:space="preserve">Ms Lan: </w:t>
      </w:r>
      <w:r>
        <w:rPr>
          <w:rFonts w:ascii="Calibri" w:hAnsi="Calibri"/>
          <w:sz w:val="22"/>
        </w:rPr>
        <w:t xml:space="preserve">Silvermere, Leandro would like to book Study Room 15 from half past two to half past three this afternoon.  </w:t>
      </w:r>
      <w:r>
        <w:rPr>
          <w:rFonts w:ascii="Calibri" w:hAnsi="Calibri"/>
          <w:i/>
          <w:sz w:val="22"/>
        </w:rPr>
        <w:t>Chị Silvermere, Leandro muốn đặt Phòng Học Số 15 từ hai giờ rưỡi đến ba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15 is free then, I'll write Leandro's name in for that slot.  </w:t>
      </w:r>
      <w:r>
        <w:rPr>
          <w:rFonts w:ascii="Calibri" w:hAnsi="Calibri"/>
          <w:i/>
          <w:sz w:val="22"/>
        </w:rPr>
        <w:t>Để tôi xem sổ đặt phòng, Phòng Học Số 15 còn trống lúc đó, tôi sẽ ghi tên Leandro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Leandro a full, quiet hour for a puppet-show rehearsal before the weekend performance.  </w:t>
      </w:r>
      <w:r>
        <w:rPr>
          <w:rFonts w:ascii="Calibri" w:hAnsi="Calibri"/>
          <w:i/>
          <w:sz w:val="22"/>
        </w:rPr>
        <w:t>Tuyệt, vậy Leandro sẽ có trọn một giờ yên tĩnh cho một buổi tập kịch rối trước buổi diễn cuối tuần.</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after-school reading club?  </w:t>
      </w:r>
      <w:r>
        <w:rPr>
          <w:rFonts w:ascii="Calibri" w:hAnsi="Calibri"/>
          <w:i/>
          <w:sz w:val="22"/>
        </w:rPr>
        <w:t>Chị Lan, trẻ cần đủ bao nhiêu tuổi để thật sự tham gia câu lạc bộ đọc sách sau giờ học?</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Noemi is only turning seven next week, so it should still be fine.  </w:t>
      </w:r>
      <w:r>
        <w:rPr>
          <w:rFonts w:ascii="Calibri" w:hAnsi="Calibri"/>
          <w:i/>
          <w:sz w:val="22"/>
        </w:rPr>
        <w:t>Ít nhất sáu tuổi, dù tuần tới Noemi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Noemi's name to the sign-up sheet right away before the spots fill up.  </w:t>
      </w:r>
      <w:r>
        <w:rPr>
          <w:rFonts w:ascii="Calibri" w:hAnsi="Calibri"/>
          <w:i/>
          <w:sz w:val="22"/>
        </w:rPr>
        <w:t>Tốt, tôi sẽ thêm tên Noemi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chess class?  </w:t>
      </w:r>
      <w:r>
        <w:rPr>
          <w:rFonts w:ascii="Calibri" w:hAnsi="Calibri"/>
          <w:i/>
          <w:sz w:val="22"/>
        </w:rPr>
        <w:t>Chị Lan, trẻ cần đủ bao nhiêu tuổi để thật sự tham gia lớp cờ vua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Callan is only turning nine next month, so it should still be fine.  </w:t>
      </w:r>
      <w:r>
        <w:rPr>
          <w:rFonts w:ascii="Calibri" w:hAnsi="Calibri"/>
          <w:i/>
          <w:sz w:val="22"/>
        </w:rPr>
        <w:t>Ít nhất bảy tuổi, dù tháng tới Callan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Callan's name to the sign-up sheet right away before the spots fill up.  </w:t>
      </w:r>
      <w:r>
        <w:rPr>
          <w:rFonts w:ascii="Calibri" w:hAnsi="Calibri"/>
          <w:i/>
          <w:sz w:val="22"/>
        </w:rPr>
        <w:t>Tốt, tôi sẽ thêm tên Callan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Saturday craft workshop?  </w:t>
      </w:r>
      <w:r>
        <w:rPr>
          <w:rFonts w:ascii="Calibri" w:hAnsi="Calibri"/>
          <w:i/>
          <w:sz w:val="22"/>
        </w:rPr>
        <w:t>Chị Lan, trẻ cần đủ bao nhiêu tuổi để thật sự tham gia buổi hội thảo thủ công thứ Bảy?</w:t>
      </w:r>
    </w:p>
    <w:p>
      <w:pPr>
        <w:spacing w:after="160" w:line="312" w:lineRule="auto"/>
        <w:jc w:val="both"/>
      </w:pPr>
      <w:r>
        <w:rPr>
          <w:rFonts w:ascii="Calibri" w:hAnsi="Calibri"/>
          <w:b/>
          <w:sz w:val="22"/>
        </w:rPr>
        <w:t xml:space="preserve">Ms Lan: </w:t>
      </w:r>
      <w:r>
        <w:rPr>
          <w:rFonts w:ascii="Calibri" w:hAnsi="Calibri"/>
          <w:sz w:val="22"/>
        </w:rPr>
        <w:t xml:space="preserve">At least five years old, though Aoife is only turning eight next week, so it should still be fine.  </w:t>
      </w:r>
      <w:r>
        <w:rPr>
          <w:rFonts w:ascii="Calibri" w:hAnsi="Calibri"/>
          <w:i/>
          <w:sz w:val="22"/>
        </w:rPr>
        <w:t>Ít nhất năm tuổi, dù tuần tới Aoife mới tròn tám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Aoife's name to the sign-up sheet right away before the spots fill up.  </w:t>
      </w:r>
      <w:r>
        <w:rPr>
          <w:rFonts w:ascii="Calibri" w:hAnsi="Calibri"/>
          <w:i/>
          <w:sz w:val="22"/>
        </w:rPr>
        <w:t>Tốt, tôi sẽ thêm tên Aoife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junior coding club?  </w:t>
      </w:r>
      <w:r>
        <w:rPr>
          <w:rFonts w:ascii="Calibri" w:hAnsi="Calibri"/>
          <w:i/>
          <w:sz w:val="22"/>
        </w:rPr>
        <w:t>Chị Lan, trẻ cần đủ bao nhiêu tuổi để thật sự tham gia câu lạc bộ lập trình thiếu nhi?</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Baraka is only turning twelve next month, so it should still be fine.  </w:t>
      </w:r>
      <w:r>
        <w:rPr>
          <w:rFonts w:ascii="Calibri" w:hAnsi="Calibri"/>
          <w:i/>
          <w:sz w:val="22"/>
        </w:rPr>
        <w:t>Ít nhất tám tuổi, dù tháng tới Baraka mới tròn mười hai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Baraka's name to the sign-up sheet right away before the spots fill up.  </w:t>
      </w:r>
      <w:r>
        <w:rPr>
          <w:rFonts w:ascii="Calibri" w:hAnsi="Calibri"/>
          <w:i/>
          <w:sz w:val="22"/>
        </w:rPr>
        <w:t>Tốt, tôi sẽ thêm tên Baraka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puppet-making class?  </w:t>
      </w:r>
      <w:r>
        <w:rPr>
          <w:rFonts w:ascii="Calibri" w:hAnsi="Calibri"/>
          <w:i/>
          <w:sz w:val="22"/>
        </w:rPr>
        <w:t>Chị Lan, trẻ cần đủ bao nhiêu tuổi để thật sự tham gia lớp làm rối?</w:t>
      </w:r>
    </w:p>
    <w:p>
      <w:pPr>
        <w:spacing w:after="160" w:line="312" w:lineRule="auto"/>
        <w:jc w:val="both"/>
      </w:pPr>
      <w:r>
        <w:rPr>
          <w:rFonts w:ascii="Calibri" w:hAnsi="Calibri"/>
          <w:b/>
          <w:sz w:val="22"/>
        </w:rPr>
        <w:t xml:space="preserve">Ms Lan: </w:t>
      </w:r>
      <w:r>
        <w:rPr>
          <w:rFonts w:ascii="Calibri" w:hAnsi="Calibri"/>
          <w:sz w:val="22"/>
        </w:rPr>
        <w:t xml:space="preserve">At least four years old, though Selin is only turning nine next week, so it should still be fine.  </w:t>
      </w:r>
      <w:r>
        <w:rPr>
          <w:rFonts w:ascii="Calibri" w:hAnsi="Calibri"/>
          <w:i/>
          <w:sz w:val="22"/>
        </w:rPr>
        <w:t>Ít nhất bốn tuổi, dù tuần tới Selin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Selin's name to the sign-up sheet right away before the spots fill up.  </w:t>
      </w:r>
      <w:r>
        <w:rPr>
          <w:rFonts w:ascii="Calibri" w:hAnsi="Calibri"/>
          <w:i/>
          <w:sz w:val="22"/>
        </w:rPr>
        <w:t>Tốt, tôi sẽ thêm tên Selin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young writers' circle?  </w:t>
      </w:r>
      <w:r>
        <w:rPr>
          <w:rFonts w:ascii="Calibri" w:hAnsi="Calibri"/>
          <w:i/>
          <w:sz w:val="22"/>
        </w:rPr>
        <w:t>Chị Lan, trẻ cần đủ bao nhiêu tuổi để thật sự tham gia hội các cây bút trẻ?</w:t>
      </w:r>
    </w:p>
    <w:p>
      <w:pPr>
        <w:spacing w:after="160" w:line="312" w:lineRule="auto"/>
        <w:jc w:val="both"/>
      </w:pPr>
      <w:r>
        <w:rPr>
          <w:rFonts w:ascii="Calibri" w:hAnsi="Calibri"/>
          <w:b/>
          <w:sz w:val="22"/>
        </w:rPr>
        <w:t xml:space="preserve">Ms Lan: </w:t>
      </w:r>
      <w:r>
        <w:rPr>
          <w:rFonts w:ascii="Calibri" w:hAnsi="Calibri"/>
          <w:sz w:val="22"/>
        </w:rPr>
        <w:t xml:space="preserve">At least nine years old, though Torin is only turning fifteen next month, so it should still be fine.  </w:t>
      </w:r>
      <w:r>
        <w:rPr>
          <w:rFonts w:ascii="Calibri" w:hAnsi="Calibri"/>
          <w:i/>
          <w:sz w:val="22"/>
        </w:rPr>
        <w:t>Ít nhất chín tuổi, dù tháng tới Torin mới tròn mười lăm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Torin's name to the sign-up sheet right away before the spots fill up.  </w:t>
      </w:r>
      <w:r>
        <w:rPr>
          <w:rFonts w:ascii="Calibri" w:hAnsi="Calibri"/>
          <w:i/>
          <w:sz w:val="22"/>
        </w:rPr>
        <w:t>Tốt, tôi sẽ thêm tên Torin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board-game afternoon?  </w:t>
      </w:r>
      <w:r>
        <w:rPr>
          <w:rFonts w:ascii="Calibri" w:hAnsi="Calibri"/>
          <w:i/>
          <w:sz w:val="22"/>
        </w:rPr>
        <w:t>Chị Lan, trẻ cần đủ bao nhiêu tuổi để thật sự tham gia buổi chiều chơi cờ bàn?</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Adaeze is only turning seven next week, so it should still be fine.  </w:t>
      </w:r>
      <w:r>
        <w:rPr>
          <w:rFonts w:ascii="Calibri" w:hAnsi="Calibri"/>
          <w:i/>
          <w:sz w:val="22"/>
        </w:rPr>
        <w:t>Ít nhất sáu tuổi, dù tuần tới Adaeze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Adaeze's name to the sign-up sheet right away before the spots fill up.  </w:t>
      </w:r>
      <w:r>
        <w:rPr>
          <w:rFonts w:ascii="Calibri" w:hAnsi="Calibri"/>
          <w:i/>
          <w:sz w:val="22"/>
        </w:rPr>
        <w:t>Tốt, tôi sẽ thêm tên Adaeze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nature journaling club?  </w:t>
      </w:r>
      <w:r>
        <w:rPr>
          <w:rFonts w:ascii="Calibri" w:hAnsi="Calibri"/>
          <w:i/>
          <w:sz w:val="22"/>
        </w:rPr>
        <w:t>Chị Lan, trẻ cần đủ bao nhiêu tuổi để thật sự tham gia câu lạc bộ nhật ký thiên nhiên?</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Willem is only turning nine next month, so it should still be fine.  </w:t>
      </w:r>
      <w:r>
        <w:rPr>
          <w:rFonts w:ascii="Calibri" w:hAnsi="Calibri"/>
          <w:i/>
          <w:sz w:val="22"/>
        </w:rPr>
        <w:t>Ít nhất bảy tuổi, dù tháng tới Willem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Willem's name to the sign-up sheet right away before the spots fill up.  </w:t>
      </w:r>
      <w:r>
        <w:rPr>
          <w:rFonts w:ascii="Calibri" w:hAnsi="Calibri"/>
          <w:i/>
          <w:sz w:val="22"/>
        </w:rPr>
        <w:t>Tốt, tôi sẽ thêm tên Willem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sign-language class?  </w:t>
      </w:r>
      <w:r>
        <w:rPr>
          <w:rFonts w:ascii="Calibri" w:hAnsi="Calibri"/>
          <w:i/>
          <w:sz w:val="22"/>
        </w:rPr>
        <w:t>Chị Lan, trẻ cần đủ bao nhiêu tuổi để thật sự tham gia lớp ngôn ngữ ký hiệu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Priya is only turning eleven next week, so it should still be fine.  </w:t>
      </w:r>
      <w:r>
        <w:rPr>
          <w:rFonts w:ascii="Calibri" w:hAnsi="Calibri"/>
          <w:i/>
          <w:sz w:val="22"/>
        </w:rPr>
        <w:t>Ít nhất tám tuổi, dù tuần tới Priya mới tròn mười một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Priya's name to the sign-up sheet right away before the spots fill up.  </w:t>
      </w:r>
      <w:r>
        <w:rPr>
          <w:rFonts w:ascii="Calibri" w:hAnsi="Calibri"/>
          <w:i/>
          <w:sz w:val="22"/>
        </w:rPr>
        <w:t>Tốt, tôi sẽ thêm tên Priya vào danh sách đăng ký ngay trước khi hết chỗ.</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story time today?  </w:t>
      </w:r>
      <w:r>
        <w:rPr>
          <w:rFonts w:ascii="Calibri" w:hAnsi="Calibri"/>
          <w:i/>
          <w:sz w:val="22"/>
        </w:rPr>
        <w:t>Chị Silvermere, hôm nay thật sự có bao nhiêu em nhỏ đến giờ kể chuyện?</w:t>
      </w:r>
    </w:p>
    <w:p>
      <w:pPr>
        <w:spacing w:after="160" w:line="312" w:lineRule="auto"/>
        <w:jc w:val="both"/>
      </w:pPr>
      <w:r>
        <w:rPr>
          <w:rFonts w:ascii="Calibri" w:hAnsi="Calibri"/>
          <w:b/>
          <w:sz w:val="22"/>
        </w:rPr>
        <w:t xml:space="preserve">Ms Silvermere: </w:t>
      </w:r>
      <w:r>
        <w:rPr>
          <w:rFonts w:ascii="Calibri" w:hAnsi="Calibri"/>
          <w:sz w:val="22"/>
        </w:rPr>
        <w:t xml:space="preserve">I counted six altogether, quite a lovely turnout for a rainy Tuesday.  </w:t>
      </w:r>
      <w:r>
        <w:rPr>
          <w:rFonts w:ascii="Calibri" w:hAnsi="Calibri"/>
          <w:i/>
          <w:sz w:val="22"/>
        </w:rPr>
        <w:t>Tôi đếm được tất cả sáu người, khá đông cho một thứ Ba mưa.</w:t>
      </w:r>
    </w:p>
    <w:p>
      <w:pPr>
        <w:spacing w:after="160" w:line="312" w:lineRule="auto"/>
        <w:jc w:val="both"/>
      </w:pPr>
      <w:r>
        <w:rPr>
          <w:rFonts w:ascii="Calibri" w:hAnsi="Calibri"/>
          <w:b/>
          <w:sz w:val="22"/>
        </w:rPr>
        <w:t xml:space="preserve">Ms Lan: </w:t>
      </w:r>
      <w:r>
        <w:rPr>
          <w:rFonts w:ascii="Calibri" w:hAnsi="Calibri"/>
          <w:sz w:val="22"/>
        </w:rPr>
        <w:t xml:space="preserve">Wonderful, I'll note six in the attendance log before I forget the exact number.  </w:t>
      </w:r>
      <w:r>
        <w:rPr>
          <w:rFonts w:ascii="Calibri" w:hAnsi="Calibri"/>
          <w:i/>
          <w:sz w:val="22"/>
        </w:rPr>
        <w:t>Tuyệt quá, tôi sẽ ghi sáu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manga book club today?  </w:t>
      </w:r>
      <w:r>
        <w:rPr>
          <w:rFonts w:ascii="Calibri" w:hAnsi="Calibri"/>
          <w:i/>
          <w:sz w:val="22"/>
        </w:rPr>
        <w:t>Chị Silvermere, hôm nay thật sự có bao nhiêu người lớn đến câu lạc bộ truyện tranh manga?</w:t>
      </w:r>
    </w:p>
    <w:p>
      <w:pPr>
        <w:spacing w:after="160" w:line="312" w:lineRule="auto"/>
        <w:jc w:val="both"/>
      </w:pPr>
      <w:r>
        <w:rPr>
          <w:rFonts w:ascii="Calibri" w:hAnsi="Calibri"/>
          <w:b/>
          <w:sz w:val="22"/>
        </w:rPr>
        <w:t xml:space="preserve">Ms Silvermere: </w:t>
      </w:r>
      <w:r>
        <w:rPr>
          <w:rFonts w:ascii="Calibri" w:hAnsi="Calibri"/>
          <w:sz w:val="22"/>
        </w:rPr>
        <w:t xml:space="preserve">I counted nine altogether, quite a lovely turnout for a quiet Wednesday afternoon.  </w:t>
      </w:r>
      <w:r>
        <w:rPr>
          <w:rFonts w:ascii="Calibri" w:hAnsi="Calibri"/>
          <w:i/>
          <w:sz w:val="22"/>
        </w:rPr>
        <w:t>Tôi đếm được tất cả chín người, khá đông cho một chiều thứ Tư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nine in the attendance log before I forget the exact number.  </w:t>
      </w:r>
      <w:r>
        <w:rPr>
          <w:rFonts w:ascii="Calibri" w:hAnsi="Calibri"/>
          <w:i/>
          <w:sz w:val="22"/>
        </w:rPr>
        <w:t>Tuyệt quá, tôi sẽ ghi chín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parents actually came to the baby rhyme-time session today?  </w:t>
      </w:r>
      <w:r>
        <w:rPr>
          <w:rFonts w:ascii="Calibri" w:hAnsi="Calibri"/>
          <w:i/>
          <w:sz w:val="22"/>
        </w:rPr>
        <w:t>Chị Silvermere, hôm nay thật sự có bao nhiêu người lớn đến buổi đọc vần cho trẻ sơ sinh?</w:t>
      </w:r>
    </w:p>
    <w:p>
      <w:pPr>
        <w:spacing w:after="160" w:line="312" w:lineRule="auto"/>
        <w:jc w:val="both"/>
      </w:pPr>
      <w:r>
        <w:rPr>
          <w:rFonts w:ascii="Calibri" w:hAnsi="Calibri"/>
          <w:b/>
          <w:sz w:val="22"/>
        </w:rPr>
        <w:t xml:space="preserve">Ms Silvermere: </w:t>
      </w:r>
      <w:r>
        <w:rPr>
          <w:rFonts w:ascii="Calibri" w:hAnsi="Calibri"/>
          <w:sz w:val="22"/>
        </w:rPr>
        <w:t xml:space="preserve">I counted twelve altogether, quite a lovely turnout for a busy Friday morning.  </w:t>
      </w:r>
      <w:r>
        <w:rPr>
          <w:rFonts w:ascii="Calibri" w:hAnsi="Calibri"/>
          <w:i/>
          <w:sz w:val="22"/>
        </w:rPr>
        <w:t>Tôi đếm được tất cả mười hai người, khá đông cho một sáng thứ Sáu bận rộn.</w:t>
      </w:r>
    </w:p>
    <w:p>
      <w:pPr>
        <w:spacing w:after="160" w:line="312" w:lineRule="auto"/>
        <w:jc w:val="both"/>
      </w:pPr>
      <w:r>
        <w:rPr>
          <w:rFonts w:ascii="Calibri" w:hAnsi="Calibri"/>
          <w:b/>
          <w:sz w:val="22"/>
        </w:rPr>
        <w:t xml:space="preserve">Ms Lan: </w:t>
      </w:r>
      <w:r>
        <w:rPr>
          <w:rFonts w:ascii="Calibri" w:hAnsi="Calibri"/>
          <w:sz w:val="22"/>
        </w:rPr>
        <w:t xml:space="preserve">Wonderful, I'll note twelve in the attendance log before I forget the exact number.  </w:t>
      </w:r>
      <w:r>
        <w:rPr>
          <w:rFonts w:ascii="Calibri" w:hAnsi="Calibri"/>
          <w:i/>
          <w:sz w:val="22"/>
        </w:rPr>
        <w:t>Tuyệt quá, tôi sẽ ghi mười hai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students actually came to the homework help hour today?  </w:t>
      </w:r>
      <w:r>
        <w:rPr>
          <w:rFonts w:ascii="Calibri" w:hAnsi="Calibri"/>
          <w:i/>
          <w:sz w:val="22"/>
        </w:rPr>
        <w:t>Chị Silvermere, hôm nay thật sự có bao nhiêu người lớn đến giờ hỗ trợ bài tập?</w:t>
      </w:r>
    </w:p>
    <w:p>
      <w:pPr>
        <w:spacing w:after="160" w:line="312" w:lineRule="auto"/>
        <w:jc w:val="both"/>
      </w:pPr>
      <w:r>
        <w:rPr>
          <w:rFonts w:ascii="Calibri" w:hAnsi="Calibri"/>
          <w:b/>
          <w:sz w:val="22"/>
        </w:rPr>
        <w:t xml:space="preserve">Ms Silvermere: </w:t>
      </w:r>
      <w:r>
        <w:rPr>
          <w:rFonts w:ascii="Calibri" w:hAnsi="Calibri"/>
          <w:sz w:val="22"/>
        </w:rPr>
        <w:t xml:space="preserve">I counted fifteen altogether, quite a lovely turnout for a school-holiday afternoon.  </w:t>
      </w:r>
      <w:r>
        <w:rPr>
          <w:rFonts w:ascii="Calibri" w:hAnsi="Calibri"/>
          <w:i/>
          <w:sz w:val="22"/>
        </w:rPr>
        <w:t>Tôi đếm được tất cả mười lăm người, khá đông cho một chiều nghỉ học.</w:t>
      </w:r>
    </w:p>
    <w:p>
      <w:pPr>
        <w:spacing w:after="160" w:line="312" w:lineRule="auto"/>
        <w:jc w:val="both"/>
      </w:pPr>
      <w:r>
        <w:rPr>
          <w:rFonts w:ascii="Calibri" w:hAnsi="Calibri"/>
          <w:b/>
          <w:sz w:val="22"/>
        </w:rPr>
        <w:t xml:space="preserve">Ms Lan: </w:t>
      </w:r>
      <w:r>
        <w:rPr>
          <w:rFonts w:ascii="Calibri" w:hAnsi="Calibri"/>
          <w:sz w:val="22"/>
        </w:rPr>
        <w:t xml:space="preserve">Wonderful, I'll note fifteen in the attendance log before I forget the exact number.  </w:t>
      </w:r>
      <w:r>
        <w:rPr>
          <w:rFonts w:ascii="Calibri" w:hAnsi="Calibri"/>
          <w:i/>
          <w:sz w:val="22"/>
        </w:rPr>
        <w:t>Tuyệt quá, tôi sẽ ghi mười lăm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volunteers actually came to the Saturday book sale setup today?  </w:t>
      </w:r>
      <w:r>
        <w:rPr>
          <w:rFonts w:ascii="Calibri" w:hAnsi="Calibri"/>
          <w:i/>
          <w:sz w:val="22"/>
        </w:rPr>
        <w:t>Chị Silvermere, hôm nay thật sự có bao nhiêu người lớn đến buổi chuẩn bị hội chợ sách thứ Bảy?</w:t>
      </w:r>
    </w:p>
    <w:p>
      <w:pPr>
        <w:spacing w:after="160" w:line="312" w:lineRule="auto"/>
        <w:jc w:val="both"/>
      </w:pPr>
      <w:r>
        <w:rPr>
          <w:rFonts w:ascii="Calibri" w:hAnsi="Calibri"/>
          <w:b/>
          <w:sz w:val="22"/>
        </w:rPr>
        <w:t xml:space="preserve">Ms Silvermere: </w:t>
      </w:r>
      <w:r>
        <w:rPr>
          <w:rFonts w:ascii="Calibri" w:hAnsi="Calibri"/>
          <w:sz w:val="22"/>
        </w:rPr>
        <w:t xml:space="preserve">I counted eighteen altogether, quite a lovely turnout for a cold Saturday morning.  </w:t>
      </w:r>
      <w:r>
        <w:rPr>
          <w:rFonts w:ascii="Calibri" w:hAnsi="Calibri"/>
          <w:i/>
          <w:sz w:val="22"/>
        </w:rPr>
        <w:t>Tôi đếm được tất cả mười tám người, khá đông cho một sáng thứ Bảy lạnh.</w:t>
      </w:r>
    </w:p>
    <w:p>
      <w:pPr>
        <w:spacing w:after="160" w:line="312" w:lineRule="auto"/>
        <w:jc w:val="both"/>
      </w:pPr>
      <w:r>
        <w:rPr>
          <w:rFonts w:ascii="Calibri" w:hAnsi="Calibri"/>
          <w:b/>
          <w:sz w:val="22"/>
        </w:rPr>
        <w:t xml:space="preserve">Ms Lan: </w:t>
      </w:r>
      <w:r>
        <w:rPr>
          <w:rFonts w:ascii="Calibri" w:hAnsi="Calibri"/>
          <w:sz w:val="22"/>
        </w:rPr>
        <w:t xml:space="preserve">Wonderful, I'll note eighteen in the attendance log before I forget the exact number.  </w:t>
      </w:r>
      <w:r>
        <w:rPr>
          <w:rFonts w:ascii="Calibri" w:hAnsi="Calibri"/>
          <w:i/>
          <w:sz w:val="22"/>
        </w:rPr>
        <w:t>Tuyệt quá, tôi sẽ ghi mười tám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seniors actually came to the large-print book talk today?  </w:t>
      </w:r>
      <w:r>
        <w:rPr>
          <w:rFonts w:ascii="Calibri" w:hAnsi="Calibri"/>
          <w:i/>
          <w:sz w:val="22"/>
        </w:rPr>
        <w:t>Chị Silvermere, hôm nay thật sự có bao nhiêu người lớn đến buổi nói chuyện sách chữ to?</w:t>
      </w:r>
    </w:p>
    <w:p>
      <w:pPr>
        <w:spacing w:after="160" w:line="312" w:lineRule="auto"/>
        <w:jc w:val="both"/>
      </w:pPr>
      <w:r>
        <w:rPr>
          <w:rFonts w:ascii="Calibri" w:hAnsi="Calibri"/>
          <w:b/>
          <w:sz w:val="22"/>
        </w:rPr>
        <w:t xml:space="preserve">Ms Silvermere: </w:t>
      </w:r>
      <w:r>
        <w:rPr>
          <w:rFonts w:ascii="Calibri" w:hAnsi="Calibri"/>
          <w:sz w:val="22"/>
        </w:rPr>
        <w:t xml:space="preserve">I counted three altogether, quite a lovely turnout for a sunny Thursday afternoon.  </w:t>
      </w:r>
      <w:r>
        <w:rPr>
          <w:rFonts w:ascii="Calibri" w:hAnsi="Calibri"/>
          <w:i/>
          <w:sz w:val="22"/>
        </w:rPr>
        <w:t>Tôi đếm được tất cả ba người, khá đông cho một chiều thứ Năm nắng.</w:t>
      </w:r>
    </w:p>
    <w:p>
      <w:pPr>
        <w:spacing w:after="160" w:line="312" w:lineRule="auto"/>
        <w:jc w:val="both"/>
      </w:pPr>
      <w:r>
        <w:rPr>
          <w:rFonts w:ascii="Calibri" w:hAnsi="Calibri"/>
          <w:b/>
          <w:sz w:val="22"/>
        </w:rPr>
        <w:t xml:space="preserve">Ms Lan: </w:t>
      </w:r>
      <w:r>
        <w:rPr>
          <w:rFonts w:ascii="Calibri" w:hAnsi="Calibri"/>
          <w:sz w:val="22"/>
        </w:rPr>
        <w:t xml:space="preserve">Wonderful, I'll note three in the attendance log before I forget the exact number.  </w:t>
      </w:r>
      <w:r>
        <w:rPr>
          <w:rFonts w:ascii="Calibri" w:hAnsi="Calibri"/>
          <w:i/>
          <w:sz w:val="22"/>
        </w:rPr>
        <w:t>Tuyệt quá, tôi sẽ ghi ba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puppet show today?  </w:t>
      </w:r>
      <w:r>
        <w:rPr>
          <w:rFonts w:ascii="Calibri" w:hAnsi="Calibri"/>
          <w:i/>
          <w:sz w:val="22"/>
        </w:rPr>
        <w:t>Chị Silvermere, hôm nay thật sự có bao nhiêu người lớn đến buổi biểu diễn rối?</w:t>
      </w:r>
    </w:p>
    <w:p>
      <w:pPr>
        <w:spacing w:after="160" w:line="312" w:lineRule="auto"/>
        <w:jc w:val="both"/>
      </w:pPr>
      <w:r>
        <w:rPr>
          <w:rFonts w:ascii="Calibri" w:hAnsi="Calibri"/>
          <w:b/>
          <w:sz w:val="22"/>
        </w:rPr>
        <w:t xml:space="preserve">Ms Silvermere: </w:t>
      </w:r>
      <w:r>
        <w:rPr>
          <w:rFonts w:ascii="Calibri" w:hAnsi="Calibri"/>
          <w:sz w:val="22"/>
        </w:rPr>
        <w:t xml:space="preserve">I counted seven altogether, quite a lovely turnout for a half-term afternoon.  </w:t>
      </w:r>
      <w:r>
        <w:rPr>
          <w:rFonts w:ascii="Calibri" w:hAnsi="Calibri"/>
          <w:i/>
          <w:sz w:val="22"/>
        </w:rPr>
        <w:t>Tôi đếm được tất cả bảy người, khá đông cho một chiều nghỉ giữa kỳ.</w:t>
      </w:r>
    </w:p>
    <w:p>
      <w:pPr>
        <w:spacing w:after="160" w:line="312" w:lineRule="auto"/>
        <w:jc w:val="both"/>
      </w:pPr>
      <w:r>
        <w:rPr>
          <w:rFonts w:ascii="Calibri" w:hAnsi="Calibri"/>
          <w:b/>
          <w:sz w:val="22"/>
        </w:rPr>
        <w:t xml:space="preserve">Ms Lan: </w:t>
      </w:r>
      <w:r>
        <w:rPr>
          <w:rFonts w:ascii="Calibri" w:hAnsi="Calibri"/>
          <w:sz w:val="22"/>
        </w:rPr>
        <w:t xml:space="preserve">Wonderful, I'll note seven in the attendance log before I forget the exact number.  </w:t>
      </w:r>
      <w:r>
        <w:rPr>
          <w:rFonts w:ascii="Calibri" w:hAnsi="Calibri"/>
          <w:i/>
          <w:sz w:val="22"/>
        </w:rPr>
        <w:t>Tuyệt quá, tôi sẽ ghi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newcomers actually came to the new-member orientation today?  </w:t>
      </w:r>
      <w:r>
        <w:rPr>
          <w:rFonts w:ascii="Calibri" w:hAnsi="Calibri"/>
          <w:i/>
          <w:sz w:val="22"/>
        </w:rPr>
        <w:t>Chị Silvermere, hôm nay thật sự có bao nhiêu người lớn đến buổi định hướng hội viên mới?</w:t>
      </w:r>
    </w:p>
    <w:p>
      <w:pPr>
        <w:spacing w:after="160" w:line="312" w:lineRule="auto"/>
        <w:jc w:val="both"/>
      </w:pPr>
      <w:r>
        <w:rPr>
          <w:rFonts w:ascii="Calibri" w:hAnsi="Calibri"/>
          <w:b/>
          <w:sz w:val="22"/>
        </w:rPr>
        <w:t xml:space="preserve">Ms Silvermere: </w:t>
      </w:r>
      <w:r>
        <w:rPr>
          <w:rFonts w:ascii="Calibri" w:hAnsi="Calibri"/>
          <w:sz w:val="22"/>
        </w:rPr>
        <w:t xml:space="preserve">I counted eleven altogether, quite a lovely turnout for a first Monday of the month.  </w:t>
      </w:r>
      <w:r>
        <w:rPr>
          <w:rFonts w:ascii="Calibri" w:hAnsi="Calibri"/>
          <w:i/>
          <w:sz w:val="22"/>
        </w:rPr>
        <w:t>Tôi đếm được tất cả mười một người, khá đông cho một thứ Hai đầu tháng.</w:t>
      </w:r>
    </w:p>
    <w:p>
      <w:pPr>
        <w:spacing w:after="160" w:line="312" w:lineRule="auto"/>
        <w:jc w:val="both"/>
      </w:pPr>
      <w:r>
        <w:rPr>
          <w:rFonts w:ascii="Calibri" w:hAnsi="Calibri"/>
          <w:b/>
          <w:sz w:val="22"/>
        </w:rPr>
        <w:t xml:space="preserve">Ms Lan: </w:t>
      </w:r>
      <w:r>
        <w:rPr>
          <w:rFonts w:ascii="Calibri" w:hAnsi="Calibri"/>
          <w:sz w:val="22"/>
        </w:rPr>
        <w:t xml:space="preserve">Wonderful, I'll note eleven in the attendance log before I forget the exact number.  </w:t>
      </w:r>
      <w:r>
        <w:rPr>
          <w:rFonts w:ascii="Calibri" w:hAnsi="Calibri"/>
          <w:i/>
          <w:sz w:val="22"/>
        </w:rPr>
        <w:t>Tuyệt quá, tôi sẽ ghi mười một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the summer reading kickoff today?  </w:t>
      </w:r>
      <w:r>
        <w:rPr>
          <w:rFonts w:ascii="Calibri" w:hAnsi="Calibri"/>
          <w:i/>
          <w:sz w:val="22"/>
        </w:rPr>
        <w:t>Chị Silvermere, hôm nay thật sự có bao nhiêu em nhỏ đến buổi khởi động đọc sách mùa hè?</w:t>
      </w:r>
    </w:p>
    <w:p>
      <w:pPr>
        <w:spacing w:after="160" w:line="312" w:lineRule="auto"/>
        <w:jc w:val="both"/>
      </w:pPr>
      <w:r>
        <w:rPr>
          <w:rFonts w:ascii="Calibri" w:hAnsi="Calibri"/>
          <w:b/>
          <w:sz w:val="22"/>
        </w:rPr>
        <w:t xml:space="preserve">Ms Silvermere: </w:t>
      </w:r>
      <w:r>
        <w:rPr>
          <w:rFonts w:ascii="Calibri" w:hAnsi="Calibri"/>
          <w:sz w:val="22"/>
        </w:rPr>
        <w:t xml:space="preserve">I counted fourteen altogether, quite a lovely turnout for a warm afternoon.  </w:t>
      </w:r>
      <w:r>
        <w:rPr>
          <w:rFonts w:ascii="Calibri" w:hAnsi="Calibri"/>
          <w:i/>
          <w:sz w:val="22"/>
        </w:rPr>
        <w:t>Tôi đếm được tất cả mười bốn người, khá đông cho một một buổi chiều ấm áp.</w:t>
      </w:r>
    </w:p>
    <w:p>
      <w:pPr>
        <w:spacing w:after="160" w:line="312" w:lineRule="auto"/>
        <w:jc w:val="both"/>
      </w:pPr>
      <w:r>
        <w:rPr>
          <w:rFonts w:ascii="Calibri" w:hAnsi="Calibri"/>
          <w:b/>
          <w:sz w:val="22"/>
        </w:rPr>
        <w:t xml:space="preserve">Ms Lan: </w:t>
      </w:r>
      <w:r>
        <w:rPr>
          <w:rFonts w:ascii="Calibri" w:hAnsi="Calibri"/>
          <w:sz w:val="22"/>
        </w:rPr>
        <w:t xml:space="preserve">Wonderful, I'll note fourteen in the attendance log before I forget the exact number.  </w:t>
      </w:r>
      <w:r>
        <w:rPr>
          <w:rFonts w:ascii="Calibri" w:hAnsi="Calibri"/>
          <w:i/>
          <w:sz w:val="22"/>
        </w:rPr>
        <w:t>Tuyệt quá, tôi sẽ ghi mười bốn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trivia night today?  </w:t>
      </w:r>
      <w:r>
        <w:rPr>
          <w:rFonts w:ascii="Calibri" w:hAnsi="Calibri"/>
          <w:i/>
          <w:sz w:val="22"/>
        </w:rPr>
        <w:t>Chị Silvermere, hôm nay thật sự có bao nhiêu người lớn đến đêm đố vui?</w:t>
      </w:r>
    </w:p>
    <w:p>
      <w:pPr>
        <w:spacing w:after="160" w:line="312" w:lineRule="auto"/>
        <w:jc w:val="both"/>
      </w:pPr>
      <w:r>
        <w:rPr>
          <w:rFonts w:ascii="Calibri" w:hAnsi="Calibri"/>
          <w:b/>
          <w:sz w:val="22"/>
        </w:rPr>
        <w:t xml:space="preserve">Ms Silvermere: </w:t>
      </w:r>
      <w:r>
        <w:rPr>
          <w:rFonts w:ascii="Calibri" w:hAnsi="Calibri"/>
          <w:sz w:val="22"/>
        </w:rPr>
        <w:t xml:space="preserve">I counted seventeen altogether, quite a lovely turnout for a Friday evening.  </w:t>
      </w:r>
      <w:r>
        <w:rPr>
          <w:rFonts w:ascii="Calibri" w:hAnsi="Calibri"/>
          <w:i/>
          <w:sz w:val="22"/>
        </w:rPr>
        <w:t>Tôi đếm được tất cả mười bảy người, khá đông cho một tối thứ Sáu.</w:t>
      </w:r>
    </w:p>
    <w:p>
      <w:pPr>
        <w:spacing w:after="160" w:line="312" w:lineRule="auto"/>
        <w:jc w:val="both"/>
      </w:pPr>
      <w:r>
        <w:rPr>
          <w:rFonts w:ascii="Calibri" w:hAnsi="Calibri"/>
          <w:b/>
          <w:sz w:val="22"/>
        </w:rPr>
        <w:t xml:space="preserve">Ms Lan: </w:t>
      </w:r>
      <w:r>
        <w:rPr>
          <w:rFonts w:ascii="Calibri" w:hAnsi="Calibri"/>
          <w:sz w:val="22"/>
        </w:rPr>
        <w:t xml:space="preserve">Wonderful, I'll note seventeen in the attendance log before I forget the exact number.  </w:t>
      </w:r>
      <w:r>
        <w:rPr>
          <w:rFonts w:ascii="Calibri" w:hAnsi="Calibri"/>
          <w:i/>
          <w:sz w:val="22"/>
        </w:rPr>
        <w:t>Tuyệt quá, tôi sẽ ghi mười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pajama story hour today?  </w:t>
      </w:r>
      <w:r>
        <w:rPr>
          <w:rFonts w:ascii="Calibri" w:hAnsi="Calibri"/>
          <w:i/>
          <w:sz w:val="22"/>
        </w:rPr>
        <w:t>Chị Silvermere, hôm nay thật sự có bao nhiêu người lớn đến giờ kể chuyện mặc đồ ngủ?</w:t>
      </w:r>
    </w:p>
    <w:p>
      <w:pPr>
        <w:spacing w:after="160" w:line="312" w:lineRule="auto"/>
        <w:jc w:val="both"/>
      </w:pPr>
      <w:r>
        <w:rPr>
          <w:rFonts w:ascii="Calibri" w:hAnsi="Calibri"/>
          <w:b/>
          <w:sz w:val="22"/>
        </w:rPr>
        <w:t xml:space="preserve">Ms Silvermere: </w:t>
      </w:r>
      <w:r>
        <w:rPr>
          <w:rFonts w:ascii="Calibri" w:hAnsi="Calibri"/>
          <w:sz w:val="22"/>
        </w:rPr>
        <w:t xml:space="preserve">I counted twenty altogether, quite a lovely turnout for a quiet weeknight.  </w:t>
      </w:r>
      <w:r>
        <w:rPr>
          <w:rFonts w:ascii="Calibri" w:hAnsi="Calibri"/>
          <w:i/>
          <w:sz w:val="22"/>
        </w:rPr>
        <w:t>Tôi đếm được tất cả hai mươi người, khá đông cho một một tối trong tuần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twenty in the attendance log before I forget the exact number.  </w:t>
      </w:r>
      <w:r>
        <w:rPr>
          <w:rFonts w:ascii="Calibri" w:hAnsi="Calibri"/>
          <w:i/>
          <w:sz w:val="22"/>
        </w:rPr>
        <w:t>Tuyệt quá, tôi sẽ ghi hai mươi vào sổ điểm danh trước khi quên mất con số chính xác.</w:t>
      </w:r>
    </w:p>
    <w:p>
      <w:pPr>
        <w:spacing w:after="160" w:line="312" w:lineRule="auto"/>
        <w:jc w:val="both"/>
      </w:pPr>
      <w:r>
        <w:rPr>
          <w:rFonts w:ascii="Calibri" w:hAnsi="Calibri"/>
          <w:b/>
          <w:sz w:val="22"/>
        </w:rPr>
        <w:t xml:space="preserve">Ms Silvermere: </w:t>
      </w:r>
      <w:r>
        <w:rPr>
          <w:rFonts w:ascii="Calibri" w:hAnsi="Calibri"/>
          <w:sz w:val="22"/>
        </w:rPr>
        <w:t xml:space="preserve">Lan, what time does story time actually start today, exactly?  </w:t>
      </w:r>
      <w:r>
        <w:rPr>
          <w:rFonts w:ascii="Calibri" w:hAnsi="Calibri"/>
          <w:i/>
          <w:sz w:val="22"/>
        </w:rPr>
        <w:t>Chị Lan, hôm nay giờ kể chuyện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ten, so we should have everything set up about fifteen minutes before that.  </w:t>
      </w:r>
      <w:r>
        <w:rPr>
          <w:rFonts w:ascii="Calibri" w:hAnsi="Calibri"/>
          <w:i/>
          <w:sz w:val="22"/>
        </w:rPr>
        <w:t>Bắt đầu lúc mười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ten on today's sign by the front door so no one gets confused.  </w:t>
      </w:r>
      <w:r>
        <w:rPr>
          <w:rFonts w:ascii="Calibri" w:hAnsi="Calibri"/>
          <w:i/>
          <w:sz w:val="22"/>
        </w:rPr>
        <w:t>Tốt, tôi sẽ ghi mười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opening actually start today, exactly?  </w:t>
      </w:r>
      <w:r>
        <w:rPr>
          <w:rFonts w:ascii="Calibri" w:hAnsi="Calibri"/>
          <w:i/>
          <w:sz w:val="22"/>
        </w:rPr>
        <w:t>Chị Lan, hôm nay giờ mở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nine o'clock, so we should have everything set up about ten minutes before that.  </w:t>
      </w:r>
      <w:r>
        <w:rPr>
          <w:rFonts w:ascii="Calibri" w:hAnsi="Calibri"/>
          <w:i/>
          <w:sz w:val="22"/>
        </w:rPr>
        <w:t>Bắt đầu lúc chín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nine o'clock on today's sign by the front door so no one gets confused.  </w:t>
      </w:r>
      <w:r>
        <w:rPr>
          <w:rFonts w:ascii="Calibri" w:hAnsi="Calibri"/>
          <w:i/>
          <w:sz w:val="22"/>
        </w:rPr>
        <w:t>Tốt, tôi sẽ ghi chín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chess club actually start today, exactly?  </w:t>
      </w:r>
      <w:r>
        <w:rPr>
          <w:rFonts w:ascii="Calibri" w:hAnsi="Calibri"/>
          <w:i/>
          <w:sz w:val="22"/>
        </w:rPr>
        <w:t>Chị Lan, hôm nay câu lạc bộ cờ vua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four o'clock, so we should have everything set up about half an hour before that.  </w:t>
      </w:r>
      <w:r>
        <w:rPr>
          <w:rFonts w:ascii="Calibri" w:hAnsi="Calibri"/>
          <w:i/>
          <w:sz w:val="22"/>
        </w:rPr>
        <w:t>Bắt đầu lúc bốn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four o'clock on today's sign by the front door so no one gets confused.  </w:t>
      </w:r>
      <w:r>
        <w:rPr>
          <w:rFonts w:ascii="Calibri" w:hAnsi="Calibri"/>
          <w:i/>
          <w:sz w:val="22"/>
        </w:rPr>
        <w:t>Tốt, tôi sẽ ghi bốn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book club discussion actually start today, exactly?  </w:t>
      </w:r>
      <w:r>
        <w:rPr>
          <w:rFonts w:ascii="Calibri" w:hAnsi="Calibri"/>
          <w:i/>
          <w:sz w:val="22"/>
        </w:rPr>
        <w:t>Chị Lan, hôm nay buổi thảo luận câu lạc bộ sách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six, so we should have everything set up about twenty minutes before that.  </w:t>
      </w:r>
      <w:r>
        <w:rPr>
          <w:rFonts w:ascii="Calibri" w:hAnsi="Calibri"/>
          <w:i/>
          <w:sz w:val="22"/>
        </w:rPr>
        <w:t>Bắt đầu lúc sáu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six on today's sign by the front door so no one gets confused.  </w:t>
      </w:r>
      <w:r>
        <w:rPr>
          <w:rFonts w:ascii="Calibri" w:hAnsi="Calibri"/>
          <w:i/>
          <w:sz w:val="22"/>
        </w:rPr>
        <w:t>Tốt, tôi sẽ ghi sáu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puppet show actually start today, exactly?  </w:t>
      </w:r>
      <w:r>
        <w:rPr>
          <w:rFonts w:ascii="Calibri" w:hAnsi="Calibri"/>
          <w:i/>
          <w:sz w:val="22"/>
        </w:rPr>
        <w:t>Chị Lan, hôm nay buổi biểu diễn rối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eleven o'clock, so we should have everything set up about fifteen minutes before that.  </w:t>
      </w:r>
      <w:r>
        <w:rPr>
          <w:rFonts w:ascii="Calibri" w:hAnsi="Calibri"/>
          <w:i/>
          <w:sz w:val="22"/>
        </w:rPr>
        <w:t>Bắt đầu lúc mười một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eleven o'clock on today's sign by the front door so no one gets confused.  </w:t>
      </w:r>
      <w:r>
        <w:rPr>
          <w:rFonts w:ascii="Calibri" w:hAnsi="Calibri"/>
          <w:i/>
          <w:sz w:val="22"/>
        </w:rPr>
        <w:t>Tốt, tôi sẽ ghi mười một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craft workshop actually start today, exactly?  </w:t>
      </w:r>
      <w:r>
        <w:rPr>
          <w:rFonts w:ascii="Calibri" w:hAnsi="Calibri"/>
          <w:i/>
          <w:sz w:val="22"/>
        </w:rPr>
        <w:t>Chị Lan, hôm nay buổi hội thảo thủ công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two o'clock, so we should have everything set up about ten minutes before that.  </w:t>
      </w:r>
      <w:r>
        <w:rPr>
          <w:rFonts w:ascii="Calibri" w:hAnsi="Calibri"/>
          <w:i/>
          <w:sz w:val="22"/>
        </w:rPr>
        <w:t>Bắt đầu lúc hai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two o'clock on today's sign by the front door so no one gets confused.  </w:t>
      </w:r>
      <w:r>
        <w:rPr>
          <w:rFonts w:ascii="Calibri" w:hAnsi="Calibri"/>
          <w:i/>
          <w:sz w:val="22"/>
        </w:rPr>
        <w:t>Tốt, tôi sẽ ghi hai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closing actually start today, exactly?  </w:t>
      </w:r>
      <w:r>
        <w:rPr>
          <w:rFonts w:ascii="Calibri" w:hAnsi="Calibri"/>
          <w:i/>
          <w:sz w:val="22"/>
        </w:rPr>
        <w:t>Chị Lan, hôm nay giờ đóng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eight o'clock, so we should have everything set up about half an hour before that.  </w:t>
      </w:r>
      <w:r>
        <w:rPr>
          <w:rFonts w:ascii="Calibri" w:hAnsi="Calibri"/>
          <w:i/>
          <w:sz w:val="22"/>
        </w:rPr>
        <w:t>Bắt đầu lúc tám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eight o'clock on today's sign by the front door so no one gets confused.  </w:t>
      </w:r>
      <w:r>
        <w:rPr>
          <w:rFonts w:ascii="Calibri" w:hAnsi="Calibri"/>
          <w:i/>
          <w:sz w:val="22"/>
        </w:rPr>
        <w:t>Tốt, tôi sẽ ghi tám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baby rhyme session actually start today, exactly?  </w:t>
      </w:r>
      <w:r>
        <w:rPr>
          <w:rFonts w:ascii="Calibri" w:hAnsi="Calibri"/>
          <w:i/>
          <w:sz w:val="22"/>
        </w:rPr>
        <w:t>Chị Lan, hôm nay buổi đọc vần cho trẻ sơ sinh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ten o'clock, so we should have everything set up about fifteen minutes before that.  </w:t>
      </w:r>
      <w:r>
        <w:rPr>
          <w:rFonts w:ascii="Calibri" w:hAnsi="Calibri"/>
          <w:i/>
          <w:sz w:val="22"/>
        </w:rPr>
        <w:t>Bắt đầu lúc mười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ten o'clock on today's sign by the front door so no one gets confused.  </w:t>
      </w:r>
      <w:r>
        <w:rPr>
          <w:rFonts w:ascii="Calibri" w:hAnsi="Calibri"/>
          <w:i/>
          <w:sz w:val="22"/>
        </w:rPr>
        <w:t>Tốt, tôi sẽ ghi mười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teen manga meet-up actually start today, exactly?  </w:t>
      </w:r>
      <w:r>
        <w:rPr>
          <w:rFonts w:ascii="Calibri" w:hAnsi="Calibri"/>
          <w:i/>
          <w:sz w:val="22"/>
        </w:rPr>
        <w:t>Chị Lan, hôm nay buổi gặp mặt truyện tranh manga cho thiếu niên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four, so we should have everything set up about twenty minutes before that.  </w:t>
      </w:r>
      <w:r>
        <w:rPr>
          <w:rFonts w:ascii="Calibri" w:hAnsi="Calibri"/>
          <w:i/>
          <w:sz w:val="22"/>
        </w:rPr>
        <w:t>Bắt đầu lúc bốn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four on today's sign by the front door so no one gets confused.  </w:t>
      </w:r>
      <w:r>
        <w:rPr>
          <w:rFonts w:ascii="Calibri" w:hAnsi="Calibri"/>
          <w:i/>
          <w:sz w:val="22"/>
        </w:rPr>
        <w:t>Tốt, tôi sẽ ghi bốn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trivia night actually start today, exactly?  </w:t>
      </w:r>
      <w:r>
        <w:rPr>
          <w:rFonts w:ascii="Calibri" w:hAnsi="Calibri"/>
          <w:i/>
          <w:sz w:val="22"/>
        </w:rPr>
        <w:t>Chị Lan, hôm nay đêm đố vui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seven o'clock, so we should have everything set up about half an hour before that.  </w:t>
      </w:r>
      <w:r>
        <w:rPr>
          <w:rFonts w:ascii="Calibri" w:hAnsi="Calibri"/>
          <w:i/>
          <w:sz w:val="22"/>
        </w:rPr>
        <w:t>Bắt đầu lúc bảy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seven o'clock on today's sign by the front door so no one gets confused.  </w:t>
      </w:r>
      <w:r>
        <w:rPr>
          <w:rFonts w:ascii="Calibri" w:hAnsi="Calibri"/>
          <w:i/>
          <w:sz w:val="22"/>
        </w:rPr>
        <w:t>Tốt, tôi sẽ ghi bảy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author talk actually start today, exactly?  </w:t>
      </w:r>
      <w:r>
        <w:rPr>
          <w:rFonts w:ascii="Calibri" w:hAnsi="Calibri"/>
          <w:i/>
          <w:sz w:val="22"/>
        </w:rPr>
        <w:t>Chị Lan, hôm nay buổi nói chuyện với tác giả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two, so we should have everything set up about ten minutes before that.  </w:t>
      </w:r>
      <w:r>
        <w:rPr>
          <w:rFonts w:ascii="Calibri" w:hAnsi="Calibri"/>
          <w:i/>
          <w:sz w:val="22"/>
        </w:rPr>
        <w:t>Bắt đầu lúc hai giờ rưỡi,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two on today's sign by the front door so no one gets confused.  </w:t>
      </w:r>
      <w:r>
        <w:rPr>
          <w:rFonts w:ascii="Calibri" w:hAnsi="Calibri"/>
          <w:i/>
          <w:sz w:val="22"/>
        </w:rPr>
        <w:t>Tốt, tôi sẽ ghi hai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volunteer briefing actually start today, exactly?  </w:t>
      </w:r>
      <w:r>
        <w:rPr>
          <w:rFonts w:ascii="Calibri" w:hAnsi="Calibri"/>
          <w:i/>
          <w:sz w:val="22"/>
        </w:rPr>
        <w:t>Chị Lan, hôm nay buổi họp ngắn tình nguyện viên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eight, so we should have everything set up about fifteen minutes before that.  </w:t>
      </w:r>
      <w:r>
        <w:rPr>
          <w:rFonts w:ascii="Calibri" w:hAnsi="Calibri"/>
          <w:i/>
          <w:sz w:val="22"/>
        </w:rPr>
        <w:t>Bắt đầu lúc tám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eight on today's sign by the front door so no one gets confused.  </w:t>
      </w:r>
      <w:r>
        <w:rPr>
          <w:rFonts w:ascii="Calibri" w:hAnsi="Calibri"/>
          <w:i/>
          <w:sz w:val="22"/>
        </w:rPr>
        <w:t>Tốt, tôi sẽ ghi tám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summer reading kickoff actually start today, exactly?  </w:t>
      </w:r>
      <w:r>
        <w:rPr>
          <w:rFonts w:ascii="Calibri" w:hAnsi="Calibri"/>
          <w:i/>
          <w:sz w:val="22"/>
        </w:rPr>
        <w:t>Chị Lan, hôm nay buổi khởi động đọc sách mùa hè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one o'clock, so we should have everything set up about twenty minutes before that.  </w:t>
      </w:r>
      <w:r>
        <w:rPr>
          <w:rFonts w:ascii="Calibri" w:hAnsi="Calibri"/>
          <w:i/>
          <w:sz w:val="22"/>
        </w:rPr>
        <w:t>Bắt đầu lúc một giờ,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one o'clock on today's sign by the front door so no one gets confused.  </w:t>
      </w:r>
      <w:r>
        <w:rPr>
          <w:rFonts w:ascii="Calibri" w:hAnsi="Calibri"/>
          <w:i/>
          <w:sz w:val="22"/>
        </w:rPr>
        <w:t>Tốt, tôi sẽ ghi một giờ lên bảng thông báo trước cửa để không ai nhầm lẫn.</w:t>
      </w:r>
    </w:p>
    <w:p>
      <w:pPr>
        <w:spacing w:after="160" w:line="312" w:lineRule="auto"/>
        <w:jc w:val="both"/>
      </w:pPr>
      <w:r>
        <w:rPr>
          <w:rFonts w:ascii="Calibri" w:hAnsi="Calibri"/>
          <w:b/>
          <w:sz w:val="22"/>
        </w:rPr>
        <w:t xml:space="preserve">Ms Lan: </w:t>
      </w:r>
      <w:r>
        <w:rPr>
          <w:rFonts w:ascii="Calibri" w:hAnsi="Calibri"/>
          <w:sz w:val="22"/>
        </w:rPr>
        <w:t xml:space="preserve">Silvermere, when is Marcus's history book actually due back at the desk?  </w:t>
      </w:r>
      <w:r>
        <w:rPr>
          <w:rFonts w:ascii="Calibri" w:hAnsi="Calibri"/>
          <w:i/>
          <w:sz w:val="22"/>
        </w:rPr>
        <w:t>Chị Silvermere, cuốn sách lịch sử của Marcus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4th, so there's still plenty of reading time left.  </w:t>
      </w:r>
      <w:r>
        <w:rPr>
          <w:rFonts w:ascii="Calibri" w:hAnsi="Calibri"/>
          <w:i/>
          <w:sz w:val="22"/>
        </w:rPr>
        <w:t>Hạn vào ngày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Marcus a few days before the 4th if it isn't back yet.  </w:t>
      </w:r>
      <w:r>
        <w:rPr>
          <w:rFonts w:ascii="Calibri" w:hAnsi="Calibri"/>
          <w:i/>
          <w:sz w:val="22"/>
        </w:rPr>
        <w:t>Tốt, tôi sẽ nhắc nhẹ Marcus vài ngày trước ngày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Yara's cookbook actually due back at the desk?  </w:t>
      </w:r>
      <w:r>
        <w:rPr>
          <w:rFonts w:ascii="Calibri" w:hAnsi="Calibri"/>
          <w:i/>
          <w:sz w:val="22"/>
        </w:rPr>
        <w:t>Chị Silvermere, cuốn sách nấu ăn của Yara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6th, so there's still plenty of reading time left.  </w:t>
      </w:r>
      <w:r>
        <w:rPr>
          <w:rFonts w:ascii="Calibri" w:hAnsi="Calibri"/>
          <w:i/>
          <w:sz w:val="22"/>
        </w:rPr>
        <w:t>Hạn vào ngày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Yara a few days before the 6th if it isn't back yet.  </w:t>
      </w:r>
      <w:r>
        <w:rPr>
          <w:rFonts w:ascii="Calibri" w:hAnsi="Calibri"/>
          <w:i/>
          <w:sz w:val="22"/>
        </w:rPr>
        <w:t>Tốt, tôi sẽ nhắc nhẹ Yara vài ngày trước ngày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Dmitri's mystery novel actually due back at the desk?  </w:t>
      </w:r>
      <w:r>
        <w:rPr>
          <w:rFonts w:ascii="Calibri" w:hAnsi="Calibri"/>
          <w:i/>
          <w:sz w:val="22"/>
        </w:rPr>
        <w:t>Chị Silvermere, cuốn tiểu thuyết trinh thám của Dmitri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8th, so there's still plenty of reading time left.  </w:t>
      </w:r>
      <w:r>
        <w:rPr>
          <w:rFonts w:ascii="Calibri" w:hAnsi="Calibri"/>
          <w:i/>
          <w:sz w:val="22"/>
        </w:rPr>
        <w:t>Hạn vào ngày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Dmitri a few days before the 8th if it isn't back yet.  </w:t>
      </w:r>
      <w:r>
        <w:rPr>
          <w:rFonts w:ascii="Calibri" w:hAnsi="Calibri"/>
          <w:i/>
          <w:sz w:val="22"/>
        </w:rPr>
        <w:t>Tốt, tôi sẽ nhắc nhẹ Dmitri vài ngày trước ngày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Amara's audiobook actually due back at the desk?  </w:t>
      </w:r>
      <w:r>
        <w:rPr>
          <w:rFonts w:ascii="Calibri" w:hAnsi="Calibri"/>
          <w:i/>
          <w:sz w:val="22"/>
        </w:rPr>
        <w:t>Chị Silvermere, cuốn sách nói của Amara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10th, so there's still plenty of reading time left.  </w:t>
      </w:r>
      <w:r>
        <w:rPr>
          <w:rFonts w:ascii="Calibri" w:hAnsi="Calibri"/>
          <w:i/>
          <w:sz w:val="22"/>
        </w:rPr>
        <w:t>Hạn vào ngày mười,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Amara a few days before the 10th if it isn't back yet.  </w:t>
      </w:r>
      <w:r>
        <w:rPr>
          <w:rFonts w:ascii="Calibri" w:hAnsi="Calibri"/>
          <w:i/>
          <w:sz w:val="22"/>
        </w:rPr>
        <w:t>Tốt, tôi sẽ nhắc nhẹ Amara vài ngày trước ngày mười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Felix's travel guide actually due back at the desk?  </w:t>
      </w:r>
      <w:r>
        <w:rPr>
          <w:rFonts w:ascii="Calibri" w:hAnsi="Calibri"/>
          <w:i/>
          <w:sz w:val="22"/>
        </w:rPr>
        <w:t>Chị Silvermere, cuốn cẩm nang du lịch của Felix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12th, so there's still plenty of reading time left.  </w:t>
      </w:r>
      <w:r>
        <w:rPr>
          <w:rFonts w:ascii="Calibri" w:hAnsi="Calibri"/>
          <w:i/>
          <w:sz w:val="22"/>
        </w:rPr>
        <w:t>Hạn vào ngày mười hai,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Felix a few days before the 12th if it isn't back yet.  </w:t>
      </w:r>
      <w:r>
        <w:rPr>
          <w:rFonts w:ascii="Calibri" w:hAnsi="Calibri"/>
          <w:i/>
          <w:sz w:val="22"/>
        </w:rPr>
        <w:t>Tốt, tôi sẽ nhắc nhẹ Felix vài ngày trước ngày mười hai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Soraya's graphic novel actually due back at the desk?  </w:t>
      </w:r>
      <w:r>
        <w:rPr>
          <w:rFonts w:ascii="Calibri" w:hAnsi="Calibri"/>
          <w:i/>
          <w:sz w:val="22"/>
        </w:rPr>
        <w:t>Chị Silvermere, cuốn tiểu thuyết tranh của Soraya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14th, so there's still plenty of reading time left.  </w:t>
      </w:r>
      <w:r>
        <w:rPr>
          <w:rFonts w:ascii="Calibri" w:hAnsi="Calibri"/>
          <w:i/>
          <w:sz w:val="22"/>
        </w:rPr>
        <w:t>Hạn vào ngày mười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Soraya a few days before the 14th if it isn't back yet.  </w:t>
      </w:r>
      <w:r>
        <w:rPr>
          <w:rFonts w:ascii="Calibri" w:hAnsi="Calibri"/>
          <w:i/>
          <w:sz w:val="22"/>
        </w:rPr>
        <w:t>Tốt, tôi sẽ nhắc nhẹ Soraya vài ngày trước ngày mười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Tobias's language workbook actually due back at the desk?  </w:t>
      </w:r>
      <w:r>
        <w:rPr>
          <w:rFonts w:ascii="Calibri" w:hAnsi="Calibri"/>
          <w:i/>
          <w:sz w:val="22"/>
        </w:rPr>
        <w:t>Chị Silvermere, cuốn sách bài tập ngôn ngữ của Tobias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16th, so there's still plenty of reading time left.  </w:t>
      </w:r>
      <w:r>
        <w:rPr>
          <w:rFonts w:ascii="Calibri" w:hAnsi="Calibri"/>
          <w:i/>
          <w:sz w:val="22"/>
        </w:rPr>
        <w:t>Hạn vào ngày mười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Tobias a few days before the 16th if it isn't back yet.  </w:t>
      </w:r>
      <w:r>
        <w:rPr>
          <w:rFonts w:ascii="Calibri" w:hAnsi="Calibri"/>
          <w:i/>
          <w:sz w:val="22"/>
        </w:rPr>
        <w:t>Tốt, tôi sẽ nhắc nhẹ Tobias vài ngày trước ngày mười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Naledi's poetry collection actually due back at the desk?  </w:t>
      </w:r>
      <w:r>
        <w:rPr>
          <w:rFonts w:ascii="Calibri" w:hAnsi="Calibri"/>
          <w:i/>
          <w:sz w:val="22"/>
        </w:rPr>
        <w:t>Chị Silvermere, tập thơ của Naledi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18th, so there's still plenty of reading time left.  </w:t>
      </w:r>
      <w:r>
        <w:rPr>
          <w:rFonts w:ascii="Calibri" w:hAnsi="Calibri"/>
          <w:i/>
          <w:sz w:val="22"/>
        </w:rPr>
        <w:t>Hạn vào ngày mười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Naledi a few days before the 18th if it isn't back yet.  </w:t>
      </w:r>
      <w:r>
        <w:rPr>
          <w:rFonts w:ascii="Calibri" w:hAnsi="Calibri"/>
          <w:i/>
          <w:sz w:val="22"/>
        </w:rPr>
        <w:t>Tốt, tôi sẽ nhắc nhẹ Naledi vài ngày trước ngày mười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Oskar's science magazine actually due back at the desk?  </w:t>
      </w:r>
      <w:r>
        <w:rPr>
          <w:rFonts w:ascii="Calibri" w:hAnsi="Calibri"/>
          <w:i/>
          <w:sz w:val="22"/>
        </w:rPr>
        <w:t>Chị Silvermere, cuốn tạp chí khoa học của Oskar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20th, so there's still plenty of reading time left.  </w:t>
      </w:r>
      <w:r>
        <w:rPr>
          <w:rFonts w:ascii="Calibri" w:hAnsi="Calibri"/>
          <w:i/>
          <w:sz w:val="22"/>
        </w:rPr>
        <w:t>Hạn vào ngày hai mươi,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Oskar a few days before the 20th if it isn't back yet.  </w:t>
      </w:r>
      <w:r>
        <w:rPr>
          <w:rFonts w:ascii="Calibri" w:hAnsi="Calibri"/>
          <w:i/>
          <w:sz w:val="22"/>
        </w:rPr>
        <w:t>Tốt, tôi sẽ nhắc nhẹ Oskar vài ngày trước ngày hai mươi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Imani's board game actually due back at the desk?  </w:t>
      </w:r>
      <w:r>
        <w:rPr>
          <w:rFonts w:ascii="Calibri" w:hAnsi="Calibri"/>
          <w:i/>
          <w:sz w:val="22"/>
        </w:rPr>
        <w:t>Chị Silvermere, bộ trò chơi cờ của Imani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3th, so there's still plenty of reading time left.  </w:t>
      </w:r>
      <w:r>
        <w:rPr>
          <w:rFonts w:ascii="Calibri" w:hAnsi="Calibri"/>
          <w:i/>
          <w:sz w:val="22"/>
        </w:rPr>
        <w:t>Hạn vào ngày ba,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Imani a few days before the 3th if it isn't back yet.  </w:t>
      </w:r>
      <w:r>
        <w:rPr>
          <w:rFonts w:ascii="Calibri" w:hAnsi="Calibri"/>
          <w:i/>
          <w:sz w:val="22"/>
        </w:rPr>
        <w:t>Tốt, tôi sẽ nhắc nhẹ Imani vài ngày trước ngày ba nếu vẫn chưa trả.</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Kenji's cookbook now, do you know?  </w:t>
      </w:r>
      <w:r>
        <w:rPr>
          <w:rFonts w:ascii="Calibri" w:hAnsi="Calibri"/>
          <w:i/>
          <w:sz w:val="22"/>
        </w:rPr>
        <w:t>Chị Lan, cuốn sách nấu ăn của Kenji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cookbook is still quite manageable.  </w:t>
      </w:r>
      <w:r>
        <w:rPr>
          <w:rFonts w:ascii="Calibri" w:hAnsi="Calibri"/>
          <w:i/>
          <w:sz w:val="22"/>
        </w:rPr>
        <w:t>Mới trễ hai ngày thôi, nên tiền phạt nhỏ cho cuốn sách nấu ăn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Kenji know gently once he comes back in through the door.  </w:t>
      </w:r>
      <w:r>
        <w:rPr>
          <w:rFonts w:ascii="Calibri" w:hAnsi="Calibri"/>
          <w:i/>
          <w:sz w:val="22"/>
        </w:rPr>
        <w:t>Tốt, tôi sẽ nhắc nhẹ Kenji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Layla's atlas now, do you know?  </w:t>
      </w:r>
      <w:r>
        <w:rPr>
          <w:rFonts w:ascii="Calibri" w:hAnsi="Calibri"/>
          <w:i/>
          <w:sz w:val="22"/>
        </w:rPr>
        <w:t>Chị Lan, cuốn atlas của Layla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four days overdue so far, so the small fine on her atlas is still quite manageable.  </w:t>
      </w:r>
      <w:r>
        <w:rPr>
          <w:rFonts w:ascii="Calibri" w:hAnsi="Calibri"/>
          <w:i/>
          <w:sz w:val="22"/>
        </w:rPr>
        <w:t>Mới trễ bốn ngày thôi, nên tiền phạt nhỏ cho cuốn atlas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Layla know gently once she comes back in through the door.  </w:t>
      </w:r>
      <w:r>
        <w:rPr>
          <w:rFonts w:ascii="Calibri" w:hAnsi="Calibri"/>
          <w:i/>
          <w:sz w:val="22"/>
        </w:rPr>
        <w:t>Tốt, tôi sẽ nhắc nhẹ Layla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Bruno's audiobook now, do you know?  </w:t>
      </w:r>
      <w:r>
        <w:rPr>
          <w:rFonts w:ascii="Calibri" w:hAnsi="Calibri"/>
          <w:i/>
          <w:sz w:val="22"/>
        </w:rPr>
        <w:t>Chị Lan, cuốn sách nói của Bruno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six days overdue so far, so the small fine on his audiobook is still quite manageable.  </w:t>
      </w:r>
      <w:r>
        <w:rPr>
          <w:rFonts w:ascii="Calibri" w:hAnsi="Calibri"/>
          <w:i/>
          <w:sz w:val="22"/>
        </w:rPr>
        <w:t>Mới trễ sáu ngày thôi, nên tiền phạt nhỏ cho cuốn sách nói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Bruno know gently once he comes back in through the door.  </w:t>
      </w:r>
      <w:r>
        <w:rPr>
          <w:rFonts w:ascii="Calibri" w:hAnsi="Calibri"/>
          <w:i/>
          <w:sz w:val="22"/>
        </w:rPr>
        <w:t>Tốt, tôi sẽ nhắc nhẹ Bruno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Mireille's comic book now, do you know?  </w:t>
      </w:r>
      <w:r>
        <w:rPr>
          <w:rFonts w:ascii="Calibri" w:hAnsi="Calibri"/>
          <w:i/>
          <w:sz w:val="22"/>
        </w:rPr>
        <w:t>Chị Lan, cuốn truyện tranh của Mireille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eight days overdue so far, so the small fine on her comic book is still quite manageable.  </w:t>
      </w:r>
      <w:r>
        <w:rPr>
          <w:rFonts w:ascii="Calibri" w:hAnsi="Calibri"/>
          <w:i/>
          <w:sz w:val="22"/>
        </w:rPr>
        <w:t>Mới trễ tám ngày thôi, nên tiền phạt nhỏ cho cuốn truyện tranh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Mireille know gently once she comes back in through the door.  </w:t>
      </w:r>
      <w:r>
        <w:rPr>
          <w:rFonts w:ascii="Calibri" w:hAnsi="Calibri"/>
          <w:i/>
          <w:sz w:val="22"/>
        </w:rPr>
        <w:t>Tốt, tôi sẽ nhắc nhẹ Mireille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Anders's board game now, do you know?  </w:t>
      </w:r>
      <w:r>
        <w:rPr>
          <w:rFonts w:ascii="Calibri" w:hAnsi="Calibri"/>
          <w:i/>
          <w:sz w:val="22"/>
        </w:rPr>
        <w:t>Chị Lan, bộ trò chơi cờ của Anders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ten days overdue so far, so the small fine on his board game is still quite manageable.  </w:t>
      </w:r>
      <w:r>
        <w:rPr>
          <w:rFonts w:ascii="Calibri" w:hAnsi="Calibri"/>
          <w:i/>
          <w:sz w:val="22"/>
        </w:rPr>
        <w:t>Mới trễ mười ngày thôi, nên tiền phạt nhỏ cho bộ trò chơi cờ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Anders know gently once he comes back in through the door.  </w:t>
      </w:r>
      <w:r>
        <w:rPr>
          <w:rFonts w:ascii="Calibri" w:hAnsi="Calibri"/>
          <w:i/>
          <w:sz w:val="22"/>
        </w:rPr>
        <w:t>Tốt, tôi sẽ nhắc nhẹ Anders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Zara's travel guide now, do you know?  </w:t>
      </w:r>
      <w:r>
        <w:rPr>
          <w:rFonts w:ascii="Calibri" w:hAnsi="Calibri"/>
          <w:i/>
          <w:sz w:val="22"/>
        </w:rPr>
        <w:t>Chị Lan, cuốn cẩm nang du lịch của Zara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twelve days overdue so far, so the small fine on her travel guide is still quite manageable.  </w:t>
      </w:r>
      <w:r>
        <w:rPr>
          <w:rFonts w:ascii="Calibri" w:hAnsi="Calibri"/>
          <w:i/>
          <w:sz w:val="22"/>
        </w:rPr>
        <w:t>Mới trễ mười hai ngày thôi, nên tiền phạt nhỏ cho cuốn cẩm nang du lịch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Zara know gently once she comes back in through the door.  </w:t>
      </w:r>
      <w:r>
        <w:rPr>
          <w:rFonts w:ascii="Calibri" w:hAnsi="Calibri"/>
          <w:i/>
          <w:sz w:val="22"/>
        </w:rPr>
        <w:t>Tốt, tôi sẽ nhắc nhẹ Zara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Rowan's graphic novel now, do you know?  </w:t>
      </w:r>
      <w:r>
        <w:rPr>
          <w:rFonts w:ascii="Calibri" w:hAnsi="Calibri"/>
          <w:i/>
          <w:sz w:val="22"/>
        </w:rPr>
        <w:t>Chị Lan, cuốn tiểu thuyết tranh của Rowan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graphic novel is still quite manageable.  </w:t>
      </w:r>
      <w:r>
        <w:rPr>
          <w:rFonts w:ascii="Calibri" w:hAnsi="Calibri"/>
          <w:i/>
          <w:sz w:val="22"/>
        </w:rPr>
        <w:t>Mới trễ hai ngày thôi, nên tiền phạt nhỏ cho cuốn tiểu thuyết tranh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Rowan know gently once he comes back in through the door.  </w:t>
      </w:r>
      <w:r>
        <w:rPr>
          <w:rFonts w:ascii="Calibri" w:hAnsi="Calibri"/>
          <w:i/>
          <w:sz w:val="22"/>
        </w:rPr>
        <w:t>Tốt, tôi sẽ nhắc nhẹ Rowan ngay khi anh ấy ghé lại qua cửa.</w:t>
      </w:r>
    </w:p>
    <w:p>
      <w:pPr>
        <w:spacing w:after="160" w:line="312" w:lineRule="auto"/>
        <w:jc w:val="both"/>
      </w:pPr>
      <w:r>
        <w:rPr>
          <w:rFonts w:ascii="Calibri" w:hAnsi="Calibri"/>
          <w:b/>
          <w:sz w:val="22"/>
        </w:rPr>
        <w:t xml:space="preserve">Ms Lan: </w:t>
      </w:r>
      <w:r>
        <w:rPr>
          <w:rFonts w:ascii="Calibri" w:hAnsi="Calibri"/>
          <w:sz w:val="22"/>
        </w:rPr>
        <w:t xml:space="preserve">Silvermere, what position is Petra actually on the waiting list for the new mystery novel?  </w:t>
      </w:r>
      <w:r>
        <w:rPr>
          <w:rFonts w:ascii="Calibri" w:hAnsi="Calibri"/>
          <w:i/>
          <w:sz w:val="22"/>
        </w:rPr>
        <w:t>Chị Silvermere, Petra thật sự đang ở vị trí thứ mấy trong danh sách chờ cuốn tiểu thuyết trinh thám mới?</w:t>
      </w:r>
    </w:p>
    <w:p>
      <w:pPr>
        <w:spacing w:after="160" w:line="312" w:lineRule="auto"/>
        <w:jc w:val="both"/>
      </w:pPr>
      <w:r>
        <w:rPr>
          <w:rFonts w:ascii="Calibri" w:hAnsi="Calibri"/>
          <w:b/>
          <w:sz w:val="22"/>
        </w:rPr>
        <w:t xml:space="preserve">Ms Silvermere: </w:t>
      </w:r>
      <w:r>
        <w:rPr>
          <w:rFonts w:ascii="Calibri" w:hAnsi="Calibri"/>
          <w:sz w:val="22"/>
        </w:rPr>
        <w:t xml:space="preserve">Petra is number 4 on the list right now, so it shouldn't be too much longer.  </w:t>
      </w:r>
      <w:r>
        <w:rPr>
          <w:rFonts w:ascii="Calibri" w:hAnsi="Calibri"/>
          <w:i/>
          <w:sz w:val="22"/>
        </w:rPr>
        <w:t>Petra đang ở số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Petra as soon as she moves up to number 3 on the list.  </w:t>
      </w:r>
      <w:r>
        <w:rPr>
          <w:rFonts w:ascii="Calibri" w:hAnsi="Calibri"/>
          <w:i/>
          <w:sz w:val="22"/>
        </w:rPr>
        <w:t>Tốt, tôi sẽ gửi email cho Petra ngay khi cô ấy lên đến số ba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Idris actually on the waiting list for the popular cookbook?  </w:t>
      </w:r>
      <w:r>
        <w:rPr>
          <w:rFonts w:ascii="Calibri" w:hAnsi="Calibri"/>
          <w:i/>
          <w:sz w:val="22"/>
        </w:rPr>
        <w:t>Chị Silvermere, Idris thật sự đang ở vị trí thứ mấy trong danh sách chờ cuốn sách nấu ăn nổi tiếng?</w:t>
      </w:r>
    </w:p>
    <w:p>
      <w:pPr>
        <w:spacing w:after="160" w:line="312" w:lineRule="auto"/>
        <w:jc w:val="both"/>
      </w:pPr>
      <w:r>
        <w:rPr>
          <w:rFonts w:ascii="Calibri" w:hAnsi="Calibri"/>
          <w:b/>
          <w:sz w:val="22"/>
        </w:rPr>
        <w:t xml:space="preserve">Ms Silvermere: </w:t>
      </w:r>
      <w:r>
        <w:rPr>
          <w:rFonts w:ascii="Calibri" w:hAnsi="Calibri"/>
          <w:sz w:val="22"/>
        </w:rPr>
        <w:t xml:space="preserve">Idris is number 6 on the list right now, so it shouldn't be too much longer.  </w:t>
      </w:r>
      <w:r>
        <w:rPr>
          <w:rFonts w:ascii="Calibri" w:hAnsi="Calibri"/>
          <w:i/>
          <w:sz w:val="22"/>
        </w:rPr>
        <w:t>Idris đang ở số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Idris as soon as he moves up to number 4 on the list.  </w:t>
      </w:r>
      <w:r>
        <w:rPr>
          <w:rFonts w:ascii="Calibri" w:hAnsi="Calibri"/>
          <w:i/>
          <w:sz w:val="22"/>
        </w:rPr>
        <w:t>Tốt, tôi sẽ gửi email cho Idris ngay khi anh ấy lên đến số bốn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Junko actually on the waiting list for the award-winning graphic novel?  </w:t>
      </w:r>
      <w:r>
        <w:rPr>
          <w:rFonts w:ascii="Calibri" w:hAnsi="Calibri"/>
          <w:i/>
          <w:sz w:val="22"/>
        </w:rPr>
        <w:t>Chị Silvermere, Junko thật sự đang ở vị trí thứ mấy trong danh sách chờ cuốn tiểu thuyết tranh đoạt giải?</w:t>
      </w:r>
    </w:p>
    <w:p>
      <w:pPr>
        <w:spacing w:after="160" w:line="312" w:lineRule="auto"/>
        <w:jc w:val="both"/>
      </w:pPr>
      <w:r>
        <w:rPr>
          <w:rFonts w:ascii="Calibri" w:hAnsi="Calibri"/>
          <w:b/>
          <w:sz w:val="22"/>
        </w:rPr>
        <w:t xml:space="preserve">Ms Silvermere: </w:t>
      </w:r>
      <w:r>
        <w:rPr>
          <w:rFonts w:ascii="Calibri" w:hAnsi="Calibri"/>
          <w:sz w:val="22"/>
        </w:rPr>
        <w:t xml:space="preserve">Junko is number 8 on the list right now, so it shouldn't be too much longer.  </w:t>
      </w:r>
      <w:r>
        <w:rPr>
          <w:rFonts w:ascii="Calibri" w:hAnsi="Calibri"/>
          <w:i/>
          <w:sz w:val="22"/>
        </w:rPr>
        <w:t>Junko đang ở số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Junko as soon as she moves up to number 5 on the list.  </w:t>
      </w:r>
      <w:r>
        <w:rPr>
          <w:rFonts w:ascii="Calibri" w:hAnsi="Calibri"/>
          <w:i/>
          <w:sz w:val="22"/>
        </w:rPr>
        <w:t>Tốt, tôi sẽ gửi email cho Junko ngay khi cô ấy lên đến số năm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Emeka actually on the waiting list for the travel guide to Japan?  </w:t>
      </w:r>
      <w:r>
        <w:rPr>
          <w:rFonts w:ascii="Calibri" w:hAnsi="Calibri"/>
          <w:i/>
          <w:sz w:val="22"/>
        </w:rPr>
        <w:t>Chị Silvermere, Emeka thật sự đang ở vị trí thứ mấy trong danh sách chờ cuốn cẩm nang du lịch Nhật Bản?</w:t>
      </w:r>
    </w:p>
    <w:p>
      <w:pPr>
        <w:spacing w:after="160" w:line="312" w:lineRule="auto"/>
        <w:jc w:val="both"/>
      </w:pPr>
      <w:r>
        <w:rPr>
          <w:rFonts w:ascii="Calibri" w:hAnsi="Calibri"/>
          <w:b/>
          <w:sz w:val="22"/>
        </w:rPr>
        <w:t xml:space="preserve">Ms Silvermere: </w:t>
      </w:r>
      <w:r>
        <w:rPr>
          <w:rFonts w:ascii="Calibri" w:hAnsi="Calibri"/>
          <w:sz w:val="22"/>
        </w:rPr>
        <w:t xml:space="preserve">Emeka is number 10 on the list right now, so it shouldn't be too much longer.  </w:t>
      </w:r>
      <w:r>
        <w:rPr>
          <w:rFonts w:ascii="Calibri" w:hAnsi="Calibri"/>
          <w:i/>
          <w:sz w:val="22"/>
        </w:rPr>
        <w:t>Emeka đang ở số mười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Emeka as soon as he moves up to number 9 on the list.  </w:t>
      </w:r>
      <w:r>
        <w:rPr>
          <w:rFonts w:ascii="Calibri" w:hAnsi="Calibri"/>
          <w:i/>
          <w:sz w:val="22"/>
        </w:rPr>
        <w:t>Tốt, tôi sẽ gửi email cho Emeka ngay khi anh ấy lên đến số chín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Alina actually on the waiting list for the new audiobook?  </w:t>
      </w:r>
      <w:r>
        <w:rPr>
          <w:rFonts w:ascii="Calibri" w:hAnsi="Calibri"/>
          <w:i/>
          <w:sz w:val="22"/>
        </w:rPr>
        <w:t>Chị Silvermere, Alina thật sự đang ở vị trí thứ mấy trong danh sách chờ cuốn sách nói mới?</w:t>
      </w:r>
    </w:p>
    <w:p>
      <w:pPr>
        <w:spacing w:after="160" w:line="312" w:lineRule="auto"/>
        <w:jc w:val="both"/>
      </w:pPr>
      <w:r>
        <w:rPr>
          <w:rFonts w:ascii="Calibri" w:hAnsi="Calibri"/>
          <w:b/>
          <w:sz w:val="22"/>
        </w:rPr>
        <w:t xml:space="preserve">Ms Silvermere: </w:t>
      </w:r>
      <w:r>
        <w:rPr>
          <w:rFonts w:ascii="Calibri" w:hAnsi="Calibri"/>
          <w:sz w:val="22"/>
        </w:rPr>
        <w:t xml:space="preserve">Alina is number 12 on the list right now, so it shouldn't be too much longer.  </w:t>
      </w:r>
      <w:r>
        <w:rPr>
          <w:rFonts w:ascii="Calibri" w:hAnsi="Calibri"/>
          <w:i/>
          <w:sz w:val="22"/>
        </w:rPr>
        <w:t>Alina đang ở số mười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Alina as soon as she moves up to number 10 on the list.  </w:t>
      </w:r>
      <w:r>
        <w:rPr>
          <w:rFonts w:ascii="Calibri" w:hAnsi="Calibri"/>
          <w:i/>
          <w:sz w:val="22"/>
        </w:rPr>
        <w:t>Tốt, tôi sẽ gửi email cho Alina ngay khi cô ấy lên đến số mười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Casper actually on the waiting list for the popular board game?  </w:t>
      </w:r>
      <w:r>
        <w:rPr>
          <w:rFonts w:ascii="Calibri" w:hAnsi="Calibri"/>
          <w:i/>
          <w:sz w:val="22"/>
        </w:rPr>
        <w:t>Chị Silvermere, Casper thật sự đang ở vị trí thứ mấy trong danh sách chờ bộ trò chơi cờ nổi tiếng?</w:t>
      </w:r>
    </w:p>
    <w:p>
      <w:pPr>
        <w:spacing w:after="160" w:line="312" w:lineRule="auto"/>
        <w:jc w:val="both"/>
      </w:pPr>
      <w:r>
        <w:rPr>
          <w:rFonts w:ascii="Calibri" w:hAnsi="Calibri"/>
          <w:b/>
          <w:sz w:val="22"/>
        </w:rPr>
        <w:t xml:space="preserve">Ms Silvermere: </w:t>
      </w:r>
      <w:r>
        <w:rPr>
          <w:rFonts w:ascii="Calibri" w:hAnsi="Calibri"/>
          <w:sz w:val="22"/>
        </w:rPr>
        <w:t xml:space="preserve">Casper is number 14 on the list right now, so it shouldn't be too much longer.  </w:t>
      </w:r>
      <w:r>
        <w:rPr>
          <w:rFonts w:ascii="Calibri" w:hAnsi="Calibri"/>
          <w:i/>
          <w:sz w:val="22"/>
        </w:rPr>
        <w:t>Casper đang ở số mười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Casper as soon as he moves up to number 11 on the list.  </w:t>
      </w:r>
      <w:r>
        <w:rPr>
          <w:rFonts w:ascii="Calibri" w:hAnsi="Calibri"/>
          <w:i/>
          <w:sz w:val="22"/>
        </w:rPr>
        <w:t>Tốt, tôi sẽ gửi email cho Casper ngay khi anh ấy lên đến số mười một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Ingrid actually on the waiting list for the biography everyone wants?  </w:t>
      </w:r>
      <w:r>
        <w:rPr>
          <w:rFonts w:ascii="Calibri" w:hAnsi="Calibri"/>
          <w:i/>
          <w:sz w:val="22"/>
        </w:rPr>
        <w:t>Chị Silvermere, Ingrid thật sự đang ở vị trí thứ mấy trong danh sách chờ cuốn tiểu sử ai cũng muốn mượn?</w:t>
      </w:r>
    </w:p>
    <w:p>
      <w:pPr>
        <w:spacing w:after="160" w:line="312" w:lineRule="auto"/>
        <w:jc w:val="both"/>
      </w:pPr>
      <w:r>
        <w:rPr>
          <w:rFonts w:ascii="Calibri" w:hAnsi="Calibri"/>
          <w:b/>
          <w:sz w:val="22"/>
        </w:rPr>
        <w:t xml:space="preserve">Ms Silvermere: </w:t>
      </w:r>
      <w:r>
        <w:rPr>
          <w:rFonts w:ascii="Calibri" w:hAnsi="Calibri"/>
          <w:sz w:val="22"/>
        </w:rPr>
        <w:t xml:space="preserve">Ingrid is number 16 on the list right now, so it shouldn't be too much longer.  </w:t>
      </w:r>
      <w:r>
        <w:rPr>
          <w:rFonts w:ascii="Calibri" w:hAnsi="Calibri"/>
          <w:i/>
          <w:sz w:val="22"/>
        </w:rPr>
        <w:t>Ingrid đang ở số mười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Ingrid as soon as she moves up to number 15 on the list.  </w:t>
      </w:r>
      <w:r>
        <w:rPr>
          <w:rFonts w:ascii="Calibri" w:hAnsi="Calibri"/>
          <w:i/>
          <w:sz w:val="22"/>
        </w:rPr>
        <w:t>Tốt, tôi sẽ gửi email cho Ingrid ngay khi cô ấy lên đến số mười lăm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Milo actually on the waiting list for the new poetry collection?  </w:t>
      </w:r>
      <w:r>
        <w:rPr>
          <w:rFonts w:ascii="Calibri" w:hAnsi="Calibri"/>
          <w:i/>
          <w:sz w:val="22"/>
        </w:rPr>
        <w:t>Chị Silvermere, Milo thật sự đang ở vị trí thứ mấy trong danh sách chờ tập thơ mới?</w:t>
      </w:r>
    </w:p>
    <w:p>
      <w:pPr>
        <w:spacing w:after="160" w:line="312" w:lineRule="auto"/>
        <w:jc w:val="both"/>
      </w:pPr>
      <w:r>
        <w:rPr>
          <w:rFonts w:ascii="Calibri" w:hAnsi="Calibri"/>
          <w:b/>
          <w:sz w:val="22"/>
        </w:rPr>
        <w:t xml:space="preserve">Ms Silvermere: </w:t>
      </w:r>
      <w:r>
        <w:rPr>
          <w:rFonts w:ascii="Calibri" w:hAnsi="Calibri"/>
          <w:sz w:val="22"/>
        </w:rPr>
        <w:t xml:space="preserve">Milo is number 18 on the list right now, so it shouldn't be too much longer.  </w:t>
      </w:r>
      <w:r>
        <w:rPr>
          <w:rFonts w:ascii="Calibri" w:hAnsi="Calibri"/>
          <w:i/>
          <w:sz w:val="22"/>
        </w:rPr>
        <w:t>Milo đang ở số mười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Milo as soon as he moves up to number 16 on the list.  </w:t>
      </w:r>
      <w:r>
        <w:rPr>
          <w:rFonts w:ascii="Calibri" w:hAnsi="Calibri"/>
          <w:i/>
          <w:sz w:val="22"/>
        </w:rPr>
        <w:t>Tốt, tôi sẽ gửi email cho Milo ngay khi anh ấy lên đến số mười sáu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Thandiwe actually on the waiting list for the science magazine's latest issue?  </w:t>
      </w:r>
      <w:r>
        <w:rPr>
          <w:rFonts w:ascii="Calibri" w:hAnsi="Calibri"/>
          <w:i/>
          <w:sz w:val="22"/>
        </w:rPr>
        <w:t>Chị Silvermere, Thandiwe thật sự đang ở vị trí thứ mấy trong danh sách chờ số mới nhất của tạp chí khoa học?</w:t>
      </w:r>
    </w:p>
    <w:p>
      <w:pPr>
        <w:spacing w:after="160" w:line="312" w:lineRule="auto"/>
        <w:jc w:val="both"/>
      </w:pPr>
      <w:r>
        <w:rPr>
          <w:rFonts w:ascii="Calibri" w:hAnsi="Calibri"/>
          <w:b/>
          <w:sz w:val="22"/>
        </w:rPr>
        <w:t xml:space="preserve">Ms Silvermere: </w:t>
      </w:r>
      <w:r>
        <w:rPr>
          <w:rFonts w:ascii="Calibri" w:hAnsi="Calibri"/>
          <w:sz w:val="22"/>
        </w:rPr>
        <w:t xml:space="preserve">Thandiwe is number 2 on the list right now, so it shouldn't be too much longer.  </w:t>
      </w:r>
      <w:r>
        <w:rPr>
          <w:rFonts w:ascii="Calibri" w:hAnsi="Calibri"/>
          <w:i/>
          <w:sz w:val="22"/>
        </w:rPr>
        <w:t>Thandiwe đang ở số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Thandiwe as soon as she moves up to number 1 on the list.  </w:t>
      </w:r>
      <w:r>
        <w:rPr>
          <w:rFonts w:ascii="Calibri" w:hAnsi="Calibri"/>
          <w:i/>
          <w:sz w:val="22"/>
        </w:rPr>
        <w:t>Tốt, tôi sẽ gửi email cho Thandiwe ngay khi cô ấy lên đến số một trong danh sách.</w:t>
      </w:r>
    </w:p>
    <w:p>
      <w:pPr>
        <w:spacing w:after="160" w:line="312" w:lineRule="auto"/>
        <w:jc w:val="both"/>
      </w:pPr>
      <w:r>
        <w:rPr>
          <w:rFonts w:ascii="Calibri" w:hAnsi="Calibri"/>
          <w:b/>
          <w:sz w:val="22"/>
        </w:rPr>
        <w:t xml:space="preserve">Ms Silvermere: </w:t>
      </w:r>
      <w:r>
        <w:rPr>
          <w:rFonts w:ascii="Calibri" w:hAnsi="Calibri"/>
          <w:sz w:val="22"/>
        </w:rPr>
        <w:t xml:space="preserve">Lan, which laptop did Rafael actually borrow for the afternoon session?  </w:t>
      </w:r>
      <w:r>
        <w:rPr>
          <w:rFonts w:ascii="Calibri" w:hAnsi="Calibri"/>
          <w:i/>
          <w:sz w:val="22"/>
        </w:rPr>
        <w:t>Chị Lan, Rafael thật sự đã mượn cái laptop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Laptop number 3, he signed for it about ten minutes ago at this very desk.  </w:t>
      </w:r>
      <w:r>
        <w:rPr>
          <w:rFonts w:ascii="Calibri" w:hAnsi="Calibri"/>
          <w:i/>
          <w:sz w:val="22"/>
        </w:rPr>
        <w:t>Cái laptop số ba, anh ấy đã ký mượn khoảng mười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3 as checked out in the log right now.  </w:t>
      </w:r>
      <w:r>
        <w:rPr>
          <w:rFonts w:ascii="Calibri" w:hAnsi="Calibri"/>
          <w:i/>
          <w:sz w:val="22"/>
        </w:rPr>
        <w:t>Cảm ơn chị, tôi sẽ đánh dấu số ba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tablet did Sunniva actually borrow for the afternoon session?  </w:t>
      </w:r>
      <w:r>
        <w:rPr>
          <w:rFonts w:ascii="Calibri" w:hAnsi="Calibri"/>
          <w:i/>
          <w:sz w:val="22"/>
        </w:rPr>
        <w:t>Chị Lan, Sunniva thật sự đã mượn cái máy tính bảng nào cho buổi chiều nay?</w:t>
      </w:r>
    </w:p>
    <w:p>
      <w:pPr>
        <w:spacing w:after="160" w:line="312" w:lineRule="auto"/>
        <w:jc w:val="both"/>
      </w:pPr>
      <w:r>
        <w:rPr>
          <w:rFonts w:ascii="Calibri" w:hAnsi="Calibri"/>
          <w:b/>
          <w:sz w:val="22"/>
        </w:rPr>
        <w:t xml:space="preserve">Ms Lan: </w:t>
      </w:r>
      <w:r>
        <w:rPr>
          <w:rFonts w:ascii="Calibri" w:hAnsi="Calibri"/>
          <w:sz w:val="22"/>
        </w:rPr>
        <w:t xml:space="preserve">Tablet number 6, she signed for it about half an hour ago at this very desk.  </w:t>
      </w:r>
      <w:r>
        <w:rPr>
          <w:rFonts w:ascii="Calibri" w:hAnsi="Calibri"/>
          <w:i/>
          <w:sz w:val="22"/>
        </w:rPr>
        <w:t>Cái máy tính bảng số sáu, cô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6 as checked out in the log right now.  </w:t>
      </w:r>
      <w:r>
        <w:rPr>
          <w:rFonts w:ascii="Calibri" w:hAnsi="Calibri"/>
          <w:i/>
          <w:sz w:val="22"/>
        </w:rPr>
        <w:t>Cảm ơn chị, tôi sẽ đánh dấu số sáu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locker did Otis actually borrow for the afternoon session?  </w:t>
      </w:r>
      <w:r>
        <w:rPr>
          <w:rFonts w:ascii="Calibri" w:hAnsi="Calibri"/>
          <w:i/>
          <w:sz w:val="22"/>
        </w:rPr>
        <w:t>Chị Lan, Otis thật sự đã mượn cái tủ khóa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Locker number 9, he signed for it about an hour ago at this very desk.  </w:t>
      </w:r>
      <w:r>
        <w:rPr>
          <w:rFonts w:ascii="Calibri" w:hAnsi="Calibri"/>
          <w:i/>
          <w:sz w:val="22"/>
        </w:rPr>
        <w:t>Cái tủ khóa số chín, anh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9 as checked out in the log right now.  </w:t>
      </w:r>
      <w:r>
        <w:rPr>
          <w:rFonts w:ascii="Calibri" w:hAnsi="Calibri"/>
          <w:i/>
          <w:sz w:val="22"/>
        </w:rPr>
        <w:t>Cảm ơn chị, tôi sẽ đánh dấu số chín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study pod key did Farrah actually borrow for the afternoon session?  </w:t>
      </w:r>
      <w:r>
        <w:rPr>
          <w:rFonts w:ascii="Calibri" w:hAnsi="Calibri"/>
          <w:i/>
          <w:sz w:val="22"/>
        </w:rPr>
        <w:t>Chị Lan, Farrah thật sự đã mượn chìa khóa phòng học nhỏ nào cho buổi chiều nay?</w:t>
      </w:r>
    </w:p>
    <w:p>
      <w:pPr>
        <w:spacing w:after="160" w:line="312" w:lineRule="auto"/>
        <w:jc w:val="both"/>
      </w:pPr>
      <w:r>
        <w:rPr>
          <w:rFonts w:ascii="Calibri" w:hAnsi="Calibri"/>
          <w:b/>
          <w:sz w:val="22"/>
        </w:rPr>
        <w:t xml:space="preserve">Ms Lan: </w:t>
      </w:r>
      <w:r>
        <w:rPr>
          <w:rFonts w:ascii="Calibri" w:hAnsi="Calibri"/>
          <w:sz w:val="22"/>
        </w:rPr>
        <w:t xml:space="preserve">Study pod key number 12, she signed for it about twenty minutes ago at this very desk.  </w:t>
      </w:r>
      <w:r>
        <w:rPr>
          <w:rFonts w:ascii="Calibri" w:hAnsi="Calibri"/>
          <w:i/>
          <w:sz w:val="22"/>
        </w:rPr>
        <w:t>Chìa khóa phòng học nhỏ số mười hai, cô ấy đã ký mượn khoảng hai mươi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12 as checked out in the log right now.  </w:t>
      </w:r>
      <w:r>
        <w:rPr>
          <w:rFonts w:ascii="Calibri" w:hAnsi="Calibri"/>
          <w:i/>
          <w:sz w:val="22"/>
        </w:rPr>
        <w:t>Cảm ơn chị, tôi sẽ đánh dấu số mười hai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audio headset did Leandro actually borrow for the afternoon session?  </w:t>
      </w:r>
      <w:r>
        <w:rPr>
          <w:rFonts w:ascii="Calibri" w:hAnsi="Calibri"/>
          <w:i/>
          <w:sz w:val="22"/>
        </w:rPr>
        <w:t>Chị Lan, Leandro thật sự đã mượn cái tai nghe nào cho buổi chiều nay?</w:t>
      </w:r>
    </w:p>
    <w:p>
      <w:pPr>
        <w:spacing w:after="160" w:line="312" w:lineRule="auto"/>
        <w:jc w:val="both"/>
      </w:pPr>
      <w:r>
        <w:rPr>
          <w:rFonts w:ascii="Calibri" w:hAnsi="Calibri"/>
          <w:b/>
          <w:sz w:val="22"/>
        </w:rPr>
        <w:t xml:space="preserve">Ms Lan: </w:t>
      </w:r>
      <w:r>
        <w:rPr>
          <w:rFonts w:ascii="Calibri" w:hAnsi="Calibri"/>
          <w:sz w:val="22"/>
        </w:rPr>
        <w:t xml:space="preserve">Audio headset number 15, he signed for it about fifteen minutes ago at this very desk.  </w:t>
      </w:r>
      <w:r>
        <w:rPr>
          <w:rFonts w:ascii="Calibri" w:hAnsi="Calibri"/>
          <w:i/>
          <w:sz w:val="22"/>
        </w:rPr>
        <w:t>Cái tai nghe số mười lăm, anh ấy đã ký mượn khoảng mười lăm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15 as checked out in the log right now.  </w:t>
      </w:r>
      <w:r>
        <w:rPr>
          <w:rFonts w:ascii="Calibri" w:hAnsi="Calibri"/>
          <w:i/>
          <w:sz w:val="22"/>
        </w:rPr>
        <w:t>Cảm ơn chị, tôi sẽ đánh dấu số mười lăm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board-game kit did Noemi actually borrow for the afternoon session?  </w:t>
      </w:r>
      <w:r>
        <w:rPr>
          <w:rFonts w:ascii="Calibri" w:hAnsi="Calibri"/>
          <w:i/>
          <w:sz w:val="22"/>
        </w:rPr>
        <w:t>Chị Lan, Noemi thật sự đã mượn bộ trò chơi cờ mang về nào cho buổi chiều nay?</w:t>
      </w:r>
    </w:p>
    <w:p>
      <w:pPr>
        <w:spacing w:after="160" w:line="312" w:lineRule="auto"/>
        <w:jc w:val="both"/>
      </w:pPr>
      <w:r>
        <w:rPr>
          <w:rFonts w:ascii="Calibri" w:hAnsi="Calibri"/>
          <w:b/>
          <w:sz w:val="22"/>
        </w:rPr>
        <w:t xml:space="preserve">Ms Lan: </w:t>
      </w:r>
      <w:r>
        <w:rPr>
          <w:rFonts w:ascii="Calibri" w:hAnsi="Calibri"/>
          <w:sz w:val="22"/>
        </w:rPr>
        <w:t xml:space="preserve">Board-game kit number 18, she signed for it about an hour ago at this very desk.  </w:t>
      </w:r>
      <w:r>
        <w:rPr>
          <w:rFonts w:ascii="Calibri" w:hAnsi="Calibri"/>
          <w:i/>
          <w:sz w:val="22"/>
        </w:rPr>
        <w:t>Bộ trò chơi cờ mang về số mười tám, cô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18 as checked out in the log right now.  </w:t>
      </w:r>
      <w:r>
        <w:rPr>
          <w:rFonts w:ascii="Calibri" w:hAnsi="Calibri"/>
          <w:i/>
          <w:sz w:val="22"/>
        </w:rPr>
        <w:t>Cảm ơn chị, tôi sẽ đánh dấu số mười tám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digital camera did Callan actually borrow for the afternoon session?  </w:t>
      </w:r>
      <w:r>
        <w:rPr>
          <w:rFonts w:ascii="Calibri" w:hAnsi="Calibri"/>
          <w:i/>
          <w:sz w:val="22"/>
        </w:rPr>
        <w:t>Chị Lan, Callan thật sự đã mượn cái máy ảnh kỹ thuật số nào cho buổi chiều nay?</w:t>
      </w:r>
    </w:p>
    <w:p>
      <w:pPr>
        <w:spacing w:after="160" w:line="312" w:lineRule="auto"/>
        <w:jc w:val="both"/>
      </w:pPr>
      <w:r>
        <w:rPr>
          <w:rFonts w:ascii="Calibri" w:hAnsi="Calibri"/>
          <w:b/>
          <w:sz w:val="22"/>
        </w:rPr>
        <w:t xml:space="preserve">Ms Lan: </w:t>
      </w:r>
      <w:r>
        <w:rPr>
          <w:rFonts w:ascii="Calibri" w:hAnsi="Calibri"/>
          <w:sz w:val="22"/>
        </w:rPr>
        <w:t xml:space="preserve">Digital camera number 1, he signed for it about half an hour ago at this very desk.  </w:t>
      </w:r>
      <w:r>
        <w:rPr>
          <w:rFonts w:ascii="Calibri" w:hAnsi="Calibri"/>
          <w:i/>
          <w:sz w:val="22"/>
        </w:rPr>
        <w:t>Cái máy ảnh kỹ thuật số số một, anh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 as checked out in the log right now.  </w:t>
      </w:r>
      <w:r>
        <w:rPr>
          <w:rFonts w:ascii="Calibri" w:hAnsi="Calibri"/>
          <w:i/>
          <w:sz w:val="22"/>
        </w:rPr>
        <w:t>Cảm ơn chị, tôi sẽ đánh dấu số một là đã cho mượn trong sổ ngay.</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children's section again?  </w:t>
      </w:r>
      <w:r>
        <w:rPr>
          <w:rFonts w:ascii="Calibri" w:hAnsi="Calibri"/>
          <w:i/>
          <w:sz w:val="22"/>
        </w:rPr>
        <w:t>Chị Silvermere, số máy nhánh nội bộ của khu sách thiếu nhi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4, just one digit, easy enough for visitors to remember.  </w:t>
      </w:r>
      <w:r>
        <w:rPr>
          <w:rFonts w:ascii="Calibri" w:hAnsi="Calibri"/>
          <w:i/>
          <w:sz w:val="22"/>
        </w:rPr>
        <w:t>Số máy nhánh là bốn,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4 clearly on the referral slip for the visitor.  </w:t>
      </w:r>
      <w:r>
        <w:rPr>
          <w:rFonts w:ascii="Calibri" w:hAnsi="Calibri"/>
          <w:i/>
          <w:sz w:val="22"/>
        </w:rPr>
        <w:t>Tốt, tôi sẽ ghi rõ số máy nhánh bốn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reference desk again?  </w:t>
      </w:r>
      <w:r>
        <w:rPr>
          <w:rFonts w:ascii="Calibri" w:hAnsi="Calibri"/>
          <w:i/>
          <w:sz w:val="22"/>
        </w:rPr>
        <w:t>Chị Silvermere, số máy nhánh nội bộ của quầy tham khảo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8, just one digit, easy enough for visitors to remember.  </w:t>
      </w:r>
      <w:r>
        <w:rPr>
          <w:rFonts w:ascii="Calibri" w:hAnsi="Calibri"/>
          <w:i/>
          <w:sz w:val="22"/>
        </w:rPr>
        <w:t>Số máy nhánh là tám,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8 clearly on the referral slip for the visitor.  </w:t>
      </w:r>
      <w:r>
        <w:rPr>
          <w:rFonts w:ascii="Calibri" w:hAnsi="Calibri"/>
          <w:i/>
          <w:sz w:val="22"/>
        </w:rPr>
        <w:t>Tốt, tôi sẽ ghi rõ số máy nhánh tám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archive room again?  </w:t>
      </w:r>
      <w:r>
        <w:rPr>
          <w:rFonts w:ascii="Calibri" w:hAnsi="Calibri"/>
          <w:i/>
          <w:sz w:val="22"/>
        </w:rPr>
        <w:t>Chị Silvermere, số máy nhánh nội bộ của phòng lưu trữ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12, just two digits, easy enough for visitors to remember.  </w:t>
      </w:r>
      <w:r>
        <w:rPr>
          <w:rFonts w:ascii="Calibri" w:hAnsi="Calibri"/>
          <w:i/>
          <w:sz w:val="22"/>
        </w:rPr>
        <w:t>Số máy nhánh là mười hai,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12 clearly on the referral slip for the visitor.  </w:t>
      </w:r>
      <w:r>
        <w:rPr>
          <w:rFonts w:ascii="Calibri" w:hAnsi="Calibri"/>
          <w:i/>
          <w:sz w:val="22"/>
        </w:rPr>
        <w:t>Tốt, tôi sẽ ghi rõ số máy nhánh mười hai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meeting rooms office again?  </w:t>
      </w:r>
      <w:r>
        <w:rPr>
          <w:rFonts w:ascii="Calibri" w:hAnsi="Calibri"/>
          <w:i/>
          <w:sz w:val="22"/>
        </w:rPr>
        <w:t>Chị Silvermere, số máy nhánh nội bộ của văn phòng đặt phòng họp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16, just two digits, easy enough for visitors to remember.  </w:t>
      </w:r>
      <w:r>
        <w:rPr>
          <w:rFonts w:ascii="Calibri" w:hAnsi="Calibri"/>
          <w:i/>
          <w:sz w:val="22"/>
        </w:rPr>
        <w:t>Số máy nhánh là mười sáu,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16 clearly on the referral slip for the visitor.  </w:t>
      </w:r>
      <w:r>
        <w:rPr>
          <w:rFonts w:ascii="Calibri" w:hAnsi="Calibri"/>
          <w:i/>
          <w:sz w:val="22"/>
        </w:rPr>
        <w:t>Tốt, tôi sẽ ghi rõ số máy nhánh mười sáu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technology help desk again?  </w:t>
      </w:r>
      <w:r>
        <w:rPr>
          <w:rFonts w:ascii="Calibri" w:hAnsi="Calibri"/>
          <w:i/>
          <w:sz w:val="22"/>
        </w:rPr>
        <w:t>Chị Silvermere, số máy nhánh nội bộ của quầy hỗ trợ công nghệ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20, just two digits, easy enough for visitors to remember.  </w:t>
      </w:r>
      <w:r>
        <w:rPr>
          <w:rFonts w:ascii="Calibri" w:hAnsi="Calibri"/>
          <w:i/>
          <w:sz w:val="22"/>
        </w:rPr>
        <w:t>Số máy nhánh là hai mươi,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20 clearly on the referral slip for the visitor.  </w:t>
      </w:r>
      <w:r>
        <w:rPr>
          <w:rFonts w:ascii="Calibri" w:hAnsi="Calibri"/>
          <w:i/>
          <w:sz w:val="22"/>
        </w:rPr>
        <w:t>Tốt, tôi sẽ ghi rõ số máy nhánh hai mươi lên phiếu chuyển cho vị khách.</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children's section actually on again? I always mix this particular one up.  </w:t>
      </w:r>
      <w:r>
        <w:rPr>
          <w:rFonts w:ascii="Calibri" w:hAnsi="Calibri"/>
          <w:i/>
          <w:sz w:val="22"/>
        </w:rPr>
        <w:t>Chị Lan, khu sách thiếu nhi thật ra ở tầng mấy vậy nhỉ? Tôi cứ nhớ nhầm hoài chỗ này.</w:t>
      </w:r>
    </w:p>
    <w:p>
      <w:pPr>
        <w:spacing w:after="160" w:line="312" w:lineRule="auto"/>
        <w:jc w:val="both"/>
      </w:pPr>
      <w:r>
        <w:rPr>
          <w:rFonts w:ascii="Calibri" w:hAnsi="Calibri"/>
          <w:b/>
          <w:sz w:val="22"/>
        </w:rPr>
        <w:t xml:space="preserve">Ms Lan: </w:t>
      </w:r>
      <w:r>
        <w:rPr>
          <w:rFonts w:ascii="Calibri" w:hAnsi="Calibri"/>
          <w:sz w:val="22"/>
        </w:rPr>
        <w:t xml:space="preserve">Floor 1, right past the elevator, you really can't miss it.  </w:t>
      </w:r>
      <w:r>
        <w:rPr>
          <w:rFonts w:ascii="Calibri" w:hAnsi="Calibri"/>
          <w:i/>
          <w:sz w:val="22"/>
        </w:rPr>
        <w:t>Tầng một, ngay qua khỏi thang máy,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children's section.  </w:t>
      </w:r>
      <w:r>
        <w:rPr>
          <w:rFonts w:ascii="Calibri" w:hAnsi="Calibri"/>
          <w:i/>
          <w:sz w:val="22"/>
        </w:rPr>
        <w:t>Cảm ơn chị, tôi sẽ chỉ khách tiếp theo lên tầng một để đến khu sách thiếu nhi.</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reference section actually on again? I can never keep this floor straight.  </w:t>
      </w:r>
      <w:r>
        <w:rPr>
          <w:rFonts w:ascii="Calibri" w:hAnsi="Calibri"/>
          <w:i/>
          <w:sz w:val="22"/>
        </w:rPr>
        <w:t>Chị Lan, khu sách tham khảo thật ra ở tầng mấy vậy nhỉ? Tôi không tài nào nhớ nổi tầng này.</w:t>
      </w:r>
    </w:p>
    <w:p>
      <w:pPr>
        <w:spacing w:after="160" w:line="312" w:lineRule="auto"/>
        <w:jc w:val="both"/>
      </w:pPr>
      <w:r>
        <w:rPr>
          <w:rFonts w:ascii="Calibri" w:hAnsi="Calibri"/>
          <w:b/>
          <w:sz w:val="22"/>
        </w:rPr>
        <w:t xml:space="preserve">Ms Lan: </w:t>
      </w:r>
      <w:r>
        <w:rPr>
          <w:rFonts w:ascii="Calibri" w:hAnsi="Calibri"/>
          <w:sz w:val="22"/>
        </w:rPr>
        <w:t xml:space="preserve">Floor 2, right past the stairwell, you really can't miss it.  </w:t>
      </w:r>
      <w:r>
        <w:rPr>
          <w:rFonts w:ascii="Calibri" w:hAnsi="Calibri"/>
          <w:i/>
          <w:sz w:val="22"/>
        </w:rPr>
        <w:t>Tầng hai, ngay qua khỏi cầu thang bộ,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reference section.  </w:t>
      </w:r>
      <w:r>
        <w:rPr>
          <w:rFonts w:ascii="Calibri" w:hAnsi="Calibri"/>
          <w:i/>
          <w:sz w:val="22"/>
        </w:rPr>
        <w:t>Cảm ơn chị, tôi sẽ chỉ khách tiếp theo lên tầng hai để đến khu sách tham khảo.</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local archive actually on again? This one always slips my mind.  </w:t>
      </w:r>
      <w:r>
        <w:rPr>
          <w:rFonts w:ascii="Calibri" w:hAnsi="Calibri"/>
          <w:i/>
          <w:sz w:val="22"/>
        </w:rPr>
        <w:t>Chị Lan, kho lưu trữ địa phương thật ra ở tầng mấy vậy nhỉ? Chỗ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Floor 3, right past the reading lounge, you really can't miss it.  </w:t>
      </w:r>
      <w:r>
        <w:rPr>
          <w:rFonts w:ascii="Calibri" w:hAnsi="Calibri"/>
          <w:i/>
          <w:sz w:val="22"/>
        </w:rPr>
        <w:t>Tầng ba, ngay qua khỏi phòng đọc thư giãn,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3 for the local archive.  </w:t>
      </w:r>
      <w:r>
        <w:rPr>
          <w:rFonts w:ascii="Calibri" w:hAnsi="Calibri"/>
          <w:i/>
          <w:sz w:val="22"/>
        </w:rPr>
        <w:t>Cảm ơn chị, tôi sẽ chỉ khách tiếp theo lên tầng ba để đến kho lưu trữ địa phương.</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meeting rooms actually on again? I always guess this floor wrong.  </w:t>
      </w:r>
      <w:r>
        <w:rPr>
          <w:rFonts w:ascii="Calibri" w:hAnsi="Calibri"/>
          <w:i/>
          <w:sz w:val="22"/>
        </w:rPr>
        <w:t>Chị Lan, các phòng họp thật ra ở tầng mấy vậy nhỉ? Tôi cứ đoán sai tầng này hoài.</w:t>
      </w:r>
    </w:p>
    <w:p>
      <w:pPr>
        <w:spacing w:after="160" w:line="312" w:lineRule="auto"/>
        <w:jc w:val="both"/>
      </w:pPr>
      <w:r>
        <w:rPr>
          <w:rFonts w:ascii="Calibri" w:hAnsi="Calibri"/>
          <w:b/>
          <w:sz w:val="22"/>
        </w:rPr>
        <w:t xml:space="preserve">Ms Lan: </w:t>
      </w:r>
      <w:r>
        <w:rPr>
          <w:rFonts w:ascii="Calibri" w:hAnsi="Calibri"/>
          <w:sz w:val="22"/>
        </w:rPr>
        <w:t xml:space="preserve">Floor 1, right past the vending machines, you really can't miss it.  </w:t>
      </w:r>
      <w:r>
        <w:rPr>
          <w:rFonts w:ascii="Calibri" w:hAnsi="Calibri"/>
          <w:i/>
          <w:sz w:val="22"/>
        </w:rPr>
        <w:t>Tầng một, ngay qua khỏi dãy máy bán hàng tự động,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meeting rooms.  </w:t>
      </w:r>
      <w:r>
        <w:rPr>
          <w:rFonts w:ascii="Calibri" w:hAnsi="Calibri"/>
          <w:i/>
          <w:sz w:val="22"/>
        </w:rPr>
        <w:t>Cảm ơn chị, tôi sẽ chỉ khách tiếp theo lên tầng một để đến các phòng họp.</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audio-visual section actually on again? That particular floor never sticks with me.  </w:t>
      </w:r>
      <w:r>
        <w:rPr>
          <w:rFonts w:ascii="Calibri" w:hAnsi="Calibri"/>
          <w:i/>
          <w:sz w:val="22"/>
        </w:rPr>
        <w:t>Chị Lan, khu nghe nhìn thật ra ở tầng mấy vậy nhỉ? Tầng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Floor 2, right past the printer station, you really can't miss it.  </w:t>
      </w:r>
      <w:r>
        <w:rPr>
          <w:rFonts w:ascii="Calibri" w:hAnsi="Calibri"/>
          <w:i/>
          <w:sz w:val="22"/>
        </w:rPr>
        <w:t>Tầng hai, ngay qua khỏi trạm máy in,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audio-visual section.  </w:t>
      </w:r>
      <w:r>
        <w:rPr>
          <w:rFonts w:ascii="Calibri" w:hAnsi="Calibri"/>
          <w:i/>
          <w:sz w:val="22"/>
        </w:rPr>
        <w:t>Cảm ơn chị, tôi sẽ chỉ khách tiếp theo lên tầng hai để đến khu nghe nhìn.</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Bookworms at last night's trivia night?  </w:t>
      </w:r>
      <w:r>
        <w:rPr>
          <w:rFonts w:ascii="Calibri" w:hAnsi="Calibri"/>
          <w:i/>
          <w:sz w:val="22"/>
        </w:rPr>
        <w:t>Chị Silvermere, đội Bookworms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Bookworms scored ten points altogether, just one point ahead of the second-place team.  </w:t>
      </w:r>
      <w:r>
        <w:rPr>
          <w:rFonts w:ascii="Calibri" w:hAnsi="Calibri"/>
          <w:i/>
          <w:sz w:val="22"/>
        </w:rPr>
        <w:t>Đội Bookworms được tổng cộng mười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10 clearly on the winners' board by the front desk.  </w:t>
      </w:r>
      <w:r>
        <w:rPr>
          <w:rFonts w:ascii="Calibri" w:hAnsi="Calibri"/>
          <w:i/>
          <w:sz w:val="22"/>
        </w:rPr>
        <w:t>Ấn tượng thật, tôi sẽ ghi rõ mười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Page Turners at last night's trivia night?  </w:t>
      </w:r>
      <w:r>
        <w:rPr>
          <w:rFonts w:ascii="Calibri" w:hAnsi="Calibri"/>
          <w:i/>
          <w:sz w:val="22"/>
        </w:rPr>
        <w:t>Chị Silvermere, đội Page Turners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Page Turners scored twelve points altogether, just two points ahead of the second-place team.  </w:t>
      </w:r>
      <w:r>
        <w:rPr>
          <w:rFonts w:ascii="Calibri" w:hAnsi="Calibri"/>
          <w:i/>
          <w:sz w:val="22"/>
        </w:rPr>
        <w:t>Đội Page Turners được tổng cộng mười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12 clearly on the winners' board by the front desk.  </w:t>
      </w:r>
      <w:r>
        <w:rPr>
          <w:rFonts w:ascii="Calibri" w:hAnsi="Calibri"/>
          <w:i/>
          <w:sz w:val="22"/>
        </w:rPr>
        <w:t>Ấn tượng thật, tôi sẽ ghi rõ mười hai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Night Owls at last night's trivia night?  </w:t>
      </w:r>
      <w:r>
        <w:rPr>
          <w:rFonts w:ascii="Calibri" w:hAnsi="Calibri"/>
          <w:i/>
          <w:sz w:val="22"/>
        </w:rPr>
        <w:t>Chị Silvermere, đội Night Owls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Night Owls scored fourteen points altogether, just three points ahead of the second-place team.  </w:t>
      </w:r>
      <w:r>
        <w:rPr>
          <w:rFonts w:ascii="Calibri" w:hAnsi="Calibri"/>
          <w:i/>
          <w:sz w:val="22"/>
        </w:rPr>
        <w:t>Đội Night Owls được tổng cộng mười bốn điểm, chỉ hơn đội nhì ba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14 clearly on the winners' board by the front desk.  </w:t>
      </w:r>
      <w:r>
        <w:rPr>
          <w:rFonts w:ascii="Calibri" w:hAnsi="Calibri"/>
          <w:i/>
          <w:sz w:val="22"/>
        </w:rPr>
        <w:t>Ấn tượng thật, tôi sẽ ghi rõ mười bốn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Quiet Readers at last night's trivia night?  </w:t>
      </w:r>
      <w:r>
        <w:rPr>
          <w:rFonts w:ascii="Calibri" w:hAnsi="Calibri"/>
          <w:i/>
          <w:sz w:val="22"/>
        </w:rPr>
        <w:t>Chị Silvermere, đội Quiet Readers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Quiet Readers scored sixteen points altogether, just four points ahead of the second-place team.  </w:t>
      </w:r>
      <w:r>
        <w:rPr>
          <w:rFonts w:ascii="Calibri" w:hAnsi="Calibri"/>
          <w:i/>
          <w:sz w:val="22"/>
        </w:rPr>
        <w:t>Đội Quiet Readers được tổng cộng mười sáu điểm, chỉ hơn đội nhì bốn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16 clearly on the winners' board by the front desk.  </w:t>
      </w:r>
      <w:r>
        <w:rPr>
          <w:rFonts w:ascii="Calibri" w:hAnsi="Calibri"/>
          <w:i/>
          <w:sz w:val="22"/>
        </w:rPr>
        <w:t>Ấn tượng thật, tôi sẽ ghi rõ mười sáu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Spellbinders at last night's trivia night?  </w:t>
      </w:r>
      <w:r>
        <w:rPr>
          <w:rFonts w:ascii="Calibri" w:hAnsi="Calibri"/>
          <w:i/>
          <w:sz w:val="22"/>
        </w:rPr>
        <w:t>Chị Silvermere, đội Spellbinders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Spellbinders scored eighteen points altogether, just five points ahead of the second-place team.  </w:t>
      </w:r>
      <w:r>
        <w:rPr>
          <w:rFonts w:ascii="Calibri" w:hAnsi="Calibri"/>
          <w:i/>
          <w:sz w:val="22"/>
        </w:rPr>
        <w:t>Đội Spellbinders được tổng cộng mười tám điểm, chỉ hơn đội nhì năm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18 clearly on the winners' board by the front desk.  </w:t>
      </w:r>
      <w:r>
        <w:rPr>
          <w:rFonts w:ascii="Calibri" w:hAnsi="Calibri"/>
          <w:i/>
          <w:sz w:val="22"/>
        </w:rPr>
        <w:t>Ấn tượng thật, tôi sẽ ghi rõ mười tám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Story Squad at last night's trivia night?  </w:t>
      </w:r>
      <w:r>
        <w:rPr>
          <w:rFonts w:ascii="Calibri" w:hAnsi="Calibri"/>
          <w:i/>
          <w:sz w:val="22"/>
        </w:rPr>
        <w:t>Chị Silvermere, đội Story Squad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Story Squad scored twenty points altogether, just one point ahead of the second-place team.  </w:t>
      </w:r>
      <w:r>
        <w:rPr>
          <w:rFonts w:ascii="Calibri" w:hAnsi="Calibri"/>
          <w:i/>
          <w:sz w:val="22"/>
        </w:rPr>
        <w:t>Đội Story Squad được tổng cộng hai mươi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20 clearly on the winners' board by the front desk.  </w:t>
      </w:r>
      <w:r>
        <w:rPr>
          <w:rFonts w:ascii="Calibri" w:hAnsi="Calibri"/>
          <w:i/>
          <w:sz w:val="22"/>
        </w:rPr>
        <w:t>Ấn tượng thật, tôi sẽ ghi rõ hai mươi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Plot Twisters at last night's trivia night?  </w:t>
      </w:r>
      <w:r>
        <w:rPr>
          <w:rFonts w:ascii="Calibri" w:hAnsi="Calibri"/>
          <w:i/>
          <w:sz w:val="22"/>
        </w:rPr>
        <w:t>Chị Silvermere, đội Plot Twisters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Plot Twisters scored two points altogether, just two points ahead of the second-place team.  </w:t>
      </w:r>
      <w:r>
        <w:rPr>
          <w:rFonts w:ascii="Calibri" w:hAnsi="Calibri"/>
          <w:i/>
          <w:sz w:val="22"/>
        </w:rPr>
        <w:t>Đội Plot Twisters được tổng cộng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 clearly on the winners' board by the front desk.  </w:t>
      </w:r>
      <w:r>
        <w:rPr>
          <w:rFonts w:ascii="Calibri" w:hAnsi="Calibri"/>
          <w:i/>
          <w:sz w:val="22"/>
        </w:rPr>
        <w:t>Ấn tượng thật, tôi sẽ ghi rõ hai lên bảng đội thắng cạnh quầy chính.</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Aoife actually read for the summer challenge so far?  </w:t>
      </w:r>
      <w:r>
        <w:rPr>
          <w:rFonts w:ascii="Calibri" w:hAnsi="Calibri"/>
          <w:i/>
          <w:sz w:val="22"/>
        </w:rPr>
        <w:t>Chị Lan, Aoife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she only needs sixteen more to finish the entire challenge.  </w:t>
      </w:r>
      <w:r>
        <w:rPr>
          <w:rFonts w:ascii="Calibri" w:hAnsi="Calibri"/>
          <w:i/>
          <w:sz w:val="22"/>
        </w:rPr>
        <w:t>Đã bốn cuốn rồi, cô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Aoife's chart right now.  </w:t>
      </w:r>
      <w:r>
        <w:rPr>
          <w:rFonts w:ascii="Calibri" w:hAnsi="Calibri"/>
          <w:i/>
          <w:sz w:val="22"/>
        </w:rPr>
        <w:t>Tuyệt quá, tôi sẽ dán thêm một nhãn dán mới sáng màu vào bảng theo dõi của Aoife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Baraka actually read for the summer challenge so far?  </w:t>
      </w:r>
      <w:r>
        <w:rPr>
          <w:rFonts w:ascii="Calibri" w:hAnsi="Calibri"/>
          <w:i/>
          <w:sz w:val="22"/>
        </w:rPr>
        <w:t>Chị Lan, Baraka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 books already, he only needs fourteen more to finish the entire challenge.  </w:t>
      </w:r>
      <w:r>
        <w:rPr>
          <w:rFonts w:ascii="Calibri" w:hAnsi="Calibri"/>
          <w:i/>
          <w:sz w:val="22"/>
        </w:rPr>
        <w:t>Đã sáu cuốn rồi, anh ấy chỉ cần thêm mười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Baraka's chart right now.  </w:t>
      </w:r>
      <w:r>
        <w:rPr>
          <w:rFonts w:ascii="Calibri" w:hAnsi="Calibri"/>
          <w:i/>
          <w:sz w:val="22"/>
        </w:rPr>
        <w:t>Tuyệt quá, tôi sẽ dán thêm một nhãn dán mới sáng màu vào bảng theo dõi của Baraka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Selin actually read for the summer challenge so far?  </w:t>
      </w:r>
      <w:r>
        <w:rPr>
          <w:rFonts w:ascii="Calibri" w:hAnsi="Calibri"/>
          <w:i/>
          <w:sz w:val="22"/>
        </w:rPr>
        <w:t>Chị Lan, Selin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 books already, she only needs twelve more to finish the entire challenge.  </w:t>
      </w:r>
      <w:r>
        <w:rPr>
          <w:rFonts w:ascii="Calibri" w:hAnsi="Calibri"/>
          <w:i/>
          <w:sz w:val="22"/>
        </w:rPr>
        <w:t>Đã tám cuốn rồi, cô ấy chỉ cần thêm mười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Selin's chart right now.  </w:t>
      </w:r>
      <w:r>
        <w:rPr>
          <w:rFonts w:ascii="Calibri" w:hAnsi="Calibri"/>
          <w:i/>
          <w:sz w:val="22"/>
        </w:rPr>
        <w:t>Tuyệt quá, tôi sẽ dán thêm một nhãn dán mới sáng màu vào bảng theo dõi của Selin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Torin actually read for the summer challenge so far?  </w:t>
      </w:r>
      <w:r>
        <w:rPr>
          <w:rFonts w:ascii="Calibri" w:hAnsi="Calibri"/>
          <w:i/>
          <w:sz w:val="22"/>
        </w:rPr>
        <w:t>Chị Lan, Torin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Ten books already, he only needs ten more to finish the entire challenge.  </w:t>
      </w:r>
      <w:r>
        <w:rPr>
          <w:rFonts w:ascii="Calibri" w:hAnsi="Calibri"/>
          <w:i/>
          <w:sz w:val="22"/>
        </w:rPr>
        <w:t>Đã mười cuốn rồi, anh ấy chỉ cần thêm mười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Torin's chart right now.  </w:t>
      </w:r>
      <w:r>
        <w:rPr>
          <w:rFonts w:ascii="Calibri" w:hAnsi="Calibri"/>
          <w:i/>
          <w:sz w:val="22"/>
        </w:rPr>
        <w:t>Tuyệt quá, tôi sẽ dán thêm một nhãn dán mới sáng màu vào bảng theo dõi của Torin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Adaeze actually read for the summer challenge so far?  </w:t>
      </w:r>
      <w:r>
        <w:rPr>
          <w:rFonts w:ascii="Calibri" w:hAnsi="Calibri"/>
          <w:i/>
          <w:sz w:val="22"/>
        </w:rPr>
        <w:t>Chị Lan, Adaeze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Twelve books already, she only needs eight more to finish the entire challenge.  </w:t>
      </w:r>
      <w:r>
        <w:rPr>
          <w:rFonts w:ascii="Calibri" w:hAnsi="Calibri"/>
          <w:i/>
          <w:sz w:val="22"/>
        </w:rPr>
        <w:t>Đã mười hai cuốn rồi, cô ấy chỉ cần thêm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Adaeze's chart right now.  </w:t>
      </w:r>
      <w:r>
        <w:rPr>
          <w:rFonts w:ascii="Calibri" w:hAnsi="Calibri"/>
          <w:i/>
          <w:sz w:val="22"/>
        </w:rPr>
        <w:t>Tuyệt quá, tôi sẽ dán thêm một nhãn dán mới sáng màu vào bảng theo dõi của Adaeze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Willem actually read for the summer challenge so far?  </w:t>
      </w:r>
      <w:r>
        <w:rPr>
          <w:rFonts w:ascii="Calibri" w:hAnsi="Calibri"/>
          <w:i/>
          <w:sz w:val="22"/>
        </w:rPr>
        <w:t>Chị Lan, Willem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Fourteen books already, he only needs six more to finish the entire challenge.  </w:t>
      </w:r>
      <w:r>
        <w:rPr>
          <w:rFonts w:ascii="Calibri" w:hAnsi="Calibri"/>
          <w:i/>
          <w:sz w:val="22"/>
        </w:rPr>
        <w:t>Đã mười bốn cuốn rồi, anh ấy chỉ cần thêm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Willem's chart right now.  </w:t>
      </w:r>
      <w:r>
        <w:rPr>
          <w:rFonts w:ascii="Calibri" w:hAnsi="Calibri"/>
          <w:i/>
          <w:sz w:val="22"/>
        </w:rPr>
        <w:t>Tuyệt quá, tôi sẽ dán thêm một nhãn dán mới sáng màu vào bảng theo dõi của Willem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Priya actually read for the summer challenge so far?  </w:t>
      </w:r>
      <w:r>
        <w:rPr>
          <w:rFonts w:ascii="Calibri" w:hAnsi="Calibri"/>
          <w:i/>
          <w:sz w:val="22"/>
        </w:rPr>
        <w:t>Chị Lan, Priya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Sixteen books already, she only needs four more to finish the entire challenge.  </w:t>
      </w:r>
      <w:r>
        <w:rPr>
          <w:rFonts w:ascii="Calibri" w:hAnsi="Calibri"/>
          <w:i/>
          <w:sz w:val="22"/>
        </w:rPr>
        <w:t>Đã mười sáu cuốn rồi, cô ấy chỉ cần thêm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Priya's chart right now.  </w:t>
      </w:r>
      <w:r>
        <w:rPr>
          <w:rFonts w:ascii="Calibri" w:hAnsi="Calibri"/>
          <w:i/>
          <w:sz w:val="22"/>
        </w:rPr>
        <w:t>Tuyệt quá, tôi sẽ dán thêm một nhãn dán mới sáng màu vào bảng theo dõi của Priya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Marcus actually read for the summer challenge so far?  </w:t>
      </w:r>
      <w:r>
        <w:rPr>
          <w:rFonts w:ascii="Calibri" w:hAnsi="Calibri"/>
          <w:i/>
          <w:sz w:val="22"/>
        </w:rPr>
        <w:t>Chị Lan, Marcus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Eighteen books already, he only needs two more to finish the entire challenge.  </w:t>
      </w:r>
      <w:r>
        <w:rPr>
          <w:rFonts w:ascii="Calibri" w:hAnsi="Calibri"/>
          <w:i/>
          <w:sz w:val="22"/>
        </w:rPr>
        <w:t>Đã mười tám cuốn rồi, anh ấy chỉ cần thêm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Marcus's chart right now.  </w:t>
      </w:r>
      <w:r>
        <w:rPr>
          <w:rFonts w:ascii="Calibri" w:hAnsi="Calibri"/>
          <w:i/>
          <w:sz w:val="22"/>
        </w:rPr>
        <w:t>Tuyệt quá, tôi sẽ dán thêm một nhãn dán mới sáng màu vào bảng theo dõi của Marcus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Yara actually read for the summer challenge so far?  </w:t>
      </w:r>
      <w:r>
        <w:rPr>
          <w:rFonts w:ascii="Calibri" w:hAnsi="Calibri"/>
          <w:i/>
          <w:sz w:val="22"/>
        </w:rPr>
        <w:t>Chị Lan, Yara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Two books already, she only needs eighteen more to finish the entire challenge.  </w:t>
      </w:r>
      <w:r>
        <w:rPr>
          <w:rFonts w:ascii="Calibri" w:hAnsi="Calibri"/>
          <w:i/>
          <w:sz w:val="22"/>
        </w:rPr>
        <w:t>Đã hai cuốn rồi, cô ấy chỉ cần thêm mười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Yara's chart right now.  </w:t>
      </w:r>
      <w:r>
        <w:rPr>
          <w:rFonts w:ascii="Calibri" w:hAnsi="Calibri"/>
          <w:i/>
          <w:sz w:val="22"/>
        </w:rPr>
        <w:t>Tuyệt quá, tôi sẽ dán thêm một nhãn dán mới sáng màu vào bảng theo dõi của Yara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Dmitri actually read for the summer challenge so far?  </w:t>
      </w:r>
      <w:r>
        <w:rPr>
          <w:rFonts w:ascii="Calibri" w:hAnsi="Calibri"/>
          <w:i/>
          <w:sz w:val="22"/>
        </w:rPr>
        <w:t>Chị Lan, Dmitri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he only needs sixteen more to finish the entire challenge.  </w:t>
      </w:r>
      <w:r>
        <w:rPr>
          <w:rFonts w:ascii="Calibri" w:hAnsi="Calibri"/>
          <w:i/>
          <w:sz w:val="22"/>
        </w:rPr>
        <w:t>Đã bốn cuốn rồi, anh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Dmitri's chart right now.  </w:t>
      </w:r>
      <w:r>
        <w:rPr>
          <w:rFonts w:ascii="Calibri" w:hAnsi="Calibri"/>
          <w:i/>
          <w:sz w:val="22"/>
        </w:rPr>
        <w:t>Tuyệt quá, tôi sẽ dán thêm một nhãn dán mới sáng màu vào bảng theo dõi của Dmitri ngay.</w:t>
      </w:r>
    </w:p>
    <w:p>
      <w:pPr>
        <w:spacing w:after="160" w:line="312" w:lineRule="auto"/>
        <w:jc w:val="both"/>
      </w:pPr>
      <w:r>
        <w:rPr>
          <w:rFonts w:ascii="Calibri" w:hAnsi="Calibri"/>
          <w:b/>
          <w:sz w:val="22"/>
        </w:rPr>
        <w:t xml:space="preserve">Ms Lan: </w:t>
      </w:r>
      <w:r>
        <w:rPr>
          <w:rFonts w:ascii="Calibri" w:hAnsi="Calibri"/>
          <w:sz w:val="22"/>
        </w:rPr>
        <w:t xml:space="preserve">Silvermere, how many sheets of green paper do we actually have left for this afternoon's craft session?  </w:t>
      </w:r>
      <w:r>
        <w:rPr>
          <w:rFonts w:ascii="Calibri" w:hAnsi="Calibri"/>
          <w:i/>
          <w:sz w:val="22"/>
        </w:rPr>
        <w:t>Chị Silvermere, mình thật sự còn lại bao nhiêu tờ giấy xanh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 sheets of green paper left in the box, so we should count carefully before handing any out.  </w:t>
      </w:r>
      <w:r>
        <w:rPr>
          <w:rFonts w:ascii="Calibri" w:hAnsi="Calibri"/>
          <w:i/>
          <w:sz w:val="22"/>
        </w:rPr>
        <w:t>Chỉ còn sáu tờ giấy xanh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five children have signed up, so 6 should just barely be enough.  </w:t>
      </w:r>
      <w:r>
        <w:rPr>
          <w:rFonts w:ascii="Calibri" w:hAnsi="Calibri"/>
          <w:i/>
          <w:sz w:val="22"/>
        </w:rPr>
        <w:t>Ý hay đấy, năm bé đã đăng ký, nên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wooden beads do we actually have left for this afternoon's craft session?  </w:t>
      </w:r>
      <w:r>
        <w:rPr>
          <w:rFonts w:ascii="Calibri" w:hAnsi="Calibri"/>
          <w:i/>
          <w:sz w:val="22"/>
        </w:rPr>
        <w:t>Chị Silvermere, mình thật sự còn lại bao nhiêu hạt gỗ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 wooden beads left in the box, so we should count carefully before handing any out.  </w:t>
      </w:r>
      <w:r>
        <w:rPr>
          <w:rFonts w:ascii="Calibri" w:hAnsi="Calibri"/>
          <w:i/>
          <w:sz w:val="22"/>
        </w:rPr>
        <w:t>Chỉ còn tám hạt gỗ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 children have signed up, so 8 should just barely be enough.  </w:t>
      </w:r>
      <w:r>
        <w:rPr>
          <w:rFonts w:ascii="Calibri" w:hAnsi="Calibri"/>
          <w:i/>
          <w:sz w:val="22"/>
        </w:rPr>
        <w:t>Ý hay đấy, bảy bé đã đăng ký, nên tám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glue sticks do we actually have left for this afternoon's craft session?  </w:t>
      </w:r>
      <w:r>
        <w:rPr>
          <w:rFonts w:ascii="Calibri" w:hAnsi="Calibri"/>
          <w:i/>
          <w:sz w:val="22"/>
        </w:rPr>
        <w:t>Chị Silvermere, mình thật sự còn lại bao nhiêu cây keo dán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ten glue sticks left in the box, so we should count carefully before handing any out.  </w:t>
      </w:r>
      <w:r>
        <w:rPr>
          <w:rFonts w:ascii="Calibri" w:hAnsi="Calibri"/>
          <w:i/>
          <w:sz w:val="22"/>
        </w:rPr>
        <w:t>Chỉ còn mười cây keo dán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nine children have signed up, so 10 should just barely be enough.  </w:t>
      </w:r>
      <w:r>
        <w:rPr>
          <w:rFonts w:ascii="Calibri" w:hAnsi="Calibri"/>
          <w:i/>
          <w:sz w:val="22"/>
        </w:rPr>
        <w:t>Ý hay đấy, chín bé đã đăng ký, nên mười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pipe cleaners do we actually have left for this afternoon's craft session?  </w:t>
      </w:r>
      <w:r>
        <w:rPr>
          <w:rFonts w:ascii="Calibri" w:hAnsi="Calibri"/>
          <w:i/>
          <w:sz w:val="22"/>
        </w:rPr>
        <w:t>Chị Silvermere, mình thật sự còn lại bao nhiêu cọng dây nhung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twelve pipe cleaners left in the box, so we should count carefully before handing any out.  </w:t>
      </w:r>
      <w:r>
        <w:rPr>
          <w:rFonts w:ascii="Calibri" w:hAnsi="Calibri"/>
          <w:i/>
          <w:sz w:val="22"/>
        </w:rPr>
        <w:t>Chỉ còn mười hai cọng dây nhung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eleven children have signed up, so 12 should just barely be enough.  </w:t>
      </w:r>
      <w:r>
        <w:rPr>
          <w:rFonts w:ascii="Calibri" w:hAnsi="Calibri"/>
          <w:i/>
          <w:sz w:val="22"/>
        </w:rPr>
        <w:t>Ý hay đấy, mười một bé đã đăng ký, nên mười hai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pom-poms do we actually have left for this afternoon's craft session?  </w:t>
      </w:r>
      <w:r>
        <w:rPr>
          <w:rFonts w:ascii="Calibri" w:hAnsi="Calibri"/>
          <w:i/>
          <w:sz w:val="22"/>
        </w:rPr>
        <w:t>Chị Silvermere, mình thật sự còn lại bao nhiêu quả bông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fourteen pom-poms left in the box, so we should count carefully before handing any out.  </w:t>
      </w:r>
      <w:r>
        <w:rPr>
          <w:rFonts w:ascii="Calibri" w:hAnsi="Calibri"/>
          <w:i/>
          <w:sz w:val="22"/>
        </w:rPr>
        <w:t>Chỉ còn mười bốn quả bông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thirteen children have signed up, so 14 should just barely be enough.  </w:t>
      </w:r>
      <w:r>
        <w:rPr>
          <w:rFonts w:ascii="Calibri" w:hAnsi="Calibri"/>
          <w:i/>
          <w:sz w:val="22"/>
        </w:rPr>
        <w:t>Ý hay đấy, mười ba bé đã đăng ký, nên mười bốn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paper plates do we actually have left for this afternoon's craft session?  </w:t>
      </w:r>
      <w:r>
        <w:rPr>
          <w:rFonts w:ascii="Calibri" w:hAnsi="Calibri"/>
          <w:i/>
          <w:sz w:val="22"/>
        </w:rPr>
        <w:t>Chị Silvermere, mình thật sự còn lại bao nhiêu cái đĩa giấy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sixteen paper plates left in the box, so we should count carefully before handing any out.  </w:t>
      </w:r>
      <w:r>
        <w:rPr>
          <w:rFonts w:ascii="Calibri" w:hAnsi="Calibri"/>
          <w:i/>
          <w:sz w:val="22"/>
        </w:rPr>
        <w:t>Chỉ còn mười sáu cái đĩa giấy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fifteen children have signed up, so 16 should just barely be enough.  </w:t>
      </w:r>
      <w:r>
        <w:rPr>
          <w:rFonts w:ascii="Calibri" w:hAnsi="Calibri"/>
          <w:i/>
          <w:sz w:val="22"/>
        </w:rPr>
        <w:t>Ý hay đấy, mười lăm bé đã đăng ký, nên mười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googly eyes do we actually have left for this afternoon's craft session?  </w:t>
      </w:r>
      <w:r>
        <w:rPr>
          <w:rFonts w:ascii="Calibri" w:hAnsi="Calibri"/>
          <w:i/>
          <w:sz w:val="22"/>
        </w:rPr>
        <w:t>Chị Silvermere, mình thật sự còn lại bao nhiêu con mắt nhựa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eighteen googly eyes left in the box, so we should count carefully before handing any out.  </w:t>
      </w:r>
      <w:r>
        <w:rPr>
          <w:rFonts w:ascii="Calibri" w:hAnsi="Calibri"/>
          <w:i/>
          <w:sz w:val="22"/>
        </w:rPr>
        <w:t>Chỉ còn mười tám con mắt nhựa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seventeen children have signed up, so 18 should just barely be enough.  </w:t>
      </w:r>
      <w:r>
        <w:rPr>
          <w:rFonts w:ascii="Calibri" w:hAnsi="Calibri"/>
          <w:i/>
          <w:sz w:val="22"/>
        </w:rPr>
        <w:t>Ý hay đấy, mười bảy bé đã đăng ký, nên mười tám chắc vừa đủ dùng.</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Amara actually volunteering here this week?  </w:t>
      </w:r>
      <w:r>
        <w:rPr>
          <w:rFonts w:ascii="Calibri" w:hAnsi="Calibri"/>
          <w:i/>
          <w:sz w:val="22"/>
        </w:rPr>
        <w:t>Chị Lan, tuần này Amara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Two hours altogether, spread evenly across two different afternoons.  </w:t>
      </w:r>
      <w:r>
        <w:rPr>
          <w:rFonts w:ascii="Calibri" w:hAnsi="Calibri"/>
          <w:i/>
          <w:sz w:val="22"/>
        </w:rPr>
        <w:t>Tổng cộng hai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2 hours clearly on the volunteer roster before Friday.  </w:t>
      </w:r>
      <w:r>
        <w:rPr>
          <w:rFonts w:ascii="Calibri" w:hAnsi="Calibri"/>
          <w:i/>
          <w:sz w:val="22"/>
        </w:rPr>
        <w:t>Tốt, tôi sẽ ghi rõ hai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Felix actually volunteering here this week?  </w:t>
      </w:r>
      <w:r>
        <w:rPr>
          <w:rFonts w:ascii="Calibri" w:hAnsi="Calibri"/>
          <w:i/>
          <w:sz w:val="22"/>
        </w:rPr>
        <w:t>Chị Lan, tuần này Felix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Three hours altogether, spread evenly across three different afternoons.  </w:t>
      </w:r>
      <w:r>
        <w:rPr>
          <w:rFonts w:ascii="Calibri" w:hAnsi="Calibri"/>
          <w:i/>
          <w:sz w:val="22"/>
        </w:rPr>
        <w:t>Tổng cộng ba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3 hours clearly on the volunteer roster before Friday.  </w:t>
      </w:r>
      <w:r>
        <w:rPr>
          <w:rFonts w:ascii="Calibri" w:hAnsi="Calibri"/>
          <w:i/>
          <w:sz w:val="22"/>
        </w:rPr>
        <w:t>Tốt, tôi sẽ ghi rõ ba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Soraya actually volunteering here this week?  </w:t>
      </w:r>
      <w:r>
        <w:rPr>
          <w:rFonts w:ascii="Calibri" w:hAnsi="Calibri"/>
          <w:i/>
          <w:sz w:val="22"/>
        </w:rPr>
        <w:t>Chị Lan, tuần này Soraya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Four hours altogether, spread evenly across four different afternoons.  </w:t>
      </w:r>
      <w:r>
        <w:rPr>
          <w:rFonts w:ascii="Calibri" w:hAnsi="Calibri"/>
          <w:i/>
          <w:sz w:val="22"/>
        </w:rPr>
        <w:t>Tổng cộng bốn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4 hours clearly on the volunteer roster before Friday.  </w:t>
      </w:r>
      <w:r>
        <w:rPr>
          <w:rFonts w:ascii="Calibri" w:hAnsi="Calibri"/>
          <w:i/>
          <w:sz w:val="22"/>
        </w:rPr>
        <w:t>Tốt, tôi sẽ ghi rõ bốn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Tobias actually volunteering here this week?  </w:t>
      </w:r>
      <w:r>
        <w:rPr>
          <w:rFonts w:ascii="Calibri" w:hAnsi="Calibri"/>
          <w:i/>
          <w:sz w:val="22"/>
        </w:rPr>
        <w:t>Chị Lan, tuần này Tobias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Five hours altogether, spread evenly across five different afternoons.  </w:t>
      </w:r>
      <w:r>
        <w:rPr>
          <w:rFonts w:ascii="Calibri" w:hAnsi="Calibri"/>
          <w:i/>
          <w:sz w:val="22"/>
        </w:rPr>
        <w:t>Tổng cộng năm giờ, chia đều ra năm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5 hours clearly on the volunteer roster before Friday.  </w:t>
      </w:r>
      <w:r>
        <w:rPr>
          <w:rFonts w:ascii="Calibri" w:hAnsi="Calibri"/>
          <w:i/>
          <w:sz w:val="22"/>
        </w:rPr>
        <w:t>Tốt, tôi sẽ ghi rõ năm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Naledi actually volunteering here this week?  </w:t>
      </w:r>
      <w:r>
        <w:rPr>
          <w:rFonts w:ascii="Calibri" w:hAnsi="Calibri"/>
          <w:i/>
          <w:sz w:val="22"/>
        </w:rPr>
        <w:t>Chị Lan, tuần này Naledi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Six hours altogether, spread evenly across two different afternoons.  </w:t>
      </w:r>
      <w:r>
        <w:rPr>
          <w:rFonts w:ascii="Calibri" w:hAnsi="Calibri"/>
          <w:i/>
          <w:sz w:val="22"/>
        </w:rPr>
        <w:t>Tổng cộng sáu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6 hours clearly on the volunteer roster before Friday.  </w:t>
      </w:r>
      <w:r>
        <w:rPr>
          <w:rFonts w:ascii="Calibri" w:hAnsi="Calibri"/>
          <w:i/>
          <w:sz w:val="22"/>
        </w:rPr>
        <w:t>Tốt, tôi sẽ ghi rõ sáu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Oskar actually volunteering here this week?  </w:t>
      </w:r>
      <w:r>
        <w:rPr>
          <w:rFonts w:ascii="Calibri" w:hAnsi="Calibri"/>
          <w:i/>
          <w:sz w:val="22"/>
        </w:rPr>
        <w:t>Chị Lan, tuần này Oskar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Seven hours altogether, spread evenly across three different afternoons.  </w:t>
      </w:r>
      <w:r>
        <w:rPr>
          <w:rFonts w:ascii="Calibri" w:hAnsi="Calibri"/>
          <w:i/>
          <w:sz w:val="22"/>
        </w:rPr>
        <w:t>Tổng cộng bảy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7 hours clearly on the volunteer roster before Friday.  </w:t>
      </w:r>
      <w:r>
        <w:rPr>
          <w:rFonts w:ascii="Calibri" w:hAnsi="Calibri"/>
          <w:i/>
          <w:sz w:val="22"/>
        </w:rPr>
        <w:t>Tốt, tôi sẽ ghi rõ bảy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Imani actually volunteering here this week?  </w:t>
      </w:r>
      <w:r>
        <w:rPr>
          <w:rFonts w:ascii="Calibri" w:hAnsi="Calibri"/>
          <w:i/>
          <w:sz w:val="22"/>
        </w:rPr>
        <w:t>Chị Lan, tuần này Imani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Eight hours altogether, spread evenly across four different afternoons.  </w:t>
      </w:r>
      <w:r>
        <w:rPr>
          <w:rFonts w:ascii="Calibri" w:hAnsi="Calibri"/>
          <w:i/>
          <w:sz w:val="22"/>
        </w:rPr>
        <w:t>Tổng cộng tám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8 hours clearly on the volunteer roster before Friday.  </w:t>
      </w:r>
      <w:r>
        <w:rPr>
          <w:rFonts w:ascii="Calibri" w:hAnsi="Calibri"/>
          <w:i/>
          <w:sz w:val="22"/>
        </w:rPr>
        <w:t>Tốt, tôi sẽ ghi rõ tám giờ vào bảng phân công tình nguyện viên trước thứ Sáu.</w:t>
      </w:r>
    </w:p>
    <w:p>
      <w:pPr>
        <w:spacing w:after="160" w:line="312" w:lineRule="auto"/>
        <w:jc w:val="both"/>
      </w:pPr>
      <w:r>
        <w:rPr>
          <w:rFonts w:ascii="Calibri" w:hAnsi="Calibri"/>
          <w:b/>
          <w:sz w:val="22"/>
        </w:rPr>
        <w:t xml:space="preserve">Ms Lan: </w:t>
      </w:r>
      <w:r>
        <w:rPr>
          <w:rFonts w:ascii="Calibri" w:hAnsi="Calibri"/>
          <w:sz w:val="22"/>
        </w:rPr>
        <w:t xml:space="preserve">Silvermere, how many picture books actually arrived in this morning's donation box?  </w:t>
      </w:r>
      <w:r>
        <w:rPr>
          <w:rFonts w:ascii="Calibri" w:hAnsi="Calibri"/>
          <w:i/>
          <w:sz w:val="22"/>
        </w:rPr>
        <w:t>Chị Silvermere, sáng nay thật sự có bao nhiêu cuốn sách tranh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 picture books altogether, and thankfully all of them are in good condition too.  </w:t>
      </w:r>
      <w:r>
        <w:rPr>
          <w:rFonts w:ascii="Calibri" w:hAnsi="Calibri"/>
          <w:i/>
          <w:sz w:val="22"/>
        </w:rPr>
        <w:t>Tổng cộng bảy cuốn sách tranh,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7 of them this afternoon before the shelf gets crowded.  </w:t>
      </w:r>
      <w:r>
        <w:rPr>
          <w:rFonts w:ascii="Calibri" w:hAnsi="Calibri"/>
          <w:i/>
          <w:sz w:val="22"/>
        </w:rPr>
        <w:t>Tuyệt quá, chiều nay tôi sẽ bắt đầu vào sổ hết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cookbooks actually arrived in this morning's donation box?  </w:t>
      </w:r>
      <w:r>
        <w:rPr>
          <w:rFonts w:ascii="Calibri" w:hAnsi="Calibri"/>
          <w:i/>
          <w:sz w:val="22"/>
        </w:rPr>
        <w:t>Chị Silvermere, sáng nay thật sự có bao nhiêu cuốn sách nấu ăn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 cookbooks altogether, and thankfully all of them are in good condition too.  </w:t>
      </w:r>
      <w:r>
        <w:rPr>
          <w:rFonts w:ascii="Calibri" w:hAnsi="Calibri"/>
          <w:i/>
          <w:sz w:val="22"/>
        </w:rPr>
        <w:t>Tổng cộng chín cuốn sách nấu ăn,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9 of them this afternoon before the shelf gets crowded.  </w:t>
      </w:r>
      <w:r>
        <w:rPr>
          <w:rFonts w:ascii="Calibri" w:hAnsi="Calibri"/>
          <w:i/>
          <w:sz w:val="22"/>
        </w:rPr>
        <w:t>Tuyệt quá, chiều nay tôi sẽ bắt đầu vào sổ hết chín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puzzles actually arrived in this morning's donation box?  </w:t>
      </w:r>
      <w:r>
        <w:rPr>
          <w:rFonts w:ascii="Calibri" w:hAnsi="Calibri"/>
          <w:i/>
          <w:sz w:val="22"/>
        </w:rPr>
        <w:t>Chị Silvermere, sáng nay thật sự có bao nhiêu bộ xếp hình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Eleven puzzles altogether, and thankfully all of them are in good condition too.  </w:t>
      </w:r>
      <w:r>
        <w:rPr>
          <w:rFonts w:ascii="Calibri" w:hAnsi="Calibri"/>
          <w:i/>
          <w:sz w:val="22"/>
        </w:rPr>
        <w:t>Tổng cộng mười một bộ xếp hình,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11 of them this afternoon before the shelf gets crowded.  </w:t>
      </w:r>
      <w:r>
        <w:rPr>
          <w:rFonts w:ascii="Calibri" w:hAnsi="Calibri"/>
          <w:i/>
          <w:sz w:val="22"/>
        </w:rPr>
        <w:t>Tuyệt quá, chiều nay tôi sẽ bắt đầu vào sổ hết mười một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DVDs actually arrived in this morning's donation box?  </w:t>
      </w:r>
      <w:r>
        <w:rPr>
          <w:rFonts w:ascii="Calibri" w:hAnsi="Calibri"/>
          <w:i/>
          <w:sz w:val="22"/>
        </w:rPr>
        <w:t>Chị Silvermere, sáng nay thật sự có bao nhiêu đĩa DVD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Thirteen DVDs altogether, and thankfully all of them are in good condition too.  </w:t>
      </w:r>
      <w:r>
        <w:rPr>
          <w:rFonts w:ascii="Calibri" w:hAnsi="Calibri"/>
          <w:i/>
          <w:sz w:val="22"/>
        </w:rPr>
        <w:t>Tổng cộng mười ba đĩa DVD,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13 of them this afternoon before the shelf gets crowded.  </w:t>
      </w:r>
      <w:r>
        <w:rPr>
          <w:rFonts w:ascii="Calibri" w:hAnsi="Calibri"/>
          <w:i/>
          <w:sz w:val="22"/>
        </w:rPr>
        <w:t>Tuyệt quá, chiều nay tôi sẽ bắt đầu vào sổ hết mười ba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board games actually arrived in this morning's donation box?  </w:t>
      </w:r>
      <w:r>
        <w:rPr>
          <w:rFonts w:ascii="Calibri" w:hAnsi="Calibri"/>
          <w:i/>
          <w:sz w:val="22"/>
        </w:rPr>
        <w:t>Chị Silvermere, sáng nay thật sự có bao nhiêu bộ trò chơi cờ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Fifteen board games altogether, and thankfully all of them are in good condition too.  </w:t>
      </w:r>
      <w:r>
        <w:rPr>
          <w:rFonts w:ascii="Calibri" w:hAnsi="Calibri"/>
          <w:i/>
          <w:sz w:val="22"/>
        </w:rPr>
        <w:t>Tổng cộng mười lăm bộ trò chơi cờ,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15 of them this afternoon before the shelf gets crowded.  </w:t>
      </w:r>
      <w:r>
        <w:rPr>
          <w:rFonts w:ascii="Calibri" w:hAnsi="Calibri"/>
          <w:i/>
          <w:sz w:val="22"/>
        </w:rPr>
        <w:t>Tuyệt quá, chiều nay tôi sẽ bắt đầu vào sổ hết mười lăm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magazines actually arrived in this morning's donation box?  </w:t>
      </w:r>
      <w:r>
        <w:rPr>
          <w:rFonts w:ascii="Calibri" w:hAnsi="Calibri"/>
          <w:i/>
          <w:sz w:val="22"/>
        </w:rPr>
        <w:t>Chị Silvermere, sáng nay thật sự có bao nhiêu cuốn tạp chí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Seventeen magazines altogether, and thankfully all of them are in good condition too.  </w:t>
      </w:r>
      <w:r>
        <w:rPr>
          <w:rFonts w:ascii="Calibri" w:hAnsi="Calibri"/>
          <w:i/>
          <w:sz w:val="22"/>
        </w:rPr>
        <w:t>Tổng cộng mười bảy cuốn tạp chí,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17 of them this afternoon before the shelf gets crowded.  </w:t>
      </w:r>
      <w:r>
        <w:rPr>
          <w:rFonts w:ascii="Calibri" w:hAnsi="Calibri"/>
          <w:i/>
          <w:sz w:val="22"/>
        </w:rPr>
        <w:t>Tuyệt quá, chiều nay tôi sẽ bắt đầu vào sổ hết mười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audiobooks actually arrived in this morning's donation box?  </w:t>
      </w:r>
      <w:r>
        <w:rPr>
          <w:rFonts w:ascii="Calibri" w:hAnsi="Calibri"/>
          <w:i/>
          <w:sz w:val="22"/>
        </w:rPr>
        <w:t>Chị Silvermere, sáng nay thật sự có bao nhiêu cuốn sách nói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Nineteen audiobooks altogether, and thankfully all of them are in good condition too.  </w:t>
      </w:r>
      <w:r>
        <w:rPr>
          <w:rFonts w:ascii="Calibri" w:hAnsi="Calibri"/>
          <w:i/>
          <w:sz w:val="22"/>
        </w:rPr>
        <w:t>Tổng cộng mười chín cuốn sách nói,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19 of them this afternoon before the shelf gets crowded.  </w:t>
      </w:r>
      <w:r>
        <w:rPr>
          <w:rFonts w:ascii="Calibri" w:hAnsi="Calibri"/>
          <w:i/>
          <w:sz w:val="22"/>
        </w:rPr>
        <w:t>Tuyệt quá, chiều nay tôi sẽ bắt đầu vào sổ hết mười chín món đó trước khi kệ sách chật kín.</w:t>
      </w:r>
    </w:p>
    <w:p>
      <w:pPr>
        <w:spacing w:after="160" w:line="312" w:lineRule="auto"/>
        <w:jc w:val="both"/>
      </w:pPr>
      <w:r>
        <w:rPr>
          <w:rFonts w:ascii="Calibri" w:hAnsi="Calibri"/>
          <w:b/>
          <w:sz w:val="22"/>
        </w:rPr>
        <w:t xml:space="preserve">Ms Silvermere: </w:t>
      </w:r>
      <w:r>
        <w:rPr>
          <w:rFonts w:ascii="Calibri" w:hAnsi="Calibri"/>
          <w:sz w:val="22"/>
        </w:rPr>
        <w:t xml:space="preserve">Lan, what's Kenji's brand-new membership card number, do you have it handy?  </w:t>
      </w:r>
      <w:r>
        <w:rPr>
          <w:rFonts w:ascii="Calibri" w:hAnsi="Calibri"/>
          <w:i/>
          <w:sz w:val="22"/>
        </w:rPr>
        <w:t>Chị Lan, số thẻ hội viên mới của Kenji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8, he only signed up here this very morning.  </w:t>
      </w:r>
      <w:r>
        <w:rPr>
          <w:rFonts w:ascii="Calibri" w:hAnsi="Calibri"/>
          <w:i/>
          <w:sz w:val="22"/>
        </w:rPr>
        <w:t>Thẻ số tám,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8 into the system right away before I forget.  </w:t>
      </w:r>
      <w:r>
        <w:rPr>
          <w:rFonts w:ascii="Calibri" w:hAnsi="Calibri"/>
          <w:i/>
          <w:sz w:val="22"/>
        </w:rPr>
        <w:t>Cảm ơn chị, tôi sẽ nhập số tám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Layla's brand-new membership card number, do you have it handy?  </w:t>
      </w:r>
      <w:r>
        <w:rPr>
          <w:rFonts w:ascii="Calibri" w:hAnsi="Calibri"/>
          <w:i/>
          <w:sz w:val="22"/>
        </w:rPr>
        <w:t>Chị Lan, số thẻ hội viên mới của Layla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11, she only signed up here this very morning.  </w:t>
      </w:r>
      <w:r>
        <w:rPr>
          <w:rFonts w:ascii="Calibri" w:hAnsi="Calibri"/>
          <w:i/>
          <w:sz w:val="22"/>
        </w:rPr>
        <w:t>Thẻ số mười một,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11 into the system right away before I forget.  </w:t>
      </w:r>
      <w:r>
        <w:rPr>
          <w:rFonts w:ascii="Calibri" w:hAnsi="Calibri"/>
          <w:i/>
          <w:sz w:val="22"/>
        </w:rPr>
        <w:t>Cảm ơn chị, tôi sẽ nhập số mười một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Bruno's brand-new membership card number, do you have it handy?  </w:t>
      </w:r>
      <w:r>
        <w:rPr>
          <w:rFonts w:ascii="Calibri" w:hAnsi="Calibri"/>
          <w:i/>
          <w:sz w:val="22"/>
        </w:rPr>
        <w:t>Chị Lan, số thẻ hội viên mới của Bruno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14, he only signed up here this very morning.  </w:t>
      </w:r>
      <w:r>
        <w:rPr>
          <w:rFonts w:ascii="Calibri" w:hAnsi="Calibri"/>
          <w:i/>
          <w:sz w:val="22"/>
        </w:rPr>
        <w:t>Thẻ số mười bốn,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14 into the system right away before I forget.  </w:t>
      </w:r>
      <w:r>
        <w:rPr>
          <w:rFonts w:ascii="Calibri" w:hAnsi="Calibri"/>
          <w:i/>
          <w:sz w:val="22"/>
        </w:rPr>
        <w:t>Cảm ơn chị, tôi sẽ nhập số mười bốn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Mireille's brand-new membership card number, do you have it handy?  </w:t>
      </w:r>
      <w:r>
        <w:rPr>
          <w:rFonts w:ascii="Calibri" w:hAnsi="Calibri"/>
          <w:i/>
          <w:sz w:val="22"/>
        </w:rPr>
        <w:t>Chị Lan, số thẻ hội viên mới của Mireille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17, she only signed up here this very morning.  </w:t>
      </w:r>
      <w:r>
        <w:rPr>
          <w:rFonts w:ascii="Calibri" w:hAnsi="Calibri"/>
          <w:i/>
          <w:sz w:val="22"/>
        </w:rPr>
        <w:t>Thẻ số mười bảy,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17 into the system right away before I forget.  </w:t>
      </w:r>
      <w:r>
        <w:rPr>
          <w:rFonts w:ascii="Calibri" w:hAnsi="Calibri"/>
          <w:i/>
          <w:sz w:val="22"/>
        </w:rPr>
        <w:t>Cảm ơn chị, tôi sẽ nhập số mười bảy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Anders's brand-new membership card number, do you have it handy?  </w:t>
      </w:r>
      <w:r>
        <w:rPr>
          <w:rFonts w:ascii="Calibri" w:hAnsi="Calibri"/>
          <w:i/>
          <w:sz w:val="22"/>
        </w:rPr>
        <w:t>Chị Lan, số thẻ hội viên mới của Anders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20, he only signed up here this very morning.  </w:t>
      </w:r>
      <w:r>
        <w:rPr>
          <w:rFonts w:ascii="Calibri" w:hAnsi="Calibri"/>
          <w:i/>
          <w:sz w:val="22"/>
        </w:rPr>
        <w:t>Thẻ số hai mươi,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20 into the system right away before I forget.  </w:t>
      </w:r>
      <w:r>
        <w:rPr>
          <w:rFonts w:ascii="Calibri" w:hAnsi="Calibri"/>
          <w:i/>
          <w:sz w:val="22"/>
        </w:rPr>
        <w:t>Cảm ơn chị, tôi sẽ nhập số hai mươi vào hệ thống ngay trước khi quên.</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week's chess club so far?  </w:t>
      </w:r>
      <w:r>
        <w:rPr>
          <w:rFonts w:ascii="Calibri" w:hAnsi="Calibri"/>
          <w:i/>
          <w:sz w:val="22"/>
        </w:rPr>
        <w:t>Chị Silvermere, tuần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Ten players so far, so we can comfortably set up five full boards at once.  </w:t>
      </w:r>
      <w:r>
        <w:rPr>
          <w:rFonts w:ascii="Calibri" w:hAnsi="Calibri"/>
          <w:i/>
          <w:sz w:val="22"/>
        </w:rPr>
        <w:t>Hiện có mười người, nên mình có thể thoải mái bày năm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5 boards out from the storage cupboard right now.  </w:t>
      </w:r>
      <w:r>
        <w:rPr>
          <w:rFonts w:ascii="Calibri" w:hAnsi="Calibri"/>
          <w:i/>
          <w:sz w:val="22"/>
        </w:rPr>
        <w:t>Tốt, tôi sẽ lấy năm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next Tuesday's chess club so far?  </w:t>
      </w:r>
      <w:r>
        <w:rPr>
          <w:rFonts w:ascii="Calibri" w:hAnsi="Calibri"/>
          <w:i/>
          <w:sz w:val="22"/>
        </w:rPr>
        <w:t>Chị Silvermere, thứ Ba tới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Thirteen players so far, so we can comfortably set up six full boards at once.  </w:t>
      </w:r>
      <w:r>
        <w:rPr>
          <w:rFonts w:ascii="Calibri" w:hAnsi="Calibri"/>
          <w:i/>
          <w:sz w:val="22"/>
        </w:rPr>
        <w:t>Hiện có mười ba người, nên mình có thể thoải mái bày sáu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6 boards out from the storage cupboard right now.  </w:t>
      </w:r>
      <w:r>
        <w:rPr>
          <w:rFonts w:ascii="Calibri" w:hAnsi="Calibri"/>
          <w:i/>
          <w:sz w:val="22"/>
        </w:rPr>
        <w:t>Tốt, tôi sẽ lấy sáu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month's chess club so far?  </w:t>
      </w:r>
      <w:r>
        <w:rPr>
          <w:rFonts w:ascii="Calibri" w:hAnsi="Calibri"/>
          <w:i/>
          <w:sz w:val="22"/>
        </w:rPr>
        <w:t>Chị Silvermere, tháng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Sixteen players so far, so we can comfortably set up eight full boards at once.  </w:t>
      </w:r>
      <w:r>
        <w:rPr>
          <w:rFonts w:ascii="Calibri" w:hAnsi="Calibri"/>
          <w:i/>
          <w:sz w:val="22"/>
        </w:rPr>
        <w:t>Hiện có mười sáu người, nên mình có thể thoải mái bày tám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8 boards out from the storage cupboard right now.  </w:t>
      </w:r>
      <w:r>
        <w:rPr>
          <w:rFonts w:ascii="Calibri" w:hAnsi="Calibri"/>
          <w:i/>
          <w:sz w:val="22"/>
        </w:rPr>
        <w:t>Tốt, tôi sẽ lấy tám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Saturday's chess club so far?  </w:t>
      </w:r>
      <w:r>
        <w:rPr>
          <w:rFonts w:ascii="Calibri" w:hAnsi="Calibri"/>
          <w:i/>
          <w:sz w:val="22"/>
        </w:rPr>
        <w:t>Chị Silvermere, thứ Bảy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Nineteen players so far, so we can comfortably set up nine full boards at once.  </w:t>
      </w:r>
      <w:r>
        <w:rPr>
          <w:rFonts w:ascii="Calibri" w:hAnsi="Calibri"/>
          <w:i/>
          <w:sz w:val="22"/>
        </w:rPr>
        <w:t>Hiện có mười chín người, nên mình có thể thoải mái bày chín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9 boards out from the storage cupboard right now.  </w:t>
      </w:r>
      <w:r>
        <w:rPr>
          <w:rFonts w:ascii="Calibri" w:hAnsi="Calibri"/>
          <w:i/>
          <w:sz w:val="22"/>
        </w:rPr>
        <w:t>Tốt, tôi sẽ lấy chín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term's chess club so far?  </w:t>
      </w:r>
      <w:r>
        <w:rPr>
          <w:rFonts w:ascii="Calibri" w:hAnsi="Calibri"/>
          <w:i/>
          <w:sz w:val="22"/>
        </w:rPr>
        <w:t>Chị Silvermere, học kỳ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Four players so far, so we can comfortably set up two full boards at once.  </w:t>
      </w:r>
      <w:r>
        <w:rPr>
          <w:rFonts w:ascii="Calibri" w:hAnsi="Calibri"/>
          <w:i/>
          <w:sz w:val="22"/>
        </w:rPr>
        <w:t>Hiện có bốn người, nên mình có thể thoải mái bày hai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2 boards out from the storage cupboard right now.  </w:t>
      </w:r>
      <w:r>
        <w:rPr>
          <w:rFonts w:ascii="Calibri" w:hAnsi="Calibri"/>
          <w:i/>
          <w:sz w:val="22"/>
        </w:rPr>
        <w:t>Tốt, tôi sẽ lấy hai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Zara actually need copied from this reference encyclopedia?  </w:t>
      </w:r>
      <w:r>
        <w:rPr>
          <w:rFonts w:ascii="Calibri" w:hAnsi="Calibri"/>
          <w:i/>
          <w:sz w:val="22"/>
        </w:rPr>
        <w:t>Chị Silvermere, Zara thật sự cần sao chụp bao nhiêu trang từ cuốn bách khoa toàn thư tham khảo này?</w:t>
      </w:r>
    </w:p>
    <w:p>
      <w:pPr>
        <w:spacing w:after="160" w:line="312" w:lineRule="auto"/>
        <w:jc w:val="both"/>
      </w:pPr>
      <w:r>
        <w:rPr>
          <w:rFonts w:ascii="Calibri" w:hAnsi="Calibri"/>
          <w:b/>
          <w:sz w:val="22"/>
        </w:rPr>
        <w:t xml:space="preserve">Ms Silvermere: </w:t>
      </w:r>
      <w:r>
        <w:rPr>
          <w:rFonts w:ascii="Calibri" w:hAnsi="Calibri"/>
          <w:sz w:val="22"/>
        </w:rPr>
        <w:t xml:space="preserve">Just six pages, she circled the exact ones needed right there on the table.  </w:t>
      </w:r>
      <w:r>
        <w:rPr>
          <w:rFonts w:ascii="Calibri" w:hAnsi="Calibri"/>
          <w:i/>
          <w:sz w:val="22"/>
        </w:rPr>
        <w:t>Chỉ sáu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6 copies on the machine before Zara has to leave.  </w:t>
      </w:r>
      <w:r>
        <w:rPr>
          <w:rFonts w:ascii="Calibri" w:hAnsi="Calibri"/>
          <w:i/>
          <w:sz w:val="22"/>
        </w:rPr>
        <w:t>Tốt, tôi sẽ xếp sáu bản sao vào máy trước khi Zara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Rowan actually need copied from this old newspaper archive?  </w:t>
      </w:r>
      <w:r>
        <w:rPr>
          <w:rFonts w:ascii="Calibri" w:hAnsi="Calibri"/>
          <w:i/>
          <w:sz w:val="22"/>
        </w:rPr>
        <w:t>Chị Silvermere, Rowan thật sự cần sao chụp bao nhiêu trang từ kho báo cũ này?</w:t>
      </w:r>
    </w:p>
    <w:p>
      <w:pPr>
        <w:spacing w:after="160" w:line="312" w:lineRule="auto"/>
        <w:jc w:val="both"/>
      </w:pPr>
      <w:r>
        <w:rPr>
          <w:rFonts w:ascii="Calibri" w:hAnsi="Calibri"/>
          <w:b/>
          <w:sz w:val="22"/>
        </w:rPr>
        <w:t xml:space="preserve">Ms Silvermere: </w:t>
      </w:r>
      <w:r>
        <w:rPr>
          <w:rFonts w:ascii="Calibri" w:hAnsi="Calibri"/>
          <w:sz w:val="22"/>
        </w:rPr>
        <w:t xml:space="preserve">Just eight pages, he circled the exact ones needed right there on the table.  </w:t>
      </w:r>
      <w:r>
        <w:rPr>
          <w:rFonts w:ascii="Calibri" w:hAnsi="Calibri"/>
          <w:i/>
          <w:sz w:val="22"/>
        </w:rPr>
        <w:t>Chỉ tám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8 copies on the machine before Rowan has to leave.  </w:t>
      </w:r>
      <w:r>
        <w:rPr>
          <w:rFonts w:ascii="Calibri" w:hAnsi="Calibri"/>
          <w:i/>
          <w:sz w:val="22"/>
        </w:rPr>
        <w:t>Tốt, tôi sẽ xếp tám bản sao vào máy trước khi Rowan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Petra actually need copied from this local street map book?  </w:t>
      </w:r>
      <w:r>
        <w:rPr>
          <w:rFonts w:ascii="Calibri" w:hAnsi="Calibri"/>
          <w:i/>
          <w:sz w:val="22"/>
        </w:rPr>
        <w:t>Chị Silvermere, Petra thật sự cần sao chụp bao nhiêu trang từ cuốn sách bản đồ đường phố địa phương này?</w:t>
      </w:r>
    </w:p>
    <w:p>
      <w:pPr>
        <w:spacing w:after="160" w:line="312" w:lineRule="auto"/>
        <w:jc w:val="both"/>
      </w:pPr>
      <w:r>
        <w:rPr>
          <w:rFonts w:ascii="Calibri" w:hAnsi="Calibri"/>
          <w:b/>
          <w:sz w:val="22"/>
        </w:rPr>
        <w:t xml:space="preserve">Ms Silvermere: </w:t>
      </w:r>
      <w:r>
        <w:rPr>
          <w:rFonts w:ascii="Calibri" w:hAnsi="Calibri"/>
          <w:sz w:val="22"/>
        </w:rPr>
        <w:t xml:space="preserve">Just ten pages, she circled the exact ones needed right there on the table.  </w:t>
      </w:r>
      <w:r>
        <w:rPr>
          <w:rFonts w:ascii="Calibri" w:hAnsi="Calibri"/>
          <w:i/>
          <w:sz w:val="22"/>
        </w:rPr>
        <w:t>Chỉ mười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10 copies on the machine before Petra has to leave.  </w:t>
      </w:r>
      <w:r>
        <w:rPr>
          <w:rFonts w:ascii="Calibri" w:hAnsi="Calibri"/>
          <w:i/>
          <w:sz w:val="22"/>
        </w:rPr>
        <w:t>Tốt, tôi sẽ xếp mười bản sao vào máy trước khi Petra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Idris actually need copied from this genealogy record book?  </w:t>
      </w:r>
      <w:r>
        <w:rPr>
          <w:rFonts w:ascii="Calibri" w:hAnsi="Calibri"/>
          <w:i/>
          <w:sz w:val="22"/>
        </w:rPr>
        <w:t>Chị Silvermere, Idris thật sự cần sao chụp bao nhiêu trang từ cuốn sổ ghi chép gia phả này?</w:t>
      </w:r>
    </w:p>
    <w:p>
      <w:pPr>
        <w:spacing w:after="160" w:line="312" w:lineRule="auto"/>
        <w:jc w:val="both"/>
      </w:pPr>
      <w:r>
        <w:rPr>
          <w:rFonts w:ascii="Calibri" w:hAnsi="Calibri"/>
          <w:b/>
          <w:sz w:val="22"/>
        </w:rPr>
        <w:t xml:space="preserve">Ms Silvermere: </w:t>
      </w:r>
      <w:r>
        <w:rPr>
          <w:rFonts w:ascii="Calibri" w:hAnsi="Calibri"/>
          <w:sz w:val="22"/>
        </w:rPr>
        <w:t xml:space="preserve">Just twelve pages, he circled the exact ones needed right there on the table.  </w:t>
      </w:r>
      <w:r>
        <w:rPr>
          <w:rFonts w:ascii="Calibri" w:hAnsi="Calibri"/>
          <w:i/>
          <w:sz w:val="22"/>
        </w:rPr>
        <w:t>Chỉ mười hai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12 copies on the machine before Idris has to leave.  </w:t>
      </w:r>
      <w:r>
        <w:rPr>
          <w:rFonts w:ascii="Calibri" w:hAnsi="Calibri"/>
          <w:i/>
          <w:sz w:val="22"/>
        </w:rPr>
        <w:t>Tốt, tôi sẽ xếp mười hai bản sao vào máy trước khi Idris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Junko actually need copied from this bird identification guide?  </w:t>
      </w:r>
      <w:r>
        <w:rPr>
          <w:rFonts w:ascii="Calibri" w:hAnsi="Calibri"/>
          <w:i/>
          <w:sz w:val="22"/>
        </w:rPr>
        <w:t>Chị Silvermere, Junko thật sự cần sao chụp bao nhiêu trang từ cuốn cẩm nang nhận diện chim này?</w:t>
      </w:r>
    </w:p>
    <w:p>
      <w:pPr>
        <w:spacing w:after="160" w:line="312" w:lineRule="auto"/>
        <w:jc w:val="both"/>
      </w:pPr>
      <w:r>
        <w:rPr>
          <w:rFonts w:ascii="Calibri" w:hAnsi="Calibri"/>
          <w:b/>
          <w:sz w:val="22"/>
        </w:rPr>
        <w:t xml:space="preserve">Ms Silvermere: </w:t>
      </w:r>
      <w:r>
        <w:rPr>
          <w:rFonts w:ascii="Calibri" w:hAnsi="Calibri"/>
          <w:sz w:val="22"/>
        </w:rPr>
        <w:t xml:space="preserve">Just fourteen pages, she circled the exact ones needed right there on the table.  </w:t>
      </w:r>
      <w:r>
        <w:rPr>
          <w:rFonts w:ascii="Calibri" w:hAnsi="Calibri"/>
          <w:i/>
          <w:sz w:val="22"/>
        </w:rPr>
        <w:t>Chỉ mười bốn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14 copies on the machine before Junko has to leave.  </w:t>
      </w:r>
      <w:r>
        <w:rPr>
          <w:rFonts w:ascii="Calibri" w:hAnsi="Calibri"/>
          <w:i/>
          <w:sz w:val="22"/>
        </w:rPr>
        <w:t>Tốt, tôi sẽ xếp mười bốn bản sao vào máy trước khi Junko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Emeka actually need copied from this recipe anthology?  </w:t>
      </w:r>
      <w:r>
        <w:rPr>
          <w:rFonts w:ascii="Calibri" w:hAnsi="Calibri"/>
          <w:i/>
          <w:sz w:val="22"/>
        </w:rPr>
        <w:t>Chị Silvermere, Emeka thật sự cần sao chụp bao nhiêu trang từ tuyển tập công thức nấu ăn này?</w:t>
      </w:r>
    </w:p>
    <w:p>
      <w:pPr>
        <w:spacing w:after="160" w:line="312" w:lineRule="auto"/>
        <w:jc w:val="both"/>
      </w:pPr>
      <w:r>
        <w:rPr>
          <w:rFonts w:ascii="Calibri" w:hAnsi="Calibri"/>
          <w:b/>
          <w:sz w:val="22"/>
        </w:rPr>
        <w:t xml:space="preserve">Ms Silvermere: </w:t>
      </w:r>
      <w:r>
        <w:rPr>
          <w:rFonts w:ascii="Calibri" w:hAnsi="Calibri"/>
          <w:sz w:val="22"/>
        </w:rPr>
        <w:t xml:space="preserve">Just sixteen pages, he circled the exact ones needed right there on the table.  </w:t>
      </w:r>
      <w:r>
        <w:rPr>
          <w:rFonts w:ascii="Calibri" w:hAnsi="Calibri"/>
          <w:i/>
          <w:sz w:val="22"/>
        </w:rPr>
        <w:t>Chỉ mười sáu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16 copies on the machine before Emeka has to leave.  </w:t>
      </w:r>
      <w:r>
        <w:rPr>
          <w:rFonts w:ascii="Calibri" w:hAnsi="Calibri"/>
          <w:i/>
          <w:sz w:val="22"/>
        </w:rPr>
        <w:t>Tốt, tôi sẽ xếp mười sáu bản sao vào máy trước khi Emeka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Alina actually need copied from this court history book?  </w:t>
      </w:r>
      <w:r>
        <w:rPr>
          <w:rFonts w:ascii="Calibri" w:hAnsi="Calibri"/>
          <w:i/>
          <w:sz w:val="22"/>
        </w:rPr>
        <w:t>Chị Silvermere, Alina thật sự cần sao chụp bao nhiêu trang từ cuốn sách lịch sử tòa án này?</w:t>
      </w:r>
    </w:p>
    <w:p>
      <w:pPr>
        <w:spacing w:after="160" w:line="312" w:lineRule="auto"/>
        <w:jc w:val="both"/>
      </w:pPr>
      <w:r>
        <w:rPr>
          <w:rFonts w:ascii="Calibri" w:hAnsi="Calibri"/>
          <w:b/>
          <w:sz w:val="22"/>
        </w:rPr>
        <w:t xml:space="preserve">Ms Silvermere: </w:t>
      </w:r>
      <w:r>
        <w:rPr>
          <w:rFonts w:ascii="Calibri" w:hAnsi="Calibri"/>
          <w:sz w:val="22"/>
        </w:rPr>
        <w:t xml:space="preserve">Just eighteen pages, she circled the exact ones needed right there on the table.  </w:t>
      </w:r>
      <w:r>
        <w:rPr>
          <w:rFonts w:ascii="Calibri" w:hAnsi="Calibri"/>
          <w:i/>
          <w:sz w:val="22"/>
        </w:rPr>
        <w:t>Chỉ mười tám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18 copies on the machine before Alina has to leave.  </w:t>
      </w:r>
      <w:r>
        <w:rPr>
          <w:rFonts w:ascii="Calibri" w:hAnsi="Calibri"/>
          <w:i/>
          <w:sz w:val="22"/>
        </w:rPr>
        <w:t>Tốt, tôi sẽ xếp mười tám bản sao vào máy trước khi Alina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Casper actually need copied from this plant identification guide?  </w:t>
      </w:r>
      <w:r>
        <w:rPr>
          <w:rFonts w:ascii="Calibri" w:hAnsi="Calibri"/>
          <w:i/>
          <w:sz w:val="22"/>
        </w:rPr>
        <w:t>Chị Silvermere, Casper thật sự cần sao chụp bao nhiêu trang từ cuốn cẩm nang nhận diện cây cối này?</w:t>
      </w:r>
    </w:p>
    <w:p>
      <w:pPr>
        <w:spacing w:after="160" w:line="312" w:lineRule="auto"/>
        <w:jc w:val="both"/>
      </w:pPr>
      <w:r>
        <w:rPr>
          <w:rFonts w:ascii="Calibri" w:hAnsi="Calibri"/>
          <w:b/>
          <w:sz w:val="22"/>
        </w:rPr>
        <w:t xml:space="preserve">Ms Silvermere: </w:t>
      </w:r>
      <w:r>
        <w:rPr>
          <w:rFonts w:ascii="Calibri" w:hAnsi="Calibri"/>
          <w:sz w:val="22"/>
        </w:rPr>
        <w:t xml:space="preserve">Just three pages, he circled the exact ones needed right there on the table.  </w:t>
      </w:r>
      <w:r>
        <w:rPr>
          <w:rFonts w:ascii="Calibri" w:hAnsi="Calibri"/>
          <w:i/>
          <w:sz w:val="22"/>
        </w:rPr>
        <w:t>Chỉ ba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3 copies on the machine before Casper has to leave.  </w:t>
      </w:r>
      <w:r>
        <w:rPr>
          <w:rFonts w:ascii="Calibri" w:hAnsi="Calibri"/>
          <w:i/>
          <w:sz w:val="22"/>
        </w:rPr>
        <w:t>Tốt, tôi sẽ xếp ba bản sao vào máy trước khi Casper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Ingrid actually need copied from this archived town directory?  </w:t>
      </w:r>
      <w:r>
        <w:rPr>
          <w:rFonts w:ascii="Calibri" w:hAnsi="Calibri"/>
          <w:i/>
          <w:sz w:val="22"/>
        </w:rPr>
        <w:t>Chị Silvermere, Ingrid thật sự cần sao chụp bao nhiêu trang từ cuốn danh bạ thị trấn lưu trữ này?</w:t>
      </w:r>
    </w:p>
    <w:p>
      <w:pPr>
        <w:spacing w:after="160" w:line="312" w:lineRule="auto"/>
        <w:jc w:val="both"/>
      </w:pPr>
      <w:r>
        <w:rPr>
          <w:rFonts w:ascii="Calibri" w:hAnsi="Calibri"/>
          <w:b/>
          <w:sz w:val="22"/>
        </w:rPr>
        <w:t xml:space="preserve">Ms Silvermere: </w:t>
      </w:r>
      <w:r>
        <w:rPr>
          <w:rFonts w:ascii="Calibri" w:hAnsi="Calibri"/>
          <w:sz w:val="22"/>
        </w:rPr>
        <w:t xml:space="preserve">Just five pages, she circled the exact ones needed right there on the table.  </w:t>
      </w:r>
      <w:r>
        <w:rPr>
          <w:rFonts w:ascii="Calibri" w:hAnsi="Calibri"/>
          <w:i/>
          <w:sz w:val="22"/>
        </w:rPr>
        <w:t>Chỉ năm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5 copies on the machine before Ingrid has to leave.  </w:t>
      </w:r>
      <w:r>
        <w:rPr>
          <w:rFonts w:ascii="Calibri" w:hAnsi="Calibri"/>
          <w:i/>
          <w:sz w:val="22"/>
        </w:rPr>
        <w:t>Tốt, tôi sẽ xếp năm bản sao vào máy trước khi Ingrid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Milo actually need copied from this old photograph album?  </w:t>
      </w:r>
      <w:r>
        <w:rPr>
          <w:rFonts w:ascii="Calibri" w:hAnsi="Calibri"/>
          <w:i/>
          <w:sz w:val="22"/>
        </w:rPr>
        <w:t>Chị Silvermere, Milo thật sự cần sao chụp bao nhiêu trang từ cuốn album ảnh cũ này?</w:t>
      </w:r>
    </w:p>
    <w:p>
      <w:pPr>
        <w:spacing w:after="160" w:line="312" w:lineRule="auto"/>
        <w:jc w:val="both"/>
      </w:pPr>
      <w:r>
        <w:rPr>
          <w:rFonts w:ascii="Calibri" w:hAnsi="Calibri"/>
          <w:b/>
          <w:sz w:val="22"/>
        </w:rPr>
        <w:t xml:space="preserve">Ms Silvermere: </w:t>
      </w:r>
      <w:r>
        <w:rPr>
          <w:rFonts w:ascii="Calibri" w:hAnsi="Calibri"/>
          <w:sz w:val="22"/>
        </w:rPr>
        <w:t xml:space="preserve">Just seven pages, he circled the exact ones needed right there on the table.  </w:t>
      </w:r>
      <w:r>
        <w:rPr>
          <w:rFonts w:ascii="Calibri" w:hAnsi="Calibri"/>
          <w:i/>
          <w:sz w:val="22"/>
        </w:rPr>
        <w:t>Chỉ bảy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7 copies on the machine before Milo has to leave.  </w:t>
      </w:r>
      <w:r>
        <w:rPr>
          <w:rFonts w:ascii="Calibri" w:hAnsi="Calibri"/>
          <w:i/>
          <w:sz w:val="22"/>
        </w:rPr>
        <w:t>Tốt, tôi sẽ xếp bảy bản sao vào máy trước khi Milo phải rời đi.</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long holiday weekend?  </w:t>
      </w:r>
      <w:r>
        <w:rPr>
          <w:rFonts w:ascii="Calibri" w:hAnsi="Calibri"/>
          <w:i/>
          <w:sz w:val="22"/>
        </w:rPr>
        <w:t>Chị Lan, thật sự có bao nhiêu món về qua thùng trả sách ngoài giờ sau một kỳ nghỉ lễ dài ngày vậy?</w:t>
      </w:r>
    </w:p>
    <w:p>
      <w:pPr>
        <w:spacing w:after="160" w:line="312" w:lineRule="auto"/>
        <w:jc w:val="both"/>
      </w:pPr>
      <w:r>
        <w:rPr>
          <w:rFonts w:ascii="Calibri" w:hAnsi="Calibri"/>
          <w:b/>
          <w:sz w:val="22"/>
        </w:rPr>
        <w:t xml:space="preserve">Ms Lan: </w:t>
      </w:r>
      <w:r>
        <w:rPr>
          <w:rFonts w:ascii="Calibri" w:hAnsi="Calibri"/>
          <w:sz w:val="22"/>
        </w:rPr>
        <w:t xml:space="preserve">Seven altogether, mostly picture books that people dropped off after a long holiday weekend.  </w:t>
      </w:r>
      <w:r>
        <w:rPr>
          <w:rFonts w:ascii="Calibri" w:hAnsi="Calibri"/>
          <w:i/>
          <w:sz w:val="22"/>
        </w:rPr>
        <w:t>Tổng cộng bảy món, chủ yếu là cuốn sách tranh mà mọi người trả sau một kỳ nghỉ lễ dài ngày.</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7 of them back into the system before we open the doors.  </w:t>
      </w:r>
      <w:r>
        <w:rPr>
          <w:rFonts w:ascii="Calibri" w:hAnsi="Calibri"/>
          <w:i/>
          <w:sz w:val="22"/>
        </w:rPr>
        <w:t>Tốt, tôi sẽ bắt đầu quét trả hết bảy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busy rainy weekend?  </w:t>
      </w:r>
      <w:r>
        <w:rPr>
          <w:rFonts w:ascii="Calibri" w:hAnsi="Calibri"/>
          <w:i/>
          <w:sz w:val="22"/>
        </w:rPr>
        <w:t>Chị Lan, thật sự có bao nhiêu món về qua thùng trả sách ngoài giờ sau một cuối tuần mưa bận rộn vậy?</w:t>
      </w:r>
    </w:p>
    <w:p>
      <w:pPr>
        <w:spacing w:after="160" w:line="312" w:lineRule="auto"/>
        <w:jc w:val="both"/>
      </w:pPr>
      <w:r>
        <w:rPr>
          <w:rFonts w:ascii="Calibri" w:hAnsi="Calibri"/>
          <w:b/>
          <w:sz w:val="22"/>
        </w:rPr>
        <w:t xml:space="preserve">Ms Lan: </w:t>
      </w:r>
      <w:r>
        <w:rPr>
          <w:rFonts w:ascii="Calibri" w:hAnsi="Calibri"/>
          <w:sz w:val="22"/>
        </w:rPr>
        <w:t xml:space="preserve">Ten altogether, mostly cookbooks that people dropped off after a busy rainy weekend.  </w:t>
      </w:r>
      <w:r>
        <w:rPr>
          <w:rFonts w:ascii="Calibri" w:hAnsi="Calibri"/>
          <w:i/>
          <w:sz w:val="22"/>
        </w:rPr>
        <w:t>Tổng cộng mười món, chủ yếu là cuốn sách nấu ăn mà mọi người trả sau một cuối tuần mưa bận rộn.</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10 of them back into the system before we open the doors.  </w:t>
      </w:r>
      <w:r>
        <w:rPr>
          <w:rFonts w:ascii="Calibri" w:hAnsi="Calibri"/>
          <w:i/>
          <w:sz w:val="22"/>
        </w:rPr>
        <w:t>Tốt, tôi sẽ bắt đầu quét trả hết mười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quiet three-day weekend?  </w:t>
      </w:r>
      <w:r>
        <w:rPr>
          <w:rFonts w:ascii="Calibri" w:hAnsi="Calibri"/>
          <w:i/>
          <w:sz w:val="22"/>
        </w:rPr>
        <w:t>Chị Lan, thật sự có bao nhiêu món về qua thùng trả sách ngoài giờ sau một kỳ nghỉ ba ngày yên tĩnh vậy?</w:t>
      </w:r>
    </w:p>
    <w:p>
      <w:pPr>
        <w:spacing w:after="160" w:line="312" w:lineRule="auto"/>
        <w:jc w:val="both"/>
      </w:pPr>
      <w:r>
        <w:rPr>
          <w:rFonts w:ascii="Calibri" w:hAnsi="Calibri"/>
          <w:b/>
          <w:sz w:val="22"/>
        </w:rPr>
        <w:t xml:space="preserve">Ms Lan: </w:t>
      </w:r>
      <w:r>
        <w:rPr>
          <w:rFonts w:ascii="Calibri" w:hAnsi="Calibri"/>
          <w:sz w:val="22"/>
        </w:rPr>
        <w:t xml:space="preserve">Thirteen altogether, mostly audiobooks that people dropped off after a quiet three-day weekend.  </w:t>
      </w:r>
      <w:r>
        <w:rPr>
          <w:rFonts w:ascii="Calibri" w:hAnsi="Calibri"/>
          <w:i/>
          <w:sz w:val="22"/>
        </w:rPr>
        <w:t>Tổng cộng mười ba món, chủ yếu là cuốn sách nói mà mọi người trả sau một kỳ nghỉ ba ngày yên tĩnh.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13 of them back into the system before we open the doors.  </w:t>
      </w:r>
      <w:r>
        <w:rPr>
          <w:rFonts w:ascii="Calibri" w:hAnsi="Calibri"/>
          <w:i/>
          <w:sz w:val="22"/>
        </w:rPr>
        <w:t>Tốt, tôi sẽ bắt đầu quét trả hết mười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sunny bank-holiday weekend?  </w:t>
      </w:r>
      <w:r>
        <w:rPr>
          <w:rFonts w:ascii="Calibri" w:hAnsi="Calibri"/>
          <w:i/>
          <w:sz w:val="22"/>
        </w:rPr>
        <w:t>Chị Lan, thật sự có bao nhiêu món về qua thùng trả sách ngoài giờ sau một cuối tuần nghỉ lễ nắng đẹp vậy?</w:t>
      </w:r>
    </w:p>
    <w:p>
      <w:pPr>
        <w:spacing w:after="160" w:line="312" w:lineRule="auto"/>
        <w:jc w:val="both"/>
      </w:pPr>
      <w:r>
        <w:rPr>
          <w:rFonts w:ascii="Calibri" w:hAnsi="Calibri"/>
          <w:b/>
          <w:sz w:val="22"/>
        </w:rPr>
        <w:t xml:space="preserve">Ms Lan: </w:t>
      </w:r>
      <w:r>
        <w:rPr>
          <w:rFonts w:ascii="Calibri" w:hAnsi="Calibri"/>
          <w:sz w:val="22"/>
        </w:rPr>
        <w:t xml:space="preserve">Sixteen altogether, mostly mystery novels that people dropped off after a sunny bank-holiday weekend.  </w:t>
      </w:r>
      <w:r>
        <w:rPr>
          <w:rFonts w:ascii="Calibri" w:hAnsi="Calibri"/>
          <w:i/>
          <w:sz w:val="22"/>
        </w:rPr>
        <w:t>Tổng cộng mười sáu món, chủ yếu là cuốn tiểu thuyết trinh thám mà mọi người trả sau một cuối tuần nghỉ lễ nắng đẹp.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16 of them back into the system before we open the doors.  </w:t>
      </w:r>
      <w:r>
        <w:rPr>
          <w:rFonts w:ascii="Calibri" w:hAnsi="Calibri"/>
          <w:i/>
          <w:sz w:val="22"/>
        </w:rPr>
        <w:t>Tốt, tôi sẽ bắt đầu quét trả hết mười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an ordinary weekend?  </w:t>
      </w:r>
      <w:r>
        <w:rPr>
          <w:rFonts w:ascii="Calibri" w:hAnsi="Calibri"/>
          <w:i/>
          <w:sz w:val="22"/>
        </w:rPr>
        <w:t>Chị Lan, thật sự có bao nhiêu món về qua thùng trả sách ngoài giờ sau một cuối tuần bình thường vậy?</w:t>
      </w:r>
    </w:p>
    <w:p>
      <w:pPr>
        <w:spacing w:after="160" w:line="312" w:lineRule="auto"/>
        <w:jc w:val="both"/>
      </w:pPr>
      <w:r>
        <w:rPr>
          <w:rFonts w:ascii="Calibri" w:hAnsi="Calibri"/>
          <w:b/>
          <w:sz w:val="22"/>
        </w:rPr>
        <w:t xml:space="preserve">Ms Lan: </w:t>
      </w:r>
      <w:r>
        <w:rPr>
          <w:rFonts w:ascii="Calibri" w:hAnsi="Calibri"/>
          <w:sz w:val="22"/>
        </w:rPr>
        <w:t xml:space="preserve">Nineteen altogether, mostly board games that people dropped off after an ordinary weekend.  </w:t>
      </w:r>
      <w:r>
        <w:rPr>
          <w:rFonts w:ascii="Calibri" w:hAnsi="Calibri"/>
          <w:i/>
          <w:sz w:val="22"/>
        </w:rPr>
        <w:t>Tổng cộng mười chín món, chủ yếu là bộ trò chơi cờ mà mọi người trả sau một cuối tuần bình thường.</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19 of them back into the system before we open the doors.  </w:t>
      </w:r>
      <w:r>
        <w:rPr>
          <w:rFonts w:ascii="Calibri" w:hAnsi="Calibri"/>
          <w:i/>
          <w:sz w:val="22"/>
        </w:rPr>
        <w:t>Tốt, tôi sẽ bắt đầu quét trả hết mười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snowy weekend?  </w:t>
      </w:r>
      <w:r>
        <w:rPr>
          <w:rFonts w:ascii="Calibri" w:hAnsi="Calibri"/>
          <w:i/>
          <w:sz w:val="22"/>
        </w:rPr>
        <w:t>Chị Lan, thật sự có bao nhiêu món về qua thùng trả sách ngoài giờ sau một cuối tuần có tuyết vậy?</w:t>
      </w:r>
    </w:p>
    <w:p>
      <w:pPr>
        <w:spacing w:after="160" w:line="312" w:lineRule="auto"/>
        <w:jc w:val="both"/>
      </w:pPr>
      <w:r>
        <w:rPr>
          <w:rFonts w:ascii="Calibri" w:hAnsi="Calibri"/>
          <w:b/>
          <w:sz w:val="22"/>
        </w:rPr>
        <w:t xml:space="preserve">Ms Lan: </w:t>
      </w:r>
      <w:r>
        <w:rPr>
          <w:rFonts w:ascii="Calibri" w:hAnsi="Calibri"/>
          <w:sz w:val="22"/>
        </w:rPr>
        <w:t xml:space="preserve">Three altogether, mostly graphic novels that people dropped off after a snowy weekend.  </w:t>
      </w:r>
      <w:r>
        <w:rPr>
          <w:rFonts w:ascii="Calibri" w:hAnsi="Calibri"/>
          <w:i/>
          <w:sz w:val="22"/>
        </w:rPr>
        <w:t>Tổng cộng ba món, chủ yếu là cuốn tiểu thuyết tranh mà mọi người trả sau một cuối tuần có tuyết.</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3 of them back into the system before we open the doors.  </w:t>
      </w:r>
      <w:r>
        <w:rPr>
          <w:rFonts w:ascii="Calibri" w:hAnsi="Calibri"/>
          <w:i/>
          <w:sz w:val="22"/>
        </w:rPr>
        <w:t>Tốt, tôi sẽ bắt đầu quét trả hết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school-break weekend?  </w:t>
      </w:r>
      <w:r>
        <w:rPr>
          <w:rFonts w:ascii="Calibri" w:hAnsi="Calibri"/>
          <w:i/>
          <w:sz w:val="22"/>
        </w:rPr>
        <w:t>Chị Lan, thật sự có bao nhiêu món về qua thùng trả sách ngoài giờ sau một cuối tuần nghỉ học vậy?</w:t>
      </w:r>
    </w:p>
    <w:p>
      <w:pPr>
        <w:spacing w:after="160" w:line="312" w:lineRule="auto"/>
        <w:jc w:val="both"/>
      </w:pPr>
      <w:r>
        <w:rPr>
          <w:rFonts w:ascii="Calibri" w:hAnsi="Calibri"/>
          <w:b/>
          <w:sz w:val="22"/>
        </w:rPr>
        <w:t xml:space="preserve">Ms Lan: </w:t>
      </w:r>
      <w:r>
        <w:rPr>
          <w:rFonts w:ascii="Calibri" w:hAnsi="Calibri"/>
          <w:sz w:val="22"/>
        </w:rPr>
        <w:t xml:space="preserve">Six altogether, mostly travel guides that people dropped off after a school-break weekend.  </w:t>
      </w:r>
      <w:r>
        <w:rPr>
          <w:rFonts w:ascii="Calibri" w:hAnsi="Calibri"/>
          <w:i/>
          <w:sz w:val="22"/>
        </w:rPr>
        <w:t>Tổng cộng sáu món, chủ yếu là cuốn cẩm nang du lịch mà mọi người trả sau một cuối tuần nghỉ học.</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6 of them back into the system before we open the doors.  </w:t>
      </w:r>
      <w:r>
        <w:rPr>
          <w:rFonts w:ascii="Calibri" w:hAnsi="Calibri"/>
          <w:i/>
          <w:sz w:val="22"/>
        </w:rPr>
        <w:t>Tốt, tôi sẽ bắt đầu quét trả hết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warm spring weekend?  </w:t>
      </w:r>
      <w:r>
        <w:rPr>
          <w:rFonts w:ascii="Calibri" w:hAnsi="Calibri"/>
          <w:i/>
          <w:sz w:val="22"/>
        </w:rPr>
        <w:t>Chị Lan, thật sự có bao nhiêu món về qua thùng trả sách ngoài giờ sau một cuối tuần xuân ấm áp vậy?</w:t>
      </w:r>
    </w:p>
    <w:p>
      <w:pPr>
        <w:spacing w:after="160" w:line="312" w:lineRule="auto"/>
        <w:jc w:val="both"/>
      </w:pPr>
      <w:r>
        <w:rPr>
          <w:rFonts w:ascii="Calibri" w:hAnsi="Calibri"/>
          <w:b/>
          <w:sz w:val="22"/>
        </w:rPr>
        <w:t xml:space="preserve">Ms Lan: </w:t>
      </w:r>
      <w:r>
        <w:rPr>
          <w:rFonts w:ascii="Calibri" w:hAnsi="Calibri"/>
          <w:sz w:val="22"/>
        </w:rPr>
        <w:t xml:space="preserve">Nine altogether, mostly comic books that people dropped off after a warm spring weekend.  </w:t>
      </w:r>
      <w:r>
        <w:rPr>
          <w:rFonts w:ascii="Calibri" w:hAnsi="Calibri"/>
          <w:i/>
          <w:sz w:val="22"/>
        </w:rPr>
        <w:t>Tổng cộng chín món, chủ yếu là cuốn truyện tranh mà mọi người trả sau một cuối tuần xuân ấm áp.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9 of them back into the system before we open the doors.  </w:t>
      </w:r>
      <w:r>
        <w:rPr>
          <w:rFonts w:ascii="Calibri" w:hAnsi="Calibri"/>
          <w:i/>
          <w:sz w:val="22"/>
        </w:rPr>
        <w:t>Tốt, tôi sẽ bắt đầu quét trả hết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windy autumn weekend?  </w:t>
      </w:r>
      <w:r>
        <w:rPr>
          <w:rFonts w:ascii="Calibri" w:hAnsi="Calibri"/>
          <w:i/>
          <w:sz w:val="22"/>
        </w:rPr>
        <w:t>Chị Lan, thật sự có bao nhiêu món về qua thùng trả sách ngoài giờ sau một cuối tuần thu nhiều gió vậy?</w:t>
      </w:r>
    </w:p>
    <w:p>
      <w:pPr>
        <w:spacing w:after="160" w:line="312" w:lineRule="auto"/>
        <w:jc w:val="both"/>
      </w:pPr>
      <w:r>
        <w:rPr>
          <w:rFonts w:ascii="Calibri" w:hAnsi="Calibri"/>
          <w:b/>
          <w:sz w:val="22"/>
        </w:rPr>
        <w:t xml:space="preserve">Ms Lan: </w:t>
      </w:r>
      <w:r>
        <w:rPr>
          <w:rFonts w:ascii="Calibri" w:hAnsi="Calibri"/>
          <w:sz w:val="22"/>
        </w:rPr>
        <w:t xml:space="preserve">Twelve altogether, mostly magazines that people dropped off after a windy autumn weekend.  </w:t>
      </w:r>
      <w:r>
        <w:rPr>
          <w:rFonts w:ascii="Calibri" w:hAnsi="Calibri"/>
          <w:i/>
          <w:sz w:val="22"/>
        </w:rPr>
        <w:t>Tổng cộng mười hai món, chủ yếu là cuốn tạp chí mà mọi người trả sau một cuối tuần thu nhiều gió.</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12 of them back into the system before we open the doors.  </w:t>
      </w:r>
      <w:r>
        <w:rPr>
          <w:rFonts w:ascii="Calibri" w:hAnsi="Calibri"/>
          <w:i/>
          <w:sz w:val="22"/>
        </w:rPr>
        <w:t>Tốt, tôi sẽ bắt đầu quét trả hết mười hai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calm summer weekend?  </w:t>
      </w:r>
      <w:r>
        <w:rPr>
          <w:rFonts w:ascii="Calibri" w:hAnsi="Calibri"/>
          <w:i/>
          <w:sz w:val="22"/>
        </w:rPr>
        <w:t>Chị Lan, thật sự có bao nhiêu món về qua thùng trả sách ngoài giờ sau một cuối tuần hè yên bình vậy?</w:t>
      </w:r>
    </w:p>
    <w:p>
      <w:pPr>
        <w:spacing w:after="160" w:line="312" w:lineRule="auto"/>
        <w:jc w:val="both"/>
      </w:pPr>
      <w:r>
        <w:rPr>
          <w:rFonts w:ascii="Calibri" w:hAnsi="Calibri"/>
          <w:b/>
          <w:sz w:val="22"/>
        </w:rPr>
        <w:t xml:space="preserve">Ms Lan: </w:t>
      </w:r>
      <w:r>
        <w:rPr>
          <w:rFonts w:ascii="Calibri" w:hAnsi="Calibri"/>
          <w:sz w:val="22"/>
        </w:rPr>
        <w:t xml:space="preserve">Fifteen altogether, mostly puzzles that people dropped off after a calm summer weekend.  </w:t>
      </w:r>
      <w:r>
        <w:rPr>
          <w:rFonts w:ascii="Calibri" w:hAnsi="Calibri"/>
          <w:i/>
          <w:sz w:val="22"/>
        </w:rPr>
        <w:t>Tổng cộng mười lăm món, chủ yếu là bộ xếp hình mà mọi người trả sau một cuối tuần hè yên bình.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15 of them back into the system before we open the doors.  </w:t>
      </w:r>
      <w:r>
        <w:rPr>
          <w:rFonts w:ascii="Calibri" w:hAnsi="Calibri"/>
          <w:i/>
          <w:sz w:val="22"/>
        </w:rPr>
        <w:t>Tốt, tôi sẽ bắt đầu quét trả hết mười lăm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why does completing a routine, everyday exchange about small numbers like these matter so much anyway?  </w:t>
      </w:r>
      <w:r>
        <w:rPr>
          <w:rFonts w:ascii="Calibri" w:hAnsi="Calibri"/>
          <w:i/>
          <w:sz w:val="22"/>
        </w:rPr>
        <w:t>Chị Lan, vậy vì sao việc hoàn tất một trao đổi thường ngày về những con số nhỏ như thế này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number exactly right, whether it's a queue ticket, a shelf, or a start time, keeps this whole library running smoothly for everyone who walks in.  </w:t>
      </w:r>
      <w:r>
        <w:rPr>
          <w:rFonts w:ascii="Calibri" w:hAnsi="Calibri"/>
          <w:i/>
          <w:sz w:val="22"/>
        </w:rPr>
        <w:t>Vì làm đúng một con số nhỏ, dù là số thứ tự, số kệ sách hay giờ bắt đầu, giúp cả thư viện này vận hành trôi chảy cho mọi người bước vào.</w:t>
      </w:r>
    </w:p>
    <w:p>
      <w:pPr>
        <w:spacing w:after="160" w:line="312" w:lineRule="auto"/>
        <w:jc w:val="both"/>
      </w:pPr>
      <w:r>
        <w:rPr>
          <w:rFonts w:ascii="Calibri" w:hAnsi="Calibri"/>
          <w:b/>
          <w:sz w:val="22"/>
        </w:rPr>
        <w:t xml:space="preserve">Ms Silvermere: </w:t>
      </w:r>
      <w:r>
        <w:rPr>
          <w:rFonts w:ascii="Calibri" w:hAnsi="Calibri"/>
          <w:sz w:val="22"/>
        </w:rPr>
        <w:t xml:space="preserve">That is very true, and checking numbers this carefully really does make the Maple Street Community Library feel dependable for everyone who walks through our door.  </w:t>
      </w:r>
      <w:r>
        <w:rPr>
          <w:rFonts w:ascii="Calibri" w:hAnsi="Calibri"/>
          <w:i/>
          <w:sz w:val="22"/>
        </w:rPr>
        <w:t>Đúng vậy thật, và kiểm tra số cẩn thận như thế này thật sự giúp Thư Viện Cộng Đồng Maple Street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0604</w:t>
            </w:r>
          </w:p>
        </w:tc>
        <w:tc>
          <w:tcPr>
            <w:tcW w:type="dxa" w:w="7824"/>
            <w:shd w:val="clear" w:color="auto" w:fill="D9E2F3"/>
          </w:tcPr>
          <w:p>
            <w:r>
              <w:rPr>
                <w:rFonts w:ascii="Arial" w:hAnsi="Arial"/>
                <w:b/>
                <w:color w:val="1F3864"/>
                <w:sz w:val="30"/>
              </w:rPr>
              <w:t>Completing a Routine Exchange About a Room in the Home</w:t>
            </w:r>
          </w:p>
          <w:p>
            <w:r>
              <w:rPr>
                <w:rFonts w:ascii="Arial" w:hAnsi="Arial"/>
                <w:i/>
                <w:color w:val="333333"/>
                <w:sz w:val="22"/>
              </w:rPr>
              <w:t>Giao tiếp thường ngày: home &amp; household — a room in the home</w:t>
            </w:r>
          </w:p>
        </w:tc>
      </w:tr>
    </w:tbl>
    <w:p>
      <w:pPr>
        <w:spacing w:after="40"/>
      </w:pPr>
    </w:p>
    <w:p>
      <w:pPr>
        <w:spacing w:after="160"/>
        <w:jc w:val="both"/>
      </w:pPr>
      <w:r>
        <w:rPr>
          <w:rFonts w:ascii="Calibri" w:hAnsi="Calibri"/>
          <w:i/>
          <w:sz w:val="19"/>
        </w:rPr>
        <w:t>Ms Lan is the resident-services coordinator at Cedar Hollow Residences, a mid-size apartment community, and Mr Brindlewood is the facilities supervisor who handles maintenance and room set-up with her, so a small room question comes up with almost every resident, delivery, or inspection. Across many everyday moments -- checking a dripping kitchen faucet in Unit 4B before a repair visit, tightening a loose kitchen cabinet hinge in Unit 9C, fixing a noisy kitchen exhaust fan in Unit 2A, confirming a kitchen doorway width in Unit 6D before a refrigerator delivery, documenting a kitchen countertop scratch during a Unit 3F move-out inspection, replacing a burned-out kitchen light bulb in Unit 11A, re-caulking cracked kitchen backsplash grout in Unit 5B, scheduling a gas technician for a kitchen stove burner in Unit 8C, measuring a service elevator for a new sofa headed to Unit 7B, touching up scuffed living room paint in Unit 2C, installing living room blinds in Unit 10A before move-in, documenting a living room carpet stain during a Unit 4E move-in inspection, resetting a tripped living room outlet in Unit 9A, balancing a wobbling living room ceiling fan in Unit 3D, checking floor lamp bulb wattage in the Unit 6A living room, rearranging living room furniture in Unit 12B before listing photos, coordinating a bed frame delivery to the Unit 5C primary bedroom, repairing a sliding closet door track in the Unit 8A primary bedroom, replacing a torn bedroom window screen in Unit 2D, choosing a repaint color for the Unit 11C primary bedroom, swapping a chirping bedroom smoke detector battery in Unit 7D, scheduling worn bedroom carpet replacement in Unit 3B, installing a bedroom curtain rod in Unit 9D, replacing an overdue bedroom AC filter in Unit 6C, assembling a bunk bed in the Unit 4A kids' room, testing a faulty nightlight outlet in the Unit 10C kids' room, installing low nursery closet shelving in Unit 2B, measuring a second bedroom for a home-office conversion in Unit 8B, installing a window safety limiter in the Unit 5D kids' room, removing leftover wall decals from the Unit 12A kids' room, oiling a squeaky second bedroom door in Unit 7A, replacing a running toilet flapper valve in the Unit 3C bathroom, installing a new bathroom exhaust fan in Unit 9B, swapping a cracked bathroom floor tile in Unit 6B, cleaning mineral buildup from a low-pressure shower head in Unit 11B, fixing a mirror cabinet magnetic catch in the Unit 4D bathroom, mounting an accessibility grab bar in the Unit 2E bathroom, treating a mold spot on the Unit 10D bathroom ceiling, restocking vanity light bulbs in the Unit 8D bathroom, testing a motion sensor light in the third-floor hallway, taping down fraying hallway carpet outside Unit 5A, replacing a chirping smoke detector battery in the seventh-floor hallway, touching up scuffed paint in the fourth-floor hallway, reinforcing a sagging linen closet shelf inside Unit 9C, remounting a missing floor number sign on the sixth floor, tightening a loose balcony railing bolt in Unit 5B, clearing a stuck balcony sliding door track in Unit 3A, unclogging a balcony drain in Unit 8C after heavy rain, removing leftover balcony chairs from a Unit 2C move-out, explaining the balcony plant pot weight limit to a Unit 11D resident, patching a torn balcony screen door in Unit 6A, checking a dead balcony light fixture in Unit 9A, assigning a storage locker number to the Unit 4B resident, resetting a forgotten storage locker combination for Unit 7C, installing wire shelving in the Unit 10A storage locker, moving stored boxes away from a leak in storage room B, addressing an overflowing storage locker blocking a walkway, authorizing a duplicate storage locker key for Unit 3D, replacing a broken ventilation fan belt in storage room A, tagging an out-of-order washer in the ground-floor laundry room, clearing lint from an overheating laundry room dryer vent, troubleshooting a broken laundry room payment card reader, posting a peak-hour sign-up sheet in the laundry room, mopping up a detergent spill in the laundry room, announcing new washing machines for the laundry room upgrade, shutting off a burst pipe above the laundry room ceiling, scheduling a desk delivery for the Unit 6D home office, adding an extra outlet in the Unit 9C home office, ordering blackout blinds for a glare-filled Unit 2A home office, assembling a flat-pack bookshelf in the Unit 12B home office, testing a dead internet wall jack in the Unit 5A home office, measuring the Unit 8A home office before a furniture order, approving an accent wall color for the Unit 3F home office, airing out the Unit 7B guest room before a family visit, repairing a cold guest room heater in Unit 4C before winter guests, measuring the Unit 10D guest room closet for a new dresser, programming a temporary guest key card for Unit 6B, replacing faded guest room curtains in Unit 9D, confirming air mattress storage space in the Unit 2D guest room closet, approving a guest-room-to-home-gym conversion in Unit 11A, confirming a dining room doorway width in Unit 5C before a table delivery, installing a new dining room chandelier in Unit 8B, buffing a scratched dining room floor in Unit 3D, adding a dining room outlet behind a buffet table in Unit 7D, confirming a dining chair delivery count for Unit 12A, approving a dining-room-to-home-office idea in Unit 4E, installing entryway coat hooks in Unit 6C, replacing a worn entryway floor mat in Unit 9A, fixing a flickering entryway light in Unit 2C, rekeying the entryway door lock for a new Unit 10A tenant, measuring entryway wall space for a shoe rack in Unit 5B, installing extra pantry shelving in Unit 8C, replacing a worn pantry door hinge in Unit 3A, scheduling pest control for ants near the Unit 11B pantry, troubleshooting a dead pantry light switch in Unit 6A, lowering pantry shelves for a Unit 9B resident, lowering a bedroom closet rod for a child in Unit 4A, replacing a cracked closet door mirror panel in Unit 7C, swapping a burnt-out closet light bulb in Unit 2B, reinforcing sagging closet shelving in Unit 10C, checking a musty closet smell in Unit 5D, installing a double closet rod in Unit 12B, assigning a garage parking spot to the new Unit 6D resident, reprogramming a garage door opener remote for Unit 3C, showing bike storage cage options in the garage to a Unit 9D resident, testing unresponsive motion sensor lights on garage level two, cleaning an oil stain at parking spot twenty-two, gathering electrical numbers for an EV charger request at spot eight, pumping out a flooded basement storage area near Unit 2E, flushing a knocking basement utility room water heater, clearing damp ventilation in the basement bike room, replacing a burnt-out basement stairwell light, setting traps after a rodent report near a Unit 7A basement locker, resealing a drafty sunroom window in Unit 11C, coordinating a wicker chair delivery to the Unit 4D sunroom, installing a sunroom ceiling fan in Unit 8D, mounting a sunroom plant shelf in Unit 6B, ordering light-filtering blinds for a glare-filled Unit 3E sunroom, booking the community room for a resident's Saturday book club, arranging tables and chairs in the community room for a resident meeting, repairing a stuck community room projector screen, resolving a double-booked community room calendar conflict, cleaning the community room's small kitchen area after an event, posting a capacity limit reminder for a community room holiday party, ordering fresh cushions for worn rooftop lounge furniture, booking the rooftop lounge for a resident's birthday gathering, assigning open bike storage room rack slots to a new resident, adding shelving to an overflowing package room, resetting a package room lock code, removing a broken rooftop lounge umbrella after high wind, installing a mudroom bench in Unit 5A, delivering a mudroom boot tray to Unit 9C, realigning a mudroom coat closet door in Unit 2D, buffing scuffed mudroom flooring in Unit 8B, coordinating a crib delivery to the Unit 6A nursery, installing blackout curtains in the Unit 10B nursery, adding outlet safety covers throughout the Unit 3D nursery, lowering a nursery closet shelf in Unit 7B, mounting a baby monitor bracket in the Unit 4C nursery, completing a full move-in walkthrough checklist for Unit 9D, guiding a new resident room by room during key handover, reviewing a new resident's furniture placement plan for Unit 12B, reporting minor move-in inspection issues in Unit 4E, writing a room-by-room guide for the welcome folder, showing a new Unit 5A tenant the breaker box location, completing a room-by-room move-out inspection for Unit 3F, listing room-by-room damage for the Unit 2C move-out file, scheduling a cleaning crew through every room in Unit 11A, requesting a paint restoration quote for Unit 8C after move-out, confirming all furniture is cleared from every room in Unit 6D, taking final room photos for the Unit 9A move-out file, confirming a completed kitchen faucet repair in Unit 4B, prioritizing a balcony drain repair over a bathroom fan repair, checking resident satisfaction after a Unit 8A closet door repair, tracking a delayed shower head part for Unit 11B, planning seasonal winterizing for sunrooms and balconies, confirming the bedroom count on the Unit 7D floor plan for a prospective tenant, describing a typical studio layout for a prospective tenant, reviewing an accessible bathroom doorway modification request for Unit 2E, confirming primary bedroom square footage for a Unit 10A prospective tenant, advising a Unit 5C resident on a guest-room-versus-storage decision, scheduling a donation pickup for a Unit 3B living room armchair, starting the annual kitchen fire extinguisher safety check, and reminding residents to declutter storage rooms before a spring inspection -- and finally why completing a routine, everyday exchange about a room in the home matters so much -- one person checks one exact detail with care, and the other always confirms it so every room stays ready and every resident feels at home.</w:t>
      </w:r>
      <w:r>
        <w:rPr>
          <w:rFonts w:ascii="Calibri" w:hAnsi="Calibri"/>
          <w:i/>
          <w:sz w:val="19"/>
        </w:rPr>
        <w:t xml:space="preserve">  Chị Lan là điều phối viên dịch vụ cư dân tại Cedar Hollow Residences, một khu căn hộ cỡ vừa, còn anh Brindlewood là giám sát bảo trì cùng chị xử lý việc sửa chữa và chuẩn bị phòng ốc, nên gần như khách thuê nào, đợt giao hàng nào, hay đợt kiểm tra nào cũng có một câu hỏi nhỏ về một căn phòng. Qua nhiều khoảnh khắc đời thường -- kiểm tra vòi nước bếp bị rỉ nước ở Căn 4B trước một lượt sửa chữa, siết lại bản lề tủ bếp bị lỏng ở Căn 9C, sửa quạt hút bếp kêu ồn ở Căn 2A, xác nhận chiều rộng cửa bếp Căn 6D trước một đợt giao tủ lạnh, ghi nhận vết trầy mặt bàn bếp khi kiểm tra dọn ra ở Căn 3F, thay bóng đèn bếp bị cháy ở Căn 11A, trám lại mạch vữa ốp lát bếp bị nứt ở Căn 5B, sắp lịch thợ ga cho bếp lò không bắt lửa ở Căn 8C, đo thang máy dịch vụ cho ghế sofa mới đến Căn 7B, sơn dặm lại tường phòng khách bị trầy ở Căn 2C, lắp rèm phòng khách ở Căn 10A trước khi dọn vào, ghi nhận vết ố thảm phòng khách khi kiểm tra trước lúc dọn vào ở Căn 4E, khắc phục ổ cắm phòng khách bị ngắt ở Căn 9A, cân bằng lại quạt trần phòng khách bị lắc ở Căn 3D, kiểm tra công suất bóng đèn cây phòng khách ở Căn 6A, sắp xếp lại nội thất phòng khách ở Căn 12B trước khi chụp ảnh đăng tin, phối hợp giao khung giường cho phòng ngủ chính Căn 5C, sửa ray trượt cửa tủ trong phòng ngủ chính Căn 8A, thay lưới cửa sổ phòng ngủ bị rách ở Căn 2D, chọn màu sơn lại cho phòng ngủ chính Căn 11C, thay pin đầu báo khói phòng ngủ kêu tít tít ở Căn 7D, lên lịch thay thảm phòng ngủ đã mòn ở Căn 3B, lắp thanh treo rèm phòng ngủ ở Căn 9D, thay lưới lọc máy lạnh phòng ngủ quá hạn ở Căn 6C, lắp ráp giường tầng trong phòng trẻ em ở Căn 4A, kiểm tra ổ cắm đèn ngủ bị hỏng trong phòng trẻ em ở Căn 10C, lắp kệ thấp trong tủ phòng trẻ sơ sinh ở Căn 2B, đo phòng ngủ thứ hai để chuyển thành phòng làm việc ở Căn 8B, lắp thanh chặn an toàn cửa sổ trong phòng trẻ em ở Căn 5D, gỡ hình dán tường còn sót lại trong phòng trẻ em ở Căn 12A, tra dầu cửa phòng ngủ thứ hai kêu két két ở Căn 7A, thay van cao su bồn cầu chảy nước trong phòng tắm Căn 3C, lắp quạt hút phòng tắm mới ở Căn 9B, thay viên gạch nền phòng tắm bị nứt ở Căn 6B, làm sạch cặn khoáng trong vòi hoa sen yếu áp lực ở Căn 11B, sửa chốt từ tủ gương trong phòng tắm Căn 4D, lắp tay vịn an toàn trong phòng tắm Căn 2E, xử lý vết mốc trên trần phòng tắm Căn 10D, thay bổ sung bóng đèn gương phòng tắm ở Căn 8D, kiểm tra đèn cảm biến chuyển động ở hành lang tầng ba, dán tạm thảm hành lang bị sờn trước cửa Căn 5A, thay pin đầu báo khói hành lang tầng bảy kêu tít tít, sơn dặm lại tường hành lang tầng bốn bị trầy, gia cố kệ tủ đồ vải bị võng trong hành lang căn hộ Căn 9C, gắn lại bảng số tầng bị mất ở tầng sáu, siết lại bu lông lan can ban công bị lỏng ở Căn 5B, làm sạch ray trượt cửa kính ban công bị kẹt ở Căn 3A, thông ống thoát nước ban công bị tắc ở Căn 8C sau trận mưa lớn, dọn ghế ban công còn sót lại sau khi dọn ra ở Căn 2C, giải thích giới hạn trọng lượng chậu cây ban công cho khách thuê Căn 11D, vá cửa lưới ban công bị rách ở Căn 6A, kiểm tra đèn ban công không sáng ở Căn 9A, cấp số ô kho lưu trữ cho khách thuê Căn 4B, đặt lại mã khóa số ô kho bị quên của Căn 7C, lắp kệ dây trong ô kho của Căn 10A, chuyển thùng đồ ra khỏi khu vực rò rỉ nước trong phòng kho B, xử lý một ô kho chất đồ tràn ra lối đi, duyệt cấp chìa khóa dự phòng ô kho cho Căn 3D, thay dây curoa quạt thông gió bị đứt trong phòng kho A, dán biển máy giặt hỏng trong phòng giặt tầng trệt, dọn sạch xơ vải trong ống thông hơi máy sấy bị nóng quá mức, khắc phục đầu đọc thẻ thanh toán phòng giặt bị hỏng, dán tờ đăng ký khung giờ cao điểm trong phòng giặt, lau dọn nước giặt bị đổ tràn trong phòng giặt, thông báo máy giặt mới cho đợt nâng cấp phòng giặt, khóa van đường ống bị vỡ phía trên trần phòng giặt, sắp lịch giao bàn làm việc cho phòng làm việc Căn 6D, lắp thêm ổ cắm trong phòng làm việc Căn 9C, đặt mua rèm cản sáng cho phòng làm việc chói nắng ở Căn 2A, lắp ráp kệ sách đóng gói phẳng trong phòng làm việc Căn 12B, kiểm tra ổ cắm mạng internet không có tín hiệu trong phòng làm việc Căn 5A, đo phòng làm việc Căn 8A trước khi đặt mua nội thất, duyệt màu sơn tường điểm nhấn cho phòng làm việc Căn 3F, thông thoáng phòng khách trọ Căn 7B trước khi gia đình đến thăm, sửa máy sưởi phòng khách trọ không ấm ở Căn 4C trước khi khách mùa đông đến, đo tủ phòng khách trọ Căn 10D cho một chiếc tủ ngăn kéo mới, lập trình thẻ từ tạm thời cho khách của Căn 6B, thay rèm phòng khách trọ bị bạc màu ở Căn 9D, xác nhận chỗ cất đệm hơi trong tủ phòng khách trọ Căn 2D, duyệt việc chuyển phòng khách trọ thành phòng tập gym ở Căn 11A, xác nhận chiều rộng cửa phòng ăn Căn 5C trước khi giao bàn ăn mới, lắp đèn chùm phòng ăn mới ở Căn 8B, đánh bóng sàn phòng ăn bị trầy ở Căn 3D, lắp thêm ổ cắm phòng ăn sau tủ búp phê ở Căn 7D, xác nhận số lượng ghế phòng ăn được giao cho Căn 12A, duyệt ý tưởng dùng phòng ăn kiêm phòng làm việc ở Căn 4E, lắp móc treo áo khoác ở lối vào Căn 6C, thay thảm chùi chân lối vào đã mòn ở Căn 9A, sửa đèn lối vào bị nhấp nháy ở Căn 2C, đổi ổ khóa cửa lối vào cho khách thuê mới ở Căn 10A, đo diện tích tường lối vào cho kệ giày ở Căn 5B, lắp thêm kệ phòng đựng thực phẩm ở Căn 8C, thay bản lề cửa phòng đựng thực phẩm đã mòn ở Căn 3A, sắp lịch diệt kiến gần phòng đựng thực phẩm ở Căn 11B, khắc phục công tắc đèn phòng đựng thực phẩm bị hỏng ở Căn 6A, hạ thấp kệ phòng đựng thực phẩm cho khách thuê Căn 9B, hạ thấp thanh treo đồ tủ phòng ngủ cho một bé ở Căn 4A, thay tấm gương cửa tủ bị nứt ở Căn 7C, thay bóng đèn tủ bị cháy ở Căn 2B, gia cố kệ tủ bị võng ở Căn 10C, kiểm tra mùi ẩm mốc trong tủ ở Căn 5D, lắp thanh treo đôi trong tủ ở Căn 12B, cấp chỗ đậu xe trong nhà xe cho khách thuê mới Căn 6D, lập trình lại remote mở cửa nhà xe cho Căn 3C, giới thiệu các lựa chọn lồng để xe đạp trong nhà xe cho khách thuê Căn 9D, kiểm tra đèn cảm biến chuyển động không phản hồi ở tầng hai nhà xe, lau vết dầu loang ở chỗ đậu xe số hai mươi hai, chuẩn bị số liệu điện cho yêu cầu lắp trạm sạc xe điện ở chỗ số tám, bơm nước ra khỏi khu kho tầng hầm bị ngập gần Căn 2E, xả cặn bình nước nóng phòng kỹ thuật tầng hầm phát tiếng gõ lạch cạch, khắc phục thông gió ẩm ướt trong phòng để xe đạp tầng hầm, thay đèn cầu thang bộ xuống tầng hầm bị tắt, đặt bẫy sau khi có báo cáo chuột gần ô kho tầng hầm của Căn 7A, trám lại ron cửa sổ phòng nắng bị hở gió lùa ở Căn 11C, phối hợp giao ghế mây cho phòng nắng ở Căn 4D, lắp quạt trần phòng nắng ở Căn 8D, lắp kệ để cây phòng nắng ở Căn 6B, đặt mua rèm lọc sáng cho phòng nắng chói ánh ở Căn 3E, đặt phòng sinh hoạt chung cho câu lạc bộ sách của khách thuê vào thứ Bảy, sắp bàn ghế trong phòng sinh hoạt chung cho buổi họp khách thuê, sửa màn chiếu phòng sinh hoạt chung không hạ xuống được, giải quyết việc trùng lịch đặt phòng sinh hoạt chung, dọn dẹp khu bếp nhỏ trong phòng sinh hoạt chung sau sự kiện, dán lời nhắc giới hạn sức chứa cho tiệc lễ hội ở phòng sinh hoạt chung, đặt mua nệm ghế mới cho khu sinh hoạt trên sân thượng đã cũ, đặt khu sân thượng cho tiệc sinh nhật nhỏ của khách thuê, cấp chỗ trống trên giá phòng để xe đạp cho khách thuê mới, thêm kệ cho phòng nhận bưu kiện đang quá tải, đặt lại mã khóa phòng nhận bưu kiện, dọn dù sân thượng bị gãy sau trận gió lớn, lắp ghế băng ở khu để giày Căn 5A, mang khay đựng giày ướt đến khu để giày Căn 9C, căn chỉnh lại cửa tủ áo khoác ở khu để giày Căn 2D, đánh bóng sàn khu để giày bị trầy ở Căn 8B, phối hợp giao nôi cho phòng trẻ sơ sinh ở Căn 6A, lắp rèm cản sáng trong phòng trẻ sơ sinh ở Căn 10B, gắn nắp che an toàn ổ điện khắp phòng trẻ sơ sinh ở Căn 3D, hạ thấp kệ tủ phòng trẻ sơ sinh ở Căn 7B, lắp giá treo máy theo dõi em bé trong phòng trẻ sơ sinh ở Căn 4C, hoàn thành danh sách kiểm tra khảo sát trước khi dọn vào cho Căn 9D, dẫn khách thuê mới đi qua từng phòng trong buổi bàn giao chìa khóa, xem xét kế hoạch sắp xếp nội thất của khách thuê mới cho Căn 12B, báo cáo các vấn đề nhỏ khi kiểm tra trước lúc dọn vào ở Căn 4E, viết hướng dẫn từng phòng cho tập tài liệu chào mừng, chỉ vị trí hộp cầu dao cho khách thuê mới ở Căn 5A, hoàn thành kiểm tra từng phòng khi dọn ra ở Căn 3F, liệt kê hư hỏng theo từng phòng cho hồ sơ dọn ra ở Căn 2C, sắp lịch đội dọn dẹp đi qua mọi phòng ở Căn 11A, xin báo giá sơn lại cho Căn 8C sau khi dọn ra, xác nhận toàn bộ nội thất đã được dọn khỏi mọi phòng ở Căn 6D, chụp ảnh cuối cùng từng phòng cho hồ sơ dọn ra ở Căn 9A, xác nhận việc sửa vòi nước bếp đã hoàn tất ở Căn 4B, ưu tiên sửa ống thoát nước ban công trước quạt phòng tắm, kiểm tra mức độ hài lòng của khách thuê sau khi sửa cửa tủ ở Căn 8A, theo dõi phụ tùng vòi hoa sen bị trễ hàng cho Căn 11B, lên kế hoạch chuẩn bị mùa đông cho các phòng nắng và ban công, xác nhận số phòng ngủ trên bản vẽ mặt bằng Căn 7D cho khách tiềm năng, mô tả cách bố trí thông thường của căn hộ studio cho khách tiềm năng, xem xét yêu cầu mở rộng cửa phòng tắm cho người khuyết tật ở Căn 2E, xác nhận diện tích phòng ngủ chính cho khách tiềm năng của Căn 10A, tư vấn cho khách thuê Căn 5C về việc chọn giữa phòng dành cho khách hay thêm không gian lưu trữ, sắp lịch lấy một chiếc ghế bành phòng khách ở Căn 3B đem quyên góp, bắt đầu đợt kiểm tra an toàn bình chữa cháy trong bếp hằng năm, và nhắc khách thuê dọn gọn phòng kho trước đợt kiểm tra mùa xuân -- và cuối cùng là vì sao việc hoàn tất một trao đổi thường ngày về một căn phòng trong nhà lại quan trọng đến thế -- một người kiểm tra kỹ từng chi tiết, và người kia luôn xác nhận lại để mọi căn phòng luôn sẵn sàng và mọi khách thuê đều cảm thấy như ở nhà.</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4B says the kitchen faucet has been dripping since last night.  </w:t>
      </w:r>
      <w:r>
        <w:rPr>
          <w:rFonts w:ascii="Calibri" w:hAnsi="Calibri"/>
          <w:i/>
          <w:sz w:val="22"/>
        </w:rPr>
        <w:t>Anh Brindlewood, khách thuê ở Căn 4B nói vòi nước bếp bị rỉ nước từ tối qua.</w:t>
      </w:r>
    </w:p>
    <w:p>
      <w:pPr>
        <w:spacing w:after="160" w:line="312" w:lineRule="auto"/>
        <w:jc w:val="both"/>
      </w:pPr>
      <w:r>
        <w:rPr>
          <w:rFonts w:ascii="Calibri" w:hAnsi="Calibri"/>
          <w:b/>
          <w:sz w:val="22"/>
        </w:rPr>
        <w:t xml:space="preserve">Mr Brindlewood: </w:t>
      </w:r>
      <w:r>
        <w:rPr>
          <w:rFonts w:ascii="Calibri" w:hAnsi="Calibri"/>
          <w:sz w:val="22"/>
        </w:rPr>
        <w:t xml:space="preserve">Let me check the schedule, I can send someone up to that kitchen first thing tomorrow morning.  </w:t>
      </w:r>
      <w:r>
        <w:rPr>
          <w:rFonts w:ascii="Calibri" w:hAnsi="Calibri"/>
          <w:i/>
          <w:sz w:val="22"/>
        </w:rPr>
        <w:t>Để tôi xem lịch, tôi có thể cử người lên căn bếp đó ngay sáng mai.</w:t>
      </w:r>
    </w:p>
    <w:p>
      <w:pPr>
        <w:spacing w:after="160" w:line="312" w:lineRule="auto"/>
        <w:jc w:val="both"/>
      </w:pPr>
      <w:r>
        <w:rPr>
          <w:rFonts w:ascii="Calibri" w:hAnsi="Calibri"/>
          <w:b/>
          <w:sz w:val="22"/>
        </w:rPr>
        <w:t xml:space="preserve">Ms Lan: </w:t>
      </w:r>
      <w:r>
        <w:rPr>
          <w:rFonts w:ascii="Calibri" w:hAnsi="Calibri"/>
          <w:sz w:val="22"/>
        </w:rPr>
        <w:t xml:space="preserve">Perfect, I'll let Mr Okafor know a technician is coming before nine.  </w:t>
      </w:r>
      <w:r>
        <w:rPr>
          <w:rFonts w:ascii="Calibri" w:hAnsi="Calibri"/>
          <w:i/>
          <w:sz w:val="22"/>
        </w:rPr>
        <w:t>Tuyệt, tôi sẽ báo cho anh Okafor biết kỹ thuật viên sẽ đến trước chín giờ.</w:t>
      </w:r>
    </w:p>
    <w:p>
      <w:pPr>
        <w:spacing w:after="160" w:line="312" w:lineRule="auto"/>
        <w:jc w:val="both"/>
      </w:pPr>
      <w:r>
        <w:rPr>
          <w:rFonts w:ascii="Calibri" w:hAnsi="Calibri"/>
          <w:b/>
          <w:sz w:val="22"/>
        </w:rPr>
        <w:t xml:space="preserve">Mr Brindlewood: </w:t>
      </w:r>
      <w:r>
        <w:rPr>
          <w:rFonts w:ascii="Calibri" w:hAnsi="Calibri"/>
          <w:sz w:val="22"/>
        </w:rPr>
        <w:t xml:space="preserve">Lan, a cabinet hinge in the Unit 9C kitchen came loose during the walkthrough this morning.  </w:t>
      </w:r>
      <w:r>
        <w:rPr>
          <w:rFonts w:ascii="Calibri" w:hAnsi="Calibri"/>
          <w:i/>
          <w:sz w:val="22"/>
        </w:rPr>
        <w:t>Chị Lan, một bản lề tủ trong bếp Căn 9C bị lỏng khi tôi đi khảo sát sáng nay.</w:t>
      </w:r>
    </w:p>
    <w:p>
      <w:pPr>
        <w:spacing w:after="160" w:line="312" w:lineRule="auto"/>
        <w:jc w:val="both"/>
      </w:pPr>
      <w:r>
        <w:rPr>
          <w:rFonts w:ascii="Calibri" w:hAnsi="Calibri"/>
          <w:b/>
          <w:sz w:val="22"/>
        </w:rPr>
        <w:t xml:space="preserve">Ms Lan: </w:t>
      </w:r>
      <w:r>
        <w:rPr>
          <w:rFonts w:ascii="Calibri" w:hAnsi="Calibri"/>
          <w:sz w:val="22"/>
        </w:rPr>
        <w:t xml:space="preserve">Thanks for catching that, could you tighten it before the new tenant moves in on Friday?  </w:t>
      </w:r>
      <w:r>
        <w:rPr>
          <w:rFonts w:ascii="Calibri" w:hAnsi="Calibri"/>
          <w:i/>
          <w:sz w:val="22"/>
        </w:rPr>
        <w:t>Cảm ơn anh đã phát hiện, anh siết lại giúp trước khi khách thuê mới dọn vào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fix that hinge along with the rest of the kitchen checklist tomorrow.  </w:t>
      </w:r>
      <w:r>
        <w:rPr>
          <w:rFonts w:ascii="Calibri" w:hAnsi="Calibri"/>
          <w:i/>
          <w:sz w:val="22"/>
        </w:rPr>
        <w:t>Được chứ, tôi sẽ sửa bản lề đó cùng với phần còn lại của danh sách kiểm tra bếp ngày mai.</w:t>
      </w:r>
    </w:p>
    <w:p>
      <w:pPr>
        <w:spacing w:after="160" w:line="312" w:lineRule="auto"/>
        <w:jc w:val="both"/>
      </w:pPr>
      <w:r>
        <w:rPr>
          <w:rFonts w:ascii="Calibri" w:hAnsi="Calibri"/>
          <w:b/>
          <w:sz w:val="22"/>
        </w:rPr>
        <w:t xml:space="preserve">Ms Lan: </w:t>
      </w:r>
      <w:r>
        <w:rPr>
          <w:rFonts w:ascii="Calibri" w:hAnsi="Calibri"/>
          <w:sz w:val="22"/>
        </w:rPr>
        <w:t xml:space="preserve">Brindlewood, the kitchen exhaust fan in Unit 2A is making a loud rattling noise now.  </w:t>
      </w:r>
      <w:r>
        <w:rPr>
          <w:rFonts w:ascii="Calibri" w:hAnsi="Calibri"/>
          <w:i/>
          <w:sz w:val="22"/>
        </w:rPr>
        <w:t>Anh Brindlewood, quạt hút bếp ở Căn 2A đang kêu lạch cạch rất to.</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blade, I'll bring a replacement fan up there this afternoon.  </w:t>
      </w:r>
      <w:r>
        <w:rPr>
          <w:rFonts w:ascii="Calibri" w:hAnsi="Calibri"/>
          <w:i/>
          <w:sz w:val="22"/>
        </w:rPr>
        <w:t>Nghe như cánh quạt bị lỏng, chiều nay tôi sẽ mang quạt thay thế lên đó.</w:t>
      </w:r>
    </w:p>
    <w:p>
      <w:pPr>
        <w:spacing w:after="160" w:line="312" w:lineRule="auto"/>
        <w:jc w:val="both"/>
      </w:pPr>
      <w:r>
        <w:rPr>
          <w:rFonts w:ascii="Calibri" w:hAnsi="Calibri"/>
          <w:b/>
          <w:sz w:val="22"/>
        </w:rPr>
        <w:t xml:space="preserve">Ms Lan: </w:t>
      </w:r>
      <w:r>
        <w:rPr>
          <w:rFonts w:ascii="Calibri" w:hAnsi="Calibri"/>
          <w:sz w:val="22"/>
        </w:rPr>
        <w:t xml:space="preserve">Good, the resident works from home so quieter is better for that kitchen.  </w:t>
      </w:r>
      <w:r>
        <w:rPr>
          <w:rFonts w:ascii="Calibri" w:hAnsi="Calibri"/>
          <w:i/>
          <w:sz w:val="22"/>
        </w:rPr>
        <w:t>Tốt, khách thuê làm việc tại nhà nên bếp đó cần yên tĩnh hơn.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kitchen doorway width in Unit 6D before the new refrigerator arrives?  </w:t>
      </w:r>
      <w:r>
        <w:rPr>
          <w:rFonts w:ascii="Calibri" w:hAnsi="Calibri"/>
          <w:i/>
          <w:sz w:val="22"/>
        </w:rPr>
        <w:t>Chị Lan, chị xác nhận chiều rộng khung cửa bếp Căn 6D trước khi tủ lạnh mới đến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yesterday, it's thirty-two inches, so the delivery crew should be fine.  </w:t>
      </w:r>
      <w:r>
        <w:rPr>
          <w:rFonts w:ascii="Calibri" w:hAnsi="Calibri"/>
          <w:i/>
          <w:sz w:val="22"/>
        </w:rPr>
        <w:t>Tôi đã đo hôm qua, nó rộng ba mươi hai inch, nên đội giao hàng sẽ không gặp khó khăn.</w:t>
      </w:r>
    </w:p>
    <w:p>
      <w:pPr>
        <w:spacing w:after="160" w:line="312" w:lineRule="auto"/>
        <w:jc w:val="both"/>
      </w:pPr>
      <w:r>
        <w:rPr>
          <w:rFonts w:ascii="Calibri" w:hAnsi="Calibri"/>
          <w:b/>
          <w:sz w:val="22"/>
        </w:rPr>
        <w:t xml:space="preserve">Mr Brindlewood: </w:t>
      </w:r>
      <w:r>
        <w:rPr>
          <w:rFonts w:ascii="Calibri" w:hAnsi="Calibri"/>
          <w:sz w:val="22"/>
        </w:rPr>
        <w:t xml:space="preserve">Good, I'll pass that measurement along to the delivery company right now.  </w:t>
      </w:r>
      <w:r>
        <w:rPr>
          <w:rFonts w:ascii="Calibri" w:hAnsi="Calibri"/>
          <w:i/>
          <w:sz w:val="22"/>
        </w:rPr>
        <w:t>Tốt, tôi sẽ gửi số đo đó cho bên giao hàng ngay bây giờ.</w:t>
      </w:r>
    </w:p>
    <w:p>
      <w:pPr>
        <w:spacing w:after="160" w:line="312" w:lineRule="auto"/>
        <w:jc w:val="both"/>
      </w:pPr>
      <w:r>
        <w:rPr>
          <w:rFonts w:ascii="Calibri" w:hAnsi="Calibri"/>
          <w:b/>
          <w:sz w:val="22"/>
        </w:rPr>
        <w:t xml:space="preserve">Ms Lan: </w:t>
      </w:r>
      <w:r>
        <w:rPr>
          <w:rFonts w:ascii="Calibri" w:hAnsi="Calibri"/>
          <w:sz w:val="22"/>
        </w:rPr>
        <w:t xml:space="preserve">Brindlewood, I noticed a deep scratch on the kitchen countertop during the Unit 3F move-out inspection.  </w:t>
      </w:r>
      <w:r>
        <w:rPr>
          <w:rFonts w:ascii="Calibri" w:hAnsi="Calibri"/>
          <w:i/>
          <w:sz w:val="22"/>
        </w:rPr>
        <w:t>Anh Brindlewood, tôi thấy một vết trầy sâu trên mặt bàn bếp khi kiểm tra căn hộ Căn 3F lúc dọn ra.</w:t>
      </w:r>
    </w:p>
    <w:p>
      <w:pPr>
        <w:spacing w:after="160" w:line="312" w:lineRule="auto"/>
        <w:jc w:val="both"/>
      </w:pPr>
      <w:r>
        <w:rPr>
          <w:rFonts w:ascii="Calibri" w:hAnsi="Calibri"/>
          <w:b/>
          <w:sz w:val="22"/>
        </w:rPr>
        <w:t xml:space="preserve">Mr Brindlewood: </w:t>
      </w:r>
      <w:r>
        <w:rPr>
          <w:rFonts w:ascii="Calibri" w:hAnsi="Calibri"/>
          <w:sz w:val="22"/>
        </w:rPr>
        <w:t xml:space="preserve">Let me take a photo of that for the deposit report before we schedule any repair.  </w:t>
      </w:r>
      <w:r>
        <w:rPr>
          <w:rFonts w:ascii="Calibri" w:hAnsi="Calibri"/>
          <w:i/>
          <w:sz w:val="22"/>
        </w:rPr>
        <w:t>Để tôi chụp ảnh vết đó cho báo cáo tiền đặt cọc trước khi mình lên lịch sửa.</w:t>
      </w:r>
    </w:p>
    <w:p>
      <w:pPr>
        <w:spacing w:after="160" w:line="312" w:lineRule="auto"/>
        <w:jc w:val="both"/>
      </w:pPr>
      <w:r>
        <w:rPr>
          <w:rFonts w:ascii="Calibri" w:hAnsi="Calibri"/>
          <w:b/>
          <w:sz w:val="22"/>
        </w:rPr>
        <w:t xml:space="preserve">Ms Lan: </w:t>
      </w:r>
      <w:r>
        <w:rPr>
          <w:rFonts w:ascii="Calibri" w:hAnsi="Calibri"/>
          <w:sz w:val="22"/>
        </w:rPr>
        <w:t xml:space="preserve">Good idea, I'll attach it to the move-out file this afternoon.  </w:t>
      </w:r>
      <w:r>
        <w:rPr>
          <w:rFonts w:ascii="Calibri" w:hAnsi="Calibri"/>
          <w:i/>
          <w:sz w:val="22"/>
        </w:rPr>
        <w:t>Ý hay đấy, tôi sẽ đính kèm vào hồ sơ dọn ra chiều nay.</w:t>
      </w:r>
    </w:p>
    <w:p>
      <w:pPr>
        <w:spacing w:after="160" w:line="312" w:lineRule="auto"/>
        <w:jc w:val="both"/>
      </w:pPr>
      <w:r>
        <w:rPr>
          <w:rFonts w:ascii="Calibri" w:hAnsi="Calibri"/>
          <w:b/>
          <w:sz w:val="22"/>
        </w:rPr>
        <w:t xml:space="preserve">Mr Brindlewood: </w:t>
      </w:r>
      <w:r>
        <w:rPr>
          <w:rFonts w:ascii="Calibri" w:hAnsi="Calibri"/>
          <w:sz w:val="22"/>
        </w:rPr>
        <w:t xml:space="preserve">Lan, the kitchen light fixture in Unit 11A needs a new bulb, the old one burned out.  </w:t>
      </w:r>
      <w:r>
        <w:rPr>
          <w:rFonts w:ascii="Calibri" w:hAnsi="Calibri"/>
          <w:i/>
          <w:sz w:val="22"/>
        </w:rPr>
        <w:t>Chị Lan, đèn bếp ở Căn 11A cần bóng mới, bóng cũ đã cháy.</w:t>
      </w:r>
    </w:p>
    <w:p>
      <w:pPr>
        <w:spacing w:after="160" w:line="312" w:lineRule="auto"/>
        <w:jc w:val="both"/>
      </w:pPr>
      <w:r>
        <w:rPr>
          <w:rFonts w:ascii="Calibri" w:hAnsi="Calibri"/>
          <w:b/>
          <w:sz w:val="22"/>
        </w:rPr>
        <w:t xml:space="preserve">Ms Lan: </w:t>
      </w:r>
      <w:r>
        <w:rPr>
          <w:rFonts w:ascii="Calibri" w:hAnsi="Calibri"/>
          <w:sz w:val="22"/>
        </w:rPr>
        <w:t xml:space="preserve">Could you swap it out today? The resident mentioned it's quite dark in there at night.  </w:t>
      </w:r>
      <w:r>
        <w:rPr>
          <w:rFonts w:ascii="Calibri" w:hAnsi="Calibri"/>
          <w:i/>
          <w:sz w:val="22"/>
        </w:rPr>
        <w:t>Anh thay giúp hôm nay được không? Khách thuê nói buổi tối bếp đó khá tối.</w:t>
      </w:r>
    </w:p>
    <w:p>
      <w:pPr>
        <w:spacing w:after="160" w:line="312" w:lineRule="auto"/>
        <w:jc w:val="both"/>
      </w:pPr>
      <w:r>
        <w:rPr>
          <w:rFonts w:ascii="Calibri" w:hAnsi="Calibri"/>
          <w:b/>
          <w:sz w:val="22"/>
        </w:rPr>
        <w:t xml:space="preserve">Mr Brindlewood: </w:t>
      </w:r>
      <w:r>
        <w:rPr>
          <w:rFonts w:ascii="Calibri" w:hAnsi="Calibri"/>
          <w:sz w:val="22"/>
        </w:rPr>
        <w:t xml:space="preserve">Of course, I have spare bulbs in the van, I'll stop by within the hour.  </w:t>
      </w:r>
      <w:r>
        <w:rPr>
          <w:rFonts w:ascii="Calibri" w:hAnsi="Calibri"/>
          <w:i/>
          <w:sz w:val="22"/>
        </w:rPr>
        <w:t>Được chứ, tôi có bóng dự phòng trên xe, tôi sẽ ghé qua trong vòng một tiếng.</w:t>
      </w:r>
    </w:p>
    <w:p>
      <w:pPr>
        <w:spacing w:after="160" w:line="312" w:lineRule="auto"/>
        <w:jc w:val="both"/>
      </w:pPr>
      <w:r>
        <w:rPr>
          <w:rFonts w:ascii="Calibri" w:hAnsi="Calibri"/>
          <w:b/>
          <w:sz w:val="22"/>
        </w:rPr>
        <w:t xml:space="preserve">Ms Lan: </w:t>
      </w:r>
      <w:r>
        <w:rPr>
          <w:rFonts w:ascii="Calibri" w:hAnsi="Calibri"/>
          <w:sz w:val="22"/>
        </w:rPr>
        <w:t xml:space="preserve">Brindlewood, the kitchen backsplash grout in Unit 5B is cracking near the stove.  </w:t>
      </w:r>
      <w:r>
        <w:rPr>
          <w:rFonts w:ascii="Calibri" w:hAnsi="Calibri"/>
          <w:i/>
          <w:sz w:val="22"/>
        </w:rPr>
        <w:t>Anh Brindlewood, mạch vữa ốp lát bếp ở Căn 5B đang bị nứt gần bếp lò.</w:t>
      </w:r>
    </w:p>
    <w:p>
      <w:pPr>
        <w:spacing w:after="160" w:line="312" w:lineRule="auto"/>
        <w:jc w:val="both"/>
      </w:pPr>
      <w:r>
        <w:rPr>
          <w:rFonts w:ascii="Calibri" w:hAnsi="Calibri"/>
          <w:b/>
          <w:sz w:val="22"/>
        </w:rPr>
        <w:t xml:space="preserve">Mr Brindlewood: </w:t>
      </w:r>
      <w:r>
        <w:rPr>
          <w:rFonts w:ascii="Calibri" w:hAnsi="Calibri"/>
          <w:sz w:val="22"/>
        </w:rPr>
        <w:t xml:space="preserve">I'll re-caulk that section next week once the new grout tube arrives.  </w:t>
      </w:r>
      <w:r>
        <w:rPr>
          <w:rFonts w:ascii="Calibri" w:hAnsi="Calibri"/>
          <w:i/>
          <w:sz w:val="22"/>
        </w:rPr>
        <w:t>Tôi sẽ trám lại đoạn đó vào tuần sau khi ống keo vữa mới về.</w:t>
      </w:r>
    </w:p>
    <w:p>
      <w:pPr>
        <w:spacing w:after="160" w:line="312" w:lineRule="auto"/>
        <w:jc w:val="both"/>
      </w:pPr>
      <w:r>
        <w:rPr>
          <w:rFonts w:ascii="Calibri" w:hAnsi="Calibri"/>
          <w:b/>
          <w:sz w:val="22"/>
        </w:rPr>
        <w:t xml:space="preserve">Ms Lan: </w:t>
      </w:r>
      <w:r>
        <w:rPr>
          <w:rFonts w:ascii="Calibri" w:hAnsi="Calibri"/>
          <w:sz w:val="22"/>
        </w:rPr>
        <w:t xml:space="preserve">Thank you, I'll note that timeline on the resident's open work order.  </w:t>
      </w:r>
      <w:r>
        <w:rPr>
          <w:rFonts w:ascii="Calibri" w:hAnsi="Calibri"/>
          <w:i/>
          <w:sz w:val="22"/>
        </w:rPr>
        <w:t>Cảm ơn anh, tôi sẽ ghi thời gian đó vào phiếu yêu cầu sửa chữa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stove burner in the Unit 8C kitchen won't ignite, I think it needs a gas technician.  </w:t>
      </w:r>
      <w:r>
        <w:rPr>
          <w:rFonts w:ascii="Calibri" w:hAnsi="Calibri"/>
          <w:i/>
          <w:sz w:val="22"/>
        </w:rPr>
        <w:t>Chị Lan, bếp lò ở Căn 8C không bắt lửa, tôi nghĩ cần thợ ga chuyên nghiệp.</w:t>
      </w:r>
    </w:p>
    <w:p>
      <w:pPr>
        <w:spacing w:after="160" w:line="312" w:lineRule="auto"/>
        <w:jc w:val="both"/>
      </w:pPr>
      <w:r>
        <w:rPr>
          <w:rFonts w:ascii="Calibri" w:hAnsi="Calibri"/>
          <w:b/>
          <w:sz w:val="22"/>
        </w:rPr>
        <w:t xml:space="preserve">Ms Lan: </w:t>
      </w:r>
      <w:r>
        <w:rPr>
          <w:rFonts w:ascii="Calibri" w:hAnsi="Calibri"/>
          <w:sz w:val="22"/>
        </w:rPr>
        <w:t xml:space="preserve">I'll call our gas contractor now and ask for an appointment this week.  </w:t>
      </w:r>
      <w:r>
        <w:rPr>
          <w:rFonts w:ascii="Calibri" w:hAnsi="Calibri"/>
          <w:i/>
          <w:sz w:val="22"/>
        </w:rPr>
        <w:t>Tôi sẽ gọi thợ ga hợp tác ngay và xin lịch hẹn trong tuần này.</w:t>
      </w:r>
    </w:p>
    <w:p>
      <w:pPr>
        <w:spacing w:after="160" w:line="312" w:lineRule="auto"/>
        <w:jc w:val="both"/>
      </w:pPr>
      <w:r>
        <w:rPr>
          <w:rFonts w:ascii="Calibri" w:hAnsi="Calibri"/>
          <w:b/>
          <w:sz w:val="22"/>
        </w:rPr>
        <w:t xml:space="preserve">Mr Brindlewood: </w:t>
      </w:r>
      <w:r>
        <w:rPr>
          <w:rFonts w:ascii="Calibri" w:hAnsi="Calibri"/>
          <w:sz w:val="22"/>
        </w:rPr>
        <w:t xml:space="preserve">Good, I'll leave a note on the stove so no one tries to use that burner meanwhile.  </w:t>
      </w:r>
      <w:r>
        <w:rPr>
          <w:rFonts w:ascii="Calibri" w:hAnsi="Calibri"/>
          <w:i/>
          <w:sz w:val="22"/>
        </w:rPr>
        <w:t>Tốt, tôi sẽ dán ghi chú trên bếp để không ai dùng bếp đó trong lúc chờ.</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service elevator fits a new sofa going to Unit 7B?  </w:t>
      </w:r>
      <w:r>
        <w:rPr>
          <w:rFonts w:ascii="Calibri" w:hAnsi="Calibri"/>
          <w:i/>
          <w:sz w:val="22"/>
        </w:rPr>
        <w:t>Anh Brindlewood, anh kiểm tra xem thang máy dịch vụ có vừa cho ghế sofa mới đến Căn 7B không?</w:t>
      </w:r>
    </w:p>
    <w:p>
      <w:pPr>
        <w:spacing w:after="160" w:line="312" w:lineRule="auto"/>
        <w:jc w:val="both"/>
      </w:pPr>
      <w:r>
        <w:rPr>
          <w:rFonts w:ascii="Calibri" w:hAnsi="Calibri"/>
          <w:b/>
          <w:sz w:val="22"/>
        </w:rPr>
        <w:t xml:space="preserve">Mr Brindlewood: </w:t>
      </w:r>
      <w:r>
        <w:rPr>
          <w:rFonts w:ascii="Calibri" w:hAnsi="Calibri"/>
          <w:sz w:val="22"/>
        </w:rPr>
        <w:t xml:space="preserve">I measured the elevator this morning, an eighty-four-inch sofa should slide right in.  </w:t>
      </w:r>
      <w:r>
        <w:rPr>
          <w:rFonts w:ascii="Calibri" w:hAnsi="Calibri"/>
          <w:i/>
          <w:sz w:val="22"/>
        </w:rPr>
        <w:t>Sáng nay tôi đã đo thang máy, ghế sofa dài tám mươi tư inch sẽ vừa vặn.</w:t>
      </w:r>
    </w:p>
    <w:p>
      <w:pPr>
        <w:spacing w:after="160" w:line="312" w:lineRule="auto"/>
        <w:jc w:val="both"/>
      </w:pPr>
      <w:r>
        <w:rPr>
          <w:rFonts w:ascii="Calibri" w:hAnsi="Calibri"/>
          <w:b/>
          <w:sz w:val="22"/>
        </w:rPr>
        <w:t xml:space="preserve">Ms Lan: </w:t>
      </w:r>
      <w:r>
        <w:rPr>
          <w:rFonts w:ascii="Calibri" w:hAnsi="Calibri"/>
          <w:sz w:val="22"/>
        </w:rPr>
        <w:t xml:space="preserve">Great, I'll confirm that size with the delivery company before Saturday.  </w:t>
      </w:r>
      <w:r>
        <w:rPr>
          <w:rFonts w:ascii="Calibri" w:hAnsi="Calibri"/>
          <w:i/>
          <w:sz w:val="22"/>
        </w:rPr>
        <w:t>Tuyệt, tôi sẽ xác nhận kích thước đó với bên giao hàng trước thứ Bảy.</w:t>
      </w:r>
    </w:p>
    <w:p>
      <w:pPr>
        <w:spacing w:after="160" w:line="312" w:lineRule="auto"/>
        <w:jc w:val="both"/>
      </w:pPr>
      <w:r>
        <w:rPr>
          <w:rFonts w:ascii="Calibri" w:hAnsi="Calibri"/>
          <w:b/>
          <w:sz w:val="22"/>
        </w:rPr>
        <w:t xml:space="preserve">Mr Brindlewood: </w:t>
      </w:r>
      <w:r>
        <w:rPr>
          <w:rFonts w:ascii="Calibri" w:hAnsi="Calibri"/>
          <w:sz w:val="22"/>
        </w:rPr>
        <w:t xml:space="preserve">Lan, the living room wall in Unit 2C has a few scuff marks near the light switch.  </w:t>
      </w:r>
      <w:r>
        <w:rPr>
          <w:rFonts w:ascii="Calibri" w:hAnsi="Calibri"/>
          <w:i/>
          <w:sz w:val="22"/>
        </w:rPr>
        <w:t>Chị Lan, tường phòng khách ở Căn 2C có vài vết trầy gần công tắc đèn.</w:t>
      </w:r>
    </w:p>
    <w:p>
      <w:pPr>
        <w:spacing w:after="160" w:line="312" w:lineRule="auto"/>
        <w:jc w:val="both"/>
      </w:pPr>
      <w:r>
        <w:rPr>
          <w:rFonts w:ascii="Calibri" w:hAnsi="Calibri"/>
          <w:b/>
          <w:sz w:val="22"/>
        </w:rPr>
        <w:t xml:space="preserve">Ms Lan: </w:t>
      </w:r>
      <w:r>
        <w:rPr>
          <w:rFonts w:ascii="Calibri" w:hAnsi="Calibri"/>
          <w:sz w:val="22"/>
        </w:rPr>
        <w:t xml:space="preserve">Could you touch that up before the next showing on Thursday afternoon?  </w:t>
      </w:r>
      <w:r>
        <w:rPr>
          <w:rFonts w:ascii="Calibri" w:hAnsi="Calibri"/>
          <w:i/>
          <w:sz w:val="22"/>
        </w:rPr>
        <w:t>Anh sơn dặm lại giúp trước buổi xem căn hộ thứ Năm chiều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match the paint code from the unit file and fix it tomorrow.  </w:t>
      </w:r>
      <w:r>
        <w:rPr>
          <w:rFonts w:ascii="Calibri" w:hAnsi="Calibri"/>
          <w:i/>
          <w:sz w:val="22"/>
        </w:rPr>
        <w:t>Được chứ, tôi sẽ lấy đúng mã màu sơn từ hồ sơ căn hộ và sửa ngày mai.</w:t>
      </w:r>
    </w:p>
    <w:p>
      <w:pPr>
        <w:spacing w:after="160" w:line="312" w:lineRule="auto"/>
        <w:jc w:val="both"/>
      </w:pPr>
      <w:r>
        <w:rPr>
          <w:rFonts w:ascii="Calibri" w:hAnsi="Calibri"/>
          <w:b/>
          <w:sz w:val="22"/>
        </w:rPr>
        <w:t xml:space="preserve">Ms Lan: </w:t>
      </w:r>
      <w:r>
        <w:rPr>
          <w:rFonts w:ascii="Calibri" w:hAnsi="Calibri"/>
          <w:sz w:val="22"/>
        </w:rPr>
        <w:t xml:space="preserve">Brindlewood, the living room in Unit 10A still needs blinds installed before move-in.  </w:t>
      </w:r>
      <w:r>
        <w:rPr>
          <w:rFonts w:ascii="Calibri" w:hAnsi="Calibri"/>
          <w:i/>
          <w:sz w:val="22"/>
        </w:rPr>
        <w:t>Anh Brindlewood, phòng khách ở Căn 10A vẫn chưa lắp rèm trước khi khách dọn vào.</w:t>
      </w:r>
    </w:p>
    <w:p>
      <w:pPr>
        <w:spacing w:after="160" w:line="312" w:lineRule="auto"/>
        <w:jc w:val="both"/>
      </w:pPr>
      <w:r>
        <w:rPr>
          <w:rFonts w:ascii="Calibri" w:hAnsi="Calibri"/>
          <w:b/>
          <w:sz w:val="22"/>
        </w:rPr>
        <w:t xml:space="preserve">Mr Brindlewood: </w:t>
      </w:r>
      <w:r>
        <w:rPr>
          <w:rFonts w:ascii="Calibri" w:hAnsi="Calibri"/>
          <w:sz w:val="22"/>
        </w:rPr>
        <w:t xml:space="preserve">The blinds arrived yesterday, I'll install them in that living room this afternoon.  </w:t>
      </w:r>
      <w:r>
        <w:rPr>
          <w:rFonts w:ascii="Calibri" w:hAnsi="Calibri"/>
          <w:i/>
          <w:sz w:val="22"/>
        </w:rPr>
        <w:t>Rèm đã về hôm qua, chiều nay tôi sẽ lắp vào phòng khách đó.</w:t>
      </w:r>
    </w:p>
    <w:p>
      <w:pPr>
        <w:spacing w:after="160" w:line="312" w:lineRule="auto"/>
        <w:jc w:val="both"/>
      </w:pPr>
      <w:r>
        <w:rPr>
          <w:rFonts w:ascii="Calibri" w:hAnsi="Calibri"/>
          <w:b/>
          <w:sz w:val="22"/>
        </w:rPr>
        <w:t xml:space="preserve">Ms Lan: </w:t>
      </w:r>
      <w:r>
        <w:rPr>
          <w:rFonts w:ascii="Calibri" w:hAnsi="Calibri"/>
          <w:sz w:val="22"/>
        </w:rPr>
        <w:t xml:space="preserve">Perfect, the new tenant asked about that specifically during the tour.  </w:t>
      </w:r>
      <w:r>
        <w:rPr>
          <w:rFonts w:ascii="Calibri" w:hAnsi="Calibri"/>
          <w:i/>
          <w:sz w:val="22"/>
        </w:rPr>
        <w:t>Tuyệt, khách thuê mới đã hỏi cụ thể về việc đó trong lúc tham quan.</w:t>
      </w:r>
    </w:p>
    <w:p>
      <w:pPr>
        <w:spacing w:after="160" w:line="312" w:lineRule="auto"/>
        <w:jc w:val="both"/>
      </w:pPr>
      <w:r>
        <w:rPr>
          <w:rFonts w:ascii="Calibri" w:hAnsi="Calibri"/>
          <w:b/>
          <w:sz w:val="22"/>
        </w:rPr>
        <w:t xml:space="preserve">Mr Brindlewood: </w:t>
      </w:r>
      <w:r>
        <w:rPr>
          <w:rFonts w:ascii="Calibri" w:hAnsi="Calibri"/>
          <w:sz w:val="22"/>
        </w:rPr>
        <w:t xml:space="preserve">Lan, I found a faint carpet stain in the Unit 4E living room during the move-in inspection.  </w:t>
      </w:r>
      <w:r>
        <w:rPr>
          <w:rFonts w:ascii="Calibri" w:hAnsi="Calibri"/>
          <w:i/>
          <w:sz w:val="22"/>
        </w:rPr>
        <w:t>Chị Lan, tôi thấy một vết ố mờ trên thảm phòng khách Căn 4E khi kiểm tra trước lúc dọn vào.</w:t>
      </w:r>
    </w:p>
    <w:p>
      <w:pPr>
        <w:spacing w:after="160" w:line="312" w:lineRule="auto"/>
        <w:jc w:val="both"/>
      </w:pPr>
      <w:r>
        <w:rPr>
          <w:rFonts w:ascii="Calibri" w:hAnsi="Calibri"/>
          <w:b/>
          <w:sz w:val="22"/>
        </w:rPr>
        <w:t xml:space="preserve">Ms Lan: </w:t>
      </w:r>
      <w:r>
        <w:rPr>
          <w:rFonts w:ascii="Calibri" w:hAnsi="Calibri"/>
          <w:sz w:val="22"/>
        </w:rPr>
        <w:t xml:space="preserve">Let's photograph it now so it's documented before the new resident's things arrive.  </w:t>
      </w:r>
      <w:r>
        <w:rPr>
          <w:rFonts w:ascii="Calibri" w:hAnsi="Calibri"/>
          <w:i/>
          <w:sz w:val="22"/>
        </w:rPr>
        <w:t>Mình chụp ảnh ngay để có bằng chứng trước khi đồ đạc của khách mới đến.</w:t>
      </w:r>
    </w:p>
    <w:p>
      <w:pPr>
        <w:spacing w:after="160" w:line="312" w:lineRule="auto"/>
        <w:jc w:val="both"/>
      </w:pPr>
      <w:r>
        <w:rPr>
          <w:rFonts w:ascii="Calibri" w:hAnsi="Calibri"/>
          <w:b/>
          <w:sz w:val="22"/>
        </w:rPr>
        <w:t xml:space="preserve">Mr Brindlewood: </w:t>
      </w:r>
      <w:r>
        <w:rPr>
          <w:rFonts w:ascii="Calibri" w:hAnsi="Calibri"/>
          <w:sz w:val="22"/>
        </w:rPr>
        <w:t xml:space="preserve">Agreed, I'll try a spot cleaner on it first thing tomorrow.  </w:t>
      </w:r>
      <w:r>
        <w:rPr>
          <w:rFonts w:ascii="Calibri" w:hAnsi="Calibri"/>
          <w:i/>
          <w:sz w:val="22"/>
        </w:rPr>
        <w:t>Đồng ý, sáng mai tôi sẽ thử dùng dung dịch tẩy vết bẩn cho nó trước.</w:t>
      </w:r>
    </w:p>
    <w:p>
      <w:pPr>
        <w:spacing w:after="160" w:line="312" w:lineRule="auto"/>
        <w:jc w:val="both"/>
      </w:pPr>
      <w:r>
        <w:rPr>
          <w:rFonts w:ascii="Calibri" w:hAnsi="Calibri"/>
          <w:b/>
          <w:sz w:val="22"/>
        </w:rPr>
        <w:t xml:space="preserve">Ms Lan: </w:t>
      </w:r>
      <w:r>
        <w:rPr>
          <w:rFonts w:ascii="Calibri" w:hAnsi="Calibri"/>
          <w:sz w:val="22"/>
        </w:rPr>
        <w:t xml:space="preserve">Brindlewood, the living room outlet behind the TV stand in Unit 9A isn't working.  </w:t>
      </w:r>
      <w:r>
        <w:rPr>
          <w:rFonts w:ascii="Calibri" w:hAnsi="Calibri"/>
          <w:i/>
          <w:sz w:val="22"/>
        </w:rPr>
        <w:t>Anh Brindlewood, ổ cắm điện phòng khách sau kệ tivi ở Căn 9A không hoạt động.</w:t>
      </w:r>
    </w:p>
    <w:p>
      <w:pPr>
        <w:spacing w:after="160" w:line="312" w:lineRule="auto"/>
        <w:jc w:val="both"/>
      </w:pPr>
      <w:r>
        <w:rPr>
          <w:rFonts w:ascii="Calibri" w:hAnsi="Calibri"/>
          <w:b/>
          <w:sz w:val="22"/>
        </w:rPr>
        <w:t xml:space="preserve">Mr Brindlewood: </w:t>
      </w:r>
      <w:r>
        <w:rPr>
          <w:rFonts w:ascii="Calibri" w:hAnsi="Calibri"/>
          <w:sz w:val="22"/>
        </w:rPr>
        <w:t xml:space="preserve">Let me check the breaker first, sometimes that outlet trips with the AC unit.  </w:t>
      </w:r>
      <w:r>
        <w:rPr>
          <w:rFonts w:ascii="Calibri" w:hAnsi="Calibri"/>
          <w:i/>
          <w:sz w:val="22"/>
        </w:rPr>
        <w:t>Để tôi kiểm tra cầu dao trước, đôi khi ổ cắm đó bị ngắt cùng máy lạnh.</w:t>
      </w:r>
    </w:p>
    <w:p>
      <w:pPr>
        <w:spacing w:after="160" w:line="312" w:lineRule="auto"/>
        <w:jc w:val="both"/>
      </w:pPr>
      <w:r>
        <w:rPr>
          <w:rFonts w:ascii="Calibri" w:hAnsi="Calibri"/>
          <w:b/>
          <w:sz w:val="22"/>
        </w:rPr>
        <w:t xml:space="preserve">Ms Lan: </w:t>
      </w:r>
      <w:r>
        <w:rPr>
          <w:rFonts w:ascii="Calibri" w:hAnsi="Calibri"/>
          <w:sz w:val="22"/>
        </w:rPr>
        <w:t xml:space="preserve">Good thought, let me know once you've reset it so I can tell the resident.  </w:t>
      </w:r>
      <w:r>
        <w:rPr>
          <w:rFonts w:ascii="Calibri" w:hAnsi="Calibri"/>
          <w:i/>
          <w:sz w:val="22"/>
        </w:rPr>
        <w:t>Ý hay đấy, anh báo tôi khi đã khắc phục xong để tôi báo lại cho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living room ceiling fan in Unit 3D wobbles badly at high speed.  </w:t>
      </w:r>
      <w:r>
        <w:rPr>
          <w:rFonts w:ascii="Calibri" w:hAnsi="Calibri"/>
          <w:i/>
          <w:sz w:val="22"/>
        </w:rPr>
        <w:t>Chị Lan, quạt trần phòng khách ở Căn 3D lắc mạnh khi chạy tốc độ cao.</w:t>
      </w:r>
    </w:p>
    <w:p>
      <w:pPr>
        <w:spacing w:after="160" w:line="312" w:lineRule="auto"/>
        <w:jc w:val="both"/>
      </w:pPr>
      <w:r>
        <w:rPr>
          <w:rFonts w:ascii="Calibri" w:hAnsi="Calibri"/>
          <w:b/>
          <w:sz w:val="22"/>
        </w:rPr>
        <w:t xml:space="preserve">Ms Lan: </w:t>
      </w:r>
      <w:r>
        <w:rPr>
          <w:rFonts w:ascii="Calibri" w:hAnsi="Calibri"/>
          <w:sz w:val="22"/>
        </w:rPr>
        <w:t xml:space="preserve">That does sound unsafe, could you balance the blades before anyone uses it again?  </w:t>
      </w:r>
      <w:r>
        <w:rPr>
          <w:rFonts w:ascii="Calibri" w:hAnsi="Calibri"/>
          <w:i/>
          <w:sz w:val="22"/>
        </w:rPr>
        <w:t>Nghe không an toàn thật, anh cân lại cánh quạt trước khi ai dùng lại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tighten the mounting bracket and balance it this afternoon.  </w:t>
      </w:r>
      <w:r>
        <w:rPr>
          <w:rFonts w:ascii="Calibri" w:hAnsi="Calibri"/>
          <w:i/>
          <w:sz w:val="22"/>
        </w:rPr>
        <w:t>Chiều nay tôi sẽ siết lại giá đỡ và cân bằng cánh quạt.</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correct bulb wattage for the floor lamp in the Unit 6A living room?  </w:t>
      </w:r>
      <w:r>
        <w:rPr>
          <w:rFonts w:ascii="Calibri" w:hAnsi="Calibri"/>
          <w:i/>
          <w:sz w:val="22"/>
        </w:rPr>
        <w:t>Anh Brindlewood, anh kiểm tra công suất bóng đèn phù hợp cho đèn cây phòng khách Căn 6A được không?</w:t>
      </w:r>
    </w:p>
    <w:p>
      <w:pPr>
        <w:spacing w:after="160" w:line="312" w:lineRule="auto"/>
        <w:jc w:val="both"/>
      </w:pPr>
      <w:r>
        <w:rPr>
          <w:rFonts w:ascii="Calibri" w:hAnsi="Calibri"/>
          <w:b/>
          <w:sz w:val="22"/>
        </w:rPr>
        <w:t xml:space="preserve">Mr Brindlewood: </w:t>
      </w:r>
      <w:r>
        <w:rPr>
          <w:rFonts w:ascii="Calibri" w:hAnsi="Calibri"/>
          <w:sz w:val="22"/>
        </w:rPr>
        <w:t xml:space="preserve">The label under the shade says sixty watts maximum, so I'll use that size.  </w:t>
      </w:r>
      <w:r>
        <w:rPr>
          <w:rFonts w:ascii="Calibri" w:hAnsi="Calibri"/>
          <w:i/>
          <w:sz w:val="22"/>
        </w:rPr>
        <w:t>Nhãn dưới chao đèn ghi tối đa sáu mươi watt, nên tôi sẽ dùng cỡ đó.</w:t>
      </w:r>
    </w:p>
    <w:p>
      <w:pPr>
        <w:spacing w:after="160" w:line="312" w:lineRule="auto"/>
        <w:jc w:val="both"/>
      </w:pPr>
      <w:r>
        <w:rPr>
          <w:rFonts w:ascii="Calibri" w:hAnsi="Calibri"/>
          <w:b/>
          <w:sz w:val="22"/>
        </w:rPr>
        <w:t xml:space="preserve">Ms Lan: </w:t>
      </w:r>
      <w:r>
        <w:rPr>
          <w:rFonts w:ascii="Calibri" w:hAnsi="Calibri"/>
          <w:sz w:val="22"/>
        </w:rPr>
        <w:t xml:space="preserve">Thank you, the previous bulb was too strong and kept overheating.  </w:t>
      </w:r>
      <w:r>
        <w:rPr>
          <w:rFonts w:ascii="Calibri" w:hAnsi="Calibri"/>
          <w:i/>
          <w:sz w:val="22"/>
        </w:rPr>
        <w:t>Cảm ơn anh, bóng đèn trước đó quá mạnh và cứ bị nóng quá mức.</w:t>
      </w:r>
    </w:p>
    <w:p>
      <w:pPr>
        <w:spacing w:after="160" w:line="312" w:lineRule="auto"/>
        <w:jc w:val="both"/>
      </w:pPr>
      <w:r>
        <w:rPr>
          <w:rFonts w:ascii="Calibri" w:hAnsi="Calibri"/>
          <w:b/>
          <w:sz w:val="22"/>
        </w:rPr>
        <w:t xml:space="preserve">Mr Brindlewood: </w:t>
      </w:r>
      <w:r>
        <w:rPr>
          <w:rFonts w:ascii="Calibri" w:hAnsi="Calibri"/>
          <w:sz w:val="22"/>
        </w:rPr>
        <w:t xml:space="preserve">Lan, should we rearrange the living room furniture in Unit 12B before the listing photos tomorrow?  </w:t>
      </w:r>
      <w:r>
        <w:rPr>
          <w:rFonts w:ascii="Calibri" w:hAnsi="Calibri"/>
          <w:i/>
          <w:sz w:val="22"/>
        </w:rPr>
        <w:t>Chị Lan, mình có nên sắp xếp lại nội thất phòng khách Căn 12B trước khi chụp ảnh đăng tin ngày mai không?</w:t>
      </w:r>
    </w:p>
    <w:p>
      <w:pPr>
        <w:spacing w:after="160" w:line="312" w:lineRule="auto"/>
        <w:jc w:val="both"/>
      </w:pPr>
      <w:r>
        <w:rPr>
          <w:rFonts w:ascii="Calibri" w:hAnsi="Calibri"/>
          <w:b/>
          <w:sz w:val="22"/>
        </w:rPr>
        <w:t xml:space="preserve">Ms Lan: </w:t>
      </w:r>
      <w:r>
        <w:rPr>
          <w:rFonts w:ascii="Calibri" w:hAnsi="Calibri"/>
          <w:sz w:val="22"/>
        </w:rPr>
        <w:t xml:space="preserve">Yes, let's angle the sofa toward the window so the room looks brighter in photos.  </w:t>
      </w:r>
      <w:r>
        <w:rPr>
          <w:rFonts w:ascii="Calibri" w:hAnsi="Calibri"/>
          <w:i/>
          <w:sz w:val="22"/>
        </w:rPr>
        <w:t>Có, mình xoay ghế sofa hướng về cửa sổ để phòng trông sáng hơn trong ảnh.</w:t>
      </w:r>
    </w:p>
    <w:p>
      <w:pPr>
        <w:spacing w:after="160" w:line="312" w:lineRule="auto"/>
        <w:jc w:val="both"/>
      </w:pPr>
      <w:r>
        <w:rPr>
          <w:rFonts w:ascii="Calibri" w:hAnsi="Calibri"/>
          <w:b/>
          <w:sz w:val="22"/>
        </w:rPr>
        <w:t xml:space="preserve">Mr Brindlewood: </w:t>
      </w:r>
      <w:r>
        <w:rPr>
          <w:rFonts w:ascii="Calibri" w:hAnsi="Calibri"/>
          <w:sz w:val="22"/>
        </w:rPr>
        <w:t xml:space="preserve">Good plan, I'll move it and straighten the rug before the photographer arrives.  </w:t>
      </w:r>
      <w:r>
        <w:rPr>
          <w:rFonts w:ascii="Calibri" w:hAnsi="Calibri"/>
          <w:i/>
          <w:sz w:val="22"/>
        </w:rPr>
        <w:t>Kế hoạch hay, tôi sẽ dời ghế và chỉnh lại tấm thảm trước khi thợ chụp ảnh đến.</w:t>
      </w:r>
    </w:p>
    <w:p>
      <w:pPr>
        <w:spacing w:after="160" w:line="312" w:lineRule="auto"/>
        <w:jc w:val="both"/>
      </w:pPr>
      <w:r>
        <w:rPr>
          <w:rFonts w:ascii="Calibri" w:hAnsi="Calibri"/>
          <w:b/>
          <w:sz w:val="22"/>
        </w:rPr>
        <w:t xml:space="preserve">Ms Lan: </w:t>
      </w:r>
      <w:r>
        <w:rPr>
          <w:rFonts w:ascii="Calibri" w:hAnsi="Calibri"/>
          <w:sz w:val="22"/>
        </w:rPr>
        <w:t xml:space="preserve">Brindlewood, a bed frame delivery is coming for the primary bedroom in Unit 5C this afternoon.  </w:t>
      </w:r>
      <w:r>
        <w:rPr>
          <w:rFonts w:ascii="Calibri" w:hAnsi="Calibri"/>
          <w:i/>
          <w:sz w:val="22"/>
        </w:rPr>
        <w:t>Anh Brindlewood, chiều nay sẽ có một đợt giao khung giường cho phòng ngủ chính Căn 5C.</w:t>
      </w:r>
    </w:p>
    <w:p>
      <w:pPr>
        <w:spacing w:after="160" w:line="312" w:lineRule="auto"/>
        <w:jc w:val="both"/>
      </w:pPr>
      <w:r>
        <w:rPr>
          <w:rFonts w:ascii="Calibri" w:hAnsi="Calibri"/>
          <w:b/>
          <w:sz w:val="22"/>
        </w:rPr>
        <w:t xml:space="preserve">Mr Brindlewood: </w:t>
      </w:r>
      <w:r>
        <w:rPr>
          <w:rFonts w:ascii="Calibri" w:hAnsi="Calibri"/>
          <w:sz w:val="22"/>
        </w:rPr>
        <w:t xml:space="preserve">I'll prop the stairwell door open so the crew can carry it straight through without turning.  </w:t>
      </w:r>
      <w:r>
        <w:rPr>
          <w:rFonts w:ascii="Calibri" w:hAnsi="Calibri"/>
          <w:i/>
          <w:sz w:val="22"/>
        </w:rPr>
        <w:t>Tôi sẽ chống cửa cầu thang bộ mở sẵn để đội giao hàng khiêng thẳng qua không cần xoay.</w:t>
      </w:r>
    </w:p>
    <w:p>
      <w:pPr>
        <w:spacing w:after="160" w:line="312" w:lineRule="auto"/>
        <w:jc w:val="both"/>
      </w:pPr>
      <w:r>
        <w:rPr>
          <w:rFonts w:ascii="Calibri" w:hAnsi="Calibri"/>
          <w:b/>
          <w:sz w:val="22"/>
        </w:rPr>
        <w:t xml:space="preserve">Ms Lan: </w:t>
      </w:r>
      <w:r>
        <w:rPr>
          <w:rFonts w:ascii="Calibri" w:hAnsi="Calibri"/>
          <w:sz w:val="22"/>
        </w:rPr>
        <w:t xml:space="preserve">Thanks, the resident already cleared the room for them.  </w:t>
      </w:r>
      <w:r>
        <w:rPr>
          <w:rFonts w:ascii="Calibri" w:hAnsi="Calibri"/>
          <w:i/>
          <w:sz w:val="22"/>
        </w:rPr>
        <w:t>Cảm ơn anh, khách thuê đã dọn trống phòng sẵn cho họ rồi.</w:t>
      </w:r>
    </w:p>
    <w:p>
      <w:pPr>
        <w:spacing w:after="160" w:line="312" w:lineRule="auto"/>
        <w:jc w:val="both"/>
      </w:pPr>
      <w:r>
        <w:rPr>
          <w:rFonts w:ascii="Calibri" w:hAnsi="Calibri"/>
          <w:b/>
          <w:sz w:val="22"/>
        </w:rPr>
        <w:t xml:space="preserve">Mr Brindlewood: </w:t>
      </w:r>
      <w:r>
        <w:rPr>
          <w:rFonts w:ascii="Calibri" w:hAnsi="Calibri"/>
          <w:sz w:val="22"/>
        </w:rPr>
        <w:t xml:space="preserve">Lan, the closet door in the Unit 8A primary bedroom keeps sliding off its track.  </w:t>
      </w:r>
      <w:r>
        <w:rPr>
          <w:rFonts w:ascii="Calibri" w:hAnsi="Calibri"/>
          <w:i/>
          <w:sz w:val="22"/>
        </w:rPr>
        <w:t>Chị Lan, cửa tủ trong phòng ngủ chính Căn 8A cứ bị trật khỏi ray trượt.</w:t>
      </w:r>
    </w:p>
    <w:p>
      <w:pPr>
        <w:spacing w:after="160" w:line="312" w:lineRule="auto"/>
        <w:jc w:val="both"/>
      </w:pPr>
      <w:r>
        <w:rPr>
          <w:rFonts w:ascii="Calibri" w:hAnsi="Calibri"/>
          <w:b/>
          <w:sz w:val="22"/>
        </w:rPr>
        <w:t xml:space="preserve">Ms Lan: </w:t>
      </w:r>
      <w:r>
        <w:rPr>
          <w:rFonts w:ascii="Calibri" w:hAnsi="Calibri"/>
          <w:sz w:val="22"/>
        </w:rPr>
        <w:t xml:space="preserve">Could you fix the roller before the weekend? The resident mentioned it twice this week.  </w:t>
      </w:r>
      <w:r>
        <w:rPr>
          <w:rFonts w:ascii="Calibri" w:hAnsi="Calibri"/>
          <w:i/>
          <w:sz w:val="22"/>
        </w:rPr>
        <w:t>Anh sửa bánh xe lăn trước cuối tuần được không? Khách thuê đã nhắc hai lần trong tuần này.</w:t>
      </w:r>
    </w:p>
    <w:p>
      <w:pPr>
        <w:spacing w:after="160" w:line="312" w:lineRule="auto"/>
        <w:jc w:val="both"/>
      </w:pPr>
      <w:r>
        <w:rPr>
          <w:rFonts w:ascii="Calibri" w:hAnsi="Calibri"/>
          <w:b/>
          <w:sz w:val="22"/>
        </w:rPr>
        <w:t xml:space="preserve">Mr Brindlewood: </w:t>
      </w:r>
      <w:r>
        <w:rPr>
          <w:rFonts w:ascii="Calibri" w:hAnsi="Calibri"/>
          <w:sz w:val="22"/>
        </w:rPr>
        <w:t xml:space="preserve">I'll replace the roller and realign the track tomorrow morning.  </w:t>
      </w:r>
      <w:r>
        <w:rPr>
          <w:rFonts w:ascii="Calibri" w:hAnsi="Calibri"/>
          <w:i/>
          <w:sz w:val="22"/>
        </w:rPr>
        <w:t>Sáng mai tôi sẽ thay bánh xe và chỉnh lại ray trượt.</w:t>
      </w:r>
    </w:p>
    <w:p>
      <w:pPr>
        <w:spacing w:after="160" w:line="312" w:lineRule="auto"/>
        <w:jc w:val="both"/>
      </w:pPr>
      <w:r>
        <w:rPr>
          <w:rFonts w:ascii="Calibri" w:hAnsi="Calibri"/>
          <w:b/>
          <w:sz w:val="22"/>
        </w:rPr>
        <w:t xml:space="preserve">Ms Lan: </w:t>
      </w:r>
      <w:r>
        <w:rPr>
          <w:rFonts w:ascii="Calibri" w:hAnsi="Calibri"/>
          <w:sz w:val="22"/>
        </w:rPr>
        <w:t xml:space="preserve">Brindlewood, the bedroom window screen in Unit 2D is torn in the corner.  </w:t>
      </w:r>
      <w:r>
        <w:rPr>
          <w:rFonts w:ascii="Calibri" w:hAnsi="Calibri"/>
          <w:i/>
          <w:sz w:val="22"/>
        </w:rPr>
        <w:t>Anh Brindlewood, lưới cửa sổ phòng ngủ ở Căn 2D bị rách ở góc.</w:t>
      </w:r>
    </w:p>
    <w:p>
      <w:pPr>
        <w:spacing w:after="160" w:line="312" w:lineRule="auto"/>
        <w:jc w:val="both"/>
      </w:pPr>
      <w:r>
        <w:rPr>
          <w:rFonts w:ascii="Calibri" w:hAnsi="Calibri"/>
          <w:b/>
          <w:sz w:val="22"/>
        </w:rPr>
        <w:t xml:space="preserve">Mr Brindlewood: </w:t>
      </w:r>
      <w:r>
        <w:rPr>
          <w:rFonts w:ascii="Calibri" w:hAnsi="Calibri"/>
          <w:sz w:val="22"/>
        </w:rPr>
        <w:t xml:space="preserve">I have a spare screen frame that size in the workshop, I'll swap it out this week.  </w:t>
      </w:r>
      <w:r>
        <w:rPr>
          <w:rFonts w:ascii="Calibri" w:hAnsi="Calibri"/>
          <w:i/>
          <w:sz w:val="22"/>
        </w:rPr>
        <w:t>Tôi có khung lưới cỡ đó dự phòng trong xưởng, tuần này tôi sẽ thay.</w:t>
      </w:r>
    </w:p>
    <w:p>
      <w:pPr>
        <w:spacing w:after="160" w:line="312" w:lineRule="auto"/>
        <w:jc w:val="both"/>
      </w:pPr>
      <w:r>
        <w:rPr>
          <w:rFonts w:ascii="Calibri" w:hAnsi="Calibri"/>
          <w:b/>
          <w:sz w:val="22"/>
        </w:rPr>
        <w:t xml:space="preserve">Ms Lan: </w:t>
      </w:r>
      <w:r>
        <w:rPr>
          <w:rFonts w:ascii="Calibri" w:hAnsi="Calibri"/>
          <w:sz w:val="22"/>
        </w:rPr>
        <w:t xml:space="preserve">Good, that room gets a lot of insects in without a proper screen.  </w:t>
      </w:r>
      <w:r>
        <w:rPr>
          <w:rFonts w:ascii="Calibri" w:hAnsi="Calibri"/>
          <w:i/>
          <w:sz w:val="22"/>
        </w:rPr>
        <w:t>Tốt, phòng đó bị nhiều côn trùng vào nếu không có lưới chắc chắn.</w:t>
      </w:r>
    </w:p>
    <w:p>
      <w:pPr>
        <w:spacing w:after="160" w:line="312" w:lineRule="auto"/>
        <w:jc w:val="both"/>
      </w:pPr>
      <w:r>
        <w:rPr>
          <w:rFonts w:ascii="Calibri" w:hAnsi="Calibri"/>
          <w:b/>
          <w:sz w:val="22"/>
        </w:rPr>
        <w:t xml:space="preserve">Mr Brindlewood: </w:t>
      </w:r>
      <w:r>
        <w:rPr>
          <w:rFonts w:ascii="Calibri" w:hAnsi="Calibri"/>
          <w:sz w:val="22"/>
        </w:rPr>
        <w:t xml:space="preserve">Lan, what color should we repaint the primary bedroom in Unit 11C before the new tenant moves in?  </w:t>
      </w:r>
      <w:r>
        <w:rPr>
          <w:rFonts w:ascii="Calibri" w:hAnsi="Calibri"/>
          <w:i/>
          <w:sz w:val="22"/>
        </w:rPr>
        <w:t>Chị Lan, mình nên sơn lại phòng ngủ chính Căn 11C màu gì trước khi khách thuê mới dọn vào?</w:t>
      </w:r>
    </w:p>
    <w:p>
      <w:pPr>
        <w:spacing w:after="160" w:line="312" w:lineRule="auto"/>
        <w:jc w:val="both"/>
      </w:pPr>
      <w:r>
        <w:rPr>
          <w:rFonts w:ascii="Calibri" w:hAnsi="Calibri"/>
          <w:b/>
          <w:sz w:val="22"/>
        </w:rPr>
        <w:t xml:space="preserve">Ms Lan: </w:t>
      </w:r>
      <w:r>
        <w:rPr>
          <w:rFonts w:ascii="Calibri" w:hAnsi="Calibri"/>
          <w:sz w:val="22"/>
        </w:rPr>
        <w:t xml:space="preserve">Let's stick with the standard soft gray, it matches the flooring in most bedrooms here.  </w:t>
      </w:r>
      <w:r>
        <w:rPr>
          <w:rFonts w:ascii="Calibri" w:hAnsi="Calibri"/>
          <w:i/>
          <w:sz w:val="22"/>
        </w:rPr>
        <w:t>Mình cứ dùng màu xám nhạt tiêu chuẩn, nó hợp với sàn nhà của hầu hết phòng ngủ ở đây.</w:t>
      </w:r>
    </w:p>
    <w:p>
      <w:pPr>
        <w:spacing w:after="160" w:line="312" w:lineRule="auto"/>
        <w:jc w:val="both"/>
      </w:pPr>
      <w:r>
        <w:rPr>
          <w:rFonts w:ascii="Calibri" w:hAnsi="Calibri"/>
          <w:b/>
          <w:sz w:val="22"/>
        </w:rPr>
        <w:t xml:space="preserve">Mr Brindlewood: </w:t>
      </w:r>
      <w:r>
        <w:rPr>
          <w:rFonts w:ascii="Calibri" w:hAnsi="Calibri"/>
          <w:sz w:val="22"/>
        </w:rPr>
        <w:t xml:space="preserve">Good choice, I'll order two gallons and start that bedroom on Monday.  </w:t>
      </w:r>
      <w:r>
        <w:rPr>
          <w:rFonts w:ascii="Calibri" w:hAnsi="Calibri"/>
          <w:i/>
          <w:sz w:val="22"/>
        </w:rPr>
        <w:t>Lựa chọn tốt, tôi sẽ đặt hai gallon sơn và bắt đầu phòng đó vào thứ Hai.</w:t>
      </w:r>
    </w:p>
    <w:p>
      <w:pPr>
        <w:spacing w:after="160" w:line="312" w:lineRule="auto"/>
        <w:jc w:val="both"/>
      </w:pPr>
      <w:r>
        <w:rPr>
          <w:rFonts w:ascii="Calibri" w:hAnsi="Calibri"/>
          <w:b/>
          <w:sz w:val="22"/>
        </w:rPr>
        <w:t xml:space="preserve">Ms Lan: </w:t>
      </w:r>
      <w:r>
        <w:rPr>
          <w:rFonts w:ascii="Calibri" w:hAnsi="Calibri"/>
          <w:sz w:val="22"/>
        </w:rPr>
        <w:t xml:space="preserve">Brindlewood, the smoke detector in the Unit 7D bedroom has been beeping since last night.  </w:t>
      </w:r>
      <w:r>
        <w:rPr>
          <w:rFonts w:ascii="Calibri" w:hAnsi="Calibri"/>
          <w:i/>
          <w:sz w:val="22"/>
        </w:rPr>
        <w:t>Anh Brindlewood, đầu báo khói trong phòng ngủ Căn 7D kêu tít tít từ tối qua.</w:t>
      </w:r>
    </w:p>
    <w:p>
      <w:pPr>
        <w:spacing w:after="160" w:line="312" w:lineRule="auto"/>
        <w:jc w:val="both"/>
      </w:pPr>
      <w:r>
        <w:rPr>
          <w:rFonts w:ascii="Calibri" w:hAnsi="Calibri"/>
          <w:b/>
          <w:sz w:val="22"/>
        </w:rPr>
        <w:t xml:space="preserve">Mr Brindlewood: </w:t>
      </w:r>
      <w:r>
        <w:rPr>
          <w:rFonts w:ascii="Calibri" w:hAnsi="Calibri"/>
          <w:sz w:val="22"/>
        </w:rPr>
        <w:t xml:space="preserve">That's just a low battery, I'll swap it out during my rounds this morning.  </w:t>
      </w:r>
      <w:r>
        <w:rPr>
          <w:rFonts w:ascii="Calibri" w:hAnsi="Calibri"/>
          <w:i/>
          <w:sz w:val="22"/>
        </w:rPr>
        <w:t>Đó chỉ là pin yếu thôi, sáng nay tôi sẽ thay pin trong lúc đi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kept them awake half the night.  </w:t>
      </w:r>
      <w:r>
        <w:rPr>
          <w:rFonts w:ascii="Calibri" w:hAnsi="Calibri"/>
          <w:i/>
          <w:sz w:val="22"/>
        </w:rPr>
        <w:t>Cảm ơn anh, khách thuê nói nó làm họ mất ngủ gần nửa đêm.</w:t>
      </w:r>
    </w:p>
    <w:p>
      <w:pPr>
        <w:spacing w:after="160" w:line="312" w:lineRule="auto"/>
        <w:jc w:val="both"/>
      </w:pPr>
      <w:r>
        <w:rPr>
          <w:rFonts w:ascii="Calibri" w:hAnsi="Calibri"/>
          <w:b/>
          <w:sz w:val="22"/>
        </w:rPr>
        <w:t xml:space="preserve">Mr Brindlewood: </w:t>
      </w:r>
      <w:r>
        <w:rPr>
          <w:rFonts w:ascii="Calibri" w:hAnsi="Calibri"/>
          <w:sz w:val="22"/>
        </w:rPr>
        <w:t xml:space="preserve">Lan, the bedroom carpet in Unit 3B is worn through near the closet, it really needs replacing.  </w:t>
      </w:r>
      <w:r>
        <w:rPr>
          <w:rFonts w:ascii="Calibri" w:hAnsi="Calibri"/>
          <w:i/>
          <w:sz w:val="22"/>
        </w:rPr>
        <w:t>Chị Lan, thảm phòng ngủ ở Căn 3B mòn thủng gần tủ đồ, thật sự cần thay mới.</w:t>
      </w:r>
    </w:p>
    <w:p>
      <w:pPr>
        <w:spacing w:after="160" w:line="312" w:lineRule="auto"/>
        <w:jc w:val="both"/>
      </w:pPr>
      <w:r>
        <w:rPr>
          <w:rFonts w:ascii="Calibri" w:hAnsi="Calibri"/>
          <w:b/>
          <w:sz w:val="22"/>
        </w:rPr>
        <w:t xml:space="preserve">Ms Lan: </w:t>
      </w:r>
      <w:r>
        <w:rPr>
          <w:rFonts w:ascii="Calibri" w:hAnsi="Calibri"/>
          <w:sz w:val="22"/>
        </w:rPr>
        <w:t xml:space="preserve">Let's schedule that for the turnover week, once the current resident moves out.  </w:t>
      </w:r>
      <w:r>
        <w:rPr>
          <w:rFonts w:ascii="Calibri" w:hAnsi="Calibri"/>
          <w:i/>
          <w:sz w:val="22"/>
        </w:rPr>
        <w:t>Mình lên lịch việc đó vào tuần chuyển giao, sau khi khách thuê hiện tại dọn ra.</w:t>
      </w:r>
    </w:p>
    <w:p>
      <w:pPr>
        <w:spacing w:after="160" w:line="312" w:lineRule="auto"/>
        <w:jc w:val="both"/>
      </w:pPr>
      <w:r>
        <w:rPr>
          <w:rFonts w:ascii="Calibri" w:hAnsi="Calibri"/>
          <w:b/>
          <w:sz w:val="22"/>
        </w:rPr>
        <w:t xml:space="preserve">Mr Brindlewood: </w:t>
      </w:r>
      <w:r>
        <w:rPr>
          <w:rFonts w:ascii="Calibri" w:hAnsi="Calibri"/>
          <w:sz w:val="22"/>
        </w:rPr>
        <w:t xml:space="preserve">Sounds good, I'll order the matching carpet roll now so it's ready in time.  </w:t>
      </w:r>
      <w:r>
        <w:rPr>
          <w:rFonts w:ascii="Calibri" w:hAnsi="Calibri"/>
          <w:i/>
          <w:sz w:val="22"/>
        </w:rPr>
        <w:t>Nghe hợp lý, tôi sẽ đặt cuộn thảm cùng loại ngay để kịp thời gian.</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curtain rod in the Unit 9D bedroom before Friday?  </w:t>
      </w:r>
      <w:r>
        <w:rPr>
          <w:rFonts w:ascii="Calibri" w:hAnsi="Calibri"/>
          <w:i/>
          <w:sz w:val="22"/>
        </w:rPr>
        <w:t>Anh Brindlewood, anh lắp thanh treo rèm trong phòng ngủ Căn 9D trước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 have the brackets and rod ready, I'll mount it tomorrow afternoon.  </w:t>
      </w:r>
      <w:r>
        <w:rPr>
          <w:rFonts w:ascii="Calibri" w:hAnsi="Calibri"/>
          <w:i/>
          <w:sz w:val="22"/>
        </w:rPr>
        <w:t>Được chứ, tôi có sẵn giá đỡ và thanh treo, chiều mai tôi sẽ lắp.</w:t>
      </w:r>
    </w:p>
    <w:p>
      <w:pPr>
        <w:spacing w:after="160" w:line="312" w:lineRule="auto"/>
        <w:jc w:val="both"/>
      </w:pPr>
      <w:r>
        <w:rPr>
          <w:rFonts w:ascii="Calibri" w:hAnsi="Calibri"/>
          <w:b/>
          <w:sz w:val="22"/>
        </w:rPr>
        <w:t xml:space="preserve">Ms Lan: </w:t>
      </w:r>
      <w:r>
        <w:rPr>
          <w:rFonts w:ascii="Calibri" w:hAnsi="Calibri"/>
          <w:sz w:val="22"/>
        </w:rPr>
        <w:t xml:space="preserve">Great, the resident is bringing their own curtains for that window.  </w:t>
      </w:r>
      <w:r>
        <w:rPr>
          <w:rFonts w:ascii="Calibri" w:hAnsi="Calibri"/>
          <w:i/>
          <w:sz w:val="22"/>
        </w:rPr>
        <w:t>Tuyệt, khách thuê sẽ mang rèm riêng cho cửa sổ đó.</w:t>
      </w:r>
    </w:p>
    <w:p>
      <w:pPr>
        <w:spacing w:after="160" w:line="312" w:lineRule="auto"/>
        <w:jc w:val="both"/>
      </w:pPr>
      <w:r>
        <w:rPr>
          <w:rFonts w:ascii="Calibri" w:hAnsi="Calibri"/>
          <w:b/>
          <w:sz w:val="22"/>
        </w:rPr>
        <w:t xml:space="preserve">Mr Brindlewood: </w:t>
      </w:r>
      <w:r>
        <w:rPr>
          <w:rFonts w:ascii="Calibri" w:hAnsi="Calibri"/>
          <w:sz w:val="22"/>
        </w:rPr>
        <w:t xml:space="preserve">Lan, the AC filter in the Unit 6C bedroom is overdue for a change, I noticed it during the inspection.  </w:t>
      </w:r>
      <w:r>
        <w:rPr>
          <w:rFonts w:ascii="Calibri" w:hAnsi="Calibri"/>
          <w:i/>
          <w:sz w:val="22"/>
        </w:rPr>
        <w:t>Chị Lan, lưới lọc máy lạnh phòng ngủ Căn 6C đã quá hạn thay, tôi thấy khi đi kiểm tra.</w:t>
      </w:r>
    </w:p>
    <w:p>
      <w:pPr>
        <w:spacing w:after="160" w:line="312" w:lineRule="auto"/>
        <w:jc w:val="both"/>
      </w:pPr>
      <w:r>
        <w:rPr>
          <w:rFonts w:ascii="Calibri" w:hAnsi="Calibri"/>
          <w:b/>
          <w:sz w:val="22"/>
        </w:rPr>
        <w:t xml:space="preserve">Ms Lan: </w:t>
      </w:r>
      <w:r>
        <w:rPr>
          <w:rFonts w:ascii="Calibri" w:hAnsi="Calibri"/>
          <w:sz w:val="22"/>
        </w:rPr>
        <w:t xml:space="preserve">Please replace it today, the resident mentioned the air felt stuffy in there.  </w:t>
      </w:r>
      <w:r>
        <w:rPr>
          <w:rFonts w:ascii="Calibri" w:hAnsi="Calibri"/>
          <w:i/>
          <w:sz w:val="22"/>
        </w:rPr>
        <w:t>Anh thay giúp hôm nay nhé, khách thuê nói không khí trong đó khá ngột ngạt.</w:t>
      </w:r>
    </w:p>
    <w:p>
      <w:pPr>
        <w:spacing w:after="160" w:line="312" w:lineRule="auto"/>
        <w:jc w:val="both"/>
      </w:pPr>
      <w:r>
        <w:rPr>
          <w:rFonts w:ascii="Calibri" w:hAnsi="Calibri"/>
          <w:b/>
          <w:sz w:val="22"/>
        </w:rPr>
        <w:t xml:space="preserve">Mr Brindlewood: </w:t>
      </w:r>
      <w:r>
        <w:rPr>
          <w:rFonts w:ascii="Calibri" w:hAnsi="Calibri"/>
          <w:sz w:val="22"/>
        </w:rPr>
        <w:t xml:space="preserve">Will do, I'll swap it and check the vents while I'm in that bedroom.  </w:t>
      </w:r>
      <w:r>
        <w:rPr>
          <w:rFonts w:ascii="Calibri" w:hAnsi="Calibri"/>
          <w:i/>
          <w:sz w:val="22"/>
        </w:rPr>
        <w:t>Tôi sẽ làm ngay, tôi sẽ thay lưới và kiểm tra cửa gió khi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the family in Unit 4A ordered a bunk bed for their kids' room, could your team assemble it?  </w:t>
      </w:r>
      <w:r>
        <w:rPr>
          <w:rFonts w:ascii="Calibri" w:hAnsi="Calibri"/>
          <w:i/>
          <w:sz w:val="22"/>
        </w:rPr>
        <w:t>Anh Brindlewood, gia đình ở Căn 4A đặt mua giường tầng cho phòng của các con, đội của anh lắp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send two people up there Saturday morning to put it together.  </w:t>
      </w:r>
      <w:r>
        <w:rPr>
          <w:rFonts w:ascii="Calibri" w:hAnsi="Calibri"/>
          <w:i/>
          <w:sz w:val="22"/>
        </w:rPr>
        <w:t>Được chứ, sáng thứ Bảy tôi sẽ cử hai người lên đó lắp ráp.</w:t>
      </w:r>
    </w:p>
    <w:p>
      <w:pPr>
        <w:spacing w:after="160" w:line="312" w:lineRule="auto"/>
        <w:jc w:val="both"/>
      </w:pPr>
      <w:r>
        <w:rPr>
          <w:rFonts w:ascii="Calibri" w:hAnsi="Calibri"/>
          <w:b/>
          <w:sz w:val="22"/>
        </w:rPr>
        <w:t xml:space="preserve">Ms Lan: </w:t>
      </w:r>
      <w:r>
        <w:rPr>
          <w:rFonts w:ascii="Calibri" w:hAnsi="Calibri"/>
          <w:sz w:val="22"/>
        </w:rPr>
        <w:t xml:space="preserve">Thank you, the kids are quite excited about the new bunk bed.  </w:t>
      </w:r>
      <w:r>
        <w:rPr>
          <w:rFonts w:ascii="Calibri" w:hAnsi="Calibri"/>
          <w:i/>
          <w:sz w:val="22"/>
        </w:rPr>
        <w:t>Cảm ơn anh, bọn trẻ khá háo hức về chiếc giường tầng mới.</w:t>
      </w:r>
    </w:p>
    <w:p>
      <w:pPr>
        <w:spacing w:after="160" w:line="312" w:lineRule="auto"/>
        <w:jc w:val="both"/>
      </w:pPr>
      <w:r>
        <w:rPr>
          <w:rFonts w:ascii="Calibri" w:hAnsi="Calibri"/>
          <w:b/>
          <w:sz w:val="22"/>
        </w:rPr>
        <w:t xml:space="preserve">Mr Brindlewood: </w:t>
      </w:r>
      <w:r>
        <w:rPr>
          <w:rFonts w:ascii="Calibri" w:hAnsi="Calibri"/>
          <w:sz w:val="22"/>
        </w:rPr>
        <w:t xml:space="preserve">Lan, the outlet for the nightlight in the Unit 10C kids' room isn't holding a charge.  </w:t>
      </w:r>
      <w:r>
        <w:rPr>
          <w:rFonts w:ascii="Calibri" w:hAnsi="Calibri"/>
          <w:i/>
          <w:sz w:val="22"/>
        </w:rPr>
        <w:t>Chị Lan, ổ cắm cho đèn ngủ trong phòng trẻ em Căn 10C không giữ được điện.</w:t>
      </w:r>
    </w:p>
    <w:p>
      <w:pPr>
        <w:spacing w:after="160" w:line="312" w:lineRule="auto"/>
        <w:jc w:val="both"/>
      </w:pPr>
      <w:r>
        <w:rPr>
          <w:rFonts w:ascii="Calibri" w:hAnsi="Calibri"/>
          <w:b/>
          <w:sz w:val="22"/>
        </w:rPr>
        <w:t xml:space="preserve">Ms Lan: </w:t>
      </w:r>
      <w:r>
        <w:rPr>
          <w:rFonts w:ascii="Calibri" w:hAnsi="Calibri"/>
          <w:sz w:val="22"/>
        </w:rPr>
        <w:t xml:space="preserve">Could you test that outlet with a meter before we assume it's the nightlight itself?  </w:t>
      </w:r>
      <w:r>
        <w:rPr>
          <w:rFonts w:ascii="Calibri" w:hAnsi="Calibri"/>
          <w:i/>
          <w:sz w:val="22"/>
        </w:rPr>
        <w:t>Anh dùng đồng hồ đo kiểm tra ổ cắm đó trước khi mình đoán là do đèn ngủ được không?</w:t>
      </w:r>
    </w:p>
    <w:p>
      <w:pPr>
        <w:spacing w:after="160" w:line="312" w:lineRule="auto"/>
        <w:jc w:val="both"/>
      </w:pPr>
      <w:r>
        <w:rPr>
          <w:rFonts w:ascii="Calibri" w:hAnsi="Calibri"/>
          <w:b/>
          <w:sz w:val="22"/>
        </w:rPr>
        <w:t xml:space="preserve">Mr Brindlewood: </w:t>
      </w:r>
      <w:r>
        <w:rPr>
          <w:rFonts w:ascii="Calibri" w:hAnsi="Calibri"/>
          <w:sz w:val="22"/>
        </w:rPr>
        <w:t xml:space="preserve">Good idea, I'll test it this afternoon and replace the outlet if it's faulty.  </w:t>
      </w:r>
      <w:r>
        <w:rPr>
          <w:rFonts w:ascii="Calibri" w:hAnsi="Calibri"/>
          <w:i/>
          <w:sz w:val="22"/>
        </w:rPr>
        <w:t>Ý hay đấy, chiều nay tôi sẽ kiểm tra và thay ổ cắm nếu nó bị hỏng.</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low shelving in the nursery closet in Unit 2B this week?  </w:t>
      </w:r>
      <w:r>
        <w:rPr>
          <w:rFonts w:ascii="Calibri" w:hAnsi="Calibri"/>
          <w:i/>
          <w:sz w:val="22"/>
        </w:rPr>
        <w:t>Anh Brindlewood, anh lắp kệ thấp trong tủ đồ phòng trẻ sơ sinh Căn 2B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set the shelves at a height the parents can reach easily for diapers and clothes.  </w:t>
      </w:r>
      <w:r>
        <w:rPr>
          <w:rFonts w:ascii="Calibri" w:hAnsi="Calibri"/>
          <w:i/>
          <w:sz w:val="22"/>
        </w:rPr>
        <w:t>Được chứ, tôi sẽ lắp kệ ở độ cao cha mẹ dễ với tới để lấy tã và quần áo.</w:t>
      </w:r>
    </w:p>
    <w:p>
      <w:pPr>
        <w:spacing w:after="160" w:line="312" w:lineRule="auto"/>
        <w:jc w:val="both"/>
      </w:pPr>
      <w:r>
        <w:rPr>
          <w:rFonts w:ascii="Calibri" w:hAnsi="Calibri"/>
          <w:b/>
          <w:sz w:val="22"/>
        </w:rPr>
        <w:t xml:space="preserve">Ms Lan: </w:t>
      </w:r>
      <w:r>
        <w:rPr>
          <w:rFonts w:ascii="Calibri" w:hAnsi="Calibri"/>
          <w:sz w:val="22"/>
        </w:rPr>
        <w:t xml:space="preserve">Perfect, that's exactly what they asked for during the walkthrough.  </w:t>
      </w:r>
      <w:r>
        <w:rPr>
          <w:rFonts w:ascii="Calibri" w:hAnsi="Calibri"/>
          <w:i/>
          <w:sz w:val="22"/>
        </w:rPr>
        <w:t>Tuyệt, đúng là điều họ yêu cầu khi đi khảo sát căn hộ.</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wants to turn the second bedroom into a home office, should I measure the space?  </w:t>
      </w:r>
      <w:r>
        <w:rPr>
          <w:rFonts w:ascii="Calibri" w:hAnsi="Calibri"/>
          <w:i/>
          <w:sz w:val="22"/>
        </w:rPr>
        <w:t>Chị Lan, khách thuê ở Căn 8B muốn biến phòng ngủ thứ hai thành phòng làm việc, tôi có nên đo diện tích không?</w:t>
      </w:r>
    </w:p>
    <w:p>
      <w:pPr>
        <w:spacing w:after="160" w:line="312" w:lineRule="auto"/>
        <w:jc w:val="both"/>
      </w:pPr>
      <w:r>
        <w:rPr>
          <w:rFonts w:ascii="Calibri" w:hAnsi="Calibri"/>
          <w:b/>
          <w:sz w:val="22"/>
        </w:rPr>
        <w:t xml:space="preserve">Ms Lan: </w:t>
      </w:r>
      <w:r>
        <w:rPr>
          <w:rFonts w:ascii="Calibri" w:hAnsi="Calibri"/>
          <w:sz w:val="22"/>
        </w:rPr>
        <w:t xml:space="preserve">Yes please, they need the exact dimensions before ordering a desk that fits.  </w:t>
      </w:r>
      <w:r>
        <w:rPr>
          <w:rFonts w:ascii="Calibri" w:hAnsi="Calibri"/>
          <w:i/>
          <w:sz w:val="22"/>
        </w:rPr>
        <w:t>Có, anh đo giúp, họ cần kích thước chính xác trước khi đặt mua bàn làm việc vừa vặn.</w:t>
      </w:r>
    </w:p>
    <w:p>
      <w:pPr>
        <w:spacing w:after="160" w:line="312" w:lineRule="auto"/>
        <w:jc w:val="both"/>
      </w:pPr>
      <w:r>
        <w:rPr>
          <w:rFonts w:ascii="Calibri" w:hAnsi="Calibri"/>
          <w:b/>
          <w:sz w:val="22"/>
        </w:rPr>
        <w:t xml:space="preserve">Mr Brindlewood: </w:t>
      </w:r>
      <w:r>
        <w:rPr>
          <w:rFonts w:ascii="Calibri" w:hAnsi="Calibri"/>
          <w:sz w:val="22"/>
        </w:rPr>
        <w:t xml:space="preserve">I'll measure that bedroom today and email the numbers to them directly.  </w:t>
      </w:r>
      <w:r>
        <w:rPr>
          <w:rFonts w:ascii="Calibri" w:hAnsi="Calibri"/>
          <w:i/>
          <w:sz w:val="22"/>
        </w:rPr>
        <w:t>Hôm nay tôi sẽ đo phòng đó và gửi email số đo trực tiếp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window lock in the Unit 5D kids' room? The parents asked about child safety.  </w:t>
      </w:r>
      <w:r>
        <w:rPr>
          <w:rFonts w:ascii="Calibri" w:hAnsi="Calibri"/>
          <w:i/>
          <w:sz w:val="22"/>
        </w:rPr>
        <w:t>Anh Brindlewood, anh kiểm tra chốt khóa cửa sổ phòng trẻ em Căn 5D được không? Cha mẹ có hỏi về an toàn cho trẻ.</w:t>
      </w:r>
    </w:p>
    <w:p>
      <w:pPr>
        <w:spacing w:after="160" w:line="312" w:lineRule="auto"/>
        <w:jc w:val="both"/>
      </w:pPr>
      <w:r>
        <w:rPr>
          <w:rFonts w:ascii="Calibri" w:hAnsi="Calibri"/>
          <w:b/>
          <w:sz w:val="22"/>
        </w:rPr>
        <w:t xml:space="preserve">Mr Brindlewood: </w:t>
      </w:r>
      <w:r>
        <w:rPr>
          <w:rFonts w:ascii="Calibri" w:hAnsi="Calibri"/>
          <w:sz w:val="22"/>
        </w:rPr>
        <w:t xml:space="preserve">I'll install a window limiter there so it can only open a few inches.  </w:t>
      </w:r>
      <w:r>
        <w:rPr>
          <w:rFonts w:ascii="Calibri" w:hAnsi="Calibri"/>
          <w:i/>
          <w:sz w:val="22"/>
        </w:rPr>
        <w:t>Tôi sẽ lắp thanh chặn cửa sổ ở đó để cửa chỉ mở được vài inch.</w:t>
      </w:r>
    </w:p>
    <w:p>
      <w:pPr>
        <w:spacing w:after="160" w:line="312" w:lineRule="auto"/>
        <w:jc w:val="both"/>
      </w:pPr>
      <w:r>
        <w:rPr>
          <w:rFonts w:ascii="Calibri" w:hAnsi="Calibri"/>
          <w:b/>
          <w:sz w:val="22"/>
        </w:rPr>
        <w:t xml:space="preserve">Ms Lan: </w:t>
      </w:r>
      <w:r>
        <w:rPr>
          <w:rFonts w:ascii="Calibri" w:hAnsi="Calibri"/>
          <w:sz w:val="22"/>
        </w:rPr>
        <w:t xml:space="preserve">Thank you, I'll let them know it's done once you've finished this week.  </w:t>
      </w:r>
      <w:r>
        <w:rPr>
          <w:rFonts w:ascii="Calibri" w:hAnsi="Calibri"/>
          <w:i/>
          <w:sz w:val="22"/>
        </w:rPr>
        <w:t>Cảm ơn anh, tôi sẽ báo họ khi anh làm xong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the kids' room walls in Unit 12A still have decorative wall decals from the previous tenant.  </w:t>
      </w:r>
      <w:r>
        <w:rPr>
          <w:rFonts w:ascii="Calibri" w:hAnsi="Calibri"/>
          <w:i/>
          <w:sz w:val="22"/>
        </w:rPr>
        <w:t>Chị Lan, tường phòng trẻ em Căn 12A vẫn còn hình dán trang trí từ người thuê trước.</w:t>
      </w:r>
    </w:p>
    <w:p>
      <w:pPr>
        <w:spacing w:after="160" w:line="312" w:lineRule="auto"/>
        <w:jc w:val="both"/>
      </w:pPr>
      <w:r>
        <w:rPr>
          <w:rFonts w:ascii="Calibri" w:hAnsi="Calibri"/>
          <w:b/>
          <w:sz w:val="22"/>
        </w:rPr>
        <w:t xml:space="preserve">Ms Lan: </w:t>
      </w:r>
      <w:r>
        <w:rPr>
          <w:rFonts w:ascii="Calibri" w:hAnsi="Calibri"/>
          <w:sz w:val="22"/>
        </w:rPr>
        <w:t xml:space="preserve">Let's peel those off carefully before the new family's move-in inspection tomorrow.  </w:t>
      </w:r>
      <w:r>
        <w:rPr>
          <w:rFonts w:ascii="Calibri" w:hAnsi="Calibri"/>
          <w:i/>
          <w:sz w:val="22"/>
        </w:rPr>
        <w:t>Mình bóc chúng ra cẩn thận trước khi gia đình mới đến kiểm tra lúc dọn vào ngày mai.</w:t>
      </w:r>
    </w:p>
    <w:p>
      <w:pPr>
        <w:spacing w:after="160" w:line="312" w:lineRule="auto"/>
        <w:jc w:val="both"/>
      </w:pPr>
      <w:r>
        <w:rPr>
          <w:rFonts w:ascii="Calibri" w:hAnsi="Calibri"/>
          <w:b/>
          <w:sz w:val="22"/>
        </w:rPr>
        <w:t xml:space="preserve">Mr Brindlewood: </w:t>
      </w:r>
      <w:r>
        <w:rPr>
          <w:rFonts w:ascii="Calibri" w:hAnsi="Calibri"/>
          <w:sz w:val="22"/>
        </w:rPr>
        <w:t xml:space="preserve">I'll remove them this afternoon and touch up the paint underneath if needed.  </w:t>
      </w:r>
      <w:r>
        <w:rPr>
          <w:rFonts w:ascii="Calibri" w:hAnsi="Calibri"/>
          <w:i/>
          <w:sz w:val="22"/>
        </w:rPr>
        <w:t>Chiều nay tôi sẽ gỡ chúng và sơn dặm lại phía dưới nếu cần.</w:t>
      </w:r>
    </w:p>
    <w:p>
      <w:pPr>
        <w:spacing w:after="160" w:line="312" w:lineRule="auto"/>
        <w:jc w:val="both"/>
      </w:pPr>
      <w:r>
        <w:rPr>
          <w:rFonts w:ascii="Calibri" w:hAnsi="Calibri"/>
          <w:b/>
          <w:sz w:val="22"/>
        </w:rPr>
        <w:t xml:space="preserve">Ms Lan: </w:t>
      </w:r>
      <w:r>
        <w:rPr>
          <w:rFonts w:ascii="Calibri" w:hAnsi="Calibri"/>
          <w:sz w:val="22"/>
        </w:rPr>
        <w:t xml:space="preserve">Brindlewood, the second bedroom door in Unit 7A squeaks loudly every time it opens.  </w:t>
      </w:r>
      <w:r>
        <w:rPr>
          <w:rFonts w:ascii="Calibri" w:hAnsi="Calibri"/>
          <w:i/>
          <w:sz w:val="22"/>
        </w:rPr>
        <w:t>Anh Brindlewood, cửa phòng ngủ thứ hai ở Căn 7A kêu két két to mỗi lần mở.</w:t>
      </w:r>
    </w:p>
    <w:p>
      <w:pPr>
        <w:spacing w:after="160" w:line="312" w:lineRule="auto"/>
        <w:jc w:val="both"/>
      </w:pPr>
      <w:r>
        <w:rPr>
          <w:rFonts w:ascii="Calibri" w:hAnsi="Calibri"/>
          <w:b/>
          <w:sz w:val="22"/>
        </w:rPr>
        <w:t xml:space="preserve">Mr Brindlewood: </w:t>
      </w:r>
      <w:r>
        <w:rPr>
          <w:rFonts w:ascii="Calibri" w:hAnsi="Calibri"/>
          <w:sz w:val="22"/>
        </w:rPr>
        <w:t xml:space="preserve">That's an easy fix, I'll oil the hinges when I'm on that floor this afternoon.  </w:t>
      </w:r>
      <w:r>
        <w:rPr>
          <w:rFonts w:ascii="Calibri" w:hAnsi="Calibri"/>
          <w:i/>
          <w:sz w:val="22"/>
        </w:rPr>
        <w:t>Cái đó dễ sửa thôi, chiều nay khi lên tầng đó tôi sẽ tra dầu bản lề.</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wakes the baby in the room next door.  </w:t>
      </w:r>
      <w:r>
        <w:rPr>
          <w:rFonts w:ascii="Calibri" w:hAnsi="Calibri"/>
          <w:i/>
          <w:sz w:val="22"/>
        </w:rPr>
        <w:t>Cảm ơn anh, khách thuê nói tiếng cửa làm em bé ở phòng bên cạnh thức giấc.</w:t>
      </w:r>
    </w:p>
    <w:p>
      <w:pPr>
        <w:spacing w:after="160" w:line="312" w:lineRule="auto"/>
        <w:jc w:val="both"/>
      </w:pPr>
      <w:r>
        <w:rPr>
          <w:rFonts w:ascii="Calibri" w:hAnsi="Calibri"/>
          <w:b/>
          <w:sz w:val="22"/>
        </w:rPr>
        <w:t xml:space="preserve">Mr Brindlewood: </w:t>
      </w:r>
      <w:r>
        <w:rPr>
          <w:rFonts w:ascii="Calibri" w:hAnsi="Calibri"/>
          <w:sz w:val="22"/>
        </w:rPr>
        <w:t xml:space="preserve">Lan, the toilet in the Unit 3C bathroom keeps running water even after you flush it.  </w:t>
      </w:r>
      <w:r>
        <w:rPr>
          <w:rFonts w:ascii="Calibri" w:hAnsi="Calibri"/>
          <w:i/>
          <w:sz w:val="22"/>
        </w:rPr>
        <w:t>Chị Lan, bồn cầu trong phòng tắm Căn 3C cứ chảy nước liên tục ngay cả sau khi xả.</w:t>
      </w:r>
    </w:p>
    <w:p>
      <w:pPr>
        <w:spacing w:after="160" w:line="312" w:lineRule="auto"/>
        <w:jc w:val="both"/>
      </w:pPr>
      <w:r>
        <w:rPr>
          <w:rFonts w:ascii="Calibri" w:hAnsi="Calibri"/>
          <w:b/>
          <w:sz w:val="22"/>
        </w:rPr>
        <w:t xml:space="preserve">Ms Lan: </w:t>
      </w:r>
      <w:r>
        <w:rPr>
          <w:rFonts w:ascii="Calibri" w:hAnsi="Calibri"/>
          <w:sz w:val="22"/>
        </w:rPr>
        <w:t xml:space="preserve">That's probably the flapper valve, could you replace it before the water bill spikes?  </w:t>
      </w:r>
      <w:r>
        <w:rPr>
          <w:rFonts w:ascii="Calibri" w:hAnsi="Calibri"/>
          <w:i/>
          <w:sz w:val="22"/>
        </w:rPr>
        <w:t>Chắc là do van cao su bị hỏng, anh thay giúp trước khi hóa đơn nước tăng vọt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grab a new flapper from the supply closet and fix it this afternoon.  </w:t>
      </w:r>
      <w:r>
        <w:rPr>
          <w:rFonts w:ascii="Calibri" w:hAnsi="Calibri"/>
          <w:i/>
          <w:sz w:val="22"/>
        </w:rPr>
        <w:t>Tôi sẽ lấy van cao su mới từ kho vật tư và sửa vào chiều nay.</w:t>
      </w:r>
    </w:p>
    <w:p>
      <w:pPr>
        <w:spacing w:after="160" w:line="312" w:lineRule="auto"/>
        <w:jc w:val="both"/>
      </w:pPr>
      <w:r>
        <w:rPr>
          <w:rFonts w:ascii="Calibri" w:hAnsi="Calibri"/>
          <w:b/>
          <w:sz w:val="22"/>
        </w:rPr>
        <w:t xml:space="preserve">Ms Lan: </w:t>
      </w:r>
      <w:r>
        <w:rPr>
          <w:rFonts w:ascii="Calibri" w:hAnsi="Calibri"/>
          <w:sz w:val="22"/>
        </w:rPr>
        <w:t xml:space="preserve">Brindlewood, the bathroom exhaust fan in Unit 9B stopped working completely last week.  </w:t>
      </w:r>
      <w:r>
        <w:rPr>
          <w:rFonts w:ascii="Calibri" w:hAnsi="Calibri"/>
          <w:i/>
          <w:sz w:val="22"/>
        </w:rPr>
        <w:t>Anh Brindlewood, quạt hút phòng tắm ở Căn 9B đã ngừng hoạt động hoàn toàn từ tuần trước.</w:t>
      </w:r>
    </w:p>
    <w:p>
      <w:pPr>
        <w:spacing w:after="160" w:line="312" w:lineRule="auto"/>
        <w:jc w:val="both"/>
      </w:pPr>
      <w:r>
        <w:rPr>
          <w:rFonts w:ascii="Calibri" w:hAnsi="Calibri"/>
          <w:b/>
          <w:sz w:val="22"/>
        </w:rPr>
        <w:t xml:space="preserve">Mr Brindlewood: </w:t>
      </w:r>
      <w:r>
        <w:rPr>
          <w:rFonts w:ascii="Calibri" w:hAnsi="Calibri"/>
          <w:sz w:val="22"/>
        </w:rPr>
        <w:t xml:space="preserve">I checked the motor yesterday, it's burned out, so I'll install a new fan unit tomorrow.  </w:t>
      </w:r>
      <w:r>
        <w:rPr>
          <w:rFonts w:ascii="Calibri" w:hAnsi="Calibri"/>
          <w:i/>
          <w:sz w:val="22"/>
        </w:rPr>
        <w:t>Hôm qua tôi kiểm tra mô-tơ, nó đã cháy, nên ngày mai tôi sẽ lắp quạt mới.</w:t>
      </w:r>
    </w:p>
    <w:p>
      <w:pPr>
        <w:spacing w:after="160" w:line="312" w:lineRule="auto"/>
        <w:jc w:val="both"/>
      </w:pPr>
      <w:r>
        <w:rPr>
          <w:rFonts w:ascii="Calibri" w:hAnsi="Calibri"/>
          <w:b/>
          <w:sz w:val="22"/>
        </w:rPr>
        <w:t xml:space="preserve">Ms Lan: </w:t>
      </w:r>
      <w:r>
        <w:rPr>
          <w:rFonts w:ascii="Calibri" w:hAnsi="Calibri"/>
          <w:sz w:val="22"/>
        </w:rPr>
        <w:t xml:space="preserve">Good, that bathroom really needs ventilation before mold becomes a problem.  </w:t>
      </w:r>
      <w:r>
        <w:rPr>
          <w:rFonts w:ascii="Calibri" w:hAnsi="Calibri"/>
          <w:i/>
          <w:sz w:val="22"/>
        </w:rPr>
        <w:t>Tốt, phòng tắm đó thật sự cần thông gió trước khi nấm mốc trở thành vấn đề.</w:t>
      </w:r>
    </w:p>
    <w:p>
      <w:pPr>
        <w:spacing w:after="160" w:line="312" w:lineRule="auto"/>
        <w:jc w:val="both"/>
      </w:pPr>
      <w:r>
        <w:rPr>
          <w:rFonts w:ascii="Calibri" w:hAnsi="Calibri"/>
          <w:b/>
          <w:sz w:val="22"/>
        </w:rPr>
        <w:t xml:space="preserve">Mr Brindlewood: </w:t>
      </w:r>
      <w:r>
        <w:rPr>
          <w:rFonts w:ascii="Calibri" w:hAnsi="Calibri"/>
          <w:sz w:val="22"/>
        </w:rPr>
        <w:t xml:space="preserve">Lan, I found a cracked floor tile in the Unit 6B bathroom near the shower drain.  </w:t>
      </w:r>
      <w:r>
        <w:rPr>
          <w:rFonts w:ascii="Calibri" w:hAnsi="Calibri"/>
          <w:i/>
          <w:sz w:val="22"/>
        </w:rPr>
        <w:t>Chị Lan, tôi thấy một viên gạch nền bị nứt trong phòng tắm Căn 6B gần lỗ thoát nước tắm.</w:t>
      </w:r>
    </w:p>
    <w:p>
      <w:pPr>
        <w:spacing w:after="160" w:line="312" w:lineRule="auto"/>
        <w:jc w:val="both"/>
      </w:pPr>
      <w:r>
        <w:rPr>
          <w:rFonts w:ascii="Calibri" w:hAnsi="Calibri"/>
          <w:b/>
          <w:sz w:val="22"/>
        </w:rPr>
        <w:t xml:space="preserve">Ms Lan: </w:t>
      </w:r>
      <w:r>
        <w:rPr>
          <w:rFonts w:ascii="Calibri" w:hAnsi="Calibri"/>
          <w:sz w:val="22"/>
        </w:rPr>
        <w:t xml:space="preserve">Could you replace just that tile so water doesn't seep underneath?  </w:t>
      </w:r>
      <w:r>
        <w:rPr>
          <w:rFonts w:ascii="Calibri" w:hAnsi="Calibri"/>
          <w:i/>
          <w:sz w:val="22"/>
        </w:rPr>
        <w:t>Anh thay riêng viên gạch đó để nước không thấm xuống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 have a matching spare tile in storage, I'll swap it out this week.  </w:t>
      </w:r>
      <w:r>
        <w:rPr>
          <w:rFonts w:ascii="Calibri" w:hAnsi="Calibri"/>
          <w:i/>
          <w:sz w:val="22"/>
        </w:rPr>
        <w:t>Tôi có viên gạch dự phòng cùng loại trong kho, tuần này tôi sẽ thay.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11B says the shower head has very low water pressure.  </w:t>
      </w:r>
      <w:r>
        <w:rPr>
          <w:rFonts w:ascii="Calibri" w:hAnsi="Calibri"/>
          <w:i/>
          <w:sz w:val="22"/>
        </w:rPr>
        <w:t>Anh Brindlewood, khách thuê ở Căn 11B nói vòi hoa sen áp lực nước rất yếu.</w:t>
      </w:r>
    </w:p>
    <w:p>
      <w:pPr>
        <w:spacing w:after="160" w:line="312" w:lineRule="auto"/>
        <w:jc w:val="both"/>
      </w:pPr>
      <w:r>
        <w:rPr>
          <w:rFonts w:ascii="Calibri" w:hAnsi="Calibri"/>
          <w:b/>
          <w:sz w:val="22"/>
        </w:rPr>
        <w:t xml:space="preserve">Mr Brindlewood: </w:t>
      </w:r>
      <w:r>
        <w:rPr>
          <w:rFonts w:ascii="Calibri" w:hAnsi="Calibri"/>
          <w:sz w:val="22"/>
        </w:rPr>
        <w:t xml:space="preserve">That's likely mineral buildup, I'll soak the head in vinegar and clean it out tomorrow.  </w:t>
      </w:r>
      <w:r>
        <w:rPr>
          <w:rFonts w:ascii="Calibri" w:hAnsi="Calibri"/>
          <w:i/>
          <w:sz w:val="22"/>
        </w:rPr>
        <w:t>Chắc là do cặn khoáng tích tụ, ngày mai tôi sẽ ngâm vòi sen trong giấm và làm sạch.</w:t>
      </w:r>
    </w:p>
    <w:p>
      <w:pPr>
        <w:spacing w:after="160" w:line="312" w:lineRule="auto"/>
        <w:jc w:val="both"/>
      </w:pPr>
      <w:r>
        <w:rPr>
          <w:rFonts w:ascii="Calibri" w:hAnsi="Calibri"/>
          <w:b/>
          <w:sz w:val="22"/>
        </w:rPr>
        <w:t xml:space="preserve">Ms Lan: </w:t>
      </w:r>
      <w:r>
        <w:rPr>
          <w:rFonts w:ascii="Calibri" w:hAnsi="Calibri"/>
          <w:sz w:val="22"/>
        </w:rPr>
        <w:t xml:space="preserve">Thank you, I'll tell them a fix is already scheduled.  </w:t>
      </w:r>
      <w:r>
        <w:rPr>
          <w:rFonts w:ascii="Calibri" w:hAnsi="Calibri"/>
          <w:i/>
          <w:sz w:val="22"/>
        </w:rPr>
        <w:t>Cảm ơn anh, tôi sẽ báo họ là đã lên lịch sửa rồi.</w:t>
      </w:r>
    </w:p>
    <w:p>
      <w:pPr>
        <w:spacing w:after="160" w:line="312" w:lineRule="auto"/>
        <w:jc w:val="both"/>
      </w:pPr>
      <w:r>
        <w:rPr>
          <w:rFonts w:ascii="Calibri" w:hAnsi="Calibri"/>
          <w:b/>
          <w:sz w:val="22"/>
        </w:rPr>
        <w:t xml:space="preserve">Mr Brindlewood: </w:t>
      </w:r>
      <w:r>
        <w:rPr>
          <w:rFonts w:ascii="Calibri" w:hAnsi="Calibri"/>
          <w:sz w:val="22"/>
        </w:rPr>
        <w:t xml:space="preserve">Lan, the mirror cabinet door in the Unit 4D bathroom won't stay closed anymore.  </w:t>
      </w:r>
      <w:r>
        <w:rPr>
          <w:rFonts w:ascii="Calibri" w:hAnsi="Calibri"/>
          <w:i/>
          <w:sz w:val="22"/>
        </w:rPr>
        <w:t>Chị Lan, cửa tủ gương trong phòng tắm Căn 4D không đóng chặt được nữa.</w:t>
      </w:r>
    </w:p>
    <w:p>
      <w:pPr>
        <w:spacing w:after="160" w:line="312" w:lineRule="auto"/>
        <w:jc w:val="both"/>
      </w:pPr>
      <w:r>
        <w:rPr>
          <w:rFonts w:ascii="Calibri" w:hAnsi="Calibri"/>
          <w:b/>
          <w:sz w:val="22"/>
        </w:rPr>
        <w:t xml:space="preserve">Ms Lan: </w:t>
      </w:r>
      <w:r>
        <w:rPr>
          <w:rFonts w:ascii="Calibri" w:hAnsi="Calibri"/>
          <w:sz w:val="22"/>
        </w:rPr>
        <w:t xml:space="preserve">Could you check the magnetic catch on that cabinet before the weekend?  </w:t>
      </w:r>
      <w:r>
        <w:rPr>
          <w:rFonts w:ascii="Calibri" w:hAnsi="Calibri"/>
          <w:i/>
          <w:sz w:val="22"/>
        </w:rPr>
        <w:t>Anh kiểm tra chốt từ trên tủ đó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replace the catch and tighten the hinges while I'm at it.  </w:t>
      </w:r>
      <w:r>
        <w:rPr>
          <w:rFonts w:ascii="Calibri" w:hAnsi="Calibri"/>
          <w:i/>
          <w:sz w:val="22"/>
        </w:rPr>
        <w:t>Tôi sẽ thay chốt từ và siết luôn bản lề trong lúc sửa.</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 grab bar near the bathtub for accessibility.  </w:t>
      </w:r>
      <w:r>
        <w:rPr>
          <w:rFonts w:ascii="Calibri" w:hAnsi="Calibri"/>
          <w:i/>
          <w:sz w:val="22"/>
        </w:rPr>
        <w:t>Anh Brindlewood, khách thuê ở Căn 2E yêu cầu lắp tay vịn an toàn gần bồn tắm để hỗ trợ di chuyển.</w:t>
      </w:r>
    </w:p>
    <w:p>
      <w:pPr>
        <w:spacing w:after="160" w:line="312" w:lineRule="auto"/>
        <w:jc w:val="both"/>
      </w:pPr>
      <w:r>
        <w:rPr>
          <w:rFonts w:ascii="Calibri" w:hAnsi="Calibri"/>
          <w:b/>
          <w:sz w:val="22"/>
        </w:rPr>
        <w:t xml:space="preserve">Mr Brindlewood: </w:t>
      </w:r>
      <w:r>
        <w:rPr>
          <w:rFonts w:ascii="Calibri" w:hAnsi="Calibri"/>
          <w:sz w:val="22"/>
        </w:rPr>
        <w:t xml:space="preserve">I'll find the wall studs first, then mount a sturdy grab bar there by Wednesday.  </w:t>
      </w:r>
      <w:r>
        <w:rPr>
          <w:rFonts w:ascii="Calibri" w:hAnsi="Calibri"/>
          <w:i/>
          <w:sz w:val="22"/>
        </w:rPr>
        <w:t>Tôi sẽ tìm khung xương tường trước, rồi lắp tay vịn chắc chắn ở đó trước thứ Tư.</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approved and scheduled.  </w:t>
      </w:r>
      <w:r>
        <w:rPr>
          <w:rFonts w:ascii="Calibri" w:hAnsi="Calibri"/>
          <w:i/>
          <w:sz w:val="22"/>
        </w:rPr>
        <w:t>Cảm ơn anh, tôi sẽ báo cô ấy là đã được duyệt và lên lịch.</w:t>
      </w:r>
    </w:p>
    <w:p>
      <w:pPr>
        <w:spacing w:after="160" w:line="312" w:lineRule="auto"/>
        <w:jc w:val="both"/>
      </w:pPr>
      <w:r>
        <w:rPr>
          <w:rFonts w:ascii="Calibri" w:hAnsi="Calibri"/>
          <w:b/>
          <w:sz w:val="22"/>
        </w:rPr>
        <w:t xml:space="preserve">Mr Brindlewood: </w:t>
      </w:r>
      <w:r>
        <w:rPr>
          <w:rFonts w:ascii="Calibri" w:hAnsi="Calibri"/>
          <w:sz w:val="22"/>
        </w:rPr>
        <w:t xml:space="preserve">Lan, I noticed a small mold spot on the bathroom ceiling in Unit 10D during the inspection.  </w:t>
      </w:r>
      <w:r>
        <w:rPr>
          <w:rFonts w:ascii="Calibri" w:hAnsi="Calibri"/>
          <w:i/>
          <w:sz w:val="22"/>
        </w:rPr>
        <w:t>Chị Lan, tôi thấy một vết mốc nhỏ trên trần phòng tắm Căn 10D khi đi kiểm tra.</w:t>
      </w:r>
    </w:p>
    <w:p>
      <w:pPr>
        <w:spacing w:after="160" w:line="312" w:lineRule="auto"/>
        <w:jc w:val="both"/>
      </w:pPr>
      <w:r>
        <w:rPr>
          <w:rFonts w:ascii="Calibri" w:hAnsi="Calibri"/>
          <w:b/>
          <w:sz w:val="22"/>
        </w:rPr>
        <w:t xml:space="preserve">Ms Lan: </w:t>
      </w:r>
      <w:r>
        <w:rPr>
          <w:rFonts w:ascii="Calibri" w:hAnsi="Calibri"/>
          <w:sz w:val="22"/>
        </w:rPr>
        <w:t xml:space="preserve">Let's treat that right away before it spreads, could you scrub it with the mold solution today?  </w:t>
      </w:r>
      <w:r>
        <w:rPr>
          <w:rFonts w:ascii="Calibri" w:hAnsi="Calibri"/>
          <w:i/>
          <w:sz w:val="22"/>
        </w:rPr>
        <w:t>Mình xử lý ngay trước khi nó lan rộng, anh lau bằng dung dịch chống mốc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it now and check the exhaust fan too, that might be the real cause.  </w:t>
      </w:r>
      <w:r>
        <w:rPr>
          <w:rFonts w:ascii="Calibri" w:hAnsi="Calibri"/>
          <w:i/>
          <w:sz w:val="22"/>
        </w:rPr>
        <w:t>Tôi sẽ lau ngay và kiểm tra luôn quạt hút, có lẽ đó mới là nguyên nhân thật sự.</w:t>
      </w:r>
    </w:p>
    <w:p>
      <w:pPr>
        <w:spacing w:after="160" w:line="312" w:lineRule="auto"/>
        <w:jc w:val="both"/>
      </w:pPr>
      <w:r>
        <w:rPr>
          <w:rFonts w:ascii="Calibri" w:hAnsi="Calibri"/>
          <w:b/>
          <w:sz w:val="22"/>
        </w:rPr>
        <w:t xml:space="preserve">Ms Lan: </w:t>
      </w:r>
      <w:r>
        <w:rPr>
          <w:rFonts w:ascii="Calibri" w:hAnsi="Calibri"/>
          <w:sz w:val="22"/>
        </w:rPr>
        <w:t xml:space="preserve">Brindlewood, could you check how many bulbs the vanity light in the Unit 8D bathroom needs?  </w:t>
      </w:r>
      <w:r>
        <w:rPr>
          <w:rFonts w:ascii="Calibri" w:hAnsi="Calibri"/>
          <w:i/>
          <w:sz w:val="22"/>
        </w:rPr>
        <w:t>Anh Brindlewood, anh kiểm tra đèn gương phòng tắm Căn 8D cần bao nhiêu bóng đèn được không?</w:t>
      </w:r>
    </w:p>
    <w:p>
      <w:pPr>
        <w:spacing w:after="160" w:line="312" w:lineRule="auto"/>
        <w:jc w:val="both"/>
      </w:pPr>
      <w:r>
        <w:rPr>
          <w:rFonts w:ascii="Calibri" w:hAnsi="Calibri"/>
          <w:b/>
          <w:sz w:val="22"/>
        </w:rPr>
        <w:t xml:space="preserve">Mr Brindlewood: </w:t>
      </w:r>
      <w:r>
        <w:rPr>
          <w:rFonts w:ascii="Calibri" w:hAnsi="Calibri"/>
          <w:sz w:val="22"/>
        </w:rPr>
        <w:t xml:space="preserve">It takes three small bulbs, and two of them are already out, so I'll bring three spares.  </w:t>
      </w:r>
      <w:r>
        <w:rPr>
          <w:rFonts w:ascii="Calibri" w:hAnsi="Calibri"/>
          <w:i/>
          <w:sz w:val="22"/>
        </w:rPr>
        <w:t>Nó cần ba bóng nhỏ, và hai bóng đã cháy, nên tôi sẽ mang ba bóng dự phòng.</w:t>
      </w:r>
    </w:p>
    <w:p>
      <w:pPr>
        <w:spacing w:after="160" w:line="312" w:lineRule="auto"/>
        <w:jc w:val="both"/>
      </w:pPr>
      <w:r>
        <w:rPr>
          <w:rFonts w:ascii="Calibri" w:hAnsi="Calibri"/>
          <w:b/>
          <w:sz w:val="22"/>
        </w:rPr>
        <w:t xml:space="preserve">Ms Lan: </w:t>
      </w:r>
      <w:r>
        <w:rPr>
          <w:rFonts w:ascii="Calibri" w:hAnsi="Calibri"/>
          <w:sz w:val="22"/>
        </w:rPr>
        <w:t xml:space="preserve">Thank you, that bathroom mirror is really dim without all three working.  </w:t>
      </w:r>
      <w:r>
        <w:rPr>
          <w:rFonts w:ascii="Calibri" w:hAnsi="Calibri"/>
          <w:i/>
          <w:sz w:val="22"/>
        </w:rPr>
        <w:t>Cảm ơn anh, gương phòng tắm đó khá tối nếu không đủ cả ba bóng.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 in the third-floor hallway isn't triggering when residents walk by.  </w:t>
      </w:r>
      <w:r>
        <w:rPr>
          <w:rFonts w:ascii="Calibri" w:hAnsi="Calibri"/>
          <w:i/>
          <w:sz w:val="22"/>
        </w:rPr>
        <w:t>Chị Lan, đèn cảm biến chuyển động ở hành lang tầng ba không sáng khi khách thuê đi ngang qua.</w:t>
      </w:r>
    </w:p>
    <w:p>
      <w:pPr>
        <w:spacing w:after="160" w:line="312" w:lineRule="auto"/>
        <w:jc w:val="both"/>
      </w:pPr>
      <w:r>
        <w:rPr>
          <w:rFonts w:ascii="Calibri" w:hAnsi="Calibri"/>
          <w:b/>
          <w:sz w:val="22"/>
        </w:rPr>
        <w:t xml:space="preserve">Ms Lan: </w:t>
      </w:r>
      <w:r>
        <w:rPr>
          <w:rFonts w:ascii="Calibri" w:hAnsi="Calibri"/>
          <w:sz w:val="22"/>
        </w:rPr>
        <w:t xml:space="preserve">That's a safety concern, could you check the sensor tonight before it gets dark?  </w:t>
      </w:r>
      <w:r>
        <w:rPr>
          <w:rFonts w:ascii="Calibri" w:hAnsi="Calibri"/>
          <w:i/>
          <w:sz w:val="22"/>
        </w:rPr>
        <w:t>Đó là vấn đề an toàn, anh kiểm tra cảm biến tối nay trước khi trời tối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the sensor angle and replace the bulb if that doesn't solve it.  </w:t>
      </w:r>
      <w:r>
        <w:rPr>
          <w:rFonts w:ascii="Calibri" w:hAnsi="Calibri"/>
          <w:i/>
          <w:sz w:val="22"/>
        </w:rPr>
        <w:t>Tôi sẽ kiểm tra góc cảm biến và thay bóng đèn nếu vẫn chưa giải quyết được.</w:t>
      </w:r>
    </w:p>
    <w:p>
      <w:pPr>
        <w:spacing w:after="160" w:line="312" w:lineRule="auto"/>
        <w:jc w:val="both"/>
      </w:pPr>
      <w:r>
        <w:rPr>
          <w:rFonts w:ascii="Calibri" w:hAnsi="Calibri"/>
          <w:b/>
          <w:sz w:val="22"/>
        </w:rPr>
        <w:t xml:space="preserve">Ms Lan: </w:t>
      </w:r>
      <w:r>
        <w:rPr>
          <w:rFonts w:ascii="Calibri" w:hAnsi="Calibri"/>
          <w:sz w:val="22"/>
        </w:rPr>
        <w:t xml:space="preserve">Brindlewood, the hallway carpet is fraying right outside Unit 5A's door.  </w:t>
      </w:r>
      <w:r>
        <w:rPr>
          <w:rFonts w:ascii="Calibri" w:hAnsi="Calibri"/>
          <w:i/>
          <w:sz w:val="22"/>
        </w:rPr>
        <w:t>Anh Brindlewood, thảm hành lang bị sờn ngay trước cửa Căn 5A.</w:t>
      </w:r>
    </w:p>
    <w:p>
      <w:pPr>
        <w:spacing w:after="160" w:line="312" w:lineRule="auto"/>
        <w:jc w:val="both"/>
      </w:pPr>
      <w:r>
        <w:rPr>
          <w:rFonts w:ascii="Calibri" w:hAnsi="Calibri"/>
          <w:b/>
          <w:sz w:val="22"/>
        </w:rPr>
        <w:t xml:space="preserve">Mr Brindlewood: </w:t>
      </w:r>
      <w:r>
        <w:rPr>
          <w:rFonts w:ascii="Calibri" w:hAnsi="Calibri"/>
          <w:sz w:val="22"/>
        </w:rPr>
        <w:t xml:space="preserve">That's a tripping hazard, I'll tape down the edge today and order a repair patch.  </w:t>
      </w:r>
      <w:r>
        <w:rPr>
          <w:rFonts w:ascii="Calibri" w:hAnsi="Calibri"/>
          <w:i/>
          <w:sz w:val="22"/>
        </w:rPr>
        <w:t>Đó là nguy cơ vấp ngã, hôm nay tôi sẽ dán tạm mép thảm và đặt mua miếng vá.</w:t>
      </w:r>
    </w:p>
    <w:p>
      <w:pPr>
        <w:spacing w:after="160" w:line="312" w:lineRule="auto"/>
        <w:jc w:val="both"/>
      </w:pPr>
      <w:r>
        <w:rPr>
          <w:rFonts w:ascii="Calibri" w:hAnsi="Calibri"/>
          <w:b/>
          <w:sz w:val="22"/>
        </w:rPr>
        <w:t xml:space="preserve">Ms Lan: </w:t>
      </w:r>
      <w:r>
        <w:rPr>
          <w:rFonts w:ascii="Calibri" w:hAnsi="Calibri"/>
          <w:sz w:val="22"/>
        </w:rPr>
        <w:t xml:space="preserve">Good, please let me know once the patch is installed so I can close the ticket.  </w:t>
      </w:r>
      <w:r>
        <w:rPr>
          <w:rFonts w:ascii="Calibri" w:hAnsi="Calibri"/>
          <w:i/>
          <w:sz w:val="22"/>
        </w:rPr>
        <w:t>Tốt, anh báo tôi khi đã lắp xong miếng vá để tôi đóng phiếu yêu cầu.</w:t>
      </w:r>
    </w:p>
    <w:p>
      <w:pPr>
        <w:spacing w:after="160" w:line="312" w:lineRule="auto"/>
        <w:jc w:val="both"/>
      </w:pPr>
      <w:r>
        <w:rPr>
          <w:rFonts w:ascii="Calibri" w:hAnsi="Calibri"/>
          <w:b/>
          <w:sz w:val="22"/>
        </w:rPr>
        <w:t xml:space="preserve">Mr Brindlewood: </w:t>
      </w:r>
      <w:r>
        <w:rPr>
          <w:rFonts w:ascii="Calibri" w:hAnsi="Calibri"/>
          <w:sz w:val="22"/>
        </w:rPr>
        <w:t xml:space="preserve">Lan, the hallway smoke detector on the seventh floor has been chirping every few minutes.  </w:t>
      </w:r>
      <w:r>
        <w:rPr>
          <w:rFonts w:ascii="Calibri" w:hAnsi="Calibri"/>
          <w:i/>
          <w:sz w:val="22"/>
        </w:rPr>
        <w:t>Chị Lan, đầu báo khói hành lang tầng bảy cứ kêu tít tít vài phút một lần.</w:t>
      </w:r>
    </w:p>
    <w:p>
      <w:pPr>
        <w:spacing w:after="160" w:line="312" w:lineRule="auto"/>
        <w:jc w:val="both"/>
      </w:pPr>
      <w:r>
        <w:rPr>
          <w:rFonts w:ascii="Calibri" w:hAnsi="Calibri"/>
          <w:b/>
          <w:sz w:val="22"/>
        </w:rPr>
        <w:t xml:space="preserve">Ms Lan: </w:t>
      </w:r>
      <w:r>
        <w:rPr>
          <w:rFonts w:ascii="Calibri" w:hAnsi="Calibri"/>
          <w:sz w:val="22"/>
        </w:rPr>
        <w:t xml:space="preserve">That noise must be bothering several residents on that floor, could you fix it tonight?  </w:t>
      </w:r>
      <w:r>
        <w:rPr>
          <w:rFonts w:ascii="Calibri" w:hAnsi="Calibri"/>
          <w:i/>
          <w:sz w:val="22"/>
        </w:rPr>
        <w:t>Tiếng đó chắc làm phiền nhiều khách thuê ở tầng đó, tối nay anh sửa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the battery and test the alarm before I leave for the day.  </w:t>
      </w:r>
      <w:r>
        <w:rPr>
          <w:rFonts w:ascii="Calibri" w:hAnsi="Calibri"/>
          <w:i/>
          <w:sz w:val="22"/>
        </w:rPr>
        <w:t>Tôi sẽ thay pin và thử chuông báo trước khi hết ca hôm nay.</w:t>
      </w:r>
    </w:p>
    <w:p>
      <w:pPr>
        <w:spacing w:after="160" w:line="312" w:lineRule="auto"/>
        <w:jc w:val="both"/>
      </w:pPr>
      <w:r>
        <w:rPr>
          <w:rFonts w:ascii="Calibri" w:hAnsi="Calibri"/>
          <w:b/>
          <w:sz w:val="22"/>
        </w:rPr>
        <w:t xml:space="preserve">Ms Lan: </w:t>
      </w:r>
      <w:r>
        <w:rPr>
          <w:rFonts w:ascii="Calibri" w:hAnsi="Calibri"/>
          <w:sz w:val="22"/>
        </w:rPr>
        <w:t xml:space="preserve">Brindlewood, the fourth-floor hallway wall got scuffed during Saturday's move-in traffic.  </w:t>
      </w:r>
      <w:r>
        <w:rPr>
          <w:rFonts w:ascii="Calibri" w:hAnsi="Calibri"/>
          <w:i/>
          <w:sz w:val="22"/>
        </w:rPr>
        <w:t>Anh Brindlewood, tường hành lang tầng bốn bị trầy trong đợt dọn nhà nhộn nhịp hôm thứ Bảy.</w:t>
      </w:r>
    </w:p>
    <w:p>
      <w:pPr>
        <w:spacing w:after="160" w:line="312" w:lineRule="auto"/>
        <w:jc w:val="both"/>
      </w:pPr>
      <w:r>
        <w:rPr>
          <w:rFonts w:ascii="Calibri" w:hAnsi="Calibri"/>
          <w:b/>
          <w:sz w:val="22"/>
        </w:rPr>
        <w:t xml:space="preserve">Mr Brindlewood: </w:t>
      </w:r>
      <w:r>
        <w:rPr>
          <w:rFonts w:ascii="Calibri" w:hAnsi="Calibri"/>
          <w:sz w:val="22"/>
        </w:rPr>
        <w:t xml:space="preserve">I'll touch up that section with the hallway's standard paint color this week.  </w:t>
      </w:r>
      <w:r>
        <w:rPr>
          <w:rFonts w:ascii="Calibri" w:hAnsi="Calibri"/>
          <w:i/>
          <w:sz w:val="22"/>
        </w:rPr>
        <w:t>Tuần này tôi sẽ sơn dặm lại đoạn đó bằng màu sơn tiêu chuẩn của hành lang.</w:t>
      </w:r>
    </w:p>
    <w:p>
      <w:pPr>
        <w:spacing w:after="160" w:line="312" w:lineRule="auto"/>
        <w:jc w:val="both"/>
      </w:pPr>
      <w:r>
        <w:rPr>
          <w:rFonts w:ascii="Calibri" w:hAnsi="Calibri"/>
          <w:b/>
          <w:sz w:val="22"/>
        </w:rPr>
        <w:t xml:space="preserve">Ms Lan: </w:t>
      </w:r>
      <w:r>
        <w:rPr>
          <w:rFonts w:ascii="Calibri" w:hAnsi="Calibri"/>
          <w:sz w:val="22"/>
        </w:rPr>
        <w:t xml:space="preserve">Thank you, that hallway sees a lot of foot traffic on weekends.  </w:t>
      </w:r>
      <w:r>
        <w:rPr>
          <w:rFonts w:ascii="Calibri" w:hAnsi="Calibri"/>
          <w:i/>
          <w:sz w:val="22"/>
        </w:rPr>
        <w:t>Cảm ơn anh, hành lang đó có rất nhiều người qua lại vào cuối tuần.</w:t>
      </w:r>
    </w:p>
    <w:p>
      <w:pPr>
        <w:spacing w:after="160" w:line="312" w:lineRule="auto"/>
        <w:jc w:val="both"/>
      </w:pPr>
      <w:r>
        <w:rPr>
          <w:rFonts w:ascii="Calibri" w:hAnsi="Calibri"/>
          <w:b/>
          <w:sz w:val="22"/>
        </w:rPr>
        <w:t xml:space="preserve">Mr Brindlewood: </w:t>
      </w:r>
      <w:r>
        <w:rPr>
          <w:rFonts w:ascii="Calibri" w:hAnsi="Calibri"/>
          <w:sz w:val="22"/>
        </w:rPr>
        <w:t xml:space="preserve">Lan, the hallway linen closet shelf inside Unit 9C is sagging under the towels.  </w:t>
      </w:r>
      <w:r>
        <w:rPr>
          <w:rFonts w:ascii="Calibri" w:hAnsi="Calibri"/>
          <w:i/>
          <w:sz w:val="22"/>
        </w:rPr>
        <w:t>Chị Lan, kệ tủ đồ vải trong hành lang căn hộ Căn 9C bị võng xuống vì sức nặng khăn.</w:t>
      </w:r>
    </w:p>
    <w:p>
      <w:pPr>
        <w:spacing w:after="160" w:line="312" w:lineRule="auto"/>
        <w:jc w:val="both"/>
      </w:pPr>
      <w:r>
        <w:rPr>
          <w:rFonts w:ascii="Calibri" w:hAnsi="Calibri"/>
          <w:b/>
          <w:sz w:val="22"/>
        </w:rPr>
        <w:t xml:space="preserve">Ms Lan: </w:t>
      </w:r>
      <w:r>
        <w:rPr>
          <w:rFonts w:ascii="Calibri" w:hAnsi="Calibri"/>
          <w:sz w:val="22"/>
        </w:rPr>
        <w:t xml:space="preserve">Could you reinforce that shelf bracket before it collapses completely?  </w:t>
      </w:r>
      <w:r>
        <w:rPr>
          <w:rFonts w:ascii="Calibri" w:hAnsi="Calibri"/>
          <w:i/>
          <w:sz w:val="22"/>
        </w:rPr>
        <w:t>Anh gia cố giá đỡ kệ đó trước khi nó sập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a center support bracket tomorrow so it holds much more weight.  </w:t>
      </w:r>
      <w:r>
        <w:rPr>
          <w:rFonts w:ascii="Calibri" w:hAnsi="Calibri"/>
          <w:i/>
          <w:sz w:val="22"/>
        </w:rPr>
        <w:t>Ngày mai tôi sẽ thêm giá đỡ giữa để kệ chịu được nhiều trọng lượng hơn.</w:t>
      </w:r>
    </w:p>
    <w:p>
      <w:pPr>
        <w:spacing w:after="160" w:line="312" w:lineRule="auto"/>
        <w:jc w:val="both"/>
      </w:pPr>
      <w:r>
        <w:rPr>
          <w:rFonts w:ascii="Calibri" w:hAnsi="Calibri"/>
          <w:b/>
          <w:sz w:val="22"/>
        </w:rPr>
        <w:t xml:space="preserve">Ms Lan: </w:t>
      </w:r>
      <w:r>
        <w:rPr>
          <w:rFonts w:ascii="Calibri" w:hAnsi="Calibri"/>
          <w:sz w:val="22"/>
        </w:rPr>
        <w:t xml:space="preserve">Brindlewood, the floor number sign is missing from the sixth-floor hallway near the stairwell.  </w:t>
      </w:r>
      <w:r>
        <w:rPr>
          <w:rFonts w:ascii="Calibri" w:hAnsi="Calibri"/>
          <w:i/>
          <w:sz w:val="22"/>
        </w:rPr>
        <w:t>Anh Brindlewood, bảng số tầng bị mất ở hành lang tầng sáu gần cầu thang bộ.</w:t>
      </w:r>
    </w:p>
    <w:p>
      <w:pPr>
        <w:spacing w:after="160" w:line="312" w:lineRule="auto"/>
        <w:jc w:val="both"/>
      </w:pPr>
      <w:r>
        <w:rPr>
          <w:rFonts w:ascii="Calibri" w:hAnsi="Calibri"/>
          <w:b/>
          <w:sz w:val="22"/>
        </w:rPr>
        <w:t xml:space="preserve">Mr Brindlewood: </w:t>
      </w:r>
      <w:r>
        <w:rPr>
          <w:rFonts w:ascii="Calibri" w:hAnsi="Calibri"/>
          <w:sz w:val="22"/>
        </w:rPr>
        <w:t xml:space="preserve">I have a spare sign in the maintenance office, I'll mount it there this afternoon.  </w:t>
      </w:r>
      <w:r>
        <w:rPr>
          <w:rFonts w:ascii="Calibri" w:hAnsi="Calibri"/>
          <w:i/>
          <w:sz w:val="22"/>
        </w:rPr>
        <w:t>Tôi có bảng dự phòng ở văn phòng bảo trì, chiều nay tôi sẽ gắn vào đó.</w:t>
      </w:r>
    </w:p>
    <w:p>
      <w:pPr>
        <w:spacing w:after="160" w:line="312" w:lineRule="auto"/>
        <w:jc w:val="both"/>
      </w:pPr>
      <w:r>
        <w:rPr>
          <w:rFonts w:ascii="Calibri" w:hAnsi="Calibri"/>
          <w:b/>
          <w:sz w:val="22"/>
        </w:rPr>
        <w:t xml:space="preserve">Ms Lan: </w:t>
      </w:r>
      <w:r>
        <w:rPr>
          <w:rFonts w:ascii="Calibri" w:hAnsi="Calibri"/>
          <w:sz w:val="22"/>
        </w:rPr>
        <w:t xml:space="preserve">Thank you, a few new residents mentioned getting confused about which floor they were on.  </w:t>
      </w:r>
      <w:r>
        <w:rPr>
          <w:rFonts w:ascii="Calibri" w:hAnsi="Calibri"/>
          <w:i/>
          <w:sz w:val="22"/>
        </w:rPr>
        <w:t>Cảm ơn anh, vài khách thuê mới nói họ bị lẫn lộn không biết đang ở tầng nào.</w:t>
      </w:r>
    </w:p>
    <w:p>
      <w:pPr>
        <w:spacing w:after="160" w:line="312" w:lineRule="auto"/>
        <w:jc w:val="both"/>
      </w:pPr>
      <w:r>
        <w:rPr>
          <w:rFonts w:ascii="Calibri" w:hAnsi="Calibri"/>
          <w:b/>
          <w:sz w:val="22"/>
        </w:rPr>
        <w:t xml:space="preserve">Mr Brindlewood: </w:t>
      </w:r>
      <w:r>
        <w:rPr>
          <w:rFonts w:ascii="Calibri" w:hAnsi="Calibri"/>
          <w:sz w:val="22"/>
        </w:rPr>
        <w:t xml:space="preserve">Lan, I found a loose bolt on the balcony railing in Unit 5B during my safety check.  </w:t>
      </w:r>
      <w:r>
        <w:rPr>
          <w:rFonts w:ascii="Calibri" w:hAnsi="Calibri"/>
          <w:i/>
          <w:sz w:val="22"/>
        </w:rPr>
        <w:t>Chị Lan, tôi thấy một con bu lông lỏng trên lan can ban công Căn 5B khi kiểm tra an toàn.</w:t>
      </w:r>
    </w:p>
    <w:p>
      <w:pPr>
        <w:spacing w:after="160" w:line="312" w:lineRule="auto"/>
        <w:jc w:val="both"/>
      </w:pPr>
      <w:r>
        <w:rPr>
          <w:rFonts w:ascii="Calibri" w:hAnsi="Calibri"/>
          <w:b/>
          <w:sz w:val="22"/>
        </w:rPr>
        <w:t xml:space="preserve">Ms Lan: </w:t>
      </w:r>
      <w:r>
        <w:rPr>
          <w:rFonts w:ascii="Calibri" w:hAnsi="Calibri"/>
          <w:sz w:val="22"/>
        </w:rPr>
        <w:t xml:space="preserve">Please tighten that right away, and let's mark the balcony as checked in the log.  </w:t>
      </w:r>
      <w:r>
        <w:rPr>
          <w:rFonts w:ascii="Calibri" w:hAnsi="Calibri"/>
          <w:i/>
          <w:sz w:val="22"/>
        </w:rPr>
        <w:t>Anh siết lại ngay giúp tôi, và mình ghi vào sổ là ban công đã được kiểm tra.</w:t>
      </w:r>
    </w:p>
    <w:p>
      <w:pPr>
        <w:spacing w:after="160" w:line="312" w:lineRule="auto"/>
        <w:jc w:val="both"/>
      </w:pPr>
      <w:r>
        <w:rPr>
          <w:rFonts w:ascii="Calibri" w:hAnsi="Calibri"/>
          <w:b/>
          <w:sz w:val="22"/>
        </w:rPr>
        <w:t xml:space="preserve">Mr Brindlewood: </w:t>
      </w:r>
      <w:r>
        <w:rPr>
          <w:rFonts w:ascii="Calibri" w:hAnsi="Calibri"/>
          <w:sz w:val="22"/>
        </w:rPr>
        <w:t xml:space="preserve">I'll tighten every bolt on that railing now, not just the loose one.  </w:t>
      </w:r>
      <w:r>
        <w:rPr>
          <w:rFonts w:ascii="Calibri" w:hAnsi="Calibri"/>
          <w:i/>
          <w:sz w:val="22"/>
        </w:rPr>
        <w:t>Tôi sẽ siết tất cả bu lông trên lan can đó ngay, không chỉ riêng con bị lỏng.</w:t>
      </w:r>
    </w:p>
    <w:p>
      <w:pPr>
        <w:spacing w:after="160" w:line="312" w:lineRule="auto"/>
        <w:jc w:val="both"/>
      </w:pPr>
      <w:r>
        <w:rPr>
          <w:rFonts w:ascii="Calibri" w:hAnsi="Calibri"/>
          <w:b/>
          <w:sz w:val="22"/>
        </w:rPr>
        <w:t xml:space="preserve">Ms Lan: </w:t>
      </w:r>
      <w:r>
        <w:rPr>
          <w:rFonts w:ascii="Calibri" w:hAnsi="Calibri"/>
          <w:sz w:val="22"/>
        </w:rPr>
        <w:t xml:space="preserve">Brindlewood, the balcony sliding door in Unit 3A is stuck halfway and won't close.  </w:t>
      </w:r>
      <w:r>
        <w:rPr>
          <w:rFonts w:ascii="Calibri" w:hAnsi="Calibri"/>
          <w:i/>
          <w:sz w:val="22"/>
        </w:rPr>
        <w:t>Anh Brindlewood, cửa kính trượt ra ban công ở Căn 3A bị kẹt nửa chừng không đóng được.</w:t>
      </w:r>
    </w:p>
    <w:p>
      <w:pPr>
        <w:spacing w:after="160" w:line="312" w:lineRule="auto"/>
        <w:jc w:val="both"/>
      </w:pPr>
      <w:r>
        <w:rPr>
          <w:rFonts w:ascii="Calibri" w:hAnsi="Calibri"/>
          <w:b/>
          <w:sz w:val="22"/>
        </w:rPr>
        <w:t xml:space="preserve">Mr Brindlewood: </w:t>
      </w:r>
      <w:r>
        <w:rPr>
          <w:rFonts w:ascii="Calibri" w:hAnsi="Calibri"/>
          <w:sz w:val="22"/>
        </w:rPr>
        <w:t xml:space="preserve">There's probably debris in the track, I'll clean it out and lubricate it this morning.  </w:t>
      </w:r>
      <w:r>
        <w:rPr>
          <w:rFonts w:ascii="Calibri" w:hAnsi="Calibri"/>
          <w:i/>
          <w:sz w:val="22"/>
        </w:rPr>
        <w:t>Chắc có bụi bẩn kẹt trong ray trượt, sáng nay tôi sẽ làm sạch và tra dầu.</w:t>
      </w:r>
    </w:p>
    <w:p>
      <w:pPr>
        <w:spacing w:after="160" w:line="312" w:lineRule="auto"/>
        <w:jc w:val="both"/>
      </w:pPr>
      <w:r>
        <w:rPr>
          <w:rFonts w:ascii="Calibri" w:hAnsi="Calibri"/>
          <w:b/>
          <w:sz w:val="22"/>
        </w:rPr>
        <w:t xml:space="preserve">Ms Lan: </w:t>
      </w:r>
      <w:r>
        <w:rPr>
          <w:rFonts w:ascii="Calibri" w:hAnsi="Calibri"/>
          <w:sz w:val="22"/>
        </w:rPr>
        <w:t xml:space="preserve">Thank you, the resident can't lock up properly until that door slides shut.  </w:t>
      </w:r>
      <w:r>
        <w:rPr>
          <w:rFonts w:ascii="Calibri" w:hAnsi="Calibri"/>
          <w:i/>
          <w:sz w:val="22"/>
        </w:rPr>
        <w:t>Cảm ơn anh, khách thuê không khóa cửa được cho đến khi cửa đó trượt đóng lại.</w:t>
      </w:r>
    </w:p>
    <w:p>
      <w:pPr>
        <w:spacing w:after="160" w:line="312" w:lineRule="auto"/>
        <w:jc w:val="both"/>
      </w:pPr>
      <w:r>
        <w:rPr>
          <w:rFonts w:ascii="Calibri" w:hAnsi="Calibri"/>
          <w:b/>
          <w:sz w:val="22"/>
        </w:rPr>
        <w:t xml:space="preserve">Mr Brindlewood: </w:t>
      </w:r>
      <w:r>
        <w:rPr>
          <w:rFonts w:ascii="Calibri" w:hAnsi="Calibri"/>
          <w:sz w:val="22"/>
        </w:rPr>
        <w:t xml:space="preserve">Lan, the balcony drain in Unit 8C is clogged, water pooled there after yesterday's rain.  </w:t>
      </w:r>
      <w:r>
        <w:rPr>
          <w:rFonts w:ascii="Calibri" w:hAnsi="Calibri"/>
          <w:i/>
          <w:sz w:val="22"/>
        </w:rPr>
        <w:t>Chị Lan, ống thoát nước ban công Căn 8C bị tắc, nước đọng lại sau trận mưa hôm qua.</w:t>
      </w:r>
    </w:p>
    <w:p>
      <w:pPr>
        <w:spacing w:after="160" w:line="312" w:lineRule="auto"/>
        <w:jc w:val="both"/>
      </w:pPr>
      <w:r>
        <w:rPr>
          <w:rFonts w:ascii="Calibri" w:hAnsi="Calibri"/>
          <w:b/>
          <w:sz w:val="22"/>
        </w:rPr>
        <w:t xml:space="preserve">Ms Lan: </w:t>
      </w:r>
      <w:r>
        <w:rPr>
          <w:rFonts w:ascii="Calibri" w:hAnsi="Calibri"/>
          <w:sz w:val="22"/>
        </w:rPr>
        <w:t xml:space="preserve">Could you clear that drain today before more rain is forecast tomorrow?  </w:t>
      </w:r>
      <w:r>
        <w:rPr>
          <w:rFonts w:ascii="Calibri" w:hAnsi="Calibri"/>
          <w:i/>
          <w:sz w:val="22"/>
        </w:rPr>
        <w:t>Anh thông ống thoát nước đó hôm nay trước khi trời mưa tiếp vào ngày mai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clear the leaves out and check the pipe below for any blockage too.  </w:t>
      </w:r>
      <w:r>
        <w:rPr>
          <w:rFonts w:ascii="Calibri" w:hAnsi="Calibri"/>
          <w:i/>
          <w:sz w:val="22"/>
        </w:rPr>
        <w:t>Tôi sẽ dọn hết lá cây và kiểm tra luôn đường ống phía dưới xem có bị tắc không.</w:t>
      </w:r>
    </w:p>
    <w:p>
      <w:pPr>
        <w:spacing w:after="160" w:line="312" w:lineRule="auto"/>
        <w:jc w:val="both"/>
      </w:pPr>
      <w:r>
        <w:rPr>
          <w:rFonts w:ascii="Calibri" w:hAnsi="Calibri"/>
          <w:b/>
          <w:sz w:val="22"/>
        </w:rPr>
        <w:t xml:space="preserve">Ms Lan: </w:t>
      </w:r>
      <w:r>
        <w:rPr>
          <w:rFonts w:ascii="Calibri" w:hAnsi="Calibri"/>
          <w:sz w:val="22"/>
        </w:rPr>
        <w:t xml:space="preserve">Brindlewood, the previous tenant in Unit 2C left two old balcony chairs behind during move-out.  </w:t>
      </w:r>
      <w:r>
        <w:rPr>
          <w:rFonts w:ascii="Calibri" w:hAnsi="Calibri"/>
          <w:i/>
          <w:sz w:val="22"/>
        </w:rPr>
        <w:t>Anh Brindlewood, người thuê trước ở Căn 2C để lại hai chiếc ghế ban công cũ khi dọn ra.</w:t>
      </w:r>
    </w:p>
    <w:p>
      <w:pPr>
        <w:spacing w:after="160" w:line="312" w:lineRule="auto"/>
        <w:jc w:val="both"/>
      </w:pPr>
      <w:r>
        <w:rPr>
          <w:rFonts w:ascii="Calibri" w:hAnsi="Calibri"/>
          <w:b/>
          <w:sz w:val="22"/>
        </w:rPr>
        <w:t xml:space="preserve">Mr Brindlewood: </w:t>
      </w:r>
      <w:r>
        <w:rPr>
          <w:rFonts w:ascii="Calibri" w:hAnsi="Calibri"/>
          <w:sz w:val="22"/>
        </w:rPr>
        <w:t xml:space="preserve">I'll remove those chairs today so the balcony is clear for the new resident.  </w:t>
      </w:r>
      <w:r>
        <w:rPr>
          <w:rFonts w:ascii="Calibri" w:hAnsi="Calibri"/>
          <w:i/>
          <w:sz w:val="22"/>
        </w:rPr>
        <w:t>Hôm nay tôi sẽ dọn hai chiếc ghế đó để ban công trống cho khách thuê mới.</w:t>
      </w:r>
    </w:p>
    <w:p>
      <w:pPr>
        <w:spacing w:after="160" w:line="312" w:lineRule="auto"/>
        <w:jc w:val="both"/>
      </w:pPr>
      <w:r>
        <w:rPr>
          <w:rFonts w:ascii="Calibri" w:hAnsi="Calibri"/>
          <w:b/>
          <w:sz w:val="22"/>
        </w:rPr>
        <w:t xml:space="preserve">Ms Lan: </w:t>
      </w:r>
      <w:r>
        <w:rPr>
          <w:rFonts w:ascii="Calibri" w:hAnsi="Calibri"/>
          <w:sz w:val="22"/>
        </w:rPr>
        <w:t xml:space="preserve">Thank you, I'll note that in the move-out file as items removed by staff.  </w:t>
      </w:r>
      <w:r>
        <w:rPr>
          <w:rFonts w:ascii="Calibri" w:hAnsi="Calibri"/>
          <w:i/>
          <w:sz w:val="22"/>
        </w:rPr>
        <w:t>Cảm ơn anh, tôi sẽ ghi vào hồ sơ dọn ra là đồ đã được nhân viên dọn đi.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11D asked how many heavy plant pots the balcony can safely hold.  </w:t>
      </w:r>
      <w:r>
        <w:rPr>
          <w:rFonts w:ascii="Calibri" w:hAnsi="Calibri"/>
          <w:i/>
          <w:sz w:val="22"/>
        </w:rPr>
        <w:t>Chị Lan, khách thuê ở Căn 11D hỏi ban công chịu được bao nhiêu chậu cây nặng một cách an toàn.</w:t>
      </w:r>
    </w:p>
    <w:p>
      <w:pPr>
        <w:spacing w:after="160" w:line="312" w:lineRule="auto"/>
        <w:jc w:val="both"/>
      </w:pPr>
      <w:r>
        <w:rPr>
          <w:rFonts w:ascii="Calibri" w:hAnsi="Calibri"/>
          <w:b/>
          <w:sz w:val="22"/>
        </w:rPr>
        <w:t xml:space="preserve">Ms Lan: </w:t>
      </w:r>
      <w:r>
        <w:rPr>
          <w:rFonts w:ascii="Calibri" w:hAnsi="Calibri"/>
          <w:sz w:val="22"/>
        </w:rPr>
        <w:t xml:space="preserve">The policy allows up to fifty pounds total near the railing, I'll send her that guideline.  </w:t>
      </w:r>
      <w:r>
        <w:rPr>
          <w:rFonts w:ascii="Calibri" w:hAnsi="Calibri"/>
          <w:i/>
          <w:sz w:val="22"/>
        </w:rPr>
        <w:t>Quy định cho phép tối đa năm mươi pound tổng cộng gần lan can, tôi sẽ gửi hướng dẫn đó cho cô ấy.</w:t>
      </w:r>
    </w:p>
    <w:p>
      <w:pPr>
        <w:spacing w:after="160" w:line="312" w:lineRule="auto"/>
        <w:jc w:val="both"/>
      </w:pPr>
      <w:r>
        <w:rPr>
          <w:rFonts w:ascii="Calibri" w:hAnsi="Calibri"/>
          <w:b/>
          <w:sz w:val="22"/>
        </w:rPr>
        <w:t xml:space="preserve">Mr Brindlewood: </w:t>
      </w:r>
      <w:r>
        <w:rPr>
          <w:rFonts w:ascii="Calibri" w:hAnsi="Calibri"/>
          <w:sz w:val="22"/>
        </w:rPr>
        <w:t xml:space="preserve">Good, that balcony's structure wasn't built for anything heavier than that.  </w:t>
      </w:r>
      <w:r>
        <w:rPr>
          <w:rFonts w:ascii="Calibri" w:hAnsi="Calibri"/>
          <w:i/>
          <w:sz w:val="22"/>
        </w:rPr>
        <w:t>Tốt, kết cấu ban công đó không được thiết kế để chịu nặng hơn mức đó.</w:t>
      </w:r>
    </w:p>
    <w:p>
      <w:pPr>
        <w:spacing w:after="160" w:line="312" w:lineRule="auto"/>
        <w:jc w:val="both"/>
      </w:pPr>
      <w:r>
        <w:rPr>
          <w:rFonts w:ascii="Calibri" w:hAnsi="Calibri"/>
          <w:b/>
          <w:sz w:val="22"/>
        </w:rPr>
        <w:t xml:space="preserve">Ms Lan: </w:t>
      </w:r>
      <w:r>
        <w:rPr>
          <w:rFonts w:ascii="Calibri" w:hAnsi="Calibri"/>
          <w:sz w:val="22"/>
        </w:rPr>
        <w:t xml:space="preserve">Brindlewood, the balcony screen door in Unit 6A has a small tear near the bottom corner.  </w:t>
      </w:r>
      <w:r>
        <w:rPr>
          <w:rFonts w:ascii="Calibri" w:hAnsi="Calibri"/>
          <w:i/>
          <w:sz w:val="22"/>
        </w:rPr>
        <w:t>Anh Brindlewood, cửa lưới ban công ở Căn 6A bị rách nhỏ ở góc dưới.</w:t>
      </w:r>
    </w:p>
    <w:p>
      <w:pPr>
        <w:spacing w:after="160" w:line="312" w:lineRule="auto"/>
        <w:jc w:val="both"/>
      </w:pPr>
      <w:r>
        <w:rPr>
          <w:rFonts w:ascii="Calibri" w:hAnsi="Calibri"/>
          <w:b/>
          <w:sz w:val="22"/>
        </w:rPr>
        <w:t xml:space="preserve">Mr Brindlewood: </w:t>
      </w:r>
      <w:r>
        <w:rPr>
          <w:rFonts w:ascii="Calibri" w:hAnsi="Calibri"/>
          <w:sz w:val="22"/>
        </w:rPr>
        <w:t xml:space="preserve">I'll patch that with screen mesh tape today, it's a quick fix.  </w:t>
      </w:r>
      <w:r>
        <w:rPr>
          <w:rFonts w:ascii="Calibri" w:hAnsi="Calibri"/>
          <w:i/>
          <w:sz w:val="22"/>
        </w:rPr>
        <w:t>Hôm nay tôi sẽ vá bằng băng dán lưới, sửa nhanh thôi.</w:t>
      </w:r>
    </w:p>
    <w:p>
      <w:pPr>
        <w:spacing w:after="160" w:line="312" w:lineRule="auto"/>
        <w:jc w:val="both"/>
      </w:pPr>
      <w:r>
        <w:rPr>
          <w:rFonts w:ascii="Calibri" w:hAnsi="Calibri"/>
          <w:b/>
          <w:sz w:val="22"/>
        </w:rPr>
        <w:t xml:space="preserve">Ms Lan: </w:t>
      </w:r>
      <w:r>
        <w:rPr>
          <w:rFonts w:ascii="Calibri" w:hAnsi="Calibri"/>
          <w:sz w:val="22"/>
        </w:rPr>
        <w:t xml:space="preserve">Thank you, mosquitoes have been getting into that living room through the gap.  </w:t>
      </w:r>
      <w:r>
        <w:rPr>
          <w:rFonts w:ascii="Calibri" w:hAnsi="Calibri"/>
          <w:i/>
          <w:sz w:val="22"/>
        </w:rPr>
        <w:t>Cảm ơn anh, muỗi đã bay vào phòng khách đó qua chỗ rách.</w:t>
      </w:r>
    </w:p>
    <w:p>
      <w:pPr>
        <w:spacing w:after="160" w:line="312" w:lineRule="auto"/>
        <w:jc w:val="both"/>
      </w:pPr>
      <w:r>
        <w:rPr>
          <w:rFonts w:ascii="Calibri" w:hAnsi="Calibri"/>
          <w:b/>
          <w:sz w:val="22"/>
        </w:rPr>
        <w:t xml:space="preserve">Mr Brindlewood: </w:t>
      </w:r>
      <w:r>
        <w:rPr>
          <w:rFonts w:ascii="Calibri" w:hAnsi="Calibri"/>
          <w:sz w:val="22"/>
        </w:rPr>
        <w:t xml:space="preserve">Lan, the balcony light fixture in Unit 9A isn't turning on at all anymore.  </w:t>
      </w:r>
      <w:r>
        <w:rPr>
          <w:rFonts w:ascii="Calibri" w:hAnsi="Calibri"/>
          <w:i/>
          <w:sz w:val="22"/>
        </w:rPr>
        <w:t>Chị Lan, đèn ban công ở Căn 9A không sáng lên chút nào nữa.</w:t>
      </w:r>
    </w:p>
    <w:p>
      <w:pPr>
        <w:spacing w:after="160" w:line="312" w:lineRule="auto"/>
        <w:jc w:val="both"/>
      </w:pPr>
      <w:r>
        <w:rPr>
          <w:rFonts w:ascii="Calibri" w:hAnsi="Calibri"/>
          <w:b/>
          <w:sz w:val="22"/>
        </w:rPr>
        <w:t xml:space="preserve">Ms Lan: </w:t>
      </w:r>
      <w:r>
        <w:rPr>
          <w:rFonts w:ascii="Calibri" w:hAnsi="Calibri"/>
          <w:sz w:val="22"/>
        </w:rPr>
        <w:t xml:space="preserve">Could you check the wiring? The resident said it flickered a few times before it died.  </w:t>
      </w:r>
      <w:r>
        <w:rPr>
          <w:rFonts w:ascii="Calibri" w:hAnsi="Calibri"/>
          <w:i/>
          <w:sz w:val="22"/>
        </w:rPr>
        <w:t>Anh kiểm tra dây điện được không? Khách thuê nói nó nhấp nháy vài lần trước khi tắt hẳn.</w:t>
      </w:r>
    </w:p>
    <w:p>
      <w:pPr>
        <w:spacing w:after="160" w:line="312" w:lineRule="auto"/>
        <w:jc w:val="both"/>
      </w:pPr>
      <w:r>
        <w:rPr>
          <w:rFonts w:ascii="Calibri" w:hAnsi="Calibri"/>
          <w:b/>
          <w:sz w:val="22"/>
        </w:rPr>
        <w:t xml:space="preserve">Mr Brindlewood: </w:t>
      </w:r>
      <w:r>
        <w:rPr>
          <w:rFonts w:ascii="Calibri" w:hAnsi="Calibri"/>
          <w:sz w:val="22"/>
        </w:rPr>
        <w:t xml:space="preserve">I'll open the fixture and check the connection this afternoon before replacing the bulb.  </w:t>
      </w:r>
      <w:r>
        <w:rPr>
          <w:rFonts w:ascii="Calibri" w:hAnsi="Calibri"/>
          <w:i/>
          <w:sz w:val="22"/>
        </w:rPr>
        <w:t>Chiều nay tôi sẽ mở đèn ra kiểm tra kết nối trước khi thay bóng.</w:t>
      </w:r>
    </w:p>
    <w:p>
      <w:pPr>
        <w:spacing w:after="160" w:line="312" w:lineRule="auto"/>
        <w:jc w:val="both"/>
      </w:pPr>
      <w:r>
        <w:rPr>
          <w:rFonts w:ascii="Calibri" w:hAnsi="Calibri"/>
          <w:b/>
          <w:sz w:val="22"/>
        </w:rPr>
        <w:t xml:space="preserve">Ms Lan: </w:t>
      </w:r>
      <w:r>
        <w:rPr>
          <w:rFonts w:ascii="Calibri" w:hAnsi="Calibri"/>
          <w:sz w:val="22"/>
        </w:rPr>
        <w:t xml:space="preserve">Brindlewood, could you assign a storage locker number for the new resident in Unit 4B?  </w:t>
      </w:r>
      <w:r>
        <w:rPr>
          <w:rFonts w:ascii="Calibri" w:hAnsi="Calibri"/>
          <w:i/>
          <w:sz w:val="22"/>
        </w:rPr>
        <w:t>Anh Brindlewood, anh cấp một ô kho lưu trữ cho khách thuê mới ở Căn 4B được không?</w:t>
      </w:r>
    </w:p>
    <w:p>
      <w:pPr>
        <w:spacing w:after="160" w:line="312" w:lineRule="auto"/>
        <w:jc w:val="both"/>
      </w:pPr>
      <w:r>
        <w:rPr>
          <w:rFonts w:ascii="Calibri" w:hAnsi="Calibri"/>
          <w:b/>
          <w:sz w:val="22"/>
        </w:rPr>
        <w:t xml:space="preserve">Mr Brindlewood: </w:t>
      </w:r>
      <w:r>
        <w:rPr>
          <w:rFonts w:ascii="Calibri" w:hAnsi="Calibri"/>
          <w:sz w:val="22"/>
        </w:rPr>
        <w:t xml:space="preserve">Locker twelve is free on the basement level, I'll note it under her lease number.  </w:t>
      </w:r>
      <w:r>
        <w:rPr>
          <w:rFonts w:ascii="Calibri" w:hAnsi="Calibri"/>
          <w:i/>
          <w:sz w:val="22"/>
        </w:rPr>
        <w:t>Ô kho số mười hai còn trống ở tầng hầm, tôi sẽ ghi vào theo số hợp đồng thuê của cô ấy.</w:t>
      </w:r>
    </w:p>
    <w:p>
      <w:pPr>
        <w:spacing w:after="160" w:line="312" w:lineRule="auto"/>
        <w:jc w:val="both"/>
      </w:pPr>
      <w:r>
        <w:rPr>
          <w:rFonts w:ascii="Calibri" w:hAnsi="Calibri"/>
          <w:b/>
          <w:sz w:val="22"/>
        </w:rPr>
        <w:t xml:space="preserve">Ms Lan: </w:t>
      </w:r>
      <w:r>
        <w:rPr>
          <w:rFonts w:ascii="Calibri" w:hAnsi="Calibri"/>
          <w:sz w:val="22"/>
        </w:rPr>
        <w:t xml:space="preserve">Perfect, I'll include that locker number in her welcome packet.  </w:t>
      </w:r>
      <w:r>
        <w:rPr>
          <w:rFonts w:ascii="Calibri" w:hAnsi="Calibri"/>
          <w:i/>
          <w:sz w:val="22"/>
        </w:rPr>
        <w:t>Tuyệt, tôi sẽ ghi số ô kho đó vào tập tài liệu chào mừng của cô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7C forgot the combination for their storage room lock.  </w:t>
      </w:r>
      <w:r>
        <w:rPr>
          <w:rFonts w:ascii="Calibri" w:hAnsi="Calibri"/>
          <w:i/>
          <w:sz w:val="22"/>
        </w:rPr>
        <w:t>Chị Lan, khách thuê ở Căn 7C quên mã khóa số của ô kho.</w:t>
      </w:r>
    </w:p>
    <w:p>
      <w:pPr>
        <w:spacing w:after="160" w:line="312" w:lineRule="auto"/>
        <w:jc w:val="both"/>
      </w:pPr>
      <w:r>
        <w:rPr>
          <w:rFonts w:ascii="Calibri" w:hAnsi="Calibri"/>
          <w:b/>
          <w:sz w:val="22"/>
        </w:rPr>
        <w:t xml:space="preserve">Ms Lan: </w:t>
      </w:r>
      <w:r>
        <w:rPr>
          <w:rFonts w:ascii="Calibri" w:hAnsi="Calibri"/>
          <w:sz w:val="22"/>
        </w:rPr>
        <w:t xml:space="preserve">Could you reset it to a new code and write it on their account file?  </w:t>
      </w:r>
      <w:r>
        <w:rPr>
          <w:rFonts w:ascii="Calibri" w:hAnsi="Calibri"/>
          <w:i/>
          <w:sz w:val="22"/>
        </w:rPr>
        <w:t>Anh đặt lại mã mới và ghi vào hồ sơ tài khoản của họ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reset the lock this afternoon and text the new combination to their phone.  </w:t>
      </w:r>
      <w:r>
        <w:rPr>
          <w:rFonts w:ascii="Calibri" w:hAnsi="Calibri"/>
          <w:i/>
          <w:sz w:val="22"/>
        </w:rPr>
        <w:t>Chiều nay tôi sẽ đặt lại khóa và nhắn mã mới qua điện thoại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your team install wire shelving in the storage room for Unit 10A?  </w:t>
      </w:r>
      <w:r>
        <w:rPr>
          <w:rFonts w:ascii="Calibri" w:hAnsi="Calibri"/>
          <w:i/>
          <w:sz w:val="22"/>
        </w:rPr>
        <w:t>Anh Brindlewood, đội của anh lắp kệ dây cho ô kho của Căn 10A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bring the shelving unit up there and mount it against the back wall.  </w:t>
      </w:r>
      <w:r>
        <w:rPr>
          <w:rFonts w:ascii="Calibri" w:hAnsi="Calibri"/>
          <w:i/>
          <w:sz w:val="22"/>
        </w:rPr>
        <w:t>Được chứ, tôi sẽ mang kệ lên đó và lắp vào tường phía sau.</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to store seasonal boxes off the floor.  </w:t>
      </w:r>
      <w:r>
        <w:rPr>
          <w:rFonts w:ascii="Calibri" w:hAnsi="Calibri"/>
          <w:i/>
          <w:sz w:val="22"/>
        </w:rPr>
        <w:t>Cảm ơn anh, khách thuê muốn đặt thùng đồ theo mùa không để trực tiếp trên sàn.</w:t>
      </w:r>
    </w:p>
    <w:p>
      <w:pPr>
        <w:spacing w:after="160" w:line="312" w:lineRule="auto"/>
        <w:jc w:val="both"/>
      </w:pPr>
      <w:r>
        <w:rPr>
          <w:rFonts w:ascii="Calibri" w:hAnsi="Calibri"/>
          <w:b/>
          <w:sz w:val="22"/>
        </w:rPr>
        <w:t xml:space="preserve">Mr Brindlewood: </w:t>
      </w:r>
      <w:r>
        <w:rPr>
          <w:rFonts w:ascii="Calibri" w:hAnsi="Calibri"/>
          <w:sz w:val="22"/>
        </w:rPr>
        <w:t xml:space="preserve">Lan, storage room B on the ground floor has a small water leak near the back corner.  </w:t>
      </w:r>
      <w:r>
        <w:rPr>
          <w:rFonts w:ascii="Calibri" w:hAnsi="Calibri"/>
          <w:i/>
          <w:sz w:val="22"/>
        </w:rPr>
        <w:t>Chị Lan, phòng kho B ở tầng trệt bị rỉ nước nhỏ gần góc phía sau.</w:t>
      </w:r>
    </w:p>
    <w:p>
      <w:pPr>
        <w:spacing w:after="160" w:line="312" w:lineRule="auto"/>
        <w:jc w:val="both"/>
      </w:pPr>
      <w:r>
        <w:rPr>
          <w:rFonts w:ascii="Calibri" w:hAnsi="Calibri"/>
          <w:b/>
          <w:sz w:val="22"/>
        </w:rPr>
        <w:t xml:space="preserve">Ms Lan: </w:t>
      </w:r>
      <w:r>
        <w:rPr>
          <w:rFonts w:ascii="Calibri" w:hAnsi="Calibri"/>
          <w:sz w:val="22"/>
        </w:rPr>
        <w:t xml:space="preserve">Please check which lockers are affected so we can warn those residents right away.  </w:t>
      </w:r>
      <w:r>
        <w:rPr>
          <w:rFonts w:ascii="Calibri" w:hAnsi="Calibri"/>
          <w:i/>
          <w:sz w:val="22"/>
        </w:rPr>
        <w:t>Anh kiểm tra ô kho nào bị ảnh hưởng để mình báo ngay cho những khách thuê đó.</w:t>
      </w:r>
    </w:p>
    <w:p>
      <w:pPr>
        <w:spacing w:after="160" w:line="312" w:lineRule="auto"/>
        <w:jc w:val="both"/>
      </w:pPr>
      <w:r>
        <w:rPr>
          <w:rFonts w:ascii="Calibri" w:hAnsi="Calibri"/>
          <w:b/>
          <w:sz w:val="22"/>
        </w:rPr>
        <w:t xml:space="preserve">Mr Brindlewood: </w:t>
      </w:r>
      <w:r>
        <w:rPr>
          <w:rFonts w:ascii="Calibri" w:hAnsi="Calibri"/>
          <w:sz w:val="22"/>
        </w:rPr>
        <w:t xml:space="preserve">Only two lockers are near the wet spot, I'll move their contents to dry lockers today.  </w:t>
      </w:r>
      <w:r>
        <w:rPr>
          <w:rFonts w:ascii="Calibri" w:hAnsi="Calibri"/>
          <w:i/>
          <w:sz w:val="22"/>
        </w:rPr>
        <w:t>Chỉ có hai ô kho gần chỗ ướt, hôm nay tôi sẽ chuyển đồ của họ sang ô kho khô ráo.</w:t>
      </w:r>
    </w:p>
    <w:p>
      <w:pPr>
        <w:spacing w:after="160" w:line="312" w:lineRule="auto"/>
        <w:jc w:val="both"/>
      </w:pPr>
      <w:r>
        <w:rPr>
          <w:rFonts w:ascii="Calibri" w:hAnsi="Calibri"/>
          <w:b/>
          <w:sz w:val="22"/>
        </w:rPr>
        <w:t xml:space="preserve">Ms Lan: </w:t>
      </w:r>
      <w:r>
        <w:rPr>
          <w:rFonts w:ascii="Calibri" w:hAnsi="Calibri"/>
          <w:sz w:val="22"/>
        </w:rPr>
        <w:t xml:space="preserve">Brindlewood, storage locker five is overflowing into the walkway, that violates our safety policy.  </w:t>
      </w:r>
      <w:r>
        <w:rPr>
          <w:rFonts w:ascii="Calibri" w:hAnsi="Calibri"/>
          <w:i/>
          <w:sz w:val="22"/>
        </w:rPr>
        <w:t>Anh Brindlewood, ô kho số năm chất đồ tràn ra lối đi, vi phạm quy định an toàn.</w:t>
      </w:r>
    </w:p>
    <w:p>
      <w:pPr>
        <w:spacing w:after="160" w:line="312" w:lineRule="auto"/>
        <w:jc w:val="both"/>
      </w:pPr>
      <w:r>
        <w:rPr>
          <w:rFonts w:ascii="Calibri" w:hAnsi="Calibri"/>
          <w:b/>
          <w:sz w:val="22"/>
        </w:rPr>
        <w:t xml:space="preserve">Mr Brindlewood: </w:t>
      </w:r>
      <w:r>
        <w:rPr>
          <w:rFonts w:ascii="Calibri" w:hAnsi="Calibri"/>
          <w:sz w:val="22"/>
        </w:rPr>
        <w:t xml:space="preserve">I'll leave a notice on Ms Alvarez's locker asking her to tidy it within a week.  </w:t>
      </w:r>
      <w:r>
        <w:rPr>
          <w:rFonts w:ascii="Calibri" w:hAnsi="Calibri"/>
          <w:i/>
          <w:sz w:val="22"/>
        </w:rPr>
        <w:t>Tôi sẽ dán thông báo lên ô kho của chị Alvarez, yêu cầu chị ấy dọn gọn trong một tuần.</w:t>
      </w:r>
    </w:p>
    <w:p>
      <w:pPr>
        <w:spacing w:after="160" w:line="312" w:lineRule="auto"/>
        <w:jc w:val="both"/>
      </w:pPr>
      <w:r>
        <w:rPr>
          <w:rFonts w:ascii="Calibri" w:hAnsi="Calibri"/>
          <w:b/>
          <w:sz w:val="22"/>
        </w:rPr>
        <w:t xml:space="preserve">Ms Lan: </w:t>
      </w:r>
      <w:r>
        <w:rPr>
          <w:rFonts w:ascii="Calibri" w:hAnsi="Calibri"/>
          <w:sz w:val="22"/>
        </w:rPr>
        <w:t xml:space="preserve">Thank you, I'll also email her a friendly reminder about the storage rules.  </w:t>
      </w:r>
      <w:r>
        <w:rPr>
          <w:rFonts w:ascii="Calibri" w:hAnsi="Calibri"/>
          <w:i/>
          <w:sz w:val="22"/>
        </w:rPr>
        <w:t>Cảm ơn anh, tôi cũng sẽ gửi email nhắc nhở nhẹ nhàng về quy định lưu trữ cho chị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3D lost the key to their storage locker, they need a duplicate.  </w:t>
      </w:r>
      <w:r>
        <w:rPr>
          <w:rFonts w:ascii="Calibri" w:hAnsi="Calibri"/>
          <w:i/>
          <w:sz w:val="22"/>
        </w:rPr>
        <w:t>Chị Lan, khách thuê ở Căn 3D làm mất chìa khóa ô kho, họ cần một chìa dự phòng.</w:t>
      </w:r>
    </w:p>
    <w:p>
      <w:pPr>
        <w:spacing w:after="160" w:line="312" w:lineRule="auto"/>
        <w:jc w:val="both"/>
      </w:pPr>
      <w:r>
        <w:rPr>
          <w:rFonts w:ascii="Calibri" w:hAnsi="Calibri"/>
          <w:b/>
          <w:sz w:val="22"/>
        </w:rPr>
        <w:t xml:space="preserve">Ms Lan: </w:t>
      </w:r>
      <w:r>
        <w:rPr>
          <w:rFonts w:ascii="Calibri" w:hAnsi="Calibri"/>
          <w:sz w:val="22"/>
        </w:rPr>
        <w:t xml:space="preserve">Let's verify their identity first, then I'll authorize a duplicate key from the front office.  </w:t>
      </w:r>
      <w:r>
        <w:rPr>
          <w:rFonts w:ascii="Calibri" w:hAnsi="Calibri"/>
          <w:i/>
          <w:sz w:val="22"/>
        </w:rPr>
        <w:t>Mình xác minh danh tính trước, rồi tôi sẽ duyệt cấp chìa dự phòng từ văn phòng lễ tân.</w:t>
      </w:r>
    </w:p>
    <w:p>
      <w:pPr>
        <w:spacing w:after="160" w:line="312" w:lineRule="auto"/>
        <w:jc w:val="both"/>
      </w:pPr>
      <w:r>
        <w:rPr>
          <w:rFonts w:ascii="Calibri" w:hAnsi="Calibri"/>
          <w:b/>
          <w:sz w:val="22"/>
        </w:rPr>
        <w:t xml:space="preserve">Mr Brindlewood: </w:t>
      </w:r>
      <w:r>
        <w:rPr>
          <w:rFonts w:ascii="Calibri" w:hAnsi="Calibri"/>
          <w:sz w:val="22"/>
        </w:rPr>
        <w:t xml:space="preserve">Sounds good, I'll cut a spare key once you confirm it's approved.  </w:t>
      </w:r>
      <w:r>
        <w:rPr>
          <w:rFonts w:ascii="Calibri" w:hAnsi="Calibri"/>
          <w:i/>
          <w:sz w:val="22"/>
        </w:rPr>
        <w:t>Nghe hợp lý, tôi sẽ cắt chìa dự phòng ngay khi chị xác nhận đã duyệt.</w:t>
      </w:r>
    </w:p>
    <w:p>
      <w:pPr>
        <w:spacing w:after="160" w:line="312" w:lineRule="auto"/>
        <w:jc w:val="both"/>
      </w:pPr>
      <w:r>
        <w:rPr>
          <w:rFonts w:ascii="Calibri" w:hAnsi="Calibri"/>
          <w:b/>
          <w:sz w:val="22"/>
        </w:rPr>
        <w:t xml:space="preserve">Ms Lan: </w:t>
      </w:r>
      <w:r>
        <w:rPr>
          <w:rFonts w:ascii="Calibri" w:hAnsi="Calibri"/>
          <w:sz w:val="22"/>
        </w:rPr>
        <w:t xml:space="preserve">Brindlewood, storage room A feels quite stuffy, could you check if the ventilation fan is running?  </w:t>
      </w:r>
      <w:r>
        <w:rPr>
          <w:rFonts w:ascii="Calibri" w:hAnsi="Calibri"/>
          <w:i/>
          <w:sz w:val="22"/>
        </w:rPr>
        <w:t>Anh Brindlewood, phòng kho A khá ngột ngạt, anh kiểm tra xem quạt thông gió có chạy không?</w:t>
      </w:r>
    </w:p>
    <w:p>
      <w:pPr>
        <w:spacing w:after="160" w:line="312" w:lineRule="auto"/>
        <w:jc w:val="both"/>
      </w:pPr>
      <w:r>
        <w:rPr>
          <w:rFonts w:ascii="Calibri" w:hAnsi="Calibri"/>
          <w:b/>
          <w:sz w:val="22"/>
        </w:rPr>
        <w:t xml:space="preserve">Mr Brindlewood: </w:t>
      </w:r>
      <w:r>
        <w:rPr>
          <w:rFonts w:ascii="Calibri" w:hAnsi="Calibri"/>
          <w:sz w:val="22"/>
        </w:rPr>
        <w:t xml:space="preserve">I checked it just now, the fan belt snapped, I'll replace it before the end of the day.  </w:t>
      </w:r>
      <w:r>
        <w:rPr>
          <w:rFonts w:ascii="Calibri" w:hAnsi="Calibri"/>
          <w:i/>
          <w:sz w:val="22"/>
        </w:rPr>
        <w:t>Tôi vừa kiểm tra, dây curoa quạt bị đứt, tôi sẽ thay trước khi hết ngày.</w:t>
      </w:r>
    </w:p>
    <w:p>
      <w:pPr>
        <w:spacing w:after="160" w:line="312" w:lineRule="auto"/>
        <w:jc w:val="both"/>
      </w:pPr>
      <w:r>
        <w:rPr>
          <w:rFonts w:ascii="Calibri" w:hAnsi="Calibri"/>
          <w:b/>
          <w:sz w:val="22"/>
        </w:rPr>
        <w:t xml:space="preserve">Ms Lan: </w:t>
      </w:r>
      <w:r>
        <w:rPr>
          <w:rFonts w:ascii="Calibri" w:hAnsi="Calibri"/>
          <w:sz w:val="22"/>
        </w:rPr>
        <w:t xml:space="preserve">Thank you, stale air in there isn't good for the stored fabric items.  </w:t>
      </w:r>
      <w:r>
        <w:rPr>
          <w:rFonts w:ascii="Calibri" w:hAnsi="Calibri"/>
          <w:i/>
          <w:sz w:val="22"/>
        </w:rPr>
        <w:t>Cảm ơn anh, không khí ngột ngạt trong đó không tốt cho các món đồ vải được lưu trữ.</w:t>
      </w:r>
    </w:p>
    <w:p>
      <w:pPr>
        <w:spacing w:after="160" w:line="312" w:lineRule="auto"/>
        <w:jc w:val="both"/>
      </w:pPr>
      <w:r>
        <w:rPr>
          <w:rFonts w:ascii="Calibri" w:hAnsi="Calibri"/>
          <w:b/>
          <w:sz w:val="22"/>
        </w:rPr>
        <w:t xml:space="preserve">Mr Brindlewood: </w:t>
      </w:r>
      <w:r>
        <w:rPr>
          <w:rFonts w:ascii="Calibri" w:hAnsi="Calibri"/>
          <w:sz w:val="22"/>
        </w:rPr>
        <w:t xml:space="preserve">Lan, washer number two in the ground-floor laundry room stopped mid-cycle again.  </w:t>
      </w:r>
      <w:r>
        <w:rPr>
          <w:rFonts w:ascii="Calibri" w:hAnsi="Calibri"/>
          <w:i/>
          <w:sz w:val="22"/>
        </w:rPr>
        <w:t>Chị Lan, máy giặt số hai trong phòng giặt tầng trệt lại bị dừng giữa chu trình.</w:t>
      </w:r>
    </w:p>
    <w:p>
      <w:pPr>
        <w:spacing w:after="160" w:line="312" w:lineRule="auto"/>
        <w:jc w:val="both"/>
      </w:pPr>
      <w:r>
        <w:rPr>
          <w:rFonts w:ascii="Calibri" w:hAnsi="Calibri"/>
          <w:b/>
          <w:sz w:val="22"/>
        </w:rPr>
        <w:t xml:space="preserve">Ms Lan: </w:t>
      </w:r>
      <w:r>
        <w:rPr>
          <w:rFonts w:ascii="Calibri" w:hAnsi="Calibri"/>
          <w:sz w:val="22"/>
        </w:rPr>
        <w:t xml:space="preserve">Could you put an out-of-order sign on it? Residents keep losing coins on that machine.  </w:t>
      </w:r>
      <w:r>
        <w:rPr>
          <w:rFonts w:ascii="Calibri" w:hAnsi="Calibri"/>
          <w:i/>
          <w:sz w:val="22"/>
        </w:rPr>
        <w:t>Anh dán biển hỏng lên máy đó được không? Khách thuê cứ bị mất tiền xu vào máy đó.</w:t>
      </w:r>
    </w:p>
    <w:p>
      <w:pPr>
        <w:spacing w:after="160" w:line="312" w:lineRule="auto"/>
        <w:jc w:val="both"/>
      </w:pPr>
      <w:r>
        <w:rPr>
          <w:rFonts w:ascii="Calibri" w:hAnsi="Calibri"/>
          <w:b/>
          <w:sz w:val="22"/>
        </w:rPr>
        <w:t xml:space="preserve">Mr Brindlewood: </w:t>
      </w:r>
      <w:r>
        <w:rPr>
          <w:rFonts w:ascii="Calibri" w:hAnsi="Calibri"/>
          <w:sz w:val="22"/>
        </w:rPr>
        <w:t xml:space="preserve">I'll tag it now and call the repair company for that laundry room first thing tomorrow.  </w:t>
      </w:r>
      <w:r>
        <w:rPr>
          <w:rFonts w:ascii="Calibri" w:hAnsi="Calibri"/>
          <w:i/>
          <w:sz w:val="22"/>
        </w:rPr>
        <w:t>Tôi sẽ dán biển ngay và gọi công ty sửa chữa cho phòng giặt đó sáng sớm mai.</w:t>
      </w:r>
    </w:p>
    <w:p>
      <w:pPr>
        <w:spacing w:after="160" w:line="312" w:lineRule="auto"/>
        <w:jc w:val="both"/>
      </w:pPr>
      <w:r>
        <w:rPr>
          <w:rFonts w:ascii="Calibri" w:hAnsi="Calibri"/>
          <w:b/>
          <w:sz w:val="22"/>
        </w:rPr>
        <w:t xml:space="preserve">Ms Lan: </w:t>
      </w:r>
      <w:r>
        <w:rPr>
          <w:rFonts w:ascii="Calibri" w:hAnsi="Calibri"/>
          <w:sz w:val="22"/>
        </w:rPr>
        <w:t xml:space="preserve">Brindlewood, dryer number four in the laundry room felt hotter than usual on the outside panel.  </w:t>
      </w:r>
      <w:r>
        <w:rPr>
          <w:rFonts w:ascii="Calibri" w:hAnsi="Calibri"/>
          <w:i/>
          <w:sz w:val="22"/>
        </w:rPr>
        <w:t>Anh Brindlewood, máy sấy số bốn trong phòng giặt tỏa nóng hơn bình thường ở mặt ngoài.</w:t>
      </w:r>
    </w:p>
    <w:p>
      <w:pPr>
        <w:spacing w:after="160" w:line="312" w:lineRule="auto"/>
        <w:jc w:val="both"/>
      </w:pPr>
      <w:r>
        <w:rPr>
          <w:rFonts w:ascii="Calibri" w:hAnsi="Calibri"/>
          <w:b/>
          <w:sz w:val="22"/>
        </w:rPr>
        <w:t xml:space="preserve">Mr Brindlewood: </w:t>
      </w:r>
      <w:r>
        <w:rPr>
          <w:rFonts w:ascii="Calibri" w:hAnsi="Calibri"/>
          <w:sz w:val="22"/>
        </w:rPr>
        <w:t xml:space="preserve">That's a fire risk, I'll clear the lint from the vent duct this afternoon.  </w:t>
      </w:r>
      <w:r>
        <w:rPr>
          <w:rFonts w:ascii="Calibri" w:hAnsi="Calibri"/>
          <w:i/>
          <w:sz w:val="22"/>
        </w:rPr>
        <w:t>Đó là nguy cơ cháy nổ, chiều nay tôi sẽ dọn sạch xơ vải trong ống thông hơi.</w:t>
      </w:r>
    </w:p>
    <w:p>
      <w:pPr>
        <w:spacing w:after="160" w:line="312" w:lineRule="auto"/>
        <w:jc w:val="both"/>
      </w:pPr>
      <w:r>
        <w:rPr>
          <w:rFonts w:ascii="Calibri" w:hAnsi="Calibri"/>
          <w:b/>
          <w:sz w:val="22"/>
        </w:rPr>
        <w:t xml:space="preserve">Ms Lan: </w:t>
      </w:r>
      <w:r>
        <w:rPr>
          <w:rFonts w:ascii="Calibri" w:hAnsi="Calibri"/>
          <w:sz w:val="22"/>
        </w:rPr>
        <w:t xml:space="preserve">Thank you, please check the other three dryers in that room while you're there too.  </w:t>
      </w:r>
      <w:r>
        <w:rPr>
          <w:rFonts w:ascii="Calibri" w:hAnsi="Calibri"/>
          <w:i/>
          <w:sz w:val="22"/>
        </w:rPr>
        <w:t>Cảm ơn anh, anh kiểm tra luôn ba máy sấy còn lại trong phòng đó khi đang ở đó nhé.</w:t>
      </w:r>
    </w:p>
    <w:p>
      <w:pPr>
        <w:spacing w:after="160" w:line="312" w:lineRule="auto"/>
        <w:jc w:val="both"/>
      </w:pPr>
      <w:r>
        <w:rPr>
          <w:rFonts w:ascii="Calibri" w:hAnsi="Calibri"/>
          <w:b/>
          <w:sz w:val="22"/>
        </w:rPr>
        <w:t xml:space="preserve">Mr Brindlewood: </w:t>
      </w:r>
      <w:r>
        <w:rPr>
          <w:rFonts w:ascii="Calibri" w:hAnsi="Calibri"/>
          <w:sz w:val="22"/>
        </w:rPr>
        <w:t xml:space="preserve">Lan, the payment card reader in the laundry room hasn't been accepting cards since Monday.  </w:t>
      </w:r>
      <w:r>
        <w:rPr>
          <w:rFonts w:ascii="Calibri" w:hAnsi="Calibri"/>
          <w:i/>
          <w:sz w:val="22"/>
        </w:rPr>
        <w:t>Chị Lan, đầu đọc thẻ thanh toán trong phòng giặt không nhận thẻ từ thứ Hai.</w:t>
      </w:r>
    </w:p>
    <w:p>
      <w:pPr>
        <w:spacing w:after="160" w:line="312" w:lineRule="auto"/>
        <w:jc w:val="both"/>
      </w:pPr>
      <w:r>
        <w:rPr>
          <w:rFonts w:ascii="Calibri" w:hAnsi="Calibri"/>
          <w:b/>
          <w:sz w:val="22"/>
        </w:rPr>
        <w:t xml:space="preserve">Ms Lan: </w:t>
      </w:r>
      <w:r>
        <w:rPr>
          <w:rFonts w:ascii="Calibri" w:hAnsi="Calibri"/>
          <w:sz w:val="22"/>
        </w:rPr>
        <w:t xml:space="preserve">Several residents have complained, could you reset the reader or call the vendor today?  </w:t>
      </w:r>
      <w:r>
        <w:rPr>
          <w:rFonts w:ascii="Calibri" w:hAnsi="Calibri"/>
          <w:i/>
          <w:sz w:val="22"/>
        </w:rPr>
        <w:t>Vài khách thuê đã phàn nàn, anh khởi động lại đầu đọc hoặc gọi nhà cung cấp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reboot it first, and if that fails, I'll call the vendor's support line.  </w:t>
      </w:r>
      <w:r>
        <w:rPr>
          <w:rFonts w:ascii="Calibri" w:hAnsi="Calibri"/>
          <w:i/>
          <w:sz w:val="22"/>
        </w:rPr>
        <w:t>Tôi sẽ khởi động lại trước, nếu không được tôi sẽ gọi đường dây hỗ trợ của nhà cung cấp.</w:t>
      </w:r>
    </w:p>
    <w:p>
      <w:pPr>
        <w:spacing w:after="160" w:line="312" w:lineRule="auto"/>
        <w:jc w:val="both"/>
      </w:pPr>
      <w:r>
        <w:rPr>
          <w:rFonts w:ascii="Calibri" w:hAnsi="Calibri"/>
          <w:b/>
          <w:sz w:val="22"/>
        </w:rPr>
        <w:t xml:space="preserve">Ms Lan: </w:t>
      </w:r>
      <w:r>
        <w:rPr>
          <w:rFonts w:ascii="Calibri" w:hAnsi="Calibri"/>
          <w:sz w:val="22"/>
        </w:rPr>
        <w:t xml:space="preserve">Brindlewood, should we post a sign-up sheet in the laundry room for the busy evening hours?  </w:t>
      </w:r>
      <w:r>
        <w:rPr>
          <w:rFonts w:ascii="Calibri" w:hAnsi="Calibri"/>
          <w:i/>
          <w:sz w:val="22"/>
        </w:rPr>
        <w:t>Anh Brindlewood, mình có nên dán tờ đăng ký trong phòng giặt cho khung giờ buổi tối đông người không?</w:t>
      </w:r>
    </w:p>
    <w:p>
      <w:pPr>
        <w:spacing w:after="160" w:line="312" w:lineRule="auto"/>
        <w:jc w:val="both"/>
      </w:pPr>
      <w:r>
        <w:rPr>
          <w:rFonts w:ascii="Calibri" w:hAnsi="Calibri"/>
          <w:b/>
          <w:sz w:val="22"/>
        </w:rPr>
        <w:t xml:space="preserve">Mr Brindlewood: </w:t>
      </w:r>
      <w:r>
        <w:rPr>
          <w:rFonts w:ascii="Calibri" w:hAnsi="Calibri"/>
          <w:sz w:val="22"/>
        </w:rPr>
        <w:t xml:space="preserve">That's a good idea, residents have been complaining about waiting too long for a free machine.  </w:t>
      </w:r>
      <w:r>
        <w:rPr>
          <w:rFonts w:ascii="Calibri" w:hAnsi="Calibri"/>
          <w:i/>
          <w:sz w:val="22"/>
        </w:rPr>
        <w:t>Ý hay đấy, khách thuê đã phàn nàn về việc chờ máy trống quá lâu.</w:t>
      </w:r>
    </w:p>
    <w:p>
      <w:pPr>
        <w:spacing w:after="160" w:line="312" w:lineRule="auto"/>
        <w:jc w:val="both"/>
      </w:pPr>
      <w:r>
        <w:rPr>
          <w:rFonts w:ascii="Calibri" w:hAnsi="Calibri"/>
          <w:b/>
          <w:sz w:val="22"/>
        </w:rPr>
        <w:t xml:space="preserve">Ms Lan: </w:t>
      </w:r>
      <w:r>
        <w:rPr>
          <w:rFonts w:ascii="Calibri" w:hAnsi="Calibri"/>
          <w:sz w:val="22"/>
        </w:rPr>
        <w:t xml:space="preserve">I'll print a weekly sheet and post it by the laundry room entrance today.  </w:t>
      </w:r>
      <w:r>
        <w:rPr>
          <w:rFonts w:ascii="Calibri" w:hAnsi="Calibri"/>
          <w:i/>
          <w:sz w:val="22"/>
        </w:rPr>
        <w:t>Hôm nay tôi sẽ in tờ đăng ký hằng tuần và dán ở lối vào phòng giặt.</w:t>
      </w:r>
    </w:p>
    <w:p>
      <w:pPr>
        <w:spacing w:after="160" w:line="312" w:lineRule="auto"/>
        <w:jc w:val="both"/>
      </w:pPr>
      <w:r>
        <w:rPr>
          <w:rFonts w:ascii="Calibri" w:hAnsi="Calibri"/>
          <w:b/>
          <w:sz w:val="22"/>
        </w:rPr>
        <w:t xml:space="preserve">Mr Brindlewood: </w:t>
      </w:r>
      <w:r>
        <w:rPr>
          <w:rFonts w:ascii="Calibri" w:hAnsi="Calibri"/>
          <w:sz w:val="22"/>
        </w:rPr>
        <w:t xml:space="preserve">Lan, someone spilled a whole bottle of detergent on the laundry room floor this morning.  </w:t>
      </w:r>
      <w:r>
        <w:rPr>
          <w:rFonts w:ascii="Calibri" w:hAnsi="Calibri"/>
          <w:i/>
          <w:sz w:val="22"/>
        </w:rPr>
        <w:t>Chị Lan, sáng nay có ai đó làm đổ cả chai nước giặt trên sàn phòng giặt.</w:t>
      </w:r>
    </w:p>
    <w:p>
      <w:pPr>
        <w:spacing w:after="160" w:line="312" w:lineRule="auto"/>
        <w:jc w:val="both"/>
      </w:pPr>
      <w:r>
        <w:rPr>
          <w:rFonts w:ascii="Calibri" w:hAnsi="Calibri"/>
          <w:b/>
          <w:sz w:val="22"/>
        </w:rPr>
        <w:t xml:space="preserve">Ms Lan: </w:t>
      </w:r>
      <w:r>
        <w:rPr>
          <w:rFonts w:ascii="Calibri" w:hAnsi="Calibri"/>
          <w:sz w:val="22"/>
        </w:rPr>
        <w:t xml:space="preserve">That floor gets slippery fast, could you mop it up and put out a wet floor sign?  </w:t>
      </w:r>
      <w:r>
        <w:rPr>
          <w:rFonts w:ascii="Calibri" w:hAnsi="Calibri"/>
          <w:i/>
          <w:sz w:val="22"/>
        </w:rPr>
        <w:t>Sàn đó trơn rất nhanh, anh lau dọn và đặt biển sàn trơn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there now with a mop and the caution sign.  </w:t>
      </w:r>
      <w:r>
        <w:rPr>
          <w:rFonts w:ascii="Calibri" w:hAnsi="Calibri"/>
          <w:i/>
          <w:sz w:val="22"/>
        </w:rPr>
        <w:t>Tôi đang đi tới đó ngay với cây lau nhà và biển cảnh báo.</w:t>
      </w:r>
    </w:p>
    <w:p>
      <w:pPr>
        <w:spacing w:after="160" w:line="312" w:lineRule="auto"/>
        <w:jc w:val="both"/>
      </w:pPr>
      <w:r>
        <w:rPr>
          <w:rFonts w:ascii="Calibri" w:hAnsi="Calibri"/>
          <w:b/>
          <w:sz w:val="22"/>
        </w:rPr>
        <w:t xml:space="preserve">Ms Lan: </w:t>
      </w:r>
      <w:r>
        <w:rPr>
          <w:rFonts w:ascii="Calibri" w:hAnsi="Calibri"/>
          <w:sz w:val="22"/>
        </w:rPr>
        <w:t xml:space="preserve">Brindlewood, when are the two new washing machines arriving for the laundry room upgrade?  </w:t>
      </w:r>
      <w:r>
        <w:rPr>
          <w:rFonts w:ascii="Calibri" w:hAnsi="Calibri"/>
          <w:i/>
          <w:sz w:val="22"/>
        </w:rPr>
        <w:t>Anh Brindlewood, khi nào hai máy giặt mới sẽ đến để nâng cấp phòng giặt?</w:t>
      </w:r>
    </w:p>
    <w:p>
      <w:pPr>
        <w:spacing w:after="160" w:line="312" w:lineRule="auto"/>
        <w:jc w:val="both"/>
      </w:pPr>
      <w:r>
        <w:rPr>
          <w:rFonts w:ascii="Calibri" w:hAnsi="Calibri"/>
          <w:b/>
          <w:sz w:val="22"/>
        </w:rPr>
        <w:t xml:space="preserve">Mr Brindlewood: </w:t>
      </w:r>
      <w:r>
        <w:rPr>
          <w:rFonts w:ascii="Calibri" w:hAnsi="Calibri"/>
          <w:sz w:val="22"/>
        </w:rPr>
        <w:t xml:space="preserve">The delivery is set for Thursday morning, I'll post a notice about the temporary closure.  </w:t>
      </w:r>
      <w:r>
        <w:rPr>
          <w:rFonts w:ascii="Calibri" w:hAnsi="Calibri"/>
          <w:i/>
          <w:sz w:val="22"/>
        </w:rPr>
        <w:t>Lịch giao hàng là sáng thứ Năm, tôi sẽ dán thông báo về việc đóng cửa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send residents a reminder email about the closure that day.  </w:t>
      </w:r>
      <w:r>
        <w:rPr>
          <w:rFonts w:ascii="Calibri" w:hAnsi="Calibri"/>
          <w:i/>
          <w:sz w:val="22"/>
        </w:rPr>
        <w:t>Cảm ơn anh, tôi cũng sẽ gửi email nhắc khách thuê về việc đóng cửa hôm đó.</w:t>
      </w:r>
    </w:p>
    <w:p>
      <w:pPr>
        <w:spacing w:after="160" w:line="312" w:lineRule="auto"/>
        <w:jc w:val="both"/>
      </w:pPr>
      <w:r>
        <w:rPr>
          <w:rFonts w:ascii="Calibri" w:hAnsi="Calibri"/>
          <w:b/>
          <w:sz w:val="22"/>
        </w:rPr>
        <w:t xml:space="preserve">Mr Brindlewood: </w:t>
      </w:r>
      <w:r>
        <w:rPr>
          <w:rFonts w:ascii="Calibri" w:hAnsi="Calibri"/>
          <w:sz w:val="22"/>
        </w:rPr>
        <w:t xml:space="preserve">Lan, water is dripping from the laundry room ceiling, I think a pipe burst in the unit above.  </w:t>
      </w:r>
      <w:r>
        <w:rPr>
          <w:rFonts w:ascii="Calibri" w:hAnsi="Calibri"/>
          <w:i/>
          <w:sz w:val="22"/>
        </w:rPr>
        <w:t>Chị Lan, nước đang nhỏ giọt từ trần phòng giặt, tôi nghĩ đường ống ở căn hộ phía trên bị vỡ.</w:t>
      </w:r>
    </w:p>
    <w:p>
      <w:pPr>
        <w:spacing w:after="160" w:line="312" w:lineRule="auto"/>
        <w:jc w:val="both"/>
      </w:pPr>
      <w:r>
        <w:rPr>
          <w:rFonts w:ascii="Calibri" w:hAnsi="Calibri"/>
          <w:b/>
          <w:sz w:val="22"/>
        </w:rPr>
        <w:t xml:space="preserve">Ms Lan: </w:t>
      </w:r>
      <w:r>
        <w:rPr>
          <w:rFonts w:ascii="Calibri" w:hAnsi="Calibri"/>
          <w:sz w:val="22"/>
        </w:rPr>
        <w:t xml:space="preserve">That sounds urgent, could you shut off the water valve up there right now?  </w:t>
      </w:r>
      <w:r>
        <w:rPr>
          <w:rFonts w:ascii="Calibri" w:hAnsi="Calibri"/>
          <w:i/>
          <w:sz w:val="22"/>
        </w:rPr>
        <w:t>Nghe khẩn cấp đấy, anh khóa van nước ở trên đó ngay bây giờ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up there immediately, I'll shut the valve and check the laundry room damage after.  </w:t>
      </w:r>
      <w:r>
        <w:rPr>
          <w:rFonts w:ascii="Calibri" w:hAnsi="Calibri"/>
          <w:i/>
          <w:sz w:val="22"/>
        </w:rPr>
        <w:t>Tôi đang lên đó ngay lập tức, tôi sẽ khóa van rồi kiểm tra thiệt hại phòng giặt sau.</w:t>
      </w:r>
    </w:p>
    <w:p>
      <w:pPr>
        <w:spacing w:after="160" w:line="312" w:lineRule="auto"/>
        <w:jc w:val="both"/>
      </w:pPr>
      <w:r>
        <w:rPr>
          <w:rFonts w:ascii="Calibri" w:hAnsi="Calibri"/>
          <w:b/>
          <w:sz w:val="22"/>
        </w:rPr>
        <w:t xml:space="preserve">Ms Lan: </w:t>
      </w:r>
      <w:r>
        <w:rPr>
          <w:rFonts w:ascii="Calibri" w:hAnsi="Calibri"/>
          <w:sz w:val="22"/>
        </w:rPr>
        <w:t xml:space="preserve">Brindlewood, a desk delivery is scheduled for the home office in Unit 6D this Tuesday.  </w:t>
      </w:r>
      <w:r>
        <w:rPr>
          <w:rFonts w:ascii="Calibri" w:hAnsi="Calibri"/>
          <w:i/>
          <w:sz w:val="22"/>
        </w:rPr>
        <w:t>Anh Brindlewood, thứ Ba này sẽ có đợt giao bàn làm việc cho phòng làm việc tại nhà Căn 6D.</w:t>
      </w:r>
    </w:p>
    <w:p>
      <w:pPr>
        <w:spacing w:after="160" w:line="312" w:lineRule="auto"/>
        <w:jc w:val="both"/>
      </w:pPr>
      <w:r>
        <w:rPr>
          <w:rFonts w:ascii="Calibri" w:hAnsi="Calibri"/>
          <w:b/>
          <w:sz w:val="22"/>
        </w:rPr>
        <w:t xml:space="preserve">Mr Brindlewood: </w:t>
      </w:r>
      <w:r>
        <w:rPr>
          <w:rFonts w:ascii="Calibri" w:hAnsi="Calibri"/>
          <w:sz w:val="22"/>
        </w:rPr>
        <w:t xml:space="preserve">I'll keep the loading dock clear that morning so the crew can unload it quickly.  </w:t>
      </w:r>
      <w:r>
        <w:rPr>
          <w:rFonts w:ascii="Calibri" w:hAnsi="Calibri"/>
          <w:i/>
          <w:sz w:val="22"/>
        </w:rPr>
        <w:t>Sáng đó tôi sẽ giữ khu bốc dỡ hàng thông thoáng để đội giao hàng dỡ đồ nhanh.</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it set up before their video call at noon.  </w:t>
      </w:r>
      <w:r>
        <w:rPr>
          <w:rFonts w:ascii="Calibri" w:hAnsi="Calibri"/>
          <w:i/>
          <w:sz w:val="22"/>
        </w:rPr>
        <w:t>Cảm ơn anh, khách thuê muốn bàn được lắp xong trước cuộc gọi video vào buổi trưa.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an extra outlet in the home office for their equipment.  </w:t>
      </w:r>
      <w:r>
        <w:rPr>
          <w:rFonts w:ascii="Calibri" w:hAnsi="Calibri"/>
          <w:i/>
          <w:sz w:val="22"/>
        </w:rPr>
        <w:t>Chị Lan, khách thuê ở Căn 9C yêu cầu thêm ổ cắm trong phòng làm việc cho thiết bị của họ.</w:t>
      </w:r>
    </w:p>
    <w:p>
      <w:pPr>
        <w:spacing w:after="160" w:line="312" w:lineRule="auto"/>
        <w:jc w:val="both"/>
      </w:pPr>
      <w:r>
        <w:rPr>
          <w:rFonts w:ascii="Calibri" w:hAnsi="Calibri"/>
          <w:b/>
          <w:sz w:val="22"/>
        </w:rPr>
        <w:t xml:space="preserve">Ms Lan: </w:t>
      </w:r>
      <w:r>
        <w:rPr>
          <w:rFonts w:ascii="Calibri" w:hAnsi="Calibri"/>
          <w:sz w:val="22"/>
        </w:rPr>
        <w:t xml:space="preserve">Could you install one near the desk wall before their new monitor arrives next week?  </w:t>
      </w:r>
      <w:r>
        <w:rPr>
          <w:rFonts w:ascii="Calibri" w:hAnsi="Calibri"/>
          <w:i/>
          <w:sz w:val="22"/>
        </w:rPr>
        <w:t>Anh lắp một cái gần tường cạnh bàn trước khi màn hình mới của họ về vào tuần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schedule an electrician for that room on Thursday afternoon.  </w:t>
      </w:r>
      <w:r>
        <w:rPr>
          <w:rFonts w:ascii="Calibri" w:hAnsi="Calibri"/>
          <w:i/>
          <w:sz w:val="22"/>
        </w:rPr>
        <w:t>Tôi sẽ sắp xếp thợ điện cho phòng đó vào chiều thứ Năm.</w:t>
      </w:r>
    </w:p>
    <w:p>
      <w:pPr>
        <w:spacing w:after="160" w:line="312" w:lineRule="auto"/>
        <w:jc w:val="both"/>
      </w:pPr>
      <w:r>
        <w:rPr>
          <w:rFonts w:ascii="Calibri" w:hAnsi="Calibri"/>
          <w:b/>
          <w:sz w:val="22"/>
        </w:rPr>
        <w:t xml:space="preserve">Ms Lan: </w:t>
      </w:r>
      <w:r>
        <w:rPr>
          <w:rFonts w:ascii="Calibri" w:hAnsi="Calibri"/>
          <w:sz w:val="22"/>
        </w:rPr>
        <w:t xml:space="preserve">Brindlewood, the home office in Unit 2A gets a lot of glare, could we add blackout blinds?  </w:t>
      </w:r>
      <w:r>
        <w:rPr>
          <w:rFonts w:ascii="Calibri" w:hAnsi="Calibri"/>
          <w:i/>
          <w:sz w:val="22"/>
        </w:rPr>
        <w:t>Anh Brindlewood, phòng làm việc ở Căn 2A bị chói nắng nhiều, mình lắp rèm cản sáng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the window today and order blinds that fit that exact frame.  </w:t>
      </w:r>
      <w:r>
        <w:rPr>
          <w:rFonts w:ascii="Calibri" w:hAnsi="Calibri"/>
          <w:i/>
          <w:sz w:val="22"/>
        </w:rPr>
        <w:t>Hôm nay tôi sẽ đo cửa sổ và đặt mua rèm vừa đúng khung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can barely see their screen by mid-morning.  </w:t>
      </w:r>
      <w:r>
        <w:rPr>
          <w:rFonts w:ascii="Calibri" w:hAnsi="Calibri"/>
          <w:i/>
          <w:sz w:val="22"/>
        </w:rPr>
        <w:t>Cảm ơn anh, khách thuê gần như không nhìn thấy màn hình vào giữa buổi sáng.</w:t>
      </w:r>
    </w:p>
    <w:p>
      <w:pPr>
        <w:spacing w:after="160" w:line="312" w:lineRule="auto"/>
        <w:jc w:val="both"/>
      </w:pPr>
      <w:r>
        <w:rPr>
          <w:rFonts w:ascii="Calibri" w:hAnsi="Calibri"/>
          <w:b/>
          <w:sz w:val="22"/>
        </w:rPr>
        <w:t xml:space="preserve">Mr Brindlewood: </w:t>
      </w:r>
      <w:r>
        <w:rPr>
          <w:rFonts w:ascii="Calibri" w:hAnsi="Calibri"/>
          <w:sz w:val="22"/>
        </w:rPr>
        <w:t xml:space="preserve">Lan, could my team assemble the flat-pack bookshelf for the home office in Unit 12B?  </w:t>
      </w:r>
      <w:r>
        <w:rPr>
          <w:rFonts w:ascii="Calibri" w:hAnsi="Calibri"/>
          <w:i/>
          <w:sz w:val="22"/>
        </w:rPr>
        <w:t>Chị Lan, đội của tôi lắp ráp kệ sách đóng gói phẳng cho phòng làm việc Căn 12B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left the box right inside the door, so you can start whenever.  </w:t>
      </w:r>
      <w:r>
        <w:rPr>
          <w:rFonts w:ascii="Calibri" w:hAnsi="Calibri"/>
          <w:i/>
          <w:sz w:val="22"/>
        </w:rPr>
        <w:t>Được, khách thuê để hộp ngay bên trong cửa, nên anh có thể bắt đầu bất cứ lúc nào.</w:t>
      </w:r>
    </w:p>
    <w:p>
      <w:pPr>
        <w:spacing w:after="160" w:line="312" w:lineRule="auto"/>
        <w:jc w:val="both"/>
      </w:pPr>
      <w:r>
        <w:rPr>
          <w:rFonts w:ascii="Calibri" w:hAnsi="Calibri"/>
          <w:b/>
          <w:sz w:val="22"/>
        </w:rPr>
        <w:t xml:space="preserve">Mr Brindlewood: </w:t>
      </w:r>
      <w:r>
        <w:rPr>
          <w:rFonts w:ascii="Calibri" w:hAnsi="Calibri"/>
          <w:sz w:val="22"/>
        </w:rPr>
        <w:t xml:space="preserve">I'll send someone tomorrow morning to build and anchor it to the wall.  </w:t>
      </w:r>
      <w:r>
        <w:rPr>
          <w:rFonts w:ascii="Calibri" w:hAnsi="Calibri"/>
          <w:i/>
          <w:sz w:val="22"/>
        </w:rPr>
        <w:t>Sáng mai tôi sẽ cử người đến lắp ráp và cố định vào tường.</w:t>
      </w:r>
    </w:p>
    <w:p>
      <w:pPr>
        <w:spacing w:after="160" w:line="312" w:lineRule="auto"/>
        <w:jc w:val="both"/>
      </w:pPr>
      <w:r>
        <w:rPr>
          <w:rFonts w:ascii="Calibri" w:hAnsi="Calibri"/>
          <w:b/>
          <w:sz w:val="22"/>
        </w:rPr>
        <w:t xml:space="preserve">Ms Lan: </w:t>
      </w:r>
      <w:r>
        <w:rPr>
          <w:rFonts w:ascii="Calibri" w:hAnsi="Calibri"/>
          <w:sz w:val="22"/>
        </w:rPr>
        <w:t xml:space="preserve">Brindlewood, the internet wall jack in the Unit 5A home office isn't giving a signal.  </w:t>
      </w:r>
      <w:r>
        <w:rPr>
          <w:rFonts w:ascii="Calibri" w:hAnsi="Calibri"/>
          <w:i/>
          <w:sz w:val="22"/>
        </w:rPr>
        <w:t>Anh Brindlewood, ổ cắm mạng internet trong phòng làm việc Căn 5A không có tín hiệu.</w:t>
      </w:r>
    </w:p>
    <w:p>
      <w:pPr>
        <w:spacing w:after="160" w:line="312" w:lineRule="auto"/>
        <w:jc w:val="both"/>
      </w:pPr>
      <w:r>
        <w:rPr>
          <w:rFonts w:ascii="Calibri" w:hAnsi="Calibri"/>
          <w:b/>
          <w:sz w:val="22"/>
        </w:rPr>
        <w:t xml:space="preserve">Mr Brindlewood: </w:t>
      </w:r>
      <w:r>
        <w:rPr>
          <w:rFonts w:ascii="Calibri" w:hAnsi="Calibri"/>
          <w:sz w:val="22"/>
        </w:rPr>
        <w:t xml:space="preserve">I'll test the line with my tool and check the connection at the panel downstairs.  </w:t>
      </w:r>
      <w:r>
        <w:rPr>
          <w:rFonts w:ascii="Calibri" w:hAnsi="Calibri"/>
          <w:i/>
          <w:sz w:val="22"/>
        </w:rPr>
        <w:t>Tôi sẽ kiểm tra đường dây bằng dụng cụ và kiểm tra kết nối ở bảng điều khiển tầng dưới.</w:t>
      </w:r>
    </w:p>
    <w:p>
      <w:pPr>
        <w:spacing w:after="160" w:line="312" w:lineRule="auto"/>
        <w:jc w:val="both"/>
      </w:pPr>
      <w:r>
        <w:rPr>
          <w:rFonts w:ascii="Calibri" w:hAnsi="Calibri"/>
          <w:b/>
          <w:sz w:val="22"/>
        </w:rPr>
        <w:t xml:space="preserve">Ms Lan: </w:t>
      </w:r>
      <w:r>
        <w:rPr>
          <w:rFonts w:ascii="Calibri" w:hAnsi="Calibri"/>
          <w:sz w:val="22"/>
        </w:rPr>
        <w:t xml:space="preserve">Thank you, the resident has an important video meeting tomorrow morning.  </w:t>
      </w:r>
      <w:r>
        <w:rPr>
          <w:rFonts w:ascii="Calibri" w:hAnsi="Calibri"/>
          <w:i/>
          <w:sz w:val="22"/>
        </w:rPr>
        <w:t>Cảm ơn anh, khách thuê có cuộc họp video quan trọng vào sáng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8A wants exact measurements of the home office before ordering furniture.  </w:t>
      </w:r>
      <w:r>
        <w:rPr>
          <w:rFonts w:ascii="Calibri" w:hAnsi="Calibri"/>
          <w:i/>
          <w:sz w:val="22"/>
        </w:rPr>
        <w:t>Chị Lan, khách thuê ở Căn 8A muốn số đo chính xác của phòng làm việc trước khi đặt mua nội thất.</w:t>
      </w:r>
    </w:p>
    <w:p>
      <w:pPr>
        <w:spacing w:after="160" w:line="312" w:lineRule="auto"/>
        <w:jc w:val="both"/>
      </w:pPr>
      <w:r>
        <w:rPr>
          <w:rFonts w:ascii="Calibri" w:hAnsi="Calibri"/>
          <w:b/>
          <w:sz w:val="22"/>
        </w:rPr>
        <w:t xml:space="preserve">Ms Lan: </w:t>
      </w:r>
      <w:r>
        <w:rPr>
          <w:rFonts w:ascii="Calibri" w:hAnsi="Calibri"/>
          <w:sz w:val="22"/>
        </w:rPr>
        <w:t xml:space="preserve">I'll measure the walls and send them the full layout with window and door positions.  </w:t>
      </w:r>
      <w:r>
        <w:rPr>
          <w:rFonts w:ascii="Calibri" w:hAnsi="Calibri"/>
          <w:i/>
          <w:sz w:val="22"/>
        </w:rPr>
        <w:t>Tôi sẽ đo các bức tường và gửi họ bố cục đầy đủ cùng vị trí cửa sổ và cửa ra vào.</w:t>
      </w:r>
    </w:p>
    <w:p>
      <w:pPr>
        <w:spacing w:after="160" w:line="312" w:lineRule="auto"/>
        <w:jc w:val="both"/>
      </w:pPr>
      <w:r>
        <w:rPr>
          <w:rFonts w:ascii="Calibri" w:hAnsi="Calibri"/>
          <w:b/>
          <w:sz w:val="22"/>
        </w:rPr>
        <w:t xml:space="preserve">Mr Brindlewood: </w:t>
      </w:r>
      <w:r>
        <w:rPr>
          <w:rFonts w:ascii="Calibri" w:hAnsi="Calibri"/>
          <w:sz w:val="22"/>
        </w:rPr>
        <w:t xml:space="preserve">Good, that room is smaller than most, so accurate numbers really matter here.  </w:t>
      </w:r>
      <w:r>
        <w:rPr>
          <w:rFonts w:ascii="Calibri" w:hAnsi="Calibri"/>
          <w:i/>
          <w:sz w:val="22"/>
        </w:rPr>
        <w:t>Tốt, phòng đó nhỏ hơn hầu hết các phòng khác, nên số đo chính xác thật sự rất quan trọng.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3F asked to paint one accent wall in their home office.  </w:t>
      </w:r>
      <w:r>
        <w:rPr>
          <w:rFonts w:ascii="Calibri" w:hAnsi="Calibri"/>
          <w:i/>
          <w:sz w:val="22"/>
        </w:rPr>
        <w:t>Anh Brindlewood, khách thuê ở Căn 3F yêu cầu sơn một mảng tường điểm nhấn trong phòng làm việc.</w:t>
      </w:r>
    </w:p>
    <w:p>
      <w:pPr>
        <w:spacing w:after="160" w:line="312" w:lineRule="auto"/>
        <w:jc w:val="both"/>
      </w:pPr>
      <w:r>
        <w:rPr>
          <w:rFonts w:ascii="Calibri" w:hAnsi="Calibri"/>
          <w:b/>
          <w:sz w:val="22"/>
        </w:rPr>
        <w:t xml:space="preserve">Mr Brindlewood: </w:t>
      </w:r>
      <w:r>
        <w:rPr>
          <w:rFonts w:ascii="Calibri" w:hAnsi="Calibri"/>
          <w:sz w:val="22"/>
        </w:rPr>
        <w:t xml:space="preserve">I'll check our approved color list and confirm which shades are allowed for that wall.  </w:t>
      </w:r>
      <w:r>
        <w:rPr>
          <w:rFonts w:ascii="Calibri" w:hAnsi="Calibri"/>
          <w:i/>
          <w:sz w:val="22"/>
        </w:rPr>
        <w:t>Tôi sẽ xem danh sách màu được duyệt và xác nhận những tông màu nào được phép dùng cho tường đó.</w:t>
      </w:r>
    </w:p>
    <w:p>
      <w:pPr>
        <w:spacing w:after="160" w:line="312" w:lineRule="auto"/>
        <w:jc w:val="both"/>
      </w:pPr>
      <w:r>
        <w:rPr>
          <w:rFonts w:ascii="Calibri" w:hAnsi="Calibri"/>
          <w:b/>
          <w:sz w:val="22"/>
        </w:rPr>
        <w:t xml:space="preserve">Ms Lan: </w:t>
      </w:r>
      <w:r>
        <w:rPr>
          <w:rFonts w:ascii="Calibri" w:hAnsi="Calibri"/>
          <w:sz w:val="22"/>
        </w:rPr>
        <w:t xml:space="preserve">Thank you, they mentioned a deep forest green as their first choice.  </w:t>
      </w:r>
      <w:r>
        <w:rPr>
          <w:rFonts w:ascii="Calibri" w:hAnsi="Calibri"/>
          <w:i/>
          <w:sz w:val="22"/>
        </w:rPr>
        <w:t>Cảm ơn anh, họ nói màu xanh rừng đậm là lựa chọn đầu tiên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7B asked us to air out the guest room before family visits this weekend.  </w:t>
      </w:r>
      <w:r>
        <w:rPr>
          <w:rFonts w:ascii="Calibri" w:hAnsi="Calibri"/>
          <w:i/>
          <w:sz w:val="22"/>
        </w:rPr>
        <w:t>Chị Lan, khách thuê ở Căn 7B nhờ mình thông thoáng phòng khách trọ trước khi gia đình đến thăm cuối tuần này.</w:t>
      </w:r>
    </w:p>
    <w:p>
      <w:pPr>
        <w:spacing w:after="160" w:line="312" w:lineRule="auto"/>
        <w:jc w:val="both"/>
      </w:pPr>
      <w:r>
        <w:rPr>
          <w:rFonts w:ascii="Calibri" w:hAnsi="Calibri"/>
          <w:b/>
          <w:sz w:val="22"/>
        </w:rPr>
        <w:t xml:space="preserve">Ms Lan: </w:t>
      </w:r>
      <w:r>
        <w:rPr>
          <w:rFonts w:ascii="Calibri" w:hAnsi="Calibri"/>
          <w:sz w:val="22"/>
        </w:rPr>
        <w:t xml:space="preserve">I'll open the window and check that the fresh linens are already in the closet.  </w:t>
      </w:r>
      <w:r>
        <w:rPr>
          <w:rFonts w:ascii="Calibri" w:hAnsi="Calibri"/>
          <w:i/>
          <w:sz w:val="22"/>
        </w:rPr>
        <w:t>Tôi sẽ mở cửa sổ và kiểm tra xem ga giường mới đã có sẵn trong tủ chưa.</w:t>
      </w:r>
    </w:p>
    <w:p>
      <w:pPr>
        <w:spacing w:after="160" w:line="312" w:lineRule="auto"/>
        <w:jc w:val="both"/>
      </w:pPr>
      <w:r>
        <w:rPr>
          <w:rFonts w:ascii="Calibri" w:hAnsi="Calibri"/>
          <w:b/>
          <w:sz w:val="22"/>
        </w:rPr>
        <w:t xml:space="preserve">Mr Brindlewood: </w:t>
      </w:r>
      <w:r>
        <w:rPr>
          <w:rFonts w:ascii="Calibri" w:hAnsi="Calibri"/>
          <w:sz w:val="22"/>
        </w:rPr>
        <w:t xml:space="preserve">Good, I'll also dust the furniture in there while I'm on that floor.  </w:t>
      </w:r>
      <w:r>
        <w:rPr>
          <w:rFonts w:ascii="Calibri" w:hAnsi="Calibri"/>
          <w:i/>
          <w:sz w:val="22"/>
        </w:rPr>
        <w:t>Tốt, khi ở tầng đó tôi cũng sẽ lau bụi nội thất trong phòng.</w:t>
      </w:r>
    </w:p>
    <w:p>
      <w:pPr>
        <w:spacing w:after="160" w:line="312" w:lineRule="auto"/>
        <w:jc w:val="both"/>
      </w:pPr>
      <w:r>
        <w:rPr>
          <w:rFonts w:ascii="Calibri" w:hAnsi="Calibri"/>
          <w:b/>
          <w:sz w:val="22"/>
        </w:rPr>
        <w:t xml:space="preserve">Ms Lan: </w:t>
      </w:r>
      <w:r>
        <w:rPr>
          <w:rFonts w:ascii="Calibri" w:hAnsi="Calibri"/>
          <w:sz w:val="22"/>
        </w:rPr>
        <w:t xml:space="preserve">Brindlewood, the guest room heater in Unit 4C isn't warming up before winter guests arrive next week.  </w:t>
      </w:r>
      <w:r>
        <w:rPr>
          <w:rFonts w:ascii="Calibri" w:hAnsi="Calibri"/>
          <w:i/>
          <w:sz w:val="22"/>
        </w:rPr>
        <w:t>Anh Brindlewood, máy sưởi phòng khách trọ ở Căn 4C không ấm lên trước khi khách của gia đình đến vào tuần sau.</w:t>
      </w:r>
    </w:p>
    <w:p>
      <w:pPr>
        <w:spacing w:after="160" w:line="312" w:lineRule="auto"/>
        <w:jc w:val="both"/>
      </w:pPr>
      <w:r>
        <w:rPr>
          <w:rFonts w:ascii="Calibri" w:hAnsi="Calibri"/>
          <w:b/>
          <w:sz w:val="22"/>
        </w:rPr>
        <w:t xml:space="preserve">Mr Brindlewood: </w:t>
      </w:r>
      <w:r>
        <w:rPr>
          <w:rFonts w:ascii="Calibri" w:hAnsi="Calibri"/>
          <w:sz w:val="22"/>
        </w:rPr>
        <w:t xml:space="preserve">I'll check the thermostat wiring first, then test the unit itself this afternoon.  </w:t>
      </w:r>
      <w:r>
        <w:rPr>
          <w:rFonts w:ascii="Calibri" w:hAnsi="Calibri"/>
          <w:i/>
          <w:sz w:val="22"/>
        </w:rPr>
        <w:t>Tôi sẽ kiểm tra dây điện bộ điều nhiệt trước, rồi thử máy sưởi vào chiều nay.</w:t>
      </w:r>
    </w:p>
    <w:p>
      <w:pPr>
        <w:spacing w:after="160" w:line="312" w:lineRule="auto"/>
        <w:jc w:val="both"/>
      </w:pPr>
      <w:r>
        <w:rPr>
          <w:rFonts w:ascii="Calibri" w:hAnsi="Calibri"/>
          <w:b/>
          <w:sz w:val="22"/>
        </w:rPr>
        <w:t xml:space="preserve">Ms Lan: </w:t>
      </w:r>
      <w:r>
        <w:rPr>
          <w:rFonts w:ascii="Calibri" w:hAnsi="Calibri"/>
          <w:sz w:val="22"/>
        </w:rPr>
        <w:t xml:space="preserve">Thank you, that room needs to be comfortable before their relatives fly in.  </w:t>
      </w:r>
      <w:r>
        <w:rPr>
          <w:rFonts w:ascii="Calibri" w:hAnsi="Calibri"/>
          <w:i/>
          <w:sz w:val="22"/>
        </w:rPr>
        <w:t>Cảm ơn anh, phòng đó cần thoải mái trước khi người thân của họ bay đến.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guest room closet width in Unit 10D before we order a new dresser?  </w:t>
      </w:r>
      <w:r>
        <w:rPr>
          <w:rFonts w:ascii="Calibri" w:hAnsi="Calibri"/>
          <w:i/>
          <w:sz w:val="22"/>
        </w:rPr>
        <w:t>Chị Lan, chị xác nhận chiều rộng tủ phòng khách trọ Căn 10D trước khi mình đặt mua tủ ngăn kéo mới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earlier, it's exactly thirty-six inches wide.  </w:t>
      </w:r>
      <w:r>
        <w:rPr>
          <w:rFonts w:ascii="Calibri" w:hAnsi="Calibri"/>
          <w:i/>
          <w:sz w:val="22"/>
        </w:rPr>
        <w:t>Tôi đã đo lúc nãy, đúng ba mươi sáu inch.</w:t>
      </w:r>
    </w:p>
    <w:p>
      <w:pPr>
        <w:spacing w:after="160" w:line="312" w:lineRule="auto"/>
        <w:jc w:val="both"/>
      </w:pPr>
      <w:r>
        <w:rPr>
          <w:rFonts w:ascii="Calibri" w:hAnsi="Calibri"/>
          <w:b/>
          <w:sz w:val="22"/>
        </w:rPr>
        <w:t xml:space="preserve">Mr Brindlewood: </w:t>
      </w:r>
      <w:r>
        <w:rPr>
          <w:rFonts w:ascii="Calibri" w:hAnsi="Calibri"/>
          <w:sz w:val="22"/>
        </w:rPr>
        <w:t xml:space="preserve">Perfect, that matches the dresser the resident picked out online.  </w:t>
      </w:r>
      <w:r>
        <w:rPr>
          <w:rFonts w:ascii="Calibri" w:hAnsi="Calibri"/>
          <w:i/>
          <w:sz w:val="22"/>
        </w:rPr>
        <w:t>Tuyệt, đúng khớp với chiếc tủ ngăn kéo khách thuê chọn trên mạng.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6B needs a temporary key card for a guest staying in the guest room.  </w:t>
      </w:r>
      <w:r>
        <w:rPr>
          <w:rFonts w:ascii="Calibri" w:hAnsi="Calibri"/>
          <w:i/>
          <w:sz w:val="22"/>
        </w:rPr>
        <w:t>Anh Brindlewood, khách thuê ở Căn 6B cần một thẻ từ tạm thời cho người khách ở phòng dành cho khách.</w:t>
      </w:r>
    </w:p>
    <w:p>
      <w:pPr>
        <w:spacing w:after="160" w:line="312" w:lineRule="auto"/>
        <w:jc w:val="both"/>
      </w:pPr>
      <w:r>
        <w:rPr>
          <w:rFonts w:ascii="Calibri" w:hAnsi="Calibri"/>
          <w:b/>
          <w:sz w:val="22"/>
        </w:rPr>
        <w:t xml:space="preserve">Mr Brindlewood: </w:t>
      </w:r>
      <w:r>
        <w:rPr>
          <w:rFonts w:ascii="Calibri" w:hAnsi="Calibri"/>
          <w:sz w:val="22"/>
        </w:rPr>
        <w:t xml:space="preserve">I'll program a card that expires in one week, matching their visit dates.  </w:t>
      </w:r>
      <w:r>
        <w:rPr>
          <w:rFonts w:ascii="Calibri" w:hAnsi="Calibri"/>
          <w:i/>
          <w:sz w:val="22"/>
        </w:rPr>
        <w:t>Tôi sẽ lập trình một thẻ hết hạn sau một tuần, khớp với ngày khách ở lại.</w:t>
      </w:r>
    </w:p>
    <w:p>
      <w:pPr>
        <w:spacing w:after="160" w:line="312" w:lineRule="auto"/>
        <w:jc w:val="both"/>
      </w:pPr>
      <w:r>
        <w:rPr>
          <w:rFonts w:ascii="Calibri" w:hAnsi="Calibri"/>
          <w:b/>
          <w:sz w:val="22"/>
        </w:rPr>
        <w:t xml:space="preserve">Ms Lan: </w:t>
      </w:r>
      <w:r>
        <w:rPr>
          <w:rFonts w:ascii="Calibri" w:hAnsi="Calibri"/>
          <w:sz w:val="22"/>
        </w:rPr>
        <w:t xml:space="preserve">Thank you, I'll hand it over to the resident at the front desk this afternoon.  </w:t>
      </w:r>
      <w:r>
        <w:rPr>
          <w:rFonts w:ascii="Calibri" w:hAnsi="Calibri"/>
          <w:i/>
          <w:sz w:val="22"/>
        </w:rPr>
        <w:t>Cảm ơn anh, chiều nay tôi sẽ đưa thẻ đó cho khách thuê ở quầy lễ tân.</w:t>
      </w:r>
    </w:p>
    <w:p>
      <w:pPr>
        <w:spacing w:after="160" w:line="312" w:lineRule="auto"/>
        <w:jc w:val="both"/>
      </w:pPr>
      <w:r>
        <w:rPr>
          <w:rFonts w:ascii="Calibri" w:hAnsi="Calibri"/>
          <w:b/>
          <w:sz w:val="22"/>
        </w:rPr>
        <w:t xml:space="preserve">Mr Brindlewood: </w:t>
      </w:r>
      <w:r>
        <w:rPr>
          <w:rFonts w:ascii="Calibri" w:hAnsi="Calibri"/>
          <w:sz w:val="22"/>
        </w:rPr>
        <w:t xml:space="preserve">Lan, the guest room curtains in Unit 9D are faded and torn along the bottom edge.  </w:t>
      </w:r>
      <w:r>
        <w:rPr>
          <w:rFonts w:ascii="Calibri" w:hAnsi="Calibri"/>
          <w:i/>
          <w:sz w:val="22"/>
        </w:rPr>
        <w:t>Chị Lan, rèm phòng khách trọ ở Căn 9D bị bạc màu và rách ở mép dưới.</w:t>
      </w:r>
    </w:p>
    <w:p>
      <w:pPr>
        <w:spacing w:after="160" w:line="312" w:lineRule="auto"/>
        <w:jc w:val="both"/>
      </w:pPr>
      <w:r>
        <w:rPr>
          <w:rFonts w:ascii="Calibri" w:hAnsi="Calibri"/>
          <w:b/>
          <w:sz w:val="22"/>
        </w:rPr>
        <w:t xml:space="preserve">Ms Lan: </w:t>
      </w:r>
      <w:r>
        <w:rPr>
          <w:rFonts w:ascii="Calibri" w:hAnsi="Calibri"/>
          <w:sz w:val="22"/>
        </w:rPr>
        <w:t xml:space="preserve">Could you replace them with the standard set we keep in the supply room?  </w:t>
      </w:r>
      <w:r>
        <w:rPr>
          <w:rFonts w:ascii="Calibri" w:hAnsi="Calibri"/>
          <w:i/>
          <w:sz w:val="22"/>
        </w:rPr>
        <w:t>Anh thay bằng bộ rèm tiêu chuẩn mình để trong kho vật tư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those curtains out tomorrow morning before the guests check in.  </w:t>
      </w:r>
      <w:r>
        <w:rPr>
          <w:rFonts w:ascii="Calibri" w:hAnsi="Calibri"/>
          <w:i/>
          <w:sz w:val="22"/>
        </w:rPr>
        <w:t>Sáng mai tôi sẽ thay rèm đó trước khi khách nhận phòng.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2D asked if an air mattress can be stored in the guest room closet.  </w:t>
      </w:r>
      <w:r>
        <w:rPr>
          <w:rFonts w:ascii="Calibri" w:hAnsi="Calibri"/>
          <w:i/>
          <w:sz w:val="22"/>
        </w:rPr>
        <w:t>Anh Brindlewood, khách thuê ở Căn 2D hỏi có thể cất đệm hơi trong tủ phòng khách trọ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closet has plenty of floor space, so that should fit without any issue.  </w:t>
      </w:r>
      <w:r>
        <w:rPr>
          <w:rFonts w:ascii="Calibri" w:hAnsi="Calibri"/>
          <w:i/>
          <w:sz w:val="22"/>
        </w:rPr>
        <w:t>Tủ đó có nhiều chỗ trống dưới sàn, nên sẽ vừa mà không có vấn đề gì.</w:t>
      </w:r>
    </w:p>
    <w:p>
      <w:pPr>
        <w:spacing w:after="160" w:line="312" w:lineRule="auto"/>
        <w:jc w:val="both"/>
      </w:pPr>
      <w:r>
        <w:rPr>
          <w:rFonts w:ascii="Calibri" w:hAnsi="Calibri"/>
          <w:b/>
          <w:sz w:val="22"/>
        </w:rPr>
        <w:t xml:space="preserve">Ms Lan: </w:t>
      </w:r>
      <w:r>
        <w:rPr>
          <w:rFonts w:ascii="Calibri" w:hAnsi="Calibri"/>
          <w:sz w:val="22"/>
        </w:rPr>
        <w:t xml:space="preserve">Good, I'll let them know it's fine to store it folded on the closet floor.  </w:t>
      </w:r>
      <w:r>
        <w:rPr>
          <w:rFonts w:ascii="Calibri" w:hAnsi="Calibri"/>
          <w:i/>
          <w:sz w:val="22"/>
        </w:rPr>
        <w:t>Tốt, tôi sẽ báo họ là được phép cất gấp gọn dưới sàn tủ.</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11A wants to turn their guest room into a small home gym, is that allowed?  </w:t>
      </w:r>
      <w:r>
        <w:rPr>
          <w:rFonts w:ascii="Calibri" w:hAnsi="Calibri"/>
          <w:i/>
          <w:sz w:val="22"/>
        </w:rPr>
        <w:t>Chị Lan, khách thuê ở Căn 11A muốn biến phòng khách trọ thành phòng tập gym nhỏ tại nhà, có được phép không?</w:t>
      </w:r>
    </w:p>
    <w:p>
      <w:pPr>
        <w:spacing w:after="160" w:line="312" w:lineRule="auto"/>
        <w:jc w:val="both"/>
      </w:pPr>
      <w:r>
        <w:rPr>
          <w:rFonts w:ascii="Calibri" w:hAnsi="Calibri"/>
          <w:b/>
          <w:sz w:val="22"/>
        </w:rPr>
        <w:t xml:space="preserve">Ms Lan: </w:t>
      </w:r>
      <w:r>
        <w:rPr>
          <w:rFonts w:ascii="Calibri" w:hAnsi="Calibri"/>
          <w:sz w:val="22"/>
        </w:rPr>
        <w:t xml:space="preserve">That's fine as long as no equipment is bolted to the floor or walls.  </w:t>
      </w:r>
      <w:r>
        <w:rPr>
          <w:rFonts w:ascii="Calibri" w:hAnsi="Calibri"/>
          <w:i/>
          <w:sz w:val="22"/>
        </w:rPr>
        <w:t>Được, miễn là không có thiết bị nào được bắt vít cố định vào sàn hoặc tường.</w:t>
      </w:r>
    </w:p>
    <w:p>
      <w:pPr>
        <w:spacing w:after="160" w:line="312" w:lineRule="auto"/>
        <w:jc w:val="both"/>
      </w:pPr>
      <w:r>
        <w:rPr>
          <w:rFonts w:ascii="Calibri" w:hAnsi="Calibri"/>
          <w:b/>
          <w:sz w:val="22"/>
        </w:rPr>
        <w:t xml:space="preserve">Mr Brindlewood: </w:t>
      </w:r>
      <w:r>
        <w:rPr>
          <w:rFonts w:ascii="Calibri" w:hAnsi="Calibri"/>
          <w:sz w:val="22"/>
        </w:rPr>
        <w:t xml:space="preserve">Good, I'll pass that guideline along so they know what's allowed in that room.  </w:t>
      </w:r>
      <w:r>
        <w:rPr>
          <w:rFonts w:ascii="Calibri" w:hAnsi="Calibri"/>
          <w:i/>
          <w:sz w:val="22"/>
        </w:rPr>
        <w:t>Tốt, tôi sẽ truyền đạt hướng dẫn đó để họ biết những gì được phép trong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the dining room doorway width in Unit 5C before the new table arrives?  </w:t>
      </w:r>
      <w:r>
        <w:rPr>
          <w:rFonts w:ascii="Calibri" w:hAnsi="Calibri"/>
          <w:i/>
          <w:sz w:val="22"/>
        </w:rPr>
        <w:t>Anh Brindlewood, anh xác nhận chiều rộng cửa phòng ăn Căn 5C trước khi bàn ăn mới đến được không?</w:t>
      </w:r>
    </w:p>
    <w:p>
      <w:pPr>
        <w:spacing w:after="160" w:line="312" w:lineRule="auto"/>
        <w:jc w:val="both"/>
      </w:pPr>
      <w:r>
        <w:rPr>
          <w:rFonts w:ascii="Calibri" w:hAnsi="Calibri"/>
          <w:b/>
          <w:sz w:val="22"/>
        </w:rPr>
        <w:t xml:space="preserve">Mr Brindlewood: </w:t>
      </w:r>
      <w:r>
        <w:rPr>
          <w:rFonts w:ascii="Calibri" w:hAnsi="Calibri"/>
          <w:sz w:val="22"/>
        </w:rPr>
        <w:t xml:space="preserve">I measured it this morning, a table up to forty inches wide will pass through easily.  </w:t>
      </w:r>
      <w:r>
        <w:rPr>
          <w:rFonts w:ascii="Calibri" w:hAnsi="Calibri"/>
          <w:i/>
          <w:sz w:val="22"/>
        </w:rPr>
        <w:t>Sáng nay tôi đã đo, bàn rộng tới bốn mươi inch sẽ đi qua dễ dàng.</w:t>
      </w:r>
    </w:p>
    <w:p>
      <w:pPr>
        <w:spacing w:after="160" w:line="312" w:lineRule="auto"/>
        <w:jc w:val="both"/>
      </w:pPr>
      <w:r>
        <w:rPr>
          <w:rFonts w:ascii="Calibri" w:hAnsi="Calibri"/>
          <w:b/>
          <w:sz w:val="22"/>
        </w:rPr>
        <w:t xml:space="preserve">Ms Lan: </w:t>
      </w:r>
      <w:r>
        <w:rPr>
          <w:rFonts w:ascii="Calibri" w:hAnsi="Calibri"/>
          <w:sz w:val="22"/>
        </w:rPr>
        <w:t xml:space="preserve">Great, the resident's table is exactly thirty-eight inches, so it should be no problem.  </w:t>
      </w:r>
      <w:r>
        <w:rPr>
          <w:rFonts w:ascii="Calibri" w:hAnsi="Calibri"/>
          <w:i/>
          <w:sz w:val="22"/>
        </w:rPr>
        <w:t>Tuyệt, bàn của khách thuê đúng ba mươi tám inch, nên sẽ không có vấn đề gì.</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ordered a chandelier for the dining room, should I install it this week?  </w:t>
      </w:r>
      <w:r>
        <w:rPr>
          <w:rFonts w:ascii="Calibri" w:hAnsi="Calibri"/>
          <w:i/>
          <w:sz w:val="22"/>
        </w:rPr>
        <w:t>Chị Lan, khách thuê ở Căn 8B đặt mua đèn chùm cho phòng ăn, tôi có nên lắp trong tuần này không?</w:t>
      </w:r>
    </w:p>
    <w:p>
      <w:pPr>
        <w:spacing w:after="160" w:line="312" w:lineRule="auto"/>
        <w:jc w:val="both"/>
      </w:pPr>
      <w:r>
        <w:rPr>
          <w:rFonts w:ascii="Calibri" w:hAnsi="Calibri"/>
          <w:b/>
          <w:sz w:val="22"/>
        </w:rPr>
        <w:t xml:space="preserve">Ms Lan: </w:t>
      </w:r>
      <w:r>
        <w:rPr>
          <w:rFonts w:ascii="Calibri" w:hAnsi="Calibri"/>
          <w:sz w:val="22"/>
        </w:rPr>
        <w:t xml:space="preserve">Yes, please, they specifically asked for it before their dinner party on Saturday.  </w:t>
      </w:r>
      <w:r>
        <w:rPr>
          <w:rFonts w:ascii="Calibri" w:hAnsi="Calibri"/>
          <w:i/>
          <w:sz w:val="22"/>
        </w:rPr>
        <w:t>Có, anh lắp giúp, họ đặc biệt yêu cầu xong trước bữa tiệc tối thứ Bảy.</w:t>
      </w:r>
    </w:p>
    <w:p>
      <w:pPr>
        <w:spacing w:after="160" w:line="312" w:lineRule="auto"/>
        <w:jc w:val="both"/>
      </w:pPr>
      <w:r>
        <w:rPr>
          <w:rFonts w:ascii="Calibri" w:hAnsi="Calibri"/>
          <w:b/>
          <w:sz w:val="22"/>
        </w:rPr>
        <w:t xml:space="preserve">Mr Brindlewood: </w:t>
      </w:r>
      <w:r>
        <w:rPr>
          <w:rFonts w:ascii="Calibri" w:hAnsi="Calibri"/>
          <w:sz w:val="22"/>
        </w:rPr>
        <w:t xml:space="preserve">I'll install it Thursday afternoon and test all the dimmer settings.  </w:t>
      </w:r>
      <w:r>
        <w:rPr>
          <w:rFonts w:ascii="Calibri" w:hAnsi="Calibri"/>
          <w:i/>
          <w:sz w:val="22"/>
        </w:rPr>
        <w:t>Chiều thứ Năm tôi sẽ lắp và thử tất cả các mức điều chỉnh độ sáng.</w:t>
      </w:r>
    </w:p>
    <w:p>
      <w:pPr>
        <w:spacing w:after="160" w:line="312" w:lineRule="auto"/>
        <w:jc w:val="both"/>
      </w:pPr>
      <w:r>
        <w:rPr>
          <w:rFonts w:ascii="Calibri" w:hAnsi="Calibri"/>
          <w:b/>
          <w:sz w:val="22"/>
        </w:rPr>
        <w:t xml:space="preserve">Ms Lan: </w:t>
      </w:r>
      <w:r>
        <w:rPr>
          <w:rFonts w:ascii="Calibri" w:hAnsi="Calibri"/>
          <w:sz w:val="22"/>
        </w:rPr>
        <w:t xml:space="preserve">Brindlewood, the dining room floor in Unit 3D got scratched while moving the old table out.  </w:t>
      </w:r>
      <w:r>
        <w:rPr>
          <w:rFonts w:ascii="Calibri" w:hAnsi="Calibri"/>
          <w:i/>
          <w:sz w:val="22"/>
        </w:rPr>
        <w:t>Anh Brindlewood, sàn phòng ăn Căn 3D bị trầy khi di chuyển bàn ăn cũ ra ngoài.</w:t>
      </w:r>
    </w:p>
    <w:p>
      <w:pPr>
        <w:spacing w:after="160" w:line="312" w:lineRule="auto"/>
        <w:jc w:val="both"/>
      </w:pPr>
      <w:r>
        <w:rPr>
          <w:rFonts w:ascii="Calibri" w:hAnsi="Calibri"/>
          <w:b/>
          <w:sz w:val="22"/>
        </w:rPr>
        <w:t xml:space="preserve">Mr Brindlewood: </w:t>
      </w:r>
      <w:r>
        <w:rPr>
          <w:rFonts w:ascii="Calibri" w:hAnsi="Calibri"/>
          <w:sz w:val="22"/>
        </w:rPr>
        <w:t xml:space="preserve">I'll buff that scratch out with the wood floor kit this afternoon.  </w:t>
      </w:r>
      <w:r>
        <w:rPr>
          <w:rFonts w:ascii="Calibri" w:hAnsi="Calibri"/>
          <w:i/>
          <w:sz w:val="22"/>
        </w:rPr>
        <w:t>Chiều nay tôi sẽ đánh bóng vết trầy đó bằng bộ dụng cụ chăm sóc sàn gỗ.</w:t>
      </w:r>
    </w:p>
    <w:p>
      <w:pPr>
        <w:spacing w:after="160" w:line="312" w:lineRule="auto"/>
        <w:jc w:val="both"/>
      </w:pPr>
      <w:r>
        <w:rPr>
          <w:rFonts w:ascii="Calibri" w:hAnsi="Calibri"/>
          <w:b/>
          <w:sz w:val="22"/>
        </w:rPr>
        <w:t xml:space="preserve">Ms Lan: </w:t>
      </w:r>
      <w:r>
        <w:rPr>
          <w:rFonts w:ascii="Calibri" w:hAnsi="Calibri"/>
          <w:sz w:val="22"/>
        </w:rPr>
        <w:t xml:space="preserve">Thank you, I want that floor looking good before the resident's furniture arrives.  </w:t>
      </w:r>
      <w:r>
        <w:rPr>
          <w:rFonts w:ascii="Calibri" w:hAnsi="Calibri"/>
          <w:i/>
          <w:sz w:val="22"/>
        </w:rPr>
        <w:t>Cảm ơn anh, tôi muốn sàn đó đẹp trước khi nội thất của khách thuê đến.</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7D wants a new outlet installed behind the dining room buffet table.  </w:t>
      </w:r>
      <w:r>
        <w:rPr>
          <w:rFonts w:ascii="Calibri" w:hAnsi="Calibri"/>
          <w:i/>
          <w:sz w:val="22"/>
        </w:rPr>
        <w:t>Chị Lan, khách thuê ở Căn 7D muốn lắp thêm một ổ cắm phía sau tủ búp phê phòng ăn.</w:t>
      </w:r>
    </w:p>
    <w:p>
      <w:pPr>
        <w:spacing w:after="160" w:line="312" w:lineRule="auto"/>
        <w:jc w:val="both"/>
      </w:pPr>
      <w:r>
        <w:rPr>
          <w:rFonts w:ascii="Calibri" w:hAnsi="Calibri"/>
          <w:b/>
          <w:sz w:val="22"/>
        </w:rPr>
        <w:t xml:space="preserve">Ms Lan: </w:t>
      </w:r>
      <w:r>
        <w:rPr>
          <w:rFonts w:ascii="Calibri" w:hAnsi="Calibri"/>
          <w:sz w:val="22"/>
        </w:rPr>
        <w:t xml:space="preserve">Could you schedule that with the electrician along with the other Unit 7D requests?  </w:t>
      </w:r>
      <w:r>
        <w:rPr>
          <w:rFonts w:ascii="Calibri" w:hAnsi="Calibri"/>
          <w:i/>
          <w:sz w:val="22"/>
        </w:rPr>
        <w:t>Anh sắp xếp việc đó với thợ điện cùng các yêu cầu khác của Căn 7D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it to Thursday's electrician visit, it's a quick addition to the list.  </w:t>
      </w:r>
      <w:r>
        <w:rPr>
          <w:rFonts w:ascii="Calibri" w:hAnsi="Calibri"/>
          <w:i/>
          <w:sz w:val="22"/>
        </w:rPr>
        <w:t>Tôi sẽ thêm vào lịch thợ điện thứ Năm, chỉ là một việc nhỏ thêm vào danh sách.</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how many dining room chairs are being delivered to Unit 12A?  </w:t>
      </w:r>
      <w:r>
        <w:rPr>
          <w:rFonts w:ascii="Calibri" w:hAnsi="Calibri"/>
          <w:i/>
          <w:sz w:val="22"/>
        </w:rPr>
        <w:t>Anh Brindlewood, anh xác nhận có bao nhiêu ghế phòng ăn được giao đến Căn 12A không?</w:t>
      </w:r>
    </w:p>
    <w:p>
      <w:pPr>
        <w:spacing w:after="160" w:line="312" w:lineRule="auto"/>
        <w:jc w:val="both"/>
      </w:pPr>
      <w:r>
        <w:rPr>
          <w:rFonts w:ascii="Calibri" w:hAnsi="Calibri"/>
          <w:b/>
          <w:sz w:val="22"/>
        </w:rPr>
        <w:t xml:space="preserve">Mr Brindlewood: </w:t>
      </w:r>
      <w:r>
        <w:rPr>
          <w:rFonts w:ascii="Calibri" w:hAnsi="Calibri"/>
          <w:sz w:val="22"/>
        </w:rPr>
        <w:t xml:space="preserve">The delivery slip says six chairs and one bench, all part of the same set.  </w:t>
      </w:r>
      <w:r>
        <w:rPr>
          <w:rFonts w:ascii="Calibri" w:hAnsi="Calibri"/>
          <w:i/>
          <w:sz w:val="22"/>
        </w:rPr>
        <w:t>Phiếu giao hàng ghi sáu ghế và một băng ghế dài, đều thuộc cùng một bộ.</w:t>
      </w:r>
    </w:p>
    <w:p>
      <w:pPr>
        <w:spacing w:after="160" w:line="312" w:lineRule="auto"/>
        <w:jc w:val="both"/>
      </w:pPr>
      <w:r>
        <w:rPr>
          <w:rFonts w:ascii="Calibri" w:hAnsi="Calibri"/>
          <w:b/>
          <w:sz w:val="22"/>
        </w:rPr>
        <w:t xml:space="preserve">Ms Lan: </w:t>
      </w:r>
      <w:r>
        <w:rPr>
          <w:rFonts w:ascii="Calibri" w:hAnsi="Calibri"/>
          <w:sz w:val="22"/>
        </w:rPr>
        <w:t xml:space="preserve">Thank you, that matches what the resident told me over the phone yesterday.  </w:t>
      </w:r>
      <w:r>
        <w:rPr>
          <w:rFonts w:ascii="Calibri" w:hAnsi="Calibri"/>
          <w:i/>
          <w:sz w:val="22"/>
        </w:rPr>
        <w:t>Cảm ơn anh, đúng khớp với những gì khách thuê nói với tôi qua điện thoại hôm qua.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4E is asking if the dining room can double as a home office instead.  </w:t>
      </w:r>
      <w:r>
        <w:rPr>
          <w:rFonts w:ascii="Calibri" w:hAnsi="Calibri"/>
          <w:i/>
          <w:sz w:val="22"/>
        </w:rPr>
        <w:t>Chị Lan, khách thuê ở Căn 4E hỏi phòng ăn có thể dùng kiêm làm phòng làm việc thay vì bàn ăn không.</w:t>
      </w:r>
    </w:p>
    <w:p>
      <w:pPr>
        <w:spacing w:after="160" w:line="312" w:lineRule="auto"/>
        <w:jc w:val="both"/>
      </w:pPr>
      <w:r>
        <w:rPr>
          <w:rFonts w:ascii="Calibri" w:hAnsi="Calibri"/>
          <w:b/>
          <w:sz w:val="22"/>
        </w:rPr>
        <w:t xml:space="preserve">Ms Lan: </w:t>
      </w:r>
      <w:r>
        <w:rPr>
          <w:rFonts w:ascii="Calibri" w:hAnsi="Calibri"/>
          <w:sz w:val="22"/>
        </w:rPr>
        <w:t xml:space="preserve">That's entirely up to them, there's no structural rule against repurposing that room.  </w:t>
      </w:r>
      <w:r>
        <w:rPr>
          <w:rFonts w:ascii="Calibri" w:hAnsi="Calibri"/>
          <w:i/>
          <w:sz w:val="22"/>
        </w:rPr>
        <w:t>Việc đó hoàn toàn tùy họ, không có quy định kết cấu nào cấm việc đổi công năng phòng đó.</w:t>
      </w:r>
    </w:p>
    <w:p>
      <w:pPr>
        <w:spacing w:after="160" w:line="312" w:lineRule="auto"/>
        <w:jc w:val="both"/>
      </w:pPr>
      <w:r>
        <w:rPr>
          <w:rFonts w:ascii="Calibri" w:hAnsi="Calibri"/>
          <w:b/>
          <w:sz w:val="22"/>
        </w:rPr>
        <w:t xml:space="preserve">Mr Brindlewood: </w:t>
      </w:r>
      <w:r>
        <w:rPr>
          <w:rFonts w:ascii="Calibri" w:hAnsi="Calibri"/>
          <w:sz w:val="22"/>
        </w:rPr>
        <w:t xml:space="preserve">Good, I'll let them know they're free to set it up however works best.  </w:t>
      </w:r>
      <w:r>
        <w:rPr>
          <w:rFonts w:ascii="Calibri" w:hAnsi="Calibri"/>
          <w:i/>
          <w:sz w:val="22"/>
        </w:rPr>
        <w:t>Tốt, tôi sẽ báo họ được tự do sắp xếp theo cách phù hợp nhất.</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coat hooks near the entryway in Unit 6C this week?  </w:t>
      </w:r>
      <w:r>
        <w:rPr>
          <w:rFonts w:ascii="Calibri" w:hAnsi="Calibri"/>
          <w:i/>
          <w:sz w:val="22"/>
        </w:rPr>
        <w:t>Anh Brindlewood, anh lắp móc treo áo khoác gần lối vào Căn 6C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four hooks at a height that works for the whole family.  </w:t>
      </w:r>
      <w:r>
        <w:rPr>
          <w:rFonts w:ascii="Calibri" w:hAnsi="Calibri"/>
          <w:i/>
          <w:sz w:val="22"/>
        </w:rPr>
        <w:t>Được chứ, tôi sẽ gắn bốn cái móc ở độ cao phù hợp cho cả gia đình.</w:t>
      </w:r>
    </w:p>
    <w:p>
      <w:pPr>
        <w:spacing w:after="160" w:line="312" w:lineRule="auto"/>
        <w:jc w:val="both"/>
      </w:pPr>
      <w:r>
        <w:rPr>
          <w:rFonts w:ascii="Calibri" w:hAnsi="Calibri"/>
          <w:b/>
          <w:sz w:val="22"/>
        </w:rPr>
        <w:t xml:space="preserve">Ms Lan: </w:t>
      </w:r>
      <w:r>
        <w:rPr>
          <w:rFonts w:ascii="Calibri" w:hAnsi="Calibri"/>
          <w:sz w:val="22"/>
        </w:rPr>
        <w:t xml:space="preserve">Thank you, they mentioned coats piling up on the entryway chair.  </w:t>
      </w:r>
      <w:r>
        <w:rPr>
          <w:rFonts w:ascii="Calibri" w:hAnsi="Calibri"/>
          <w:i/>
          <w:sz w:val="22"/>
        </w:rPr>
        <w:t>Cảm ơn anh, họ nói áo khoác cứ chất đống trên ghế ở lối vào.</w:t>
      </w:r>
    </w:p>
    <w:p>
      <w:pPr>
        <w:spacing w:after="160" w:line="312" w:lineRule="auto"/>
        <w:jc w:val="both"/>
      </w:pPr>
      <w:r>
        <w:rPr>
          <w:rFonts w:ascii="Calibri" w:hAnsi="Calibri"/>
          <w:b/>
          <w:sz w:val="22"/>
        </w:rPr>
        <w:t xml:space="preserve">Mr Brindlewood: </w:t>
      </w:r>
      <w:r>
        <w:rPr>
          <w:rFonts w:ascii="Calibri" w:hAnsi="Calibri"/>
          <w:sz w:val="22"/>
        </w:rPr>
        <w:t xml:space="preserve">Lan, the entryway floor mat in Unit 9A is worn through and curling at the edges.  </w:t>
      </w:r>
      <w:r>
        <w:rPr>
          <w:rFonts w:ascii="Calibri" w:hAnsi="Calibri"/>
          <w:i/>
          <w:sz w:val="22"/>
        </w:rPr>
        <w:t>Chị Lan, thảm chùi chân ở lối vào Căn 9A đã mòn và cong mép.</w:t>
      </w:r>
    </w:p>
    <w:p>
      <w:pPr>
        <w:spacing w:after="160" w:line="312" w:lineRule="auto"/>
        <w:jc w:val="both"/>
      </w:pPr>
      <w:r>
        <w:rPr>
          <w:rFonts w:ascii="Calibri" w:hAnsi="Calibri"/>
          <w:b/>
          <w:sz w:val="22"/>
        </w:rPr>
        <w:t xml:space="preserve">Ms Lan: </w:t>
      </w:r>
      <w:r>
        <w:rPr>
          <w:rFonts w:ascii="Calibri" w:hAnsi="Calibri"/>
          <w:sz w:val="22"/>
        </w:rPr>
        <w:t xml:space="preserve">Could you swap it for a new one from the supply closet today?  </w:t>
      </w:r>
      <w:r>
        <w:rPr>
          <w:rFonts w:ascii="Calibri" w:hAnsi="Calibri"/>
          <w:i/>
          <w:sz w:val="22"/>
        </w:rPr>
        <w:t>Anh thay bằng thảm mới từ kho vật tư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bring one up this afternoon, that entryway gets a lot of wet shoes in winter.  </w:t>
      </w:r>
      <w:r>
        <w:rPr>
          <w:rFonts w:ascii="Calibri" w:hAnsi="Calibri"/>
          <w:i/>
          <w:sz w:val="22"/>
        </w:rPr>
        <w:t>Chiều nay tôi sẽ mang lên, lối vào đó có rất nhiều giày ướt vào mùa đông.</w:t>
      </w:r>
    </w:p>
    <w:p>
      <w:pPr>
        <w:spacing w:after="160" w:line="312" w:lineRule="auto"/>
        <w:jc w:val="both"/>
      </w:pPr>
      <w:r>
        <w:rPr>
          <w:rFonts w:ascii="Calibri" w:hAnsi="Calibri"/>
          <w:b/>
          <w:sz w:val="22"/>
        </w:rPr>
        <w:t xml:space="preserve">Ms Lan: </w:t>
      </w:r>
      <w:r>
        <w:rPr>
          <w:rFonts w:ascii="Calibri" w:hAnsi="Calibri"/>
          <w:sz w:val="22"/>
        </w:rPr>
        <w:t xml:space="preserve">Brindlewood, the entryway light in Unit 2C keeps flickering whenever the door closes.  </w:t>
      </w:r>
      <w:r>
        <w:rPr>
          <w:rFonts w:ascii="Calibri" w:hAnsi="Calibri"/>
          <w:i/>
          <w:sz w:val="22"/>
        </w:rPr>
        <w:t>Anh Brindlewood, đèn lối vào Căn 2C cứ nhấp nháy mỗi khi cửa đóng lại.</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connection from the vibration, I'll check the wiring tomorrow.  </w:t>
      </w:r>
      <w:r>
        <w:rPr>
          <w:rFonts w:ascii="Calibri" w:hAnsi="Calibri"/>
          <w:i/>
          <w:sz w:val="22"/>
        </w:rPr>
        <w:t>Nghe như dây điện bị lỏng do rung động, ngày mai tôi sẽ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a bit unsettling coming home to a flickering light.  </w:t>
      </w:r>
      <w:r>
        <w:rPr>
          <w:rFonts w:ascii="Calibri" w:hAnsi="Calibri"/>
          <w:i/>
          <w:sz w:val="22"/>
        </w:rPr>
        <w:t>Cảm ơn anh, khách thuê nói khá khó chịu khi về nhà mà thấy đèn nhấp nháy.</w:t>
      </w:r>
    </w:p>
    <w:p>
      <w:pPr>
        <w:spacing w:after="160" w:line="312" w:lineRule="auto"/>
        <w:jc w:val="both"/>
      </w:pPr>
      <w:r>
        <w:rPr>
          <w:rFonts w:ascii="Calibri" w:hAnsi="Calibri"/>
          <w:b/>
          <w:sz w:val="22"/>
        </w:rPr>
        <w:t xml:space="preserve">Mr Brindlewood: </w:t>
      </w:r>
      <w:r>
        <w:rPr>
          <w:rFonts w:ascii="Calibri" w:hAnsi="Calibri"/>
          <w:sz w:val="22"/>
        </w:rPr>
        <w:t xml:space="preserve">Lan, should we rekey the entryway door lock for Unit 10A now that the new tenant has moved in?  </w:t>
      </w:r>
      <w:r>
        <w:rPr>
          <w:rFonts w:ascii="Calibri" w:hAnsi="Calibri"/>
          <w:i/>
          <w:sz w:val="22"/>
        </w:rPr>
        <w:t>Chị Lan, mình có nên đổi lại ổ khóa cửa lối vào Căn 10A vì khách thuê mới đã dọn vào chưa?</w:t>
      </w:r>
    </w:p>
    <w:p>
      <w:pPr>
        <w:spacing w:after="160" w:line="312" w:lineRule="auto"/>
        <w:jc w:val="both"/>
      </w:pPr>
      <w:r>
        <w:rPr>
          <w:rFonts w:ascii="Calibri" w:hAnsi="Calibri"/>
          <w:b/>
          <w:sz w:val="22"/>
        </w:rPr>
        <w:t xml:space="preserve">Ms Lan: </w:t>
      </w:r>
      <w:r>
        <w:rPr>
          <w:rFonts w:ascii="Calibri" w:hAnsi="Calibri"/>
          <w:sz w:val="22"/>
        </w:rPr>
        <w:t xml:space="preserve">Yes please, that's standard procedure, could you do it before the end of the day?  </w:t>
      </w:r>
      <w:r>
        <w:rPr>
          <w:rFonts w:ascii="Calibri" w:hAnsi="Calibri"/>
          <w:i/>
          <w:sz w:val="22"/>
        </w:rPr>
        <w:t>Có, anh làm giúp, đó là quy trình chuẩn, anh làm xong trước khi hết ngày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rekey it this afternoon and drop the new keys off at the front office.  </w:t>
      </w:r>
      <w:r>
        <w:rPr>
          <w:rFonts w:ascii="Calibri" w:hAnsi="Calibri"/>
          <w:i/>
          <w:sz w:val="22"/>
        </w:rPr>
        <w:t>Chiều nay tôi sẽ đổi khóa và mang chìa mới đến văn phòng lễ tân.</w:t>
      </w:r>
    </w:p>
    <w:p>
      <w:pPr>
        <w:spacing w:after="160" w:line="312" w:lineRule="auto"/>
        <w:jc w:val="both"/>
      </w:pPr>
      <w:r>
        <w:rPr>
          <w:rFonts w:ascii="Calibri" w:hAnsi="Calibri"/>
          <w:b/>
          <w:sz w:val="22"/>
        </w:rPr>
        <w:t xml:space="preserve">Ms Lan: </w:t>
      </w:r>
      <w:r>
        <w:rPr>
          <w:rFonts w:ascii="Calibri" w:hAnsi="Calibri"/>
          <w:sz w:val="22"/>
        </w:rPr>
        <w:t xml:space="preserve">Brindlewood, could you measure the entryway space in Unit 5B for a shoe rack the resident wants to order?  </w:t>
      </w:r>
      <w:r>
        <w:rPr>
          <w:rFonts w:ascii="Calibri" w:hAnsi="Calibri"/>
          <w:i/>
          <w:sz w:val="22"/>
        </w:rPr>
        <w:t>Anh Brindlewood, anh đo diện tích lối vào Căn 5B cho kệ giày khách thuê muốn đặt mua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it today, there's about twenty-four inches of wall space along that side.  </w:t>
      </w:r>
      <w:r>
        <w:rPr>
          <w:rFonts w:ascii="Calibri" w:hAnsi="Calibri"/>
          <w:i/>
          <w:sz w:val="22"/>
        </w:rPr>
        <w:t>Hôm nay tôi sẽ đo, có khoảng hai mươi bốn inch chiều dài tường ở phía đó.</w:t>
      </w:r>
    </w:p>
    <w:p>
      <w:pPr>
        <w:spacing w:after="160" w:line="312" w:lineRule="auto"/>
        <w:jc w:val="both"/>
      </w:pPr>
      <w:r>
        <w:rPr>
          <w:rFonts w:ascii="Calibri" w:hAnsi="Calibri"/>
          <w:b/>
          <w:sz w:val="22"/>
        </w:rPr>
        <w:t xml:space="preserve">Ms Lan: </w:t>
      </w:r>
      <w:r>
        <w:rPr>
          <w:rFonts w:ascii="Calibri" w:hAnsi="Calibri"/>
          <w:sz w:val="22"/>
        </w:rPr>
        <w:t xml:space="preserve">Perfect, I'll send that measurement to the resident right away.  </w:t>
      </w:r>
      <w:r>
        <w:rPr>
          <w:rFonts w:ascii="Calibri" w:hAnsi="Calibri"/>
          <w:i/>
          <w:sz w:val="22"/>
        </w:rPr>
        <w:t>Tuyệt, tôi sẽ gửi số đo đó cho khách thuê ngay.</w:t>
      </w:r>
    </w:p>
    <w:p>
      <w:pPr>
        <w:spacing w:after="160" w:line="312" w:lineRule="auto"/>
        <w:jc w:val="both"/>
      </w:pPr>
      <w:r>
        <w:rPr>
          <w:rFonts w:ascii="Calibri" w:hAnsi="Calibri"/>
          <w:b/>
          <w:sz w:val="22"/>
        </w:rPr>
        <w:t xml:space="preserve">Mr Brindlewood: </w:t>
      </w:r>
      <w:r>
        <w:rPr>
          <w:rFonts w:ascii="Calibri" w:hAnsi="Calibri"/>
          <w:sz w:val="22"/>
        </w:rPr>
        <w:t xml:space="preserve">Lan, could my team install extra shelving in the pantry for Unit 8C this week?  </w:t>
      </w:r>
      <w:r>
        <w:rPr>
          <w:rFonts w:ascii="Calibri" w:hAnsi="Calibri"/>
          <w:i/>
          <w:sz w:val="22"/>
        </w:rPr>
        <w:t>Chị Lan, đội của tôi lắp thêm kệ trong phòng đựng thực phẩm Căn 8C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specifically asked for two more shelves above the current ones.  </w:t>
      </w:r>
      <w:r>
        <w:rPr>
          <w:rFonts w:ascii="Calibri" w:hAnsi="Calibri"/>
          <w:i/>
          <w:sz w:val="22"/>
        </w:rPr>
        <w:t>Được, khách thuê đặc biệt yêu cầu thêm hai kệ phía trên những kệ hiện có.</w:t>
      </w:r>
    </w:p>
    <w:p>
      <w:pPr>
        <w:spacing w:after="160" w:line="312" w:lineRule="auto"/>
        <w:jc w:val="both"/>
      </w:pPr>
      <w:r>
        <w:rPr>
          <w:rFonts w:ascii="Calibri" w:hAnsi="Calibri"/>
          <w:b/>
          <w:sz w:val="22"/>
        </w:rPr>
        <w:t xml:space="preserve">Mr Brindlewood: </w:t>
      </w:r>
      <w:r>
        <w:rPr>
          <w:rFonts w:ascii="Calibri" w:hAnsi="Calibri"/>
          <w:sz w:val="22"/>
        </w:rPr>
        <w:t xml:space="preserve">I'll install those shelves Wednesday and make sure they're level.  </w:t>
      </w:r>
      <w:r>
        <w:rPr>
          <w:rFonts w:ascii="Calibri" w:hAnsi="Calibri"/>
          <w:i/>
          <w:sz w:val="22"/>
        </w:rPr>
        <w:t>Thứ Tư tôi sẽ lắp những kệ đó và đảm bảo chúng nằm ngang chuẩn.</w:t>
      </w:r>
    </w:p>
    <w:p>
      <w:pPr>
        <w:spacing w:after="160" w:line="312" w:lineRule="auto"/>
        <w:jc w:val="both"/>
      </w:pPr>
      <w:r>
        <w:rPr>
          <w:rFonts w:ascii="Calibri" w:hAnsi="Calibri"/>
          <w:b/>
          <w:sz w:val="22"/>
        </w:rPr>
        <w:t xml:space="preserve">Ms Lan: </w:t>
      </w:r>
      <w:r>
        <w:rPr>
          <w:rFonts w:ascii="Calibri" w:hAnsi="Calibri"/>
          <w:sz w:val="22"/>
        </w:rPr>
        <w:t xml:space="preserve">Brindlewood, the pantry door in Unit 3A won't stay shut, the hinge looks worn out.  </w:t>
      </w:r>
      <w:r>
        <w:rPr>
          <w:rFonts w:ascii="Calibri" w:hAnsi="Calibri"/>
          <w:i/>
          <w:sz w:val="22"/>
        </w:rPr>
        <w:t>Anh Brindlewood, cửa phòng đựng thực phẩm Căn 3A không đóng chặt được, bản lề trông đã mòn.</w:t>
      </w:r>
    </w:p>
    <w:p>
      <w:pPr>
        <w:spacing w:after="160" w:line="312" w:lineRule="auto"/>
        <w:jc w:val="both"/>
      </w:pPr>
      <w:r>
        <w:rPr>
          <w:rFonts w:ascii="Calibri" w:hAnsi="Calibri"/>
          <w:b/>
          <w:sz w:val="22"/>
        </w:rPr>
        <w:t xml:space="preserve">Mr Brindlewood: </w:t>
      </w:r>
      <w:r>
        <w:rPr>
          <w:rFonts w:ascii="Calibri" w:hAnsi="Calibri"/>
          <w:sz w:val="22"/>
        </w:rPr>
        <w:t xml:space="preserve">I'll replace that hinge tomorrow, it's a quick swap once I have the right size.  </w:t>
      </w:r>
      <w:r>
        <w:rPr>
          <w:rFonts w:ascii="Calibri" w:hAnsi="Calibri"/>
          <w:i/>
          <w:sz w:val="22"/>
        </w:rPr>
        <w:t>Ngày mai tôi sẽ thay bản lề đó, chỉ cần có đúng cỡ là thay nhanh thôi.</w:t>
      </w:r>
    </w:p>
    <w:p>
      <w:pPr>
        <w:spacing w:after="160" w:line="312" w:lineRule="auto"/>
        <w:jc w:val="both"/>
      </w:pPr>
      <w:r>
        <w:rPr>
          <w:rFonts w:ascii="Calibri" w:hAnsi="Calibri"/>
          <w:b/>
          <w:sz w:val="22"/>
        </w:rPr>
        <w:t xml:space="preserve">Ms Lan: </w:t>
      </w:r>
      <w:r>
        <w:rPr>
          <w:rFonts w:ascii="Calibri" w:hAnsi="Calibri"/>
          <w:sz w:val="22"/>
        </w:rPr>
        <w:t xml:space="preserve">Thank you, food items keep falling out when the door swings open on its own.  </w:t>
      </w:r>
      <w:r>
        <w:rPr>
          <w:rFonts w:ascii="Calibri" w:hAnsi="Calibri"/>
          <w:i/>
          <w:sz w:val="22"/>
        </w:rPr>
        <w:t>Cảm ơn anh, đồ ăn cứ rơi ra khi cửa tự mở bung ra.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11B reported ants near the pantry baseboard this morning.  </w:t>
      </w:r>
      <w:r>
        <w:rPr>
          <w:rFonts w:ascii="Calibri" w:hAnsi="Calibri"/>
          <w:i/>
          <w:sz w:val="22"/>
        </w:rPr>
        <w:t>Chị Lan, khách thuê ở Căn 11B báo có kiến gần chân tường phòng đựng thực phẩm sáng nay.</w:t>
      </w:r>
    </w:p>
    <w:p>
      <w:pPr>
        <w:spacing w:after="160" w:line="312" w:lineRule="auto"/>
        <w:jc w:val="both"/>
      </w:pPr>
      <w:r>
        <w:rPr>
          <w:rFonts w:ascii="Calibri" w:hAnsi="Calibri"/>
          <w:b/>
          <w:sz w:val="22"/>
        </w:rPr>
        <w:t xml:space="preserve">Ms Lan: </w:t>
      </w:r>
      <w:r>
        <w:rPr>
          <w:rFonts w:ascii="Calibri" w:hAnsi="Calibri"/>
          <w:sz w:val="22"/>
        </w:rPr>
        <w:t xml:space="preserve">Let's schedule pest control for that pantry before the problem spreads to other rooms.  </w:t>
      </w:r>
      <w:r>
        <w:rPr>
          <w:rFonts w:ascii="Calibri" w:hAnsi="Calibri"/>
          <w:i/>
          <w:sz w:val="22"/>
        </w:rPr>
        <w:t>Mình đặt lịch diệt côn trùng cho phòng đó trước khi vấn đề lan sang phòng khác.</w:t>
      </w:r>
    </w:p>
    <w:p>
      <w:pPr>
        <w:spacing w:after="160" w:line="312" w:lineRule="auto"/>
        <w:jc w:val="both"/>
      </w:pPr>
      <w:r>
        <w:rPr>
          <w:rFonts w:ascii="Calibri" w:hAnsi="Calibri"/>
          <w:b/>
          <w:sz w:val="22"/>
        </w:rPr>
        <w:t xml:space="preserve">Mr Brindlewood: </w:t>
      </w:r>
      <w:r>
        <w:rPr>
          <w:rFonts w:ascii="Calibri" w:hAnsi="Calibri"/>
          <w:sz w:val="22"/>
        </w:rPr>
        <w:t xml:space="preserve">I'll call our pest control contractor now and request a visit this week.  </w:t>
      </w:r>
      <w:r>
        <w:rPr>
          <w:rFonts w:ascii="Calibri" w:hAnsi="Calibri"/>
          <w:i/>
          <w:sz w:val="22"/>
        </w:rPr>
        <w:t>Tôi sẽ gọi đơn vị diệt côn trùng hợp tác ngay và xin lịch ghé trong tuần này.</w:t>
      </w:r>
    </w:p>
    <w:p>
      <w:pPr>
        <w:spacing w:after="160" w:line="312" w:lineRule="auto"/>
        <w:jc w:val="both"/>
      </w:pPr>
      <w:r>
        <w:rPr>
          <w:rFonts w:ascii="Calibri" w:hAnsi="Calibri"/>
          <w:b/>
          <w:sz w:val="22"/>
        </w:rPr>
        <w:t xml:space="preserve">Ms Lan: </w:t>
      </w:r>
      <w:r>
        <w:rPr>
          <w:rFonts w:ascii="Calibri" w:hAnsi="Calibri"/>
          <w:sz w:val="22"/>
        </w:rPr>
        <w:t xml:space="preserve">Brindlewood, the pantry light switch in Unit 6A doesn't turn the bulb on anymore.  </w:t>
      </w:r>
      <w:r>
        <w:rPr>
          <w:rFonts w:ascii="Calibri" w:hAnsi="Calibri"/>
          <w:i/>
          <w:sz w:val="22"/>
        </w:rPr>
        <w:t>Anh Brindlewood, công tắc đèn phòng đựng thực phẩm Căn 6A không bật được bóng đèn nữa.</w:t>
      </w:r>
    </w:p>
    <w:p>
      <w:pPr>
        <w:spacing w:after="160" w:line="312" w:lineRule="auto"/>
        <w:jc w:val="both"/>
      </w:pPr>
      <w:r>
        <w:rPr>
          <w:rFonts w:ascii="Calibri" w:hAnsi="Calibri"/>
          <w:b/>
          <w:sz w:val="22"/>
        </w:rPr>
        <w:t xml:space="preserve">Mr Brindlewood: </w:t>
      </w:r>
      <w:r>
        <w:rPr>
          <w:rFonts w:ascii="Calibri" w:hAnsi="Calibri"/>
          <w:sz w:val="22"/>
        </w:rPr>
        <w:t xml:space="preserve">I'll test the switch itself first, then check the bulb before assuming it's wiring.  </w:t>
      </w:r>
      <w:r>
        <w:rPr>
          <w:rFonts w:ascii="Calibri" w:hAnsi="Calibri"/>
          <w:i/>
          <w:sz w:val="22"/>
        </w:rPr>
        <w:t>Tôi sẽ thử công tắc trước, rồi kiểm tra bóng đèn trước khi nghĩ là do dây điện.</w:t>
      </w:r>
    </w:p>
    <w:p>
      <w:pPr>
        <w:spacing w:after="160" w:line="312" w:lineRule="auto"/>
        <w:jc w:val="both"/>
      </w:pPr>
      <w:r>
        <w:rPr>
          <w:rFonts w:ascii="Calibri" w:hAnsi="Calibri"/>
          <w:b/>
          <w:sz w:val="22"/>
        </w:rPr>
        <w:t xml:space="preserve">Ms Lan: </w:t>
      </w:r>
      <w:r>
        <w:rPr>
          <w:rFonts w:ascii="Calibri" w:hAnsi="Calibri"/>
          <w:sz w:val="22"/>
        </w:rPr>
        <w:t xml:space="preserve">Good plan, the resident has been using their phone flashlight in there all week.  </w:t>
      </w:r>
      <w:r>
        <w:rPr>
          <w:rFonts w:ascii="Calibri" w:hAnsi="Calibri"/>
          <w:i/>
          <w:sz w:val="22"/>
        </w:rPr>
        <w:t>Kế hoạch hay, khách thuê đã phải dùng đèn pin điện thoại trong đó cả tuần nay.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9B wants the pantry shelves lowered a bit since they're quite short.  </w:t>
      </w:r>
      <w:r>
        <w:rPr>
          <w:rFonts w:ascii="Calibri" w:hAnsi="Calibri"/>
          <w:i/>
          <w:sz w:val="22"/>
        </w:rPr>
        <w:t>Chị Lan, khách thuê ở Căn 9B muốn hạ thấp kệ phòng đựng thực phẩm một chút vì họ khá thấp.</w:t>
      </w:r>
    </w:p>
    <w:p>
      <w:pPr>
        <w:spacing w:after="160" w:line="312" w:lineRule="auto"/>
        <w:jc w:val="both"/>
      </w:pPr>
      <w:r>
        <w:rPr>
          <w:rFonts w:ascii="Calibri" w:hAnsi="Calibri"/>
          <w:b/>
          <w:sz w:val="22"/>
        </w:rPr>
        <w:t xml:space="preserve">Ms Lan: </w:t>
      </w:r>
      <w:r>
        <w:rPr>
          <w:rFonts w:ascii="Calibri" w:hAnsi="Calibri"/>
          <w:sz w:val="22"/>
        </w:rPr>
        <w:t xml:space="preserve">That's a reasonable request, could you adjust the top two shelves this week?  </w:t>
      </w:r>
      <w:r>
        <w:rPr>
          <w:rFonts w:ascii="Calibri" w:hAnsi="Calibri"/>
          <w:i/>
          <w:sz w:val="22"/>
        </w:rPr>
        <w:t>Yêu cầu hợp lý đấy, anh chỉnh hai kệ trên cùng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lower them by about four inches and check the brackets are secure.  </w:t>
      </w:r>
      <w:r>
        <w:rPr>
          <w:rFonts w:ascii="Calibri" w:hAnsi="Calibri"/>
          <w:i/>
          <w:sz w:val="22"/>
        </w:rPr>
        <w:t>Tôi sẽ hạ thấp khoảng bốn inch và kiểm tra giá đỡ chắc chắn.</w:t>
      </w:r>
    </w:p>
    <w:p>
      <w:pPr>
        <w:spacing w:after="160" w:line="312" w:lineRule="auto"/>
        <w:jc w:val="both"/>
      </w:pPr>
      <w:r>
        <w:rPr>
          <w:rFonts w:ascii="Calibri" w:hAnsi="Calibri"/>
          <w:b/>
          <w:sz w:val="22"/>
        </w:rPr>
        <w:t xml:space="preserve">Ms Lan: </w:t>
      </w:r>
      <w:r>
        <w:rPr>
          <w:rFonts w:ascii="Calibri" w:hAnsi="Calibri"/>
          <w:sz w:val="22"/>
        </w:rPr>
        <w:t xml:space="preserve">Brindlewood, could you lower the closet rod in the Unit 4A bedroom for the resident's daughter?  </w:t>
      </w:r>
      <w:r>
        <w:rPr>
          <w:rFonts w:ascii="Calibri" w:hAnsi="Calibri"/>
          <w:i/>
          <w:sz w:val="22"/>
        </w:rPr>
        <w:t>Anh Brindlewood, anh hạ thấp thanh treo đồ trong tủ phòng ngủ Căn 4A cho con gái của khách thuê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add a second lower rod so she can reach her clothes easily.  </w:t>
      </w:r>
      <w:r>
        <w:rPr>
          <w:rFonts w:ascii="Calibri" w:hAnsi="Calibri"/>
          <w:i/>
          <w:sz w:val="22"/>
        </w:rPr>
        <w:t>Được chứ, tôi sẽ thêm một thanh treo thấp hơn để bé dễ lấy quần áo.</w:t>
      </w:r>
    </w:p>
    <w:p>
      <w:pPr>
        <w:spacing w:after="160" w:line="312" w:lineRule="auto"/>
        <w:jc w:val="both"/>
      </w:pPr>
      <w:r>
        <w:rPr>
          <w:rFonts w:ascii="Calibri" w:hAnsi="Calibri"/>
          <w:b/>
          <w:sz w:val="22"/>
        </w:rPr>
        <w:t xml:space="preserve">Ms Lan: </w:t>
      </w:r>
      <w:r>
        <w:rPr>
          <w:rFonts w:ascii="Calibri" w:hAnsi="Calibri"/>
          <w:sz w:val="22"/>
        </w:rPr>
        <w:t xml:space="preserve">Thank you, that will help her get ready for school on her own.  </w:t>
      </w:r>
      <w:r>
        <w:rPr>
          <w:rFonts w:ascii="Calibri" w:hAnsi="Calibri"/>
          <w:i/>
          <w:sz w:val="22"/>
        </w:rPr>
        <w:t>Cảm ơn anh, việc đó sẽ giúp bé tự chuẩn bị đi học một mình.</w:t>
      </w:r>
    </w:p>
    <w:p>
      <w:pPr>
        <w:spacing w:after="160" w:line="312" w:lineRule="auto"/>
        <w:jc w:val="both"/>
      </w:pPr>
      <w:r>
        <w:rPr>
          <w:rFonts w:ascii="Calibri" w:hAnsi="Calibri"/>
          <w:b/>
          <w:sz w:val="22"/>
        </w:rPr>
        <w:t xml:space="preserve">Mr Brindlewood: </w:t>
      </w:r>
      <w:r>
        <w:rPr>
          <w:rFonts w:ascii="Calibri" w:hAnsi="Calibri"/>
          <w:sz w:val="22"/>
        </w:rPr>
        <w:t xml:space="preserve">Lan, the closet door mirror in Unit 7C cracked during the move, should I replace the whole panel?  </w:t>
      </w:r>
      <w:r>
        <w:rPr>
          <w:rFonts w:ascii="Calibri" w:hAnsi="Calibri"/>
          <w:i/>
          <w:sz w:val="22"/>
        </w:rPr>
        <w:t>Chị Lan, gương cửa tủ ở Căn 7C bị nứt trong lúc dọn nhà, tôi có nên thay cả tấm không?</w:t>
      </w:r>
    </w:p>
    <w:p>
      <w:pPr>
        <w:spacing w:after="160" w:line="312" w:lineRule="auto"/>
        <w:jc w:val="both"/>
      </w:pPr>
      <w:r>
        <w:rPr>
          <w:rFonts w:ascii="Calibri" w:hAnsi="Calibri"/>
          <w:b/>
          <w:sz w:val="22"/>
        </w:rPr>
        <w:t xml:space="preserve">Ms Lan: </w:t>
      </w:r>
      <w:r>
        <w:rPr>
          <w:rFonts w:ascii="Calibri" w:hAnsi="Calibri"/>
          <w:sz w:val="22"/>
        </w:rPr>
        <w:t xml:space="preserve">Yes, please order a replacement panel, we can't leave broken glass in that closet.  </w:t>
      </w:r>
      <w:r>
        <w:rPr>
          <w:rFonts w:ascii="Calibri" w:hAnsi="Calibri"/>
          <w:i/>
          <w:sz w:val="22"/>
        </w:rPr>
        <w:t>Có, anh đặt mua tấm thay thế, mình không thể để kính vỡ trong tủ đó.</w:t>
      </w:r>
    </w:p>
    <w:p>
      <w:pPr>
        <w:spacing w:after="160" w:line="312" w:lineRule="auto"/>
        <w:jc w:val="both"/>
      </w:pPr>
      <w:r>
        <w:rPr>
          <w:rFonts w:ascii="Calibri" w:hAnsi="Calibri"/>
          <w:b/>
          <w:sz w:val="22"/>
        </w:rPr>
        <w:t xml:space="preserve">Mr Brindlewood: </w:t>
      </w:r>
      <w:r>
        <w:rPr>
          <w:rFonts w:ascii="Calibri" w:hAnsi="Calibri"/>
          <w:sz w:val="22"/>
        </w:rPr>
        <w:t xml:space="preserve">I'll order it today and cover the crack with tape until it arrives.  </w:t>
      </w:r>
      <w:r>
        <w:rPr>
          <w:rFonts w:ascii="Calibri" w:hAnsi="Calibri"/>
          <w:i/>
          <w:sz w:val="22"/>
        </w:rPr>
        <w:t>Hôm nay tôi sẽ đặt mua và dán băng che vết nứt cho đến khi tấm mới về.</w:t>
      </w:r>
    </w:p>
    <w:p>
      <w:pPr>
        <w:spacing w:after="160" w:line="312" w:lineRule="auto"/>
        <w:jc w:val="both"/>
      </w:pPr>
      <w:r>
        <w:rPr>
          <w:rFonts w:ascii="Calibri" w:hAnsi="Calibri"/>
          <w:b/>
          <w:sz w:val="22"/>
        </w:rPr>
        <w:t xml:space="preserve">Ms Lan: </w:t>
      </w:r>
      <w:r>
        <w:rPr>
          <w:rFonts w:ascii="Calibri" w:hAnsi="Calibri"/>
          <w:sz w:val="22"/>
        </w:rPr>
        <w:t xml:space="preserve">Brindlewood, the closet light in Unit 2B has been burnt out for a few days now.  </w:t>
      </w:r>
      <w:r>
        <w:rPr>
          <w:rFonts w:ascii="Calibri" w:hAnsi="Calibri"/>
          <w:i/>
          <w:sz w:val="22"/>
        </w:rPr>
        <w:t>Anh Brindlewood, đèn tủ ở Căn 2B đã cháy được vài ngày rồi.</w:t>
      </w:r>
    </w:p>
    <w:p>
      <w:pPr>
        <w:spacing w:after="160" w:line="312" w:lineRule="auto"/>
        <w:jc w:val="both"/>
      </w:pPr>
      <w:r>
        <w:rPr>
          <w:rFonts w:ascii="Calibri" w:hAnsi="Calibri"/>
          <w:b/>
          <w:sz w:val="22"/>
        </w:rPr>
        <w:t xml:space="preserve">Mr Brindlewood: </w:t>
      </w:r>
      <w:r>
        <w:rPr>
          <w:rFonts w:ascii="Calibri" w:hAnsi="Calibri"/>
          <w:sz w:val="22"/>
        </w:rPr>
        <w:t xml:space="preserve">I'll swap that bulb during my rounds this afternoon, it's a simple fix.  </w:t>
      </w:r>
      <w:r>
        <w:rPr>
          <w:rFonts w:ascii="Calibri" w:hAnsi="Calibri"/>
          <w:i/>
          <w:sz w:val="22"/>
        </w:rPr>
        <w:t>Chiều nay khi đi kiểm tra tôi sẽ thay bóng đèn đó, sửa đơn giản thôi.</w:t>
      </w:r>
    </w:p>
    <w:p>
      <w:pPr>
        <w:spacing w:after="160" w:line="312" w:lineRule="auto"/>
        <w:jc w:val="both"/>
      </w:pPr>
      <w:r>
        <w:rPr>
          <w:rFonts w:ascii="Calibri" w:hAnsi="Calibri"/>
          <w:b/>
          <w:sz w:val="22"/>
        </w:rPr>
        <w:t xml:space="preserve">Ms Lan: </w:t>
      </w:r>
      <w:r>
        <w:rPr>
          <w:rFonts w:ascii="Calibri" w:hAnsi="Calibri"/>
          <w:sz w:val="22"/>
        </w:rPr>
        <w:t xml:space="preserve">Thank you, the resident said finding clothes in the dark isn't fun.  </w:t>
      </w:r>
      <w:r>
        <w:rPr>
          <w:rFonts w:ascii="Calibri" w:hAnsi="Calibri"/>
          <w:i/>
          <w:sz w:val="22"/>
        </w:rPr>
        <w:t>Cảm ơn anh, khách thuê nói tìm quần áo trong bóng tối không vui chút nào.</w:t>
      </w:r>
    </w:p>
    <w:p>
      <w:pPr>
        <w:spacing w:after="160" w:line="312" w:lineRule="auto"/>
        <w:jc w:val="both"/>
      </w:pPr>
      <w:r>
        <w:rPr>
          <w:rFonts w:ascii="Calibri" w:hAnsi="Calibri"/>
          <w:b/>
          <w:sz w:val="22"/>
        </w:rPr>
        <w:t xml:space="preserve">Mr Brindlewood: </w:t>
      </w:r>
      <w:r>
        <w:rPr>
          <w:rFonts w:ascii="Calibri" w:hAnsi="Calibri"/>
          <w:sz w:val="22"/>
        </w:rPr>
        <w:t xml:space="preserve">Lan, the closet shelving in Unit 10C is sagging badly under the weight of stored boxes.  </w:t>
      </w:r>
      <w:r>
        <w:rPr>
          <w:rFonts w:ascii="Calibri" w:hAnsi="Calibri"/>
          <w:i/>
          <w:sz w:val="22"/>
        </w:rPr>
        <w:t>Chị Lan, kệ tủ ở Căn 10C bị võng nặng dưới sức nặng của các thùng đồ lưu trữ.</w:t>
      </w:r>
    </w:p>
    <w:p>
      <w:pPr>
        <w:spacing w:after="160" w:line="312" w:lineRule="auto"/>
        <w:jc w:val="both"/>
      </w:pPr>
      <w:r>
        <w:rPr>
          <w:rFonts w:ascii="Calibri" w:hAnsi="Calibri"/>
          <w:b/>
          <w:sz w:val="22"/>
        </w:rPr>
        <w:t xml:space="preserve">Ms Lan: </w:t>
      </w:r>
      <w:r>
        <w:rPr>
          <w:rFonts w:ascii="Calibri" w:hAnsi="Calibri"/>
          <w:sz w:val="22"/>
        </w:rPr>
        <w:t xml:space="preserve">Could you reinforce it before it collapses onto anything underneath?  </w:t>
      </w:r>
      <w:r>
        <w:rPr>
          <w:rFonts w:ascii="Calibri" w:hAnsi="Calibri"/>
          <w:i/>
          <w:sz w:val="22"/>
        </w:rPr>
        <w:t>Anh gia cố lại trước khi nó sập xuống đồ đạc phía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support brackets tomorrow and ask the resident to redistribute the weight.  </w:t>
      </w:r>
      <w:r>
        <w:rPr>
          <w:rFonts w:ascii="Calibri" w:hAnsi="Calibri"/>
          <w:i/>
          <w:sz w:val="22"/>
        </w:rPr>
        <w:t>Ngày mai tôi sẽ thêm giá đỡ và nhờ khách thuê phân bổ lại trọng lượng đồ.</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5D says their bedroom closet has a musty smell lately.  </w:t>
      </w:r>
      <w:r>
        <w:rPr>
          <w:rFonts w:ascii="Calibri" w:hAnsi="Calibri"/>
          <w:i/>
          <w:sz w:val="22"/>
        </w:rPr>
        <w:t>Anh Brindlewood, khách thuê ở Căn 5D nói tủ phòng ngủ của họ có mùi ẩm mốc gần đây.</w:t>
      </w:r>
    </w:p>
    <w:p>
      <w:pPr>
        <w:spacing w:after="160" w:line="312" w:lineRule="auto"/>
        <w:jc w:val="both"/>
      </w:pPr>
      <w:r>
        <w:rPr>
          <w:rFonts w:ascii="Calibri" w:hAnsi="Calibri"/>
          <w:b/>
          <w:sz w:val="22"/>
        </w:rPr>
        <w:t xml:space="preserve">Mr Brindlewood: </w:t>
      </w:r>
      <w:r>
        <w:rPr>
          <w:rFonts w:ascii="Calibri" w:hAnsi="Calibri"/>
          <w:sz w:val="22"/>
        </w:rPr>
        <w:t xml:space="preserve">I'll check for hidden moisture behind that closet wall before it becomes a bigger issue.  </w:t>
      </w:r>
      <w:r>
        <w:rPr>
          <w:rFonts w:ascii="Calibri" w:hAnsi="Calibri"/>
          <w:i/>
          <w:sz w:val="22"/>
        </w:rPr>
        <w:t>Tôi sẽ kiểm tra độ ẩm ẩn sau tường tủ đó trước khi nó trở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Thank you, please let me know right away if you find anything concerning.  </w:t>
      </w:r>
      <w:r>
        <w:rPr>
          <w:rFonts w:ascii="Calibri" w:hAnsi="Calibri"/>
          <w:i/>
          <w:sz w:val="22"/>
        </w:rPr>
        <w:t>Cảm ơn anh, anh báo tôi ngay nếu phát hiện điều gì đáng lo.</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12B wants a double rod installed in their closet for more hanging space.  </w:t>
      </w:r>
      <w:r>
        <w:rPr>
          <w:rFonts w:ascii="Calibri" w:hAnsi="Calibri"/>
          <w:i/>
          <w:sz w:val="22"/>
        </w:rPr>
        <w:t>Chị Lan, khách thuê ở Căn 12B muốn lắp thanh treo đôi trong tủ để có thêm chỗ treo đồ.</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their winter clothes arrive next month?  </w:t>
      </w:r>
      <w:r>
        <w:rPr>
          <w:rFonts w:ascii="Calibri" w:hAnsi="Calibri"/>
          <w:i/>
          <w:sz w:val="22"/>
        </w:rPr>
        <w:t>Đã được duyệt, anh lắp trước khi quần áo mùa đông của họ về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the double rod system this Friday, plenty of time before then.  </w:t>
      </w:r>
      <w:r>
        <w:rPr>
          <w:rFonts w:ascii="Calibri" w:hAnsi="Calibri"/>
          <w:i/>
          <w:sz w:val="22"/>
        </w:rPr>
        <w:t>Thứ Sáu này tôi sẽ lắp hệ thống thanh treo đôi, đủ thời gian trước lúc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which garage parking spot is assigned to the new resident in Unit 6D?  </w:t>
      </w:r>
      <w:r>
        <w:rPr>
          <w:rFonts w:ascii="Calibri" w:hAnsi="Calibri"/>
          <w:i/>
          <w:sz w:val="22"/>
        </w:rPr>
        <w:t>Anh Brindlewood, anh xác nhận chỗ đậu xe trong nhà xe nào được cấp cho khách thuê mới ở Căn 6D được không?</w:t>
      </w:r>
    </w:p>
    <w:p>
      <w:pPr>
        <w:spacing w:after="160" w:line="312" w:lineRule="auto"/>
        <w:jc w:val="both"/>
      </w:pPr>
      <w:r>
        <w:rPr>
          <w:rFonts w:ascii="Calibri" w:hAnsi="Calibri"/>
          <w:b/>
          <w:sz w:val="22"/>
        </w:rPr>
        <w:t xml:space="preserve">Mr Brindlewood: </w:t>
      </w:r>
      <w:r>
        <w:rPr>
          <w:rFonts w:ascii="Calibri" w:hAnsi="Calibri"/>
          <w:sz w:val="22"/>
        </w:rPr>
        <w:t xml:space="preserve">Spot fourteen on level one is open, I'll paint the unit number on it today.  </w:t>
      </w:r>
      <w:r>
        <w:rPr>
          <w:rFonts w:ascii="Calibri" w:hAnsi="Calibri"/>
          <w:i/>
          <w:sz w:val="22"/>
        </w:rPr>
        <w:t>Chỗ số mười bốn ở tầng một đang trống, hôm nay tôi sẽ sơn số căn hộ lên đó.</w:t>
      </w:r>
    </w:p>
    <w:p>
      <w:pPr>
        <w:spacing w:after="160" w:line="312" w:lineRule="auto"/>
        <w:jc w:val="both"/>
      </w:pPr>
      <w:r>
        <w:rPr>
          <w:rFonts w:ascii="Calibri" w:hAnsi="Calibri"/>
          <w:b/>
          <w:sz w:val="22"/>
        </w:rPr>
        <w:t xml:space="preserve">Ms Lan: </w:t>
      </w:r>
      <w:r>
        <w:rPr>
          <w:rFonts w:ascii="Calibri" w:hAnsi="Calibri"/>
          <w:sz w:val="22"/>
        </w:rPr>
        <w:t xml:space="preserve">Thank you, I'll include that spot number in their welcome packet.  </w:t>
      </w:r>
      <w:r>
        <w:rPr>
          <w:rFonts w:ascii="Calibri" w:hAnsi="Calibri"/>
          <w:i/>
          <w:sz w:val="22"/>
        </w:rPr>
        <w:t>Cảm ơn anh, tôi sẽ ghi số chỗ đó vào tập tài liệu chào mừng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3C says their garage door opener remote stopped working this week.  </w:t>
      </w:r>
      <w:r>
        <w:rPr>
          <w:rFonts w:ascii="Calibri" w:hAnsi="Calibri"/>
          <w:i/>
          <w:sz w:val="22"/>
        </w:rPr>
        <w:t>Chị Lan, khách thuê ở Căn 3C nói remote mở cửa nhà xe của họ ngừng hoạt động trong tuần này.</w:t>
      </w:r>
    </w:p>
    <w:p>
      <w:pPr>
        <w:spacing w:after="160" w:line="312" w:lineRule="auto"/>
        <w:jc w:val="both"/>
      </w:pPr>
      <w:r>
        <w:rPr>
          <w:rFonts w:ascii="Calibri" w:hAnsi="Calibri"/>
          <w:b/>
          <w:sz w:val="22"/>
        </w:rPr>
        <w:t xml:space="preserve">Ms Lan: </w:t>
      </w:r>
      <w:r>
        <w:rPr>
          <w:rFonts w:ascii="Calibri" w:hAnsi="Calibri"/>
          <w:sz w:val="22"/>
        </w:rPr>
        <w:t xml:space="preserve">Could you reprogram a new remote for them before the weekend?  </w:t>
      </w:r>
      <w:r>
        <w:rPr>
          <w:rFonts w:ascii="Calibri" w:hAnsi="Calibri"/>
          <w:i/>
          <w:sz w:val="22"/>
        </w:rPr>
        <w:t>Anh lập trình một remote mới cho họ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program a fresh remote and test it at their assigned spot tomorrow.  </w:t>
      </w:r>
      <w:r>
        <w:rPr>
          <w:rFonts w:ascii="Calibri" w:hAnsi="Calibri"/>
          <w:i/>
          <w:sz w:val="22"/>
        </w:rPr>
        <w:t>Ngày mai tôi sẽ lập trình một remote mới và thử tại chỗ đậu xe được cấp của họ.</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9D asked about renting a bike storage cage in the garage.  </w:t>
      </w:r>
      <w:r>
        <w:rPr>
          <w:rFonts w:ascii="Calibri" w:hAnsi="Calibri"/>
          <w:i/>
          <w:sz w:val="22"/>
        </w:rPr>
        <w:t>Anh Brindlewood, khách thuê ở Căn 9D hỏi về việc thuê lồng để xe đạp trong nhà xe.</w:t>
      </w:r>
    </w:p>
    <w:p>
      <w:pPr>
        <w:spacing w:after="160" w:line="312" w:lineRule="auto"/>
        <w:jc w:val="both"/>
      </w:pPr>
      <w:r>
        <w:rPr>
          <w:rFonts w:ascii="Calibri" w:hAnsi="Calibri"/>
          <w:b/>
          <w:sz w:val="22"/>
        </w:rPr>
        <w:t xml:space="preserve">Mr Brindlewood: </w:t>
      </w:r>
      <w:r>
        <w:rPr>
          <w:rFonts w:ascii="Calibri" w:hAnsi="Calibri"/>
          <w:sz w:val="22"/>
        </w:rPr>
        <w:t xml:space="preserve">There are two cages still available on level two, I'll show them the options this week.  </w:t>
      </w:r>
      <w:r>
        <w:rPr>
          <w:rFonts w:ascii="Calibri" w:hAnsi="Calibri"/>
          <w:i/>
          <w:sz w:val="22"/>
        </w:rPr>
        <w:t>Còn hai lồng trống ở tầng hai, tuần này tôi sẽ cho họ xem các lựa chọn.</w:t>
      </w:r>
    </w:p>
    <w:p>
      <w:pPr>
        <w:spacing w:after="160" w:line="312" w:lineRule="auto"/>
        <w:jc w:val="both"/>
      </w:pPr>
      <w:r>
        <w:rPr>
          <w:rFonts w:ascii="Calibri" w:hAnsi="Calibri"/>
          <w:b/>
          <w:sz w:val="22"/>
        </w:rPr>
        <w:t xml:space="preserve">Ms Lan: </w:t>
      </w:r>
      <w:r>
        <w:rPr>
          <w:rFonts w:ascii="Calibri" w:hAnsi="Calibri"/>
          <w:sz w:val="22"/>
        </w:rPr>
        <w:t xml:space="preserve">Thank you, I'll add the cage rental fee to their next invoice once they choose.  </w:t>
      </w:r>
      <w:r>
        <w:rPr>
          <w:rFonts w:ascii="Calibri" w:hAnsi="Calibri"/>
          <w:i/>
          <w:sz w:val="22"/>
        </w:rPr>
        <w:t>Cảm ơn anh, tôi sẽ thêm phí thuê lồng vào hóa đơn kỳ sau khi họ chọn xong.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lights on garage level two aren't turning on for cars pulling in.  </w:t>
      </w:r>
      <w:r>
        <w:rPr>
          <w:rFonts w:ascii="Calibri" w:hAnsi="Calibri"/>
          <w:i/>
          <w:sz w:val="22"/>
        </w:rPr>
        <w:t>Chị Lan, đèn cảm biến chuyển động ở tầng hai nhà xe không bật khi có xe vào.</w:t>
      </w:r>
    </w:p>
    <w:p>
      <w:pPr>
        <w:spacing w:after="160" w:line="312" w:lineRule="auto"/>
        <w:jc w:val="both"/>
      </w:pPr>
      <w:r>
        <w:rPr>
          <w:rFonts w:ascii="Calibri" w:hAnsi="Calibri"/>
          <w:b/>
          <w:sz w:val="22"/>
        </w:rPr>
        <w:t xml:space="preserve">Ms Lan: </w:t>
      </w:r>
      <w:r>
        <w:rPr>
          <w:rFonts w:ascii="Calibri" w:hAnsi="Calibri"/>
          <w:sz w:val="22"/>
        </w:rPr>
        <w:t xml:space="preserve">That's a real safety issue at night, could you check the sensors today?  </w:t>
      </w:r>
      <w:r>
        <w:rPr>
          <w:rFonts w:ascii="Calibri" w:hAnsi="Calibri"/>
          <w:i/>
          <w:sz w:val="22"/>
        </w:rPr>
        <w:t>Đó là vấn đề an toàn thật sự vào ban đêm, anh kiểm tra cảm biến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each sensor along that row and replace any that aren't responding.  </w:t>
      </w:r>
      <w:r>
        <w:rPr>
          <w:rFonts w:ascii="Calibri" w:hAnsi="Calibri"/>
          <w:i/>
          <w:sz w:val="22"/>
        </w:rPr>
        <w:t>Tôi sẽ thử từng cảm biến dọc theo hàng đó và thay cái nào không phản hồi.</w:t>
      </w:r>
    </w:p>
    <w:p>
      <w:pPr>
        <w:spacing w:after="160" w:line="312" w:lineRule="auto"/>
        <w:jc w:val="both"/>
      </w:pPr>
      <w:r>
        <w:rPr>
          <w:rFonts w:ascii="Calibri" w:hAnsi="Calibri"/>
          <w:b/>
          <w:sz w:val="22"/>
        </w:rPr>
        <w:t xml:space="preserve">Ms Lan: </w:t>
      </w:r>
      <w:r>
        <w:rPr>
          <w:rFonts w:ascii="Calibri" w:hAnsi="Calibri"/>
          <w:sz w:val="22"/>
        </w:rPr>
        <w:t xml:space="preserve">Brindlewood, there's an oil stain spreading at parking spot twenty-two, could you look into it?  </w:t>
      </w:r>
      <w:r>
        <w:rPr>
          <w:rFonts w:ascii="Calibri" w:hAnsi="Calibri"/>
          <w:i/>
          <w:sz w:val="22"/>
        </w:rPr>
        <w:t>Anh Brindlewood, có một vết dầu loang ở chỗ đậu xe số hai mươi hai, anh kiểm tra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that stain with the degreaser and check if a vehicle there is leaking.  </w:t>
      </w:r>
      <w:r>
        <w:rPr>
          <w:rFonts w:ascii="Calibri" w:hAnsi="Calibri"/>
          <w:i/>
          <w:sz w:val="22"/>
        </w:rPr>
        <w:t>Tôi sẽ lau vết dầu đó bằng dung dịch tẩy dầu và kiểm tra xem xe ở đó có bị rò rỉ không.</w:t>
      </w:r>
    </w:p>
    <w:p>
      <w:pPr>
        <w:spacing w:after="160" w:line="312" w:lineRule="auto"/>
        <w:jc w:val="both"/>
      </w:pPr>
      <w:r>
        <w:rPr>
          <w:rFonts w:ascii="Calibri" w:hAnsi="Calibri"/>
          <w:b/>
          <w:sz w:val="22"/>
        </w:rPr>
        <w:t xml:space="preserve">Ms Lan: </w:t>
      </w:r>
      <w:r>
        <w:rPr>
          <w:rFonts w:ascii="Calibri" w:hAnsi="Calibri"/>
          <w:sz w:val="22"/>
        </w:rPr>
        <w:t xml:space="preserve">Thank you, I'll note which resident uses that spot in case we need to follow up.  </w:t>
      </w:r>
      <w:r>
        <w:rPr>
          <w:rFonts w:ascii="Calibri" w:hAnsi="Calibri"/>
          <w:i/>
          <w:sz w:val="22"/>
        </w:rPr>
        <w:t>Cảm ơn anh, tôi sẽ ghi lại khách thuê nào dùng chỗ đó phòng khi cần theo dõi thêm.</w:t>
      </w:r>
    </w:p>
    <w:p>
      <w:pPr>
        <w:spacing w:after="160" w:line="312" w:lineRule="auto"/>
        <w:jc w:val="both"/>
      </w:pPr>
      <w:r>
        <w:rPr>
          <w:rFonts w:ascii="Calibri" w:hAnsi="Calibri"/>
          <w:b/>
          <w:sz w:val="22"/>
        </w:rPr>
        <w:t xml:space="preserve">Mr Brindlewood: </w:t>
      </w:r>
      <w:r>
        <w:rPr>
          <w:rFonts w:ascii="Calibri" w:hAnsi="Calibri"/>
          <w:sz w:val="22"/>
        </w:rPr>
        <w:t xml:space="preserve">Lan, a resident is asking whether an EV charger could be installed at parking spot eight.  </w:t>
      </w:r>
      <w:r>
        <w:rPr>
          <w:rFonts w:ascii="Calibri" w:hAnsi="Calibri"/>
          <w:i/>
          <w:sz w:val="22"/>
        </w:rPr>
        <w:t>Chị Lan, một khách thuê hỏi liệu có thể lắp trạm sạc xe điện tại chỗ đậu xe số tám không.</w:t>
      </w:r>
    </w:p>
    <w:p>
      <w:pPr>
        <w:spacing w:after="160" w:line="312" w:lineRule="auto"/>
        <w:jc w:val="both"/>
      </w:pPr>
      <w:r>
        <w:rPr>
          <w:rFonts w:ascii="Calibri" w:hAnsi="Calibri"/>
          <w:b/>
          <w:sz w:val="22"/>
        </w:rPr>
        <w:t xml:space="preserve">Ms Lan: </w:t>
      </w:r>
      <w:r>
        <w:rPr>
          <w:rFonts w:ascii="Calibri" w:hAnsi="Calibri"/>
          <w:sz w:val="22"/>
        </w:rPr>
        <w:t xml:space="preserve">Let me check with the property owner about approval before we commit to anything.  </w:t>
      </w:r>
      <w:r>
        <w:rPr>
          <w:rFonts w:ascii="Calibri" w:hAnsi="Calibri"/>
          <w:i/>
          <w:sz w:val="22"/>
        </w:rPr>
        <w:t>Để tôi hỏi chủ sở hữu bất động sản về việc phê duyệt trước khi mình cam kết gì cả.</w:t>
      </w:r>
    </w:p>
    <w:p>
      <w:pPr>
        <w:spacing w:after="160" w:line="312" w:lineRule="auto"/>
        <w:jc w:val="both"/>
      </w:pPr>
      <w:r>
        <w:rPr>
          <w:rFonts w:ascii="Calibri" w:hAnsi="Calibri"/>
          <w:b/>
          <w:sz w:val="22"/>
        </w:rPr>
        <w:t xml:space="preserve">Mr Brindlewood: </w:t>
      </w:r>
      <w:r>
        <w:rPr>
          <w:rFonts w:ascii="Calibri" w:hAnsi="Calibri"/>
          <w:sz w:val="22"/>
        </w:rPr>
        <w:t xml:space="preserve">Good idea, I'll get the electrical capacity numbers ready in case they approve it.  </w:t>
      </w:r>
      <w:r>
        <w:rPr>
          <w:rFonts w:ascii="Calibri" w:hAnsi="Calibri"/>
          <w:i/>
          <w:sz w:val="22"/>
        </w:rPr>
        <w:t>Ý hay đấy, tôi sẽ chuẩn bị sẵn số liệu công suất điện phòng khi họ phê duyệt.</w:t>
      </w:r>
    </w:p>
    <w:p>
      <w:pPr>
        <w:spacing w:after="160" w:line="312" w:lineRule="auto"/>
        <w:jc w:val="both"/>
      </w:pPr>
      <w:r>
        <w:rPr>
          <w:rFonts w:ascii="Calibri" w:hAnsi="Calibri"/>
          <w:b/>
          <w:sz w:val="22"/>
        </w:rPr>
        <w:t xml:space="preserve">Ms Lan: </w:t>
      </w:r>
      <w:r>
        <w:rPr>
          <w:rFonts w:ascii="Calibri" w:hAnsi="Calibri"/>
          <w:sz w:val="22"/>
        </w:rPr>
        <w:t xml:space="preserve">Brindlewood, the basement storage area near Unit 2E's locker flooded after the heavy rain last night.  </w:t>
      </w:r>
      <w:r>
        <w:rPr>
          <w:rFonts w:ascii="Calibri" w:hAnsi="Calibri"/>
          <w:i/>
          <w:sz w:val="22"/>
        </w:rPr>
        <w:t>Anh Brindlewood, khu vực kho ở tầng hầm gần ô kho của Căn 2E bị ngập sau trận mưa lớn tối qua.</w:t>
      </w:r>
    </w:p>
    <w:p>
      <w:pPr>
        <w:spacing w:after="160" w:line="312" w:lineRule="auto"/>
        <w:jc w:val="both"/>
      </w:pPr>
      <w:r>
        <w:rPr>
          <w:rFonts w:ascii="Calibri" w:hAnsi="Calibri"/>
          <w:b/>
          <w:sz w:val="22"/>
        </w:rPr>
        <w:t xml:space="preserve">Mr Brindlewood: </w:t>
      </w:r>
      <w:r>
        <w:rPr>
          <w:rFonts w:ascii="Calibri" w:hAnsi="Calibri"/>
          <w:sz w:val="22"/>
        </w:rPr>
        <w:t xml:space="preserve">I'll pump the water out this morning and check that resident's boxes for damage.  </w:t>
      </w:r>
      <w:r>
        <w:rPr>
          <w:rFonts w:ascii="Calibri" w:hAnsi="Calibri"/>
          <w:i/>
          <w:sz w:val="22"/>
        </w:rPr>
        <w:t>Sáng nay tôi sẽ bơm nước ra và kiểm tra thùng đồ của khách thuê đó xem có hư hại không.</w:t>
      </w:r>
    </w:p>
    <w:p>
      <w:pPr>
        <w:spacing w:after="160" w:line="312" w:lineRule="auto"/>
        <w:jc w:val="both"/>
      </w:pPr>
      <w:r>
        <w:rPr>
          <w:rFonts w:ascii="Calibri" w:hAnsi="Calibri"/>
          <w:b/>
          <w:sz w:val="22"/>
        </w:rPr>
        <w:t xml:space="preserve">Ms Lan: </w:t>
      </w:r>
      <w:r>
        <w:rPr>
          <w:rFonts w:ascii="Calibri" w:hAnsi="Calibri"/>
          <w:sz w:val="22"/>
        </w:rPr>
        <w:t xml:space="preserve">Thank you, please document any damaged items before we contact the resident.  </w:t>
      </w:r>
      <w:r>
        <w:rPr>
          <w:rFonts w:ascii="Calibri" w:hAnsi="Calibri"/>
          <w:i/>
          <w:sz w:val="22"/>
        </w:rPr>
        <w:t>Cảm ơn anh, anh ghi lại các món đồ bị hư hại trước khi mình liên hệ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water heater in the basement utility room is making a knocking sound now.  </w:t>
      </w:r>
      <w:r>
        <w:rPr>
          <w:rFonts w:ascii="Calibri" w:hAnsi="Calibri"/>
          <w:i/>
          <w:sz w:val="22"/>
        </w:rPr>
        <w:t>Chị Lan, bình nước nóng trong phòng kỹ thuật tầng hầm đang phát ra tiếng gõ lạch cạch.</w:t>
      </w:r>
    </w:p>
    <w:p>
      <w:pPr>
        <w:spacing w:after="160" w:line="312" w:lineRule="auto"/>
        <w:jc w:val="both"/>
      </w:pPr>
      <w:r>
        <w:rPr>
          <w:rFonts w:ascii="Calibri" w:hAnsi="Calibri"/>
          <w:b/>
          <w:sz w:val="22"/>
        </w:rPr>
        <w:t xml:space="preserve">Ms Lan: </w:t>
      </w:r>
      <w:r>
        <w:rPr>
          <w:rFonts w:ascii="Calibri" w:hAnsi="Calibri"/>
          <w:sz w:val="22"/>
        </w:rPr>
        <w:t xml:space="preserve">That could mean sediment buildup, could you flush it before it fails completely?  </w:t>
      </w:r>
      <w:r>
        <w:rPr>
          <w:rFonts w:ascii="Calibri" w:hAnsi="Calibri"/>
          <w:i/>
          <w:sz w:val="22"/>
        </w:rPr>
        <w:t>Có thể là do cặn tích tụ, anh xả nước trước khi nó hỏng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flush the tank tomorrow morning and check the pressure valve while I'm there.  </w:t>
      </w:r>
      <w:r>
        <w:rPr>
          <w:rFonts w:ascii="Calibri" w:hAnsi="Calibri"/>
          <w:i/>
          <w:sz w:val="22"/>
        </w:rPr>
        <w:t>Sáng mai tôi sẽ xả bình và kiểm tra van áp suất luôn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basement bike room smells a bit damp, could you check the ventilation down there?  </w:t>
      </w:r>
      <w:r>
        <w:rPr>
          <w:rFonts w:ascii="Calibri" w:hAnsi="Calibri"/>
          <w:i/>
          <w:sz w:val="22"/>
        </w:rPr>
        <w:t>Anh Brindlewood, phòng để xe đạp ở tầng hầm có mùi hơi ẩm, anh kiểm tra thông gió dưới đó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check the exhaust vent and clear any blockage this week.  </w:t>
      </w:r>
      <w:r>
        <w:rPr>
          <w:rFonts w:ascii="Calibri" w:hAnsi="Calibri"/>
          <w:i/>
          <w:sz w:val="22"/>
        </w:rPr>
        <w:t>Tuần này tôi sẽ kiểm tra ống thông gió và dọn sạch nếu có tắc nghẽn.</w:t>
      </w:r>
    </w:p>
    <w:p>
      <w:pPr>
        <w:spacing w:after="160" w:line="312" w:lineRule="auto"/>
        <w:jc w:val="both"/>
      </w:pPr>
      <w:r>
        <w:rPr>
          <w:rFonts w:ascii="Calibri" w:hAnsi="Calibri"/>
          <w:b/>
          <w:sz w:val="22"/>
        </w:rPr>
        <w:t xml:space="preserve">Ms Lan: </w:t>
      </w:r>
      <w:r>
        <w:rPr>
          <w:rFonts w:ascii="Calibri" w:hAnsi="Calibri"/>
          <w:sz w:val="22"/>
        </w:rPr>
        <w:t xml:space="preserve">Thank you, several residents store bikes there year-round.  </w:t>
      </w:r>
      <w:r>
        <w:rPr>
          <w:rFonts w:ascii="Calibri" w:hAnsi="Calibri"/>
          <w:i/>
          <w:sz w:val="22"/>
        </w:rPr>
        <w:t>Cảm ơn anh, nhiều khách thuê để xe đạp ở đó quanh năm.</w:t>
      </w:r>
    </w:p>
    <w:p>
      <w:pPr>
        <w:spacing w:after="160" w:line="312" w:lineRule="auto"/>
        <w:jc w:val="both"/>
      </w:pPr>
      <w:r>
        <w:rPr>
          <w:rFonts w:ascii="Calibri" w:hAnsi="Calibri"/>
          <w:b/>
          <w:sz w:val="22"/>
        </w:rPr>
        <w:t xml:space="preserve">Mr Brindlewood: </w:t>
      </w:r>
      <w:r>
        <w:rPr>
          <w:rFonts w:ascii="Calibri" w:hAnsi="Calibri"/>
          <w:sz w:val="22"/>
        </w:rPr>
        <w:t xml:space="preserve">Lan, the stairwell light leading down to the basement is completely out.  </w:t>
      </w:r>
      <w:r>
        <w:rPr>
          <w:rFonts w:ascii="Calibri" w:hAnsi="Calibri"/>
          <w:i/>
          <w:sz w:val="22"/>
        </w:rPr>
        <w:t>Chị Lan, đèn cầu thang bộ dẫn xuống tầng hầm đã tắt hoàn toàn.</w:t>
      </w:r>
    </w:p>
    <w:p>
      <w:pPr>
        <w:spacing w:after="160" w:line="312" w:lineRule="auto"/>
        <w:jc w:val="both"/>
      </w:pPr>
      <w:r>
        <w:rPr>
          <w:rFonts w:ascii="Calibri" w:hAnsi="Calibri"/>
          <w:b/>
          <w:sz w:val="22"/>
        </w:rPr>
        <w:t xml:space="preserve">Ms Lan: </w:t>
      </w:r>
      <w:r>
        <w:rPr>
          <w:rFonts w:ascii="Calibri" w:hAnsi="Calibri"/>
          <w:sz w:val="22"/>
        </w:rPr>
        <w:t xml:space="preserve">Please fix that today, it's quite dark on those steps without any light.  </w:t>
      </w:r>
      <w:r>
        <w:rPr>
          <w:rFonts w:ascii="Calibri" w:hAnsi="Calibri"/>
          <w:i/>
          <w:sz w:val="22"/>
        </w:rPr>
        <w:t>Anh sửa hôm nay giúp, những bậc thang đó khá tối nếu không có đèn.</w:t>
      </w:r>
    </w:p>
    <w:p>
      <w:pPr>
        <w:spacing w:after="160" w:line="312" w:lineRule="auto"/>
        <w:jc w:val="both"/>
      </w:pPr>
      <w:r>
        <w:rPr>
          <w:rFonts w:ascii="Calibri" w:hAnsi="Calibri"/>
          <w:b/>
          <w:sz w:val="22"/>
        </w:rPr>
        <w:t xml:space="preserve">Mr Brindlewood: </w:t>
      </w:r>
      <w:r>
        <w:rPr>
          <w:rFonts w:ascii="Calibri" w:hAnsi="Calibri"/>
          <w:sz w:val="22"/>
        </w:rPr>
        <w:t xml:space="preserve">I'll replace the bulb now and check the switch timer while I'm there.  </w:t>
      </w:r>
      <w:r>
        <w:rPr>
          <w:rFonts w:ascii="Calibri" w:hAnsi="Calibri"/>
          <w:i/>
          <w:sz w:val="22"/>
        </w:rPr>
        <w:t>Tôi sẽ thay bóng đèn ngay và kiểm tra luôn bộ hẹn giờ công tắc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7A reported signs of rodents near their basement storage locker.  </w:t>
      </w:r>
      <w:r>
        <w:rPr>
          <w:rFonts w:ascii="Calibri" w:hAnsi="Calibri"/>
          <w:i/>
          <w:sz w:val="22"/>
        </w:rPr>
        <w:t>Anh Brindlewood, khách thuê ở Căn 7A báo có dấu hiệu chuột gần ô kho tầng hầm của họ.</w:t>
      </w:r>
    </w:p>
    <w:p>
      <w:pPr>
        <w:spacing w:after="160" w:line="312" w:lineRule="auto"/>
        <w:jc w:val="both"/>
      </w:pPr>
      <w:r>
        <w:rPr>
          <w:rFonts w:ascii="Calibri" w:hAnsi="Calibri"/>
          <w:b/>
          <w:sz w:val="22"/>
        </w:rPr>
        <w:t xml:space="preserve">Mr Brindlewood: </w:t>
      </w:r>
      <w:r>
        <w:rPr>
          <w:rFonts w:ascii="Calibri" w:hAnsi="Calibri"/>
          <w:sz w:val="22"/>
        </w:rPr>
        <w:t xml:space="preserve">I'll set traps in that section tonight and seal any gaps I find along the wall.  </w:t>
      </w:r>
      <w:r>
        <w:rPr>
          <w:rFonts w:ascii="Calibri" w:hAnsi="Calibri"/>
          <w:i/>
          <w:sz w:val="22"/>
        </w:rPr>
        <w:t>Tối nay tôi sẽ đặt bẫy ở khu đó và bịt kín mọi khe hở tôi thấy dọc theo tường.</w:t>
      </w:r>
    </w:p>
    <w:p>
      <w:pPr>
        <w:spacing w:after="160" w:line="312" w:lineRule="auto"/>
        <w:jc w:val="both"/>
      </w:pPr>
      <w:r>
        <w:rPr>
          <w:rFonts w:ascii="Calibri" w:hAnsi="Calibri"/>
          <w:b/>
          <w:sz w:val="22"/>
        </w:rPr>
        <w:t xml:space="preserve">Ms Lan: </w:t>
      </w:r>
      <w:r>
        <w:rPr>
          <w:rFonts w:ascii="Calibri" w:hAnsi="Calibri"/>
          <w:sz w:val="22"/>
        </w:rPr>
        <w:t xml:space="preserve">Thank you, I'll let the resident know pest control is already underway.  </w:t>
      </w:r>
      <w:r>
        <w:rPr>
          <w:rFonts w:ascii="Calibri" w:hAnsi="Calibri"/>
          <w:i/>
          <w:sz w:val="22"/>
        </w:rPr>
        <w:t>Cảm ơn anh, tôi sẽ báo khách thuê là việc diệt côn trùng đã bắt đầu rồi.</w:t>
      </w:r>
    </w:p>
    <w:p>
      <w:pPr>
        <w:spacing w:after="160" w:line="312" w:lineRule="auto"/>
        <w:jc w:val="both"/>
      </w:pPr>
      <w:r>
        <w:rPr>
          <w:rFonts w:ascii="Calibri" w:hAnsi="Calibri"/>
          <w:b/>
          <w:sz w:val="22"/>
        </w:rPr>
        <w:t xml:space="preserve">Mr Brindlewood: </w:t>
      </w:r>
      <w:r>
        <w:rPr>
          <w:rFonts w:ascii="Calibri" w:hAnsi="Calibri"/>
          <w:sz w:val="22"/>
        </w:rPr>
        <w:t xml:space="preserve">Lan, the sunroom window seal in Unit 11C is letting in a draft even with the window closed.  </w:t>
      </w:r>
      <w:r>
        <w:rPr>
          <w:rFonts w:ascii="Calibri" w:hAnsi="Calibri"/>
          <w:i/>
          <w:sz w:val="22"/>
        </w:rPr>
        <w:t>Chị Lan, ron cửa sổ phòng nắng ở Căn 11C bị hở gió lùa ngay cả khi cửa đóng.</w:t>
      </w:r>
    </w:p>
    <w:p>
      <w:pPr>
        <w:spacing w:after="160" w:line="312" w:lineRule="auto"/>
        <w:jc w:val="both"/>
      </w:pPr>
      <w:r>
        <w:rPr>
          <w:rFonts w:ascii="Calibri" w:hAnsi="Calibri"/>
          <w:b/>
          <w:sz w:val="22"/>
        </w:rPr>
        <w:t xml:space="preserve">Ms Lan: </w:t>
      </w:r>
      <w:r>
        <w:rPr>
          <w:rFonts w:ascii="Calibri" w:hAnsi="Calibri"/>
          <w:sz w:val="22"/>
        </w:rPr>
        <w:t xml:space="preserve">Could you reseal that window before the colder weather sets in next month?  </w:t>
      </w:r>
      <w:r>
        <w:rPr>
          <w:rFonts w:ascii="Calibri" w:hAnsi="Calibri"/>
          <w:i/>
          <w:sz w:val="22"/>
        </w:rPr>
        <w:t>Anh trám lại ron cửa sổ đó trước khi thời tiết lạnh hơn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apply fresh weatherstripping there this week, that should close the gap.  </w:t>
      </w:r>
      <w:r>
        <w:rPr>
          <w:rFonts w:ascii="Calibri" w:hAnsi="Calibri"/>
          <w:i/>
          <w:sz w:val="22"/>
        </w:rPr>
        <w:t>Tuần này tôi sẽ dán lại gioăng cách nhiệt mới ở đó, sẽ bịt kín khe hở.</w:t>
      </w:r>
    </w:p>
    <w:p>
      <w:pPr>
        <w:spacing w:after="160" w:line="312" w:lineRule="auto"/>
        <w:jc w:val="both"/>
      </w:pPr>
      <w:r>
        <w:rPr>
          <w:rFonts w:ascii="Calibri" w:hAnsi="Calibri"/>
          <w:b/>
          <w:sz w:val="22"/>
        </w:rPr>
        <w:t xml:space="preserve">Ms Lan: </w:t>
      </w:r>
      <w:r>
        <w:rPr>
          <w:rFonts w:ascii="Calibri" w:hAnsi="Calibri"/>
          <w:sz w:val="22"/>
        </w:rPr>
        <w:t xml:space="preserve">Brindlewood, two wicker chairs are being delivered to the sunroom in Unit 4D this Friday.  </w:t>
      </w:r>
      <w:r>
        <w:rPr>
          <w:rFonts w:ascii="Calibri" w:hAnsi="Calibri"/>
          <w:i/>
          <w:sz w:val="22"/>
        </w:rPr>
        <w:t>Anh Brindlewood, thứ Sáu này sẽ có hai chiếc ghế mây được giao đến phòng nắng Căn 4D.</w:t>
      </w:r>
    </w:p>
    <w:p>
      <w:pPr>
        <w:spacing w:after="160" w:line="312" w:lineRule="auto"/>
        <w:jc w:val="both"/>
      </w:pPr>
      <w:r>
        <w:rPr>
          <w:rFonts w:ascii="Calibri" w:hAnsi="Calibri"/>
          <w:b/>
          <w:sz w:val="22"/>
        </w:rPr>
        <w:t xml:space="preserve">Mr Brindlewood: </w:t>
      </w:r>
      <w:r>
        <w:rPr>
          <w:rFonts w:ascii="Calibri" w:hAnsi="Calibri"/>
          <w:sz w:val="22"/>
        </w:rPr>
        <w:t xml:space="preserve">I'll make sure the sunroom door is unlocked for the delivery crew that morning.  </w:t>
      </w:r>
      <w:r>
        <w:rPr>
          <w:rFonts w:ascii="Calibri" w:hAnsi="Calibri"/>
          <w:i/>
          <w:sz w:val="22"/>
        </w:rPr>
        <w:t>Sáng hôm đó tôi sẽ đảm bảo cửa phòng nắng được mở sẵn cho đội giao hàng.</w:t>
      </w:r>
    </w:p>
    <w:p>
      <w:pPr>
        <w:spacing w:after="160" w:line="312" w:lineRule="auto"/>
        <w:jc w:val="both"/>
      </w:pPr>
      <w:r>
        <w:rPr>
          <w:rFonts w:ascii="Calibri" w:hAnsi="Calibri"/>
          <w:b/>
          <w:sz w:val="22"/>
        </w:rPr>
        <w:t xml:space="preserve">Ms Lan: </w:t>
      </w:r>
      <w:r>
        <w:rPr>
          <w:rFonts w:ascii="Calibri" w:hAnsi="Calibri"/>
          <w:sz w:val="22"/>
        </w:rPr>
        <w:t xml:space="preserve">Thank you, the resident is really looking forward to that new seating.  </w:t>
      </w:r>
      <w:r>
        <w:rPr>
          <w:rFonts w:ascii="Calibri" w:hAnsi="Calibri"/>
          <w:i/>
          <w:sz w:val="22"/>
        </w:rPr>
        <w:t>Cảm ơn anh, khách thuê đang rất mong chờ bộ ghế ngồi mới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8D wants a ceiling fan installed in their sunroom for the summer.  </w:t>
      </w:r>
      <w:r>
        <w:rPr>
          <w:rFonts w:ascii="Calibri" w:hAnsi="Calibri"/>
          <w:i/>
          <w:sz w:val="22"/>
        </w:rPr>
        <w:t>Chị Lan, khách thuê ở Căn 8D muốn lắp quạt trần trong phòng nắng cho mùa hè.</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 temperatures rise next month?  </w:t>
      </w:r>
      <w:r>
        <w:rPr>
          <w:rFonts w:ascii="Calibri" w:hAnsi="Calibri"/>
          <w:i/>
          <w:sz w:val="22"/>
        </w:rPr>
        <w:t>Đã được duyệt, anh lắp trước khi nhiệt độ tăng cao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it next Tuesday and check the ceiling can support the weight first.  </w:t>
      </w:r>
      <w:r>
        <w:rPr>
          <w:rFonts w:ascii="Calibri" w:hAnsi="Calibri"/>
          <w:i/>
          <w:sz w:val="22"/>
        </w:rPr>
        <w:t>Thứ Ba tới tôi sẽ lắp và kiểm tra trần nhà có chịu được trọng lượng trước đã.</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plant shelf along the sunroom window in Unit 6B?  </w:t>
      </w:r>
      <w:r>
        <w:rPr>
          <w:rFonts w:ascii="Calibri" w:hAnsi="Calibri"/>
          <w:i/>
          <w:sz w:val="22"/>
        </w:rPr>
        <w:t>Anh Brindlewood, anh lắp kệ để cây dọc theo cửa sổ phòng nắng Căn 6B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a sturdy shelf that can hold several pots without sagging.  </w:t>
      </w:r>
      <w:r>
        <w:rPr>
          <w:rFonts w:ascii="Calibri" w:hAnsi="Calibri"/>
          <w:i/>
          <w:sz w:val="22"/>
        </w:rPr>
        <w:t>Được chứ, tôi sẽ lắp kệ chắc chắn có thể chịu được nhiều chậu cây mà không bị võng.</w:t>
      </w:r>
    </w:p>
    <w:p>
      <w:pPr>
        <w:spacing w:after="160" w:line="312" w:lineRule="auto"/>
        <w:jc w:val="both"/>
      </w:pPr>
      <w:r>
        <w:rPr>
          <w:rFonts w:ascii="Calibri" w:hAnsi="Calibri"/>
          <w:b/>
          <w:sz w:val="22"/>
        </w:rPr>
        <w:t xml:space="preserve">Ms Lan: </w:t>
      </w:r>
      <w:r>
        <w:rPr>
          <w:rFonts w:ascii="Calibri" w:hAnsi="Calibri"/>
          <w:sz w:val="22"/>
        </w:rPr>
        <w:t xml:space="preserve">Thank you, the resident collects plants and really wants that sunny spot filled.  </w:t>
      </w:r>
      <w:r>
        <w:rPr>
          <w:rFonts w:ascii="Calibri" w:hAnsi="Calibri"/>
          <w:i/>
          <w:sz w:val="22"/>
        </w:rPr>
        <w:t>Cảm ơn anh, khách thuê sưu tầm cây cối và rất muốn lấp đầy góc nắng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3E says the sunroom gets too much direct glare in the afternoon.  </w:t>
      </w:r>
      <w:r>
        <w:rPr>
          <w:rFonts w:ascii="Calibri" w:hAnsi="Calibri"/>
          <w:i/>
          <w:sz w:val="22"/>
        </w:rPr>
        <w:t>Chị Lan, khách thuê ở Căn 3E nói phòng nắng bị chói nắng trực tiếp quá nhiều vào buổi chiều.</w:t>
      </w:r>
    </w:p>
    <w:p>
      <w:pPr>
        <w:spacing w:after="160" w:line="312" w:lineRule="auto"/>
        <w:jc w:val="both"/>
      </w:pPr>
      <w:r>
        <w:rPr>
          <w:rFonts w:ascii="Calibri" w:hAnsi="Calibri"/>
          <w:b/>
          <w:sz w:val="22"/>
        </w:rPr>
        <w:t xml:space="preserve">Ms Lan: </w:t>
      </w:r>
      <w:r>
        <w:rPr>
          <w:rFonts w:ascii="Calibri" w:hAnsi="Calibri"/>
          <w:sz w:val="22"/>
        </w:rPr>
        <w:t xml:space="preserve">Let's order light-filtering blinds for that room instead of heavy blackout ones.  </w:t>
      </w:r>
      <w:r>
        <w:rPr>
          <w:rFonts w:ascii="Calibri" w:hAnsi="Calibri"/>
          <w:i/>
          <w:sz w:val="22"/>
        </w:rPr>
        <w:t>Mình đặt mua rèm lọc sáng nhẹ cho phòng đó thay vì rèm cản sáng nặng.</w:t>
      </w:r>
    </w:p>
    <w:p>
      <w:pPr>
        <w:spacing w:after="160" w:line="312" w:lineRule="auto"/>
        <w:jc w:val="both"/>
      </w:pPr>
      <w:r>
        <w:rPr>
          <w:rFonts w:ascii="Calibri" w:hAnsi="Calibri"/>
          <w:b/>
          <w:sz w:val="22"/>
        </w:rPr>
        <w:t xml:space="preserve">Mr Brindlewood: </w:t>
      </w:r>
      <w:r>
        <w:rPr>
          <w:rFonts w:ascii="Calibri" w:hAnsi="Calibri"/>
          <w:sz w:val="22"/>
        </w:rPr>
        <w:t xml:space="preserve">Good choice, that will still let some natural light through comfortably.  </w:t>
      </w:r>
      <w:r>
        <w:rPr>
          <w:rFonts w:ascii="Calibri" w:hAnsi="Calibri"/>
          <w:i/>
          <w:sz w:val="22"/>
        </w:rPr>
        <w:t>Lựa chọn tốt, cách đó vẫn để ánh sáng tự nhiên lọt vào một cách thoải mái.</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community room is free Saturday afternoon for a resident's book club?  </w:t>
      </w:r>
      <w:r>
        <w:rPr>
          <w:rFonts w:ascii="Calibri" w:hAnsi="Calibri"/>
          <w:i/>
          <w:sz w:val="22"/>
        </w:rPr>
        <w:t>Anh Brindlewood, anh kiểm tra phòng sinh hoạt chung có trống chiều thứ Bảy cho câu lạc bộ sách của khách thuê không?</w:t>
      </w:r>
    </w:p>
    <w:p>
      <w:pPr>
        <w:spacing w:after="160" w:line="312" w:lineRule="auto"/>
        <w:jc w:val="both"/>
      </w:pPr>
      <w:r>
        <w:rPr>
          <w:rFonts w:ascii="Calibri" w:hAnsi="Calibri"/>
          <w:b/>
          <w:sz w:val="22"/>
        </w:rPr>
        <w:t xml:space="preserve">Mr Brindlewood: </w:t>
      </w:r>
      <w:r>
        <w:rPr>
          <w:rFonts w:ascii="Calibri" w:hAnsi="Calibri"/>
          <w:sz w:val="22"/>
        </w:rPr>
        <w:t xml:space="preserve">I checked the calendar, that slot is open, I'll block it under her name now.  </w:t>
      </w:r>
      <w:r>
        <w:rPr>
          <w:rFonts w:ascii="Calibri" w:hAnsi="Calibri"/>
          <w:i/>
          <w:sz w:val="22"/>
        </w:rPr>
        <w:t>Tôi đã xem lịch, khung giờ đó còn trống, tôi sẽ giữ chỗ dưới tên cô ấy ngay.</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with her by email this afternoon.  </w:t>
      </w:r>
      <w:r>
        <w:rPr>
          <w:rFonts w:ascii="Calibri" w:hAnsi="Calibri"/>
          <w:i/>
          <w:sz w:val="22"/>
        </w:rPr>
        <w:t>Cảm ơn anh, chiều nay tôi sẽ xác nhận đặt phòng với cô ấy qua email.</w:t>
      </w:r>
    </w:p>
    <w:p>
      <w:pPr>
        <w:spacing w:after="160" w:line="312" w:lineRule="auto"/>
        <w:jc w:val="both"/>
      </w:pPr>
      <w:r>
        <w:rPr>
          <w:rFonts w:ascii="Calibri" w:hAnsi="Calibri"/>
          <w:b/>
          <w:sz w:val="22"/>
        </w:rPr>
        <w:t xml:space="preserve">Mr Brindlewood: </w:t>
      </w:r>
      <w:r>
        <w:rPr>
          <w:rFonts w:ascii="Calibri" w:hAnsi="Calibri"/>
          <w:sz w:val="22"/>
        </w:rPr>
        <w:t xml:space="preserve">Lan, how many tables should we set up in the community room for tomorrow's resident meeting?  </w:t>
      </w:r>
      <w:r>
        <w:rPr>
          <w:rFonts w:ascii="Calibri" w:hAnsi="Calibri"/>
          <w:i/>
          <w:sz w:val="22"/>
        </w:rPr>
        <w:t>Chị Lan, mình nên sắp mấy cái bàn trong phòng sinh hoạt chung cho buổi họp khách thuê ngày mai?</w:t>
      </w:r>
    </w:p>
    <w:p>
      <w:pPr>
        <w:spacing w:after="160" w:line="312" w:lineRule="auto"/>
        <w:jc w:val="both"/>
      </w:pPr>
      <w:r>
        <w:rPr>
          <w:rFonts w:ascii="Calibri" w:hAnsi="Calibri"/>
          <w:b/>
          <w:sz w:val="22"/>
        </w:rPr>
        <w:t xml:space="preserve">Ms Lan: </w:t>
      </w:r>
      <w:r>
        <w:rPr>
          <w:rFonts w:ascii="Calibri" w:hAnsi="Calibri"/>
          <w:sz w:val="22"/>
        </w:rPr>
        <w:t xml:space="preserve">About twenty residents confirmed, so let's set up five tables with four chairs each.  </w:t>
      </w:r>
      <w:r>
        <w:rPr>
          <w:rFonts w:ascii="Calibri" w:hAnsi="Calibri"/>
          <w:i/>
          <w:sz w:val="22"/>
        </w:rPr>
        <w:t>Khoảng hai mươi khách thuê đã xác nhận, mình sắp năm bàn, mỗi bàn bốn ghế nhé.</w:t>
      </w:r>
    </w:p>
    <w:p>
      <w:pPr>
        <w:spacing w:after="160" w:line="312" w:lineRule="auto"/>
        <w:jc w:val="both"/>
      </w:pPr>
      <w:r>
        <w:rPr>
          <w:rFonts w:ascii="Calibri" w:hAnsi="Calibri"/>
          <w:b/>
          <w:sz w:val="22"/>
        </w:rPr>
        <w:t xml:space="preserve">Mr Brindlewood: </w:t>
      </w:r>
      <w:r>
        <w:rPr>
          <w:rFonts w:ascii="Calibri" w:hAnsi="Calibri"/>
          <w:sz w:val="22"/>
        </w:rPr>
        <w:t xml:space="preserve">I'll arrange that layout tonight so it's ready before the meeting starts.  </w:t>
      </w:r>
      <w:r>
        <w:rPr>
          <w:rFonts w:ascii="Calibri" w:hAnsi="Calibri"/>
          <w:i/>
          <w:sz w:val="22"/>
        </w:rPr>
        <w:t>Tối nay tôi sẽ sắp xếp bố cục đó để sẵn sàng trước khi buổi họp bắt đầu.</w:t>
      </w:r>
    </w:p>
    <w:p>
      <w:pPr>
        <w:spacing w:after="160" w:line="312" w:lineRule="auto"/>
        <w:jc w:val="both"/>
      </w:pPr>
      <w:r>
        <w:rPr>
          <w:rFonts w:ascii="Calibri" w:hAnsi="Calibri"/>
          <w:b/>
          <w:sz w:val="22"/>
        </w:rPr>
        <w:t xml:space="preserve">Ms Lan: </w:t>
      </w:r>
      <w:r>
        <w:rPr>
          <w:rFonts w:ascii="Calibri" w:hAnsi="Calibri"/>
          <w:sz w:val="22"/>
        </w:rPr>
        <w:t xml:space="preserve">Brindlewood, the projector screen in the community room won't lower all the way anymore.  </w:t>
      </w:r>
      <w:r>
        <w:rPr>
          <w:rFonts w:ascii="Calibri" w:hAnsi="Calibri"/>
          <w:i/>
          <w:sz w:val="22"/>
        </w:rPr>
        <w:t>Anh Brindlewood, màn chiếu trong phòng sinh hoạt chung không hạ xuống hết được nữa.</w:t>
      </w:r>
    </w:p>
    <w:p>
      <w:pPr>
        <w:spacing w:after="160" w:line="312" w:lineRule="auto"/>
        <w:jc w:val="both"/>
      </w:pPr>
      <w:r>
        <w:rPr>
          <w:rFonts w:ascii="Calibri" w:hAnsi="Calibri"/>
          <w:b/>
          <w:sz w:val="22"/>
        </w:rPr>
        <w:t xml:space="preserve">Mr Brindlewood: </w:t>
      </w:r>
      <w:r>
        <w:rPr>
          <w:rFonts w:ascii="Calibri" w:hAnsi="Calibri"/>
          <w:sz w:val="22"/>
        </w:rPr>
        <w:t xml:space="preserve">I'll check the pull mechanism today, it might just need a new spring.  </w:t>
      </w:r>
      <w:r>
        <w:rPr>
          <w:rFonts w:ascii="Calibri" w:hAnsi="Calibri"/>
          <w:i/>
          <w:sz w:val="22"/>
        </w:rPr>
        <w:t>Hôm nay tôi sẽ kiểm tra cơ chế kéo, có thể chỉ cần thay lò xo mới.</w:t>
      </w:r>
    </w:p>
    <w:p>
      <w:pPr>
        <w:spacing w:after="160" w:line="312" w:lineRule="auto"/>
        <w:jc w:val="both"/>
      </w:pPr>
      <w:r>
        <w:rPr>
          <w:rFonts w:ascii="Calibri" w:hAnsi="Calibri"/>
          <w:b/>
          <w:sz w:val="22"/>
        </w:rPr>
        <w:t xml:space="preserve">Ms Lan: </w:t>
      </w:r>
      <w:r>
        <w:rPr>
          <w:rFonts w:ascii="Calibri" w:hAnsi="Calibri"/>
          <w:sz w:val="22"/>
        </w:rPr>
        <w:t xml:space="preserve">Thank you, a resident group wants to use it for a presentation next week.  </w:t>
      </w:r>
      <w:r>
        <w:rPr>
          <w:rFonts w:ascii="Calibri" w:hAnsi="Calibri"/>
          <w:i/>
          <w:sz w:val="22"/>
        </w:rPr>
        <w:t>Cảm ơn anh, một nhóm khách thuê muốn dùng nó cho một buổi thuyết trình vào tuần sau.</w:t>
      </w:r>
    </w:p>
    <w:p>
      <w:pPr>
        <w:spacing w:after="160" w:line="312" w:lineRule="auto"/>
        <w:jc w:val="both"/>
      </w:pPr>
      <w:r>
        <w:rPr>
          <w:rFonts w:ascii="Calibri" w:hAnsi="Calibri"/>
          <w:b/>
          <w:sz w:val="22"/>
        </w:rPr>
        <w:t xml:space="preserve">Mr Brindlewood: </w:t>
      </w:r>
      <w:r>
        <w:rPr>
          <w:rFonts w:ascii="Calibri" w:hAnsi="Calibri"/>
          <w:sz w:val="22"/>
        </w:rPr>
        <w:t xml:space="preserve">Lan, it looks like two residents both booked the community room for the same evening next week.  </w:t>
      </w:r>
      <w:r>
        <w:rPr>
          <w:rFonts w:ascii="Calibri" w:hAnsi="Calibri"/>
          <w:i/>
          <w:sz w:val="22"/>
        </w:rPr>
        <w:t>Chị Lan, có vẻ như hai khách thuê cùng đặt phòng sinh hoạt chung cho cùng một buổi tối tuần sau.</w:t>
      </w:r>
    </w:p>
    <w:p>
      <w:pPr>
        <w:spacing w:after="160" w:line="312" w:lineRule="auto"/>
        <w:jc w:val="both"/>
      </w:pPr>
      <w:r>
        <w:rPr>
          <w:rFonts w:ascii="Calibri" w:hAnsi="Calibri"/>
          <w:b/>
          <w:sz w:val="22"/>
        </w:rPr>
        <w:t xml:space="preserve">Ms Lan: </w:t>
      </w:r>
      <w:r>
        <w:rPr>
          <w:rFonts w:ascii="Calibri" w:hAnsi="Calibri"/>
          <w:sz w:val="22"/>
        </w:rPr>
        <w:t xml:space="preserve">Let me check the timestamps and call whoever booked second to offer another date.  </w:t>
      </w:r>
      <w:r>
        <w:rPr>
          <w:rFonts w:ascii="Calibri" w:hAnsi="Calibri"/>
          <w:i/>
          <w:sz w:val="22"/>
        </w:rPr>
        <w:t>Để tôi xem thời điểm đặt và gọi cho người đặt sau để mời họ chọn ngày khác.</w:t>
      </w:r>
    </w:p>
    <w:p>
      <w:pPr>
        <w:spacing w:after="160" w:line="312" w:lineRule="auto"/>
        <w:jc w:val="both"/>
      </w:pPr>
      <w:r>
        <w:rPr>
          <w:rFonts w:ascii="Calibri" w:hAnsi="Calibri"/>
          <w:b/>
          <w:sz w:val="22"/>
        </w:rPr>
        <w:t xml:space="preserve">Mr Brindlewood: </w:t>
      </w:r>
      <w:r>
        <w:rPr>
          <w:rFonts w:ascii="Calibri" w:hAnsi="Calibri"/>
          <w:sz w:val="22"/>
        </w:rPr>
        <w:t xml:space="preserve">Good, I'll hold off confirming either booking until you've sorted that out.  </w:t>
      </w:r>
      <w:r>
        <w:rPr>
          <w:rFonts w:ascii="Calibri" w:hAnsi="Calibri"/>
          <w:i/>
          <w:sz w:val="22"/>
        </w:rPr>
        <w:t>Tốt, tôi sẽ tạm chưa xác nhận cả hai đến khi chị giải quyết xong.</w:t>
      </w:r>
    </w:p>
    <w:p>
      <w:pPr>
        <w:spacing w:after="160" w:line="312" w:lineRule="auto"/>
        <w:jc w:val="both"/>
      </w:pPr>
      <w:r>
        <w:rPr>
          <w:rFonts w:ascii="Calibri" w:hAnsi="Calibri"/>
          <w:b/>
          <w:sz w:val="22"/>
        </w:rPr>
        <w:t xml:space="preserve">Ms Lan: </w:t>
      </w:r>
      <w:r>
        <w:rPr>
          <w:rFonts w:ascii="Calibri" w:hAnsi="Calibri"/>
          <w:sz w:val="22"/>
        </w:rPr>
        <w:t xml:space="preserve">Brindlewood, the small kitchen area inside the community room needs cleaning after last night's event.  </w:t>
      </w:r>
      <w:r>
        <w:rPr>
          <w:rFonts w:ascii="Calibri" w:hAnsi="Calibri"/>
          <w:i/>
          <w:sz w:val="22"/>
        </w:rPr>
        <w:t>Anh Brindlewood, khu bếp nhỏ trong phòng sinh hoạt chung cần dọn dẹp sau sự kiện tối qua.</w:t>
      </w:r>
    </w:p>
    <w:p>
      <w:pPr>
        <w:spacing w:after="160" w:line="312" w:lineRule="auto"/>
        <w:jc w:val="both"/>
      </w:pPr>
      <w:r>
        <w:rPr>
          <w:rFonts w:ascii="Calibri" w:hAnsi="Calibri"/>
          <w:b/>
          <w:sz w:val="22"/>
        </w:rPr>
        <w:t xml:space="preserve">Mr Brindlewood: </w:t>
      </w:r>
      <w:r>
        <w:rPr>
          <w:rFonts w:ascii="Calibri" w:hAnsi="Calibri"/>
          <w:sz w:val="22"/>
        </w:rPr>
        <w:t xml:space="preserve">I'll wipe down the counters and empty the trash there first thing this morning.  </w:t>
      </w:r>
      <w:r>
        <w:rPr>
          <w:rFonts w:ascii="Calibri" w:hAnsi="Calibri"/>
          <w:i/>
          <w:sz w:val="22"/>
        </w:rPr>
        <w:t>Sáng nay tôi sẽ lau quầy bếp và đổ rác ở đó đầu tiên.</w:t>
      </w:r>
    </w:p>
    <w:p>
      <w:pPr>
        <w:spacing w:after="160" w:line="312" w:lineRule="auto"/>
        <w:jc w:val="both"/>
      </w:pPr>
      <w:r>
        <w:rPr>
          <w:rFonts w:ascii="Calibri" w:hAnsi="Calibri"/>
          <w:b/>
          <w:sz w:val="22"/>
        </w:rPr>
        <w:t xml:space="preserve">Ms Lan: </w:t>
      </w:r>
      <w:r>
        <w:rPr>
          <w:rFonts w:ascii="Calibri" w:hAnsi="Calibri"/>
          <w:sz w:val="22"/>
        </w:rPr>
        <w:t xml:space="preserve">Thank you, another resident has that room booked again this afternoon.  </w:t>
      </w:r>
      <w:r>
        <w:rPr>
          <w:rFonts w:ascii="Calibri" w:hAnsi="Calibri"/>
          <w:i/>
          <w:sz w:val="22"/>
        </w:rPr>
        <w:t>Cảm ơn anh, một khách thuê khác đã đặt phòng đó lại vào chiều nay.</w:t>
      </w:r>
    </w:p>
    <w:p>
      <w:pPr>
        <w:spacing w:after="160" w:line="312" w:lineRule="auto"/>
        <w:jc w:val="both"/>
      </w:pPr>
      <w:r>
        <w:rPr>
          <w:rFonts w:ascii="Calibri" w:hAnsi="Calibri"/>
          <w:b/>
          <w:sz w:val="22"/>
        </w:rPr>
        <w:t xml:space="preserve">Mr Brindlewood: </w:t>
      </w:r>
      <w:r>
        <w:rPr>
          <w:rFonts w:ascii="Calibri" w:hAnsi="Calibri"/>
          <w:sz w:val="22"/>
        </w:rPr>
        <w:t xml:space="preserve">Lan, should I remind residents about the community room's forty-person capacity limit for the holiday party?  </w:t>
      </w:r>
      <w:r>
        <w:rPr>
          <w:rFonts w:ascii="Calibri" w:hAnsi="Calibri"/>
          <w:i/>
          <w:sz w:val="22"/>
        </w:rPr>
        <w:t>Chị Lan, tôi có nên nhắc khách thuê về giới hạn sức chứa bốn mươi người của phòng sinh hoạt chung cho tiệc lễ hội không?</w:t>
      </w:r>
    </w:p>
    <w:p>
      <w:pPr>
        <w:spacing w:after="160" w:line="312" w:lineRule="auto"/>
        <w:jc w:val="both"/>
      </w:pPr>
      <w:r>
        <w:rPr>
          <w:rFonts w:ascii="Calibri" w:hAnsi="Calibri"/>
          <w:b/>
          <w:sz w:val="22"/>
        </w:rPr>
        <w:t xml:space="preserve">Ms Lan: </w:t>
      </w:r>
      <w:r>
        <w:rPr>
          <w:rFonts w:ascii="Calibri" w:hAnsi="Calibri"/>
          <w:sz w:val="22"/>
        </w:rPr>
        <w:t xml:space="preserve">Yes, please post that limit clearly near the sign-in sheet for the event.  </w:t>
      </w:r>
      <w:r>
        <w:rPr>
          <w:rFonts w:ascii="Calibri" w:hAnsi="Calibri"/>
          <w:i/>
          <w:sz w:val="22"/>
        </w:rPr>
        <w:t>Có, anh dán rõ giới hạn đó gần tờ đăng ký cho sự kiện.</w:t>
      </w:r>
    </w:p>
    <w:p>
      <w:pPr>
        <w:spacing w:after="160" w:line="312" w:lineRule="auto"/>
        <w:jc w:val="both"/>
      </w:pPr>
      <w:r>
        <w:rPr>
          <w:rFonts w:ascii="Calibri" w:hAnsi="Calibri"/>
          <w:b/>
          <w:sz w:val="22"/>
        </w:rPr>
        <w:t xml:space="preserve">Mr Brindlewood: </w:t>
      </w:r>
      <w:r>
        <w:rPr>
          <w:rFonts w:ascii="Calibri" w:hAnsi="Calibri"/>
          <w:sz w:val="22"/>
        </w:rPr>
        <w:t xml:space="preserve">I'll print a sign and tape it right by the entrance today.  </w:t>
      </w:r>
      <w:r>
        <w:rPr>
          <w:rFonts w:ascii="Calibri" w:hAnsi="Calibri"/>
          <w:i/>
          <w:sz w:val="22"/>
        </w:rPr>
        <w:t>Hôm nay tôi sẽ in một bảng và dán ngay cạnh lối vào.</w:t>
      </w:r>
    </w:p>
    <w:p>
      <w:pPr>
        <w:spacing w:after="160" w:line="312" w:lineRule="auto"/>
        <w:jc w:val="both"/>
      </w:pPr>
      <w:r>
        <w:rPr>
          <w:rFonts w:ascii="Calibri" w:hAnsi="Calibri"/>
          <w:b/>
          <w:sz w:val="22"/>
        </w:rPr>
        <w:t xml:space="preserve">Ms Lan: </w:t>
      </w:r>
      <w:r>
        <w:rPr>
          <w:rFonts w:ascii="Calibri" w:hAnsi="Calibri"/>
          <w:sz w:val="22"/>
        </w:rPr>
        <w:t xml:space="preserve">Brindlewood, the cushions on the rooftop lounge furniture look quite worn after this past summer.  </w:t>
      </w:r>
      <w:r>
        <w:rPr>
          <w:rFonts w:ascii="Calibri" w:hAnsi="Calibri"/>
          <w:i/>
          <w:sz w:val="22"/>
        </w:rPr>
        <w:t>Anh Brindlewood, nệm ghế ở khu sinh hoạt trên sân thượng trông khá cũ sau mùa hè vừa qua.</w:t>
      </w:r>
    </w:p>
    <w:p>
      <w:pPr>
        <w:spacing w:after="160" w:line="312" w:lineRule="auto"/>
        <w:jc w:val="both"/>
      </w:pPr>
      <w:r>
        <w:rPr>
          <w:rFonts w:ascii="Calibri" w:hAnsi="Calibri"/>
          <w:b/>
          <w:sz w:val="22"/>
        </w:rPr>
        <w:t xml:space="preserve">Mr Brindlewood: </w:t>
      </w:r>
      <w:r>
        <w:rPr>
          <w:rFonts w:ascii="Calibri" w:hAnsi="Calibri"/>
          <w:sz w:val="22"/>
        </w:rPr>
        <w:t xml:space="preserve">I'll order a fresh set of weatherproof cushions and swap them out next week.  </w:t>
      </w:r>
      <w:r>
        <w:rPr>
          <w:rFonts w:ascii="Calibri" w:hAnsi="Calibri"/>
          <w:i/>
          <w:sz w:val="22"/>
        </w:rPr>
        <w:t>Tôi sẽ đặt mua một bộ nệm chống thời tiết mới và thay vào tuần sau.</w:t>
      </w:r>
    </w:p>
    <w:p>
      <w:pPr>
        <w:spacing w:after="160" w:line="312" w:lineRule="auto"/>
        <w:jc w:val="both"/>
      </w:pPr>
      <w:r>
        <w:rPr>
          <w:rFonts w:ascii="Calibri" w:hAnsi="Calibri"/>
          <w:b/>
          <w:sz w:val="22"/>
        </w:rPr>
        <w:t xml:space="preserve">Ms Lan: </w:t>
      </w:r>
      <w:r>
        <w:rPr>
          <w:rFonts w:ascii="Calibri" w:hAnsi="Calibri"/>
          <w:sz w:val="22"/>
        </w:rPr>
        <w:t xml:space="preserve">Thank you, residents use that rooftop lounge constantly during warm evenings.  </w:t>
      </w:r>
      <w:r>
        <w:rPr>
          <w:rFonts w:ascii="Calibri" w:hAnsi="Calibri"/>
          <w:i/>
          <w:sz w:val="22"/>
        </w:rPr>
        <w:t>Cảm ơn anh, khách thuê dùng khu sân thượng đó liên tục vào những buổi tối ấm áp.</w:t>
      </w:r>
    </w:p>
    <w:p>
      <w:pPr>
        <w:spacing w:after="160" w:line="312" w:lineRule="auto"/>
        <w:jc w:val="both"/>
      </w:pPr>
      <w:r>
        <w:rPr>
          <w:rFonts w:ascii="Calibri" w:hAnsi="Calibri"/>
          <w:b/>
          <w:sz w:val="22"/>
        </w:rPr>
        <w:t xml:space="preserve">Mr Brindlewood: </w:t>
      </w:r>
      <w:r>
        <w:rPr>
          <w:rFonts w:ascii="Calibri" w:hAnsi="Calibri"/>
          <w:sz w:val="22"/>
        </w:rPr>
        <w:t xml:space="preserve">Lan, a resident wants to book the rooftop lounge for a small birthday gathering next Saturday.  </w:t>
      </w:r>
      <w:r>
        <w:rPr>
          <w:rFonts w:ascii="Calibri" w:hAnsi="Calibri"/>
          <w:i/>
          <w:sz w:val="22"/>
        </w:rPr>
        <w:t>Chị Lan, một khách thuê muốn đặt khu sân thượng cho một tiệc sinh nhật nhỏ vào thứ Bảy tới.</w:t>
      </w:r>
    </w:p>
    <w:p>
      <w:pPr>
        <w:spacing w:after="160" w:line="312" w:lineRule="auto"/>
        <w:jc w:val="both"/>
      </w:pPr>
      <w:r>
        <w:rPr>
          <w:rFonts w:ascii="Calibri" w:hAnsi="Calibri"/>
          <w:b/>
          <w:sz w:val="22"/>
        </w:rPr>
        <w:t xml:space="preserve">Ms Lan: </w:t>
      </w:r>
      <w:r>
        <w:rPr>
          <w:rFonts w:ascii="Calibri" w:hAnsi="Calibri"/>
          <w:sz w:val="22"/>
        </w:rPr>
        <w:t xml:space="preserve">That slot is open, I'll confirm the booking and remind her about the noise curfew.  </w:t>
      </w:r>
      <w:r>
        <w:rPr>
          <w:rFonts w:ascii="Calibri" w:hAnsi="Calibri"/>
          <w:i/>
          <w:sz w:val="22"/>
        </w:rPr>
        <w:t>Khung giờ đó còn trống, tôi sẽ xác nhận đặt chỗ và nhắc cô ấy về giờ giới hạn tiếng ồn.</w:t>
      </w:r>
    </w:p>
    <w:p>
      <w:pPr>
        <w:spacing w:after="160" w:line="312" w:lineRule="auto"/>
        <w:jc w:val="both"/>
      </w:pPr>
      <w:r>
        <w:rPr>
          <w:rFonts w:ascii="Calibri" w:hAnsi="Calibri"/>
          <w:b/>
          <w:sz w:val="22"/>
        </w:rPr>
        <w:t xml:space="preserve">Mr Brindlewood: </w:t>
      </w:r>
      <w:r>
        <w:rPr>
          <w:rFonts w:ascii="Calibri" w:hAnsi="Calibri"/>
          <w:sz w:val="22"/>
        </w:rPr>
        <w:t xml:space="preserve">Good, I'll make sure the string lights up there are working before the party.  </w:t>
      </w:r>
      <w:r>
        <w:rPr>
          <w:rFonts w:ascii="Calibri" w:hAnsi="Calibri"/>
          <w:i/>
          <w:sz w:val="22"/>
        </w:rPr>
        <w:t>Tốt, tôi sẽ đảm bảo dây đèn trang trí trên đó hoạt động tốt trước bữa tiệc.</w:t>
      </w:r>
    </w:p>
    <w:p>
      <w:pPr>
        <w:spacing w:after="160" w:line="312" w:lineRule="auto"/>
        <w:jc w:val="both"/>
      </w:pPr>
      <w:r>
        <w:rPr>
          <w:rFonts w:ascii="Calibri" w:hAnsi="Calibri"/>
          <w:b/>
          <w:sz w:val="22"/>
        </w:rPr>
        <w:t xml:space="preserve">Ms Lan: </w:t>
      </w:r>
      <w:r>
        <w:rPr>
          <w:rFonts w:ascii="Calibri" w:hAnsi="Calibri"/>
          <w:sz w:val="22"/>
        </w:rPr>
        <w:t xml:space="preserve">Brindlewood, is there rack space left in the bike storage room for a new resident's two bicycles?  </w:t>
      </w:r>
      <w:r>
        <w:rPr>
          <w:rFonts w:ascii="Calibri" w:hAnsi="Calibri"/>
          <w:i/>
          <w:sz w:val="22"/>
        </w:rPr>
        <w:t>Anh Brindlewood, phòng để xe đạp còn chỗ trên giá cho hai chiếc xe đạp của khách thuê mới không?</w:t>
      </w:r>
    </w:p>
    <w:p>
      <w:pPr>
        <w:spacing w:after="160" w:line="312" w:lineRule="auto"/>
        <w:jc w:val="both"/>
      </w:pPr>
      <w:r>
        <w:rPr>
          <w:rFonts w:ascii="Calibri" w:hAnsi="Calibri"/>
          <w:b/>
          <w:sz w:val="22"/>
        </w:rPr>
        <w:t xml:space="preserve">Mr Brindlewood: </w:t>
      </w:r>
      <w:r>
        <w:rPr>
          <w:rFonts w:ascii="Calibri" w:hAnsi="Calibri"/>
          <w:sz w:val="22"/>
        </w:rPr>
        <w:t xml:space="preserve">I counted this morning, there are exactly two open slots left near the back wall.  </w:t>
      </w:r>
      <w:r>
        <w:rPr>
          <w:rFonts w:ascii="Calibri" w:hAnsi="Calibri"/>
          <w:i/>
          <w:sz w:val="22"/>
        </w:rPr>
        <w:t>Sáng nay tôi đã đếm, còn đúng hai chỗ trống gần tường phía sau.</w:t>
      </w:r>
    </w:p>
    <w:p>
      <w:pPr>
        <w:spacing w:after="160" w:line="312" w:lineRule="auto"/>
        <w:jc w:val="both"/>
      </w:pPr>
      <w:r>
        <w:rPr>
          <w:rFonts w:ascii="Calibri" w:hAnsi="Calibri"/>
          <w:b/>
          <w:sz w:val="22"/>
        </w:rPr>
        <w:t xml:space="preserve">Ms Lan: </w:t>
      </w:r>
      <w:r>
        <w:rPr>
          <w:rFonts w:ascii="Calibri" w:hAnsi="Calibri"/>
          <w:sz w:val="22"/>
        </w:rPr>
        <w:t xml:space="preserve">Perfect, I'll assign both slots to them in the system today.  </w:t>
      </w:r>
      <w:r>
        <w:rPr>
          <w:rFonts w:ascii="Calibri" w:hAnsi="Calibri"/>
          <w:i/>
          <w:sz w:val="22"/>
        </w:rPr>
        <w:t>Tuyệt, hôm nay tôi sẽ cấp cả hai chỗ đó cho họ trong hệ thống.</w:t>
      </w:r>
    </w:p>
    <w:p>
      <w:pPr>
        <w:spacing w:after="160" w:line="312" w:lineRule="auto"/>
        <w:jc w:val="both"/>
      </w:pPr>
      <w:r>
        <w:rPr>
          <w:rFonts w:ascii="Calibri" w:hAnsi="Calibri"/>
          <w:b/>
          <w:sz w:val="22"/>
        </w:rPr>
        <w:t xml:space="preserve">Mr Brindlewood: </w:t>
      </w:r>
      <w:r>
        <w:rPr>
          <w:rFonts w:ascii="Calibri" w:hAnsi="Calibri"/>
          <w:sz w:val="22"/>
        </w:rPr>
        <w:t xml:space="preserve">Lan, the package room shelves are overflowing again, packages are stacked on the floor.  </w:t>
      </w:r>
      <w:r>
        <w:rPr>
          <w:rFonts w:ascii="Calibri" w:hAnsi="Calibri"/>
          <w:i/>
          <w:sz w:val="22"/>
        </w:rPr>
        <w:t>Chị Lan, kệ phòng nhận bưu kiện lại quá tải rồi, kiện hàng chất đống dưới sàn.</w:t>
      </w:r>
    </w:p>
    <w:p>
      <w:pPr>
        <w:spacing w:after="160" w:line="312" w:lineRule="auto"/>
        <w:jc w:val="both"/>
      </w:pPr>
      <w:r>
        <w:rPr>
          <w:rFonts w:ascii="Calibri" w:hAnsi="Calibri"/>
          <w:b/>
          <w:sz w:val="22"/>
        </w:rPr>
        <w:t xml:space="preserve">Ms Lan: </w:t>
      </w:r>
      <w:r>
        <w:rPr>
          <w:rFonts w:ascii="Calibri" w:hAnsi="Calibri"/>
          <w:sz w:val="22"/>
        </w:rPr>
        <w:t xml:space="preserve">Let's send a reminder email asking residents to pick up packages within three days.  </w:t>
      </w:r>
      <w:r>
        <w:rPr>
          <w:rFonts w:ascii="Calibri" w:hAnsi="Calibri"/>
          <w:i/>
          <w:sz w:val="22"/>
        </w:rPr>
        <w:t>Mình gửi email nhắc khách thuê đến lấy bưu kiện trong vòng ba ngày.</w:t>
      </w:r>
    </w:p>
    <w:p>
      <w:pPr>
        <w:spacing w:after="160" w:line="312" w:lineRule="auto"/>
        <w:jc w:val="both"/>
      </w:pPr>
      <w:r>
        <w:rPr>
          <w:rFonts w:ascii="Calibri" w:hAnsi="Calibri"/>
          <w:b/>
          <w:sz w:val="22"/>
        </w:rPr>
        <w:t xml:space="preserve">Mr Brindlewood: </w:t>
      </w:r>
      <w:r>
        <w:rPr>
          <w:rFonts w:ascii="Calibri" w:hAnsi="Calibri"/>
          <w:sz w:val="22"/>
        </w:rPr>
        <w:t xml:space="preserve">Good idea, I'll also add a second shelving unit to that room this weekend.  </w:t>
      </w:r>
      <w:r>
        <w:rPr>
          <w:rFonts w:ascii="Calibri" w:hAnsi="Calibri"/>
          <w:i/>
          <w:sz w:val="22"/>
        </w:rPr>
        <w:t>Ý hay đấy, cuối tuần này tôi cũng sẽ thêm một kệ nữa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reset the package room lock code? Too many people outside the building know it now.  </w:t>
      </w:r>
      <w:r>
        <w:rPr>
          <w:rFonts w:ascii="Calibri" w:hAnsi="Calibri"/>
          <w:i/>
          <w:sz w:val="22"/>
        </w:rPr>
        <w:t>Anh Brindlewood, anh đặt lại mã khóa phòng nhận bưu kiện được không? Quá nhiều người ngoài tòa nhà biết mã đó rồi.</w:t>
      </w:r>
    </w:p>
    <w:p>
      <w:pPr>
        <w:spacing w:after="160" w:line="312" w:lineRule="auto"/>
        <w:jc w:val="both"/>
      </w:pPr>
      <w:r>
        <w:rPr>
          <w:rFonts w:ascii="Calibri" w:hAnsi="Calibri"/>
          <w:b/>
          <w:sz w:val="22"/>
        </w:rPr>
        <w:t xml:space="preserve">Mr Brindlewood: </w:t>
      </w:r>
      <w:r>
        <w:rPr>
          <w:rFonts w:ascii="Calibri" w:hAnsi="Calibri"/>
          <w:sz w:val="22"/>
        </w:rPr>
        <w:t xml:space="preserve">I'll change it today and send the new code only to current residents.  </w:t>
      </w:r>
      <w:r>
        <w:rPr>
          <w:rFonts w:ascii="Calibri" w:hAnsi="Calibri"/>
          <w:i/>
          <w:sz w:val="22"/>
        </w:rPr>
        <w:t>Hôm nay tôi sẽ đổi mã và chỉ gửi mã mới cho khách thuê hiện tại.</w:t>
      </w:r>
    </w:p>
    <w:p>
      <w:pPr>
        <w:spacing w:after="160" w:line="312" w:lineRule="auto"/>
        <w:jc w:val="both"/>
      </w:pPr>
      <w:r>
        <w:rPr>
          <w:rFonts w:ascii="Calibri" w:hAnsi="Calibri"/>
          <w:b/>
          <w:sz w:val="22"/>
        </w:rPr>
        <w:t xml:space="preserve">Ms Lan: </w:t>
      </w:r>
      <w:r>
        <w:rPr>
          <w:rFonts w:ascii="Calibri" w:hAnsi="Calibri"/>
          <w:sz w:val="22"/>
        </w:rPr>
        <w:t xml:space="preserve">Thank you, that room holds a lot of valuable deliveries this time of year.  </w:t>
      </w:r>
      <w:r>
        <w:rPr>
          <w:rFonts w:ascii="Calibri" w:hAnsi="Calibri"/>
          <w:i/>
          <w:sz w:val="22"/>
        </w:rPr>
        <w:t>Cảm ơn anh, phòng đó chứa nhiều kiện hàng giá trị vào mùa này trong năm.</w:t>
      </w:r>
    </w:p>
    <w:p>
      <w:pPr>
        <w:spacing w:after="160" w:line="312" w:lineRule="auto"/>
        <w:jc w:val="both"/>
      </w:pPr>
      <w:r>
        <w:rPr>
          <w:rFonts w:ascii="Calibri" w:hAnsi="Calibri"/>
          <w:b/>
          <w:sz w:val="22"/>
        </w:rPr>
        <w:t xml:space="preserve">Mr Brindlewood: </w:t>
      </w:r>
      <w:r>
        <w:rPr>
          <w:rFonts w:ascii="Calibri" w:hAnsi="Calibri"/>
          <w:sz w:val="22"/>
        </w:rPr>
        <w:t xml:space="preserve">Lan, one of the rooftop lounge umbrellas snapped in half during yesterday's wind.  </w:t>
      </w:r>
      <w:r>
        <w:rPr>
          <w:rFonts w:ascii="Calibri" w:hAnsi="Calibri"/>
          <w:i/>
          <w:sz w:val="22"/>
        </w:rPr>
        <w:t>Chị Lan, một trong các chiếc dù ở khu sân thượng bị gãy đôi trong trận gió hôm qua.</w:t>
      </w:r>
    </w:p>
    <w:p>
      <w:pPr>
        <w:spacing w:after="160" w:line="312" w:lineRule="auto"/>
        <w:jc w:val="both"/>
      </w:pPr>
      <w:r>
        <w:rPr>
          <w:rFonts w:ascii="Calibri" w:hAnsi="Calibri"/>
          <w:b/>
          <w:sz w:val="22"/>
        </w:rPr>
        <w:t xml:space="preserve">Ms Lan: </w:t>
      </w:r>
      <w:r>
        <w:rPr>
          <w:rFonts w:ascii="Calibri" w:hAnsi="Calibri"/>
          <w:sz w:val="22"/>
        </w:rPr>
        <w:t xml:space="preserve">Could you remove the broken one today so no one gets hurt by the sharp edges?  </w:t>
      </w:r>
      <w:r>
        <w:rPr>
          <w:rFonts w:ascii="Calibri" w:hAnsi="Calibri"/>
          <w:i/>
          <w:sz w:val="22"/>
        </w:rPr>
        <w:t>Anh dọn cái bị gãy hôm nay để không ai bị thương bởi cạnh sắc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take it down now and order a sturdier replacement for that spot.  </w:t>
      </w:r>
      <w:r>
        <w:rPr>
          <w:rFonts w:ascii="Calibri" w:hAnsi="Calibri"/>
          <w:i/>
          <w:sz w:val="22"/>
        </w:rPr>
        <w:t>Tôi sẽ tháo xuống ngay và đặt mua cái thay thế chắc chắn hơn cho vị trí đó.</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small bench in the mudroom for Unit 5A?  </w:t>
      </w:r>
      <w:r>
        <w:rPr>
          <w:rFonts w:ascii="Calibri" w:hAnsi="Calibri"/>
          <w:i/>
          <w:sz w:val="22"/>
        </w:rPr>
        <w:t>Anh Brindlewood, anh lắp một ghế băng nhỏ trong khu để giày dép Căn 5A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anchor a bench against the side wall so it's sturdy for sitting.  </w:t>
      </w:r>
      <w:r>
        <w:rPr>
          <w:rFonts w:ascii="Calibri" w:hAnsi="Calibri"/>
          <w:i/>
          <w:sz w:val="22"/>
        </w:rPr>
        <w:t>Được chứ, tôi sẽ cố định ghế băng vào tường bên để ngồi chắc chắn.</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somewhere to sit while putting on boots.  </w:t>
      </w:r>
      <w:r>
        <w:rPr>
          <w:rFonts w:ascii="Calibri" w:hAnsi="Calibri"/>
          <w:i/>
          <w:sz w:val="22"/>
        </w:rPr>
        <w:t>Cảm ơn anh, khách thuê muốn có chỗ ngồi khi mang ủng.</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 boot tray to protect the mudroom floor from mud.  </w:t>
      </w:r>
      <w:r>
        <w:rPr>
          <w:rFonts w:ascii="Calibri" w:hAnsi="Calibri"/>
          <w:i/>
          <w:sz w:val="22"/>
        </w:rPr>
        <w:t>Chị Lan, khách thuê ở Căn 9C yêu cầu một khay đựng ủng để bảo vệ sàn khu để giày khỏi bùn đất.</w:t>
      </w:r>
    </w:p>
    <w:p>
      <w:pPr>
        <w:spacing w:after="160" w:line="312" w:lineRule="auto"/>
        <w:jc w:val="both"/>
      </w:pPr>
      <w:r>
        <w:rPr>
          <w:rFonts w:ascii="Calibri" w:hAnsi="Calibri"/>
          <w:b/>
          <w:sz w:val="22"/>
        </w:rPr>
        <w:t xml:space="preserve">Ms Lan: </w:t>
      </w:r>
      <w:r>
        <w:rPr>
          <w:rFonts w:ascii="Calibri" w:hAnsi="Calibri"/>
          <w:sz w:val="22"/>
        </w:rPr>
        <w:t xml:space="preserve">We have a few spare trays in the supply closet, I'll send one up with you.  </w:t>
      </w:r>
      <w:r>
        <w:rPr>
          <w:rFonts w:ascii="Calibri" w:hAnsi="Calibri"/>
          <w:i/>
          <w:sz w:val="22"/>
        </w:rPr>
        <w:t>Bọn mình có vài khay dự phòng trong kho vật tư, tôi sẽ gửi một cái lên cùng anh.</w:t>
      </w:r>
    </w:p>
    <w:p>
      <w:pPr>
        <w:spacing w:after="160" w:line="312" w:lineRule="auto"/>
        <w:jc w:val="both"/>
      </w:pPr>
      <w:r>
        <w:rPr>
          <w:rFonts w:ascii="Calibri" w:hAnsi="Calibri"/>
          <w:b/>
          <w:sz w:val="22"/>
        </w:rPr>
        <w:t xml:space="preserve">Mr Brindlewood: </w:t>
      </w:r>
      <w:r>
        <w:rPr>
          <w:rFonts w:ascii="Calibri" w:hAnsi="Calibri"/>
          <w:sz w:val="22"/>
        </w:rPr>
        <w:t xml:space="preserve">I'll drop it off this afternoon along with the other supplies for that unit.  </w:t>
      </w:r>
      <w:r>
        <w:rPr>
          <w:rFonts w:ascii="Calibri" w:hAnsi="Calibri"/>
          <w:i/>
          <w:sz w:val="22"/>
        </w:rPr>
        <w:t>Chiều nay tôi sẽ mang lên cùng các vật tư khác cho căn hộ đó.</w:t>
      </w:r>
    </w:p>
    <w:p>
      <w:pPr>
        <w:spacing w:after="160" w:line="312" w:lineRule="auto"/>
        <w:jc w:val="both"/>
      </w:pPr>
      <w:r>
        <w:rPr>
          <w:rFonts w:ascii="Calibri" w:hAnsi="Calibri"/>
          <w:b/>
          <w:sz w:val="22"/>
        </w:rPr>
        <w:t xml:space="preserve">Ms Lan: </w:t>
      </w:r>
      <w:r>
        <w:rPr>
          <w:rFonts w:ascii="Calibri" w:hAnsi="Calibri"/>
          <w:sz w:val="22"/>
        </w:rPr>
        <w:t xml:space="preserve">Brindlewood, the mudroom coat closet door in Unit 2D isn't closing flush with the frame.  </w:t>
      </w:r>
      <w:r>
        <w:rPr>
          <w:rFonts w:ascii="Calibri" w:hAnsi="Calibri"/>
          <w:i/>
          <w:sz w:val="22"/>
        </w:rPr>
        <w:t>Anh Brindlewood, cửa tủ áo khoác trong khu để giày Căn 2D không khớp phẳng với khung cửa.</w:t>
      </w:r>
    </w:p>
    <w:p>
      <w:pPr>
        <w:spacing w:after="160" w:line="312" w:lineRule="auto"/>
        <w:jc w:val="both"/>
      </w:pPr>
      <w:r>
        <w:rPr>
          <w:rFonts w:ascii="Calibri" w:hAnsi="Calibri"/>
          <w:b/>
          <w:sz w:val="22"/>
        </w:rPr>
        <w:t xml:space="preserve">Mr Brindlewood: </w:t>
      </w:r>
      <w:r>
        <w:rPr>
          <w:rFonts w:ascii="Calibri" w:hAnsi="Calibri"/>
          <w:sz w:val="22"/>
        </w:rPr>
        <w:t xml:space="preserve">I'll adjust the hinges and realign that door this week.  </w:t>
      </w:r>
      <w:r>
        <w:rPr>
          <w:rFonts w:ascii="Calibri" w:hAnsi="Calibri"/>
          <w:i/>
          <w:sz w:val="22"/>
        </w:rPr>
        <w:t>Tuần này tôi sẽ chỉnh bản lề và căn chỉnh lại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been rubbing against the frame for a while.  </w:t>
      </w:r>
      <w:r>
        <w:rPr>
          <w:rFonts w:ascii="Calibri" w:hAnsi="Calibri"/>
          <w:i/>
          <w:sz w:val="22"/>
        </w:rPr>
        <w:t>Cảm ơn anh, khách thuê nói cửa đã cọ vào khung một thời gian rồi.</w:t>
      </w:r>
    </w:p>
    <w:p>
      <w:pPr>
        <w:spacing w:after="160" w:line="312" w:lineRule="auto"/>
        <w:jc w:val="both"/>
      </w:pPr>
      <w:r>
        <w:rPr>
          <w:rFonts w:ascii="Calibri" w:hAnsi="Calibri"/>
          <w:b/>
          <w:sz w:val="22"/>
        </w:rPr>
        <w:t xml:space="preserve">Mr Brindlewood: </w:t>
      </w:r>
      <w:r>
        <w:rPr>
          <w:rFonts w:ascii="Calibri" w:hAnsi="Calibri"/>
          <w:sz w:val="22"/>
        </w:rPr>
        <w:t xml:space="preserve">Lan, the mudroom flooring in Unit 8B has several scuff marks from boots this winter.  </w:t>
      </w:r>
      <w:r>
        <w:rPr>
          <w:rFonts w:ascii="Calibri" w:hAnsi="Calibri"/>
          <w:i/>
          <w:sz w:val="22"/>
        </w:rPr>
        <w:t>Chị Lan, sàn khu để giày ở Căn 8B có nhiều vết trầy do ủng mùa đông này.</w:t>
      </w:r>
    </w:p>
    <w:p>
      <w:pPr>
        <w:spacing w:after="160" w:line="312" w:lineRule="auto"/>
        <w:jc w:val="both"/>
      </w:pPr>
      <w:r>
        <w:rPr>
          <w:rFonts w:ascii="Calibri" w:hAnsi="Calibri"/>
          <w:b/>
          <w:sz w:val="22"/>
        </w:rPr>
        <w:t xml:space="preserve">Ms Lan: </w:t>
      </w:r>
      <w:r>
        <w:rPr>
          <w:rFonts w:ascii="Calibri" w:hAnsi="Calibri"/>
          <w:sz w:val="22"/>
        </w:rPr>
        <w:t xml:space="preserve">Could you buff those out before the next inspection visit?  </w:t>
      </w:r>
      <w:r>
        <w:rPr>
          <w:rFonts w:ascii="Calibri" w:hAnsi="Calibri"/>
          <w:i/>
          <w:sz w:val="22"/>
        </w:rPr>
        <w:t>Anh đánh bóng những vết đó trước lần kiểm tra tiếp theo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treat that floor with the buffing kit tomorrow morning.  </w:t>
      </w:r>
      <w:r>
        <w:rPr>
          <w:rFonts w:ascii="Calibri" w:hAnsi="Calibri"/>
          <w:i/>
          <w:sz w:val="22"/>
        </w:rPr>
        <w:t>Sáng mai tôi sẽ xử lý sàn đó bằng bộ dụng cụ đánh bóng.</w:t>
      </w:r>
    </w:p>
    <w:p>
      <w:pPr>
        <w:spacing w:after="160" w:line="312" w:lineRule="auto"/>
        <w:jc w:val="both"/>
      </w:pPr>
      <w:r>
        <w:rPr>
          <w:rFonts w:ascii="Calibri" w:hAnsi="Calibri"/>
          <w:b/>
          <w:sz w:val="22"/>
        </w:rPr>
        <w:t xml:space="preserve">Ms Lan: </w:t>
      </w:r>
      <w:r>
        <w:rPr>
          <w:rFonts w:ascii="Calibri" w:hAnsi="Calibri"/>
          <w:sz w:val="22"/>
        </w:rPr>
        <w:t xml:space="preserve">Brindlewood, a crib is being delivered to the nursery in Unit 6A on Monday morning.  </w:t>
      </w:r>
      <w:r>
        <w:rPr>
          <w:rFonts w:ascii="Calibri" w:hAnsi="Calibri"/>
          <w:i/>
          <w:sz w:val="22"/>
        </w:rPr>
        <w:t>Anh Brindlewood, thứ Hai sáng sẽ có một chiếc nôi được giao đến phòng trẻ sơ sinh Căn 6A.</w:t>
      </w:r>
    </w:p>
    <w:p>
      <w:pPr>
        <w:spacing w:after="160" w:line="312" w:lineRule="auto"/>
        <w:jc w:val="both"/>
      </w:pPr>
      <w:r>
        <w:rPr>
          <w:rFonts w:ascii="Calibri" w:hAnsi="Calibri"/>
          <w:b/>
          <w:sz w:val="22"/>
        </w:rPr>
        <w:t xml:space="preserve">Mr Brindlewood: </w:t>
      </w:r>
      <w:r>
        <w:rPr>
          <w:rFonts w:ascii="Calibri" w:hAnsi="Calibri"/>
          <w:sz w:val="22"/>
        </w:rPr>
        <w:t xml:space="preserve">I'll clear the loading area early so that delivery goes smoothly.  </w:t>
      </w:r>
      <w:r>
        <w:rPr>
          <w:rFonts w:ascii="Calibri" w:hAnsi="Calibri"/>
          <w:i/>
          <w:sz w:val="22"/>
        </w:rPr>
        <w:t>Tôi sẽ dọn trống khu bốc dỡ sớm để đợt giao hàng đó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the parents are quite anxious to get that nursery finished.  </w:t>
      </w:r>
      <w:r>
        <w:rPr>
          <w:rFonts w:ascii="Calibri" w:hAnsi="Calibri"/>
          <w:i/>
          <w:sz w:val="22"/>
        </w:rPr>
        <w:t>Cảm ơn anh, cha mẹ khá nóng lòng muốn hoàn thiện phòng trẻ sơ sinh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10B wants blackout curtains installed in the nursery for nap time.  </w:t>
      </w:r>
      <w:r>
        <w:rPr>
          <w:rFonts w:ascii="Calibri" w:hAnsi="Calibri"/>
          <w:i/>
          <w:sz w:val="22"/>
        </w:rPr>
        <w:t>Chị Lan, khách thuê ở Căn 10B muốn lắp rèm cản sáng trong phòng trẻ sơ sinh cho giờ ngủ trưa.</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them before the baby's due date next month?  </w:t>
      </w:r>
      <w:r>
        <w:rPr>
          <w:rFonts w:ascii="Calibri" w:hAnsi="Calibri"/>
          <w:i/>
          <w:sz w:val="22"/>
        </w:rPr>
        <w:t>Đã được duyệt, anh lắp trước ngày dự sinh của em bé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get that done this week, well ahead of their timeline.  </w:t>
      </w:r>
      <w:r>
        <w:rPr>
          <w:rFonts w:ascii="Calibri" w:hAnsi="Calibri"/>
          <w:i/>
          <w:sz w:val="22"/>
        </w:rPr>
        <w:t>Tuần này tôi sẽ hoàn thành, trước hạn của họ khá nhiều.</w:t>
      </w:r>
    </w:p>
    <w:p>
      <w:pPr>
        <w:spacing w:after="160" w:line="312" w:lineRule="auto"/>
        <w:jc w:val="both"/>
      </w:pPr>
      <w:r>
        <w:rPr>
          <w:rFonts w:ascii="Calibri" w:hAnsi="Calibri"/>
          <w:b/>
          <w:sz w:val="22"/>
        </w:rPr>
        <w:t xml:space="preserve">Ms Lan: </w:t>
      </w:r>
      <w:r>
        <w:rPr>
          <w:rFonts w:ascii="Calibri" w:hAnsi="Calibri"/>
          <w:sz w:val="22"/>
        </w:rPr>
        <w:t xml:space="preserve">Brindlewood, could you add outlet safety covers throughout the nursery in Unit 3D?  </w:t>
      </w:r>
      <w:r>
        <w:rPr>
          <w:rFonts w:ascii="Calibri" w:hAnsi="Calibri"/>
          <w:i/>
          <w:sz w:val="22"/>
        </w:rPr>
        <w:t>Anh Brindlewood, anh gắn nắp che an toàn cho các ổ điện khắp phòng trẻ sơ sinh Căn 3D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cover every outlet in that room this afternoon before the crib arrives.  </w:t>
      </w:r>
      <w:r>
        <w:rPr>
          <w:rFonts w:ascii="Calibri" w:hAnsi="Calibri"/>
          <w:i/>
          <w:sz w:val="22"/>
        </w:rPr>
        <w:t>Được chứ, chiều nay tôi sẽ che hết các ổ điện trong phòng đó trước khi nôi về.</w:t>
      </w:r>
    </w:p>
    <w:p>
      <w:pPr>
        <w:spacing w:after="160" w:line="312" w:lineRule="auto"/>
        <w:jc w:val="both"/>
      </w:pPr>
      <w:r>
        <w:rPr>
          <w:rFonts w:ascii="Calibri" w:hAnsi="Calibri"/>
          <w:b/>
          <w:sz w:val="22"/>
        </w:rPr>
        <w:t xml:space="preserve">Ms Lan: </w:t>
      </w:r>
      <w:r>
        <w:rPr>
          <w:rFonts w:ascii="Calibri" w:hAnsi="Calibri"/>
          <w:sz w:val="22"/>
        </w:rPr>
        <w:t xml:space="preserve">Thank you, the parents want everything childproofed before the baby arrives.  </w:t>
      </w:r>
      <w:r>
        <w:rPr>
          <w:rFonts w:ascii="Calibri" w:hAnsi="Calibri"/>
          <w:i/>
          <w:sz w:val="22"/>
        </w:rPr>
        <w:t>Cảm ơn anh, cha mẹ muốn mọi thứ được an toàn cho trẻ trước khi em bé chào đời.</w:t>
      </w:r>
    </w:p>
    <w:p>
      <w:pPr>
        <w:spacing w:after="160" w:line="312" w:lineRule="auto"/>
        <w:jc w:val="both"/>
      </w:pPr>
      <w:r>
        <w:rPr>
          <w:rFonts w:ascii="Calibri" w:hAnsi="Calibri"/>
          <w:b/>
          <w:sz w:val="22"/>
        </w:rPr>
        <w:t xml:space="preserve">Mr Brindlewood: </w:t>
      </w:r>
      <w:r>
        <w:rPr>
          <w:rFonts w:ascii="Calibri" w:hAnsi="Calibri"/>
          <w:sz w:val="22"/>
        </w:rPr>
        <w:t xml:space="preserve">Lan, should I lower the closet shelf in the Unit 7B nursery for easier diaper access?  </w:t>
      </w:r>
      <w:r>
        <w:rPr>
          <w:rFonts w:ascii="Calibri" w:hAnsi="Calibri"/>
          <w:i/>
          <w:sz w:val="22"/>
        </w:rPr>
        <w:t>Chị Lan, tôi có nên hạ thấp kệ tủ trong phòng trẻ sơ sinh Căn 7B để dễ lấy tã không?</w:t>
      </w:r>
    </w:p>
    <w:p>
      <w:pPr>
        <w:spacing w:after="160" w:line="312" w:lineRule="auto"/>
        <w:jc w:val="both"/>
      </w:pPr>
      <w:r>
        <w:rPr>
          <w:rFonts w:ascii="Calibri" w:hAnsi="Calibri"/>
          <w:b/>
          <w:sz w:val="22"/>
        </w:rPr>
        <w:t xml:space="preserve">Ms Lan: </w:t>
      </w:r>
      <w:r>
        <w:rPr>
          <w:rFonts w:ascii="Calibri" w:hAnsi="Calibri"/>
          <w:sz w:val="22"/>
        </w:rPr>
        <w:t xml:space="preserve">Yes please, the parents mentioned reaching that top shelf is difficult right now.  </w:t>
      </w:r>
      <w:r>
        <w:rPr>
          <w:rFonts w:ascii="Calibri" w:hAnsi="Calibri"/>
          <w:i/>
          <w:sz w:val="22"/>
        </w:rPr>
        <w:t>Có, anh làm giúp, cha mẹ nói với tới kệ trên cùng khá khó khăn hiện tại.</w:t>
      </w:r>
    </w:p>
    <w:p>
      <w:pPr>
        <w:spacing w:after="160" w:line="312" w:lineRule="auto"/>
        <w:jc w:val="both"/>
      </w:pPr>
      <w:r>
        <w:rPr>
          <w:rFonts w:ascii="Calibri" w:hAnsi="Calibri"/>
          <w:b/>
          <w:sz w:val="22"/>
        </w:rPr>
        <w:t xml:space="preserve">Mr Brindlewood: </w:t>
      </w:r>
      <w:r>
        <w:rPr>
          <w:rFonts w:ascii="Calibri" w:hAnsi="Calibri"/>
          <w:sz w:val="22"/>
        </w:rPr>
        <w:t xml:space="preserve">I'll lower it today and add a smaller shelf just for diapers and wipes.  </w:t>
      </w:r>
      <w:r>
        <w:rPr>
          <w:rFonts w:ascii="Calibri" w:hAnsi="Calibri"/>
          <w:i/>
          <w:sz w:val="22"/>
        </w:rPr>
        <w:t>Hôm nay tôi sẽ hạ thấp và thêm một kệ nhỏ hơn chỉ để tã và khăn ướt.</w:t>
      </w:r>
    </w:p>
    <w:p>
      <w:pPr>
        <w:spacing w:after="160" w:line="312" w:lineRule="auto"/>
        <w:jc w:val="both"/>
      </w:pPr>
      <w:r>
        <w:rPr>
          <w:rFonts w:ascii="Calibri" w:hAnsi="Calibri"/>
          <w:b/>
          <w:sz w:val="22"/>
        </w:rPr>
        <w:t xml:space="preserve">Ms Lan: </w:t>
      </w:r>
      <w:r>
        <w:rPr>
          <w:rFonts w:ascii="Calibri" w:hAnsi="Calibri"/>
          <w:sz w:val="22"/>
        </w:rPr>
        <w:t xml:space="preserve">Brindlewood, could you mount a wall bracket for the baby monitor in the Unit 4C nursery?  </w:t>
      </w:r>
      <w:r>
        <w:rPr>
          <w:rFonts w:ascii="Calibri" w:hAnsi="Calibri"/>
          <w:i/>
          <w:sz w:val="22"/>
        </w:rPr>
        <w:t>Anh Brindlewood, anh lắp giá treo tường cho máy theo dõi em bé trong phòng trẻ sơ sinh Căn 4C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mount it across from the crib so the camera has a clear view.  </w:t>
      </w:r>
      <w:r>
        <w:rPr>
          <w:rFonts w:ascii="Calibri" w:hAnsi="Calibri"/>
          <w:i/>
          <w:sz w:val="22"/>
        </w:rPr>
        <w:t>Tôi sẽ lắp đối diện với nôi để camera có tầm nhìn rõ ràng.</w:t>
      </w:r>
    </w:p>
    <w:p>
      <w:pPr>
        <w:spacing w:after="160" w:line="312" w:lineRule="auto"/>
        <w:jc w:val="both"/>
      </w:pPr>
      <w:r>
        <w:rPr>
          <w:rFonts w:ascii="Calibri" w:hAnsi="Calibri"/>
          <w:b/>
          <w:sz w:val="22"/>
        </w:rPr>
        <w:t xml:space="preserve">Ms Lan: </w:t>
      </w:r>
      <w:r>
        <w:rPr>
          <w:rFonts w:ascii="Calibri" w:hAnsi="Calibri"/>
          <w:sz w:val="22"/>
        </w:rPr>
        <w:t xml:space="preserve">Perfect, the parents want to check on the baby from the living room.  </w:t>
      </w:r>
      <w:r>
        <w:rPr>
          <w:rFonts w:ascii="Calibri" w:hAnsi="Calibri"/>
          <w:i/>
          <w:sz w:val="22"/>
        </w:rPr>
        <w:t>Tuyệt, cha mẹ muốn theo dõi em bé từ phòng khách.</w:t>
      </w:r>
    </w:p>
    <w:p>
      <w:pPr>
        <w:spacing w:after="160" w:line="312" w:lineRule="auto"/>
        <w:jc w:val="both"/>
      </w:pPr>
      <w:r>
        <w:rPr>
          <w:rFonts w:ascii="Calibri" w:hAnsi="Calibri"/>
          <w:b/>
          <w:sz w:val="22"/>
        </w:rPr>
        <w:t xml:space="preserve">Mr Brindlewood: </w:t>
      </w:r>
      <w:r>
        <w:rPr>
          <w:rFonts w:ascii="Calibri" w:hAnsi="Calibri"/>
          <w:sz w:val="22"/>
        </w:rPr>
        <w:t xml:space="preserve">Lan, I finished the full walkthrough of Unit 9D, every room passed the move-in checklist.  </w:t>
      </w:r>
      <w:r>
        <w:rPr>
          <w:rFonts w:ascii="Calibri" w:hAnsi="Calibri"/>
          <w:i/>
          <w:sz w:val="22"/>
        </w:rPr>
        <w:t>Chị Lan, tôi vừa hoàn thành khảo sát toàn bộ Căn 9D, mọi phòng đều đạt yêu cầu trong danh sách kiểm tra trước khi dọn vào.</w:t>
      </w:r>
    </w:p>
    <w:p>
      <w:pPr>
        <w:spacing w:after="160" w:line="312" w:lineRule="auto"/>
        <w:jc w:val="both"/>
      </w:pPr>
      <w:r>
        <w:rPr>
          <w:rFonts w:ascii="Calibri" w:hAnsi="Calibri"/>
          <w:b/>
          <w:sz w:val="22"/>
        </w:rPr>
        <w:t xml:space="preserve">Ms Lan: </w:t>
      </w:r>
      <w:r>
        <w:rPr>
          <w:rFonts w:ascii="Calibri" w:hAnsi="Calibri"/>
          <w:sz w:val="22"/>
        </w:rPr>
        <w:t xml:space="preserve">Wonderful, I'll print the signed checklist for the new tenant to review at key handover.  </w:t>
      </w:r>
      <w:r>
        <w:rPr>
          <w:rFonts w:ascii="Calibri" w:hAnsi="Calibri"/>
          <w:i/>
          <w:sz w:val="22"/>
        </w:rPr>
        <w:t>Tuyệt vời, tôi sẽ in danh sách đã ký để khách thuê mới xem lại khi nhận chìa khóa.</w:t>
      </w:r>
    </w:p>
    <w:p>
      <w:pPr>
        <w:spacing w:after="160" w:line="312" w:lineRule="auto"/>
        <w:jc w:val="both"/>
      </w:pPr>
      <w:r>
        <w:rPr>
          <w:rFonts w:ascii="Calibri" w:hAnsi="Calibri"/>
          <w:b/>
          <w:sz w:val="22"/>
        </w:rPr>
        <w:t xml:space="preserve">Mr Brindlewood: </w:t>
      </w:r>
      <w:r>
        <w:rPr>
          <w:rFonts w:ascii="Calibri" w:hAnsi="Calibri"/>
          <w:sz w:val="22"/>
        </w:rPr>
        <w:t xml:space="preserve">Good, I noted the kitchen, both bedrooms, and the bathroom all in excellent condition.  </w:t>
      </w:r>
      <w:r>
        <w:rPr>
          <w:rFonts w:ascii="Calibri" w:hAnsi="Calibri"/>
          <w:i/>
          <w:sz w:val="22"/>
        </w:rPr>
        <w:t>Tốt, tôi ghi chú bếp, cả hai phòng ngủ, và phòng tắm đều trong tình trạng rất tốt.</w:t>
      </w:r>
    </w:p>
    <w:p>
      <w:pPr>
        <w:spacing w:after="160" w:line="312" w:lineRule="auto"/>
        <w:jc w:val="both"/>
      </w:pPr>
      <w:r>
        <w:rPr>
          <w:rFonts w:ascii="Calibri" w:hAnsi="Calibri"/>
          <w:b/>
          <w:sz w:val="22"/>
        </w:rPr>
        <w:t xml:space="preserve">Ms Lan: </w:t>
      </w:r>
      <w:r>
        <w:rPr>
          <w:rFonts w:ascii="Calibri" w:hAnsi="Calibri"/>
          <w:sz w:val="22"/>
        </w:rPr>
        <w:t xml:space="preserve">Brindlewood, could you walk the new resident through each room during today's key handover?  </w:t>
      </w:r>
      <w:r>
        <w:rPr>
          <w:rFonts w:ascii="Calibri" w:hAnsi="Calibri"/>
          <w:i/>
          <w:sz w:val="22"/>
        </w:rPr>
        <w:t>Anh Brindlewood, anh dẫn khách thuê mới đi qua từng phòng trong buổi bàn giao chìa khóa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point out the thermostat, breaker box, and water shutoff in every room they need.  </w:t>
      </w:r>
      <w:r>
        <w:rPr>
          <w:rFonts w:ascii="Calibri" w:hAnsi="Calibri"/>
          <w:i/>
          <w:sz w:val="22"/>
        </w:rPr>
        <w:t>Được chứ, tôi sẽ chỉ vị trí bộ điều nhiệt, hộp cầu dao, và van khóa nước ở từng phòng họ cần biết.</w:t>
      </w:r>
    </w:p>
    <w:p>
      <w:pPr>
        <w:spacing w:after="160" w:line="312" w:lineRule="auto"/>
        <w:jc w:val="both"/>
      </w:pPr>
      <w:r>
        <w:rPr>
          <w:rFonts w:ascii="Calibri" w:hAnsi="Calibri"/>
          <w:b/>
          <w:sz w:val="22"/>
        </w:rPr>
        <w:t xml:space="preserve">Ms Lan: </w:t>
      </w:r>
      <w:r>
        <w:rPr>
          <w:rFonts w:ascii="Calibri" w:hAnsi="Calibri"/>
          <w:sz w:val="22"/>
        </w:rPr>
        <w:t xml:space="preserve">Thank you, that always makes the first week much smoother for new residents.  </w:t>
      </w:r>
      <w:r>
        <w:rPr>
          <w:rFonts w:ascii="Calibri" w:hAnsi="Calibri"/>
          <w:i/>
          <w:sz w:val="22"/>
        </w:rPr>
        <w:t>Cảm ơn anh, việc đó luôn giúp tuần đầu tiên suôn sẻ hơn nhiều cho khách thuê mới.</w:t>
      </w:r>
    </w:p>
    <w:p>
      <w:pPr>
        <w:spacing w:after="160" w:line="312" w:lineRule="auto"/>
        <w:jc w:val="both"/>
      </w:pPr>
      <w:r>
        <w:rPr>
          <w:rFonts w:ascii="Calibri" w:hAnsi="Calibri"/>
          <w:b/>
          <w:sz w:val="22"/>
        </w:rPr>
        <w:t xml:space="preserve">Mr Brindlewood: </w:t>
      </w:r>
      <w:r>
        <w:rPr>
          <w:rFonts w:ascii="Calibri" w:hAnsi="Calibri"/>
          <w:sz w:val="22"/>
        </w:rPr>
        <w:t xml:space="preserve">Lan, the new resident in Unit 12B sent a furniture placement plan for every room, should I review it?  </w:t>
      </w:r>
      <w:r>
        <w:rPr>
          <w:rFonts w:ascii="Calibri" w:hAnsi="Calibri"/>
          <w:i/>
          <w:sz w:val="22"/>
        </w:rPr>
        <w:t>Chị Lan, khách thuê mới ở Căn 12B gửi kế hoạch sắp xếp nội thất cho từng phòng, tôi có nên xem qua không?</w:t>
      </w:r>
    </w:p>
    <w:p>
      <w:pPr>
        <w:spacing w:after="160" w:line="312" w:lineRule="auto"/>
        <w:jc w:val="both"/>
      </w:pPr>
      <w:r>
        <w:rPr>
          <w:rFonts w:ascii="Calibri" w:hAnsi="Calibri"/>
          <w:b/>
          <w:sz w:val="22"/>
        </w:rPr>
        <w:t xml:space="preserve">Ms Lan: </w:t>
      </w:r>
      <w:r>
        <w:rPr>
          <w:rFonts w:ascii="Calibri" w:hAnsi="Calibri"/>
          <w:sz w:val="22"/>
        </w:rPr>
        <w:t xml:space="preserve">Yes, please check the doorway widths against each large piece before delivery day.  </w:t>
      </w:r>
      <w:r>
        <w:rPr>
          <w:rFonts w:ascii="Calibri" w:hAnsi="Calibri"/>
          <w:i/>
          <w:sz w:val="22"/>
        </w:rPr>
        <w:t>Có, anh kiểm tra chiều rộng cửa ra vào so với từng món đồ lớn trước ngày giao hàng.</w:t>
      </w:r>
    </w:p>
    <w:p>
      <w:pPr>
        <w:spacing w:after="160" w:line="312" w:lineRule="auto"/>
        <w:jc w:val="both"/>
      </w:pPr>
      <w:r>
        <w:rPr>
          <w:rFonts w:ascii="Calibri" w:hAnsi="Calibri"/>
          <w:b/>
          <w:sz w:val="22"/>
        </w:rPr>
        <w:t xml:space="preserve">Mr Brindlewood: </w:t>
      </w:r>
      <w:r>
        <w:rPr>
          <w:rFonts w:ascii="Calibri" w:hAnsi="Calibri"/>
          <w:sz w:val="22"/>
        </w:rPr>
        <w:t xml:space="preserve">I'll go through it tonight and flag anything that might not fit.  </w:t>
      </w:r>
      <w:r>
        <w:rPr>
          <w:rFonts w:ascii="Calibri" w:hAnsi="Calibri"/>
          <w:i/>
          <w:sz w:val="22"/>
        </w:rPr>
        <w:t>Tối nay tôi sẽ xem qua và đánh dấu bất cứ món nào có thể không vừa.</w:t>
      </w:r>
    </w:p>
    <w:p>
      <w:pPr>
        <w:spacing w:after="160" w:line="312" w:lineRule="auto"/>
        <w:jc w:val="both"/>
      </w:pPr>
      <w:r>
        <w:rPr>
          <w:rFonts w:ascii="Calibri" w:hAnsi="Calibri"/>
          <w:b/>
          <w:sz w:val="22"/>
        </w:rPr>
        <w:t xml:space="preserve">Ms Lan: </w:t>
      </w:r>
      <w:r>
        <w:rPr>
          <w:rFonts w:ascii="Calibri" w:hAnsi="Calibri"/>
          <w:sz w:val="22"/>
        </w:rPr>
        <w:t xml:space="preserve">Brindlewood, did the move-in inspection for Unit 4E find any issues in the individual rooms?  </w:t>
      </w:r>
      <w:r>
        <w:rPr>
          <w:rFonts w:ascii="Calibri" w:hAnsi="Calibri"/>
          <w:i/>
          <w:sz w:val="22"/>
        </w:rPr>
        <w:t>Anh Brindlewood, cuộc kiểm tra trước khi dọn vào cho Căn 4E có phát hiện vấn đề gì ở từng phòng riêng không?</w:t>
      </w:r>
    </w:p>
    <w:p>
      <w:pPr>
        <w:spacing w:after="160" w:line="312" w:lineRule="auto"/>
        <w:jc w:val="both"/>
      </w:pPr>
      <w:r>
        <w:rPr>
          <w:rFonts w:ascii="Calibri" w:hAnsi="Calibri"/>
          <w:b/>
          <w:sz w:val="22"/>
        </w:rPr>
        <w:t xml:space="preserve">Mr Brindlewood: </w:t>
      </w:r>
      <w:r>
        <w:rPr>
          <w:rFonts w:ascii="Calibri" w:hAnsi="Calibri"/>
          <w:sz w:val="22"/>
        </w:rPr>
        <w:t xml:space="preserve">Just one small scuff in the hallway and a sticky window in the second bedroom, nothing major.  </w:t>
      </w:r>
      <w:r>
        <w:rPr>
          <w:rFonts w:ascii="Calibri" w:hAnsi="Calibri"/>
          <w:i/>
          <w:sz w:val="22"/>
        </w:rPr>
        <w:t>Chỉ có một vết trầy nhỏ ở hành lang và một cửa sổ hơi kẹt trong phòng ngủ thứ hai, không có gì nghiêm trọng.</w:t>
      </w:r>
    </w:p>
    <w:p>
      <w:pPr>
        <w:spacing w:after="160" w:line="312" w:lineRule="auto"/>
        <w:jc w:val="both"/>
      </w:pPr>
      <w:r>
        <w:rPr>
          <w:rFonts w:ascii="Calibri" w:hAnsi="Calibri"/>
          <w:b/>
          <w:sz w:val="22"/>
        </w:rPr>
        <w:t xml:space="preserve">Ms Lan: </w:t>
      </w:r>
      <w:r>
        <w:rPr>
          <w:rFonts w:ascii="Calibri" w:hAnsi="Calibri"/>
          <w:sz w:val="22"/>
        </w:rPr>
        <w:t xml:space="preserve">Good, I'll add both to your work order list for this week.  </w:t>
      </w:r>
      <w:r>
        <w:rPr>
          <w:rFonts w:ascii="Calibri" w:hAnsi="Calibri"/>
          <w:i/>
          <w:sz w:val="22"/>
        </w:rPr>
        <w:t>Tốt, tôi sẽ thêm cả hai vào danh sách phiếu yêu cầu sửa chữa của anh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should the welcome folder include a short guide to each room's features for new residents?  </w:t>
      </w:r>
      <w:r>
        <w:rPr>
          <w:rFonts w:ascii="Calibri" w:hAnsi="Calibri"/>
          <w:i/>
          <w:sz w:val="22"/>
        </w:rPr>
        <w:t>Chị Lan, tập tài liệu chào mừng có nên gồm một hướng dẫn ngắn về đặc điểm từng phòng cho khách thuê mới không?</w:t>
      </w:r>
    </w:p>
    <w:p>
      <w:pPr>
        <w:spacing w:after="160" w:line="312" w:lineRule="auto"/>
        <w:jc w:val="both"/>
      </w:pPr>
      <w:r>
        <w:rPr>
          <w:rFonts w:ascii="Calibri" w:hAnsi="Calibri"/>
          <w:b/>
          <w:sz w:val="22"/>
        </w:rPr>
        <w:t xml:space="preserve">Ms Lan: </w:t>
      </w:r>
      <w:r>
        <w:rPr>
          <w:rFonts w:ascii="Calibri" w:hAnsi="Calibri"/>
          <w:sz w:val="22"/>
        </w:rPr>
        <w:t xml:space="preserve">That's a great idea, I'll write a page covering the kitchen, bathroom, and storage areas.  </w:t>
      </w:r>
      <w:r>
        <w:rPr>
          <w:rFonts w:ascii="Calibri" w:hAnsi="Calibri"/>
          <w:i/>
          <w:sz w:val="22"/>
        </w:rPr>
        <w:t>Ý hay đấy, tôi sẽ viết một trang bao gồm bếp, phòng tắm, và khu vực lưu trữ.</w:t>
      </w:r>
    </w:p>
    <w:p>
      <w:pPr>
        <w:spacing w:after="160" w:line="312" w:lineRule="auto"/>
        <w:jc w:val="both"/>
      </w:pPr>
      <w:r>
        <w:rPr>
          <w:rFonts w:ascii="Calibri" w:hAnsi="Calibri"/>
          <w:b/>
          <w:sz w:val="22"/>
        </w:rPr>
        <w:t xml:space="preserve">Mr Brindlewood: </w:t>
      </w:r>
      <w:r>
        <w:rPr>
          <w:rFonts w:ascii="Calibri" w:hAnsi="Calibri"/>
          <w:sz w:val="22"/>
        </w:rPr>
        <w:t xml:space="preserve">I'll add a note about the balcony drain too, residents often forget to check it.  </w:t>
      </w:r>
      <w:r>
        <w:rPr>
          <w:rFonts w:ascii="Calibri" w:hAnsi="Calibri"/>
          <w:i/>
          <w:sz w:val="22"/>
        </w:rPr>
        <w:t>Tôi sẽ thêm ghi chú về ống thoát nước ban công nữa, khách thuê thường quên kiểm tra nó.</w:t>
      </w:r>
    </w:p>
    <w:p>
      <w:pPr>
        <w:spacing w:after="160" w:line="312" w:lineRule="auto"/>
        <w:jc w:val="both"/>
      </w:pPr>
      <w:r>
        <w:rPr>
          <w:rFonts w:ascii="Calibri" w:hAnsi="Calibri"/>
          <w:b/>
          <w:sz w:val="22"/>
        </w:rPr>
        <w:t xml:space="preserve">Ms Lan: </w:t>
      </w:r>
      <w:r>
        <w:rPr>
          <w:rFonts w:ascii="Calibri" w:hAnsi="Calibri"/>
          <w:sz w:val="22"/>
        </w:rPr>
        <w:t xml:space="preserve">Brindlewood, could you show the new tenant in Unit 5A where the breaker box is during orientation?  </w:t>
      </w:r>
      <w:r>
        <w:rPr>
          <w:rFonts w:ascii="Calibri" w:hAnsi="Calibri"/>
          <w:i/>
          <w:sz w:val="22"/>
        </w:rPr>
        <w:t>Anh Brindlewood, anh chỉ cho khách thuê mới ở Căn 5A vị trí hộp cầu dao trong buổi hướng dẫn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it's inside the hallway closet, I'll label each switch clearly for them.  </w:t>
      </w:r>
      <w:r>
        <w:rPr>
          <w:rFonts w:ascii="Calibri" w:hAnsi="Calibri"/>
          <w:i/>
          <w:sz w:val="22"/>
        </w:rPr>
        <w:t>Được chứ, nó nằm trong tủ ở hành lang, tôi sẽ ghi nhãn rõ ràng từng công tắc cho họ.</w:t>
      </w:r>
    </w:p>
    <w:p>
      <w:pPr>
        <w:spacing w:after="160" w:line="312" w:lineRule="auto"/>
        <w:jc w:val="both"/>
      </w:pPr>
      <w:r>
        <w:rPr>
          <w:rFonts w:ascii="Calibri" w:hAnsi="Calibri"/>
          <w:b/>
          <w:sz w:val="22"/>
        </w:rPr>
        <w:t xml:space="preserve">Ms Lan: </w:t>
      </w:r>
      <w:r>
        <w:rPr>
          <w:rFonts w:ascii="Calibri" w:hAnsi="Calibri"/>
          <w:sz w:val="22"/>
        </w:rPr>
        <w:t xml:space="preserve">Thank you, that always saves confusion later if a room loses power.  </w:t>
      </w:r>
      <w:r>
        <w:rPr>
          <w:rFonts w:ascii="Calibri" w:hAnsi="Calibri"/>
          <w:i/>
          <w:sz w:val="22"/>
        </w:rPr>
        <w:t>Cảm ơn anh, việc đó luôn giúp tránh nhầm lẫn sau này nếu một phòng bị mất điện.</w:t>
      </w:r>
    </w:p>
    <w:p>
      <w:pPr>
        <w:spacing w:after="160" w:line="312" w:lineRule="auto"/>
        <w:jc w:val="both"/>
      </w:pPr>
      <w:r>
        <w:rPr>
          <w:rFonts w:ascii="Calibri" w:hAnsi="Calibri"/>
          <w:b/>
          <w:sz w:val="22"/>
        </w:rPr>
        <w:t xml:space="preserve">Mr Brindlewood: </w:t>
      </w:r>
      <w:r>
        <w:rPr>
          <w:rFonts w:ascii="Calibri" w:hAnsi="Calibri"/>
          <w:sz w:val="22"/>
        </w:rPr>
        <w:t xml:space="preserve">Lan, I completed the move-out inspection for Unit 3F, two rooms had minor wear and one was spotless.  </w:t>
      </w:r>
      <w:r>
        <w:rPr>
          <w:rFonts w:ascii="Calibri" w:hAnsi="Calibri"/>
          <w:i/>
          <w:sz w:val="22"/>
        </w:rPr>
        <w:t>Chị Lan, tôi vừa hoàn thành kiểm tra dọn ra cho Căn 3F, hai phòng có hao mòn nhỏ và một phòng sạch hoàn hảo.</w:t>
      </w:r>
    </w:p>
    <w:p>
      <w:pPr>
        <w:spacing w:after="160" w:line="312" w:lineRule="auto"/>
        <w:jc w:val="both"/>
      </w:pPr>
      <w:r>
        <w:rPr>
          <w:rFonts w:ascii="Calibri" w:hAnsi="Calibri"/>
          <w:b/>
          <w:sz w:val="22"/>
        </w:rPr>
        <w:t xml:space="preserve">Ms Lan: </w:t>
      </w:r>
      <w:r>
        <w:rPr>
          <w:rFonts w:ascii="Calibri" w:hAnsi="Calibri"/>
          <w:sz w:val="22"/>
        </w:rPr>
        <w:t xml:space="preserve">Thank you, I'll compare that against the move-in report before finalizing the deposit.  </w:t>
      </w:r>
      <w:r>
        <w:rPr>
          <w:rFonts w:ascii="Calibri" w:hAnsi="Calibri"/>
          <w:i/>
          <w:sz w:val="22"/>
        </w:rPr>
        <w:t>Cảm ơn anh, tôi sẽ so sánh với báo cáo lúc dọn vào trước khi chốt tiền đặt cọc.</w:t>
      </w:r>
    </w:p>
    <w:p>
      <w:pPr>
        <w:spacing w:after="160" w:line="312" w:lineRule="auto"/>
        <w:jc w:val="both"/>
      </w:pPr>
      <w:r>
        <w:rPr>
          <w:rFonts w:ascii="Calibri" w:hAnsi="Calibri"/>
          <w:b/>
          <w:sz w:val="22"/>
        </w:rPr>
        <w:t xml:space="preserve">Mr Brindlewood: </w:t>
      </w:r>
      <w:r>
        <w:rPr>
          <w:rFonts w:ascii="Calibri" w:hAnsi="Calibri"/>
          <w:sz w:val="22"/>
        </w:rPr>
        <w:t xml:space="preserve">Good, I photographed every room so the comparison will be easy.  </w:t>
      </w:r>
      <w:r>
        <w:rPr>
          <w:rFonts w:ascii="Calibri" w:hAnsi="Calibri"/>
          <w:i/>
          <w:sz w:val="22"/>
        </w:rPr>
        <w:t>Tốt, tôi đã chụp ảnh từng phòng nên việc so sánh sẽ dễ dàng.</w:t>
      </w:r>
    </w:p>
    <w:p>
      <w:pPr>
        <w:spacing w:after="160" w:line="312" w:lineRule="auto"/>
        <w:jc w:val="both"/>
      </w:pPr>
      <w:r>
        <w:rPr>
          <w:rFonts w:ascii="Calibri" w:hAnsi="Calibri"/>
          <w:b/>
          <w:sz w:val="22"/>
        </w:rPr>
        <w:t xml:space="preserve">Ms Lan: </w:t>
      </w:r>
      <w:r>
        <w:rPr>
          <w:rFonts w:ascii="Calibri" w:hAnsi="Calibri"/>
          <w:sz w:val="22"/>
        </w:rPr>
        <w:t xml:space="preserve">Brindlewood, could you list the damage room by room for the Unit 2C move-out file?  </w:t>
      </w:r>
      <w:r>
        <w:rPr>
          <w:rFonts w:ascii="Calibri" w:hAnsi="Calibri"/>
          <w:i/>
          <w:sz w:val="22"/>
        </w:rPr>
        <w:t>Anh Brindlewood, anh liệt kê hư hỏng theo từng phòng cho hồ sơ dọn ra của Căn 2C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write it up tonight, mostly just the balcony chairs left behind and one carpet stain.  </w:t>
      </w:r>
      <w:r>
        <w:rPr>
          <w:rFonts w:ascii="Calibri" w:hAnsi="Calibri"/>
          <w:i/>
          <w:sz w:val="22"/>
        </w:rPr>
        <w:t>Tối nay tôi sẽ viết, chủ yếu chỉ có mấy chiếc ghế ban công bỏ lại và một vết ố thảm.</w:t>
      </w:r>
    </w:p>
    <w:p>
      <w:pPr>
        <w:spacing w:after="160" w:line="312" w:lineRule="auto"/>
        <w:jc w:val="both"/>
      </w:pPr>
      <w:r>
        <w:rPr>
          <w:rFonts w:ascii="Calibri" w:hAnsi="Calibri"/>
          <w:b/>
          <w:sz w:val="22"/>
        </w:rPr>
        <w:t xml:space="preserve">Ms Lan: </w:t>
      </w:r>
      <w:r>
        <w:rPr>
          <w:rFonts w:ascii="Calibri" w:hAnsi="Calibri"/>
          <w:sz w:val="22"/>
        </w:rPr>
        <w:t xml:space="preserve">Thank you, that report will help us calculate the deposit deduction fairly.  </w:t>
      </w:r>
      <w:r>
        <w:rPr>
          <w:rFonts w:ascii="Calibri" w:hAnsi="Calibri"/>
          <w:i/>
          <w:sz w:val="22"/>
        </w:rPr>
        <w:t>Cảm ơn anh, báo cáo đó sẽ giúp mình tính khoản trừ tiền đặt cọc một cách công bằng.</w:t>
      </w:r>
    </w:p>
    <w:p>
      <w:pPr>
        <w:spacing w:after="160" w:line="312" w:lineRule="auto"/>
        <w:jc w:val="both"/>
      </w:pPr>
      <w:r>
        <w:rPr>
          <w:rFonts w:ascii="Calibri" w:hAnsi="Calibri"/>
          <w:b/>
          <w:sz w:val="22"/>
        </w:rPr>
        <w:t xml:space="preserve">Mr Brindlewood: </w:t>
      </w:r>
      <w:r>
        <w:rPr>
          <w:rFonts w:ascii="Calibri" w:hAnsi="Calibri"/>
          <w:sz w:val="22"/>
        </w:rPr>
        <w:t xml:space="preserve">Lan, when should the cleaning crew go through every room in Unit 11A before the next tenant?  </w:t>
      </w:r>
      <w:r>
        <w:rPr>
          <w:rFonts w:ascii="Calibri" w:hAnsi="Calibri"/>
          <w:i/>
          <w:sz w:val="22"/>
        </w:rPr>
        <w:t>Chị Lan, khi nào đội dọn dẹp nên vào từng phòng trong Căn 11A trước khi khách thuê tiếp theo đến?</w:t>
      </w:r>
    </w:p>
    <w:p>
      <w:pPr>
        <w:spacing w:after="160" w:line="312" w:lineRule="auto"/>
        <w:jc w:val="both"/>
      </w:pPr>
      <w:r>
        <w:rPr>
          <w:rFonts w:ascii="Calibri" w:hAnsi="Calibri"/>
          <w:b/>
          <w:sz w:val="22"/>
        </w:rPr>
        <w:t xml:space="preserve">Ms Lan: </w:t>
      </w:r>
      <w:r>
        <w:rPr>
          <w:rFonts w:ascii="Calibri" w:hAnsi="Calibri"/>
          <w:sz w:val="22"/>
        </w:rPr>
        <w:t xml:space="preserve">Let's schedule them for Monday, that gives three full days before the new move-in date.  </w:t>
      </w:r>
      <w:r>
        <w:rPr>
          <w:rFonts w:ascii="Calibri" w:hAnsi="Calibri"/>
          <w:i/>
          <w:sz w:val="22"/>
        </w:rPr>
        <w:t>Mình lên lịch cho họ vào thứ Hai, vậy sẽ còn đủ ba ngày trước ngày dọn vào mới.</w:t>
      </w:r>
    </w:p>
    <w:p>
      <w:pPr>
        <w:spacing w:after="160" w:line="312" w:lineRule="auto"/>
        <w:jc w:val="both"/>
      </w:pPr>
      <w:r>
        <w:rPr>
          <w:rFonts w:ascii="Calibri" w:hAnsi="Calibri"/>
          <w:b/>
          <w:sz w:val="22"/>
        </w:rPr>
        <w:t xml:space="preserve">Mr Brindlewood: </w:t>
      </w:r>
      <w:r>
        <w:rPr>
          <w:rFonts w:ascii="Calibri" w:hAnsi="Calibri"/>
          <w:sz w:val="22"/>
        </w:rPr>
        <w:t xml:space="preserve">I'll confirm that with the cleaning company this afternoon.  </w:t>
      </w:r>
      <w:r>
        <w:rPr>
          <w:rFonts w:ascii="Calibri" w:hAnsi="Calibri"/>
          <w:i/>
          <w:sz w:val="22"/>
        </w:rPr>
        <w:t>Chiều nay tôi sẽ xác nhận việc đó với công ty dọn dẹp.</w:t>
      </w:r>
    </w:p>
    <w:p>
      <w:pPr>
        <w:spacing w:after="160" w:line="312" w:lineRule="auto"/>
        <w:jc w:val="both"/>
      </w:pPr>
      <w:r>
        <w:rPr>
          <w:rFonts w:ascii="Calibri" w:hAnsi="Calibri"/>
          <w:b/>
          <w:sz w:val="22"/>
        </w:rPr>
        <w:t xml:space="preserve">Ms Lan: </w:t>
      </w:r>
      <w:r>
        <w:rPr>
          <w:rFonts w:ascii="Calibri" w:hAnsi="Calibri"/>
          <w:sz w:val="22"/>
        </w:rPr>
        <w:t xml:space="preserve">Brindlewood, could you get a paint restoration quote for the rooms in Unit 8C after move-out?  </w:t>
      </w:r>
      <w:r>
        <w:rPr>
          <w:rFonts w:ascii="Calibri" w:hAnsi="Calibri"/>
          <w:i/>
          <w:sz w:val="22"/>
        </w:rPr>
        <w:t>Anh Brindlewood, anh xin báo giá sơn lại cho các phòng trong Căn 8C sau khi dọn ra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walk through with the painter tomorrow and get pricing for each room separately.  </w:t>
      </w:r>
      <w:r>
        <w:rPr>
          <w:rFonts w:ascii="Calibri" w:hAnsi="Calibri"/>
          <w:i/>
          <w:sz w:val="22"/>
        </w:rPr>
        <w:t>Ngày mai tôi sẽ đi cùng thợ sơn và xin báo giá riêng cho từng phòng.</w:t>
      </w:r>
    </w:p>
    <w:p>
      <w:pPr>
        <w:spacing w:after="160" w:line="312" w:lineRule="auto"/>
        <w:jc w:val="both"/>
      </w:pPr>
      <w:r>
        <w:rPr>
          <w:rFonts w:ascii="Calibri" w:hAnsi="Calibri"/>
          <w:b/>
          <w:sz w:val="22"/>
        </w:rPr>
        <w:t xml:space="preserve">Ms Lan: </w:t>
      </w:r>
      <w:r>
        <w:rPr>
          <w:rFonts w:ascii="Calibri" w:hAnsi="Calibri"/>
          <w:sz w:val="22"/>
        </w:rPr>
        <w:t xml:space="preserve">Thank you, we need that quote before deciding how much to deduct from the deposit.  </w:t>
      </w:r>
      <w:r>
        <w:rPr>
          <w:rFonts w:ascii="Calibri" w:hAnsi="Calibri"/>
          <w:i/>
          <w:sz w:val="22"/>
        </w:rPr>
        <w:t>Cảm ơn anh, mình cần báo giá đó trước khi quyết định trừ bao nhiêu từ tiền đặt cọc.</w:t>
      </w:r>
    </w:p>
    <w:p>
      <w:pPr>
        <w:spacing w:after="160" w:line="312" w:lineRule="auto"/>
        <w:jc w:val="both"/>
      </w:pPr>
      <w:r>
        <w:rPr>
          <w:rFonts w:ascii="Calibri" w:hAnsi="Calibri"/>
          <w:b/>
          <w:sz w:val="22"/>
        </w:rPr>
        <w:t xml:space="preserve">Mr Brindlewood: </w:t>
      </w:r>
      <w:r>
        <w:rPr>
          <w:rFonts w:ascii="Calibri" w:hAnsi="Calibri"/>
          <w:sz w:val="22"/>
        </w:rPr>
        <w:t xml:space="preserve">Lan, the former tenant of Unit 6D confirmed all their furniture is out of every room now.  </w:t>
      </w:r>
      <w:r>
        <w:rPr>
          <w:rFonts w:ascii="Calibri" w:hAnsi="Calibri"/>
          <w:i/>
          <w:sz w:val="22"/>
        </w:rPr>
        <w:t>Chị Lan, người thuê cũ của Căn 6D đã xác nhận toàn bộ nội thất đã được dọn ra khỏi tất cả các phòng.</w:t>
      </w:r>
    </w:p>
    <w:p>
      <w:pPr>
        <w:spacing w:after="160" w:line="312" w:lineRule="auto"/>
        <w:jc w:val="both"/>
      </w:pPr>
      <w:r>
        <w:rPr>
          <w:rFonts w:ascii="Calibri" w:hAnsi="Calibri"/>
          <w:b/>
          <w:sz w:val="22"/>
        </w:rPr>
        <w:t xml:space="preserve">Ms Lan: </w:t>
      </w:r>
      <w:r>
        <w:rPr>
          <w:rFonts w:ascii="Calibri" w:hAnsi="Calibri"/>
          <w:sz w:val="22"/>
        </w:rPr>
        <w:t xml:space="preserve">Great, I'll schedule the final walkthrough for tomorrow morning then.  </w:t>
      </w:r>
      <w:r>
        <w:rPr>
          <w:rFonts w:ascii="Calibri" w:hAnsi="Calibri"/>
          <w:i/>
          <w:sz w:val="22"/>
        </w:rPr>
        <w:t>Tuyệt, vậy tôi sẽ lên lịch khảo sát cuối cùng cho sáng mai.</w:t>
      </w:r>
    </w:p>
    <w:p>
      <w:pPr>
        <w:spacing w:after="160" w:line="312" w:lineRule="auto"/>
        <w:jc w:val="both"/>
      </w:pPr>
      <w:r>
        <w:rPr>
          <w:rFonts w:ascii="Calibri" w:hAnsi="Calibri"/>
          <w:b/>
          <w:sz w:val="22"/>
        </w:rPr>
        <w:t xml:space="preserve">Mr Brindlewood: </w:t>
      </w:r>
      <w:r>
        <w:rPr>
          <w:rFonts w:ascii="Calibri" w:hAnsi="Calibri"/>
          <w:sz w:val="22"/>
        </w:rPr>
        <w:t xml:space="preserve">Sounds good, I'll meet you there at nine to go room by room together.  </w:t>
      </w:r>
      <w:r>
        <w:rPr>
          <w:rFonts w:ascii="Calibri" w:hAnsi="Calibri"/>
          <w:i/>
          <w:sz w:val="22"/>
        </w:rPr>
        <w:t>Nghe hợp lý, tôi sẽ gặp chị ở đó lúc chín giờ để cùng đi qua từng phòng.</w:t>
      </w:r>
    </w:p>
    <w:p>
      <w:pPr>
        <w:spacing w:after="160" w:line="312" w:lineRule="auto"/>
        <w:jc w:val="both"/>
      </w:pPr>
      <w:r>
        <w:rPr>
          <w:rFonts w:ascii="Calibri" w:hAnsi="Calibri"/>
          <w:b/>
          <w:sz w:val="22"/>
        </w:rPr>
        <w:t xml:space="preserve">Ms Lan: </w:t>
      </w:r>
      <w:r>
        <w:rPr>
          <w:rFonts w:ascii="Calibri" w:hAnsi="Calibri"/>
          <w:sz w:val="22"/>
        </w:rPr>
        <w:t xml:space="preserve">Brindlewood, could you take final photos of every room in Unit 9A before we close out the file?  </w:t>
      </w:r>
      <w:r>
        <w:rPr>
          <w:rFonts w:ascii="Calibri" w:hAnsi="Calibri"/>
          <w:i/>
          <w:sz w:val="22"/>
        </w:rPr>
        <w:t>Anh Brindlewood, anh chụp ảnh cuối cùng của từng phòng trong Căn 9A trước khi mình đóng hồ sơ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photograph each room today and upload them to the shared folder tonight.  </w:t>
      </w:r>
      <w:r>
        <w:rPr>
          <w:rFonts w:ascii="Calibri" w:hAnsi="Calibri"/>
          <w:i/>
          <w:sz w:val="22"/>
        </w:rPr>
        <w:t>Hôm nay tôi sẽ chụp ảnh từng phòng và tải lên thư mục chung tối nay.</w:t>
      </w:r>
    </w:p>
    <w:p>
      <w:pPr>
        <w:spacing w:after="160" w:line="312" w:lineRule="auto"/>
        <w:jc w:val="both"/>
      </w:pPr>
      <w:r>
        <w:rPr>
          <w:rFonts w:ascii="Calibri" w:hAnsi="Calibri"/>
          <w:b/>
          <w:sz w:val="22"/>
        </w:rPr>
        <w:t xml:space="preserve">Ms Lan: </w:t>
      </w:r>
      <w:r>
        <w:rPr>
          <w:rFonts w:ascii="Calibri" w:hAnsi="Calibri"/>
          <w:sz w:val="22"/>
        </w:rPr>
        <w:t xml:space="preserve">Thank you, those photos protect us if there's ever a dispute later.  </w:t>
      </w:r>
      <w:r>
        <w:rPr>
          <w:rFonts w:ascii="Calibri" w:hAnsi="Calibri"/>
          <w:i/>
          <w:sz w:val="22"/>
        </w:rPr>
        <w:t>Cảm ơn anh, những bức ảnh đó bảo vệ mình nếu sau này có tranh chấp.</w:t>
      </w:r>
    </w:p>
    <w:p>
      <w:pPr>
        <w:spacing w:after="160" w:line="312" w:lineRule="auto"/>
        <w:jc w:val="both"/>
      </w:pPr>
      <w:r>
        <w:rPr>
          <w:rFonts w:ascii="Calibri" w:hAnsi="Calibri"/>
          <w:b/>
          <w:sz w:val="22"/>
        </w:rPr>
        <w:t xml:space="preserve">Mr Brindlewood: </w:t>
      </w:r>
      <w:r>
        <w:rPr>
          <w:rFonts w:ascii="Calibri" w:hAnsi="Calibri"/>
          <w:sz w:val="22"/>
        </w:rPr>
        <w:t xml:space="preserve">Lan, the kitchen faucet repair in Unit 4B is finished, could you confirm with the resident?  </w:t>
      </w:r>
      <w:r>
        <w:rPr>
          <w:rFonts w:ascii="Calibri" w:hAnsi="Calibri"/>
          <w:i/>
          <w:sz w:val="22"/>
        </w:rPr>
        <w:t>Chị Lan, việc sửa vòi nước bếp ở Căn 4B đã xong, chị xác nhận lại với khách thuê được không?</w:t>
      </w:r>
    </w:p>
    <w:p>
      <w:pPr>
        <w:spacing w:after="160" w:line="312" w:lineRule="auto"/>
        <w:jc w:val="both"/>
      </w:pPr>
      <w:r>
        <w:rPr>
          <w:rFonts w:ascii="Calibri" w:hAnsi="Calibri"/>
          <w:b/>
          <w:sz w:val="22"/>
        </w:rPr>
        <w:t xml:space="preserve">Ms Lan: </w:t>
      </w:r>
      <w:r>
        <w:rPr>
          <w:rFonts w:ascii="Calibri" w:hAnsi="Calibri"/>
          <w:sz w:val="22"/>
        </w:rPr>
        <w:t xml:space="preserve">I'll call Mr Okafor now and ask if everything is working well in that kitchen.  </w:t>
      </w:r>
      <w:r>
        <w:rPr>
          <w:rFonts w:ascii="Calibri" w:hAnsi="Calibri"/>
          <w:i/>
          <w:sz w:val="22"/>
        </w:rPr>
        <w:t>Tôi sẽ gọi anh Okafor ngay và hỏi mọi thứ trong bếp đó đã ổn chưa.</w:t>
      </w:r>
    </w:p>
    <w:p>
      <w:pPr>
        <w:spacing w:after="160" w:line="312" w:lineRule="auto"/>
        <w:jc w:val="both"/>
      </w:pPr>
      <w:r>
        <w:rPr>
          <w:rFonts w:ascii="Calibri" w:hAnsi="Calibri"/>
          <w:b/>
          <w:sz w:val="22"/>
        </w:rPr>
        <w:t xml:space="preserve">Mr Brindlewood: </w:t>
      </w:r>
      <w:r>
        <w:rPr>
          <w:rFonts w:ascii="Calibri" w:hAnsi="Calibri"/>
          <w:sz w:val="22"/>
        </w:rPr>
        <w:t xml:space="preserve">Thanks, let me know if he mentions anything else needing attention.  </w:t>
      </w:r>
      <w:r>
        <w:rPr>
          <w:rFonts w:ascii="Calibri" w:hAnsi="Calibri"/>
          <w:i/>
          <w:sz w:val="22"/>
        </w:rPr>
        <w:t>Cảm ơn chị, cho tôi biết nếu anh ấy nhắc đến điều gì khác cần chú ý.</w:t>
      </w:r>
    </w:p>
    <w:p>
      <w:pPr>
        <w:spacing w:after="160" w:line="312" w:lineRule="auto"/>
        <w:jc w:val="both"/>
      </w:pPr>
      <w:r>
        <w:rPr>
          <w:rFonts w:ascii="Calibri" w:hAnsi="Calibri"/>
          <w:b/>
          <w:sz w:val="22"/>
        </w:rPr>
        <w:t xml:space="preserve">Ms Lan: </w:t>
      </w:r>
      <w:r>
        <w:rPr>
          <w:rFonts w:ascii="Calibri" w:hAnsi="Calibri"/>
          <w:sz w:val="22"/>
        </w:rPr>
        <w:t xml:space="preserve">Brindlewood, which pending work order should we prioritize, the bathroom fan or the balcony drain?  </w:t>
      </w:r>
      <w:r>
        <w:rPr>
          <w:rFonts w:ascii="Calibri" w:hAnsi="Calibri"/>
          <w:i/>
          <w:sz w:val="22"/>
        </w:rPr>
        <w:t>Anh Brindlewood, mình nên ưu tiên phiếu yêu cầu nào trước, quạt phòng tắm hay ống thoát nước ban công?</w:t>
      </w:r>
    </w:p>
    <w:p>
      <w:pPr>
        <w:spacing w:after="160" w:line="312" w:lineRule="auto"/>
        <w:jc w:val="both"/>
      </w:pPr>
      <w:r>
        <w:rPr>
          <w:rFonts w:ascii="Calibri" w:hAnsi="Calibri"/>
          <w:b/>
          <w:sz w:val="22"/>
        </w:rPr>
        <w:t xml:space="preserve">Mr Brindlewood: </w:t>
      </w:r>
      <w:r>
        <w:rPr>
          <w:rFonts w:ascii="Calibri" w:hAnsi="Calibri"/>
          <w:sz w:val="22"/>
        </w:rPr>
        <w:t xml:space="preserve">The balcony drain first, more rain is forecast this week and that room could flood.  </w:t>
      </w:r>
      <w:r>
        <w:rPr>
          <w:rFonts w:ascii="Calibri" w:hAnsi="Calibri"/>
          <w:i/>
          <w:sz w:val="22"/>
        </w:rPr>
        <w:t>Ống thoát nước ban công trước, tuần này dự báo mưa nhiều và phòng đó có thể bị ngập.</w:t>
      </w:r>
    </w:p>
    <w:p>
      <w:pPr>
        <w:spacing w:after="160" w:line="312" w:lineRule="auto"/>
        <w:jc w:val="both"/>
      </w:pPr>
      <w:r>
        <w:rPr>
          <w:rFonts w:ascii="Calibri" w:hAnsi="Calibri"/>
          <w:b/>
          <w:sz w:val="22"/>
        </w:rPr>
        <w:t xml:space="preserve">Ms Lan: </w:t>
      </w:r>
      <w:r>
        <w:rPr>
          <w:rFonts w:ascii="Calibri" w:hAnsi="Calibri"/>
          <w:sz w:val="22"/>
        </w:rPr>
        <w:t xml:space="preserve">Agreed, I'll move that to the top of tomorrow's schedule.  </w:t>
      </w:r>
      <w:r>
        <w:rPr>
          <w:rFonts w:ascii="Calibri" w:hAnsi="Calibri"/>
          <w:i/>
          <w:sz w:val="22"/>
        </w:rPr>
        <w:t>Đồng ý, tôi sẽ đưa việc đó lên đầu lịch làm việc ngày mai.</w:t>
      </w:r>
    </w:p>
    <w:p>
      <w:pPr>
        <w:spacing w:after="160" w:line="312" w:lineRule="auto"/>
        <w:jc w:val="both"/>
      </w:pPr>
      <w:r>
        <w:rPr>
          <w:rFonts w:ascii="Calibri" w:hAnsi="Calibri"/>
          <w:b/>
          <w:sz w:val="22"/>
        </w:rPr>
        <w:t xml:space="preserve">Mr Brindlewood: </w:t>
      </w:r>
      <w:r>
        <w:rPr>
          <w:rFonts w:ascii="Calibri" w:hAnsi="Calibri"/>
          <w:sz w:val="22"/>
        </w:rPr>
        <w:t xml:space="preserve">Lan, could you check with the resident in Unit 8A whether the closet door repair solved the problem?  </w:t>
      </w:r>
      <w:r>
        <w:rPr>
          <w:rFonts w:ascii="Calibri" w:hAnsi="Calibri"/>
          <w:i/>
          <w:sz w:val="22"/>
        </w:rPr>
        <w:t>Chị Lan, chị hỏi khách thuê ở Căn 8A xem việc sửa cửa tủ có giải quyết được vấn đề không?</w:t>
      </w:r>
    </w:p>
    <w:p>
      <w:pPr>
        <w:spacing w:after="160" w:line="312" w:lineRule="auto"/>
        <w:jc w:val="both"/>
      </w:pPr>
      <w:r>
        <w:rPr>
          <w:rFonts w:ascii="Calibri" w:hAnsi="Calibri"/>
          <w:b/>
          <w:sz w:val="22"/>
        </w:rPr>
        <w:t xml:space="preserve">Ms Lan: </w:t>
      </w:r>
      <w:r>
        <w:rPr>
          <w:rFonts w:ascii="Calibri" w:hAnsi="Calibri"/>
          <w:sz w:val="22"/>
        </w:rPr>
        <w:t xml:space="preserve">I'll send a quick message today and follow up if she has any concerns.  </w:t>
      </w:r>
      <w:r>
        <w:rPr>
          <w:rFonts w:ascii="Calibri" w:hAnsi="Calibri"/>
          <w:i/>
          <w:sz w:val="22"/>
        </w:rPr>
        <w:t>Hôm nay tôi sẽ nhắn tin nhanh và theo dõi tiếp nếu cô ấy có thắc mắc gì.</w:t>
      </w:r>
    </w:p>
    <w:p>
      <w:pPr>
        <w:spacing w:after="160" w:line="312" w:lineRule="auto"/>
        <w:jc w:val="both"/>
      </w:pPr>
      <w:r>
        <w:rPr>
          <w:rFonts w:ascii="Calibri" w:hAnsi="Calibri"/>
          <w:b/>
          <w:sz w:val="22"/>
        </w:rPr>
        <w:t xml:space="preserve">Mr Brindlewood: </w:t>
      </w:r>
      <w:r>
        <w:rPr>
          <w:rFonts w:ascii="Calibri" w:hAnsi="Calibri"/>
          <w:sz w:val="22"/>
        </w:rPr>
        <w:t xml:space="preserve">Good, I always like closing the loop on a repair like that.  </w:t>
      </w:r>
      <w:r>
        <w:rPr>
          <w:rFonts w:ascii="Calibri" w:hAnsi="Calibri"/>
          <w:i/>
          <w:sz w:val="22"/>
        </w:rPr>
        <w:t>Tốt, tôi luôn thích hoàn tất trọn vẹn một việc sửa chữa như vậy.</w:t>
      </w:r>
    </w:p>
    <w:p>
      <w:pPr>
        <w:spacing w:after="160" w:line="312" w:lineRule="auto"/>
        <w:jc w:val="both"/>
      </w:pPr>
      <w:r>
        <w:rPr>
          <w:rFonts w:ascii="Calibri" w:hAnsi="Calibri"/>
          <w:b/>
          <w:sz w:val="22"/>
        </w:rPr>
        <w:t xml:space="preserve">Ms Lan: </w:t>
      </w:r>
      <w:r>
        <w:rPr>
          <w:rFonts w:ascii="Calibri" w:hAnsi="Calibri"/>
          <w:sz w:val="22"/>
        </w:rPr>
        <w:t xml:space="preserve">Brindlewood, have the replacement parts for the Unit 11B shower head arrived yet?  </w:t>
      </w:r>
      <w:r>
        <w:rPr>
          <w:rFonts w:ascii="Calibri" w:hAnsi="Calibri"/>
          <w:i/>
          <w:sz w:val="22"/>
        </w:rPr>
        <w:t>Anh Brindlewood, phụ tùng thay thế cho vòi hoa sen Căn 11B đã về chưa?</w:t>
      </w:r>
    </w:p>
    <w:p>
      <w:pPr>
        <w:spacing w:after="160" w:line="312" w:lineRule="auto"/>
        <w:jc w:val="both"/>
      </w:pPr>
      <w:r>
        <w:rPr>
          <w:rFonts w:ascii="Calibri" w:hAnsi="Calibri"/>
          <w:b/>
          <w:sz w:val="22"/>
        </w:rPr>
        <w:t xml:space="preserve">Mr Brindlewood: </w:t>
      </w:r>
      <w:r>
        <w:rPr>
          <w:rFonts w:ascii="Calibri" w:hAnsi="Calibri"/>
          <w:sz w:val="22"/>
        </w:rPr>
        <w:t xml:space="preserve">Not yet, the supplier says they'll ship by Thursday, so I'll install it early next week.  </w:t>
      </w:r>
      <w:r>
        <w:rPr>
          <w:rFonts w:ascii="Calibri" w:hAnsi="Calibri"/>
          <w:i/>
          <w:sz w:val="22"/>
        </w:rPr>
        <w:t>Chưa, nhà cung cấp nói sẽ gửi hàng vào thứ Năm, nên đầu tuần sau tôi sẽ lắp.</w:t>
      </w:r>
    </w:p>
    <w:p>
      <w:pPr>
        <w:spacing w:after="160" w:line="312" w:lineRule="auto"/>
        <w:jc w:val="both"/>
      </w:pPr>
      <w:r>
        <w:rPr>
          <w:rFonts w:ascii="Calibri" w:hAnsi="Calibri"/>
          <w:b/>
          <w:sz w:val="22"/>
        </w:rPr>
        <w:t xml:space="preserve">Ms Lan: </w:t>
      </w:r>
      <w:r>
        <w:rPr>
          <w:rFonts w:ascii="Calibri" w:hAnsi="Calibri"/>
          <w:sz w:val="22"/>
        </w:rPr>
        <w:t xml:space="preserve">Thank you, I'll update the resident's ticket with that timeline.  </w:t>
      </w:r>
      <w:r>
        <w:rPr>
          <w:rFonts w:ascii="Calibri" w:hAnsi="Calibri"/>
          <w:i/>
          <w:sz w:val="22"/>
        </w:rPr>
        <w:t>Cảm ơn anh, tôi sẽ cập nhật thời gian đó vào phiếu yêu cầu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should we start winterizing the sunrooms and balconies before the cold weather arrives?  </w:t>
      </w:r>
      <w:r>
        <w:rPr>
          <w:rFonts w:ascii="Calibri" w:hAnsi="Calibri"/>
          <w:i/>
          <w:sz w:val="22"/>
        </w:rPr>
        <w:t>Chị Lan, mình có nên bắt đầu chuẩn bị phòng nắng và ban công cho mùa đông trước khi trời lạnh đến không?</w:t>
      </w:r>
    </w:p>
    <w:p>
      <w:pPr>
        <w:spacing w:after="160" w:line="312" w:lineRule="auto"/>
        <w:jc w:val="both"/>
      </w:pPr>
      <w:r>
        <w:rPr>
          <w:rFonts w:ascii="Calibri" w:hAnsi="Calibri"/>
          <w:b/>
          <w:sz w:val="22"/>
        </w:rPr>
        <w:t xml:space="preserve">Ms Lan: </w:t>
      </w:r>
      <w:r>
        <w:rPr>
          <w:rFonts w:ascii="Calibri" w:hAnsi="Calibri"/>
          <w:sz w:val="22"/>
        </w:rPr>
        <w:t xml:space="preserve">Yes, let's send a notice reminding residents to bring in their balcony furniture and plants.  </w:t>
      </w:r>
      <w:r>
        <w:rPr>
          <w:rFonts w:ascii="Calibri" w:hAnsi="Calibri"/>
          <w:i/>
          <w:sz w:val="22"/>
        </w:rPr>
        <w:t>Có, mình gửi thông báo nhắc khách thuê mang ghế ban công và cây cối vào trong nhà.</w:t>
      </w:r>
    </w:p>
    <w:p>
      <w:pPr>
        <w:spacing w:after="160" w:line="312" w:lineRule="auto"/>
        <w:jc w:val="both"/>
      </w:pPr>
      <w:r>
        <w:rPr>
          <w:rFonts w:ascii="Calibri" w:hAnsi="Calibri"/>
          <w:b/>
          <w:sz w:val="22"/>
        </w:rPr>
        <w:t xml:space="preserve">Mr Brindlewood: </w:t>
      </w:r>
      <w:r>
        <w:rPr>
          <w:rFonts w:ascii="Calibri" w:hAnsi="Calibri"/>
          <w:sz w:val="22"/>
        </w:rPr>
        <w:t xml:space="preserve">I'll draft that notice today and start the seal checks on every sunroom next week.  </w:t>
      </w:r>
      <w:r>
        <w:rPr>
          <w:rFonts w:ascii="Calibri" w:hAnsi="Calibri"/>
          <w:i/>
          <w:sz w:val="22"/>
        </w:rPr>
        <w:t>Hôm nay tôi sẽ soạn thông báo đó và bắt đầu kiểm tra ron cửa từng phòng nắng vào tuần sau.</w:t>
      </w:r>
    </w:p>
    <w:p>
      <w:pPr>
        <w:spacing w:after="160" w:line="312" w:lineRule="auto"/>
        <w:jc w:val="both"/>
      </w:pPr>
      <w:r>
        <w:rPr>
          <w:rFonts w:ascii="Calibri" w:hAnsi="Calibri"/>
          <w:b/>
          <w:sz w:val="22"/>
        </w:rPr>
        <w:t xml:space="preserve">Ms Lan: </w:t>
      </w:r>
      <w:r>
        <w:rPr>
          <w:rFonts w:ascii="Calibri" w:hAnsi="Calibri"/>
          <w:sz w:val="22"/>
        </w:rPr>
        <w:t xml:space="preserve">Brindlewood, a prospective tenant asked whether Unit 7D has two bedrooms or three, could you confirm the floor plan?  </w:t>
      </w:r>
      <w:r>
        <w:rPr>
          <w:rFonts w:ascii="Calibri" w:hAnsi="Calibri"/>
          <w:i/>
          <w:sz w:val="22"/>
        </w:rPr>
        <w:t>Anh Brindlewood, một khách tiềm năng hỏi Căn 7D có hai hay ba phòng ngủ, anh xác nhận bản vẽ mặt bằng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unit has two bedrooms plus a home office, according to the floor plan on file.  </w:t>
      </w:r>
      <w:r>
        <w:rPr>
          <w:rFonts w:ascii="Calibri" w:hAnsi="Calibri"/>
          <w:i/>
          <w:sz w:val="22"/>
        </w:rPr>
        <w:t>Căn hộ đó có hai phòng ngủ cộng thêm một phòng làm việc, theo bản vẽ mặt bằng lưu trữ.</w:t>
      </w:r>
    </w:p>
    <w:p>
      <w:pPr>
        <w:spacing w:after="160" w:line="312" w:lineRule="auto"/>
        <w:jc w:val="both"/>
      </w:pPr>
      <w:r>
        <w:rPr>
          <w:rFonts w:ascii="Calibri" w:hAnsi="Calibri"/>
          <w:b/>
          <w:sz w:val="22"/>
        </w:rPr>
        <w:t xml:space="preserve">Ms Lan: </w:t>
      </w:r>
      <w:r>
        <w:rPr>
          <w:rFonts w:ascii="Calibri" w:hAnsi="Calibri"/>
          <w:sz w:val="22"/>
        </w:rPr>
        <w:t xml:space="preserve">Perfect, I'll pass that exact wording along to the prospective tenant.  </w:t>
      </w:r>
      <w:r>
        <w:rPr>
          <w:rFonts w:ascii="Calibri" w:hAnsi="Calibri"/>
          <w:i/>
          <w:sz w:val="22"/>
        </w:rPr>
        <w:t>Tuyệt, tôi sẽ truyền đạt đúng cách diễn đạt đó cho khách tiềm năng.</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is asking how the single main room in our studio units is usually laid out.  </w:t>
      </w:r>
      <w:r>
        <w:rPr>
          <w:rFonts w:ascii="Calibri" w:hAnsi="Calibri"/>
          <w:i/>
          <w:sz w:val="22"/>
        </w:rPr>
        <w:t>Chị Lan, một khách tiềm năng hỏi cách bố trí thông thường của phòng chính duy nhất trong các căn hộ studio.</w:t>
      </w:r>
    </w:p>
    <w:p>
      <w:pPr>
        <w:spacing w:after="160" w:line="312" w:lineRule="auto"/>
        <w:jc w:val="both"/>
      </w:pPr>
      <w:r>
        <w:rPr>
          <w:rFonts w:ascii="Calibri" w:hAnsi="Calibri"/>
          <w:b/>
          <w:sz w:val="22"/>
        </w:rPr>
        <w:t xml:space="preserve">Ms Lan: </w:t>
      </w:r>
      <w:r>
        <w:rPr>
          <w:rFonts w:ascii="Calibri" w:hAnsi="Calibri"/>
          <w:sz w:val="22"/>
        </w:rPr>
        <w:t xml:space="preserve">Most residents split it into a sleeping area and a small living area using a bookshelf as a divider.  </w:t>
      </w:r>
      <w:r>
        <w:rPr>
          <w:rFonts w:ascii="Calibri" w:hAnsi="Calibri"/>
          <w:i/>
          <w:sz w:val="22"/>
        </w:rPr>
        <w:t>Hầu hết khách thuê chia thành khu vực ngủ và khu sinh hoạt nhỏ, dùng kệ sách làm vách ngăn.</w:t>
      </w:r>
    </w:p>
    <w:p>
      <w:pPr>
        <w:spacing w:after="160" w:line="312" w:lineRule="auto"/>
        <w:jc w:val="both"/>
      </w:pPr>
      <w:r>
        <w:rPr>
          <w:rFonts w:ascii="Calibri" w:hAnsi="Calibri"/>
          <w:b/>
          <w:sz w:val="22"/>
        </w:rPr>
        <w:t xml:space="preserve">Mr Brindlewood: </w:t>
      </w:r>
      <w:r>
        <w:rPr>
          <w:rFonts w:ascii="Calibri" w:hAnsi="Calibri"/>
          <w:sz w:val="22"/>
        </w:rPr>
        <w:t xml:space="preserve">That's a helpful example, I'll mention that layout idea during the tour tomorrow.  </w:t>
      </w:r>
      <w:r>
        <w:rPr>
          <w:rFonts w:ascii="Calibri" w:hAnsi="Calibri"/>
          <w:i/>
          <w:sz w:val="22"/>
        </w:rPr>
        <w:t>Ví dụ đó hữu ích đấy, ngày mai tôi sẽ nhắc đến ý tưởng bố trí đó trong buổi tham quan.</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approval for a wider bathroom doorway for a wheelchair.  </w:t>
      </w:r>
      <w:r>
        <w:rPr>
          <w:rFonts w:ascii="Calibri" w:hAnsi="Calibri"/>
          <w:i/>
          <w:sz w:val="22"/>
        </w:rPr>
        <w:t>Anh Brindlewood, khách thuê ở Căn 2E xin phê duyệt mở rộng cửa phòng tắm cho xe lăn.</w:t>
      </w:r>
    </w:p>
    <w:p>
      <w:pPr>
        <w:spacing w:after="160" w:line="312" w:lineRule="auto"/>
        <w:jc w:val="both"/>
      </w:pPr>
      <w:r>
        <w:rPr>
          <w:rFonts w:ascii="Calibri" w:hAnsi="Calibri"/>
          <w:b/>
          <w:sz w:val="22"/>
        </w:rPr>
        <w:t xml:space="preserve">Mr Brindlewood: </w:t>
      </w:r>
      <w:r>
        <w:rPr>
          <w:rFonts w:ascii="Calibri" w:hAnsi="Calibri"/>
          <w:sz w:val="22"/>
        </w:rPr>
        <w:t xml:space="preserve">I'll check the wall structure this week to confirm the modification is structurally possible.  </w:t>
      </w:r>
      <w:r>
        <w:rPr>
          <w:rFonts w:ascii="Calibri" w:hAnsi="Calibri"/>
          <w:i/>
          <w:sz w:val="22"/>
        </w:rPr>
        <w:t>Tuần này tôi sẽ kiểm tra kết cấu tường để xác nhận việc cải tạo có khả thi về mặt kết cấu không.</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already reviewing her request.  </w:t>
      </w:r>
      <w:r>
        <w:rPr>
          <w:rFonts w:ascii="Calibri" w:hAnsi="Calibri"/>
          <w:i/>
          <w:sz w:val="22"/>
        </w:rPr>
        <w:t>Cảm ơn anh, tôi sẽ báo cô ấy là mình đang xem xét yêu cầu của cô ấy rồi.</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wants the exact square footage of the primary bedroom in Unit 10A.  </w:t>
      </w:r>
      <w:r>
        <w:rPr>
          <w:rFonts w:ascii="Calibri" w:hAnsi="Calibri"/>
          <w:i/>
          <w:sz w:val="22"/>
        </w:rPr>
        <w:t>Chị Lan, một khách tiềm năng muốn biết diện tích chính xác của phòng ngủ chính Căn 10A.</w:t>
      </w:r>
    </w:p>
    <w:p>
      <w:pPr>
        <w:spacing w:after="160" w:line="312" w:lineRule="auto"/>
        <w:jc w:val="both"/>
      </w:pPr>
      <w:r>
        <w:rPr>
          <w:rFonts w:ascii="Calibri" w:hAnsi="Calibri"/>
          <w:b/>
          <w:sz w:val="22"/>
        </w:rPr>
        <w:t xml:space="preserve">Ms Lan: </w:t>
      </w:r>
      <w:r>
        <w:rPr>
          <w:rFonts w:ascii="Calibri" w:hAnsi="Calibri"/>
          <w:sz w:val="22"/>
        </w:rPr>
        <w:t xml:space="preserve">According to the floor plan, that bedroom is exactly one hundred forty square feet.  </w:t>
      </w:r>
      <w:r>
        <w:rPr>
          <w:rFonts w:ascii="Calibri" w:hAnsi="Calibri"/>
          <w:i/>
          <w:sz w:val="22"/>
        </w:rPr>
        <w:t>Theo bản vẽ mặt bằng, phòng ngủ đó đúng một trăm bốn mươi feet vuông.</w:t>
      </w:r>
    </w:p>
    <w:p>
      <w:pPr>
        <w:spacing w:after="160" w:line="312" w:lineRule="auto"/>
        <w:jc w:val="both"/>
      </w:pPr>
      <w:r>
        <w:rPr>
          <w:rFonts w:ascii="Calibri" w:hAnsi="Calibri"/>
          <w:b/>
          <w:sz w:val="22"/>
        </w:rPr>
        <w:t xml:space="preserve">Mr Brindlewood: </w:t>
      </w:r>
      <w:r>
        <w:rPr>
          <w:rFonts w:ascii="Calibri" w:hAnsi="Calibri"/>
          <w:sz w:val="22"/>
        </w:rPr>
        <w:t xml:space="preserve">Good, I'll include that number in the listing sheet I'm printing for her tour.  </w:t>
      </w:r>
      <w:r>
        <w:rPr>
          <w:rFonts w:ascii="Calibri" w:hAnsi="Calibri"/>
          <w:i/>
          <w:sz w:val="22"/>
        </w:rPr>
        <w:t>Tốt, tôi sẽ ghi số đó vào tờ thông tin niêm yết tôi đang in cho buổi tham quan của cô ấy.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5C is deciding between a guest room or extra storage space, any advice?  </w:t>
      </w:r>
      <w:r>
        <w:rPr>
          <w:rFonts w:ascii="Calibri" w:hAnsi="Calibri"/>
          <w:i/>
          <w:sz w:val="22"/>
        </w:rPr>
        <w:t>Anh Brindlewood, khách thuê ở Căn 5C đang phân vân giữa phòng dành cho khách hoặc thêm không gian lưu trữ, anh có lời khuyên gì không?</w:t>
      </w:r>
    </w:p>
    <w:p>
      <w:pPr>
        <w:spacing w:after="160" w:line="312" w:lineRule="auto"/>
        <w:jc w:val="both"/>
      </w:pPr>
      <w:r>
        <w:rPr>
          <w:rFonts w:ascii="Calibri" w:hAnsi="Calibri"/>
          <w:b/>
          <w:sz w:val="22"/>
        </w:rPr>
        <w:t xml:space="preserve">Mr Brindlewood: </w:t>
      </w:r>
      <w:r>
        <w:rPr>
          <w:rFonts w:ascii="Calibri" w:hAnsi="Calibri"/>
          <w:sz w:val="22"/>
        </w:rPr>
        <w:t xml:space="preserve">I'd suggest they keep it as a guest room since family visits are common for that household.  </w:t>
      </w:r>
      <w:r>
        <w:rPr>
          <w:rFonts w:ascii="Calibri" w:hAnsi="Calibri"/>
          <w:i/>
          <w:sz w:val="22"/>
        </w:rPr>
        <w:t>Tôi nghĩ họ nên giữ làm phòng dành cho khách vì gia đình đó thường xuyên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Good point, I'll mention that when I follow up with them tomorrow.  </w:t>
      </w:r>
      <w:r>
        <w:rPr>
          <w:rFonts w:ascii="Calibri" w:hAnsi="Calibri"/>
          <w:i/>
          <w:sz w:val="22"/>
        </w:rPr>
        <w:t>Ý kiến hay, tôi sẽ nhắc đến điều đó khi liên hệ lại với họ ngày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3B wants an old armchair from the living room picked up for donation.  </w:t>
      </w:r>
      <w:r>
        <w:rPr>
          <w:rFonts w:ascii="Calibri" w:hAnsi="Calibri"/>
          <w:i/>
          <w:sz w:val="22"/>
        </w:rPr>
        <w:t>Chị Lan, khách thuê ở Căn 3B muốn dọn một chiếc ghế bành cũ từ phòng khách đem đi quyên góp.</w:t>
      </w:r>
    </w:p>
    <w:p>
      <w:pPr>
        <w:spacing w:after="160" w:line="312" w:lineRule="auto"/>
        <w:jc w:val="both"/>
      </w:pPr>
      <w:r>
        <w:rPr>
          <w:rFonts w:ascii="Calibri" w:hAnsi="Calibri"/>
          <w:b/>
          <w:sz w:val="22"/>
        </w:rPr>
        <w:t xml:space="preserve">Ms Lan: </w:t>
      </w:r>
      <w:r>
        <w:rPr>
          <w:rFonts w:ascii="Calibri" w:hAnsi="Calibri"/>
          <w:sz w:val="22"/>
        </w:rPr>
        <w:t xml:space="preserve">I'll schedule the donation truck for Friday morning if that works for the resident.  </w:t>
      </w:r>
      <w:r>
        <w:rPr>
          <w:rFonts w:ascii="Calibri" w:hAnsi="Calibri"/>
          <w:i/>
          <w:sz w:val="22"/>
        </w:rPr>
        <w:t>Tôi sẽ sắp xếp xe quyên góp đến vào sáng thứ Sáu nếu phù hợp với khách thuê.</w:t>
      </w:r>
    </w:p>
    <w:p>
      <w:pPr>
        <w:spacing w:after="160" w:line="312" w:lineRule="auto"/>
        <w:jc w:val="both"/>
      </w:pPr>
      <w:r>
        <w:rPr>
          <w:rFonts w:ascii="Calibri" w:hAnsi="Calibri"/>
          <w:b/>
          <w:sz w:val="22"/>
        </w:rPr>
        <w:t xml:space="preserve">Mr Brindlewood: </w:t>
      </w:r>
      <w:r>
        <w:rPr>
          <w:rFonts w:ascii="Calibri" w:hAnsi="Calibri"/>
          <w:sz w:val="22"/>
        </w:rPr>
        <w:t xml:space="preserve">Good, I'll help carry it down to the loading area that morning.  </w:t>
      </w:r>
      <w:r>
        <w:rPr>
          <w:rFonts w:ascii="Calibri" w:hAnsi="Calibri"/>
          <w:i/>
          <w:sz w:val="22"/>
        </w:rPr>
        <w:t>Tốt, sáng đó tôi sẽ giúp khiêng nó xuống khu bốc dỡ hàng.</w:t>
      </w:r>
    </w:p>
    <w:p>
      <w:pPr>
        <w:spacing w:after="160" w:line="312" w:lineRule="auto"/>
        <w:jc w:val="both"/>
      </w:pPr>
      <w:r>
        <w:rPr>
          <w:rFonts w:ascii="Calibri" w:hAnsi="Calibri"/>
          <w:b/>
          <w:sz w:val="22"/>
        </w:rPr>
        <w:t xml:space="preserve">Ms Lan: </w:t>
      </w:r>
      <w:r>
        <w:rPr>
          <w:rFonts w:ascii="Calibri" w:hAnsi="Calibri"/>
          <w:sz w:val="22"/>
        </w:rPr>
        <w:t xml:space="preserve">Brindlewood, the annual fire safety check requires us to inspect the kitchen fire extinguisher in every unit.  </w:t>
      </w:r>
      <w:r>
        <w:rPr>
          <w:rFonts w:ascii="Calibri" w:hAnsi="Calibri"/>
          <w:i/>
          <w:sz w:val="22"/>
        </w:rPr>
        <w:t>Anh Brindlewood, đợt kiểm tra an toàn phòng cháy hằng năm yêu cầu mình kiểm tra bình chữa cháy trong bếp của mọi căn hộ.</w:t>
      </w:r>
    </w:p>
    <w:p>
      <w:pPr>
        <w:spacing w:after="160" w:line="312" w:lineRule="auto"/>
        <w:jc w:val="both"/>
      </w:pPr>
      <w:r>
        <w:rPr>
          <w:rFonts w:ascii="Calibri" w:hAnsi="Calibri"/>
          <w:b/>
          <w:sz w:val="22"/>
        </w:rPr>
        <w:t xml:space="preserve">Mr Brindlewood: </w:t>
      </w:r>
      <w:r>
        <w:rPr>
          <w:rFonts w:ascii="Calibri" w:hAnsi="Calibri"/>
          <w:sz w:val="22"/>
        </w:rPr>
        <w:t xml:space="preserve">I'll start with the lower floors this week and work up to the top floor by month's end.  </w:t>
      </w:r>
      <w:r>
        <w:rPr>
          <w:rFonts w:ascii="Calibri" w:hAnsi="Calibri"/>
          <w:i/>
          <w:sz w:val="22"/>
        </w:rPr>
        <w:t>Tuần này tôi sẽ bắt đầu từ các tầng thấp và làm lên đến tầng cao nhất trước cuối tháng.</w:t>
      </w:r>
    </w:p>
    <w:p>
      <w:pPr>
        <w:spacing w:after="160" w:line="312" w:lineRule="auto"/>
        <w:jc w:val="both"/>
      </w:pPr>
      <w:r>
        <w:rPr>
          <w:rFonts w:ascii="Calibri" w:hAnsi="Calibri"/>
          <w:b/>
          <w:sz w:val="22"/>
        </w:rPr>
        <w:t xml:space="preserve">Ms Lan: </w:t>
      </w:r>
      <w:r>
        <w:rPr>
          <w:rFonts w:ascii="Calibri" w:hAnsi="Calibri"/>
          <w:sz w:val="22"/>
        </w:rPr>
        <w:t xml:space="preserve">Thank you, I'll notify residents ahead of time so they're home for the kitchen check.  </w:t>
      </w:r>
      <w:r>
        <w:rPr>
          <w:rFonts w:ascii="Calibri" w:hAnsi="Calibri"/>
          <w:i/>
          <w:sz w:val="22"/>
        </w:rPr>
        <w:t>Cảm ơn anh, tôi sẽ báo trước cho khách thuê để họ có mặt ở nhà cho đợt kiểm tra bếp.</w:t>
      </w:r>
    </w:p>
    <w:p>
      <w:pPr>
        <w:spacing w:after="160" w:line="312" w:lineRule="auto"/>
        <w:jc w:val="both"/>
      </w:pPr>
      <w:r>
        <w:rPr>
          <w:rFonts w:ascii="Calibri" w:hAnsi="Calibri"/>
          <w:b/>
          <w:sz w:val="22"/>
        </w:rPr>
        <w:t xml:space="preserve">Mr Brindlewood: </w:t>
      </w:r>
      <w:r>
        <w:rPr>
          <w:rFonts w:ascii="Calibri" w:hAnsi="Calibri"/>
          <w:sz w:val="22"/>
        </w:rPr>
        <w:t xml:space="preserve">Lan, should we send residents a reminder to declutter their storage rooms before the spring inspection?  </w:t>
      </w:r>
      <w:r>
        <w:rPr>
          <w:rFonts w:ascii="Calibri" w:hAnsi="Calibri"/>
          <w:i/>
          <w:sz w:val="22"/>
        </w:rPr>
        <w:t>Chị Lan, mình có nên gửi khách thuê lời nhắc dọn gọn phòng kho trước đợt kiểm tra mùa xuân không?</w:t>
      </w:r>
    </w:p>
    <w:p>
      <w:pPr>
        <w:spacing w:after="160" w:line="312" w:lineRule="auto"/>
        <w:jc w:val="both"/>
      </w:pPr>
      <w:r>
        <w:rPr>
          <w:rFonts w:ascii="Calibri" w:hAnsi="Calibri"/>
          <w:b/>
          <w:sz w:val="22"/>
        </w:rPr>
        <w:t xml:space="preserve">Ms Lan: </w:t>
      </w:r>
      <w:r>
        <w:rPr>
          <w:rFonts w:ascii="Calibri" w:hAnsi="Calibri"/>
          <w:sz w:val="22"/>
        </w:rPr>
        <w:t xml:space="preserve">Yes, let's give them two weeks' notice so they have time to sort through their boxes.  </w:t>
      </w:r>
      <w:r>
        <w:rPr>
          <w:rFonts w:ascii="Calibri" w:hAnsi="Calibri"/>
          <w:i/>
          <w:sz w:val="22"/>
        </w:rPr>
        <w:t>Có, mình báo trước hai tuần để họ có thời gian sắp xếp lại thùng đồ.</w:t>
      </w:r>
    </w:p>
    <w:p>
      <w:pPr>
        <w:spacing w:after="160" w:line="312" w:lineRule="auto"/>
        <w:jc w:val="both"/>
      </w:pPr>
      <w:r>
        <w:rPr>
          <w:rFonts w:ascii="Calibri" w:hAnsi="Calibri"/>
          <w:b/>
          <w:sz w:val="22"/>
        </w:rPr>
        <w:t xml:space="preserve">Mr Brindlewood: </w:t>
      </w:r>
      <w:r>
        <w:rPr>
          <w:rFonts w:ascii="Calibri" w:hAnsi="Calibri"/>
          <w:sz w:val="22"/>
        </w:rPr>
        <w:t xml:space="preserve">I'll draft that reminder today and post it near the storage room entrances too.  </w:t>
      </w:r>
      <w:r>
        <w:rPr>
          <w:rFonts w:ascii="Calibri" w:hAnsi="Calibri"/>
          <w:i/>
          <w:sz w:val="22"/>
        </w:rPr>
        <w:t>Hôm nay tôi sẽ soạn lời nhắc đó và dán luôn gần lối vào các phòng kho.</w:t>
      </w:r>
    </w:p>
    <w:p>
      <w:pPr>
        <w:spacing w:after="160" w:line="312" w:lineRule="auto"/>
        <w:jc w:val="both"/>
      </w:pPr>
      <w:r>
        <w:rPr>
          <w:rFonts w:ascii="Calibri" w:hAnsi="Calibri"/>
          <w:b/>
          <w:sz w:val="22"/>
        </w:rPr>
        <w:t xml:space="preserve">Mr Brindlewood: </w:t>
      </w:r>
      <w:r>
        <w:rPr>
          <w:rFonts w:ascii="Calibri" w:hAnsi="Calibri"/>
          <w:sz w:val="22"/>
        </w:rPr>
        <w:t xml:space="preserve">Lan, why does completing a routine, everyday exchange about a room in the home matter so much anyway?  </w:t>
      </w:r>
      <w:r>
        <w:rPr>
          <w:rFonts w:ascii="Calibri" w:hAnsi="Calibri"/>
          <w:i/>
          <w:sz w:val="22"/>
        </w:rPr>
        <w:t>Chị Lan, vậy vì sao việc hoàn tất một trao đổi thường ngày về một căn phòng trong nhà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room and what it needs, helps every resident feel truly at home here.  </w:t>
      </w:r>
      <w:r>
        <w:rPr>
          <w:rFonts w:ascii="Calibri" w:hAnsi="Calibri"/>
          <w:i/>
          <w:sz w:val="22"/>
        </w:rPr>
        <w:t>Vì làm đúng một chi tiết cụ thể, như phòng nào và nó cần gì, giúp mỗi khách thuê cảm thấy thật sự như đang ở nhà mình.</w:t>
      </w:r>
    </w:p>
    <w:p>
      <w:pPr>
        <w:spacing w:after="160" w:line="312" w:lineRule="auto"/>
        <w:jc w:val="both"/>
      </w:pPr>
      <w:r>
        <w:rPr>
          <w:rFonts w:ascii="Calibri" w:hAnsi="Calibri"/>
          <w:b/>
          <w:sz w:val="22"/>
        </w:rPr>
        <w:t xml:space="preserve">Mr Brindlewood: </w:t>
      </w:r>
      <w:r>
        <w:rPr>
          <w:rFonts w:ascii="Calibri" w:hAnsi="Calibri"/>
          <w:sz w:val="22"/>
        </w:rPr>
        <w:t xml:space="preserve">That is very true, and checking things this carefully really does make Cedar Hollow Residences feel dependable for everyone who lives here.  </w:t>
      </w:r>
      <w:r>
        <w:rPr>
          <w:rFonts w:ascii="Calibri" w:hAnsi="Calibri"/>
          <w:i/>
          <w:sz w:val="22"/>
        </w:rPr>
        <w:t>Đúng vậy thật, và kiểm tra cẩn thận như thế này thật sự giúp Cedar Hollow Residences trở nên đáng tin cậy với mọi người sống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0605</w:t>
            </w:r>
          </w:p>
        </w:tc>
        <w:tc>
          <w:tcPr>
            <w:tcW w:type="dxa" w:w="7824"/>
            <w:shd w:val="clear" w:color="auto" w:fill="D9E2F3"/>
          </w:tcPr>
          <w:p>
            <w:r>
              <w:rPr>
                <w:rFonts w:ascii="Arial" w:hAnsi="Arial"/>
                <w:b/>
                <w:color w:val="1F3864"/>
                <w:sz w:val="30"/>
              </w:rPr>
              <w:t>Completing a Routine Exchange About Who a Family Member Is</w:t>
            </w:r>
          </w:p>
          <w:p>
            <w:r>
              <w:rPr>
                <w:rFonts w:ascii="Arial" w:hAnsi="Arial"/>
                <w:i/>
                <w:color w:val="333333"/>
                <w:sz w:val="22"/>
              </w:rPr>
              <w:t>Giao tiếp thường ngày: family &amp; relationships — who a family member is</w:t>
            </w:r>
          </w:p>
        </w:tc>
      </w:tr>
    </w:tbl>
    <w:p>
      <w:pPr>
        <w:spacing w:after="40"/>
      </w:pPr>
    </w:p>
    <w:p>
      <w:pPr>
        <w:spacing w:after="160"/>
        <w:jc w:val="both"/>
      </w:pPr>
      <w:r>
        <w:rPr>
          <w:rFonts w:ascii="Calibri" w:hAnsi="Calibri"/>
          <w:i/>
          <w:sz w:val="19"/>
        </w:rPr>
        <w:t>Ms Lan is the front-office coordinator at Fernbank Elementary School, and Mr Stonebridge is the assistant principal who handles family records and student safety with her, so a small relationship question comes up with almost every family that calls, visits, or sends in a form. Across many everyday moments -- confirming that Mr Petrov is Lucas's older brother, confirming that Mr Callahan is Mia's paternal grandfather, confirming that Mrs Yilmaz is Noah's great-aunt, confirming that Mr Devi is Ava's foster father, confirming that Ms Renner is Ethan's stepsister, confirming that Mrs Alvarez is Zoe's legal guardian, confirming that Ms Okafor is Mason's mother, confirming that Mr Odom is Lily's grandfather, confirming that Mrs Nasser is Owen's aunt, confirming that Mr Novak is Ruby's half-brother, confirming that Ms Botha is Daniel's stepmother, confirming that Mr Fischer is Chloe's adoptive father, confirming that Ms Romero is Aiden's kinship caregiver, confirming that Mr Bui is Sofia's younger brother, confirming that Mrs Vasquez is Elena's maternal grandmother, confirming that Mr Cardoso is Marcus's cousin, confirming that Mrs Osei is Amara's godmother, confirming that Mr Moretti is Kai's twin brother, confirming that Ms Njoku is Priya's court-appointed guardian, confirming that Mr Abram is Diego's older brother, confirming that Mrs Adler is Fatima's paternal grandmother, confirming that Mr Nolasco is Omar's great-uncle, confirming that Mrs Delgado is Layla's foster mother, confirming that Mr Nakashima is Hana's stepbrother, confirming that Ms Adeyemi is Minh's legal guardian, confirming that Mr Ferraro is Linh's father, confirming that Mrs Ochoa is Duc's grandmother, confirming that Ms Choi is Trang's aunt, confirming that Mrs Whitman is Khoi's half-sister, confirming that Mr Duarte is Ravi's stepfather, confirming that Ms Farah is Anika's adoptive mother, confirming that Mr Osman is Tariq's kinship caregiver, confirming that Mr Tran is Yusuf's younger brother, confirming that Mr Hassan is Carmen's maternal grandfather, confirming that Mrs Falcone is Mateo's cousin, confirming that Mr Solano is Valentina's godfather, confirming that Ms Iyer is Santiago's twin sister, confirming that Mr Cabral is Jamal's court-appointed guardian, confirming that Ms Moreau is Aaliyah's older sister, confirming that Mr Abdi is Malik's paternal grandfather, confirming that Mrs Escobar is Nia's great-aunt, confirming that Mr Larkin is Kwame's foster father, confirming that Ms Franco is Abena's stepsister, confirming that Mr Haddad is Wei's legal guardian, confirming that Ms Abara is Jun's mother, confirming that Mr Castellano is Haruto's grandfather, confirming that Mrs Carrasco is Yui's aunt, confirming that Mr Baptiste-Roy is Ren's half-brother, confirming that Ms Tavares is Dmitri's stepmother, confirming that Mr Baptiste is Katya's adoptive father, confirming that Ms Varga is Ivan's kinship caregiver, confirming that Mr Kovac is Nadia's younger brother, confirming that Mrs Gomez is Henrik's maternal grandmother, confirming that Mr Singh is Freya's cousin, confirming that Mrs Diaz is Jack's godmother, confirming that Mr Sasaki is Harper's twin brother, confirming that Ms Pham is Leo's court-appointed guardian, confirming that Mr Onyango is Nora's older brother, confirming that Mrs Lund is Felix's paternal grandmother, confirming that Ms Kowalski is Ines's great-aunt, confirming that Mrs Lindqvist is Lucas's foster mother, confirming that Mr Berisha is Mia's stepbrother, confirming that Ms Winters is Noah's legal guardian, confirming that Mr Correia is Ava's father, confirming that Mrs Ferris is Ethan's grandmother, confirming that Mr Santos is Zoe's uncle, confirming that Mrs Kessler is Mason's half-sister, confirming that Mr Reyes is Lily's stepfather, confirming that Ms Salazar is Owen's adoptive mother, confirming that Mr Weber is Ruby's kinship caregiver, confirming that Mr Petrov is Daniel's younger brother, confirming that Mr Callahan is Chloe's maternal grandfather, confirming that Mrs Yilmaz is Aiden's cousin, confirming that Mr Devi is Sofia's godfather, confirming that Ms Renner is Elena's twin sister, confirming that Mrs Alvarez is Marcus's court-appointed guardian, confirming that Ms Okafor is Amara's older sister, confirming that Mr Odom is Kai's paternal grandfather, confirming that Mrs Nasser is Priya's great-aunt, confirming that Mr Novak is Diego's foster father, confirming that Ms Botha is Fatima's stepsister, confirming that Mr Fischer is Omar's legal guardian, confirming that Ms Romero is Layla's mother, confirming that Mr Bui is Hana's grandfather, confirming that Mrs Vasquez is Minh's aunt, confirming that Mr Cardoso is Linh's half-brother, confirming that Mrs Osei is Duc's stepmother, confirming that Mr Moretti is Trang's adoptive father, confirming that Ms Njoku is Khoi's kinship caregiver, confirming that Mr Abram is Ravi's younger brother, confirming that Mrs Adler is Anika's maternal grandmother, confirming that Mr Nolasco is Tariq's cousin, confirming that Mrs Delgado is Yusuf's godmother, confirming that Mr Nakashima is Carmen's twin brother, confirming that Ms Adeyemi is Mateo's court-appointed guardian, confirming that Mr Ferraro is Valentina's older brother, confirming that Mrs Ochoa is Santiago's paternal grandmother, confirming that Ms Choi is Jamal's great-aunt, confirming that Mrs Whitman is Aaliyah's foster mother, confirming that Mr Duarte is Malik's stepbrother, confirming that Ms Farah is Nia's legal guardian, confirming that Mr Osman is Kwame's father, confirming that Mr Tran is Abena's grandfather, confirming that Mr Hassan is Wei's uncle, confirming that Mrs Falcone is Jun's half-sister, confirming that Mr Solano is Haruto's stepfather, confirming that Ms Iyer is Yui's adoptive mother, confirming that Mr Cabral is Ren's kinship caregiver, confirming that Ms Moreau is Dmitri's younger sister, confirming that Mr Abdi is Katya's maternal grandfather, confirming that Mrs Escobar is Ivan's cousin, confirming that Mr Larkin is Nadia's godfather, confirming that Ms Franco is Henrik's twin sister, confirming that Mr Haddad is Freya's court-appointed guardian, confirming that Ms Abara is Jack's older sister, confirming that Mr Castellano is Harper's paternal grandfather, confirming that Mrs Carrasco is Leo's great-aunt, confirming that Mr Baptiste-Roy is Nora's foster father, confirming that Ms Tavares is Felix's stepsister, confirming that Mr Baptiste is Ines's legal guardian, confirming that Ms Varga is Lucas's mother, confirming that Mr Kovac is Mia's grandfather, confirming that Mrs Gomez is Noah's aunt, confirming that Mr Singh is Ava's half-brother, confirming that Mrs Diaz is Ethan's stepmother, confirming that Mr Sasaki is Zoe's adoptive father, confirming that Ms Pham is Mason's kinship caregiver, confirming that Mr Onyango is Lily's younger brother, confirming that Mrs Lund is Owen's maternal grandmother, confirming that Ms Kowalski is Ruby's cousin, confirming that Mrs Lindqvist is Daniel's godmother, confirming that Mr Berisha is Chloe's twin brother, confirming that Ms Winters is Aiden's court-appointed guardian, confirming that Mr Correia is Sofia's older brother, confirming that Mrs Ferris is Elena's paternal grandmother, and finally why completing a routine, everyday exchange about who a family member is matters so much -- one person checks one exact detail with care, and the other always confirms it so every child goes home with exactly the right person.</w:t>
      </w:r>
      <w:r>
        <w:rPr>
          <w:rFonts w:ascii="Calibri" w:hAnsi="Calibri"/>
          <w:i/>
          <w:sz w:val="19"/>
        </w:rPr>
        <w:t xml:space="preserve">  Chị Lan là điều phối viên văn phòng chính của Trường Tiểu Học Fernbank, còn anh Stonebridge là hiệu phó phụ trách hồ sơ gia đình và an toàn học sinh cùng chị, nên gần như gia đình nào gọi điện, đến trực tiếp, hay gửi phiếu cũng có một câu hỏi nhỏ về quan hệ gia đình. Qua nhiều khoảnh khắc đời thường -- xác nhận Mr Petrov là anh trai của Lucas, xác nhận Mr Callahan là ông nội của Mia, xác nhận Mrs Yilmaz là bà cô của Noah, xác nhận Mr Devi là cha nuôi của Ava, xác nhận Ms Renner là chị kế của Ethan, xác nhận Mrs Alvarez là người giám hộ hợp pháp của Zoe, xác nhận Ms Okafor là mẹ của Mason, xác nhận Mr Odom là ông của Lily, xác nhận Mrs Nasser là dì của Owen, xác nhận Mr Novak là anh cùng mẹ khác cha của Ruby, xác nhận Ms Botha là mẹ kế của Daniel, xác nhận Mr Fischer là cha nuôi hợp pháp của Chloe, xác nhận Ms Romero là người thân trực tiếp nuôi dưỡng của Aiden, xác nhận Mr Bui là em trai của Sofia, xác nhận Mrs Vasquez là bà ngoại của Elena, xác nhận Mr Cardoso là anh họ của Marcus, xác nhận Mrs Osei là mẹ đỡ đầu của Amara, xác nhận Mr Moretti là anh em song sinh của Kai, xác nhận Ms Njoku là người giám hộ do tòa chỉ định của Priya, xác nhận Mr Abram là anh trai của Diego, xác nhận Mrs Adler là bà nội của Fatima, xác nhận Mr Nolasco là ông chú của Omar, xác nhận Mrs Delgado là mẹ nuôi của Layla, xác nhận Mr Nakashima là anh kế của Hana, xác nhận Ms Adeyemi là người giám hộ hợp pháp của Minh, xác nhận Mr Ferraro là cha của Linh, xác nhận Mrs Ochoa là bà của Duc, xác nhận Ms Choi là dì của Trang, xác nhận Mrs Whitman là em gái cùng cha khác mẹ của Khoi, xác nhận Mr Duarte là cha dượng của Ravi, xác nhận Ms Farah là mẹ nuôi hợp pháp của Anika, xác nhận Mr Osman là người thân trực tiếp nuôi dưỡng của Tariq, xác nhận Mr Tran là em trai của Yusuf, xác nhận Mr Hassan là ông ngoại của Carmen, xác nhận Mrs Falcone là chị họ của Mateo, xác nhận Mr Solano là cha đỡ đầu của Valentina, xác nhận Ms Iyer là chị em song sinh của Santiago, xác nhận Mr Cabral là người giám hộ do tòa chỉ định của Jamal, xác nhận Ms Moreau là chị gái của Aaliyah, xác nhận Mr Abdi là ông nội của Malik, xác nhận Mrs Escobar là bà cô của Nia, xác nhận Mr Larkin là cha nuôi của Kwame, xác nhận Ms Franco là chị kế của Abena, xác nhận Mr Haddad là người giám hộ hợp pháp của Wei, xác nhận Ms Abara là mẹ của Jun, xác nhận Mr Castellano là ông của Haruto, xác nhận Mrs Carrasco là dì của Yui, xác nhận Mr Baptiste-Roy là anh cùng mẹ khác cha của Ren, xác nhận Ms Tavares là mẹ kế của Dmitri, xác nhận Mr Baptiste là cha nuôi hợp pháp của Katya, xác nhận Ms Varga là người thân trực tiếp nuôi dưỡng của Ivan, xác nhận Mr Kovac là em trai của Nadia, xác nhận Mrs Gomez là bà ngoại của Henrik, xác nhận Mr Singh là anh họ của Freya, xác nhận Mrs Diaz là mẹ đỡ đầu của Jack, xác nhận Mr Sasaki là anh em song sinh của Harper, xác nhận Ms Pham là người giám hộ do tòa chỉ định của Leo, xác nhận Mr Onyango là anh trai của Nora, xác nhận Mrs Lund là bà nội của Felix, xác nhận Ms Kowalski là bà cô của Ines, xác nhận Mrs Lindqvist là mẹ nuôi của Lucas, xác nhận Mr Berisha là anh kế của Mia, xác nhận Ms Winters là người giám hộ hợp pháp của Noah, xác nhận Mr Correia là cha của Ava, xác nhận Mrs Ferris là bà của Ethan, xác nhận Mr Santos là chú của Zoe, xác nhận Mrs Kessler là em gái cùng cha khác mẹ của Mason, xác nhận Mr Reyes là cha dượng của Lily, xác nhận Ms Salazar là mẹ nuôi hợp pháp của Owen, xác nhận Mr Weber là người thân trực tiếp nuôi dưỡng của Ruby, xác nhận Mr Petrov là em trai của Daniel, xác nhận Mr Callahan là ông ngoại của Chloe, xác nhận Mrs Yilmaz là chị họ của Aiden, xác nhận Mr Devi là cha đỡ đầu của Sofia, xác nhận Ms Renner là chị em song sinh của Elena, xác nhận Mrs Alvarez là người giám hộ do tòa chỉ định của Marcus, xác nhận Ms Okafor là chị gái của Amara, xác nhận Mr Odom là ông nội của Kai, xác nhận Mrs Nasser là bà cô của Priya, xác nhận Mr Novak là cha nuôi của Diego, xác nhận Ms Botha là chị kế của Fatima, xác nhận Mr Fischer là người giám hộ hợp pháp của Omar, xác nhận Ms Romero là mẹ của Layla, xác nhận Mr Bui là ông của Hana, xác nhận Mrs Vasquez là dì của Minh, xác nhận Mr Cardoso là anh cùng mẹ khác cha của Linh, xác nhận Mrs Osei là mẹ kế của Duc, xác nhận Mr Moretti là cha nuôi hợp pháp của Trang, xác nhận Ms Njoku là người thân trực tiếp nuôi dưỡng của Khoi, xác nhận Mr Abram là em trai của Ravi, xác nhận Mrs Adler là bà ngoại của Anika, xác nhận Mr Nolasco là anh họ của Tariq, xác nhận Mrs Delgado là mẹ đỡ đầu của Yusuf, xác nhận Mr Nakashima là anh em song sinh của Carmen, xác nhận Ms Adeyemi là người giám hộ do tòa chỉ định của Mateo, xác nhận Mr Ferraro là anh trai của Valentina, xác nhận Mrs Ochoa là bà nội của Santiago, xác nhận Ms Choi là bà cô của Jamal, xác nhận Mrs Whitman là mẹ nuôi của Aaliyah, xác nhận Mr Duarte là anh kế của Malik, xác nhận Ms Farah là người giám hộ hợp pháp của Nia, xác nhận Mr Osman là cha của Kwame, xác nhận Mr Tran là ông của Abena, xác nhận Mr Hassan là chú của Wei, xác nhận Mrs Falcone là em gái cùng cha khác mẹ của Jun, xác nhận Mr Solano là cha dượng của Haruto, xác nhận Ms Iyer là mẹ nuôi hợp pháp của Yui, xác nhận Mr Cabral là người thân trực tiếp nuôi dưỡng của Ren, xác nhận Ms Moreau là em gái của Dmitri, xác nhận Mr Abdi là ông ngoại của Katya, xác nhận Mrs Escobar là chị họ của Ivan, xác nhận Mr Larkin là cha đỡ đầu của Nadia, xác nhận Ms Franco là chị em song sinh của Henrik, xác nhận Mr Haddad là người giám hộ do tòa chỉ định của Freya, xác nhận Ms Abara là chị gái của Jack, xác nhận Mr Castellano là ông nội của Harper, xác nhận Mrs Carrasco là bà cô của Leo, xác nhận Mr Baptiste-Roy là cha nuôi của Nora, xác nhận Ms Tavares là chị kế của Felix, xác nhận Mr Baptiste là người giám hộ hợp pháp của Ines, xác nhận Ms Varga là mẹ của Lucas, xác nhận Mr Kovac là ông của Mia, xác nhận Mrs Gomez là dì của Noah, xác nhận Mr Singh là anh cùng mẹ khác cha của Ava, xác nhận Mrs Diaz là mẹ kế của Ethan, xác nhận Mr Sasaki là cha nuôi hợp pháp của Zoe, xác nhận Ms Pham là người thân trực tiếp nuôi dưỡng của Mason, xác nhận Mr Onyango là em trai của Lily, xác nhận Mrs Lund là bà ngoại của Owen, xác nhận Ms Kowalski là chị họ của Ruby, xác nhận Mrs Lindqvist là mẹ đỡ đầu của Daniel, xác nhận Mr Berisha là anh em song sinh của Chloe, xác nhận Ms Winters là người giám hộ do tòa chỉ định của Aiden, xác nhận Mr Correia là anh trai của Sofia, xác nhận Mrs Ferris là bà nội của Elena, và cuối cùng là vì sao việc hoàn tất một trao đổi thường ngày để xác định ai là người thân trong gia đình lại quan trọng đến thế -- một người kiểm tra kỹ từng chi tiết, và người kia luôn xác nhận lại để mỗi học sinh về nhà cùng đúng người thân của mình.</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Petrov is related to Lucas?  </w:t>
      </w:r>
      <w:r>
        <w:rPr>
          <w:rFonts w:ascii="Calibri" w:hAnsi="Calibri"/>
          <w:i/>
          <w:sz w:val="22"/>
        </w:rPr>
        <w:t>Anh Stonebridge, chị xác nhận giúp Mr Petrov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Lucas's older brother, in the court paperwork on file.  </w:t>
      </w:r>
      <w:r>
        <w:rPr>
          <w:rFonts w:ascii="Calibri" w:hAnsi="Calibri"/>
          <w:i/>
          <w:sz w:val="22"/>
        </w:rPr>
        <w:t>Đúng vậy, Mr Petrov thật sự là anh trai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print the family tree caption now that Mr Petrov's relation to Lucas is confirmed.  </w:t>
      </w:r>
      <w:r>
        <w:rPr>
          <w:rFonts w:ascii="Calibri" w:hAnsi="Calibri"/>
          <w:i/>
          <w:sz w:val="22"/>
        </w:rPr>
        <w:t>Cảm ơn, tôi sẽ in chú thích cây gia đình ngay khi quan hệ giữa Mr Petrov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Callahan says he is Mia's paternal grandfather, could you check the holiday show ticket list?  </w:t>
      </w:r>
      <w:r>
        <w:rPr>
          <w:rFonts w:ascii="Calibri" w:hAnsi="Calibri"/>
          <w:i/>
          <w:sz w:val="22"/>
        </w:rPr>
        <w:t>Chị Lan, Mr Callahan nói anh ấy là ông nội của Mia, anh kiểm tra lại danh sách vé buổi diễn lễ hội được không?</w:t>
      </w:r>
    </w:p>
    <w:p>
      <w:pPr>
        <w:spacing w:after="160" w:line="312" w:lineRule="auto"/>
        <w:jc w:val="both"/>
      </w:pPr>
      <w:r>
        <w:rPr>
          <w:rFonts w:ascii="Calibri" w:hAnsi="Calibri"/>
          <w:b/>
          <w:sz w:val="22"/>
        </w:rPr>
        <w:t xml:space="preserve">Ms Lan: </w:t>
      </w:r>
      <w:r>
        <w:rPr>
          <w:rFonts w:ascii="Calibri" w:hAnsi="Calibri"/>
          <w:sz w:val="22"/>
        </w:rPr>
        <w:t xml:space="preserve">Yes, Mr Callahan is her paternal grandfather, in the enrollment notes from registration day.  </w:t>
      </w:r>
      <w:r>
        <w:rPr>
          <w:rFonts w:ascii="Calibri" w:hAnsi="Calibri"/>
          <w:i/>
          <w:sz w:val="22"/>
        </w:rPr>
        <w:t>Vâng, Mr Callahan là ông nội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visitor badge for Mia now that Mr Callahan's file checks out.  </w:t>
      </w:r>
      <w:r>
        <w:rPr>
          <w:rFonts w:ascii="Calibri" w:hAnsi="Calibri"/>
          <w:i/>
          <w:sz w:val="22"/>
        </w:rPr>
        <w:t>Vậy thì tốt, tôi sẽ in thẻ ra vào cho khách cho Mia ngay khi hồ sơ của Mr Callahan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after-school program roster lists Mrs Yilmaz as Noah's great-aunt, could you double-check that?  </w:t>
      </w:r>
      <w:r>
        <w:rPr>
          <w:rFonts w:ascii="Calibri" w:hAnsi="Calibri"/>
          <w:i/>
          <w:sz w:val="22"/>
        </w:rPr>
        <w:t>Anh Stonebridge, danh sách chương trình sau giờ học ghi Mrs Yilmaz là bà cô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Noah's great-aunt, in the notes from this morning's intake call.  </w:t>
      </w:r>
      <w:r>
        <w:rPr>
          <w:rFonts w:ascii="Calibri" w:hAnsi="Calibri"/>
          <w:i/>
          <w:sz w:val="22"/>
        </w:rPr>
        <w:t>Đúng vậy, Mrs Yilmaz thật sự là bà cô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Yilmaz as Noah's great-aunt and confirm this week's custody schedule today.  </w:t>
      </w:r>
      <w:r>
        <w:rPr>
          <w:rFonts w:ascii="Calibri" w:hAnsi="Calibri"/>
          <w:i/>
          <w:sz w:val="22"/>
        </w:rPr>
        <w:t>Tuyệt, tôi sẽ ghi chú Mrs Yilmaz là bà cô của Noah và xác nhận lịch nuôi con tuần này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Devi is her foster father, could you verify that?  </w:t>
      </w:r>
      <w:r>
        <w:rPr>
          <w:rFonts w:ascii="Calibri" w:hAnsi="Calibri"/>
          <w:i/>
          <w:sz w:val="22"/>
        </w:rPr>
        <w:t>Chị Lan, Ava nói Mr Devi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foster father, on the interpreter's translated note.  </w:t>
      </w:r>
      <w:r>
        <w:rPr>
          <w:rFonts w:ascii="Calibri" w:hAnsi="Calibri"/>
          <w:i/>
          <w:sz w:val="22"/>
        </w:rPr>
        <w:t>Vâng, Mr Devi là cha nuôi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yearbook caption for Ava since Mr Devi is confirmed as her foster father.  </w:t>
      </w:r>
      <w:r>
        <w:rPr>
          <w:rFonts w:ascii="Calibri" w:hAnsi="Calibri"/>
          <w:i/>
          <w:sz w:val="22"/>
        </w:rPr>
        <w:t>Tốt, mình cập nhật chú thích kỷ yếu cho Ava vì Mr Devi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Renner is related to Ethan?  </w:t>
      </w:r>
      <w:r>
        <w:rPr>
          <w:rFonts w:ascii="Calibri" w:hAnsi="Calibri"/>
          <w:i/>
          <w:sz w:val="22"/>
        </w:rPr>
        <w:t>Anh Stonebridge, chị xác nhận giúp Ms Renner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Ethan's stepsister, on the second line of the pickup card.  </w:t>
      </w:r>
      <w:r>
        <w:rPr>
          <w:rFonts w:ascii="Calibri" w:hAnsi="Calibri"/>
          <w:i/>
          <w:sz w:val="22"/>
        </w:rPr>
        <w:t>Đúng vậy, Ms Renner thật sự là chị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call the next contact on the list now that Ms Renner's relation to Ethan is confirmed.  </w:t>
      </w:r>
      <w:r>
        <w:rPr>
          <w:rFonts w:ascii="Calibri" w:hAnsi="Calibri"/>
          <w:i/>
          <w:sz w:val="22"/>
        </w:rPr>
        <w:t>Cảm ơn, tôi sẽ gọi cho người liên hệ tiếp theo ngay khi quan hệ giữa Ms Renner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Mrs Alvarez says she is Zoe's legal guardian, could you check the yearbook caption form?  </w:t>
      </w:r>
      <w:r>
        <w:rPr>
          <w:rFonts w:ascii="Calibri" w:hAnsi="Calibri"/>
          <w:i/>
          <w:sz w:val="22"/>
        </w:rPr>
        <w:t>Chị Lan, Mrs Alvarez nói cô ấy là người giám hộ hợp pháp của Zoe, anh kiểm tra lại phiếu chú thích kỷ yếu được không?</w:t>
      </w:r>
    </w:p>
    <w:p>
      <w:pPr>
        <w:spacing w:after="160" w:line="312" w:lineRule="auto"/>
        <w:jc w:val="both"/>
      </w:pPr>
      <w:r>
        <w:rPr>
          <w:rFonts w:ascii="Calibri" w:hAnsi="Calibri"/>
          <w:b/>
          <w:sz w:val="22"/>
        </w:rPr>
        <w:t xml:space="preserve">Ms Lan: </w:t>
      </w:r>
      <w:r>
        <w:rPr>
          <w:rFonts w:ascii="Calibri" w:hAnsi="Calibri"/>
          <w:sz w:val="22"/>
        </w:rPr>
        <w:t xml:space="preserve">Actually, Mrs Alvarez is Zoe's paternal grandmother, not legal guardian, in the custody papers the family provided.  </w:t>
      </w:r>
      <w:r>
        <w:rPr>
          <w:rFonts w:ascii="Calibri" w:hAnsi="Calibri"/>
          <w:i/>
          <w:sz w:val="22"/>
        </w:rPr>
        <w:t>Thật ra, Mrs Alvarez là bà nội của Zoe, không phải người giám hộ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medical consent form for Zoe now that Mrs Alvarez's file checks out.  </w:t>
      </w:r>
      <w:r>
        <w:rPr>
          <w:rFonts w:ascii="Calibri" w:hAnsi="Calibri"/>
          <w:i/>
          <w:sz w:val="22"/>
        </w:rPr>
        <w:t>Vậy thì tốt, tôi sẽ lưu đơn đồng ý y tế cho Zoe ngay khi hồ sơ của Mrs Alvarez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godparent permission slip lists Ms Okafor as Mason's mother, could you double-check that?  </w:t>
      </w:r>
      <w:r>
        <w:rPr>
          <w:rFonts w:ascii="Calibri" w:hAnsi="Calibri"/>
          <w:i/>
          <w:sz w:val="22"/>
        </w:rPr>
        <w:t>Anh Stonebridge, phiếu cho phép của người đỡ đầu ghi Ms Okafor là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Mason's mother, right there in the household section.  </w:t>
      </w:r>
      <w:r>
        <w:rPr>
          <w:rFonts w:ascii="Calibri" w:hAnsi="Calibri"/>
          <w:i/>
          <w:sz w:val="22"/>
        </w:rPr>
        <w:t>Đúng vậy, Ms Okafor thật sự là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Okafor as Mason's mother and sign off on the field trip slip today.  </w:t>
      </w:r>
      <w:r>
        <w:rPr>
          <w:rFonts w:ascii="Calibri" w:hAnsi="Calibri"/>
          <w:i/>
          <w:sz w:val="22"/>
        </w:rPr>
        <w:t>Tuyệt, tôi sẽ ghi chú Ms Okafor là mẹ của Mason và ký duyệt phiếu đi dã ngoại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Odom is her grandfather, could you verify that?  </w:t>
      </w:r>
      <w:r>
        <w:rPr>
          <w:rFonts w:ascii="Calibri" w:hAnsi="Calibri"/>
          <w:i/>
          <w:sz w:val="22"/>
        </w:rPr>
        <w:t>Chị Lan, Lily nói Mr Odom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Odom is her grandfather, on the sibling's matching enrollment form.  </w:t>
      </w:r>
      <w:r>
        <w:rPr>
          <w:rFonts w:ascii="Calibri" w:hAnsi="Calibri"/>
          <w:i/>
          <w:sz w:val="22"/>
        </w:rPr>
        <w:t>Vâng, Mr Odom là ông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class party volunteer spot for Lily since Mr Odom is confirmed as her grandfather.  </w:t>
      </w:r>
      <w:r>
        <w:rPr>
          <w:rFonts w:ascii="Calibri" w:hAnsi="Calibri"/>
          <w:i/>
          <w:sz w:val="22"/>
        </w:rPr>
        <w:t>Tốt, mình xác nhận suất tình nguyện tiệc lớp cho Lily vì Mr Odom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Nasser is related to Owen?  </w:t>
      </w:r>
      <w:r>
        <w:rPr>
          <w:rFonts w:ascii="Calibri" w:hAnsi="Calibri"/>
          <w:i/>
          <w:sz w:val="22"/>
        </w:rPr>
        <w:t>Anh Stonebridge, chị xác nhận giúp Mrs Nasser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Owen's aunt, right at the top of the enrollment form.  </w:t>
      </w:r>
      <w:r>
        <w:rPr>
          <w:rFonts w:ascii="Calibri" w:hAnsi="Calibri"/>
          <w:i/>
          <w:sz w:val="22"/>
        </w:rPr>
        <w:t>Đúng vậy, Mrs Nasser thật sự là dì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file the enrollment form now that Mrs Nasser's relation to Owen is confirmed.  </w:t>
      </w:r>
      <w:r>
        <w:rPr>
          <w:rFonts w:ascii="Calibri" w:hAnsi="Calibri"/>
          <w:i/>
          <w:sz w:val="22"/>
        </w:rPr>
        <w:t>Cảm ơn, tôi sẽ lưu tờ khai nhập học ngay khi quan hệ giữa Mrs Nasser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Novak says he is Ruby's half-brother, could you check the blended family information form?  </w:t>
      </w:r>
      <w:r>
        <w:rPr>
          <w:rFonts w:ascii="Calibri" w:hAnsi="Calibri"/>
          <w:i/>
          <w:sz w:val="22"/>
        </w:rPr>
        <w:t>Chị Lan, Mr Novak nói anh ấy là anh cùng mẹ khác cha của Ruby, anh kiểm tra lại phiếu thông tin gia đình có con riêng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her half-brother, after the office updated the system yesterday.  </w:t>
      </w:r>
      <w:r>
        <w:rPr>
          <w:rFonts w:ascii="Calibri" w:hAnsi="Calibri"/>
          <w:i/>
          <w:sz w:val="22"/>
        </w:rPr>
        <w:t>Vâng, Mr Novak là anh cùng mẹ khác cha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lost item for Ruby now that Mr Novak's file checks out.  </w:t>
      </w:r>
      <w:r>
        <w:rPr>
          <w:rFonts w:ascii="Calibri" w:hAnsi="Calibri"/>
          <w:i/>
          <w:sz w:val="22"/>
        </w:rPr>
        <w:t>Vậy thì tốt, tôi sẽ trả lại món đồ thất lạc cho Ruby ngay khi hồ sơ của Mr Novak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volunteer sign-in sheet lists Ms Botha as Daniel's stepmother, could you double-check that?  </w:t>
      </w:r>
      <w:r>
        <w:rPr>
          <w:rFonts w:ascii="Calibri" w:hAnsi="Calibri"/>
          <w:i/>
          <w:sz w:val="22"/>
        </w:rPr>
        <w:t>Anh Stonebridge, phiếu đăng ký tình nguyện viên ghi Ms Botha là mẹ kế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Daniel's stepmother, in the family phone directory.  </w:t>
      </w:r>
      <w:r>
        <w:rPr>
          <w:rFonts w:ascii="Calibri" w:hAnsi="Calibri"/>
          <w:i/>
          <w:sz w:val="22"/>
        </w:rPr>
        <w:t>Đúng vậy, Ms Botha thật sự là mẹ kế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Botha as Daniel's stepmother and update the emergency card today.  </w:t>
      </w:r>
      <w:r>
        <w:rPr>
          <w:rFonts w:ascii="Calibri" w:hAnsi="Calibri"/>
          <w:i/>
          <w:sz w:val="22"/>
        </w:rPr>
        <w:t>Tuyệt, tôi sẽ ghi chú Ms Botha là mẹ kế của Daniel và cập nhật thẻ liên hệ khẩn cấp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Fischer is her adoptive father, could you verify that?  </w:t>
      </w:r>
      <w:r>
        <w:rPr>
          <w:rFonts w:ascii="Calibri" w:hAnsi="Calibri"/>
          <w:i/>
          <w:sz w:val="22"/>
        </w:rPr>
        <w:t>Chị Lan, Chloe nói Mr Fischer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Fischer is Chloe's grandfather, not adoptive father, right there on the medical consent form.  </w:t>
      </w:r>
      <w:r>
        <w:rPr>
          <w:rFonts w:ascii="Calibri" w:hAnsi="Calibri"/>
          <w:i/>
          <w:sz w:val="22"/>
        </w:rPr>
        <w:t>Thật ra, Mr Fischer là ông của Chloe, không phải cha nuôi hợp pháp,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add a name to the Grandparents Day list for Chloe since Mr Fischer is confirmed as her grandfather.  </w:t>
      </w:r>
      <w:r>
        <w:rPr>
          <w:rFonts w:ascii="Calibri" w:hAnsi="Calibri"/>
          <w:i/>
          <w:sz w:val="22"/>
        </w:rPr>
        <w:t>Tốt, mình thêm tên vào danh sách Ngày Ông Bà cho Chloe vì Mr Fischer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Romero is related to Aiden?  </w:t>
      </w:r>
      <w:r>
        <w:rPr>
          <w:rFonts w:ascii="Calibri" w:hAnsi="Calibri"/>
          <w:i/>
          <w:sz w:val="22"/>
        </w:rPr>
        <w:t>Anh Stonebridge, chị xác nhận giúp Ms Romero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Aiden's kinship caregiver, right there on the class roster.  </w:t>
      </w:r>
      <w:r>
        <w:rPr>
          <w:rFonts w:ascii="Calibri" w:hAnsi="Calibri"/>
          <w:i/>
          <w:sz w:val="22"/>
        </w:rPr>
        <w:t>Đúng vậy, Ms Romero thật sự là người thân trực tiếp nuôi dưỡng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update the pickup list now that Ms Romero's relation to Aiden is confirmed.  </w:t>
      </w:r>
      <w:r>
        <w:rPr>
          <w:rFonts w:ascii="Calibri" w:hAnsi="Calibri"/>
          <w:i/>
          <w:sz w:val="22"/>
        </w:rPr>
        <w:t>Cảm ơn, tôi sẽ cập nhật danh sách đón trẻ ngay khi quan hệ giữa Ms Romero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Bui says he is Sofia's younger brother, could you check the custody calendar?  </w:t>
      </w:r>
      <w:r>
        <w:rPr>
          <w:rFonts w:ascii="Calibri" w:hAnsi="Calibri"/>
          <w:i/>
          <w:sz w:val="22"/>
        </w:rPr>
        <w:t>Chị Lan, Mr Bui nói anh ấy là em trai của Sofia, anh kiểm tra lại lịch nuôi con luân phiên được không?</w:t>
      </w:r>
    </w:p>
    <w:p>
      <w:pPr>
        <w:spacing w:after="160" w:line="312" w:lineRule="auto"/>
        <w:jc w:val="both"/>
      </w:pPr>
      <w:r>
        <w:rPr>
          <w:rFonts w:ascii="Calibri" w:hAnsi="Calibri"/>
          <w:b/>
          <w:sz w:val="22"/>
        </w:rPr>
        <w:t xml:space="preserve">Ms Lan: </w:t>
      </w:r>
      <w:r>
        <w:rPr>
          <w:rFonts w:ascii="Calibri" w:hAnsi="Calibri"/>
          <w:sz w:val="22"/>
        </w:rPr>
        <w:t xml:space="preserve">Yes, Mr Bui is her younger brother, from a phone call with the family this morning.  </w:t>
      </w:r>
      <w:r>
        <w:rPr>
          <w:rFonts w:ascii="Calibri" w:hAnsi="Calibri"/>
          <w:i/>
          <w:sz w:val="22"/>
        </w:rPr>
        <w:t>Vâng, Mr Bui là em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sibling discount for Sofia now that Mr Bui's file checks out.  </w:t>
      </w:r>
      <w:r>
        <w:rPr>
          <w:rFonts w:ascii="Calibri" w:hAnsi="Calibri"/>
          <w:i/>
          <w:sz w:val="22"/>
        </w:rPr>
        <w:t>Vậy thì tốt, tôi sẽ duyệt giảm học phí cho anh chị em cho Sofia ngay khi hồ sơ của Mr Bui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transfer records lists Mrs Vasquez as Elena's maternal grandmother, could you double-check that?  </w:t>
      </w:r>
      <w:r>
        <w:rPr>
          <w:rFonts w:ascii="Calibri" w:hAnsi="Calibri"/>
          <w:i/>
          <w:sz w:val="22"/>
        </w:rPr>
        <w:t>Anh Stonebridge, hồ sơ chuyển trường ghi Mrs Vasquez là bà ngoại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Elena's maternal grandmother, in the records sent from the previous school.  </w:t>
      </w:r>
      <w:r>
        <w:rPr>
          <w:rFonts w:ascii="Calibri" w:hAnsi="Calibri"/>
          <w:i/>
          <w:sz w:val="22"/>
        </w:rPr>
        <w:t>Đúng vậy, Mrs Vasquez thật sự là bà ngoại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Vasquez as Elena's maternal grandmother and add a note to the weekly folder today.  </w:t>
      </w:r>
      <w:r>
        <w:rPr>
          <w:rFonts w:ascii="Calibri" w:hAnsi="Calibri"/>
          <w:i/>
          <w:sz w:val="22"/>
        </w:rPr>
        <w:t>Tuyệt, tôi sẽ ghi chú Mrs Vasquez là bà ngoại của Elena và thêm ghi chú vào túi hồ sơ hằng tuần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 Cardoso is his cousin, could you verify that?  </w:t>
      </w:r>
      <w:r>
        <w:rPr>
          <w:rFonts w:ascii="Calibri" w:hAnsi="Calibri"/>
          <w:i/>
          <w:sz w:val="22"/>
        </w:rPr>
        <w:t>Chị Lan, Marcus nói Mr Cardoso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his cousin, on the transfer paperwork from the district office.  </w:t>
      </w:r>
      <w:r>
        <w:rPr>
          <w:rFonts w:ascii="Calibri" w:hAnsi="Calibri"/>
          <w:i/>
          <w:sz w:val="22"/>
        </w:rPr>
        <w:t>Vâng, Mr Cardoso là anh họ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merge the transfer records for Marcus since Mr Cardoso is confirmed as his cousin.  </w:t>
      </w:r>
      <w:r>
        <w:rPr>
          <w:rFonts w:ascii="Calibri" w:hAnsi="Calibri"/>
          <w:i/>
          <w:sz w:val="22"/>
        </w:rPr>
        <w:t>Tốt, mình gộp hồ sơ chuyển trường cho Marcus vì Mr Cardoso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Osei is related to Amara?  </w:t>
      </w:r>
      <w:r>
        <w:rPr>
          <w:rFonts w:ascii="Calibri" w:hAnsi="Calibri"/>
          <w:i/>
          <w:sz w:val="22"/>
        </w:rPr>
        <w:t>Anh Stonebridge, chị xác nhận giúp Mrs Osei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Amara's godmother, in the foster placement letter.  </w:t>
      </w:r>
      <w:r>
        <w:rPr>
          <w:rFonts w:ascii="Calibri" w:hAnsi="Calibri"/>
          <w:i/>
          <w:sz w:val="22"/>
        </w:rPr>
        <w:t>Đúng vậy, Mrs Osei thật sự là mẹ đỡ đầu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approve the godparent permission slip now that Mrs Osei's relation to Amara is confirmed.  </w:t>
      </w:r>
      <w:r>
        <w:rPr>
          <w:rFonts w:ascii="Calibri" w:hAnsi="Calibri"/>
          <w:i/>
          <w:sz w:val="22"/>
        </w:rPr>
        <w:t>Cảm ơn, tôi sẽ duyệt phiếu cho phép của người đỡ đầu ngay khi quan hệ giữa Mrs Osei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Moretti says he is Kai's twin brother, could you check the interpreter call log?  </w:t>
      </w:r>
      <w:r>
        <w:rPr>
          <w:rFonts w:ascii="Calibri" w:hAnsi="Calibri"/>
          <w:i/>
          <w:sz w:val="22"/>
        </w:rPr>
        <w:t>Chị Lan, Mr Moretti nói anh ấy là anh em song sinh của Kai, anh kiểm tra lại nhật ký cuộc gọi phiên dịch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Moretti is Kai's younger brother, not twin brother, in the shared family file.  </w:t>
      </w:r>
      <w:r>
        <w:rPr>
          <w:rFonts w:ascii="Calibri" w:hAnsi="Calibri"/>
          <w:i/>
          <w:sz w:val="22"/>
        </w:rPr>
        <w:t>Thật ra, Mr Moretti là em trai của Kai, không phải anh em song sinh,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home visit notes for Kai now that Mr Moretti's file checks out.  </w:t>
      </w:r>
      <w:r>
        <w:rPr>
          <w:rFonts w:ascii="Calibri" w:hAnsi="Calibri"/>
          <w:i/>
          <w:sz w:val="22"/>
        </w:rPr>
        <w:t>Vậy thì tốt, tôi sẽ lưu ghi chú thăm gia đình cho Kai ngay khi hồ sơ của Mr Moretti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summer program registration form lists Ms Njoku as Priya's court-appointed guardian, could you double-check that?  </w:t>
      </w:r>
      <w:r>
        <w:rPr>
          <w:rFonts w:ascii="Calibri" w:hAnsi="Calibri"/>
          <w:i/>
          <w:sz w:val="22"/>
        </w:rPr>
        <w:t>Anh Stonebridge, đơn đăng ký chương trình hè ghi Ms Njoku là người giám hộ do tòa chỉ định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Priya's court-appointed guardian, on the birth certificate copy in the file.  </w:t>
      </w:r>
      <w:r>
        <w:rPr>
          <w:rFonts w:ascii="Calibri" w:hAnsi="Calibri"/>
          <w:i/>
          <w:sz w:val="22"/>
        </w:rPr>
        <w:t>Đúng vậy, Ms Njoku thật sự là người giám hộ do tòa chỉ định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Ms Njoku as Priya's court-appointed guardian and update the half-sibling calendar today.  </w:t>
      </w:r>
      <w:r>
        <w:rPr>
          <w:rFonts w:ascii="Calibri" w:hAnsi="Calibri"/>
          <w:i/>
          <w:sz w:val="22"/>
        </w:rPr>
        <w:t>Tuyệt, tôi sẽ ghi chú Ms Njoku là người giám hộ do tòa chỉ định của Priya và cập nhật lịch anh chị em cùng cha khác mẹ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Abram is his older brother, could you verify that?  </w:t>
      </w:r>
      <w:r>
        <w:rPr>
          <w:rFonts w:ascii="Calibri" w:hAnsi="Calibri"/>
          <w:i/>
          <w:sz w:val="22"/>
        </w:rPr>
        <w:t>Chị Lan, Diego nói Mr Abram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Abram is his older brother, on the custody calendar posted this week.  </w:t>
      </w:r>
      <w:r>
        <w:rPr>
          <w:rFonts w:ascii="Calibri" w:hAnsi="Calibri"/>
          <w:i/>
          <w:sz w:val="22"/>
        </w:rPr>
        <w:t>Vâng, Mr Abram là anh trai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log the interpreter call for Diego since Mr Abram is confirmed as his older brother.  </w:t>
      </w:r>
      <w:r>
        <w:rPr>
          <w:rFonts w:ascii="Calibri" w:hAnsi="Calibri"/>
          <w:i/>
          <w:sz w:val="22"/>
        </w:rPr>
        <w:t>Tốt, mình ghi lại cuộc gọi phiên dịch cho Diego vì Mr Abram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Adler is related to Fatima?  </w:t>
      </w:r>
      <w:r>
        <w:rPr>
          <w:rFonts w:ascii="Calibri" w:hAnsi="Calibri"/>
          <w:i/>
          <w:sz w:val="22"/>
        </w:rPr>
        <w:t>Anh Stonebridge, chị xác nhận giúp Mrs Adler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Fatima's paternal grandmother, after we called to double-check this afternoon.  </w:t>
      </w:r>
      <w:r>
        <w:rPr>
          <w:rFonts w:ascii="Calibri" w:hAnsi="Calibri"/>
          <w:i/>
          <w:sz w:val="22"/>
        </w:rPr>
        <w:t>Đúng vậy, Mrs Adler thật sự là bà nội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blended family form now that Mrs Adler's relation to Fatima is confirmed.  </w:t>
      </w:r>
      <w:r>
        <w:rPr>
          <w:rFonts w:ascii="Calibri" w:hAnsi="Calibri"/>
          <w:i/>
          <w:sz w:val="22"/>
        </w:rPr>
        <w:t>Cảm ơn, tôi sẽ cập nhật phiếu gia đình có con riêng ngay khi quan hệ giữa Mrs Adler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Nolasco says he is Omar's great-uncle, could you check the visitor ID badge request?  </w:t>
      </w:r>
      <w:r>
        <w:rPr>
          <w:rFonts w:ascii="Calibri" w:hAnsi="Calibri"/>
          <w:i/>
          <w:sz w:val="22"/>
        </w:rPr>
        <w:t>Chị Lan, Mr Nolasco nói anh ấy là ông chú của Omar, anh kiểm tra lại yêu cầu cấp thẻ ra vào cho khách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great-uncle, under the emergency contacts tab.  </w:t>
      </w:r>
      <w:r>
        <w:rPr>
          <w:rFonts w:ascii="Calibri" w:hAnsi="Calibri"/>
          <w:i/>
          <w:sz w:val="22"/>
        </w:rPr>
        <w:t>Vâng, Mr Nolasco là ông chú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extra ticket for Omar now that Mr Nolasco's file checks out.  </w:t>
      </w:r>
      <w:r>
        <w:rPr>
          <w:rFonts w:ascii="Calibri" w:hAnsi="Calibri"/>
          <w:i/>
          <w:sz w:val="22"/>
        </w:rPr>
        <w:t>Vậy thì tốt, tôi sẽ phát thêm vé cho Omar ngay khi hồ sơ của Mr Nolasco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weekly take-home folder lists Mrs Delgado as Layla's foster mother, could you double-check that?  </w:t>
      </w:r>
      <w:r>
        <w:rPr>
          <w:rFonts w:ascii="Calibri" w:hAnsi="Calibri"/>
          <w:i/>
          <w:sz w:val="22"/>
        </w:rPr>
        <w:t>Anh Stonebridge, túi hồ sơ mang về hằng tuần ghi Mrs Delgado là mẹ nuôi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Layla's foster mother, after we checked photo ID at the door.  </w:t>
      </w:r>
      <w:r>
        <w:rPr>
          <w:rFonts w:ascii="Calibri" w:hAnsi="Calibri"/>
          <w:i/>
          <w:sz w:val="22"/>
        </w:rPr>
        <w:t>Đúng vậy, Mrs Delgado thật sự là mẹ nuôi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Mrs Delgado as Layla's foster mother and separate the twins' files clearly today.  </w:t>
      </w:r>
      <w:r>
        <w:rPr>
          <w:rFonts w:ascii="Calibri" w:hAnsi="Calibri"/>
          <w:i/>
          <w:sz w:val="22"/>
        </w:rPr>
        <w:t>Tuyệt, tôi sẽ ghi chú Mrs Delgado là mẹ nuôi của Layla và tách rõ hồ sơ của cặp song sinh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Nakashima is her stepbrother, could you verify that?  </w:t>
      </w:r>
      <w:r>
        <w:rPr>
          <w:rFonts w:ascii="Calibri" w:hAnsi="Calibri"/>
          <w:i/>
          <w:sz w:val="22"/>
        </w:rPr>
        <w:t>Chị Lan, Hana nói Mr Nakashima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Nakashima is Hana's older brother, not stepbrother, on today's sign-in sheet.  </w:t>
      </w:r>
      <w:r>
        <w:rPr>
          <w:rFonts w:ascii="Calibri" w:hAnsi="Calibri"/>
          <w:i/>
          <w:sz w:val="22"/>
        </w:rPr>
        <w:t>Thật ra, Mr Nakashima là anh trai của Hana, không phải anh kế,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sign in the conference guest for Hana since Mr Nakashima is confirmed as her older brother.  </w:t>
      </w:r>
      <w:r>
        <w:rPr>
          <w:rFonts w:ascii="Calibri" w:hAnsi="Calibri"/>
          <w:i/>
          <w:sz w:val="22"/>
        </w:rPr>
        <w:t>Tốt, mình làm thủ tục cho khách vào họp cho Hana vì Mr Nakashima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Adeyemi is related to Minh?  </w:t>
      </w:r>
      <w:r>
        <w:rPr>
          <w:rFonts w:ascii="Calibri" w:hAnsi="Calibri"/>
          <w:i/>
          <w:sz w:val="22"/>
        </w:rPr>
        <w:t>Anh Stonebridge, chị xác nhận giúp Ms Adeyemi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Minh's legal guardian, in the notes the school counselor took.  </w:t>
      </w:r>
      <w:r>
        <w:rPr>
          <w:rFonts w:ascii="Calibri" w:hAnsi="Calibri"/>
          <w:i/>
          <w:sz w:val="22"/>
        </w:rPr>
        <w:t>Đúng vậy, Ms Adeyemi thật sự là người giám hộ hợp pháp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link the sibling files together now that Ms Adeyemi's relation to Minh is confirmed.  </w:t>
      </w:r>
      <w:r>
        <w:rPr>
          <w:rFonts w:ascii="Calibri" w:hAnsi="Calibri"/>
          <w:i/>
          <w:sz w:val="22"/>
        </w:rPr>
        <w:t>Cảm ơn, tôi sẽ gộp hồ sơ anh chị em lại với nhau ngay khi quan hệ giữa Ms Adeyemi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Ferraro says he is Linh's father, could you check the half-sibling custody calendar?  </w:t>
      </w:r>
      <w:r>
        <w:rPr>
          <w:rFonts w:ascii="Calibri" w:hAnsi="Calibri"/>
          <w:i/>
          <w:sz w:val="22"/>
        </w:rPr>
        <w:t>Chị Lan, Mr Ferraro nói anh ấy là cha của Linh, anh kiểm tra lại lịch chăm sóc anh chị em cùng cha khác mẹ được không?</w:t>
      </w:r>
    </w:p>
    <w:p>
      <w:pPr>
        <w:spacing w:after="160" w:line="312" w:lineRule="auto"/>
        <w:jc w:val="both"/>
      </w:pPr>
      <w:r>
        <w:rPr>
          <w:rFonts w:ascii="Calibri" w:hAnsi="Calibri"/>
          <w:b/>
          <w:sz w:val="22"/>
        </w:rPr>
        <w:t xml:space="preserve">Ms Lan: </w:t>
      </w:r>
      <w:r>
        <w:rPr>
          <w:rFonts w:ascii="Calibri" w:hAnsi="Calibri"/>
          <w:sz w:val="22"/>
        </w:rPr>
        <w:t xml:space="preserve">Yes, Mr Ferraro is her father, in the notes the previous front-office staff left.  </w:t>
      </w:r>
      <w:r>
        <w:rPr>
          <w:rFonts w:ascii="Calibri" w:hAnsi="Calibri"/>
          <w:i/>
          <w:sz w:val="22"/>
        </w:rPr>
        <w:t>Vâng, Mr Ferraro là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co-sign the library card for Linh now that Mr Ferraro's file checks out.  </w:t>
      </w:r>
      <w:r>
        <w:rPr>
          <w:rFonts w:ascii="Calibri" w:hAnsi="Calibri"/>
          <w:i/>
          <w:sz w:val="22"/>
        </w:rPr>
        <w:t>Vậy thì tốt, tôi sẽ đồng ký thẻ thư viện cho Linh ngay khi hồ sơ của Mr Ferraro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lunch account authorization form lists Mrs Ochoa as Duc's grandmother, could you double-check that?  </w:t>
      </w:r>
      <w:r>
        <w:rPr>
          <w:rFonts w:ascii="Calibri" w:hAnsi="Calibri"/>
          <w:i/>
          <w:sz w:val="22"/>
        </w:rPr>
        <w:t>Anh Stonebridge, đơn ủy quyền tài khoản ăn trưa ghi Mrs Ochoa là bà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Duc's grandmother, on a note the family signed last week.  </w:t>
      </w:r>
      <w:r>
        <w:rPr>
          <w:rFonts w:ascii="Calibri" w:hAnsi="Calibri"/>
          <w:i/>
          <w:sz w:val="22"/>
        </w:rPr>
        <w:t>Đúng vậy, Mrs Ochoa thật sự là bà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Ochoa as Duc's grandmother and approve the early dismissal today.  </w:t>
      </w:r>
      <w:r>
        <w:rPr>
          <w:rFonts w:ascii="Calibri" w:hAnsi="Calibri"/>
          <w:i/>
          <w:sz w:val="22"/>
        </w:rPr>
        <w:t>Tuyệt, tôi sẽ ghi chú Mrs Ochoa là bà của Duc và duyệt cho về sớm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Ms Choi is her aunt, could you verify that?  </w:t>
      </w:r>
      <w:r>
        <w:rPr>
          <w:rFonts w:ascii="Calibri" w:hAnsi="Calibri"/>
          <w:i/>
          <w:sz w:val="22"/>
        </w:rPr>
        <w:t>Chị Lan, Trang nói Ms Choi là dì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her aunt, in the guardian letter the family submitted.  </w:t>
      </w:r>
      <w:r>
        <w:rPr>
          <w:rFonts w:ascii="Calibri" w:hAnsi="Calibri"/>
          <w:i/>
          <w:sz w:val="22"/>
        </w:rPr>
        <w:t>Vâng, Ms Choi là dì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mail the report card for Trang since Ms Choi is confirmed as her aunt.  </w:t>
      </w:r>
      <w:r>
        <w:rPr>
          <w:rFonts w:ascii="Calibri" w:hAnsi="Calibri"/>
          <w:i/>
          <w:sz w:val="22"/>
        </w:rPr>
        <w:t>Tốt, mình gửi phiếu điểm cho Trang vì Ms Choi đã được xác nhận là dì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Whitman is related to Khoi?  </w:t>
      </w:r>
      <w:r>
        <w:rPr>
          <w:rFonts w:ascii="Calibri" w:hAnsi="Calibri"/>
          <w:i/>
          <w:sz w:val="22"/>
        </w:rPr>
        <w:t>Anh Stonebridge, chị xác nhận giúp Mrs Whitman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Khoi's half-sister, in the adoption paperwork on file.  </w:t>
      </w:r>
      <w:r>
        <w:rPr>
          <w:rFonts w:ascii="Calibri" w:hAnsi="Calibri"/>
          <w:i/>
          <w:sz w:val="22"/>
        </w:rPr>
        <w:t>Đúng vậy, Mrs Whitman thật sự là em gái cùng cha khác mẹ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file the guardianship paperwork now that Mrs Whitman's relation to Khoi is confirmed.  </w:t>
      </w:r>
      <w:r>
        <w:rPr>
          <w:rFonts w:ascii="Calibri" w:hAnsi="Calibri"/>
          <w:i/>
          <w:sz w:val="22"/>
        </w:rPr>
        <w:t>Cảm ơn, tôi sẽ lưu giấy tờ giám hộ ngay khi quan hệ giữa Mrs Whitman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Duarte says he is Ravi's stepfather, could you check the family tree class project?  </w:t>
      </w:r>
      <w:r>
        <w:rPr>
          <w:rFonts w:ascii="Calibri" w:hAnsi="Calibri"/>
          <w:i/>
          <w:sz w:val="22"/>
        </w:rPr>
        <w:t>Chị Lan, Mr Duarte nói anh ấy là cha dượng của Ravi, anh kiểm tra lại dự án cây gia đình của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Duarte is Ravi's father, not stepfather, on the volunteer background check form.  </w:t>
      </w:r>
      <w:r>
        <w:rPr>
          <w:rFonts w:ascii="Calibri" w:hAnsi="Calibri"/>
          <w:i/>
          <w:sz w:val="22"/>
        </w:rPr>
        <w:t>Thật ra, Mr Duarte là cha của Ravi, không phải cha dượng,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the name to the bus roster for Ravi now that Mr Duarte's file checks out.  </w:t>
      </w:r>
      <w:r>
        <w:rPr>
          <w:rFonts w:ascii="Calibri" w:hAnsi="Calibri"/>
          <w:i/>
          <w:sz w:val="22"/>
        </w:rPr>
        <w:t>Vậy thì tốt, tôi sẽ thêm tên vào danh sách xe buýt cho Ravi ngay khi hồ sơ của Mr Duarte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sibling discount enrollment form lists Ms Farah as Anika's adoptive mother, could you double-check that?  </w:t>
      </w:r>
      <w:r>
        <w:rPr>
          <w:rFonts w:ascii="Calibri" w:hAnsi="Calibri"/>
          <w:i/>
          <w:sz w:val="22"/>
        </w:rPr>
        <w:t>Anh Stonebridge, đơn nhập học giảm học phí cho anh chị em ghi Ms Farah là mẹ nuôi hợp pháp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Anika's adoptive mother, in the court paperwork on file.  </w:t>
      </w:r>
      <w:r>
        <w:rPr>
          <w:rFonts w:ascii="Calibri" w:hAnsi="Calibri"/>
          <w:i/>
          <w:sz w:val="22"/>
        </w:rPr>
        <w:t>Đúng vậy, Ms Farah thật sự là mẹ nuôi hợp pháp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Farah as Anika's adoptive mother and update the foster placement file today.  </w:t>
      </w:r>
      <w:r>
        <w:rPr>
          <w:rFonts w:ascii="Calibri" w:hAnsi="Calibri"/>
          <w:i/>
          <w:sz w:val="22"/>
        </w:rPr>
        <w:t>Tuyệt, tôi sẽ ghi chú Ms Farah là mẹ nuôi hợp pháp của Anika và cập nhật hồ sơ nuôi dưỡng tạm thời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Osman is his kinship caregiver, could you verify that?  </w:t>
      </w:r>
      <w:r>
        <w:rPr>
          <w:rFonts w:ascii="Calibri" w:hAnsi="Calibri"/>
          <w:i/>
          <w:sz w:val="22"/>
        </w:rPr>
        <w:t>Chị Lan, Tariq nói Mr Osman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Osman is his kinship caregiver, in the enrollment notes from registration day.  </w:t>
      </w:r>
      <w:r>
        <w:rPr>
          <w:rFonts w:ascii="Calibri" w:hAnsi="Calibri"/>
          <w:i/>
          <w:sz w:val="22"/>
        </w:rPr>
        <w:t>Vâng, Mr Osman là người thân trực tiếp nuôi dưỡng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activate the lunch account for Tariq since Mr Osman is confirmed as his kinship caregiver.  </w:t>
      </w:r>
      <w:r>
        <w:rPr>
          <w:rFonts w:ascii="Calibri" w:hAnsi="Calibri"/>
          <w:i/>
          <w:sz w:val="22"/>
        </w:rPr>
        <w:t>Tốt, mình kích hoạt tài khoản ăn trưa cho Tariq vì Mr Osman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Tran is related to Yusuf?  </w:t>
      </w:r>
      <w:r>
        <w:rPr>
          <w:rFonts w:ascii="Calibri" w:hAnsi="Calibri"/>
          <w:i/>
          <w:sz w:val="22"/>
        </w:rPr>
        <w:t>Anh Stonebridge, chị xác nhận giúp Mr Tran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Yusuf's younger brother, in the notes from this morning's intake call.  </w:t>
      </w:r>
      <w:r>
        <w:rPr>
          <w:rFonts w:ascii="Calibri" w:hAnsi="Calibri"/>
          <w:i/>
          <w:sz w:val="22"/>
        </w:rPr>
        <w:t>Đúng vậy, Mr Tran thật sự là em trai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confirm the summer program seat now that Mr Tran's relation to Yusuf is confirmed.  </w:t>
      </w:r>
      <w:r>
        <w:rPr>
          <w:rFonts w:ascii="Calibri" w:hAnsi="Calibri"/>
          <w:i/>
          <w:sz w:val="22"/>
        </w:rPr>
        <w:t>Cảm ơn, tôi sẽ xác nhận suất học chương trình hè ngay khi quan hệ giữa Mr Tran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Hassan says he is Carmen's maternal grandfather, could you check the home visit form?  </w:t>
      </w:r>
      <w:r>
        <w:rPr>
          <w:rFonts w:ascii="Calibri" w:hAnsi="Calibri"/>
          <w:i/>
          <w:sz w:val="22"/>
        </w:rPr>
        <w:t>Chị Lan, Mr Hassan nói anh ấy là ông ngoại của Carmen, anh kiểm tra lại phiếu thăm gia đình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her maternal grandfather, on the interpreter's translated note.  </w:t>
      </w:r>
      <w:r>
        <w:rPr>
          <w:rFonts w:ascii="Calibri" w:hAnsi="Calibri"/>
          <w:i/>
          <w:sz w:val="22"/>
        </w:rPr>
        <w:t>Vâng, Mr Hassan là ông ngoại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volunteer badge for Carmen now that Mr Hassan's file checks out.  </w:t>
      </w:r>
      <w:r>
        <w:rPr>
          <w:rFonts w:ascii="Calibri" w:hAnsi="Calibri"/>
          <w:i/>
          <w:sz w:val="22"/>
        </w:rPr>
        <w:t>Vậy thì tốt, tôi sẽ duyệt thẻ tình nguyện viên cho Carmen ngay khi hồ sơ của Mr Hassan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foster placement file lists Mrs Falcone as Mateo's cousin, could you double-check that?  </w:t>
      </w:r>
      <w:r>
        <w:rPr>
          <w:rFonts w:ascii="Calibri" w:hAnsi="Calibri"/>
          <w:i/>
          <w:sz w:val="22"/>
        </w:rPr>
        <w:t>Anh Stonebridge, hồ sơ nuôi dưỡng tạm thời ghi Mrs Falcone là chị họ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Mateo's cousin, on the second line of the pickup card.  </w:t>
      </w:r>
      <w:r>
        <w:rPr>
          <w:rFonts w:ascii="Calibri" w:hAnsi="Calibri"/>
          <w:i/>
          <w:sz w:val="22"/>
        </w:rPr>
        <w:t>Đúng vậy, Mrs Falcone thật sự là chị họ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Mrs Falcone as Mateo's cousin and add him to the after-school roster today.  </w:t>
      </w:r>
      <w:r>
        <w:rPr>
          <w:rFonts w:ascii="Calibri" w:hAnsi="Calibri"/>
          <w:i/>
          <w:sz w:val="22"/>
        </w:rPr>
        <w:t>Tuyệt, tôi sẽ ghi chú Mrs Falcone là chị họ của Mateo và thêm bé vào danh sách sau giờ học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Solano is her godfather, could you verify that?  </w:t>
      </w:r>
      <w:r>
        <w:rPr>
          <w:rFonts w:ascii="Calibri" w:hAnsi="Calibri"/>
          <w:i/>
          <w:sz w:val="22"/>
        </w:rPr>
        <w:t>Chị Lan, Valentina nói Mr Solano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Solano is Valentina's kinship caregiver, not godfather, in the custody papers the family provided.  </w:t>
      </w:r>
      <w:r>
        <w:rPr>
          <w:rFonts w:ascii="Calibri" w:hAnsi="Calibri"/>
          <w:i/>
          <w:sz w:val="22"/>
        </w:rPr>
        <w:t>Thật ra, Mr Solano là người thân trực tiếp nuôi dưỡng của Valentina, không phải cha đỡ đầu,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print the family tree caption for Valentina since Mr Solano is confirmed as her kinship caregiver.  </w:t>
      </w:r>
      <w:r>
        <w:rPr>
          <w:rFonts w:ascii="Calibri" w:hAnsi="Calibri"/>
          <w:i/>
          <w:sz w:val="22"/>
        </w:rPr>
        <w:t>Tốt, mình in chú thích cây gia đình cho Valentina vì Mr Solano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Iyer is related to Santiago?  </w:t>
      </w:r>
      <w:r>
        <w:rPr>
          <w:rFonts w:ascii="Calibri" w:hAnsi="Calibri"/>
          <w:i/>
          <w:sz w:val="22"/>
        </w:rPr>
        <w:t>Anh Stonebridge, chị xác nhận giúp Ms Iyer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Santiago's twin sister, right there in the household section.  </w:t>
      </w:r>
      <w:r>
        <w:rPr>
          <w:rFonts w:ascii="Calibri" w:hAnsi="Calibri"/>
          <w:i/>
          <w:sz w:val="22"/>
        </w:rPr>
        <w:t>Đúng vậy, Ms Iyer thật sự là chị em song sinh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print the visitor badge now that Ms Iyer's relation to Santiago is confirmed.  </w:t>
      </w:r>
      <w:r>
        <w:rPr>
          <w:rFonts w:ascii="Calibri" w:hAnsi="Calibri"/>
          <w:i/>
          <w:sz w:val="22"/>
        </w:rPr>
        <w:t>Cảm ơn, tôi sẽ in thẻ ra vào cho khách ngay khi quan hệ giữa Ms Iyer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Mr Cabral says he is Jamal's court-appointed guardian, could you check the after-school program roster?  </w:t>
      </w:r>
      <w:r>
        <w:rPr>
          <w:rFonts w:ascii="Calibri" w:hAnsi="Calibri"/>
          <w:i/>
          <w:sz w:val="22"/>
        </w:rPr>
        <w:t>Chị Lan, Mr Cabral nói anh ấy là người giám hộ do tòa chỉ định của Jamal, anh kiểm tra lại danh sách chương trình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Cabral is his court-appointed guardian, on the sibling's matching enrollment form.  </w:t>
      </w:r>
      <w:r>
        <w:rPr>
          <w:rFonts w:ascii="Calibri" w:hAnsi="Calibri"/>
          <w:i/>
          <w:sz w:val="22"/>
        </w:rPr>
        <w:t>Vâng, Mr Cabral là người giám hộ do tòa chỉ định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this week's custody schedule for Jamal now that Mr Cabral's file checks out.  </w:t>
      </w:r>
      <w:r>
        <w:rPr>
          <w:rFonts w:ascii="Calibri" w:hAnsi="Calibri"/>
          <w:i/>
          <w:sz w:val="22"/>
        </w:rPr>
        <w:t>Vậy thì tốt, tôi sẽ xác nhận lịch nuôi con tuần này cho Jamal ngay khi hồ sơ của Mr Cabral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afternoon pickup list lists Ms Moreau as Aaliyah's older sister, could you double-check that?  </w:t>
      </w:r>
      <w:r>
        <w:rPr>
          <w:rFonts w:ascii="Calibri" w:hAnsi="Calibri"/>
          <w:i/>
          <w:sz w:val="22"/>
        </w:rPr>
        <w:t>Anh Stonebridge, danh sách đón trẻ buổi chiều ghi Ms Moreau là chị gái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Aaliyah's older sister, right at the top of the enrollment form.  </w:t>
      </w:r>
      <w:r>
        <w:rPr>
          <w:rFonts w:ascii="Calibri" w:hAnsi="Calibri"/>
          <w:i/>
          <w:sz w:val="22"/>
        </w:rPr>
        <w:t>Đúng vậy, Ms Moreau thật sự là chị gái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Ms Moreau as Aaliyah's older sister and update the yearbook caption today.  </w:t>
      </w:r>
      <w:r>
        <w:rPr>
          <w:rFonts w:ascii="Calibri" w:hAnsi="Calibri"/>
          <w:i/>
          <w:sz w:val="22"/>
        </w:rPr>
        <w:t>Tuyệt, tôi sẽ ghi chú Ms Moreau là chị gái của Aaliyah và cập nhật chú thích kỷ yếu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Abdi is his paternal grandfather, could you verify that?  </w:t>
      </w:r>
      <w:r>
        <w:rPr>
          <w:rFonts w:ascii="Calibri" w:hAnsi="Calibri"/>
          <w:i/>
          <w:sz w:val="22"/>
        </w:rPr>
        <w:t>Chị Lan, Malik nói Mr Abdi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his paternal grandfather, after the office updated the system yesterday.  </w:t>
      </w:r>
      <w:r>
        <w:rPr>
          <w:rFonts w:ascii="Calibri" w:hAnsi="Calibri"/>
          <w:i/>
          <w:sz w:val="22"/>
        </w:rPr>
        <w:t>Vâng, Mr Abdi là ông nội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call the next contact on the list for Malik since Mr Abdi is confirmed as his paternal grandfather.  </w:t>
      </w:r>
      <w:r>
        <w:rPr>
          <w:rFonts w:ascii="Calibri" w:hAnsi="Calibri"/>
          <w:i/>
          <w:sz w:val="22"/>
        </w:rPr>
        <w:t>Tốt, mình gọi cho người liên hệ tiếp theo cho Malik vì Mr Abdi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Escobar is related to Nia?  </w:t>
      </w:r>
      <w:r>
        <w:rPr>
          <w:rFonts w:ascii="Calibri" w:hAnsi="Calibri"/>
          <w:i/>
          <w:sz w:val="22"/>
        </w:rPr>
        <w:t>Anh Stonebridge, chị xác nhận giúp Mrs Escobar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Nia's great-aunt, in the family phone directory.  </w:t>
      </w:r>
      <w:r>
        <w:rPr>
          <w:rFonts w:ascii="Calibri" w:hAnsi="Calibri"/>
          <w:i/>
          <w:sz w:val="22"/>
        </w:rPr>
        <w:t>Đúng vậy, Mrs Escobar thật sự là bà cô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file the medical consent form now that Mrs Escobar's relation to Nia is confirmed.  </w:t>
      </w:r>
      <w:r>
        <w:rPr>
          <w:rFonts w:ascii="Calibri" w:hAnsi="Calibri"/>
          <w:i/>
          <w:sz w:val="22"/>
        </w:rPr>
        <w:t>Cảm ơn, tôi sẽ lưu đơn đồng ý y tế ngay khi quan hệ giữa Mrs Escobar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Larkin says he is Kwame's foster father, could you check the godparent permission slip?  </w:t>
      </w:r>
      <w:r>
        <w:rPr>
          <w:rFonts w:ascii="Calibri" w:hAnsi="Calibri"/>
          <w:i/>
          <w:sz w:val="22"/>
        </w:rPr>
        <w:t>Chị Lan, Mr Larkin nói anh ấy là cha nuôi của Kwame, anh kiểm tra lại phiếu cho phép của người đỡ đầu được không?</w:t>
      </w:r>
    </w:p>
    <w:p>
      <w:pPr>
        <w:spacing w:after="160" w:line="312" w:lineRule="auto"/>
        <w:jc w:val="both"/>
      </w:pPr>
      <w:r>
        <w:rPr>
          <w:rFonts w:ascii="Calibri" w:hAnsi="Calibri"/>
          <w:b/>
          <w:sz w:val="22"/>
        </w:rPr>
        <w:t xml:space="preserve">Ms Lan: </w:t>
      </w:r>
      <w:r>
        <w:rPr>
          <w:rFonts w:ascii="Calibri" w:hAnsi="Calibri"/>
          <w:sz w:val="22"/>
        </w:rPr>
        <w:t xml:space="preserve">Actually, Mr Larkin is Kwame's court-appointed guardian, not foster father, right there on the medical consent form.  </w:t>
      </w:r>
      <w:r>
        <w:rPr>
          <w:rFonts w:ascii="Calibri" w:hAnsi="Calibri"/>
          <w:i/>
          <w:sz w:val="22"/>
        </w:rPr>
        <w:t>Thật ra, Mr Larkin là người giám hộ do tòa chỉ định của Kwame, không phải cha nuôi,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off on the field trip slip for Kwame now that Mr Larkin's file checks out.  </w:t>
      </w:r>
      <w:r>
        <w:rPr>
          <w:rFonts w:ascii="Calibri" w:hAnsi="Calibri"/>
          <w:i/>
          <w:sz w:val="22"/>
        </w:rPr>
        <w:t>Vậy thì tốt, tôi sẽ ký duyệt phiếu đi dã ngoại cho Kwame ngay khi hồ sơ của Mr Larkin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bus roster lists Ms Franco as Abena's stepsister, could you double-check that?  </w:t>
      </w:r>
      <w:r>
        <w:rPr>
          <w:rFonts w:ascii="Calibri" w:hAnsi="Calibri"/>
          <w:i/>
          <w:sz w:val="22"/>
        </w:rPr>
        <w:t>Anh Stonebridge, danh sách xe buýt ghi Ms Franco là chị kế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Abena's stepsister, right there on the class roster.  </w:t>
      </w:r>
      <w:r>
        <w:rPr>
          <w:rFonts w:ascii="Calibri" w:hAnsi="Calibri"/>
          <w:i/>
          <w:sz w:val="22"/>
        </w:rPr>
        <w:t>Đúng vậy, Ms Franco thật sự là chị kế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Ms Franco as Abena's stepsister and confirm the class party volunteer spot today.  </w:t>
      </w:r>
      <w:r>
        <w:rPr>
          <w:rFonts w:ascii="Calibri" w:hAnsi="Calibri"/>
          <w:i/>
          <w:sz w:val="22"/>
        </w:rPr>
        <w:t>Tuyệt, tôi sẽ ghi chú Ms Franco là chị kế của Abena và xác nhận suất tình nguyện tiệc lớp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Haddad is his legal guardian, could you verify that?  </w:t>
      </w:r>
      <w:r>
        <w:rPr>
          <w:rFonts w:ascii="Calibri" w:hAnsi="Calibri"/>
          <w:i/>
          <w:sz w:val="22"/>
        </w:rPr>
        <w:t>Chị Lan, Wei nói Mr Haddad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Haddad is his legal guardian, from a phone call with the family this morning.  </w:t>
      </w:r>
      <w:r>
        <w:rPr>
          <w:rFonts w:ascii="Calibri" w:hAnsi="Calibri"/>
          <w:i/>
          <w:sz w:val="22"/>
        </w:rPr>
        <w:t>Vâng, Mr Haddad là người giám hộ hợp pháp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file the enrollment form for Wei since Mr Haddad is confirmed as his legal guardian.  </w:t>
      </w:r>
      <w:r>
        <w:rPr>
          <w:rFonts w:ascii="Calibri" w:hAnsi="Calibri"/>
          <w:i/>
          <w:sz w:val="22"/>
        </w:rPr>
        <w:t>Tốt, mình lưu tờ khai nhập học cho Wei vì Mr Haddad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Abara is related to Jun?  </w:t>
      </w:r>
      <w:r>
        <w:rPr>
          <w:rFonts w:ascii="Calibri" w:hAnsi="Calibri"/>
          <w:i/>
          <w:sz w:val="22"/>
        </w:rPr>
        <w:t>Anh Stonebridge, chị xác nhận giúp Ms Abara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Jun's mother, in the records sent from the previous school.  </w:t>
      </w:r>
      <w:r>
        <w:rPr>
          <w:rFonts w:ascii="Calibri" w:hAnsi="Calibri"/>
          <w:i/>
          <w:sz w:val="22"/>
        </w:rPr>
        <w:t>Đúng vậy, Ms Abara thật sự là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release the lost item now that Ms Abara's relation to Jun is confirmed.  </w:t>
      </w:r>
      <w:r>
        <w:rPr>
          <w:rFonts w:ascii="Calibri" w:hAnsi="Calibri"/>
          <w:i/>
          <w:sz w:val="22"/>
        </w:rPr>
        <w:t>Cảm ơn, tôi sẽ trả lại món đồ thất lạc ngay khi quan hệ giữa Ms Abara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Castellano says he is Haruto's grandfather, could you check the volunteer sign-in sheet?  </w:t>
      </w:r>
      <w:r>
        <w:rPr>
          <w:rFonts w:ascii="Calibri" w:hAnsi="Calibri"/>
          <w:i/>
          <w:sz w:val="22"/>
        </w:rPr>
        <w:t>Chị Lan, Mr Castellano nói anh ấy là ông của Haruto, anh kiểm tra lại phiếu đăng ký tình nguyện viên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his grandfather, on the transfer paperwork from the district office.  </w:t>
      </w:r>
      <w:r>
        <w:rPr>
          <w:rFonts w:ascii="Calibri" w:hAnsi="Calibri"/>
          <w:i/>
          <w:sz w:val="22"/>
        </w:rPr>
        <w:t>Vâng, Mr Castellano là ông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emergency card for Haruto now that Mr Castellano's file checks out.  </w:t>
      </w:r>
      <w:r>
        <w:rPr>
          <w:rFonts w:ascii="Calibri" w:hAnsi="Calibri"/>
          <w:i/>
          <w:sz w:val="22"/>
        </w:rPr>
        <w:t>Vậy thì tốt, tôi sẽ cập nhật thẻ liên hệ khẩn cấp cho Haruto ngay khi hồ sơ của Mr Castellano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Grandparents Day registration form lists Mrs Carrasco as Yui's aunt, could you double-check that?  </w:t>
      </w:r>
      <w:r>
        <w:rPr>
          <w:rFonts w:ascii="Calibri" w:hAnsi="Calibri"/>
          <w:i/>
          <w:sz w:val="22"/>
        </w:rPr>
        <w:t>Anh Stonebridge, đơn đăng ký Ngày Ông Bà ghi Mrs Carrasco là dì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Yui's aunt, in the foster placement letter.  </w:t>
      </w:r>
      <w:r>
        <w:rPr>
          <w:rFonts w:ascii="Calibri" w:hAnsi="Calibri"/>
          <w:i/>
          <w:sz w:val="22"/>
        </w:rPr>
        <w:t>Đúng vậy, Mrs Carrasco thật sự là dì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Mrs Carrasco as Yui's aunt and add a name to the Grandparents Day list today.  </w:t>
      </w:r>
      <w:r>
        <w:rPr>
          <w:rFonts w:ascii="Calibri" w:hAnsi="Calibri"/>
          <w:i/>
          <w:sz w:val="22"/>
        </w:rPr>
        <w:t>Tuyệt, tôi sẽ ghi chú Mrs Carrasco là dì của Yui và thêm tên vào danh sách Ngày Ông Bà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Baptiste-Roy is his half-brother, could you verify that?  </w:t>
      </w:r>
      <w:r>
        <w:rPr>
          <w:rFonts w:ascii="Calibri" w:hAnsi="Calibri"/>
          <w:i/>
          <w:sz w:val="22"/>
        </w:rPr>
        <w:t>Chị Lan, Ren nói Mr Baptiste-Roy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Baptiste-Roy is Ren's legal guardian, not half-brother, in the shared family file.  </w:t>
      </w:r>
      <w:r>
        <w:rPr>
          <w:rFonts w:ascii="Calibri" w:hAnsi="Calibri"/>
          <w:i/>
          <w:sz w:val="22"/>
        </w:rPr>
        <w:t>Thật ra, Mr Baptiste-Roy là người giám hộ hợp pháp của Ren, không phải anh cùng mẹ khác cha,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pickup list for Ren since Mr Baptiste-Roy is confirmed as his legal guardian.  </w:t>
      </w:r>
      <w:r>
        <w:rPr>
          <w:rFonts w:ascii="Calibri" w:hAnsi="Calibri"/>
          <w:i/>
          <w:sz w:val="22"/>
        </w:rPr>
        <w:t>Tốt, mình cập nhật danh sách đón trẻ cho Ren vì Mr Baptiste-Roy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Tavares is related to Dmitri?  </w:t>
      </w:r>
      <w:r>
        <w:rPr>
          <w:rFonts w:ascii="Calibri" w:hAnsi="Calibri"/>
          <w:i/>
          <w:sz w:val="22"/>
        </w:rPr>
        <w:t>Anh Stonebridge, chị xác nhận giúp Ms Tavares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Dmitri's stepmother, on the birth certificate copy in the file.  </w:t>
      </w:r>
      <w:r>
        <w:rPr>
          <w:rFonts w:ascii="Calibri" w:hAnsi="Calibri"/>
          <w:i/>
          <w:sz w:val="22"/>
        </w:rPr>
        <w:t>Đúng vậy, Ms Tavares thật sự là mẹ kế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approve the sibling discount now that Ms Tavares's relation to Dmitri is confirmed.  </w:t>
      </w:r>
      <w:r>
        <w:rPr>
          <w:rFonts w:ascii="Calibri" w:hAnsi="Calibri"/>
          <w:i/>
          <w:sz w:val="22"/>
        </w:rPr>
        <w:t>Cảm ơn, tôi sẽ duyệt giảm học phí cho anh chị em ngay khi quan hệ giữa Ms Tavares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 says he is Katya's adoptive father, could you check the transfer records?  </w:t>
      </w:r>
      <w:r>
        <w:rPr>
          <w:rFonts w:ascii="Calibri" w:hAnsi="Calibri"/>
          <w:i/>
          <w:sz w:val="22"/>
        </w:rPr>
        <w:t>Chị Lan, Mr Baptiste nói anh ấy là cha nuôi hợp pháp của Katya, anh kiểm tra lại hồ sơ chuyển trường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 is her adoptive father, on the custody calendar posted this week.  </w:t>
      </w:r>
      <w:r>
        <w:rPr>
          <w:rFonts w:ascii="Calibri" w:hAnsi="Calibri"/>
          <w:i/>
          <w:sz w:val="22"/>
        </w:rPr>
        <w:t>Vâng, Mr Baptiste là cha nuôi hợp pháp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note to the weekly folder for Katya now that Mr Baptiste's file checks out.  </w:t>
      </w:r>
      <w:r>
        <w:rPr>
          <w:rFonts w:ascii="Calibri" w:hAnsi="Calibri"/>
          <w:i/>
          <w:sz w:val="22"/>
        </w:rPr>
        <w:t>Vậy thì tốt, tôi sẽ thêm ghi chú vào túi hồ sơ hằng tuần cho Katya ngay khi hồ sơ của Mr Baptiste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guardianship paperwork lists Ms Varga as Ivan's kinship caregiver, could you double-check that?  </w:t>
      </w:r>
      <w:r>
        <w:rPr>
          <w:rFonts w:ascii="Calibri" w:hAnsi="Calibri"/>
          <w:i/>
          <w:sz w:val="22"/>
        </w:rPr>
        <w:t>Anh Stonebridge, giấy tờ giám hộ ghi Ms Varga là người thân trực tiếp nuôi dưỡng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Ivan's kinship caregiver, after we called to double-check this afternoon.  </w:t>
      </w:r>
      <w:r>
        <w:rPr>
          <w:rFonts w:ascii="Calibri" w:hAnsi="Calibri"/>
          <w:i/>
          <w:sz w:val="22"/>
        </w:rPr>
        <w:t>Đúng vậy, Ms Varga thật sự là người thân trực tiếp nuôi dưỡng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Ms Varga as Ivan's kinship caregiver and merge the transfer records today.  </w:t>
      </w:r>
      <w:r>
        <w:rPr>
          <w:rFonts w:ascii="Calibri" w:hAnsi="Calibri"/>
          <w:i/>
          <w:sz w:val="22"/>
        </w:rPr>
        <w:t>Tuyệt, tôi sẽ ghi chú Ms Varga là người thân trực tiếp nuôi dưỡng của Ivan và gộp hồ sơ chuyển trường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Kovac is her younger brother, could you verify that?  </w:t>
      </w:r>
      <w:r>
        <w:rPr>
          <w:rFonts w:ascii="Calibri" w:hAnsi="Calibri"/>
          <w:i/>
          <w:sz w:val="22"/>
        </w:rPr>
        <w:t>Chị Lan, Nadia nói Mr Kovac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younger brother, under the emergency contacts tab.  </w:t>
      </w:r>
      <w:r>
        <w:rPr>
          <w:rFonts w:ascii="Calibri" w:hAnsi="Calibri"/>
          <w:i/>
          <w:sz w:val="22"/>
        </w:rPr>
        <w:t>Vâng, Mr Kovac là em trai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godparent permission slip for Nadia since Mr Kovac is confirmed as her younger brother.  </w:t>
      </w:r>
      <w:r>
        <w:rPr>
          <w:rFonts w:ascii="Calibri" w:hAnsi="Calibri"/>
          <w:i/>
          <w:sz w:val="22"/>
        </w:rPr>
        <w:t>Tốt, mình duyệt phiếu cho phép của người đỡ đầu cho Nadia vì Mr Kovac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Gomez is related to Henrik?  </w:t>
      </w:r>
      <w:r>
        <w:rPr>
          <w:rFonts w:ascii="Calibri" w:hAnsi="Calibri"/>
          <w:i/>
          <w:sz w:val="22"/>
        </w:rPr>
        <w:t>Anh Stonebridge, chị xác nhận giúp Mrs Gomez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Henrik's maternal grandmother, after we checked photo ID at the door.  </w:t>
      </w:r>
      <w:r>
        <w:rPr>
          <w:rFonts w:ascii="Calibri" w:hAnsi="Calibri"/>
          <w:i/>
          <w:sz w:val="22"/>
        </w:rPr>
        <w:t>Đúng vậy, Mrs Gomez thật sự là bà ngoại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file the home visit notes now that Mrs Gomez's relation to Henrik is confirmed.  </w:t>
      </w:r>
      <w:r>
        <w:rPr>
          <w:rFonts w:ascii="Calibri" w:hAnsi="Calibri"/>
          <w:i/>
          <w:sz w:val="22"/>
        </w:rPr>
        <w:t>Cảm ơn, tôi sẽ lưu ghi chú thăm gia đình ngay khi quan hệ giữa Mrs Gomez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Singh says he is Freya's cousin, could you check the summer program registration form?  </w:t>
      </w:r>
      <w:r>
        <w:rPr>
          <w:rFonts w:ascii="Calibri" w:hAnsi="Calibri"/>
          <w:i/>
          <w:sz w:val="22"/>
        </w:rPr>
        <w:t>Chị Lan, Mr Singh nói anh ấy là anh họ của Freya, anh kiểm tra lại đơn đăng ký chương trình hè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Singh is Freya's adoptive father, not cousin, on today's sign-in sheet.  </w:t>
      </w:r>
      <w:r>
        <w:rPr>
          <w:rFonts w:ascii="Calibri" w:hAnsi="Calibri"/>
          <w:i/>
          <w:sz w:val="22"/>
        </w:rPr>
        <w:t>Thật ra, Mr Singh là cha nuôi hợp pháp của Freya, không phải anh họ,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half-sibling calendar for Freya now that Mr Singh's file checks out.  </w:t>
      </w:r>
      <w:r>
        <w:rPr>
          <w:rFonts w:ascii="Calibri" w:hAnsi="Calibri"/>
          <w:i/>
          <w:sz w:val="22"/>
        </w:rPr>
        <w:t>Vậy thì tốt, tôi sẽ cập nhật lịch anh chị em cùng cha khác mẹ cho Freya ngay khi hồ sơ của Mr Singh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emergency contact card lists Mrs Diaz as Jack's godmother, could you double-check that?  </w:t>
      </w:r>
      <w:r>
        <w:rPr>
          <w:rFonts w:ascii="Calibri" w:hAnsi="Calibri"/>
          <w:i/>
          <w:sz w:val="22"/>
        </w:rPr>
        <w:t>Anh Stonebridge, thẻ liên hệ khẩn cấp ghi Mrs Diaz là mẹ đỡ đầu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Jack's godmother, in the notes the school counselor took.  </w:t>
      </w:r>
      <w:r>
        <w:rPr>
          <w:rFonts w:ascii="Calibri" w:hAnsi="Calibri"/>
          <w:i/>
          <w:sz w:val="22"/>
        </w:rPr>
        <w:t>Đúng vậy, Mrs Diaz thật sự là mẹ đỡ đầu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Mrs Diaz as Jack's godmother and log the interpreter call today.  </w:t>
      </w:r>
      <w:r>
        <w:rPr>
          <w:rFonts w:ascii="Calibri" w:hAnsi="Calibri"/>
          <w:i/>
          <w:sz w:val="22"/>
        </w:rPr>
        <w:t>Tuyệt, tôi sẽ ghi chú Mrs Diaz là mẹ đỡ đầu của Jack và ghi lại cuộc gọi phiên dịch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Sasaki is her twin brother, could you verify that?  </w:t>
      </w:r>
      <w:r>
        <w:rPr>
          <w:rFonts w:ascii="Calibri" w:hAnsi="Calibri"/>
          <w:i/>
          <w:sz w:val="22"/>
        </w:rPr>
        <w:t>Chị Lan, Harper nói Mr Sasaki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Sasaki is her twin brother, in the notes the previous front-office staff left.  </w:t>
      </w:r>
      <w:r>
        <w:rPr>
          <w:rFonts w:ascii="Calibri" w:hAnsi="Calibri"/>
          <w:i/>
          <w:sz w:val="22"/>
        </w:rPr>
        <w:t>Vâng, Mr Sasaki là anh em song sinh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blended family form for Harper since Mr Sasaki is confirmed as her twin brother.  </w:t>
      </w:r>
      <w:r>
        <w:rPr>
          <w:rFonts w:ascii="Calibri" w:hAnsi="Calibri"/>
          <w:i/>
          <w:sz w:val="22"/>
        </w:rPr>
        <w:t>Tốt, mình cập nhật phiếu gia đình có con riêng cho Harper vì Mr Sasaki đã được xác nhận là anh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Pham is related to Leo?  </w:t>
      </w:r>
      <w:r>
        <w:rPr>
          <w:rFonts w:ascii="Calibri" w:hAnsi="Calibri"/>
          <w:i/>
          <w:sz w:val="22"/>
        </w:rPr>
        <w:t>Anh Stonebridge, chị xác nhận giúp Ms Pham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Leo's court-appointed guardian, on a note the family signed last week.  </w:t>
      </w:r>
      <w:r>
        <w:rPr>
          <w:rFonts w:ascii="Calibri" w:hAnsi="Calibri"/>
          <w:i/>
          <w:sz w:val="22"/>
        </w:rPr>
        <w:t>Đúng vậy, Ms Pham thật sự là người giám hộ do tòa chỉ định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release the extra ticket now that Ms Pham's relation to Leo is confirmed.  </w:t>
      </w:r>
      <w:r>
        <w:rPr>
          <w:rFonts w:ascii="Calibri" w:hAnsi="Calibri"/>
          <w:i/>
          <w:sz w:val="22"/>
        </w:rPr>
        <w:t>Cảm ơn, tôi sẽ phát thêm vé ngay khi quan hệ giữa Ms Pham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Onyango says he is Nora's older brother, could you check the weekly take-home folder?  </w:t>
      </w:r>
      <w:r>
        <w:rPr>
          <w:rFonts w:ascii="Calibri" w:hAnsi="Calibri"/>
          <w:i/>
          <w:sz w:val="22"/>
        </w:rPr>
        <w:t>Chị Lan, Mr Onyango nói anh ấy là anh trai của Nora, anh kiểm tra lại túi hồ sơ mang về hằng tuần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older brother, in the guardian letter the family submitted.  </w:t>
      </w:r>
      <w:r>
        <w:rPr>
          <w:rFonts w:ascii="Calibri" w:hAnsi="Calibri"/>
          <w:i/>
          <w:sz w:val="22"/>
        </w:rPr>
        <w:t>Vâng, Mr Onyango là anh trai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separate the twins' files clearly for Nora now that Mr Onyango's file checks out.  </w:t>
      </w:r>
      <w:r>
        <w:rPr>
          <w:rFonts w:ascii="Calibri" w:hAnsi="Calibri"/>
          <w:i/>
          <w:sz w:val="22"/>
        </w:rPr>
        <w:t>Vậy thì tốt, tôi sẽ tách rõ hồ sơ của cặp song sinh cho Nora ngay khi hồ sơ của Mr Onyango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report card mailing list lists Mrs Lund as Felix's paternal grandmother, could you double-check that?  </w:t>
      </w:r>
      <w:r>
        <w:rPr>
          <w:rFonts w:ascii="Calibri" w:hAnsi="Calibri"/>
          <w:i/>
          <w:sz w:val="22"/>
        </w:rPr>
        <w:t>Anh Stonebridge, danh sách gửi phiếu điểm ghi Mrs Lund là bà nội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Felix's paternal grandmother, in the adoption paperwork on file.  </w:t>
      </w:r>
      <w:r>
        <w:rPr>
          <w:rFonts w:ascii="Calibri" w:hAnsi="Calibri"/>
          <w:i/>
          <w:sz w:val="22"/>
        </w:rPr>
        <w:t>Đúng vậy, Mrs Lund thật sự là bà nội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Lund as Felix's paternal grandmother and sign in the conference guest today.  </w:t>
      </w:r>
      <w:r>
        <w:rPr>
          <w:rFonts w:ascii="Calibri" w:hAnsi="Calibri"/>
          <w:i/>
          <w:sz w:val="22"/>
        </w:rPr>
        <w:t>Tuyệt, tôi sẽ ghi chú Mrs Lund là bà nội của Felix và làm thủ tục cho khách vào họp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Ms Kowalski is her great-aunt, could you verify that?  </w:t>
      </w:r>
      <w:r>
        <w:rPr>
          <w:rFonts w:ascii="Calibri" w:hAnsi="Calibri"/>
          <w:i/>
          <w:sz w:val="22"/>
        </w:rPr>
        <w:t>Chị Lan, Ines nói Ms Kowalski là bà cô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Ms Kowalski is Ines's twin sister, not great-aunt, on the volunteer background check form.  </w:t>
      </w:r>
      <w:r>
        <w:rPr>
          <w:rFonts w:ascii="Calibri" w:hAnsi="Calibri"/>
          <w:i/>
          <w:sz w:val="22"/>
        </w:rPr>
        <w:t>Thật ra, Ms Kowalski là chị em song sinh của Ines, không phải bà cô,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link the sibling files together for Ines since Ms Kowalski is confirmed as her twin sister.  </w:t>
      </w:r>
      <w:r>
        <w:rPr>
          <w:rFonts w:ascii="Calibri" w:hAnsi="Calibri"/>
          <w:i/>
          <w:sz w:val="22"/>
        </w:rPr>
        <w:t>Tốt, mình gộp hồ sơ anh chị em lại với nhau cho Ines vì Ms Kowalski đã được xác nhận là chị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Lindqvist is related to Lucas?  </w:t>
      </w:r>
      <w:r>
        <w:rPr>
          <w:rFonts w:ascii="Calibri" w:hAnsi="Calibri"/>
          <w:i/>
          <w:sz w:val="22"/>
        </w:rPr>
        <w:t>Anh Stonebridge, chị xác nhận giúp Mrs Lindqvist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Lucas's foster mother, in the court paperwork on file.  </w:t>
      </w:r>
      <w:r>
        <w:rPr>
          <w:rFonts w:ascii="Calibri" w:hAnsi="Calibri"/>
          <w:i/>
          <w:sz w:val="22"/>
        </w:rPr>
        <w:t>Đúng vậy, Mrs Lindqvist thật sự là mẹ nuôi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co-sign the library card now that Mrs Lindqvist's relation to Lucas is confirmed.  </w:t>
      </w:r>
      <w:r>
        <w:rPr>
          <w:rFonts w:ascii="Calibri" w:hAnsi="Calibri"/>
          <w:i/>
          <w:sz w:val="22"/>
        </w:rPr>
        <w:t>Cảm ơn, tôi sẽ đồng ký thẻ thư viện ngay khi quan hệ giữa Mrs Lindqvist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Berisha says he is Mia's stepbrother, could you check the lunch account authorization form?  </w:t>
      </w:r>
      <w:r>
        <w:rPr>
          <w:rFonts w:ascii="Calibri" w:hAnsi="Calibri"/>
          <w:i/>
          <w:sz w:val="22"/>
        </w:rPr>
        <w:t>Chị Lan, Mr Berisha nói anh ấy là anh kế của Mia, anh kiểm tra lại đơn ủy quyền tài khoản ăn trưa được không?</w:t>
      </w:r>
    </w:p>
    <w:p>
      <w:pPr>
        <w:spacing w:after="160" w:line="312" w:lineRule="auto"/>
        <w:jc w:val="both"/>
      </w:pPr>
      <w:r>
        <w:rPr>
          <w:rFonts w:ascii="Calibri" w:hAnsi="Calibri"/>
          <w:b/>
          <w:sz w:val="22"/>
        </w:rPr>
        <w:t xml:space="preserve">Ms Lan: </w:t>
      </w:r>
      <w:r>
        <w:rPr>
          <w:rFonts w:ascii="Calibri" w:hAnsi="Calibri"/>
          <w:sz w:val="22"/>
        </w:rPr>
        <w:t xml:space="preserve">Yes, Mr Berisha is her stepbrother, in the enrollment notes from registration day.  </w:t>
      </w:r>
      <w:r>
        <w:rPr>
          <w:rFonts w:ascii="Calibri" w:hAnsi="Calibri"/>
          <w:i/>
          <w:sz w:val="22"/>
        </w:rPr>
        <w:t>Vâng, Mr Berisha là anh kế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early dismissal for Mia now that Mr Berisha's file checks out.  </w:t>
      </w:r>
      <w:r>
        <w:rPr>
          <w:rFonts w:ascii="Calibri" w:hAnsi="Calibri"/>
          <w:i/>
          <w:sz w:val="22"/>
        </w:rPr>
        <w:t>Vậy thì tốt, tôi sẽ duyệt cho về sớm cho Mia ngay khi hồ sơ của Mr Berisha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lost-and-found claim log lists Ms Winters as Noah's legal guardian, could you double-check that?  </w:t>
      </w:r>
      <w:r>
        <w:rPr>
          <w:rFonts w:ascii="Calibri" w:hAnsi="Calibri"/>
          <w:i/>
          <w:sz w:val="22"/>
        </w:rPr>
        <w:t>Anh Stonebridge, sổ nhận đồ thất lạc ghi Ms Winters là người giám hộ hợp pháp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Noah's legal guardian, in the notes from this morning's intake call.  </w:t>
      </w:r>
      <w:r>
        <w:rPr>
          <w:rFonts w:ascii="Calibri" w:hAnsi="Calibri"/>
          <w:i/>
          <w:sz w:val="22"/>
        </w:rPr>
        <w:t>Đúng vậy, Ms Winters thật sự là người giám hộ hợp pháp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Ms Winters as Noah's legal guardian and mail the report card today.  </w:t>
      </w:r>
      <w:r>
        <w:rPr>
          <w:rFonts w:ascii="Calibri" w:hAnsi="Calibri"/>
          <w:i/>
          <w:sz w:val="22"/>
        </w:rPr>
        <w:t>Tuyệt, tôi sẽ ghi chú Ms Winters là người giám hộ hợp pháp của Noah và gửi phiếu điểm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Correia is her father, could you verify that?  </w:t>
      </w:r>
      <w:r>
        <w:rPr>
          <w:rFonts w:ascii="Calibri" w:hAnsi="Calibri"/>
          <w:i/>
          <w:sz w:val="22"/>
        </w:rPr>
        <w:t>Chị Lan, Ava nói Mr Correia là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father, on the interpreter's translated note.  </w:t>
      </w:r>
      <w:r>
        <w:rPr>
          <w:rFonts w:ascii="Calibri" w:hAnsi="Calibri"/>
          <w:i/>
          <w:sz w:val="22"/>
        </w:rPr>
        <w:t>Vâng, Mr Correia là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file the guardianship paperwork for Ava since Mr Correia is confirmed as her father.  </w:t>
      </w:r>
      <w:r>
        <w:rPr>
          <w:rFonts w:ascii="Calibri" w:hAnsi="Calibri"/>
          <w:i/>
          <w:sz w:val="22"/>
        </w:rPr>
        <w:t>Tốt, mình lưu giấy tờ giám hộ cho Ava vì Mr Correia đã được xác nhận là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Ferris is related to Ethan?  </w:t>
      </w:r>
      <w:r>
        <w:rPr>
          <w:rFonts w:ascii="Calibri" w:hAnsi="Calibri"/>
          <w:i/>
          <w:sz w:val="22"/>
        </w:rPr>
        <w:t>Anh Stonebridge, chị xác nhận giúp Mrs Ferris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Ethan's grandmother, on the second line of the pickup card.  </w:t>
      </w:r>
      <w:r>
        <w:rPr>
          <w:rFonts w:ascii="Calibri" w:hAnsi="Calibri"/>
          <w:i/>
          <w:sz w:val="22"/>
        </w:rPr>
        <w:t>Đúng vậy, Mrs Ferris thật sự là bà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add the name to the bus roster now that Mrs Ferris's relation to Ethan is confirmed.  </w:t>
      </w:r>
      <w:r>
        <w:rPr>
          <w:rFonts w:ascii="Calibri" w:hAnsi="Calibri"/>
          <w:i/>
          <w:sz w:val="22"/>
        </w:rPr>
        <w:t>Cảm ơn, tôi sẽ thêm tên vào danh sách xe buýt ngay khi quan hệ giữa Mrs Ferris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Santos says he is Zoe's uncle, could you check the sibling discount enrollment form?  </w:t>
      </w:r>
      <w:r>
        <w:rPr>
          <w:rFonts w:ascii="Calibri" w:hAnsi="Calibri"/>
          <w:i/>
          <w:sz w:val="22"/>
        </w:rPr>
        <w:t>Chị Lan, Mr Santos nói anh ấy là chú của Zoe, anh kiểm tra lại đơn nhập học giảm học phí cho anh chị em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Santos is Zoe's stepbrother, not uncle, in the custody papers the family provided.  </w:t>
      </w:r>
      <w:r>
        <w:rPr>
          <w:rFonts w:ascii="Calibri" w:hAnsi="Calibri"/>
          <w:i/>
          <w:sz w:val="22"/>
        </w:rPr>
        <w:t>Thật ra, Mr Santos là anh kế của Zoe, không phải chú,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foster placement file for Zoe now that Mr Santos's file checks out.  </w:t>
      </w:r>
      <w:r>
        <w:rPr>
          <w:rFonts w:ascii="Calibri" w:hAnsi="Calibri"/>
          <w:i/>
          <w:sz w:val="22"/>
        </w:rPr>
        <w:t>Vậy thì tốt, tôi sẽ cập nhật hồ sơ nuôi dưỡng tạm thời cho Zoe ngay khi hồ sơ của Mr Santos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early dismissal slip lists Mrs Kessler as Mason's half-sister, could you double-check that?  </w:t>
      </w:r>
      <w:r>
        <w:rPr>
          <w:rFonts w:ascii="Calibri" w:hAnsi="Calibri"/>
          <w:i/>
          <w:sz w:val="22"/>
        </w:rPr>
        <w:t>Anh Stonebridge, phiếu xin về sớm ghi Mrs Kessler là em gái cùng cha khác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Kessler really is Mason's half-sister, right there in the household section.  </w:t>
      </w:r>
      <w:r>
        <w:rPr>
          <w:rFonts w:ascii="Calibri" w:hAnsi="Calibri"/>
          <w:i/>
          <w:sz w:val="22"/>
        </w:rPr>
        <w:t>Đúng vậy, Mrs Kessler thật sự là em gái cùng cha khác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Kessler as Mason's half-sister and activate the lunch account today.  </w:t>
      </w:r>
      <w:r>
        <w:rPr>
          <w:rFonts w:ascii="Calibri" w:hAnsi="Calibri"/>
          <w:i/>
          <w:sz w:val="22"/>
        </w:rPr>
        <w:t>Tuyệt, tôi sẽ ghi chú Mrs Kessler là em gái cùng cha khác mẹ của Mason và kích hoạt tài khoản ăn trưa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Reyes is her stepfather, could you verify that?  </w:t>
      </w:r>
      <w:r>
        <w:rPr>
          <w:rFonts w:ascii="Calibri" w:hAnsi="Calibri"/>
          <w:i/>
          <w:sz w:val="22"/>
        </w:rPr>
        <w:t>Chị Lan, Lily nói Mr Reyes là cha dượng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Reyes is her stepfather, on the sibling's matching enrollment form.  </w:t>
      </w:r>
      <w:r>
        <w:rPr>
          <w:rFonts w:ascii="Calibri" w:hAnsi="Calibri"/>
          <w:i/>
          <w:sz w:val="22"/>
        </w:rPr>
        <w:t>Vâng, Mr Reyes là cha dượng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summer program seat for Lily since Mr Reyes is confirmed as her stepfather.  </w:t>
      </w:r>
      <w:r>
        <w:rPr>
          <w:rFonts w:ascii="Calibri" w:hAnsi="Calibri"/>
          <w:i/>
          <w:sz w:val="22"/>
        </w:rPr>
        <w:t>Tốt, mình xác nhận suất học chương trình hè cho Lily vì Mr Reyes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Salazar is related to Owen?  </w:t>
      </w:r>
      <w:r>
        <w:rPr>
          <w:rFonts w:ascii="Calibri" w:hAnsi="Calibri"/>
          <w:i/>
          <w:sz w:val="22"/>
        </w:rPr>
        <w:t>Anh Stonebridge, chị xác nhận giúp Ms Salazar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Salazar really is Owen's adoptive mother, right at the top of the enrollment form.  </w:t>
      </w:r>
      <w:r>
        <w:rPr>
          <w:rFonts w:ascii="Calibri" w:hAnsi="Calibri"/>
          <w:i/>
          <w:sz w:val="22"/>
        </w:rPr>
        <w:t>Đúng vậy, Ms Salazar thật sự là mẹ nuôi hợp pháp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approve the volunteer badge now that Ms Salazar's relation to Owen is confirmed.  </w:t>
      </w:r>
      <w:r>
        <w:rPr>
          <w:rFonts w:ascii="Calibri" w:hAnsi="Calibri"/>
          <w:i/>
          <w:sz w:val="22"/>
        </w:rPr>
        <w:t>Cảm ơn, tôi sẽ duyệt thẻ tình nguyện viên ngay khi quan hệ giữa Ms Salazar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Weber says he is Ruby's kinship caregiver, could you check the foster placement file?  </w:t>
      </w:r>
      <w:r>
        <w:rPr>
          <w:rFonts w:ascii="Calibri" w:hAnsi="Calibri"/>
          <w:i/>
          <w:sz w:val="22"/>
        </w:rPr>
        <w:t>Chị Lan, Mr Weber nói anh ấy là người thân trực tiếp nuôi dưỡng của Ruby, anh kiểm tra lại hồ sơ nuôi dưỡng tạm thời được không?</w:t>
      </w:r>
    </w:p>
    <w:p>
      <w:pPr>
        <w:spacing w:after="160" w:line="312" w:lineRule="auto"/>
        <w:jc w:val="both"/>
      </w:pPr>
      <w:r>
        <w:rPr>
          <w:rFonts w:ascii="Calibri" w:hAnsi="Calibri"/>
          <w:b/>
          <w:sz w:val="22"/>
        </w:rPr>
        <w:t xml:space="preserve">Ms Lan: </w:t>
      </w:r>
      <w:r>
        <w:rPr>
          <w:rFonts w:ascii="Calibri" w:hAnsi="Calibri"/>
          <w:sz w:val="22"/>
        </w:rPr>
        <w:t xml:space="preserve">Yes, Mr Weber is her kinship caregiver, after the office updated the system yesterday.  </w:t>
      </w:r>
      <w:r>
        <w:rPr>
          <w:rFonts w:ascii="Calibri" w:hAnsi="Calibri"/>
          <w:i/>
          <w:sz w:val="22"/>
        </w:rPr>
        <w:t>Vâng, Mr Weber là người thân trực tiếp nuôi dưỡng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him to the after-school roster for Ruby now that Mr Weber's file checks out.  </w:t>
      </w:r>
      <w:r>
        <w:rPr>
          <w:rFonts w:ascii="Calibri" w:hAnsi="Calibri"/>
          <w:i/>
          <w:sz w:val="22"/>
        </w:rPr>
        <w:t>Vậy thì tốt, tôi sẽ thêm bé vào danh sách sau giờ học cho Ruby ngay khi hồ sơ của Mr Weber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enrollment form lists Mr Petrov as Daniel's younger brother, could you double-check that?  </w:t>
      </w:r>
      <w:r>
        <w:rPr>
          <w:rFonts w:ascii="Calibri" w:hAnsi="Calibri"/>
          <w:i/>
          <w:sz w:val="22"/>
        </w:rPr>
        <w:t>Anh Stonebridge, tờ khai nhập học ghi Mr Petrov là em trai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Daniel's younger brother, in the family phone directory.  </w:t>
      </w:r>
      <w:r>
        <w:rPr>
          <w:rFonts w:ascii="Calibri" w:hAnsi="Calibri"/>
          <w:i/>
          <w:sz w:val="22"/>
        </w:rPr>
        <w:t>Đúng vậy, Mr Petrov thật sự là em trai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 Petrov as Daniel's younger brother and print the family tree caption today.  </w:t>
      </w:r>
      <w:r>
        <w:rPr>
          <w:rFonts w:ascii="Calibri" w:hAnsi="Calibri"/>
          <w:i/>
          <w:sz w:val="22"/>
        </w:rPr>
        <w:t>Tuyệt, tôi sẽ ghi chú Mr Petrov là em trai của Daniel và in chú thích cây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Callahan is her maternal grandfather, could you verify that?  </w:t>
      </w:r>
      <w:r>
        <w:rPr>
          <w:rFonts w:ascii="Calibri" w:hAnsi="Calibri"/>
          <w:i/>
          <w:sz w:val="22"/>
        </w:rPr>
        <w:t>Chị Lan, Chloe nói Mr Callahan là ông ngoại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Callahan is Chloe's stepfather, not maternal grandfather, right there on the medical consent form.  </w:t>
      </w:r>
      <w:r>
        <w:rPr>
          <w:rFonts w:ascii="Calibri" w:hAnsi="Calibri"/>
          <w:i/>
          <w:sz w:val="22"/>
        </w:rPr>
        <w:t>Thật ra, Mr Callahan là cha dượng của Chloe, không phải ông ngoại,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print the visitor badge for Chloe since Mr Callahan is confirmed as her stepfather.  </w:t>
      </w:r>
      <w:r>
        <w:rPr>
          <w:rFonts w:ascii="Calibri" w:hAnsi="Calibri"/>
          <w:i/>
          <w:sz w:val="22"/>
        </w:rPr>
        <w:t>Tốt, mình in thẻ ra vào cho khách cho Chloe vì Mr Callahan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Yilmaz is related to Aiden?  </w:t>
      </w:r>
      <w:r>
        <w:rPr>
          <w:rFonts w:ascii="Calibri" w:hAnsi="Calibri"/>
          <w:i/>
          <w:sz w:val="22"/>
        </w:rPr>
        <w:t>Anh Stonebridge, chị xác nhận giúp Mrs Yilmaz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Aiden's cousin, right there on the class roster.  </w:t>
      </w:r>
      <w:r>
        <w:rPr>
          <w:rFonts w:ascii="Calibri" w:hAnsi="Calibri"/>
          <w:i/>
          <w:sz w:val="22"/>
        </w:rPr>
        <w:t>Đúng vậy, Mrs Yilmaz thật sự là chị họ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confirm this week's custody schedule now that Mrs Yilmaz's relation to Aiden is confirmed.  </w:t>
      </w:r>
      <w:r>
        <w:rPr>
          <w:rFonts w:ascii="Calibri" w:hAnsi="Calibri"/>
          <w:i/>
          <w:sz w:val="22"/>
        </w:rPr>
        <w:t>Cảm ơn, tôi sẽ xác nhận lịch nuôi con tuần này ngay khi quan hệ giữa Mrs Yilmaz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Devi says he is Sofia's godfather, could you check the afternoon pickup list?  </w:t>
      </w:r>
      <w:r>
        <w:rPr>
          <w:rFonts w:ascii="Calibri" w:hAnsi="Calibri"/>
          <w:i/>
          <w:sz w:val="22"/>
        </w:rPr>
        <w:t>Chị Lan, Mr Devi nói anh ấy là cha đỡ đầu của Sofia, anh kiểm tra lại danh sách đón trẻ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godfather, from a phone call with the family this morning.  </w:t>
      </w:r>
      <w:r>
        <w:rPr>
          <w:rFonts w:ascii="Calibri" w:hAnsi="Calibri"/>
          <w:i/>
          <w:sz w:val="22"/>
        </w:rPr>
        <w:t>Vâng, Mr Devi là cha đỡ đầu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yearbook caption for Sofia now that Mr Devi's file checks out.  </w:t>
      </w:r>
      <w:r>
        <w:rPr>
          <w:rFonts w:ascii="Calibri" w:hAnsi="Calibri"/>
          <w:i/>
          <w:sz w:val="22"/>
        </w:rPr>
        <w:t>Vậy thì tốt, tôi sẽ cập nhật chú thích kỷ yếu cho Sofia ngay khi hồ sơ của Mr Devi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library card co-signer form lists Ms Renner as Elena's twin sister, could you double-check that?  </w:t>
      </w:r>
      <w:r>
        <w:rPr>
          <w:rFonts w:ascii="Calibri" w:hAnsi="Calibri"/>
          <w:i/>
          <w:sz w:val="22"/>
        </w:rPr>
        <w:t>Anh Stonebridge, đơn đồng ký thẻ thư viện ghi Ms Renner là chị em song sinh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Elena's twin sister, in the records sent from the previous school.  </w:t>
      </w:r>
      <w:r>
        <w:rPr>
          <w:rFonts w:ascii="Calibri" w:hAnsi="Calibri"/>
          <w:i/>
          <w:sz w:val="22"/>
        </w:rPr>
        <w:t>Đúng vậy, Ms Renner thật sự là chị em song sinh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Ms Renner as Elena's twin sister and call the next contact on the list today.  </w:t>
      </w:r>
      <w:r>
        <w:rPr>
          <w:rFonts w:ascii="Calibri" w:hAnsi="Calibri"/>
          <w:i/>
          <w:sz w:val="22"/>
        </w:rPr>
        <w:t>Tuyệt, tôi sẽ ghi chú Ms Renner là chị em song sinh của Elena và gọi cho người liên hệ tiếp theo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Mrs Alvarez is his court-appointed guardian, could you verify that?  </w:t>
      </w:r>
      <w:r>
        <w:rPr>
          <w:rFonts w:ascii="Calibri" w:hAnsi="Calibri"/>
          <w:i/>
          <w:sz w:val="22"/>
        </w:rPr>
        <w:t>Chị Lan, Marcus nói Mrs Alvarez là người giám hộ do tòa chỉ định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Mrs Alvarez is his court-appointed guardian, on the transfer paperwork from the district office.  </w:t>
      </w:r>
      <w:r>
        <w:rPr>
          <w:rFonts w:ascii="Calibri" w:hAnsi="Calibri"/>
          <w:i/>
          <w:sz w:val="22"/>
        </w:rPr>
        <w:t>Vâng, Mrs Alvarez là người giám hộ do tòa chỉ định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file the medical consent form for Marcus since Mrs Alvarez is confirmed as his court-appointed guardian.  </w:t>
      </w:r>
      <w:r>
        <w:rPr>
          <w:rFonts w:ascii="Calibri" w:hAnsi="Calibri"/>
          <w:i/>
          <w:sz w:val="22"/>
        </w:rPr>
        <w:t>Tốt, mình lưu đơn đồng ý y tế cho Marcus vì Mrs Alvarez đã được xác nhận là người giám hộ do tòa chỉ định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Okafor is related to Amara?  </w:t>
      </w:r>
      <w:r>
        <w:rPr>
          <w:rFonts w:ascii="Calibri" w:hAnsi="Calibri"/>
          <w:i/>
          <w:sz w:val="22"/>
        </w:rPr>
        <w:t>Anh Stonebridge, chị xác nhận giúp Ms Okafor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Amara's older sister, in the foster placement letter.  </w:t>
      </w:r>
      <w:r>
        <w:rPr>
          <w:rFonts w:ascii="Calibri" w:hAnsi="Calibri"/>
          <w:i/>
          <w:sz w:val="22"/>
        </w:rPr>
        <w:t>Đúng vậy, Ms Okafor thật sự là chị gái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sign off on the field trip slip now that Ms Okafor's relation to Amara is confirmed.  </w:t>
      </w:r>
      <w:r>
        <w:rPr>
          <w:rFonts w:ascii="Calibri" w:hAnsi="Calibri"/>
          <w:i/>
          <w:sz w:val="22"/>
        </w:rPr>
        <w:t>Cảm ơn, tôi sẽ ký duyệt phiếu đi dã ngoại ngay khi quan hệ giữa Ms Okafor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Odom says he is Kai's paternal grandfather, could you check the bus roster?  </w:t>
      </w:r>
      <w:r>
        <w:rPr>
          <w:rFonts w:ascii="Calibri" w:hAnsi="Calibri"/>
          <w:i/>
          <w:sz w:val="22"/>
        </w:rPr>
        <w:t>Chị Lan, Mr Odom nói anh ấy là ông nội của Kai, anh kiểm tra lại danh sách xe buýt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Odom is Kai's godfather, not paternal grandfather, in the shared family file.  </w:t>
      </w:r>
      <w:r>
        <w:rPr>
          <w:rFonts w:ascii="Calibri" w:hAnsi="Calibri"/>
          <w:i/>
          <w:sz w:val="22"/>
        </w:rPr>
        <w:t>Thật ra, Mr Odom là cha đỡ đầu của Kai, không phải ông nội,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the class party volunteer spot for Kai now that Mr Odom's file checks out.  </w:t>
      </w:r>
      <w:r>
        <w:rPr>
          <w:rFonts w:ascii="Calibri" w:hAnsi="Calibri"/>
          <w:i/>
          <w:sz w:val="22"/>
        </w:rPr>
        <w:t>Vậy thì tốt, tôi sẽ xác nhận suất tình nguyện tiệc lớp cho Kai ngay khi hồ sơ của Mr Odom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class party volunteer sign-up lists Mrs Nasser as Priya's great-aunt, could you double-check that?  </w:t>
      </w:r>
      <w:r>
        <w:rPr>
          <w:rFonts w:ascii="Calibri" w:hAnsi="Calibri"/>
          <w:i/>
          <w:sz w:val="22"/>
        </w:rPr>
        <w:t>Anh Stonebridge, phiếu đăng ký tình nguyện tiệc lớp ghi Mrs Nasser là bà cô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Priya's great-aunt, on the birth certificate copy in the file.  </w:t>
      </w:r>
      <w:r>
        <w:rPr>
          <w:rFonts w:ascii="Calibri" w:hAnsi="Calibri"/>
          <w:i/>
          <w:sz w:val="22"/>
        </w:rPr>
        <w:t>Đúng vậy, Mrs Nasser thật sự là bà cô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Mrs Nasser as Priya's great-aunt and file the enrollment form today.  </w:t>
      </w:r>
      <w:r>
        <w:rPr>
          <w:rFonts w:ascii="Calibri" w:hAnsi="Calibri"/>
          <w:i/>
          <w:sz w:val="22"/>
        </w:rPr>
        <w:t>Tuyệt, tôi sẽ ghi chú Mrs Nasser là bà cô của Priya và lưu tờ khai nhập học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Novak is his foster father, could you verify that?  </w:t>
      </w:r>
      <w:r>
        <w:rPr>
          <w:rFonts w:ascii="Calibri" w:hAnsi="Calibri"/>
          <w:i/>
          <w:sz w:val="22"/>
        </w:rPr>
        <w:t>Chị Lan, Diego nói Mr Novak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his foster father, on the custody calendar posted this week.  </w:t>
      </w:r>
      <w:r>
        <w:rPr>
          <w:rFonts w:ascii="Calibri" w:hAnsi="Calibri"/>
          <w:i/>
          <w:sz w:val="22"/>
        </w:rPr>
        <w:t>Vâng, Mr Novak là cha nuôi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lost item for Diego since Mr Novak is confirmed as his foster father.  </w:t>
      </w:r>
      <w:r>
        <w:rPr>
          <w:rFonts w:ascii="Calibri" w:hAnsi="Calibri"/>
          <w:i/>
          <w:sz w:val="22"/>
        </w:rPr>
        <w:t>Tốt, mình trả lại món đồ thất lạc cho Diego vì Mr Novak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Botha is related to Fatima?  </w:t>
      </w:r>
      <w:r>
        <w:rPr>
          <w:rFonts w:ascii="Calibri" w:hAnsi="Calibri"/>
          <w:i/>
          <w:sz w:val="22"/>
        </w:rPr>
        <w:t>Anh Stonebridge, chị xác nhận giúp Ms Botha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Fatima's stepsister, after we called to double-check this afternoon.  </w:t>
      </w:r>
      <w:r>
        <w:rPr>
          <w:rFonts w:ascii="Calibri" w:hAnsi="Calibri"/>
          <w:i/>
          <w:sz w:val="22"/>
        </w:rPr>
        <w:t>Đúng vậy, Ms Botha thật sự là chị kế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emergency card now that Ms Botha's relation to Fatima is confirmed.  </w:t>
      </w:r>
      <w:r>
        <w:rPr>
          <w:rFonts w:ascii="Calibri" w:hAnsi="Calibri"/>
          <w:i/>
          <w:sz w:val="22"/>
        </w:rPr>
        <w:t>Cảm ơn, tôi sẽ cập nhật thẻ liên hệ khẩn cấp ngay khi quan hệ giữa Ms Botha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Fischer says he is Omar's legal guardian, could you check the Grandparents Day registration form?  </w:t>
      </w:r>
      <w:r>
        <w:rPr>
          <w:rFonts w:ascii="Calibri" w:hAnsi="Calibri"/>
          <w:i/>
          <w:sz w:val="22"/>
        </w:rPr>
        <w:t>Chị Lan, Mr Fischer nói anh ấy là người giám hộ hợp pháp của Omar, anh kiểm tra lại đơn đăng ký Ngày Ông Bà được không?</w:t>
      </w:r>
    </w:p>
    <w:p>
      <w:pPr>
        <w:spacing w:after="160" w:line="312" w:lineRule="auto"/>
        <w:jc w:val="both"/>
      </w:pPr>
      <w:r>
        <w:rPr>
          <w:rFonts w:ascii="Calibri" w:hAnsi="Calibri"/>
          <w:b/>
          <w:sz w:val="22"/>
        </w:rPr>
        <w:t xml:space="preserve">Ms Lan: </w:t>
      </w:r>
      <w:r>
        <w:rPr>
          <w:rFonts w:ascii="Calibri" w:hAnsi="Calibri"/>
          <w:sz w:val="22"/>
        </w:rPr>
        <w:t xml:space="preserve">Yes, Mr Fischer is his legal guardian, under the emergency contacts tab.  </w:t>
      </w:r>
      <w:r>
        <w:rPr>
          <w:rFonts w:ascii="Calibri" w:hAnsi="Calibri"/>
          <w:i/>
          <w:sz w:val="22"/>
        </w:rPr>
        <w:t>Vâng, Mr Fischer là người giám hộ hợp pháp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name to the Grandparents Day list for Omar now that Mr Fischer's file checks out.  </w:t>
      </w:r>
      <w:r>
        <w:rPr>
          <w:rFonts w:ascii="Calibri" w:hAnsi="Calibri"/>
          <w:i/>
          <w:sz w:val="22"/>
        </w:rPr>
        <w:t>Vậy thì tốt, tôi sẽ thêm tên vào danh sách Ngày Ông Bà cho Omar ngay khi hồ sơ của Mr Fischer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new sibling enrollment form lists Ms Romero as Layla's mother, could you double-check that?  </w:t>
      </w:r>
      <w:r>
        <w:rPr>
          <w:rFonts w:ascii="Calibri" w:hAnsi="Calibri"/>
          <w:i/>
          <w:sz w:val="22"/>
        </w:rPr>
        <w:t>Anh Stonebridge, đơn nhập học của em mới ghi Ms Romero là mẹ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Layla's mother, after we checked photo ID at the door.  </w:t>
      </w:r>
      <w:r>
        <w:rPr>
          <w:rFonts w:ascii="Calibri" w:hAnsi="Calibri"/>
          <w:i/>
          <w:sz w:val="22"/>
        </w:rPr>
        <w:t>Đúng vậy, Ms Romero thật sự là mẹ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Ms Romero as Layla's mother and update the pickup list today.  </w:t>
      </w:r>
      <w:r>
        <w:rPr>
          <w:rFonts w:ascii="Calibri" w:hAnsi="Calibri"/>
          <w:i/>
          <w:sz w:val="22"/>
        </w:rPr>
        <w:t>Tuyệt, tôi sẽ ghi chú Ms Romero là mẹ của Layla và cập nhật danh sách đón trẻ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Bui is her grandfather, could you verify that?  </w:t>
      </w:r>
      <w:r>
        <w:rPr>
          <w:rFonts w:ascii="Calibri" w:hAnsi="Calibri"/>
          <w:i/>
          <w:sz w:val="22"/>
        </w:rPr>
        <w:t>Chị Lan, Hana nói Mr Bui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Bui is Hana's foster father, not grandfather, on today's sign-in sheet.  </w:t>
      </w:r>
      <w:r>
        <w:rPr>
          <w:rFonts w:ascii="Calibri" w:hAnsi="Calibri"/>
          <w:i/>
          <w:sz w:val="22"/>
        </w:rPr>
        <w:t>Thật ra, Mr Bui là cha nuôi của Hana, không phải ông,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sibling discount for Hana since Mr Bui is confirmed as her foster father.  </w:t>
      </w:r>
      <w:r>
        <w:rPr>
          <w:rFonts w:ascii="Calibri" w:hAnsi="Calibri"/>
          <w:i/>
          <w:sz w:val="22"/>
        </w:rPr>
        <w:t>Tốt, mình duyệt giảm học phí cho anh chị em cho Hana vì Mr Bui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Vasquez is related to Minh?  </w:t>
      </w:r>
      <w:r>
        <w:rPr>
          <w:rFonts w:ascii="Calibri" w:hAnsi="Calibri"/>
          <w:i/>
          <w:sz w:val="22"/>
        </w:rPr>
        <w:t>Anh Stonebridge, chị xác nhận giúp Mrs Vasquez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Minh's aunt, in the notes the school counselor took.  </w:t>
      </w:r>
      <w:r>
        <w:rPr>
          <w:rFonts w:ascii="Calibri" w:hAnsi="Calibri"/>
          <w:i/>
          <w:sz w:val="22"/>
        </w:rPr>
        <w:t>Đúng vậy, Mrs Vasquez thật sự là dì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add a note to the weekly folder now that Mrs Vasquez's relation to Minh is confirmed.  </w:t>
      </w:r>
      <w:r>
        <w:rPr>
          <w:rFonts w:ascii="Calibri" w:hAnsi="Calibri"/>
          <w:i/>
          <w:sz w:val="22"/>
        </w:rPr>
        <w:t>Cảm ơn, tôi sẽ thêm ghi chú vào túi hồ sơ hằng tuần ngay khi quan hệ giữa Mrs Vasquez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Cardoso says he is Linh's half-brother, could you check the guardianship paperwork?  </w:t>
      </w:r>
      <w:r>
        <w:rPr>
          <w:rFonts w:ascii="Calibri" w:hAnsi="Calibri"/>
          <w:i/>
          <w:sz w:val="22"/>
        </w:rPr>
        <w:t>Chị Lan, Mr Cardoso nói anh ấy là anh cùng mẹ khác cha của Linh, anh kiểm tra lại giấy tờ giám hộ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her half-brother, in the notes the previous front-office staff left.  </w:t>
      </w:r>
      <w:r>
        <w:rPr>
          <w:rFonts w:ascii="Calibri" w:hAnsi="Calibri"/>
          <w:i/>
          <w:sz w:val="22"/>
        </w:rPr>
        <w:t>Vâng, Mr Cardoso là anh cùng mẹ khác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merge the transfer records for Linh now that Mr Cardoso's file checks out.  </w:t>
      </w:r>
      <w:r>
        <w:rPr>
          <w:rFonts w:ascii="Calibri" w:hAnsi="Calibri"/>
          <w:i/>
          <w:sz w:val="22"/>
        </w:rPr>
        <w:t>Vậy thì tốt, tôi sẽ gộp hồ sơ chuyển trường cho Linh ngay khi hồ sơ của Mr Cardoso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field trip permission slip lists Mrs Osei as Duc's stepmother, could you double-check that?  </w:t>
      </w:r>
      <w:r>
        <w:rPr>
          <w:rFonts w:ascii="Calibri" w:hAnsi="Calibri"/>
          <w:i/>
          <w:sz w:val="22"/>
        </w:rPr>
        <w:t>Anh Stonebridge, phiếu xin phép đi dã ngoại ghi Mrs Osei là mẹ kế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Duc's stepmother, on a note the family signed last week.  </w:t>
      </w:r>
      <w:r>
        <w:rPr>
          <w:rFonts w:ascii="Calibri" w:hAnsi="Calibri"/>
          <w:i/>
          <w:sz w:val="22"/>
        </w:rPr>
        <w:t>Đúng vậy, Mrs Osei thật sự là mẹ kế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Osei as Duc's stepmother and approve the godparent permission slip today.  </w:t>
      </w:r>
      <w:r>
        <w:rPr>
          <w:rFonts w:ascii="Calibri" w:hAnsi="Calibri"/>
          <w:i/>
          <w:sz w:val="22"/>
        </w:rPr>
        <w:t>Tuyệt, tôi sẽ ghi chú Mrs Osei là mẹ kế của Duc và duyệt phiếu cho phép của người đỡ đầu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Mr Moretti is her adoptive father, could you verify that?  </w:t>
      </w:r>
      <w:r>
        <w:rPr>
          <w:rFonts w:ascii="Calibri" w:hAnsi="Calibri"/>
          <w:i/>
          <w:sz w:val="22"/>
        </w:rPr>
        <w:t>Chị Lan, Trang nói Mr Moretti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Moretti is her adoptive father, in the guardian letter the family submitted.  </w:t>
      </w:r>
      <w:r>
        <w:rPr>
          <w:rFonts w:ascii="Calibri" w:hAnsi="Calibri"/>
          <w:i/>
          <w:sz w:val="22"/>
        </w:rPr>
        <w:t>Vâng, Mr Moretti là cha nuôi hợp pháp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file the home visit notes for Trang since Mr Moretti is confirmed as her adoptive father.  </w:t>
      </w:r>
      <w:r>
        <w:rPr>
          <w:rFonts w:ascii="Calibri" w:hAnsi="Calibri"/>
          <w:i/>
          <w:sz w:val="22"/>
        </w:rPr>
        <w:t>Tốt, mình lưu ghi chú thăm gia đình cho Trang vì Mr Moretti đã được xác nhận là cha nuôi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Njoku is related to Khoi?  </w:t>
      </w:r>
      <w:r>
        <w:rPr>
          <w:rFonts w:ascii="Calibri" w:hAnsi="Calibri"/>
          <w:i/>
          <w:sz w:val="22"/>
        </w:rPr>
        <w:t>Anh Stonebridge, chị xác nhận giúp Ms Njoku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Khoi's kinship caregiver, in the adoption paperwork on file.  </w:t>
      </w:r>
      <w:r>
        <w:rPr>
          <w:rFonts w:ascii="Calibri" w:hAnsi="Calibri"/>
          <w:i/>
          <w:sz w:val="22"/>
        </w:rPr>
        <w:t>Đúng vậy, Ms Njoku thật sự là người thân trực tiếp nuôi dưỡng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update the half-sibling calendar now that Ms Njoku's relation to Khoi is confirmed.  </w:t>
      </w:r>
      <w:r>
        <w:rPr>
          <w:rFonts w:ascii="Calibri" w:hAnsi="Calibri"/>
          <w:i/>
          <w:sz w:val="22"/>
        </w:rPr>
        <w:t>Cảm ơn, tôi sẽ cập nhật lịch anh chị em cùng cha khác mẹ ngay khi quan hệ giữa Ms Njoku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Abram says he is Ravi's younger brother, could you check the emergency contact card?  </w:t>
      </w:r>
      <w:r>
        <w:rPr>
          <w:rFonts w:ascii="Calibri" w:hAnsi="Calibri"/>
          <w:i/>
          <w:sz w:val="22"/>
        </w:rPr>
        <w:t>Chị Lan, Mr Abram nói anh ấy là em trai của Ravi, anh kiểm tra lại thẻ liên hệ khẩn cấp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Abram is Ravi's half-brother, not younger brother, on the volunteer background check form.  </w:t>
      </w:r>
      <w:r>
        <w:rPr>
          <w:rFonts w:ascii="Calibri" w:hAnsi="Calibri"/>
          <w:i/>
          <w:sz w:val="22"/>
        </w:rPr>
        <w:t>Thật ra, Mr Abram là anh cùng mẹ khác cha của Ravi, không phải em trai,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log the interpreter call for Ravi now that Mr Abram's file checks out.  </w:t>
      </w:r>
      <w:r>
        <w:rPr>
          <w:rFonts w:ascii="Calibri" w:hAnsi="Calibri"/>
          <w:i/>
          <w:sz w:val="22"/>
        </w:rPr>
        <w:t>Vậy thì tốt, tôi sẽ ghi lại cuộc gọi phiên dịch cho Ravi ngay khi hồ sơ của Mr Abram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parent-teacher conference sign-in sheet lists Mrs Adler as Anika's maternal grandmother, could you double-check that?  </w:t>
      </w:r>
      <w:r>
        <w:rPr>
          <w:rFonts w:ascii="Calibri" w:hAnsi="Calibri"/>
          <w:i/>
          <w:sz w:val="22"/>
        </w:rPr>
        <w:t>Anh Stonebridge, phiếu ghi danh họp phụ huynh ghi Mrs Adler là bà ngoại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Anika's maternal grandmother, in the court paperwork on file.  </w:t>
      </w:r>
      <w:r>
        <w:rPr>
          <w:rFonts w:ascii="Calibri" w:hAnsi="Calibri"/>
          <w:i/>
          <w:sz w:val="22"/>
        </w:rPr>
        <w:t>Đúng vậy, Mrs Adler thật sự là bà ngoại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Adler as Anika's maternal grandmother and update the blended family form today.  </w:t>
      </w:r>
      <w:r>
        <w:rPr>
          <w:rFonts w:ascii="Calibri" w:hAnsi="Calibri"/>
          <w:i/>
          <w:sz w:val="22"/>
        </w:rPr>
        <w:t>Tuyệt, tôi sẽ ghi chú Mrs Adler là bà ngoại của Anika và cập nhật phiếu gia đình có con riêng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Nolasco is his cousin, could you verify that?  </w:t>
      </w:r>
      <w:r>
        <w:rPr>
          <w:rFonts w:ascii="Calibri" w:hAnsi="Calibri"/>
          <w:i/>
          <w:sz w:val="22"/>
        </w:rPr>
        <w:t>Chị Lan, Tariq nói Mr Nolasco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cousin, in the enrollment notes from registration day.  </w:t>
      </w:r>
      <w:r>
        <w:rPr>
          <w:rFonts w:ascii="Calibri" w:hAnsi="Calibri"/>
          <w:i/>
          <w:sz w:val="22"/>
        </w:rPr>
        <w:t>Vâng, Mr Nolasco là anh họ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extra ticket for Tariq since Mr Nolasco is confirmed as his cousin.  </w:t>
      </w:r>
      <w:r>
        <w:rPr>
          <w:rFonts w:ascii="Calibri" w:hAnsi="Calibri"/>
          <w:i/>
          <w:sz w:val="22"/>
        </w:rPr>
        <w:t>Tốt, mình phát thêm vé cho Tariq vì Mr Nolasco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Delgado is related to Yusuf?  </w:t>
      </w:r>
      <w:r>
        <w:rPr>
          <w:rFonts w:ascii="Calibri" w:hAnsi="Calibri"/>
          <w:i/>
          <w:sz w:val="22"/>
        </w:rPr>
        <w:t>Anh Stonebridge, chị xác nhận giúp Mrs Delgado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Yusuf's godmother, in the notes from this morning's intake call.  </w:t>
      </w:r>
      <w:r>
        <w:rPr>
          <w:rFonts w:ascii="Calibri" w:hAnsi="Calibri"/>
          <w:i/>
          <w:sz w:val="22"/>
        </w:rPr>
        <w:t>Đúng vậy, Mrs Delgado thật sự là mẹ đỡ đầu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separate the twins' files clearly now that Mrs Delgado's relation to Yusuf is confirmed.  </w:t>
      </w:r>
      <w:r>
        <w:rPr>
          <w:rFonts w:ascii="Calibri" w:hAnsi="Calibri"/>
          <w:i/>
          <w:sz w:val="22"/>
        </w:rPr>
        <w:t>Cảm ơn, tôi sẽ tách rõ hồ sơ của cặp song sinh ngay khi quan hệ giữa Mrs Delgado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Nakashima says he is Carmen's twin brother, could you check the report card mailing list?  </w:t>
      </w:r>
      <w:r>
        <w:rPr>
          <w:rFonts w:ascii="Calibri" w:hAnsi="Calibri"/>
          <w:i/>
          <w:sz w:val="22"/>
        </w:rPr>
        <w:t>Chị Lan, Mr Nakashima nói anh ấy là anh em song sinh của Carmen, anh kiểm tra lại danh sách gửi phiếu điểm được không?</w:t>
      </w:r>
    </w:p>
    <w:p>
      <w:pPr>
        <w:spacing w:after="160" w:line="312" w:lineRule="auto"/>
        <w:jc w:val="both"/>
      </w:pPr>
      <w:r>
        <w:rPr>
          <w:rFonts w:ascii="Calibri" w:hAnsi="Calibri"/>
          <w:b/>
          <w:sz w:val="22"/>
        </w:rPr>
        <w:t xml:space="preserve">Ms Lan: </w:t>
      </w:r>
      <w:r>
        <w:rPr>
          <w:rFonts w:ascii="Calibri" w:hAnsi="Calibri"/>
          <w:sz w:val="22"/>
        </w:rPr>
        <w:t xml:space="preserve">Yes, Mr Nakashima is her twin brother, on the interpreter's translated note.  </w:t>
      </w:r>
      <w:r>
        <w:rPr>
          <w:rFonts w:ascii="Calibri" w:hAnsi="Calibri"/>
          <w:i/>
          <w:sz w:val="22"/>
        </w:rPr>
        <w:t>Vâng, Mr Nakashima là anh em song sinh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in the conference guest for Carmen now that Mr Nakashima's file checks out.  </w:t>
      </w:r>
      <w:r>
        <w:rPr>
          <w:rFonts w:ascii="Calibri" w:hAnsi="Calibri"/>
          <w:i/>
          <w:sz w:val="22"/>
        </w:rPr>
        <w:t>Vậy thì tốt, tôi sẽ làm thủ tục cho khách vào họp cho Carmen ngay khi hồ sơ của Mr Nakashima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medical consent form lists Ms Adeyemi as Mateo's court-appointed guardian, could you double-check that?  </w:t>
      </w:r>
      <w:r>
        <w:rPr>
          <w:rFonts w:ascii="Calibri" w:hAnsi="Calibri"/>
          <w:i/>
          <w:sz w:val="22"/>
        </w:rPr>
        <w:t>Anh Stonebridge, đơn đồng ý y tế ghi Ms Adeyemi là người giám hộ do tòa chỉ định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Mateo's court-appointed guardian, on the second line of the pickup card.  </w:t>
      </w:r>
      <w:r>
        <w:rPr>
          <w:rFonts w:ascii="Calibri" w:hAnsi="Calibri"/>
          <w:i/>
          <w:sz w:val="22"/>
        </w:rPr>
        <w:t>Đúng vậy, Ms Adeyemi thật sự là người giám hộ do tòa chỉ định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Ms Adeyemi as Mateo's court-appointed guardian and link the sibling files together today.  </w:t>
      </w:r>
      <w:r>
        <w:rPr>
          <w:rFonts w:ascii="Calibri" w:hAnsi="Calibri"/>
          <w:i/>
          <w:sz w:val="22"/>
        </w:rPr>
        <w:t>Tuyệt, tôi sẽ ghi chú Ms Adeyemi là người giám hộ do tòa chỉ định của Mateo và gộp hồ sơ anh chị em lại với nhau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Ferraro is her older brother, could you verify that?  </w:t>
      </w:r>
      <w:r>
        <w:rPr>
          <w:rFonts w:ascii="Calibri" w:hAnsi="Calibri"/>
          <w:i/>
          <w:sz w:val="22"/>
        </w:rPr>
        <w:t>Chị Lan, Valentina nói Mr Ferraro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Ferraro is Valentina's cousin, not older brother, in the custody papers the family provided.  </w:t>
      </w:r>
      <w:r>
        <w:rPr>
          <w:rFonts w:ascii="Calibri" w:hAnsi="Calibri"/>
          <w:i/>
          <w:sz w:val="22"/>
        </w:rPr>
        <w:t>Thật ra, Mr Ferraro là anh họ của Valentina, không phải anh trai,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co-sign the library card for Valentina since Mr Ferraro is confirmed as her cousin.  </w:t>
      </w:r>
      <w:r>
        <w:rPr>
          <w:rFonts w:ascii="Calibri" w:hAnsi="Calibri"/>
          <w:i/>
          <w:sz w:val="22"/>
        </w:rPr>
        <w:t>Tốt, mình đồng ký thẻ thư viện cho Valentina vì Mr Ferraro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Ochoa is related to Santiago?  </w:t>
      </w:r>
      <w:r>
        <w:rPr>
          <w:rFonts w:ascii="Calibri" w:hAnsi="Calibri"/>
          <w:i/>
          <w:sz w:val="22"/>
        </w:rPr>
        <w:t>Anh Stonebridge, chị xác nhận giúp Mrs Ochoa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Santiago's paternal grandmother, right there in the household section.  </w:t>
      </w:r>
      <w:r>
        <w:rPr>
          <w:rFonts w:ascii="Calibri" w:hAnsi="Calibri"/>
          <w:i/>
          <w:sz w:val="22"/>
        </w:rPr>
        <w:t>Đúng vậy, Mrs Ochoa thật sự là bà nội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approve the early dismissal now that Mrs Ochoa's relation to Santiago is confirmed.  </w:t>
      </w:r>
      <w:r>
        <w:rPr>
          <w:rFonts w:ascii="Calibri" w:hAnsi="Calibri"/>
          <w:i/>
          <w:sz w:val="22"/>
        </w:rPr>
        <w:t>Cảm ơn, tôi sẽ duyệt cho về sớm ngay khi quan hệ giữa Mrs Ochoa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Ms Choi says she is Jamal's great-aunt, could you check the lost-and-found claim log?  </w:t>
      </w:r>
      <w:r>
        <w:rPr>
          <w:rFonts w:ascii="Calibri" w:hAnsi="Calibri"/>
          <w:i/>
          <w:sz w:val="22"/>
        </w:rPr>
        <w:t>Chị Lan, Ms Choi nói cô ấy là bà cô của Jamal, anh kiểm tra lại sổ nhận đồ thất lạc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his great-aunt, on the sibling's matching enrollment form.  </w:t>
      </w:r>
      <w:r>
        <w:rPr>
          <w:rFonts w:ascii="Calibri" w:hAnsi="Calibri"/>
          <w:i/>
          <w:sz w:val="22"/>
        </w:rPr>
        <w:t>Vâng, Ms Choi là bà cô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mail the report card for Jamal now that Ms Choi's file checks out.  </w:t>
      </w:r>
      <w:r>
        <w:rPr>
          <w:rFonts w:ascii="Calibri" w:hAnsi="Calibri"/>
          <w:i/>
          <w:sz w:val="22"/>
        </w:rPr>
        <w:t>Vậy thì tốt, tôi sẽ gửi phiếu điểm cho Jamal ngay khi hồ sơ của Ms Choi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twins' shared file lists Mrs Whitman as Aaliyah's foster mother, could you double-check that?  </w:t>
      </w:r>
      <w:r>
        <w:rPr>
          <w:rFonts w:ascii="Calibri" w:hAnsi="Calibri"/>
          <w:i/>
          <w:sz w:val="22"/>
        </w:rPr>
        <w:t>Anh Stonebridge, hồ sơ chung của cặp song sinh ghi Mrs Whitman là mẹ nuôi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Aaliyah's foster mother, right at the top of the enrollment form.  </w:t>
      </w:r>
      <w:r>
        <w:rPr>
          <w:rFonts w:ascii="Calibri" w:hAnsi="Calibri"/>
          <w:i/>
          <w:sz w:val="22"/>
        </w:rPr>
        <w:t>Đúng vậy, Mrs Whitman thật sự là mẹ nuôi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Mrs Whitman as Aaliyah's foster mother and file the guardianship paperwork today.  </w:t>
      </w:r>
      <w:r>
        <w:rPr>
          <w:rFonts w:ascii="Calibri" w:hAnsi="Calibri"/>
          <w:i/>
          <w:sz w:val="22"/>
        </w:rPr>
        <w:t>Tuyệt, tôi sẽ ghi chú Mrs Whitman là mẹ nuôi của Aaliyah và lưu giấy tờ giám hộ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Duarte is his stepbrother, could you verify that?  </w:t>
      </w:r>
      <w:r>
        <w:rPr>
          <w:rFonts w:ascii="Calibri" w:hAnsi="Calibri"/>
          <w:i/>
          <w:sz w:val="22"/>
        </w:rPr>
        <w:t>Chị Lan, Malik nói Mr Duarte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Duarte is his stepbrother, after the office updated the system yesterday.  </w:t>
      </w:r>
      <w:r>
        <w:rPr>
          <w:rFonts w:ascii="Calibri" w:hAnsi="Calibri"/>
          <w:i/>
          <w:sz w:val="22"/>
        </w:rPr>
        <w:t>Vâng, Mr Duarte là anh kế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add the name to the bus roster for Malik since Mr Duarte is confirmed as his stepbrother.  </w:t>
      </w:r>
      <w:r>
        <w:rPr>
          <w:rFonts w:ascii="Calibri" w:hAnsi="Calibri"/>
          <w:i/>
          <w:sz w:val="22"/>
        </w:rPr>
        <w:t>Tốt, mình thêm tên vào danh sách xe buýt cho Malik vì Mr Duarte đã được xác nhận là anh kế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Farah is related to Nia?  </w:t>
      </w:r>
      <w:r>
        <w:rPr>
          <w:rFonts w:ascii="Calibri" w:hAnsi="Calibri"/>
          <w:i/>
          <w:sz w:val="22"/>
        </w:rPr>
        <w:t>Anh Stonebridge, chị xác nhận giúp Ms Farah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Nia's legal guardian, in the family phone directory.  </w:t>
      </w:r>
      <w:r>
        <w:rPr>
          <w:rFonts w:ascii="Calibri" w:hAnsi="Calibri"/>
          <w:i/>
          <w:sz w:val="22"/>
        </w:rPr>
        <w:t>Đúng vậy, Ms Farah thật sự là người giám hộ hợp pháp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update the foster placement file now that Ms Farah's relation to Nia is confirmed.  </w:t>
      </w:r>
      <w:r>
        <w:rPr>
          <w:rFonts w:ascii="Calibri" w:hAnsi="Calibri"/>
          <w:i/>
          <w:sz w:val="22"/>
        </w:rPr>
        <w:t>Cảm ơn, tôi sẽ cập nhật hồ sơ nuôi dưỡng tạm thời ngay khi quan hệ giữa Ms Farah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Osman says he is Kwame's father, could you check the early dismissal slip?  </w:t>
      </w:r>
      <w:r>
        <w:rPr>
          <w:rFonts w:ascii="Calibri" w:hAnsi="Calibri"/>
          <w:i/>
          <w:sz w:val="22"/>
        </w:rPr>
        <w:t>Chị Lan, Mr Osman nói anh ấy là cha của Kwame, anh kiểm tra lại phiếu xin về sớm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Osman is Kwame's great-uncle, not father, right there on the medical consent form.  </w:t>
      </w:r>
      <w:r>
        <w:rPr>
          <w:rFonts w:ascii="Calibri" w:hAnsi="Calibri"/>
          <w:i/>
          <w:sz w:val="22"/>
        </w:rPr>
        <w:t>Thật ra, Mr Osman là ông chú của Kwame, không phải cha,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activate the lunch account for Kwame now that Mr Osman's file checks out.  </w:t>
      </w:r>
      <w:r>
        <w:rPr>
          <w:rFonts w:ascii="Calibri" w:hAnsi="Calibri"/>
          <w:i/>
          <w:sz w:val="22"/>
        </w:rPr>
        <w:t>Vậy thì tốt, tôi sẽ kích hoạt tài khoản ăn trưa cho Kwame ngay khi hồ sơ của Mr Osman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nurse's call list lists Mr Tran as Abena's grandfather, could you double-check that?  </w:t>
      </w:r>
      <w:r>
        <w:rPr>
          <w:rFonts w:ascii="Calibri" w:hAnsi="Calibri"/>
          <w:i/>
          <w:sz w:val="22"/>
        </w:rPr>
        <w:t>Anh Stonebridge, danh sách gọi của phòng y tế ghi Mr Tran là ông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Abena's grandfather, right there on the class roster.  </w:t>
      </w:r>
      <w:r>
        <w:rPr>
          <w:rFonts w:ascii="Calibri" w:hAnsi="Calibri"/>
          <w:i/>
          <w:sz w:val="22"/>
        </w:rPr>
        <w:t>Đúng vậy, Mr Tran thật sự là ông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Mr Tran as Abena's grandfather and confirm the summer program seat today.  </w:t>
      </w:r>
      <w:r>
        <w:rPr>
          <w:rFonts w:ascii="Calibri" w:hAnsi="Calibri"/>
          <w:i/>
          <w:sz w:val="22"/>
        </w:rPr>
        <w:t>Tuyệt, tôi sẽ ghi chú Mr Tran là ông của Abena và xác nhận suất học chương trình hè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Hassan is his uncle, could you verify that?  </w:t>
      </w:r>
      <w:r>
        <w:rPr>
          <w:rFonts w:ascii="Calibri" w:hAnsi="Calibri"/>
          <w:i/>
          <w:sz w:val="22"/>
        </w:rPr>
        <w:t>Chị Lan, Wei nói Mr Hassan là chú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his uncle, from a phone call with the family this morning.  </w:t>
      </w:r>
      <w:r>
        <w:rPr>
          <w:rFonts w:ascii="Calibri" w:hAnsi="Calibri"/>
          <w:i/>
          <w:sz w:val="22"/>
        </w:rPr>
        <w:t>Vâng, Mr Hassan là chú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volunteer badge for Wei since Mr Hassan is confirmed as his uncle.  </w:t>
      </w:r>
      <w:r>
        <w:rPr>
          <w:rFonts w:ascii="Calibri" w:hAnsi="Calibri"/>
          <w:i/>
          <w:sz w:val="22"/>
        </w:rPr>
        <w:t>Tốt, mình duyệt thẻ tình nguyện viên cho Wei vì Mr Hassan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Falcone is related to Jun?  </w:t>
      </w:r>
      <w:r>
        <w:rPr>
          <w:rFonts w:ascii="Calibri" w:hAnsi="Calibri"/>
          <w:i/>
          <w:sz w:val="22"/>
        </w:rPr>
        <w:t>Anh Stonebridge, chị xác nhận giúp Mrs Falcone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Jun's half-sister, in the records sent from the previous school.  </w:t>
      </w:r>
      <w:r>
        <w:rPr>
          <w:rFonts w:ascii="Calibri" w:hAnsi="Calibri"/>
          <w:i/>
          <w:sz w:val="22"/>
        </w:rPr>
        <w:t>Đúng vậy, Mrs Falcone thật sự là em gái cùng cha khác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add him to the after-school roster now that Mrs Falcone's relation to Jun is confirmed.  </w:t>
      </w:r>
      <w:r>
        <w:rPr>
          <w:rFonts w:ascii="Calibri" w:hAnsi="Calibri"/>
          <w:i/>
          <w:sz w:val="22"/>
        </w:rPr>
        <w:t>Cảm ơn, tôi sẽ thêm bé vào danh sách sau giờ học ngay khi quan hệ giữa Mrs Falcone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Solano says he is Haruto's stepfather, could you check the enrollment form?  </w:t>
      </w:r>
      <w:r>
        <w:rPr>
          <w:rFonts w:ascii="Calibri" w:hAnsi="Calibri"/>
          <w:i/>
          <w:sz w:val="22"/>
        </w:rPr>
        <w:t>Chị Lan, Mr Solano nói anh ấy là cha dượng của Haruto, anh kiểm tra lại tờ khai nhập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Solano is his stepfather, on the transfer paperwork from the district office.  </w:t>
      </w:r>
      <w:r>
        <w:rPr>
          <w:rFonts w:ascii="Calibri" w:hAnsi="Calibri"/>
          <w:i/>
          <w:sz w:val="22"/>
        </w:rPr>
        <w:t>Vâng, Mr Solano là cha dượng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family tree caption for Haruto now that Mr Solano's file checks out.  </w:t>
      </w:r>
      <w:r>
        <w:rPr>
          <w:rFonts w:ascii="Calibri" w:hAnsi="Calibri"/>
          <w:i/>
          <w:sz w:val="22"/>
        </w:rPr>
        <w:t>Vậy thì tốt, tôi sẽ in chú thích cây gia đình cho Haruto ngay khi hồ sơ của Mr Solano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holiday show ticket list lists Ms Iyer as Yui's adoptive mother, could you double-check that?  </w:t>
      </w:r>
      <w:r>
        <w:rPr>
          <w:rFonts w:ascii="Calibri" w:hAnsi="Calibri"/>
          <w:i/>
          <w:sz w:val="22"/>
        </w:rPr>
        <w:t>Anh Stonebridge, danh sách vé buổi diễn lễ hội ghi Ms Iyer là mẹ nuôi hợp pháp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Yui's adoptive mother, in the foster placement letter.  </w:t>
      </w:r>
      <w:r>
        <w:rPr>
          <w:rFonts w:ascii="Calibri" w:hAnsi="Calibri"/>
          <w:i/>
          <w:sz w:val="22"/>
        </w:rPr>
        <w:t>Đúng vậy, Ms Iyer thật sự là mẹ nuôi hợp pháp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Ms Iyer as Yui's adoptive mother and print the visitor badge today.  </w:t>
      </w:r>
      <w:r>
        <w:rPr>
          <w:rFonts w:ascii="Calibri" w:hAnsi="Calibri"/>
          <w:i/>
          <w:sz w:val="22"/>
        </w:rPr>
        <w:t>Tuyệt, tôi sẽ ghi chú Ms Iyer là mẹ nuôi hợp pháp của Yui và in thẻ ra vào cho khách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Cabral is his kinship caregiver, could you verify that?  </w:t>
      </w:r>
      <w:r>
        <w:rPr>
          <w:rFonts w:ascii="Calibri" w:hAnsi="Calibri"/>
          <w:i/>
          <w:sz w:val="22"/>
        </w:rPr>
        <w:t>Chị Lan, Ren nói Mr Cabral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Cabral is Ren's uncle, not kinship caregiver, in the shared family file.  </w:t>
      </w:r>
      <w:r>
        <w:rPr>
          <w:rFonts w:ascii="Calibri" w:hAnsi="Calibri"/>
          <w:i/>
          <w:sz w:val="22"/>
        </w:rPr>
        <w:t>Thật ra, Mr Cabral là chú của Ren, không phải người thân trực tiếp nuôi dưỡng,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confirm this week's custody schedule for Ren since Mr Cabral is confirmed as his uncle.  </w:t>
      </w:r>
      <w:r>
        <w:rPr>
          <w:rFonts w:ascii="Calibri" w:hAnsi="Calibri"/>
          <w:i/>
          <w:sz w:val="22"/>
        </w:rPr>
        <w:t>Tốt, mình xác nhận lịch nuôi con tuần này cho Ren vì Mr Cabral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Moreau is related to Dmitri?  </w:t>
      </w:r>
      <w:r>
        <w:rPr>
          <w:rFonts w:ascii="Calibri" w:hAnsi="Calibri"/>
          <w:i/>
          <w:sz w:val="22"/>
        </w:rPr>
        <w:t>Anh Stonebridge, chị xác nhận giúp Ms Moreau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Dmitri's younger sister, on the birth certificate copy in the file.  </w:t>
      </w:r>
      <w:r>
        <w:rPr>
          <w:rFonts w:ascii="Calibri" w:hAnsi="Calibri"/>
          <w:i/>
          <w:sz w:val="22"/>
        </w:rPr>
        <w:t>Đúng vậy, Ms Moreau thật sự là em gái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update the yearbook caption now that Ms Moreau's relation to Dmitri is confirmed.  </w:t>
      </w:r>
      <w:r>
        <w:rPr>
          <w:rFonts w:ascii="Calibri" w:hAnsi="Calibri"/>
          <w:i/>
          <w:sz w:val="22"/>
        </w:rPr>
        <w:t>Cảm ơn, tôi sẽ cập nhật chú thích kỷ yếu ngay khi quan hệ giữa Ms Moreau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Abdi says he is Katya's maternal grandfather, could you check the library card co-signer form?  </w:t>
      </w:r>
      <w:r>
        <w:rPr>
          <w:rFonts w:ascii="Calibri" w:hAnsi="Calibri"/>
          <w:i/>
          <w:sz w:val="22"/>
        </w:rPr>
        <w:t>Chị Lan, Mr Abdi nói anh ấy là ông ngoại của Katya, anh kiểm tra lại đơn đồng ký thẻ thư viện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her maternal grandfather, on the custody calendar posted this week.  </w:t>
      </w:r>
      <w:r>
        <w:rPr>
          <w:rFonts w:ascii="Calibri" w:hAnsi="Calibri"/>
          <w:i/>
          <w:sz w:val="22"/>
        </w:rPr>
        <w:t>Vâng, Mr Abdi là ông ngoại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call the next contact on the list for Katya now that Mr Abdi's file checks out.  </w:t>
      </w:r>
      <w:r>
        <w:rPr>
          <w:rFonts w:ascii="Calibri" w:hAnsi="Calibri"/>
          <w:i/>
          <w:sz w:val="22"/>
        </w:rPr>
        <w:t>Vậy thì tốt, tôi sẽ gọi cho người liên hệ tiếp theo cho Katya ngay khi hồ sơ của Mr Abdi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yearbook caption form lists Mrs Escobar as Ivan's cousin, could you double-check that?  </w:t>
      </w:r>
      <w:r>
        <w:rPr>
          <w:rFonts w:ascii="Calibri" w:hAnsi="Calibri"/>
          <w:i/>
          <w:sz w:val="22"/>
        </w:rPr>
        <w:t>Anh Stonebridge, phiếu chú thích kỷ yếu ghi Mrs Escobar là chị họ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Ivan's cousin, after we called to double-check this afternoon.  </w:t>
      </w:r>
      <w:r>
        <w:rPr>
          <w:rFonts w:ascii="Calibri" w:hAnsi="Calibri"/>
          <w:i/>
          <w:sz w:val="22"/>
        </w:rPr>
        <w:t>Đúng vậy, Mrs Escobar thật sự là chị họ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Mrs Escobar as Ivan's cousin and file the medical consent form today.  </w:t>
      </w:r>
      <w:r>
        <w:rPr>
          <w:rFonts w:ascii="Calibri" w:hAnsi="Calibri"/>
          <w:i/>
          <w:sz w:val="22"/>
        </w:rPr>
        <w:t>Tuyệt, tôi sẽ ghi chú Mrs Escobar là chị họ của Ivan và lưu đơn đồng ý y tế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Larkin is her godfather, could you verify that?  </w:t>
      </w:r>
      <w:r>
        <w:rPr>
          <w:rFonts w:ascii="Calibri" w:hAnsi="Calibri"/>
          <w:i/>
          <w:sz w:val="22"/>
        </w:rPr>
        <w:t>Chị Lan, Nadia nói Mr Larkin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Larkin is her godfather, under the emergency contacts tab.  </w:t>
      </w:r>
      <w:r>
        <w:rPr>
          <w:rFonts w:ascii="Calibri" w:hAnsi="Calibri"/>
          <w:i/>
          <w:sz w:val="22"/>
        </w:rPr>
        <w:t>Vâng, Mr Larkin là cha đỡ đầu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sign off on the field trip slip for Nadia since Mr Larkin is confirmed as her godfather.  </w:t>
      </w:r>
      <w:r>
        <w:rPr>
          <w:rFonts w:ascii="Calibri" w:hAnsi="Calibri"/>
          <w:i/>
          <w:sz w:val="22"/>
        </w:rPr>
        <w:t>Tốt, mình ký duyệt phiếu đi dã ngoại cho Nadia vì Mr Larkin đã được xác nhận là cha đỡ đầu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Franco is related to Henrik?  </w:t>
      </w:r>
      <w:r>
        <w:rPr>
          <w:rFonts w:ascii="Calibri" w:hAnsi="Calibri"/>
          <w:i/>
          <w:sz w:val="22"/>
        </w:rPr>
        <w:t>Anh Stonebridge, chị xác nhận giúp Ms Franco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Henrik's twin sister, after we checked photo ID at the door.  </w:t>
      </w:r>
      <w:r>
        <w:rPr>
          <w:rFonts w:ascii="Calibri" w:hAnsi="Calibri"/>
          <w:i/>
          <w:sz w:val="22"/>
        </w:rPr>
        <w:t>Đúng vậy, Ms Franco thật sự là chị em song sinh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confirm the class party volunteer spot now that Ms Franco's relation to Henrik is confirmed.  </w:t>
      </w:r>
      <w:r>
        <w:rPr>
          <w:rFonts w:ascii="Calibri" w:hAnsi="Calibri"/>
          <w:i/>
          <w:sz w:val="22"/>
        </w:rPr>
        <w:t>Cảm ơn, tôi sẽ xác nhận suất tình nguyện tiệc lớp ngay khi quan hệ giữa Ms Franco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Haddad says he is Freya's court-appointed guardian, could you check the class party volunteer sign-up?  </w:t>
      </w:r>
      <w:r>
        <w:rPr>
          <w:rFonts w:ascii="Calibri" w:hAnsi="Calibri"/>
          <w:i/>
          <w:sz w:val="22"/>
        </w:rPr>
        <w:t>Chị Lan, Mr Haddad nói anh ấy là người giám hộ do tòa chỉ định của Freya, anh kiểm tra lại phiếu đăng ký tình nguyện tiệc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Haddad is Freya's maternal grandfather, not court-appointed guardian, on today's sign-in sheet.  </w:t>
      </w:r>
      <w:r>
        <w:rPr>
          <w:rFonts w:ascii="Calibri" w:hAnsi="Calibri"/>
          <w:i/>
          <w:sz w:val="22"/>
        </w:rPr>
        <w:t>Thật ra, Mr Haddad là ông ngoại của Freya, không phải người giám hộ do tòa chỉ định,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enrollment form for Freya now that Mr Haddad's file checks out.  </w:t>
      </w:r>
      <w:r>
        <w:rPr>
          <w:rFonts w:ascii="Calibri" w:hAnsi="Calibri"/>
          <w:i/>
          <w:sz w:val="22"/>
        </w:rPr>
        <w:t>Vậy thì tốt, tôi sẽ lưu tờ khai nhập học cho Freya ngay khi hồ sơ của Mr Haddad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blended family information form lists Ms Abara as Jack's older sister, could you double-check that?  </w:t>
      </w:r>
      <w:r>
        <w:rPr>
          <w:rFonts w:ascii="Calibri" w:hAnsi="Calibri"/>
          <w:i/>
          <w:sz w:val="22"/>
        </w:rPr>
        <w:t>Anh Stonebridge, phiếu thông tin gia đình có con riêng ghi Ms Abara là chị gái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Jack's older sister, in the notes the school counselor took.  </w:t>
      </w:r>
      <w:r>
        <w:rPr>
          <w:rFonts w:ascii="Calibri" w:hAnsi="Calibri"/>
          <w:i/>
          <w:sz w:val="22"/>
        </w:rPr>
        <w:t>Đúng vậy, Ms Abara thật sự là chị gái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Ms Abara as Jack's older sister and release the lost item today.  </w:t>
      </w:r>
      <w:r>
        <w:rPr>
          <w:rFonts w:ascii="Calibri" w:hAnsi="Calibri"/>
          <w:i/>
          <w:sz w:val="22"/>
        </w:rPr>
        <w:t>Tuyệt, tôi sẽ ghi chú Ms Abara là chị gái của Jack và trả lại món đồ thất lạc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Castellano is her paternal grandfather, could you verify that?  </w:t>
      </w:r>
      <w:r>
        <w:rPr>
          <w:rFonts w:ascii="Calibri" w:hAnsi="Calibri"/>
          <w:i/>
          <w:sz w:val="22"/>
        </w:rPr>
        <w:t>Chị Lan, Harper nói Mr Castellano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her paternal grandfather, in the notes the previous front-office staff left.  </w:t>
      </w:r>
      <w:r>
        <w:rPr>
          <w:rFonts w:ascii="Calibri" w:hAnsi="Calibri"/>
          <w:i/>
          <w:sz w:val="22"/>
        </w:rPr>
        <w:t>Vâng, Mr Castellano là ông nội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emergency card for Harper since Mr Castellano is confirmed as her paternal grandfather.  </w:t>
      </w:r>
      <w:r>
        <w:rPr>
          <w:rFonts w:ascii="Calibri" w:hAnsi="Calibri"/>
          <w:i/>
          <w:sz w:val="22"/>
        </w:rPr>
        <w:t>Tốt, mình cập nhật thẻ liên hệ khẩn cấp cho Harper vì Mr Castellano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Carrasco is related to Leo?  </w:t>
      </w:r>
      <w:r>
        <w:rPr>
          <w:rFonts w:ascii="Calibri" w:hAnsi="Calibri"/>
          <w:i/>
          <w:sz w:val="22"/>
        </w:rPr>
        <w:t>Anh Stonebridge, chị xác nhận giúp Mrs Carrasco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Leo's great-aunt, on a note the family signed last week.  </w:t>
      </w:r>
      <w:r>
        <w:rPr>
          <w:rFonts w:ascii="Calibri" w:hAnsi="Calibri"/>
          <w:i/>
          <w:sz w:val="22"/>
        </w:rPr>
        <w:t>Đúng vậy, Mrs Carrasco thật sự là bà cô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add a name to the Grandparents Day list now that Mrs Carrasco's relation to Leo is confirmed.  </w:t>
      </w:r>
      <w:r>
        <w:rPr>
          <w:rFonts w:ascii="Calibri" w:hAnsi="Calibri"/>
          <w:i/>
          <w:sz w:val="22"/>
        </w:rPr>
        <w:t>Cảm ơn, tôi sẽ thêm tên vào danh sách Ngày Ông Bà ngay khi quan hệ giữa Mrs Carrasco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Baptiste-Roy says he is Nora's foster father, could you check the new sibling enrollment form?  </w:t>
      </w:r>
      <w:r>
        <w:rPr>
          <w:rFonts w:ascii="Calibri" w:hAnsi="Calibri"/>
          <w:i/>
          <w:sz w:val="22"/>
        </w:rPr>
        <w:t>Chị Lan, Mr Baptiste-Roy nói anh ấy là cha nuôi của Nora, anh kiểm tra lại đơn nhập học của em mới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Baptiste-Roy is her foster father, in the guardian letter the family submitted.  </w:t>
      </w:r>
      <w:r>
        <w:rPr>
          <w:rFonts w:ascii="Calibri" w:hAnsi="Calibri"/>
          <w:i/>
          <w:sz w:val="22"/>
        </w:rPr>
        <w:t>Vâng, Mr Baptiste-Roy là cha nuôi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pickup list for Nora now that Mr Baptiste-Roy's file checks out.  </w:t>
      </w:r>
      <w:r>
        <w:rPr>
          <w:rFonts w:ascii="Calibri" w:hAnsi="Calibri"/>
          <w:i/>
          <w:sz w:val="22"/>
        </w:rPr>
        <w:t>Vậy thì tốt, tôi sẽ cập nhật danh sách đón trẻ cho Nora ngay khi hồ sơ của Mr Baptiste-Roy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custody calendar lists Ms Tavares as Felix's stepsister, could you double-check that?  </w:t>
      </w:r>
      <w:r>
        <w:rPr>
          <w:rFonts w:ascii="Calibri" w:hAnsi="Calibri"/>
          <w:i/>
          <w:sz w:val="22"/>
        </w:rPr>
        <w:t>Anh Stonebridge, lịch nuôi con luân phiên ghi Ms Tavares là chị kế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Felix's stepsister, in the adoption paperwork on file.  </w:t>
      </w:r>
      <w:r>
        <w:rPr>
          <w:rFonts w:ascii="Calibri" w:hAnsi="Calibri"/>
          <w:i/>
          <w:sz w:val="22"/>
        </w:rPr>
        <w:t>Đúng vậy, Ms Tavares thật sự là chị kế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Tavares as Felix's stepsister and approve the sibling discount today.  </w:t>
      </w:r>
      <w:r>
        <w:rPr>
          <w:rFonts w:ascii="Calibri" w:hAnsi="Calibri"/>
          <w:i/>
          <w:sz w:val="22"/>
        </w:rPr>
        <w:t>Tuyệt, tôi sẽ ghi chú Ms Tavares là chị kế của Felix và duyệt giảm học phí cho anh chị em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Mr Baptiste is her legal guardian, could you verify that?  </w:t>
      </w:r>
      <w:r>
        <w:rPr>
          <w:rFonts w:ascii="Calibri" w:hAnsi="Calibri"/>
          <w:i/>
          <w:sz w:val="22"/>
        </w:rPr>
        <w:t>Chị Lan, Ines nói Mr Baptiste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 is Ines's paternal grandfather, not legal guardian, on the volunteer background check form.  </w:t>
      </w:r>
      <w:r>
        <w:rPr>
          <w:rFonts w:ascii="Calibri" w:hAnsi="Calibri"/>
          <w:i/>
          <w:sz w:val="22"/>
        </w:rPr>
        <w:t>Thật ra, Mr Baptiste là ông nội của Ines, không phải người giám hộ hợp pháp,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add a note to the weekly folder for Ines since Mr Baptiste is confirmed as her paternal grandfather.  </w:t>
      </w:r>
      <w:r>
        <w:rPr>
          <w:rFonts w:ascii="Calibri" w:hAnsi="Calibri"/>
          <w:i/>
          <w:sz w:val="22"/>
        </w:rPr>
        <w:t>Tốt, mình thêm ghi chú vào túi hồ sơ hằng tuần cho Ines vì Mr Baptiste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Varga is related to Lucas?  </w:t>
      </w:r>
      <w:r>
        <w:rPr>
          <w:rFonts w:ascii="Calibri" w:hAnsi="Calibri"/>
          <w:i/>
          <w:sz w:val="22"/>
        </w:rPr>
        <w:t>Anh Stonebridge, chị xác nhận giúp Ms Varga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Lucas's mother, in the court paperwork on file.  </w:t>
      </w:r>
      <w:r>
        <w:rPr>
          <w:rFonts w:ascii="Calibri" w:hAnsi="Calibri"/>
          <w:i/>
          <w:sz w:val="22"/>
        </w:rPr>
        <w:t>Đúng vậy, Ms Varga thật sự là mẹ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merge the transfer records now that Ms Varga's relation to Lucas is confirmed.  </w:t>
      </w:r>
      <w:r>
        <w:rPr>
          <w:rFonts w:ascii="Calibri" w:hAnsi="Calibri"/>
          <w:i/>
          <w:sz w:val="22"/>
        </w:rPr>
        <w:t>Cảm ơn, tôi sẽ gộp hồ sơ chuyển trường ngay khi quan hệ giữa Ms Varga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Kovac says he is Mia's grandfather, could you check the field trip permission slip?  </w:t>
      </w:r>
      <w:r>
        <w:rPr>
          <w:rFonts w:ascii="Calibri" w:hAnsi="Calibri"/>
          <w:i/>
          <w:sz w:val="22"/>
        </w:rPr>
        <w:t>Chị Lan, Mr Kovac nói anh ấy là ông của Mia, anh kiểm tra lại phiếu xin phép đi dã ngoại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grandfather, in the enrollment notes from registration day.  </w:t>
      </w:r>
      <w:r>
        <w:rPr>
          <w:rFonts w:ascii="Calibri" w:hAnsi="Calibri"/>
          <w:i/>
          <w:sz w:val="22"/>
        </w:rPr>
        <w:t>Vâng, Mr Kovac là ông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godparent permission slip for Mia now that Mr Kovac's file checks out.  </w:t>
      </w:r>
      <w:r>
        <w:rPr>
          <w:rFonts w:ascii="Calibri" w:hAnsi="Calibri"/>
          <w:i/>
          <w:sz w:val="22"/>
        </w:rPr>
        <w:t>Vậy thì tốt, tôi sẽ duyệt phiếu cho phép của người đỡ đầu cho Mia ngay khi hồ sơ của Mr Kovac đã khớp.</w:t>
      </w:r>
    </w:p>
    <w:p>
      <w:pPr>
        <w:spacing w:after="160" w:line="312" w:lineRule="auto"/>
        <w:jc w:val="both"/>
      </w:pPr>
      <w:r>
        <w:rPr>
          <w:rFonts w:ascii="Calibri" w:hAnsi="Calibri"/>
          <w:b/>
          <w:sz w:val="22"/>
        </w:rPr>
        <w:t xml:space="preserve">Ms Lan: </w:t>
      </w:r>
      <w:r>
        <w:rPr>
          <w:rFonts w:ascii="Calibri" w:hAnsi="Calibri"/>
          <w:sz w:val="22"/>
        </w:rPr>
        <w:t xml:space="preserve">Stonebridge, the interpreter call log lists Mrs Gomez as Noah's aunt, could you double-check that?  </w:t>
      </w:r>
      <w:r>
        <w:rPr>
          <w:rFonts w:ascii="Calibri" w:hAnsi="Calibri"/>
          <w:i/>
          <w:sz w:val="22"/>
        </w:rPr>
        <w:t>Anh Stonebridge, nhật ký cuộc gọi phiên dịch ghi Mrs Gomez là dì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Noah's aunt, in the notes from this morning's intake call.  </w:t>
      </w:r>
      <w:r>
        <w:rPr>
          <w:rFonts w:ascii="Calibri" w:hAnsi="Calibri"/>
          <w:i/>
          <w:sz w:val="22"/>
        </w:rPr>
        <w:t>Đúng vậy, Mrs Gomez thật sự là dì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Gomez as Noah's aunt and file the home visit notes today.  </w:t>
      </w:r>
      <w:r>
        <w:rPr>
          <w:rFonts w:ascii="Calibri" w:hAnsi="Calibri"/>
          <w:i/>
          <w:sz w:val="22"/>
        </w:rPr>
        <w:t>Tuyệt, tôi sẽ ghi chú Mrs Gomez là dì của Noah và lưu ghi chú thăm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Singh is her half-brother, could you verify that?  </w:t>
      </w:r>
      <w:r>
        <w:rPr>
          <w:rFonts w:ascii="Calibri" w:hAnsi="Calibri"/>
          <w:i/>
          <w:sz w:val="22"/>
        </w:rPr>
        <w:t>Chị Lan, Ava nói Mr Singh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Singh is her half-brother, on the interpreter's translated note.  </w:t>
      </w:r>
      <w:r>
        <w:rPr>
          <w:rFonts w:ascii="Calibri" w:hAnsi="Calibri"/>
          <w:i/>
          <w:sz w:val="22"/>
        </w:rPr>
        <w:t>Vâng, Mr Singh là anh cùng mẹ khác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half-sibling calendar for Ava since Mr Singh is confirmed as her half-brother.  </w:t>
      </w:r>
      <w:r>
        <w:rPr>
          <w:rFonts w:ascii="Calibri" w:hAnsi="Calibri"/>
          <w:i/>
          <w:sz w:val="22"/>
        </w:rPr>
        <w:t>Tốt, mình cập nhật lịch anh chị em cùng cha khác mẹ cho Ava vì Mr Singh đã được xác nhận là anh cùng mẹ khác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Diaz is related to Ethan?  </w:t>
      </w:r>
      <w:r>
        <w:rPr>
          <w:rFonts w:ascii="Calibri" w:hAnsi="Calibri"/>
          <w:i/>
          <w:sz w:val="22"/>
        </w:rPr>
        <w:t>Anh Stonebridge, chị xác nhận giúp Mrs Diaz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Ethan's stepmother, on the second line of the pickup card.  </w:t>
      </w:r>
      <w:r>
        <w:rPr>
          <w:rFonts w:ascii="Calibri" w:hAnsi="Calibri"/>
          <w:i/>
          <w:sz w:val="22"/>
        </w:rPr>
        <w:t>Đúng vậy, Mrs Diaz thật sự là mẹ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log the interpreter call now that Mrs Diaz's relation to Ethan is confirmed.  </w:t>
      </w:r>
      <w:r>
        <w:rPr>
          <w:rFonts w:ascii="Calibri" w:hAnsi="Calibri"/>
          <w:i/>
          <w:sz w:val="22"/>
        </w:rPr>
        <w:t>Cảm ơn, tôi sẽ ghi lại cuộc gọi phiên dịch ngay khi quan hệ giữa Mrs Diaz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Sasaki says he is Zoe's adoptive father, could you check the parent-teacher conference sign-in sheet?  </w:t>
      </w:r>
      <w:r>
        <w:rPr>
          <w:rFonts w:ascii="Calibri" w:hAnsi="Calibri"/>
          <w:i/>
          <w:sz w:val="22"/>
        </w:rPr>
        <w:t>Chị Lan, Mr Sasaki nói anh ấy là cha nuôi hợp pháp của Zoe, anh kiểm tra lại phiếu ghi danh họp phụ huynh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Sasaki is Zoe's grandfather, not adoptive father, in the custody papers the family provided.  </w:t>
      </w:r>
      <w:r>
        <w:rPr>
          <w:rFonts w:ascii="Calibri" w:hAnsi="Calibri"/>
          <w:i/>
          <w:sz w:val="22"/>
        </w:rPr>
        <w:t>Thật ra, Mr Sasaki là ông của Zoe, không phải cha nuôi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blended family form for Zoe now that Mr Sasaki's file checks out.  </w:t>
      </w:r>
      <w:r>
        <w:rPr>
          <w:rFonts w:ascii="Calibri" w:hAnsi="Calibri"/>
          <w:i/>
          <w:sz w:val="22"/>
        </w:rPr>
        <w:t>Vậy thì tốt, tôi sẽ cập nhật phiếu gia đình có con riêng cho Zoe ngay khi hồ sơ của Mr Sasaki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visitor ID badge request lists Ms Pham as Mason's kinship caregiver, could you double-check that?  </w:t>
      </w:r>
      <w:r>
        <w:rPr>
          <w:rFonts w:ascii="Calibri" w:hAnsi="Calibri"/>
          <w:i/>
          <w:sz w:val="22"/>
        </w:rPr>
        <w:t>Anh Stonebridge, yêu cầu cấp thẻ ra vào cho khách ghi Ms Pham là người thân trực tiếp nuôi dưỡng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Mason's kinship caregiver, right there in the household section.  </w:t>
      </w:r>
      <w:r>
        <w:rPr>
          <w:rFonts w:ascii="Calibri" w:hAnsi="Calibri"/>
          <w:i/>
          <w:sz w:val="22"/>
        </w:rPr>
        <w:t>Đúng vậy, Ms Pham thật sự là người thân trực tiếp nuôi dưỡng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Pham as Mason's kinship caregiver and release the extra ticket today.  </w:t>
      </w:r>
      <w:r>
        <w:rPr>
          <w:rFonts w:ascii="Calibri" w:hAnsi="Calibri"/>
          <w:i/>
          <w:sz w:val="22"/>
        </w:rPr>
        <w:t>Tuyệt, tôi sẽ ghi chú Ms Pham là người thân trực tiếp nuôi dưỡng của Mason và phát thêm vé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Onyango is her younger brother, could you verify that?  </w:t>
      </w:r>
      <w:r>
        <w:rPr>
          <w:rFonts w:ascii="Calibri" w:hAnsi="Calibri"/>
          <w:i/>
          <w:sz w:val="22"/>
        </w:rPr>
        <w:t>Chị Lan, Lily nói Mr Onyango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younger brother, on the sibling's matching enrollment form.  </w:t>
      </w:r>
      <w:r>
        <w:rPr>
          <w:rFonts w:ascii="Calibri" w:hAnsi="Calibri"/>
          <w:i/>
          <w:sz w:val="22"/>
        </w:rPr>
        <w:t>Vâng, Mr Onyango là em trai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separate the twins' files clearly for Lily since Mr Onyango is confirmed as her younger brother.  </w:t>
      </w:r>
      <w:r>
        <w:rPr>
          <w:rFonts w:ascii="Calibri" w:hAnsi="Calibri"/>
          <w:i/>
          <w:sz w:val="22"/>
        </w:rPr>
        <w:t>Tốt, mình tách rõ hồ sơ của cặp song sinh cho Lily vì Mr Onyango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Lund is related to Owen?  </w:t>
      </w:r>
      <w:r>
        <w:rPr>
          <w:rFonts w:ascii="Calibri" w:hAnsi="Calibri"/>
          <w:i/>
          <w:sz w:val="22"/>
        </w:rPr>
        <w:t>Anh Stonebridge, chị xác nhận giúp Mrs Lund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Owen's maternal grandmother, right at the top of the enrollment form.  </w:t>
      </w:r>
      <w:r>
        <w:rPr>
          <w:rFonts w:ascii="Calibri" w:hAnsi="Calibri"/>
          <w:i/>
          <w:sz w:val="22"/>
        </w:rPr>
        <w:t>Đúng vậy, Mrs Lund thật sự là bà ngoại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sign in the conference guest now that Mrs Lund's relation to Owen is confirmed.  </w:t>
      </w:r>
      <w:r>
        <w:rPr>
          <w:rFonts w:ascii="Calibri" w:hAnsi="Calibri"/>
          <w:i/>
          <w:sz w:val="22"/>
        </w:rPr>
        <w:t>Cảm ơn, tôi sẽ làm thủ tục cho khách vào họp ngay khi quan hệ giữa Mrs Lund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Ms Kowalski says she is Ruby's cousin, could you check the medical consent form?  </w:t>
      </w:r>
      <w:r>
        <w:rPr>
          <w:rFonts w:ascii="Calibri" w:hAnsi="Calibri"/>
          <w:i/>
          <w:sz w:val="22"/>
        </w:rPr>
        <w:t>Chị Lan, Ms Kowalski nói cô ấy là chị họ của Ruby, anh kiểm tra lại đơn đồng ý y tế được không?</w:t>
      </w:r>
    </w:p>
    <w:p>
      <w:pPr>
        <w:spacing w:after="160" w:line="312" w:lineRule="auto"/>
        <w:jc w:val="both"/>
      </w:pPr>
      <w:r>
        <w:rPr>
          <w:rFonts w:ascii="Calibri" w:hAnsi="Calibri"/>
          <w:b/>
          <w:sz w:val="22"/>
        </w:rPr>
        <w:t xml:space="preserve">Ms Lan: </w:t>
      </w:r>
      <w:r>
        <w:rPr>
          <w:rFonts w:ascii="Calibri" w:hAnsi="Calibri"/>
          <w:sz w:val="22"/>
        </w:rPr>
        <w:t xml:space="preserve">Yes, Ms Kowalski is her cousin, after the office updated the system yesterday.  </w:t>
      </w:r>
      <w:r>
        <w:rPr>
          <w:rFonts w:ascii="Calibri" w:hAnsi="Calibri"/>
          <w:i/>
          <w:sz w:val="22"/>
        </w:rPr>
        <w:t>Vâng, Ms Kowalski là chị họ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link the sibling files together for Ruby now that Ms Kowalski's file checks out.  </w:t>
      </w:r>
      <w:r>
        <w:rPr>
          <w:rFonts w:ascii="Calibri" w:hAnsi="Calibri"/>
          <w:i/>
          <w:sz w:val="22"/>
        </w:rPr>
        <w:t>Vậy thì tốt, tôi sẽ gộp hồ sơ anh chị em lại với nhau cho Ruby ngay khi hồ sơ của Ms Kowalski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half-sibling custody calendar lists Mrs Lindqvist as Daniel's godmother, could you double-check that?  </w:t>
      </w:r>
      <w:r>
        <w:rPr>
          <w:rFonts w:ascii="Calibri" w:hAnsi="Calibri"/>
          <w:i/>
          <w:sz w:val="22"/>
        </w:rPr>
        <w:t>Anh Stonebridge, lịch chăm sóc anh chị em cùng cha khác mẹ ghi Mrs Lindqvist là mẹ đỡ đầu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Daniel's godmother, in the family phone directory.  </w:t>
      </w:r>
      <w:r>
        <w:rPr>
          <w:rFonts w:ascii="Calibri" w:hAnsi="Calibri"/>
          <w:i/>
          <w:sz w:val="22"/>
        </w:rPr>
        <w:t>Đúng vậy, Mrs Lindqvist thật sự là mẹ đỡ đầu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Lindqvist as Daniel's godmother and co-sign the library card today.  </w:t>
      </w:r>
      <w:r>
        <w:rPr>
          <w:rFonts w:ascii="Calibri" w:hAnsi="Calibri"/>
          <w:i/>
          <w:sz w:val="22"/>
        </w:rPr>
        <w:t>Tuyệt, tôi sẽ ghi chú Mrs Lindqvist là mẹ đỡ đầu của Daniel và đồng ký thẻ thư viện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Berisha is her twin brother, could you verify that?  </w:t>
      </w:r>
      <w:r>
        <w:rPr>
          <w:rFonts w:ascii="Calibri" w:hAnsi="Calibri"/>
          <w:i/>
          <w:sz w:val="22"/>
        </w:rPr>
        <w:t>Chị Lan, Chloe nói Mr Berisha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Berisha is Chloe's younger brother, not twin brother, right there on the medical consent form.  </w:t>
      </w:r>
      <w:r>
        <w:rPr>
          <w:rFonts w:ascii="Calibri" w:hAnsi="Calibri"/>
          <w:i/>
          <w:sz w:val="22"/>
        </w:rPr>
        <w:t>Thật ra, Mr Berisha là em trai của Chloe, không phải anh em song sinh,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early dismissal for Chloe since Mr Berisha is confirmed as her younger brother.  </w:t>
      </w:r>
      <w:r>
        <w:rPr>
          <w:rFonts w:ascii="Calibri" w:hAnsi="Calibri"/>
          <w:i/>
          <w:sz w:val="22"/>
        </w:rPr>
        <w:t>Tốt, mình duyệt cho về sớm cho Chloe vì Mr Berisha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Winters is related to Aiden?  </w:t>
      </w:r>
      <w:r>
        <w:rPr>
          <w:rFonts w:ascii="Calibri" w:hAnsi="Calibri"/>
          <w:i/>
          <w:sz w:val="22"/>
        </w:rPr>
        <w:t>Anh Stonebridge, chị xác nhận giúp Ms Winters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Aiden's court-appointed guardian, right there on the class roster.  </w:t>
      </w:r>
      <w:r>
        <w:rPr>
          <w:rFonts w:ascii="Calibri" w:hAnsi="Calibri"/>
          <w:i/>
          <w:sz w:val="22"/>
        </w:rPr>
        <w:t>Đúng vậy, Ms Winters thật sự là người giám hộ do tòa chỉ định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mail the report card now that Ms Winters's relation to Aiden is confirmed.  </w:t>
      </w:r>
      <w:r>
        <w:rPr>
          <w:rFonts w:ascii="Calibri" w:hAnsi="Calibri"/>
          <w:i/>
          <w:sz w:val="22"/>
        </w:rPr>
        <w:t>Cảm ơn, tôi sẽ gửi phiếu điểm ngay khi quan hệ giữa Ms Winters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Correia says he is Sofia's older brother, could you check the twins' shared file?  </w:t>
      </w:r>
      <w:r>
        <w:rPr>
          <w:rFonts w:ascii="Calibri" w:hAnsi="Calibri"/>
          <w:i/>
          <w:sz w:val="22"/>
        </w:rPr>
        <w:t>Chị Lan, Mr Correia nói anh ấy là anh trai của Sofia, anh kiểm tra lại hồ sơ chung của cặp song sinh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older brother, from a phone call with the family this morning.  </w:t>
      </w:r>
      <w:r>
        <w:rPr>
          <w:rFonts w:ascii="Calibri" w:hAnsi="Calibri"/>
          <w:i/>
          <w:sz w:val="22"/>
        </w:rPr>
        <w:t>Vâng, Mr Correia là anh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guardianship paperwork for Sofia now that Mr Correia's file checks out.  </w:t>
      </w:r>
      <w:r>
        <w:rPr>
          <w:rFonts w:ascii="Calibri" w:hAnsi="Calibri"/>
          <w:i/>
          <w:sz w:val="22"/>
        </w:rPr>
        <w:t>Vậy thì tốt, tôi sẽ lưu giấy tờ giám hộ cho Sofia ngay khi hồ sơ của Mr Correia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family tree class project lists Mrs Ferris as Elena's paternal grandmother, could you double-check that?  </w:t>
      </w:r>
      <w:r>
        <w:rPr>
          <w:rFonts w:ascii="Calibri" w:hAnsi="Calibri"/>
          <w:i/>
          <w:sz w:val="22"/>
        </w:rPr>
        <w:t>Anh Stonebridge, dự án cây gia đình của lớp ghi Mrs Ferris là bà nội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Elena's paternal grandmother, in the records sent from the previous school.  </w:t>
      </w:r>
      <w:r>
        <w:rPr>
          <w:rFonts w:ascii="Calibri" w:hAnsi="Calibri"/>
          <w:i/>
          <w:sz w:val="22"/>
        </w:rPr>
        <w:t>Đúng vậy, Mrs Ferris thật sự là bà nội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Ferris as Elena's paternal grandmother and add the name to the bus roster today.  </w:t>
      </w:r>
      <w:r>
        <w:rPr>
          <w:rFonts w:ascii="Calibri" w:hAnsi="Calibri"/>
          <w:i/>
          <w:sz w:val="22"/>
        </w:rPr>
        <w:t>Tuyệt, tôi sẽ ghi chú Mrs Ferris là bà nội của Elena và thêm tên vào danh sách xe buýt hôm nay.</w:t>
      </w:r>
    </w:p>
    <w:p>
      <w:pPr>
        <w:spacing w:after="160" w:line="312" w:lineRule="auto"/>
        <w:jc w:val="both"/>
      </w:pPr>
      <w:r>
        <w:rPr>
          <w:rFonts w:ascii="Calibri" w:hAnsi="Calibri"/>
          <w:b/>
          <w:sz w:val="22"/>
        </w:rPr>
        <w:t xml:space="preserve">Mr Stonebridge: </w:t>
      </w:r>
      <w:r>
        <w:rPr>
          <w:rFonts w:ascii="Calibri" w:hAnsi="Calibri"/>
          <w:sz w:val="22"/>
        </w:rPr>
        <w:t xml:space="preserve">Lan, why does completing a routine, everyday exchange about who a family member is matter so much anyway?  </w:t>
      </w:r>
      <w:r>
        <w:rPr>
          <w:rFonts w:ascii="Calibri" w:hAnsi="Calibri"/>
          <w:i/>
          <w:sz w:val="22"/>
        </w:rPr>
        <w:t>Chị Lan, vậy vì sao việc hoàn tất một trao đổi thường ngày để xác định ai là người thân trong gia đình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exactly how someone is related, means every child leaves this school with exactly the right person.  </w:t>
      </w:r>
      <w:r>
        <w:rPr>
          <w:rFonts w:ascii="Calibri" w:hAnsi="Calibri"/>
          <w:i/>
          <w:sz w:val="22"/>
        </w:rPr>
        <w:t>Vì làm đúng một chi tiết cụ thể, như quan hệ chính xác của một người, giúp mỗi học sinh rời trường cùng đúng người thân của mình.</w:t>
      </w:r>
    </w:p>
    <w:p>
      <w:pPr>
        <w:spacing w:after="160" w:line="312" w:lineRule="auto"/>
        <w:jc w:val="both"/>
      </w:pPr>
      <w:r>
        <w:rPr>
          <w:rFonts w:ascii="Calibri" w:hAnsi="Calibri"/>
          <w:b/>
          <w:sz w:val="22"/>
        </w:rPr>
        <w:t xml:space="preserve">Mr Stonebridge: </w:t>
      </w:r>
      <w:r>
        <w:rPr>
          <w:rFonts w:ascii="Calibri" w:hAnsi="Calibri"/>
          <w:sz w:val="22"/>
        </w:rPr>
        <w:t xml:space="preserve">That is very true, and checking things this carefully really does make Fernbank Elementary School feel safe and dependable for every family who walks through our doors.  </w:t>
      </w:r>
      <w:r>
        <w:rPr>
          <w:rFonts w:ascii="Calibri" w:hAnsi="Calibri"/>
          <w:i/>
          <w:sz w:val="22"/>
        </w:rPr>
        <w:t>Đúng vậy thật, và kiểm tra cẩn thận như thế này thật sự giúp Trường Tiểu Học Fernbank trở nên an toàn và đáng tin cậy với mọi gia đình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0606</w:t>
            </w:r>
          </w:p>
        </w:tc>
        <w:tc>
          <w:tcPr>
            <w:tcW w:type="dxa" w:w="7824"/>
            <w:shd w:val="clear" w:color="auto" w:fill="D9E2F3"/>
          </w:tcPr>
          <w:p>
            <w:r>
              <w:rPr>
                <w:rFonts w:ascii="Arial" w:hAnsi="Arial"/>
                <w:b/>
                <w:color w:val="1F3864"/>
                <w:sz w:val="30"/>
              </w:rPr>
              <w:t>Completing a Routine Exchange About Asking for Water</w:t>
            </w:r>
          </w:p>
          <w:p>
            <w:r>
              <w:rPr>
                <w:rFonts w:ascii="Arial" w:hAnsi="Arial"/>
                <w:i/>
                <w:color w:val="333333"/>
                <w:sz w:val="22"/>
              </w:rPr>
              <w:t>Giao tiếp thường ngày: food &amp; drink — asking for water</w:t>
            </w:r>
          </w:p>
        </w:tc>
      </w:tr>
    </w:tbl>
    <w:p>
      <w:pPr>
        <w:spacing w:after="40"/>
      </w:pPr>
    </w:p>
    <w:p>
      <w:pPr>
        <w:spacing w:after="160"/>
        <w:jc w:val="both"/>
      </w:pPr>
      <w:r>
        <w:rPr>
          <w:rFonts w:ascii="Calibri" w:hAnsi="Calibri"/>
          <w:i/>
          <w:sz w:val="19"/>
        </w:rPr>
        <w:t>Ms Lan is the lead server at Hazel &amp; Rye Café, a neighborhood breakfast-and-lunch spot, and Mr Thistlewaite is the floor manager who works the room with her, so a small water request comes up at almost every table, every single day. Across many everyday moments -- bringing still water with no ice to Mr Okonkwo at table three for his sore throat, pouring sparkling water for Mrs Delacroix who is celebrating a promotion at table eight, swapping tap water for bottled spring water for health-conscious customer Priya Anand, serving room-temperature water to elderly Mr Whitfield who avoids anything cold, bringing extra-cold ice water to jogger Tomas Reyes on a hot afternoon, warming water with lemon for Ingrid Solberg who feels a cold coming on, adding a lemon wedge to the Patterson family's brunch water, checking the right temperature for toddler Mia Alvarez's sippy cup of water, filling a water bowl for Ms Castellano's dog Biscuit out on the patio, bringing water so Devon Marsh can take his blood-pressure medication, refilling water glasses at the Whitmore anniversary table, setting out a jug of water and glasses for the Fenwick account team's private meeting room booking, arranging water for a school field trip group from Elmridge Primary, sending extra filtered water back to the kitchen for a big batch of soup, explaining filtered versus unfiltered tap water to Rosalind Kepler, noticing the water pitcher running low at the Okafor family's table, finding the self-serve water jug empty during the lunch rush, dealing with the countertop water cooler that stops dispensing, mopping up the hot water dispenser leaking near the coffee station, labeling water bottles for a nut-free table at a food-allergy birthday party, watering the potted herbs on the windowsill, serving water with no ice to Noreen Buckley because of sensitive teeth, checking whether the tap water is safe after nearby roadworks triggered a boil-water notice, arranging a bottled-water delivery from the supplier, bringing extra water glasses for a party of twelve celebrating a graduation, explaining the sparkling water surcharge versus free tap water, bringing a glass of water to Salim Haddad while he waits for takeout, reminding a customer about self-serve water station etiquette, running out of ice at the ice machine during a heatwave, warming water for new parent Yara Kassab to mix baby formula, bringing water to cyclist Owen Fairweather who stopped in mid-ride, packing bottled water to go for a customer catching a train, setting out water carafes for a small wine-tasting event in the private room, preparing water pitchers for a book club meeting at the back table, restocking the water station near the restrooms, filling staff water bottles before the dinner shift, watering the patio plants during a heatwave, handling a boil-water notice after city maintenance work, serving no-ice water to Felix Granger who just got braces, swapping out a flat batch of sparkling water, bringing water to Beatrix Sorrel who is coughing at the counter, checking the temperature of a toddler's sippy cup again at a different table, warming lemon water for Dashiell Crane who says it settles his stomach, sending extra water jugs out for a large corporate catering order, donating bottled water for a community five-kilometer race the café sponsors, replacing the water cooler's filter cartridge, handling Marguerite Foss's complaint that the tap water tastes metallic, boiling and cooling water for another parent's baby formula, explaining whether sparkling water costs extra, giving Percival Nkemelu a free refill from his own bottle, bringing ice water to a customer who nearly fainted from the heat, serving a water-only order for a customer on an intermittent fast, watering a bouquet of flowers left on the counter, bringing a delivery driver a glass of water while he waits, managing the staff water-break routine during a busy Saturday shift, pouring sparkling water for a toast at a small birthday table, bringing water to Anwen Pryce before she even opens the menu, preparing a filtered water pitcher for the kitchen's iced tea batch, refilling water for a table that finished every glass, warming lemon water for a customer with a sore stomach, confirming plain tap water is fine for a vegan customer, moving the houseplants indoors and watering them before a frost, bringing regular customer Mr Ashworth his usual room-temperature water, catching a mix-up between sparkling water and tonic water, pouring young Freddie Lin some bubbly water like his mother's, bringing water to a customer using her asthma inhaler, dealing with a leak under the kitchen sink that affects the water supply, checking well-water safety at the café's countryside farmers-market stall, watering the rooftop planter boxes, bringing hot water only for a customer's own herbal tea bag, restocking bottled water in the display fridge, keeping a nut-allergy customer's water pitcher away from nut garnishes, confirming the water in the soup base is filtered for a health-conscious customer, setting up a self-serve water station for a wedding rehearsal dinner group, bringing Otis Bramwell his water with no straw, sending a bottled-water tray to a nearby office's catered coffee break, confirming enough water cups for twenty students with teacher Ms Featherstone, watering a wilting plant near the window, confirming the ice is made from filtered water, fixing the kitchen's hot water for tea orders, adding extra lemon wedges to Seraphina Voss's water, cleaning up a spilled water pitcher on a wooden table, refilling regular customer Pepper the dog's water bowl, serving room-temperature water to a customer taking medication, setting up a hydration station for a charity bake sale outside, handling a complaint that a water glass wasn't refilled during a long meal, reassuring a customer worried about recent local tap-water news, receiving a courier's delivery of five-gallon jugs for the cooler, preparing labeled water bottles with guest names for a baby shower, bringing Barnaby Quill two glasses of water instead of one, watering the hanging baskets above the patio seating, leaving lemon out of a customer's water because of a citrus allergy, filling a thermos with hot water for a customer's own tea blend, refilling a group of hikers' bottles before they head out, cleaning up after a toddler knocks over a water cup, bringing ice on the side instead of in the glass, refilling the espresso machine's reservoir with filtered water, refreshing water hourly for an all-day seminar in the meeting room, helping Corwin Ashby track his water intake at the table for a kidney condition, bringing water pitchers instead of soda for a children's birthday party, serving no-ice water to a customer who just had dental work, confirming the filtered water is safe for pregnant customer Naledi Mokoena, agreeing to keep sparkling water in stock for a loyal regular, bringing extra-hot water to steep a strong tea, watering the small lemon tree by the entrance, pouring a water toast alongside champagne for a retirement celebration, chilling a glass before serving Clara Hutton her water, sealing a bottle instead of a poured cup for a hygiene-conscious takeaway customer, running out of cups at the water station during a busy Sunday brunch, bringing an unbreakable cup of water for a toddler, confirming a glass of water hasn't been sitting out too long, checking the water filter maintenance schedule with the supplier, bringing warm water and honey to a customer with a scratchy throat before a speech, refilling water bottles for a whole cycling club after a long ride, apologizing that ice water arrived too slowly, watering newly potted succulents on the counter, bringing a regular's child water in a real glass because he wants to feel grown-up, bringing Percy Thackeray his water before his coffee, confirming the café's coffee is also brewed with filtered water, answering whether the tap water is fluoridated for a customer's dental concern, rushing a jug of water to a last-minute business pitch meeting, adding a splash of water to cool a baby's hot soup, watering the community herb garden box outside, topping up a water glass right before a toast, explaining the bring-your-own-bottle refill discount to a new customer, sorting out a bottled-water delivery that arrived in the wrong bottle size, serving tap water to a customer trying to cut down on plastic waste, reporting a broken water fountain near the outdoor seating, setting out water pitchers for a lunch meeting booked by a nearby clinic, going light on ice for a customer whose drink keeps getting watered down, watering a terrarium display near the register, offering a wiped-down glass to a customer worried about hard-water spots, confirming the café's bottled water brand for a customer with a preference, setting a water pitcher on every table for a large family reunion booking, bringing warm water to loosen a customer's stuck contact lens, watering a drooping fern near the restrooms, accepting a regular's donated water cooler after her business closed, training a new employee on the correct way to serve water, filling a customer's insulated bottle with hot water for her walk home, confirming water is free with the children's menu, serving no-ice water for a customer's sensitive stomach, watering the mint plant used for the café's mint water infusion, serving cucumber-infused water to a regular instead of plain, bringing the last table of the night a final water refill before closing, bringing still water and a quiet corner to a customer with a migraine, confirming water is ready for a kids' science class tasting activity, replacing a water glass that had a lipstick mark, watering the flower boxes lining the front windows, keeping extra water on hand for hot summer walk-in days, explaining the local spring source of the café's bottled water, swapping an accidentally mixed-up water glass for a clean one, packing a case of water bottles to go for a group of firefighters, leaving a water pitcher at a table instead of individual refills, checking the private dining room's water carafes are clean before a wedding shower, serving a worried parent no ice at all for her young child, watering the café's window box of lavender, remembering a regular's preference for extra lemon in her water, checking the last of the sparkling water stock before reordering, setting out water for an all-morning volunteer training meeting, replacing a customer's cracked water glass with a second one, watering the rosemary bush that gives the café its scent, safely preparing very hot water for a customer's noodles to go, and reviewing water station readiness together before opening the doors for the day -- and finally why completing a routine, everyday exchange about asking for water matters so much -- one person checks one exact detail with care, and the other always confirms it so every glass is right and every customer feels looked after.</w:t>
      </w:r>
      <w:r>
        <w:rPr>
          <w:rFonts w:ascii="Calibri" w:hAnsi="Calibri"/>
          <w:i/>
          <w:sz w:val="19"/>
        </w:rPr>
        <w:t xml:space="preserve">  Chị Lan là nhân viên phục vụ chính tại Hazel &amp; Rye Café, một quán ăn sáng và ăn trưa trong khu dân cư, còn anh Thistlewaite là quản lý sàn cùng chị phụ trách khu vực phục vụ, nên gần như bàn nào cũng có một yêu cầu nhỏ về nước mỗi ngày. Qua nhiều khoảnh khắc đời thường -- mang nước lọc không đá cho anh Okonkwo ở bàn ba vì anh bị đau họng, rót nước có ga cho chị Delacroix đang ăn mừng được thăng chức ở bàn tám, đổi nước máy sang nước suối đóng chai cho khách hàng quan tâm sức khỏe Priya Anand, phục vụ nước ở nhiệt độ phòng cho ông Whitfield lớn tuổi luôn tránh đồ lạnh, mang nước đá thật lạnh cho người chạy bộ Tomas Reyes vào một buổi chiều nóng bức, hâm nước ấm với chanh cho Ingrid Solberg vì cô cảm thấy sắp bị cảm, thêm một lát chanh vào nước cho bàn ăn sáng của gia đình Patterson, kiểm tra nhiệt độ phù hợp cho ly nước có nắp của bé Mia Alvarez, đổ nước vào bát cho chú chó Biscuit của chị Castellano ngoài hiên, mang nước để anh Devon Marsh uống thuốc huyết áp, châm lại ly nước ở bàn kỷ niệm ngày cưới của gia đình Whitmore, chuẩn bị bình nước và ly cho phòng họp riêng của nhóm khách hàng Fenwick, sắp xếp nước cho một nhóm học sinh đi tham quan từ trường Tiểu học Elmridge, mang thêm nước lọc vào bếp cho một mẻ súp lớn, giải thích sự khác nhau giữa nước lọc và nước máy chưa lọc cho Rosalind Kepler, để ý bình nước sắp cạn ở bàn của gia đình Okafor, phát hiện bình nước tự phục vụ hết trong giờ cao điểm buổi trưa, xử lý máy làm mát nước ở quầy ngừng chảy, lau chỗ máy nước nóng bị rò rỉ gần khu pha cà phê, dán nhãn chai nước cho bàn không có hạt trong một tiệc sinh nhật có khách dị ứng thực phẩm, tưới cây rau thơm trồng trong chậu trên bệ cửa sổ, phục vụ nước không đá cho Noreen Buckley vì cô có răng nhạy cảm, kiểm tra xem nước máy có an toàn không sau khi công trình sửa đường gần đó gây ra thông báo đun sôi nước, sắp xếp một đợt giao nước đóng chai từ nhà cung cấp, mang thêm ly nước cho một nhóm mười hai người đang ăn mừng lễ tốt nghiệp, giải thích phụ phí nước có ga so với nước lọc miễn phí, mang một ly nước cho anh Salim Haddad trong lúc anh chờ lấy đồ mang đi, nhắc khách về cách sử dụng khu tự phục vụ nước đúng cách, hết đá ở máy làm đá trong đợt nắng nóng, hâm nước ấm cho chị Yara Kassab mới làm mẹ để pha sữa công thức, mang nước cho người đạp xe Owen Fairweather vừa ghé qua giữa chuyến đi, đóng gói nước đóng chai mang đi cho một khách chuẩn bị đón tàu, chuẩn bị bình rót nước cho một sự kiện nếm thử rượu vang nhỏ trong phòng riêng, chuẩn bị bình nước cho buổi họp câu lạc bộ sách ở bàn trong cùng, bổ sung khu nước gần nhà vệ sinh, đổ đầy chai nước cho nhân viên trước ca tối, tưới cây ngoài hiên trong đợt nắng nóng, xử lý thông báo đun sôi nước sau khi thành phố bảo trì đường ống, phục vụ nước không đá cho Felix Granger vừa niềng răng, thay một lô nước có ga đã hết ga, mang nước cho Beatrix Sorrel đang ho ở quầy, kiểm tra lại nhiệt độ ly nước có nắp của một bé khác ở bàn khác, hâm nước chanh ấm cho Dashiell Crane vì anh nói nó giúp dịu dạ dày, gửi thêm bình nước cho một đơn đặt tiệc lớn của công ty, tặng nước đóng chai cho một giải chạy năm ki-lô-mét cộng đồng mà quán tài trợ, thay lõi lọc của máy làm mát nước, xử lý lời phàn nàn của Marguerite Foss rằng nước máy có vị kim loại, đun sôi và để nguội nước cho một phụ huynh khác pha sữa công thức, giải thích liệu nước có ga có tính thêm phí không, cho anh Percival Nkemelu châm nước miễn phí từ chai của chính anh, mang nước đá cho một khách gần ngất vì nóng, phục vụ đơn chỉ gọi nước cho một khách đang nhịn ăn gián đoạn, tưới một bó hoa để trên quầy, mang một ly nước cho người giao hàng trong lúc anh chờ, quản lý giờ nghỉ uống nước của nhân viên trong ca thứ Bảy đông khách, rót nước có ga để chúc mừng tại một bàn sinh nhật nhỏ, mang nước cho Anwen Pryce trước cả khi cô mở thực đơn, chuẩn bị bình nước lọc cho mẻ trà đá trong bếp, châm lại nước cho một bàn đã uống hết mọi ly, hâm nước chanh ấm cho một khách bị đau bụng, xác nhận nước máy thường là ổn cho một khách ăn thuần chay, mang cây trong nhà vào và tưới nước trước khi trời trở lạnh, mang cho ông Ashworth, khách quen, ly nước nhiệt độ phòng như thường lệ, phát hiện nhầm lẫn giữa nước có ga và nước tonic, rót cho bé Freddie Lin một ly nước có ga như của mẹ bé, mang nước cho một khách đang dùng ống hít hen suyễn, xử lý một chỗ rò rỉ dưới bồn rửa bếp ảnh hưởng đến nguồn nước, kiểm tra độ an toàn của nước giếng tại quầy hàng chợ nông sản vùng quê của quán, tưới các chậu cây trên sân thượng, mang chỉ nước nóng cho một khách tự pha túi trà thảo mộc riêng, bổ sung nước đóng chai vào tủ mát trưng bày, giữ bình nước của một khách dị ứng hạt tránh xa các món trang trí có hạt, xác nhận nước trong nước dùng súp đã được lọc cho một khách quan tâm sức khỏe, thiết lập khu tự phục vụ nước cho một nhóm tổng duyệt tiệc cưới, mang nước không ống hút cho anh Otis Bramwell, gửi khay nước đóng chai cho giờ giải lao cà phê được văn phòng gần đó đặt tiệc, xác nhận đủ ly nước cho hai mươi học sinh với cô giáo Featherstone, tưới một chậu cây đang héo gần cửa sổ, xác nhận đá được làm từ nước lọc, sửa nước nóng trong bếp cho các đơn trà, thêm lát chanh cho ly nước của Seraphina Voss, lau dọn một bình nước bị đổ trên bàn gỗ, châm lại bát nước cho chú chó quen thuộc Pepper, phục vụ nước nhiệt độ phòng cho một khách đang uống thuốc, thiết lập khu cấp nước cho một buổi bán hàng từ thiện ngoài trời, xử lý lời phàn nàn rằng ly nước không được châm lại trong một bữa ăn dài, trấn an một khách lo lắng về tin tức địa phương gần đây về nước máy, nhận một đợt giao thùng nước năm gallon từ người giao hàng cho máy làm mát, chuẩn bị chai nước ghi tên khách mời cho một tiệc mừng em bé, mang cho anh Barnaby Quill hai ly nước thay vì một, tưới các giỏ hoa treo phía trên khu ngồi ngoài hiên, không cho chanh vào nước của một khách vì dị ứng cam chanh, đổ nước nóng vào bình giữ nhiệt cho một khách mang theo hỗn hợp trà riêng, châm lại chai nước cho một nhóm đi bộ đường dài trước khi họ lên đường, dọn dẹp sau khi một bé làm đổ ly nước, mang đá riêng thay vì bỏ vào ly, châm nước lọc vào bình chứa của máy pha espresso, châm nước mỗi giờ cho một buổi hội thảo cả ngày trong phòng họp, giúp anh Corwin Ashby theo dõi lượng nước uống tại bàn vì tình trạng thận, mang bình nước thay vì nước ngọt cho một tiệc sinh nhật trẻ em, phục vụ nước không đá cho một khách vừa làm răng, xác nhận nước lọc an toàn cho khách mang thai Naledi Mokoena, đồng ý luôn có sẵn nước có ga cho một khách quen trung thành, mang nước thật nóng để pha một tách trà đậm, tưới cây chanh nhỏ gần lối vào, rót nước để chúc mừng cùng rượu sâm banh trong một buổi lễ nghỉ hưu, làm lạnh ly trước khi phục vụ nước cho Clara Hutton, đóng kín một chai thay vì rót ra ly cho một khách mang đi quan tâm đến vệ sinh, hết ly ở khu nước trong giờ cao điểm bữa sáng Chủ nhật, mang một ly nước không vỡ được cho một bé nhỏ, xác nhận ly nước chưa để ngoài quá lâu, kiểm tra lịch bảo trì bộ lọc nước với nhà cung cấp, mang nước ấm pha mật ong cho một khách bị khàn giọng trước một bài phát biểu, châm lại chai nước cho cả một câu lạc bộ đạp xe sau một chuyến đi dài, xin lỗi vì nước đá mang ra quá chậm, tưới các chậu sen đá mới trồng trên quầy, mang nước cho con của một khách quen trong ly thật vì bé muốn cảm thấy như người lớn, mang nước cho anh Percy Thackeray trước cả cà phê của anh, xác nhận cà phê của quán cũng được pha bằng nước lọc, trả lời liệu nước máy có fluoride hay không cho một khách quan tâm về răng miệng, vội mang một bình nước đến một buổi thuyết trình kinh doanh gấp gáp, thêm một chút nước để làm nguội bát súp nóng cho em bé, tưới hộp vườn rau thơm cộng đồng phía ngoài quán, châm đầy ly nước ngay trước một lời chúc mừng, giải thích chương trình giảm giá khi khách tự mang chai để châm nước cho một khách mới, giải quyết một đợt giao nước đóng chai đến sai cỡ chai, phục vụ nước máy cho một khách đang cố giảm rác nhựa, báo cáo một vòi nước công cộng bị hỏng gần khu ngồi ngoài trời, chuẩn bị bình nước cho một buổi họp trưa do một phòng khám gần đó đặt, cho ít đá hơn cho một khách vì đồ uống của anh bị loãng quá nhanh, tưới một bể cây cảnh nhỏ gần quầy thu ngân, mang một ly đã lau sạch cho một khách lo lắng về vết nước cứng, xác nhận thương hiệu nước đóng chai của quán cho một khách có sở thích riêng, đặt một bình nước trên mỗi bàn cho một buổi họp mặt gia đình lớn, mang nước ấm để làm lỏng kính áp tròng bị kẹt của một khách, tưới một chậu dương xỉ đang rũ gần nhà vệ sinh, nhận một máy làm mát nước được một khách quen tặng lại sau khi cô đóng cửa tiệm, hướng dẫn một nhân viên mới cách phục vụ nước đúng cách, đổ nước nóng vào bình giữ nhiệt của một khách cho chặng đường về nhà, xác nhận nước miễn phí đi kèm thực đơn trẻ em, phục vụ nước không đá cho dạ dày nhạy cảm của một khách, tưới cây bạc hà dùng để pha nước bạc hà của quán, phục vụ nước ngâm dưa leo cho một khách quen thay vì nước lọc thường, mang cho bàn cuối cùng trong đêm một lượt châm nước cuối trước khi đóng cửa, mang nước lọc và một góc yên tĩnh cho một khách bị đau nửa đầu, xác nhận nước đã sẵn sàng cho hoạt động nếm thử của một lớp khoa học thiếu nhi, thay một ly nước có vết son môi, tưới các chậu hoa dọc khung cửa sổ phía trước, luôn có sẵn nước dự phòng cho những ngày hè khách vào đông đột xuất, giải thích nguồn suối địa phương của nước đóng chai quán dùng, đổi một ly nước bị nhầm lẫn lấy một ly sạch khác, đóng gói một thùng nước đóng chai mang đi cho một nhóm lính cứu hỏa, để một bình nước tại bàn thay vì châm từng ly, kiểm tra các bình rót nước trong phòng ăn riêng đã sạch trước một buổi tiệc mừng cô dâu, phục vụ hoàn toàn không đá cho con nhỏ của một phụ huynh lo lắng, tưới hộp hoa oải hương ở cửa sổ quán, nhớ sở thích thêm chanh vào nước của một khách quen, kiểm tra lượng nước có ga còn lại trước khi đặt thêm hàng, chuẩn bị nước cho một buổi tập huấn tình nguyện viên kéo dài cả buổi sáng, thay ly nước bị nứt của một khách bằng ly thứ hai, tưới bụi hương thảo tạo nên mùi hương đặc trưng của quán, chuẩn bị an toàn nước thật nóng cho một khách mua mì mang đi, và cùng nhau rà soát lại sự sẵn sàng của khu nước trước khi mở cửa mỗi ngày -- và cuối cùng là vì sao việc hoàn tất một trao đổi thường ngày về việc xin nước lại quan trọng đến thế -- một người kiểm tra kỹ từng chi tiết, và người kia luôn xác nhận lại để mỗi ly nước đều đúng ý và mỗi khách hàng đều cảm thấy được quan tâm.</w:t>
      </w:r>
    </w:p>
    <w:p>
      <w:pPr>
        <w:spacing w:after="160" w:line="312" w:lineRule="auto"/>
        <w:jc w:val="both"/>
      </w:pPr>
      <w:r>
        <w:rPr>
          <w:rFonts w:ascii="Calibri" w:hAnsi="Calibri"/>
          <w:b/>
          <w:sz w:val="22"/>
        </w:rPr>
        <w:t xml:space="preserve">Ms Lan: </w:t>
      </w:r>
      <w:r>
        <w:rPr>
          <w:rFonts w:ascii="Calibri" w:hAnsi="Calibri"/>
          <w:sz w:val="22"/>
        </w:rPr>
        <w:t xml:space="preserve">Thistlewaite, table three asked for still water with no ice, his throat's a bit sore today.  </w:t>
      </w:r>
      <w:r>
        <w:rPr>
          <w:rFonts w:ascii="Calibri" w:hAnsi="Calibri"/>
          <w:i/>
          <w:sz w:val="22"/>
        </w:rPr>
        <w:t>Anh Thistlewaite, bàn ba xin nước lọc không đá, hôm nay họng anh ấy hơi đau.</w:t>
      </w:r>
    </w:p>
    <w:p>
      <w:pPr>
        <w:spacing w:after="160" w:line="312" w:lineRule="auto"/>
        <w:jc w:val="both"/>
      </w:pPr>
      <w:r>
        <w:rPr>
          <w:rFonts w:ascii="Calibri" w:hAnsi="Calibri"/>
          <w:b/>
          <w:sz w:val="22"/>
        </w:rPr>
        <w:t xml:space="preserve">Mr Thistlewaite: </w:t>
      </w:r>
      <w:r>
        <w:rPr>
          <w:rFonts w:ascii="Calibri" w:hAnsi="Calibri"/>
          <w:sz w:val="22"/>
        </w:rPr>
        <w:t xml:space="preserve">Room temperature water will feel gentler on a sore throat than anything cold.  </w:t>
      </w:r>
      <w:r>
        <w:rPr>
          <w:rFonts w:ascii="Calibri" w:hAnsi="Calibri"/>
          <w:i/>
          <w:sz w:val="22"/>
        </w:rPr>
        <w:t>Nước nhiệt độ phòng sẽ dễ chịu hơn cho họng đau so với đồ lạnh.</w:t>
      </w:r>
    </w:p>
    <w:p>
      <w:pPr>
        <w:spacing w:after="160" w:line="312" w:lineRule="auto"/>
        <w:jc w:val="both"/>
      </w:pPr>
      <w:r>
        <w:rPr>
          <w:rFonts w:ascii="Calibri" w:hAnsi="Calibri"/>
          <w:b/>
          <w:sz w:val="22"/>
        </w:rPr>
        <w:t xml:space="preserve">Ms Lan: </w:t>
      </w:r>
      <w:r>
        <w:rPr>
          <w:rFonts w:ascii="Calibri" w:hAnsi="Calibri"/>
          <w:sz w:val="22"/>
        </w:rPr>
        <w:t xml:space="preserve">Good point, I'll bring that over to Mr Okonkwo right now.  </w:t>
      </w:r>
      <w:r>
        <w:rPr>
          <w:rFonts w:ascii="Calibri" w:hAnsi="Calibri"/>
          <w:i/>
          <w:sz w:val="22"/>
        </w:rPr>
        <w:t>Ý hay đấy, tôi sẽ mang ra cho anh Okonkwo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table eight would like sparkling water, they're celebrating Mrs Delacroix's promotion.  </w:t>
      </w:r>
      <w:r>
        <w:rPr>
          <w:rFonts w:ascii="Calibri" w:hAnsi="Calibri"/>
          <w:i/>
          <w:sz w:val="22"/>
        </w:rPr>
        <w:t>Chị Lan, bàn tám muốn nước có ga, họ đang ăn mừng chị Delacroix được thăng chức.</w:t>
      </w:r>
    </w:p>
    <w:p>
      <w:pPr>
        <w:spacing w:after="160" w:line="312" w:lineRule="auto"/>
        <w:jc w:val="both"/>
      </w:pPr>
      <w:r>
        <w:rPr>
          <w:rFonts w:ascii="Calibri" w:hAnsi="Calibri"/>
          <w:b/>
          <w:sz w:val="22"/>
        </w:rPr>
        <w:t xml:space="preserve">Ms Lan: </w:t>
      </w:r>
      <w:r>
        <w:rPr>
          <w:rFonts w:ascii="Calibri" w:hAnsi="Calibri"/>
          <w:sz w:val="22"/>
        </w:rPr>
        <w:t xml:space="preserve">How lovely, I'll bring the chilled bottle over with two extra glasses for the toast.  </w:t>
      </w:r>
      <w:r>
        <w:rPr>
          <w:rFonts w:ascii="Calibri" w:hAnsi="Calibri"/>
          <w:i/>
          <w:sz w:val="22"/>
        </w:rPr>
        <w:t>Hay quá, tôi sẽ mang chai nước đã ướp lạnh ra cùng hai ly thêm để chúc mừng.</w:t>
      </w:r>
    </w:p>
    <w:p>
      <w:pPr>
        <w:spacing w:after="160" w:line="312" w:lineRule="auto"/>
        <w:jc w:val="both"/>
      </w:pPr>
      <w:r>
        <w:rPr>
          <w:rFonts w:ascii="Calibri" w:hAnsi="Calibri"/>
          <w:b/>
          <w:sz w:val="22"/>
        </w:rPr>
        <w:t xml:space="preserve">Mr Thistlewaite: </w:t>
      </w:r>
      <w:r>
        <w:rPr>
          <w:rFonts w:ascii="Calibri" w:hAnsi="Calibri"/>
          <w:sz w:val="22"/>
        </w:rPr>
        <w:t xml:space="preserve">Perfect, maybe mention it's on the house for her big news.  </w:t>
      </w:r>
      <w:r>
        <w:rPr>
          <w:rFonts w:ascii="Calibri" w:hAnsi="Calibri"/>
          <w:i/>
          <w:sz w:val="22"/>
        </w:rPr>
        <w:t>Tuyệt, có thể nói với họ là quán tặng cho tin vui của chị ấy.</w:t>
      </w:r>
    </w:p>
    <w:p>
      <w:pPr>
        <w:spacing w:after="160" w:line="312" w:lineRule="auto"/>
        <w:jc w:val="both"/>
      </w:pPr>
      <w:r>
        <w:rPr>
          <w:rFonts w:ascii="Calibri" w:hAnsi="Calibri"/>
          <w:b/>
          <w:sz w:val="22"/>
        </w:rPr>
        <w:t xml:space="preserve">Ms Lan: </w:t>
      </w:r>
      <w:r>
        <w:rPr>
          <w:rFonts w:ascii="Calibri" w:hAnsi="Calibri"/>
          <w:sz w:val="22"/>
        </w:rPr>
        <w:t xml:space="preserve">Thistlewaite, Priya Anand asked for bottled spring water instead of tap, she's quite particular about it.  </w:t>
      </w:r>
      <w:r>
        <w:rPr>
          <w:rFonts w:ascii="Calibri" w:hAnsi="Calibri"/>
          <w:i/>
          <w:sz w:val="22"/>
        </w:rPr>
        <w:t>Anh Thistlewaite, Priya Anand xin nước suối đóng chai thay vì nước máy, cô ấy khá kỹ tính về việc này.</w:t>
      </w:r>
    </w:p>
    <w:p>
      <w:pPr>
        <w:spacing w:after="160" w:line="312" w:lineRule="auto"/>
        <w:jc w:val="both"/>
      </w:pPr>
      <w:r>
        <w:rPr>
          <w:rFonts w:ascii="Calibri" w:hAnsi="Calibri"/>
          <w:b/>
          <w:sz w:val="22"/>
        </w:rPr>
        <w:t xml:space="preserve">Mr Thistlewaite: </w:t>
      </w:r>
      <w:r>
        <w:rPr>
          <w:rFonts w:ascii="Calibri" w:hAnsi="Calibri"/>
          <w:sz w:val="22"/>
        </w:rPr>
        <w:t xml:space="preserve">No problem, we keep a few bottles chilled in the fridge just for requests like that.  </w:t>
      </w:r>
      <w:r>
        <w:rPr>
          <w:rFonts w:ascii="Calibri" w:hAnsi="Calibri"/>
          <w:i/>
          <w:sz w:val="22"/>
        </w:rPr>
        <w:t>Không sao, bọn mình có vài chai để lạnh sẵn trong tủ cho những yêu cầu như vậy.</w:t>
      </w:r>
    </w:p>
    <w:p>
      <w:pPr>
        <w:spacing w:after="160" w:line="312" w:lineRule="auto"/>
        <w:jc w:val="both"/>
      </w:pPr>
      <w:r>
        <w:rPr>
          <w:rFonts w:ascii="Calibri" w:hAnsi="Calibri"/>
          <w:b/>
          <w:sz w:val="22"/>
        </w:rPr>
        <w:t xml:space="preserve">Ms Lan: </w:t>
      </w:r>
      <w:r>
        <w:rPr>
          <w:rFonts w:ascii="Calibri" w:hAnsi="Calibri"/>
          <w:sz w:val="22"/>
        </w:rPr>
        <w:t xml:space="preserve">Thank you, I'll bring one over along with a fresh glass.  </w:t>
      </w:r>
      <w:r>
        <w:rPr>
          <w:rFonts w:ascii="Calibri" w:hAnsi="Calibri"/>
          <w:i/>
          <w:sz w:val="22"/>
        </w:rPr>
        <w:t>Cảm ơn anh, tôi sẽ mang một chai ra cùng một ly sạch.</w:t>
      </w:r>
    </w:p>
    <w:p>
      <w:pPr>
        <w:spacing w:after="160" w:line="312" w:lineRule="auto"/>
        <w:jc w:val="both"/>
      </w:pPr>
      <w:r>
        <w:rPr>
          <w:rFonts w:ascii="Calibri" w:hAnsi="Calibri"/>
          <w:b/>
          <w:sz w:val="22"/>
        </w:rPr>
        <w:t xml:space="preserve">Mr Thistlewaite: </w:t>
      </w:r>
      <w:r>
        <w:rPr>
          <w:rFonts w:ascii="Calibri" w:hAnsi="Calibri"/>
          <w:sz w:val="22"/>
        </w:rPr>
        <w:t xml:space="preserve">Lan, Mr Whitfield mentioned again that he avoids anything cold, could you skip the ice for him?  </w:t>
      </w:r>
      <w:r>
        <w:rPr>
          <w:rFonts w:ascii="Calibri" w:hAnsi="Calibri"/>
          <w:i/>
          <w:sz w:val="22"/>
        </w:rPr>
        <w:t>Chị Lan, ông Whitfield lại nói ông ấy tránh đồ lạnh, chị bỏ đá cho ông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 remember him from last week, room-temperature water suits him much better.  </w:t>
      </w:r>
      <w:r>
        <w:rPr>
          <w:rFonts w:ascii="Calibri" w:hAnsi="Calibri"/>
          <w:i/>
          <w:sz w:val="22"/>
        </w:rPr>
        <w:t>Được chứ, tôi nhớ ông ấy từ tuần trước, nước nhiệt độ phòng hợp với ông ấy hơn nhiều.</w:t>
      </w:r>
    </w:p>
    <w:p>
      <w:pPr>
        <w:spacing w:after="160" w:line="312" w:lineRule="auto"/>
        <w:jc w:val="both"/>
      </w:pPr>
      <w:r>
        <w:rPr>
          <w:rFonts w:ascii="Calibri" w:hAnsi="Calibri"/>
          <w:b/>
          <w:sz w:val="22"/>
        </w:rPr>
        <w:t xml:space="preserve">Mr Thistlewaite: </w:t>
      </w:r>
      <w:r>
        <w:rPr>
          <w:rFonts w:ascii="Calibri" w:hAnsi="Calibri"/>
          <w:sz w:val="22"/>
        </w:rPr>
        <w:t xml:space="preserve">Good, I'll note that preference on his usual table card.  </w:t>
      </w:r>
      <w:r>
        <w:rPr>
          <w:rFonts w:ascii="Calibri" w:hAnsi="Calibri"/>
          <w:i/>
          <w:sz w:val="22"/>
        </w:rPr>
        <w:t>Tốt, tôi sẽ ghi sở thích đó vào thẻ bàn quen thuộc của ông ấy.</w:t>
      </w:r>
    </w:p>
    <w:p>
      <w:pPr>
        <w:spacing w:after="160" w:line="312" w:lineRule="auto"/>
        <w:jc w:val="both"/>
      </w:pPr>
      <w:r>
        <w:rPr>
          <w:rFonts w:ascii="Calibri" w:hAnsi="Calibri"/>
          <w:b/>
          <w:sz w:val="22"/>
        </w:rPr>
        <w:t xml:space="preserve">Ms Lan: </w:t>
      </w:r>
      <w:r>
        <w:rPr>
          <w:rFonts w:ascii="Calibri" w:hAnsi="Calibri"/>
          <w:sz w:val="22"/>
        </w:rPr>
        <w:t xml:space="preserve">Thistlewaite, the jogger who just came in wants his ice water as cold as possible, he looks overheated.  </w:t>
      </w:r>
      <w:r>
        <w:rPr>
          <w:rFonts w:ascii="Calibri" w:hAnsi="Calibri"/>
          <w:i/>
          <w:sz w:val="22"/>
        </w:rPr>
        <w:t>Anh Thistlewaite, người chạy bộ vừa vào muốn nước đá thật lạnh, anh ấy trông nóng bừng người.</w:t>
      </w:r>
    </w:p>
    <w:p>
      <w:pPr>
        <w:spacing w:after="160" w:line="312" w:lineRule="auto"/>
        <w:jc w:val="both"/>
      </w:pPr>
      <w:r>
        <w:rPr>
          <w:rFonts w:ascii="Calibri" w:hAnsi="Calibri"/>
          <w:b/>
          <w:sz w:val="22"/>
        </w:rPr>
        <w:t xml:space="preserve">Mr Thistlewaite: </w:t>
      </w:r>
      <w:r>
        <w:rPr>
          <w:rFonts w:ascii="Calibri" w:hAnsi="Calibri"/>
          <w:sz w:val="22"/>
        </w:rPr>
        <w:t xml:space="preserve">Let's fill his glass to the top with ice and top it off with cold water.  </w:t>
      </w:r>
      <w:r>
        <w:rPr>
          <w:rFonts w:ascii="Calibri" w:hAnsi="Calibri"/>
          <w:i/>
          <w:sz w:val="22"/>
        </w:rPr>
        <w:t>Mình đổ đầy ly đá lên tận miệng và rót thêm nước lạnh.</w:t>
      </w:r>
    </w:p>
    <w:p>
      <w:pPr>
        <w:spacing w:after="160" w:line="312" w:lineRule="auto"/>
        <w:jc w:val="both"/>
      </w:pPr>
      <w:r>
        <w:rPr>
          <w:rFonts w:ascii="Calibri" w:hAnsi="Calibri"/>
          <w:b/>
          <w:sz w:val="22"/>
        </w:rPr>
        <w:t xml:space="preserve">Ms Lan: </w:t>
      </w:r>
      <w:r>
        <w:rPr>
          <w:rFonts w:ascii="Calibri" w:hAnsi="Calibri"/>
          <w:sz w:val="22"/>
        </w:rPr>
        <w:t xml:space="preserve">Good idea, that should cool Tomas down fast after his run.  </w:t>
      </w:r>
      <w:r>
        <w:rPr>
          <w:rFonts w:ascii="Calibri" w:hAnsi="Calibri"/>
          <w:i/>
          <w:sz w:val="22"/>
        </w:rPr>
        <w:t>Ý hay đấy, vậy sẽ giúp Tomas hạ nhiệt nhanh sau khi chạy.</w:t>
      </w:r>
    </w:p>
    <w:p>
      <w:pPr>
        <w:spacing w:after="160" w:line="312" w:lineRule="auto"/>
        <w:jc w:val="both"/>
      </w:pPr>
      <w:r>
        <w:rPr>
          <w:rFonts w:ascii="Calibri" w:hAnsi="Calibri"/>
          <w:b/>
          <w:sz w:val="22"/>
        </w:rPr>
        <w:t xml:space="preserve">Mr Thistlewaite: </w:t>
      </w:r>
      <w:r>
        <w:rPr>
          <w:rFonts w:ascii="Calibri" w:hAnsi="Calibri"/>
          <w:sz w:val="22"/>
        </w:rPr>
        <w:t xml:space="preserve">Lan, Ingrid Solberg asked for hot water with lemon, she thinks she's coming down with a cold.  </w:t>
      </w:r>
      <w:r>
        <w:rPr>
          <w:rFonts w:ascii="Calibri" w:hAnsi="Calibri"/>
          <w:i/>
          <w:sz w:val="22"/>
        </w:rPr>
        <w:t>Chị Lan, Ingrid Solberg xin nước nóng với chanh, cô ấy nghĩ mình sắp bị cảm.</w:t>
      </w:r>
    </w:p>
    <w:p>
      <w:pPr>
        <w:spacing w:after="160" w:line="312" w:lineRule="auto"/>
        <w:jc w:val="both"/>
      </w:pPr>
      <w:r>
        <w:rPr>
          <w:rFonts w:ascii="Calibri" w:hAnsi="Calibri"/>
          <w:b/>
          <w:sz w:val="22"/>
        </w:rPr>
        <w:t xml:space="preserve">Ms Lan: </w:t>
      </w:r>
      <w:r>
        <w:rPr>
          <w:rFonts w:ascii="Calibri" w:hAnsi="Calibri"/>
          <w:sz w:val="22"/>
        </w:rPr>
        <w:t xml:space="preserve">I'll heat some water and slice a fresh lemon wedge for her right away.  </w:t>
      </w:r>
      <w:r>
        <w:rPr>
          <w:rFonts w:ascii="Calibri" w:hAnsi="Calibri"/>
          <w:i/>
          <w:sz w:val="22"/>
        </w:rPr>
        <w:t>Tôi sẽ đun nước và cắt một lát chanh tươi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maybe add a spoon of honey too if she'd like it sweeter.  </w:t>
      </w:r>
      <w:r>
        <w:rPr>
          <w:rFonts w:ascii="Calibri" w:hAnsi="Calibri"/>
          <w:i/>
          <w:sz w:val="22"/>
        </w:rPr>
        <w:t>Tốt, có thể thêm một muỗng mật ong nếu cô ấy muốn ngọt hơn.</w:t>
      </w:r>
    </w:p>
    <w:p>
      <w:pPr>
        <w:spacing w:after="160" w:line="312" w:lineRule="auto"/>
        <w:jc w:val="both"/>
      </w:pPr>
      <w:r>
        <w:rPr>
          <w:rFonts w:ascii="Calibri" w:hAnsi="Calibri"/>
          <w:b/>
          <w:sz w:val="22"/>
        </w:rPr>
        <w:t xml:space="preserve">Ms Lan: </w:t>
      </w:r>
      <w:r>
        <w:rPr>
          <w:rFonts w:ascii="Calibri" w:hAnsi="Calibri"/>
          <w:sz w:val="22"/>
        </w:rPr>
        <w:t xml:space="preserve">Thistlewaite, the Patterson family asked for lemon wedges in their water for the whole brunch table.  </w:t>
      </w:r>
      <w:r>
        <w:rPr>
          <w:rFonts w:ascii="Calibri" w:hAnsi="Calibri"/>
          <w:i/>
          <w:sz w:val="22"/>
        </w:rPr>
        <w:t>Anh Thistlewaite, gia đình Patterson xin thêm lát chanh vào nước cho cả bàn ăn sáng.</w:t>
      </w:r>
    </w:p>
    <w:p>
      <w:pPr>
        <w:spacing w:after="160" w:line="312" w:lineRule="auto"/>
        <w:jc w:val="both"/>
      </w:pPr>
      <w:r>
        <w:rPr>
          <w:rFonts w:ascii="Calibri" w:hAnsi="Calibri"/>
          <w:b/>
          <w:sz w:val="22"/>
        </w:rPr>
        <w:t xml:space="preserve">Mr Thistlewaite: </w:t>
      </w:r>
      <w:r>
        <w:rPr>
          <w:rFonts w:ascii="Calibri" w:hAnsi="Calibri"/>
          <w:sz w:val="22"/>
        </w:rPr>
        <w:t xml:space="preserve">Easy enough, I'll slice extra lemon and drop a wedge in each glass.  </w:t>
      </w:r>
      <w:r>
        <w:rPr>
          <w:rFonts w:ascii="Calibri" w:hAnsi="Calibri"/>
          <w:i/>
          <w:sz w:val="22"/>
        </w:rPr>
        <w:t>Dễ thôi, tôi sẽ cắt thêm chanh và bỏ một lát vào mỗi ly.</w:t>
      </w:r>
    </w:p>
    <w:p>
      <w:pPr>
        <w:spacing w:after="160" w:line="312" w:lineRule="auto"/>
        <w:jc w:val="both"/>
      </w:pPr>
      <w:r>
        <w:rPr>
          <w:rFonts w:ascii="Calibri" w:hAnsi="Calibri"/>
          <w:b/>
          <w:sz w:val="22"/>
        </w:rPr>
        <w:t xml:space="preserve">Ms Lan: </w:t>
      </w:r>
      <w:r>
        <w:rPr>
          <w:rFonts w:ascii="Calibri" w:hAnsi="Calibri"/>
          <w:sz w:val="22"/>
        </w:rPr>
        <w:t xml:space="preserve">Thanks, that family always appreciates the little extra touch.  </w:t>
      </w:r>
      <w:r>
        <w:rPr>
          <w:rFonts w:ascii="Calibri" w:hAnsi="Calibri"/>
          <w:i/>
          <w:sz w:val="22"/>
        </w:rPr>
        <w:t>Cảm ơn anh, gia đình đó luôn thích những chi tiết nhỏ được chăm chút thêm.</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before filling little Mia Alvarez's sippy cup?  </w:t>
      </w:r>
      <w:r>
        <w:rPr>
          <w:rFonts w:ascii="Calibri" w:hAnsi="Calibri"/>
          <w:i/>
          <w:sz w:val="22"/>
        </w:rPr>
        <w:t>Chị Lan, chị kiểm tra nhiệt độ nước trước khi đổ vào ly có nắp của bé Mia Alvarez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lukewarm is exactly what toddlers usually prefer.  </w:t>
      </w:r>
      <w:r>
        <w:rPr>
          <w:rFonts w:ascii="Calibri" w:hAnsi="Calibri"/>
          <w:i/>
          <w:sz w:val="22"/>
        </w:rPr>
        <w:t>Tôi sẽ thử trên cổ tay trước, hơi ấm là mức mà các bé thường thích.</w:t>
      </w:r>
    </w:p>
    <w:p>
      <w:pPr>
        <w:spacing w:after="160" w:line="312" w:lineRule="auto"/>
        <w:jc w:val="both"/>
      </w:pPr>
      <w:r>
        <w:rPr>
          <w:rFonts w:ascii="Calibri" w:hAnsi="Calibri"/>
          <w:b/>
          <w:sz w:val="22"/>
        </w:rPr>
        <w:t xml:space="preserve">Mr Thistlewaite: </w:t>
      </w:r>
      <w:r>
        <w:rPr>
          <w:rFonts w:ascii="Calibri" w:hAnsi="Calibri"/>
          <w:sz w:val="22"/>
        </w:rPr>
        <w:t xml:space="preserve">Good thinking, her mother mentioned she doesn't like it too cold.  </w:t>
      </w:r>
      <w:r>
        <w:rPr>
          <w:rFonts w:ascii="Calibri" w:hAnsi="Calibri"/>
          <w:i/>
          <w:sz w:val="22"/>
        </w:rPr>
        <w:t>Nghĩ hay đấy, mẹ bé nói bé không thích quá lạnh.</w:t>
      </w:r>
    </w:p>
    <w:p>
      <w:pPr>
        <w:spacing w:after="160" w:line="312" w:lineRule="auto"/>
        <w:jc w:val="both"/>
      </w:pPr>
      <w:r>
        <w:rPr>
          <w:rFonts w:ascii="Calibri" w:hAnsi="Calibri"/>
          <w:b/>
          <w:sz w:val="22"/>
        </w:rPr>
        <w:t xml:space="preserve">Ms Lan: </w:t>
      </w:r>
      <w:r>
        <w:rPr>
          <w:rFonts w:ascii="Calibri" w:hAnsi="Calibri"/>
          <w:sz w:val="22"/>
        </w:rPr>
        <w:t xml:space="preserve">Thistlewaite, Ms Castellano's dog Biscuit is on the patio again, should I bring out a water bowl?  </w:t>
      </w:r>
      <w:r>
        <w:rPr>
          <w:rFonts w:ascii="Calibri" w:hAnsi="Calibri"/>
          <w:i/>
          <w:sz w:val="22"/>
        </w:rPr>
        <w:t>Anh Thistlewaite, chú chó Biscuit của chị Castellano lại ra hiên rồi, tôi mang bát nước ra nhé?</w:t>
      </w:r>
    </w:p>
    <w:p>
      <w:pPr>
        <w:spacing w:after="160" w:line="312" w:lineRule="auto"/>
        <w:jc w:val="both"/>
      </w:pPr>
      <w:r>
        <w:rPr>
          <w:rFonts w:ascii="Calibri" w:hAnsi="Calibri"/>
          <w:b/>
          <w:sz w:val="22"/>
        </w:rPr>
        <w:t xml:space="preserve">Mr Thistlewaite: </w:t>
      </w:r>
      <w:r>
        <w:rPr>
          <w:rFonts w:ascii="Calibri" w:hAnsi="Calibri"/>
          <w:sz w:val="22"/>
        </w:rPr>
        <w:t xml:space="preserve">Yes please, the metal bowl by the back door is exactly for that.  </w:t>
      </w:r>
      <w:r>
        <w:rPr>
          <w:rFonts w:ascii="Calibri" w:hAnsi="Calibri"/>
          <w:i/>
          <w:sz w:val="22"/>
        </w:rPr>
        <w:t>Có, chị mang ra đi, cái bát kim loại cạnh cửa sau chính là dùng cho việc đó.</w:t>
      </w:r>
    </w:p>
    <w:p>
      <w:pPr>
        <w:spacing w:after="160" w:line="312" w:lineRule="auto"/>
        <w:jc w:val="both"/>
      </w:pPr>
      <w:r>
        <w:rPr>
          <w:rFonts w:ascii="Calibri" w:hAnsi="Calibri"/>
          <w:b/>
          <w:sz w:val="22"/>
        </w:rPr>
        <w:t xml:space="preserve">Ms Lan: </w:t>
      </w:r>
      <w:r>
        <w:rPr>
          <w:rFonts w:ascii="Calibri" w:hAnsi="Calibri"/>
          <w:sz w:val="22"/>
        </w:rPr>
        <w:t xml:space="preserve">Great, Biscuit always looks thirsty after a long walk.  </w:t>
      </w:r>
      <w:r>
        <w:rPr>
          <w:rFonts w:ascii="Calibri" w:hAnsi="Calibri"/>
          <w:i/>
          <w:sz w:val="22"/>
        </w:rPr>
        <w:t>Tuyệt, Biscuit lúc nào cũng có vẻ khát sau một quãng đi bộ dài.</w:t>
      </w:r>
    </w:p>
    <w:p>
      <w:pPr>
        <w:spacing w:after="160" w:line="312" w:lineRule="auto"/>
        <w:jc w:val="both"/>
      </w:pPr>
      <w:r>
        <w:rPr>
          <w:rFonts w:ascii="Calibri" w:hAnsi="Calibri"/>
          <w:b/>
          <w:sz w:val="22"/>
        </w:rPr>
        <w:t xml:space="preserve">Mr Thistlewaite: </w:t>
      </w:r>
      <w:r>
        <w:rPr>
          <w:rFonts w:ascii="Calibri" w:hAnsi="Calibri"/>
          <w:sz w:val="22"/>
        </w:rPr>
        <w:t xml:space="preserve">Lan, Devon Marsh asked for a glass of water so he can take his blood-pressure medication.  </w:t>
      </w:r>
      <w:r>
        <w:rPr>
          <w:rFonts w:ascii="Calibri" w:hAnsi="Calibri"/>
          <w:i/>
          <w:sz w:val="22"/>
        </w:rPr>
        <w:t>Chị Lan, Devon Marsh xin một ly nước để uống thuốc huyết áp.</w:t>
      </w:r>
    </w:p>
    <w:p>
      <w:pPr>
        <w:spacing w:after="160" w:line="312" w:lineRule="auto"/>
        <w:jc w:val="both"/>
      </w:pPr>
      <w:r>
        <w:rPr>
          <w:rFonts w:ascii="Calibri" w:hAnsi="Calibri"/>
          <w:b/>
          <w:sz w:val="22"/>
        </w:rPr>
        <w:t xml:space="preserve">Ms Lan: </w:t>
      </w:r>
      <w:r>
        <w:rPr>
          <w:rFonts w:ascii="Calibri" w:hAnsi="Calibri"/>
          <w:sz w:val="22"/>
        </w:rPr>
        <w:t xml:space="preserve">Right away, I'll bring it over before his food even arrives.  </w:t>
      </w:r>
      <w:r>
        <w:rPr>
          <w:rFonts w:ascii="Calibri" w:hAnsi="Calibri"/>
          <w:i/>
          <w:sz w:val="22"/>
        </w:rPr>
        <w:t>Được ngay, tôi sẽ mang ra trước cả khi món ăn của anh ấy đến.</w:t>
      </w:r>
    </w:p>
    <w:p>
      <w:pPr>
        <w:spacing w:after="160" w:line="312" w:lineRule="auto"/>
        <w:jc w:val="both"/>
      </w:pPr>
      <w:r>
        <w:rPr>
          <w:rFonts w:ascii="Calibri" w:hAnsi="Calibri"/>
          <w:b/>
          <w:sz w:val="22"/>
        </w:rPr>
        <w:t xml:space="preserve">Mr Thistlewaite: </w:t>
      </w:r>
      <w:r>
        <w:rPr>
          <w:rFonts w:ascii="Calibri" w:hAnsi="Calibri"/>
          <w:sz w:val="22"/>
        </w:rPr>
        <w:t xml:space="preserve">Good, timing matters for medication like that.  </w:t>
      </w:r>
      <w:r>
        <w:rPr>
          <w:rFonts w:ascii="Calibri" w:hAnsi="Calibri"/>
          <w:i/>
          <w:sz w:val="22"/>
        </w:rPr>
        <w:t>Tốt, giờ giấc rất quan trọng với loại thuốc đó.</w:t>
      </w:r>
    </w:p>
    <w:p>
      <w:pPr>
        <w:spacing w:after="160" w:line="312" w:lineRule="auto"/>
        <w:jc w:val="both"/>
      </w:pPr>
      <w:r>
        <w:rPr>
          <w:rFonts w:ascii="Calibri" w:hAnsi="Calibri"/>
          <w:b/>
          <w:sz w:val="22"/>
        </w:rPr>
        <w:t xml:space="preserve">Ms Lan: </w:t>
      </w:r>
      <w:r>
        <w:rPr>
          <w:rFonts w:ascii="Calibri" w:hAnsi="Calibri"/>
          <w:sz w:val="22"/>
        </w:rPr>
        <w:t xml:space="preserve">Thistlewaite, the Whitmore anniversary table finished their water glasses already, should I refill now?  </w:t>
      </w:r>
      <w:r>
        <w:rPr>
          <w:rFonts w:ascii="Calibri" w:hAnsi="Calibri"/>
          <w:i/>
          <w:sz w:val="22"/>
        </w:rPr>
        <w:t>Anh Thistlewaite, bàn kỷ niệm ngày cưới của gia đình Whitmore uống hết nước rồi, tôi châm lại luôn nhé?</w:t>
      </w:r>
    </w:p>
    <w:p>
      <w:pPr>
        <w:spacing w:after="160" w:line="312" w:lineRule="auto"/>
        <w:jc w:val="both"/>
      </w:pPr>
      <w:r>
        <w:rPr>
          <w:rFonts w:ascii="Calibri" w:hAnsi="Calibri"/>
          <w:b/>
          <w:sz w:val="22"/>
        </w:rPr>
        <w:t xml:space="preserve">Mr Thistlewaite: </w:t>
      </w:r>
      <w:r>
        <w:rPr>
          <w:rFonts w:ascii="Calibri" w:hAnsi="Calibri"/>
          <w:sz w:val="22"/>
        </w:rPr>
        <w:t xml:space="preserve">Yes, let's not let their glasses sit empty during such a special dinner.  </w:t>
      </w:r>
      <w:r>
        <w:rPr>
          <w:rFonts w:ascii="Calibri" w:hAnsi="Calibri"/>
          <w:i/>
          <w:sz w:val="22"/>
        </w:rPr>
        <w:t>Có, đừng để ly của họ trống trong một bữa tối đặc biệt như vậy.</w:t>
      </w:r>
    </w:p>
    <w:p>
      <w:pPr>
        <w:spacing w:after="160" w:line="312" w:lineRule="auto"/>
        <w:jc w:val="both"/>
      </w:pPr>
      <w:r>
        <w:rPr>
          <w:rFonts w:ascii="Calibri" w:hAnsi="Calibri"/>
          <w:b/>
          <w:sz w:val="22"/>
        </w:rPr>
        <w:t xml:space="preserve">Ms Lan: </w:t>
      </w:r>
      <w:r>
        <w:rPr>
          <w:rFonts w:ascii="Calibri" w:hAnsi="Calibri"/>
          <w:sz w:val="22"/>
        </w:rPr>
        <w:t xml:space="preserve">Agreed, I'll top them up before I bring out dessert.  </w:t>
      </w:r>
      <w:r>
        <w:rPr>
          <w:rFonts w:ascii="Calibri" w:hAnsi="Calibri"/>
          <w:i/>
          <w:sz w:val="22"/>
        </w:rPr>
        <w:t>Đồng ý, tôi sẽ châm đầy trước khi mang món tráng miệng ra.</w:t>
      </w:r>
    </w:p>
    <w:p>
      <w:pPr>
        <w:spacing w:after="160" w:line="312" w:lineRule="auto"/>
        <w:jc w:val="both"/>
      </w:pPr>
      <w:r>
        <w:rPr>
          <w:rFonts w:ascii="Calibri" w:hAnsi="Calibri"/>
          <w:b/>
          <w:sz w:val="22"/>
        </w:rPr>
        <w:t xml:space="preserve">Mr Thistlewaite: </w:t>
      </w:r>
      <w:r>
        <w:rPr>
          <w:rFonts w:ascii="Calibri" w:hAnsi="Calibri"/>
          <w:sz w:val="22"/>
        </w:rPr>
        <w:t xml:space="preserve">Lan, the Fenwick account team booked the private meeting room, could you set out a water jug and glasses?  </w:t>
      </w:r>
      <w:r>
        <w:rPr>
          <w:rFonts w:ascii="Calibri" w:hAnsi="Calibri"/>
          <w:i/>
          <w:sz w:val="22"/>
        </w:rPr>
        <w:t>Chị Lan, nhóm khách hàng Fenwick đặt phòng họp riêng, chị chuẩn bị bình nước và ly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the glass jug and set six glasses around the table.  </w:t>
      </w:r>
      <w:r>
        <w:rPr>
          <w:rFonts w:ascii="Calibri" w:hAnsi="Calibri"/>
          <w:i/>
          <w:sz w:val="22"/>
        </w:rPr>
        <w:t>Được chứ, tôi sẽ đổ đầy bình thủy tinh và đặt sáu ly quanh bàn.</w:t>
      </w:r>
    </w:p>
    <w:p>
      <w:pPr>
        <w:spacing w:after="160" w:line="312" w:lineRule="auto"/>
        <w:jc w:val="both"/>
      </w:pPr>
      <w:r>
        <w:rPr>
          <w:rFonts w:ascii="Calibri" w:hAnsi="Calibri"/>
          <w:b/>
          <w:sz w:val="22"/>
        </w:rPr>
        <w:t xml:space="preserve">Mr Thistlewaite: </w:t>
      </w:r>
      <w:r>
        <w:rPr>
          <w:rFonts w:ascii="Calibri" w:hAnsi="Calibri"/>
          <w:sz w:val="22"/>
        </w:rPr>
        <w:t xml:space="preserve">Perfect, add a small ice bucket too since their meeting runs two hours.  </w:t>
      </w:r>
      <w:r>
        <w:rPr>
          <w:rFonts w:ascii="Calibri" w:hAnsi="Calibri"/>
          <w:i/>
          <w:sz w:val="22"/>
        </w:rPr>
        <w:t>Tuyệt, thêm cả một xô đá nhỏ vì buổi họp của họ kéo dài hai tiếng.</w:t>
      </w:r>
    </w:p>
    <w:p>
      <w:pPr>
        <w:spacing w:after="160" w:line="312" w:lineRule="auto"/>
        <w:jc w:val="both"/>
      </w:pPr>
      <w:r>
        <w:rPr>
          <w:rFonts w:ascii="Calibri" w:hAnsi="Calibri"/>
          <w:b/>
          <w:sz w:val="22"/>
        </w:rPr>
        <w:t xml:space="preserve">Ms Lan: </w:t>
      </w:r>
      <w:r>
        <w:rPr>
          <w:rFonts w:ascii="Calibri" w:hAnsi="Calibri"/>
          <w:sz w:val="22"/>
        </w:rPr>
        <w:t xml:space="preserve">Thistlewaite, the school field trip group from Elmridge Primary is arriving soon, do we have enough water for the kids?  </w:t>
      </w:r>
      <w:r>
        <w:rPr>
          <w:rFonts w:ascii="Calibri" w:hAnsi="Calibri"/>
          <w:i/>
          <w:sz w:val="22"/>
        </w:rPr>
        <w:t>Anh Thistlewaite, nhóm học sinh tham quan từ trường Tiểu học Elmridge sắp đến, mình có đủ nước cho các bé không?</w:t>
      </w:r>
    </w:p>
    <w:p>
      <w:pPr>
        <w:spacing w:after="160" w:line="312" w:lineRule="auto"/>
        <w:jc w:val="both"/>
      </w:pPr>
      <w:r>
        <w:rPr>
          <w:rFonts w:ascii="Calibri" w:hAnsi="Calibri"/>
          <w:b/>
          <w:sz w:val="22"/>
        </w:rPr>
        <w:t xml:space="preserve">Mr Thistlewaite: </w:t>
      </w:r>
      <w:r>
        <w:rPr>
          <w:rFonts w:ascii="Calibri" w:hAnsi="Calibri"/>
          <w:sz w:val="22"/>
        </w:rPr>
        <w:t xml:space="preserve">I'll fill two large pitchers now and set out small cups near their tables.  </w:t>
      </w:r>
      <w:r>
        <w:rPr>
          <w:rFonts w:ascii="Calibri" w:hAnsi="Calibri"/>
          <w:i/>
          <w:sz w:val="22"/>
        </w:rPr>
        <w:t>Tôi sẽ đổ đầy hai bình lớn ngay và đặt ly nhỏ gần bàn của các bé.</w:t>
      </w:r>
    </w:p>
    <w:p>
      <w:pPr>
        <w:spacing w:after="160" w:line="312" w:lineRule="auto"/>
        <w:jc w:val="both"/>
      </w:pPr>
      <w:r>
        <w:rPr>
          <w:rFonts w:ascii="Calibri" w:hAnsi="Calibri"/>
          <w:b/>
          <w:sz w:val="22"/>
        </w:rPr>
        <w:t xml:space="preserve">Ms Lan: </w:t>
      </w:r>
      <w:r>
        <w:rPr>
          <w:rFonts w:ascii="Calibri" w:hAnsi="Calibri"/>
          <w:sz w:val="22"/>
        </w:rPr>
        <w:t xml:space="preserve">Good, twenty thirsty kids after a bus ride will need it fast.  </w:t>
      </w:r>
      <w:r>
        <w:rPr>
          <w:rFonts w:ascii="Calibri" w:hAnsi="Calibri"/>
          <w:i/>
          <w:sz w:val="22"/>
        </w:rPr>
        <w:t>Tốt, hai mươi bé khát nước sau chuyến xe buýt sẽ cần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 is asking for extra filtered water to start a big batch of soup.  </w:t>
      </w:r>
      <w:r>
        <w:rPr>
          <w:rFonts w:ascii="Calibri" w:hAnsi="Calibri"/>
          <w:i/>
          <w:sz w:val="22"/>
        </w:rPr>
        <w:t>Chị Lan, bếp đang xin thêm nước lọc để bắt đầu nấu một mẻ súp lớn.</w:t>
      </w:r>
    </w:p>
    <w:p>
      <w:pPr>
        <w:spacing w:after="160" w:line="312" w:lineRule="auto"/>
        <w:jc w:val="both"/>
      </w:pPr>
      <w:r>
        <w:rPr>
          <w:rFonts w:ascii="Calibri" w:hAnsi="Calibri"/>
          <w:b/>
          <w:sz w:val="22"/>
        </w:rPr>
        <w:t xml:space="preserve">Ms Lan: </w:t>
      </w:r>
      <w:r>
        <w:rPr>
          <w:rFonts w:ascii="Calibri" w:hAnsi="Calibri"/>
          <w:sz w:val="22"/>
        </w:rPr>
        <w:t xml:space="preserve">I'll fill two large containers from the filter tap and carry them back now.  </w:t>
      </w:r>
      <w:r>
        <w:rPr>
          <w:rFonts w:ascii="Calibri" w:hAnsi="Calibri"/>
          <w:i/>
          <w:sz w:val="22"/>
        </w:rPr>
        <w:t>Tôi sẽ đổ đầy hai thùng lớn từ vòi lọc và mang vào ngay.</w:t>
      </w:r>
    </w:p>
    <w:p>
      <w:pPr>
        <w:spacing w:after="160" w:line="312" w:lineRule="auto"/>
        <w:jc w:val="both"/>
      </w:pPr>
      <w:r>
        <w:rPr>
          <w:rFonts w:ascii="Calibri" w:hAnsi="Calibri"/>
          <w:b/>
          <w:sz w:val="22"/>
        </w:rPr>
        <w:t xml:space="preserve">Mr Thistlewaite: </w:t>
      </w:r>
      <w:r>
        <w:rPr>
          <w:rFonts w:ascii="Calibri" w:hAnsi="Calibri"/>
          <w:sz w:val="22"/>
        </w:rPr>
        <w:t xml:space="preserve">Thanks, that soup base always tastes better with filtered water anyway.  </w:t>
      </w:r>
      <w:r>
        <w:rPr>
          <w:rFonts w:ascii="Calibri" w:hAnsi="Calibri"/>
          <w:i/>
          <w:sz w:val="22"/>
        </w:rPr>
        <w:t>Cảm ơn chị, nước dùng súp đó luôn ngon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Rosalind Kepler asked whether our water is filtered or straight from the tap.  </w:t>
      </w:r>
      <w:r>
        <w:rPr>
          <w:rFonts w:ascii="Calibri" w:hAnsi="Calibri"/>
          <w:i/>
          <w:sz w:val="22"/>
        </w:rPr>
        <w:t>Anh Thistlewaite, Rosalind Kepler hỏi nước của quán là nước lọc hay nước máy thẳng.</w:t>
      </w:r>
    </w:p>
    <w:p>
      <w:pPr>
        <w:spacing w:after="160" w:line="312" w:lineRule="auto"/>
        <w:jc w:val="both"/>
      </w:pPr>
      <w:r>
        <w:rPr>
          <w:rFonts w:ascii="Calibri" w:hAnsi="Calibri"/>
          <w:b/>
          <w:sz w:val="22"/>
        </w:rPr>
        <w:t xml:space="preserve">Mr Thistlewaite: </w:t>
      </w:r>
      <w:r>
        <w:rPr>
          <w:rFonts w:ascii="Calibri" w:hAnsi="Calibri"/>
          <w:sz w:val="22"/>
        </w:rPr>
        <w:t xml:space="preserve">Tell her every glass we serve goes through the under-counter filter first.  </w:t>
      </w:r>
      <w:r>
        <w:rPr>
          <w:rFonts w:ascii="Calibri" w:hAnsi="Calibri"/>
          <w:i/>
          <w:sz w:val="22"/>
        </w:rPr>
        <w:t>Chị nói với cô ấy là mọi ly nước bọn mình phục vụ đều qua bộ lọc dưới quầy trước.</w:t>
      </w:r>
    </w:p>
    <w:p>
      <w:pPr>
        <w:spacing w:after="160" w:line="312" w:lineRule="auto"/>
        <w:jc w:val="both"/>
      </w:pPr>
      <w:r>
        <w:rPr>
          <w:rFonts w:ascii="Calibri" w:hAnsi="Calibri"/>
          <w:b/>
          <w:sz w:val="22"/>
        </w:rPr>
        <w:t xml:space="preserve">Ms Lan: </w:t>
      </w:r>
      <w:r>
        <w:rPr>
          <w:rFonts w:ascii="Calibri" w:hAnsi="Calibri"/>
          <w:sz w:val="22"/>
        </w:rPr>
        <w:t xml:space="preserve">Good, she seemed reassured once I explained that to her.  </w:t>
      </w:r>
      <w:r>
        <w:rPr>
          <w:rFonts w:ascii="Calibri" w:hAnsi="Calibri"/>
          <w:i/>
          <w:sz w:val="22"/>
        </w:rPr>
        <w:t>Tốt, cô ấy có vẻ yên tâm hơn khi tôi giải thích điều đó.</w:t>
      </w:r>
    </w:p>
    <w:p>
      <w:pPr>
        <w:spacing w:after="160" w:line="312" w:lineRule="auto"/>
        <w:jc w:val="both"/>
      </w:pPr>
      <w:r>
        <w:rPr>
          <w:rFonts w:ascii="Calibri" w:hAnsi="Calibri"/>
          <w:b/>
          <w:sz w:val="22"/>
        </w:rPr>
        <w:t xml:space="preserve">Mr Thistlewaite: </w:t>
      </w:r>
      <w:r>
        <w:rPr>
          <w:rFonts w:ascii="Calibri" w:hAnsi="Calibri"/>
          <w:sz w:val="22"/>
        </w:rPr>
        <w:t xml:space="preserve">Lan, the water pitcher at the Okafor family's table looks nearly empty.  </w:t>
      </w:r>
      <w:r>
        <w:rPr>
          <w:rFonts w:ascii="Calibri" w:hAnsi="Calibri"/>
          <w:i/>
          <w:sz w:val="22"/>
        </w:rPr>
        <w:t>Chị Lan, bình nước ở bàn gia đình Okafor có vẻ gần cạn rồi.</w:t>
      </w:r>
    </w:p>
    <w:p>
      <w:pPr>
        <w:spacing w:after="160" w:line="312" w:lineRule="auto"/>
        <w:jc w:val="both"/>
      </w:pPr>
      <w:r>
        <w:rPr>
          <w:rFonts w:ascii="Calibri" w:hAnsi="Calibri"/>
          <w:b/>
          <w:sz w:val="22"/>
        </w:rPr>
        <w:t xml:space="preserve">Ms Lan: </w:t>
      </w:r>
      <w:r>
        <w:rPr>
          <w:rFonts w:ascii="Calibri" w:hAnsi="Calibri"/>
          <w:sz w:val="22"/>
        </w:rPr>
        <w:t xml:space="preserve">I'll grab a fresh pitcher from the counter and swap it out right now.  </w:t>
      </w:r>
      <w:r>
        <w:rPr>
          <w:rFonts w:ascii="Calibri" w:hAnsi="Calibri"/>
          <w:i/>
          <w:sz w:val="22"/>
        </w:rPr>
        <w:t>Tôi sẽ lấy một bình mới từ quầy và đổi ngay bây giờ.</w:t>
      </w:r>
    </w:p>
    <w:p>
      <w:pPr>
        <w:spacing w:after="160" w:line="312" w:lineRule="auto"/>
        <w:jc w:val="both"/>
      </w:pPr>
      <w:r>
        <w:rPr>
          <w:rFonts w:ascii="Calibri" w:hAnsi="Calibri"/>
          <w:b/>
          <w:sz w:val="22"/>
        </w:rPr>
        <w:t xml:space="preserve">Mr Thistlewaite: </w:t>
      </w:r>
      <w:r>
        <w:rPr>
          <w:rFonts w:ascii="Calibri" w:hAnsi="Calibri"/>
          <w:sz w:val="22"/>
        </w:rPr>
        <w:t xml:space="preserve">Thanks, they have three kids at that table who drink through water fast.  </w:t>
      </w:r>
      <w:r>
        <w:rPr>
          <w:rFonts w:ascii="Calibri" w:hAnsi="Calibri"/>
          <w:i/>
          <w:sz w:val="22"/>
        </w:rPr>
        <w:t>Cảm ơn chị, bàn đó có ba đứa trẻ uống nước rất nhanh.</w:t>
      </w:r>
    </w:p>
    <w:p>
      <w:pPr>
        <w:spacing w:after="160" w:line="312" w:lineRule="auto"/>
        <w:jc w:val="both"/>
      </w:pPr>
      <w:r>
        <w:rPr>
          <w:rFonts w:ascii="Calibri" w:hAnsi="Calibri"/>
          <w:b/>
          <w:sz w:val="22"/>
        </w:rPr>
        <w:t xml:space="preserve">Ms Lan: </w:t>
      </w:r>
      <w:r>
        <w:rPr>
          <w:rFonts w:ascii="Calibri" w:hAnsi="Calibri"/>
          <w:sz w:val="22"/>
        </w:rPr>
        <w:t xml:space="preserve">Thistlewaite, the self-serve water jug at the counter is completely empty during the lunch rush.  </w:t>
      </w:r>
      <w:r>
        <w:rPr>
          <w:rFonts w:ascii="Calibri" w:hAnsi="Calibri"/>
          <w:i/>
          <w:sz w:val="22"/>
        </w:rPr>
        <w:t>Anh Thistlewaite, bình nước tự phục vụ ở quầy hết sạch trong giờ cao điểm buổi trưa.</w:t>
      </w:r>
    </w:p>
    <w:p>
      <w:pPr>
        <w:spacing w:after="160" w:line="312" w:lineRule="auto"/>
        <w:jc w:val="both"/>
      </w:pPr>
      <w:r>
        <w:rPr>
          <w:rFonts w:ascii="Calibri" w:hAnsi="Calibri"/>
          <w:b/>
          <w:sz w:val="22"/>
        </w:rPr>
        <w:t xml:space="preserve">Mr Thistlewaite: </w:t>
      </w:r>
      <w:r>
        <w:rPr>
          <w:rFonts w:ascii="Calibri" w:hAnsi="Calibri"/>
          <w:sz w:val="22"/>
        </w:rPr>
        <w:t xml:space="preserve">I'll refill it immediately, customers have been lining up to use it.  </w:t>
      </w:r>
      <w:r>
        <w:rPr>
          <w:rFonts w:ascii="Calibri" w:hAnsi="Calibri"/>
          <w:i/>
          <w:sz w:val="22"/>
        </w:rPr>
        <w:t>Tôi sẽ đổ đầy ngay, khách đang xếp hàng để dùng nó.</w:t>
      </w:r>
    </w:p>
    <w:p>
      <w:pPr>
        <w:spacing w:after="160" w:line="312" w:lineRule="auto"/>
        <w:jc w:val="both"/>
      </w:pPr>
      <w:r>
        <w:rPr>
          <w:rFonts w:ascii="Calibri" w:hAnsi="Calibri"/>
          <w:b/>
          <w:sz w:val="22"/>
        </w:rPr>
        <w:t xml:space="preserve">Ms Lan: </w:t>
      </w:r>
      <w:r>
        <w:rPr>
          <w:rFonts w:ascii="Calibri" w:hAnsi="Calibri"/>
          <w:sz w:val="22"/>
        </w:rPr>
        <w:t xml:space="preserve">Good, I'll keep an eye on it every fifteen minutes from now on.  </w:t>
      </w:r>
      <w:r>
        <w:rPr>
          <w:rFonts w:ascii="Calibri" w:hAnsi="Calibri"/>
          <w:i/>
          <w:sz w:val="22"/>
        </w:rPr>
        <w:t>Tốt, từ giờ tôi sẽ để ý nó mỗi mười lăm phút.</w:t>
      </w:r>
    </w:p>
    <w:p>
      <w:pPr>
        <w:spacing w:after="160" w:line="312" w:lineRule="auto"/>
        <w:jc w:val="both"/>
      </w:pPr>
      <w:r>
        <w:rPr>
          <w:rFonts w:ascii="Calibri" w:hAnsi="Calibri"/>
          <w:b/>
          <w:sz w:val="22"/>
        </w:rPr>
        <w:t xml:space="preserve">Mr Thistlewaite: </w:t>
      </w:r>
      <w:r>
        <w:rPr>
          <w:rFonts w:ascii="Calibri" w:hAnsi="Calibri"/>
          <w:sz w:val="22"/>
        </w:rPr>
        <w:t xml:space="preserve">Lan, the countertop water cooler just stopped dispensing water entirely.  </w:t>
      </w:r>
      <w:r>
        <w:rPr>
          <w:rFonts w:ascii="Calibri" w:hAnsi="Calibri"/>
          <w:i/>
          <w:sz w:val="22"/>
        </w:rPr>
        <w:t>Chị Lan, máy làm mát nước ở quầy vừa ngừng chảy hoàn toàn.</w:t>
      </w:r>
    </w:p>
    <w:p>
      <w:pPr>
        <w:spacing w:after="160" w:line="312" w:lineRule="auto"/>
        <w:jc w:val="both"/>
      </w:pPr>
      <w:r>
        <w:rPr>
          <w:rFonts w:ascii="Calibri" w:hAnsi="Calibri"/>
          <w:b/>
          <w:sz w:val="22"/>
        </w:rPr>
        <w:t xml:space="preserve">Ms Lan: </w:t>
      </w:r>
      <w:r>
        <w:rPr>
          <w:rFonts w:ascii="Calibri" w:hAnsi="Calibri"/>
          <w:sz w:val="22"/>
        </w:rPr>
        <w:t xml:space="preserve">Let me check if the bottle on top is seated properly, that's usually the problem.  </w:t>
      </w:r>
      <w:r>
        <w:rPr>
          <w:rFonts w:ascii="Calibri" w:hAnsi="Calibri"/>
          <w:i/>
          <w:sz w:val="22"/>
        </w:rPr>
        <w:t>Để tôi kiểm tra xem bình nước phía trên có gắn đúng không, thường là do vậy.</w:t>
      </w:r>
    </w:p>
    <w:p>
      <w:pPr>
        <w:spacing w:after="160" w:line="312" w:lineRule="auto"/>
        <w:jc w:val="both"/>
      </w:pPr>
      <w:r>
        <w:rPr>
          <w:rFonts w:ascii="Calibri" w:hAnsi="Calibri"/>
          <w:b/>
          <w:sz w:val="22"/>
        </w:rPr>
        <w:t xml:space="preserve">Mr Thistlewaite: </w:t>
      </w:r>
      <w:r>
        <w:rPr>
          <w:rFonts w:ascii="Calibri" w:hAnsi="Calibri"/>
          <w:sz w:val="22"/>
        </w:rPr>
        <w:t xml:space="preserve">Good catch, that fixed it last time too.  </w:t>
      </w:r>
      <w:r>
        <w:rPr>
          <w:rFonts w:ascii="Calibri" w:hAnsi="Calibri"/>
          <w:i/>
          <w:sz w:val="22"/>
        </w:rPr>
        <w:t>Phát hiện tốt đấy, lần trước cũng sửa được nhờ cách đó.</w:t>
      </w:r>
    </w:p>
    <w:p>
      <w:pPr>
        <w:spacing w:after="160" w:line="312" w:lineRule="auto"/>
        <w:jc w:val="both"/>
      </w:pPr>
      <w:r>
        <w:rPr>
          <w:rFonts w:ascii="Calibri" w:hAnsi="Calibri"/>
          <w:b/>
          <w:sz w:val="22"/>
        </w:rPr>
        <w:t xml:space="preserve">Ms Lan: </w:t>
      </w:r>
      <w:r>
        <w:rPr>
          <w:rFonts w:ascii="Calibri" w:hAnsi="Calibri"/>
          <w:sz w:val="22"/>
        </w:rPr>
        <w:t xml:space="preserve">Thistlewaite, the hot water dispenser near the coffee station is leaking onto the counter.  </w:t>
      </w:r>
      <w:r>
        <w:rPr>
          <w:rFonts w:ascii="Calibri" w:hAnsi="Calibri"/>
          <w:i/>
          <w:sz w:val="22"/>
        </w:rPr>
        <w:t>Anh Thistlewaite, máy nước nóng gần khu pha cà phê đang rò rỉ ra quầy.</w:t>
      </w:r>
    </w:p>
    <w:p>
      <w:pPr>
        <w:spacing w:after="160" w:line="312" w:lineRule="auto"/>
        <w:jc w:val="both"/>
      </w:pPr>
      <w:r>
        <w:rPr>
          <w:rFonts w:ascii="Calibri" w:hAnsi="Calibri"/>
          <w:b/>
          <w:sz w:val="22"/>
        </w:rPr>
        <w:t xml:space="preserve">Mr Thistlewaite: </w:t>
      </w:r>
      <w:r>
        <w:rPr>
          <w:rFonts w:ascii="Calibri" w:hAnsi="Calibri"/>
          <w:sz w:val="22"/>
        </w:rPr>
        <w:t xml:space="preserve">I'll unplug it and mop that up before anyone slips on the wet floor.  </w:t>
      </w:r>
      <w:r>
        <w:rPr>
          <w:rFonts w:ascii="Calibri" w:hAnsi="Calibri"/>
          <w:i/>
          <w:sz w:val="22"/>
        </w:rPr>
        <w:t>Tôi sẽ rút phích cắm và lau khô trước khi ai đó trượt chân trên sàn ướt.</w:t>
      </w:r>
    </w:p>
    <w:p>
      <w:pPr>
        <w:spacing w:after="160" w:line="312" w:lineRule="auto"/>
        <w:jc w:val="both"/>
      </w:pPr>
      <w:r>
        <w:rPr>
          <w:rFonts w:ascii="Calibri" w:hAnsi="Calibri"/>
          <w:b/>
          <w:sz w:val="22"/>
        </w:rPr>
        <w:t xml:space="preserve">Ms Lan: </w:t>
      </w:r>
      <w:r>
        <w:rPr>
          <w:rFonts w:ascii="Calibri" w:hAnsi="Calibri"/>
          <w:sz w:val="22"/>
        </w:rPr>
        <w:t xml:space="preserve">Good, I'll grab the wet-floor sign to put out just in case.  </w:t>
      </w:r>
      <w:r>
        <w:rPr>
          <w:rFonts w:ascii="Calibri" w:hAnsi="Calibri"/>
          <w:i/>
          <w:sz w:val="22"/>
        </w:rPr>
        <w:t>Tốt, tôi sẽ lấy biển báo sàn ướt đặt ra để đề phòng.</w:t>
      </w:r>
    </w:p>
    <w:p>
      <w:pPr>
        <w:spacing w:after="160" w:line="312" w:lineRule="auto"/>
        <w:jc w:val="both"/>
      </w:pPr>
      <w:r>
        <w:rPr>
          <w:rFonts w:ascii="Calibri" w:hAnsi="Calibri"/>
          <w:b/>
          <w:sz w:val="22"/>
        </w:rPr>
        <w:t xml:space="preserve">Mr Thistlewaite: </w:t>
      </w:r>
      <w:r>
        <w:rPr>
          <w:rFonts w:ascii="Calibri" w:hAnsi="Calibri"/>
          <w:sz w:val="22"/>
        </w:rPr>
        <w:t xml:space="preserve">Lan, could you label the water bottles for the nut-free table at the birthday party?  </w:t>
      </w:r>
      <w:r>
        <w:rPr>
          <w:rFonts w:ascii="Calibri" w:hAnsi="Calibri"/>
          <w:i/>
          <w:sz w:val="22"/>
        </w:rPr>
        <w:t>Chị Lan, chị dán nhãn chai nước cho bàn không có hạt tại tiệc sinh nhật được không?</w:t>
      </w:r>
    </w:p>
    <w:p>
      <w:pPr>
        <w:spacing w:after="160" w:line="312" w:lineRule="auto"/>
        <w:jc w:val="both"/>
      </w:pPr>
      <w:r>
        <w:rPr>
          <w:rFonts w:ascii="Calibri" w:hAnsi="Calibri"/>
          <w:b/>
          <w:sz w:val="22"/>
        </w:rPr>
        <w:t xml:space="preserve">Ms Lan: </w:t>
      </w:r>
      <w:r>
        <w:rPr>
          <w:rFonts w:ascii="Calibri" w:hAnsi="Calibri"/>
          <w:sz w:val="22"/>
        </w:rPr>
        <w:t xml:space="preserve">Sure, I'll mark each bottle clearly so the kitchen keeps nut garnishes away from that table.  </w:t>
      </w:r>
      <w:r>
        <w:rPr>
          <w:rFonts w:ascii="Calibri" w:hAnsi="Calibri"/>
          <w:i/>
          <w:sz w:val="22"/>
        </w:rPr>
        <w:t>Được chứ, tôi sẽ đánh dấu rõ từng chai để bếp không đưa món trang trí có hạt đến bàn đó.</w:t>
      </w:r>
    </w:p>
    <w:p>
      <w:pPr>
        <w:spacing w:after="160" w:line="312" w:lineRule="auto"/>
        <w:jc w:val="both"/>
      </w:pPr>
      <w:r>
        <w:rPr>
          <w:rFonts w:ascii="Calibri" w:hAnsi="Calibri"/>
          <w:b/>
          <w:sz w:val="22"/>
        </w:rPr>
        <w:t xml:space="preserve">Mr Thistlewaite: </w:t>
      </w:r>
      <w:r>
        <w:rPr>
          <w:rFonts w:ascii="Calibri" w:hAnsi="Calibri"/>
          <w:sz w:val="22"/>
        </w:rPr>
        <w:t xml:space="preserve">Thank you, that mother mentioned her son's allergy is quite serious.  </w:t>
      </w:r>
      <w:r>
        <w:rPr>
          <w:rFonts w:ascii="Calibri" w:hAnsi="Calibri"/>
          <w:i/>
          <w:sz w:val="22"/>
        </w:rPr>
        <w:t>Cảm ơn chị, người mẹ đó nói dị ứng của con trai bà khá nghiêm trọng.</w:t>
      </w:r>
    </w:p>
    <w:p>
      <w:pPr>
        <w:spacing w:after="160" w:line="312" w:lineRule="auto"/>
        <w:jc w:val="both"/>
      </w:pPr>
      <w:r>
        <w:rPr>
          <w:rFonts w:ascii="Calibri" w:hAnsi="Calibri"/>
          <w:b/>
          <w:sz w:val="22"/>
        </w:rPr>
        <w:t xml:space="preserve">Ms Lan: </w:t>
      </w:r>
      <w:r>
        <w:rPr>
          <w:rFonts w:ascii="Calibri" w:hAnsi="Calibri"/>
          <w:sz w:val="22"/>
        </w:rPr>
        <w:t xml:space="preserve">Thistlewaite, the potted herbs on the windowsill look dry, should I water them before opening?  </w:t>
      </w:r>
      <w:r>
        <w:rPr>
          <w:rFonts w:ascii="Calibri" w:hAnsi="Calibri"/>
          <w:i/>
          <w:sz w:val="22"/>
        </w:rPr>
        <w:t>Anh Thistlewaite, chậu rau thơm trên bệ cửa sổ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we use that basil in the morning sandwiches, so it needs to stay healthy.  </w:t>
      </w:r>
      <w:r>
        <w:rPr>
          <w:rFonts w:ascii="Calibri" w:hAnsi="Calibri"/>
          <w:i/>
          <w:sz w:val="22"/>
        </w:rPr>
        <w:t>Có, chị tưới đi, bọn mình dùng húng quế đó trong bánh sandwich buổi sáng, nên nó cần khỏe mạnh.</w:t>
      </w:r>
    </w:p>
    <w:p>
      <w:pPr>
        <w:spacing w:after="160" w:line="312" w:lineRule="auto"/>
        <w:jc w:val="both"/>
      </w:pPr>
      <w:r>
        <w:rPr>
          <w:rFonts w:ascii="Calibri" w:hAnsi="Calibri"/>
          <w:b/>
          <w:sz w:val="22"/>
        </w:rPr>
        <w:t xml:space="preserve">Ms Lan: </w:t>
      </w:r>
      <w:r>
        <w:rPr>
          <w:rFonts w:ascii="Calibri" w:hAnsi="Calibri"/>
          <w:sz w:val="22"/>
        </w:rPr>
        <w:t xml:space="preserve">Good reminder, I'll give it a light watering right now.  </w:t>
      </w:r>
      <w:r>
        <w:rPr>
          <w:rFonts w:ascii="Calibri" w:hAnsi="Calibri"/>
          <w:i/>
          <w:sz w:val="22"/>
        </w:rPr>
        <w:t>Nhắc hay đấy, tôi sẽ tưới nhẹ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Noreen Buckley reminded us again that she needs her water with no ice because of sensitive teeth.  </w:t>
      </w:r>
      <w:r>
        <w:rPr>
          <w:rFonts w:ascii="Calibri" w:hAnsi="Calibri"/>
          <w:i/>
          <w:sz w:val="22"/>
        </w:rPr>
        <w:t>Chị Lan, Noreen Buckley lại nhắc là cô ấy cần nước không đá vì răng nhạy cảm.</w:t>
      </w:r>
    </w:p>
    <w:p>
      <w:pPr>
        <w:spacing w:after="160" w:line="312" w:lineRule="auto"/>
        <w:jc w:val="both"/>
      </w:pPr>
      <w:r>
        <w:rPr>
          <w:rFonts w:ascii="Calibri" w:hAnsi="Calibri"/>
          <w:b/>
          <w:sz w:val="22"/>
        </w:rPr>
        <w:t xml:space="preserve">Ms Lan: </w:t>
      </w:r>
      <w:r>
        <w:rPr>
          <w:rFonts w:ascii="Calibri" w:hAnsi="Calibri"/>
          <w:sz w:val="22"/>
        </w:rPr>
        <w:t xml:space="preserve">I remember her, I'll pour her a fresh glass straight from the filter tap.  </w:t>
      </w:r>
      <w:r>
        <w:rPr>
          <w:rFonts w:ascii="Calibri" w:hAnsi="Calibri"/>
          <w:i/>
          <w:sz w:val="22"/>
        </w:rPr>
        <w:t>Tôi nhớ cô ấy, tôi sẽ rót cho cô ấy một ly mới thẳng từ vòi lọc.</w:t>
      </w:r>
    </w:p>
    <w:p>
      <w:pPr>
        <w:spacing w:after="160" w:line="312" w:lineRule="auto"/>
        <w:jc w:val="both"/>
      </w:pPr>
      <w:r>
        <w:rPr>
          <w:rFonts w:ascii="Calibri" w:hAnsi="Calibri"/>
          <w:b/>
          <w:sz w:val="22"/>
        </w:rPr>
        <w:t xml:space="preserve">Mr Thistlewaite: </w:t>
      </w:r>
      <w:r>
        <w:rPr>
          <w:rFonts w:ascii="Calibri" w:hAnsi="Calibri"/>
          <w:sz w:val="22"/>
        </w:rPr>
        <w:t xml:space="preserve">Thanks, that saves her from having to explain it every single visit.  </w:t>
      </w:r>
      <w:r>
        <w:rPr>
          <w:rFonts w:ascii="Calibri" w:hAnsi="Calibri"/>
          <w:i/>
          <w:sz w:val="22"/>
        </w:rPr>
        <w:t>Cảm ơn chị, vậy cô ấy không phải giải thích lại mỗi lần đến.</w:t>
      </w:r>
    </w:p>
    <w:p>
      <w:pPr>
        <w:spacing w:after="160" w:line="312" w:lineRule="auto"/>
        <w:jc w:val="both"/>
      </w:pPr>
      <w:r>
        <w:rPr>
          <w:rFonts w:ascii="Calibri" w:hAnsi="Calibri"/>
          <w:b/>
          <w:sz w:val="22"/>
        </w:rPr>
        <w:t xml:space="preserve">Ms Lan: </w:t>
      </w:r>
      <w:r>
        <w:rPr>
          <w:rFonts w:ascii="Calibri" w:hAnsi="Calibri"/>
          <w:sz w:val="22"/>
        </w:rPr>
        <w:t xml:space="preserve">Thistlewaite, I heard the roadworks nearby triggered a boil-water notice, should we check before serving tap water?  </w:t>
      </w:r>
      <w:r>
        <w:rPr>
          <w:rFonts w:ascii="Calibri" w:hAnsi="Calibri"/>
          <w:i/>
          <w:sz w:val="22"/>
        </w:rPr>
        <w:t>Anh Thistlewaite, tôi nghe công trình sửa đường gần đó gây ra thông báo đun sôi nước, mình kiểm tra trước khi phục vụ nước máy nhé?</w:t>
      </w:r>
    </w:p>
    <w:p>
      <w:pPr>
        <w:spacing w:after="160" w:line="312" w:lineRule="auto"/>
        <w:jc w:val="both"/>
      </w:pPr>
      <w:r>
        <w:rPr>
          <w:rFonts w:ascii="Calibri" w:hAnsi="Calibri"/>
          <w:b/>
          <w:sz w:val="22"/>
        </w:rPr>
        <w:t xml:space="preserve">Mr Thistlewaite: </w:t>
      </w:r>
      <w:r>
        <w:rPr>
          <w:rFonts w:ascii="Calibri" w:hAnsi="Calibri"/>
          <w:sz w:val="22"/>
        </w:rPr>
        <w:t xml:space="preserve">Good call, let me check the city's website before we serve another glass.  </w:t>
      </w:r>
      <w:r>
        <w:rPr>
          <w:rFonts w:ascii="Calibri" w:hAnsi="Calibri"/>
          <w:i/>
          <w:sz w:val="22"/>
        </w:rPr>
        <w:t>Ý hay đấy, để tôi kiểm tra trang web thành phố trước khi bọn mình phục vụ thêm ly nào.</w:t>
      </w:r>
    </w:p>
    <w:p>
      <w:pPr>
        <w:spacing w:after="160" w:line="312" w:lineRule="auto"/>
        <w:jc w:val="both"/>
      </w:pPr>
      <w:r>
        <w:rPr>
          <w:rFonts w:ascii="Calibri" w:hAnsi="Calibri"/>
          <w:b/>
          <w:sz w:val="22"/>
        </w:rPr>
        <w:t xml:space="preserve">Ms Lan: </w:t>
      </w:r>
      <w:r>
        <w:rPr>
          <w:rFonts w:ascii="Calibri" w:hAnsi="Calibri"/>
          <w:sz w:val="22"/>
        </w:rPr>
        <w:t xml:space="preserve">Thank you, safer to switch to bottled water for now just in case.  </w:t>
      </w:r>
      <w:r>
        <w:rPr>
          <w:rFonts w:ascii="Calibri" w:hAnsi="Calibri"/>
          <w:i/>
          <w:sz w:val="22"/>
        </w:rPr>
        <w:t>Cảm ơn anh, an toàn hơn là chuyển sang nước đóng chai tạm thời để phòng ngừa.</w:t>
      </w:r>
    </w:p>
    <w:p>
      <w:pPr>
        <w:spacing w:after="160" w:line="312" w:lineRule="auto"/>
        <w:jc w:val="both"/>
      </w:pPr>
      <w:r>
        <w:rPr>
          <w:rFonts w:ascii="Calibri" w:hAnsi="Calibri"/>
          <w:b/>
          <w:sz w:val="22"/>
        </w:rPr>
        <w:t xml:space="preserve">Mr Thistlewaite: </w:t>
      </w:r>
      <w:r>
        <w:rPr>
          <w:rFonts w:ascii="Calibri" w:hAnsi="Calibri"/>
          <w:sz w:val="22"/>
        </w:rPr>
        <w:t xml:space="preserve">Lan, could you call the supplier and arrange a bottled-water delivery for next week?  </w:t>
      </w:r>
      <w:r>
        <w:rPr>
          <w:rFonts w:ascii="Calibri" w:hAnsi="Calibri"/>
          <w:i/>
          <w:sz w:val="22"/>
        </w:rPr>
        <w:t>Chị Lan, chị gọi nhà cung cấp và sắp xếp một đợt giao nước đóng chai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call this afternoon, we're running low on the small chilled bottles.  </w:t>
      </w:r>
      <w:r>
        <w:rPr>
          <w:rFonts w:ascii="Calibri" w:hAnsi="Calibri"/>
          <w:i/>
          <w:sz w:val="22"/>
        </w:rPr>
        <w:t>Chiều nay tôi sẽ gọi, bọn mình đang sắp hết chai nhỏ để lạnh.</w:t>
      </w:r>
    </w:p>
    <w:p>
      <w:pPr>
        <w:spacing w:after="160" w:line="312" w:lineRule="auto"/>
        <w:jc w:val="both"/>
      </w:pPr>
      <w:r>
        <w:rPr>
          <w:rFonts w:ascii="Calibri" w:hAnsi="Calibri"/>
          <w:b/>
          <w:sz w:val="22"/>
        </w:rPr>
        <w:t xml:space="preserve">Mr Thistlewaite: </w:t>
      </w:r>
      <w:r>
        <w:rPr>
          <w:rFonts w:ascii="Calibri" w:hAnsi="Calibri"/>
          <w:sz w:val="22"/>
        </w:rPr>
        <w:t xml:space="preserve">Good, ask for the usual Tuesday morning delivery window.  </w:t>
      </w:r>
      <w:r>
        <w:rPr>
          <w:rFonts w:ascii="Calibri" w:hAnsi="Calibri"/>
          <w:i/>
          <w:sz w:val="22"/>
        </w:rPr>
        <w:t>Tốt, hỏi khung giờ giao hàng quen thuộc vào sáng thứ Ba.</w:t>
      </w:r>
    </w:p>
    <w:p>
      <w:pPr>
        <w:spacing w:after="160" w:line="312" w:lineRule="auto"/>
        <w:jc w:val="both"/>
      </w:pPr>
      <w:r>
        <w:rPr>
          <w:rFonts w:ascii="Calibri" w:hAnsi="Calibri"/>
          <w:b/>
          <w:sz w:val="22"/>
        </w:rPr>
        <w:t xml:space="preserve">Ms Lan: </w:t>
      </w:r>
      <w:r>
        <w:rPr>
          <w:rFonts w:ascii="Calibri" w:hAnsi="Calibri"/>
          <w:sz w:val="22"/>
        </w:rPr>
        <w:t xml:space="preserve">Thistlewaite, the party of twelve celebrating a graduation needs extra water glasses set out.  </w:t>
      </w:r>
      <w:r>
        <w:rPr>
          <w:rFonts w:ascii="Calibri" w:hAnsi="Calibri"/>
          <w:i/>
          <w:sz w:val="22"/>
        </w:rPr>
        <w:t>Anh Thistlewaite, nhóm mười hai người ăn mừng tốt nghiệp cần thêm ly nước.</w:t>
      </w:r>
    </w:p>
    <w:p>
      <w:pPr>
        <w:spacing w:after="160" w:line="312" w:lineRule="auto"/>
        <w:jc w:val="both"/>
      </w:pPr>
      <w:r>
        <w:rPr>
          <w:rFonts w:ascii="Calibri" w:hAnsi="Calibri"/>
          <w:b/>
          <w:sz w:val="22"/>
        </w:rPr>
        <w:t xml:space="preserve">Mr Thistlewaite: </w:t>
      </w:r>
      <w:r>
        <w:rPr>
          <w:rFonts w:ascii="Calibri" w:hAnsi="Calibri"/>
          <w:sz w:val="22"/>
        </w:rPr>
        <w:t xml:space="preserve">I'll grab a tray of extra glasses from the back and set them along the long table.  </w:t>
      </w:r>
      <w:r>
        <w:rPr>
          <w:rFonts w:ascii="Calibri" w:hAnsi="Calibri"/>
          <w:i/>
          <w:sz w:val="22"/>
        </w:rPr>
        <w:t>Tôi sẽ lấy một khay ly thêm từ phía sau và đặt dọc theo bàn dài.</w:t>
      </w:r>
    </w:p>
    <w:p>
      <w:pPr>
        <w:spacing w:after="160" w:line="312" w:lineRule="auto"/>
        <w:jc w:val="both"/>
      </w:pPr>
      <w:r>
        <w:rPr>
          <w:rFonts w:ascii="Calibri" w:hAnsi="Calibri"/>
          <w:b/>
          <w:sz w:val="22"/>
        </w:rPr>
        <w:t xml:space="preserve">Ms Lan: </w:t>
      </w:r>
      <w:r>
        <w:rPr>
          <w:rFonts w:ascii="Calibri" w:hAnsi="Calibri"/>
          <w:sz w:val="22"/>
        </w:rPr>
        <w:t xml:space="preserve">Thanks, I'll fill each one before their food arrives.  </w:t>
      </w:r>
      <w:r>
        <w:rPr>
          <w:rFonts w:ascii="Calibri" w:hAnsi="Calibri"/>
          <w:i/>
          <w:sz w:val="22"/>
        </w:rPr>
        <w:t>Cảm ơn anh, tôi sẽ rót đầy từng ly trước khi món ăn của họ đến.</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table five that sparkling water has a small surcharge but tap water is free?  </w:t>
      </w:r>
      <w:r>
        <w:rPr>
          <w:rFonts w:ascii="Calibri" w:hAnsi="Calibri"/>
          <w:i/>
          <w:sz w:val="22"/>
        </w:rPr>
        <w:t>Chị Lan, chị giải thích với bàn năm là nước có ga có phụ phí nhỏ còn nước lọc thì miễn phí được không?</w:t>
      </w:r>
    </w:p>
    <w:p>
      <w:pPr>
        <w:spacing w:after="160" w:line="312" w:lineRule="auto"/>
        <w:jc w:val="both"/>
      </w:pPr>
      <w:r>
        <w:rPr>
          <w:rFonts w:ascii="Calibri" w:hAnsi="Calibri"/>
          <w:b/>
          <w:sz w:val="22"/>
        </w:rPr>
        <w:t xml:space="preserve">Ms Lan: </w:t>
      </w:r>
      <w:r>
        <w:rPr>
          <w:rFonts w:ascii="Calibri" w:hAnsi="Calibri"/>
          <w:sz w:val="22"/>
        </w:rPr>
        <w:t xml:space="preserve">Sure, I'll mention the price clearly before they decide which one to order.  </w:t>
      </w:r>
      <w:r>
        <w:rPr>
          <w:rFonts w:ascii="Calibri" w:hAnsi="Calibri"/>
          <w:i/>
          <w:sz w:val="22"/>
        </w:rPr>
        <w:t>Được chứ, tôi sẽ nói rõ giá trước khi họ quyết định chọn loại nào.</w:t>
      </w:r>
    </w:p>
    <w:p>
      <w:pPr>
        <w:spacing w:after="160" w:line="312" w:lineRule="auto"/>
        <w:jc w:val="both"/>
      </w:pPr>
      <w:r>
        <w:rPr>
          <w:rFonts w:ascii="Calibri" w:hAnsi="Calibri"/>
          <w:b/>
          <w:sz w:val="22"/>
        </w:rPr>
        <w:t xml:space="preserve">Mr Thistlewaite: </w:t>
      </w:r>
      <w:r>
        <w:rPr>
          <w:rFonts w:ascii="Calibri" w:hAnsi="Calibri"/>
          <w:sz w:val="22"/>
        </w:rPr>
        <w:t xml:space="preserve">Good, that avoids any surprise when the bill comes.  </w:t>
      </w:r>
      <w:r>
        <w:rPr>
          <w:rFonts w:ascii="Calibri" w:hAnsi="Calibri"/>
          <w:i/>
          <w:sz w:val="22"/>
        </w:rPr>
        <w:t>Tốt, vậy sẽ tránh bất ngờ khi hóa đơn đến.</w:t>
      </w:r>
    </w:p>
    <w:p>
      <w:pPr>
        <w:spacing w:after="160" w:line="312" w:lineRule="auto"/>
        <w:jc w:val="both"/>
      </w:pPr>
      <w:r>
        <w:rPr>
          <w:rFonts w:ascii="Calibri" w:hAnsi="Calibri"/>
          <w:b/>
          <w:sz w:val="22"/>
        </w:rPr>
        <w:t xml:space="preserve">Ms Lan: </w:t>
      </w:r>
      <w:r>
        <w:rPr>
          <w:rFonts w:ascii="Calibri" w:hAnsi="Calibri"/>
          <w:sz w:val="22"/>
        </w:rPr>
        <w:t xml:space="preserve">Thistlewaite, Salim Haddad is waiting for his takeout order, should I bring him a glass of water?  </w:t>
      </w:r>
      <w:r>
        <w:rPr>
          <w:rFonts w:ascii="Calibri" w:hAnsi="Calibri"/>
          <w:i/>
          <w:sz w:val="22"/>
        </w:rPr>
        <w:t>Anh Thistlewaite, Salim Haddad đang chờ lấy đồ mang đi, tôi mang cho anh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Yes, that's a nice touch while his order finishes up in the kitchen.  </w:t>
      </w:r>
      <w:r>
        <w:rPr>
          <w:rFonts w:ascii="Calibri" w:hAnsi="Calibri"/>
          <w:i/>
          <w:sz w:val="22"/>
        </w:rPr>
        <w:t>Có, vậy là một cử chỉ tốt trong lúc đơn của anh ấy hoàn thành trong bếp.</w:t>
      </w:r>
    </w:p>
    <w:p>
      <w:pPr>
        <w:spacing w:after="160" w:line="312" w:lineRule="auto"/>
        <w:jc w:val="both"/>
      </w:pPr>
      <w:r>
        <w:rPr>
          <w:rFonts w:ascii="Calibri" w:hAnsi="Calibri"/>
          <w:b/>
          <w:sz w:val="22"/>
        </w:rPr>
        <w:t xml:space="preserve">Ms Lan: </w:t>
      </w:r>
      <w:r>
        <w:rPr>
          <w:rFonts w:ascii="Calibri" w:hAnsi="Calibri"/>
          <w:sz w:val="22"/>
        </w:rPr>
        <w:t xml:space="preserve">I'll bring it over with a small napkin now.  </w:t>
      </w:r>
      <w:r>
        <w:rPr>
          <w:rFonts w:ascii="Calibri" w:hAnsi="Calibri"/>
          <w:i/>
          <w:sz w:val="22"/>
        </w:rPr>
        <w:t>Tôi sẽ mang ra cùng một khăn giấy nhỏ ngay.</w:t>
      </w:r>
    </w:p>
    <w:p>
      <w:pPr>
        <w:spacing w:after="160" w:line="312" w:lineRule="auto"/>
        <w:jc w:val="both"/>
      </w:pPr>
      <w:r>
        <w:rPr>
          <w:rFonts w:ascii="Calibri" w:hAnsi="Calibri"/>
          <w:b/>
          <w:sz w:val="22"/>
        </w:rPr>
        <w:t xml:space="preserve">Mr Thistlewaite: </w:t>
      </w:r>
      <w:r>
        <w:rPr>
          <w:rFonts w:ascii="Calibri" w:hAnsi="Calibri"/>
          <w:sz w:val="22"/>
        </w:rPr>
        <w:t xml:space="preserve">Lan, could you gently remind that customer about self-serve water station etiquette? He filled six cups at once.  </w:t>
      </w:r>
      <w:r>
        <w:rPr>
          <w:rFonts w:ascii="Calibri" w:hAnsi="Calibri"/>
          <w:i/>
          <w:sz w:val="22"/>
        </w:rPr>
        <w:t>Chị Lan, chị nhắc nhẹ vị khách đó về cách dùng khu tự phục vụ nước được không? Anh ấy vừa đổ sáu ly một lúc.</w:t>
      </w:r>
    </w:p>
    <w:p>
      <w:pPr>
        <w:spacing w:after="160" w:line="312" w:lineRule="auto"/>
        <w:jc w:val="both"/>
      </w:pPr>
      <w:r>
        <w:rPr>
          <w:rFonts w:ascii="Calibri" w:hAnsi="Calibri"/>
          <w:b/>
          <w:sz w:val="22"/>
        </w:rPr>
        <w:t xml:space="preserve">Ms Lan: </w:t>
      </w:r>
      <w:r>
        <w:rPr>
          <w:rFonts w:ascii="Calibri" w:hAnsi="Calibri"/>
          <w:sz w:val="22"/>
        </w:rPr>
        <w:t xml:space="preserve">I'll let him know one or two cups at a time keeps the line moving for everyone.  </w:t>
      </w:r>
      <w:r>
        <w:rPr>
          <w:rFonts w:ascii="Calibri" w:hAnsi="Calibri"/>
          <w:i/>
          <w:sz w:val="22"/>
        </w:rPr>
        <w:t>Tôi sẽ nói với anh ấy là mỗi lần một hai ly sẽ giúp hàng chờ di chuyển nhanh hơn cho mọi người.</w:t>
      </w:r>
    </w:p>
    <w:p>
      <w:pPr>
        <w:spacing w:after="160" w:line="312" w:lineRule="auto"/>
        <w:jc w:val="both"/>
      </w:pPr>
      <w:r>
        <w:rPr>
          <w:rFonts w:ascii="Calibri" w:hAnsi="Calibri"/>
          <w:b/>
          <w:sz w:val="22"/>
        </w:rPr>
        <w:t xml:space="preserve">Mr Thistlewaite: </w:t>
      </w:r>
      <w:r>
        <w:rPr>
          <w:rFonts w:ascii="Calibri" w:hAnsi="Calibri"/>
          <w:sz w:val="22"/>
        </w:rPr>
        <w:t xml:space="preserve">Thanks, a friendly reminder usually works better than a sign.  </w:t>
      </w:r>
      <w:r>
        <w:rPr>
          <w:rFonts w:ascii="Calibri" w:hAnsi="Calibri"/>
          <w:i/>
          <w:sz w:val="22"/>
        </w:rPr>
        <w:t>Cảm ơn chị, một lời nhắc thân thiện thường hiệu quả hơn một tấm biển.</w:t>
      </w:r>
    </w:p>
    <w:p>
      <w:pPr>
        <w:spacing w:after="160" w:line="312" w:lineRule="auto"/>
        <w:jc w:val="both"/>
      </w:pPr>
      <w:r>
        <w:rPr>
          <w:rFonts w:ascii="Calibri" w:hAnsi="Calibri"/>
          <w:b/>
          <w:sz w:val="22"/>
        </w:rPr>
        <w:t xml:space="preserve">Ms Lan: </w:t>
      </w:r>
      <w:r>
        <w:rPr>
          <w:rFonts w:ascii="Calibri" w:hAnsi="Calibri"/>
          <w:sz w:val="22"/>
        </w:rPr>
        <w:t xml:space="preserve">Thistlewaite, the ice machine is completely out during this heatwave, half the tables are asking for ice water.  </w:t>
      </w:r>
      <w:r>
        <w:rPr>
          <w:rFonts w:ascii="Calibri" w:hAnsi="Calibri"/>
          <w:i/>
          <w:sz w:val="22"/>
        </w:rPr>
        <w:t>Anh Thistlewaite, máy làm đá hết sạch trong đợt nắng nóng này, nửa số bàn đang xin nước đá.</w:t>
      </w:r>
    </w:p>
    <w:p>
      <w:pPr>
        <w:spacing w:after="160" w:line="312" w:lineRule="auto"/>
        <w:jc w:val="both"/>
      </w:pPr>
      <w:r>
        <w:rPr>
          <w:rFonts w:ascii="Calibri" w:hAnsi="Calibri"/>
          <w:b/>
          <w:sz w:val="22"/>
        </w:rPr>
        <w:t xml:space="preserve">Mr Thistlewaite: </w:t>
      </w:r>
      <w:r>
        <w:rPr>
          <w:rFonts w:ascii="Calibri" w:hAnsi="Calibri"/>
          <w:sz w:val="22"/>
        </w:rPr>
        <w:t xml:space="preserve">Let me call the ice supplier for an emergency bag delivery within the hour.  </w:t>
      </w:r>
      <w:r>
        <w:rPr>
          <w:rFonts w:ascii="Calibri" w:hAnsi="Calibri"/>
          <w:i/>
          <w:sz w:val="22"/>
        </w:rPr>
        <w:t>Để tôi gọi nhà cung cấp đá xin giao khẩn cấp trong vòng một tiếng.</w:t>
      </w:r>
    </w:p>
    <w:p>
      <w:pPr>
        <w:spacing w:after="160" w:line="312" w:lineRule="auto"/>
        <w:jc w:val="both"/>
      </w:pPr>
      <w:r>
        <w:rPr>
          <w:rFonts w:ascii="Calibri" w:hAnsi="Calibri"/>
          <w:b/>
          <w:sz w:val="22"/>
        </w:rPr>
        <w:t xml:space="preserve">Ms Lan: </w:t>
      </w:r>
      <w:r>
        <w:rPr>
          <w:rFonts w:ascii="Calibri" w:hAnsi="Calibri"/>
          <w:sz w:val="22"/>
        </w:rPr>
        <w:t xml:space="preserve">Good, I'll explain the short delay to anyone who asks in the meantime.  </w:t>
      </w:r>
      <w:r>
        <w:rPr>
          <w:rFonts w:ascii="Calibri" w:hAnsi="Calibri"/>
          <w:i/>
          <w:sz w:val="22"/>
        </w:rPr>
        <w:t>Tốt, trong lúc chờ tôi sẽ giải thích sự chậm trễ ngắn cho ai hỏi.</w:t>
      </w:r>
    </w:p>
    <w:p>
      <w:pPr>
        <w:spacing w:after="160" w:line="312" w:lineRule="auto"/>
        <w:jc w:val="both"/>
      </w:pPr>
      <w:r>
        <w:rPr>
          <w:rFonts w:ascii="Calibri" w:hAnsi="Calibri"/>
          <w:b/>
          <w:sz w:val="22"/>
        </w:rPr>
        <w:t xml:space="preserve">Mr Thistlewaite: </w:t>
      </w:r>
      <w:r>
        <w:rPr>
          <w:rFonts w:ascii="Calibri" w:hAnsi="Calibri"/>
          <w:sz w:val="22"/>
        </w:rPr>
        <w:t xml:space="preserve">Lan, Yara Kassab needs warm water to mix her baby's formula, could you help her with that?  </w:t>
      </w:r>
      <w:r>
        <w:rPr>
          <w:rFonts w:ascii="Calibri" w:hAnsi="Calibri"/>
          <w:i/>
          <w:sz w:val="22"/>
        </w:rPr>
        <w:t>Chị Lan, Yara Kassab cần nước ấm để pha sữa công thức cho em bé,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warm it gently so it's not too hot for the baby.  </w:t>
      </w:r>
      <w:r>
        <w:rPr>
          <w:rFonts w:ascii="Calibri" w:hAnsi="Calibri"/>
          <w:i/>
          <w:sz w:val="22"/>
        </w:rPr>
        <w:t>Được chứ, tôi sẽ hâm nhẹ để không quá nóng cho em bé.</w:t>
      </w:r>
    </w:p>
    <w:p>
      <w:pPr>
        <w:spacing w:after="160" w:line="312" w:lineRule="auto"/>
        <w:jc w:val="both"/>
      </w:pPr>
      <w:r>
        <w:rPr>
          <w:rFonts w:ascii="Calibri" w:hAnsi="Calibri"/>
          <w:b/>
          <w:sz w:val="22"/>
        </w:rPr>
        <w:t xml:space="preserve">Mr Thistlewaite: </w:t>
      </w:r>
      <w:r>
        <w:rPr>
          <w:rFonts w:ascii="Calibri" w:hAnsi="Calibri"/>
          <w:sz w:val="22"/>
        </w:rPr>
        <w:t xml:space="preserve">Good, new parents really appreciate that kind of small help.  </w:t>
      </w:r>
      <w:r>
        <w:rPr>
          <w:rFonts w:ascii="Calibri" w:hAnsi="Calibri"/>
          <w:i/>
          <w:sz w:val="22"/>
        </w:rPr>
        <w:t>Tốt, các phụ huynh mới thường rất trân trọng những sự giúp đỡ nhỏ như vậy.</w:t>
      </w:r>
    </w:p>
    <w:p>
      <w:pPr>
        <w:spacing w:after="160" w:line="312" w:lineRule="auto"/>
        <w:jc w:val="both"/>
      </w:pPr>
      <w:r>
        <w:rPr>
          <w:rFonts w:ascii="Calibri" w:hAnsi="Calibri"/>
          <w:b/>
          <w:sz w:val="22"/>
        </w:rPr>
        <w:t xml:space="preserve">Ms Lan: </w:t>
      </w:r>
      <w:r>
        <w:rPr>
          <w:rFonts w:ascii="Calibri" w:hAnsi="Calibri"/>
          <w:sz w:val="22"/>
        </w:rPr>
        <w:t xml:space="preserve">Thistlewaite, Owen Fairweather stopped in mid-ride and looks like he really needs water.  </w:t>
      </w:r>
      <w:r>
        <w:rPr>
          <w:rFonts w:ascii="Calibri" w:hAnsi="Calibri"/>
          <w:i/>
          <w:sz w:val="22"/>
        </w:rPr>
        <w:t>Anh Thistlewaite, Owen Fairweather ghé vào giữa chuyến đạp xe và trông như rất cần nước.</w:t>
      </w:r>
    </w:p>
    <w:p>
      <w:pPr>
        <w:spacing w:after="160" w:line="312" w:lineRule="auto"/>
        <w:jc w:val="both"/>
      </w:pPr>
      <w:r>
        <w:rPr>
          <w:rFonts w:ascii="Calibri" w:hAnsi="Calibri"/>
          <w:b/>
          <w:sz w:val="22"/>
        </w:rPr>
        <w:t xml:space="preserve">Mr Thistlewaite: </w:t>
      </w:r>
      <w:r>
        <w:rPr>
          <w:rFonts w:ascii="Calibri" w:hAnsi="Calibri"/>
          <w:sz w:val="22"/>
        </w:rPr>
        <w:t xml:space="preserve">Bring him a large glass right away, cyclists dehydrate fast in this heat.  </w:t>
      </w:r>
      <w:r>
        <w:rPr>
          <w:rFonts w:ascii="Calibri" w:hAnsi="Calibri"/>
          <w:i/>
          <w:sz w:val="22"/>
        </w:rPr>
        <w:t>Mang cho anh ấy một ly lớn ngay, người đạp xe mất nước rất nhanh trong cái nóng này.</w:t>
      </w:r>
    </w:p>
    <w:p>
      <w:pPr>
        <w:spacing w:after="160" w:line="312" w:lineRule="auto"/>
        <w:jc w:val="both"/>
      </w:pPr>
      <w:r>
        <w:rPr>
          <w:rFonts w:ascii="Calibri" w:hAnsi="Calibri"/>
          <w:b/>
          <w:sz w:val="22"/>
        </w:rPr>
        <w:t xml:space="preserve">Ms Lan: </w:t>
      </w:r>
      <w:r>
        <w:rPr>
          <w:rFonts w:ascii="Calibri" w:hAnsi="Calibri"/>
          <w:sz w:val="22"/>
        </w:rPr>
        <w:t xml:space="preserve">On it, I'll bring a refill too before he heads back out.  </w:t>
      </w:r>
      <w:r>
        <w:rPr>
          <w:rFonts w:ascii="Calibri" w:hAnsi="Calibri"/>
          <w:i/>
          <w:sz w:val="22"/>
        </w:rPr>
        <w:t>Tôi làm ngay, tôi sẽ mang thêm một ly châm trước khi anh ấy quay lại đường.</w:t>
      </w:r>
    </w:p>
    <w:p>
      <w:pPr>
        <w:spacing w:after="160" w:line="312" w:lineRule="auto"/>
        <w:jc w:val="both"/>
      </w:pPr>
      <w:r>
        <w:rPr>
          <w:rFonts w:ascii="Calibri" w:hAnsi="Calibri"/>
          <w:b/>
          <w:sz w:val="22"/>
        </w:rPr>
        <w:t xml:space="preserve">Mr Thistlewaite: </w:t>
      </w:r>
      <w:r>
        <w:rPr>
          <w:rFonts w:ascii="Calibri" w:hAnsi="Calibri"/>
          <w:sz w:val="22"/>
        </w:rPr>
        <w:t xml:space="preserve">Lan, a customer catching a train asked for a bottled water to go, could you grab one from the fridge?  </w:t>
      </w:r>
      <w:r>
        <w:rPr>
          <w:rFonts w:ascii="Calibri" w:hAnsi="Calibri"/>
          <w:i/>
          <w:sz w:val="22"/>
        </w:rPr>
        <w:t>Chị Lan, một khách chuẩn bị đón tàu xin một chai nước mang đi, chị lấy giúp từ tủ mát được không?</w:t>
      </w:r>
    </w:p>
    <w:p>
      <w:pPr>
        <w:spacing w:after="160" w:line="312" w:lineRule="auto"/>
        <w:jc w:val="both"/>
      </w:pPr>
      <w:r>
        <w:rPr>
          <w:rFonts w:ascii="Calibri" w:hAnsi="Calibri"/>
          <w:b/>
          <w:sz w:val="22"/>
        </w:rPr>
        <w:t xml:space="preserve">Ms Lan: </w:t>
      </w:r>
      <w:r>
        <w:rPr>
          <w:rFonts w:ascii="Calibri" w:hAnsi="Calibri"/>
          <w:sz w:val="22"/>
        </w:rPr>
        <w:t xml:space="preserve">Sure, I'll ring it up quickly so he doesn't miss his train.  </w:t>
      </w:r>
      <w:r>
        <w:rPr>
          <w:rFonts w:ascii="Calibri" w:hAnsi="Calibri"/>
          <w:i/>
          <w:sz w:val="22"/>
        </w:rPr>
        <w:t>Được chứ, tôi sẽ tính tiền nhanh để anh ấy không lỡ chuyến tàu.</w:t>
      </w:r>
    </w:p>
    <w:p>
      <w:pPr>
        <w:spacing w:after="160" w:line="312" w:lineRule="auto"/>
        <w:jc w:val="both"/>
      </w:pPr>
      <w:r>
        <w:rPr>
          <w:rFonts w:ascii="Calibri" w:hAnsi="Calibri"/>
          <w:b/>
          <w:sz w:val="22"/>
        </w:rPr>
        <w:t xml:space="preserve">Mr Thistlewaite: </w:t>
      </w:r>
      <w:r>
        <w:rPr>
          <w:rFonts w:ascii="Calibri" w:hAnsi="Calibri"/>
          <w:sz w:val="22"/>
        </w:rPr>
        <w:t xml:space="preserve">Thanks, he mentioned his train leaves in just ten minutes.  </w:t>
      </w:r>
      <w:r>
        <w:rPr>
          <w:rFonts w:ascii="Calibri" w:hAnsi="Calibri"/>
          <w:i/>
          <w:sz w:val="22"/>
        </w:rPr>
        <w:t>Cảm ơn chị, anh ấy nói tàu của anh ấy chạy trong mười phút nữa thôi.</w:t>
      </w:r>
    </w:p>
    <w:p>
      <w:pPr>
        <w:spacing w:after="160" w:line="312" w:lineRule="auto"/>
        <w:jc w:val="both"/>
      </w:pPr>
      <w:r>
        <w:rPr>
          <w:rFonts w:ascii="Calibri" w:hAnsi="Calibri"/>
          <w:b/>
          <w:sz w:val="22"/>
        </w:rPr>
        <w:t xml:space="preserve">Ms Lan: </w:t>
      </w:r>
      <w:r>
        <w:rPr>
          <w:rFonts w:ascii="Calibri" w:hAnsi="Calibri"/>
          <w:sz w:val="22"/>
        </w:rPr>
        <w:t xml:space="preserve">Thistlewaite, should we set out water carafes for the wine-tasting event in the private room tonight?  </w:t>
      </w:r>
      <w:r>
        <w:rPr>
          <w:rFonts w:ascii="Calibri" w:hAnsi="Calibri"/>
          <w:i/>
          <w:sz w:val="22"/>
        </w:rPr>
        <w:t>Anh Thistlewaite, mình có nên chuẩn bị bình rót nước cho sự kiện nếm thử rượu vang tối nay trong phòng riêng không?</w:t>
      </w:r>
    </w:p>
    <w:p>
      <w:pPr>
        <w:spacing w:after="160" w:line="312" w:lineRule="auto"/>
        <w:jc w:val="both"/>
      </w:pPr>
      <w:r>
        <w:rPr>
          <w:rFonts w:ascii="Calibri" w:hAnsi="Calibri"/>
          <w:b/>
          <w:sz w:val="22"/>
        </w:rPr>
        <w:t xml:space="preserve">Mr Thistlewaite: </w:t>
      </w:r>
      <w:r>
        <w:rPr>
          <w:rFonts w:ascii="Calibri" w:hAnsi="Calibri"/>
          <w:sz w:val="22"/>
        </w:rPr>
        <w:t xml:space="preserve">Definitely, guests need water between tastings to cleanse their palate.  </w:t>
      </w:r>
      <w:r>
        <w:rPr>
          <w:rFonts w:ascii="Calibri" w:hAnsi="Calibri"/>
          <w:i/>
          <w:sz w:val="22"/>
        </w:rPr>
        <w:t>Chắc chắn rồi, khách cần nước giữa các lượt nếm để làm sạch vị giác.</w:t>
      </w:r>
    </w:p>
    <w:p>
      <w:pPr>
        <w:spacing w:after="160" w:line="312" w:lineRule="auto"/>
        <w:jc w:val="both"/>
      </w:pPr>
      <w:r>
        <w:rPr>
          <w:rFonts w:ascii="Calibri" w:hAnsi="Calibri"/>
          <w:b/>
          <w:sz w:val="22"/>
        </w:rPr>
        <w:t xml:space="preserve">Ms Lan: </w:t>
      </w:r>
      <w:r>
        <w:rPr>
          <w:rFonts w:ascii="Calibri" w:hAnsi="Calibri"/>
          <w:sz w:val="22"/>
        </w:rPr>
        <w:t xml:space="preserve">Good, I'll set one carafe between every two guests.  </w:t>
      </w:r>
      <w:r>
        <w:rPr>
          <w:rFonts w:ascii="Calibri" w:hAnsi="Calibri"/>
          <w:i/>
          <w:sz w:val="22"/>
        </w:rPr>
        <w:t>Tốt, tôi sẽ đặt một bình giữa mỗi hai khách.</w:t>
      </w:r>
    </w:p>
    <w:p>
      <w:pPr>
        <w:spacing w:after="160" w:line="312" w:lineRule="auto"/>
        <w:jc w:val="both"/>
      </w:pPr>
      <w:r>
        <w:rPr>
          <w:rFonts w:ascii="Calibri" w:hAnsi="Calibri"/>
          <w:b/>
          <w:sz w:val="22"/>
        </w:rPr>
        <w:t xml:space="preserve">Mr Thistlewaite: </w:t>
      </w:r>
      <w:r>
        <w:rPr>
          <w:rFonts w:ascii="Calibri" w:hAnsi="Calibri"/>
          <w:sz w:val="22"/>
        </w:rPr>
        <w:t xml:space="preserve">Lan, the book club reserved the back table again, could you set out water pitchers before they arrive?  </w:t>
      </w:r>
      <w:r>
        <w:rPr>
          <w:rFonts w:ascii="Calibri" w:hAnsi="Calibri"/>
          <w:i/>
          <w:sz w:val="22"/>
        </w:rPr>
        <w:t>Chị Lan, câu lạc bộ sách lại đặt bàn trong cùng, chị chuẩn bị bình nước trước khi họ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two pitchers since their meetings usually run long.  </w:t>
      </w:r>
      <w:r>
        <w:rPr>
          <w:rFonts w:ascii="Calibri" w:hAnsi="Calibri"/>
          <w:i/>
          <w:sz w:val="22"/>
        </w:rPr>
        <w:t>Được chứ, tôi sẽ đổ đầy hai bình vì buổi họp của họ thường kéo dài.</w:t>
      </w:r>
    </w:p>
    <w:p>
      <w:pPr>
        <w:spacing w:after="160" w:line="312" w:lineRule="auto"/>
        <w:jc w:val="both"/>
      </w:pPr>
      <w:r>
        <w:rPr>
          <w:rFonts w:ascii="Calibri" w:hAnsi="Calibri"/>
          <w:b/>
          <w:sz w:val="22"/>
        </w:rPr>
        <w:t xml:space="preserve">Mr Thistlewaite: </w:t>
      </w:r>
      <w:r>
        <w:rPr>
          <w:rFonts w:ascii="Calibri" w:hAnsi="Calibri"/>
          <w:sz w:val="22"/>
        </w:rPr>
        <w:t xml:space="preserve">Good, they always appreciate not having to flag someone down.  </w:t>
      </w:r>
      <w:r>
        <w:rPr>
          <w:rFonts w:ascii="Calibri" w:hAnsi="Calibri"/>
          <w:i/>
          <w:sz w:val="22"/>
        </w:rPr>
        <w:t>Tốt, họ luôn thích không phải gọi ai đến thêm.</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near the restrooms is out of cups again.  </w:t>
      </w:r>
      <w:r>
        <w:rPr>
          <w:rFonts w:ascii="Calibri" w:hAnsi="Calibri"/>
          <w:i/>
          <w:sz w:val="22"/>
        </w:rPr>
        <w:t>Anh Thistlewaite, khu nước gần nhà vệ sinh lại hết ly rồi.</w:t>
      </w:r>
    </w:p>
    <w:p>
      <w:pPr>
        <w:spacing w:after="160" w:line="312" w:lineRule="auto"/>
        <w:jc w:val="both"/>
      </w:pPr>
      <w:r>
        <w:rPr>
          <w:rFonts w:ascii="Calibri" w:hAnsi="Calibri"/>
          <w:b/>
          <w:sz w:val="22"/>
        </w:rPr>
        <w:t xml:space="preserve">Mr Thistlewaite: </w:t>
      </w:r>
      <w:r>
        <w:rPr>
          <w:rFonts w:ascii="Calibri" w:hAnsi="Calibri"/>
          <w:sz w:val="22"/>
        </w:rPr>
        <w:t xml:space="preserve">I'll grab a fresh sleeve of cups from storage and restock it now.  </w:t>
      </w:r>
      <w:r>
        <w:rPr>
          <w:rFonts w:ascii="Calibri" w:hAnsi="Calibri"/>
          <w:i/>
          <w:sz w:val="22"/>
        </w:rPr>
        <w:t>Tôi sẽ lấy một bó ly mới từ kho và bổ sung ngay.</w:t>
      </w:r>
    </w:p>
    <w:p>
      <w:pPr>
        <w:spacing w:after="160" w:line="312" w:lineRule="auto"/>
        <w:jc w:val="both"/>
      </w:pPr>
      <w:r>
        <w:rPr>
          <w:rFonts w:ascii="Calibri" w:hAnsi="Calibri"/>
          <w:b/>
          <w:sz w:val="22"/>
        </w:rPr>
        <w:t xml:space="preserve">Ms Lan: </w:t>
      </w:r>
      <w:r>
        <w:rPr>
          <w:rFonts w:ascii="Calibri" w:hAnsi="Calibri"/>
          <w:sz w:val="22"/>
        </w:rPr>
        <w:t xml:space="preserve">Thanks, that station gets used constantly during busy hours.  </w:t>
      </w:r>
      <w:r>
        <w:rPr>
          <w:rFonts w:ascii="Calibri" w:hAnsi="Calibri"/>
          <w:i/>
          <w:sz w:val="22"/>
        </w:rPr>
        <w:t>Cảm ơn anh, khu đó được dùng liên tục vào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could everyone fill their staff water bottles before the dinner shift starts? It's going to be a busy night.  </w:t>
      </w:r>
      <w:r>
        <w:rPr>
          <w:rFonts w:ascii="Calibri" w:hAnsi="Calibri"/>
          <w:i/>
          <w:sz w:val="22"/>
        </w:rPr>
        <w:t>Chị Lan, mọi người đổ đầy chai nước cá nhân trước khi ca tối bắt đầu được không? Tối nay sẽ rất bận.</w:t>
      </w:r>
    </w:p>
    <w:p>
      <w:pPr>
        <w:spacing w:after="160" w:line="312" w:lineRule="auto"/>
        <w:jc w:val="both"/>
      </w:pPr>
      <w:r>
        <w:rPr>
          <w:rFonts w:ascii="Calibri" w:hAnsi="Calibri"/>
          <w:b/>
          <w:sz w:val="22"/>
        </w:rPr>
        <w:t xml:space="preserve">Ms Lan: </w:t>
      </w:r>
      <w:r>
        <w:rPr>
          <w:rFonts w:ascii="Calibri" w:hAnsi="Calibri"/>
          <w:sz w:val="22"/>
        </w:rPr>
        <w:t xml:space="preserve">Good idea, I'll remind the team while we set up the tables.  </w:t>
      </w:r>
      <w:r>
        <w:rPr>
          <w:rFonts w:ascii="Calibri" w:hAnsi="Calibri"/>
          <w:i/>
          <w:sz w:val="22"/>
        </w:rPr>
        <w:t>Ý hay đấy, tôi sẽ nhắc cả đội trong lúc dọn bàn.</w:t>
      </w:r>
    </w:p>
    <w:p>
      <w:pPr>
        <w:spacing w:after="160" w:line="312" w:lineRule="auto"/>
        <w:jc w:val="both"/>
      </w:pPr>
      <w:r>
        <w:rPr>
          <w:rFonts w:ascii="Calibri" w:hAnsi="Calibri"/>
          <w:b/>
          <w:sz w:val="22"/>
        </w:rPr>
        <w:t xml:space="preserve">Mr Thistlewaite: </w:t>
      </w:r>
      <w:r>
        <w:rPr>
          <w:rFonts w:ascii="Calibri" w:hAnsi="Calibri"/>
          <w:sz w:val="22"/>
        </w:rPr>
        <w:t xml:space="preserve">Thanks, staying hydrated helps everyone get through a long shift.  </w:t>
      </w:r>
      <w:r>
        <w:rPr>
          <w:rFonts w:ascii="Calibri" w:hAnsi="Calibri"/>
          <w:i/>
          <w:sz w:val="22"/>
        </w:rPr>
        <w:t>Cảm ơn chị, giữ đủ nước giúp mọi người vượt qua một ca dài.</w:t>
      </w:r>
    </w:p>
    <w:p>
      <w:pPr>
        <w:spacing w:after="160" w:line="312" w:lineRule="auto"/>
        <w:jc w:val="both"/>
      </w:pPr>
      <w:r>
        <w:rPr>
          <w:rFonts w:ascii="Calibri" w:hAnsi="Calibri"/>
          <w:b/>
          <w:sz w:val="22"/>
        </w:rPr>
        <w:t xml:space="preserve">Ms Lan: </w:t>
      </w:r>
      <w:r>
        <w:rPr>
          <w:rFonts w:ascii="Calibri" w:hAnsi="Calibri"/>
          <w:sz w:val="22"/>
        </w:rPr>
        <w:t xml:space="preserve">Thistlewaite, the patio plants look wilted in this heatwave, should I water them before the lunch crowd arrives?  </w:t>
      </w:r>
      <w:r>
        <w:rPr>
          <w:rFonts w:ascii="Calibri" w:hAnsi="Calibri"/>
          <w:i/>
          <w:sz w:val="22"/>
        </w:rPr>
        <w:t>Anh Thistlewaite, cây ngoài hiên trông héo trong đợt nắng nóng này, tôi tưới trước khi khách trưa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give them a good soak, they dry out fast in this weather.  </w:t>
      </w:r>
      <w:r>
        <w:rPr>
          <w:rFonts w:ascii="Calibri" w:hAnsi="Calibri"/>
          <w:i/>
          <w:sz w:val="22"/>
        </w:rPr>
        <w:t>Có, chị tưới thật kỹ đi, chúng khô rất nhanh trong thời tiết này.</w:t>
      </w:r>
    </w:p>
    <w:p>
      <w:pPr>
        <w:spacing w:after="160" w:line="312" w:lineRule="auto"/>
        <w:jc w:val="both"/>
      </w:pPr>
      <w:r>
        <w:rPr>
          <w:rFonts w:ascii="Calibri" w:hAnsi="Calibri"/>
          <w:b/>
          <w:sz w:val="22"/>
        </w:rPr>
        <w:t xml:space="preserve">Ms Lan: </w:t>
      </w:r>
      <w:r>
        <w:rPr>
          <w:rFonts w:ascii="Calibri" w:hAnsi="Calibri"/>
          <w:sz w:val="22"/>
        </w:rPr>
        <w:t xml:space="preserve">Will do, I'll water them again this evening too.  </w:t>
      </w:r>
      <w:r>
        <w:rPr>
          <w:rFonts w:ascii="Calibri" w:hAnsi="Calibri"/>
          <w:i/>
          <w:sz w:val="22"/>
        </w:rPr>
        <w:t>Tôi sẽ làm ngay, tối nay tôi sẽ tưới lại lần nữa.</w:t>
      </w:r>
    </w:p>
    <w:p>
      <w:pPr>
        <w:spacing w:after="160" w:line="312" w:lineRule="auto"/>
        <w:jc w:val="both"/>
      </w:pPr>
      <w:r>
        <w:rPr>
          <w:rFonts w:ascii="Calibri" w:hAnsi="Calibri"/>
          <w:b/>
          <w:sz w:val="22"/>
        </w:rPr>
        <w:t xml:space="preserve">Mr Thistlewaite: </w:t>
      </w:r>
      <w:r>
        <w:rPr>
          <w:rFonts w:ascii="Calibri" w:hAnsi="Calibri"/>
          <w:sz w:val="22"/>
        </w:rPr>
        <w:t xml:space="preserve">Lan, the city just posted a boil-water notice after the maintenance work down the street.  </w:t>
      </w:r>
      <w:r>
        <w:rPr>
          <w:rFonts w:ascii="Calibri" w:hAnsi="Calibri"/>
          <w:i/>
          <w:sz w:val="22"/>
        </w:rPr>
        <w:t>Chị Lan, thành phố vừa đăng thông báo đun sôi nước sau đợt bảo trì trên con đường gần đây.</w:t>
      </w:r>
    </w:p>
    <w:p>
      <w:pPr>
        <w:spacing w:after="160" w:line="312" w:lineRule="auto"/>
        <w:jc w:val="both"/>
      </w:pPr>
      <w:r>
        <w:rPr>
          <w:rFonts w:ascii="Calibri" w:hAnsi="Calibri"/>
          <w:b/>
          <w:sz w:val="22"/>
        </w:rPr>
        <w:t xml:space="preserve">Ms Lan: </w:t>
      </w:r>
      <w:r>
        <w:rPr>
          <w:rFonts w:ascii="Calibri" w:hAnsi="Calibri"/>
          <w:sz w:val="22"/>
        </w:rPr>
        <w:t xml:space="preserve">Let's switch entirely to bottled water and post a small sign for customers explaining why.  </w:t>
      </w:r>
      <w:r>
        <w:rPr>
          <w:rFonts w:ascii="Calibri" w:hAnsi="Calibri"/>
          <w:i/>
          <w:sz w:val="22"/>
        </w:rPr>
        <w:t>Mình chuyển hoàn toàn sang nước đóng chai và dán một tấm biển nhỏ giải thích lý do cho khách.</w:t>
      </w:r>
    </w:p>
    <w:p>
      <w:pPr>
        <w:spacing w:after="160" w:line="312" w:lineRule="auto"/>
        <w:jc w:val="both"/>
      </w:pPr>
      <w:r>
        <w:rPr>
          <w:rFonts w:ascii="Calibri" w:hAnsi="Calibri"/>
          <w:b/>
          <w:sz w:val="22"/>
        </w:rPr>
        <w:t xml:space="preserve">Mr Thistlewaite: </w:t>
      </w:r>
      <w:r>
        <w:rPr>
          <w:rFonts w:ascii="Calibri" w:hAnsi="Calibri"/>
          <w:sz w:val="22"/>
        </w:rPr>
        <w:t xml:space="preserve">Good plan, I'll let the kitchen know too, for cooking water as well.  </w:t>
      </w:r>
      <w:r>
        <w:rPr>
          <w:rFonts w:ascii="Calibri" w:hAnsi="Calibri"/>
          <w:i/>
          <w:sz w:val="22"/>
        </w:rPr>
        <w:t>Kế hoạch hay, tôi sẽ báo cho bếp biết luôn, cả nước dùng để nấu ăn.</w:t>
      </w:r>
    </w:p>
    <w:p>
      <w:pPr>
        <w:spacing w:after="160" w:line="312" w:lineRule="auto"/>
        <w:jc w:val="both"/>
      </w:pPr>
      <w:r>
        <w:rPr>
          <w:rFonts w:ascii="Calibri" w:hAnsi="Calibri"/>
          <w:b/>
          <w:sz w:val="22"/>
        </w:rPr>
        <w:t xml:space="preserve">Ms Lan: </w:t>
      </w:r>
      <w:r>
        <w:rPr>
          <w:rFonts w:ascii="Calibri" w:hAnsi="Calibri"/>
          <w:sz w:val="22"/>
        </w:rPr>
        <w:t xml:space="preserve">Thistlewaite, Felix Granger just got braces, could you remind the kitchen he needs his water with no ice?  </w:t>
      </w:r>
      <w:r>
        <w:rPr>
          <w:rFonts w:ascii="Calibri" w:hAnsi="Calibri"/>
          <w:i/>
          <w:sz w:val="22"/>
        </w:rPr>
        <w:t>Anh Thistlewaite, Felix Granger vừa niềng răng, anh nhắc bếp là anh ấy cần nước không đá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cold ice would be uncomfortable on new braces anyway.  </w:t>
      </w:r>
      <w:r>
        <w:rPr>
          <w:rFonts w:ascii="Calibri" w:hAnsi="Calibri"/>
          <w:i/>
          <w:sz w:val="22"/>
        </w:rPr>
        <w:t>Được chứ, đá lạnh sẽ khó chịu với niềng răng mới thôi.</w:t>
      </w:r>
    </w:p>
    <w:p>
      <w:pPr>
        <w:spacing w:after="160" w:line="312" w:lineRule="auto"/>
        <w:jc w:val="both"/>
      </w:pPr>
      <w:r>
        <w:rPr>
          <w:rFonts w:ascii="Calibri" w:hAnsi="Calibri"/>
          <w:b/>
          <w:sz w:val="22"/>
        </w:rPr>
        <w:t xml:space="preserve">Ms Lan: </w:t>
      </w:r>
      <w:r>
        <w:rPr>
          <w:rFonts w:ascii="Calibri" w:hAnsi="Calibri"/>
          <w:sz w:val="22"/>
        </w:rPr>
        <w:t xml:space="preserve">Thanks, I'll pour his glass straight from the tap without any ice.  </w:t>
      </w:r>
      <w:r>
        <w:rPr>
          <w:rFonts w:ascii="Calibri" w:hAnsi="Calibri"/>
          <w:i/>
          <w:sz w:val="22"/>
        </w:rPr>
        <w:t>Cảm ơn anh, tôi sẽ rót ly của anh ấy thẳng từ vòi, không có đá.</w:t>
      </w:r>
    </w:p>
    <w:p>
      <w:pPr>
        <w:spacing w:after="160" w:line="312" w:lineRule="auto"/>
        <w:jc w:val="both"/>
      </w:pPr>
      <w:r>
        <w:rPr>
          <w:rFonts w:ascii="Calibri" w:hAnsi="Calibri"/>
          <w:b/>
          <w:sz w:val="22"/>
        </w:rPr>
        <w:t xml:space="preserve">Mr Thistlewaite: </w:t>
      </w:r>
      <w:r>
        <w:rPr>
          <w:rFonts w:ascii="Calibri" w:hAnsi="Calibri"/>
          <w:sz w:val="22"/>
        </w:rPr>
        <w:t xml:space="preserve">Lan, this bottle of sparkling water has gone completely flat, could you swap it for a fresh one?  </w:t>
      </w:r>
      <w:r>
        <w:rPr>
          <w:rFonts w:ascii="Calibri" w:hAnsi="Calibri"/>
          <w:i/>
          <w:sz w:val="22"/>
        </w:rPr>
        <w:t>Chị Lan, chai nước có ga này đã hết ga hoàn toàn, chị đổi lấy chai mới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open a new bottle and apologize for the mix-up.  </w:t>
      </w:r>
      <w:r>
        <w:rPr>
          <w:rFonts w:ascii="Calibri" w:hAnsi="Calibri"/>
          <w:i/>
          <w:sz w:val="22"/>
        </w:rPr>
        <w:t>Được chứ, tôi sẽ mở chai mới và xin lỗi vì sự nhầm lẫn.</w:t>
      </w:r>
    </w:p>
    <w:p>
      <w:pPr>
        <w:spacing w:after="160" w:line="312" w:lineRule="auto"/>
        <w:jc w:val="both"/>
      </w:pPr>
      <w:r>
        <w:rPr>
          <w:rFonts w:ascii="Calibri" w:hAnsi="Calibri"/>
          <w:b/>
          <w:sz w:val="22"/>
        </w:rPr>
        <w:t xml:space="preserve">Mr Thistlewaite: </w:t>
      </w:r>
      <w:r>
        <w:rPr>
          <w:rFonts w:ascii="Calibri" w:hAnsi="Calibri"/>
          <w:sz w:val="22"/>
        </w:rPr>
        <w:t xml:space="preserve">Thanks, we should check the expiry dates on the rest of that case too.  </w:t>
      </w:r>
      <w:r>
        <w:rPr>
          <w:rFonts w:ascii="Calibri" w:hAnsi="Calibri"/>
          <w:i/>
          <w:sz w:val="22"/>
        </w:rPr>
        <w:t>Cảm ơn chị, bọn mình nên kiểm tra hạn sử dụng của phần còn lại trong thùng đó luôn.</w:t>
      </w:r>
    </w:p>
    <w:p>
      <w:pPr>
        <w:spacing w:after="160" w:line="312" w:lineRule="auto"/>
        <w:jc w:val="both"/>
      </w:pPr>
      <w:r>
        <w:rPr>
          <w:rFonts w:ascii="Calibri" w:hAnsi="Calibri"/>
          <w:b/>
          <w:sz w:val="22"/>
        </w:rPr>
        <w:t xml:space="preserve">Ms Lan: </w:t>
      </w:r>
      <w:r>
        <w:rPr>
          <w:rFonts w:ascii="Calibri" w:hAnsi="Calibri"/>
          <w:sz w:val="22"/>
        </w:rPr>
        <w:t xml:space="preserve">Thistlewaite, Beatrix Sorrel is coughing quite a bit at the counter, could I bring her a glass of water?  </w:t>
      </w:r>
      <w:r>
        <w:rPr>
          <w:rFonts w:ascii="Calibri" w:hAnsi="Calibri"/>
          <w:i/>
          <w:sz w:val="22"/>
        </w:rPr>
        <w:t>Anh Thistlewaite, Beatrix Sorrel đang ho khá nhiều ở quầy, tôi mang cho cô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Please do, that should help settle her cough right away.  </w:t>
      </w:r>
      <w:r>
        <w:rPr>
          <w:rFonts w:ascii="Calibri" w:hAnsi="Calibri"/>
          <w:i/>
          <w:sz w:val="22"/>
        </w:rPr>
        <w:t>Chị mang đi, vậy sẽ giúp dịu cơn ho của cô ấy ngay.</w:t>
      </w:r>
    </w:p>
    <w:p>
      <w:pPr>
        <w:spacing w:after="160" w:line="312" w:lineRule="auto"/>
        <w:jc w:val="both"/>
      </w:pPr>
      <w:r>
        <w:rPr>
          <w:rFonts w:ascii="Calibri" w:hAnsi="Calibri"/>
          <w:b/>
          <w:sz w:val="22"/>
        </w:rPr>
        <w:t xml:space="preserve">Ms Lan: </w:t>
      </w:r>
      <w:r>
        <w:rPr>
          <w:rFonts w:ascii="Calibri" w:hAnsi="Calibri"/>
          <w:sz w:val="22"/>
        </w:rPr>
        <w:t xml:space="preserve">I'll bring it over right now, along with a tissue.  </w:t>
      </w:r>
      <w:r>
        <w:rPr>
          <w:rFonts w:ascii="Calibri" w:hAnsi="Calibri"/>
          <w:i/>
          <w:sz w:val="22"/>
        </w:rPr>
        <w:t>Tôi sẽ mang ra ngay, cùng với một tờ khăn giấy.</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again for the toddler's sippy cup at table twelve?  </w:t>
      </w:r>
      <w:r>
        <w:rPr>
          <w:rFonts w:ascii="Calibri" w:hAnsi="Calibri"/>
          <w:i/>
          <w:sz w:val="22"/>
        </w:rPr>
        <w:t>Chị Lan, chị kiểm tra lại nhiệt độ nước cho ly có nắp của bé ở bàn mười hai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just like always, before filling it.  </w:t>
      </w:r>
      <w:r>
        <w:rPr>
          <w:rFonts w:ascii="Calibri" w:hAnsi="Calibri"/>
          <w:i/>
          <w:sz w:val="22"/>
        </w:rPr>
        <w:t>Tôi sẽ thử trên cổ tay trước, như mọi khi, trước khi đổ vào.</w:t>
      </w:r>
    </w:p>
    <w:p>
      <w:pPr>
        <w:spacing w:after="160" w:line="312" w:lineRule="auto"/>
        <w:jc w:val="both"/>
      </w:pPr>
      <w:r>
        <w:rPr>
          <w:rFonts w:ascii="Calibri" w:hAnsi="Calibri"/>
          <w:b/>
          <w:sz w:val="22"/>
        </w:rPr>
        <w:t xml:space="preserve">Mr Thistlewaite: </w:t>
      </w:r>
      <w:r>
        <w:rPr>
          <w:rFonts w:ascii="Calibri" w:hAnsi="Calibri"/>
          <w:sz w:val="22"/>
        </w:rPr>
        <w:t xml:space="preserve">Good habit, that mother mentioned her daughter dislikes anything too warm.  </w:t>
      </w:r>
      <w:r>
        <w:rPr>
          <w:rFonts w:ascii="Calibri" w:hAnsi="Calibri"/>
          <w:i/>
          <w:sz w:val="22"/>
        </w:rPr>
        <w:t>Thói quen tốt đấy, người mẹ nói con gái cô ấy không thích quá ấm.</w:t>
      </w:r>
    </w:p>
    <w:p>
      <w:pPr>
        <w:spacing w:after="160" w:line="312" w:lineRule="auto"/>
        <w:jc w:val="both"/>
      </w:pPr>
      <w:r>
        <w:rPr>
          <w:rFonts w:ascii="Calibri" w:hAnsi="Calibri"/>
          <w:b/>
          <w:sz w:val="22"/>
        </w:rPr>
        <w:t xml:space="preserve">Ms Lan: </w:t>
      </w:r>
      <w:r>
        <w:rPr>
          <w:rFonts w:ascii="Calibri" w:hAnsi="Calibri"/>
          <w:sz w:val="22"/>
        </w:rPr>
        <w:t xml:space="preserve">Thistlewaite, Dashiell Crane asked for warm lemon water again, he says it settles his stomach.  </w:t>
      </w:r>
      <w:r>
        <w:rPr>
          <w:rFonts w:ascii="Calibri" w:hAnsi="Calibri"/>
          <w:i/>
          <w:sz w:val="22"/>
        </w:rPr>
        <w:t>Anh Thistlewaite, Dashiell Crane lại xin nước chanh ấm, anh ấy nói nó giúp dịu dạ dày.</w:t>
      </w:r>
    </w:p>
    <w:p>
      <w:pPr>
        <w:spacing w:after="160" w:line="312" w:lineRule="auto"/>
        <w:jc w:val="both"/>
      </w:pPr>
      <w:r>
        <w:rPr>
          <w:rFonts w:ascii="Calibri" w:hAnsi="Calibri"/>
          <w:b/>
          <w:sz w:val="22"/>
        </w:rPr>
        <w:t xml:space="preserve">Mr Thistlewaite: </w:t>
      </w:r>
      <w:r>
        <w:rPr>
          <w:rFonts w:ascii="Calibri" w:hAnsi="Calibri"/>
          <w:sz w:val="22"/>
        </w:rPr>
        <w:t xml:space="preserve">He orders that every visit, I'll heat the water while you slice the lemon.  </w:t>
      </w:r>
      <w:r>
        <w:rPr>
          <w:rFonts w:ascii="Calibri" w:hAnsi="Calibri"/>
          <w:i/>
          <w:sz w:val="22"/>
        </w:rPr>
        <w:t>Anh ấy gọi món đó mỗi lần đến, tôi sẽ hâm nước trong lúc chị cắt chanh.</w:t>
      </w:r>
    </w:p>
    <w:p>
      <w:pPr>
        <w:spacing w:after="160" w:line="312" w:lineRule="auto"/>
        <w:jc w:val="both"/>
      </w:pPr>
      <w:r>
        <w:rPr>
          <w:rFonts w:ascii="Calibri" w:hAnsi="Calibri"/>
          <w:b/>
          <w:sz w:val="22"/>
        </w:rPr>
        <w:t xml:space="preserve">Ms Lan: </w:t>
      </w:r>
      <w:r>
        <w:rPr>
          <w:rFonts w:ascii="Calibri" w:hAnsi="Calibri"/>
          <w:sz w:val="22"/>
        </w:rPr>
        <w:t xml:space="preserve">Good teamwork, that'll be ready in just a minute.  </w:t>
      </w:r>
      <w:r>
        <w:rPr>
          <w:rFonts w:ascii="Calibri" w:hAnsi="Calibri"/>
          <w:i/>
          <w:sz w:val="22"/>
        </w:rPr>
        <w:t>Phối hợp tốt, sẽ xong trong một phút thôi.</w:t>
      </w:r>
    </w:p>
    <w:p>
      <w:pPr>
        <w:spacing w:after="160" w:line="312" w:lineRule="auto"/>
        <w:jc w:val="both"/>
      </w:pPr>
      <w:r>
        <w:rPr>
          <w:rFonts w:ascii="Calibri" w:hAnsi="Calibri"/>
          <w:b/>
          <w:sz w:val="22"/>
        </w:rPr>
        <w:t xml:space="preserve">Mr Thistlewaite: </w:t>
      </w:r>
      <w:r>
        <w:rPr>
          <w:rFonts w:ascii="Calibri" w:hAnsi="Calibri"/>
          <w:sz w:val="22"/>
        </w:rPr>
        <w:t xml:space="preserve">Lan, the corporate catering order for forty people will need extra water jugs sent along.  </w:t>
      </w:r>
      <w:r>
        <w:rPr>
          <w:rFonts w:ascii="Calibri" w:hAnsi="Calibri"/>
          <w:i/>
          <w:sz w:val="22"/>
        </w:rPr>
        <w:t>Chị Lan, đơn đặt tiệc công ty cho bốn mươi người sẽ cần thêm bình nước gửi kèm.</w:t>
      </w:r>
    </w:p>
    <w:p>
      <w:pPr>
        <w:spacing w:after="160" w:line="312" w:lineRule="auto"/>
        <w:jc w:val="both"/>
      </w:pPr>
      <w:r>
        <w:rPr>
          <w:rFonts w:ascii="Calibri" w:hAnsi="Calibri"/>
          <w:b/>
          <w:sz w:val="22"/>
        </w:rPr>
        <w:t xml:space="preserve">Ms Lan: </w:t>
      </w:r>
      <w:r>
        <w:rPr>
          <w:rFonts w:ascii="Calibri" w:hAnsi="Calibri"/>
          <w:sz w:val="22"/>
        </w:rPr>
        <w:t xml:space="preserve">I'll pack four large jugs plus a stack of disposable cups.  </w:t>
      </w:r>
      <w:r>
        <w:rPr>
          <w:rFonts w:ascii="Calibri" w:hAnsi="Calibri"/>
          <w:i/>
          <w:sz w:val="22"/>
        </w:rPr>
        <w:t>Tôi sẽ đóng gói bốn bình lớn cùng một chồng ly dùng một lần.</w:t>
      </w:r>
    </w:p>
    <w:p>
      <w:pPr>
        <w:spacing w:after="160" w:line="312" w:lineRule="auto"/>
        <w:jc w:val="both"/>
      </w:pPr>
      <w:r>
        <w:rPr>
          <w:rFonts w:ascii="Calibri" w:hAnsi="Calibri"/>
          <w:b/>
          <w:sz w:val="22"/>
        </w:rPr>
        <w:t xml:space="preserve">Mr Thistlewaite: </w:t>
      </w:r>
      <w:r>
        <w:rPr>
          <w:rFonts w:ascii="Calibri" w:hAnsi="Calibri"/>
          <w:sz w:val="22"/>
        </w:rPr>
        <w:t xml:space="preserve">Perfect, I'll add that to the delivery checklist now.  </w:t>
      </w:r>
      <w:r>
        <w:rPr>
          <w:rFonts w:ascii="Calibri" w:hAnsi="Calibri"/>
          <w:i/>
          <w:sz w:val="22"/>
        </w:rPr>
        <w:t>Tuyệt, tôi sẽ thêm vào danh sách kiểm tra giao hàng ngay.</w:t>
      </w:r>
    </w:p>
    <w:p>
      <w:pPr>
        <w:spacing w:after="160" w:line="312" w:lineRule="auto"/>
        <w:jc w:val="both"/>
      </w:pPr>
      <w:r>
        <w:rPr>
          <w:rFonts w:ascii="Calibri" w:hAnsi="Calibri"/>
          <w:b/>
          <w:sz w:val="22"/>
        </w:rPr>
        <w:t xml:space="preserve">Ms Lan: </w:t>
      </w:r>
      <w:r>
        <w:rPr>
          <w:rFonts w:ascii="Calibri" w:hAnsi="Calibri"/>
          <w:sz w:val="22"/>
        </w:rPr>
        <w:t xml:space="preserve">Thistlewaite, should we donate bottled water to the community five-kilometer race the café sponsors this year?  </w:t>
      </w:r>
      <w:r>
        <w:rPr>
          <w:rFonts w:ascii="Calibri" w:hAnsi="Calibri"/>
          <w:i/>
          <w:sz w:val="22"/>
        </w:rPr>
        <w:t>Anh Thistlewaite, năm nay mình có nên tặng nước đóng chai cho giải chạy năm ki-lô-mét cộng đồng mà quán tài trợ không?</w:t>
      </w:r>
    </w:p>
    <w:p>
      <w:pPr>
        <w:spacing w:after="160" w:line="312" w:lineRule="auto"/>
        <w:jc w:val="both"/>
      </w:pPr>
      <w:r>
        <w:rPr>
          <w:rFonts w:ascii="Calibri" w:hAnsi="Calibri"/>
          <w:b/>
          <w:sz w:val="22"/>
        </w:rPr>
        <w:t xml:space="preserve">Mr Thistlewaite: </w:t>
      </w:r>
      <w:r>
        <w:rPr>
          <w:rFonts w:ascii="Calibri" w:hAnsi="Calibri"/>
          <w:sz w:val="22"/>
        </w:rPr>
        <w:t xml:space="preserve">Absolutely, I'll set aside two cases for the finish line water table.  </w:t>
      </w:r>
      <w:r>
        <w:rPr>
          <w:rFonts w:ascii="Calibri" w:hAnsi="Calibri"/>
          <w:i/>
          <w:sz w:val="22"/>
        </w:rPr>
        <w:t>Chắc chắn rồi, tôi sẽ để riêng hai thùng cho bàn nước ở vạch đích.</w:t>
      </w:r>
    </w:p>
    <w:p>
      <w:pPr>
        <w:spacing w:after="160" w:line="312" w:lineRule="auto"/>
        <w:jc w:val="both"/>
      </w:pPr>
      <w:r>
        <w:rPr>
          <w:rFonts w:ascii="Calibri" w:hAnsi="Calibri"/>
          <w:b/>
          <w:sz w:val="22"/>
        </w:rPr>
        <w:t xml:space="preserve">Ms Lan: </w:t>
      </w:r>
      <w:r>
        <w:rPr>
          <w:rFonts w:ascii="Calibri" w:hAnsi="Calibri"/>
          <w:sz w:val="22"/>
        </w:rPr>
        <w:t xml:space="preserve">Great, runners always need water most right after crossing the line.  </w:t>
      </w:r>
      <w:r>
        <w:rPr>
          <w:rFonts w:ascii="Calibri" w:hAnsi="Calibri"/>
          <w:i/>
          <w:sz w:val="22"/>
        </w:rPr>
        <w:t>Tuyệt, người chạy luôn cần nước nhất ngay sau khi về đích.</w:t>
      </w:r>
    </w:p>
    <w:p>
      <w:pPr>
        <w:spacing w:after="160" w:line="312" w:lineRule="auto"/>
        <w:jc w:val="both"/>
      </w:pPr>
      <w:r>
        <w:rPr>
          <w:rFonts w:ascii="Calibri" w:hAnsi="Calibri"/>
          <w:b/>
          <w:sz w:val="22"/>
        </w:rPr>
        <w:t xml:space="preserve">Mr Thistlewaite: </w:t>
      </w:r>
      <w:r>
        <w:rPr>
          <w:rFonts w:ascii="Calibri" w:hAnsi="Calibri"/>
          <w:sz w:val="22"/>
        </w:rPr>
        <w:t xml:space="preserve">Lan, the water cooler's filter cartridge is due for replacement this month.  </w:t>
      </w:r>
      <w:r>
        <w:rPr>
          <w:rFonts w:ascii="Calibri" w:hAnsi="Calibri"/>
          <w:i/>
          <w:sz w:val="22"/>
        </w:rPr>
        <w:t>Chị Lan, lõi lọc của máy làm mát nước đến hạn thay trong tháng này.</w:t>
      </w:r>
    </w:p>
    <w:p>
      <w:pPr>
        <w:spacing w:after="160" w:line="312" w:lineRule="auto"/>
        <w:jc w:val="both"/>
      </w:pPr>
      <w:r>
        <w:rPr>
          <w:rFonts w:ascii="Calibri" w:hAnsi="Calibri"/>
          <w:b/>
          <w:sz w:val="22"/>
        </w:rPr>
        <w:t xml:space="preserve">Ms Lan: </w:t>
      </w:r>
      <w:r>
        <w:rPr>
          <w:rFonts w:ascii="Calibri" w:hAnsi="Calibri"/>
          <w:sz w:val="22"/>
        </w:rPr>
        <w:t xml:space="preserve">I'll order a new cartridge today so we don't run behind schedule.  </w:t>
      </w:r>
      <w:r>
        <w:rPr>
          <w:rFonts w:ascii="Calibri" w:hAnsi="Calibri"/>
          <w:i/>
          <w:sz w:val="22"/>
        </w:rPr>
        <w:t>Tôi sẽ đặt lõi lọc mới hôm nay để không bị trễ lịch.</w:t>
      </w:r>
    </w:p>
    <w:p>
      <w:pPr>
        <w:spacing w:after="160" w:line="312" w:lineRule="auto"/>
        <w:jc w:val="both"/>
      </w:pPr>
      <w:r>
        <w:rPr>
          <w:rFonts w:ascii="Calibri" w:hAnsi="Calibri"/>
          <w:b/>
          <w:sz w:val="22"/>
        </w:rPr>
        <w:t xml:space="preserve">Mr Thistlewaite: </w:t>
      </w:r>
      <w:r>
        <w:rPr>
          <w:rFonts w:ascii="Calibri" w:hAnsi="Calibri"/>
          <w:sz w:val="22"/>
        </w:rPr>
        <w:t xml:space="preserve">Thanks, a fresh filter keeps the water tasting clean.  </w:t>
      </w:r>
      <w:r>
        <w:rPr>
          <w:rFonts w:ascii="Calibri" w:hAnsi="Calibri"/>
          <w:i/>
          <w:sz w:val="22"/>
        </w:rPr>
        <w:t>Cảm ơn chị, lõi lọc mới giúp nước có vị sạch hơn.</w:t>
      </w:r>
    </w:p>
    <w:p>
      <w:pPr>
        <w:spacing w:after="160" w:line="312" w:lineRule="auto"/>
        <w:jc w:val="both"/>
      </w:pPr>
      <w:r>
        <w:rPr>
          <w:rFonts w:ascii="Calibri" w:hAnsi="Calibri"/>
          <w:b/>
          <w:sz w:val="22"/>
        </w:rPr>
        <w:t xml:space="preserve">Ms Lan: </w:t>
      </w:r>
      <w:r>
        <w:rPr>
          <w:rFonts w:ascii="Calibri" w:hAnsi="Calibri"/>
          <w:sz w:val="22"/>
        </w:rPr>
        <w:t xml:space="preserve">Thistlewaite, Marguerite Foss complained that her tap water tastes a bit metallic today.  </w:t>
      </w:r>
      <w:r>
        <w:rPr>
          <w:rFonts w:ascii="Calibri" w:hAnsi="Calibri"/>
          <w:i/>
          <w:sz w:val="22"/>
        </w:rPr>
        <w:t>Anh Thistlewaite, Marguerite Foss phàn nàn nước máy của cô ấy hôm nay hơi có vị kim loại.</w:t>
      </w:r>
    </w:p>
    <w:p>
      <w:pPr>
        <w:spacing w:after="160" w:line="312" w:lineRule="auto"/>
        <w:jc w:val="both"/>
      </w:pPr>
      <w:r>
        <w:rPr>
          <w:rFonts w:ascii="Calibri" w:hAnsi="Calibri"/>
          <w:b/>
          <w:sz w:val="22"/>
        </w:rPr>
        <w:t xml:space="preserve">Mr Thistlewaite: </w:t>
      </w:r>
      <w:r>
        <w:rPr>
          <w:rFonts w:ascii="Calibri" w:hAnsi="Calibri"/>
          <w:sz w:val="22"/>
        </w:rPr>
        <w:t xml:space="preserve">Let's pour her a fresh glass from the filtered line instead and check the pipes later.  </w:t>
      </w:r>
      <w:r>
        <w:rPr>
          <w:rFonts w:ascii="Calibri" w:hAnsi="Calibri"/>
          <w:i/>
          <w:sz w:val="22"/>
        </w:rPr>
        <w:t>Mình rót cho cô ấy một ly mới từ đường nước đã lọc thay thế và kiểm tra đường ống sau.</w:t>
      </w:r>
    </w:p>
    <w:p>
      <w:pPr>
        <w:spacing w:after="160" w:line="312" w:lineRule="auto"/>
        <w:jc w:val="both"/>
      </w:pPr>
      <w:r>
        <w:rPr>
          <w:rFonts w:ascii="Calibri" w:hAnsi="Calibri"/>
          <w:b/>
          <w:sz w:val="22"/>
        </w:rPr>
        <w:t xml:space="preserve">Ms Lan: </w:t>
      </w:r>
      <w:r>
        <w:rPr>
          <w:rFonts w:ascii="Calibri" w:hAnsi="Calibri"/>
          <w:sz w:val="22"/>
        </w:rPr>
        <w:t xml:space="preserve">Good plan, I'll apologize and bring the filtered glass right away.  </w:t>
      </w:r>
      <w:r>
        <w:rPr>
          <w:rFonts w:ascii="Calibri" w:hAnsi="Calibri"/>
          <w:i/>
          <w:sz w:val="22"/>
        </w:rPr>
        <w:t>Kế hoạch hay, tôi sẽ xin lỗi và mang ly nước lọc ra ngay.</w:t>
      </w:r>
    </w:p>
    <w:p>
      <w:pPr>
        <w:spacing w:after="160" w:line="312" w:lineRule="auto"/>
        <w:jc w:val="both"/>
      </w:pPr>
      <w:r>
        <w:rPr>
          <w:rFonts w:ascii="Calibri" w:hAnsi="Calibri"/>
          <w:b/>
          <w:sz w:val="22"/>
        </w:rPr>
        <w:t xml:space="preserve">Mr Thistlewaite: </w:t>
      </w:r>
      <w:r>
        <w:rPr>
          <w:rFonts w:ascii="Calibri" w:hAnsi="Calibri"/>
          <w:sz w:val="22"/>
        </w:rPr>
        <w:t xml:space="preserve">Lan, another parent needs boiled and cooled water for her baby's formula, could you help with that?  </w:t>
      </w:r>
      <w:r>
        <w:rPr>
          <w:rFonts w:ascii="Calibri" w:hAnsi="Calibri"/>
          <w:i/>
          <w:sz w:val="22"/>
        </w:rPr>
        <w:t>Chị Lan, một phụ huynh khác cần nước đun sôi để nguội để pha sữa công thức cho em bé, chị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boil it fresh and let it cool to a safe temperature before bringing it over.  </w:t>
      </w:r>
      <w:r>
        <w:rPr>
          <w:rFonts w:ascii="Calibri" w:hAnsi="Calibri"/>
          <w:i/>
          <w:sz w:val="22"/>
        </w:rPr>
        <w:t>Được chứ, tôi sẽ đun nước mới và để nguội đến nhiệt độ an toàn trước khi mang ra.</w:t>
      </w:r>
    </w:p>
    <w:p>
      <w:pPr>
        <w:spacing w:after="160" w:line="312" w:lineRule="auto"/>
        <w:jc w:val="both"/>
      </w:pPr>
      <w:r>
        <w:rPr>
          <w:rFonts w:ascii="Calibri" w:hAnsi="Calibri"/>
          <w:b/>
          <w:sz w:val="22"/>
        </w:rPr>
        <w:t xml:space="preserve">Mr Thistlewaite: </w:t>
      </w:r>
      <w:r>
        <w:rPr>
          <w:rFonts w:ascii="Calibri" w:hAnsi="Calibri"/>
          <w:sz w:val="22"/>
        </w:rPr>
        <w:t xml:space="preserve">Thank you, that extra step really matters for a young baby.  </w:t>
      </w:r>
      <w:r>
        <w:rPr>
          <w:rFonts w:ascii="Calibri" w:hAnsi="Calibri"/>
          <w:i/>
          <w:sz w:val="22"/>
        </w:rPr>
        <w:t>Cảm ơn chị, bước làm thêm đó thật sự quan trọng với em bé nhỏ.</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sparkling water costs extra compared to still water.  </w:t>
      </w:r>
      <w:r>
        <w:rPr>
          <w:rFonts w:ascii="Calibri" w:hAnsi="Calibri"/>
          <w:i/>
          <w:sz w:val="22"/>
        </w:rPr>
        <w:t>Anh Thistlewaite, một khách hỏi liệu nước có ga có tính thêm phí so với nước lọc thường không.</w:t>
      </w:r>
    </w:p>
    <w:p>
      <w:pPr>
        <w:spacing w:after="160" w:line="312" w:lineRule="auto"/>
        <w:jc w:val="both"/>
      </w:pPr>
      <w:r>
        <w:rPr>
          <w:rFonts w:ascii="Calibri" w:hAnsi="Calibri"/>
          <w:b/>
          <w:sz w:val="22"/>
        </w:rPr>
        <w:t xml:space="preserve">Mr Thistlewaite: </w:t>
      </w:r>
      <w:r>
        <w:rPr>
          <w:rFonts w:ascii="Calibri" w:hAnsi="Calibri"/>
          <w:sz w:val="22"/>
        </w:rPr>
        <w:t xml:space="preserve">Yes, let her know sparkling is two dollars while still tap water stays free.  </w:t>
      </w:r>
      <w:r>
        <w:rPr>
          <w:rFonts w:ascii="Calibri" w:hAnsi="Calibri"/>
          <w:i/>
          <w:sz w:val="22"/>
        </w:rPr>
        <w:t>Có, chị nói với cô ấy nước có ga là hai đô còn nước máy thường thì miễn phí.</w:t>
      </w:r>
    </w:p>
    <w:p>
      <w:pPr>
        <w:spacing w:after="160" w:line="312" w:lineRule="auto"/>
        <w:jc w:val="both"/>
      </w:pPr>
      <w:r>
        <w:rPr>
          <w:rFonts w:ascii="Calibri" w:hAnsi="Calibri"/>
          <w:b/>
          <w:sz w:val="22"/>
        </w:rPr>
        <w:t xml:space="preserve">Ms Lan: </w:t>
      </w:r>
      <w:r>
        <w:rPr>
          <w:rFonts w:ascii="Calibri" w:hAnsi="Calibri"/>
          <w:sz w:val="22"/>
        </w:rPr>
        <w:t xml:space="preserve">Got it, I'll explain that clearly before she decides.  </w:t>
      </w:r>
      <w:r>
        <w:rPr>
          <w:rFonts w:ascii="Calibri" w:hAnsi="Calibri"/>
          <w:i/>
          <w:sz w:val="22"/>
        </w:rPr>
        <w:t>Rõ rồi, tôi sẽ giải thích rõ trước khi cô ấy quyết định.</w:t>
      </w:r>
    </w:p>
    <w:p>
      <w:pPr>
        <w:spacing w:after="160" w:line="312" w:lineRule="auto"/>
        <w:jc w:val="both"/>
      </w:pPr>
      <w:r>
        <w:rPr>
          <w:rFonts w:ascii="Calibri" w:hAnsi="Calibri"/>
          <w:b/>
          <w:sz w:val="22"/>
        </w:rPr>
        <w:t xml:space="preserve">Mr Thistlewaite: </w:t>
      </w:r>
      <w:r>
        <w:rPr>
          <w:rFonts w:ascii="Calibri" w:hAnsi="Calibri"/>
          <w:sz w:val="22"/>
        </w:rPr>
        <w:t xml:space="preserve">Lan, Percival Nkemelu brought his own bottle again, could you give him a free refill?  </w:t>
      </w:r>
      <w:r>
        <w:rPr>
          <w:rFonts w:ascii="Calibri" w:hAnsi="Calibri"/>
          <w:i/>
          <w:sz w:val="22"/>
        </w:rPr>
        <w:t>Chị Lan, Percival Nkemelu lại mang chai riêng, chị châm nước miễn phí cho anh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our filter tap is right there for regulars like him.  </w:t>
      </w:r>
      <w:r>
        <w:rPr>
          <w:rFonts w:ascii="Calibri" w:hAnsi="Calibri"/>
          <w:i/>
          <w:sz w:val="22"/>
        </w:rPr>
        <w:t>Được chứ, vòi lọc của bọn mình ở ngay đó cho khách quen như anh ấy.</w:t>
      </w:r>
    </w:p>
    <w:p>
      <w:pPr>
        <w:spacing w:after="160" w:line="312" w:lineRule="auto"/>
        <w:jc w:val="both"/>
      </w:pPr>
      <w:r>
        <w:rPr>
          <w:rFonts w:ascii="Calibri" w:hAnsi="Calibri"/>
          <w:b/>
          <w:sz w:val="22"/>
        </w:rPr>
        <w:t xml:space="preserve">Mr Thistlewaite: </w:t>
      </w:r>
      <w:r>
        <w:rPr>
          <w:rFonts w:ascii="Calibri" w:hAnsi="Calibri"/>
          <w:sz w:val="22"/>
        </w:rPr>
        <w:t xml:space="preserve">Good, he's been doing that to cut down on plastic for months now.  </w:t>
      </w:r>
      <w:r>
        <w:rPr>
          <w:rFonts w:ascii="Calibri" w:hAnsi="Calibri"/>
          <w:i/>
          <w:sz w:val="22"/>
        </w:rPr>
        <w:t>Tốt, anh ấy đã làm vậy để giảm rác nhựa mấy tháng nay rồi.</w:t>
      </w:r>
    </w:p>
    <w:p>
      <w:pPr>
        <w:spacing w:after="160" w:line="312" w:lineRule="auto"/>
        <w:jc w:val="both"/>
      </w:pPr>
      <w:r>
        <w:rPr>
          <w:rFonts w:ascii="Calibri" w:hAnsi="Calibri"/>
          <w:b/>
          <w:sz w:val="22"/>
        </w:rPr>
        <w:t xml:space="preserve">Ms Lan: </w:t>
      </w:r>
      <w:r>
        <w:rPr>
          <w:rFonts w:ascii="Calibri" w:hAnsi="Calibri"/>
          <w:sz w:val="22"/>
        </w:rPr>
        <w:t xml:space="preserve">Thistlewaite, that customer by the door nearly fainted from the heat outside, I gave her ice water right away.  </w:t>
      </w:r>
      <w:r>
        <w:rPr>
          <w:rFonts w:ascii="Calibri" w:hAnsi="Calibri"/>
          <w:i/>
          <w:sz w:val="22"/>
        </w:rPr>
        <w:t>Anh Thistlewaite, vị khách gần cửa gần ngất vì nóng bên ngoài, tôi đã đưa nước đá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instinct, let's also get her to a cooler seat away from the window.  </w:t>
      </w:r>
      <w:r>
        <w:rPr>
          <w:rFonts w:ascii="Calibri" w:hAnsi="Calibri"/>
          <w:i/>
          <w:sz w:val="22"/>
        </w:rPr>
        <w:t>Phản xạ tốt đấy, mình cũng nên đưa cô ấy đến chỗ ngồi mát hơn, tránh xa cửa sổ.</w:t>
      </w:r>
    </w:p>
    <w:p>
      <w:pPr>
        <w:spacing w:after="160" w:line="312" w:lineRule="auto"/>
        <w:jc w:val="both"/>
      </w:pPr>
      <w:r>
        <w:rPr>
          <w:rFonts w:ascii="Calibri" w:hAnsi="Calibri"/>
          <w:b/>
          <w:sz w:val="22"/>
        </w:rPr>
        <w:t xml:space="preserve">Ms Lan: </w:t>
      </w:r>
      <w:r>
        <w:rPr>
          <w:rFonts w:ascii="Calibri" w:hAnsi="Calibri"/>
          <w:sz w:val="22"/>
        </w:rPr>
        <w:t xml:space="preserve">Agreed, I'll help her move over there now.  </w:t>
      </w:r>
      <w:r>
        <w:rPr>
          <w:rFonts w:ascii="Calibri" w:hAnsi="Calibri"/>
          <w:i/>
          <w:sz w:val="22"/>
        </w:rPr>
        <w:t>Đồng ý, tôi sẽ giúp cô ấy chuyển qua đó ngay.</w:t>
      </w:r>
    </w:p>
    <w:p>
      <w:pPr>
        <w:spacing w:after="160" w:line="312" w:lineRule="auto"/>
        <w:jc w:val="both"/>
      </w:pPr>
      <w:r>
        <w:rPr>
          <w:rFonts w:ascii="Calibri" w:hAnsi="Calibri"/>
          <w:b/>
          <w:sz w:val="22"/>
        </w:rPr>
        <w:t xml:space="preserve">Mr Thistlewaite: </w:t>
      </w:r>
      <w:r>
        <w:rPr>
          <w:rFonts w:ascii="Calibri" w:hAnsi="Calibri"/>
          <w:sz w:val="22"/>
        </w:rPr>
        <w:t xml:space="preserve">Lan, the customer at table two only wants water, she mentioned she's doing an intermittent fast today.  </w:t>
      </w:r>
      <w:r>
        <w:rPr>
          <w:rFonts w:ascii="Calibri" w:hAnsi="Calibri"/>
          <w:i/>
          <w:sz w:val="22"/>
        </w:rPr>
        <w:t>Chị Lan, khách ở bàn hai chỉ muốn nước, cô ấy nói hôm nay cô ấy đang nhịn ăn gián đoạn.</w:t>
      </w:r>
    </w:p>
    <w:p>
      <w:pPr>
        <w:spacing w:after="160" w:line="312" w:lineRule="auto"/>
        <w:jc w:val="both"/>
      </w:pPr>
      <w:r>
        <w:rPr>
          <w:rFonts w:ascii="Calibri" w:hAnsi="Calibri"/>
          <w:b/>
          <w:sz w:val="22"/>
        </w:rPr>
        <w:t xml:space="preserve">Ms Lan: </w:t>
      </w:r>
      <w:r>
        <w:rPr>
          <w:rFonts w:ascii="Calibri" w:hAnsi="Calibri"/>
          <w:sz w:val="22"/>
        </w:rPr>
        <w:t xml:space="preserve">Understood, I'll bring her a large glass and check back if she'd like a refill.  </w:t>
      </w:r>
      <w:r>
        <w:rPr>
          <w:rFonts w:ascii="Calibri" w:hAnsi="Calibri"/>
          <w:i/>
          <w:sz w:val="22"/>
        </w:rPr>
        <w:t>Rõ rồi, tôi sẽ mang cho cô ấy một ly lớn và quay lại hỏi xem cô ấy có muốn châm thêm không.</w:t>
      </w:r>
    </w:p>
    <w:p>
      <w:pPr>
        <w:spacing w:after="160" w:line="312" w:lineRule="auto"/>
        <w:jc w:val="both"/>
      </w:pPr>
      <w:r>
        <w:rPr>
          <w:rFonts w:ascii="Calibri" w:hAnsi="Calibri"/>
          <w:b/>
          <w:sz w:val="22"/>
        </w:rPr>
        <w:t xml:space="preserve">Mr Thistlewaite: </w:t>
      </w:r>
      <w:r>
        <w:rPr>
          <w:rFonts w:ascii="Calibri" w:hAnsi="Calibri"/>
          <w:sz w:val="22"/>
        </w:rPr>
        <w:t xml:space="preserve">Good, no need to push the menu on her while she's fasting.  </w:t>
      </w:r>
      <w:r>
        <w:rPr>
          <w:rFonts w:ascii="Calibri" w:hAnsi="Calibri"/>
          <w:i/>
          <w:sz w:val="22"/>
        </w:rPr>
        <w:t>Tốt, không cần mời thực đơn với cô ấy khi cô ấy đang nhịn ăn.</w:t>
      </w:r>
    </w:p>
    <w:p>
      <w:pPr>
        <w:spacing w:after="160" w:line="312" w:lineRule="auto"/>
        <w:jc w:val="both"/>
      </w:pPr>
      <w:r>
        <w:rPr>
          <w:rFonts w:ascii="Calibri" w:hAnsi="Calibri"/>
          <w:b/>
          <w:sz w:val="22"/>
        </w:rPr>
        <w:t xml:space="preserve">Ms Lan: </w:t>
      </w:r>
      <w:r>
        <w:rPr>
          <w:rFonts w:ascii="Calibri" w:hAnsi="Calibri"/>
          <w:sz w:val="22"/>
        </w:rPr>
        <w:t xml:space="preserve">Thistlewaite, the bouquet of flowers on the counter looks like it needs water, the vase is nearly dry.  </w:t>
      </w:r>
      <w:r>
        <w:rPr>
          <w:rFonts w:ascii="Calibri" w:hAnsi="Calibri"/>
          <w:i/>
          <w:sz w:val="22"/>
        </w:rPr>
        <w:t>Anh Thistlewaite, bó hoa trên quầy trông như cần nước, bình gần cạn rồi.</w:t>
      </w:r>
    </w:p>
    <w:p>
      <w:pPr>
        <w:spacing w:after="160" w:line="312" w:lineRule="auto"/>
        <w:jc w:val="both"/>
      </w:pPr>
      <w:r>
        <w:rPr>
          <w:rFonts w:ascii="Calibri" w:hAnsi="Calibri"/>
          <w:b/>
          <w:sz w:val="22"/>
        </w:rPr>
        <w:t xml:space="preserve">Mr Thistlewaite: </w:t>
      </w:r>
      <w:r>
        <w:rPr>
          <w:rFonts w:ascii="Calibri" w:hAnsi="Calibri"/>
          <w:sz w:val="22"/>
        </w:rPr>
        <w:t xml:space="preserve">Good catch, top it up now so it stays fresh through the weekend.  </w:t>
      </w:r>
      <w:r>
        <w:rPr>
          <w:rFonts w:ascii="Calibri" w:hAnsi="Calibri"/>
          <w:i/>
          <w:sz w:val="22"/>
        </w:rPr>
        <w:t>Phát hiện tốt đấy, châm nước ngay để nó tươi suốt cuối tuần.</w:t>
      </w:r>
    </w:p>
    <w:p>
      <w:pPr>
        <w:spacing w:after="160" w:line="312" w:lineRule="auto"/>
        <w:jc w:val="both"/>
      </w:pPr>
      <w:r>
        <w:rPr>
          <w:rFonts w:ascii="Calibri" w:hAnsi="Calibri"/>
          <w:b/>
          <w:sz w:val="22"/>
        </w:rPr>
        <w:t xml:space="preserve">Ms Lan: </w:t>
      </w:r>
      <w:r>
        <w:rPr>
          <w:rFonts w:ascii="Calibri" w:hAnsi="Calibri"/>
          <w:sz w:val="22"/>
        </w:rPr>
        <w:t xml:space="preserve">Will do, I'll trim the stems a little too while I'm at it.  </w:t>
      </w:r>
      <w:r>
        <w:rPr>
          <w:rFonts w:ascii="Calibri" w:hAnsi="Calibri"/>
          <w:i/>
          <w:sz w:val="22"/>
        </w:rPr>
        <w:t>Tôi sẽ làm ngay, tôi cũng sẽ tỉa nhẹ cuống hoa luôn.</w:t>
      </w:r>
    </w:p>
    <w:p>
      <w:pPr>
        <w:spacing w:after="160" w:line="312" w:lineRule="auto"/>
        <w:jc w:val="both"/>
      </w:pPr>
      <w:r>
        <w:rPr>
          <w:rFonts w:ascii="Calibri" w:hAnsi="Calibri"/>
          <w:b/>
          <w:sz w:val="22"/>
        </w:rPr>
        <w:t xml:space="preserve">Mr Thistlewaite: </w:t>
      </w:r>
      <w:r>
        <w:rPr>
          <w:rFonts w:ascii="Calibri" w:hAnsi="Calibri"/>
          <w:sz w:val="22"/>
        </w:rPr>
        <w:t xml:space="preserve">Lan, the delivery driver dropping off our produce is waiting outside, could you bring him a glass of water?  </w:t>
      </w:r>
      <w:r>
        <w:rPr>
          <w:rFonts w:ascii="Calibri" w:hAnsi="Calibri"/>
          <w:i/>
          <w:sz w:val="22"/>
        </w:rPr>
        <w:t>Chị Lan, người giao hàng rau củ đang chờ bên ngoài, chị mang cho anh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Sure, that's kind of us to offer while he finishes the paperwork.  </w:t>
      </w:r>
      <w:r>
        <w:rPr>
          <w:rFonts w:ascii="Calibri" w:hAnsi="Calibri"/>
          <w:i/>
          <w:sz w:val="22"/>
        </w:rPr>
        <w:t>Được chứ, mời nước trong lúc anh ấy làm giấy tờ là một cử chỉ tốt.</w:t>
      </w:r>
    </w:p>
    <w:p>
      <w:pPr>
        <w:spacing w:after="160" w:line="312" w:lineRule="auto"/>
        <w:jc w:val="both"/>
      </w:pPr>
      <w:r>
        <w:rPr>
          <w:rFonts w:ascii="Calibri" w:hAnsi="Calibri"/>
          <w:b/>
          <w:sz w:val="22"/>
        </w:rPr>
        <w:t xml:space="preserve">Mr Thistlewaite: </w:t>
      </w:r>
      <w:r>
        <w:rPr>
          <w:rFonts w:ascii="Calibri" w:hAnsi="Calibri"/>
          <w:sz w:val="22"/>
        </w:rPr>
        <w:t xml:space="preserve">Thanks, small gestures like that keep our supplier relationships friendly.  </w:t>
      </w:r>
      <w:r>
        <w:rPr>
          <w:rFonts w:ascii="Calibri" w:hAnsi="Calibri"/>
          <w:i/>
          <w:sz w:val="22"/>
        </w:rPr>
        <w:t>Cảm ơn chị, những cử chỉ nhỏ như vậy giữ mối quan hệ thân thiện với nhà cung cấp.</w:t>
      </w:r>
    </w:p>
    <w:p>
      <w:pPr>
        <w:spacing w:after="160" w:line="312" w:lineRule="auto"/>
        <w:jc w:val="both"/>
      </w:pPr>
      <w:r>
        <w:rPr>
          <w:rFonts w:ascii="Calibri" w:hAnsi="Calibri"/>
          <w:b/>
          <w:sz w:val="22"/>
        </w:rPr>
        <w:t xml:space="preserve">Ms Lan: </w:t>
      </w:r>
      <w:r>
        <w:rPr>
          <w:rFonts w:ascii="Calibri" w:hAnsi="Calibri"/>
          <w:sz w:val="22"/>
        </w:rPr>
        <w:t xml:space="preserve">Thistlewaite, could we schedule short water breaks for the staff during this busy Saturday shift?  </w:t>
      </w:r>
      <w:r>
        <w:rPr>
          <w:rFonts w:ascii="Calibri" w:hAnsi="Calibri"/>
          <w:i/>
          <w:sz w:val="22"/>
        </w:rPr>
        <w:t>Anh Thistlewaite, mình có thể sắp xếp giờ nghỉ uống nước ngắn cho nhân viên trong ca thứ Bảy đông khách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rotate everyone through a five-minute break every two hours.  </w:t>
      </w:r>
      <w:r>
        <w:rPr>
          <w:rFonts w:ascii="Calibri" w:hAnsi="Calibri"/>
          <w:i/>
          <w:sz w:val="22"/>
        </w:rPr>
        <w:t>Ý hay đấy, mình luân phiên mỗi người nghỉ năm phút sau mỗi hai tiếng.</w:t>
      </w:r>
    </w:p>
    <w:p>
      <w:pPr>
        <w:spacing w:after="160" w:line="312" w:lineRule="auto"/>
        <w:jc w:val="both"/>
      </w:pPr>
      <w:r>
        <w:rPr>
          <w:rFonts w:ascii="Calibri" w:hAnsi="Calibri"/>
          <w:b/>
          <w:sz w:val="22"/>
        </w:rPr>
        <w:t xml:space="preserve">Ms Lan: </w:t>
      </w:r>
      <w:r>
        <w:rPr>
          <w:rFonts w:ascii="Calibri" w:hAnsi="Calibri"/>
          <w:sz w:val="22"/>
        </w:rPr>
        <w:t xml:space="preserve">Thanks, that will help everyone stay sharp through the whole shift.  </w:t>
      </w:r>
      <w:r>
        <w:rPr>
          <w:rFonts w:ascii="Calibri" w:hAnsi="Calibri"/>
          <w:i/>
          <w:sz w:val="22"/>
        </w:rPr>
        <w:t>Cảm ơn anh, vậy sẽ giúp mọi người tỉnh táo suốt cả ca.</w:t>
      </w:r>
    </w:p>
    <w:p>
      <w:pPr>
        <w:spacing w:after="160" w:line="312" w:lineRule="auto"/>
        <w:jc w:val="both"/>
      </w:pPr>
      <w:r>
        <w:rPr>
          <w:rFonts w:ascii="Calibri" w:hAnsi="Calibri"/>
          <w:b/>
          <w:sz w:val="22"/>
        </w:rPr>
        <w:t xml:space="preserve">Mr Thistlewaite: </w:t>
      </w:r>
      <w:r>
        <w:rPr>
          <w:rFonts w:ascii="Calibri" w:hAnsi="Calibri"/>
          <w:sz w:val="22"/>
        </w:rPr>
        <w:t xml:space="preserve">Lan, the small birthday table would like sparkling water poured for a toast, could you handle that?  </w:t>
      </w:r>
      <w:r>
        <w:rPr>
          <w:rFonts w:ascii="Calibri" w:hAnsi="Calibri"/>
          <w:i/>
          <w:sz w:val="22"/>
        </w:rPr>
        <w:t>Chị Lan, bàn sinh nhật nhỏ muốn có nước có ga để chúc mừng, chị lo giúp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pour it into their glasses right when the cake comes out.  </w:t>
      </w:r>
      <w:r>
        <w:rPr>
          <w:rFonts w:ascii="Calibri" w:hAnsi="Calibri"/>
          <w:i/>
          <w:sz w:val="22"/>
        </w:rPr>
        <w:t>Được chứ, tôi sẽ rót vào ly của họ đúng lúc bánh kem được mang ra.</w:t>
      </w:r>
    </w:p>
    <w:p>
      <w:pPr>
        <w:spacing w:after="160" w:line="312" w:lineRule="auto"/>
        <w:jc w:val="both"/>
      </w:pPr>
      <w:r>
        <w:rPr>
          <w:rFonts w:ascii="Calibri" w:hAnsi="Calibri"/>
          <w:b/>
          <w:sz w:val="22"/>
        </w:rPr>
        <w:t xml:space="preserve">Mr Thistlewaite: </w:t>
      </w:r>
      <w:r>
        <w:rPr>
          <w:rFonts w:ascii="Calibri" w:hAnsi="Calibri"/>
          <w:sz w:val="22"/>
        </w:rPr>
        <w:t xml:space="preserve">Perfect timing, that always makes the toast feel special.  </w:t>
      </w:r>
      <w:r>
        <w:rPr>
          <w:rFonts w:ascii="Calibri" w:hAnsi="Calibri"/>
          <w:i/>
          <w:sz w:val="22"/>
        </w:rPr>
        <w:t>Đúng lúc lắm, điều đó luôn khiến lời chúc mừng trở nên đặc biệt.</w:t>
      </w:r>
    </w:p>
    <w:p>
      <w:pPr>
        <w:spacing w:after="160" w:line="312" w:lineRule="auto"/>
        <w:jc w:val="both"/>
      </w:pPr>
      <w:r>
        <w:rPr>
          <w:rFonts w:ascii="Calibri" w:hAnsi="Calibri"/>
          <w:b/>
          <w:sz w:val="22"/>
        </w:rPr>
        <w:t xml:space="preserve">Ms Lan: </w:t>
      </w:r>
      <w:r>
        <w:rPr>
          <w:rFonts w:ascii="Calibri" w:hAnsi="Calibri"/>
          <w:sz w:val="22"/>
        </w:rPr>
        <w:t xml:space="preserve">Thistlewaite, Anwen Pryce asked for water before she'd even opened the menu, she seemed quite thirsty.  </w:t>
      </w:r>
      <w:r>
        <w:rPr>
          <w:rFonts w:ascii="Calibri" w:hAnsi="Calibri"/>
          <w:i/>
          <w:sz w:val="22"/>
        </w:rPr>
        <w:t>Anh Thistlewaite, Anwen Pryce xin nước trước cả khi mở thực đơn, cô ấy có vẻ khá khát.</w:t>
      </w:r>
    </w:p>
    <w:p>
      <w:pPr>
        <w:spacing w:after="160" w:line="312" w:lineRule="auto"/>
        <w:jc w:val="both"/>
      </w:pPr>
      <w:r>
        <w:rPr>
          <w:rFonts w:ascii="Calibri" w:hAnsi="Calibri"/>
          <w:b/>
          <w:sz w:val="22"/>
        </w:rPr>
        <w:t xml:space="preserve">Mr Thistlewaite: </w:t>
      </w:r>
      <w:r>
        <w:rPr>
          <w:rFonts w:ascii="Calibri" w:hAnsi="Calibri"/>
          <w:sz w:val="22"/>
        </w:rPr>
        <w:t xml:space="preserve">That's fine, bring it right over and give her a minute before taking her order.  </w:t>
      </w:r>
      <w:r>
        <w:rPr>
          <w:rFonts w:ascii="Calibri" w:hAnsi="Calibri"/>
          <w:i/>
          <w:sz w:val="22"/>
        </w:rPr>
        <w:t>Không sao, mang ra ngay và cho cô ấy một phút trước khi gọi món.</w:t>
      </w:r>
    </w:p>
    <w:p>
      <w:pPr>
        <w:spacing w:after="160" w:line="312" w:lineRule="auto"/>
        <w:jc w:val="both"/>
      </w:pPr>
      <w:r>
        <w:rPr>
          <w:rFonts w:ascii="Calibri" w:hAnsi="Calibri"/>
          <w:b/>
          <w:sz w:val="22"/>
        </w:rPr>
        <w:t xml:space="preserve">Ms Lan: </w:t>
      </w:r>
      <w:r>
        <w:rPr>
          <w:rFonts w:ascii="Calibri" w:hAnsi="Calibri"/>
          <w:sz w:val="22"/>
        </w:rPr>
        <w:t xml:space="preserve">Will do, she thanked me twice for how quickly it arrived.  </w:t>
      </w:r>
      <w:r>
        <w:rPr>
          <w:rFonts w:ascii="Calibri" w:hAnsi="Calibri"/>
          <w:i/>
          <w:sz w:val="22"/>
        </w:rPr>
        <w:t>Tôi sẽ làm ngay, cô ấy cảm ơn tôi hai lần vì nước đến nhanh.</w:t>
      </w:r>
    </w:p>
    <w:p>
      <w:pPr>
        <w:spacing w:after="160" w:line="312" w:lineRule="auto"/>
        <w:jc w:val="both"/>
      </w:pPr>
      <w:r>
        <w:rPr>
          <w:rFonts w:ascii="Calibri" w:hAnsi="Calibri"/>
          <w:b/>
          <w:sz w:val="22"/>
        </w:rPr>
        <w:t xml:space="preserve">Mr Thistlewaite: </w:t>
      </w:r>
      <w:r>
        <w:rPr>
          <w:rFonts w:ascii="Calibri" w:hAnsi="Calibri"/>
          <w:sz w:val="22"/>
        </w:rPr>
        <w:t xml:space="preserve">Lan, the kitchen needs a filtered water pitcher prepared for the next batch of iced tea.  </w:t>
      </w:r>
      <w:r>
        <w:rPr>
          <w:rFonts w:ascii="Calibri" w:hAnsi="Calibri"/>
          <w:i/>
          <w:sz w:val="22"/>
        </w:rPr>
        <w:t>Chị Lan, bếp cần một bình nước lọc chuẩn bị cho mẻ trà đá tiếp theo.</w:t>
      </w:r>
    </w:p>
    <w:p>
      <w:pPr>
        <w:spacing w:after="160" w:line="312" w:lineRule="auto"/>
        <w:jc w:val="both"/>
      </w:pPr>
      <w:r>
        <w:rPr>
          <w:rFonts w:ascii="Calibri" w:hAnsi="Calibri"/>
          <w:b/>
          <w:sz w:val="22"/>
        </w:rPr>
        <w:t xml:space="preserve">Ms Lan: </w:t>
      </w:r>
      <w:r>
        <w:rPr>
          <w:rFonts w:ascii="Calibri" w:hAnsi="Calibri"/>
          <w:sz w:val="22"/>
        </w:rPr>
        <w:t xml:space="preserve">I'll fill it from the filter tap and bring it back within a few minutes.  </w:t>
      </w:r>
      <w:r>
        <w:rPr>
          <w:rFonts w:ascii="Calibri" w:hAnsi="Calibri"/>
          <w:i/>
          <w:sz w:val="22"/>
        </w:rPr>
        <w:t>Tôi sẽ đổ đầy từ vòi lọc và mang vào trong vài phút.</w:t>
      </w:r>
    </w:p>
    <w:p>
      <w:pPr>
        <w:spacing w:after="160" w:line="312" w:lineRule="auto"/>
        <w:jc w:val="both"/>
      </w:pPr>
      <w:r>
        <w:rPr>
          <w:rFonts w:ascii="Calibri" w:hAnsi="Calibri"/>
          <w:b/>
          <w:sz w:val="22"/>
        </w:rPr>
        <w:t xml:space="preserve">Mr Thistlewaite: </w:t>
      </w:r>
      <w:r>
        <w:rPr>
          <w:rFonts w:ascii="Calibri" w:hAnsi="Calibri"/>
          <w:sz w:val="22"/>
        </w:rPr>
        <w:t xml:space="preserve">Thanks, that batch of tea always turns out clearer with filtered water.  </w:t>
      </w:r>
      <w:r>
        <w:rPr>
          <w:rFonts w:ascii="Calibri" w:hAnsi="Calibri"/>
          <w:i/>
          <w:sz w:val="22"/>
        </w:rPr>
        <w:t>Cảm ơn chị, mẻ trà đó luôn trong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table seven finished every single glass of water already, they must be really thirsty today.  </w:t>
      </w:r>
      <w:r>
        <w:rPr>
          <w:rFonts w:ascii="Calibri" w:hAnsi="Calibri"/>
          <w:i/>
          <w:sz w:val="22"/>
        </w:rPr>
        <w:t>Anh Thistlewaite, bàn bảy đã uống hết sạch từng ly nước rồi, hôm nay chắc họ khát lắm.</w:t>
      </w:r>
    </w:p>
    <w:p>
      <w:pPr>
        <w:spacing w:after="160" w:line="312" w:lineRule="auto"/>
        <w:jc w:val="both"/>
      </w:pPr>
      <w:r>
        <w:rPr>
          <w:rFonts w:ascii="Calibri" w:hAnsi="Calibri"/>
          <w:b/>
          <w:sz w:val="22"/>
        </w:rPr>
        <w:t xml:space="preserve">Mr Thistlewaite: </w:t>
      </w:r>
      <w:r>
        <w:rPr>
          <w:rFonts w:ascii="Calibri" w:hAnsi="Calibri"/>
          <w:sz w:val="22"/>
        </w:rPr>
        <w:t xml:space="preserve">Let's bring a full pitcher over instead of individual refills this time.  </w:t>
      </w:r>
      <w:r>
        <w:rPr>
          <w:rFonts w:ascii="Calibri" w:hAnsi="Calibri"/>
          <w:i/>
          <w:sz w:val="22"/>
        </w:rPr>
        <w:t>Lần này mình mang hẳn một bình đầy thay vì châm từng ly.</w:t>
      </w:r>
    </w:p>
    <w:p>
      <w:pPr>
        <w:spacing w:after="160" w:line="312" w:lineRule="auto"/>
        <w:jc w:val="both"/>
      </w:pPr>
      <w:r>
        <w:rPr>
          <w:rFonts w:ascii="Calibri" w:hAnsi="Calibri"/>
          <w:b/>
          <w:sz w:val="22"/>
        </w:rPr>
        <w:t xml:space="preserve">Ms Lan: </w:t>
      </w:r>
      <w:r>
        <w:rPr>
          <w:rFonts w:ascii="Calibri" w:hAnsi="Calibri"/>
          <w:sz w:val="22"/>
        </w:rPr>
        <w:t xml:space="preserve">Good idea, that'll save a few trips back and forth.  </w:t>
      </w:r>
      <w:r>
        <w:rPr>
          <w:rFonts w:ascii="Calibri" w:hAnsi="Calibri"/>
          <w:i/>
          <w:sz w:val="22"/>
        </w:rPr>
        <w:t>Ý hay đấy, vậy sẽ tiết kiệm vài lượt đi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at the counter asked for warm lemon water, she said her stomach isn't feeling great.  </w:t>
      </w:r>
      <w:r>
        <w:rPr>
          <w:rFonts w:ascii="Calibri" w:hAnsi="Calibri"/>
          <w:i/>
          <w:sz w:val="22"/>
        </w:rPr>
        <w:t>Chị Lan, một khách ở quầy xin nước chanh ấm, cô ấy nói dạ dày không được khỏe.</w:t>
      </w:r>
    </w:p>
    <w:p>
      <w:pPr>
        <w:spacing w:after="160" w:line="312" w:lineRule="auto"/>
        <w:jc w:val="both"/>
      </w:pPr>
      <w:r>
        <w:rPr>
          <w:rFonts w:ascii="Calibri" w:hAnsi="Calibri"/>
          <w:b/>
          <w:sz w:val="22"/>
        </w:rPr>
        <w:t xml:space="preserve">Ms Lan: </w:t>
      </w:r>
      <w:r>
        <w:rPr>
          <w:rFonts w:ascii="Calibri" w:hAnsi="Calibri"/>
          <w:sz w:val="22"/>
        </w:rPr>
        <w:t xml:space="preserve">I'll warm the water gently and add a fresh lemon slice right away.  </w:t>
      </w:r>
      <w:r>
        <w:rPr>
          <w:rFonts w:ascii="Calibri" w:hAnsi="Calibri"/>
          <w:i/>
          <w:sz w:val="22"/>
        </w:rPr>
        <w:t>Tôi sẽ hâm nước nhẹ nhàng và thêm một lát chanh tươi ngay.</w:t>
      </w:r>
    </w:p>
    <w:p>
      <w:pPr>
        <w:spacing w:after="160" w:line="312" w:lineRule="auto"/>
        <w:jc w:val="both"/>
      </w:pPr>
      <w:r>
        <w:rPr>
          <w:rFonts w:ascii="Calibri" w:hAnsi="Calibri"/>
          <w:b/>
          <w:sz w:val="22"/>
        </w:rPr>
        <w:t xml:space="preserve">Mr Thistlewaite: </w:t>
      </w:r>
      <w:r>
        <w:rPr>
          <w:rFonts w:ascii="Calibri" w:hAnsi="Calibri"/>
          <w:sz w:val="22"/>
        </w:rPr>
        <w:t xml:space="preserve">Thanks, that combination usually helps settle an upset stomach.  </w:t>
      </w:r>
      <w:r>
        <w:rPr>
          <w:rFonts w:ascii="Calibri" w:hAnsi="Calibri"/>
          <w:i/>
          <w:sz w:val="22"/>
        </w:rPr>
        <w:t>Cảm ơn chị, sự kết hợp đó thường giúp dịu dạ dày khó chịu.</w:t>
      </w:r>
    </w:p>
    <w:p>
      <w:pPr>
        <w:spacing w:after="160" w:line="312" w:lineRule="auto"/>
        <w:jc w:val="both"/>
      </w:pPr>
      <w:r>
        <w:rPr>
          <w:rFonts w:ascii="Calibri" w:hAnsi="Calibri"/>
          <w:b/>
          <w:sz w:val="22"/>
        </w:rPr>
        <w:t xml:space="preserve">Ms Lan: </w:t>
      </w:r>
      <w:r>
        <w:rPr>
          <w:rFonts w:ascii="Calibri" w:hAnsi="Calibri"/>
          <w:sz w:val="22"/>
        </w:rPr>
        <w:t xml:space="preserve">Thistlewaite, a vegan customer asked whether our plain tap water is fine for her, no strange additives?  </w:t>
      </w:r>
      <w:r>
        <w:rPr>
          <w:rFonts w:ascii="Calibri" w:hAnsi="Calibri"/>
          <w:i/>
          <w:sz w:val="22"/>
        </w:rPr>
        <w:t>Anh Thistlewaite, một khách ăn thuần chay hỏi nước máy thường của bọn mình có ổn cho cô ấy không, không có phụ gia lạ chứ?</w:t>
      </w:r>
    </w:p>
    <w:p>
      <w:pPr>
        <w:spacing w:after="160" w:line="312" w:lineRule="auto"/>
        <w:jc w:val="both"/>
      </w:pPr>
      <w:r>
        <w:rPr>
          <w:rFonts w:ascii="Calibri" w:hAnsi="Calibri"/>
          <w:b/>
          <w:sz w:val="22"/>
        </w:rPr>
        <w:t xml:space="preserve">Mr Thistlewaite: </w:t>
      </w:r>
      <w:r>
        <w:rPr>
          <w:rFonts w:ascii="Calibri" w:hAnsi="Calibri"/>
          <w:sz w:val="22"/>
        </w:rPr>
        <w:t xml:space="preserve">You can tell her it's just filtered tap water, nothing added at all.  </w:t>
      </w:r>
      <w:r>
        <w:rPr>
          <w:rFonts w:ascii="Calibri" w:hAnsi="Calibri"/>
          <w:i/>
          <w:sz w:val="22"/>
        </w:rPr>
        <w:t>Chị có thể nói với cô ấy đó chỉ là nước máy đã lọc, không thêm gì cả.</w:t>
      </w:r>
    </w:p>
    <w:p>
      <w:pPr>
        <w:spacing w:after="160" w:line="312" w:lineRule="auto"/>
        <w:jc w:val="both"/>
      </w:pPr>
      <w:r>
        <w:rPr>
          <w:rFonts w:ascii="Calibri" w:hAnsi="Calibri"/>
          <w:b/>
          <w:sz w:val="22"/>
        </w:rPr>
        <w:t xml:space="preserve">Ms Lan: </w:t>
      </w:r>
      <w:r>
        <w:rPr>
          <w:rFonts w:ascii="Calibri" w:hAnsi="Calibri"/>
          <w:sz w:val="22"/>
        </w:rPr>
        <w:t xml:space="preserve">Good, that answer put her mind at ease right away.  </w:t>
      </w:r>
      <w:r>
        <w:rPr>
          <w:rFonts w:ascii="Calibri" w:hAnsi="Calibri"/>
          <w:i/>
          <w:sz w:val="22"/>
        </w:rPr>
        <w:t>Tốt, câu trả lời đó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forecast says frost tonight, could you move the houseplants indoors and water them before we close?  </w:t>
      </w:r>
      <w:r>
        <w:rPr>
          <w:rFonts w:ascii="Calibri" w:hAnsi="Calibri"/>
          <w:i/>
          <w:sz w:val="22"/>
        </w:rPr>
        <w:t>Chị Lan, dự báo nói tối nay có sương giá, chị mang cây trong nhà vào và tưới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bring in the small pots by the door first, they're the most exposed.  </w:t>
      </w:r>
      <w:r>
        <w:rPr>
          <w:rFonts w:ascii="Calibri" w:hAnsi="Calibri"/>
          <w:i/>
          <w:sz w:val="22"/>
        </w:rPr>
        <w:t>Được chứ, tôi sẽ mang mấy chậu nhỏ gần cửa vào trước, chúng dễ bị ảnh hưởng nhất.</w:t>
      </w:r>
    </w:p>
    <w:p>
      <w:pPr>
        <w:spacing w:after="160" w:line="312" w:lineRule="auto"/>
        <w:jc w:val="both"/>
      </w:pPr>
      <w:r>
        <w:rPr>
          <w:rFonts w:ascii="Calibri" w:hAnsi="Calibri"/>
          <w:b/>
          <w:sz w:val="22"/>
        </w:rPr>
        <w:t xml:space="preserve">Mr Thistlewaite: </w:t>
      </w:r>
      <w:r>
        <w:rPr>
          <w:rFonts w:ascii="Calibri" w:hAnsi="Calibri"/>
          <w:sz w:val="22"/>
        </w:rPr>
        <w:t xml:space="preserve">Good thinking, a light watering now will help them handle the cold.  </w:t>
      </w:r>
      <w:r>
        <w:rPr>
          <w:rFonts w:ascii="Calibri" w:hAnsi="Calibri"/>
          <w:i/>
          <w:sz w:val="22"/>
        </w:rPr>
        <w:t>Nghĩ hay đấy, tưới nhẹ bây giờ sẽ giúp chúng chịu được lạnh.</w:t>
      </w:r>
    </w:p>
    <w:p>
      <w:pPr>
        <w:spacing w:after="160" w:line="312" w:lineRule="auto"/>
        <w:jc w:val="both"/>
      </w:pPr>
      <w:r>
        <w:rPr>
          <w:rFonts w:ascii="Calibri" w:hAnsi="Calibri"/>
          <w:b/>
          <w:sz w:val="22"/>
        </w:rPr>
        <w:t xml:space="preserve">Ms Lan: </w:t>
      </w:r>
      <w:r>
        <w:rPr>
          <w:rFonts w:ascii="Calibri" w:hAnsi="Calibri"/>
          <w:sz w:val="22"/>
        </w:rPr>
        <w:t xml:space="preserve">Thistlewaite, Mr Ashworth just walked in, should I bring his usual room-temperature water like always?  </w:t>
      </w:r>
      <w:r>
        <w:rPr>
          <w:rFonts w:ascii="Calibri" w:hAnsi="Calibri"/>
          <w:i/>
          <w:sz w:val="22"/>
        </w:rPr>
        <w:t>Anh Thistlewaite, ông Ashworth vừa vào, tôi mang nước nhiệt độ phòng như thường lệ cho ông ấy nhé?</w:t>
      </w:r>
    </w:p>
    <w:p>
      <w:pPr>
        <w:spacing w:after="160" w:line="312" w:lineRule="auto"/>
        <w:jc w:val="both"/>
      </w:pPr>
      <w:r>
        <w:rPr>
          <w:rFonts w:ascii="Calibri" w:hAnsi="Calibri"/>
          <w:b/>
          <w:sz w:val="22"/>
        </w:rPr>
        <w:t xml:space="preserve">Mr Thistlewaite: </w:t>
      </w:r>
      <w:r>
        <w:rPr>
          <w:rFonts w:ascii="Calibri" w:hAnsi="Calibri"/>
          <w:sz w:val="22"/>
        </w:rPr>
        <w:t xml:space="preserve">Yes, he's been ordering exactly that every Tuesday for two years now.  </w:t>
      </w:r>
      <w:r>
        <w:rPr>
          <w:rFonts w:ascii="Calibri" w:hAnsi="Calibri"/>
          <w:i/>
          <w:sz w:val="22"/>
        </w:rPr>
        <w:t>Có, ông ấy đã gọi đúng như vậy mỗi thứ Ba suốt hai năm nay.</w:t>
      </w:r>
    </w:p>
    <w:p>
      <w:pPr>
        <w:spacing w:after="160" w:line="312" w:lineRule="auto"/>
        <w:jc w:val="both"/>
      </w:pPr>
      <w:r>
        <w:rPr>
          <w:rFonts w:ascii="Calibri" w:hAnsi="Calibri"/>
          <w:b/>
          <w:sz w:val="22"/>
        </w:rPr>
        <w:t xml:space="preserve">Ms Lan: </w:t>
      </w:r>
      <w:r>
        <w:rPr>
          <w:rFonts w:ascii="Calibri" w:hAnsi="Calibri"/>
          <w:sz w:val="22"/>
        </w:rPr>
        <w:t xml:space="preserve">I'll bring it over before he even sits down fully.  </w:t>
      </w:r>
      <w:r>
        <w:rPr>
          <w:rFonts w:ascii="Calibri" w:hAnsi="Calibri"/>
          <w:i/>
          <w:sz w:val="22"/>
        </w:rPr>
        <w:t>Tôi sẽ mang ra trước cả khi ông ấy ngồi hẳn xuống.</w:t>
      </w:r>
    </w:p>
    <w:p>
      <w:pPr>
        <w:spacing w:after="160" w:line="312" w:lineRule="auto"/>
        <w:jc w:val="both"/>
      </w:pPr>
      <w:r>
        <w:rPr>
          <w:rFonts w:ascii="Calibri" w:hAnsi="Calibri"/>
          <w:b/>
          <w:sz w:val="22"/>
        </w:rPr>
        <w:t xml:space="preserve">Mr Thistlewaite: </w:t>
      </w:r>
      <w:r>
        <w:rPr>
          <w:rFonts w:ascii="Calibri" w:hAnsi="Calibri"/>
          <w:sz w:val="22"/>
        </w:rPr>
        <w:t xml:space="preserve">Lan, I think we accidentally poured tonic water instead of sparkling water for that customer.  </w:t>
      </w:r>
      <w:r>
        <w:rPr>
          <w:rFonts w:ascii="Calibri" w:hAnsi="Calibri"/>
          <w:i/>
          <w:sz w:val="22"/>
        </w:rPr>
        <w:t>Chị Lan, tôi nghĩ bọn mình vô tình rót nước tonic thay vì nước có ga cho vị khách đó.</w:t>
      </w:r>
    </w:p>
    <w:p>
      <w:pPr>
        <w:spacing w:after="160" w:line="312" w:lineRule="auto"/>
        <w:jc w:val="both"/>
      </w:pPr>
      <w:r>
        <w:rPr>
          <w:rFonts w:ascii="Calibri" w:hAnsi="Calibri"/>
          <w:b/>
          <w:sz w:val="22"/>
        </w:rPr>
        <w:t xml:space="preserve">Ms Lan: </w:t>
      </w:r>
      <w:r>
        <w:rPr>
          <w:rFonts w:ascii="Calibri" w:hAnsi="Calibri"/>
          <w:sz w:val="22"/>
        </w:rPr>
        <w:t xml:space="preserve">You're right, tonic has a distinct bitter taste, let me swap her glass right away.  </w:t>
      </w:r>
      <w:r>
        <w:rPr>
          <w:rFonts w:ascii="Calibri" w:hAnsi="Calibri"/>
          <w:i/>
          <w:sz w:val="22"/>
        </w:rPr>
        <w:t>Anh nói đúng, nước tonic có vị đắng riêng biệt, để tôi đổi ly của cô ấy ngay.</w:t>
      </w:r>
    </w:p>
    <w:p>
      <w:pPr>
        <w:spacing w:after="160" w:line="312" w:lineRule="auto"/>
        <w:jc w:val="both"/>
      </w:pPr>
      <w:r>
        <w:rPr>
          <w:rFonts w:ascii="Calibri" w:hAnsi="Calibri"/>
          <w:b/>
          <w:sz w:val="22"/>
        </w:rPr>
        <w:t xml:space="preserve">Mr Thistlewaite: </w:t>
      </w:r>
      <w:r>
        <w:rPr>
          <w:rFonts w:ascii="Calibri" w:hAnsi="Calibri"/>
          <w:sz w:val="22"/>
        </w:rPr>
        <w:t xml:space="preserve">Thanks, I'll double-check the bottles at the station so it doesn't happen again.  </w:t>
      </w:r>
      <w:r>
        <w:rPr>
          <w:rFonts w:ascii="Calibri" w:hAnsi="Calibri"/>
          <w:i/>
          <w:sz w:val="22"/>
        </w:rPr>
        <w:t>Cảm ơn chị, tôi sẽ kiểm tra lại các chai ở quầy để việc này không lặp lại.</w:t>
      </w:r>
    </w:p>
    <w:p>
      <w:pPr>
        <w:spacing w:after="160" w:line="312" w:lineRule="auto"/>
        <w:jc w:val="both"/>
      </w:pPr>
      <w:r>
        <w:rPr>
          <w:rFonts w:ascii="Calibri" w:hAnsi="Calibri"/>
          <w:b/>
          <w:sz w:val="22"/>
        </w:rPr>
        <w:t xml:space="preserve">Ms Lan: </w:t>
      </w:r>
      <w:r>
        <w:rPr>
          <w:rFonts w:ascii="Calibri" w:hAnsi="Calibri"/>
          <w:sz w:val="22"/>
        </w:rPr>
        <w:t xml:space="preserve">Thistlewaite, little Freddie Lin asked for bubbly water like his mother's, he pointed right at her glass.  </w:t>
      </w:r>
      <w:r>
        <w:rPr>
          <w:rFonts w:ascii="Calibri" w:hAnsi="Calibri"/>
          <w:i/>
          <w:sz w:val="22"/>
        </w:rPr>
        <w:t>Anh Thistlewaite, bé Freddie Lin xin nước có ga giống của mẹ, bé chỉ thẳng vào ly của mẹ.</w:t>
      </w:r>
    </w:p>
    <w:p>
      <w:pPr>
        <w:spacing w:after="160" w:line="312" w:lineRule="auto"/>
        <w:jc w:val="both"/>
      </w:pPr>
      <w:r>
        <w:rPr>
          <w:rFonts w:ascii="Calibri" w:hAnsi="Calibri"/>
          <w:b/>
          <w:sz w:val="22"/>
        </w:rPr>
        <w:t xml:space="preserve">Mr Thistlewaite: </w:t>
      </w:r>
      <w:r>
        <w:rPr>
          <w:rFonts w:ascii="Calibri" w:hAnsi="Calibri"/>
          <w:sz w:val="22"/>
        </w:rPr>
        <w:t xml:space="preserve">That's sweet, pour him a small glass, kids love the fizz.  </w:t>
      </w:r>
      <w:r>
        <w:rPr>
          <w:rFonts w:ascii="Calibri" w:hAnsi="Calibri"/>
          <w:i/>
          <w:sz w:val="22"/>
        </w:rPr>
        <w:t>Dễ thương thật, rót cho bé một ly nhỏ, trẻ con rất thích vị sủi bọt.</w:t>
      </w:r>
    </w:p>
    <w:p>
      <w:pPr>
        <w:spacing w:after="160" w:line="312" w:lineRule="auto"/>
        <w:jc w:val="both"/>
      </w:pPr>
      <w:r>
        <w:rPr>
          <w:rFonts w:ascii="Calibri" w:hAnsi="Calibri"/>
          <w:b/>
          <w:sz w:val="22"/>
        </w:rPr>
        <w:t xml:space="preserve">Ms Lan: </w:t>
      </w:r>
      <w:r>
        <w:rPr>
          <w:rFonts w:ascii="Calibri" w:hAnsi="Calibri"/>
          <w:sz w:val="22"/>
        </w:rPr>
        <w:t xml:space="preserve">Will do, he'll be thrilled to have the same drink as his mom.  </w:t>
      </w:r>
      <w:r>
        <w:rPr>
          <w:rFonts w:ascii="Calibri" w:hAnsi="Calibri"/>
          <w:i/>
          <w:sz w:val="22"/>
        </w:rPr>
        <w:t>Tôi sẽ làm ngay, bé sẽ rất thích khi được uống giống mẹ.</w:t>
      </w:r>
    </w:p>
    <w:p>
      <w:pPr>
        <w:spacing w:after="160" w:line="312" w:lineRule="auto"/>
        <w:jc w:val="both"/>
      </w:pPr>
      <w:r>
        <w:rPr>
          <w:rFonts w:ascii="Calibri" w:hAnsi="Calibri"/>
          <w:b/>
          <w:sz w:val="22"/>
        </w:rPr>
        <w:t xml:space="preserve">Mr Thistlewaite: </w:t>
      </w:r>
      <w:r>
        <w:rPr>
          <w:rFonts w:ascii="Calibri" w:hAnsi="Calibri"/>
          <w:sz w:val="22"/>
        </w:rPr>
        <w:t xml:space="preserve">Lan, that customer just used her asthma inhaler, could you bring her a glass of water?  </w:t>
      </w:r>
      <w:r>
        <w:rPr>
          <w:rFonts w:ascii="Calibri" w:hAnsi="Calibri"/>
          <w:i/>
          <w:sz w:val="22"/>
        </w:rPr>
        <w:t>Chị Lan, vị khách đó vừa dùng ống hít hen suyễn, chị mang cho cô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Right away, water often helps with the dry mouth those inhalers cause.  </w:t>
      </w:r>
      <w:r>
        <w:rPr>
          <w:rFonts w:ascii="Calibri" w:hAnsi="Calibri"/>
          <w:i/>
          <w:sz w:val="22"/>
        </w:rPr>
        <w:t>Tôi mang ngay, nước thường giúp với cảm giác khô miệng mà ống hít đó gây ra.</w:t>
      </w:r>
    </w:p>
    <w:p>
      <w:pPr>
        <w:spacing w:after="160" w:line="312" w:lineRule="auto"/>
        <w:jc w:val="both"/>
      </w:pPr>
      <w:r>
        <w:rPr>
          <w:rFonts w:ascii="Calibri" w:hAnsi="Calibri"/>
          <w:b/>
          <w:sz w:val="22"/>
        </w:rPr>
        <w:t xml:space="preserve">Mr Thistlewaite: </w:t>
      </w:r>
      <w:r>
        <w:rPr>
          <w:rFonts w:ascii="Calibri" w:hAnsi="Calibri"/>
          <w:sz w:val="22"/>
        </w:rPr>
        <w:t xml:space="preserve">Good, let's also check if she needs a quieter seat to catch her breath.  </w:t>
      </w:r>
      <w:r>
        <w:rPr>
          <w:rFonts w:ascii="Calibri" w:hAnsi="Calibri"/>
          <w:i/>
          <w:sz w:val="22"/>
        </w:rPr>
        <w:t>Tốt, mình cũng nên kiểm tra xem cô ấy có cần một chỗ ngồi yên tĩnh hơn để lấy lại hơi thở không.</w:t>
      </w:r>
    </w:p>
    <w:p>
      <w:pPr>
        <w:spacing w:after="160" w:line="312" w:lineRule="auto"/>
        <w:jc w:val="both"/>
      </w:pPr>
      <w:r>
        <w:rPr>
          <w:rFonts w:ascii="Calibri" w:hAnsi="Calibri"/>
          <w:b/>
          <w:sz w:val="22"/>
        </w:rPr>
        <w:t xml:space="preserve">Ms Lan: </w:t>
      </w:r>
      <w:r>
        <w:rPr>
          <w:rFonts w:ascii="Calibri" w:hAnsi="Calibri"/>
          <w:sz w:val="22"/>
        </w:rPr>
        <w:t xml:space="preserve">Thistlewaite, there's a leak under the kitchen sink, it might affect our water supply for a bit.  </w:t>
      </w:r>
      <w:r>
        <w:rPr>
          <w:rFonts w:ascii="Calibri" w:hAnsi="Calibri"/>
          <w:i/>
          <w:sz w:val="22"/>
        </w:rPr>
        <w:t>Anh Thistlewaite, có chỗ rò rỉ dưới bồn rửa bếp, có thể sẽ ảnh hưởng đến nguồn nước một lúc.</w:t>
      </w:r>
    </w:p>
    <w:p>
      <w:pPr>
        <w:spacing w:after="160" w:line="312" w:lineRule="auto"/>
        <w:jc w:val="both"/>
      </w:pPr>
      <w:r>
        <w:rPr>
          <w:rFonts w:ascii="Calibri" w:hAnsi="Calibri"/>
          <w:b/>
          <w:sz w:val="22"/>
        </w:rPr>
        <w:t xml:space="preserve">Mr Thistlewaite: </w:t>
      </w:r>
      <w:r>
        <w:rPr>
          <w:rFonts w:ascii="Calibri" w:hAnsi="Calibri"/>
          <w:sz w:val="22"/>
        </w:rPr>
        <w:t xml:space="preserve">Let me shut off the valve and call the plumber right now.  </w:t>
      </w:r>
      <w:r>
        <w:rPr>
          <w:rFonts w:ascii="Calibri" w:hAnsi="Calibri"/>
          <w:i/>
          <w:sz w:val="22"/>
        </w:rPr>
        <w:t>Để tôi khóa van và gọi thợ ống nước ngay bây giờ.</w:t>
      </w:r>
    </w:p>
    <w:p>
      <w:pPr>
        <w:spacing w:after="160" w:line="312" w:lineRule="auto"/>
        <w:jc w:val="both"/>
      </w:pPr>
      <w:r>
        <w:rPr>
          <w:rFonts w:ascii="Calibri" w:hAnsi="Calibri"/>
          <w:b/>
          <w:sz w:val="22"/>
        </w:rPr>
        <w:t xml:space="preserve">Ms Lan: </w:t>
      </w:r>
      <w:r>
        <w:rPr>
          <w:rFonts w:ascii="Calibri" w:hAnsi="Calibri"/>
          <w:sz w:val="22"/>
        </w:rPr>
        <w:t xml:space="preserve">Good, I'll switch the front counter to bottled water in the meantime.  </w:t>
      </w:r>
      <w:r>
        <w:rPr>
          <w:rFonts w:ascii="Calibri" w:hAnsi="Calibri"/>
          <w:i/>
          <w:sz w:val="22"/>
        </w:rPr>
        <w:t>Tốt, trong lúc đó tôi sẽ chuyển quầy phía trước sang dùng nước đóng chai.</w:t>
      </w:r>
    </w:p>
    <w:p>
      <w:pPr>
        <w:spacing w:after="160" w:line="312" w:lineRule="auto"/>
        <w:jc w:val="both"/>
      </w:pPr>
      <w:r>
        <w:rPr>
          <w:rFonts w:ascii="Calibri" w:hAnsi="Calibri"/>
          <w:b/>
          <w:sz w:val="22"/>
        </w:rPr>
        <w:t xml:space="preserve">Mr Thistlewaite: </w:t>
      </w:r>
      <w:r>
        <w:rPr>
          <w:rFonts w:ascii="Calibri" w:hAnsi="Calibri"/>
          <w:sz w:val="22"/>
        </w:rPr>
        <w:t xml:space="preserve">Lan, at our countryside farmers-market stall this weekend, could you confirm the well water there is safe to drink?  </w:t>
      </w:r>
      <w:r>
        <w:rPr>
          <w:rFonts w:ascii="Calibri" w:hAnsi="Calibri"/>
          <w:i/>
          <w:sz w:val="22"/>
        </w:rPr>
        <w:t>Chị Lan, tại quầy hàng chợ nông sản vùng quê cuối tuần này, chị xác nhận nước giếng ở đó an toàn để uống được không?</w:t>
      </w:r>
    </w:p>
    <w:p>
      <w:pPr>
        <w:spacing w:after="160" w:line="312" w:lineRule="auto"/>
        <w:jc w:val="both"/>
      </w:pPr>
      <w:r>
        <w:rPr>
          <w:rFonts w:ascii="Calibri" w:hAnsi="Calibri"/>
          <w:b/>
          <w:sz w:val="22"/>
        </w:rPr>
        <w:t xml:space="preserve">Ms Lan: </w:t>
      </w:r>
      <w:r>
        <w:rPr>
          <w:rFonts w:ascii="Calibri" w:hAnsi="Calibri"/>
          <w:sz w:val="22"/>
        </w:rPr>
        <w:t xml:space="preserve">I'll ask the market organizer for the latest test results before we set up.  </w:t>
      </w:r>
      <w:r>
        <w:rPr>
          <w:rFonts w:ascii="Calibri" w:hAnsi="Calibri"/>
          <w:i/>
          <w:sz w:val="22"/>
        </w:rPr>
        <w:t>Tôi sẽ hỏi ban tổ chức chợ về kết quả kiểm tra mới nhất trước khi mình dựng quầy.</w:t>
      </w:r>
    </w:p>
    <w:p>
      <w:pPr>
        <w:spacing w:after="160" w:line="312" w:lineRule="auto"/>
        <w:jc w:val="both"/>
      </w:pPr>
      <w:r>
        <w:rPr>
          <w:rFonts w:ascii="Calibri" w:hAnsi="Calibri"/>
          <w:b/>
          <w:sz w:val="22"/>
        </w:rPr>
        <w:t xml:space="preserve">Mr Thistlewaite: </w:t>
      </w:r>
      <w:r>
        <w:rPr>
          <w:rFonts w:ascii="Calibri" w:hAnsi="Calibri"/>
          <w:sz w:val="22"/>
        </w:rPr>
        <w:t xml:space="preserve">Good, if there's any doubt we'll just bring our own bottled water instead.  </w:t>
      </w:r>
      <w:r>
        <w:rPr>
          <w:rFonts w:ascii="Calibri" w:hAnsi="Calibri"/>
          <w:i/>
          <w:sz w:val="22"/>
        </w:rPr>
        <w:t>Tốt, nếu còn nghi ngờ mình sẽ mang nước đóng chai riêng thay thế.</w:t>
      </w:r>
    </w:p>
    <w:p>
      <w:pPr>
        <w:spacing w:after="160" w:line="312" w:lineRule="auto"/>
        <w:jc w:val="both"/>
      </w:pPr>
      <w:r>
        <w:rPr>
          <w:rFonts w:ascii="Calibri" w:hAnsi="Calibri"/>
          <w:b/>
          <w:sz w:val="22"/>
        </w:rPr>
        <w:t xml:space="preserve">Ms Lan: </w:t>
      </w:r>
      <w:r>
        <w:rPr>
          <w:rFonts w:ascii="Calibri" w:hAnsi="Calibri"/>
          <w:sz w:val="22"/>
        </w:rPr>
        <w:t xml:space="preserve">Thistlewaite, the rooftop planter boxes look dry, could I water them before the evening crowd arrives?  </w:t>
      </w:r>
      <w:r>
        <w:rPr>
          <w:rFonts w:ascii="Calibri" w:hAnsi="Calibri"/>
          <w:i/>
          <w:sz w:val="22"/>
        </w:rPr>
        <w:t>Anh Thistlewaite, các chậu cây trên sân thượng trông khô, tôi tưới trước khi khách buổi tối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they bake in the sun up there all afternoon.  </w:t>
      </w:r>
      <w:r>
        <w:rPr>
          <w:rFonts w:ascii="Calibri" w:hAnsi="Calibri"/>
          <w:i/>
          <w:sz w:val="22"/>
        </w:rPr>
        <w:t>Có, chị tưới đi, chúng phơi nắng cả buổi chiều trên đó.</w:t>
      </w:r>
    </w:p>
    <w:p>
      <w:pPr>
        <w:spacing w:after="160" w:line="312" w:lineRule="auto"/>
        <w:jc w:val="both"/>
      </w:pPr>
      <w:r>
        <w:rPr>
          <w:rFonts w:ascii="Calibri" w:hAnsi="Calibri"/>
          <w:b/>
          <w:sz w:val="22"/>
        </w:rPr>
        <w:t xml:space="preserve">Ms Lan: </w:t>
      </w:r>
      <w:r>
        <w:rPr>
          <w:rFonts w:ascii="Calibri" w:hAnsi="Calibri"/>
          <w:sz w:val="22"/>
        </w:rPr>
        <w:t xml:space="preserve">I'll water them now and check again before closing.  </w:t>
      </w:r>
      <w:r>
        <w:rPr>
          <w:rFonts w:ascii="Calibri" w:hAnsi="Calibri"/>
          <w:i/>
          <w:sz w:val="22"/>
        </w:rPr>
        <w:t>Tôi sẽ tưới ngay bây giờ và kiểm tra lại trước khi đóng cửa.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just hot water, she brought her own herbal tea bag from home.  </w:t>
      </w:r>
      <w:r>
        <w:rPr>
          <w:rFonts w:ascii="Calibri" w:hAnsi="Calibri"/>
          <w:i/>
          <w:sz w:val="22"/>
        </w:rPr>
        <w:t>Chị Lan, một khách chỉ xin nước nóng, cô ấy mang theo túi trà thảo mộc riêng từ nhà.</w:t>
      </w:r>
    </w:p>
    <w:p>
      <w:pPr>
        <w:spacing w:after="160" w:line="312" w:lineRule="auto"/>
        <w:jc w:val="both"/>
      </w:pPr>
      <w:r>
        <w:rPr>
          <w:rFonts w:ascii="Calibri" w:hAnsi="Calibri"/>
          <w:b/>
          <w:sz w:val="22"/>
        </w:rPr>
        <w:t xml:space="preserve">Ms Lan: </w:t>
      </w:r>
      <w:r>
        <w:rPr>
          <w:rFonts w:ascii="Calibri" w:hAnsi="Calibri"/>
          <w:sz w:val="22"/>
        </w:rPr>
        <w:t xml:space="preserve">No problem, I'll bring her a mug of hot water and she can steep it herself.  </w:t>
      </w:r>
      <w:r>
        <w:rPr>
          <w:rFonts w:ascii="Calibri" w:hAnsi="Calibri"/>
          <w:i/>
          <w:sz w:val="22"/>
        </w:rPr>
        <w:t>Không sao, tôi sẽ mang cho cô ấy một cốc nước nóng để cô ấy tự pha.</w:t>
      </w:r>
    </w:p>
    <w:p>
      <w:pPr>
        <w:spacing w:after="160" w:line="312" w:lineRule="auto"/>
        <w:jc w:val="both"/>
      </w:pPr>
      <w:r>
        <w:rPr>
          <w:rFonts w:ascii="Calibri" w:hAnsi="Calibri"/>
          <w:b/>
          <w:sz w:val="22"/>
        </w:rPr>
        <w:t xml:space="preserve">Mr Thistlewaite: </w:t>
      </w:r>
      <w:r>
        <w:rPr>
          <w:rFonts w:ascii="Calibri" w:hAnsi="Calibri"/>
          <w:sz w:val="22"/>
        </w:rPr>
        <w:t xml:space="preserve">Good, we still charge a small fee for hot water only, just so you remember.  </w:t>
      </w:r>
      <w:r>
        <w:rPr>
          <w:rFonts w:ascii="Calibri" w:hAnsi="Calibri"/>
          <w:i/>
          <w:sz w:val="22"/>
        </w:rPr>
        <w:t>Tốt, mình vẫn tính một khoản phí nhỏ cho chỉ nước nóng, chị nhớ nhé.</w:t>
      </w:r>
    </w:p>
    <w:p>
      <w:pPr>
        <w:spacing w:after="160" w:line="312" w:lineRule="auto"/>
        <w:jc w:val="both"/>
      </w:pPr>
      <w:r>
        <w:rPr>
          <w:rFonts w:ascii="Calibri" w:hAnsi="Calibri"/>
          <w:b/>
          <w:sz w:val="22"/>
        </w:rPr>
        <w:t xml:space="preserve">Ms Lan: </w:t>
      </w:r>
      <w:r>
        <w:rPr>
          <w:rFonts w:ascii="Calibri" w:hAnsi="Calibri"/>
          <w:sz w:val="22"/>
        </w:rPr>
        <w:t xml:space="preserve">Thistlewaite, the display fridge is running low on bottled water, should I restock it now?  </w:t>
      </w:r>
      <w:r>
        <w:rPr>
          <w:rFonts w:ascii="Calibri" w:hAnsi="Calibri"/>
          <w:i/>
          <w:sz w:val="22"/>
        </w:rPr>
        <w:t>Anh Thistlewaite, tủ mát trưng bày đang sắp hết nước đóng chai, tôi bổ sung ngay nhé?</w:t>
      </w:r>
    </w:p>
    <w:p>
      <w:pPr>
        <w:spacing w:after="160" w:line="312" w:lineRule="auto"/>
        <w:jc w:val="both"/>
      </w:pPr>
      <w:r>
        <w:rPr>
          <w:rFonts w:ascii="Calibri" w:hAnsi="Calibri"/>
          <w:b/>
          <w:sz w:val="22"/>
        </w:rPr>
        <w:t xml:space="preserve">Mr Thistlewaite: </w:t>
      </w:r>
      <w:r>
        <w:rPr>
          <w:rFonts w:ascii="Calibri" w:hAnsi="Calibri"/>
          <w:sz w:val="22"/>
        </w:rPr>
        <w:t xml:space="preserve">Yes please, we have a full case in the storeroom waiting to go in.  </w:t>
      </w:r>
      <w:r>
        <w:rPr>
          <w:rFonts w:ascii="Calibri" w:hAnsi="Calibri"/>
          <w:i/>
          <w:sz w:val="22"/>
        </w:rPr>
        <w:t>Có, chị làm đi, bọn mình có một thùng đầy trong kho chờ sẵn.</w:t>
      </w:r>
    </w:p>
    <w:p>
      <w:pPr>
        <w:spacing w:after="160" w:line="312" w:lineRule="auto"/>
        <w:jc w:val="both"/>
      </w:pPr>
      <w:r>
        <w:rPr>
          <w:rFonts w:ascii="Calibri" w:hAnsi="Calibri"/>
          <w:b/>
          <w:sz w:val="22"/>
        </w:rPr>
        <w:t xml:space="preserve">Ms Lan: </w:t>
      </w:r>
      <w:r>
        <w:rPr>
          <w:rFonts w:ascii="Calibri" w:hAnsi="Calibri"/>
          <w:sz w:val="22"/>
        </w:rPr>
        <w:t xml:space="preserve">I'll rotate the older bottles to the front while I'm at it.  </w:t>
      </w:r>
      <w:r>
        <w:rPr>
          <w:rFonts w:ascii="Calibri" w:hAnsi="Calibri"/>
          <w:i/>
          <w:sz w:val="22"/>
        </w:rPr>
        <w:t>Tôi sẽ xoay các chai cũ ra phía trước luôn khi làm việc này.</w:t>
      </w:r>
    </w:p>
    <w:p>
      <w:pPr>
        <w:spacing w:after="160" w:line="312" w:lineRule="auto"/>
        <w:jc w:val="both"/>
      </w:pPr>
      <w:r>
        <w:rPr>
          <w:rFonts w:ascii="Calibri" w:hAnsi="Calibri"/>
          <w:b/>
          <w:sz w:val="22"/>
        </w:rPr>
        <w:t xml:space="preserve">Mr Thistlewaite: </w:t>
      </w:r>
      <w:r>
        <w:rPr>
          <w:rFonts w:ascii="Calibri" w:hAnsi="Calibri"/>
          <w:sz w:val="22"/>
        </w:rPr>
        <w:t xml:space="preserve">Lan, could you remind the kitchen to keep that nut-allergy customer's water pitcher away from any nut garnishes?  </w:t>
      </w:r>
      <w:r>
        <w:rPr>
          <w:rFonts w:ascii="Calibri" w:hAnsi="Calibri"/>
          <w:i/>
          <w:sz w:val="22"/>
        </w:rPr>
        <w:t>Chị Lan, chị nhắc bếp giữ bình nước của khách dị ứng hạt tránh xa các món trang trí có hạt được không?</w:t>
      </w:r>
    </w:p>
    <w:p>
      <w:pPr>
        <w:spacing w:after="160" w:line="312" w:lineRule="auto"/>
        <w:jc w:val="both"/>
      </w:pPr>
      <w:r>
        <w:rPr>
          <w:rFonts w:ascii="Calibri" w:hAnsi="Calibri"/>
          <w:b/>
          <w:sz w:val="22"/>
        </w:rPr>
        <w:t xml:space="preserve">Ms Lan: </w:t>
      </w:r>
      <w:r>
        <w:rPr>
          <w:rFonts w:ascii="Calibri" w:hAnsi="Calibri"/>
          <w:sz w:val="22"/>
        </w:rPr>
        <w:t xml:space="preserve">I'll tell them directly and mark her table with a small allergy note.  </w:t>
      </w:r>
      <w:r>
        <w:rPr>
          <w:rFonts w:ascii="Calibri" w:hAnsi="Calibri"/>
          <w:i/>
          <w:sz w:val="22"/>
        </w:rPr>
        <w:t>Tôi sẽ nói trực tiếp với họ và đánh dấu bàn của cô ấy bằng một ghi chú dị ứng nhỏ.</w:t>
      </w:r>
    </w:p>
    <w:p>
      <w:pPr>
        <w:spacing w:after="160" w:line="312" w:lineRule="auto"/>
        <w:jc w:val="both"/>
      </w:pPr>
      <w:r>
        <w:rPr>
          <w:rFonts w:ascii="Calibri" w:hAnsi="Calibri"/>
          <w:b/>
          <w:sz w:val="22"/>
        </w:rPr>
        <w:t xml:space="preserve">Mr Thistlewaite: </w:t>
      </w:r>
      <w:r>
        <w:rPr>
          <w:rFonts w:ascii="Calibri" w:hAnsi="Calibri"/>
          <w:sz w:val="22"/>
        </w:rPr>
        <w:t xml:space="preserve">Good, that extra care matters a lot for allergy safety.  </w:t>
      </w:r>
      <w:r>
        <w:rPr>
          <w:rFonts w:ascii="Calibri" w:hAnsi="Calibri"/>
          <w:i/>
          <w:sz w:val="22"/>
        </w:rPr>
        <w:t>Tốt, sự cẩn thận thêm đó rất quan trọng cho an toàn dị ứng.</w:t>
      </w:r>
    </w:p>
    <w:p>
      <w:pPr>
        <w:spacing w:after="160" w:line="312" w:lineRule="auto"/>
        <w:jc w:val="both"/>
      </w:pPr>
      <w:r>
        <w:rPr>
          <w:rFonts w:ascii="Calibri" w:hAnsi="Calibri"/>
          <w:b/>
          <w:sz w:val="22"/>
        </w:rPr>
        <w:t xml:space="preserve">Ms Lan: </w:t>
      </w:r>
      <w:r>
        <w:rPr>
          <w:rFonts w:ascii="Calibri" w:hAnsi="Calibri"/>
          <w:sz w:val="22"/>
        </w:rPr>
        <w:t xml:space="preserve">Thistlewaite, a health-conscious customer asked whether the water in our soup base is filtered.  </w:t>
      </w:r>
      <w:r>
        <w:rPr>
          <w:rFonts w:ascii="Calibri" w:hAnsi="Calibri"/>
          <w:i/>
          <w:sz w:val="22"/>
        </w:rPr>
        <w:t>Anh Thistlewaite, một khách quan tâm sức khỏe hỏi nước trong nước dùng súp của bọn mình có được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kitchen only ever uses filtered water for the soup base.  </w:t>
      </w:r>
      <w:r>
        <w:rPr>
          <w:rFonts w:ascii="Calibri" w:hAnsi="Calibri"/>
          <w:i/>
          <w:sz w:val="22"/>
        </w:rPr>
        <w:t>Có, chị nói với cô ấy bếp luôn chỉ dùng nước lọc cho nước dùng súp.</w:t>
      </w:r>
    </w:p>
    <w:p>
      <w:pPr>
        <w:spacing w:after="160" w:line="312" w:lineRule="auto"/>
        <w:jc w:val="both"/>
      </w:pPr>
      <w:r>
        <w:rPr>
          <w:rFonts w:ascii="Calibri" w:hAnsi="Calibri"/>
          <w:b/>
          <w:sz w:val="22"/>
        </w:rPr>
        <w:t xml:space="preserve">Ms Lan: </w:t>
      </w:r>
      <w:r>
        <w:rPr>
          <w:rFonts w:ascii="Calibri" w:hAnsi="Calibri"/>
          <w:sz w:val="22"/>
        </w:rPr>
        <w:t xml:space="preserve">Good, that should reassure her before she orders the soup.  </w:t>
      </w:r>
      <w:r>
        <w:rPr>
          <w:rFonts w:ascii="Calibri" w:hAnsi="Calibri"/>
          <w:i/>
          <w:sz w:val="22"/>
        </w:rPr>
        <w:t>Tốt, điều đó sẽ giúp cô ấy yên tâm trước khi gọi món súp.</w:t>
      </w:r>
    </w:p>
    <w:p>
      <w:pPr>
        <w:spacing w:after="160" w:line="312" w:lineRule="auto"/>
        <w:jc w:val="both"/>
      </w:pPr>
      <w:r>
        <w:rPr>
          <w:rFonts w:ascii="Calibri" w:hAnsi="Calibri"/>
          <w:b/>
          <w:sz w:val="22"/>
        </w:rPr>
        <w:t xml:space="preserve">Mr Thistlewaite: </w:t>
      </w:r>
      <w:r>
        <w:rPr>
          <w:rFonts w:ascii="Calibri" w:hAnsi="Calibri"/>
          <w:sz w:val="22"/>
        </w:rPr>
        <w:t xml:space="preserve">Lan, the wedding rehearsal dinner group asked for a self-serve water station instead of individual refills.  </w:t>
      </w:r>
      <w:r>
        <w:rPr>
          <w:rFonts w:ascii="Calibri" w:hAnsi="Calibri"/>
          <w:i/>
          <w:sz w:val="22"/>
        </w:rPr>
        <w:t>Chị Lan, nhóm tổng duyệt tiệc cưới xin một khu tự phục vụ nước thay vì châm từng người.</w:t>
      </w:r>
    </w:p>
    <w:p>
      <w:pPr>
        <w:spacing w:after="160" w:line="312" w:lineRule="auto"/>
        <w:jc w:val="both"/>
      </w:pPr>
      <w:r>
        <w:rPr>
          <w:rFonts w:ascii="Calibri" w:hAnsi="Calibri"/>
          <w:b/>
          <w:sz w:val="22"/>
        </w:rPr>
        <w:t xml:space="preserve">Ms Lan: </w:t>
      </w:r>
      <w:r>
        <w:rPr>
          <w:rFonts w:ascii="Calibri" w:hAnsi="Calibri"/>
          <w:sz w:val="22"/>
        </w:rPr>
        <w:t xml:space="preserve">That works well for a large group, I'll set up a station with pitchers and cups near their table.  </w:t>
      </w:r>
      <w:r>
        <w:rPr>
          <w:rFonts w:ascii="Calibri" w:hAnsi="Calibri"/>
          <w:i/>
          <w:sz w:val="22"/>
        </w:rPr>
        <w:t>Vậy hợp lý cho một nhóm đông, tôi sẽ chuẩn bị một khu với bình và ly gần bàn của họ.</w:t>
      </w:r>
    </w:p>
    <w:p>
      <w:pPr>
        <w:spacing w:after="160" w:line="312" w:lineRule="auto"/>
        <w:jc w:val="both"/>
      </w:pPr>
      <w:r>
        <w:rPr>
          <w:rFonts w:ascii="Calibri" w:hAnsi="Calibri"/>
          <w:b/>
          <w:sz w:val="22"/>
        </w:rPr>
        <w:t xml:space="preserve">Mr Thistlewaite: </w:t>
      </w:r>
      <w:r>
        <w:rPr>
          <w:rFonts w:ascii="Calibri" w:hAnsi="Calibri"/>
          <w:sz w:val="22"/>
        </w:rPr>
        <w:t xml:space="preserve">Good, that frees up the servers for the rest of their courses too.  </w:t>
      </w:r>
      <w:r>
        <w:rPr>
          <w:rFonts w:ascii="Calibri" w:hAnsi="Calibri"/>
          <w:i/>
          <w:sz w:val="22"/>
        </w:rPr>
        <w:t>Tốt, vậy giúp nhân viên phục vụ rảnh tay cho các món tiếp theo.</w:t>
      </w:r>
    </w:p>
    <w:p>
      <w:pPr>
        <w:spacing w:after="160" w:line="312" w:lineRule="auto"/>
        <w:jc w:val="both"/>
      </w:pPr>
      <w:r>
        <w:rPr>
          <w:rFonts w:ascii="Calibri" w:hAnsi="Calibri"/>
          <w:b/>
          <w:sz w:val="22"/>
        </w:rPr>
        <w:t xml:space="preserve">Ms Lan: </w:t>
      </w:r>
      <w:r>
        <w:rPr>
          <w:rFonts w:ascii="Calibri" w:hAnsi="Calibri"/>
          <w:sz w:val="22"/>
        </w:rPr>
        <w:t xml:space="preserve">Thistlewaite, could you let the kitchen know Otis Bramwell wants his water without a straw this time?  </w:t>
      </w:r>
      <w:r>
        <w:rPr>
          <w:rFonts w:ascii="Calibri" w:hAnsi="Calibri"/>
          <w:i/>
          <w:sz w:val="22"/>
        </w:rPr>
        <w:t>Anh Thistlewaite, anh báo bếp là Otis Bramwell lần này không muốn ống hút trong ly nước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he mentioned he's cutting down on single-use plastic lately.  </w:t>
      </w:r>
      <w:r>
        <w:rPr>
          <w:rFonts w:ascii="Calibri" w:hAnsi="Calibri"/>
          <w:i/>
          <w:sz w:val="22"/>
        </w:rPr>
        <w:t>Được chứ, anh ấy nói gần đây anh ấy đang giảm dùng nhựa dùng một lần.</w:t>
      </w:r>
    </w:p>
    <w:p>
      <w:pPr>
        <w:spacing w:after="160" w:line="312" w:lineRule="auto"/>
        <w:jc w:val="both"/>
      </w:pPr>
      <w:r>
        <w:rPr>
          <w:rFonts w:ascii="Calibri" w:hAnsi="Calibri"/>
          <w:b/>
          <w:sz w:val="22"/>
        </w:rPr>
        <w:t xml:space="preserve">Ms Lan: </w:t>
      </w:r>
      <w:r>
        <w:rPr>
          <w:rFonts w:ascii="Calibri" w:hAnsi="Calibri"/>
          <w:sz w:val="22"/>
        </w:rPr>
        <w:t xml:space="preserve">Good to know, I'll bring his glass with no straw from now on.  </w:t>
      </w:r>
      <w:r>
        <w:rPr>
          <w:rFonts w:ascii="Calibri" w:hAnsi="Calibri"/>
          <w:i/>
          <w:sz w:val="22"/>
        </w:rPr>
        <w:t>Hay biết vậy, từ giờ tôi sẽ mang ly cho anh ấy không có ống hút.</w:t>
      </w:r>
    </w:p>
    <w:p>
      <w:pPr>
        <w:spacing w:after="160" w:line="312" w:lineRule="auto"/>
        <w:jc w:val="both"/>
      </w:pPr>
      <w:r>
        <w:rPr>
          <w:rFonts w:ascii="Calibri" w:hAnsi="Calibri"/>
          <w:b/>
          <w:sz w:val="22"/>
        </w:rPr>
        <w:t xml:space="preserve">Mr Thistlewaite: </w:t>
      </w:r>
      <w:r>
        <w:rPr>
          <w:rFonts w:ascii="Calibri" w:hAnsi="Calibri"/>
          <w:sz w:val="22"/>
        </w:rPr>
        <w:t xml:space="preserve">Lan, the office nearby ordered a catered coffee break, could you add a bottled-water tray to the order?  </w:t>
      </w:r>
      <w:r>
        <w:rPr>
          <w:rFonts w:ascii="Calibri" w:hAnsi="Calibri"/>
          <w:i/>
          <w:sz w:val="22"/>
        </w:rPr>
        <w:t>Chị Lan, văn phòng gần đó đặt tiệc giải lao cà phê, chị thêm một khay nước đóng chai vào đơn được không?</w:t>
      </w:r>
    </w:p>
    <w:p>
      <w:pPr>
        <w:spacing w:after="160" w:line="312" w:lineRule="auto"/>
        <w:jc w:val="both"/>
      </w:pPr>
      <w:r>
        <w:rPr>
          <w:rFonts w:ascii="Calibri" w:hAnsi="Calibri"/>
          <w:b/>
          <w:sz w:val="22"/>
        </w:rPr>
        <w:t xml:space="preserve">Ms Lan: </w:t>
      </w:r>
      <w:r>
        <w:rPr>
          <w:rFonts w:ascii="Calibri" w:hAnsi="Calibri"/>
          <w:sz w:val="22"/>
        </w:rPr>
        <w:t xml:space="preserve">Sure, I'll include a dozen small bottles alongside the pastries.  </w:t>
      </w:r>
      <w:r>
        <w:rPr>
          <w:rFonts w:ascii="Calibri" w:hAnsi="Calibri"/>
          <w:i/>
          <w:sz w:val="22"/>
        </w:rPr>
        <w:t>Được chứ, tôi sẽ thêm một tá chai nhỏ cùng với bánh ngọt.</w:t>
      </w:r>
    </w:p>
    <w:p>
      <w:pPr>
        <w:spacing w:after="160" w:line="312" w:lineRule="auto"/>
        <w:jc w:val="both"/>
      </w:pPr>
      <w:r>
        <w:rPr>
          <w:rFonts w:ascii="Calibri" w:hAnsi="Calibri"/>
          <w:b/>
          <w:sz w:val="22"/>
        </w:rPr>
        <w:t xml:space="preserve">Mr Thistlewaite: </w:t>
      </w:r>
      <w:r>
        <w:rPr>
          <w:rFonts w:ascii="Calibri" w:hAnsi="Calibri"/>
          <w:sz w:val="22"/>
        </w:rPr>
        <w:t xml:space="preserve">Thanks, that office always appreciates a full spread.  </w:t>
      </w:r>
      <w:r>
        <w:rPr>
          <w:rFonts w:ascii="Calibri" w:hAnsi="Calibri"/>
          <w:i/>
          <w:sz w:val="22"/>
        </w:rPr>
        <w:t>Cảm ơn chị, văn phòng đó luôn thích một bàn tiệc đầy đủ.</w:t>
      </w:r>
    </w:p>
    <w:p>
      <w:pPr>
        <w:spacing w:after="160" w:line="312" w:lineRule="auto"/>
        <w:jc w:val="both"/>
      </w:pPr>
      <w:r>
        <w:rPr>
          <w:rFonts w:ascii="Calibri" w:hAnsi="Calibri"/>
          <w:b/>
          <w:sz w:val="22"/>
        </w:rPr>
        <w:t xml:space="preserve">Ms Lan: </w:t>
      </w:r>
      <w:r>
        <w:rPr>
          <w:rFonts w:ascii="Calibri" w:hAnsi="Calibri"/>
          <w:sz w:val="22"/>
        </w:rPr>
        <w:t xml:space="preserve">Thistlewaite, teacher Ms Featherstone wants to confirm we have enough water cups for her twenty students.  </w:t>
      </w:r>
      <w:r>
        <w:rPr>
          <w:rFonts w:ascii="Calibri" w:hAnsi="Calibri"/>
          <w:i/>
          <w:sz w:val="22"/>
        </w:rPr>
        <w:t>Anh Thistlewaite, cô giáo Featherstone muốn xác nhận bọn mình có đủ ly nước cho hai mươi học sinh của cô ấy không.</w:t>
      </w:r>
    </w:p>
    <w:p>
      <w:pPr>
        <w:spacing w:after="160" w:line="312" w:lineRule="auto"/>
        <w:jc w:val="both"/>
      </w:pPr>
      <w:r>
        <w:rPr>
          <w:rFonts w:ascii="Calibri" w:hAnsi="Calibri"/>
          <w:b/>
          <w:sz w:val="22"/>
        </w:rPr>
        <w:t xml:space="preserve">Mr Thistlewaite: </w:t>
      </w:r>
      <w:r>
        <w:rPr>
          <w:rFonts w:ascii="Calibri" w:hAnsi="Calibri"/>
          <w:sz w:val="22"/>
        </w:rPr>
        <w:t xml:space="preserve">Let me count the sleeve of cups, we should have plenty with a bit to spare.  </w:t>
      </w:r>
      <w:r>
        <w:rPr>
          <w:rFonts w:ascii="Calibri" w:hAnsi="Calibri"/>
          <w:i/>
          <w:sz w:val="22"/>
        </w:rPr>
        <w:t>Để tôi đếm bó ly, chắc sẽ đủ và còn dư một chút.</w:t>
      </w:r>
    </w:p>
    <w:p>
      <w:pPr>
        <w:spacing w:after="160" w:line="312" w:lineRule="auto"/>
        <w:jc w:val="both"/>
      </w:pPr>
      <w:r>
        <w:rPr>
          <w:rFonts w:ascii="Calibri" w:hAnsi="Calibri"/>
          <w:b/>
          <w:sz w:val="22"/>
        </w:rPr>
        <w:t xml:space="preserve">Ms Lan: </w:t>
      </w:r>
      <w:r>
        <w:rPr>
          <w:rFonts w:ascii="Calibri" w:hAnsi="Calibri"/>
          <w:sz w:val="22"/>
        </w:rPr>
        <w:t xml:space="preserve">Good, I'll tell her we're all set for her class visit.  </w:t>
      </w:r>
      <w:r>
        <w:rPr>
          <w:rFonts w:ascii="Calibri" w:hAnsi="Calibri"/>
          <w:i/>
          <w:sz w:val="22"/>
        </w:rPr>
        <w:t>Tốt, tôi sẽ báo cô ấy là bọn mình đã sẵn sàng cho chuyến thăm của lớp.</w:t>
      </w:r>
    </w:p>
    <w:p>
      <w:pPr>
        <w:spacing w:after="160" w:line="312" w:lineRule="auto"/>
        <w:jc w:val="both"/>
      </w:pPr>
      <w:r>
        <w:rPr>
          <w:rFonts w:ascii="Calibri" w:hAnsi="Calibri"/>
          <w:b/>
          <w:sz w:val="22"/>
        </w:rPr>
        <w:t xml:space="preserve">Mr Thistlewaite: </w:t>
      </w:r>
      <w:r>
        <w:rPr>
          <w:rFonts w:ascii="Calibri" w:hAnsi="Calibri"/>
          <w:sz w:val="22"/>
        </w:rPr>
        <w:t xml:space="preserve">Lan, the plant near the window looks like it's wilting, could you give it some water?  </w:t>
      </w:r>
      <w:r>
        <w:rPr>
          <w:rFonts w:ascii="Calibri" w:hAnsi="Calibri"/>
          <w:i/>
          <w:sz w:val="22"/>
        </w:rPr>
        <w:t>Chị Lan, cây gần cửa sổ trông như đang héo,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and move it slightly away from the direct sun.  </w:t>
      </w:r>
      <w:r>
        <w:rPr>
          <w:rFonts w:ascii="Calibri" w:hAnsi="Calibri"/>
          <w:i/>
          <w:sz w:val="22"/>
        </w:rPr>
        <w:t>Tôi sẽ tưới ngay và dời nó ra một chút khỏi ánh nắng trực tiếp.</w:t>
      </w:r>
    </w:p>
    <w:p>
      <w:pPr>
        <w:spacing w:after="160" w:line="312" w:lineRule="auto"/>
        <w:jc w:val="both"/>
      </w:pPr>
      <w:r>
        <w:rPr>
          <w:rFonts w:ascii="Calibri" w:hAnsi="Calibri"/>
          <w:b/>
          <w:sz w:val="22"/>
        </w:rPr>
        <w:t xml:space="preserve">Mr Thistlewaite: </w:t>
      </w:r>
      <w:r>
        <w:rPr>
          <w:rFonts w:ascii="Calibri" w:hAnsi="Calibri"/>
          <w:sz w:val="22"/>
        </w:rPr>
        <w:t xml:space="preserve">Good idea, direct sun through that window is pretty strong in the afternoon.  </w:t>
      </w:r>
      <w:r>
        <w:rPr>
          <w:rFonts w:ascii="Calibri" w:hAnsi="Calibri"/>
          <w:i/>
          <w:sz w:val="22"/>
        </w:rPr>
        <w:t>Ý hay đấy, ánh nắng trực tiếp qua cửa sổ đó khá mạnh vào buổi chiều.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if the ice in her drink is made from filtered water.  </w:t>
      </w:r>
      <w:r>
        <w:rPr>
          <w:rFonts w:ascii="Calibri" w:hAnsi="Calibri"/>
          <w:i/>
          <w:sz w:val="22"/>
        </w:rPr>
        <w:t>Anh Thistlewaite, một khách hỏi đá trong ly của cô ấy có được làm từ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ice machine runs off the same filtered line as our drinking water.  </w:t>
      </w:r>
      <w:r>
        <w:rPr>
          <w:rFonts w:ascii="Calibri" w:hAnsi="Calibri"/>
          <w:i/>
          <w:sz w:val="22"/>
        </w:rPr>
        <w:t>Có, chị nói với cô ấy máy làm đá dùng chung đường nước lọc với nước uống của bọn mình.</w:t>
      </w:r>
    </w:p>
    <w:p>
      <w:pPr>
        <w:spacing w:after="160" w:line="312" w:lineRule="auto"/>
        <w:jc w:val="both"/>
      </w:pPr>
      <w:r>
        <w:rPr>
          <w:rFonts w:ascii="Calibri" w:hAnsi="Calibri"/>
          <w:b/>
          <w:sz w:val="22"/>
        </w:rPr>
        <w:t xml:space="preserve">Ms Lan: </w:t>
      </w:r>
      <w:r>
        <w:rPr>
          <w:rFonts w:ascii="Calibri" w:hAnsi="Calibri"/>
          <w:sz w:val="22"/>
        </w:rPr>
        <w:t xml:space="preserve">Good, that answer should put her at ease right away.  </w:t>
      </w:r>
      <w:r>
        <w:rPr>
          <w:rFonts w:ascii="Calibri" w:hAnsi="Calibri"/>
          <w:i/>
          <w:sz w:val="22"/>
        </w:rPr>
        <w:t>Tốt, câu trả lời đó sẽ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kitchen's hot water isn't working, we can't make any tea orders right now.  </w:t>
      </w:r>
      <w:r>
        <w:rPr>
          <w:rFonts w:ascii="Calibri" w:hAnsi="Calibri"/>
          <w:i/>
          <w:sz w:val="22"/>
        </w:rPr>
        <w:t>Chị Lan, nước nóng trong bếp không hoạt động, bọn mình không thể pha trà lúc này.</w:t>
      </w:r>
    </w:p>
    <w:p>
      <w:pPr>
        <w:spacing w:after="160" w:line="312" w:lineRule="auto"/>
        <w:jc w:val="both"/>
      </w:pPr>
      <w:r>
        <w:rPr>
          <w:rFonts w:ascii="Calibri" w:hAnsi="Calibri"/>
          <w:b/>
          <w:sz w:val="22"/>
        </w:rPr>
        <w:t xml:space="preserve">Ms Lan: </w:t>
      </w:r>
      <w:r>
        <w:rPr>
          <w:rFonts w:ascii="Calibri" w:hAnsi="Calibri"/>
          <w:sz w:val="22"/>
        </w:rPr>
        <w:t xml:space="preserve">Let me check the water heater switch, sometimes it just trips during busy hours.  </w:t>
      </w:r>
      <w:r>
        <w:rPr>
          <w:rFonts w:ascii="Calibri" w:hAnsi="Calibri"/>
          <w:i/>
          <w:sz w:val="22"/>
        </w:rPr>
        <w:t>Để tôi kiểm tra công tắc máy nước nóng, đôi khi nó chỉ bị ngắt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Good idea, let me know if that fixes it or if we need a technician.  </w:t>
      </w:r>
      <w:r>
        <w:rPr>
          <w:rFonts w:ascii="Calibri" w:hAnsi="Calibri"/>
          <w:i/>
          <w:sz w:val="22"/>
        </w:rPr>
        <w:t>Ý hay đấy, chị báo tôi nếu điều đó khắc phục được hoặc nếu mình cần thợ.</w:t>
      </w:r>
    </w:p>
    <w:p>
      <w:pPr>
        <w:spacing w:after="160" w:line="312" w:lineRule="auto"/>
        <w:jc w:val="both"/>
      </w:pPr>
      <w:r>
        <w:rPr>
          <w:rFonts w:ascii="Calibri" w:hAnsi="Calibri"/>
          <w:b/>
          <w:sz w:val="22"/>
        </w:rPr>
        <w:t xml:space="preserve">Ms Lan: </w:t>
      </w:r>
      <w:r>
        <w:rPr>
          <w:rFonts w:ascii="Calibri" w:hAnsi="Calibri"/>
          <w:sz w:val="22"/>
        </w:rPr>
        <w:t xml:space="preserve">Thistlewaite, Seraphina Voss asked for extra lemon wedges in her water again today.  </w:t>
      </w:r>
      <w:r>
        <w:rPr>
          <w:rFonts w:ascii="Calibri" w:hAnsi="Calibri"/>
          <w:i/>
          <w:sz w:val="22"/>
        </w:rPr>
        <w:t>Anh Thistlewaite, hôm nay Seraphina Voss lại xin thêm lát chanh vào nước.</w:t>
      </w:r>
    </w:p>
    <w:p>
      <w:pPr>
        <w:spacing w:after="160" w:line="312" w:lineRule="auto"/>
        <w:jc w:val="both"/>
      </w:pPr>
      <w:r>
        <w:rPr>
          <w:rFonts w:ascii="Calibri" w:hAnsi="Calibri"/>
          <w:b/>
          <w:sz w:val="22"/>
        </w:rPr>
        <w:t xml:space="preserve">Mr Thistlewaite: </w:t>
      </w:r>
      <w:r>
        <w:rPr>
          <w:rFonts w:ascii="Calibri" w:hAnsi="Calibri"/>
          <w:sz w:val="22"/>
        </w:rPr>
        <w:t xml:space="preserve">She always does, I'll cut a few extra wedges while you're up front.  </w:t>
      </w:r>
      <w:r>
        <w:rPr>
          <w:rFonts w:ascii="Calibri" w:hAnsi="Calibri"/>
          <w:i/>
          <w:sz w:val="22"/>
        </w:rPr>
        <w:t>Cô ấy lúc nào cũng vậy, tôi sẽ cắt thêm vài lát trong lúc chị ở phía trước.</w:t>
      </w:r>
    </w:p>
    <w:p>
      <w:pPr>
        <w:spacing w:after="160" w:line="312" w:lineRule="auto"/>
        <w:jc w:val="both"/>
      </w:pPr>
      <w:r>
        <w:rPr>
          <w:rFonts w:ascii="Calibri" w:hAnsi="Calibri"/>
          <w:b/>
          <w:sz w:val="22"/>
        </w:rPr>
        <w:t xml:space="preserve">Ms Lan: </w:t>
      </w:r>
      <w:r>
        <w:rPr>
          <w:rFonts w:ascii="Calibri" w:hAnsi="Calibri"/>
          <w:sz w:val="22"/>
        </w:rPr>
        <w:t xml:space="preserve">Thanks, I'll bring her glass out with three wedges instead of one.  </w:t>
      </w:r>
      <w:r>
        <w:rPr>
          <w:rFonts w:ascii="Calibri" w:hAnsi="Calibri"/>
          <w:i/>
          <w:sz w:val="22"/>
        </w:rPr>
        <w:t>Cảm ơn anh, tôi sẽ mang ly của cô ấy ra với ba lát thay vì một.</w:t>
      </w:r>
    </w:p>
    <w:p>
      <w:pPr>
        <w:spacing w:after="160" w:line="312" w:lineRule="auto"/>
        <w:jc w:val="both"/>
      </w:pPr>
      <w:r>
        <w:rPr>
          <w:rFonts w:ascii="Calibri" w:hAnsi="Calibri"/>
          <w:b/>
          <w:sz w:val="22"/>
        </w:rPr>
        <w:t xml:space="preserve">Mr Thistlewaite: </w:t>
      </w:r>
      <w:r>
        <w:rPr>
          <w:rFonts w:ascii="Calibri" w:hAnsi="Calibri"/>
          <w:sz w:val="22"/>
        </w:rPr>
        <w:t xml:space="preserve">Lan, someone knocked over a water pitcher on the wooden table by the window.  </w:t>
      </w:r>
      <w:r>
        <w:rPr>
          <w:rFonts w:ascii="Calibri" w:hAnsi="Calibri"/>
          <w:i/>
          <w:sz w:val="22"/>
        </w:rPr>
        <w:t>Chị Lan, có người làm đổ một bình nước trên bàn gỗ gần cửa sổ.</w:t>
      </w:r>
    </w:p>
    <w:p>
      <w:pPr>
        <w:spacing w:after="160" w:line="312" w:lineRule="auto"/>
        <w:jc w:val="both"/>
      </w:pPr>
      <w:r>
        <w:rPr>
          <w:rFonts w:ascii="Calibri" w:hAnsi="Calibri"/>
          <w:b/>
          <w:sz w:val="22"/>
        </w:rPr>
        <w:t xml:space="preserve">Ms Lan: </w:t>
      </w:r>
      <w:r>
        <w:rPr>
          <w:rFonts w:ascii="Calibri" w:hAnsi="Calibri"/>
          <w:sz w:val="22"/>
        </w:rPr>
        <w:t xml:space="preserve">I'll grab towels and wipe the wood down before it leaves a water mark.  </w:t>
      </w:r>
      <w:r>
        <w:rPr>
          <w:rFonts w:ascii="Calibri" w:hAnsi="Calibri"/>
          <w:i/>
          <w:sz w:val="22"/>
        </w:rPr>
        <w:t>Tôi sẽ lấy khăn và lau khô mặt gỗ trước khi nó để lại vết nước.</w:t>
      </w:r>
    </w:p>
    <w:p>
      <w:pPr>
        <w:spacing w:after="160" w:line="312" w:lineRule="auto"/>
        <w:jc w:val="both"/>
      </w:pPr>
      <w:r>
        <w:rPr>
          <w:rFonts w:ascii="Calibri" w:hAnsi="Calibri"/>
          <w:b/>
          <w:sz w:val="22"/>
        </w:rPr>
        <w:t xml:space="preserve">Mr Thistlewaite: </w:t>
      </w:r>
      <w:r>
        <w:rPr>
          <w:rFonts w:ascii="Calibri" w:hAnsi="Calibri"/>
          <w:sz w:val="22"/>
        </w:rPr>
        <w:t xml:space="preserve">Thanks, I'll bring out a fresh pitcher once the table is dry.  </w:t>
      </w:r>
      <w:r>
        <w:rPr>
          <w:rFonts w:ascii="Calibri" w:hAnsi="Calibri"/>
          <w:i/>
          <w:sz w:val="22"/>
        </w:rPr>
        <w:t>Cảm ơn chị, tôi sẽ mang bình mới ra khi bàn khô.</w:t>
      </w:r>
    </w:p>
    <w:p>
      <w:pPr>
        <w:spacing w:after="160" w:line="312" w:lineRule="auto"/>
        <w:jc w:val="both"/>
      </w:pPr>
      <w:r>
        <w:rPr>
          <w:rFonts w:ascii="Calibri" w:hAnsi="Calibri"/>
          <w:b/>
          <w:sz w:val="22"/>
        </w:rPr>
        <w:t xml:space="preserve">Ms Lan: </w:t>
      </w:r>
      <w:r>
        <w:rPr>
          <w:rFonts w:ascii="Calibri" w:hAnsi="Calibri"/>
          <w:sz w:val="22"/>
        </w:rPr>
        <w:t xml:space="preserve">Thistlewaite, Pepper is back on the patio, his water bowl looks empty already.  </w:t>
      </w:r>
      <w:r>
        <w:rPr>
          <w:rFonts w:ascii="Calibri" w:hAnsi="Calibri"/>
          <w:i/>
          <w:sz w:val="22"/>
        </w:rPr>
        <w:t>Anh Thistlewaite, Pepper lại ra hiên rồi, bát nước của nó có vẻ đã cạn.</w:t>
      </w:r>
    </w:p>
    <w:p>
      <w:pPr>
        <w:spacing w:after="160" w:line="312" w:lineRule="auto"/>
        <w:jc w:val="both"/>
      </w:pPr>
      <w:r>
        <w:rPr>
          <w:rFonts w:ascii="Calibri" w:hAnsi="Calibri"/>
          <w:b/>
          <w:sz w:val="22"/>
        </w:rPr>
        <w:t xml:space="preserve">Mr Thistlewaite: </w:t>
      </w:r>
      <w:r>
        <w:rPr>
          <w:rFonts w:ascii="Calibri" w:hAnsi="Calibri"/>
          <w:sz w:val="22"/>
        </w:rPr>
        <w:t xml:space="preserve">Refill it please, that dog drinks a lot on a warm day like this.  </w:t>
      </w:r>
      <w:r>
        <w:rPr>
          <w:rFonts w:ascii="Calibri" w:hAnsi="Calibri"/>
          <w:i/>
          <w:sz w:val="22"/>
        </w:rPr>
        <w:t>Chị châm lại đi, chú chó đó uống rất nhiều vào ngày ấm như hôm nay.</w:t>
      </w:r>
    </w:p>
    <w:p>
      <w:pPr>
        <w:spacing w:after="160" w:line="312" w:lineRule="auto"/>
        <w:jc w:val="both"/>
      </w:pPr>
      <w:r>
        <w:rPr>
          <w:rFonts w:ascii="Calibri" w:hAnsi="Calibri"/>
          <w:b/>
          <w:sz w:val="22"/>
        </w:rPr>
        <w:t xml:space="preserve">Ms Lan: </w:t>
      </w:r>
      <w:r>
        <w:rPr>
          <w:rFonts w:ascii="Calibri" w:hAnsi="Calibri"/>
          <w:sz w:val="22"/>
        </w:rPr>
        <w:t xml:space="preserve">Will do, I'll bring extra cool water this time.  </w:t>
      </w:r>
      <w:r>
        <w:rPr>
          <w:rFonts w:ascii="Calibri" w:hAnsi="Calibri"/>
          <w:i/>
          <w:sz w:val="22"/>
        </w:rPr>
        <w:t>Tôi sẽ làm ngay, lần này tôi sẽ mang thêm nước mát.</w:t>
      </w:r>
    </w:p>
    <w:p>
      <w:pPr>
        <w:spacing w:after="160" w:line="312" w:lineRule="auto"/>
        <w:jc w:val="both"/>
      </w:pPr>
      <w:r>
        <w:rPr>
          <w:rFonts w:ascii="Calibri" w:hAnsi="Calibri"/>
          <w:b/>
          <w:sz w:val="22"/>
        </w:rPr>
        <w:t xml:space="preserve">Mr Thistlewaite: </w:t>
      </w:r>
      <w:r>
        <w:rPr>
          <w:rFonts w:ascii="Calibri" w:hAnsi="Calibri"/>
          <w:sz w:val="22"/>
        </w:rPr>
        <w:t xml:space="preserve">Lan, that customer taking medication at table nine asked specifically for room-temperature water, not cold.  </w:t>
      </w:r>
      <w:r>
        <w:rPr>
          <w:rFonts w:ascii="Calibri" w:hAnsi="Calibri"/>
          <w:i/>
          <w:sz w:val="22"/>
        </w:rPr>
        <w:t>Chị Lan, vị khách đang uống thuốc ở bàn chín xin cụ thể nước nhiệt độ phòng, không lạnh.</w:t>
      </w:r>
    </w:p>
    <w:p>
      <w:pPr>
        <w:spacing w:after="160" w:line="312" w:lineRule="auto"/>
        <w:jc w:val="both"/>
      </w:pPr>
      <w:r>
        <w:rPr>
          <w:rFonts w:ascii="Calibri" w:hAnsi="Calibri"/>
          <w:b/>
          <w:sz w:val="22"/>
        </w:rPr>
        <w:t xml:space="preserve">Ms Lan: </w:t>
      </w:r>
      <w:r>
        <w:rPr>
          <w:rFonts w:ascii="Calibri" w:hAnsi="Calibri"/>
          <w:sz w:val="22"/>
        </w:rPr>
        <w:t xml:space="preserve">Got it, I'll pour it straight from the tap without adding any ice.  </w:t>
      </w:r>
      <w:r>
        <w:rPr>
          <w:rFonts w:ascii="Calibri" w:hAnsi="Calibri"/>
          <w:i/>
          <w:sz w:val="22"/>
        </w:rPr>
        <w:t>Rõ rồi, tôi sẽ rót thẳng từ vòi mà không thêm đá.</w:t>
      </w:r>
    </w:p>
    <w:p>
      <w:pPr>
        <w:spacing w:after="160" w:line="312" w:lineRule="auto"/>
        <w:jc w:val="both"/>
      </w:pPr>
      <w:r>
        <w:rPr>
          <w:rFonts w:ascii="Calibri" w:hAnsi="Calibri"/>
          <w:b/>
          <w:sz w:val="22"/>
        </w:rPr>
        <w:t xml:space="preserve">Mr Thistlewaite: </w:t>
      </w:r>
      <w:r>
        <w:rPr>
          <w:rFonts w:ascii="Calibri" w:hAnsi="Calibri"/>
          <w:sz w:val="22"/>
        </w:rPr>
        <w:t xml:space="preserve">Good, some medications go down easier without anything too cold.  </w:t>
      </w:r>
      <w:r>
        <w:rPr>
          <w:rFonts w:ascii="Calibri" w:hAnsi="Calibri"/>
          <w:i/>
          <w:sz w:val="22"/>
        </w:rPr>
        <w:t>Tốt, một số loại thuốc dễ uống hơn khi không có gì quá lạnh.</w:t>
      </w:r>
    </w:p>
    <w:p>
      <w:pPr>
        <w:spacing w:after="160" w:line="312" w:lineRule="auto"/>
        <w:jc w:val="both"/>
      </w:pPr>
      <w:r>
        <w:rPr>
          <w:rFonts w:ascii="Calibri" w:hAnsi="Calibri"/>
          <w:b/>
          <w:sz w:val="22"/>
        </w:rPr>
        <w:t xml:space="preserve">Ms Lan: </w:t>
      </w:r>
      <w:r>
        <w:rPr>
          <w:rFonts w:ascii="Calibri" w:hAnsi="Calibri"/>
          <w:sz w:val="22"/>
        </w:rPr>
        <w:t xml:space="preserve">Thistlewaite, could we set up a small hydration station for the charity bake sale outside this weekend?  </w:t>
      </w:r>
      <w:r>
        <w:rPr>
          <w:rFonts w:ascii="Calibri" w:hAnsi="Calibri"/>
          <w:i/>
          <w:sz w:val="22"/>
        </w:rPr>
        <w:t>Anh Thistlewaite, mình có thể chuẩn bị một khu cấp nước nhỏ cho buổi bán hàng từ thiện ngoài trời cuối tuần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I'll bring out a folding table with cups and two large jugs.  </w:t>
      </w:r>
      <w:r>
        <w:rPr>
          <w:rFonts w:ascii="Calibri" w:hAnsi="Calibri"/>
          <w:i/>
          <w:sz w:val="22"/>
        </w:rPr>
        <w:t>Ý hay đấy, tôi sẽ mang ra một bàn xếp cùng ly và hai bình lớn.</w:t>
      </w:r>
    </w:p>
    <w:p>
      <w:pPr>
        <w:spacing w:after="160" w:line="312" w:lineRule="auto"/>
        <w:jc w:val="both"/>
      </w:pPr>
      <w:r>
        <w:rPr>
          <w:rFonts w:ascii="Calibri" w:hAnsi="Calibri"/>
          <w:b/>
          <w:sz w:val="22"/>
        </w:rPr>
        <w:t xml:space="preserve">Ms Lan: </w:t>
      </w:r>
      <w:r>
        <w:rPr>
          <w:rFonts w:ascii="Calibri" w:hAnsi="Calibri"/>
          <w:sz w:val="22"/>
        </w:rPr>
        <w:t xml:space="preserve">Perfect, volunteers standing in the sun all day will need it.  </w:t>
      </w:r>
      <w:r>
        <w:rPr>
          <w:rFonts w:ascii="Calibri" w:hAnsi="Calibri"/>
          <w:i/>
          <w:sz w:val="22"/>
        </w:rPr>
        <w:t>Tuyệt, tình nguyện viên đứng ngoài nắng cả ngày sẽ cần nó.</w:t>
      </w:r>
    </w:p>
    <w:p>
      <w:pPr>
        <w:spacing w:after="160" w:line="312" w:lineRule="auto"/>
        <w:jc w:val="both"/>
      </w:pPr>
      <w:r>
        <w:rPr>
          <w:rFonts w:ascii="Calibri" w:hAnsi="Calibri"/>
          <w:b/>
          <w:sz w:val="22"/>
        </w:rPr>
        <w:t xml:space="preserve">Mr Thistlewaite: </w:t>
      </w:r>
      <w:r>
        <w:rPr>
          <w:rFonts w:ascii="Calibri" w:hAnsi="Calibri"/>
          <w:sz w:val="22"/>
        </w:rPr>
        <w:t xml:space="preserve">Lan, table four mentioned their water glasses weren't refilled once during their whole meal, they seemed annoyed.  </w:t>
      </w:r>
      <w:r>
        <w:rPr>
          <w:rFonts w:ascii="Calibri" w:hAnsi="Calibri"/>
          <w:i/>
          <w:sz w:val="22"/>
        </w:rPr>
        <w:t>Chị Lan, bàn bốn nói ly nước của họ không được châm lại lần nào suốt cả bữa ăn, họ có vẻ khó chịu.</w:t>
      </w:r>
    </w:p>
    <w:p>
      <w:pPr>
        <w:spacing w:after="160" w:line="312" w:lineRule="auto"/>
        <w:jc w:val="both"/>
      </w:pPr>
      <w:r>
        <w:rPr>
          <w:rFonts w:ascii="Calibri" w:hAnsi="Calibri"/>
          <w:b/>
          <w:sz w:val="22"/>
        </w:rPr>
        <w:t xml:space="preserve">Ms Lan: </w:t>
      </w:r>
      <w:r>
        <w:rPr>
          <w:rFonts w:ascii="Calibri" w:hAnsi="Calibri"/>
          <w:sz w:val="22"/>
        </w:rPr>
        <w:t xml:space="preserve">I'm sorry, let me apologize to them and bring a full pitcher right away.  </w:t>
      </w:r>
      <w:r>
        <w:rPr>
          <w:rFonts w:ascii="Calibri" w:hAnsi="Calibri"/>
          <w:i/>
          <w:sz w:val="22"/>
        </w:rPr>
        <w:t>Tôi xin lỗi, để tôi xin lỗi họ và mang ngay một bình đầy.</w:t>
      </w:r>
    </w:p>
    <w:p>
      <w:pPr>
        <w:spacing w:after="160" w:line="312" w:lineRule="auto"/>
        <w:jc w:val="both"/>
      </w:pPr>
      <w:r>
        <w:rPr>
          <w:rFonts w:ascii="Calibri" w:hAnsi="Calibri"/>
          <w:b/>
          <w:sz w:val="22"/>
        </w:rPr>
        <w:t xml:space="preserve">Mr Thistlewaite: </w:t>
      </w:r>
      <w:r>
        <w:rPr>
          <w:rFonts w:ascii="Calibri" w:hAnsi="Calibri"/>
          <w:sz w:val="22"/>
        </w:rPr>
        <w:t xml:space="preserve">Thanks, let's also offer them a complimentary dessert for the trouble.  </w:t>
      </w:r>
      <w:r>
        <w:rPr>
          <w:rFonts w:ascii="Calibri" w:hAnsi="Calibri"/>
          <w:i/>
          <w:sz w:val="22"/>
        </w:rPr>
        <w:t>Cảm ơn chị, mình cũng nên mời họ một món tráng miệng miễn phí để bù đắp.</w:t>
      </w:r>
    </w:p>
    <w:p>
      <w:pPr>
        <w:spacing w:after="160" w:line="312" w:lineRule="auto"/>
        <w:jc w:val="both"/>
      </w:pPr>
      <w:r>
        <w:rPr>
          <w:rFonts w:ascii="Calibri" w:hAnsi="Calibri"/>
          <w:b/>
          <w:sz w:val="22"/>
        </w:rPr>
        <w:t xml:space="preserve">Ms Lan: </w:t>
      </w:r>
      <w:r>
        <w:rPr>
          <w:rFonts w:ascii="Calibri" w:hAnsi="Calibri"/>
          <w:sz w:val="22"/>
        </w:rPr>
        <w:t xml:space="preserve">Thistlewaite, a customer heard some local news about tap water and seems worried about drinking ours.  </w:t>
      </w:r>
      <w:r>
        <w:rPr>
          <w:rFonts w:ascii="Calibri" w:hAnsi="Calibri"/>
          <w:i/>
          <w:sz w:val="22"/>
        </w:rPr>
        <w:t>Anh Thistlewaite, một khách nghe tin tức địa phương về nước máy và có vẻ lo lắng khi uống nước của quán.</w:t>
      </w:r>
    </w:p>
    <w:p>
      <w:pPr>
        <w:spacing w:after="160" w:line="312" w:lineRule="auto"/>
        <w:jc w:val="both"/>
      </w:pPr>
      <w:r>
        <w:rPr>
          <w:rFonts w:ascii="Calibri" w:hAnsi="Calibri"/>
          <w:b/>
          <w:sz w:val="22"/>
        </w:rPr>
        <w:t xml:space="preserve">Mr Thistlewaite: </w:t>
      </w:r>
      <w:r>
        <w:rPr>
          <w:rFonts w:ascii="Calibri" w:hAnsi="Calibri"/>
          <w:sz w:val="22"/>
        </w:rPr>
        <w:t xml:space="preserve">Let me explain that our water passes through a certified filter before it reaches any glass.  </w:t>
      </w:r>
      <w:r>
        <w:rPr>
          <w:rFonts w:ascii="Calibri" w:hAnsi="Calibri"/>
          <w:i/>
          <w:sz w:val="22"/>
        </w:rPr>
        <w:t>Để tôi giải thích rằng nước của bọn mình đi qua bộ lọc đạt chuẩn trước khi đến bất kỳ ly nào.</w:t>
      </w:r>
    </w:p>
    <w:p>
      <w:pPr>
        <w:spacing w:after="160" w:line="312" w:lineRule="auto"/>
        <w:jc w:val="both"/>
      </w:pPr>
      <w:r>
        <w:rPr>
          <w:rFonts w:ascii="Calibri" w:hAnsi="Calibri"/>
          <w:b/>
          <w:sz w:val="22"/>
        </w:rPr>
        <w:t xml:space="preserve">Ms Lan: </w:t>
      </w:r>
      <w:r>
        <w:rPr>
          <w:rFonts w:ascii="Calibri" w:hAnsi="Calibri"/>
          <w:sz w:val="22"/>
        </w:rPr>
        <w:t xml:space="preserve">Good, I think hearing that will put her mind at ease.  </w:t>
      </w:r>
      <w:r>
        <w:rPr>
          <w:rFonts w:ascii="Calibri" w:hAnsi="Calibri"/>
          <w:i/>
          <w:sz w:val="22"/>
        </w:rPr>
        <w:t>Tốt, tôi nghĩ nghe điều đó sẽ khiến cô ấy yên tâm.</w:t>
      </w:r>
    </w:p>
    <w:p>
      <w:pPr>
        <w:spacing w:after="160" w:line="312" w:lineRule="auto"/>
        <w:jc w:val="both"/>
      </w:pPr>
      <w:r>
        <w:rPr>
          <w:rFonts w:ascii="Calibri" w:hAnsi="Calibri"/>
          <w:b/>
          <w:sz w:val="22"/>
        </w:rPr>
        <w:t xml:space="preserve">Mr Thistlewaite: </w:t>
      </w:r>
      <w:r>
        <w:rPr>
          <w:rFonts w:ascii="Calibri" w:hAnsi="Calibri"/>
          <w:sz w:val="22"/>
        </w:rPr>
        <w:t xml:space="preserve">Lan, the courier just arrived with the five-gallon jugs for the water cooler, could you sign for the delivery?  </w:t>
      </w:r>
      <w:r>
        <w:rPr>
          <w:rFonts w:ascii="Calibri" w:hAnsi="Calibri"/>
          <w:i/>
          <w:sz w:val="22"/>
        </w:rPr>
        <w:t>Chị Lan, người giao hàng vừa đến với các thùng nước năm gallon cho máy làm mát, chị ký nhận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count the jugs against the order before signing anything.  </w:t>
      </w:r>
      <w:r>
        <w:rPr>
          <w:rFonts w:ascii="Calibri" w:hAnsi="Calibri"/>
          <w:i/>
          <w:sz w:val="22"/>
        </w:rPr>
        <w:t>Được chứ, tôi sẽ đếm số thùng đối chiếu với đơn hàng trước khi ký.</w:t>
      </w:r>
    </w:p>
    <w:p>
      <w:pPr>
        <w:spacing w:after="160" w:line="312" w:lineRule="auto"/>
        <w:jc w:val="both"/>
      </w:pPr>
      <w:r>
        <w:rPr>
          <w:rFonts w:ascii="Calibri" w:hAnsi="Calibri"/>
          <w:b/>
          <w:sz w:val="22"/>
        </w:rPr>
        <w:t xml:space="preserve">Mr Thistlewaite: </w:t>
      </w:r>
      <w:r>
        <w:rPr>
          <w:rFonts w:ascii="Calibri" w:hAnsi="Calibri"/>
          <w:sz w:val="22"/>
        </w:rPr>
        <w:t xml:space="preserve">Good, we were short one jug last time so it's worth checking.  </w:t>
      </w:r>
      <w:r>
        <w:rPr>
          <w:rFonts w:ascii="Calibri" w:hAnsi="Calibri"/>
          <w:i/>
          <w:sz w:val="22"/>
        </w:rPr>
        <w:t>Tốt, lần trước thiếu một thùng nên đáng để kiểm tra lại.</w:t>
      </w:r>
    </w:p>
    <w:p>
      <w:pPr>
        <w:spacing w:after="160" w:line="312" w:lineRule="auto"/>
        <w:jc w:val="both"/>
      </w:pPr>
      <w:r>
        <w:rPr>
          <w:rFonts w:ascii="Calibri" w:hAnsi="Calibri"/>
          <w:b/>
          <w:sz w:val="22"/>
        </w:rPr>
        <w:t xml:space="preserve">Ms Lan: </w:t>
      </w:r>
      <w:r>
        <w:rPr>
          <w:rFonts w:ascii="Calibri" w:hAnsi="Calibri"/>
          <w:sz w:val="22"/>
        </w:rPr>
        <w:t xml:space="preserve">Thistlewaite, the baby shower group asked for water bottles labeled with each guest's name.  </w:t>
      </w:r>
      <w:r>
        <w:rPr>
          <w:rFonts w:ascii="Calibri" w:hAnsi="Calibri"/>
          <w:i/>
          <w:sz w:val="22"/>
        </w:rPr>
        <w:t>Anh Thistlewaite, nhóm tiệc mừng em bé xin chai nước dán nhãn tên từng khách mời.</w:t>
      </w:r>
    </w:p>
    <w:p>
      <w:pPr>
        <w:spacing w:after="160" w:line="312" w:lineRule="auto"/>
        <w:jc w:val="both"/>
      </w:pPr>
      <w:r>
        <w:rPr>
          <w:rFonts w:ascii="Calibri" w:hAnsi="Calibri"/>
          <w:b/>
          <w:sz w:val="22"/>
        </w:rPr>
        <w:t xml:space="preserve">Mr Thistlewaite: </w:t>
      </w:r>
      <w:r>
        <w:rPr>
          <w:rFonts w:ascii="Calibri" w:hAnsi="Calibri"/>
          <w:sz w:val="22"/>
        </w:rPr>
        <w:t xml:space="preserve">I'll print small labels from the office printer and hand them to you to stick on.  </w:t>
      </w:r>
      <w:r>
        <w:rPr>
          <w:rFonts w:ascii="Calibri" w:hAnsi="Calibri"/>
          <w:i/>
          <w:sz w:val="22"/>
        </w:rPr>
        <w:t>Tôi sẽ in nhãn nhỏ từ máy in văn phòng và đưa cho chị dán.</w:t>
      </w:r>
    </w:p>
    <w:p>
      <w:pPr>
        <w:spacing w:after="160" w:line="312" w:lineRule="auto"/>
        <w:jc w:val="both"/>
      </w:pPr>
      <w:r>
        <w:rPr>
          <w:rFonts w:ascii="Calibri" w:hAnsi="Calibri"/>
          <w:b/>
          <w:sz w:val="22"/>
        </w:rPr>
        <w:t xml:space="preserve">Ms Lan: </w:t>
      </w:r>
      <w:r>
        <w:rPr>
          <w:rFonts w:ascii="Calibri" w:hAnsi="Calibri"/>
          <w:sz w:val="22"/>
        </w:rPr>
        <w:t xml:space="preserve">Thanks, I'll line the bottles up on the gift table once they're labeled.  </w:t>
      </w:r>
      <w:r>
        <w:rPr>
          <w:rFonts w:ascii="Calibri" w:hAnsi="Calibri"/>
          <w:i/>
          <w:sz w:val="22"/>
        </w:rPr>
        <w:t>Cảm ơn anh, tôi sẽ xếp các chai trên bàn quà sau khi dán nhãn xong.</w:t>
      </w:r>
    </w:p>
    <w:p>
      <w:pPr>
        <w:spacing w:after="160" w:line="312" w:lineRule="auto"/>
        <w:jc w:val="both"/>
      </w:pPr>
      <w:r>
        <w:rPr>
          <w:rFonts w:ascii="Calibri" w:hAnsi="Calibri"/>
          <w:b/>
          <w:sz w:val="22"/>
        </w:rPr>
        <w:t xml:space="preserve">Mr Thistlewaite: </w:t>
      </w:r>
      <w:r>
        <w:rPr>
          <w:rFonts w:ascii="Calibri" w:hAnsi="Calibri"/>
          <w:sz w:val="22"/>
        </w:rPr>
        <w:t xml:space="preserve">Lan, Barnaby Quill asked for two glasses of water instead of just one, he said he's very thirsty today.  </w:t>
      </w:r>
      <w:r>
        <w:rPr>
          <w:rFonts w:ascii="Calibri" w:hAnsi="Calibri"/>
          <w:i/>
          <w:sz w:val="22"/>
        </w:rPr>
        <w:t>Chị Lan, Barnaby Quill xin hai ly nước thay vì chỉ một, anh ấy nói hôm nay rất khát.</w:t>
      </w:r>
    </w:p>
    <w:p>
      <w:pPr>
        <w:spacing w:after="160" w:line="312" w:lineRule="auto"/>
        <w:jc w:val="both"/>
      </w:pPr>
      <w:r>
        <w:rPr>
          <w:rFonts w:ascii="Calibri" w:hAnsi="Calibri"/>
          <w:b/>
          <w:sz w:val="22"/>
        </w:rPr>
        <w:t xml:space="preserve">Ms Lan: </w:t>
      </w:r>
      <w:r>
        <w:rPr>
          <w:rFonts w:ascii="Calibri" w:hAnsi="Calibri"/>
          <w:sz w:val="22"/>
        </w:rPr>
        <w:t xml:space="preserve">No problem, I'll bring both glasses over together on one tray.  </w:t>
      </w:r>
      <w:r>
        <w:rPr>
          <w:rFonts w:ascii="Calibri" w:hAnsi="Calibri"/>
          <w:i/>
          <w:sz w:val="22"/>
        </w:rPr>
        <w:t>Không sao, tôi sẽ mang cả hai ly ra cùng lúc trên một khay.</w:t>
      </w:r>
    </w:p>
    <w:p>
      <w:pPr>
        <w:spacing w:after="160" w:line="312" w:lineRule="auto"/>
        <w:jc w:val="both"/>
      </w:pPr>
      <w:r>
        <w:rPr>
          <w:rFonts w:ascii="Calibri" w:hAnsi="Calibri"/>
          <w:b/>
          <w:sz w:val="22"/>
        </w:rPr>
        <w:t xml:space="preserve">Mr Thistlewaite: </w:t>
      </w:r>
      <w:r>
        <w:rPr>
          <w:rFonts w:ascii="Calibri" w:hAnsi="Calibri"/>
          <w:sz w:val="22"/>
        </w:rPr>
        <w:t xml:space="preserve">Good, that saves you an extra trip back to his table.  </w:t>
      </w:r>
      <w:r>
        <w:rPr>
          <w:rFonts w:ascii="Calibri" w:hAnsi="Calibri"/>
          <w:i/>
          <w:sz w:val="22"/>
        </w:rPr>
        <w:t>Tốt, vậy tiết kiệm cho chị một lượt quay lại bàn anh ấy.</w:t>
      </w:r>
    </w:p>
    <w:p>
      <w:pPr>
        <w:spacing w:after="160" w:line="312" w:lineRule="auto"/>
        <w:jc w:val="both"/>
      </w:pPr>
      <w:r>
        <w:rPr>
          <w:rFonts w:ascii="Calibri" w:hAnsi="Calibri"/>
          <w:b/>
          <w:sz w:val="22"/>
        </w:rPr>
        <w:t xml:space="preserve">Ms Lan: </w:t>
      </w:r>
      <w:r>
        <w:rPr>
          <w:rFonts w:ascii="Calibri" w:hAnsi="Calibri"/>
          <w:sz w:val="22"/>
        </w:rPr>
        <w:t xml:space="preserve">Thistlewaite, the hanging baskets above the patio seating are drooping, could I water them before we open?  </w:t>
      </w:r>
      <w:r>
        <w:rPr>
          <w:rFonts w:ascii="Calibri" w:hAnsi="Calibri"/>
          <w:i/>
          <w:sz w:val="22"/>
        </w:rPr>
        <w:t>Anh Thistlewaite, các giỏ hoa treo phía trên khu ngồi ngoài hiên đang rũ xuống, tôi tưới trước khi mình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use the long-handled watering can so you don't drip on the tables below.  </w:t>
      </w:r>
      <w:r>
        <w:rPr>
          <w:rFonts w:ascii="Calibri" w:hAnsi="Calibri"/>
          <w:i/>
          <w:sz w:val="22"/>
        </w:rPr>
        <w:t>Có, chị dùng bình tưới cán dài để không làm nhỏ giọt xuống bàn phía dưới.</w:t>
      </w:r>
    </w:p>
    <w:p>
      <w:pPr>
        <w:spacing w:after="160" w:line="312" w:lineRule="auto"/>
        <w:jc w:val="both"/>
      </w:pPr>
      <w:r>
        <w:rPr>
          <w:rFonts w:ascii="Calibri" w:hAnsi="Calibri"/>
          <w:b/>
          <w:sz w:val="22"/>
        </w:rPr>
        <w:t xml:space="preserve">Ms Lan: </w:t>
      </w:r>
      <w:r>
        <w:rPr>
          <w:rFonts w:ascii="Calibri" w:hAnsi="Calibri"/>
          <w:sz w:val="22"/>
        </w:rPr>
        <w:t xml:space="preserve">Good tip, I'll be careful with that this time.  </w:t>
      </w:r>
      <w:r>
        <w:rPr>
          <w:rFonts w:ascii="Calibri" w:hAnsi="Calibri"/>
          <w:i/>
          <w:sz w:val="22"/>
        </w:rPr>
        <w:t>Mẹo hay đấy, lần này tôi sẽ cẩn thận.</w:t>
      </w:r>
    </w:p>
    <w:p>
      <w:pPr>
        <w:spacing w:after="160" w:line="312" w:lineRule="auto"/>
        <w:jc w:val="both"/>
      </w:pPr>
      <w:r>
        <w:rPr>
          <w:rFonts w:ascii="Calibri" w:hAnsi="Calibri"/>
          <w:b/>
          <w:sz w:val="22"/>
        </w:rPr>
        <w:t xml:space="preserve">Mr Thistlewaite: </w:t>
      </w:r>
      <w:r>
        <w:rPr>
          <w:rFonts w:ascii="Calibri" w:hAnsi="Calibri"/>
          <w:sz w:val="22"/>
        </w:rPr>
        <w:t xml:space="preserve">Lan, could you make sure that customer's water has no lemon in it? She mentioned a citrus allergy.  </w:t>
      </w:r>
      <w:r>
        <w:rPr>
          <w:rFonts w:ascii="Calibri" w:hAnsi="Calibri"/>
          <w:i/>
          <w:sz w:val="22"/>
        </w:rPr>
        <w:t>Chị Lan, chị đảm bảo ly nước của khách đó không có chanh nhé? Cô ấy nói bị dị ứng cam chanh.</w:t>
      </w:r>
    </w:p>
    <w:p>
      <w:pPr>
        <w:spacing w:after="160" w:line="312" w:lineRule="auto"/>
        <w:jc w:val="both"/>
      </w:pPr>
      <w:r>
        <w:rPr>
          <w:rFonts w:ascii="Calibri" w:hAnsi="Calibri"/>
          <w:b/>
          <w:sz w:val="22"/>
        </w:rPr>
        <w:t xml:space="preserve">Ms Lan: </w:t>
      </w:r>
      <w:r>
        <w:rPr>
          <w:rFonts w:ascii="Calibri" w:hAnsi="Calibri"/>
          <w:sz w:val="22"/>
        </w:rPr>
        <w:t xml:space="preserve">Understood, I'll pour hers plain and mark her table so the kitchen knows too.  </w:t>
      </w:r>
      <w:r>
        <w:rPr>
          <w:rFonts w:ascii="Calibri" w:hAnsi="Calibri"/>
          <w:i/>
          <w:sz w:val="22"/>
        </w:rPr>
        <w:t>Rõ rồi, tôi sẽ rót ly của cô ấy không có gì thêm và đánh dấu bàn để bếp cũng biết.</w:t>
      </w:r>
    </w:p>
    <w:p>
      <w:pPr>
        <w:spacing w:after="160" w:line="312" w:lineRule="auto"/>
        <w:jc w:val="both"/>
      </w:pPr>
      <w:r>
        <w:rPr>
          <w:rFonts w:ascii="Calibri" w:hAnsi="Calibri"/>
          <w:b/>
          <w:sz w:val="22"/>
        </w:rPr>
        <w:t xml:space="preserve">Mr Thistlewaite: </w:t>
      </w:r>
      <w:r>
        <w:rPr>
          <w:rFonts w:ascii="Calibri" w:hAnsi="Calibri"/>
          <w:sz w:val="22"/>
        </w:rPr>
        <w:t xml:space="preserve">Thanks, better to be careful with allergies every single time.  </w:t>
      </w:r>
      <w:r>
        <w:rPr>
          <w:rFonts w:ascii="Calibri" w:hAnsi="Calibri"/>
          <w:i/>
          <w:sz w:val="22"/>
        </w:rPr>
        <w:t>Cảm ơn chị, cẩn thận với dị ứng mỗi lần đều quan trọng.</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thermos with hot water for her own tea blend she's taking on a trip.  </w:t>
      </w:r>
      <w:r>
        <w:rPr>
          <w:rFonts w:ascii="Calibri" w:hAnsi="Calibri"/>
          <w:i/>
          <w:sz w:val="22"/>
        </w:rPr>
        <w:t>Anh Thistlewaite, một khách nhờ đổ đầy bình giữ nhiệt của cô ấy bằng nước nóng cho hỗn hợp trà riêng mang theo chuyến đi.</w:t>
      </w:r>
    </w:p>
    <w:p>
      <w:pPr>
        <w:spacing w:after="160" w:line="312" w:lineRule="auto"/>
        <w:jc w:val="both"/>
      </w:pPr>
      <w:r>
        <w:rPr>
          <w:rFonts w:ascii="Calibri" w:hAnsi="Calibri"/>
          <w:b/>
          <w:sz w:val="22"/>
        </w:rPr>
        <w:t xml:space="preserve">Mr Thistlewaite: </w:t>
      </w:r>
      <w:r>
        <w:rPr>
          <w:rFonts w:ascii="Calibri" w:hAnsi="Calibri"/>
          <w:sz w:val="22"/>
        </w:rPr>
        <w:t xml:space="preserve">Of course, let's boil it fresh so it stays hot for her whole journey.  </w:t>
      </w:r>
      <w:r>
        <w:rPr>
          <w:rFonts w:ascii="Calibri" w:hAnsi="Calibri"/>
          <w:i/>
          <w:sz w:val="22"/>
        </w:rPr>
        <w:t>Được chứ, mình đun nước mới để nó giữ nóng suốt hành trình của cô ấy.</w:t>
      </w:r>
    </w:p>
    <w:p>
      <w:pPr>
        <w:spacing w:after="160" w:line="312" w:lineRule="auto"/>
        <w:jc w:val="both"/>
      </w:pPr>
      <w:r>
        <w:rPr>
          <w:rFonts w:ascii="Calibri" w:hAnsi="Calibri"/>
          <w:b/>
          <w:sz w:val="22"/>
        </w:rPr>
        <w:t xml:space="preserve">Ms Lan: </w:t>
      </w:r>
      <w:r>
        <w:rPr>
          <w:rFonts w:ascii="Calibri" w:hAnsi="Calibri"/>
          <w:sz w:val="22"/>
        </w:rPr>
        <w:t xml:space="preserve">Good idea, I'll fill it right before she heads out the door.  </w:t>
      </w:r>
      <w:r>
        <w:rPr>
          <w:rFonts w:ascii="Calibri" w:hAnsi="Calibri"/>
          <w:i/>
          <w:sz w:val="22"/>
        </w:rPr>
        <w:t>Ý hay đấy, tôi sẽ đổ đầy ngay trước khi cô ấy ra khỏi cửa.</w:t>
      </w:r>
    </w:p>
    <w:p>
      <w:pPr>
        <w:spacing w:after="160" w:line="312" w:lineRule="auto"/>
        <w:jc w:val="both"/>
      </w:pPr>
      <w:r>
        <w:rPr>
          <w:rFonts w:ascii="Calibri" w:hAnsi="Calibri"/>
          <w:b/>
          <w:sz w:val="22"/>
        </w:rPr>
        <w:t xml:space="preserve">Mr Thistlewaite: </w:t>
      </w:r>
      <w:r>
        <w:rPr>
          <w:rFonts w:ascii="Calibri" w:hAnsi="Calibri"/>
          <w:sz w:val="22"/>
        </w:rPr>
        <w:t xml:space="preserve">Lan, that group of hikers asked to refill their bottles before they head out on the trail.  </w:t>
      </w:r>
      <w:r>
        <w:rPr>
          <w:rFonts w:ascii="Calibri" w:hAnsi="Calibri"/>
          <w:i/>
          <w:sz w:val="22"/>
        </w:rPr>
        <w:t>Chị Lan, nhóm đi bộ đường dài đó xin châm lại chai nước trước khi họ lên đường mòn.</w:t>
      </w:r>
    </w:p>
    <w:p>
      <w:pPr>
        <w:spacing w:after="160" w:line="312" w:lineRule="auto"/>
        <w:jc w:val="both"/>
      </w:pPr>
      <w:r>
        <w:rPr>
          <w:rFonts w:ascii="Calibri" w:hAnsi="Calibri"/>
          <w:b/>
          <w:sz w:val="22"/>
        </w:rPr>
        <w:t xml:space="preserve">Ms Lan: </w:t>
      </w:r>
      <w:r>
        <w:rPr>
          <w:rFonts w:ascii="Calibri" w:hAnsi="Calibri"/>
          <w:sz w:val="22"/>
        </w:rPr>
        <w:t xml:space="preserve">Sure, I'll line their bottles up by the filter tap and fill them one by one.  </w:t>
      </w:r>
      <w:r>
        <w:rPr>
          <w:rFonts w:ascii="Calibri" w:hAnsi="Calibri"/>
          <w:i/>
          <w:sz w:val="22"/>
        </w:rPr>
        <w:t>Được chứ, tôi sẽ xếp chai của họ cạnh vòi lọc và châm từng chai.</w:t>
      </w:r>
    </w:p>
    <w:p>
      <w:pPr>
        <w:spacing w:after="160" w:line="312" w:lineRule="auto"/>
        <w:jc w:val="both"/>
      </w:pPr>
      <w:r>
        <w:rPr>
          <w:rFonts w:ascii="Calibri" w:hAnsi="Calibri"/>
          <w:b/>
          <w:sz w:val="22"/>
        </w:rPr>
        <w:t xml:space="preserve">Mr Thistlewaite: </w:t>
      </w:r>
      <w:r>
        <w:rPr>
          <w:rFonts w:ascii="Calibri" w:hAnsi="Calibri"/>
          <w:sz w:val="22"/>
        </w:rPr>
        <w:t xml:space="preserve">Good, that trail gets hot with no shade for miles.  </w:t>
      </w:r>
      <w:r>
        <w:rPr>
          <w:rFonts w:ascii="Calibri" w:hAnsi="Calibri"/>
          <w:i/>
          <w:sz w:val="22"/>
        </w:rPr>
        <w:t>Tốt, con đường mòn đó nóng và không có bóng râm suốt nhiều dặm.</w:t>
      </w:r>
    </w:p>
    <w:p>
      <w:pPr>
        <w:spacing w:after="160" w:line="312" w:lineRule="auto"/>
        <w:jc w:val="both"/>
      </w:pPr>
      <w:r>
        <w:rPr>
          <w:rFonts w:ascii="Calibri" w:hAnsi="Calibri"/>
          <w:b/>
          <w:sz w:val="22"/>
        </w:rPr>
        <w:t xml:space="preserve">Ms Lan: </w:t>
      </w:r>
      <w:r>
        <w:rPr>
          <w:rFonts w:ascii="Calibri" w:hAnsi="Calibri"/>
          <w:sz w:val="22"/>
        </w:rPr>
        <w:t xml:space="preserve">Thistlewaite, a toddler just knocked over his water cup at table six, I'll clean it up and bring a fresh one.  </w:t>
      </w:r>
      <w:r>
        <w:rPr>
          <w:rFonts w:ascii="Calibri" w:hAnsi="Calibri"/>
          <w:i/>
          <w:sz w:val="22"/>
        </w:rPr>
        <w:t>Anh Thistlewaite, một bé vừa làm đổ ly nước ở bàn sáu, tôi sẽ lau dọn và mang ly mới ra.</w:t>
      </w:r>
    </w:p>
    <w:p>
      <w:pPr>
        <w:spacing w:after="160" w:line="312" w:lineRule="auto"/>
        <w:jc w:val="both"/>
      </w:pPr>
      <w:r>
        <w:rPr>
          <w:rFonts w:ascii="Calibri" w:hAnsi="Calibri"/>
          <w:b/>
          <w:sz w:val="22"/>
        </w:rPr>
        <w:t xml:space="preserve">Mr Thistlewaite: </w:t>
      </w:r>
      <w:r>
        <w:rPr>
          <w:rFonts w:ascii="Calibri" w:hAnsi="Calibri"/>
          <w:sz w:val="22"/>
        </w:rPr>
        <w:t xml:space="preserve">No worries at all, grab the mop and I'll bring a spill-proof cup this time.  </w:t>
      </w:r>
      <w:r>
        <w:rPr>
          <w:rFonts w:ascii="Calibri" w:hAnsi="Calibri"/>
          <w:i/>
          <w:sz w:val="22"/>
        </w:rPr>
        <w:t>Không sao đâu, chị lấy cây lau nhà, tôi sẽ mang ra một ly chống đổ lần này.</w:t>
      </w:r>
    </w:p>
    <w:p>
      <w:pPr>
        <w:spacing w:after="160" w:line="312" w:lineRule="auto"/>
        <w:jc w:val="both"/>
      </w:pPr>
      <w:r>
        <w:rPr>
          <w:rFonts w:ascii="Calibri" w:hAnsi="Calibri"/>
          <w:b/>
          <w:sz w:val="22"/>
        </w:rPr>
        <w:t xml:space="preserve">Ms Lan: </w:t>
      </w:r>
      <w:r>
        <w:rPr>
          <w:rFonts w:ascii="Calibri" w:hAnsi="Calibri"/>
          <w:sz w:val="22"/>
        </w:rPr>
        <w:t xml:space="preserve">Good idea, that should stop it from happening again.  </w:t>
      </w:r>
      <w:r>
        <w:rPr>
          <w:rFonts w:ascii="Calibri" w:hAnsi="Calibri"/>
          <w:i/>
          <w:sz w:val="22"/>
        </w:rPr>
        <w:t>Ý hay đấy, vậy sẽ tránh việc này lặp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his ice on the side instead of directly in the water glass.  </w:t>
      </w:r>
      <w:r>
        <w:rPr>
          <w:rFonts w:ascii="Calibri" w:hAnsi="Calibri"/>
          <w:i/>
          <w:sz w:val="22"/>
        </w:rPr>
        <w:t>Chị Lan, một khách xin đá để riêng thay vì bỏ thẳng vào ly nước.</w:t>
      </w:r>
    </w:p>
    <w:p>
      <w:pPr>
        <w:spacing w:after="160" w:line="312" w:lineRule="auto"/>
        <w:jc w:val="both"/>
      </w:pPr>
      <w:r>
        <w:rPr>
          <w:rFonts w:ascii="Calibri" w:hAnsi="Calibri"/>
          <w:b/>
          <w:sz w:val="22"/>
        </w:rPr>
        <w:t xml:space="preserve">Ms Lan: </w:t>
      </w:r>
      <w:r>
        <w:rPr>
          <w:rFonts w:ascii="Calibri" w:hAnsi="Calibri"/>
          <w:sz w:val="22"/>
        </w:rPr>
        <w:t xml:space="preserve">Sure, I'll bring a small dish of ice next to his glass so he can add it himself.  </w:t>
      </w:r>
      <w:r>
        <w:rPr>
          <w:rFonts w:ascii="Calibri" w:hAnsi="Calibri"/>
          <w:i/>
          <w:sz w:val="22"/>
        </w:rPr>
        <w:t>Được chứ, tôi sẽ mang một đĩa nhỏ đựng đá cạnh ly để anh ấy tự thêm.</w:t>
      </w:r>
    </w:p>
    <w:p>
      <w:pPr>
        <w:spacing w:after="160" w:line="312" w:lineRule="auto"/>
        <w:jc w:val="both"/>
      </w:pPr>
      <w:r>
        <w:rPr>
          <w:rFonts w:ascii="Calibri" w:hAnsi="Calibri"/>
          <w:b/>
          <w:sz w:val="22"/>
        </w:rPr>
        <w:t xml:space="preserve">Mr Thistlewaite: </w:t>
      </w:r>
      <w:r>
        <w:rPr>
          <w:rFonts w:ascii="Calibri" w:hAnsi="Calibri"/>
          <w:sz w:val="22"/>
        </w:rPr>
        <w:t xml:space="preserve">Good, that way his water won't get watered down too fast.  </w:t>
      </w:r>
      <w:r>
        <w:rPr>
          <w:rFonts w:ascii="Calibri" w:hAnsi="Calibri"/>
          <w:i/>
          <w:sz w:val="22"/>
        </w:rPr>
        <w:t>Tốt, vậy nước của anh ấy sẽ không bị loãng quá nhanh.</w:t>
      </w:r>
    </w:p>
    <w:p>
      <w:pPr>
        <w:spacing w:after="160" w:line="312" w:lineRule="auto"/>
        <w:jc w:val="both"/>
      </w:pPr>
      <w:r>
        <w:rPr>
          <w:rFonts w:ascii="Calibri" w:hAnsi="Calibri"/>
          <w:b/>
          <w:sz w:val="22"/>
        </w:rPr>
        <w:t xml:space="preserve">Ms Lan: </w:t>
      </w:r>
      <w:r>
        <w:rPr>
          <w:rFonts w:ascii="Calibri" w:hAnsi="Calibri"/>
          <w:sz w:val="22"/>
        </w:rPr>
        <w:t xml:space="preserve">Thistlewaite, the espresso machine's reservoir is low, should I refill it with filtered water?  </w:t>
      </w:r>
      <w:r>
        <w:rPr>
          <w:rFonts w:ascii="Calibri" w:hAnsi="Calibri"/>
          <w:i/>
          <w:sz w:val="22"/>
        </w:rPr>
        <w:t>Anh Thistlewaite, bình chứa của máy pha espresso đang thấp, tôi châm bằng nước lọc nhé?</w:t>
      </w:r>
    </w:p>
    <w:p>
      <w:pPr>
        <w:spacing w:after="160" w:line="312" w:lineRule="auto"/>
        <w:jc w:val="both"/>
      </w:pPr>
      <w:r>
        <w:rPr>
          <w:rFonts w:ascii="Calibri" w:hAnsi="Calibri"/>
          <w:b/>
          <w:sz w:val="22"/>
        </w:rPr>
        <w:t xml:space="preserve">Mr Thistlewaite: </w:t>
      </w:r>
      <w:r>
        <w:rPr>
          <w:rFonts w:ascii="Calibri" w:hAnsi="Calibri"/>
          <w:sz w:val="22"/>
        </w:rPr>
        <w:t xml:space="preserve">Yes, always use the filtered line for that machine, it keeps the espresso tasting right.  </w:t>
      </w:r>
      <w:r>
        <w:rPr>
          <w:rFonts w:ascii="Calibri" w:hAnsi="Calibri"/>
          <w:i/>
          <w:sz w:val="22"/>
        </w:rPr>
        <w:t>Có, luôn dùng đường nước lọc cho máy đó, nó giúp espresso giữ đúng vị.</w:t>
      </w:r>
    </w:p>
    <w:p>
      <w:pPr>
        <w:spacing w:after="160" w:line="312" w:lineRule="auto"/>
        <w:jc w:val="both"/>
      </w:pPr>
      <w:r>
        <w:rPr>
          <w:rFonts w:ascii="Calibri" w:hAnsi="Calibri"/>
          <w:b/>
          <w:sz w:val="22"/>
        </w:rPr>
        <w:t xml:space="preserve">Ms Lan: </w:t>
      </w:r>
      <w:r>
        <w:rPr>
          <w:rFonts w:ascii="Calibri" w:hAnsi="Calibri"/>
          <w:sz w:val="22"/>
        </w:rPr>
        <w:t xml:space="preserve">Good to know, I'll top it off now before the coffee orders pile up.  </w:t>
      </w:r>
      <w:r>
        <w:rPr>
          <w:rFonts w:ascii="Calibri" w:hAnsi="Calibri"/>
          <w:i/>
          <w:sz w:val="22"/>
        </w:rPr>
        <w:t>Hay biết vậy, tôi sẽ châm đầy ngay trước khi đơn cà phê chồng chất.</w:t>
      </w:r>
    </w:p>
    <w:p>
      <w:pPr>
        <w:spacing w:after="160" w:line="312" w:lineRule="auto"/>
        <w:jc w:val="both"/>
      </w:pPr>
      <w:r>
        <w:rPr>
          <w:rFonts w:ascii="Calibri" w:hAnsi="Calibri"/>
          <w:b/>
          <w:sz w:val="22"/>
        </w:rPr>
        <w:t xml:space="preserve">Mr Thistlewaite: </w:t>
      </w:r>
      <w:r>
        <w:rPr>
          <w:rFonts w:ascii="Calibri" w:hAnsi="Calibri"/>
          <w:sz w:val="22"/>
        </w:rPr>
        <w:t xml:space="preserve">Lan, the all-day seminar in the meeting room needs the water pitchers refreshed every hour.  </w:t>
      </w:r>
      <w:r>
        <w:rPr>
          <w:rFonts w:ascii="Calibri" w:hAnsi="Calibri"/>
          <w:i/>
          <w:sz w:val="22"/>
        </w:rPr>
        <w:t>Chị Lan, buổi hội thảo cả ngày trong phòng họp cần bình nước được châm mới mỗi giờ.</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check in on them.  </w:t>
      </w:r>
      <w:r>
        <w:rPr>
          <w:rFonts w:ascii="Calibri" w:hAnsi="Calibri"/>
          <w:i/>
          <w:sz w:val="22"/>
        </w:rPr>
        <w:t>Tôi sẽ đặt lời nhắc trên điện thoại để không quên ghé kiểm tra.</w:t>
      </w:r>
    </w:p>
    <w:p>
      <w:pPr>
        <w:spacing w:after="160" w:line="312" w:lineRule="auto"/>
        <w:jc w:val="both"/>
      </w:pPr>
      <w:r>
        <w:rPr>
          <w:rFonts w:ascii="Calibri" w:hAnsi="Calibri"/>
          <w:b/>
          <w:sz w:val="22"/>
        </w:rPr>
        <w:t xml:space="preserve">Mr Thistlewaite: </w:t>
      </w:r>
      <w:r>
        <w:rPr>
          <w:rFonts w:ascii="Calibri" w:hAnsi="Calibri"/>
          <w:sz w:val="22"/>
        </w:rPr>
        <w:t xml:space="preserve">Good plan, they'll appreciate the water staying cold all day.  </w:t>
      </w:r>
      <w:r>
        <w:rPr>
          <w:rFonts w:ascii="Calibri" w:hAnsi="Calibri"/>
          <w:i/>
          <w:sz w:val="22"/>
        </w:rPr>
        <w:t>Kế hoạch hay, họ sẽ thích nước luôn được giữ lạnh cả ngày.</w:t>
      </w:r>
    </w:p>
    <w:p>
      <w:pPr>
        <w:spacing w:after="160" w:line="312" w:lineRule="auto"/>
        <w:jc w:val="both"/>
      </w:pPr>
      <w:r>
        <w:rPr>
          <w:rFonts w:ascii="Calibri" w:hAnsi="Calibri"/>
          <w:b/>
          <w:sz w:val="22"/>
        </w:rPr>
        <w:t xml:space="preserve">Ms Lan: </w:t>
      </w:r>
      <w:r>
        <w:rPr>
          <w:rFonts w:ascii="Calibri" w:hAnsi="Calibri"/>
          <w:sz w:val="22"/>
        </w:rPr>
        <w:t xml:space="preserve">Thistlewaite, Corwin Ashby asked for help tracking his water intake at the table, he mentioned a kidney condition.  </w:t>
      </w:r>
      <w:r>
        <w:rPr>
          <w:rFonts w:ascii="Calibri" w:hAnsi="Calibri"/>
          <w:i/>
          <w:sz w:val="22"/>
        </w:rPr>
        <w:t>Anh Thistlewaite, Corwin Ashby nhờ giúp theo dõi lượng nước uống tại bàn, anh ấy nói bị tình trạng thận.</w:t>
      </w:r>
    </w:p>
    <w:p>
      <w:pPr>
        <w:spacing w:after="160" w:line="312" w:lineRule="auto"/>
        <w:jc w:val="both"/>
      </w:pPr>
      <w:r>
        <w:rPr>
          <w:rFonts w:ascii="Calibri" w:hAnsi="Calibri"/>
          <w:b/>
          <w:sz w:val="22"/>
        </w:rPr>
        <w:t xml:space="preserve">Mr Thistlewaite: </w:t>
      </w:r>
      <w:r>
        <w:rPr>
          <w:rFonts w:ascii="Calibri" w:hAnsi="Calibri"/>
          <w:sz w:val="22"/>
        </w:rPr>
        <w:t xml:space="preserve">Let's bring him a marked glass so he can see exactly how much he's had.  </w:t>
      </w:r>
      <w:r>
        <w:rPr>
          <w:rFonts w:ascii="Calibri" w:hAnsi="Calibri"/>
          <w:i/>
          <w:sz w:val="22"/>
        </w:rPr>
        <w:t>Mình mang cho anh ấy một ly có vạch chia để anh ấy thấy rõ đã uống bao nhiêu.</w:t>
      </w:r>
    </w:p>
    <w:p>
      <w:pPr>
        <w:spacing w:after="160" w:line="312" w:lineRule="auto"/>
        <w:jc w:val="both"/>
      </w:pPr>
      <w:r>
        <w:rPr>
          <w:rFonts w:ascii="Calibri" w:hAnsi="Calibri"/>
          <w:b/>
          <w:sz w:val="22"/>
        </w:rPr>
        <w:t xml:space="preserve">Ms Lan: </w:t>
      </w:r>
      <w:r>
        <w:rPr>
          <w:rFonts w:ascii="Calibri" w:hAnsi="Calibri"/>
          <w:sz w:val="22"/>
        </w:rPr>
        <w:t xml:space="preserve">Good idea, I'll check in with him a few times during his meal.  </w:t>
      </w:r>
      <w:r>
        <w:rPr>
          <w:rFonts w:ascii="Calibri" w:hAnsi="Calibri"/>
          <w:i/>
          <w:sz w:val="22"/>
        </w:rPr>
        <w:t>Ý hay đấy, tôi sẽ hỏi thăm anh ấy vài lần trong bữa ăn.</w:t>
      </w:r>
    </w:p>
    <w:p>
      <w:pPr>
        <w:spacing w:after="160" w:line="312" w:lineRule="auto"/>
        <w:jc w:val="both"/>
      </w:pPr>
      <w:r>
        <w:rPr>
          <w:rFonts w:ascii="Calibri" w:hAnsi="Calibri"/>
          <w:b/>
          <w:sz w:val="22"/>
        </w:rPr>
        <w:t xml:space="preserve">Mr Thistlewaite: </w:t>
      </w:r>
      <w:r>
        <w:rPr>
          <w:rFonts w:ascii="Calibri" w:hAnsi="Calibri"/>
          <w:sz w:val="22"/>
        </w:rPr>
        <w:t xml:space="preserve">Lan, the birthday party host asked for water pitchers on the kids' table instead of soda.  </w:t>
      </w:r>
      <w:r>
        <w:rPr>
          <w:rFonts w:ascii="Calibri" w:hAnsi="Calibri"/>
          <w:i/>
          <w:sz w:val="22"/>
        </w:rPr>
        <w:t>Chị Lan, chủ tiệc sinh nhật xin bình nước trên bàn trẻ em thay vì nước ngọt.</w:t>
      </w:r>
    </w:p>
    <w:p>
      <w:pPr>
        <w:spacing w:after="160" w:line="312" w:lineRule="auto"/>
        <w:jc w:val="both"/>
      </w:pPr>
      <w:r>
        <w:rPr>
          <w:rFonts w:ascii="Calibri" w:hAnsi="Calibri"/>
          <w:b/>
          <w:sz w:val="22"/>
        </w:rPr>
        <w:t xml:space="preserve">Ms Lan: </w:t>
      </w:r>
      <w:r>
        <w:rPr>
          <w:rFonts w:ascii="Calibri" w:hAnsi="Calibri"/>
          <w:sz w:val="22"/>
        </w:rPr>
        <w:t xml:space="preserve">Good choice for the kids, I'll set out two pitchers with colorful cups.  </w:t>
      </w:r>
      <w:r>
        <w:rPr>
          <w:rFonts w:ascii="Calibri" w:hAnsi="Calibri"/>
          <w:i/>
          <w:sz w:val="22"/>
        </w:rPr>
        <w:t>Lựa chọn tốt cho các bé, tôi sẽ đặt hai bình cùng ly nhiều màu.</w:t>
      </w:r>
    </w:p>
    <w:p>
      <w:pPr>
        <w:spacing w:after="160" w:line="312" w:lineRule="auto"/>
        <w:jc w:val="both"/>
      </w:pPr>
      <w:r>
        <w:rPr>
          <w:rFonts w:ascii="Calibri" w:hAnsi="Calibri"/>
          <w:b/>
          <w:sz w:val="22"/>
        </w:rPr>
        <w:t xml:space="preserve">Mr Thistlewaite: </w:t>
      </w:r>
      <w:r>
        <w:rPr>
          <w:rFonts w:ascii="Calibri" w:hAnsi="Calibri"/>
          <w:sz w:val="22"/>
        </w:rPr>
        <w:t xml:space="preserve">Perfect, some parents specifically ask for that these days.  </w:t>
      </w:r>
      <w:r>
        <w:rPr>
          <w:rFonts w:ascii="Calibri" w:hAnsi="Calibri"/>
          <w:i/>
          <w:sz w:val="22"/>
        </w:rPr>
        <w:t>Tuyệt, dạo này một số phụ huynh hay xin cụ thể như vậy.</w:t>
      </w:r>
    </w:p>
    <w:p>
      <w:pPr>
        <w:spacing w:after="160" w:line="312" w:lineRule="auto"/>
        <w:jc w:val="both"/>
      </w:pPr>
      <w:r>
        <w:rPr>
          <w:rFonts w:ascii="Calibri" w:hAnsi="Calibri"/>
          <w:b/>
          <w:sz w:val="22"/>
        </w:rPr>
        <w:t xml:space="preserve">Ms Lan: </w:t>
      </w:r>
      <w:r>
        <w:rPr>
          <w:rFonts w:ascii="Calibri" w:hAnsi="Calibri"/>
          <w:sz w:val="22"/>
        </w:rPr>
        <w:t xml:space="preserve">Thistlewaite, a customer who just had dental work asked for her water with absolutely no ice.  </w:t>
      </w:r>
      <w:r>
        <w:rPr>
          <w:rFonts w:ascii="Calibri" w:hAnsi="Calibri"/>
          <w:i/>
          <w:sz w:val="22"/>
        </w:rPr>
        <w:t>Anh Thistlewaite, một khách vừa làm răng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pour it straight from the tap and skip the ice bucket entirely.  </w:t>
      </w:r>
      <w:r>
        <w:rPr>
          <w:rFonts w:ascii="Calibri" w:hAnsi="Calibri"/>
          <w:i/>
          <w:sz w:val="22"/>
        </w:rPr>
        <w:t>Rõ rồi, rót thẳng từ vòi và bỏ qua hoàn toàn xô đá.</w:t>
      </w:r>
    </w:p>
    <w:p>
      <w:pPr>
        <w:spacing w:after="160" w:line="312" w:lineRule="auto"/>
        <w:jc w:val="both"/>
      </w:pPr>
      <w:r>
        <w:rPr>
          <w:rFonts w:ascii="Calibri" w:hAnsi="Calibri"/>
          <w:b/>
          <w:sz w:val="22"/>
        </w:rPr>
        <w:t xml:space="preserve">Ms Lan: </w:t>
      </w:r>
      <w:r>
        <w:rPr>
          <w:rFonts w:ascii="Calibri" w:hAnsi="Calibri"/>
          <w:sz w:val="22"/>
        </w:rPr>
        <w:t xml:space="preserve">Will do, I'll bring it over gently so it's easy for her to sip.  </w:t>
      </w:r>
      <w:r>
        <w:rPr>
          <w:rFonts w:ascii="Calibri" w:hAnsi="Calibri"/>
          <w:i/>
          <w:sz w:val="22"/>
        </w:rPr>
        <w:t>Tôi sẽ làm ngay, tôi sẽ mang ra nhẹ nhàng để cô ấy dễ nhấp.</w:t>
      </w:r>
    </w:p>
    <w:p>
      <w:pPr>
        <w:spacing w:after="160" w:line="312" w:lineRule="auto"/>
        <w:jc w:val="both"/>
      </w:pPr>
      <w:r>
        <w:rPr>
          <w:rFonts w:ascii="Calibri" w:hAnsi="Calibri"/>
          <w:b/>
          <w:sz w:val="22"/>
        </w:rPr>
        <w:t xml:space="preserve">Mr Thistlewaite: </w:t>
      </w:r>
      <w:r>
        <w:rPr>
          <w:rFonts w:ascii="Calibri" w:hAnsi="Calibri"/>
          <w:sz w:val="22"/>
        </w:rPr>
        <w:t xml:space="preserve">Lan, pregnant customer Naledi Mokoena asked whether our filtered water is safe for her to drink.  </w:t>
      </w:r>
      <w:r>
        <w:rPr>
          <w:rFonts w:ascii="Calibri" w:hAnsi="Calibri"/>
          <w:i/>
          <w:sz w:val="22"/>
        </w:rPr>
        <w:t>Chị Lan, khách mang thai Naledi Mokoena hỏi nước lọc của bọn mình có an toàn để cô ấy uống không.</w:t>
      </w:r>
    </w:p>
    <w:p>
      <w:pPr>
        <w:spacing w:after="160" w:line="312" w:lineRule="auto"/>
        <w:jc w:val="both"/>
      </w:pPr>
      <w:r>
        <w:rPr>
          <w:rFonts w:ascii="Calibri" w:hAnsi="Calibri"/>
          <w:b/>
          <w:sz w:val="22"/>
        </w:rPr>
        <w:t xml:space="preserve">Ms Lan: </w:t>
      </w:r>
      <w:r>
        <w:rPr>
          <w:rFonts w:ascii="Calibri" w:hAnsi="Calibri"/>
          <w:sz w:val="22"/>
        </w:rPr>
        <w:t xml:space="preserve">I'll tell her it's filtered and tested regularly, completely safe to drink.  </w:t>
      </w:r>
      <w:r>
        <w:rPr>
          <w:rFonts w:ascii="Calibri" w:hAnsi="Calibri"/>
          <w:i/>
          <w:sz w:val="22"/>
        </w:rPr>
        <w:t>Tôi sẽ nói với cô ấy nó được lọc và kiểm tra thường xuyên, hoàn toàn an toàn để uống.</w:t>
      </w:r>
    </w:p>
    <w:p>
      <w:pPr>
        <w:spacing w:after="160" w:line="312" w:lineRule="auto"/>
        <w:jc w:val="both"/>
      </w:pPr>
      <w:r>
        <w:rPr>
          <w:rFonts w:ascii="Calibri" w:hAnsi="Calibri"/>
          <w:b/>
          <w:sz w:val="22"/>
        </w:rPr>
        <w:t xml:space="preserve">Mr Thistlewaite: </w:t>
      </w:r>
      <w:r>
        <w:rPr>
          <w:rFonts w:ascii="Calibri" w:hAnsi="Calibri"/>
          <w:sz w:val="22"/>
        </w:rPr>
        <w:t xml:space="preserve">Good, that should give her the confidence to relax and enjoy her meal.  </w:t>
      </w:r>
      <w:r>
        <w:rPr>
          <w:rFonts w:ascii="Calibri" w:hAnsi="Calibri"/>
          <w:i/>
          <w:sz w:val="22"/>
        </w:rPr>
        <w:t>Tốt, điều đó sẽ giúp cô ấy yên tâm thư giãn và tận hưởng bữa ăn.</w:t>
      </w:r>
    </w:p>
    <w:p>
      <w:pPr>
        <w:spacing w:after="160" w:line="312" w:lineRule="auto"/>
        <w:jc w:val="both"/>
      </w:pPr>
      <w:r>
        <w:rPr>
          <w:rFonts w:ascii="Calibri" w:hAnsi="Calibri"/>
          <w:b/>
          <w:sz w:val="22"/>
        </w:rPr>
        <w:t xml:space="preserve">Ms Lan: </w:t>
      </w:r>
      <w:r>
        <w:rPr>
          <w:rFonts w:ascii="Calibri" w:hAnsi="Calibri"/>
          <w:sz w:val="22"/>
        </w:rPr>
        <w:t xml:space="preserve">Thistlewaite, a loyal regular asked if we could always keep sparkling water in stock now, she orders it every visit.  </w:t>
      </w:r>
      <w:r>
        <w:rPr>
          <w:rFonts w:ascii="Calibri" w:hAnsi="Calibri"/>
          <w:i/>
          <w:sz w:val="22"/>
        </w:rPr>
        <w:t>Anh Thistlewaite, một khách quen trung thành hỏi liệu mình có thể luôn có sẵn nước có ga không, cô ấy gọi món đó mỗi lần đến.</w:t>
      </w:r>
    </w:p>
    <w:p>
      <w:pPr>
        <w:spacing w:after="160" w:line="312" w:lineRule="auto"/>
        <w:jc w:val="both"/>
      </w:pPr>
      <w:r>
        <w:rPr>
          <w:rFonts w:ascii="Calibri" w:hAnsi="Calibri"/>
          <w:b/>
          <w:sz w:val="22"/>
        </w:rPr>
        <w:t xml:space="preserve">Mr Thistlewaite: </w:t>
      </w:r>
      <w:r>
        <w:rPr>
          <w:rFonts w:ascii="Calibri" w:hAnsi="Calibri"/>
          <w:sz w:val="22"/>
        </w:rPr>
        <w:t xml:space="preserve">Good idea, I'll add an extra case to our weekly order starting now.  </w:t>
      </w:r>
      <w:r>
        <w:rPr>
          <w:rFonts w:ascii="Calibri" w:hAnsi="Calibri"/>
          <w:i/>
          <w:sz w:val="22"/>
        </w:rPr>
        <w:t>Ý hay đấy, tôi sẽ thêm một thùng nữa vào đơn hàng tuần từ giờ.</w:t>
      </w:r>
    </w:p>
    <w:p>
      <w:pPr>
        <w:spacing w:after="160" w:line="312" w:lineRule="auto"/>
        <w:jc w:val="both"/>
      </w:pPr>
      <w:r>
        <w:rPr>
          <w:rFonts w:ascii="Calibri" w:hAnsi="Calibri"/>
          <w:b/>
          <w:sz w:val="22"/>
        </w:rPr>
        <w:t xml:space="preserve">Ms Lan: </w:t>
      </w:r>
      <w:r>
        <w:rPr>
          <w:rFonts w:ascii="Calibri" w:hAnsi="Calibri"/>
          <w:sz w:val="22"/>
        </w:rPr>
        <w:t xml:space="preserve">Thanks, she'll be happy to hear we're never out again.  </w:t>
      </w:r>
      <w:r>
        <w:rPr>
          <w:rFonts w:ascii="Calibri" w:hAnsi="Calibri"/>
          <w:i/>
          <w:sz w:val="22"/>
        </w:rPr>
        <w:t>Cảm ơn anh, cô ấy sẽ vui khi nghe bọn mình không bao giờ hết hàng nữa.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extra-hot water to steep a really strong cup of tea.  </w:t>
      </w:r>
      <w:r>
        <w:rPr>
          <w:rFonts w:ascii="Calibri" w:hAnsi="Calibri"/>
          <w:i/>
          <w:sz w:val="22"/>
        </w:rPr>
        <w:t>Chị Lan, một khách xin nước thật nóng để pha một tách trà thật đậm.</w:t>
      </w:r>
    </w:p>
    <w:p>
      <w:pPr>
        <w:spacing w:after="160" w:line="312" w:lineRule="auto"/>
        <w:jc w:val="both"/>
      </w:pPr>
      <w:r>
        <w:rPr>
          <w:rFonts w:ascii="Calibri" w:hAnsi="Calibri"/>
          <w:b/>
          <w:sz w:val="22"/>
        </w:rPr>
        <w:t xml:space="preserve">Ms Lan: </w:t>
      </w:r>
      <w:r>
        <w:rPr>
          <w:rFonts w:ascii="Calibri" w:hAnsi="Calibri"/>
          <w:sz w:val="22"/>
        </w:rPr>
        <w:t xml:space="preserve">I'll bring it just off the boil and let her steep the tea bag a bit longer.  </w:t>
      </w:r>
      <w:r>
        <w:rPr>
          <w:rFonts w:ascii="Calibri" w:hAnsi="Calibri"/>
          <w:i/>
          <w:sz w:val="22"/>
        </w:rPr>
        <w:t>Tôi sẽ mang nước vừa sôi và để cô ấy ngâm túi trà lâu hơn một chút.</w:t>
      </w:r>
    </w:p>
    <w:p>
      <w:pPr>
        <w:spacing w:after="160" w:line="312" w:lineRule="auto"/>
        <w:jc w:val="both"/>
      </w:pPr>
      <w:r>
        <w:rPr>
          <w:rFonts w:ascii="Calibri" w:hAnsi="Calibri"/>
          <w:b/>
          <w:sz w:val="22"/>
        </w:rPr>
        <w:t xml:space="preserve">Mr Thistlewaite: </w:t>
      </w:r>
      <w:r>
        <w:rPr>
          <w:rFonts w:ascii="Calibri" w:hAnsi="Calibri"/>
          <w:sz w:val="22"/>
        </w:rPr>
        <w:t xml:space="preserve">Good, some customers really do prefer their tea nearly boiling.  </w:t>
      </w:r>
      <w:r>
        <w:rPr>
          <w:rFonts w:ascii="Calibri" w:hAnsi="Calibri"/>
          <w:i/>
          <w:sz w:val="22"/>
        </w:rPr>
        <w:t>Tốt, một số khách thật sự thích trà gần như sôi.</w:t>
      </w:r>
    </w:p>
    <w:p>
      <w:pPr>
        <w:spacing w:after="160" w:line="312" w:lineRule="auto"/>
        <w:jc w:val="both"/>
      </w:pPr>
      <w:r>
        <w:rPr>
          <w:rFonts w:ascii="Calibri" w:hAnsi="Calibri"/>
          <w:b/>
          <w:sz w:val="22"/>
        </w:rPr>
        <w:t xml:space="preserve">Ms Lan: </w:t>
      </w:r>
      <w:r>
        <w:rPr>
          <w:rFonts w:ascii="Calibri" w:hAnsi="Calibri"/>
          <w:sz w:val="22"/>
        </w:rPr>
        <w:t xml:space="preserve">Thistlewaite, the small lemon tree by the entrance looks a bit dry, should I water it before opening?  </w:t>
      </w:r>
      <w:r>
        <w:rPr>
          <w:rFonts w:ascii="Calibri" w:hAnsi="Calibri"/>
          <w:i/>
          <w:sz w:val="22"/>
        </w:rPr>
        <w:t>Anh Thistlewaite, cây chanh nhỏ gần lối vào trông hơi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that tree gives us the lemons we use for water garnishes.  </w:t>
      </w:r>
      <w:r>
        <w:rPr>
          <w:rFonts w:ascii="Calibri" w:hAnsi="Calibri"/>
          <w:i/>
          <w:sz w:val="22"/>
        </w:rPr>
        <w:t>Có, chị tưới đi, cây đó cho bọn mình chanh dùng để trang trí nước uống.</w:t>
      </w:r>
    </w:p>
    <w:p>
      <w:pPr>
        <w:spacing w:after="160" w:line="312" w:lineRule="auto"/>
        <w:jc w:val="both"/>
      </w:pPr>
      <w:r>
        <w:rPr>
          <w:rFonts w:ascii="Calibri" w:hAnsi="Calibri"/>
          <w:b/>
          <w:sz w:val="22"/>
        </w:rPr>
        <w:t xml:space="preserve">Ms Lan: </w:t>
      </w:r>
      <w:r>
        <w:rPr>
          <w:rFonts w:ascii="Calibri" w:hAnsi="Calibri"/>
          <w:sz w:val="22"/>
        </w:rPr>
        <w:t xml:space="preserve">Good reminder, I'll give it a deep watering right now.  </w:t>
      </w:r>
      <w:r>
        <w:rPr>
          <w:rFonts w:ascii="Calibri" w:hAnsi="Calibri"/>
          <w:i/>
          <w:sz w:val="22"/>
        </w:rPr>
        <w:t>Nhắc hay đấy, tôi sẽ tưới thật kỹ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the retirement celebration wants a water toast alongside the champagne for guests who don't drink alcohol.  </w:t>
      </w:r>
      <w:r>
        <w:rPr>
          <w:rFonts w:ascii="Calibri" w:hAnsi="Calibri"/>
          <w:i/>
          <w:sz w:val="22"/>
        </w:rPr>
        <w:t>Chị Lan, buổi lễ nghỉ hưu muốn có một lượt chúc mừng bằng nước bên cạnh rượu sâm banh cho khách không uống rượu.</w:t>
      </w:r>
    </w:p>
    <w:p>
      <w:pPr>
        <w:spacing w:after="160" w:line="312" w:lineRule="auto"/>
        <w:jc w:val="both"/>
      </w:pPr>
      <w:r>
        <w:rPr>
          <w:rFonts w:ascii="Calibri" w:hAnsi="Calibri"/>
          <w:b/>
          <w:sz w:val="22"/>
        </w:rPr>
        <w:t xml:space="preserve">Ms Lan: </w:t>
      </w:r>
      <w:r>
        <w:rPr>
          <w:rFonts w:ascii="Calibri" w:hAnsi="Calibri"/>
          <w:sz w:val="22"/>
        </w:rPr>
        <w:t xml:space="preserve">Good thought, I'll pour sparkling water into a few extra flute glasses for them.  </w:t>
      </w:r>
      <w:r>
        <w:rPr>
          <w:rFonts w:ascii="Calibri" w:hAnsi="Calibri"/>
          <w:i/>
          <w:sz w:val="22"/>
        </w:rPr>
        <w:t>Nghĩ hay đấy, tôi sẽ rót nước có ga vào vài ly champagne thêm cho họ.</w:t>
      </w:r>
    </w:p>
    <w:p>
      <w:pPr>
        <w:spacing w:after="160" w:line="312" w:lineRule="auto"/>
        <w:jc w:val="both"/>
      </w:pPr>
      <w:r>
        <w:rPr>
          <w:rFonts w:ascii="Calibri" w:hAnsi="Calibri"/>
          <w:b/>
          <w:sz w:val="22"/>
        </w:rPr>
        <w:t xml:space="preserve">Mr Thistlewaite: </w:t>
      </w:r>
      <w:r>
        <w:rPr>
          <w:rFonts w:ascii="Calibri" w:hAnsi="Calibri"/>
          <w:sz w:val="22"/>
        </w:rPr>
        <w:t xml:space="preserve">Perfect, that way nobody feels left out of the toast.  </w:t>
      </w:r>
      <w:r>
        <w:rPr>
          <w:rFonts w:ascii="Calibri" w:hAnsi="Calibri"/>
          <w:i/>
          <w:sz w:val="22"/>
        </w:rPr>
        <w:t>Tuyệt, vậy sẽ không ai cảm thấy bị bỏ lỡ lời chúc mừng.</w:t>
      </w:r>
    </w:p>
    <w:p>
      <w:pPr>
        <w:spacing w:after="160" w:line="312" w:lineRule="auto"/>
        <w:jc w:val="both"/>
      </w:pPr>
      <w:r>
        <w:rPr>
          <w:rFonts w:ascii="Calibri" w:hAnsi="Calibri"/>
          <w:b/>
          <w:sz w:val="22"/>
        </w:rPr>
        <w:t xml:space="preserve">Ms Lan: </w:t>
      </w:r>
      <w:r>
        <w:rPr>
          <w:rFonts w:ascii="Calibri" w:hAnsi="Calibri"/>
          <w:sz w:val="22"/>
        </w:rPr>
        <w:t xml:space="preserve">Thistlewaite, Clara Hutton always likes her water in a chilled glass, should I put one in the freezer now?  </w:t>
      </w:r>
      <w:r>
        <w:rPr>
          <w:rFonts w:ascii="Calibri" w:hAnsi="Calibri"/>
          <w:i/>
          <w:sz w:val="22"/>
        </w:rPr>
        <w:t>Anh Thistlewaite, Clara Hutton luôn thích nước trong ly được làm lạnh, tôi bỏ một cái vào tủ đông ngay nhé?</w:t>
      </w:r>
    </w:p>
    <w:p>
      <w:pPr>
        <w:spacing w:after="160" w:line="312" w:lineRule="auto"/>
        <w:jc w:val="both"/>
      </w:pPr>
      <w:r>
        <w:rPr>
          <w:rFonts w:ascii="Calibri" w:hAnsi="Calibri"/>
          <w:b/>
          <w:sz w:val="22"/>
        </w:rPr>
        <w:t xml:space="preserve">Mr Thistlewaite: </w:t>
      </w:r>
      <w:r>
        <w:rPr>
          <w:rFonts w:ascii="Calibri" w:hAnsi="Calibri"/>
          <w:sz w:val="22"/>
        </w:rPr>
        <w:t xml:space="preserve">Yes, she usually arrives around noon, so that gives it plenty of time to chill.  </w:t>
      </w:r>
      <w:r>
        <w:rPr>
          <w:rFonts w:ascii="Calibri" w:hAnsi="Calibri"/>
          <w:i/>
          <w:sz w:val="22"/>
        </w:rPr>
        <w:t>Có, cô ấy thường đến khoảng trưa, nên vẫn còn nhiều thời gian để làm lạnh.</w:t>
      </w:r>
    </w:p>
    <w:p>
      <w:pPr>
        <w:spacing w:after="160" w:line="312" w:lineRule="auto"/>
        <w:jc w:val="both"/>
      </w:pPr>
      <w:r>
        <w:rPr>
          <w:rFonts w:ascii="Calibri" w:hAnsi="Calibri"/>
          <w:b/>
          <w:sz w:val="22"/>
        </w:rPr>
        <w:t xml:space="preserve">Ms Lan: </w:t>
      </w:r>
      <w:r>
        <w:rPr>
          <w:rFonts w:ascii="Calibri" w:hAnsi="Calibri"/>
          <w:sz w:val="22"/>
        </w:rPr>
        <w:t xml:space="preserve">Good, I'll set a reminder to pull it out when she walks in.  </w:t>
      </w:r>
      <w:r>
        <w:rPr>
          <w:rFonts w:ascii="Calibri" w:hAnsi="Calibri"/>
          <w:i/>
          <w:sz w:val="22"/>
        </w:rPr>
        <w:t>Tốt, tôi sẽ đặt lời nhắc để lấy ra khi cô ấy bước vào.</w:t>
      </w:r>
    </w:p>
    <w:p>
      <w:pPr>
        <w:spacing w:after="160" w:line="312" w:lineRule="auto"/>
        <w:jc w:val="both"/>
      </w:pPr>
      <w:r>
        <w:rPr>
          <w:rFonts w:ascii="Calibri" w:hAnsi="Calibri"/>
          <w:b/>
          <w:sz w:val="22"/>
        </w:rPr>
        <w:t xml:space="preserve">Mr Thistlewaite: </w:t>
      </w:r>
      <w:r>
        <w:rPr>
          <w:rFonts w:ascii="Calibri" w:hAnsi="Calibri"/>
          <w:sz w:val="22"/>
        </w:rPr>
        <w:t xml:space="preserve">Lan, a takeaway customer asked for a sealed bottle instead of a poured cup, he mentioned it's for hygiene reasons.  </w:t>
      </w:r>
      <w:r>
        <w:rPr>
          <w:rFonts w:ascii="Calibri" w:hAnsi="Calibri"/>
          <w:i/>
          <w:sz w:val="22"/>
        </w:rPr>
        <w:t>Chị Lan, một khách mang đi xin một chai đóng kín thay vì ly đã rót, anh ấy nói vì lý do vệ sinh.</w:t>
      </w:r>
    </w:p>
    <w:p>
      <w:pPr>
        <w:spacing w:after="160" w:line="312" w:lineRule="auto"/>
        <w:jc w:val="both"/>
      </w:pPr>
      <w:r>
        <w:rPr>
          <w:rFonts w:ascii="Calibri" w:hAnsi="Calibri"/>
          <w:b/>
          <w:sz w:val="22"/>
        </w:rPr>
        <w:t xml:space="preserve">Ms Lan: </w:t>
      </w:r>
      <w:r>
        <w:rPr>
          <w:rFonts w:ascii="Calibri" w:hAnsi="Calibri"/>
          <w:sz w:val="22"/>
        </w:rPr>
        <w:t xml:space="preserve">That's completely fair, I'll grab him a sealed bottle from the fridge instead.  </w:t>
      </w:r>
      <w:r>
        <w:rPr>
          <w:rFonts w:ascii="Calibri" w:hAnsi="Calibri"/>
          <w:i/>
          <w:sz w:val="22"/>
        </w:rPr>
        <w:t>Điều đó hoàn toàn hợp lý, tôi sẽ lấy cho anh ấy một chai đóng kín từ tủ mát thay thế.</w:t>
      </w:r>
    </w:p>
    <w:p>
      <w:pPr>
        <w:spacing w:after="160" w:line="312" w:lineRule="auto"/>
        <w:jc w:val="both"/>
      </w:pPr>
      <w:r>
        <w:rPr>
          <w:rFonts w:ascii="Calibri" w:hAnsi="Calibri"/>
          <w:b/>
          <w:sz w:val="22"/>
        </w:rPr>
        <w:t xml:space="preserve">Mr Thistlewaite: </w:t>
      </w:r>
      <w:r>
        <w:rPr>
          <w:rFonts w:ascii="Calibri" w:hAnsi="Calibri"/>
          <w:sz w:val="22"/>
        </w:rPr>
        <w:t xml:space="preserve">Good, more customers have been asking for that lately.  </w:t>
      </w:r>
      <w:r>
        <w:rPr>
          <w:rFonts w:ascii="Calibri" w:hAnsi="Calibri"/>
          <w:i/>
          <w:sz w:val="22"/>
        </w:rPr>
        <w:t>Tốt, dạo này nhiều khách hay xin như vậy.</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ran out of cups during this busy Sunday brunch rush.  </w:t>
      </w:r>
      <w:r>
        <w:rPr>
          <w:rFonts w:ascii="Calibri" w:hAnsi="Calibri"/>
          <w:i/>
          <w:sz w:val="22"/>
        </w:rPr>
        <w:t>Anh Thistlewaite, khu nước hết ly trong giờ cao điểm bữa sáng Chủ nhật đông khách này.</w:t>
      </w:r>
    </w:p>
    <w:p>
      <w:pPr>
        <w:spacing w:after="160" w:line="312" w:lineRule="auto"/>
        <w:jc w:val="both"/>
      </w:pPr>
      <w:r>
        <w:rPr>
          <w:rFonts w:ascii="Calibri" w:hAnsi="Calibri"/>
          <w:b/>
          <w:sz w:val="22"/>
        </w:rPr>
        <w:t xml:space="preserve">Mr Thistlewaite: </w:t>
      </w:r>
      <w:r>
        <w:rPr>
          <w:rFonts w:ascii="Calibri" w:hAnsi="Calibri"/>
          <w:sz w:val="22"/>
        </w:rPr>
        <w:t xml:space="preserve">I'll bring another sleeve from the storeroom right now.  </w:t>
      </w:r>
      <w:r>
        <w:rPr>
          <w:rFonts w:ascii="Calibri" w:hAnsi="Calibri"/>
          <w:i/>
          <w:sz w:val="22"/>
        </w:rPr>
        <w:t>Tôi sẽ mang ngay một bó nữa từ kho.</w:t>
      </w:r>
    </w:p>
    <w:p>
      <w:pPr>
        <w:spacing w:after="160" w:line="312" w:lineRule="auto"/>
        <w:jc w:val="both"/>
      </w:pPr>
      <w:r>
        <w:rPr>
          <w:rFonts w:ascii="Calibri" w:hAnsi="Calibri"/>
          <w:b/>
          <w:sz w:val="22"/>
        </w:rPr>
        <w:t xml:space="preserve">Ms Lan: </w:t>
      </w:r>
      <w:r>
        <w:rPr>
          <w:rFonts w:ascii="Calibri" w:hAnsi="Calibri"/>
          <w:sz w:val="22"/>
        </w:rPr>
        <w:t xml:space="preserve">Thanks, I'll keep a backup sleeve at the station from now on.  </w:t>
      </w:r>
      <w:r>
        <w:rPr>
          <w:rFonts w:ascii="Calibri" w:hAnsi="Calibri"/>
          <w:i/>
          <w:sz w:val="22"/>
        </w:rPr>
        <w:t>Cảm ơn anh, từ giờ tôi sẽ để một bó dự phòng tại khu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bring a small unbreakable cup of water for the toddler at table two?  </w:t>
      </w:r>
      <w:r>
        <w:rPr>
          <w:rFonts w:ascii="Calibri" w:hAnsi="Calibri"/>
          <w:i/>
          <w:sz w:val="22"/>
        </w:rPr>
        <w:t>Chị Lan, chị mang một ly nước không vỡ được cho bé ở bàn hai được không?</w:t>
      </w:r>
    </w:p>
    <w:p>
      <w:pPr>
        <w:spacing w:after="160" w:line="312" w:lineRule="auto"/>
        <w:jc w:val="both"/>
      </w:pPr>
      <w:r>
        <w:rPr>
          <w:rFonts w:ascii="Calibri" w:hAnsi="Calibri"/>
          <w:b/>
          <w:sz w:val="22"/>
        </w:rPr>
        <w:t xml:space="preserve">Ms Lan: </w:t>
      </w:r>
      <w:r>
        <w:rPr>
          <w:rFonts w:ascii="Calibri" w:hAnsi="Calibri"/>
          <w:sz w:val="22"/>
        </w:rPr>
        <w:t xml:space="preserve">Sure, we keep a few plastic ones behind the counter just for children.  </w:t>
      </w:r>
      <w:r>
        <w:rPr>
          <w:rFonts w:ascii="Calibri" w:hAnsi="Calibri"/>
          <w:i/>
          <w:sz w:val="22"/>
        </w:rPr>
        <w:t>Được chứ, bọn mình để sẵn vài cái ly nhựa sau quầy chỉ dành cho trẻ em.</w:t>
      </w:r>
    </w:p>
    <w:p>
      <w:pPr>
        <w:spacing w:after="160" w:line="312" w:lineRule="auto"/>
        <w:jc w:val="both"/>
      </w:pPr>
      <w:r>
        <w:rPr>
          <w:rFonts w:ascii="Calibri" w:hAnsi="Calibri"/>
          <w:b/>
          <w:sz w:val="22"/>
        </w:rPr>
        <w:t xml:space="preserve">Mr Thistlewaite: </w:t>
      </w:r>
      <w:r>
        <w:rPr>
          <w:rFonts w:ascii="Calibri" w:hAnsi="Calibri"/>
          <w:sz w:val="22"/>
        </w:rPr>
        <w:t xml:space="preserve">Good, that parent will feel a lot more relaxed with it.  </w:t>
      </w:r>
      <w:r>
        <w:rPr>
          <w:rFonts w:ascii="Calibri" w:hAnsi="Calibri"/>
          <w:i/>
          <w:sz w:val="22"/>
        </w:rPr>
        <w:t>Tốt, phụ huynh đó sẽ thấy an tâm hơn nhiều với nó.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to confirm her water glass hasn't been sitting out too long before she drinks it.  </w:t>
      </w:r>
      <w:r>
        <w:rPr>
          <w:rFonts w:ascii="Calibri" w:hAnsi="Calibri"/>
          <w:i/>
          <w:sz w:val="22"/>
        </w:rPr>
        <w:t>Anh Thistlewaite, một khách hỏi xác nhận ly nước của cô ấy chưa để ngoài quá lâu trước khi cô ấy uống.</w:t>
      </w:r>
    </w:p>
    <w:p>
      <w:pPr>
        <w:spacing w:after="160" w:line="312" w:lineRule="auto"/>
        <w:jc w:val="both"/>
      </w:pPr>
      <w:r>
        <w:rPr>
          <w:rFonts w:ascii="Calibri" w:hAnsi="Calibri"/>
          <w:b/>
          <w:sz w:val="22"/>
        </w:rPr>
        <w:t xml:space="preserve">Mr Thistlewaite: </w:t>
      </w:r>
      <w:r>
        <w:rPr>
          <w:rFonts w:ascii="Calibri" w:hAnsi="Calibri"/>
          <w:sz w:val="22"/>
        </w:rPr>
        <w:t xml:space="preserve">Let's pour her a completely fresh glass just to be sure and put her mind at ease.  </w:t>
      </w:r>
      <w:r>
        <w:rPr>
          <w:rFonts w:ascii="Calibri" w:hAnsi="Calibri"/>
          <w:i/>
          <w:sz w:val="22"/>
        </w:rPr>
        <w:t>Mình rót cho cô ấy một ly hoàn toàn mới để chắc chắn và giúp cô ấy yên tâm.</w:t>
      </w:r>
    </w:p>
    <w:p>
      <w:pPr>
        <w:spacing w:after="160" w:line="312" w:lineRule="auto"/>
        <w:jc w:val="both"/>
      </w:pPr>
      <w:r>
        <w:rPr>
          <w:rFonts w:ascii="Calibri" w:hAnsi="Calibri"/>
          <w:b/>
          <w:sz w:val="22"/>
        </w:rPr>
        <w:t xml:space="preserve">Ms Lan: </w:t>
      </w:r>
      <w:r>
        <w:rPr>
          <w:rFonts w:ascii="Calibri" w:hAnsi="Calibri"/>
          <w:sz w:val="22"/>
        </w:rPr>
        <w:t xml:space="preserve">Good idea, I'll bring the fresh one over right now.  </w:t>
      </w:r>
      <w:r>
        <w:rPr>
          <w:rFonts w:ascii="Calibri" w:hAnsi="Calibri"/>
          <w:i/>
          <w:sz w:val="22"/>
        </w:rPr>
        <w:t>Ý hay đấy, tôi sẽ mang ly mới ra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filter maintenance schedule with the supplier this week?  </w:t>
      </w:r>
      <w:r>
        <w:rPr>
          <w:rFonts w:ascii="Calibri" w:hAnsi="Calibri"/>
          <w:i/>
          <w:sz w:val="22"/>
        </w:rPr>
        <w:t>Chị Lan, chị kiểm tra lịch bảo trì bộ lọc nước với nhà cung cấp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I'll call them this afternoon, I think the last service was about four months ago.  </w:t>
      </w:r>
      <w:r>
        <w:rPr>
          <w:rFonts w:ascii="Calibri" w:hAnsi="Calibri"/>
          <w:i/>
          <w:sz w:val="22"/>
        </w:rPr>
        <w:t>Chiều nay tôi sẽ gọi họ, tôi nghĩ lần bảo trì gần nhất là khoảng bốn tháng trước.</w:t>
      </w:r>
    </w:p>
    <w:p>
      <w:pPr>
        <w:spacing w:after="160" w:line="312" w:lineRule="auto"/>
        <w:jc w:val="both"/>
      </w:pPr>
      <w:r>
        <w:rPr>
          <w:rFonts w:ascii="Calibri" w:hAnsi="Calibri"/>
          <w:b/>
          <w:sz w:val="22"/>
        </w:rPr>
        <w:t xml:space="preserve">Mr Thistlewaite: </w:t>
      </w:r>
      <w:r>
        <w:rPr>
          <w:rFonts w:ascii="Calibri" w:hAnsi="Calibri"/>
          <w:sz w:val="22"/>
        </w:rPr>
        <w:t xml:space="preserve">Thanks, regular maintenance keeps the water tasting its best.  </w:t>
      </w:r>
      <w:r>
        <w:rPr>
          <w:rFonts w:ascii="Calibri" w:hAnsi="Calibri"/>
          <w:i/>
          <w:sz w:val="22"/>
        </w:rPr>
        <w:t>Cảm ơn chị, bảo trì thường xuyên giúp nước luôn có vị ngon nhất.</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scratchy throat asked for warm water and honey before her speech this afternoon.  </w:t>
      </w:r>
      <w:r>
        <w:rPr>
          <w:rFonts w:ascii="Calibri" w:hAnsi="Calibri"/>
          <w:i/>
          <w:sz w:val="22"/>
        </w:rPr>
        <w:t>Anh Thistlewaite, một khách bị khàn giọng xin nước ấm với mật ong trước bài phát biểu chiều nay.</w:t>
      </w:r>
    </w:p>
    <w:p>
      <w:pPr>
        <w:spacing w:after="160" w:line="312" w:lineRule="auto"/>
        <w:jc w:val="both"/>
      </w:pPr>
      <w:r>
        <w:rPr>
          <w:rFonts w:ascii="Calibri" w:hAnsi="Calibri"/>
          <w:b/>
          <w:sz w:val="22"/>
        </w:rPr>
        <w:t xml:space="preserve">Mr Thistlewaite: </w:t>
      </w:r>
      <w:r>
        <w:rPr>
          <w:rFonts w:ascii="Calibri" w:hAnsi="Calibri"/>
          <w:sz w:val="22"/>
        </w:rPr>
        <w:t xml:space="preserve">I'll warm the water gently and stir in a spoon of honey for her.  </w:t>
      </w:r>
      <w:r>
        <w:rPr>
          <w:rFonts w:ascii="Calibri" w:hAnsi="Calibri"/>
          <w:i/>
          <w:sz w:val="22"/>
        </w:rPr>
        <w:t>Tôi sẽ hâm nước nhẹ và khuấy một muỗng mật ong cho cô ấy.</w:t>
      </w:r>
    </w:p>
    <w:p>
      <w:pPr>
        <w:spacing w:after="160" w:line="312" w:lineRule="auto"/>
        <w:jc w:val="both"/>
      </w:pPr>
      <w:r>
        <w:rPr>
          <w:rFonts w:ascii="Calibri" w:hAnsi="Calibri"/>
          <w:b/>
          <w:sz w:val="22"/>
        </w:rPr>
        <w:t xml:space="preserve">Ms Lan: </w:t>
      </w:r>
      <w:r>
        <w:rPr>
          <w:rFonts w:ascii="Calibri" w:hAnsi="Calibri"/>
          <w:sz w:val="22"/>
        </w:rPr>
        <w:t xml:space="preserve">Good, I'll bring it out early so it has time to cool a little before she speaks.  </w:t>
      </w:r>
      <w:r>
        <w:rPr>
          <w:rFonts w:ascii="Calibri" w:hAnsi="Calibri"/>
          <w:i/>
          <w:sz w:val="22"/>
        </w:rPr>
        <w:t>Tốt, tôi sẽ mang ra sớm để nó có thời gian nguội bớt trước khi cô ấy phát biểu.</w:t>
      </w:r>
    </w:p>
    <w:p>
      <w:pPr>
        <w:spacing w:after="160" w:line="312" w:lineRule="auto"/>
        <w:jc w:val="both"/>
      </w:pPr>
      <w:r>
        <w:rPr>
          <w:rFonts w:ascii="Calibri" w:hAnsi="Calibri"/>
          <w:b/>
          <w:sz w:val="22"/>
        </w:rPr>
        <w:t xml:space="preserve">Mr Thistlewaite: </w:t>
      </w:r>
      <w:r>
        <w:rPr>
          <w:rFonts w:ascii="Calibri" w:hAnsi="Calibri"/>
          <w:sz w:val="22"/>
        </w:rPr>
        <w:t xml:space="preserve">Lan, that whole cycling club just rolled in and asked to refill their bottles after a long ride.  </w:t>
      </w:r>
      <w:r>
        <w:rPr>
          <w:rFonts w:ascii="Calibri" w:hAnsi="Calibri"/>
          <w:i/>
          <w:sz w:val="22"/>
        </w:rPr>
        <w:t>Chị Lan, cả câu lạc bộ đạp xe đó vừa vào và xin châm lại chai nước sau một chuyến đi dài.</w:t>
      </w:r>
    </w:p>
    <w:p>
      <w:pPr>
        <w:spacing w:after="160" w:line="312" w:lineRule="auto"/>
        <w:jc w:val="both"/>
      </w:pPr>
      <w:r>
        <w:rPr>
          <w:rFonts w:ascii="Calibri" w:hAnsi="Calibri"/>
          <w:b/>
          <w:sz w:val="22"/>
        </w:rPr>
        <w:t xml:space="preserve">Ms Lan: </w:t>
      </w:r>
      <w:r>
        <w:rPr>
          <w:rFonts w:ascii="Calibri" w:hAnsi="Calibri"/>
          <w:sz w:val="22"/>
        </w:rPr>
        <w:t xml:space="preserve">I'll line up their bottles along the counter and fill them one after another.  </w:t>
      </w:r>
      <w:r>
        <w:rPr>
          <w:rFonts w:ascii="Calibri" w:hAnsi="Calibri"/>
          <w:i/>
          <w:sz w:val="22"/>
        </w:rPr>
        <w:t>Tôi sẽ xếp chai của họ dọc theo quầy và châm từng chai một.</w:t>
      </w:r>
    </w:p>
    <w:p>
      <w:pPr>
        <w:spacing w:after="160" w:line="312" w:lineRule="auto"/>
        <w:jc w:val="both"/>
      </w:pPr>
      <w:r>
        <w:rPr>
          <w:rFonts w:ascii="Calibri" w:hAnsi="Calibri"/>
          <w:b/>
          <w:sz w:val="22"/>
        </w:rPr>
        <w:t xml:space="preserve">Mr Thistlewaite: </w:t>
      </w:r>
      <w:r>
        <w:rPr>
          <w:rFonts w:ascii="Calibri" w:hAnsi="Calibri"/>
          <w:sz w:val="22"/>
        </w:rPr>
        <w:t xml:space="preserve">Good, they'll want it ice cold after riding in this sun.  </w:t>
      </w:r>
      <w:r>
        <w:rPr>
          <w:rFonts w:ascii="Calibri" w:hAnsi="Calibri"/>
          <w:i/>
          <w:sz w:val="22"/>
        </w:rPr>
        <w:t>Tốt, họ sẽ muốn nước thật lạnh sau khi đạp xe dưới nắng thế này.</w:t>
      </w:r>
    </w:p>
    <w:p>
      <w:pPr>
        <w:spacing w:after="160" w:line="312" w:lineRule="auto"/>
        <w:jc w:val="both"/>
      </w:pPr>
      <w:r>
        <w:rPr>
          <w:rFonts w:ascii="Calibri" w:hAnsi="Calibri"/>
          <w:b/>
          <w:sz w:val="22"/>
        </w:rPr>
        <w:t xml:space="preserve">Ms Lan: </w:t>
      </w:r>
      <w:r>
        <w:rPr>
          <w:rFonts w:ascii="Calibri" w:hAnsi="Calibri"/>
          <w:sz w:val="22"/>
        </w:rPr>
        <w:t xml:space="preserve">Thistlewaite, table one complained their ice water took nearly ten minutes to arrive, I should apologize.  </w:t>
      </w:r>
      <w:r>
        <w:rPr>
          <w:rFonts w:ascii="Calibri" w:hAnsi="Calibri"/>
          <w:i/>
          <w:sz w:val="22"/>
        </w:rPr>
        <w:t>Anh Thistlewaite, bàn một phàn nàn nước đá của họ mất gần mười phút mới đến, tôi nên xin lỗi họ.</w:t>
      </w:r>
    </w:p>
    <w:p>
      <w:pPr>
        <w:spacing w:after="160" w:line="312" w:lineRule="auto"/>
        <w:jc w:val="both"/>
      </w:pPr>
      <w:r>
        <w:rPr>
          <w:rFonts w:ascii="Calibri" w:hAnsi="Calibri"/>
          <w:b/>
          <w:sz w:val="22"/>
        </w:rPr>
        <w:t xml:space="preserve">Mr Thistlewaite: </w:t>
      </w:r>
      <w:r>
        <w:rPr>
          <w:rFonts w:ascii="Calibri" w:hAnsi="Calibri"/>
          <w:sz w:val="22"/>
        </w:rPr>
        <w:t xml:space="preserve">Yes, apologize sincerely and bring it out immediately along with a small discount note.  </w:t>
      </w:r>
      <w:r>
        <w:rPr>
          <w:rFonts w:ascii="Calibri" w:hAnsi="Calibri"/>
          <w:i/>
          <w:sz w:val="22"/>
        </w:rPr>
        <w:t>Có, chị xin lỗi chân thành và mang nước ra ngay cùng một ghi chú giảm giá nhỏ.</w:t>
      </w:r>
    </w:p>
    <w:p>
      <w:pPr>
        <w:spacing w:after="160" w:line="312" w:lineRule="auto"/>
        <w:jc w:val="both"/>
      </w:pPr>
      <w:r>
        <w:rPr>
          <w:rFonts w:ascii="Calibri" w:hAnsi="Calibri"/>
          <w:b/>
          <w:sz w:val="22"/>
        </w:rPr>
        <w:t xml:space="preserve">Ms Lan: </w:t>
      </w:r>
      <w:r>
        <w:rPr>
          <w:rFonts w:ascii="Calibri" w:hAnsi="Calibri"/>
          <w:sz w:val="22"/>
        </w:rPr>
        <w:t xml:space="preserve">Will do, I think we were short-staffed during that rush.  </w:t>
      </w:r>
      <w:r>
        <w:rPr>
          <w:rFonts w:ascii="Calibri" w:hAnsi="Calibri"/>
          <w:i/>
          <w:sz w:val="22"/>
        </w:rPr>
        <w:t>Tôi sẽ làm ngay, tôi nghĩ lúc đó bọn mình thiếu người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the newly potted succulents on the counter need just a little water, not too much.  </w:t>
      </w:r>
      <w:r>
        <w:rPr>
          <w:rFonts w:ascii="Calibri" w:hAnsi="Calibri"/>
          <w:i/>
          <w:sz w:val="22"/>
        </w:rPr>
        <w:t>Chị Lan, các chậu sen đá mới trồng trên quầy chỉ cần một chút nước, đừng nhiều quá.</w:t>
      </w:r>
    </w:p>
    <w:p>
      <w:pPr>
        <w:spacing w:after="160" w:line="312" w:lineRule="auto"/>
        <w:jc w:val="both"/>
      </w:pPr>
      <w:r>
        <w:rPr>
          <w:rFonts w:ascii="Calibri" w:hAnsi="Calibri"/>
          <w:b/>
          <w:sz w:val="22"/>
        </w:rPr>
        <w:t xml:space="preserve">Ms Lan: </w:t>
      </w:r>
      <w:r>
        <w:rPr>
          <w:rFonts w:ascii="Calibri" w:hAnsi="Calibri"/>
          <w:sz w:val="22"/>
        </w:rPr>
        <w:t xml:space="preserve">Good reminder, I'll use the small spray bottle instead of pouring straight in.  </w:t>
      </w:r>
      <w:r>
        <w:rPr>
          <w:rFonts w:ascii="Calibri" w:hAnsi="Calibri"/>
          <w:i/>
          <w:sz w:val="22"/>
        </w:rPr>
        <w:t>Nhắc hay đấy, tôi sẽ dùng bình xịt nhỏ thay vì đổ thẳng vào.</w:t>
      </w:r>
    </w:p>
    <w:p>
      <w:pPr>
        <w:spacing w:after="160" w:line="312" w:lineRule="auto"/>
        <w:jc w:val="both"/>
      </w:pPr>
      <w:r>
        <w:rPr>
          <w:rFonts w:ascii="Calibri" w:hAnsi="Calibri"/>
          <w:b/>
          <w:sz w:val="22"/>
        </w:rPr>
        <w:t xml:space="preserve">Mr Thistlewaite: </w:t>
      </w:r>
      <w:r>
        <w:rPr>
          <w:rFonts w:ascii="Calibri" w:hAnsi="Calibri"/>
          <w:sz w:val="22"/>
        </w:rPr>
        <w:t xml:space="preserve">Perfect, succulents rot quickly if they get too much water.  </w:t>
      </w:r>
      <w:r>
        <w:rPr>
          <w:rFonts w:ascii="Calibri" w:hAnsi="Calibri"/>
          <w:i/>
          <w:sz w:val="22"/>
        </w:rPr>
        <w:t>Tuyệt, sen đá rất dễ úng nếu được tưới quá nhiều.</w:t>
      </w:r>
    </w:p>
    <w:p>
      <w:pPr>
        <w:spacing w:after="160" w:line="312" w:lineRule="auto"/>
        <w:jc w:val="both"/>
      </w:pPr>
      <w:r>
        <w:rPr>
          <w:rFonts w:ascii="Calibri" w:hAnsi="Calibri"/>
          <w:b/>
          <w:sz w:val="22"/>
        </w:rPr>
        <w:t xml:space="preserve">Ms Lan: </w:t>
      </w:r>
      <w:r>
        <w:rPr>
          <w:rFonts w:ascii="Calibri" w:hAnsi="Calibri"/>
          <w:sz w:val="22"/>
        </w:rPr>
        <w:t xml:space="preserve">Thistlewaite, the regular's son asked for his water in a real glass this time, he says he wants to feel grown-up.  </w:t>
      </w:r>
      <w:r>
        <w:rPr>
          <w:rFonts w:ascii="Calibri" w:hAnsi="Calibri"/>
          <w:i/>
          <w:sz w:val="22"/>
        </w:rPr>
        <w:t>Anh Thistlewaite, con trai khách quen lần này xin uống nước trong ly thật, bé nói muốn cảm thấy như người lớn.</w:t>
      </w:r>
    </w:p>
    <w:p>
      <w:pPr>
        <w:spacing w:after="160" w:line="312" w:lineRule="auto"/>
        <w:jc w:val="both"/>
      </w:pPr>
      <w:r>
        <w:rPr>
          <w:rFonts w:ascii="Calibri" w:hAnsi="Calibri"/>
          <w:b/>
          <w:sz w:val="22"/>
        </w:rPr>
        <w:t xml:space="preserve">Mr Thistlewaite: </w:t>
      </w:r>
      <w:r>
        <w:rPr>
          <w:rFonts w:ascii="Calibri" w:hAnsi="Calibri"/>
          <w:sz w:val="22"/>
        </w:rPr>
        <w:t xml:space="preserve">That's sweet, let's use one of the smaller adult glasses just for him.  </w:t>
      </w:r>
      <w:r>
        <w:rPr>
          <w:rFonts w:ascii="Calibri" w:hAnsi="Calibri"/>
          <w:i/>
          <w:sz w:val="22"/>
        </w:rPr>
        <w:t>Dễ thương thật, mình dùng một trong những ly người lớn cỡ nhỏ cho bé.</w:t>
      </w:r>
    </w:p>
    <w:p>
      <w:pPr>
        <w:spacing w:after="160" w:line="312" w:lineRule="auto"/>
        <w:jc w:val="both"/>
      </w:pPr>
      <w:r>
        <w:rPr>
          <w:rFonts w:ascii="Calibri" w:hAnsi="Calibri"/>
          <w:b/>
          <w:sz w:val="22"/>
        </w:rPr>
        <w:t xml:space="preserve">Ms Lan: </w:t>
      </w:r>
      <w:r>
        <w:rPr>
          <w:rFonts w:ascii="Calibri" w:hAnsi="Calibri"/>
          <w:sz w:val="22"/>
        </w:rPr>
        <w:t xml:space="preserve">Good idea, I'll set it carefully close to the edge of the table so he can reach it.  </w:t>
      </w:r>
      <w:r>
        <w:rPr>
          <w:rFonts w:ascii="Calibri" w:hAnsi="Calibri"/>
          <w:i/>
          <w:sz w:val="22"/>
        </w:rPr>
        <w:t>Ý hay đấy, tôi sẽ đặt cẩn thận gần mép bàn để bé dễ với tới.</w:t>
      </w:r>
    </w:p>
    <w:p>
      <w:pPr>
        <w:spacing w:after="160" w:line="312" w:lineRule="auto"/>
        <w:jc w:val="both"/>
      </w:pPr>
      <w:r>
        <w:rPr>
          <w:rFonts w:ascii="Calibri" w:hAnsi="Calibri"/>
          <w:b/>
          <w:sz w:val="22"/>
        </w:rPr>
        <w:t xml:space="preserve">Mr Thistlewaite: </w:t>
      </w:r>
      <w:r>
        <w:rPr>
          <w:rFonts w:ascii="Calibri" w:hAnsi="Calibri"/>
          <w:sz w:val="22"/>
        </w:rPr>
        <w:t xml:space="preserve">Lan, Percy Thackeray always wants his water before his coffee, could you bring it first this time?  </w:t>
      </w:r>
      <w:r>
        <w:rPr>
          <w:rFonts w:ascii="Calibri" w:hAnsi="Calibri"/>
          <w:i/>
          <w:sz w:val="22"/>
        </w:rPr>
        <w:t>Chị Lan, Percy Thackeray luôn muốn có nước trước cà phê, lần này chị mang ra trước nhé?</w:t>
      </w:r>
    </w:p>
    <w:p>
      <w:pPr>
        <w:spacing w:after="160" w:line="312" w:lineRule="auto"/>
        <w:jc w:val="both"/>
      </w:pPr>
      <w:r>
        <w:rPr>
          <w:rFonts w:ascii="Calibri" w:hAnsi="Calibri"/>
          <w:b/>
          <w:sz w:val="22"/>
        </w:rPr>
        <w:t xml:space="preserve">Ms Lan: </w:t>
      </w:r>
      <w:r>
        <w:rPr>
          <w:rFonts w:ascii="Calibri" w:hAnsi="Calibri"/>
          <w:sz w:val="22"/>
        </w:rPr>
        <w:t xml:space="preserve">Of course, I remember his order now, water first and coffee right after.  </w:t>
      </w:r>
      <w:r>
        <w:rPr>
          <w:rFonts w:ascii="Calibri" w:hAnsi="Calibri"/>
          <w:i/>
          <w:sz w:val="22"/>
        </w:rPr>
        <w:t>Được chứ, giờ tôi nhớ thứ tự gọi món của anh ấy rồi, nước trước rồi cà phê ngay sau.</w:t>
      </w:r>
    </w:p>
    <w:p>
      <w:pPr>
        <w:spacing w:after="160" w:line="312" w:lineRule="auto"/>
        <w:jc w:val="both"/>
      </w:pPr>
      <w:r>
        <w:rPr>
          <w:rFonts w:ascii="Calibri" w:hAnsi="Calibri"/>
          <w:b/>
          <w:sz w:val="22"/>
        </w:rPr>
        <w:t xml:space="preserve">Mr Thistlewaite: </w:t>
      </w:r>
      <w:r>
        <w:rPr>
          <w:rFonts w:ascii="Calibri" w:hAnsi="Calibri"/>
          <w:sz w:val="22"/>
        </w:rPr>
        <w:t xml:space="preserve">Good, small details like that keep our regulars coming back.  </w:t>
      </w:r>
      <w:r>
        <w:rPr>
          <w:rFonts w:ascii="Calibri" w:hAnsi="Calibri"/>
          <w:i/>
          <w:sz w:val="22"/>
        </w:rPr>
        <w:t>Tốt, những chi tiết nhỏ như vậy giữ chân khách quen quay lại.</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our coffee machine also uses filtered water.  </w:t>
      </w:r>
      <w:r>
        <w:rPr>
          <w:rFonts w:ascii="Calibri" w:hAnsi="Calibri"/>
          <w:i/>
          <w:sz w:val="22"/>
        </w:rPr>
        <w:t>Anh Thistlewaite, một khách hỏi máy pha cà phê của bọn mình có dùng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every machine in this café, coffee or espresso, runs off the same filtered line.  </w:t>
      </w:r>
      <w:r>
        <w:rPr>
          <w:rFonts w:ascii="Calibri" w:hAnsi="Calibri"/>
          <w:i/>
          <w:sz w:val="22"/>
        </w:rPr>
        <w:t>Có, mọi máy trong quán này, cà phê hay espresso, đều dùng chung đường nước lọc.</w:t>
      </w:r>
    </w:p>
    <w:p>
      <w:pPr>
        <w:spacing w:after="160" w:line="312" w:lineRule="auto"/>
        <w:jc w:val="both"/>
      </w:pPr>
      <w:r>
        <w:rPr>
          <w:rFonts w:ascii="Calibri" w:hAnsi="Calibri"/>
          <w:b/>
          <w:sz w:val="22"/>
        </w:rPr>
        <w:t xml:space="preserve">Ms Lan: </w:t>
      </w:r>
      <w:r>
        <w:rPr>
          <w:rFonts w:ascii="Calibri" w:hAnsi="Calibri"/>
          <w:sz w:val="22"/>
        </w:rPr>
        <w:t xml:space="preserve">Good, that's exactly the answer she was hoping to hear.  </w:t>
      </w:r>
      <w:r>
        <w:rPr>
          <w:rFonts w:ascii="Calibri" w:hAnsi="Calibri"/>
          <w:i/>
          <w:sz w:val="22"/>
        </w:rPr>
        <w:t>Tốt, đó đúng là câu trả lời cô ấy mong muốn nghe.</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whether our tap water is fluoridated, she has a dental concern.  </w:t>
      </w:r>
      <w:r>
        <w:rPr>
          <w:rFonts w:ascii="Calibri" w:hAnsi="Calibri"/>
          <w:i/>
          <w:sz w:val="22"/>
        </w:rPr>
        <w:t>Chị Lan, một khách hỏi nước máy của bọn mình có fluoride không, cô ấy có mối lo về răng miệng.</w:t>
      </w:r>
    </w:p>
    <w:p>
      <w:pPr>
        <w:spacing w:after="160" w:line="312" w:lineRule="auto"/>
        <w:jc w:val="both"/>
      </w:pPr>
      <w:r>
        <w:rPr>
          <w:rFonts w:ascii="Calibri" w:hAnsi="Calibri"/>
          <w:b/>
          <w:sz w:val="22"/>
        </w:rPr>
        <w:t xml:space="preserve">Ms Lan: </w:t>
      </w:r>
      <w:r>
        <w:rPr>
          <w:rFonts w:ascii="Calibri" w:hAnsi="Calibri"/>
          <w:sz w:val="22"/>
        </w:rPr>
        <w:t xml:space="preserve">I'll check the city water report, I believe our area does add fluoride.  </w:t>
      </w:r>
      <w:r>
        <w:rPr>
          <w:rFonts w:ascii="Calibri" w:hAnsi="Calibri"/>
          <w:i/>
          <w:sz w:val="22"/>
        </w:rPr>
        <w:t>Tôi sẽ kiểm tra báo cáo nước của thành phố, tôi tin khu vực này có thêm fluoride.</w:t>
      </w:r>
    </w:p>
    <w:p>
      <w:pPr>
        <w:spacing w:after="160" w:line="312" w:lineRule="auto"/>
        <w:jc w:val="both"/>
      </w:pPr>
      <w:r>
        <w:rPr>
          <w:rFonts w:ascii="Calibri" w:hAnsi="Calibri"/>
          <w:b/>
          <w:sz w:val="22"/>
        </w:rPr>
        <w:t xml:space="preserve">Mr Thistlewaite: </w:t>
      </w:r>
      <w:r>
        <w:rPr>
          <w:rFonts w:ascii="Calibri" w:hAnsi="Calibri"/>
          <w:sz w:val="22"/>
        </w:rPr>
        <w:t xml:space="preserve">Good, let her know for sure once you've confirmed it.  </w:t>
      </w:r>
      <w:r>
        <w:rPr>
          <w:rFonts w:ascii="Calibri" w:hAnsi="Calibri"/>
          <w:i/>
          <w:sz w:val="22"/>
        </w:rPr>
        <w:t>Tốt, khi chị xác nhận xong hãy báo chắc chắn cho cô ấy.</w:t>
      </w:r>
    </w:p>
    <w:p>
      <w:pPr>
        <w:spacing w:after="160" w:line="312" w:lineRule="auto"/>
        <w:jc w:val="both"/>
      </w:pPr>
      <w:r>
        <w:rPr>
          <w:rFonts w:ascii="Calibri" w:hAnsi="Calibri"/>
          <w:b/>
          <w:sz w:val="22"/>
        </w:rPr>
        <w:t xml:space="preserve">Ms Lan: </w:t>
      </w:r>
      <w:r>
        <w:rPr>
          <w:rFonts w:ascii="Calibri" w:hAnsi="Calibri"/>
          <w:sz w:val="22"/>
        </w:rPr>
        <w:t xml:space="preserve">Thistlewaite, a small business team just booked the meeting room last minute for a pitch meeting, they'll need water right away.  </w:t>
      </w:r>
      <w:r>
        <w:rPr>
          <w:rFonts w:ascii="Calibri" w:hAnsi="Calibri"/>
          <w:i/>
          <w:sz w:val="22"/>
        </w:rPr>
        <w:t>Anh Thistlewaite, một nhóm doanh nghiệp nhỏ vừa đặt phòng họp gấp cho một buổi thuyết trình, họ sẽ cần nước ngay.</w:t>
      </w:r>
    </w:p>
    <w:p>
      <w:pPr>
        <w:spacing w:after="160" w:line="312" w:lineRule="auto"/>
        <w:jc w:val="both"/>
      </w:pPr>
      <w:r>
        <w:rPr>
          <w:rFonts w:ascii="Calibri" w:hAnsi="Calibri"/>
          <w:b/>
          <w:sz w:val="22"/>
        </w:rPr>
        <w:t xml:space="preserve">Mr Thistlewaite: </w:t>
      </w:r>
      <w:r>
        <w:rPr>
          <w:rFonts w:ascii="Calibri" w:hAnsi="Calibri"/>
          <w:sz w:val="22"/>
        </w:rPr>
        <w:t xml:space="preserve">I'll grab a jug and glasses now while you show them to the room.  </w:t>
      </w:r>
      <w:r>
        <w:rPr>
          <w:rFonts w:ascii="Calibri" w:hAnsi="Calibri"/>
          <w:i/>
          <w:sz w:val="22"/>
        </w:rPr>
        <w:t>Tôi sẽ lấy ngay một bình và ly trong lúc chị dẫn họ vào phòng.</w:t>
      </w:r>
    </w:p>
    <w:p>
      <w:pPr>
        <w:spacing w:after="160" w:line="312" w:lineRule="auto"/>
        <w:jc w:val="both"/>
      </w:pPr>
      <w:r>
        <w:rPr>
          <w:rFonts w:ascii="Calibri" w:hAnsi="Calibri"/>
          <w:b/>
          <w:sz w:val="22"/>
        </w:rPr>
        <w:t xml:space="preserve">Ms Lan: </w:t>
      </w:r>
      <w:r>
        <w:rPr>
          <w:rFonts w:ascii="Calibri" w:hAnsi="Calibri"/>
          <w:sz w:val="22"/>
        </w:rPr>
        <w:t xml:space="preserve">Thanks, they mentioned they're a bit nervous, so this will help them settle in.  </w:t>
      </w:r>
      <w:r>
        <w:rPr>
          <w:rFonts w:ascii="Calibri" w:hAnsi="Calibri"/>
          <w:i/>
          <w:sz w:val="22"/>
        </w:rPr>
        <w:t>Cảm ơn anh, họ nói hơi hồi hộp, nên việc này sẽ giúp họ ổn định hơn.</w:t>
      </w:r>
    </w:p>
    <w:p>
      <w:pPr>
        <w:spacing w:after="160" w:line="312" w:lineRule="auto"/>
        <w:jc w:val="both"/>
      </w:pPr>
      <w:r>
        <w:rPr>
          <w:rFonts w:ascii="Calibri" w:hAnsi="Calibri"/>
          <w:b/>
          <w:sz w:val="22"/>
        </w:rPr>
        <w:t xml:space="preserve">Mr Thistlewaite: </w:t>
      </w:r>
      <w:r>
        <w:rPr>
          <w:rFonts w:ascii="Calibri" w:hAnsi="Calibri"/>
          <w:sz w:val="22"/>
        </w:rPr>
        <w:t xml:space="preserve">Lan, a parent asked for a splash of cool water to help her baby's soup cool down faster.  </w:t>
      </w:r>
      <w:r>
        <w:rPr>
          <w:rFonts w:ascii="Calibri" w:hAnsi="Calibri"/>
          <w:i/>
          <w:sz w:val="22"/>
        </w:rPr>
        <w:t>Chị Lan, một phụ huynh xin một chút nước lạnh để giúp bát súp của em bé nguội nhanh hơn.</w:t>
      </w:r>
    </w:p>
    <w:p>
      <w:pPr>
        <w:spacing w:after="160" w:line="312" w:lineRule="auto"/>
        <w:jc w:val="both"/>
      </w:pPr>
      <w:r>
        <w:rPr>
          <w:rFonts w:ascii="Calibri" w:hAnsi="Calibri"/>
          <w:b/>
          <w:sz w:val="22"/>
        </w:rPr>
        <w:t xml:space="preserve">Ms Lan: </w:t>
      </w:r>
      <w:r>
        <w:rPr>
          <w:rFonts w:ascii="Calibri" w:hAnsi="Calibri"/>
          <w:sz w:val="22"/>
        </w:rPr>
        <w:t xml:space="preserve">Sure, I'll bring a small cup of cold water she can stir in a little at a time.  </w:t>
      </w:r>
      <w:r>
        <w:rPr>
          <w:rFonts w:ascii="Calibri" w:hAnsi="Calibri"/>
          <w:i/>
          <w:sz w:val="22"/>
        </w:rPr>
        <w:t>Được chứ, tôi sẽ mang một cốc nước lạnh nhỏ để cô ấy khuấy vào từng chút một.</w:t>
      </w:r>
    </w:p>
    <w:p>
      <w:pPr>
        <w:spacing w:after="160" w:line="312" w:lineRule="auto"/>
        <w:jc w:val="both"/>
      </w:pPr>
      <w:r>
        <w:rPr>
          <w:rFonts w:ascii="Calibri" w:hAnsi="Calibri"/>
          <w:b/>
          <w:sz w:val="22"/>
        </w:rPr>
        <w:t xml:space="preserve">Mr Thistlewaite: </w:t>
      </w:r>
      <w:r>
        <w:rPr>
          <w:rFonts w:ascii="Calibri" w:hAnsi="Calibri"/>
          <w:sz w:val="22"/>
        </w:rPr>
        <w:t xml:space="preserve">Good, that's a smart way to cool it down safely for a baby.  </w:t>
      </w:r>
      <w:r>
        <w:rPr>
          <w:rFonts w:ascii="Calibri" w:hAnsi="Calibri"/>
          <w:i/>
          <w:sz w:val="22"/>
        </w:rPr>
        <w:t>Tốt, đó là cách an toàn và khéo léo để làm nguội cho em bé.</w:t>
      </w:r>
    </w:p>
    <w:p>
      <w:pPr>
        <w:spacing w:after="160" w:line="312" w:lineRule="auto"/>
        <w:jc w:val="both"/>
      </w:pPr>
      <w:r>
        <w:rPr>
          <w:rFonts w:ascii="Calibri" w:hAnsi="Calibri"/>
          <w:b/>
          <w:sz w:val="22"/>
        </w:rPr>
        <w:t xml:space="preserve">Ms Lan: </w:t>
      </w:r>
      <w:r>
        <w:rPr>
          <w:rFonts w:ascii="Calibri" w:hAnsi="Calibri"/>
          <w:sz w:val="22"/>
        </w:rPr>
        <w:t xml:space="preserve">Thistlewaite, the community herb garden box outside looks dry, could I water it before we open?  </w:t>
      </w:r>
      <w:r>
        <w:rPr>
          <w:rFonts w:ascii="Calibri" w:hAnsi="Calibri"/>
          <w:i/>
          <w:sz w:val="22"/>
        </w:rPr>
        <w:t>Anh Thistlewaite, hộp vườn rau thơm cộng đồng phía ngoài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neighbors share that garden, so let's keep it looking healthy.  </w:t>
      </w:r>
      <w:r>
        <w:rPr>
          <w:rFonts w:ascii="Calibri" w:hAnsi="Calibri"/>
          <w:i/>
          <w:sz w:val="22"/>
        </w:rPr>
        <w:t>Có, chị tưới đi, hàng xóm cùng chia sẻ khu vườn đó, nên mình giữ nó xanh tốt.</w:t>
      </w:r>
    </w:p>
    <w:p>
      <w:pPr>
        <w:spacing w:after="160" w:line="312" w:lineRule="auto"/>
        <w:jc w:val="both"/>
      </w:pPr>
      <w:r>
        <w:rPr>
          <w:rFonts w:ascii="Calibri" w:hAnsi="Calibri"/>
          <w:b/>
          <w:sz w:val="22"/>
        </w:rPr>
        <w:t xml:space="preserve">Ms Lan: </w:t>
      </w:r>
      <w:r>
        <w:rPr>
          <w:rFonts w:ascii="Calibri" w:hAnsi="Calibri"/>
          <w:sz w:val="22"/>
        </w:rPr>
        <w:t xml:space="preserve">I'll water it thoroughly and check the soil again this evening.  </w:t>
      </w:r>
      <w:r>
        <w:rPr>
          <w:rFonts w:ascii="Calibri" w:hAnsi="Calibri"/>
          <w:i/>
          <w:sz w:val="22"/>
        </w:rPr>
        <w:t>Tôi sẽ tưới thật kỹ và kiểm tra đất lại vào tối nay.</w:t>
      </w:r>
    </w:p>
    <w:p>
      <w:pPr>
        <w:spacing w:after="160" w:line="312" w:lineRule="auto"/>
        <w:jc w:val="both"/>
      </w:pPr>
      <w:r>
        <w:rPr>
          <w:rFonts w:ascii="Calibri" w:hAnsi="Calibri"/>
          <w:b/>
          <w:sz w:val="22"/>
        </w:rPr>
        <w:t xml:space="preserve">Mr Thistlewaite: </w:t>
      </w:r>
      <w:r>
        <w:rPr>
          <w:rFonts w:ascii="Calibri" w:hAnsi="Calibri"/>
          <w:sz w:val="22"/>
        </w:rPr>
        <w:t xml:space="preserve">Lan, could you top up everyone's water glass right before the anniversary toast starts?  </w:t>
      </w:r>
      <w:r>
        <w:rPr>
          <w:rFonts w:ascii="Calibri" w:hAnsi="Calibri"/>
          <w:i/>
          <w:sz w:val="22"/>
        </w:rPr>
        <w:t>Chị Lan, chị châm đầy ly nước của mọi người ngay trước khi lời chúc mừng kỷ niệm bắt đầu được không?</w:t>
      </w:r>
    </w:p>
    <w:p>
      <w:pPr>
        <w:spacing w:after="160" w:line="312" w:lineRule="auto"/>
        <w:jc w:val="both"/>
      </w:pPr>
      <w:r>
        <w:rPr>
          <w:rFonts w:ascii="Calibri" w:hAnsi="Calibri"/>
          <w:b/>
          <w:sz w:val="22"/>
        </w:rPr>
        <w:t xml:space="preserve">Ms Lan: </w:t>
      </w:r>
      <w:r>
        <w:rPr>
          <w:rFonts w:ascii="Calibri" w:hAnsi="Calibri"/>
          <w:sz w:val="22"/>
        </w:rPr>
        <w:t xml:space="preserve">Sure, I'll go around the table quickly while the host stands up to speak.  </w:t>
      </w:r>
      <w:r>
        <w:rPr>
          <w:rFonts w:ascii="Calibri" w:hAnsi="Calibri"/>
          <w:i/>
          <w:sz w:val="22"/>
        </w:rPr>
        <w:t>Được chứ, tôi sẽ đi quanh bàn nhanh trong lúc chủ tiệc đứng dậy phát biểu.</w:t>
      </w:r>
    </w:p>
    <w:p>
      <w:pPr>
        <w:spacing w:after="160" w:line="312" w:lineRule="auto"/>
        <w:jc w:val="both"/>
      </w:pPr>
      <w:r>
        <w:rPr>
          <w:rFonts w:ascii="Calibri" w:hAnsi="Calibri"/>
          <w:b/>
          <w:sz w:val="22"/>
        </w:rPr>
        <w:t xml:space="preserve">Mr Thistlewaite: </w:t>
      </w:r>
      <w:r>
        <w:rPr>
          <w:rFonts w:ascii="Calibri" w:hAnsi="Calibri"/>
          <w:sz w:val="22"/>
        </w:rPr>
        <w:t xml:space="preserve">Good, a full glass makes the toast feel complete for everyone.  </w:t>
      </w:r>
      <w:r>
        <w:rPr>
          <w:rFonts w:ascii="Calibri" w:hAnsi="Calibri"/>
          <w:i/>
          <w:sz w:val="22"/>
        </w:rPr>
        <w:t>Tốt, ly đầy khiến lời chúc mừng trọn vẹn hơn cho mọi người.</w:t>
      </w:r>
    </w:p>
    <w:p>
      <w:pPr>
        <w:spacing w:after="160" w:line="312" w:lineRule="auto"/>
        <w:jc w:val="both"/>
      </w:pPr>
      <w:r>
        <w:rPr>
          <w:rFonts w:ascii="Calibri" w:hAnsi="Calibri"/>
          <w:b/>
          <w:sz w:val="22"/>
        </w:rPr>
        <w:t xml:space="preserve">Ms Lan: </w:t>
      </w:r>
      <w:r>
        <w:rPr>
          <w:rFonts w:ascii="Calibri" w:hAnsi="Calibri"/>
          <w:sz w:val="22"/>
        </w:rPr>
        <w:t xml:space="preserve">Thistlewaite, a new customer asked how our bring-your-own-bottle refill discount actually works.  </w:t>
      </w:r>
      <w:r>
        <w:rPr>
          <w:rFonts w:ascii="Calibri" w:hAnsi="Calibri"/>
          <w:i/>
          <w:sz w:val="22"/>
        </w:rPr>
        <w:t>Anh Thistlewaite, một khách mới hỏi chương trình giảm giá khi tự mang chai để châm nước hoạt động thế nào.</w:t>
      </w:r>
    </w:p>
    <w:p>
      <w:pPr>
        <w:spacing w:after="160" w:line="312" w:lineRule="auto"/>
        <w:jc w:val="both"/>
      </w:pPr>
      <w:r>
        <w:rPr>
          <w:rFonts w:ascii="Calibri" w:hAnsi="Calibri"/>
          <w:b/>
          <w:sz w:val="22"/>
        </w:rPr>
        <w:t xml:space="preserve">Mr Thistlewaite: </w:t>
      </w:r>
      <w:r>
        <w:rPr>
          <w:rFonts w:ascii="Calibri" w:hAnsi="Calibri"/>
          <w:sz w:val="22"/>
        </w:rPr>
        <w:t xml:space="preserve">Explain that any drink gets fifty cents off if they refill their own bottle at the filter tap.  </w:t>
      </w:r>
      <w:r>
        <w:rPr>
          <w:rFonts w:ascii="Calibri" w:hAnsi="Calibri"/>
          <w:i/>
          <w:sz w:val="22"/>
        </w:rPr>
        <w:t>Anh giải thích bất kỳ đồ uống nào cũng được giảm năm mươi xu nếu họ tự châm nước tại vòi lọc.</w:t>
      </w:r>
    </w:p>
    <w:p>
      <w:pPr>
        <w:spacing w:after="160" w:line="312" w:lineRule="auto"/>
        <w:jc w:val="both"/>
      </w:pPr>
      <w:r>
        <w:rPr>
          <w:rFonts w:ascii="Calibri" w:hAnsi="Calibri"/>
          <w:b/>
          <w:sz w:val="22"/>
        </w:rPr>
        <w:t xml:space="preserve">Ms Lan: </w:t>
      </w:r>
      <w:r>
        <w:rPr>
          <w:rFonts w:ascii="Calibri" w:hAnsi="Calibri"/>
          <w:sz w:val="22"/>
        </w:rPr>
        <w:t xml:space="preserve">Got it, I'll tell her now before she orders her iced tea.  </w:t>
      </w:r>
      <w:r>
        <w:rPr>
          <w:rFonts w:ascii="Calibri" w:hAnsi="Calibri"/>
          <w:i/>
          <w:sz w:val="22"/>
        </w:rPr>
        <w:t>Rõ rồi, tôi sẽ nói với cô ấy ngay trước khi cô ấy gọi trà đá.</w:t>
      </w:r>
    </w:p>
    <w:p>
      <w:pPr>
        <w:spacing w:after="160" w:line="312" w:lineRule="auto"/>
        <w:jc w:val="both"/>
      </w:pPr>
      <w:r>
        <w:rPr>
          <w:rFonts w:ascii="Calibri" w:hAnsi="Calibri"/>
          <w:b/>
          <w:sz w:val="22"/>
        </w:rPr>
        <w:t xml:space="preserve">Mr Thistlewaite: </w:t>
      </w:r>
      <w:r>
        <w:rPr>
          <w:rFonts w:ascii="Calibri" w:hAnsi="Calibri"/>
          <w:sz w:val="22"/>
        </w:rPr>
        <w:t xml:space="preserve">Lan, the bottled-water delivery arrived with large bottles instead of the small ones we ordered.  </w:t>
      </w:r>
      <w:r>
        <w:rPr>
          <w:rFonts w:ascii="Calibri" w:hAnsi="Calibri"/>
          <w:i/>
          <w:sz w:val="22"/>
        </w:rPr>
        <w:t>Chị Lan, đợt giao nước đóng chai đến với chai lớn thay vì chai nhỏ mình đã đặt.</w:t>
      </w:r>
    </w:p>
    <w:p>
      <w:pPr>
        <w:spacing w:after="160" w:line="312" w:lineRule="auto"/>
        <w:jc w:val="both"/>
      </w:pPr>
      <w:r>
        <w:rPr>
          <w:rFonts w:ascii="Calibri" w:hAnsi="Calibri"/>
          <w:b/>
          <w:sz w:val="22"/>
        </w:rPr>
        <w:t xml:space="preserve">Ms Lan: </w:t>
      </w:r>
      <w:r>
        <w:rPr>
          <w:rFonts w:ascii="Calibri" w:hAnsi="Calibri"/>
          <w:sz w:val="22"/>
        </w:rPr>
        <w:t xml:space="preserve">I'll call the supplier now and ask them to exchange the case before it's unpacked.  </w:t>
      </w:r>
      <w:r>
        <w:rPr>
          <w:rFonts w:ascii="Calibri" w:hAnsi="Calibri"/>
          <w:i/>
          <w:sz w:val="22"/>
        </w:rPr>
        <w:t>Tôi sẽ gọi nhà cung cấp ngay và xin đổi thùng trước khi bọn mình mở ra.</w:t>
      </w:r>
    </w:p>
    <w:p>
      <w:pPr>
        <w:spacing w:after="160" w:line="312" w:lineRule="auto"/>
        <w:jc w:val="both"/>
      </w:pPr>
      <w:r>
        <w:rPr>
          <w:rFonts w:ascii="Calibri" w:hAnsi="Calibri"/>
          <w:b/>
          <w:sz w:val="22"/>
        </w:rPr>
        <w:t xml:space="preserve">Mr Thistlewaite: </w:t>
      </w:r>
      <w:r>
        <w:rPr>
          <w:rFonts w:ascii="Calibri" w:hAnsi="Calibri"/>
          <w:sz w:val="22"/>
        </w:rPr>
        <w:t xml:space="preserve">Thanks, small bottles fit our display fridge much better anyway.  </w:t>
      </w:r>
      <w:r>
        <w:rPr>
          <w:rFonts w:ascii="Calibri" w:hAnsi="Calibri"/>
          <w:i/>
          <w:sz w:val="22"/>
        </w:rPr>
        <w:t>Cảm ơn chị, chai nhỏ vừa với tủ mát trưng bày của bọn mình hơn nhiều.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chose tap water over bottled specifically because she's trying to cut down on plastic waste.  </w:t>
      </w:r>
      <w:r>
        <w:rPr>
          <w:rFonts w:ascii="Calibri" w:hAnsi="Calibri"/>
          <w:i/>
          <w:sz w:val="22"/>
        </w:rPr>
        <w:t>Anh Thistlewaite, một khách chọn nước máy thay vì nước đóng chai vì cô ấy đang cố giảm rác nhựa.</w:t>
      </w:r>
    </w:p>
    <w:p>
      <w:pPr>
        <w:spacing w:after="160" w:line="312" w:lineRule="auto"/>
        <w:jc w:val="both"/>
      </w:pPr>
      <w:r>
        <w:rPr>
          <w:rFonts w:ascii="Calibri" w:hAnsi="Calibri"/>
          <w:b/>
          <w:sz w:val="22"/>
        </w:rPr>
        <w:t xml:space="preserve">Mr Thistlewaite: </w:t>
      </w:r>
      <w:r>
        <w:rPr>
          <w:rFonts w:ascii="Calibri" w:hAnsi="Calibri"/>
          <w:sz w:val="22"/>
        </w:rPr>
        <w:t xml:space="preserve">Good for her, I'll pour it from the filter tap and mention we recycle every bottle we do use.  </w:t>
      </w:r>
      <w:r>
        <w:rPr>
          <w:rFonts w:ascii="Calibri" w:hAnsi="Calibri"/>
          <w:i/>
          <w:sz w:val="22"/>
        </w:rPr>
        <w:t>Tốt cho cô ấy, tôi sẽ rót từ vòi lọc và nhắc rằng bọn mình tái chế mọi chai đã dùng.</w:t>
      </w:r>
    </w:p>
    <w:p>
      <w:pPr>
        <w:spacing w:after="160" w:line="312" w:lineRule="auto"/>
        <w:jc w:val="both"/>
      </w:pPr>
      <w:r>
        <w:rPr>
          <w:rFonts w:ascii="Calibri" w:hAnsi="Calibri"/>
          <w:b/>
          <w:sz w:val="22"/>
        </w:rPr>
        <w:t xml:space="preserve">Ms Lan: </w:t>
      </w:r>
      <w:r>
        <w:rPr>
          <w:rFonts w:ascii="Calibri" w:hAnsi="Calibri"/>
          <w:sz w:val="22"/>
        </w:rPr>
        <w:t xml:space="preserve">That's a nice thing to share, I think she'll appreciate hearing it.  </w:t>
      </w:r>
      <w:r>
        <w:rPr>
          <w:rFonts w:ascii="Calibri" w:hAnsi="Calibri"/>
          <w:i/>
          <w:sz w:val="22"/>
        </w:rPr>
        <w:t>Đó là điều hay để chia sẻ, tôi nghĩ cô ấy sẽ thích nghe điều đó.</w:t>
      </w:r>
    </w:p>
    <w:p>
      <w:pPr>
        <w:spacing w:after="160" w:line="312" w:lineRule="auto"/>
        <w:jc w:val="both"/>
      </w:pPr>
      <w:r>
        <w:rPr>
          <w:rFonts w:ascii="Calibri" w:hAnsi="Calibri"/>
          <w:b/>
          <w:sz w:val="22"/>
        </w:rPr>
        <w:t xml:space="preserve">Mr Thistlewaite: </w:t>
      </w:r>
      <w:r>
        <w:rPr>
          <w:rFonts w:ascii="Calibri" w:hAnsi="Calibri"/>
          <w:sz w:val="22"/>
        </w:rPr>
        <w:t xml:space="preserve">Lan, a customer reported that the public water fountain near our outdoor seating is broken.  </w:t>
      </w:r>
      <w:r>
        <w:rPr>
          <w:rFonts w:ascii="Calibri" w:hAnsi="Calibri"/>
          <w:i/>
          <w:sz w:val="22"/>
        </w:rPr>
        <w:t>Chị Lan, một khách báo vòi nước công cộng gần khu ngồi ngoài trời của bọn mình bị hỏng.</w:t>
      </w:r>
    </w:p>
    <w:p>
      <w:pPr>
        <w:spacing w:after="160" w:line="312" w:lineRule="auto"/>
        <w:jc w:val="both"/>
      </w:pPr>
      <w:r>
        <w:rPr>
          <w:rFonts w:ascii="Calibri" w:hAnsi="Calibri"/>
          <w:b/>
          <w:sz w:val="22"/>
        </w:rPr>
        <w:t xml:space="preserve">Ms Lan: </w:t>
      </w:r>
      <w:r>
        <w:rPr>
          <w:rFonts w:ascii="Calibri" w:hAnsi="Calibri"/>
          <w:sz w:val="22"/>
        </w:rPr>
        <w:t xml:space="preserve">I'll report it to the city and offer that customer a free glass from us instead.  </w:t>
      </w:r>
      <w:r>
        <w:rPr>
          <w:rFonts w:ascii="Calibri" w:hAnsi="Calibri"/>
          <w:i/>
          <w:sz w:val="22"/>
        </w:rPr>
        <w:t>Tôi sẽ báo cho thành phố và mời khách đó một ly nước miễn phí từ quán thay thế.</w:t>
      </w:r>
    </w:p>
    <w:p>
      <w:pPr>
        <w:spacing w:after="160" w:line="312" w:lineRule="auto"/>
        <w:jc w:val="both"/>
      </w:pPr>
      <w:r>
        <w:rPr>
          <w:rFonts w:ascii="Calibri" w:hAnsi="Calibri"/>
          <w:b/>
          <w:sz w:val="22"/>
        </w:rPr>
        <w:t xml:space="preserve">Mr Thistlewaite: </w:t>
      </w:r>
      <w:r>
        <w:rPr>
          <w:rFonts w:ascii="Calibri" w:hAnsi="Calibri"/>
          <w:sz w:val="22"/>
        </w:rPr>
        <w:t xml:space="preserve">Good, that's a kind gesture while the city sorts out the repair.  </w:t>
      </w:r>
      <w:r>
        <w:rPr>
          <w:rFonts w:ascii="Calibri" w:hAnsi="Calibri"/>
          <w:i/>
          <w:sz w:val="22"/>
        </w:rPr>
        <w:t>Tốt, đó là cử chỉ tốt trong lúc thành phố xử lý việc sửa chữa.</w:t>
      </w:r>
    </w:p>
    <w:p>
      <w:pPr>
        <w:spacing w:after="160" w:line="312" w:lineRule="auto"/>
        <w:jc w:val="both"/>
      </w:pPr>
      <w:r>
        <w:rPr>
          <w:rFonts w:ascii="Calibri" w:hAnsi="Calibri"/>
          <w:b/>
          <w:sz w:val="22"/>
        </w:rPr>
        <w:t xml:space="preserve">Ms Lan: </w:t>
      </w:r>
      <w:r>
        <w:rPr>
          <w:rFonts w:ascii="Calibri" w:hAnsi="Calibri"/>
          <w:sz w:val="22"/>
        </w:rPr>
        <w:t xml:space="preserve">Thistlewaite, the nearby clinic booked the private room for a lunch meeting, should I set out water pitchers?  </w:t>
      </w:r>
      <w:r>
        <w:rPr>
          <w:rFonts w:ascii="Calibri" w:hAnsi="Calibri"/>
          <w:i/>
          <w:sz w:val="22"/>
        </w:rPr>
        <w:t>Anh Thistlewaite, phòng khám gần đó đặt phòng riêng cho một buổi họp trưa, tôi chuẩn bị bình nước nhé?</w:t>
      </w:r>
    </w:p>
    <w:p>
      <w:pPr>
        <w:spacing w:after="160" w:line="312" w:lineRule="auto"/>
        <w:jc w:val="both"/>
      </w:pPr>
      <w:r>
        <w:rPr>
          <w:rFonts w:ascii="Calibri" w:hAnsi="Calibri"/>
          <w:b/>
          <w:sz w:val="22"/>
        </w:rPr>
        <w:t xml:space="preserve">Mr Thistlewaite: </w:t>
      </w:r>
      <w:r>
        <w:rPr>
          <w:rFonts w:ascii="Calibri" w:hAnsi="Calibri"/>
          <w:sz w:val="22"/>
        </w:rPr>
        <w:t xml:space="preserve">Yes, they usually run long meetings, so two pitchers should cover the whole group.  </w:t>
      </w:r>
      <w:r>
        <w:rPr>
          <w:rFonts w:ascii="Calibri" w:hAnsi="Calibri"/>
          <w:i/>
          <w:sz w:val="22"/>
        </w:rPr>
        <w:t>Có, họ thường họp khá lâu, nên hai bình sẽ đủ cho cả nhóm.</w:t>
      </w:r>
    </w:p>
    <w:p>
      <w:pPr>
        <w:spacing w:after="160" w:line="312" w:lineRule="auto"/>
        <w:jc w:val="both"/>
      </w:pPr>
      <w:r>
        <w:rPr>
          <w:rFonts w:ascii="Calibri" w:hAnsi="Calibri"/>
          <w:b/>
          <w:sz w:val="22"/>
        </w:rPr>
        <w:t xml:space="preserve">Ms Lan: </w:t>
      </w:r>
      <w:r>
        <w:rPr>
          <w:rFonts w:ascii="Calibri" w:hAnsi="Calibri"/>
          <w:sz w:val="22"/>
        </w:rPr>
        <w:t xml:space="preserve">Good, I'll set them out along with fresh glasses before they arrive.  </w:t>
      </w:r>
      <w:r>
        <w:rPr>
          <w:rFonts w:ascii="Calibri" w:hAnsi="Calibri"/>
          <w:i/>
          <w:sz w:val="22"/>
        </w:rPr>
        <w:t>Tốt, tôi sẽ chuẩn bị sẵn cùng ly sạch trước khi họ đến.</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us to go light on the ice, he says his drink keeps getting watered down too fast.  </w:t>
      </w:r>
      <w:r>
        <w:rPr>
          <w:rFonts w:ascii="Calibri" w:hAnsi="Calibri"/>
          <w:i/>
          <w:sz w:val="22"/>
        </w:rPr>
        <w:t>Chị Lan, một khách xin ít đá thôi, anh ấy nói đồ uống của anh ấy cứ bị loãng quá nhanh.</w:t>
      </w:r>
    </w:p>
    <w:p>
      <w:pPr>
        <w:spacing w:after="160" w:line="312" w:lineRule="auto"/>
        <w:jc w:val="both"/>
      </w:pPr>
      <w:r>
        <w:rPr>
          <w:rFonts w:ascii="Calibri" w:hAnsi="Calibri"/>
          <w:b/>
          <w:sz w:val="22"/>
        </w:rPr>
        <w:t xml:space="preserve">Ms Lan: </w:t>
      </w:r>
      <w:r>
        <w:rPr>
          <w:rFonts w:ascii="Calibri" w:hAnsi="Calibri"/>
          <w:sz w:val="22"/>
        </w:rPr>
        <w:t xml:space="preserve">Understood, I'll use just a few cubes instead of filling the glass this time.  </w:t>
      </w:r>
      <w:r>
        <w:rPr>
          <w:rFonts w:ascii="Calibri" w:hAnsi="Calibri"/>
          <w:i/>
          <w:sz w:val="22"/>
        </w:rPr>
        <w:t>Rõ rồi, lần này tôi sẽ chỉ dùng vài viên đá thay vì đổ đầy ly.</w:t>
      </w:r>
    </w:p>
    <w:p>
      <w:pPr>
        <w:spacing w:after="160" w:line="312" w:lineRule="auto"/>
        <w:jc w:val="both"/>
      </w:pPr>
      <w:r>
        <w:rPr>
          <w:rFonts w:ascii="Calibri" w:hAnsi="Calibri"/>
          <w:b/>
          <w:sz w:val="22"/>
        </w:rPr>
        <w:t xml:space="preserve">Mr Thistlewaite: </w:t>
      </w:r>
      <w:r>
        <w:rPr>
          <w:rFonts w:ascii="Calibri" w:hAnsi="Calibri"/>
          <w:sz w:val="22"/>
        </w:rPr>
        <w:t xml:space="preserve">Good, that should keep his drink tasting right the whole meal.  </w:t>
      </w:r>
      <w:r>
        <w:rPr>
          <w:rFonts w:ascii="Calibri" w:hAnsi="Calibri"/>
          <w:i/>
          <w:sz w:val="22"/>
        </w:rPr>
        <w:t>Tốt, vậy đồ uống của anh ấy sẽ giữ đúng vị suốt bữa ăn.</w:t>
      </w:r>
    </w:p>
    <w:p>
      <w:pPr>
        <w:spacing w:after="160" w:line="312" w:lineRule="auto"/>
        <w:jc w:val="both"/>
      </w:pPr>
      <w:r>
        <w:rPr>
          <w:rFonts w:ascii="Calibri" w:hAnsi="Calibri"/>
          <w:b/>
          <w:sz w:val="22"/>
        </w:rPr>
        <w:t xml:space="preserve">Ms Lan: </w:t>
      </w:r>
      <w:r>
        <w:rPr>
          <w:rFonts w:ascii="Calibri" w:hAnsi="Calibri"/>
          <w:sz w:val="22"/>
        </w:rPr>
        <w:t xml:space="preserve">Thistlewaite, the small terrarium display near the register needs a light misting, it looks quite dry.  </w:t>
      </w:r>
      <w:r>
        <w:rPr>
          <w:rFonts w:ascii="Calibri" w:hAnsi="Calibri"/>
          <w:i/>
          <w:sz w:val="22"/>
        </w:rPr>
        <w:t>Anh Thistlewaite, bể cây cảnh nhỏ gần quầy thu ngân cần phun sương nhẹ, nó trông khá khô.</w:t>
      </w:r>
    </w:p>
    <w:p>
      <w:pPr>
        <w:spacing w:after="160" w:line="312" w:lineRule="auto"/>
        <w:jc w:val="both"/>
      </w:pPr>
      <w:r>
        <w:rPr>
          <w:rFonts w:ascii="Calibri" w:hAnsi="Calibri"/>
          <w:b/>
          <w:sz w:val="22"/>
        </w:rPr>
        <w:t xml:space="preserve">Mr Thistlewaite: </w:t>
      </w:r>
      <w:r>
        <w:rPr>
          <w:rFonts w:ascii="Calibri" w:hAnsi="Calibri"/>
          <w:sz w:val="22"/>
        </w:rPr>
        <w:t xml:space="preserve">Good catch, use the small spray bottle we keep under the counter for that.  </w:t>
      </w:r>
      <w:r>
        <w:rPr>
          <w:rFonts w:ascii="Calibri" w:hAnsi="Calibri"/>
          <w:i/>
          <w:sz w:val="22"/>
        </w:rPr>
        <w:t>Phát hiện tốt đấy, dùng bình xịt nhỏ mình để dưới quầy cho việc đó.</w:t>
      </w:r>
    </w:p>
    <w:p>
      <w:pPr>
        <w:spacing w:after="160" w:line="312" w:lineRule="auto"/>
        <w:jc w:val="both"/>
      </w:pPr>
      <w:r>
        <w:rPr>
          <w:rFonts w:ascii="Calibri" w:hAnsi="Calibri"/>
          <w:b/>
          <w:sz w:val="22"/>
        </w:rPr>
        <w:t xml:space="preserve">Ms Lan: </w:t>
      </w:r>
      <w:r>
        <w:rPr>
          <w:rFonts w:ascii="Calibri" w:hAnsi="Calibri"/>
          <w:sz w:val="22"/>
        </w:rPr>
        <w:t xml:space="preserve">Will do, I'll mist it now before the morning rush starts.  </w:t>
      </w:r>
      <w:r>
        <w:rPr>
          <w:rFonts w:ascii="Calibri" w:hAnsi="Calibri"/>
          <w:i/>
          <w:sz w:val="22"/>
        </w:rPr>
        <w:t>Tôi sẽ làm ngay, tôi sẽ phun sương ngay trước khi giờ cao điểm sáng bắt đầu.</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hard-water spots on her glass and asked for a wiped-down one instead.  </w:t>
      </w:r>
      <w:r>
        <w:rPr>
          <w:rFonts w:ascii="Calibri" w:hAnsi="Calibri"/>
          <w:i/>
          <w:sz w:val="22"/>
        </w:rPr>
        <w:t>Chị Lan, một khách để ý thấy vết nước cứng trên ly và xin đổi lấy một ly đã lau sạch.</w:t>
      </w:r>
    </w:p>
    <w:p>
      <w:pPr>
        <w:spacing w:after="160" w:line="312" w:lineRule="auto"/>
        <w:jc w:val="both"/>
      </w:pPr>
      <w:r>
        <w:rPr>
          <w:rFonts w:ascii="Calibri" w:hAnsi="Calibri"/>
          <w:b/>
          <w:sz w:val="22"/>
        </w:rPr>
        <w:t xml:space="preserve">Ms Lan: </w:t>
      </w:r>
      <w:r>
        <w:rPr>
          <w:rFonts w:ascii="Calibri" w:hAnsi="Calibri"/>
          <w:sz w:val="22"/>
        </w:rPr>
        <w:t xml:space="preserve">I'll grab a glass from the front of the rack, those come out clearest.  </w:t>
      </w:r>
      <w:r>
        <w:rPr>
          <w:rFonts w:ascii="Calibri" w:hAnsi="Calibri"/>
          <w:i/>
          <w:sz w:val="22"/>
        </w:rPr>
        <w:t>Tôi sẽ lấy một ly ở phía trước giá, những cái đó thường sạch nhất.</w:t>
      </w:r>
    </w:p>
    <w:p>
      <w:pPr>
        <w:spacing w:after="160" w:line="312" w:lineRule="auto"/>
        <w:jc w:val="both"/>
      </w:pPr>
      <w:r>
        <w:rPr>
          <w:rFonts w:ascii="Calibri" w:hAnsi="Calibri"/>
          <w:b/>
          <w:sz w:val="22"/>
        </w:rPr>
        <w:t xml:space="preserve">Mr Thistlewaite: </w:t>
      </w:r>
      <w:r>
        <w:rPr>
          <w:rFonts w:ascii="Calibri" w:hAnsi="Calibri"/>
          <w:sz w:val="22"/>
        </w:rPr>
        <w:t xml:space="preserve">Good, we should mention the spotty ones to the dish crew too.  </w:t>
      </w:r>
      <w:r>
        <w:rPr>
          <w:rFonts w:ascii="Calibri" w:hAnsi="Calibri"/>
          <w:i/>
          <w:sz w:val="22"/>
        </w:rPr>
        <w:t>Tốt, mình cũng nên nhắc đội rửa chén về những ly có vết đó.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which brand of bottled water we carry, she has a specific one she prefers.  </w:t>
      </w:r>
      <w:r>
        <w:rPr>
          <w:rFonts w:ascii="Calibri" w:hAnsi="Calibri"/>
          <w:i/>
          <w:sz w:val="22"/>
        </w:rPr>
        <w:t>Anh Thistlewaite, một khách hỏi quán bán thương hiệu nước đóng chai nào, cô ấy có một thương hiệu ưa thích riêng.</w:t>
      </w:r>
    </w:p>
    <w:p>
      <w:pPr>
        <w:spacing w:after="160" w:line="312" w:lineRule="auto"/>
        <w:jc w:val="both"/>
      </w:pPr>
      <w:r>
        <w:rPr>
          <w:rFonts w:ascii="Calibri" w:hAnsi="Calibri"/>
          <w:b/>
          <w:sz w:val="22"/>
        </w:rPr>
        <w:t xml:space="preserve">Mr Thistlewaite: </w:t>
      </w:r>
      <w:r>
        <w:rPr>
          <w:rFonts w:ascii="Calibri" w:hAnsi="Calibri"/>
          <w:sz w:val="22"/>
        </w:rPr>
        <w:t xml:space="preserve">Tell her we carry the Clearwell brand, it's a local spring source not too far from here.  </w:t>
      </w:r>
      <w:r>
        <w:rPr>
          <w:rFonts w:ascii="Calibri" w:hAnsi="Calibri"/>
          <w:i/>
          <w:sz w:val="22"/>
        </w:rPr>
        <w:t>Chị nói với cô ấy bọn mình bán thương hiệu Clearwell, nguồn suối địa phương không xa nơi đây.</w:t>
      </w:r>
    </w:p>
    <w:p>
      <w:pPr>
        <w:spacing w:after="160" w:line="312" w:lineRule="auto"/>
        <w:jc w:val="both"/>
      </w:pPr>
      <w:r>
        <w:rPr>
          <w:rFonts w:ascii="Calibri" w:hAnsi="Calibri"/>
          <w:b/>
          <w:sz w:val="22"/>
        </w:rPr>
        <w:t xml:space="preserve">Ms Lan: </w:t>
      </w:r>
      <w:r>
        <w:rPr>
          <w:rFonts w:ascii="Calibri" w:hAnsi="Calibri"/>
          <w:sz w:val="22"/>
        </w:rPr>
        <w:t xml:space="preserve">Good, she seemed happy that it wasn't a big chain brand.  </w:t>
      </w:r>
      <w:r>
        <w:rPr>
          <w:rFonts w:ascii="Calibri" w:hAnsi="Calibri"/>
          <w:i/>
          <w:sz w:val="22"/>
        </w:rPr>
        <w:t>Tốt, cô ấy có vẻ vui vì đó không phải thương hiệu lớn của chuỗi cửa hàng.</w:t>
      </w:r>
    </w:p>
    <w:p>
      <w:pPr>
        <w:spacing w:after="160" w:line="312" w:lineRule="auto"/>
        <w:jc w:val="both"/>
      </w:pPr>
      <w:r>
        <w:rPr>
          <w:rFonts w:ascii="Calibri" w:hAnsi="Calibri"/>
          <w:b/>
          <w:sz w:val="22"/>
        </w:rPr>
        <w:t xml:space="preserve">Mr Thistlewaite: </w:t>
      </w:r>
      <w:r>
        <w:rPr>
          <w:rFonts w:ascii="Calibri" w:hAnsi="Calibri"/>
          <w:sz w:val="22"/>
        </w:rPr>
        <w:t xml:space="preserve">Lan, the large family reunion booking asked for a water pitcher set on every single table.  </w:t>
      </w:r>
      <w:r>
        <w:rPr>
          <w:rFonts w:ascii="Calibri" w:hAnsi="Calibri"/>
          <w:i/>
          <w:sz w:val="22"/>
        </w:rPr>
        <w:t>Chị Lan, buổi họp mặt gia đình lớn xin đặt một bình nước trên mỗi bàn.</w:t>
      </w:r>
    </w:p>
    <w:p>
      <w:pPr>
        <w:spacing w:after="160" w:line="312" w:lineRule="auto"/>
        <w:jc w:val="both"/>
      </w:pPr>
      <w:r>
        <w:rPr>
          <w:rFonts w:ascii="Calibri" w:hAnsi="Calibri"/>
          <w:b/>
          <w:sz w:val="22"/>
        </w:rPr>
        <w:t xml:space="preserve">Ms Lan: </w:t>
      </w:r>
      <w:r>
        <w:rPr>
          <w:rFonts w:ascii="Calibri" w:hAnsi="Calibri"/>
          <w:sz w:val="22"/>
        </w:rPr>
        <w:t xml:space="preserve">I'll fill eight pitchers now, one for each table in their section.  </w:t>
      </w:r>
      <w:r>
        <w:rPr>
          <w:rFonts w:ascii="Calibri" w:hAnsi="Calibri"/>
          <w:i/>
          <w:sz w:val="22"/>
        </w:rPr>
        <w:t>Tôi sẽ đổ đầy tám bình ngay, mỗi bàn trong khu vực của họ một bình.</w:t>
      </w:r>
    </w:p>
    <w:p>
      <w:pPr>
        <w:spacing w:after="160" w:line="312" w:lineRule="auto"/>
        <w:jc w:val="both"/>
      </w:pPr>
      <w:r>
        <w:rPr>
          <w:rFonts w:ascii="Calibri" w:hAnsi="Calibri"/>
          <w:b/>
          <w:sz w:val="22"/>
        </w:rPr>
        <w:t xml:space="preserve">Mr Thistlewaite: </w:t>
      </w:r>
      <w:r>
        <w:rPr>
          <w:rFonts w:ascii="Calibri" w:hAnsi="Calibri"/>
          <w:sz w:val="22"/>
        </w:rPr>
        <w:t xml:space="preserve">Good, that will save a lot of back-and-forth once they're all seated.  </w:t>
      </w:r>
      <w:r>
        <w:rPr>
          <w:rFonts w:ascii="Calibri" w:hAnsi="Calibri"/>
          <w:i/>
          <w:sz w:val="22"/>
        </w:rPr>
        <w:t>Tốt, vậy sẽ tiết kiệm nhiều lượt đi lại khi họ đã ngồi vào chỗ.</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for a small cup of warm water, her contact lens got stuck and she needs to loosen it.  </w:t>
      </w:r>
      <w:r>
        <w:rPr>
          <w:rFonts w:ascii="Calibri" w:hAnsi="Calibri"/>
          <w:i/>
          <w:sz w:val="22"/>
        </w:rPr>
        <w:t>Anh Thistlewaite, một khách xin một cốc nước ấm nhỏ, kính áp tròng của cô ấy bị kẹt và cần làm lỏng ra.</w:t>
      </w:r>
    </w:p>
    <w:p>
      <w:pPr>
        <w:spacing w:after="160" w:line="312" w:lineRule="auto"/>
        <w:jc w:val="both"/>
      </w:pPr>
      <w:r>
        <w:rPr>
          <w:rFonts w:ascii="Calibri" w:hAnsi="Calibri"/>
          <w:b/>
          <w:sz w:val="22"/>
        </w:rPr>
        <w:t xml:space="preserve">Mr Thistlewaite: </w:t>
      </w:r>
      <w:r>
        <w:rPr>
          <w:rFonts w:ascii="Calibri" w:hAnsi="Calibri"/>
          <w:sz w:val="22"/>
        </w:rPr>
        <w:t xml:space="preserve">Of course, bring it to her right away, that's a bit uncomfortable for her.  </w:t>
      </w:r>
      <w:r>
        <w:rPr>
          <w:rFonts w:ascii="Calibri" w:hAnsi="Calibri"/>
          <w:i/>
          <w:sz w:val="22"/>
        </w:rPr>
        <w:t>Được chứ, mang cho cô ấy ngay, tình huống đó khá khó chịu.</w:t>
      </w:r>
    </w:p>
    <w:p>
      <w:pPr>
        <w:spacing w:after="160" w:line="312" w:lineRule="auto"/>
        <w:jc w:val="both"/>
      </w:pPr>
      <w:r>
        <w:rPr>
          <w:rFonts w:ascii="Calibri" w:hAnsi="Calibri"/>
          <w:b/>
          <w:sz w:val="22"/>
        </w:rPr>
        <w:t xml:space="preserve">Ms Lan: </w:t>
      </w:r>
      <w:r>
        <w:rPr>
          <w:rFonts w:ascii="Calibri" w:hAnsi="Calibri"/>
          <w:sz w:val="22"/>
        </w:rPr>
        <w:t xml:space="preserve">I'll bring a small warm cup and check if she needs anything else.  </w:t>
      </w:r>
      <w:r>
        <w:rPr>
          <w:rFonts w:ascii="Calibri" w:hAnsi="Calibri"/>
          <w:i/>
          <w:sz w:val="22"/>
        </w:rPr>
        <w:t>Tôi sẽ mang một cốc nước ấm nhỏ và hỏi xem cô ấy có cần gì thêm không.</w:t>
      </w:r>
    </w:p>
    <w:p>
      <w:pPr>
        <w:spacing w:after="160" w:line="312" w:lineRule="auto"/>
        <w:jc w:val="both"/>
      </w:pPr>
      <w:r>
        <w:rPr>
          <w:rFonts w:ascii="Calibri" w:hAnsi="Calibri"/>
          <w:b/>
          <w:sz w:val="22"/>
        </w:rPr>
        <w:t xml:space="preserve">Mr Thistlewaite: </w:t>
      </w:r>
      <w:r>
        <w:rPr>
          <w:rFonts w:ascii="Calibri" w:hAnsi="Calibri"/>
          <w:sz w:val="22"/>
        </w:rPr>
        <w:t xml:space="preserve">Lan, the fern near the restrooms is drooping badly, could you give it some water?  </w:t>
      </w:r>
      <w:r>
        <w:rPr>
          <w:rFonts w:ascii="Calibri" w:hAnsi="Calibri"/>
          <w:i/>
          <w:sz w:val="22"/>
        </w:rPr>
        <w:t>Chị Lan, cây dương xỉ gần nhà vệ sinh đang rũ nặng,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that corner doesn't get much light so it dries out slowly usually.  </w:t>
      </w:r>
      <w:r>
        <w:rPr>
          <w:rFonts w:ascii="Calibri" w:hAnsi="Calibri"/>
          <w:i/>
          <w:sz w:val="22"/>
        </w:rPr>
        <w:t>Tôi sẽ tưới ngay, góc đó ít ánh sáng nên thường khô rất chậm.</w:t>
      </w:r>
    </w:p>
    <w:p>
      <w:pPr>
        <w:spacing w:after="160" w:line="312" w:lineRule="auto"/>
        <w:jc w:val="both"/>
      </w:pPr>
      <w:r>
        <w:rPr>
          <w:rFonts w:ascii="Calibri" w:hAnsi="Calibri"/>
          <w:b/>
          <w:sz w:val="22"/>
        </w:rPr>
        <w:t xml:space="preserve">Mr Thistlewaite: </w:t>
      </w:r>
      <w:r>
        <w:rPr>
          <w:rFonts w:ascii="Calibri" w:hAnsi="Calibri"/>
          <w:sz w:val="22"/>
        </w:rPr>
        <w:t xml:space="preserve">Good, maybe we forgot it during last week's watering round.  </w:t>
      </w:r>
      <w:r>
        <w:rPr>
          <w:rFonts w:ascii="Calibri" w:hAnsi="Calibri"/>
          <w:i/>
          <w:sz w:val="22"/>
        </w:rPr>
        <w:t>Tốt, có lẽ tuần trước mình quên tưới nó trong lượt tưới cây.</w:t>
      </w:r>
    </w:p>
    <w:p>
      <w:pPr>
        <w:spacing w:after="160" w:line="312" w:lineRule="auto"/>
        <w:jc w:val="both"/>
      </w:pPr>
      <w:r>
        <w:rPr>
          <w:rFonts w:ascii="Calibri" w:hAnsi="Calibri"/>
          <w:b/>
          <w:sz w:val="22"/>
        </w:rPr>
        <w:t xml:space="preserve">Ms Lan: </w:t>
      </w:r>
      <w:r>
        <w:rPr>
          <w:rFonts w:ascii="Calibri" w:hAnsi="Calibri"/>
          <w:sz w:val="22"/>
        </w:rPr>
        <w:t xml:space="preserve">Thistlewaite, a regular offered to donate her old water cooler to us after closing her own small business.  </w:t>
      </w:r>
      <w:r>
        <w:rPr>
          <w:rFonts w:ascii="Calibri" w:hAnsi="Calibri"/>
          <w:i/>
          <w:sz w:val="22"/>
        </w:rPr>
        <w:t>Anh Thistlewaite, một khách quen đề nghị tặng lại máy làm mát nước cũ cho quán sau khi cô ấy đóng cửa tiệm nhỏ của mình.</w:t>
      </w:r>
    </w:p>
    <w:p>
      <w:pPr>
        <w:spacing w:after="160" w:line="312" w:lineRule="auto"/>
        <w:jc w:val="both"/>
      </w:pPr>
      <w:r>
        <w:rPr>
          <w:rFonts w:ascii="Calibri" w:hAnsi="Calibri"/>
          <w:b/>
          <w:sz w:val="22"/>
        </w:rPr>
        <w:t xml:space="preserve">Mr Thistlewaite: </w:t>
      </w:r>
      <w:r>
        <w:rPr>
          <w:rFonts w:ascii="Calibri" w:hAnsi="Calibri"/>
          <w:sz w:val="22"/>
        </w:rPr>
        <w:t xml:space="preserve">That's very generous, let's accept it and thank her properly with a free coffee.  </w:t>
      </w:r>
      <w:r>
        <w:rPr>
          <w:rFonts w:ascii="Calibri" w:hAnsi="Calibri"/>
          <w:i/>
          <w:sz w:val="22"/>
        </w:rPr>
        <w:t>Thật hào phóng, mình nhận và cảm ơn cô ấy đúng mực bằng một ly cà phê miễn phí.</w:t>
      </w:r>
    </w:p>
    <w:p>
      <w:pPr>
        <w:spacing w:after="160" w:line="312" w:lineRule="auto"/>
        <w:jc w:val="both"/>
      </w:pPr>
      <w:r>
        <w:rPr>
          <w:rFonts w:ascii="Calibri" w:hAnsi="Calibri"/>
          <w:b/>
          <w:sz w:val="22"/>
        </w:rPr>
        <w:t xml:space="preserve">Ms Lan: </w:t>
      </w:r>
      <w:r>
        <w:rPr>
          <w:rFonts w:ascii="Calibri" w:hAnsi="Calibri"/>
          <w:sz w:val="22"/>
        </w:rPr>
        <w:t xml:space="preserve">Good idea, I'll let her know how much we appreciate it.  </w:t>
      </w:r>
      <w:r>
        <w:rPr>
          <w:rFonts w:ascii="Calibri" w:hAnsi="Calibri"/>
          <w:i/>
          <w:sz w:val="22"/>
        </w:rPr>
        <w:t>Ý hay đấy, tôi sẽ báo cô ấy biết bọn mình trân trọng điều đó đến mức nào.</w:t>
      </w:r>
    </w:p>
    <w:p>
      <w:pPr>
        <w:spacing w:after="160" w:line="312" w:lineRule="auto"/>
        <w:jc w:val="both"/>
      </w:pPr>
      <w:r>
        <w:rPr>
          <w:rFonts w:ascii="Calibri" w:hAnsi="Calibri"/>
          <w:b/>
          <w:sz w:val="22"/>
        </w:rPr>
        <w:t xml:space="preserve">Mr Thistlewaite: </w:t>
      </w:r>
      <w:r>
        <w:rPr>
          <w:rFonts w:ascii="Calibri" w:hAnsi="Calibri"/>
          <w:sz w:val="22"/>
        </w:rPr>
        <w:t xml:space="preserve">Lan, could you show our new employee the correct way to serve water, holding the glass by the base and not the rim?  </w:t>
      </w:r>
      <w:r>
        <w:rPr>
          <w:rFonts w:ascii="Calibri" w:hAnsi="Calibri"/>
          <w:i/>
          <w:sz w:val="22"/>
        </w:rPr>
        <w:t>Chị Lan, chị chỉ cho nhân viên mới cách phục vụ nước đúng, cầm ly ở đáy chứ không phải miệng ly, được không?</w:t>
      </w:r>
    </w:p>
    <w:p>
      <w:pPr>
        <w:spacing w:after="160" w:line="312" w:lineRule="auto"/>
        <w:jc w:val="both"/>
      </w:pPr>
      <w:r>
        <w:rPr>
          <w:rFonts w:ascii="Calibri" w:hAnsi="Calibri"/>
          <w:b/>
          <w:sz w:val="22"/>
        </w:rPr>
        <w:t xml:space="preserve">Ms Lan: </w:t>
      </w:r>
      <w:r>
        <w:rPr>
          <w:rFonts w:ascii="Calibri" w:hAnsi="Calibri"/>
          <w:sz w:val="22"/>
        </w:rPr>
        <w:t xml:space="preserve">Sure, I'll walk her through it during the next table we serve together.  </w:t>
      </w:r>
      <w:r>
        <w:rPr>
          <w:rFonts w:ascii="Calibri" w:hAnsi="Calibri"/>
          <w:i/>
          <w:sz w:val="22"/>
        </w:rPr>
        <w:t>Được chứ, tôi sẽ hướng dẫn cô ấy trong lượt phục vụ bàn tiếp theo cùng nhau.</w:t>
      </w:r>
    </w:p>
    <w:p>
      <w:pPr>
        <w:spacing w:after="160" w:line="312" w:lineRule="auto"/>
        <w:jc w:val="both"/>
      </w:pPr>
      <w:r>
        <w:rPr>
          <w:rFonts w:ascii="Calibri" w:hAnsi="Calibri"/>
          <w:b/>
          <w:sz w:val="22"/>
        </w:rPr>
        <w:t xml:space="preserve">Mr Thistlewaite: </w:t>
      </w:r>
      <w:r>
        <w:rPr>
          <w:rFonts w:ascii="Calibri" w:hAnsi="Calibri"/>
          <w:sz w:val="22"/>
        </w:rPr>
        <w:t xml:space="preserve">Thanks, small habits like that matter a lot for hygiene.  </w:t>
      </w:r>
      <w:r>
        <w:rPr>
          <w:rFonts w:ascii="Calibri" w:hAnsi="Calibri"/>
          <w:i/>
          <w:sz w:val="22"/>
        </w:rPr>
        <w:t>Cảm ơn chị, những thói quen nhỏ như vậy rất quan trọng cho vệ sinh.</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insulated bottle with hot water for her walk home in the cold.  </w:t>
      </w:r>
      <w:r>
        <w:rPr>
          <w:rFonts w:ascii="Calibri" w:hAnsi="Calibri"/>
          <w:i/>
          <w:sz w:val="22"/>
        </w:rPr>
        <w:t>Anh Thistlewaite, một khách nhờ đổ đầy bình giữ nhiệt của cô ấy bằng nước nóng cho chặng đường về nhà trong trời lạnh.</w:t>
      </w:r>
    </w:p>
    <w:p>
      <w:pPr>
        <w:spacing w:after="160" w:line="312" w:lineRule="auto"/>
        <w:jc w:val="both"/>
      </w:pPr>
      <w:r>
        <w:rPr>
          <w:rFonts w:ascii="Calibri" w:hAnsi="Calibri"/>
          <w:b/>
          <w:sz w:val="22"/>
        </w:rPr>
        <w:t xml:space="preserve">Mr Thistlewaite: </w:t>
      </w:r>
      <w:r>
        <w:rPr>
          <w:rFonts w:ascii="Calibri" w:hAnsi="Calibri"/>
          <w:sz w:val="22"/>
        </w:rPr>
        <w:t xml:space="preserve">Of course, that's a thoughtful request, I'll boil fresh water for her right now.  </w:t>
      </w:r>
      <w:r>
        <w:rPr>
          <w:rFonts w:ascii="Calibri" w:hAnsi="Calibri"/>
          <w:i/>
          <w:sz w:val="22"/>
        </w:rPr>
        <w:t>Được chứ, đó là yêu cầu chu đáo, tôi sẽ đun nước mới cho cô ấy ngay.</w:t>
      </w:r>
    </w:p>
    <w:p>
      <w:pPr>
        <w:spacing w:after="160" w:line="312" w:lineRule="auto"/>
        <w:jc w:val="both"/>
      </w:pPr>
      <w:r>
        <w:rPr>
          <w:rFonts w:ascii="Calibri" w:hAnsi="Calibri"/>
          <w:b/>
          <w:sz w:val="22"/>
        </w:rPr>
        <w:t xml:space="preserve">Ms Lan: </w:t>
      </w:r>
      <w:r>
        <w:rPr>
          <w:rFonts w:ascii="Calibri" w:hAnsi="Calibri"/>
          <w:sz w:val="22"/>
        </w:rPr>
        <w:t xml:space="preserve">Thanks, she mentioned it's a fifteen-minute walk in this cold weather.  </w:t>
      </w:r>
      <w:r>
        <w:rPr>
          <w:rFonts w:ascii="Calibri" w:hAnsi="Calibri"/>
          <w:i/>
          <w:sz w:val="22"/>
        </w:rPr>
        <w:t>Cảm ơn anh, cô ấy nói phải đi bộ mười lăm phút trong thời tiết lạnh này.</w:t>
      </w:r>
    </w:p>
    <w:p>
      <w:pPr>
        <w:spacing w:after="160" w:line="312" w:lineRule="auto"/>
        <w:jc w:val="both"/>
      </w:pPr>
      <w:r>
        <w:rPr>
          <w:rFonts w:ascii="Calibri" w:hAnsi="Calibri"/>
          <w:b/>
          <w:sz w:val="22"/>
        </w:rPr>
        <w:t xml:space="preserve">Mr Thistlewaite: </w:t>
      </w:r>
      <w:r>
        <w:rPr>
          <w:rFonts w:ascii="Calibri" w:hAnsi="Calibri"/>
          <w:sz w:val="22"/>
        </w:rPr>
        <w:t xml:space="preserve">Lan, could you confirm for that parent that water is included free with our children's menu?  </w:t>
      </w:r>
      <w:r>
        <w:rPr>
          <w:rFonts w:ascii="Calibri" w:hAnsi="Calibri"/>
          <w:i/>
          <w:sz w:val="22"/>
        </w:rPr>
        <w:t>Chị Lan, chị xác nhận với phụ huynh đó là nước đi kèm miễn phí với thực đơn trẻ em được không?</w:t>
      </w:r>
    </w:p>
    <w:p>
      <w:pPr>
        <w:spacing w:after="160" w:line="312" w:lineRule="auto"/>
        <w:jc w:val="both"/>
      </w:pPr>
      <w:r>
        <w:rPr>
          <w:rFonts w:ascii="Calibri" w:hAnsi="Calibri"/>
          <w:b/>
          <w:sz w:val="22"/>
        </w:rPr>
        <w:t xml:space="preserve">Ms Lan: </w:t>
      </w:r>
      <w:r>
        <w:rPr>
          <w:rFonts w:ascii="Calibri" w:hAnsi="Calibri"/>
          <w:sz w:val="22"/>
        </w:rPr>
        <w:t xml:space="preserve">Yes, I'll let her know right away, no extra charge for the kids' water at all.  </w:t>
      </w:r>
      <w:r>
        <w:rPr>
          <w:rFonts w:ascii="Calibri" w:hAnsi="Calibri"/>
          <w:i/>
          <w:sz w:val="22"/>
        </w:rPr>
        <w:t>Có, tôi sẽ báo ngay cho cô ấy, nước cho trẻ em hoàn toàn không tính thêm phí.</w:t>
      </w:r>
    </w:p>
    <w:p>
      <w:pPr>
        <w:spacing w:after="160" w:line="312" w:lineRule="auto"/>
        <w:jc w:val="both"/>
      </w:pPr>
      <w:r>
        <w:rPr>
          <w:rFonts w:ascii="Calibri" w:hAnsi="Calibri"/>
          <w:b/>
          <w:sz w:val="22"/>
        </w:rPr>
        <w:t xml:space="preserve">Mr Thistlewaite: </w:t>
      </w:r>
      <w:r>
        <w:rPr>
          <w:rFonts w:ascii="Calibri" w:hAnsi="Calibri"/>
          <w:sz w:val="22"/>
        </w:rPr>
        <w:t xml:space="preserve">Good, that's one less thing for her to worry about on the bill.  </w:t>
      </w:r>
      <w:r>
        <w:rPr>
          <w:rFonts w:ascii="Calibri" w:hAnsi="Calibri"/>
          <w:i/>
          <w:sz w:val="22"/>
        </w:rPr>
        <w:t>Tốt, vậy cô ấy sẽ bớt một điều phải lo trong hóa đơn.</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sensitive stomach asked for her water with absolutely no ice today.  </w:t>
      </w:r>
      <w:r>
        <w:rPr>
          <w:rFonts w:ascii="Calibri" w:hAnsi="Calibri"/>
          <w:i/>
          <w:sz w:val="22"/>
        </w:rPr>
        <w:t>Anh Thistlewaite, một khách có dạ dày nhạy cảm hôm nay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room-temperature water is gentler on a sensitive stomach anyway.  </w:t>
      </w:r>
      <w:r>
        <w:rPr>
          <w:rFonts w:ascii="Calibri" w:hAnsi="Calibri"/>
          <w:i/>
          <w:sz w:val="22"/>
        </w:rPr>
        <w:t>Rõ rồi, nước nhiệt độ phòng vốn dịu hơn cho dạ dày nhạy cảm.</w:t>
      </w:r>
    </w:p>
    <w:p>
      <w:pPr>
        <w:spacing w:after="160" w:line="312" w:lineRule="auto"/>
        <w:jc w:val="both"/>
      </w:pPr>
      <w:r>
        <w:rPr>
          <w:rFonts w:ascii="Calibri" w:hAnsi="Calibri"/>
          <w:b/>
          <w:sz w:val="22"/>
        </w:rPr>
        <w:t xml:space="preserve">Ms Lan: </w:t>
      </w:r>
      <w:r>
        <w:rPr>
          <w:rFonts w:ascii="Calibri" w:hAnsi="Calibri"/>
          <w:sz w:val="22"/>
        </w:rPr>
        <w:t xml:space="preserve">I'll pour hers straight from the tap and skip the ice bucket.  </w:t>
      </w:r>
      <w:r>
        <w:rPr>
          <w:rFonts w:ascii="Calibri" w:hAnsi="Calibri"/>
          <w:i/>
          <w:sz w:val="22"/>
        </w:rPr>
        <w:t>Tôi sẽ rót ly của cô ấy thẳng từ vòi và bỏ qua xô đá.</w:t>
      </w:r>
    </w:p>
    <w:p>
      <w:pPr>
        <w:spacing w:after="160" w:line="312" w:lineRule="auto"/>
        <w:jc w:val="both"/>
      </w:pPr>
      <w:r>
        <w:rPr>
          <w:rFonts w:ascii="Calibri" w:hAnsi="Calibri"/>
          <w:b/>
          <w:sz w:val="22"/>
        </w:rPr>
        <w:t xml:space="preserve">Mr Thistlewaite: </w:t>
      </w:r>
      <w:r>
        <w:rPr>
          <w:rFonts w:ascii="Calibri" w:hAnsi="Calibri"/>
          <w:sz w:val="22"/>
        </w:rPr>
        <w:t xml:space="preserve">Lan, the mint plant we use for our mint water infusion is looking a little dry, could you water it?  </w:t>
      </w:r>
      <w:r>
        <w:rPr>
          <w:rFonts w:ascii="Calibri" w:hAnsi="Calibri"/>
          <w:i/>
          <w:sz w:val="22"/>
        </w:rPr>
        <w:t>Chị Lan, cây bạc hà mình dùng để pha nước bạc hà hơi khô, chị tưới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give it a good watering now so we have fresh mint for this afternoon's batch.  </w:t>
      </w:r>
      <w:r>
        <w:rPr>
          <w:rFonts w:ascii="Calibri" w:hAnsi="Calibri"/>
          <w:i/>
          <w:sz w:val="22"/>
        </w:rPr>
        <w:t>Được chứ, tôi sẽ tưới kỹ ngay để có bạc hà tươi cho mẻ pha chiều nay.</w:t>
      </w:r>
    </w:p>
    <w:p>
      <w:pPr>
        <w:spacing w:after="160" w:line="312" w:lineRule="auto"/>
        <w:jc w:val="both"/>
      </w:pPr>
      <w:r>
        <w:rPr>
          <w:rFonts w:ascii="Calibri" w:hAnsi="Calibri"/>
          <w:b/>
          <w:sz w:val="22"/>
        </w:rPr>
        <w:t xml:space="preserve">Mr Thistlewaite: </w:t>
      </w:r>
      <w:r>
        <w:rPr>
          <w:rFonts w:ascii="Calibri" w:hAnsi="Calibri"/>
          <w:sz w:val="22"/>
        </w:rPr>
        <w:t xml:space="preserve">Thanks, customers really love that mint water on hot days like today.  </w:t>
      </w:r>
      <w:r>
        <w:rPr>
          <w:rFonts w:ascii="Calibri" w:hAnsi="Calibri"/>
          <w:i/>
          <w:sz w:val="22"/>
        </w:rPr>
        <w:t>Cảm ơn chị, khách rất thích nước bạc hà đó vào những ngày nóng như hôm nay.</w:t>
      </w:r>
    </w:p>
    <w:p>
      <w:pPr>
        <w:spacing w:after="160" w:line="312" w:lineRule="auto"/>
        <w:jc w:val="both"/>
      </w:pPr>
      <w:r>
        <w:rPr>
          <w:rFonts w:ascii="Calibri" w:hAnsi="Calibri"/>
          <w:b/>
          <w:sz w:val="22"/>
        </w:rPr>
        <w:t xml:space="preserve">Ms Lan: </w:t>
      </w:r>
      <w:r>
        <w:rPr>
          <w:rFonts w:ascii="Calibri" w:hAnsi="Calibri"/>
          <w:sz w:val="22"/>
        </w:rPr>
        <w:t xml:space="preserve">Thistlewaite, a regular asked for cucumber-infused water instead of plain water again today.  </w:t>
      </w:r>
      <w:r>
        <w:rPr>
          <w:rFonts w:ascii="Calibri" w:hAnsi="Calibri"/>
          <w:i/>
          <w:sz w:val="22"/>
        </w:rPr>
        <w:t>Anh Thistlewaite, hôm nay một khách quen lại xin nước ngâm dưa leo thay vì nước lọc thường.</w:t>
      </w:r>
    </w:p>
    <w:p>
      <w:pPr>
        <w:spacing w:after="160" w:line="312" w:lineRule="auto"/>
        <w:jc w:val="both"/>
      </w:pPr>
      <w:r>
        <w:rPr>
          <w:rFonts w:ascii="Calibri" w:hAnsi="Calibri"/>
          <w:b/>
          <w:sz w:val="22"/>
        </w:rPr>
        <w:t xml:space="preserve">Mr Thistlewaite: </w:t>
      </w:r>
      <w:r>
        <w:rPr>
          <w:rFonts w:ascii="Calibri" w:hAnsi="Calibri"/>
          <w:sz w:val="22"/>
        </w:rPr>
        <w:t xml:space="preserve">I'll slice fresh cucumber and drop a few rounds into her pitcher.  </w:t>
      </w:r>
      <w:r>
        <w:rPr>
          <w:rFonts w:ascii="Calibri" w:hAnsi="Calibri"/>
          <w:i/>
          <w:sz w:val="22"/>
        </w:rPr>
        <w:t>Tôi sẽ cắt dưa leo tươi và bỏ vài lát vào bình của cô ấy.</w:t>
      </w:r>
    </w:p>
    <w:p>
      <w:pPr>
        <w:spacing w:after="160" w:line="312" w:lineRule="auto"/>
        <w:jc w:val="both"/>
      </w:pPr>
      <w:r>
        <w:rPr>
          <w:rFonts w:ascii="Calibri" w:hAnsi="Calibri"/>
          <w:b/>
          <w:sz w:val="22"/>
        </w:rPr>
        <w:t xml:space="preserve">Ms Lan: </w:t>
      </w:r>
      <w:r>
        <w:rPr>
          <w:rFonts w:ascii="Calibri" w:hAnsi="Calibri"/>
          <w:sz w:val="22"/>
        </w:rPr>
        <w:t xml:space="preserve">Good, she says it's more refreshing than plain water for her.  </w:t>
      </w:r>
      <w:r>
        <w:rPr>
          <w:rFonts w:ascii="Calibri" w:hAnsi="Calibri"/>
          <w:i/>
          <w:sz w:val="22"/>
        </w:rPr>
        <w:t>Tốt, cô ấy nói nó sảng khoái hơn nước lọc thường đối với cô ấy.</w:t>
      </w:r>
    </w:p>
    <w:p>
      <w:pPr>
        <w:spacing w:after="160" w:line="312" w:lineRule="auto"/>
        <w:jc w:val="both"/>
      </w:pPr>
      <w:r>
        <w:rPr>
          <w:rFonts w:ascii="Calibri" w:hAnsi="Calibri"/>
          <w:b/>
          <w:sz w:val="22"/>
        </w:rPr>
        <w:t xml:space="preserve">Mr Thistlewaite: </w:t>
      </w:r>
      <w:r>
        <w:rPr>
          <w:rFonts w:ascii="Calibri" w:hAnsi="Calibri"/>
          <w:sz w:val="22"/>
        </w:rPr>
        <w:t xml:space="preserve">Lan, the last table of the night is finishing up, could you bring them one final water refill before we close?  </w:t>
      </w:r>
      <w:r>
        <w:rPr>
          <w:rFonts w:ascii="Calibri" w:hAnsi="Calibri"/>
          <w:i/>
          <w:sz w:val="22"/>
        </w:rPr>
        <w:t>Chị Lan, bàn cuối cùng trong đêm sắp xong rồi, chị mang cho họ một lượt châm nước cuối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top off their glasses so they don't feel rushed at all.  </w:t>
      </w:r>
      <w:r>
        <w:rPr>
          <w:rFonts w:ascii="Calibri" w:hAnsi="Calibri"/>
          <w:i/>
          <w:sz w:val="22"/>
        </w:rPr>
        <w:t>Được chứ, tôi sẽ châm đầy ly cho họ để họ không cảm thấy bị vội.</w:t>
      </w:r>
    </w:p>
    <w:p>
      <w:pPr>
        <w:spacing w:after="160" w:line="312" w:lineRule="auto"/>
        <w:jc w:val="both"/>
      </w:pPr>
      <w:r>
        <w:rPr>
          <w:rFonts w:ascii="Calibri" w:hAnsi="Calibri"/>
          <w:b/>
          <w:sz w:val="22"/>
        </w:rPr>
        <w:t xml:space="preserve">Mr Thistlewaite: </w:t>
      </w:r>
      <w:r>
        <w:rPr>
          <w:rFonts w:ascii="Calibri" w:hAnsi="Calibri"/>
          <w:sz w:val="22"/>
        </w:rPr>
        <w:t xml:space="preserve">Good, no one should feel hurried just because it's closing time.  </w:t>
      </w:r>
      <w:r>
        <w:rPr>
          <w:rFonts w:ascii="Calibri" w:hAnsi="Calibri"/>
          <w:i/>
          <w:sz w:val="22"/>
        </w:rPr>
        <w:t>Tốt, không ai nên cảm thấy bị hối thúc chỉ vì đến giờ đóng cửa.</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migraine asked for still water and a quiet corner away from the noise.  </w:t>
      </w:r>
      <w:r>
        <w:rPr>
          <w:rFonts w:ascii="Calibri" w:hAnsi="Calibri"/>
          <w:i/>
          <w:sz w:val="22"/>
        </w:rPr>
        <w:t>Anh Thistlewaite, một khách bị đau nửa đầu xin nước lọc thường và một góc yên tĩnh tránh xa tiếng ồn.</w:t>
      </w:r>
    </w:p>
    <w:p>
      <w:pPr>
        <w:spacing w:after="160" w:line="312" w:lineRule="auto"/>
        <w:jc w:val="both"/>
      </w:pPr>
      <w:r>
        <w:rPr>
          <w:rFonts w:ascii="Calibri" w:hAnsi="Calibri"/>
          <w:b/>
          <w:sz w:val="22"/>
        </w:rPr>
        <w:t xml:space="preserve">Mr Thistlewaite: </w:t>
      </w:r>
      <w:r>
        <w:rPr>
          <w:rFonts w:ascii="Calibri" w:hAnsi="Calibri"/>
          <w:sz w:val="22"/>
        </w:rPr>
        <w:t xml:space="preserve">Let's seat her in the corner booth, it's much quieter away from the coffee machine.  </w:t>
      </w:r>
      <w:r>
        <w:rPr>
          <w:rFonts w:ascii="Calibri" w:hAnsi="Calibri"/>
          <w:i/>
          <w:sz w:val="22"/>
        </w:rPr>
        <w:t>Mình đưa cô ấy vào bàn góc, ở đó yên tĩnh hơn nhiều, tránh xa máy pha cà phê.</w:t>
      </w:r>
    </w:p>
    <w:p>
      <w:pPr>
        <w:spacing w:after="160" w:line="312" w:lineRule="auto"/>
        <w:jc w:val="both"/>
      </w:pPr>
      <w:r>
        <w:rPr>
          <w:rFonts w:ascii="Calibri" w:hAnsi="Calibri"/>
          <w:b/>
          <w:sz w:val="22"/>
        </w:rPr>
        <w:t xml:space="preserve">Ms Lan: </w:t>
      </w:r>
      <w:r>
        <w:rPr>
          <w:rFonts w:ascii="Calibri" w:hAnsi="Calibri"/>
          <w:sz w:val="22"/>
        </w:rPr>
        <w:t xml:space="preserve">Good, I'll bring her still water gently without making any noise nearby.  </w:t>
      </w:r>
      <w:r>
        <w:rPr>
          <w:rFonts w:ascii="Calibri" w:hAnsi="Calibri"/>
          <w:i/>
          <w:sz w:val="22"/>
        </w:rPr>
        <w:t>Tốt, tôi sẽ mang nước lọc thường ra nhẹ nhàng, không gây tiếng động gần đó.</w:t>
      </w:r>
    </w:p>
    <w:p>
      <w:pPr>
        <w:spacing w:after="160" w:line="312" w:lineRule="auto"/>
        <w:jc w:val="both"/>
      </w:pPr>
      <w:r>
        <w:rPr>
          <w:rFonts w:ascii="Calibri" w:hAnsi="Calibri"/>
          <w:b/>
          <w:sz w:val="22"/>
        </w:rPr>
        <w:t xml:space="preserve">Mr Thistlewaite: </w:t>
      </w:r>
      <w:r>
        <w:rPr>
          <w:rFonts w:ascii="Calibri" w:hAnsi="Calibri"/>
          <w:sz w:val="22"/>
        </w:rPr>
        <w:t xml:space="preserve">Lan, is water ready for the kids' science class tasting activity coming in at eleven?  </w:t>
      </w:r>
      <w:r>
        <w:rPr>
          <w:rFonts w:ascii="Calibri" w:hAnsi="Calibri"/>
          <w:i/>
          <w:sz w:val="22"/>
        </w:rPr>
        <w:t>Chị Lan, nước đã sẵn sàng cho hoạt động nếm thử của lớp khoa học thiếu nhi đến lúc mười một giờ chưa?</w:t>
      </w:r>
    </w:p>
    <w:p>
      <w:pPr>
        <w:spacing w:after="160" w:line="312" w:lineRule="auto"/>
        <w:jc w:val="both"/>
      </w:pPr>
      <w:r>
        <w:rPr>
          <w:rFonts w:ascii="Calibri" w:hAnsi="Calibri"/>
          <w:b/>
          <w:sz w:val="22"/>
        </w:rPr>
        <w:t xml:space="preserve">Ms Lan: </w:t>
      </w:r>
      <w:r>
        <w:rPr>
          <w:rFonts w:ascii="Calibri" w:hAnsi="Calibri"/>
          <w:sz w:val="22"/>
        </w:rPr>
        <w:t xml:space="preserve">Yes, I've filled small cups with three different water samples for their tasting comparison.  </w:t>
      </w:r>
      <w:r>
        <w:rPr>
          <w:rFonts w:ascii="Calibri" w:hAnsi="Calibri"/>
          <w:i/>
          <w:sz w:val="22"/>
        </w:rPr>
        <w:t>Rồi, tôi đã đổ đầy các ly nhỏ với ba mẫu nước khác nhau để các bé so sánh.</w:t>
      </w:r>
    </w:p>
    <w:p>
      <w:pPr>
        <w:spacing w:after="160" w:line="312" w:lineRule="auto"/>
        <w:jc w:val="both"/>
      </w:pPr>
      <w:r>
        <w:rPr>
          <w:rFonts w:ascii="Calibri" w:hAnsi="Calibri"/>
          <w:b/>
          <w:sz w:val="22"/>
        </w:rPr>
        <w:t xml:space="preserve">Mr Thistlewaite: </w:t>
      </w:r>
      <w:r>
        <w:rPr>
          <w:rFonts w:ascii="Calibri" w:hAnsi="Calibri"/>
          <w:sz w:val="22"/>
        </w:rPr>
        <w:t xml:space="preserve">Perfect, their teacher will be glad everything's set up already.  </w:t>
      </w:r>
      <w:r>
        <w:rPr>
          <w:rFonts w:ascii="Calibri" w:hAnsi="Calibri"/>
          <w:i/>
          <w:sz w:val="22"/>
        </w:rPr>
        <w:t>Tuyệt, giáo viên của các bé sẽ vui vì mọi thứ đã được chuẩn bị sẵn.</w:t>
      </w:r>
    </w:p>
    <w:p>
      <w:pPr>
        <w:spacing w:after="160" w:line="312" w:lineRule="auto"/>
        <w:jc w:val="both"/>
      </w:pPr>
      <w:r>
        <w:rPr>
          <w:rFonts w:ascii="Calibri" w:hAnsi="Calibri"/>
          <w:b/>
          <w:sz w:val="22"/>
        </w:rPr>
        <w:t xml:space="preserve">Ms Lan: </w:t>
      </w:r>
      <w:r>
        <w:rPr>
          <w:rFonts w:ascii="Calibri" w:hAnsi="Calibri"/>
          <w:sz w:val="22"/>
        </w:rPr>
        <w:t xml:space="preserve">Thistlewaite, I noticed a faint lipstick mark on a water glass we just cleared, I'm replacing it before it goes back out.  </w:t>
      </w:r>
      <w:r>
        <w:rPr>
          <w:rFonts w:ascii="Calibri" w:hAnsi="Calibri"/>
          <w:i/>
          <w:sz w:val="22"/>
        </w:rPr>
        <w:t>Anh Thistlewaite, tôi thấy một vết son môi mờ trên ly nước bọn mình vừa dọn, tôi sẽ thay trước khi nó được dùng lại.</w:t>
      </w:r>
    </w:p>
    <w:p>
      <w:pPr>
        <w:spacing w:after="160" w:line="312" w:lineRule="auto"/>
        <w:jc w:val="both"/>
      </w:pPr>
      <w:r>
        <w:rPr>
          <w:rFonts w:ascii="Calibri" w:hAnsi="Calibri"/>
          <w:b/>
          <w:sz w:val="22"/>
        </w:rPr>
        <w:t xml:space="preserve">Mr Thistlewaite: </w:t>
      </w:r>
      <w:r>
        <w:rPr>
          <w:rFonts w:ascii="Calibri" w:hAnsi="Calibri"/>
          <w:sz w:val="22"/>
        </w:rPr>
        <w:t xml:space="preserve">Good catch, let's send that one back through the dishwasher a second time.  </w:t>
      </w:r>
      <w:r>
        <w:rPr>
          <w:rFonts w:ascii="Calibri" w:hAnsi="Calibri"/>
          <w:i/>
          <w:sz w:val="22"/>
        </w:rPr>
        <w:t>Phát hiện tốt đấy, mình cho cái đó qua máy rửa chén thêm một lần nữa.</w:t>
      </w:r>
    </w:p>
    <w:p>
      <w:pPr>
        <w:spacing w:after="160" w:line="312" w:lineRule="auto"/>
        <w:jc w:val="both"/>
      </w:pPr>
      <w:r>
        <w:rPr>
          <w:rFonts w:ascii="Calibri" w:hAnsi="Calibri"/>
          <w:b/>
          <w:sz w:val="22"/>
        </w:rPr>
        <w:t xml:space="preserve">Ms Lan: </w:t>
      </w:r>
      <w:r>
        <w:rPr>
          <w:rFonts w:ascii="Calibri" w:hAnsi="Calibri"/>
          <w:sz w:val="22"/>
        </w:rPr>
        <w:t xml:space="preserve">Agreed, better safe than risking a complaint later.  </w:t>
      </w:r>
      <w:r>
        <w:rPr>
          <w:rFonts w:ascii="Calibri" w:hAnsi="Calibri"/>
          <w:i/>
          <w:sz w:val="22"/>
        </w:rPr>
        <w:t>Đồng ý, cẩn thận vẫn hơn là để xảy ra phàn nàn sau này.</w:t>
      </w:r>
    </w:p>
    <w:p>
      <w:pPr>
        <w:spacing w:after="160" w:line="312" w:lineRule="auto"/>
        <w:jc w:val="both"/>
      </w:pPr>
      <w:r>
        <w:rPr>
          <w:rFonts w:ascii="Calibri" w:hAnsi="Calibri"/>
          <w:b/>
          <w:sz w:val="22"/>
        </w:rPr>
        <w:t xml:space="preserve">Mr Thistlewaite: </w:t>
      </w:r>
      <w:r>
        <w:rPr>
          <w:rFonts w:ascii="Calibri" w:hAnsi="Calibri"/>
          <w:sz w:val="22"/>
        </w:rPr>
        <w:t xml:space="preserve">Lan, the flower boxes lining the front windows need watering before we open the doors.  </w:t>
      </w:r>
      <w:r>
        <w:rPr>
          <w:rFonts w:ascii="Calibri" w:hAnsi="Calibri"/>
          <w:i/>
          <w:sz w:val="22"/>
        </w:rPr>
        <w:t>Chị Lan, các hộp hoa dọc khung cửa sổ phía trước cần tưới nước trước khi mình mở cửa.</w:t>
      </w:r>
    </w:p>
    <w:p>
      <w:pPr>
        <w:spacing w:after="160" w:line="312" w:lineRule="auto"/>
        <w:jc w:val="both"/>
      </w:pPr>
      <w:r>
        <w:rPr>
          <w:rFonts w:ascii="Calibri" w:hAnsi="Calibri"/>
          <w:b/>
          <w:sz w:val="22"/>
        </w:rPr>
        <w:t xml:space="preserve">Ms Lan: </w:t>
      </w:r>
      <w:r>
        <w:rPr>
          <w:rFonts w:ascii="Calibri" w:hAnsi="Calibri"/>
          <w:sz w:val="22"/>
        </w:rPr>
        <w:t xml:space="preserve">I'll water them now, they always brighten up the whole storefront nicely.  </w:t>
      </w:r>
      <w:r>
        <w:rPr>
          <w:rFonts w:ascii="Calibri" w:hAnsi="Calibri"/>
          <w:i/>
          <w:sz w:val="22"/>
        </w:rPr>
        <w:t>Tôi sẽ tưới ngay bây giờ, chúng luôn làm mặt tiền quán trông đẹp hẳn lên.</w:t>
      </w:r>
    </w:p>
    <w:p>
      <w:pPr>
        <w:spacing w:after="160" w:line="312" w:lineRule="auto"/>
        <w:jc w:val="both"/>
      </w:pPr>
      <w:r>
        <w:rPr>
          <w:rFonts w:ascii="Calibri" w:hAnsi="Calibri"/>
          <w:b/>
          <w:sz w:val="22"/>
        </w:rPr>
        <w:t xml:space="preserve">Mr Thistlewaite: </w:t>
      </w:r>
      <w:r>
        <w:rPr>
          <w:rFonts w:ascii="Calibri" w:hAnsi="Calibri"/>
          <w:sz w:val="22"/>
        </w:rPr>
        <w:t xml:space="preserve">Thanks, customers often mention them when they walk in.  </w:t>
      </w:r>
      <w:r>
        <w:rPr>
          <w:rFonts w:ascii="Calibri" w:hAnsi="Calibri"/>
          <w:i/>
          <w:sz w:val="22"/>
        </w:rPr>
        <w:t>Cảm ơn chị, khách thường nhắc đến chúng khi bước vào.</w:t>
      </w:r>
    </w:p>
    <w:p>
      <w:pPr>
        <w:spacing w:after="160" w:line="312" w:lineRule="auto"/>
        <w:jc w:val="both"/>
      </w:pPr>
      <w:r>
        <w:rPr>
          <w:rFonts w:ascii="Calibri" w:hAnsi="Calibri"/>
          <w:b/>
          <w:sz w:val="22"/>
        </w:rPr>
        <w:t xml:space="preserve">Ms Lan: </w:t>
      </w:r>
      <w:r>
        <w:rPr>
          <w:rFonts w:ascii="Calibri" w:hAnsi="Calibri"/>
          <w:sz w:val="22"/>
        </w:rPr>
        <w:t xml:space="preserve">Thistlewaite, should we keep extra water on hand this week for the hot summer walk-in days ahead?  </w:t>
      </w:r>
      <w:r>
        <w:rPr>
          <w:rFonts w:ascii="Calibri" w:hAnsi="Calibri"/>
          <w:i/>
          <w:sz w:val="22"/>
        </w:rPr>
        <w:t>Anh Thistlewaite, tuần này mình có nên để sẵn nước dự phòng cho những ngày hè nóng khách vào đông đột xuất sắp tới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fill a few extra pitchers each morning just in case.  </w:t>
      </w:r>
      <w:r>
        <w:rPr>
          <w:rFonts w:ascii="Calibri" w:hAnsi="Calibri"/>
          <w:i/>
          <w:sz w:val="22"/>
        </w:rPr>
        <w:t>Ý hay đấy, mỗi sáng mình đổ đầy thêm vài bình phòng khi cần.</w:t>
      </w:r>
    </w:p>
    <w:p>
      <w:pPr>
        <w:spacing w:after="160" w:line="312" w:lineRule="auto"/>
        <w:jc w:val="both"/>
      </w:pPr>
      <w:r>
        <w:rPr>
          <w:rFonts w:ascii="Calibri" w:hAnsi="Calibri"/>
          <w:b/>
          <w:sz w:val="22"/>
        </w:rPr>
        <w:t xml:space="preserve">Ms Lan: </w:t>
      </w:r>
      <w:r>
        <w:rPr>
          <w:rFonts w:ascii="Calibri" w:hAnsi="Calibri"/>
          <w:sz w:val="22"/>
        </w:rPr>
        <w:t xml:space="preserve">I'll set that up as part of the opening checklist starting tomorrow.  </w:t>
      </w:r>
      <w:r>
        <w:rPr>
          <w:rFonts w:ascii="Calibri" w:hAnsi="Calibri"/>
          <w:i/>
          <w:sz w:val="22"/>
        </w:rPr>
        <w:t>Tôi sẽ đưa việc đó vào danh sách kiểm tra mở cửa từ ngày mai.</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that curious customer where our bottled water actually comes from?  </w:t>
      </w:r>
      <w:r>
        <w:rPr>
          <w:rFonts w:ascii="Calibri" w:hAnsi="Calibri"/>
          <w:i/>
          <w:sz w:val="22"/>
        </w:rPr>
        <w:t>Chị Lan, chị giải thích cho vị khách tò mò đó về nguồn gốc thật sự của nước đóng chai bọn mình được không?</w:t>
      </w:r>
    </w:p>
    <w:p>
      <w:pPr>
        <w:spacing w:after="160" w:line="312" w:lineRule="auto"/>
        <w:jc w:val="both"/>
      </w:pPr>
      <w:r>
        <w:rPr>
          <w:rFonts w:ascii="Calibri" w:hAnsi="Calibri"/>
          <w:b/>
          <w:sz w:val="22"/>
        </w:rPr>
        <w:t xml:space="preserve">Ms Lan: </w:t>
      </w:r>
      <w:r>
        <w:rPr>
          <w:rFonts w:ascii="Calibri" w:hAnsi="Calibri"/>
          <w:sz w:val="22"/>
        </w:rPr>
        <w:t xml:space="preserve">Sure, I'll tell her it comes from a small local spring about thirty miles from here.  </w:t>
      </w:r>
      <w:r>
        <w:rPr>
          <w:rFonts w:ascii="Calibri" w:hAnsi="Calibri"/>
          <w:i/>
          <w:sz w:val="22"/>
        </w:rPr>
        <w:t>Được chứ, tôi sẽ nói với cô ấy nó đến từ một con suối địa phương nhỏ cách đây khoảng ba mươi dặm.</w:t>
      </w:r>
    </w:p>
    <w:p>
      <w:pPr>
        <w:spacing w:after="160" w:line="312" w:lineRule="auto"/>
        <w:jc w:val="both"/>
      </w:pPr>
      <w:r>
        <w:rPr>
          <w:rFonts w:ascii="Calibri" w:hAnsi="Calibri"/>
          <w:b/>
          <w:sz w:val="22"/>
        </w:rPr>
        <w:t xml:space="preserve">Mr Thistlewaite: </w:t>
      </w:r>
      <w:r>
        <w:rPr>
          <w:rFonts w:ascii="Calibri" w:hAnsi="Calibri"/>
          <w:sz w:val="22"/>
        </w:rPr>
        <w:t xml:space="preserve">Good, customers always seem pleased to hear it's a local source.  </w:t>
      </w:r>
      <w:r>
        <w:rPr>
          <w:rFonts w:ascii="Calibri" w:hAnsi="Calibri"/>
          <w:i/>
          <w:sz w:val="22"/>
        </w:rPr>
        <w:t>Tốt, khách luôn có vẻ hài lòng khi nghe đó là nguồn địa phương.</w:t>
      </w:r>
    </w:p>
    <w:p>
      <w:pPr>
        <w:spacing w:after="160" w:line="312" w:lineRule="auto"/>
        <w:jc w:val="both"/>
      </w:pPr>
      <w:r>
        <w:rPr>
          <w:rFonts w:ascii="Calibri" w:hAnsi="Calibri"/>
          <w:b/>
          <w:sz w:val="22"/>
        </w:rPr>
        <w:t xml:space="preserve">Ms Lan: </w:t>
      </w:r>
      <w:r>
        <w:rPr>
          <w:rFonts w:ascii="Calibri" w:hAnsi="Calibri"/>
          <w:sz w:val="22"/>
        </w:rPr>
        <w:t xml:space="preserve">Thistlewaite, I think we accidentally swapped a customer's fresh water glass with someone else's used one.  </w:t>
      </w:r>
      <w:r>
        <w:rPr>
          <w:rFonts w:ascii="Calibri" w:hAnsi="Calibri"/>
          <w:i/>
          <w:sz w:val="22"/>
        </w:rPr>
        <w:t>Anh Thistlewaite, tôi nghĩ bọn mình vô tình đổi nhầm ly nước mới của một khách với ly đã dùng của người khác.</w:t>
      </w:r>
    </w:p>
    <w:p>
      <w:pPr>
        <w:spacing w:after="160" w:line="312" w:lineRule="auto"/>
        <w:jc w:val="both"/>
      </w:pPr>
      <w:r>
        <w:rPr>
          <w:rFonts w:ascii="Calibri" w:hAnsi="Calibri"/>
          <w:b/>
          <w:sz w:val="22"/>
        </w:rPr>
        <w:t xml:space="preserve">Mr Thistlewaite: </w:t>
      </w:r>
      <w:r>
        <w:rPr>
          <w:rFonts w:ascii="Calibri" w:hAnsi="Calibri"/>
          <w:sz w:val="22"/>
        </w:rPr>
        <w:t xml:space="preserve">Let's pour her a brand-new glass right away and apologize for the mix-up.  </w:t>
      </w:r>
      <w:r>
        <w:rPr>
          <w:rFonts w:ascii="Calibri" w:hAnsi="Calibri"/>
          <w:i/>
          <w:sz w:val="22"/>
        </w:rPr>
        <w:t>Mình rót cho cô ấy một ly hoàn toàn mới ngay và xin lỗi vì sự nhầm lẫn.</w:t>
      </w:r>
    </w:p>
    <w:p>
      <w:pPr>
        <w:spacing w:after="160" w:line="312" w:lineRule="auto"/>
        <w:jc w:val="both"/>
      </w:pPr>
      <w:r>
        <w:rPr>
          <w:rFonts w:ascii="Calibri" w:hAnsi="Calibri"/>
          <w:b/>
          <w:sz w:val="22"/>
        </w:rPr>
        <w:t xml:space="preserve">Ms Lan: </w:t>
      </w:r>
      <w:r>
        <w:rPr>
          <w:rFonts w:ascii="Calibri" w:hAnsi="Calibri"/>
          <w:sz w:val="22"/>
        </w:rPr>
        <w:t xml:space="preserve">Good, I'll double-check every glass before it leaves the tray from now on.  </w:t>
      </w:r>
      <w:r>
        <w:rPr>
          <w:rFonts w:ascii="Calibri" w:hAnsi="Calibri"/>
          <w:i/>
          <w:sz w:val="22"/>
        </w:rPr>
        <w:t>Tốt, từ giờ tôi sẽ kiểm tra kỹ từng ly trước khi rời khỏi khay.</w:t>
      </w:r>
    </w:p>
    <w:p>
      <w:pPr>
        <w:spacing w:after="160" w:line="312" w:lineRule="auto"/>
        <w:jc w:val="both"/>
      </w:pPr>
      <w:r>
        <w:rPr>
          <w:rFonts w:ascii="Calibri" w:hAnsi="Calibri"/>
          <w:b/>
          <w:sz w:val="22"/>
        </w:rPr>
        <w:t xml:space="preserve">Mr Thistlewaite: </w:t>
      </w:r>
      <w:r>
        <w:rPr>
          <w:rFonts w:ascii="Calibri" w:hAnsi="Calibri"/>
          <w:sz w:val="22"/>
        </w:rPr>
        <w:t xml:space="preserve">Lan, a group of firefighters stopped by and asked for a case of water bottles to take with them.  </w:t>
      </w:r>
      <w:r>
        <w:rPr>
          <w:rFonts w:ascii="Calibri" w:hAnsi="Calibri"/>
          <w:i/>
          <w:sz w:val="22"/>
        </w:rPr>
        <w:t>Chị Lan, một nhóm lính cứu hỏa ghé vào và xin một thùng nước đóng chai mang theo.</w:t>
      </w:r>
    </w:p>
    <w:p>
      <w:pPr>
        <w:spacing w:after="160" w:line="312" w:lineRule="auto"/>
        <w:jc w:val="both"/>
      </w:pPr>
      <w:r>
        <w:rPr>
          <w:rFonts w:ascii="Calibri" w:hAnsi="Calibri"/>
          <w:b/>
          <w:sz w:val="22"/>
        </w:rPr>
        <w:t xml:space="preserve">Ms Lan: </w:t>
      </w:r>
      <w:r>
        <w:rPr>
          <w:rFonts w:ascii="Calibri" w:hAnsi="Calibri"/>
          <w:sz w:val="22"/>
        </w:rPr>
        <w:t xml:space="preserve">Of course, I'll pack a full case and add a couple of extra bottles for them.  </w:t>
      </w:r>
      <w:r>
        <w:rPr>
          <w:rFonts w:ascii="Calibri" w:hAnsi="Calibri"/>
          <w:i/>
          <w:sz w:val="22"/>
        </w:rPr>
        <w:t>Được chứ, tôi sẽ đóng gói một thùng đầy và thêm vài chai nữa cho họ.</w:t>
      </w:r>
    </w:p>
    <w:p>
      <w:pPr>
        <w:spacing w:after="160" w:line="312" w:lineRule="auto"/>
        <w:jc w:val="both"/>
      </w:pPr>
      <w:r>
        <w:rPr>
          <w:rFonts w:ascii="Calibri" w:hAnsi="Calibri"/>
          <w:b/>
          <w:sz w:val="22"/>
        </w:rPr>
        <w:t xml:space="preserve">Mr Thistlewaite: </w:t>
      </w:r>
      <w:r>
        <w:rPr>
          <w:rFonts w:ascii="Calibri" w:hAnsi="Calibri"/>
          <w:sz w:val="22"/>
        </w:rPr>
        <w:t xml:space="preserve">Good, let's not charge them, they're heading straight to a call.  </w:t>
      </w:r>
      <w:r>
        <w:rPr>
          <w:rFonts w:ascii="Calibri" w:hAnsi="Calibri"/>
          <w:i/>
          <w:sz w:val="22"/>
        </w:rPr>
        <w:t>Tốt, mình đừng tính tiền họ, họ đang trên đường đến một vụ việc gấp.</w:t>
      </w:r>
    </w:p>
    <w:p>
      <w:pPr>
        <w:spacing w:after="160" w:line="312" w:lineRule="auto"/>
        <w:jc w:val="both"/>
      </w:pPr>
      <w:r>
        <w:rPr>
          <w:rFonts w:ascii="Calibri" w:hAnsi="Calibri"/>
          <w:b/>
          <w:sz w:val="22"/>
        </w:rPr>
        <w:t xml:space="preserve">Ms Lan: </w:t>
      </w:r>
      <w:r>
        <w:rPr>
          <w:rFonts w:ascii="Calibri" w:hAnsi="Calibri"/>
          <w:sz w:val="22"/>
        </w:rPr>
        <w:t xml:space="preserve">Thistlewaite, table nine asked if we could leave a water pitcher at their table instead of doing individual refills.  </w:t>
      </w:r>
      <w:r>
        <w:rPr>
          <w:rFonts w:ascii="Calibri" w:hAnsi="Calibri"/>
          <w:i/>
          <w:sz w:val="22"/>
        </w:rPr>
        <w:t>Anh Thistlewaite, bàn chín hỏi liệu mình có thể để lại một bình nước tại bàn thay vì châm từng người không.</w:t>
      </w:r>
    </w:p>
    <w:p>
      <w:pPr>
        <w:spacing w:after="160" w:line="312" w:lineRule="auto"/>
        <w:jc w:val="both"/>
      </w:pPr>
      <w:r>
        <w:rPr>
          <w:rFonts w:ascii="Calibri" w:hAnsi="Calibri"/>
          <w:b/>
          <w:sz w:val="22"/>
        </w:rPr>
        <w:t xml:space="preserve">Mr Thistlewaite: </w:t>
      </w:r>
      <w:r>
        <w:rPr>
          <w:rFonts w:ascii="Calibri" w:hAnsi="Calibri"/>
          <w:sz w:val="22"/>
        </w:rPr>
        <w:t xml:space="preserve">That's a reasonable request, I'll bring them a full pitcher and fresh glasses.  </w:t>
      </w:r>
      <w:r>
        <w:rPr>
          <w:rFonts w:ascii="Calibri" w:hAnsi="Calibri"/>
          <w:i/>
          <w:sz w:val="22"/>
        </w:rPr>
        <w:t>Đó là yêu cầu hợp lý, tôi sẽ mang cho họ một bình đầy và ly sạch.</w:t>
      </w:r>
    </w:p>
    <w:p>
      <w:pPr>
        <w:spacing w:after="160" w:line="312" w:lineRule="auto"/>
        <w:jc w:val="both"/>
      </w:pPr>
      <w:r>
        <w:rPr>
          <w:rFonts w:ascii="Calibri" w:hAnsi="Calibri"/>
          <w:b/>
          <w:sz w:val="22"/>
        </w:rPr>
        <w:t xml:space="preserve">Ms Lan: </w:t>
      </w:r>
      <w:r>
        <w:rPr>
          <w:rFonts w:ascii="Calibri" w:hAnsi="Calibri"/>
          <w:sz w:val="22"/>
        </w:rPr>
        <w:t xml:space="preserve">Good, that also frees us up during this busy stretch.  </w:t>
      </w:r>
      <w:r>
        <w:rPr>
          <w:rFonts w:ascii="Calibri" w:hAnsi="Calibri"/>
          <w:i/>
          <w:sz w:val="22"/>
        </w:rPr>
        <w:t>Tốt, việc đó cũng giúp bọn mình rảnh tay hơn trong lúc bận rộn này.</w:t>
      </w:r>
    </w:p>
    <w:p>
      <w:pPr>
        <w:spacing w:after="160" w:line="312" w:lineRule="auto"/>
        <w:jc w:val="both"/>
      </w:pPr>
      <w:r>
        <w:rPr>
          <w:rFonts w:ascii="Calibri" w:hAnsi="Calibri"/>
          <w:b/>
          <w:sz w:val="22"/>
        </w:rPr>
        <w:t xml:space="preserve">Mr Thistlewaite: </w:t>
      </w:r>
      <w:r>
        <w:rPr>
          <w:rFonts w:ascii="Calibri" w:hAnsi="Calibri"/>
          <w:sz w:val="22"/>
        </w:rPr>
        <w:t xml:space="preserve">Lan, could you double-check the private dining room's water carafes are spotless before the wedding shower this afternoon?  </w:t>
      </w:r>
      <w:r>
        <w:rPr>
          <w:rFonts w:ascii="Calibri" w:hAnsi="Calibri"/>
          <w:i/>
          <w:sz w:val="22"/>
        </w:rPr>
        <w:t>Chị Lan, chị kiểm tra kỹ các bình rót nước trong phòng ăn riêng đã sạch bóng trước buổi tiệc mừng cô dâu chiều nay chưa được không?</w:t>
      </w:r>
    </w:p>
    <w:p>
      <w:pPr>
        <w:spacing w:after="160" w:line="312" w:lineRule="auto"/>
        <w:jc w:val="both"/>
      </w:pPr>
      <w:r>
        <w:rPr>
          <w:rFonts w:ascii="Calibri" w:hAnsi="Calibri"/>
          <w:b/>
          <w:sz w:val="22"/>
        </w:rPr>
        <w:t xml:space="preserve">Ms Lan: </w:t>
      </w:r>
      <w:r>
        <w:rPr>
          <w:rFonts w:ascii="Calibri" w:hAnsi="Calibri"/>
          <w:sz w:val="22"/>
        </w:rPr>
        <w:t xml:space="preserve">I'll polish each carafe by hand and set them out with fresh flowers around them.  </w:t>
      </w:r>
      <w:r>
        <w:rPr>
          <w:rFonts w:ascii="Calibri" w:hAnsi="Calibri"/>
          <w:i/>
          <w:sz w:val="22"/>
        </w:rPr>
        <w:t>Tôi sẽ lau bóng từng bình bằng tay và đặt xung quanh hoa tươi.</w:t>
      </w:r>
    </w:p>
    <w:p>
      <w:pPr>
        <w:spacing w:after="160" w:line="312" w:lineRule="auto"/>
        <w:jc w:val="both"/>
      </w:pPr>
      <w:r>
        <w:rPr>
          <w:rFonts w:ascii="Calibri" w:hAnsi="Calibri"/>
          <w:b/>
          <w:sz w:val="22"/>
        </w:rPr>
        <w:t xml:space="preserve">Mr Thistlewaite: </w:t>
      </w:r>
      <w:r>
        <w:rPr>
          <w:rFonts w:ascii="Calibri" w:hAnsi="Calibri"/>
          <w:sz w:val="22"/>
        </w:rPr>
        <w:t xml:space="preserve">Perfect, that room needs to look its absolute best for this event.  </w:t>
      </w:r>
      <w:r>
        <w:rPr>
          <w:rFonts w:ascii="Calibri" w:hAnsi="Calibri"/>
          <w:i/>
          <w:sz w:val="22"/>
        </w:rPr>
        <w:t>Tuyệt, phòng đó cần trông đẹp nhất có thể cho sự kiện này.</w:t>
      </w:r>
    </w:p>
    <w:p>
      <w:pPr>
        <w:spacing w:after="160" w:line="312" w:lineRule="auto"/>
        <w:jc w:val="both"/>
      </w:pPr>
      <w:r>
        <w:rPr>
          <w:rFonts w:ascii="Calibri" w:hAnsi="Calibri"/>
          <w:b/>
          <w:sz w:val="22"/>
        </w:rPr>
        <w:t xml:space="preserve">Ms Lan: </w:t>
      </w:r>
      <w:r>
        <w:rPr>
          <w:rFonts w:ascii="Calibri" w:hAnsi="Calibri"/>
          <w:sz w:val="22"/>
        </w:rPr>
        <w:t xml:space="preserve">Thistlewaite, a worried parent asked for absolutely no ice for her young child, she's concerned about choking.  </w:t>
      </w:r>
      <w:r>
        <w:rPr>
          <w:rFonts w:ascii="Calibri" w:hAnsi="Calibri"/>
          <w:i/>
          <w:sz w:val="22"/>
        </w:rPr>
        <w:t>Anh Thistlewaite, một phụ huynh lo lắng xin hoàn toàn không có đá cho con nhỏ, cô ấy lo con bị nghẹn.</w:t>
      </w:r>
    </w:p>
    <w:p>
      <w:pPr>
        <w:spacing w:after="160" w:line="312" w:lineRule="auto"/>
        <w:jc w:val="both"/>
      </w:pPr>
      <w:r>
        <w:rPr>
          <w:rFonts w:ascii="Calibri" w:hAnsi="Calibri"/>
          <w:b/>
          <w:sz w:val="22"/>
        </w:rPr>
        <w:t xml:space="preserve">Mr Thistlewaite: </w:t>
      </w:r>
      <w:r>
        <w:rPr>
          <w:rFonts w:ascii="Calibri" w:hAnsi="Calibri"/>
          <w:sz w:val="22"/>
        </w:rPr>
        <w:t xml:space="preserve">That's completely understandable, pour the child's cup straight from the tap with nothing added.  </w:t>
      </w:r>
      <w:r>
        <w:rPr>
          <w:rFonts w:ascii="Calibri" w:hAnsi="Calibri"/>
          <w:i/>
          <w:sz w:val="22"/>
        </w:rPr>
        <w:t>Điều đó hoàn toàn dễ hiểu, rót ly của bé thẳng từ vòi mà không thêm gì cả.</w:t>
      </w:r>
    </w:p>
    <w:p>
      <w:pPr>
        <w:spacing w:after="160" w:line="312" w:lineRule="auto"/>
        <w:jc w:val="both"/>
      </w:pPr>
      <w:r>
        <w:rPr>
          <w:rFonts w:ascii="Calibri" w:hAnsi="Calibri"/>
          <w:b/>
          <w:sz w:val="22"/>
        </w:rPr>
        <w:t xml:space="preserve">Ms Lan: </w:t>
      </w:r>
      <w:r>
        <w:rPr>
          <w:rFonts w:ascii="Calibri" w:hAnsi="Calibri"/>
          <w:sz w:val="22"/>
        </w:rPr>
        <w:t xml:space="preserve">Will do, I'll bring it in the small unbreakable cup too, just to be extra safe.  </w:t>
      </w:r>
      <w:r>
        <w:rPr>
          <w:rFonts w:ascii="Calibri" w:hAnsi="Calibri"/>
          <w:i/>
          <w:sz w:val="22"/>
        </w:rPr>
        <w:t>Tôi sẽ làm ngay, tôi cũng sẽ mang trong ly không vỡ được nhỏ, để thêm an toàn.</w:t>
      </w:r>
    </w:p>
    <w:p>
      <w:pPr>
        <w:spacing w:after="160" w:line="312" w:lineRule="auto"/>
        <w:jc w:val="both"/>
      </w:pPr>
      <w:r>
        <w:rPr>
          <w:rFonts w:ascii="Calibri" w:hAnsi="Calibri"/>
          <w:b/>
          <w:sz w:val="22"/>
        </w:rPr>
        <w:t xml:space="preserve">Mr Thistlewaite: </w:t>
      </w:r>
      <w:r>
        <w:rPr>
          <w:rFonts w:ascii="Calibri" w:hAnsi="Calibri"/>
          <w:sz w:val="22"/>
        </w:rPr>
        <w:t xml:space="preserve">Lan, the window box of lavender out front needs watering, it's been a dry week.  </w:t>
      </w:r>
      <w:r>
        <w:rPr>
          <w:rFonts w:ascii="Calibri" w:hAnsi="Calibri"/>
          <w:i/>
          <w:sz w:val="22"/>
        </w:rPr>
        <w:t>Chị Lan, hộp hoa oải hương ở cửa sổ phía trước cần tưới nước, tuần này khô hạn.</w:t>
      </w:r>
    </w:p>
    <w:p>
      <w:pPr>
        <w:spacing w:after="160" w:line="312" w:lineRule="auto"/>
        <w:jc w:val="both"/>
      </w:pPr>
      <w:r>
        <w:rPr>
          <w:rFonts w:ascii="Calibri" w:hAnsi="Calibri"/>
          <w:b/>
          <w:sz w:val="22"/>
        </w:rPr>
        <w:t xml:space="preserve">Ms Lan: </w:t>
      </w:r>
      <w:r>
        <w:rPr>
          <w:rFonts w:ascii="Calibri" w:hAnsi="Calibri"/>
          <w:sz w:val="22"/>
        </w:rPr>
        <w:t xml:space="preserve">I'll water it now, that lavender always makes the entrance smell wonderful.  </w:t>
      </w:r>
      <w:r>
        <w:rPr>
          <w:rFonts w:ascii="Calibri" w:hAnsi="Calibri"/>
          <w:i/>
          <w:sz w:val="22"/>
        </w:rPr>
        <w:t>Tôi sẽ tưới ngay, hoa oải hương đó luôn khiến lối vào thơm ngát.</w:t>
      </w:r>
    </w:p>
    <w:p>
      <w:pPr>
        <w:spacing w:after="160" w:line="312" w:lineRule="auto"/>
        <w:jc w:val="both"/>
      </w:pPr>
      <w:r>
        <w:rPr>
          <w:rFonts w:ascii="Calibri" w:hAnsi="Calibri"/>
          <w:b/>
          <w:sz w:val="22"/>
        </w:rPr>
        <w:t xml:space="preserve">Mr Thistlewaite: </w:t>
      </w:r>
      <w:r>
        <w:rPr>
          <w:rFonts w:ascii="Calibri" w:hAnsi="Calibri"/>
          <w:sz w:val="22"/>
        </w:rPr>
        <w:t xml:space="preserve">Thanks, a few customers have asked about that scent before.  </w:t>
      </w:r>
      <w:r>
        <w:rPr>
          <w:rFonts w:ascii="Calibri" w:hAnsi="Calibri"/>
          <w:i/>
          <w:sz w:val="22"/>
        </w:rPr>
        <w:t>Cảm ơn chị, vài khách đã từng hỏi về mùi hương đó.</w:t>
      </w:r>
    </w:p>
    <w:p>
      <w:pPr>
        <w:spacing w:after="160" w:line="312" w:lineRule="auto"/>
        <w:jc w:val="both"/>
      </w:pPr>
      <w:r>
        <w:rPr>
          <w:rFonts w:ascii="Calibri" w:hAnsi="Calibri"/>
          <w:b/>
          <w:sz w:val="22"/>
        </w:rPr>
        <w:t xml:space="preserve">Ms Lan: </w:t>
      </w:r>
      <w:r>
        <w:rPr>
          <w:rFonts w:ascii="Calibri" w:hAnsi="Calibri"/>
          <w:sz w:val="22"/>
        </w:rPr>
        <w:t xml:space="preserve">Thistlewaite, I remembered that regular's preference for extra lemon in her water without her even asking today.  </w:t>
      </w:r>
      <w:r>
        <w:rPr>
          <w:rFonts w:ascii="Calibri" w:hAnsi="Calibri"/>
          <w:i/>
          <w:sz w:val="22"/>
        </w:rPr>
        <w:t>Anh Thistlewaite, hôm nay tôi đã nhớ sở thích thêm chanh trong nước của khách quen đó mà không cần cô ấy hỏi.</w:t>
      </w:r>
    </w:p>
    <w:p>
      <w:pPr>
        <w:spacing w:after="160" w:line="312" w:lineRule="auto"/>
        <w:jc w:val="both"/>
      </w:pPr>
      <w:r>
        <w:rPr>
          <w:rFonts w:ascii="Calibri" w:hAnsi="Calibri"/>
          <w:b/>
          <w:sz w:val="22"/>
        </w:rPr>
        <w:t xml:space="preserve">Mr Thistlewaite: </w:t>
      </w:r>
      <w:r>
        <w:rPr>
          <w:rFonts w:ascii="Calibri" w:hAnsi="Calibri"/>
          <w:sz w:val="22"/>
        </w:rPr>
        <w:t xml:space="preserve">That's wonderful, remembering small details like that is what keeps people coming back.  </w:t>
      </w:r>
      <w:r>
        <w:rPr>
          <w:rFonts w:ascii="Calibri" w:hAnsi="Calibri"/>
          <w:i/>
          <w:sz w:val="22"/>
        </w:rPr>
        <w:t>Tuyệt vời, nhớ những chi tiết nhỏ như vậy là điều giữ chân khách quay lại.</w:t>
      </w:r>
    </w:p>
    <w:p>
      <w:pPr>
        <w:spacing w:after="160" w:line="312" w:lineRule="auto"/>
        <w:jc w:val="both"/>
      </w:pPr>
      <w:r>
        <w:rPr>
          <w:rFonts w:ascii="Calibri" w:hAnsi="Calibri"/>
          <w:b/>
          <w:sz w:val="22"/>
        </w:rPr>
        <w:t xml:space="preserve">Ms Lan: </w:t>
      </w:r>
      <w:r>
        <w:rPr>
          <w:rFonts w:ascii="Calibri" w:hAnsi="Calibri"/>
          <w:sz w:val="22"/>
        </w:rPr>
        <w:t xml:space="preserve">She actually thanked me twice for remembering it today.  </w:t>
      </w:r>
      <w:r>
        <w:rPr>
          <w:rFonts w:ascii="Calibri" w:hAnsi="Calibri"/>
          <w:i/>
          <w:sz w:val="22"/>
        </w:rPr>
        <w:t>Hôm nay cô ấy thật sự đã cảm ơn tôi hai lần vì nhớ điều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how much sparkling water stock we have left before I place next week's order?  </w:t>
      </w:r>
      <w:r>
        <w:rPr>
          <w:rFonts w:ascii="Calibri" w:hAnsi="Calibri"/>
          <w:i/>
          <w:sz w:val="22"/>
        </w:rPr>
        <w:t>Chị Lan, chị kiểm tra xem còn bao nhiêu nước có ga trước khi tôi đặt hàng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count the case now, it looks like we're down to about one dozen bottles.  </w:t>
      </w:r>
      <w:r>
        <w:rPr>
          <w:rFonts w:ascii="Calibri" w:hAnsi="Calibri"/>
          <w:i/>
          <w:sz w:val="22"/>
        </w:rPr>
        <w:t>Tôi sẽ đếm thùng ngay, có vẻ chỉ còn khoảng một tá chai.</w:t>
      </w:r>
    </w:p>
    <w:p>
      <w:pPr>
        <w:spacing w:after="160" w:line="312" w:lineRule="auto"/>
        <w:jc w:val="both"/>
      </w:pPr>
      <w:r>
        <w:rPr>
          <w:rFonts w:ascii="Calibri" w:hAnsi="Calibri"/>
          <w:b/>
          <w:sz w:val="22"/>
        </w:rPr>
        <w:t xml:space="preserve">Mr Thistlewaite: </w:t>
      </w:r>
      <w:r>
        <w:rPr>
          <w:rFonts w:ascii="Calibri" w:hAnsi="Calibri"/>
          <w:sz w:val="22"/>
        </w:rPr>
        <w:t xml:space="preserve">Thanks, I'll add three more cases to the order then.  </w:t>
      </w:r>
      <w:r>
        <w:rPr>
          <w:rFonts w:ascii="Calibri" w:hAnsi="Calibri"/>
          <w:i/>
          <w:sz w:val="22"/>
        </w:rPr>
        <w:t>Cảm ơn chị, vậy tôi sẽ thêm ba thùng nữa vào đơn hàng.</w:t>
      </w:r>
    </w:p>
    <w:p>
      <w:pPr>
        <w:spacing w:after="160" w:line="312" w:lineRule="auto"/>
        <w:jc w:val="both"/>
      </w:pPr>
      <w:r>
        <w:rPr>
          <w:rFonts w:ascii="Calibri" w:hAnsi="Calibri"/>
          <w:b/>
          <w:sz w:val="22"/>
        </w:rPr>
        <w:t xml:space="preserve">Ms Lan: </w:t>
      </w:r>
      <w:r>
        <w:rPr>
          <w:rFonts w:ascii="Calibri" w:hAnsi="Calibri"/>
          <w:sz w:val="22"/>
        </w:rPr>
        <w:t xml:space="preserve">Thistlewaite, the community group booked the meeting room for an all-morning volunteer training, should I set up water now?  </w:t>
      </w:r>
      <w:r>
        <w:rPr>
          <w:rFonts w:ascii="Calibri" w:hAnsi="Calibri"/>
          <w:i/>
          <w:sz w:val="22"/>
        </w:rPr>
        <w:t>Anh Thistlewaite, nhóm cộng đồng đặt phòng họp cho một buổi tập huấn tình nguyện viên cả buổi sáng, tôi chuẩn bị nước ngay nhé?</w:t>
      </w:r>
    </w:p>
    <w:p>
      <w:pPr>
        <w:spacing w:after="160" w:line="312" w:lineRule="auto"/>
        <w:jc w:val="both"/>
      </w:pPr>
      <w:r>
        <w:rPr>
          <w:rFonts w:ascii="Calibri" w:hAnsi="Calibri"/>
          <w:b/>
          <w:sz w:val="22"/>
        </w:rPr>
        <w:t xml:space="preserve">Mr Thistlewaite: </w:t>
      </w:r>
      <w:r>
        <w:rPr>
          <w:rFonts w:ascii="Calibri" w:hAnsi="Calibri"/>
          <w:sz w:val="22"/>
        </w:rPr>
        <w:t xml:space="preserve">Yes, set out two pitchers and a stack of cups, that training usually runs past noon.  </w:t>
      </w:r>
      <w:r>
        <w:rPr>
          <w:rFonts w:ascii="Calibri" w:hAnsi="Calibri"/>
          <w:i/>
          <w:sz w:val="22"/>
        </w:rPr>
        <w:t>Có, chị chuẩn bị hai bình và một chồng ly, buổi tập huấn đó thường kéo dài qua trưa.</w:t>
      </w:r>
    </w:p>
    <w:p>
      <w:pPr>
        <w:spacing w:after="160" w:line="312" w:lineRule="auto"/>
        <w:jc w:val="both"/>
      </w:pPr>
      <w:r>
        <w:rPr>
          <w:rFonts w:ascii="Calibri" w:hAnsi="Calibri"/>
          <w:b/>
          <w:sz w:val="22"/>
        </w:rPr>
        <w:t xml:space="preserve">Ms Lan: </w:t>
      </w:r>
      <w:r>
        <w:rPr>
          <w:rFonts w:ascii="Calibri" w:hAnsi="Calibri"/>
          <w:sz w:val="22"/>
        </w:rPr>
        <w:t xml:space="preserve">Good, I'll check back around ten to refresh it once.  </w:t>
      </w:r>
      <w:r>
        <w:rPr>
          <w:rFonts w:ascii="Calibri" w:hAnsi="Calibri"/>
          <w:i/>
          <w:sz w:val="22"/>
        </w:rPr>
        <w:t>Tốt, tôi sẽ quay lại kiểm tra khoảng mười giờ để châm lại một lần.</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a small crack on the rim of her water glass, could you swap it for her right away?  </w:t>
      </w:r>
      <w:r>
        <w:rPr>
          <w:rFonts w:ascii="Calibri" w:hAnsi="Calibri"/>
          <w:i/>
          <w:sz w:val="22"/>
        </w:rPr>
        <w:t>Chị Lan, một khách phát hiện một vết nứt nhỏ ở miệng ly nước, chị đổi ngay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that glass out of circulation entirely, not just her table.  </w:t>
      </w:r>
      <w:r>
        <w:rPr>
          <w:rFonts w:ascii="Calibri" w:hAnsi="Calibri"/>
          <w:i/>
          <w:sz w:val="22"/>
        </w:rPr>
        <w:t>Được chứ, tôi sẽ loại hẳn cái ly đó ra khỏi lưu thông, không chỉ ở bàn cô ấy.</w:t>
      </w:r>
    </w:p>
    <w:p>
      <w:pPr>
        <w:spacing w:after="160" w:line="312" w:lineRule="auto"/>
        <w:jc w:val="both"/>
      </w:pPr>
      <w:r>
        <w:rPr>
          <w:rFonts w:ascii="Calibri" w:hAnsi="Calibri"/>
          <w:b/>
          <w:sz w:val="22"/>
        </w:rPr>
        <w:t xml:space="preserve">Mr Thistlewaite: </w:t>
      </w:r>
      <w:r>
        <w:rPr>
          <w:rFonts w:ascii="Calibri" w:hAnsi="Calibri"/>
          <w:sz w:val="22"/>
        </w:rPr>
        <w:t xml:space="preserve">Good thinking, a cracked glass is a real safety risk for anyone.  </w:t>
      </w:r>
      <w:r>
        <w:rPr>
          <w:rFonts w:ascii="Calibri" w:hAnsi="Calibri"/>
          <w:i/>
          <w:sz w:val="22"/>
        </w:rPr>
        <w:t>Nghĩ hay đấy, ly nứt là rủi ro an toàn thật sự cho bất kỳ ai.</w:t>
      </w:r>
    </w:p>
    <w:p>
      <w:pPr>
        <w:spacing w:after="160" w:line="312" w:lineRule="auto"/>
        <w:jc w:val="both"/>
      </w:pPr>
      <w:r>
        <w:rPr>
          <w:rFonts w:ascii="Calibri" w:hAnsi="Calibri"/>
          <w:b/>
          <w:sz w:val="22"/>
        </w:rPr>
        <w:t xml:space="preserve">Ms Lan: </w:t>
      </w:r>
      <w:r>
        <w:rPr>
          <w:rFonts w:ascii="Calibri" w:hAnsi="Calibri"/>
          <w:sz w:val="22"/>
        </w:rPr>
        <w:t xml:space="preserve">Thistlewaite, the rosemary bush by the patio that gives the café its scent needs watering today.  </w:t>
      </w:r>
      <w:r>
        <w:rPr>
          <w:rFonts w:ascii="Calibri" w:hAnsi="Calibri"/>
          <w:i/>
          <w:sz w:val="22"/>
        </w:rPr>
        <w:t>Anh Thistlewaite, bụi hương thảo cạnh hiên tạo nên mùi hương đặc trưng của quán cần tưới nước hôm nay.</w:t>
      </w:r>
    </w:p>
    <w:p>
      <w:pPr>
        <w:spacing w:after="160" w:line="312" w:lineRule="auto"/>
        <w:jc w:val="both"/>
      </w:pPr>
      <w:r>
        <w:rPr>
          <w:rFonts w:ascii="Calibri" w:hAnsi="Calibri"/>
          <w:b/>
          <w:sz w:val="22"/>
        </w:rPr>
        <w:t xml:space="preserve">Mr Thistlewaite: </w:t>
      </w:r>
      <w:r>
        <w:rPr>
          <w:rFonts w:ascii="Calibri" w:hAnsi="Calibri"/>
          <w:sz w:val="22"/>
        </w:rPr>
        <w:t xml:space="preserve">Good reminder, that bush has been here since we opened, let's keep it thriving.  </w:t>
      </w:r>
      <w:r>
        <w:rPr>
          <w:rFonts w:ascii="Calibri" w:hAnsi="Calibri"/>
          <w:i/>
          <w:sz w:val="22"/>
        </w:rPr>
        <w:t>Nhắc hay đấy, bụi cây đó đã ở đây từ khi mình mở quán, mình giữ nó tươi tốt.</w:t>
      </w:r>
    </w:p>
    <w:p>
      <w:pPr>
        <w:spacing w:after="160" w:line="312" w:lineRule="auto"/>
        <w:jc w:val="both"/>
      </w:pPr>
      <w:r>
        <w:rPr>
          <w:rFonts w:ascii="Calibri" w:hAnsi="Calibri"/>
          <w:b/>
          <w:sz w:val="22"/>
        </w:rPr>
        <w:t xml:space="preserve">Ms Lan: </w:t>
      </w:r>
      <w:r>
        <w:rPr>
          <w:rFonts w:ascii="Calibri" w:hAnsi="Calibri"/>
          <w:sz w:val="22"/>
        </w:rPr>
        <w:t xml:space="preserve">I'll water it deeply now and trim a few sprigs for the kitchen too.  </w:t>
      </w:r>
      <w:r>
        <w:rPr>
          <w:rFonts w:ascii="Calibri" w:hAnsi="Calibri"/>
          <w:i/>
          <w:sz w:val="22"/>
        </w:rPr>
        <w:t>Tôi sẽ tưới thật kỹ ngay và tỉa vài nhánh cho bếp luôn.</w:t>
      </w:r>
    </w:p>
    <w:p>
      <w:pPr>
        <w:spacing w:after="160" w:line="312" w:lineRule="auto"/>
        <w:jc w:val="both"/>
      </w:pPr>
      <w:r>
        <w:rPr>
          <w:rFonts w:ascii="Calibri" w:hAnsi="Calibri"/>
          <w:b/>
          <w:sz w:val="22"/>
        </w:rPr>
        <w:t xml:space="preserve">Mr Thistlewaite: </w:t>
      </w:r>
      <w:r>
        <w:rPr>
          <w:rFonts w:ascii="Calibri" w:hAnsi="Calibri"/>
          <w:sz w:val="22"/>
        </w:rPr>
        <w:t xml:space="preserve">Lan, a customer buying instant noodles to go asked for very hot water, could you prepare that safely for her?  </w:t>
      </w:r>
      <w:r>
        <w:rPr>
          <w:rFonts w:ascii="Calibri" w:hAnsi="Calibri"/>
          <w:i/>
          <w:sz w:val="22"/>
        </w:rPr>
        <w:t>Chị Lan, một khách mua mì ăn liền mang đi xin nước thật nóng, chị chuẩn bị an toàn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I'll seal the cup tightly and warn her clearly that it's extremely hot before handing it over.  </w:t>
      </w:r>
      <w:r>
        <w:rPr>
          <w:rFonts w:ascii="Calibri" w:hAnsi="Calibri"/>
          <w:i/>
          <w:sz w:val="22"/>
        </w:rPr>
        <w:t>Tôi sẽ đậy kín cốc và nhắc rõ với cô ấy rằng nó rất nóng trước khi đưa.</w:t>
      </w:r>
    </w:p>
    <w:p>
      <w:pPr>
        <w:spacing w:after="160" w:line="312" w:lineRule="auto"/>
        <w:jc w:val="both"/>
      </w:pPr>
      <w:r>
        <w:rPr>
          <w:rFonts w:ascii="Calibri" w:hAnsi="Calibri"/>
          <w:b/>
          <w:sz w:val="22"/>
        </w:rPr>
        <w:t xml:space="preserve">Mr Thistlewaite: </w:t>
      </w:r>
      <w:r>
        <w:rPr>
          <w:rFonts w:ascii="Calibri" w:hAnsi="Calibri"/>
          <w:sz w:val="22"/>
        </w:rPr>
        <w:t xml:space="preserve">Good, always better to double-check the lid before a customer walks out with hot water.  </w:t>
      </w:r>
      <w:r>
        <w:rPr>
          <w:rFonts w:ascii="Calibri" w:hAnsi="Calibri"/>
          <w:i/>
          <w:sz w:val="22"/>
        </w:rPr>
        <w:t>Tốt, luôn nên kiểm tra kỹ nắp trước khi khách mang nước nóng ra ngoài.</w:t>
      </w:r>
    </w:p>
    <w:p>
      <w:pPr>
        <w:spacing w:after="160" w:line="312" w:lineRule="auto"/>
        <w:jc w:val="both"/>
      </w:pPr>
      <w:r>
        <w:rPr>
          <w:rFonts w:ascii="Calibri" w:hAnsi="Calibri"/>
          <w:b/>
          <w:sz w:val="22"/>
        </w:rPr>
        <w:t xml:space="preserve">Ms Lan: </w:t>
      </w:r>
      <w:r>
        <w:rPr>
          <w:rFonts w:ascii="Calibri" w:hAnsi="Calibri"/>
          <w:sz w:val="22"/>
        </w:rPr>
        <w:t xml:space="preserve">Thistlewaite, should we do a final check of the water station readiness together before we open the doors today?  </w:t>
      </w:r>
      <w:r>
        <w:rPr>
          <w:rFonts w:ascii="Calibri" w:hAnsi="Calibri"/>
          <w:i/>
          <w:sz w:val="22"/>
        </w:rPr>
        <w:t>Anh Thistlewaite, hôm nay mình cùng kiểm tra lần cuối sự sẵn sàng của khu nước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Good idea, let's check the pitchers, the cooler, the cups, and the ice all at once.  </w:t>
      </w:r>
      <w:r>
        <w:rPr>
          <w:rFonts w:ascii="Calibri" w:hAnsi="Calibri"/>
          <w:i/>
          <w:sz w:val="22"/>
        </w:rPr>
        <w:t>Ý hay đấy, mình kiểm tra bình nước, máy làm mát, ly, và đá cùng một lúc.</w:t>
      </w:r>
    </w:p>
    <w:p>
      <w:pPr>
        <w:spacing w:after="160" w:line="312" w:lineRule="auto"/>
        <w:jc w:val="both"/>
      </w:pPr>
      <w:r>
        <w:rPr>
          <w:rFonts w:ascii="Calibri" w:hAnsi="Calibri"/>
          <w:b/>
          <w:sz w:val="22"/>
        </w:rPr>
        <w:t xml:space="preserve">Ms Lan: </w:t>
      </w:r>
      <w:r>
        <w:rPr>
          <w:rFonts w:ascii="Calibri" w:hAnsi="Calibri"/>
          <w:sz w:val="22"/>
        </w:rPr>
        <w:t xml:space="preserve">Everything looks ready, we should have a smooth morning ahead.  </w:t>
      </w:r>
      <w:r>
        <w:rPr>
          <w:rFonts w:ascii="Calibri" w:hAnsi="Calibri"/>
          <w:i/>
          <w:sz w:val="22"/>
        </w:rPr>
        <w:t>Mọi thứ trông đã sẵn sàng, buổi sáng hôm nay chắc sẽ suôn sẻ.</w:t>
      </w:r>
    </w:p>
    <w:p>
      <w:pPr>
        <w:spacing w:after="160" w:line="312" w:lineRule="auto"/>
        <w:jc w:val="both"/>
      </w:pPr>
      <w:r>
        <w:rPr>
          <w:rFonts w:ascii="Calibri" w:hAnsi="Calibri"/>
          <w:b/>
          <w:sz w:val="22"/>
        </w:rPr>
        <w:t xml:space="preserve">Mr Thistlewaite: </w:t>
      </w:r>
      <w:r>
        <w:rPr>
          <w:rFonts w:ascii="Calibri" w:hAnsi="Calibri"/>
          <w:sz w:val="22"/>
        </w:rPr>
        <w:t xml:space="preserve">Lan, we must have poured close to two hundred glasses of water today alone.  </w:t>
      </w:r>
      <w:r>
        <w:rPr>
          <w:rFonts w:ascii="Calibri" w:hAnsi="Calibri"/>
          <w:i/>
          <w:sz w:val="22"/>
        </w:rPr>
        <w:t>Chị Lan, chỉ riêng hôm nay chắc bọn mình đã rót gần hai trăm ly nước.</w:t>
      </w:r>
    </w:p>
    <w:p>
      <w:pPr>
        <w:spacing w:after="160" w:line="312" w:lineRule="auto"/>
        <w:jc w:val="both"/>
      </w:pPr>
      <w:r>
        <w:rPr>
          <w:rFonts w:ascii="Calibri" w:hAnsi="Calibri"/>
          <w:b/>
          <w:sz w:val="22"/>
        </w:rPr>
        <w:t xml:space="preserve">Ms Lan: </w:t>
      </w:r>
      <w:r>
        <w:rPr>
          <w:rFonts w:ascii="Calibri" w:hAnsi="Calibri"/>
          <w:sz w:val="22"/>
        </w:rPr>
        <w:t xml:space="preserve">That sounds about right, this heatwave has really kept us busy at the water station.  </w:t>
      </w:r>
      <w:r>
        <w:rPr>
          <w:rFonts w:ascii="Calibri" w:hAnsi="Calibri"/>
          <w:i/>
          <w:sz w:val="22"/>
        </w:rPr>
        <w:t>Nghe đúng đấy, đợt nắng nóng này thật sự khiến khu nước bận rộn.</w:t>
      </w:r>
    </w:p>
    <w:p>
      <w:pPr>
        <w:spacing w:after="160" w:line="312" w:lineRule="auto"/>
        <w:jc w:val="both"/>
      </w:pPr>
      <w:r>
        <w:rPr>
          <w:rFonts w:ascii="Calibri" w:hAnsi="Calibri"/>
          <w:b/>
          <w:sz w:val="22"/>
        </w:rPr>
        <w:t xml:space="preserve">Mr Thistlewaite: </w:t>
      </w:r>
      <w:r>
        <w:rPr>
          <w:rFonts w:ascii="Calibri" w:hAnsi="Calibri"/>
          <w:sz w:val="22"/>
        </w:rPr>
        <w:t xml:space="preserve">True, but it's one of those small things that keeps every table happy.  </w:t>
      </w:r>
      <w:r>
        <w:rPr>
          <w:rFonts w:ascii="Calibri" w:hAnsi="Calibri"/>
          <w:i/>
          <w:sz w:val="22"/>
        </w:rPr>
        <w:t>Đúng vậy, nhưng đó là một trong những việc nhỏ giữ cho mọi bàn đều hài lòng.</w:t>
      </w:r>
    </w:p>
    <w:p>
      <w:pPr>
        <w:spacing w:after="160" w:line="312" w:lineRule="auto"/>
        <w:jc w:val="both"/>
      </w:pPr>
      <w:r>
        <w:rPr>
          <w:rFonts w:ascii="Calibri" w:hAnsi="Calibri"/>
          <w:b/>
          <w:sz w:val="22"/>
        </w:rPr>
        <w:t xml:space="preserve">Ms Lan: </w:t>
      </w:r>
      <w:r>
        <w:rPr>
          <w:rFonts w:ascii="Calibri" w:hAnsi="Calibri"/>
          <w:sz w:val="22"/>
        </w:rPr>
        <w:t xml:space="preserve">Thistlewaite, could we do a quick water check-in before tonight's big private event starts?  </w:t>
      </w:r>
      <w:r>
        <w:rPr>
          <w:rFonts w:ascii="Calibri" w:hAnsi="Calibri"/>
          <w:i/>
          <w:sz w:val="22"/>
        </w:rPr>
        <w:t>Anh Thistlewaite, mình kiểm tra nhanh khu nước trước khi sự kiện riêng lớn tối nay bắt đầu được không?</w:t>
      </w:r>
    </w:p>
    <w:p>
      <w:pPr>
        <w:spacing w:after="160" w:line="312" w:lineRule="auto"/>
        <w:jc w:val="both"/>
      </w:pPr>
      <w:r>
        <w:rPr>
          <w:rFonts w:ascii="Calibri" w:hAnsi="Calibri"/>
          <w:b/>
          <w:sz w:val="22"/>
        </w:rPr>
        <w:t xml:space="preserve">Mr Thistlewaite: </w:t>
      </w:r>
      <w:r>
        <w:rPr>
          <w:rFonts w:ascii="Calibri" w:hAnsi="Calibri"/>
          <w:sz w:val="22"/>
        </w:rPr>
        <w:t xml:space="preserve">Yes, let's count the carafes, top up the cooler, and confirm the sparkling supply.  </w:t>
      </w:r>
      <w:r>
        <w:rPr>
          <w:rFonts w:ascii="Calibri" w:hAnsi="Calibri"/>
          <w:i/>
          <w:sz w:val="22"/>
        </w:rPr>
        <w:t>Có, mình đếm bình rót, châm đầy máy làm mát, và xác nhận lượng nước có ga.</w:t>
      </w:r>
    </w:p>
    <w:p>
      <w:pPr>
        <w:spacing w:after="160" w:line="312" w:lineRule="auto"/>
        <w:jc w:val="both"/>
      </w:pPr>
      <w:r>
        <w:rPr>
          <w:rFonts w:ascii="Calibri" w:hAnsi="Calibri"/>
          <w:b/>
          <w:sz w:val="22"/>
        </w:rPr>
        <w:t xml:space="preserve">Ms Lan: </w:t>
      </w:r>
      <w:r>
        <w:rPr>
          <w:rFonts w:ascii="Calibri" w:hAnsi="Calibri"/>
          <w:sz w:val="22"/>
        </w:rPr>
        <w:t xml:space="preserve">Good, I'd rather catch any gap now than during the event itself.  </w:t>
      </w:r>
      <w:r>
        <w:rPr>
          <w:rFonts w:ascii="Calibri" w:hAnsi="Calibri"/>
          <w:i/>
          <w:sz w:val="22"/>
        </w:rPr>
        <w:t>Tốt, tôi thà phát hiện thiếu sót bây giờ còn hơn là trong lúc sự kiện diễn ra.</w:t>
      </w:r>
    </w:p>
    <w:p>
      <w:pPr>
        <w:spacing w:after="160" w:line="312" w:lineRule="auto"/>
        <w:jc w:val="both"/>
      </w:pPr>
      <w:r>
        <w:rPr>
          <w:rFonts w:ascii="Calibri" w:hAnsi="Calibri"/>
          <w:b/>
          <w:sz w:val="22"/>
        </w:rPr>
        <w:t xml:space="preserve">Mr Thistlewaite: </w:t>
      </w:r>
      <w:r>
        <w:rPr>
          <w:rFonts w:ascii="Calibri" w:hAnsi="Calibri"/>
          <w:sz w:val="22"/>
        </w:rPr>
        <w:t xml:space="preserve">Lan, Mr Ashworth just walked in again for his evening coffee, his usual room-temperature water first, right?  </w:t>
      </w:r>
      <w:r>
        <w:rPr>
          <w:rFonts w:ascii="Calibri" w:hAnsi="Calibri"/>
          <w:i/>
          <w:sz w:val="22"/>
        </w:rPr>
        <w:t>Chị Lan, ông Ashworth lại vừa vào uống cà phê tối, vẫn nước nhiệt độ phòng như thường lệ trước tiên nhỉ?</w:t>
      </w:r>
    </w:p>
    <w:p>
      <w:pPr>
        <w:spacing w:after="160" w:line="312" w:lineRule="auto"/>
        <w:jc w:val="both"/>
      </w:pPr>
      <w:r>
        <w:rPr>
          <w:rFonts w:ascii="Calibri" w:hAnsi="Calibri"/>
          <w:b/>
          <w:sz w:val="22"/>
        </w:rPr>
        <w:t xml:space="preserve">Ms Lan: </w:t>
      </w:r>
      <w:r>
        <w:rPr>
          <w:rFonts w:ascii="Calibri" w:hAnsi="Calibri"/>
          <w:sz w:val="22"/>
        </w:rPr>
        <w:t xml:space="preserve">Exactly right, I'll bring it over before he even finishes hanging up his coat.  </w:t>
      </w:r>
      <w:r>
        <w:rPr>
          <w:rFonts w:ascii="Calibri" w:hAnsi="Calibri"/>
          <w:i/>
          <w:sz w:val="22"/>
        </w:rPr>
        <w:t>Đúng vậy, tôi sẽ mang ra trước cả khi ông ấy treo xong áo khoác.</w:t>
      </w:r>
    </w:p>
    <w:p>
      <w:pPr>
        <w:spacing w:after="160" w:line="312" w:lineRule="auto"/>
        <w:jc w:val="both"/>
      </w:pPr>
      <w:r>
        <w:rPr>
          <w:rFonts w:ascii="Calibri" w:hAnsi="Calibri"/>
          <w:b/>
          <w:sz w:val="22"/>
        </w:rPr>
        <w:t xml:space="preserve">Mr Thistlewaite: </w:t>
      </w:r>
      <w:r>
        <w:rPr>
          <w:rFonts w:ascii="Calibri" w:hAnsi="Calibri"/>
          <w:sz w:val="22"/>
        </w:rPr>
        <w:t xml:space="preserve">Good, some routines here never really change, and that's a nice thing.  </w:t>
      </w:r>
      <w:r>
        <w:rPr>
          <w:rFonts w:ascii="Calibri" w:hAnsi="Calibri"/>
          <w:i/>
          <w:sz w:val="22"/>
        </w:rPr>
        <w:t>Tốt, một số thói quen ở đây thật sự chẳng bao giờ đổi, và đó là điều hay.</w:t>
      </w:r>
    </w:p>
    <w:p>
      <w:pPr>
        <w:spacing w:after="160" w:line="312" w:lineRule="auto"/>
        <w:jc w:val="both"/>
      </w:pPr>
      <w:r>
        <w:rPr>
          <w:rFonts w:ascii="Calibri" w:hAnsi="Calibri"/>
          <w:b/>
          <w:sz w:val="22"/>
        </w:rPr>
        <w:t xml:space="preserve">Ms Lan: </w:t>
      </w:r>
      <w:r>
        <w:rPr>
          <w:rFonts w:ascii="Calibri" w:hAnsi="Calibri"/>
          <w:sz w:val="22"/>
        </w:rPr>
        <w:t xml:space="preserve">Thistlewaite, looking back, today had every kind of water request, still, sparkling, hot, cold, and everything in between.  </w:t>
      </w:r>
      <w:r>
        <w:rPr>
          <w:rFonts w:ascii="Calibri" w:hAnsi="Calibri"/>
          <w:i/>
          <w:sz w:val="22"/>
        </w:rPr>
        <w:t>Anh Thistlewaite, nhìn lại, hôm nay có đủ mọi loại yêu cầu về nước, lọc thường, có ga, nóng, lạnh, và mọi thứ ở giữa.</w:t>
      </w:r>
    </w:p>
    <w:p>
      <w:pPr>
        <w:spacing w:after="160" w:line="312" w:lineRule="auto"/>
        <w:jc w:val="both"/>
      </w:pPr>
      <w:r>
        <w:rPr>
          <w:rFonts w:ascii="Calibri" w:hAnsi="Calibri"/>
          <w:b/>
          <w:sz w:val="22"/>
        </w:rPr>
        <w:t xml:space="preserve">Mr Thistlewaite: </w:t>
      </w:r>
      <w:r>
        <w:rPr>
          <w:rFonts w:ascii="Calibri" w:hAnsi="Calibri"/>
          <w:sz w:val="22"/>
        </w:rPr>
        <w:t xml:space="preserve">That's café life, such a simple thing, yet it never stops mattering to every single customer.  </w:t>
      </w:r>
      <w:r>
        <w:rPr>
          <w:rFonts w:ascii="Calibri" w:hAnsi="Calibri"/>
          <w:i/>
          <w:sz w:val="22"/>
        </w:rPr>
        <w:t>Đó là cuộc sống quán cà phê, một điều đơn giản như vậy, nhưng luôn quan trọng với từng khách hàng.</w:t>
      </w:r>
    </w:p>
    <w:p>
      <w:pPr>
        <w:spacing w:after="160" w:line="312" w:lineRule="auto"/>
        <w:jc w:val="both"/>
      </w:pPr>
      <w:r>
        <w:rPr>
          <w:rFonts w:ascii="Calibri" w:hAnsi="Calibri"/>
          <w:b/>
          <w:sz w:val="22"/>
        </w:rPr>
        <w:t xml:space="preserve">Ms Lan: </w:t>
      </w:r>
      <w:r>
        <w:rPr>
          <w:rFonts w:ascii="Calibri" w:hAnsi="Calibri"/>
          <w:sz w:val="22"/>
        </w:rPr>
        <w:t xml:space="preserve">Very true, and getting it right, every single time, is really the whole job.  </w:t>
      </w:r>
      <w:r>
        <w:rPr>
          <w:rFonts w:ascii="Calibri" w:hAnsi="Calibri"/>
          <w:i/>
          <w:sz w:val="22"/>
        </w:rPr>
        <w:t>Đúng vậy, và làm đúng nó, mỗi lần đều như vậy, thật sự chính là cả công việc.</w:t>
      </w:r>
    </w:p>
    <w:p>
      <w:pPr>
        <w:spacing w:after="160" w:line="312" w:lineRule="auto"/>
        <w:jc w:val="both"/>
      </w:pPr>
      <w:r>
        <w:rPr>
          <w:rFonts w:ascii="Calibri" w:hAnsi="Calibri"/>
          <w:b/>
          <w:sz w:val="22"/>
        </w:rPr>
        <w:t xml:space="preserve">Mr Thistlewaite: </w:t>
      </w:r>
      <w:r>
        <w:rPr>
          <w:rFonts w:ascii="Calibri" w:hAnsi="Calibri"/>
          <w:sz w:val="22"/>
        </w:rPr>
        <w:t xml:space="preserve">Lan, why does completing a routine, everyday exchange about asking for water matter so much anyway?  </w:t>
      </w:r>
      <w:r>
        <w:rPr>
          <w:rFonts w:ascii="Calibri" w:hAnsi="Calibri"/>
          <w:i/>
          <w:sz w:val="22"/>
        </w:rPr>
        <w:t>Chị Lan, vậy vì sao việc hoàn tất một trao đổi thường ngày về việc xin nước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still or sparkling, warm or cold, no ice or extra lemon, makes every customer feel truly looked after here.  </w:t>
      </w:r>
      <w:r>
        <w:rPr>
          <w:rFonts w:ascii="Calibri" w:hAnsi="Calibri"/>
          <w:i/>
          <w:sz w:val="22"/>
        </w:rPr>
        <w:t>Vì làm đúng một chi tiết cụ thể, như lọc thường hay có ga, ấm hay lạnh, không đá hay thêm chanh, giúp mỗi khách hàng cảm thấy thật sự được quan tâm ở đây.</w:t>
      </w:r>
    </w:p>
    <w:p>
      <w:pPr>
        <w:spacing w:after="160" w:line="312" w:lineRule="auto"/>
        <w:jc w:val="both"/>
      </w:pPr>
      <w:r>
        <w:rPr>
          <w:rFonts w:ascii="Calibri" w:hAnsi="Calibri"/>
          <w:b/>
          <w:sz w:val="22"/>
        </w:rPr>
        <w:t xml:space="preserve">Mr Thistlewaite: </w:t>
      </w:r>
      <w:r>
        <w:rPr>
          <w:rFonts w:ascii="Calibri" w:hAnsi="Calibri"/>
          <w:sz w:val="22"/>
        </w:rPr>
        <w:t xml:space="preserve">That is very true, and checking things this carefully really does make Hazel &amp; Rye Café feel dependable for everyone who walks through our door.  </w:t>
      </w:r>
      <w:r>
        <w:rPr>
          <w:rFonts w:ascii="Calibri" w:hAnsi="Calibri"/>
          <w:i/>
          <w:sz w:val="22"/>
        </w:rPr>
        <w:t>Đúng vậy thật, và kiểm tra cẩn thận như thế này thật sự giúp Hazel &amp; Rye Café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0607</w:t>
            </w:r>
          </w:p>
        </w:tc>
        <w:tc>
          <w:tcPr>
            <w:tcW w:type="dxa" w:w="7824"/>
            <w:shd w:val="clear" w:color="auto" w:fill="D9E2F3"/>
          </w:tcPr>
          <w:p>
            <w:r>
              <w:rPr>
                <w:rFonts w:ascii="Arial" w:hAnsi="Arial"/>
                <w:b/>
                <w:color w:val="1F3864"/>
                <w:sz w:val="30"/>
              </w:rPr>
              <w:t>Completing a Routine Exchange About the First Practical Exchange About Shopping &amp; Payments</w:t>
            </w:r>
          </w:p>
          <w:p>
            <w:r>
              <w:rPr>
                <w:rFonts w:ascii="Arial" w:hAnsi="Arial"/>
                <w:i/>
                <w:color w:val="333333"/>
                <w:sz w:val="22"/>
              </w:rPr>
              <w:t>Giao tiếp thường ngày: shopping &amp; payments — the first practical exchange about shopping &amp; payments</w:t>
            </w:r>
          </w:p>
        </w:tc>
      </w:tr>
    </w:tbl>
    <w:p>
      <w:pPr>
        <w:spacing w:after="40"/>
      </w:pPr>
    </w:p>
    <w:p>
      <w:pPr>
        <w:spacing w:after="160"/>
        <w:jc w:val="both"/>
      </w:pPr>
      <w:r>
        <w:rPr>
          <w:rFonts w:ascii="Calibri" w:hAnsi="Calibri"/>
          <w:i/>
          <w:sz w:val="19"/>
        </w:rPr>
        <w:t>Ms Lan is the senior cashier and shift lead at Briarwood General Store, a small neighborhood shop that sells groceries, household goods, and fresh bakery items, and Mr Farrowmere is the assistant cashier who works the till beside her, so a small shopping or payment question comes up with almost every customer who steps up to the counter. Across many everyday moments -- helping Priya Nakamura pay for her groceries after her card was declined for insufficient funds, sorting out Colm O'Driscoll's declined credit card, which turned out to be expired, troubleshooting a chip reader that wouldn't read Beatrix Solano's card, suspecting a bank hold behind Emeka Obi's repeatedly declined card, breaking a fifty-dollar bill for Ingrid Halvorsen's small $6.30 purchase, finding enough change for Ravi Chandran's hundred-dollar bill, waiting patiently while Odette Marchetti counted out exact coins, rounding a total down for Tomas Vrba when the till ran out of one-cent coins, refunding a sourdough loaf that got scanned twice on Lucía Fernández's receipt, adding a jar of honey that never scanned onto Magnus Sørensen's receipt, refunding an extra yogurt mistakenly charged to Adaeze Nwosu, correcting a double-applied tax charge on Petra Vogel's cheese, applying a 20% coupon to Rashid Al-Amin's dish soap, explaining an expired coffee coupon to Noemi Kowalski, clarifying that Diego Salcedo's coupon applied only to pasta, not rice, confirming a buy-one-get-one cereal offer for Winnifred Cho, redeeming Baraka Juma's loyalty points for a $4.00 discount, fixing Soren Lindgren's missing loyalty points from a previous visit, signing Esperanza Duarte up for the loyalty program, looking up Callan McAvoy's loyalty point balance before he decided whether to redeem any, processing a no-receipt kettle return for Mireille Dubois using her loyalty card, refunding Anwar Siddiqui's leaking thermos flask, exchanging Greta Lindqvist's too-small garden gloves for a larger pair, offering Kwabena Owusu store credit for a kitchen scale returned past the deadline, refunding just one of two candles for Selin Aydın, swapping Radovan Novak's wrong-color welcome mat, exchanging Fiadh Byrne's AAA batteries for the AA size she actually needed, swapping a soap Zanele Dlamini was allergic to for a fragrance-free bar, exchanging Hana Kobayashi's umbrella through a card-based purchase lookup since she lost her receipt, pricing an unmarked laundry basket for Tobias Renner, honoring a lower shelf price over the register price for Amara Chukwu's olive oil, explaining per-kilogram bulk rice pricing to Kirra Anderson, honoring an old marked price on a discontinued cough syrup for Boaz Mizrahi, resolving two conflicting price tags on a notebook for Camila Torres, switching Ilse Bakker from a tap payment over the contactless limit to chip and PIN, confirming mobile wallet payments work for Dara Flanagan, explaining the ID requirement for accepting Yusuf Karimov's personal check, directing Maren Solheim to a currency exchange counter since her euros couldn't be accepted, splitting a grocery total evenly between Leocadia Ferro and her friend, separating Nikolai Petrov and his partner's items onto two receipts, splitting an uneven bill between Ottoline Faraday and her colleague, dividing a $36.00 total three ways for Dax Whitcombe and his roommates, restarting a frozen card reader for Serafina Wren's payment, giving Percival Ashby a moment to recall his PIN after two wrong attempts, helping Marigold Trent pay in cash after her card got blocked, recounting change for Cormac Delaney after a fifty-versus-twenty mix-up, counting Isadora Blackwood's change back slowly at her request, giving Thaddeus Merrick his change in bills only, no coins, signing Wilhelmina Frost up for a new membership card, renewing Ezra Hollowell's expired membership card, updating Vesper Calloway's address on her membership card, selling Aurelio Fontaine a $25 gift card for his sister, checking Clementina Rourke's gift card balance before she shopped, splitting Bartholomew Snead's total between a gift card and his debit card, transferring a lost gift card's balance to a new card for Octavia Linden, refunding Cassius Wray $22.30 for a jacket that didn't fit, issuing a partial refund for one cracked mug in Petronella Vance's order, explaining our same-payment-method refund policy to Gideon Marsh, telling Tamsin Quill how long her refund would take to post, finding cereal in the back room for Lachlan Boyce, special-ordering a sold-out bag of flour for Perpetua Voss, checking for a stronger reading glasses strength for Florian Kessler, skipping the bag fee for Wren Ashcombe's own reusable bags, double-bagging heavy rice and water for Theodora Pruitt, letting Balthazar Combe skip a bag for a single candy bar, adding a $5.00 delivery fee for Juniper Slate's heavy groceries, charging Osric Fenwick's card at pickup after an unpaid online order, waiving a delivery fee for Calla Winterbourne's order over $50, welcoming a bakery tip jar contribution from Roscoe Delacroix, explaining the optional card-machine tip screen to Seraphine Boone, rounding Alaric Thorne's total up for the charity jar, spotting a foreign coin mixed into Rosalind Pemberton's change, printing a formal business invoice for Silas Everhart's café supplies, emailing Marisol Aguirre's receipt instead of printing it, giving Tobiah Lindstrom his delivery order confirmation number, matching a competitor's lower coffee price for Anouk Verbeek, honoring a flyer price for Hollis Bramwell's cereal, applying a bulk discount to Perdita Ngwenya's four bags of dog food, discounting Cyrus Delatorre's full case of canned soup, weighing a bag of apples on the scale for Fenella Stroud, correcting a banana weight discrepancy for Amadou Diallo, keying in a smudged light bulb barcode manually for Loredana Popescu, overriding a torn pasta barcode for Quillan Ashworth, voiding an umbrella that Briar Callahan changed his mind about mid-sale, correcting a wrongly rung-up candle scent for Delphine Roussel, offering Matteus Brandt store credit for a worn kettle with no receipt, issuing Inaya Farooqi store credit instead of a refund by her own preference, removing sales tax for Corvin Whitlock's tax-exempt nonprofit purchase, explaining taxed versus tax-free items to Xiomara Pelaez, applying the Tuesday senior discount to Ottavia Ferretti's cart, applying a student discount to Kasimir Wroblewski's school supplies, refunding a price difference for Nadia Kessler's substituted pickup item, setting up a weekly milk and egg delivery for Griselda Thorncroft, canceling Leander Vosberg's recurring coffee delivery, discounting a dented soup can for Rosamund Falk, marking down a torn cereal box for Peregrine Wolcott, comparing per-gram pasta pricing for Thomasina Greave, setting up a layaway deposit for Barnaby Crichlow's stand mixer, arranging a two-payment installment plan for Marceline Oduya's bicycle, recounting a $4.50 shortfall in the cash drawer at closing, explaining a $2.00 shortfall in the morning's starting float, paying a courier from petty cash for a paper towel delivery, explaining a fifty-cent coffee price increase to Wendell Ashcroft, catching and voiding a duplicate card charge for Philomena Estrada before she left, refunding a double charge that Jasper Undset noticed later on his bank app, splitting Leontine Ashgrove's payment between cash and card, learning the new payment terminal's tip screen together, explaining our return policy to first-time shopper Godfrey Pennington, gift-wrapping a candle for Prudence Wychwood for a $1.50 fee, upgrading Alistair Fenwick to gold loyalty tier at 1,000 points, separating tax-free groceries from taxed hardware in Marguerite Loxley's cart, arranging cash-on-delivery at the door for Reginald Ashworth, guiding Cordelia Hawthorne through a PIN entry over the contactless limit, fixing a loose cable so Peregrine Thackeray's card tap would register, adding $20 cash back to Josephine Blackthorn's card purchase, writing Frederick Ashdown a rain check for a sold-out sale item, opening a second till together to clear the closing-time line, helping Mabel Thistlewood sort her coins to pay the exact amount, patiently letting little Tobias count out allowance coins for candy, setting up Reginald Northcott's monthly net-30 business invoicing, dropping Honoria Blythe's spare change into the charity jar, rounding down cash totals on a day with no pennies in stock, for Cornelius Whitby, logging Agatha Featherstone's usual Thursday shop onto her running tab, explaining that only one coupon per item is allowed to Percy Wainwright, giving Beatrice Ellingham 10% off for opening a new store card, reprinting a lost receipt for Humphrey Latham's expense report, explaining silver membership tier benefits to Rosalind Featheringay, waiving the wrapping fee on Edmund Carrow's ten bulk gifts, keeping Millicent Grayling's fundraiser candle payment in a separate envelope, taking a $10 deposit on Wendeline Ashby's pre-ordered holiday turkey, registering the warranty on Alaric Pemberville's new kettle, honoring tomorrow's sale price early for Persimmon Radcliffe, confirming Barnaby Quince's store credit voucher never actually expired, splitting an $18.00 total between two of Ophelia Winstanley's gift cards, catching and correcting an undercharge for Leopold Ashcombe's second coffee bag, finding one last box of cough drops in the cabinet for Cressida Fairweather, pricing a brand-new seasonal jam for Peregrine Loach from the delivery invoice, explaining nearest-five-cent cash rounding to Bertram Okafor, discovering that Genevieve Ashcroft's card had been reported lost, printing a fully itemized receipt for Montgomery Vane's tax records, exchanging Arabella Sinclair's gifted teapot for a cheaper mug set, swapping Cornelius Thackwell's faulty USB charger, transferring loyalty points from Beauregard Linley to his mother's account, activating fifteen corporate gift cards for Theodosia Wrenfield's office party, declining a refund on Higgins Castellan's opened, half-used shampoo, holding a birthday cake with a deposit for Marisela Thornbury, extra-padding a glass vase for Percival Loosemore, rescheduling Ottilie Ravenscroft's pickup time on an already-paid order, splitting Augustine Belmore's $5 tip between two bakery staff, explaining the discount-before-tax order to Peregrine Fairbanks, correcting a wrong company name on Henrietta Colquhoun's invoice, explaining that only local, not online, prices get matched, to Alphonsine Radley, nudging Barnaby Ffoulkes toward a fourth bag to reach the bulk discount, weighing out exactly 500 grams of almonds for Wilhelmina Ashgrove, honoring an expired sale price still posted for Cuthbert Ainsley, restarting a frozen system and re-ringing Perpetua Hallworth's whole order, converting Reuben Castellane's discontinued gift card balance to store credit, removing sales tax from Odalys Ferreira's overseas shipment, stacking a senior discount with a coupon for Bartholomew Aldergate, canceling and refunding Marguerite Holloway's online order before pickup, selling a display toaster to Cassian Ombersley at a clearance price, calculating a missing unit price by hand for Théodore Lacroix's flour, collecting Barnaby Crichlow's final layaway payment on his stand mixer, and catching an almost-mistaken double charge for a loaf of bread before it happened to Seraphina Duckworth -- and finally why completing a routine, everyday exchange about shopping and payments matters so much -- one person checks one exact detail with care, and the other always confirms it so every customer's money is handled correctly and fairly.</w:t>
      </w:r>
      <w:r>
        <w:rPr>
          <w:rFonts w:ascii="Calibri" w:hAnsi="Calibri"/>
          <w:i/>
          <w:sz w:val="19"/>
        </w:rPr>
        <w:t xml:space="preserve">  Chị Lan là thu ngân trưởng và trưởng ca tại Briarwood General Store, một cửa hàng tạp hóa nhỏ trong khu dân cư bán thực phẩm, đồ gia dụng, và các món bánh tươi, còn anh Farrowmere là thu ngân phụ cùng chị đứng quầy, nên gần như khách nào ghé cũng có một câu hỏi nhỏ về mua sắm hay thanh toán. Qua nhiều khoảnh khắc đời thường -- giúp Priya Nakamura thanh toán tạp hóa sau khi thẻ của cô ấy bị từ chối do không đủ tiền, xử lý thẻ tín dụng bị từ chối của Colm O'Driscoll, hóa ra đã hết hạn, khắc phục đầu đọc chip không đọc được thẻ của Beatrix Solano, nghi ngờ ngân hàng tạm khóa thẻ khiến thẻ của Emeka Obi liên tục bị từ chối, đổi tờ năm mươi đô cho món hàng nhỏ 6.30 đô của Ingrid Halvorsen, tìm đủ tiền thối cho tờ một trăm đô của Ravi Chandran, kiên nhẫn chờ Odette Marchetti đếm đủ tiền xu, làm tròn xuống tổng tiền khi hết xu một xu cho Tomas Vrba, hoàn tiền cho ổ bánh mì chua bị quét mã hai lần trên hóa đơn của Lucía Fernández, thêm hũ mật ong chưa quét được vào hóa đơn của Magnus Sørensen, hoàn tiền hộp sữa chua dư bị tính nhầm cho Adaeze Nwosu, sửa lỗi thuế bị tính hai lần trên phần phô mai của Petra Vogel, áp dụng phiếu giảm giá 20% cho chai nước rửa chén của Rashid Al-Amin, giải thích phiếu giảm giá cà phê đã hết hạn cho Noemi Kowalski, làm rõ phiếu giảm giá của Diego Salcedo chỉ áp dụng cho mì Ý, không phải gạo, xác nhận ưu đãi mua một tặng một cho ngũ cốc của Winnifred Cho, đổi điểm tích lũy của Baraka Juma lấy khoản giảm 4.00 đô, sửa lỗi điểm tích lũy bị thiếu từ lần ghé trước của Soren Lindgren, đăng ký chương trình thành viên cho Esperanza Duarte, tra số điểm tích lũy của Callan McAvoy trước khi anh ấy quyết định có đổi điểm không, xử lý trả hàng ấm đun nước không hóa đơn cho Mireille Dubois bằng thẻ thành viên, hoàn tiền cho bình giữ nhiệt bị rò nước của Anwar Siddiqui, đổi đôi găng tay làm vườn quá nhỏ của Greta Lindqvist sang cỡ lớn hơn, đề nghị tín dụng cửa hàng cho cân nhà bếp của Kwabena Owusu trả quá hạn, hoàn tiền chỉ một trong hai cây nến cho Selin Aydın, đổi thảm chùi chân sai màu của Radovan Novak, đổi pin AAA của Fiadh Byrne sang cỡ AA cô ấy thật sự cần, đổi bánh xà phòng Zanele Dlamini bị dị ứng sang loại không hương liệu, đổi chiếc dù của Hana Kobayashi bằng cách tra cứu giao dịch qua thẻ vì cô ấy làm mất hóa đơn, định giá cho giỏ đựng đồ giặt không có nhãn của Tobias Renner, tính theo giá thấp hơn trên kệ thay vì giá máy cho dầu ô liu của Amara Chukwu, giải thích cách tính giá gạo mua sỉ theo kilogram cho Kirra Anderson, giữ giá cũ đã ghi cho siro ho đã ngừng bán của Boaz Mizrahi, giải quyết hai nhãn giá mâu thuẫn trên cuốn vở của Camila Torres, chuyển Ilse Bakker từ thanh toán chạm vượt giới hạn sang cắm chip và mã PIN, xác nhận thanh toán bằng ví điện tử hoạt động cho Dara Flanagan, giải thích yêu cầu giấy tờ tùy thân để nhận séc cá nhân của Yusuf Karimov, chỉ Maren Solheim đến quầy đổi ngoại tệ vì đồng euro của cô ấy không được nhận, chia đều tổng tiền tạp hóa giữa Leocadia Ferro và bạn cô ấy, tách riêng hàng của Nikolai Petrov và bạn đời anh ấy thành hai hóa đơn, chia không đều hóa đơn giữa Ottoline Faraday và đồng nghiệp của cô ấy, chia tổng 36.00 đô làm ba cho Dax Whitcombe và các bạn cùng phòng, khởi động lại đầu đọc thẻ bị đơ cho thanh toán của Serafina Wren, cho Percival Ashby thời gian nhớ lại mã PIN sau hai lần nhập sai, giúp Marigold Trent trả tiền mặt sau khi thẻ của cô ấy bị khóa, đếm lại tiền thối cho Cormac Delaney sau nhầm lẫn giữa tờ năm mươi và tờ hai mươi, đếm tiền thối chậm rãi theo yêu cầu của Isadora Blackwood, thối tiền chỉ bằng tiền giấy, không xu, cho Thaddeus Merrick, đăng ký thẻ thành viên mới cho Wilhelmina Frost, gia hạn thẻ thành viên đã hết hạn của Ezra Hollowell, cập nhật địa chỉ trên thẻ thành viên của Vesper Calloway, bán thẻ quà tặng 25 đô cho Aurelio Fontaine tặng em gái, kiểm tra số dư thẻ quà tặng của Clementina Rourke trước khi mua sắm, chia tổng tiền của Bartholomew Snead giữa thẻ quà tặng và thẻ ghi nợ, chuyển số dư thẻ quà tặng bị mất sang thẻ mới cho Octavia Linden, hoàn 22.30 đô cho Cassius Wray vì chiếc áo khoác không vừa, hoàn tiền một phần cho chiếc cốc bị nứt trong đơn của Petronella Vance, giải thích chính sách hoàn tiền đúng phương thức thanh toán cho Gideon Marsh, báo Tamsin Quill biết khoản hoàn tiền của cô ấy bao lâu thì đến, tìm ngũ cốc trong kho cho Lachlan Boyce, đặt riêng túi bột mì đã hết hàng cho Perpetua Voss, kiểm tra độ kính mạnh hơn cho Florian Kessler, miễn phí túi cho túi tái sử dụng riêng của Wren Ashcombe, lồng hai lớp túi cho gạo và nước nặng của Theodora Pruitt, để Balthazar Combe bỏ qua túi cho một thanh kẹo, cộng thêm phí giao hàng 5.00 đô cho hàng nặng của Juniper Slate, tính tiền thẻ của Osric Fenwick lúc lấy hàng vì đơn online chưa thanh toán, miễn phí giao hàng cho đơn trên 50 đô của Calla Winterbourne, đón nhận tiền tip vào hũ tiệm bánh từ Roscoe Delacroix, giải thích màn hình hỏi tip tùy chọn trên máy quẹt thẻ cho Seraphine Boone, làm tròn lên tổng tiền của Alaric Thorne để ủng hộ hũ từ thiện, phát hiện một đồng xu nước ngoài lẫn trong tiền thối của Rosalind Pemberton, in hóa đơn doanh nghiệp chính thức cho vật tư quán cà phê của Silas Everhart, gửi hóa đơn của Marisol Aguirre qua email thay vì in giấy, đưa Tobiah Lindstrom mã xác nhận đơn giao hàng của anh ấy, khớp giá cà phê rẻ hơn của đối thủ cho Anouk Verbeek, áp dụng giá theo tờ rơi cho ngũ cốc của Hollis Bramwell, áp dụng giảm giá mua sỉ cho bốn bao thức ăn chó của Perdita Ngwenya, giảm giá nguyên thùng lon súp cho Cyrus Delatorre, cân túi táo trên bàn cân cho Fenella Stroud, sửa sai lệch cân nặng chuối cho Amadou Diallo, nhập tay mã vạch bóng đèn bị nhòe cho Loredana Popescu, ghi đè giá cho mã vạch mì Ý bị rách của Quillan Ashworth, hủy chiếc dù Briar Callahan đổi ý giữa lúc thanh toán, sửa lại mùi hương nến bị tính nhầm cho Delphine Roussel, đề nghị tín dụng cửa hàng cho ấm đun nước cũ không hóa đơn của Matteus Brandt, cấp tín dụng cửa hàng thay vì hoàn tiền theo sở thích riêng của Inaya Farooqi, trừ thuế cho giao dịch miễn thuế của tổ chức phi lợi nhuận của Corvin Whitlock, giải thích sự khác biệt giữa hàng có thuế và miễn thuế cho Xiomara Pelaez, áp dụng ưu đãi người cao tuổi thứ Ba cho giỏ hàng của Ottavia Ferretti, áp dụng giảm giá sinh viên cho đồ dùng học tập của Kasimir Wroblewski, hoàn khoản chênh lệch giá cho món hàng thay thế của Nadia Kessler, thiết lập giao hàng sữa và trứng định kỳ hằng tuần cho Griselda Thorncroft, hủy đơn giao cà phê định kỳ của Leander Vosberg, giảm giá lon súp bị móp cho Rosamund Falk, giảm giá hộp ngũ cốc bị rách cho Peregrine Wolcott, so sánh giá mì Ý theo gram cho Thomasina Greave, thiết lập cọc trả góp giữ hàng cho máy trộn bột của Barnaby Crichlow, sắp xếp kế hoạch trả góp hai lần cho xe đạp của Marceline Oduya, đếm lại khoản thiếu 4.50 đô trong ngăn kéo lúc đóng cửa, giải thích khoản thiếu 2.00 đô trong quỹ tiền mở đầu buổi sáng, trả tiền người giao hàng bằng tiền lặt vặt cho đơn khăn giấy, giải thích việc tăng giá cà phê năm mươi xu cho Wendell Ashcroft, phát hiện và hủy khoản tính trùng thẻ cho Philomena Estrada trước khi cô ấy rời đi, hoàn khoản tính trùng mà Jasper Undset phát hiện sau đó trên ứng dụng ngân hàng, chia thanh toán của Leontine Ashgrove giữa tiền mặt và thẻ, cùng học cách dùng màn hình tip trên máy quẹt thẻ mới, giải thích chính sách trả hàng cho khách mới Godfrey Pennington, gói quà cây nến cho Prudence Wychwood với phí 1.50 đô, nâng hạng Alistair Fenwick lên hạng vàng ở mốc 1.000 điểm, tách riêng tạp hóa miễn thuế và đồ ngũ kim có thuế trong giỏ hàng của Marguerite Loxley, sắp xếp thanh toán tiền mặt tại cửa cho Reginald Ashworth, hướng dẫn Cordelia Hawthorne nhập mã PIN khi vượt giới hạn chạm, sửa dây cáp lỏng để thao tác chạm thẻ của Peregrine Thackeray hoạt động, cộng thêm 20 đô rút tiền mặt vào giao dịch thẻ của Josephine Blackthorn, viết phiếu bảo lưu giá cho Frederick Ashdown vì hàng giảm giá đã hết, mở thêm quầy thứ hai để giải quyết hàng chờ lúc đóng cửa, giúp Mabel Thistlewood sắp xếp tiền xu để trả đúng số tiền, kiên nhẫn để bé Tobias đếm tiền tiêu vặt mua kẹo, thiết lập hóa đơn doanh nghiệp hằng tháng cho Reginald Northcott, bỏ tiền thối dư của Honoria Blythe vào hũ từ thiện, làm tròn xuống tiền mặt cho ngày hết xu một xu, cho Cornelius Whitby, ghi sổ nợ mua sắm thứ Năm quen thuộc của Agatha Featherstone, giải thích chỉ được dùng một phiếu giảm giá mỗi món cho Percy Wainwright, giảm 10% cho Beatrice Ellingham khi mở thẻ cửa hàng mới, in lại hóa đơn bị mất cho báo cáo chi tiêu của Humphrey Latham, giải thích quyền lợi hạng thành viên bạc cho Rosalind Featheringay, miễn phí gói quà cho mười món quà mua sỉ của Edmund Carrow, giữ riêng khoản thanh toán nến gây quỹ của Millicent Grayling trong phong bì, nhận cọc 10 đô cho gà tây đặt trước dịp lễ của Wendeline Ashby, đăng ký bảo hành cho ấm đun nước mới của Alaric Pemberville, áp dụng sớm giá giảm của ngày mai cho Persimmon Radcliffe, xác nhận phiếu tín dụng cửa hàng của Barnaby Quince thật ra chưa hết hạn, chia tổng 18.00 đô giữa hai thẻ quà tặng của Ophelia Winstanley, phát hiện và sửa lỗi tính thiếu túi cà phê thứ hai cho Leopold Ashcombe, tìm được hộp viên ngậm ho cuối cùng trong tủ cho Cressida Fairweather, định giá hũ mứt theo mùa mới cho Peregrine Loach từ hóa đơn giao hàng, giải thích việc làm tròn tiền mặt đến năm xu gần nhất cho Bertram Okafor, phát hiện thẻ của Genevieve Ashcroft đã được báo mất, in hóa đơn liệt kê chi tiết cho hồ sơ thuế của Montgomery Vane, đổi chiếc ấm trà được tặng của Arabella Sinclair sang bộ cốc rẻ hơn, đổi cục sạc USB bị lỗi của Cornelius Thackwell, chuyển điểm tích lũy từ Beauregard Linley sang tài khoản của mẹ anh ấy, kích hoạt mười lăm thẻ quà tặng công ty cho tiệc văn phòng của Theodosia Wrenfield, từ chối hoàn tiền cho chai dầu gội đã mở và dùng dở của Higgins Castellan, giữ bánh sinh nhật với tiền cọc cho Marisela Thornbury, lót thêm đệm cho bình thủy tinh của Percival Loosemore, đổi giờ lấy hàng cho đơn đã thanh toán của Ottilie Ravenscroft, chia tiền tip 5 đô của Augustine Belmore cho hai nhân viên tiệm bánh, giải thích thứ tự giảm giá trước thuế cho Peregrine Fairbanks, sửa tên công ty sai trên hóa đơn của Henrietta Colquhoun, giải thích chỉ khớp giá cửa hàng địa phương, không khớp giá online, cho Alphonsine Radley, gợi ý Barnaby Ffoulkes lấy thêm một bao để đạt mức giảm giá mua sỉ, cân đúng 500 gram hạnh nhân cho Wilhelmina Ashgrove, giữ giá giảm đã hết hạn nhưng bảng vẫn còn treo cho Cuthbert Ainsley, khởi động lại hệ thống bị treo và tính lại toàn bộ đơn của Perpetua Hallworth, chuyển số dư thẻ quà tặng sắp ngừng của Reuben Castellane sang tín dụng cửa hàng, trừ thuế cho lô hàng gửi ra nước ngoài của Odalys Ferreira, cộng dồn ưu đãi người cao tuổi với phiếu giảm giá cho Bartholomew Aldergate, hủy và hoàn tiền đơn online của Marguerite Holloway trước khi lấy hàng, bán máy nướng bánh mì trưng bày giá thanh lý cho Cassian Ombersley, tính tay giá theo đơn vị bị thiếu cho túi bột mì của Théodore Lacroix, thu kỳ trả góp cuối cùng cho máy trộn bột của Barnaby Crichlow, và suýt tính nhầm thêm một ổ bánh mì cho Seraphina Duckworth nhưng kịp phát hiện trước -- và cuối cùng là vì sao việc hoàn tất một trao đổi thường ngày về mua sắm và thanh toán lại quan trọng đến thế -- một người kiểm tra kỹ từng chi tiết, và người kia luôn xác nhận lại để tiền của mỗi khách hàng luôn được xử lý đúng và công bằng.</w:t>
      </w:r>
    </w:p>
    <w:p>
      <w:pPr>
        <w:spacing w:after="160" w:line="312" w:lineRule="auto"/>
        <w:jc w:val="both"/>
      </w:pPr>
      <w:r>
        <w:rPr>
          <w:rFonts w:ascii="Calibri" w:hAnsi="Calibri"/>
          <w:b/>
          <w:sz w:val="22"/>
        </w:rPr>
        <w:t xml:space="preserve">Ms Lan: </w:t>
      </w:r>
      <w:r>
        <w:rPr>
          <w:rFonts w:ascii="Calibri" w:hAnsi="Calibri"/>
          <w:sz w:val="22"/>
        </w:rPr>
        <w:t xml:space="preserve">Farrowmere, Priya Nakamura's card just got declined for insufficient funds on her grocery order.  </w:t>
      </w:r>
      <w:r>
        <w:rPr>
          <w:rFonts w:ascii="Calibri" w:hAnsi="Calibri"/>
          <w:i/>
          <w:sz w:val="22"/>
        </w:rPr>
        <w:t>Farrowmere, thẻ của Priya Nakamura vừa bị từ chối do không đủ tiền cho đơn hàng tạp hóa của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the total with her, it comes to $42.60, so she could try paying part in cash.  </w:t>
      </w:r>
      <w:r>
        <w:rPr>
          <w:rFonts w:ascii="Calibri" w:hAnsi="Calibri"/>
          <w:i/>
          <w:sz w:val="22"/>
        </w:rPr>
        <w:t>Để tôi kiểm tra tổng tiền với cô ấy, là 42.60 đô, vậy cô ấy có thể trả một phần bằng tiền mặt.</w:t>
      </w:r>
    </w:p>
    <w:p>
      <w:pPr>
        <w:spacing w:after="160" w:line="312" w:lineRule="auto"/>
        <w:jc w:val="both"/>
      </w:pPr>
      <w:r>
        <w:rPr>
          <w:rFonts w:ascii="Calibri" w:hAnsi="Calibri"/>
          <w:b/>
          <w:sz w:val="22"/>
        </w:rPr>
        <w:t xml:space="preserve">Ms Lan: </w:t>
      </w:r>
      <w:r>
        <w:rPr>
          <w:rFonts w:ascii="Calibri" w:hAnsi="Calibri"/>
          <w:sz w:val="22"/>
        </w:rPr>
        <w:t xml:space="preserve">Good idea, she just handed me a twenty, and she'll put the rest on a different card.  </w:t>
      </w:r>
      <w:r>
        <w:rPr>
          <w:rFonts w:ascii="Calibri" w:hAnsi="Calibri"/>
          <w:i/>
          <w:sz w:val="22"/>
        </w:rPr>
        <w:t>Ý hay đấy, cô ấy vừa đưa tôi tờ hai mươi đô, và phần còn lại cô ấy sẽ trả bằng thẻ khác.</w:t>
      </w:r>
    </w:p>
    <w:p>
      <w:pPr>
        <w:spacing w:after="160" w:line="312" w:lineRule="auto"/>
        <w:jc w:val="both"/>
      </w:pPr>
      <w:r>
        <w:rPr>
          <w:rFonts w:ascii="Calibri" w:hAnsi="Calibri"/>
          <w:b/>
          <w:sz w:val="22"/>
        </w:rPr>
        <w:t xml:space="preserve">Mr Farrowmere: </w:t>
      </w:r>
      <w:r>
        <w:rPr>
          <w:rFonts w:ascii="Calibri" w:hAnsi="Calibri"/>
          <w:sz w:val="22"/>
        </w:rPr>
        <w:t xml:space="preserve">Lan, Colm O'Driscoll's credit card was declined again, and I think it's actually expired.  </w:t>
      </w:r>
      <w:r>
        <w:rPr>
          <w:rFonts w:ascii="Calibri" w:hAnsi="Calibri"/>
          <w:i/>
          <w:sz w:val="22"/>
        </w:rPr>
        <w:t>Lan, thẻ tín dụng của Colm O'Driscoll lại bị từ chối, và tôi nghĩ thật ra nó đã hết hạn.</w:t>
      </w:r>
    </w:p>
    <w:p>
      <w:pPr>
        <w:spacing w:after="160" w:line="312" w:lineRule="auto"/>
        <w:jc w:val="both"/>
      </w:pPr>
      <w:r>
        <w:rPr>
          <w:rFonts w:ascii="Calibri" w:hAnsi="Calibri"/>
          <w:b/>
          <w:sz w:val="22"/>
        </w:rPr>
        <w:t xml:space="preserve">Ms Lan: </w:t>
      </w:r>
      <w:r>
        <w:rPr>
          <w:rFonts w:ascii="Calibri" w:hAnsi="Calibri"/>
          <w:sz w:val="22"/>
        </w:rPr>
        <w:t xml:space="preserve">Let me look at the expiry date, you're right, it says it expired last month.  </w:t>
      </w:r>
      <w:r>
        <w:rPr>
          <w:rFonts w:ascii="Calibri" w:hAnsi="Calibri"/>
          <w:i/>
          <w:sz w:val="22"/>
        </w:rPr>
        <w:t>Để tôi xem ngày hết hạn, anh nói đúng, nó ghi đã hết hạn tháng trước.</w:t>
      </w:r>
    </w:p>
    <w:p>
      <w:pPr>
        <w:spacing w:after="160" w:line="312" w:lineRule="auto"/>
        <w:jc w:val="both"/>
      </w:pPr>
      <w:r>
        <w:rPr>
          <w:rFonts w:ascii="Calibri" w:hAnsi="Calibri"/>
          <w:b/>
          <w:sz w:val="22"/>
        </w:rPr>
        <w:t xml:space="preserve">Mr Farrowmere: </w:t>
      </w:r>
      <w:r>
        <w:rPr>
          <w:rFonts w:ascii="Calibri" w:hAnsi="Calibri"/>
          <w:sz w:val="22"/>
        </w:rPr>
        <w:t xml:space="preserve">Good catch, he says he has a newer card in his wallet he forgot about.  </w:t>
      </w:r>
      <w:r>
        <w:rPr>
          <w:rFonts w:ascii="Calibri" w:hAnsi="Calibri"/>
          <w:i/>
          <w:sz w:val="22"/>
        </w:rPr>
        <w:t>Phát hiện tốt đấy, anh ấy nói có một thẻ mới hơn trong ví mà anh ấy quên mất.</w:t>
      </w:r>
    </w:p>
    <w:p>
      <w:pPr>
        <w:spacing w:after="160" w:line="312" w:lineRule="auto"/>
        <w:jc w:val="both"/>
      </w:pPr>
      <w:r>
        <w:rPr>
          <w:rFonts w:ascii="Calibri" w:hAnsi="Calibri"/>
          <w:b/>
          <w:sz w:val="22"/>
        </w:rPr>
        <w:t xml:space="preserve">Ms Lan: </w:t>
      </w:r>
      <w:r>
        <w:rPr>
          <w:rFonts w:ascii="Calibri" w:hAnsi="Calibri"/>
          <w:sz w:val="22"/>
        </w:rPr>
        <w:t xml:space="preserve">Farrowmere, the chip reader won't read Beatrix Solano's card, could you try the swipe instead?  </w:t>
      </w:r>
      <w:r>
        <w:rPr>
          <w:rFonts w:ascii="Calibri" w:hAnsi="Calibri"/>
          <w:i/>
          <w:sz w:val="22"/>
        </w:rPr>
        <w:t>Farrowmere, đầu đọc chip không đọc được thẻ của Beatrix Solano, anh thử quẹt thẻ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wipe the card slot first, sometimes dust causes that problem.  </w:t>
      </w:r>
      <w:r>
        <w:rPr>
          <w:rFonts w:ascii="Calibri" w:hAnsi="Calibri"/>
          <w:i/>
          <w:sz w:val="22"/>
        </w:rPr>
        <w:t>Được chứ, để tôi lau khe đọc thẻ trước, đôi khi bụi gây ra lỗi đó.</w:t>
      </w:r>
    </w:p>
    <w:p>
      <w:pPr>
        <w:spacing w:after="160" w:line="312" w:lineRule="auto"/>
        <w:jc w:val="both"/>
      </w:pPr>
      <w:r>
        <w:rPr>
          <w:rFonts w:ascii="Calibri" w:hAnsi="Calibri"/>
          <w:b/>
          <w:sz w:val="22"/>
        </w:rPr>
        <w:t xml:space="preserve">Ms Lan: </w:t>
      </w:r>
      <w:r>
        <w:rPr>
          <w:rFonts w:ascii="Calibri" w:hAnsi="Calibri"/>
          <w:sz w:val="22"/>
        </w:rPr>
        <w:t xml:space="preserve">That worked, the swipe went through fine on the second try.  </w:t>
      </w:r>
      <w:r>
        <w:rPr>
          <w:rFonts w:ascii="Calibri" w:hAnsi="Calibri"/>
          <w:i/>
          <w:sz w:val="22"/>
        </w:rPr>
        <w:t>Thành công rồi, lần quẹt thứ hai đã qua được.</w:t>
      </w:r>
    </w:p>
    <w:p>
      <w:pPr>
        <w:spacing w:after="160" w:line="312" w:lineRule="auto"/>
        <w:jc w:val="both"/>
      </w:pPr>
      <w:r>
        <w:rPr>
          <w:rFonts w:ascii="Calibri" w:hAnsi="Calibri"/>
          <w:b/>
          <w:sz w:val="22"/>
        </w:rPr>
        <w:t xml:space="preserve">Mr Farrowmere: </w:t>
      </w:r>
      <w:r>
        <w:rPr>
          <w:rFonts w:ascii="Calibri" w:hAnsi="Calibri"/>
          <w:sz w:val="22"/>
        </w:rPr>
        <w:t xml:space="preserve">Lan, Emeka Obi's card keeps getting declined, and he thinks his bank may have put a hold on it.  </w:t>
      </w:r>
      <w:r>
        <w:rPr>
          <w:rFonts w:ascii="Calibri" w:hAnsi="Calibri"/>
          <w:i/>
          <w:sz w:val="22"/>
        </w:rPr>
        <w:t>Lan, thẻ của Emeka Obi cứ bị từ chối, và anh ấy nghĩ ngân hàng có thể đã tạm khóa thẻ.</w:t>
      </w:r>
    </w:p>
    <w:p>
      <w:pPr>
        <w:spacing w:after="160" w:line="312" w:lineRule="auto"/>
        <w:jc w:val="both"/>
      </w:pPr>
      <w:r>
        <w:rPr>
          <w:rFonts w:ascii="Calibri" w:hAnsi="Calibri"/>
          <w:b/>
          <w:sz w:val="22"/>
        </w:rPr>
        <w:t xml:space="preserve">Ms Lan: </w:t>
      </w:r>
      <w:r>
        <w:rPr>
          <w:rFonts w:ascii="Calibri" w:hAnsi="Calibri"/>
          <w:sz w:val="22"/>
        </w:rPr>
        <w:t xml:space="preserve">That happens sometimes after a large purchase elsewhere, let's suggest he call his bank quickly.  </w:t>
      </w:r>
      <w:r>
        <w:rPr>
          <w:rFonts w:ascii="Calibri" w:hAnsi="Calibri"/>
          <w:i/>
          <w:sz w:val="22"/>
        </w:rPr>
        <w:t>Chuyện đó đôi khi xảy ra sau một giao dịch lớn ở nơi khác, mình gợi ý anh ấy gọi ngân hàng nhanh.</w:t>
      </w:r>
    </w:p>
    <w:p>
      <w:pPr>
        <w:spacing w:after="160" w:line="312" w:lineRule="auto"/>
        <w:jc w:val="both"/>
      </w:pPr>
      <w:r>
        <w:rPr>
          <w:rFonts w:ascii="Calibri" w:hAnsi="Calibri"/>
          <w:b/>
          <w:sz w:val="22"/>
        </w:rPr>
        <w:t xml:space="preserve">Mr Farrowmere: </w:t>
      </w:r>
      <w:r>
        <w:rPr>
          <w:rFonts w:ascii="Calibri" w:hAnsi="Calibri"/>
          <w:sz w:val="22"/>
        </w:rPr>
        <w:t xml:space="preserve">Good idea, he's stepping outside now to call them before he decides what to do.  </w:t>
      </w:r>
      <w:r>
        <w:rPr>
          <w:rFonts w:ascii="Calibri" w:hAnsi="Calibri"/>
          <w:i/>
          <w:sz w:val="22"/>
        </w:rPr>
        <w:t>Ý hay đấy, anh ấy đang ra ngoài gọi họ trước khi quyết định phải làm gì.</w:t>
      </w:r>
    </w:p>
    <w:p>
      <w:pPr>
        <w:spacing w:after="160" w:line="312" w:lineRule="auto"/>
        <w:jc w:val="both"/>
      </w:pPr>
      <w:r>
        <w:rPr>
          <w:rFonts w:ascii="Calibri" w:hAnsi="Calibri"/>
          <w:b/>
          <w:sz w:val="22"/>
        </w:rPr>
        <w:t xml:space="preserve">Ms Lan: </w:t>
      </w:r>
      <w:r>
        <w:rPr>
          <w:rFonts w:ascii="Calibri" w:hAnsi="Calibri"/>
          <w:sz w:val="22"/>
        </w:rPr>
        <w:t xml:space="preserve">Farrowmere, Ingrid Halvorsen only has a fifty-dollar bill for a $6.30 purchase, do we have change for that?  </w:t>
      </w:r>
      <w:r>
        <w:rPr>
          <w:rFonts w:ascii="Calibri" w:hAnsi="Calibri"/>
          <w:i/>
          <w:sz w:val="22"/>
        </w:rPr>
        <w:t>Farrowmere, Ingrid Halvorsen chỉ có tờ năm mươi đô cho món hàng 6.30 đô, mình có đủ tiền lẻ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yes, we have enough small bills to break a fifty right now.  </w:t>
      </w:r>
      <w:r>
        <w:rPr>
          <w:rFonts w:ascii="Calibri" w:hAnsi="Calibri"/>
          <w:i/>
          <w:sz w:val="22"/>
        </w:rPr>
        <w:t>Để tôi kiểm tra ngăn kéo, có, mình đủ tiền lẻ để đổi tờ năm mươi ngay bây giờ.</w:t>
      </w:r>
    </w:p>
    <w:p>
      <w:pPr>
        <w:spacing w:after="160" w:line="312" w:lineRule="auto"/>
        <w:jc w:val="both"/>
      </w:pPr>
      <w:r>
        <w:rPr>
          <w:rFonts w:ascii="Calibri" w:hAnsi="Calibri"/>
          <w:b/>
          <w:sz w:val="22"/>
        </w:rPr>
        <w:t xml:space="preserve">Ms Lan: </w:t>
      </w:r>
      <w:r>
        <w:rPr>
          <w:rFonts w:ascii="Calibri" w:hAnsi="Calibri"/>
          <w:sz w:val="22"/>
        </w:rPr>
        <w:t xml:space="preserve">Perfect, here's her $43.70 change, counted out exactly.  </w:t>
      </w:r>
      <w:r>
        <w:rPr>
          <w:rFonts w:ascii="Calibri" w:hAnsi="Calibri"/>
          <w:i/>
          <w:sz w:val="22"/>
        </w:rPr>
        <w:t>Tuyệt, đây là 43.70 đô tiền thối của cô ấy, đếm chính xác.</w:t>
      </w:r>
    </w:p>
    <w:p>
      <w:pPr>
        <w:spacing w:after="160" w:line="312" w:lineRule="auto"/>
        <w:jc w:val="both"/>
      </w:pPr>
      <w:r>
        <w:rPr>
          <w:rFonts w:ascii="Calibri" w:hAnsi="Calibri"/>
          <w:b/>
          <w:sz w:val="22"/>
        </w:rPr>
        <w:t xml:space="preserve">Mr Farrowmere: </w:t>
      </w:r>
      <w:r>
        <w:rPr>
          <w:rFonts w:ascii="Calibri" w:hAnsi="Calibri"/>
          <w:sz w:val="22"/>
        </w:rPr>
        <w:t xml:space="preserve">Lan, Ravi Chandran wants to pay with a hundred-dollar bill, but I don't think we have enough change.  </w:t>
      </w:r>
      <w:r>
        <w:rPr>
          <w:rFonts w:ascii="Calibri" w:hAnsi="Calibri"/>
          <w:i/>
          <w:sz w:val="22"/>
        </w:rPr>
        <w:t>Lan, Ravi Chandran muốn trả bằng tờ một trăm đô, nhưng tôi nghĩ mình không đủ tiền thối.</w:t>
      </w:r>
    </w:p>
    <w:p>
      <w:pPr>
        <w:spacing w:after="160" w:line="312" w:lineRule="auto"/>
        <w:jc w:val="both"/>
      </w:pPr>
      <w:r>
        <w:rPr>
          <w:rFonts w:ascii="Calibri" w:hAnsi="Calibri"/>
          <w:b/>
          <w:sz w:val="22"/>
        </w:rPr>
        <w:t xml:space="preserve">Ms Lan: </w:t>
      </w:r>
      <w:r>
        <w:rPr>
          <w:rFonts w:ascii="Calibri" w:hAnsi="Calibri"/>
          <w:sz w:val="22"/>
        </w:rPr>
        <w:t xml:space="preserve">Let me check the safe, we only have thirty dollars in small bills left up front.  </w:t>
      </w:r>
      <w:r>
        <w:rPr>
          <w:rFonts w:ascii="Calibri" w:hAnsi="Calibri"/>
          <w:i/>
          <w:sz w:val="22"/>
        </w:rPr>
        <w:t>Để tôi kiểm tra két, mình chỉ còn ba mươi đô tiền lẻ ở quầy trước.</w:t>
      </w:r>
    </w:p>
    <w:p>
      <w:pPr>
        <w:spacing w:after="160" w:line="312" w:lineRule="auto"/>
        <w:jc w:val="both"/>
      </w:pPr>
      <w:r>
        <w:rPr>
          <w:rFonts w:ascii="Calibri" w:hAnsi="Calibri"/>
          <w:b/>
          <w:sz w:val="22"/>
        </w:rPr>
        <w:t xml:space="preserve">Mr Farrowmere: </w:t>
      </w:r>
      <w:r>
        <w:rPr>
          <w:rFonts w:ascii="Calibri" w:hAnsi="Calibri"/>
          <w:sz w:val="22"/>
        </w:rPr>
        <w:t xml:space="preserve">I'll ask him if he has a smaller bill or a card instead, to avoid the problem.  </w:t>
      </w:r>
      <w:r>
        <w:rPr>
          <w:rFonts w:ascii="Calibri" w:hAnsi="Calibri"/>
          <w:i/>
          <w:sz w:val="22"/>
        </w:rPr>
        <w:t>Tôi sẽ hỏi anh ấy có tờ nhỏ hơn hay thẻ không, để tránh vấn đề đó.</w:t>
      </w:r>
    </w:p>
    <w:p>
      <w:pPr>
        <w:spacing w:after="160" w:line="312" w:lineRule="auto"/>
        <w:jc w:val="both"/>
      </w:pPr>
      <w:r>
        <w:rPr>
          <w:rFonts w:ascii="Calibri" w:hAnsi="Calibri"/>
          <w:b/>
          <w:sz w:val="22"/>
        </w:rPr>
        <w:t xml:space="preserve">Ms Lan: </w:t>
      </w:r>
      <w:r>
        <w:rPr>
          <w:rFonts w:ascii="Calibri" w:hAnsi="Calibri"/>
          <w:sz w:val="22"/>
        </w:rPr>
        <w:t xml:space="preserve">Farrowmere, Odette Marchetti is counting out exact coins for her $3.85 total, could you wait a moment?  </w:t>
      </w:r>
      <w:r>
        <w:rPr>
          <w:rFonts w:ascii="Calibri" w:hAnsi="Calibri"/>
          <w:i/>
          <w:sz w:val="22"/>
        </w:rPr>
        <w:t>Farrowmere, Odette Marchetti đang đếm đúng tiền xu cho tổng 3.85 đô, anh đợi một chút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no rush at all, I'll ring up the next customer's items meanwhile.  </w:t>
      </w:r>
      <w:r>
        <w:rPr>
          <w:rFonts w:ascii="Calibri" w:hAnsi="Calibri"/>
          <w:i/>
          <w:sz w:val="22"/>
        </w:rPr>
        <w:t>Được chứ, không vội gì cả, tôi sẽ tính tiền hàng cho khách tiếp theo trong lúc đó.</w:t>
      </w:r>
    </w:p>
    <w:p>
      <w:pPr>
        <w:spacing w:after="160" w:line="312" w:lineRule="auto"/>
        <w:jc w:val="both"/>
      </w:pPr>
      <w:r>
        <w:rPr>
          <w:rFonts w:ascii="Calibri" w:hAnsi="Calibri"/>
          <w:b/>
          <w:sz w:val="22"/>
        </w:rPr>
        <w:t xml:space="preserve">Ms Lan: </w:t>
      </w:r>
      <w:r>
        <w:rPr>
          <w:rFonts w:ascii="Calibri" w:hAnsi="Calibri"/>
          <w:sz w:val="22"/>
        </w:rPr>
        <w:t xml:space="preserve">Thanks, she just handed over the exact amount in coins.  </w:t>
      </w:r>
      <w:r>
        <w:rPr>
          <w:rFonts w:ascii="Calibri" w:hAnsi="Calibri"/>
          <w:i/>
          <w:sz w:val="22"/>
        </w:rPr>
        <w:t>Cảm ơn anh, cô ấy vừa đưa đúng số tiền bằng xu.</w:t>
      </w:r>
    </w:p>
    <w:p>
      <w:pPr>
        <w:spacing w:after="160" w:line="312" w:lineRule="auto"/>
        <w:jc w:val="both"/>
      </w:pPr>
      <w:r>
        <w:rPr>
          <w:rFonts w:ascii="Calibri" w:hAnsi="Calibri"/>
          <w:b/>
          <w:sz w:val="22"/>
        </w:rPr>
        <w:t xml:space="preserve">Mr Farrowmere: </w:t>
      </w:r>
      <w:r>
        <w:rPr>
          <w:rFonts w:ascii="Calibri" w:hAnsi="Calibri"/>
          <w:sz w:val="22"/>
        </w:rPr>
        <w:t xml:space="preserve">Lan, we're out of one-cent coins again, Tomas Vrba's total comes to $9.02.  </w:t>
      </w:r>
      <w:r>
        <w:rPr>
          <w:rFonts w:ascii="Calibri" w:hAnsi="Calibri"/>
          <w:i/>
          <w:sz w:val="22"/>
        </w:rPr>
        <w:t>Lan, mình lại hết tiền xu một xu rồi, tổng của Tomas Vrba là 9.02 đô.</w:t>
      </w:r>
    </w:p>
    <w:p>
      <w:pPr>
        <w:spacing w:after="160" w:line="312" w:lineRule="auto"/>
        <w:jc w:val="both"/>
      </w:pPr>
      <w:r>
        <w:rPr>
          <w:rFonts w:ascii="Calibri" w:hAnsi="Calibri"/>
          <w:b/>
          <w:sz w:val="22"/>
        </w:rPr>
        <w:t xml:space="preserve">Ms Lan: </w:t>
      </w:r>
      <w:r>
        <w:rPr>
          <w:rFonts w:ascii="Calibri" w:hAnsi="Calibri"/>
          <w:sz w:val="22"/>
        </w:rPr>
        <w:t xml:space="preserve">Let's round it down to $9.00 for him, that's fine for such a small amount.  </w:t>
      </w:r>
      <w:r>
        <w:rPr>
          <w:rFonts w:ascii="Calibri" w:hAnsi="Calibri"/>
          <w:i/>
          <w:sz w:val="22"/>
        </w:rPr>
        <w:t>Mình làm tròn xuống 9.00 đô cho anh ấy, số nhỏ vậy thì không sao.</w:t>
      </w:r>
    </w:p>
    <w:p>
      <w:pPr>
        <w:spacing w:after="160" w:line="312" w:lineRule="auto"/>
        <w:jc w:val="both"/>
      </w:pPr>
      <w:r>
        <w:rPr>
          <w:rFonts w:ascii="Calibri" w:hAnsi="Calibri"/>
          <w:b/>
          <w:sz w:val="22"/>
        </w:rPr>
        <w:t xml:space="preserve">Mr Farrowmere: </w:t>
      </w:r>
      <w:r>
        <w:rPr>
          <w:rFonts w:ascii="Calibri" w:hAnsi="Calibri"/>
          <w:sz w:val="22"/>
        </w:rPr>
        <w:t xml:space="preserve">Good, I'll note the rounding difference on the till log for the day.  </w:t>
      </w:r>
      <w:r>
        <w:rPr>
          <w:rFonts w:ascii="Calibri" w:hAnsi="Calibri"/>
          <w:i/>
          <w:sz w:val="22"/>
        </w:rPr>
        <w:t>Tốt, tôi sẽ ghi chú khoản chênh lệch làm tròn vào sổ két hôm nay.</w:t>
      </w:r>
    </w:p>
    <w:p>
      <w:pPr>
        <w:spacing w:after="160" w:line="312" w:lineRule="auto"/>
        <w:jc w:val="both"/>
      </w:pPr>
      <w:r>
        <w:rPr>
          <w:rFonts w:ascii="Calibri" w:hAnsi="Calibri"/>
          <w:b/>
          <w:sz w:val="22"/>
        </w:rPr>
        <w:t xml:space="preserve">Ms Lan: </w:t>
      </w:r>
      <w:r>
        <w:rPr>
          <w:rFonts w:ascii="Calibri" w:hAnsi="Calibri"/>
          <w:sz w:val="22"/>
        </w:rPr>
        <w:t xml:space="preserve">Farrowmere, Lucía Fernández says her sourdough loaf got scanned twice on her receipt.  </w:t>
      </w:r>
      <w:r>
        <w:rPr>
          <w:rFonts w:ascii="Calibri" w:hAnsi="Calibri"/>
          <w:i/>
          <w:sz w:val="22"/>
        </w:rPr>
        <w:t>Farrowmere, Lucía Fernández nói ổ bánh mì chua của cô ấy bị quét mã hai lần trên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the till log, you're right, it shows two charges of $5.20 for the same loaf.  </w:t>
      </w:r>
      <w:r>
        <w:rPr>
          <w:rFonts w:ascii="Calibri" w:hAnsi="Calibri"/>
          <w:i/>
          <w:sz w:val="22"/>
        </w:rPr>
        <w:t>Để tôi xem sổ két, chị nói đúng, nó hiện hai lần tính 5.20 đô cho cùng một ổ bánh.</w:t>
      </w:r>
    </w:p>
    <w:p>
      <w:pPr>
        <w:spacing w:after="160" w:line="312" w:lineRule="auto"/>
        <w:jc w:val="both"/>
      </w:pPr>
      <w:r>
        <w:rPr>
          <w:rFonts w:ascii="Calibri" w:hAnsi="Calibri"/>
          <w:b/>
          <w:sz w:val="22"/>
        </w:rPr>
        <w:t xml:space="preserve">Ms Lan: </w:t>
      </w:r>
      <w:r>
        <w:rPr>
          <w:rFonts w:ascii="Calibri" w:hAnsi="Calibri"/>
          <w:sz w:val="22"/>
        </w:rPr>
        <w:t xml:space="preserve">Thank you, refunding one of those charges now will fix her total.  </w:t>
      </w:r>
      <w:r>
        <w:rPr>
          <w:rFonts w:ascii="Calibri" w:hAnsi="Calibri"/>
          <w:i/>
          <w:sz w:val="22"/>
        </w:rPr>
        <w:t>Cảm ơn anh, hoàn lại một trong hai khoản đó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Magnus Sørensen's receipt is missing the jar of honey he definitely bought, could you check the till?  </w:t>
      </w:r>
      <w:r>
        <w:rPr>
          <w:rFonts w:ascii="Calibri" w:hAnsi="Calibri"/>
          <w:i/>
          <w:sz w:val="22"/>
        </w:rPr>
        <w:t>Lan, hóa đơn của Magnus Sørensen thiếu hũ mật ong mà anh ấy chắc chắn đã mua, chị kiểm tra két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it looks like the barcode didn't scan and I never noticed the gap.  </w:t>
      </w:r>
      <w:r>
        <w:rPr>
          <w:rFonts w:ascii="Calibri" w:hAnsi="Calibri"/>
          <w:i/>
          <w:sz w:val="22"/>
        </w:rPr>
        <w:t>Để tôi xem, có vẻ mã vạch không quét được và tôi không để ý mục bị thiếu.</w:t>
      </w:r>
    </w:p>
    <w:p>
      <w:pPr>
        <w:spacing w:after="160" w:line="312" w:lineRule="auto"/>
        <w:jc w:val="both"/>
      </w:pPr>
      <w:r>
        <w:rPr>
          <w:rFonts w:ascii="Calibri" w:hAnsi="Calibri"/>
          <w:b/>
          <w:sz w:val="22"/>
        </w:rPr>
        <w:t xml:space="preserve">Mr Farrowmere: </w:t>
      </w:r>
      <w:r>
        <w:rPr>
          <w:rFonts w:ascii="Calibri" w:hAnsi="Calibri"/>
          <w:sz w:val="22"/>
        </w:rPr>
        <w:t xml:space="preserve">I'll add the honey manually now and print him a corrected receipt.  </w:t>
      </w:r>
      <w:r>
        <w:rPr>
          <w:rFonts w:ascii="Calibri" w:hAnsi="Calibri"/>
          <w:i/>
          <w:sz w:val="22"/>
        </w:rPr>
        <w:t>Tôi sẽ thêm mật ong bằng tay ngay và in lại hóa đơn đúng cho anh ấy.</w:t>
      </w:r>
    </w:p>
    <w:p>
      <w:pPr>
        <w:spacing w:after="160" w:line="312" w:lineRule="auto"/>
        <w:jc w:val="both"/>
      </w:pPr>
      <w:r>
        <w:rPr>
          <w:rFonts w:ascii="Calibri" w:hAnsi="Calibri"/>
          <w:b/>
          <w:sz w:val="22"/>
        </w:rPr>
        <w:t xml:space="preserve">Ms Lan: </w:t>
      </w:r>
      <w:r>
        <w:rPr>
          <w:rFonts w:ascii="Calibri" w:hAnsi="Calibri"/>
          <w:sz w:val="22"/>
        </w:rPr>
        <w:t xml:space="preserve">Farrowmere, Adaeze Nwosu was charged for three yogurts, though she only bought two.  </w:t>
      </w:r>
      <w:r>
        <w:rPr>
          <w:rFonts w:ascii="Calibri" w:hAnsi="Calibri"/>
          <w:i/>
          <w:sz w:val="22"/>
        </w:rPr>
        <w:t>Farrowmere, Adaeze Nwosu bị tính tiền ba hộp sữa chua, dù cô ấy chỉ mua hai.</w:t>
      </w:r>
    </w:p>
    <w:p>
      <w:pPr>
        <w:spacing w:after="160" w:line="312" w:lineRule="auto"/>
        <w:jc w:val="both"/>
      </w:pPr>
      <w:r>
        <w:rPr>
          <w:rFonts w:ascii="Calibri" w:hAnsi="Calibri"/>
          <w:b/>
          <w:sz w:val="22"/>
        </w:rPr>
        <w:t xml:space="preserve">Mr Farrowmere: </w:t>
      </w:r>
      <w:r>
        <w:rPr>
          <w:rFonts w:ascii="Calibri" w:hAnsi="Calibri"/>
          <w:sz w:val="22"/>
        </w:rPr>
        <w:t xml:space="preserve">Let me check the screen, you're right, I must have pressed the quantity key twice by mistake.  </w:t>
      </w:r>
      <w:r>
        <w:rPr>
          <w:rFonts w:ascii="Calibri" w:hAnsi="Calibri"/>
          <w:i/>
          <w:sz w:val="22"/>
        </w:rPr>
        <w:t>Để tôi xem màn hình, chị nói đúng, chắc tôi đã bấm nhầm phím số lượng hai lần.</w:t>
      </w:r>
    </w:p>
    <w:p>
      <w:pPr>
        <w:spacing w:after="160" w:line="312" w:lineRule="auto"/>
        <w:jc w:val="both"/>
      </w:pPr>
      <w:r>
        <w:rPr>
          <w:rFonts w:ascii="Calibri" w:hAnsi="Calibri"/>
          <w:b/>
          <w:sz w:val="22"/>
        </w:rPr>
        <w:t xml:space="preserve">Ms Lan: </w:t>
      </w:r>
      <w:r>
        <w:rPr>
          <w:rFonts w:ascii="Calibri" w:hAnsi="Calibri"/>
          <w:sz w:val="22"/>
        </w:rPr>
        <w:t xml:space="preserve">No problem, refunding the extra yogurt charge now will fix her total.  </w:t>
      </w:r>
      <w:r>
        <w:rPr>
          <w:rFonts w:ascii="Calibri" w:hAnsi="Calibri"/>
          <w:i/>
          <w:sz w:val="22"/>
        </w:rPr>
        <w:t>Không sao, hoàn lại khoản sữa chua dư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Petra Vogel says her total looks higher than she expected for these three items.  </w:t>
      </w:r>
      <w:r>
        <w:rPr>
          <w:rFonts w:ascii="Calibri" w:hAnsi="Calibri"/>
          <w:i/>
          <w:sz w:val="22"/>
        </w:rPr>
        <w:t>Lan, Petra Vogel nói tổng tiền của cô ấy có vẻ cao hơn dự kiến cho ba món này.</w:t>
      </w:r>
    </w:p>
    <w:p>
      <w:pPr>
        <w:spacing w:after="160" w:line="312" w:lineRule="auto"/>
        <w:jc w:val="both"/>
      </w:pPr>
      <w:r>
        <w:rPr>
          <w:rFonts w:ascii="Calibri" w:hAnsi="Calibri"/>
          <w:b/>
          <w:sz w:val="22"/>
        </w:rPr>
        <w:t xml:space="preserve">Ms Lan: </w:t>
      </w:r>
      <w:r>
        <w:rPr>
          <w:rFonts w:ascii="Calibri" w:hAnsi="Calibri"/>
          <w:sz w:val="22"/>
        </w:rPr>
        <w:t xml:space="preserve">Let me add them up again, actually the tax was applied twice on the cheese by accident.  </w:t>
      </w:r>
      <w:r>
        <w:rPr>
          <w:rFonts w:ascii="Calibri" w:hAnsi="Calibri"/>
          <w:i/>
          <w:sz w:val="22"/>
        </w:rPr>
        <w:t>Để tôi cộng lại, thật ra thuế bị tính hai lần trên phần phô mai do nhầm lẫn.</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her total now before she leaves.  </w:t>
      </w:r>
      <w:r>
        <w:rPr>
          <w:rFonts w:ascii="Calibri" w:hAnsi="Calibri"/>
          <w:i/>
          <w:sz w:val="22"/>
        </w:rPr>
        <w:t>Cảm ơn chị đã phát hiện, sửa lại tổng tiền của cô ấy ngay trước khi cô ấy về.</w:t>
      </w:r>
    </w:p>
    <w:p>
      <w:pPr>
        <w:spacing w:after="160" w:line="312" w:lineRule="auto"/>
        <w:jc w:val="both"/>
      </w:pPr>
      <w:r>
        <w:rPr>
          <w:rFonts w:ascii="Calibri" w:hAnsi="Calibri"/>
          <w:b/>
          <w:sz w:val="22"/>
        </w:rPr>
        <w:t xml:space="preserve">Ms Lan: </w:t>
      </w:r>
      <w:r>
        <w:rPr>
          <w:rFonts w:ascii="Calibri" w:hAnsi="Calibri"/>
          <w:sz w:val="22"/>
        </w:rPr>
        <w:t xml:space="preserve">Farrowmere, Rashid Al-Amin has a 20% off coupon for this bottle of dish soap, could you apply it?  </w:t>
      </w:r>
      <w:r>
        <w:rPr>
          <w:rFonts w:ascii="Calibri" w:hAnsi="Calibri"/>
          <w:i/>
          <w:sz w:val="22"/>
        </w:rPr>
        <w:t>Farrowmere, Rashid Al-Amin có phiếu giảm giá 20% cho chai nước rửa chén này, anh áp dụng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scan the coupon code, that brings his total down to $3.60.  </w:t>
      </w:r>
      <w:r>
        <w:rPr>
          <w:rFonts w:ascii="Calibri" w:hAnsi="Calibri"/>
          <w:i/>
          <w:sz w:val="22"/>
        </w:rPr>
        <w:t>Được chứ, để tôi quét mã phiếu giảm giá, tổng tiền của anh ấy giảm còn 3.60 đô.</w:t>
      </w:r>
    </w:p>
    <w:p>
      <w:pPr>
        <w:spacing w:after="160" w:line="312" w:lineRule="auto"/>
        <w:jc w:val="both"/>
      </w:pPr>
      <w:r>
        <w:rPr>
          <w:rFonts w:ascii="Calibri" w:hAnsi="Calibri"/>
          <w:b/>
          <w:sz w:val="22"/>
        </w:rPr>
        <w:t xml:space="preserve">Ms Lan: </w:t>
      </w:r>
      <w:r>
        <w:rPr>
          <w:rFonts w:ascii="Calibri" w:hAnsi="Calibri"/>
          <w:sz w:val="22"/>
        </w:rPr>
        <w:t xml:space="preserve">Perfect, that's a nice saving for him on his usual brand.  </w:t>
      </w:r>
      <w:r>
        <w:rPr>
          <w:rFonts w:ascii="Calibri" w:hAnsi="Calibri"/>
          <w:i/>
          <w:sz w:val="22"/>
        </w:rPr>
        <w:t>Tuyệt, vậy tiết kiệm được kha khá cho anh ấy với nhãn hàng quen thuộc.</w:t>
      </w:r>
    </w:p>
    <w:p>
      <w:pPr>
        <w:spacing w:after="160" w:line="312" w:lineRule="auto"/>
        <w:jc w:val="both"/>
      </w:pPr>
      <w:r>
        <w:rPr>
          <w:rFonts w:ascii="Calibri" w:hAnsi="Calibri"/>
          <w:b/>
          <w:sz w:val="22"/>
        </w:rPr>
        <w:t xml:space="preserve">Mr Farrowmere: </w:t>
      </w:r>
      <w:r>
        <w:rPr>
          <w:rFonts w:ascii="Calibri" w:hAnsi="Calibri"/>
          <w:sz w:val="22"/>
        </w:rPr>
        <w:t xml:space="preserve">Lan, Noemi Kowalski's coupon for the coffee beans actually expired last week.  </w:t>
      </w:r>
      <w:r>
        <w:rPr>
          <w:rFonts w:ascii="Calibri" w:hAnsi="Calibri"/>
          <w:i/>
          <w:sz w:val="22"/>
        </w:rPr>
        <w:t>Lan, phiếu giảm giá cho túi hạt cà phê của Noemi Kowalski thật ra đã hết hạn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date again, you're right, it says valid only through last Sunday.  </w:t>
      </w:r>
      <w:r>
        <w:rPr>
          <w:rFonts w:ascii="Calibri" w:hAnsi="Calibri"/>
          <w:i/>
          <w:sz w:val="22"/>
        </w:rPr>
        <w:t>Để tôi xem lại ngày, anh nói đúng, nó ghi chỉ có hiệu lực đến Chủ Nhật tuần trước.</w:t>
      </w:r>
    </w:p>
    <w:p>
      <w:pPr>
        <w:spacing w:after="160" w:line="312" w:lineRule="auto"/>
        <w:jc w:val="both"/>
      </w:pPr>
      <w:r>
        <w:rPr>
          <w:rFonts w:ascii="Calibri" w:hAnsi="Calibri"/>
          <w:b/>
          <w:sz w:val="22"/>
        </w:rPr>
        <w:t xml:space="preserve">Mr Farrowmere: </w:t>
      </w:r>
      <w:r>
        <w:rPr>
          <w:rFonts w:ascii="Calibri" w:hAnsi="Calibri"/>
          <w:sz w:val="22"/>
        </w:rPr>
        <w:t xml:space="preserve">I'll explain that gently and offer her our current loyalty discount instead.  </w:t>
      </w:r>
      <w:r>
        <w:rPr>
          <w:rFonts w:ascii="Calibri" w:hAnsi="Calibri"/>
          <w:i/>
          <w:sz w:val="22"/>
        </w:rPr>
        <w:t>Tôi sẽ giải thích nhẹ nhàng và mời cô ấy dùng ưu đãi thành viên hiện tại thay thế.</w:t>
      </w:r>
    </w:p>
    <w:p>
      <w:pPr>
        <w:spacing w:after="160" w:line="312" w:lineRule="auto"/>
        <w:jc w:val="both"/>
      </w:pPr>
      <w:r>
        <w:rPr>
          <w:rFonts w:ascii="Calibri" w:hAnsi="Calibri"/>
          <w:b/>
          <w:sz w:val="22"/>
        </w:rPr>
        <w:t xml:space="preserve">Ms Lan: </w:t>
      </w:r>
      <w:r>
        <w:rPr>
          <w:rFonts w:ascii="Calibri" w:hAnsi="Calibri"/>
          <w:sz w:val="22"/>
        </w:rPr>
        <w:t xml:space="preserve">Farrowmere, Diego Salcedo's coupon is actually for pasta, but he's buying rice instead.  </w:t>
      </w:r>
      <w:r>
        <w:rPr>
          <w:rFonts w:ascii="Calibri" w:hAnsi="Calibri"/>
          <w:i/>
          <w:sz w:val="22"/>
        </w:rPr>
        <w:t>Farrowmere, phiếu giảm giá của Diego Salcedo thật ra dành cho mì Ý, nhưng anh ấy lại mua gạo.</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you're right, it only applies to the pasta brand listed.  </w:t>
      </w:r>
      <w:r>
        <w:rPr>
          <w:rFonts w:ascii="Calibri" w:hAnsi="Calibri"/>
          <w:i/>
          <w:sz w:val="22"/>
        </w:rPr>
        <w:t>Để tôi xem phần chữ nhỏ, anh nói đúng, nó chỉ áp dụng cho nhãn mì Ý được ghi.</w:t>
      </w:r>
    </w:p>
    <w:p>
      <w:pPr>
        <w:spacing w:after="160" w:line="312" w:lineRule="auto"/>
        <w:jc w:val="both"/>
      </w:pPr>
      <w:r>
        <w:rPr>
          <w:rFonts w:ascii="Calibri" w:hAnsi="Calibri"/>
          <w:b/>
          <w:sz w:val="22"/>
        </w:rPr>
        <w:t xml:space="preserve">Ms Lan: </w:t>
      </w:r>
      <w:r>
        <w:rPr>
          <w:rFonts w:ascii="Calibri" w:hAnsi="Calibri"/>
          <w:sz w:val="22"/>
        </w:rPr>
        <w:t xml:space="preserve">Good, I'll let him know, and he says he'll grab a bag of pasta too then.  </w:t>
      </w:r>
      <w:r>
        <w:rPr>
          <w:rFonts w:ascii="Calibri" w:hAnsi="Calibri"/>
          <w:i/>
          <w:sz w:val="22"/>
        </w:rPr>
        <w:t>Tốt, tôi sẽ báo anh ấy, và anh ấy nói sẽ lấy thêm một gói mì Ý luôn.</w:t>
      </w:r>
    </w:p>
    <w:p>
      <w:pPr>
        <w:spacing w:after="160" w:line="312" w:lineRule="auto"/>
        <w:jc w:val="both"/>
      </w:pPr>
      <w:r>
        <w:rPr>
          <w:rFonts w:ascii="Calibri" w:hAnsi="Calibri"/>
          <w:b/>
          <w:sz w:val="22"/>
        </w:rPr>
        <w:t xml:space="preserve">Mr Farrowmere: </w:t>
      </w:r>
      <w:r>
        <w:rPr>
          <w:rFonts w:ascii="Calibri" w:hAnsi="Calibri"/>
          <w:sz w:val="22"/>
        </w:rPr>
        <w:t xml:space="preserve">Lan, Winnifred Cho is asking whether the buy-one-get-one offer applies to both boxes of cereal she picked.  </w:t>
      </w:r>
      <w:r>
        <w:rPr>
          <w:rFonts w:ascii="Calibri" w:hAnsi="Calibri"/>
          <w:i/>
          <w:sz w:val="22"/>
        </w:rPr>
        <w:t>Lan, Winnifred Cho hỏi ưu đãi mua một tặng một có áp dụng cho cả hai hộp ngũ cốc cô ấy chọn không.</w:t>
      </w:r>
    </w:p>
    <w:p>
      <w:pPr>
        <w:spacing w:after="160" w:line="312" w:lineRule="auto"/>
        <w:jc w:val="both"/>
      </w:pPr>
      <w:r>
        <w:rPr>
          <w:rFonts w:ascii="Calibri" w:hAnsi="Calibri"/>
          <w:b/>
          <w:sz w:val="22"/>
        </w:rPr>
        <w:t xml:space="preserve">Ms Lan: </w:t>
      </w:r>
      <w:r>
        <w:rPr>
          <w:rFonts w:ascii="Calibri" w:hAnsi="Calibri"/>
          <w:sz w:val="22"/>
        </w:rPr>
        <w:t xml:space="preserve">Let me check the shelf sign, yes, both boxes qualify since they're the same brand.  </w:t>
      </w:r>
      <w:r>
        <w:rPr>
          <w:rFonts w:ascii="Calibri" w:hAnsi="Calibri"/>
          <w:i/>
          <w:sz w:val="22"/>
        </w:rPr>
        <w:t>Để tôi xem bảng giá trên kệ, có, cả hai hộp đều đủ điều kiện vì cùng một nhãn hàng.</w:t>
      </w:r>
    </w:p>
    <w:p>
      <w:pPr>
        <w:spacing w:after="160" w:line="312" w:lineRule="auto"/>
        <w:jc w:val="both"/>
      </w:pPr>
      <w:r>
        <w:rPr>
          <w:rFonts w:ascii="Calibri" w:hAnsi="Calibri"/>
          <w:b/>
          <w:sz w:val="22"/>
        </w:rPr>
        <w:t xml:space="preserve">Mr Farrowmere: </w:t>
      </w:r>
      <w:r>
        <w:rPr>
          <w:rFonts w:ascii="Calibri" w:hAnsi="Calibri"/>
          <w:sz w:val="22"/>
        </w:rPr>
        <w:t xml:space="preserve">Great, ringing up the second box as free right now.  </w:t>
      </w:r>
      <w:r>
        <w:rPr>
          <w:rFonts w:ascii="Calibri" w:hAnsi="Calibri"/>
          <w:i/>
          <w:sz w:val="22"/>
        </w:rPr>
        <w:t>Tuyệt, tôi tính hộp thứ hai miễn phí ngay bây giờ.</w:t>
      </w:r>
    </w:p>
    <w:p>
      <w:pPr>
        <w:spacing w:after="160" w:line="312" w:lineRule="auto"/>
        <w:jc w:val="both"/>
      </w:pPr>
      <w:r>
        <w:rPr>
          <w:rFonts w:ascii="Calibri" w:hAnsi="Calibri"/>
          <w:b/>
          <w:sz w:val="22"/>
        </w:rPr>
        <w:t xml:space="preserve">Ms Lan: </w:t>
      </w:r>
      <w:r>
        <w:rPr>
          <w:rFonts w:ascii="Calibri" w:hAnsi="Calibri"/>
          <w:sz w:val="22"/>
        </w:rPr>
        <w:t xml:space="preserve">Farrowmere, Baraka Juma wants to redeem his loyalty points toward this purchase, could you look up his balance?  </w:t>
      </w:r>
      <w:r>
        <w:rPr>
          <w:rFonts w:ascii="Calibri" w:hAnsi="Calibri"/>
          <w:i/>
          <w:sz w:val="22"/>
        </w:rPr>
        <w:t>Farrowmere, Baraka Juma muốn đổi điểm tích lũy cho lần mua này, anh tra số điểm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scan his membership card, he has enough points for a $4.00 discount today.  </w:t>
      </w:r>
      <w:r>
        <w:rPr>
          <w:rFonts w:ascii="Calibri" w:hAnsi="Calibri"/>
          <w:i/>
          <w:sz w:val="22"/>
        </w:rPr>
        <w:t>Để tôi quét thẻ thành viên của anh ấy, anh ấy đủ điểm để được giảm 4.00 đô hôm nay.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his total down nicely.  </w:t>
      </w:r>
      <w:r>
        <w:rPr>
          <w:rFonts w:ascii="Calibri" w:hAnsi="Calibri"/>
          <w:i/>
          <w:sz w:val="22"/>
        </w:rPr>
        <w:t>Tuyệt, áp dụng ngay sẽ giảm tổng tiền của anh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Soren Lindgren says his points from last week's visit never showed up on his account.  </w:t>
      </w:r>
      <w:r>
        <w:rPr>
          <w:rFonts w:ascii="Calibri" w:hAnsi="Calibri"/>
          <w:i/>
          <w:sz w:val="22"/>
        </w:rPr>
        <w:t>Lan, Soren Lindgren nói điểm từ lần ghé tuần trước chưa hề xuất hiện trong tài khoản của anh ấy.</w:t>
      </w:r>
    </w:p>
    <w:p>
      <w:pPr>
        <w:spacing w:after="160" w:line="312" w:lineRule="auto"/>
        <w:jc w:val="both"/>
      </w:pPr>
      <w:r>
        <w:rPr>
          <w:rFonts w:ascii="Calibri" w:hAnsi="Calibri"/>
          <w:b/>
          <w:sz w:val="22"/>
        </w:rPr>
        <w:t xml:space="preserve">Ms Lan: </w:t>
      </w:r>
      <w:r>
        <w:rPr>
          <w:rFonts w:ascii="Calibri" w:hAnsi="Calibri"/>
          <w:sz w:val="22"/>
        </w:rPr>
        <w:t xml:space="preserve">Let me check his purchase history, you're right, that visit was never logged under his card.  </w:t>
      </w:r>
      <w:r>
        <w:rPr>
          <w:rFonts w:ascii="Calibri" w:hAnsi="Calibri"/>
          <w:i/>
          <w:sz w:val="22"/>
        </w:rPr>
        <w:t>Để tôi xem lịch sử mua hàng, anh nói đúng, lần đó chưa hề được ghi nhận vào thẻ của anh ấy.</w:t>
      </w:r>
    </w:p>
    <w:p>
      <w:pPr>
        <w:spacing w:after="160" w:line="312" w:lineRule="auto"/>
        <w:jc w:val="both"/>
      </w:pPr>
      <w:r>
        <w:rPr>
          <w:rFonts w:ascii="Calibri" w:hAnsi="Calibri"/>
          <w:b/>
          <w:sz w:val="22"/>
        </w:rPr>
        <w:t xml:space="preserve">Mr Farrowmere: </w:t>
      </w:r>
      <w:r>
        <w:rPr>
          <w:rFonts w:ascii="Calibri" w:hAnsi="Calibri"/>
          <w:sz w:val="22"/>
        </w:rPr>
        <w:t xml:space="preserve">I'll add those points manually now and apologize for the delay.  </w:t>
      </w:r>
      <w:r>
        <w:rPr>
          <w:rFonts w:ascii="Calibri" w:hAnsi="Calibri"/>
          <w:i/>
          <w:sz w:val="22"/>
        </w:rPr>
        <w:t>Tôi sẽ cộng điểm đó bằng tay ngay và xin lỗi vì sự chậm trễ.</w:t>
      </w:r>
    </w:p>
    <w:p>
      <w:pPr>
        <w:spacing w:after="160" w:line="312" w:lineRule="auto"/>
        <w:jc w:val="both"/>
      </w:pPr>
      <w:r>
        <w:rPr>
          <w:rFonts w:ascii="Calibri" w:hAnsi="Calibri"/>
          <w:b/>
          <w:sz w:val="22"/>
        </w:rPr>
        <w:t xml:space="preserve">Ms Lan: </w:t>
      </w:r>
      <w:r>
        <w:rPr>
          <w:rFonts w:ascii="Calibri" w:hAnsi="Calibri"/>
          <w:sz w:val="22"/>
        </w:rPr>
        <w:t xml:space="preserve">Farrowmere, Esperanza Duarte would like to sign up for our loyalty program today, could you set that up?  </w:t>
      </w:r>
      <w:r>
        <w:rPr>
          <w:rFonts w:ascii="Calibri" w:hAnsi="Calibri"/>
          <w:i/>
          <w:sz w:val="22"/>
        </w:rPr>
        <w:t>Farrowmere, Esperanza Duarte muốn đăng ký chương trình thành viên hôm nay, anh thiết lập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I just need her phone number and email to create her new account.  </w:t>
      </w:r>
      <w:r>
        <w:rPr>
          <w:rFonts w:ascii="Calibri" w:hAnsi="Calibri"/>
          <w:i/>
          <w:sz w:val="22"/>
        </w:rPr>
        <w:t>Được chứ, tôi chỉ cần số điện thoại và email của cô ấy để tạo tài khoản mới.</w:t>
      </w:r>
    </w:p>
    <w:p>
      <w:pPr>
        <w:spacing w:after="160" w:line="312" w:lineRule="auto"/>
        <w:jc w:val="both"/>
      </w:pPr>
      <w:r>
        <w:rPr>
          <w:rFonts w:ascii="Calibri" w:hAnsi="Calibri"/>
          <w:b/>
          <w:sz w:val="22"/>
        </w:rPr>
        <w:t xml:space="preserve">Ms Lan: </w:t>
      </w:r>
      <w:r>
        <w:rPr>
          <w:rFonts w:ascii="Calibri" w:hAnsi="Calibri"/>
          <w:sz w:val="22"/>
        </w:rPr>
        <w:t xml:space="preserve">Thank you, she's writing both down for you right now.  </w:t>
      </w:r>
      <w:r>
        <w:rPr>
          <w:rFonts w:ascii="Calibri" w:hAnsi="Calibri"/>
          <w:i/>
          <w:sz w:val="22"/>
        </w:rPr>
        <w:t>Cảm ơn anh, cô ấy đang ghi cả hai thông tin đó cho anh ngay bây giờ.</w:t>
      </w:r>
    </w:p>
    <w:p>
      <w:pPr>
        <w:spacing w:after="160" w:line="312" w:lineRule="auto"/>
        <w:jc w:val="both"/>
      </w:pPr>
      <w:r>
        <w:rPr>
          <w:rFonts w:ascii="Calibri" w:hAnsi="Calibri"/>
          <w:b/>
          <w:sz w:val="22"/>
        </w:rPr>
        <w:t xml:space="preserve">Mr Farrowmere: </w:t>
      </w:r>
      <w:r>
        <w:rPr>
          <w:rFonts w:ascii="Calibri" w:hAnsi="Calibri"/>
          <w:sz w:val="22"/>
        </w:rPr>
        <w:t xml:space="preserve">Lan, Callan McAvoy wants to know his loyalty point balance before deciding whether to redeem any today.  </w:t>
      </w:r>
      <w:r>
        <w:rPr>
          <w:rFonts w:ascii="Calibri" w:hAnsi="Calibri"/>
          <w:i/>
          <w:sz w:val="22"/>
        </w:rPr>
        <w:t>Lan, Callan McAvoy muốn biết số điểm tích lũy trước khi quyết định có đổi điểm hôm nay không.</w:t>
      </w:r>
    </w:p>
    <w:p>
      <w:pPr>
        <w:spacing w:after="160" w:line="312" w:lineRule="auto"/>
        <w:jc w:val="both"/>
      </w:pPr>
      <w:r>
        <w:rPr>
          <w:rFonts w:ascii="Calibri" w:hAnsi="Calibri"/>
          <w:b/>
          <w:sz w:val="22"/>
        </w:rPr>
        <w:t xml:space="preserve">Ms Lan: </w:t>
      </w:r>
      <w:r>
        <w:rPr>
          <w:rFonts w:ascii="Calibri" w:hAnsi="Calibri"/>
          <w:sz w:val="22"/>
        </w:rPr>
        <w:t xml:space="preserve">Let me look it up, he currently has 340 points, worth about $3.40 off.  </w:t>
      </w:r>
      <w:r>
        <w:rPr>
          <w:rFonts w:ascii="Calibri" w:hAnsi="Calibri"/>
          <w:i/>
          <w:sz w:val="22"/>
        </w:rPr>
        <w:t>Để tôi tra, anh ấy hiện có 340 điểm, tương đương khoảng 3.40 đô giảm giá.</w:t>
      </w:r>
    </w:p>
    <w:p>
      <w:pPr>
        <w:spacing w:after="160" w:line="312" w:lineRule="auto"/>
        <w:jc w:val="both"/>
      </w:pPr>
      <w:r>
        <w:rPr>
          <w:rFonts w:ascii="Calibri" w:hAnsi="Calibri"/>
          <w:b/>
          <w:sz w:val="22"/>
        </w:rPr>
        <w:t xml:space="preserve">Mr Farrowmere: </w:t>
      </w:r>
      <w:r>
        <w:rPr>
          <w:rFonts w:ascii="Calibri" w:hAnsi="Calibri"/>
          <w:sz w:val="22"/>
        </w:rPr>
        <w:t xml:space="preserve">Good, he says he'll save them for a bigger purchase next month instead.  </w:t>
      </w:r>
      <w:r>
        <w:rPr>
          <w:rFonts w:ascii="Calibri" w:hAnsi="Calibri"/>
          <w:i/>
          <w:sz w:val="22"/>
        </w:rPr>
        <w:t>Tốt, anh ấy nói sẽ để dành điểm cho một lần mua lớn hơn vào tháng sau.</w:t>
      </w:r>
    </w:p>
    <w:p>
      <w:pPr>
        <w:spacing w:after="160" w:line="312" w:lineRule="auto"/>
        <w:jc w:val="both"/>
      </w:pPr>
      <w:r>
        <w:rPr>
          <w:rFonts w:ascii="Calibri" w:hAnsi="Calibri"/>
          <w:b/>
          <w:sz w:val="22"/>
        </w:rPr>
        <w:t xml:space="preserve">Ms Lan: </w:t>
      </w:r>
      <w:r>
        <w:rPr>
          <w:rFonts w:ascii="Calibri" w:hAnsi="Calibri"/>
          <w:sz w:val="22"/>
        </w:rPr>
        <w:t xml:space="preserve">Farrowmere, Mireille Dubois wants to return this kettle, but she doesn't have the receipt with her.  </w:t>
      </w:r>
      <w:r>
        <w:rPr>
          <w:rFonts w:ascii="Calibri" w:hAnsi="Calibri"/>
          <w:i/>
          <w:sz w:val="22"/>
        </w:rPr>
        <w:t>Farrowmere, Mireille Dubois muốn trả lại ấm đun nước này, nhưng cô ấy không mang theo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our system, her purchase shows up under her loyalty card from two weeks ago.  </w:t>
      </w:r>
      <w:r>
        <w:rPr>
          <w:rFonts w:ascii="Calibri" w:hAnsi="Calibri"/>
          <w:i/>
          <w:sz w:val="22"/>
        </w:rPr>
        <w:t>Để tôi kiểm tra hệ thống, giao dịch mua của cô ấy hiện trong thẻ thành viên từ hai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process the return using that record instead.  </w:t>
      </w:r>
      <w:r>
        <w:rPr>
          <w:rFonts w:ascii="Calibri" w:hAnsi="Calibri"/>
          <w:i/>
          <w:sz w:val="22"/>
        </w:rPr>
        <w:t>Tuyệt, mình có thể xử lý trả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Anwar Siddiqui says this thermos flask leaked right after he opened the box, could we take it back?  </w:t>
      </w:r>
      <w:r>
        <w:rPr>
          <w:rFonts w:ascii="Calibri" w:hAnsi="Calibri"/>
          <w:i/>
          <w:sz w:val="22"/>
        </w:rPr>
        <w:t>Lan, Anwar Siddiqui nói bình giữ nhiệt này bị rò nước ngay khi anh ấy vừa mở hộp, mình nhận lại được không?</w:t>
      </w:r>
    </w:p>
    <w:p>
      <w:pPr>
        <w:spacing w:after="160" w:line="312" w:lineRule="auto"/>
        <w:jc w:val="both"/>
      </w:pPr>
      <w:r>
        <w:rPr>
          <w:rFonts w:ascii="Calibri" w:hAnsi="Calibri"/>
          <w:b/>
          <w:sz w:val="22"/>
        </w:rPr>
        <w:t xml:space="preserve">Ms Lan: </w:t>
      </w:r>
      <w:r>
        <w:rPr>
          <w:rFonts w:ascii="Calibri" w:hAnsi="Calibri"/>
          <w:sz w:val="22"/>
        </w:rPr>
        <w:t xml:space="preserve">Of course, a defective item like that qualifies for a full refund, no questions needed.  </w:t>
      </w:r>
      <w:r>
        <w:rPr>
          <w:rFonts w:ascii="Calibri" w:hAnsi="Calibri"/>
          <w:i/>
          <w:sz w:val="22"/>
        </w:rPr>
        <w:t>Được chứ, một món hàng lỗi như vậy đủ điều kiện hoàn tiền toàn bộ, không cần hỏi thêm.</w:t>
      </w:r>
    </w:p>
    <w:p>
      <w:pPr>
        <w:spacing w:after="160" w:line="312" w:lineRule="auto"/>
        <w:jc w:val="both"/>
      </w:pPr>
      <w:r>
        <w:rPr>
          <w:rFonts w:ascii="Calibri" w:hAnsi="Calibri"/>
          <w:b/>
          <w:sz w:val="22"/>
        </w:rPr>
        <w:t xml:space="preserve">Mr Farrowmere: </w:t>
      </w:r>
      <w:r>
        <w:rPr>
          <w:rFonts w:ascii="Calibri" w:hAnsi="Calibri"/>
          <w:sz w:val="22"/>
        </w:rPr>
        <w:t xml:space="preserve">Good, I'll process his refund and set the flask aside for the supplier report.  </w:t>
      </w:r>
      <w:r>
        <w:rPr>
          <w:rFonts w:ascii="Calibri" w:hAnsi="Calibri"/>
          <w:i/>
          <w:sz w:val="22"/>
        </w:rPr>
        <w:t>Tốt, tôi sẽ xử lý hoàn tiền cho anh ấy và để riêng bình đó cho báo cáo gửi nhà cung cấp.</w:t>
      </w:r>
    </w:p>
    <w:p>
      <w:pPr>
        <w:spacing w:after="160" w:line="312" w:lineRule="auto"/>
        <w:jc w:val="both"/>
      </w:pPr>
      <w:r>
        <w:rPr>
          <w:rFonts w:ascii="Calibri" w:hAnsi="Calibri"/>
          <w:b/>
          <w:sz w:val="22"/>
        </w:rPr>
        <w:t xml:space="preserve">Ms Lan: </w:t>
      </w:r>
      <w:r>
        <w:rPr>
          <w:rFonts w:ascii="Calibri" w:hAnsi="Calibri"/>
          <w:sz w:val="22"/>
        </w:rPr>
        <w:t xml:space="preserve">Farrowmere, Greta Lindqvist bought these garden gloves last Friday, but they turned out too small for her.  </w:t>
      </w:r>
      <w:r>
        <w:rPr>
          <w:rFonts w:ascii="Calibri" w:hAnsi="Calibri"/>
          <w:i/>
          <w:sz w:val="22"/>
        </w:rPr>
        <w:t>Farrowmere, Greta Lindqvist mua đôi găng tay làm vườn này thứ Sáu tuần trước, nhưng hóa ra nó quá nhỏ với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if we have a larger size in stock, yes, one pair is left on the shelf.  </w:t>
      </w:r>
      <w:r>
        <w:rPr>
          <w:rFonts w:ascii="Calibri" w:hAnsi="Calibri"/>
          <w:i/>
          <w:sz w:val="22"/>
        </w:rPr>
        <w:t>Để tôi xem còn cỡ lớn hơn trong kho không, có, còn một đôi trên kệ.</w:t>
      </w:r>
    </w:p>
    <w:p>
      <w:pPr>
        <w:spacing w:after="160" w:line="312" w:lineRule="auto"/>
        <w:jc w:val="both"/>
      </w:pPr>
      <w:r>
        <w:rPr>
          <w:rFonts w:ascii="Calibri" w:hAnsi="Calibri"/>
          <w:b/>
          <w:sz w:val="22"/>
        </w:rPr>
        <w:t xml:space="preserve">Ms Lan: </w:t>
      </w:r>
      <w:r>
        <w:rPr>
          <w:rFonts w:ascii="Calibri" w:hAnsi="Calibri"/>
          <w:sz w:val="22"/>
        </w:rPr>
        <w:t xml:space="preserve">Perfect, we can exchange them right now instead of a full return.  </w:t>
      </w:r>
      <w:r>
        <w:rPr>
          <w:rFonts w:ascii="Calibri" w:hAnsi="Calibri"/>
          <w:i/>
          <w:sz w:val="22"/>
        </w:rPr>
        <w:t>Tuyệt, mình có thể đổi ngay bây giờ thay vì trả hàng hoàn toàn.</w:t>
      </w:r>
    </w:p>
    <w:p>
      <w:pPr>
        <w:spacing w:after="160" w:line="312" w:lineRule="auto"/>
        <w:jc w:val="both"/>
      </w:pPr>
      <w:r>
        <w:rPr>
          <w:rFonts w:ascii="Calibri" w:hAnsi="Calibri"/>
          <w:b/>
          <w:sz w:val="22"/>
        </w:rPr>
        <w:t xml:space="preserve">Mr Farrowmere: </w:t>
      </w:r>
      <w:r>
        <w:rPr>
          <w:rFonts w:ascii="Calibri" w:hAnsi="Calibri"/>
          <w:sz w:val="22"/>
        </w:rPr>
        <w:t xml:space="preserve">Lan, Kwabena Owusu wants to return this kitchen scale, but it's actually past our thirty-day return window.  </w:t>
      </w:r>
      <w:r>
        <w:rPr>
          <w:rFonts w:ascii="Calibri" w:hAnsi="Calibri"/>
          <w:i/>
          <w:sz w:val="22"/>
        </w:rPr>
        <w:t>Lan, Kwabena Owusu muốn trả lại cân nhà bếp này, nhưng thật ra đã qua thời hạn trả hàng ba mươi ngày của mình.</w:t>
      </w:r>
    </w:p>
    <w:p>
      <w:pPr>
        <w:spacing w:after="160" w:line="312" w:lineRule="auto"/>
        <w:jc w:val="both"/>
      </w:pPr>
      <w:r>
        <w:rPr>
          <w:rFonts w:ascii="Calibri" w:hAnsi="Calibri"/>
          <w:b/>
          <w:sz w:val="22"/>
        </w:rPr>
        <w:t xml:space="preserve">Ms Lan: </w:t>
      </w:r>
      <w:r>
        <w:rPr>
          <w:rFonts w:ascii="Calibri" w:hAnsi="Calibri"/>
          <w:sz w:val="22"/>
        </w:rPr>
        <w:t xml:space="preserve">Let me check the receipt date, you're right, it's forty-two days now since his purchase.  </w:t>
      </w:r>
      <w:r>
        <w:rPr>
          <w:rFonts w:ascii="Calibri" w:hAnsi="Calibri"/>
          <w:i/>
          <w:sz w:val="22"/>
        </w:rPr>
        <w:t>Để tôi xem ngày trên hóa đơn, anh nói đúng, đã bốn mươi hai ngày kể từ khi anh ấy mua.</w:t>
      </w:r>
    </w:p>
    <w:p>
      <w:pPr>
        <w:spacing w:after="160" w:line="312" w:lineRule="auto"/>
        <w:jc w:val="both"/>
      </w:pPr>
      <w:r>
        <w:rPr>
          <w:rFonts w:ascii="Calibri" w:hAnsi="Calibri"/>
          <w:b/>
          <w:sz w:val="22"/>
        </w:rPr>
        <w:t xml:space="preserve">Mr Farrowmere: </w:t>
      </w:r>
      <w:r>
        <w:rPr>
          <w:rFonts w:ascii="Calibri" w:hAnsi="Calibri"/>
          <w:sz w:val="22"/>
        </w:rPr>
        <w:t xml:space="preserve">I'll explain our policy kindly and offer him store credit instead of a refund.  </w:t>
      </w:r>
      <w:r>
        <w:rPr>
          <w:rFonts w:ascii="Calibri" w:hAnsi="Calibri"/>
          <w:i/>
          <w:sz w:val="22"/>
        </w:rPr>
        <w:t>Tôi sẽ giải thích chính sách nhẹ nhàng và đề nghị tín dụng cửa hàng thay vì hoàn tiền.</w:t>
      </w:r>
    </w:p>
    <w:p>
      <w:pPr>
        <w:spacing w:after="160" w:line="312" w:lineRule="auto"/>
        <w:jc w:val="both"/>
      </w:pPr>
      <w:r>
        <w:rPr>
          <w:rFonts w:ascii="Calibri" w:hAnsi="Calibri"/>
          <w:b/>
          <w:sz w:val="22"/>
        </w:rPr>
        <w:t xml:space="preserve">Ms Lan: </w:t>
      </w:r>
      <w:r>
        <w:rPr>
          <w:rFonts w:ascii="Calibri" w:hAnsi="Calibri"/>
          <w:sz w:val="22"/>
        </w:rPr>
        <w:t xml:space="preserve">Farrowmere, Selin Aydın only wants to return one of the two candles she bought, not both.  </w:t>
      </w:r>
      <w:r>
        <w:rPr>
          <w:rFonts w:ascii="Calibri" w:hAnsi="Calibri"/>
          <w:i/>
          <w:sz w:val="22"/>
        </w:rPr>
        <w:t>Farrowmere, Selin Aydın chỉ muốn trả lại một trong hai cây nến cô ấy mua, không phải cả hai.</w:t>
      </w:r>
    </w:p>
    <w:p>
      <w:pPr>
        <w:spacing w:after="160" w:line="312" w:lineRule="auto"/>
        <w:jc w:val="both"/>
      </w:pPr>
      <w:r>
        <w:rPr>
          <w:rFonts w:ascii="Calibri" w:hAnsi="Calibri"/>
          <w:b/>
          <w:sz w:val="22"/>
        </w:rPr>
        <w:t xml:space="preserve">Mr Farrowmere: </w:t>
      </w:r>
      <w:r>
        <w:rPr>
          <w:rFonts w:ascii="Calibri" w:hAnsi="Calibri"/>
          <w:sz w:val="22"/>
        </w:rPr>
        <w:t xml:space="preserve">That's fine, let me look up her receipt and refund just that single candle's price.  </w:t>
      </w:r>
      <w:r>
        <w:rPr>
          <w:rFonts w:ascii="Calibri" w:hAnsi="Calibri"/>
          <w:i/>
          <w:sz w:val="22"/>
        </w:rPr>
        <w:t>Không sao, để tôi tra hóa đơn của cô ấy và hoàn lại đúng giá của cây nến đó thôi.</w:t>
      </w:r>
    </w:p>
    <w:p>
      <w:pPr>
        <w:spacing w:after="160" w:line="312" w:lineRule="auto"/>
        <w:jc w:val="both"/>
      </w:pPr>
      <w:r>
        <w:rPr>
          <w:rFonts w:ascii="Calibri" w:hAnsi="Calibri"/>
          <w:b/>
          <w:sz w:val="22"/>
        </w:rPr>
        <w:t xml:space="preserve">Ms Lan: </w:t>
      </w:r>
      <w:r>
        <w:rPr>
          <w:rFonts w:ascii="Calibri" w:hAnsi="Calibri"/>
          <w:sz w:val="22"/>
        </w:rPr>
        <w:t xml:space="preserve">Thank you, refunding $2.75 for the one candle now.  </w:t>
      </w:r>
      <w:r>
        <w:rPr>
          <w:rFonts w:ascii="Calibri" w:hAnsi="Calibri"/>
          <w:i/>
          <w:sz w:val="22"/>
        </w:rPr>
        <w:t>Cảm ơn anh, hoàn 2.75 đô cho một cây nến ngay bây giờ.</w:t>
      </w:r>
    </w:p>
    <w:p>
      <w:pPr>
        <w:spacing w:after="160" w:line="312" w:lineRule="auto"/>
        <w:jc w:val="both"/>
      </w:pPr>
      <w:r>
        <w:rPr>
          <w:rFonts w:ascii="Calibri" w:hAnsi="Calibri"/>
          <w:b/>
          <w:sz w:val="22"/>
        </w:rPr>
        <w:t xml:space="preserve">Mr Farrowmere: </w:t>
      </w:r>
      <w:r>
        <w:rPr>
          <w:rFonts w:ascii="Calibri" w:hAnsi="Calibri"/>
          <w:sz w:val="22"/>
        </w:rPr>
        <w:t xml:space="preserve">Lan, Radovan Novak picked the brown welcome mat, but he actually wanted the green one on display.  </w:t>
      </w:r>
      <w:r>
        <w:rPr>
          <w:rFonts w:ascii="Calibri" w:hAnsi="Calibri"/>
          <w:i/>
          <w:sz w:val="22"/>
        </w:rPr>
        <w:t>Lan, Radovan Novak lấy nhầm thảm chùi chân màu nâu, nhưng anh ấy thật ra muốn màu xanh lá trưng bày.</w:t>
      </w:r>
    </w:p>
    <w:p>
      <w:pPr>
        <w:spacing w:after="160" w:line="312" w:lineRule="auto"/>
        <w:jc w:val="both"/>
      </w:pPr>
      <w:r>
        <w:rPr>
          <w:rFonts w:ascii="Calibri" w:hAnsi="Calibri"/>
          <w:b/>
          <w:sz w:val="22"/>
        </w:rPr>
        <w:t xml:space="preserve">Ms Lan: </w:t>
      </w:r>
      <w:r>
        <w:rPr>
          <w:rFonts w:ascii="Calibri" w:hAnsi="Calibri"/>
          <w:sz w:val="22"/>
        </w:rPr>
        <w:t xml:space="preserve">Let me grab the green one from the back shelf, they're the same price, so this is easy.  </w:t>
      </w:r>
      <w:r>
        <w:rPr>
          <w:rFonts w:ascii="Calibri" w:hAnsi="Calibri"/>
          <w:i/>
          <w:sz w:val="22"/>
        </w:rPr>
        <w:t>Để tôi lấy cái màu xanh lá từ kệ phía sau, cùng giá nên việc này dễ thôi.</w:t>
      </w:r>
    </w:p>
    <w:p>
      <w:pPr>
        <w:spacing w:after="160" w:line="312" w:lineRule="auto"/>
        <w:jc w:val="both"/>
      </w:pPr>
      <w:r>
        <w:rPr>
          <w:rFonts w:ascii="Calibri" w:hAnsi="Calibri"/>
          <w:b/>
          <w:sz w:val="22"/>
        </w:rPr>
        <w:t xml:space="preserve">Mr Farrowmere: </w:t>
      </w:r>
      <w:r>
        <w:rPr>
          <w:rFonts w:ascii="Calibri" w:hAnsi="Calibri"/>
          <w:sz w:val="22"/>
        </w:rPr>
        <w:t xml:space="preserve">Good, swapping the two now, he seems much happier with the green.  </w:t>
      </w:r>
      <w:r>
        <w:rPr>
          <w:rFonts w:ascii="Calibri" w:hAnsi="Calibri"/>
          <w:i/>
          <w:sz w:val="22"/>
        </w:rPr>
        <w:t>Tốt, đổi hai cái ngay, anh ấy có vẻ vui hơn nhiều với màu xanh lá.</w:t>
      </w:r>
    </w:p>
    <w:p>
      <w:pPr>
        <w:spacing w:after="160" w:line="312" w:lineRule="auto"/>
        <w:jc w:val="both"/>
      </w:pPr>
      <w:r>
        <w:rPr>
          <w:rFonts w:ascii="Calibri" w:hAnsi="Calibri"/>
          <w:b/>
          <w:sz w:val="22"/>
        </w:rPr>
        <w:t xml:space="preserve">Ms Lan: </w:t>
      </w:r>
      <w:r>
        <w:rPr>
          <w:rFonts w:ascii="Calibri" w:hAnsi="Calibri"/>
          <w:sz w:val="22"/>
        </w:rPr>
        <w:t xml:space="preserve">Farrowmere, Fiadh Byrne grabbed the AAA batteries, but her flashlight actually needs the AA size.  </w:t>
      </w:r>
      <w:r>
        <w:rPr>
          <w:rFonts w:ascii="Calibri" w:hAnsi="Calibri"/>
          <w:i/>
          <w:sz w:val="22"/>
        </w:rPr>
        <w:t>Farrowmere, Fiadh Byrne lấy nhầm vỉ pin AAA, nhưng đèn pin của cô ấy thật ra cần cỡ AA.</w:t>
      </w:r>
    </w:p>
    <w:p>
      <w:pPr>
        <w:spacing w:after="160" w:line="312" w:lineRule="auto"/>
        <w:jc w:val="both"/>
      </w:pPr>
      <w:r>
        <w:rPr>
          <w:rFonts w:ascii="Calibri" w:hAnsi="Calibri"/>
          <w:b/>
          <w:sz w:val="22"/>
        </w:rPr>
        <w:t xml:space="preserve">Mr Farrowmere: </w:t>
      </w:r>
      <w:r>
        <w:rPr>
          <w:rFonts w:ascii="Calibri" w:hAnsi="Calibri"/>
          <w:sz w:val="22"/>
        </w:rPr>
        <w:t xml:space="preserve">Let me swap that pack for AA batteries, they're both $4.50, so there's no price difference.  </w:t>
      </w:r>
      <w:r>
        <w:rPr>
          <w:rFonts w:ascii="Calibri" w:hAnsi="Calibri"/>
          <w:i/>
          <w:sz w:val="22"/>
        </w:rPr>
        <w:t>Để tôi đổi vỉ đó sang pin AA, cả hai đều 4.50 đô nên không chênh lệch giá.</w:t>
      </w:r>
    </w:p>
    <w:p>
      <w:pPr>
        <w:spacing w:after="160" w:line="312" w:lineRule="auto"/>
        <w:jc w:val="both"/>
      </w:pPr>
      <w:r>
        <w:rPr>
          <w:rFonts w:ascii="Calibri" w:hAnsi="Calibri"/>
          <w:b/>
          <w:sz w:val="22"/>
        </w:rPr>
        <w:t xml:space="preserve">Ms Lan: </w:t>
      </w:r>
      <w:r>
        <w:rPr>
          <w:rFonts w:ascii="Calibri" w:hAnsi="Calibri"/>
          <w:sz w:val="22"/>
        </w:rPr>
        <w:t xml:space="preserve">Perfect, she's relieved she checked before leaving the store.  </w:t>
      </w:r>
      <w:r>
        <w:rPr>
          <w:rFonts w:ascii="Calibri" w:hAnsi="Calibri"/>
          <w:i/>
          <w:sz w:val="22"/>
        </w:rPr>
        <w:t>Tuyệt, cô ấy nhẹ cả người vì đã kiểm tra trước khi rời cửa hàng.</w:t>
      </w:r>
    </w:p>
    <w:p>
      <w:pPr>
        <w:spacing w:after="160" w:line="312" w:lineRule="auto"/>
        <w:jc w:val="both"/>
      </w:pPr>
      <w:r>
        <w:rPr>
          <w:rFonts w:ascii="Calibri" w:hAnsi="Calibri"/>
          <w:b/>
          <w:sz w:val="22"/>
        </w:rPr>
        <w:t xml:space="preserve">Mr Farrowmere: </w:t>
      </w:r>
      <w:r>
        <w:rPr>
          <w:rFonts w:ascii="Calibri" w:hAnsi="Calibri"/>
          <w:sz w:val="22"/>
        </w:rPr>
        <w:t xml:space="preserve">Lan, Zanele Dlamini just realized this soap contains an ingredient she's allergic to, could we exchange it?  </w:t>
      </w:r>
      <w:r>
        <w:rPr>
          <w:rFonts w:ascii="Calibri" w:hAnsi="Calibri"/>
          <w:i/>
          <w:sz w:val="22"/>
        </w:rPr>
        <w:t>Lan, Zanele Dlamini vừa nhận ra bánh xà phòng này có thành phần cô ấy bị dị ứng, mình đổi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show her our fragrance-free bar of soap instead, it's the same price.  </w:t>
      </w:r>
      <w:r>
        <w:rPr>
          <w:rFonts w:ascii="Calibri" w:hAnsi="Calibri"/>
          <w:i/>
          <w:sz w:val="22"/>
        </w:rPr>
        <w:t>Được chứ, để tôi cho cô ấy xem bánh xà phòng không hương liệu thay thế, cùng giá.</w:t>
      </w:r>
    </w:p>
    <w:p>
      <w:pPr>
        <w:spacing w:after="160" w:line="312" w:lineRule="auto"/>
        <w:jc w:val="both"/>
      </w:pPr>
      <w:r>
        <w:rPr>
          <w:rFonts w:ascii="Calibri" w:hAnsi="Calibri"/>
          <w:b/>
          <w:sz w:val="22"/>
        </w:rPr>
        <w:t xml:space="preserve">Mr Farrowmere: </w:t>
      </w:r>
      <w:r>
        <w:rPr>
          <w:rFonts w:ascii="Calibri" w:hAnsi="Calibri"/>
          <w:sz w:val="22"/>
        </w:rPr>
        <w:t xml:space="preserve">Good, she's checking the label carefully before we ring up the swap.  </w:t>
      </w:r>
      <w:r>
        <w:rPr>
          <w:rFonts w:ascii="Calibri" w:hAnsi="Calibri"/>
          <w:i/>
          <w:sz w:val="22"/>
        </w:rPr>
        <w:t>Tốt, cô ấy đang đọc kỹ nhãn trước khi bọn tôi tính tiền đổi hàng.</w:t>
      </w:r>
    </w:p>
    <w:p>
      <w:pPr>
        <w:spacing w:after="160" w:line="312" w:lineRule="auto"/>
        <w:jc w:val="both"/>
      </w:pPr>
      <w:r>
        <w:rPr>
          <w:rFonts w:ascii="Calibri" w:hAnsi="Calibri"/>
          <w:b/>
          <w:sz w:val="22"/>
        </w:rPr>
        <w:t xml:space="preserve">Ms Lan: </w:t>
      </w:r>
      <w:r>
        <w:rPr>
          <w:rFonts w:ascii="Calibri" w:hAnsi="Calibri"/>
          <w:sz w:val="22"/>
        </w:rPr>
        <w:t xml:space="preserve">Farrowmere, Hana Kobayashi wants to exchange this umbrella for a bigger one, but she lost her receipt.  </w:t>
      </w:r>
      <w:r>
        <w:rPr>
          <w:rFonts w:ascii="Calibri" w:hAnsi="Calibri"/>
          <w:i/>
          <w:sz w:val="22"/>
        </w:rPr>
        <w:t>Farrowmere, Hana Kobayashi muốn đổi chiếc dù này sang cỡ lớn hơn, nhưng cô ấy làm mất hóa đơn.</w:t>
      </w:r>
    </w:p>
    <w:p>
      <w:pPr>
        <w:spacing w:after="160" w:line="312" w:lineRule="auto"/>
        <w:jc w:val="both"/>
      </w:pPr>
      <w:r>
        <w:rPr>
          <w:rFonts w:ascii="Calibri" w:hAnsi="Calibri"/>
          <w:b/>
          <w:sz w:val="22"/>
        </w:rPr>
        <w:t xml:space="preserve">Mr Farrowmere: </w:t>
      </w:r>
      <w:r>
        <w:rPr>
          <w:rFonts w:ascii="Calibri" w:hAnsi="Calibri"/>
          <w:sz w:val="22"/>
        </w:rPr>
        <w:t xml:space="preserve">Let me look up the purchase using the card she paid with, found it, from last Tuesday.  </w:t>
      </w:r>
      <w:r>
        <w:rPr>
          <w:rFonts w:ascii="Calibri" w:hAnsi="Calibri"/>
          <w:i/>
          <w:sz w:val="22"/>
        </w:rPr>
        <w:t>Để tôi tra giao dịch mua bằng thẻ cô ấy đã trả, tìm ra rồi, từ thứ Ba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go ahead with the exchange using that record.  </w:t>
      </w:r>
      <w:r>
        <w:rPr>
          <w:rFonts w:ascii="Calibri" w:hAnsi="Calibri"/>
          <w:i/>
          <w:sz w:val="22"/>
        </w:rPr>
        <w:t>Tuyệt, mình có thể tiến hành đổi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this laundry basket Tobias Renner picked has no price tag on it at all.  </w:t>
      </w:r>
      <w:r>
        <w:rPr>
          <w:rFonts w:ascii="Calibri" w:hAnsi="Calibri"/>
          <w:i/>
          <w:sz w:val="22"/>
        </w:rPr>
        <w:t>Lan, giỏ đựng đồ giặt Tobias Renner chọn hoàn toàn không có nhãn giá.</w:t>
      </w:r>
    </w:p>
    <w:p>
      <w:pPr>
        <w:spacing w:after="160" w:line="312" w:lineRule="auto"/>
        <w:jc w:val="both"/>
      </w:pPr>
      <w:r>
        <w:rPr>
          <w:rFonts w:ascii="Calibri" w:hAnsi="Calibri"/>
          <w:b/>
          <w:sz w:val="22"/>
        </w:rPr>
        <w:t xml:space="preserve">Ms Lan: </w:t>
      </w:r>
      <w:r>
        <w:rPr>
          <w:rFonts w:ascii="Calibri" w:hAnsi="Calibri"/>
          <w:sz w:val="22"/>
        </w:rPr>
        <w:t xml:space="preserve">Let me check the shelf label, it should be $11.90 according to the sign above the display.  </w:t>
      </w:r>
      <w:r>
        <w:rPr>
          <w:rFonts w:ascii="Calibri" w:hAnsi="Calibri"/>
          <w:i/>
          <w:sz w:val="22"/>
        </w:rPr>
        <w:t>Để tôi xem bảng giá trên kệ, nó nên là 11.90 đô theo bảng phía trên khu trưng bày.</w:t>
      </w:r>
    </w:p>
    <w:p>
      <w:pPr>
        <w:spacing w:after="160" w:line="312" w:lineRule="auto"/>
        <w:jc w:val="both"/>
      </w:pPr>
      <w:r>
        <w:rPr>
          <w:rFonts w:ascii="Calibri" w:hAnsi="Calibri"/>
          <w:b/>
          <w:sz w:val="22"/>
        </w:rPr>
        <w:t xml:space="preserve">Mr Farrowmere: </w:t>
      </w:r>
      <w:r>
        <w:rPr>
          <w:rFonts w:ascii="Calibri" w:hAnsi="Calibri"/>
          <w:sz w:val="22"/>
        </w:rPr>
        <w:t xml:space="preserve">Thanks, I'll ring it up at that price and tag the rest of the stock later.  </w:t>
      </w:r>
      <w:r>
        <w:rPr>
          <w:rFonts w:ascii="Calibri" w:hAnsi="Calibri"/>
          <w:i/>
          <w:sz w:val="22"/>
        </w:rPr>
        <w:t>Cảm ơn chị, tôi sẽ tính theo giá đó và dán nhãn lại số còn lại sau.</w:t>
      </w:r>
    </w:p>
    <w:p>
      <w:pPr>
        <w:spacing w:after="160" w:line="312" w:lineRule="auto"/>
        <w:jc w:val="both"/>
      </w:pPr>
      <w:r>
        <w:rPr>
          <w:rFonts w:ascii="Calibri" w:hAnsi="Calibri"/>
          <w:b/>
          <w:sz w:val="22"/>
        </w:rPr>
        <w:t xml:space="preserve">Ms Lan: </w:t>
      </w:r>
      <w:r>
        <w:rPr>
          <w:rFonts w:ascii="Calibri" w:hAnsi="Calibri"/>
          <w:sz w:val="22"/>
        </w:rPr>
        <w:t xml:space="preserve">Farrowmere, the shelf tag for this olive oil says $6.80, but the register is ringing up $7.50.  </w:t>
      </w:r>
      <w:r>
        <w:rPr>
          <w:rFonts w:ascii="Calibri" w:hAnsi="Calibri"/>
          <w:i/>
          <w:sz w:val="22"/>
        </w:rPr>
        <w:t>Farrowmere, nhãn giá trên kệ cho chai dầu ô liu này ghi 6.80 đô, nhưng máy tính tiền lại tính 7.50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system price, you're right, it hasn't been updated to match the new shelf tag.  </w:t>
      </w:r>
      <w:r>
        <w:rPr>
          <w:rFonts w:ascii="Calibri" w:hAnsi="Calibri"/>
          <w:i/>
          <w:sz w:val="22"/>
        </w:rPr>
        <w:t>Để tôi xem giá trong hệ thống, anh nói đúng, nó chưa được cập nhật khớp với nhãn kệ mới.</w:t>
      </w:r>
    </w:p>
    <w:p>
      <w:pPr>
        <w:spacing w:after="160" w:line="312" w:lineRule="auto"/>
        <w:jc w:val="both"/>
      </w:pPr>
      <w:r>
        <w:rPr>
          <w:rFonts w:ascii="Calibri" w:hAnsi="Calibri"/>
          <w:b/>
          <w:sz w:val="22"/>
        </w:rPr>
        <w:t xml:space="preserve">Ms Lan: </w:t>
      </w:r>
      <w:r>
        <w:rPr>
          <w:rFonts w:ascii="Calibri" w:hAnsi="Calibri"/>
          <w:sz w:val="22"/>
        </w:rPr>
        <w:t xml:space="preserve">Good, we'll honor the lower shelf price for Amara Chukwu today and fix the register after.  </w:t>
      </w:r>
      <w:r>
        <w:rPr>
          <w:rFonts w:ascii="Calibri" w:hAnsi="Calibri"/>
          <w:i/>
          <w:sz w:val="22"/>
        </w:rPr>
        <w:t>Tốt, mình sẽ tính theo giá thấp hơn trên kệ cho Amara Chukwu hôm nay và sửa lại máy sau.</w:t>
      </w:r>
    </w:p>
    <w:p>
      <w:pPr>
        <w:spacing w:after="160" w:line="312" w:lineRule="auto"/>
        <w:jc w:val="both"/>
      </w:pPr>
      <w:r>
        <w:rPr>
          <w:rFonts w:ascii="Calibri" w:hAnsi="Calibri"/>
          <w:b/>
          <w:sz w:val="22"/>
        </w:rPr>
        <w:t xml:space="preserve">Mr Farrowmere: </w:t>
      </w:r>
      <w:r>
        <w:rPr>
          <w:rFonts w:ascii="Calibri" w:hAnsi="Calibri"/>
          <w:sz w:val="22"/>
        </w:rPr>
        <w:t xml:space="preserve">Lan, Kirra Anderson is confused about whether this rice is priced per bag or per kilogram.  </w:t>
      </w:r>
      <w:r>
        <w:rPr>
          <w:rFonts w:ascii="Calibri" w:hAnsi="Calibri"/>
          <w:i/>
          <w:sz w:val="22"/>
        </w:rPr>
        <w:t>Lan, Kirra Anderson đang bối rối không biết gạo này tính giá theo bao hay theo kilogram.</w:t>
      </w:r>
    </w:p>
    <w:p>
      <w:pPr>
        <w:spacing w:after="160" w:line="312" w:lineRule="auto"/>
        <w:jc w:val="both"/>
      </w:pPr>
      <w:r>
        <w:rPr>
          <w:rFonts w:ascii="Calibri" w:hAnsi="Calibri"/>
          <w:b/>
          <w:sz w:val="22"/>
        </w:rPr>
        <w:t xml:space="preserve">Ms Lan: </w:t>
      </w:r>
      <w:r>
        <w:rPr>
          <w:rFonts w:ascii="Calibri" w:hAnsi="Calibri"/>
          <w:sz w:val="22"/>
        </w:rPr>
        <w:t xml:space="preserve">Let me check the sign, it's $14.00 per five-kilogram bag, not per kilogram alone.  </w:t>
      </w:r>
      <w:r>
        <w:rPr>
          <w:rFonts w:ascii="Calibri" w:hAnsi="Calibri"/>
          <w:i/>
          <w:sz w:val="22"/>
        </w:rPr>
        <w:t>Để tôi xem bảng giá, đó là 14.00 đô mỗi bao năm kilogram, không phải theo từng kilogram.</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clearly so she knows the total before checkout.  </w:t>
      </w:r>
      <w:r>
        <w:rPr>
          <w:rFonts w:ascii="Calibri" w:hAnsi="Calibri"/>
          <w:i/>
          <w:sz w:val="22"/>
        </w:rPr>
        <w:t>Tốt, tôi sẽ giải thích rõ để cô ấy biết tổng tiền trước khi thanh toán.</w:t>
      </w:r>
    </w:p>
    <w:p>
      <w:pPr>
        <w:spacing w:after="160" w:line="312" w:lineRule="auto"/>
        <w:jc w:val="both"/>
      </w:pPr>
      <w:r>
        <w:rPr>
          <w:rFonts w:ascii="Calibri" w:hAnsi="Calibri"/>
          <w:b/>
          <w:sz w:val="22"/>
        </w:rPr>
        <w:t xml:space="preserve">Ms Lan: </w:t>
      </w:r>
      <w:r>
        <w:rPr>
          <w:rFonts w:ascii="Calibri" w:hAnsi="Calibri"/>
          <w:sz w:val="22"/>
        </w:rPr>
        <w:t xml:space="preserve">Farrowmere, this brand of cough syrup Boaz Mizrahi picked up is actually discontinued, and the price tag looks old.  </w:t>
      </w:r>
      <w:r>
        <w:rPr>
          <w:rFonts w:ascii="Calibri" w:hAnsi="Calibri"/>
          <w:i/>
          <w:sz w:val="22"/>
        </w:rPr>
        <w:t>Farrowmere, nhãn hàng siro ho Boaz Mizrahi cầm lên thật ra đã ngừng bán, và nhãn giá trông đã cũ.</w:t>
      </w:r>
    </w:p>
    <w:p>
      <w:pPr>
        <w:spacing w:after="160" w:line="312" w:lineRule="auto"/>
        <w:jc w:val="both"/>
      </w:pPr>
      <w:r>
        <w:rPr>
          <w:rFonts w:ascii="Calibri" w:hAnsi="Calibri"/>
          <w:b/>
          <w:sz w:val="22"/>
        </w:rPr>
        <w:t xml:space="preserve">Mr Farrowmere: </w:t>
      </w:r>
      <w:r>
        <w:rPr>
          <w:rFonts w:ascii="Calibri" w:hAnsi="Calibri"/>
          <w:sz w:val="22"/>
        </w:rPr>
        <w:t xml:space="preserve">Let me check our current supplier list, you're right, we stopped carrying that brand months ago.  </w:t>
      </w:r>
      <w:r>
        <w:rPr>
          <w:rFonts w:ascii="Calibri" w:hAnsi="Calibri"/>
          <w:i/>
          <w:sz w:val="22"/>
        </w:rPr>
        <w:t>Để tôi xem danh sách nhà cung cấp hiện tại, anh nói đúng, mình đã ngừng nhập nhãn đó mấy tháng rồi.</w:t>
      </w:r>
    </w:p>
    <w:p>
      <w:pPr>
        <w:spacing w:after="160" w:line="312" w:lineRule="auto"/>
        <w:jc w:val="both"/>
      </w:pPr>
      <w:r>
        <w:rPr>
          <w:rFonts w:ascii="Calibri" w:hAnsi="Calibri"/>
          <w:b/>
          <w:sz w:val="22"/>
        </w:rPr>
        <w:t xml:space="preserve">Ms Lan: </w:t>
      </w:r>
      <w:r>
        <w:rPr>
          <w:rFonts w:ascii="Calibri" w:hAnsi="Calibri"/>
          <w:sz w:val="22"/>
        </w:rPr>
        <w:t xml:space="preserve">I'll honor the old marked price since it's still on our shelf, and pull the rest of the stock after.  </w:t>
      </w:r>
      <w:r>
        <w:rPr>
          <w:rFonts w:ascii="Calibri" w:hAnsi="Calibri"/>
          <w:i/>
          <w:sz w:val="22"/>
        </w:rPr>
        <w:t>Tôi sẽ tính theo giá cũ đã ghi vì nó vẫn còn trên kệ, và dọn số còn lại sau.</w:t>
      </w:r>
    </w:p>
    <w:p>
      <w:pPr>
        <w:spacing w:after="160" w:line="312" w:lineRule="auto"/>
        <w:jc w:val="both"/>
      </w:pPr>
      <w:r>
        <w:rPr>
          <w:rFonts w:ascii="Calibri" w:hAnsi="Calibri"/>
          <w:b/>
          <w:sz w:val="22"/>
        </w:rPr>
        <w:t xml:space="preserve">Mr Farrowmere: </w:t>
      </w:r>
      <w:r>
        <w:rPr>
          <w:rFonts w:ascii="Calibri" w:hAnsi="Calibri"/>
          <w:sz w:val="22"/>
        </w:rPr>
        <w:t xml:space="preserve">Lan, Camila Torres found this notebook priced at $2.20 near the front, but it rings up at $2.90.  </w:t>
      </w:r>
      <w:r>
        <w:rPr>
          <w:rFonts w:ascii="Calibri" w:hAnsi="Calibri"/>
          <w:i/>
          <w:sz w:val="22"/>
        </w:rPr>
        <w:t>Lan, Camila Torres thấy cuốn vở này ghi giá 2.20 đô gần lối vào, nhưng khi quét lại tính 2.90 đô.</w:t>
      </w:r>
    </w:p>
    <w:p>
      <w:pPr>
        <w:spacing w:after="160" w:line="312" w:lineRule="auto"/>
        <w:jc w:val="both"/>
      </w:pPr>
      <w:r>
        <w:rPr>
          <w:rFonts w:ascii="Calibri" w:hAnsi="Calibri"/>
          <w:b/>
          <w:sz w:val="22"/>
        </w:rPr>
        <w:t xml:space="preserve">Ms Lan: </w:t>
      </w:r>
      <w:r>
        <w:rPr>
          <w:rFonts w:ascii="Calibri" w:hAnsi="Calibri"/>
          <w:sz w:val="22"/>
        </w:rPr>
        <w:t xml:space="preserve">Let me check both locations, it looks like someone moved stock without updating the front tag.  </w:t>
      </w:r>
      <w:r>
        <w:rPr>
          <w:rFonts w:ascii="Calibri" w:hAnsi="Calibri"/>
          <w:i/>
          <w:sz w:val="22"/>
        </w:rPr>
        <w:t>Để tôi xem cả hai vị trí, có vẻ ai đó đã dời hàng mà không cập nhật nhãn phía trước.</w:t>
      </w:r>
    </w:p>
    <w:p>
      <w:pPr>
        <w:spacing w:after="160" w:line="312" w:lineRule="auto"/>
        <w:jc w:val="both"/>
      </w:pPr>
      <w:r>
        <w:rPr>
          <w:rFonts w:ascii="Calibri" w:hAnsi="Calibri"/>
          <w:b/>
          <w:sz w:val="22"/>
        </w:rPr>
        <w:t xml:space="preserve">Mr Farrowmere: </w:t>
      </w:r>
      <w:r>
        <w:rPr>
          <w:rFonts w:ascii="Calibri" w:hAnsi="Calibri"/>
          <w:sz w:val="22"/>
        </w:rPr>
        <w:t xml:space="preserve">Good, we'll charge her the lower price she saw and fix the tag right after.  </w:t>
      </w:r>
      <w:r>
        <w:rPr>
          <w:rFonts w:ascii="Calibri" w:hAnsi="Calibri"/>
          <w:i/>
          <w:sz w:val="22"/>
        </w:rPr>
        <w:t>Tốt, mình sẽ tính giá thấp hơn cô ấy thấy và sửa lại nhãn ngay sau đó.</w:t>
      </w:r>
    </w:p>
    <w:p>
      <w:pPr>
        <w:spacing w:after="160" w:line="312" w:lineRule="auto"/>
        <w:jc w:val="both"/>
      </w:pPr>
      <w:r>
        <w:rPr>
          <w:rFonts w:ascii="Calibri" w:hAnsi="Calibri"/>
          <w:b/>
          <w:sz w:val="22"/>
        </w:rPr>
        <w:t xml:space="preserve">Ms Lan: </w:t>
      </w:r>
      <w:r>
        <w:rPr>
          <w:rFonts w:ascii="Calibri" w:hAnsi="Calibri"/>
          <w:sz w:val="22"/>
        </w:rPr>
        <w:t xml:space="preserve">Farrowmere, Ilse Bakker's contactless tap was declined because her total went over our $50 tap limit.  </w:t>
      </w:r>
      <w:r>
        <w:rPr>
          <w:rFonts w:ascii="Calibri" w:hAnsi="Calibri"/>
          <w:i/>
          <w:sz w:val="22"/>
        </w:rPr>
        <w:t>Farrowmere, lần chạm không tiếp xúc của Ilse Bakker bị từ chối vì tổng tiền vượt quá giới hạn 50 đô của mình.</w:t>
      </w:r>
    </w:p>
    <w:p>
      <w:pPr>
        <w:spacing w:after="160" w:line="312" w:lineRule="auto"/>
        <w:jc w:val="both"/>
      </w:pPr>
      <w:r>
        <w:rPr>
          <w:rFonts w:ascii="Calibri" w:hAnsi="Calibri"/>
          <w:b/>
          <w:sz w:val="22"/>
        </w:rPr>
        <w:t xml:space="preserve">Mr Farrowmere: </w:t>
      </w:r>
      <w:r>
        <w:rPr>
          <w:rFonts w:ascii="Calibri" w:hAnsi="Calibri"/>
          <w:sz w:val="22"/>
        </w:rPr>
        <w:t xml:space="preserve">Let me ask her to insert the chip instead and enter her PIN for this amount.  </w:t>
      </w:r>
      <w:r>
        <w:rPr>
          <w:rFonts w:ascii="Calibri" w:hAnsi="Calibri"/>
          <w:i/>
          <w:sz w:val="22"/>
        </w:rPr>
        <w:t>Để tôi nhờ cô ấy cắm thẻ chip vào và nhập mã PIN cho số tiền này.</w:t>
      </w:r>
    </w:p>
    <w:p>
      <w:pPr>
        <w:spacing w:after="160" w:line="312" w:lineRule="auto"/>
        <w:jc w:val="both"/>
      </w:pPr>
      <w:r>
        <w:rPr>
          <w:rFonts w:ascii="Calibri" w:hAnsi="Calibri"/>
          <w:b/>
          <w:sz w:val="22"/>
        </w:rPr>
        <w:t xml:space="preserve">Ms Lan: </w:t>
      </w:r>
      <w:r>
        <w:rPr>
          <w:rFonts w:ascii="Calibri" w:hAnsi="Calibri"/>
          <w:sz w:val="22"/>
        </w:rPr>
        <w:t xml:space="preserve">Good, that went through fine once she used the chip.  </w:t>
      </w:r>
      <w:r>
        <w:rPr>
          <w:rFonts w:ascii="Calibri" w:hAnsi="Calibri"/>
          <w:i/>
          <w:sz w:val="22"/>
        </w:rPr>
        <w:t>Tốt, giao dịch đã qua suôn sẻ khi cô ấy dùng chip.</w:t>
      </w:r>
    </w:p>
    <w:p>
      <w:pPr>
        <w:spacing w:after="160" w:line="312" w:lineRule="auto"/>
        <w:jc w:val="both"/>
      </w:pPr>
      <w:r>
        <w:rPr>
          <w:rFonts w:ascii="Calibri" w:hAnsi="Calibri"/>
          <w:b/>
          <w:sz w:val="22"/>
        </w:rPr>
        <w:t xml:space="preserve">Mr Farrowmere: </w:t>
      </w:r>
      <w:r>
        <w:rPr>
          <w:rFonts w:ascii="Calibri" w:hAnsi="Calibri"/>
          <w:sz w:val="22"/>
        </w:rPr>
        <w:t xml:space="preserve">Lan, Dara Flanagan is asking whether we accept mobile wallet payments from his phone.  </w:t>
      </w:r>
      <w:r>
        <w:rPr>
          <w:rFonts w:ascii="Calibri" w:hAnsi="Calibri"/>
          <w:i/>
          <w:sz w:val="22"/>
        </w:rPr>
        <w:t>Lan, Dara Flanagan hỏi mình có nhận thanh toán bằng ví điện tử trên điện thoại không.</w:t>
      </w:r>
    </w:p>
    <w:p>
      <w:pPr>
        <w:spacing w:after="160" w:line="312" w:lineRule="auto"/>
        <w:jc w:val="both"/>
      </w:pPr>
      <w:r>
        <w:rPr>
          <w:rFonts w:ascii="Calibri" w:hAnsi="Calibri"/>
          <w:b/>
          <w:sz w:val="22"/>
        </w:rPr>
        <w:t xml:space="preserve">Ms Lan: </w:t>
      </w:r>
      <w:r>
        <w:rPr>
          <w:rFonts w:ascii="Calibri" w:hAnsi="Calibri"/>
          <w:sz w:val="22"/>
        </w:rPr>
        <w:t xml:space="preserve">Yes, we do, he just needs to hold his phone near the small reader on the counter.  </w:t>
      </w:r>
      <w:r>
        <w:rPr>
          <w:rFonts w:ascii="Calibri" w:hAnsi="Calibri"/>
          <w:i/>
          <w:sz w:val="22"/>
        </w:rPr>
        <w:t>Có chứ, anh ấy chỉ cần đưa điện thoại lại gần đầu đọc nhỏ trên quầy.</w:t>
      </w:r>
    </w:p>
    <w:p>
      <w:pPr>
        <w:spacing w:after="160" w:line="312" w:lineRule="auto"/>
        <w:jc w:val="both"/>
      </w:pPr>
      <w:r>
        <w:rPr>
          <w:rFonts w:ascii="Calibri" w:hAnsi="Calibri"/>
          <w:b/>
          <w:sz w:val="22"/>
        </w:rPr>
        <w:t xml:space="preserve">Mr Farrowmere: </w:t>
      </w:r>
      <w:r>
        <w:rPr>
          <w:rFonts w:ascii="Calibri" w:hAnsi="Calibri"/>
          <w:sz w:val="22"/>
        </w:rPr>
        <w:t xml:space="preserve">Good, that worked instantly, and he seemed pleasantly surprised.  </w:t>
      </w:r>
      <w:r>
        <w:rPr>
          <w:rFonts w:ascii="Calibri" w:hAnsi="Calibri"/>
          <w:i/>
          <w:sz w:val="22"/>
        </w:rPr>
        <w:t>Tốt, giao dịch đó thành công ngay lập tức, và anh ấy có vẻ khá bất ngờ.</w:t>
      </w:r>
    </w:p>
    <w:p>
      <w:pPr>
        <w:spacing w:after="160" w:line="312" w:lineRule="auto"/>
        <w:jc w:val="both"/>
      </w:pPr>
      <w:r>
        <w:rPr>
          <w:rFonts w:ascii="Calibri" w:hAnsi="Calibri"/>
          <w:b/>
          <w:sz w:val="22"/>
        </w:rPr>
        <w:t xml:space="preserve">Ms Lan: </w:t>
      </w:r>
      <w:r>
        <w:rPr>
          <w:rFonts w:ascii="Calibri" w:hAnsi="Calibri"/>
          <w:sz w:val="22"/>
        </w:rPr>
        <w:t xml:space="preserve">Farrowmere, Yusuf Karimov is asking whether we still accept personal checks for larger purchases.  </w:t>
      </w:r>
      <w:r>
        <w:rPr>
          <w:rFonts w:ascii="Calibri" w:hAnsi="Calibri"/>
          <w:i/>
          <w:sz w:val="22"/>
        </w:rPr>
        <w:t>Farrowmere, Yusuf Karimov hỏi mình có còn nhận séc cá nhân cho những khoản mua lớn hơn không.</w:t>
      </w:r>
    </w:p>
    <w:p>
      <w:pPr>
        <w:spacing w:after="160" w:line="312" w:lineRule="auto"/>
        <w:jc w:val="both"/>
      </w:pPr>
      <w:r>
        <w:rPr>
          <w:rFonts w:ascii="Calibri" w:hAnsi="Calibri"/>
          <w:b/>
          <w:sz w:val="22"/>
        </w:rPr>
        <w:t xml:space="preserve">Mr Farrowmere: </w:t>
      </w:r>
      <w:r>
        <w:rPr>
          <w:rFonts w:ascii="Calibri" w:hAnsi="Calibri"/>
          <w:sz w:val="22"/>
        </w:rPr>
        <w:t xml:space="preserve">We do, but only above $30, and we'll need to see his photo ID with it.  </w:t>
      </w:r>
      <w:r>
        <w:rPr>
          <w:rFonts w:ascii="Calibri" w:hAnsi="Calibri"/>
          <w:i/>
          <w:sz w:val="22"/>
        </w:rPr>
        <w:t>Mình có nhận, nhưng chỉ khi trên 30 đô, và cần xem giấy tờ tùy thân có ảnh kèm theo.</w:t>
      </w:r>
    </w:p>
    <w:p>
      <w:pPr>
        <w:spacing w:after="160" w:line="312" w:lineRule="auto"/>
        <w:jc w:val="both"/>
      </w:pPr>
      <w:r>
        <w:rPr>
          <w:rFonts w:ascii="Calibri" w:hAnsi="Calibri"/>
          <w:b/>
          <w:sz w:val="22"/>
        </w:rPr>
        <w:t xml:space="preserve">Ms Lan: </w:t>
      </w:r>
      <w:r>
        <w:rPr>
          <w:rFonts w:ascii="Calibri" w:hAnsi="Calibri"/>
          <w:sz w:val="22"/>
        </w:rPr>
        <w:t xml:space="preserve">Good, he has his ID ready, and his total today is well above that amount.  </w:t>
      </w:r>
      <w:r>
        <w:rPr>
          <w:rFonts w:ascii="Calibri" w:hAnsi="Calibri"/>
          <w:i/>
          <w:sz w:val="22"/>
        </w:rPr>
        <w:t>Tốt, anh ấy đã sẵn sàng giấy tờ, và tổng tiền hôm nay của anh ấy cao hơn mức đó nhiều.</w:t>
      </w:r>
    </w:p>
    <w:p>
      <w:pPr>
        <w:spacing w:after="160" w:line="312" w:lineRule="auto"/>
        <w:jc w:val="both"/>
      </w:pPr>
      <w:r>
        <w:rPr>
          <w:rFonts w:ascii="Calibri" w:hAnsi="Calibri"/>
          <w:b/>
          <w:sz w:val="22"/>
        </w:rPr>
        <w:t xml:space="preserve">Mr Farrowmere: </w:t>
      </w:r>
      <w:r>
        <w:rPr>
          <w:rFonts w:ascii="Calibri" w:hAnsi="Calibri"/>
          <w:sz w:val="22"/>
        </w:rPr>
        <w:t xml:space="preserve">Lan, Maren Solheim only has euros with her, does our till accept foreign currency at all?  </w:t>
      </w:r>
      <w:r>
        <w:rPr>
          <w:rFonts w:ascii="Calibri" w:hAnsi="Calibri"/>
          <w:i/>
          <w:sz w:val="22"/>
        </w:rPr>
        <w:t>Lan, Maren Solheim chỉ mang theo đồng euro, máy tính tiền của mình có nhận ngoại tệ không?</w:t>
      </w:r>
    </w:p>
    <w:p>
      <w:pPr>
        <w:spacing w:after="160" w:line="312" w:lineRule="auto"/>
        <w:jc w:val="both"/>
      </w:pPr>
      <w:r>
        <w:rPr>
          <w:rFonts w:ascii="Calibri" w:hAnsi="Calibri"/>
          <w:b/>
          <w:sz w:val="22"/>
        </w:rPr>
        <w:t xml:space="preserve">Ms Lan: </w:t>
      </w:r>
      <w:r>
        <w:rPr>
          <w:rFonts w:ascii="Calibri" w:hAnsi="Calibri"/>
          <w:sz w:val="22"/>
        </w:rPr>
        <w:t xml:space="preserve">Unfortunately not, but there's a currency exchange counter two doors down the street.  </w:t>
      </w:r>
      <w:r>
        <w:rPr>
          <w:rFonts w:ascii="Calibri" w:hAnsi="Calibri"/>
          <w:i/>
          <w:sz w:val="22"/>
        </w:rPr>
        <w:t>Tiếc là không, nhưng có một quầy đổi ngoại tệ cách hai cửa hàng dưới phố.</w:t>
      </w:r>
    </w:p>
    <w:p>
      <w:pPr>
        <w:spacing w:after="160" w:line="312" w:lineRule="auto"/>
        <w:jc w:val="both"/>
      </w:pPr>
      <w:r>
        <w:rPr>
          <w:rFonts w:ascii="Calibri" w:hAnsi="Calibri"/>
          <w:b/>
          <w:sz w:val="22"/>
        </w:rPr>
        <w:t xml:space="preserve">Mr Farrowmere: </w:t>
      </w:r>
      <w:r>
        <w:rPr>
          <w:rFonts w:ascii="Calibri" w:hAnsi="Calibri"/>
          <w:sz w:val="22"/>
        </w:rPr>
        <w:t xml:space="preserve">Good to know, I'll point her that way, and she can come back with local cash.  </w:t>
      </w:r>
      <w:r>
        <w:rPr>
          <w:rFonts w:ascii="Calibri" w:hAnsi="Calibri"/>
          <w:i/>
          <w:sz w:val="22"/>
        </w:rPr>
        <w:t>Hay biết vậy, tôi sẽ chỉ đường cho cô ấy, và cô ấy có thể quay lại với tiền mặt địa phương.</w:t>
      </w:r>
    </w:p>
    <w:p>
      <w:pPr>
        <w:spacing w:after="160" w:line="312" w:lineRule="auto"/>
        <w:jc w:val="both"/>
      </w:pPr>
      <w:r>
        <w:rPr>
          <w:rFonts w:ascii="Calibri" w:hAnsi="Calibri"/>
          <w:b/>
          <w:sz w:val="22"/>
        </w:rPr>
        <w:t xml:space="preserve">Ms Lan: </w:t>
      </w:r>
      <w:r>
        <w:rPr>
          <w:rFonts w:ascii="Calibri" w:hAnsi="Calibri"/>
          <w:sz w:val="22"/>
        </w:rPr>
        <w:t xml:space="preserve">Farrowmere, Leocadia Ferro and her friend want to split this grocery total evenly between two cards.  </w:t>
      </w:r>
      <w:r>
        <w:rPr>
          <w:rFonts w:ascii="Calibri" w:hAnsi="Calibri"/>
          <w:i/>
          <w:sz w:val="22"/>
        </w:rPr>
        <w:t>Farrowmere, Leocadia Ferro và bạn cô ấy muốn chia đều tổng tiền tạp hóa này ra hai thẻ.</w:t>
      </w:r>
    </w:p>
    <w:p>
      <w:pPr>
        <w:spacing w:after="160" w:line="312" w:lineRule="auto"/>
        <w:jc w:val="both"/>
      </w:pPr>
      <w:r>
        <w:rPr>
          <w:rFonts w:ascii="Calibri" w:hAnsi="Calibri"/>
          <w:b/>
          <w:sz w:val="22"/>
        </w:rPr>
        <w:t xml:space="preserve">Mr Farrowmere: </w:t>
      </w:r>
      <w:r>
        <w:rPr>
          <w:rFonts w:ascii="Calibri" w:hAnsi="Calibri"/>
          <w:sz w:val="22"/>
        </w:rPr>
        <w:t xml:space="preserve">Sure, the total is $28.40, so I'll charge $14.20 to each of their cards.  </w:t>
      </w:r>
      <w:r>
        <w:rPr>
          <w:rFonts w:ascii="Calibri" w:hAnsi="Calibri"/>
          <w:i/>
          <w:sz w:val="22"/>
        </w:rPr>
        <w:t>Được chứ, tổng tiền là 28.40 đô, vậy tôi sẽ tính 14.20 đô cho mỗi thẻ của họ.</w:t>
      </w:r>
    </w:p>
    <w:p>
      <w:pPr>
        <w:spacing w:after="160" w:line="312" w:lineRule="auto"/>
        <w:jc w:val="both"/>
      </w:pPr>
      <w:r>
        <w:rPr>
          <w:rFonts w:ascii="Calibri" w:hAnsi="Calibri"/>
          <w:b/>
          <w:sz w:val="22"/>
        </w:rPr>
        <w:t xml:space="preserve">Ms Lan: </w:t>
      </w:r>
      <w:r>
        <w:rPr>
          <w:rFonts w:ascii="Calibri" w:hAnsi="Calibri"/>
          <w:sz w:val="22"/>
        </w:rPr>
        <w:t xml:space="preserve">Perfect, both cards went through without any trouble.  </w:t>
      </w:r>
      <w:r>
        <w:rPr>
          <w:rFonts w:ascii="Calibri" w:hAnsi="Calibri"/>
          <w:i/>
          <w:sz w:val="22"/>
        </w:rPr>
        <w:t>Tuyệt, cả hai thẻ đều qua suôn sẻ.</w:t>
      </w:r>
    </w:p>
    <w:p>
      <w:pPr>
        <w:spacing w:after="160" w:line="312" w:lineRule="auto"/>
        <w:jc w:val="both"/>
      </w:pPr>
      <w:r>
        <w:rPr>
          <w:rFonts w:ascii="Calibri" w:hAnsi="Calibri"/>
          <w:b/>
          <w:sz w:val="22"/>
        </w:rPr>
        <w:t xml:space="preserve">Mr Farrowmere: </w:t>
      </w:r>
      <w:r>
        <w:rPr>
          <w:rFonts w:ascii="Calibri" w:hAnsi="Calibri"/>
          <w:sz w:val="22"/>
        </w:rPr>
        <w:t xml:space="preserve">Lan, Nikolai Petrov and his partner want to pay separately, each for their own items in one basket.  </w:t>
      </w:r>
      <w:r>
        <w:rPr>
          <w:rFonts w:ascii="Calibri" w:hAnsi="Calibri"/>
          <w:i/>
          <w:sz w:val="22"/>
        </w:rPr>
        <w:t>Lan, Nikolai Petrov và bạn đời của anh ấy muốn trả riêng, mỗi người cho món đồ của mình trong cùng một giỏ.</w:t>
      </w:r>
    </w:p>
    <w:p>
      <w:pPr>
        <w:spacing w:after="160" w:line="312" w:lineRule="auto"/>
        <w:jc w:val="both"/>
      </w:pPr>
      <w:r>
        <w:rPr>
          <w:rFonts w:ascii="Calibri" w:hAnsi="Calibri"/>
          <w:b/>
          <w:sz w:val="22"/>
        </w:rPr>
        <w:t xml:space="preserve">Ms Lan: </w:t>
      </w:r>
      <w:r>
        <w:rPr>
          <w:rFonts w:ascii="Calibri" w:hAnsi="Calibri"/>
          <w:sz w:val="22"/>
        </w:rPr>
        <w:t xml:space="preserve">Let me separate the items by receipt, his half comes to $9.15 and hers comes to $12.85.  </w:t>
      </w:r>
      <w:r>
        <w:rPr>
          <w:rFonts w:ascii="Calibri" w:hAnsi="Calibri"/>
          <w:i/>
          <w:sz w:val="22"/>
        </w:rPr>
        <w:t>Để tôi tách hàng theo hóa đơn, phần của anh ấy là 9.15 đô và phần của cô ấy là 12.85 đô.</w:t>
      </w:r>
    </w:p>
    <w:p>
      <w:pPr>
        <w:spacing w:after="160" w:line="312" w:lineRule="auto"/>
        <w:jc w:val="both"/>
      </w:pPr>
      <w:r>
        <w:rPr>
          <w:rFonts w:ascii="Calibri" w:hAnsi="Calibri"/>
          <w:b/>
          <w:sz w:val="22"/>
        </w:rPr>
        <w:t xml:space="preserve">Mr Farrowmere: </w:t>
      </w:r>
      <w:r>
        <w:rPr>
          <w:rFonts w:ascii="Calibri" w:hAnsi="Calibri"/>
          <w:sz w:val="22"/>
        </w:rPr>
        <w:t xml:space="preserve">Good, ringing up both amounts separately now, one after the other.  </w:t>
      </w:r>
      <w:r>
        <w:rPr>
          <w:rFonts w:ascii="Calibri" w:hAnsi="Calibri"/>
          <w:i/>
          <w:sz w:val="22"/>
        </w:rPr>
        <w:t>Tốt, tôi tính riêng cả hai khoản ngay, lần lượt từng người.</w:t>
      </w:r>
    </w:p>
    <w:p>
      <w:pPr>
        <w:spacing w:after="160" w:line="312" w:lineRule="auto"/>
        <w:jc w:val="both"/>
      </w:pPr>
      <w:r>
        <w:rPr>
          <w:rFonts w:ascii="Calibri" w:hAnsi="Calibri"/>
          <w:b/>
          <w:sz w:val="22"/>
        </w:rPr>
        <w:t xml:space="preserve">Ms Lan: </w:t>
      </w:r>
      <w:r>
        <w:rPr>
          <w:rFonts w:ascii="Calibri" w:hAnsi="Calibri"/>
          <w:sz w:val="22"/>
        </w:rPr>
        <w:t xml:space="preserve">Farrowmere, Ottoline Faraday wants to cover most of the bill, but her colleague insists on paying $10 of it.  </w:t>
      </w:r>
      <w:r>
        <w:rPr>
          <w:rFonts w:ascii="Calibri" w:hAnsi="Calibri"/>
          <w:i/>
          <w:sz w:val="22"/>
        </w:rPr>
        <w:t>Farrowmere, Ottoline Faraday muốn trả phần lớn hóa đơn, nhưng đồng nghiệp của cô ấy khăng khăng trả 10 đô trong đó.</w:t>
      </w:r>
    </w:p>
    <w:p>
      <w:pPr>
        <w:spacing w:after="160" w:line="312" w:lineRule="auto"/>
        <w:jc w:val="both"/>
      </w:pPr>
      <w:r>
        <w:rPr>
          <w:rFonts w:ascii="Calibri" w:hAnsi="Calibri"/>
          <w:b/>
          <w:sz w:val="22"/>
        </w:rPr>
        <w:t xml:space="preserve">Mr Farrowmere: </w:t>
      </w:r>
      <w:r>
        <w:rPr>
          <w:rFonts w:ascii="Calibri" w:hAnsi="Calibri"/>
          <w:sz w:val="22"/>
        </w:rPr>
        <w:t xml:space="preserve">That's fine, I'll charge $10 to the colleague's card and the remaining $23.50 to Ottoline's card.  </w:t>
      </w:r>
      <w:r>
        <w:rPr>
          <w:rFonts w:ascii="Calibri" w:hAnsi="Calibri"/>
          <w:i/>
          <w:sz w:val="22"/>
        </w:rPr>
        <w:t>Không sao, tôi sẽ tính 10 đô vào thẻ của đồng nghiệp và 23.50 đô còn lại vào thẻ của Ottoline.</w:t>
      </w:r>
    </w:p>
    <w:p>
      <w:pPr>
        <w:spacing w:after="160" w:line="312" w:lineRule="auto"/>
        <w:jc w:val="both"/>
      </w:pPr>
      <w:r>
        <w:rPr>
          <w:rFonts w:ascii="Calibri" w:hAnsi="Calibri"/>
          <w:b/>
          <w:sz w:val="22"/>
        </w:rPr>
        <w:t xml:space="preserve">Ms Lan: </w:t>
      </w:r>
      <w:r>
        <w:rPr>
          <w:rFonts w:ascii="Calibri" w:hAnsi="Calibri"/>
          <w:sz w:val="22"/>
        </w:rPr>
        <w:t xml:space="preserve">Perfect, both amounts are processed, and they seem happy with that split.  </w:t>
      </w:r>
      <w:r>
        <w:rPr>
          <w:rFonts w:ascii="Calibri" w:hAnsi="Calibri"/>
          <w:i/>
          <w:sz w:val="22"/>
        </w:rPr>
        <w:t>Tuyệt, cả hai khoản đã được xử lý, và họ có vẻ hài lòng với cách chia đó.</w:t>
      </w:r>
    </w:p>
    <w:p>
      <w:pPr>
        <w:spacing w:after="160" w:line="312" w:lineRule="auto"/>
        <w:jc w:val="both"/>
      </w:pPr>
      <w:r>
        <w:rPr>
          <w:rFonts w:ascii="Calibri" w:hAnsi="Calibri"/>
          <w:b/>
          <w:sz w:val="22"/>
        </w:rPr>
        <w:t xml:space="preserve">Mr Farrowmere: </w:t>
      </w:r>
      <w:r>
        <w:rPr>
          <w:rFonts w:ascii="Calibri" w:hAnsi="Calibri"/>
          <w:sz w:val="22"/>
        </w:rPr>
        <w:t xml:space="preserve">Lan, Dax Whitcombe and his two roommates want to split their $36.00 total three ways.  </w:t>
      </w:r>
      <w:r>
        <w:rPr>
          <w:rFonts w:ascii="Calibri" w:hAnsi="Calibri"/>
          <w:i/>
          <w:sz w:val="22"/>
        </w:rPr>
        <w:t>Lan, Dax Whitcombe và hai người bạn cùng phòng muốn chia tổng tiền 36.00 đô ra làm ba.</w:t>
      </w:r>
    </w:p>
    <w:p>
      <w:pPr>
        <w:spacing w:after="160" w:line="312" w:lineRule="auto"/>
        <w:jc w:val="both"/>
      </w:pPr>
      <w:r>
        <w:rPr>
          <w:rFonts w:ascii="Calibri" w:hAnsi="Calibri"/>
          <w:b/>
          <w:sz w:val="22"/>
        </w:rPr>
        <w:t xml:space="preserve">Ms Lan: </w:t>
      </w:r>
      <w:r>
        <w:rPr>
          <w:rFonts w:ascii="Calibri" w:hAnsi="Calibri"/>
          <w:sz w:val="22"/>
        </w:rPr>
        <w:t xml:space="preserve">Let me do the math, that's exactly $12.00 per card, nice and even.  </w:t>
      </w:r>
      <w:r>
        <w:rPr>
          <w:rFonts w:ascii="Calibri" w:hAnsi="Calibri"/>
          <w:i/>
          <w:sz w:val="22"/>
        </w:rPr>
        <w:t>Để tôi tính, đúng là 12.00 đô mỗi thẻ, chia đều luôn.</w:t>
      </w:r>
    </w:p>
    <w:p>
      <w:pPr>
        <w:spacing w:after="160" w:line="312" w:lineRule="auto"/>
        <w:jc w:val="both"/>
      </w:pPr>
      <w:r>
        <w:rPr>
          <w:rFonts w:ascii="Calibri" w:hAnsi="Calibri"/>
          <w:b/>
          <w:sz w:val="22"/>
        </w:rPr>
        <w:t xml:space="preserve">Mr Farrowmere: </w:t>
      </w:r>
      <w:r>
        <w:rPr>
          <w:rFonts w:ascii="Calibri" w:hAnsi="Calibri"/>
          <w:sz w:val="22"/>
        </w:rPr>
        <w:t xml:space="preserve">Good, running all three cards one after another now.  </w:t>
      </w:r>
      <w:r>
        <w:rPr>
          <w:rFonts w:ascii="Calibri" w:hAnsi="Calibri"/>
          <w:i/>
          <w:sz w:val="22"/>
        </w:rPr>
        <w:t>Tốt, tôi quẹt cả ba thẻ lần lượt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card reader seems frozen, and Serafina Wren's payment won't go through at all.  </w:t>
      </w:r>
      <w:r>
        <w:rPr>
          <w:rFonts w:ascii="Calibri" w:hAnsi="Calibri"/>
          <w:i/>
          <w:sz w:val="22"/>
        </w:rPr>
        <w:t>Farrowmere, đầu đọc thẻ có vẻ bị đơ, và thanh toán của Serafina Wren không thể thực hiện được.</w:t>
      </w:r>
    </w:p>
    <w:p>
      <w:pPr>
        <w:spacing w:after="160" w:line="312" w:lineRule="auto"/>
        <w:jc w:val="both"/>
      </w:pPr>
      <w:r>
        <w:rPr>
          <w:rFonts w:ascii="Calibri" w:hAnsi="Calibri"/>
          <w:b/>
          <w:sz w:val="22"/>
        </w:rPr>
        <w:t xml:space="preserve">Mr Farrowmere: </w:t>
      </w:r>
      <w:r>
        <w:rPr>
          <w:rFonts w:ascii="Calibri" w:hAnsi="Calibri"/>
          <w:sz w:val="22"/>
        </w:rPr>
        <w:t xml:space="preserve">Let me restart the terminal, sometimes the network connection drops for a moment.  </w:t>
      </w:r>
      <w:r>
        <w:rPr>
          <w:rFonts w:ascii="Calibri" w:hAnsi="Calibri"/>
          <w:i/>
          <w:sz w:val="22"/>
        </w:rPr>
        <w:t>Để tôi khởi động lại máy, đôi khi kết nối mạng bị rớt trong chốc lát.</w:t>
      </w:r>
    </w:p>
    <w:p>
      <w:pPr>
        <w:spacing w:after="160" w:line="312" w:lineRule="auto"/>
        <w:jc w:val="both"/>
      </w:pPr>
      <w:r>
        <w:rPr>
          <w:rFonts w:ascii="Calibri" w:hAnsi="Calibri"/>
          <w:b/>
          <w:sz w:val="22"/>
        </w:rPr>
        <w:t xml:space="preserve">Ms Lan: </w:t>
      </w:r>
      <w:r>
        <w:rPr>
          <w:rFonts w:ascii="Calibri" w:hAnsi="Calibri"/>
          <w:sz w:val="22"/>
        </w:rPr>
        <w:t xml:space="preserve">Good, it's back online now, and her card went through on the retry.  </w:t>
      </w:r>
      <w:r>
        <w:rPr>
          <w:rFonts w:ascii="Calibri" w:hAnsi="Calibri"/>
          <w:i/>
          <w:sz w:val="22"/>
        </w:rPr>
        <w:t>Tốt, máy đã hoạt động lại rồi, và thẻ của cô ấy đã qua ở lần thử lại.</w:t>
      </w:r>
    </w:p>
    <w:p>
      <w:pPr>
        <w:spacing w:after="160" w:line="312" w:lineRule="auto"/>
        <w:jc w:val="both"/>
      </w:pPr>
      <w:r>
        <w:rPr>
          <w:rFonts w:ascii="Calibri" w:hAnsi="Calibri"/>
          <w:b/>
          <w:sz w:val="22"/>
        </w:rPr>
        <w:t xml:space="preserve">Mr Farrowmere: </w:t>
      </w:r>
      <w:r>
        <w:rPr>
          <w:rFonts w:ascii="Calibri" w:hAnsi="Calibri"/>
          <w:sz w:val="22"/>
        </w:rPr>
        <w:t xml:space="preserve">Lan, Percival Ashby entered the wrong PIN twice, and now the machine wants him to try once more carefully.  </w:t>
      </w:r>
      <w:r>
        <w:rPr>
          <w:rFonts w:ascii="Calibri" w:hAnsi="Calibri"/>
          <w:i/>
          <w:sz w:val="22"/>
        </w:rPr>
        <w:t>Lan, Percival Ashby nhập sai mã PIN hai lần, và giờ máy yêu cầu anh ấy thử lại thật cẩn thận.</w:t>
      </w:r>
    </w:p>
    <w:p>
      <w:pPr>
        <w:spacing w:after="160" w:line="312" w:lineRule="auto"/>
        <w:jc w:val="both"/>
      </w:pPr>
      <w:r>
        <w:rPr>
          <w:rFonts w:ascii="Calibri" w:hAnsi="Calibri"/>
          <w:b/>
          <w:sz w:val="22"/>
        </w:rPr>
        <w:t xml:space="preserve">Ms Lan: </w:t>
      </w:r>
      <w:r>
        <w:rPr>
          <w:rFonts w:ascii="Calibri" w:hAnsi="Calibri"/>
          <w:sz w:val="22"/>
        </w:rPr>
        <w:t xml:space="preserve">Let's give him a moment to recall it, no need to rush him in front of others.  </w:t>
      </w:r>
      <w:r>
        <w:rPr>
          <w:rFonts w:ascii="Calibri" w:hAnsi="Calibri"/>
          <w:i/>
          <w:sz w:val="22"/>
        </w:rPr>
        <w:t>Mình cho anh ấy chút thời gian nhớ lại, không cần hối anh ấy trước mặt người khác.</w:t>
      </w:r>
    </w:p>
    <w:p>
      <w:pPr>
        <w:spacing w:after="160" w:line="312" w:lineRule="auto"/>
        <w:jc w:val="both"/>
      </w:pPr>
      <w:r>
        <w:rPr>
          <w:rFonts w:ascii="Calibri" w:hAnsi="Calibri"/>
          <w:b/>
          <w:sz w:val="22"/>
        </w:rPr>
        <w:t xml:space="preserve">Mr Farrowmere: </w:t>
      </w:r>
      <w:r>
        <w:rPr>
          <w:rFonts w:ascii="Calibri" w:hAnsi="Calibri"/>
          <w:sz w:val="22"/>
        </w:rPr>
        <w:t xml:space="preserve">Good, he got it right on the third attempt, and the payment went through.  </w:t>
      </w:r>
      <w:r>
        <w:rPr>
          <w:rFonts w:ascii="Calibri" w:hAnsi="Calibri"/>
          <w:i/>
          <w:sz w:val="22"/>
        </w:rPr>
        <w:t>Tốt, anh ấy nhập đúng ở lần thử thứ ba, và thanh toán đã qua.</w:t>
      </w:r>
    </w:p>
    <w:p>
      <w:pPr>
        <w:spacing w:after="160" w:line="312" w:lineRule="auto"/>
        <w:jc w:val="both"/>
      </w:pPr>
      <w:r>
        <w:rPr>
          <w:rFonts w:ascii="Calibri" w:hAnsi="Calibri"/>
          <w:b/>
          <w:sz w:val="22"/>
        </w:rPr>
        <w:t xml:space="preserve">Ms Lan: </w:t>
      </w:r>
      <w:r>
        <w:rPr>
          <w:rFonts w:ascii="Calibri" w:hAnsi="Calibri"/>
          <w:sz w:val="22"/>
        </w:rPr>
        <w:t xml:space="preserve">Farrowmere, Marigold Trent's card just got blocked after a third wrong PIN attempt on our machine.  </w:t>
      </w:r>
      <w:r>
        <w:rPr>
          <w:rFonts w:ascii="Calibri" w:hAnsi="Calibri"/>
          <w:i/>
          <w:sz w:val="22"/>
        </w:rPr>
        <w:t>Farrowmere, thẻ của Marigold Trent vừa bị khóa sau lần nhập sai mã PIN thứ ba trên máy của mình.</w:t>
      </w:r>
    </w:p>
    <w:p>
      <w:pPr>
        <w:spacing w:after="160" w:line="312" w:lineRule="auto"/>
        <w:jc w:val="both"/>
      </w:pPr>
      <w:r>
        <w:rPr>
          <w:rFonts w:ascii="Calibri" w:hAnsi="Calibri"/>
          <w:b/>
          <w:sz w:val="22"/>
        </w:rPr>
        <w:t xml:space="preserve">Mr Farrowmere: </w:t>
      </w:r>
      <w:r>
        <w:rPr>
          <w:rFonts w:ascii="Calibri" w:hAnsi="Calibri"/>
          <w:sz w:val="22"/>
        </w:rPr>
        <w:t xml:space="preserve">Let me suggest she pay with cash today and sort the block out with her bank later.  </w:t>
      </w:r>
      <w:r>
        <w:rPr>
          <w:rFonts w:ascii="Calibri" w:hAnsi="Calibri"/>
          <w:i/>
          <w:sz w:val="22"/>
        </w:rPr>
        <w:t>Tôi gợi ý cô ấy trả bằng tiền mặt hôm nay và giải quyết việc khóa thẻ với ngân hàng sau.</w:t>
      </w:r>
    </w:p>
    <w:p>
      <w:pPr>
        <w:spacing w:after="160" w:line="312" w:lineRule="auto"/>
        <w:jc w:val="both"/>
      </w:pPr>
      <w:r>
        <w:rPr>
          <w:rFonts w:ascii="Calibri" w:hAnsi="Calibri"/>
          <w:b/>
          <w:sz w:val="22"/>
        </w:rPr>
        <w:t xml:space="preserve">Ms Lan: </w:t>
      </w:r>
      <w:r>
        <w:rPr>
          <w:rFonts w:ascii="Calibri" w:hAnsi="Calibri"/>
          <w:sz w:val="22"/>
        </w:rPr>
        <w:t xml:space="preserve">Good, she has enough cash on hand, so that solves today's problem.  </w:t>
      </w:r>
      <w:r>
        <w:rPr>
          <w:rFonts w:ascii="Calibri" w:hAnsi="Calibri"/>
          <w:i/>
          <w:sz w:val="22"/>
        </w:rPr>
        <w:t>Tốt, cô ấy có đủ tiền mặt, nên vậy là giải quyết được vấn đề hôm nay.</w:t>
      </w:r>
    </w:p>
    <w:p>
      <w:pPr>
        <w:spacing w:after="160" w:line="312" w:lineRule="auto"/>
        <w:jc w:val="both"/>
      </w:pPr>
      <w:r>
        <w:rPr>
          <w:rFonts w:ascii="Calibri" w:hAnsi="Calibri"/>
          <w:b/>
          <w:sz w:val="22"/>
        </w:rPr>
        <w:t xml:space="preserve">Ms Lan: </w:t>
      </w:r>
      <w:r>
        <w:rPr>
          <w:rFonts w:ascii="Calibri" w:hAnsi="Calibri"/>
          <w:sz w:val="22"/>
        </w:rPr>
        <w:t xml:space="preserve">Farrowmere, Cormac Delaney thinks we gave him the wrong change on his $18.45 purchase.  </w:t>
      </w:r>
      <w:r>
        <w:rPr>
          <w:rFonts w:ascii="Calibri" w:hAnsi="Calibri"/>
          <w:i/>
          <w:sz w:val="22"/>
        </w:rPr>
        <w:t>Farrowmere, Cormac Delaney nghĩ mình thối tiền sai cho anh ấy trên món hàng 18.45 đô.</w:t>
      </w:r>
    </w:p>
    <w:p>
      <w:pPr>
        <w:spacing w:after="160" w:line="312" w:lineRule="auto"/>
        <w:jc w:val="both"/>
      </w:pPr>
      <w:r>
        <w:rPr>
          <w:rFonts w:ascii="Calibri" w:hAnsi="Calibri"/>
          <w:b/>
          <w:sz w:val="22"/>
        </w:rPr>
        <w:t xml:space="preserve">Mr Farrowmere: </w:t>
      </w:r>
      <w:r>
        <w:rPr>
          <w:rFonts w:ascii="Calibri" w:hAnsi="Calibri"/>
          <w:sz w:val="22"/>
        </w:rPr>
        <w:t xml:space="preserve">Let me count it again with him, actually he paid with a fifty, so his change should be $31.55.  </w:t>
      </w:r>
      <w:r>
        <w:rPr>
          <w:rFonts w:ascii="Calibri" w:hAnsi="Calibri"/>
          <w:i/>
          <w:sz w:val="22"/>
        </w:rPr>
        <w:t>Để tôi đếm lại cùng anh ấy, thật ra anh ấy trả bằng tờ năm mươi, vậy tiền thối phải là 31.55 đô.</w:t>
      </w:r>
    </w:p>
    <w:p>
      <w:pPr>
        <w:spacing w:after="160" w:line="312" w:lineRule="auto"/>
        <w:jc w:val="both"/>
      </w:pPr>
      <w:r>
        <w:rPr>
          <w:rFonts w:ascii="Calibri" w:hAnsi="Calibri"/>
          <w:b/>
          <w:sz w:val="22"/>
        </w:rPr>
        <w:t xml:space="preserve">Ms Lan: </w:t>
      </w:r>
      <w:r>
        <w:rPr>
          <w:rFonts w:ascii="Calibri" w:hAnsi="Calibri"/>
          <w:sz w:val="22"/>
        </w:rPr>
        <w:t xml:space="preserve">You're right, we accidentally handed him change for a twenty instead, fixing that now.  </w:t>
      </w:r>
      <w:r>
        <w:rPr>
          <w:rFonts w:ascii="Calibri" w:hAnsi="Calibri"/>
          <w:i/>
          <w:sz w:val="22"/>
        </w:rPr>
        <w:t>Anh nói đúng, bọn mình lỡ đưa tiền thối như thể trả bằng tờ hai mươi, sửa lại ngay.</w:t>
      </w:r>
    </w:p>
    <w:p>
      <w:pPr>
        <w:spacing w:after="160" w:line="312" w:lineRule="auto"/>
        <w:jc w:val="both"/>
      </w:pPr>
      <w:r>
        <w:rPr>
          <w:rFonts w:ascii="Calibri" w:hAnsi="Calibri"/>
          <w:b/>
          <w:sz w:val="22"/>
        </w:rPr>
        <w:t xml:space="preserve">Mr Farrowmere: </w:t>
      </w:r>
      <w:r>
        <w:rPr>
          <w:rFonts w:ascii="Calibri" w:hAnsi="Calibri"/>
          <w:sz w:val="22"/>
        </w:rPr>
        <w:t xml:space="preserve">Lan, Isadora Blackwood asked me to count her change back slowly, since she likes to double-check it.  </w:t>
      </w:r>
      <w:r>
        <w:rPr>
          <w:rFonts w:ascii="Calibri" w:hAnsi="Calibri"/>
          <w:i/>
          <w:sz w:val="22"/>
        </w:rPr>
        <w:t>Lan, Isadora Blackwood nhờ tôi đếm tiền thối lại chậm rãi, vì cô ấy thích kiểm tra kỹ.</w:t>
      </w:r>
    </w:p>
    <w:p>
      <w:pPr>
        <w:spacing w:after="160" w:line="312" w:lineRule="auto"/>
        <w:jc w:val="both"/>
      </w:pPr>
      <w:r>
        <w:rPr>
          <w:rFonts w:ascii="Calibri" w:hAnsi="Calibri"/>
          <w:b/>
          <w:sz w:val="22"/>
        </w:rPr>
        <w:t xml:space="preserve">Ms Lan: </w:t>
      </w:r>
      <w:r>
        <w:rPr>
          <w:rFonts w:ascii="Calibri" w:hAnsi="Calibri"/>
          <w:sz w:val="22"/>
        </w:rPr>
        <w:t xml:space="preserve">That's completely fine, counting change back aloud is good practice for every customer anyway.  </w:t>
      </w:r>
      <w:r>
        <w:rPr>
          <w:rFonts w:ascii="Calibri" w:hAnsi="Calibri"/>
          <w:i/>
          <w:sz w:val="22"/>
        </w:rPr>
        <w:t>Không sao cả, đếm tiền thối lại thành tiếng vốn là cách làm tốt cho mọi khách hàng.</w:t>
      </w:r>
    </w:p>
    <w:p>
      <w:pPr>
        <w:spacing w:after="160" w:line="312" w:lineRule="auto"/>
        <w:jc w:val="both"/>
      </w:pPr>
      <w:r>
        <w:rPr>
          <w:rFonts w:ascii="Calibri" w:hAnsi="Calibri"/>
          <w:b/>
          <w:sz w:val="22"/>
        </w:rPr>
        <w:t xml:space="preserve">Mr Farrowmere: </w:t>
      </w:r>
      <w:r>
        <w:rPr>
          <w:rFonts w:ascii="Calibri" w:hAnsi="Calibri"/>
          <w:sz w:val="22"/>
        </w:rPr>
        <w:t xml:space="preserve">Agreed, she thanked me for taking the extra moment with her.  </w:t>
      </w:r>
      <w:r>
        <w:rPr>
          <w:rFonts w:ascii="Calibri" w:hAnsi="Calibri"/>
          <w:i/>
          <w:sz w:val="22"/>
        </w:rPr>
        <w:t>Đồng ý, cô ấy cảm ơn tôi vì đã dành thêm chút thời gian cho cô ấy.</w:t>
      </w:r>
    </w:p>
    <w:p>
      <w:pPr>
        <w:spacing w:after="160" w:line="312" w:lineRule="auto"/>
        <w:jc w:val="both"/>
      </w:pPr>
      <w:r>
        <w:rPr>
          <w:rFonts w:ascii="Calibri" w:hAnsi="Calibri"/>
          <w:b/>
          <w:sz w:val="22"/>
        </w:rPr>
        <w:t xml:space="preserve">Ms Lan: </w:t>
      </w:r>
      <w:r>
        <w:rPr>
          <w:rFonts w:ascii="Calibri" w:hAnsi="Calibri"/>
          <w:sz w:val="22"/>
        </w:rPr>
        <w:t xml:space="preserve">Farrowmere, Thaddeus Merrick asked for his change in bills only, no coins if possible.  </w:t>
      </w:r>
      <w:r>
        <w:rPr>
          <w:rFonts w:ascii="Calibri" w:hAnsi="Calibri"/>
          <w:i/>
          <w:sz w:val="22"/>
        </w:rPr>
        <w:t>Farrowmere, Thaddeus Merrick nhờ thối tiền chỉ bằng tiền giấy, không dùng tiền xu nếu có thể.</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his $4.00 change can easily be given as four one-dollar bills.  </w:t>
      </w:r>
      <w:r>
        <w:rPr>
          <w:rFonts w:ascii="Calibri" w:hAnsi="Calibri"/>
          <w:i/>
          <w:sz w:val="22"/>
        </w:rPr>
        <w:t>Để tôi kiểm tra ngăn kéo, tiền thối 4.00 đô của anh ấy có thể đưa bằng bốn tờ một đô dễ dàng.</w:t>
      </w:r>
    </w:p>
    <w:p>
      <w:pPr>
        <w:spacing w:after="160" w:line="312" w:lineRule="auto"/>
        <w:jc w:val="both"/>
      </w:pPr>
      <w:r>
        <w:rPr>
          <w:rFonts w:ascii="Calibri" w:hAnsi="Calibri"/>
          <w:b/>
          <w:sz w:val="22"/>
        </w:rPr>
        <w:t xml:space="preserve">Ms Lan: </w:t>
      </w:r>
      <w:r>
        <w:rPr>
          <w:rFonts w:ascii="Calibri" w:hAnsi="Calibri"/>
          <w:sz w:val="22"/>
        </w:rPr>
        <w:t xml:space="preserve">Perfect, he seemed happy not to carry extra coins in his pocket.  </w:t>
      </w:r>
      <w:r>
        <w:rPr>
          <w:rFonts w:ascii="Calibri" w:hAnsi="Calibri"/>
          <w:i/>
          <w:sz w:val="22"/>
        </w:rPr>
        <w:t>Tuyệt, anh ấy có vẻ vui vì không phải mang thêm tiền xu trong túi.</w:t>
      </w:r>
    </w:p>
    <w:p>
      <w:pPr>
        <w:spacing w:after="160" w:line="312" w:lineRule="auto"/>
        <w:jc w:val="both"/>
      </w:pPr>
      <w:r>
        <w:rPr>
          <w:rFonts w:ascii="Calibri" w:hAnsi="Calibri"/>
          <w:b/>
          <w:sz w:val="22"/>
        </w:rPr>
        <w:t xml:space="preserve">Mr Farrowmere: </w:t>
      </w:r>
      <w:r>
        <w:rPr>
          <w:rFonts w:ascii="Calibri" w:hAnsi="Calibri"/>
          <w:sz w:val="22"/>
        </w:rPr>
        <w:t xml:space="preserve">Lan, Wilhelmina Frost wants to sign up for our store membership card to start saving on groceries.  </w:t>
      </w:r>
      <w:r>
        <w:rPr>
          <w:rFonts w:ascii="Calibri" w:hAnsi="Calibri"/>
          <w:i/>
          <w:sz w:val="22"/>
        </w:rPr>
        <w:t>Lan, Wilhelmina Frost muốn đăng ký thẻ thành viên cửa hàng để bắt đầu tiết kiệm khi mua tạp hóa.</w:t>
      </w:r>
    </w:p>
    <w:p>
      <w:pPr>
        <w:spacing w:after="160" w:line="312" w:lineRule="auto"/>
        <w:jc w:val="both"/>
      </w:pPr>
      <w:r>
        <w:rPr>
          <w:rFonts w:ascii="Calibri" w:hAnsi="Calibri"/>
          <w:b/>
          <w:sz w:val="22"/>
        </w:rPr>
        <w:t xml:space="preserve">Ms Lan: </w:t>
      </w:r>
      <w:r>
        <w:rPr>
          <w:rFonts w:ascii="Calibri" w:hAnsi="Calibri"/>
          <w:sz w:val="22"/>
        </w:rPr>
        <w:t xml:space="preserve">Let me grab a new card form, we just need her name, address, and a quick signature.  </w:t>
      </w:r>
      <w:r>
        <w:rPr>
          <w:rFonts w:ascii="Calibri" w:hAnsi="Calibri"/>
          <w:i/>
          <w:sz w:val="22"/>
        </w:rPr>
        <w:t>Để tôi lấy mẫu đăng ký thẻ mới, mình chỉ cần tên, địa chỉ, và một chữ ký nhanh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filling it out now, and her card will be active immediately.  </w:t>
      </w:r>
      <w:r>
        <w:rPr>
          <w:rFonts w:ascii="Calibri" w:hAnsi="Calibri"/>
          <w:i/>
          <w:sz w:val="22"/>
        </w:rPr>
        <w:t>Tốt, cô ấy đang điền ngay, và thẻ của cô ấy sẽ có hiệu lực ngay lập tức.</w:t>
      </w:r>
    </w:p>
    <w:p>
      <w:pPr>
        <w:spacing w:after="160" w:line="312" w:lineRule="auto"/>
        <w:jc w:val="both"/>
      </w:pPr>
      <w:r>
        <w:rPr>
          <w:rFonts w:ascii="Calibri" w:hAnsi="Calibri"/>
          <w:b/>
          <w:sz w:val="22"/>
        </w:rPr>
        <w:t xml:space="preserve">Ms Lan: </w:t>
      </w:r>
      <w:r>
        <w:rPr>
          <w:rFonts w:ascii="Calibri" w:hAnsi="Calibri"/>
          <w:sz w:val="22"/>
        </w:rPr>
        <w:t xml:space="preserve">Farrowmere, Ezra Hollowell's membership card seems to have expired, could you check his account?  </w:t>
      </w:r>
      <w:r>
        <w:rPr>
          <w:rFonts w:ascii="Calibri" w:hAnsi="Calibri"/>
          <w:i/>
          <w:sz w:val="22"/>
        </w:rPr>
        <w:t>Farrowmere, thẻ thành viên của Ezra Hollowell có vẻ đã hết hạn, anh kiểm tra tài khoản của anh ấy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look, you're right, it expired at the end of last year and needs renewing.  </w:t>
      </w:r>
      <w:r>
        <w:rPr>
          <w:rFonts w:ascii="Calibri" w:hAnsi="Calibri"/>
          <w:i/>
          <w:sz w:val="22"/>
        </w:rPr>
        <w:t>Để tôi xem, anh nói đúng, nó hết hạn từ cuối năm ngoái và cần gia hạn.</w:t>
      </w:r>
    </w:p>
    <w:p>
      <w:pPr>
        <w:spacing w:after="160" w:line="312" w:lineRule="auto"/>
        <w:jc w:val="both"/>
      </w:pPr>
      <w:r>
        <w:rPr>
          <w:rFonts w:ascii="Calibri" w:hAnsi="Calibri"/>
          <w:b/>
          <w:sz w:val="22"/>
        </w:rPr>
        <w:t xml:space="preserve">Ms Lan: </w:t>
      </w:r>
      <w:r>
        <w:rPr>
          <w:rFonts w:ascii="Calibri" w:hAnsi="Calibri"/>
          <w:sz w:val="22"/>
        </w:rPr>
        <w:t xml:space="preserve">Good, renewing it now for another year will let him keep earning points today.  </w:t>
      </w:r>
      <w:r>
        <w:rPr>
          <w:rFonts w:ascii="Calibri" w:hAnsi="Calibri"/>
          <w:i/>
          <w:sz w:val="22"/>
        </w:rPr>
        <w:t>Tốt, gia hạn thêm một năm ngay sẽ giúp anh ấy tiếp tục tích điểm hôm nay.</w:t>
      </w:r>
    </w:p>
    <w:p>
      <w:pPr>
        <w:spacing w:after="160" w:line="312" w:lineRule="auto"/>
        <w:jc w:val="both"/>
      </w:pPr>
      <w:r>
        <w:rPr>
          <w:rFonts w:ascii="Calibri" w:hAnsi="Calibri"/>
          <w:b/>
          <w:sz w:val="22"/>
        </w:rPr>
        <w:t xml:space="preserve">Mr Farrowmere: </w:t>
      </w:r>
      <w:r>
        <w:rPr>
          <w:rFonts w:ascii="Calibri" w:hAnsi="Calibri"/>
          <w:sz w:val="22"/>
        </w:rPr>
        <w:t xml:space="preserve">Lan, Vesper Calloway moved recently and wants to update the address on her membership card.  </w:t>
      </w:r>
      <w:r>
        <w:rPr>
          <w:rFonts w:ascii="Calibri" w:hAnsi="Calibri"/>
          <w:i/>
          <w:sz w:val="22"/>
        </w:rPr>
        <w:t>Lan, Vesper Calloway vừa chuyển nhà và muốn cập nhật địa chỉ trên thẻ thành viên của cô ấy.</w:t>
      </w:r>
    </w:p>
    <w:p>
      <w:pPr>
        <w:spacing w:after="160" w:line="312" w:lineRule="auto"/>
        <w:jc w:val="both"/>
      </w:pPr>
      <w:r>
        <w:rPr>
          <w:rFonts w:ascii="Calibri" w:hAnsi="Calibri"/>
          <w:b/>
          <w:sz w:val="22"/>
        </w:rPr>
        <w:t xml:space="preserve">Ms Lan: </w:t>
      </w:r>
      <w:r>
        <w:rPr>
          <w:rFonts w:ascii="Calibri" w:hAnsi="Calibri"/>
          <w:sz w:val="22"/>
        </w:rPr>
        <w:t xml:space="preserve">Sure, let me pull up her account and change the address field right now.  </w:t>
      </w:r>
      <w:r>
        <w:rPr>
          <w:rFonts w:ascii="Calibri" w:hAnsi="Calibri"/>
          <w:i/>
          <w:sz w:val="22"/>
        </w:rPr>
        <w:t>Được chứ, để tôi mở tài khoản của cô ấy và sửa mục địa chỉ ngay bây giờ.</w:t>
      </w:r>
    </w:p>
    <w:p>
      <w:pPr>
        <w:spacing w:after="160" w:line="312" w:lineRule="auto"/>
        <w:jc w:val="both"/>
      </w:pPr>
      <w:r>
        <w:rPr>
          <w:rFonts w:ascii="Calibri" w:hAnsi="Calibri"/>
          <w:b/>
          <w:sz w:val="22"/>
        </w:rPr>
        <w:t xml:space="preserve">Mr Farrowmere: </w:t>
      </w:r>
      <w:r>
        <w:rPr>
          <w:rFonts w:ascii="Calibri" w:hAnsi="Calibri"/>
          <w:sz w:val="22"/>
        </w:rPr>
        <w:t xml:space="preserve">Good, her new address is saved, so future mailings will reach her correctly.  </w:t>
      </w:r>
      <w:r>
        <w:rPr>
          <w:rFonts w:ascii="Calibri" w:hAnsi="Calibri"/>
          <w:i/>
          <w:sz w:val="22"/>
        </w:rPr>
        <w:t>Tốt, địa chỉ mới của cô ấy đã được lưu, nên thư từ sau này sẽ đến đúng nơi.</w:t>
      </w:r>
    </w:p>
    <w:p>
      <w:pPr>
        <w:spacing w:after="160" w:line="312" w:lineRule="auto"/>
        <w:jc w:val="both"/>
      </w:pPr>
      <w:r>
        <w:rPr>
          <w:rFonts w:ascii="Calibri" w:hAnsi="Calibri"/>
          <w:b/>
          <w:sz w:val="22"/>
        </w:rPr>
        <w:t xml:space="preserve">Ms Lan: </w:t>
      </w:r>
      <w:r>
        <w:rPr>
          <w:rFonts w:ascii="Calibri" w:hAnsi="Calibri"/>
          <w:sz w:val="22"/>
        </w:rPr>
        <w:t xml:space="preserve">Farrowmere, Aurelio Fontaine would like to buy a $25 gift card for his sister's birthday.  </w:t>
      </w:r>
      <w:r>
        <w:rPr>
          <w:rFonts w:ascii="Calibri" w:hAnsi="Calibri"/>
          <w:i/>
          <w:sz w:val="22"/>
        </w:rPr>
        <w:t>Farrowmere, Aurelio Fontaine muốn mua một thẻ quà tặng trị giá 25 đô cho sinh nhật em gái anh ấy.</w:t>
      </w:r>
    </w:p>
    <w:p>
      <w:pPr>
        <w:spacing w:after="160" w:line="312" w:lineRule="auto"/>
        <w:jc w:val="both"/>
      </w:pPr>
      <w:r>
        <w:rPr>
          <w:rFonts w:ascii="Calibri" w:hAnsi="Calibri"/>
          <w:b/>
          <w:sz w:val="22"/>
        </w:rPr>
        <w:t xml:space="preserve">Mr Farrowmere: </w:t>
      </w:r>
      <w:r>
        <w:rPr>
          <w:rFonts w:ascii="Calibri" w:hAnsi="Calibri"/>
          <w:sz w:val="22"/>
        </w:rPr>
        <w:t xml:space="preserve">Sure, let me activate a fresh card and load it with $25 right now.  </w:t>
      </w:r>
      <w:r>
        <w:rPr>
          <w:rFonts w:ascii="Calibri" w:hAnsi="Calibri"/>
          <w:i/>
          <w:sz w:val="22"/>
        </w:rPr>
        <w:t>Được chứ, để tôi kích hoạt một thẻ mới và nạp 25 đô vào ngay.</w:t>
      </w:r>
    </w:p>
    <w:p>
      <w:pPr>
        <w:spacing w:after="160" w:line="312" w:lineRule="auto"/>
        <w:jc w:val="both"/>
      </w:pPr>
      <w:r>
        <w:rPr>
          <w:rFonts w:ascii="Calibri" w:hAnsi="Calibri"/>
          <w:b/>
          <w:sz w:val="22"/>
        </w:rPr>
        <w:t xml:space="preserve">Ms Lan: </w:t>
      </w:r>
      <w:r>
        <w:rPr>
          <w:rFonts w:ascii="Calibri" w:hAnsi="Calibri"/>
          <w:sz w:val="22"/>
        </w:rPr>
        <w:t xml:space="preserve">Perfect, he's paying with cash, and the card is ready to give her.  </w:t>
      </w:r>
      <w:r>
        <w:rPr>
          <w:rFonts w:ascii="Calibri" w:hAnsi="Calibri"/>
          <w:i/>
          <w:sz w:val="22"/>
        </w:rPr>
        <w:t>Tuyệt, anh ấy trả bằng tiền mặt, và thẻ đã sẵn sàng để tặng em gái.</w:t>
      </w:r>
    </w:p>
    <w:p>
      <w:pPr>
        <w:spacing w:after="160" w:line="312" w:lineRule="auto"/>
        <w:jc w:val="both"/>
      </w:pPr>
      <w:r>
        <w:rPr>
          <w:rFonts w:ascii="Calibri" w:hAnsi="Calibri"/>
          <w:b/>
          <w:sz w:val="22"/>
        </w:rPr>
        <w:t xml:space="preserve">Mr Farrowmere: </w:t>
      </w:r>
      <w:r>
        <w:rPr>
          <w:rFonts w:ascii="Calibri" w:hAnsi="Calibri"/>
          <w:sz w:val="22"/>
        </w:rPr>
        <w:t xml:space="preserve">Lan, Clementina Rourke wants to know how much balance is left on her gift card before she shops.  </w:t>
      </w:r>
      <w:r>
        <w:rPr>
          <w:rFonts w:ascii="Calibri" w:hAnsi="Calibri"/>
          <w:i/>
          <w:sz w:val="22"/>
        </w:rPr>
        <w:t>Lan, Clementina Rourke muốn biết còn bao nhiêu tiền trên thẻ quà tặng trước khi mua sắm.</w:t>
      </w:r>
    </w:p>
    <w:p>
      <w:pPr>
        <w:spacing w:after="160" w:line="312" w:lineRule="auto"/>
        <w:jc w:val="both"/>
      </w:pPr>
      <w:r>
        <w:rPr>
          <w:rFonts w:ascii="Calibri" w:hAnsi="Calibri"/>
          <w:b/>
          <w:sz w:val="22"/>
        </w:rPr>
        <w:t xml:space="preserve">Ms Lan: </w:t>
      </w:r>
      <w:r>
        <w:rPr>
          <w:rFonts w:ascii="Calibri" w:hAnsi="Calibri"/>
          <w:sz w:val="22"/>
        </w:rPr>
        <w:t xml:space="preserve">Let me scan it, she has $8.40 remaining on the card.  </w:t>
      </w:r>
      <w:r>
        <w:rPr>
          <w:rFonts w:ascii="Calibri" w:hAnsi="Calibri"/>
          <w:i/>
          <w:sz w:val="22"/>
        </w:rPr>
        <w:t>Để tôi quét thẻ, cô ấy còn lại 8.40 đô trên thẻ.</w:t>
      </w:r>
    </w:p>
    <w:p>
      <w:pPr>
        <w:spacing w:after="160" w:line="312" w:lineRule="auto"/>
        <w:jc w:val="both"/>
      </w:pPr>
      <w:r>
        <w:rPr>
          <w:rFonts w:ascii="Calibri" w:hAnsi="Calibri"/>
          <w:b/>
          <w:sz w:val="22"/>
        </w:rPr>
        <w:t xml:space="preserve">Mr Farrowmere: </w:t>
      </w:r>
      <w:r>
        <w:rPr>
          <w:rFonts w:ascii="Calibri" w:hAnsi="Calibri"/>
          <w:sz w:val="22"/>
        </w:rPr>
        <w:t xml:space="preserve">Good, she says that's plenty for the few items she's picking up today.  </w:t>
      </w:r>
      <w:r>
        <w:rPr>
          <w:rFonts w:ascii="Calibri" w:hAnsi="Calibri"/>
          <w:i/>
          <w:sz w:val="22"/>
        </w:rPr>
        <w:t>Tốt, cô ấy nói vậy là đủ cho vài món cô ấy đang lấy hôm nay.</w:t>
      </w:r>
    </w:p>
    <w:p>
      <w:pPr>
        <w:spacing w:after="160" w:line="312" w:lineRule="auto"/>
        <w:jc w:val="both"/>
      </w:pPr>
      <w:r>
        <w:rPr>
          <w:rFonts w:ascii="Calibri" w:hAnsi="Calibri"/>
          <w:b/>
          <w:sz w:val="22"/>
        </w:rPr>
        <w:t xml:space="preserve">Ms Lan: </w:t>
      </w:r>
      <w:r>
        <w:rPr>
          <w:rFonts w:ascii="Calibri" w:hAnsi="Calibri"/>
          <w:sz w:val="22"/>
        </w:rPr>
        <w:t xml:space="preserve">Farrowmere, Bartholomew Snead's total is $15.20, but his gift card only has $10.00 left on it.  </w:t>
      </w:r>
      <w:r>
        <w:rPr>
          <w:rFonts w:ascii="Calibri" w:hAnsi="Calibri"/>
          <w:i/>
          <w:sz w:val="22"/>
        </w:rPr>
        <w:t>Farrowmere, tổng tiền của Bartholomew Snead là 15.20 đô, nhưng thẻ quà tặng của anh ấy chỉ còn 10.00 đô.</w:t>
      </w:r>
    </w:p>
    <w:p>
      <w:pPr>
        <w:spacing w:after="160" w:line="312" w:lineRule="auto"/>
        <w:jc w:val="both"/>
      </w:pPr>
      <w:r>
        <w:rPr>
          <w:rFonts w:ascii="Calibri" w:hAnsi="Calibri"/>
          <w:b/>
          <w:sz w:val="22"/>
        </w:rPr>
        <w:t xml:space="preserve">Mr Farrowmere: </w:t>
      </w:r>
      <w:r>
        <w:rPr>
          <w:rFonts w:ascii="Calibri" w:hAnsi="Calibri"/>
          <w:sz w:val="22"/>
        </w:rPr>
        <w:t xml:space="preserve">That's fine, we can charge $10.00 to the gift card and $5.20 to his debit card.  </w:t>
      </w:r>
      <w:r>
        <w:rPr>
          <w:rFonts w:ascii="Calibri" w:hAnsi="Calibri"/>
          <w:i/>
          <w:sz w:val="22"/>
        </w:rPr>
        <w:t>Không sao, mình có thể tính 10.00 đô vào thẻ quà tặng và 5.20 đô vào thẻ ghi nợ của anh ấy.</w:t>
      </w:r>
    </w:p>
    <w:p>
      <w:pPr>
        <w:spacing w:after="160" w:line="312" w:lineRule="auto"/>
        <w:jc w:val="both"/>
      </w:pPr>
      <w:r>
        <w:rPr>
          <w:rFonts w:ascii="Calibri" w:hAnsi="Calibri"/>
          <w:b/>
          <w:sz w:val="22"/>
        </w:rPr>
        <w:t xml:space="preserve">Ms Lan: </w:t>
      </w:r>
      <w:r>
        <w:rPr>
          <w:rFonts w:ascii="Calibri" w:hAnsi="Calibri"/>
          <w:sz w:val="22"/>
        </w:rPr>
        <w:t xml:space="preserve">Perfect, both charges processed smoothly, one right after the other.  </w:t>
      </w:r>
      <w:r>
        <w:rPr>
          <w:rFonts w:ascii="Calibri" w:hAnsi="Calibri"/>
          <w:i/>
          <w:sz w:val="22"/>
        </w:rPr>
        <w:t>Tuyệt, cả hai khoản đã xử lý suôn sẻ, lần lượt từng khoản.</w:t>
      </w:r>
    </w:p>
    <w:p>
      <w:pPr>
        <w:spacing w:after="160" w:line="312" w:lineRule="auto"/>
        <w:jc w:val="both"/>
      </w:pPr>
      <w:r>
        <w:rPr>
          <w:rFonts w:ascii="Calibri" w:hAnsi="Calibri"/>
          <w:b/>
          <w:sz w:val="22"/>
        </w:rPr>
        <w:t xml:space="preserve">Mr Farrowmere: </w:t>
      </w:r>
      <w:r>
        <w:rPr>
          <w:rFonts w:ascii="Calibri" w:hAnsi="Calibri"/>
          <w:sz w:val="22"/>
        </w:rPr>
        <w:t xml:space="preserve">Lan, Octavia Linden lost her gift card, but she still has the receipt with the card number on it.  </w:t>
      </w:r>
      <w:r>
        <w:rPr>
          <w:rFonts w:ascii="Calibri" w:hAnsi="Calibri"/>
          <w:i/>
          <w:sz w:val="22"/>
        </w:rPr>
        <w:t>Lan, Octavia Linden làm mất thẻ quà tặng, nhưng cô ấy vẫn còn hóa đơn có ghi số thẻ.</w:t>
      </w:r>
    </w:p>
    <w:p>
      <w:pPr>
        <w:spacing w:after="160" w:line="312" w:lineRule="auto"/>
        <w:jc w:val="both"/>
      </w:pPr>
      <w:r>
        <w:rPr>
          <w:rFonts w:ascii="Calibri" w:hAnsi="Calibri"/>
          <w:b/>
          <w:sz w:val="22"/>
        </w:rPr>
        <w:t xml:space="preserve">Ms Lan: </w:t>
      </w:r>
      <w:r>
        <w:rPr>
          <w:rFonts w:ascii="Calibri" w:hAnsi="Calibri"/>
          <w:sz w:val="22"/>
        </w:rPr>
        <w:t xml:space="preserve">Let me look up that number in the system, we can transfer the balance to a new card.  </w:t>
      </w:r>
      <w:r>
        <w:rPr>
          <w:rFonts w:ascii="Calibri" w:hAnsi="Calibri"/>
          <w:i/>
          <w:sz w:val="22"/>
        </w:rPr>
        <w:t>Để tôi tra số đó trong hệ thống, mình có thể chuyển số dư sang thẻ mới.</w:t>
      </w:r>
    </w:p>
    <w:p>
      <w:pPr>
        <w:spacing w:after="160" w:line="312" w:lineRule="auto"/>
        <w:jc w:val="both"/>
      </w:pPr>
      <w:r>
        <w:rPr>
          <w:rFonts w:ascii="Calibri" w:hAnsi="Calibri"/>
          <w:b/>
          <w:sz w:val="22"/>
        </w:rPr>
        <w:t xml:space="preserve">Mr Farrowmere: </w:t>
      </w:r>
      <w:r>
        <w:rPr>
          <w:rFonts w:ascii="Calibri" w:hAnsi="Calibri"/>
          <w:sz w:val="22"/>
        </w:rPr>
        <w:t xml:space="preserve">Good, her $12.00 balance moved over safely to the replacement card.  </w:t>
      </w:r>
      <w:r>
        <w:rPr>
          <w:rFonts w:ascii="Calibri" w:hAnsi="Calibri"/>
          <w:i/>
          <w:sz w:val="22"/>
        </w:rPr>
        <w:t>Tốt, số dư 12.00 đô của cô ấy đã được chuyển an toàn sang thẻ thay thế.</w:t>
      </w:r>
    </w:p>
    <w:p>
      <w:pPr>
        <w:spacing w:after="160" w:line="312" w:lineRule="auto"/>
        <w:jc w:val="both"/>
      </w:pPr>
      <w:r>
        <w:rPr>
          <w:rFonts w:ascii="Calibri" w:hAnsi="Calibri"/>
          <w:b/>
          <w:sz w:val="22"/>
        </w:rPr>
        <w:t xml:space="preserve">Ms Lan: </w:t>
      </w:r>
      <w:r>
        <w:rPr>
          <w:rFonts w:ascii="Calibri" w:hAnsi="Calibri"/>
          <w:sz w:val="22"/>
        </w:rPr>
        <w:t xml:space="preserve">Farrowmere, Cassius Wray needs a full refund of $22.30 for this jacket that didn't fit.  </w:t>
      </w:r>
      <w:r>
        <w:rPr>
          <w:rFonts w:ascii="Calibri" w:hAnsi="Calibri"/>
          <w:i/>
          <w:sz w:val="22"/>
        </w:rPr>
        <w:t>Farrowmere, Cassius Wray cần hoàn lại toàn bộ 22.30 đô cho chiếc áo khoác này không vừa.</w:t>
      </w:r>
    </w:p>
    <w:p>
      <w:pPr>
        <w:spacing w:after="160" w:line="312" w:lineRule="auto"/>
        <w:jc w:val="both"/>
      </w:pPr>
      <w:r>
        <w:rPr>
          <w:rFonts w:ascii="Calibri" w:hAnsi="Calibri"/>
          <w:b/>
          <w:sz w:val="22"/>
        </w:rPr>
        <w:t xml:space="preserve">Mr Farrowmere: </w:t>
      </w:r>
      <w:r>
        <w:rPr>
          <w:rFonts w:ascii="Calibri" w:hAnsi="Calibri"/>
          <w:sz w:val="22"/>
        </w:rPr>
        <w:t xml:space="preserve">Let me process it back to his original card, it should appear within a few business days.  </w:t>
      </w:r>
      <w:r>
        <w:rPr>
          <w:rFonts w:ascii="Calibri" w:hAnsi="Calibri"/>
          <w:i/>
          <w:sz w:val="22"/>
        </w:rPr>
        <w:t>Để tôi xử lý hoàn về thẻ gốc của anh ấy, nó sẽ hiện trong vài ngày làm việc.</w:t>
      </w:r>
    </w:p>
    <w:p>
      <w:pPr>
        <w:spacing w:after="160" w:line="312" w:lineRule="auto"/>
        <w:jc w:val="both"/>
      </w:pPr>
      <w:r>
        <w:rPr>
          <w:rFonts w:ascii="Calibri" w:hAnsi="Calibri"/>
          <w:b/>
          <w:sz w:val="22"/>
        </w:rPr>
        <w:t xml:space="preserve">Ms Lan: </w:t>
      </w:r>
      <w:r>
        <w:rPr>
          <w:rFonts w:ascii="Calibri" w:hAnsi="Calibri"/>
          <w:sz w:val="22"/>
        </w:rPr>
        <w:t xml:space="preserve">Thank you, I'll let him know how long the refund usually takes to show up.  </w:t>
      </w:r>
      <w:r>
        <w:rPr>
          <w:rFonts w:ascii="Calibri" w:hAnsi="Calibri"/>
          <w:i/>
          <w:sz w:val="22"/>
        </w:rPr>
        <w:t>Cảm ơn anh, tôi sẽ báo anh ấy biết thường mất bao lâu để tiền hoàn về.</w:t>
      </w:r>
    </w:p>
    <w:p>
      <w:pPr>
        <w:spacing w:after="160" w:line="312" w:lineRule="auto"/>
        <w:jc w:val="both"/>
      </w:pPr>
      <w:r>
        <w:rPr>
          <w:rFonts w:ascii="Calibri" w:hAnsi="Calibri"/>
          <w:b/>
          <w:sz w:val="22"/>
        </w:rPr>
        <w:t xml:space="preserve">Mr Farrowmere: </w:t>
      </w:r>
      <w:r>
        <w:rPr>
          <w:rFonts w:ascii="Calibri" w:hAnsi="Calibri"/>
          <w:sz w:val="22"/>
        </w:rPr>
        <w:t xml:space="preserve">Lan, Petronella Vance only needs a partial refund, just for the cracked mug in her order.  </w:t>
      </w:r>
      <w:r>
        <w:rPr>
          <w:rFonts w:ascii="Calibri" w:hAnsi="Calibri"/>
          <w:i/>
          <w:sz w:val="22"/>
        </w:rPr>
        <w:t>Lan, Petronella Vance chỉ cần hoàn tiền một phần, cho chiếc cốc bị nứt trong đơn hàng của cô ấy thôi.</w:t>
      </w:r>
    </w:p>
    <w:p>
      <w:pPr>
        <w:spacing w:after="160" w:line="312" w:lineRule="auto"/>
        <w:jc w:val="both"/>
      </w:pPr>
      <w:r>
        <w:rPr>
          <w:rFonts w:ascii="Calibri" w:hAnsi="Calibri"/>
          <w:b/>
          <w:sz w:val="22"/>
        </w:rPr>
        <w:t xml:space="preserve">Ms Lan: </w:t>
      </w:r>
      <w:r>
        <w:rPr>
          <w:rFonts w:ascii="Calibri" w:hAnsi="Calibri"/>
          <w:sz w:val="22"/>
        </w:rPr>
        <w:t xml:space="preserve">Let me check the receipt, the mug was $6.50, so that's the amount to refund.  </w:t>
      </w:r>
      <w:r>
        <w:rPr>
          <w:rFonts w:ascii="Calibri" w:hAnsi="Calibri"/>
          <w:i/>
          <w:sz w:val="22"/>
        </w:rPr>
        <w:t>Để tôi xem hóa đơn, chiếc cốc giá 6.50 đô, vậy đó là số tiền cần hoàn.</w:t>
      </w:r>
    </w:p>
    <w:p>
      <w:pPr>
        <w:spacing w:after="160" w:line="312" w:lineRule="auto"/>
        <w:jc w:val="both"/>
      </w:pPr>
      <w:r>
        <w:rPr>
          <w:rFonts w:ascii="Calibri" w:hAnsi="Calibri"/>
          <w:b/>
          <w:sz w:val="22"/>
        </w:rPr>
        <w:t xml:space="preserve">Mr Farrowmere: </w:t>
      </w:r>
      <w:r>
        <w:rPr>
          <w:rFonts w:ascii="Calibri" w:hAnsi="Calibri"/>
          <w:sz w:val="22"/>
        </w:rPr>
        <w:t xml:space="preserve">Good, processing $6.50 back to her card now, the rest of her order stays as is.  </w:t>
      </w:r>
      <w:r>
        <w:rPr>
          <w:rFonts w:ascii="Calibri" w:hAnsi="Calibri"/>
          <w:i/>
          <w:sz w:val="22"/>
        </w:rPr>
        <w:t>Tốt, tôi xử lý hoàn 6.50 đô về thẻ của cô ấy ngay, phần còn lại của đơn hàng vẫn giữ nguyên.</w:t>
      </w:r>
    </w:p>
    <w:p>
      <w:pPr>
        <w:spacing w:after="160" w:line="312" w:lineRule="auto"/>
        <w:jc w:val="both"/>
      </w:pPr>
      <w:r>
        <w:rPr>
          <w:rFonts w:ascii="Calibri" w:hAnsi="Calibri"/>
          <w:b/>
          <w:sz w:val="22"/>
        </w:rPr>
        <w:t xml:space="preserve">Ms Lan: </w:t>
      </w:r>
      <w:r>
        <w:rPr>
          <w:rFonts w:ascii="Calibri" w:hAnsi="Calibri"/>
          <w:sz w:val="22"/>
        </w:rPr>
        <w:t xml:space="preserve">Farrowmere, Gideon Marsh paid by card but is asking for his refund in cash instead.  </w:t>
      </w:r>
      <w:r>
        <w:rPr>
          <w:rFonts w:ascii="Calibri" w:hAnsi="Calibri"/>
          <w:i/>
          <w:sz w:val="22"/>
        </w:rPr>
        <w:t>Farrowmere, Gideon Marsh trả bằng thẻ nhưng lại yêu cầu hoàn tiền bằng tiền mặt.</w:t>
      </w:r>
    </w:p>
    <w:p>
      <w:pPr>
        <w:spacing w:after="160" w:line="312" w:lineRule="auto"/>
        <w:jc w:val="both"/>
      </w:pPr>
      <w:r>
        <w:rPr>
          <w:rFonts w:ascii="Calibri" w:hAnsi="Calibri"/>
          <w:b/>
          <w:sz w:val="22"/>
        </w:rPr>
        <w:t xml:space="preserve">Mr Farrowmere: </w:t>
      </w:r>
      <w:r>
        <w:rPr>
          <w:rFonts w:ascii="Calibri" w:hAnsi="Calibri"/>
          <w:sz w:val="22"/>
        </w:rPr>
        <w:t xml:space="preserve">Our policy requires refunding to the same payment method, so it has to go back to his card.  </w:t>
      </w:r>
      <w:r>
        <w:rPr>
          <w:rFonts w:ascii="Calibri" w:hAnsi="Calibri"/>
          <w:i/>
          <w:sz w:val="22"/>
        </w:rPr>
        <w:t>Chính sách của mình yêu cầu hoàn về đúng phương thức thanh toán, nên phải hoàn về thẻ của anh ấy.</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he understood once I showed him the receipt policy.  </w:t>
      </w:r>
      <w:r>
        <w:rPr>
          <w:rFonts w:ascii="Calibri" w:hAnsi="Calibri"/>
          <w:i/>
          <w:sz w:val="22"/>
        </w:rPr>
        <w:t>Tốt, tôi sẽ giải thích rõ, và anh ấy hiểu ngay khi tôi cho xem chính sách trên hóa đơn.</w:t>
      </w:r>
    </w:p>
    <w:p>
      <w:pPr>
        <w:spacing w:after="160" w:line="312" w:lineRule="auto"/>
        <w:jc w:val="both"/>
      </w:pPr>
      <w:r>
        <w:rPr>
          <w:rFonts w:ascii="Calibri" w:hAnsi="Calibri"/>
          <w:b/>
          <w:sz w:val="22"/>
        </w:rPr>
        <w:t xml:space="preserve">Mr Farrowmere: </w:t>
      </w:r>
      <w:r>
        <w:rPr>
          <w:rFonts w:ascii="Calibri" w:hAnsi="Calibri"/>
          <w:sz w:val="22"/>
        </w:rPr>
        <w:t xml:space="preserve">Lan, Tamsin Quill is asking how long her refund will take to show up on her bank statement.  </w:t>
      </w:r>
      <w:r>
        <w:rPr>
          <w:rFonts w:ascii="Calibri" w:hAnsi="Calibri"/>
          <w:i/>
          <w:sz w:val="22"/>
        </w:rPr>
        <w:t>Lan, Tamsin Quill hỏi khoản hoàn tiền của cô ấy bao lâu thì hiện trên sao kê ngân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refunds usually post within three to five business days.  </w:t>
      </w:r>
      <w:r>
        <w:rPr>
          <w:rFonts w:ascii="Calibri" w:hAnsi="Calibri"/>
          <w:i/>
          <w:sz w:val="22"/>
        </w:rPr>
        <w:t>Để tôi xem hệ thống, hoàn tiền thường hiện trong khoảng ba đến năm ngày làm việc.</w:t>
      </w:r>
    </w:p>
    <w:p>
      <w:pPr>
        <w:spacing w:after="160" w:line="312" w:lineRule="auto"/>
        <w:jc w:val="both"/>
      </w:pPr>
      <w:r>
        <w:rPr>
          <w:rFonts w:ascii="Calibri" w:hAnsi="Calibri"/>
          <w:b/>
          <w:sz w:val="22"/>
        </w:rPr>
        <w:t xml:space="preserve">Mr Farrowmere: </w:t>
      </w:r>
      <w:r>
        <w:rPr>
          <w:rFonts w:ascii="Calibri" w:hAnsi="Calibri"/>
          <w:sz w:val="22"/>
        </w:rPr>
        <w:t xml:space="preserve">Good, I'll write that timeframe on the back of her receipt for reference.  </w:t>
      </w:r>
      <w:r>
        <w:rPr>
          <w:rFonts w:ascii="Calibri" w:hAnsi="Calibri"/>
          <w:i/>
          <w:sz w:val="22"/>
        </w:rPr>
        <w:t>Tốt, tôi sẽ ghi khoảng thời gian đó ra mặt sau hóa đơn của cô ấy để tham khảo.</w:t>
      </w:r>
    </w:p>
    <w:p>
      <w:pPr>
        <w:spacing w:after="160" w:line="312" w:lineRule="auto"/>
        <w:jc w:val="both"/>
      </w:pPr>
      <w:r>
        <w:rPr>
          <w:rFonts w:ascii="Calibri" w:hAnsi="Calibri"/>
          <w:b/>
          <w:sz w:val="22"/>
        </w:rPr>
        <w:t xml:space="preserve">Ms Lan: </w:t>
      </w:r>
      <w:r>
        <w:rPr>
          <w:rFonts w:ascii="Calibri" w:hAnsi="Calibri"/>
          <w:sz w:val="22"/>
        </w:rPr>
        <w:t xml:space="preserve">Farrowmere, Lachlan Boyce wants to buy this brand of cereal, but I think we're out of stock.  </w:t>
      </w:r>
      <w:r>
        <w:rPr>
          <w:rFonts w:ascii="Calibri" w:hAnsi="Calibri"/>
          <w:i/>
          <w:sz w:val="22"/>
        </w:rPr>
        <w:t>Farrowmere, Lachlan Boyce muốn mua nhãn ngũ cốc này, nhưng tôi nghĩ mình hết hàng rồi.</w:t>
      </w:r>
    </w:p>
    <w:p>
      <w:pPr>
        <w:spacing w:after="160" w:line="312" w:lineRule="auto"/>
        <w:jc w:val="both"/>
      </w:pPr>
      <w:r>
        <w:rPr>
          <w:rFonts w:ascii="Calibri" w:hAnsi="Calibri"/>
          <w:b/>
          <w:sz w:val="22"/>
        </w:rPr>
        <w:t xml:space="preserve">Mr Farrowmere: </w:t>
      </w:r>
      <w:r>
        <w:rPr>
          <w:rFonts w:ascii="Calibri" w:hAnsi="Calibri"/>
          <w:sz w:val="22"/>
        </w:rPr>
        <w:t xml:space="preserve">Let me check the back room quickly, actually we have three boxes left back there.  </w:t>
      </w:r>
      <w:r>
        <w:rPr>
          <w:rFonts w:ascii="Calibri" w:hAnsi="Calibri"/>
          <w:i/>
          <w:sz w:val="22"/>
        </w:rPr>
        <w:t>Để tôi kiểm tra nhanh trong kho, thật ra vẫn còn ba hộp ở đó.</w:t>
      </w:r>
    </w:p>
    <w:p>
      <w:pPr>
        <w:spacing w:after="160" w:line="312" w:lineRule="auto"/>
        <w:jc w:val="both"/>
      </w:pPr>
      <w:r>
        <w:rPr>
          <w:rFonts w:ascii="Calibri" w:hAnsi="Calibri"/>
          <w:b/>
          <w:sz w:val="22"/>
        </w:rPr>
        <w:t xml:space="preserve">Ms Lan: </w:t>
      </w:r>
      <w:r>
        <w:rPr>
          <w:rFonts w:ascii="Calibri" w:hAnsi="Calibri"/>
          <w:sz w:val="22"/>
        </w:rPr>
        <w:t xml:space="preserve">Perfect, bringing one out now before he finishes the rest of his shopping.  </w:t>
      </w:r>
      <w:r>
        <w:rPr>
          <w:rFonts w:ascii="Calibri" w:hAnsi="Calibri"/>
          <w:i/>
          <w:sz w:val="22"/>
        </w:rPr>
        <w:t>Tuyệt, tôi mang một hộp ra ngay trước khi anh ấy mua sắm xong.</w:t>
      </w:r>
    </w:p>
    <w:p>
      <w:pPr>
        <w:spacing w:after="160" w:line="312" w:lineRule="auto"/>
        <w:jc w:val="both"/>
      </w:pPr>
      <w:r>
        <w:rPr>
          <w:rFonts w:ascii="Calibri" w:hAnsi="Calibri"/>
          <w:b/>
          <w:sz w:val="22"/>
        </w:rPr>
        <w:t xml:space="preserve">Mr Farrowmere: </w:t>
      </w:r>
      <w:r>
        <w:rPr>
          <w:rFonts w:ascii="Calibri" w:hAnsi="Calibri"/>
          <w:sz w:val="22"/>
        </w:rPr>
        <w:t xml:space="preserve">Lan, Perpetua Voss wants the large bag of flour, but we're completely sold out this week.  </w:t>
      </w:r>
      <w:r>
        <w:rPr>
          <w:rFonts w:ascii="Calibri" w:hAnsi="Calibri"/>
          <w:i/>
          <w:sz w:val="22"/>
        </w:rPr>
        <w:t>Lan, Perpetua Voss muốn mua túi bột mì cỡ lớn, nhưng mình đã bán hết tuần này.</w:t>
      </w:r>
    </w:p>
    <w:p>
      <w:pPr>
        <w:spacing w:after="160" w:line="312" w:lineRule="auto"/>
        <w:jc w:val="both"/>
      </w:pPr>
      <w:r>
        <w:rPr>
          <w:rFonts w:ascii="Calibri" w:hAnsi="Calibri"/>
          <w:b/>
          <w:sz w:val="22"/>
        </w:rPr>
        <w:t xml:space="preserve">Ms Lan: </w:t>
      </w:r>
      <w:r>
        <w:rPr>
          <w:rFonts w:ascii="Calibri" w:hAnsi="Calibri"/>
          <w:sz w:val="22"/>
        </w:rPr>
        <w:t xml:space="preserve">Let me offer to order it specially for her, it should arrive by Thursday's delivery.  </w:t>
      </w:r>
      <w:r>
        <w:rPr>
          <w:rFonts w:ascii="Calibri" w:hAnsi="Calibri"/>
          <w:i/>
          <w:sz w:val="22"/>
        </w:rPr>
        <w:t>Để tôi đề nghị đặt riêng cho cô ấy, nó sẽ đến trong đợt giao hàng thứ Năm.</w:t>
      </w:r>
    </w:p>
    <w:p>
      <w:pPr>
        <w:spacing w:after="160" w:line="312" w:lineRule="auto"/>
        <w:jc w:val="both"/>
      </w:pPr>
      <w:r>
        <w:rPr>
          <w:rFonts w:ascii="Calibri" w:hAnsi="Calibri"/>
          <w:b/>
          <w:sz w:val="22"/>
        </w:rPr>
        <w:t xml:space="preserve">Mr Farrowmere: </w:t>
      </w:r>
      <w:r>
        <w:rPr>
          <w:rFonts w:ascii="Calibri" w:hAnsi="Calibri"/>
          <w:sz w:val="22"/>
        </w:rPr>
        <w:t xml:space="preserve">Good, she agreed, and I'm writing her name down on the order list.  </w:t>
      </w:r>
      <w:r>
        <w:rPr>
          <w:rFonts w:ascii="Calibri" w:hAnsi="Calibri"/>
          <w:i/>
          <w:sz w:val="22"/>
        </w:rPr>
        <w:t>Tốt, cô ấy đồng ý, và tôi đang ghi tên cô ấy vào danh sách đặt hàng.</w:t>
      </w:r>
    </w:p>
    <w:p>
      <w:pPr>
        <w:spacing w:after="160" w:line="312" w:lineRule="auto"/>
        <w:jc w:val="both"/>
      </w:pPr>
      <w:r>
        <w:rPr>
          <w:rFonts w:ascii="Calibri" w:hAnsi="Calibri"/>
          <w:b/>
          <w:sz w:val="22"/>
        </w:rPr>
        <w:t xml:space="preserve">Ms Lan: </w:t>
      </w:r>
      <w:r>
        <w:rPr>
          <w:rFonts w:ascii="Calibri" w:hAnsi="Calibri"/>
          <w:sz w:val="22"/>
        </w:rPr>
        <w:t xml:space="preserve">Farrowmere, Florian Kessler wants to know if we have this reading glasses style in a stronger strength.  </w:t>
      </w:r>
      <w:r>
        <w:rPr>
          <w:rFonts w:ascii="Calibri" w:hAnsi="Calibri"/>
          <w:i/>
          <w:sz w:val="22"/>
        </w:rPr>
        <w:t>Farrowmere, Florian Kessler muốn biết mình có kính đọc sách kiểu này với độ mạnh hơn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display rack, yes, we have a +2.5 strength in the same style.  </w:t>
      </w:r>
      <w:r>
        <w:rPr>
          <w:rFonts w:ascii="Calibri" w:hAnsi="Calibri"/>
          <w:i/>
          <w:sz w:val="22"/>
        </w:rPr>
        <w:t>Để tôi xem giá trưng bày, có, mình có độ +2.5 cùng kiểu dáng đó.</w:t>
      </w:r>
    </w:p>
    <w:p>
      <w:pPr>
        <w:spacing w:after="160" w:line="312" w:lineRule="auto"/>
        <w:jc w:val="both"/>
      </w:pPr>
      <w:r>
        <w:rPr>
          <w:rFonts w:ascii="Calibri" w:hAnsi="Calibri"/>
          <w:b/>
          <w:sz w:val="22"/>
        </w:rPr>
        <w:t xml:space="preserve">Ms Lan: </w:t>
      </w:r>
      <w:r>
        <w:rPr>
          <w:rFonts w:ascii="Calibri" w:hAnsi="Calibri"/>
          <w:sz w:val="22"/>
        </w:rPr>
        <w:t xml:space="preserve">Perfect, he's trying them on now before we ring them up.  </w:t>
      </w:r>
      <w:r>
        <w:rPr>
          <w:rFonts w:ascii="Calibri" w:hAnsi="Calibri"/>
          <w:i/>
          <w:sz w:val="22"/>
        </w:rPr>
        <w:t>Tuyệt, anh ấy đang thử trước khi bọn tôi tính tiền.</w:t>
      </w:r>
    </w:p>
    <w:p>
      <w:pPr>
        <w:spacing w:after="160" w:line="312" w:lineRule="auto"/>
        <w:jc w:val="both"/>
      </w:pPr>
      <w:r>
        <w:rPr>
          <w:rFonts w:ascii="Calibri" w:hAnsi="Calibri"/>
          <w:b/>
          <w:sz w:val="22"/>
        </w:rPr>
        <w:t xml:space="preserve">Mr Farrowmere: </w:t>
      </w:r>
      <w:r>
        <w:rPr>
          <w:rFonts w:ascii="Calibri" w:hAnsi="Calibri"/>
          <w:sz w:val="22"/>
        </w:rPr>
        <w:t xml:space="preserve">Lan, Wren Ashcombe brought her own reusable bags today, should I still charge the bag fee?  </w:t>
      </w:r>
      <w:r>
        <w:rPr>
          <w:rFonts w:ascii="Calibri" w:hAnsi="Calibri"/>
          <w:i/>
          <w:sz w:val="22"/>
        </w:rPr>
        <w:t>Lan, Wren Ashcombe hôm nay mang theo túi tái sử dụng riêng, tôi có nên tính phí túi không?</w:t>
      </w:r>
    </w:p>
    <w:p>
      <w:pPr>
        <w:spacing w:after="160" w:line="312" w:lineRule="auto"/>
        <w:jc w:val="both"/>
      </w:pPr>
      <w:r>
        <w:rPr>
          <w:rFonts w:ascii="Calibri" w:hAnsi="Calibri"/>
          <w:b/>
          <w:sz w:val="22"/>
        </w:rPr>
        <w:t xml:space="preserve">Ms Lan: </w:t>
      </w:r>
      <w:r>
        <w:rPr>
          <w:rFonts w:ascii="Calibri" w:hAnsi="Calibri"/>
          <w:sz w:val="22"/>
        </w:rPr>
        <w:t xml:space="preserve">No, the fee only applies to our plastic bags, her own bags are free of charge.  </w:t>
      </w:r>
      <w:r>
        <w:rPr>
          <w:rFonts w:ascii="Calibri" w:hAnsi="Calibri"/>
          <w:i/>
          <w:sz w:val="22"/>
        </w:rPr>
        <w:t>Không, phí đó chỉ áp dụng cho túi ni lông của mình, túi riêng của cô ấy thì miễn phí.</w:t>
      </w:r>
    </w:p>
    <w:p>
      <w:pPr>
        <w:spacing w:after="160" w:line="312" w:lineRule="auto"/>
        <w:jc w:val="both"/>
      </w:pPr>
      <w:r>
        <w:rPr>
          <w:rFonts w:ascii="Calibri" w:hAnsi="Calibri"/>
          <w:b/>
          <w:sz w:val="22"/>
        </w:rPr>
        <w:t xml:space="preserve">Mr Farrowmere: </w:t>
      </w:r>
      <w:r>
        <w:rPr>
          <w:rFonts w:ascii="Calibri" w:hAnsi="Calibri"/>
          <w:sz w:val="22"/>
        </w:rPr>
        <w:t xml:space="preserve">Good, packing her groceries into her own bags now.  </w:t>
      </w:r>
      <w:r>
        <w:rPr>
          <w:rFonts w:ascii="Calibri" w:hAnsi="Calibri"/>
          <w:i/>
          <w:sz w:val="22"/>
        </w:rPr>
        <w:t>Tốt, tôi đang đóng gói hàng của cô ấy vào túi riêng ngay.</w:t>
      </w:r>
    </w:p>
    <w:p>
      <w:pPr>
        <w:spacing w:after="160" w:line="312" w:lineRule="auto"/>
        <w:jc w:val="both"/>
      </w:pPr>
      <w:r>
        <w:rPr>
          <w:rFonts w:ascii="Calibri" w:hAnsi="Calibri"/>
          <w:b/>
          <w:sz w:val="22"/>
        </w:rPr>
        <w:t xml:space="preserve">Ms Lan: </w:t>
      </w:r>
      <w:r>
        <w:rPr>
          <w:rFonts w:ascii="Calibri" w:hAnsi="Calibri"/>
          <w:sz w:val="22"/>
        </w:rPr>
        <w:t xml:space="preserve">Farrowmere, could you double-bag Theodora Pruitt's items? The bag of rice and the bottled water are quite heavy.  </w:t>
      </w:r>
      <w:r>
        <w:rPr>
          <w:rFonts w:ascii="Calibri" w:hAnsi="Calibri"/>
          <w:i/>
          <w:sz w:val="22"/>
        </w:rPr>
        <w:t>Farrowmere, anh lồng hai lớp túi cho đồ của Theodora Pruitt được không? Túi gạo và nước đóng chai khá nặng.</w:t>
      </w:r>
    </w:p>
    <w:p>
      <w:pPr>
        <w:spacing w:after="160" w:line="312" w:lineRule="auto"/>
        <w:jc w:val="both"/>
      </w:pPr>
      <w:r>
        <w:rPr>
          <w:rFonts w:ascii="Calibri" w:hAnsi="Calibri"/>
          <w:b/>
          <w:sz w:val="22"/>
        </w:rPr>
        <w:t xml:space="preserve">Mr Farrowmere: </w:t>
      </w:r>
      <w:r>
        <w:rPr>
          <w:rFonts w:ascii="Calibri" w:hAnsi="Calibri"/>
          <w:sz w:val="22"/>
        </w:rPr>
        <w:t xml:space="preserve">Sure, I'll put a second bag underneath so nothing tears on her way home.  </w:t>
      </w:r>
      <w:r>
        <w:rPr>
          <w:rFonts w:ascii="Calibri" w:hAnsi="Calibri"/>
          <w:i/>
          <w:sz w:val="22"/>
        </w:rPr>
        <w:t>Được chứ, tôi sẽ lót thêm một túi bên dưới để không bị rách trên đường về.</w:t>
      </w:r>
    </w:p>
    <w:p>
      <w:pPr>
        <w:spacing w:after="160" w:line="312" w:lineRule="auto"/>
        <w:jc w:val="both"/>
      </w:pPr>
      <w:r>
        <w:rPr>
          <w:rFonts w:ascii="Calibri" w:hAnsi="Calibri"/>
          <w:b/>
          <w:sz w:val="22"/>
        </w:rPr>
        <w:t xml:space="preserve">Ms Lan: </w:t>
      </w:r>
      <w:r>
        <w:rPr>
          <w:rFonts w:ascii="Calibri" w:hAnsi="Calibri"/>
          <w:sz w:val="22"/>
        </w:rPr>
        <w:t xml:space="preserve">Thank you, she appreciates you thinking of that ahead of time.  </w:t>
      </w:r>
      <w:r>
        <w:rPr>
          <w:rFonts w:ascii="Calibri" w:hAnsi="Calibri"/>
          <w:i/>
          <w:sz w:val="22"/>
        </w:rPr>
        <w:t>Cảm ơn anh, cô ấy cảm kích vì anh đã nghĩ đến điều đó trước.</w:t>
      </w:r>
    </w:p>
    <w:p>
      <w:pPr>
        <w:spacing w:after="160" w:line="312" w:lineRule="auto"/>
        <w:jc w:val="both"/>
      </w:pPr>
      <w:r>
        <w:rPr>
          <w:rFonts w:ascii="Calibri" w:hAnsi="Calibri"/>
          <w:b/>
          <w:sz w:val="22"/>
        </w:rPr>
        <w:t xml:space="preserve">Mr Farrowmere: </w:t>
      </w:r>
      <w:r>
        <w:rPr>
          <w:rFonts w:ascii="Calibri" w:hAnsi="Calibri"/>
          <w:sz w:val="22"/>
        </w:rPr>
        <w:t xml:space="preserve">Lan, Balthazar Combe said he doesn't need a bag for just this single candy bar.  </w:t>
      </w:r>
      <w:r>
        <w:rPr>
          <w:rFonts w:ascii="Calibri" w:hAnsi="Calibri"/>
          <w:i/>
          <w:sz w:val="22"/>
        </w:rPr>
        <w:t>Lan, Balthazar Combe nói anh ấy không cần túi chỉ cho một thanh kẹo này.</w:t>
      </w:r>
    </w:p>
    <w:p>
      <w:pPr>
        <w:spacing w:after="160" w:line="312" w:lineRule="auto"/>
        <w:jc w:val="both"/>
      </w:pPr>
      <w:r>
        <w:rPr>
          <w:rFonts w:ascii="Calibri" w:hAnsi="Calibri"/>
          <w:b/>
          <w:sz w:val="22"/>
        </w:rPr>
        <w:t xml:space="preserve">Ms Lan: </w:t>
      </w:r>
      <w:r>
        <w:rPr>
          <w:rFonts w:ascii="Calibri" w:hAnsi="Calibri"/>
          <w:sz w:val="22"/>
        </w:rPr>
        <w:t xml:space="preserve">That's fine, some customers prefer to skip the bag for small purchases like that.  </w:t>
      </w:r>
      <w:r>
        <w:rPr>
          <w:rFonts w:ascii="Calibri" w:hAnsi="Calibri"/>
          <w:i/>
          <w:sz w:val="22"/>
        </w:rPr>
        <w:t>Không sao, một số khách thích bỏ qua túi với những món nhỏ như vậy.</w:t>
      </w:r>
    </w:p>
    <w:p>
      <w:pPr>
        <w:spacing w:after="160" w:line="312" w:lineRule="auto"/>
        <w:jc w:val="both"/>
      </w:pPr>
      <w:r>
        <w:rPr>
          <w:rFonts w:ascii="Calibri" w:hAnsi="Calibri"/>
          <w:b/>
          <w:sz w:val="22"/>
        </w:rPr>
        <w:t xml:space="preserve">Mr Farrowmere: </w:t>
      </w:r>
      <w:r>
        <w:rPr>
          <w:rFonts w:ascii="Calibri" w:hAnsi="Calibri"/>
          <w:sz w:val="22"/>
        </w:rPr>
        <w:t xml:space="preserve">Good, he's just slipping it into his coat pocket on his way out.  </w:t>
      </w:r>
      <w:r>
        <w:rPr>
          <w:rFonts w:ascii="Calibri" w:hAnsi="Calibri"/>
          <w:i/>
          <w:sz w:val="22"/>
        </w:rPr>
        <w:t>Tốt, anh ấy bỏ nó vào túi áo khoác trên đường ra ngoài.</w:t>
      </w:r>
    </w:p>
    <w:p>
      <w:pPr>
        <w:spacing w:after="160" w:line="312" w:lineRule="auto"/>
        <w:jc w:val="both"/>
      </w:pPr>
      <w:r>
        <w:rPr>
          <w:rFonts w:ascii="Calibri" w:hAnsi="Calibri"/>
          <w:b/>
          <w:sz w:val="22"/>
        </w:rPr>
        <w:t xml:space="preserve">Ms Lan: </w:t>
      </w:r>
      <w:r>
        <w:rPr>
          <w:rFonts w:ascii="Calibri" w:hAnsi="Calibri"/>
          <w:sz w:val="22"/>
        </w:rPr>
        <w:t xml:space="preserve">Farrowmere, Juniper Slate wants her heavy groceries delivered instead of carried home, is there a delivery fee today?  </w:t>
      </w:r>
      <w:r>
        <w:rPr>
          <w:rFonts w:ascii="Calibri" w:hAnsi="Calibri"/>
          <w:i/>
          <w:sz w:val="22"/>
        </w:rPr>
        <w:t>Farrowmere, Juniper Slate muốn giao hàng tạp hóa nặng về nhà thay vì tự mang, hôm nay có phí giao hàng không?</w:t>
      </w:r>
    </w:p>
    <w:p>
      <w:pPr>
        <w:spacing w:after="160" w:line="312" w:lineRule="auto"/>
        <w:jc w:val="both"/>
      </w:pPr>
      <w:r>
        <w:rPr>
          <w:rFonts w:ascii="Calibri" w:hAnsi="Calibri"/>
          <w:b/>
          <w:sz w:val="22"/>
        </w:rPr>
        <w:t xml:space="preserve">Mr Farrowmere: </w:t>
      </w:r>
      <w:r>
        <w:rPr>
          <w:rFonts w:ascii="Calibri" w:hAnsi="Calibri"/>
          <w:sz w:val="22"/>
        </w:rPr>
        <w:t xml:space="preserve">Yes, local delivery is $5.00 extra, and it's added right onto her total now.  </w:t>
      </w:r>
      <w:r>
        <w:rPr>
          <w:rFonts w:ascii="Calibri" w:hAnsi="Calibri"/>
          <w:i/>
          <w:sz w:val="22"/>
        </w:rPr>
        <w:t>Có, giao hàng nội khu tính thêm 5.00 đô, và tôi đang cộng vào tổng tiền của cô ấy ngay.</w:t>
      </w:r>
    </w:p>
    <w:p>
      <w:pPr>
        <w:spacing w:after="160" w:line="312" w:lineRule="auto"/>
        <w:jc w:val="both"/>
      </w:pPr>
      <w:r>
        <w:rPr>
          <w:rFonts w:ascii="Calibri" w:hAnsi="Calibri"/>
          <w:b/>
          <w:sz w:val="22"/>
        </w:rPr>
        <w:t xml:space="preserve">Ms Lan: </w:t>
      </w:r>
      <w:r>
        <w:rPr>
          <w:rFonts w:ascii="Calibri" w:hAnsi="Calibri"/>
          <w:sz w:val="22"/>
        </w:rPr>
        <w:t xml:space="preserve">Good, she's happy to pay that for the convenience of home delivery.  </w:t>
      </w:r>
      <w:r>
        <w:rPr>
          <w:rFonts w:ascii="Calibri" w:hAnsi="Calibri"/>
          <w:i/>
          <w:sz w:val="22"/>
        </w:rPr>
        <w:t>Tốt, cô ấy vui lòng trả khoản đó để được tiện lợi giao hàng tận nhà.</w:t>
      </w:r>
    </w:p>
    <w:p>
      <w:pPr>
        <w:spacing w:after="160" w:line="312" w:lineRule="auto"/>
        <w:jc w:val="both"/>
      </w:pPr>
      <w:r>
        <w:rPr>
          <w:rFonts w:ascii="Calibri" w:hAnsi="Calibri"/>
          <w:b/>
          <w:sz w:val="22"/>
        </w:rPr>
        <w:t xml:space="preserve">Mr Farrowmere: </w:t>
      </w:r>
      <w:r>
        <w:rPr>
          <w:rFonts w:ascii="Calibri" w:hAnsi="Calibri"/>
          <w:sz w:val="22"/>
        </w:rPr>
        <w:t xml:space="preserve">Lan, Osric Fenwick is here to pick up his online order, but the system shows it hasn't been paid yet.  </w:t>
      </w:r>
      <w:r>
        <w:rPr>
          <w:rFonts w:ascii="Calibri" w:hAnsi="Calibri"/>
          <w:i/>
          <w:sz w:val="22"/>
        </w:rPr>
        <w:t>Lan, Osric Fenwick đến lấy đơn hàng đặt online, nhưng hệ thống hiện chưa được thanh toán.</w:t>
      </w:r>
    </w:p>
    <w:p>
      <w:pPr>
        <w:spacing w:after="160" w:line="312" w:lineRule="auto"/>
        <w:jc w:val="both"/>
      </w:pPr>
      <w:r>
        <w:rPr>
          <w:rFonts w:ascii="Calibri" w:hAnsi="Calibri"/>
          <w:b/>
          <w:sz w:val="22"/>
        </w:rPr>
        <w:t xml:space="preserve">Ms Lan: </w:t>
      </w:r>
      <w:r>
        <w:rPr>
          <w:rFonts w:ascii="Calibri" w:hAnsi="Calibri"/>
          <w:sz w:val="22"/>
        </w:rPr>
        <w:t xml:space="preserve">Let me check, actually it looks like his card was never charged when he placed the order.  </w:t>
      </w:r>
      <w:r>
        <w:rPr>
          <w:rFonts w:ascii="Calibri" w:hAnsi="Calibri"/>
          <w:i/>
          <w:sz w:val="22"/>
        </w:rPr>
        <w:t>Để tôi kiểm tra, có vẻ thẻ của anh ấy chưa hề bị trừ tiền khi đặt hàng.</w:t>
      </w:r>
    </w:p>
    <w:p>
      <w:pPr>
        <w:spacing w:after="160" w:line="312" w:lineRule="auto"/>
        <w:jc w:val="both"/>
      </w:pPr>
      <w:r>
        <w:rPr>
          <w:rFonts w:ascii="Calibri" w:hAnsi="Calibri"/>
          <w:b/>
          <w:sz w:val="22"/>
        </w:rPr>
        <w:t xml:space="preserve">Mr Farrowmere: </w:t>
      </w:r>
      <w:r>
        <w:rPr>
          <w:rFonts w:ascii="Calibri" w:hAnsi="Calibri"/>
          <w:sz w:val="22"/>
        </w:rPr>
        <w:t xml:space="preserve">Good catch, I'll charge his card now before handing over the bag.  </w:t>
      </w:r>
      <w:r>
        <w:rPr>
          <w:rFonts w:ascii="Calibri" w:hAnsi="Calibri"/>
          <w:i/>
          <w:sz w:val="22"/>
        </w:rPr>
        <w:t>Phát hiện tốt đấy, tôi sẽ tính tiền thẻ của anh ấy ngay trước khi đưa túi hàng.</w:t>
      </w:r>
    </w:p>
    <w:p>
      <w:pPr>
        <w:spacing w:after="160" w:line="312" w:lineRule="auto"/>
        <w:jc w:val="both"/>
      </w:pPr>
      <w:r>
        <w:rPr>
          <w:rFonts w:ascii="Calibri" w:hAnsi="Calibri"/>
          <w:b/>
          <w:sz w:val="22"/>
        </w:rPr>
        <w:t xml:space="preserve">Ms Lan: </w:t>
      </w:r>
      <w:r>
        <w:rPr>
          <w:rFonts w:ascii="Calibri" w:hAnsi="Calibri"/>
          <w:sz w:val="22"/>
        </w:rPr>
        <w:t xml:space="preserve">Farrowmere, Calla Winterbourne's order today is over $60, does that qualify for free delivery?  </w:t>
      </w:r>
      <w:r>
        <w:rPr>
          <w:rFonts w:ascii="Calibri" w:hAnsi="Calibri"/>
          <w:i/>
          <w:sz w:val="22"/>
        </w:rPr>
        <w:t>Farrowmere, đơn hàng hôm nay của Calla Winterbourne trên 60 đô, vậy có đủ điều kiện giao hàng miễn phí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any order above $50 gets free local delivery automatically.  </w:t>
      </w:r>
      <w:r>
        <w:rPr>
          <w:rFonts w:ascii="Calibri" w:hAnsi="Calibri"/>
          <w:i/>
          <w:sz w:val="22"/>
        </w:rPr>
        <w:t>Để tôi kiểm tra, có, mọi đơn trên 50 đô được miễn phí giao hàng nội khu tự động.</w:t>
      </w:r>
    </w:p>
    <w:p>
      <w:pPr>
        <w:spacing w:after="160" w:line="312" w:lineRule="auto"/>
        <w:jc w:val="both"/>
      </w:pPr>
      <w:r>
        <w:rPr>
          <w:rFonts w:ascii="Calibri" w:hAnsi="Calibri"/>
          <w:b/>
          <w:sz w:val="22"/>
        </w:rPr>
        <w:t xml:space="preserve">Ms Lan: </w:t>
      </w:r>
      <w:r>
        <w:rPr>
          <w:rFonts w:ascii="Calibri" w:hAnsi="Calibri"/>
          <w:sz w:val="22"/>
        </w:rPr>
        <w:t xml:space="preserve">Perfect, I'll let her know the delivery fee is waived for her order today.  </w:t>
      </w:r>
      <w:r>
        <w:rPr>
          <w:rFonts w:ascii="Calibri" w:hAnsi="Calibri"/>
          <w:i/>
          <w:sz w:val="22"/>
        </w:rPr>
        <w:t>Tuyệt, tôi sẽ báo cô ấy biết phí giao hàng được miễn cho đơn hôm nay.</w:t>
      </w:r>
    </w:p>
    <w:p>
      <w:pPr>
        <w:spacing w:after="160" w:line="312" w:lineRule="auto"/>
        <w:jc w:val="both"/>
      </w:pPr>
      <w:r>
        <w:rPr>
          <w:rFonts w:ascii="Calibri" w:hAnsi="Calibri"/>
          <w:b/>
          <w:sz w:val="22"/>
        </w:rPr>
        <w:t xml:space="preserve">Mr Farrowmere: </w:t>
      </w:r>
      <w:r>
        <w:rPr>
          <w:rFonts w:ascii="Calibri" w:hAnsi="Calibri"/>
          <w:sz w:val="22"/>
        </w:rPr>
        <w:t xml:space="preserve">Lan, Roscoe Delacroix wants to know if he can leave a tip in the jar for the bakery staff.  </w:t>
      </w:r>
      <w:r>
        <w:rPr>
          <w:rFonts w:ascii="Calibri" w:hAnsi="Calibri"/>
          <w:i/>
          <w:sz w:val="22"/>
        </w:rPr>
        <w:t>Lan, Roscoe Delacroix muốn biết anh ấy có thể bỏ tiền tip vào hũ cho nhân viên tiệm bánh không.</w:t>
      </w:r>
    </w:p>
    <w:p>
      <w:pPr>
        <w:spacing w:after="160" w:line="312" w:lineRule="auto"/>
        <w:jc w:val="both"/>
      </w:pPr>
      <w:r>
        <w:rPr>
          <w:rFonts w:ascii="Calibri" w:hAnsi="Calibri"/>
          <w:b/>
          <w:sz w:val="22"/>
        </w:rPr>
        <w:t xml:space="preserve">Ms Lan: </w:t>
      </w:r>
      <w:r>
        <w:rPr>
          <w:rFonts w:ascii="Calibri" w:hAnsi="Calibri"/>
          <w:sz w:val="22"/>
        </w:rPr>
        <w:t xml:space="preserve">Of course, the jar by the bakery counter is there just for that, any amount is welcome.  </w:t>
      </w:r>
      <w:r>
        <w:rPr>
          <w:rFonts w:ascii="Calibri" w:hAnsi="Calibri"/>
          <w:i/>
          <w:sz w:val="22"/>
        </w:rPr>
        <w:t>Được chứ, cái hũ cạnh quầy bánh chính là để dùng cho việc đó, bao nhiêu cũng được đón nhận.</w:t>
      </w:r>
    </w:p>
    <w:p>
      <w:pPr>
        <w:spacing w:after="160" w:line="312" w:lineRule="auto"/>
        <w:jc w:val="both"/>
      </w:pPr>
      <w:r>
        <w:rPr>
          <w:rFonts w:ascii="Calibri" w:hAnsi="Calibri"/>
          <w:b/>
          <w:sz w:val="22"/>
        </w:rPr>
        <w:t xml:space="preserve">Mr Farrowmere: </w:t>
      </w:r>
      <w:r>
        <w:rPr>
          <w:rFonts w:ascii="Calibri" w:hAnsi="Calibri"/>
          <w:sz w:val="22"/>
        </w:rPr>
        <w:t xml:space="preserve">Good, he just dropped in a couple of dollars with a smile.  </w:t>
      </w:r>
      <w:r>
        <w:rPr>
          <w:rFonts w:ascii="Calibri" w:hAnsi="Calibri"/>
          <w:i/>
          <w:sz w:val="22"/>
        </w:rPr>
        <w:t>Tốt, anh ấy vừa bỏ vào đó vài đô với nụ cười.</w:t>
      </w:r>
    </w:p>
    <w:p>
      <w:pPr>
        <w:spacing w:after="160" w:line="312" w:lineRule="auto"/>
        <w:jc w:val="both"/>
      </w:pPr>
      <w:r>
        <w:rPr>
          <w:rFonts w:ascii="Calibri" w:hAnsi="Calibri"/>
          <w:b/>
          <w:sz w:val="22"/>
        </w:rPr>
        <w:t xml:space="preserve">Ms Lan: </w:t>
      </w:r>
      <w:r>
        <w:rPr>
          <w:rFonts w:ascii="Calibri" w:hAnsi="Calibri"/>
          <w:sz w:val="22"/>
        </w:rPr>
        <w:t xml:space="preserve">Farrowmere, Seraphine Boone noticed the card machine has a tip screen, is that expected here?  </w:t>
      </w:r>
      <w:r>
        <w:rPr>
          <w:rFonts w:ascii="Calibri" w:hAnsi="Calibri"/>
          <w:i/>
          <w:sz w:val="22"/>
        </w:rPr>
        <w:t>Farrowmere, Seraphine Boone để ý máy quẹt thẻ có màn hình hỏi tiền tip, ở đây có yêu cầu vậy không?</w:t>
      </w:r>
    </w:p>
    <w:p>
      <w:pPr>
        <w:spacing w:after="160" w:line="312" w:lineRule="auto"/>
        <w:jc w:val="both"/>
      </w:pPr>
      <w:r>
        <w:rPr>
          <w:rFonts w:ascii="Calibri" w:hAnsi="Calibri"/>
          <w:b/>
          <w:sz w:val="22"/>
        </w:rPr>
        <w:t xml:space="preserve">Mr Farrowmere: </w:t>
      </w:r>
      <w:r>
        <w:rPr>
          <w:rFonts w:ascii="Calibri" w:hAnsi="Calibri"/>
          <w:sz w:val="22"/>
        </w:rPr>
        <w:t xml:space="preserve">It's optional, mostly for the bakery counter staff, she's free to skip it entirely.  </w:t>
      </w:r>
      <w:r>
        <w:rPr>
          <w:rFonts w:ascii="Calibri" w:hAnsi="Calibri"/>
          <w:i/>
          <w:sz w:val="22"/>
        </w:rPr>
        <w:t>Đó là tùy chọn thôi, chủ yếu cho nhân viên quầy bánh, cô ấy có thể bỏ qua hoàn toàn.</w:t>
      </w:r>
    </w:p>
    <w:p>
      <w:pPr>
        <w:spacing w:after="160" w:line="312" w:lineRule="auto"/>
        <w:jc w:val="both"/>
      </w:pPr>
      <w:r>
        <w:rPr>
          <w:rFonts w:ascii="Calibri" w:hAnsi="Calibri"/>
          <w:b/>
          <w:sz w:val="22"/>
        </w:rPr>
        <w:t xml:space="preserve">Ms Lan: </w:t>
      </w:r>
      <w:r>
        <w:rPr>
          <w:rFonts w:ascii="Calibri" w:hAnsi="Calibri"/>
          <w:sz w:val="22"/>
        </w:rPr>
        <w:t xml:space="preserve">Good, she chose to leave a small tip anyway, since she loved the fresh croissants.  </w:t>
      </w:r>
      <w:r>
        <w:rPr>
          <w:rFonts w:ascii="Calibri" w:hAnsi="Calibri"/>
          <w:i/>
          <w:sz w:val="22"/>
        </w:rPr>
        <w:t>Tốt, cô ấy vẫn chọn để lại một ít tiền tip, vì cô ấy rất thích bánh sừng bò mới ra lò.</w:t>
      </w:r>
    </w:p>
    <w:p>
      <w:pPr>
        <w:spacing w:after="160" w:line="312" w:lineRule="auto"/>
        <w:jc w:val="both"/>
      </w:pPr>
      <w:r>
        <w:rPr>
          <w:rFonts w:ascii="Calibri" w:hAnsi="Calibri"/>
          <w:b/>
          <w:sz w:val="22"/>
        </w:rPr>
        <w:t xml:space="preserve">Mr Farrowmere: </w:t>
      </w:r>
      <w:r>
        <w:rPr>
          <w:rFonts w:ascii="Calibri" w:hAnsi="Calibri"/>
          <w:sz w:val="22"/>
        </w:rPr>
        <w:t xml:space="preserve">Lan, Alaric Thorne's total comes to $7.68, would he like to round up to $8.00 for the charity jar?  </w:t>
      </w:r>
      <w:r>
        <w:rPr>
          <w:rFonts w:ascii="Calibri" w:hAnsi="Calibri"/>
          <w:i/>
          <w:sz w:val="22"/>
        </w:rPr>
        <w:t>Lan, tổng tiền của Alaric Thorne là 7.68 đô, anh ấy có muốn làm tròn lên 8.00 đô để ủng hộ hũ từ thiện không?</w:t>
      </w:r>
    </w:p>
    <w:p>
      <w:pPr>
        <w:spacing w:after="160" w:line="312" w:lineRule="auto"/>
        <w:jc w:val="both"/>
      </w:pPr>
      <w:r>
        <w:rPr>
          <w:rFonts w:ascii="Calibri" w:hAnsi="Calibri"/>
          <w:b/>
          <w:sz w:val="22"/>
        </w:rPr>
        <w:t xml:space="preserve">Ms Lan: </w:t>
      </w:r>
      <w:r>
        <w:rPr>
          <w:rFonts w:ascii="Calibri" w:hAnsi="Calibri"/>
          <w:sz w:val="22"/>
        </w:rPr>
        <w:t xml:space="preserve">Let me ask him, he agreed right away and said to keep the extra thirty-two cents.  </w:t>
      </w:r>
      <w:r>
        <w:rPr>
          <w:rFonts w:ascii="Calibri" w:hAnsi="Calibri"/>
          <w:i/>
          <w:sz w:val="22"/>
        </w:rPr>
        <w:t>Để tôi hỏi anh ấy, anh ấy đồng ý ngay và nói giữ luôn ba mươi hai xu dư.</w:t>
      </w:r>
    </w:p>
    <w:p>
      <w:pPr>
        <w:spacing w:after="160" w:line="312" w:lineRule="auto"/>
        <w:jc w:val="both"/>
      </w:pPr>
      <w:r>
        <w:rPr>
          <w:rFonts w:ascii="Calibri" w:hAnsi="Calibri"/>
          <w:b/>
          <w:sz w:val="22"/>
        </w:rPr>
        <w:t xml:space="preserve">Mr Farrowmere: </w:t>
      </w:r>
      <w:r>
        <w:rPr>
          <w:rFonts w:ascii="Calibri" w:hAnsi="Calibri"/>
          <w:sz w:val="22"/>
        </w:rPr>
        <w:t xml:space="preserve">Good, I'll drop that into the charity jar by the register.  </w:t>
      </w:r>
      <w:r>
        <w:rPr>
          <w:rFonts w:ascii="Calibri" w:hAnsi="Calibri"/>
          <w:i/>
          <w:sz w:val="22"/>
        </w:rPr>
        <w:t>Tốt, tôi sẽ bỏ khoản đó vào hũ từ thiện cạnh máy tính tiền.</w:t>
      </w:r>
    </w:p>
    <w:p>
      <w:pPr>
        <w:spacing w:after="160" w:line="312" w:lineRule="auto"/>
        <w:jc w:val="both"/>
      </w:pPr>
      <w:r>
        <w:rPr>
          <w:rFonts w:ascii="Calibri" w:hAnsi="Calibri"/>
          <w:b/>
          <w:sz w:val="22"/>
        </w:rPr>
        <w:t xml:space="preserve">Ms Lan: </w:t>
      </w:r>
      <w:r>
        <w:rPr>
          <w:rFonts w:ascii="Calibri" w:hAnsi="Calibri"/>
          <w:sz w:val="22"/>
        </w:rPr>
        <w:t xml:space="preserve">Farrowmere, Rosalind Pemberton accidentally handed me a foreign coin mixed in with her change.  </w:t>
      </w:r>
      <w:r>
        <w:rPr>
          <w:rFonts w:ascii="Calibri" w:hAnsi="Calibri"/>
          <w:i/>
          <w:sz w:val="22"/>
        </w:rPr>
        <w:t>Farrowmere, Rosalind Pemberton lỡ đưa tôi một đồng xu nước ngoài lẫn trong tiền trả.</w:t>
      </w:r>
    </w:p>
    <w:p>
      <w:pPr>
        <w:spacing w:after="160" w:line="312" w:lineRule="auto"/>
        <w:jc w:val="both"/>
      </w:pPr>
      <w:r>
        <w:rPr>
          <w:rFonts w:ascii="Calibri" w:hAnsi="Calibri"/>
          <w:b/>
          <w:sz w:val="22"/>
        </w:rPr>
        <w:t xml:space="preserve">Mr Farrowmere: </w:t>
      </w:r>
      <w:r>
        <w:rPr>
          <w:rFonts w:ascii="Calibri" w:hAnsi="Calibri"/>
          <w:sz w:val="22"/>
        </w:rPr>
        <w:t xml:space="preserve">Let me check it, that's not a coin we can accept here, could you point it out to her?  </w:t>
      </w:r>
      <w:r>
        <w:rPr>
          <w:rFonts w:ascii="Calibri" w:hAnsi="Calibri"/>
          <w:i/>
          <w:sz w:val="22"/>
        </w:rPr>
        <w:t>Để tôi xem, đó không phải đồng xu mình có thể nhận ở đây, chị chỉ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Good, she laughed and swapped it for a local coin right away.  </w:t>
      </w:r>
      <w:r>
        <w:rPr>
          <w:rFonts w:ascii="Calibri" w:hAnsi="Calibri"/>
          <w:i/>
          <w:sz w:val="22"/>
        </w:rPr>
        <w:t>Tốt, cô ấy cười và đổi ngay sang một đồng xu địa phương.</w:t>
      </w:r>
    </w:p>
    <w:p>
      <w:pPr>
        <w:spacing w:after="160" w:line="312" w:lineRule="auto"/>
        <w:jc w:val="both"/>
      </w:pPr>
      <w:r>
        <w:rPr>
          <w:rFonts w:ascii="Calibri" w:hAnsi="Calibri"/>
          <w:b/>
          <w:sz w:val="22"/>
        </w:rPr>
        <w:t xml:space="preserve">Mr Farrowmere: </w:t>
      </w:r>
      <w:r>
        <w:rPr>
          <w:rFonts w:ascii="Calibri" w:hAnsi="Calibri"/>
          <w:sz w:val="22"/>
        </w:rPr>
        <w:t xml:space="preserve">Lan, Silas Everhart is buying supplies for his café and needs a formal invoice, not just a receipt.  </w:t>
      </w:r>
      <w:r>
        <w:rPr>
          <w:rFonts w:ascii="Calibri" w:hAnsi="Calibri"/>
          <w:i/>
          <w:sz w:val="22"/>
        </w:rPr>
        <w:t>Lan, Silas Everhart mua vật tư cho quán cà phê của anh ấy và cần một hóa đơn chính thức, không chỉ biên nhận thường.</w:t>
      </w:r>
    </w:p>
    <w:p>
      <w:pPr>
        <w:spacing w:after="160" w:line="312" w:lineRule="auto"/>
        <w:jc w:val="both"/>
      </w:pPr>
      <w:r>
        <w:rPr>
          <w:rFonts w:ascii="Calibri" w:hAnsi="Calibri"/>
          <w:b/>
          <w:sz w:val="22"/>
        </w:rPr>
        <w:t xml:space="preserve">Ms Lan: </w:t>
      </w:r>
      <w:r>
        <w:rPr>
          <w:rFonts w:ascii="Calibri" w:hAnsi="Calibri"/>
          <w:sz w:val="22"/>
        </w:rPr>
        <w:t xml:space="preserve">Let me print that from the office printer, it will include our tax ID and his business name.  </w:t>
      </w:r>
      <w:r>
        <w:rPr>
          <w:rFonts w:ascii="Calibri" w:hAnsi="Calibri"/>
          <w:i/>
          <w:sz w:val="22"/>
        </w:rPr>
        <w:t>Để tôi in cái đó từ máy in văn phòng, nó sẽ kèm mã số thuế của mình và tên doanh nghiệp của anh ấy.</w:t>
      </w:r>
    </w:p>
    <w:p>
      <w:pPr>
        <w:spacing w:after="160" w:line="312" w:lineRule="auto"/>
        <w:jc w:val="both"/>
      </w:pPr>
      <w:r>
        <w:rPr>
          <w:rFonts w:ascii="Calibri" w:hAnsi="Calibri"/>
          <w:b/>
          <w:sz w:val="22"/>
        </w:rPr>
        <w:t xml:space="preserve">Mr Farrowmere: </w:t>
      </w:r>
      <w:r>
        <w:rPr>
          <w:rFonts w:ascii="Calibri" w:hAnsi="Calibri"/>
          <w:sz w:val="22"/>
        </w:rPr>
        <w:t xml:space="preserve">Good, he's giving us his business details now for the invoice header.  </w:t>
      </w:r>
      <w:r>
        <w:rPr>
          <w:rFonts w:ascii="Calibri" w:hAnsi="Calibri"/>
          <w:i/>
          <w:sz w:val="22"/>
        </w:rPr>
        <w:t>Tốt, anh ấy đang cho bọn tôi thông tin doanh nghiệp để ghi phần đầu hóa đơn.</w:t>
      </w:r>
    </w:p>
    <w:p>
      <w:pPr>
        <w:spacing w:after="160" w:line="312" w:lineRule="auto"/>
        <w:jc w:val="both"/>
      </w:pPr>
      <w:r>
        <w:rPr>
          <w:rFonts w:ascii="Calibri" w:hAnsi="Calibri"/>
          <w:b/>
          <w:sz w:val="22"/>
        </w:rPr>
        <w:t xml:space="preserve">Ms Lan: </w:t>
      </w:r>
      <w:r>
        <w:rPr>
          <w:rFonts w:ascii="Calibri" w:hAnsi="Calibri"/>
          <w:sz w:val="22"/>
        </w:rPr>
        <w:t xml:space="preserve">Farrowmere, Marisol Aguirre would like her receipt emailed to her instead of printed on paper.  </w:t>
      </w:r>
      <w:r>
        <w:rPr>
          <w:rFonts w:ascii="Calibri" w:hAnsi="Calibri"/>
          <w:i/>
          <w:sz w:val="22"/>
        </w:rPr>
        <w:t>Farrowmere, Marisol Aguirre muốn nhận hóa đơn qua email thay vì in trên giấy.</w:t>
      </w:r>
    </w:p>
    <w:p>
      <w:pPr>
        <w:spacing w:after="160" w:line="312" w:lineRule="auto"/>
        <w:jc w:val="both"/>
      </w:pPr>
      <w:r>
        <w:rPr>
          <w:rFonts w:ascii="Calibri" w:hAnsi="Calibri"/>
          <w:b/>
          <w:sz w:val="22"/>
        </w:rPr>
        <w:t xml:space="preserve">Mr Farrowmere: </w:t>
      </w:r>
      <w:r>
        <w:rPr>
          <w:rFonts w:ascii="Calibri" w:hAnsi="Calibri"/>
          <w:sz w:val="22"/>
        </w:rPr>
        <w:t xml:space="preserve">Sure, let me enter her email address into the till before we finish the sale.  </w:t>
      </w:r>
      <w:r>
        <w:rPr>
          <w:rFonts w:ascii="Calibri" w:hAnsi="Calibri"/>
          <w:i/>
          <w:sz w:val="22"/>
        </w:rPr>
        <w:t>Được chứ, để tôi nhập địa chỉ email của cô ấy vào máy trước khi hoàn tất giao dịch.</w:t>
      </w:r>
    </w:p>
    <w:p>
      <w:pPr>
        <w:spacing w:after="160" w:line="312" w:lineRule="auto"/>
        <w:jc w:val="both"/>
      </w:pPr>
      <w:r>
        <w:rPr>
          <w:rFonts w:ascii="Calibri" w:hAnsi="Calibri"/>
          <w:b/>
          <w:sz w:val="22"/>
        </w:rPr>
        <w:t xml:space="preserve">Ms Lan: </w:t>
      </w:r>
      <w:r>
        <w:rPr>
          <w:rFonts w:ascii="Calibri" w:hAnsi="Calibri"/>
          <w:sz w:val="22"/>
        </w:rPr>
        <w:t xml:space="preserve">Perfect, the confirmation just landed in her inbox already.  </w:t>
      </w:r>
      <w:r>
        <w:rPr>
          <w:rFonts w:ascii="Calibri" w:hAnsi="Calibri"/>
          <w:i/>
          <w:sz w:val="22"/>
        </w:rPr>
        <w:t>Tuyệt, thông báo xác nhận vừa đến hộp thư của cô ấy rồi.</w:t>
      </w:r>
    </w:p>
    <w:p>
      <w:pPr>
        <w:spacing w:after="160" w:line="312" w:lineRule="auto"/>
        <w:jc w:val="both"/>
      </w:pPr>
      <w:r>
        <w:rPr>
          <w:rFonts w:ascii="Calibri" w:hAnsi="Calibri"/>
          <w:b/>
          <w:sz w:val="22"/>
        </w:rPr>
        <w:t xml:space="preserve">Mr Farrowmere: </w:t>
      </w:r>
      <w:r>
        <w:rPr>
          <w:rFonts w:ascii="Calibri" w:hAnsi="Calibri"/>
          <w:sz w:val="22"/>
        </w:rPr>
        <w:t xml:space="preserve">Lan, Tobiah Lindstrom is asking for the order confirmation number for his delivery scheduled tomorrow.  </w:t>
      </w:r>
      <w:r>
        <w:rPr>
          <w:rFonts w:ascii="Calibri" w:hAnsi="Calibri"/>
          <w:i/>
          <w:sz w:val="22"/>
        </w:rPr>
        <w:t>Lan, Tobiah Lindstrom hỏi mã xác nhận đơn hàng cho đợt giao hàng dự kiến ngày mai của anh ấy.</w:t>
      </w:r>
    </w:p>
    <w:p>
      <w:pPr>
        <w:spacing w:after="160" w:line="312" w:lineRule="auto"/>
        <w:jc w:val="both"/>
      </w:pPr>
      <w:r>
        <w:rPr>
          <w:rFonts w:ascii="Calibri" w:hAnsi="Calibri"/>
          <w:b/>
          <w:sz w:val="22"/>
        </w:rPr>
        <w:t xml:space="preserve">Ms Lan: </w:t>
      </w:r>
      <w:r>
        <w:rPr>
          <w:rFonts w:ascii="Calibri" w:hAnsi="Calibri"/>
          <w:sz w:val="22"/>
        </w:rPr>
        <w:t xml:space="preserve">Let me pull that up, his confirmation number is BR-4471, worth writing down.  </w:t>
      </w:r>
      <w:r>
        <w:rPr>
          <w:rFonts w:ascii="Calibri" w:hAnsi="Calibri"/>
          <w:i/>
          <w:sz w:val="22"/>
        </w:rPr>
        <w:t>Để tôi tra, mã xác nhận của anh ấy là BR-4471, đáng để ghi lại.</w:t>
      </w:r>
    </w:p>
    <w:p>
      <w:pPr>
        <w:spacing w:after="160" w:line="312" w:lineRule="auto"/>
        <w:jc w:val="both"/>
      </w:pPr>
      <w:r>
        <w:rPr>
          <w:rFonts w:ascii="Calibri" w:hAnsi="Calibri"/>
          <w:b/>
          <w:sz w:val="22"/>
        </w:rPr>
        <w:t xml:space="preserve">Mr Farrowmere: </w:t>
      </w:r>
      <w:r>
        <w:rPr>
          <w:rFonts w:ascii="Calibri" w:hAnsi="Calibri"/>
          <w:sz w:val="22"/>
        </w:rPr>
        <w:t xml:space="preserve">Good, he's saving that number in his phone for tracking purposes.  </w:t>
      </w:r>
      <w:r>
        <w:rPr>
          <w:rFonts w:ascii="Calibri" w:hAnsi="Calibri"/>
          <w:i/>
          <w:sz w:val="22"/>
        </w:rPr>
        <w:t>Tốt, anh ấy đang lưu mã đó vào điện thoại để theo dõi.</w:t>
      </w:r>
    </w:p>
    <w:p>
      <w:pPr>
        <w:spacing w:after="160" w:line="312" w:lineRule="auto"/>
        <w:jc w:val="both"/>
      </w:pPr>
      <w:r>
        <w:rPr>
          <w:rFonts w:ascii="Calibri" w:hAnsi="Calibri"/>
          <w:b/>
          <w:sz w:val="22"/>
        </w:rPr>
        <w:t xml:space="preserve">Ms Lan: </w:t>
      </w:r>
      <w:r>
        <w:rPr>
          <w:rFonts w:ascii="Calibri" w:hAnsi="Calibri"/>
          <w:sz w:val="22"/>
        </w:rPr>
        <w:t xml:space="preserve">Farrowmere, Anouk Verbeek saw this coffee for $1 less at the shop across the street, could we match that?  </w:t>
      </w:r>
      <w:r>
        <w:rPr>
          <w:rFonts w:ascii="Calibri" w:hAnsi="Calibri"/>
          <w:i/>
          <w:sz w:val="22"/>
        </w:rPr>
        <w:t>Farrowmere, Anouk Verbeek thấy cà phê này rẻ hơn 1 đô ở cửa hàng bên kia đường, mình có thể áp giá đó không?</w:t>
      </w:r>
    </w:p>
    <w:p>
      <w:pPr>
        <w:spacing w:after="160" w:line="312" w:lineRule="auto"/>
        <w:jc w:val="both"/>
      </w:pPr>
      <w:r>
        <w:rPr>
          <w:rFonts w:ascii="Calibri" w:hAnsi="Calibri"/>
          <w:b/>
          <w:sz w:val="22"/>
        </w:rPr>
        <w:t xml:space="preserve">Mr Farrowmere: </w:t>
      </w:r>
      <w:r>
        <w:rPr>
          <w:rFonts w:ascii="Calibri" w:hAnsi="Calibri"/>
          <w:sz w:val="22"/>
        </w:rPr>
        <w:t xml:space="preserve">Let me check our price-match policy, yes, we can match a local competitor's price with proof.  </w:t>
      </w:r>
      <w:r>
        <w:rPr>
          <w:rFonts w:ascii="Calibri" w:hAnsi="Calibri"/>
          <w:i/>
          <w:sz w:val="22"/>
        </w:rPr>
        <w:t>Để tôi xem chính sách khớp giá của mình, có, mình có thể khớp giá đối thủ địa phương nếu có bằng chứng.</w:t>
      </w:r>
    </w:p>
    <w:p>
      <w:pPr>
        <w:spacing w:after="160" w:line="312" w:lineRule="auto"/>
        <w:jc w:val="both"/>
      </w:pPr>
      <w:r>
        <w:rPr>
          <w:rFonts w:ascii="Calibri" w:hAnsi="Calibri"/>
          <w:b/>
          <w:sz w:val="22"/>
        </w:rPr>
        <w:t xml:space="preserve">Ms Lan: </w:t>
      </w:r>
      <w:r>
        <w:rPr>
          <w:rFonts w:ascii="Calibri" w:hAnsi="Calibri"/>
          <w:sz w:val="22"/>
        </w:rPr>
        <w:t xml:space="preserve">Good, she showed me a photo of the price tag, so I'll adjust it now.  </w:t>
      </w:r>
      <w:r>
        <w:rPr>
          <w:rFonts w:ascii="Calibri" w:hAnsi="Calibri"/>
          <w:i/>
          <w:sz w:val="22"/>
        </w:rPr>
        <w:t>Tốt, cô ấy cho tôi xem ảnh chụp nhãn giá, vậy tôi sẽ điều chỉnh ngay.</w:t>
      </w:r>
    </w:p>
    <w:p>
      <w:pPr>
        <w:spacing w:after="160" w:line="312" w:lineRule="auto"/>
        <w:jc w:val="both"/>
      </w:pPr>
      <w:r>
        <w:rPr>
          <w:rFonts w:ascii="Calibri" w:hAnsi="Calibri"/>
          <w:b/>
          <w:sz w:val="22"/>
        </w:rPr>
        <w:t xml:space="preserve">Mr Farrowmere: </w:t>
      </w:r>
      <w:r>
        <w:rPr>
          <w:rFonts w:ascii="Calibri" w:hAnsi="Calibri"/>
          <w:sz w:val="22"/>
        </w:rPr>
        <w:t xml:space="preserve">Lan, Hollis Bramwell brought in a flyer showing this cereal cheaper at another store, can we honor that?  </w:t>
      </w:r>
      <w:r>
        <w:rPr>
          <w:rFonts w:ascii="Calibri" w:hAnsi="Calibri"/>
          <w:i/>
          <w:sz w:val="22"/>
        </w:rPr>
        <w:t>Lan, Hollis Bramwell mang theo một tờ rơi cho thấy ngũ cốc này rẻ hơn ở cửa hàng khác, mình áp dụng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the flyer, yes, it's dated this week, so we can match the printed price.  </w:t>
      </w:r>
      <w:r>
        <w:rPr>
          <w:rFonts w:ascii="Calibri" w:hAnsi="Calibri"/>
          <w:i/>
          <w:sz w:val="22"/>
        </w:rPr>
        <w:t>Để tôi xem tờ rơi, có, nó ghi ngày trong tuần này, nên mình có thể khớp giá in trên đó.</w:t>
      </w:r>
    </w:p>
    <w:p>
      <w:pPr>
        <w:spacing w:after="160" w:line="312" w:lineRule="auto"/>
        <w:jc w:val="both"/>
      </w:pPr>
      <w:r>
        <w:rPr>
          <w:rFonts w:ascii="Calibri" w:hAnsi="Calibri"/>
          <w:b/>
          <w:sz w:val="22"/>
        </w:rPr>
        <w:t xml:space="preserve">Mr Farrowmere: </w:t>
      </w:r>
      <w:r>
        <w:rPr>
          <w:rFonts w:ascii="Calibri" w:hAnsi="Calibri"/>
          <w:sz w:val="22"/>
        </w:rPr>
        <w:t xml:space="preserve">Good, adjusting his total now to match the flyer price.  </w:t>
      </w:r>
      <w:r>
        <w:rPr>
          <w:rFonts w:ascii="Calibri" w:hAnsi="Calibri"/>
          <w:i/>
          <w:sz w:val="22"/>
        </w:rPr>
        <w:t>Tốt, tôi điều chỉnh tổng tiền của anh ấy ngay theo giá trên tờ rơi.</w:t>
      </w:r>
    </w:p>
    <w:p>
      <w:pPr>
        <w:spacing w:after="160" w:line="312" w:lineRule="auto"/>
        <w:jc w:val="both"/>
      </w:pPr>
      <w:r>
        <w:rPr>
          <w:rFonts w:ascii="Calibri" w:hAnsi="Calibri"/>
          <w:b/>
          <w:sz w:val="22"/>
        </w:rPr>
        <w:t xml:space="preserve">Ms Lan: </w:t>
      </w:r>
      <w:r>
        <w:rPr>
          <w:rFonts w:ascii="Calibri" w:hAnsi="Calibri"/>
          <w:sz w:val="22"/>
        </w:rPr>
        <w:t xml:space="preserve">Farrowmere, Perdita Ngwenya is buying four bags of dog food today, does that qualify for our bulk discount?  </w:t>
      </w:r>
      <w:r>
        <w:rPr>
          <w:rFonts w:ascii="Calibri" w:hAnsi="Calibri"/>
          <w:i/>
          <w:sz w:val="22"/>
        </w:rPr>
        <w:t>Farrowmere, Perdita Ngwenya mua bốn bao thức ăn cho chó hôm nay, vậy có đủ điều kiện giảm giá mua sỉ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four or more bags gets 10% off the whole purchase.  </w:t>
      </w:r>
      <w:r>
        <w:rPr>
          <w:rFonts w:ascii="Calibri" w:hAnsi="Calibri"/>
          <w:i/>
          <w:sz w:val="22"/>
        </w:rPr>
        <w:t>Để tôi kiểm tra, có, từ bốn bao trở lên được giảm 10% cho cả đơn.</w:t>
      </w:r>
    </w:p>
    <w:p>
      <w:pPr>
        <w:spacing w:after="160" w:line="312" w:lineRule="auto"/>
        <w:jc w:val="both"/>
      </w:pPr>
      <w:r>
        <w:rPr>
          <w:rFonts w:ascii="Calibri" w:hAnsi="Calibri"/>
          <w:b/>
          <w:sz w:val="22"/>
        </w:rPr>
        <w:t xml:space="preserve">Ms Lan: </w:t>
      </w:r>
      <w:r>
        <w:rPr>
          <w:rFonts w:ascii="Calibri" w:hAnsi="Calibri"/>
          <w:sz w:val="22"/>
        </w:rPr>
        <w:t xml:space="preserve">Perfect, that brings her total down by $3.20.  </w:t>
      </w:r>
      <w:r>
        <w:rPr>
          <w:rFonts w:ascii="Calibri" w:hAnsi="Calibri"/>
          <w:i/>
          <w:sz w:val="22"/>
        </w:rPr>
        <w:t>Tuyệt, vậy giảm được 3.20 đô cho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Cyrus Delatorre wants a full case of canned soup, is there a case discount we can apply?  </w:t>
      </w:r>
      <w:r>
        <w:rPr>
          <w:rFonts w:ascii="Calibri" w:hAnsi="Calibri"/>
          <w:i/>
          <w:sz w:val="22"/>
        </w:rPr>
        <w:t>Lan, Cyrus Delatorre muốn mua nguyên thùng lon súp, mình có giảm giá theo thùng không?</w:t>
      </w:r>
    </w:p>
    <w:p>
      <w:pPr>
        <w:spacing w:after="160" w:line="312" w:lineRule="auto"/>
        <w:jc w:val="both"/>
      </w:pPr>
      <w:r>
        <w:rPr>
          <w:rFonts w:ascii="Calibri" w:hAnsi="Calibri"/>
          <w:b/>
          <w:sz w:val="22"/>
        </w:rPr>
        <w:t xml:space="preserve">Ms Lan: </w:t>
      </w:r>
      <w:r>
        <w:rPr>
          <w:rFonts w:ascii="Calibri" w:hAnsi="Calibri"/>
          <w:sz w:val="22"/>
        </w:rPr>
        <w:t xml:space="preserve">Let me check, a full case of twelve cans gets $2.00 off the regular total.  </w:t>
      </w:r>
      <w:r>
        <w:rPr>
          <w:rFonts w:ascii="Calibri" w:hAnsi="Calibri"/>
          <w:i/>
          <w:sz w:val="22"/>
        </w:rPr>
        <w:t>Để tôi kiểm tra, một thùng đủ mười hai lon được giảm 2.00 đô so với giá thường.</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now before we finish ringing him up.  </w:t>
      </w:r>
      <w:r>
        <w:rPr>
          <w:rFonts w:ascii="Calibri" w:hAnsi="Calibri"/>
          <w:i/>
          <w:sz w:val="22"/>
        </w:rPr>
        <w:t>Tốt, áp dụng giảm giá đó ngay trước khi bọn tôi tính tiền xong cho anh ấy.</w:t>
      </w:r>
    </w:p>
    <w:p>
      <w:pPr>
        <w:spacing w:after="160" w:line="312" w:lineRule="auto"/>
        <w:jc w:val="both"/>
      </w:pPr>
      <w:r>
        <w:rPr>
          <w:rFonts w:ascii="Calibri" w:hAnsi="Calibri"/>
          <w:b/>
          <w:sz w:val="22"/>
        </w:rPr>
        <w:t xml:space="preserve">Ms Lan: </w:t>
      </w:r>
      <w:r>
        <w:rPr>
          <w:rFonts w:ascii="Calibri" w:hAnsi="Calibri"/>
          <w:sz w:val="22"/>
        </w:rPr>
        <w:t xml:space="preserve">Farrowmere, could you weigh Fenella Stroud's bag of apples? She's not sure how much they'll cost.  </w:t>
      </w:r>
      <w:r>
        <w:rPr>
          <w:rFonts w:ascii="Calibri" w:hAnsi="Calibri"/>
          <w:i/>
          <w:sz w:val="22"/>
        </w:rPr>
        <w:t>Farrowmere, anh cân giúp túi táo của Fenella Stroud được không? Cô ấy không chắc sẽ tốn bao nhiêu.</w:t>
      </w:r>
    </w:p>
    <w:p>
      <w:pPr>
        <w:spacing w:after="160" w:line="312" w:lineRule="auto"/>
        <w:jc w:val="both"/>
      </w:pPr>
      <w:r>
        <w:rPr>
          <w:rFonts w:ascii="Calibri" w:hAnsi="Calibri"/>
          <w:b/>
          <w:sz w:val="22"/>
        </w:rPr>
        <w:t xml:space="preserve">Mr Farrowmere: </w:t>
      </w:r>
      <w:r>
        <w:rPr>
          <w:rFonts w:ascii="Calibri" w:hAnsi="Calibri"/>
          <w:sz w:val="22"/>
        </w:rPr>
        <w:t xml:space="preserve">Sure, let me put them on the scale, that's 1.8 kilograms, so $4.32 at our current price.  </w:t>
      </w:r>
      <w:r>
        <w:rPr>
          <w:rFonts w:ascii="Calibri" w:hAnsi="Calibri"/>
          <w:i/>
          <w:sz w:val="22"/>
        </w:rPr>
        <w:t>Được chứ, để tôi đặt lên cân, là 1.8 kilogram, vậy 4.32 đô theo giá hiện tại.</w:t>
      </w:r>
    </w:p>
    <w:p>
      <w:pPr>
        <w:spacing w:after="160" w:line="312" w:lineRule="auto"/>
        <w:jc w:val="both"/>
      </w:pPr>
      <w:r>
        <w:rPr>
          <w:rFonts w:ascii="Calibri" w:hAnsi="Calibri"/>
          <w:b/>
          <w:sz w:val="22"/>
        </w:rPr>
        <w:t xml:space="preserve">Ms Lan: </w:t>
      </w:r>
      <w:r>
        <w:rPr>
          <w:rFonts w:ascii="Calibri" w:hAnsi="Calibri"/>
          <w:sz w:val="22"/>
        </w:rPr>
        <w:t xml:space="preserve">Perfect, she's happy with that, and she's adding a few more apples now.  </w:t>
      </w:r>
      <w:r>
        <w:rPr>
          <w:rFonts w:ascii="Calibri" w:hAnsi="Calibri"/>
          <w:i/>
          <w:sz w:val="22"/>
        </w:rPr>
        <w:t>Tuyệt, cô ấy hài lòng với mức đó, và đang lấy thêm vài quả táo nữa.</w:t>
      </w:r>
    </w:p>
    <w:p>
      <w:pPr>
        <w:spacing w:after="160" w:line="312" w:lineRule="auto"/>
        <w:jc w:val="both"/>
      </w:pPr>
      <w:r>
        <w:rPr>
          <w:rFonts w:ascii="Calibri" w:hAnsi="Calibri"/>
          <w:b/>
          <w:sz w:val="22"/>
        </w:rPr>
        <w:t xml:space="preserve">Mr Farrowmere: </w:t>
      </w:r>
      <w:r>
        <w:rPr>
          <w:rFonts w:ascii="Calibri" w:hAnsi="Calibri"/>
          <w:sz w:val="22"/>
        </w:rPr>
        <w:t xml:space="preserve">Lan, Amadou Diallo says the banana price on his receipt doesn't match what the scale showed him.  </w:t>
      </w:r>
      <w:r>
        <w:rPr>
          <w:rFonts w:ascii="Calibri" w:hAnsi="Calibri"/>
          <w:i/>
          <w:sz w:val="22"/>
        </w:rPr>
        <w:t>Lan, Amadou Diallo nói giá chuối trên hóa đơn không khớp với số cân mà cân đã hiện cho anh ấy.</w:t>
      </w:r>
    </w:p>
    <w:p>
      <w:pPr>
        <w:spacing w:after="160" w:line="312" w:lineRule="auto"/>
        <w:jc w:val="both"/>
      </w:pPr>
      <w:r>
        <w:rPr>
          <w:rFonts w:ascii="Calibri" w:hAnsi="Calibri"/>
          <w:b/>
          <w:sz w:val="22"/>
        </w:rPr>
        <w:t xml:space="preserve">Ms Lan: </w:t>
      </w:r>
      <w:r>
        <w:rPr>
          <w:rFonts w:ascii="Calibri" w:hAnsi="Calibri"/>
          <w:sz w:val="22"/>
        </w:rPr>
        <w:t xml:space="preserve">Let me reweigh them, actually the scale reads 0.9 kilograms, not 1.2 like the receipt shows.  </w:t>
      </w:r>
      <w:r>
        <w:rPr>
          <w:rFonts w:ascii="Calibri" w:hAnsi="Calibri"/>
          <w:i/>
          <w:sz w:val="22"/>
        </w:rPr>
        <w:t>Để tôi cân lại, thật ra cân hiện 0.9 kilogram, không phải 1.2 như hóa đơn ghi.</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his total now to match the real weight.  </w:t>
      </w:r>
      <w:r>
        <w:rPr>
          <w:rFonts w:ascii="Calibri" w:hAnsi="Calibri"/>
          <w:i/>
          <w:sz w:val="22"/>
        </w:rPr>
        <w:t>Cảm ơn chị đã phát hiện, sửa lại tổng tiền của anh ấy ngay khớp với cân nặng thật.</w:t>
      </w:r>
    </w:p>
    <w:p>
      <w:pPr>
        <w:spacing w:after="160" w:line="312" w:lineRule="auto"/>
        <w:jc w:val="both"/>
      </w:pPr>
      <w:r>
        <w:rPr>
          <w:rFonts w:ascii="Calibri" w:hAnsi="Calibri"/>
          <w:b/>
          <w:sz w:val="22"/>
        </w:rPr>
        <w:t xml:space="preserve">Ms Lan: </w:t>
      </w:r>
      <w:r>
        <w:rPr>
          <w:rFonts w:ascii="Calibri" w:hAnsi="Calibri"/>
          <w:sz w:val="22"/>
        </w:rPr>
        <w:t xml:space="preserve">Farrowmere, this box of light bulbs Loredana Popescu picked won't scan at all, the barcode looks smudged.  </w:t>
      </w:r>
      <w:r>
        <w:rPr>
          <w:rFonts w:ascii="Calibri" w:hAnsi="Calibri"/>
          <w:i/>
          <w:sz w:val="22"/>
        </w:rPr>
        <w:t>Farrowmere, hộp bóng đèn Loredana Popescu chọn không quét được mã vạch chút nào, mã vạch trông bị nhòe.</w:t>
      </w:r>
    </w:p>
    <w:p>
      <w:pPr>
        <w:spacing w:after="160" w:line="312" w:lineRule="auto"/>
        <w:jc w:val="both"/>
      </w:pPr>
      <w:r>
        <w:rPr>
          <w:rFonts w:ascii="Calibri" w:hAnsi="Calibri"/>
          <w:b/>
          <w:sz w:val="22"/>
        </w:rPr>
        <w:t xml:space="preserve">Mr Farrowmere: </w:t>
      </w:r>
      <w:r>
        <w:rPr>
          <w:rFonts w:ascii="Calibri" w:hAnsi="Calibri"/>
          <w:sz w:val="22"/>
        </w:rPr>
        <w:t xml:space="preserve">Let me try typing the code in manually instead, found it, $8.90 for that box.  </w:t>
      </w:r>
      <w:r>
        <w:rPr>
          <w:rFonts w:ascii="Calibri" w:hAnsi="Calibri"/>
          <w:i/>
          <w:sz w:val="22"/>
        </w:rPr>
        <w:t>Để tôi thử nhập mã bằng tay thay vào đó, tìm ra rồi, 8.90 đô cho hộp đó.</w:t>
      </w:r>
    </w:p>
    <w:p>
      <w:pPr>
        <w:spacing w:after="160" w:line="312" w:lineRule="auto"/>
        <w:jc w:val="both"/>
      </w:pPr>
      <w:r>
        <w:rPr>
          <w:rFonts w:ascii="Calibri" w:hAnsi="Calibri"/>
          <w:b/>
          <w:sz w:val="22"/>
        </w:rPr>
        <w:t xml:space="preserve">Ms Lan: </w:t>
      </w:r>
      <w:r>
        <w:rPr>
          <w:rFonts w:ascii="Calibri" w:hAnsi="Calibri"/>
          <w:sz w:val="22"/>
        </w:rPr>
        <w:t xml:space="preserve">Good, that worked, and I'll report the smudged barcode to the supplier later.  </w:t>
      </w:r>
      <w:r>
        <w:rPr>
          <w:rFonts w:ascii="Calibri" w:hAnsi="Calibri"/>
          <w:i/>
          <w:sz w:val="22"/>
        </w:rPr>
        <w:t>Tốt, vậy là ổn, và tôi sẽ báo mã vạch bị nhòe cho nhà cung cấp sau.</w:t>
      </w:r>
    </w:p>
    <w:p>
      <w:pPr>
        <w:spacing w:after="160" w:line="312" w:lineRule="auto"/>
        <w:jc w:val="both"/>
      </w:pPr>
      <w:r>
        <w:rPr>
          <w:rFonts w:ascii="Calibri" w:hAnsi="Calibri"/>
          <w:b/>
          <w:sz w:val="22"/>
        </w:rPr>
        <w:t xml:space="preserve">Mr Farrowmere: </w:t>
      </w:r>
      <w:r>
        <w:rPr>
          <w:rFonts w:ascii="Calibri" w:hAnsi="Calibri"/>
          <w:sz w:val="22"/>
        </w:rPr>
        <w:t xml:space="preserve">Lan, Quillan Ashworth's box of pasta has a torn barcode, could you give me a price override for it?  </w:t>
      </w:r>
      <w:r>
        <w:rPr>
          <w:rFonts w:ascii="Calibri" w:hAnsi="Calibri"/>
          <w:i/>
          <w:sz w:val="22"/>
        </w:rPr>
        <w:t>Lan, hộp mì Ý của Quillan Ashworth bị rách mã vạch, chị ghi đè giá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check the shelf sign, it's $2.10, I'll key that in manually for you.  </w:t>
      </w:r>
      <w:r>
        <w:rPr>
          <w:rFonts w:ascii="Calibri" w:hAnsi="Calibri"/>
          <w:i/>
          <w:sz w:val="22"/>
        </w:rPr>
        <w:t>Được chứ, để tôi xem bảng giá trên kệ, là 2.10 đô, tôi sẽ nhập tay giúp anh.</w:t>
      </w:r>
    </w:p>
    <w:p>
      <w:pPr>
        <w:spacing w:after="160" w:line="312" w:lineRule="auto"/>
        <w:jc w:val="both"/>
      </w:pPr>
      <w:r>
        <w:rPr>
          <w:rFonts w:ascii="Calibri" w:hAnsi="Calibri"/>
          <w:b/>
          <w:sz w:val="22"/>
        </w:rPr>
        <w:t xml:space="preserve">Mr Farrowmere: </w:t>
      </w:r>
      <w:r>
        <w:rPr>
          <w:rFonts w:ascii="Calibri" w:hAnsi="Calibri"/>
          <w:sz w:val="22"/>
        </w:rPr>
        <w:t xml:space="preserve">Good, that's entered now, and his total looks correct.  </w:t>
      </w:r>
      <w:r>
        <w:rPr>
          <w:rFonts w:ascii="Calibri" w:hAnsi="Calibri"/>
          <w:i/>
          <w:sz w:val="22"/>
        </w:rPr>
        <w:t>Tốt, đã nhập xong, và tổng tiền của anh ấy trông chính xác rồi.</w:t>
      </w:r>
    </w:p>
    <w:p>
      <w:pPr>
        <w:spacing w:after="160" w:line="312" w:lineRule="auto"/>
        <w:jc w:val="both"/>
      </w:pPr>
      <w:r>
        <w:rPr>
          <w:rFonts w:ascii="Calibri" w:hAnsi="Calibri"/>
          <w:b/>
          <w:sz w:val="22"/>
        </w:rPr>
        <w:t xml:space="preserve">Ms Lan: </w:t>
      </w:r>
      <w:r>
        <w:rPr>
          <w:rFonts w:ascii="Calibri" w:hAnsi="Calibri"/>
          <w:sz w:val="22"/>
        </w:rPr>
        <w:t xml:space="preserve">Farrowmere, Briar Callahan changed his mind about this umbrella halfway through checkout, could you void that item?  </w:t>
      </w:r>
      <w:r>
        <w:rPr>
          <w:rFonts w:ascii="Calibri" w:hAnsi="Calibri"/>
          <w:i/>
          <w:sz w:val="22"/>
        </w:rPr>
        <w:t>Farrowmere, Briar Callahan đổi ý về chiếc dù này giữa lúc thanh toán, anh xóa món đó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remove it from the sale, his new total is $18.60 without the umbrella.  </w:t>
      </w:r>
      <w:r>
        <w:rPr>
          <w:rFonts w:ascii="Calibri" w:hAnsi="Calibri"/>
          <w:i/>
          <w:sz w:val="22"/>
        </w:rPr>
        <w:t>Được chứ, để tôi xóa khỏi giao dịch, tổng tiền mới của anh ấy là 18.60 đô khi không có dù.</w:t>
      </w:r>
    </w:p>
    <w:p>
      <w:pPr>
        <w:spacing w:after="160" w:line="312" w:lineRule="auto"/>
        <w:jc w:val="both"/>
      </w:pPr>
      <w:r>
        <w:rPr>
          <w:rFonts w:ascii="Calibri" w:hAnsi="Calibri"/>
          <w:b/>
          <w:sz w:val="22"/>
        </w:rPr>
        <w:t xml:space="preserve">Ms Lan: </w:t>
      </w:r>
      <w:r>
        <w:rPr>
          <w:rFonts w:ascii="Calibri" w:hAnsi="Calibri"/>
          <w:sz w:val="22"/>
        </w:rPr>
        <w:t xml:space="preserve">Good, he's happy with the smaller total, and the umbrella goes back on the shelf.  </w:t>
      </w:r>
      <w:r>
        <w:rPr>
          <w:rFonts w:ascii="Calibri" w:hAnsi="Calibri"/>
          <w:i/>
          <w:sz w:val="22"/>
        </w:rPr>
        <w:t>Tốt, anh ấy hài lòng với tổng tiền nhỏ hơn, và chiếc dù được để lại lên kệ.</w:t>
      </w:r>
    </w:p>
    <w:p>
      <w:pPr>
        <w:spacing w:after="160" w:line="312" w:lineRule="auto"/>
        <w:jc w:val="both"/>
      </w:pPr>
      <w:r>
        <w:rPr>
          <w:rFonts w:ascii="Calibri" w:hAnsi="Calibri"/>
          <w:b/>
          <w:sz w:val="22"/>
        </w:rPr>
        <w:t xml:space="preserve">Mr Farrowmere: </w:t>
      </w:r>
      <w:r>
        <w:rPr>
          <w:rFonts w:ascii="Calibri" w:hAnsi="Calibri"/>
          <w:sz w:val="22"/>
        </w:rPr>
        <w:t xml:space="preserve">Lan, I accidentally rang up the wrong candle scent for Delphine Roussel, could you void that line?  </w:t>
      </w:r>
      <w:r>
        <w:rPr>
          <w:rFonts w:ascii="Calibri" w:hAnsi="Calibri"/>
          <w:i/>
          <w:sz w:val="22"/>
        </w:rPr>
        <w:t>Lan, tôi lỡ tính nhầm mùi hương nến cho Delphine Roussel, chị xóa dòng đó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remove the vanilla candle and add the lavender one she actually picked.  </w:t>
      </w:r>
      <w:r>
        <w:rPr>
          <w:rFonts w:ascii="Calibri" w:hAnsi="Calibri"/>
          <w:i/>
          <w:sz w:val="22"/>
        </w:rPr>
        <w:t>Được chứ, để tôi xóa cây nến hương vani và thêm cây hương oải hương mà cô ấy thật sự chọn.</w:t>
      </w:r>
    </w:p>
    <w:p>
      <w:pPr>
        <w:spacing w:after="160" w:line="312" w:lineRule="auto"/>
        <w:jc w:val="both"/>
      </w:pPr>
      <w:r>
        <w:rPr>
          <w:rFonts w:ascii="Calibri" w:hAnsi="Calibri"/>
          <w:b/>
          <w:sz w:val="22"/>
        </w:rPr>
        <w:t xml:space="preserve">Mr Farrowmere: </w:t>
      </w:r>
      <w:r>
        <w:rPr>
          <w:rFonts w:ascii="Calibri" w:hAnsi="Calibri"/>
          <w:sz w:val="22"/>
        </w:rPr>
        <w:t xml:space="preserve">Good, her total is corrected now, and she didn't even notice the mix-up.  </w:t>
      </w:r>
      <w:r>
        <w:rPr>
          <w:rFonts w:ascii="Calibri" w:hAnsi="Calibri"/>
          <w:i/>
          <w:sz w:val="22"/>
        </w:rPr>
        <w:t>Tốt, tổng tiền của cô ấy đã được sửa, và cô ấy còn không nhận ra sự nhầm lẫn đó.</w:t>
      </w:r>
    </w:p>
    <w:p>
      <w:pPr>
        <w:spacing w:after="160" w:line="312" w:lineRule="auto"/>
        <w:jc w:val="both"/>
      </w:pPr>
      <w:r>
        <w:rPr>
          <w:rFonts w:ascii="Calibri" w:hAnsi="Calibri"/>
          <w:b/>
          <w:sz w:val="22"/>
        </w:rPr>
        <w:t xml:space="preserve">Ms Lan: </w:t>
      </w:r>
      <w:r>
        <w:rPr>
          <w:rFonts w:ascii="Calibri" w:hAnsi="Calibri"/>
          <w:sz w:val="22"/>
        </w:rPr>
        <w:t xml:space="preserve">Farrowmere, Matteus Brandt wants to return this old kettle, but he has no receipt and it's clearly worn.  </w:t>
      </w:r>
      <w:r>
        <w:rPr>
          <w:rFonts w:ascii="Calibri" w:hAnsi="Calibri"/>
          <w:i/>
          <w:sz w:val="22"/>
        </w:rPr>
        <w:t>Farrowmere, Matteus Brandt muốn trả lại ấm đun nước cũ này, nhưng anh ấy không có hóa đơn và nó rõ ràng đã cũ.</w:t>
      </w:r>
    </w:p>
    <w:p>
      <w:pPr>
        <w:spacing w:after="160" w:line="312" w:lineRule="auto"/>
        <w:jc w:val="both"/>
      </w:pPr>
      <w:r>
        <w:rPr>
          <w:rFonts w:ascii="Calibri" w:hAnsi="Calibri"/>
          <w:b/>
          <w:sz w:val="22"/>
        </w:rPr>
        <w:t xml:space="preserve">Mr Farrowmere: </w:t>
      </w:r>
      <w:r>
        <w:rPr>
          <w:rFonts w:ascii="Calibri" w:hAnsi="Calibri"/>
          <w:sz w:val="22"/>
        </w:rPr>
        <w:t xml:space="preserve">Since there's no proof of purchase, let's offer store credit at today's price instead of a cash refund.  </w:t>
      </w:r>
      <w:r>
        <w:rPr>
          <w:rFonts w:ascii="Calibri" w:hAnsi="Calibri"/>
          <w:i/>
          <w:sz w:val="22"/>
        </w:rPr>
        <w:t>Vì không có bằng chứng mua hàng, mình đề nghị tín dụng cửa hàng theo giá hôm nay thay vì hoàn tiền mặt.</w:t>
      </w:r>
    </w:p>
    <w:p>
      <w:pPr>
        <w:spacing w:after="160" w:line="312" w:lineRule="auto"/>
        <w:jc w:val="both"/>
      </w:pPr>
      <w:r>
        <w:rPr>
          <w:rFonts w:ascii="Calibri" w:hAnsi="Calibri"/>
          <w:b/>
          <w:sz w:val="22"/>
        </w:rPr>
        <w:t xml:space="preserve">Ms Lan: </w:t>
      </w:r>
      <w:r>
        <w:rPr>
          <w:rFonts w:ascii="Calibri" w:hAnsi="Calibri"/>
          <w:sz w:val="22"/>
        </w:rPr>
        <w:t xml:space="preserve">Good, he agreed, and I'm printing his store credit voucher now.  </w:t>
      </w:r>
      <w:r>
        <w:rPr>
          <w:rFonts w:ascii="Calibri" w:hAnsi="Calibri"/>
          <w:i/>
          <w:sz w:val="22"/>
        </w:rPr>
        <w:t>Tốt, anh ấy đồng ý, và tôi đang in phiếu tín dụng cho anh ấy ngay.</w:t>
      </w:r>
    </w:p>
    <w:p>
      <w:pPr>
        <w:spacing w:after="160" w:line="312" w:lineRule="auto"/>
        <w:jc w:val="both"/>
      </w:pPr>
      <w:r>
        <w:rPr>
          <w:rFonts w:ascii="Calibri" w:hAnsi="Calibri"/>
          <w:b/>
          <w:sz w:val="22"/>
        </w:rPr>
        <w:t xml:space="preserve">Mr Farrowmere: </w:t>
      </w:r>
      <w:r>
        <w:rPr>
          <w:rFonts w:ascii="Calibri" w:hAnsi="Calibri"/>
          <w:sz w:val="22"/>
        </w:rPr>
        <w:t xml:space="preserve">Lan, Inaya Farooqi's broken flashlight qualifies for a refund, but she'd actually prefer store credit instead.  </w:t>
      </w:r>
      <w:r>
        <w:rPr>
          <w:rFonts w:ascii="Calibri" w:hAnsi="Calibri"/>
          <w:i/>
          <w:sz w:val="22"/>
        </w:rPr>
        <w:t>Lan, đèn pin hỏng của Inaya Farooqi đủ điều kiện hoàn tiền, nhưng cô ấy thật ra thích nhận tín dụng cửa hàng hơn.</w:t>
      </w:r>
    </w:p>
    <w:p>
      <w:pPr>
        <w:spacing w:after="160" w:line="312" w:lineRule="auto"/>
        <w:jc w:val="both"/>
      </w:pPr>
      <w:r>
        <w:rPr>
          <w:rFonts w:ascii="Calibri" w:hAnsi="Calibri"/>
          <w:b/>
          <w:sz w:val="22"/>
        </w:rPr>
        <w:t xml:space="preserve">Ms Lan: </w:t>
      </w:r>
      <w:r>
        <w:rPr>
          <w:rFonts w:ascii="Calibri" w:hAnsi="Calibri"/>
          <w:sz w:val="22"/>
        </w:rPr>
        <w:t xml:space="preserve">That's fine, let me issue $9.50 in store credit rather than refunding her card.  </w:t>
      </w:r>
      <w:r>
        <w:rPr>
          <w:rFonts w:ascii="Calibri" w:hAnsi="Calibri"/>
          <w:i/>
          <w:sz w:val="22"/>
        </w:rPr>
        <w:t>Không sao, để tôi cấp 9.50 đô tín dụng cửa hàng thay vì hoàn về thẻ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already picking out a replacement item with the credit.  </w:t>
      </w:r>
      <w:r>
        <w:rPr>
          <w:rFonts w:ascii="Calibri" w:hAnsi="Calibri"/>
          <w:i/>
          <w:sz w:val="22"/>
        </w:rPr>
        <w:t>Tốt, cô ấy đang chọn món đồ thay thế bằng khoản tín dụng đó rồi.</w:t>
      </w:r>
    </w:p>
    <w:p>
      <w:pPr>
        <w:spacing w:after="160" w:line="312" w:lineRule="auto"/>
        <w:jc w:val="both"/>
      </w:pPr>
      <w:r>
        <w:rPr>
          <w:rFonts w:ascii="Calibri" w:hAnsi="Calibri"/>
          <w:b/>
          <w:sz w:val="22"/>
        </w:rPr>
        <w:t xml:space="preserve">Ms Lan: </w:t>
      </w:r>
      <w:r>
        <w:rPr>
          <w:rFonts w:ascii="Calibri" w:hAnsi="Calibri"/>
          <w:sz w:val="22"/>
        </w:rPr>
        <w:t xml:space="preserve">Farrowmere, Corvin Whitlock is buying supplies for his nonprofit and says his purchase should be tax exempt.  </w:t>
      </w:r>
      <w:r>
        <w:rPr>
          <w:rFonts w:ascii="Calibri" w:hAnsi="Calibri"/>
          <w:i/>
          <w:sz w:val="22"/>
        </w:rPr>
        <w:t>Farrowmere, Corvin Whitlock mua vật tư cho tổ chức phi lợi nhuận của anh ấy và nói giao dịch này được miễn thuế.</w:t>
      </w:r>
    </w:p>
    <w:p>
      <w:pPr>
        <w:spacing w:after="160" w:line="312" w:lineRule="auto"/>
        <w:jc w:val="both"/>
      </w:pPr>
      <w:r>
        <w:rPr>
          <w:rFonts w:ascii="Calibri" w:hAnsi="Calibri"/>
          <w:b/>
          <w:sz w:val="22"/>
        </w:rPr>
        <w:t xml:space="preserve">Mr Farrowmere: </w:t>
      </w:r>
      <w:r>
        <w:rPr>
          <w:rFonts w:ascii="Calibri" w:hAnsi="Calibri"/>
          <w:sz w:val="22"/>
        </w:rPr>
        <w:t xml:space="preserve">Let me check his exemption certificate number, yes, it's valid, so I'll remove the tax from his total.  </w:t>
      </w:r>
      <w:r>
        <w:rPr>
          <w:rFonts w:ascii="Calibri" w:hAnsi="Calibri"/>
          <w:i/>
          <w:sz w:val="22"/>
        </w:rPr>
        <w:t>Để tôi kiểm tra mã số chứng nhận miễn thuế của anh ấy, có, nó hợp lệ, nên tôi sẽ trừ thuế khỏi tổng tiền.</w:t>
      </w:r>
    </w:p>
    <w:p>
      <w:pPr>
        <w:spacing w:after="160" w:line="312" w:lineRule="auto"/>
        <w:jc w:val="both"/>
      </w:pPr>
      <w:r>
        <w:rPr>
          <w:rFonts w:ascii="Calibri" w:hAnsi="Calibri"/>
          <w:b/>
          <w:sz w:val="22"/>
        </w:rPr>
        <w:t xml:space="preserve">Ms Lan: </w:t>
      </w:r>
      <w:r>
        <w:rPr>
          <w:rFonts w:ascii="Calibri" w:hAnsi="Calibri"/>
          <w:sz w:val="22"/>
        </w:rPr>
        <w:t xml:space="preserve">Good, his total drops to $34.00 once the tax is taken off.  </w:t>
      </w:r>
      <w:r>
        <w:rPr>
          <w:rFonts w:ascii="Calibri" w:hAnsi="Calibri"/>
          <w:i/>
          <w:sz w:val="22"/>
        </w:rPr>
        <w:t>Tốt, tổng tiền của anh ấy giảm còn 34.00 đô khi bỏ thuế đi.</w:t>
      </w:r>
    </w:p>
    <w:p>
      <w:pPr>
        <w:spacing w:after="160" w:line="312" w:lineRule="auto"/>
        <w:jc w:val="both"/>
      </w:pPr>
      <w:r>
        <w:rPr>
          <w:rFonts w:ascii="Calibri" w:hAnsi="Calibri"/>
          <w:b/>
          <w:sz w:val="22"/>
        </w:rPr>
        <w:t xml:space="preserve">Mr Farrowmere: </w:t>
      </w:r>
      <w:r>
        <w:rPr>
          <w:rFonts w:ascii="Calibri" w:hAnsi="Calibri"/>
          <w:sz w:val="22"/>
        </w:rPr>
        <w:t xml:space="preserve">Lan, Xiomara Pelaez is confused why tax was added to her notebook but not to her bread.  </w:t>
      </w:r>
      <w:r>
        <w:rPr>
          <w:rFonts w:ascii="Calibri" w:hAnsi="Calibri"/>
          <w:i/>
          <w:sz w:val="22"/>
        </w:rPr>
        <w:t>Lan, Xiomara Pelaez thắc mắc tại sao thuế được cộng vào cuốn vở nhưng không có với ổ bánh mì.</w:t>
      </w:r>
    </w:p>
    <w:p>
      <w:pPr>
        <w:spacing w:after="160" w:line="312" w:lineRule="auto"/>
        <w:jc w:val="both"/>
      </w:pPr>
      <w:r>
        <w:rPr>
          <w:rFonts w:ascii="Calibri" w:hAnsi="Calibri"/>
          <w:b/>
          <w:sz w:val="22"/>
        </w:rPr>
        <w:t xml:space="preserve">Ms Lan: </w:t>
      </w:r>
      <w:r>
        <w:rPr>
          <w:rFonts w:ascii="Calibri" w:hAnsi="Calibri"/>
          <w:sz w:val="22"/>
        </w:rPr>
        <w:t xml:space="preserve">Let me explain, basic groceries like bread are tax-free here, but stationery items are taxed.  </w:t>
      </w:r>
      <w:r>
        <w:rPr>
          <w:rFonts w:ascii="Calibri" w:hAnsi="Calibri"/>
          <w:i/>
          <w:sz w:val="22"/>
        </w:rPr>
        <w:t>Để tôi giải thích, thực phẩm cơ bản như bánh mì được miễn thuế ở đây, nhưng văn phòng phẩm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she understood once I pointed that out on the printed receipt.  </w:t>
      </w:r>
      <w:r>
        <w:rPr>
          <w:rFonts w:ascii="Calibri" w:hAnsi="Calibri"/>
          <w:i/>
          <w:sz w:val="22"/>
        </w:rPr>
        <w:t>Tốt, cô ấy hiểu ngay khi tôi chỉ ra điều đó trên hóa đơn in.</w:t>
      </w:r>
    </w:p>
    <w:p>
      <w:pPr>
        <w:spacing w:after="160" w:line="312" w:lineRule="auto"/>
        <w:jc w:val="both"/>
      </w:pPr>
      <w:r>
        <w:rPr>
          <w:rFonts w:ascii="Calibri" w:hAnsi="Calibri"/>
          <w:b/>
          <w:sz w:val="22"/>
        </w:rPr>
        <w:t xml:space="preserve">Ms Lan: </w:t>
      </w:r>
      <w:r>
        <w:rPr>
          <w:rFonts w:ascii="Calibri" w:hAnsi="Calibri"/>
          <w:sz w:val="22"/>
        </w:rPr>
        <w:t xml:space="preserve">Farrowmere, Ottavia Ferretti is asking if today's Tuesday senior discount applies to her whole cart.  </w:t>
      </w:r>
      <w:r>
        <w:rPr>
          <w:rFonts w:ascii="Calibri" w:hAnsi="Calibri"/>
          <w:i/>
          <w:sz w:val="22"/>
        </w:rPr>
        <w:t>Farrowmere, Ottavia Ferretti hỏi ưu đãi người cao tuổi thứ Ba hôm nay có áp dụng cho cả giỏ hàng của cô ấy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every Tuesday seniors get 5% off their entire purchase here.  </w:t>
      </w:r>
      <w:r>
        <w:rPr>
          <w:rFonts w:ascii="Calibri" w:hAnsi="Calibri"/>
          <w:i/>
          <w:sz w:val="22"/>
        </w:rPr>
        <w:t>Để tôi kiểm tra, có, mỗi thứ Ba người cao tuổi được giảm 5% cho toàn bộ đơn hàng ở đây.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her total down nicely.  </w:t>
      </w:r>
      <w:r>
        <w:rPr>
          <w:rFonts w:ascii="Calibri" w:hAnsi="Calibri"/>
          <w:i/>
          <w:sz w:val="22"/>
        </w:rPr>
        <w:t>Tuyệt, áp dụng ngay sẽ giảm tổng tiền của cô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Kasimir Wroblewski is showing his student ID and asking whether that gets him a discount today.  </w:t>
      </w:r>
      <w:r>
        <w:rPr>
          <w:rFonts w:ascii="Calibri" w:hAnsi="Calibri"/>
          <w:i/>
          <w:sz w:val="22"/>
        </w:rPr>
        <w:t>Lan, Kasimir Wroblewski đang đưa thẻ sinh viên và hỏi liệu điều đó có được giảm giá hôm nay không.</w:t>
      </w:r>
    </w:p>
    <w:p>
      <w:pPr>
        <w:spacing w:after="160" w:line="312" w:lineRule="auto"/>
        <w:jc w:val="both"/>
      </w:pPr>
      <w:r>
        <w:rPr>
          <w:rFonts w:ascii="Calibri" w:hAnsi="Calibri"/>
          <w:b/>
          <w:sz w:val="22"/>
        </w:rPr>
        <w:t xml:space="preserve">Ms Lan: </w:t>
      </w:r>
      <w:r>
        <w:rPr>
          <w:rFonts w:ascii="Calibri" w:hAnsi="Calibri"/>
          <w:sz w:val="22"/>
        </w:rPr>
        <w:t xml:space="preserve">Let me check, yes, students get 10% off school supplies with a valid ID.  </w:t>
      </w:r>
      <w:r>
        <w:rPr>
          <w:rFonts w:ascii="Calibri" w:hAnsi="Calibri"/>
          <w:i/>
          <w:sz w:val="22"/>
        </w:rPr>
        <w:t>Để tôi kiểm tra, có, sinh viên được giảm 10% cho đồ dùng học tập khi có thẻ hợp lệ.</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to his notebooks and pens right now.  </w:t>
      </w:r>
      <w:r>
        <w:rPr>
          <w:rFonts w:ascii="Calibri" w:hAnsi="Calibri"/>
          <w:i/>
          <w:sz w:val="22"/>
        </w:rPr>
        <w:t>Tốt, tôi áp dụng giảm giá đó cho vở và bút của anh ấy ngay.</w:t>
      </w:r>
    </w:p>
    <w:p>
      <w:pPr>
        <w:spacing w:after="160" w:line="312" w:lineRule="auto"/>
        <w:jc w:val="both"/>
      </w:pPr>
      <w:r>
        <w:rPr>
          <w:rFonts w:ascii="Calibri" w:hAnsi="Calibri"/>
          <w:b/>
          <w:sz w:val="22"/>
        </w:rPr>
        <w:t xml:space="preserve">Ms Lan: </w:t>
      </w:r>
      <w:r>
        <w:rPr>
          <w:rFonts w:ascii="Calibri" w:hAnsi="Calibri"/>
          <w:sz w:val="22"/>
        </w:rPr>
        <w:t xml:space="preserve">Farrowmere, Nadia Kessler's pickup order has a substituted item, so I think the total needs adjusting.  </w:t>
      </w:r>
      <w:r>
        <w:rPr>
          <w:rFonts w:ascii="Calibri" w:hAnsi="Calibri"/>
          <w:i/>
          <w:sz w:val="22"/>
        </w:rPr>
        <w:t>Farrowmere, đơn hàng lấy tại quầy của Nadia Kessler có một món được thay thế, nên tôi nghĩ tổng tiền cần điều chỉnh.</w:t>
      </w:r>
    </w:p>
    <w:p>
      <w:pPr>
        <w:spacing w:after="160" w:line="312" w:lineRule="auto"/>
        <w:jc w:val="both"/>
      </w:pPr>
      <w:r>
        <w:rPr>
          <w:rFonts w:ascii="Calibri" w:hAnsi="Calibri"/>
          <w:b/>
          <w:sz w:val="22"/>
        </w:rPr>
        <w:t xml:space="preserve">Mr Farrowmere: </w:t>
      </w:r>
      <w:r>
        <w:rPr>
          <w:rFonts w:ascii="Calibri" w:hAnsi="Calibri"/>
          <w:sz w:val="22"/>
        </w:rPr>
        <w:t xml:space="preserve">Let me check, the substitute is $1.20 cheaper, so I'll refund that difference to her card.  </w:t>
      </w:r>
      <w:r>
        <w:rPr>
          <w:rFonts w:ascii="Calibri" w:hAnsi="Calibri"/>
          <w:i/>
          <w:sz w:val="22"/>
        </w:rPr>
        <w:t>Để tôi kiểm tra, món thay thế rẻ hơn 1.20 đô, nên tôi sẽ hoàn khoản chênh lệch đó về thẻ của cô ấy.</w:t>
      </w:r>
    </w:p>
    <w:p>
      <w:pPr>
        <w:spacing w:after="160" w:line="312" w:lineRule="auto"/>
        <w:jc w:val="both"/>
      </w:pPr>
      <w:r>
        <w:rPr>
          <w:rFonts w:ascii="Calibri" w:hAnsi="Calibri"/>
          <w:b/>
          <w:sz w:val="22"/>
        </w:rPr>
        <w:t xml:space="preserve">Ms Lan: </w:t>
      </w:r>
      <w:r>
        <w:rPr>
          <w:rFonts w:ascii="Calibri" w:hAnsi="Calibri"/>
          <w:sz w:val="22"/>
        </w:rPr>
        <w:t xml:space="preserve">Good, she appreciates being told about the swap before picking up her bag.  </w:t>
      </w:r>
      <w:r>
        <w:rPr>
          <w:rFonts w:ascii="Calibri" w:hAnsi="Calibri"/>
          <w:i/>
          <w:sz w:val="22"/>
        </w:rPr>
        <w:t>Tốt, cô ấy cảm kích vì được báo trước về việc thay thế trước khi lấy túi hàng.</w:t>
      </w:r>
    </w:p>
    <w:p>
      <w:pPr>
        <w:spacing w:after="160" w:line="312" w:lineRule="auto"/>
        <w:jc w:val="both"/>
      </w:pPr>
      <w:r>
        <w:rPr>
          <w:rFonts w:ascii="Calibri" w:hAnsi="Calibri"/>
          <w:b/>
          <w:sz w:val="22"/>
        </w:rPr>
        <w:t xml:space="preserve">Mr Farrowmere: </w:t>
      </w:r>
      <w:r>
        <w:rPr>
          <w:rFonts w:ascii="Calibri" w:hAnsi="Calibri"/>
          <w:sz w:val="22"/>
        </w:rPr>
        <w:t xml:space="preserve">Lan, Griselda Thorncroft wants to set up a weekly recurring delivery of milk and eggs, could you set that up?  </w:t>
      </w:r>
      <w:r>
        <w:rPr>
          <w:rFonts w:ascii="Calibri" w:hAnsi="Calibri"/>
          <w:i/>
          <w:sz w:val="22"/>
        </w:rPr>
        <w:t>Lan, Griselda Thorncroft muốn đặt giao hàng định kỳ hằng tuần cho sữa và trứng, anh thiết lập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create a standing order charged automatically to her card every Monday.  </w:t>
      </w:r>
      <w:r>
        <w:rPr>
          <w:rFonts w:ascii="Calibri" w:hAnsi="Calibri"/>
          <w:i/>
          <w:sz w:val="22"/>
        </w:rPr>
        <w:t>Được chứ, để tôi tạo đơn cố định tự động tính vào thẻ của cô ấy mỗi thứ Hai.</w:t>
      </w:r>
    </w:p>
    <w:p>
      <w:pPr>
        <w:spacing w:after="160" w:line="312" w:lineRule="auto"/>
        <w:jc w:val="both"/>
      </w:pPr>
      <w:r>
        <w:rPr>
          <w:rFonts w:ascii="Calibri" w:hAnsi="Calibri"/>
          <w:b/>
          <w:sz w:val="22"/>
        </w:rPr>
        <w:t xml:space="preserve">Mr Farrowmere: </w:t>
      </w:r>
      <w:r>
        <w:rPr>
          <w:rFonts w:ascii="Calibri" w:hAnsi="Calibri"/>
          <w:sz w:val="22"/>
        </w:rPr>
        <w:t xml:space="preserve">Good, her first delivery is scheduled for next Monday morning.  </w:t>
      </w:r>
      <w:r>
        <w:rPr>
          <w:rFonts w:ascii="Calibri" w:hAnsi="Calibri"/>
          <w:i/>
          <w:sz w:val="22"/>
        </w:rPr>
        <w:t>Tốt, lần giao hàng đầu tiên của cô ấy được xếp lịch vào sáng thứ Hai tới.</w:t>
      </w:r>
    </w:p>
    <w:p>
      <w:pPr>
        <w:spacing w:after="160" w:line="312" w:lineRule="auto"/>
        <w:jc w:val="both"/>
      </w:pPr>
      <w:r>
        <w:rPr>
          <w:rFonts w:ascii="Calibri" w:hAnsi="Calibri"/>
          <w:b/>
          <w:sz w:val="22"/>
        </w:rPr>
        <w:t xml:space="preserve">Ms Lan: </w:t>
      </w:r>
      <w:r>
        <w:rPr>
          <w:rFonts w:ascii="Calibri" w:hAnsi="Calibri"/>
          <w:sz w:val="22"/>
        </w:rPr>
        <w:t xml:space="preserve">Farrowmere, Leander Vosberg wants to cancel his recurring coffee bean delivery starting next month.  </w:t>
      </w:r>
      <w:r>
        <w:rPr>
          <w:rFonts w:ascii="Calibri" w:hAnsi="Calibri"/>
          <w:i/>
          <w:sz w:val="22"/>
        </w:rPr>
        <w:t>Farrowmere, Leander Vosberg muốn hủy đơn giao hạt cà phê định kỳ kể từ tháng sau.</w:t>
      </w:r>
    </w:p>
    <w:p>
      <w:pPr>
        <w:spacing w:after="160" w:line="312" w:lineRule="auto"/>
        <w:jc w:val="both"/>
      </w:pPr>
      <w:r>
        <w:rPr>
          <w:rFonts w:ascii="Calibri" w:hAnsi="Calibri"/>
          <w:b/>
          <w:sz w:val="22"/>
        </w:rPr>
        <w:t xml:space="preserve">Mr Farrowmere: </w:t>
      </w:r>
      <w:r>
        <w:rPr>
          <w:rFonts w:ascii="Calibri" w:hAnsi="Calibri"/>
          <w:sz w:val="22"/>
        </w:rPr>
        <w:t xml:space="preserve">Let me update his account, his last automatic delivery will be this coming Friday.  </w:t>
      </w:r>
      <w:r>
        <w:rPr>
          <w:rFonts w:ascii="Calibri" w:hAnsi="Calibri"/>
          <w:i/>
          <w:sz w:val="22"/>
        </w:rPr>
        <w:t>Để tôi cập nhật tài khoản của anh ấy, lần giao tự động cuối cùng sẽ là thứ Sáu tới.</w:t>
      </w:r>
    </w:p>
    <w:p>
      <w:pPr>
        <w:spacing w:after="160" w:line="312" w:lineRule="auto"/>
        <w:jc w:val="both"/>
      </w:pPr>
      <w:r>
        <w:rPr>
          <w:rFonts w:ascii="Calibri" w:hAnsi="Calibri"/>
          <w:b/>
          <w:sz w:val="22"/>
        </w:rPr>
        <w:t xml:space="preserve">Ms Lan: </w:t>
      </w:r>
      <w:r>
        <w:rPr>
          <w:rFonts w:ascii="Calibri" w:hAnsi="Calibri"/>
          <w:sz w:val="22"/>
        </w:rPr>
        <w:t xml:space="preserve">Good, he thanked us for making the cancellation quick and simple.  </w:t>
      </w:r>
      <w:r>
        <w:rPr>
          <w:rFonts w:ascii="Calibri" w:hAnsi="Calibri"/>
          <w:i/>
          <w:sz w:val="22"/>
        </w:rPr>
        <w:t>Tốt, anh ấy cảm ơn vì bọn mình xử lý việc hủy nhanh và đơn giản.</w:t>
      </w:r>
    </w:p>
    <w:p>
      <w:pPr>
        <w:spacing w:after="160" w:line="312" w:lineRule="auto"/>
        <w:jc w:val="both"/>
      </w:pPr>
      <w:r>
        <w:rPr>
          <w:rFonts w:ascii="Calibri" w:hAnsi="Calibri"/>
          <w:b/>
          <w:sz w:val="22"/>
        </w:rPr>
        <w:t xml:space="preserve">Mr Farrowmere: </w:t>
      </w:r>
      <w:r>
        <w:rPr>
          <w:rFonts w:ascii="Calibri" w:hAnsi="Calibri"/>
          <w:sz w:val="22"/>
        </w:rPr>
        <w:t xml:space="preserve">Lan, this can of soup is dented, could we offer Rosamund Falk a discount instead of pulling it from the shelf?  </w:t>
      </w:r>
      <w:r>
        <w:rPr>
          <w:rFonts w:ascii="Calibri" w:hAnsi="Calibri"/>
          <w:i/>
          <w:sz w:val="22"/>
        </w:rPr>
        <w:t>Lan, lon súp này bị móp, mình đề nghị giảm giá cho Rosamund Falk thay vì rút khỏi kệ được không?</w:t>
      </w:r>
    </w:p>
    <w:p>
      <w:pPr>
        <w:spacing w:after="160" w:line="312" w:lineRule="auto"/>
        <w:jc w:val="both"/>
      </w:pPr>
      <w:r>
        <w:rPr>
          <w:rFonts w:ascii="Calibri" w:hAnsi="Calibri"/>
          <w:b/>
          <w:sz w:val="22"/>
        </w:rPr>
        <w:t xml:space="preserve">Ms Lan: </w:t>
      </w:r>
      <w:r>
        <w:rPr>
          <w:rFonts w:ascii="Calibri" w:hAnsi="Calibri"/>
          <w:sz w:val="22"/>
        </w:rPr>
        <w:t xml:space="preserve">Good idea, let's knock 50% off since the can itself is still sealed and safe.  </w:t>
      </w:r>
      <w:r>
        <w:rPr>
          <w:rFonts w:ascii="Calibri" w:hAnsi="Calibri"/>
          <w:i/>
          <w:sz w:val="22"/>
        </w:rPr>
        <w:t>Ý hay đấy, mình giảm 50% vì lon vẫn còn kín và an toàn.</w:t>
      </w:r>
    </w:p>
    <w:p>
      <w:pPr>
        <w:spacing w:after="160" w:line="312" w:lineRule="auto"/>
        <w:jc w:val="both"/>
      </w:pPr>
      <w:r>
        <w:rPr>
          <w:rFonts w:ascii="Calibri" w:hAnsi="Calibri"/>
          <w:b/>
          <w:sz w:val="22"/>
        </w:rPr>
        <w:t xml:space="preserve">Mr Farrowmere: </w:t>
      </w:r>
      <w:r>
        <w:rPr>
          <w:rFonts w:ascii="Calibri" w:hAnsi="Calibri"/>
          <w:sz w:val="22"/>
        </w:rPr>
        <w:t xml:space="preserve">Perfect, she's happy to take it home at half price.  </w:t>
      </w:r>
      <w:r>
        <w:rPr>
          <w:rFonts w:ascii="Calibri" w:hAnsi="Calibri"/>
          <w:i/>
          <w:sz w:val="22"/>
        </w:rPr>
        <w:t>Tuyệt, cô ấy vui vẻ mang nó về với nửa giá.</w:t>
      </w:r>
    </w:p>
    <w:p>
      <w:pPr>
        <w:spacing w:after="160" w:line="312" w:lineRule="auto"/>
        <w:jc w:val="both"/>
      </w:pPr>
      <w:r>
        <w:rPr>
          <w:rFonts w:ascii="Calibri" w:hAnsi="Calibri"/>
          <w:b/>
          <w:sz w:val="22"/>
        </w:rPr>
        <w:t xml:space="preserve">Ms Lan: </w:t>
      </w:r>
      <w:r>
        <w:rPr>
          <w:rFonts w:ascii="Calibri" w:hAnsi="Calibri"/>
          <w:sz w:val="22"/>
        </w:rPr>
        <w:t xml:space="preserve">Farrowmere, this cereal box is torn at the corner, could we mark it down for Peregrine Wolcott?  </w:t>
      </w:r>
      <w:r>
        <w:rPr>
          <w:rFonts w:ascii="Calibri" w:hAnsi="Calibri"/>
          <w:i/>
          <w:sz w:val="22"/>
        </w:rPr>
        <w:t>Farrowmere, hộp ngũ cốc này bị rách ở góc, mình giảm giá cho Peregrine Wolcott được không?</w:t>
      </w:r>
    </w:p>
    <w:p>
      <w:pPr>
        <w:spacing w:after="160" w:line="312" w:lineRule="auto"/>
        <w:jc w:val="both"/>
      </w:pPr>
      <w:r>
        <w:rPr>
          <w:rFonts w:ascii="Calibri" w:hAnsi="Calibri"/>
          <w:b/>
          <w:sz w:val="22"/>
        </w:rPr>
        <w:t xml:space="preserve">Mr Farrowmere: </w:t>
      </w:r>
      <w:r>
        <w:rPr>
          <w:rFonts w:ascii="Calibri" w:hAnsi="Calibri"/>
          <w:sz w:val="22"/>
        </w:rPr>
        <w:t xml:space="preserve">Sure, a 30% discount seems fair since the inner bag is still sealed properly.  </w:t>
      </w:r>
      <w:r>
        <w:rPr>
          <w:rFonts w:ascii="Calibri" w:hAnsi="Calibri"/>
          <w:i/>
          <w:sz w:val="22"/>
        </w:rPr>
        <w:t>Được chứ, giảm 30% có vẻ hợp lý vì túi bên trong vẫn còn kín tốt.</w:t>
      </w:r>
    </w:p>
    <w:p>
      <w:pPr>
        <w:spacing w:after="160" w:line="312" w:lineRule="auto"/>
        <w:jc w:val="both"/>
      </w:pPr>
      <w:r>
        <w:rPr>
          <w:rFonts w:ascii="Calibri" w:hAnsi="Calibri"/>
          <w:b/>
          <w:sz w:val="22"/>
        </w:rPr>
        <w:t xml:space="preserve">Ms Lan: </w:t>
      </w:r>
      <w:r>
        <w:rPr>
          <w:rFonts w:ascii="Calibri" w:hAnsi="Calibri"/>
          <w:sz w:val="22"/>
        </w:rPr>
        <w:t xml:space="preserve">Good, he's glad to save a little on a box he was already planning to buy.  </w:t>
      </w:r>
      <w:r>
        <w:rPr>
          <w:rFonts w:ascii="Calibri" w:hAnsi="Calibri"/>
          <w:i/>
          <w:sz w:val="22"/>
        </w:rPr>
        <w:t>Tốt, anh ấy vui vì tiết kiệm được chút ít cho hộp mà anh ấy đã định mua sẵn.</w:t>
      </w:r>
    </w:p>
    <w:p>
      <w:pPr>
        <w:spacing w:after="160" w:line="312" w:lineRule="auto"/>
        <w:jc w:val="both"/>
      </w:pPr>
      <w:r>
        <w:rPr>
          <w:rFonts w:ascii="Calibri" w:hAnsi="Calibri"/>
          <w:b/>
          <w:sz w:val="22"/>
        </w:rPr>
        <w:t xml:space="preserve">Mr Farrowmere: </w:t>
      </w:r>
      <w:r>
        <w:rPr>
          <w:rFonts w:ascii="Calibri" w:hAnsi="Calibri"/>
          <w:sz w:val="22"/>
        </w:rPr>
        <w:t xml:space="preserve">Lan, Thomasina Greave is trying to figure out which pasta size actually costs less per gram.  </w:t>
      </w:r>
      <w:r>
        <w:rPr>
          <w:rFonts w:ascii="Calibri" w:hAnsi="Calibri"/>
          <w:i/>
          <w:sz w:val="22"/>
        </w:rPr>
        <w:t>Lan, Thomasina Greave đang tính xem cỡ mì Ý nào thật ra rẻ hơn tính theo mỗi gram.</w:t>
      </w:r>
    </w:p>
    <w:p>
      <w:pPr>
        <w:spacing w:after="160" w:line="312" w:lineRule="auto"/>
        <w:jc w:val="both"/>
      </w:pPr>
      <w:r>
        <w:rPr>
          <w:rFonts w:ascii="Calibri" w:hAnsi="Calibri"/>
          <w:b/>
          <w:sz w:val="22"/>
        </w:rPr>
        <w:t xml:space="preserve">Ms Lan: </w:t>
      </w:r>
      <w:r>
        <w:rPr>
          <w:rFonts w:ascii="Calibri" w:hAnsi="Calibri"/>
          <w:sz w:val="22"/>
        </w:rPr>
        <w:t xml:space="preserve">Let me calculate both, the smaller bag is $0.008 per gram, and the larger one is $0.006 per gram.  </w:t>
      </w:r>
      <w:r>
        <w:rPr>
          <w:rFonts w:ascii="Calibri" w:hAnsi="Calibri"/>
          <w:i/>
          <w:sz w:val="22"/>
        </w:rPr>
        <w:t>Để tôi tính cả hai, gói nhỏ là 0.008 đô mỗi gram, còn gói lớn là 0.006 đô mỗi gram.</w:t>
      </w:r>
    </w:p>
    <w:p>
      <w:pPr>
        <w:spacing w:after="160" w:line="312" w:lineRule="auto"/>
        <w:jc w:val="both"/>
      </w:pPr>
      <w:r>
        <w:rPr>
          <w:rFonts w:ascii="Calibri" w:hAnsi="Calibri"/>
          <w:b/>
          <w:sz w:val="22"/>
        </w:rPr>
        <w:t xml:space="preserve">Mr Farrowmere: </w:t>
      </w:r>
      <w:r>
        <w:rPr>
          <w:rFonts w:ascii="Calibri" w:hAnsi="Calibri"/>
          <w:sz w:val="22"/>
        </w:rPr>
        <w:t xml:space="preserve">Good, she's going with the larger bag since it's actually the better value.  </w:t>
      </w:r>
      <w:r>
        <w:rPr>
          <w:rFonts w:ascii="Calibri" w:hAnsi="Calibri"/>
          <w:i/>
          <w:sz w:val="22"/>
        </w:rPr>
        <w:t>Tốt, cô ấy chọn gói lớn vì thật ra nó đáng tiền hơn.</w:t>
      </w:r>
    </w:p>
    <w:p>
      <w:pPr>
        <w:spacing w:after="160" w:line="312" w:lineRule="auto"/>
        <w:jc w:val="both"/>
      </w:pPr>
      <w:r>
        <w:rPr>
          <w:rFonts w:ascii="Calibri" w:hAnsi="Calibri"/>
          <w:b/>
          <w:sz w:val="22"/>
        </w:rPr>
        <w:t xml:space="preserve">Ms Lan: </w:t>
      </w:r>
      <w:r>
        <w:rPr>
          <w:rFonts w:ascii="Calibri" w:hAnsi="Calibri"/>
          <w:sz w:val="22"/>
        </w:rPr>
        <w:t xml:space="preserve">Farrowmere, Barnaby Crichlow wants to put this stand mixer on layaway instead of paying all at once.  </w:t>
      </w:r>
      <w:r>
        <w:rPr>
          <w:rFonts w:ascii="Calibri" w:hAnsi="Calibri"/>
          <w:i/>
          <w:sz w:val="22"/>
        </w:rPr>
        <w:t>Farrowmere, Barnaby Crichlow muốn mua trả góp giữ hàng máy trộn bột này thay vì trả hết một lần.</w:t>
      </w:r>
    </w:p>
    <w:p>
      <w:pPr>
        <w:spacing w:after="160" w:line="312" w:lineRule="auto"/>
        <w:jc w:val="both"/>
      </w:pPr>
      <w:r>
        <w:rPr>
          <w:rFonts w:ascii="Calibri" w:hAnsi="Calibri"/>
          <w:b/>
          <w:sz w:val="22"/>
        </w:rPr>
        <w:t xml:space="preserve">Mr Farrowmere: </w:t>
      </w:r>
      <w:r>
        <w:rPr>
          <w:rFonts w:ascii="Calibri" w:hAnsi="Calibri"/>
          <w:sz w:val="22"/>
        </w:rPr>
        <w:t xml:space="preserve">Sure, let me set up a plan, a $20 deposit today, then the rest over three monthly payments.  </w:t>
      </w:r>
      <w:r>
        <w:rPr>
          <w:rFonts w:ascii="Calibri" w:hAnsi="Calibri"/>
          <w:i/>
          <w:sz w:val="22"/>
        </w:rPr>
        <w:t>Được chứ, để tôi lập kế hoạch, đặt cọc 20 đô hôm nay, rồi trả phần còn lại qua ba kỳ hằng tháng.</w:t>
      </w:r>
    </w:p>
    <w:p>
      <w:pPr>
        <w:spacing w:after="160" w:line="312" w:lineRule="auto"/>
        <w:jc w:val="both"/>
      </w:pPr>
      <w:r>
        <w:rPr>
          <w:rFonts w:ascii="Calibri" w:hAnsi="Calibri"/>
          <w:b/>
          <w:sz w:val="22"/>
        </w:rPr>
        <w:t xml:space="preserve">Ms Lan: </w:t>
      </w:r>
      <w:r>
        <w:rPr>
          <w:rFonts w:ascii="Calibri" w:hAnsi="Calibri"/>
          <w:sz w:val="22"/>
        </w:rPr>
        <w:t xml:space="preserve">Good, he's making the deposit now, and we'll hold the mixer safely in the back.  </w:t>
      </w:r>
      <w:r>
        <w:rPr>
          <w:rFonts w:ascii="Calibri" w:hAnsi="Calibri"/>
          <w:i/>
          <w:sz w:val="22"/>
        </w:rPr>
        <w:t>Tốt, anh ấy đang đặt cọc ngay, và bọn tôi sẽ giữ máy trộn an toàn trong kho.</w:t>
      </w:r>
    </w:p>
    <w:p>
      <w:pPr>
        <w:spacing w:after="160" w:line="312" w:lineRule="auto"/>
        <w:jc w:val="both"/>
      </w:pPr>
      <w:r>
        <w:rPr>
          <w:rFonts w:ascii="Calibri" w:hAnsi="Calibri"/>
          <w:b/>
          <w:sz w:val="22"/>
        </w:rPr>
        <w:t xml:space="preserve">Mr Farrowmere: </w:t>
      </w:r>
      <w:r>
        <w:rPr>
          <w:rFonts w:ascii="Calibri" w:hAnsi="Calibri"/>
          <w:sz w:val="22"/>
        </w:rPr>
        <w:t xml:space="preserve">Lan, Marceline Oduya is asking whether we offer an installment plan for this bicycle she wants.  </w:t>
      </w:r>
      <w:r>
        <w:rPr>
          <w:rFonts w:ascii="Calibri" w:hAnsi="Calibri"/>
          <w:i/>
          <w:sz w:val="22"/>
        </w:rPr>
        <w:t>Lan, Marceline Oduya hỏi mình có nhận trả góp cho chiếc xe đạp cô ấy muốn mua không.</w:t>
      </w:r>
    </w:p>
    <w:p>
      <w:pPr>
        <w:spacing w:after="160" w:line="312" w:lineRule="auto"/>
        <w:jc w:val="both"/>
      </w:pPr>
      <w:r>
        <w:rPr>
          <w:rFonts w:ascii="Calibri" w:hAnsi="Calibri"/>
          <w:b/>
          <w:sz w:val="22"/>
        </w:rPr>
        <w:t xml:space="preserve">Ms Lan: </w:t>
      </w:r>
      <w:r>
        <w:rPr>
          <w:rFonts w:ascii="Calibri" w:hAnsi="Calibri"/>
          <w:sz w:val="22"/>
        </w:rPr>
        <w:t xml:space="preserve">Let me check, yes, we can split it into two payments, half now and half in thirty days.  </w:t>
      </w:r>
      <w:r>
        <w:rPr>
          <w:rFonts w:ascii="Calibri" w:hAnsi="Calibri"/>
          <w:i/>
          <w:sz w:val="22"/>
        </w:rPr>
        <w:t>Để tôi kiểm tra, có, mình có thể chia làm hai lần trả, nửa ngay bây giờ và nửa trong ba mươi ngày.</w:t>
      </w:r>
    </w:p>
    <w:p>
      <w:pPr>
        <w:spacing w:after="160" w:line="312" w:lineRule="auto"/>
        <w:jc w:val="both"/>
      </w:pPr>
      <w:r>
        <w:rPr>
          <w:rFonts w:ascii="Calibri" w:hAnsi="Calibri"/>
          <w:b/>
          <w:sz w:val="22"/>
        </w:rPr>
        <w:t xml:space="preserve">Mr Farrowmere: </w:t>
      </w:r>
      <w:r>
        <w:rPr>
          <w:rFonts w:ascii="Calibri" w:hAnsi="Calibri"/>
          <w:sz w:val="22"/>
        </w:rPr>
        <w:t xml:space="preserve">Good, she agrees to that plan, and she's paying the first half now.  </w:t>
      </w:r>
      <w:r>
        <w:rPr>
          <w:rFonts w:ascii="Calibri" w:hAnsi="Calibri"/>
          <w:i/>
          <w:sz w:val="22"/>
        </w:rPr>
        <w:t>Tốt, cô ấy đồng ý với kế hoạch đó, và đang trả nửa đầu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cash drawer is $4.50 short at closing tonight, could you help me recount it?  </w:t>
      </w:r>
      <w:r>
        <w:rPr>
          <w:rFonts w:ascii="Calibri" w:hAnsi="Calibri"/>
          <w:i/>
          <w:sz w:val="22"/>
        </w:rPr>
        <w:t>Farrowmere, ngăn kéo tiền thiếu 4.50 đô lúc đóng cửa tối nay, anh giúp tôi đếm lại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count the bills again, actually I think we miscounted the twenties earlier.  </w:t>
      </w:r>
      <w:r>
        <w:rPr>
          <w:rFonts w:ascii="Calibri" w:hAnsi="Calibri"/>
          <w:i/>
          <w:sz w:val="22"/>
        </w:rPr>
        <w:t>Được chứ, để tôi đếm lại tiền giấy, thật ra tôi nghĩ bọn mình đếm nhầm mấy tờ hai mươi lúc nãy.</w:t>
      </w:r>
    </w:p>
    <w:p>
      <w:pPr>
        <w:spacing w:after="160" w:line="312" w:lineRule="auto"/>
        <w:jc w:val="both"/>
      </w:pPr>
      <w:r>
        <w:rPr>
          <w:rFonts w:ascii="Calibri" w:hAnsi="Calibri"/>
          <w:b/>
          <w:sz w:val="22"/>
        </w:rPr>
        <w:t xml:space="preserve">Ms Lan: </w:t>
      </w:r>
      <w:r>
        <w:rPr>
          <w:rFonts w:ascii="Calibri" w:hAnsi="Calibri"/>
          <w:sz w:val="22"/>
        </w:rPr>
        <w:t xml:space="preserve">You're right, it balances now, thank you for double-checking with me.  </w:t>
      </w:r>
      <w:r>
        <w:rPr>
          <w:rFonts w:ascii="Calibri" w:hAnsi="Calibri"/>
          <w:i/>
          <w:sz w:val="22"/>
        </w:rPr>
        <w:t>Anh nói đúng, giờ đã khớp rồi, cảm ơn anh đã kiểm tra lại cùng tôi.</w:t>
      </w:r>
    </w:p>
    <w:p>
      <w:pPr>
        <w:spacing w:after="160" w:line="312" w:lineRule="auto"/>
        <w:jc w:val="both"/>
      </w:pPr>
      <w:r>
        <w:rPr>
          <w:rFonts w:ascii="Calibri" w:hAnsi="Calibri"/>
          <w:b/>
          <w:sz w:val="22"/>
        </w:rPr>
        <w:t xml:space="preserve">Mr Farrowmere: </w:t>
      </w:r>
      <w:r>
        <w:rPr>
          <w:rFonts w:ascii="Calibri" w:hAnsi="Calibri"/>
          <w:sz w:val="22"/>
        </w:rPr>
        <w:t xml:space="preserve">Lan, the starting float this morning seems $2.00 short of the usual $150.00.  </w:t>
      </w:r>
      <w:r>
        <w:rPr>
          <w:rFonts w:ascii="Calibri" w:hAnsi="Calibri"/>
          <w:i/>
          <w:sz w:val="22"/>
        </w:rPr>
        <w:t>Lan, quỹ tiền mở đầu sáng nay có vẻ thiếu 2.00 đô so với mức 150.00 đô thường lệ.</w:t>
      </w:r>
    </w:p>
    <w:p>
      <w:pPr>
        <w:spacing w:after="160" w:line="312" w:lineRule="auto"/>
        <w:jc w:val="both"/>
      </w:pPr>
      <w:r>
        <w:rPr>
          <w:rFonts w:ascii="Calibri" w:hAnsi="Calibri"/>
          <w:b/>
          <w:sz w:val="22"/>
        </w:rPr>
        <w:t xml:space="preserve">Ms Lan: </w:t>
      </w:r>
      <w:r>
        <w:rPr>
          <w:rFonts w:ascii="Calibri" w:hAnsi="Calibri"/>
          <w:sz w:val="22"/>
        </w:rPr>
        <w:t xml:space="preserve">Let me check the safe log, actually someone forgot to log a small withdrawal for coin rolls yesterday.  </w:t>
      </w:r>
      <w:r>
        <w:rPr>
          <w:rFonts w:ascii="Calibri" w:hAnsi="Calibri"/>
          <w:i/>
          <w:sz w:val="22"/>
        </w:rPr>
        <w:t>Để tôi xem sổ két, thật ra có người quên ghi một khoản rút nhỏ cho tiền xu cuộn hôm qua.</w:t>
      </w:r>
    </w:p>
    <w:p>
      <w:pPr>
        <w:spacing w:after="160" w:line="312" w:lineRule="auto"/>
        <w:jc w:val="both"/>
      </w:pPr>
      <w:r>
        <w:rPr>
          <w:rFonts w:ascii="Calibri" w:hAnsi="Calibri"/>
          <w:b/>
          <w:sz w:val="22"/>
        </w:rPr>
        <w:t xml:space="preserve">Mr Farrowmere: </w:t>
      </w:r>
      <w:r>
        <w:rPr>
          <w:rFonts w:ascii="Calibri" w:hAnsi="Calibri"/>
          <w:sz w:val="22"/>
        </w:rPr>
        <w:t xml:space="preserve">Good, that explains it, I'll note it properly in today's log.  </w:t>
      </w:r>
      <w:r>
        <w:rPr>
          <w:rFonts w:ascii="Calibri" w:hAnsi="Calibri"/>
          <w:i/>
          <w:sz w:val="22"/>
        </w:rPr>
        <w:t>Tốt, vậy là giải thích được rồi, tôi sẽ ghi chú đúng vào sổ hôm nay.</w:t>
      </w:r>
    </w:p>
    <w:p>
      <w:pPr>
        <w:spacing w:after="160" w:line="312" w:lineRule="auto"/>
        <w:jc w:val="both"/>
      </w:pPr>
      <w:r>
        <w:rPr>
          <w:rFonts w:ascii="Calibri" w:hAnsi="Calibri"/>
          <w:b/>
          <w:sz w:val="22"/>
        </w:rPr>
        <w:t xml:space="preserve">Ms Lan: </w:t>
      </w:r>
      <w:r>
        <w:rPr>
          <w:rFonts w:ascii="Calibri" w:hAnsi="Calibri"/>
          <w:sz w:val="22"/>
        </w:rPr>
        <w:t xml:space="preserve">Farrowmere, could we use the petty cash box to pay the courier who just delivered our paper towel order?  </w:t>
      </w:r>
      <w:r>
        <w:rPr>
          <w:rFonts w:ascii="Calibri" w:hAnsi="Calibri"/>
          <w:i/>
          <w:sz w:val="22"/>
        </w:rPr>
        <w:t>Farrowmere, mình dùng hộp tiền lặt vặt để trả người giao hàng vừa mang đơn khăn giấy đến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get $6.00 from the box and record it properly in the petty cash log.  </w:t>
      </w:r>
      <w:r>
        <w:rPr>
          <w:rFonts w:ascii="Calibri" w:hAnsi="Calibri"/>
          <w:i/>
          <w:sz w:val="22"/>
        </w:rPr>
        <w:t>Được chứ, để tôi lấy 6.00 đô từ hộp đó và ghi chú đúng vào sổ tiền lặt vặt.</w:t>
      </w:r>
    </w:p>
    <w:p>
      <w:pPr>
        <w:spacing w:after="160" w:line="312" w:lineRule="auto"/>
        <w:jc w:val="both"/>
      </w:pPr>
      <w:r>
        <w:rPr>
          <w:rFonts w:ascii="Calibri" w:hAnsi="Calibri"/>
          <w:b/>
          <w:sz w:val="22"/>
        </w:rPr>
        <w:t xml:space="preserve">Ms Lan: </w:t>
      </w:r>
      <w:r>
        <w:rPr>
          <w:rFonts w:ascii="Calibri" w:hAnsi="Calibri"/>
          <w:sz w:val="22"/>
        </w:rPr>
        <w:t xml:space="preserve">Good, that's noted, and the receipt goes into the petty cash folder.  </w:t>
      </w:r>
      <w:r>
        <w:rPr>
          <w:rFonts w:ascii="Calibri" w:hAnsi="Calibri"/>
          <w:i/>
          <w:sz w:val="22"/>
        </w:rPr>
        <w:t>Tốt, đã ghi rồi, và hóa đơn được cho vào tập hồ sơ tiền lặt vặt.</w:t>
      </w:r>
    </w:p>
    <w:p>
      <w:pPr>
        <w:spacing w:after="160" w:line="312" w:lineRule="auto"/>
        <w:jc w:val="both"/>
      </w:pPr>
      <w:r>
        <w:rPr>
          <w:rFonts w:ascii="Calibri" w:hAnsi="Calibri"/>
          <w:b/>
          <w:sz w:val="22"/>
        </w:rPr>
        <w:t xml:space="preserve">Mr Farrowmere: </w:t>
      </w:r>
      <w:r>
        <w:rPr>
          <w:rFonts w:ascii="Calibri" w:hAnsi="Calibri"/>
          <w:sz w:val="22"/>
        </w:rPr>
        <w:t xml:space="preserve">Lan, Wendell Ashcroft noticed the price of his usual coffee went up by fifty cents since last month.  </w:t>
      </w:r>
      <w:r>
        <w:rPr>
          <w:rFonts w:ascii="Calibri" w:hAnsi="Calibri"/>
          <w:i/>
          <w:sz w:val="22"/>
        </w:rPr>
        <w:t>Lan, Wendell Ashcroft để ý giá cà phê quen thuộc của anh ấy tăng thêm năm mươi xu kể từ tháng trước.</w:t>
      </w:r>
    </w:p>
    <w:p>
      <w:pPr>
        <w:spacing w:after="160" w:line="312" w:lineRule="auto"/>
        <w:jc w:val="both"/>
      </w:pPr>
      <w:r>
        <w:rPr>
          <w:rFonts w:ascii="Calibri" w:hAnsi="Calibri"/>
          <w:b/>
          <w:sz w:val="22"/>
        </w:rPr>
        <w:t xml:space="preserve">Ms Lan: </w:t>
      </w:r>
      <w:r>
        <w:rPr>
          <w:rFonts w:ascii="Calibri" w:hAnsi="Calibri"/>
          <w:sz w:val="22"/>
        </w:rPr>
        <w:t xml:space="preserve">Let me explain, our supplier raised their wholesale price, so we had to adjust ours slightly.  </w:t>
      </w:r>
      <w:r>
        <w:rPr>
          <w:rFonts w:ascii="Calibri" w:hAnsi="Calibri"/>
          <w:i/>
          <w:sz w:val="22"/>
        </w:rPr>
        <w:t>Để tôi giải thích, nhà cung cấp của mình tăng giá bán sỉ, nên bọn mình phải điều chỉnh giá đôi chút.</w:t>
      </w:r>
    </w:p>
    <w:p>
      <w:pPr>
        <w:spacing w:after="160" w:line="312" w:lineRule="auto"/>
        <w:jc w:val="both"/>
      </w:pPr>
      <w:r>
        <w:rPr>
          <w:rFonts w:ascii="Calibri" w:hAnsi="Calibri"/>
          <w:b/>
          <w:sz w:val="22"/>
        </w:rPr>
        <w:t xml:space="preserve">Mr Farrowmere: </w:t>
      </w:r>
      <w:r>
        <w:rPr>
          <w:rFonts w:ascii="Calibri" w:hAnsi="Calibri"/>
          <w:sz w:val="22"/>
        </w:rPr>
        <w:t xml:space="preserve">Good, he understood once I mentioned the supplier cost, and he's buying it anyway.  </w:t>
      </w:r>
      <w:r>
        <w:rPr>
          <w:rFonts w:ascii="Calibri" w:hAnsi="Calibri"/>
          <w:i/>
          <w:sz w:val="22"/>
        </w:rPr>
        <w:t>Tốt, anh ấy hiểu ngay khi tôi nhắc đến chi phí từ nhà cung cấp, và anh ấy vẫn mua như thường.</w:t>
      </w:r>
    </w:p>
    <w:p>
      <w:pPr>
        <w:spacing w:after="160" w:line="312" w:lineRule="auto"/>
        <w:jc w:val="both"/>
      </w:pPr>
      <w:r>
        <w:rPr>
          <w:rFonts w:ascii="Calibri" w:hAnsi="Calibri"/>
          <w:b/>
          <w:sz w:val="22"/>
        </w:rPr>
        <w:t xml:space="preserve">Ms Lan: </w:t>
      </w:r>
      <w:r>
        <w:rPr>
          <w:rFonts w:ascii="Calibri" w:hAnsi="Calibri"/>
          <w:sz w:val="22"/>
        </w:rPr>
        <w:t xml:space="preserve">Farrowmere, I think Philomena Estrada's card just got charged twice for the same $16.40 total.  </w:t>
      </w:r>
      <w:r>
        <w:rPr>
          <w:rFonts w:ascii="Calibri" w:hAnsi="Calibri"/>
          <w:i/>
          <w:sz w:val="22"/>
        </w:rPr>
        <w:t>Farrowmere, tôi nghĩ thẻ của Philomena Estrada vừa bị tính tiền hai lần cho cùng tổng 16.40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terminal log, you're right, the connection glitched and sent it through twice.  </w:t>
      </w:r>
      <w:r>
        <w:rPr>
          <w:rFonts w:ascii="Calibri" w:hAnsi="Calibri"/>
          <w:i/>
          <w:sz w:val="22"/>
        </w:rPr>
        <w:t>Để tôi xem nhật ký máy, chị nói đúng, kết nối bị lỗi và gửi giao dịch hai lần.</w:t>
      </w:r>
    </w:p>
    <w:p>
      <w:pPr>
        <w:spacing w:after="160" w:line="312" w:lineRule="auto"/>
        <w:jc w:val="both"/>
      </w:pPr>
      <w:r>
        <w:rPr>
          <w:rFonts w:ascii="Calibri" w:hAnsi="Calibri"/>
          <w:b/>
          <w:sz w:val="22"/>
        </w:rPr>
        <w:t xml:space="preserve">Ms Lan: </w:t>
      </w:r>
      <w:r>
        <w:rPr>
          <w:rFonts w:ascii="Calibri" w:hAnsi="Calibri"/>
          <w:sz w:val="22"/>
        </w:rPr>
        <w:t xml:space="preserve">Good, voiding the duplicate charge now before she even leaves the counter.  </w:t>
      </w:r>
      <w:r>
        <w:rPr>
          <w:rFonts w:ascii="Calibri" w:hAnsi="Calibri"/>
          <w:i/>
          <w:sz w:val="22"/>
        </w:rPr>
        <w:t>Tốt, tôi hủy khoản tính trùng ngay trước khi cô ấy rời khỏi quầy.</w:t>
      </w:r>
    </w:p>
    <w:p>
      <w:pPr>
        <w:spacing w:after="160" w:line="312" w:lineRule="auto"/>
        <w:jc w:val="both"/>
      </w:pPr>
      <w:r>
        <w:rPr>
          <w:rFonts w:ascii="Calibri" w:hAnsi="Calibri"/>
          <w:b/>
          <w:sz w:val="22"/>
        </w:rPr>
        <w:t xml:space="preserve">Mr Farrowmere: </w:t>
      </w:r>
      <w:r>
        <w:rPr>
          <w:rFonts w:ascii="Calibri" w:hAnsi="Calibri"/>
          <w:sz w:val="22"/>
        </w:rPr>
        <w:t xml:space="preserve">Lan, Jasper Undset called to say he noticed a double charge on his bank app from his visit yesterday.  </w:t>
      </w:r>
      <w:r>
        <w:rPr>
          <w:rFonts w:ascii="Calibri" w:hAnsi="Calibri"/>
          <w:i/>
          <w:sz w:val="22"/>
        </w:rPr>
        <w:t>Lan, Jasper Undset gọi điện nói anh ấy thấy một khoản tính trùng trên ứng dụng ngân hàng từ lần ghé hôm qua.</w:t>
      </w:r>
    </w:p>
    <w:p>
      <w:pPr>
        <w:spacing w:after="160" w:line="312" w:lineRule="auto"/>
        <w:jc w:val="both"/>
      </w:pPr>
      <w:r>
        <w:rPr>
          <w:rFonts w:ascii="Calibri" w:hAnsi="Calibri"/>
          <w:b/>
          <w:sz w:val="22"/>
        </w:rPr>
        <w:t xml:space="preserve">Ms Lan: </w:t>
      </w:r>
      <w:r>
        <w:rPr>
          <w:rFonts w:ascii="Calibri" w:hAnsi="Calibri"/>
          <w:sz w:val="22"/>
        </w:rPr>
        <w:t xml:space="preserve">Let me pull up yesterday's transactions, you're right, his card was charged twice by mistake.  </w:t>
      </w:r>
      <w:r>
        <w:rPr>
          <w:rFonts w:ascii="Calibri" w:hAnsi="Calibri"/>
          <w:i/>
          <w:sz w:val="22"/>
        </w:rPr>
        <w:t>Để tôi xem lại giao dịch hôm qua, anh nói đúng, thẻ của anh ấy bị tính tiền hai lần do nhầm lẫn.</w:t>
      </w:r>
    </w:p>
    <w:p>
      <w:pPr>
        <w:spacing w:after="160" w:line="312" w:lineRule="auto"/>
        <w:jc w:val="both"/>
      </w:pPr>
      <w:r>
        <w:rPr>
          <w:rFonts w:ascii="Calibri" w:hAnsi="Calibri"/>
          <w:b/>
          <w:sz w:val="22"/>
        </w:rPr>
        <w:t xml:space="preserve">Mr Farrowmere: </w:t>
      </w:r>
      <w:r>
        <w:rPr>
          <w:rFonts w:ascii="Calibri" w:hAnsi="Calibri"/>
          <w:sz w:val="22"/>
        </w:rPr>
        <w:t xml:space="preserve">Good, I'll process a refund for the extra charge and call him back to confirm.  </w:t>
      </w:r>
      <w:r>
        <w:rPr>
          <w:rFonts w:ascii="Calibri" w:hAnsi="Calibri"/>
          <w:i/>
          <w:sz w:val="22"/>
        </w:rPr>
        <w:t>Tốt, tôi sẽ xử lý hoàn lại khoản dư và gọi lại xác nhận với anh ấy.</w:t>
      </w:r>
    </w:p>
    <w:p>
      <w:pPr>
        <w:spacing w:after="160" w:line="312" w:lineRule="auto"/>
        <w:jc w:val="both"/>
      </w:pPr>
      <w:r>
        <w:rPr>
          <w:rFonts w:ascii="Calibri" w:hAnsi="Calibri"/>
          <w:b/>
          <w:sz w:val="22"/>
        </w:rPr>
        <w:t xml:space="preserve">Ms Lan: </w:t>
      </w:r>
      <w:r>
        <w:rPr>
          <w:rFonts w:ascii="Calibri" w:hAnsi="Calibri"/>
          <w:sz w:val="22"/>
        </w:rPr>
        <w:t xml:space="preserve">Farrowmere, Leontine Ashgrove wants to pay part in cash and put the rest on her card, is that possible?  </w:t>
      </w:r>
      <w:r>
        <w:rPr>
          <w:rFonts w:ascii="Calibri" w:hAnsi="Calibri"/>
          <w:i/>
          <w:sz w:val="22"/>
        </w:rPr>
        <w:t>Farrowmere, Leontine Ashgrove muốn trả một phần bằng tiền mặt và phần còn lại bằng thẻ, có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let me take her $15 cash first, then charge the remaining $9.75 to her card.  </w:t>
      </w:r>
      <w:r>
        <w:rPr>
          <w:rFonts w:ascii="Calibri" w:hAnsi="Calibri"/>
          <w:i/>
          <w:sz w:val="22"/>
        </w:rPr>
        <w:t>Được chứ, để tôi nhận 15 đô tiền mặt của cô ấy trước, rồi tính 9.75 đô còn lại vào thẻ.</w:t>
      </w:r>
    </w:p>
    <w:p>
      <w:pPr>
        <w:spacing w:after="160" w:line="312" w:lineRule="auto"/>
        <w:jc w:val="both"/>
      </w:pPr>
      <w:r>
        <w:rPr>
          <w:rFonts w:ascii="Calibri" w:hAnsi="Calibri"/>
          <w:b/>
          <w:sz w:val="22"/>
        </w:rPr>
        <w:t xml:space="preserve">Ms Lan: </w:t>
      </w:r>
      <w:r>
        <w:rPr>
          <w:rFonts w:ascii="Calibri" w:hAnsi="Calibri"/>
          <w:sz w:val="22"/>
        </w:rPr>
        <w:t xml:space="preserve">Perfect, both parts are processed, and her receipt shows the split clearly.  </w:t>
      </w:r>
      <w:r>
        <w:rPr>
          <w:rFonts w:ascii="Calibri" w:hAnsi="Calibri"/>
          <w:i/>
          <w:sz w:val="22"/>
        </w:rPr>
        <w:t>Tuyệt, cả hai phần đã được xử lý, và hóa đơn của cô ấy ghi rõ phần chia đó.</w:t>
      </w:r>
    </w:p>
    <w:p>
      <w:pPr>
        <w:spacing w:after="160" w:line="312" w:lineRule="auto"/>
        <w:jc w:val="both"/>
      </w:pPr>
      <w:r>
        <w:rPr>
          <w:rFonts w:ascii="Calibri" w:hAnsi="Calibri"/>
          <w:b/>
          <w:sz w:val="22"/>
        </w:rPr>
        <w:t xml:space="preserve">Mr Farrowmere: </w:t>
      </w:r>
      <w:r>
        <w:rPr>
          <w:rFonts w:ascii="Calibri" w:hAnsi="Calibri"/>
          <w:sz w:val="22"/>
        </w:rPr>
        <w:t xml:space="preserve">Lan, the new card terminal arrived today, could you walk me through how the tip screen works on it?  </w:t>
      </w:r>
      <w:r>
        <w:rPr>
          <w:rFonts w:ascii="Calibri" w:hAnsi="Calibri"/>
          <w:i/>
          <w:sz w:val="22"/>
        </w:rPr>
        <w:t>Lan, máy quẹt thẻ mới đã đến hôm nay, chị hướng dẫn tôi cách dùng màn hình hỏi tiền tip được không?</w:t>
      </w:r>
    </w:p>
    <w:p>
      <w:pPr>
        <w:spacing w:after="160" w:line="312" w:lineRule="auto"/>
        <w:jc w:val="both"/>
      </w:pPr>
      <w:r>
        <w:rPr>
          <w:rFonts w:ascii="Calibri" w:hAnsi="Calibri"/>
          <w:b/>
          <w:sz w:val="22"/>
        </w:rPr>
        <w:t xml:space="preserve">Ms Lan: </w:t>
      </w:r>
      <w:r>
        <w:rPr>
          <w:rFonts w:ascii="Calibri" w:hAnsi="Calibri"/>
          <w:sz w:val="22"/>
        </w:rPr>
        <w:t xml:space="preserve">Sure, you tap this icon first, then choose a percentage or skip it entirely for the customer.  </w:t>
      </w:r>
      <w:r>
        <w:rPr>
          <w:rFonts w:ascii="Calibri" w:hAnsi="Calibri"/>
          <w:i/>
          <w:sz w:val="22"/>
        </w:rPr>
        <w:t>Được chứ, anh chạm biểu tượng này trước, rồi chọn phần trăm hoặc bỏ qua hoàn toàn cho khách.</w:t>
      </w:r>
    </w:p>
    <w:p>
      <w:pPr>
        <w:spacing w:after="160" w:line="312" w:lineRule="auto"/>
        <w:jc w:val="both"/>
      </w:pPr>
      <w:r>
        <w:rPr>
          <w:rFonts w:ascii="Calibri" w:hAnsi="Calibri"/>
          <w:b/>
          <w:sz w:val="22"/>
        </w:rPr>
        <w:t xml:space="preserve">Mr Farrowmere: </w:t>
      </w:r>
      <w:r>
        <w:rPr>
          <w:rFonts w:ascii="Calibri" w:hAnsi="Calibri"/>
          <w:sz w:val="22"/>
        </w:rPr>
        <w:t xml:space="preserve">Good, that's much clearer now, thank you for showing me before our first customer today.  </w:t>
      </w:r>
      <w:r>
        <w:rPr>
          <w:rFonts w:ascii="Calibri" w:hAnsi="Calibri"/>
          <w:i/>
          <w:sz w:val="22"/>
        </w:rPr>
        <w:t>Tốt, giờ đã rõ hơn nhiều, cảm ơn chị đã chỉ trước khi khách đầu tiên đến hôm nay.</w:t>
      </w:r>
    </w:p>
    <w:p>
      <w:pPr>
        <w:spacing w:after="160" w:line="312" w:lineRule="auto"/>
        <w:jc w:val="both"/>
      </w:pPr>
      <w:r>
        <w:rPr>
          <w:rFonts w:ascii="Calibri" w:hAnsi="Calibri"/>
          <w:b/>
          <w:sz w:val="22"/>
        </w:rPr>
        <w:t xml:space="preserve">Ms Lan: </w:t>
      </w:r>
      <w:r>
        <w:rPr>
          <w:rFonts w:ascii="Calibri" w:hAnsi="Calibri"/>
          <w:sz w:val="22"/>
        </w:rPr>
        <w:t xml:space="preserve">Farrowmere, Godfrey Pennington is a first-time shopper here and wants to know our return and refund policy.  </w:t>
      </w:r>
      <w:r>
        <w:rPr>
          <w:rFonts w:ascii="Calibri" w:hAnsi="Calibri"/>
          <w:i/>
          <w:sz w:val="22"/>
        </w:rPr>
        <w:t>Farrowmere, Godfrey Pennington là khách mới ghé lần đầu và muốn biết chính sách trả hàng và hoàn tiền của mình.</w:t>
      </w:r>
    </w:p>
    <w:p>
      <w:pPr>
        <w:spacing w:after="160" w:line="312" w:lineRule="auto"/>
        <w:jc w:val="both"/>
      </w:pPr>
      <w:r>
        <w:rPr>
          <w:rFonts w:ascii="Calibri" w:hAnsi="Calibri"/>
          <w:b/>
          <w:sz w:val="22"/>
        </w:rPr>
        <w:t xml:space="preserve">Mr Farrowmere: </w:t>
      </w:r>
      <w:r>
        <w:rPr>
          <w:rFonts w:ascii="Calibri" w:hAnsi="Calibri"/>
          <w:sz w:val="22"/>
        </w:rPr>
        <w:t xml:space="preserve">Let me explain, he has thirty days with a receipt for a full refund, or store credit without one.  </w:t>
      </w:r>
      <w:r>
        <w:rPr>
          <w:rFonts w:ascii="Calibri" w:hAnsi="Calibri"/>
          <w:i/>
          <w:sz w:val="22"/>
        </w:rPr>
        <w:t>Để tôi giải thích, anh ấy có ba mươi ngày kèm hóa đơn để hoàn tiền toàn bộ, hoặc tín dụng cửa hàng nếu không có hóa đơn.</w:t>
      </w:r>
    </w:p>
    <w:p>
      <w:pPr>
        <w:spacing w:after="160" w:line="312" w:lineRule="auto"/>
        <w:jc w:val="both"/>
      </w:pPr>
      <w:r>
        <w:rPr>
          <w:rFonts w:ascii="Calibri" w:hAnsi="Calibri"/>
          <w:b/>
          <w:sz w:val="22"/>
        </w:rPr>
        <w:t xml:space="preserve">Ms Lan: </w:t>
      </w:r>
      <w:r>
        <w:rPr>
          <w:rFonts w:ascii="Calibri" w:hAnsi="Calibri"/>
          <w:sz w:val="22"/>
        </w:rPr>
        <w:t xml:space="preserve">Good, he appreciated the clear explanation before making his first purchase.  </w:t>
      </w:r>
      <w:r>
        <w:rPr>
          <w:rFonts w:ascii="Calibri" w:hAnsi="Calibri"/>
          <w:i/>
          <w:sz w:val="22"/>
        </w:rPr>
        <w:t>Tốt, anh ấy đánh giá cao lời giải thích rõ ràng trước khi mua hàng lần đầu.</w:t>
      </w:r>
    </w:p>
    <w:p>
      <w:pPr>
        <w:spacing w:after="160" w:line="312" w:lineRule="auto"/>
        <w:jc w:val="both"/>
      </w:pPr>
      <w:r>
        <w:rPr>
          <w:rFonts w:ascii="Calibri" w:hAnsi="Calibri"/>
          <w:b/>
          <w:sz w:val="22"/>
        </w:rPr>
        <w:t xml:space="preserve">Mr Farrowmere: </w:t>
      </w:r>
      <w:r>
        <w:rPr>
          <w:rFonts w:ascii="Calibri" w:hAnsi="Calibri"/>
          <w:sz w:val="22"/>
        </w:rPr>
        <w:t xml:space="preserve">Lan, Prudence Wychwood would like this candle gift-wrapped, is there an extra fee for that service?  </w:t>
      </w:r>
      <w:r>
        <w:rPr>
          <w:rFonts w:ascii="Calibri" w:hAnsi="Calibri"/>
          <w:i/>
          <w:sz w:val="22"/>
        </w:rPr>
        <w:t>Lan, Prudence Wychwood muốn gói quà cây nến này, có phụ thu cho dịch vụ đó không?</w:t>
      </w:r>
    </w:p>
    <w:p>
      <w:pPr>
        <w:spacing w:after="160" w:line="312" w:lineRule="auto"/>
        <w:jc w:val="both"/>
      </w:pPr>
      <w:r>
        <w:rPr>
          <w:rFonts w:ascii="Calibri" w:hAnsi="Calibri"/>
          <w:b/>
          <w:sz w:val="22"/>
        </w:rPr>
        <w:t xml:space="preserve">Ms Lan: </w:t>
      </w:r>
      <w:r>
        <w:rPr>
          <w:rFonts w:ascii="Calibri" w:hAnsi="Calibri"/>
          <w:sz w:val="22"/>
        </w:rPr>
        <w:t xml:space="preserve">Yes, gift wrapping is $1.50 per item, and it comes with a nice ribbon too.  </w:t>
      </w:r>
      <w:r>
        <w:rPr>
          <w:rFonts w:ascii="Calibri" w:hAnsi="Calibri"/>
          <w:i/>
          <w:sz w:val="22"/>
        </w:rPr>
        <w:t>Có, gói quà tính 1.50 đô mỗi món, và còn kèm một dải ruy băng đẹp nữa.</w:t>
      </w:r>
    </w:p>
    <w:p>
      <w:pPr>
        <w:spacing w:after="160" w:line="312" w:lineRule="auto"/>
        <w:jc w:val="both"/>
      </w:pPr>
      <w:r>
        <w:rPr>
          <w:rFonts w:ascii="Calibri" w:hAnsi="Calibri"/>
          <w:b/>
          <w:sz w:val="22"/>
        </w:rPr>
        <w:t xml:space="preserve">Mr Farrowmere: </w:t>
      </w:r>
      <w:r>
        <w:rPr>
          <w:rFonts w:ascii="Calibri" w:hAnsi="Calibri"/>
          <w:sz w:val="22"/>
        </w:rPr>
        <w:t xml:space="preserve">Good, she's happy to pay that, since it's a gift for her mother this weekend.  </w:t>
      </w:r>
      <w:r>
        <w:rPr>
          <w:rFonts w:ascii="Calibri" w:hAnsi="Calibri"/>
          <w:i/>
          <w:sz w:val="22"/>
        </w:rPr>
        <w:t>Tốt, cô ấy vui lòng trả khoản đó, vì đây là quà tặng cho mẹ cô ấy cuối tuần này.</w:t>
      </w:r>
    </w:p>
    <w:p>
      <w:pPr>
        <w:spacing w:after="160" w:line="312" w:lineRule="auto"/>
        <w:jc w:val="both"/>
      </w:pPr>
      <w:r>
        <w:rPr>
          <w:rFonts w:ascii="Calibri" w:hAnsi="Calibri"/>
          <w:b/>
          <w:sz w:val="22"/>
        </w:rPr>
        <w:t xml:space="preserve">Ms Lan: </w:t>
      </w:r>
      <w:r>
        <w:rPr>
          <w:rFonts w:ascii="Calibri" w:hAnsi="Calibri"/>
          <w:sz w:val="22"/>
        </w:rPr>
        <w:t xml:space="preserve">Farrowmere, Alistair Fenwick just crossed 1,000 loyalty points, does that move him up to our gold tier?  </w:t>
      </w:r>
      <w:r>
        <w:rPr>
          <w:rFonts w:ascii="Calibri" w:hAnsi="Calibri"/>
          <w:i/>
          <w:sz w:val="22"/>
        </w:rPr>
        <w:t>Farrowmere, Alistair Fenwick vừa vượt mốc 1.000 điểm tích lũy, vậy có nâng anh ấy lên hạng vàng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gold tier starts at 1,000 points, and it gives him an extra 5% off every visit.  </w:t>
      </w:r>
      <w:r>
        <w:rPr>
          <w:rFonts w:ascii="Calibri" w:hAnsi="Calibri"/>
          <w:i/>
          <w:sz w:val="22"/>
        </w:rPr>
        <w:t>Để tôi kiểm tra, có, hạng vàng bắt đầu từ 1.000 điểm, và cho anh ấy thêm 5% giảm giá mỗi lần ghé.</w:t>
      </w:r>
    </w:p>
    <w:p>
      <w:pPr>
        <w:spacing w:after="160" w:line="312" w:lineRule="auto"/>
        <w:jc w:val="both"/>
      </w:pPr>
      <w:r>
        <w:rPr>
          <w:rFonts w:ascii="Calibri" w:hAnsi="Calibri"/>
          <w:b/>
          <w:sz w:val="22"/>
        </w:rPr>
        <w:t xml:space="preserve">Ms Lan: </w:t>
      </w:r>
      <w:r>
        <w:rPr>
          <w:rFonts w:ascii="Calibri" w:hAnsi="Calibri"/>
          <w:sz w:val="22"/>
        </w:rPr>
        <w:t xml:space="preserve">Perfect, I'll update his card status and let him know about his new tier.  </w:t>
      </w:r>
      <w:r>
        <w:rPr>
          <w:rFonts w:ascii="Calibri" w:hAnsi="Calibri"/>
          <w:i/>
          <w:sz w:val="22"/>
        </w:rPr>
        <w:t>Tuyệt, tôi sẽ cập nhật trạng thái thẻ của anh ấy và báo anh ấy biết về hạng mới.</w:t>
      </w:r>
    </w:p>
    <w:p>
      <w:pPr>
        <w:spacing w:after="160" w:line="312" w:lineRule="auto"/>
        <w:jc w:val="both"/>
      </w:pPr>
      <w:r>
        <w:rPr>
          <w:rFonts w:ascii="Calibri" w:hAnsi="Calibri"/>
          <w:b/>
          <w:sz w:val="22"/>
        </w:rPr>
        <w:t xml:space="preserve">Mr Farrowmere: </w:t>
      </w:r>
      <w:r>
        <w:rPr>
          <w:rFonts w:ascii="Calibri" w:hAnsi="Calibri"/>
          <w:sz w:val="22"/>
        </w:rPr>
        <w:t xml:space="preserve">Lan, Marguerite Loxley's cart mixes groceries and hardware items, does the tax apply differently to each?  </w:t>
      </w:r>
      <w:r>
        <w:rPr>
          <w:rFonts w:ascii="Calibri" w:hAnsi="Calibri"/>
          <w:i/>
          <w:sz w:val="22"/>
        </w:rPr>
        <w:t>Lan, giỏ hàng của Marguerite Loxley có cả tạp hóa và đồ ngũ kim, thuế có áp dụng khác nhau cho từng loại không?</w:t>
      </w:r>
    </w:p>
    <w:p>
      <w:pPr>
        <w:spacing w:after="160" w:line="312" w:lineRule="auto"/>
        <w:jc w:val="both"/>
      </w:pPr>
      <w:r>
        <w:rPr>
          <w:rFonts w:ascii="Calibri" w:hAnsi="Calibri"/>
          <w:b/>
          <w:sz w:val="22"/>
        </w:rPr>
        <w:t xml:space="preserve">Ms Lan: </w:t>
      </w:r>
      <w:r>
        <w:rPr>
          <w:rFonts w:ascii="Calibri" w:hAnsi="Calibri"/>
          <w:sz w:val="22"/>
        </w:rPr>
        <w:t xml:space="preserve">Yes, let me separate them on the till, groceries are tax-free and the hardware items are taxed.  </w:t>
      </w:r>
      <w:r>
        <w:rPr>
          <w:rFonts w:ascii="Calibri" w:hAnsi="Calibri"/>
          <w:i/>
          <w:sz w:val="22"/>
        </w:rPr>
        <w:t>Có, để tôi tách riêng trên máy, tạp hóa được miễn thuế còn đồ ngũ kim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her total now reflects both categories correctly.  </w:t>
      </w:r>
      <w:r>
        <w:rPr>
          <w:rFonts w:ascii="Calibri" w:hAnsi="Calibri"/>
          <w:i/>
          <w:sz w:val="22"/>
        </w:rPr>
        <w:t>Tốt, tổng tiền của cô ấy giờ phản ánh đúng cả hai loại.</w:t>
      </w:r>
    </w:p>
    <w:p>
      <w:pPr>
        <w:spacing w:after="160" w:line="312" w:lineRule="auto"/>
        <w:jc w:val="both"/>
      </w:pPr>
      <w:r>
        <w:rPr>
          <w:rFonts w:ascii="Calibri" w:hAnsi="Calibri"/>
          <w:b/>
          <w:sz w:val="22"/>
        </w:rPr>
        <w:t xml:space="preserve">Ms Lan: </w:t>
      </w:r>
      <w:r>
        <w:rPr>
          <w:rFonts w:ascii="Calibri" w:hAnsi="Calibri"/>
          <w:sz w:val="22"/>
        </w:rPr>
        <w:t xml:space="preserve">Farrowmere, the delivery driver just called, Reginald Ashworth wants to pay cash at his door instead of online.  </w:t>
      </w:r>
      <w:r>
        <w:rPr>
          <w:rFonts w:ascii="Calibri" w:hAnsi="Calibri"/>
          <w:i/>
          <w:sz w:val="22"/>
        </w:rPr>
        <w:t>Farrowmere, tài xế giao hàng vừa gọi, Reginald Ashworth muốn trả tiền mặt tại cửa thay vì trả online.</w:t>
      </w:r>
    </w:p>
    <w:p>
      <w:pPr>
        <w:spacing w:after="160" w:line="312" w:lineRule="auto"/>
        <w:jc w:val="both"/>
      </w:pPr>
      <w:r>
        <w:rPr>
          <w:rFonts w:ascii="Calibri" w:hAnsi="Calibri"/>
          <w:b/>
          <w:sz w:val="22"/>
        </w:rPr>
        <w:t xml:space="preserve">Mr Farrowmere: </w:t>
      </w:r>
      <w:r>
        <w:rPr>
          <w:rFonts w:ascii="Calibri" w:hAnsi="Calibri"/>
          <w:sz w:val="22"/>
        </w:rPr>
        <w:t xml:space="preserve">That's fine, let me note cash-on-delivery for his order and tell the driver to bring exact change.  </w:t>
      </w:r>
      <w:r>
        <w:rPr>
          <w:rFonts w:ascii="Calibri" w:hAnsi="Calibri"/>
          <w:i/>
          <w:sz w:val="22"/>
        </w:rPr>
        <w:t>Không sao, để tôi ghi chú thanh toán khi giao hàng cho đơn của anh ấy và báo tài xế mang đủ tiền thối.</w:t>
      </w:r>
    </w:p>
    <w:p>
      <w:pPr>
        <w:spacing w:after="160" w:line="312" w:lineRule="auto"/>
        <w:jc w:val="both"/>
      </w:pPr>
      <w:r>
        <w:rPr>
          <w:rFonts w:ascii="Calibri" w:hAnsi="Calibri"/>
          <w:b/>
          <w:sz w:val="22"/>
        </w:rPr>
        <w:t xml:space="preserve">Ms Lan: </w:t>
      </w:r>
      <w:r>
        <w:rPr>
          <w:rFonts w:ascii="Calibri" w:hAnsi="Calibri"/>
          <w:sz w:val="22"/>
        </w:rPr>
        <w:t xml:space="preserve">Good, the driver confirmed he has enough small bills for that.  </w:t>
      </w:r>
      <w:r>
        <w:rPr>
          <w:rFonts w:ascii="Calibri" w:hAnsi="Calibri"/>
          <w:i/>
          <w:sz w:val="22"/>
        </w:rPr>
        <w:t>Tốt, tài xế xác nhận đã có đủ tiền lẻ cho việc đó.</w:t>
      </w:r>
    </w:p>
    <w:p>
      <w:pPr>
        <w:spacing w:after="160" w:line="312" w:lineRule="auto"/>
        <w:jc w:val="both"/>
      </w:pPr>
      <w:r>
        <w:rPr>
          <w:rFonts w:ascii="Calibri" w:hAnsi="Calibri"/>
          <w:b/>
          <w:sz w:val="22"/>
        </w:rPr>
        <w:t xml:space="preserve">Mr Farrowmere: </w:t>
      </w:r>
      <w:r>
        <w:rPr>
          <w:rFonts w:ascii="Calibri" w:hAnsi="Calibri"/>
          <w:sz w:val="22"/>
        </w:rPr>
        <w:t xml:space="preserve">Lan, Cordelia Hawthorne's tap payment for $62.00 needs a PIN since it's over our contactless limit.  </w:t>
      </w:r>
      <w:r>
        <w:rPr>
          <w:rFonts w:ascii="Calibri" w:hAnsi="Calibri"/>
          <w:i/>
          <w:sz w:val="22"/>
        </w:rPr>
        <w:t>Lan, thanh toán chạm của Cordelia Hawthorne cho 62.00 đô cần mã PIN vì vượt giới hạn chạm không tiếp xúc của mình.</w:t>
      </w:r>
    </w:p>
    <w:p>
      <w:pPr>
        <w:spacing w:after="160" w:line="312" w:lineRule="auto"/>
        <w:jc w:val="both"/>
      </w:pPr>
      <w:r>
        <w:rPr>
          <w:rFonts w:ascii="Calibri" w:hAnsi="Calibri"/>
          <w:b/>
          <w:sz w:val="22"/>
        </w:rPr>
        <w:t xml:space="preserve">Ms Lan: </w:t>
      </w:r>
      <w:r>
        <w:rPr>
          <w:rFonts w:ascii="Calibri" w:hAnsi="Calibri"/>
          <w:sz w:val="22"/>
        </w:rPr>
        <w:t xml:space="preserve">Let me guide her through it, she just needs to insert the chip and enter her PIN once.  </w:t>
      </w:r>
      <w:r>
        <w:rPr>
          <w:rFonts w:ascii="Calibri" w:hAnsi="Calibri"/>
          <w:i/>
          <w:sz w:val="22"/>
        </w:rPr>
        <w:t>Để tôi hướng dẫn cô ấy, cô ấy chỉ cần cắm thẻ chip vào và nhập mã PIN một lần.</w:t>
      </w:r>
    </w:p>
    <w:p>
      <w:pPr>
        <w:spacing w:after="160" w:line="312" w:lineRule="auto"/>
        <w:jc w:val="both"/>
      </w:pPr>
      <w:r>
        <w:rPr>
          <w:rFonts w:ascii="Calibri" w:hAnsi="Calibri"/>
          <w:b/>
          <w:sz w:val="22"/>
        </w:rPr>
        <w:t xml:space="preserve">Mr Farrowmere: </w:t>
      </w:r>
      <w:r>
        <w:rPr>
          <w:rFonts w:ascii="Calibri" w:hAnsi="Calibri"/>
          <w:sz w:val="22"/>
        </w:rPr>
        <w:t xml:space="preserve">Good, that went through smoothly on the first try.  </w:t>
      </w:r>
      <w:r>
        <w:rPr>
          <w:rFonts w:ascii="Calibri" w:hAnsi="Calibri"/>
          <w:i/>
          <w:sz w:val="22"/>
        </w:rPr>
        <w:t>Tốt, giao dịch đó suôn sẻ ngay lần thử đầu tiên.</w:t>
      </w:r>
    </w:p>
    <w:p>
      <w:pPr>
        <w:spacing w:after="160" w:line="312" w:lineRule="auto"/>
        <w:jc w:val="both"/>
      </w:pPr>
      <w:r>
        <w:rPr>
          <w:rFonts w:ascii="Calibri" w:hAnsi="Calibri"/>
          <w:b/>
          <w:sz w:val="22"/>
        </w:rPr>
        <w:t xml:space="preserve">Ms Lan: </w:t>
      </w:r>
      <w:r>
        <w:rPr>
          <w:rFonts w:ascii="Calibri" w:hAnsi="Calibri"/>
          <w:sz w:val="22"/>
        </w:rPr>
        <w:t xml:space="preserve">Farrowmere, Peregrine Thackeray's card tap isn't registering on the reader at all, could you check the connection?  </w:t>
      </w:r>
      <w:r>
        <w:rPr>
          <w:rFonts w:ascii="Calibri" w:hAnsi="Calibri"/>
          <w:i/>
          <w:sz w:val="22"/>
        </w:rPr>
        <w:t>Farrowmere, thao tác chạm thẻ của Peregrine Thackeray hoàn toàn không được ghi nhận trên đầu đọc, anh kiểm tra kết nối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cable, it looks loose, plugging it back in properly now.  </w:t>
      </w:r>
      <w:r>
        <w:rPr>
          <w:rFonts w:ascii="Calibri" w:hAnsi="Calibri"/>
          <w:i/>
          <w:sz w:val="22"/>
        </w:rPr>
        <w:t>Để tôi xem dây cáp, nó có vẻ lỏng, tôi cắm lại đúng cách ngay bây giờ.</w:t>
      </w:r>
    </w:p>
    <w:p>
      <w:pPr>
        <w:spacing w:after="160" w:line="312" w:lineRule="auto"/>
        <w:jc w:val="both"/>
      </w:pPr>
      <w:r>
        <w:rPr>
          <w:rFonts w:ascii="Calibri" w:hAnsi="Calibri"/>
          <w:b/>
          <w:sz w:val="22"/>
        </w:rPr>
        <w:t xml:space="preserve">Ms Lan: </w:t>
      </w:r>
      <w:r>
        <w:rPr>
          <w:rFonts w:ascii="Calibri" w:hAnsi="Calibri"/>
          <w:sz w:val="22"/>
        </w:rPr>
        <w:t xml:space="preserve">Good, his tap went through right away after that.  </w:t>
      </w:r>
      <w:r>
        <w:rPr>
          <w:rFonts w:ascii="Calibri" w:hAnsi="Calibri"/>
          <w:i/>
          <w:sz w:val="22"/>
        </w:rPr>
        <w:t>Tốt, lần chạm thẻ của anh ấy đã thành công ngay sau đó.</w:t>
      </w:r>
    </w:p>
    <w:p>
      <w:pPr>
        <w:spacing w:after="160" w:line="312" w:lineRule="auto"/>
        <w:jc w:val="both"/>
      </w:pPr>
      <w:r>
        <w:rPr>
          <w:rFonts w:ascii="Calibri" w:hAnsi="Calibri"/>
          <w:b/>
          <w:sz w:val="22"/>
        </w:rPr>
        <w:t xml:space="preserve">Mr Farrowmere: </w:t>
      </w:r>
      <w:r>
        <w:rPr>
          <w:rFonts w:ascii="Calibri" w:hAnsi="Calibri"/>
          <w:sz w:val="22"/>
        </w:rPr>
        <w:t xml:space="preserve">Lan, Josephine Blackthorn is asking whether she can get $20 cash back with her card payment here.  </w:t>
      </w:r>
      <w:r>
        <w:rPr>
          <w:rFonts w:ascii="Calibri" w:hAnsi="Calibri"/>
          <w:i/>
          <w:sz w:val="22"/>
        </w:rPr>
        <w:t>Lan, Josephine Blackthorn hỏi cô ấy có thể rút thêm 20 đô tiền mặt kèm theo thanh toán thẻ ở đây không.</w:t>
      </w:r>
    </w:p>
    <w:p>
      <w:pPr>
        <w:spacing w:after="160" w:line="312" w:lineRule="auto"/>
        <w:jc w:val="both"/>
      </w:pPr>
      <w:r>
        <w:rPr>
          <w:rFonts w:ascii="Calibri" w:hAnsi="Calibri"/>
          <w:b/>
          <w:sz w:val="22"/>
        </w:rPr>
        <w:t xml:space="preserve">Ms Lan: </w:t>
      </w:r>
      <w:r>
        <w:rPr>
          <w:rFonts w:ascii="Calibri" w:hAnsi="Calibri"/>
          <w:sz w:val="22"/>
        </w:rPr>
        <w:t xml:space="preserve">Yes, we offer cash back up to $40 with any card purchase over $10.  </w:t>
      </w:r>
      <w:r>
        <w:rPr>
          <w:rFonts w:ascii="Calibri" w:hAnsi="Calibri"/>
          <w:i/>
          <w:sz w:val="22"/>
        </w:rPr>
        <w:t>Có chứ, mình cho rút thêm tối đa 40 đô kèm bất kỳ giao dịch thẻ nào trên 10 đô.</w:t>
      </w:r>
    </w:p>
    <w:p>
      <w:pPr>
        <w:spacing w:after="160" w:line="312" w:lineRule="auto"/>
        <w:jc w:val="both"/>
      </w:pPr>
      <w:r>
        <w:rPr>
          <w:rFonts w:ascii="Calibri" w:hAnsi="Calibri"/>
          <w:b/>
          <w:sz w:val="22"/>
        </w:rPr>
        <w:t xml:space="preserve">Mr Farrowmere: </w:t>
      </w:r>
      <w:r>
        <w:rPr>
          <w:rFonts w:ascii="Calibri" w:hAnsi="Calibri"/>
          <w:sz w:val="22"/>
        </w:rPr>
        <w:t xml:space="preserve">Good, adding that $20 to her total now and counting it out for her.  </w:t>
      </w:r>
      <w:r>
        <w:rPr>
          <w:rFonts w:ascii="Calibri" w:hAnsi="Calibri"/>
          <w:i/>
          <w:sz w:val="22"/>
        </w:rPr>
        <w:t>Tốt, tôi cộng thêm 20 đô đó vào tổng tiền của cô ấy ngay và đếm ra cho cô ấy.</w:t>
      </w:r>
    </w:p>
    <w:p>
      <w:pPr>
        <w:spacing w:after="160" w:line="312" w:lineRule="auto"/>
        <w:jc w:val="both"/>
      </w:pPr>
      <w:r>
        <w:rPr>
          <w:rFonts w:ascii="Calibri" w:hAnsi="Calibri"/>
          <w:b/>
          <w:sz w:val="22"/>
        </w:rPr>
        <w:t xml:space="preserve">Ms Lan: </w:t>
      </w:r>
      <w:r>
        <w:rPr>
          <w:rFonts w:ascii="Calibri" w:hAnsi="Calibri"/>
          <w:sz w:val="22"/>
        </w:rPr>
        <w:t xml:space="preserve">Farrowmere, Frederick Ashdown wants the sale-priced olive oil, but we're sold out until next week.  </w:t>
      </w:r>
      <w:r>
        <w:rPr>
          <w:rFonts w:ascii="Calibri" w:hAnsi="Calibri"/>
          <w:i/>
          <w:sz w:val="22"/>
        </w:rPr>
        <w:t>Farrowmere, Frederick Ashdown muốn mua dầu ô liu đang giảm giá, nhưng mình đã bán hết đến tuần sau.</w:t>
      </w:r>
    </w:p>
    <w:p>
      <w:pPr>
        <w:spacing w:after="160" w:line="312" w:lineRule="auto"/>
        <w:jc w:val="both"/>
      </w:pPr>
      <w:r>
        <w:rPr>
          <w:rFonts w:ascii="Calibri" w:hAnsi="Calibri"/>
          <w:b/>
          <w:sz w:val="22"/>
        </w:rPr>
        <w:t xml:space="preserve">Mr Farrowmere: </w:t>
      </w:r>
      <w:r>
        <w:rPr>
          <w:rFonts w:ascii="Calibri" w:hAnsi="Calibri"/>
          <w:sz w:val="22"/>
        </w:rPr>
        <w:t xml:space="preserve">Let me write him a rain check, so he can still get the sale price when the new stock arrives.  </w:t>
      </w:r>
      <w:r>
        <w:rPr>
          <w:rFonts w:ascii="Calibri" w:hAnsi="Calibri"/>
          <w:i/>
          <w:sz w:val="22"/>
        </w:rPr>
        <w:t>Để tôi viết cho anh ấy một phiếu bảo lưu giá, để anh ấy vẫn được giá giảm khi hàng mới về.</w:t>
      </w:r>
    </w:p>
    <w:p>
      <w:pPr>
        <w:spacing w:after="160" w:line="312" w:lineRule="auto"/>
        <w:jc w:val="both"/>
      </w:pPr>
      <w:r>
        <w:rPr>
          <w:rFonts w:ascii="Calibri" w:hAnsi="Calibri"/>
          <w:b/>
          <w:sz w:val="22"/>
        </w:rPr>
        <w:t xml:space="preserve">Ms Lan: </w:t>
      </w:r>
      <w:r>
        <w:rPr>
          <w:rFonts w:ascii="Calibri" w:hAnsi="Calibri"/>
          <w:sz w:val="22"/>
        </w:rPr>
        <w:t xml:space="preserve">Good, he's holding onto that slip until next Tuesday's delivery.  </w:t>
      </w:r>
      <w:r>
        <w:rPr>
          <w:rFonts w:ascii="Calibri" w:hAnsi="Calibri"/>
          <w:i/>
          <w:sz w:val="22"/>
        </w:rPr>
        <w:t>Tốt, anh ấy đang giữ phiếu đó cho đến đợt giao hàng thứ Ba tới.</w:t>
      </w:r>
    </w:p>
    <w:p>
      <w:pPr>
        <w:spacing w:after="160" w:line="312" w:lineRule="auto"/>
        <w:jc w:val="both"/>
      </w:pPr>
      <w:r>
        <w:rPr>
          <w:rFonts w:ascii="Calibri" w:hAnsi="Calibri"/>
          <w:b/>
          <w:sz w:val="22"/>
        </w:rPr>
        <w:t xml:space="preserve">Mr Farrowmere: </w:t>
      </w:r>
      <w:r>
        <w:rPr>
          <w:rFonts w:ascii="Calibri" w:hAnsi="Calibri"/>
          <w:sz w:val="22"/>
        </w:rPr>
        <w:t xml:space="preserve">Lan, we're closing in five minutes and there's still a line of six customers waiting to pay.  </w:t>
      </w:r>
      <w:r>
        <w:rPr>
          <w:rFonts w:ascii="Calibri" w:hAnsi="Calibri"/>
          <w:i/>
          <w:sz w:val="22"/>
        </w:rPr>
        <w:t>Lan, mình đóng cửa trong năm phút nữa mà vẫn còn sáu khách đang xếp hàng chờ thanh toán.</w:t>
      </w:r>
    </w:p>
    <w:p>
      <w:pPr>
        <w:spacing w:after="160" w:line="312" w:lineRule="auto"/>
        <w:jc w:val="both"/>
      </w:pPr>
      <w:r>
        <w:rPr>
          <w:rFonts w:ascii="Calibri" w:hAnsi="Calibri"/>
          <w:b/>
          <w:sz w:val="22"/>
        </w:rPr>
        <w:t xml:space="preserve">Ms Lan: </w:t>
      </w:r>
      <w:r>
        <w:rPr>
          <w:rFonts w:ascii="Calibri" w:hAnsi="Calibri"/>
          <w:sz w:val="22"/>
        </w:rPr>
        <w:t xml:space="preserve">Let's open the second till together, that should clear the line before we lock the doors.  </w:t>
      </w:r>
      <w:r>
        <w:rPr>
          <w:rFonts w:ascii="Calibri" w:hAnsi="Calibri"/>
          <w:i/>
          <w:sz w:val="22"/>
        </w:rPr>
        <w:t>Mình mở thêm quầy thứ hai cùng nhau, vậy sẽ giải quyết hết hàng chờ trước khi khóa cửa.</w:t>
      </w:r>
    </w:p>
    <w:p>
      <w:pPr>
        <w:spacing w:after="160" w:line="312" w:lineRule="auto"/>
        <w:jc w:val="both"/>
      </w:pPr>
      <w:r>
        <w:rPr>
          <w:rFonts w:ascii="Calibri" w:hAnsi="Calibri"/>
          <w:b/>
          <w:sz w:val="22"/>
        </w:rPr>
        <w:t xml:space="preserve">Mr Farrowmere: </w:t>
      </w:r>
      <w:r>
        <w:rPr>
          <w:rFonts w:ascii="Calibri" w:hAnsi="Calibri"/>
          <w:sz w:val="22"/>
        </w:rPr>
        <w:t xml:space="preserve">Good idea, both lines moved quickly, and we closed right on time.  </w:t>
      </w:r>
      <w:r>
        <w:rPr>
          <w:rFonts w:ascii="Calibri" w:hAnsi="Calibri"/>
          <w:i/>
          <w:sz w:val="22"/>
        </w:rPr>
        <w:t>Ý hay đấy, cả hai hàng đều di chuyển nhanh, và bọn mình đóng cửa đúng giờ.</w:t>
      </w:r>
    </w:p>
    <w:p>
      <w:pPr>
        <w:spacing w:after="160" w:line="312" w:lineRule="auto"/>
        <w:jc w:val="both"/>
      </w:pPr>
      <w:r>
        <w:rPr>
          <w:rFonts w:ascii="Calibri" w:hAnsi="Calibri"/>
          <w:b/>
          <w:sz w:val="22"/>
        </w:rPr>
        <w:t xml:space="preserve">Ms Lan: </w:t>
      </w:r>
      <w:r>
        <w:rPr>
          <w:rFonts w:ascii="Calibri" w:hAnsi="Calibri"/>
          <w:sz w:val="22"/>
        </w:rPr>
        <w:t xml:space="preserve">Farrowmere, Mabel Thistlewood asked for a little help sorting her coins to pay the exact amount.  </w:t>
      </w:r>
      <w:r>
        <w:rPr>
          <w:rFonts w:ascii="Calibri" w:hAnsi="Calibri"/>
          <w:i/>
          <w:sz w:val="22"/>
        </w:rPr>
        <w:t>Farrowmere, Mabel Thistlewood nhờ giúp một chút để sắp xếp tiền xu trả đúng số tiền.</w:t>
      </w:r>
    </w:p>
    <w:p>
      <w:pPr>
        <w:spacing w:after="160" w:line="312" w:lineRule="auto"/>
        <w:jc w:val="both"/>
      </w:pPr>
      <w:r>
        <w:rPr>
          <w:rFonts w:ascii="Calibri" w:hAnsi="Calibri"/>
          <w:b/>
          <w:sz w:val="22"/>
        </w:rPr>
        <w:t xml:space="preserve">Mr Farrowmere: </w:t>
      </w:r>
      <w:r>
        <w:rPr>
          <w:rFonts w:ascii="Calibri" w:hAnsi="Calibri"/>
          <w:sz w:val="22"/>
        </w:rPr>
        <w:t xml:space="preserve">Of course, let me help her separate the quarters from the dimes on the counter.  </w:t>
      </w:r>
      <w:r>
        <w:rPr>
          <w:rFonts w:ascii="Calibri" w:hAnsi="Calibri"/>
          <w:i/>
          <w:sz w:val="22"/>
        </w:rPr>
        <w:t>Được chứ, để tôi giúp cô ấy tách riêng đồng hai mươi lăm xu với đồng mười xu trên quầy.</w:t>
      </w:r>
    </w:p>
    <w:p>
      <w:pPr>
        <w:spacing w:after="160" w:line="312" w:lineRule="auto"/>
        <w:jc w:val="both"/>
      </w:pPr>
      <w:r>
        <w:rPr>
          <w:rFonts w:ascii="Calibri" w:hAnsi="Calibri"/>
          <w:b/>
          <w:sz w:val="22"/>
        </w:rPr>
        <w:t xml:space="preserve">Ms Lan: </w:t>
      </w:r>
      <w:r>
        <w:rPr>
          <w:rFonts w:ascii="Calibri" w:hAnsi="Calibri"/>
          <w:sz w:val="22"/>
        </w:rPr>
        <w:t xml:space="preserve">Good, she found exactly $5.75, the right amount for her total.  </w:t>
      </w:r>
      <w:r>
        <w:rPr>
          <w:rFonts w:ascii="Calibri" w:hAnsi="Calibri"/>
          <w:i/>
          <w:sz w:val="22"/>
        </w:rPr>
        <w:t>Tốt, cô ấy tìm được đúng 5.75 đô, đúng số tiền cần trả.</w:t>
      </w:r>
    </w:p>
    <w:p>
      <w:pPr>
        <w:spacing w:after="160" w:line="312" w:lineRule="auto"/>
        <w:jc w:val="both"/>
      </w:pPr>
      <w:r>
        <w:rPr>
          <w:rFonts w:ascii="Calibri" w:hAnsi="Calibri"/>
          <w:b/>
          <w:sz w:val="22"/>
        </w:rPr>
        <w:t xml:space="preserve">Mr Farrowmere: </w:t>
      </w:r>
      <w:r>
        <w:rPr>
          <w:rFonts w:ascii="Calibri" w:hAnsi="Calibri"/>
          <w:sz w:val="22"/>
        </w:rPr>
        <w:t xml:space="preserve">Lan, little Tobias is counting out his allowance coins for this small bag of candy, could you be patient with him?  </w:t>
      </w:r>
      <w:r>
        <w:rPr>
          <w:rFonts w:ascii="Calibri" w:hAnsi="Calibri"/>
          <w:i/>
          <w:sz w:val="22"/>
        </w:rPr>
        <w:t>Lan, bé Tobias đang đếm tiền tiêu vặt bằng xu để mua túi kẹo nhỏ này, chị kiên nhẫn với bé nhé.</w:t>
      </w:r>
    </w:p>
    <w:p>
      <w:pPr>
        <w:spacing w:after="160" w:line="312" w:lineRule="auto"/>
        <w:jc w:val="both"/>
      </w:pPr>
      <w:r>
        <w:rPr>
          <w:rFonts w:ascii="Calibri" w:hAnsi="Calibri"/>
          <w:b/>
          <w:sz w:val="22"/>
        </w:rPr>
        <w:t xml:space="preserve">Ms Lan: </w:t>
      </w:r>
      <w:r>
        <w:rPr>
          <w:rFonts w:ascii="Calibri" w:hAnsi="Calibri"/>
          <w:sz w:val="22"/>
        </w:rPr>
        <w:t xml:space="preserve">Of course, take all the time he needs, I love watching kids pay with their own money.  </w:t>
      </w:r>
      <w:r>
        <w:rPr>
          <w:rFonts w:ascii="Calibri" w:hAnsi="Calibri"/>
          <w:i/>
          <w:sz w:val="22"/>
        </w:rPr>
        <w:t>Được chứ, cứ để bé thoải mái thời gian, tôi thích nhìn trẻ con tự trả tiền bằng tiền của mình.</w:t>
      </w:r>
    </w:p>
    <w:p>
      <w:pPr>
        <w:spacing w:after="160" w:line="312" w:lineRule="auto"/>
        <w:jc w:val="both"/>
      </w:pPr>
      <w:r>
        <w:rPr>
          <w:rFonts w:ascii="Calibri" w:hAnsi="Calibri"/>
          <w:b/>
          <w:sz w:val="22"/>
        </w:rPr>
        <w:t xml:space="preserve">Mr Farrowmere: </w:t>
      </w:r>
      <w:r>
        <w:rPr>
          <w:rFonts w:ascii="Calibri" w:hAnsi="Calibri"/>
          <w:sz w:val="22"/>
        </w:rPr>
        <w:t xml:space="preserve">Good, he counted out exactly $1.25, proud of doing it himself.  </w:t>
      </w:r>
      <w:r>
        <w:rPr>
          <w:rFonts w:ascii="Calibri" w:hAnsi="Calibri"/>
          <w:i/>
          <w:sz w:val="22"/>
        </w:rPr>
        <w:t>Tốt, bé đếm đúng 1.25 đô, tự hào vì tự làm được.</w:t>
      </w:r>
    </w:p>
    <w:p>
      <w:pPr>
        <w:spacing w:after="160" w:line="312" w:lineRule="auto"/>
        <w:jc w:val="both"/>
      </w:pPr>
      <w:r>
        <w:rPr>
          <w:rFonts w:ascii="Calibri" w:hAnsi="Calibri"/>
          <w:b/>
          <w:sz w:val="22"/>
        </w:rPr>
        <w:t xml:space="preserve">Ms Lan: </w:t>
      </w:r>
      <w:r>
        <w:rPr>
          <w:rFonts w:ascii="Calibri" w:hAnsi="Calibri"/>
          <w:sz w:val="22"/>
        </w:rPr>
        <w:t xml:space="preserve">Farrowmere, Reginald Northcott wants to open a business account with monthly invoicing instead of paying each visit.  </w:t>
      </w:r>
      <w:r>
        <w:rPr>
          <w:rFonts w:ascii="Calibri" w:hAnsi="Calibri"/>
          <w:i/>
          <w:sz w:val="22"/>
        </w:rPr>
        <w:t>Farrowmere, Reginald Northcott muốn mở tài khoản doanh nghiệp với hóa đơn hằng tháng thay vì trả mỗi lần ghé.</w:t>
      </w:r>
    </w:p>
    <w:p>
      <w:pPr>
        <w:spacing w:after="160" w:line="312" w:lineRule="auto"/>
        <w:jc w:val="both"/>
      </w:pPr>
      <w:r>
        <w:rPr>
          <w:rFonts w:ascii="Calibri" w:hAnsi="Calibri"/>
          <w:b/>
          <w:sz w:val="22"/>
        </w:rPr>
        <w:t xml:space="preserve">Mr Farrowmere: </w:t>
      </w:r>
      <w:r>
        <w:rPr>
          <w:rFonts w:ascii="Calibri" w:hAnsi="Calibri"/>
          <w:sz w:val="22"/>
        </w:rPr>
        <w:t xml:space="preserve">Let me set that up, he'll get a net-30 invoice at the end of each month for his café's supplies.  </w:t>
      </w:r>
      <w:r>
        <w:rPr>
          <w:rFonts w:ascii="Calibri" w:hAnsi="Calibri"/>
          <w:i/>
          <w:sz w:val="22"/>
        </w:rPr>
        <w:t>Để tôi thiết lập, anh ấy sẽ nhận hóa đơn thanh toán trong ba mươi ngày vào cuối mỗi tháng cho vật tư quán cà phê.</w:t>
      </w:r>
    </w:p>
    <w:p>
      <w:pPr>
        <w:spacing w:after="160" w:line="312" w:lineRule="auto"/>
        <w:jc w:val="both"/>
      </w:pPr>
      <w:r>
        <w:rPr>
          <w:rFonts w:ascii="Calibri" w:hAnsi="Calibri"/>
          <w:b/>
          <w:sz w:val="22"/>
        </w:rPr>
        <w:t xml:space="preserve">Ms Lan: </w:t>
      </w:r>
      <w:r>
        <w:rPr>
          <w:rFonts w:ascii="Calibri" w:hAnsi="Calibri"/>
          <w:sz w:val="22"/>
        </w:rPr>
        <w:t xml:space="preserve">Good, he's signing the account form now, and his first invoice starts this month.  </w:t>
      </w:r>
      <w:r>
        <w:rPr>
          <w:rFonts w:ascii="Calibri" w:hAnsi="Calibri"/>
          <w:i/>
          <w:sz w:val="22"/>
        </w:rPr>
        <w:t>Tốt, anh ấy đang ký mẫu tài khoản, và hóa đơn đầu tiên bắt đầu tháng này.</w:t>
      </w:r>
    </w:p>
    <w:p>
      <w:pPr>
        <w:spacing w:after="160" w:line="312" w:lineRule="auto"/>
        <w:jc w:val="both"/>
      </w:pPr>
      <w:r>
        <w:rPr>
          <w:rFonts w:ascii="Calibri" w:hAnsi="Calibri"/>
          <w:b/>
          <w:sz w:val="22"/>
        </w:rPr>
        <w:t xml:space="preserve">Mr Farrowmere: </w:t>
      </w:r>
      <w:r>
        <w:rPr>
          <w:rFonts w:ascii="Calibri" w:hAnsi="Calibri"/>
          <w:sz w:val="22"/>
        </w:rPr>
        <w:t xml:space="preserve">Lan, Honoria Blythe wants to donate a whole dollar to the charity jar instead of taking her small change.  </w:t>
      </w:r>
      <w:r>
        <w:rPr>
          <w:rFonts w:ascii="Calibri" w:hAnsi="Calibri"/>
          <w:i/>
          <w:sz w:val="22"/>
        </w:rPr>
        <w:t>Lan, Honoria Blythe muốn ủng hộ nguyên một đô vào hũ từ thiện thay vì nhận lại tiền thối nhỏ.</w:t>
      </w:r>
    </w:p>
    <w:p>
      <w:pPr>
        <w:spacing w:after="160" w:line="312" w:lineRule="auto"/>
        <w:jc w:val="both"/>
      </w:pPr>
      <w:r>
        <w:rPr>
          <w:rFonts w:ascii="Calibri" w:hAnsi="Calibri"/>
          <w:b/>
          <w:sz w:val="22"/>
        </w:rPr>
        <w:t xml:space="preserve">Ms Lan: </w:t>
      </w:r>
      <w:r>
        <w:rPr>
          <w:rFonts w:ascii="Calibri" w:hAnsi="Calibri"/>
          <w:sz w:val="22"/>
        </w:rPr>
        <w:t xml:space="preserve">That's kind of her, let me drop her thirty-five cents change into the jar along with the extra.  </w:t>
      </w:r>
      <w:r>
        <w:rPr>
          <w:rFonts w:ascii="Calibri" w:hAnsi="Calibri"/>
          <w:i/>
          <w:sz w:val="22"/>
        </w:rPr>
        <w:t>Cô ấy tốt bụng quá, để tôi bỏ ba mươi lăm xu tiền thối của cô ấy vào hũ cùng với phần thêm.</w:t>
      </w:r>
    </w:p>
    <w:p>
      <w:pPr>
        <w:spacing w:after="160" w:line="312" w:lineRule="auto"/>
        <w:jc w:val="both"/>
      </w:pPr>
      <w:r>
        <w:rPr>
          <w:rFonts w:ascii="Calibri" w:hAnsi="Calibri"/>
          <w:b/>
          <w:sz w:val="22"/>
        </w:rPr>
        <w:t xml:space="preserve">Mr Farrowmere: </w:t>
      </w:r>
      <w:r>
        <w:rPr>
          <w:rFonts w:ascii="Calibri" w:hAnsi="Calibri"/>
          <w:sz w:val="22"/>
        </w:rPr>
        <w:t xml:space="preserve">Good, the jar is filling up nicely this week.  </w:t>
      </w:r>
      <w:r>
        <w:rPr>
          <w:rFonts w:ascii="Calibri" w:hAnsi="Calibri"/>
          <w:i/>
          <w:sz w:val="22"/>
        </w:rPr>
        <w:t>Tốt, hũ đang đầy dần lên khá nhiều tuần này.</w:t>
      </w:r>
    </w:p>
    <w:p>
      <w:pPr>
        <w:spacing w:after="160" w:line="312" w:lineRule="auto"/>
        <w:jc w:val="both"/>
      </w:pPr>
      <w:r>
        <w:rPr>
          <w:rFonts w:ascii="Calibri" w:hAnsi="Calibri"/>
          <w:b/>
          <w:sz w:val="22"/>
        </w:rPr>
        <w:t xml:space="preserve">Ms Lan: </w:t>
      </w:r>
      <w:r>
        <w:rPr>
          <w:rFonts w:ascii="Calibri" w:hAnsi="Calibri"/>
          <w:sz w:val="22"/>
        </w:rPr>
        <w:t xml:space="preserve">Farrowmere, we're completely out of pennies today, Cornelius Whitby's total is $11.03, how should we handle it?  </w:t>
      </w:r>
      <w:r>
        <w:rPr>
          <w:rFonts w:ascii="Calibri" w:hAnsi="Calibri"/>
          <w:i/>
          <w:sz w:val="22"/>
        </w:rPr>
        <w:t>Farrowmere, hôm nay mình hoàn toàn hết xu một xu, tổng tiền của Cornelius Whitby là 11.03 đô, mình xử lý sao đây?</w:t>
      </w:r>
    </w:p>
    <w:p>
      <w:pPr>
        <w:spacing w:after="160" w:line="312" w:lineRule="auto"/>
        <w:jc w:val="both"/>
      </w:pPr>
      <w:r>
        <w:rPr>
          <w:rFonts w:ascii="Calibri" w:hAnsi="Calibri"/>
          <w:b/>
          <w:sz w:val="22"/>
        </w:rPr>
        <w:t xml:space="preserve">Mr Farrowmere: </w:t>
      </w:r>
      <w:r>
        <w:rPr>
          <w:rFonts w:ascii="Calibri" w:hAnsi="Calibri"/>
          <w:sz w:val="22"/>
        </w:rPr>
        <w:t xml:space="preserve">Let's round down to $11.00 for cash payments today until we restock the coin drawer.  </w:t>
      </w:r>
      <w:r>
        <w:rPr>
          <w:rFonts w:ascii="Calibri" w:hAnsi="Calibri"/>
          <w:i/>
          <w:sz w:val="22"/>
        </w:rPr>
        <w:t>Mình làm tròn xuống 11.00 đô cho các khoản trả tiền mặt hôm nay cho đến khi bổ sung ngăn xu.</w:t>
      </w:r>
    </w:p>
    <w:p>
      <w:pPr>
        <w:spacing w:after="160" w:line="312" w:lineRule="auto"/>
        <w:jc w:val="both"/>
      </w:pPr>
      <w:r>
        <w:rPr>
          <w:rFonts w:ascii="Calibri" w:hAnsi="Calibri"/>
          <w:b/>
          <w:sz w:val="22"/>
        </w:rPr>
        <w:t xml:space="preserve">Ms Lan: </w:t>
      </w:r>
      <w:r>
        <w:rPr>
          <w:rFonts w:ascii="Calibri" w:hAnsi="Calibri"/>
          <w:sz w:val="22"/>
        </w:rPr>
        <w:t xml:space="preserve">Good, I'll put a small sign up so customers know why we're rounding today.  </w:t>
      </w:r>
      <w:r>
        <w:rPr>
          <w:rFonts w:ascii="Calibri" w:hAnsi="Calibri"/>
          <w:i/>
          <w:sz w:val="22"/>
        </w:rPr>
        <w:t>Tốt, tôi sẽ dán một tấm biển nhỏ để khách biết vì sao hôm nay làm tròn.</w:t>
      </w:r>
    </w:p>
    <w:p>
      <w:pPr>
        <w:spacing w:after="160" w:line="312" w:lineRule="auto"/>
        <w:jc w:val="both"/>
      </w:pPr>
      <w:r>
        <w:rPr>
          <w:rFonts w:ascii="Calibri" w:hAnsi="Calibri"/>
          <w:b/>
          <w:sz w:val="22"/>
        </w:rPr>
        <w:t xml:space="preserve">Mr Farrowmere: </w:t>
      </w:r>
      <w:r>
        <w:rPr>
          <w:rFonts w:ascii="Calibri" w:hAnsi="Calibri"/>
          <w:sz w:val="22"/>
        </w:rPr>
        <w:t xml:space="preserve">Lan, Agatha Featherstone is here for her usual Thursday shop, should I put it on her running tab again?  </w:t>
      </w:r>
      <w:r>
        <w:rPr>
          <w:rFonts w:ascii="Calibri" w:hAnsi="Calibri"/>
          <w:i/>
          <w:sz w:val="22"/>
        </w:rPr>
        <w:t>Lan, Agatha Featherstone đến mua sắm thứ Năm quen thuộc, tôi ghi vào sổ nợ của cô ấy như thường lệ nhé?</w:t>
      </w:r>
    </w:p>
    <w:p>
      <w:pPr>
        <w:spacing w:after="160" w:line="312" w:lineRule="auto"/>
        <w:jc w:val="both"/>
      </w:pPr>
      <w:r>
        <w:rPr>
          <w:rFonts w:ascii="Calibri" w:hAnsi="Calibri"/>
          <w:b/>
          <w:sz w:val="22"/>
        </w:rPr>
        <w:t xml:space="preserve">Ms Lan: </w:t>
      </w:r>
      <w:r>
        <w:rPr>
          <w:rFonts w:ascii="Calibri" w:hAnsi="Calibri"/>
          <w:sz w:val="22"/>
        </w:rPr>
        <w:t xml:space="preserve">Yes, she settles her tab every payday, just note today's total under her name as usual.  </w:t>
      </w:r>
      <w:r>
        <w:rPr>
          <w:rFonts w:ascii="Calibri" w:hAnsi="Calibri"/>
          <w:i/>
          <w:sz w:val="22"/>
        </w:rPr>
        <w:t>Được, cô ấy thanh toán sổ nợ mỗi kỳ lương, cứ ghi tổng tiền hôm nay dưới tên cô ấy như thường.</w:t>
      </w:r>
    </w:p>
    <w:p>
      <w:pPr>
        <w:spacing w:after="160" w:line="312" w:lineRule="auto"/>
        <w:jc w:val="both"/>
      </w:pPr>
      <w:r>
        <w:rPr>
          <w:rFonts w:ascii="Calibri" w:hAnsi="Calibri"/>
          <w:b/>
          <w:sz w:val="22"/>
        </w:rPr>
        <w:t xml:space="preserve">Mr Farrowmere: </w:t>
      </w:r>
      <w:r>
        <w:rPr>
          <w:rFonts w:ascii="Calibri" w:hAnsi="Calibri"/>
          <w:sz w:val="22"/>
        </w:rPr>
        <w:t xml:space="preserve">Good, noted, she'll pay the full balance this coming Friday.  </w:t>
      </w:r>
      <w:r>
        <w:rPr>
          <w:rFonts w:ascii="Calibri" w:hAnsi="Calibri"/>
          <w:i/>
          <w:sz w:val="22"/>
        </w:rPr>
        <w:t>Tốt, đã ghi rồi, cô ấy sẽ trả hết số dư vào thứ Sáu tới.</w:t>
      </w:r>
    </w:p>
    <w:p>
      <w:pPr>
        <w:spacing w:after="160" w:line="312" w:lineRule="auto"/>
        <w:jc w:val="both"/>
      </w:pPr>
      <w:r>
        <w:rPr>
          <w:rFonts w:ascii="Calibri" w:hAnsi="Calibri"/>
          <w:b/>
          <w:sz w:val="22"/>
        </w:rPr>
        <w:t xml:space="preserve">Ms Lan: </w:t>
      </w:r>
      <w:r>
        <w:rPr>
          <w:rFonts w:ascii="Calibri" w:hAnsi="Calibri"/>
          <w:sz w:val="22"/>
        </w:rPr>
        <w:t xml:space="preserve">Farrowmere, Percy Wainwright wants to use two coupons together on the same bottle of shampoo, is that allowed?  </w:t>
      </w:r>
      <w:r>
        <w:rPr>
          <w:rFonts w:ascii="Calibri" w:hAnsi="Calibri"/>
          <w:i/>
          <w:sz w:val="22"/>
        </w:rPr>
        <w:t>Farrowmere, Percy Wainwright muốn dùng hai phiếu giảm giá cùng lúc cho một chai dầu gội, có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only one manufacturer coupon per item is allowed, not two together.  </w:t>
      </w:r>
      <w:r>
        <w:rPr>
          <w:rFonts w:ascii="Calibri" w:hAnsi="Calibri"/>
          <w:i/>
          <w:sz w:val="22"/>
        </w:rPr>
        <w:t>Để tôi xem phần chữ nhỏ, chỉ được dùng một phiếu giảm giá của nhà sản xuất cho mỗi món, không được hai.</w:t>
      </w:r>
    </w:p>
    <w:p>
      <w:pPr>
        <w:spacing w:after="160" w:line="312" w:lineRule="auto"/>
        <w:jc w:val="both"/>
      </w:pPr>
      <w:r>
        <w:rPr>
          <w:rFonts w:ascii="Calibri" w:hAnsi="Calibri"/>
          <w:b/>
          <w:sz w:val="22"/>
        </w:rPr>
        <w:t xml:space="preserve">Ms Lan: </w:t>
      </w:r>
      <w:r>
        <w:rPr>
          <w:rFonts w:ascii="Calibri" w:hAnsi="Calibri"/>
          <w:sz w:val="22"/>
        </w:rPr>
        <w:t xml:space="preserve">Good, I'll explain that kindly, and he's choosing to use just the bigger discount instead.  </w:t>
      </w:r>
      <w:r>
        <w:rPr>
          <w:rFonts w:ascii="Calibri" w:hAnsi="Calibri"/>
          <w:i/>
          <w:sz w:val="22"/>
        </w:rPr>
        <w:t>Tốt, tôi sẽ giải thích nhẹ nhàng, và anh ấy chọn dùng phiếu giảm nhiều hơn thay vào đó.</w:t>
      </w:r>
    </w:p>
    <w:p>
      <w:pPr>
        <w:spacing w:after="160" w:line="312" w:lineRule="auto"/>
        <w:jc w:val="both"/>
      </w:pPr>
      <w:r>
        <w:rPr>
          <w:rFonts w:ascii="Calibri" w:hAnsi="Calibri"/>
          <w:b/>
          <w:sz w:val="22"/>
        </w:rPr>
        <w:t xml:space="preserve">Mr Farrowmere: </w:t>
      </w:r>
      <w:r>
        <w:rPr>
          <w:rFonts w:ascii="Calibri" w:hAnsi="Calibri"/>
          <w:sz w:val="22"/>
        </w:rPr>
        <w:t xml:space="preserve">Lan, Beatrice Ellingham is asking if she gets a discount today for opening a new store credit card.  </w:t>
      </w:r>
      <w:r>
        <w:rPr>
          <w:rFonts w:ascii="Calibri" w:hAnsi="Calibri"/>
          <w:i/>
          <w:sz w:val="22"/>
        </w:rPr>
        <w:t>Lan, Beatrice Ellingham hỏi cô ấy có được giảm giá hôm nay khi mở thẻ tín dụng cửa hàng mới không.</w:t>
      </w:r>
    </w:p>
    <w:p>
      <w:pPr>
        <w:spacing w:after="160" w:line="312" w:lineRule="auto"/>
        <w:jc w:val="both"/>
      </w:pPr>
      <w:r>
        <w:rPr>
          <w:rFonts w:ascii="Calibri" w:hAnsi="Calibri"/>
          <w:b/>
          <w:sz w:val="22"/>
        </w:rPr>
        <w:t xml:space="preserve">Ms Lan: </w:t>
      </w:r>
      <w:r>
        <w:rPr>
          <w:rFonts w:ascii="Calibri" w:hAnsi="Calibri"/>
          <w:sz w:val="22"/>
        </w:rPr>
        <w:t xml:space="preserve">Yes, opening a new store card gives her 10% off her first purchase right away.  </w:t>
      </w:r>
      <w:r>
        <w:rPr>
          <w:rFonts w:ascii="Calibri" w:hAnsi="Calibri"/>
          <w:i/>
          <w:sz w:val="22"/>
        </w:rPr>
        <w:t>Có, mở thẻ cửa hàng mới cho cô ấy giảm 10% cho lần mua đầu tiên ngay lập tức.</w:t>
      </w:r>
    </w:p>
    <w:p>
      <w:pPr>
        <w:spacing w:after="160" w:line="312" w:lineRule="auto"/>
        <w:jc w:val="both"/>
      </w:pPr>
      <w:r>
        <w:rPr>
          <w:rFonts w:ascii="Calibri" w:hAnsi="Calibri"/>
          <w:b/>
          <w:sz w:val="22"/>
        </w:rPr>
        <w:t xml:space="preserve">Mr Farrowmere: </w:t>
      </w:r>
      <w:r>
        <w:rPr>
          <w:rFonts w:ascii="Calibri" w:hAnsi="Calibri"/>
          <w:sz w:val="22"/>
        </w:rPr>
        <w:t xml:space="preserve">Good, she's filling out the application now to get that discount today.  </w:t>
      </w:r>
      <w:r>
        <w:rPr>
          <w:rFonts w:ascii="Calibri" w:hAnsi="Calibri"/>
          <w:i/>
          <w:sz w:val="22"/>
        </w:rPr>
        <w:t>Tốt, cô ấy đang điền đơn ngay để được giảm giá đó hôm nay.</w:t>
      </w:r>
    </w:p>
    <w:p>
      <w:pPr>
        <w:spacing w:after="160" w:line="312" w:lineRule="auto"/>
        <w:jc w:val="both"/>
      </w:pPr>
      <w:r>
        <w:rPr>
          <w:rFonts w:ascii="Calibri" w:hAnsi="Calibri"/>
          <w:b/>
          <w:sz w:val="22"/>
        </w:rPr>
        <w:t xml:space="preserve">Ms Lan: </w:t>
      </w:r>
      <w:r>
        <w:rPr>
          <w:rFonts w:ascii="Calibri" w:hAnsi="Calibri"/>
          <w:sz w:val="22"/>
        </w:rPr>
        <w:t xml:space="preserve">Farrowmere, Humphrey Latham lost his paper receipt from yesterday and needs a reprint for his expense report.  </w:t>
      </w:r>
      <w:r>
        <w:rPr>
          <w:rFonts w:ascii="Calibri" w:hAnsi="Calibri"/>
          <w:i/>
          <w:sz w:val="22"/>
        </w:rPr>
        <w:t>Farrowmere, Humphrey Latham làm mất hóa đơn giấy từ hôm qua và cần in lại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Let me search by his card number, found his purchase, printing a duplicate receipt now.  </w:t>
      </w:r>
      <w:r>
        <w:rPr>
          <w:rFonts w:ascii="Calibri" w:hAnsi="Calibri"/>
          <w:i/>
          <w:sz w:val="22"/>
        </w:rPr>
        <w:t>Để tôi tìm theo số thẻ của anh ấy, tìm ra giao dịch của anh ấy rồi, tôi in lại hóa đơn ngay.</w:t>
      </w:r>
    </w:p>
    <w:p>
      <w:pPr>
        <w:spacing w:after="160" w:line="312" w:lineRule="auto"/>
        <w:jc w:val="both"/>
      </w:pPr>
      <w:r>
        <w:rPr>
          <w:rFonts w:ascii="Calibri" w:hAnsi="Calibri"/>
          <w:b/>
          <w:sz w:val="22"/>
        </w:rPr>
        <w:t xml:space="preserve">Ms Lan: </w:t>
      </w:r>
      <w:r>
        <w:rPr>
          <w:rFonts w:ascii="Calibri" w:hAnsi="Calibri"/>
          <w:sz w:val="22"/>
        </w:rPr>
        <w:t xml:space="preserve">Good, that should work fine for his expense report.  </w:t>
      </w:r>
      <w:r>
        <w:rPr>
          <w:rFonts w:ascii="Calibri" w:hAnsi="Calibri"/>
          <w:i/>
          <w:sz w:val="22"/>
        </w:rPr>
        <w:t>Tốt, cái đó chắc sẽ ổn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Lan, Rosalind Featheringay is asking what extra benefits come with our silver membership tier.  </w:t>
      </w:r>
      <w:r>
        <w:rPr>
          <w:rFonts w:ascii="Calibri" w:hAnsi="Calibri"/>
          <w:i/>
          <w:sz w:val="22"/>
        </w:rPr>
        <w:t>Lan, Rosalind Featheringay hỏi hạng thành viên bạc của mình có thêm quyền lợi gì.</w:t>
      </w:r>
    </w:p>
    <w:p>
      <w:pPr>
        <w:spacing w:after="160" w:line="312" w:lineRule="auto"/>
        <w:jc w:val="both"/>
      </w:pPr>
      <w:r>
        <w:rPr>
          <w:rFonts w:ascii="Calibri" w:hAnsi="Calibri"/>
          <w:b/>
          <w:sz w:val="22"/>
        </w:rPr>
        <w:t xml:space="preserve">Ms Lan: </w:t>
      </w:r>
      <w:r>
        <w:rPr>
          <w:rFonts w:ascii="Calibri" w:hAnsi="Calibri"/>
          <w:sz w:val="22"/>
        </w:rPr>
        <w:t xml:space="preserve">Let me explain, silver members get free delivery and early access to our weekend sales.  </w:t>
      </w:r>
      <w:r>
        <w:rPr>
          <w:rFonts w:ascii="Calibri" w:hAnsi="Calibri"/>
          <w:i/>
          <w:sz w:val="22"/>
        </w:rPr>
        <w:t>Để tôi giải thích, thành viên hạng bạc được miễn phí giao hàng và ưu tiên xem trước đợt giảm giá cuối tuần.</w:t>
      </w:r>
    </w:p>
    <w:p>
      <w:pPr>
        <w:spacing w:after="160" w:line="312" w:lineRule="auto"/>
        <w:jc w:val="both"/>
      </w:pPr>
      <w:r>
        <w:rPr>
          <w:rFonts w:ascii="Calibri" w:hAnsi="Calibri"/>
          <w:b/>
          <w:sz w:val="22"/>
        </w:rPr>
        <w:t xml:space="preserve">Mr Farrowmere: </w:t>
      </w:r>
      <w:r>
        <w:rPr>
          <w:rFonts w:ascii="Calibri" w:hAnsi="Calibri"/>
          <w:sz w:val="22"/>
        </w:rPr>
        <w:t xml:space="preserve">Good, she's interested in upgrading from the basic tier today.  </w:t>
      </w:r>
      <w:r>
        <w:rPr>
          <w:rFonts w:ascii="Calibri" w:hAnsi="Calibri"/>
          <w:i/>
          <w:sz w:val="22"/>
        </w:rPr>
        <w:t>Tốt, cô ấy có vẻ hứng thú muốn nâng hạng từ mức cơ bản hôm nay.</w:t>
      </w:r>
    </w:p>
    <w:p>
      <w:pPr>
        <w:spacing w:after="160" w:line="312" w:lineRule="auto"/>
        <w:jc w:val="both"/>
      </w:pPr>
      <w:r>
        <w:rPr>
          <w:rFonts w:ascii="Calibri" w:hAnsi="Calibri"/>
          <w:b/>
          <w:sz w:val="22"/>
        </w:rPr>
        <w:t xml:space="preserve">Ms Lan: </w:t>
      </w:r>
      <w:r>
        <w:rPr>
          <w:rFonts w:ascii="Calibri" w:hAnsi="Calibri"/>
          <w:sz w:val="22"/>
        </w:rPr>
        <w:t xml:space="preserve">Farrowmere, Edmund Carrow is buying ten small gifts for a work event, would the wrapping fee apply to each one?  </w:t>
      </w:r>
      <w:r>
        <w:rPr>
          <w:rFonts w:ascii="Calibri" w:hAnsi="Calibri"/>
          <w:i/>
          <w:sz w:val="22"/>
        </w:rPr>
        <w:t>Farrowmere, Edmund Carrow mua mười món quà nhỏ cho một sự kiện công ty, phí gói quà có áp dụng cho từng món không?</w:t>
      </w:r>
    </w:p>
    <w:p>
      <w:pPr>
        <w:spacing w:after="160" w:line="312" w:lineRule="auto"/>
        <w:jc w:val="both"/>
      </w:pPr>
      <w:r>
        <w:rPr>
          <w:rFonts w:ascii="Calibri" w:hAnsi="Calibri"/>
          <w:b/>
          <w:sz w:val="22"/>
        </w:rPr>
        <w:t xml:space="preserve">Mr Farrowmere: </w:t>
      </w:r>
      <w:r>
        <w:rPr>
          <w:rFonts w:ascii="Calibri" w:hAnsi="Calibri"/>
          <w:sz w:val="22"/>
        </w:rPr>
        <w:t xml:space="preserve">For orders over eight items, we waive the wrapping fee as a thank-you for the bulk purchase.  </w:t>
      </w:r>
      <w:r>
        <w:rPr>
          <w:rFonts w:ascii="Calibri" w:hAnsi="Calibri"/>
          <w:i/>
          <w:sz w:val="22"/>
        </w:rPr>
        <w:t>Với đơn trên tám món, mình miễn phí gói quà như một lời cảm ơn cho đơn mua sỉ.</w:t>
      </w:r>
    </w:p>
    <w:p>
      <w:pPr>
        <w:spacing w:after="160" w:line="312" w:lineRule="auto"/>
        <w:jc w:val="both"/>
      </w:pPr>
      <w:r>
        <w:rPr>
          <w:rFonts w:ascii="Calibri" w:hAnsi="Calibri"/>
          <w:b/>
          <w:sz w:val="22"/>
        </w:rPr>
        <w:t xml:space="preserve">Ms Lan: </w:t>
      </w:r>
      <w:r>
        <w:rPr>
          <w:rFonts w:ascii="Calibri" w:hAnsi="Calibri"/>
          <w:sz w:val="22"/>
        </w:rPr>
        <w:t xml:space="preserve">Good, he's relieved, and I'll start wrapping all ten now.  </w:t>
      </w:r>
      <w:r>
        <w:rPr>
          <w:rFonts w:ascii="Calibri" w:hAnsi="Calibri"/>
          <w:i/>
          <w:sz w:val="22"/>
        </w:rPr>
        <w:t>Tốt, anh ấy nhẹ cả người, và tôi sẽ bắt đầu gói cả mười món ngay.</w:t>
      </w:r>
    </w:p>
    <w:p>
      <w:pPr>
        <w:spacing w:after="160" w:line="312" w:lineRule="auto"/>
        <w:jc w:val="both"/>
      </w:pPr>
      <w:r>
        <w:rPr>
          <w:rFonts w:ascii="Calibri" w:hAnsi="Calibri"/>
          <w:b/>
          <w:sz w:val="22"/>
        </w:rPr>
        <w:t xml:space="preserve">Mr Farrowmere: </w:t>
      </w:r>
      <w:r>
        <w:rPr>
          <w:rFonts w:ascii="Calibri" w:hAnsi="Calibri"/>
          <w:sz w:val="22"/>
        </w:rPr>
        <w:t xml:space="preserve">Lan, Millicent Grayling is buying one of the fundraiser candles, where does that payment need to go?  </w:t>
      </w:r>
      <w:r>
        <w:rPr>
          <w:rFonts w:ascii="Calibri" w:hAnsi="Calibri"/>
          <w:i/>
          <w:sz w:val="22"/>
        </w:rPr>
        <w:t>Lan, Millicent Grayling mua một cây nến gây quỹ, khoản thanh toán đó cần để vào đâu?</w:t>
      </w:r>
    </w:p>
    <w:p>
      <w:pPr>
        <w:spacing w:after="160" w:line="312" w:lineRule="auto"/>
        <w:jc w:val="both"/>
      </w:pPr>
      <w:r>
        <w:rPr>
          <w:rFonts w:ascii="Calibri" w:hAnsi="Calibri"/>
          <w:b/>
          <w:sz w:val="22"/>
        </w:rPr>
        <w:t xml:space="preserve">Ms Lan: </w:t>
      </w:r>
      <w:r>
        <w:rPr>
          <w:rFonts w:ascii="Calibri" w:hAnsi="Calibri"/>
          <w:sz w:val="22"/>
        </w:rPr>
        <w:t xml:space="preserve">That total goes into the separate fundraiser envelope, not the regular till, could you note her name too?  </w:t>
      </w:r>
      <w:r>
        <w:rPr>
          <w:rFonts w:ascii="Calibri" w:hAnsi="Calibri"/>
          <w:i/>
          <w:sz w:val="22"/>
        </w:rPr>
        <w:t>Khoản đó cho vào phong bì gây quỹ riêng, không phải ngăn kéo thường, chị ghi tên cô ấy luôn nhé?</w:t>
      </w:r>
    </w:p>
    <w:p>
      <w:pPr>
        <w:spacing w:after="160" w:line="312" w:lineRule="auto"/>
        <w:jc w:val="both"/>
      </w:pPr>
      <w:r>
        <w:rPr>
          <w:rFonts w:ascii="Calibri" w:hAnsi="Calibri"/>
          <w:b/>
          <w:sz w:val="22"/>
        </w:rPr>
        <w:t xml:space="preserve">Mr Farrowmere: </w:t>
      </w:r>
      <w:r>
        <w:rPr>
          <w:rFonts w:ascii="Calibri" w:hAnsi="Calibri"/>
          <w:sz w:val="22"/>
        </w:rPr>
        <w:t xml:space="preserve">Good, noted, and her $8.00 payment is safely inside the envelope now.  </w:t>
      </w:r>
      <w:r>
        <w:rPr>
          <w:rFonts w:ascii="Calibri" w:hAnsi="Calibri"/>
          <w:i/>
          <w:sz w:val="22"/>
        </w:rPr>
        <w:t>Tốt, đã ghi rồi, và khoản 8.00 đô của cô ấy đã nằm an toàn trong phong bì.</w:t>
      </w:r>
    </w:p>
    <w:p>
      <w:pPr>
        <w:spacing w:after="160" w:line="312" w:lineRule="auto"/>
        <w:jc w:val="both"/>
      </w:pPr>
      <w:r>
        <w:rPr>
          <w:rFonts w:ascii="Calibri" w:hAnsi="Calibri"/>
          <w:b/>
          <w:sz w:val="22"/>
        </w:rPr>
        <w:t xml:space="preserve">Ms Lan: </w:t>
      </w:r>
      <w:r>
        <w:rPr>
          <w:rFonts w:ascii="Calibri" w:hAnsi="Calibri"/>
          <w:sz w:val="22"/>
        </w:rPr>
        <w:t xml:space="preserve">Farrowmere, Wendeline Ashby wants to pre-order a holiday turkey with a $10 deposit today.  </w:t>
      </w:r>
      <w:r>
        <w:rPr>
          <w:rFonts w:ascii="Calibri" w:hAnsi="Calibri"/>
          <w:i/>
          <w:sz w:val="22"/>
        </w:rPr>
        <w:t>Farrowmere, Wendeline Ashby muốn đặt trước gà tây cho dịp lễ với tiền cọc 10 đô hôm nay.</w:t>
      </w:r>
    </w:p>
    <w:p>
      <w:pPr>
        <w:spacing w:after="160" w:line="312" w:lineRule="auto"/>
        <w:jc w:val="both"/>
      </w:pPr>
      <w:r>
        <w:rPr>
          <w:rFonts w:ascii="Calibri" w:hAnsi="Calibri"/>
          <w:b/>
          <w:sz w:val="22"/>
        </w:rPr>
        <w:t xml:space="preserve">Mr Farrowmere: </w:t>
      </w:r>
      <w:r>
        <w:rPr>
          <w:rFonts w:ascii="Calibri" w:hAnsi="Calibri"/>
          <w:sz w:val="22"/>
        </w:rPr>
        <w:t xml:space="preserve">Sure, let me take her deposit and write her pickup date on the order slip.  </w:t>
      </w:r>
      <w:r>
        <w:rPr>
          <w:rFonts w:ascii="Calibri" w:hAnsi="Calibri"/>
          <w:i/>
          <w:sz w:val="22"/>
        </w:rPr>
        <w:t>Được chứ, để tôi nhận tiền cọc của cô ấy và ghi ngày lấy hàng lên phiếu đặt.</w:t>
      </w:r>
    </w:p>
    <w:p>
      <w:pPr>
        <w:spacing w:after="160" w:line="312" w:lineRule="auto"/>
        <w:jc w:val="both"/>
      </w:pPr>
      <w:r>
        <w:rPr>
          <w:rFonts w:ascii="Calibri" w:hAnsi="Calibri"/>
          <w:b/>
          <w:sz w:val="22"/>
        </w:rPr>
        <w:t xml:space="preserve">Ms Lan: </w:t>
      </w:r>
      <w:r>
        <w:rPr>
          <w:rFonts w:ascii="Calibri" w:hAnsi="Calibri"/>
          <w:sz w:val="22"/>
        </w:rPr>
        <w:t xml:space="preserve">Good, she'll pay the remaining balance when she collects it next month.  </w:t>
      </w:r>
      <w:r>
        <w:rPr>
          <w:rFonts w:ascii="Calibri" w:hAnsi="Calibri"/>
          <w:i/>
          <w:sz w:val="22"/>
        </w:rPr>
        <w:t>Tốt, cô ấy sẽ trả số tiền còn lại khi đến lấy hàng vào tháng sau.</w:t>
      </w:r>
    </w:p>
    <w:p>
      <w:pPr>
        <w:spacing w:after="160" w:line="312" w:lineRule="auto"/>
        <w:jc w:val="both"/>
      </w:pPr>
      <w:r>
        <w:rPr>
          <w:rFonts w:ascii="Calibri" w:hAnsi="Calibri"/>
          <w:b/>
          <w:sz w:val="22"/>
        </w:rPr>
        <w:t xml:space="preserve">Mr Farrowmere: </w:t>
      </w:r>
      <w:r>
        <w:rPr>
          <w:rFonts w:ascii="Calibri" w:hAnsi="Calibri"/>
          <w:sz w:val="22"/>
        </w:rPr>
        <w:t xml:space="preserve">Lan, Alaric Pemberville just bought this kettle, should we register the warranty for him at checkout?  </w:t>
      </w:r>
      <w:r>
        <w:rPr>
          <w:rFonts w:ascii="Calibri" w:hAnsi="Calibri"/>
          <w:i/>
          <w:sz w:val="22"/>
        </w:rPr>
        <w:t>Lan, Alaric Pemberville vừa mua ấm đun nước này, mình đăng ký bảo hành cho anh ấy ngay lúc thanh toán nhé?</w:t>
      </w:r>
    </w:p>
    <w:p>
      <w:pPr>
        <w:spacing w:after="160" w:line="312" w:lineRule="auto"/>
        <w:jc w:val="both"/>
      </w:pPr>
      <w:r>
        <w:rPr>
          <w:rFonts w:ascii="Calibri" w:hAnsi="Calibri"/>
          <w:b/>
          <w:sz w:val="22"/>
        </w:rPr>
        <w:t xml:space="preserve">Ms Lan: </w:t>
      </w:r>
      <w:r>
        <w:rPr>
          <w:rFonts w:ascii="Calibri" w:hAnsi="Calibri"/>
          <w:sz w:val="22"/>
        </w:rPr>
        <w:t xml:space="preserve">Yes, let's fill in his name and the purchase date on the warranty card together now.  </w:t>
      </w:r>
      <w:r>
        <w:rPr>
          <w:rFonts w:ascii="Calibri" w:hAnsi="Calibri"/>
          <w:i/>
          <w:sz w:val="22"/>
        </w:rPr>
        <w:t>Được, mình cùng điền tên anh ấy và ngày mua vào thẻ bảo hành ngay bây giờ.</w:t>
      </w:r>
    </w:p>
    <w:p>
      <w:pPr>
        <w:spacing w:after="160" w:line="312" w:lineRule="auto"/>
        <w:jc w:val="both"/>
      </w:pPr>
      <w:r>
        <w:rPr>
          <w:rFonts w:ascii="Calibri" w:hAnsi="Calibri"/>
          <w:b/>
          <w:sz w:val="22"/>
        </w:rPr>
        <w:t xml:space="preserve">Mr Farrowmere: </w:t>
      </w:r>
      <w:r>
        <w:rPr>
          <w:rFonts w:ascii="Calibri" w:hAnsi="Calibri"/>
          <w:sz w:val="22"/>
        </w:rPr>
        <w:t xml:space="preserve">Good, that's done, and he's keeping the card safe in his wallet.  </w:t>
      </w:r>
      <w:r>
        <w:rPr>
          <w:rFonts w:ascii="Calibri" w:hAnsi="Calibri"/>
          <w:i/>
          <w:sz w:val="22"/>
        </w:rPr>
        <w:t>Tốt, xong rồi, và anh ấy giữ cái thẻ đó cẩn thận trong ví.</w:t>
      </w:r>
    </w:p>
    <w:p>
      <w:pPr>
        <w:spacing w:after="160" w:line="312" w:lineRule="auto"/>
        <w:jc w:val="both"/>
      </w:pPr>
      <w:r>
        <w:rPr>
          <w:rFonts w:ascii="Calibri" w:hAnsi="Calibri"/>
          <w:b/>
          <w:sz w:val="22"/>
        </w:rPr>
        <w:t xml:space="preserve">Ms Lan: </w:t>
      </w:r>
      <w:r>
        <w:rPr>
          <w:rFonts w:ascii="Calibri" w:hAnsi="Calibri"/>
          <w:sz w:val="22"/>
        </w:rPr>
        <w:t xml:space="preserve">Farrowmere, Persimmon Radcliffe is asking if tomorrow's sale price could apply to her purchase today.  </w:t>
      </w:r>
      <w:r>
        <w:rPr>
          <w:rFonts w:ascii="Calibri" w:hAnsi="Calibri"/>
          <w:i/>
          <w:sz w:val="22"/>
        </w:rPr>
        <w:t>Farrowmere, Persimmon Radcliffe hỏi liệu giá giảm của ngày mai có thể áp dụng cho lần mua hôm nay không.</w:t>
      </w:r>
    </w:p>
    <w:p>
      <w:pPr>
        <w:spacing w:after="160" w:line="312" w:lineRule="auto"/>
        <w:jc w:val="both"/>
      </w:pPr>
      <w:r>
        <w:rPr>
          <w:rFonts w:ascii="Calibri" w:hAnsi="Calibri"/>
          <w:b/>
          <w:sz w:val="22"/>
        </w:rPr>
        <w:t xml:space="preserve">Mr Farrowmere: </w:t>
      </w:r>
      <w:r>
        <w:rPr>
          <w:rFonts w:ascii="Calibri" w:hAnsi="Calibri"/>
          <w:sz w:val="22"/>
        </w:rPr>
        <w:t xml:space="preserve">Our policy usually says no, but since the sale starts in an hour, let's honor it for her today.  </w:t>
      </w:r>
      <w:r>
        <w:rPr>
          <w:rFonts w:ascii="Calibri" w:hAnsi="Calibri"/>
          <w:i/>
          <w:sz w:val="22"/>
        </w:rPr>
        <w:t>Chính sách của mình thường là không, nhưng vì đợt giảm giá bắt đầu trong một tiếng nữa, mình áp dụng cho cô ấy hôm nay.</w:t>
      </w:r>
    </w:p>
    <w:p>
      <w:pPr>
        <w:spacing w:after="160" w:line="312" w:lineRule="auto"/>
        <w:jc w:val="both"/>
      </w:pPr>
      <w:r>
        <w:rPr>
          <w:rFonts w:ascii="Calibri" w:hAnsi="Calibri"/>
          <w:b/>
          <w:sz w:val="22"/>
        </w:rPr>
        <w:t xml:space="preserve">Ms Lan: </w:t>
      </w:r>
      <w:r>
        <w:rPr>
          <w:rFonts w:ascii="Calibri" w:hAnsi="Calibri"/>
          <w:sz w:val="22"/>
        </w:rPr>
        <w:t xml:space="preserve">Good, she's grateful, and her total reflects the new sale price now.  </w:t>
      </w:r>
      <w:r>
        <w:rPr>
          <w:rFonts w:ascii="Calibri" w:hAnsi="Calibri"/>
          <w:i/>
          <w:sz w:val="22"/>
        </w:rPr>
        <w:t>Tốt, cô ấy rất biết ơn, và tổng tiền của cô ấy giờ theo giá giảm mới.</w:t>
      </w:r>
    </w:p>
    <w:p>
      <w:pPr>
        <w:spacing w:after="160" w:line="312" w:lineRule="auto"/>
        <w:jc w:val="both"/>
      </w:pPr>
      <w:r>
        <w:rPr>
          <w:rFonts w:ascii="Calibri" w:hAnsi="Calibri"/>
          <w:b/>
          <w:sz w:val="22"/>
        </w:rPr>
        <w:t xml:space="preserve">Mr Farrowmere: </w:t>
      </w:r>
      <w:r>
        <w:rPr>
          <w:rFonts w:ascii="Calibri" w:hAnsi="Calibri"/>
          <w:sz w:val="22"/>
        </w:rPr>
        <w:t xml:space="preserve">Lan, Barnaby Quince's store credit voucher says it expired at the end of last month, could you check that?  </w:t>
      </w:r>
      <w:r>
        <w:rPr>
          <w:rFonts w:ascii="Calibri" w:hAnsi="Calibri"/>
          <w:i/>
          <w:sz w:val="22"/>
        </w:rPr>
        <w:t>Lan, phiếu tín dụng cửa hàng của Barnaby Quince ghi hết hạn vào cuối tháng trước,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our policy, actually store credit never expires here, only promotional coupons do.  </w:t>
      </w:r>
      <w:r>
        <w:rPr>
          <w:rFonts w:ascii="Calibri" w:hAnsi="Calibri"/>
          <w:i/>
          <w:sz w:val="22"/>
        </w:rPr>
        <w:t>Để tôi xem chính sách của mình, thật ra tín dụng cửa hàng không bao giờ hết hạn ở đây, chỉ phiếu khuyến mãi mới hết hạn.</w:t>
      </w:r>
    </w:p>
    <w:p>
      <w:pPr>
        <w:spacing w:after="160" w:line="312" w:lineRule="auto"/>
        <w:jc w:val="both"/>
      </w:pPr>
      <w:r>
        <w:rPr>
          <w:rFonts w:ascii="Calibri" w:hAnsi="Calibri"/>
          <w:b/>
          <w:sz w:val="22"/>
        </w:rPr>
        <w:t xml:space="preserve">Mr Farrowmere: </w:t>
      </w:r>
      <w:r>
        <w:rPr>
          <w:rFonts w:ascii="Calibri" w:hAnsi="Calibri"/>
          <w:sz w:val="22"/>
        </w:rPr>
        <w:t xml:space="preserve">Good, so his voucher is still valid, and we can apply it to his purchase now.  </w:t>
      </w:r>
      <w:r>
        <w:rPr>
          <w:rFonts w:ascii="Calibri" w:hAnsi="Calibri"/>
          <w:i/>
          <w:sz w:val="22"/>
        </w:rPr>
        <w:t>Tốt, vậy phiếu của anh ấy vẫn còn hiệu lực, và mình có thể áp dụng cho lần mua này.</w:t>
      </w:r>
    </w:p>
    <w:p>
      <w:pPr>
        <w:spacing w:after="160" w:line="312" w:lineRule="auto"/>
        <w:jc w:val="both"/>
      </w:pPr>
      <w:r>
        <w:rPr>
          <w:rFonts w:ascii="Calibri" w:hAnsi="Calibri"/>
          <w:b/>
          <w:sz w:val="22"/>
        </w:rPr>
        <w:t xml:space="preserve">Ms Lan: </w:t>
      </w:r>
      <w:r>
        <w:rPr>
          <w:rFonts w:ascii="Calibri" w:hAnsi="Calibri"/>
          <w:sz w:val="22"/>
        </w:rPr>
        <w:t xml:space="preserve">Farrowmere, Ophelia Winstanley wants to use two separate gift cards to pay for her $18.00 total.  </w:t>
      </w:r>
      <w:r>
        <w:rPr>
          <w:rFonts w:ascii="Calibri" w:hAnsi="Calibri"/>
          <w:i/>
          <w:sz w:val="22"/>
        </w:rPr>
        <w:t>Farrowmere, Ophelia Winstanley muốn dùng hai thẻ quà tặng riêng để trả cho tổng 18.00 đô của cô ấy.</w:t>
      </w:r>
    </w:p>
    <w:p>
      <w:pPr>
        <w:spacing w:after="160" w:line="312" w:lineRule="auto"/>
        <w:jc w:val="both"/>
      </w:pPr>
      <w:r>
        <w:rPr>
          <w:rFonts w:ascii="Calibri" w:hAnsi="Calibri"/>
          <w:b/>
          <w:sz w:val="22"/>
        </w:rPr>
        <w:t xml:space="preserve">Mr Farrowmere: </w:t>
      </w:r>
      <w:r>
        <w:rPr>
          <w:rFonts w:ascii="Calibri" w:hAnsi="Calibri"/>
          <w:sz w:val="22"/>
        </w:rPr>
        <w:t xml:space="preserve">Sure, let me charge $12.00 to the first card and the remaining $6.00 to the second one.  </w:t>
      </w:r>
      <w:r>
        <w:rPr>
          <w:rFonts w:ascii="Calibri" w:hAnsi="Calibri"/>
          <w:i/>
          <w:sz w:val="22"/>
        </w:rPr>
        <w:t>Được chứ, để tôi tính 12.00 đô vào thẻ đầu tiên và 6.00 đô còn lại vào thẻ thứ hai.</w:t>
      </w:r>
    </w:p>
    <w:p>
      <w:pPr>
        <w:spacing w:after="160" w:line="312" w:lineRule="auto"/>
        <w:jc w:val="both"/>
      </w:pPr>
      <w:r>
        <w:rPr>
          <w:rFonts w:ascii="Calibri" w:hAnsi="Calibri"/>
          <w:b/>
          <w:sz w:val="22"/>
        </w:rPr>
        <w:t xml:space="preserve">Ms Lan: </w:t>
      </w:r>
      <w:r>
        <w:rPr>
          <w:rFonts w:ascii="Calibri" w:hAnsi="Calibri"/>
          <w:sz w:val="22"/>
        </w:rPr>
        <w:t xml:space="preserve">Perfect, both cards covered the full amount exactly.  </w:t>
      </w:r>
      <w:r>
        <w:rPr>
          <w:rFonts w:ascii="Calibri" w:hAnsi="Calibri"/>
          <w:i/>
          <w:sz w:val="22"/>
        </w:rPr>
        <w:t>Tuyệt, cả hai thẻ đã đủ trang trải toàn bộ số tiền.</w:t>
      </w:r>
    </w:p>
    <w:p>
      <w:pPr>
        <w:spacing w:after="160" w:line="312" w:lineRule="auto"/>
        <w:jc w:val="both"/>
      </w:pPr>
      <w:r>
        <w:rPr>
          <w:rFonts w:ascii="Calibri" w:hAnsi="Calibri"/>
          <w:b/>
          <w:sz w:val="22"/>
        </w:rPr>
        <w:t xml:space="preserve">Mr Farrowmere: </w:t>
      </w:r>
      <w:r>
        <w:rPr>
          <w:rFonts w:ascii="Calibri" w:hAnsi="Calibri"/>
          <w:sz w:val="22"/>
        </w:rPr>
        <w:t xml:space="preserve">Lan, I think I undercharged Leopold Ashcombe earlier, I forgot to scan his second bag of coffee.  </w:t>
      </w:r>
      <w:r>
        <w:rPr>
          <w:rFonts w:ascii="Calibri" w:hAnsi="Calibri"/>
          <w:i/>
          <w:sz w:val="22"/>
        </w:rPr>
        <w:t>Lan, tôi nghĩ tôi đã tính thiếu tiền cho Leopold Ashcombe lúc nãy, tôi quên quét túi cà phê thứ hai của anh ấy.</w:t>
      </w:r>
    </w:p>
    <w:p>
      <w:pPr>
        <w:spacing w:after="160" w:line="312" w:lineRule="auto"/>
        <w:jc w:val="both"/>
      </w:pPr>
      <w:r>
        <w:rPr>
          <w:rFonts w:ascii="Calibri" w:hAnsi="Calibri"/>
          <w:b/>
          <w:sz w:val="22"/>
        </w:rPr>
        <w:t xml:space="preserve">Ms Lan: </w:t>
      </w:r>
      <w:r>
        <w:rPr>
          <w:rFonts w:ascii="Calibri" w:hAnsi="Calibri"/>
          <w:sz w:val="22"/>
        </w:rPr>
        <w:t xml:space="preserve">Let me check the receipt, you're right, only one bag shows up, though he clearly bought two.  </w:t>
      </w:r>
      <w:r>
        <w:rPr>
          <w:rFonts w:ascii="Calibri" w:hAnsi="Calibri"/>
          <w:i/>
          <w:sz w:val="22"/>
        </w:rPr>
        <w:t>Để tôi xem hóa đơn, anh nói đúng, chỉ hiện một túi, dù rõ ràng anh ấy mua hai túi.</w:t>
      </w:r>
    </w:p>
    <w:p>
      <w:pPr>
        <w:spacing w:after="160" w:line="312" w:lineRule="auto"/>
        <w:jc w:val="both"/>
      </w:pPr>
      <w:r>
        <w:rPr>
          <w:rFonts w:ascii="Calibri" w:hAnsi="Calibri"/>
          <w:b/>
          <w:sz w:val="22"/>
        </w:rPr>
        <w:t xml:space="preserve">Mr Farrowmere: </w:t>
      </w:r>
      <w:r>
        <w:rPr>
          <w:rFonts w:ascii="Calibri" w:hAnsi="Calibri"/>
          <w:sz w:val="22"/>
        </w:rPr>
        <w:t xml:space="preserve">I'll catch him before he leaves and kindly ask to add the missing charge.  </w:t>
      </w:r>
      <w:r>
        <w:rPr>
          <w:rFonts w:ascii="Calibri" w:hAnsi="Calibri"/>
          <w:i/>
          <w:sz w:val="22"/>
        </w:rPr>
        <w:t>Tôi sẽ gọi anh ấy lại trước khi anh ấy rời đi và nhẹ nhàng xin thêm khoản còn thiếu.</w:t>
      </w:r>
    </w:p>
    <w:p>
      <w:pPr>
        <w:spacing w:after="160" w:line="312" w:lineRule="auto"/>
        <w:jc w:val="both"/>
      </w:pPr>
      <w:r>
        <w:rPr>
          <w:rFonts w:ascii="Calibri" w:hAnsi="Calibri"/>
          <w:b/>
          <w:sz w:val="22"/>
        </w:rPr>
        <w:t xml:space="preserve">Ms Lan: </w:t>
      </w:r>
      <w:r>
        <w:rPr>
          <w:rFonts w:ascii="Calibri" w:hAnsi="Calibri"/>
          <w:sz w:val="22"/>
        </w:rPr>
        <w:t xml:space="preserve">Farrowmere, Cressida Fairweather is asking if we have any more cough drops, the pharmacy corner shelf looks empty.  </w:t>
      </w:r>
      <w:r>
        <w:rPr>
          <w:rFonts w:ascii="Calibri" w:hAnsi="Calibri"/>
          <w:i/>
          <w:sz w:val="22"/>
        </w:rPr>
        <w:t>Farrowmere, Cressida Fairweather hỏi mình còn viên ngậm ho không, kệ góc dược phẩm trông trống trơn.</w:t>
      </w:r>
    </w:p>
    <w:p>
      <w:pPr>
        <w:spacing w:after="160" w:line="312" w:lineRule="auto"/>
        <w:jc w:val="both"/>
      </w:pPr>
      <w:r>
        <w:rPr>
          <w:rFonts w:ascii="Calibri" w:hAnsi="Calibri"/>
          <w:b/>
          <w:sz w:val="22"/>
        </w:rPr>
        <w:t xml:space="preserve">Mr Farrowmere: </w:t>
      </w:r>
      <w:r>
        <w:rPr>
          <w:rFonts w:ascii="Calibri" w:hAnsi="Calibri"/>
          <w:sz w:val="22"/>
        </w:rPr>
        <w:t xml:space="preserve">Let me check the storage cabinet, yes, I found one more box tucked behind the vitamins.  </w:t>
      </w:r>
      <w:r>
        <w:rPr>
          <w:rFonts w:ascii="Calibri" w:hAnsi="Calibri"/>
          <w:i/>
          <w:sz w:val="22"/>
        </w:rPr>
        <w:t>Để tôi kiểm tra tủ kho, có, tôi tìm được thêm một hộp giấu sau lọ vitamin.</w:t>
      </w:r>
    </w:p>
    <w:p>
      <w:pPr>
        <w:spacing w:after="160" w:line="312" w:lineRule="auto"/>
        <w:jc w:val="both"/>
      </w:pPr>
      <w:r>
        <w:rPr>
          <w:rFonts w:ascii="Calibri" w:hAnsi="Calibri"/>
          <w:b/>
          <w:sz w:val="22"/>
        </w:rPr>
        <w:t xml:space="preserve">Ms Lan: </w:t>
      </w:r>
      <w:r>
        <w:rPr>
          <w:rFonts w:ascii="Calibri" w:hAnsi="Calibri"/>
          <w:sz w:val="22"/>
        </w:rPr>
        <w:t xml:space="preserve">Perfect, bringing that out for her right away.  </w:t>
      </w:r>
      <w:r>
        <w:rPr>
          <w:rFonts w:ascii="Calibri" w:hAnsi="Calibri"/>
          <w:i/>
          <w:sz w:val="22"/>
        </w:rPr>
        <w:t>Tuyệt, tôi mang ra cho cô ấy ngay.</w:t>
      </w:r>
    </w:p>
    <w:p>
      <w:pPr>
        <w:spacing w:after="160" w:line="312" w:lineRule="auto"/>
        <w:jc w:val="both"/>
      </w:pPr>
      <w:r>
        <w:rPr>
          <w:rFonts w:ascii="Calibri" w:hAnsi="Calibri"/>
          <w:b/>
          <w:sz w:val="22"/>
        </w:rPr>
        <w:t xml:space="preserve">Mr Farrowmere: </w:t>
      </w:r>
      <w:r>
        <w:rPr>
          <w:rFonts w:ascii="Calibri" w:hAnsi="Calibri"/>
          <w:sz w:val="22"/>
        </w:rPr>
        <w:t xml:space="preserve">Lan, this new seasonal jam Peregrine Loach picked up doesn't have a price in the system yet.  </w:t>
      </w:r>
      <w:r>
        <w:rPr>
          <w:rFonts w:ascii="Calibri" w:hAnsi="Calibri"/>
          <w:i/>
          <w:sz w:val="22"/>
        </w:rPr>
        <w:t>Lan, hũ mứt theo mùa mới Peregrine Loach cầm lên vẫn chưa có giá trong hệ thống.</w:t>
      </w:r>
    </w:p>
    <w:p>
      <w:pPr>
        <w:spacing w:after="160" w:line="312" w:lineRule="auto"/>
        <w:jc w:val="both"/>
      </w:pPr>
      <w:r>
        <w:rPr>
          <w:rFonts w:ascii="Calibri" w:hAnsi="Calibri"/>
          <w:b/>
          <w:sz w:val="22"/>
        </w:rPr>
        <w:t xml:space="preserve">Ms Lan: </w:t>
      </w:r>
      <w:r>
        <w:rPr>
          <w:rFonts w:ascii="Calibri" w:hAnsi="Calibri"/>
          <w:sz w:val="22"/>
        </w:rPr>
        <w:t xml:space="preserve">Let me check the delivery invoice from this morning, it should be $5.40 based on our usual markup.  </w:t>
      </w:r>
      <w:r>
        <w:rPr>
          <w:rFonts w:ascii="Calibri" w:hAnsi="Calibri"/>
          <w:i/>
          <w:sz w:val="22"/>
        </w:rPr>
        <w:t>Để tôi xem hóa đơn giao hàng sáng nay, nó nên là 5.40 đô theo mức lời thường của mình.</w:t>
      </w:r>
    </w:p>
    <w:p>
      <w:pPr>
        <w:spacing w:after="160" w:line="312" w:lineRule="auto"/>
        <w:jc w:val="both"/>
      </w:pPr>
      <w:r>
        <w:rPr>
          <w:rFonts w:ascii="Calibri" w:hAnsi="Calibri"/>
          <w:b/>
          <w:sz w:val="22"/>
        </w:rPr>
        <w:t xml:space="preserve">Mr Farrowmere: </w:t>
      </w:r>
      <w:r>
        <w:rPr>
          <w:rFonts w:ascii="Calibri" w:hAnsi="Calibri"/>
          <w:sz w:val="22"/>
        </w:rPr>
        <w:t xml:space="preserve">Good, I'll enter that price now and tag the rest of the shelf later.  </w:t>
      </w:r>
      <w:r>
        <w:rPr>
          <w:rFonts w:ascii="Calibri" w:hAnsi="Calibri"/>
          <w:i/>
          <w:sz w:val="22"/>
        </w:rPr>
        <w:t>Tốt, tôi nhập giá đó ngay và dán nhãn phần còn lại trên kệ sau.</w:t>
      </w:r>
    </w:p>
    <w:p>
      <w:pPr>
        <w:spacing w:after="160" w:line="312" w:lineRule="auto"/>
        <w:jc w:val="both"/>
      </w:pPr>
      <w:r>
        <w:rPr>
          <w:rFonts w:ascii="Calibri" w:hAnsi="Calibri"/>
          <w:b/>
          <w:sz w:val="22"/>
        </w:rPr>
        <w:t xml:space="preserve">Ms Lan: </w:t>
      </w:r>
      <w:r>
        <w:rPr>
          <w:rFonts w:ascii="Calibri" w:hAnsi="Calibri"/>
          <w:sz w:val="22"/>
        </w:rPr>
        <w:t xml:space="preserve">Farrowmere, Bertram Okafor is asking why his cash total got rounded to the nearest five cents.  </w:t>
      </w:r>
      <w:r>
        <w:rPr>
          <w:rFonts w:ascii="Calibri" w:hAnsi="Calibri"/>
          <w:i/>
          <w:sz w:val="22"/>
        </w:rPr>
        <w:t>Farrowmere, Bertram Okafor hỏi tại sao tổng tiền mặt của anh ấy bị làm tròn đến năm xu gần nhất.</w:t>
      </w:r>
    </w:p>
    <w:p>
      <w:pPr>
        <w:spacing w:after="160" w:line="312" w:lineRule="auto"/>
        <w:jc w:val="both"/>
      </w:pPr>
      <w:r>
        <w:rPr>
          <w:rFonts w:ascii="Calibri" w:hAnsi="Calibri"/>
          <w:b/>
          <w:sz w:val="22"/>
        </w:rPr>
        <w:t xml:space="preserve">Mr Farrowmere: </w:t>
      </w:r>
      <w:r>
        <w:rPr>
          <w:rFonts w:ascii="Calibri" w:hAnsi="Calibri"/>
          <w:sz w:val="22"/>
        </w:rPr>
        <w:t xml:space="preserve">Let me explain, since we don't carry one- or two-cent coins here, cash totals round to the nearest five.  </w:t>
      </w:r>
      <w:r>
        <w:rPr>
          <w:rFonts w:ascii="Calibri" w:hAnsi="Calibri"/>
          <w:i/>
          <w:sz w:val="22"/>
        </w:rPr>
        <w:t>Để tôi giải thích, vì mình không có đồng xu một hay hai xu ở đây, tiền mặt được làm tròn đến năm xu gần nhất.</w:t>
      </w:r>
    </w:p>
    <w:p>
      <w:pPr>
        <w:spacing w:after="160" w:line="312" w:lineRule="auto"/>
        <w:jc w:val="both"/>
      </w:pPr>
      <w:r>
        <w:rPr>
          <w:rFonts w:ascii="Calibri" w:hAnsi="Calibri"/>
          <w:b/>
          <w:sz w:val="22"/>
        </w:rPr>
        <w:t xml:space="preserve">Ms Lan: </w:t>
      </w:r>
      <w:r>
        <w:rPr>
          <w:rFonts w:ascii="Calibri" w:hAnsi="Calibri"/>
          <w:sz w:val="22"/>
        </w:rPr>
        <w:t xml:space="preserve">Good, he understood once I mentioned that card payments are charged the exact amount instead.  </w:t>
      </w:r>
      <w:r>
        <w:rPr>
          <w:rFonts w:ascii="Calibri" w:hAnsi="Calibri"/>
          <w:i/>
          <w:sz w:val="22"/>
        </w:rPr>
        <w:t>Tốt, anh ấy hiểu ngay khi tôi nhắc rằng thanh toán thẻ vẫn tính đúng số tiền.</w:t>
      </w:r>
    </w:p>
    <w:p>
      <w:pPr>
        <w:spacing w:after="160" w:line="312" w:lineRule="auto"/>
        <w:jc w:val="both"/>
      </w:pPr>
      <w:r>
        <w:rPr>
          <w:rFonts w:ascii="Calibri" w:hAnsi="Calibri"/>
          <w:b/>
          <w:sz w:val="22"/>
        </w:rPr>
        <w:t xml:space="preserve">Mr Farrowmere: </w:t>
      </w:r>
      <w:r>
        <w:rPr>
          <w:rFonts w:ascii="Calibri" w:hAnsi="Calibri"/>
          <w:sz w:val="22"/>
        </w:rPr>
        <w:t xml:space="preserve">Lan, Genevieve Ashcroft's card was declined, and the message on our screen says it's been reported lost.  </w:t>
      </w:r>
      <w:r>
        <w:rPr>
          <w:rFonts w:ascii="Calibri" w:hAnsi="Calibri"/>
          <w:i/>
          <w:sz w:val="22"/>
        </w:rPr>
        <w:t>Lan, thẻ của Genevieve Ashcroft bị từ chối, và thông báo trên màn hình của mình ghi thẻ đã được báo mất.</w:t>
      </w:r>
    </w:p>
    <w:p>
      <w:pPr>
        <w:spacing w:after="160" w:line="312" w:lineRule="auto"/>
        <w:jc w:val="both"/>
      </w:pPr>
      <w:r>
        <w:rPr>
          <w:rFonts w:ascii="Calibri" w:hAnsi="Calibri"/>
          <w:b/>
          <w:sz w:val="22"/>
        </w:rPr>
        <w:t xml:space="preserve">Ms Lan: </w:t>
      </w:r>
      <w:r>
        <w:rPr>
          <w:rFonts w:ascii="Calibri" w:hAnsi="Calibri"/>
          <w:sz w:val="22"/>
        </w:rPr>
        <w:t xml:space="preserve">Let me tell her gently, she looks surprised, and she says she'll call her bank right away.  </w:t>
      </w:r>
      <w:r>
        <w:rPr>
          <w:rFonts w:ascii="Calibri" w:hAnsi="Calibri"/>
          <w:i/>
          <w:sz w:val="22"/>
        </w:rPr>
        <w:t>Để tôi nói nhẹ nhàng với cô ấy, cô ấy trông khá bất ngờ, và nói sẽ gọi ngân hàng ngay.</w:t>
      </w:r>
    </w:p>
    <w:p>
      <w:pPr>
        <w:spacing w:after="160" w:line="312" w:lineRule="auto"/>
        <w:jc w:val="both"/>
      </w:pPr>
      <w:r>
        <w:rPr>
          <w:rFonts w:ascii="Calibri" w:hAnsi="Calibri"/>
          <w:b/>
          <w:sz w:val="22"/>
        </w:rPr>
        <w:t xml:space="preserve">Mr Farrowmere: </w:t>
      </w:r>
      <w:r>
        <w:rPr>
          <w:rFonts w:ascii="Calibri" w:hAnsi="Calibri"/>
          <w:sz w:val="22"/>
        </w:rPr>
        <w:t xml:space="preserve">Good, she's paying with her phone's mobile wallet instead for today.  </w:t>
      </w:r>
      <w:r>
        <w:rPr>
          <w:rFonts w:ascii="Calibri" w:hAnsi="Calibri"/>
          <w:i/>
          <w:sz w:val="22"/>
        </w:rPr>
        <w:t>Tốt, hôm nay cô ấy trả bằng ví điện tử trên điện thoại thay thế.</w:t>
      </w:r>
    </w:p>
    <w:p>
      <w:pPr>
        <w:spacing w:after="160" w:line="312" w:lineRule="auto"/>
        <w:jc w:val="both"/>
      </w:pPr>
      <w:r>
        <w:rPr>
          <w:rFonts w:ascii="Calibri" w:hAnsi="Calibri"/>
          <w:b/>
          <w:sz w:val="22"/>
        </w:rPr>
        <w:t xml:space="preserve">Ms Lan: </w:t>
      </w:r>
      <w:r>
        <w:rPr>
          <w:rFonts w:ascii="Calibri" w:hAnsi="Calibri"/>
          <w:sz w:val="22"/>
        </w:rPr>
        <w:t xml:space="preserve">Farrowmere, Montgomery Vane needs a fully itemized receipt for his tax records, not just the total.  </w:t>
      </w:r>
      <w:r>
        <w:rPr>
          <w:rFonts w:ascii="Calibri" w:hAnsi="Calibri"/>
          <w:i/>
          <w:sz w:val="22"/>
        </w:rPr>
        <w:t>Farrowmere, Montgomery Vane cần một hóa đơn liệt kê chi tiết cho hồ sơ thuế, không chỉ tổng tiền.</w:t>
      </w:r>
    </w:p>
    <w:p>
      <w:pPr>
        <w:spacing w:after="160" w:line="312" w:lineRule="auto"/>
        <w:jc w:val="both"/>
      </w:pPr>
      <w:r>
        <w:rPr>
          <w:rFonts w:ascii="Calibri" w:hAnsi="Calibri"/>
          <w:b/>
          <w:sz w:val="22"/>
        </w:rPr>
        <w:t xml:space="preserve">Mr Farrowmere: </w:t>
      </w:r>
      <w:r>
        <w:rPr>
          <w:rFonts w:ascii="Calibri" w:hAnsi="Calibri"/>
          <w:sz w:val="22"/>
        </w:rPr>
        <w:t xml:space="preserve">Sure, let me print the detailed version that lists every single item and its price.  </w:t>
      </w:r>
      <w:r>
        <w:rPr>
          <w:rFonts w:ascii="Calibri" w:hAnsi="Calibri"/>
          <w:i/>
          <w:sz w:val="22"/>
        </w:rPr>
        <w:t>Được chứ, để tôi in bản chi tiết liệt kê từng món và giá của nó.</w:t>
      </w:r>
    </w:p>
    <w:p>
      <w:pPr>
        <w:spacing w:after="160" w:line="312" w:lineRule="auto"/>
        <w:jc w:val="both"/>
      </w:pPr>
      <w:r>
        <w:rPr>
          <w:rFonts w:ascii="Calibri" w:hAnsi="Calibri"/>
          <w:b/>
          <w:sz w:val="22"/>
        </w:rPr>
        <w:t xml:space="preserve">Ms Lan: </w:t>
      </w:r>
      <w:r>
        <w:rPr>
          <w:rFonts w:ascii="Calibri" w:hAnsi="Calibri"/>
          <w:sz w:val="22"/>
        </w:rPr>
        <w:t xml:space="preserve">Good, that should give his accountant everything needed.  </w:t>
      </w:r>
      <w:r>
        <w:rPr>
          <w:rFonts w:ascii="Calibri" w:hAnsi="Calibri"/>
          <w:i/>
          <w:sz w:val="22"/>
        </w:rPr>
        <w:t>Tốt, cái đó chắc đủ cho kế toán của anh ấy.</w:t>
      </w:r>
    </w:p>
    <w:p>
      <w:pPr>
        <w:spacing w:after="160" w:line="312" w:lineRule="auto"/>
        <w:jc w:val="both"/>
      </w:pPr>
      <w:r>
        <w:rPr>
          <w:rFonts w:ascii="Calibri" w:hAnsi="Calibri"/>
          <w:b/>
          <w:sz w:val="22"/>
        </w:rPr>
        <w:t xml:space="preserve">Mr Farrowmere: </w:t>
      </w:r>
      <w:r>
        <w:rPr>
          <w:rFonts w:ascii="Calibri" w:hAnsi="Calibri"/>
          <w:sz w:val="22"/>
        </w:rPr>
        <w:t xml:space="preserve">Lan, Arabella Sinclair received this teapot as a gift and wants to exchange it for a cheaper mug set instead.  </w:t>
      </w:r>
      <w:r>
        <w:rPr>
          <w:rFonts w:ascii="Calibri" w:hAnsi="Calibri"/>
          <w:i/>
          <w:sz w:val="22"/>
        </w:rPr>
        <w:t>Lan, Arabella Sinclair nhận chiếc ấm trà này làm quà và muốn đổi sang bộ cốc rẻ hơn thay vào đó.</w:t>
      </w:r>
    </w:p>
    <w:p>
      <w:pPr>
        <w:spacing w:after="160" w:line="312" w:lineRule="auto"/>
        <w:jc w:val="both"/>
      </w:pPr>
      <w:r>
        <w:rPr>
          <w:rFonts w:ascii="Calibri" w:hAnsi="Calibri"/>
          <w:b/>
          <w:sz w:val="22"/>
        </w:rPr>
        <w:t xml:space="preserve">Ms Lan: </w:t>
      </w:r>
      <w:r>
        <w:rPr>
          <w:rFonts w:ascii="Calibri" w:hAnsi="Calibri"/>
          <w:sz w:val="22"/>
        </w:rPr>
        <w:t xml:space="preserve">Since it's a gift return, let's issue store credit for the teapot's price and apply it to the mug set.  </w:t>
      </w:r>
      <w:r>
        <w:rPr>
          <w:rFonts w:ascii="Calibri" w:hAnsi="Calibri"/>
          <w:i/>
          <w:sz w:val="22"/>
        </w:rPr>
        <w:t>Vì là trả hàng quà tặng, mình cấp tín dụng cửa hàng theo giá ấm trà và áp dụng cho bộ cốc.</w:t>
      </w:r>
    </w:p>
    <w:p>
      <w:pPr>
        <w:spacing w:after="160" w:line="312" w:lineRule="auto"/>
        <w:jc w:val="both"/>
      </w:pPr>
      <w:r>
        <w:rPr>
          <w:rFonts w:ascii="Calibri" w:hAnsi="Calibri"/>
          <w:b/>
          <w:sz w:val="22"/>
        </w:rPr>
        <w:t xml:space="preserve">Mr Farrowmere: </w:t>
      </w:r>
      <w:r>
        <w:rPr>
          <w:rFonts w:ascii="Calibri" w:hAnsi="Calibri"/>
          <w:sz w:val="22"/>
        </w:rPr>
        <w:t xml:space="preserve">Good, there's $3.50 left over on her credit after the exchange.  </w:t>
      </w:r>
      <w:r>
        <w:rPr>
          <w:rFonts w:ascii="Calibri" w:hAnsi="Calibri"/>
          <w:i/>
          <w:sz w:val="22"/>
        </w:rPr>
        <w:t>Tốt, còn dư lại 3.50 đô tín dụng cho cô ấy sau khi đổi.</w:t>
      </w:r>
    </w:p>
    <w:p>
      <w:pPr>
        <w:spacing w:after="160" w:line="312" w:lineRule="auto"/>
        <w:jc w:val="both"/>
      </w:pPr>
      <w:r>
        <w:rPr>
          <w:rFonts w:ascii="Calibri" w:hAnsi="Calibri"/>
          <w:b/>
          <w:sz w:val="22"/>
        </w:rPr>
        <w:t xml:space="preserve">Ms Lan: </w:t>
      </w:r>
      <w:r>
        <w:rPr>
          <w:rFonts w:ascii="Calibri" w:hAnsi="Calibri"/>
          <w:sz w:val="22"/>
        </w:rPr>
        <w:t xml:space="preserve">Farrowmere, Cornelius Thackwell's USB charger stopped working after just two days, could we swap it?  </w:t>
      </w:r>
      <w:r>
        <w:rPr>
          <w:rFonts w:ascii="Calibri" w:hAnsi="Calibri"/>
          <w:i/>
          <w:sz w:val="22"/>
        </w:rPr>
        <w:t>Farrowmere, sạc USB của Cornelius Thackwell ngừng hoạt động chỉ sau hai ngày, mình đổi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a faulty charger like that gets a straightforward exchange, no receipt questions needed.  </w:t>
      </w:r>
      <w:r>
        <w:rPr>
          <w:rFonts w:ascii="Calibri" w:hAnsi="Calibri"/>
          <w:i/>
          <w:sz w:val="22"/>
        </w:rPr>
        <w:t>Được chứ, một cục sạc lỗi như vậy được đổi ngay, không cần hỏi thêm về hóa đơn.</w:t>
      </w:r>
    </w:p>
    <w:p>
      <w:pPr>
        <w:spacing w:after="160" w:line="312" w:lineRule="auto"/>
        <w:jc w:val="both"/>
      </w:pPr>
      <w:r>
        <w:rPr>
          <w:rFonts w:ascii="Calibri" w:hAnsi="Calibri"/>
          <w:b/>
          <w:sz w:val="22"/>
        </w:rPr>
        <w:t xml:space="preserve">Ms Lan: </w:t>
      </w:r>
      <w:r>
        <w:rPr>
          <w:rFonts w:ascii="Calibri" w:hAnsi="Calibri"/>
          <w:sz w:val="22"/>
        </w:rPr>
        <w:t xml:space="preserve">Good, he's picking a new one from the shelf now.  </w:t>
      </w:r>
      <w:r>
        <w:rPr>
          <w:rFonts w:ascii="Calibri" w:hAnsi="Calibri"/>
          <w:i/>
          <w:sz w:val="22"/>
        </w:rPr>
        <w:t>Tốt, anh ấy đang chọn cái mới từ trên kệ ngay.</w:t>
      </w:r>
    </w:p>
    <w:p>
      <w:pPr>
        <w:spacing w:after="160" w:line="312" w:lineRule="auto"/>
        <w:jc w:val="both"/>
      </w:pPr>
      <w:r>
        <w:rPr>
          <w:rFonts w:ascii="Calibri" w:hAnsi="Calibri"/>
          <w:b/>
          <w:sz w:val="22"/>
        </w:rPr>
        <w:t xml:space="preserve">Mr Farrowmere: </w:t>
      </w:r>
      <w:r>
        <w:rPr>
          <w:rFonts w:ascii="Calibri" w:hAnsi="Calibri"/>
          <w:sz w:val="22"/>
        </w:rPr>
        <w:t xml:space="preserve">Lan, Beauregard Linley is asking whether he can transfer some of his loyalty points to his mother's account.  </w:t>
      </w:r>
      <w:r>
        <w:rPr>
          <w:rFonts w:ascii="Calibri" w:hAnsi="Calibri"/>
          <w:i/>
          <w:sz w:val="22"/>
        </w:rPr>
        <w:t>Lan, Beauregard Linley hỏi liệu anh ấy có thể chuyển một phần điểm tích lũy sang tài khoản của mẹ anh ấy không.</w:t>
      </w:r>
    </w:p>
    <w:p>
      <w:pPr>
        <w:spacing w:after="160" w:line="312" w:lineRule="auto"/>
        <w:jc w:val="both"/>
      </w:pPr>
      <w:r>
        <w:rPr>
          <w:rFonts w:ascii="Calibri" w:hAnsi="Calibri"/>
          <w:b/>
          <w:sz w:val="22"/>
        </w:rPr>
        <w:t xml:space="preserve">Ms Lan: </w:t>
      </w:r>
      <w:r>
        <w:rPr>
          <w:rFonts w:ascii="Calibri" w:hAnsi="Calibri"/>
          <w:sz w:val="22"/>
        </w:rPr>
        <w:t xml:space="preserve">Let me check the system, yes, we allow point transfers between family members with both cards present.  </w:t>
      </w:r>
      <w:r>
        <w:rPr>
          <w:rFonts w:ascii="Calibri" w:hAnsi="Calibri"/>
          <w:i/>
          <w:sz w:val="22"/>
        </w:rPr>
        <w:t>Để tôi kiểm tra hệ thống, có, mình cho phép chuyển điểm giữa các thành viên gia đình khi có cả hai thẻ.</w:t>
      </w:r>
    </w:p>
    <w:p>
      <w:pPr>
        <w:spacing w:after="160" w:line="312" w:lineRule="auto"/>
        <w:jc w:val="both"/>
      </w:pPr>
      <w:r>
        <w:rPr>
          <w:rFonts w:ascii="Calibri" w:hAnsi="Calibri"/>
          <w:b/>
          <w:sz w:val="22"/>
        </w:rPr>
        <w:t xml:space="preserve">Mr Farrowmere: </w:t>
      </w:r>
      <w:r>
        <w:rPr>
          <w:rFonts w:ascii="Calibri" w:hAnsi="Calibri"/>
          <w:sz w:val="22"/>
        </w:rPr>
        <w:t xml:space="preserve">Good, he's transferring 200 points over to her account right now.  </w:t>
      </w:r>
      <w:r>
        <w:rPr>
          <w:rFonts w:ascii="Calibri" w:hAnsi="Calibri"/>
          <w:i/>
          <w:sz w:val="22"/>
        </w:rPr>
        <w:t>Tốt, anh ấy đang chuyển 200 điểm sang tài khoản của mẹ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Theodosia Wrenfield wants to buy fifteen $20 gift cards for her office holiday party.  </w:t>
      </w:r>
      <w:r>
        <w:rPr>
          <w:rFonts w:ascii="Calibri" w:hAnsi="Calibri"/>
          <w:i/>
          <w:sz w:val="22"/>
        </w:rPr>
        <w:t>Farrowmere, Theodosia Wrenfield muốn mua mười lăm thẻ quà tặng trị giá 20 đô cho tiệc cuối năm của văn phòng.</w:t>
      </w:r>
    </w:p>
    <w:p>
      <w:pPr>
        <w:spacing w:after="160" w:line="312" w:lineRule="auto"/>
        <w:jc w:val="both"/>
      </w:pPr>
      <w:r>
        <w:rPr>
          <w:rFonts w:ascii="Calibri" w:hAnsi="Calibri"/>
          <w:b/>
          <w:sz w:val="22"/>
        </w:rPr>
        <w:t xml:space="preserve">Mr Farrowmere: </w:t>
      </w:r>
      <w:r>
        <w:rPr>
          <w:rFonts w:ascii="Calibri" w:hAnsi="Calibri"/>
          <w:sz w:val="22"/>
        </w:rPr>
        <w:t xml:space="preserve">Sure, let me activate each one individually, that comes to $300.00 total for all fifteen.  </w:t>
      </w:r>
      <w:r>
        <w:rPr>
          <w:rFonts w:ascii="Calibri" w:hAnsi="Calibri"/>
          <w:i/>
          <w:sz w:val="22"/>
        </w:rPr>
        <w:t>Được chứ, để tôi kích hoạt từng thẻ một, tổng cộng 300.00 đô cho cả mười lăm thẻ.</w:t>
      </w:r>
    </w:p>
    <w:p>
      <w:pPr>
        <w:spacing w:after="160" w:line="312" w:lineRule="auto"/>
        <w:jc w:val="both"/>
      </w:pPr>
      <w:r>
        <w:rPr>
          <w:rFonts w:ascii="Calibri" w:hAnsi="Calibri"/>
          <w:b/>
          <w:sz w:val="22"/>
        </w:rPr>
        <w:t xml:space="preserve">Ms Lan: </w:t>
      </w:r>
      <w:r>
        <w:rPr>
          <w:rFonts w:ascii="Calibri" w:hAnsi="Calibri"/>
          <w:sz w:val="22"/>
        </w:rPr>
        <w:t xml:space="preserve">Good, she's paying with her company card, and I'll print a summary list for her records.  </w:t>
      </w:r>
      <w:r>
        <w:rPr>
          <w:rFonts w:ascii="Calibri" w:hAnsi="Calibri"/>
          <w:i/>
          <w:sz w:val="22"/>
        </w:rPr>
        <w:t>Tốt, cô ấy trả bằng thẻ công ty, và tôi sẽ in danh sách tóm tắt cho hồ sơ của cô ấy.</w:t>
      </w:r>
    </w:p>
    <w:p>
      <w:pPr>
        <w:spacing w:after="160" w:line="312" w:lineRule="auto"/>
        <w:jc w:val="both"/>
      </w:pPr>
      <w:r>
        <w:rPr>
          <w:rFonts w:ascii="Calibri" w:hAnsi="Calibri"/>
          <w:b/>
          <w:sz w:val="22"/>
        </w:rPr>
        <w:t xml:space="preserve">Mr Farrowmere: </w:t>
      </w:r>
      <w:r>
        <w:rPr>
          <w:rFonts w:ascii="Calibri" w:hAnsi="Calibri"/>
          <w:sz w:val="22"/>
        </w:rPr>
        <w:t xml:space="preserve">Lan, Higgins Castellan wants a refund for this bottle of shampoo, but it's already been opened and half used.  </w:t>
      </w:r>
      <w:r>
        <w:rPr>
          <w:rFonts w:ascii="Calibri" w:hAnsi="Calibri"/>
          <w:i/>
          <w:sz w:val="22"/>
        </w:rPr>
        <w:t>Lan, Higgins Castellan muốn hoàn tiền cho chai dầu gội này, nhưng nó đã bị mở và dùng hết một nửa.</w:t>
      </w:r>
    </w:p>
    <w:p>
      <w:pPr>
        <w:spacing w:after="160" w:line="312" w:lineRule="auto"/>
        <w:jc w:val="both"/>
      </w:pPr>
      <w:r>
        <w:rPr>
          <w:rFonts w:ascii="Calibri" w:hAnsi="Calibri"/>
          <w:b/>
          <w:sz w:val="22"/>
        </w:rPr>
        <w:t xml:space="preserve">Ms Lan: </w:t>
      </w:r>
      <w:r>
        <w:rPr>
          <w:rFonts w:ascii="Calibri" w:hAnsi="Calibri"/>
          <w:sz w:val="22"/>
        </w:rPr>
        <w:t xml:space="preserve">Let me check our policy, opened personal care items unfortunately aren't eligible for a refund.  </w:t>
      </w:r>
      <w:r>
        <w:rPr>
          <w:rFonts w:ascii="Calibri" w:hAnsi="Calibri"/>
          <w:i/>
          <w:sz w:val="22"/>
        </w:rPr>
        <w:t>Để tôi xem chính sách của mình, các sản phẩm chăm sóc cá nhân đã mở tiếc là không đủ điều kiện hoàn tiền.</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kindly, though I'm afraid he won't be pleased to hear it.  </w:t>
      </w:r>
      <w:r>
        <w:rPr>
          <w:rFonts w:ascii="Calibri" w:hAnsi="Calibri"/>
          <w:i/>
          <w:sz w:val="22"/>
        </w:rPr>
        <w:t>Tốt, tôi sẽ giải thích nhẹ nhàng, dù tôi e anh ấy sẽ không vui khi nghe điều đó.</w:t>
      </w:r>
    </w:p>
    <w:p>
      <w:pPr>
        <w:spacing w:after="160" w:line="312" w:lineRule="auto"/>
        <w:jc w:val="both"/>
      </w:pPr>
      <w:r>
        <w:rPr>
          <w:rFonts w:ascii="Calibri" w:hAnsi="Calibri"/>
          <w:b/>
          <w:sz w:val="22"/>
        </w:rPr>
        <w:t xml:space="preserve">Ms Lan: </w:t>
      </w:r>
      <w:r>
        <w:rPr>
          <w:rFonts w:ascii="Calibri" w:hAnsi="Calibri"/>
          <w:sz w:val="22"/>
        </w:rPr>
        <w:t xml:space="preserve">Farrowmere, Marisela Thornbury wants us to hold this last birthday cake for her, paying a small deposit now.  </w:t>
      </w:r>
      <w:r>
        <w:rPr>
          <w:rFonts w:ascii="Calibri" w:hAnsi="Calibri"/>
          <w:i/>
          <w:sz w:val="22"/>
        </w:rPr>
        <w:t>Farrowmere, Marisela Thornbury muốn mình giữ lại chiếc bánh sinh nhật cuối cùng này cho cô ấy, trả trước một khoản cọc nhỏ.</w:t>
      </w:r>
    </w:p>
    <w:p>
      <w:pPr>
        <w:spacing w:after="160" w:line="312" w:lineRule="auto"/>
        <w:jc w:val="both"/>
      </w:pPr>
      <w:r>
        <w:rPr>
          <w:rFonts w:ascii="Calibri" w:hAnsi="Calibri"/>
          <w:b/>
          <w:sz w:val="22"/>
        </w:rPr>
        <w:t xml:space="preserve">Mr Farrowmere: </w:t>
      </w:r>
      <w:r>
        <w:rPr>
          <w:rFonts w:ascii="Calibri" w:hAnsi="Calibri"/>
          <w:sz w:val="22"/>
        </w:rPr>
        <w:t xml:space="preserve">Sure, let me take a $5.00 deposit and write her name on the box for later pickup.  </w:t>
      </w:r>
      <w:r>
        <w:rPr>
          <w:rFonts w:ascii="Calibri" w:hAnsi="Calibri"/>
          <w:i/>
          <w:sz w:val="22"/>
        </w:rPr>
        <w:t>Được chứ, để tôi nhận cọc 5.00 đô và ghi tên cô ấy lên hộp để lấy sau.</w:t>
      </w:r>
    </w:p>
    <w:p>
      <w:pPr>
        <w:spacing w:after="160" w:line="312" w:lineRule="auto"/>
        <w:jc w:val="both"/>
      </w:pPr>
      <w:r>
        <w:rPr>
          <w:rFonts w:ascii="Calibri" w:hAnsi="Calibri"/>
          <w:b/>
          <w:sz w:val="22"/>
        </w:rPr>
        <w:t xml:space="preserve">Ms Lan: </w:t>
      </w:r>
      <w:r>
        <w:rPr>
          <w:rFonts w:ascii="Calibri" w:hAnsi="Calibri"/>
          <w:sz w:val="22"/>
        </w:rPr>
        <w:t xml:space="preserve">Good, she'll pay the rest when she returns this afternoon.  </w:t>
      </w:r>
      <w:r>
        <w:rPr>
          <w:rFonts w:ascii="Calibri" w:hAnsi="Calibri"/>
          <w:i/>
          <w:sz w:val="22"/>
        </w:rPr>
        <w:t>Tốt, cô ấy sẽ trả phần còn lại khi quay lại vào chiều nay.</w:t>
      </w:r>
    </w:p>
    <w:p>
      <w:pPr>
        <w:spacing w:after="160" w:line="312" w:lineRule="auto"/>
        <w:jc w:val="both"/>
      </w:pPr>
      <w:r>
        <w:rPr>
          <w:rFonts w:ascii="Calibri" w:hAnsi="Calibri"/>
          <w:b/>
          <w:sz w:val="22"/>
        </w:rPr>
        <w:t xml:space="preserve">Mr Farrowmere: </w:t>
      </w:r>
      <w:r>
        <w:rPr>
          <w:rFonts w:ascii="Calibri" w:hAnsi="Calibri"/>
          <w:sz w:val="22"/>
        </w:rPr>
        <w:t xml:space="preserve">Lan, Percival Loosemore bought this glass vase, could you wrap it with extra padding before bagging it?  </w:t>
      </w:r>
      <w:r>
        <w:rPr>
          <w:rFonts w:ascii="Calibri" w:hAnsi="Calibri"/>
          <w:i/>
          <w:sz w:val="22"/>
        </w:rPr>
        <w:t>Lan, Percival Loosemore mua chiếc bình thủy tinh này, chị lót thêm đệm trước khi cho vào túi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add some crumpled paper around it so it doesn't shift in the bag.  </w:t>
      </w:r>
      <w:r>
        <w:rPr>
          <w:rFonts w:ascii="Calibri" w:hAnsi="Calibri"/>
          <w:i/>
          <w:sz w:val="22"/>
        </w:rPr>
        <w:t>Được chứ, để tôi quấn thêm giấy vo quanh nó để nó không bị xê dịch trong túi.</w:t>
      </w:r>
    </w:p>
    <w:p>
      <w:pPr>
        <w:spacing w:after="160" w:line="312" w:lineRule="auto"/>
        <w:jc w:val="both"/>
      </w:pPr>
      <w:r>
        <w:rPr>
          <w:rFonts w:ascii="Calibri" w:hAnsi="Calibri"/>
          <w:b/>
          <w:sz w:val="22"/>
        </w:rPr>
        <w:t xml:space="preserve">Mr Farrowmere: </w:t>
      </w:r>
      <w:r>
        <w:rPr>
          <w:rFonts w:ascii="Calibri" w:hAnsi="Calibri"/>
          <w:sz w:val="22"/>
        </w:rPr>
        <w:t xml:space="preserve">Good, that should keep it safe on his walk home.  </w:t>
      </w:r>
      <w:r>
        <w:rPr>
          <w:rFonts w:ascii="Calibri" w:hAnsi="Calibri"/>
          <w:i/>
          <w:sz w:val="22"/>
        </w:rPr>
        <w:t>Tốt, vậy chắc sẽ an toàn trên đường anh ấy đi bộ về.</w:t>
      </w:r>
    </w:p>
    <w:p>
      <w:pPr>
        <w:spacing w:after="160" w:line="312" w:lineRule="auto"/>
        <w:jc w:val="both"/>
      </w:pPr>
      <w:r>
        <w:rPr>
          <w:rFonts w:ascii="Calibri" w:hAnsi="Calibri"/>
          <w:b/>
          <w:sz w:val="22"/>
        </w:rPr>
        <w:t xml:space="preserve">Ms Lan: </w:t>
      </w:r>
      <w:r>
        <w:rPr>
          <w:rFonts w:ascii="Calibri" w:hAnsi="Calibri"/>
          <w:sz w:val="22"/>
        </w:rPr>
        <w:t xml:space="preserve">Farrowmere, Ottilie Ravenscroft's online order was already paid, but she wants to change her pickup time to tomorrow.  </w:t>
      </w:r>
      <w:r>
        <w:rPr>
          <w:rFonts w:ascii="Calibri" w:hAnsi="Calibri"/>
          <w:i/>
          <w:sz w:val="22"/>
        </w:rPr>
        <w:t>Farrowmere, đơn hàng online của Ottilie Ravenscroft đã thanh toán rồi, nhưng cô ấy muốn đổi giờ lấy hàng sang ngày mai.</w:t>
      </w:r>
    </w:p>
    <w:p>
      <w:pPr>
        <w:spacing w:after="160" w:line="312" w:lineRule="auto"/>
        <w:jc w:val="both"/>
      </w:pPr>
      <w:r>
        <w:rPr>
          <w:rFonts w:ascii="Calibri" w:hAnsi="Calibri"/>
          <w:b/>
          <w:sz w:val="22"/>
        </w:rPr>
        <w:t xml:space="preserve">Mr Farrowmere: </w:t>
      </w:r>
      <w:r>
        <w:rPr>
          <w:rFonts w:ascii="Calibri" w:hAnsi="Calibri"/>
          <w:sz w:val="22"/>
        </w:rPr>
        <w:t xml:space="preserve">That's fine, no payment change needed, I'll just update the pickup date on her order slip.  </w:t>
      </w:r>
      <w:r>
        <w:rPr>
          <w:rFonts w:ascii="Calibri" w:hAnsi="Calibri"/>
          <w:i/>
          <w:sz w:val="22"/>
        </w:rPr>
        <w:t>Không sao, không cần đổi khoản thanh toán, tôi chỉ cập nhật ngày lấy hàng trên phiếu đặt của cô ấy.</w:t>
      </w:r>
    </w:p>
    <w:p>
      <w:pPr>
        <w:spacing w:after="160" w:line="312" w:lineRule="auto"/>
        <w:jc w:val="both"/>
      </w:pPr>
      <w:r>
        <w:rPr>
          <w:rFonts w:ascii="Calibri" w:hAnsi="Calibri"/>
          <w:b/>
          <w:sz w:val="22"/>
        </w:rPr>
        <w:t xml:space="preserve">Ms Lan: </w:t>
      </w:r>
      <w:r>
        <w:rPr>
          <w:rFonts w:ascii="Calibri" w:hAnsi="Calibri"/>
          <w:sz w:val="22"/>
        </w:rPr>
        <w:t xml:space="preserve">Good, her bag will be kept ready for her tomorrow instead.  </w:t>
      </w:r>
      <w:r>
        <w:rPr>
          <w:rFonts w:ascii="Calibri" w:hAnsi="Calibri"/>
          <w:i/>
          <w:sz w:val="22"/>
        </w:rPr>
        <w:t>Tốt, túi hàng của cô ấy sẽ được giữ sẵn cho ngày mai thay vào đó.</w:t>
      </w:r>
    </w:p>
    <w:p>
      <w:pPr>
        <w:spacing w:after="160" w:line="312" w:lineRule="auto"/>
        <w:jc w:val="both"/>
      </w:pPr>
      <w:r>
        <w:rPr>
          <w:rFonts w:ascii="Calibri" w:hAnsi="Calibri"/>
          <w:b/>
          <w:sz w:val="22"/>
        </w:rPr>
        <w:t xml:space="preserve">Mr Farrowmere: </w:t>
      </w:r>
      <w:r>
        <w:rPr>
          <w:rFonts w:ascii="Calibri" w:hAnsi="Calibri"/>
          <w:sz w:val="22"/>
        </w:rPr>
        <w:t xml:space="preserve">Lan, Augustine Belmore left a $5 tip and asked if it could be split between the two bakery staff today.  </w:t>
      </w:r>
      <w:r>
        <w:rPr>
          <w:rFonts w:ascii="Calibri" w:hAnsi="Calibri"/>
          <w:i/>
          <w:sz w:val="22"/>
        </w:rPr>
        <w:t>Lan, Augustine Belmore để lại 5 đô tiền tip và hỏi liệu có thể chia đều cho hai nhân viên tiệm bánh hôm nay không.</w:t>
      </w:r>
    </w:p>
    <w:p>
      <w:pPr>
        <w:spacing w:after="160" w:line="312" w:lineRule="auto"/>
        <w:jc w:val="both"/>
      </w:pPr>
      <w:r>
        <w:rPr>
          <w:rFonts w:ascii="Calibri" w:hAnsi="Calibri"/>
          <w:b/>
          <w:sz w:val="22"/>
        </w:rPr>
        <w:t xml:space="preserve">Ms Lan: </w:t>
      </w:r>
      <w:r>
        <w:rPr>
          <w:rFonts w:ascii="Calibri" w:hAnsi="Calibri"/>
          <w:sz w:val="22"/>
        </w:rPr>
        <w:t xml:space="preserve">That's easy, let's put $2.50 in each of their tip envelopes at the end of the shift.  </w:t>
      </w:r>
      <w:r>
        <w:rPr>
          <w:rFonts w:ascii="Calibri" w:hAnsi="Calibri"/>
          <w:i/>
          <w:sz w:val="22"/>
        </w:rPr>
        <w:t>Dễ thôi, mình bỏ 2.50 đô vào mỗi phong bì tip của họ vào cuối ca.</w:t>
      </w:r>
    </w:p>
    <w:p>
      <w:pPr>
        <w:spacing w:after="160" w:line="312" w:lineRule="auto"/>
        <w:jc w:val="both"/>
      </w:pPr>
      <w:r>
        <w:rPr>
          <w:rFonts w:ascii="Calibri" w:hAnsi="Calibri"/>
          <w:b/>
          <w:sz w:val="22"/>
        </w:rPr>
        <w:t xml:space="preserve">Mr Farrowmere: </w:t>
      </w:r>
      <w:r>
        <w:rPr>
          <w:rFonts w:ascii="Calibri" w:hAnsi="Calibri"/>
          <w:sz w:val="22"/>
        </w:rPr>
        <w:t xml:space="preserve">Good, both of them will be glad to hear he appreciated their work.  </w:t>
      </w:r>
      <w:r>
        <w:rPr>
          <w:rFonts w:ascii="Calibri" w:hAnsi="Calibri"/>
          <w:i/>
          <w:sz w:val="22"/>
        </w:rPr>
        <w:t>Tốt, cả hai chắc sẽ vui khi biết anh ấy đánh giá cao công việc của họ.</w:t>
      </w:r>
    </w:p>
    <w:p>
      <w:pPr>
        <w:spacing w:after="160" w:line="312" w:lineRule="auto"/>
        <w:jc w:val="both"/>
      </w:pPr>
      <w:r>
        <w:rPr>
          <w:rFonts w:ascii="Calibri" w:hAnsi="Calibri"/>
          <w:b/>
          <w:sz w:val="22"/>
        </w:rPr>
        <w:t xml:space="preserve">Ms Lan: </w:t>
      </w:r>
      <w:r>
        <w:rPr>
          <w:rFonts w:ascii="Calibri" w:hAnsi="Calibri"/>
          <w:sz w:val="22"/>
        </w:rPr>
        <w:t xml:space="preserve">Farrowmere, Peregrine Fairbanks is asking whether his coupon discount is applied before or after tax is calculated.  </w:t>
      </w:r>
      <w:r>
        <w:rPr>
          <w:rFonts w:ascii="Calibri" w:hAnsi="Calibri"/>
          <w:i/>
          <w:sz w:val="22"/>
        </w:rPr>
        <w:t>Farrowmere, Peregrine Fairbanks hỏi liệu phiếu giảm giá của anh ấy được trừ trước hay sau khi tính thuế.</w:t>
      </w:r>
    </w:p>
    <w:p>
      <w:pPr>
        <w:spacing w:after="160" w:line="312" w:lineRule="auto"/>
        <w:jc w:val="both"/>
      </w:pPr>
      <w:r>
        <w:rPr>
          <w:rFonts w:ascii="Calibri" w:hAnsi="Calibri"/>
          <w:b/>
          <w:sz w:val="22"/>
        </w:rPr>
        <w:t xml:space="preserve">Mr Farrowmere: </w:t>
      </w:r>
      <w:r>
        <w:rPr>
          <w:rFonts w:ascii="Calibri" w:hAnsi="Calibri"/>
          <w:sz w:val="22"/>
        </w:rPr>
        <w:t xml:space="preserve">Let me check, the discount comes off first, and tax is calculated on the reduced amount after that.  </w:t>
      </w:r>
      <w:r>
        <w:rPr>
          <w:rFonts w:ascii="Calibri" w:hAnsi="Calibri"/>
          <w:i/>
          <w:sz w:val="22"/>
        </w:rPr>
        <w:t>Để tôi kiểm tra, khoản giảm giá được trừ trước, và thuế được tính trên số tiền đã giảm sau đó.</w:t>
      </w:r>
    </w:p>
    <w:p>
      <w:pPr>
        <w:spacing w:after="160" w:line="312" w:lineRule="auto"/>
        <w:jc w:val="both"/>
      </w:pPr>
      <w:r>
        <w:rPr>
          <w:rFonts w:ascii="Calibri" w:hAnsi="Calibri"/>
          <w:b/>
          <w:sz w:val="22"/>
        </w:rPr>
        <w:t xml:space="preserve">Ms Lan: </w:t>
      </w:r>
      <w:r>
        <w:rPr>
          <w:rFonts w:ascii="Calibri" w:hAnsi="Calibri"/>
          <w:sz w:val="22"/>
        </w:rPr>
        <w:t xml:space="preserve">Good, that explanation cleared up his confusion about the final total.  </w:t>
      </w:r>
      <w:r>
        <w:rPr>
          <w:rFonts w:ascii="Calibri" w:hAnsi="Calibri"/>
          <w:i/>
          <w:sz w:val="22"/>
        </w:rPr>
        <w:t>Tốt, lời giải thích đó giúp anh ấy hết bối rối về tổng tiền cuối cùng.</w:t>
      </w:r>
    </w:p>
    <w:p>
      <w:pPr>
        <w:spacing w:after="160" w:line="312" w:lineRule="auto"/>
        <w:jc w:val="both"/>
      </w:pPr>
      <w:r>
        <w:rPr>
          <w:rFonts w:ascii="Calibri" w:hAnsi="Calibri"/>
          <w:b/>
          <w:sz w:val="22"/>
        </w:rPr>
        <w:t xml:space="preserve">Mr Farrowmere: </w:t>
      </w:r>
      <w:r>
        <w:rPr>
          <w:rFonts w:ascii="Calibri" w:hAnsi="Calibri"/>
          <w:sz w:val="22"/>
        </w:rPr>
        <w:t xml:space="preserve">Lan, Henrietta Colquhoun noticed her business invoice has the wrong company name printed on it.  </w:t>
      </w:r>
      <w:r>
        <w:rPr>
          <w:rFonts w:ascii="Calibri" w:hAnsi="Calibri"/>
          <w:i/>
          <w:sz w:val="22"/>
        </w:rPr>
        <w:t>Lan, Henrietta Colquhoun để ý hóa đơn doanh nghiệp của cô ấy in sai tên công ty.</w:t>
      </w:r>
    </w:p>
    <w:p>
      <w:pPr>
        <w:spacing w:after="160" w:line="312" w:lineRule="auto"/>
        <w:jc w:val="both"/>
      </w:pPr>
      <w:r>
        <w:rPr>
          <w:rFonts w:ascii="Calibri" w:hAnsi="Calibri"/>
          <w:b/>
          <w:sz w:val="22"/>
        </w:rPr>
        <w:t xml:space="preserve">Ms Lan: </w:t>
      </w:r>
      <w:r>
        <w:rPr>
          <w:rFonts w:ascii="Calibri" w:hAnsi="Calibri"/>
          <w:sz w:val="22"/>
        </w:rPr>
        <w:t xml:space="preserve">Let me check her account details, you're right, it should say Colquhoun Catering, not just Colquhoun.  </w:t>
      </w:r>
      <w:r>
        <w:rPr>
          <w:rFonts w:ascii="Calibri" w:hAnsi="Calibri"/>
          <w:i/>
          <w:sz w:val="22"/>
        </w:rPr>
        <w:t>Để tôi xem thông tin tài khoản của cô ấy, chị nói đúng, nó phải ghi 'Colquhoun Catering,' không chỉ 'Colquhoun.'</w:t>
      </w:r>
    </w:p>
    <w:p>
      <w:pPr>
        <w:spacing w:after="160" w:line="312" w:lineRule="auto"/>
        <w:jc w:val="both"/>
      </w:pPr>
      <w:r>
        <w:rPr>
          <w:rFonts w:ascii="Calibri" w:hAnsi="Calibri"/>
          <w:b/>
          <w:sz w:val="22"/>
        </w:rPr>
        <w:t xml:space="preserve">Mr Farrowmere: </w:t>
      </w:r>
      <w:r>
        <w:rPr>
          <w:rFonts w:ascii="Calibri" w:hAnsi="Calibri"/>
          <w:sz w:val="22"/>
        </w:rPr>
        <w:t xml:space="preserve">Good, reprinting the corrected invoice for her records now.  </w:t>
      </w:r>
      <w:r>
        <w:rPr>
          <w:rFonts w:ascii="Calibri" w:hAnsi="Calibri"/>
          <w:i/>
          <w:sz w:val="22"/>
        </w:rPr>
        <w:t>Tốt, tôi in lại hóa đơn đã sửa cho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Farrowmere, Alphonsine Radley found this exact vitamin bottle listed cheaper on a big retailer's website.  </w:t>
      </w:r>
      <w:r>
        <w:rPr>
          <w:rFonts w:ascii="Calibri" w:hAnsi="Calibri"/>
          <w:i/>
          <w:sz w:val="22"/>
        </w:rPr>
        <w:t>Farrowmere, Alphonsine Radley thấy đúng lọ vitamin này được rao rẻ hơn trên trang web của một nhà bán lẻ lớn.</w:t>
      </w:r>
    </w:p>
    <w:p>
      <w:pPr>
        <w:spacing w:after="160" w:line="312" w:lineRule="auto"/>
        <w:jc w:val="both"/>
      </w:pPr>
      <w:r>
        <w:rPr>
          <w:rFonts w:ascii="Calibri" w:hAnsi="Calibri"/>
          <w:b/>
          <w:sz w:val="22"/>
        </w:rPr>
        <w:t xml:space="preserve">Mr Farrowmere: </w:t>
      </w:r>
      <w:r>
        <w:rPr>
          <w:rFonts w:ascii="Calibri" w:hAnsi="Calibri"/>
          <w:sz w:val="22"/>
        </w:rPr>
        <w:t xml:space="preserve">Let me check our policy, we only match local store prices, not online retailer prices, unfortunately.  </w:t>
      </w:r>
      <w:r>
        <w:rPr>
          <w:rFonts w:ascii="Calibri" w:hAnsi="Calibri"/>
          <w:i/>
          <w:sz w:val="22"/>
        </w:rPr>
        <w:t>Để tôi xem chính sách của mình, mình chỉ khớp giá cửa hàng địa phương, tiếc là không khớp giá nhà bán lẻ online.</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she's still happy to buy it here for the convenience.  </w:t>
      </w:r>
      <w:r>
        <w:rPr>
          <w:rFonts w:ascii="Calibri" w:hAnsi="Calibri"/>
          <w:i/>
          <w:sz w:val="22"/>
        </w:rPr>
        <w:t>Tốt, tôi sẽ giải thích rõ, và cô ấy vẫn vui lòng mua ở đây vì tiện lợi.</w:t>
      </w:r>
    </w:p>
    <w:p>
      <w:pPr>
        <w:spacing w:after="160" w:line="312" w:lineRule="auto"/>
        <w:jc w:val="both"/>
      </w:pPr>
      <w:r>
        <w:rPr>
          <w:rFonts w:ascii="Calibri" w:hAnsi="Calibri"/>
          <w:b/>
          <w:sz w:val="22"/>
        </w:rPr>
        <w:t xml:space="preserve">Mr Farrowmere: </w:t>
      </w:r>
      <w:r>
        <w:rPr>
          <w:rFonts w:ascii="Calibri" w:hAnsi="Calibri"/>
          <w:sz w:val="22"/>
        </w:rPr>
        <w:t xml:space="preserve">Lan, Barnaby Ffoulkes has three bags of dog food, just one short of our four-bag bulk discount.  </w:t>
      </w:r>
      <w:r>
        <w:rPr>
          <w:rFonts w:ascii="Calibri" w:hAnsi="Calibri"/>
          <w:i/>
          <w:sz w:val="22"/>
        </w:rPr>
        <w:t>Lan, Barnaby Ffoulkes có ba bao thức ăn cho chó, thiếu đúng một bao để đạt mức giảm giá mua sỉ bốn bao của mình.</w:t>
      </w:r>
    </w:p>
    <w:p>
      <w:pPr>
        <w:spacing w:after="160" w:line="312" w:lineRule="auto"/>
        <w:jc w:val="both"/>
      </w:pPr>
      <w:r>
        <w:rPr>
          <w:rFonts w:ascii="Calibri" w:hAnsi="Calibri"/>
          <w:b/>
          <w:sz w:val="22"/>
        </w:rPr>
        <w:t xml:space="preserve">Ms Lan: </w:t>
      </w:r>
      <w:r>
        <w:rPr>
          <w:rFonts w:ascii="Calibri" w:hAnsi="Calibri"/>
          <w:sz w:val="22"/>
        </w:rPr>
        <w:t xml:space="preserve">Let me mention that to him, if he grabs one more bag, he'll qualify for 10% off the whole purchase.  </w:t>
      </w:r>
      <w:r>
        <w:rPr>
          <w:rFonts w:ascii="Calibri" w:hAnsi="Calibri"/>
          <w:i/>
          <w:sz w:val="22"/>
        </w:rPr>
        <w:t>Để tôi nhắc anh ấy, nếu lấy thêm một bao nữa, anh ấy sẽ đủ điều kiện giảm 10% cho cả đơn.</w:t>
      </w:r>
    </w:p>
    <w:p>
      <w:pPr>
        <w:spacing w:after="160" w:line="312" w:lineRule="auto"/>
        <w:jc w:val="both"/>
      </w:pPr>
      <w:r>
        <w:rPr>
          <w:rFonts w:ascii="Calibri" w:hAnsi="Calibri"/>
          <w:b/>
          <w:sz w:val="22"/>
        </w:rPr>
        <w:t xml:space="preserve">Mr Farrowmere: </w:t>
      </w:r>
      <w:r>
        <w:rPr>
          <w:rFonts w:ascii="Calibri" w:hAnsi="Calibri"/>
          <w:sz w:val="22"/>
        </w:rPr>
        <w:t xml:space="preserve">Good, he went back for a fourth bag right away to get the discount.  </w:t>
      </w:r>
      <w:r>
        <w:rPr>
          <w:rFonts w:ascii="Calibri" w:hAnsi="Calibri"/>
          <w:i/>
          <w:sz w:val="22"/>
        </w:rPr>
        <w:t>Tốt, anh ấy quay lại lấy thêm bao thứ tư ngay để được giảm giá.</w:t>
      </w:r>
    </w:p>
    <w:p>
      <w:pPr>
        <w:spacing w:after="160" w:line="312" w:lineRule="auto"/>
        <w:jc w:val="both"/>
      </w:pPr>
      <w:r>
        <w:rPr>
          <w:rFonts w:ascii="Calibri" w:hAnsi="Calibri"/>
          <w:b/>
          <w:sz w:val="22"/>
        </w:rPr>
        <w:t xml:space="preserve">Ms Lan: </w:t>
      </w:r>
      <w:r>
        <w:rPr>
          <w:rFonts w:ascii="Calibri" w:hAnsi="Calibri"/>
          <w:sz w:val="22"/>
        </w:rPr>
        <w:t xml:space="preserve">Farrowmere, could you scoop out exactly 500 grams of almonds from the bulk bin for Wilhelmina Ashgrove?  </w:t>
      </w:r>
      <w:r>
        <w:rPr>
          <w:rFonts w:ascii="Calibri" w:hAnsi="Calibri"/>
          <w:i/>
          <w:sz w:val="22"/>
        </w:rPr>
        <w:t>Farrowmere, anh múc đúng 500 gram hạnh nhân từ thùng bán sỉ cho Wilhelmina Ashgrove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weigh it carefully, that comes to $6.75 for the 500 grams she wanted.  </w:t>
      </w:r>
      <w:r>
        <w:rPr>
          <w:rFonts w:ascii="Calibri" w:hAnsi="Calibri"/>
          <w:i/>
          <w:sz w:val="22"/>
        </w:rPr>
        <w:t>Được chứ, để tôi cân cẩn thận, là 6.75 đô cho 500 gram cô ấy muốn.</w:t>
      </w:r>
    </w:p>
    <w:p>
      <w:pPr>
        <w:spacing w:after="160" w:line="312" w:lineRule="auto"/>
        <w:jc w:val="both"/>
      </w:pPr>
      <w:r>
        <w:rPr>
          <w:rFonts w:ascii="Calibri" w:hAnsi="Calibri"/>
          <w:b/>
          <w:sz w:val="22"/>
        </w:rPr>
        <w:t xml:space="preserve">Ms Lan: </w:t>
      </w:r>
      <w:r>
        <w:rPr>
          <w:rFonts w:ascii="Calibri" w:hAnsi="Calibri"/>
          <w:sz w:val="22"/>
        </w:rPr>
        <w:t xml:space="preserve">Perfect, she's pleased with the exact amount for her recipe.  </w:t>
      </w:r>
      <w:r>
        <w:rPr>
          <w:rFonts w:ascii="Calibri" w:hAnsi="Calibri"/>
          <w:i/>
          <w:sz w:val="22"/>
        </w:rPr>
        <w:t>Tuyệt, cô ấy hài lòng với đúng lượng cần cho công thức nấu ăn của mình.</w:t>
      </w:r>
    </w:p>
    <w:p>
      <w:pPr>
        <w:spacing w:after="160" w:line="312" w:lineRule="auto"/>
        <w:jc w:val="both"/>
      </w:pPr>
      <w:r>
        <w:rPr>
          <w:rFonts w:ascii="Calibri" w:hAnsi="Calibri"/>
          <w:b/>
          <w:sz w:val="22"/>
        </w:rPr>
        <w:t xml:space="preserve">Mr Farrowmere: </w:t>
      </w:r>
      <w:r>
        <w:rPr>
          <w:rFonts w:ascii="Calibri" w:hAnsi="Calibri"/>
          <w:sz w:val="22"/>
        </w:rPr>
        <w:t xml:space="preserve">Lan, this shampoo Cuthbert Ainsley picked up scanned at full price, though the sale sign is still on the shelf.  </w:t>
      </w:r>
      <w:r>
        <w:rPr>
          <w:rFonts w:ascii="Calibri" w:hAnsi="Calibri"/>
          <w:i/>
          <w:sz w:val="22"/>
        </w:rPr>
        <w:t>Lan, chai dầu gội Cuthbert Ainsley cầm lên quét ra giá đầy đủ, dù bảng giảm giá vẫn còn trên kệ.</w:t>
      </w:r>
    </w:p>
    <w:p>
      <w:pPr>
        <w:spacing w:after="160" w:line="312" w:lineRule="auto"/>
        <w:jc w:val="both"/>
      </w:pPr>
      <w:r>
        <w:rPr>
          <w:rFonts w:ascii="Calibri" w:hAnsi="Calibri"/>
          <w:b/>
          <w:sz w:val="22"/>
        </w:rPr>
        <w:t xml:space="preserve">Ms Lan: </w:t>
      </w:r>
      <w:r>
        <w:rPr>
          <w:rFonts w:ascii="Calibri" w:hAnsi="Calibri"/>
          <w:sz w:val="22"/>
        </w:rPr>
        <w:t xml:space="preserve">Let me check the dates, you're right, the sale actually ended yesterday and nobody removed the sign.  </w:t>
      </w:r>
      <w:r>
        <w:rPr>
          <w:rFonts w:ascii="Calibri" w:hAnsi="Calibri"/>
          <w:i/>
          <w:sz w:val="22"/>
        </w:rPr>
        <w:t>Để tôi xem ngày, anh nói đúng, đợt giảm giá thật ra đã kết thúc từ hôm qua và không ai gỡ bảng xuống.</w:t>
      </w:r>
    </w:p>
    <w:p>
      <w:pPr>
        <w:spacing w:after="160" w:line="312" w:lineRule="auto"/>
        <w:jc w:val="both"/>
      </w:pPr>
      <w:r>
        <w:rPr>
          <w:rFonts w:ascii="Calibri" w:hAnsi="Calibri"/>
          <w:b/>
          <w:sz w:val="22"/>
        </w:rPr>
        <w:t xml:space="preserve">Mr Farrowmere: </w:t>
      </w:r>
      <w:r>
        <w:rPr>
          <w:rFonts w:ascii="Calibri" w:hAnsi="Calibri"/>
          <w:sz w:val="22"/>
        </w:rPr>
        <w:t xml:space="preserve">I'll honor the sale price for him today and take that old sign down right now.  </w:t>
      </w:r>
      <w:r>
        <w:rPr>
          <w:rFonts w:ascii="Calibri" w:hAnsi="Calibri"/>
          <w:i/>
          <w:sz w:val="22"/>
        </w:rPr>
        <w:t>Tôi sẽ tính giá giảm cho anh ấy hôm nay và gỡ tấm bảng cũ đó xuống ngay.</w:t>
      </w:r>
    </w:p>
    <w:p>
      <w:pPr>
        <w:spacing w:after="160" w:line="312" w:lineRule="auto"/>
        <w:jc w:val="both"/>
      </w:pPr>
      <w:r>
        <w:rPr>
          <w:rFonts w:ascii="Calibri" w:hAnsi="Calibri"/>
          <w:b/>
          <w:sz w:val="22"/>
        </w:rPr>
        <w:t xml:space="preserve">Ms Lan: </w:t>
      </w:r>
      <w:r>
        <w:rPr>
          <w:rFonts w:ascii="Calibri" w:hAnsi="Calibri"/>
          <w:sz w:val="22"/>
        </w:rPr>
        <w:t xml:space="preserve">Farrowmere, the whole system froze halfway through Perpetua Hallworth's transaction, I think we need to void it all.  </w:t>
      </w:r>
      <w:r>
        <w:rPr>
          <w:rFonts w:ascii="Calibri" w:hAnsi="Calibri"/>
          <w:i/>
          <w:sz w:val="22"/>
        </w:rPr>
        <w:t>Farrowmere, cả hệ thống bị treo giữa lúc thanh toán của Perpetua Hallworth, tôi nghĩ mình cần hủy hết và làm lại.</w:t>
      </w:r>
    </w:p>
    <w:p>
      <w:pPr>
        <w:spacing w:after="160" w:line="312" w:lineRule="auto"/>
        <w:jc w:val="both"/>
      </w:pPr>
      <w:r>
        <w:rPr>
          <w:rFonts w:ascii="Calibri" w:hAnsi="Calibri"/>
          <w:b/>
          <w:sz w:val="22"/>
        </w:rPr>
        <w:t xml:space="preserve">Mr Farrowmere: </w:t>
      </w:r>
      <w:r>
        <w:rPr>
          <w:rFonts w:ascii="Calibri" w:hAnsi="Calibri"/>
          <w:sz w:val="22"/>
        </w:rPr>
        <w:t xml:space="preserve">Let me restart the till, sorry for the wait, we'll ring up every item fresh from the start.  </w:t>
      </w:r>
      <w:r>
        <w:rPr>
          <w:rFonts w:ascii="Calibri" w:hAnsi="Calibri"/>
          <w:i/>
          <w:sz w:val="22"/>
        </w:rPr>
        <w:t>Để tôi khởi động lại máy, xin lỗi vì phải chờ, mình tính lại từng món từ đầu.</w:t>
      </w:r>
    </w:p>
    <w:p>
      <w:pPr>
        <w:spacing w:after="160" w:line="312" w:lineRule="auto"/>
        <w:jc w:val="both"/>
      </w:pPr>
      <w:r>
        <w:rPr>
          <w:rFonts w:ascii="Calibri" w:hAnsi="Calibri"/>
          <w:b/>
          <w:sz w:val="22"/>
        </w:rPr>
        <w:t xml:space="preserve">Ms Lan: </w:t>
      </w:r>
      <w:r>
        <w:rPr>
          <w:rFonts w:ascii="Calibri" w:hAnsi="Calibri"/>
          <w:sz w:val="22"/>
        </w:rPr>
        <w:t xml:space="preserve">Good, that went smoothly the second time, and her total matched exactly.  </w:t>
      </w:r>
      <w:r>
        <w:rPr>
          <w:rFonts w:ascii="Calibri" w:hAnsi="Calibri"/>
          <w:i/>
          <w:sz w:val="22"/>
        </w:rPr>
        <w:t>Tốt, lần thứ hai đã suôn sẻ, và tổng tiền của cô ấy khớp chính xác.</w:t>
      </w:r>
    </w:p>
    <w:p>
      <w:pPr>
        <w:spacing w:after="160" w:line="312" w:lineRule="auto"/>
        <w:jc w:val="both"/>
      </w:pPr>
      <w:r>
        <w:rPr>
          <w:rFonts w:ascii="Calibri" w:hAnsi="Calibri"/>
          <w:b/>
          <w:sz w:val="22"/>
        </w:rPr>
        <w:t xml:space="preserve">Mr Farrowmere: </w:t>
      </w:r>
      <w:r>
        <w:rPr>
          <w:rFonts w:ascii="Calibri" w:hAnsi="Calibri"/>
          <w:sz w:val="22"/>
        </w:rPr>
        <w:t xml:space="preserve">Lan, Reuben Castellane has an old gift card from a program we're discontinuing, can we convert his balance?  </w:t>
      </w:r>
      <w:r>
        <w:rPr>
          <w:rFonts w:ascii="Calibri" w:hAnsi="Calibri"/>
          <w:i/>
          <w:sz w:val="22"/>
        </w:rPr>
        <w:t>Lan, Reuben Castellane có một thẻ quà tặng cũ từ chương trình mình sắp ngừng, mình chuyển số dư của anh ấy được không?</w:t>
      </w:r>
    </w:p>
    <w:p>
      <w:pPr>
        <w:spacing w:after="160" w:line="312" w:lineRule="auto"/>
        <w:jc w:val="both"/>
      </w:pPr>
      <w:r>
        <w:rPr>
          <w:rFonts w:ascii="Calibri" w:hAnsi="Calibri"/>
          <w:b/>
          <w:sz w:val="22"/>
        </w:rPr>
        <w:t xml:space="preserve">Ms Lan: </w:t>
      </w:r>
      <w:r>
        <w:rPr>
          <w:rFonts w:ascii="Calibri" w:hAnsi="Calibri"/>
          <w:sz w:val="22"/>
        </w:rPr>
        <w:t xml:space="preserve">Yes, let's move his remaining $4.20 onto a store credit voucher before the old cards expire completely.  </w:t>
      </w:r>
      <w:r>
        <w:rPr>
          <w:rFonts w:ascii="Calibri" w:hAnsi="Calibri"/>
          <w:i/>
          <w:sz w:val="22"/>
        </w:rPr>
        <w:t>Được, mình chuyển 4.20 đô còn lại của anh ấy sang phiếu tín dụng cửa hàng trước khi thẻ cũ hết hạn hoàn toàn.</w:t>
      </w:r>
    </w:p>
    <w:p>
      <w:pPr>
        <w:spacing w:after="160" w:line="312" w:lineRule="auto"/>
        <w:jc w:val="both"/>
      </w:pPr>
      <w:r>
        <w:rPr>
          <w:rFonts w:ascii="Calibri" w:hAnsi="Calibri"/>
          <w:b/>
          <w:sz w:val="22"/>
        </w:rPr>
        <w:t xml:space="preserve">Mr Farrowmere: </w:t>
      </w:r>
      <w:r>
        <w:rPr>
          <w:rFonts w:ascii="Calibri" w:hAnsi="Calibri"/>
          <w:sz w:val="22"/>
        </w:rPr>
        <w:t xml:space="preserve">Good, he's relieved his balance won't just disappear.  </w:t>
      </w:r>
      <w:r>
        <w:rPr>
          <w:rFonts w:ascii="Calibri" w:hAnsi="Calibri"/>
          <w:i/>
          <w:sz w:val="22"/>
        </w:rPr>
        <w:t>Tốt, anh ấy nhẹ cả người vì số dư của mình không biến mất.</w:t>
      </w:r>
    </w:p>
    <w:p>
      <w:pPr>
        <w:spacing w:after="160" w:line="312" w:lineRule="auto"/>
        <w:jc w:val="both"/>
      </w:pPr>
      <w:r>
        <w:rPr>
          <w:rFonts w:ascii="Calibri" w:hAnsi="Calibri"/>
          <w:b/>
          <w:sz w:val="22"/>
        </w:rPr>
        <w:t xml:space="preserve">Ms Lan: </w:t>
      </w:r>
      <w:r>
        <w:rPr>
          <w:rFonts w:ascii="Calibri" w:hAnsi="Calibri"/>
          <w:sz w:val="22"/>
        </w:rPr>
        <w:t xml:space="preserve">Farrowmere, Odalys Ferreira is shipping this order to family overseas, does that change how tax applies?  </w:t>
      </w:r>
      <w:r>
        <w:rPr>
          <w:rFonts w:ascii="Calibri" w:hAnsi="Calibri"/>
          <w:i/>
          <w:sz w:val="22"/>
        </w:rPr>
        <w:t>Farrowmere, Odalys Ferreira gửi đơn hàng này cho gia đình ở nước ngoài, vậy thuế có được tính khác không?</w:t>
      </w:r>
    </w:p>
    <w:p>
      <w:pPr>
        <w:spacing w:after="160" w:line="312" w:lineRule="auto"/>
        <w:jc w:val="both"/>
      </w:pPr>
      <w:r>
        <w:rPr>
          <w:rFonts w:ascii="Calibri" w:hAnsi="Calibri"/>
          <w:b/>
          <w:sz w:val="22"/>
        </w:rPr>
        <w:t xml:space="preserve">Mr Farrowmere: </w:t>
      </w:r>
      <w:r>
        <w:rPr>
          <w:rFonts w:ascii="Calibri" w:hAnsi="Calibri"/>
          <w:sz w:val="22"/>
        </w:rPr>
        <w:t xml:space="preserve">Let me check, exported orders don't get local sales tax, so I'll remove it from her total.  </w:t>
      </w:r>
      <w:r>
        <w:rPr>
          <w:rFonts w:ascii="Calibri" w:hAnsi="Calibri"/>
          <w:i/>
          <w:sz w:val="22"/>
        </w:rPr>
        <w:t>Để tôi kiểm tra, đơn hàng xuất khẩu không chịu thuế bán hàng địa phương, nên tôi sẽ trừ khỏi tổng tiền của cô ấy.</w:t>
      </w:r>
    </w:p>
    <w:p>
      <w:pPr>
        <w:spacing w:after="160" w:line="312" w:lineRule="auto"/>
        <w:jc w:val="both"/>
      </w:pPr>
      <w:r>
        <w:rPr>
          <w:rFonts w:ascii="Calibri" w:hAnsi="Calibri"/>
          <w:b/>
          <w:sz w:val="22"/>
        </w:rPr>
        <w:t xml:space="preserve">Ms Lan: </w:t>
      </w:r>
      <w:r>
        <w:rPr>
          <w:rFonts w:ascii="Calibri" w:hAnsi="Calibri"/>
          <w:sz w:val="22"/>
        </w:rPr>
        <w:t xml:space="preserve">Good, her total drops once the tax is taken off for the overseas shipment.  </w:t>
      </w:r>
      <w:r>
        <w:rPr>
          <w:rFonts w:ascii="Calibri" w:hAnsi="Calibri"/>
          <w:i/>
          <w:sz w:val="22"/>
        </w:rPr>
        <w:t>Tốt, tổng tiền của cô ấy giảm xuống khi bỏ thuế cho lô hàng gửi ra nước ngoài.</w:t>
      </w:r>
    </w:p>
    <w:p>
      <w:pPr>
        <w:spacing w:after="160" w:line="312" w:lineRule="auto"/>
        <w:jc w:val="both"/>
      </w:pPr>
      <w:r>
        <w:rPr>
          <w:rFonts w:ascii="Calibri" w:hAnsi="Calibri"/>
          <w:b/>
          <w:sz w:val="22"/>
        </w:rPr>
        <w:t xml:space="preserve">Mr Farrowmere: </w:t>
      </w:r>
      <w:r>
        <w:rPr>
          <w:rFonts w:ascii="Calibri" w:hAnsi="Calibri"/>
          <w:sz w:val="22"/>
        </w:rPr>
        <w:t xml:space="preserve">Lan, Bartholomew Aldergate wants to know if his Tuesday senior discount can stack with his coupon too.  </w:t>
      </w:r>
      <w:r>
        <w:rPr>
          <w:rFonts w:ascii="Calibri" w:hAnsi="Calibri"/>
          <w:i/>
          <w:sz w:val="22"/>
        </w:rPr>
        <w:t>Lan, Bartholomew Aldergate muốn biết ưu đãi người cao tuổi thứ Ba của anh ấy có thể cộng dồn với phiếu giảm giá không.</w:t>
      </w:r>
    </w:p>
    <w:p>
      <w:pPr>
        <w:spacing w:after="160" w:line="312" w:lineRule="auto"/>
        <w:jc w:val="both"/>
      </w:pPr>
      <w:r>
        <w:rPr>
          <w:rFonts w:ascii="Calibri" w:hAnsi="Calibri"/>
          <w:b/>
          <w:sz w:val="22"/>
        </w:rPr>
        <w:t xml:space="preserve">Ms Lan: </w:t>
      </w:r>
      <w:r>
        <w:rPr>
          <w:rFonts w:ascii="Calibri" w:hAnsi="Calibri"/>
          <w:sz w:val="22"/>
        </w:rPr>
        <w:t xml:space="preserve">Let me check the rules, yes, the two can combine since one is store-wide and the other is item-specific.  </w:t>
      </w:r>
      <w:r>
        <w:rPr>
          <w:rFonts w:ascii="Calibri" w:hAnsi="Calibri"/>
          <w:i/>
          <w:sz w:val="22"/>
        </w:rPr>
        <w:t>Để tôi kiểm tra quy định, có, hai cái có thể cộng lại vì một cái áp dụng toàn cửa hàng còn cái kia theo từng món.</w:t>
      </w:r>
    </w:p>
    <w:p>
      <w:pPr>
        <w:spacing w:after="160" w:line="312" w:lineRule="auto"/>
        <w:jc w:val="both"/>
      </w:pPr>
      <w:r>
        <w:rPr>
          <w:rFonts w:ascii="Calibri" w:hAnsi="Calibri"/>
          <w:b/>
          <w:sz w:val="22"/>
        </w:rPr>
        <w:t xml:space="preserve">Mr Farrowmere: </w:t>
      </w:r>
      <w:r>
        <w:rPr>
          <w:rFonts w:ascii="Calibri" w:hAnsi="Calibri"/>
          <w:sz w:val="22"/>
        </w:rPr>
        <w:t xml:space="preserve">Good, applying both together now, and his total is even lower than he expected.  </w:t>
      </w:r>
      <w:r>
        <w:rPr>
          <w:rFonts w:ascii="Calibri" w:hAnsi="Calibri"/>
          <w:i/>
          <w:sz w:val="22"/>
        </w:rPr>
        <w:t>Tốt, tôi áp dụng cả hai ngay, và tổng tiền của anh ấy còn thấp hơn anh ấy nghĩ.</w:t>
      </w:r>
    </w:p>
    <w:p>
      <w:pPr>
        <w:spacing w:after="160" w:line="312" w:lineRule="auto"/>
        <w:jc w:val="both"/>
      </w:pPr>
      <w:r>
        <w:rPr>
          <w:rFonts w:ascii="Calibri" w:hAnsi="Calibri"/>
          <w:b/>
          <w:sz w:val="22"/>
        </w:rPr>
        <w:t xml:space="preserve">Ms Lan: </w:t>
      </w:r>
      <w:r>
        <w:rPr>
          <w:rFonts w:ascii="Calibri" w:hAnsi="Calibri"/>
          <w:sz w:val="22"/>
        </w:rPr>
        <w:t xml:space="preserve">Farrowmere, Marguerite Holloway wants to cancel her online order entirely before coming to pick it up.  </w:t>
      </w:r>
      <w:r>
        <w:rPr>
          <w:rFonts w:ascii="Calibri" w:hAnsi="Calibri"/>
          <w:i/>
          <w:sz w:val="22"/>
        </w:rPr>
        <w:t>Farrowmere, Marguerite Holloway muốn hủy hoàn toàn đơn hàng online trước khi đến lấy.</w:t>
      </w:r>
    </w:p>
    <w:p>
      <w:pPr>
        <w:spacing w:after="160" w:line="312" w:lineRule="auto"/>
        <w:jc w:val="both"/>
      </w:pPr>
      <w:r>
        <w:rPr>
          <w:rFonts w:ascii="Calibri" w:hAnsi="Calibri"/>
          <w:b/>
          <w:sz w:val="22"/>
        </w:rPr>
        <w:t xml:space="preserve">Mr Farrowmere: </w:t>
      </w:r>
      <w:r>
        <w:rPr>
          <w:rFonts w:ascii="Calibri" w:hAnsi="Calibri"/>
          <w:sz w:val="22"/>
        </w:rPr>
        <w:t xml:space="preserve">Sure, let me refund her full $27.80 back to her original card right away.  </w:t>
      </w:r>
      <w:r>
        <w:rPr>
          <w:rFonts w:ascii="Calibri" w:hAnsi="Calibri"/>
          <w:i/>
          <w:sz w:val="22"/>
        </w:rPr>
        <w:t>Được chứ, để tôi hoàn lại toàn bộ 27.80 đô về thẻ gốc của cô ấy ngay.</w:t>
      </w:r>
    </w:p>
    <w:p>
      <w:pPr>
        <w:spacing w:after="160" w:line="312" w:lineRule="auto"/>
        <w:jc w:val="both"/>
      </w:pPr>
      <w:r>
        <w:rPr>
          <w:rFonts w:ascii="Calibri" w:hAnsi="Calibri"/>
          <w:b/>
          <w:sz w:val="22"/>
        </w:rPr>
        <w:t xml:space="preserve">Ms Lan: </w:t>
      </w:r>
      <w:r>
        <w:rPr>
          <w:rFonts w:ascii="Calibri" w:hAnsi="Calibri"/>
          <w:sz w:val="22"/>
        </w:rPr>
        <w:t xml:space="preserve">Good, that's processed, and I'll put her items back on the shelf now.  </w:t>
      </w:r>
      <w:r>
        <w:rPr>
          <w:rFonts w:ascii="Calibri" w:hAnsi="Calibri"/>
          <w:i/>
          <w:sz w:val="22"/>
        </w:rPr>
        <w:t>Tốt, đã xử lý xong, và tôi sẽ để hàng của cô ấy trở lại kệ ngay.</w:t>
      </w:r>
    </w:p>
    <w:p>
      <w:pPr>
        <w:spacing w:after="160" w:line="312" w:lineRule="auto"/>
        <w:jc w:val="both"/>
      </w:pPr>
      <w:r>
        <w:rPr>
          <w:rFonts w:ascii="Calibri" w:hAnsi="Calibri"/>
          <w:b/>
          <w:sz w:val="22"/>
        </w:rPr>
        <w:t xml:space="preserve">Mr Farrowmere: </w:t>
      </w:r>
      <w:r>
        <w:rPr>
          <w:rFonts w:ascii="Calibri" w:hAnsi="Calibri"/>
          <w:sz w:val="22"/>
        </w:rPr>
        <w:t xml:space="preserve">Lan, Cassian Ombersley wants to buy the display toaster from the window, is that sold at a clearance price?  </w:t>
      </w:r>
      <w:r>
        <w:rPr>
          <w:rFonts w:ascii="Calibri" w:hAnsi="Calibri"/>
          <w:i/>
          <w:sz w:val="22"/>
        </w:rPr>
        <w:t>Lan, Cassian Ombersley muốn mua chiếc máy nướng bánh mì trưng bày ở cửa sổ, cái đó có bán giá thanh lý không?</w:t>
      </w:r>
    </w:p>
    <w:p>
      <w:pPr>
        <w:spacing w:after="160" w:line="312" w:lineRule="auto"/>
        <w:jc w:val="both"/>
      </w:pPr>
      <w:r>
        <w:rPr>
          <w:rFonts w:ascii="Calibri" w:hAnsi="Calibri"/>
          <w:b/>
          <w:sz w:val="22"/>
        </w:rPr>
        <w:t xml:space="preserve">Ms Lan: </w:t>
      </w:r>
      <w:r>
        <w:rPr>
          <w:rFonts w:ascii="Calibri" w:hAnsi="Calibri"/>
          <w:sz w:val="22"/>
        </w:rPr>
        <w:t xml:space="preserve">Yes, display models get 25% off since they've been handled by browsing customers.  </w:t>
      </w:r>
      <w:r>
        <w:rPr>
          <w:rFonts w:ascii="Calibri" w:hAnsi="Calibri"/>
          <w:i/>
          <w:sz w:val="22"/>
        </w:rPr>
        <w:t>Có, hàng trưng bày được giảm 25% vì đã qua tay nhiều khách xem thử.</w:t>
      </w:r>
    </w:p>
    <w:p>
      <w:pPr>
        <w:spacing w:after="160" w:line="312" w:lineRule="auto"/>
        <w:jc w:val="both"/>
      </w:pPr>
      <w:r>
        <w:rPr>
          <w:rFonts w:ascii="Calibri" w:hAnsi="Calibri"/>
          <w:b/>
          <w:sz w:val="22"/>
        </w:rPr>
        <w:t xml:space="preserve">Mr Farrowmere: </w:t>
      </w:r>
      <w:r>
        <w:rPr>
          <w:rFonts w:ascii="Calibri" w:hAnsi="Calibri"/>
          <w:sz w:val="22"/>
        </w:rPr>
        <w:t xml:space="preserve">Good, he's happy with the discount, and I'll unplug the display now.  </w:t>
      </w:r>
      <w:r>
        <w:rPr>
          <w:rFonts w:ascii="Calibri" w:hAnsi="Calibri"/>
          <w:i/>
          <w:sz w:val="22"/>
        </w:rPr>
        <w:t>Tốt, anh ấy hài lòng với mức giảm đó, và tôi sẽ rút phích cắm hàng trưng bày ngay.</w:t>
      </w:r>
    </w:p>
    <w:p>
      <w:pPr>
        <w:spacing w:after="160" w:line="312" w:lineRule="auto"/>
        <w:jc w:val="both"/>
      </w:pPr>
      <w:r>
        <w:rPr>
          <w:rFonts w:ascii="Calibri" w:hAnsi="Calibri"/>
          <w:b/>
          <w:sz w:val="22"/>
        </w:rPr>
        <w:t xml:space="preserve">Ms Lan: </w:t>
      </w:r>
      <w:r>
        <w:rPr>
          <w:rFonts w:ascii="Calibri" w:hAnsi="Calibri"/>
          <w:sz w:val="22"/>
        </w:rPr>
        <w:t xml:space="preserve">Farrowmere, this bag of flour Théodore Lacroix picked up has no unit price sticker on the shelf at all.  </w:t>
      </w:r>
      <w:r>
        <w:rPr>
          <w:rFonts w:ascii="Calibri" w:hAnsi="Calibri"/>
          <w:i/>
          <w:sz w:val="22"/>
        </w:rPr>
        <w:t>Farrowmere, túi bột mì Théodore Lacroix cầm lên hoàn toàn không có nhãn giá theo đơn vị trên kệ.</w:t>
      </w:r>
    </w:p>
    <w:p>
      <w:pPr>
        <w:spacing w:after="160" w:line="312" w:lineRule="auto"/>
        <w:jc w:val="both"/>
      </w:pPr>
      <w:r>
        <w:rPr>
          <w:rFonts w:ascii="Calibri" w:hAnsi="Calibri"/>
          <w:b/>
          <w:sz w:val="22"/>
        </w:rPr>
        <w:t xml:space="preserve">Mr Farrowmere: </w:t>
      </w:r>
      <w:r>
        <w:rPr>
          <w:rFonts w:ascii="Calibri" w:hAnsi="Calibri"/>
          <w:sz w:val="22"/>
        </w:rPr>
        <w:t xml:space="preserve">Let me calculate it manually, it's a two-kilogram bag at $3.60, so that's $1.80 per kilogram.  </w:t>
      </w:r>
      <w:r>
        <w:rPr>
          <w:rFonts w:ascii="Calibri" w:hAnsi="Calibri"/>
          <w:i/>
          <w:sz w:val="22"/>
        </w:rPr>
        <w:t>Để tôi tính bằng tay, đó là túi hai kilogram giá 3.60 đô, vậy là 1.80 đô mỗi kilogram.</w:t>
      </w:r>
    </w:p>
    <w:p>
      <w:pPr>
        <w:spacing w:after="160" w:line="312" w:lineRule="auto"/>
        <w:jc w:val="both"/>
      </w:pPr>
      <w:r>
        <w:rPr>
          <w:rFonts w:ascii="Calibri" w:hAnsi="Calibri"/>
          <w:b/>
          <w:sz w:val="22"/>
        </w:rPr>
        <w:t xml:space="preserve">Ms Lan: </w:t>
      </w:r>
      <w:r>
        <w:rPr>
          <w:rFonts w:ascii="Calibri" w:hAnsi="Calibri"/>
          <w:sz w:val="22"/>
        </w:rPr>
        <w:t xml:space="preserve">Good, I'll write that on a new sticker so future customers can see it clearly.  </w:t>
      </w:r>
      <w:r>
        <w:rPr>
          <w:rFonts w:ascii="Calibri" w:hAnsi="Calibri"/>
          <w:i/>
          <w:sz w:val="22"/>
        </w:rPr>
        <w:t>Tốt, tôi sẽ ghi lên nhãn mới để khách sau này thấy rõ.</w:t>
      </w:r>
    </w:p>
    <w:p>
      <w:pPr>
        <w:spacing w:after="160" w:line="312" w:lineRule="auto"/>
        <w:jc w:val="both"/>
      </w:pPr>
      <w:r>
        <w:rPr>
          <w:rFonts w:ascii="Calibri" w:hAnsi="Calibri"/>
          <w:b/>
          <w:sz w:val="22"/>
        </w:rPr>
        <w:t xml:space="preserve">Mr Farrowmere: </w:t>
      </w:r>
      <w:r>
        <w:rPr>
          <w:rFonts w:ascii="Calibri" w:hAnsi="Calibri"/>
          <w:sz w:val="22"/>
        </w:rPr>
        <w:t xml:space="preserve">Lan, Barnaby Crichlow is back to make his final layaway payment on the stand mixer from last month.  </w:t>
      </w:r>
      <w:r>
        <w:rPr>
          <w:rFonts w:ascii="Calibri" w:hAnsi="Calibri"/>
          <w:i/>
          <w:sz w:val="22"/>
        </w:rPr>
        <w:t>Lan, Barnaby Crichlow quay lại để trả kỳ trả góp cuối cùng cho máy trộn bột từ tháng trước.</w:t>
      </w:r>
    </w:p>
    <w:p>
      <w:pPr>
        <w:spacing w:after="160" w:line="312" w:lineRule="auto"/>
        <w:jc w:val="both"/>
      </w:pPr>
      <w:r>
        <w:rPr>
          <w:rFonts w:ascii="Calibri" w:hAnsi="Calibri"/>
          <w:b/>
          <w:sz w:val="22"/>
        </w:rPr>
        <w:t xml:space="preserve">Ms Lan: </w:t>
      </w:r>
      <w:r>
        <w:rPr>
          <w:rFonts w:ascii="Calibri" w:hAnsi="Calibri"/>
          <w:sz w:val="22"/>
        </w:rPr>
        <w:t xml:space="preserve">Let me check his balance, he owes exactly $13.40 to fully pay it off today.  </w:t>
      </w:r>
      <w:r>
        <w:rPr>
          <w:rFonts w:ascii="Calibri" w:hAnsi="Calibri"/>
          <w:i/>
          <w:sz w:val="22"/>
        </w:rPr>
        <w:t>Để tôi kiểm tra số dư của anh ấy, anh ấy còn nợ đúng 13.40 đô để thanh toán hết hôm nay.</w:t>
      </w:r>
    </w:p>
    <w:p>
      <w:pPr>
        <w:spacing w:after="160" w:line="312" w:lineRule="auto"/>
        <w:jc w:val="both"/>
      </w:pPr>
      <w:r>
        <w:rPr>
          <w:rFonts w:ascii="Calibri" w:hAnsi="Calibri"/>
          <w:b/>
          <w:sz w:val="22"/>
        </w:rPr>
        <w:t xml:space="preserve">Mr Farrowmere: </w:t>
      </w:r>
      <w:r>
        <w:rPr>
          <w:rFonts w:ascii="Calibri" w:hAnsi="Calibri"/>
          <w:sz w:val="22"/>
        </w:rPr>
        <w:t xml:space="preserve">Good, that's paid in full now, so we can bring the mixer out from the back for him.  </w:t>
      </w:r>
      <w:r>
        <w:rPr>
          <w:rFonts w:ascii="Calibri" w:hAnsi="Calibri"/>
          <w:i/>
          <w:sz w:val="22"/>
        </w:rPr>
        <w:t>Tốt, đã trả đủ rồi, nên mình có thể mang máy trộn ra từ kho cho anh ấy.</w:t>
      </w:r>
    </w:p>
    <w:p>
      <w:pPr>
        <w:spacing w:after="160" w:line="312" w:lineRule="auto"/>
        <w:jc w:val="both"/>
      </w:pPr>
      <w:r>
        <w:rPr>
          <w:rFonts w:ascii="Calibri" w:hAnsi="Calibri"/>
          <w:b/>
          <w:sz w:val="22"/>
        </w:rPr>
        <w:t xml:space="preserve">Ms Lan: </w:t>
      </w:r>
      <w:r>
        <w:rPr>
          <w:rFonts w:ascii="Calibri" w:hAnsi="Calibri"/>
          <w:sz w:val="22"/>
        </w:rPr>
        <w:t xml:space="preserve">Farrowmere, I almost charged Seraphina Duckworth for two loaves of bread when she only picked up one.  </w:t>
      </w:r>
      <w:r>
        <w:rPr>
          <w:rFonts w:ascii="Calibri" w:hAnsi="Calibri"/>
          <w:i/>
          <w:sz w:val="22"/>
        </w:rPr>
        <w:t>Farrowmere, tôi suýt tính tiền hai ổ bánh mì cho Seraphina Duckworth trong khi cô ấy chỉ lấy một ổ.</w:t>
      </w:r>
    </w:p>
    <w:p>
      <w:pPr>
        <w:spacing w:after="160" w:line="312" w:lineRule="auto"/>
        <w:jc w:val="both"/>
      </w:pPr>
      <w:r>
        <w:rPr>
          <w:rFonts w:ascii="Calibri" w:hAnsi="Calibri"/>
          <w:b/>
          <w:sz w:val="22"/>
        </w:rPr>
        <w:t xml:space="preserve">Mr Farrowmere: </w:t>
      </w:r>
      <w:r>
        <w:rPr>
          <w:rFonts w:ascii="Calibri" w:hAnsi="Calibri"/>
          <w:sz w:val="22"/>
        </w:rPr>
        <w:t xml:space="preserve">Good thing you caught that yourself, mistakes like that are easy to make during a busy morning.  </w:t>
      </w:r>
      <w:r>
        <w:rPr>
          <w:rFonts w:ascii="Calibri" w:hAnsi="Calibri"/>
          <w:i/>
          <w:sz w:val="22"/>
        </w:rPr>
        <w:t>May mà chị tự phát hiện, những lỗi như vậy rất dễ xảy ra vào buổi sáng bận rộn.</w:t>
      </w:r>
    </w:p>
    <w:p>
      <w:pPr>
        <w:spacing w:after="160" w:line="312" w:lineRule="auto"/>
        <w:jc w:val="both"/>
      </w:pPr>
      <w:r>
        <w:rPr>
          <w:rFonts w:ascii="Calibri" w:hAnsi="Calibri"/>
          <w:b/>
          <w:sz w:val="22"/>
        </w:rPr>
        <w:t xml:space="preserve">Ms Lan: </w:t>
      </w:r>
      <w:r>
        <w:rPr>
          <w:rFonts w:ascii="Calibri" w:hAnsi="Calibri"/>
          <w:sz w:val="22"/>
        </w:rPr>
        <w:t xml:space="preserve">True, I'll always recount the items on the counter before I finalize any sale from now on.  </w:t>
      </w:r>
      <w:r>
        <w:rPr>
          <w:rFonts w:ascii="Calibri" w:hAnsi="Calibri"/>
          <w:i/>
          <w:sz w:val="22"/>
        </w:rPr>
        <w:t>Đúng vậy, từ giờ tôi sẽ luôn đếm lại hàng trên quầy trước khi hoàn tất bất kỳ giao dịch nào.</w:t>
      </w:r>
    </w:p>
    <w:p>
      <w:pPr>
        <w:spacing w:after="160" w:line="312" w:lineRule="auto"/>
        <w:jc w:val="both"/>
      </w:pPr>
      <w:r>
        <w:rPr>
          <w:rFonts w:ascii="Calibri" w:hAnsi="Calibri"/>
          <w:b/>
          <w:sz w:val="22"/>
        </w:rPr>
        <w:t xml:space="preserve">Mr Farrowmere: </w:t>
      </w:r>
      <w:r>
        <w:rPr>
          <w:rFonts w:ascii="Calibri" w:hAnsi="Calibri"/>
          <w:sz w:val="22"/>
        </w:rPr>
        <w:t xml:space="preserve">Lan, why does completing a routine, everyday exchange about shopping and payments matter so much anyway?  </w:t>
      </w:r>
      <w:r>
        <w:rPr>
          <w:rFonts w:ascii="Calibri" w:hAnsi="Calibri"/>
          <w:i/>
          <w:sz w:val="22"/>
        </w:rPr>
        <w:t>Lan, vậy vì sao việc hoàn tất một trao đổi thường ngày về mua sắm và thanh toán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total, a discount, or a card payment, helps every customer trust that we handled their money carefully.  </w:t>
      </w:r>
      <w:r>
        <w:rPr>
          <w:rFonts w:ascii="Calibri" w:hAnsi="Calibri"/>
          <w:i/>
          <w:sz w:val="22"/>
        </w:rPr>
        <w:t>Vì làm đúng một chi tiết cụ thể, như tổng tiền, khoản giảm giá, hay một lần thanh toán bằng thẻ, giúp mỗi khách hàng tin rằng mình đã xử lý tiền của họ cẩn thận.</w:t>
      </w:r>
    </w:p>
    <w:p>
      <w:pPr>
        <w:spacing w:after="160" w:line="312" w:lineRule="auto"/>
        <w:jc w:val="both"/>
      </w:pPr>
      <w:r>
        <w:rPr>
          <w:rFonts w:ascii="Calibri" w:hAnsi="Calibri"/>
          <w:b/>
          <w:sz w:val="22"/>
        </w:rPr>
        <w:t xml:space="preserve">Mr Farrowmere: </w:t>
      </w:r>
      <w:r>
        <w:rPr>
          <w:rFonts w:ascii="Calibri" w:hAnsi="Calibri"/>
          <w:sz w:val="22"/>
        </w:rPr>
        <w:t xml:space="preserve">That is very true, and checking things this carefully really does make Briarwood General Store feel dependable for everyone who shops here.  </w:t>
      </w:r>
      <w:r>
        <w:rPr>
          <w:rFonts w:ascii="Calibri" w:hAnsi="Calibri"/>
          <w:i/>
          <w:sz w:val="22"/>
        </w:rPr>
        <w:t>Đúng vậy thật, và kiểm tra cẩn thận như thế này thật sự giúp Briarwood General Store trở nên đáng tin cậy với mọi người mua sắm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0608</w:t>
            </w:r>
          </w:p>
        </w:tc>
        <w:tc>
          <w:tcPr>
            <w:tcW w:type="dxa" w:w="7824"/>
            <w:shd w:val="clear" w:color="auto" w:fill="D9E2F3"/>
          </w:tcPr>
          <w:p>
            <w:r>
              <w:rPr>
                <w:rFonts w:ascii="Arial" w:hAnsi="Arial"/>
                <w:b/>
                <w:color w:val="1F3864"/>
                <w:sz w:val="30"/>
              </w:rPr>
              <w:t>Completing a Routine Exchange About the First Practical Exchange About Clothing &amp; Personal Items</w:t>
            </w:r>
          </w:p>
          <w:p>
            <w:r>
              <w:rPr>
                <w:rFonts w:ascii="Arial" w:hAnsi="Arial"/>
                <w:i/>
                <w:color w:val="333333"/>
                <w:sz w:val="22"/>
              </w:rPr>
              <w:t>Giao tiếp thường ngày: clothing &amp; personal items — the first practical exchange about clothing &amp; personal items</w:t>
            </w:r>
          </w:p>
        </w:tc>
      </w:tr>
    </w:tbl>
    <w:p>
      <w:pPr>
        <w:spacing w:after="40"/>
      </w:pPr>
    </w:p>
    <w:p>
      <w:pPr>
        <w:spacing w:after="160"/>
        <w:jc w:val="both"/>
      </w:pPr>
      <w:r>
        <w:rPr>
          <w:rFonts w:ascii="Calibri" w:hAnsi="Calibri"/>
          <w:i/>
          <w:sz w:val="19"/>
        </w:rPr>
        <w:t>Ms Lan works the sales counter at Brambleford Clothing &amp; Alterations, a neighbourhood shop that also takes in dry-cleaning drop-offs and keeps a lost-and-found box for commuters from the train station next door, and Mr Kingscote is the tailor who handles fittings and alterations with her, so a small clothing or personal-item question comes up with almost every customer who walks through the door. Across many everyday moments -- checking a coat size for Priya, measuring a school shoe size for Ravi, checking glove size for Magnus, checking a school uniform blazer size for Tobias, checking a dress size for Selin, checking a trouser waist size for Emeka, measuring a hat size for Ingrid, advising on swimsuit sizing for Noemi, shortening a belt for Declan, taking proper fitting measurements for Aditi, sizing winter boots for Casimir with thick socks, explaining a one-size wrap scarf to Freya, fixing a stuck fitting room lock for Youssef, swapping a flickering fitting room bulb for Bianca, bringing a second color to try for Haruto, finding a larger size mid-try-on for Ana, sorting out a fitting room mix-up between Oskar and Petra, letting Callum try a blazer over a sweater for a truer winter fit, bringing trial socks for Zara before she tries boots, fixing a stuck fitting room curtain for Milo, checking suit shoulders for Farah's job interview, noting a hem adjustment for Rosalind's wedding guest dress, explaining dry-clean-only care for Anton's wool sweater, advising hand-washing for Chiara's silk blouse, confirming machine-washable care for Dmitri's cotton shirt, sharing a steaming tip for Elena's wrinkled linen trousers, recommending specialty detergent for Faisal's down jacket, advising cedar storage for Greta's cashmere scarf, explaining leather conditioning for Hassan's jacket, recommending low heat drying for Ines's fleece, advising separate washing for Jonas's dark jeans, warning against ironing Kavya's rayon dress, sewing a replacement collar button for Liang's coat, finding a spare uniform button for Mateus's blazer, matching a cardigan button for Nadia, fixing a shirt cuff button for Oskar before an early meeting, matching a vest button for Petra's wedding suit before Saturday, reattaching a loose button found in Quang's bag, using a jacket's hidden spare button for Ronan, sewing on a coat button for little Sunniva, replacing a snapped zipper pull for Tomasz's jacket, waxing a stuck boot zipper for Uzoamaka, realigning a bent zipper on Vivienne's dress before her flight, freeing a caught snowsuit zipper for little Viktor, replacing a duffel bag zipper slider for Winifred before her trip, resetting a raincoat zipper bottom stop for Wendell, freeing a caught trouser zipper for Ximena, finishing a same-day zipper repair for Yusuf's jacket, exchanging a too-small shirt for Zhen, swapping shoe colors for Aoife, exchanging Bashir's unraveling sweater, exchanging a wrong-size gift dress for Carys with no receipt, exchanging too-short trousers for Divya, swapping a hat color for Ewan, exchanging uneven-seam gloves for Fatou, explaining the no-price-match policy to Gustav, finding a different swimsuit color for Halima, looking up a lost receipt for Ilya's exchange, checking blazer stock in Jana's size, checking a red dress across branches for Kwame, sizing up for Lucia after a small-running brand, checking another branch's inventory for Mihail, sharing a back-order timeline for Nusrat's boots, confirming the last jacket in stock for Otto, explaining a discontinued color to Pilar, finding a smaller kids' size for Quinn's daughter, tracking a warehouse transfer for Rafaela, suggesting an alternative brand after Soren's size sold out, pinning trousers for Tariq's hem, fitting Ulla's wedding dress hem on the platform, taking in a skirt waist for Vasili's wife, shortening jacket sleeves for Wiktoria, letting out a waistband for Xander, pinning a prom dress hem for Yara in her dance shoes, adjusting shoulder seams for Zane, adding a hook-and-eye for Abeni's dress, redirecting Bram to a textile shop for curtain hemming, arranging a rush alteration for Cosima's flight, apologizing for a delayed alteration pickup for Dario, quoting an alteration price for Esme, explaining the return window to Fintan, processing a receipt-free return for Gia, explaining final sale on Hendrik's clearance shirt, clarifying refund versus store credit for Iolanthe, declining a return on Jasper's worn shoes, checking whether Kyra's altered dress can be returned, processing an online return in-store for Leandro, honoring an extended holiday return deadline for Mira, returning a found umbrella to Niall, finding Orla's reading glasses in a fitting room, returning a matching gray scarf to Pavel, finding Queenie's wallet behind a fitting room cushion, returning a handbag left by Rustam's wife, finding Saoirse's keys in a coat pocket, keeping Tobiah's forgotten phone case safe, returning Ulrika's burgundy wool hat, matching a pair of gloves for Valdemar, finding Wren's ring by the fitting mirror, returning Xiomara's watch from a fitting room bench, keeping Yannick's sunglasses safe from the shoe rack, returning Zuri's notebook with her pen still inside, finding Aurelio's earbuds case on a fitting room floor, keeping Bettina's water bottle safe, finding Cormac's son's stuffed rabbit, finding Delphine's credit card under the counter mat, finding Eamon's train pass in a jacket pocket, sorting out a smudged coat check ticket for Fiorella, catching a swapped identical coat for Gunnar, handling a lost coat check ticket for Henrike, reuniting Ismael with a coat left overnight, checking an umbrella left in Johanna's coat pocket, reading a faded coat check number for Kristo, swapping a wrong-size kids' coat for Liesel's daughter, explaining the coat check late pickup policy to Marek, recommending an interview suit for Nasrin, explaining smart casual to Oleg, choosing respectful funeral wear for Petronella, advising Quillon on wedding guest colors, swapping shoe colors for Rhiannon's daughter's school rule, explaining black tie optional to Salomon, building business casual outfits for Tindra's new job, finding an extra-long scarf wrap for Ugo's sister, returning an umbrella to Vera from the lost-and-found box, matching a plaid scarf to Wilhelm's description, verifying glasses against the log for Ximeno, explaining the unclaimed donation policy to Yolanda, logging Zeke's lost keys in the book, arranging to mail a scarf to Adanna, explaining the weekly lost-and-found sweep schedule, double-checking gloves before releasing them to Bertrand, explaining seasonal storage limits to Clotilde, reuniting Dashiell's son with a matching mitten, tagging Elowen's suit for dry cleaning before her trip, flagging a wine stain for Fenwick's shirt, arranging rush cleaning for Gwendolyn's dress, explaining wedding dress preservation to Hjalmar, redirecting Idris's curtains to a home cleaning service, looking up Jocelyn's cleaning order without a ticket, arranging specialist cleaning for Kolbrun's leather coat, explaining a size limit for Llewelyn's duvet, redoing a missed stain for Morwenna at no charge, tagging five uniform shirts separately for Njeri, labeling Oisin's son's camp clothes with iron-on tags, comparing iron-on and sew-in labels for Perpetua, labeling Quirino's daughter's lunch box and water bottle, labeling a full boarding school uniform order for Roisin, labeling Seraphina's daughter's coat and shoes for kindergarten, stitching initial tags for Thaddeus's twins' gloves, labeling Ursuline's son's whole swim kit for camp, sewing a name tag onto Vidar's backpack strap, color-coding Wilhelmina's twins' clothes, tagging Xanthe's borrowed school play costume, advising Yeva on packing for a rainy trip, suggesting lighter fabrics for Zbigniew's luggage weight, matching two travel suits for Aveline's business trip, packing swimwear and a cover-up for Branwen's beach trip, layering advice for Cadfael's ski trip, writing a packing checklist for Delyth's son's first camp, packing a garment bag for Eoghan's award ceremony, pointing Fionnuala toward travel-size detergent, storing Griselda's summer clothes while bringing out her winter coats, accepting Halvard's donated outgrown kids' clothes, preparing Ingeborg's daughter's winter uniform switch, mending moth holes found in Jorunn's stored sweater, checking Kolbein's raincoat and umbrella before the rainy season, airing out a musty scarf for Liv, restitching a torn work uniform seam for Magni, replacing Nerida's son's lost school tie, sewing a new team badge onto Osric's uniform jacket, measuring Precious's son for longer uniform trousers after a growth spurt, explaining the school's black shoe policy to Quintus, and refunding Rowena's returned rental uniform deposit -- and finally why completing a routine, everyday exchange about clothing and personal items matters so much -- one person checks one exact detail with care, and the other always confirms it so every customer leaves properly looked after.</w:t>
      </w:r>
      <w:r>
        <w:rPr>
          <w:rFonts w:ascii="Calibri" w:hAnsi="Calibri"/>
          <w:i/>
          <w:sz w:val="19"/>
        </w:rPr>
        <w:t xml:space="preserve">  Chị Lan làm việc ở quầy bán hàng của Brambleford Clothing &amp; Alterations, một cửa hàng trong khu phố cũng nhận đồ giặt khô và giữ một hộp đồ thất lạc cho hành khách từ ga tàu bên cạnh, còn anh Kingscote là thợ may phụ trách việc thử đồ và sửa đồ cùng chị, nên gần như khách nào ghé qua cũng có một câu hỏi nhỏ về quần áo hay đồ dùng cá nhân. Qua nhiều khoảnh khắc đời thường -- kiểm tra size áo khoác cho Priya, đo số giày đi học cho Ravi, kiểm tra size găng tay cho Magnus, kiểm tra size áo blazer đồng phục cho Tobias, kiểm tra size đầm cho Selin, kiểm tra size vòng eo quần cho Emeka, đo size mũ cho Ingrid, tư vấn size đồ bơi cho Noemi, cắt ngắn dây nịt cho Declan, đo số đo đúng cách cho Aditi, chọn size bốt mùa đông cho Casimir đi kèm tất dày, giải thích khăn quấn một size cho Freya, sửa khóa phòng thử đồ bị kẹt cho Youssef, thay bóng đèn phòng thử đồ bị chớp cho Bianca, mang thêm màu khác để Haruto thử, tìm size lớn hơn khi Ana đang thử đồ, giải quyết nhầm lẫn phòng thử đồ giữa Oskar và Petra, để Callum thử áo blazer khoác ngoài áo len cho đúng cảm giác mùa đông, mang tất thử cho Zara trước khi cô ấy thử bốt, sửa rèm phòng thử đồ bị kẹt cho Milo, kiểm tra vai áo vest cho buổi phỏng vấn của Farah, ghi chú chỉnh gấu váy dự tiệc cưới cho Rosalind, giải thích cách chăm sóc chỉ giặt khô cho áo len của Anton, tư vấn giặt tay cho áo lụa của Chiara, xác nhận áo sơ mi cotton của Dmitri giặt máy được, chia sẻ mẹo hấp hơi cho quần linen nhăn của Elena, khuyên dùng bột giặt chuyên dụng cho áo lông vũ của Faisal, khuyên bảo quản bằng gỗ tuyết tùng cho khăn cashmere của Greta, giải thích cách dưỡng da cho áo khoác da của Hassan, khuyên sấy nhiệt thấp cho áo nỉ của Ines, khuyên giặt riêng cho quần jeans màu đậm của Jonas, cảnh báo không nên ủi trực tiếp đầm rayon của Kavya, may lại khuy áo cổ cho áo khoác của Liang, tìm khuy đồng phục dự phòng cho áo blazer của Mateus, tìm khuy áo cardigan phù hợp cho Nadia, sửa khuy tay áo sơ mi cho Oskar trước cuộc họp sớm, tìm khuy áo gile phù hợp cho bộ vest cưới của Petra trước thứ Bảy, may lại khuy áo bị rơi tìm thấy trong túi của Quang, dùng khuy dự phòng giấu trong áo khoác cho Ronan, may khuy áo khoác cho bé Sunniva, thay khóa kéo bị gãy cho áo khoác của Tomasz, bôi sáp cho khóa kéo bốt bị kẹt của Uzoamaka, chỉnh lại khóa kéo bị lệch trên đầm của Vivienne trước chuyến bay, gỡ khóa kéo bộ đồ tuyết bị kẹt cho bé Viktor, thay đầu kéo túi du lịch cho Winifred trước chuyến đi, chỉnh lại chốt chặn dưới khóa kéo áo mưa cho Wendell, gỡ khóa kéo quần bị kẹt cho Ximena, hoàn tất sửa khóa kéo trong ngày cho áo khoác của Yusuf, đổi áo sơ mi quá nhỏ cho Zhen, đổi màu giày cho Aoife, đổi áo len bị sổ chỉ của Bashir, đổi đầm quà tặng sai size cho Carys không cần hóa đơn, đổi quần quá ngắn cho Divya, đổi màu mũ cho Ewan, đổi găng tay bị lệch đường may cho Fatou, giải thích chính sách không khớp giá cho Gustav, tìm màu đồ bơi khác cho Halima, tra cứu hóa đơn thất lạc cho việc đổi hàng của Ilya, kiểm tra hàng blazer còn size của Jana, kiểm tra đầm đỏ ở các chi nhánh khác cho Kwame, đổi lên size lớn hơn cho Lucia vì thương hiệu này size nhỏ, kiểm tra tồn kho chi nhánh khác cho Mihail, thông báo thời gian có hàng cho bốt đặt trước của Nusrat, xác nhận chiếc áo khoác cuối cùng còn hàng cho Otto, giải thích màu đã ngừng sản xuất cho Pilar, tìm size trẻ em nhỏ hơn cho con gái Quinn, theo dõi chuyến chuyển hàng kho cho Rafaela, gợi ý thương hiệu khác khi hết size của Soren, ghim quần để sửa gấu cho Tariq, chỉnh gấu váy cưới cho Ulla trên bục thử đồ, bó nhỏ eo váy cho vợ Vasili, cắt ngắn tay áo khoác cho Wiktoria, nới rộng cạp quần cho Xander, ghim gấu váy dạ hội cho Yara khi đang mang giày khiêu vũ, chỉnh đường may vai áo cho Zane, thêm móc cài cho đầm của Abeni, hướng dẫn Bram đến tiệm vải để sửa rèm cửa, sắp xếp sửa gấp cho chuyến bay của Cosima, xin lỗi vì trễ hẹn lấy đồ sửa của Dario, báo giá sửa đồ cho Esme, giải thích thời hạn đổi trả cho Fintan, xử lý đổi trả không cần hóa đơn cho Gia, giải thích hàng thanh lý không đổi trả cho áo của Hendrik, làm rõ hoàn tiền hay đổi thẻ mua hàng cho Iolanthe, từ chối đổi trả giày đã mang của Jasper, kiểm tra xem đầm đã sửa của Kyra có được đổi trả không, xử lý đổi trả hàng mua online tại cửa hàng cho Leandro, áp dụng thời hạn đổi trả gia hạn dịp lễ cho Mira, trả lại dù tìm được cho Niall, tìm kính đọc sách của Orla trong phòng thử đồ, trả lại khăn quàng xám khớp mô tả cho Pavel, tìm ví của Queenie sau nệm ghế phòng thử đồ, trả lại túi xách vợ Rustam để quên, tìm chìa khóa của Saoirse trong túi áo khoác, giữ hộp đựng điện thoại Tobiah bỏ quên, trả lại mũ len đỏ mận của Ulrika, ghép đúng đôi găng tay cho Valdemar, tìm nhẫn của Wren bên cạnh gương phòng thử đồ, trả lại đồng hồ của Xiomara từ ghế phòng thử đồ, giữ kính râm của Yannick an toàn từ kệ giày, trả lại sổ tay của Zuri còn kẹp bút bên trong, tìm hộp tai nghe của Aurelio trên sàn phòng thử đồ, giữ bình nước của Bettina an toàn, tìm thú nhồi bông hình thỏ của con trai Cormac, tìm thẻ tín dụng của Delphine dưới thảm quầy, tìm vé tàu của Eamon trong túi áo khoác, giải quyết vé gửi áo khoác bị mờ chữ cho Fiorella, phát hiện áo khoác giống hệt bị lấy nhầm cho Gunnar, xử lý vé gửi áo khoác bị mất của Henrike, trả lại áo khoác để quên qua đêm cho Ismael, kiểm tra dù để quên trong túi áo khoác của Johanna, đọc số vé gửi áo khoác bị mờ cho Kristo, đổi áo khoác trẻ em sai size cho con gái Liesel, giải thích chính sách lấy áo khoác trễ cho Marek, gợi ý bộ vest phỏng vấn cho Nasrin, giải thích phong cách 'smart casual' cho Oleg, chọn trang phục trang trọng dự đám tang cho Petronella, tư vấn màu trang phục dự tiệc cưới cho Quillon, đổi màu giày theo quy định trường cho con gái Rhiannon, giải thích quy định 'black tie optional' cho Salomon, lên đồ công sở lịch sự cho công việc mới của Tindra, tìm khăn choàng dài đặc biệt cho em gái Ugo, trả lại dù cho Vera từ hộp đồ thất lạc, khớp khăn caro với mô tả của Wilhelm, đối chiếu kính với sổ ghi chép cho Ximeno, giải thích chính sách quyên góp đồ không ai nhận cho Yolanda, ghi chìa khóa thất lạc của Zeke vào sổ, sắp xếp gửi khăn quàng qua bưu điện cho Adanna, giải thích lịch kiểm tra đồ thất lạc hằng tuần, kiểm tra kỹ trước khi trả găng tay cho Bertrand, giải thích thời hạn lưu giữ đồ theo mùa cho Clotilde, trả lại chiếc bao tay khớp đôi cho con trai Dashiell, gắn thẻ bộ vest của Elowen để giặt khô trước chuyến đi, đánh dấu vết rượu vang trên áo của Fenwick, sắp xếp giặt gấp cho đầm của Gwendolyn, giải thích dịch vụ bảo quản váy cưới cho Hjalmar, hướng dẫn Idris mang rèm đến dịch vụ giặt gia dụng, tra cứu đơn giặt của Jocelyn không cần vé, sắp xếp giặt chuyên dụng cho áo khoác da của Kolbrun, giải thích giới hạn kích thước cho chăn của Llewelyn, giặt lại miễn phí vết bẩn còn sót cho Morwenna, gắn thẻ riêng cho năm áo đồng phục của Njeri, dán nhãn ủi cho quần áo cắm trại của con trai Oisin, so sánh nhãn ủi và nhãn may cho Perpetua, dán nhãn hộp cơm và bình nước cho con gái Quirino, dán nhãn toàn bộ đồng phục nội trú cho Roisin, dán nhãn áo khoác và giày mẫu giáo cho con gái Seraphina, may nhãn tên viết tắt cho găng tay của cặp sinh đôi nhà Thaddeus, dán nhãn toàn bộ đồ bơi cắm trại cho con trai Ursuline, may nhãn tên vào quai balo của Vidar, đánh dấu màu chỉ để phân biệt quần áo cặp sinh đôi nhà Wilhelmina, gắn thẻ tạm cho trang phục mượn diễn kịch trường của Xanthe, tư vấn đóng gói cho chuyến đi mưa của Yeva, gợi ý vải nhẹ hơn cho trọng lượng hành lý của Zbigniew, phối hai bộ vest công tác cho Aveline, đóng gói đồ bơi và áo khoác ngoài cho chuyến biển của Branwen, tư vấn mặc nhiều lớp cho chuyến trượt tuyết của Cadfael, viết danh sách đồ cần mang cho lần cắm trại đầu tiên của con trai Delyth, đóng gói túi đựng vest cho lễ trao giải của Eoghan, chỉ Fionnuala đến bột giặt cỡ du lịch, cất đồ hè và lấy áo khoác mùa đông cho Griselda, nhận quần áo trẻ em đã chật để quyên góp từ Halvard, chuẩn bị chuyển đồng phục mùa đông cho con gái Ingeborg, vá lỗ mọt tìm thấy trên áo len cất trữ của Jorunn, kiểm tra áo mưa và dù trước mùa mưa cho Kolbein, phơi khăn quàng bị ám mùi ẩm mốc cho Liv, may lại đường may đồng phục bị rách cho Magni, thay cà vạt trường bị mất cho con trai Nerida, may huy hiệu đội mới lên áo đồng phục của Osric, đo lại quần đồng phục dài hơn cho con trai Precious sau đợt lớn nhanh, giải thích quy định giày đen của trường cho Quintus, và hoàn tiền đặt cọc đồng phục thuê trả lại cho Rowena -- và cuối cùng là vì sao việc hoàn tất một trao đổi thường ngày về quần áo và đồ dùng cá nhân lại quan trọng đến thế -- một người kiểm tra kỹ từng chi tiết, và người kia luôn xác nhận lại để mọi khách hàng đều được chăm sóc chu đáo.</w:t>
      </w:r>
    </w:p>
    <w:p>
      <w:pPr>
        <w:spacing w:after="160" w:line="312" w:lineRule="auto"/>
        <w:jc w:val="both"/>
      </w:pPr>
      <w:r>
        <w:rPr>
          <w:rFonts w:ascii="Calibri" w:hAnsi="Calibri"/>
          <w:b/>
          <w:sz w:val="22"/>
        </w:rPr>
        <w:t xml:space="preserve">Ms Lan: </w:t>
      </w:r>
      <w:r>
        <w:rPr>
          <w:rFonts w:ascii="Calibri" w:hAnsi="Calibri"/>
          <w:sz w:val="22"/>
        </w:rPr>
        <w:t xml:space="preserve">Kingscote, could you check what coat size Priya needs? She said medium felt tight through the shoulders.  </w:t>
      </w:r>
      <w:r>
        <w:rPr>
          <w:rFonts w:ascii="Calibri" w:hAnsi="Calibri"/>
          <w:i/>
          <w:sz w:val="22"/>
        </w:rPr>
        <w:t>Anh Kingscote, anh kiểm tra giúp Priya cần size áo khoác nào được không? Cô ấy nói size medium hơi chật ở vai.</w:t>
      </w:r>
    </w:p>
    <w:p>
      <w:pPr>
        <w:spacing w:after="160" w:line="312" w:lineRule="auto"/>
        <w:jc w:val="both"/>
      </w:pPr>
      <w:r>
        <w:rPr>
          <w:rFonts w:ascii="Calibri" w:hAnsi="Calibri"/>
          <w:b/>
          <w:sz w:val="22"/>
        </w:rPr>
        <w:t xml:space="preserve">Mr Kingscote: </w:t>
      </w:r>
      <w:r>
        <w:rPr>
          <w:rFonts w:ascii="Calibri" w:hAnsi="Calibri"/>
          <w:sz w:val="22"/>
        </w:rPr>
        <w:t xml:space="preserve">Let me look at the chart, her shoulder measurement actually matches our large in this cut.  </w:t>
      </w:r>
      <w:r>
        <w:rPr>
          <w:rFonts w:ascii="Calibri" w:hAnsi="Calibri"/>
          <w:i/>
          <w:sz w:val="22"/>
        </w:rPr>
        <w:t>Để tôi xem bảng size, số đo vai của cô ấy thật ra khớp với size large của kiểu áo này.</w:t>
      </w:r>
    </w:p>
    <w:p>
      <w:pPr>
        <w:spacing w:after="160" w:line="312" w:lineRule="auto"/>
        <w:jc w:val="both"/>
      </w:pPr>
      <w:r>
        <w:rPr>
          <w:rFonts w:ascii="Calibri" w:hAnsi="Calibri"/>
          <w:b/>
          <w:sz w:val="22"/>
        </w:rPr>
        <w:t xml:space="preserve">Ms Lan: </w:t>
      </w:r>
      <w:r>
        <w:rPr>
          <w:rFonts w:ascii="Calibri" w:hAnsi="Calibri"/>
          <w:sz w:val="22"/>
        </w:rPr>
        <w:t xml:space="preserve">Good, I'll bring her the large so she can try it before we ring it up.  </w:t>
      </w:r>
      <w:r>
        <w:rPr>
          <w:rFonts w:ascii="Calibri" w:hAnsi="Calibri"/>
          <w:i/>
          <w:sz w:val="22"/>
        </w:rPr>
        <w:t>Tốt, tôi sẽ mang size large cho cô ấy thử trước khi mình tính tiền.</w:t>
      </w:r>
    </w:p>
    <w:p>
      <w:pPr>
        <w:spacing w:after="160" w:line="312" w:lineRule="auto"/>
        <w:jc w:val="both"/>
      </w:pPr>
      <w:r>
        <w:rPr>
          <w:rFonts w:ascii="Calibri" w:hAnsi="Calibri"/>
          <w:b/>
          <w:sz w:val="22"/>
        </w:rPr>
        <w:t xml:space="preserve">Mr Kingscote: </w:t>
      </w:r>
      <w:r>
        <w:rPr>
          <w:rFonts w:ascii="Calibri" w:hAnsi="Calibri"/>
          <w:sz w:val="22"/>
        </w:rPr>
        <w:t xml:space="preserve">Lan, Ravi's mother wants his school shoes sized up, he says his toes touch the front.  </w:t>
      </w:r>
      <w:r>
        <w:rPr>
          <w:rFonts w:ascii="Calibri" w:hAnsi="Calibri"/>
          <w:i/>
          <w:sz w:val="22"/>
        </w:rPr>
        <w:t>Chị Lan, mẹ Ravi muốn đổi giày đi học lên size lớn hơn, bé nói ngón chân chạm mũi giày.</w:t>
      </w:r>
    </w:p>
    <w:p>
      <w:pPr>
        <w:spacing w:after="160" w:line="312" w:lineRule="auto"/>
        <w:jc w:val="both"/>
      </w:pPr>
      <w:r>
        <w:rPr>
          <w:rFonts w:ascii="Calibri" w:hAnsi="Calibri"/>
          <w:b/>
          <w:sz w:val="22"/>
        </w:rPr>
        <w:t xml:space="preserve">Ms Lan: </w:t>
      </w:r>
      <w:r>
        <w:rPr>
          <w:rFonts w:ascii="Calibri" w:hAnsi="Calibri"/>
          <w:sz w:val="22"/>
        </w:rPr>
        <w:t xml:space="preserve">Let me measure his foot properly, he's actually grown a full size since spring.  </w:t>
      </w:r>
      <w:r>
        <w:rPr>
          <w:rFonts w:ascii="Calibri" w:hAnsi="Calibri"/>
          <w:i/>
          <w:sz w:val="22"/>
        </w:rPr>
        <w:t>Để tôi đo chân bé cho chuẩn, bé thật ra đã lớn thêm nguyên một size kể từ mùa xuân.</w:t>
      </w:r>
    </w:p>
    <w:p>
      <w:pPr>
        <w:spacing w:after="160" w:line="312" w:lineRule="auto"/>
        <w:jc w:val="both"/>
      </w:pPr>
      <w:r>
        <w:rPr>
          <w:rFonts w:ascii="Calibri" w:hAnsi="Calibri"/>
          <w:b/>
          <w:sz w:val="22"/>
        </w:rPr>
        <w:t xml:space="preserve">Mr Kingscote: </w:t>
      </w:r>
      <w:r>
        <w:rPr>
          <w:rFonts w:ascii="Calibri" w:hAnsi="Calibri"/>
          <w:sz w:val="22"/>
        </w:rPr>
        <w:t xml:space="preserve">Thanks for checking, I'll pull the next size up from the stockroom now.  </w:t>
      </w:r>
      <w:r>
        <w:rPr>
          <w:rFonts w:ascii="Calibri" w:hAnsi="Calibri"/>
          <w:i/>
          <w:sz w:val="22"/>
        </w:rPr>
        <w:t>Cảm ơn chị đã kiểm tra, tôi sẽ lấy size lớn hơn từ kho ngay.</w:t>
      </w:r>
    </w:p>
    <w:p>
      <w:pPr>
        <w:spacing w:after="160" w:line="312" w:lineRule="auto"/>
        <w:jc w:val="both"/>
      </w:pPr>
      <w:r>
        <w:rPr>
          <w:rFonts w:ascii="Calibri" w:hAnsi="Calibri"/>
          <w:b/>
          <w:sz w:val="22"/>
        </w:rPr>
        <w:t xml:space="preserve">Ms Lan: </w:t>
      </w:r>
      <w:r>
        <w:rPr>
          <w:rFonts w:ascii="Calibri" w:hAnsi="Calibri"/>
          <w:sz w:val="22"/>
        </w:rPr>
        <w:t xml:space="preserve">Kingscote, Magnus isn't sure whether he needs a medium or large glove for winter.  </w:t>
      </w:r>
      <w:r>
        <w:rPr>
          <w:rFonts w:ascii="Calibri" w:hAnsi="Calibri"/>
          <w:i/>
          <w:sz w:val="22"/>
        </w:rPr>
        <w:t>Anh Kingscote, Magnus không chắc mình cần găng tay size medium hay large cho mùa đông.</w:t>
      </w:r>
    </w:p>
    <w:p>
      <w:pPr>
        <w:spacing w:after="160" w:line="312" w:lineRule="auto"/>
        <w:jc w:val="both"/>
      </w:pPr>
      <w:r>
        <w:rPr>
          <w:rFonts w:ascii="Calibri" w:hAnsi="Calibri"/>
          <w:b/>
          <w:sz w:val="22"/>
        </w:rPr>
        <w:t xml:space="preserve">Mr Kingscote: </w:t>
      </w:r>
      <w:r>
        <w:rPr>
          <w:rFonts w:ascii="Calibri" w:hAnsi="Calibri"/>
          <w:sz w:val="22"/>
        </w:rPr>
        <w:t xml:space="preserve">His hand span on the chart puts him right at a large, especially with thicker gloves.  </w:t>
      </w:r>
      <w:r>
        <w:rPr>
          <w:rFonts w:ascii="Calibri" w:hAnsi="Calibri"/>
          <w:i/>
          <w:sz w:val="22"/>
        </w:rPr>
        <w:t>Số đo bàn tay của anh ấy trên bảng size rơi đúng vào size large, nhất là với găng tay dày.</w:t>
      </w:r>
    </w:p>
    <w:p>
      <w:pPr>
        <w:spacing w:after="160" w:line="312" w:lineRule="auto"/>
        <w:jc w:val="both"/>
      </w:pPr>
      <w:r>
        <w:rPr>
          <w:rFonts w:ascii="Calibri" w:hAnsi="Calibri"/>
          <w:b/>
          <w:sz w:val="22"/>
        </w:rPr>
        <w:t xml:space="preserve">Ms Lan: </w:t>
      </w:r>
      <w:r>
        <w:rPr>
          <w:rFonts w:ascii="Calibri" w:hAnsi="Calibri"/>
          <w:sz w:val="22"/>
        </w:rPr>
        <w:t xml:space="preserve">Perfect, I'll hand him the large pair to try on now.  </w:t>
      </w:r>
      <w:r>
        <w:rPr>
          <w:rFonts w:ascii="Calibri" w:hAnsi="Calibri"/>
          <w:i/>
          <w:sz w:val="22"/>
        </w:rPr>
        <w:t>Tuyệt, tôi sẽ đưa anh ấy đôi size large để thử ngay.</w:t>
      </w:r>
    </w:p>
    <w:p>
      <w:pPr>
        <w:spacing w:after="160" w:line="312" w:lineRule="auto"/>
        <w:jc w:val="both"/>
      </w:pPr>
      <w:r>
        <w:rPr>
          <w:rFonts w:ascii="Calibri" w:hAnsi="Calibri"/>
          <w:b/>
          <w:sz w:val="22"/>
        </w:rPr>
        <w:t xml:space="preserve">Mr Kingscote: </w:t>
      </w:r>
      <w:r>
        <w:rPr>
          <w:rFonts w:ascii="Calibri" w:hAnsi="Calibri"/>
          <w:sz w:val="22"/>
        </w:rPr>
        <w:t xml:space="preserve">Lan, Tobias's blazer order came through as a size ten, but he's grown since we measured.  </w:t>
      </w:r>
      <w:r>
        <w:rPr>
          <w:rFonts w:ascii="Calibri" w:hAnsi="Calibri"/>
          <w:i/>
          <w:sz w:val="22"/>
        </w:rPr>
        <w:t>Chị Lan, đơn đặt áo blazer của Tobias là size mười, nhưng bé đã lớn hơn từ lúc mình đo.</w:t>
      </w:r>
    </w:p>
    <w:p>
      <w:pPr>
        <w:spacing w:after="160" w:line="312" w:lineRule="auto"/>
        <w:jc w:val="both"/>
      </w:pPr>
      <w:r>
        <w:rPr>
          <w:rFonts w:ascii="Calibri" w:hAnsi="Calibri"/>
          <w:b/>
          <w:sz w:val="22"/>
        </w:rPr>
        <w:t xml:space="preserve">Ms Lan: </w:t>
      </w:r>
      <w:r>
        <w:rPr>
          <w:rFonts w:ascii="Calibri" w:hAnsi="Calibri"/>
          <w:sz w:val="22"/>
        </w:rPr>
        <w:t xml:space="preserve">Let me remeasure his chest quickly before we confirm that order with the school.  </w:t>
      </w:r>
      <w:r>
        <w:rPr>
          <w:rFonts w:ascii="Calibri" w:hAnsi="Calibri"/>
          <w:i/>
          <w:sz w:val="22"/>
        </w:rPr>
        <w:t>Để tôi đo lại vòng ngực bé nhanh trước khi mình xác nhận đơn với nhà trường.</w:t>
      </w:r>
    </w:p>
    <w:p>
      <w:pPr>
        <w:spacing w:after="160" w:line="312" w:lineRule="auto"/>
        <w:jc w:val="both"/>
      </w:pPr>
      <w:r>
        <w:rPr>
          <w:rFonts w:ascii="Calibri" w:hAnsi="Calibri"/>
          <w:b/>
          <w:sz w:val="22"/>
        </w:rPr>
        <w:t xml:space="preserve">Mr Kingscote: </w:t>
      </w:r>
      <w:r>
        <w:rPr>
          <w:rFonts w:ascii="Calibri" w:hAnsi="Calibri"/>
          <w:sz w:val="22"/>
        </w:rPr>
        <w:t xml:space="preserve">Good thinking, a size twelve will fit him properly through autumn term.  </w:t>
      </w:r>
      <w:r>
        <w:rPr>
          <w:rFonts w:ascii="Calibri" w:hAnsi="Calibri"/>
          <w:i/>
          <w:sz w:val="22"/>
        </w:rPr>
        <w:t>Nghĩ hay đấy, size mười hai sẽ vừa vặn với bé suốt học kỳ mùa thu.</w:t>
      </w:r>
    </w:p>
    <w:p>
      <w:pPr>
        <w:spacing w:after="160" w:line="312" w:lineRule="auto"/>
        <w:jc w:val="both"/>
      </w:pPr>
      <w:r>
        <w:rPr>
          <w:rFonts w:ascii="Calibri" w:hAnsi="Calibri"/>
          <w:b/>
          <w:sz w:val="22"/>
        </w:rPr>
        <w:t xml:space="preserve">Ms Lan: </w:t>
      </w:r>
      <w:r>
        <w:rPr>
          <w:rFonts w:ascii="Calibri" w:hAnsi="Calibri"/>
          <w:sz w:val="22"/>
        </w:rPr>
        <w:t xml:space="preserve">Kingscote, Selin wants a size eight dress, but our sizing tends to run small in this style.  </w:t>
      </w:r>
      <w:r>
        <w:rPr>
          <w:rFonts w:ascii="Calibri" w:hAnsi="Calibri"/>
          <w:i/>
          <w:sz w:val="22"/>
        </w:rPr>
        <w:t>Anh Kingscote, Selin muốn đầm size tám, nhưng kiểu đầm này thường có size nhỏ hơn bình thường.</w:t>
      </w:r>
    </w:p>
    <w:p>
      <w:pPr>
        <w:spacing w:after="160" w:line="312" w:lineRule="auto"/>
        <w:jc w:val="both"/>
      </w:pPr>
      <w:r>
        <w:rPr>
          <w:rFonts w:ascii="Calibri" w:hAnsi="Calibri"/>
          <w:b/>
          <w:sz w:val="22"/>
        </w:rPr>
        <w:t xml:space="preserve">Mr Kingscote: </w:t>
      </w:r>
      <w:r>
        <w:rPr>
          <w:rFonts w:ascii="Calibri" w:hAnsi="Calibri"/>
          <w:sz w:val="22"/>
        </w:rPr>
        <w:t xml:space="preserve">You're right, I'd suggest she try the size ten first before we commit to an order.  </w:t>
      </w:r>
      <w:r>
        <w:rPr>
          <w:rFonts w:ascii="Calibri" w:hAnsi="Calibri"/>
          <w:i/>
          <w:sz w:val="22"/>
        </w:rPr>
        <w:t>Chị nói đúng, tôi khuyên cô ấy nên thử size mười trước khi mình đặt hàng.</w:t>
      </w:r>
    </w:p>
    <w:p>
      <w:pPr>
        <w:spacing w:after="160" w:line="312" w:lineRule="auto"/>
        <w:jc w:val="both"/>
      </w:pPr>
      <w:r>
        <w:rPr>
          <w:rFonts w:ascii="Calibri" w:hAnsi="Calibri"/>
          <w:b/>
          <w:sz w:val="22"/>
        </w:rPr>
        <w:t xml:space="preserve">Ms Lan: </w:t>
      </w:r>
      <w:r>
        <w:rPr>
          <w:rFonts w:ascii="Calibri" w:hAnsi="Calibri"/>
          <w:sz w:val="22"/>
        </w:rPr>
        <w:t xml:space="preserve">Good idea, I'll bring both sizes into the fitting room for her.  </w:t>
      </w:r>
      <w:r>
        <w:rPr>
          <w:rFonts w:ascii="Calibri" w:hAnsi="Calibri"/>
          <w:i/>
          <w:sz w:val="22"/>
        </w:rPr>
        <w:t>Ý hay đấy, tôi sẽ mang cả hai size vào phòng thử đồ cho cô ấy.</w:t>
      </w:r>
    </w:p>
    <w:p>
      <w:pPr>
        <w:spacing w:after="160" w:line="312" w:lineRule="auto"/>
        <w:jc w:val="both"/>
      </w:pPr>
      <w:r>
        <w:rPr>
          <w:rFonts w:ascii="Calibri" w:hAnsi="Calibri"/>
          <w:b/>
          <w:sz w:val="22"/>
        </w:rPr>
        <w:t xml:space="preserve">Mr Kingscote: </w:t>
      </w:r>
      <w:r>
        <w:rPr>
          <w:rFonts w:ascii="Calibri" w:hAnsi="Calibri"/>
          <w:sz w:val="22"/>
        </w:rPr>
        <w:t xml:space="preserve">Lan, Emeka's waist measurement doesn't quite match the trousers he picked off the rack.  </w:t>
      </w:r>
      <w:r>
        <w:rPr>
          <w:rFonts w:ascii="Calibri" w:hAnsi="Calibri"/>
          <w:i/>
          <w:sz w:val="22"/>
        </w:rPr>
        <w:t>Chị Lan, số đo vòng eo của Emeka không khớp lắm với chiếc quần anh ấy lấy trên giá.</w:t>
      </w:r>
    </w:p>
    <w:p>
      <w:pPr>
        <w:spacing w:after="160" w:line="312" w:lineRule="auto"/>
        <w:jc w:val="both"/>
      </w:pPr>
      <w:r>
        <w:rPr>
          <w:rFonts w:ascii="Calibri" w:hAnsi="Calibri"/>
          <w:b/>
          <w:sz w:val="22"/>
        </w:rPr>
        <w:t xml:space="preserve">Ms Lan: </w:t>
      </w:r>
      <w:r>
        <w:rPr>
          <w:rFonts w:ascii="Calibri" w:hAnsi="Calibri"/>
          <w:sz w:val="22"/>
        </w:rPr>
        <w:t xml:space="preserve">Let me check the label again, these are actually a size thirty-four, not thirty-two.  </w:t>
      </w:r>
      <w:r>
        <w:rPr>
          <w:rFonts w:ascii="Calibri" w:hAnsi="Calibri"/>
          <w:i/>
          <w:sz w:val="22"/>
        </w:rPr>
        <w:t>Để tôi xem lại nhãn, cái này thật ra là size ba mươi tư, không phải ba mươi hai.</w:t>
      </w:r>
    </w:p>
    <w:p>
      <w:pPr>
        <w:spacing w:after="160" w:line="312" w:lineRule="auto"/>
        <w:jc w:val="both"/>
      </w:pPr>
      <w:r>
        <w:rPr>
          <w:rFonts w:ascii="Calibri" w:hAnsi="Calibri"/>
          <w:b/>
          <w:sz w:val="22"/>
        </w:rPr>
        <w:t xml:space="preserve">Mr Kingscote: </w:t>
      </w:r>
      <w:r>
        <w:rPr>
          <w:rFonts w:ascii="Calibri" w:hAnsi="Calibri"/>
          <w:sz w:val="22"/>
        </w:rPr>
        <w:t xml:space="preserve">That explains it, I'll grab the correct size from the back shelf.  </w:t>
      </w:r>
      <w:r>
        <w:rPr>
          <w:rFonts w:ascii="Calibri" w:hAnsi="Calibri"/>
          <w:i/>
          <w:sz w:val="22"/>
        </w:rPr>
        <w:t>Vậy thì đúng rồi, tôi sẽ lấy đúng size từ kệ phía sau.</w:t>
      </w:r>
    </w:p>
    <w:p>
      <w:pPr>
        <w:spacing w:after="160" w:line="312" w:lineRule="auto"/>
        <w:jc w:val="both"/>
      </w:pPr>
      <w:r>
        <w:rPr>
          <w:rFonts w:ascii="Calibri" w:hAnsi="Calibri"/>
          <w:b/>
          <w:sz w:val="22"/>
        </w:rPr>
        <w:t xml:space="preserve">Ms Lan: </w:t>
      </w:r>
      <w:r>
        <w:rPr>
          <w:rFonts w:ascii="Calibri" w:hAnsi="Calibri"/>
          <w:sz w:val="22"/>
        </w:rPr>
        <w:t xml:space="preserve">Kingscote, could you measure Ingrid's head for this wool hat? She's between sizes on the chart.  </w:t>
      </w:r>
      <w:r>
        <w:rPr>
          <w:rFonts w:ascii="Calibri" w:hAnsi="Calibri"/>
          <w:i/>
          <w:sz w:val="22"/>
        </w:rPr>
        <w:t>Anh Kingscote, anh đo đầu Ingrid cho chiếc mũ len này được không? Cô ấy nằm giữa hai size trên bảng.</w:t>
      </w:r>
    </w:p>
    <w:p>
      <w:pPr>
        <w:spacing w:after="160" w:line="312" w:lineRule="auto"/>
        <w:jc w:val="both"/>
      </w:pPr>
      <w:r>
        <w:rPr>
          <w:rFonts w:ascii="Calibri" w:hAnsi="Calibri"/>
          <w:b/>
          <w:sz w:val="22"/>
        </w:rPr>
        <w:t xml:space="preserve">Mr Kingscote: </w:t>
      </w:r>
      <w:r>
        <w:rPr>
          <w:rFonts w:ascii="Calibri" w:hAnsi="Calibri"/>
          <w:sz w:val="22"/>
        </w:rPr>
        <w:t xml:space="preserve">Her measurement comes out right at fifty-seven centimeters, so the medium should fit well.  </w:t>
      </w:r>
      <w:r>
        <w:rPr>
          <w:rFonts w:ascii="Calibri" w:hAnsi="Calibri"/>
          <w:i/>
          <w:sz w:val="22"/>
        </w:rPr>
        <w:t>Số đo của cô ấy đúng năm mươi bảy centimet, nên size medium sẽ vừa.</w:t>
      </w:r>
    </w:p>
    <w:p>
      <w:pPr>
        <w:spacing w:after="160" w:line="312" w:lineRule="auto"/>
        <w:jc w:val="both"/>
      </w:pPr>
      <w:r>
        <w:rPr>
          <w:rFonts w:ascii="Calibri" w:hAnsi="Calibri"/>
          <w:b/>
          <w:sz w:val="22"/>
        </w:rPr>
        <w:t xml:space="preserve">Ms Lan: </w:t>
      </w:r>
      <w:r>
        <w:rPr>
          <w:rFonts w:ascii="Calibri" w:hAnsi="Calibri"/>
          <w:sz w:val="22"/>
        </w:rPr>
        <w:t xml:space="preserve">Thank you, I'll let her try the medium on first.  </w:t>
      </w:r>
      <w:r>
        <w:rPr>
          <w:rFonts w:ascii="Calibri" w:hAnsi="Calibri"/>
          <w:i/>
          <w:sz w:val="22"/>
        </w:rPr>
        <w:t>Cảm ơn anh, tôi sẽ để cô ấy thử size medium trước.</w:t>
      </w:r>
    </w:p>
    <w:p>
      <w:pPr>
        <w:spacing w:after="160" w:line="312" w:lineRule="auto"/>
        <w:jc w:val="both"/>
      </w:pPr>
      <w:r>
        <w:rPr>
          <w:rFonts w:ascii="Calibri" w:hAnsi="Calibri"/>
          <w:b/>
          <w:sz w:val="22"/>
        </w:rPr>
        <w:t xml:space="preserve">Mr Kingscote: </w:t>
      </w:r>
      <w:r>
        <w:rPr>
          <w:rFonts w:ascii="Calibri" w:hAnsi="Calibri"/>
          <w:sz w:val="22"/>
        </w:rPr>
        <w:t xml:space="preserve">Lan, Noemi asked whether our swimsuits run true to size or a little small.  </w:t>
      </w:r>
      <w:r>
        <w:rPr>
          <w:rFonts w:ascii="Calibri" w:hAnsi="Calibri"/>
          <w:i/>
          <w:sz w:val="22"/>
        </w:rPr>
        <w:t>Chị Lan, Noemi hỏi đồ bơi của mình có đúng size hay hơi nhỏ.</w:t>
      </w:r>
    </w:p>
    <w:p>
      <w:pPr>
        <w:spacing w:after="160" w:line="312" w:lineRule="auto"/>
        <w:jc w:val="both"/>
      </w:pPr>
      <w:r>
        <w:rPr>
          <w:rFonts w:ascii="Calibri" w:hAnsi="Calibri"/>
          <w:b/>
          <w:sz w:val="22"/>
        </w:rPr>
        <w:t xml:space="preserve">Ms Lan: </w:t>
      </w:r>
      <w:r>
        <w:rPr>
          <w:rFonts w:ascii="Calibri" w:hAnsi="Calibri"/>
          <w:sz w:val="22"/>
        </w:rPr>
        <w:t xml:space="preserve">This particular brand runs small, so I always recommend going up one size.  </w:t>
      </w:r>
      <w:r>
        <w:rPr>
          <w:rFonts w:ascii="Calibri" w:hAnsi="Calibri"/>
          <w:i/>
          <w:sz w:val="22"/>
        </w:rPr>
        <w:t>Thương hiệu này thường có size nhỏ hơn, nên tôi luôn khuyên chọn lên một size.</w:t>
      </w:r>
    </w:p>
    <w:p>
      <w:pPr>
        <w:spacing w:after="160" w:line="312" w:lineRule="auto"/>
        <w:jc w:val="both"/>
      </w:pPr>
      <w:r>
        <w:rPr>
          <w:rFonts w:ascii="Calibri" w:hAnsi="Calibri"/>
          <w:b/>
          <w:sz w:val="22"/>
        </w:rPr>
        <w:t xml:space="preserve">Mr Kingscote: </w:t>
      </w:r>
      <w:r>
        <w:rPr>
          <w:rFonts w:ascii="Calibri" w:hAnsi="Calibri"/>
          <w:sz w:val="22"/>
        </w:rPr>
        <w:t xml:space="preserve">Good to know, I'll mention that to her before she picks a size.  </w:t>
      </w:r>
      <w:r>
        <w:rPr>
          <w:rFonts w:ascii="Calibri" w:hAnsi="Calibri"/>
          <w:i/>
          <w:sz w:val="22"/>
        </w:rPr>
        <w:t>Hay biết vậy, tôi sẽ nói với cô ấy trước khi cô ấy chọn size.</w:t>
      </w:r>
    </w:p>
    <w:p>
      <w:pPr>
        <w:spacing w:after="160" w:line="312" w:lineRule="auto"/>
        <w:jc w:val="both"/>
      </w:pPr>
      <w:r>
        <w:rPr>
          <w:rFonts w:ascii="Calibri" w:hAnsi="Calibri"/>
          <w:b/>
          <w:sz w:val="22"/>
        </w:rPr>
        <w:t xml:space="preserve">Ms Lan: </w:t>
      </w:r>
      <w:r>
        <w:rPr>
          <w:rFonts w:ascii="Calibri" w:hAnsi="Calibri"/>
          <w:sz w:val="22"/>
        </w:rPr>
        <w:t xml:space="preserve">Kingscote, Declan's belt is too long even on the smallest hole, could we shorten it?  </w:t>
      </w:r>
      <w:r>
        <w:rPr>
          <w:rFonts w:ascii="Calibri" w:hAnsi="Calibri"/>
          <w:i/>
          <w:sz w:val="22"/>
        </w:rPr>
        <w:t>Anh Kingscote, dây nịt của Declan vẫn dài dù đã cài lỗ nhỏ nhất, mình cắt ngắn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 can punch two new holes and trim the excess leather this afternoon.  </w:t>
      </w:r>
      <w:r>
        <w:rPr>
          <w:rFonts w:ascii="Calibri" w:hAnsi="Calibri"/>
          <w:i/>
          <w:sz w:val="22"/>
        </w:rPr>
        <w:t>Được chứ, chiều nay tôi có thể đục thêm hai lỗ mới và cắt bớt phần da thừa.</w:t>
      </w:r>
    </w:p>
    <w:p>
      <w:pPr>
        <w:spacing w:after="160" w:line="312" w:lineRule="auto"/>
        <w:jc w:val="both"/>
      </w:pPr>
      <w:r>
        <w:rPr>
          <w:rFonts w:ascii="Calibri" w:hAnsi="Calibri"/>
          <w:b/>
          <w:sz w:val="22"/>
        </w:rPr>
        <w:t xml:space="preserve">Ms Lan: </w:t>
      </w:r>
      <w:r>
        <w:rPr>
          <w:rFonts w:ascii="Calibri" w:hAnsi="Calibri"/>
          <w:sz w:val="22"/>
        </w:rPr>
        <w:t xml:space="preserve">Perfect, he said he'd come back for it tomorrow morning.  </w:t>
      </w:r>
      <w:r>
        <w:rPr>
          <w:rFonts w:ascii="Calibri" w:hAnsi="Calibri"/>
          <w:i/>
          <w:sz w:val="22"/>
        </w:rPr>
        <w:t>Tuyệt, anh ấy nói sẽ quay lại lấy vào sáng mai.</w:t>
      </w:r>
    </w:p>
    <w:p>
      <w:pPr>
        <w:spacing w:after="160" w:line="312" w:lineRule="auto"/>
        <w:jc w:val="both"/>
      </w:pPr>
      <w:r>
        <w:rPr>
          <w:rFonts w:ascii="Calibri" w:hAnsi="Calibri"/>
          <w:b/>
          <w:sz w:val="22"/>
        </w:rPr>
        <w:t xml:space="preserve">Mr Kingscote: </w:t>
      </w:r>
      <w:r>
        <w:rPr>
          <w:rFonts w:ascii="Calibri" w:hAnsi="Calibri"/>
          <w:sz w:val="22"/>
        </w:rPr>
        <w:t xml:space="preserve">Lan, Aditi asked for a proper fitting before she buys anything, could you help her?  </w:t>
      </w:r>
      <w:r>
        <w:rPr>
          <w:rFonts w:ascii="Calibri" w:hAnsi="Calibri"/>
          <w:i/>
          <w:sz w:val="22"/>
        </w:rPr>
        <w:t>Chị Lan, Aditi nhờ đo số đo chuẩn trước khi mua gì đó,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her measurements in the fitting room and suggest the right size.  </w:t>
      </w:r>
      <w:r>
        <w:rPr>
          <w:rFonts w:ascii="Calibri" w:hAnsi="Calibri"/>
          <w:i/>
          <w:sz w:val="22"/>
        </w:rPr>
        <w:t>Được chứ, tôi sẽ đo số đo của cô ấy trong phòng thử đồ và gợi ý size phù hợp.</w:t>
      </w:r>
    </w:p>
    <w:p>
      <w:pPr>
        <w:spacing w:after="160" w:line="312" w:lineRule="auto"/>
        <w:jc w:val="both"/>
      </w:pPr>
      <w:r>
        <w:rPr>
          <w:rFonts w:ascii="Calibri" w:hAnsi="Calibri"/>
          <w:b/>
          <w:sz w:val="22"/>
        </w:rPr>
        <w:t xml:space="preserve">Mr Kingscote: </w:t>
      </w:r>
      <w:r>
        <w:rPr>
          <w:rFonts w:ascii="Calibri" w:hAnsi="Calibri"/>
          <w:sz w:val="22"/>
        </w:rPr>
        <w:t xml:space="preserve">Thanks, she mentioned she's never been measured properly before.  </w:t>
      </w:r>
      <w:r>
        <w:rPr>
          <w:rFonts w:ascii="Calibri" w:hAnsi="Calibri"/>
          <w:i/>
          <w:sz w:val="22"/>
        </w:rPr>
        <w:t>Cảm ơn chị, cô ấy nói trước giờ chưa từng được đo đúng cách.</w:t>
      </w:r>
    </w:p>
    <w:p>
      <w:pPr>
        <w:spacing w:after="160" w:line="312" w:lineRule="auto"/>
        <w:jc w:val="both"/>
      </w:pPr>
      <w:r>
        <w:rPr>
          <w:rFonts w:ascii="Calibri" w:hAnsi="Calibri"/>
          <w:b/>
          <w:sz w:val="22"/>
        </w:rPr>
        <w:t xml:space="preserve">Ms Lan: </w:t>
      </w:r>
      <w:r>
        <w:rPr>
          <w:rFonts w:ascii="Calibri" w:hAnsi="Calibri"/>
          <w:sz w:val="22"/>
        </w:rPr>
        <w:t xml:space="preserve">Kingscote, Casimir wants thick wool socks under these boots, should he size up?  </w:t>
      </w:r>
      <w:r>
        <w:rPr>
          <w:rFonts w:ascii="Calibri" w:hAnsi="Calibri"/>
          <w:i/>
          <w:sz w:val="22"/>
        </w:rPr>
        <w:t>Anh Kingscote, Casimir muốn đi tất len dày bên trong đôi bốt này, anh ấy có nên chọn size lớn hơn không?</w:t>
      </w:r>
    </w:p>
    <w:p>
      <w:pPr>
        <w:spacing w:after="160" w:line="312" w:lineRule="auto"/>
        <w:jc w:val="both"/>
      </w:pPr>
      <w:r>
        <w:rPr>
          <w:rFonts w:ascii="Calibri" w:hAnsi="Calibri"/>
          <w:b/>
          <w:sz w:val="22"/>
        </w:rPr>
        <w:t xml:space="preserve">Mr Kingscote: </w:t>
      </w:r>
      <w:r>
        <w:rPr>
          <w:rFonts w:ascii="Calibri" w:hAnsi="Calibri"/>
          <w:sz w:val="22"/>
        </w:rPr>
        <w:t xml:space="preserve">Yes, with thick socks I'd recommend half a size larger for a comfortable fit.  </w:t>
      </w:r>
      <w:r>
        <w:rPr>
          <w:rFonts w:ascii="Calibri" w:hAnsi="Calibri"/>
          <w:i/>
          <w:sz w:val="22"/>
        </w:rPr>
        <w:t>Có, với tất dày tôi khuyên nên chọn lớn hơn nửa size để mang thoải mái.</w:t>
      </w:r>
    </w:p>
    <w:p>
      <w:pPr>
        <w:spacing w:after="160" w:line="312" w:lineRule="auto"/>
        <w:jc w:val="both"/>
      </w:pPr>
      <w:r>
        <w:rPr>
          <w:rFonts w:ascii="Calibri" w:hAnsi="Calibri"/>
          <w:b/>
          <w:sz w:val="22"/>
        </w:rPr>
        <w:t xml:space="preserve">Ms Lan: </w:t>
      </w:r>
      <w:r>
        <w:rPr>
          <w:rFonts w:ascii="Calibri" w:hAnsi="Calibri"/>
          <w:sz w:val="22"/>
        </w:rPr>
        <w:t xml:space="preserve">Good, I'll bring him the next size so he can walk around in them.  </w:t>
      </w:r>
      <w:r>
        <w:rPr>
          <w:rFonts w:ascii="Calibri" w:hAnsi="Calibri"/>
          <w:i/>
          <w:sz w:val="22"/>
        </w:rPr>
        <w:t>Tốt, tôi sẽ mang size lớn hơn cho anh ấy đi thử.</w:t>
      </w:r>
    </w:p>
    <w:p>
      <w:pPr>
        <w:spacing w:after="160" w:line="312" w:lineRule="auto"/>
        <w:jc w:val="both"/>
      </w:pPr>
      <w:r>
        <w:rPr>
          <w:rFonts w:ascii="Calibri" w:hAnsi="Calibri"/>
          <w:b/>
          <w:sz w:val="22"/>
        </w:rPr>
        <w:t xml:space="preserve">Mr Kingscote: </w:t>
      </w:r>
      <w:r>
        <w:rPr>
          <w:rFonts w:ascii="Calibri" w:hAnsi="Calibri"/>
          <w:sz w:val="22"/>
        </w:rPr>
        <w:t xml:space="preserve">Lan, Freya asked if this wrap scarf comes in more than one length.  </w:t>
      </w:r>
      <w:r>
        <w:rPr>
          <w:rFonts w:ascii="Calibri" w:hAnsi="Calibri"/>
          <w:i/>
          <w:sz w:val="22"/>
        </w:rPr>
        <w:t>Chị Lan, Freya hỏi khăn quấn này có nhiều độ dài khác nhau không.</w:t>
      </w:r>
    </w:p>
    <w:p>
      <w:pPr>
        <w:spacing w:after="160" w:line="312" w:lineRule="auto"/>
        <w:jc w:val="both"/>
      </w:pPr>
      <w:r>
        <w:rPr>
          <w:rFonts w:ascii="Calibri" w:hAnsi="Calibri"/>
          <w:b/>
          <w:sz w:val="22"/>
        </w:rPr>
        <w:t xml:space="preserve">Ms Lan: </w:t>
      </w:r>
      <w:r>
        <w:rPr>
          <w:rFonts w:ascii="Calibri" w:hAnsi="Calibri"/>
          <w:sz w:val="22"/>
        </w:rPr>
        <w:t xml:space="preserve">It's actually one size for everyone, but it wraps twice around for a shorter look.  </w:t>
      </w:r>
      <w:r>
        <w:rPr>
          <w:rFonts w:ascii="Calibri" w:hAnsi="Calibri"/>
          <w:i/>
          <w:sz w:val="22"/>
        </w:rPr>
        <w:t>Nó thật ra chỉ có một size cho mọi người, nhưng có thể quấn hai vòng để trông ngắn hơn.</w:t>
      </w:r>
    </w:p>
    <w:p>
      <w:pPr>
        <w:spacing w:after="160" w:line="312" w:lineRule="auto"/>
        <w:jc w:val="both"/>
      </w:pPr>
      <w:r>
        <w:rPr>
          <w:rFonts w:ascii="Calibri" w:hAnsi="Calibri"/>
          <w:b/>
          <w:sz w:val="22"/>
        </w:rPr>
        <w:t xml:space="preserve">Mr Kingscote: </w:t>
      </w:r>
      <w:r>
        <w:rPr>
          <w:rFonts w:ascii="Calibri" w:hAnsi="Calibri"/>
          <w:sz w:val="22"/>
        </w:rPr>
        <w:t xml:space="preserve">Good, I'll explain that to her so she knows how to style it.  </w:t>
      </w:r>
      <w:r>
        <w:rPr>
          <w:rFonts w:ascii="Calibri" w:hAnsi="Calibri"/>
          <w:i/>
          <w:sz w:val="22"/>
        </w:rPr>
        <w:t>Tốt, tôi sẽ giải thích điều đó để cô ấy biết cách phối đồ.</w:t>
      </w:r>
    </w:p>
    <w:p>
      <w:pPr>
        <w:spacing w:after="160" w:line="312" w:lineRule="auto"/>
        <w:jc w:val="both"/>
      </w:pPr>
      <w:r>
        <w:rPr>
          <w:rFonts w:ascii="Calibri" w:hAnsi="Calibri"/>
          <w:b/>
          <w:sz w:val="22"/>
        </w:rPr>
        <w:t xml:space="preserve">Ms Lan: </w:t>
      </w:r>
      <w:r>
        <w:rPr>
          <w:rFonts w:ascii="Calibri" w:hAnsi="Calibri"/>
          <w:sz w:val="22"/>
        </w:rPr>
        <w:t xml:space="preserve">Kingscote, the lock on fitting room two is stuck again, and Youssef is waiting outside.  </w:t>
      </w:r>
      <w:r>
        <w:rPr>
          <w:rFonts w:ascii="Calibri" w:hAnsi="Calibri"/>
          <w:i/>
          <w:sz w:val="22"/>
        </w:rPr>
        <w:t>Anh Kingscote, khóa phòng thử đồ số hai lại bị kẹt nữa, và Youssef đang đợi bên ngoài.</w:t>
      </w:r>
    </w:p>
    <w:p>
      <w:pPr>
        <w:spacing w:after="160" w:line="312" w:lineRule="auto"/>
        <w:jc w:val="both"/>
      </w:pPr>
      <w:r>
        <w:rPr>
          <w:rFonts w:ascii="Calibri" w:hAnsi="Calibri"/>
          <w:b/>
          <w:sz w:val="22"/>
        </w:rPr>
        <w:t xml:space="preserve">Mr Kingscote: </w:t>
      </w:r>
      <w:r>
        <w:rPr>
          <w:rFonts w:ascii="Calibri" w:hAnsi="Calibri"/>
          <w:sz w:val="22"/>
        </w:rPr>
        <w:t xml:space="preserve">I'll grab the screwdriver and fix that latch right now before he loses patience.  </w:t>
      </w:r>
      <w:r>
        <w:rPr>
          <w:rFonts w:ascii="Calibri" w:hAnsi="Calibri"/>
          <w:i/>
          <w:sz w:val="22"/>
        </w:rPr>
        <w:t>Tôi sẽ lấy tua vít sửa chốt cửa ngay trước khi anh ấy mất kiên nhẫn.</w:t>
      </w:r>
    </w:p>
    <w:p>
      <w:pPr>
        <w:spacing w:after="160" w:line="312" w:lineRule="auto"/>
        <w:jc w:val="both"/>
      </w:pPr>
      <w:r>
        <w:rPr>
          <w:rFonts w:ascii="Calibri" w:hAnsi="Calibri"/>
          <w:b/>
          <w:sz w:val="22"/>
        </w:rPr>
        <w:t xml:space="preserve">Ms Lan: </w:t>
      </w:r>
      <w:r>
        <w:rPr>
          <w:rFonts w:ascii="Calibri" w:hAnsi="Calibri"/>
          <w:sz w:val="22"/>
        </w:rPr>
        <w:t xml:space="preserve">Thanks, I'll send him to room three in the meantime.  </w:t>
      </w:r>
      <w:r>
        <w:rPr>
          <w:rFonts w:ascii="Calibri" w:hAnsi="Calibri"/>
          <w:i/>
          <w:sz w:val="22"/>
        </w:rPr>
        <w:t>Cảm ơn anh, trong lúc đó tôi sẽ đưa anh ấy sang phòng số ba.</w:t>
      </w:r>
    </w:p>
    <w:p>
      <w:pPr>
        <w:spacing w:after="160" w:line="312" w:lineRule="auto"/>
        <w:jc w:val="both"/>
      </w:pPr>
      <w:r>
        <w:rPr>
          <w:rFonts w:ascii="Calibri" w:hAnsi="Calibri"/>
          <w:b/>
          <w:sz w:val="22"/>
        </w:rPr>
        <w:t xml:space="preserve">Mr Kingscote: </w:t>
      </w:r>
      <w:r>
        <w:rPr>
          <w:rFonts w:ascii="Calibri" w:hAnsi="Calibri"/>
          <w:sz w:val="22"/>
        </w:rPr>
        <w:t xml:space="preserve">Lan, Bianca said the lighting in fitting room one makes every color look washed out.  </w:t>
      </w:r>
      <w:r>
        <w:rPr>
          <w:rFonts w:ascii="Calibri" w:hAnsi="Calibri"/>
          <w:i/>
          <w:sz w:val="22"/>
        </w:rPr>
        <w:t>Chị Lan, Bianca nói ánh đèn trong phòng thử đồ số một làm mọi màu sắc trông nhợt nhạt.</w:t>
      </w:r>
    </w:p>
    <w:p>
      <w:pPr>
        <w:spacing w:after="160" w:line="312" w:lineRule="auto"/>
        <w:jc w:val="both"/>
      </w:pPr>
      <w:r>
        <w:rPr>
          <w:rFonts w:ascii="Calibri" w:hAnsi="Calibri"/>
          <w:b/>
          <w:sz w:val="22"/>
        </w:rPr>
        <w:t xml:space="preserve">Ms Lan: </w:t>
      </w:r>
      <w:r>
        <w:rPr>
          <w:rFonts w:ascii="Calibri" w:hAnsi="Calibri"/>
          <w:sz w:val="22"/>
        </w:rPr>
        <w:t xml:space="preserve">You're right, that bulb has been flickering, I'll swap it for a brighter one today.  </w:t>
      </w:r>
      <w:r>
        <w:rPr>
          <w:rFonts w:ascii="Calibri" w:hAnsi="Calibri"/>
          <w:i/>
          <w:sz w:val="22"/>
        </w:rPr>
        <w:t>Chị nói đúng, bóng đèn đó cứ chớp nháy, hôm nay tôi sẽ thay bóng sáng hơn.</w:t>
      </w:r>
    </w:p>
    <w:p>
      <w:pPr>
        <w:spacing w:after="160" w:line="312" w:lineRule="auto"/>
        <w:jc w:val="both"/>
      </w:pPr>
      <w:r>
        <w:rPr>
          <w:rFonts w:ascii="Calibri" w:hAnsi="Calibri"/>
          <w:b/>
          <w:sz w:val="22"/>
        </w:rPr>
        <w:t xml:space="preserve">Mr Kingscote: </w:t>
      </w:r>
      <w:r>
        <w:rPr>
          <w:rFonts w:ascii="Calibri" w:hAnsi="Calibri"/>
          <w:sz w:val="22"/>
        </w:rPr>
        <w:t xml:space="preserve">Good, she wants to see the true color before deciding on the dress.  </w:t>
      </w:r>
      <w:r>
        <w:rPr>
          <w:rFonts w:ascii="Calibri" w:hAnsi="Calibri"/>
          <w:i/>
          <w:sz w:val="22"/>
        </w:rPr>
        <w:t>Tốt, cô ấy muốn thấy đúng màu thật trước khi quyết định mua đầm.</w:t>
      </w:r>
    </w:p>
    <w:p>
      <w:pPr>
        <w:spacing w:after="160" w:line="312" w:lineRule="auto"/>
        <w:jc w:val="both"/>
      </w:pPr>
      <w:r>
        <w:rPr>
          <w:rFonts w:ascii="Calibri" w:hAnsi="Calibri"/>
          <w:b/>
          <w:sz w:val="22"/>
        </w:rPr>
        <w:t xml:space="preserve">Ms Lan: </w:t>
      </w:r>
      <w:r>
        <w:rPr>
          <w:rFonts w:ascii="Calibri" w:hAnsi="Calibri"/>
          <w:sz w:val="22"/>
        </w:rPr>
        <w:t xml:space="preserve">Kingscote, could you bring Haruto the charcoal version of this jacket to try as well?  </w:t>
      </w:r>
      <w:r>
        <w:rPr>
          <w:rFonts w:ascii="Calibri" w:hAnsi="Calibri"/>
          <w:i/>
          <w:sz w:val="22"/>
        </w:rPr>
        <w:t>Anh Kingscote, anh mang giúp Haruto bản màu than chì của áo khoác này để thử luôn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I'll grab it from the rail now so he can compare both colors.  </w:t>
      </w:r>
      <w:r>
        <w:rPr>
          <w:rFonts w:ascii="Calibri" w:hAnsi="Calibri"/>
          <w:i/>
          <w:sz w:val="22"/>
        </w:rPr>
        <w:t>Được chứ, tôi sẽ lấy từ giá treo ngay để anh ấy so sánh hai màu.</w:t>
      </w:r>
    </w:p>
    <w:p>
      <w:pPr>
        <w:spacing w:after="160" w:line="312" w:lineRule="auto"/>
        <w:jc w:val="both"/>
      </w:pPr>
      <w:r>
        <w:rPr>
          <w:rFonts w:ascii="Calibri" w:hAnsi="Calibri"/>
          <w:b/>
          <w:sz w:val="22"/>
        </w:rPr>
        <w:t xml:space="preserve">Ms Lan: </w:t>
      </w:r>
      <w:r>
        <w:rPr>
          <w:rFonts w:ascii="Calibri" w:hAnsi="Calibri"/>
          <w:sz w:val="22"/>
        </w:rPr>
        <w:t xml:space="preserve">Thank you, he couldn't decide between navy and charcoal at the mirror.  </w:t>
      </w:r>
      <w:r>
        <w:rPr>
          <w:rFonts w:ascii="Calibri" w:hAnsi="Calibri"/>
          <w:i/>
          <w:sz w:val="22"/>
        </w:rPr>
        <w:t>Cảm ơn anh, anh ấy không quyết định được giữa màu navy và than chì trước gương.</w:t>
      </w:r>
    </w:p>
    <w:p>
      <w:pPr>
        <w:spacing w:after="160" w:line="312" w:lineRule="auto"/>
        <w:jc w:val="both"/>
      </w:pPr>
      <w:r>
        <w:rPr>
          <w:rFonts w:ascii="Calibri" w:hAnsi="Calibri"/>
          <w:b/>
          <w:sz w:val="22"/>
        </w:rPr>
        <w:t xml:space="preserve">Mr Kingscote: </w:t>
      </w:r>
      <w:r>
        <w:rPr>
          <w:rFonts w:ascii="Calibri" w:hAnsi="Calibri"/>
          <w:sz w:val="22"/>
        </w:rPr>
        <w:t xml:space="preserve">Lan, Ana just called out that the dress is too snug across the waist.  </w:t>
      </w:r>
      <w:r>
        <w:rPr>
          <w:rFonts w:ascii="Calibri" w:hAnsi="Calibri"/>
          <w:i/>
          <w:sz w:val="22"/>
        </w:rPr>
        <w:t>Chị Lan, Ana vừa gọi ra nói chiếc đầm hơi chật ở phần eo.</w:t>
      </w:r>
    </w:p>
    <w:p>
      <w:pPr>
        <w:spacing w:after="160" w:line="312" w:lineRule="auto"/>
        <w:jc w:val="both"/>
      </w:pPr>
      <w:r>
        <w:rPr>
          <w:rFonts w:ascii="Calibri" w:hAnsi="Calibri"/>
          <w:b/>
          <w:sz w:val="22"/>
        </w:rPr>
        <w:t xml:space="preserve">Ms Lan: </w:t>
      </w:r>
      <w:r>
        <w:rPr>
          <w:rFonts w:ascii="Calibri" w:hAnsi="Calibri"/>
          <w:sz w:val="22"/>
        </w:rPr>
        <w:t xml:space="preserve">I'll bring her the next size up right away, it's still on the rack.  </w:t>
      </w:r>
      <w:r>
        <w:rPr>
          <w:rFonts w:ascii="Calibri" w:hAnsi="Calibri"/>
          <w:i/>
          <w:sz w:val="22"/>
        </w:rPr>
        <w:t>Tôi sẽ mang ngay size lớn hơn cho cô ấy, vẫn còn trên giá.</w:t>
      </w:r>
    </w:p>
    <w:p>
      <w:pPr>
        <w:spacing w:after="160" w:line="312" w:lineRule="auto"/>
        <w:jc w:val="both"/>
      </w:pPr>
      <w:r>
        <w:rPr>
          <w:rFonts w:ascii="Calibri" w:hAnsi="Calibri"/>
          <w:b/>
          <w:sz w:val="22"/>
        </w:rPr>
        <w:t xml:space="preserve">Mr Kingscote: </w:t>
      </w:r>
      <w:r>
        <w:rPr>
          <w:rFonts w:ascii="Calibri" w:hAnsi="Calibri"/>
          <w:sz w:val="22"/>
        </w:rPr>
        <w:t xml:space="preserve">Thanks, she said the length was perfect, just the waist needs more room.  </w:t>
      </w:r>
      <w:r>
        <w:rPr>
          <w:rFonts w:ascii="Calibri" w:hAnsi="Calibri"/>
          <w:i/>
          <w:sz w:val="22"/>
        </w:rPr>
        <w:t>Cảm ơn chị, cô ấy nói độ dài vừa hoàn hảo, chỉ eo cần rộng hơn.</w:t>
      </w:r>
    </w:p>
    <w:p>
      <w:pPr>
        <w:spacing w:after="160" w:line="312" w:lineRule="auto"/>
        <w:jc w:val="both"/>
      </w:pPr>
      <w:r>
        <w:rPr>
          <w:rFonts w:ascii="Calibri" w:hAnsi="Calibri"/>
          <w:b/>
          <w:sz w:val="22"/>
        </w:rPr>
        <w:t xml:space="preserve">Ms Lan: </w:t>
      </w:r>
      <w:r>
        <w:rPr>
          <w:rFonts w:ascii="Calibri" w:hAnsi="Calibri"/>
          <w:sz w:val="22"/>
        </w:rPr>
        <w:t xml:space="preserve">Kingscote, I think we sent both Oskar and Petra to fitting room two by mistake.  </w:t>
      </w:r>
      <w:r>
        <w:rPr>
          <w:rFonts w:ascii="Calibri" w:hAnsi="Calibri"/>
          <w:i/>
          <w:sz w:val="22"/>
        </w:rPr>
        <w:t>Anh Kingscote, tôi nghĩ mình đã nhầm khi gửi cả Oskar và Petra vào phòng thử đồ số hai.</w:t>
      </w:r>
    </w:p>
    <w:p>
      <w:pPr>
        <w:spacing w:after="160" w:line="312" w:lineRule="auto"/>
        <w:jc w:val="both"/>
      </w:pPr>
      <w:r>
        <w:rPr>
          <w:rFonts w:ascii="Calibri" w:hAnsi="Calibri"/>
          <w:b/>
          <w:sz w:val="22"/>
        </w:rPr>
        <w:t xml:space="preserve">Mr Kingscote: </w:t>
      </w:r>
      <w:r>
        <w:rPr>
          <w:rFonts w:ascii="Calibri" w:hAnsi="Calibri"/>
          <w:sz w:val="22"/>
        </w:rPr>
        <w:t xml:space="preserve">Let me sort that out, I'll move Petra to room four right away.  </w:t>
      </w:r>
      <w:r>
        <w:rPr>
          <w:rFonts w:ascii="Calibri" w:hAnsi="Calibri"/>
          <w:i/>
          <w:sz w:val="22"/>
        </w:rPr>
        <w:t>Để tôi sắp xếp lại, tôi sẽ chuyển Petra sang phòng số bốn ngay.</w:t>
      </w:r>
    </w:p>
    <w:p>
      <w:pPr>
        <w:spacing w:after="160" w:line="312" w:lineRule="auto"/>
        <w:jc w:val="both"/>
      </w:pPr>
      <w:r>
        <w:rPr>
          <w:rFonts w:ascii="Calibri" w:hAnsi="Calibri"/>
          <w:b/>
          <w:sz w:val="22"/>
        </w:rPr>
        <w:t xml:space="preserve">Ms Lan: </w:t>
      </w:r>
      <w:r>
        <w:rPr>
          <w:rFonts w:ascii="Calibri" w:hAnsi="Calibri"/>
          <w:sz w:val="22"/>
        </w:rPr>
        <w:t xml:space="preserve">Good, sorry for the mix-up, I'll double-check the sign next time.  </w:t>
      </w:r>
      <w:r>
        <w:rPr>
          <w:rFonts w:ascii="Calibri" w:hAnsi="Calibri"/>
          <w:i/>
          <w:sz w:val="22"/>
        </w:rPr>
        <w:t>Tốt, xin lỗi vì nhầm lẫn, lần sau tôi sẽ kiểm tra kỹ biển số phòng.</w:t>
      </w:r>
    </w:p>
    <w:p>
      <w:pPr>
        <w:spacing w:after="160" w:line="312" w:lineRule="auto"/>
        <w:jc w:val="both"/>
      </w:pPr>
      <w:r>
        <w:rPr>
          <w:rFonts w:ascii="Calibri" w:hAnsi="Calibri"/>
          <w:b/>
          <w:sz w:val="22"/>
        </w:rPr>
        <w:t xml:space="preserve">Mr Kingscote: </w:t>
      </w:r>
      <w:r>
        <w:rPr>
          <w:rFonts w:ascii="Calibri" w:hAnsi="Calibri"/>
          <w:sz w:val="22"/>
        </w:rPr>
        <w:t xml:space="preserve">Lan, Callum wants to try the blazer over a sweater since he'll wear it that way in winter.  </w:t>
      </w:r>
      <w:r>
        <w:rPr>
          <w:rFonts w:ascii="Calibri" w:hAnsi="Calibri"/>
          <w:i/>
          <w:sz w:val="22"/>
        </w:rPr>
        <w:t>Chị Lan, Callum muốn thử áo blazer khoác ngoài áo len vì mùa đông anh ấy sẽ mặc như vậy.</w:t>
      </w:r>
    </w:p>
    <w:p>
      <w:pPr>
        <w:spacing w:after="160" w:line="312" w:lineRule="auto"/>
        <w:jc w:val="both"/>
      </w:pPr>
      <w:r>
        <w:rPr>
          <w:rFonts w:ascii="Calibri" w:hAnsi="Calibri"/>
          <w:b/>
          <w:sz w:val="22"/>
        </w:rPr>
        <w:t xml:space="preserve">Ms Lan: </w:t>
      </w:r>
      <w:r>
        <w:rPr>
          <w:rFonts w:ascii="Calibri" w:hAnsi="Calibri"/>
          <w:sz w:val="22"/>
        </w:rPr>
        <w:t xml:space="preserve">Good thinking, let me grab a spare sweater from the stockroom for him to layer.  </w:t>
      </w:r>
      <w:r>
        <w:rPr>
          <w:rFonts w:ascii="Calibri" w:hAnsi="Calibri"/>
          <w:i/>
          <w:sz w:val="22"/>
        </w:rPr>
        <w:t>Nghĩ hay đấy, để tôi lấy một áo len dự phòng từ kho cho anh ấy mặc lồng.</w:t>
      </w:r>
    </w:p>
    <w:p>
      <w:pPr>
        <w:spacing w:after="160" w:line="312" w:lineRule="auto"/>
        <w:jc w:val="both"/>
      </w:pPr>
      <w:r>
        <w:rPr>
          <w:rFonts w:ascii="Calibri" w:hAnsi="Calibri"/>
          <w:b/>
          <w:sz w:val="22"/>
        </w:rPr>
        <w:t xml:space="preserve">Mr Kingscote: </w:t>
      </w:r>
      <w:r>
        <w:rPr>
          <w:rFonts w:ascii="Calibri" w:hAnsi="Calibri"/>
          <w:sz w:val="22"/>
        </w:rPr>
        <w:t xml:space="preserve">Thanks, that will give him a truer sense of the fit.  </w:t>
      </w:r>
      <w:r>
        <w:rPr>
          <w:rFonts w:ascii="Calibri" w:hAnsi="Calibri"/>
          <w:i/>
          <w:sz w:val="22"/>
        </w:rPr>
        <w:t>Cảm ơn chị, vậy anh ấy sẽ cảm nhận đúng độ vừa vặn hơn.</w:t>
      </w:r>
    </w:p>
    <w:p>
      <w:pPr>
        <w:spacing w:after="160" w:line="312" w:lineRule="auto"/>
        <w:jc w:val="both"/>
      </w:pPr>
      <w:r>
        <w:rPr>
          <w:rFonts w:ascii="Calibri" w:hAnsi="Calibri"/>
          <w:b/>
          <w:sz w:val="22"/>
        </w:rPr>
        <w:t xml:space="preserve">Ms Lan: </w:t>
      </w:r>
      <w:r>
        <w:rPr>
          <w:rFonts w:ascii="Calibri" w:hAnsi="Calibri"/>
          <w:sz w:val="22"/>
        </w:rPr>
        <w:t xml:space="preserve">Kingscote, could you bring Zara a pair of our trial socks before she tries those boots?  </w:t>
      </w:r>
      <w:r>
        <w:rPr>
          <w:rFonts w:ascii="Calibri" w:hAnsi="Calibri"/>
          <w:i/>
          <w:sz w:val="22"/>
        </w:rPr>
        <w:t>Anh Kingscote, anh mang giúp Zara một đôi tất thử trước khi cô ấy thử đôi bốt đó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trying boots barefoot never gives an accurate fit anyway.  </w:t>
      </w:r>
      <w:r>
        <w:rPr>
          <w:rFonts w:ascii="Calibri" w:hAnsi="Calibri"/>
          <w:i/>
          <w:sz w:val="22"/>
        </w:rPr>
        <w:t>Được chứ, thử bốt chân trần thì không bao giờ cho cảm giác vừa vặn chính xác.</w:t>
      </w:r>
    </w:p>
    <w:p>
      <w:pPr>
        <w:spacing w:after="160" w:line="312" w:lineRule="auto"/>
        <w:jc w:val="both"/>
      </w:pPr>
      <w:r>
        <w:rPr>
          <w:rFonts w:ascii="Calibri" w:hAnsi="Calibri"/>
          <w:b/>
          <w:sz w:val="22"/>
        </w:rPr>
        <w:t xml:space="preserve">Ms Lan: </w:t>
      </w:r>
      <w:r>
        <w:rPr>
          <w:rFonts w:ascii="Calibri" w:hAnsi="Calibri"/>
          <w:sz w:val="22"/>
        </w:rPr>
        <w:t xml:space="preserve">Exactly, I'll hand her the socks now.  </w:t>
      </w:r>
      <w:r>
        <w:rPr>
          <w:rFonts w:ascii="Calibri" w:hAnsi="Calibri"/>
          <w:i/>
          <w:sz w:val="22"/>
        </w:rPr>
        <w:t>Đúng vậy, tôi sẽ đưa cô ấy tất ngay bây giờ.</w:t>
      </w:r>
    </w:p>
    <w:p>
      <w:pPr>
        <w:spacing w:after="160" w:line="312" w:lineRule="auto"/>
        <w:jc w:val="both"/>
      </w:pPr>
      <w:r>
        <w:rPr>
          <w:rFonts w:ascii="Calibri" w:hAnsi="Calibri"/>
          <w:b/>
          <w:sz w:val="22"/>
        </w:rPr>
        <w:t xml:space="preserve">Mr Kingscote: </w:t>
      </w:r>
      <w:r>
        <w:rPr>
          <w:rFonts w:ascii="Calibri" w:hAnsi="Calibri"/>
          <w:sz w:val="22"/>
        </w:rPr>
        <w:t xml:space="preserve">Lan, the curtain in fitting room three won't close all the way, and Milo mentioned it.  </w:t>
      </w:r>
      <w:r>
        <w:rPr>
          <w:rFonts w:ascii="Calibri" w:hAnsi="Calibri"/>
          <w:i/>
          <w:sz w:val="22"/>
        </w:rPr>
        <w:t>Chị Lan, rèm phòng thử đồ số ba không kéo kín được, và Milo có nhắc đến chuyện đó.</w:t>
      </w:r>
    </w:p>
    <w:p>
      <w:pPr>
        <w:spacing w:after="160" w:line="312" w:lineRule="auto"/>
        <w:jc w:val="both"/>
      </w:pPr>
      <w:r>
        <w:rPr>
          <w:rFonts w:ascii="Calibri" w:hAnsi="Calibri"/>
          <w:b/>
          <w:sz w:val="22"/>
        </w:rPr>
        <w:t xml:space="preserve">Ms Lan: </w:t>
      </w:r>
      <w:r>
        <w:rPr>
          <w:rFonts w:ascii="Calibri" w:hAnsi="Calibri"/>
          <w:sz w:val="22"/>
        </w:rPr>
        <w:t xml:space="preserve">I noticed that too, the rings are stuck at one end, I'll fix it before he changes.  </w:t>
      </w:r>
      <w:r>
        <w:rPr>
          <w:rFonts w:ascii="Calibri" w:hAnsi="Calibri"/>
          <w:i/>
          <w:sz w:val="22"/>
        </w:rPr>
        <w:t>Tôi cũng để ý thấy, các khoen bị kẹt ở một đầu, tôi sẽ sửa trước khi anh ấy thay đồ.</w:t>
      </w:r>
    </w:p>
    <w:p>
      <w:pPr>
        <w:spacing w:after="160" w:line="312" w:lineRule="auto"/>
        <w:jc w:val="both"/>
      </w:pPr>
      <w:r>
        <w:rPr>
          <w:rFonts w:ascii="Calibri" w:hAnsi="Calibri"/>
          <w:b/>
          <w:sz w:val="22"/>
        </w:rPr>
        <w:t xml:space="preserve">Mr Kingscote: </w:t>
      </w:r>
      <w:r>
        <w:rPr>
          <w:rFonts w:ascii="Calibri" w:hAnsi="Calibri"/>
          <w:sz w:val="22"/>
        </w:rPr>
        <w:t xml:space="preserve">Thanks, I'll apologize to him for the trouble.  </w:t>
      </w:r>
      <w:r>
        <w:rPr>
          <w:rFonts w:ascii="Calibri" w:hAnsi="Calibri"/>
          <w:i/>
          <w:sz w:val="22"/>
        </w:rPr>
        <w:t>Cảm ơn chị, tôi sẽ xin lỗi anh ấy vì sự bất tiện.</w:t>
      </w:r>
    </w:p>
    <w:p>
      <w:pPr>
        <w:spacing w:after="160" w:line="312" w:lineRule="auto"/>
        <w:jc w:val="both"/>
      </w:pPr>
      <w:r>
        <w:rPr>
          <w:rFonts w:ascii="Calibri" w:hAnsi="Calibri"/>
          <w:b/>
          <w:sz w:val="22"/>
        </w:rPr>
        <w:t xml:space="preserve">Ms Lan: </w:t>
      </w:r>
      <w:r>
        <w:rPr>
          <w:rFonts w:ascii="Calibri" w:hAnsi="Calibri"/>
          <w:sz w:val="22"/>
        </w:rPr>
        <w:t xml:space="preserve">Kingscote, Farah has a job interview Friday and wants this suit to look sharp on her.  </w:t>
      </w:r>
      <w:r>
        <w:rPr>
          <w:rFonts w:ascii="Calibri" w:hAnsi="Calibri"/>
          <w:i/>
          <w:sz w:val="22"/>
        </w:rPr>
        <w:t>Anh Kingscote, Farah có buổi phỏng vấn thứ Sáu và muốn bộ vest này trông thật chỉn chu trên người cô ấy.</w:t>
      </w:r>
    </w:p>
    <w:p>
      <w:pPr>
        <w:spacing w:after="160" w:line="312" w:lineRule="auto"/>
        <w:jc w:val="both"/>
      </w:pPr>
      <w:r>
        <w:rPr>
          <w:rFonts w:ascii="Calibri" w:hAnsi="Calibri"/>
          <w:b/>
          <w:sz w:val="22"/>
        </w:rPr>
        <w:t xml:space="preserve">Mr Kingscote: </w:t>
      </w:r>
      <w:r>
        <w:rPr>
          <w:rFonts w:ascii="Calibri" w:hAnsi="Calibri"/>
          <w:sz w:val="22"/>
        </w:rPr>
        <w:t xml:space="preserve">Let me check the shoulders while she's wearing it, that's the hardest part to alter later.  </w:t>
      </w:r>
      <w:r>
        <w:rPr>
          <w:rFonts w:ascii="Calibri" w:hAnsi="Calibri"/>
          <w:i/>
          <w:sz w:val="22"/>
        </w:rPr>
        <w:t>Để tôi kiểm tra phần vai trong lúc cô ấy đang mặc, đó là phần khó sửa nhất về sau.</w:t>
      </w:r>
    </w:p>
    <w:p>
      <w:pPr>
        <w:spacing w:after="160" w:line="312" w:lineRule="auto"/>
        <w:jc w:val="both"/>
      </w:pPr>
      <w:r>
        <w:rPr>
          <w:rFonts w:ascii="Calibri" w:hAnsi="Calibri"/>
          <w:b/>
          <w:sz w:val="22"/>
        </w:rPr>
        <w:t xml:space="preserve">Ms Lan: </w:t>
      </w:r>
      <w:r>
        <w:rPr>
          <w:rFonts w:ascii="Calibri" w:hAnsi="Calibri"/>
          <w:sz w:val="22"/>
        </w:rPr>
        <w:t xml:space="preserve">Good idea, she said she's a little nervous about the fit.  </w:t>
      </w:r>
      <w:r>
        <w:rPr>
          <w:rFonts w:ascii="Calibri" w:hAnsi="Calibri"/>
          <w:i/>
          <w:sz w:val="22"/>
        </w:rPr>
        <w:t>Ý hay đấy, cô ấy nói hơi lo lắng về độ vừa vặn.</w:t>
      </w:r>
    </w:p>
    <w:p>
      <w:pPr>
        <w:spacing w:after="160" w:line="312" w:lineRule="auto"/>
        <w:jc w:val="both"/>
      </w:pPr>
      <w:r>
        <w:rPr>
          <w:rFonts w:ascii="Calibri" w:hAnsi="Calibri"/>
          <w:b/>
          <w:sz w:val="22"/>
        </w:rPr>
        <w:t xml:space="preserve">Mr Kingscote: </w:t>
      </w:r>
      <w:r>
        <w:rPr>
          <w:rFonts w:ascii="Calibri" w:hAnsi="Calibri"/>
          <w:sz w:val="22"/>
        </w:rPr>
        <w:t xml:space="preserve">Lan, Rosalind is trying on that green dress for her cousin's wedding next month.  </w:t>
      </w:r>
      <w:r>
        <w:rPr>
          <w:rFonts w:ascii="Calibri" w:hAnsi="Calibri"/>
          <w:i/>
          <w:sz w:val="22"/>
        </w:rPr>
        <w:t>Chị Lan, Rosalind đang thử chiếc đầm xanh lá đó cho đám cưới người em họ tháng sau.</w:t>
      </w:r>
    </w:p>
    <w:p>
      <w:pPr>
        <w:spacing w:after="160" w:line="312" w:lineRule="auto"/>
        <w:jc w:val="both"/>
      </w:pPr>
      <w:r>
        <w:rPr>
          <w:rFonts w:ascii="Calibri" w:hAnsi="Calibri"/>
          <w:b/>
          <w:sz w:val="22"/>
        </w:rPr>
        <w:t xml:space="preserve">Ms Lan: </w:t>
      </w:r>
      <w:r>
        <w:rPr>
          <w:rFonts w:ascii="Calibri" w:hAnsi="Calibri"/>
          <w:sz w:val="22"/>
        </w:rPr>
        <w:t xml:space="preserve">She looked lovely in it, though she mentioned the hem feels a touch long.  </w:t>
      </w:r>
      <w:r>
        <w:rPr>
          <w:rFonts w:ascii="Calibri" w:hAnsi="Calibri"/>
          <w:i/>
          <w:sz w:val="22"/>
        </w:rPr>
        <w:t>Cô ấy mặc trông rất đẹp, dù có nói gấu váy hơi dài một chút.</w:t>
      </w:r>
    </w:p>
    <w:p>
      <w:pPr>
        <w:spacing w:after="160" w:line="312" w:lineRule="auto"/>
        <w:jc w:val="both"/>
      </w:pPr>
      <w:r>
        <w:rPr>
          <w:rFonts w:ascii="Calibri" w:hAnsi="Calibri"/>
          <w:b/>
          <w:sz w:val="22"/>
        </w:rPr>
        <w:t xml:space="preserve">Mr Kingscote: </w:t>
      </w:r>
      <w:r>
        <w:rPr>
          <w:rFonts w:ascii="Calibri" w:hAnsi="Calibri"/>
          <w:sz w:val="22"/>
        </w:rPr>
        <w:t xml:space="preserve">I'll note that down, we can shorten it once she decides to buy it.  </w:t>
      </w:r>
      <w:r>
        <w:rPr>
          <w:rFonts w:ascii="Calibri" w:hAnsi="Calibri"/>
          <w:i/>
          <w:sz w:val="22"/>
        </w:rPr>
        <w:t>Tôi sẽ ghi chú lại, mình có thể sửa ngắn khi cô ấy quyết định mua.</w:t>
      </w:r>
    </w:p>
    <w:p>
      <w:pPr>
        <w:spacing w:after="160" w:line="312" w:lineRule="auto"/>
        <w:jc w:val="both"/>
      </w:pPr>
      <w:r>
        <w:rPr>
          <w:rFonts w:ascii="Calibri" w:hAnsi="Calibri"/>
          <w:b/>
          <w:sz w:val="22"/>
        </w:rPr>
        <w:t xml:space="preserve">Ms Lan: </w:t>
      </w:r>
      <w:r>
        <w:rPr>
          <w:rFonts w:ascii="Calibri" w:hAnsi="Calibri"/>
          <w:sz w:val="22"/>
        </w:rPr>
        <w:t xml:space="preserve">Kingscote, Anton asked whether this wool sweater can go in the washing machine.  </w:t>
      </w:r>
      <w:r>
        <w:rPr>
          <w:rFonts w:ascii="Calibri" w:hAnsi="Calibri"/>
          <w:i/>
          <w:sz w:val="22"/>
        </w:rPr>
        <w:t>Anh Kingscote, Anton hỏi chiếc áo len này có giặt máy được không.</w:t>
      </w:r>
    </w:p>
    <w:p>
      <w:pPr>
        <w:spacing w:after="160" w:line="312" w:lineRule="auto"/>
        <w:jc w:val="both"/>
      </w:pPr>
      <w:r>
        <w:rPr>
          <w:rFonts w:ascii="Calibri" w:hAnsi="Calibri"/>
          <w:b/>
          <w:sz w:val="22"/>
        </w:rPr>
        <w:t xml:space="preserve">Mr Kingscote: </w:t>
      </w:r>
      <w:r>
        <w:rPr>
          <w:rFonts w:ascii="Calibri" w:hAnsi="Calibri"/>
          <w:sz w:val="22"/>
        </w:rPr>
        <w:t xml:space="preserve">No, the label says dry-clean only, machine washing would shrink it badly.  </w:t>
      </w:r>
      <w:r>
        <w:rPr>
          <w:rFonts w:ascii="Calibri" w:hAnsi="Calibri"/>
          <w:i/>
          <w:sz w:val="22"/>
        </w:rPr>
        <w:t>Không, nhãn ghi chỉ giặt khô, giặt máy sẽ làm áo co rút nghiêm trọng.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at the counter.  </w:t>
      </w:r>
      <w:r>
        <w:rPr>
          <w:rFonts w:ascii="Calibri" w:hAnsi="Calibri"/>
          <w:i/>
          <w:sz w:val="22"/>
        </w:rPr>
        <w:t>Cảm ơn anh, tôi sẽ giải thích điều đó với anh ấy ở quầy.</w:t>
      </w:r>
    </w:p>
    <w:p>
      <w:pPr>
        <w:spacing w:after="160" w:line="312" w:lineRule="auto"/>
        <w:jc w:val="both"/>
      </w:pPr>
      <w:r>
        <w:rPr>
          <w:rFonts w:ascii="Calibri" w:hAnsi="Calibri"/>
          <w:b/>
          <w:sz w:val="22"/>
        </w:rPr>
        <w:t xml:space="preserve">Mr Kingscote: </w:t>
      </w:r>
      <w:r>
        <w:rPr>
          <w:rFonts w:ascii="Calibri" w:hAnsi="Calibri"/>
          <w:sz w:val="22"/>
        </w:rPr>
        <w:t xml:space="preserve">Lan, Chiara wants to know the best way to wash this silk blouse at home.  </w:t>
      </w:r>
      <w:r>
        <w:rPr>
          <w:rFonts w:ascii="Calibri" w:hAnsi="Calibri"/>
          <w:i/>
          <w:sz w:val="22"/>
        </w:rPr>
        <w:t>Chị Lan, Chiara muốn biết cách giặt tốt nhất cho chiếc áo lụa này tại nhà.</w:t>
      </w:r>
    </w:p>
    <w:p>
      <w:pPr>
        <w:spacing w:after="160" w:line="312" w:lineRule="auto"/>
        <w:jc w:val="both"/>
      </w:pPr>
      <w:r>
        <w:rPr>
          <w:rFonts w:ascii="Calibri" w:hAnsi="Calibri"/>
          <w:b/>
          <w:sz w:val="22"/>
        </w:rPr>
        <w:t xml:space="preserve">Ms Lan: </w:t>
      </w:r>
      <w:r>
        <w:rPr>
          <w:rFonts w:ascii="Calibri" w:hAnsi="Calibri"/>
          <w:sz w:val="22"/>
        </w:rPr>
        <w:t xml:space="preserve">I'd suggest cool hand washing with a mild detergent, then laying it flat to dry.  </w:t>
      </w:r>
      <w:r>
        <w:rPr>
          <w:rFonts w:ascii="Calibri" w:hAnsi="Calibri"/>
          <w:i/>
          <w:sz w:val="22"/>
        </w:rPr>
        <w:t>Tôi khuyên nên giặt tay nước mát với bột giặt dịu nhẹ, rồi trải phẳng để khô.</w:t>
      </w:r>
    </w:p>
    <w:p>
      <w:pPr>
        <w:spacing w:after="160" w:line="312" w:lineRule="auto"/>
        <w:jc w:val="both"/>
      </w:pPr>
      <w:r>
        <w:rPr>
          <w:rFonts w:ascii="Calibri" w:hAnsi="Calibri"/>
          <w:b/>
          <w:sz w:val="22"/>
        </w:rPr>
        <w:t xml:space="preserve">Mr Kingscote: </w:t>
      </w:r>
      <w:r>
        <w:rPr>
          <w:rFonts w:ascii="Calibri" w:hAnsi="Calibri"/>
          <w:sz w:val="22"/>
        </w:rPr>
        <w:t xml:space="preserve">Good advice, silk really doesn't handle a regular machine cycle well.  </w:t>
      </w:r>
      <w:r>
        <w:rPr>
          <w:rFonts w:ascii="Calibri" w:hAnsi="Calibri"/>
          <w:i/>
          <w:sz w:val="22"/>
        </w:rPr>
        <w:t>Lời khuyên hay đấy, lụa thật sự không chịu được chu trình giặt máy thông thường.</w:t>
      </w:r>
    </w:p>
    <w:p>
      <w:pPr>
        <w:spacing w:after="160" w:line="312" w:lineRule="auto"/>
        <w:jc w:val="both"/>
      </w:pPr>
      <w:r>
        <w:rPr>
          <w:rFonts w:ascii="Calibri" w:hAnsi="Calibri"/>
          <w:b/>
          <w:sz w:val="22"/>
        </w:rPr>
        <w:t xml:space="preserve">Ms Lan: </w:t>
      </w:r>
      <w:r>
        <w:rPr>
          <w:rFonts w:ascii="Calibri" w:hAnsi="Calibri"/>
          <w:sz w:val="22"/>
        </w:rPr>
        <w:t xml:space="preserve">Kingscote, Dmitri asked if this cotton shirt can go straight into the washing machine.  </w:t>
      </w:r>
      <w:r>
        <w:rPr>
          <w:rFonts w:ascii="Calibri" w:hAnsi="Calibri"/>
          <w:i/>
          <w:sz w:val="22"/>
        </w:rPr>
        <w:t>Anh Kingscote, Dmitri hỏi chiếc áo cotton này có bỏ thẳng vào máy giặt được không.</w:t>
      </w:r>
    </w:p>
    <w:p>
      <w:pPr>
        <w:spacing w:after="160" w:line="312" w:lineRule="auto"/>
        <w:jc w:val="both"/>
      </w:pPr>
      <w:r>
        <w:rPr>
          <w:rFonts w:ascii="Calibri" w:hAnsi="Calibri"/>
          <w:b/>
          <w:sz w:val="22"/>
        </w:rPr>
        <w:t xml:space="preserve">Mr Kingscote: </w:t>
      </w:r>
      <w:r>
        <w:rPr>
          <w:rFonts w:ascii="Calibri" w:hAnsi="Calibri"/>
          <w:sz w:val="22"/>
        </w:rPr>
        <w:t xml:space="preserve">Yes, it's fully machine washable on a warm cycle, no special care needed.  </w:t>
      </w:r>
      <w:r>
        <w:rPr>
          <w:rFonts w:ascii="Calibri" w:hAnsi="Calibri"/>
          <w:i/>
          <w:sz w:val="22"/>
        </w:rPr>
        <w:t>Có, áo giặt máy được hoàn toàn ở chu trình nước ấm, không cần chăm sóc đặc biệt.</w:t>
      </w:r>
    </w:p>
    <w:p>
      <w:pPr>
        <w:spacing w:after="160" w:line="312" w:lineRule="auto"/>
        <w:jc w:val="both"/>
      </w:pPr>
      <w:r>
        <w:rPr>
          <w:rFonts w:ascii="Calibri" w:hAnsi="Calibri"/>
          <w:b/>
          <w:sz w:val="22"/>
        </w:rPr>
        <w:t xml:space="preserve">Ms Lan: </w:t>
      </w:r>
      <w:r>
        <w:rPr>
          <w:rFonts w:ascii="Calibri" w:hAnsi="Calibri"/>
          <w:sz w:val="22"/>
        </w:rPr>
        <w:t xml:space="preserve">Great, that's exactly what he wanted to hear.  </w:t>
      </w:r>
      <w:r>
        <w:rPr>
          <w:rFonts w:ascii="Calibri" w:hAnsi="Calibri"/>
          <w:i/>
          <w:sz w:val="22"/>
        </w:rPr>
        <w:t>Tuyệt, đúng là điều anh ấy muốn nghe.</w:t>
      </w:r>
    </w:p>
    <w:p>
      <w:pPr>
        <w:spacing w:after="160" w:line="312" w:lineRule="auto"/>
        <w:jc w:val="both"/>
      </w:pPr>
      <w:r>
        <w:rPr>
          <w:rFonts w:ascii="Calibri" w:hAnsi="Calibri"/>
          <w:b/>
          <w:sz w:val="22"/>
        </w:rPr>
        <w:t xml:space="preserve">Mr Kingscote: </w:t>
      </w:r>
      <w:r>
        <w:rPr>
          <w:rFonts w:ascii="Calibri" w:hAnsi="Calibri"/>
          <w:sz w:val="22"/>
        </w:rPr>
        <w:t xml:space="preserve">Lan, Elena noticed these linen trousers wrinkle the moment she sits down.  </w:t>
      </w:r>
      <w:r>
        <w:rPr>
          <w:rFonts w:ascii="Calibri" w:hAnsi="Calibri"/>
          <w:i/>
          <w:sz w:val="22"/>
        </w:rPr>
        <w:t>Chị Lan, Elena để ý quần linen này nhăn ngay khi cô ấy vừa ngồi xuống.</w:t>
      </w:r>
    </w:p>
    <w:p>
      <w:pPr>
        <w:spacing w:after="160" w:line="312" w:lineRule="auto"/>
        <w:jc w:val="both"/>
      </w:pPr>
      <w:r>
        <w:rPr>
          <w:rFonts w:ascii="Calibri" w:hAnsi="Calibri"/>
          <w:b/>
          <w:sz w:val="22"/>
        </w:rPr>
        <w:t xml:space="preserve">Ms Lan: </w:t>
      </w:r>
      <w:r>
        <w:rPr>
          <w:rFonts w:ascii="Calibri" w:hAnsi="Calibri"/>
          <w:sz w:val="22"/>
        </w:rPr>
        <w:t xml:space="preserve">That's just how linen behaves, though a light steam after washing helps a lot.  </w:t>
      </w:r>
      <w:r>
        <w:rPr>
          <w:rFonts w:ascii="Calibri" w:hAnsi="Calibri"/>
          <w:i/>
          <w:sz w:val="22"/>
        </w:rPr>
        <w:t>Đó là đặc tính của vải linen, dù hấp hơi nhẹ sau khi giặt sẽ giúp ích nhiều.</w:t>
      </w:r>
    </w:p>
    <w:p>
      <w:pPr>
        <w:spacing w:after="160" w:line="312" w:lineRule="auto"/>
        <w:jc w:val="both"/>
      </w:pPr>
      <w:r>
        <w:rPr>
          <w:rFonts w:ascii="Calibri" w:hAnsi="Calibri"/>
          <w:b/>
          <w:sz w:val="22"/>
        </w:rPr>
        <w:t xml:space="preserve">Mr Kingscote: </w:t>
      </w:r>
      <w:r>
        <w:rPr>
          <w:rFonts w:ascii="Calibri" w:hAnsi="Calibri"/>
          <w:sz w:val="22"/>
        </w:rPr>
        <w:t xml:space="preserve">I'll mention that steaming tip to her before she checks out.  </w:t>
      </w:r>
      <w:r>
        <w:rPr>
          <w:rFonts w:ascii="Calibri" w:hAnsi="Calibri"/>
          <w:i/>
          <w:sz w:val="22"/>
        </w:rPr>
        <w:t>Tôi sẽ nói mẹo hấp hơi đó với cô ấy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Faisal wants to know if regular detergent is safe for his down jacket.  </w:t>
      </w:r>
      <w:r>
        <w:rPr>
          <w:rFonts w:ascii="Calibri" w:hAnsi="Calibri"/>
          <w:i/>
          <w:sz w:val="22"/>
        </w:rPr>
        <w:t>Anh Kingscote, Faisal muốn biết bột giặt thông thường có an toàn cho áo lông vũ của anh ấy không.</w:t>
      </w:r>
    </w:p>
    <w:p>
      <w:pPr>
        <w:spacing w:after="160" w:line="312" w:lineRule="auto"/>
        <w:jc w:val="both"/>
      </w:pPr>
      <w:r>
        <w:rPr>
          <w:rFonts w:ascii="Calibri" w:hAnsi="Calibri"/>
          <w:b/>
          <w:sz w:val="22"/>
        </w:rPr>
        <w:t xml:space="preserve">Mr Kingscote: </w:t>
      </w:r>
      <w:r>
        <w:rPr>
          <w:rFonts w:ascii="Calibri" w:hAnsi="Calibri"/>
          <w:sz w:val="22"/>
        </w:rPr>
        <w:t xml:space="preserve">Regular detergent can strip the natural oils, so a specialty down wash works much better.  </w:t>
      </w:r>
      <w:r>
        <w:rPr>
          <w:rFonts w:ascii="Calibri" w:hAnsi="Calibri"/>
          <w:i/>
          <w:sz w:val="22"/>
        </w:rPr>
        <w:t>Bột giặt thông thường có thể làm mất lớp dầu tự nhiên, nên dùng nước giặt chuyên dụng cho lông vũ sẽ tốt hơn nhiều.</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the down wash we sell at the counter.  </w:t>
      </w:r>
      <w:r>
        <w:rPr>
          <w:rFonts w:ascii="Calibri" w:hAnsi="Calibri"/>
          <w:i/>
          <w:sz w:val="22"/>
        </w:rPr>
        <w:t>Cảm ơn anh, tôi sẽ chỉ anh ấy đến loại nước giặt lông vũ bọn mình bán ở quầy.</w:t>
      </w:r>
    </w:p>
    <w:p>
      <w:pPr>
        <w:spacing w:after="160" w:line="312" w:lineRule="auto"/>
        <w:jc w:val="both"/>
      </w:pPr>
      <w:r>
        <w:rPr>
          <w:rFonts w:ascii="Calibri" w:hAnsi="Calibri"/>
          <w:b/>
          <w:sz w:val="22"/>
        </w:rPr>
        <w:t xml:space="preserve">Mr Kingscote: </w:t>
      </w:r>
      <w:r>
        <w:rPr>
          <w:rFonts w:ascii="Calibri" w:hAnsi="Calibri"/>
          <w:sz w:val="22"/>
        </w:rPr>
        <w:t xml:space="preserve">Lan, Greta asked how to store her new cashmere scarf so moths don't damage it.  </w:t>
      </w:r>
      <w:r>
        <w:rPr>
          <w:rFonts w:ascii="Calibri" w:hAnsi="Calibri"/>
          <w:i/>
          <w:sz w:val="22"/>
        </w:rPr>
        <w:t>Chị Lan, Greta hỏi cách bảo quản khăn cashmere mới để không bị mọt cắn hỏng.</w:t>
      </w:r>
    </w:p>
    <w:p>
      <w:pPr>
        <w:spacing w:after="160" w:line="312" w:lineRule="auto"/>
        <w:jc w:val="both"/>
      </w:pPr>
      <w:r>
        <w:rPr>
          <w:rFonts w:ascii="Calibri" w:hAnsi="Calibri"/>
          <w:b/>
          <w:sz w:val="22"/>
        </w:rPr>
        <w:t xml:space="preserve">Ms Lan: </w:t>
      </w:r>
      <w:r>
        <w:rPr>
          <w:rFonts w:ascii="Calibri" w:hAnsi="Calibri"/>
          <w:sz w:val="22"/>
        </w:rPr>
        <w:t xml:space="preserve">I'd recommend a sealed cotton bag with a cedar block, never a plastic bag.  </w:t>
      </w:r>
      <w:r>
        <w:rPr>
          <w:rFonts w:ascii="Calibri" w:hAnsi="Calibri"/>
          <w:i/>
          <w:sz w:val="22"/>
        </w:rPr>
        <w:t>Tôi khuyên nên dùng túi vải cotton kín kèm khối gỗ tuyết tùng, tuyệt đối không dùng túi nhựa.</w:t>
      </w:r>
    </w:p>
    <w:p>
      <w:pPr>
        <w:spacing w:after="160" w:line="312" w:lineRule="auto"/>
        <w:jc w:val="both"/>
      </w:pPr>
      <w:r>
        <w:rPr>
          <w:rFonts w:ascii="Calibri" w:hAnsi="Calibri"/>
          <w:b/>
          <w:sz w:val="22"/>
        </w:rPr>
        <w:t xml:space="preserve">Mr Kingscote: </w:t>
      </w:r>
      <w:r>
        <w:rPr>
          <w:rFonts w:ascii="Calibri" w:hAnsi="Calibri"/>
          <w:sz w:val="22"/>
        </w:rPr>
        <w:t xml:space="preserve">Good tip, cashmere really attracts moths if it's left out in a drawer.  </w:t>
      </w:r>
      <w:r>
        <w:rPr>
          <w:rFonts w:ascii="Calibri" w:hAnsi="Calibri"/>
          <w:i/>
          <w:sz w:val="22"/>
        </w:rPr>
        <w:t>Mẹo hay đấy, cashmere thật sự dễ thu hút mọt nếu để trong ngăn kéo không được bảo quản kỹ.</w:t>
      </w:r>
    </w:p>
    <w:p>
      <w:pPr>
        <w:spacing w:after="160" w:line="312" w:lineRule="auto"/>
        <w:jc w:val="both"/>
      </w:pPr>
      <w:r>
        <w:rPr>
          <w:rFonts w:ascii="Calibri" w:hAnsi="Calibri"/>
          <w:b/>
          <w:sz w:val="22"/>
        </w:rPr>
        <w:t xml:space="preserve">Ms Lan: </w:t>
      </w:r>
      <w:r>
        <w:rPr>
          <w:rFonts w:ascii="Calibri" w:hAnsi="Calibri"/>
          <w:sz w:val="22"/>
        </w:rPr>
        <w:t xml:space="preserve">Kingscote, Hassan wants to know how often he should condition his new leather jacket.  </w:t>
      </w:r>
      <w:r>
        <w:rPr>
          <w:rFonts w:ascii="Calibri" w:hAnsi="Calibri"/>
          <w:i/>
          <w:sz w:val="22"/>
        </w:rPr>
        <w:t>Anh Kingscote, Hassan muốn biết nên dưỡng áo khoác da mới bao lâu một lần.</w:t>
      </w:r>
    </w:p>
    <w:p>
      <w:pPr>
        <w:spacing w:after="160" w:line="312" w:lineRule="auto"/>
        <w:jc w:val="both"/>
      </w:pPr>
      <w:r>
        <w:rPr>
          <w:rFonts w:ascii="Calibri" w:hAnsi="Calibri"/>
          <w:b/>
          <w:sz w:val="22"/>
        </w:rPr>
        <w:t xml:space="preserve">Mr Kingscote: </w:t>
      </w:r>
      <w:r>
        <w:rPr>
          <w:rFonts w:ascii="Calibri" w:hAnsi="Calibri"/>
          <w:sz w:val="22"/>
        </w:rPr>
        <w:t xml:space="preserve">Every few months should keep the leather supple, more often if he wears it daily.  </w:t>
      </w:r>
      <w:r>
        <w:rPr>
          <w:rFonts w:ascii="Calibri" w:hAnsi="Calibri"/>
          <w:i/>
          <w:sz w:val="22"/>
        </w:rPr>
        <w:t>Vài tháng một lần là đủ để giữ da mềm mại, thường xuyên hơn nếu anh ấy mặc hằng ngày.</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receipt as a reminder.  </w:t>
      </w:r>
      <w:r>
        <w:rPr>
          <w:rFonts w:ascii="Calibri" w:hAnsi="Calibri"/>
          <w:i/>
          <w:sz w:val="22"/>
        </w:rPr>
        <w:t>Cảm ơn anh, tôi sẽ ghi điều đó vào hóa đơn của anh ấy để nhắc nhở.</w:t>
      </w:r>
    </w:p>
    <w:p>
      <w:pPr>
        <w:spacing w:after="160" w:line="312" w:lineRule="auto"/>
        <w:jc w:val="both"/>
      </w:pPr>
      <w:r>
        <w:rPr>
          <w:rFonts w:ascii="Calibri" w:hAnsi="Calibri"/>
          <w:b/>
          <w:sz w:val="22"/>
        </w:rPr>
        <w:t xml:space="preserve">Mr Kingscote: </w:t>
      </w:r>
      <w:r>
        <w:rPr>
          <w:rFonts w:ascii="Calibri" w:hAnsi="Calibri"/>
          <w:sz w:val="22"/>
        </w:rPr>
        <w:t xml:space="preserve">Lan, Ines asked whether this fleece jacket can go in a hot dryer.  </w:t>
      </w:r>
      <w:r>
        <w:rPr>
          <w:rFonts w:ascii="Calibri" w:hAnsi="Calibri"/>
          <w:i/>
          <w:sz w:val="22"/>
        </w:rPr>
        <w:t>Chị Lan, Ines hỏi chiếc áo nỉ này có sấy nóng được không.</w:t>
      </w:r>
    </w:p>
    <w:p>
      <w:pPr>
        <w:spacing w:after="160" w:line="312" w:lineRule="auto"/>
        <w:jc w:val="both"/>
      </w:pPr>
      <w:r>
        <w:rPr>
          <w:rFonts w:ascii="Calibri" w:hAnsi="Calibri"/>
          <w:b/>
          <w:sz w:val="22"/>
        </w:rPr>
        <w:t xml:space="preserve">Ms Lan: </w:t>
      </w:r>
      <w:r>
        <w:rPr>
          <w:rFonts w:ascii="Calibri" w:hAnsi="Calibri"/>
          <w:sz w:val="22"/>
        </w:rPr>
        <w:t xml:space="preserve">Better to use low heat, high heat can melt the synthetic fibers over time.  </w:t>
      </w:r>
      <w:r>
        <w:rPr>
          <w:rFonts w:ascii="Calibri" w:hAnsi="Calibri"/>
          <w:i/>
          <w:sz w:val="22"/>
        </w:rPr>
        <w:t>Nên dùng nhiệt thấp, nhiệt cao có thể làm chảy sợi tổng hợp theo thời gian.</w:t>
      </w:r>
    </w:p>
    <w:p>
      <w:pPr>
        <w:spacing w:after="160" w:line="312" w:lineRule="auto"/>
        <w:jc w:val="both"/>
      </w:pPr>
      <w:r>
        <w:rPr>
          <w:rFonts w:ascii="Calibri" w:hAnsi="Calibri"/>
          <w:b/>
          <w:sz w:val="22"/>
        </w:rPr>
        <w:t xml:space="preserve">Mr Kingscote: </w:t>
      </w:r>
      <w:r>
        <w:rPr>
          <w:rFonts w:ascii="Calibri" w:hAnsi="Calibri"/>
          <w:sz w:val="22"/>
        </w:rPr>
        <w:t xml:space="preserve">I'll add a care card to her bag with that instruction.  </w:t>
      </w:r>
      <w:r>
        <w:rPr>
          <w:rFonts w:ascii="Calibri" w:hAnsi="Calibri"/>
          <w:i/>
          <w:sz w:val="22"/>
        </w:rPr>
        <w:t>Tôi sẽ kèm thẻ hướng dẫn chăm sóc vào túi đồ của cô ấy với chỉ dẫn đó.</w:t>
      </w:r>
    </w:p>
    <w:p>
      <w:pPr>
        <w:spacing w:after="160" w:line="312" w:lineRule="auto"/>
        <w:jc w:val="both"/>
      </w:pPr>
      <w:r>
        <w:rPr>
          <w:rFonts w:ascii="Calibri" w:hAnsi="Calibri"/>
          <w:b/>
          <w:sz w:val="22"/>
        </w:rPr>
        <w:t xml:space="preserve">Ms Lan: </w:t>
      </w:r>
      <w:r>
        <w:rPr>
          <w:rFonts w:ascii="Calibri" w:hAnsi="Calibri"/>
          <w:sz w:val="22"/>
        </w:rPr>
        <w:t xml:space="preserve">Kingscote, Jonas is worried these dark jeans will bleed color onto his other clothes.  </w:t>
      </w:r>
      <w:r>
        <w:rPr>
          <w:rFonts w:ascii="Calibri" w:hAnsi="Calibri"/>
          <w:i/>
          <w:sz w:val="22"/>
        </w:rPr>
        <w:t>Anh Kingscote, Jonas lo lắng chiếc quần jeans đậm màu này sẽ lem màu sang quần áo khác.</w:t>
      </w:r>
    </w:p>
    <w:p>
      <w:pPr>
        <w:spacing w:after="160" w:line="312" w:lineRule="auto"/>
        <w:jc w:val="both"/>
      </w:pPr>
      <w:r>
        <w:rPr>
          <w:rFonts w:ascii="Calibri" w:hAnsi="Calibri"/>
          <w:b/>
          <w:sz w:val="22"/>
        </w:rPr>
        <w:t xml:space="preserve">Mr Kingscote: </w:t>
      </w:r>
      <w:r>
        <w:rPr>
          <w:rFonts w:ascii="Calibri" w:hAnsi="Calibri"/>
          <w:sz w:val="22"/>
        </w:rPr>
        <w:t xml:space="preserve">That's common with raw denim, washing them alone the first few times helps.  </w:t>
      </w:r>
      <w:r>
        <w:rPr>
          <w:rFonts w:ascii="Calibri" w:hAnsi="Calibri"/>
          <w:i/>
          <w:sz w:val="22"/>
        </w:rPr>
        <w:t>Điều đó phổ biến với vải denim thô, giặt riêng vài lần đầu sẽ giúp ích.</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before he pays for them.  </w:t>
      </w:r>
      <w:r>
        <w:rPr>
          <w:rFonts w:ascii="Calibri" w:hAnsi="Calibri"/>
          <w:i/>
          <w:sz w:val="22"/>
        </w:rPr>
        <w:t>Lời khuyên hay đấy, tôi sẽ nói điều đó trước khi anh ấy thanh toán.</w:t>
      </w:r>
    </w:p>
    <w:p>
      <w:pPr>
        <w:spacing w:after="160" w:line="312" w:lineRule="auto"/>
        <w:jc w:val="both"/>
      </w:pPr>
      <w:r>
        <w:rPr>
          <w:rFonts w:ascii="Calibri" w:hAnsi="Calibri"/>
          <w:b/>
          <w:sz w:val="22"/>
        </w:rPr>
        <w:t xml:space="preserve">Mr Kingscote: </w:t>
      </w:r>
      <w:r>
        <w:rPr>
          <w:rFonts w:ascii="Calibri" w:hAnsi="Calibri"/>
          <w:sz w:val="22"/>
        </w:rPr>
        <w:t xml:space="preserve">Lan, Kavya asked if she can iron this rayon dress on a normal setting.  </w:t>
      </w:r>
      <w:r>
        <w:rPr>
          <w:rFonts w:ascii="Calibri" w:hAnsi="Calibri"/>
          <w:i/>
          <w:sz w:val="22"/>
        </w:rPr>
        <w:t>Chị Lan, Kavya hỏi có thể ủi chiếc đầm rayon này ở chế độ thường không.</w:t>
      </w:r>
    </w:p>
    <w:p>
      <w:pPr>
        <w:spacing w:after="160" w:line="312" w:lineRule="auto"/>
        <w:jc w:val="both"/>
      </w:pPr>
      <w:r>
        <w:rPr>
          <w:rFonts w:ascii="Calibri" w:hAnsi="Calibri"/>
          <w:b/>
          <w:sz w:val="22"/>
        </w:rPr>
        <w:t xml:space="preserve">Ms Lan: </w:t>
      </w:r>
      <w:r>
        <w:rPr>
          <w:rFonts w:ascii="Calibri" w:hAnsi="Calibri"/>
          <w:sz w:val="22"/>
        </w:rPr>
        <w:t xml:space="preserve">Better to steam it instead, direct heat from an iron can scorch rayon quickly.  </w:t>
      </w:r>
      <w:r>
        <w:rPr>
          <w:rFonts w:ascii="Calibri" w:hAnsi="Calibri"/>
          <w:i/>
          <w:sz w:val="22"/>
        </w:rPr>
        <w:t>Nên hấp hơi thay vì ủi trực tiếp, nhiệt trực tiếp từ bàn ủi có thể làm cháy vải rayon rất nhanh.</w:t>
      </w:r>
    </w:p>
    <w:p>
      <w:pPr>
        <w:spacing w:after="160" w:line="312" w:lineRule="auto"/>
        <w:jc w:val="both"/>
      </w:pPr>
      <w:r>
        <w:rPr>
          <w:rFonts w:ascii="Calibri" w:hAnsi="Calibri"/>
          <w:b/>
          <w:sz w:val="22"/>
        </w:rPr>
        <w:t xml:space="preserve">Mr Kingscote: </w:t>
      </w:r>
      <w:r>
        <w:rPr>
          <w:rFonts w:ascii="Calibri" w:hAnsi="Calibri"/>
          <w:sz w:val="22"/>
        </w:rPr>
        <w:t xml:space="preserve">I'll pass that warning along before she leaves with the dress.  </w:t>
      </w:r>
      <w:r>
        <w:rPr>
          <w:rFonts w:ascii="Calibri" w:hAnsi="Calibri"/>
          <w:i/>
          <w:sz w:val="22"/>
        </w:rPr>
        <w:t>Tôi sẽ nhắc cảnh báo đó trước khi cô ấy mang đầm về.</w:t>
      </w:r>
    </w:p>
    <w:p>
      <w:pPr>
        <w:spacing w:after="160" w:line="312" w:lineRule="auto"/>
        <w:jc w:val="both"/>
      </w:pPr>
      <w:r>
        <w:rPr>
          <w:rFonts w:ascii="Calibri" w:hAnsi="Calibri"/>
          <w:b/>
          <w:sz w:val="22"/>
        </w:rPr>
        <w:t xml:space="preserve">Ms Lan: </w:t>
      </w:r>
      <w:r>
        <w:rPr>
          <w:rFonts w:ascii="Calibri" w:hAnsi="Calibri"/>
          <w:sz w:val="22"/>
        </w:rPr>
        <w:t xml:space="preserve">Kingscote, Liang's coat is missing a button near the collar, can we replace it?  </w:t>
      </w:r>
      <w:r>
        <w:rPr>
          <w:rFonts w:ascii="Calibri" w:hAnsi="Calibri"/>
          <w:i/>
          <w:sz w:val="22"/>
        </w:rPr>
        <w:t>Anh Kingscote, áo khoác của Liang bị mất một khuy gần cổ áo, mình thay được không?</w:t>
      </w:r>
    </w:p>
    <w:p>
      <w:pPr>
        <w:spacing w:after="160" w:line="312" w:lineRule="auto"/>
        <w:jc w:val="both"/>
      </w:pPr>
      <w:r>
        <w:rPr>
          <w:rFonts w:ascii="Calibri" w:hAnsi="Calibri"/>
          <w:b/>
          <w:sz w:val="22"/>
        </w:rPr>
        <w:t xml:space="preserve">Mr Kingscote: </w:t>
      </w:r>
      <w:r>
        <w:rPr>
          <w:rFonts w:ascii="Calibri" w:hAnsi="Calibri"/>
          <w:sz w:val="22"/>
        </w:rPr>
        <w:t xml:space="preserve">I have matching buttons in the drawer, I'll sew one on while he waits.  </w:t>
      </w:r>
      <w:r>
        <w:rPr>
          <w:rFonts w:ascii="Calibri" w:hAnsi="Calibri"/>
          <w:i/>
          <w:sz w:val="22"/>
        </w:rPr>
        <w:t>Tôi có khuy giống hệt trong ngăn kéo, tôi sẽ may lên trong lúc anh ấy chờ.</w:t>
      </w:r>
    </w:p>
    <w:p>
      <w:pPr>
        <w:spacing w:after="160" w:line="312" w:lineRule="auto"/>
        <w:jc w:val="both"/>
      </w:pPr>
      <w:r>
        <w:rPr>
          <w:rFonts w:ascii="Calibri" w:hAnsi="Calibri"/>
          <w:b/>
          <w:sz w:val="22"/>
        </w:rPr>
        <w:t xml:space="preserve">Ms Lan: </w:t>
      </w:r>
      <w:r>
        <w:rPr>
          <w:rFonts w:ascii="Calibri" w:hAnsi="Calibri"/>
          <w:sz w:val="22"/>
        </w:rPr>
        <w:t xml:space="preserve">Thank you, he said he only noticed it this morning.  </w:t>
      </w:r>
      <w:r>
        <w:rPr>
          <w:rFonts w:ascii="Calibri" w:hAnsi="Calibri"/>
          <w:i/>
          <w:sz w:val="22"/>
        </w:rPr>
        <w:t>Cảm ơn anh, anh ấy nói sáng nay mới phát hiện ra.</w:t>
      </w:r>
    </w:p>
    <w:p>
      <w:pPr>
        <w:spacing w:after="160" w:line="312" w:lineRule="auto"/>
        <w:jc w:val="both"/>
      </w:pPr>
      <w:r>
        <w:rPr>
          <w:rFonts w:ascii="Calibri" w:hAnsi="Calibri"/>
          <w:b/>
          <w:sz w:val="22"/>
        </w:rPr>
        <w:t xml:space="preserve">Mr Kingscote: </w:t>
      </w:r>
      <w:r>
        <w:rPr>
          <w:rFonts w:ascii="Calibri" w:hAnsi="Calibri"/>
          <w:sz w:val="22"/>
        </w:rPr>
        <w:t xml:space="preserve">Lan, Mateus's school blazer lost a button somewhere on the playground.  </w:t>
      </w:r>
      <w:r>
        <w:rPr>
          <w:rFonts w:ascii="Calibri" w:hAnsi="Calibri"/>
          <w:i/>
          <w:sz w:val="22"/>
        </w:rPr>
        <w:t>Chị Lan, áo blazer đi học của Mateus bị mất một khuy ở đâu đó trên sân chơi.</w:t>
      </w:r>
    </w:p>
    <w:p>
      <w:pPr>
        <w:spacing w:after="160" w:line="312" w:lineRule="auto"/>
        <w:jc w:val="both"/>
      </w:pPr>
      <w:r>
        <w:rPr>
          <w:rFonts w:ascii="Calibri" w:hAnsi="Calibri"/>
          <w:b/>
          <w:sz w:val="22"/>
        </w:rPr>
        <w:t xml:space="preserve">Ms Lan: </w:t>
      </w:r>
      <w:r>
        <w:rPr>
          <w:rFonts w:ascii="Calibri" w:hAnsi="Calibri"/>
          <w:sz w:val="22"/>
        </w:rPr>
        <w:t xml:space="preserve">Let me check our uniform button stock, we usually keep spares for that exact blazer.  </w:t>
      </w:r>
      <w:r>
        <w:rPr>
          <w:rFonts w:ascii="Calibri" w:hAnsi="Calibri"/>
          <w:i/>
          <w:sz w:val="22"/>
        </w:rPr>
        <w:t>Để tôi kiểm tra kho khuy đồng phục, mình thường giữ khuy dự phòng cho đúng loại áo blazer đó.</w:t>
      </w:r>
    </w:p>
    <w:p>
      <w:pPr>
        <w:spacing w:after="160" w:line="312" w:lineRule="auto"/>
        <w:jc w:val="both"/>
      </w:pPr>
      <w:r>
        <w:rPr>
          <w:rFonts w:ascii="Calibri" w:hAnsi="Calibri"/>
          <w:b/>
          <w:sz w:val="22"/>
        </w:rPr>
        <w:t xml:space="preserve">Mr Kingscote: </w:t>
      </w:r>
      <w:r>
        <w:rPr>
          <w:rFonts w:ascii="Calibri" w:hAnsi="Calibri"/>
          <w:sz w:val="22"/>
        </w:rPr>
        <w:t xml:space="preserve">Good, his mother would rather not order a whole new blazer for one button.  </w:t>
      </w:r>
      <w:r>
        <w:rPr>
          <w:rFonts w:ascii="Calibri" w:hAnsi="Calibri"/>
          <w:i/>
          <w:sz w:val="22"/>
        </w:rPr>
        <w:t>Tốt, mẹ bé chắc chắn không muốn đặt cả áo blazer mới chỉ vì một khuy.</w:t>
      </w:r>
    </w:p>
    <w:p>
      <w:pPr>
        <w:spacing w:after="160" w:line="312" w:lineRule="auto"/>
        <w:jc w:val="both"/>
      </w:pPr>
      <w:r>
        <w:rPr>
          <w:rFonts w:ascii="Calibri" w:hAnsi="Calibri"/>
          <w:b/>
          <w:sz w:val="22"/>
        </w:rPr>
        <w:t xml:space="preserve">Ms Lan: </w:t>
      </w:r>
      <w:r>
        <w:rPr>
          <w:rFonts w:ascii="Calibri" w:hAnsi="Calibri"/>
          <w:sz w:val="22"/>
        </w:rPr>
        <w:t xml:space="preserve">Kingscote, Nadia noticed a button is missing from the middle of her cardigan.  </w:t>
      </w:r>
      <w:r>
        <w:rPr>
          <w:rFonts w:ascii="Calibri" w:hAnsi="Calibri"/>
          <w:i/>
          <w:sz w:val="22"/>
        </w:rPr>
        <w:t>Anh Kingscote, Nadia phát hiện thiếu một khuy ở giữa áo cardigan của cô ấy.</w:t>
      </w:r>
    </w:p>
    <w:p>
      <w:pPr>
        <w:spacing w:after="160" w:line="312" w:lineRule="auto"/>
        <w:jc w:val="both"/>
      </w:pPr>
      <w:r>
        <w:rPr>
          <w:rFonts w:ascii="Calibri" w:hAnsi="Calibri"/>
          <w:b/>
          <w:sz w:val="22"/>
        </w:rPr>
        <w:t xml:space="preserve">Mr Kingscote: </w:t>
      </w:r>
      <w:r>
        <w:rPr>
          <w:rFonts w:ascii="Calibri" w:hAnsi="Calibri"/>
          <w:sz w:val="22"/>
        </w:rPr>
        <w:t xml:space="preserve">I can sew on a close match from our button jar within a few minutes.  </w:t>
      </w:r>
      <w:r>
        <w:rPr>
          <w:rFonts w:ascii="Calibri" w:hAnsi="Calibri"/>
          <w:i/>
          <w:sz w:val="22"/>
        </w:rPr>
        <w:t>Tôi có thể may một khuy gần giống từ hũ khuy của mình trong vài phút.</w:t>
      </w:r>
    </w:p>
    <w:p>
      <w:pPr>
        <w:spacing w:after="160" w:line="312" w:lineRule="auto"/>
        <w:jc w:val="both"/>
      </w:pPr>
      <w:r>
        <w:rPr>
          <w:rFonts w:ascii="Calibri" w:hAnsi="Calibri"/>
          <w:b/>
          <w:sz w:val="22"/>
        </w:rPr>
        <w:t xml:space="preserve">Ms Lan: </w:t>
      </w:r>
      <w:r>
        <w:rPr>
          <w:rFonts w:ascii="Calibri" w:hAnsi="Calibri"/>
          <w:sz w:val="22"/>
        </w:rPr>
        <w:t xml:space="preserve">Perfect, she said it's her favorite cardigan and she's glad it's an easy fix.  </w:t>
      </w:r>
      <w:r>
        <w:rPr>
          <w:rFonts w:ascii="Calibri" w:hAnsi="Calibri"/>
          <w:i/>
          <w:sz w:val="22"/>
        </w:rPr>
        <w:t>Tuyệt, cô ấy nói đó là chiếc cardigan yêu thích và mừng vì sửa dễ dàng.</w:t>
      </w:r>
    </w:p>
    <w:p>
      <w:pPr>
        <w:spacing w:after="160" w:line="312" w:lineRule="auto"/>
        <w:jc w:val="both"/>
      </w:pPr>
      <w:r>
        <w:rPr>
          <w:rFonts w:ascii="Calibri" w:hAnsi="Calibri"/>
          <w:b/>
          <w:sz w:val="22"/>
        </w:rPr>
        <w:t xml:space="preserve">Mr Kingscote: </w:t>
      </w:r>
      <w:r>
        <w:rPr>
          <w:rFonts w:ascii="Calibri" w:hAnsi="Calibri"/>
          <w:sz w:val="22"/>
        </w:rPr>
        <w:t xml:space="preserve">Lan, Oskar's shirt cuff button came off, and he needs the shirt for tomorrow.  </w:t>
      </w:r>
      <w:r>
        <w:rPr>
          <w:rFonts w:ascii="Calibri" w:hAnsi="Calibri"/>
          <w:i/>
          <w:sz w:val="22"/>
        </w:rPr>
        <w:t>Chị Lan, khuy cổ tay áo sơ mi của Oskar bị bung ra, và anh ấy cần mặc áo này vào mai.</w:t>
      </w:r>
    </w:p>
    <w:p>
      <w:pPr>
        <w:spacing w:after="160" w:line="312" w:lineRule="auto"/>
        <w:jc w:val="both"/>
      </w:pPr>
      <w:r>
        <w:rPr>
          <w:rFonts w:ascii="Calibri" w:hAnsi="Calibri"/>
          <w:b/>
          <w:sz w:val="22"/>
        </w:rPr>
        <w:t xml:space="preserve">Ms Lan: </w:t>
      </w:r>
      <w:r>
        <w:rPr>
          <w:rFonts w:ascii="Calibri" w:hAnsi="Calibri"/>
          <w:sz w:val="22"/>
        </w:rPr>
        <w:t xml:space="preserve">I'll sew it back on now, it should only take a few minutes.  </w:t>
      </w:r>
      <w:r>
        <w:rPr>
          <w:rFonts w:ascii="Calibri" w:hAnsi="Calibri"/>
          <w:i/>
          <w:sz w:val="22"/>
        </w:rPr>
        <w:t>Tôi sẽ may lại ngay, chỉ mất vài phút thôi.</w:t>
      </w:r>
    </w:p>
    <w:p>
      <w:pPr>
        <w:spacing w:after="160" w:line="312" w:lineRule="auto"/>
        <w:jc w:val="both"/>
      </w:pPr>
      <w:r>
        <w:rPr>
          <w:rFonts w:ascii="Calibri" w:hAnsi="Calibri"/>
          <w:b/>
          <w:sz w:val="22"/>
        </w:rPr>
        <w:t xml:space="preserve">Mr Kingscote: </w:t>
      </w:r>
      <w:r>
        <w:rPr>
          <w:rFonts w:ascii="Calibri" w:hAnsi="Calibri"/>
          <w:sz w:val="22"/>
        </w:rPr>
        <w:t xml:space="preserve">Thanks, he mentioned he has an early meeting and can't be without it.  </w:t>
      </w:r>
      <w:r>
        <w:rPr>
          <w:rFonts w:ascii="Calibri" w:hAnsi="Calibri"/>
          <w:i/>
          <w:sz w:val="22"/>
        </w:rPr>
        <w:t>Cảm ơn chị, anh ấy nói có cuộc họp sớm và không thể thiếu chiếc áo này.</w:t>
      </w:r>
    </w:p>
    <w:p>
      <w:pPr>
        <w:spacing w:after="160" w:line="312" w:lineRule="auto"/>
        <w:jc w:val="both"/>
      </w:pPr>
      <w:r>
        <w:rPr>
          <w:rFonts w:ascii="Calibri" w:hAnsi="Calibri"/>
          <w:b/>
          <w:sz w:val="22"/>
        </w:rPr>
        <w:t xml:space="preserve">Ms Lan: </w:t>
      </w:r>
      <w:r>
        <w:rPr>
          <w:rFonts w:ascii="Calibri" w:hAnsi="Calibri"/>
          <w:sz w:val="22"/>
        </w:rPr>
        <w:t xml:space="preserve">Kingscote, Petra's wedding suit vest is missing the top button, and the wedding is Saturday.  </w:t>
      </w:r>
      <w:r>
        <w:rPr>
          <w:rFonts w:ascii="Calibri" w:hAnsi="Calibri"/>
          <w:i/>
          <w:sz w:val="22"/>
        </w:rPr>
        <w:t>Anh Kingscote, áo gile trong bộ vest cưới của Petra thiếu khuy trên cùng, mà đám cưới là thứ Bảy.</w:t>
      </w:r>
    </w:p>
    <w:p>
      <w:pPr>
        <w:spacing w:after="160" w:line="312" w:lineRule="auto"/>
        <w:jc w:val="both"/>
      </w:pPr>
      <w:r>
        <w:rPr>
          <w:rFonts w:ascii="Calibri" w:hAnsi="Calibri"/>
          <w:b/>
          <w:sz w:val="22"/>
        </w:rPr>
        <w:t xml:space="preserve">Mr Kingscote: </w:t>
      </w:r>
      <w:r>
        <w:rPr>
          <w:rFonts w:ascii="Calibri" w:hAnsi="Calibri"/>
          <w:sz w:val="22"/>
        </w:rPr>
        <w:t xml:space="preserve">Let me find the closest match in our stock and sew it on today.  </w:t>
      </w:r>
      <w:r>
        <w:rPr>
          <w:rFonts w:ascii="Calibri" w:hAnsi="Calibri"/>
          <w:i/>
          <w:sz w:val="22"/>
        </w:rPr>
        <w:t>Để tôi tìm khuy gần giống nhất trong kho và may lên hôm nay.</w:t>
      </w:r>
    </w:p>
    <w:p>
      <w:pPr>
        <w:spacing w:after="160" w:line="312" w:lineRule="auto"/>
        <w:jc w:val="both"/>
      </w:pPr>
      <w:r>
        <w:rPr>
          <w:rFonts w:ascii="Calibri" w:hAnsi="Calibri"/>
          <w:b/>
          <w:sz w:val="22"/>
        </w:rPr>
        <w:t xml:space="preserve">Ms Lan: </w:t>
      </w:r>
      <w:r>
        <w:rPr>
          <w:rFonts w:ascii="Calibri" w:hAnsi="Calibri"/>
          <w:sz w:val="22"/>
        </w:rPr>
        <w:t xml:space="preserve">Thank you, she was quite relieved to hear we could fix it in time.  </w:t>
      </w:r>
      <w:r>
        <w:rPr>
          <w:rFonts w:ascii="Calibri" w:hAnsi="Calibri"/>
          <w:i/>
          <w:sz w:val="22"/>
        </w:rPr>
        <w:t>Cảm ơn anh, cô ấy nhẹ cả người khi nghe mình có thể sửa kịp thời.</w:t>
      </w:r>
    </w:p>
    <w:p>
      <w:pPr>
        <w:spacing w:after="160" w:line="312" w:lineRule="auto"/>
        <w:jc w:val="both"/>
      </w:pPr>
      <w:r>
        <w:rPr>
          <w:rFonts w:ascii="Calibri" w:hAnsi="Calibri"/>
          <w:b/>
          <w:sz w:val="22"/>
        </w:rPr>
        <w:t xml:space="preserve">Mr Kingscote: </w:t>
      </w:r>
      <w:r>
        <w:rPr>
          <w:rFonts w:ascii="Calibri" w:hAnsi="Calibri"/>
          <w:sz w:val="22"/>
        </w:rPr>
        <w:t xml:space="preserve">Lan, Quang found a loose button rattling in his shopping bag, not sure where it came from.  </w:t>
      </w:r>
      <w:r>
        <w:rPr>
          <w:rFonts w:ascii="Calibri" w:hAnsi="Calibri"/>
          <w:i/>
          <w:sz w:val="22"/>
        </w:rPr>
        <w:t>Chị Lan, Quang tìm thấy một khuy áo lăn lóc trong túi mua sắm, không chắc nó từ đâu ra.</w:t>
      </w:r>
    </w:p>
    <w:p>
      <w:pPr>
        <w:spacing w:after="160" w:line="312" w:lineRule="auto"/>
        <w:jc w:val="both"/>
      </w:pPr>
      <w:r>
        <w:rPr>
          <w:rFonts w:ascii="Calibri" w:hAnsi="Calibri"/>
          <w:b/>
          <w:sz w:val="22"/>
        </w:rPr>
        <w:t xml:space="preserve">Ms Lan: </w:t>
      </w:r>
      <w:r>
        <w:rPr>
          <w:rFonts w:ascii="Calibri" w:hAnsi="Calibri"/>
          <w:sz w:val="22"/>
        </w:rPr>
        <w:t xml:space="preserve">Let me check his coat, yes, it matches the missing one on his sleeve exactly.  </w:t>
      </w:r>
      <w:r>
        <w:rPr>
          <w:rFonts w:ascii="Calibri" w:hAnsi="Calibri"/>
          <w:i/>
          <w:sz w:val="22"/>
        </w:rPr>
        <w:t>Để tôi kiểm tra áo khoác của anh ấy, đúng rồi, nó khớp chính xác với chỗ thiếu trên tay áo.</w:t>
      </w:r>
    </w:p>
    <w:p>
      <w:pPr>
        <w:spacing w:after="160" w:line="312" w:lineRule="auto"/>
        <w:jc w:val="both"/>
      </w:pPr>
      <w:r>
        <w:rPr>
          <w:rFonts w:ascii="Calibri" w:hAnsi="Calibri"/>
          <w:b/>
          <w:sz w:val="22"/>
        </w:rPr>
        <w:t xml:space="preserve">Mr Kingscote: </w:t>
      </w:r>
      <w:r>
        <w:rPr>
          <w:rFonts w:ascii="Calibri" w:hAnsi="Calibri"/>
          <w:sz w:val="22"/>
        </w:rPr>
        <w:t xml:space="preserve">Good, I'll sew it back on before he leaves the shop.  </w:t>
      </w:r>
      <w:r>
        <w:rPr>
          <w:rFonts w:ascii="Calibri" w:hAnsi="Calibri"/>
          <w:i/>
          <w:sz w:val="22"/>
        </w:rPr>
        <w:t>Tốt, tôi sẽ may lại trước khi anh ấy rời cửa hàng.</w:t>
      </w:r>
    </w:p>
    <w:p>
      <w:pPr>
        <w:spacing w:after="160" w:line="312" w:lineRule="auto"/>
        <w:jc w:val="both"/>
      </w:pPr>
      <w:r>
        <w:rPr>
          <w:rFonts w:ascii="Calibri" w:hAnsi="Calibri"/>
          <w:b/>
          <w:sz w:val="22"/>
        </w:rPr>
        <w:t xml:space="preserve">Ms Lan: </w:t>
      </w:r>
      <w:r>
        <w:rPr>
          <w:rFonts w:ascii="Calibri" w:hAnsi="Calibri"/>
          <w:sz w:val="22"/>
        </w:rPr>
        <w:t xml:space="preserve">Kingscote, we don't have an exact match for Ronan's missing button, only a close one.  </w:t>
      </w:r>
      <w:r>
        <w:rPr>
          <w:rFonts w:ascii="Calibri" w:hAnsi="Calibri"/>
          <w:i/>
          <w:sz w:val="22"/>
        </w:rPr>
        <w:t>Anh Kingscote, mình không có khuy khớp chính xác cho khuy Ronan bị mất, chỉ có loại gần giống.</w:t>
      </w:r>
    </w:p>
    <w:p>
      <w:pPr>
        <w:spacing w:after="160" w:line="312" w:lineRule="auto"/>
        <w:jc w:val="both"/>
      </w:pPr>
      <w:r>
        <w:rPr>
          <w:rFonts w:ascii="Calibri" w:hAnsi="Calibri"/>
          <w:b/>
          <w:sz w:val="22"/>
        </w:rPr>
        <w:t xml:space="preserve">Mr Kingscote: </w:t>
      </w:r>
      <w:r>
        <w:rPr>
          <w:rFonts w:ascii="Calibri" w:hAnsi="Calibri"/>
          <w:sz w:val="22"/>
        </w:rPr>
        <w:t xml:space="preserve">Let me check the spare button sewn inside the jacket seam, that usually matches perfectly.  </w:t>
      </w:r>
      <w:r>
        <w:rPr>
          <w:rFonts w:ascii="Calibri" w:hAnsi="Calibri"/>
          <w:i/>
          <w:sz w:val="22"/>
        </w:rPr>
        <w:t>Để tôi kiểm tra khuy dự phòng may sẵn bên trong đường may áo khoác, thường khớp hoàn hảo.</w:t>
      </w:r>
    </w:p>
    <w:p>
      <w:pPr>
        <w:spacing w:after="160" w:line="312" w:lineRule="auto"/>
        <w:jc w:val="both"/>
      </w:pPr>
      <w:r>
        <w:rPr>
          <w:rFonts w:ascii="Calibri" w:hAnsi="Calibri"/>
          <w:b/>
          <w:sz w:val="22"/>
        </w:rPr>
        <w:t xml:space="preserve">Ms Lan: </w:t>
      </w:r>
      <w:r>
        <w:rPr>
          <w:rFonts w:ascii="Calibri" w:hAnsi="Calibri"/>
          <w:sz w:val="22"/>
        </w:rPr>
        <w:t xml:space="preserve">Good idea, most jackets keep one spare button hidden just for this reason.  </w:t>
      </w:r>
      <w:r>
        <w:rPr>
          <w:rFonts w:ascii="Calibri" w:hAnsi="Calibri"/>
          <w:i/>
          <w:sz w:val="22"/>
        </w:rPr>
        <w:t>Ý hay đấy, hầu hết áo khoác đều giấu sẵn một khuy dự phòng đúng vì lý do này.</w:t>
      </w:r>
    </w:p>
    <w:p>
      <w:pPr>
        <w:spacing w:after="160" w:line="312" w:lineRule="auto"/>
        <w:jc w:val="both"/>
      </w:pPr>
      <w:r>
        <w:rPr>
          <w:rFonts w:ascii="Calibri" w:hAnsi="Calibri"/>
          <w:b/>
          <w:sz w:val="22"/>
        </w:rPr>
        <w:t xml:space="preserve">Mr Kingscote: </w:t>
      </w:r>
      <w:r>
        <w:rPr>
          <w:rFonts w:ascii="Calibri" w:hAnsi="Calibri"/>
          <w:sz w:val="22"/>
        </w:rPr>
        <w:t xml:space="preserve">Lan, little Sunniva's coat has a missing button, her mother noticed it in the fitting room.  </w:t>
      </w:r>
      <w:r>
        <w:rPr>
          <w:rFonts w:ascii="Calibri" w:hAnsi="Calibri"/>
          <w:i/>
          <w:sz w:val="22"/>
        </w:rPr>
        <w:t>Chị Lan, áo khoác của bé Sunniva thiếu một khuy, mẹ bé phát hiện trong phòng thử đồ.</w:t>
      </w:r>
    </w:p>
    <w:p>
      <w:pPr>
        <w:spacing w:after="160" w:line="312" w:lineRule="auto"/>
        <w:jc w:val="both"/>
      </w:pPr>
      <w:r>
        <w:rPr>
          <w:rFonts w:ascii="Calibri" w:hAnsi="Calibri"/>
          <w:b/>
          <w:sz w:val="22"/>
        </w:rPr>
        <w:t xml:space="preserve">Ms Lan: </w:t>
      </w:r>
      <w:r>
        <w:rPr>
          <w:rFonts w:ascii="Calibri" w:hAnsi="Calibri"/>
          <w:sz w:val="22"/>
        </w:rPr>
        <w:t xml:space="preserve">I'll sew on a matching one now so it's ready before they leave.  </w:t>
      </w:r>
      <w:r>
        <w:rPr>
          <w:rFonts w:ascii="Calibri" w:hAnsi="Calibri"/>
          <w:i/>
          <w:sz w:val="22"/>
        </w:rPr>
        <w:t>Tôi sẽ may một khuy giống ngay để kịp trước khi họ ra về.</w:t>
      </w:r>
    </w:p>
    <w:p>
      <w:pPr>
        <w:spacing w:after="160" w:line="312" w:lineRule="auto"/>
        <w:jc w:val="both"/>
      </w:pPr>
      <w:r>
        <w:rPr>
          <w:rFonts w:ascii="Calibri" w:hAnsi="Calibri"/>
          <w:b/>
          <w:sz w:val="22"/>
        </w:rPr>
        <w:t xml:space="preserve">Mr Kingscote: </w:t>
      </w:r>
      <w:r>
        <w:rPr>
          <w:rFonts w:ascii="Calibri" w:hAnsi="Calibri"/>
          <w:sz w:val="22"/>
        </w:rPr>
        <w:t xml:space="preserve">Thanks, her mother said the coat is nearly new, so it's worth fixing properly.  </w:t>
      </w:r>
      <w:r>
        <w:rPr>
          <w:rFonts w:ascii="Calibri" w:hAnsi="Calibri"/>
          <w:i/>
          <w:sz w:val="22"/>
        </w:rPr>
        <w:t>Cảm ơn chị, mẹ bé nói áo gần như mới, nên đáng để sửa cẩn thận.</w:t>
      </w:r>
    </w:p>
    <w:p>
      <w:pPr>
        <w:spacing w:after="160" w:line="312" w:lineRule="auto"/>
        <w:jc w:val="both"/>
      </w:pPr>
      <w:r>
        <w:rPr>
          <w:rFonts w:ascii="Calibri" w:hAnsi="Calibri"/>
          <w:b/>
          <w:sz w:val="22"/>
        </w:rPr>
        <w:t xml:space="preserve">Ms Lan: </w:t>
      </w:r>
      <w:r>
        <w:rPr>
          <w:rFonts w:ascii="Calibri" w:hAnsi="Calibri"/>
          <w:sz w:val="22"/>
        </w:rPr>
        <w:t xml:space="preserve">Kingscote, the zipper pull on Tomasz's jacket snapped off completely this morning.  </w:t>
      </w:r>
      <w:r>
        <w:rPr>
          <w:rFonts w:ascii="Calibri" w:hAnsi="Calibri"/>
          <w:i/>
          <w:sz w:val="22"/>
        </w:rPr>
        <w:t>Anh Kingscote, đầu kéo khóa kéo áo khoác của Tomasz gãy hẳn sáng nay.</w:t>
      </w:r>
    </w:p>
    <w:p>
      <w:pPr>
        <w:spacing w:after="160" w:line="312" w:lineRule="auto"/>
        <w:jc w:val="both"/>
      </w:pPr>
      <w:r>
        <w:rPr>
          <w:rFonts w:ascii="Calibri" w:hAnsi="Calibri"/>
          <w:b/>
          <w:sz w:val="22"/>
        </w:rPr>
        <w:t xml:space="preserve">Mr Kingscote: </w:t>
      </w:r>
      <w:r>
        <w:rPr>
          <w:rFonts w:ascii="Calibri" w:hAnsi="Calibri"/>
          <w:sz w:val="22"/>
        </w:rPr>
        <w:t xml:space="preserve">I have a replacement pull that fits that zipper size, I'll attach it now.  </w:t>
      </w:r>
      <w:r>
        <w:rPr>
          <w:rFonts w:ascii="Calibri" w:hAnsi="Calibri"/>
          <w:i/>
          <w:sz w:val="22"/>
        </w:rPr>
        <w:t>Tôi có đầu kéo thay thế vừa với size khóa kéo đó, tôi sẽ gắn ngay.</w:t>
      </w:r>
    </w:p>
    <w:p>
      <w:pPr>
        <w:spacing w:after="160" w:line="312" w:lineRule="auto"/>
        <w:jc w:val="both"/>
      </w:pPr>
      <w:r>
        <w:rPr>
          <w:rFonts w:ascii="Calibri" w:hAnsi="Calibri"/>
          <w:b/>
          <w:sz w:val="22"/>
        </w:rPr>
        <w:t xml:space="preserve">Ms Lan: </w:t>
      </w:r>
      <w:r>
        <w:rPr>
          <w:rFonts w:ascii="Calibri" w:hAnsi="Calibri"/>
          <w:sz w:val="22"/>
        </w:rPr>
        <w:t xml:space="preserve">Thank you, he said the jacket still zips fine, just the pull broke.  </w:t>
      </w:r>
      <w:r>
        <w:rPr>
          <w:rFonts w:ascii="Calibri" w:hAnsi="Calibri"/>
          <w:i/>
          <w:sz w:val="22"/>
        </w:rPr>
        <w:t>Cảm ơn anh, anh ấy nói áo vẫn kéo được bình thường, chỉ đầu kéo bị gãy thôi.</w:t>
      </w:r>
    </w:p>
    <w:p>
      <w:pPr>
        <w:spacing w:after="160" w:line="312" w:lineRule="auto"/>
        <w:jc w:val="both"/>
      </w:pPr>
      <w:r>
        <w:rPr>
          <w:rFonts w:ascii="Calibri" w:hAnsi="Calibri"/>
          <w:b/>
          <w:sz w:val="22"/>
        </w:rPr>
        <w:t xml:space="preserve">Mr Kingscote: </w:t>
      </w:r>
      <w:r>
        <w:rPr>
          <w:rFonts w:ascii="Calibri" w:hAnsi="Calibri"/>
          <w:sz w:val="22"/>
        </w:rPr>
        <w:t xml:space="preserve">Lan, Uzoamaka's boot zipper is stuck halfway up, it won't budge either way.  </w:t>
      </w:r>
      <w:r>
        <w:rPr>
          <w:rFonts w:ascii="Calibri" w:hAnsi="Calibri"/>
          <w:i/>
          <w:sz w:val="22"/>
        </w:rPr>
        <w:t>Chị Lan, khóa kéo bốt của Uzoamaka bị kẹt giữa chừng, không nhích được theo hướng nào.</w:t>
      </w:r>
    </w:p>
    <w:p>
      <w:pPr>
        <w:spacing w:after="160" w:line="312" w:lineRule="auto"/>
        <w:jc w:val="both"/>
      </w:pPr>
      <w:r>
        <w:rPr>
          <w:rFonts w:ascii="Calibri" w:hAnsi="Calibri"/>
          <w:b/>
          <w:sz w:val="22"/>
        </w:rPr>
        <w:t xml:space="preserve">Ms Lan: </w:t>
      </w:r>
      <w:r>
        <w:rPr>
          <w:rFonts w:ascii="Calibri" w:hAnsi="Calibri"/>
          <w:sz w:val="22"/>
        </w:rPr>
        <w:t xml:space="preserve">Let me try a little wax on the teeth, that usually loosens a stuck zipper.  </w:t>
      </w:r>
      <w:r>
        <w:rPr>
          <w:rFonts w:ascii="Calibri" w:hAnsi="Calibri"/>
          <w:i/>
          <w:sz w:val="22"/>
        </w:rPr>
        <w:t>Để tôi thử bôi chút sáp lên răng khóa, cách này thường làm lỏng khóa bị kẹt.</w:t>
      </w:r>
    </w:p>
    <w:p>
      <w:pPr>
        <w:spacing w:after="160" w:line="312" w:lineRule="auto"/>
        <w:jc w:val="both"/>
      </w:pPr>
      <w:r>
        <w:rPr>
          <w:rFonts w:ascii="Calibri" w:hAnsi="Calibri"/>
          <w:b/>
          <w:sz w:val="22"/>
        </w:rPr>
        <w:t xml:space="preserve">Mr Kingscote: </w:t>
      </w:r>
      <w:r>
        <w:rPr>
          <w:rFonts w:ascii="Calibri" w:hAnsi="Calibri"/>
          <w:sz w:val="22"/>
        </w:rPr>
        <w:t xml:space="preserve">Good idea, I'll watch how it goes before we consider replacing it.  </w:t>
      </w:r>
      <w:r>
        <w:rPr>
          <w:rFonts w:ascii="Calibri" w:hAnsi="Calibri"/>
          <w:i/>
          <w:sz w:val="22"/>
        </w:rPr>
        <w:t>Ý hay đấy, tôi sẽ theo dõi kết quả trước khi mình cân nhắc thay mới.</w:t>
      </w:r>
    </w:p>
    <w:p>
      <w:pPr>
        <w:spacing w:after="160" w:line="312" w:lineRule="auto"/>
        <w:jc w:val="both"/>
      </w:pPr>
      <w:r>
        <w:rPr>
          <w:rFonts w:ascii="Calibri" w:hAnsi="Calibri"/>
          <w:b/>
          <w:sz w:val="22"/>
        </w:rPr>
        <w:t xml:space="preserve">Ms Lan: </w:t>
      </w:r>
      <w:r>
        <w:rPr>
          <w:rFonts w:ascii="Calibri" w:hAnsi="Calibri"/>
          <w:sz w:val="22"/>
        </w:rPr>
        <w:t xml:space="preserve">Kingscote, the zipper on Vivienne's dress won't close past her lower back.  </w:t>
      </w:r>
      <w:r>
        <w:rPr>
          <w:rFonts w:ascii="Calibri" w:hAnsi="Calibri"/>
          <w:i/>
          <w:sz w:val="22"/>
        </w:rPr>
        <w:t>Anh Kingscote, khóa kéo trên đầm của Vivienne không kéo qua khỏi phần lưng dưới được.</w:t>
      </w:r>
    </w:p>
    <w:p>
      <w:pPr>
        <w:spacing w:after="160" w:line="312" w:lineRule="auto"/>
        <w:jc w:val="both"/>
      </w:pPr>
      <w:r>
        <w:rPr>
          <w:rFonts w:ascii="Calibri" w:hAnsi="Calibri"/>
          <w:b/>
          <w:sz w:val="22"/>
        </w:rPr>
        <w:t xml:space="preserve">Mr Kingscote: </w:t>
      </w:r>
      <w:r>
        <w:rPr>
          <w:rFonts w:ascii="Calibri" w:hAnsi="Calibri"/>
          <w:sz w:val="22"/>
        </w:rPr>
        <w:t xml:space="preserve">Let me check the teeth, one section looks slightly bent out of line.  </w:t>
      </w:r>
      <w:r>
        <w:rPr>
          <w:rFonts w:ascii="Calibri" w:hAnsi="Calibri"/>
          <w:i/>
          <w:sz w:val="22"/>
        </w:rPr>
        <w:t>Để tôi kiểm tra răng khóa, có một đoạn hơi bị lệch ra ngoài.</w:t>
      </w:r>
    </w:p>
    <w:p>
      <w:pPr>
        <w:spacing w:after="160" w:line="312" w:lineRule="auto"/>
        <w:jc w:val="both"/>
      </w:pPr>
      <w:r>
        <w:rPr>
          <w:rFonts w:ascii="Calibri" w:hAnsi="Calibri"/>
          <w:b/>
          <w:sz w:val="22"/>
        </w:rPr>
        <w:t xml:space="preserve">Ms Lan: </w:t>
      </w:r>
      <w:r>
        <w:rPr>
          <w:rFonts w:ascii="Calibri" w:hAnsi="Calibri"/>
          <w:sz w:val="22"/>
        </w:rPr>
        <w:t xml:space="preserve">Thank you, she needs the dress fixed before her flight on Thursday.  </w:t>
      </w:r>
      <w:r>
        <w:rPr>
          <w:rFonts w:ascii="Calibri" w:hAnsi="Calibri"/>
          <w:i/>
          <w:sz w:val="22"/>
        </w:rPr>
        <w:t>Cảm ơn anh, cô ấy cần đầm được sửa xong trước chuyến bay thứ Năm.</w:t>
      </w:r>
    </w:p>
    <w:p>
      <w:pPr>
        <w:spacing w:after="160" w:line="312" w:lineRule="auto"/>
        <w:jc w:val="both"/>
      </w:pPr>
      <w:r>
        <w:rPr>
          <w:rFonts w:ascii="Calibri" w:hAnsi="Calibri"/>
          <w:b/>
          <w:sz w:val="22"/>
        </w:rPr>
        <w:t xml:space="preserve">Mr Kingscote: </w:t>
      </w:r>
      <w:r>
        <w:rPr>
          <w:rFonts w:ascii="Calibri" w:hAnsi="Calibri"/>
          <w:sz w:val="22"/>
        </w:rPr>
        <w:t xml:space="preserve">Lan, little Viktor's snowsuit zipper keeps catching the lining fabric near the bottom.  </w:t>
      </w:r>
      <w:r>
        <w:rPr>
          <w:rFonts w:ascii="Calibri" w:hAnsi="Calibri"/>
          <w:i/>
          <w:sz w:val="22"/>
        </w:rPr>
        <w:t>Chị Lan, khóa kéo bộ đồ tuyết của bé Viktor cứ bị vướng vào lớp lót gần phần dưới.</w:t>
      </w:r>
    </w:p>
    <w:p>
      <w:pPr>
        <w:spacing w:after="160" w:line="312" w:lineRule="auto"/>
        <w:jc w:val="both"/>
      </w:pPr>
      <w:r>
        <w:rPr>
          <w:rFonts w:ascii="Calibri" w:hAnsi="Calibri"/>
          <w:b/>
          <w:sz w:val="22"/>
        </w:rPr>
        <w:t xml:space="preserve">Ms Lan: </w:t>
      </w:r>
      <w:r>
        <w:rPr>
          <w:rFonts w:ascii="Calibri" w:hAnsi="Calibri"/>
          <w:sz w:val="22"/>
        </w:rPr>
        <w:t xml:space="preserve">I'll trim that loose thread and guide the zipper more carefully next time it's used.  </w:t>
      </w:r>
      <w:r>
        <w:rPr>
          <w:rFonts w:ascii="Calibri" w:hAnsi="Calibri"/>
          <w:i/>
          <w:sz w:val="22"/>
        </w:rPr>
        <w:t>Tôi sẽ cắt bớt sợi chỉ thừa đó và hướng dẫn kéo khóa cẩn thận hơn cho lần sau.</w:t>
      </w:r>
    </w:p>
    <w:p>
      <w:pPr>
        <w:spacing w:after="160" w:line="312" w:lineRule="auto"/>
        <w:jc w:val="both"/>
      </w:pPr>
      <w:r>
        <w:rPr>
          <w:rFonts w:ascii="Calibri" w:hAnsi="Calibri"/>
          <w:b/>
          <w:sz w:val="22"/>
        </w:rPr>
        <w:t xml:space="preserve">Mr Kingscote: </w:t>
      </w:r>
      <w:r>
        <w:rPr>
          <w:rFonts w:ascii="Calibri" w:hAnsi="Calibri"/>
          <w:sz w:val="22"/>
        </w:rPr>
        <w:t xml:space="preserve">Good, his mother said it happens every single morning before school.  </w:t>
      </w:r>
      <w:r>
        <w:rPr>
          <w:rFonts w:ascii="Calibri" w:hAnsi="Calibri"/>
          <w:i/>
          <w:sz w:val="22"/>
        </w:rPr>
        <w:t>Tốt, mẹ bé nói chuyện này xảy ra mỗi sáng trước khi đi học.</w:t>
      </w:r>
    </w:p>
    <w:p>
      <w:pPr>
        <w:spacing w:after="160" w:line="312" w:lineRule="auto"/>
        <w:jc w:val="both"/>
      </w:pPr>
      <w:r>
        <w:rPr>
          <w:rFonts w:ascii="Calibri" w:hAnsi="Calibri"/>
          <w:b/>
          <w:sz w:val="22"/>
        </w:rPr>
        <w:t xml:space="preserve">Ms Lan: </w:t>
      </w:r>
      <w:r>
        <w:rPr>
          <w:rFonts w:ascii="Calibri" w:hAnsi="Calibri"/>
          <w:sz w:val="22"/>
        </w:rPr>
        <w:t xml:space="preserve">Kingscote, Winifred's duffel bag zipper slider came off the track completely.  </w:t>
      </w:r>
      <w:r>
        <w:rPr>
          <w:rFonts w:ascii="Calibri" w:hAnsi="Calibri"/>
          <w:i/>
          <w:sz w:val="22"/>
        </w:rPr>
        <w:t>Anh Kingscote, đầu kéo khóa túi du lịch của Winifred bị tuột hẳn khỏi ray.</w:t>
      </w:r>
    </w:p>
    <w:p>
      <w:pPr>
        <w:spacing w:after="160" w:line="312" w:lineRule="auto"/>
        <w:jc w:val="both"/>
      </w:pPr>
      <w:r>
        <w:rPr>
          <w:rFonts w:ascii="Calibri" w:hAnsi="Calibri"/>
          <w:b/>
          <w:sz w:val="22"/>
        </w:rPr>
        <w:t xml:space="preserve">Mr Kingscote: </w:t>
      </w:r>
      <w:r>
        <w:rPr>
          <w:rFonts w:ascii="Calibri" w:hAnsi="Calibri"/>
          <w:sz w:val="22"/>
        </w:rPr>
        <w:t xml:space="preserve">I can replace the slider itself without touching the rest of the zipper.  </w:t>
      </w:r>
      <w:r>
        <w:rPr>
          <w:rFonts w:ascii="Calibri" w:hAnsi="Calibri"/>
          <w:i/>
          <w:sz w:val="22"/>
        </w:rPr>
        <w:t>Tôi có thể thay riêng đầu kéo mà không cần động đến phần còn lại của khóa.</w:t>
      </w:r>
    </w:p>
    <w:p>
      <w:pPr>
        <w:spacing w:after="160" w:line="312" w:lineRule="auto"/>
        <w:jc w:val="both"/>
      </w:pPr>
      <w:r>
        <w:rPr>
          <w:rFonts w:ascii="Calibri" w:hAnsi="Calibri"/>
          <w:b/>
          <w:sz w:val="22"/>
        </w:rPr>
        <w:t xml:space="preserve">Ms Lan: </w:t>
      </w:r>
      <w:r>
        <w:rPr>
          <w:rFonts w:ascii="Calibri" w:hAnsi="Calibri"/>
          <w:sz w:val="22"/>
        </w:rPr>
        <w:t xml:space="preserve">Thank you, she needs the bag ready before her trip this weekend.  </w:t>
      </w:r>
      <w:r>
        <w:rPr>
          <w:rFonts w:ascii="Calibri" w:hAnsi="Calibri"/>
          <w:i/>
          <w:sz w:val="22"/>
        </w:rPr>
        <w:t>Cảm ơn anh, cô ấy cần túi sẵn sàng trước chuyến đi cuối tuần này.</w:t>
      </w:r>
    </w:p>
    <w:p>
      <w:pPr>
        <w:spacing w:after="160" w:line="312" w:lineRule="auto"/>
        <w:jc w:val="both"/>
      </w:pPr>
      <w:r>
        <w:rPr>
          <w:rFonts w:ascii="Calibri" w:hAnsi="Calibri"/>
          <w:b/>
          <w:sz w:val="22"/>
        </w:rPr>
        <w:t xml:space="preserve">Mr Kingscote: </w:t>
      </w:r>
      <w:r>
        <w:rPr>
          <w:rFonts w:ascii="Calibri" w:hAnsi="Calibri"/>
          <w:sz w:val="22"/>
        </w:rPr>
        <w:t xml:space="preserve">Lan, Wendell's raincoat zipper doesn't line up evenly at the bottom anymore.  </w:t>
      </w:r>
      <w:r>
        <w:rPr>
          <w:rFonts w:ascii="Calibri" w:hAnsi="Calibri"/>
          <w:i/>
          <w:sz w:val="22"/>
        </w:rPr>
        <w:t>Chị Lan, khóa kéo áo mưa của Wendell không còn thẳng hàng ở phần dưới nữa.</w:t>
      </w:r>
    </w:p>
    <w:p>
      <w:pPr>
        <w:spacing w:after="160" w:line="312" w:lineRule="auto"/>
        <w:jc w:val="both"/>
      </w:pPr>
      <w:r>
        <w:rPr>
          <w:rFonts w:ascii="Calibri" w:hAnsi="Calibri"/>
          <w:b/>
          <w:sz w:val="22"/>
        </w:rPr>
        <w:t xml:space="preserve">Ms Lan: </w:t>
      </w:r>
      <w:r>
        <w:rPr>
          <w:rFonts w:ascii="Calibri" w:hAnsi="Calibri"/>
          <w:sz w:val="22"/>
        </w:rPr>
        <w:t xml:space="preserve">Let me check the bottom stop, it looks like it slipped out of place.  </w:t>
      </w:r>
      <w:r>
        <w:rPr>
          <w:rFonts w:ascii="Calibri" w:hAnsi="Calibri"/>
          <w:i/>
          <w:sz w:val="22"/>
        </w:rPr>
        <w:t>Để tôi kiểm tra chốt chặn dưới, có vẻ nó bị trượt ra khỏi vị trí.</w:t>
      </w:r>
    </w:p>
    <w:p>
      <w:pPr>
        <w:spacing w:after="160" w:line="312" w:lineRule="auto"/>
        <w:jc w:val="both"/>
      </w:pPr>
      <w:r>
        <w:rPr>
          <w:rFonts w:ascii="Calibri" w:hAnsi="Calibri"/>
          <w:b/>
          <w:sz w:val="22"/>
        </w:rPr>
        <w:t xml:space="preserve">Mr Kingscote: </w:t>
      </w:r>
      <w:r>
        <w:rPr>
          <w:rFonts w:ascii="Calibri" w:hAnsi="Calibri"/>
          <w:sz w:val="22"/>
        </w:rPr>
        <w:t xml:space="preserve">I'll reset it now so both sides meet correctly again.  </w:t>
      </w:r>
      <w:r>
        <w:rPr>
          <w:rFonts w:ascii="Calibri" w:hAnsi="Calibri"/>
          <w:i/>
          <w:sz w:val="22"/>
        </w:rPr>
        <w:t>Tôi sẽ chỉnh lại ngay để hai bên khớp đúng như cũ.</w:t>
      </w:r>
    </w:p>
    <w:p>
      <w:pPr>
        <w:spacing w:after="160" w:line="312" w:lineRule="auto"/>
        <w:jc w:val="both"/>
      </w:pPr>
      <w:r>
        <w:rPr>
          <w:rFonts w:ascii="Calibri" w:hAnsi="Calibri"/>
          <w:b/>
          <w:sz w:val="22"/>
        </w:rPr>
        <w:t xml:space="preserve">Ms Lan: </w:t>
      </w:r>
      <w:r>
        <w:rPr>
          <w:rFonts w:ascii="Calibri" w:hAnsi="Calibri"/>
          <w:sz w:val="22"/>
        </w:rPr>
        <w:t xml:space="preserve">Kingscote, Ximena's trousers zipper caught a bit of lining fabric and won't move.  </w:t>
      </w:r>
      <w:r>
        <w:rPr>
          <w:rFonts w:ascii="Calibri" w:hAnsi="Calibri"/>
          <w:i/>
          <w:sz w:val="22"/>
        </w:rPr>
        <w:t>Anh Kingscote, khóa kéo quần của Ximena bị vướng chút vải lót và không kéo được.</w:t>
      </w:r>
    </w:p>
    <w:p>
      <w:pPr>
        <w:spacing w:after="160" w:line="312" w:lineRule="auto"/>
        <w:jc w:val="both"/>
      </w:pPr>
      <w:r>
        <w:rPr>
          <w:rFonts w:ascii="Calibri" w:hAnsi="Calibri"/>
          <w:b/>
          <w:sz w:val="22"/>
        </w:rPr>
        <w:t xml:space="preserve">Mr Kingscote: </w:t>
      </w:r>
      <w:r>
        <w:rPr>
          <w:rFonts w:ascii="Calibri" w:hAnsi="Calibri"/>
          <w:sz w:val="22"/>
        </w:rPr>
        <w:t xml:space="preserve">Let me work it free gently first before we risk damaging the teeth.  </w:t>
      </w:r>
      <w:r>
        <w:rPr>
          <w:rFonts w:ascii="Calibri" w:hAnsi="Calibri"/>
          <w:i/>
          <w:sz w:val="22"/>
        </w:rPr>
        <w:t>Để tôi nhẹ nhàng gỡ ra trước khi mình liều làm hỏng răng khóa.</w:t>
      </w:r>
    </w:p>
    <w:p>
      <w:pPr>
        <w:spacing w:after="160" w:line="312" w:lineRule="auto"/>
        <w:jc w:val="both"/>
      </w:pPr>
      <w:r>
        <w:rPr>
          <w:rFonts w:ascii="Calibri" w:hAnsi="Calibri"/>
          <w:b/>
          <w:sz w:val="22"/>
        </w:rPr>
        <w:t xml:space="preserve">Ms Lan: </w:t>
      </w:r>
      <w:r>
        <w:rPr>
          <w:rFonts w:ascii="Calibri" w:hAnsi="Calibri"/>
          <w:sz w:val="22"/>
        </w:rPr>
        <w:t xml:space="preserve">Thank you, she's been standing there patiently while we sort it out.  </w:t>
      </w:r>
      <w:r>
        <w:rPr>
          <w:rFonts w:ascii="Calibri" w:hAnsi="Calibri"/>
          <w:i/>
          <w:sz w:val="22"/>
        </w:rPr>
        <w:t>Cảm ơn anh, cô ấy đã kiên nhẫn đứng đợi trong lúc mình xử lý.</w:t>
      </w:r>
    </w:p>
    <w:p>
      <w:pPr>
        <w:spacing w:after="160" w:line="312" w:lineRule="auto"/>
        <w:jc w:val="both"/>
      </w:pPr>
      <w:r>
        <w:rPr>
          <w:rFonts w:ascii="Calibri" w:hAnsi="Calibri"/>
          <w:b/>
          <w:sz w:val="22"/>
        </w:rPr>
        <w:t xml:space="preserve">Mr Kingscote: </w:t>
      </w:r>
      <w:r>
        <w:rPr>
          <w:rFonts w:ascii="Calibri" w:hAnsi="Calibri"/>
          <w:sz w:val="22"/>
        </w:rPr>
        <w:t xml:space="preserve">Lan, could you tell Yusuf his jacket zipper repair will be ready by closing today?  </w:t>
      </w:r>
      <w:r>
        <w:rPr>
          <w:rFonts w:ascii="Calibri" w:hAnsi="Calibri"/>
          <w:i/>
          <w:sz w:val="22"/>
        </w:rPr>
        <w:t>Chị Lan, chị báo Yusuf giúp là khóa kéo áo khoác của anh ấy sẽ xong trước giờ đóng cửa hôm nay không?</w:t>
      </w:r>
    </w:p>
    <w:p>
      <w:pPr>
        <w:spacing w:after="160" w:line="312" w:lineRule="auto"/>
        <w:jc w:val="both"/>
      </w:pPr>
      <w:r>
        <w:rPr>
          <w:rFonts w:ascii="Calibri" w:hAnsi="Calibri"/>
          <w:b/>
          <w:sz w:val="22"/>
        </w:rPr>
        <w:t xml:space="preserve">Ms Lan: </w:t>
      </w:r>
      <w:r>
        <w:rPr>
          <w:rFonts w:ascii="Calibri" w:hAnsi="Calibri"/>
          <w:sz w:val="22"/>
        </w:rPr>
        <w:t xml:space="preserve">I'll call him now, he was hoping to wear it to a dinner tonight.  </w:t>
      </w:r>
      <w:r>
        <w:rPr>
          <w:rFonts w:ascii="Calibri" w:hAnsi="Calibri"/>
          <w:i/>
          <w:sz w:val="22"/>
        </w:rPr>
        <w:t>Tôi sẽ gọi anh ấy ngay, anh ấy đang hy vọng mặc nó đi ăn tối nay.</w:t>
      </w:r>
    </w:p>
    <w:p>
      <w:pPr>
        <w:spacing w:after="160" w:line="312" w:lineRule="auto"/>
        <w:jc w:val="both"/>
      </w:pPr>
      <w:r>
        <w:rPr>
          <w:rFonts w:ascii="Calibri" w:hAnsi="Calibri"/>
          <w:b/>
          <w:sz w:val="22"/>
        </w:rPr>
        <w:t xml:space="preserve">Mr Kingscote: </w:t>
      </w:r>
      <w:r>
        <w:rPr>
          <w:rFonts w:ascii="Calibri" w:hAnsi="Calibri"/>
          <w:sz w:val="22"/>
        </w:rPr>
        <w:t xml:space="preserve">Good, I've already finished the repair, it just needs a quick press.  </w:t>
      </w:r>
      <w:r>
        <w:rPr>
          <w:rFonts w:ascii="Calibri" w:hAnsi="Calibri"/>
          <w:i/>
          <w:sz w:val="22"/>
        </w:rPr>
        <w:t>Tốt, tôi đã sửa xong rồi, chỉ cần ủi nhanh một chút nữa thôi.</w:t>
      </w:r>
    </w:p>
    <w:p>
      <w:pPr>
        <w:spacing w:after="160" w:line="312" w:lineRule="auto"/>
        <w:jc w:val="both"/>
      </w:pPr>
      <w:r>
        <w:rPr>
          <w:rFonts w:ascii="Calibri" w:hAnsi="Calibri"/>
          <w:b/>
          <w:sz w:val="22"/>
        </w:rPr>
        <w:t xml:space="preserve">Ms Lan: </w:t>
      </w:r>
      <w:r>
        <w:rPr>
          <w:rFonts w:ascii="Calibri" w:hAnsi="Calibri"/>
          <w:sz w:val="22"/>
        </w:rPr>
        <w:t xml:space="preserve">Kingscote, Zhen bought this shirt last week, but it turned out too small once he tried it at home.  </w:t>
      </w:r>
      <w:r>
        <w:rPr>
          <w:rFonts w:ascii="Calibri" w:hAnsi="Calibri"/>
          <w:i/>
          <w:sz w:val="22"/>
        </w:rPr>
        <w:t>Anh Kingscote, Zhen mua áo này tuần trước, nhưng khi về nhà thử lại thấy quá nhỏ.</w:t>
      </w:r>
    </w:p>
    <w:p>
      <w:pPr>
        <w:spacing w:after="160" w:line="312" w:lineRule="auto"/>
        <w:jc w:val="both"/>
      </w:pPr>
      <w:r>
        <w:rPr>
          <w:rFonts w:ascii="Calibri" w:hAnsi="Calibri"/>
          <w:b/>
          <w:sz w:val="22"/>
        </w:rPr>
        <w:t xml:space="preserve">Mr Kingscote: </w:t>
      </w:r>
      <w:r>
        <w:rPr>
          <w:rFonts w:ascii="Calibri" w:hAnsi="Calibri"/>
          <w:sz w:val="22"/>
        </w:rPr>
        <w:t xml:space="preserve">No problem, let's exchange it for a medium, the receipt shows it's well within our window.  </w:t>
      </w:r>
      <w:r>
        <w:rPr>
          <w:rFonts w:ascii="Calibri" w:hAnsi="Calibri"/>
          <w:i/>
          <w:sz w:val="22"/>
        </w:rPr>
        <w:t>Không vấn đề gì, mình đổi sang size medium nhé, hóa đơn cho thấy vẫn còn trong thời hạn đổi trả.</w:t>
      </w:r>
    </w:p>
    <w:p>
      <w:pPr>
        <w:spacing w:after="160" w:line="312" w:lineRule="auto"/>
        <w:jc w:val="both"/>
      </w:pPr>
      <w:r>
        <w:rPr>
          <w:rFonts w:ascii="Calibri" w:hAnsi="Calibri"/>
          <w:b/>
          <w:sz w:val="22"/>
        </w:rPr>
        <w:t xml:space="preserve">Ms Lan: </w:t>
      </w:r>
      <w:r>
        <w:rPr>
          <w:rFonts w:ascii="Calibri" w:hAnsi="Calibri"/>
          <w:sz w:val="22"/>
        </w:rPr>
        <w:t xml:space="preserve">Thank you, I'll process the exchange now.  </w:t>
      </w:r>
      <w:r>
        <w:rPr>
          <w:rFonts w:ascii="Calibri" w:hAnsi="Calibri"/>
          <w:i/>
          <w:sz w:val="22"/>
        </w:rPr>
        <w:t>Cảm ơn anh, tôi sẽ xử lý đổi hàng ngay.</w:t>
      </w:r>
    </w:p>
    <w:p>
      <w:pPr>
        <w:spacing w:after="160" w:line="312" w:lineRule="auto"/>
        <w:jc w:val="both"/>
      </w:pPr>
      <w:r>
        <w:rPr>
          <w:rFonts w:ascii="Calibri" w:hAnsi="Calibri"/>
          <w:b/>
          <w:sz w:val="22"/>
        </w:rPr>
        <w:t xml:space="preserve">Mr Kingscote: </w:t>
      </w:r>
      <w:r>
        <w:rPr>
          <w:rFonts w:ascii="Calibri" w:hAnsi="Calibri"/>
          <w:sz w:val="22"/>
        </w:rPr>
        <w:t xml:space="preserve">Lan, Aoife wants to exchange these shoes, she meant to pick the brown pair, not black.  </w:t>
      </w:r>
      <w:r>
        <w:rPr>
          <w:rFonts w:ascii="Calibri" w:hAnsi="Calibri"/>
          <w:i/>
          <w:sz w:val="22"/>
        </w:rPr>
        <w:t>Chị Lan, Aoife muốn đổi đôi giày này, cô ấy định lấy đôi màu nâu chứ không phải đen.</w:t>
      </w:r>
    </w:p>
    <w:p>
      <w:pPr>
        <w:spacing w:after="160" w:line="312" w:lineRule="auto"/>
        <w:jc w:val="both"/>
      </w:pPr>
      <w:r>
        <w:rPr>
          <w:rFonts w:ascii="Calibri" w:hAnsi="Calibri"/>
          <w:b/>
          <w:sz w:val="22"/>
        </w:rPr>
        <w:t xml:space="preserve">Ms Lan: </w:t>
      </w:r>
      <w:r>
        <w:rPr>
          <w:rFonts w:ascii="Calibri" w:hAnsi="Calibri"/>
          <w:sz w:val="22"/>
        </w:rPr>
        <w:t xml:space="preserve">That's fine, both are the same price, I'll swap them at the register.  </w:t>
      </w:r>
      <w:r>
        <w:rPr>
          <w:rFonts w:ascii="Calibri" w:hAnsi="Calibri"/>
          <w:i/>
          <w:sz w:val="22"/>
        </w:rPr>
        <w:t>Được thôi, cả hai cùng giá, tôi sẽ đổi ngay tại quầy.</w:t>
      </w:r>
    </w:p>
    <w:p>
      <w:pPr>
        <w:spacing w:after="160" w:line="312" w:lineRule="auto"/>
        <w:jc w:val="both"/>
      </w:pPr>
      <w:r>
        <w:rPr>
          <w:rFonts w:ascii="Calibri" w:hAnsi="Calibri"/>
          <w:b/>
          <w:sz w:val="22"/>
        </w:rPr>
        <w:t xml:space="preserve">Mr Kingscote: </w:t>
      </w:r>
      <w:r>
        <w:rPr>
          <w:rFonts w:ascii="Calibri" w:hAnsi="Calibri"/>
          <w:sz w:val="22"/>
        </w:rPr>
        <w:t xml:space="preserve">Good, she said she got confused under the shop lighting yesterday.  </w:t>
      </w:r>
      <w:r>
        <w:rPr>
          <w:rFonts w:ascii="Calibri" w:hAnsi="Calibri"/>
          <w:i/>
          <w:sz w:val="22"/>
        </w:rPr>
        <w:t>Tốt, cô ấy nói hôm qua bị nhầm màu vì ánh đèn trong cửa hàng.</w:t>
      </w:r>
    </w:p>
    <w:p>
      <w:pPr>
        <w:spacing w:after="160" w:line="312" w:lineRule="auto"/>
        <w:jc w:val="both"/>
      </w:pPr>
      <w:r>
        <w:rPr>
          <w:rFonts w:ascii="Calibri" w:hAnsi="Calibri"/>
          <w:b/>
          <w:sz w:val="22"/>
        </w:rPr>
        <w:t xml:space="preserve">Ms Lan: </w:t>
      </w:r>
      <w:r>
        <w:rPr>
          <w:rFonts w:ascii="Calibri" w:hAnsi="Calibri"/>
          <w:sz w:val="22"/>
        </w:rPr>
        <w:t xml:space="preserve">Kingscote, Bashir says this sweater unraveled slightly the first time he washed it.  </w:t>
      </w:r>
      <w:r>
        <w:rPr>
          <w:rFonts w:ascii="Calibri" w:hAnsi="Calibri"/>
          <w:i/>
          <w:sz w:val="22"/>
        </w:rPr>
        <w:t>Anh Kingscote, Bashir nói chiếc áo len này bị sổ chỉ nhẹ ngay lần giặt đầu tiên.</w:t>
      </w:r>
    </w:p>
    <w:p>
      <w:pPr>
        <w:spacing w:after="160" w:line="312" w:lineRule="auto"/>
        <w:jc w:val="both"/>
      </w:pPr>
      <w:r>
        <w:rPr>
          <w:rFonts w:ascii="Calibri" w:hAnsi="Calibri"/>
          <w:b/>
          <w:sz w:val="22"/>
        </w:rPr>
        <w:t xml:space="preserve">Mr Kingscote: </w:t>
      </w:r>
      <w:r>
        <w:rPr>
          <w:rFonts w:ascii="Calibri" w:hAnsi="Calibri"/>
          <w:sz w:val="22"/>
        </w:rPr>
        <w:t xml:space="preserve">That sounds like a manufacturing fault, let's exchange it for a fresh one from stock.  </w:t>
      </w:r>
      <w:r>
        <w:rPr>
          <w:rFonts w:ascii="Calibri" w:hAnsi="Calibri"/>
          <w:i/>
          <w:sz w:val="22"/>
        </w:rPr>
        <w:t>Nghe như lỗi sản xuất, mình đổi cho anh ấy một cái mới từ kho nhé.</w:t>
      </w:r>
    </w:p>
    <w:p>
      <w:pPr>
        <w:spacing w:after="160" w:line="312" w:lineRule="auto"/>
        <w:jc w:val="both"/>
      </w:pPr>
      <w:r>
        <w:rPr>
          <w:rFonts w:ascii="Calibri" w:hAnsi="Calibri"/>
          <w:b/>
          <w:sz w:val="22"/>
        </w:rPr>
        <w:t xml:space="preserve">Ms Lan: </w:t>
      </w:r>
      <w:r>
        <w:rPr>
          <w:rFonts w:ascii="Calibri" w:hAnsi="Calibri"/>
          <w:sz w:val="22"/>
        </w:rPr>
        <w:t xml:space="preserve">Thank you, I'll pull a new one and check it carefully before he leaves.  </w:t>
      </w:r>
      <w:r>
        <w:rPr>
          <w:rFonts w:ascii="Calibri" w:hAnsi="Calibri"/>
          <w:i/>
          <w:sz w:val="22"/>
        </w:rPr>
        <w:t>Cảm ơn anh, tôi sẽ lấy cái mới và kiểm tra kỹ trước khi anh ấy ra về.</w:t>
      </w:r>
    </w:p>
    <w:p>
      <w:pPr>
        <w:spacing w:after="160" w:line="312" w:lineRule="auto"/>
        <w:jc w:val="both"/>
      </w:pPr>
      <w:r>
        <w:rPr>
          <w:rFonts w:ascii="Calibri" w:hAnsi="Calibri"/>
          <w:b/>
          <w:sz w:val="22"/>
        </w:rPr>
        <w:t xml:space="preserve">Mr Kingscote: </w:t>
      </w:r>
      <w:r>
        <w:rPr>
          <w:rFonts w:ascii="Calibri" w:hAnsi="Calibri"/>
          <w:sz w:val="22"/>
        </w:rPr>
        <w:t xml:space="preserve">Lan, Carys received this dress as a gift, but it doesn't fit her at all.  </w:t>
      </w:r>
      <w:r>
        <w:rPr>
          <w:rFonts w:ascii="Calibri" w:hAnsi="Calibri"/>
          <w:i/>
          <w:sz w:val="22"/>
        </w:rPr>
        <w:t>Chị Lan, Carys được tặng chiếc đầm này, nhưng nó không vừa với cô ấy chút nào.</w:t>
      </w:r>
    </w:p>
    <w:p>
      <w:pPr>
        <w:spacing w:after="160" w:line="312" w:lineRule="auto"/>
        <w:jc w:val="both"/>
      </w:pPr>
      <w:r>
        <w:rPr>
          <w:rFonts w:ascii="Calibri" w:hAnsi="Calibri"/>
          <w:b/>
          <w:sz w:val="22"/>
        </w:rPr>
        <w:t xml:space="preserve">Ms Lan: </w:t>
      </w:r>
      <w:r>
        <w:rPr>
          <w:rFonts w:ascii="Calibri" w:hAnsi="Calibri"/>
          <w:sz w:val="22"/>
        </w:rPr>
        <w:t xml:space="preserve">No receipt needed for gift exchanges here, I'll help her find the right size.  </w:t>
      </w:r>
      <w:r>
        <w:rPr>
          <w:rFonts w:ascii="Calibri" w:hAnsi="Calibri"/>
          <w:i/>
          <w:sz w:val="22"/>
        </w:rPr>
        <w:t>Đổi hàng tặng ở đây không cần hóa đơn, tôi sẽ giúp cô ấy tìm đúng size.</w:t>
      </w:r>
    </w:p>
    <w:p>
      <w:pPr>
        <w:spacing w:after="160" w:line="312" w:lineRule="auto"/>
        <w:jc w:val="both"/>
      </w:pPr>
      <w:r>
        <w:rPr>
          <w:rFonts w:ascii="Calibri" w:hAnsi="Calibri"/>
          <w:b/>
          <w:sz w:val="22"/>
        </w:rPr>
        <w:t xml:space="preserve">Mr Kingscote: </w:t>
      </w:r>
      <w:r>
        <w:rPr>
          <w:rFonts w:ascii="Calibri" w:hAnsi="Calibri"/>
          <w:sz w:val="22"/>
        </w:rPr>
        <w:t xml:space="preserve">Good, she seemed relieved that our policy allows that.  </w:t>
      </w:r>
      <w:r>
        <w:rPr>
          <w:rFonts w:ascii="Calibri" w:hAnsi="Calibri"/>
          <w:i/>
          <w:sz w:val="22"/>
        </w:rPr>
        <w:t>Tốt, cô ấy có vẻ nhẹ nhõm khi biết chính sách của mình cho phép điều đó.</w:t>
      </w:r>
    </w:p>
    <w:p>
      <w:pPr>
        <w:spacing w:after="160" w:line="312" w:lineRule="auto"/>
        <w:jc w:val="both"/>
      </w:pPr>
      <w:r>
        <w:rPr>
          <w:rFonts w:ascii="Calibri" w:hAnsi="Calibri"/>
          <w:b/>
          <w:sz w:val="22"/>
        </w:rPr>
        <w:t xml:space="preserve">Ms Lan: </w:t>
      </w:r>
      <w:r>
        <w:rPr>
          <w:rFonts w:ascii="Calibri" w:hAnsi="Calibri"/>
          <w:sz w:val="22"/>
        </w:rPr>
        <w:t xml:space="preserve">Kingscote, Divya's new trousers turned out too short once she tried them at home.  </w:t>
      </w:r>
      <w:r>
        <w:rPr>
          <w:rFonts w:ascii="Calibri" w:hAnsi="Calibri"/>
          <w:i/>
          <w:sz w:val="22"/>
        </w:rPr>
        <w:t>Anh Kingscote, quần mới của Divya khi về nhà thử lại thấy quá ngắn.</w:t>
      </w:r>
    </w:p>
    <w:p>
      <w:pPr>
        <w:spacing w:after="160" w:line="312" w:lineRule="auto"/>
        <w:jc w:val="both"/>
      </w:pPr>
      <w:r>
        <w:rPr>
          <w:rFonts w:ascii="Calibri" w:hAnsi="Calibri"/>
          <w:b/>
          <w:sz w:val="22"/>
        </w:rPr>
        <w:t xml:space="preserve">Mr Kingscote: </w:t>
      </w:r>
      <w:r>
        <w:rPr>
          <w:rFonts w:ascii="Calibri" w:hAnsi="Calibri"/>
          <w:sz w:val="22"/>
        </w:rPr>
        <w:t xml:space="preserve">Let's exchange them for the next length up, we keep three lengths in this style.  </w:t>
      </w:r>
      <w:r>
        <w:rPr>
          <w:rFonts w:ascii="Calibri" w:hAnsi="Calibri"/>
          <w:i/>
          <w:sz w:val="22"/>
        </w:rPr>
        <w:t>Mình đổi sang độ dài kế tiếp nhé, kiểu quần này có ba độ dài khác nhau.</w:t>
      </w:r>
    </w:p>
    <w:p>
      <w:pPr>
        <w:spacing w:after="160" w:line="312" w:lineRule="auto"/>
        <w:jc w:val="both"/>
      </w:pPr>
      <w:r>
        <w:rPr>
          <w:rFonts w:ascii="Calibri" w:hAnsi="Calibri"/>
          <w:b/>
          <w:sz w:val="22"/>
        </w:rPr>
        <w:t xml:space="preserve">Ms Lan: </w:t>
      </w:r>
      <w:r>
        <w:rPr>
          <w:rFonts w:ascii="Calibri" w:hAnsi="Calibri"/>
          <w:sz w:val="22"/>
        </w:rPr>
        <w:t xml:space="preserve">Thank you, I'll bring her the longer pair now.  </w:t>
      </w:r>
      <w:r>
        <w:rPr>
          <w:rFonts w:ascii="Calibri" w:hAnsi="Calibri"/>
          <w:i/>
          <w:sz w:val="22"/>
        </w:rPr>
        <w:t>Cảm ơn anh, tôi sẽ mang đôi dài hơn cho cô ấy ngay.</w:t>
      </w:r>
    </w:p>
    <w:p>
      <w:pPr>
        <w:spacing w:after="160" w:line="312" w:lineRule="auto"/>
        <w:jc w:val="both"/>
      </w:pPr>
      <w:r>
        <w:rPr>
          <w:rFonts w:ascii="Calibri" w:hAnsi="Calibri"/>
          <w:b/>
          <w:sz w:val="22"/>
        </w:rPr>
        <w:t xml:space="preserve">Mr Kingscote: </w:t>
      </w:r>
      <w:r>
        <w:rPr>
          <w:rFonts w:ascii="Calibri" w:hAnsi="Calibri"/>
          <w:sz w:val="22"/>
        </w:rPr>
        <w:t xml:space="preserve">Lan, Ewan wants to exchange this hat, he's changed his mind about the color.  </w:t>
      </w:r>
      <w:r>
        <w:rPr>
          <w:rFonts w:ascii="Calibri" w:hAnsi="Calibri"/>
          <w:i/>
          <w:sz w:val="22"/>
        </w:rPr>
        <w:t>Chị Lan, Ewan muốn đổi chiếc mũ này, anh ấy đổi ý về màu sắc.</w:t>
      </w:r>
    </w:p>
    <w:p>
      <w:pPr>
        <w:spacing w:after="160" w:line="312" w:lineRule="auto"/>
        <w:jc w:val="both"/>
      </w:pPr>
      <w:r>
        <w:rPr>
          <w:rFonts w:ascii="Calibri" w:hAnsi="Calibri"/>
          <w:b/>
          <w:sz w:val="22"/>
        </w:rPr>
        <w:t xml:space="preserve">Ms Lan: </w:t>
      </w:r>
      <w:r>
        <w:rPr>
          <w:rFonts w:ascii="Calibri" w:hAnsi="Calibri"/>
          <w:sz w:val="22"/>
        </w:rPr>
        <w:t xml:space="preserve">That's fine within our seven-day window, let me find the color he actually wants.  </w:t>
      </w:r>
      <w:r>
        <w:rPr>
          <w:rFonts w:ascii="Calibri" w:hAnsi="Calibri"/>
          <w:i/>
          <w:sz w:val="22"/>
        </w:rPr>
        <w:t>Vẫn trong thời hạn bảy ngày nên được, để tôi tìm đúng màu anh ấy muốn.</w:t>
      </w:r>
    </w:p>
    <w:p>
      <w:pPr>
        <w:spacing w:after="160" w:line="312" w:lineRule="auto"/>
        <w:jc w:val="both"/>
      </w:pPr>
      <w:r>
        <w:rPr>
          <w:rFonts w:ascii="Calibri" w:hAnsi="Calibri"/>
          <w:b/>
          <w:sz w:val="22"/>
        </w:rPr>
        <w:t xml:space="preserve">Mr Kingscote: </w:t>
      </w:r>
      <w:r>
        <w:rPr>
          <w:rFonts w:ascii="Calibri" w:hAnsi="Calibri"/>
          <w:sz w:val="22"/>
        </w:rPr>
        <w:t xml:space="preserve">Good, he mentioned the gray suits his coat better than the navy.  </w:t>
      </w:r>
      <w:r>
        <w:rPr>
          <w:rFonts w:ascii="Calibri" w:hAnsi="Calibri"/>
          <w:i/>
          <w:sz w:val="22"/>
        </w:rPr>
        <w:t>Tốt, anh ấy nói màu xám hợp với áo khoác của anh ấy hơn màu navy.</w:t>
      </w:r>
    </w:p>
    <w:p>
      <w:pPr>
        <w:spacing w:after="160" w:line="312" w:lineRule="auto"/>
        <w:jc w:val="both"/>
      </w:pPr>
      <w:r>
        <w:rPr>
          <w:rFonts w:ascii="Calibri" w:hAnsi="Calibri"/>
          <w:b/>
          <w:sz w:val="22"/>
        </w:rPr>
        <w:t xml:space="preserve">Ms Lan: </w:t>
      </w:r>
      <w:r>
        <w:rPr>
          <w:rFonts w:ascii="Calibri" w:hAnsi="Calibri"/>
          <w:sz w:val="22"/>
        </w:rPr>
        <w:t xml:space="preserve">Kingscote, Fatou noticed the seam on the left glove of this pair feels uneven.  </w:t>
      </w:r>
      <w:r>
        <w:rPr>
          <w:rFonts w:ascii="Calibri" w:hAnsi="Calibri"/>
          <w:i/>
          <w:sz w:val="22"/>
        </w:rPr>
        <w:t>Anh Kingscote, Fatou phát hiện đường may trên găng tay trái của đôi này không đều.</w:t>
      </w:r>
    </w:p>
    <w:p>
      <w:pPr>
        <w:spacing w:after="160" w:line="312" w:lineRule="auto"/>
        <w:jc w:val="both"/>
      </w:pPr>
      <w:r>
        <w:rPr>
          <w:rFonts w:ascii="Calibri" w:hAnsi="Calibri"/>
          <w:b/>
          <w:sz w:val="22"/>
        </w:rPr>
        <w:t xml:space="preserve">Mr Kingscote: </w:t>
      </w:r>
      <w:r>
        <w:rPr>
          <w:rFonts w:ascii="Calibri" w:hAnsi="Calibri"/>
          <w:sz w:val="22"/>
        </w:rPr>
        <w:t xml:space="preserve">That does look off, let's exchange the pair for one from a fresh box.  </w:t>
      </w:r>
      <w:r>
        <w:rPr>
          <w:rFonts w:ascii="Calibri" w:hAnsi="Calibri"/>
          <w:i/>
          <w:sz w:val="22"/>
        </w:rPr>
        <w:t>Đúng là trông không ổn, mình đổi đôi mới từ hộp khác nhé.</w:t>
      </w:r>
    </w:p>
    <w:p>
      <w:pPr>
        <w:spacing w:after="160" w:line="312" w:lineRule="auto"/>
        <w:jc w:val="both"/>
      </w:pPr>
      <w:r>
        <w:rPr>
          <w:rFonts w:ascii="Calibri" w:hAnsi="Calibri"/>
          <w:b/>
          <w:sz w:val="22"/>
        </w:rPr>
        <w:t xml:space="preserve">Ms Lan: </w:t>
      </w:r>
      <w:r>
        <w:rPr>
          <w:rFonts w:ascii="Calibri" w:hAnsi="Calibri"/>
          <w:sz w:val="22"/>
        </w:rPr>
        <w:t xml:space="preserve">Thank you, I'll check the new pair carefully before handing it over.  </w:t>
      </w:r>
      <w:r>
        <w:rPr>
          <w:rFonts w:ascii="Calibri" w:hAnsi="Calibri"/>
          <w:i/>
          <w:sz w:val="22"/>
        </w:rPr>
        <w:t>Cảm ơn anh, tôi sẽ kiểm tra kỹ đôi mới trước khi đưa cho cô ấy.</w:t>
      </w:r>
    </w:p>
    <w:p>
      <w:pPr>
        <w:spacing w:after="160" w:line="312" w:lineRule="auto"/>
        <w:jc w:val="both"/>
      </w:pPr>
      <w:r>
        <w:rPr>
          <w:rFonts w:ascii="Calibri" w:hAnsi="Calibri"/>
          <w:b/>
          <w:sz w:val="22"/>
        </w:rPr>
        <w:t xml:space="preserve">Mr Kingscote: </w:t>
      </w:r>
      <w:r>
        <w:rPr>
          <w:rFonts w:ascii="Calibri" w:hAnsi="Calibri"/>
          <w:sz w:val="22"/>
        </w:rPr>
        <w:t xml:space="preserve">Lan, Gustav found this coat cheaper at another shop, does our policy cover a price match?  </w:t>
      </w:r>
      <w:r>
        <w:rPr>
          <w:rFonts w:ascii="Calibri" w:hAnsi="Calibri"/>
          <w:i/>
          <w:sz w:val="22"/>
        </w:rPr>
        <w:t>Chị Lan, Gustav thấy áo khoác này rẻ hơn ở cửa hàng khác, chính sách của mình có khớp giá không?</w:t>
      </w:r>
    </w:p>
    <w:p>
      <w:pPr>
        <w:spacing w:after="160" w:line="312" w:lineRule="auto"/>
        <w:jc w:val="both"/>
      </w:pPr>
      <w:r>
        <w:rPr>
          <w:rFonts w:ascii="Calibri" w:hAnsi="Calibri"/>
          <w:b/>
          <w:sz w:val="22"/>
        </w:rPr>
        <w:t xml:space="preserve">Ms Lan: </w:t>
      </w:r>
      <w:r>
        <w:rPr>
          <w:rFonts w:ascii="Calibri" w:hAnsi="Calibri"/>
          <w:sz w:val="22"/>
        </w:rPr>
        <w:t xml:space="preserve">We don't price match, but I can check if it's part of our upcoming sale.  </w:t>
      </w:r>
      <w:r>
        <w:rPr>
          <w:rFonts w:ascii="Calibri" w:hAnsi="Calibri"/>
          <w:i/>
          <w:sz w:val="22"/>
        </w:rPr>
        <w:t>Mình không khớp giá, nhưng tôi có thể kiểm tra xem nó có nằm trong đợt giảm giá sắp tới không.</w:t>
      </w:r>
    </w:p>
    <w:p>
      <w:pPr>
        <w:spacing w:after="160" w:line="312" w:lineRule="auto"/>
        <w:jc w:val="both"/>
      </w:pPr>
      <w:r>
        <w:rPr>
          <w:rFonts w:ascii="Calibri" w:hAnsi="Calibri"/>
          <w:b/>
          <w:sz w:val="22"/>
        </w:rPr>
        <w:t xml:space="preserve">Mr Kingscote: </w:t>
      </w:r>
      <w:r>
        <w:rPr>
          <w:rFonts w:ascii="Calibri" w:hAnsi="Calibri"/>
          <w:sz w:val="22"/>
        </w:rPr>
        <w:t xml:space="preserve">Good, that might be worth mentioning before he decides.  </w:t>
      </w:r>
      <w:r>
        <w:rPr>
          <w:rFonts w:ascii="Calibri" w:hAnsi="Calibri"/>
          <w:i/>
          <w:sz w:val="22"/>
        </w:rPr>
        <w:t>Tốt, điều đó có lẽ đáng để nói trước khi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Halima wants to exchange her swimsuit for the same style in a different color.  </w:t>
      </w:r>
      <w:r>
        <w:rPr>
          <w:rFonts w:ascii="Calibri" w:hAnsi="Calibri"/>
          <w:i/>
          <w:sz w:val="22"/>
        </w:rPr>
        <w:t>Anh Kingscote, Halima muốn đổi đồ bơi sang cùng kiểu nhưng khác màu.</w:t>
      </w:r>
    </w:p>
    <w:p>
      <w:pPr>
        <w:spacing w:after="160" w:line="312" w:lineRule="auto"/>
        <w:jc w:val="both"/>
      </w:pPr>
      <w:r>
        <w:rPr>
          <w:rFonts w:ascii="Calibri" w:hAnsi="Calibri"/>
          <w:b/>
          <w:sz w:val="22"/>
        </w:rPr>
        <w:t xml:space="preserve">Mr Kingscote: </w:t>
      </w:r>
      <w:r>
        <w:rPr>
          <w:rFonts w:ascii="Calibri" w:hAnsi="Calibri"/>
          <w:sz w:val="22"/>
        </w:rPr>
        <w:t xml:space="preserve">Let me check the stockroom, we still have two colors left in her size.  </w:t>
      </w:r>
      <w:r>
        <w:rPr>
          <w:rFonts w:ascii="Calibri" w:hAnsi="Calibri"/>
          <w:i/>
          <w:sz w:val="22"/>
        </w:rPr>
        <w:t>Để tôi kiểm tra kho, vẫn còn hai màu ở size của cô ấy.</w:t>
      </w:r>
    </w:p>
    <w:p>
      <w:pPr>
        <w:spacing w:after="160" w:line="312" w:lineRule="auto"/>
        <w:jc w:val="both"/>
      </w:pPr>
      <w:r>
        <w:rPr>
          <w:rFonts w:ascii="Calibri" w:hAnsi="Calibri"/>
          <w:b/>
          <w:sz w:val="22"/>
        </w:rPr>
        <w:t xml:space="preserve">Ms Lan: </w:t>
      </w:r>
      <w:r>
        <w:rPr>
          <w:rFonts w:ascii="Calibri" w:hAnsi="Calibri"/>
          <w:sz w:val="22"/>
        </w:rPr>
        <w:t xml:space="preserve">Thank you, she's hoping for the teal one if it's available.  </w:t>
      </w:r>
      <w:r>
        <w:rPr>
          <w:rFonts w:ascii="Calibri" w:hAnsi="Calibri"/>
          <w:i/>
          <w:sz w:val="22"/>
        </w:rPr>
        <w:t>Cảm ơn anh, cô ấy hy vọng có màu xanh ngọc nếu còn hàng.</w:t>
      </w:r>
    </w:p>
    <w:p>
      <w:pPr>
        <w:spacing w:after="160" w:line="312" w:lineRule="auto"/>
        <w:jc w:val="both"/>
      </w:pPr>
      <w:r>
        <w:rPr>
          <w:rFonts w:ascii="Calibri" w:hAnsi="Calibri"/>
          <w:b/>
          <w:sz w:val="22"/>
        </w:rPr>
        <w:t xml:space="preserve">Mr Kingscote: </w:t>
      </w:r>
      <w:r>
        <w:rPr>
          <w:rFonts w:ascii="Calibri" w:hAnsi="Calibri"/>
          <w:sz w:val="22"/>
        </w:rPr>
        <w:t xml:space="preserve">Lan, Ilya wants to exchange this shirt, but he can't find his receipt anywhere.  </w:t>
      </w:r>
      <w:r>
        <w:rPr>
          <w:rFonts w:ascii="Calibri" w:hAnsi="Calibri"/>
          <w:i/>
          <w:sz w:val="22"/>
        </w:rPr>
        <w:t>Chị Lan, Ilya muốn đổi chiếc áo này, nhưng không tìm thấy hóa đơn ở đâu cả.</w:t>
      </w:r>
    </w:p>
    <w:p>
      <w:pPr>
        <w:spacing w:after="160" w:line="312" w:lineRule="auto"/>
        <w:jc w:val="both"/>
      </w:pPr>
      <w:r>
        <w:rPr>
          <w:rFonts w:ascii="Calibri" w:hAnsi="Calibri"/>
          <w:b/>
          <w:sz w:val="22"/>
        </w:rPr>
        <w:t xml:space="preserve">Ms Lan: </w:t>
      </w:r>
      <w:r>
        <w:rPr>
          <w:rFonts w:ascii="Calibri" w:hAnsi="Calibri"/>
          <w:sz w:val="22"/>
        </w:rPr>
        <w:t xml:space="preserve">That's alright, our system can look up the purchase using his card details.  </w:t>
      </w:r>
      <w:r>
        <w:rPr>
          <w:rFonts w:ascii="Calibri" w:hAnsi="Calibri"/>
          <w:i/>
          <w:sz w:val="22"/>
        </w:rPr>
        <w:t>Không sao, hệ thống của mình có thể tra cứu giao dịch bằng thông tin thẻ của anh ấy.</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the exchange much easier for him.  </w:t>
      </w:r>
      <w:r>
        <w:rPr>
          <w:rFonts w:ascii="Calibri" w:hAnsi="Calibri"/>
          <w:i/>
          <w:sz w:val="22"/>
        </w:rPr>
        <w:t>Tốt, vậy sẽ giúp việc đổi hàng dễ dàng hơn nhiều cho anh ấy.</w:t>
      </w:r>
    </w:p>
    <w:p>
      <w:pPr>
        <w:spacing w:after="160" w:line="312" w:lineRule="auto"/>
        <w:jc w:val="both"/>
      </w:pPr>
      <w:r>
        <w:rPr>
          <w:rFonts w:ascii="Calibri" w:hAnsi="Calibri"/>
          <w:b/>
          <w:sz w:val="22"/>
        </w:rPr>
        <w:t xml:space="preserve">Ms Lan: </w:t>
      </w:r>
      <w:r>
        <w:rPr>
          <w:rFonts w:ascii="Calibri" w:hAnsi="Calibri"/>
          <w:sz w:val="22"/>
        </w:rPr>
        <w:t xml:space="preserve">Kingscote, could you check if we have this navy blazer in a size forty for Jana?  </w:t>
      </w:r>
      <w:r>
        <w:rPr>
          <w:rFonts w:ascii="Calibri" w:hAnsi="Calibri"/>
          <w:i/>
          <w:sz w:val="22"/>
        </w:rPr>
        <w:t>Anh Kingscote, anh kiểm tra giúp mình còn áo blazer navy size bốn mươi cho Jana không?</w:t>
      </w:r>
    </w:p>
    <w:p>
      <w:pPr>
        <w:spacing w:after="160" w:line="312" w:lineRule="auto"/>
        <w:jc w:val="both"/>
      </w:pPr>
      <w:r>
        <w:rPr>
          <w:rFonts w:ascii="Calibri" w:hAnsi="Calibri"/>
          <w:b/>
          <w:sz w:val="22"/>
        </w:rPr>
        <w:t xml:space="preserve">Mr Kingscote: </w:t>
      </w:r>
      <w:r>
        <w:rPr>
          <w:rFonts w:ascii="Calibri" w:hAnsi="Calibri"/>
          <w:sz w:val="22"/>
        </w:rPr>
        <w:t xml:space="preserve">Let me look in the stockroom, yes, there's one left on the top shelf.  </w:t>
      </w:r>
      <w:r>
        <w:rPr>
          <w:rFonts w:ascii="Calibri" w:hAnsi="Calibri"/>
          <w:i/>
          <w:sz w:val="22"/>
        </w:rPr>
        <w:t>Để tôi xem trong kho, đúng rồi, còn một chiếc trên kệ trên cùng.</w:t>
      </w:r>
    </w:p>
    <w:p>
      <w:pPr>
        <w:spacing w:after="160" w:line="312" w:lineRule="auto"/>
        <w:jc w:val="both"/>
      </w:pPr>
      <w:r>
        <w:rPr>
          <w:rFonts w:ascii="Calibri" w:hAnsi="Calibri"/>
          <w:b/>
          <w:sz w:val="22"/>
        </w:rPr>
        <w:t xml:space="preserve">Ms Lan: </w:t>
      </w:r>
      <w:r>
        <w:rPr>
          <w:rFonts w:ascii="Calibri" w:hAnsi="Calibri"/>
          <w:sz w:val="22"/>
        </w:rPr>
        <w:t xml:space="preserve">Perfect, I'll bring it out for her to try.  </w:t>
      </w:r>
      <w:r>
        <w:rPr>
          <w:rFonts w:ascii="Calibri" w:hAnsi="Calibri"/>
          <w:i/>
          <w:sz w:val="22"/>
        </w:rPr>
        <w:t>Tuyệt, tôi sẽ mang ra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Kwame's wife asked about this red dress in a size twelve for their anniversary dinner.  </w:t>
      </w:r>
      <w:r>
        <w:rPr>
          <w:rFonts w:ascii="Calibri" w:hAnsi="Calibri"/>
          <w:i/>
          <w:sz w:val="22"/>
        </w:rPr>
        <w:t>Chị Lan, vợ Kwame hỏi về chiếc đầm đỏ size mười hai cho bữa tối kỷ niệm của họ.</w:t>
      </w:r>
    </w:p>
    <w:p>
      <w:pPr>
        <w:spacing w:after="160" w:line="312" w:lineRule="auto"/>
        <w:jc w:val="both"/>
      </w:pPr>
      <w:r>
        <w:rPr>
          <w:rFonts w:ascii="Calibri" w:hAnsi="Calibri"/>
          <w:b/>
          <w:sz w:val="22"/>
        </w:rPr>
        <w:t xml:space="preserve">Ms Lan: </w:t>
      </w:r>
      <w:r>
        <w:rPr>
          <w:rFonts w:ascii="Calibri" w:hAnsi="Calibri"/>
          <w:sz w:val="22"/>
        </w:rPr>
        <w:t xml:space="preserve">Let me check the system, we have two left, one here and one at the other branch.  </w:t>
      </w:r>
      <w:r>
        <w:rPr>
          <w:rFonts w:ascii="Calibri" w:hAnsi="Calibri"/>
          <w:i/>
          <w:sz w:val="22"/>
        </w:rPr>
        <w:t>Để tôi kiểm tra hệ thống, còn hai chiếc, một ở đây và một ở chi nhánh khác.</w:t>
      </w:r>
    </w:p>
    <w:p>
      <w:pPr>
        <w:spacing w:after="160" w:line="312" w:lineRule="auto"/>
        <w:jc w:val="both"/>
      </w:pPr>
      <w:r>
        <w:rPr>
          <w:rFonts w:ascii="Calibri" w:hAnsi="Calibri"/>
          <w:b/>
          <w:sz w:val="22"/>
        </w:rPr>
        <w:t xml:space="preserve">Mr Kingscote: </w:t>
      </w:r>
      <w:r>
        <w:rPr>
          <w:rFonts w:ascii="Calibri" w:hAnsi="Calibri"/>
          <w:sz w:val="22"/>
        </w:rPr>
        <w:t xml:space="preserve">Good, I'll let him know we can bring it in by tomorrow.  </w:t>
      </w:r>
      <w:r>
        <w:rPr>
          <w:rFonts w:ascii="Calibri" w:hAnsi="Calibri"/>
          <w:i/>
          <w:sz w:val="22"/>
        </w:rPr>
        <w:t>Tốt, tôi sẽ báo anh ấy là mình có thể chuyển về trước ngày mai.</w:t>
      </w:r>
    </w:p>
    <w:p>
      <w:pPr>
        <w:spacing w:after="160" w:line="312" w:lineRule="auto"/>
        <w:jc w:val="both"/>
      </w:pPr>
      <w:r>
        <w:rPr>
          <w:rFonts w:ascii="Calibri" w:hAnsi="Calibri"/>
          <w:b/>
          <w:sz w:val="22"/>
        </w:rPr>
        <w:t xml:space="preserve">Ms Lan: </w:t>
      </w:r>
      <w:r>
        <w:rPr>
          <w:rFonts w:ascii="Calibri" w:hAnsi="Calibri"/>
          <w:sz w:val="22"/>
        </w:rPr>
        <w:t xml:space="preserve">Kingscote, Lucia tried her usual size and it felt tight, does this brand run small?  </w:t>
      </w:r>
      <w:r>
        <w:rPr>
          <w:rFonts w:ascii="Calibri" w:hAnsi="Calibri"/>
          <w:i/>
          <w:sz w:val="22"/>
        </w:rPr>
        <w:t>Anh Kingscote, Lucia thử size quen thuộc mà thấy chật, thương hiệu này có size nhỏ hơn thường không?</w:t>
      </w:r>
    </w:p>
    <w:p>
      <w:pPr>
        <w:spacing w:after="160" w:line="312" w:lineRule="auto"/>
        <w:jc w:val="both"/>
      </w:pPr>
      <w:r>
        <w:rPr>
          <w:rFonts w:ascii="Calibri" w:hAnsi="Calibri"/>
          <w:b/>
          <w:sz w:val="22"/>
        </w:rPr>
        <w:t xml:space="preserve">Mr Kingscote: </w:t>
      </w:r>
      <w:r>
        <w:rPr>
          <w:rFonts w:ascii="Calibri" w:hAnsi="Calibri"/>
          <w:sz w:val="22"/>
        </w:rPr>
        <w:t xml:space="preserve">Yes, this particular line runs about half a size small compared to our others.  </w:t>
      </w:r>
      <w:r>
        <w:rPr>
          <w:rFonts w:ascii="Calibri" w:hAnsi="Calibri"/>
          <w:i/>
          <w:sz w:val="22"/>
        </w:rPr>
        <w:t>Có, dòng sản phẩm này nhỏ hơn khoảng nửa size so với các dòng khác của mình.</w:t>
      </w:r>
    </w:p>
    <w:p>
      <w:pPr>
        <w:spacing w:after="160" w:line="312" w:lineRule="auto"/>
        <w:jc w:val="both"/>
      </w:pPr>
      <w:r>
        <w:rPr>
          <w:rFonts w:ascii="Calibri" w:hAnsi="Calibri"/>
          <w:b/>
          <w:sz w:val="22"/>
        </w:rPr>
        <w:t xml:space="preserve">Ms Lan: </w:t>
      </w:r>
      <w:r>
        <w:rPr>
          <w:rFonts w:ascii="Calibri" w:hAnsi="Calibri"/>
          <w:sz w:val="22"/>
        </w:rPr>
        <w:t xml:space="preserve">Thank you, I'll bring her the next size up to compare.  </w:t>
      </w:r>
      <w:r>
        <w:rPr>
          <w:rFonts w:ascii="Calibri" w:hAnsi="Calibri"/>
          <w:i/>
          <w:sz w:val="22"/>
        </w:rPr>
        <w:t>Cảm ơn anh, tôi sẽ mang size lớn hơn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Mihail's size isn't in our stockroom, could you check the other branch's inventory?  </w:t>
      </w:r>
      <w:r>
        <w:rPr>
          <w:rFonts w:ascii="Calibri" w:hAnsi="Calibri"/>
          <w:i/>
          <w:sz w:val="22"/>
        </w:rPr>
        <w:t>Chị Lan, size của Mihail không có trong kho mình, chị kiểm tra tồn kho chi nhánh khác được không?</w:t>
      </w:r>
    </w:p>
    <w:p>
      <w:pPr>
        <w:spacing w:after="160" w:line="312" w:lineRule="auto"/>
        <w:jc w:val="both"/>
      </w:pPr>
      <w:r>
        <w:rPr>
          <w:rFonts w:ascii="Calibri" w:hAnsi="Calibri"/>
          <w:b/>
          <w:sz w:val="22"/>
        </w:rPr>
        <w:t xml:space="preserve">Ms Lan: </w:t>
      </w:r>
      <w:r>
        <w:rPr>
          <w:rFonts w:ascii="Calibri" w:hAnsi="Calibri"/>
          <w:sz w:val="22"/>
        </w:rPr>
        <w:t xml:space="preserve">Let me look online, they show three in stock at the downtown branch.  </w:t>
      </w:r>
      <w:r>
        <w:rPr>
          <w:rFonts w:ascii="Calibri" w:hAnsi="Calibri"/>
          <w:i/>
          <w:sz w:val="22"/>
        </w:rPr>
        <w:t>Để tôi xem online, họ hiện còn ba chiếc ở chi nhánh trung tâm.</w:t>
      </w:r>
    </w:p>
    <w:p>
      <w:pPr>
        <w:spacing w:after="160" w:line="312" w:lineRule="auto"/>
        <w:jc w:val="both"/>
      </w:pPr>
      <w:r>
        <w:rPr>
          <w:rFonts w:ascii="Calibri" w:hAnsi="Calibri"/>
          <w:b/>
          <w:sz w:val="22"/>
        </w:rPr>
        <w:t xml:space="preserve">Mr Kingscote: </w:t>
      </w:r>
      <w:r>
        <w:rPr>
          <w:rFonts w:ascii="Calibri" w:hAnsi="Calibri"/>
          <w:sz w:val="22"/>
        </w:rPr>
        <w:t xml:space="preserve">Good, I'll ask if they can hold one for him to collect tomorrow.  </w:t>
      </w:r>
      <w:r>
        <w:rPr>
          <w:rFonts w:ascii="Calibri" w:hAnsi="Calibri"/>
          <w:i/>
          <w:sz w:val="22"/>
        </w:rPr>
        <w:t>Tốt, tôi sẽ hỏi xem họ có giữ một chiếc để anh ấy lấy vào mai không.</w:t>
      </w:r>
    </w:p>
    <w:p>
      <w:pPr>
        <w:spacing w:after="160" w:line="312" w:lineRule="auto"/>
        <w:jc w:val="both"/>
      </w:pPr>
      <w:r>
        <w:rPr>
          <w:rFonts w:ascii="Calibri" w:hAnsi="Calibri"/>
          <w:b/>
          <w:sz w:val="22"/>
        </w:rPr>
        <w:t xml:space="preserve">Ms Lan: </w:t>
      </w:r>
      <w:r>
        <w:rPr>
          <w:rFonts w:ascii="Calibri" w:hAnsi="Calibri"/>
          <w:sz w:val="22"/>
        </w:rPr>
        <w:t xml:space="preserve">Kingscote, Nusrat wants to know when these boots will be back in stock.  </w:t>
      </w:r>
      <w:r>
        <w:rPr>
          <w:rFonts w:ascii="Calibri" w:hAnsi="Calibri"/>
          <w:i/>
          <w:sz w:val="22"/>
        </w:rPr>
        <w:t>Anh Kingscote, Nusrat muốn biết khi nào đôi bốt này có hàng trở lại.</w:t>
      </w:r>
    </w:p>
    <w:p>
      <w:pPr>
        <w:spacing w:after="160" w:line="312" w:lineRule="auto"/>
        <w:jc w:val="both"/>
      </w:pPr>
      <w:r>
        <w:rPr>
          <w:rFonts w:ascii="Calibri" w:hAnsi="Calibri"/>
          <w:b/>
          <w:sz w:val="22"/>
        </w:rPr>
        <w:t xml:space="preserve">Mr Kingscote: </w:t>
      </w:r>
      <w:r>
        <w:rPr>
          <w:rFonts w:ascii="Calibri" w:hAnsi="Calibri"/>
          <w:sz w:val="22"/>
        </w:rPr>
        <w:t xml:space="preserve">Our supplier said the next shipment arrives in about two weeks.  </w:t>
      </w:r>
      <w:r>
        <w:rPr>
          <w:rFonts w:ascii="Calibri" w:hAnsi="Calibri"/>
          <w:i/>
          <w:sz w:val="22"/>
        </w:rPr>
        <w:t>Nhà cung cấp nói lô hàng tiếp theo sẽ về trong khoảng hai tuần nữa.</w:t>
      </w:r>
    </w:p>
    <w:p>
      <w:pPr>
        <w:spacing w:after="160" w:line="312" w:lineRule="auto"/>
        <w:jc w:val="both"/>
      </w:pPr>
      <w:r>
        <w:rPr>
          <w:rFonts w:ascii="Calibri" w:hAnsi="Calibri"/>
          <w:b/>
          <w:sz w:val="22"/>
        </w:rPr>
        <w:t xml:space="preserve">Ms Lan: </w:t>
      </w:r>
      <w:r>
        <w:rPr>
          <w:rFonts w:ascii="Calibri" w:hAnsi="Calibri"/>
          <w:sz w:val="22"/>
        </w:rPr>
        <w:t xml:space="preserve">Thank you, I'll take her number and call once they arrive.  </w:t>
      </w:r>
      <w:r>
        <w:rPr>
          <w:rFonts w:ascii="Calibri" w:hAnsi="Calibri"/>
          <w:i/>
          <w:sz w:val="22"/>
        </w:rPr>
        <w:t>Cảm ơn anh, tôi sẽ lấy số của cô ấy và gọi khi hàng về.</w:t>
      </w:r>
    </w:p>
    <w:p>
      <w:pPr>
        <w:spacing w:after="160" w:line="312" w:lineRule="auto"/>
        <w:jc w:val="both"/>
      </w:pPr>
      <w:r>
        <w:rPr>
          <w:rFonts w:ascii="Calibri" w:hAnsi="Calibri"/>
          <w:b/>
          <w:sz w:val="22"/>
        </w:rPr>
        <w:t xml:space="preserve">Mr Kingscote: </w:t>
      </w:r>
      <w:r>
        <w:rPr>
          <w:rFonts w:ascii="Calibri" w:hAnsi="Calibri"/>
          <w:sz w:val="22"/>
        </w:rPr>
        <w:t xml:space="preserve">Lan, is this the last one of this jacket, or is there another in the stockroom?  </w:t>
      </w:r>
      <w:r>
        <w:rPr>
          <w:rFonts w:ascii="Calibri" w:hAnsi="Calibri"/>
          <w:i/>
          <w:sz w:val="22"/>
        </w:rPr>
        <w:t>Chị Lan, đây có phải chiếc áo khoác cuối cùng, hay còn cái khác trong kho không?</w:t>
      </w:r>
    </w:p>
    <w:p>
      <w:pPr>
        <w:spacing w:after="160" w:line="312" w:lineRule="auto"/>
        <w:jc w:val="both"/>
      </w:pPr>
      <w:r>
        <w:rPr>
          <w:rFonts w:ascii="Calibri" w:hAnsi="Calibri"/>
          <w:b/>
          <w:sz w:val="22"/>
        </w:rPr>
        <w:t xml:space="preserve">Ms Lan: </w:t>
      </w:r>
      <w:r>
        <w:rPr>
          <w:rFonts w:ascii="Calibri" w:hAnsi="Calibri"/>
          <w:sz w:val="22"/>
        </w:rPr>
        <w:t xml:space="preserve">Let me check, no, this is genuinely the last one we have in Otto's size.  </w:t>
      </w:r>
      <w:r>
        <w:rPr>
          <w:rFonts w:ascii="Calibri" w:hAnsi="Calibri"/>
          <w:i/>
          <w:sz w:val="22"/>
        </w:rPr>
        <w:t>Để tôi kiểm tra, không, đây thật sự là chiếc cuối cùng ở size của Otto.</w:t>
      </w:r>
    </w:p>
    <w:p>
      <w:pPr>
        <w:spacing w:after="160" w:line="312" w:lineRule="auto"/>
        <w:jc w:val="both"/>
      </w:pPr>
      <w:r>
        <w:rPr>
          <w:rFonts w:ascii="Calibri" w:hAnsi="Calibri"/>
          <w:b/>
          <w:sz w:val="22"/>
        </w:rPr>
        <w:t xml:space="preserve">Mr Kingscote: </w:t>
      </w:r>
      <w:r>
        <w:rPr>
          <w:rFonts w:ascii="Calibri" w:hAnsi="Calibri"/>
          <w:sz w:val="22"/>
        </w:rPr>
        <w:t xml:space="preserve">Good to know, I'll let him decide quickly since it won't last long.  </w:t>
      </w:r>
      <w:r>
        <w:rPr>
          <w:rFonts w:ascii="Calibri" w:hAnsi="Calibri"/>
          <w:i/>
          <w:sz w:val="22"/>
        </w:rPr>
        <w:t>Hay biết vậy, tôi sẽ để anh ấy quyết định nhanh vì nó sẽ không còn lâu đâu.</w:t>
      </w:r>
    </w:p>
    <w:p>
      <w:pPr>
        <w:spacing w:after="160" w:line="312" w:lineRule="auto"/>
        <w:jc w:val="both"/>
      </w:pPr>
      <w:r>
        <w:rPr>
          <w:rFonts w:ascii="Calibri" w:hAnsi="Calibri"/>
          <w:b/>
          <w:sz w:val="22"/>
        </w:rPr>
        <w:t xml:space="preserve">Ms Lan: </w:t>
      </w:r>
      <w:r>
        <w:rPr>
          <w:rFonts w:ascii="Calibri" w:hAnsi="Calibri"/>
          <w:sz w:val="22"/>
        </w:rPr>
        <w:t xml:space="preserve">Kingscote, Pilar is asking about the burgundy version of this cardigan we sold last season.  </w:t>
      </w:r>
      <w:r>
        <w:rPr>
          <w:rFonts w:ascii="Calibri" w:hAnsi="Calibri"/>
          <w:i/>
          <w:sz w:val="22"/>
        </w:rPr>
        <w:t>Anh Kingscote, Pilar hỏi về phiên bản màu đỏ mận của áo cardigan mình bán mùa trước.</w:t>
      </w:r>
    </w:p>
    <w:p>
      <w:pPr>
        <w:spacing w:after="160" w:line="312" w:lineRule="auto"/>
        <w:jc w:val="both"/>
      </w:pPr>
      <w:r>
        <w:rPr>
          <w:rFonts w:ascii="Calibri" w:hAnsi="Calibri"/>
          <w:b/>
          <w:sz w:val="22"/>
        </w:rPr>
        <w:t xml:space="preserve">Mr Kingscote: </w:t>
      </w:r>
      <w:r>
        <w:rPr>
          <w:rFonts w:ascii="Calibri" w:hAnsi="Calibri"/>
          <w:sz w:val="22"/>
        </w:rPr>
        <w:t xml:space="preserve">Unfortunately that color was discontinued, but we still carry navy and charcoal.  </w:t>
      </w:r>
      <w:r>
        <w:rPr>
          <w:rFonts w:ascii="Calibri" w:hAnsi="Calibri"/>
          <w:i/>
          <w:sz w:val="22"/>
        </w:rPr>
        <w:t>Tiếc là màu đó đã ngừng sản xuất, nhưng mình vẫn còn màu navy và than chì.</w:t>
      </w:r>
    </w:p>
    <w:p>
      <w:pPr>
        <w:spacing w:after="160" w:line="312" w:lineRule="auto"/>
        <w:jc w:val="both"/>
      </w:pPr>
      <w:r>
        <w:rPr>
          <w:rFonts w:ascii="Calibri" w:hAnsi="Calibri"/>
          <w:b/>
          <w:sz w:val="22"/>
        </w:rPr>
        <w:t xml:space="preserve">Ms Lan: </w:t>
      </w:r>
      <w:r>
        <w:rPr>
          <w:rFonts w:ascii="Calibri" w:hAnsi="Calibri"/>
          <w:sz w:val="22"/>
        </w:rPr>
        <w:t xml:space="preserve">Thank you, I'll show her those two options instead.  </w:t>
      </w:r>
      <w:r>
        <w:rPr>
          <w:rFonts w:ascii="Calibri" w:hAnsi="Calibri"/>
          <w:i/>
          <w:sz w:val="22"/>
        </w:rPr>
        <w:t>Cảm ơn anh, tôi sẽ cho cô ấy xem hai lựa chọn đó thay thế.</w:t>
      </w:r>
    </w:p>
    <w:p>
      <w:pPr>
        <w:spacing w:after="160" w:line="312" w:lineRule="auto"/>
        <w:jc w:val="both"/>
      </w:pPr>
      <w:r>
        <w:rPr>
          <w:rFonts w:ascii="Calibri" w:hAnsi="Calibri"/>
          <w:b/>
          <w:sz w:val="22"/>
        </w:rPr>
        <w:t xml:space="preserve">Mr Kingscote: </w:t>
      </w:r>
      <w:r>
        <w:rPr>
          <w:rFonts w:ascii="Calibri" w:hAnsi="Calibri"/>
          <w:sz w:val="22"/>
        </w:rPr>
        <w:t xml:space="preserve">Lan, Quinn's daughter needs a smaller kids' size than what's currently on the rack.  </w:t>
      </w:r>
      <w:r>
        <w:rPr>
          <w:rFonts w:ascii="Calibri" w:hAnsi="Calibri"/>
          <w:i/>
          <w:sz w:val="22"/>
        </w:rPr>
        <w:t>Chị Lan, con gái Quinn cần size trẻ em nhỏ hơn size hiện có trên giá.</w:t>
      </w:r>
    </w:p>
    <w:p>
      <w:pPr>
        <w:spacing w:after="160" w:line="312" w:lineRule="auto"/>
        <w:jc w:val="both"/>
      </w:pPr>
      <w:r>
        <w:rPr>
          <w:rFonts w:ascii="Calibri" w:hAnsi="Calibri"/>
          <w:b/>
          <w:sz w:val="22"/>
        </w:rPr>
        <w:t xml:space="preserve">Ms Lan: </w:t>
      </w:r>
      <w:r>
        <w:rPr>
          <w:rFonts w:ascii="Calibri" w:hAnsi="Calibri"/>
          <w:sz w:val="22"/>
        </w:rPr>
        <w:t xml:space="preserve">Let me check the stockroom bins, we keep the smallest sizes stored separately down there.  </w:t>
      </w:r>
      <w:r>
        <w:rPr>
          <w:rFonts w:ascii="Calibri" w:hAnsi="Calibri"/>
          <w:i/>
          <w:sz w:val="22"/>
        </w:rPr>
        <w:t>Để tôi kiểm tra thùng hàng trong kho, mình cất riêng các size nhỏ nhất dưới đó.</w:t>
      </w:r>
    </w:p>
    <w:p>
      <w:pPr>
        <w:spacing w:after="160" w:line="312" w:lineRule="auto"/>
        <w:jc w:val="both"/>
      </w:pPr>
      <w:r>
        <w:rPr>
          <w:rFonts w:ascii="Calibri" w:hAnsi="Calibri"/>
          <w:b/>
          <w:sz w:val="22"/>
        </w:rPr>
        <w:t xml:space="preserve">Mr Kingscote: </w:t>
      </w:r>
      <w:r>
        <w:rPr>
          <w:rFonts w:ascii="Calibri" w:hAnsi="Calibri"/>
          <w:sz w:val="22"/>
        </w:rPr>
        <w:t xml:space="preserve">Good, I'll wait here while you look for her size.  </w:t>
      </w:r>
      <w:r>
        <w:rPr>
          <w:rFonts w:ascii="Calibri" w:hAnsi="Calibri"/>
          <w:i/>
          <w:sz w:val="22"/>
        </w:rPr>
        <w:t>Tốt, tôi sẽ đợi ở đây trong lúc chị tìm size của bé.</w:t>
      </w:r>
    </w:p>
    <w:p>
      <w:pPr>
        <w:spacing w:after="160" w:line="312" w:lineRule="auto"/>
        <w:jc w:val="both"/>
      </w:pPr>
      <w:r>
        <w:rPr>
          <w:rFonts w:ascii="Calibri" w:hAnsi="Calibri"/>
          <w:b/>
          <w:sz w:val="22"/>
        </w:rPr>
        <w:t xml:space="preserve">Ms Lan: </w:t>
      </w:r>
      <w:r>
        <w:rPr>
          <w:rFonts w:ascii="Calibri" w:hAnsi="Calibri"/>
          <w:sz w:val="22"/>
        </w:rPr>
        <w:t xml:space="preserve">Kingscote, could you check when the warehouse transfer for Rafaela's size will arrive?  </w:t>
      </w:r>
      <w:r>
        <w:rPr>
          <w:rFonts w:ascii="Calibri" w:hAnsi="Calibri"/>
          <w:i/>
          <w:sz w:val="22"/>
        </w:rPr>
        <w:t>Anh Kingscote, anh kiểm tra giúp khi nào lô hàng kho chuyển về đúng size của Rafaela được không?</w:t>
      </w:r>
    </w:p>
    <w:p>
      <w:pPr>
        <w:spacing w:after="160" w:line="312" w:lineRule="auto"/>
        <w:jc w:val="both"/>
      </w:pPr>
      <w:r>
        <w:rPr>
          <w:rFonts w:ascii="Calibri" w:hAnsi="Calibri"/>
          <w:b/>
          <w:sz w:val="22"/>
        </w:rPr>
        <w:t xml:space="preserve">Mr Kingscote: </w:t>
      </w:r>
      <w:r>
        <w:rPr>
          <w:rFonts w:ascii="Calibri" w:hAnsi="Calibri"/>
          <w:sz w:val="22"/>
        </w:rPr>
        <w:t xml:space="preserve">The tracking shows it should reach our shop by Wednesday afternoon.  </w:t>
      </w:r>
      <w:r>
        <w:rPr>
          <w:rFonts w:ascii="Calibri" w:hAnsi="Calibri"/>
          <w:i/>
          <w:sz w:val="22"/>
        </w:rPr>
        <w:t>Hệ thống theo dõi cho thấy hàng sẽ đến cửa hàng trước chiều thứ Tư.</w:t>
      </w:r>
    </w:p>
    <w:p>
      <w:pPr>
        <w:spacing w:after="160" w:line="312" w:lineRule="auto"/>
        <w:jc w:val="both"/>
      </w:pPr>
      <w:r>
        <w:rPr>
          <w:rFonts w:ascii="Calibri" w:hAnsi="Calibri"/>
          <w:b/>
          <w:sz w:val="22"/>
        </w:rPr>
        <w:t xml:space="preserve">Ms Lan: </w:t>
      </w:r>
      <w:r>
        <w:rPr>
          <w:rFonts w:ascii="Calibri" w:hAnsi="Calibri"/>
          <w:sz w:val="22"/>
        </w:rPr>
        <w:t xml:space="preserve">Thank you, I'll call her as soon as it's unpacked.  </w:t>
      </w:r>
      <w:r>
        <w:rPr>
          <w:rFonts w:ascii="Calibri" w:hAnsi="Calibri"/>
          <w:i/>
          <w:sz w:val="22"/>
        </w:rPr>
        <w:t>Cảm ơn anh, tôi sẽ gọi cô ấy ngay khi hàng được mở kiện.</w:t>
      </w:r>
    </w:p>
    <w:p>
      <w:pPr>
        <w:spacing w:after="160" w:line="312" w:lineRule="auto"/>
        <w:jc w:val="both"/>
      </w:pPr>
      <w:r>
        <w:rPr>
          <w:rFonts w:ascii="Calibri" w:hAnsi="Calibri"/>
          <w:b/>
          <w:sz w:val="22"/>
        </w:rPr>
        <w:t xml:space="preserve">Mr Kingscote: </w:t>
      </w:r>
      <w:r>
        <w:rPr>
          <w:rFonts w:ascii="Calibri" w:hAnsi="Calibri"/>
          <w:sz w:val="22"/>
        </w:rPr>
        <w:t xml:space="preserve">Lan, Soren is looking for an extra small in this shirt, but the rack is empty.  </w:t>
      </w:r>
      <w:r>
        <w:rPr>
          <w:rFonts w:ascii="Calibri" w:hAnsi="Calibri"/>
          <w:i/>
          <w:sz w:val="22"/>
        </w:rPr>
        <w:t>Chị Lan, Soren đang tìm size extra small cho chiếc áo này, nhưng giá đã hết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it looks like extra small sold out across all branches.  </w:t>
      </w:r>
      <w:r>
        <w:rPr>
          <w:rFonts w:ascii="Calibri" w:hAnsi="Calibri"/>
          <w:i/>
          <w:sz w:val="22"/>
        </w:rPr>
        <w:t>Để tôi kiểm tra hệ thống, có vẻ size extra small đã hết hàng ở tất cả chi nhánh.</w:t>
      </w:r>
    </w:p>
    <w:p>
      <w:pPr>
        <w:spacing w:after="160" w:line="312" w:lineRule="auto"/>
        <w:jc w:val="both"/>
      </w:pPr>
      <w:r>
        <w:rPr>
          <w:rFonts w:ascii="Calibri" w:hAnsi="Calibri"/>
          <w:b/>
          <w:sz w:val="22"/>
        </w:rPr>
        <w:t xml:space="preserve">Mr Kingscote: </w:t>
      </w:r>
      <w:r>
        <w:rPr>
          <w:rFonts w:ascii="Calibri" w:hAnsi="Calibri"/>
          <w:sz w:val="22"/>
        </w:rPr>
        <w:t xml:space="preserve">I'll suggest a similar shirt from another brand that runs a little smaller.  </w:t>
      </w:r>
      <w:r>
        <w:rPr>
          <w:rFonts w:ascii="Calibri" w:hAnsi="Calibri"/>
          <w:i/>
          <w:sz w:val="22"/>
        </w:rPr>
        <w:t>Tôi sẽ gợi ý một chiếc áo tương tự từ thương hiệu khác có size nhỏ hơn một chút.</w:t>
      </w:r>
    </w:p>
    <w:p>
      <w:pPr>
        <w:spacing w:after="160" w:line="312" w:lineRule="auto"/>
        <w:jc w:val="both"/>
      </w:pPr>
      <w:r>
        <w:rPr>
          <w:rFonts w:ascii="Calibri" w:hAnsi="Calibri"/>
          <w:b/>
          <w:sz w:val="22"/>
        </w:rPr>
        <w:t xml:space="preserve">Ms Lan: </w:t>
      </w:r>
      <w:r>
        <w:rPr>
          <w:rFonts w:ascii="Calibri" w:hAnsi="Calibri"/>
          <w:sz w:val="22"/>
        </w:rPr>
        <w:t xml:space="preserve">Kingscote, Tariq needs these trousers hemmed about two inches before Friday.  </w:t>
      </w:r>
      <w:r>
        <w:rPr>
          <w:rFonts w:ascii="Calibri" w:hAnsi="Calibri"/>
          <w:i/>
          <w:sz w:val="22"/>
        </w:rPr>
        <w:t>Anh Kingscote, Tariq cần sửa gấu quần ngắn khoảng hai inch trước thứ Sáu.</w:t>
      </w:r>
    </w:p>
    <w:p>
      <w:pPr>
        <w:spacing w:after="160" w:line="312" w:lineRule="auto"/>
        <w:jc w:val="both"/>
      </w:pPr>
      <w:r>
        <w:rPr>
          <w:rFonts w:ascii="Calibri" w:hAnsi="Calibri"/>
          <w:b/>
          <w:sz w:val="22"/>
        </w:rPr>
        <w:t xml:space="preserve">Mr Kingscote: </w:t>
      </w:r>
      <w:r>
        <w:rPr>
          <w:rFonts w:ascii="Calibri" w:hAnsi="Calibri"/>
          <w:sz w:val="22"/>
        </w:rPr>
        <w:t xml:space="preserve">I'll pin them now while he's still wearing them for an accurate length.  </w:t>
      </w:r>
      <w:r>
        <w:rPr>
          <w:rFonts w:ascii="Calibri" w:hAnsi="Calibri"/>
          <w:i/>
          <w:sz w:val="22"/>
        </w:rPr>
        <w:t>Tôi sẽ ghim ngay trong lúc anh ấy đang mặc để đo độ dài chính xác.</w:t>
      </w:r>
    </w:p>
    <w:p>
      <w:pPr>
        <w:spacing w:after="160" w:line="312" w:lineRule="auto"/>
        <w:jc w:val="both"/>
      </w:pPr>
      <w:r>
        <w:rPr>
          <w:rFonts w:ascii="Calibri" w:hAnsi="Calibri"/>
          <w:b/>
          <w:sz w:val="22"/>
        </w:rPr>
        <w:t xml:space="preserve">Ms Lan: </w:t>
      </w:r>
      <w:r>
        <w:rPr>
          <w:rFonts w:ascii="Calibri" w:hAnsi="Calibri"/>
          <w:sz w:val="22"/>
        </w:rPr>
        <w:t xml:space="preserve">Thank you, I'll write up the ticket while you're pinning.  </w:t>
      </w:r>
      <w:r>
        <w:rPr>
          <w:rFonts w:ascii="Calibri" w:hAnsi="Calibri"/>
          <w:i/>
          <w:sz w:val="22"/>
        </w:rPr>
        <w:t>Cảm ơn anh, tôi sẽ viết phiếu trong lúc anh ghim đồ.</w:t>
      </w:r>
    </w:p>
    <w:p>
      <w:pPr>
        <w:spacing w:after="160" w:line="312" w:lineRule="auto"/>
        <w:jc w:val="both"/>
      </w:pPr>
      <w:r>
        <w:rPr>
          <w:rFonts w:ascii="Calibri" w:hAnsi="Calibri"/>
          <w:b/>
          <w:sz w:val="22"/>
        </w:rPr>
        <w:t xml:space="preserve">Mr Kingscote: </w:t>
      </w:r>
      <w:r>
        <w:rPr>
          <w:rFonts w:ascii="Calibri" w:hAnsi="Calibri"/>
          <w:sz w:val="22"/>
        </w:rPr>
        <w:t xml:space="preserve">Lan, Ulla's wedding dress needs hemming, and she's quite anxious about getting it exactly right.  </w:t>
      </w:r>
      <w:r>
        <w:rPr>
          <w:rFonts w:ascii="Calibri" w:hAnsi="Calibri"/>
          <w:i/>
          <w:sz w:val="22"/>
        </w:rPr>
        <w:t>Chị Lan, váy cưới của Ulla cần sửa gấu, và cô ấy khá lo lắng muốn làm cho thật đúng.</w:t>
      </w:r>
    </w:p>
    <w:p>
      <w:pPr>
        <w:spacing w:after="160" w:line="312" w:lineRule="auto"/>
        <w:jc w:val="both"/>
      </w:pPr>
      <w:r>
        <w:rPr>
          <w:rFonts w:ascii="Calibri" w:hAnsi="Calibri"/>
          <w:b/>
          <w:sz w:val="22"/>
        </w:rPr>
        <w:t xml:space="preserve">Ms Lan: </w:t>
      </w:r>
      <w:r>
        <w:rPr>
          <w:rFonts w:ascii="Calibri" w:hAnsi="Calibri"/>
          <w:sz w:val="22"/>
        </w:rPr>
        <w:t xml:space="preserve">Let's have her stand on the fitting platform so you can pin it evenly at her true height.  </w:t>
      </w:r>
      <w:r>
        <w:rPr>
          <w:rFonts w:ascii="Calibri" w:hAnsi="Calibri"/>
          <w:i/>
          <w:sz w:val="22"/>
        </w:rPr>
        <w:t>Mình để cô ấy đứng trên bục thử đồ để anh ghim đều theo đúng chiều cao thật của cô ấy.</w:t>
      </w:r>
    </w:p>
    <w:p>
      <w:pPr>
        <w:spacing w:after="160" w:line="312" w:lineRule="auto"/>
        <w:jc w:val="both"/>
      </w:pPr>
      <w:r>
        <w:rPr>
          <w:rFonts w:ascii="Calibri" w:hAnsi="Calibri"/>
          <w:b/>
          <w:sz w:val="22"/>
        </w:rPr>
        <w:t xml:space="preserve">Mr Kingscote: </w:t>
      </w:r>
      <w:r>
        <w:rPr>
          <w:rFonts w:ascii="Calibri" w:hAnsi="Calibri"/>
          <w:sz w:val="22"/>
        </w:rPr>
        <w:t xml:space="preserve">Good idea, that always gives a more accurate hemline than guessing.  </w:t>
      </w:r>
      <w:r>
        <w:rPr>
          <w:rFonts w:ascii="Calibri" w:hAnsi="Calibri"/>
          <w:i/>
          <w:sz w:val="22"/>
        </w:rPr>
        <w:t>Ý hay đấy, cách đó luôn cho đường gấu chính xác hơn là đoán chừng.</w:t>
      </w:r>
    </w:p>
    <w:p>
      <w:pPr>
        <w:spacing w:after="160" w:line="312" w:lineRule="auto"/>
        <w:jc w:val="both"/>
      </w:pPr>
      <w:r>
        <w:rPr>
          <w:rFonts w:ascii="Calibri" w:hAnsi="Calibri"/>
          <w:b/>
          <w:sz w:val="22"/>
        </w:rPr>
        <w:t xml:space="preserve">Ms Lan: </w:t>
      </w:r>
      <w:r>
        <w:rPr>
          <w:rFonts w:ascii="Calibri" w:hAnsi="Calibri"/>
          <w:sz w:val="22"/>
        </w:rPr>
        <w:t xml:space="preserve">Kingscote, Vasili's wife wants the waist on this skirt taken in slightly at the sides.  </w:t>
      </w:r>
      <w:r>
        <w:rPr>
          <w:rFonts w:ascii="Calibri" w:hAnsi="Calibri"/>
          <w:i/>
          <w:sz w:val="22"/>
        </w:rPr>
        <w:t>Anh Kingscote, vợ Vasili muốn bó nhỏ phần eo váy này ở hai bên một chút.</w:t>
      </w:r>
    </w:p>
    <w:p>
      <w:pPr>
        <w:spacing w:after="160" w:line="312" w:lineRule="auto"/>
        <w:jc w:val="both"/>
      </w:pPr>
      <w:r>
        <w:rPr>
          <w:rFonts w:ascii="Calibri" w:hAnsi="Calibri"/>
          <w:b/>
          <w:sz w:val="22"/>
        </w:rPr>
        <w:t xml:space="preserve">Mr Kingscote: </w:t>
      </w:r>
      <w:r>
        <w:rPr>
          <w:rFonts w:ascii="Calibri" w:hAnsi="Calibri"/>
          <w:sz w:val="22"/>
        </w:rPr>
        <w:t xml:space="preserve">I can take in about an inch on each side without disturbing the pattern.  </w:t>
      </w:r>
      <w:r>
        <w:rPr>
          <w:rFonts w:ascii="Calibri" w:hAnsi="Calibri"/>
          <w:i/>
          <w:sz w:val="22"/>
        </w:rPr>
        <w:t>Tôi có thể bó nhỏ khoảng một inch mỗi bên mà không làm hỏng họa tiết.</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 should be ready by Thursday.  </w:t>
      </w:r>
      <w:r>
        <w:rPr>
          <w:rFonts w:ascii="Calibri" w:hAnsi="Calibri"/>
          <w:i/>
          <w:sz w:val="22"/>
        </w:rPr>
        <w:t>Cảm ơn anh, tôi sẽ báo cô ấy là sẽ xong trước thứ Năm.</w:t>
      </w:r>
    </w:p>
    <w:p>
      <w:pPr>
        <w:spacing w:after="160" w:line="312" w:lineRule="auto"/>
        <w:jc w:val="both"/>
      </w:pPr>
      <w:r>
        <w:rPr>
          <w:rFonts w:ascii="Calibri" w:hAnsi="Calibri"/>
          <w:b/>
          <w:sz w:val="22"/>
        </w:rPr>
        <w:t xml:space="preserve">Mr Kingscote: </w:t>
      </w:r>
      <w:r>
        <w:rPr>
          <w:rFonts w:ascii="Calibri" w:hAnsi="Calibri"/>
          <w:sz w:val="22"/>
        </w:rPr>
        <w:t xml:space="preserve">Lan, Wiktoria's jacket sleeves hang past her wrists, she'd like them shortened.  </w:t>
      </w:r>
      <w:r>
        <w:rPr>
          <w:rFonts w:ascii="Calibri" w:hAnsi="Calibri"/>
          <w:i/>
          <w:sz w:val="22"/>
        </w:rPr>
        <w:t>Chị Lan, tay áo khoác của Wiktoria dài qua cổ tay, cô ấy muốn cắt ngắn lại.</w:t>
      </w:r>
    </w:p>
    <w:p>
      <w:pPr>
        <w:spacing w:after="160" w:line="312" w:lineRule="auto"/>
        <w:jc w:val="both"/>
      </w:pPr>
      <w:r>
        <w:rPr>
          <w:rFonts w:ascii="Calibri" w:hAnsi="Calibri"/>
          <w:b/>
          <w:sz w:val="22"/>
        </w:rPr>
        <w:t xml:space="preserve">Ms Lan: </w:t>
      </w:r>
      <w:r>
        <w:rPr>
          <w:rFonts w:ascii="Calibri" w:hAnsi="Calibri"/>
          <w:sz w:val="22"/>
        </w:rPr>
        <w:t xml:space="preserve">I'll mark where she wants them to end while she's still wearing the jacket.  </w:t>
      </w:r>
      <w:r>
        <w:rPr>
          <w:rFonts w:ascii="Calibri" w:hAnsi="Calibri"/>
          <w:i/>
          <w:sz w:val="22"/>
        </w:rPr>
        <w:t>Tôi sẽ đánh dấu vị trí cô ấy muốn kết thúc trong lúc cô ấy vẫn đang mặc áo.</w:t>
      </w:r>
    </w:p>
    <w:p>
      <w:pPr>
        <w:spacing w:after="160" w:line="312" w:lineRule="auto"/>
        <w:jc w:val="both"/>
      </w:pPr>
      <w:r>
        <w:rPr>
          <w:rFonts w:ascii="Calibri" w:hAnsi="Calibri"/>
          <w:b/>
          <w:sz w:val="22"/>
        </w:rPr>
        <w:t xml:space="preserve">Mr Kingscote: </w:t>
      </w:r>
      <w:r>
        <w:rPr>
          <w:rFonts w:ascii="Calibri" w:hAnsi="Calibri"/>
          <w:sz w:val="22"/>
        </w:rPr>
        <w:t xml:space="preserve">Good, I'll start the alteration once you've confirmed the length with her.  </w:t>
      </w:r>
      <w:r>
        <w:rPr>
          <w:rFonts w:ascii="Calibri" w:hAnsi="Calibri"/>
          <w:i/>
          <w:sz w:val="22"/>
        </w:rPr>
        <w:t>Tốt, tôi sẽ bắt đầu sửa ngay khi chị xác nhận độ dài với cô ấy.</w:t>
      </w:r>
    </w:p>
    <w:p>
      <w:pPr>
        <w:spacing w:after="160" w:line="312" w:lineRule="auto"/>
        <w:jc w:val="both"/>
      </w:pPr>
      <w:r>
        <w:rPr>
          <w:rFonts w:ascii="Calibri" w:hAnsi="Calibri"/>
          <w:b/>
          <w:sz w:val="22"/>
        </w:rPr>
        <w:t xml:space="preserve">Ms Lan: </w:t>
      </w:r>
      <w:r>
        <w:rPr>
          <w:rFonts w:ascii="Calibri" w:hAnsi="Calibri"/>
          <w:sz w:val="22"/>
        </w:rPr>
        <w:t xml:space="preserve">Kingscote, Xander asked if we can let out the waistband on these trousers a little.  </w:t>
      </w:r>
      <w:r>
        <w:rPr>
          <w:rFonts w:ascii="Calibri" w:hAnsi="Calibri"/>
          <w:i/>
          <w:sz w:val="22"/>
        </w:rPr>
        <w:t>Anh Kingscote, Xander hỏi mình có thể nới rộng cạp quần này một chút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seam allowance, yes, there's enough fabric to let out an inch.  </w:t>
      </w:r>
      <w:r>
        <w:rPr>
          <w:rFonts w:ascii="Calibri" w:hAnsi="Calibri"/>
          <w:i/>
          <w:sz w:val="22"/>
        </w:rPr>
        <w:t>Để tôi kiểm tra phần vải chừa sẵn, đúng rồi, đủ vải để nới rộng thêm một inch.</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them much more comfortable for him.  </w:t>
      </w:r>
      <w:r>
        <w:rPr>
          <w:rFonts w:ascii="Calibri" w:hAnsi="Calibri"/>
          <w:i/>
          <w:sz w:val="22"/>
        </w:rPr>
        <w:t>Cảm ơn anh, vậy sẽ giúp quần thoải mái hơn nhiều cho anh ấy.</w:t>
      </w:r>
    </w:p>
    <w:p>
      <w:pPr>
        <w:spacing w:after="160" w:line="312" w:lineRule="auto"/>
        <w:jc w:val="both"/>
      </w:pPr>
      <w:r>
        <w:rPr>
          <w:rFonts w:ascii="Calibri" w:hAnsi="Calibri"/>
          <w:b/>
          <w:sz w:val="22"/>
        </w:rPr>
        <w:t xml:space="preserve">Mr Kingscote: </w:t>
      </w:r>
      <w:r>
        <w:rPr>
          <w:rFonts w:ascii="Calibri" w:hAnsi="Calibri"/>
          <w:sz w:val="22"/>
        </w:rPr>
        <w:t xml:space="preserve">Lan, Yara's prom dress is quite long on her, she wants it taken up before the dance.  </w:t>
      </w:r>
      <w:r>
        <w:rPr>
          <w:rFonts w:ascii="Calibri" w:hAnsi="Calibri"/>
          <w:i/>
          <w:sz w:val="22"/>
        </w:rPr>
        <w:t>Chị Lan, váy dạ hội của Yara khá dài trên người cô ấy, cô ấy muốn sửa ngắn trước buổi tiệc.</w:t>
      </w:r>
    </w:p>
    <w:p>
      <w:pPr>
        <w:spacing w:after="160" w:line="312" w:lineRule="auto"/>
        <w:jc w:val="both"/>
      </w:pPr>
      <w:r>
        <w:rPr>
          <w:rFonts w:ascii="Calibri" w:hAnsi="Calibri"/>
          <w:b/>
          <w:sz w:val="22"/>
        </w:rPr>
        <w:t xml:space="preserve">Ms Lan: </w:t>
      </w:r>
      <w:r>
        <w:rPr>
          <w:rFonts w:ascii="Calibri" w:hAnsi="Calibri"/>
          <w:sz w:val="22"/>
        </w:rPr>
        <w:t xml:space="preserve">Let's pin it while she's wearing her dance shoes, that keeps the length accurate.  </w:t>
      </w:r>
      <w:r>
        <w:rPr>
          <w:rFonts w:ascii="Calibri" w:hAnsi="Calibri"/>
          <w:i/>
          <w:sz w:val="22"/>
        </w:rPr>
        <w:t>Mình ghim trong lúc cô ấy đang mang giày khiêu vũ, vậy độ dài sẽ chính xác hơn.</w:t>
      </w:r>
    </w:p>
    <w:p>
      <w:pPr>
        <w:spacing w:after="160" w:line="312" w:lineRule="auto"/>
        <w:jc w:val="both"/>
      </w:pPr>
      <w:r>
        <w:rPr>
          <w:rFonts w:ascii="Calibri" w:hAnsi="Calibri"/>
          <w:b/>
          <w:sz w:val="22"/>
        </w:rPr>
        <w:t xml:space="preserve">Mr Kingscote: </w:t>
      </w:r>
      <w:r>
        <w:rPr>
          <w:rFonts w:ascii="Calibri" w:hAnsi="Calibri"/>
          <w:sz w:val="22"/>
        </w:rPr>
        <w:t xml:space="preserve">Good thinking, heels change the hemline more than people expect.  </w:t>
      </w:r>
      <w:r>
        <w:rPr>
          <w:rFonts w:ascii="Calibri" w:hAnsi="Calibri"/>
          <w:i/>
          <w:sz w:val="22"/>
        </w:rPr>
        <w:t>Nghĩ hay đấy, giày cao gót ảnh hưởng đến đường gấu nhiều hơn mọi người tưởng.</w:t>
      </w:r>
    </w:p>
    <w:p>
      <w:pPr>
        <w:spacing w:after="160" w:line="312" w:lineRule="auto"/>
        <w:jc w:val="both"/>
      </w:pPr>
      <w:r>
        <w:rPr>
          <w:rFonts w:ascii="Calibri" w:hAnsi="Calibri"/>
          <w:b/>
          <w:sz w:val="22"/>
        </w:rPr>
        <w:t xml:space="preserve">Ms Lan: </w:t>
      </w:r>
      <w:r>
        <w:rPr>
          <w:rFonts w:ascii="Calibri" w:hAnsi="Calibri"/>
          <w:sz w:val="22"/>
        </w:rPr>
        <w:t xml:space="preserve">Kingscote, Zane's jacket shoulders feel a little wide, could that be adjusted?  </w:t>
      </w:r>
      <w:r>
        <w:rPr>
          <w:rFonts w:ascii="Calibri" w:hAnsi="Calibri"/>
          <w:i/>
          <w:sz w:val="22"/>
        </w:rPr>
        <w:t>Anh Kingscote, vai áo khoác của Zane hơi rộng, có sửa được không?</w:t>
      </w:r>
    </w:p>
    <w:p>
      <w:pPr>
        <w:spacing w:after="160" w:line="312" w:lineRule="auto"/>
        <w:jc w:val="both"/>
      </w:pPr>
      <w:r>
        <w:rPr>
          <w:rFonts w:ascii="Calibri" w:hAnsi="Calibri"/>
          <w:b/>
          <w:sz w:val="22"/>
        </w:rPr>
        <w:t xml:space="preserve">Mr Kingscote: </w:t>
      </w:r>
      <w:r>
        <w:rPr>
          <w:rFonts w:ascii="Calibri" w:hAnsi="Calibri"/>
          <w:sz w:val="22"/>
        </w:rPr>
        <w:t xml:space="preserve">Shoulder seams are trickier, but I can take them in slightly without ruining the shape.  </w:t>
      </w:r>
      <w:r>
        <w:rPr>
          <w:rFonts w:ascii="Calibri" w:hAnsi="Calibri"/>
          <w:i/>
          <w:sz w:val="22"/>
        </w:rPr>
        <w:t>Đường may vai khó hơn một chút, nhưng tôi có thể bó nhỏ lại mà không làm hỏng form áo.</w:t>
      </w:r>
    </w:p>
    <w:p>
      <w:pPr>
        <w:spacing w:after="160" w:line="312" w:lineRule="auto"/>
        <w:jc w:val="both"/>
      </w:pPr>
      <w:r>
        <w:rPr>
          <w:rFonts w:ascii="Calibri" w:hAnsi="Calibri"/>
          <w:b/>
          <w:sz w:val="22"/>
        </w:rPr>
        <w:t xml:space="preserve">Ms Lan: </w:t>
      </w:r>
      <w:r>
        <w:rPr>
          <w:rFonts w:ascii="Calibri" w:hAnsi="Calibri"/>
          <w:sz w:val="22"/>
        </w:rPr>
        <w:t xml:space="preserve">Thank you, I'll tell him it might take a bit longer than a simple hem.  </w:t>
      </w:r>
      <w:r>
        <w:rPr>
          <w:rFonts w:ascii="Calibri" w:hAnsi="Calibri"/>
          <w:i/>
          <w:sz w:val="22"/>
        </w:rPr>
        <w:t>Cảm ơn anh, tôi sẽ báo anh ấy là việc này có thể lâu hơn một chút so với sửa gấu thường.</w:t>
      </w:r>
    </w:p>
    <w:p>
      <w:pPr>
        <w:spacing w:after="160" w:line="312" w:lineRule="auto"/>
        <w:jc w:val="both"/>
      </w:pPr>
      <w:r>
        <w:rPr>
          <w:rFonts w:ascii="Calibri" w:hAnsi="Calibri"/>
          <w:b/>
          <w:sz w:val="22"/>
        </w:rPr>
        <w:t xml:space="preserve">Mr Kingscote: </w:t>
      </w:r>
      <w:r>
        <w:rPr>
          <w:rFonts w:ascii="Calibri" w:hAnsi="Calibri"/>
          <w:sz w:val="22"/>
        </w:rPr>
        <w:t xml:space="preserve">Lan, Abeni's dress gapes a little at the back zipper, could we add a hook-and-eye?  </w:t>
      </w:r>
      <w:r>
        <w:rPr>
          <w:rFonts w:ascii="Calibri" w:hAnsi="Calibri"/>
          <w:i/>
          <w:sz w:val="22"/>
        </w:rPr>
        <w:t>Chị Lan, đầm của Abeni hơi hở một chút ở khóa kéo sau lưng, mình thêm móc cài được không?</w:t>
      </w:r>
    </w:p>
    <w:p>
      <w:pPr>
        <w:spacing w:after="160" w:line="312" w:lineRule="auto"/>
        <w:jc w:val="both"/>
      </w:pPr>
      <w:r>
        <w:rPr>
          <w:rFonts w:ascii="Calibri" w:hAnsi="Calibri"/>
          <w:b/>
          <w:sz w:val="22"/>
        </w:rPr>
        <w:t xml:space="preserve">Ms Lan: </w:t>
      </w:r>
      <w:r>
        <w:rPr>
          <w:rFonts w:ascii="Calibri" w:hAnsi="Calibri"/>
          <w:sz w:val="22"/>
        </w:rPr>
        <w:t xml:space="preserve">That's a quick fix, I'll sew one on above the zipper right now.  </w:t>
      </w:r>
      <w:r>
        <w:rPr>
          <w:rFonts w:ascii="Calibri" w:hAnsi="Calibri"/>
          <w:i/>
          <w:sz w:val="22"/>
        </w:rPr>
        <w:t>Đó là chỗ sửa nhanh, tôi sẽ may ngay một móc phía trên khóa kéo.</w:t>
      </w:r>
    </w:p>
    <w:p>
      <w:pPr>
        <w:spacing w:after="160" w:line="312" w:lineRule="auto"/>
        <w:jc w:val="both"/>
      </w:pPr>
      <w:r>
        <w:rPr>
          <w:rFonts w:ascii="Calibri" w:hAnsi="Calibri"/>
          <w:b/>
          <w:sz w:val="22"/>
        </w:rPr>
        <w:t xml:space="preserve">Mr Kingscote: </w:t>
      </w:r>
      <w:r>
        <w:rPr>
          <w:rFonts w:ascii="Calibri" w:hAnsi="Calibri"/>
          <w:sz w:val="22"/>
        </w:rPr>
        <w:t xml:space="preserve">Good, that should keep the back closed smoothly.  </w:t>
      </w:r>
      <w:r>
        <w:rPr>
          <w:rFonts w:ascii="Calibri" w:hAnsi="Calibri"/>
          <w:i/>
          <w:sz w:val="22"/>
        </w:rPr>
        <w:t>Tốt, vậy sẽ giữ phần lưng khép kín mượt mà.</w:t>
      </w:r>
    </w:p>
    <w:p>
      <w:pPr>
        <w:spacing w:after="160" w:line="312" w:lineRule="auto"/>
        <w:jc w:val="both"/>
      </w:pPr>
      <w:r>
        <w:rPr>
          <w:rFonts w:ascii="Calibri" w:hAnsi="Calibri"/>
          <w:b/>
          <w:sz w:val="22"/>
        </w:rPr>
        <w:t xml:space="preserve">Ms Lan: </w:t>
      </w:r>
      <w:r>
        <w:rPr>
          <w:rFonts w:ascii="Calibri" w:hAnsi="Calibri"/>
          <w:sz w:val="22"/>
        </w:rPr>
        <w:t xml:space="preserve">Kingscote, Bram brought in curtains asking if we hem those too, but we only alter clothing here.  </w:t>
      </w:r>
      <w:r>
        <w:rPr>
          <w:rFonts w:ascii="Calibri" w:hAnsi="Calibri"/>
          <w:i/>
          <w:sz w:val="22"/>
        </w:rPr>
        <w:t>Anh Kingscote, Bram mang rèm cửa vào hỏi mình có sửa gấu luôn không, nhưng ở đây chỉ sửa quần áo thôi.</w:t>
      </w:r>
    </w:p>
    <w:p>
      <w:pPr>
        <w:spacing w:after="160" w:line="312" w:lineRule="auto"/>
        <w:jc w:val="both"/>
      </w:pPr>
      <w:r>
        <w:rPr>
          <w:rFonts w:ascii="Calibri" w:hAnsi="Calibri"/>
          <w:b/>
          <w:sz w:val="22"/>
        </w:rPr>
        <w:t xml:space="preserve">Mr Kingscote: </w:t>
      </w:r>
      <w:r>
        <w:rPr>
          <w:rFonts w:ascii="Calibri" w:hAnsi="Calibri"/>
          <w:sz w:val="22"/>
        </w:rPr>
        <w:t xml:space="preserve">Right, I'll explain that kindly and point him toward the home textile shop down the street.  </w:t>
      </w:r>
      <w:r>
        <w:rPr>
          <w:rFonts w:ascii="Calibri" w:hAnsi="Calibri"/>
          <w:i/>
          <w:sz w:val="22"/>
        </w:rPr>
        <w:t>Đúng vậy, tôi sẽ giải thích nhẹ nhàng và chỉ anh ấy đến tiệm vải gia dụng cuối đường.</w:t>
      </w:r>
    </w:p>
    <w:p>
      <w:pPr>
        <w:spacing w:after="160" w:line="312" w:lineRule="auto"/>
        <w:jc w:val="both"/>
      </w:pPr>
      <w:r>
        <w:rPr>
          <w:rFonts w:ascii="Calibri" w:hAnsi="Calibri"/>
          <w:b/>
          <w:sz w:val="22"/>
        </w:rPr>
        <w:t xml:space="preserve">Ms Lan: </w:t>
      </w:r>
      <w:r>
        <w:rPr>
          <w:rFonts w:ascii="Calibri" w:hAnsi="Calibri"/>
          <w:sz w:val="22"/>
        </w:rPr>
        <w:t xml:space="preserve">Thank you, I think he just assumed alterations covered everything with fabric.  </w:t>
      </w:r>
      <w:r>
        <w:rPr>
          <w:rFonts w:ascii="Calibri" w:hAnsi="Calibri"/>
          <w:i/>
          <w:sz w:val="22"/>
        </w:rPr>
        <w:t>Cảm ơn anh, tôi nghĩ anh ấy chỉ tưởng dịch vụ sửa đồ áp dụng cho mọi thứ bằng vải.</w:t>
      </w:r>
    </w:p>
    <w:p>
      <w:pPr>
        <w:spacing w:after="160" w:line="312" w:lineRule="auto"/>
        <w:jc w:val="both"/>
      </w:pPr>
      <w:r>
        <w:rPr>
          <w:rFonts w:ascii="Calibri" w:hAnsi="Calibri"/>
          <w:b/>
          <w:sz w:val="22"/>
        </w:rPr>
        <w:t xml:space="preserve">Mr Kingscote: </w:t>
      </w:r>
      <w:r>
        <w:rPr>
          <w:rFonts w:ascii="Calibri" w:hAnsi="Calibri"/>
          <w:sz w:val="22"/>
        </w:rPr>
        <w:t xml:space="preserve">Lan, Cosima needs this dress altered by tomorrow morning for a flight, is that possible?  </w:t>
      </w:r>
      <w:r>
        <w:rPr>
          <w:rFonts w:ascii="Calibri" w:hAnsi="Calibri"/>
          <w:i/>
          <w:sz w:val="22"/>
        </w:rPr>
        <w:t>Chị Lan, Cosima cần sửa xong chiếc đầm này trước sáng mai cho chuyến bay, có kịp không?</w:t>
      </w:r>
    </w:p>
    <w:p>
      <w:pPr>
        <w:spacing w:after="160" w:line="312" w:lineRule="auto"/>
        <w:jc w:val="both"/>
      </w:pPr>
      <w:r>
        <w:rPr>
          <w:rFonts w:ascii="Calibri" w:hAnsi="Calibri"/>
          <w:b/>
          <w:sz w:val="22"/>
        </w:rPr>
        <w:t xml:space="preserve">Ms Lan: </w:t>
      </w:r>
      <w:r>
        <w:rPr>
          <w:rFonts w:ascii="Calibri" w:hAnsi="Calibri"/>
          <w:sz w:val="22"/>
        </w:rPr>
        <w:t xml:space="preserve">Let me check the schedule, we can add a rush fee and finish it tonight.  </w:t>
      </w:r>
      <w:r>
        <w:rPr>
          <w:rFonts w:ascii="Calibri" w:hAnsi="Calibri"/>
          <w:i/>
          <w:sz w:val="22"/>
        </w:rPr>
        <w:t>Để tôi xem lịch, mình có thể tính thêm phí gấp và hoàn thành ngay tối nay.</w:t>
      </w:r>
    </w:p>
    <w:p>
      <w:pPr>
        <w:spacing w:after="160" w:line="312" w:lineRule="auto"/>
        <w:jc w:val="both"/>
      </w:pPr>
      <w:r>
        <w:rPr>
          <w:rFonts w:ascii="Calibri" w:hAnsi="Calibri"/>
          <w:b/>
          <w:sz w:val="22"/>
        </w:rPr>
        <w:t xml:space="preserve">Mr Kingscote: </w:t>
      </w:r>
      <w:r>
        <w:rPr>
          <w:rFonts w:ascii="Calibri" w:hAnsi="Calibri"/>
          <w:sz w:val="22"/>
        </w:rPr>
        <w:t xml:space="preserve">Good, I'll start pinning it now so there's enough time.  </w:t>
      </w:r>
      <w:r>
        <w:rPr>
          <w:rFonts w:ascii="Calibri" w:hAnsi="Calibri"/>
          <w:i/>
          <w:sz w:val="22"/>
        </w:rPr>
        <w:t>Tốt, tôi sẽ bắt đầu ghim ngay để có đủ thời gian.</w:t>
      </w:r>
    </w:p>
    <w:p>
      <w:pPr>
        <w:spacing w:after="160" w:line="312" w:lineRule="auto"/>
        <w:jc w:val="both"/>
      </w:pPr>
      <w:r>
        <w:rPr>
          <w:rFonts w:ascii="Calibri" w:hAnsi="Calibri"/>
          <w:b/>
          <w:sz w:val="22"/>
        </w:rPr>
        <w:t xml:space="preserve">Ms Lan: </w:t>
      </w:r>
      <w:r>
        <w:rPr>
          <w:rFonts w:ascii="Calibri" w:hAnsi="Calibri"/>
          <w:sz w:val="22"/>
        </w:rPr>
        <w:t xml:space="preserve">Kingscote, Dario is asking why his alteration pickup got delayed by two days.  </w:t>
      </w:r>
      <w:r>
        <w:rPr>
          <w:rFonts w:ascii="Calibri" w:hAnsi="Calibri"/>
          <w:i/>
          <w:sz w:val="22"/>
        </w:rPr>
        <w:t>Anh Kingscote, Dario hỏi vì sao đồ sửa của anh ấy bị trễ hẹn lấy hai ngày.</w:t>
      </w:r>
    </w:p>
    <w:p>
      <w:pPr>
        <w:spacing w:after="160" w:line="312" w:lineRule="auto"/>
        <w:jc w:val="both"/>
      </w:pPr>
      <w:r>
        <w:rPr>
          <w:rFonts w:ascii="Calibri" w:hAnsi="Calibri"/>
          <w:b/>
          <w:sz w:val="22"/>
        </w:rPr>
        <w:t xml:space="preserve">Mr Kingscote: </w:t>
      </w:r>
      <w:r>
        <w:rPr>
          <w:rFonts w:ascii="Calibri" w:hAnsi="Calibri"/>
          <w:sz w:val="22"/>
        </w:rPr>
        <w:t xml:space="preserve">We had a backlog from the wedding season, I'll apologize and finish his order first tomorrow.  </w:t>
      </w:r>
      <w:r>
        <w:rPr>
          <w:rFonts w:ascii="Calibri" w:hAnsi="Calibri"/>
          <w:i/>
          <w:sz w:val="22"/>
        </w:rPr>
        <w:t>Bọn mình bị dồn việc từ mùa cưới, tôi sẽ xin lỗi và làm xong đơn của anh ấy đầu tiên vào mai.</w:t>
      </w:r>
    </w:p>
    <w:p>
      <w:pPr>
        <w:spacing w:after="160" w:line="312" w:lineRule="auto"/>
        <w:jc w:val="both"/>
      </w:pPr>
      <w:r>
        <w:rPr>
          <w:rFonts w:ascii="Calibri" w:hAnsi="Calibri"/>
          <w:b/>
          <w:sz w:val="22"/>
        </w:rPr>
        <w:t xml:space="preserve">Ms Lan: </w:t>
      </w:r>
      <w:r>
        <w:rPr>
          <w:rFonts w:ascii="Calibri" w:hAnsi="Calibri"/>
          <w:sz w:val="22"/>
        </w:rPr>
        <w:t xml:space="preserve">Thank you, I'll call him now with the updated pickup time.  </w:t>
      </w:r>
      <w:r>
        <w:rPr>
          <w:rFonts w:ascii="Calibri" w:hAnsi="Calibri"/>
          <w:i/>
          <w:sz w:val="22"/>
        </w:rPr>
        <w:t>Cảm ơn anh, tôi sẽ gọi anh ấy ngay báo giờ lấy đồ mới.</w:t>
      </w:r>
    </w:p>
    <w:p>
      <w:pPr>
        <w:spacing w:after="160" w:line="312" w:lineRule="auto"/>
        <w:jc w:val="both"/>
      </w:pPr>
      <w:r>
        <w:rPr>
          <w:rFonts w:ascii="Calibri" w:hAnsi="Calibri"/>
          <w:b/>
          <w:sz w:val="22"/>
        </w:rPr>
        <w:t xml:space="preserve">Mr Kingscote: </w:t>
      </w:r>
      <w:r>
        <w:rPr>
          <w:rFonts w:ascii="Calibri" w:hAnsi="Calibri"/>
          <w:sz w:val="22"/>
        </w:rPr>
        <w:t xml:space="preserve">Lan, could you give Esme a price quote for hemming and taking in this dress?  </w:t>
      </w:r>
      <w:r>
        <w:rPr>
          <w:rFonts w:ascii="Calibri" w:hAnsi="Calibri"/>
          <w:i/>
          <w:sz w:val="22"/>
        </w:rPr>
        <w:t>Chị Lan, chị báo giá giúp Esme cho việc sửa gấu và bó nhỏ chiếc đầm này được không?</w:t>
      </w:r>
    </w:p>
    <w:p>
      <w:pPr>
        <w:spacing w:after="160" w:line="312" w:lineRule="auto"/>
        <w:jc w:val="both"/>
      </w:pPr>
      <w:r>
        <w:rPr>
          <w:rFonts w:ascii="Calibri" w:hAnsi="Calibri"/>
          <w:b/>
          <w:sz w:val="22"/>
        </w:rPr>
        <w:t xml:space="preserve">Ms Lan: </w:t>
      </w:r>
      <w:r>
        <w:rPr>
          <w:rFonts w:ascii="Calibri" w:hAnsi="Calibri"/>
          <w:sz w:val="22"/>
        </w:rPr>
        <w:t xml:space="preserve">Hemming is twelve, taking in the waist is another fifteen, so twenty-seven total.  </w:t>
      </w:r>
      <w:r>
        <w:rPr>
          <w:rFonts w:ascii="Calibri" w:hAnsi="Calibri"/>
          <w:i/>
          <w:sz w:val="22"/>
        </w:rPr>
        <w:t>Sửa gấu là mười hai, bó nhỏ eo thêm mười lăm nữa, tổng cộng hai mươi bảy.</w:t>
      </w:r>
    </w:p>
    <w:p>
      <w:pPr>
        <w:spacing w:after="160" w:line="312" w:lineRule="auto"/>
        <w:jc w:val="both"/>
      </w:pPr>
      <w:r>
        <w:rPr>
          <w:rFonts w:ascii="Calibri" w:hAnsi="Calibri"/>
          <w:b/>
          <w:sz w:val="22"/>
        </w:rPr>
        <w:t xml:space="preserve">Mr Kingscote: </w:t>
      </w:r>
      <w:r>
        <w:rPr>
          <w:rFonts w:ascii="Calibri" w:hAnsi="Calibri"/>
          <w:sz w:val="22"/>
        </w:rPr>
        <w:t xml:space="preserve">Thank you, I'll write that on her ticket before she decides.  </w:t>
      </w:r>
      <w:r>
        <w:rPr>
          <w:rFonts w:ascii="Calibri" w:hAnsi="Calibri"/>
          <w:i/>
          <w:sz w:val="22"/>
        </w:rPr>
        <w:t>Cảm ơn chị, tôi sẽ ghi số đó vào phiếu của cô ấy trước khi cô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Fintan is asking how many days he has to return this jacket.  </w:t>
      </w:r>
      <w:r>
        <w:rPr>
          <w:rFonts w:ascii="Calibri" w:hAnsi="Calibri"/>
          <w:i/>
          <w:sz w:val="22"/>
        </w:rPr>
        <w:t>Anh Kingscote, Fintan hỏi anh ấy có bao nhiêu ngày để trả lại chiếc áo khoác này.</w:t>
      </w:r>
    </w:p>
    <w:p>
      <w:pPr>
        <w:spacing w:after="160" w:line="312" w:lineRule="auto"/>
        <w:jc w:val="both"/>
      </w:pPr>
      <w:r>
        <w:rPr>
          <w:rFonts w:ascii="Calibri" w:hAnsi="Calibri"/>
          <w:b/>
          <w:sz w:val="22"/>
        </w:rPr>
        <w:t xml:space="preserve">Mr Kingscote: </w:t>
      </w:r>
      <w:r>
        <w:rPr>
          <w:rFonts w:ascii="Calibri" w:hAnsi="Calibri"/>
          <w:sz w:val="22"/>
        </w:rPr>
        <w:t xml:space="preserve">Our policy allows thirty days with the receipt and tags still attached.  </w:t>
      </w:r>
      <w:r>
        <w:rPr>
          <w:rFonts w:ascii="Calibri" w:hAnsi="Calibri"/>
          <w:i/>
          <w:sz w:val="22"/>
        </w:rPr>
        <w:t>Chính sách của mình cho phép ba mươi ngày nếu còn hóa đơn và nhãn mác.</w:t>
      </w:r>
    </w:p>
    <w:p>
      <w:pPr>
        <w:spacing w:after="160" w:line="312" w:lineRule="auto"/>
        <w:jc w:val="both"/>
      </w:pPr>
      <w:r>
        <w:rPr>
          <w:rFonts w:ascii="Calibri" w:hAnsi="Calibri"/>
          <w:b/>
          <w:sz w:val="22"/>
        </w:rPr>
        <w:t xml:space="preserve">Ms Lan: </w:t>
      </w:r>
      <w:r>
        <w:rPr>
          <w:rFonts w:ascii="Calibri" w:hAnsi="Calibri"/>
          <w:sz w:val="22"/>
        </w:rPr>
        <w:t xml:space="preserve">Thank you, I'll write that on his receipt so he doesn't forget.  </w:t>
      </w:r>
      <w:r>
        <w:rPr>
          <w:rFonts w:ascii="Calibri" w:hAnsi="Calibri"/>
          <w:i/>
          <w:sz w:val="22"/>
        </w:rPr>
        <w:t>Cảm ơn anh, tôi sẽ ghi điều đó lên hóa đơn để anh ấy không quên.</w:t>
      </w:r>
    </w:p>
    <w:p>
      <w:pPr>
        <w:spacing w:after="160" w:line="312" w:lineRule="auto"/>
        <w:jc w:val="both"/>
      </w:pPr>
      <w:r>
        <w:rPr>
          <w:rFonts w:ascii="Calibri" w:hAnsi="Calibri"/>
          <w:b/>
          <w:sz w:val="22"/>
        </w:rPr>
        <w:t xml:space="preserve">Mr Kingscote: </w:t>
      </w:r>
      <w:r>
        <w:rPr>
          <w:rFonts w:ascii="Calibri" w:hAnsi="Calibri"/>
          <w:sz w:val="22"/>
        </w:rPr>
        <w:t xml:space="preserve">Lan, Gia lost her receipt but wants to return this sweater, can we still help her?  </w:t>
      </w:r>
      <w:r>
        <w:rPr>
          <w:rFonts w:ascii="Calibri" w:hAnsi="Calibri"/>
          <w:i/>
          <w:sz w:val="22"/>
        </w:rPr>
        <w:t>Chị Lan, Gia làm mất hóa đơn nhưng muốn trả lại chiếc áo len này, mình giúp được không?</w:t>
      </w:r>
    </w:p>
    <w:p>
      <w:pPr>
        <w:spacing w:after="160" w:line="312" w:lineRule="auto"/>
        <w:jc w:val="both"/>
      </w:pPr>
      <w:r>
        <w:rPr>
          <w:rFonts w:ascii="Calibri" w:hAnsi="Calibri"/>
          <w:b/>
          <w:sz w:val="22"/>
        </w:rPr>
        <w:t xml:space="preserve">Ms Lan: </w:t>
      </w:r>
      <w:r>
        <w:rPr>
          <w:rFonts w:ascii="Calibri" w:hAnsi="Calibri"/>
          <w:sz w:val="22"/>
        </w:rPr>
        <w:t xml:space="preserve">We can look up the purchase by her card, so a receipt isn't strictly necessary.  </w:t>
      </w:r>
      <w:r>
        <w:rPr>
          <w:rFonts w:ascii="Calibri" w:hAnsi="Calibri"/>
          <w:i/>
          <w:sz w:val="22"/>
        </w:rPr>
        <w:t>Mình có thể tra cứu giao dịch bằng thẻ của cô ấy, nên không nhất thiết phải có hóa đơn.</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things much easier for her.  </w:t>
      </w:r>
      <w:r>
        <w:rPr>
          <w:rFonts w:ascii="Calibri" w:hAnsi="Calibri"/>
          <w:i/>
          <w:sz w:val="22"/>
        </w:rPr>
        <w:t>Tốt, vậy sẽ giúp mọi thứ dễ dàng hơn nhiều cho cô ấy.</w:t>
      </w:r>
    </w:p>
    <w:p>
      <w:pPr>
        <w:spacing w:after="160" w:line="312" w:lineRule="auto"/>
        <w:jc w:val="both"/>
      </w:pPr>
      <w:r>
        <w:rPr>
          <w:rFonts w:ascii="Calibri" w:hAnsi="Calibri"/>
          <w:b/>
          <w:sz w:val="22"/>
        </w:rPr>
        <w:t xml:space="preserve">Ms Lan: </w:t>
      </w:r>
      <w:r>
        <w:rPr>
          <w:rFonts w:ascii="Calibri" w:hAnsi="Calibri"/>
          <w:sz w:val="22"/>
        </w:rPr>
        <w:t xml:space="preserve">Kingscote, Hendrik wants to return this clearance shirt, but I think those are final sale.  </w:t>
      </w:r>
      <w:r>
        <w:rPr>
          <w:rFonts w:ascii="Calibri" w:hAnsi="Calibri"/>
          <w:i/>
          <w:sz w:val="22"/>
        </w:rPr>
        <w:t>Anh Kingscote, Hendrik muốn trả lại chiếc áo thanh lý này, nhưng tôi nghĩ hàng thanh lý không đổi trả.</w:t>
      </w:r>
    </w:p>
    <w:p>
      <w:pPr>
        <w:spacing w:after="160" w:line="312" w:lineRule="auto"/>
        <w:jc w:val="both"/>
      </w:pPr>
      <w:r>
        <w:rPr>
          <w:rFonts w:ascii="Calibri" w:hAnsi="Calibri"/>
          <w:b/>
          <w:sz w:val="22"/>
        </w:rPr>
        <w:t xml:space="preserve">Mr Kingscote: </w:t>
      </w:r>
      <w:r>
        <w:rPr>
          <w:rFonts w:ascii="Calibri" w:hAnsi="Calibri"/>
          <w:sz w:val="22"/>
        </w:rPr>
        <w:t xml:space="preserve">You're right, clearance items are marked final sale, I'll explain that policy to him.  </w:t>
      </w:r>
      <w:r>
        <w:rPr>
          <w:rFonts w:ascii="Calibri" w:hAnsi="Calibri"/>
          <w:i/>
          <w:sz w:val="22"/>
        </w:rPr>
        <w:t>Chị nói đúng, hàng thanh lý được ghi rõ không đổi trả, tôi sẽ giải thích chính sách đó với anh ấy.</w:t>
      </w:r>
    </w:p>
    <w:p>
      <w:pPr>
        <w:spacing w:after="160" w:line="312" w:lineRule="auto"/>
        <w:jc w:val="both"/>
      </w:pPr>
      <w:r>
        <w:rPr>
          <w:rFonts w:ascii="Calibri" w:hAnsi="Calibri"/>
          <w:b/>
          <w:sz w:val="22"/>
        </w:rPr>
        <w:t xml:space="preserve">Ms Lan: </w:t>
      </w:r>
      <w:r>
        <w:rPr>
          <w:rFonts w:ascii="Calibri" w:hAnsi="Calibri"/>
          <w:sz w:val="22"/>
        </w:rPr>
        <w:t xml:space="preserve">Thank you, I'll point out the sign at the clearance rack too.  </w:t>
      </w:r>
      <w:r>
        <w:rPr>
          <w:rFonts w:ascii="Calibri" w:hAnsi="Calibri"/>
          <w:i/>
          <w:sz w:val="22"/>
        </w:rPr>
        <w:t>Cảm ơn anh, tôi cũng sẽ chỉ cho anh ấy tấm biển ở khu thanh lý.</w:t>
      </w:r>
    </w:p>
    <w:p>
      <w:pPr>
        <w:spacing w:after="160" w:line="312" w:lineRule="auto"/>
        <w:jc w:val="both"/>
      </w:pPr>
      <w:r>
        <w:rPr>
          <w:rFonts w:ascii="Calibri" w:hAnsi="Calibri"/>
          <w:b/>
          <w:sz w:val="22"/>
        </w:rPr>
        <w:t xml:space="preserve">Mr Kingscote: </w:t>
      </w:r>
      <w:r>
        <w:rPr>
          <w:rFonts w:ascii="Calibri" w:hAnsi="Calibri"/>
          <w:sz w:val="22"/>
        </w:rPr>
        <w:t xml:space="preserve">Lan, Iolanthe is asking whether her return comes back as a refund or store credit.  </w:t>
      </w:r>
      <w:r>
        <w:rPr>
          <w:rFonts w:ascii="Calibri" w:hAnsi="Calibri"/>
          <w:i/>
          <w:sz w:val="22"/>
        </w:rPr>
        <w:t>Chị Lan, Iolanthe hỏi việc trả hàng của cô ấy sẽ được hoàn tiền hay đổi thành thẻ mua hàng.</w:t>
      </w:r>
    </w:p>
    <w:p>
      <w:pPr>
        <w:spacing w:after="160" w:line="312" w:lineRule="auto"/>
        <w:jc w:val="both"/>
      </w:pPr>
      <w:r>
        <w:rPr>
          <w:rFonts w:ascii="Calibri" w:hAnsi="Calibri"/>
          <w:b/>
          <w:sz w:val="22"/>
        </w:rPr>
        <w:t xml:space="preserve">Ms Lan: </w:t>
      </w:r>
      <w:r>
        <w:rPr>
          <w:rFonts w:ascii="Calibri" w:hAnsi="Calibri"/>
          <w:sz w:val="22"/>
        </w:rPr>
        <w:t xml:space="preserve">Since she has the receipt, it goes back to her original card as a refund.  </w:t>
      </w:r>
      <w:r>
        <w:rPr>
          <w:rFonts w:ascii="Calibri" w:hAnsi="Calibri"/>
          <w:i/>
          <w:sz w:val="22"/>
        </w:rPr>
        <w:t>Vì cô ấy có hóa đơn, tiền sẽ được hoàn về đúng thẻ đã thanh toán.</w:t>
      </w:r>
    </w:p>
    <w:p>
      <w:pPr>
        <w:spacing w:after="160" w:line="312" w:lineRule="auto"/>
        <w:jc w:val="both"/>
      </w:pPr>
      <w:r>
        <w:rPr>
          <w:rFonts w:ascii="Calibri" w:hAnsi="Calibri"/>
          <w:b/>
          <w:sz w:val="22"/>
        </w:rPr>
        <w:t xml:space="preserve">Mr Kingscote: </w:t>
      </w:r>
      <w:r>
        <w:rPr>
          <w:rFonts w:ascii="Calibri" w:hAnsi="Calibri"/>
          <w:sz w:val="22"/>
        </w:rPr>
        <w:t xml:space="preserve">Good, I'll let her know that at the register.  </w:t>
      </w:r>
      <w:r>
        <w:rPr>
          <w:rFonts w:ascii="Calibri" w:hAnsi="Calibri"/>
          <w:i/>
          <w:sz w:val="22"/>
        </w:rPr>
        <w:t>Tốt, tôi sẽ báo cô ấy điều đó ở quầy.</w:t>
      </w:r>
    </w:p>
    <w:p>
      <w:pPr>
        <w:spacing w:after="160" w:line="312" w:lineRule="auto"/>
        <w:jc w:val="both"/>
      </w:pPr>
      <w:r>
        <w:rPr>
          <w:rFonts w:ascii="Calibri" w:hAnsi="Calibri"/>
          <w:b/>
          <w:sz w:val="22"/>
        </w:rPr>
        <w:t xml:space="preserve">Ms Lan: </w:t>
      </w:r>
      <w:r>
        <w:rPr>
          <w:rFonts w:ascii="Calibri" w:hAnsi="Calibri"/>
          <w:sz w:val="22"/>
        </w:rPr>
        <w:t xml:space="preserve">Kingscote, Jasper wants to return these shoes, but I can see light wear on the soles.  </w:t>
      </w:r>
      <w:r>
        <w:rPr>
          <w:rFonts w:ascii="Calibri" w:hAnsi="Calibri"/>
          <w:i/>
          <w:sz w:val="22"/>
        </w:rPr>
        <w:t>Anh Kingscote, Jasper muốn trả lại đôi giày này, nhưng tôi thấy đế giày đã hơi mòn.</w:t>
      </w:r>
    </w:p>
    <w:p>
      <w:pPr>
        <w:spacing w:after="160" w:line="312" w:lineRule="auto"/>
        <w:jc w:val="both"/>
      </w:pPr>
      <w:r>
        <w:rPr>
          <w:rFonts w:ascii="Calibri" w:hAnsi="Calibri"/>
          <w:b/>
          <w:sz w:val="22"/>
        </w:rPr>
        <w:t xml:space="preserve">Mr Kingscote: </w:t>
      </w:r>
      <w:r>
        <w:rPr>
          <w:rFonts w:ascii="Calibri" w:hAnsi="Calibri"/>
          <w:sz w:val="22"/>
        </w:rPr>
        <w:t xml:space="preserve">Let me take a look, unfortunately worn shoes fall outside our return policy.  </w:t>
      </w:r>
      <w:r>
        <w:rPr>
          <w:rFonts w:ascii="Calibri" w:hAnsi="Calibri"/>
          <w:i/>
          <w:sz w:val="22"/>
        </w:rPr>
        <w:t>Để tôi xem, tiếc là giày đã mang qua thì không nằm trong chính sách đổi trả của mình.</w:t>
      </w:r>
    </w:p>
    <w:p>
      <w:pPr>
        <w:spacing w:after="160" w:line="312" w:lineRule="auto"/>
        <w:jc w:val="both"/>
      </w:pPr>
      <w:r>
        <w:rPr>
          <w:rFonts w:ascii="Calibri" w:hAnsi="Calibri"/>
          <w:b/>
          <w:sz w:val="22"/>
        </w:rPr>
        <w:t xml:space="preserve">Ms Lan: </w:t>
      </w:r>
      <w:r>
        <w:rPr>
          <w:rFonts w:ascii="Calibri" w:hAnsi="Calibri"/>
          <w:sz w:val="22"/>
        </w:rPr>
        <w:t xml:space="preserve">I'll explain that gently and see if he'd prefer an exchange instead.  </w:t>
      </w:r>
      <w:r>
        <w:rPr>
          <w:rFonts w:ascii="Calibri" w:hAnsi="Calibri"/>
          <w:i/>
          <w:sz w:val="22"/>
        </w:rPr>
        <w:t>Tôi sẽ giải thích nhẹ nhàng và xem anh ấy có muốn đổi hàng thay vì trả không.</w:t>
      </w:r>
    </w:p>
    <w:p>
      <w:pPr>
        <w:spacing w:after="160" w:line="312" w:lineRule="auto"/>
        <w:jc w:val="both"/>
      </w:pPr>
      <w:r>
        <w:rPr>
          <w:rFonts w:ascii="Calibri" w:hAnsi="Calibri"/>
          <w:b/>
          <w:sz w:val="22"/>
        </w:rPr>
        <w:t xml:space="preserve">Mr Kingscote: </w:t>
      </w:r>
      <w:r>
        <w:rPr>
          <w:rFonts w:ascii="Calibri" w:hAnsi="Calibri"/>
          <w:sz w:val="22"/>
        </w:rPr>
        <w:t xml:space="preserve">Lan, Kyra wants to return this dress, but we already hemmed it for her last week.  </w:t>
      </w:r>
      <w:r>
        <w:rPr>
          <w:rFonts w:ascii="Calibri" w:hAnsi="Calibri"/>
          <w:i/>
          <w:sz w:val="22"/>
        </w:rPr>
        <w:t>Chị Lan, Kyra muốn trả lại chiếc đầm này, nhưng mình đã sửa gấu cho cô ấy tuần trước rồi.</w:t>
      </w:r>
    </w:p>
    <w:p>
      <w:pPr>
        <w:spacing w:after="160" w:line="312" w:lineRule="auto"/>
        <w:jc w:val="both"/>
      </w:pPr>
      <w:r>
        <w:rPr>
          <w:rFonts w:ascii="Calibri" w:hAnsi="Calibri"/>
          <w:b/>
          <w:sz w:val="22"/>
        </w:rPr>
        <w:t xml:space="preserve">Ms Lan: </w:t>
      </w:r>
      <w:r>
        <w:rPr>
          <w:rFonts w:ascii="Calibri" w:hAnsi="Calibri"/>
          <w:sz w:val="22"/>
        </w:rPr>
        <w:t xml:space="preserve">Once a garment is altered, it's usually final sale, I'll double-check with her about that.  </w:t>
      </w:r>
      <w:r>
        <w:rPr>
          <w:rFonts w:ascii="Calibri" w:hAnsi="Calibri"/>
          <w:i/>
          <w:sz w:val="22"/>
        </w:rPr>
        <w:t>Một khi quần áo đã được sửa thì thường không đổi trả được nữa, tôi sẽ xác nhận lại với cô ấy.</w:t>
      </w:r>
    </w:p>
    <w:p>
      <w:pPr>
        <w:spacing w:after="160" w:line="312" w:lineRule="auto"/>
        <w:jc w:val="both"/>
      </w:pPr>
      <w:r>
        <w:rPr>
          <w:rFonts w:ascii="Calibri" w:hAnsi="Calibri"/>
          <w:b/>
          <w:sz w:val="22"/>
        </w:rPr>
        <w:t xml:space="preserve">Mr Kingscote: </w:t>
      </w:r>
      <w:r>
        <w:rPr>
          <w:rFonts w:ascii="Calibri" w:hAnsi="Calibri"/>
          <w:sz w:val="22"/>
        </w:rPr>
        <w:t xml:space="preserve">Good, better to clarify before she's disappointed at the counter.  </w:t>
      </w:r>
      <w:r>
        <w:rPr>
          <w:rFonts w:ascii="Calibri" w:hAnsi="Calibri"/>
          <w:i/>
          <w:sz w:val="22"/>
        </w:rPr>
        <w:t>Tốt, nên làm rõ trước khi cô ấy thất vọng ngay tại quầy.</w:t>
      </w:r>
    </w:p>
    <w:p>
      <w:pPr>
        <w:spacing w:after="160" w:line="312" w:lineRule="auto"/>
        <w:jc w:val="both"/>
      </w:pPr>
      <w:r>
        <w:rPr>
          <w:rFonts w:ascii="Calibri" w:hAnsi="Calibri"/>
          <w:b/>
          <w:sz w:val="22"/>
        </w:rPr>
        <w:t xml:space="preserve">Ms Lan: </w:t>
      </w:r>
      <w:r>
        <w:rPr>
          <w:rFonts w:ascii="Calibri" w:hAnsi="Calibri"/>
          <w:sz w:val="22"/>
        </w:rPr>
        <w:t xml:space="preserve">Kingscote, Leandro bought this online, can he return it here in the shop?  </w:t>
      </w:r>
      <w:r>
        <w:rPr>
          <w:rFonts w:ascii="Calibri" w:hAnsi="Calibri"/>
          <w:i/>
          <w:sz w:val="22"/>
        </w:rPr>
        <w:t>Anh Kingscote, Leandro mua món này online, anh ấy trả lại tại cửa hàng được không?</w:t>
      </w:r>
    </w:p>
    <w:p>
      <w:pPr>
        <w:spacing w:after="160" w:line="312" w:lineRule="auto"/>
        <w:jc w:val="both"/>
      </w:pPr>
      <w:r>
        <w:rPr>
          <w:rFonts w:ascii="Calibri" w:hAnsi="Calibri"/>
          <w:b/>
          <w:sz w:val="22"/>
        </w:rPr>
        <w:t xml:space="preserve">Mr Kingscote: </w:t>
      </w:r>
      <w:r>
        <w:rPr>
          <w:rFonts w:ascii="Calibri" w:hAnsi="Calibri"/>
          <w:sz w:val="22"/>
        </w:rPr>
        <w:t xml:space="preserve">Yes, our policy allows in-store returns for online orders with the confirmation email.  </w:t>
      </w:r>
      <w:r>
        <w:rPr>
          <w:rFonts w:ascii="Calibri" w:hAnsi="Calibri"/>
          <w:i/>
          <w:sz w:val="22"/>
        </w:rPr>
        <w:t>Có, chính sách của mình cho phép trả hàng tại cửa hàng cho đơn online nếu có email xác nhận.</w:t>
      </w:r>
    </w:p>
    <w:p>
      <w:pPr>
        <w:spacing w:after="160" w:line="312" w:lineRule="auto"/>
        <w:jc w:val="both"/>
      </w:pPr>
      <w:r>
        <w:rPr>
          <w:rFonts w:ascii="Calibri" w:hAnsi="Calibri"/>
          <w:b/>
          <w:sz w:val="22"/>
        </w:rPr>
        <w:t xml:space="preserve">Ms Lan: </w:t>
      </w:r>
      <w:r>
        <w:rPr>
          <w:rFonts w:ascii="Calibri" w:hAnsi="Calibri"/>
          <w:sz w:val="22"/>
        </w:rPr>
        <w:t xml:space="preserve">Thank you, I'll ask him to show me that email now.  </w:t>
      </w:r>
      <w:r>
        <w:rPr>
          <w:rFonts w:ascii="Calibri" w:hAnsi="Calibri"/>
          <w:i/>
          <w:sz w:val="22"/>
        </w:rPr>
        <w:t>Cảm ơn anh, tôi sẽ nhờ anh ấy cho xem email đó ngay.</w:t>
      </w:r>
    </w:p>
    <w:p>
      <w:pPr>
        <w:spacing w:after="160" w:line="312" w:lineRule="auto"/>
        <w:jc w:val="both"/>
      </w:pPr>
      <w:r>
        <w:rPr>
          <w:rFonts w:ascii="Calibri" w:hAnsi="Calibri"/>
          <w:b/>
          <w:sz w:val="22"/>
        </w:rPr>
        <w:t xml:space="preserve">Mr Kingscote: </w:t>
      </w:r>
      <w:r>
        <w:rPr>
          <w:rFonts w:ascii="Calibri" w:hAnsi="Calibri"/>
          <w:sz w:val="22"/>
        </w:rPr>
        <w:t xml:space="preserve">Lan, Mira received this as a holiday gift, but the thirty-day window already passed.  </w:t>
      </w:r>
      <w:r>
        <w:rPr>
          <w:rFonts w:ascii="Calibri" w:hAnsi="Calibri"/>
          <w:i/>
          <w:sz w:val="22"/>
        </w:rPr>
        <w:t>Chị Lan, Mira được tặng món này dịp lễ, nhưng thời hạn ba mươi ngày đã qua rồi.</w:t>
      </w:r>
    </w:p>
    <w:p>
      <w:pPr>
        <w:spacing w:after="160" w:line="312" w:lineRule="auto"/>
        <w:jc w:val="both"/>
      </w:pPr>
      <w:r>
        <w:rPr>
          <w:rFonts w:ascii="Calibri" w:hAnsi="Calibri"/>
          <w:b/>
          <w:sz w:val="22"/>
        </w:rPr>
        <w:t xml:space="preserve">Ms Lan: </w:t>
      </w:r>
      <w:r>
        <w:rPr>
          <w:rFonts w:ascii="Calibri" w:hAnsi="Calibri"/>
          <w:sz w:val="22"/>
        </w:rPr>
        <w:t xml:space="preserve">We extend the deadline for holiday gifts through the end of January, so she's fine.  </w:t>
      </w:r>
      <w:r>
        <w:rPr>
          <w:rFonts w:ascii="Calibri" w:hAnsi="Calibri"/>
          <w:i/>
          <w:sz w:val="22"/>
        </w:rPr>
        <w:t>Mình gia hạn cho quà tặng dịp lễ đến hết tháng Giêng, nên cô ấy vẫn được.</w:t>
      </w:r>
    </w:p>
    <w:p>
      <w:pPr>
        <w:spacing w:after="160" w:line="312" w:lineRule="auto"/>
        <w:jc w:val="both"/>
      </w:pPr>
      <w:r>
        <w:rPr>
          <w:rFonts w:ascii="Calibri" w:hAnsi="Calibri"/>
          <w:b/>
          <w:sz w:val="22"/>
        </w:rPr>
        <w:t xml:space="preserve">Mr Kingscote: </w:t>
      </w:r>
      <w:r>
        <w:rPr>
          <w:rFonts w:ascii="Calibri" w:hAnsi="Calibri"/>
          <w:sz w:val="22"/>
        </w:rPr>
        <w:t xml:space="preserve">Good, I'll process her return without any trouble then.  </w:t>
      </w:r>
      <w:r>
        <w:rPr>
          <w:rFonts w:ascii="Calibri" w:hAnsi="Calibri"/>
          <w:i/>
          <w:sz w:val="22"/>
        </w:rPr>
        <w:t>Tốt, vậy tôi sẽ xử lý trả hàng cho cô ấy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Kingscote, Niall thinks he left his umbrella here yesterday afternoon, has anyone turned one in?  </w:t>
      </w:r>
      <w:r>
        <w:rPr>
          <w:rFonts w:ascii="Calibri" w:hAnsi="Calibri"/>
          <w:i/>
          <w:sz w:val="22"/>
        </w:rPr>
        <w:t>Anh Kingscote, Niall nghĩ anh ấy để quên dù ở đây chiều hôm qua, có ai nộp lại dù nào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lost-and-found box, yes, there's a black umbrella from yesterday.  </w:t>
      </w:r>
      <w:r>
        <w:rPr>
          <w:rFonts w:ascii="Calibri" w:hAnsi="Calibri"/>
          <w:i/>
          <w:sz w:val="22"/>
        </w:rPr>
        <w:t>Để tôi kiểm tra hộp đồ thất lạc, đúng rồi, có một chiếc dù đen từ hôm qua.</w:t>
      </w:r>
    </w:p>
    <w:p>
      <w:pPr>
        <w:spacing w:after="160" w:line="312" w:lineRule="auto"/>
        <w:jc w:val="both"/>
      </w:pPr>
      <w:r>
        <w:rPr>
          <w:rFonts w:ascii="Calibri" w:hAnsi="Calibri"/>
          <w:b/>
          <w:sz w:val="22"/>
        </w:rPr>
        <w:t xml:space="preserve">Ms Lan: </w:t>
      </w:r>
      <w:r>
        <w:rPr>
          <w:rFonts w:ascii="Calibri" w:hAnsi="Calibri"/>
          <w:sz w:val="22"/>
        </w:rPr>
        <w:t xml:space="preserve">Perfect, I'll ask him to describe it before we hand it over.  </w:t>
      </w:r>
      <w:r>
        <w:rPr>
          <w:rFonts w:ascii="Calibri" w:hAnsi="Calibri"/>
          <w:i/>
          <w:sz w:val="22"/>
        </w:rPr>
        <w:t>Tuyệt, tôi sẽ nhờ anh ấy mô tả trước khi mình đưa lại.</w:t>
      </w:r>
    </w:p>
    <w:p>
      <w:pPr>
        <w:spacing w:after="160" w:line="312" w:lineRule="auto"/>
        <w:jc w:val="both"/>
      </w:pPr>
      <w:r>
        <w:rPr>
          <w:rFonts w:ascii="Calibri" w:hAnsi="Calibri"/>
          <w:b/>
          <w:sz w:val="22"/>
        </w:rPr>
        <w:t xml:space="preserve">Mr Kingscote: </w:t>
      </w:r>
      <w:r>
        <w:rPr>
          <w:rFonts w:ascii="Calibri" w:hAnsi="Calibri"/>
          <w:sz w:val="22"/>
        </w:rPr>
        <w:t xml:space="preserve">Lan, Orla can't find her reading glasses, she thinks she left them in a fitting room.  </w:t>
      </w:r>
      <w:r>
        <w:rPr>
          <w:rFonts w:ascii="Calibri" w:hAnsi="Calibri"/>
          <w:i/>
          <w:sz w:val="22"/>
        </w:rPr>
        <w:t>Chị Lan, Orla không tìm thấy kính đọc sách, cô ấy nghĩ để quên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two, yes, they're sitting right here on the bench.  </w:t>
      </w:r>
      <w:r>
        <w:rPr>
          <w:rFonts w:ascii="Calibri" w:hAnsi="Calibri"/>
          <w:i/>
          <w:sz w:val="22"/>
        </w:rPr>
        <w:t>Để tôi kiểm tra phòng số hai, đúng rồi, kính đang nằm ngay trên ghế băng.</w:t>
      </w:r>
    </w:p>
    <w:p>
      <w:pPr>
        <w:spacing w:after="160" w:line="312" w:lineRule="auto"/>
        <w:jc w:val="both"/>
      </w:pPr>
      <w:r>
        <w:rPr>
          <w:rFonts w:ascii="Calibri" w:hAnsi="Calibri"/>
          <w:b/>
          <w:sz w:val="22"/>
        </w:rPr>
        <w:t xml:space="preserve">Mr Kingscote: </w:t>
      </w:r>
      <w:r>
        <w:rPr>
          <w:rFonts w:ascii="Calibri" w:hAnsi="Calibri"/>
          <w:sz w:val="22"/>
        </w:rPr>
        <w:t xml:space="preserve">Good, she'll be relieved, she said she can barely read labels without them.  </w:t>
      </w:r>
      <w:r>
        <w:rPr>
          <w:rFonts w:ascii="Calibri" w:hAnsi="Calibri"/>
          <w:i/>
          <w:sz w:val="22"/>
        </w:rPr>
        <w:t>Tốt, cô ấy sẽ nhẹ cả người, cô ấy nói không có kính thì gần như không đọc được nhãn mác.</w:t>
      </w:r>
    </w:p>
    <w:p>
      <w:pPr>
        <w:spacing w:after="160" w:line="312" w:lineRule="auto"/>
        <w:jc w:val="both"/>
      </w:pPr>
      <w:r>
        <w:rPr>
          <w:rFonts w:ascii="Calibri" w:hAnsi="Calibri"/>
          <w:b/>
          <w:sz w:val="22"/>
        </w:rPr>
        <w:t xml:space="preserve">Ms Lan: </w:t>
      </w:r>
      <w:r>
        <w:rPr>
          <w:rFonts w:ascii="Calibri" w:hAnsi="Calibri"/>
          <w:sz w:val="22"/>
        </w:rPr>
        <w:t xml:space="preserve">Kingscote, Pavel called asking if a gray wool scarf turned up after his visit yesterday.  </w:t>
      </w:r>
      <w:r>
        <w:rPr>
          <w:rFonts w:ascii="Calibri" w:hAnsi="Calibri"/>
          <w:i/>
          <w:sz w:val="22"/>
        </w:rPr>
        <w:t>Anh Kingscote, Pavel gọi hỏi có ai tìm thấy khăn len xám sau lần anh ấy ghé hôm qua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box, there's a gray scarf here that matches his description.  </w:t>
      </w:r>
      <w:r>
        <w:rPr>
          <w:rFonts w:ascii="Calibri" w:hAnsi="Calibri"/>
          <w:i/>
          <w:sz w:val="22"/>
        </w:rPr>
        <w:t>Để tôi kiểm tra hộp đồ, có một chiếc khăn xám ở đây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Great, I'll call him back and let him know it's waiting at the counter.  </w:t>
      </w:r>
      <w:r>
        <w:rPr>
          <w:rFonts w:ascii="Calibri" w:hAnsi="Calibri"/>
          <w:i/>
          <w:sz w:val="22"/>
        </w:rPr>
        <w:t>Tuyệt, tôi sẽ gọi lại báo anh ấy là khăn đang đợi ở quầy.</w:t>
      </w:r>
    </w:p>
    <w:p>
      <w:pPr>
        <w:spacing w:after="160" w:line="312" w:lineRule="auto"/>
        <w:jc w:val="both"/>
      </w:pPr>
      <w:r>
        <w:rPr>
          <w:rFonts w:ascii="Calibri" w:hAnsi="Calibri"/>
          <w:b/>
          <w:sz w:val="22"/>
        </w:rPr>
        <w:t xml:space="preserve">Mr Kingscote: </w:t>
      </w:r>
      <w:r>
        <w:rPr>
          <w:rFonts w:ascii="Calibri" w:hAnsi="Calibri"/>
          <w:sz w:val="22"/>
        </w:rPr>
        <w:t xml:space="preserve">Lan, Queenie is worried she dropped her wallet somewhere near the fitting rooms.  </w:t>
      </w:r>
      <w:r>
        <w:rPr>
          <w:rFonts w:ascii="Calibri" w:hAnsi="Calibri"/>
          <w:i/>
          <w:sz w:val="22"/>
        </w:rPr>
        <w:t>Chị Lan, Queenie lo lắng đã đánh rơi ví ở đâu đó gần khu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under the benches, yes, it slipped down behind the cushion in room three.  </w:t>
      </w:r>
      <w:r>
        <w:rPr>
          <w:rFonts w:ascii="Calibri" w:hAnsi="Calibri"/>
          <w:i/>
          <w:sz w:val="22"/>
        </w:rPr>
        <w:t>Để tôi kiểm tra dưới ghế băng, đúng rồi, nó tuột xuống sau nệm ghế ở phòng số ba.</w:t>
      </w:r>
    </w:p>
    <w:p>
      <w:pPr>
        <w:spacing w:after="160" w:line="312" w:lineRule="auto"/>
        <w:jc w:val="both"/>
      </w:pPr>
      <w:r>
        <w:rPr>
          <w:rFonts w:ascii="Calibri" w:hAnsi="Calibri"/>
          <w:b/>
          <w:sz w:val="22"/>
        </w:rPr>
        <w:t xml:space="preserve">Mr Kingscote: </w:t>
      </w:r>
      <w:r>
        <w:rPr>
          <w:rFonts w:ascii="Calibri" w:hAnsi="Calibri"/>
          <w:sz w:val="22"/>
        </w:rPr>
        <w:t xml:space="preserve">Good, I'll bring it to her right away, she looked quite anxious.  </w:t>
      </w:r>
      <w:r>
        <w:rPr>
          <w:rFonts w:ascii="Calibri" w:hAnsi="Calibri"/>
          <w:i/>
          <w:sz w:val="22"/>
        </w:rPr>
        <w:t>Tốt, tôi sẽ mang lại cho cô ấy ngay, cô ấy trông khá lo lắng.</w:t>
      </w:r>
    </w:p>
    <w:p>
      <w:pPr>
        <w:spacing w:after="160" w:line="312" w:lineRule="auto"/>
        <w:jc w:val="both"/>
      </w:pPr>
      <w:r>
        <w:rPr>
          <w:rFonts w:ascii="Calibri" w:hAnsi="Calibri"/>
          <w:b/>
          <w:sz w:val="22"/>
        </w:rPr>
        <w:t xml:space="preserve">Ms Lan: </w:t>
      </w:r>
      <w:r>
        <w:rPr>
          <w:rFonts w:ascii="Calibri" w:hAnsi="Calibri"/>
          <w:sz w:val="22"/>
        </w:rPr>
        <w:t xml:space="preserve">Kingscote, Rustam's wife left her handbag hanging on a hook in the fitting room.  </w:t>
      </w:r>
      <w:r>
        <w:rPr>
          <w:rFonts w:ascii="Calibri" w:hAnsi="Calibri"/>
          <w:i/>
          <w:sz w:val="22"/>
        </w:rPr>
        <w:t>Anh Kingscote, vợ Rustam để quên túi xách treo trên móc trong phòng thử đồ.</w:t>
      </w:r>
    </w:p>
    <w:p>
      <w:pPr>
        <w:spacing w:after="160" w:line="312" w:lineRule="auto"/>
        <w:jc w:val="both"/>
      </w:pPr>
      <w:r>
        <w:rPr>
          <w:rFonts w:ascii="Calibri" w:hAnsi="Calibri"/>
          <w:b/>
          <w:sz w:val="22"/>
        </w:rPr>
        <w:t xml:space="preserve">Mr Kingscote: </w:t>
      </w:r>
      <w:r>
        <w:rPr>
          <w:rFonts w:ascii="Calibri" w:hAnsi="Calibri"/>
          <w:sz w:val="22"/>
        </w:rPr>
        <w:t xml:space="preserve">I saw that earlier, it's safely behind the counter waiting for her.  </w:t>
      </w:r>
      <w:r>
        <w:rPr>
          <w:rFonts w:ascii="Calibri" w:hAnsi="Calibri"/>
          <w:i/>
          <w:sz w:val="22"/>
        </w:rPr>
        <w:t>Tôi thấy lúc nãy rồi, nó đang được cất an toàn sau quầy chờ cô ấy.</w:t>
      </w:r>
    </w:p>
    <w:p>
      <w:pPr>
        <w:spacing w:after="160" w:line="312" w:lineRule="auto"/>
        <w:jc w:val="both"/>
      </w:pPr>
      <w:r>
        <w:rPr>
          <w:rFonts w:ascii="Calibri" w:hAnsi="Calibri"/>
          <w:b/>
          <w:sz w:val="22"/>
        </w:rPr>
        <w:t xml:space="preserve">Ms Lan: </w:t>
      </w:r>
      <w:r>
        <w:rPr>
          <w:rFonts w:ascii="Calibri" w:hAnsi="Calibri"/>
          <w:sz w:val="22"/>
        </w:rPr>
        <w:t xml:space="preserve">Perfect, I'll call Rustam now so she doesn't worry any longer.  </w:t>
      </w:r>
      <w:r>
        <w:rPr>
          <w:rFonts w:ascii="Calibri" w:hAnsi="Calibri"/>
          <w:i/>
          <w:sz w:val="22"/>
        </w:rPr>
        <w:t>Tuyệt, tôi sẽ gọi Rustam ngay để cô ấy không phải lo thêm nữa.</w:t>
      </w:r>
    </w:p>
    <w:p>
      <w:pPr>
        <w:spacing w:after="160" w:line="312" w:lineRule="auto"/>
        <w:jc w:val="both"/>
      </w:pPr>
      <w:r>
        <w:rPr>
          <w:rFonts w:ascii="Calibri" w:hAnsi="Calibri"/>
          <w:b/>
          <w:sz w:val="22"/>
        </w:rPr>
        <w:t xml:space="preserve">Mr Kingscote: </w:t>
      </w:r>
      <w:r>
        <w:rPr>
          <w:rFonts w:ascii="Calibri" w:hAnsi="Calibri"/>
          <w:sz w:val="22"/>
        </w:rPr>
        <w:t xml:space="preserve">Lan, Saoirse thinks her keys fell out of her coat pocket while she was trying things on.  </w:t>
      </w:r>
      <w:r>
        <w:rPr>
          <w:rFonts w:ascii="Calibri" w:hAnsi="Calibri"/>
          <w:i/>
          <w:sz w:val="22"/>
        </w:rPr>
        <w:t>Chị Lan, Saoirse nghĩ chìa khóa rơi khỏi túi áo khoác trong lúc cô ấy thử đồ.</w:t>
      </w:r>
    </w:p>
    <w:p>
      <w:pPr>
        <w:spacing w:after="160" w:line="312" w:lineRule="auto"/>
        <w:jc w:val="both"/>
      </w:pPr>
      <w:r>
        <w:rPr>
          <w:rFonts w:ascii="Calibri" w:hAnsi="Calibri"/>
          <w:b/>
          <w:sz w:val="22"/>
        </w:rPr>
        <w:t xml:space="preserve">Ms Lan: </w:t>
      </w:r>
      <w:r>
        <w:rPr>
          <w:rFonts w:ascii="Calibri" w:hAnsi="Calibri"/>
          <w:sz w:val="22"/>
        </w:rPr>
        <w:t xml:space="preserve">Let me check the pockets of the coats she tried, found them in the third one.  </w:t>
      </w:r>
      <w:r>
        <w:rPr>
          <w:rFonts w:ascii="Calibri" w:hAnsi="Calibri"/>
          <w:i/>
          <w:sz w:val="22"/>
        </w:rPr>
        <w:t>Để tôi kiểm tra túi của những chiếc áo cô ấy đã thử, tìm thấy trong chiếc thứ ba.</w:t>
      </w:r>
    </w:p>
    <w:p>
      <w:pPr>
        <w:spacing w:after="160" w:line="312" w:lineRule="auto"/>
        <w:jc w:val="both"/>
      </w:pPr>
      <w:r>
        <w:rPr>
          <w:rFonts w:ascii="Calibri" w:hAnsi="Calibri"/>
          <w:b/>
          <w:sz w:val="22"/>
        </w:rPr>
        <w:t xml:space="preserve">Mr Kingscote: </w:t>
      </w:r>
      <w:r>
        <w:rPr>
          <w:rFonts w:ascii="Calibri" w:hAnsi="Calibri"/>
          <w:sz w:val="22"/>
        </w:rPr>
        <w:t xml:space="preserve">Great, I'll set them at the counter for her to collect.  </w:t>
      </w:r>
      <w:r>
        <w:rPr>
          <w:rFonts w:ascii="Calibri" w:hAnsi="Calibri"/>
          <w:i/>
          <w:sz w:val="22"/>
        </w:rPr>
        <w:t>Tuyệt, tôi sẽ để chìa khóa ở quầy để cô ấy lấy.</w:t>
      </w:r>
    </w:p>
    <w:p>
      <w:pPr>
        <w:spacing w:after="160" w:line="312" w:lineRule="auto"/>
        <w:jc w:val="both"/>
      </w:pPr>
      <w:r>
        <w:rPr>
          <w:rFonts w:ascii="Calibri" w:hAnsi="Calibri"/>
          <w:b/>
          <w:sz w:val="22"/>
        </w:rPr>
        <w:t xml:space="preserve">Ms Lan: </w:t>
      </w:r>
      <w:r>
        <w:rPr>
          <w:rFonts w:ascii="Calibri" w:hAnsi="Calibri"/>
          <w:sz w:val="22"/>
        </w:rPr>
        <w:t xml:space="preserve">Kingscote, Tobiah left his phone case on the counter when he paid for his shirt.  </w:t>
      </w:r>
      <w:r>
        <w:rPr>
          <w:rFonts w:ascii="Calibri" w:hAnsi="Calibri"/>
          <w:i/>
          <w:sz w:val="22"/>
        </w:rPr>
        <w:t>Anh Kingscote, Tobiah để quên hộp đựng điện thoại trên quầy khi thanh toán chiếc áo.</w:t>
      </w:r>
    </w:p>
    <w:p>
      <w:pPr>
        <w:spacing w:after="160" w:line="312" w:lineRule="auto"/>
        <w:jc w:val="both"/>
      </w:pPr>
      <w:r>
        <w:rPr>
          <w:rFonts w:ascii="Calibri" w:hAnsi="Calibri"/>
          <w:b/>
          <w:sz w:val="22"/>
        </w:rPr>
        <w:t xml:space="preserve">Mr Kingscote: </w:t>
      </w:r>
      <w:r>
        <w:rPr>
          <w:rFonts w:ascii="Calibri" w:hAnsi="Calibri"/>
          <w:sz w:val="22"/>
        </w:rPr>
        <w:t xml:space="preserve">I noticed it too, I've kept it safe behind the register for him.  </w:t>
      </w:r>
      <w:r>
        <w:rPr>
          <w:rFonts w:ascii="Calibri" w:hAnsi="Calibri"/>
          <w:i/>
          <w:sz w:val="22"/>
        </w:rPr>
        <w:t>Tôi cũng để ý thấy, tôi đã cất an toàn sau máy tính tiền cho anh ấy.</w:t>
      </w:r>
    </w:p>
    <w:p>
      <w:pPr>
        <w:spacing w:after="160" w:line="312" w:lineRule="auto"/>
        <w:jc w:val="both"/>
      </w:pPr>
      <w:r>
        <w:rPr>
          <w:rFonts w:ascii="Calibri" w:hAnsi="Calibri"/>
          <w:b/>
          <w:sz w:val="22"/>
        </w:rPr>
        <w:t xml:space="preserve">Ms Lan: </w:t>
      </w:r>
      <w:r>
        <w:rPr>
          <w:rFonts w:ascii="Calibri" w:hAnsi="Calibri"/>
          <w:sz w:val="22"/>
        </w:rPr>
        <w:t xml:space="preserve">Thank you, I'll text him that it's here whenever he's nearby.  </w:t>
      </w:r>
      <w:r>
        <w:rPr>
          <w:rFonts w:ascii="Calibri" w:hAnsi="Calibri"/>
          <w:i/>
          <w:sz w:val="22"/>
        </w:rPr>
        <w:t>Cảm ơn anh, tôi sẽ nhắn tin báo anh ấy nó đang ở đây khi nào anh ấy gần đây.</w:t>
      </w:r>
    </w:p>
    <w:p>
      <w:pPr>
        <w:spacing w:after="160" w:line="312" w:lineRule="auto"/>
        <w:jc w:val="both"/>
      </w:pPr>
      <w:r>
        <w:rPr>
          <w:rFonts w:ascii="Calibri" w:hAnsi="Calibri"/>
          <w:b/>
          <w:sz w:val="22"/>
        </w:rPr>
        <w:t xml:space="preserve">Mr Kingscote: </w:t>
      </w:r>
      <w:r>
        <w:rPr>
          <w:rFonts w:ascii="Calibri" w:hAnsi="Calibri"/>
          <w:sz w:val="22"/>
        </w:rPr>
        <w:t xml:space="preserve">Lan, Ulrika thinks she left her wool hat somewhere in the shop this morning.  </w:t>
      </w:r>
      <w:r>
        <w:rPr>
          <w:rFonts w:ascii="Calibri" w:hAnsi="Calibri"/>
          <w:i/>
          <w:sz w:val="22"/>
        </w:rPr>
        <w:t>Chị Lan, Ulrika nghĩ để quên mũ len ở đâu đó trong cửa hàng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burgundy wool hat is right here.  </w:t>
      </w:r>
      <w:r>
        <w:rPr>
          <w:rFonts w:ascii="Calibri" w:hAnsi="Calibri"/>
          <w:i/>
          <w:sz w:val="22"/>
        </w:rPr>
        <w:t>Để tôi kiểm tra hộp đồ thất lạc, đúng rồi, có một chiếc mũ len đỏ mận ngay đây.</w:t>
      </w:r>
    </w:p>
    <w:p>
      <w:pPr>
        <w:spacing w:after="160" w:line="312" w:lineRule="auto"/>
        <w:jc w:val="both"/>
      </w:pPr>
      <w:r>
        <w:rPr>
          <w:rFonts w:ascii="Calibri" w:hAnsi="Calibri"/>
          <w:b/>
          <w:sz w:val="22"/>
        </w:rPr>
        <w:t xml:space="preserve">Mr Kingscote: </w:t>
      </w:r>
      <w:r>
        <w:rPr>
          <w:rFonts w:ascii="Calibri" w:hAnsi="Calibri"/>
          <w:sz w:val="22"/>
        </w:rPr>
        <w:t xml:space="preserve">Good, I'll set it aside with her name on a note.  </w:t>
      </w:r>
      <w:r>
        <w:rPr>
          <w:rFonts w:ascii="Calibri" w:hAnsi="Calibri"/>
          <w:i/>
          <w:sz w:val="22"/>
        </w:rPr>
        <w:t>Tốt, tôi sẽ để riêng và ghi chú tên cô ấy lên.</w:t>
      </w:r>
    </w:p>
    <w:p>
      <w:pPr>
        <w:spacing w:after="160" w:line="312" w:lineRule="auto"/>
        <w:jc w:val="both"/>
      </w:pPr>
      <w:r>
        <w:rPr>
          <w:rFonts w:ascii="Calibri" w:hAnsi="Calibri"/>
          <w:b/>
          <w:sz w:val="22"/>
        </w:rPr>
        <w:t xml:space="preserve">Ms Lan: </w:t>
      </w:r>
      <w:r>
        <w:rPr>
          <w:rFonts w:ascii="Calibri" w:hAnsi="Calibri"/>
          <w:sz w:val="22"/>
        </w:rPr>
        <w:t xml:space="preserve">Kingscote, Valdemar called about a pair of brown leather gloves he might have left behind.  </w:t>
      </w:r>
      <w:r>
        <w:rPr>
          <w:rFonts w:ascii="Calibri" w:hAnsi="Calibri"/>
          <w:i/>
          <w:sz w:val="22"/>
        </w:rPr>
        <w:t>Anh Kingscote, Valdemar gọi hỏi về đôi găng tay da nâu có thể anh ấy để quên.</w:t>
      </w:r>
    </w:p>
    <w:p>
      <w:pPr>
        <w:spacing w:after="160" w:line="312" w:lineRule="auto"/>
        <w:jc w:val="both"/>
      </w:pPr>
      <w:r>
        <w:rPr>
          <w:rFonts w:ascii="Calibri" w:hAnsi="Calibri"/>
          <w:b/>
          <w:sz w:val="22"/>
        </w:rPr>
        <w:t xml:space="preserve">Mr Kingscote: </w:t>
      </w:r>
      <w:r>
        <w:rPr>
          <w:rFonts w:ascii="Calibri" w:hAnsi="Calibri"/>
          <w:sz w:val="22"/>
        </w:rPr>
        <w:t xml:space="preserve">Let me check the counter drawer, yes, there's a pair matching that description.  </w:t>
      </w:r>
      <w:r>
        <w:rPr>
          <w:rFonts w:ascii="Calibri" w:hAnsi="Calibri"/>
          <w:i/>
          <w:sz w:val="22"/>
        </w:rPr>
        <w:t>Để tôi kiểm tra ngăn kéo ở quầy, đúng rồi, có một đôi khớp với mô tả đó.</w:t>
      </w:r>
    </w:p>
    <w:p>
      <w:pPr>
        <w:spacing w:after="160" w:line="312" w:lineRule="auto"/>
        <w:jc w:val="both"/>
      </w:pPr>
      <w:r>
        <w:rPr>
          <w:rFonts w:ascii="Calibri" w:hAnsi="Calibri"/>
          <w:b/>
          <w:sz w:val="22"/>
        </w:rPr>
        <w:t xml:space="preserve">Ms Lan: </w:t>
      </w:r>
      <w:r>
        <w:rPr>
          <w:rFonts w:ascii="Calibri" w:hAnsi="Calibri"/>
          <w:sz w:val="22"/>
        </w:rPr>
        <w:t xml:space="preserve">Great, I'll let him know they're safe whenever he can stop by.  </w:t>
      </w:r>
      <w:r>
        <w:rPr>
          <w:rFonts w:ascii="Calibri" w:hAnsi="Calibri"/>
          <w:i/>
          <w:sz w:val="22"/>
        </w:rPr>
        <w:t>Tuyệt, tôi sẽ báo anh ấy chúng vẫn an toàn khi nào anh ấy ghé qua được.</w:t>
      </w:r>
    </w:p>
    <w:p>
      <w:pPr>
        <w:spacing w:after="160" w:line="312" w:lineRule="auto"/>
        <w:jc w:val="both"/>
      </w:pPr>
      <w:r>
        <w:rPr>
          <w:rFonts w:ascii="Calibri" w:hAnsi="Calibri"/>
          <w:b/>
          <w:sz w:val="22"/>
        </w:rPr>
        <w:t xml:space="preserve">Mr Kingscote: </w:t>
      </w:r>
      <w:r>
        <w:rPr>
          <w:rFonts w:ascii="Calibri" w:hAnsi="Calibri"/>
          <w:sz w:val="22"/>
        </w:rPr>
        <w:t xml:space="preserve">Lan, Wren took off her ring before trying on gloves and can't remember where she set it down.  </w:t>
      </w:r>
      <w:r>
        <w:rPr>
          <w:rFonts w:ascii="Calibri" w:hAnsi="Calibri"/>
          <w:i/>
          <w:sz w:val="22"/>
        </w:rPr>
        <w:t>Chị Lan, Wren tháo nhẫn trước khi thử găng tay và không nhớ đã để ở đâu.</w:t>
      </w:r>
    </w:p>
    <w:p>
      <w:pPr>
        <w:spacing w:after="160" w:line="312" w:lineRule="auto"/>
        <w:jc w:val="both"/>
      </w:pPr>
      <w:r>
        <w:rPr>
          <w:rFonts w:ascii="Calibri" w:hAnsi="Calibri"/>
          <w:b/>
          <w:sz w:val="22"/>
        </w:rPr>
        <w:t xml:space="preserve">Ms Lan: </w:t>
      </w:r>
      <w:r>
        <w:rPr>
          <w:rFonts w:ascii="Calibri" w:hAnsi="Calibri"/>
          <w:sz w:val="22"/>
        </w:rPr>
        <w:t xml:space="preserve">Let me check the fitting counter, yes, it's sitting right beside the mirror.  </w:t>
      </w:r>
      <w:r>
        <w:rPr>
          <w:rFonts w:ascii="Calibri" w:hAnsi="Calibri"/>
          <w:i/>
          <w:sz w:val="22"/>
        </w:rPr>
        <w:t>Để tôi kiểm tra quầy thử đồ, đúng rồi, nó đang nằm ngay cạnh gương.</w:t>
      </w:r>
    </w:p>
    <w:p>
      <w:pPr>
        <w:spacing w:after="160" w:line="312" w:lineRule="auto"/>
        <w:jc w:val="both"/>
      </w:pPr>
      <w:r>
        <w:rPr>
          <w:rFonts w:ascii="Calibri" w:hAnsi="Calibri"/>
          <w:b/>
          <w:sz w:val="22"/>
        </w:rPr>
        <w:t xml:space="preserve">Mr Kingscote: </w:t>
      </w:r>
      <w:r>
        <w:rPr>
          <w:rFonts w:ascii="Calibri" w:hAnsi="Calibri"/>
          <w:sz w:val="22"/>
        </w:rPr>
        <w:t xml:space="preserve">Good, that's a relief, she seemed quite worried about losing it.  </w:t>
      </w:r>
      <w:r>
        <w:rPr>
          <w:rFonts w:ascii="Calibri" w:hAnsi="Calibri"/>
          <w:i/>
          <w:sz w:val="22"/>
        </w:rPr>
        <w:t>Tốt, thật nhẹ cả người, cô ấy trông khá lo lắng về việc làm mất nó.</w:t>
      </w:r>
    </w:p>
    <w:p>
      <w:pPr>
        <w:spacing w:after="160" w:line="312" w:lineRule="auto"/>
        <w:jc w:val="both"/>
      </w:pPr>
      <w:r>
        <w:rPr>
          <w:rFonts w:ascii="Calibri" w:hAnsi="Calibri"/>
          <w:b/>
          <w:sz w:val="22"/>
        </w:rPr>
        <w:t xml:space="preserve">Ms Lan: </w:t>
      </w:r>
      <w:r>
        <w:rPr>
          <w:rFonts w:ascii="Calibri" w:hAnsi="Calibri"/>
          <w:sz w:val="22"/>
        </w:rPr>
        <w:t xml:space="preserve">Kingscote, Xiomara thinks she left her watch on the bench in fitting room one.  </w:t>
      </w:r>
      <w:r>
        <w:rPr>
          <w:rFonts w:ascii="Calibri" w:hAnsi="Calibri"/>
          <w:i/>
          <w:sz w:val="22"/>
        </w:rPr>
        <w:t>Anh Kingscote, Xiomara nghĩ để quên đồng hồ trên ghế băng phòng thử đồ số một.</w:t>
      </w:r>
    </w:p>
    <w:p>
      <w:pPr>
        <w:spacing w:after="160" w:line="312" w:lineRule="auto"/>
        <w:jc w:val="both"/>
      </w:pPr>
      <w:r>
        <w:rPr>
          <w:rFonts w:ascii="Calibri" w:hAnsi="Calibri"/>
          <w:b/>
          <w:sz w:val="22"/>
        </w:rPr>
        <w:t xml:space="preserve">Mr Kingscote: </w:t>
      </w:r>
      <w:r>
        <w:rPr>
          <w:rFonts w:ascii="Calibri" w:hAnsi="Calibri"/>
          <w:sz w:val="22"/>
        </w:rPr>
        <w:t xml:space="preserve">Let me check, yes, it's still sitting there where she left it.  </w:t>
      </w:r>
      <w:r>
        <w:rPr>
          <w:rFonts w:ascii="Calibri" w:hAnsi="Calibri"/>
          <w:i/>
          <w:sz w:val="22"/>
        </w:rPr>
        <w:t>Để tôi kiểm tra, đúng rồi, nó vẫn nằm đúng chỗ cô ấy để.</w:t>
      </w:r>
    </w:p>
    <w:p>
      <w:pPr>
        <w:spacing w:after="160" w:line="312" w:lineRule="auto"/>
        <w:jc w:val="both"/>
      </w:pPr>
      <w:r>
        <w:rPr>
          <w:rFonts w:ascii="Calibri" w:hAnsi="Calibri"/>
          <w:b/>
          <w:sz w:val="22"/>
        </w:rPr>
        <w:t xml:space="preserve">Ms Lan: </w:t>
      </w:r>
      <w:r>
        <w:rPr>
          <w:rFonts w:ascii="Calibri" w:hAnsi="Calibri"/>
          <w:sz w:val="22"/>
        </w:rPr>
        <w:t xml:space="preserve">Perfect, I'll bring it to her at the counter now.  </w:t>
      </w:r>
      <w:r>
        <w:rPr>
          <w:rFonts w:ascii="Calibri" w:hAnsi="Calibri"/>
          <w:i/>
          <w:sz w:val="22"/>
        </w:rPr>
        <w:t>Tuyệt, tôi sẽ mang lại cho cô ấy ở quầy ngay.</w:t>
      </w:r>
    </w:p>
    <w:p>
      <w:pPr>
        <w:spacing w:after="160" w:line="312" w:lineRule="auto"/>
        <w:jc w:val="both"/>
      </w:pPr>
      <w:r>
        <w:rPr>
          <w:rFonts w:ascii="Calibri" w:hAnsi="Calibri"/>
          <w:b/>
          <w:sz w:val="22"/>
        </w:rPr>
        <w:t xml:space="preserve">Mr Kingscote: </w:t>
      </w:r>
      <w:r>
        <w:rPr>
          <w:rFonts w:ascii="Calibri" w:hAnsi="Calibri"/>
          <w:sz w:val="22"/>
        </w:rPr>
        <w:t xml:space="preserve">Lan, Yannick left his sunglasses on top of the shoe rack earlier this afternoon.  </w:t>
      </w:r>
      <w:r>
        <w:rPr>
          <w:rFonts w:ascii="Calibri" w:hAnsi="Calibri"/>
          <w:i/>
          <w:sz w:val="22"/>
        </w:rPr>
        <w:t>Chị Lan, Yannick để quên kính râm trên đầu kệ giày chiều nay.</w:t>
      </w:r>
    </w:p>
    <w:p>
      <w:pPr>
        <w:spacing w:after="160" w:line="312" w:lineRule="auto"/>
        <w:jc w:val="both"/>
      </w:pPr>
      <w:r>
        <w:rPr>
          <w:rFonts w:ascii="Calibri" w:hAnsi="Calibri"/>
          <w:b/>
          <w:sz w:val="22"/>
        </w:rPr>
        <w:t xml:space="preserve">Ms Lan: </w:t>
      </w:r>
      <w:r>
        <w:rPr>
          <w:rFonts w:ascii="Calibri" w:hAnsi="Calibri"/>
          <w:sz w:val="22"/>
        </w:rPr>
        <w:t xml:space="preserve">I saw those, I've kept them safe behind the counter for him.  </w:t>
      </w:r>
      <w:r>
        <w:rPr>
          <w:rFonts w:ascii="Calibri" w:hAnsi="Calibri"/>
          <w:i/>
          <w:sz w:val="22"/>
        </w:rPr>
        <w:t>Tôi thấy rồi, tôi đã cất an toàn sau quầy cho anh ấy.</w:t>
      </w:r>
    </w:p>
    <w:p>
      <w:pPr>
        <w:spacing w:after="160" w:line="312" w:lineRule="auto"/>
        <w:jc w:val="both"/>
      </w:pPr>
      <w:r>
        <w:rPr>
          <w:rFonts w:ascii="Calibri" w:hAnsi="Calibri"/>
          <w:b/>
          <w:sz w:val="22"/>
        </w:rPr>
        <w:t xml:space="preserve">Mr Kingscote: </w:t>
      </w:r>
      <w:r>
        <w:rPr>
          <w:rFonts w:ascii="Calibri" w:hAnsi="Calibri"/>
          <w:sz w:val="22"/>
        </w:rPr>
        <w:t xml:space="preserve">Good, I'll mention it if he calls asking about them.  </w:t>
      </w:r>
      <w:r>
        <w:rPr>
          <w:rFonts w:ascii="Calibri" w:hAnsi="Calibri"/>
          <w:i/>
          <w:sz w:val="22"/>
        </w:rPr>
        <w:t>Tốt, tôi sẽ nhắc nếu anh ấy gọi hỏi về nó.</w:t>
      </w:r>
    </w:p>
    <w:p>
      <w:pPr>
        <w:spacing w:after="160" w:line="312" w:lineRule="auto"/>
        <w:jc w:val="both"/>
      </w:pPr>
      <w:r>
        <w:rPr>
          <w:rFonts w:ascii="Calibri" w:hAnsi="Calibri"/>
          <w:b/>
          <w:sz w:val="22"/>
        </w:rPr>
        <w:t xml:space="preserve">Ms Lan: </w:t>
      </w:r>
      <w:r>
        <w:rPr>
          <w:rFonts w:ascii="Calibri" w:hAnsi="Calibri"/>
          <w:sz w:val="22"/>
        </w:rPr>
        <w:t xml:space="preserve">Kingscote, Zuri thinks she left her notebook on the bench while trying on shoes.  </w:t>
      </w:r>
      <w:r>
        <w:rPr>
          <w:rFonts w:ascii="Calibri" w:hAnsi="Calibri"/>
          <w:i/>
          <w:sz w:val="22"/>
        </w:rPr>
        <w:t>Anh Kingscote, Zuri nghĩ để quên sổ tay trên ghế băng trong lúc thử giày.</w:t>
      </w:r>
    </w:p>
    <w:p>
      <w:pPr>
        <w:spacing w:after="160" w:line="312" w:lineRule="auto"/>
        <w:jc w:val="both"/>
      </w:pPr>
      <w:r>
        <w:rPr>
          <w:rFonts w:ascii="Calibri" w:hAnsi="Calibri"/>
          <w:b/>
          <w:sz w:val="22"/>
        </w:rPr>
        <w:t xml:space="preserve">Mr Kingscote: </w:t>
      </w:r>
      <w:r>
        <w:rPr>
          <w:rFonts w:ascii="Calibri" w:hAnsi="Calibri"/>
          <w:sz w:val="22"/>
        </w:rPr>
        <w:t xml:space="preserve">Let me check, yes, it's here with her pen still tucked inside the cover.  </w:t>
      </w:r>
      <w:r>
        <w:rPr>
          <w:rFonts w:ascii="Calibri" w:hAnsi="Calibri"/>
          <w:i/>
          <w:sz w:val="22"/>
        </w:rPr>
        <w:t>Để tôi kiểm tra, đúng rồi, nó ở đây và bút vẫn kẹp bên trong bìa.</w:t>
      </w:r>
    </w:p>
    <w:p>
      <w:pPr>
        <w:spacing w:after="160" w:line="312" w:lineRule="auto"/>
        <w:jc w:val="both"/>
      </w:pPr>
      <w:r>
        <w:rPr>
          <w:rFonts w:ascii="Calibri" w:hAnsi="Calibri"/>
          <w:b/>
          <w:sz w:val="22"/>
        </w:rPr>
        <w:t xml:space="preserve">Ms Lan: </w:t>
      </w:r>
      <w:r>
        <w:rPr>
          <w:rFonts w:ascii="Calibri" w:hAnsi="Calibri"/>
          <w:sz w:val="22"/>
        </w:rPr>
        <w:t xml:space="preserve">Great, I'll set it at the counter so she can grab it easily.  </w:t>
      </w:r>
      <w:r>
        <w:rPr>
          <w:rFonts w:ascii="Calibri" w:hAnsi="Calibri"/>
          <w:i/>
          <w:sz w:val="22"/>
        </w:rPr>
        <w:t>Tuyệt, tôi sẽ để ở quầy để cô ấy dễ lấy.</w:t>
      </w:r>
    </w:p>
    <w:p>
      <w:pPr>
        <w:spacing w:after="160" w:line="312" w:lineRule="auto"/>
        <w:jc w:val="both"/>
      </w:pPr>
      <w:r>
        <w:rPr>
          <w:rFonts w:ascii="Calibri" w:hAnsi="Calibri"/>
          <w:b/>
          <w:sz w:val="22"/>
        </w:rPr>
        <w:t xml:space="preserve">Mr Kingscote: </w:t>
      </w:r>
      <w:r>
        <w:rPr>
          <w:rFonts w:ascii="Calibri" w:hAnsi="Calibri"/>
          <w:sz w:val="22"/>
        </w:rPr>
        <w:t xml:space="preserve">Lan, Aurelio thinks his earbuds case fell out of his jacket pocket in the fitting room.  </w:t>
      </w:r>
      <w:r>
        <w:rPr>
          <w:rFonts w:ascii="Calibri" w:hAnsi="Calibri"/>
          <w:i/>
          <w:sz w:val="22"/>
        </w:rPr>
        <w:t>Chị Lan, Aurelio nghĩ hộp tai nghe rơi khỏi túi áo khoác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four, yes, it's sitting on the floor near the mirror.  </w:t>
      </w:r>
      <w:r>
        <w:rPr>
          <w:rFonts w:ascii="Calibri" w:hAnsi="Calibri"/>
          <w:i/>
          <w:sz w:val="22"/>
        </w:rPr>
        <w:t>Để tôi kiểm tra phòng số bốn, đúng rồi, nó nằm trên sàn gần gương.</w:t>
      </w:r>
    </w:p>
    <w:p>
      <w:pPr>
        <w:spacing w:after="160" w:line="312" w:lineRule="auto"/>
        <w:jc w:val="both"/>
      </w:pPr>
      <w:r>
        <w:rPr>
          <w:rFonts w:ascii="Calibri" w:hAnsi="Calibri"/>
          <w:b/>
          <w:sz w:val="22"/>
        </w:rPr>
        <w:t xml:space="preserve">Mr Kingscote: </w:t>
      </w:r>
      <w:r>
        <w:rPr>
          <w:rFonts w:ascii="Calibri" w:hAnsi="Calibri"/>
          <w:sz w:val="22"/>
        </w:rPr>
        <w:t xml:space="preserve">Good, I'll keep it at the counter until he comes back for it.  </w:t>
      </w:r>
      <w:r>
        <w:rPr>
          <w:rFonts w:ascii="Calibri" w:hAnsi="Calibri"/>
          <w:i/>
          <w:sz w:val="22"/>
        </w:rPr>
        <w:t>Tốt, tôi sẽ giữ ở quầy cho đến khi anh ấy quay lại lấy.</w:t>
      </w:r>
    </w:p>
    <w:p>
      <w:pPr>
        <w:spacing w:after="160" w:line="312" w:lineRule="auto"/>
        <w:jc w:val="both"/>
      </w:pPr>
      <w:r>
        <w:rPr>
          <w:rFonts w:ascii="Calibri" w:hAnsi="Calibri"/>
          <w:b/>
          <w:sz w:val="22"/>
        </w:rPr>
        <w:t xml:space="preserve">Ms Lan: </w:t>
      </w:r>
      <w:r>
        <w:rPr>
          <w:rFonts w:ascii="Calibri" w:hAnsi="Calibri"/>
          <w:sz w:val="22"/>
        </w:rPr>
        <w:t xml:space="preserve">Kingscote, Bettina left her water bottle on the bench by the dressing rooms.  </w:t>
      </w:r>
      <w:r>
        <w:rPr>
          <w:rFonts w:ascii="Calibri" w:hAnsi="Calibri"/>
          <w:i/>
          <w:sz w:val="22"/>
        </w:rPr>
        <w:t>Anh Kingscote, Bettina để quên bình nước trên ghế băng cạnh khu phòng thử đồ.</w:t>
      </w:r>
    </w:p>
    <w:p>
      <w:pPr>
        <w:spacing w:after="160" w:line="312" w:lineRule="auto"/>
        <w:jc w:val="both"/>
      </w:pPr>
      <w:r>
        <w:rPr>
          <w:rFonts w:ascii="Calibri" w:hAnsi="Calibri"/>
          <w:b/>
          <w:sz w:val="22"/>
        </w:rPr>
        <w:t xml:space="preserve">Mr Kingscote: </w:t>
      </w:r>
      <w:r>
        <w:rPr>
          <w:rFonts w:ascii="Calibri" w:hAnsi="Calibri"/>
          <w:sz w:val="22"/>
        </w:rPr>
        <w:t xml:space="preserve">I noticed that earlier, I've set it behind the counter so it doesn't get lost.  </w:t>
      </w:r>
      <w:r>
        <w:rPr>
          <w:rFonts w:ascii="Calibri" w:hAnsi="Calibri"/>
          <w:i/>
          <w:sz w:val="22"/>
        </w:rPr>
        <w:t>Tôi để ý thấy lúc nãy, tôi đã để sau quầy để không bị thất lạc.</w:t>
      </w:r>
    </w:p>
    <w:p>
      <w:pPr>
        <w:spacing w:after="160" w:line="312" w:lineRule="auto"/>
        <w:jc w:val="both"/>
      </w:pPr>
      <w:r>
        <w:rPr>
          <w:rFonts w:ascii="Calibri" w:hAnsi="Calibri"/>
          <w:b/>
          <w:sz w:val="22"/>
        </w:rPr>
        <w:t xml:space="preserve">Ms Lan: </w:t>
      </w:r>
      <w:r>
        <w:rPr>
          <w:rFonts w:ascii="Calibri" w:hAnsi="Calibri"/>
          <w:sz w:val="22"/>
        </w:rPr>
        <w:t xml:space="preserve">Thank you, I'll let her know when she calls looking for it.  </w:t>
      </w:r>
      <w:r>
        <w:rPr>
          <w:rFonts w:ascii="Calibri" w:hAnsi="Calibri"/>
          <w:i/>
          <w:sz w:val="22"/>
        </w:rPr>
        <w:t>Cảm ơn anh, tôi sẽ báo cô ấy khi cô ấy gọi hỏi tìm.</w:t>
      </w:r>
    </w:p>
    <w:p>
      <w:pPr>
        <w:spacing w:after="160" w:line="312" w:lineRule="auto"/>
        <w:jc w:val="both"/>
      </w:pPr>
      <w:r>
        <w:rPr>
          <w:rFonts w:ascii="Calibri" w:hAnsi="Calibri"/>
          <w:b/>
          <w:sz w:val="22"/>
        </w:rPr>
        <w:t xml:space="preserve">Mr Kingscote: </w:t>
      </w:r>
      <w:r>
        <w:rPr>
          <w:rFonts w:ascii="Calibri" w:hAnsi="Calibri"/>
          <w:sz w:val="22"/>
        </w:rPr>
        <w:t xml:space="preserve">Lan, Cormac's son left his stuffed toy somewhere near the kids' section this morning.  </w:t>
      </w:r>
      <w:r>
        <w:rPr>
          <w:rFonts w:ascii="Calibri" w:hAnsi="Calibri"/>
          <w:i/>
          <w:sz w:val="22"/>
        </w:rPr>
        <w:t>Chị Lan, con trai Cormac để quên thú nhồi bông ở đâu đó gần khu đồ trẻ em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small stuffed rabbit is right here.  </w:t>
      </w:r>
      <w:r>
        <w:rPr>
          <w:rFonts w:ascii="Calibri" w:hAnsi="Calibri"/>
          <w:i/>
          <w:sz w:val="22"/>
        </w:rPr>
        <w:t>Để tôi kiểm tra hộp đồ thất lạc, đúng rồi, có một chú thỏ nhồi bông nhỏ ngay đây.</w:t>
      </w:r>
    </w:p>
    <w:p>
      <w:pPr>
        <w:spacing w:after="160" w:line="312" w:lineRule="auto"/>
        <w:jc w:val="both"/>
      </w:pPr>
      <w:r>
        <w:rPr>
          <w:rFonts w:ascii="Calibri" w:hAnsi="Calibri"/>
          <w:b/>
          <w:sz w:val="22"/>
        </w:rPr>
        <w:t xml:space="preserve">Mr Kingscote: </w:t>
      </w:r>
      <w:r>
        <w:rPr>
          <w:rFonts w:ascii="Calibri" w:hAnsi="Calibri"/>
          <w:sz w:val="22"/>
        </w:rPr>
        <w:t xml:space="preserve">Good, I imagine his son will be very happy to hear that.  </w:t>
      </w:r>
      <w:r>
        <w:rPr>
          <w:rFonts w:ascii="Calibri" w:hAnsi="Calibri"/>
          <w:i/>
          <w:sz w:val="22"/>
        </w:rPr>
        <w:t>Tốt, tôi đoán con trai anh ấy sẽ rất vui khi nghe tin này.</w:t>
      </w:r>
    </w:p>
    <w:p>
      <w:pPr>
        <w:spacing w:after="160" w:line="312" w:lineRule="auto"/>
        <w:jc w:val="both"/>
      </w:pPr>
      <w:r>
        <w:rPr>
          <w:rFonts w:ascii="Calibri" w:hAnsi="Calibri"/>
          <w:b/>
          <w:sz w:val="22"/>
        </w:rPr>
        <w:t xml:space="preserve">Ms Lan: </w:t>
      </w:r>
      <w:r>
        <w:rPr>
          <w:rFonts w:ascii="Calibri" w:hAnsi="Calibri"/>
          <w:sz w:val="22"/>
        </w:rPr>
        <w:t xml:space="preserve">Kingscote, Delphine thinks she dropped her credit card near the register when she paid.  </w:t>
      </w:r>
      <w:r>
        <w:rPr>
          <w:rFonts w:ascii="Calibri" w:hAnsi="Calibri"/>
          <w:i/>
          <w:sz w:val="22"/>
        </w:rPr>
        <w:t>Anh Kingscote, Delphine nghĩ đã đánh rơi thẻ tín dụng gần máy tính tiền lúc thanh toán.</w:t>
      </w:r>
    </w:p>
    <w:p>
      <w:pPr>
        <w:spacing w:after="160" w:line="312" w:lineRule="auto"/>
        <w:jc w:val="both"/>
      </w:pPr>
      <w:r>
        <w:rPr>
          <w:rFonts w:ascii="Calibri" w:hAnsi="Calibri"/>
          <w:b/>
          <w:sz w:val="22"/>
        </w:rPr>
        <w:t xml:space="preserve">Mr Kingscote: </w:t>
      </w:r>
      <w:r>
        <w:rPr>
          <w:rFonts w:ascii="Calibri" w:hAnsi="Calibri"/>
          <w:sz w:val="22"/>
        </w:rPr>
        <w:t xml:space="preserve">Let me check the floor around the counter, yes, it slipped under the mat here.  </w:t>
      </w:r>
      <w:r>
        <w:rPr>
          <w:rFonts w:ascii="Calibri" w:hAnsi="Calibri"/>
          <w:i/>
          <w:sz w:val="22"/>
        </w:rPr>
        <w:t>Để tôi kiểm tra sàn quanh quầy, đúng rồi, nó tuột xuống dưới tấm thảm ở đây.</w:t>
      </w:r>
    </w:p>
    <w:p>
      <w:pPr>
        <w:spacing w:after="160" w:line="312" w:lineRule="auto"/>
        <w:jc w:val="both"/>
      </w:pPr>
      <w:r>
        <w:rPr>
          <w:rFonts w:ascii="Calibri" w:hAnsi="Calibri"/>
          <w:b/>
          <w:sz w:val="22"/>
        </w:rPr>
        <w:t xml:space="preserve">Ms Lan: </w:t>
      </w:r>
      <w:r>
        <w:rPr>
          <w:rFonts w:ascii="Calibri" w:hAnsi="Calibri"/>
          <w:sz w:val="22"/>
        </w:rPr>
        <w:t xml:space="preserve">Great, I'll call her right away since a lost card can cause real trouble.  </w:t>
      </w:r>
      <w:r>
        <w:rPr>
          <w:rFonts w:ascii="Calibri" w:hAnsi="Calibri"/>
          <w:i/>
          <w:sz w:val="22"/>
        </w:rPr>
        <w:t>Tuyệt, tôi sẽ gọi cô ấy ngay vì mất thẻ có thể gây rắc rối thật sự.</w:t>
      </w:r>
    </w:p>
    <w:p>
      <w:pPr>
        <w:spacing w:after="160" w:line="312" w:lineRule="auto"/>
        <w:jc w:val="both"/>
      </w:pPr>
      <w:r>
        <w:rPr>
          <w:rFonts w:ascii="Calibri" w:hAnsi="Calibri"/>
          <w:b/>
          <w:sz w:val="22"/>
        </w:rPr>
        <w:t xml:space="preserve">Mr Kingscote: </w:t>
      </w:r>
      <w:r>
        <w:rPr>
          <w:rFonts w:ascii="Calibri" w:hAnsi="Calibri"/>
          <w:sz w:val="22"/>
        </w:rPr>
        <w:t xml:space="preserve">Lan, Eamon thinks his train pass fell out of his coat while he was trying on jackets.  </w:t>
      </w:r>
      <w:r>
        <w:rPr>
          <w:rFonts w:ascii="Calibri" w:hAnsi="Calibri"/>
          <w:i/>
          <w:sz w:val="22"/>
        </w:rPr>
        <w:t>Chị Lan, Eamon nghĩ vé tàu rơi khỏi áo khoác trong lúc anh ấy thử áo.</w:t>
      </w:r>
    </w:p>
    <w:p>
      <w:pPr>
        <w:spacing w:after="160" w:line="312" w:lineRule="auto"/>
        <w:jc w:val="both"/>
      </w:pPr>
      <w:r>
        <w:rPr>
          <w:rFonts w:ascii="Calibri" w:hAnsi="Calibri"/>
          <w:b/>
          <w:sz w:val="22"/>
        </w:rPr>
        <w:t xml:space="preserve">Ms Lan: </w:t>
      </w:r>
      <w:r>
        <w:rPr>
          <w:rFonts w:ascii="Calibri" w:hAnsi="Calibri"/>
          <w:sz w:val="22"/>
        </w:rPr>
        <w:t xml:space="preserve">Let me check the jackets he tried, found it tucked in the inner pocket of one.  </w:t>
      </w:r>
      <w:r>
        <w:rPr>
          <w:rFonts w:ascii="Calibri" w:hAnsi="Calibri"/>
          <w:i/>
          <w:sz w:val="22"/>
        </w:rPr>
        <w:t>Để tôi kiểm tra những chiếc áo anh ấy đã thử, tìm thấy nó kẹp trong túi trong của một chiếc.</w:t>
      </w:r>
    </w:p>
    <w:p>
      <w:pPr>
        <w:spacing w:after="160" w:line="312" w:lineRule="auto"/>
        <w:jc w:val="both"/>
      </w:pPr>
      <w:r>
        <w:rPr>
          <w:rFonts w:ascii="Calibri" w:hAnsi="Calibri"/>
          <w:b/>
          <w:sz w:val="22"/>
        </w:rPr>
        <w:t xml:space="preserve">Mr Kingscote: </w:t>
      </w:r>
      <w:r>
        <w:rPr>
          <w:rFonts w:ascii="Calibri" w:hAnsi="Calibri"/>
          <w:sz w:val="22"/>
        </w:rPr>
        <w:t xml:space="preserve">Good, he'll need that for his commute home tonight.  </w:t>
      </w:r>
      <w:r>
        <w:rPr>
          <w:rFonts w:ascii="Calibri" w:hAnsi="Calibri"/>
          <w:i/>
          <w:sz w:val="22"/>
        </w:rPr>
        <w:t>Tốt, anh ấy sẽ cần nó để đi tàu về nhà tối nay.</w:t>
      </w:r>
    </w:p>
    <w:p>
      <w:pPr>
        <w:spacing w:after="160" w:line="312" w:lineRule="auto"/>
        <w:jc w:val="both"/>
      </w:pPr>
      <w:r>
        <w:rPr>
          <w:rFonts w:ascii="Calibri" w:hAnsi="Calibri"/>
          <w:b/>
          <w:sz w:val="22"/>
        </w:rPr>
        <w:t xml:space="preserve">Ms Lan: </w:t>
      </w:r>
      <w:r>
        <w:rPr>
          <w:rFonts w:ascii="Calibri" w:hAnsi="Calibri"/>
          <w:sz w:val="22"/>
        </w:rPr>
        <w:t xml:space="preserve">Kingscote, Fiorella's coat check ticket number doesn't match any coat on our rack.  </w:t>
      </w:r>
      <w:r>
        <w:rPr>
          <w:rFonts w:ascii="Calibri" w:hAnsi="Calibri"/>
          <w:i/>
          <w:sz w:val="22"/>
        </w:rPr>
        <w:t>Anh Kingscote, số vé gửi áo khoác của Fiorella không khớp với chiếc áo nào trên giá của mình.</w:t>
      </w:r>
    </w:p>
    <w:p>
      <w:pPr>
        <w:spacing w:after="160" w:line="312" w:lineRule="auto"/>
        <w:jc w:val="both"/>
      </w:pPr>
      <w:r>
        <w:rPr>
          <w:rFonts w:ascii="Calibri" w:hAnsi="Calibri"/>
          <w:b/>
          <w:sz w:val="22"/>
        </w:rPr>
        <w:t xml:space="preserve">Mr Kingscote: </w:t>
      </w:r>
      <w:r>
        <w:rPr>
          <w:rFonts w:ascii="Calibri" w:hAnsi="Calibri"/>
          <w:sz w:val="22"/>
        </w:rPr>
        <w:t xml:space="preserve">Let me check the numbers again, I think her ticket got smudged and misread.  </w:t>
      </w:r>
      <w:r>
        <w:rPr>
          <w:rFonts w:ascii="Calibri" w:hAnsi="Calibri"/>
          <w:i/>
          <w:sz w:val="22"/>
        </w:rPr>
        <w:t>Để tôi kiểm tra lại số, tôi nghĩ vé của cô ấy bị mờ chữ nên đọc nhầm.</w:t>
      </w:r>
    </w:p>
    <w:p>
      <w:pPr>
        <w:spacing w:after="160" w:line="312" w:lineRule="auto"/>
        <w:jc w:val="both"/>
      </w:pPr>
      <w:r>
        <w:rPr>
          <w:rFonts w:ascii="Calibri" w:hAnsi="Calibri"/>
          <w:b/>
          <w:sz w:val="22"/>
        </w:rPr>
        <w:t xml:space="preserve">Ms Lan: </w:t>
      </w:r>
      <w:r>
        <w:rPr>
          <w:rFonts w:ascii="Calibri" w:hAnsi="Calibri"/>
          <w:sz w:val="22"/>
        </w:rPr>
        <w:t xml:space="preserve">Good catch, her coat is actually on hook eleven, not hook seventeen.  </w:t>
      </w:r>
      <w:r>
        <w:rPr>
          <w:rFonts w:ascii="Calibri" w:hAnsi="Calibri"/>
          <w:i/>
          <w:sz w:val="22"/>
        </w:rPr>
        <w:t>Phát hiện tốt đấy, áo của cô ấy thật ra ở móc số mười một, không phải mười bảy.</w:t>
      </w:r>
    </w:p>
    <w:p>
      <w:pPr>
        <w:spacing w:after="160" w:line="312" w:lineRule="auto"/>
        <w:jc w:val="both"/>
      </w:pPr>
      <w:r>
        <w:rPr>
          <w:rFonts w:ascii="Calibri" w:hAnsi="Calibri"/>
          <w:b/>
          <w:sz w:val="22"/>
        </w:rPr>
        <w:t xml:space="preserve">Mr Kingscote: </w:t>
      </w:r>
      <w:r>
        <w:rPr>
          <w:rFonts w:ascii="Calibri" w:hAnsi="Calibri"/>
          <w:sz w:val="22"/>
        </w:rPr>
        <w:t xml:space="preserve">Lan, I think Gunnar took the wrong black coat, two customers had nearly identical ones today.  </w:t>
      </w:r>
      <w:r>
        <w:rPr>
          <w:rFonts w:ascii="Calibri" w:hAnsi="Calibri"/>
          <w:i/>
          <w:sz w:val="22"/>
        </w:rPr>
        <w:t>Chị Lan, tôi nghĩ Gunnar lấy nhầm áo khoác đen, hôm nay có hai khách có áo gần giống hệt nhau.</w:t>
      </w:r>
    </w:p>
    <w:p>
      <w:pPr>
        <w:spacing w:after="160" w:line="312" w:lineRule="auto"/>
        <w:jc w:val="both"/>
      </w:pPr>
      <w:r>
        <w:rPr>
          <w:rFonts w:ascii="Calibri" w:hAnsi="Calibri"/>
          <w:b/>
          <w:sz w:val="22"/>
        </w:rPr>
        <w:t xml:space="preserve">Ms Lan: </w:t>
      </w:r>
      <w:r>
        <w:rPr>
          <w:rFonts w:ascii="Calibri" w:hAnsi="Calibri"/>
          <w:sz w:val="22"/>
        </w:rPr>
        <w:t xml:space="preserve">Let me check the label inside, this one has a different tailor's name stitched in.  </w:t>
      </w:r>
      <w:r>
        <w:rPr>
          <w:rFonts w:ascii="Calibri" w:hAnsi="Calibri"/>
          <w:i/>
          <w:sz w:val="22"/>
        </w:rPr>
        <w:t>Để tôi kiểm tra nhãn bên trong, chiếc này có tên thợ may khác được thêu vào.</w:t>
      </w:r>
    </w:p>
    <w:p>
      <w:pPr>
        <w:spacing w:after="160" w:line="312" w:lineRule="auto"/>
        <w:jc w:val="both"/>
      </w:pPr>
      <w:r>
        <w:rPr>
          <w:rFonts w:ascii="Calibri" w:hAnsi="Calibri"/>
          <w:b/>
          <w:sz w:val="22"/>
        </w:rPr>
        <w:t xml:space="preserve">Mr Kingscote: </w:t>
      </w:r>
      <w:r>
        <w:rPr>
          <w:rFonts w:ascii="Calibri" w:hAnsi="Calibri"/>
          <w:sz w:val="22"/>
        </w:rPr>
        <w:t xml:space="preserve">Good, I'll call him before he gets too far from the shop.  </w:t>
      </w:r>
      <w:r>
        <w:rPr>
          <w:rFonts w:ascii="Calibri" w:hAnsi="Calibri"/>
          <w:i/>
          <w:sz w:val="22"/>
        </w:rPr>
        <w:t>Tốt, tôi sẽ gọi anh ấy trước khi anh ấy đi quá xa khỏi cửa hàng.</w:t>
      </w:r>
    </w:p>
    <w:p>
      <w:pPr>
        <w:spacing w:after="160" w:line="312" w:lineRule="auto"/>
        <w:jc w:val="both"/>
      </w:pPr>
      <w:r>
        <w:rPr>
          <w:rFonts w:ascii="Calibri" w:hAnsi="Calibri"/>
          <w:b/>
          <w:sz w:val="22"/>
        </w:rPr>
        <w:t xml:space="preserve">Ms Lan: </w:t>
      </w:r>
      <w:r>
        <w:rPr>
          <w:rFonts w:ascii="Calibri" w:hAnsi="Calibri"/>
          <w:sz w:val="22"/>
        </w:rPr>
        <w:t xml:space="preserve">Kingscote, Henrike lost her coat check ticket but remembers exactly what her coat looks like.  </w:t>
      </w:r>
      <w:r>
        <w:rPr>
          <w:rFonts w:ascii="Calibri" w:hAnsi="Calibri"/>
          <w:i/>
          <w:sz w:val="22"/>
        </w:rPr>
        <w:t>Anh Kingscote, Henrike làm mất vé gửi áo khoác nhưng nhớ chính xác áo của cô ấy trông như thế nào.</w:t>
      </w:r>
    </w:p>
    <w:p>
      <w:pPr>
        <w:spacing w:after="160" w:line="312" w:lineRule="auto"/>
        <w:jc w:val="both"/>
      </w:pPr>
      <w:r>
        <w:rPr>
          <w:rFonts w:ascii="Calibri" w:hAnsi="Calibri"/>
          <w:b/>
          <w:sz w:val="22"/>
        </w:rPr>
        <w:t xml:space="preserve">Mr Kingscote: </w:t>
      </w:r>
      <w:r>
        <w:rPr>
          <w:rFonts w:ascii="Calibri" w:hAnsi="Calibri"/>
          <w:sz w:val="22"/>
        </w:rPr>
        <w:t xml:space="preserve">That's fine, I recognize the coat she's describing, I'll bring it out for her.  </w:t>
      </w:r>
      <w:r>
        <w:rPr>
          <w:rFonts w:ascii="Calibri" w:hAnsi="Calibri"/>
          <w:i/>
          <w:sz w:val="22"/>
        </w:rPr>
        <w:t>Không sao, tôi nhận ra chiếc áo cô ấy đang mô tả, tôi sẽ mang ra cho cô ấy.</w:t>
      </w:r>
    </w:p>
    <w:p>
      <w:pPr>
        <w:spacing w:after="160" w:line="312" w:lineRule="auto"/>
        <w:jc w:val="both"/>
      </w:pPr>
      <w:r>
        <w:rPr>
          <w:rFonts w:ascii="Calibri" w:hAnsi="Calibri"/>
          <w:b/>
          <w:sz w:val="22"/>
        </w:rPr>
        <w:t xml:space="preserve">Ms Lan: </w:t>
      </w:r>
      <w:r>
        <w:rPr>
          <w:rFonts w:ascii="Calibri" w:hAnsi="Calibri"/>
          <w:sz w:val="22"/>
        </w:rPr>
        <w:t xml:space="preserve">Thank you, I'll note in our log that the ticket was replaced by description.  </w:t>
      </w:r>
      <w:r>
        <w:rPr>
          <w:rFonts w:ascii="Calibri" w:hAnsi="Calibri"/>
          <w:i/>
          <w:sz w:val="22"/>
        </w:rPr>
        <w:t>Cảm ơn anh, tôi sẽ ghi vào sổ là vé được thay bằng mô tả.</w:t>
      </w:r>
    </w:p>
    <w:p>
      <w:pPr>
        <w:spacing w:after="160" w:line="312" w:lineRule="auto"/>
        <w:jc w:val="both"/>
      </w:pPr>
      <w:r>
        <w:rPr>
          <w:rFonts w:ascii="Calibri" w:hAnsi="Calibri"/>
          <w:b/>
          <w:sz w:val="22"/>
        </w:rPr>
        <w:t xml:space="preserve">Mr Kingscote: </w:t>
      </w:r>
      <w:r>
        <w:rPr>
          <w:rFonts w:ascii="Calibri" w:hAnsi="Calibri"/>
          <w:sz w:val="22"/>
        </w:rPr>
        <w:t xml:space="preserve">Lan, Ismael's coat has been hanging on the rack since we closed last night.  </w:t>
      </w:r>
      <w:r>
        <w:rPr>
          <w:rFonts w:ascii="Calibri" w:hAnsi="Calibri"/>
          <w:i/>
          <w:sz w:val="22"/>
        </w:rPr>
        <w:t>Chị Lan, áo khoác của Ismael vẫn treo trên giá từ lúc mình đóng cửa tối qua.</w:t>
      </w:r>
    </w:p>
    <w:p>
      <w:pPr>
        <w:spacing w:after="160" w:line="312" w:lineRule="auto"/>
        <w:jc w:val="both"/>
      </w:pPr>
      <w:r>
        <w:rPr>
          <w:rFonts w:ascii="Calibri" w:hAnsi="Calibri"/>
          <w:b/>
          <w:sz w:val="22"/>
        </w:rPr>
        <w:t xml:space="preserve">Ms Lan: </w:t>
      </w:r>
      <w:r>
        <w:rPr>
          <w:rFonts w:ascii="Calibri" w:hAnsi="Calibri"/>
          <w:sz w:val="22"/>
        </w:rPr>
        <w:t xml:space="preserve">I'll call him now, he probably forgot it after his fitting appointment yesterday.  </w:t>
      </w:r>
      <w:r>
        <w:rPr>
          <w:rFonts w:ascii="Calibri" w:hAnsi="Calibri"/>
          <w:i/>
          <w:sz w:val="22"/>
        </w:rPr>
        <w:t>Tôi sẽ gọi anh ấy ngay, chắc anh ấy quên sau buổi hẹn thử đồ hôm qua.</w:t>
      </w:r>
    </w:p>
    <w:p>
      <w:pPr>
        <w:spacing w:after="160" w:line="312" w:lineRule="auto"/>
        <w:jc w:val="both"/>
      </w:pPr>
      <w:r>
        <w:rPr>
          <w:rFonts w:ascii="Calibri" w:hAnsi="Calibri"/>
          <w:b/>
          <w:sz w:val="22"/>
        </w:rPr>
        <w:t xml:space="preserve">Mr Kingscote: </w:t>
      </w:r>
      <w:r>
        <w:rPr>
          <w:rFonts w:ascii="Calibri" w:hAnsi="Calibri"/>
          <w:sz w:val="22"/>
        </w:rPr>
        <w:t xml:space="preserve">Good, I'll keep it safe behind the counter until he arrives.  </w:t>
      </w:r>
      <w:r>
        <w:rPr>
          <w:rFonts w:ascii="Calibri" w:hAnsi="Calibri"/>
          <w:i/>
          <w:sz w:val="22"/>
        </w:rPr>
        <w:t>Tốt, tôi sẽ giữ an toàn sau quầy cho đến khi anh ấy đến.</w:t>
      </w:r>
    </w:p>
    <w:p>
      <w:pPr>
        <w:spacing w:after="160" w:line="312" w:lineRule="auto"/>
        <w:jc w:val="both"/>
      </w:pPr>
      <w:r>
        <w:rPr>
          <w:rFonts w:ascii="Calibri" w:hAnsi="Calibri"/>
          <w:b/>
          <w:sz w:val="22"/>
        </w:rPr>
        <w:t xml:space="preserve">Ms Lan: </w:t>
      </w:r>
      <w:r>
        <w:rPr>
          <w:rFonts w:ascii="Calibri" w:hAnsi="Calibri"/>
          <w:sz w:val="22"/>
        </w:rPr>
        <w:t xml:space="preserve">Kingscote, Johanna asked if her folding umbrella might still be in her coat pocket.  </w:t>
      </w:r>
      <w:r>
        <w:rPr>
          <w:rFonts w:ascii="Calibri" w:hAnsi="Calibri"/>
          <w:i/>
          <w:sz w:val="22"/>
        </w:rPr>
        <w:t>Anh Kingscote, Johanna hỏi chiếc dù gấp của cô ấy có còn trong túi áo khoác không.</w:t>
      </w:r>
    </w:p>
    <w:p>
      <w:pPr>
        <w:spacing w:after="160" w:line="312" w:lineRule="auto"/>
        <w:jc w:val="both"/>
      </w:pPr>
      <w:r>
        <w:rPr>
          <w:rFonts w:ascii="Calibri" w:hAnsi="Calibri"/>
          <w:b/>
          <w:sz w:val="22"/>
        </w:rPr>
        <w:t xml:space="preserve">Mr Kingscote: </w:t>
      </w:r>
      <w:r>
        <w:rPr>
          <w:rFonts w:ascii="Calibri" w:hAnsi="Calibri"/>
          <w:sz w:val="22"/>
        </w:rPr>
        <w:t xml:space="preserve">Let me check, yes, it's tucked right inside the left pocket.  </w:t>
      </w:r>
      <w:r>
        <w:rPr>
          <w:rFonts w:ascii="Calibri" w:hAnsi="Calibri"/>
          <w:i/>
          <w:sz w:val="22"/>
        </w:rPr>
        <w:t>Để tôi kiểm tra, đúng rồi, nó nằm ngay trong túi bên trái.</w:t>
      </w:r>
    </w:p>
    <w:p>
      <w:pPr>
        <w:spacing w:after="160" w:line="312" w:lineRule="auto"/>
        <w:jc w:val="both"/>
      </w:pPr>
      <w:r>
        <w:rPr>
          <w:rFonts w:ascii="Calibri" w:hAnsi="Calibri"/>
          <w:b/>
          <w:sz w:val="22"/>
        </w:rPr>
        <w:t xml:space="preserve">Ms Lan: </w:t>
      </w:r>
      <w:r>
        <w:rPr>
          <w:rFonts w:ascii="Calibri" w:hAnsi="Calibri"/>
          <w:sz w:val="22"/>
        </w:rPr>
        <w:t xml:space="preserve">Great, I'll mention that to her so she doesn't worry.  </w:t>
      </w:r>
      <w:r>
        <w:rPr>
          <w:rFonts w:ascii="Calibri" w:hAnsi="Calibri"/>
          <w:i/>
          <w:sz w:val="22"/>
        </w:rPr>
        <w:t>Tuyệt, tôi sẽ nói với cô ấy để cô ấy không phải lo.</w:t>
      </w:r>
    </w:p>
    <w:p>
      <w:pPr>
        <w:spacing w:after="160" w:line="312" w:lineRule="auto"/>
        <w:jc w:val="both"/>
      </w:pPr>
      <w:r>
        <w:rPr>
          <w:rFonts w:ascii="Calibri" w:hAnsi="Calibri"/>
          <w:b/>
          <w:sz w:val="22"/>
        </w:rPr>
        <w:t xml:space="preserve">Mr Kingscote: </w:t>
      </w:r>
      <w:r>
        <w:rPr>
          <w:rFonts w:ascii="Calibri" w:hAnsi="Calibri"/>
          <w:sz w:val="22"/>
        </w:rPr>
        <w:t xml:space="preserve">Lan, the number on Kristo's coat check ticket has faded and is hard to read.  </w:t>
      </w:r>
      <w:r>
        <w:rPr>
          <w:rFonts w:ascii="Calibri" w:hAnsi="Calibri"/>
          <w:i/>
          <w:sz w:val="22"/>
        </w:rPr>
        <w:t>Chị Lan, số trên vé gửi áo khoác của Kristo bị mờ và khó đọc.</w:t>
      </w:r>
    </w:p>
    <w:p>
      <w:pPr>
        <w:spacing w:after="160" w:line="312" w:lineRule="auto"/>
        <w:jc w:val="both"/>
      </w:pPr>
      <w:r>
        <w:rPr>
          <w:rFonts w:ascii="Calibri" w:hAnsi="Calibri"/>
          <w:b/>
          <w:sz w:val="22"/>
        </w:rPr>
        <w:t xml:space="preserve">Ms Lan: </w:t>
      </w:r>
      <w:r>
        <w:rPr>
          <w:rFonts w:ascii="Calibri" w:hAnsi="Calibri"/>
          <w:sz w:val="22"/>
        </w:rPr>
        <w:t xml:space="preserve">Let me hold it up to the light, I think it says fourteen, not four.  </w:t>
      </w:r>
      <w:r>
        <w:rPr>
          <w:rFonts w:ascii="Calibri" w:hAnsi="Calibri"/>
          <w:i/>
          <w:sz w:val="22"/>
        </w:rPr>
        <w:t>Để tôi giơ lên ánh sáng xem, tôi nghĩ nó ghi mười bốn, không phải bốn.</w:t>
      </w:r>
    </w:p>
    <w:p>
      <w:pPr>
        <w:spacing w:after="160" w:line="312" w:lineRule="auto"/>
        <w:jc w:val="both"/>
      </w:pPr>
      <w:r>
        <w:rPr>
          <w:rFonts w:ascii="Calibri" w:hAnsi="Calibri"/>
          <w:b/>
          <w:sz w:val="22"/>
        </w:rPr>
        <w:t xml:space="preserve">Mr Kingscote: </w:t>
      </w:r>
      <w:r>
        <w:rPr>
          <w:rFonts w:ascii="Calibri" w:hAnsi="Calibri"/>
          <w:sz w:val="22"/>
        </w:rPr>
        <w:t xml:space="preserve">Good, that matches the coat still hanging on hook fourteen.  </w:t>
      </w:r>
      <w:r>
        <w:rPr>
          <w:rFonts w:ascii="Calibri" w:hAnsi="Calibri"/>
          <w:i/>
          <w:sz w:val="22"/>
        </w:rPr>
        <w:t>Tốt, vậy khớp với chiếc áo vẫn còn treo ở móc số mười bốn.</w:t>
      </w:r>
    </w:p>
    <w:p>
      <w:pPr>
        <w:spacing w:after="160" w:line="312" w:lineRule="auto"/>
        <w:jc w:val="both"/>
      </w:pPr>
      <w:r>
        <w:rPr>
          <w:rFonts w:ascii="Calibri" w:hAnsi="Calibri"/>
          <w:b/>
          <w:sz w:val="22"/>
        </w:rPr>
        <w:t xml:space="preserve">Ms Lan: </w:t>
      </w:r>
      <w:r>
        <w:rPr>
          <w:rFonts w:ascii="Calibri" w:hAnsi="Calibri"/>
          <w:sz w:val="22"/>
        </w:rPr>
        <w:t xml:space="preserve">Kingscote, Liesel's daughter was given the wrong kids' coat, it's a size too big.  </w:t>
      </w:r>
      <w:r>
        <w:rPr>
          <w:rFonts w:ascii="Calibri" w:hAnsi="Calibri"/>
          <w:i/>
          <w:sz w:val="22"/>
        </w:rPr>
        <w:t>Anh Kingscote, con gái Liesel bị đưa nhầm áo khoác trẻ em, nó lớn hơn một size.</w:t>
      </w:r>
    </w:p>
    <w:p>
      <w:pPr>
        <w:spacing w:after="160" w:line="312" w:lineRule="auto"/>
        <w:jc w:val="both"/>
      </w:pPr>
      <w:r>
        <w:rPr>
          <w:rFonts w:ascii="Calibri" w:hAnsi="Calibri"/>
          <w:b/>
          <w:sz w:val="22"/>
        </w:rPr>
        <w:t xml:space="preserve">Mr Kingscote: </w:t>
      </w:r>
      <w:r>
        <w:rPr>
          <w:rFonts w:ascii="Calibri" w:hAnsi="Calibri"/>
          <w:sz w:val="22"/>
        </w:rPr>
        <w:t xml:space="preserve">Let me check the rack again, the correct smaller coat is still hanging right here.  </w:t>
      </w:r>
      <w:r>
        <w:rPr>
          <w:rFonts w:ascii="Calibri" w:hAnsi="Calibri"/>
          <w:i/>
          <w:sz w:val="22"/>
        </w:rPr>
        <w:t>Để tôi kiểm tra lại giá, chiếc áo nhỏ hơn đúng vẫn còn treo ngay đây.</w:t>
      </w:r>
    </w:p>
    <w:p>
      <w:pPr>
        <w:spacing w:after="160" w:line="312" w:lineRule="auto"/>
        <w:jc w:val="both"/>
      </w:pPr>
      <w:r>
        <w:rPr>
          <w:rFonts w:ascii="Calibri" w:hAnsi="Calibri"/>
          <w:b/>
          <w:sz w:val="22"/>
        </w:rPr>
        <w:t xml:space="preserve">Ms Lan: </w:t>
      </w:r>
      <w:r>
        <w:rPr>
          <w:rFonts w:ascii="Calibri" w:hAnsi="Calibri"/>
          <w:sz w:val="22"/>
        </w:rPr>
        <w:t xml:space="preserve">Thank you, I'll swap them before Liesel notices the mix-up herself.  </w:t>
      </w:r>
      <w:r>
        <w:rPr>
          <w:rFonts w:ascii="Calibri" w:hAnsi="Calibri"/>
          <w:i/>
          <w:sz w:val="22"/>
        </w:rPr>
        <w:t>Cảm ơn anh, tôi sẽ đổi lại trước khi Liesel tự phát hiện ra nhầm lẫn.</w:t>
      </w:r>
    </w:p>
    <w:p>
      <w:pPr>
        <w:spacing w:after="160" w:line="312" w:lineRule="auto"/>
        <w:jc w:val="both"/>
      </w:pPr>
      <w:r>
        <w:rPr>
          <w:rFonts w:ascii="Calibri" w:hAnsi="Calibri"/>
          <w:b/>
          <w:sz w:val="22"/>
        </w:rPr>
        <w:t xml:space="preserve">Mr Kingscote: </w:t>
      </w:r>
      <w:r>
        <w:rPr>
          <w:rFonts w:ascii="Calibri" w:hAnsi="Calibri"/>
          <w:sz w:val="22"/>
        </w:rPr>
        <w:t xml:space="preserve">Lan, Marek is asking whether there's a fee for picking up his coat three days late.  </w:t>
      </w:r>
      <w:r>
        <w:rPr>
          <w:rFonts w:ascii="Calibri" w:hAnsi="Calibri"/>
          <w:i/>
          <w:sz w:val="22"/>
        </w:rPr>
        <w:t>Chị Lan, Marek hỏi có tính phí không nếu anh ấy lấy áo khoác trễ ba ngày.</w:t>
      </w:r>
    </w:p>
    <w:p>
      <w:pPr>
        <w:spacing w:after="160" w:line="312" w:lineRule="auto"/>
        <w:jc w:val="both"/>
      </w:pPr>
      <w:r>
        <w:rPr>
          <w:rFonts w:ascii="Calibri" w:hAnsi="Calibri"/>
          <w:b/>
          <w:sz w:val="22"/>
        </w:rPr>
        <w:t xml:space="preserve">Ms Lan: </w:t>
      </w:r>
      <w:r>
        <w:rPr>
          <w:rFonts w:ascii="Calibri" w:hAnsi="Calibri"/>
          <w:sz w:val="22"/>
        </w:rPr>
        <w:t xml:space="preserve">We don't charge a fee for coat check, only for alterations left past thirty days.  </w:t>
      </w:r>
      <w:r>
        <w:rPr>
          <w:rFonts w:ascii="Calibri" w:hAnsi="Calibri"/>
          <w:i/>
          <w:sz w:val="22"/>
        </w:rPr>
        <w:t>Mình không tính phí cho gửi áo khoác, chỉ tính cho đồ sửa để quá ba mươi ngày thôi.</w:t>
      </w:r>
    </w:p>
    <w:p>
      <w:pPr>
        <w:spacing w:after="160" w:line="312" w:lineRule="auto"/>
        <w:jc w:val="both"/>
      </w:pPr>
      <w:r>
        <w:rPr>
          <w:rFonts w:ascii="Calibri" w:hAnsi="Calibri"/>
          <w:b/>
          <w:sz w:val="22"/>
        </w:rPr>
        <w:t xml:space="preserve">Mr Kingscote: </w:t>
      </w:r>
      <w:r>
        <w:rPr>
          <w:rFonts w:ascii="Calibri" w:hAnsi="Calibri"/>
          <w:sz w:val="22"/>
        </w:rPr>
        <w:t xml:space="preserve">Good, I'll let him know his coat is exactly where he left it.  </w:t>
      </w:r>
      <w:r>
        <w:rPr>
          <w:rFonts w:ascii="Calibri" w:hAnsi="Calibri"/>
          <w:i/>
          <w:sz w:val="22"/>
        </w:rPr>
        <w:t>Tốt, tôi sẽ báo anh ấy là áo vẫn ở đúng chỗ anh ấy để.</w:t>
      </w:r>
    </w:p>
    <w:p>
      <w:pPr>
        <w:spacing w:after="160" w:line="312" w:lineRule="auto"/>
        <w:jc w:val="both"/>
      </w:pPr>
      <w:r>
        <w:rPr>
          <w:rFonts w:ascii="Calibri" w:hAnsi="Calibri"/>
          <w:b/>
          <w:sz w:val="22"/>
        </w:rPr>
        <w:t xml:space="preserve">Ms Lan: </w:t>
      </w:r>
      <w:r>
        <w:rPr>
          <w:rFonts w:ascii="Calibri" w:hAnsi="Calibri"/>
          <w:sz w:val="22"/>
        </w:rPr>
        <w:t xml:space="preserve">Kingscote, Nasrin has a job interview at a law firm and wants advice on what to wear.  </w:t>
      </w:r>
      <w:r>
        <w:rPr>
          <w:rFonts w:ascii="Calibri" w:hAnsi="Calibri"/>
          <w:i/>
          <w:sz w:val="22"/>
        </w:rPr>
        <w:t>Anh Kingscote, Nasrin có buổi phỏng vấn ở một công ty luật và muốn tư vấn nên mặc gì.</w:t>
      </w:r>
    </w:p>
    <w:p>
      <w:pPr>
        <w:spacing w:after="160" w:line="312" w:lineRule="auto"/>
        <w:jc w:val="both"/>
      </w:pPr>
      <w:r>
        <w:rPr>
          <w:rFonts w:ascii="Calibri" w:hAnsi="Calibri"/>
          <w:b/>
          <w:sz w:val="22"/>
        </w:rPr>
        <w:t xml:space="preserve">Mr Kingscote: </w:t>
      </w:r>
      <w:r>
        <w:rPr>
          <w:rFonts w:ascii="Calibri" w:hAnsi="Calibri"/>
          <w:sz w:val="22"/>
        </w:rPr>
        <w:t xml:space="preserve">I'd suggest this charcoal suit, it reads professional without looking too formal for the interview.  </w:t>
      </w:r>
      <w:r>
        <w:rPr>
          <w:rFonts w:ascii="Calibri" w:hAnsi="Calibri"/>
          <w:i/>
          <w:sz w:val="22"/>
        </w:rPr>
        <w:t>Tôi khuyên bộ vest màu than chì này, trông chuyên nghiệp mà không quá trang trọng cho buổi phỏng vấn.</w:t>
      </w:r>
    </w:p>
    <w:p>
      <w:pPr>
        <w:spacing w:after="160" w:line="312" w:lineRule="auto"/>
        <w:jc w:val="both"/>
      </w:pPr>
      <w:r>
        <w:rPr>
          <w:rFonts w:ascii="Calibri" w:hAnsi="Calibri"/>
          <w:b/>
          <w:sz w:val="22"/>
        </w:rPr>
        <w:t xml:space="preserve">Ms Lan: </w:t>
      </w:r>
      <w:r>
        <w:rPr>
          <w:rFonts w:ascii="Calibri" w:hAnsi="Calibri"/>
          <w:sz w:val="22"/>
        </w:rPr>
        <w:t xml:space="preserve">Good choice, I'll bring it to the fitting room for her to try.  </w:t>
      </w:r>
      <w:r>
        <w:rPr>
          <w:rFonts w:ascii="Calibri" w:hAnsi="Calibri"/>
          <w:i/>
          <w:sz w:val="22"/>
        </w:rPr>
        <w:t>Lựa chọn tốt, tôi sẽ mang vào phòng thử đồ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Oleg isn't sure what 'smart casual' actually means for his friend's dinner invitation.  </w:t>
      </w:r>
      <w:r>
        <w:rPr>
          <w:rFonts w:ascii="Calibri" w:hAnsi="Calibri"/>
          <w:i/>
          <w:sz w:val="22"/>
        </w:rPr>
        <w:t>Chị Lan, Oleg không chắc 'smart casual' thật sự nghĩa là gì cho lời mời ăn tối của bạn anh ấy.</w:t>
      </w:r>
    </w:p>
    <w:p>
      <w:pPr>
        <w:spacing w:after="160" w:line="312" w:lineRule="auto"/>
        <w:jc w:val="both"/>
      </w:pPr>
      <w:r>
        <w:rPr>
          <w:rFonts w:ascii="Calibri" w:hAnsi="Calibri"/>
          <w:b/>
          <w:sz w:val="22"/>
        </w:rPr>
        <w:t xml:space="preserve">Ms Lan: </w:t>
      </w:r>
      <w:r>
        <w:rPr>
          <w:rFonts w:ascii="Calibri" w:hAnsi="Calibri"/>
          <w:sz w:val="22"/>
        </w:rPr>
        <w:t xml:space="preserve">I'd tell him tailored trousers with a collared shirt, no tie, and no sneakers.  </w:t>
      </w:r>
      <w:r>
        <w:rPr>
          <w:rFonts w:ascii="Calibri" w:hAnsi="Calibri"/>
          <w:i/>
          <w:sz w:val="22"/>
        </w:rPr>
        <w:t>Tôi sẽ nói với anh ấy nên mặc quần tây với áo sơ mi có cổ, không cà vạt, không giày thể thao.</w:t>
      </w:r>
    </w:p>
    <w:p>
      <w:pPr>
        <w:spacing w:after="160" w:line="312" w:lineRule="auto"/>
        <w:jc w:val="both"/>
      </w:pPr>
      <w:r>
        <w:rPr>
          <w:rFonts w:ascii="Calibri" w:hAnsi="Calibri"/>
          <w:b/>
          <w:sz w:val="22"/>
        </w:rPr>
        <w:t xml:space="preserve">Mr Kingscote: </w:t>
      </w:r>
      <w:r>
        <w:rPr>
          <w:rFonts w:ascii="Calibri" w:hAnsi="Calibri"/>
          <w:sz w:val="22"/>
        </w:rPr>
        <w:t xml:space="preserve">That's helpful, I'll point him toward a few shirts that fit that description.  </w:t>
      </w:r>
      <w:r>
        <w:rPr>
          <w:rFonts w:ascii="Calibri" w:hAnsi="Calibri"/>
          <w:i/>
          <w:sz w:val="22"/>
        </w:rPr>
        <w:t>Hữu ích đấy, tôi sẽ chỉ anh ấy vài chiếc áo phù hợp với mô tả đó.</w:t>
      </w:r>
    </w:p>
    <w:p>
      <w:pPr>
        <w:spacing w:after="160" w:line="312" w:lineRule="auto"/>
        <w:jc w:val="both"/>
      </w:pPr>
      <w:r>
        <w:rPr>
          <w:rFonts w:ascii="Calibri" w:hAnsi="Calibri"/>
          <w:b/>
          <w:sz w:val="22"/>
        </w:rPr>
        <w:t xml:space="preserve">Ms Lan: </w:t>
      </w:r>
      <w:r>
        <w:rPr>
          <w:rFonts w:ascii="Calibri" w:hAnsi="Calibri"/>
          <w:sz w:val="22"/>
        </w:rPr>
        <w:t xml:space="preserve">Kingscote, Petronella needs something appropriate for a funeral this weekend, nothing too bright.  </w:t>
      </w:r>
      <w:r>
        <w:rPr>
          <w:rFonts w:ascii="Calibri" w:hAnsi="Calibri"/>
          <w:i/>
          <w:sz w:val="22"/>
        </w:rPr>
        <w:t>Anh Kingscote, Petronella cần trang phục phù hợp cho đám tang cuối tuần này, không quá sặc sỡ.</w:t>
      </w:r>
    </w:p>
    <w:p>
      <w:pPr>
        <w:spacing w:after="160" w:line="312" w:lineRule="auto"/>
        <w:jc w:val="both"/>
      </w:pPr>
      <w:r>
        <w:rPr>
          <w:rFonts w:ascii="Calibri" w:hAnsi="Calibri"/>
          <w:b/>
          <w:sz w:val="22"/>
        </w:rPr>
        <w:t xml:space="preserve">Mr Kingscote: </w:t>
      </w:r>
      <w:r>
        <w:rPr>
          <w:rFonts w:ascii="Calibri" w:hAnsi="Calibri"/>
          <w:sz w:val="22"/>
        </w:rPr>
        <w:t xml:space="preserve">Let's show her the dark navy dress, it's respectful without being severely plain.  </w:t>
      </w:r>
      <w:r>
        <w:rPr>
          <w:rFonts w:ascii="Calibri" w:hAnsi="Calibri"/>
          <w:i/>
          <w:sz w:val="22"/>
        </w:rPr>
        <w:t>Mình cho cô ấy xem chiếc đầm navy đậm, trang trọng mà không quá đơn điệu.</w:t>
      </w:r>
    </w:p>
    <w:p>
      <w:pPr>
        <w:spacing w:after="160" w:line="312" w:lineRule="auto"/>
        <w:jc w:val="both"/>
      </w:pPr>
      <w:r>
        <w:rPr>
          <w:rFonts w:ascii="Calibri" w:hAnsi="Calibri"/>
          <w:b/>
          <w:sz w:val="22"/>
        </w:rPr>
        <w:t xml:space="preserve">Ms Lan: </w:t>
      </w:r>
      <w:r>
        <w:rPr>
          <w:rFonts w:ascii="Calibri" w:hAnsi="Calibri"/>
          <w:sz w:val="22"/>
        </w:rPr>
        <w:t xml:space="preserve">Good idea, I'll bring that out along with a simple black cardigan.  </w:t>
      </w:r>
      <w:r>
        <w:rPr>
          <w:rFonts w:ascii="Calibri" w:hAnsi="Calibri"/>
          <w:i/>
          <w:sz w:val="22"/>
        </w:rPr>
        <w:t>Ý hay đấy, tôi sẽ mang ra kèm theo một chiếc cardigan đen đơn giản.</w:t>
      </w:r>
    </w:p>
    <w:p>
      <w:pPr>
        <w:spacing w:after="160" w:line="312" w:lineRule="auto"/>
        <w:jc w:val="both"/>
      </w:pPr>
      <w:r>
        <w:rPr>
          <w:rFonts w:ascii="Calibri" w:hAnsi="Calibri"/>
          <w:b/>
          <w:sz w:val="22"/>
        </w:rPr>
        <w:t xml:space="preserve">Mr Kingscote: </w:t>
      </w:r>
      <w:r>
        <w:rPr>
          <w:rFonts w:ascii="Calibri" w:hAnsi="Calibri"/>
          <w:sz w:val="22"/>
        </w:rPr>
        <w:t xml:space="preserve">Lan, Quillon wants to avoid wearing all black to his cousin's wedding, is that really a rule?  </w:t>
      </w:r>
      <w:r>
        <w:rPr>
          <w:rFonts w:ascii="Calibri" w:hAnsi="Calibri"/>
          <w:i/>
          <w:sz w:val="22"/>
        </w:rPr>
        <w:t>Chị Lan, Quillon muốn tránh mặc toàn đen đi đám cưới người em họ, đó có thật sự là quy tắc không?</w:t>
      </w:r>
    </w:p>
    <w:p>
      <w:pPr>
        <w:spacing w:after="160" w:line="312" w:lineRule="auto"/>
        <w:jc w:val="both"/>
      </w:pPr>
      <w:r>
        <w:rPr>
          <w:rFonts w:ascii="Calibri" w:hAnsi="Calibri"/>
          <w:b/>
          <w:sz w:val="22"/>
        </w:rPr>
        <w:t xml:space="preserve">Ms Lan: </w:t>
      </w:r>
      <w:r>
        <w:rPr>
          <w:rFonts w:ascii="Calibri" w:hAnsi="Calibri"/>
          <w:sz w:val="22"/>
        </w:rPr>
        <w:t xml:space="preserve">It's more of a courtesy than a rule, I'd suggest a navy or gray suit instead.  </w:t>
      </w:r>
      <w:r>
        <w:rPr>
          <w:rFonts w:ascii="Calibri" w:hAnsi="Calibri"/>
          <w:i/>
          <w:sz w:val="22"/>
        </w:rPr>
        <w:t>Đó là phép lịch sự hơn là quy tắc, tôi khuyên nên mặc vest màu navy hoặc xám thay vào đó.</w:t>
      </w:r>
    </w:p>
    <w:p>
      <w:pPr>
        <w:spacing w:after="160" w:line="312" w:lineRule="auto"/>
        <w:jc w:val="both"/>
      </w:pPr>
      <w:r>
        <w:rPr>
          <w:rFonts w:ascii="Calibri" w:hAnsi="Calibri"/>
          <w:b/>
          <w:sz w:val="22"/>
        </w:rPr>
        <w:t xml:space="preserve">Mr Kingscote: </w:t>
      </w:r>
      <w:r>
        <w:rPr>
          <w:rFonts w:ascii="Calibri" w:hAnsi="Calibri"/>
          <w:sz w:val="22"/>
        </w:rPr>
        <w:t xml:space="preserve">Good, I'll show him a few lighter alternatives from the back rail.  </w:t>
      </w:r>
      <w:r>
        <w:rPr>
          <w:rFonts w:ascii="Calibri" w:hAnsi="Calibri"/>
          <w:i/>
          <w:sz w:val="22"/>
        </w:rPr>
        <w:t>Tốt, tôi sẽ cho anh ấy xem vài lựa chọn sáng màu hơn từ giá phía sau.</w:t>
      </w:r>
    </w:p>
    <w:p>
      <w:pPr>
        <w:spacing w:after="160" w:line="312" w:lineRule="auto"/>
        <w:jc w:val="both"/>
      </w:pPr>
      <w:r>
        <w:rPr>
          <w:rFonts w:ascii="Calibri" w:hAnsi="Calibri"/>
          <w:b/>
          <w:sz w:val="22"/>
        </w:rPr>
        <w:t xml:space="preserve">Ms Lan: </w:t>
      </w:r>
      <w:r>
        <w:rPr>
          <w:rFonts w:ascii="Calibri" w:hAnsi="Calibri"/>
          <w:sz w:val="22"/>
        </w:rPr>
        <w:t xml:space="preserve">Kingscote, Rhiannon's daughter's school only allows black shoes, but she picked out brown ones.  </w:t>
      </w:r>
      <w:r>
        <w:rPr>
          <w:rFonts w:ascii="Calibri" w:hAnsi="Calibri"/>
          <w:i/>
          <w:sz w:val="22"/>
        </w:rPr>
        <w:t>Anh Kingscote, trường của con gái Rhiannon chỉ cho phép giày đen, nhưng cô bé lại chọn đôi màu nâu.</w:t>
      </w:r>
    </w:p>
    <w:p>
      <w:pPr>
        <w:spacing w:after="160" w:line="312" w:lineRule="auto"/>
        <w:jc w:val="both"/>
      </w:pPr>
      <w:r>
        <w:rPr>
          <w:rFonts w:ascii="Calibri" w:hAnsi="Calibri"/>
          <w:b/>
          <w:sz w:val="22"/>
        </w:rPr>
        <w:t xml:space="preserve">Mr Kingscote: </w:t>
      </w:r>
      <w:r>
        <w:rPr>
          <w:rFonts w:ascii="Calibri" w:hAnsi="Calibri"/>
          <w:sz w:val="22"/>
        </w:rPr>
        <w:t xml:space="preserve">Let's swap those for the black pair in the same style, it's the same price.  </w:t>
      </w:r>
      <w:r>
        <w:rPr>
          <w:rFonts w:ascii="Calibri" w:hAnsi="Calibri"/>
          <w:i/>
          <w:sz w:val="22"/>
        </w:rPr>
        <w:t>Mình đổi sang đôi màu đen cùng kiểu nhé, cùng giá thôi.</w:t>
      </w:r>
    </w:p>
    <w:p>
      <w:pPr>
        <w:spacing w:after="160" w:line="312" w:lineRule="auto"/>
        <w:jc w:val="both"/>
      </w:pPr>
      <w:r>
        <w:rPr>
          <w:rFonts w:ascii="Calibri" w:hAnsi="Calibri"/>
          <w:b/>
          <w:sz w:val="22"/>
        </w:rPr>
        <w:t xml:space="preserve">Ms Lan: </w:t>
      </w:r>
      <w:r>
        <w:rPr>
          <w:rFonts w:ascii="Calibri" w:hAnsi="Calibri"/>
          <w:sz w:val="22"/>
        </w:rPr>
        <w:t xml:space="preserve">Thank you, that will save her from being sent home on the first day.  </w:t>
      </w:r>
      <w:r>
        <w:rPr>
          <w:rFonts w:ascii="Calibri" w:hAnsi="Calibri"/>
          <w:i/>
          <w:sz w:val="22"/>
        </w:rPr>
        <w:t>Cảm ơn anh, vậy sẽ giúp bé tránh bị đuổi về nhà ngày đầu tiên.</w:t>
      </w:r>
    </w:p>
    <w:p>
      <w:pPr>
        <w:spacing w:after="160" w:line="312" w:lineRule="auto"/>
        <w:jc w:val="both"/>
      </w:pPr>
      <w:r>
        <w:rPr>
          <w:rFonts w:ascii="Calibri" w:hAnsi="Calibri"/>
          <w:b/>
          <w:sz w:val="22"/>
        </w:rPr>
        <w:t xml:space="preserve">Mr Kingscote: </w:t>
      </w:r>
      <w:r>
        <w:rPr>
          <w:rFonts w:ascii="Calibri" w:hAnsi="Calibri"/>
          <w:sz w:val="22"/>
        </w:rPr>
        <w:t xml:space="preserve">Lan, Salomon's invitation says 'black tie optional,' and he's not sure what that allows.  </w:t>
      </w:r>
      <w:r>
        <w:rPr>
          <w:rFonts w:ascii="Calibri" w:hAnsi="Calibri"/>
          <w:i/>
          <w:sz w:val="22"/>
        </w:rPr>
        <w:t>Chị Lan, thiệp mời của Salomon ghi 'black tie optional,' và anh ấy không chắc điều đó cho phép gì.</w:t>
      </w:r>
    </w:p>
    <w:p>
      <w:pPr>
        <w:spacing w:after="160" w:line="312" w:lineRule="auto"/>
        <w:jc w:val="both"/>
      </w:pPr>
      <w:r>
        <w:rPr>
          <w:rFonts w:ascii="Calibri" w:hAnsi="Calibri"/>
          <w:b/>
          <w:sz w:val="22"/>
        </w:rPr>
        <w:t xml:space="preserve">Ms Lan: </w:t>
      </w:r>
      <w:r>
        <w:rPr>
          <w:rFonts w:ascii="Calibri" w:hAnsi="Calibri"/>
          <w:sz w:val="22"/>
        </w:rPr>
        <w:t xml:space="preserve">That usually means a dark suit is fine, though a tuxedo is also welcome.  </w:t>
      </w:r>
      <w:r>
        <w:rPr>
          <w:rFonts w:ascii="Calibri" w:hAnsi="Calibri"/>
          <w:i/>
          <w:sz w:val="22"/>
        </w:rPr>
        <w:t>Thường thì mặc vest tối màu là được, dù mặc tuxedo cũng được hoan nghênh.</w:t>
      </w:r>
    </w:p>
    <w:p>
      <w:pPr>
        <w:spacing w:after="160" w:line="312" w:lineRule="auto"/>
        <w:jc w:val="both"/>
      </w:pPr>
      <w:r>
        <w:rPr>
          <w:rFonts w:ascii="Calibri" w:hAnsi="Calibri"/>
          <w:b/>
          <w:sz w:val="22"/>
        </w:rPr>
        <w:t xml:space="preserve">Mr Kingscote: </w:t>
      </w:r>
      <w:r>
        <w:rPr>
          <w:rFonts w:ascii="Calibri" w:hAnsi="Calibri"/>
          <w:sz w:val="22"/>
        </w:rPr>
        <w:t xml:space="preserve">Good, I'll show him both options so he can decide which he prefers.  </w:t>
      </w:r>
      <w:r>
        <w:rPr>
          <w:rFonts w:ascii="Calibri" w:hAnsi="Calibri"/>
          <w:i/>
          <w:sz w:val="22"/>
        </w:rPr>
        <w:t>Tốt, tôi sẽ cho anh ấy xem cả hai lựa chọn để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Tindra starts a new office job Monday and needs a few business casual outfits.  </w:t>
      </w:r>
      <w:r>
        <w:rPr>
          <w:rFonts w:ascii="Calibri" w:hAnsi="Calibri"/>
          <w:i/>
          <w:sz w:val="22"/>
        </w:rPr>
        <w:t>Anh Kingscote, Tindra bắt đầu công việc văn phòng mới vào thứ Hai và cần vài bộ đồ công sở lịch sự.</w:t>
      </w:r>
    </w:p>
    <w:p>
      <w:pPr>
        <w:spacing w:after="160" w:line="312" w:lineRule="auto"/>
        <w:jc w:val="both"/>
      </w:pPr>
      <w:r>
        <w:rPr>
          <w:rFonts w:ascii="Calibri" w:hAnsi="Calibri"/>
          <w:b/>
          <w:sz w:val="22"/>
        </w:rPr>
        <w:t xml:space="preserve">Mr Kingscote: </w:t>
      </w:r>
      <w:r>
        <w:rPr>
          <w:rFonts w:ascii="Calibri" w:hAnsi="Calibri"/>
          <w:sz w:val="22"/>
        </w:rPr>
        <w:t xml:space="preserve">Let's start with two pairs of trousers and three shirts that mix and match easily.  </w:t>
      </w:r>
      <w:r>
        <w:rPr>
          <w:rFonts w:ascii="Calibri" w:hAnsi="Calibri"/>
          <w:i/>
          <w:sz w:val="22"/>
        </w:rPr>
        <w:t>Mình bắt đầu với hai chiếc quần tây và ba áo sơ mi dễ phối với nhau.</w:t>
      </w:r>
    </w:p>
    <w:p>
      <w:pPr>
        <w:spacing w:after="160" w:line="312" w:lineRule="auto"/>
        <w:jc w:val="both"/>
      </w:pPr>
      <w:r>
        <w:rPr>
          <w:rFonts w:ascii="Calibri" w:hAnsi="Calibri"/>
          <w:b/>
          <w:sz w:val="22"/>
        </w:rPr>
        <w:t xml:space="preserve">Ms Lan: </w:t>
      </w:r>
      <w:r>
        <w:rPr>
          <w:rFonts w:ascii="Calibri" w:hAnsi="Calibri"/>
          <w:sz w:val="22"/>
        </w:rPr>
        <w:t xml:space="preserve">Good plan, I'll pull those pieces together for her to try on.  </w:t>
      </w:r>
      <w:r>
        <w:rPr>
          <w:rFonts w:ascii="Calibri" w:hAnsi="Calibri"/>
          <w:i/>
          <w:sz w:val="22"/>
        </w:rPr>
        <w:t>Kế hoạch hay, tôi sẽ lấy những món đó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Ugo's sister is asking whether our scarves come in longer lengths for everyday wrapping.  </w:t>
      </w:r>
      <w:r>
        <w:rPr>
          <w:rFonts w:ascii="Calibri" w:hAnsi="Calibri"/>
          <w:i/>
          <w:sz w:val="22"/>
        </w:rPr>
        <w:t>Chị Lan, em gái Ugo hỏi khăn của mình có loại dài hơn để quấn hằng ngày không.</w:t>
      </w:r>
    </w:p>
    <w:p>
      <w:pPr>
        <w:spacing w:after="160" w:line="312" w:lineRule="auto"/>
        <w:jc w:val="both"/>
      </w:pPr>
      <w:r>
        <w:rPr>
          <w:rFonts w:ascii="Calibri" w:hAnsi="Calibri"/>
          <w:b/>
          <w:sz w:val="22"/>
        </w:rPr>
        <w:t xml:space="preserve">Ms Lan: </w:t>
      </w:r>
      <w:r>
        <w:rPr>
          <w:rFonts w:ascii="Calibri" w:hAnsi="Calibri"/>
          <w:sz w:val="22"/>
        </w:rPr>
        <w:t xml:space="preserve">Yes, we carry an extra-long option specifically for that kind of wrap.  </w:t>
      </w:r>
      <w:r>
        <w:rPr>
          <w:rFonts w:ascii="Calibri" w:hAnsi="Calibri"/>
          <w:i/>
          <w:sz w:val="22"/>
        </w:rPr>
        <w:t>Có, mình có loại đặc biệt dài hơn dành riêng cho kiểu quấn đó.</w:t>
      </w:r>
    </w:p>
    <w:p>
      <w:pPr>
        <w:spacing w:after="160" w:line="312" w:lineRule="auto"/>
        <w:jc w:val="both"/>
      </w:pPr>
      <w:r>
        <w:rPr>
          <w:rFonts w:ascii="Calibri" w:hAnsi="Calibri"/>
          <w:b/>
          <w:sz w:val="22"/>
        </w:rPr>
        <w:t xml:space="preserve">Mr Kingscote: </w:t>
      </w:r>
      <w:r>
        <w:rPr>
          <w:rFonts w:ascii="Calibri" w:hAnsi="Calibri"/>
          <w:sz w:val="22"/>
        </w:rPr>
        <w:t xml:space="preserve">Good, I'll bring a few colors out for her to see.  </w:t>
      </w:r>
      <w:r>
        <w:rPr>
          <w:rFonts w:ascii="Calibri" w:hAnsi="Calibri"/>
          <w:i/>
          <w:sz w:val="22"/>
        </w:rPr>
        <w:t>Tốt, tôi sẽ mang vài màu ra cho cô ấy xem.</w:t>
      </w:r>
    </w:p>
    <w:p>
      <w:pPr>
        <w:spacing w:after="160" w:line="312" w:lineRule="auto"/>
        <w:jc w:val="both"/>
      </w:pPr>
      <w:r>
        <w:rPr>
          <w:rFonts w:ascii="Calibri" w:hAnsi="Calibri"/>
          <w:b/>
          <w:sz w:val="22"/>
        </w:rPr>
        <w:t xml:space="preserve">Ms Lan: </w:t>
      </w:r>
      <w:r>
        <w:rPr>
          <w:rFonts w:ascii="Calibri" w:hAnsi="Calibri"/>
          <w:sz w:val="22"/>
        </w:rPr>
        <w:t xml:space="preserve">Kingscote, Vera is here to claim the umbrella she left last week, can you check the box?  </w:t>
      </w:r>
      <w:r>
        <w:rPr>
          <w:rFonts w:ascii="Calibri" w:hAnsi="Calibri"/>
          <w:i/>
          <w:sz w:val="22"/>
        </w:rPr>
        <w:t>Anh Kingscote, Vera đến nhận lại chiếc dù cô ấy để quên tuần trước, anh kiểm tra hộp giúp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look, yes, there's still a black umbrella with a wooden handle inside.  </w:t>
      </w:r>
      <w:r>
        <w:rPr>
          <w:rFonts w:ascii="Calibri" w:hAnsi="Calibri"/>
          <w:i/>
          <w:sz w:val="22"/>
        </w:rPr>
        <w:t>Để tôi xem, đúng rồi, vẫn còn một chiếc dù đen với tay cầm gỗ bên trong.</w:t>
      </w:r>
    </w:p>
    <w:p>
      <w:pPr>
        <w:spacing w:after="160" w:line="312" w:lineRule="auto"/>
        <w:jc w:val="both"/>
      </w:pPr>
      <w:r>
        <w:rPr>
          <w:rFonts w:ascii="Calibri" w:hAnsi="Calibri"/>
          <w:b/>
          <w:sz w:val="22"/>
        </w:rPr>
        <w:t xml:space="preserve">Ms Lan: </w:t>
      </w:r>
      <w:r>
        <w:rPr>
          <w:rFonts w:ascii="Calibri" w:hAnsi="Calibri"/>
          <w:sz w:val="22"/>
        </w:rPr>
        <w:t xml:space="preserve">That matches what she described, I'll hand it over now.  </w:t>
      </w:r>
      <w:r>
        <w:rPr>
          <w:rFonts w:ascii="Calibri" w:hAnsi="Calibri"/>
          <w:i/>
          <w:sz w:val="22"/>
        </w:rPr>
        <w:t>Khớp với mô tả của cô ấy, tôi sẽ đưa lại ngay.</w:t>
      </w:r>
    </w:p>
    <w:p>
      <w:pPr>
        <w:spacing w:after="160" w:line="312" w:lineRule="auto"/>
        <w:jc w:val="both"/>
      </w:pPr>
      <w:r>
        <w:rPr>
          <w:rFonts w:ascii="Calibri" w:hAnsi="Calibri"/>
          <w:b/>
          <w:sz w:val="22"/>
        </w:rPr>
        <w:t xml:space="preserve">Mr Kingscote: </w:t>
      </w:r>
      <w:r>
        <w:rPr>
          <w:rFonts w:ascii="Calibri" w:hAnsi="Calibri"/>
          <w:sz w:val="22"/>
        </w:rPr>
        <w:t xml:space="preserve">Lan, Wilhelm is describing a plaid scarf he thinks he left here around Christmas.  </w:t>
      </w:r>
      <w:r>
        <w:rPr>
          <w:rFonts w:ascii="Calibri" w:hAnsi="Calibri"/>
          <w:i/>
          <w:sz w:val="22"/>
        </w:rPr>
        <w:t>Chị Lan, Wilhelm đang mô tả một chiếc khăn caro anh ấy nghĩ đã để quên ở đây khoảng dịp Giáng Sinh.</w:t>
      </w:r>
    </w:p>
    <w:p>
      <w:pPr>
        <w:spacing w:after="160" w:line="312" w:lineRule="auto"/>
        <w:jc w:val="both"/>
      </w:pPr>
      <w:r>
        <w:rPr>
          <w:rFonts w:ascii="Calibri" w:hAnsi="Calibri"/>
          <w:b/>
          <w:sz w:val="22"/>
        </w:rPr>
        <w:t xml:space="preserve">Ms Lan: </w:t>
      </w:r>
      <w:r>
        <w:rPr>
          <w:rFonts w:ascii="Calibri" w:hAnsi="Calibri"/>
          <w:sz w:val="22"/>
        </w:rPr>
        <w:t xml:space="preserve">Let me check the box, we do have a plaid scarf, though it's been here a while.  </w:t>
      </w:r>
      <w:r>
        <w:rPr>
          <w:rFonts w:ascii="Calibri" w:hAnsi="Calibri"/>
          <w:i/>
          <w:sz w:val="22"/>
        </w:rPr>
        <w:t>Để tôi kiểm tra hộp, mình có một chiếc khăn caro, dù đã ở đây khá lâu rồi.</w:t>
      </w:r>
    </w:p>
    <w:p>
      <w:pPr>
        <w:spacing w:after="160" w:line="312" w:lineRule="auto"/>
        <w:jc w:val="both"/>
      </w:pPr>
      <w:r>
        <w:rPr>
          <w:rFonts w:ascii="Calibri" w:hAnsi="Calibri"/>
          <w:b/>
          <w:sz w:val="22"/>
        </w:rPr>
        <w:t xml:space="preserve">Mr Kingscote: </w:t>
      </w:r>
      <w:r>
        <w:rPr>
          <w:rFonts w:ascii="Calibri" w:hAnsi="Calibri"/>
          <w:sz w:val="22"/>
        </w:rPr>
        <w:t xml:space="preserve">Good, I'll ask him to confirm the colors before we hand it over.  </w:t>
      </w:r>
      <w:r>
        <w:rPr>
          <w:rFonts w:ascii="Calibri" w:hAnsi="Calibri"/>
          <w:i/>
          <w:sz w:val="22"/>
        </w:rPr>
        <w:t>Tốt, tôi sẽ nhờ anh ấy xác nhận màu sắc trước khi mình đưa lại.</w:t>
      </w:r>
    </w:p>
    <w:p>
      <w:pPr>
        <w:spacing w:after="160" w:line="312" w:lineRule="auto"/>
        <w:jc w:val="both"/>
      </w:pPr>
      <w:r>
        <w:rPr>
          <w:rFonts w:ascii="Calibri" w:hAnsi="Calibri"/>
          <w:b/>
          <w:sz w:val="22"/>
        </w:rPr>
        <w:t xml:space="preserve">Ms Lan: </w:t>
      </w:r>
      <w:r>
        <w:rPr>
          <w:rFonts w:ascii="Calibri" w:hAnsi="Calibri"/>
          <w:sz w:val="22"/>
        </w:rPr>
        <w:t xml:space="preserve">Kingscote, Ximeno wants to claim a pair of glasses, could you check the lost-and-found log first?  </w:t>
      </w:r>
      <w:r>
        <w:rPr>
          <w:rFonts w:ascii="Calibri" w:hAnsi="Calibri"/>
          <w:i/>
          <w:sz w:val="22"/>
        </w:rPr>
        <w:t>Anh Kingscote, Ximeno muốn nhận lại một cặp kính, anh kiểm tra sổ đồ thất lạc trước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log shows a pair turned in Tuesday matching his description.  </w:t>
      </w:r>
      <w:r>
        <w:rPr>
          <w:rFonts w:ascii="Calibri" w:hAnsi="Calibri"/>
          <w:i/>
          <w:sz w:val="22"/>
        </w:rPr>
        <w:t>Để tôi kiểm tra, sổ ghi có một cặp kính nộp vào thứ Ba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Good, I'll ask him a couple of details just to be sure before handing them over.  </w:t>
      </w:r>
      <w:r>
        <w:rPr>
          <w:rFonts w:ascii="Calibri" w:hAnsi="Calibri"/>
          <w:i/>
          <w:sz w:val="22"/>
        </w:rPr>
        <w:t>Tốt, tôi sẽ hỏi anh ấy vài chi tiết để chắc chắn trước khi đưa lại.</w:t>
      </w:r>
    </w:p>
    <w:p>
      <w:pPr>
        <w:spacing w:after="160" w:line="312" w:lineRule="auto"/>
        <w:jc w:val="both"/>
      </w:pPr>
      <w:r>
        <w:rPr>
          <w:rFonts w:ascii="Calibri" w:hAnsi="Calibri"/>
          <w:b/>
          <w:sz w:val="22"/>
        </w:rPr>
        <w:t xml:space="preserve">Mr Kingscote: </w:t>
      </w:r>
      <w:r>
        <w:rPr>
          <w:rFonts w:ascii="Calibri" w:hAnsi="Calibri"/>
          <w:sz w:val="22"/>
        </w:rPr>
        <w:t xml:space="preserve">Lan, Yolanda is asking what happens to items that are never claimed from our box.  </w:t>
      </w:r>
      <w:r>
        <w:rPr>
          <w:rFonts w:ascii="Calibri" w:hAnsi="Calibri"/>
          <w:i/>
          <w:sz w:val="22"/>
        </w:rPr>
        <w:t>Chị Lan, Yolanda hỏi những món đồ không ai nhận trong hộp đồ thất lạc sẽ ra sao.</w:t>
      </w:r>
    </w:p>
    <w:p>
      <w:pPr>
        <w:spacing w:after="160" w:line="312" w:lineRule="auto"/>
        <w:jc w:val="both"/>
      </w:pPr>
      <w:r>
        <w:rPr>
          <w:rFonts w:ascii="Calibri" w:hAnsi="Calibri"/>
          <w:b/>
          <w:sz w:val="22"/>
        </w:rPr>
        <w:t xml:space="preserve">Ms Lan: </w:t>
      </w:r>
      <w:r>
        <w:rPr>
          <w:rFonts w:ascii="Calibri" w:hAnsi="Calibri"/>
          <w:sz w:val="22"/>
        </w:rPr>
        <w:t xml:space="preserve">After ninety days, we donate unclaimed items to the shelter down the road.  </w:t>
      </w:r>
      <w:r>
        <w:rPr>
          <w:rFonts w:ascii="Calibri" w:hAnsi="Calibri"/>
          <w:i/>
          <w:sz w:val="22"/>
        </w:rPr>
        <w:t>Sau chín mươi ngày, mình quyên góp đồ không ai nhận cho trung tâm bảo trợ cuối đường.</w:t>
      </w:r>
    </w:p>
    <w:p>
      <w:pPr>
        <w:spacing w:after="160" w:line="312" w:lineRule="auto"/>
        <w:jc w:val="both"/>
      </w:pPr>
      <w:r>
        <w:rPr>
          <w:rFonts w:ascii="Calibri" w:hAnsi="Calibri"/>
          <w:b/>
          <w:sz w:val="22"/>
        </w:rPr>
        <w:t xml:space="preserve">Mr Kingscote: </w:t>
      </w:r>
      <w:r>
        <w:rPr>
          <w:rFonts w:ascii="Calibri" w:hAnsi="Calibri"/>
          <w:sz w:val="22"/>
        </w:rPr>
        <w:t xml:space="preserve">Good policy, that way nothing just sits here forever unused.  </w:t>
      </w:r>
      <w:r>
        <w:rPr>
          <w:rFonts w:ascii="Calibri" w:hAnsi="Calibri"/>
          <w:i/>
          <w:sz w:val="22"/>
        </w:rPr>
        <w:t>Chính sách hay đấy, vậy sẽ không có gì bị bỏ xó mãi ở đây.</w:t>
      </w:r>
    </w:p>
    <w:p>
      <w:pPr>
        <w:spacing w:after="160" w:line="312" w:lineRule="auto"/>
        <w:jc w:val="both"/>
      </w:pPr>
      <w:r>
        <w:rPr>
          <w:rFonts w:ascii="Calibri" w:hAnsi="Calibri"/>
          <w:b/>
          <w:sz w:val="22"/>
        </w:rPr>
        <w:t xml:space="preserve">Ms Lan: </w:t>
      </w:r>
      <w:r>
        <w:rPr>
          <w:rFonts w:ascii="Calibri" w:hAnsi="Calibri"/>
          <w:sz w:val="22"/>
        </w:rPr>
        <w:t xml:space="preserve">Kingscote, could you log Zeke's lost keys in the book before we put them in the box?  </w:t>
      </w:r>
      <w:r>
        <w:rPr>
          <w:rFonts w:ascii="Calibri" w:hAnsi="Calibri"/>
          <w:i/>
          <w:sz w:val="22"/>
        </w:rPr>
        <w:t>Anh Kingscote, anh ghi chìa khóa thất lạc của Zeke vào sổ trước khi mình bỏ vào hộp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I'll write today's date and a short description in the log now.  </w:t>
      </w:r>
      <w:r>
        <w:rPr>
          <w:rFonts w:ascii="Calibri" w:hAnsi="Calibri"/>
          <w:i/>
          <w:sz w:val="22"/>
        </w:rPr>
        <w:t>Được chứ, tôi sẽ ghi ngày hôm nay và mô tả ngắn vào sổ ngay.</w:t>
      </w:r>
    </w:p>
    <w:p>
      <w:pPr>
        <w:spacing w:after="160" w:line="312" w:lineRule="auto"/>
        <w:jc w:val="both"/>
      </w:pPr>
      <w:r>
        <w:rPr>
          <w:rFonts w:ascii="Calibri" w:hAnsi="Calibri"/>
          <w:b/>
          <w:sz w:val="22"/>
        </w:rPr>
        <w:t xml:space="preserve">Ms Lan: </w:t>
      </w:r>
      <w:r>
        <w:rPr>
          <w:rFonts w:ascii="Calibri" w:hAnsi="Calibri"/>
          <w:sz w:val="22"/>
        </w:rPr>
        <w:t xml:space="preserve">Thank you, that always makes it easier to match items later.  </w:t>
      </w:r>
      <w:r>
        <w:rPr>
          <w:rFonts w:ascii="Calibri" w:hAnsi="Calibri"/>
          <w:i/>
          <w:sz w:val="22"/>
        </w:rPr>
        <w:t>Cảm ơn anh, làm vậy luôn giúp việc đối chiếu đồ dễ dàng hơn về sau.</w:t>
      </w:r>
    </w:p>
    <w:p>
      <w:pPr>
        <w:spacing w:after="160" w:line="312" w:lineRule="auto"/>
        <w:jc w:val="both"/>
      </w:pPr>
      <w:r>
        <w:rPr>
          <w:rFonts w:ascii="Calibri" w:hAnsi="Calibri"/>
          <w:b/>
          <w:sz w:val="22"/>
        </w:rPr>
        <w:t xml:space="preserve">Mr Kingscote: </w:t>
      </w:r>
      <w:r>
        <w:rPr>
          <w:rFonts w:ascii="Calibri" w:hAnsi="Calibri"/>
          <w:sz w:val="22"/>
        </w:rPr>
        <w:t xml:space="preserve">Lan, Adanna lives too far to come back for her scarf, could we mail it instead?  </w:t>
      </w:r>
      <w:r>
        <w:rPr>
          <w:rFonts w:ascii="Calibri" w:hAnsi="Calibri"/>
          <w:i/>
          <w:sz w:val="22"/>
        </w:rPr>
        <w:t>Chị Lan, Adanna sống quá xa để quay lại lấy khăn, mình gửi bưu điện được không?</w:t>
      </w:r>
    </w:p>
    <w:p>
      <w:pPr>
        <w:spacing w:after="160" w:line="312" w:lineRule="auto"/>
        <w:jc w:val="both"/>
      </w:pPr>
      <w:r>
        <w:rPr>
          <w:rFonts w:ascii="Calibri" w:hAnsi="Calibri"/>
          <w:b/>
          <w:sz w:val="22"/>
        </w:rPr>
        <w:t xml:space="preserve">Ms Lan: </w:t>
      </w:r>
      <w:r>
        <w:rPr>
          <w:rFonts w:ascii="Calibri" w:hAnsi="Calibri"/>
          <w:sz w:val="22"/>
        </w:rPr>
        <w:t xml:space="preserve">Yes, we can post it if she covers the shipping, I'll take her address now.  </w:t>
      </w:r>
      <w:r>
        <w:rPr>
          <w:rFonts w:ascii="Calibri" w:hAnsi="Calibri"/>
          <w:i/>
          <w:sz w:val="22"/>
        </w:rPr>
        <w:t>Được, mình có thể gửi nếu cô ấy trả phí vận chuyển, tôi sẽ lấy địa chỉ của cô ấy ngay.</w:t>
      </w:r>
    </w:p>
    <w:p>
      <w:pPr>
        <w:spacing w:after="160" w:line="312" w:lineRule="auto"/>
        <w:jc w:val="both"/>
      </w:pPr>
      <w:r>
        <w:rPr>
          <w:rFonts w:ascii="Calibri" w:hAnsi="Calibri"/>
          <w:b/>
          <w:sz w:val="22"/>
        </w:rPr>
        <w:t xml:space="preserve">Mr Kingscote: </w:t>
      </w:r>
      <w:r>
        <w:rPr>
          <w:rFonts w:ascii="Calibri" w:hAnsi="Calibri"/>
          <w:sz w:val="22"/>
        </w:rPr>
        <w:t xml:space="preserve">Good, I'll wrap the scarf carefully before it goes in the envelope.  </w:t>
      </w:r>
      <w:r>
        <w:rPr>
          <w:rFonts w:ascii="Calibri" w:hAnsi="Calibri"/>
          <w:i/>
          <w:sz w:val="22"/>
        </w:rPr>
        <w:t>Tốt, tôi sẽ gói khăn cẩn thận trước khi bỏ vào phong bì.</w:t>
      </w:r>
    </w:p>
    <w:p>
      <w:pPr>
        <w:spacing w:after="160" w:line="312" w:lineRule="auto"/>
        <w:jc w:val="both"/>
      </w:pPr>
      <w:r>
        <w:rPr>
          <w:rFonts w:ascii="Calibri" w:hAnsi="Calibri"/>
          <w:b/>
          <w:sz w:val="22"/>
        </w:rPr>
        <w:t xml:space="preserve">Ms Lan: </w:t>
      </w:r>
      <w:r>
        <w:rPr>
          <w:rFonts w:ascii="Calibri" w:hAnsi="Calibri"/>
          <w:sz w:val="22"/>
        </w:rPr>
        <w:t xml:space="preserve">Kingscote, how often do we actually sweep the fitting rooms for items customers leave behind?  </w:t>
      </w:r>
      <w:r>
        <w:rPr>
          <w:rFonts w:ascii="Calibri" w:hAnsi="Calibri"/>
          <w:i/>
          <w:sz w:val="22"/>
        </w:rPr>
        <w:t>Anh Kingscote, mình thật sự kiểm tra phòng thử đồ tìm đồ khách để quên thường xuyên thế nào?</w:t>
      </w:r>
    </w:p>
    <w:p>
      <w:pPr>
        <w:spacing w:after="160" w:line="312" w:lineRule="auto"/>
        <w:jc w:val="both"/>
      </w:pPr>
      <w:r>
        <w:rPr>
          <w:rFonts w:ascii="Calibri" w:hAnsi="Calibri"/>
          <w:b/>
          <w:sz w:val="22"/>
        </w:rPr>
        <w:t xml:space="preserve">Mr Kingscote: </w:t>
      </w:r>
      <w:r>
        <w:rPr>
          <w:rFonts w:ascii="Calibri" w:hAnsi="Calibri"/>
          <w:sz w:val="22"/>
        </w:rPr>
        <w:t xml:space="preserve">We check every evening after closing, plus a thorough sweep every Friday afternoon.  </w:t>
      </w:r>
      <w:r>
        <w:rPr>
          <w:rFonts w:ascii="Calibri" w:hAnsi="Calibri"/>
          <w:i/>
          <w:sz w:val="22"/>
        </w:rPr>
        <w:t>Mình kiểm tra mỗi tối sau khi đóng cửa, cộng thêm một đợt kiểm tra kỹ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that explains why the box rarely holds anything for more than a week or two.  </w:t>
      </w:r>
      <w:r>
        <w:rPr>
          <w:rFonts w:ascii="Calibri" w:hAnsi="Calibri"/>
          <w:i/>
          <w:sz w:val="22"/>
        </w:rPr>
        <w:t>Tốt, vậy giải thích vì sao hộp hiếm khi giữ thứ gì lâu hơn một hai tuần.</w:t>
      </w:r>
    </w:p>
    <w:p>
      <w:pPr>
        <w:spacing w:after="160" w:line="312" w:lineRule="auto"/>
        <w:jc w:val="both"/>
      </w:pPr>
      <w:r>
        <w:rPr>
          <w:rFonts w:ascii="Calibri" w:hAnsi="Calibri"/>
          <w:b/>
          <w:sz w:val="22"/>
        </w:rPr>
        <w:t xml:space="preserve">Mr Kingscote: </w:t>
      </w:r>
      <w:r>
        <w:rPr>
          <w:rFonts w:ascii="Calibri" w:hAnsi="Calibri"/>
          <w:sz w:val="22"/>
        </w:rPr>
        <w:t xml:space="preserve">Lan, someone almost walked off with Bertrand's gloves before he arrived to claim them himself.  </w:t>
      </w:r>
      <w:r>
        <w:rPr>
          <w:rFonts w:ascii="Calibri" w:hAnsi="Calibri"/>
          <w:i/>
          <w:sz w:val="22"/>
        </w:rPr>
        <w:t>Chị Lan, suýt nữa có người mang nhầm đôi găng tay của Bertrand trước khi anh ấy đến nhận.</w:t>
      </w:r>
    </w:p>
    <w:p>
      <w:pPr>
        <w:spacing w:after="160" w:line="312" w:lineRule="auto"/>
        <w:jc w:val="both"/>
      </w:pPr>
      <w:r>
        <w:rPr>
          <w:rFonts w:ascii="Calibri" w:hAnsi="Calibri"/>
          <w:b/>
          <w:sz w:val="22"/>
        </w:rPr>
        <w:t xml:space="preserve">Ms Lan: </w:t>
      </w:r>
      <w:r>
        <w:rPr>
          <w:rFonts w:ascii="Calibri" w:hAnsi="Calibri"/>
          <w:sz w:val="22"/>
        </w:rPr>
        <w:t xml:space="preserve">That's why we always ask for a description before releasing anything from the box.  </w:t>
      </w:r>
      <w:r>
        <w:rPr>
          <w:rFonts w:ascii="Calibri" w:hAnsi="Calibri"/>
          <w:i/>
          <w:sz w:val="22"/>
        </w:rPr>
        <w:t>Đó là lý do vì sao mình luôn hỏi mô tả trước khi đưa bất cứ thứ gì từ hộp ra.</w:t>
      </w:r>
    </w:p>
    <w:p>
      <w:pPr>
        <w:spacing w:after="160" w:line="312" w:lineRule="auto"/>
        <w:jc w:val="both"/>
      </w:pPr>
      <w:r>
        <w:rPr>
          <w:rFonts w:ascii="Calibri" w:hAnsi="Calibri"/>
          <w:b/>
          <w:sz w:val="22"/>
        </w:rPr>
        <w:t xml:space="preserve">Mr Kingscote: </w:t>
      </w:r>
      <w:r>
        <w:rPr>
          <w:rFonts w:ascii="Calibri" w:hAnsi="Calibri"/>
          <w:sz w:val="22"/>
        </w:rPr>
        <w:t xml:space="preserve">Agreed, better to double-check than hand something to the wrong customer.  </w:t>
      </w:r>
      <w:r>
        <w:rPr>
          <w:rFonts w:ascii="Calibri" w:hAnsi="Calibri"/>
          <w:i/>
          <w:sz w:val="22"/>
        </w:rPr>
        <w:t>Đồng ý, thà kiểm tra kỹ còn hơn đưa nhầm đồ cho khách khác.</w:t>
      </w:r>
    </w:p>
    <w:p>
      <w:pPr>
        <w:spacing w:after="160" w:line="312" w:lineRule="auto"/>
        <w:jc w:val="both"/>
      </w:pPr>
      <w:r>
        <w:rPr>
          <w:rFonts w:ascii="Calibri" w:hAnsi="Calibri"/>
          <w:b/>
          <w:sz w:val="22"/>
        </w:rPr>
        <w:t xml:space="preserve">Ms Lan: </w:t>
      </w:r>
      <w:r>
        <w:rPr>
          <w:rFonts w:ascii="Calibri" w:hAnsi="Calibri"/>
          <w:sz w:val="22"/>
        </w:rPr>
        <w:t xml:space="preserve">Kingscote, Clotilde is asking how long the shop keeps seasonal items in the lost-and-found.  </w:t>
      </w:r>
      <w:r>
        <w:rPr>
          <w:rFonts w:ascii="Calibri" w:hAnsi="Calibri"/>
          <w:i/>
          <w:sz w:val="22"/>
        </w:rPr>
        <w:t>Anh Kingscote, Clotilde hỏi cửa hàng giữ đồ theo mùa trong hộp thất lạc bao lâu.</w:t>
      </w:r>
    </w:p>
    <w:p>
      <w:pPr>
        <w:spacing w:after="160" w:line="312" w:lineRule="auto"/>
        <w:jc w:val="both"/>
      </w:pPr>
      <w:r>
        <w:rPr>
          <w:rFonts w:ascii="Calibri" w:hAnsi="Calibri"/>
          <w:b/>
          <w:sz w:val="22"/>
        </w:rPr>
        <w:t xml:space="preserve">Mr Kingscote: </w:t>
      </w:r>
      <w:r>
        <w:rPr>
          <w:rFonts w:ascii="Calibri" w:hAnsi="Calibri"/>
          <w:sz w:val="22"/>
        </w:rPr>
        <w:t xml:space="preserve">Winter items get held through spring, then we donate whatever's still unclaimed by summer.  </w:t>
      </w:r>
      <w:r>
        <w:rPr>
          <w:rFonts w:ascii="Calibri" w:hAnsi="Calibri"/>
          <w:i/>
          <w:sz w:val="22"/>
        </w:rPr>
        <w:t>Đồ mùa đông được giữ đến hết mùa xuân, sau đó mình quyên góp những gì còn lại chưa ai nhận trước mùa hè.</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timeline to her now.  </w:t>
      </w:r>
      <w:r>
        <w:rPr>
          <w:rFonts w:ascii="Calibri" w:hAnsi="Calibri"/>
          <w:i/>
          <w:sz w:val="22"/>
        </w:rPr>
        <w:t>Cảm ơn anh, tôi sẽ giải thích thời gian đó với cô ấy ngay.</w:t>
      </w:r>
    </w:p>
    <w:p>
      <w:pPr>
        <w:spacing w:after="160" w:line="312" w:lineRule="auto"/>
        <w:jc w:val="both"/>
      </w:pPr>
      <w:r>
        <w:rPr>
          <w:rFonts w:ascii="Calibri" w:hAnsi="Calibri"/>
          <w:b/>
          <w:sz w:val="22"/>
        </w:rPr>
        <w:t xml:space="preserve">Mr Kingscote: </w:t>
      </w:r>
      <w:r>
        <w:rPr>
          <w:rFonts w:ascii="Calibri" w:hAnsi="Calibri"/>
          <w:sz w:val="22"/>
        </w:rPr>
        <w:t xml:space="preserve">Lan, Dashiell's son lost one mitten here last month, and I just found its match in the box.  </w:t>
      </w:r>
      <w:r>
        <w:rPr>
          <w:rFonts w:ascii="Calibri" w:hAnsi="Calibri"/>
          <w:i/>
          <w:sz w:val="22"/>
        </w:rPr>
        <w:t>Chị Lan, con trai Dashiell làm mất một chiếc bao tay ở đây tháng trước, và tôi vừa tìm thấy chiếc còn lại trong hộp.</w:t>
      </w:r>
    </w:p>
    <w:p>
      <w:pPr>
        <w:spacing w:after="160" w:line="312" w:lineRule="auto"/>
        <w:jc w:val="both"/>
      </w:pPr>
      <w:r>
        <w:rPr>
          <w:rFonts w:ascii="Calibri" w:hAnsi="Calibri"/>
          <w:b/>
          <w:sz w:val="22"/>
        </w:rPr>
        <w:t xml:space="preserve">Ms Lan: </w:t>
      </w:r>
      <w:r>
        <w:rPr>
          <w:rFonts w:ascii="Calibri" w:hAnsi="Calibri"/>
          <w:sz w:val="22"/>
        </w:rPr>
        <w:t xml:space="preserve">That's wonderful, I'll call his father right away so the pair can be reunited.  </w:t>
      </w:r>
      <w:r>
        <w:rPr>
          <w:rFonts w:ascii="Calibri" w:hAnsi="Calibri"/>
          <w:i/>
          <w:sz w:val="22"/>
        </w:rPr>
        <w:t>Tuyệt quá, tôi sẽ gọi bố bé ngay để đôi bao tay được đoàn tụ.</w:t>
      </w:r>
    </w:p>
    <w:p>
      <w:pPr>
        <w:spacing w:after="160" w:line="312" w:lineRule="auto"/>
        <w:jc w:val="both"/>
      </w:pPr>
      <w:r>
        <w:rPr>
          <w:rFonts w:ascii="Calibri" w:hAnsi="Calibri"/>
          <w:b/>
          <w:sz w:val="22"/>
        </w:rPr>
        <w:t xml:space="preserve">Mr Kingscote: </w:t>
      </w:r>
      <w:r>
        <w:rPr>
          <w:rFonts w:ascii="Calibri" w:hAnsi="Calibri"/>
          <w:sz w:val="22"/>
        </w:rPr>
        <w:t xml:space="preserve">Good, it's always nice when a small thing like that gets sorted out.  </w:t>
      </w:r>
      <w:r>
        <w:rPr>
          <w:rFonts w:ascii="Calibri" w:hAnsi="Calibri"/>
          <w:i/>
          <w:sz w:val="22"/>
        </w:rPr>
        <w:t>Tốt, thật vui khi một việc nhỏ như vậy được giải quyết ổn thỏa.</w:t>
      </w:r>
    </w:p>
    <w:p>
      <w:pPr>
        <w:spacing w:after="160" w:line="312" w:lineRule="auto"/>
        <w:jc w:val="both"/>
      </w:pPr>
      <w:r>
        <w:rPr>
          <w:rFonts w:ascii="Calibri" w:hAnsi="Calibri"/>
          <w:b/>
          <w:sz w:val="22"/>
        </w:rPr>
        <w:t xml:space="preserve">Ms Lan: </w:t>
      </w:r>
      <w:r>
        <w:rPr>
          <w:rFonts w:ascii="Calibri" w:hAnsi="Calibri"/>
          <w:sz w:val="22"/>
        </w:rPr>
        <w:t xml:space="preserve">Kingscote, Elowen is dropping off this wool suit for dry cleaning before her business trip.  </w:t>
      </w:r>
      <w:r>
        <w:rPr>
          <w:rFonts w:ascii="Calibri" w:hAnsi="Calibri"/>
          <w:i/>
          <w:sz w:val="22"/>
        </w:rPr>
        <w:t>Anh Kingscote, Elowen mang bộ vest len này đến giặt khô trước chuyến công tác.</w:t>
      </w:r>
    </w:p>
    <w:p>
      <w:pPr>
        <w:spacing w:after="160" w:line="312" w:lineRule="auto"/>
        <w:jc w:val="both"/>
      </w:pPr>
      <w:r>
        <w:rPr>
          <w:rFonts w:ascii="Calibri" w:hAnsi="Calibri"/>
          <w:b/>
          <w:sz w:val="22"/>
        </w:rPr>
        <w:t xml:space="preserve">Mr Kingscote: </w:t>
      </w:r>
      <w:r>
        <w:rPr>
          <w:rFonts w:ascii="Calibri" w:hAnsi="Calibri"/>
          <w:sz w:val="22"/>
        </w:rPr>
        <w:t xml:space="preserve">I'll tag it now and have it ready for pickup by Thursday afternoon.  </w:t>
      </w:r>
      <w:r>
        <w:rPr>
          <w:rFonts w:ascii="Calibri" w:hAnsi="Calibri"/>
          <w:i/>
          <w:sz w:val="22"/>
        </w:rPr>
        <w:t>Tôi sẽ gắn thẻ ngay và làm xong để lấy trước chiều thứ Năm.</w:t>
      </w:r>
    </w:p>
    <w:p>
      <w:pPr>
        <w:spacing w:after="160" w:line="312" w:lineRule="auto"/>
        <w:jc w:val="both"/>
      </w:pPr>
      <w:r>
        <w:rPr>
          <w:rFonts w:ascii="Calibri" w:hAnsi="Calibri"/>
          <w:b/>
          <w:sz w:val="22"/>
        </w:rPr>
        <w:t xml:space="preserve">Ms Lan: </w:t>
      </w:r>
      <w:r>
        <w:rPr>
          <w:rFonts w:ascii="Calibri" w:hAnsi="Calibri"/>
          <w:sz w:val="22"/>
        </w:rPr>
        <w:t xml:space="preserve">Thank you, I'll write her ticket and hand her the claim slip.  </w:t>
      </w:r>
      <w:r>
        <w:rPr>
          <w:rFonts w:ascii="Calibri" w:hAnsi="Calibri"/>
          <w:i/>
          <w:sz w:val="22"/>
        </w:rPr>
        <w:t>Cảm ơn anh, tôi sẽ viết phiếu và đưa cô ấy biên nhận lấy đồ.</w:t>
      </w:r>
    </w:p>
    <w:p>
      <w:pPr>
        <w:spacing w:after="160" w:line="312" w:lineRule="auto"/>
        <w:jc w:val="both"/>
      </w:pPr>
      <w:r>
        <w:rPr>
          <w:rFonts w:ascii="Calibri" w:hAnsi="Calibri"/>
          <w:b/>
          <w:sz w:val="22"/>
        </w:rPr>
        <w:t xml:space="preserve">Mr Kingscote: </w:t>
      </w:r>
      <w:r>
        <w:rPr>
          <w:rFonts w:ascii="Calibri" w:hAnsi="Calibri"/>
          <w:sz w:val="22"/>
        </w:rPr>
        <w:t xml:space="preserve">Lan, Fenwick spilled red wine on this shirt last night and hopes we can save it.  </w:t>
      </w:r>
      <w:r>
        <w:rPr>
          <w:rFonts w:ascii="Calibri" w:hAnsi="Calibri"/>
          <w:i/>
          <w:sz w:val="22"/>
        </w:rPr>
        <w:t>Chị Lan, Fenwick làm đổ rượu vang đỏ lên áo này tối qua và hy vọng mình cứu được.</w:t>
      </w:r>
    </w:p>
    <w:p>
      <w:pPr>
        <w:spacing w:after="160" w:line="312" w:lineRule="auto"/>
        <w:jc w:val="both"/>
      </w:pPr>
      <w:r>
        <w:rPr>
          <w:rFonts w:ascii="Calibri" w:hAnsi="Calibri"/>
          <w:b/>
          <w:sz w:val="22"/>
        </w:rPr>
        <w:t xml:space="preserve">Ms Lan: </w:t>
      </w:r>
      <w:r>
        <w:rPr>
          <w:rFonts w:ascii="Calibri" w:hAnsi="Calibri"/>
          <w:sz w:val="22"/>
        </w:rPr>
        <w:t xml:space="preserve">Let me flag it for special stain treatment, red wine can be stubborn but usually comes out.  </w:t>
      </w:r>
      <w:r>
        <w:rPr>
          <w:rFonts w:ascii="Calibri" w:hAnsi="Calibri"/>
          <w:i/>
          <w:sz w:val="22"/>
        </w:rPr>
        <w:t>Để tôi đánh dấu để xử lý vết bẩn đặc biệt, rượu vang đỏ khó nhưng thường sạch được.</w:t>
      </w:r>
    </w:p>
    <w:p>
      <w:pPr>
        <w:spacing w:after="160" w:line="312" w:lineRule="auto"/>
        <w:jc w:val="both"/>
      </w:pPr>
      <w:r>
        <w:rPr>
          <w:rFonts w:ascii="Calibri" w:hAnsi="Calibri"/>
          <w:b/>
          <w:sz w:val="22"/>
        </w:rPr>
        <w:t xml:space="preserve">Mr Kingscote: </w:t>
      </w:r>
      <w:r>
        <w:rPr>
          <w:rFonts w:ascii="Calibri" w:hAnsi="Calibri"/>
          <w:sz w:val="22"/>
        </w:rPr>
        <w:t xml:space="preserve">Good, I'll note it on the ticket so our cleaner treats it carefully.  </w:t>
      </w:r>
      <w:r>
        <w:rPr>
          <w:rFonts w:ascii="Calibri" w:hAnsi="Calibri"/>
          <w:i/>
          <w:sz w:val="22"/>
        </w:rPr>
        <w:t>Tốt, tôi sẽ ghi vào phiếu để thợ giặt xử lý cẩn thận.</w:t>
      </w:r>
    </w:p>
    <w:p>
      <w:pPr>
        <w:spacing w:after="160" w:line="312" w:lineRule="auto"/>
        <w:jc w:val="both"/>
      </w:pPr>
      <w:r>
        <w:rPr>
          <w:rFonts w:ascii="Calibri" w:hAnsi="Calibri"/>
          <w:b/>
          <w:sz w:val="22"/>
        </w:rPr>
        <w:t xml:space="preserve">Ms Lan: </w:t>
      </w:r>
      <w:r>
        <w:rPr>
          <w:rFonts w:ascii="Calibri" w:hAnsi="Calibri"/>
          <w:sz w:val="22"/>
        </w:rPr>
        <w:t xml:space="preserve">Kingscote, Gwendolyn needs this dress cleaned by tomorrow evening for an event, is rush service possible?  </w:t>
      </w:r>
      <w:r>
        <w:rPr>
          <w:rFonts w:ascii="Calibri" w:hAnsi="Calibri"/>
          <w:i/>
          <w:sz w:val="22"/>
        </w:rPr>
        <w:t>Anh Kingscote, Gwendolyn cần giặt xong chiếc đầm này trước tối mai cho một sự kiện, có làm gấp được không?</w:t>
      </w:r>
    </w:p>
    <w:p>
      <w:pPr>
        <w:spacing w:after="160" w:line="312" w:lineRule="auto"/>
        <w:jc w:val="both"/>
      </w:pPr>
      <w:r>
        <w:rPr>
          <w:rFonts w:ascii="Calibri" w:hAnsi="Calibri"/>
          <w:b/>
          <w:sz w:val="22"/>
        </w:rPr>
        <w:t xml:space="preserve">Mr Kingscote: </w:t>
      </w:r>
      <w:r>
        <w:rPr>
          <w:rFonts w:ascii="Calibri" w:hAnsi="Calibri"/>
          <w:sz w:val="22"/>
        </w:rPr>
        <w:t xml:space="preserve">Yes, rush service adds a small fee, but it'll be ready by tomorrow at noon.  </w:t>
      </w:r>
      <w:r>
        <w:rPr>
          <w:rFonts w:ascii="Calibri" w:hAnsi="Calibri"/>
          <w:i/>
          <w:sz w:val="22"/>
        </w:rPr>
        <w:t>Có, dịch vụ gấp tính thêm một khoản phí nhỏ, nhưng sẽ xong trước trưa mai.</w:t>
      </w:r>
    </w:p>
    <w:p>
      <w:pPr>
        <w:spacing w:after="160" w:line="312" w:lineRule="auto"/>
        <w:jc w:val="both"/>
      </w:pPr>
      <w:r>
        <w:rPr>
          <w:rFonts w:ascii="Calibri" w:hAnsi="Calibri"/>
          <w:b/>
          <w:sz w:val="22"/>
        </w:rPr>
        <w:t xml:space="preserve">Ms Lan: </w:t>
      </w:r>
      <w:r>
        <w:rPr>
          <w:rFonts w:ascii="Calibri" w:hAnsi="Calibri"/>
          <w:sz w:val="22"/>
        </w:rPr>
        <w:t xml:space="preserve">Perfect, I'll let her know and add the rush fee to her ticket.  </w:t>
      </w:r>
      <w:r>
        <w:rPr>
          <w:rFonts w:ascii="Calibri" w:hAnsi="Calibri"/>
          <w:i/>
          <w:sz w:val="22"/>
        </w:rPr>
        <w:t>Tuyệt, tôi sẽ báo cô ấy và thêm phí gấp vào phiếu.</w:t>
      </w:r>
    </w:p>
    <w:p>
      <w:pPr>
        <w:spacing w:after="160" w:line="312" w:lineRule="auto"/>
        <w:jc w:val="both"/>
      </w:pPr>
      <w:r>
        <w:rPr>
          <w:rFonts w:ascii="Calibri" w:hAnsi="Calibri"/>
          <w:b/>
          <w:sz w:val="22"/>
        </w:rPr>
        <w:t xml:space="preserve">Mr Kingscote: </w:t>
      </w:r>
      <w:r>
        <w:rPr>
          <w:rFonts w:ascii="Calibri" w:hAnsi="Calibri"/>
          <w:sz w:val="22"/>
        </w:rPr>
        <w:t xml:space="preserve">Lan, Hjalmar's wife wants her wedding dress professionally preserved after their wedding next month.  </w:t>
      </w:r>
      <w:r>
        <w:rPr>
          <w:rFonts w:ascii="Calibri" w:hAnsi="Calibri"/>
          <w:i/>
          <w:sz w:val="22"/>
        </w:rPr>
        <w:t>Chị Lan, vợ Hjalmar muốn bảo quản chuyên nghiệp váy cưới sau đám cưới của họ tháng sau.</w:t>
      </w:r>
    </w:p>
    <w:p>
      <w:pPr>
        <w:spacing w:after="160" w:line="312" w:lineRule="auto"/>
        <w:jc w:val="both"/>
      </w:pPr>
      <w:r>
        <w:rPr>
          <w:rFonts w:ascii="Calibri" w:hAnsi="Calibri"/>
          <w:b/>
          <w:sz w:val="22"/>
        </w:rPr>
        <w:t xml:space="preserve">Ms Lan: </w:t>
      </w:r>
      <w:r>
        <w:rPr>
          <w:rFonts w:ascii="Calibri" w:hAnsi="Calibri"/>
          <w:sz w:val="22"/>
        </w:rPr>
        <w:t xml:space="preserve">We offer a preservation box service, I'll explain the process and pricing to her.  </w:t>
      </w:r>
      <w:r>
        <w:rPr>
          <w:rFonts w:ascii="Calibri" w:hAnsi="Calibri"/>
          <w:i/>
          <w:sz w:val="22"/>
        </w:rPr>
        <w:t>Mình có dịch vụ hộp bảo quản, tôi sẽ giải thích quy trình và giá cả với cô ấy.</w:t>
      </w:r>
    </w:p>
    <w:p>
      <w:pPr>
        <w:spacing w:after="160" w:line="312" w:lineRule="auto"/>
        <w:jc w:val="both"/>
      </w:pPr>
      <w:r>
        <w:rPr>
          <w:rFonts w:ascii="Calibri" w:hAnsi="Calibri"/>
          <w:b/>
          <w:sz w:val="22"/>
        </w:rPr>
        <w:t xml:space="preserve">Mr Kingscote: </w:t>
      </w:r>
      <w:r>
        <w:rPr>
          <w:rFonts w:ascii="Calibri" w:hAnsi="Calibri"/>
          <w:sz w:val="22"/>
        </w:rPr>
        <w:t xml:space="preserve">Good, that keeps the dress protected for decades if stored properly.  </w:t>
      </w:r>
      <w:r>
        <w:rPr>
          <w:rFonts w:ascii="Calibri" w:hAnsi="Calibri"/>
          <w:i/>
          <w:sz w:val="22"/>
        </w:rPr>
        <w:t>Tốt, cách đó giữ váy được bảo vệ hàng chục năm nếu cất đúng cách.</w:t>
      </w:r>
    </w:p>
    <w:p>
      <w:pPr>
        <w:spacing w:after="160" w:line="312" w:lineRule="auto"/>
        <w:jc w:val="both"/>
      </w:pPr>
      <w:r>
        <w:rPr>
          <w:rFonts w:ascii="Calibri" w:hAnsi="Calibri"/>
          <w:b/>
          <w:sz w:val="22"/>
        </w:rPr>
        <w:t xml:space="preserve">Ms Lan: </w:t>
      </w:r>
      <w:r>
        <w:rPr>
          <w:rFonts w:ascii="Calibri" w:hAnsi="Calibri"/>
          <w:sz w:val="22"/>
        </w:rPr>
        <w:t xml:space="preserve">Kingscote, Idris brought in curtains for cleaning, but I think we only handle clothing here.  </w:t>
      </w:r>
      <w:r>
        <w:rPr>
          <w:rFonts w:ascii="Calibri" w:hAnsi="Calibri"/>
          <w:i/>
          <w:sz w:val="22"/>
        </w:rPr>
        <w:t>Anh Kingscote, Idris mang rèm cửa đến giặt, nhưng tôi nghĩ ở đây chỉ nhận giặt quần áo thôi.</w:t>
      </w:r>
    </w:p>
    <w:p>
      <w:pPr>
        <w:spacing w:after="160" w:line="312" w:lineRule="auto"/>
        <w:jc w:val="both"/>
      </w:pPr>
      <w:r>
        <w:rPr>
          <w:rFonts w:ascii="Calibri" w:hAnsi="Calibri"/>
          <w:b/>
          <w:sz w:val="22"/>
        </w:rPr>
        <w:t xml:space="preserve">Mr Kingscote: </w:t>
      </w:r>
      <w:r>
        <w:rPr>
          <w:rFonts w:ascii="Calibri" w:hAnsi="Calibri"/>
          <w:sz w:val="22"/>
        </w:rPr>
        <w:t xml:space="preserve">You're right, I'll explain that and recommend the home cleaning service two doors down.  </w:t>
      </w:r>
      <w:r>
        <w:rPr>
          <w:rFonts w:ascii="Calibri" w:hAnsi="Calibri"/>
          <w:i/>
          <w:sz w:val="22"/>
        </w:rPr>
        <w:t>Chị nói đúng, tôi sẽ giải thích và gợi ý dịch vụ giặt gia dụng cách hai cửa hàng.</w:t>
      </w:r>
    </w:p>
    <w:p>
      <w:pPr>
        <w:spacing w:after="160" w:line="312" w:lineRule="auto"/>
        <w:jc w:val="both"/>
      </w:pPr>
      <w:r>
        <w:rPr>
          <w:rFonts w:ascii="Calibri" w:hAnsi="Calibri"/>
          <w:b/>
          <w:sz w:val="22"/>
        </w:rPr>
        <w:t xml:space="preserve">Ms Lan: </w:t>
      </w:r>
      <w:r>
        <w:rPr>
          <w:rFonts w:ascii="Calibri" w:hAnsi="Calibri"/>
          <w:sz w:val="22"/>
        </w:rPr>
        <w:t xml:space="preserve">Thank you, I think he just wasn't sure where else to bring them.  </w:t>
      </w:r>
      <w:r>
        <w:rPr>
          <w:rFonts w:ascii="Calibri" w:hAnsi="Calibri"/>
          <w:i/>
          <w:sz w:val="22"/>
        </w:rPr>
        <w:t>Cảm ơn anh, tôi nghĩ anh ấy chỉ không chắc nên mang đến đâu.</w:t>
      </w:r>
    </w:p>
    <w:p>
      <w:pPr>
        <w:spacing w:after="160" w:line="312" w:lineRule="auto"/>
        <w:jc w:val="both"/>
      </w:pPr>
      <w:r>
        <w:rPr>
          <w:rFonts w:ascii="Calibri" w:hAnsi="Calibri"/>
          <w:b/>
          <w:sz w:val="22"/>
        </w:rPr>
        <w:t xml:space="preserve">Mr Kingscote: </w:t>
      </w:r>
      <w:r>
        <w:rPr>
          <w:rFonts w:ascii="Calibri" w:hAnsi="Calibri"/>
          <w:sz w:val="22"/>
        </w:rPr>
        <w:t xml:space="preserve">Lan, Jocelyn is here to pick up her cleaning, but she can't find her claim ticket.  </w:t>
      </w:r>
      <w:r>
        <w:rPr>
          <w:rFonts w:ascii="Calibri" w:hAnsi="Calibri"/>
          <w:i/>
          <w:sz w:val="22"/>
        </w:rPr>
        <w:t>Chị Lan, Jocelyn đến lấy đồ giặt, nhưng cô ấy không tìm thấy biên nhận.</w:t>
      </w:r>
    </w:p>
    <w:p>
      <w:pPr>
        <w:spacing w:after="160" w:line="312" w:lineRule="auto"/>
        <w:jc w:val="both"/>
      </w:pPr>
      <w:r>
        <w:rPr>
          <w:rFonts w:ascii="Calibri" w:hAnsi="Calibri"/>
          <w:b/>
          <w:sz w:val="22"/>
        </w:rPr>
        <w:t xml:space="preserve">Ms Lan: </w:t>
      </w:r>
      <w:r>
        <w:rPr>
          <w:rFonts w:ascii="Calibri" w:hAnsi="Calibri"/>
          <w:sz w:val="22"/>
        </w:rPr>
        <w:t xml:space="preserve">That's fine, I can look her order up by name, her jacket is ready on the rack.  </w:t>
      </w:r>
      <w:r>
        <w:rPr>
          <w:rFonts w:ascii="Calibri" w:hAnsi="Calibri"/>
          <w:i/>
          <w:sz w:val="22"/>
        </w:rPr>
        <w:t>Không sao, tôi có thể tra đơn của cô ấy theo tên, áo khoác của cô ấy đã sẵn sàng trên giá.</w:t>
      </w:r>
    </w:p>
    <w:p>
      <w:pPr>
        <w:spacing w:after="160" w:line="312" w:lineRule="auto"/>
        <w:jc w:val="both"/>
      </w:pPr>
      <w:r>
        <w:rPr>
          <w:rFonts w:ascii="Calibri" w:hAnsi="Calibri"/>
          <w:b/>
          <w:sz w:val="22"/>
        </w:rPr>
        <w:t xml:space="preserve">Mr Kingscote: </w:t>
      </w:r>
      <w:r>
        <w:rPr>
          <w:rFonts w:ascii="Calibri" w:hAnsi="Calibri"/>
          <w:sz w:val="22"/>
        </w:rPr>
        <w:t xml:space="preserve">Good, I'll grab it for her now.  </w:t>
      </w:r>
      <w:r>
        <w:rPr>
          <w:rFonts w:ascii="Calibri" w:hAnsi="Calibri"/>
          <w:i/>
          <w:sz w:val="22"/>
        </w:rPr>
        <w:t>Tốt, tôi sẽ lấy ngay cho cô ấy.</w:t>
      </w:r>
    </w:p>
    <w:p>
      <w:pPr>
        <w:spacing w:after="160" w:line="312" w:lineRule="auto"/>
        <w:jc w:val="both"/>
      </w:pPr>
      <w:r>
        <w:rPr>
          <w:rFonts w:ascii="Calibri" w:hAnsi="Calibri"/>
          <w:b/>
          <w:sz w:val="22"/>
        </w:rPr>
        <w:t xml:space="preserve">Ms Lan: </w:t>
      </w:r>
      <w:r>
        <w:rPr>
          <w:rFonts w:ascii="Calibri" w:hAnsi="Calibri"/>
          <w:sz w:val="22"/>
        </w:rPr>
        <w:t xml:space="preserve">Kingscote, Kolbrun wants to know if we can clean her leather coat, or does it need a specialist?  </w:t>
      </w:r>
      <w:r>
        <w:rPr>
          <w:rFonts w:ascii="Calibri" w:hAnsi="Calibri"/>
          <w:i/>
          <w:sz w:val="22"/>
        </w:rPr>
        <w:t>Anh Kingscote, Kolbrun muốn biết mình giặt được áo khoác da của cô ấy không, hay cần thợ chuyên?</w:t>
      </w:r>
    </w:p>
    <w:p>
      <w:pPr>
        <w:spacing w:after="160" w:line="312" w:lineRule="auto"/>
        <w:jc w:val="both"/>
      </w:pPr>
      <w:r>
        <w:rPr>
          <w:rFonts w:ascii="Calibri" w:hAnsi="Calibri"/>
          <w:b/>
          <w:sz w:val="22"/>
        </w:rPr>
        <w:t xml:space="preserve">Mr Kingscote: </w:t>
      </w:r>
      <w:r>
        <w:rPr>
          <w:rFonts w:ascii="Calibri" w:hAnsi="Calibri"/>
          <w:sz w:val="22"/>
        </w:rPr>
        <w:t xml:space="preserve">We send leather out to a specialist cleaner, but we can arrange the pickup and delivery.  </w:t>
      </w:r>
      <w:r>
        <w:rPr>
          <w:rFonts w:ascii="Calibri" w:hAnsi="Calibri"/>
          <w:i/>
          <w:sz w:val="22"/>
        </w:rPr>
        <w:t>Mình gửi đồ da đến thợ giặt chuyên, nhưng mình có thể sắp xếp việc nhận và giao trả.</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and the extra time it takes.  </w:t>
      </w:r>
      <w:r>
        <w:rPr>
          <w:rFonts w:ascii="Calibri" w:hAnsi="Calibri"/>
          <w:i/>
          <w:sz w:val="22"/>
        </w:rPr>
        <w:t>Cảm ơn anh, tôi sẽ giải thích quy trình đó và thời gian thêm cần thiết.</w:t>
      </w:r>
    </w:p>
    <w:p>
      <w:pPr>
        <w:spacing w:after="160" w:line="312" w:lineRule="auto"/>
        <w:jc w:val="both"/>
      </w:pPr>
      <w:r>
        <w:rPr>
          <w:rFonts w:ascii="Calibri" w:hAnsi="Calibri"/>
          <w:b/>
          <w:sz w:val="22"/>
        </w:rPr>
        <w:t xml:space="preserve">Mr Kingscote: </w:t>
      </w:r>
      <w:r>
        <w:rPr>
          <w:rFonts w:ascii="Calibri" w:hAnsi="Calibri"/>
          <w:sz w:val="22"/>
        </w:rPr>
        <w:t xml:space="preserve">Lan, Llewelyn is asking if we can clean a king-size duvet, or is that too large for us.  </w:t>
      </w:r>
      <w:r>
        <w:rPr>
          <w:rFonts w:ascii="Calibri" w:hAnsi="Calibri"/>
          <w:i/>
          <w:sz w:val="22"/>
        </w:rPr>
        <w:t>Chị Lan, Llewelyn hỏi mình có giặt được chăn cỡ king không, hay quá lớn với mình.</w:t>
      </w:r>
    </w:p>
    <w:p>
      <w:pPr>
        <w:spacing w:after="160" w:line="312" w:lineRule="auto"/>
        <w:jc w:val="both"/>
      </w:pPr>
      <w:r>
        <w:rPr>
          <w:rFonts w:ascii="Calibri" w:hAnsi="Calibri"/>
          <w:b/>
          <w:sz w:val="22"/>
        </w:rPr>
        <w:t xml:space="preserve">Ms Lan: </w:t>
      </w:r>
      <w:r>
        <w:rPr>
          <w:rFonts w:ascii="Calibri" w:hAnsi="Calibri"/>
          <w:sz w:val="22"/>
        </w:rPr>
        <w:t xml:space="preserve">Unfortunately our machines only handle up to queen size, I'll suggest another cleaner for that.  </w:t>
      </w:r>
      <w:r>
        <w:rPr>
          <w:rFonts w:ascii="Calibri" w:hAnsi="Calibri"/>
          <w:i/>
          <w:sz w:val="22"/>
        </w:rPr>
        <w:t>Tiếc là máy của mình chỉ xử lý được đến cỡ queen, tôi sẽ gợi ý nơi giặt khác cho việc đó.</w:t>
      </w:r>
    </w:p>
    <w:p>
      <w:pPr>
        <w:spacing w:after="160" w:line="312" w:lineRule="auto"/>
        <w:jc w:val="both"/>
      </w:pPr>
      <w:r>
        <w:rPr>
          <w:rFonts w:ascii="Calibri" w:hAnsi="Calibri"/>
          <w:b/>
          <w:sz w:val="22"/>
        </w:rPr>
        <w:t xml:space="preserve">Mr Kingscote: </w:t>
      </w:r>
      <w:r>
        <w:rPr>
          <w:rFonts w:ascii="Calibri" w:hAnsi="Calibri"/>
          <w:sz w:val="22"/>
        </w:rPr>
        <w:t xml:space="preserve">Good, better to be upfront than take something we can't actually clean.  </w:t>
      </w:r>
      <w:r>
        <w:rPr>
          <w:rFonts w:ascii="Calibri" w:hAnsi="Calibri"/>
          <w:i/>
          <w:sz w:val="22"/>
        </w:rPr>
        <w:t>Tốt, thà nói thẳng còn hơn nhận đồ mà mình không giặt được.</w:t>
      </w:r>
    </w:p>
    <w:p>
      <w:pPr>
        <w:spacing w:after="160" w:line="312" w:lineRule="auto"/>
        <w:jc w:val="both"/>
      </w:pPr>
      <w:r>
        <w:rPr>
          <w:rFonts w:ascii="Calibri" w:hAnsi="Calibri"/>
          <w:b/>
          <w:sz w:val="22"/>
        </w:rPr>
        <w:t xml:space="preserve">Ms Lan: </w:t>
      </w:r>
      <w:r>
        <w:rPr>
          <w:rFonts w:ascii="Calibri" w:hAnsi="Calibri"/>
          <w:sz w:val="22"/>
        </w:rPr>
        <w:t xml:space="preserve">Kingscote, Morwenna says a small stain is still visible on her jacket after cleaning.  </w:t>
      </w:r>
      <w:r>
        <w:rPr>
          <w:rFonts w:ascii="Calibri" w:hAnsi="Calibri"/>
          <w:i/>
          <w:sz w:val="22"/>
        </w:rPr>
        <w:t>Anh Kingscote, Morwenna nói vẫn còn thấy một vết bẩn nhỏ trên áo khoác sau khi giặt.</w:t>
      </w:r>
    </w:p>
    <w:p>
      <w:pPr>
        <w:spacing w:after="160" w:line="312" w:lineRule="auto"/>
        <w:jc w:val="both"/>
      </w:pPr>
      <w:r>
        <w:rPr>
          <w:rFonts w:ascii="Calibri" w:hAnsi="Calibri"/>
          <w:b/>
          <w:sz w:val="22"/>
        </w:rPr>
        <w:t xml:space="preserve">Mr Kingscote: </w:t>
      </w:r>
      <w:r>
        <w:rPr>
          <w:rFonts w:ascii="Calibri" w:hAnsi="Calibri"/>
          <w:sz w:val="22"/>
        </w:rPr>
        <w:t xml:space="preserve">Let me take a look, I'll send it back through for a second treatment at no charge.  </w:t>
      </w:r>
      <w:r>
        <w:rPr>
          <w:rFonts w:ascii="Calibri" w:hAnsi="Calibri"/>
          <w:i/>
          <w:sz w:val="22"/>
        </w:rPr>
        <w:t>Để tôi xem, tôi sẽ gửi lại để xử lý lần hai miễn phí.</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and let her know it'll be redone by tomorrow.  </w:t>
      </w:r>
      <w:r>
        <w:rPr>
          <w:rFonts w:ascii="Calibri" w:hAnsi="Calibri"/>
          <w:i/>
          <w:sz w:val="22"/>
        </w:rPr>
        <w:t>Cảm ơn anh, tôi sẽ xin lỗi cô ấy và báo là sẽ làm lại xong trước mai.</w:t>
      </w:r>
    </w:p>
    <w:p>
      <w:pPr>
        <w:spacing w:after="160" w:line="312" w:lineRule="auto"/>
        <w:jc w:val="both"/>
      </w:pPr>
      <w:r>
        <w:rPr>
          <w:rFonts w:ascii="Calibri" w:hAnsi="Calibri"/>
          <w:b/>
          <w:sz w:val="22"/>
        </w:rPr>
        <w:t xml:space="preserve">Mr Kingscote: </w:t>
      </w:r>
      <w:r>
        <w:rPr>
          <w:rFonts w:ascii="Calibri" w:hAnsi="Calibri"/>
          <w:sz w:val="22"/>
        </w:rPr>
        <w:t xml:space="preserve">Lan, Njeri is dropping off five school uniform shirts for cleaning all at once.  </w:t>
      </w:r>
      <w:r>
        <w:rPr>
          <w:rFonts w:ascii="Calibri" w:hAnsi="Calibri"/>
          <w:i/>
          <w:sz w:val="22"/>
        </w:rPr>
        <w:t>Chị Lan, Njeri mang năm áo đồng phục đi học đến giặt cùng một lúc.</w:t>
      </w:r>
    </w:p>
    <w:p>
      <w:pPr>
        <w:spacing w:after="160" w:line="312" w:lineRule="auto"/>
        <w:jc w:val="both"/>
      </w:pPr>
      <w:r>
        <w:rPr>
          <w:rFonts w:ascii="Calibri" w:hAnsi="Calibri"/>
          <w:b/>
          <w:sz w:val="22"/>
        </w:rPr>
        <w:t xml:space="preserve">Ms Lan: </w:t>
      </w:r>
      <w:r>
        <w:rPr>
          <w:rFonts w:ascii="Calibri" w:hAnsi="Calibri"/>
          <w:sz w:val="22"/>
        </w:rPr>
        <w:t xml:space="preserve">I'll tag each one separately so none of them get mixed up with other orders.  </w:t>
      </w:r>
      <w:r>
        <w:rPr>
          <w:rFonts w:ascii="Calibri" w:hAnsi="Calibri"/>
          <w:i/>
          <w:sz w:val="22"/>
        </w:rPr>
        <w:t>Tôi sẽ gắn thẻ riêng từng cái để không bị lẫn với đơn hàng khác.</w:t>
      </w:r>
    </w:p>
    <w:p>
      <w:pPr>
        <w:spacing w:after="160" w:line="312" w:lineRule="auto"/>
        <w:jc w:val="both"/>
      </w:pPr>
      <w:r>
        <w:rPr>
          <w:rFonts w:ascii="Calibri" w:hAnsi="Calibri"/>
          <w:b/>
          <w:sz w:val="22"/>
        </w:rPr>
        <w:t xml:space="preserve">Mr Kingscote: </w:t>
      </w:r>
      <w:r>
        <w:rPr>
          <w:rFonts w:ascii="Calibri" w:hAnsi="Calibri"/>
          <w:sz w:val="22"/>
        </w:rPr>
        <w:t xml:space="preserve">Good, she said her kids all wear the exact same size and style.  </w:t>
      </w:r>
      <w:r>
        <w:rPr>
          <w:rFonts w:ascii="Calibri" w:hAnsi="Calibri"/>
          <w:i/>
          <w:sz w:val="22"/>
        </w:rPr>
        <w:t>Tốt, cô ấy nói các con đều mặc đúng cùng size và kiểu áo.</w:t>
      </w:r>
    </w:p>
    <w:p>
      <w:pPr>
        <w:spacing w:after="160" w:line="312" w:lineRule="auto"/>
        <w:jc w:val="both"/>
      </w:pPr>
      <w:r>
        <w:rPr>
          <w:rFonts w:ascii="Calibri" w:hAnsi="Calibri"/>
          <w:b/>
          <w:sz w:val="22"/>
        </w:rPr>
        <w:t xml:space="preserve">Ms Lan: </w:t>
      </w:r>
      <w:r>
        <w:rPr>
          <w:rFonts w:ascii="Calibri" w:hAnsi="Calibri"/>
          <w:sz w:val="22"/>
        </w:rPr>
        <w:t xml:space="preserve">Kingscote, Oisin wants every piece of his son's camp clothing labeled with iron-on name tags.  </w:t>
      </w:r>
      <w:r>
        <w:rPr>
          <w:rFonts w:ascii="Calibri" w:hAnsi="Calibri"/>
          <w:i/>
          <w:sz w:val="22"/>
        </w:rPr>
        <w:t>Anh Kingscote, Oisin muốn dán nhãn tên ủi lên mọi món quần áo cắm trại của con trai.</w:t>
      </w:r>
    </w:p>
    <w:p>
      <w:pPr>
        <w:spacing w:after="160" w:line="312" w:lineRule="auto"/>
        <w:jc w:val="both"/>
      </w:pPr>
      <w:r>
        <w:rPr>
          <w:rFonts w:ascii="Calibri" w:hAnsi="Calibri"/>
          <w:b/>
          <w:sz w:val="22"/>
        </w:rPr>
        <w:t xml:space="preserve">Mr Kingscote: </w:t>
      </w:r>
      <w:r>
        <w:rPr>
          <w:rFonts w:ascii="Calibri" w:hAnsi="Calibri"/>
          <w:sz w:val="22"/>
        </w:rPr>
        <w:t xml:space="preserve">I'll show him our iron-on label roll, we can print his son's name in a few minutes.  </w:t>
      </w:r>
      <w:r>
        <w:rPr>
          <w:rFonts w:ascii="Calibri" w:hAnsi="Calibri"/>
          <w:i/>
          <w:sz w:val="22"/>
        </w:rPr>
        <w:t>Tôi sẽ cho anh ấy xem cuộn nhãn ủi của mình, mình có thể in tên con trai anh ấy trong vài phút.</w:t>
      </w:r>
    </w:p>
    <w:p>
      <w:pPr>
        <w:spacing w:after="160" w:line="312" w:lineRule="auto"/>
        <w:jc w:val="both"/>
      </w:pPr>
      <w:r>
        <w:rPr>
          <w:rFonts w:ascii="Calibri" w:hAnsi="Calibri"/>
          <w:b/>
          <w:sz w:val="22"/>
        </w:rPr>
        <w:t xml:space="preserve">Ms Lan: </w:t>
      </w:r>
      <w:r>
        <w:rPr>
          <w:rFonts w:ascii="Calibri" w:hAnsi="Calibri"/>
          <w:sz w:val="22"/>
        </w:rPr>
        <w:t xml:space="preserve">Good, camps really do lose unlabeled clothes constantly.  </w:t>
      </w:r>
      <w:r>
        <w:rPr>
          <w:rFonts w:ascii="Calibri" w:hAnsi="Calibri"/>
          <w:i/>
          <w:sz w:val="22"/>
        </w:rPr>
        <w:t>Tốt, trại hè thật sự hay làm mất quần áo không dán nhãn.</w:t>
      </w:r>
    </w:p>
    <w:p>
      <w:pPr>
        <w:spacing w:after="160" w:line="312" w:lineRule="auto"/>
        <w:jc w:val="both"/>
      </w:pPr>
      <w:r>
        <w:rPr>
          <w:rFonts w:ascii="Calibri" w:hAnsi="Calibri"/>
          <w:b/>
          <w:sz w:val="22"/>
        </w:rPr>
        <w:t xml:space="preserve">Mr Kingscote: </w:t>
      </w:r>
      <w:r>
        <w:rPr>
          <w:rFonts w:ascii="Calibri" w:hAnsi="Calibri"/>
          <w:sz w:val="22"/>
        </w:rPr>
        <w:t xml:space="preserve">Lan, Perpetua is asking whether iron-on or sew-in labels last longer through repeated washing.  </w:t>
      </w:r>
      <w:r>
        <w:rPr>
          <w:rFonts w:ascii="Calibri" w:hAnsi="Calibri"/>
          <w:i/>
          <w:sz w:val="22"/>
        </w:rPr>
        <w:t>Chị Lan, Perpetua hỏi nhãn ủi hay nhãn may bền hơn qua nhiều lần giặt.</w:t>
      </w:r>
    </w:p>
    <w:p>
      <w:pPr>
        <w:spacing w:after="160" w:line="312" w:lineRule="auto"/>
        <w:jc w:val="both"/>
      </w:pPr>
      <w:r>
        <w:rPr>
          <w:rFonts w:ascii="Calibri" w:hAnsi="Calibri"/>
          <w:b/>
          <w:sz w:val="22"/>
        </w:rPr>
        <w:t xml:space="preserve">Ms Lan: </w:t>
      </w:r>
      <w:r>
        <w:rPr>
          <w:rFonts w:ascii="Calibri" w:hAnsi="Calibri"/>
          <w:sz w:val="22"/>
        </w:rPr>
        <w:t xml:space="preserve">Sew-in labels hold up better long-term, though iron-on ones are much quicker to apply.  </w:t>
      </w:r>
      <w:r>
        <w:rPr>
          <w:rFonts w:ascii="Calibri" w:hAnsi="Calibri"/>
          <w:i/>
          <w:sz w:val="22"/>
        </w:rPr>
        <w:t>Nhãn may bền hơn về lâu dài, dù nhãn ủi thì nhanh hơn nhiều khi dán.</w:t>
      </w:r>
    </w:p>
    <w:p>
      <w:pPr>
        <w:spacing w:after="160" w:line="312" w:lineRule="auto"/>
        <w:jc w:val="both"/>
      </w:pPr>
      <w:r>
        <w:rPr>
          <w:rFonts w:ascii="Calibri" w:hAnsi="Calibri"/>
          <w:b/>
          <w:sz w:val="22"/>
        </w:rPr>
        <w:t xml:space="preserve">Mr Kingscote: </w:t>
      </w:r>
      <w:r>
        <w:rPr>
          <w:rFonts w:ascii="Calibri" w:hAnsi="Calibri"/>
          <w:sz w:val="22"/>
        </w:rPr>
        <w:t xml:space="preserve">Good comparison, I'll let her decide based on how many washes she expects.  </w:t>
      </w:r>
      <w:r>
        <w:rPr>
          <w:rFonts w:ascii="Calibri" w:hAnsi="Calibri"/>
          <w:i/>
          <w:sz w:val="22"/>
        </w:rPr>
        <w:t>So sánh hay đấy, tôi sẽ để cô ấy quyết định dựa trên số lần giặt dự kiến.</w:t>
      </w:r>
    </w:p>
    <w:p>
      <w:pPr>
        <w:spacing w:after="160" w:line="312" w:lineRule="auto"/>
        <w:jc w:val="both"/>
      </w:pPr>
      <w:r>
        <w:rPr>
          <w:rFonts w:ascii="Calibri" w:hAnsi="Calibri"/>
          <w:b/>
          <w:sz w:val="22"/>
        </w:rPr>
        <w:t xml:space="preserve">Ms Lan: </w:t>
      </w:r>
      <w:r>
        <w:rPr>
          <w:rFonts w:ascii="Calibri" w:hAnsi="Calibri"/>
          <w:sz w:val="22"/>
        </w:rPr>
        <w:t xml:space="preserve">Kingscote, Quirino wants his daughter's lunch box and water bottle labeled along with her uniform.  </w:t>
      </w:r>
      <w:r>
        <w:rPr>
          <w:rFonts w:ascii="Calibri" w:hAnsi="Calibri"/>
          <w:i/>
          <w:sz w:val="22"/>
        </w:rPr>
        <w:t>Anh Kingscote, Quirino muốn dán nhãn hộp cơm và bình nước của con gái cùng với đồng phục.</w:t>
      </w:r>
    </w:p>
    <w:p>
      <w:pPr>
        <w:spacing w:after="160" w:line="312" w:lineRule="auto"/>
        <w:jc w:val="both"/>
      </w:pPr>
      <w:r>
        <w:rPr>
          <w:rFonts w:ascii="Calibri" w:hAnsi="Calibri"/>
          <w:b/>
          <w:sz w:val="22"/>
        </w:rPr>
        <w:t xml:space="preserve">Mr Kingscote: </w:t>
      </w:r>
      <w:r>
        <w:rPr>
          <w:rFonts w:ascii="Calibri" w:hAnsi="Calibri"/>
          <w:sz w:val="22"/>
        </w:rPr>
        <w:t xml:space="preserve">We can print small stick-on labels for those too, they hold up well in a backpack.  </w:t>
      </w:r>
      <w:r>
        <w:rPr>
          <w:rFonts w:ascii="Calibri" w:hAnsi="Calibri"/>
          <w:i/>
          <w:sz w:val="22"/>
        </w:rPr>
        <w:t>Mình cũng có thể in nhãn dán nhỏ cho những món đó, chúng bền tốt trong balo.</w:t>
      </w:r>
    </w:p>
    <w:p>
      <w:pPr>
        <w:spacing w:after="160" w:line="312" w:lineRule="auto"/>
        <w:jc w:val="both"/>
      </w:pPr>
      <w:r>
        <w:rPr>
          <w:rFonts w:ascii="Calibri" w:hAnsi="Calibri"/>
          <w:b/>
          <w:sz w:val="22"/>
        </w:rPr>
        <w:t xml:space="preserve">Ms Lan: </w:t>
      </w:r>
      <w:r>
        <w:rPr>
          <w:rFonts w:ascii="Calibri" w:hAnsi="Calibri"/>
          <w:sz w:val="22"/>
        </w:rPr>
        <w:t xml:space="preserve">Good, I'll add those to his order.  </w:t>
      </w:r>
      <w:r>
        <w:rPr>
          <w:rFonts w:ascii="Calibri" w:hAnsi="Calibri"/>
          <w:i/>
          <w:sz w:val="22"/>
        </w:rPr>
        <w:t>Tốt, tôi sẽ thêm vào đơn của anh ấy.</w:t>
      </w:r>
    </w:p>
    <w:p>
      <w:pPr>
        <w:spacing w:after="160" w:line="312" w:lineRule="auto"/>
        <w:jc w:val="both"/>
      </w:pPr>
      <w:r>
        <w:rPr>
          <w:rFonts w:ascii="Calibri" w:hAnsi="Calibri"/>
          <w:b/>
          <w:sz w:val="22"/>
        </w:rPr>
        <w:t xml:space="preserve">Mr Kingscote: </w:t>
      </w:r>
      <w:r>
        <w:rPr>
          <w:rFonts w:ascii="Calibri" w:hAnsi="Calibri"/>
          <w:sz w:val="22"/>
        </w:rPr>
        <w:t xml:space="preserve">Lan, Roisin needs every uniform item labeled before her son leaves for boarding school next week.  </w:t>
      </w:r>
      <w:r>
        <w:rPr>
          <w:rFonts w:ascii="Calibri" w:hAnsi="Calibri"/>
          <w:i/>
          <w:sz w:val="22"/>
        </w:rPr>
        <w:t>Chị Lan, Roisin cần dán nhãn mọi món đồng phục trước khi con trai cô ấy đến trường nội trú tuần sau.</w:t>
      </w:r>
    </w:p>
    <w:p>
      <w:pPr>
        <w:spacing w:after="160" w:line="312" w:lineRule="auto"/>
        <w:jc w:val="both"/>
      </w:pPr>
      <w:r>
        <w:rPr>
          <w:rFonts w:ascii="Calibri" w:hAnsi="Calibri"/>
          <w:b/>
          <w:sz w:val="22"/>
        </w:rPr>
        <w:t xml:space="preserve">Ms Lan: </w:t>
      </w:r>
      <w:r>
        <w:rPr>
          <w:rFonts w:ascii="Calibri" w:hAnsi="Calibri"/>
          <w:sz w:val="22"/>
        </w:rPr>
        <w:t xml:space="preserve">That's a big order, let's start with his blazers, shirts, and gym kit today.  </w:t>
      </w:r>
      <w:r>
        <w:rPr>
          <w:rFonts w:ascii="Calibri" w:hAnsi="Calibri"/>
          <w:i/>
          <w:sz w:val="22"/>
        </w:rPr>
        <w:t>Đó là đơn lớn đấy, mình bắt đầu với áo blazer, áo sơ mi, và đồ thể dục hôm nay.</w:t>
      </w:r>
    </w:p>
    <w:p>
      <w:pPr>
        <w:spacing w:after="160" w:line="312" w:lineRule="auto"/>
        <w:jc w:val="both"/>
      </w:pPr>
      <w:r>
        <w:rPr>
          <w:rFonts w:ascii="Calibri" w:hAnsi="Calibri"/>
          <w:b/>
          <w:sz w:val="22"/>
        </w:rPr>
        <w:t xml:space="preserve">Mr Kingscote: </w:t>
      </w:r>
      <w:r>
        <w:rPr>
          <w:rFonts w:ascii="Calibri" w:hAnsi="Calibri"/>
          <w:sz w:val="22"/>
        </w:rPr>
        <w:t xml:space="preserve">Good plan, I'll set aside extra time this afternoon for all of it.  </w:t>
      </w:r>
      <w:r>
        <w:rPr>
          <w:rFonts w:ascii="Calibri" w:hAnsi="Calibri"/>
          <w:i/>
          <w:sz w:val="22"/>
        </w:rPr>
        <w:t>Kế hoạch hay, chiều nay tôi sẽ dành thêm thời gian cho tất cả.</w:t>
      </w:r>
    </w:p>
    <w:p>
      <w:pPr>
        <w:spacing w:after="160" w:line="312" w:lineRule="auto"/>
        <w:jc w:val="both"/>
      </w:pPr>
      <w:r>
        <w:rPr>
          <w:rFonts w:ascii="Calibri" w:hAnsi="Calibri"/>
          <w:b/>
          <w:sz w:val="22"/>
        </w:rPr>
        <w:t xml:space="preserve">Ms Lan: </w:t>
      </w:r>
      <w:r>
        <w:rPr>
          <w:rFonts w:ascii="Calibri" w:hAnsi="Calibri"/>
          <w:sz w:val="22"/>
        </w:rPr>
        <w:t xml:space="preserve">Kingscote, Seraphina wants her daughter's coat and shoes labeled before kindergarten starts.  </w:t>
      </w:r>
      <w:r>
        <w:rPr>
          <w:rFonts w:ascii="Calibri" w:hAnsi="Calibri"/>
          <w:i/>
          <w:sz w:val="22"/>
        </w:rPr>
        <w:t>Anh Kingscote, Seraphina muốn dán nhãn áo khoác và giày của con gái trước khi vào mẫu giáo.</w:t>
      </w:r>
    </w:p>
    <w:p>
      <w:pPr>
        <w:spacing w:after="160" w:line="312" w:lineRule="auto"/>
        <w:jc w:val="both"/>
      </w:pPr>
      <w:r>
        <w:rPr>
          <w:rFonts w:ascii="Calibri" w:hAnsi="Calibri"/>
          <w:b/>
          <w:sz w:val="22"/>
        </w:rPr>
        <w:t xml:space="preserve">Mr Kingscote: </w:t>
      </w:r>
      <w:r>
        <w:rPr>
          <w:rFonts w:ascii="Calibri" w:hAnsi="Calibri"/>
          <w:sz w:val="22"/>
        </w:rPr>
        <w:t xml:space="preserve">I'll print two sets of labels, one for the coat tag and one for inside the shoes.  </w:t>
      </w:r>
      <w:r>
        <w:rPr>
          <w:rFonts w:ascii="Calibri" w:hAnsi="Calibri"/>
          <w:i/>
          <w:sz w:val="22"/>
        </w:rPr>
        <w:t>Tôi sẽ in hai bộ nhãn, một cho thẻ áo khoác và một cho bên trong giày.</w:t>
      </w:r>
    </w:p>
    <w:p>
      <w:pPr>
        <w:spacing w:after="160" w:line="312" w:lineRule="auto"/>
        <w:jc w:val="both"/>
      </w:pPr>
      <w:r>
        <w:rPr>
          <w:rFonts w:ascii="Calibri" w:hAnsi="Calibri"/>
          <w:b/>
          <w:sz w:val="22"/>
        </w:rPr>
        <w:t xml:space="preserve">Ms Lan: </w:t>
      </w:r>
      <w:r>
        <w:rPr>
          <w:rFonts w:ascii="Calibri" w:hAnsi="Calibri"/>
          <w:sz w:val="22"/>
        </w:rPr>
        <w:t xml:space="preserve">Thank you, that should help the teacher return them if they get mixed up.  </w:t>
      </w:r>
      <w:r>
        <w:rPr>
          <w:rFonts w:ascii="Calibri" w:hAnsi="Calibri"/>
          <w:i/>
          <w:sz w:val="22"/>
        </w:rPr>
        <w:t>Cảm ơn anh, vậy sẽ giúp cô giáo trả lại đồ nếu bị lẫn.</w:t>
      </w:r>
    </w:p>
    <w:p>
      <w:pPr>
        <w:spacing w:after="160" w:line="312" w:lineRule="auto"/>
        <w:jc w:val="both"/>
      </w:pPr>
      <w:r>
        <w:rPr>
          <w:rFonts w:ascii="Calibri" w:hAnsi="Calibri"/>
          <w:b/>
          <w:sz w:val="22"/>
        </w:rPr>
        <w:t xml:space="preserve">Mr Kingscote: </w:t>
      </w:r>
      <w:r>
        <w:rPr>
          <w:rFonts w:ascii="Calibri" w:hAnsi="Calibri"/>
          <w:sz w:val="22"/>
        </w:rPr>
        <w:t xml:space="preserve">Lan, Thaddeus wants his twins' gloves labeled with their initials so they don't get swapped.  </w:t>
      </w:r>
      <w:r>
        <w:rPr>
          <w:rFonts w:ascii="Calibri" w:hAnsi="Calibri"/>
          <w:i/>
          <w:sz w:val="22"/>
        </w:rPr>
        <w:t>Chị Lan, Thaddeus muốn dán nhãn tên viết tắt lên găng tay của cặp sinh đôi để không bị lẫn.</w:t>
      </w:r>
    </w:p>
    <w:p>
      <w:pPr>
        <w:spacing w:after="160" w:line="312" w:lineRule="auto"/>
        <w:jc w:val="both"/>
      </w:pPr>
      <w:r>
        <w:rPr>
          <w:rFonts w:ascii="Calibri" w:hAnsi="Calibri"/>
          <w:b/>
          <w:sz w:val="22"/>
        </w:rPr>
        <w:t xml:space="preserve">Ms Lan: </w:t>
      </w:r>
      <w:r>
        <w:rPr>
          <w:rFonts w:ascii="Calibri" w:hAnsi="Calibri"/>
          <w:sz w:val="22"/>
        </w:rPr>
        <w:t xml:space="preserve">Good idea, I'll stitch a small initial tag inside each pair before he leaves.  </w:t>
      </w:r>
      <w:r>
        <w:rPr>
          <w:rFonts w:ascii="Calibri" w:hAnsi="Calibri"/>
          <w:i/>
          <w:sz w:val="22"/>
        </w:rPr>
        <w:t>Ý hay đấy, tôi sẽ may một nhãn tên viết tắt nhỏ bên trong mỗi đôi trước khi anh ấy về.</w:t>
      </w:r>
    </w:p>
    <w:p>
      <w:pPr>
        <w:spacing w:after="160" w:line="312" w:lineRule="auto"/>
        <w:jc w:val="both"/>
      </w:pPr>
      <w:r>
        <w:rPr>
          <w:rFonts w:ascii="Calibri" w:hAnsi="Calibri"/>
          <w:b/>
          <w:sz w:val="22"/>
        </w:rPr>
        <w:t xml:space="preserve">Mr Kingscote: </w:t>
      </w:r>
      <w:r>
        <w:rPr>
          <w:rFonts w:ascii="Calibri" w:hAnsi="Calibri"/>
          <w:sz w:val="22"/>
        </w:rPr>
        <w:t xml:space="preserve">Thanks, twins really do lose track of whose is whose.  </w:t>
      </w:r>
      <w:r>
        <w:rPr>
          <w:rFonts w:ascii="Calibri" w:hAnsi="Calibri"/>
          <w:i/>
          <w:sz w:val="22"/>
        </w:rPr>
        <w:t>Cảm ơn chị, cặp sinh đôi thật sự hay lẫn lộn đồ của ai.</w:t>
      </w:r>
    </w:p>
    <w:p>
      <w:pPr>
        <w:spacing w:after="160" w:line="312" w:lineRule="auto"/>
        <w:jc w:val="both"/>
      </w:pPr>
      <w:r>
        <w:rPr>
          <w:rFonts w:ascii="Calibri" w:hAnsi="Calibri"/>
          <w:b/>
          <w:sz w:val="22"/>
        </w:rPr>
        <w:t xml:space="preserve">Ms Lan: </w:t>
      </w:r>
      <w:r>
        <w:rPr>
          <w:rFonts w:ascii="Calibri" w:hAnsi="Calibri"/>
          <w:sz w:val="22"/>
        </w:rPr>
        <w:t xml:space="preserve">Kingscote, Ursuline wants her son's whole swim kit labeled before he leaves for camp.  </w:t>
      </w:r>
      <w:r>
        <w:rPr>
          <w:rFonts w:ascii="Calibri" w:hAnsi="Calibri"/>
          <w:i/>
          <w:sz w:val="22"/>
        </w:rPr>
        <w:t>Anh Kingscote, Ursuline muốn dán nhãn toàn bộ đồ bơi của con trai trước khi bé đi cắm trại.</w:t>
      </w:r>
    </w:p>
    <w:p>
      <w:pPr>
        <w:spacing w:after="160" w:line="312" w:lineRule="auto"/>
        <w:jc w:val="both"/>
      </w:pPr>
      <w:r>
        <w:rPr>
          <w:rFonts w:ascii="Calibri" w:hAnsi="Calibri"/>
          <w:b/>
          <w:sz w:val="22"/>
        </w:rPr>
        <w:t xml:space="preserve">Mr Kingscote: </w:t>
      </w:r>
      <w:r>
        <w:rPr>
          <w:rFonts w:ascii="Calibri" w:hAnsi="Calibri"/>
          <w:sz w:val="22"/>
        </w:rPr>
        <w:t xml:space="preserve">I'll label the towel, swim shorts, and goggles case all with the same waterproof labels.  </w:t>
      </w:r>
      <w:r>
        <w:rPr>
          <w:rFonts w:ascii="Calibri" w:hAnsi="Calibri"/>
          <w:i/>
          <w:sz w:val="22"/>
        </w:rPr>
        <w:t>Tôi sẽ dán nhãn chống nước lên khăn tắm, quần bơi, và hộp kính bơi, tất cả cùng loại.</w:t>
      </w:r>
    </w:p>
    <w:p>
      <w:pPr>
        <w:spacing w:after="160" w:line="312" w:lineRule="auto"/>
        <w:jc w:val="both"/>
      </w:pPr>
      <w:r>
        <w:rPr>
          <w:rFonts w:ascii="Calibri" w:hAnsi="Calibri"/>
          <w:b/>
          <w:sz w:val="22"/>
        </w:rPr>
        <w:t xml:space="preserve">Ms Lan: </w:t>
      </w:r>
      <w:r>
        <w:rPr>
          <w:rFonts w:ascii="Calibri" w:hAnsi="Calibri"/>
          <w:sz w:val="22"/>
        </w:rPr>
        <w:t xml:space="preserve">Good, waterproof labels really do hold up better around a pool.  </w:t>
      </w:r>
      <w:r>
        <w:rPr>
          <w:rFonts w:ascii="Calibri" w:hAnsi="Calibri"/>
          <w:i/>
          <w:sz w:val="22"/>
        </w:rPr>
        <w:t>Tốt, nhãn chống nước thật sự bền hơn khi ở gần hồ bơi.</w:t>
      </w:r>
    </w:p>
    <w:p>
      <w:pPr>
        <w:spacing w:after="160" w:line="312" w:lineRule="auto"/>
        <w:jc w:val="both"/>
      </w:pPr>
      <w:r>
        <w:rPr>
          <w:rFonts w:ascii="Calibri" w:hAnsi="Calibri"/>
          <w:b/>
          <w:sz w:val="22"/>
        </w:rPr>
        <w:t xml:space="preserve">Mr Kingscote: </w:t>
      </w:r>
      <w:r>
        <w:rPr>
          <w:rFonts w:ascii="Calibri" w:hAnsi="Calibri"/>
          <w:sz w:val="22"/>
        </w:rPr>
        <w:t xml:space="preserve">Lan, Vidar just wants a simple name tag sewn onto his backpack strap.  </w:t>
      </w:r>
      <w:r>
        <w:rPr>
          <w:rFonts w:ascii="Calibri" w:hAnsi="Calibri"/>
          <w:i/>
          <w:sz w:val="22"/>
        </w:rPr>
        <w:t>Chị Lan, Vidar chỉ muốn may một nhãn tên đơn giản lên quai balo.</w:t>
      </w:r>
    </w:p>
    <w:p>
      <w:pPr>
        <w:spacing w:after="160" w:line="312" w:lineRule="auto"/>
        <w:jc w:val="both"/>
      </w:pPr>
      <w:r>
        <w:rPr>
          <w:rFonts w:ascii="Calibri" w:hAnsi="Calibri"/>
          <w:b/>
          <w:sz w:val="22"/>
        </w:rPr>
        <w:t xml:space="preserve">Ms Lan: </w:t>
      </w:r>
      <w:r>
        <w:rPr>
          <w:rFonts w:ascii="Calibri" w:hAnsi="Calibri"/>
          <w:sz w:val="22"/>
        </w:rPr>
        <w:t xml:space="preserve">That's an easy one, I'll sew it on now while he waits at the counter.  </w:t>
      </w:r>
      <w:r>
        <w:rPr>
          <w:rFonts w:ascii="Calibri" w:hAnsi="Calibri"/>
          <w:i/>
          <w:sz w:val="22"/>
        </w:rPr>
        <w:t>Cái này dễ thôi, tôi sẽ may ngay trong lúc anh ấy đợi ở quầy.</w:t>
      </w:r>
    </w:p>
    <w:p>
      <w:pPr>
        <w:spacing w:after="160" w:line="312" w:lineRule="auto"/>
        <w:jc w:val="both"/>
      </w:pPr>
      <w:r>
        <w:rPr>
          <w:rFonts w:ascii="Calibri" w:hAnsi="Calibri"/>
          <w:b/>
          <w:sz w:val="22"/>
        </w:rPr>
        <w:t xml:space="preserve">Mr Kingscote: </w:t>
      </w:r>
      <w:r>
        <w:rPr>
          <w:rFonts w:ascii="Calibri" w:hAnsi="Calibri"/>
          <w:sz w:val="22"/>
        </w:rPr>
        <w:t xml:space="preserve">Good, he said he's had two backpacks go missing at school already.  </w:t>
      </w:r>
      <w:r>
        <w:rPr>
          <w:rFonts w:ascii="Calibri" w:hAnsi="Calibri"/>
          <w:i/>
          <w:sz w:val="22"/>
        </w:rPr>
        <w:t>Tốt, anh ấy nói đã mất hai chiếc balo ở trường rồi.</w:t>
      </w:r>
    </w:p>
    <w:p>
      <w:pPr>
        <w:spacing w:after="160" w:line="312" w:lineRule="auto"/>
        <w:jc w:val="both"/>
      </w:pPr>
      <w:r>
        <w:rPr>
          <w:rFonts w:ascii="Calibri" w:hAnsi="Calibri"/>
          <w:b/>
          <w:sz w:val="22"/>
        </w:rPr>
        <w:t xml:space="preserve">Ms Lan: </w:t>
      </w:r>
      <w:r>
        <w:rPr>
          <w:rFonts w:ascii="Calibri" w:hAnsi="Calibri"/>
          <w:sz w:val="22"/>
        </w:rPr>
        <w:t xml:space="preserve">Kingscote, Wilhelmina wants her twins' clothes color-coded since their names look too similar on labels.  </w:t>
      </w:r>
      <w:r>
        <w:rPr>
          <w:rFonts w:ascii="Calibri" w:hAnsi="Calibri"/>
          <w:i/>
          <w:sz w:val="22"/>
        </w:rPr>
        <w:t>Anh Kingscote, Wilhelmina muốn đánh dấu màu quần áo cặp sinh đôi vì tên trên nhãn trông quá giống nhau.</w:t>
      </w:r>
    </w:p>
    <w:p>
      <w:pPr>
        <w:spacing w:after="160" w:line="312" w:lineRule="auto"/>
        <w:jc w:val="both"/>
      </w:pPr>
      <w:r>
        <w:rPr>
          <w:rFonts w:ascii="Calibri" w:hAnsi="Calibri"/>
          <w:b/>
          <w:sz w:val="22"/>
        </w:rPr>
        <w:t xml:space="preserve">Mr Kingscote: </w:t>
      </w:r>
      <w:r>
        <w:rPr>
          <w:rFonts w:ascii="Calibri" w:hAnsi="Calibri"/>
          <w:sz w:val="22"/>
        </w:rPr>
        <w:t xml:space="preserve">Good idea, I'll suggest blue thread for one and green thread for the other.  </w:t>
      </w:r>
      <w:r>
        <w:rPr>
          <w:rFonts w:ascii="Calibri" w:hAnsi="Calibri"/>
          <w:i/>
          <w:sz w:val="22"/>
        </w:rPr>
        <w:t>Ý hay đấy, tôi sẽ gợi ý chỉ xanh dương cho một bé và chỉ xanh lá cho bé kia.</w:t>
      </w:r>
    </w:p>
    <w:p>
      <w:pPr>
        <w:spacing w:after="160" w:line="312" w:lineRule="auto"/>
        <w:jc w:val="both"/>
      </w:pPr>
      <w:r>
        <w:rPr>
          <w:rFonts w:ascii="Calibri" w:hAnsi="Calibri"/>
          <w:b/>
          <w:sz w:val="22"/>
        </w:rPr>
        <w:t xml:space="preserve">Ms Lan: </w:t>
      </w:r>
      <w:r>
        <w:rPr>
          <w:rFonts w:ascii="Calibri" w:hAnsi="Calibri"/>
          <w:sz w:val="22"/>
        </w:rPr>
        <w:t xml:space="preserve">Thank you, that should make sorting laundry much easier for her at home.  </w:t>
      </w:r>
      <w:r>
        <w:rPr>
          <w:rFonts w:ascii="Calibri" w:hAnsi="Calibri"/>
          <w:i/>
          <w:sz w:val="22"/>
        </w:rPr>
        <w:t>Cảm ơn anh, vậy sẽ giúp cô ấy phân loại đồ giặt dễ dàng hơn nhiều ở nhà.</w:t>
      </w:r>
    </w:p>
    <w:p>
      <w:pPr>
        <w:spacing w:after="160" w:line="312" w:lineRule="auto"/>
        <w:jc w:val="both"/>
      </w:pPr>
      <w:r>
        <w:rPr>
          <w:rFonts w:ascii="Calibri" w:hAnsi="Calibri"/>
          <w:b/>
          <w:sz w:val="22"/>
        </w:rPr>
        <w:t xml:space="preserve">Mr Kingscote: </w:t>
      </w:r>
      <w:r>
        <w:rPr>
          <w:rFonts w:ascii="Calibri" w:hAnsi="Calibri"/>
          <w:sz w:val="22"/>
        </w:rPr>
        <w:t xml:space="preserve">Lan, Xanthe is borrowing a costume from us for the school play and wants a temporary tag.  </w:t>
      </w:r>
      <w:r>
        <w:rPr>
          <w:rFonts w:ascii="Calibri" w:hAnsi="Calibri"/>
          <w:i/>
          <w:sz w:val="22"/>
        </w:rPr>
        <w:t>Chị Lan, Xanthe mượn một bộ trang phục từ mình cho vở kịch trường và muốn có thẻ tạm.</w:t>
      </w:r>
    </w:p>
    <w:p>
      <w:pPr>
        <w:spacing w:after="160" w:line="312" w:lineRule="auto"/>
        <w:jc w:val="both"/>
      </w:pPr>
      <w:r>
        <w:rPr>
          <w:rFonts w:ascii="Calibri" w:hAnsi="Calibri"/>
          <w:b/>
          <w:sz w:val="22"/>
        </w:rPr>
        <w:t xml:space="preserve">Ms Lan: </w:t>
      </w:r>
      <w:r>
        <w:rPr>
          <w:rFonts w:ascii="Calibri" w:hAnsi="Calibri"/>
          <w:sz w:val="22"/>
        </w:rPr>
        <w:t xml:space="preserve">I'll attach a removable tag with her daughter's name so it comes back to the right family.  </w:t>
      </w:r>
      <w:r>
        <w:rPr>
          <w:rFonts w:ascii="Calibri" w:hAnsi="Calibri"/>
          <w:i/>
          <w:sz w:val="22"/>
        </w:rPr>
        <w:t>Tôi sẽ gắn một thẻ có thể tháo ghi tên con gái cô ấy để trả đúng về gia đình.</w:t>
      </w:r>
    </w:p>
    <w:p>
      <w:pPr>
        <w:spacing w:after="160" w:line="312" w:lineRule="auto"/>
        <w:jc w:val="both"/>
      </w:pPr>
      <w:r>
        <w:rPr>
          <w:rFonts w:ascii="Calibri" w:hAnsi="Calibri"/>
          <w:b/>
          <w:sz w:val="22"/>
        </w:rPr>
        <w:t xml:space="preserve">Mr Kingscote: </w:t>
      </w:r>
      <w:r>
        <w:rPr>
          <w:rFonts w:ascii="Calibri" w:hAnsi="Calibri"/>
          <w:sz w:val="22"/>
        </w:rPr>
        <w:t xml:space="preserve">Good, that avoids any mix-up when all the costumes are returned together.  </w:t>
      </w:r>
      <w:r>
        <w:rPr>
          <w:rFonts w:ascii="Calibri" w:hAnsi="Calibri"/>
          <w:i/>
          <w:sz w:val="22"/>
        </w:rPr>
        <w:t>Tốt, vậy tránh được nhầm lẫn khi tất cả trang phục được trả lại cùng lúc.</w:t>
      </w:r>
    </w:p>
    <w:p>
      <w:pPr>
        <w:spacing w:after="160" w:line="312" w:lineRule="auto"/>
        <w:jc w:val="both"/>
      </w:pPr>
      <w:r>
        <w:rPr>
          <w:rFonts w:ascii="Calibri" w:hAnsi="Calibri"/>
          <w:b/>
          <w:sz w:val="22"/>
        </w:rPr>
        <w:t xml:space="preserve">Ms Lan: </w:t>
      </w:r>
      <w:r>
        <w:rPr>
          <w:rFonts w:ascii="Calibri" w:hAnsi="Calibri"/>
          <w:sz w:val="22"/>
        </w:rPr>
        <w:t xml:space="preserve">Kingscote, Yeva is heading somewhere rainy and wants advice on what clothing to pack.  </w:t>
      </w:r>
      <w:r>
        <w:rPr>
          <w:rFonts w:ascii="Calibri" w:hAnsi="Calibri"/>
          <w:i/>
          <w:sz w:val="22"/>
        </w:rPr>
        <w:t>Anh Kingscote, Yeva sắp đến một nơi hay mưa và muốn tư vấn nên đóng gói quần áo gì.</w:t>
      </w:r>
    </w:p>
    <w:p>
      <w:pPr>
        <w:spacing w:after="160" w:line="312" w:lineRule="auto"/>
        <w:jc w:val="both"/>
      </w:pPr>
      <w:r>
        <w:rPr>
          <w:rFonts w:ascii="Calibri" w:hAnsi="Calibri"/>
          <w:b/>
          <w:sz w:val="22"/>
        </w:rPr>
        <w:t xml:space="preserve">Mr Kingscote: </w:t>
      </w:r>
      <w:r>
        <w:rPr>
          <w:rFonts w:ascii="Calibri" w:hAnsi="Calibri"/>
          <w:sz w:val="22"/>
        </w:rPr>
        <w:t xml:space="preserve">I'd suggest a light waterproof jacket, quick-dry trousers, and a spare pair of shoes.  </w:t>
      </w:r>
      <w:r>
        <w:rPr>
          <w:rFonts w:ascii="Calibri" w:hAnsi="Calibri"/>
          <w:i/>
          <w:sz w:val="22"/>
        </w:rPr>
        <w:t>Tôi khuyên nên mang áo khoác chống nước nhẹ, quần khô nhanh, và một đôi giày dự phòng.</w:t>
      </w:r>
    </w:p>
    <w:p>
      <w:pPr>
        <w:spacing w:after="160" w:line="312" w:lineRule="auto"/>
        <w:jc w:val="both"/>
      </w:pPr>
      <w:r>
        <w:rPr>
          <w:rFonts w:ascii="Calibri" w:hAnsi="Calibri"/>
          <w:b/>
          <w:sz w:val="22"/>
        </w:rPr>
        <w:t xml:space="preserve">Ms Lan: </w:t>
      </w:r>
      <w:r>
        <w:rPr>
          <w:rFonts w:ascii="Calibri" w:hAnsi="Calibri"/>
          <w:sz w:val="22"/>
        </w:rPr>
        <w:t xml:space="preserve">Good list, I'll pull those items together for her to look at.  </w:t>
      </w:r>
      <w:r>
        <w:rPr>
          <w:rFonts w:ascii="Calibri" w:hAnsi="Calibri"/>
          <w:i/>
          <w:sz w:val="22"/>
        </w:rPr>
        <w:t>Danh sách hay đấy, tôi sẽ lấy những món đó cho cô ấy xem.</w:t>
      </w:r>
    </w:p>
    <w:p>
      <w:pPr>
        <w:spacing w:after="160" w:line="312" w:lineRule="auto"/>
        <w:jc w:val="both"/>
      </w:pPr>
      <w:r>
        <w:rPr>
          <w:rFonts w:ascii="Calibri" w:hAnsi="Calibri"/>
          <w:b/>
          <w:sz w:val="22"/>
        </w:rPr>
        <w:t xml:space="preserve">Mr Kingscote: </w:t>
      </w:r>
      <w:r>
        <w:rPr>
          <w:rFonts w:ascii="Calibri" w:hAnsi="Calibri"/>
          <w:sz w:val="22"/>
        </w:rPr>
        <w:t xml:space="preserve">Lan, Zbigniew is worried his clothes will push his luggage over the airline weight limit.  </w:t>
      </w:r>
      <w:r>
        <w:rPr>
          <w:rFonts w:ascii="Calibri" w:hAnsi="Calibri"/>
          <w:i/>
          <w:sz w:val="22"/>
        </w:rPr>
        <w:t>Chị Lan, Zbigniew lo quần áo sẽ làm hành lý vượt quá giới hạn cân nặng của hãng bay.</w:t>
      </w:r>
    </w:p>
    <w:p>
      <w:pPr>
        <w:spacing w:after="160" w:line="312" w:lineRule="auto"/>
        <w:jc w:val="both"/>
      </w:pPr>
      <w:r>
        <w:rPr>
          <w:rFonts w:ascii="Calibri" w:hAnsi="Calibri"/>
          <w:b/>
          <w:sz w:val="22"/>
        </w:rPr>
        <w:t xml:space="preserve">Ms Lan: </w:t>
      </w:r>
      <w:r>
        <w:rPr>
          <w:rFonts w:ascii="Calibri" w:hAnsi="Calibri"/>
          <w:sz w:val="22"/>
        </w:rPr>
        <w:t xml:space="preserve">Let's suggest lighter fabrics for him, they pack down smaller and weigh much less.  </w:t>
      </w:r>
      <w:r>
        <w:rPr>
          <w:rFonts w:ascii="Calibri" w:hAnsi="Calibri"/>
          <w:i/>
          <w:sz w:val="22"/>
        </w:rPr>
        <w:t>Mình gợi ý vải nhẹ hơn cho anh ấy, chúng gọn hơn khi gói và nhẹ hơn nhiều.</w:t>
      </w:r>
    </w:p>
    <w:p>
      <w:pPr>
        <w:spacing w:after="160" w:line="312" w:lineRule="auto"/>
        <w:jc w:val="both"/>
      </w:pPr>
      <w:r>
        <w:rPr>
          <w:rFonts w:ascii="Calibri" w:hAnsi="Calibri"/>
          <w:b/>
          <w:sz w:val="22"/>
        </w:rPr>
        <w:t xml:space="preserve">Mr Kingscote: </w:t>
      </w:r>
      <w:r>
        <w:rPr>
          <w:rFonts w:ascii="Calibri" w:hAnsi="Calibri"/>
          <w:sz w:val="22"/>
        </w:rPr>
        <w:t xml:space="preserve">Good idea, I'll show him a few travel-friendly shirts made from that fabric.  </w:t>
      </w:r>
      <w:r>
        <w:rPr>
          <w:rFonts w:ascii="Calibri" w:hAnsi="Calibri"/>
          <w:i/>
          <w:sz w:val="22"/>
        </w:rPr>
        <w:t>Ý hay đấy, tôi sẽ cho anh ấy xem vài áo phù hợp đi du lịch làm từ loại vải đó.</w:t>
      </w:r>
    </w:p>
    <w:p>
      <w:pPr>
        <w:spacing w:after="160" w:line="312" w:lineRule="auto"/>
        <w:jc w:val="both"/>
      </w:pPr>
      <w:r>
        <w:rPr>
          <w:rFonts w:ascii="Calibri" w:hAnsi="Calibri"/>
          <w:b/>
          <w:sz w:val="22"/>
        </w:rPr>
        <w:t xml:space="preserve">Ms Lan: </w:t>
      </w:r>
      <w:r>
        <w:rPr>
          <w:rFonts w:ascii="Calibri" w:hAnsi="Calibri"/>
          <w:sz w:val="22"/>
        </w:rPr>
        <w:t xml:space="preserve">Kingscote, Aveline is packing for a week-long business trip and wants two suits that mix well.  </w:t>
      </w:r>
      <w:r>
        <w:rPr>
          <w:rFonts w:ascii="Calibri" w:hAnsi="Calibri"/>
          <w:i/>
          <w:sz w:val="22"/>
        </w:rPr>
        <w:t>Anh Kingscote, Aveline đang đóng gói cho chuyến công tác một tuần và muốn hai bộ vest phối dễ với nhau.</w:t>
      </w:r>
    </w:p>
    <w:p>
      <w:pPr>
        <w:spacing w:after="160" w:line="312" w:lineRule="auto"/>
        <w:jc w:val="both"/>
      </w:pPr>
      <w:r>
        <w:rPr>
          <w:rFonts w:ascii="Calibri" w:hAnsi="Calibri"/>
          <w:b/>
          <w:sz w:val="22"/>
        </w:rPr>
        <w:t xml:space="preserve">Mr Kingscote: </w:t>
      </w:r>
      <w:r>
        <w:rPr>
          <w:rFonts w:ascii="Calibri" w:hAnsi="Calibri"/>
          <w:sz w:val="22"/>
        </w:rPr>
        <w:t xml:space="preserve">Navy and charcoal usually mix and match easily with the same shirts and shoes.  </w:t>
      </w:r>
      <w:r>
        <w:rPr>
          <w:rFonts w:ascii="Calibri" w:hAnsi="Calibri"/>
          <w:i/>
          <w:sz w:val="22"/>
        </w:rPr>
        <w:t>Navy và than chì thường dễ phối với cùng áo sơ mi và giày.</w:t>
      </w:r>
    </w:p>
    <w:p>
      <w:pPr>
        <w:spacing w:after="160" w:line="312" w:lineRule="auto"/>
        <w:jc w:val="both"/>
      </w:pPr>
      <w:r>
        <w:rPr>
          <w:rFonts w:ascii="Calibri" w:hAnsi="Calibri"/>
          <w:b/>
          <w:sz w:val="22"/>
        </w:rPr>
        <w:t xml:space="preserve">Ms Lan: </w:t>
      </w:r>
      <w:r>
        <w:rPr>
          <w:rFonts w:ascii="Calibri" w:hAnsi="Calibri"/>
          <w:sz w:val="22"/>
        </w:rPr>
        <w:t xml:space="preserve">Good suggestion, I'll bring both out for her to compare.  </w:t>
      </w:r>
      <w:r>
        <w:rPr>
          <w:rFonts w:ascii="Calibri" w:hAnsi="Calibri"/>
          <w:i/>
          <w:sz w:val="22"/>
        </w:rPr>
        <w:t>Gợi ý hay đấy, tôi sẽ mang cả hai ra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Branwen needs swimwear and a cover-up for a beach trip leaving this weekend.  </w:t>
      </w:r>
      <w:r>
        <w:rPr>
          <w:rFonts w:ascii="Calibri" w:hAnsi="Calibri"/>
          <w:i/>
          <w:sz w:val="22"/>
        </w:rPr>
        <w:t>Chị Lan, Branwen cần đồ bơi và áo khoác ngoài cho chuyến biển khởi hành cuối tuần này.</w:t>
      </w:r>
    </w:p>
    <w:p>
      <w:pPr>
        <w:spacing w:after="160" w:line="312" w:lineRule="auto"/>
        <w:jc w:val="both"/>
      </w:pPr>
      <w:r>
        <w:rPr>
          <w:rFonts w:ascii="Calibri" w:hAnsi="Calibri"/>
          <w:b/>
          <w:sz w:val="22"/>
        </w:rPr>
        <w:t xml:space="preserve">Ms Lan: </w:t>
      </w:r>
      <w:r>
        <w:rPr>
          <w:rFonts w:ascii="Calibri" w:hAnsi="Calibri"/>
          <w:sz w:val="22"/>
        </w:rPr>
        <w:t xml:space="preserve">Let's show her the quick-dry cover-up, it packs small and works well after swimming.  </w:t>
      </w:r>
      <w:r>
        <w:rPr>
          <w:rFonts w:ascii="Calibri" w:hAnsi="Calibri"/>
          <w:i/>
          <w:sz w:val="22"/>
        </w:rPr>
        <w:t>Mình cho cô ấy xem áo khoác ngoài khô nhanh, gọn khi gói và hợp dùng sau khi bơi.</w:t>
      </w:r>
    </w:p>
    <w:p>
      <w:pPr>
        <w:spacing w:after="160" w:line="312" w:lineRule="auto"/>
        <w:jc w:val="both"/>
      </w:pPr>
      <w:r>
        <w:rPr>
          <w:rFonts w:ascii="Calibri" w:hAnsi="Calibri"/>
          <w:b/>
          <w:sz w:val="22"/>
        </w:rPr>
        <w:t xml:space="preserve">Mr Kingscote: </w:t>
      </w:r>
      <w:r>
        <w:rPr>
          <w:rFonts w:ascii="Calibri" w:hAnsi="Calibri"/>
          <w:sz w:val="22"/>
        </w:rPr>
        <w:t xml:space="preserve">Good, I'll grab a swimsuit in her size too.  </w:t>
      </w:r>
      <w:r>
        <w:rPr>
          <w:rFonts w:ascii="Calibri" w:hAnsi="Calibri"/>
          <w:i/>
          <w:sz w:val="22"/>
        </w:rPr>
        <w:t>Tốt, tôi cũng sẽ lấy một bộ đồ bơi đúng size cho cô ấy.</w:t>
      </w:r>
    </w:p>
    <w:p>
      <w:pPr>
        <w:spacing w:after="160" w:line="312" w:lineRule="auto"/>
        <w:jc w:val="both"/>
      </w:pPr>
      <w:r>
        <w:rPr>
          <w:rFonts w:ascii="Calibri" w:hAnsi="Calibri"/>
          <w:b/>
          <w:sz w:val="22"/>
        </w:rPr>
        <w:t xml:space="preserve">Ms Lan: </w:t>
      </w:r>
      <w:r>
        <w:rPr>
          <w:rFonts w:ascii="Calibri" w:hAnsi="Calibri"/>
          <w:sz w:val="22"/>
        </w:rPr>
        <w:t xml:space="preserve">Kingscote, Cadfael is heading on a ski trip and isn't sure how many layers to pack.  </w:t>
      </w:r>
      <w:r>
        <w:rPr>
          <w:rFonts w:ascii="Calibri" w:hAnsi="Calibri"/>
          <w:i/>
          <w:sz w:val="22"/>
        </w:rPr>
        <w:t>Anh Kingscote, Cadfael sắp đi trượt tuyết và không chắc nên mang bao nhiêu lớp áo.</w:t>
      </w:r>
    </w:p>
    <w:p>
      <w:pPr>
        <w:spacing w:after="160" w:line="312" w:lineRule="auto"/>
        <w:jc w:val="both"/>
      </w:pPr>
      <w:r>
        <w:rPr>
          <w:rFonts w:ascii="Calibri" w:hAnsi="Calibri"/>
          <w:b/>
          <w:sz w:val="22"/>
        </w:rPr>
        <w:t xml:space="preserve">Mr Kingscote: </w:t>
      </w:r>
      <w:r>
        <w:rPr>
          <w:rFonts w:ascii="Calibri" w:hAnsi="Calibri"/>
          <w:sz w:val="22"/>
        </w:rPr>
        <w:t xml:space="preserve">I'd suggest a base layer, a warm mid layer, and a waterproof outer shell.  </w:t>
      </w:r>
      <w:r>
        <w:rPr>
          <w:rFonts w:ascii="Calibri" w:hAnsi="Calibri"/>
          <w:i/>
          <w:sz w:val="22"/>
        </w:rPr>
        <w:t>Tôi khuyên nên có lớp trong, lớp giữa giữ ấm, và lớp ngoài chống nước.</w:t>
      </w:r>
    </w:p>
    <w:p>
      <w:pPr>
        <w:spacing w:after="160" w:line="312" w:lineRule="auto"/>
        <w:jc w:val="both"/>
      </w:pPr>
      <w:r>
        <w:rPr>
          <w:rFonts w:ascii="Calibri" w:hAnsi="Calibri"/>
          <w:b/>
          <w:sz w:val="22"/>
        </w:rPr>
        <w:t xml:space="preserve">Ms Lan: </w:t>
      </w:r>
      <w:r>
        <w:rPr>
          <w:rFonts w:ascii="Calibri" w:hAnsi="Calibri"/>
          <w:sz w:val="22"/>
        </w:rPr>
        <w:t xml:space="preserve">Good advice, I'll pull those three pieces together for him.  </w:t>
      </w:r>
      <w:r>
        <w:rPr>
          <w:rFonts w:ascii="Calibri" w:hAnsi="Calibri"/>
          <w:i/>
          <w:sz w:val="22"/>
        </w:rPr>
        <w:t>Lời khuyên hay đấy, tôi sẽ lấy ba món đó cho anh ấy.</w:t>
      </w:r>
    </w:p>
    <w:p>
      <w:pPr>
        <w:spacing w:after="160" w:line="312" w:lineRule="auto"/>
        <w:jc w:val="both"/>
      </w:pPr>
      <w:r>
        <w:rPr>
          <w:rFonts w:ascii="Calibri" w:hAnsi="Calibri"/>
          <w:b/>
          <w:sz w:val="22"/>
        </w:rPr>
        <w:t xml:space="preserve">Mr Kingscote: </w:t>
      </w:r>
      <w:r>
        <w:rPr>
          <w:rFonts w:ascii="Calibri" w:hAnsi="Calibri"/>
          <w:sz w:val="22"/>
        </w:rPr>
        <w:t xml:space="preserve">Lan, Delyth is packing her son for his first overnight camp and wants a checklist.  </w:t>
      </w:r>
      <w:r>
        <w:rPr>
          <w:rFonts w:ascii="Calibri" w:hAnsi="Calibri"/>
          <w:i/>
          <w:sz w:val="22"/>
        </w:rPr>
        <w:t>Chị Lan, Delyth đang đóng gói đồ cho con trai đi cắm trại qua đêm đầu tiên và muốn có danh sách.</w:t>
      </w:r>
    </w:p>
    <w:p>
      <w:pPr>
        <w:spacing w:after="160" w:line="312" w:lineRule="auto"/>
        <w:jc w:val="both"/>
      </w:pPr>
      <w:r>
        <w:rPr>
          <w:rFonts w:ascii="Calibri" w:hAnsi="Calibri"/>
          <w:b/>
          <w:sz w:val="22"/>
        </w:rPr>
        <w:t xml:space="preserve">Ms Lan: </w:t>
      </w:r>
      <w:r>
        <w:rPr>
          <w:rFonts w:ascii="Calibri" w:hAnsi="Calibri"/>
          <w:sz w:val="22"/>
        </w:rPr>
        <w:t xml:space="preserve">I'll write one out, socks, pajamas, a warm layer, and a rain jacket at minimum.  </w:t>
      </w:r>
      <w:r>
        <w:rPr>
          <w:rFonts w:ascii="Calibri" w:hAnsi="Calibri"/>
          <w:i/>
          <w:sz w:val="22"/>
        </w:rPr>
        <w:t>Tôi sẽ viết ra, tối thiểu gồm tất, đồ ngủ, một lớp áo ấm, và áo mưa.</w:t>
      </w:r>
    </w:p>
    <w:p>
      <w:pPr>
        <w:spacing w:after="160" w:line="312" w:lineRule="auto"/>
        <w:jc w:val="both"/>
      </w:pPr>
      <w:r>
        <w:rPr>
          <w:rFonts w:ascii="Calibri" w:hAnsi="Calibri"/>
          <w:b/>
          <w:sz w:val="22"/>
        </w:rPr>
        <w:t xml:space="preserve">Mr Kingscote: </w:t>
      </w:r>
      <w:r>
        <w:rPr>
          <w:rFonts w:ascii="Calibri" w:hAnsi="Calibri"/>
          <w:sz w:val="22"/>
        </w:rPr>
        <w:t xml:space="preserve">Good, camps always seem to underestimate how cold the evenings get.  </w:t>
      </w:r>
      <w:r>
        <w:rPr>
          <w:rFonts w:ascii="Calibri" w:hAnsi="Calibri"/>
          <w:i/>
          <w:sz w:val="22"/>
        </w:rPr>
        <w:t>Tốt, trại hè luôn có vẻ đánh giá thấp buổi tối lạnh đến mức nào.</w:t>
      </w:r>
    </w:p>
    <w:p>
      <w:pPr>
        <w:spacing w:after="160" w:line="312" w:lineRule="auto"/>
        <w:jc w:val="both"/>
      </w:pPr>
      <w:r>
        <w:rPr>
          <w:rFonts w:ascii="Calibri" w:hAnsi="Calibri"/>
          <w:b/>
          <w:sz w:val="22"/>
        </w:rPr>
        <w:t xml:space="preserve">Ms Lan: </w:t>
      </w:r>
      <w:r>
        <w:rPr>
          <w:rFonts w:ascii="Calibri" w:hAnsi="Calibri"/>
          <w:sz w:val="22"/>
        </w:rPr>
        <w:t xml:space="preserve">Kingscote, Eoghan needs formalwear packed carefully for an award ceremony overseas.  </w:t>
      </w:r>
      <w:r>
        <w:rPr>
          <w:rFonts w:ascii="Calibri" w:hAnsi="Calibri"/>
          <w:i/>
          <w:sz w:val="22"/>
        </w:rPr>
        <w:t>Anh Kingscote, Eoghan cần đóng gói trang phục trang trọng cẩn thận cho lễ trao giải ở nước ngoài.</w:t>
      </w:r>
    </w:p>
    <w:p>
      <w:pPr>
        <w:spacing w:after="160" w:line="312" w:lineRule="auto"/>
        <w:jc w:val="both"/>
      </w:pPr>
      <w:r>
        <w:rPr>
          <w:rFonts w:ascii="Calibri" w:hAnsi="Calibri"/>
          <w:b/>
          <w:sz w:val="22"/>
        </w:rPr>
        <w:t xml:space="preserve">Mr Kingscote: </w:t>
      </w:r>
      <w:r>
        <w:rPr>
          <w:rFonts w:ascii="Calibri" w:hAnsi="Calibri"/>
          <w:sz w:val="22"/>
        </w:rPr>
        <w:t xml:space="preserve">I'll suggest a garment bag so his suit doesn't wrinkle during the flight.  </w:t>
      </w:r>
      <w:r>
        <w:rPr>
          <w:rFonts w:ascii="Calibri" w:hAnsi="Calibri"/>
          <w:i/>
          <w:sz w:val="22"/>
        </w:rPr>
        <w:t>Tôi sẽ gợi ý túi đựng vest để bộ vest không bị nhăn trong lúc bay.</w:t>
      </w:r>
    </w:p>
    <w:p>
      <w:pPr>
        <w:spacing w:after="160" w:line="312" w:lineRule="auto"/>
        <w:jc w:val="both"/>
      </w:pPr>
      <w:r>
        <w:rPr>
          <w:rFonts w:ascii="Calibri" w:hAnsi="Calibri"/>
          <w:b/>
          <w:sz w:val="22"/>
        </w:rPr>
        <w:t xml:space="preserve">Ms Lan: </w:t>
      </w:r>
      <w:r>
        <w:rPr>
          <w:rFonts w:ascii="Calibri" w:hAnsi="Calibri"/>
          <w:sz w:val="22"/>
        </w:rPr>
        <w:t xml:space="preserve">Good idea, I'll show him the folding technique that keeps a jacket crease-free.  </w:t>
      </w:r>
      <w:r>
        <w:rPr>
          <w:rFonts w:ascii="Calibri" w:hAnsi="Calibri"/>
          <w:i/>
          <w:sz w:val="22"/>
        </w:rPr>
        <w:t>Ý hay đấy, tôi sẽ chỉ anh ấy cách gấp giữ áo khoác không bị nhăn.</w:t>
      </w:r>
    </w:p>
    <w:p>
      <w:pPr>
        <w:spacing w:after="160" w:line="312" w:lineRule="auto"/>
        <w:jc w:val="both"/>
      </w:pPr>
      <w:r>
        <w:rPr>
          <w:rFonts w:ascii="Calibri" w:hAnsi="Calibri"/>
          <w:b/>
          <w:sz w:val="22"/>
        </w:rPr>
        <w:t xml:space="preserve">Mr Kingscote: </w:t>
      </w:r>
      <w:r>
        <w:rPr>
          <w:rFonts w:ascii="Calibri" w:hAnsi="Calibri"/>
          <w:sz w:val="22"/>
        </w:rPr>
        <w:t xml:space="preserve">Lan, Fionnuala asked if we sell any compact travel-size laundry detergent for her trip.  </w:t>
      </w:r>
      <w:r>
        <w:rPr>
          <w:rFonts w:ascii="Calibri" w:hAnsi="Calibri"/>
          <w:i/>
          <w:sz w:val="22"/>
        </w:rPr>
        <w:t>Chị Lan, Fionnuala hỏi mình có bán bột giặt cỡ du lịch nhỏ gọn cho chuyến đi không.</w:t>
      </w:r>
    </w:p>
    <w:p>
      <w:pPr>
        <w:spacing w:after="160" w:line="312" w:lineRule="auto"/>
        <w:jc w:val="both"/>
      </w:pPr>
      <w:r>
        <w:rPr>
          <w:rFonts w:ascii="Calibri" w:hAnsi="Calibri"/>
          <w:b/>
          <w:sz w:val="22"/>
        </w:rPr>
        <w:t xml:space="preserve">Ms Lan: </w:t>
      </w:r>
      <w:r>
        <w:rPr>
          <w:rFonts w:ascii="Calibri" w:hAnsi="Calibri"/>
          <w:sz w:val="22"/>
        </w:rPr>
        <w:t xml:space="preserve">We do, it's near the register, small enough to fit in a carry-on bag.  </w:t>
      </w:r>
      <w:r>
        <w:rPr>
          <w:rFonts w:ascii="Calibri" w:hAnsi="Calibri"/>
          <w:i/>
          <w:sz w:val="22"/>
        </w:rPr>
        <w:t>Có, nó ở gần quầy tính tiền, đủ nhỏ để vừa túi xách tay.</w:t>
      </w:r>
    </w:p>
    <w:p>
      <w:pPr>
        <w:spacing w:after="160" w:line="312" w:lineRule="auto"/>
        <w:jc w:val="both"/>
      </w:pPr>
      <w:r>
        <w:rPr>
          <w:rFonts w:ascii="Calibri" w:hAnsi="Calibri"/>
          <w:b/>
          <w:sz w:val="22"/>
        </w:rPr>
        <w:t xml:space="preserve">Mr Kingscote: </w:t>
      </w:r>
      <w:r>
        <w:rPr>
          <w:rFonts w:ascii="Calibri" w:hAnsi="Calibri"/>
          <w:sz w:val="22"/>
        </w:rPr>
        <w:t xml:space="preserve">Good, I'll point her toward it before she checks out.  </w:t>
      </w:r>
      <w:r>
        <w:rPr>
          <w:rFonts w:ascii="Calibri" w:hAnsi="Calibri"/>
          <w:i/>
          <w:sz w:val="22"/>
        </w:rPr>
        <w:t>Tốt, tôi sẽ chỉ cô ấy đến đó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Griselda is bringing in her summer clothes to store while she picks up her winter coats.  </w:t>
      </w:r>
      <w:r>
        <w:rPr>
          <w:rFonts w:ascii="Calibri" w:hAnsi="Calibri"/>
          <w:i/>
          <w:sz w:val="22"/>
        </w:rPr>
        <w:t>Anh Kingscote, Griselda mang đồ mùa hè đến gửi trong lúc lấy lại áo khoác mùa đông.</w:t>
      </w:r>
    </w:p>
    <w:p>
      <w:pPr>
        <w:spacing w:after="160" w:line="312" w:lineRule="auto"/>
        <w:jc w:val="both"/>
      </w:pPr>
      <w:r>
        <w:rPr>
          <w:rFonts w:ascii="Calibri" w:hAnsi="Calibri"/>
          <w:b/>
          <w:sz w:val="22"/>
        </w:rPr>
        <w:t xml:space="preserve">Mr Kingscote: </w:t>
      </w:r>
      <w:r>
        <w:rPr>
          <w:rFonts w:ascii="Calibri" w:hAnsi="Calibri"/>
          <w:sz w:val="22"/>
        </w:rPr>
        <w:t xml:space="preserve">I'll box up her summer pieces and label them clearly for next season.  </w:t>
      </w:r>
      <w:r>
        <w:rPr>
          <w:rFonts w:ascii="Calibri" w:hAnsi="Calibri"/>
          <w:i/>
          <w:sz w:val="22"/>
        </w:rPr>
        <w:t>Tôi sẽ đóng hộp đồ mùa hè của cô ấy và dán nhãn rõ ràng cho mùa sau.</w:t>
      </w:r>
    </w:p>
    <w:p>
      <w:pPr>
        <w:spacing w:after="160" w:line="312" w:lineRule="auto"/>
        <w:jc w:val="both"/>
      </w:pPr>
      <w:r>
        <w:rPr>
          <w:rFonts w:ascii="Calibri" w:hAnsi="Calibri"/>
          <w:b/>
          <w:sz w:val="22"/>
        </w:rPr>
        <w:t xml:space="preserve">Ms Lan: </w:t>
      </w:r>
      <w:r>
        <w:rPr>
          <w:rFonts w:ascii="Calibri" w:hAnsi="Calibri"/>
          <w:sz w:val="22"/>
        </w:rPr>
        <w:t xml:space="preserve">Good, I'll bring out the winter coats she left with us in spring.  </w:t>
      </w:r>
      <w:r>
        <w:rPr>
          <w:rFonts w:ascii="Calibri" w:hAnsi="Calibri"/>
          <w:i/>
          <w:sz w:val="22"/>
        </w:rPr>
        <w:t>Tốt, tôi sẽ mang ra những chiếc áo khoác mùa đông cô ấy gửi từ mùa xuân.</w:t>
      </w:r>
    </w:p>
    <w:p>
      <w:pPr>
        <w:spacing w:after="160" w:line="312" w:lineRule="auto"/>
        <w:jc w:val="both"/>
      </w:pPr>
      <w:r>
        <w:rPr>
          <w:rFonts w:ascii="Calibri" w:hAnsi="Calibri"/>
          <w:b/>
          <w:sz w:val="22"/>
        </w:rPr>
        <w:t xml:space="preserve">Mr Kingscote: </w:t>
      </w:r>
      <w:r>
        <w:rPr>
          <w:rFonts w:ascii="Calibri" w:hAnsi="Calibri"/>
          <w:sz w:val="22"/>
        </w:rPr>
        <w:t xml:space="preserve">Lan, Halvard brought in a bag of his kids' outgrown clothes, hoping we could donate them.  </w:t>
      </w:r>
      <w:r>
        <w:rPr>
          <w:rFonts w:ascii="Calibri" w:hAnsi="Calibri"/>
          <w:i/>
          <w:sz w:val="22"/>
        </w:rPr>
        <w:t>Chị Lan, Halvard mang đến một túi quần áo con anh ấy đã mặc chật, hy vọng mình quyên góp giúp.</w:t>
      </w:r>
    </w:p>
    <w:p>
      <w:pPr>
        <w:spacing w:after="160" w:line="312" w:lineRule="auto"/>
        <w:jc w:val="both"/>
      </w:pPr>
      <w:r>
        <w:rPr>
          <w:rFonts w:ascii="Calibri" w:hAnsi="Calibri"/>
          <w:b/>
          <w:sz w:val="22"/>
        </w:rPr>
        <w:t xml:space="preserve">Ms Lan: </w:t>
      </w:r>
      <w:r>
        <w:rPr>
          <w:rFonts w:ascii="Calibri" w:hAnsi="Calibri"/>
          <w:sz w:val="22"/>
        </w:rPr>
        <w:t xml:space="preserve">That's kind of him, I'll add these to the donation bin we send out monthly.  </w:t>
      </w:r>
      <w:r>
        <w:rPr>
          <w:rFonts w:ascii="Calibri" w:hAnsi="Calibri"/>
          <w:i/>
          <w:sz w:val="22"/>
        </w:rPr>
        <w:t>Tốt bụng thật, tôi sẽ thêm vào thùng quyên góp mình gửi đi hằng tháng.</w:t>
      </w:r>
    </w:p>
    <w:p>
      <w:pPr>
        <w:spacing w:after="160" w:line="312" w:lineRule="auto"/>
        <w:jc w:val="both"/>
      </w:pPr>
      <w:r>
        <w:rPr>
          <w:rFonts w:ascii="Calibri" w:hAnsi="Calibri"/>
          <w:b/>
          <w:sz w:val="22"/>
        </w:rPr>
        <w:t xml:space="preserve">Mr Kingscote: </w:t>
      </w:r>
      <w:r>
        <w:rPr>
          <w:rFonts w:ascii="Calibri" w:hAnsi="Calibri"/>
          <w:sz w:val="22"/>
        </w:rPr>
        <w:t xml:space="preserve">Good, I'll thank him on his way out.  </w:t>
      </w:r>
      <w:r>
        <w:rPr>
          <w:rFonts w:ascii="Calibri" w:hAnsi="Calibri"/>
          <w:i/>
          <w:sz w:val="22"/>
        </w:rPr>
        <w:t>Tốt, tôi sẽ cảm ơn anh ấy lúc ra về.</w:t>
      </w:r>
    </w:p>
    <w:p>
      <w:pPr>
        <w:spacing w:after="160" w:line="312" w:lineRule="auto"/>
        <w:jc w:val="both"/>
      </w:pPr>
      <w:r>
        <w:rPr>
          <w:rFonts w:ascii="Calibri" w:hAnsi="Calibri"/>
          <w:b/>
          <w:sz w:val="22"/>
        </w:rPr>
        <w:t xml:space="preserve">Ms Lan: </w:t>
      </w:r>
      <w:r>
        <w:rPr>
          <w:rFonts w:ascii="Calibri" w:hAnsi="Calibri"/>
          <w:sz w:val="22"/>
        </w:rPr>
        <w:t xml:space="preserve">Kingscote, Ingeborg's school is switching from summer to winter uniform starting Monday.  </w:t>
      </w:r>
      <w:r>
        <w:rPr>
          <w:rFonts w:ascii="Calibri" w:hAnsi="Calibri"/>
          <w:i/>
          <w:sz w:val="22"/>
        </w:rPr>
        <w:t>Anh Kingscote, trường của con gái Ingeborg chuyển từ đồng phục hè sang đông bắt đầu thứ Hai.</w:t>
      </w:r>
    </w:p>
    <w:p>
      <w:pPr>
        <w:spacing w:after="160" w:line="312" w:lineRule="auto"/>
        <w:jc w:val="both"/>
      </w:pPr>
      <w:r>
        <w:rPr>
          <w:rFonts w:ascii="Calibri" w:hAnsi="Calibri"/>
          <w:b/>
          <w:sz w:val="22"/>
        </w:rPr>
        <w:t xml:space="preserve">Mr Kingscote: </w:t>
      </w:r>
      <w:r>
        <w:rPr>
          <w:rFonts w:ascii="Calibri" w:hAnsi="Calibri"/>
          <w:sz w:val="22"/>
        </w:rPr>
        <w:t xml:space="preserve">Let's make sure her daughter's winter blazer and trousers are ready before then.  </w:t>
      </w:r>
      <w:r>
        <w:rPr>
          <w:rFonts w:ascii="Calibri" w:hAnsi="Calibri"/>
          <w:i/>
          <w:sz w:val="22"/>
        </w:rPr>
        <w:t>Mình đảm bảo áo blazer và quần đồng phục mùa đông của con gái cô ấy sẵn sàng trước đó.</w:t>
      </w:r>
    </w:p>
    <w:p>
      <w:pPr>
        <w:spacing w:after="160" w:line="312" w:lineRule="auto"/>
        <w:jc w:val="both"/>
      </w:pPr>
      <w:r>
        <w:rPr>
          <w:rFonts w:ascii="Calibri" w:hAnsi="Calibri"/>
          <w:b/>
          <w:sz w:val="22"/>
        </w:rPr>
        <w:t xml:space="preserve">Ms Lan: </w:t>
      </w:r>
      <w:r>
        <w:rPr>
          <w:rFonts w:ascii="Calibri" w:hAnsi="Calibri"/>
          <w:sz w:val="22"/>
        </w:rPr>
        <w:t xml:space="preserve">Good, I'll check our fitting notes from her last visit to confirm the size.  </w:t>
      </w:r>
      <w:r>
        <w:rPr>
          <w:rFonts w:ascii="Calibri" w:hAnsi="Calibri"/>
          <w:i/>
          <w:sz w:val="22"/>
        </w:rPr>
        <w:t>Tốt, tôi sẽ xem lại ghi chú thử đồ từ lần trước để xác nhận size.</w:t>
      </w:r>
    </w:p>
    <w:p>
      <w:pPr>
        <w:spacing w:after="160" w:line="312" w:lineRule="auto"/>
        <w:jc w:val="both"/>
      </w:pPr>
      <w:r>
        <w:rPr>
          <w:rFonts w:ascii="Calibri" w:hAnsi="Calibri"/>
          <w:b/>
          <w:sz w:val="22"/>
        </w:rPr>
        <w:t xml:space="preserve">Mr Kingscote: </w:t>
      </w:r>
      <w:r>
        <w:rPr>
          <w:rFonts w:ascii="Calibri" w:hAnsi="Calibri"/>
          <w:sz w:val="22"/>
        </w:rPr>
        <w:t xml:space="preserve">Lan, Jorunn found small moth holes in a sweater she pulled out of storage.  </w:t>
      </w:r>
      <w:r>
        <w:rPr>
          <w:rFonts w:ascii="Calibri" w:hAnsi="Calibri"/>
          <w:i/>
          <w:sz w:val="22"/>
        </w:rPr>
        <w:t>Chị Lan, Jorunn phát hiện những lỗ mọt nhỏ trên áo len lấy ra từ kho cất giữ.</w:t>
      </w:r>
    </w:p>
    <w:p>
      <w:pPr>
        <w:spacing w:after="160" w:line="312" w:lineRule="auto"/>
        <w:jc w:val="both"/>
      </w:pPr>
      <w:r>
        <w:rPr>
          <w:rFonts w:ascii="Calibri" w:hAnsi="Calibri"/>
          <w:b/>
          <w:sz w:val="22"/>
        </w:rPr>
        <w:t xml:space="preserve">Ms Lan: </w:t>
      </w:r>
      <w:r>
        <w:rPr>
          <w:rFonts w:ascii="Calibri" w:hAnsi="Calibri"/>
          <w:sz w:val="22"/>
        </w:rPr>
        <w:t xml:space="preserve">Let me look, I'll show her the mending option before she decides whether to replace it.  </w:t>
      </w:r>
      <w:r>
        <w:rPr>
          <w:rFonts w:ascii="Calibri" w:hAnsi="Calibri"/>
          <w:i/>
          <w:sz w:val="22"/>
        </w:rPr>
        <w:t>Để tôi xem, tôi sẽ cho cô ấy xem lựa chọn vá lại trước khi cô ấy quyết định thay mới.</w:t>
      </w:r>
    </w:p>
    <w:p>
      <w:pPr>
        <w:spacing w:after="160" w:line="312" w:lineRule="auto"/>
        <w:jc w:val="both"/>
      </w:pPr>
      <w:r>
        <w:rPr>
          <w:rFonts w:ascii="Calibri" w:hAnsi="Calibri"/>
          <w:b/>
          <w:sz w:val="22"/>
        </w:rPr>
        <w:t xml:space="preserve">Mr Kingscote: </w:t>
      </w:r>
      <w:r>
        <w:rPr>
          <w:rFonts w:ascii="Calibri" w:hAnsi="Calibri"/>
          <w:sz w:val="22"/>
        </w:rPr>
        <w:t xml:space="preserve">Good, cedar blocks in storage would have prevented that damage.  </w:t>
      </w:r>
      <w:r>
        <w:rPr>
          <w:rFonts w:ascii="Calibri" w:hAnsi="Calibri"/>
          <w:i/>
          <w:sz w:val="22"/>
        </w:rPr>
        <w:t>Tốt, khối gỗ tuyết tùng trong kho cất giữ lẽ ra đã ngăn được hư hại đó.</w:t>
      </w:r>
    </w:p>
    <w:p>
      <w:pPr>
        <w:spacing w:after="160" w:line="312" w:lineRule="auto"/>
        <w:jc w:val="both"/>
      </w:pPr>
      <w:r>
        <w:rPr>
          <w:rFonts w:ascii="Calibri" w:hAnsi="Calibri"/>
          <w:b/>
          <w:sz w:val="22"/>
        </w:rPr>
        <w:t xml:space="preserve">Ms Lan: </w:t>
      </w:r>
      <w:r>
        <w:rPr>
          <w:rFonts w:ascii="Calibri" w:hAnsi="Calibri"/>
          <w:sz w:val="22"/>
        </w:rPr>
        <w:t xml:space="preserve">Kingscote, Kolbein wants to check that his raincoat and umbrella are ready before the rainy season starts.  </w:t>
      </w:r>
      <w:r>
        <w:rPr>
          <w:rFonts w:ascii="Calibri" w:hAnsi="Calibri"/>
          <w:i/>
          <w:sz w:val="22"/>
        </w:rPr>
        <w:t>Anh Kingscote, Kolbein muốn kiểm tra áo mưa và dù đã sẵn sàng trước khi mùa mưa bắt đầu chưa.</w:t>
      </w:r>
    </w:p>
    <w:p>
      <w:pPr>
        <w:spacing w:after="160" w:line="312" w:lineRule="auto"/>
        <w:jc w:val="both"/>
      </w:pPr>
      <w:r>
        <w:rPr>
          <w:rFonts w:ascii="Calibri" w:hAnsi="Calibri"/>
          <w:b/>
          <w:sz w:val="22"/>
        </w:rPr>
        <w:t xml:space="preserve">Mr Kingscote: </w:t>
      </w:r>
      <w:r>
        <w:rPr>
          <w:rFonts w:ascii="Calibri" w:hAnsi="Calibri"/>
          <w:sz w:val="22"/>
        </w:rPr>
        <w:t xml:space="preserve">Let me check both, the raincoat zipper works fine, and the umbrella opens smoothly.  </w:t>
      </w:r>
      <w:r>
        <w:rPr>
          <w:rFonts w:ascii="Calibri" w:hAnsi="Calibri"/>
          <w:i/>
          <w:sz w:val="22"/>
        </w:rPr>
        <w:t>Để tôi kiểm tra cả hai, khóa kéo áo mưa hoạt động tốt, và dù mở ra mượt mà.</w:t>
      </w:r>
    </w:p>
    <w:p>
      <w:pPr>
        <w:spacing w:after="160" w:line="312" w:lineRule="auto"/>
        <w:jc w:val="both"/>
      </w:pPr>
      <w:r>
        <w:rPr>
          <w:rFonts w:ascii="Calibri" w:hAnsi="Calibri"/>
          <w:b/>
          <w:sz w:val="22"/>
        </w:rPr>
        <w:t xml:space="preserve">Ms Lan: </w:t>
      </w:r>
      <w:r>
        <w:rPr>
          <w:rFonts w:ascii="Calibri" w:hAnsi="Calibri"/>
          <w:sz w:val="22"/>
        </w:rPr>
        <w:t xml:space="preserve">Good, I'll let him know everything's ready for the wet months ahead.  </w:t>
      </w:r>
      <w:r>
        <w:rPr>
          <w:rFonts w:ascii="Calibri" w:hAnsi="Calibri"/>
          <w:i/>
          <w:sz w:val="22"/>
        </w:rPr>
        <w:t>Tốt, tôi sẽ báo anh ấy mọi thứ đã sẵn sàng cho những tháng mưa sắp tới.</w:t>
      </w:r>
    </w:p>
    <w:p>
      <w:pPr>
        <w:spacing w:after="160" w:line="312" w:lineRule="auto"/>
        <w:jc w:val="both"/>
      </w:pPr>
      <w:r>
        <w:rPr>
          <w:rFonts w:ascii="Calibri" w:hAnsi="Calibri"/>
          <w:b/>
          <w:sz w:val="22"/>
        </w:rPr>
        <w:t xml:space="preserve">Mr Kingscote: </w:t>
      </w:r>
      <w:r>
        <w:rPr>
          <w:rFonts w:ascii="Calibri" w:hAnsi="Calibri"/>
          <w:sz w:val="22"/>
        </w:rPr>
        <w:t xml:space="preserve">Lan, Liv brought her gloves and scarves out of storage, and one scarf smells a little musty.  </w:t>
      </w:r>
      <w:r>
        <w:rPr>
          <w:rFonts w:ascii="Calibri" w:hAnsi="Calibri"/>
          <w:i/>
          <w:sz w:val="22"/>
        </w:rPr>
        <w:t>Chị Lan, Liv lấy găng tay và khăn quàng ra từ kho cất giữ, và một chiếc khăn hơi có mùi ẩm mốc.</w:t>
      </w:r>
    </w:p>
    <w:p>
      <w:pPr>
        <w:spacing w:after="160" w:line="312" w:lineRule="auto"/>
        <w:jc w:val="both"/>
      </w:pPr>
      <w:r>
        <w:rPr>
          <w:rFonts w:ascii="Calibri" w:hAnsi="Calibri"/>
          <w:b/>
          <w:sz w:val="22"/>
        </w:rPr>
        <w:t xml:space="preserve">Ms Lan: </w:t>
      </w:r>
      <w:r>
        <w:rPr>
          <w:rFonts w:ascii="Calibri" w:hAnsi="Calibri"/>
          <w:sz w:val="22"/>
        </w:rPr>
        <w:t xml:space="preserve">A light airing outside for a day should clear that smell before she wears it again.  </w:t>
      </w:r>
      <w:r>
        <w:rPr>
          <w:rFonts w:ascii="Calibri" w:hAnsi="Calibri"/>
          <w:i/>
          <w:sz w:val="22"/>
        </w:rPr>
        <w:t>Phơi nhẹ ngoài trời một ngày sẽ hết mùi đó trước khi cô ấy dùng lại.</w:t>
      </w:r>
    </w:p>
    <w:p>
      <w:pPr>
        <w:spacing w:after="160" w:line="312" w:lineRule="auto"/>
        <w:jc w:val="both"/>
      </w:pPr>
      <w:r>
        <w:rPr>
          <w:rFonts w:ascii="Calibri" w:hAnsi="Calibri"/>
          <w:b/>
          <w:sz w:val="22"/>
        </w:rPr>
        <w:t xml:space="preserve">Mr Kingscote: </w:t>
      </w:r>
      <w:r>
        <w:rPr>
          <w:rFonts w:ascii="Calibri" w:hAnsi="Calibri"/>
          <w:sz w:val="22"/>
        </w:rPr>
        <w:t xml:space="preserve">Good tip, I'll pass that along to her now.  </w:t>
      </w:r>
      <w:r>
        <w:rPr>
          <w:rFonts w:ascii="Calibri" w:hAnsi="Calibri"/>
          <w:i/>
          <w:sz w:val="22"/>
        </w:rPr>
        <w:t>Mẹo hay đấy, tôi sẽ nói lại điều đó với cô ấy ngay.</w:t>
      </w:r>
    </w:p>
    <w:p>
      <w:pPr>
        <w:spacing w:after="160" w:line="312" w:lineRule="auto"/>
        <w:jc w:val="both"/>
      </w:pPr>
      <w:r>
        <w:rPr>
          <w:rFonts w:ascii="Calibri" w:hAnsi="Calibri"/>
          <w:b/>
          <w:sz w:val="22"/>
        </w:rPr>
        <w:t xml:space="preserve">Ms Lan: </w:t>
      </w:r>
      <w:r>
        <w:rPr>
          <w:rFonts w:ascii="Calibri" w:hAnsi="Calibri"/>
          <w:sz w:val="22"/>
        </w:rPr>
        <w:t xml:space="preserve">Kingscote, Magni's work uniform shirt has a torn seam under the arm from daily wear.  </w:t>
      </w:r>
      <w:r>
        <w:rPr>
          <w:rFonts w:ascii="Calibri" w:hAnsi="Calibri"/>
          <w:i/>
          <w:sz w:val="22"/>
        </w:rPr>
        <w:t>Anh Kingscote, áo đồng phục đi làm của Magni bị rách đường may dưới nách do mặc hằng ngày.</w:t>
      </w:r>
    </w:p>
    <w:p>
      <w:pPr>
        <w:spacing w:after="160" w:line="312" w:lineRule="auto"/>
        <w:jc w:val="both"/>
      </w:pPr>
      <w:r>
        <w:rPr>
          <w:rFonts w:ascii="Calibri" w:hAnsi="Calibri"/>
          <w:b/>
          <w:sz w:val="22"/>
        </w:rPr>
        <w:t xml:space="preserve">Mr Kingscote: </w:t>
      </w:r>
      <w:r>
        <w:rPr>
          <w:rFonts w:ascii="Calibri" w:hAnsi="Calibri"/>
          <w:sz w:val="22"/>
        </w:rPr>
        <w:t xml:space="preserve">I'll restitch that seam now, it's a quick fix that should hold up much longer this time.  </w:t>
      </w:r>
      <w:r>
        <w:rPr>
          <w:rFonts w:ascii="Calibri" w:hAnsi="Calibri"/>
          <w:i/>
          <w:sz w:val="22"/>
        </w:rPr>
        <w:t>Tôi sẽ may lại đường may đó ngay, đây là chỗ sửa nhanh và sẽ bền hơn nhiều lần này.</w:t>
      </w:r>
    </w:p>
    <w:p>
      <w:pPr>
        <w:spacing w:after="160" w:line="312" w:lineRule="auto"/>
        <w:jc w:val="both"/>
      </w:pPr>
      <w:r>
        <w:rPr>
          <w:rFonts w:ascii="Calibri" w:hAnsi="Calibri"/>
          <w:b/>
          <w:sz w:val="22"/>
        </w:rPr>
        <w:t xml:space="preserve">Ms Lan: </w:t>
      </w:r>
      <w:r>
        <w:rPr>
          <w:rFonts w:ascii="Calibri" w:hAnsi="Calibri"/>
          <w:sz w:val="22"/>
        </w:rPr>
        <w:t xml:space="preserve">Thank you, he said this is the second time that seam has given out.  </w:t>
      </w:r>
      <w:r>
        <w:rPr>
          <w:rFonts w:ascii="Calibri" w:hAnsi="Calibri"/>
          <w:i/>
          <w:sz w:val="22"/>
        </w:rPr>
        <w:t>Cảm ơn anh, anh ấy nói đây là lần thứ hai đường may đó bị bung.</w:t>
      </w:r>
    </w:p>
    <w:p>
      <w:pPr>
        <w:spacing w:after="160" w:line="312" w:lineRule="auto"/>
        <w:jc w:val="both"/>
      </w:pPr>
      <w:r>
        <w:rPr>
          <w:rFonts w:ascii="Calibri" w:hAnsi="Calibri"/>
          <w:b/>
          <w:sz w:val="22"/>
        </w:rPr>
        <w:t xml:space="preserve">Mr Kingscote: </w:t>
      </w:r>
      <w:r>
        <w:rPr>
          <w:rFonts w:ascii="Calibri" w:hAnsi="Calibri"/>
          <w:sz w:val="22"/>
        </w:rPr>
        <w:t xml:space="preserve">Lan, Nerida's son lost his school tie, and the school requires the exact house color.  </w:t>
      </w:r>
      <w:r>
        <w:rPr>
          <w:rFonts w:ascii="Calibri" w:hAnsi="Calibri"/>
          <w:i/>
          <w:sz w:val="22"/>
        </w:rPr>
        <w:t>Chị Lan, con trai Nerida làm mất cà vạt trường, và trường yêu cầu đúng màu của nhà mình.</w:t>
      </w:r>
    </w:p>
    <w:p>
      <w:pPr>
        <w:spacing w:after="160" w:line="312" w:lineRule="auto"/>
        <w:jc w:val="both"/>
      </w:pPr>
      <w:r>
        <w:rPr>
          <w:rFonts w:ascii="Calibri" w:hAnsi="Calibri"/>
          <w:b/>
          <w:sz w:val="22"/>
        </w:rPr>
        <w:t xml:space="preserve">Ms Lan: </w:t>
      </w:r>
      <w:r>
        <w:rPr>
          <w:rFonts w:ascii="Calibri" w:hAnsi="Calibri"/>
          <w:sz w:val="22"/>
        </w:rPr>
        <w:t xml:space="preserve">Let me check our uniform stock, yes, we carry that exact house tie in navy and gold.  </w:t>
      </w:r>
      <w:r>
        <w:rPr>
          <w:rFonts w:ascii="Calibri" w:hAnsi="Calibri"/>
          <w:i/>
          <w:sz w:val="22"/>
        </w:rPr>
        <w:t>Để tôi kiểm tra kho đồng phục, đúng rồi, mình có đúng loại cà vạt đó màu navy và vàng.</w:t>
      </w:r>
    </w:p>
    <w:p>
      <w:pPr>
        <w:spacing w:after="160" w:line="312" w:lineRule="auto"/>
        <w:jc w:val="both"/>
      </w:pPr>
      <w:r>
        <w:rPr>
          <w:rFonts w:ascii="Calibri" w:hAnsi="Calibri"/>
          <w:b/>
          <w:sz w:val="22"/>
        </w:rPr>
        <w:t xml:space="preserve">Mr Kingscote: </w:t>
      </w:r>
      <w:r>
        <w:rPr>
          <w:rFonts w:ascii="Calibri" w:hAnsi="Calibri"/>
          <w:sz w:val="22"/>
        </w:rPr>
        <w:t xml:space="preserve">Good, I'll bring one out for her before she heads to pick him up.  </w:t>
      </w:r>
      <w:r>
        <w:rPr>
          <w:rFonts w:ascii="Calibri" w:hAnsi="Calibri"/>
          <w:i/>
          <w:sz w:val="22"/>
        </w:rPr>
        <w:t>Tốt, tôi sẽ mang một cái ra cho cô ấy trước khi cô ấy đi đón bé.</w:t>
      </w:r>
    </w:p>
    <w:p>
      <w:pPr>
        <w:spacing w:after="160" w:line="312" w:lineRule="auto"/>
        <w:jc w:val="both"/>
      </w:pPr>
      <w:r>
        <w:rPr>
          <w:rFonts w:ascii="Calibri" w:hAnsi="Calibri"/>
          <w:b/>
          <w:sz w:val="22"/>
        </w:rPr>
        <w:t xml:space="preserve">Ms Lan: </w:t>
      </w:r>
      <w:r>
        <w:rPr>
          <w:rFonts w:ascii="Calibri" w:hAnsi="Calibri"/>
          <w:sz w:val="22"/>
        </w:rPr>
        <w:t xml:space="preserve">Kingscote, Osric needs a new team badge sewn onto his uniform jacket before the match.  </w:t>
      </w:r>
      <w:r>
        <w:rPr>
          <w:rFonts w:ascii="Calibri" w:hAnsi="Calibri"/>
          <w:i/>
          <w:sz w:val="22"/>
        </w:rPr>
        <w:t>Anh Kingscote, Osric cần may huy hiệu đội mới lên áo khoác đồng phục trước trận đấu.</w:t>
      </w:r>
    </w:p>
    <w:p>
      <w:pPr>
        <w:spacing w:after="160" w:line="312" w:lineRule="auto"/>
        <w:jc w:val="both"/>
      </w:pPr>
      <w:r>
        <w:rPr>
          <w:rFonts w:ascii="Calibri" w:hAnsi="Calibri"/>
          <w:b/>
          <w:sz w:val="22"/>
        </w:rPr>
        <w:t xml:space="preserve">Mr Kingscote: </w:t>
      </w:r>
      <w:r>
        <w:rPr>
          <w:rFonts w:ascii="Calibri" w:hAnsi="Calibri"/>
          <w:sz w:val="22"/>
        </w:rPr>
        <w:t xml:space="preserve">I'll position it exactly where the old one was so the fabric doesn't show a mark.  </w:t>
      </w:r>
      <w:r>
        <w:rPr>
          <w:rFonts w:ascii="Calibri" w:hAnsi="Calibri"/>
          <w:i/>
          <w:sz w:val="22"/>
        </w:rPr>
        <w:t>Tôi sẽ đặt đúng vị trí huy hiệu cũ để vải không lộ dấu vết.</w:t>
      </w:r>
    </w:p>
    <w:p>
      <w:pPr>
        <w:spacing w:after="160" w:line="312" w:lineRule="auto"/>
        <w:jc w:val="both"/>
      </w:pPr>
      <w:r>
        <w:rPr>
          <w:rFonts w:ascii="Calibri" w:hAnsi="Calibri"/>
          <w:b/>
          <w:sz w:val="22"/>
        </w:rPr>
        <w:t xml:space="preserve">Ms Lan: </w:t>
      </w:r>
      <w:r>
        <w:rPr>
          <w:rFonts w:ascii="Calibri" w:hAnsi="Calibri"/>
          <w:sz w:val="22"/>
        </w:rPr>
        <w:t xml:space="preserve">Thank you, he said the match starts in just under two hours.  </w:t>
      </w:r>
      <w:r>
        <w:rPr>
          <w:rFonts w:ascii="Calibri" w:hAnsi="Calibri"/>
          <w:i/>
          <w:sz w:val="22"/>
        </w:rPr>
        <w:t>Cảm ơn anh, anh ấy nói trận đấu bắt đầu trong chưa đầy hai tiếng nữa.</w:t>
      </w:r>
    </w:p>
    <w:p>
      <w:pPr>
        <w:spacing w:after="160" w:line="312" w:lineRule="auto"/>
        <w:jc w:val="both"/>
      </w:pPr>
      <w:r>
        <w:rPr>
          <w:rFonts w:ascii="Calibri" w:hAnsi="Calibri"/>
          <w:b/>
          <w:sz w:val="22"/>
        </w:rPr>
        <w:t xml:space="preserve">Mr Kingscote: </w:t>
      </w:r>
      <w:r>
        <w:rPr>
          <w:rFonts w:ascii="Calibri" w:hAnsi="Calibri"/>
          <w:sz w:val="22"/>
        </w:rPr>
        <w:t xml:space="preserve">Lan, Precious's son grew so fast his uniform trousers are now too short at the ankle.  </w:t>
      </w:r>
      <w:r>
        <w:rPr>
          <w:rFonts w:ascii="Calibri" w:hAnsi="Calibri"/>
          <w:i/>
          <w:sz w:val="22"/>
        </w:rPr>
        <w:t>Chị Lan, con trai Precious lớn nhanh quá nên quần đồng phục giờ ngắn cũn ở mắt cá chân.</w:t>
      </w:r>
    </w:p>
    <w:p>
      <w:pPr>
        <w:spacing w:after="160" w:line="312" w:lineRule="auto"/>
        <w:jc w:val="both"/>
      </w:pPr>
      <w:r>
        <w:rPr>
          <w:rFonts w:ascii="Calibri" w:hAnsi="Calibri"/>
          <w:b/>
          <w:sz w:val="22"/>
        </w:rPr>
        <w:t xml:space="preserve">Ms Lan: </w:t>
      </w:r>
      <w:r>
        <w:rPr>
          <w:rFonts w:ascii="Calibri" w:hAnsi="Calibri"/>
          <w:sz w:val="22"/>
        </w:rPr>
        <w:t xml:space="preserve">Let's measure him properly and order the next size before the term restarts.  </w:t>
      </w:r>
      <w:r>
        <w:rPr>
          <w:rFonts w:ascii="Calibri" w:hAnsi="Calibri"/>
          <w:i/>
          <w:sz w:val="22"/>
        </w:rPr>
        <w:t>Mình đo bé cho chuẩn và đặt size lớn hơn trước khi học kỳ mới bắt đầu.</w:t>
      </w:r>
    </w:p>
    <w:p>
      <w:pPr>
        <w:spacing w:after="160" w:line="312" w:lineRule="auto"/>
        <w:jc w:val="both"/>
      </w:pPr>
      <w:r>
        <w:rPr>
          <w:rFonts w:ascii="Calibri" w:hAnsi="Calibri"/>
          <w:b/>
          <w:sz w:val="22"/>
        </w:rPr>
        <w:t xml:space="preserve">Mr Kingscote: </w:t>
      </w:r>
      <w:r>
        <w:rPr>
          <w:rFonts w:ascii="Calibri" w:hAnsi="Calibri"/>
          <w:sz w:val="22"/>
        </w:rPr>
        <w:t xml:space="preserve">Good, kids really do outgrow uniforms faster than parents expect.  </w:t>
      </w:r>
      <w:r>
        <w:rPr>
          <w:rFonts w:ascii="Calibri" w:hAnsi="Calibri"/>
          <w:i/>
          <w:sz w:val="22"/>
        </w:rPr>
        <w:t>Tốt, trẻ con thật sự lớn nhanh hơn đồng phục so với cha mẹ tưởng.</w:t>
      </w:r>
    </w:p>
    <w:p>
      <w:pPr>
        <w:spacing w:after="160" w:line="312" w:lineRule="auto"/>
        <w:jc w:val="both"/>
      </w:pPr>
      <w:r>
        <w:rPr>
          <w:rFonts w:ascii="Calibri" w:hAnsi="Calibri"/>
          <w:b/>
          <w:sz w:val="22"/>
        </w:rPr>
        <w:t xml:space="preserve">Ms Lan: </w:t>
      </w:r>
      <w:r>
        <w:rPr>
          <w:rFonts w:ascii="Calibri" w:hAnsi="Calibri"/>
          <w:sz w:val="22"/>
        </w:rPr>
        <w:t xml:space="preserve">Kingscote, Quintus is asking whether the school allows any substitute for the required black shoes.  </w:t>
      </w:r>
      <w:r>
        <w:rPr>
          <w:rFonts w:ascii="Calibri" w:hAnsi="Calibri"/>
          <w:i/>
          <w:sz w:val="22"/>
        </w:rPr>
        <w:t>Anh Kingscote, Quintus hỏi trường có cho phép thay thế nào khác cho yêu cầu giày đen không.</w:t>
      </w:r>
    </w:p>
    <w:p>
      <w:pPr>
        <w:spacing w:after="160" w:line="312" w:lineRule="auto"/>
        <w:jc w:val="both"/>
      </w:pPr>
      <w:r>
        <w:rPr>
          <w:rFonts w:ascii="Calibri" w:hAnsi="Calibri"/>
          <w:b/>
          <w:sz w:val="22"/>
        </w:rPr>
        <w:t xml:space="preserve">Mr Kingscote: </w:t>
      </w:r>
      <w:r>
        <w:rPr>
          <w:rFonts w:ascii="Calibri" w:hAnsi="Calibri"/>
          <w:sz w:val="22"/>
        </w:rPr>
        <w:t xml:space="preserve">As far as I know, only plain black leather shoes are allowed, no sneakers at all.  </w:t>
      </w:r>
      <w:r>
        <w:rPr>
          <w:rFonts w:ascii="Calibri" w:hAnsi="Calibri"/>
          <w:i/>
          <w:sz w:val="22"/>
        </w:rPr>
        <w:t>Theo tôi biết, chỉ cho phép giày da đen trơn, hoàn toàn không được giày thể thao.</w:t>
      </w:r>
    </w:p>
    <w:p>
      <w:pPr>
        <w:spacing w:after="160" w:line="312" w:lineRule="auto"/>
        <w:jc w:val="both"/>
      </w:pPr>
      <w:r>
        <w:rPr>
          <w:rFonts w:ascii="Calibri" w:hAnsi="Calibri"/>
          <w:b/>
          <w:sz w:val="22"/>
        </w:rPr>
        <w:t xml:space="preserve">Ms Lan: </w:t>
      </w:r>
      <w:r>
        <w:rPr>
          <w:rFonts w:ascii="Calibri" w:hAnsi="Calibri"/>
          <w:sz w:val="22"/>
        </w:rPr>
        <w:t xml:space="preserve">Thank you, I'll show him the styles that meet that exact requirement.  </w:t>
      </w:r>
      <w:r>
        <w:rPr>
          <w:rFonts w:ascii="Calibri" w:hAnsi="Calibri"/>
          <w:i/>
          <w:sz w:val="22"/>
        </w:rPr>
        <w:t>Cảm ơn anh, tôi sẽ cho anh ấy xem các kiểu đáp ứng đúng yêu cầu đó.</w:t>
      </w:r>
    </w:p>
    <w:p>
      <w:pPr>
        <w:spacing w:after="160" w:line="312" w:lineRule="auto"/>
        <w:jc w:val="both"/>
      </w:pPr>
      <w:r>
        <w:rPr>
          <w:rFonts w:ascii="Calibri" w:hAnsi="Calibri"/>
          <w:b/>
          <w:sz w:val="22"/>
        </w:rPr>
        <w:t xml:space="preserve">Mr Kingscote: </w:t>
      </w:r>
      <w:r>
        <w:rPr>
          <w:rFonts w:ascii="Calibri" w:hAnsi="Calibri"/>
          <w:sz w:val="22"/>
        </w:rPr>
        <w:t xml:space="preserve">Lan, Rowena is returning her daughter's rented uniform set now that the school year has ended.  </w:t>
      </w:r>
      <w:r>
        <w:rPr>
          <w:rFonts w:ascii="Calibri" w:hAnsi="Calibri"/>
          <w:i/>
          <w:sz w:val="22"/>
        </w:rPr>
        <w:t>Chị Lan, Rowena trả lại bộ đồng phục thuê của con gái vì năm học đã kết thúc.</w:t>
      </w:r>
    </w:p>
    <w:p>
      <w:pPr>
        <w:spacing w:after="160" w:line="312" w:lineRule="auto"/>
        <w:jc w:val="both"/>
      </w:pPr>
      <w:r>
        <w:rPr>
          <w:rFonts w:ascii="Calibri" w:hAnsi="Calibri"/>
          <w:b/>
          <w:sz w:val="22"/>
        </w:rPr>
        <w:t xml:space="preserve">Ms Lan: </w:t>
      </w:r>
      <w:r>
        <w:rPr>
          <w:rFonts w:ascii="Calibri" w:hAnsi="Calibri"/>
          <w:sz w:val="22"/>
        </w:rPr>
        <w:t xml:space="preserve">Let me check the condition first, everything looks fine, so her deposit can be refunded in full.  </w:t>
      </w:r>
      <w:r>
        <w:rPr>
          <w:rFonts w:ascii="Calibri" w:hAnsi="Calibri"/>
          <w:i/>
          <w:sz w:val="22"/>
        </w:rPr>
        <w:t>Để tôi kiểm tra tình trạng trước, mọi thứ đều ổn, nên tiền cọc của cô ấy được hoàn đủ.</w:t>
      </w:r>
    </w:p>
    <w:p>
      <w:pPr>
        <w:spacing w:after="160" w:line="312" w:lineRule="auto"/>
        <w:jc w:val="both"/>
      </w:pPr>
      <w:r>
        <w:rPr>
          <w:rFonts w:ascii="Calibri" w:hAnsi="Calibri"/>
          <w:b/>
          <w:sz w:val="22"/>
        </w:rPr>
        <w:t xml:space="preserve">Mr Kingscote: </w:t>
      </w:r>
      <w:r>
        <w:rPr>
          <w:rFonts w:ascii="Calibri" w:hAnsi="Calibri"/>
          <w:sz w:val="22"/>
        </w:rPr>
        <w:t xml:space="preserve">Good, I'll process that refund for her right now.  </w:t>
      </w:r>
      <w:r>
        <w:rPr>
          <w:rFonts w:ascii="Calibri" w:hAnsi="Calibri"/>
          <w:i/>
          <w:sz w:val="22"/>
        </w:rPr>
        <w:t>Tốt, tôi sẽ xử lý hoàn tiền cho cô ấy ngay bây giờ.</w:t>
      </w:r>
    </w:p>
    <w:p>
      <w:pPr>
        <w:spacing w:after="160" w:line="312" w:lineRule="auto"/>
        <w:jc w:val="both"/>
      </w:pPr>
      <w:r>
        <w:rPr>
          <w:rFonts w:ascii="Calibri" w:hAnsi="Calibri"/>
          <w:b/>
          <w:sz w:val="22"/>
        </w:rPr>
        <w:t xml:space="preserve">Mr Kingscote: </w:t>
      </w:r>
      <w:r>
        <w:rPr>
          <w:rFonts w:ascii="Calibri" w:hAnsi="Calibri"/>
          <w:sz w:val="22"/>
        </w:rPr>
        <w:t xml:space="preserve">Lan, why does completing a routine, everyday exchange about clothing and personal items matter so much anyway?  </w:t>
      </w:r>
      <w:r>
        <w:rPr>
          <w:rFonts w:ascii="Calibri" w:hAnsi="Calibri"/>
          <w:i/>
          <w:sz w:val="22"/>
        </w:rPr>
        <w:t>Chị Lan, vậy vì sao việc hoàn tất một trao đổi thường ngày về quần áo và đồ dùng cá nhân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size, a missing button, or a lost scarf, helps every customer feel truly looked after here.  </w:t>
      </w:r>
      <w:r>
        <w:rPr>
          <w:rFonts w:ascii="Calibri" w:hAnsi="Calibri"/>
          <w:i/>
          <w:sz w:val="22"/>
        </w:rPr>
        <w:t>Vì làm đúng một chi tiết cụ thể, như một size, một khuy áo bị mất, hay một chiếc khăn thất lạc, giúp mỗi khách hàng cảm thấy thật sự được chăm sóc ở đây.</w:t>
      </w:r>
    </w:p>
    <w:p>
      <w:pPr>
        <w:spacing w:after="160" w:line="312" w:lineRule="auto"/>
        <w:jc w:val="both"/>
      </w:pPr>
      <w:r>
        <w:rPr>
          <w:rFonts w:ascii="Calibri" w:hAnsi="Calibri"/>
          <w:b/>
          <w:sz w:val="22"/>
        </w:rPr>
        <w:t xml:space="preserve">Mr Kingscote: </w:t>
      </w:r>
      <w:r>
        <w:rPr>
          <w:rFonts w:ascii="Calibri" w:hAnsi="Calibri"/>
          <w:sz w:val="22"/>
        </w:rPr>
        <w:t xml:space="preserve">That is very true, and checking things this carefully really does make Brambleford Clothing &amp; Alterations feel dependable for everyone who walks through our door.  </w:t>
      </w:r>
      <w:r>
        <w:rPr>
          <w:rFonts w:ascii="Calibri" w:hAnsi="Calibri"/>
          <w:i/>
          <w:sz w:val="22"/>
        </w:rPr>
        <w:t>Đúng vậy thật, và kiểm tra cẩn thận như thế này thật sự giúp Brambleford Clothing &amp; Alterations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0609</w:t>
            </w:r>
          </w:p>
        </w:tc>
        <w:tc>
          <w:tcPr>
            <w:tcW w:type="dxa" w:w="7824"/>
            <w:shd w:val="clear" w:color="auto" w:fill="D9E2F3"/>
          </w:tcPr>
          <w:p>
            <w:r>
              <w:rPr>
                <w:rFonts w:ascii="Arial" w:hAnsi="Arial"/>
                <w:b/>
                <w:color w:val="1F3864"/>
                <w:sz w:val="30"/>
              </w:rPr>
              <w:t>Completing a Routine Exchange About the First Practical Exchange About Neighbourhood &amp; Directions</w:t>
            </w:r>
          </w:p>
          <w:p>
            <w:r>
              <w:rPr>
                <w:rFonts w:ascii="Arial" w:hAnsi="Arial"/>
                <w:i/>
                <w:color w:val="333333"/>
                <w:sz w:val="22"/>
              </w:rPr>
              <w:t>Giao tiếp thường ngày: neighbourhood &amp; directions — the first practical exchange about neighbourhood &amp; directions</w:t>
            </w:r>
          </w:p>
        </w:tc>
      </w:tr>
    </w:tbl>
    <w:p>
      <w:pPr>
        <w:spacing w:after="40"/>
      </w:pPr>
    </w:p>
    <w:p>
      <w:pPr>
        <w:spacing w:after="160"/>
        <w:jc w:val="both"/>
      </w:pPr>
      <w:r>
        <w:rPr>
          <w:rFonts w:ascii="Calibri" w:hAnsi="Calibri"/>
          <w:i/>
          <w:sz w:val="19"/>
        </w:rPr>
        <w:t>Ms Lan is the lead dispatcher at Bellhaven Local Rides &amp; Deliveries, a small neighbourhood taxi and courier dispatch office, and Mr Ashenford is the on-duty dispatcher who shares the phone line and radio with her, so a steady stream of drivers, customers, and neighbours call in or stop by with a small question about how to get somewhere in the neighbourhood. Across many everyday moments -- giving phone directions to Bellhaven Community Pharmacy on Marigold Lane, confirming a house number on Cedar Row for a taxi pickup, guiding a lost parcel courier near Thistledown Street to Cedar Row Community Hall, directing a tourist to the train station via Foxglove Road, suggesting a shortcut through Elmsworth Park to Thistledown Street, explaining walking and cab times to Greenfield Primary School, confirming a meeting point outside The Copper Kettle Café, locating the wheelchair entrance at Bellhaven Medical Clinic, rerouting drivers around a water-main closure on Hollyhock Avenue, pinpointing the route-twelve bus stop near Foxglove Road, describing Mrs Petrova's house by its blue door and rose bushes, giving the fastest route to Bellhaven Fire Station No. 3, correcting a map app that sent a driver down a dead end on Sable Street, confirming a taxi pickup outside Chestnut Terrace Bookstore, teaching a new driver the one-way system around Windmill Road, warning drivers about flooding on Quarryside Road, giving a new parent the safest walking route to Greenfield Primary, directing a wedding guest to Lantern Hill Community Centre, naming the closest train station exit to Ivy Bank Florist, flagging a one-way mistake on Underhill Road, locating the pedestrian crossing by Zinnia Court Playground, finding the cheese stall at Bellhaven Farmers' Market, directing the newly arrived Chen family to the nearest grocery shop, reporting a suspicious van on Rosemary Close to the police, guiding a cyclist to Knollside Bike Shop for a flat tyre, mapping a bike route down to the canal path, directing visitors to a pop-up vaccination clinic at Cedar Row Community Hall, explaining where the parking permit zone starts near Redcliff Street, re-guiding a lost food delivery driver near Juniper Crescent, double-checking the spelling of Willowmere Drive for a furniture delivery, counting the walking blocks to Bellhaven Farmers' Market, confirming a group meeting point at the stone fountain, choosing the right courier gate for the Ivywell Court flats, detouring drivers around a street parade on Chestnut Terrace, finding free parking behind Granary Fitness Studio, directing a courier to the right floor at the Bellhaven Business Centre, walking a lost elderly man to Rosemary Close Care Home, confirming a school-trip pickup shelter at Elmsworth Public Library, suggesting a flat route for a wheelchair customer along Meadowgate Street, directing a family to St. Aidan's Church for a christening, pointing job-fair visitors to the side entrance at Lantern Hill Community Centre, locating the route-seven bus stop near Saffron Walk, guiding a lost dog walker to Foxglove Animal Shelter, sharing an alley shortcut behind Mulberry Walk Coffee Roasters, rerouting drivers around a fallen tree on Ashgrove Sports Field Road, finding a wide enough parking bay for a moving van on Primrose Court, rushing directions to Riverside Veterinary Clinic for a sick cat, describing Mr Novak's house by the yellow fire hydrant, sending a parent with a lost child to Meadowgate Police Substation, confirming a library-steps pickup at Elmsworth Public Library, timing a school group's walk to Bellhaven Fire Station, finding Mrs Ferreira's room number at Nettlebed Nursing Home, correcting an app that tried routing a van through a pedestrian zone near Zinnia Court, directing visitors to a pop-up flu clinic in the St. Aidan's Church hall, confirming a teen group's meeting spot under the Cobalt Cinema marquee, tracking down a flat number above Tanglewood Tailor Shop for a pizza delivery, confirming the polling station is still at Cedar Row Community Hall, finding a footbridge shortcut over the railway near Harbourview Street, confirming a carpool gate at Greenfield Primary, delivering a welcome pack to a corner house on Periwinkle Street, rerouting drivers around a burst water pipe on Cobalt Street, locating a disabled parking bay near Thistledown Butcher, pointing a customer to the outdoor ATM at Redcliff Bank Branch, re-explaining the route to Lantern Hill Community Centre for a second lost driver, reassuring a stroller-pushing customer about a level route to the bus stop, confirming the after-school pickup gate at Greenfield Primary, directing a mother to Orchard Lane Nursery, redirecting a lost hiking club member to the canal steps, rerouting drivers around resurfacing work on Yarrow Close, using a fox mural as a landmark for Mulberry Walk Coffee Roasters, confirming a tour group's gate at Harbourview Ferry Dock, rushing directions to Wrenfield Family Dentist for an emergency appointment, confirming an exact parking bay on a shared driveway on Bramble Close, rerouting drivers around a fallen power line on Quince Tree Lane, directing a soil delivery to Fernbridge Garden Centre, confirming a birthday party's picnic table at Zinnia Court Playground, pointing a customer to late-opening Birchwood Chemist, confirming an elderly resident's grocery delivery address on Violet Bank, directing a job interview visitor to reception at the Bellhaven Business Centre, describing the office's own blue awning on Elmsworth Road for a walk-in customer, sending an event-night driver to level three of the Cobalt Cinema car park, resolving an ambulance address mix-up between Ashford Row and Ashgrove Row, sharing a hidden alley behind Chestnut Terrace Bookstore, reuniting a lost cyclist with friends near Windmill Hardware &amp; Paint, locating the airport shuttle connection outside Elmsworth Public Library, finding the ground-floor lab department at Bellhaven Medical Clinic, reassuring customers during utility works right outside the office on Elmsworth Road, identifying the right sofa-donation house on Juniper Crescent, confirming overflow food-truck parking at Lantern Hill Community Centre, confirming a coach tour group's gate at Harbourview Ferry Dock a second time, guiding a lost jogger back to the old windmill on the canal towpath, confirming a ramped pickup shelter for a wheelchair customer, directing a tow truck to Quarryside Auto Repair, confirming a first date's window table at The Copper Kettle Café, detouring Sunday traffic around a charity road race on Sable Street, walking a train-arriving visitor to Bellhaven Farmers' Market, confirming a ramp pickup at Nettlebed Nursing Home, telling two identical houses on Primrose Court apart by a red mailbox, recommending the accessible playground equipment at Zinnia Court, confirming a movers' meeting point at Bellhaven Self Storage, finding the wedding flower stall at Bellhaven Farmers' Market, choosing the widest car park exit for a family reunion at Cobalt Cinema, warning a new courier about a hidden turning to Tanglewood Tailor Shop, confirming a cleanup crew's gathering gate at Elmsworth Park, finding the nearest working public toilet at Cedar Row Community Hall, rerouting drivers around a tree-planting closure on Hollyhock Avenue, confirming the wider loading-bay lift for a fridge delivery on Juniper Crescent, untangling confusion between two similarly named Redcliff bank branches, confirming a school photographer's front-hall check-in at Greenfield Primary, confirming an accessible ramp entrance at Lantern Hill Community Centre, finding the fresh fish stall at Bellhaven Farmers' Market, double-checking a house number for an early airport pickup on Saffron Walk, rerouting drivers around summer-fair setup on Cedar Row, confirming an elderly friend's usual bench in Elmsworth Park, locating the side ramp at Wrenfield Family Dentist, looking up a forgotten storage unit number at Bellhaven Self Storage, explaining a new bike lane's effect on the old Foxglove Road route, confirming a scavenger hunt's library-steps meeting time, sending a market vendor to the nearest cash machine, using an old red phone box as a landmark on Larkspur Way, finding the after-hours buzzer at Riverside Veterinary Clinic, directing a prospective buyer to a house for sale on Whitmore Street, reminding a new driver about the school-zone speed limit near Greenfield Primary, confirming a hen party's side-door pickup at Granary Fitness Studio, directing a resident to the Bellhaven Recycling Point on Upton Row, resettling a lost exchange student beside the stone fountain, finding the book club's upstairs room at Elmsworth Public Library, moving a flooded-hall event from Cedar Row to Lantern Hill Community Centre, confirming a leave-at-the-gate delivery instruction on Foxglove Road, directing a visitor to an author signing at Chestnut Terrace Bookstore, confirming a room number for movers at Rosemary Close Care Home, redirecting a rail passenger to the replacement bus stop by the library, explaining that Wrenfield Family Dentist moved up a floor, reassuring a nervous child's first solo ride to Orchard Lane Nursery, directing a piano tuner to a dark green door on Knollside Avenue, confirming a volunteer sign-in table at Foxglove Animal Shelter's adoption day, warning drivers about a still-broken streetlamp on Vellum Street, confirming a hospital discharge drop-off on Violet Bank, directing a food critic to a new pop-up stall at Bellhaven Farmers' Market, finding a level, step-free entrance at Cobalt Cinema, confirming a river clean-up's canal-steps meeting point, confirming a care-home wing for a resident moving in on Nettlebed Lane, untangling swapped street signs on Foxglove Road and Foxglove Row, locating the nearest defibrillator at Cedar Row Community Hall, confirming a photography walk's meeting point by the old windmill, directing job candidates to a pop-up interview tent in a car park, confirming a same-day passport photo shop near Chestnut Terrace Bookstore, redirecting latecomers to a shorter vaccine clinic queue, confirming a carol singing meeting point outside St. Aidan's Church, flagging which market stalls are cash-only, detouring wedding traffic around a Saturday cycling race on Larkspur Way, confirming a university open day visitor's library-steps pickup, finding the right check-in room at Riverside Veterinary Clinic, confirming a safe trick-or-treat route from Zinnia Court to Cedar Row, locating a public bicycle repair pump station on the canal towpath, easing a nervous new employee's first day at Granary Fitness Studio, finding the honey stall at Bellhaven Farmers' Market, reuniting a hiking club member's friend near the old windmill, flagging a wrongly removed street sign on Cobalt Street, updating an elderly resident's grocery pickup time on Violet Bank, finding a free phone-charging point at Cedar Row Community Hall, confirming overflow parking for wedding guests near Lantern Hill, marking the finish-line gate for a school fun run at Greenfield Primary, confirming a volunteer training pickup at Cedar Row Community Hall, confirming a repaired streetlamp on Vellum Street, finding an unusual pickup spot behind Upton Row Bakery, and directing a family to a memorial bench dedication in Elmsworth Park -- and finally why completing a routine, everyday exchange about neighbourhood and directions matters so much -- one person checks one exact detail with care, and the other always confirms it so every neighbour and every visitor finds exactly where they need to go.</w:t>
      </w:r>
      <w:r>
        <w:rPr>
          <w:rFonts w:ascii="Calibri" w:hAnsi="Calibri"/>
          <w:i/>
          <w:sz w:val="19"/>
        </w:rPr>
        <w:t xml:space="preserve">  Chị Lan là điều phối viên chính tại Bellhaven Local Rides &amp; Deliveries, một văn phòng điều phối taxi và giao hàng nhỏ trong khu phố, còn anh Ashenford là điều phối viên trực cùng ca chia sẻ đường dây điện thoại và bộ đàm với chị, nên liên tục có tài xế, khách hàng và hàng xóm gọi đến hoặc ghé qua hỏi một câu nhỏ về cách đi đến đâu đó trong khu phố. Qua nhiều khoảnh khắc đời thường -- chỉ đường qua điện thoại đến Nhà Thuốc Cộng Đồng Bellhaven trên Marigold Lane, xác nhận số nhà trên Cedar Row cho một điểm đón taxi, hướng dẫn một người giao bưu kiện bị lạc gần Thistledown Street đến Nhà Sinh Hoạt Cedar Row, chỉ đường cho một du khách đến ga tàu qua Foxglove Road, gợi ý lối tắt qua Công Viên Elmsworth đến Thistledown Street, giải thích thời gian đi bộ và đi taxi đến Trường Tiểu Học Greenfield, xác nhận điểm hẹn bên ngoài Quán Copper Kettle, tìm cửa vào cho xe lăn tại Phòng Khám Bellhaven, đổi lộ trình tài xế quanh khu đóng đường vì sửa ống nước chính trên Hollyhock Avenue, xác định trạm xe buýt tuyến mười hai gần Foxglove Road, mô tả nhà bà Petrova qua cửa xanh và bụi hồng, chỉ tuyến đường nhanh nhất đến Trạm Cứu Hỏa Bellhaven Số 3, sửa lại đường đi khi ứng dụng bản đồ chỉ tài xế vào ngõ cụt trên Sable Street, xác nhận điểm đón taxi ngoài Hiệu Sách Chestnut Terrace, hướng dẫn tài xế mới về hệ thống đường một chiều quanh Windmill Road, cảnh báo tài xế về ngập nước trên Quarryside Road, chỉ cho phụ huynh mới tuyến đi bộ an toàn nhất đến Trường Greenfield, chỉ đường cho khách dự đám cưới đến Trung Tâm Lantern Hill, gọi tên lối ra ga tàu gần Tiệm Hoa Ivy Bank nhất, phát hiện lỗi đường một chiều trên Underhill Road, xác định chỗ băng qua đường cho người đi bộ gần Sân Chơi Zinnia Court, tìm quầy phô mai tại Chợ Nông Sản Bellhaven, chỉ đường cho gia đình Chen mới chuyển đến cửa hàng tạp hóa gần nhất, báo cảnh sát về một chiếc xe tải khả nghi trên Rosemary Close, hướng dẫn người đi xe đạp đến Tiệm Xe Đạp Knollside để vá lốp, vạch tuyến xe đạp xuống đường ven kênh, chỉ đường cho khách đến phòng tiêm chủng lưu động tại Nhà Sinh Hoạt Cedar Row, giải thích khu vực đỗ xe cần giấy phép bắt đầu từ đâu gần Redcliff Street, hướng dẫn lại một tài xế giao đồ ăn bị lạc gần Juniper Crescent, kiểm tra lại chính tả Willowmere Drive cho một đơn giao nội thất, đếm số dãy nhà đi bộ đến Chợ Nông Sản Bellhaven, xác nhận điểm hẹn nhóm tại đài phun nước bằng đá, chọn đúng cổng cho người giao hàng ở khu căn hộ Ivywell Court, đổi lộ trình tài xế quanh lễ diễu hành trên Chestnut Terrace, tìm chỗ đỗ xe miễn phí sau Phòng Tập Granary, chỉ người giao hàng đúng tầng tại Trung Tâm Thương Mại Bellhaven, dẫn một cụ ông bị lạc đến Nhà Dưỡng Lão Rosemary Close, xác nhận trạm chờ đón học sinh đi tham quan tại Thư Viện Elmsworth, gợi ý tuyến bằng phẳng cho khách ngồi xe lăn dọc Meadowgate Street, chỉ đường cho một gia đình đến Nhà Thờ St. Aidan dự lễ rửa tội, chỉ khách hội chợ việc làm vào cổng bên tại Trung Tâm Lantern Hill, xác định trạm xe buýt tuyến bảy gần Saffron Walk, hướng dẫn một người dắt chó bị lạc đến Trạm Cứu Hộ Foxglove, chia sẻ lối tắt qua hẻm sau Xưởng Rang Cà Phê Mulberry Walk, đổi lộ trình tài xế quanh một cây đổ trên Ashgrove Sports Field Road, tìm chỗ đỗ đủ rộng cho xe chuyển nhà trên Primrose Court, chỉ đường gấp đến Phòng Khám Thú Y Riverside cho một con mèo bị bệnh, mô tả nhà ông Novak qua trụ cứu hỏa màu vàng, đưa một phụ huynh bị lạc mất con đến Đồn Cảnh Sát Meadowgate, xác nhận điểm đón ở bậc thềm Thư Viện Elmsworth, tính thời gian một nhóm học sinh đi bộ đến Trạm Cứu Hỏa Bellhaven, tìm số phòng của bà Ferreira tại Nhà Dưỡng Lão Nettlebed, sửa lại đường đi khi ứng dụng suýt chỉ một xe tải qua khu đi bộ gần Zinnia Court, chỉ đường cho khách đến phòng tiêm phòng cúm lưu động trong hội trường Nhà Thờ St. Aidan, xác nhận điểm hẹn của một nhóm thanh thiếu niên dưới biển hiệu Rạp Cobalt, tìm đúng số căn trên Tiệm May Tanglewood cho một đơn giao pizza, xác nhận điểm bỏ phiếu vẫn ở Nhà Sinh Hoạt Cedar Row, tìm lối tắt cầu đi bộ qua đường ray gần Harbourview Street, xác nhận cổng đi chung xe tại Trường Greenfield, giao một gói chào mừng đến căn nhà góc trên Periwinkle Street, đổi lộ trình tài xế quanh một đường ống nước bị vỡ trên Cobalt Street, xác định ô đỗ xe ưu tiên gần Hàng Thịt Thistledown, chỉ khách đến máy ATM ngoài trời tại Chi Nhánh Ngân Hàng Redcliff, giải thích lại đường đến Trung Tâm Lantern Hill cho một tài xế bị lạc lần hai, trấn an một khách đẩy xe em bé về tuyến đường bằng phẳng đến trạm xe buýt, xác nhận cổng đón sau giờ học tại Trường Greenfield, chỉ đường cho một người mẹ đến Nhà Trẻ Orchard Lane, hướng dẫn lại một thành viên câu lạc bộ đi bộ đường dài bị lạc đến bậc thang ven kênh, đổi lộ trình tài xế quanh công trình trải lại mặt đường trên Yarrow Close, dùng bức tranh tường vẽ con cáo làm mốc cho Xưởng Rang Cà Phê Mulberry Walk, xác nhận cổng của đoàn tham quan tại Bến Phà Harbourview, chỉ đường gấp đến Nha Khoa Wrenfield cho một lịch hẹn khẩn cấp, xác nhận đúng ô đỗ xe trên lối vào chung ở Bramble Close, đổi lộ trình tài xế quanh một đường dây điện đứt trên Quince Tree Lane, chỉ đường giao đất đến Trung Tâm Cây Cảnh Fernbridge, xác nhận bàn dã ngoại cho bữa tiệc sinh nhật tại Sân Chơi Zinnia Court, chỉ khách đến Nhà Thuốc Birchwood mở cửa muộn, xác nhận địa chỉ giao đồ tạp hóa cho cư dân lớn tuổi trên Violet Bank, chỉ khách phỏng vấn xin việc đến quầy lễ tân tại Trung Tâm Thương Mại Bellhaven, mô tả mái hiên xanh của chính văn phòng trên Elmsworth Road cho một khách ghé trực tiếp, chỉ tài xế đêm sự kiện lên tầng ba bãi đỗ xe Rạp Cobalt, gỡ rối nhầm lẫn địa chỉ xe cứu thương giữa Ashford Row và Ashgrove Row, chia sẻ một con hẻm khuất sau Hiệu Sách Chestnut Terrace, giúp một người đi xe đạp bị lạc gặp lại bạn gần Cửa Hàng Windmill Hardware &amp; Paint, xác định kết nối xe đưa đón sân bay ngoài Thư Viện Elmsworth, tìm khoa xét nghiệm ở tầng trệt tại Phòng Khám Bellhaven, trấn an khách hàng trong lúc có công trình hạ tầng ngay trước văn phòng trên Elmsworth Road, xác định đúng căn nhà quyên góp ghế sofa trên Juniper Crescent, xác nhận bãi đỗ phụ cho xe bán đồ ăn tại Trung Tâm Lantern Hill, xác nhận lại cổng của đoàn tham quan tại Bến Phà Harbourview cho một tài xế xe khách, hướng dẫn một người chạy bộ bị lạc quay lại cối xay gió cũ trên đường mòn ven kênh, xác nhận trạm chờ có đường dốc cho một khách ngồi xe lăn, chỉ đường xe kéo đến Tiệm Sửa Xe Quarryside, xác nhận bàn cạnh cửa sổ cho một buổi hẹn hò đầu tiên tại Quán Copper Kettle, đổi lộ trình xe cộ Chủ Nhật quanh một cuộc chạy từ thiện trên Sable Street, dẫn một du khách vừa xuống tàu đến Chợ Nông Sản Bellhaven, xác nhận điểm đón có đường dốc tại Nhà Dưỡng Lão Nettlebed, phân biệt hai căn nhà giống hệt nhau trên Primrose Court qua một hộp thư đỏ, gợi ý thiết bị sân chơi phù hợp người khuyết tật tại Zinnia Court, xác nhận điểm hẹn của đội chuyển đồ tại Kho Tự Quản Bellhaven, tìm quầy hoa cưới tại Chợ Nông Sản Bellhaven, chọn lối ra rộng nhất cho một nhóm gia đình đông người rời Rạp Cobalt, cảnh báo một người giao hàng mới về khúc rẽ khuất đến Tiệm May Tanglewood, xác nhận cổng tập trung của đội dọn dẹp tại Công Viên Elmsworth, tìm nhà vệ sinh công cộng còn hoạt động gần nhất tại Nhà Sinh Hoạt Cedar Row, đổi lộ trình tài xế quanh khu đóng đường vì sự kiện trồng cây trên Hollyhock Avenue, xác nhận thang máy khu bốc dỡ rộng hơn cho một đơn giao tủ lạnh trên Juniper Crescent, gỡ rối nhầm lẫn giữa hai chi nhánh ngân hàng Redcliff có tên gần giống nhau, xác nhận điểm đăng ký ở sảnh chính cho thợ chụp ảnh trường tại Trường Greenfield, xác nhận cổng có đường dốc cho xe lăn tại Trung Tâm Lantern Hill, tìm quầy cá tươi tại Chợ Nông Sản Bellhaven, kiểm tra lại số nhà cho chuyến đón sân bay sớm trên Saffron Walk, đổi lộ trình tài xế quanh khu dựng hội chợ mùa hè trên Cedar Row, xác nhận chiếc ghế quen thuộc của một cụ ông trong Công Viên Elmsworth, xác định đường dốc bên tại Nha Khoa Wrenfield, tra lại số kho bị quên tại Kho Tự Quản Bellhaven, giải thích ảnh hưởng của làn xe đạp mới đến tuyến đường cũ trên Foxglove Road, xác nhận giờ hẹn ở bậc thềm thư viện cho trò săn tìm kho báu, chỉ một người bán hàng ở chợ đến máy rút tiền gần nhất, dùng bốt điện thoại đỏ cũ làm mốc trên Larkspur Way, tìm chuông bấm ngoài giờ tại Phòng Khám Thú Y Riverside, chỉ đường cho một người mua tiềm năng đến căn nhà rao bán trên Whitmore Street, nhắc một tài xế mới về giới hạn tốc độ khu vực trường gần Trường Greenfield, xác nhận điểm đón cửa bên cho tiệc độc thân tại Phòng Tập Granary, chỉ một cư dân đến Điểm Tái Chế Bellhaven trên Upton Row, ổn định lại một sinh viên trao đổi bị lạc bên cạnh đài phun nước bằng đá, tìm phòng họp trên lầu của câu lạc bộ đọc sách tại Thư Viện Elmsworth, chuyển một sự kiện bị ngập từ Cedar Row sang Trung Tâm Lantern Hill, xác nhận yêu cầu để đơn hàng tại cổng trên Foxglove Road, chỉ một khách đến buổi ký tặng sách tại Hiệu Sách Chestnut Terrace, xác nhận số phòng cho đội chuyển đồ tại Nhà Dưỡng Lão Rosemary Close, hướng dẫn lại một hành khách đường sắt đến trạm xe buýt thay thế gần thư viện, giải thích rằng Nha Khoa Wrenfield đã chuyển lên tầng khác, trấn an một bé đi xe một mình lần đầu đến Nhà Trẻ Orchard Lane, chỉ đường cho thợ lên dây đàn piano đến cửa xanh đậm trên Knollside Avenue, xác nhận bàn đăng ký tình nguyện viên tại ngày nhận nuôi thú cưng ở Trạm Cứu Hộ Foxglove, cảnh báo tài xế về đèn đường vẫn chưa sửa trên Vellum Street, xác nhận điểm thả bệnh nhân xuất viện trên Violet Bank, chỉ một nhà phê bình ẩm thực đến quầy mới tại Chợ Nông Sản Bellhaven, tìm cổng bằng phẳng không bậc thềm tại Rạp Cobalt, xác nhận điểm hẹn ở bậc thang ven kênh cho đội dọn dẹp sông, xác nhận khu nào của nhà dưỡng lão cho một cư dân dọn vào trên Nettlebed Lane, gỡ rối hai biển tên đường bị đổi lẫn giữa Foxglove Road và Foxglove Row, xác định máy khử rung tim gần nhất tại Nhà Sinh Hoạt Cedar Row, xác nhận điểm hẹn của nhóm chụp ảnh gần cối xay gió cũ, chỉ ứng viên xin việc đến lều phỏng vấn lưu động trong bãi đỗ xe, xác nhận tiệm chụp ảnh hộ chiếu lấy trong ngày gần Hiệu Sách Chestnut Terrace, hướng dẫn lại người đến trễ vào hàng chờ ngắn hơn tại phòng tiêm phòng, xác nhận điểm hẹn hát mừng lễ ngoài Nhà Thờ St. Aidan, chỉ ra quầy chợ nào chỉ nhận tiền mặt, đổi lộ trình xe đám cưới quanh một cuộc đua xe đạp thứ Bảy trên Larkspur Way, xác nhận điểm đón ở bậc thềm thư viện cho khách tham quan ngày hội trường đại học, tìm đúng phòng làm thủ tục tại Phòng Khám Thú Y Riverside, xác nhận tuyến đi xin kẹo an toàn từ Zinnia Court đến Cedar Row, xác định trạm bơm sửa xe đạp công cộng trên đường mòn ven kênh, trấn an một nhân viên mới hồi hộp trong ngày đầu đi làm tại Phòng Tập Granary, tìm quầy mật ong tại Chợ Nông Sản Bellhaven, giúp bạn của một thành viên câu lạc bộ đi bộ đường dài gặp lại nhau gần cối xay gió cũ, chỉ ra một biển tên đường bị tháo nhầm trên Cobalt Street, cập nhật giờ đón đi mua đồ tạp hóa mới cho một cư dân lớn tuổi trên Violet Bank, tìm điểm sạc điện thoại miễn phí tại Nhà Sinh Hoạt Cedar Row, xác nhận bãi đỗ phụ cho khách dự đám cưới gần Trung Tâm Lantern Hill, đánh dấu cổng vạch đích cho cuộc chạy vui của trường tại Trường Greenfield, xác nhận điểm đón cho buổi tập huấn tình nguyện tại Nhà Sinh Hoạt Cedar Row, xác nhận một đèn đường đã được sửa trên Vellum Street, tìm điểm đón khác thường sau Lò Bánh Upton Row, và chỉ đường cho một gia đình đến buổi khánh thành ghế tưởng niệm trong Công Viên Elmsworth -- và cuối cùng là vì sao việc hoàn tất một trao đổi thường ngày về khu phố và đường đi lại quan trọng đến thế -- một người kiểm tra kỹ từng chi tiết, và người kia luôn xác nhận lại để mỗi người hàng xóm và mỗi vị khách đều tìm đúng nơi họ cần đến.</w:t>
      </w:r>
    </w:p>
    <w:p>
      <w:pPr>
        <w:spacing w:after="160" w:line="312" w:lineRule="auto"/>
        <w:jc w:val="both"/>
      </w:pPr>
      <w:r>
        <w:rPr>
          <w:rFonts w:ascii="Calibri" w:hAnsi="Calibri"/>
          <w:b/>
          <w:sz w:val="22"/>
        </w:rPr>
        <w:t xml:space="preserve">Ms Lan: </w:t>
      </w:r>
      <w:r>
        <w:rPr>
          <w:rFonts w:ascii="Calibri" w:hAnsi="Calibri"/>
          <w:sz w:val="22"/>
        </w:rPr>
        <w:t xml:space="preserve">Ashenford, a caller wants directions from the roundabout to Bellhaven Community Pharmacy on Marigold Lane.  </w:t>
      </w:r>
      <w:r>
        <w:rPr>
          <w:rFonts w:ascii="Calibri" w:hAnsi="Calibri"/>
          <w:i/>
          <w:sz w:val="22"/>
        </w:rPr>
        <w:t>Anh Ashenford, có khách gọi hỏi đường từ vòng xuyến đến Nhà Thuốc Cộng Đồng Bellhaven trên Marigold Lane.</w:t>
      </w:r>
    </w:p>
    <w:p>
      <w:pPr>
        <w:spacing w:after="160" w:line="312" w:lineRule="auto"/>
        <w:jc w:val="both"/>
      </w:pPr>
      <w:r>
        <w:rPr>
          <w:rFonts w:ascii="Calibri" w:hAnsi="Calibri"/>
          <w:b/>
          <w:sz w:val="22"/>
        </w:rPr>
        <w:t xml:space="preserve">Mr Ashenford: </w:t>
      </w:r>
      <w:r>
        <w:rPr>
          <w:rFonts w:ascii="Calibri" w:hAnsi="Calibri"/>
          <w:sz w:val="22"/>
        </w:rPr>
        <w:t xml:space="preserve">Tell her to go straight through the roundabout and take the second left onto Marigold Lane, the pharmacy is right past the postbox.  </w:t>
      </w:r>
      <w:r>
        <w:rPr>
          <w:rFonts w:ascii="Calibri" w:hAnsi="Calibri"/>
          <w:i/>
          <w:sz w:val="22"/>
        </w:rPr>
        <w:t>Chị bảo cô ấy đi thẳng qua vòng xuyến rồi rẽ trái ở ngã rẽ thứ hai vào Marigold Lane, nhà thuốc nằm ngay sau hòm thư.</w:t>
      </w:r>
    </w:p>
    <w:p>
      <w:pPr>
        <w:spacing w:after="160" w:line="312" w:lineRule="auto"/>
        <w:jc w:val="both"/>
      </w:pPr>
      <w:r>
        <w:rPr>
          <w:rFonts w:ascii="Calibri" w:hAnsi="Calibri"/>
          <w:b/>
          <w:sz w:val="22"/>
        </w:rPr>
        <w:t xml:space="preserve">Ms Lan: </w:t>
      </w:r>
      <w:r>
        <w:rPr>
          <w:rFonts w:ascii="Calibri" w:hAnsi="Calibri"/>
          <w:sz w:val="22"/>
        </w:rPr>
        <w:t xml:space="preserve">Good, I'll pass that along and mention the pharmacy has a bright green awning.  </w:t>
      </w:r>
      <w:r>
        <w:rPr>
          <w:rFonts w:ascii="Calibri" w:hAnsi="Calibri"/>
          <w:i/>
          <w:sz w:val="22"/>
        </w:rPr>
        <w:t>Tốt, tôi sẽ báo lại và nhắc là nhà thuốc có mái hiên màu xanh lá sáng.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house number for the pickup on Cedar Row? The customer only gave the street name.  </w:t>
      </w:r>
      <w:r>
        <w:rPr>
          <w:rFonts w:ascii="Calibri" w:hAnsi="Calibri"/>
          <w:i/>
          <w:sz w:val="22"/>
        </w:rPr>
        <w:t>Chị Lan, chị xác nhận số nhà cho điểm đón trên Cedar Row được không? Khách chỉ cho tên đường thôi.</w:t>
      </w:r>
    </w:p>
    <w:p>
      <w:pPr>
        <w:spacing w:after="160" w:line="312" w:lineRule="auto"/>
        <w:jc w:val="both"/>
      </w:pPr>
      <w:r>
        <w:rPr>
          <w:rFonts w:ascii="Calibri" w:hAnsi="Calibri"/>
          <w:b/>
          <w:sz w:val="22"/>
        </w:rPr>
        <w:t xml:space="preserve">Ms Lan: </w:t>
      </w:r>
      <w:r>
        <w:rPr>
          <w:rFonts w:ascii="Calibri" w:hAnsi="Calibri"/>
          <w:sz w:val="22"/>
        </w:rPr>
        <w:t xml:space="preserve">I just called back, it's number fourteen, the one with the black iron gate.  </w:t>
      </w:r>
      <w:r>
        <w:rPr>
          <w:rFonts w:ascii="Calibri" w:hAnsi="Calibri"/>
          <w:i/>
          <w:sz w:val="22"/>
        </w:rPr>
        <w:t>Tôi vừa gọi lại, đó là số mười bốn, căn có cổng sắt màu đen.</w:t>
      </w:r>
    </w:p>
    <w:p>
      <w:pPr>
        <w:spacing w:after="160" w:line="312" w:lineRule="auto"/>
        <w:jc w:val="both"/>
      </w:pPr>
      <w:r>
        <w:rPr>
          <w:rFonts w:ascii="Calibri" w:hAnsi="Calibri"/>
          <w:b/>
          <w:sz w:val="22"/>
        </w:rPr>
        <w:t xml:space="preserve">Mr Ashenford: </w:t>
      </w:r>
      <w:r>
        <w:rPr>
          <w:rFonts w:ascii="Calibri" w:hAnsi="Calibri"/>
          <w:sz w:val="22"/>
        </w:rPr>
        <w:t xml:space="preserve">Perfect, I'll radio that number to the driver right away.  </w:t>
      </w:r>
      <w:r>
        <w:rPr>
          <w:rFonts w:ascii="Calibri" w:hAnsi="Calibri"/>
          <w:i/>
          <w:sz w:val="22"/>
        </w:rPr>
        <w:t>Tuyệt, tôi sẽ báo ngay số đó qua bộ đàm cho tài xế.</w:t>
      </w:r>
    </w:p>
    <w:p>
      <w:pPr>
        <w:spacing w:after="160" w:line="312" w:lineRule="auto"/>
        <w:jc w:val="both"/>
      </w:pPr>
      <w:r>
        <w:rPr>
          <w:rFonts w:ascii="Calibri" w:hAnsi="Calibri"/>
          <w:b/>
          <w:sz w:val="22"/>
        </w:rPr>
        <w:t xml:space="preserve">Ms Lan: </w:t>
      </w:r>
      <w:r>
        <w:rPr>
          <w:rFonts w:ascii="Calibri" w:hAnsi="Calibri"/>
          <w:sz w:val="22"/>
        </w:rPr>
        <w:t xml:space="preserve">Ashenford, a parcel courier just called, he's lost somewhere near Thistledown Street looking for Cedar Row Community Hall.  </w:t>
      </w:r>
      <w:r>
        <w:rPr>
          <w:rFonts w:ascii="Calibri" w:hAnsi="Calibri"/>
          <w:i/>
          <w:sz w:val="22"/>
        </w:rPr>
        <w:t>Anh Ashenford, một người giao bưu kiện vừa gọi, anh ấy bị lạc gần Thistledown Street trong lúc tìm Nhà Sinh Hoạt Cộng Đồng Cedar Row.</w:t>
      </w:r>
    </w:p>
    <w:p>
      <w:pPr>
        <w:spacing w:after="160" w:line="312" w:lineRule="auto"/>
        <w:jc w:val="both"/>
      </w:pPr>
      <w:r>
        <w:rPr>
          <w:rFonts w:ascii="Calibri" w:hAnsi="Calibri"/>
          <w:b/>
          <w:sz w:val="22"/>
        </w:rPr>
        <w:t xml:space="preserve">Mr Ashenford: </w:t>
      </w:r>
      <w:r>
        <w:rPr>
          <w:rFonts w:ascii="Calibri" w:hAnsi="Calibri"/>
          <w:sz w:val="22"/>
        </w:rPr>
        <w:t xml:space="preserve">Tell him to turn right at the war memorial statue, the hall is the brick building right after the chestnut tree.  </w:t>
      </w:r>
      <w:r>
        <w:rPr>
          <w:rFonts w:ascii="Calibri" w:hAnsi="Calibri"/>
          <w:i/>
          <w:sz w:val="22"/>
        </w:rPr>
        <w:t>Chị bảo anh ấy rẽ phải ở tượng đài tưởng niệm, nhà sinh hoạt là tòa nhà gạch ngay sau cây dẻ.</w:t>
      </w:r>
    </w:p>
    <w:p>
      <w:pPr>
        <w:spacing w:after="160" w:line="312" w:lineRule="auto"/>
        <w:jc w:val="both"/>
      </w:pPr>
      <w:r>
        <w:rPr>
          <w:rFonts w:ascii="Calibri" w:hAnsi="Calibri"/>
          <w:b/>
          <w:sz w:val="22"/>
        </w:rPr>
        <w:t xml:space="preserve">Ms Lan: </w:t>
      </w:r>
      <w:r>
        <w:rPr>
          <w:rFonts w:ascii="Calibri" w:hAnsi="Calibri"/>
          <w:sz w:val="22"/>
        </w:rPr>
        <w:t xml:space="preserve">Thanks, I'll describe that landmark to him now so he doesn't miss the turn again.  </w:t>
      </w:r>
      <w:r>
        <w:rPr>
          <w:rFonts w:ascii="Calibri" w:hAnsi="Calibri"/>
          <w:i/>
          <w:sz w:val="22"/>
        </w:rPr>
        <w:t>Cảm ơn anh, tôi sẽ mô tả mốc đó cho anh ấy ngay để anh ấy không lỡ khúc rẽ lần nữa.</w:t>
      </w:r>
    </w:p>
    <w:p>
      <w:pPr>
        <w:spacing w:after="160" w:line="312" w:lineRule="auto"/>
        <w:jc w:val="both"/>
      </w:pPr>
      <w:r>
        <w:rPr>
          <w:rFonts w:ascii="Calibri" w:hAnsi="Calibri"/>
          <w:b/>
          <w:sz w:val="22"/>
        </w:rPr>
        <w:t xml:space="preserve">Mr Ashenford: </w:t>
      </w:r>
      <w:r>
        <w:rPr>
          <w:rFonts w:ascii="Calibri" w:hAnsi="Calibri"/>
          <w:sz w:val="22"/>
        </w:rPr>
        <w:t xml:space="preserve">Lan, a tourist just walked in asking for the quickest way to the train station.  </w:t>
      </w:r>
      <w:r>
        <w:rPr>
          <w:rFonts w:ascii="Calibri" w:hAnsi="Calibri"/>
          <w:i/>
          <w:sz w:val="22"/>
        </w:rPr>
        <w:t>Chị Lan, một du khách vừa ghé vào hỏi đường nhanh nhất đến ga tàu.</w:t>
      </w:r>
    </w:p>
    <w:p>
      <w:pPr>
        <w:spacing w:after="160" w:line="312" w:lineRule="auto"/>
        <w:jc w:val="both"/>
      </w:pPr>
      <w:r>
        <w:rPr>
          <w:rFonts w:ascii="Calibri" w:hAnsi="Calibri"/>
          <w:b/>
          <w:sz w:val="22"/>
        </w:rPr>
        <w:t xml:space="preserve">Ms Lan: </w:t>
      </w:r>
      <w:r>
        <w:rPr>
          <w:rFonts w:ascii="Calibri" w:hAnsi="Calibri"/>
          <w:sz w:val="22"/>
        </w:rPr>
        <w:t xml:space="preserve">I told her to follow Foxglove Road downhill for about ten minutes, then cross at the level crossing.  </w:t>
      </w:r>
      <w:r>
        <w:rPr>
          <w:rFonts w:ascii="Calibri" w:hAnsi="Calibri"/>
          <w:i/>
          <w:sz w:val="22"/>
        </w:rPr>
        <w:t>Tôi đã bảo cô ấy đi theo Foxglove Road xuống dốc khoảng mười phút, rồi băng qua ở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that route avoids the construction on Hollyhock Avenue too.  </w:t>
      </w:r>
      <w:r>
        <w:rPr>
          <w:rFonts w:ascii="Calibri" w:hAnsi="Calibri"/>
          <w:i/>
          <w:sz w:val="22"/>
        </w:rPr>
        <w:t>Tốt, tuyến đó cũng tránh được khu vực đang thi công trên Hollyhock Avenue.</w:t>
      </w:r>
    </w:p>
    <w:p>
      <w:pPr>
        <w:spacing w:after="160" w:line="312" w:lineRule="auto"/>
        <w:jc w:val="both"/>
      </w:pPr>
      <w:r>
        <w:rPr>
          <w:rFonts w:ascii="Calibri" w:hAnsi="Calibri"/>
          <w:b/>
          <w:sz w:val="22"/>
        </w:rPr>
        <w:t xml:space="preserve">Ms Lan: </w:t>
      </w:r>
      <w:r>
        <w:rPr>
          <w:rFonts w:ascii="Calibri" w:hAnsi="Calibri"/>
          <w:sz w:val="22"/>
        </w:rPr>
        <w:t xml:space="preserve">Ashenford, is there a shortcut through Elmsworth Park that gets you to Thistledown Street faster?  </w:t>
      </w:r>
      <w:r>
        <w:rPr>
          <w:rFonts w:ascii="Calibri" w:hAnsi="Calibri"/>
          <w:i/>
          <w:sz w:val="22"/>
        </w:rPr>
        <w:t>Anh Ashenford, có lối tắt nào qua Công Viên Elmsworth để đến Thistledown Street nhanh hơn không?</w:t>
      </w:r>
    </w:p>
    <w:p>
      <w:pPr>
        <w:spacing w:after="160" w:line="312" w:lineRule="auto"/>
        <w:jc w:val="both"/>
      </w:pPr>
      <w:r>
        <w:rPr>
          <w:rFonts w:ascii="Calibri" w:hAnsi="Calibri"/>
          <w:b/>
          <w:sz w:val="22"/>
        </w:rPr>
        <w:t xml:space="preserve">Mr Ashenford: </w:t>
      </w:r>
      <w:r>
        <w:rPr>
          <w:rFonts w:ascii="Calibri" w:hAnsi="Calibri"/>
          <w:sz w:val="22"/>
        </w:rPr>
        <w:t xml:space="preserve">Yes, cutting through the park gate near the duck pond saves almost five minutes over the main road.  </w:t>
      </w:r>
      <w:r>
        <w:rPr>
          <w:rFonts w:ascii="Calibri" w:hAnsi="Calibri"/>
          <w:i/>
          <w:sz w:val="22"/>
        </w:rPr>
        <w:t>Có, đi qua cổng công viên gần hồ vịt tiết kiệm gần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shortcut to walking customers from now on.  </w:t>
      </w:r>
      <w:r>
        <w:rPr>
          <w:rFonts w:ascii="Calibri" w:hAnsi="Calibri"/>
          <w:i/>
          <w:sz w:val="22"/>
        </w:rPr>
        <w:t>Tốt, từ giờ tôi sẽ gợi ý lối tắt đó cho khách đi bộ.</w:t>
      </w:r>
    </w:p>
    <w:p>
      <w:pPr>
        <w:spacing w:after="160" w:line="312" w:lineRule="auto"/>
        <w:jc w:val="both"/>
      </w:pPr>
      <w:r>
        <w:rPr>
          <w:rFonts w:ascii="Calibri" w:hAnsi="Calibri"/>
          <w:b/>
          <w:sz w:val="22"/>
        </w:rPr>
        <w:t xml:space="preserve">Mr Ashenford: </w:t>
      </w:r>
      <w:r>
        <w:rPr>
          <w:rFonts w:ascii="Calibri" w:hAnsi="Calibri"/>
          <w:sz w:val="22"/>
        </w:rPr>
        <w:t xml:space="preserve">Lan, how far is Greenfield Primary School from here on foot?  </w:t>
      </w:r>
      <w:r>
        <w:rPr>
          <w:rFonts w:ascii="Calibri" w:hAnsi="Calibri"/>
          <w:i/>
          <w:sz w:val="22"/>
        </w:rPr>
        <w:t>Chị Lan, Trường Tiểu Học Greenfield cách đây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twelve minutes walking, or just three minutes if someone takes a cab.  </w:t>
      </w:r>
      <w:r>
        <w:rPr>
          <w:rFonts w:ascii="Calibri" w:hAnsi="Calibri"/>
          <w:i/>
          <w:sz w:val="22"/>
        </w:rPr>
        <w:t>Khoảng mười hai phút đi bộ, hoặc chỉ ba phút nếu đi taxi.</w:t>
      </w:r>
    </w:p>
    <w:p>
      <w:pPr>
        <w:spacing w:after="160" w:line="312" w:lineRule="auto"/>
        <w:jc w:val="both"/>
      </w:pPr>
      <w:r>
        <w:rPr>
          <w:rFonts w:ascii="Calibri" w:hAnsi="Calibri"/>
          <w:b/>
          <w:sz w:val="22"/>
        </w:rPr>
        <w:t xml:space="preserve">Mr Ashenford: </w:t>
      </w:r>
      <w:r>
        <w:rPr>
          <w:rFonts w:ascii="Calibri" w:hAnsi="Calibri"/>
          <w:sz w:val="22"/>
        </w:rPr>
        <w:t xml:space="preserve">Thanks, I'll mention both options when parents call in the morning.  </w:t>
      </w:r>
      <w:r>
        <w:rPr>
          <w:rFonts w:ascii="Calibri" w:hAnsi="Calibri"/>
          <w:i/>
          <w:sz w:val="22"/>
        </w:rPr>
        <w:t>Cảm ơn chị, tôi sẽ nhắc cả hai lựa chọn khi phụ huynh gọi vào buổi sáng.</w:t>
      </w:r>
    </w:p>
    <w:p>
      <w:pPr>
        <w:spacing w:after="160" w:line="312" w:lineRule="auto"/>
        <w:jc w:val="both"/>
      </w:pPr>
      <w:r>
        <w:rPr>
          <w:rFonts w:ascii="Calibri" w:hAnsi="Calibri"/>
          <w:b/>
          <w:sz w:val="22"/>
        </w:rPr>
        <w:t xml:space="preserve">Ms Lan: </w:t>
      </w:r>
      <w:r>
        <w:rPr>
          <w:rFonts w:ascii="Calibri" w:hAnsi="Calibri"/>
          <w:sz w:val="22"/>
        </w:rPr>
        <w:t xml:space="preserve">Ashenford, a customer wants her driver to meet her at the corner outside The Copper Kettle Café, not the front door.  </w:t>
      </w:r>
      <w:r>
        <w:rPr>
          <w:rFonts w:ascii="Calibri" w:hAnsi="Calibri"/>
          <w:i/>
          <w:sz w:val="22"/>
        </w:rPr>
        <w:t>Anh Ashenford, một khách muốn tài xế gặp cô ấy ở góc phố bên ngoài Quán Copper Kettle, không phải trước cửa.</w:t>
      </w:r>
    </w:p>
    <w:p>
      <w:pPr>
        <w:spacing w:after="160" w:line="312" w:lineRule="auto"/>
        <w:jc w:val="both"/>
      </w:pPr>
      <w:r>
        <w:rPr>
          <w:rFonts w:ascii="Calibri" w:hAnsi="Calibri"/>
          <w:b/>
          <w:sz w:val="22"/>
        </w:rPr>
        <w:t xml:space="preserve">Mr Ashenford: </w:t>
      </w:r>
      <w:r>
        <w:rPr>
          <w:rFonts w:ascii="Calibri" w:hAnsi="Calibri"/>
          <w:sz w:val="22"/>
        </w:rPr>
        <w:t xml:space="preserve">Noted, I'll tell the driver to wait right at that corner table under the striped awning.  </w:t>
      </w:r>
      <w:r>
        <w:rPr>
          <w:rFonts w:ascii="Calibri" w:hAnsi="Calibri"/>
          <w:i/>
          <w:sz w:val="22"/>
        </w:rPr>
        <w:t>Đã ghi nhận, tôi sẽ bảo tài xế đợi ngay tại chiếc bàn góc dưới mái hiên sọc.</w:t>
      </w:r>
    </w:p>
    <w:p>
      <w:pPr>
        <w:spacing w:after="160" w:line="312" w:lineRule="auto"/>
        <w:jc w:val="both"/>
      </w:pPr>
      <w:r>
        <w:rPr>
          <w:rFonts w:ascii="Calibri" w:hAnsi="Calibri"/>
          <w:b/>
          <w:sz w:val="22"/>
        </w:rPr>
        <w:t xml:space="preserve">Ms Lan: </w:t>
      </w:r>
      <w:r>
        <w:rPr>
          <w:rFonts w:ascii="Calibri" w:hAnsi="Calibri"/>
          <w:sz w:val="22"/>
        </w:rPr>
        <w:t xml:space="preserve">Perfect, that spot is much easier to spot from the road anyway.  </w:t>
      </w:r>
      <w:r>
        <w:rPr>
          <w:rFonts w:ascii="Calibri" w:hAnsi="Calibri"/>
          <w:i/>
          <w:sz w:val="22"/>
        </w:rPr>
        <w:t>Tuyệt, chỗ đó dễ nhìn thấy từ ngoài đường hơn nhiều.</w:t>
      </w:r>
    </w:p>
    <w:p>
      <w:pPr>
        <w:spacing w:after="160" w:line="312" w:lineRule="auto"/>
        <w:jc w:val="both"/>
      </w:pPr>
      <w:r>
        <w:rPr>
          <w:rFonts w:ascii="Calibri" w:hAnsi="Calibri"/>
          <w:b/>
          <w:sz w:val="22"/>
        </w:rPr>
        <w:t xml:space="preserve">Mr Ashenford: </w:t>
      </w:r>
      <w:r>
        <w:rPr>
          <w:rFonts w:ascii="Calibri" w:hAnsi="Calibri"/>
          <w:sz w:val="22"/>
        </w:rPr>
        <w:t xml:space="preserve">Lan, an elderly caller needs the wheelchair entrance at Bellhaven Medical Clinic, not the main doors.  </w:t>
      </w:r>
      <w:r>
        <w:rPr>
          <w:rFonts w:ascii="Calibri" w:hAnsi="Calibri"/>
          <w:i/>
          <w:sz w:val="22"/>
        </w:rPr>
        <w:t>Chị Lan, một khách lớn tuổi gọi hỏi cần cửa vào cho xe lăn ở Phòng Khám Bellhaven, không phải cửa chính.</w:t>
      </w:r>
    </w:p>
    <w:p>
      <w:pPr>
        <w:spacing w:after="160" w:line="312" w:lineRule="auto"/>
        <w:jc w:val="both"/>
      </w:pPr>
      <w:r>
        <w:rPr>
          <w:rFonts w:ascii="Calibri" w:hAnsi="Calibri"/>
          <w:b/>
          <w:sz w:val="22"/>
        </w:rPr>
        <w:t xml:space="preserve">Ms Lan: </w:t>
      </w:r>
      <w:r>
        <w:rPr>
          <w:rFonts w:ascii="Calibri" w:hAnsi="Calibri"/>
          <w:sz w:val="22"/>
        </w:rPr>
        <w:t xml:space="preserve">That's the side entrance on Yewtree Lane, right next to the blue disabled parking sign.  </w:t>
      </w:r>
      <w:r>
        <w:rPr>
          <w:rFonts w:ascii="Calibri" w:hAnsi="Calibri"/>
          <w:i/>
          <w:sz w:val="22"/>
        </w:rPr>
        <w:t>Đó là cửa bên trên Yewtree Lane, ngay cạnh biển đỗ xe cho người khuyết tật màu xanh.</w:t>
      </w:r>
    </w:p>
    <w:p>
      <w:pPr>
        <w:spacing w:after="160" w:line="312" w:lineRule="auto"/>
        <w:jc w:val="both"/>
      </w:pPr>
      <w:r>
        <w:rPr>
          <w:rFonts w:ascii="Calibri" w:hAnsi="Calibri"/>
          <w:b/>
          <w:sz w:val="22"/>
        </w:rPr>
        <w:t xml:space="preserve">Mr Ashenford: </w:t>
      </w:r>
      <w:r>
        <w:rPr>
          <w:rFonts w:ascii="Calibri" w:hAnsi="Calibri"/>
          <w:sz w:val="22"/>
        </w:rPr>
        <w:t xml:space="preserve">Good, I'll give the driver that exact entrance so she doesn't have to walk far.  </w:t>
      </w:r>
      <w:r>
        <w:rPr>
          <w:rFonts w:ascii="Calibri" w:hAnsi="Calibri"/>
          <w:i/>
          <w:sz w:val="22"/>
        </w:rPr>
        <w:t>Tốt, tôi sẽ báo đúng cửa đó cho tài xế để cô ấy không phải đi bộ xa.</w:t>
      </w:r>
    </w:p>
    <w:p>
      <w:pPr>
        <w:spacing w:after="160" w:line="312" w:lineRule="auto"/>
        <w:jc w:val="both"/>
      </w:pPr>
      <w:r>
        <w:rPr>
          <w:rFonts w:ascii="Calibri" w:hAnsi="Calibri"/>
          <w:b/>
          <w:sz w:val="22"/>
        </w:rPr>
        <w:t xml:space="preserve">Ms Lan: </w:t>
      </w:r>
      <w:r>
        <w:rPr>
          <w:rFonts w:ascii="Calibri" w:hAnsi="Calibri"/>
          <w:sz w:val="22"/>
        </w:rPr>
        <w:t xml:space="preserve">Ashenford, Hollyhock Avenue is closed today for a water main repair.  </w:t>
      </w:r>
      <w:r>
        <w:rPr>
          <w:rFonts w:ascii="Calibri" w:hAnsi="Calibri"/>
          <w:i/>
          <w:sz w:val="22"/>
        </w:rPr>
        <w:t>Anh Ashenford, Hollyhock Avenue hôm nay bị đóng để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Right, every driver should detour along Birchwood Crescent instead until it reopens.  </w:t>
      </w:r>
      <w:r>
        <w:rPr>
          <w:rFonts w:ascii="Calibri" w:hAnsi="Calibri"/>
          <w:i/>
          <w:sz w:val="22"/>
        </w:rPr>
        <w:t>Đúng vậy, mọi tài xế nên đi vòng qua Birchwood Crescent cho đến khi đường mở lại.</w:t>
      </w:r>
    </w:p>
    <w:p>
      <w:pPr>
        <w:spacing w:after="160" w:line="312" w:lineRule="auto"/>
        <w:jc w:val="both"/>
      </w:pPr>
      <w:r>
        <w:rPr>
          <w:rFonts w:ascii="Calibri" w:hAnsi="Calibri"/>
          <w:b/>
          <w:sz w:val="22"/>
        </w:rPr>
        <w:t xml:space="preserve">Ms Lan: </w:t>
      </w:r>
      <w:r>
        <w:rPr>
          <w:rFonts w:ascii="Calibri" w:hAnsi="Calibri"/>
          <w:sz w:val="22"/>
        </w:rPr>
        <w:t xml:space="preserve">Good, I'll post that detour on our board so nobody gets stuck there.  </w:t>
      </w:r>
      <w:r>
        <w:rPr>
          <w:rFonts w:ascii="Calibri" w:hAnsi="Calibri"/>
          <w:i/>
          <w:sz w:val="22"/>
        </w:rPr>
        <w:t>Tốt, tôi sẽ dán thông báo đường vòng đó lên bảng để không ai bị kẹt ở đó.</w:t>
      </w:r>
    </w:p>
    <w:p>
      <w:pPr>
        <w:spacing w:after="160" w:line="312" w:lineRule="auto"/>
        <w:jc w:val="both"/>
      </w:pPr>
      <w:r>
        <w:rPr>
          <w:rFonts w:ascii="Calibri" w:hAnsi="Calibri"/>
          <w:b/>
          <w:sz w:val="22"/>
        </w:rPr>
        <w:t xml:space="preserve">Mr Ashenford: </w:t>
      </w:r>
      <w:r>
        <w:rPr>
          <w:rFonts w:ascii="Calibri" w:hAnsi="Calibri"/>
          <w:sz w:val="22"/>
        </w:rPr>
        <w:t xml:space="preserve">Lan, a customer is asking exactly where the route twelve bus stop is near Foxglove Road.  </w:t>
      </w:r>
      <w:r>
        <w:rPr>
          <w:rFonts w:ascii="Calibri" w:hAnsi="Calibri"/>
          <w:i/>
          <w:sz w:val="22"/>
        </w:rPr>
        <w:t>Chị Lan, một khách hỏi chính xác trạm xe buýt tuyến mười hai gần Foxglove Road ở đâu.</w:t>
      </w:r>
    </w:p>
    <w:p>
      <w:pPr>
        <w:spacing w:after="160" w:line="312" w:lineRule="auto"/>
        <w:jc w:val="both"/>
      </w:pPr>
      <w:r>
        <w:rPr>
          <w:rFonts w:ascii="Calibri" w:hAnsi="Calibri"/>
          <w:b/>
          <w:sz w:val="22"/>
        </w:rPr>
        <w:t xml:space="preserve">Ms Lan: </w:t>
      </w:r>
      <w:r>
        <w:rPr>
          <w:rFonts w:ascii="Calibri" w:hAnsi="Calibri"/>
          <w:sz w:val="22"/>
        </w:rPr>
        <w:t xml:space="preserve">It's right outside the Foxglove Animal Shelter, under the small shelter with the timetable posted.  </w:t>
      </w:r>
      <w:r>
        <w:rPr>
          <w:rFonts w:ascii="Calibri" w:hAnsi="Calibri"/>
          <w:i/>
          <w:sz w:val="22"/>
        </w:rPr>
        <w:t>Nó ngay bên ngoài Trạm Cứu Hộ Động Vật Foxglove, dưới mái che nhỏ có dán bảng giờ chạy.</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shelter's blue sign to be sure.  </w:t>
      </w:r>
      <w:r>
        <w:rPr>
          <w:rFonts w:ascii="Calibri" w:hAnsi="Calibri"/>
          <w:i/>
          <w:sz w:val="22"/>
        </w:rPr>
        <w:t>Cảm ơn chị, tôi sẽ bảo cô ấy tìm biển màu xanh của trạm để chắc chắn.</w:t>
      </w:r>
    </w:p>
    <w:p>
      <w:pPr>
        <w:spacing w:after="160" w:line="312" w:lineRule="auto"/>
        <w:jc w:val="both"/>
      </w:pPr>
      <w:r>
        <w:rPr>
          <w:rFonts w:ascii="Calibri" w:hAnsi="Calibri"/>
          <w:b/>
          <w:sz w:val="22"/>
        </w:rPr>
        <w:t xml:space="preserve">Ms Lan: </w:t>
      </w:r>
      <w:r>
        <w:rPr>
          <w:rFonts w:ascii="Calibri" w:hAnsi="Calibri"/>
          <w:sz w:val="22"/>
        </w:rPr>
        <w:t xml:space="preserve">Ashenford, could you describe Mrs Petrova's house to the delivery driver? Her street has no visible numbers.  </w:t>
      </w:r>
      <w:r>
        <w:rPr>
          <w:rFonts w:ascii="Calibri" w:hAnsi="Calibri"/>
          <w:i/>
          <w:sz w:val="22"/>
        </w:rPr>
        <w:t>Anh Ashenford, anh mô tả nhà bà Petrova cho người giao hàng được không? Đường đó không thấy rõ số nhà.</w:t>
      </w:r>
    </w:p>
    <w:p>
      <w:pPr>
        <w:spacing w:after="160" w:line="312" w:lineRule="auto"/>
        <w:jc w:val="both"/>
      </w:pPr>
      <w:r>
        <w:rPr>
          <w:rFonts w:ascii="Calibri" w:hAnsi="Calibri"/>
          <w:b/>
          <w:sz w:val="22"/>
        </w:rPr>
        <w:t xml:space="preserve">Mr Ashenford: </w:t>
      </w:r>
      <w:r>
        <w:rPr>
          <w:rFonts w:ascii="Calibri" w:hAnsi="Calibri"/>
          <w:sz w:val="22"/>
        </w:rPr>
        <w:t xml:space="preserve">Tell him to look for the blue front door and the rose bushes along the fence, that's her place.  </w:t>
      </w:r>
      <w:r>
        <w:rPr>
          <w:rFonts w:ascii="Calibri" w:hAnsi="Calibri"/>
          <w:i/>
          <w:sz w:val="22"/>
        </w:rPr>
        <w:t>Chị bảo anh ấy tìm cửa trước màu xanh và bụi hồng dọc hàng rào, đó là nhà bà ấy.</w:t>
      </w:r>
    </w:p>
    <w:p>
      <w:pPr>
        <w:spacing w:after="160" w:line="312" w:lineRule="auto"/>
        <w:jc w:val="both"/>
      </w:pPr>
      <w:r>
        <w:rPr>
          <w:rFonts w:ascii="Calibri" w:hAnsi="Calibri"/>
          <w:b/>
          <w:sz w:val="22"/>
        </w:rPr>
        <w:t xml:space="preserve">Ms Lan: </w:t>
      </w:r>
      <w:r>
        <w:rPr>
          <w:rFonts w:ascii="Calibri" w:hAnsi="Calibri"/>
          <w:sz w:val="22"/>
        </w:rPr>
        <w:t xml:space="preserve">Good, that description should make it easy for him to spot from the van.  </w:t>
      </w:r>
      <w:r>
        <w:rPr>
          <w:rFonts w:ascii="Calibri" w:hAnsi="Calibri"/>
          <w:i/>
          <w:sz w:val="22"/>
        </w:rPr>
        <w:t>Tốt, mô tả đó sẽ giúp anh ấy dễ nhận ra từ trên xe tải.</w:t>
      </w:r>
    </w:p>
    <w:p>
      <w:pPr>
        <w:spacing w:after="160" w:line="312" w:lineRule="auto"/>
        <w:jc w:val="both"/>
      </w:pPr>
      <w:r>
        <w:rPr>
          <w:rFonts w:ascii="Calibri" w:hAnsi="Calibri"/>
          <w:b/>
          <w:sz w:val="22"/>
        </w:rPr>
        <w:t xml:space="preserve">Mr Ashenford: </w:t>
      </w:r>
      <w:r>
        <w:rPr>
          <w:rFonts w:ascii="Calibri" w:hAnsi="Calibri"/>
          <w:sz w:val="22"/>
        </w:rPr>
        <w:t xml:space="preserve">Lan, a caller needs the fastest route from here to Bellhaven Fire Station No. 3, it sounds urgent.  </w:t>
      </w:r>
      <w:r>
        <w:rPr>
          <w:rFonts w:ascii="Calibri" w:hAnsi="Calibri"/>
          <w:i/>
          <w:sz w:val="22"/>
        </w:rPr>
        <w:t>Chị Lan, có khách cần tuyến đường nhanh nhất từ đây đến Trạm Cứu Hỏa Bellhaven Số 3, nghe có vẻ khẩn cấp.</w:t>
      </w:r>
    </w:p>
    <w:p>
      <w:pPr>
        <w:spacing w:after="160" w:line="312" w:lineRule="auto"/>
        <w:jc w:val="both"/>
      </w:pPr>
      <w:r>
        <w:rPr>
          <w:rFonts w:ascii="Calibri" w:hAnsi="Calibri"/>
          <w:b/>
          <w:sz w:val="22"/>
        </w:rPr>
        <w:t xml:space="preserve">Ms Lan: </w:t>
      </w:r>
      <w:r>
        <w:rPr>
          <w:rFonts w:ascii="Calibri" w:hAnsi="Calibri"/>
          <w:sz w:val="22"/>
        </w:rPr>
        <w:t xml:space="preserve">Tell them straight down Sable Street, then left at the clock tower, it's barely four minutes by car.  </w:t>
      </w:r>
      <w:r>
        <w:rPr>
          <w:rFonts w:ascii="Calibri" w:hAnsi="Calibri"/>
          <w:i/>
          <w:sz w:val="22"/>
        </w:rPr>
        <w:t>Anh bảo họ đi thẳng theo Sable Street, rồi rẽ trái ở tháp đồng hồ, chỉ mất khoảng bốn phút bằng xe hơi.</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route right now.  </w:t>
      </w:r>
      <w:r>
        <w:rPr>
          <w:rFonts w:ascii="Calibri" w:hAnsi="Calibri"/>
          <w:i/>
          <w:sz w:val="22"/>
        </w:rPr>
        <w:t>Tốt, tôi sẽ báo ngay tuyến đường đó cho họ bây giờ.</w:t>
      </w:r>
    </w:p>
    <w:p>
      <w:pPr>
        <w:spacing w:after="160" w:line="312" w:lineRule="auto"/>
        <w:jc w:val="both"/>
      </w:pPr>
      <w:r>
        <w:rPr>
          <w:rFonts w:ascii="Calibri" w:hAnsi="Calibri"/>
          <w:b/>
          <w:sz w:val="22"/>
        </w:rPr>
        <w:t xml:space="preserve">Ms Lan: </w:t>
      </w:r>
      <w:r>
        <w:rPr>
          <w:rFonts w:ascii="Calibri" w:hAnsi="Calibri"/>
          <w:sz w:val="22"/>
        </w:rPr>
        <w:t xml:space="preserve">Ashenford, our new driver says his map app sent him down a dead end on Sable Street again.  </w:t>
      </w:r>
      <w:r>
        <w:rPr>
          <w:rFonts w:ascii="Calibri" w:hAnsi="Calibri"/>
          <w:i/>
          <w:sz w:val="22"/>
        </w:rPr>
        <w:t>Anh Ashenford, tài xế mới của mình nói ứng dụng bản đồ lại chỉ anh ấy vào ngõ cụt trên Sable Street.</w:t>
      </w:r>
    </w:p>
    <w:p>
      <w:pPr>
        <w:spacing w:after="160" w:line="312" w:lineRule="auto"/>
        <w:jc w:val="both"/>
      </w:pPr>
      <w:r>
        <w:rPr>
          <w:rFonts w:ascii="Calibri" w:hAnsi="Calibri"/>
          <w:b/>
          <w:sz w:val="22"/>
        </w:rPr>
        <w:t xml:space="preserve">Mr Ashenford: </w:t>
      </w:r>
      <w:r>
        <w:rPr>
          <w:rFonts w:ascii="Calibri" w:hAnsi="Calibri"/>
          <w:sz w:val="22"/>
        </w:rPr>
        <w:t xml:space="preserve">That app keeps ignoring the barrier there, tell him to take Cobalt Street instead from now on.  </w:t>
      </w:r>
      <w:r>
        <w:rPr>
          <w:rFonts w:ascii="Calibri" w:hAnsi="Calibri"/>
          <w:i/>
          <w:sz w:val="22"/>
        </w:rPr>
        <w:t>Ứng dụng đó cứ bỏ qua rào chắn ở đó, chị bảo anh ấy từ giờ đi Cobalt Street thay vào đó.</w:t>
      </w:r>
    </w:p>
    <w:p>
      <w:pPr>
        <w:spacing w:after="160" w:line="312" w:lineRule="auto"/>
        <w:jc w:val="both"/>
      </w:pPr>
      <w:r>
        <w:rPr>
          <w:rFonts w:ascii="Calibri" w:hAnsi="Calibri"/>
          <w:b/>
          <w:sz w:val="22"/>
        </w:rPr>
        <w:t xml:space="preserve">Ms Lan: </w:t>
      </w:r>
      <w:r>
        <w:rPr>
          <w:rFonts w:ascii="Calibri" w:hAnsi="Calibri"/>
          <w:sz w:val="22"/>
        </w:rPr>
        <w:t xml:space="preserve">Thanks, I'll warn the other drivers about that same mistake too.  </w:t>
      </w:r>
      <w:r>
        <w:rPr>
          <w:rFonts w:ascii="Calibri" w:hAnsi="Calibri"/>
          <w:i/>
          <w:sz w:val="22"/>
        </w:rPr>
        <w:t>Cảm ơn anh, tôi cũng sẽ cảnh báo các tài xế khác về lỗi tương tự.</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eleven o'clock ride? The customer mentioned a bookstore.  </w:t>
      </w:r>
      <w:r>
        <w:rPr>
          <w:rFonts w:ascii="Calibri" w:hAnsi="Calibri"/>
          <w:i/>
          <w:sz w:val="22"/>
        </w:rPr>
        <w:t>Chị Lan, chị xác nhận điểm đón cho chuyến mười một giờ được không? Khách có nhắc đến một hiệu sách.</w:t>
      </w:r>
    </w:p>
    <w:p>
      <w:pPr>
        <w:spacing w:after="160" w:line="312" w:lineRule="auto"/>
        <w:jc w:val="both"/>
      </w:pPr>
      <w:r>
        <w:rPr>
          <w:rFonts w:ascii="Calibri" w:hAnsi="Calibri"/>
          <w:b/>
          <w:sz w:val="22"/>
        </w:rPr>
        <w:t xml:space="preserve">Ms Lan: </w:t>
      </w:r>
      <w:r>
        <w:rPr>
          <w:rFonts w:ascii="Calibri" w:hAnsi="Calibri"/>
          <w:sz w:val="22"/>
        </w:rPr>
        <w:t xml:space="preserve">She confirmed it's right outside Chestnut Terrace Bookstore, next to the bicycle rack.  </w:t>
      </w:r>
      <w:r>
        <w:rPr>
          <w:rFonts w:ascii="Calibri" w:hAnsi="Calibri"/>
          <w:i/>
          <w:sz w:val="22"/>
        </w:rPr>
        <w:t>Cô ấy xác nhận là ngay ngoài Hiệu Sách Chestnut Terrace, cạnh giá để xe đạp.</w:t>
      </w:r>
    </w:p>
    <w:p>
      <w:pPr>
        <w:spacing w:after="160" w:line="312" w:lineRule="auto"/>
        <w:jc w:val="both"/>
      </w:pPr>
      <w:r>
        <w:rPr>
          <w:rFonts w:ascii="Calibri" w:hAnsi="Calibri"/>
          <w:b/>
          <w:sz w:val="22"/>
        </w:rPr>
        <w:t xml:space="preserve">Mr Ashenford: </w:t>
      </w:r>
      <w:r>
        <w:rPr>
          <w:rFonts w:ascii="Calibri" w:hAnsi="Calibri"/>
          <w:sz w:val="22"/>
        </w:rPr>
        <w:t xml:space="preserve">Perfect, I'll send the driver straight to that bicycle rack.  </w:t>
      </w:r>
      <w:r>
        <w:rPr>
          <w:rFonts w:ascii="Calibri" w:hAnsi="Calibri"/>
          <w:i/>
          <w:sz w:val="22"/>
        </w:rPr>
        <w:t>Tuyệt, tôi sẽ cho tài xế đến thẳng giá để xe đạp đó.</w:t>
      </w:r>
    </w:p>
    <w:p>
      <w:pPr>
        <w:spacing w:after="160" w:line="312" w:lineRule="auto"/>
        <w:jc w:val="both"/>
      </w:pPr>
      <w:r>
        <w:rPr>
          <w:rFonts w:ascii="Calibri" w:hAnsi="Calibri"/>
          <w:b/>
          <w:sz w:val="22"/>
        </w:rPr>
        <w:t xml:space="preserve">Ms Lan: </w:t>
      </w:r>
      <w:r>
        <w:rPr>
          <w:rFonts w:ascii="Calibri" w:hAnsi="Calibri"/>
          <w:sz w:val="22"/>
        </w:rPr>
        <w:t xml:space="preserve">Ashenford, could you walk our new driver through the one-way system around Windmill Road?  </w:t>
      </w:r>
      <w:r>
        <w:rPr>
          <w:rFonts w:ascii="Calibri" w:hAnsi="Calibri"/>
          <w:i/>
          <w:sz w:val="22"/>
        </w:rPr>
        <w:t>Anh Ashenford, anh hướng dẫn tài xế mới về hệ thống đường một chiều quanh Windmill Road được không?</w:t>
      </w:r>
    </w:p>
    <w:p>
      <w:pPr>
        <w:spacing w:after="160" w:line="312" w:lineRule="auto"/>
        <w:jc w:val="both"/>
      </w:pPr>
      <w:r>
        <w:rPr>
          <w:rFonts w:ascii="Calibri" w:hAnsi="Calibri"/>
          <w:b/>
          <w:sz w:val="22"/>
        </w:rPr>
        <w:t xml:space="preserve">Mr Ashenford: </w:t>
      </w:r>
      <w:r>
        <w:rPr>
          <w:rFonts w:ascii="Calibri" w:hAnsi="Calibri"/>
          <w:sz w:val="22"/>
        </w:rPr>
        <w:t xml:space="preserve">Sure, Windmill Road only runs eastbound, so he'll need to approach from Granary Row instead.  </w:t>
      </w:r>
      <w:r>
        <w:rPr>
          <w:rFonts w:ascii="Calibri" w:hAnsi="Calibri"/>
          <w:i/>
          <w:sz w:val="22"/>
        </w:rPr>
        <w:t>Được chứ, Windmill Road chỉ chạy một chiều về hướng đông, nên anh ấy sẽ phải đi vào từ Granary Row.</w:t>
      </w:r>
    </w:p>
    <w:p>
      <w:pPr>
        <w:spacing w:after="160" w:line="312" w:lineRule="auto"/>
        <w:jc w:val="both"/>
      </w:pPr>
      <w:r>
        <w:rPr>
          <w:rFonts w:ascii="Calibri" w:hAnsi="Calibri"/>
          <w:b/>
          <w:sz w:val="22"/>
        </w:rPr>
        <w:t xml:space="preserve">Ms Lan: </w:t>
      </w:r>
      <w:r>
        <w:rPr>
          <w:rFonts w:ascii="Calibri" w:hAnsi="Calibri"/>
          <w:sz w:val="22"/>
        </w:rPr>
        <w:t xml:space="preserve">Good, I'll make sure he has that written down before his first shift.  </w:t>
      </w:r>
      <w:r>
        <w:rPr>
          <w:rFonts w:ascii="Calibri" w:hAnsi="Calibri"/>
          <w:i/>
          <w:sz w:val="22"/>
        </w:rPr>
        <w:t>Tốt, tôi sẽ đảm bảo anh ấy ghi lại điều đó trước ca làm đầu tiên.</w:t>
      </w:r>
    </w:p>
    <w:p>
      <w:pPr>
        <w:spacing w:after="160" w:line="312" w:lineRule="auto"/>
        <w:jc w:val="both"/>
      </w:pPr>
      <w:r>
        <w:rPr>
          <w:rFonts w:ascii="Calibri" w:hAnsi="Calibri"/>
          <w:b/>
          <w:sz w:val="22"/>
        </w:rPr>
        <w:t xml:space="preserve">Mr Ashenford: </w:t>
      </w:r>
      <w:r>
        <w:rPr>
          <w:rFonts w:ascii="Calibri" w:hAnsi="Calibri"/>
          <w:sz w:val="22"/>
        </w:rPr>
        <w:t xml:space="preserve">Lan, Quarryside Road is flooding again after last night's rain, drivers should avoid it.  </w:t>
      </w:r>
      <w:r>
        <w:rPr>
          <w:rFonts w:ascii="Calibri" w:hAnsi="Calibri"/>
          <w:i/>
          <w:sz w:val="22"/>
        </w:rPr>
        <w:t>Chị Lan, Quarryside Road lại bị ngập sau trận mưa tối qua, tài xế nên tránh đường đó.</w:t>
      </w:r>
    </w:p>
    <w:p>
      <w:pPr>
        <w:spacing w:after="160" w:line="312" w:lineRule="auto"/>
        <w:jc w:val="both"/>
      </w:pPr>
      <w:r>
        <w:rPr>
          <w:rFonts w:ascii="Calibri" w:hAnsi="Calibri"/>
          <w:b/>
          <w:sz w:val="22"/>
        </w:rPr>
        <w:t xml:space="preserve">Ms Lan: </w:t>
      </w:r>
      <w:r>
        <w:rPr>
          <w:rFonts w:ascii="Calibri" w:hAnsi="Calibri"/>
          <w:sz w:val="22"/>
        </w:rPr>
        <w:t xml:space="preserve">Good to know, I'll reroute afternoon pickups through Upton Row until the water goes down.  </w:t>
      </w:r>
      <w:r>
        <w:rPr>
          <w:rFonts w:ascii="Calibri" w:hAnsi="Calibri"/>
          <w:i/>
          <w:sz w:val="22"/>
        </w:rPr>
        <w:t>Hay biết vậy, tôi sẽ đổi lộ trình đón khách buổi chiều qua Upton Row cho đến khi nước rút.</w:t>
      </w:r>
    </w:p>
    <w:p>
      <w:pPr>
        <w:spacing w:after="160" w:line="312" w:lineRule="auto"/>
        <w:jc w:val="both"/>
      </w:pPr>
      <w:r>
        <w:rPr>
          <w:rFonts w:ascii="Calibri" w:hAnsi="Calibri"/>
          <w:b/>
          <w:sz w:val="22"/>
        </w:rPr>
        <w:t xml:space="preserve">Mr Ashenford: </w:t>
      </w:r>
      <w:r>
        <w:rPr>
          <w:rFonts w:ascii="Calibri" w:hAnsi="Calibri"/>
          <w:sz w:val="22"/>
        </w:rPr>
        <w:t xml:space="preserve">Thanks, that road always floods first whenever it rains hard.  </w:t>
      </w:r>
      <w:r>
        <w:rPr>
          <w:rFonts w:ascii="Calibri" w:hAnsi="Calibri"/>
          <w:i/>
          <w:sz w:val="22"/>
        </w:rPr>
        <w:t>Cảm ơn chị, con đường đó lúc nào cũng ngập đầu tiên mỗi khi mưa lớn.</w:t>
      </w:r>
    </w:p>
    <w:p>
      <w:pPr>
        <w:spacing w:after="160" w:line="312" w:lineRule="auto"/>
        <w:jc w:val="both"/>
      </w:pPr>
      <w:r>
        <w:rPr>
          <w:rFonts w:ascii="Calibri" w:hAnsi="Calibri"/>
          <w:b/>
          <w:sz w:val="22"/>
        </w:rPr>
        <w:t xml:space="preserve">Ms Lan: </w:t>
      </w:r>
      <w:r>
        <w:rPr>
          <w:rFonts w:ascii="Calibri" w:hAnsi="Calibri"/>
          <w:sz w:val="22"/>
        </w:rPr>
        <w:t xml:space="preserve">Ashenford, a parent new to the area is asking the safest walking route for the school run to Greenfield Primary.  </w:t>
      </w:r>
      <w:r>
        <w:rPr>
          <w:rFonts w:ascii="Calibri" w:hAnsi="Calibri"/>
          <w:i/>
          <w:sz w:val="22"/>
        </w:rPr>
        <w:t>Anh Ashenford, một phụ huynh mới chuyển đến hỏi tuyến đi bộ an toàn nhất để đưa con đến Trường Greenfield.</w:t>
      </w:r>
    </w:p>
    <w:p>
      <w:pPr>
        <w:spacing w:after="160" w:line="312" w:lineRule="auto"/>
        <w:jc w:val="both"/>
      </w:pPr>
      <w:r>
        <w:rPr>
          <w:rFonts w:ascii="Calibri" w:hAnsi="Calibri"/>
          <w:b/>
          <w:sz w:val="22"/>
        </w:rPr>
        <w:t xml:space="preserve">Mr Ashenford: </w:t>
      </w:r>
      <w:r>
        <w:rPr>
          <w:rFonts w:ascii="Calibri" w:hAnsi="Calibri"/>
          <w:sz w:val="22"/>
        </w:rPr>
        <w:t xml:space="preserve">Tell her to use the crossing by the war memorial statue, it's supervised every morning at eight.  </w:t>
      </w:r>
      <w:r>
        <w:rPr>
          <w:rFonts w:ascii="Calibri" w:hAnsi="Calibri"/>
          <w:i/>
          <w:sz w:val="22"/>
        </w:rPr>
        <w:t>Chị bảo cô ấy dùng chỗ băng qua đường gần tượng đài tưởng niệm, có người trông coi mỗi sáng lúc tám giờ.</w:t>
      </w:r>
    </w:p>
    <w:p>
      <w:pPr>
        <w:spacing w:after="160" w:line="312" w:lineRule="auto"/>
        <w:jc w:val="both"/>
      </w:pPr>
      <w:r>
        <w:rPr>
          <w:rFonts w:ascii="Calibri" w:hAnsi="Calibri"/>
          <w:b/>
          <w:sz w:val="22"/>
        </w:rPr>
        <w:t xml:space="preserve">Ms Lan: </w:t>
      </w:r>
      <w:r>
        <w:rPr>
          <w:rFonts w:ascii="Calibri" w:hAnsi="Calibri"/>
          <w:sz w:val="22"/>
        </w:rPr>
        <w:t xml:space="preserve">Perfect, I'll mention that supervised crossing so she feels confident on the first day.  </w:t>
      </w:r>
      <w:r>
        <w:rPr>
          <w:rFonts w:ascii="Calibri" w:hAnsi="Calibri"/>
          <w:i/>
          <w:sz w:val="22"/>
        </w:rPr>
        <w:t>Tuyệt, tôi sẽ nhắc đến chỗ băng qua đường có người trông coi đó để cô ấy yên tâm hơn trong ngày đầu.</w:t>
      </w:r>
    </w:p>
    <w:p>
      <w:pPr>
        <w:spacing w:after="160" w:line="312" w:lineRule="auto"/>
        <w:jc w:val="both"/>
      </w:pPr>
      <w:r>
        <w:rPr>
          <w:rFonts w:ascii="Calibri" w:hAnsi="Calibri"/>
          <w:b/>
          <w:sz w:val="22"/>
        </w:rPr>
        <w:t xml:space="preserve">Mr Ashenford: </w:t>
      </w:r>
      <w:r>
        <w:rPr>
          <w:rFonts w:ascii="Calibri" w:hAnsi="Calibri"/>
          <w:sz w:val="22"/>
        </w:rPr>
        <w:t xml:space="preserve">Lan, a guest is asking for directions to a wedding at Lantern Hill Community Centre this Saturday.  </w:t>
      </w:r>
      <w:r>
        <w:rPr>
          <w:rFonts w:ascii="Calibri" w:hAnsi="Calibri"/>
          <w:i/>
          <w:sz w:val="22"/>
        </w:rPr>
        <w:t>Chị Lan, một khách mời đang hỏi đường đến đám cưới tại Trung Tâm Sinh Hoạt Lantern Hill thứ Bảy này.</w:t>
      </w:r>
    </w:p>
    <w:p>
      <w:pPr>
        <w:spacing w:after="160" w:line="312" w:lineRule="auto"/>
        <w:jc w:val="both"/>
      </w:pPr>
      <w:r>
        <w:rPr>
          <w:rFonts w:ascii="Calibri" w:hAnsi="Calibri"/>
          <w:b/>
          <w:sz w:val="22"/>
        </w:rPr>
        <w:t xml:space="preserve">Ms Lan: </w:t>
      </w:r>
      <w:r>
        <w:rPr>
          <w:rFonts w:ascii="Calibri" w:hAnsi="Calibri"/>
          <w:sz w:val="22"/>
        </w:rPr>
        <w:t xml:space="preserve">Tell him to follow Larkspur Way uphill until he sees the stone fountain, the centre is right behind it.  </w:t>
      </w:r>
      <w:r>
        <w:rPr>
          <w:rFonts w:ascii="Calibri" w:hAnsi="Calibri"/>
          <w:i/>
          <w:sz w:val="22"/>
        </w:rPr>
        <w:t>Anh bảo anh ấy đi theo Larkspur Way lên dốc đến khi thấy đài phun nước bằng đá, trung tâm nằm ngay phía sau.</w:t>
      </w:r>
    </w:p>
    <w:p>
      <w:pPr>
        <w:spacing w:after="160" w:line="312" w:lineRule="auto"/>
        <w:jc w:val="both"/>
      </w:pPr>
      <w:r>
        <w:rPr>
          <w:rFonts w:ascii="Calibri" w:hAnsi="Calibri"/>
          <w:b/>
          <w:sz w:val="22"/>
        </w:rPr>
        <w:t xml:space="preserve">Mr Ashenford: </w:t>
      </w:r>
      <w:r>
        <w:rPr>
          <w:rFonts w:ascii="Calibri" w:hAnsi="Calibri"/>
          <w:sz w:val="22"/>
        </w:rPr>
        <w:t xml:space="preserve">Good, I'll add that the car park entrance is around the back, off Knollside Avenue.  </w:t>
      </w:r>
      <w:r>
        <w:rPr>
          <w:rFonts w:ascii="Calibri" w:hAnsi="Calibri"/>
          <w:i/>
          <w:sz w:val="22"/>
        </w:rPr>
        <w:t>Tốt, tôi sẽ nói thêm là lối vào bãi đỗ xe nằm ở phía sau, rẽ từ Knollside Avenue.</w:t>
      </w:r>
    </w:p>
    <w:p>
      <w:pPr>
        <w:spacing w:after="160" w:line="312" w:lineRule="auto"/>
        <w:jc w:val="both"/>
      </w:pPr>
      <w:r>
        <w:rPr>
          <w:rFonts w:ascii="Calibri" w:hAnsi="Calibri"/>
          <w:b/>
          <w:sz w:val="22"/>
        </w:rPr>
        <w:t xml:space="preserve">Ms Lan: </w:t>
      </w:r>
      <w:r>
        <w:rPr>
          <w:rFonts w:ascii="Calibri" w:hAnsi="Calibri"/>
          <w:sz w:val="22"/>
        </w:rPr>
        <w:t xml:space="preserve">Ashenford, which train station exit is closest to Ivy Bank Florist?  </w:t>
      </w:r>
      <w:r>
        <w:rPr>
          <w:rFonts w:ascii="Calibri" w:hAnsi="Calibri"/>
          <w:i/>
          <w:sz w:val="22"/>
        </w:rPr>
        <w:t>Anh Ashenford, lối ra nào của ga tàu gần Tiệm Hoa Ivy Bank nhất?</w:t>
      </w:r>
    </w:p>
    <w:p>
      <w:pPr>
        <w:spacing w:after="160" w:line="312" w:lineRule="auto"/>
        <w:jc w:val="both"/>
      </w:pPr>
      <w:r>
        <w:rPr>
          <w:rFonts w:ascii="Calibri" w:hAnsi="Calibri"/>
          <w:b/>
          <w:sz w:val="22"/>
        </w:rPr>
        <w:t xml:space="preserve">Mr Ashenford: </w:t>
      </w:r>
      <w:r>
        <w:rPr>
          <w:rFonts w:ascii="Calibri" w:hAnsi="Calibri"/>
          <w:sz w:val="22"/>
        </w:rPr>
        <w:t xml:space="preserve">Exit B, the one marked 'High Street,' comes out almost directly across from the flower shop.  </w:t>
      </w:r>
      <w:r>
        <w:rPr>
          <w:rFonts w:ascii="Calibri" w:hAnsi="Calibri"/>
          <w:i/>
          <w:sz w:val="22"/>
        </w:rPr>
        <w:t>Lối ra B, cái ghi 'High Street,' dẫn ra gần như ngay đối diện tiệm hoa.</w:t>
      </w:r>
    </w:p>
    <w:p>
      <w:pPr>
        <w:spacing w:after="160" w:line="312" w:lineRule="auto"/>
        <w:jc w:val="both"/>
      </w:pPr>
      <w:r>
        <w:rPr>
          <w:rFonts w:ascii="Calibri" w:hAnsi="Calibri"/>
          <w:b/>
          <w:sz w:val="22"/>
        </w:rPr>
        <w:t xml:space="preserve">Ms Lan: </w:t>
      </w:r>
      <w:r>
        <w:rPr>
          <w:rFonts w:ascii="Calibri" w:hAnsi="Calibri"/>
          <w:sz w:val="22"/>
        </w:rPr>
        <w:t xml:space="preserve">Thanks, I'll tell customers to look for that exit sign instead of the main one.  </w:t>
      </w:r>
      <w:r>
        <w:rPr>
          <w:rFonts w:ascii="Calibri" w:hAnsi="Calibri"/>
          <w:i/>
          <w:sz w:val="22"/>
        </w:rPr>
        <w:t>Cảm ơn anh, tôi sẽ bảo khách tìm biển lối ra đó thay vì lối ra chính.</w:t>
      </w:r>
    </w:p>
    <w:p>
      <w:pPr>
        <w:spacing w:after="160" w:line="312" w:lineRule="auto"/>
        <w:jc w:val="both"/>
      </w:pPr>
      <w:r>
        <w:rPr>
          <w:rFonts w:ascii="Calibri" w:hAnsi="Calibri"/>
          <w:b/>
          <w:sz w:val="22"/>
        </w:rPr>
        <w:t xml:space="preserve">Mr Ashenford: </w:t>
      </w:r>
      <w:r>
        <w:rPr>
          <w:rFonts w:ascii="Calibri" w:hAnsi="Calibri"/>
          <w:sz w:val="22"/>
        </w:rPr>
        <w:t xml:space="preserve">Lan, a delivery driver keeps turning the wrong way onto Underhill Road, it's one-way westbound only.  </w:t>
      </w:r>
      <w:r>
        <w:rPr>
          <w:rFonts w:ascii="Calibri" w:hAnsi="Calibri"/>
          <w:i/>
          <w:sz w:val="22"/>
        </w:rPr>
        <w:t>Chị Lan, một tài xế giao hàng cứ rẽ sai chiều vào Underhill Road, đường đó chỉ một chiều về hướng tây thôi.</w:t>
      </w:r>
    </w:p>
    <w:p>
      <w:pPr>
        <w:spacing w:after="160" w:line="312" w:lineRule="auto"/>
        <w:jc w:val="both"/>
      </w:pPr>
      <w:r>
        <w:rPr>
          <w:rFonts w:ascii="Calibri" w:hAnsi="Calibri"/>
          <w:b/>
          <w:sz w:val="22"/>
        </w:rPr>
        <w:t xml:space="preserve">Ms Lan: </w:t>
      </w:r>
      <w:r>
        <w:rPr>
          <w:rFonts w:ascii="Calibri" w:hAnsi="Calibri"/>
          <w:sz w:val="22"/>
        </w:rPr>
        <w:t xml:space="preserve">I'll add a note to his route sheet so he remembers which direction is allowed there.  </w:t>
      </w:r>
      <w:r>
        <w:rPr>
          <w:rFonts w:ascii="Calibri" w:hAnsi="Calibri"/>
          <w:i/>
          <w:sz w:val="22"/>
        </w:rPr>
        <w:t>Tôi sẽ ghi chú vào tờ lộ trình của anh ấy để anh ấy nhớ chiều nào được phép đi.</w:t>
      </w:r>
    </w:p>
    <w:p>
      <w:pPr>
        <w:spacing w:after="160" w:line="312" w:lineRule="auto"/>
        <w:jc w:val="both"/>
      </w:pPr>
      <w:r>
        <w:rPr>
          <w:rFonts w:ascii="Calibri" w:hAnsi="Calibri"/>
          <w:b/>
          <w:sz w:val="22"/>
        </w:rPr>
        <w:t xml:space="preserve">Mr Ashenford: </w:t>
      </w:r>
      <w:r>
        <w:rPr>
          <w:rFonts w:ascii="Calibri" w:hAnsi="Calibri"/>
          <w:sz w:val="22"/>
        </w:rPr>
        <w:t xml:space="preserve">Good, that mistake has cost him a few extra minutes twice this week already.  </w:t>
      </w:r>
      <w:r>
        <w:rPr>
          <w:rFonts w:ascii="Calibri" w:hAnsi="Calibri"/>
          <w:i/>
          <w:sz w:val="22"/>
        </w:rPr>
        <w:t>Tốt, lỗi đó đã khiến anh ấy mất thêm vài phút hai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Ashenford, where exactly is the pedestrian crossing near Zinnia Court Playground?  </w:t>
      </w:r>
      <w:r>
        <w:rPr>
          <w:rFonts w:ascii="Calibri" w:hAnsi="Calibri"/>
          <w:i/>
          <w:sz w:val="22"/>
        </w:rPr>
        <w:t>Anh Ashenford, chỗ băng qua đường cho người đi bộ gần Sân Chơi Zinnia Court nằm chính xác ở đâu?</w:t>
      </w:r>
    </w:p>
    <w:p>
      <w:pPr>
        <w:spacing w:after="160" w:line="312" w:lineRule="auto"/>
        <w:jc w:val="both"/>
      </w:pPr>
      <w:r>
        <w:rPr>
          <w:rFonts w:ascii="Calibri" w:hAnsi="Calibri"/>
          <w:b/>
          <w:sz w:val="22"/>
        </w:rPr>
        <w:t xml:space="preserve">Mr Ashenford: </w:t>
      </w:r>
      <w:r>
        <w:rPr>
          <w:rFonts w:ascii="Calibri" w:hAnsi="Calibri"/>
          <w:sz w:val="22"/>
        </w:rPr>
        <w:t xml:space="preserve">It's the zebra crossing right by the playground gate, with the flashing yellow beacon.  </w:t>
      </w:r>
      <w:r>
        <w:rPr>
          <w:rFonts w:ascii="Calibri" w:hAnsi="Calibri"/>
          <w:i/>
          <w:sz w:val="22"/>
        </w:rPr>
        <w:t>Đó là vạch kẻ đường ngay cạnh cổng sân chơi, có đèn vàng nhấp nháy.</w:t>
      </w:r>
    </w:p>
    <w:p>
      <w:pPr>
        <w:spacing w:after="160" w:line="312" w:lineRule="auto"/>
        <w:jc w:val="both"/>
      </w:pPr>
      <w:r>
        <w:rPr>
          <w:rFonts w:ascii="Calibri" w:hAnsi="Calibri"/>
          <w:b/>
          <w:sz w:val="22"/>
        </w:rPr>
        <w:t xml:space="preserve">Ms Lan: </w:t>
      </w:r>
      <w:r>
        <w:rPr>
          <w:rFonts w:ascii="Calibri" w:hAnsi="Calibri"/>
          <w:sz w:val="22"/>
        </w:rPr>
        <w:t xml:space="preserve">Good, I'll tell parents to use that crossing instead of crossing further down the road.  </w:t>
      </w:r>
      <w:r>
        <w:rPr>
          <w:rFonts w:ascii="Calibri" w:hAnsi="Calibri"/>
          <w:i/>
          <w:sz w:val="22"/>
        </w:rPr>
        <w:t>Tốt, tôi sẽ bảo phụ huynh dùng chỗ băng qua đó thay vì băng qua xa hơn ở dưới đường.</w:t>
      </w:r>
    </w:p>
    <w:p>
      <w:pPr>
        <w:spacing w:after="160" w:line="312" w:lineRule="auto"/>
        <w:jc w:val="both"/>
      </w:pPr>
      <w:r>
        <w:rPr>
          <w:rFonts w:ascii="Calibri" w:hAnsi="Calibri"/>
          <w:b/>
          <w:sz w:val="22"/>
        </w:rPr>
        <w:t xml:space="preserve">Mr Ashenford: </w:t>
      </w:r>
      <w:r>
        <w:rPr>
          <w:rFonts w:ascii="Calibri" w:hAnsi="Calibri"/>
          <w:sz w:val="22"/>
        </w:rPr>
        <w:t xml:space="preserve">Lan, a customer wants directions to the cheese stall at Bellhaven Farmers' Market.  </w:t>
      </w:r>
      <w:r>
        <w:rPr>
          <w:rFonts w:ascii="Calibri" w:hAnsi="Calibri"/>
          <w:i/>
          <w:sz w:val="22"/>
        </w:rPr>
        <w:t>Chị Lan, một khách muốn hỏi đường đến quầy phô mai ở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the cheese stall is the third one from the entrance, right next to Farmer Doyle's vegetable table.  </w:t>
      </w:r>
      <w:r>
        <w:rPr>
          <w:rFonts w:ascii="Calibri" w:hAnsi="Calibri"/>
          <w:i/>
          <w:sz w:val="22"/>
        </w:rPr>
        <w:t>Anh bảo cô ấy quầy phô mai là quầy thứ ba từ cổng vào, ngay cạnh bàn rau của bác nông dân Doyle.</w:t>
      </w:r>
    </w:p>
    <w:p>
      <w:pPr>
        <w:spacing w:after="160" w:line="312" w:lineRule="auto"/>
        <w:jc w:val="both"/>
      </w:pPr>
      <w:r>
        <w:rPr>
          <w:rFonts w:ascii="Calibri" w:hAnsi="Calibri"/>
          <w:b/>
          <w:sz w:val="22"/>
        </w:rPr>
        <w:t xml:space="preserve">Mr Ashenford: </w:t>
      </w:r>
      <w:r>
        <w:rPr>
          <w:rFonts w:ascii="Calibri" w:hAnsi="Calibri"/>
          <w:sz w:val="22"/>
        </w:rPr>
        <w:t xml:space="preserve">Perfect, that detail should help her find it quickly among all the stalls.  </w:t>
      </w:r>
      <w:r>
        <w:rPr>
          <w:rFonts w:ascii="Calibri" w:hAnsi="Calibri"/>
          <w:i/>
          <w:sz w:val="22"/>
        </w:rPr>
        <w:t>Tuyệt, chi tiết đó sẽ giúp cô ấy tìm nhanh giữa bao nhiêu quầy hàng.</w:t>
      </w:r>
    </w:p>
    <w:p>
      <w:pPr>
        <w:spacing w:after="160" w:line="312" w:lineRule="auto"/>
        <w:jc w:val="both"/>
      </w:pPr>
      <w:r>
        <w:rPr>
          <w:rFonts w:ascii="Calibri" w:hAnsi="Calibri"/>
          <w:b/>
          <w:sz w:val="22"/>
        </w:rPr>
        <w:t xml:space="preserve">Ms Lan: </w:t>
      </w:r>
      <w:r>
        <w:rPr>
          <w:rFonts w:ascii="Calibri" w:hAnsi="Calibri"/>
          <w:sz w:val="22"/>
        </w:rPr>
        <w:t xml:space="preserve">Ashenford, the Chen family just moved onto Nettlebed Lane and asked where the nearest grocery shop is.  </w:t>
      </w:r>
      <w:r>
        <w:rPr>
          <w:rFonts w:ascii="Calibri" w:hAnsi="Calibri"/>
          <w:i/>
          <w:sz w:val="22"/>
        </w:rPr>
        <w:t>Anh Ashenford, gia đình Chen vừa dọn đến Nettlebed Lane và hỏi cửa hàng tạp hóa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them Saffron Spice Grocery is only two streets over, past the Nettlebed Nursing Home.  </w:t>
      </w:r>
      <w:r>
        <w:rPr>
          <w:rFonts w:ascii="Calibri" w:hAnsi="Calibri"/>
          <w:i/>
          <w:sz w:val="22"/>
        </w:rPr>
        <w:t>Chị bảo họ Cửa Hàng Saffron Spice chỉ cách hai con đường, qua khỏi Nhà Dưỡng Lão Nettlebed.</w:t>
      </w:r>
    </w:p>
    <w:p>
      <w:pPr>
        <w:spacing w:after="160" w:line="312" w:lineRule="auto"/>
        <w:jc w:val="both"/>
      </w:pPr>
      <w:r>
        <w:rPr>
          <w:rFonts w:ascii="Calibri" w:hAnsi="Calibri"/>
          <w:b/>
          <w:sz w:val="22"/>
        </w:rPr>
        <w:t xml:space="preserve">Ms Lan: </w:t>
      </w:r>
      <w:r>
        <w:rPr>
          <w:rFonts w:ascii="Calibri" w:hAnsi="Calibri"/>
          <w:sz w:val="22"/>
        </w:rPr>
        <w:t xml:space="preserve">Good, I'll also mention it stays open until nine most nights.  </w:t>
      </w:r>
      <w:r>
        <w:rPr>
          <w:rFonts w:ascii="Calibri" w:hAnsi="Calibri"/>
          <w:i/>
          <w:sz w:val="22"/>
        </w:rPr>
        <w:t>Tốt, tôi cũng sẽ nhắc là cửa hàng đó thường mở đến chín giờ tối.</w:t>
      </w:r>
    </w:p>
    <w:p>
      <w:pPr>
        <w:spacing w:after="160" w:line="312" w:lineRule="auto"/>
        <w:jc w:val="both"/>
      </w:pPr>
      <w:r>
        <w:rPr>
          <w:rFonts w:ascii="Calibri" w:hAnsi="Calibri"/>
          <w:b/>
          <w:sz w:val="22"/>
        </w:rPr>
        <w:t xml:space="preserve">Mr Ashenford: </w:t>
      </w:r>
      <w:r>
        <w:rPr>
          <w:rFonts w:ascii="Calibri" w:hAnsi="Calibri"/>
          <w:sz w:val="22"/>
        </w:rPr>
        <w:t xml:space="preserve">Lan, a neighbour reported a suspicious van parked outside a house on Rosemary Close for two days.  </w:t>
      </w:r>
      <w:r>
        <w:rPr>
          <w:rFonts w:ascii="Calibri" w:hAnsi="Calibri"/>
          <w:i/>
          <w:sz w:val="22"/>
        </w:rPr>
        <w:t>Chị Lan, một người hàng xóm báo có một chiếc xe tải khả nghi đậu trước một căn nhà trên Rosemary Close suốt hai ngày.</w:t>
      </w:r>
    </w:p>
    <w:p>
      <w:pPr>
        <w:spacing w:after="160" w:line="312" w:lineRule="auto"/>
        <w:jc w:val="both"/>
      </w:pPr>
      <w:r>
        <w:rPr>
          <w:rFonts w:ascii="Calibri" w:hAnsi="Calibri"/>
          <w:b/>
          <w:sz w:val="22"/>
        </w:rPr>
        <w:t xml:space="preserve">Ms Lan: </w:t>
      </w:r>
      <w:r>
        <w:rPr>
          <w:rFonts w:ascii="Calibri" w:hAnsi="Calibri"/>
          <w:sz w:val="22"/>
        </w:rPr>
        <w:t xml:space="preserve">Let's pass that along to the Meadowgate Police Substation, they can check the registration.  </w:t>
      </w:r>
      <w:r>
        <w:rPr>
          <w:rFonts w:ascii="Calibri" w:hAnsi="Calibri"/>
          <w:i/>
          <w:sz w:val="22"/>
        </w:rPr>
        <w:t>Mình báo việc này cho Đồn Cảnh Sát Meadowgate, họ có thể kiểm tra biển số.</w:t>
      </w:r>
    </w:p>
    <w:p>
      <w:pPr>
        <w:spacing w:after="160" w:line="312" w:lineRule="auto"/>
        <w:jc w:val="both"/>
      </w:pPr>
      <w:r>
        <w:rPr>
          <w:rFonts w:ascii="Calibri" w:hAnsi="Calibri"/>
          <w:b/>
          <w:sz w:val="22"/>
        </w:rPr>
        <w:t xml:space="preserve">Mr Ashenford: </w:t>
      </w:r>
      <w:r>
        <w:rPr>
          <w:rFonts w:ascii="Calibri" w:hAnsi="Calibri"/>
          <w:sz w:val="22"/>
        </w:rPr>
        <w:t xml:space="preserve">Good idea, I'll call them now and give them the exact house number too.  </w:t>
      </w:r>
      <w:r>
        <w:rPr>
          <w:rFonts w:ascii="Calibri" w:hAnsi="Calibri"/>
          <w:i/>
          <w:sz w:val="22"/>
        </w:rPr>
        <w:t>Ý hay đấy, tôi sẽ gọi họ ngay và cho luôn số nhà chính xác.</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cyclist how to reach Knollside Bike Shop for a flat tyre repair?  </w:t>
      </w:r>
      <w:r>
        <w:rPr>
          <w:rFonts w:ascii="Calibri" w:hAnsi="Calibri"/>
          <w:i/>
          <w:sz w:val="22"/>
        </w:rPr>
        <w:t>Anh Ashenford, anh chỉ cho người đi xe đạp này đường đến Tiệm Xe Đạp Knollside để vá lốp được không?</w:t>
      </w:r>
    </w:p>
    <w:p>
      <w:pPr>
        <w:spacing w:after="160" w:line="312" w:lineRule="auto"/>
        <w:jc w:val="both"/>
      </w:pPr>
      <w:r>
        <w:rPr>
          <w:rFonts w:ascii="Calibri" w:hAnsi="Calibri"/>
          <w:b/>
          <w:sz w:val="22"/>
        </w:rPr>
        <w:t xml:space="preserve">Mr Ashenford: </w:t>
      </w:r>
      <w:r>
        <w:rPr>
          <w:rFonts w:ascii="Calibri" w:hAnsi="Calibri"/>
          <w:sz w:val="22"/>
        </w:rPr>
        <w:t xml:space="preserve">Sure, straight up Knollside Avenue, the shop sits between the bakery and the launderette.  </w:t>
      </w:r>
      <w:r>
        <w:rPr>
          <w:rFonts w:ascii="Calibri" w:hAnsi="Calibri"/>
          <w:i/>
          <w:sz w:val="22"/>
        </w:rPr>
        <w:t>Được chứ, đi thẳng lên Knollside Avenue, tiệm nằm giữa lò bánh và tiệm giặt ủi.</w:t>
      </w:r>
    </w:p>
    <w:p>
      <w:pPr>
        <w:spacing w:after="160" w:line="312" w:lineRule="auto"/>
        <w:jc w:val="both"/>
      </w:pPr>
      <w:r>
        <w:rPr>
          <w:rFonts w:ascii="Calibri" w:hAnsi="Calibri"/>
          <w:b/>
          <w:sz w:val="22"/>
        </w:rPr>
        <w:t xml:space="preserve">Ms Lan: </w:t>
      </w:r>
      <w:r>
        <w:rPr>
          <w:rFonts w:ascii="Calibri" w:hAnsi="Calibri"/>
          <w:sz w:val="22"/>
        </w:rPr>
        <w:t xml:space="preserve">Thanks, I'll mention they usually fix a flat within twenty minutes too.  </w:t>
      </w:r>
      <w:r>
        <w:rPr>
          <w:rFonts w:ascii="Calibri" w:hAnsi="Calibri"/>
          <w:i/>
          <w:sz w:val="22"/>
        </w:rPr>
        <w:t>Cảm ơn anh, tôi cũng sẽ nhắc là họ thường vá lốp xong trong hai mươi phút.</w:t>
      </w:r>
    </w:p>
    <w:p>
      <w:pPr>
        <w:spacing w:after="160" w:line="312" w:lineRule="auto"/>
        <w:jc w:val="both"/>
      </w:pPr>
      <w:r>
        <w:rPr>
          <w:rFonts w:ascii="Calibri" w:hAnsi="Calibri"/>
          <w:b/>
          <w:sz w:val="22"/>
        </w:rPr>
        <w:t xml:space="preserve">Mr Ashenford: </w:t>
      </w:r>
      <w:r>
        <w:rPr>
          <w:rFonts w:ascii="Calibri" w:hAnsi="Calibri"/>
          <w:sz w:val="22"/>
        </w:rPr>
        <w:t xml:space="preserve">Lan, is there a proper bike route from here down to the canal path?  </w:t>
      </w:r>
      <w:r>
        <w:rPr>
          <w:rFonts w:ascii="Calibri" w:hAnsi="Calibri"/>
          <w:i/>
          <w:sz w:val="22"/>
        </w:rPr>
        <w:t>Chị Lan, có tuyến đường xe đạp đàng hoàng từ đây xuống đường kênh không?</w:t>
      </w:r>
    </w:p>
    <w:p>
      <w:pPr>
        <w:spacing w:after="160" w:line="312" w:lineRule="auto"/>
        <w:jc w:val="both"/>
      </w:pPr>
      <w:r>
        <w:rPr>
          <w:rFonts w:ascii="Calibri" w:hAnsi="Calibri"/>
          <w:b/>
          <w:sz w:val="22"/>
        </w:rPr>
        <w:t xml:space="preserve">Ms Lan: </w:t>
      </w:r>
      <w:r>
        <w:rPr>
          <w:rFonts w:ascii="Calibri" w:hAnsi="Calibri"/>
          <w:sz w:val="22"/>
        </w:rPr>
        <w:t xml:space="preserve">Yes, turn onto Mulberry Walk and follow the painted cycle lane straight to the canal steps.  </w:t>
      </w:r>
      <w:r>
        <w:rPr>
          <w:rFonts w:ascii="Calibri" w:hAnsi="Calibri"/>
          <w:i/>
          <w:sz w:val="22"/>
        </w:rPr>
        <w:t>Có, rẽ vào Mulberry Walk rồi theo làn đường sơn dành cho xe đạp thẳng đến bậc thang xuống kênh.</w:t>
      </w:r>
    </w:p>
    <w:p>
      <w:pPr>
        <w:spacing w:after="160" w:line="312" w:lineRule="auto"/>
        <w:jc w:val="both"/>
      </w:pPr>
      <w:r>
        <w:rPr>
          <w:rFonts w:ascii="Calibri" w:hAnsi="Calibri"/>
          <w:b/>
          <w:sz w:val="22"/>
        </w:rPr>
        <w:t xml:space="preserve">Mr Ashenford: </w:t>
      </w:r>
      <w:r>
        <w:rPr>
          <w:rFonts w:ascii="Calibri" w:hAnsi="Calibri"/>
          <w:sz w:val="22"/>
        </w:rPr>
        <w:t xml:space="preserve">Good, I'll suggest that route to cyclists who ask about avoiding traffic.  </w:t>
      </w:r>
      <w:r>
        <w:rPr>
          <w:rFonts w:ascii="Calibri" w:hAnsi="Calibri"/>
          <w:i/>
          <w:sz w:val="22"/>
        </w:rPr>
        <w:t>Tốt, tôi sẽ gợi ý tuyến đó cho người đi xe đạp muốn tránh xe cộ đông đúc.</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pop-up vaccination clinic at Cedar Row Community Hall this week?  </w:t>
      </w:r>
      <w:r>
        <w:rPr>
          <w:rFonts w:ascii="Calibri" w:hAnsi="Calibri"/>
          <w:i/>
          <w:sz w:val="22"/>
        </w:rPr>
        <w:t>Anh Ashenford, anh chỉ đường đến phòng tiêm chủng lưu động tại Nhà Sinh Hoạt Cedar Row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Of course, it's the same hall past the war memorial, just look for the blue tent out front.  </w:t>
      </w:r>
      <w:r>
        <w:rPr>
          <w:rFonts w:ascii="Calibri" w:hAnsi="Calibri"/>
          <w:i/>
          <w:sz w:val="22"/>
        </w:rPr>
        <w:t>Được chứ, đó vẫn là nhà sinh hoạt qua khỏi tượng đài tưởng niệm, chỉ cần tìm lều màu xanh phía trước.</w:t>
      </w:r>
    </w:p>
    <w:p>
      <w:pPr>
        <w:spacing w:after="160" w:line="312" w:lineRule="auto"/>
        <w:jc w:val="both"/>
      </w:pPr>
      <w:r>
        <w:rPr>
          <w:rFonts w:ascii="Calibri" w:hAnsi="Calibri"/>
          <w:b/>
          <w:sz w:val="22"/>
        </w:rPr>
        <w:t xml:space="preserve">Ms Lan: </w:t>
      </w:r>
      <w:r>
        <w:rPr>
          <w:rFonts w:ascii="Calibri" w:hAnsi="Calibri"/>
          <w:sz w:val="22"/>
        </w:rPr>
        <w:t xml:space="preserve">Good, I'll mention the blue tent so people don't walk past the entrance by mistake.  </w:t>
      </w:r>
      <w:r>
        <w:rPr>
          <w:rFonts w:ascii="Calibri" w:hAnsi="Calibri"/>
          <w:i/>
          <w:sz w:val="22"/>
        </w:rPr>
        <w:t>Tốt, tôi sẽ nhắc đến chiếc lều xanh để mọi người không đi qua cổng vào mà không để ý.</w:t>
      </w:r>
    </w:p>
    <w:p>
      <w:pPr>
        <w:spacing w:after="160" w:line="312" w:lineRule="auto"/>
        <w:jc w:val="both"/>
      </w:pPr>
      <w:r>
        <w:rPr>
          <w:rFonts w:ascii="Calibri" w:hAnsi="Calibri"/>
          <w:b/>
          <w:sz w:val="22"/>
        </w:rPr>
        <w:t xml:space="preserve">Mr Ashenford: </w:t>
      </w:r>
      <w:r>
        <w:rPr>
          <w:rFonts w:ascii="Calibri" w:hAnsi="Calibri"/>
          <w:sz w:val="22"/>
        </w:rPr>
        <w:t xml:space="preserve">Lan, a resident is asking where exactly the parking permit zone begins near Redcliff Street.  </w:t>
      </w:r>
      <w:r>
        <w:rPr>
          <w:rFonts w:ascii="Calibri" w:hAnsi="Calibri"/>
          <w:i/>
          <w:sz w:val="22"/>
        </w:rPr>
        <w:t>Chị Lan, một khách thuê hỏi chính xác khu vực đỗ xe cần giấy phép bắt đầu từ đâu gần Redcliff Street.</w:t>
      </w:r>
    </w:p>
    <w:p>
      <w:pPr>
        <w:spacing w:after="160" w:line="312" w:lineRule="auto"/>
        <w:jc w:val="both"/>
      </w:pPr>
      <w:r>
        <w:rPr>
          <w:rFonts w:ascii="Calibri" w:hAnsi="Calibri"/>
          <w:b/>
          <w:sz w:val="22"/>
        </w:rPr>
        <w:t xml:space="preserve">Ms Lan: </w:t>
      </w:r>
      <w:r>
        <w:rPr>
          <w:rFonts w:ascii="Calibri" w:hAnsi="Calibri"/>
          <w:sz w:val="22"/>
        </w:rPr>
        <w:t xml:space="preserve">It starts right after the bank branch, marked with yellow lines along the curb.  </w:t>
      </w:r>
      <w:r>
        <w:rPr>
          <w:rFonts w:ascii="Calibri" w:hAnsi="Calibri"/>
          <w:i/>
          <w:sz w:val="22"/>
        </w:rPr>
        <w:t>Nó bắt đầu ngay sau chi nhánh ngân hàng, có kẻ vạch vàng dọc theo lề đường.</w:t>
      </w:r>
    </w:p>
    <w:p>
      <w:pPr>
        <w:spacing w:after="160" w:line="312" w:lineRule="auto"/>
        <w:jc w:val="both"/>
      </w:pPr>
      <w:r>
        <w:rPr>
          <w:rFonts w:ascii="Calibri" w:hAnsi="Calibri"/>
          <w:b/>
          <w:sz w:val="22"/>
        </w:rPr>
        <w:t xml:space="preserve">Mr Ashenford: </w:t>
      </w:r>
      <w:r>
        <w:rPr>
          <w:rFonts w:ascii="Calibri" w:hAnsi="Calibri"/>
          <w:sz w:val="22"/>
        </w:rPr>
        <w:t xml:space="preserve">Thanks, I'll let her know so she doesn't get a ticket parking too early.  </w:t>
      </w:r>
      <w:r>
        <w:rPr>
          <w:rFonts w:ascii="Calibri" w:hAnsi="Calibri"/>
          <w:i/>
          <w:sz w:val="22"/>
        </w:rPr>
        <w:t>Cảm ơn chị, tôi sẽ báo cô ấy để cô ấy không bị phạt vì đỗ xe quá sớm.</w:t>
      </w:r>
    </w:p>
    <w:p>
      <w:pPr>
        <w:spacing w:after="160" w:line="312" w:lineRule="auto"/>
        <w:jc w:val="both"/>
      </w:pPr>
      <w:r>
        <w:rPr>
          <w:rFonts w:ascii="Calibri" w:hAnsi="Calibri"/>
          <w:b/>
          <w:sz w:val="22"/>
        </w:rPr>
        <w:t xml:space="preserve">Ms Lan: </w:t>
      </w:r>
      <w:r>
        <w:rPr>
          <w:rFonts w:ascii="Calibri" w:hAnsi="Calibri"/>
          <w:sz w:val="22"/>
        </w:rPr>
        <w:t xml:space="preserve">Ashenford, a food delivery driver just called, he's lost somewhere near Juniper Crescent.  </w:t>
      </w:r>
      <w:r>
        <w:rPr>
          <w:rFonts w:ascii="Calibri" w:hAnsi="Calibri"/>
          <w:i/>
          <w:sz w:val="22"/>
        </w:rPr>
        <w:t>Anh Ashenford, một tài xế giao đồ ăn vừa gọi, anh ấy bị lạc gần Juniper Crescent.</w:t>
      </w:r>
    </w:p>
    <w:p>
      <w:pPr>
        <w:spacing w:after="160" w:line="312" w:lineRule="auto"/>
        <w:jc w:val="both"/>
      </w:pPr>
      <w:r>
        <w:rPr>
          <w:rFonts w:ascii="Calibri" w:hAnsi="Calibri"/>
          <w:b/>
          <w:sz w:val="22"/>
        </w:rPr>
        <w:t xml:space="preserve">Mr Ashenford: </w:t>
      </w:r>
      <w:r>
        <w:rPr>
          <w:rFonts w:ascii="Calibri" w:hAnsi="Calibri"/>
          <w:sz w:val="22"/>
        </w:rPr>
        <w:t xml:space="preserve">Ask him what he can see, if there's a nursery school nearby, he's actually one street too far north.  </w:t>
      </w:r>
      <w:r>
        <w:rPr>
          <w:rFonts w:ascii="Calibri" w:hAnsi="Calibri"/>
          <w:i/>
          <w:sz w:val="22"/>
        </w:rPr>
        <w:t>Chị hỏi anh ấy đang thấy gì, nếu gần đó có trường mầm non thì thật ra anh ấy đã đi quá lên phía bắc một con đường.</w:t>
      </w:r>
    </w:p>
    <w:p>
      <w:pPr>
        <w:spacing w:after="160" w:line="312" w:lineRule="auto"/>
        <w:jc w:val="both"/>
      </w:pPr>
      <w:r>
        <w:rPr>
          <w:rFonts w:ascii="Calibri" w:hAnsi="Calibri"/>
          <w:b/>
          <w:sz w:val="22"/>
        </w:rPr>
        <w:t xml:space="preserve">Ms Lan: </w:t>
      </w:r>
      <w:r>
        <w:rPr>
          <w:rFonts w:ascii="Calibri" w:hAnsi="Calibri"/>
          <w:sz w:val="22"/>
        </w:rPr>
        <w:t xml:space="preserve">Good, I'll guide him back down to the right crescent now.  </w:t>
      </w:r>
      <w:r>
        <w:rPr>
          <w:rFonts w:ascii="Calibri" w:hAnsi="Calibri"/>
          <w:i/>
          <w:sz w:val="22"/>
        </w:rPr>
        <w:t>Tốt, tôi sẽ hướng dẫn anh ấy quay lại đúng con đường cong ngay bây giờ.</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address spelling for the furniture delivery on Willowmere Drive?  </w:t>
      </w:r>
      <w:r>
        <w:rPr>
          <w:rFonts w:ascii="Calibri" w:hAnsi="Calibri"/>
          <w:i/>
          <w:sz w:val="22"/>
        </w:rPr>
        <w:t>Chị Lan, chị kiểm tra lại chính tả địa chỉ cho đơn giao nội thất trên Willowmere Drive được không?</w:t>
      </w:r>
    </w:p>
    <w:p>
      <w:pPr>
        <w:spacing w:after="160" w:line="312" w:lineRule="auto"/>
        <w:jc w:val="both"/>
      </w:pPr>
      <w:r>
        <w:rPr>
          <w:rFonts w:ascii="Calibri" w:hAnsi="Calibri"/>
          <w:b/>
          <w:sz w:val="22"/>
        </w:rPr>
        <w:t xml:space="preserve">Ms Lan: </w:t>
      </w:r>
      <w:r>
        <w:rPr>
          <w:rFonts w:ascii="Calibri" w:hAnsi="Calibri"/>
          <w:sz w:val="22"/>
        </w:rPr>
        <w:t xml:space="preserve">I just confirmed it with the customer, it's spelled W-I-L-L-O-W-M-E-R-E, not Willomere like the driver wrote.  </w:t>
      </w:r>
      <w:r>
        <w:rPr>
          <w:rFonts w:ascii="Calibri" w:hAnsi="Calibri"/>
          <w:i/>
          <w:sz w:val="22"/>
        </w:rPr>
        <w:t>Tôi vừa xác nhận với khách, nó viết là W-I-L-L-O-W-M-E-R-E, không phải Willomere như tài xế đã ghi.</w:t>
      </w:r>
    </w:p>
    <w:p>
      <w:pPr>
        <w:spacing w:after="160" w:line="312" w:lineRule="auto"/>
        <w:jc w:val="both"/>
      </w:pPr>
      <w:r>
        <w:rPr>
          <w:rFonts w:ascii="Calibri" w:hAnsi="Calibri"/>
          <w:b/>
          <w:sz w:val="22"/>
        </w:rPr>
        <w:t xml:space="preserve">Mr Ashenford: </w:t>
      </w:r>
      <w:r>
        <w:rPr>
          <w:rFonts w:ascii="Calibri" w:hAnsi="Calibri"/>
          <w:sz w:val="22"/>
        </w:rPr>
        <w:t xml:space="preserve">Good catch, I'll correct that on his delivery slip right now.  </w:t>
      </w:r>
      <w:r>
        <w:rPr>
          <w:rFonts w:ascii="Calibri" w:hAnsi="Calibri"/>
          <w:i/>
          <w:sz w:val="22"/>
        </w:rPr>
        <w:t>Phát hiện tốt đấy, tôi sẽ sửa ngay trên phiếu giao hàng của anh ấy.</w:t>
      </w:r>
    </w:p>
    <w:p>
      <w:pPr>
        <w:spacing w:after="160" w:line="312" w:lineRule="auto"/>
        <w:jc w:val="both"/>
      </w:pPr>
      <w:r>
        <w:rPr>
          <w:rFonts w:ascii="Calibri" w:hAnsi="Calibri"/>
          <w:b/>
          <w:sz w:val="22"/>
        </w:rPr>
        <w:t xml:space="preserve">Ms Lan: </w:t>
      </w:r>
      <w:r>
        <w:rPr>
          <w:rFonts w:ascii="Calibri" w:hAnsi="Calibri"/>
          <w:sz w:val="22"/>
        </w:rPr>
        <w:t xml:space="preserve">Ashenford, how many blocks is it from here to Bellhaven Farmers' Market for someone walking?  </w:t>
      </w:r>
      <w:r>
        <w:rPr>
          <w:rFonts w:ascii="Calibri" w:hAnsi="Calibri"/>
          <w:i/>
          <w:sz w:val="22"/>
        </w:rPr>
        <w:t>Anh Ashenford, từ đây đến Chợ Nông Sản Bellhaven cách bao nhiêu dãy nhà nếu đi bộ?</w:t>
      </w:r>
    </w:p>
    <w:p>
      <w:pPr>
        <w:spacing w:after="160" w:line="312" w:lineRule="auto"/>
        <w:jc w:val="both"/>
      </w:pPr>
      <w:r>
        <w:rPr>
          <w:rFonts w:ascii="Calibri" w:hAnsi="Calibri"/>
          <w:b/>
          <w:sz w:val="22"/>
        </w:rPr>
        <w:t xml:space="preserve">Mr Ashenford: </w:t>
      </w:r>
      <w:r>
        <w:rPr>
          <w:rFonts w:ascii="Calibri" w:hAnsi="Calibri"/>
          <w:sz w:val="22"/>
        </w:rPr>
        <w:t xml:space="preserve">About six blocks straight down Sable Street, roughly fifteen minutes at a normal pace.  </w:t>
      </w:r>
      <w:r>
        <w:rPr>
          <w:rFonts w:ascii="Calibri" w:hAnsi="Calibri"/>
          <w:i/>
          <w:sz w:val="22"/>
        </w:rPr>
        <w:t>Khoảng sáu dãy nhà đi thẳng theo Sable Street, chừng mười lăm phút với tốc độ đi bình thường.</w:t>
      </w:r>
    </w:p>
    <w:p>
      <w:pPr>
        <w:spacing w:after="160" w:line="312" w:lineRule="auto"/>
        <w:jc w:val="both"/>
      </w:pPr>
      <w:r>
        <w:rPr>
          <w:rFonts w:ascii="Calibri" w:hAnsi="Calibri"/>
          <w:b/>
          <w:sz w:val="22"/>
        </w:rPr>
        <w:t xml:space="preserve">Ms Lan: </w:t>
      </w:r>
      <w:r>
        <w:rPr>
          <w:rFonts w:ascii="Calibri" w:hAnsi="Calibri"/>
          <w:sz w:val="22"/>
        </w:rPr>
        <w:t xml:space="preserve">Thanks, that's exactly what this customer wanted to know before deciding to walk.  </w:t>
      </w:r>
      <w:r>
        <w:rPr>
          <w:rFonts w:ascii="Calibri" w:hAnsi="Calibri"/>
          <w:i/>
          <w:sz w:val="22"/>
        </w:rPr>
        <w:t>Cảm ơn anh, đó chính xác là điều vị khách này muốn biết trước khi quyết định đi bộ.</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at the stone fountain for tonight's group booking?  </w:t>
      </w:r>
      <w:r>
        <w:rPr>
          <w:rFonts w:ascii="Calibri" w:hAnsi="Calibri"/>
          <w:i/>
          <w:sz w:val="22"/>
        </w:rPr>
        <w:t>Chị Lan, chị xác nhận điểm hẹn ở đài phun nước bằng đá cho lượt đặt xe nhóm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right beside the fountain, not near the flower stalls across from it.  </w:t>
      </w:r>
      <w:r>
        <w:rPr>
          <w:rFonts w:ascii="Calibri" w:hAnsi="Calibri"/>
          <w:i/>
          <w:sz w:val="22"/>
        </w:rPr>
        <w:t>Vâng, họ sẽ đợi ngay bên cạnh đài phun nước,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spot along to both drivers picking them up.  </w:t>
      </w:r>
      <w:r>
        <w:rPr>
          <w:rFonts w:ascii="Calibri" w:hAnsi="Calibri"/>
          <w:i/>
          <w:sz w:val="22"/>
        </w:rPr>
        <w:t>Tốt, tôi sẽ báo đúng vị trí đó cho cả hai tài xế đến đón họ.</w:t>
      </w:r>
    </w:p>
    <w:p>
      <w:pPr>
        <w:spacing w:after="160" w:line="312" w:lineRule="auto"/>
        <w:jc w:val="both"/>
      </w:pPr>
      <w:r>
        <w:rPr>
          <w:rFonts w:ascii="Calibri" w:hAnsi="Calibri"/>
          <w:b/>
          <w:sz w:val="22"/>
        </w:rPr>
        <w:t xml:space="preserve">Ms Lan: </w:t>
      </w:r>
      <w:r>
        <w:rPr>
          <w:rFonts w:ascii="Calibri" w:hAnsi="Calibri"/>
          <w:sz w:val="22"/>
        </w:rPr>
        <w:t xml:space="preserve">Ashenford, which gate should the courier use for the Ivywell Court flats, the front or the car park side?  </w:t>
      </w:r>
      <w:r>
        <w:rPr>
          <w:rFonts w:ascii="Calibri" w:hAnsi="Calibri"/>
          <w:i/>
          <w:sz w:val="22"/>
        </w:rPr>
        <w:t>Anh Ashenford, người giao hàng nên vào cổng nào cho khu căn hộ Ivywell Court, cổng trước hay cổng bên bãi đỗ xe?</w:t>
      </w:r>
    </w:p>
    <w:p>
      <w:pPr>
        <w:spacing w:after="160" w:line="312" w:lineRule="auto"/>
        <w:jc w:val="both"/>
      </w:pPr>
      <w:r>
        <w:rPr>
          <w:rFonts w:ascii="Calibri" w:hAnsi="Calibri"/>
          <w:b/>
          <w:sz w:val="22"/>
        </w:rPr>
        <w:t xml:space="preserve">Mr Ashenford: </w:t>
      </w:r>
      <w:r>
        <w:rPr>
          <w:rFonts w:ascii="Calibri" w:hAnsi="Calibri"/>
          <w:sz w:val="22"/>
        </w:rPr>
        <w:t xml:space="preserve">The car park side gate is easier, it opens right onto the stairwell for building three.  </w:t>
      </w:r>
      <w:r>
        <w:rPr>
          <w:rFonts w:ascii="Calibri" w:hAnsi="Calibri"/>
          <w:i/>
          <w:sz w:val="22"/>
        </w:rPr>
        <w:t>Cổng bên bãi đỗ xe dễ hơn, nó dẫn thẳng vào cầu thang của tòa nhà số ba.</w:t>
      </w:r>
    </w:p>
    <w:p>
      <w:pPr>
        <w:spacing w:after="160" w:line="312" w:lineRule="auto"/>
        <w:jc w:val="both"/>
      </w:pPr>
      <w:r>
        <w:rPr>
          <w:rFonts w:ascii="Calibri" w:hAnsi="Calibri"/>
          <w:b/>
          <w:sz w:val="22"/>
        </w:rPr>
        <w:t xml:space="preserve">Ms Lan: </w:t>
      </w:r>
      <w:r>
        <w:rPr>
          <w:rFonts w:ascii="Calibri" w:hAnsi="Calibri"/>
          <w:sz w:val="22"/>
        </w:rPr>
        <w:t xml:space="preserve">Perfect, I'll tell him building three specifically, since there are two staircases there.  </w:t>
      </w:r>
      <w:r>
        <w:rPr>
          <w:rFonts w:ascii="Calibri" w:hAnsi="Calibri"/>
          <w:i/>
          <w:sz w:val="22"/>
        </w:rPr>
        <w:t>Tuyệt, tôi sẽ nói rõ tòa nhà số ba, vì ở đó có hai cầu thang.</w:t>
      </w:r>
    </w:p>
    <w:p>
      <w:pPr>
        <w:spacing w:after="160" w:line="312" w:lineRule="auto"/>
        <w:jc w:val="both"/>
      </w:pPr>
      <w:r>
        <w:rPr>
          <w:rFonts w:ascii="Calibri" w:hAnsi="Calibri"/>
          <w:b/>
          <w:sz w:val="22"/>
        </w:rPr>
        <w:t xml:space="preserve">Mr Ashenford: </w:t>
      </w:r>
      <w:r>
        <w:rPr>
          <w:rFonts w:ascii="Calibri" w:hAnsi="Calibri"/>
          <w:sz w:val="22"/>
        </w:rPr>
        <w:t xml:space="preserve">Lan, Chestnut Terrace is closed this afternoon for the neighbourhood street parade.  </w:t>
      </w:r>
      <w:r>
        <w:rPr>
          <w:rFonts w:ascii="Calibri" w:hAnsi="Calibri"/>
          <w:i/>
          <w:sz w:val="22"/>
        </w:rPr>
        <w:t>Chị Lan, Chestnut Terrace chiều nay bị đóng để phục vụ lễ diễu hành khu phố.</w:t>
      </w:r>
    </w:p>
    <w:p>
      <w:pPr>
        <w:spacing w:after="160" w:line="312" w:lineRule="auto"/>
        <w:jc w:val="both"/>
      </w:pPr>
      <w:r>
        <w:rPr>
          <w:rFonts w:ascii="Calibri" w:hAnsi="Calibri"/>
          <w:b/>
          <w:sz w:val="22"/>
        </w:rPr>
        <w:t xml:space="preserve">Ms Lan: </w:t>
      </w:r>
      <w:r>
        <w:rPr>
          <w:rFonts w:ascii="Calibri" w:hAnsi="Calibri"/>
          <w:sz w:val="22"/>
        </w:rPr>
        <w:t xml:space="preserve">Right, every driver should use Pinehurst Avenue as a detour until the parade finishes at four.  </w:t>
      </w:r>
      <w:r>
        <w:rPr>
          <w:rFonts w:ascii="Calibri" w:hAnsi="Calibri"/>
          <w:i/>
          <w:sz w:val="22"/>
        </w:rPr>
        <w:t>Đúng vậy, mọi tài xế nên đi vòng qua Pinehurst Avenue cho đến khi lễ diễu hành kết thúc lúc bốn giờ.</w:t>
      </w:r>
    </w:p>
    <w:p>
      <w:pPr>
        <w:spacing w:after="160" w:line="312" w:lineRule="auto"/>
        <w:jc w:val="both"/>
      </w:pPr>
      <w:r>
        <w:rPr>
          <w:rFonts w:ascii="Calibri" w:hAnsi="Calibri"/>
          <w:b/>
          <w:sz w:val="22"/>
        </w:rPr>
        <w:t xml:space="preserve">Mr Ashenford: </w:t>
      </w:r>
      <w:r>
        <w:rPr>
          <w:rFonts w:ascii="Calibri" w:hAnsi="Calibri"/>
          <w:sz w:val="22"/>
        </w:rPr>
        <w:t xml:space="preserve">Good, I'll post that detour before the afternoon rush begins.  </w:t>
      </w:r>
      <w:r>
        <w:rPr>
          <w:rFonts w:ascii="Calibri" w:hAnsi="Calibri"/>
          <w:i/>
          <w:sz w:val="22"/>
        </w:rPr>
        <w:t>Tốt, tôi sẽ dán thông báo đường vòng đó trước khi giờ cao điểm buổi chiều bắt đầu.</w:t>
      </w:r>
    </w:p>
    <w:p>
      <w:pPr>
        <w:spacing w:after="160" w:line="312" w:lineRule="auto"/>
        <w:jc w:val="both"/>
      </w:pPr>
      <w:r>
        <w:rPr>
          <w:rFonts w:ascii="Calibri" w:hAnsi="Calibri"/>
          <w:b/>
          <w:sz w:val="22"/>
        </w:rPr>
        <w:t xml:space="preserve">Ms Lan: </w:t>
      </w:r>
      <w:r>
        <w:rPr>
          <w:rFonts w:ascii="Calibri" w:hAnsi="Calibri"/>
          <w:sz w:val="22"/>
        </w:rPr>
        <w:t xml:space="preserve">Ashenford, a customer wants to know where she can park her own car near our office for an hour.  </w:t>
      </w:r>
      <w:r>
        <w:rPr>
          <w:rFonts w:ascii="Calibri" w:hAnsi="Calibri"/>
          <w:i/>
          <w:sz w:val="22"/>
        </w:rPr>
        <w:t>Anh Ashenford, một khách muốn biết cô ấy có thể đỗ xe riêng ở đâu gần văn phòng mình trong một tiếng.</w:t>
      </w:r>
    </w:p>
    <w:p>
      <w:pPr>
        <w:spacing w:after="160" w:line="312" w:lineRule="auto"/>
        <w:jc w:val="both"/>
      </w:pPr>
      <w:r>
        <w:rPr>
          <w:rFonts w:ascii="Calibri" w:hAnsi="Calibri"/>
          <w:b/>
          <w:sz w:val="22"/>
        </w:rPr>
        <w:t xml:space="preserve">Mr Ashenford: </w:t>
      </w:r>
      <w:r>
        <w:rPr>
          <w:rFonts w:ascii="Calibri" w:hAnsi="Calibri"/>
          <w:sz w:val="22"/>
        </w:rPr>
        <w:t xml:space="preserve">Tell her the small car park behind Granary Fitness Studio is free for the first hour.  </w:t>
      </w:r>
      <w:r>
        <w:rPr>
          <w:rFonts w:ascii="Calibri" w:hAnsi="Calibri"/>
          <w:i/>
          <w:sz w:val="22"/>
        </w:rPr>
        <w:t>Chị bảo cô ấy bãi đỗ xe nhỏ phía sau Phòng Tập Granary miễn phí trong giờ đầu tiên.</w:t>
      </w:r>
    </w:p>
    <w:p>
      <w:pPr>
        <w:spacing w:after="160" w:line="312" w:lineRule="auto"/>
        <w:jc w:val="both"/>
      </w:pPr>
      <w:r>
        <w:rPr>
          <w:rFonts w:ascii="Calibri" w:hAnsi="Calibri"/>
          <w:b/>
          <w:sz w:val="22"/>
        </w:rPr>
        <w:t xml:space="preserve">Ms Lan: </w:t>
      </w:r>
      <w:r>
        <w:rPr>
          <w:rFonts w:ascii="Calibri" w:hAnsi="Calibri"/>
          <w:sz w:val="22"/>
        </w:rPr>
        <w:t xml:space="preserve">Thanks, I'll mention that free hour so she doesn't feed the meter for nothing.  </w:t>
      </w:r>
      <w:r>
        <w:rPr>
          <w:rFonts w:ascii="Calibri" w:hAnsi="Calibri"/>
          <w:i/>
          <w:sz w:val="22"/>
        </w:rPr>
        <w:t>Cảm ơn anh, tôi sẽ nhắc giờ miễn phí đó để cô ấy không phải bỏ tiền vào máy đỗ xe vô ích.</w:t>
      </w:r>
    </w:p>
    <w:p>
      <w:pPr>
        <w:spacing w:after="160" w:line="312" w:lineRule="auto"/>
        <w:jc w:val="both"/>
      </w:pPr>
      <w:r>
        <w:rPr>
          <w:rFonts w:ascii="Calibri" w:hAnsi="Calibri"/>
          <w:b/>
          <w:sz w:val="22"/>
        </w:rPr>
        <w:t xml:space="preserve">Mr Ashenford: </w:t>
      </w:r>
      <w:r>
        <w:rPr>
          <w:rFonts w:ascii="Calibri" w:hAnsi="Calibri"/>
          <w:sz w:val="22"/>
        </w:rPr>
        <w:t xml:space="preserve">Lan, which floor should the courier go to for the delivery at the Bellhaven Business Centre?  </w:t>
      </w:r>
      <w:r>
        <w:rPr>
          <w:rFonts w:ascii="Calibri" w:hAnsi="Calibri"/>
          <w:i/>
          <w:sz w:val="22"/>
        </w:rPr>
        <w:t>Chị Lan, người giao hàng nên lên tầng nào để giao hàng tại Trung Tâm Thương Mại Bellhaven?</w:t>
      </w:r>
    </w:p>
    <w:p>
      <w:pPr>
        <w:spacing w:after="160" w:line="312" w:lineRule="auto"/>
        <w:jc w:val="both"/>
      </w:pPr>
      <w:r>
        <w:rPr>
          <w:rFonts w:ascii="Calibri" w:hAnsi="Calibri"/>
          <w:b/>
          <w:sz w:val="22"/>
        </w:rPr>
        <w:t xml:space="preserve">Ms Lan: </w:t>
      </w:r>
      <w:r>
        <w:rPr>
          <w:rFonts w:ascii="Calibri" w:hAnsi="Calibri"/>
          <w:sz w:val="22"/>
        </w:rPr>
        <w:t xml:space="preserve">Second floor, suite twelve, right past the lift doors.  </w:t>
      </w:r>
      <w:r>
        <w:rPr>
          <w:rFonts w:ascii="Calibri" w:hAnsi="Calibri"/>
          <w:i/>
          <w:sz w:val="22"/>
        </w:rPr>
        <w:t>Tầng hai, phòng số mười hai, ngay qua khỏi cửa thang máy.</w:t>
      </w:r>
    </w:p>
    <w:p>
      <w:pPr>
        <w:spacing w:after="160" w:line="312" w:lineRule="auto"/>
        <w:jc w:val="both"/>
      </w:pPr>
      <w:r>
        <w:rPr>
          <w:rFonts w:ascii="Calibri" w:hAnsi="Calibri"/>
          <w:b/>
          <w:sz w:val="22"/>
        </w:rPr>
        <w:t xml:space="preserve">Mr Ashenford: </w:t>
      </w:r>
      <w:r>
        <w:rPr>
          <w:rFonts w:ascii="Calibri" w:hAnsi="Calibri"/>
          <w:sz w:val="22"/>
        </w:rPr>
        <w:t xml:space="preserve">Perfect, I'll tell him not to bother with the ground floor reception.  </w:t>
      </w:r>
      <w:r>
        <w:rPr>
          <w:rFonts w:ascii="Calibri" w:hAnsi="Calibri"/>
          <w:i/>
          <w:sz w:val="22"/>
        </w:rPr>
        <w:t>Tuyệt, tôi sẽ bảo anh ấy không cần ghé quầy lễ tân tầng trệt.</w:t>
      </w:r>
    </w:p>
    <w:p>
      <w:pPr>
        <w:spacing w:after="160" w:line="312" w:lineRule="auto"/>
        <w:jc w:val="both"/>
      </w:pPr>
      <w:r>
        <w:rPr>
          <w:rFonts w:ascii="Calibri" w:hAnsi="Calibri"/>
          <w:b/>
          <w:sz w:val="22"/>
        </w:rPr>
        <w:t xml:space="preserve">Ms Lan: </w:t>
      </w:r>
      <w:r>
        <w:rPr>
          <w:rFonts w:ascii="Calibri" w:hAnsi="Calibri"/>
          <w:sz w:val="22"/>
        </w:rPr>
        <w:t xml:space="preserve">Ashenford, an elderly man is lost looking for Rosemary Close Care Home, how many streets away is it from here?  </w:t>
      </w:r>
      <w:r>
        <w:rPr>
          <w:rFonts w:ascii="Calibri" w:hAnsi="Calibri"/>
          <w:i/>
          <w:sz w:val="22"/>
        </w:rPr>
        <w:t>Anh Ashenford, một cụ ông bị lạc đang tìm Nhà Dưỡng Lão Rosemary Close, từ đây cách bao nhiêu con đường?</w:t>
      </w:r>
    </w:p>
    <w:p>
      <w:pPr>
        <w:spacing w:after="160" w:line="312" w:lineRule="auto"/>
        <w:jc w:val="both"/>
      </w:pPr>
      <w:r>
        <w:rPr>
          <w:rFonts w:ascii="Calibri" w:hAnsi="Calibri"/>
          <w:b/>
          <w:sz w:val="22"/>
        </w:rPr>
        <w:t xml:space="preserve">Mr Ashenford: </w:t>
      </w:r>
      <w:r>
        <w:rPr>
          <w:rFonts w:ascii="Calibri" w:hAnsi="Calibri"/>
          <w:sz w:val="22"/>
        </w:rPr>
        <w:t xml:space="preserve">Just two streets over, past the bakery, then left onto Rosemary Close itself.  </w:t>
      </w:r>
      <w:r>
        <w:rPr>
          <w:rFonts w:ascii="Calibri" w:hAnsi="Calibri"/>
          <w:i/>
          <w:sz w:val="22"/>
        </w:rPr>
        <w:t>Chỉ cách hai con đường, qua khỏi lò bánh, rồi rẽ trái vào chính Rosemary Close.</w:t>
      </w:r>
    </w:p>
    <w:p>
      <w:pPr>
        <w:spacing w:after="160" w:line="312" w:lineRule="auto"/>
        <w:jc w:val="both"/>
      </w:pPr>
      <w:r>
        <w:rPr>
          <w:rFonts w:ascii="Calibri" w:hAnsi="Calibri"/>
          <w:b/>
          <w:sz w:val="22"/>
        </w:rPr>
        <w:t xml:space="preserve">Ms Lan: </w:t>
      </w:r>
      <w:r>
        <w:rPr>
          <w:rFonts w:ascii="Calibri" w:hAnsi="Calibri"/>
          <w:sz w:val="22"/>
        </w:rPr>
        <w:t xml:space="preserve">Thank you, I'll walk him partway there myself since he seems a bit shaken.  </w:t>
      </w:r>
      <w:r>
        <w:rPr>
          <w:rFonts w:ascii="Calibri" w:hAnsi="Calibri"/>
          <w:i/>
          <w:sz w:val="22"/>
        </w:rPr>
        <w:t>Cảm ơn anh, tôi sẽ tự đi cùng cụ một đoạn vì cụ có vẻ hơi hoảng.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school trip pickup? The teacher mentioned a bus shelter.  </w:t>
      </w:r>
      <w:r>
        <w:rPr>
          <w:rFonts w:ascii="Calibri" w:hAnsi="Calibri"/>
          <w:i/>
          <w:sz w:val="22"/>
        </w:rPr>
        <w:t>Chị Lan, chị xác nhận điểm hẹn cho chuyến đón học sinh đi tham quan được không? Cô giáo có nhắc đến một trạm chờ xe buýt.</w:t>
      </w:r>
    </w:p>
    <w:p>
      <w:pPr>
        <w:spacing w:after="160" w:line="312" w:lineRule="auto"/>
        <w:jc w:val="both"/>
      </w:pPr>
      <w:r>
        <w:rPr>
          <w:rFonts w:ascii="Calibri" w:hAnsi="Calibri"/>
          <w:b/>
          <w:sz w:val="22"/>
        </w:rPr>
        <w:t xml:space="preserve">Ms Lan: </w:t>
      </w:r>
      <w:r>
        <w:rPr>
          <w:rFonts w:ascii="Calibri" w:hAnsi="Calibri"/>
          <w:sz w:val="22"/>
        </w:rPr>
        <w:t xml:space="preserve">She confirmed it's the shelter outside Elmsworth Public Library, not the one near the school gate.  </w:t>
      </w:r>
      <w:r>
        <w:rPr>
          <w:rFonts w:ascii="Calibri" w:hAnsi="Calibri"/>
          <w:i/>
          <w:sz w:val="22"/>
        </w:rPr>
        <w:t>Cô ấy xác nhận là trạm chờ ngoài Thư Viện Công Cộng Elmsworth, không phải trạm gần cổng trường.</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straight to that library shelter.  </w:t>
      </w:r>
      <w:r>
        <w:rPr>
          <w:rFonts w:ascii="Calibri" w:hAnsi="Calibri"/>
          <w:i/>
          <w:sz w:val="22"/>
        </w:rPr>
        <w:t>Tốt, tôi sẽ cho cả hai tài xế đến thẳng trạm chờ ở thư viện đó.</w:t>
      </w:r>
    </w:p>
    <w:p>
      <w:pPr>
        <w:spacing w:after="160" w:line="312" w:lineRule="auto"/>
        <w:jc w:val="both"/>
      </w:pPr>
      <w:r>
        <w:rPr>
          <w:rFonts w:ascii="Calibri" w:hAnsi="Calibri"/>
          <w:b/>
          <w:sz w:val="22"/>
        </w:rPr>
        <w:t xml:space="preserve">Ms Lan: </w:t>
      </w:r>
      <w:r>
        <w:rPr>
          <w:rFonts w:ascii="Calibri" w:hAnsi="Calibri"/>
          <w:sz w:val="22"/>
        </w:rPr>
        <w:t xml:space="preserve">Ashenford, could you suggest a route avoiding the hill for a customer in a wheelchair?  </w:t>
      </w:r>
      <w:r>
        <w:rPr>
          <w:rFonts w:ascii="Calibri" w:hAnsi="Calibri"/>
          <w:i/>
          <w:sz w:val="22"/>
        </w:rPr>
        <w:t>Anh Ashenford, anh gợi ý một tuyến đường tránh dốc cho một khách ngồi xe lăn được không?</w:t>
      </w:r>
    </w:p>
    <w:p>
      <w:pPr>
        <w:spacing w:after="160" w:line="312" w:lineRule="auto"/>
        <w:jc w:val="both"/>
      </w:pPr>
      <w:r>
        <w:rPr>
          <w:rFonts w:ascii="Calibri" w:hAnsi="Calibri"/>
          <w:b/>
          <w:sz w:val="22"/>
        </w:rPr>
        <w:t xml:space="preserve">Mr Ashenford: </w:t>
      </w:r>
      <w:r>
        <w:rPr>
          <w:rFonts w:ascii="Calibri" w:hAnsi="Calibri"/>
          <w:sz w:val="22"/>
        </w:rPr>
        <w:t xml:space="preserve">Yes, Meadowgate Street runs flat the whole way and skips the steep part of Larkspur Way entirely.  </w:t>
      </w:r>
      <w:r>
        <w:rPr>
          <w:rFonts w:ascii="Calibri" w:hAnsi="Calibri"/>
          <w:i/>
          <w:sz w:val="22"/>
        </w:rPr>
        <w:t>Được, Meadowgate Street bằng phẳng suốt tuyến và tránh hoàn toàn đoạn dốc của Larkspur Way.</w:t>
      </w:r>
    </w:p>
    <w:p>
      <w:pPr>
        <w:spacing w:after="160" w:line="312" w:lineRule="auto"/>
        <w:jc w:val="both"/>
      </w:pPr>
      <w:r>
        <w:rPr>
          <w:rFonts w:ascii="Calibri" w:hAnsi="Calibri"/>
          <w:b/>
          <w:sz w:val="22"/>
        </w:rPr>
        <w:t xml:space="preserve">Ms Lan: </w:t>
      </w:r>
      <w:r>
        <w:rPr>
          <w:rFonts w:ascii="Calibri" w:hAnsi="Calibri"/>
          <w:sz w:val="22"/>
        </w:rPr>
        <w:t xml:space="preserve">Thanks, I'll pass that flatter route along to her driver right away.  </w:t>
      </w:r>
      <w:r>
        <w:rPr>
          <w:rFonts w:ascii="Calibri" w:hAnsi="Calibri"/>
          <w:i/>
          <w:sz w:val="22"/>
        </w:rPr>
        <w:t>Cảm ơn anh, tôi sẽ báo ngay tuyến đường bằng phẳng đó cho tài xế của cô ấy.</w:t>
      </w:r>
    </w:p>
    <w:p>
      <w:pPr>
        <w:spacing w:after="160" w:line="312" w:lineRule="auto"/>
        <w:jc w:val="both"/>
      </w:pPr>
      <w:r>
        <w:rPr>
          <w:rFonts w:ascii="Calibri" w:hAnsi="Calibri"/>
          <w:b/>
          <w:sz w:val="22"/>
        </w:rPr>
        <w:t xml:space="preserve">Mr Ashenford: </w:t>
      </w:r>
      <w:r>
        <w:rPr>
          <w:rFonts w:ascii="Calibri" w:hAnsi="Calibri"/>
          <w:sz w:val="22"/>
        </w:rPr>
        <w:t xml:space="preserve">Lan, a family is asking for directions to St. Aidan's Church for a christening this Sunday.  </w:t>
      </w:r>
      <w:r>
        <w:rPr>
          <w:rFonts w:ascii="Calibri" w:hAnsi="Calibri"/>
          <w:i/>
          <w:sz w:val="22"/>
        </w:rPr>
        <w:t>Chị Lan, một gia đình đang hỏi đường đến Nhà Thờ St. Aidan để dự lễ rửa tội Chủ Nhật này.</w:t>
      </w:r>
    </w:p>
    <w:p>
      <w:pPr>
        <w:spacing w:after="160" w:line="312" w:lineRule="auto"/>
        <w:jc w:val="both"/>
      </w:pPr>
      <w:r>
        <w:rPr>
          <w:rFonts w:ascii="Calibri" w:hAnsi="Calibri"/>
          <w:b/>
          <w:sz w:val="22"/>
        </w:rPr>
        <w:t xml:space="preserve">Ms Lan: </w:t>
      </w:r>
      <w:r>
        <w:rPr>
          <w:rFonts w:ascii="Calibri" w:hAnsi="Calibri"/>
          <w:sz w:val="22"/>
        </w:rPr>
        <w:t xml:space="preserve">Tell them to follow Vellum Street until the white church spire comes into view, they can't miss it.  </w:t>
      </w:r>
      <w:r>
        <w:rPr>
          <w:rFonts w:ascii="Calibri" w:hAnsi="Calibri"/>
          <w:i/>
          <w:sz w:val="22"/>
        </w:rPr>
        <w:t>Anh bảo họ đi theo Vellum Street đến khi thấy tháp nhà thờ màu trắng hiện ra, không thể nhầm được.</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car park too, since the front is usually full on Sundays.  </w:t>
      </w:r>
      <w:r>
        <w:rPr>
          <w:rFonts w:ascii="Calibri" w:hAnsi="Calibri"/>
          <w:i/>
          <w:sz w:val="22"/>
        </w:rPr>
        <w:t>Tốt, tôi cũng sẽ nhắc đến bãi đỗ xe bên hông, vì phía trước thường kín chỗ vào Chủ Nhật.</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job fair visitors use at Lantern Hill Community Centre today?  </w:t>
      </w:r>
      <w:r>
        <w:rPr>
          <w:rFonts w:ascii="Calibri" w:hAnsi="Calibri"/>
          <w:i/>
          <w:sz w:val="22"/>
        </w:rPr>
        <w:t>Anh Ashenford, khách đến hội chợ việc làm nên vào cổng nào ở Trung Tâm Lantern Hill hôm nay?</w:t>
      </w:r>
    </w:p>
    <w:p>
      <w:pPr>
        <w:spacing w:after="160" w:line="312" w:lineRule="auto"/>
        <w:jc w:val="both"/>
      </w:pPr>
      <w:r>
        <w:rPr>
          <w:rFonts w:ascii="Calibri" w:hAnsi="Calibri"/>
          <w:b/>
          <w:sz w:val="22"/>
        </w:rPr>
        <w:t xml:space="preserve">Mr Ashenford: </w:t>
      </w:r>
      <w:r>
        <w:rPr>
          <w:rFonts w:ascii="Calibri" w:hAnsi="Calibri"/>
          <w:sz w:val="22"/>
        </w:rPr>
        <w:t xml:space="preserve">The side entrance near the flagpole, the front doors are locked for a private event this morning.  </w:t>
      </w:r>
      <w:r>
        <w:rPr>
          <w:rFonts w:ascii="Calibri" w:hAnsi="Calibri"/>
          <w:i/>
          <w:sz w:val="22"/>
        </w:rPr>
        <w:t>Cổng bên gần cột cờ, cửa trước bị khóa vì có sự kiện riêng sáng nay.</w:t>
      </w:r>
    </w:p>
    <w:p>
      <w:pPr>
        <w:spacing w:after="160" w:line="312" w:lineRule="auto"/>
        <w:jc w:val="both"/>
      </w:pPr>
      <w:r>
        <w:rPr>
          <w:rFonts w:ascii="Calibri" w:hAnsi="Calibri"/>
          <w:b/>
          <w:sz w:val="22"/>
        </w:rPr>
        <w:t xml:space="preserve">Ms Lan: </w:t>
      </w:r>
      <w:r>
        <w:rPr>
          <w:rFonts w:ascii="Calibri" w:hAnsi="Calibri"/>
          <w:sz w:val="22"/>
        </w:rPr>
        <w:t xml:space="preserve">Thanks, I'll make sure every driver drops visitors right by that flagpole.  </w:t>
      </w:r>
      <w:r>
        <w:rPr>
          <w:rFonts w:ascii="Calibri" w:hAnsi="Calibri"/>
          <w:i/>
          <w:sz w:val="22"/>
        </w:rPr>
        <w:t>Cảm ơn anh, tôi sẽ đảm bảo mọi tài xế đều thả khách ngay gần cột cờ đó.</w:t>
      </w:r>
    </w:p>
    <w:p>
      <w:pPr>
        <w:spacing w:after="160" w:line="312" w:lineRule="auto"/>
        <w:jc w:val="both"/>
      </w:pPr>
      <w:r>
        <w:rPr>
          <w:rFonts w:ascii="Calibri" w:hAnsi="Calibri"/>
          <w:b/>
          <w:sz w:val="22"/>
        </w:rPr>
        <w:t xml:space="preserve">Mr Ashenford: </w:t>
      </w:r>
      <w:r>
        <w:rPr>
          <w:rFonts w:ascii="Calibri" w:hAnsi="Calibri"/>
          <w:sz w:val="22"/>
        </w:rPr>
        <w:t xml:space="preserve">Lan, a customer needs the route seven bus stop location near Saffron Walk.  </w:t>
      </w:r>
      <w:r>
        <w:rPr>
          <w:rFonts w:ascii="Calibri" w:hAnsi="Calibri"/>
          <w:i/>
          <w:sz w:val="22"/>
        </w:rPr>
        <w:t>Chị Lan, một khách cần biết vị trí trạm xe buýt tuyến bảy gần Saffron Walk.</w:t>
      </w:r>
    </w:p>
    <w:p>
      <w:pPr>
        <w:spacing w:after="160" w:line="312" w:lineRule="auto"/>
        <w:jc w:val="both"/>
      </w:pPr>
      <w:r>
        <w:rPr>
          <w:rFonts w:ascii="Calibri" w:hAnsi="Calibri"/>
          <w:b/>
          <w:sz w:val="22"/>
        </w:rPr>
        <w:t xml:space="preserve">Ms Lan: </w:t>
      </w:r>
      <w:r>
        <w:rPr>
          <w:rFonts w:ascii="Calibri" w:hAnsi="Calibri"/>
          <w:sz w:val="22"/>
        </w:rPr>
        <w:t xml:space="preserve">It's right in front of Saffron Spice Grocery, under the covered bench.  </w:t>
      </w:r>
      <w:r>
        <w:rPr>
          <w:rFonts w:ascii="Calibri" w:hAnsi="Calibri"/>
          <w:i/>
          <w:sz w:val="22"/>
        </w:rPr>
        <w:t>Nó ngay trước Cửa Hàng Saffron Spice, dưới ghế chờ có mái che.</w:t>
      </w:r>
    </w:p>
    <w:p>
      <w:pPr>
        <w:spacing w:after="160" w:line="312" w:lineRule="auto"/>
        <w:jc w:val="both"/>
      </w:pPr>
      <w:r>
        <w:rPr>
          <w:rFonts w:ascii="Calibri" w:hAnsi="Calibri"/>
          <w:b/>
          <w:sz w:val="22"/>
        </w:rPr>
        <w:t xml:space="preserve">Mr Ashenford: </w:t>
      </w:r>
      <w:r>
        <w:rPr>
          <w:rFonts w:ascii="Calibri" w:hAnsi="Calibri"/>
          <w:sz w:val="22"/>
        </w:rPr>
        <w:t xml:space="preserve">Good, I'll mention the covered bench so she can spot it in the rain.  </w:t>
      </w:r>
      <w:r>
        <w:rPr>
          <w:rFonts w:ascii="Calibri" w:hAnsi="Calibri"/>
          <w:i/>
          <w:sz w:val="22"/>
        </w:rPr>
        <w:t>Tốt, tôi sẽ nhắc đến ghế có mái che để cô ấy dễ nhận ra khi trời mưa.</w:t>
      </w:r>
    </w:p>
    <w:p>
      <w:pPr>
        <w:spacing w:after="160" w:line="312" w:lineRule="auto"/>
        <w:jc w:val="both"/>
      </w:pPr>
      <w:r>
        <w:rPr>
          <w:rFonts w:ascii="Calibri" w:hAnsi="Calibri"/>
          <w:b/>
          <w:sz w:val="22"/>
        </w:rPr>
        <w:t xml:space="preserve">Ms Lan: </w:t>
      </w:r>
      <w:r>
        <w:rPr>
          <w:rFonts w:ascii="Calibri" w:hAnsi="Calibri"/>
          <w:sz w:val="22"/>
        </w:rPr>
        <w:t xml:space="preserve">Ashenford, a dog walker just called, she's lost trying to find Foxglove Animal Shelter.  </w:t>
      </w:r>
      <w:r>
        <w:rPr>
          <w:rFonts w:ascii="Calibri" w:hAnsi="Calibri"/>
          <w:i/>
          <w:sz w:val="22"/>
        </w:rPr>
        <w:t>Anh Ashenford, một người dắt chó đi dạo vừa gọi, cô ấy bị lạc khi tìm Trạm Cứu Hộ Động Vật Foxglove.</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level crossing, if so, the shelter is just past it on the left.  </w:t>
      </w:r>
      <w:r>
        <w:rPr>
          <w:rFonts w:ascii="Calibri" w:hAnsi="Calibri"/>
          <w:i/>
          <w:sz w:val="22"/>
        </w:rPr>
        <w:t>Chị hỏi cô ấy có thấy chỗ giao cắt đường ray không, nếu có thì trạm cứu hộ nằm ngay qua đó bên trái.</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there.  </w:t>
      </w:r>
      <w:r>
        <w:rPr>
          <w:rFonts w:ascii="Calibri" w:hAnsi="Calibri"/>
          <w:i/>
          <w:sz w:val="22"/>
        </w:rPr>
        <w:t>Tốt, tôi sẽ hỏi cô ấy ngay và hướng dẫn tiếp từ đó.</w:t>
      </w:r>
    </w:p>
    <w:p>
      <w:pPr>
        <w:spacing w:after="160" w:line="312" w:lineRule="auto"/>
        <w:jc w:val="both"/>
      </w:pPr>
      <w:r>
        <w:rPr>
          <w:rFonts w:ascii="Calibri" w:hAnsi="Calibri"/>
          <w:b/>
          <w:sz w:val="22"/>
        </w:rPr>
        <w:t xml:space="preserve">Mr Ashenford: </w:t>
      </w:r>
      <w:r>
        <w:rPr>
          <w:rFonts w:ascii="Calibri" w:hAnsi="Calibri"/>
          <w:sz w:val="22"/>
        </w:rPr>
        <w:t xml:space="preserve">Lan, is there a shortcut behind Mulberry Walk Coffee Roasters that saves time to the canal?  </w:t>
      </w:r>
      <w:r>
        <w:rPr>
          <w:rFonts w:ascii="Calibri" w:hAnsi="Calibri"/>
          <w:i/>
          <w:sz w:val="22"/>
        </w:rPr>
        <w:t>Chị Lan, có lối tắt nào sau Xưởng Rang Cà Phê Mulberry Walk giúp tiết kiệm thời gian ra kênh không?</w:t>
      </w:r>
    </w:p>
    <w:p>
      <w:pPr>
        <w:spacing w:after="160" w:line="312" w:lineRule="auto"/>
        <w:jc w:val="both"/>
      </w:pPr>
      <w:r>
        <w:rPr>
          <w:rFonts w:ascii="Calibri" w:hAnsi="Calibri"/>
          <w:b/>
          <w:sz w:val="22"/>
        </w:rPr>
        <w:t xml:space="preserve">Ms Lan: </w:t>
      </w:r>
      <w:r>
        <w:rPr>
          <w:rFonts w:ascii="Calibri" w:hAnsi="Calibri"/>
          <w:sz w:val="22"/>
        </w:rPr>
        <w:t xml:space="preserve">Yes, the narrow alley behind the roastery connects straight through to the towpath.  </w:t>
      </w:r>
      <w:r>
        <w:rPr>
          <w:rFonts w:ascii="Calibri" w:hAnsi="Calibri"/>
          <w:i/>
          <w:sz w:val="22"/>
        </w:rPr>
        <w:t>Có, con hẻm nhỏ sau xưởng rang nối thẳng ra đường mòn ven kênh.</w:t>
      </w:r>
    </w:p>
    <w:p>
      <w:pPr>
        <w:spacing w:after="160" w:line="312" w:lineRule="auto"/>
        <w:jc w:val="both"/>
      </w:pPr>
      <w:r>
        <w:rPr>
          <w:rFonts w:ascii="Calibri" w:hAnsi="Calibri"/>
          <w:b/>
          <w:sz w:val="22"/>
        </w:rPr>
        <w:t xml:space="preserve">Mr Ashenford: </w:t>
      </w:r>
      <w:r>
        <w:rPr>
          <w:rFonts w:ascii="Calibri" w:hAnsi="Calibri"/>
          <w:sz w:val="22"/>
        </w:rPr>
        <w:t xml:space="preserve">Good, I'll mention that alley to anyone in a hurry for the canal path.  </w:t>
      </w:r>
      <w:r>
        <w:rPr>
          <w:rFonts w:ascii="Calibri" w:hAnsi="Calibri"/>
          <w:i/>
          <w:sz w:val="22"/>
        </w:rPr>
        <w:t>Tốt, tôi sẽ nhắc con hẻm đó cho ai đang vội ra đường ven kênh.</w:t>
      </w:r>
    </w:p>
    <w:p>
      <w:pPr>
        <w:spacing w:after="160" w:line="312" w:lineRule="auto"/>
        <w:jc w:val="both"/>
      </w:pPr>
      <w:r>
        <w:rPr>
          <w:rFonts w:ascii="Calibri" w:hAnsi="Calibri"/>
          <w:b/>
          <w:sz w:val="22"/>
        </w:rPr>
        <w:t xml:space="preserve">Ms Lan: </w:t>
      </w:r>
      <w:r>
        <w:rPr>
          <w:rFonts w:ascii="Calibri" w:hAnsi="Calibri"/>
          <w:sz w:val="22"/>
        </w:rPr>
        <w:t xml:space="preserve">Ashenford, a fallen tree is blocking part of Ashgrove Sports Field Road after last night's storm.  </w:t>
      </w:r>
      <w:r>
        <w:rPr>
          <w:rFonts w:ascii="Calibri" w:hAnsi="Calibri"/>
          <w:i/>
          <w:sz w:val="22"/>
        </w:rPr>
        <w:t>Anh Ashenford, một cây đổ đang chắn một phần Ashgrove Sports Field Road sau trận bão tối qua.</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use Orchard Gate instead until the council clears it away.  </w:t>
      </w:r>
      <w:r>
        <w:rPr>
          <w:rFonts w:ascii="Calibri" w:hAnsi="Calibri"/>
          <w:i/>
          <w:sz w:val="22"/>
        </w:rPr>
        <w:t>Đúng vậy, tôi sẽ bảo tài xế đi qua Orchard Gate thay vào đó cho đến khi hội đồng thành phố dọn xong.</w:t>
      </w:r>
    </w:p>
    <w:p>
      <w:pPr>
        <w:spacing w:after="160" w:line="312" w:lineRule="auto"/>
        <w:jc w:val="both"/>
      </w:pPr>
      <w:r>
        <w:rPr>
          <w:rFonts w:ascii="Calibri" w:hAnsi="Calibri"/>
          <w:b/>
          <w:sz w:val="22"/>
        </w:rPr>
        <w:t xml:space="preserve">Ms Lan: </w:t>
      </w:r>
      <w:r>
        <w:rPr>
          <w:rFonts w:ascii="Calibri" w:hAnsi="Calibri"/>
          <w:sz w:val="22"/>
        </w:rPr>
        <w:t xml:space="preserve">Good, I'll add that warning to the board so nobody drives into it by accident.  </w:t>
      </w:r>
      <w:r>
        <w:rPr>
          <w:rFonts w:ascii="Calibri" w:hAnsi="Calibri"/>
          <w:i/>
          <w:sz w:val="22"/>
        </w:rPr>
        <w:t>Tốt, tôi sẽ thêm cảnh báo đó lên bảng để không ai lỡ lái vào chỗ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where the moving van should park on Primrose Court? The street looks quite narrow.  </w:t>
      </w:r>
      <w:r>
        <w:rPr>
          <w:rFonts w:ascii="Calibri" w:hAnsi="Calibri"/>
          <w:i/>
          <w:sz w:val="22"/>
        </w:rPr>
        <w:t>Chị Lan, chị xác nhận xe chuyển nhà nên đỗ ở đâu trên Primrose Court được không? Con đường đó trông khá hẹp.</w:t>
      </w:r>
    </w:p>
    <w:p>
      <w:pPr>
        <w:spacing w:after="160" w:line="312" w:lineRule="auto"/>
        <w:jc w:val="both"/>
      </w:pPr>
      <w:r>
        <w:rPr>
          <w:rFonts w:ascii="Calibri" w:hAnsi="Calibri"/>
          <w:b/>
          <w:sz w:val="22"/>
        </w:rPr>
        <w:t xml:space="preserve">Ms Lan: </w:t>
      </w:r>
      <w:r>
        <w:rPr>
          <w:rFonts w:ascii="Calibri" w:hAnsi="Calibri"/>
          <w:sz w:val="22"/>
        </w:rPr>
        <w:t xml:space="preserve">The resident said there's a wider bay just past the third house, big enough for a van.  </w:t>
      </w:r>
      <w:r>
        <w:rPr>
          <w:rFonts w:ascii="Calibri" w:hAnsi="Calibri"/>
          <w:i/>
          <w:sz w:val="22"/>
        </w:rPr>
        <w:t>Khách thuê nói có một chỗ đỗ rộng hơn ngay qua căn nhà thứ ba, đủ chỗ cho xe tải.</w:t>
      </w:r>
    </w:p>
    <w:p>
      <w:pPr>
        <w:spacing w:after="160" w:line="312" w:lineRule="auto"/>
        <w:jc w:val="both"/>
      </w:pPr>
      <w:r>
        <w:rPr>
          <w:rFonts w:ascii="Calibri" w:hAnsi="Calibri"/>
          <w:b/>
          <w:sz w:val="22"/>
        </w:rPr>
        <w:t xml:space="preserve">Mr Ashenford: </w:t>
      </w:r>
      <w:r>
        <w:rPr>
          <w:rFonts w:ascii="Calibri" w:hAnsi="Calibri"/>
          <w:sz w:val="22"/>
        </w:rPr>
        <w:t xml:space="preserve">Perfect, I'll pass that exact spot along to the moving company.  </w:t>
      </w:r>
      <w:r>
        <w:rPr>
          <w:rFonts w:ascii="Calibri" w:hAnsi="Calibri"/>
          <w:i/>
          <w:sz w:val="22"/>
        </w:rPr>
        <w:t>Tuyệt, tôi sẽ báo đúng vị trí đó cho công ty chuyển nhà.</w:t>
      </w:r>
    </w:p>
    <w:p>
      <w:pPr>
        <w:spacing w:after="160" w:line="312" w:lineRule="auto"/>
        <w:jc w:val="both"/>
      </w:pPr>
      <w:r>
        <w:rPr>
          <w:rFonts w:ascii="Calibri" w:hAnsi="Calibri"/>
          <w:b/>
          <w:sz w:val="22"/>
        </w:rPr>
        <w:t xml:space="preserve">Ms Lan: </w:t>
      </w:r>
      <w:r>
        <w:rPr>
          <w:rFonts w:ascii="Calibri" w:hAnsi="Calibri"/>
          <w:sz w:val="22"/>
        </w:rPr>
        <w:t xml:space="preserve">Ashenford, a caller has a sick cat and needs the fastest way to Riverside Veterinary Clinic.  </w:t>
      </w:r>
      <w:r>
        <w:rPr>
          <w:rFonts w:ascii="Calibri" w:hAnsi="Calibri"/>
          <w:i/>
          <w:sz w:val="22"/>
        </w:rPr>
        <w:t>Anh Ashenford, một khách có con mèo bị bệnh và cần đường nhanh nhất đến Phòng Khám Thú Y Riverside.</w:t>
      </w:r>
    </w:p>
    <w:p>
      <w:pPr>
        <w:spacing w:after="160" w:line="312" w:lineRule="auto"/>
        <w:jc w:val="both"/>
      </w:pPr>
      <w:r>
        <w:rPr>
          <w:rFonts w:ascii="Calibri" w:hAnsi="Calibri"/>
          <w:b/>
          <w:sz w:val="22"/>
        </w:rPr>
        <w:t xml:space="preserve">Mr Ashenford: </w:t>
      </w:r>
      <w:r>
        <w:rPr>
          <w:rFonts w:ascii="Calibri" w:hAnsi="Calibri"/>
          <w:sz w:val="22"/>
        </w:rPr>
        <w:t xml:space="preserve">Tell them to head down Harbourview Street, the clinic is right past the ferry dock, about six minutes away.  </w:t>
      </w:r>
      <w:r>
        <w:rPr>
          <w:rFonts w:ascii="Calibri" w:hAnsi="Calibri"/>
          <w:i/>
          <w:sz w:val="22"/>
        </w:rPr>
        <w:t>Chị bảo họ đi xuống Harbourview Street, phòng khám nằm ngay qua bến phà, cách khoảng sáu phút.</w:t>
      </w:r>
    </w:p>
    <w:p>
      <w:pPr>
        <w:spacing w:after="160" w:line="312" w:lineRule="auto"/>
        <w:jc w:val="both"/>
      </w:pPr>
      <w:r>
        <w:rPr>
          <w:rFonts w:ascii="Calibri" w:hAnsi="Calibri"/>
          <w:b/>
          <w:sz w:val="22"/>
        </w:rPr>
        <w:t xml:space="preserve">Ms Lan: </w:t>
      </w:r>
      <w:r>
        <w:rPr>
          <w:rFonts w:ascii="Calibri" w:hAnsi="Calibri"/>
          <w:sz w:val="22"/>
        </w:rPr>
        <w:t xml:space="preserve">Thank you, I'll give them that route right now, it sounds urgent.  </w:t>
      </w:r>
      <w:r>
        <w:rPr>
          <w:rFonts w:ascii="Calibri" w:hAnsi="Calibri"/>
          <w:i/>
          <w:sz w:val="22"/>
        </w:rPr>
        <w:t>Cảm ơn anh, tôi sẽ báo ngay tuyến đường đó cho họ, nghe có vẻ khẩn cấp.</w:t>
      </w:r>
    </w:p>
    <w:p>
      <w:pPr>
        <w:spacing w:after="160" w:line="312" w:lineRule="auto"/>
        <w:jc w:val="both"/>
      </w:pPr>
      <w:r>
        <w:rPr>
          <w:rFonts w:ascii="Calibri" w:hAnsi="Calibri"/>
          <w:b/>
          <w:sz w:val="22"/>
        </w:rPr>
        <w:t xml:space="preserve">Mr Ashenford: </w:t>
      </w:r>
      <w:r>
        <w:rPr>
          <w:rFonts w:ascii="Calibri" w:hAnsi="Calibri"/>
          <w:sz w:val="22"/>
        </w:rPr>
        <w:t xml:space="preserve">Lan, could you describe Mr Novak's house? The courier can't find the right number on his street.  </w:t>
      </w:r>
      <w:r>
        <w:rPr>
          <w:rFonts w:ascii="Calibri" w:hAnsi="Calibri"/>
          <w:i/>
          <w:sz w:val="22"/>
        </w:rPr>
        <w:t>Chị Lan, chị mô tả nhà ông Novak được không? Người giao hàng không tìm được đúng số nhà trên đường của ông ấy.</w:t>
      </w:r>
    </w:p>
    <w:p>
      <w:pPr>
        <w:spacing w:after="160" w:line="312" w:lineRule="auto"/>
        <w:jc w:val="both"/>
      </w:pPr>
      <w:r>
        <w:rPr>
          <w:rFonts w:ascii="Calibri" w:hAnsi="Calibri"/>
          <w:b/>
          <w:sz w:val="22"/>
        </w:rPr>
        <w:t xml:space="preserve">Ms Lan: </w:t>
      </w:r>
      <w:r>
        <w:rPr>
          <w:rFonts w:ascii="Calibri" w:hAnsi="Calibri"/>
          <w:sz w:val="22"/>
        </w:rPr>
        <w:t xml:space="preserve">Tell him to look for the yellow fire hydrant out front, Mr Novak's house is right behind it.  </w:t>
      </w:r>
      <w:r>
        <w:rPr>
          <w:rFonts w:ascii="Calibri" w:hAnsi="Calibri"/>
          <w:i/>
          <w:sz w:val="22"/>
        </w:rPr>
        <w:t>Anh bảo anh ấy tìm trụ cứu hỏa màu vàng phía trước, nhà ông Novak nằm ngay phía sau đó.</w:t>
      </w:r>
    </w:p>
    <w:p>
      <w:pPr>
        <w:spacing w:after="160" w:line="312" w:lineRule="auto"/>
        <w:jc w:val="both"/>
      </w:pPr>
      <w:r>
        <w:rPr>
          <w:rFonts w:ascii="Calibri" w:hAnsi="Calibri"/>
          <w:b/>
          <w:sz w:val="22"/>
        </w:rPr>
        <w:t xml:space="preserve">Mr Ashenford: </w:t>
      </w:r>
      <w:r>
        <w:rPr>
          <w:rFonts w:ascii="Calibri" w:hAnsi="Calibri"/>
          <w:sz w:val="22"/>
        </w:rPr>
        <w:t xml:space="preserve">Good, that hydrant should be easy to spot from the road.  </w:t>
      </w:r>
      <w:r>
        <w:rPr>
          <w:rFonts w:ascii="Calibri" w:hAnsi="Calibri"/>
          <w:i/>
          <w:sz w:val="22"/>
        </w:rPr>
        <w:t>Tốt, trụ cứu hỏa đó sẽ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a parent just reported a lost child near the playground, which is the nearest police substation?  </w:t>
      </w:r>
      <w:r>
        <w:rPr>
          <w:rFonts w:ascii="Calibri" w:hAnsi="Calibri"/>
          <w:i/>
          <w:sz w:val="22"/>
        </w:rPr>
        <w:t>Anh Ashenford, một phụ huynh vừa báo bị lạc mất con gần sân chơi, đồn cảnh sát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Meadowgate Police Substation is closest, just past the roundabout with the flower bed.  </w:t>
      </w:r>
      <w:r>
        <w:rPr>
          <w:rFonts w:ascii="Calibri" w:hAnsi="Calibri"/>
          <w:i/>
          <w:sz w:val="22"/>
        </w:rPr>
        <w:t>Đồn Cảnh Sát Meadowgate gần nhất, ngay qua vòng xuyến có bồn hoa.</w:t>
      </w:r>
    </w:p>
    <w:p>
      <w:pPr>
        <w:spacing w:after="160" w:line="312" w:lineRule="auto"/>
        <w:jc w:val="both"/>
      </w:pPr>
      <w:r>
        <w:rPr>
          <w:rFonts w:ascii="Calibri" w:hAnsi="Calibri"/>
          <w:b/>
          <w:sz w:val="22"/>
        </w:rPr>
        <w:t xml:space="preserve">Ms Lan: </w:t>
      </w:r>
      <w:r>
        <w:rPr>
          <w:rFonts w:ascii="Calibri" w:hAnsi="Calibri"/>
          <w:sz w:val="22"/>
        </w:rPr>
        <w:t xml:space="preserve">Thank you, I'll send her there right away while we keep watching the playground.  </w:t>
      </w:r>
      <w:r>
        <w:rPr>
          <w:rFonts w:ascii="Calibri" w:hAnsi="Calibri"/>
          <w:i/>
          <w:sz w:val="22"/>
        </w:rPr>
        <w:t>Cảm ơn anh, tôi sẽ đưa cô ấy đến đó ngay trong lúc bọn mình để mắt tới sân chơi.</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point at Elmsworth Public Library? The customer mentioned steps.  </w:t>
      </w:r>
      <w:r>
        <w:rPr>
          <w:rFonts w:ascii="Calibri" w:hAnsi="Calibri"/>
          <w:i/>
          <w:sz w:val="22"/>
        </w:rPr>
        <w:t>Chị Lan, chị xác nhận đúng điểm đón tại Thư Viện Elmsworth được không? Khách có nhắc đến bậc thềm.</w:t>
      </w:r>
    </w:p>
    <w:p>
      <w:pPr>
        <w:spacing w:after="160" w:line="312" w:lineRule="auto"/>
        <w:jc w:val="both"/>
      </w:pPr>
      <w:r>
        <w:rPr>
          <w:rFonts w:ascii="Calibri" w:hAnsi="Calibri"/>
          <w:b/>
          <w:sz w:val="22"/>
        </w:rPr>
        <w:t xml:space="preserve">Ms Lan: </w:t>
      </w:r>
      <w:r>
        <w:rPr>
          <w:rFonts w:ascii="Calibri" w:hAnsi="Calibri"/>
          <w:sz w:val="22"/>
        </w:rPr>
        <w:t xml:space="preserve">She'll be waiting on the front steps, right beside the book return box.  </w:t>
      </w:r>
      <w:r>
        <w:rPr>
          <w:rFonts w:ascii="Calibri" w:hAnsi="Calibri"/>
          <w:i/>
          <w:sz w:val="22"/>
        </w:rPr>
        <w:t>Cô ấy sẽ đợi trên bậc thềm trước,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steps.  </w:t>
      </w:r>
      <w:r>
        <w:rPr>
          <w:rFonts w:ascii="Calibri" w:hAnsi="Calibri"/>
          <w:i/>
          <w:sz w:val="22"/>
        </w:rPr>
        <w:t>Tốt, tôi sẽ cho tài xế đến thẳng bậc thềm đó.</w:t>
      </w:r>
    </w:p>
    <w:p>
      <w:pPr>
        <w:spacing w:after="160" w:line="312" w:lineRule="auto"/>
        <w:jc w:val="both"/>
      </w:pPr>
      <w:r>
        <w:rPr>
          <w:rFonts w:ascii="Calibri" w:hAnsi="Calibri"/>
          <w:b/>
          <w:sz w:val="22"/>
        </w:rPr>
        <w:t xml:space="preserve">Ms Lan: </w:t>
      </w:r>
      <w:r>
        <w:rPr>
          <w:rFonts w:ascii="Calibri" w:hAnsi="Calibri"/>
          <w:sz w:val="22"/>
        </w:rPr>
        <w:t xml:space="preserve">Ashenford, how long would it take a school group to walk to Bellhaven Fire Station for their visit?  </w:t>
      </w:r>
      <w:r>
        <w:rPr>
          <w:rFonts w:ascii="Calibri" w:hAnsi="Calibri"/>
          <w:i/>
          <w:sz w:val="22"/>
        </w:rPr>
        <w:t>Anh Ashenford, một nhóm học sinh sẽ mất bao lâu đi bộ đến Trạm Cứu Hỏa Bellhaven cho buổi tham quan?</w:t>
      </w:r>
    </w:p>
    <w:p>
      <w:pPr>
        <w:spacing w:after="160" w:line="312" w:lineRule="auto"/>
        <w:jc w:val="both"/>
      </w:pPr>
      <w:r>
        <w:rPr>
          <w:rFonts w:ascii="Calibri" w:hAnsi="Calibri"/>
          <w:b/>
          <w:sz w:val="22"/>
        </w:rPr>
        <w:t xml:space="preserve">Mr Ashenford: </w:t>
      </w:r>
      <w:r>
        <w:rPr>
          <w:rFonts w:ascii="Calibri" w:hAnsi="Calibri"/>
          <w:sz w:val="22"/>
        </w:rPr>
        <w:t xml:space="preserve">About eight minutes if they walk in a group along Sable Street.  </w:t>
      </w:r>
      <w:r>
        <w:rPr>
          <w:rFonts w:ascii="Calibri" w:hAnsi="Calibri"/>
          <w:i/>
          <w:sz w:val="22"/>
        </w:rPr>
        <w:t>Khoảng tám phút nếu đi thành nhóm dọc theo Sable Street.</w:t>
      </w:r>
    </w:p>
    <w:p>
      <w:pPr>
        <w:spacing w:after="160" w:line="312" w:lineRule="auto"/>
        <w:jc w:val="both"/>
      </w:pPr>
      <w:r>
        <w:rPr>
          <w:rFonts w:ascii="Calibri" w:hAnsi="Calibri"/>
          <w:b/>
          <w:sz w:val="22"/>
        </w:rPr>
        <w:t xml:space="preserve">Ms Lan: </w:t>
      </w:r>
      <w:r>
        <w:rPr>
          <w:rFonts w:ascii="Calibri" w:hAnsi="Calibri"/>
          <w:sz w:val="22"/>
        </w:rPr>
        <w:t xml:space="preserve">Thanks, I'll pass that timing along to the teacher planning the visit.  </w:t>
      </w:r>
      <w:r>
        <w:rPr>
          <w:rFonts w:ascii="Calibri" w:hAnsi="Calibri"/>
          <w:i/>
          <w:sz w:val="22"/>
        </w:rPr>
        <w:t>Cảm ơn anh, tôi sẽ báo thời gian đó cho cô giáo đang lên kế hoạch tham quan.</w:t>
      </w:r>
    </w:p>
    <w:p>
      <w:pPr>
        <w:spacing w:after="160" w:line="312" w:lineRule="auto"/>
        <w:jc w:val="both"/>
      </w:pPr>
      <w:r>
        <w:rPr>
          <w:rFonts w:ascii="Calibri" w:hAnsi="Calibri"/>
          <w:b/>
          <w:sz w:val="22"/>
        </w:rPr>
        <w:t xml:space="preserve">Mr Ashenford: </w:t>
      </w:r>
      <w:r>
        <w:rPr>
          <w:rFonts w:ascii="Calibri" w:hAnsi="Calibri"/>
          <w:sz w:val="22"/>
        </w:rPr>
        <w:t xml:space="preserve">Lan, which floor is Mrs Ferreira's room on at Nettlebed Nursing Home? Her grandson is visiting for the first time.  </w:t>
      </w:r>
      <w:r>
        <w:rPr>
          <w:rFonts w:ascii="Calibri" w:hAnsi="Calibri"/>
          <w:i/>
          <w:sz w:val="22"/>
        </w:rPr>
        <w:t>Chị Lan, phòng của bà Ferreira ở tầng nào tại Nhà Dưỡng Lão Nettlebed? Cháu trai bà ấy đến thăm lần đầu.</w:t>
      </w:r>
    </w:p>
    <w:p>
      <w:pPr>
        <w:spacing w:after="160" w:line="312" w:lineRule="auto"/>
        <w:jc w:val="both"/>
      </w:pPr>
      <w:r>
        <w:rPr>
          <w:rFonts w:ascii="Calibri" w:hAnsi="Calibri"/>
          <w:b/>
          <w:sz w:val="22"/>
        </w:rPr>
        <w:t xml:space="preserve">Ms Lan: </w:t>
      </w:r>
      <w:r>
        <w:rPr>
          <w:rFonts w:ascii="Calibri" w:hAnsi="Calibri"/>
          <w:sz w:val="22"/>
        </w:rPr>
        <w:t xml:space="preserve">Third floor, room three-o-two, right past the nurses' station.  </w:t>
      </w:r>
      <w:r>
        <w:rPr>
          <w:rFonts w:ascii="Calibri" w:hAnsi="Calibri"/>
          <w:i/>
          <w:sz w:val="22"/>
        </w:rPr>
        <w:t>Tầng ba, phòng ba-không-hai, ngay qua khỏi trạm y tá.</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room number along to him.  </w:t>
      </w:r>
      <w:r>
        <w:rPr>
          <w:rFonts w:ascii="Calibri" w:hAnsi="Calibri"/>
          <w:i/>
          <w:sz w:val="22"/>
        </w:rPr>
        <w:t>Tốt, tôi sẽ báo đúng số phòng đó cho anh ấy.</w:t>
      </w:r>
    </w:p>
    <w:p>
      <w:pPr>
        <w:spacing w:after="160" w:line="312" w:lineRule="auto"/>
        <w:jc w:val="both"/>
      </w:pPr>
      <w:r>
        <w:rPr>
          <w:rFonts w:ascii="Calibri" w:hAnsi="Calibri"/>
          <w:b/>
          <w:sz w:val="22"/>
        </w:rPr>
        <w:t xml:space="preserve">Ms Lan: </w:t>
      </w:r>
      <w:r>
        <w:rPr>
          <w:rFonts w:ascii="Calibri" w:hAnsi="Calibri"/>
          <w:sz w:val="22"/>
        </w:rPr>
        <w:t xml:space="preserve">Ashenford, our delivery van's app tried to send it straight through the pedestrian zone near Zinnia Court.  </w:t>
      </w:r>
      <w:r>
        <w:rPr>
          <w:rFonts w:ascii="Calibri" w:hAnsi="Calibri"/>
          <w:i/>
          <w:sz w:val="22"/>
        </w:rPr>
        <w:t>Anh Ashenford, ứng dụng của xe giao hàng suýt chỉ nó đi thẳng qua khu vực đi bộ gần Zinnia Court.</w:t>
      </w:r>
    </w:p>
    <w:p>
      <w:pPr>
        <w:spacing w:after="160" w:line="312" w:lineRule="auto"/>
        <w:jc w:val="both"/>
      </w:pPr>
      <w:r>
        <w:rPr>
          <w:rFonts w:ascii="Calibri" w:hAnsi="Calibri"/>
          <w:b/>
          <w:sz w:val="22"/>
        </w:rPr>
        <w:t xml:space="preserve">Mr Ashenford: </w:t>
      </w:r>
      <w:r>
        <w:rPr>
          <w:rFonts w:ascii="Calibri" w:hAnsi="Calibri"/>
          <w:sz w:val="22"/>
        </w:rPr>
        <w:t xml:space="preserve">That zone is closed to vehicles until six, tell the driver to go around by Knollside Avenue instead.  </w:t>
      </w:r>
      <w:r>
        <w:rPr>
          <w:rFonts w:ascii="Calibri" w:hAnsi="Calibri"/>
          <w:i/>
          <w:sz w:val="22"/>
        </w:rPr>
        <w:t>Khu vực đó cấm xe cộ đến sáu giờ, chị bảo tài xế đi vòng qua Knollside Avenue thay vào đó.</w:t>
      </w:r>
    </w:p>
    <w:p>
      <w:pPr>
        <w:spacing w:after="160" w:line="312" w:lineRule="auto"/>
        <w:jc w:val="both"/>
      </w:pPr>
      <w:r>
        <w:rPr>
          <w:rFonts w:ascii="Calibri" w:hAnsi="Calibri"/>
          <w:b/>
          <w:sz w:val="22"/>
        </w:rPr>
        <w:t xml:space="preserve">Ms Lan: </w:t>
      </w:r>
      <w:r>
        <w:rPr>
          <w:rFonts w:ascii="Calibri" w:hAnsi="Calibri"/>
          <w:sz w:val="22"/>
        </w:rPr>
        <w:t xml:space="preserve">Good, I'll flag that route as wrong in his app notes.  </w:t>
      </w:r>
      <w:r>
        <w:rPr>
          <w:rFonts w:ascii="Calibri" w:hAnsi="Calibri"/>
          <w:i/>
          <w:sz w:val="22"/>
        </w:rPr>
        <w:t>Tốt, tôi sẽ đánh dấu tuyến đó là sai trong ghi chú ứng dụng của anh ấy.</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flu clinic in the St. Aidan's Church hall this week?  </w:t>
      </w:r>
      <w:r>
        <w:rPr>
          <w:rFonts w:ascii="Calibri" w:hAnsi="Calibri"/>
          <w:i/>
          <w:sz w:val="22"/>
        </w:rPr>
        <w:t>Chị Lan, chị chỉ đường đến phòng tiêm phòng cúm lưu động trong hội trường Nhà Thờ St. Aidan tuần này được không?</w:t>
      </w:r>
    </w:p>
    <w:p>
      <w:pPr>
        <w:spacing w:after="160" w:line="312" w:lineRule="auto"/>
        <w:jc w:val="both"/>
      </w:pPr>
      <w:r>
        <w:rPr>
          <w:rFonts w:ascii="Calibri" w:hAnsi="Calibri"/>
          <w:b/>
          <w:sz w:val="22"/>
        </w:rPr>
        <w:t xml:space="preserve">Ms Lan: </w:t>
      </w:r>
      <w:r>
        <w:rPr>
          <w:rFonts w:ascii="Calibri" w:hAnsi="Calibri"/>
          <w:sz w:val="22"/>
        </w:rPr>
        <w:t xml:space="preserve">Sure, it's the same church on Vellum Street, but visitors should use the hall entrance around the side.  </w:t>
      </w:r>
      <w:r>
        <w:rPr>
          <w:rFonts w:ascii="Calibri" w:hAnsi="Calibri"/>
          <w:i/>
          <w:sz w:val="22"/>
        </w:rPr>
        <w:t>Được chứ, vẫn là nhà thờ đó trên Vellum Street, nhưng khách nên vào cổng hội trường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entrance so people don't try the main church doors.  </w:t>
      </w:r>
      <w:r>
        <w:rPr>
          <w:rFonts w:ascii="Calibri" w:hAnsi="Calibri"/>
          <w:i/>
          <w:sz w:val="22"/>
        </w:rPr>
        <w:t>Tốt, tôi sẽ nhắc đến cổng bên hông để mọi người không thử cửa chính nhà thờ.</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outside Cobalt Cinema for that group of teenagers?  </w:t>
      </w:r>
      <w:r>
        <w:rPr>
          <w:rFonts w:ascii="Calibri" w:hAnsi="Calibri"/>
          <w:i/>
          <w:sz w:val="22"/>
        </w:rPr>
        <w:t>Anh Ashenford, anh xác nhận điểm hẹn bên ngoài Rạp Chiếu Phim Cobalt cho nhóm thanh thiếu niên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be waiting right under the cinema's big marquee sign, not by the ticket booth.  </w:t>
      </w:r>
      <w:r>
        <w:rPr>
          <w:rFonts w:ascii="Calibri" w:hAnsi="Calibri"/>
          <w:i/>
          <w:sz w:val="22"/>
        </w:rPr>
        <w:t>Vâng, họ sẽ đợi ngay dưới biển hiệu lớn của rạp, không phải gần quầy vé.</w:t>
      </w:r>
    </w:p>
    <w:p>
      <w:pPr>
        <w:spacing w:after="160" w:line="312" w:lineRule="auto"/>
        <w:jc w:val="both"/>
      </w:pPr>
      <w:r>
        <w:rPr>
          <w:rFonts w:ascii="Calibri" w:hAnsi="Calibri"/>
          <w:b/>
          <w:sz w:val="22"/>
        </w:rPr>
        <w:t xml:space="preserve">Ms Lan: </w:t>
      </w:r>
      <w:r>
        <w:rPr>
          <w:rFonts w:ascii="Calibri" w:hAnsi="Calibri"/>
          <w:sz w:val="22"/>
        </w:rPr>
        <w:t xml:space="preserve">Perfect, I'll let the driver know to look for that marquee sign.  </w:t>
      </w:r>
      <w:r>
        <w:rPr>
          <w:rFonts w:ascii="Calibri" w:hAnsi="Calibri"/>
          <w:i/>
          <w:sz w:val="22"/>
        </w:rPr>
        <w:t>Tuyệt, tôi sẽ báo tài xế tìm biển hiệu lớn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unit number for the pizza delivery on Tanglewood Lane? The order just says 'flat above the tailor.'  </w:t>
      </w:r>
      <w:r>
        <w:rPr>
          <w:rFonts w:ascii="Calibri" w:hAnsi="Calibri"/>
          <w:i/>
          <w:sz w:val="22"/>
        </w:rPr>
        <w:t>Chị Lan, chị xác nhận đúng số căn cho đơn giao pizza trên Tanglewood Lane được không? Đơn chỉ ghi 'căn trên tiệm may.'</w:t>
      </w:r>
    </w:p>
    <w:p>
      <w:pPr>
        <w:spacing w:after="160" w:line="312" w:lineRule="auto"/>
        <w:jc w:val="both"/>
      </w:pPr>
      <w:r>
        <w:rPr>
          <w:rFonts w:ascii="Calibri" w:hAnsi="Calibri"/>
          <w:b/>
          <w:sz w:val="22"/>
        </w:rPr>
        <w:t xml:space="preserve">Ms Lan: </w:t>
      </w:r>
      <w:r>
        <w:rPr>
          <w:rFonts w:ascii="Calibri" w:hAnsi="Calibri"/>
          <w:sz w:val="22"/>
        </w:rPr>
        <w:t xml:space="preserve">I called back, it's flat two, above Tanglewood Tailor Shop, with a separate side door.  </w:t>
      </w:r>
      <w:r>
        <w:rPr>
          <w:rFonts w:ascii="Calibri" w:hAnsi="Calibri"/>
          <w:i/>
          <w:sz w:val="22"/>
        </w:rPr>
        <w:t>Tôi gọi lại rồi, đó là căn hai, trên Tiệm May Tanglewood, có cửa bên riêng.</w:t>
      </w:r>
    </w:p>
    <w:p>
      <w:pPr>
        <w:spacing w:after="160" w:line="312" w:lineRule="auto"/>
        <w:jc w:val="both"/>
      </w:pPr>
      <w:r>
        <w:rPr>
          <w:rFonts w:ascii="Calibri" w:hAnsi="Calibri"/>
          <w:b/>
          <w:sz w:val="22"/>
        </w:rPr>
        <w:t xml:space="preserve">Mr Ashenford: </w:t>
      </w:r>
      <w:r>
        <w:rPr>
          <w:rFonts w:ascii="Calibri" w:hAnsi="Calibri"/>
          <w:sz w:val="22"/>
        </w:rPr>
        <w:t xml:space="preserve">Good, I'll add that side door note to the delivery ticket.  </w:t>
      </w:r>
      <w:r>
        <w:rPr>
          <w:rFonts w:ascii="Calibri" w:hAnsi="Calibri"/>
          <w:i/>
          <w:sz w:val="22"/>
        </w:rPr>
        <w:t>Tốt, tôi sẽ ghi chú cửa bên đó vào phiếu giao hàng.</w:t>
      </w:r>
    </w:p>
    <w:p>
      <w:pPr>
        <w:spacing w:after="160" w:line="312" w:lineRule="auto"/>
        <w:jc w:val="both"/>
      </w:pPr>
      <w:r>
        <w:rPr>
          <w:rFonts w:ascii="Calibri" w:hAnsi="Calibri"/>
          <w:b/>
          <w:sz w:val="22"/>
        </w:rPr>
        <w:t xml:space="preserve">Ms Lan: </w:t>
      </w:r>
      <w:r>
        <w:rPr>
          <w:rFonts w:ascii="Calibri" w:hAnsi="Calibri"/>
          <w:sz w:val="22"/>
        </w:rPr>
        <w:t xml:space="preserve">Ashenford, several callers today are asking for directions to the polling station, is it still at the community hall?  </w:t>
      </w:r>
      <w:r>
        <w:rPr>
          <w:rFonts w:ascii="Calibri" w:hAnsi="Calibri"/>
          <w:i/>
          <w:sz w:val="22"/>
        </w:rPr>
        <w:t>Anh Ashenford, hôm nay nhiều khách gọi hỏi đường đến điểm bỏ phiếu, vẫn ở nhà sinh hoạt cộng đồng phải không?</w:t>
      </w:r>
    </w:p>
    <w:p>
      <w:pPr>
        <w:spacing w:after="160" w:line="312" w:lineRule="auto"/>
        <w:jc w:val="both"/>
      </w:pPr>
      <w:r>
        <w:rPr>
          <w:rFonts w:ascii="Calibri" w:hAnsi="Calibri"/>
          <w:b/>
          <w:sz w:val="22"/>
        </w:rPr>
        <w:t xml:space="preserve">Mr Ashenford: </w:t>
      </w:r>
      <w:r>
        <w:rPr>
          <w:rFonts w:ascii="Calibri" w:hAnsi="Calibri"/>
          <w:sz w:val="22"/>
        </w:rPr>
        <w:t xml:space="preserve">Yes, Cedar Row Community Hall again this year, same entrance as always.  </w:t>
      </w:r>
      <w:r>
        <w:rPr>
          <w:rFonts w:ascii="Calibri" w:hAnsi="Calibri"/>
          <w:i/>
          <w:sz w:val="22"/>
        </w:rPr>
        <w:t>Đúng vậy, năm nay vẫn là Nhà Sinh Hoạt Cedar Row, cùng cổng vào như mọi khi.</w:t>
      </w:r>
    </w:p>
    <w:p>
      <w:pPr>
        <w:spacing w:after="160" w:line="312" w:lineRule="auto"/>
        <w:jc w:val="both"/>
      </w:pPr>
      <w:r>
        <w:rPr>
          <w:rFonts w:ascii="Calibri" w:hAnsi="Calibri"/>
          <w:b/>
          <w:sz w:val="22"/>
        </w:rPr>
        <w:t xml:space="preserve">Ms Lan: </w:t>
      </w:r>
      <w:r>
        <w:rPr>
          <w:rFonts w:ascii="Calibri" w:hAnsi="Calibri"/>
          <w:sz w:val="22"/>
        </w:rPr>
        <w:t xml:space="preserve">Good, I'll give everyone that same answer today.  </w:t>
      </w:r>
      <w:r>
        <w:rPr>
          <w:rFonts w:ascii="Calibri" w:hAnsi="Calibri"/>
          <w:i/>
          <w:sz w:val="22"/>
        </w:rPr>
        <w:t>Tốt, hôm nay tôi sẽ trả lời như vậy cho mọi người.</w:t>
      </w:r>
    </w:p>
    <w:p>
      <w:pPr>
        <w:spacing w:after="160" w:line="312" w:lineRule="auto"/>
        <w:jc w:val="both"/>
      </w:pPr>
      <w:r>
        <w:rPr>
          <w:rFonts w:ascii="Calibri" w:hAnsi="Calibri"/>
          <w:b/>
          <w:sz w:val="22"/>
        </w:rPr>
        <w:t xml:space="preserve">Mr Ashenford: </w:t>
      </w:r>
      <w:r>
        <w:rPr>
          <w:rFonts w:ascii="Calibri" w:hAnsi="Calibri"/>
          <w:sz w:val="22"/>
        </w:rPr>
        <w:t xml:space="preserve">Lan, is there a footbridge shortcut over the railway near Harbourview Street?  </w:t>
      </w:r>
      <w:r>
        <w:rPr>
          <w:rFonts w:ascii="Calibri" w:hAnsi="Calibri"/>
          <w:i/>
          <w:sz w:val="22"/>
        </w:rPr>
        <w:t>Chị Lan, có lối tắt cầu đi bộ qua đường ray gần Harbourview Street không?</w:t>
      </w:r>
    </w:p>
    <w:p>
      <w:pPr>
        <w:spacing w:after="160" w:line="312" w:lineRule="auto"/>
        <w:jc w:val="both"/>
      </w:pPr>
      <w:r>
        <w:rPr>
          <w:rFonts w:ascii="Calibri" w:hAnsi="Calibri"/>
          <w:b/>
          <w:sz w:val="22"/>
        </w:rPr>
        <w:t xml:space="preserve">Ms Lan: </w:t>
      </w:r>
      <w:r>
        <w:rPr>
          <w:rFonts w:ascii="Calibri" w:hAnsi="Calibri"/>
          <w:sz w:val="22"/>
        </w:rPr>
        <w:t xml:space="preserve">Yes, the footbridge behind the ferry dock cuts a good ten minutes off walking around by the level crossing.  </w:t>
      </w:r>
      <w:r>
        <w:rPr>
          <w:rFonts w:ascii="Calibri" w:hAnsi="Calibri"/>
          <w:i/>
          <w:sz w:val="22"/>
        </w:rPr>
        <w:t>Có, cầu đi bộ sau bến phà giúp tiết kiệm hẳn mười phút so với đi vòng qua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I'll mention that footbridge to pedestrians in a hurry.  </w:t>
      </w:r>
      <w:r>
        <w:rPr>
          <w:rFonts w:ascii="Calibri" w:hAnsi="Calibri"/>
          <w:i/>
          <w:sz w:val="22"/>
        </w:rPr>
        <w:t>Tốt, tôi sẽ nhắc cây cầu đó cho người đi bộ đang vội.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carpool meeting point at Greenfield Primary school gate for tomorrow morning?  </w:t>
      </w:r>
      <w:r>
        <w:rPr>
          <w:rFonts w:ascii="Calibri" w:hAnsi="Calibri"/>
          <w:i/>
          <w:sz w:val="22"/>
        </w:rPr>
        <w:t>Anh Ashenford, anh xác nhận điểm hẹn đi chung xe tại cổng Trường Greenfield cho sáng mai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all meet by the side gate near the bike racks, not the main entrance.  </w:t>
      </w:r>
      <w:r>
        <w:rPr>
          <w:rFonts w:ascii="Calibri" w:hAnsi="Calibri"/>
          <w:i/>
          <w:sz w:val="22"/>
        </w:rPr>
        <w:t>Vâng, mọi người sẽ gặp nhau ở cổng bên gần giá để xe đạp, không phải cổng chính.</w:t>
      </w:r>
    </w:p>
    <w:p>
      <w:pPr>
        <w:spacing w:after="160" w:line="312" w:lineRule="auto"/>
        <w:jc w:val="both"/>
      </w:pPr>
      <w:r>
        <w:rPr>
          <w:rFonts w:ascii="Calibri" w:hAnsi="Calibri"/>
          <w:b/>
          <w:sz w:val="22"/>
        </w:rPr>
        <w:t xml:space="preserve">Ms Lan: </w:t>
      </w:r>
      <w:r>
        <w:rPr>
          <w:rFonts w:ascii="Calibri" w:hAnsi="Calibri"/>
          <w:sz w:val="22"/>
        </w:rPr>
        <w:t xml:space="preserve">Perfect, I'll remind the parents about that side gate tonight.  </w:t>
      </w:r>
      <w:r>
        <w:rPr>
          <w:rFonts w:ascii="Calibri" w:hAnsi="Calibri"/>
          <w:i/>
          <w:sz w:val="22"/>
        </w:rPr>
        <w:t>Tuyệt, tối nay tôi sẽ nhắc phụ huynh về cổng bên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welcome pack drop-off on Periwinkle Street?  </w:t>
      </w:r>
      <w:r>
        <w:rPr>
          <w:rFonts w:ascii="Calibri" w:hAnsi="Calibri"/>
          <w:i/>
          <w:sz w:val="22"/>
        </w:rPr>
        <w:t>Chị Lan, chị xác nhận địa chỉ để giao gói chào mừng trên Periwinkle Street được không?</w:t>
      </w:r>
    </w:p>
    <w:p>
      <w:pPr>
        <w:spacing w:after="160" w:line="312" w:lineRule="auto"/>
        <w:jc w:val="both"/>
      </w:pPr>
      <w:r>
        <w:rPr>
          <w:rFonts w:ascii="Calibri" w:hAnsi="Calibri"/>
          <w:b/>
          <w:sz w:val="22"/>
        </w:rPr>
        <w:t xml:space="preserve">Ms Lan: </w:t>
      </w:r>
      <w:r>
        <w:rPr>
          <w:rFonts w:ascii="Calibri" w:hAnsi="Calibri"/>
          <w:sz w:val="22"/>
        </w:rPr>
        <w:t xml:space="preserve">It's the corner house, number three, right across from Periwinkle Nail Salon.  </w:t>
      </w:r>
      <w:r>
        <w:rPr>
          <w:rFonts w:ascii="Calibri" w:hAnsi="Calibri"/>
          <w:i/>
          <w:sz w:val="22"/>
        </w:rPr>
        <w:t>Đó là căn nhà góc, số ba, ngay đối diện Tiệm Nail Periwinkle.</w:t>
      </w:r>
    </w:p>
    <w:p>
      <w:pPr>
        <w:spacing w:after="160" w:line="312" w:lineRule="auto"/>
        <w:jc w:val="both"/>
      </w:pPr>
      <w:r>
        <w:rPr>
          <w:rFonts w:ascii="Calibri" w:hAnsi="Calibri"/>
          <w:b/>
          <w:sz w:val="22"/>
        </w:rPr>
        <w:t xml:space="preserve">Mr Ashenford: </w:t>
      </w:r>
      <w:r>
        <w:rPr>
          <w:rFonts w:ascii="Calibri" w:hAnsi="Calibri"/>
          <w:sz w:val="22"/>
        </w:rPr>
        <w:t xml:space="preserve">Good, I'll deliver that pack myself on my way home.  </w:t>
      </w:r>
      <w:r>
        <w:rPr>
          <w:rFonts w:ascii="Calibri" w:hAnsi="Calibri"/>
          <w:i/>
          <w:sz w:val="22"/>
        </w:rPr>
        <w:t>Tốt, tôi sẽ tự giao gói đó trên đường về nhà.</w:t>
      </w:r>
    </w:p>
    <w:p>
      <w:pPr>
        <w:spacing w:after="160" w:line="312" w:lineRule="auto"/>
        <w:jc w:val="both"/>
      </w:pPr>
      <w:r>
        <w:rPr>
          <w:rFonts w:ascii="Calibri" w:hAnsi="Calibri"/>
          <w:b/>
          <w:sz w:val="22"/>
        </w:rPr>
        <w:t xml:space="preserve">Ms Lan: </w:t>
      </w:r>
      <w:r>
        <w:rPr>
          <w:rFonts w:ascii="Calibri" w:hAnsi="Calibri"/>
          <w:sz w:val="22"/>
        </w:rPr>
        <w:t xml:space="preserve">Ashenford, Cobalt Street has a burst water pipe, part of the road is flooded.  </w:t>
      </w:r>
      <w:r>
        <w:rPr>
          <w:rFonts w:ascii="Calibri" w:hAnsi="Calibri"/>
          <w:i/>
          <w:sz w:val="22"/>
        </w:rPr>
        <w:t>Anh Ashenford, Cobalt Street bị vỡ ống nước, một phần đường đang ngập.</w:t>
      </w:r>
    </w:p>
    <w:p>
      <w:pPr>
        <w:spacing w:after="160" w:line="312" w:lineRule="auto"/>
        <w:jc w:val="both"/>
      </w:pPr>
      <w:r>
        <w:rPr>
          <w:rFonts w:ascii="Calibri" w:hAnsi="Calibri"/>
          <w:b/>
          <w:sz w:val="22"/>
        </w:rPr>
        <w:t xml:space="preserve">Mr Ashenford: </w:t>
      </w:r>
      <w:r>
        <w:rPr>
          <w:rFonts w:ascii="Calibri" w:hAnsi="Calibri"/>
          <w:sz w:val="22"/>
        </w:rPr>
        <w:t xml:space="preserve">I'll reroute every driver through Sable Street until the water crew finishes the repair.  </w:t>
      </w:r>
      <w:r>
        <w:rPr>
          <w:rFonts w:ascii="Calibri" w:hAnsi="Calibri"/>
          <w:i/>
          <w:sz w:val="22"/>
        </w:rPr>
        <w:t>Tôi sẽ đổi lộ trình mọi tài xế qua Sable Street cho đến khi đội sửa nước hoàn tất.</w:t>
      </w:r>
    </w:p>
    <w:p>
      <w:pPr>
        <w:spacing w:after="160" w:line="312" w:lineRule="auto"/>
        <w:jc w:val="both"/>
      </w:pPr>
      <w:r>
        <w:rPr>
          <w:rFonts w:ascii="Calibri" w:hAnsi="Calibri"/>
          <w:b/>
          <w:sz w:val="22"/>
        </w:rPr>
        <w:t xml:space="preserve">Ms Lan: </w:t>
      </w:r>
      <w:r>
        <w:rPr>
          <w:rFonts w:ascii="Calibri" w:hAnsi="Calibri"/>
          <w:sz w:val="22"/>
        </w:rPr>
        <w:t xml:space="preserve">Good, I'll warn walking customers about the flooding too.  </w:t>
      </w:r>
      <w:r>
        <w:rPr>
          <w:rFonts w:ascii="Calibri" w:hAnsi="Calibri"/>
          <w:i/>
          <w:sz w:val="22"/>
        </w:rPr>
        <w:t>Tốt, tôi cũng sẽ cảnh báo khách đi bộ về chỗ ngập đó.</w:t>
      </w:r>
    </w:p>
    <w:p>
      <w:pPr>
        <w:spacing w:after="160" w:line="312" w:lineRule="auto"/>
        <w:jc w:val="both"/>
      </w:pPr>
      <w:r>
        <w:rPr>
          <w:rFonts w:ascii="Calibri" w:hAnsi="Calibri"/>
          <w:b/>
          <w:sz w:val="22"/>
        </w:rPr>
        <w:t xml:space="preserve">Mr Ashenford: </w:t>
      </w:r>
      <w:r>
        <w:rPr>
          <w:rFonts w:ascii="Calibri" w:hAnsi="Calibri"/>
          <w:sz w:val="22"/>
        </w:rPr>
        <w:t xml:space="preserve">Lan, a disabled placard holder is asking where exactly she can park near Thistledown Butcher.  </w:t>
      </w:r>
      <w:r>
        <w:rPr>
          <w:rFonts w:ascii="Calibri" w:hAnsi="Calibri"/>
          <w:i/>
          <w:sz w:val="22"/>
        </w:rPr>
        <w:t>Chị Lan, một khách có thẻ ưu tiên người khuyết tật hỏi chính xác cô ấy có thể đỗ xe ở đâu gần Hàng Thịt Thistledown.</w:t>
      </w:r>
    </w:p>
    <w:p>
      <w:pPr>
        <w:spacing w:after="160" w:line="312" w:lineRule="auto"/>
        <w:jc w:val="both"/>
      </w:pPr>
      <w:r>
        <w:rPr>
          <w:rFonts w:ascii="Calibri" w:hAnsi="Calibri"/>
          <w:b/>
          <w:sz w:val="22"/>
        </w:rPr>
        <w:t xml:space="preserve">Ms Lan: </w:t>
      </w:r>
      <w:r>
        <w:rPr>
          <w:rFonts w:ascii="Calibri" w:hAnsi="Calibri"/>
          <w:sz w:val="22"/>
        </w:rPr>
        <w:t xml:space="preserve">There's a marked disabled bay right beside the shop, just past the delivery entrance.  </w:t>
      </w:r>
      <w:r>
        <w:rPr>
          <w:rFonts w:ascii="Calibri" w:hAnsi="Calibri"/>
          <w:i/>
          <w:sz w:val="22"/>
        </w:rPr>
        <w:t>Có một ô đỗ ưu tiên ngay cạnh cửa hàng, qua khỏi cổng nhận hàng một chút.</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blue wheelchair symbol on the curb.  </w:t>
      </w:r>
      <w:r>
        <w:rPr>
          <w:rFonts w:ascii="Calibri" w:hAnsi="Calibri"/>
          <w:i/>
          <w:sz w:val="22"/>
        </w:rPr>
        <w:t>Cảm ơn chị, tôi sẽ bảo cô ấy tìm biểu tượng xe lăn màu xanh trên lề đường.</w:t>
      </w:r>
    </w:p>
    <w:p>
      <w:pPr>
        <w:spacing w:after="160" w:line="312" w:lineRule="auto"/>
        <w:jc w:val="both"/>
      </w:pPr>
      <w:r>
        <w:rPr>
          <w:rFonts w:ascii="Calibri" w:hAnsi="Calibri"/>
          <w:b/>
          <w:sz w:val="22"/>
        </w:rPr>
        <w:t xml:space="preserve">Ms Lan: </w:t>
      </w:r>
      <w:r>
        <w:rPr>
          <w:rFonts w:ascii="Calibri" w:hAnsi="Calibri"/>
          <w:sz w:val="22"/>
        </w:rPr>
        <w:t xml:space="preserve">Ashenford, a customer needs directions to the nearest ATM, does Redcliff Bank Branch have one outside?  </w:t>
      </w:r>
      <w:r>
        <w:rPr>
          <w:rFonts w:ascii="Calibri" w:hAnsi="Calibri"/>
          <w:i/>
          <w:sz w:val="22"/>
        </w:rPr>
        <w:t>Anh Ashenford, một khách cần đường đến máy ATM gần nhất, Chi Nhánh Ngân Hàng Redcliff có máy bên ngoài không?</w:t>
      </w:r>
    </w:p>
    <w:p>
      <w:pPr>
        <w:spacing w:after="160" w:line="312" w:lineRule="auto"/>
        <w:jc w:val="both"/>
      </w:pPr>
      <w:r>
        <w:rPr>
          <w:rFonts w:ascii="Calibri" w:hAnsi="Calibri"/>
          <w:b/>
          <w:sz w:val="22"/>
        </w:rPr>
        <w:t xml:space="preserve">Mr Ashenford: </w:t>
      </w:r>
      <w:r>
        <w:rPr>
          <w:rFonts w:ascii="Calibri" w:hAnsi="Calibri"/>
          <w:sz w:val="22"/>
        </w:rPr>
        <w:t xml:space="preserve">Yes, right by the entrance, under the small awning facing the street.  </w:t>
      </w:r>
      <w:r>
        <w:rPr>
          <w:rFonts w:ascii="Calibri" w:hAnsi="Calibri"/>
          <w:i/>
          <w:sz w:val="22"/>
        </w:rPr>
        <w:t>Có, ngay gần lối vào, dưới mái hiên nhỏ hướng ra đường.</w:t>
      </w:r>
    </w:p>
    <w:p>
      <w:pPr>
        <w:spacing w:after="160" w:line="312" w:lineRule="auto"/>
        <w:jc w:val="both"/>
      </w:pPr>
      <w:r>
        <w:rPr>
          <w:rFonts w:ascii="Calibri" w:hAnsi="Calibri"/>
          <w:b/>
          <w:sz w:val="22"/>
        </w:rPr>
        <w:t xml:space="preserve">Ms Lan: </w:t>
      </w:r>
      <w:r>
        <w:rPr>
          <w:rFonts w:ascii="Calibri" w:hAnsi="Calibri"/>
          <w:sz w:val="22"/>
        </w:rPr>
        <w:t xml:space="preserve">Good, I'll mention that outdoor machine so she doesn't have to wait for the branch to open.  </w:t>
      </w:r>
      <w:r>
        <w:rPr>
          <w:rFonts w:ascii="Calibri" w:hAnsi="Calibri"/>
          <w:i/>
          <w:sz w:val="22"/>
        </w:rPr>
        <w:t>Tốt, tôi sẽ nhắc máy ngoài trời đó để cô ấy không phải chờ chi nhánh mở cửa.</w:t>
      </w:r>
    </w:p>
    <w:p>
      <w:pPr>
        <w:spacing w:after="160" w:line="312" w:lineRule="auto"/>
        <w:jc w:val="both"/>
      </w:pPr>
      <w:r>
        <w:rPr>
          <w:rFonts w:ascii="Calibri" w:hAnsi="Calibri"/>
          <w:b/>
          <w:sz w:val="22"/>
        </w:rPr>
        <w:t xml:space="preserve">Mr Ashenford: </w:t>
      </w:r>
      <w:r>
        <w:rPr>
          <w:rFonts w:ascii="Calibri" w:hAnsi="Calibri"/>
          <w:sz w:val="22"/>
        </w:rPr>
        <w:t xml:space="preserve">Lan, a wedding cake delivery driver is lost again trying to find Lantern Hill Community Centre.  </w:t>
      </w:r>
      <w:r>
        <w:rPr>
          <w:rFonts w:ascii="Calibri" w:hAnsi="Calibri"/>
          <w:i/>
          <w:sz w:val="22"/>
        </w:rPr>
        <w:t>Chị Lan, một tài xế giao bánh cưới lại bị lạc khi tìm Trung Tâm Lantern Hill.</w:t>
      </w:r>
    </w:p>
    <w:p>
      <w:pPr>
        <w:spacing w:after="160" w:line="312" w:lineRule="auto"/>
        <w:jc w:val="both"/>
      </w:pPr>
      <w:r>
        <w:rPr>
          <w:rFonts w:ascii="Calibri" w:hAnsi="Calibri"/>
          <w:b/>
          <w:sz w:val="22"/>
        </w:rPr>
        <w:t xml:space="preserve">Ms Lan: </w:t>
      </w:r>
      <w:r>
        <w:rPr>
          <w:rFonts w:ascii="Calibri" w:hAnsi="Calibri"/>
          <w:sz w:val="22"/>
        </w:rPr>
        <w:t xml:space="preserve">Tell him the same way as before, up Larkspur Way past the stone fountain, then the back car park entrance.  </w:t>
      </w:r>
      <w:r>
        <w:rPr>
          <w:rFonts w:ascii="Calibri" w:hAnsi="Calibri"/>
          <w:i/>
          <w:sz w:val="22"/>
        </w:rPr>
        <w:t>Anh bảo anh ấy đi cùng đường như lần trước, lên Larkspur Way qua đài phun nước đá, rồi vào cổng bãi đỗ xe phía sau.</w:t>
      </w:r>
    </w:p>
    <w:p>
      <w:pPr>
        <w:spacing w:after="160" w:line="312" w:lineRule="auto"/>
        <w:jc w:val="both"/>
      </w:pPr>
      <w:r>
        <w:rPr>
          <w:rFonts w:ascii="Calibri" w:hAnsi="Calibri"/>
          <w:b/>
          <w:sz w:val="22"/>
        </w:rPr>
        <w:t xml:space="preserve">Mr Ashenford: </w:t>
      </w:r>
      <w:r>
        <w:rPr>
          <w:rFonts w:ascii="Calibri" w:hAnsi="Calibri"/>
          <w:sz w:val="22"/>
        </w:rPr>
        <w:t xml:space="preserve">Good, I'll repeat those directions slowly this time so he gets it right.  </w:t>
      </w:r>
      <w:r>
        <w:rPr>
          <w:rFonts w:ascii="Calibri" w:hAnsi="Calibri"/>
          <w:i/>
          <w:sz w:val="22"/>
        </w:rPr>
        <w:t>Tốt, lần này tôi sẽ nhắc lại chỉ dẫn đó chậm rãi để anh ấy đi đúng.</w:t>
      </w:r>
    </w:p>
    <w:p>
      <w:pPr>
        <w:spacing w:after="160" w:line="312" w:lineRule="auto"/>
        <w:jc w:val="both"/>
      </w:pPr>
      <w:r>
        <w:rPr>
          <w:rFonts w:ascii="Calibri" w:hAnsi="Calibri"/>
          <w:b/>
          <w:sz w:val="22"/>
        </w:rPr>
        <w:t xml:space="preserve">Ms Lan: </w:t>
      </w:r>
      <w:r>
        <w:rPr>
          <w:rFonts w:ascii="Calibri" w:hAnsi="Calibri"/>
          <w:sz w:val="22"/>
        </w:rPr>
        <w:t xml:space="preserve">Ashenford, how far is the nearest bus stop for someone pushing a stroller from here?  </w:t>
      </w:r>
      <w:r>
        <w:rPr>
          <w:rFonts w:ascii="Calibri" w:hAnsi="Calibri"/>
          <w:i/>
          <w:sz w:val="22"/>
        </w:rPr>
        <w:t>Anh Ashenford, trạm xe buýt gần nhất cách đây bao xa cho người đẩy xe đẩy em bé?</w:t>
      </w:r>
    </w:p>
    <w:p>
      <w:pPr>
        <w:spacing w:after="160" w:line="312" w:lineRule="auto"/>
        <w:jc w:val="both"/>
      </w:pPr>
      <w:r>
        <w:rPr>
          <w:rFonts w:ascii="Calibri" w:hAnsi="Calibri"/>
          <w:b/>
          <w:sz w:val="22"/>
        </w:rPr>
        <w:t xml:space="preserve">Mr Ashenford: </w:t>
      </w:r>
      <w:r>
        <w:rPr>
          <w:rFonts w:ascii="Calibri" w:hAnsi="Calibri"/>
          <w:sz w:val="22"/>
        </w:rPr>
        <w:t xml:space="preserve">Only about four minutes, and the pavement stays level the whole way, no curbs to worry about.  </w:t>
      </w:r>
      <w:r>
        <w:rPr>
          <w:rFonts w:ascii="Calibri" w:hAnsi="Calibri"/>
          <w:i/>
          <w:sz w:val="22"/>
        </w:rPr>
        <w:t>Chỉ khoảng bốn phút, và vỉa hè bằng phẳng suốt đường, không phải lo bậc thềm nào.</w:t>
      </w:r>
    </w:p>
    <w:p>
      <w:pPr>
        <w:spacing w:after="160" w:line="312" w:lineRule="auto"/>
        <w:jc w:val="both"/>
      </w:pPr>
      <w:r>
        <w:rPr>
          <w:rFonts w:ascii="Calibri" w:hAnsi="Calibri"/>
          <w:b/>
          <w:sz w:val="22"/>
        </w:rPr>
        <w:t xml:space="preserve">Ms Lan: </w:t>
      </w:r>
      <w:r>
        <w:rPr>
          <w:rFonts w:ascii="Calibri" w:hAnsi="Calibri"/>
          <w:sz w:val="22"/>
        </w:rPr>
        <w:t xml:space="preserve">Thanks, I'll mention that level pavement, it should reassure her.  </w:t>
      </w:r>
      <w:r>
        <w:rPr>
          <w:rFonts w:ascii="Calibri" w:hAnsi="Calibri"/>
          <w:i/>
          <w:sz w:val="22"/>
        </w:rPr>
        <w:t>Cảm ơn anh, tôi sẽ nhắc vỉa hè bằng phẳng đó, chắc sẽ giúp cô ấy yên tâm hơn.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parents use for after-school pickup at Greenfield Primary School?  </w:t>
      </w:r>
      <w:r>
        <w:rPr>
          <w:rFonts w:ascii="Calibri" w:hAnsi="Calibri"/>
          <w:i/>
          <w:sz w:val="22"/>
        </w:rPr>
        <w:t>Chị Lan, phụ huynh nên vào cổng nào để đón con sau giờ học ở Trường Greenfield?</w:t>
      </w:r>
    </w:p>
    <w:p>
      <w:pPr>
        <w:spacing w:after="160" w:line="312" w:lineRule="auto"/>
        <w:jc w:val="both"/>
      </w:pPr>
      <w:r>
        <w:rPr>
          <w:rFonts w:ascii="Calibri" w:hAnsi="Calibri"/>
          <w:b/>
          <w:sz w:val="22"/>
        </w:rPr>
        <w:t xml:space="preserve">Ms Lan: </w:t>
      </w:r>
      <w:r>
        <w:rPr>
          <w:rFonts w:ascii="Calibri" w:hAnsi="Calibri"/>
          <w:sz w:val="22"/>
        </w:rPr>
        <w:t xml:space="preserve">The side gate on Meadowgate Street, the front gate stays locked after three o'clock.  </w:t>
      </w:r>
      <w:r>
        <w:rPr>
          <w:rFonts w:ascii="Calibri" w:hAnsi="Calibri"/>
          <w:i/>
          <w:sz w:val="22"/>
        </w:rPr>
        <w:t>Cổng bên trên Meadowgate Street, cổng trước bị khóa sau ba giờ chiều.</w:t>
      </w:r>
    </w:p>
    <w:p>
      <w:pPr>
        <w:spacing w:after="160" w:line="312" w:lineRule="auto"/>
        <w:jc w:val="both"/>
      </w:pPr>
      <w:r>
        <w:rPr>
          <w:rFonts w:ascii="Calibri" w:hAnsi="Calibri"/>
          <w:b/>
          <w:sz w:val="22"/>
        </w:rPr>
        <w:t xml:space="preserve">Mr Ashenford: </w:t>
      </w:r>
      <w:r>
        <w:rPr>
          <w:rFonts w:ascii="Calibri" w:hAnsi="Calibri"/>
          <w:sz w:val="22"/>
        </w:rPr>
        <w:t xml:space="preserve">Good, I'll remind parents calling in about that side gate.  </w:t>
      </w:r>
      <w:r>
        <w:rPr>
          <w:rFonts w:ascii="Calibri" w:hAnsi="Calibri"/>
          <w:i/>
          <w:sz w:val="22"/>
        </w:rPr>
        <w:t>Tốt, tôi sẽ nhắc phụ huynh gọi đến về cổng bên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Orchard Lane Nursery for a mother dropping off her toddler?  </w:t>
      </w:r>
      <w:r>
        <w:rPr>
          <w:rFonts w:ascii="Calibri" w:hAnsi="Calibri"/>
          <w:i/>
          <w:sz w:val="22"/>
        </w:rPr>
        <w:t>Anh Ashenford, anh chỉ đường đến Nhà Trẻ Orchard Lane cho một người mẹ đưa con nhỏ đến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to follow Orchard Gate past the garden centre, the nursery entrance has a small picket fence.  </w:t>
      </w:r>
      <w:r>
        <w:rPr>
          <w:rFonts w:ascii="Calibri" w:hAnsi="Calibri"/>
          <w:i/>
          <w:sz w:val="22"/>
        </w:rPr>
        <w:t>Chị bảo cô ấy đi theo Orchard Gate qua khỏi trung tâm cây cảnh, cổng nhà trẻ có hàng rào gỗ nhỏ.</w:t>
      </w:r>
    </w:p>
    <w:p>
      <w:pPr>
        <w:spacing w:after="160" w:line="312" w:lineRule="auto"/>
        <w:jc w:val="both"/>
      </w:pPr>
      <w:r>
        <w:rPr>
          <w:rFonts w:ascii="Calibri" w:hAnsi="Calibri"/>
          <w:b/>
          <w:sz w:val="22"/>
        </w:rPr>
        <w:t xml:space="preserve">Ms Lan: </w:t>
      </w:r>
      <w:r>
        <w:rPr>
          <w:rFonts w:ascii="Calibri" w:hAnsi="Calibri"/>
          <w:sz w:val="22"/>
        </w:rPr>
        <w:t xml:space="preserve">Good, that picket fence should help her recognize it right away.  </w:t>
      </w:r>
      <w:r>
        <w:rPr>
          <w:rFonts w:ascii="Calibri" w:hAnsi="Calibri"/>
          <w:i/>
          <w:sz w:val="22"/>
        </w:rPr>
        <w:t>Tốt, hàng rào gỗ đó sẽ giúp cô ấy nhận ra ngay.</w:t>
      </w:r>
    </w:p>
    <w:p>
      <w:pPr>
        <w:spacing w:after="160" w:line="312" w:lineRule="auto"/>
        <w:jc w:val="both"/>
      </w:pPr>
      <w:r>
        <w:rPr>
          <w:rFonts w:ascii="Calibri" w:hAnsi="Calibri"/>
          <w:b/>
          <w:sz w:val="22"/>
        </w:rPr>
        <w:t xml:space="preserve">Mr Ashenford: </w:t>
      </w:r>
      <w:r>
        <w:rPr>
          <w:rFonts w:ascii="Calibri" w:hAnsi="Calibri"/>
          <w:sz w:val="22"/>
        </w:rPr>
        <w:t xml:space="preserve">Lan, a hiking club member is lost near the canal, where should she meet the rest of her group?  </w:t>
      </w:r>
      <w:r>
        <w:rPr>
          <w:rFonts w:ascii="Calibri" w:hAnsi="Calibri"/>
          <w:i/>
          <w:sz w:val="22"/>
        </w:rPr>
        <w:t>Chị Lan, một thành viên câu lạc bộ đi bộ đường dài bị lạc gần kênh, cô ấy nên gặp nhóm ở đâu?</w:t>
      </w:r>
    </w:p>
    <w:p>
      <w:pPr>
        <w:spacing w:after="160" w:line="312" w:lineRule="auto"/>
        <w:jc w:val="both"/>
      </w:pPr>
      <w:r>
        <w:rPr>
          <w:rFonts w:ascii="Calibri" w:hAnsi="Calibri"/>
          <w:b/>
          <w:sz w:val="22"/>
        </w:rPr>
        <w:t xml:space="preserve">Ms Lan: </w:t>
      </w:r>
      <w:r>
        <w:rPr>
          <w:rFonts w:ascii="Calibri" w:hAnsi="Calibri"/>
          <w:sz w:val="22"/>
        </w:rPr>
        <w:t xml:space="preserve">Tell her to wait at the canal steps near Mulberry Walk, that's where the group planned to gather.  </w:t>
      </w:r>
      <w:r>
        <w:rPr>
          <w:rFonts w:ascii="Calibri" w:hAnsi="Calibri"/>
          <w:i/>
          <w:sz w:val="22"/>
        </w:rPr>
        <w:t>Anh bảo cô ấy đợi ở bậc thang ven kênh gần Mulberry Walk, đó là nơi nhóm dự định tập trung.</w:t>
      </w:r>
    </w:p>
    <w:p>
      <w:pPr>
        <w:spacing w:after="160" w:line="312" w:lineRule="auto"/>
        <w:jc w:val="both"/>
      </w:pPr>
      <w:r>
        <w:rPr>
          <w:rFonts w:ascii="Calibri" w:hAnsi="Calibri"/>
          <w:b/>
          <w:sz w:val="22"/>
        </w:rPr>
        <w:t xml:space="preserve">Mr Ashenford: </w:t>
      </w:r>
      <w:r>
        <w:rPr>
          <w:rFonts w:ascii="Calibri" w:hAnsi="Calibri"/>
          <w:sz w:val="22"/>
        </w:rPr>
        <w:t xml:space="preserve">Good, I'll pass that meeting spot along to her now.  </w:t>
      </w:r>
      <w:r>
        <w:rPr>
          <w:rFonts w:ascii="Calibri" w:hAnsi="Calibri"/>
          <w:i/>
          <w:sz w:val="22"/>
        </w:rPr>
        <w:t>Tốt, tôi sẽ báo ngay điểm hẹn đó cho cô ấy.</w:t>
      </w:r>
    </w:p>
    <w:p>
      <w:pPr>
        <w:spacing w:after="160" w:line="312" w:lineRule="auto"/>
        <w:jc w:val="both"/>
      </w:pPr>
      <w:r>
        <w:rPr>
          <w:rFonts w:ascii="Calibri" w:hAnsi="Calibri"/>
          <w:b/>
          <w:sz w:val="22"/>
        </w:rPr>
        <w:t xml:space="preserve">Ms Lan: </w:t>
      </w:r>
      <w:r>
        <w:rPr>
          <w:rFonts w:ascii="Calibri" w:hAnsi="Calibri"/>
          <w:sz w:val="22"/>
        </w:rPr>
        <w:t xml:space="preserve">Ashenford, Yarrow Close is closed for road resurfacing until Friday.  </w:t>
      </w:r>
      <w:r>
        <w:rPr>
          <w:rFonts w:ascii="Calibri" w:hAnsi="Calibri"/>
          <w:i/>
          <w:sz w:val="22"/>
        </w:rPr>
        <w:t>Anh Ashenford, Yarrow Close bị đóng để trải lại mặt đường cho đến thứ Sáu.</w:t>
      </w:r>
    </w:p>
    <w:p>
      <w:pPr>
        <w:spacing w:after="160" w:line="312" w:lineRule="auto"/>
        <w:jc w:val="both"/>
      </w:pPr>
      <w:r>
        <w:rPr>
          <w:rFonts w:ascii="Calibri" w:hAnsi="Calibri"/>
          <w:b/>
          <w:sz w:val="22"/>
        </w:rPr>
        <w:t xml:space="preserve">Mr Ashenford: </w:t>
      </w:r>
      <w:r>
        <w:rPr>
          <w:rFonts w:ascii="Calibri" w:hAnsi="Calibri"/>
          <w:sz w:val="22"/>
        </w:rPr>
        <w:t xml:space="preserve">Right, I'll reroute drivers through Zephyr Road instead for the rest of the week.  </w:t>
      </w:r>
      <w:r>
        <w:rPr>
          <w:rFonts w:ascii="Calibri" w:hAnsi="Calibri"/>
          <w:i/>
          <w:sz w:val="22"/>
        </w:rPr>
        <w:t>Đúng vậy, tôi sẽ đổi lộ trình tài xế qua Zephyr Road cho hết tuần này.</w:t>
      </w:r>
    </w:p>
    <w:p>
      <w:pPr>
        <w:spacing w:after="160" w:line="312" w:lineRule="auto"/>
        <w:jc w:val="both"/>
      </w:pPr>
      <w:r>
        <w:rPr>
          <w:rFonts w:ascii="Calibri" w:hAnsi="Calibri"/>
          <w:b/>
          <w:sz w:val="22"/>
        </w:rPr>
        <w:t xml:space="preserve">Ms Lan: </w:t>
      </w:r>
      <w:r>
        <w:rPr>
          <w:rFonts w:ascii="Calibri" w:hAnsi="Calibri"/>
          <w:sz w:val="22"/>
        </w:rPr>
        <w:t xml:space="preserve">Good, I'll post that closure notice on the board too.  </w:t>
      </w:r>
      <w:r>
        <w:rPr>
          <w:rFonts w:ascii="Calibri" w:hAnsi="Calibri"/>
          <w:i/>
          <w:sz w:val="22"/>
        </w:rPr>
        <w:t>Tốt, tôi cũng sẽ dán thông báo đóng đường đó lên bảng.</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Mulberry Walk Coffee Roasters for someone unfamiliar with the area?  </w:t>
      </w:r>
      <w:r>
        <w:rPr>
          <w:rFonts w:ascii="Calibri" w:hAnsi="Calibri"/>
          <w:i/>
          <w:sz w:val="22"/>
        </w:rPr>
        <w:t>Chị Lan, tôi nên mô tả đường đến Xưởng Rang Cà Phê Mulberry Walk thế nào cho người không quen khu này?</w:t>
      </w:r>
    </w:p>
    <w:p>
      <w:pPr>
        <w:spacing w:after="160" w:line="312" w:lineRule="auto"/>
        <w:jc w:val="both"/>
      </w:pPr>
      <w:r>
        <w:rPr>
          <w:rFonts w:ascii="Calibri" w:hAnsi="Calibri"/>
          <w:b/>
          <w:sz w:val="22"/>
        </w:rPr>
        <w:t xml:space="preserve">Ms Lan: </w:t>
      </w:r>
      <w:r>
        <w:rPr>
          <w:rFonts w:ascii="Calibri" w:hAnsi="Calibri"/>
          <w:sz w:val="22"/>
        </w:rPr>
        <w:t xml:space="preserve">Tell them to look for the mural of a fox painted on the side wall, the roastery is right next to it.  </w:t>
      </w:r>
      <w:r>
        <w:rPr>
          <w:rFonts w:ascii="Calibri" w:hAnsi="Calibri"/>
          <w:i/>
          <w:sz w:val="22"/>
        </w:rPr>
        <w:t>Anh bảo họ tìm bức tranh tường vẽ con cáo trên tường bên, xưởng rang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mural is a much easier landmark than a street number.  </w:t>
      </w:r>
      <w:r>
        <w:rPr>
          <w:rFonts w:ascii="Calibri" w:hAnsi="Calibri"/>
          <w:i/>
          <w:sz w:val="22"/>
        </w:rPr>
        <w:t>Tốt, bức tranh tường đó là một mốc dễ nhận hơn nhiều so với số nhà.</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taxi pickup point at the ferry dock for that group of visitors?  </w:t>
      </w:r>
      <w:r>
        <w:rPr>
          <w:rFonts w:ascii="Calibri" w:hAnsi="Calibri"/>
          <w:i/>
          <w:sz w:val="22"/>
        </w:rPr>
        <w:t>Anh Ashenford, anh xác nhận điểm đón taxi ở bến phà cho nhóm khách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wait by the ticket booth at Harbourview Ferry Dock, not down on the jetty itself.  </w:t>
      </w:r>
      <w:r>
        <w:rPr>
          <w:rFonts w:ascii="Calibri" w:hAnsi="Calibri"/>
          <w:i/>
          <w:sz w:val="22"/>
        </w:rPr>
        <w:t>Vâng, họ sẽ đợi gần quầy vé tại Bến Phà Harbourview, không phải dưới cầu tàu.</w:t>
      </w:r>
    </w:p>
    <w:p>
      <w:pPr>
        <w:spacing w:after="160" w:line="312" w:lineRule="auto"/>
        <w:jc w:val="both"/>
      </w:pPr>
      <w:r>
        <w:rPr>
          <w:rFonts w:ascii="Calibri" w:hAnsi="Calibri"/>
          <w:b/>
          <w:sz w:val="22"/>
        </w:rPr>
        <w:t xml:space="preserve">Ms Lan: </w:t>
      </w:r>
      <w:r>
        <w:rPr>
          <w:rFonts w:ascii="Calibri" w:hAnsi="Calibri"/>
          <w:sz w:val="22"/>
        </w:rPr>
        <w:t xml:space="preserve">Perfect, I'll tell the driver to look for the ticket booth specifically.  </w:t>
      </w:r>
      <w:r>
        <w:rPr>
          <w:rFonts w:ascii="Calibri" w:hAnsi="Calibri"/>
          <w:i/>
          <w:sz w:val="22"/>
        </w:rPr>
        <w:t>Tuyệt, tôi sẽ bảo tài xế tìm đúng quầy vé đó.</w:t>
      </w:r>
    </w:p>
    <w:p>
      <w:pPr>
        <w:spacing w:after="160" w:line="312" w:lineRule="auto"/>
        <w:jc w:val="both"/>
      </w:pPr>
      <w:r>
        <w:rPr>
          <w:rFonts w:ascii="Calibri" w:hAnsi="Calibri"/>
          <w:b/>
          <w:sz w:val="22"/>
        </w:rPr>
        <w:t xml:space="preserve">Mr Ashenford: </w:t>
      </w:r>
      <w:r>
        <w:rPr>
          <w:rFonts w:ascii="Calibri" w:hAnsi="Calibri"/>
          <w:sz w:val="22"/>
        </w:rPr>
        <w:t xml:space="preserve">Lan, a caller needs an emergency appointment and directions to Wrenfield Family Dentist.  </w:t>
      </w:r>
      <w:r>
        <w:rPr>
          <w:rFonts w:ascii="Calibri" w:hAnsi="Calibri"/>
          <w:i/>
          <w:sz w:val="22"/>
        </w:rPr>
        <w:t>Chị Lan, một khách cần lịch hẹn khẩn cấp và đường đến Nha Khoa Gia Đình Wrenfield.</w:t>
      </w:r>
    </w:p>
    <w:p>
      <w:pPr>
        <w:spacing w:after="160" w:line="312" w:lineRule="auto"/>
        <w:jc w:val="both"/>
      </w:pPr>
      <w:r>
        <w:rPr>
          <w:rFonts w:ascii="Calibri" w:hAnsi="Calibri"/>
          <w:b/>
          <w:sz w:val="22"/>
        </w:rPr>
        <w:t xml:space="preserve">Ms Lan: </w:t>
      </w:r>
      <w:r>
        <w:rPr>
          <w:rFonts w:ascii="Calibri" w:hAnsi="Calibri"/>
          <w:sz w:val="22"/>
        </w:rPr>
        <w:t xml:space="preserve">Tell them Wrenfield Road, right past the bookstore, the dentist has a small red sign above the door.  </w:t>
      </w:r>
      <w:r>
        <w:rPr>
          <w:rFonts w:ascii="Calibri" w:hAnsi="Calibri"/>
          <w:i/>
          <w:sz w:val="22"/>
        </w:rPr>
        <w:t>Anh bảo họ đến Wrenfield Road, ngay qua hiệu sách, phòng nha có biển đỏ nhỏ trên cửa.</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landmark so they don't walk straight past it.  </w:t>
      </w:r>
      <w:r>
        <w:rPr>
          <w:rFonts w:ascii="Calibri" w:hAnsi="Calibri"/>
          <w:i/>
          <w:sz w:val="22"/>
        </w:rPr>
        <w:t>Tốt, tôi sẽ cho họ biết mốc đó để họ không đi ngang qua mà không thấy.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exact parking bay for the shared driveway on Bramble Close?  </w:t>
      </w:r>
      <w:r>
        <w:rPr>
          <w:rFonts w:ascii="Calibri" w:hAnsi="Calibri"/>
          <w:i/>
          <w:sz w:val="22"/>
        </w:rPr>
        <w:t>Anh Ashenford, anh xác nhận đúng ô đỗ xe cho lối vào chung trên Bramble Close được không?</w:t>
      </w:r>
    </w:p>
    <w:p>
      <w:pPr>
        <w:spacing w:after="160" w:line="312" w:lineRule="auto"/>
        <w:jc w:val="both"/>
      </w:pPr>
      <w:r>
        <w:rPr>
          <w:rFonts w:ascii="Calibri" w:hAnsi="Calibri"/>
          <w:b/>
          <w:sz w:val="22"/>
        </w:rPr>
        <w:t xml:space="preserve">Mr Ashenford: </w:t>
      </w:r>
      <w:r>
        <w:rPr>
          <w:rFonts w:ascii="Calibri" w:hAnsi="Calibri"/>
          <w:sz w:val="22"/>
        </w:rPr>
        <w:t xml:space="preserve">The resident said bay two, marked with a small number painted on the ground.  </w:t>
      </w:r>
      <w:r>
        <w:rPr>
          <w:rFonts w:ascii="Calibri" w:hAnsi="Calibri"/>
          <w:i/>
          <w:sz w:val="22"/>
        </w:rPr>
        <w:t>Khách thuê nói ô số hai, có sơn số nhỏ dưới nền.</w:t>
      </w:r>
    </w:p>
    <w:p>
      <w:pPr>
        <w:spacing w:after="160" w:line="312" w:lineRule="auto"/>
        <w:jc w:val="both"/>
      </w:pPr>
      <w:r>
        <w:rPr>
          <w:rFonts w:ascii="Calibri" w:hAnsi="Calibri"/>
          <w:b/>
          <w:sz w:val="22"/>
        </w:rPr>
        <w:t xml:space="preserve">Ms Lan: </w:t>
      </w:r>
      <w:r>
        <w:rPr>
          <w:rFonts w:ascii="Calibri" w:hAnsi="Calibri"/>
          <w:sz w:val="22"/>
        </w:rPr>
        <w:t xml:space="preserve">Thanks, I'll tell the driver to look down for that painted number.  </w:t>
      </w:r>
      <w:r>
        <w:rPr>
          <w:rFonts w:ascii="Calibri" w:hAnsi="Calibri"/>
          <w:i/>
          <w:sz w:val="22"/>
        </w:rPr>
        <w:t>Cảm ơn anh, tôi sẽ bảo tài xế nhìn xuống tìm số sơn đó.</w:t>
      </w:r>
    </w:p>
    <w:p>
      <w:pPr>
        <w:spacing w:after="160" w:line="312" w:lineRule="auto"/>
        <w:jc w:val="both"/>
      </w:pPr>
      <w:r>
        <w:rPr>
          <w:rFonts w:ascii="Calibri" w:hAnsi="Calibri"/>
          <w:b/>
          <w:sz w:val="22"/>
        </w:rPr>
        <w:t xml:space="preserve">Mr Ashenford: </w:t>
      </w:r>
      <w:r>
        <w:rPr>
          <w:rFonts w:ascii="Calibri" w:hAnsi="Calibri"/>
          <w:sz w:val="22"/>
        </w:rPr>
        <w:t xml:space="preserve">Lan, a power line came down on Quince Tree Lane after the storm, the road is blocked off.  </w:t>
      </w:r>
      <w:r>
        <w:rPr>
          <w:rFonts w:ascii="Calibri" w:hAnsi="Calibri"/>
          <w:i/>
          <w:sz w:val="22"/>
        </w:rPr>
        <w:t>Chị Lan, một đường dây điện bị đứt rơi xuống Quince Tree Lane sau trận bão, con đường đang bị chặn.</w:t>
      </w:r>
    </w:p>
    <w:p>
      <w:pPr>
        <w:spacing w:after="160" w:line="312" w:lineRule="auto"/>
        <w:jc w:val="both"/>
      </w:pPr>
      <w:r>
        <w:rPr>
          <w:rFonts w:ascii="Calibri" w:hAnsi="Calibri"/>
          <w:b/>
          <w:sz w:val="22"/>
        </w:rPr>
        <w:t xml:space="preserve">Ms Lan: </w:t>
      </w:r>
      <w:r>
        <w:rPr>
          <w:rFonts w:ascii="Calibri" w:hAnsi="Calibri"/>
          <w:sz w:val="22"/>
        </w:rPr>
        <w:t xml:space="preserve">I'll reroute drivers through Rosemary Close until the electric company finishes the repair.  </w:t>
      </w:r>
      <w:r>
        <w:rPr>
          <w:rFonts w:ascii="Calibri" w:hAnsi="Calibri"/>
          <w:i/>
          <w:sz w:val="22"/>
        </w:rPr>
        <w:t>Tôi sẽ đổi lộ trình tài xế qua Rosemary Close cho đến khi công ty điện lực sửa xong.</w:t>
      </w:r>
    </w:p>
    <w:p>
      <w:pPr>
        <w:spacing w:after="160" w:line="312" w:lineRule="auto"/>
        <w:jc w:val="both"/>
      </w:pPr>
      <w:r>
        <w:rPr>
          <w:rFonts w:ascii="Calibri" w:hAnsi="Calibri"/>
          <w:b/>
          <w:sz w:val="22"/>
        </w:rPr>
        <w:t xml:space="preserve">Mr Ashenford: </w:t>
      </w:r>
      <w:r>
        <w:rPr>
          <w:rFonts w:ascii="Calibri" w:hAnsi="Calibri"/>
          <w:sz w:val="22"/>
        </w:rPr>
        <w:t xml:space="preserve">Good, I'll warn everyone to stay well clear of that fallen line too.  </w:t>
      </w:r>
      <w:r>
        <w:rPr>
          <w:rFonts w:ascii="Calibri" w:hAnsi="Calibri"/>
          <w:i/>
          <w:sz w:val="22"/>
        </w:rPr>
        <w:t>Tốt, tôi cũng sẽ cảnh báo mọi người tránh xa đường dây bị đứt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Fernbridge Garden Centre for a delivery of soil bags?  </w:t>
      </w:r>
      <w:r>
        <w:rPr>
          <w:rFonts w:ascii="Calibri" w:hAnsi="Calibri"/>
          <w:i/>
          <w:sz w:val="22"/>
        </w:rPr>
        <w:t>Anh Ashenford, anh chỉ đường đến Trung Tâm Cây Cảnh Fernbridge cho đơn giao bao đất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driver to follow Fernbridge Lane all the way to the end, the centre has a big greenhouse out front.  </w:t>
      </w:r>
      <w:r>
        <w:rPr>
          <w:rFonts w:ascii="Calibri" w:hAnsi="Calibri"/>
          <w:i/>
          <w:sz w:val="22"/>
        </w:rPr>
        <w:t>Chị bảo tài xế đi theo Fernbridge Lane đến tận cuối đường, trung tâm có nhà kính lớn phía trước.</w:t>
      </w:r>
    </w:p>
    <w:p>
      <w:pPr>
        <w:spacing w:after="160" w:line="312" w:lineRule="auto"/>
        <w:jc w:val="both"/>
      </w:pPr>
      <w:r>
        <w:rPr>
          <w:rFonts w:ascii="Calibri" w:hAnsi="Calibri"/>
          <w:b/>
          <w:sz w:val="22"/>
        </w:rPr>
        <w:t xml:space="preserve">Ms Lan: </w:t>
      </w:r>
      <w:r>
        <w:rPr>
          <w:rFonts w:ascii="Calibri" w:hAnsi="Calibri"/>
          <w:sz w:val="22"/>
        </w:rPr>
        <w:t xml:space="preserve">Good, that greenhouse should make it easy for him to spot from the road.  </w:t>
      </w:r>
      <w:r>
        <w:rPr>
          <w:rFonts w:ascii="Calibri" w:hAnsi="Calibri"/>
          <w:i/>
          <w:sz w:val="22"/>
        </w:rPr>
        <w:t>Tốt, nhà kính đó sẽ giúp anh ấy dễ nhận ra từ ngoài đường.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birthday party at Zinnia Court Playground?  </w:t>
      </w:r>
      <w:r>
        <w:rPr>
          <w:rFonts w:ascii="Calibri" w:hAnsi="Calibri"/>
          <w:i/>
          <w:sz w:val="22"/>
        </w:rPr>
        <w:t>Chị Lan, chị xác nhận điểm hẹn cho bữa tiệc sinh nhật tại Sân Chơi Zinnia Court được không?</w:t>
      </w:r>
    </w:p>
    <w:p>
      <w:pPr>
        <w:spacing w:after="160" w:line="312" w:lineRule="auto"/>
        <w:jc w:val="both"/>
      </w:pPr>
      <w:r>
        <w:rPr>
          <w:rFonts w:ascii="Calibri" w:hAnsi="Calibri"/>
          <w:b/>
          <w:sz w:val="22"/>
        </w:rPr>
        <w:t xml:space="preserve">Ms Lan: </w:t>
      </w:r>
      <w:r>
        <w:rPr>
          <w:rFonts w:ascii="Calibri" w:hAnsi="Calibri"/>
          <w:sz w:val="22"/>
        </w:rPr>
        <w:t xml:space="preserve">Yes, they've booked the picnic table nearest the swings, right by the playground gate.  </w:t>
      </w:r>
      <w:r>
        <w:rPr>
          <w:rFonts w:ascii="Calibri" w:hAnsi="Calibri"/>
          <w:i/>
          <w:sz w:val="22"/>
        </w:rPr>
        <w:t>Vâng, họ đã đặt bàn dã ngoại gần xích đu nhất, ngay cạnh cổng sân chơi.</w:t>
      </w:r>
    </w:p>
    <w:p>
      <w:pPr>
        <w:spacing w:after="160" w:line="312" w:lineRule="auto"/>
        <w:jc w:val="both"/>
      </w:pPr>
      <w:r>
        <w:rPr>
          <w:rFonts w:ascii="Calibri" w:hAnsi="Calibri"/>
          <w:b/>
          <w:sz w:val="22"/>
        </w:rPr>
        <w:t xml:space="preserve">Mr Ashenford: </w:t>
      </w:r>
      <w:r>
        <w:rPr>
          <w:rFonts w:ascii="Calibri" w:hAnsi="Calibri"/>
          <w:sz w:val="22"/>
        </w:rPr>
        <w:t xml:space="preserve">Perfect, I'll tell the driver to drop the guests right at that gate.  </w:t>
      </w:r>
      <w:r>
        <w:rPr>
          <w:rFonts w:ascii="Calibri" w:hAnsi="Calibri"/>
          <w:i/>
          <w:sz w:val="22"/>
        </w:rPr>
        <w:t>Tuyệt, tôi sẽ bảo tài xế thả khách ngay tại cổng đó.</w:t>
      </w:r>
    </w:p>
    <w:p>
      <w:pPr>
        <w:spacing w:after="160" w:line="312" w:lineRule="auto"/>
        <w:jc w:val="both"/>
      </w:pPr>
      <w:r>
        <w:rPr>
          <w:rFonts w:ascii="Calibri" w:hAnsi="Calibri"/>
          <w:b/>
          <w:sz w:val="22"/>
        </w:rPr>
        <w:t xml:space="preserve">Ms Lan: </w:t>
      </w:r>
      <w:r>
        <w:rPr>
          <w:rFonts w:ascii="Calibri" w:hAnsi="Calibri"/>
          <w:sz w:val="22"/>
        </w:rPr>
        <w:t xml:space="preserve">Ashenford, a customer needs a pharmacy that's still open, could you direct her to Birchwood Chemist?  </w:t>
      </w:r>
      <w:r>
        <w:rPr>
          <w:rFonts w:ascii="Calibri" w:hAnsi="Calibri"/>
          <w:i/>
          <w:sz w:val="22"/>
        </w:rPr>
        <w:t>Anh Ashenford, một khách cần nhà thuốc còn mở cửa, anh chỉ đường đến Nhà Thuốc Birchwood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that one stays open until midnight, it's just past the level crossing on Birchwood Crescent.  </w:t>
      </w:r>
      <w:r>
        <w:rPr>
          <w:rFonts w:ascii="Calibri" w:hAnsi="Calibri"/>
          <w:i/>
          <w:sz w:val="22"/>
        </w:rPr>
        <w:t>Vâng, nhà thuốc đó mở đến nửa đêm, ngay qua chỗ giao cắt đường ray trên Birchwood Crescent.</w:t>
      </w:r>
    </w:p>
    <w:p>
      <w:pPr>
        <w:spacing w:after="160" w:line="312" w:lineRule="auto"/>
        <w:jc w:val="both"/>
      </w:pPr>
      <w:r>
        <w:rPr>
          <w:rFonts w:ascii="Calibri" w:hAnsi="Calibri"/>
          <w:b/>
          <w:sz w:val="22"/>
        </w:rPr>
        <w:t xml:space="preserve">Ms Lan: </w:t>
      </w:r>
      <w:r>
        <w:rPr>
          <w:rFonts w:ascii="Calibri" w:hAnsi="Calibri"/>
          <w:sz w:val="22"/>
        </w:rPr>
        <w:t xml:space="preserve">Good, I'll mention the late hours so she doesn't worry about arriving too late.  </w:t>
      </w:r>
      <w:r>
        <w:rPr>
          <w:rFonts w:ascii="Calibri" w:hAnsi="Calibri"/>
          <w:i/>
          <w:sz w:val="22"/>
        </w:rPr>
        <w:t>Tốt, tôi sẽ nhắc giờ mở muộn đó để cô ấy không lo đến trễ.</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elderly resident's grocery delivery on Violet Bank?  </w:t>
      </w:r>
      <w:r>
        <w:rPr>
          <w:rFonts w:ascii="Calibri" w:hAnsi="Calibri"/>
          <w:i/>
          <w:sz w:val="22"/>
        </w:rPr>
        <w:t>Chị Lan, chị xác nhận địa chỉ giao đồ tạp hóa cho cư dân lớn tuổi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It's the bungalow with the low white fence, right next to Violet Bank Toy Store.  </w:t>
      </w:r>
      <w:r>
        <w:rPr>
          <w:rFonts w:ascii="Calibri" w:hAnsi="Calibri"/>
          <w:i/>
          <w:sz w:val="22"/>
        </w:rPr>
        <w:t>Đó là căn nhà một tầng có hàng rào trắng thấp, ngay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pass that description along to the delivery driver.  </w:t>
      </w:r>
      <w:r>
        <w:rPr>
          <w:rFonts w:ascii="Calibri" w:hAnsi="Calibri"/>
          <w:i/>
          <w:sz w:val="22"/>
        </w:rPr>
        <w:t>Tốt, tôi sẽ báo mô tả đó cho tài xế giao hàng.</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a job interview visitor use at the Bellhaven Business Centre reception?  </w:t>
      </w:r>
      <w:r>
        <w:rPr>
          <w:rFonts w:ascii="Calibri" w:hAnsi="Calibri"/>
          <w:i/>
          <w:sz w:val="22"/>
        </w:rPr>
        <w:t>Anh Ashenford, khách đến phỏng vấn xin việc nên vào cổng nào ở quầy lễ tân Trung Tâm Thương Mại Bellhaven?</w:t>
      </w:r>
    </w:p>
    <w:p>
      <w:pPr>
        <w:spacing w:after="160" w:line="312" w:lineRule="auto"/>
        <w:jc w:val="both"/>
      </w:pPr>
      <w:r>
        <w:rPr>
          <w:rFonts w:ascii="Calibri" w:hAnsi="Calibri"/>
          <w:b/>
          <w:sz w:val="22"/>
        </w:rPr>
        <w:t xml:space="preserve">Mr Ashenford: </w:t>
      </w:r>
      <w:r>
        <w:rPr>
          <w:rFonts w:ascii="Calibri" w:hAnsi="Calibri"/>
          <w:sz w:val="22"/>
        </w:rPr>
        <w:t xml:space="preserve">The main glass doors on the ground floor, reception is straight ahead past the security desk.  </w:t>
      </w:r>
      <w:r>
        <w:rPr>
          <w:rFonts w:ascii="Calibri" w:hAnsi="Calibri"/>
          <w:i/>
          <w:sz w:val="22"/>
        </w:rPr>
        <w:t>Cửa kính chính ở tầng trệt, quầy lễ tân nằm thẳng phía trước qua khỏi bàn bảo vệ.</w:t>
      </w:r>
    </w:p>
    <w:p>
      <w:pPr>
        <w:spacing w:after="160" w:line="312" w:lineRule="auto"/>
        <w:jc w:val="both"/>
      </w:pPr>
      <w:r>
        <w:rPr>
          <w:rFonts w:ascii="Calibri" w:hAnsi="Calibri"/>
          <w:b/>
          <w:sz w:val="22"/>
        </w:rPr>
        <w:t xml:space="preserve">Ms Lan: </w:t>
      </w:r>
      <w:r>
        <w:rPr>
          <w:rFonts w:ascii="Calibri" w:hAnsi="Calibri"/>
          <w:sz w:val="22"/>
        </w:rPr>
        <w:t xml:space="preserve">Thanks, I'll mention the security desk so she isn't caught off guard.  </w:t>
      </w:r>
      <w:r>
        <w:rPr>
          <w:rFonts w:ascii="Calibri" w:hAnsi="Calibri"/>
          <w:i/>
          <w:sz w:val="22"/>
        </w:rPr>
        <w:t>Cảm ơn anh, tôi sẽ nhắc đến bàn bảo vệ để cô ấy không bất ngờ.</w:t>
      </w:r>
    </w:p>
    <w:p>
      <w:pPr>
        <w:spacing w:after="160" w:line="312" w:lineRule="auto"/>
        <w:jc w:val="both"/>
      </w:pPr>
      <w:r>
        <w:rPr>
          <w:rFonts w:ascii="Calibri" w:hAnsi="Calibri"/>
          <w:b/>
          <w:sz w:val="22"/>
        </w:rPr>
        <w:t xml:space="preserve">Mr Ashenford: </w:t>
      </w:r>
      <w:r>
        <w:rPr>
          <w:rFonts w:ascii="Calibri" w:hAnsi="Calibri"/>
          <w:sz w:val="22"/>
        </w:rPr>
        <w:t xml:space="preserve">Lan, a first-time customer is asking how to walk here in person to book a ride instead of calling.  </w:t>
      </w:r>
      <w:r>
        <w:rPr>
          <w:rFonts w:ascii="Calibri" w:hAnsi="Calibri"/>
          <w:i/>
          <w:sz w:val="22"/>
        </w:rPr>
        <w:t>Chị Lan, một khách lần đầu hỏi cách đi bộ đến đây trực tiếp để đặt xe thay vì gọi điện.</w:t>
      </w:r>
    </w:p>
    <w:p>
      <w:pPr>
        <w:spacing w:after="160" w:line="312" w:lineRule="auto"/>
        <w:jc w:val="both"/>
      </w:pPr>
      <w:r>
        <w:rPr>
          <w:rFonts w:ascii="Calibri" w:hAnsi="Calibri"/>
          <w:b/>
          <w:sz w:val="22"/>
        </w:rPr>
        <w:t xml:space="preserve">Ms Lan: </w:t>
      </w:r>
      <w:r>
        <w:rPr>
          <w:rFonts w:ascii="Calibri" w:hAnsi="Calibri"/>
          <w:sz w:val="22"/>
        </w:rPr>
        <w:t xml:space="preserve">Tell her our office is right on Elmsworth Road, next to the fire station, with a blue awning outside.  </w:t>
      </w:r>
      <w:r>
        <w:rPr>
          <w:rFonts w:ascii="Calibri" w:hAnsi="Calibri"/>
          <w:i/>
          <w:sz w:val="22"/>
        </w:rPr>
        <w:t>Anh bảo cô ấy văn phòng mình ngay trên Elmsworth Road, cạnh trạm cứu hỏa, có mái hiên xanh bên ngoài.</w:t>
      </w:r>
    </w:p>
    <w:p>
      <w:pPr>
        <w:spacing w:after="160" w:line="312" w:lineRule="auto"/>
        <w:jc w:val="both"/>
      </w:pPr>
      <w:r>
        <w:rPr>
          <w:rFonts w:ascii="Calibri" w:hAnsi="Calibri"/>
          <w:b/>
          <w:sz w:val="22"/>
        </w:rPr>
        <w:t xml:space="preserve">Mr Ashenford: </w:t>
      </w:r>
      <w:r>
        <w:rPr>
          <w:rFonts w:ascii="Calibri" w:hAnsi="Calibri"/>
          <w:sz w:val="22"/>
        </w:rPr>
        <w:t xml:space="preserve">Good, that blue awning should help her recognize our door easily.  </w:t>
      </w:r>
      <w:r>
        <w:rPr>
          <w:rFonts w:ascii="Calibri" w:hAnsi="Calibri"/>
          <w:i/>
          <w:sz w:val="22"/>
        </w:rPr>
        <w:t>Tốt, mái hiên xanh đó sẽ giúp cô ấy dễ nhận ra cửa văn phòng mình.</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driver which level of the car park to use for tonight's event at Cobalt Cinema?  </w:t>
      </w:r>
      <w:r>
        <w:rPr>
          <w:rFonts w:ascii="Calibri" w:hAnsi="Calibri"/>
          <w:i/>
          <w:sz w:val="22"/>
        </w:rPr>
        <w:t>Anh Ashenford, anh báo tài xế này nên dùng tầng nào của bãi đỗ xe cho sự kiện tối nay ở Rạp Cobalt được không?</w:t>
      </w:r>
    </w:p>
    <w:p>
      <w:pPr>
        <w:spacing w:after="160" w:line="312" w:lineRule="auto"/>
        <w:jc w:val="both"/>
      </w:pPr>
      <w:r>
        <w:rPr>
          <w:rFonts w:ascii="Calibri" w:hAnsi="Calibri"/>
          <w:b/>
          <w:sz w:val="22"/>
        </w:rPr>
        <w:t xml:space="preserve">Mr Ashenford: </w:t>
      </w:r>
      <w:r>
        <w:rPr>
          <w:rFonts w:ascii="Calibri" w:hAnsi="Calibri"/>
          <w:sz w:val="22"/>
        </w:rPr>
        <w:t xml:space="preserve">Level three is reserved for event parking, the lift right by the entrance goes straight up to it.  </w:t>
      </w:r>
      <w:r>
        <w:rPr>
          <w:rFonts w:ascii="Calibri" w:hAnsi="Calibri"/>
          <w:i/>
          <w:sz w:val="22"/>
        </w:rPr>
        <w:t>Tầng ba dành riêng cho đỗ xe sự kiện, thang máy ngay gần lối vào đi thẳng lên đó.</w:t>
      </w:r>
    </w:p>
    <w:p>
      <w:pPr>
        <w:spacing w:after="160" w:line="312" w:lineRule="auto"/>
        <w:jc w:val="both"/>
      </w:pPr>
      <w:r>
        <w:rPr>
          <w:rFonts w:ascii="Calibri" w:hAnsi="Calibri"/>
          <w:b/>
          <w:sz w:val="22"/>
        </w:rPr>
        <w:t xml:space="preserve">Ms Lan: </w:t>
      </w:r>
      <w:r>
        <w:rPr>
          <w:rFonts w:ascii="Calibri" w:hAnsi="Calibri"/>
          <w:sz w:val="22"/>
        </w:rPr>
        <w:t xml:space="preserve">Good, I'll mention that lift so nobody wanders around looking for the stairs.  </w:t>
      </w:r>
      <w:r>
        <w:rPr>
          <w:rFonts w:ascii="Calibri" w:hAnsi="Calibri"/>
          <w:i/>
          <w:sz w:val="22"/>
        </w:rPr>
        <w:t>Tốt, tôi sẽ nhắc đến thang máy đó để không ai loanh quanh tìm cầu thang bộ.</w:t>
      </w:r>
    </w:p>
    <w:p>
      <w:pPr>
        <w:spacing w:after="160" w:line="312" w:lineRule="auto"/>
        <w:jc w:val="both"/>
      </w:pPr>
      <w:r>
        <w:rPr>
          <w:rFonts w:ascii="Calibri" w:hAnsi="Calibri"/>
          <w:b/>
          <w:sz w:val="22"/>
        </w:rPr>
        <w:t xml:space="preserve">Mr Ashenford: </w:t>
      </w:r>
      <w:r>
        <w:rPr>
          <w:rFonts w:ascii="Calibri" w:hAnsi="Calibri"/>
          <w:sz w:val="22"/>
        </w:rPr>
        <w:t xml:space="preserve">Lan, this ambulance dispatch call is confusing, is the address Ashford Row or Ashgrove Row?  </w:t>
      </w:r>
      <w:r>
        <w:rPr>
          <w:rFonts w:ascii="Calibri" w:hAnsi="Calibri"/>
          <w:i/>
          <w:sz w:val="22"/>
        </w:rPr>
        <w:t>Chị Lan, cuộc gọi điều phối xe cứu thương này gây nhầm lẫn, địa chỉ là Ashford Row hay Ashgrove Row?</w:t>
      </w:r>
    </w:p>
    <w:p>
      <w:pPr>
        <w:spacing w:after="160" w:line="312" w:lineRule="auto"/>
        <w:jc w:val="both"/>
      </w:pPr>
      <w:r>
        <w:rPr>
          <w:rFonts w:ascii="Calibri" w:hAnsi="Calibri"/>
          <w:b/>
          <w:sz w:val="22"/>
        </w:rPr>
        <w:t xml:space="preserve">Ms Lan: </w:t>
      </w:r>
      <w:r>
        <w:rPr>
          <w:rFonts w:ascii="Calibri" w:hAnsi="Calibri"/>
          <w:sz w:val="22"/>
        </w:rPr>
        <w:t xml:space="preserve">Let me check, the caller confirmed it's Ashford Row, near the sports field, not Ashgrove Row across town.  </w:t>
      </w:r>
      <w:r>
        <w:rPr>
          <w:rFonts w:ascii="Calibri" w:hAnsi="Calibri"/>
          <w:i/>
          <w:sz w:val="22"/>
        </w:rPr>
        <w:t>Để tôi kiểm tra, người gọi xác nhận là Ashford Row, gần sân thể thao, không phải Ashgrove Row ở phía bên kia khu phố.</w:t>
      </w:r>
    </w:p>
    <w:p>
      <w:pPr>
        <w:spacing w:after="160" w:line="312" w:lineRule="auto"/>
        <w:jc w:val="both"/>
      </w:pPr>
      <w:r>
        <w:rPr>
          <w:rFonts w:ascii="Calibri" w:hAnsi="Calibri"/>
          <w:b/>
          <w:sz w:val="22"/>
        </w:rPr>
        <w:t xml:space="preserve">Mr Ashenford: </w:t>
      </w:r>
      <w:r>
        <w:rPr>
          <w:rFonts w:ascii="Calibri" w:hAnsi="Calibri"/>
          <w:sz w:val="22"/>
        </w:rPr>
        <w:t xml:space="preserve">Thank you, that mix-up could have sent them to the completely wrong side of the neighbourhood.  </w:t>
      </w:r>
      <w:r>
        <w:rPr>
          <w:rFonts w:ascii="Calibri" w:hAnsi="Calibri"/>
          <w:i/>
          <w:sz w:val="22"/>
        </w:rPr>
        <w:t>Cảm ơn chị, nhầm lẫn đó có thể đã khiến họ đi lạc sang hẳn phía khác của khu phố.</w:t>
      </w:r>
    </w:p>
    <w:p>
      <w:pPr>
        <w:spacing w:after="160" w:line="312" w:lineRule="auto"/>
        <w:jc w:val="both"/>
      </w:pPr>
      <w:r>
        <w:rPr>
          <w:rFonts w:ascii="Calibri" w:hAnsi="Calibri"/>
          <w:b/>
          <w:sz w:val="22"/>
        </w:rPr>
        <w:t xml:space="preserve">Ms Lan: </w:t>
      </w:r>
      <w:r>
        <w:rPr>
          <w:rFonts w:ascii="Calibri" w:hAnsi="Calibri"/>
          <w:sz w:val="22"/>
        </w:rPr>
        <w:t xml:space="preserve">Ashenford, is there a hidden alley behind Chestnut Terrace Bookstore that connects to Sable Street?  </w:t>
      </w:r>
      <w:r>
        <w:rPr>
          <w:rFonts w:ascii="Calibri" w:hAnsi="Calibri"/>
          <w:i/>
          <w:sz w:val="22"/>
        </w:rPr>
        <w:t>Anh Ashenford, có con hẻm khuất nào sau Hiệu Sách Chestnut Terrace nối ra Sable Street không?</w:t>
      </w:r>
    </w:p>
    <w:p>
      <w:pPr>
        <w:spacing w:after="160" w:line="312" w:lineRule="auto"/>
        <w:jc w:val="both"/>
      </w:pPr>
      <w:r>
        <w:rPr>
          <w:rFonts w:ascii="Calibri" w:hAnsi="Calibri"/>
          <w:b/>
          <w:sz w:val="22"/>
        </w:rPr>
        <w:t xml:space="preserve">Mr Ashenford: </w:t>
      </w:r>
      <w:r>
        <w:rPr>
          <w:rFonts w:ascii="Calibri" w:hAnsi="Calibri"/>
          <w:sz w:val="22"/>
        </w:rPr>
        <w:t xml:space="preserve">Yes, it's narrow but it cuts straight through, saving a good five minutes over the main road.  </w:t>
      </w:r>
      <w:r>
        <w:rPr>
          <w:rFonts w:ascii="Calibri" w:hAnsi="Calibri"/>
          <w:i/>
          <w:sz w:val="22"/>
        </w:rPr>
        <w:t>Có, nó hẹp nhưng đi xuyên thẳng qua, tiết kiệm hẳn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alley to anyone walking in that direction.  </w:t>
      </w:r>
      <w:r>
        <w:rPr>
          <w:rFonts w:ascii="Calibri" w:hAnsi="Calibri"/>
          <w:i/>
          <w:sz w:val="22"/>
        </w:rPr>
        <w:t>Tốt, tôi sẽ gợi ý con hẻm đó cho ai đi bộ theo hướng ấy.</w:t>
      </w:r>
    </w:p>
    <w:p>
      <w:pPr>
        <w:spacing w:after="160" w:line="312" w:lineRule="auto"/>
        <w:jc w:val="both"/>
      </w:pPr>
      <w:r>
        <w:rPr>
          <w:rFonts w:ascii="Calibri" w:hAnsi="Calibri"/>
          <w:b/>
          <w:sz w:val="22"/>
        </w:rPr>
        <w:t xml:space="preserve">Mr Ashenford: </w:t>
      </w:r>
      <w:r>
        <w:rPr>
          <w:rFonts w:ascii="Calibri" w:hAnsi="Calibri"/>
          <w:sz w:val="22"/>
        </w:rPr>
        <w:t xml:space="preserve">Lan, a lost cyclist is asking where to meet his friends near Windmill Hardware &amp; Paint.  </w:t>
      </w:r>
      <w:r>
        <w:rPr>
          <w:rFonts w:ascii="Calibri" w:hAnsi="Calibri"/>
          <w:i/>
          <w:sz w:val="22"/>
        </w:rPr>
        <w:t>Chị Lan, một người đi xe đạp bị lạc hỏi nên gặp bạn ở đâu gần Cửa Hàng Windmill Hardware &amp; Paint.</w:t>
      </w:r>
    </w:p>
    <w:p>
      <w:pPr>
        <w:spacing w:after="160" w:line="312" w:lineRule="auto"/>
        <w:jc w:val="both"/>
      </w:pPr>
      <w:r>
        <w:rPr>
          <w:rFonts w:ascii="Calibri" w:hAnsi="Calibri"/>
          <w:b/>
          <w:sz w:val="22"/>
        </w:rPr>
        <w:t xml:space="preserve">Ms Lan: </w:t>
      </w:r>
      <w:r>
        <w:rPr>
          <w:rFonts w:ascii="Calibri" w:hAnsi="Calibri"/>
          <w:sz w:val="22"/>
        </w:rPr>
        <w:t xml:space="preserve">Tell him to wait right outside the front doors, under the store's red sign.  </w:t>
      </w:r>
      <w:r>
        <w:rPr>
          <w:rFonts w:ascii="Calibri" w:hAnsi="Calibri"/>
          <w:i/>
          <w:sz w:val="22"/>
        </w:rPr>
        <w:t>Anh bảo anh ấy đợi ngay ngoài cửa chính, dưới biển hiệu màu đỏ của cửa hàng.</w:t>
      </w:r>
    </w:p>
    <w:p>
      <w:pPr>
        <w:spacing w:after="160" w:line="312" w:lineRule="auto"/>
        <w:jc w:val="both"/>
      </w:pPr>
      <w:r>
        <w:rPr>
          <w:rFonts w:ascii="Calibri" w:hAnsi="Calibri"/>
          <w:b/>
          <w:sz w:val="22"/>
        </w:rPr>
        <w:t xml:space="preserve">Mr Ashenford: </w:t>
      </w:r>
      <w:r>
        <w:rPr>
          <w:rFonts w:ascii="Calibri" w:hAnsi="Calibri"/>
          <w:sz w:val="22"/>
        </w:rPr>
        <w:t xml:space="preserve">Good, that red sign should be easy for his friends to spot too.  </w:t>
      </w:r>
      <w:r>
        <w:rPr>
          <w:rFonts w:ascii="Calibri" w:hAnsi="Calibri"/>
          <w:i/>
          <w:sz w:val="22"/>
        </w:rPr>
        <w:t>Tốt, biển đỏ đó cũng sẽ dễ cho bạn bè anh ấy nhận ra.</w:t>
      </w:r>
    </w:p>
    <w:p>
      <w:pPr>
        <w:spacing w:after="160" w:line="312" w:lineRule="auto"/>
        <w:jc w:val="both"/>
      </w:pPr>
      <w:r>
        <w:rPr>
          <w:rFonts w:ascii="Calibri" w:hAnsi="Calibri"/>
          <w:b/>
          <w:sz w:val="22"/>
        </w:rPr>
        <w:t xml:space="preserve">Ms Lan: </w:t>
      </w:r>
      <w:r>
        <w:rPr>
          <w:rFonts w:ascii="Calibri" w:hAnsi="Calibri"/>
          <w:sz w:val="22"/>
        </w:rPr>
        <w:t xml:space="preserve">Ashenford, which bus stop connects to the airport shuttle from here?  </w:t>
      </w:r>
      <w:r>
        <w:rPr>
          <w:rFonts w:ascii="Calibri" w:hAnsi="Calibri"/>
          <w:i/>
          <w:sz w:val="22"/>
        </w:rPr>
        <w:t>Anh Ashenford, trạm xe buýt nào từ đây kết nối với xe đưa đón sân bay?</w:t>
      </w:r>
    </w:p>
    <w:p>
      <w:pPr>
        <w:spacing w:after="160" w:line="312" w:lineRule="auto"/>
        <w:jc w:val="both"/>
      </w:pPr>
      <w:r>
        <w:rPr>
          <w:rFonts w:ascii="Calibri" w:hAnsi="Calibri"/>
          <w:b/>
          <w:sz w:val="22"/>
        </w:rPr>
        <w:t xml:space="preserve">Mr Ashenford: </w:t>
      </w:r>
      <w:r>
        <w:rPr>
          <w:rFonts w:ascii="Calibri" w:hAnsi="Calibri"/>
          <w:sz w:val="22"/>
        </w:rPr>
        <w:t xml:space="preserve">The stop outside Elmsworth Public Library has the shuttle connection, it runs every thirty minutes.  </w:t>
      </w:r>
      <w:r>
        <w:rPr>
          <w:rFonts w:ascii="Calibri" w:hAnsi="Calibri"/>
          <w:i/>
          <w:sz w:val="22"/>
        </w:rPr>
        <w:t>Trạm ngoài Thư Viện Elmsworth có kết nối xe đưa đón, chạy mỗi ba mươi phút.</w:t>
      </w:r>
    </w:p>
    <w:p>
      <w:pPr>
        <w:spacing w:after="160" w:line="312" w:lineRule="auto"/>
        <w:jc w:val="both"/>
      </w:pPr>
      <w:r>
        <w:rPr>
          <w:rFonts w:ascii="Calibri" w:hAnsi="Calibri"/>
          <w:b/>
          <w:sz w:val="22"/>
        </w:rPr>
        <w:t xml:space="preserve">Ms Lan: </w:t>
      </w:r>
      <w:r>
        <w:rPr>
          <w:rFonts w:ascii="Calibri" w:hAnsi="Calibri"/>
          <w:sz w:val="22"/>
        </w:rPr>
        <w:t xml:space="preserve">Thanks, I'll mention that thirty-minute schedule so travellers can plan ahead.  </w:t>
      </w:r>
      <w:r>
        <w:rPr>
          <w:rFonts w:ascii="Calibri" w:hAnsi="Calibri"/>
          <w:i/>
          <w:sz w:val="22"/>
        </w:rPr>
        <w:t>Cảm ơn anh, tôi sẽ nhắc lịch chạy ba mươi phút đó để khách đi xa sắp xếp trước.</w:t>
      </w:r>
    </w:p>
    <w:p>
      <w:pPr>
        <w:spacing w:after="160" w:line="312" w:lineRule="auto"/>
        <w:jc w:val="both"/>
      </w:pPr>
      <w:r>
        <w:rPr>
          <w:rFonts w:ascii="Calibri" w:hAnsi="Calibri"/>
          <w:b/>
          <w:sz w:val="22"/>
        </w:rPr>
        <w:t xml:space="preserve">Mr Ashenford: </w:t>
      </w:r>
      <w:r>
        <w:rPr>
          <w:rFonts w:ascii="Calibri" w:hAnsi="Calibri"/>
          <w:sz w:val="22"/>
        </w:rPr>
        <w:t xml:space="preserve">Lan, which floor is the lab test department on at Bellhaven Medical Clinic?  </w:t>
      </w:r>
      <w:r>
        <w:rPr>
          <w:rFonts w:ascii="Calibri" w:hAnsi="Calibri"/>
          <w:i/>
          <w:sz w:val="22"/>
        </w:rPr>
        <w:t>Chị Lan, khoa xét nghiệm ở tầng nào tại Phòng Khám Bellhaven?</w:t>
      </w:r>
    </w:p>
    <w:p>
      <w:pPr>
        <w:spacing w:after="160" w:line="312" w:lineRule="auto"/>
        <w:jc w:val="both"/>
      </w:pPr>
      <w:r>
        <w:rPr>
          <w:rFonts w:ascii="Calibri" w:hAnsi="Calibri"/>
          <w:b/>
          <w:sz w:val="22"/>
        </w:rPr>
        <w:t xml:space="preserve">Ms Lan: </w:t>
      </w:r>
      <w:r>
        <w:rPr>
          <w:rFonts w:ascii="Calibri" w:hAnsi="Calibri"/>
          <w:sz w:val="22"/>
        </w:rPr>
        <w:t xml:space="preserve">Ground floor, just past the wheelchair entrance on Yewtree Lane, no need to take the lift at all.  </w:t>
      </w:r>
      <w:r>
        <w:rPr>
          <w:rFonts w:ascii="Calibri" w:hAnsi="Calibri"/>
          <w:i/>
          <w:sz w:val="22"/>
        </w:rPr>
        <w:t>Tầng trệt, ngay qua khỏi cửa vào cho xe lăn trên Yewtree Lane, không cần đi thang máy.</w:t>
      </w:r>
    </w:p>
    <w:p>
      <w:pPr>
        <w:spacing w:after="160" w:line="312" w:lineRule="auto"/>
        <w:jc w:val="both"/>
      </w:pPr>
      <w:r>
        <w:rPr>
          <w:rFonts w:ascii="Calibri" w:hAnsi="Calibri"/>
          <w:b/>
          <w:sz w:val="22"/>
        </w:rPr>
        <w:t xml:space="preserve">Mr Ashenford: </w:t>
      </w:r>
      <w:r>
        <w:rPr>
          <w:rFonts w:ascii="Calibri" w:hAnsi="Calibri"/>
          <w:sz w:val="22"/>
        </w:rPr>
        <w:t xml:space="preserve">Good, I'll tell the caller she won't need to find the lift then.  </w:t>
      </w:r>
      <w:r>
        <w:rPr>
          <w:rFonts w:ascii="Calibri" w:hAnsi="Calibri"/>
          <w:i/>
          <w:sz w:val="22"/>
        </w:rPr>
        <w:t>Tốt, tôi sẽ báo người gọi là cô ấy không cần tìm thang máy.</w:t>
      </w:r>
    </w:p>
    <w:p>
      <w:pPr>
        <w:spacing w:after="160" w:line="312" w:lineRule="auto"/>
        <w:jc w:val="both"/>
      </w:pPr>
      <w:r>
        <w:rPr>
          <w:rFonts w:ascii="Calibri" w:hAnsi="Calibri"/>
          <w:b/>
          <w:sz w:val="22"/>
        </w:rPr>
        <w:t xml:space="preserve">Ms Lan: </w:t>
      </w:r>
      <w:r>
        <w:rPr>
          <w:rFonts w:ascii="Calibri" w:hAnsi="Calibri"/>
          <w:sz w:val="22"/>
        </w:rPr>
        <w:t xml:space="preserve">Ashenford, Elmsworth Road is having temporary utility works right outside our own office this week.  </w:t>
      </w:r>
      <w:r>
        <w:rPr>
          <w:rFonts w:ascii="Calibri" w:hAnsi="Calibri"/>
          <w:i/>
          <w:sz w:val="22"/>
        </w:rPr>
        <w:t>Anh Ashenford, Elmsworth Road đang có công trình hạ tầng tạm thời ngay trước văn phòng mình tuần này.</w:t>
      </w:r>
    </w:p>
    <w:p>
      <w:pPr>
        <w:spacing w:after="160" w:line="312" w:lineRule="auto"/>
        <w:jc w:val="both"/>
      </w:pPr>
      <w:r>
        <w:rPr>
          <w:rFonts w:ascii="Calibri" w:hAnsi="Calibri"/>
          <w:b/>
          <w:sz w:val="22"/>
        </w:rPr>
        <w:t xml:space="preserve">Mr Ashenford: </w:t>
      </w:r>
      <w:r>
        <w:rPr>
          <w:rFonts w:ascii="Calibri" w:hAnsi="Calibri"/>
          <w:sz w:val="22"/>
        </w:rPr>
        <w:t xml:space="preserve">Right, I'll tell customers to look for our blue awning around the barriers instead of assuming we've moved.  </w:t>
      </w:r>
      <w:r>
        <w:rPr>
          <w:rFonts w:ascii="Calibri" w:hAnsi="Calibri"/>
          <w:i/>
          <w:sz w:val="22"/>
        </w:rPr>
        <w:t>Đúng vậy, tôi sẽ bảo khách tìm mái hiên xanh của mình quanh khu rào chắn thay vì nghĩ mình đã dọn đi.</w:t>
      </w:r>
    </w:p>
    <w:p>
      <w:pPr>
        <w:spacing w:after="160" w:line="312" w:lineRule="auto"/>
        <w:jc w:val="both"/>
      </w:pPr>
      <w:r>
        <w:rPr>
          <w:rFonts w:ascii="Calibri" w:hAnsi="Calibri"/>
          <w:b/>
          <w:sz w:val="22"/>
        </w:rPr>
        <w:t xml:space="preserve">Ms Lan: </w:t>
      </w:r>
      <w:r>
        <w:rPr>
          <w:rFonts w:ascii="Calibri" w:hAnsi="Calibri"/>
          <w:sz w:val="22"/>
        </w:rPr>
        <w:t xml:space="preserve">Good, that should stop people from thinking we've closed down.  </w:t>
      </w:r>
      <w:r>
        <w:rPr>
          <w:rFonts w:ascii="Calibri" w:hAnsi="Calibri"/>
          <w:i/>
          <w:sz w:val="22"/>
        </w:rPr>
        <w:t>Tốt, vậy sẽ giúp mọi người không nghĩ mình đã đóng cửa.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house on Juniper Crescent is donating the large sofa for pickup?  </w:t>
      </w:r>
      <w:r>
        <w:rPr>
          <w:rFonts w:ascii="Calibri" w:hAnsi="Calibri"/>
          <w:i/>
          <w:sz w:val="22"/>
        </w:rPr>
        <w:t>Chị Lan, chị xác nhận căn nhà nào trên Juniper Crescent đang quyên góp ghế sofa lớn để lấy đi được không?</w:t>
      </w:r>
    </w:p>
    <w:p>
      <w:pPr>
        <w:spacing w:after="160" w:line="312" w:lineRule="auto"/>
        <w:jc w:val="both"/>
      </w:pPr>
      <w:r>
        <w:rPr>
          <w:rFonts w:ascii="Calibri" w:hAnsi="Calibri"/>
          <w:b/>
          <w:sz w:val="22"/>
        </w:rPr>
        <w:t xml:space="preserve">Ms Lan: </w:t>
      </w:r>
      <w:r>
        <w:rPr>
          <w:rFonts w:ascii="Calibri" w:hAnsi="Calibri"/>
          <w:sz w:val="22"/>
        </w:rPr>
        <w:t xml:space="preserve">It's the house with the wheelbarrow left out front, number nine, right past the nursery school.  </w:t>
      </w:r>
      <w:r>
        <w:rPr>
          <w:rFonts w:ascii="Calibri" w:hAnsi="Calibri"/>
          <w:i/>
          <w:sz w:val="22"/>
        </w:rPr>
        <w:t>Đó là căn nhà có xe cút kít để trước sân, số chín, ngay qua khỏi trường mầm non.</w:t>
      </w:r>
    </w:p>
    <w:p>
      <w:pPr>
        <w:spacing w:after="160" w:line="312" w:lineRule="auto"/>
        <w:jc w:val="both"/>
      </w:pPr>
      <w:r>
        <w:rPr>
          <w:rFonts w:ascii="Calibri" w:hAnsi="Calibri"/>
          <w:b/>
          <w:sz w:val="22"/>
        </w:rPr>
        <w:t xml:space="preserve">Mr Ashenford: </w:t>
      </w:r>
      <w:r>
        <w:rPr>
          <w:rFonts w:ascii="Calibri" w:hAnsi="Calibri"/>
          <w:sz w:val="22"/>
        </w:rPr>
        <w:t xml:space="preserve">Good, that wheelbarrow should make it easy to spot from the van.  </w:t>
      </w:r>
      <w:r>
        <w:rPr>
          <w:rFonts w:ascii="Calibri" w:hAnsi="Calibri"/>
          <w:i/>
          <w:sz w:val="22"/>
        </w:rPr>
        <w:t>Tốt, xe cút kít đó sẽ giúp dễ nhận ra từ trên xe tải.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where the food trucks should park for the event at Lantern Hill Community Centre?  </w:t>
      </w:r>
      <w:r>
        <w:rPr>
          <w:rFonts w:ascii="Calibri" w:hAnsi="Calibri"/>
          <w:i/>
          <w:sz w:val="22"/>
        </w:rPr>
        <w:t>Anh Ashenford, anh xác nhận xe bán đồ ăn nên đỗ ở đâu cho sự kiện tại Trung Tâm Lantern Hill được không?</w:t>
      </w:r>
    </w:p>
    <w:p>
      <w:pPr>
        <w:spacing w:after="160" w:line="312" w:lineRule="auto"/>
        <w:jc w:val="both"/>
      </w:pPr>
      <w:r>
        <w:rPr>
          <w:rFonts w:ascii="Calibri" w:hAnsi="Calibri"/>
          <w:b/>
          <w:sz w:val="22"/>
        </w:rPr>
        <w:t xml:space="preserve">Mr Ashenford: </w:t>
      </w:r>
      <w:r>
        <w:rPr>
          <w:rFonts w:ascii="Calibri" w:hAnsi="Calibri"/>
          <w:sz w:val="22"/>
        </w:rPr>
        <w:t xml:space="preserve">They're using the overflow car park behind the flagpole, not the main visitor car park.  </w:t>
      </w:r>
      <w:r>
        <w:rPr>
          <w:rFonts w:ascii="Calibri" w:hAnsi="Calibri"/>
          <w:i/>
          <w:sz w:val="22"/>
        </w:rPr>
        <w:t>Họ dùng bãi đỗ xe phụ phía sau cột cờ, không phải bãi đỗ chính cho khách.</w:t>
      </w:r>
    </w:p>
    <w:p>
      <w:pPr>
        <w:spacing w:after="160" w:line="312" w:lineRule="auto"/>
        <w:jc w:val="both"/>
      </w:pPr>
      <w:r>
        <w:rPr>
          <w:rFonts w:ascii="Calibri" w:hAnsi="Calibri"/>
          <w:b/>
          <w:sz w:val="22"/>
        </w:rPr>
        <w:t xml:space="preserve">Ms Lan: </w:t>
      </w:r>
      <w:r>
        <w:rPr>
          <w:rFonts w:ascii="Calibri" w:hAnsi="Calibri"/>
          <w:sz w:val="22"/>
        </w:rPr>
        <w:t xml:space="preserve">Perfect, I'll pass that overflow area along to each truck driver.  </w:t>
      </w:r>
      <w:r>
        <w:rPr>
          <w:rFonts w:ascii="Calibri" w:hAnsi="Calibri"/>
          <w:i/>
          <w:sz w:val="22"/>
        </w:rPr>
        <w:t>Tuyệt, tôi sẽ báo khu bãi đỗ phụ đó cho từng tài xế xe bán đồ ăn.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the tour group use at Harbourview Ferry Dock?  </w:t>
      </w:r>
      <w:r>
        <w:rPr>
          <w:rFonts w:ascii="Calibri" w:hAnsi="Calibri"/>
          <w:i/>
          <w:sz w:val="22"/>
        </w:rPr>
        <w:t>Chị Lan, đoàn tham quan nên vào cổng nào ở Bến Phà Harbourview?</w:t>
      </w:r>
    </w:p>
    <w:p>
      <w:pPr>
        <w:spacing w:after="160" w:line="312" w:lineRule="auto"/>
        <w:jc w:val="both"/>
      </w:pPr>
      <w:r>
        <w:rPr>
          <w:rFonts w:ascii="Calibri" w:hAnsi="Calibri"/>
          <w:b/>
          <w:sz w:val="22"/>
        </w:rPr>
        <w:t xml:space="preserve">Ms Lan: </w:t>
      </w:r>
      <w:r>
        <w:rPr>
          <w:rFonts w:ascii="Calibri" w:hAnsi="Calibri"/>
          <w:sz w:val="22"/>
        </w:rPr>
        <w:t xml:space="preserve">Gate two, right past the ticket booth, that's where the group leader is already waiting.  </w:t>
      </w:r>
      <w:r>
        <w:rPr>
          <w:rFonts w:ascii="Calibri" w:hAnsi="Calibri"/>
          <w:i/>
          <w:sz w:val="22"/>
        </w:rPr>
        <w:t>Cổng hai, ngay qua khỏi quầy vé, trưởng đoàn đang đợi sẵn ở đó.</w:t>
      </w:r>
    </w:p>
    <w:p>
      <w:pPr>
        <w:spacing w:after="160" w:line="312" w:lineRule="auto"/>
        <w:jc w:val="both"/>
      </w:pPr>
      <w:r>
        <w:rPr>
          <w:rFonts w:ascii="Calibri" w:hAnsi="Calibri"/>
          <w:b/>
          <w:sz w:val="22"/>
        </w:rPr>
        <w:t xml:space="preserve">Mr Ashenford: </w:t>
      </w:r>
      <w:r>
        <w:rPr>
          <w:rFonts w:ascii="Calibri" w:hAnsi="Calibri"/>
          <w:sz w:val="22"/>
        </w:rPr>
        <w:t xml:space="preserve">Good, I'll send the coach driver straight to gate two.  </w:t>
      </w:r>
      <w:r>
        <w:rPr>
          <w:rFonts w:ascii="Calibri" w:hAnsi="Calibri"/>
          <w:i/>
          <w:sz w:val="22"/>
        </w:rPr>
        <w:t>Tốt, tôi sẽ cho tài xế xe khách đến thẳng cổng hai.</w:t>
      </w:r>
    </w:p>
    <w:p>
      <w:pPr>
        <w:spacing w:after="160" w:line="312" w:lineRule="auto"/>
        <w:jc w:val="both"/>
      </w:pPr>
      <w:r>
        <w:rPr>
          <w:rFonts w:ascii="Calibri" w:hAnsi="Calibri"/>
          <w:b/>
          <w:sz w:val="22"/>
        </w:rPr>
        <w:t xml:space="preserve">Ms Lan: </w:t>
      </w:r>
      <w:r>
        <w:rPr>
          <w:rFonts w:ascii="Calibri" w:hAnsi="Calibri"/>
          <w:sz w:val="22"/>
        </w:rPr>
        <w:t xml:space="preserve">Ashenford, a jogger is lost along the canal towpath, what landmark can help guide her back?  </w:t>
      </w:r>
      <w:r>
        <w:rPr>
          <w:rFonts w:ascii="Calibri" w:hAnsi="Calibri"/>
          <w:i/>
          <w:sz w:val="22"/>
        </w:rPr>
        <w:t>Anh Ashenford, một người chạy bộ bị lạc dọc đường mòn ven kênh, mốc nào có thể giúp hướng dẫn cô ấy quay lại?</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old windmill, if so, she just needs to turn around and head toward it.  </w:t>
      </w:r>
      <w:r>
        <w:rPr>
          <w:rFonts w:ascii="Calibri" w:hAnsi="Calibri"/>
          <w:i/>
          <w:sz w:val="22"/>
        </w:rPr>
        <w:t>Chị hỏi cô ấy có thấy cối xay gió cũ không, nếu có thì cô ấy chỉ cần quay lại và đi về hướng đó.</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that windmill.  </w:t>
      </w:r>
      <w:r>
        <w:rPr>
          <w:rFonts w:ascii="Calibri" w:hAnsi="Calibri"/>
          <w:i/>
          <w:sz w:val="22"/>
        </w:rPr>
        <w:t>Tốt, tôi sẽ hỏi cô ấy ngay và hướng dẫn tiếp từ cối xay gió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a customer who needs a ramp for her wheelchair?  </w:t>
      </w:r>
      <w:r>
        <w:rPr>
          <w:rFonts w:ascii="Calibri" w:hAnsi="Calibri"/>
          <w:i/>
          <w:sz w:val="22"/>
        </w:rPr>
        <w:t>Chị Lan, chị xác nhận điểm đón cho một khách cần đường dốc cho xe lăn được không?</w:t>
      </w:r>
    </w:p>
    <w:p>
      <w:pPr>
        <w:spacing w:after="160" w:line="312" w:lineRule="auto"/>
        <w:jc w:val="both"/>
      </w:pPr>
      <w:r>
        <w:rPr>
          <w:rFonts w:ascii="Calibri" w:hAnsi="Calibri"/>
          <w:b/>
          <w:sz w:val="22"/>
        </w:rPr>
        <w:t xml:space="preserve">Ms Lan: </w:t>
      </w:r>
      <w:r>
        <w:rPr>
          <w:rFonts w:ascii="Calibri" w:hAnsi="Calibri"/>
          <w:sz w:val="22"/>
        </w:rPr>
        <w:t xml:space="preserve">Yes, the shelter outside Elmsworth Public Library has a ramp, that's where she'll be waiting.  </w:t>
      </w:r>
      <w:r>
        <w:rPr>
          <w:rFonts w:ascii="Calibri" w:hAnsi="Calibri"/>
          <w:i/>
          <w:sz w:val="22"/>
        </w:rPr>
        <w:t>Vâng, trạm chờ ngoài Thư Viện Elmsworth có đường dốc, cô ấy sẽ đợi ở đó.</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accessible van goes to that exact shelter.  </w:t>
      </w:r>
      <w:r>
        <w:rPr>
          <w:rFonts w:ascii="Calibri" w:hAnsi="Calibri"/>
          <w:i/>
          <w:sz w:val="22"/>
        </w:rPr>
        <w:t>Tốt, tôi sẽ đảm bảo xe hỗ trợ người khuyết tật đến đúng trạm chờ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Quarryside Auto Repair for a customer whose car needs towing?  </w:t>
      </w:r>
      <w:r>
        <w:rPr>
          <w:rFonts w:ascii="Calibri" w:hAnsi="Calibri"/>
          <w:i/>
          <w:sz w:val="22"/>
        </w:rPr>
        <w:t>Anh Ashenford, anh chỉ đường đến Tiệm Sửa Xe Quarryside cho một khách cần kéo xe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tow truck it's on Quarryside Road, just past the flooded stretch we rerouted around earlier.  </w:t>
      </w:r>
      <w:r>
        <w:rPr>
          <w:rFonts w:ascii="Calibri" w:hAnsi="Calibri"/>
          <w:i/>
          <w:sz w:val="22"/>
        </w:rPr>
        <w:t>Chị báo xe kéo là nó nằm trên Quarryside Road, ngay qua khỏi đoạn ngập mình từng đổi lộ trình tránh trước đó.</w:t>
      </w:r>
    </w:p>
    <w:p>
      <w:pPr>
        <w:spacing w:after="160" w:line="312" w:lineRule="auto"/>
        <w:jc w:val="both"/>
      </w:pPr>
      <w:r>
        <w:rPr>
          <w:rFonts w:ascii="Calibri" w:hAnsi="Calibri"/>
          <w:b/>
          <w:sz w:val="22"/>
        </w:rPr>
        <w:t xml:space="preserve">Ms Lan: </w:t>
      </w:r>
      <w:r>
        <w:rPr>
          <w:rFonts w:ascii="Calibri" w:hAnsi="Calibri"/>
          <w:sz w:val="22"/>
        </w:rPr>
        <w:t xml:space="preserve">Good, I'll mention that flooded stretch so the driver takes the long way around safely.  </w:t>
      </w:r>
      <w:r>
        <w:rPr>
          <w:rFonts w:ascii="Calibri" w:hAnsi="Calibri"/>
          <w:i/>
          <w:sz w:val="22"/>
        </w:rPr>
        <w:t>Tốt, tôi sẽ nhắc đoạn ngập đó để tài xế đi đường vòng an toàn.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inside The Copper Kettle Café for a first date tonight?  </w:t>
      </w:r>
      <w:r>
        <w:rPr>
          <w:rFonts w:ascii="Calibri" w:hAnsi="Calibri"/>
          <w:i/>
          <w:sz w:val="22"/>
        </w:rPr>
        <w:t>Chị Lan, chị xác nhận điểm hẹn bên trong Quán Copper Kettle cho buổi hẹn hò đầu tiên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he asked for the table by the window, not the corner table outside like last time.  </w:t>
      </w:r>
      <w:r>
        <w:rPr>
          <w:rFonts w:ascii="Calibri" w:hAnsi="Calibri"/>
          <w:i/>
          <w:sz w:val="22"/>
        </w:rPr>
        <w:t>Vâng, anh ấy yêu cầu bàn cạnh cửa sổ, không phải bàn góc ngoài trời như lần trước.</w:t>
      </w:r>
    </w:p>
    <w:p>
      <w:pPr>
        <w:spacing w:after="160" w:line="312" w:lineRule="auto"/>
        <w:jc w:val="both"/>
      </w:pPr>
      <w:r>
        <w:rPr>
          <w:rFonts w:ascii="Calibri" w:hAnsi="Calibri"/>
          <w:b/>
          <w:sz w:val="22"/>
        </w:rPr>
        <w:t xml:space="preserve">Mr Ashenford: </w:t>
      </w:r>
      <w:r>
        <w:rPr>
          <w:rFonts w:ascii="Calibri" w:hAnsi="Calibri"/>
          <w:sz w:val="22"/>
        </w:rPr>
        <w:t xml:space="preserve">Good, I'll pass along the window table specifically.  </w:t>
      </w:r>
      <w:r>
        <w:rPr>
          <w:rFonts w:ascii="Calibri" w:hAnsi="Calibri"/>
          <w:i/>
          <w:sz w:val="22"/>
        </w:rPr>
        <w:t>Tốt, tôi sẽ báo đúng bàn cạnh cửa sổ đó.</w:t>
      </w:r>
    </w:p>
    <w:p>
      <w:pPr>
        <w:spacing w:after="160" w:line="312" w:lineRule="auto"/>
        <w:jc w:val="both"/>
      </w:pPr>
      <w:r>
        <w:rPr>
          <w:rFonts w:ascii="Calibri" w:hAnsi="Calibri"/>
          <w:b/>
          <w:sz w:val="22"/>
        </w:rPr>
        <w:t xml:space="preserve">Ms Lan: </w:t>
      </w:r>
      <w:r>
        <w:rPr>
          <w:rFonts w:ascii="Calibri" w:hAnsi="Calibri"/>
          <w:sz w:val="22"/>
        </w:rPr>
        <w:t xml:space="preserve">Ashenford, Sable Street will be closed Sunday morning for the neighbourhood charity road race.  </w:t>
      </w:r>
      <w:r>
        <w:rPr>
          <w:rFonts w:ascii="Calibri" w:hAnsi="Calibri"/>
          <w:i/>
          <w:sz w:val="22"/>
        </w:rPr>
        <w:t>Anh Ashenford, Sable Street sẽ bị đóng sáng Chủ Nhật cho cuộc chạy từ thiện của khu phố.</w:t>
      </w:r>
    </w:p>
    <w:p>
      <w:pPr>
        <w:spacing w:after="160" w:line="312" w:lineRule="auto"/>
        <w:jc w:val="both"/>
      </w:pPr>
      <w:r>
        <w:rPr>
          <w:rFonts w:ascii="Calibri" w:hAnsi="Calibri"/>
          <w:b/>
          <w:sz w:val="22"/>
        </w:rPr>
        <w:t xml:space="preserve">Mr Ashenford: </w:t>
      </w:r>
      <w:r>
        <w:rPr>
          <w:rFonts w:ascii="Calibri" w:hAnsi="Calibri"/>
          <w:sz w:val="22"/>
        </w:rPr>
        <w:t xml:space="preserve">Right, I'll warn every driver to use Cobalt Street as a detour until the race finishes by noon.  </w:t>
      </w:r>
      <w:r>
        <w:rPr>
          <w:rFonts w:ascii="Calibri" w:hAnsi="Calibri"/>
          <w:i/>
          <w:sz w:val="22"/>
        </w:rPr>
        <w:t>Đúng vậy, tôi sẽ báo mọi tài xế đi vòng qua Cobalt Street cho đến khi cuộc chạy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post that race detour on the board today so nobody's caught off guard.  </w:t>
      </w:r>
      <w:r>
        <w:rPr>
          <w:rFonts w:ascii="Calibri" w:hAnsi="Calibri"/>
          <w:i/>
          <w:sz w:val="22"/>
        </w:rPr>
        <w:t>Tốt, hôm nay tôi sẽ dán thông báo đường vòng do cuộc chạy đó để không ai bị bất ngờ.</w:t>
      </w:r>
    </w:p>
    <w:p>
      <w:pPr>
        <w:spacing w:after="160" w:line="312" w:lineRule="auto"/>
        <w:jc w:val="both"/>
      </w:pPr>
      <w:r>
        <w:rPr>
          <w:rFonts w:ascii="Calibri" w:hAnsi="Calibri"/>
          <w:b/>
          <w:sz w:val="22"/>
        </w:rPr>
        <w:t xml:space="preserve">Mr Ashenford: </w:t>
      </w:r>
      <w:r>
        <w:rPr>
          <w:rFonts w:ascii="Calibri" w:hAnsi="Calibri"/>
          <w:sz w:val="22"/>
        </w:rPr>
        <w:t xml:space="preserve">Lan, a visitor just arrived by train and wants walking directions to Bellhaven Farmers' Market.  </w:t>
      </w:r>
      <w:r>
        <w:rPr>
          <w:rFonts w:ascii="Calibri" w:hAnsi="Calibri"/>
          <w:i/>
          <w:sz w:val="22"/>
        </w:rPr>
        <w:t>Chị Lan, một du khách vừa xuống tàu muốn hỏi đường đi bộ đến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to take exit B toward the High Street, then follow the market signs for about eight minutes.  </w:t>
      </w:r>
      <w:r>
        <w:rPr>
          <w:rFonts w:ascii="Calibri" w:hAnsi="Calibri"/>
          <w:i/>
          <w:sz w:val="22"/>
        </w:rPr>
        <w:t>Anh bảo cô ấy ra lối B hướng về High Street, rồi theo biển chỉ dẫn chợ khoảng tám phút.</w:t>
      </w:r>
    </w:p>
    <w:p>
      <w:pPr>
        <w:spacing w:after="160" w:line="312" w:lineRule="auto"/>
        <w:jc w:val="both"/>
      </w:pPr>
      <w:r>
        <w:rPr>
          <w:rFonts w:ascii="Calibri" w:hAnsi="Calibri"/>
          <w:b/>
          <w:sz w:val="22"/>
        </w:rPr>
        <w:t xml:space="preserve">Mr Ashenford: </w:t>
      </w:r>
      <w:r>
        <w:rPr>
          <w:rFonts w:ascii="Calibri" w:hAnsi="Calibri"/>
          <w:sz w:val="22"/>
        </w:rPr>
        <w:t xml:space="preserve">Good, I'll mention the market signs so she doesn't need to ask anyone else along the way.  </w:t>
      </w:r>
      <w:r>
        <w:rPr>
          <w:rFonts w:ascii="Calibri" w:hAnsi="Calibri"/>
          <w:i/>
          <w:sz w:val="22"/>
        </w:rPr>
        <w:t>Tốt, tôi sẽ nhắc biển chỉ dẫn chợ để cô ấy không cần hỏi thêm ai dọc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accessible pickup address at Nettlebed Nursing Home for a wheelchair taxi?  </w:t>
      </w:r>
      <w:r>
        <w:rPr>
          <w:rFonts w:ascii="Calibri" w:hAnsi="Calibri"/>
          <w:i/>
          <w:sz w:val="22"/>
        </w:rPr>
        <w:t>Anh Ashenford, anh xác nhận địa chỉ đón dành cho xe lăn tại Nhà Dưỡng Lão Nettlebed được không?</w:t>
      </w:r>
    </w:p>
    <w:p>
      <w:pPr>
        <w:spacing w:after="160" w:line="312" w:lineRule="auto"/>
        <w:jc w:val="both"/>
      </w:pPr>
      <w:r>
        <w:rPr>
          <w:rFonts w:ascii="Calibri" w:hAnsi="Calibri"/>
          <w:b/>
          <w:sz w:val="22"/>
        </w:rPr>
        <w:t xml:space="preserve">Mr Ashenford: </w:t>
      </w:r>
      <w:r>
        <w:rPr>
          <w:rFonts w:ascii="Calibri" w:hAnsi="Calibri"/>
          <w:sz w:val="22"/>
        </w:rPr>
        <w:t xml:space="preserve">Yes, use the side entrance ramp, not the front steps, the staff will meet the driver there.  </w:t>
      </w:r>
      <w:r>
        <w:rPr>
          <w:rFonts w:ascii="Calibri" w:hAnsi="Calibri"/>
          <w:i/>
          <w:sz w:val="22"/>
        </w:rPr>
        <w:t>Vâng, dùng đường dốc cửa bên, không phải bậc thềm trước, nhân viên sẽ đón tài xế ở đó.</w:t>
      </w:r>
    </w:p>
    <w:p>
      <w:pPr>
        <w:spacing w:after="160" w:line="312" w:lineRule="auto"/>
        <w:jc w:val="both"/>
      </w:pPr>
      <w:r>
        <w:rPr>
          <w:rFonts w:ascii="Calibri" w:hAnsi="Calibri"/>
          <w:b/>
          <w:sz w:val="22"/>
        </w:rPr>
        <w:t xml:space="preserve">Ms Lan: </w:t>
      </w:r>
      <w:r>
        <w:rPr>
          <w:rFonts w:ascii="Calibri" w:hAnsi="Calibri"/>
          <w:sz w:val="22"/>
        </w:rPr>
        <w:t xml:space="preserve">Good, I'll tell the driver to look for staff waiting by that ramp.  </w:t>
      </w:r>
      <w:r>
        <w:rPr>
          <w:rFonts w:ascii="Calibri" w:hAnsi="Calibri"/>
          <w:i/>
          <w:sz w:val="22"/>
        </w:rPr>
        <w:t>Tốt, tôi sẽ bảo tài xế tìm nhân viên đang đợi ở đường dốc đó.</w:t>
      </w:r>
    </w:p>
    <w:p>
      <w:pPr>
        <w:spacing w:after="160" w:line="312" w:lineRule="auto"/>
        <w:jc w:val="both"/>
      </w:pPr>
      <w:r>
        <w:rPr>
          <w:rFonts w:ascii="Calibri" w:hAnsi="Calibri"/>
          <w:b/>
          <w:sz w:val="22"/>
        </w:rPr>
        <w:t xml:space="preserve">Mr Ashenford: </w:t>
      </w:r>
      <w:r>
        <w:rPr>
          <w:rFonts w:ascii="Calibri" w:hAnsi="Calibri"/>
          <w:sz w:val="22"/>
        </w:rPr>
        <w:t xml:space="preserve">Lan, this courier can't tell which house is the right one on Primrose Court, two look identical.  </w:t>
      </w:r>
      <w:r>
        <w:rPr>
          <w:rFonts w:ascii="Calibri" w:hAnsi="Calibri"/>
          <w:i/>
          <w:sz w:val="22"/>
        </w:rPr>
        <w:t>Chị Lan, người giao hàng này không phân biệt được căn nào đúng trên Primrose Court, hai căn trông giống hệt nhau.</w:t>
      </w:r>
    </w:p>
    <w:p>
      <w:pPr>
        <w:spacing w:after="160" w:line="312" w:lineRule="auto"/>
        <w:jc w:val="both"/>
      </w:pPr>
      <w:r>
        <w:rPr>
          <w:rFonts w:ascii="Calibri" w:hAnsi="Calibri"/>
          <w:b/>
          <w:sz w:val="22"/>
        </w:rPr>
        <w:t xml:space="preserve">Ms Lan: </w:t>
      </w:r>
      <w:r>
        <w:rPr>
          <w:rFonts w:ascii="Calibri" w:hAnsi="Calibri"/>
          <w:sz w:val="22"/>
        </w:rPr>
        <w:t xml:space="preserve">Ask him to check for the red mailbox, only one of the two white houses has a red mailbox out front.  </w:t>
      </w:r>
      <w:r>
        <w:rPr>
          <w:rFonts w:ascii="Calibri" w:hAnsi="Calibri"/>
          <w:i/>
          <w:sz w:val="22"/>
        </w:rPr>
        <w:t>Anh bảo anh ấy tìm hộp thư màu đỏ, chỉ một trong hai căn nhà trắng có hộp thư đỏ trước sân.</w:t>
      </w:r>
    </w:p>
    <w:p>
      <w:pPr>
        <w:spacing w:after="160" w:line="312" w:lineRule="auto"/>
        <w:jc w:val="both"/>
      </w:pPr>
      <w:r>
        <w:rPr>
          <w:rFonts w:ascii="Calibri" w:hAnsi="Calibri"/>
          <w:b/>
          <w:sz w:val="22"/>
        </w:rPr>
        <w:t xml:space="preserve">Mr Ashenford: </w:t>
      </w:r>
      <w:r>
        <w:rPr>
          <w:rFonts w:ascii="Calibri" w:hAnsi="Calibri"/>
          <w:sz w:val="22"/>
        </w:rPr>
        <w:t xml:space="preserve">Good, that red mailbox should settle the confusion right away.  </w:t>
      </w:r>
      <w:r>
        <w:rPr>
          <w:rFonts w:ascii="Calibri" w:hAnsi="Calibri"/>
          <w:i/>
          <w:sz w:val="22"/>
        </w:rPr>
        <w:t>Tốt, hộp thư đỏ đó sẽ giải quyết nhầm lẫn ngay lập tức.</w:t>
      </w:r>
    </w:p>
    <w:p>
      <w:pPr>
        <w:spacing w:after="160" w:line="312" w:lineRule="auto"/>
        <w:jc w:val="both"/>
      </w:pPr>
      <w:r>
        <w:rPr>
          <w:rFonts w:ascii="Calibri" w:hAnsi="Calibri"/>
          <w:b/>
          <w:sz w:val="22"/>
        </w:rPr>
        <w:t xml:space="preserve">Ms Lan: </w:t>
      </w:r>
      <w:r>
        <w:rPr>
          <w:rFonts w:ascii="Calibri" w:hAnsi="Calibri"/>
          <w:sz w:val="22"/>
        </w:rPr>
        <w:t xml:space="preserve">Ashenford, a parent is asking which nearby playground has accessible equipment for her son.  </w:t>
      </w:r>
      <w:r>
        <w:rPr>
          <w:rFonts w:ascii="Calibri" w:hAnsi="Calibri"/>
          <w:i/>
          <w:sz w:val="22"/>
        </w:rPr>
        <w:t>Anh Ashenford, một phụ huynh hỏi sân chơi gần đây nào có thiết bị phù hợp cho con trai cô ấy.</w:t>
      </w:r>
    </w:p>
    <w:p>
      <w:pPr>
        <w:spacing w:after="160" w:line="312" w:lineRule="auto"/>
        <w:jc w:val="both"/>
      </w:pPr>
      <w:r>
        <w:rPr>
          <w:rFonts w:ascii="Calibri" w:hAnsi="Calibri"/>
          <w:b/>
          <w:sz w:val="22"/>
        </w:rPr>
        <w:t xml:space="preserve">Mr Ashenford: </w:t>
      </w:r>
      <w:r>
        <w:rPr>
          <w:rFonts w:ascii="Calibri" w:hAnsi="Calibri"/>
          <w:sz w:val="22"/>
        </w:rPr>
        <w:t xml:space="preserve">Zinnia Court Playground added a wheelchair-friendly roundabout and ramp last spring, that's the best choice.  </w:t>
      </w:r>
      <w:r>
        <w:rPr>
          <w:rFonts w:ascii="Calibri" w:hAnsi="Calibri"/>
          <w:i/>
          <w:sz w:val="22"/>
        </w:rPr>
        <w:t>Sân Chơi Zinnia Court đã lắp thêm vòng quay và đường dốc phù hợp xe lăn từ mùa xuân năm ngoái, đó là lựa chọn tốt nhất.</w:t>
      </w:r>
    </w:p>
    <w:p>
      <w:pPr>
        <w:spacing w:after="160" w:line="312" w:lineRule="auto"/>
        <w:jc w:val="both"/>
      </w:pPr>
      <w:r>
        <w:rPr>
          <w:rFonts w:ascii="Calibri" w:hAnsi="Calibri"/>
          <w:b/>
          <w:sz w:val="22"/>
        </w:rPr>
        <w:t xml:space="preserve">Ms Lan: </w:t>
      </w:r>
      <w:r>
        <w:rPr>
          <w:rFonts w:ascii="Calibri" w:hAnsi="Calibri"/>
          <w:sz w:val="22"/>
        </w:rPr>
        <w:t xml:space="preserve">Good, I'll mention that new equipment so she knows exactly what to expect.  </w:t>
      </w:r>
      <w:r>
        <w:rPr>
          <w:rFonts w:ascii="Calibri" w:hAnsi="Calibri"/>
          <w:i/>
          <w:sz w:val="22"/>
        </w:rPr>
        <w:t>Tốt, tôi sẽ nhắc thiết bị mới đó để cô ấy biết chính xác điều gì đang chờ.</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movers at Bellhaven Self Storage on Zephyr Road?  </w:t>
      </w:r>
      <w:r>
        <w:rPr>
          <w:rFonts w:ascii="Calibri" w:hAnsi="Calibri"/>
          <w:i/>
          <w:sz w:val="22"/>
        </w:rPr>
        <w:t>Chị Lan, chị xác nhận điểm hẹn cho đội chuyển nhà tại Kho Tự Quản Bellhaven trên Zephyr Road được không?</w:t>
      </w:r>
    </w:p>
    <w:p>
      <w:pPr>
        <w:spacing w:after="160" w:line="312" w:lineRule="auto"/>
        <w:jc w:val="both"/>
      </w:pPr>
      <w:r>
        <w:rPr>
          <w:rFonts w:ascii="Calibri" w:hAnsi="Calibri"/>
          <w:b/>
          <w:sz w:val="22"/>
        </w:rPr>
        <w:t xml:space="preserve">Ms Lan: </w:t>
      </w:r>
      <w:r>
        <w:rPr>
          <w:rFonts w:ascii="Calibri" w:hAnsi="Calibri"/>
          <w:sz w:val="22"/>
        </w:rPr>
        <w:t xml:space="preserve">Yes, unit block C, they should drive around to the loading bay behind the main office.  </w:t>
      </w:r>
      <w:r>
        <w:rPr>
          <w:rFonts w:ascii="Calibri" w:hAnsi="Calibri"/>
          <w:i/>
          <w:sz w:val="22"/>
        </w:rPr>
        <w:t>Vâng, dãy kho C, họ nên lái vòng ra khu bốc dỡ phía sau văn phòng chính.</w:t>
      </w:r>
    </w:p>
    <w:p>
      <w:pPr>
        <w:spacing w:after="160" w:line="312" w:lineRule="auto"/>
        <w:jc w:val="both"/>
      </w:pPr>
      <w:r>
        <w:rPr>
          <w:rFonts w:ascii="Calibri" w:hAnsi="Calibri"/>
          <w:b/>
          <w:sz w:val="22"/>
        </w:rPr>
        <w:t xml:space="preserve">Mr Ashenford: </w:t>
      </w:r>
      <w:r>
        <w:rPr>
          <w:rFonts w:ascii="Calibri" w:hAnsi="Calibri"/>
          <w:sz w:val="22"/>
        </w:rPr>
        <w:t xml:space="preserve">Good, I'll pass that loading bay location along to the moving crew.  </w:t>
      </w:r>
      <w:r>
        <w:rPr>
          <w:rFonts w:ascii="Calibri" w:hAnsi="Calibri"/>
          <w:i/>
          <w:sz w:val="22"/>
        </w:rPr>
        <w:t>Tốt, tôi sẽ báo vị trí khu bốc dỡ đó cho đội chuyển nhà.</w:t>
      </w:r>
    </w:p>
    <w:p>
      <w:pPr>
        <w:spacing w:after="160" w:line="312" w:lineRule="auto"/>
        <w:jc w:val="both"/>
      </w:pPr>
      <w:r>
        <w:rPr>
          <w:rFonts w:ascii="Calibri" w:hAnsi="Calibri"/>
          <w:b/>
          <w:sz w:val="22"/>
        </w:rPr>
        <w:t xml:space="preserve">Ms Lan: </w:t>
      </w:r>
      <w:r>
        <w:rPr>
          <w:rFonts w:ascii="Calibri" w:hAnsi="Calibri"/>
          <w:sz w:val="22"/>
        </w:rPr>
        <w:t xml:space="preserve">Ashenford, a bride's mother needs directions to the flower stall for a wedding flower pickup at Bellhaven Farmers' Market.  </w:t>
      </w:r>
      <w:r>
        <w:rPr>
          <w:rFonts w:ascii="Calibri" w:hAnsi="Calibri"/>
          <w:i/>
          <w:sz w:val="22"/>
        </w:rPr>
        <w:t>Anh Ashenford, mẹ của cô dâu cần đường đến quầy hoa để lấy hoa cưới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the flower stall is right by the main entrance, opposite Farmer Doyle's vegetable table.  </w:t>
      </w:r>
      <w:r>
        <w:rPr>
          <w:rFonts w:ascii="Calibri" w:hAnsi="Calibri"/>
          <w:i/>
          <w:sz w:val="22"/>
        </w:rPr>
        <w:t>Chị bảo cô ấy quầy hoa nằm ngay gần cổng chính, đối diện bàn rau của bác nông dân Doyle.</w:t>
      </w:r>
    </w:p>
    <w:p>
      <w:pPr>
        <w:spacing w:after="160" w:line="312" w:lineRule="auto"/>
        <w:jc w:val="both"/>
      </w:pPr>
      <w:r>
        <w:rPr>
          <w:rFonts w:ascii="Calibri" w:hAnsi="Calibri"/>
          <w:b/>
          <w:sz w:val="22"/>
        </w:rPr>
        <w:t xml:space="preserve">Ms Lan: </w:t>
      </w:r>
      <w:r>
        <w:rPr>
          <w:rFonts w:ascii="Calibri" w:hAnsi="Calibri"/>
          <w:sz w:val="22"/>
        </w:rPr>
        <w:t xml:space="preserve">Good, opposite the vegetable table should help her find it quickly.  </w:t>
      </w:r>
      <w:r>
        <w:rPr>
          <w:rFonts w:ascii="Calibri" w:hAnsi="Calibri"/>
          <w:i/>
          <w:sz w:val="22"/>
        </w:rPr>
        <w:t>Tốt, đối diện bàn rau sẽ giúp cô ấy tìm nhanh.</w:t>
      </w:r>
    </w:p>
    <w:p>
      <w:pPr>
        <w:spacing w:after="160" w:line="312" w:lineRule="auto"/>
        <w:jc w:val="both"/>
      </w:pPr>
      <w:r>
        <w:rPr>
          <w:rFonts w:ascii="Calibri" w:hAnsi="Calibri"/>
          <w:b/>
          <w:sz w:val="22"/>
        </w:rPr>
        <w:t xml:space="preserve">Mr Ashenford: </w:t>
      </w:r>
      <w:r>
        <w:rPr>
          <w:rFonts w:ascii="Calibri" w:hAnsi="Calibri"/>
          <w:sz w:val="22"/>
        </w:rPr>
        <w:t xml:space="preserve">Lan, which car park exit should a large family reunion group use to leave Cobalt Cinema together?  </w:t>
      </w:r>
      <w:r>
        <w:rPr>
          <w:rFonts w:ascii="Calibri" w:hAnsi="Calibri"/>
          <w:i/>
          <w:sz w:val="22"/>
        </w:rPr>
        <w:t>Chị Lan, một nhóm gia đình đông người nên ra lối nào để rời Rạp Cobalt cùng nhau?</w:t>
      </w:r>
    </w:p>
    <w:p>
      <w:pPr>
        <w:spacing w:after="160" w:line="312" w:lineRule="auto"/>
        <w:jc w:val="both"/>
      </w:pPr>
      <w:r>
        <w:rPr>
          <w:rFonts w:ascii="Calibri" w:hAnsi="Calibri"/>
          <w:b/>
          <w:sz w:val="22"/>
        </w:rPr>
        <w:t xml:space="preserve">Ms Lan: </w:t>
      </w:r>
      <w:r>
        <w:rPr>
          <w:rFonts w:ascii="Calibri" w:hAnsi="Calibri"/>
          <w:sz w:val="22"/>
        </w:rPr>
        <w:t xml:space="preserve">The east exit onto Cobalt Street is widest, that should keep the whole group together easily.  </w:t>
      </w:r>
      <w:r>
        <w:rPr>
          <w:rFonts w:ascii="Calibri" w:hAnsi="Calibri"/>
          <w:i/>
          <w:sz w:val="22"/>
        </w:rPr>
        <w:t>Lối ra phía đông dẫn ra Cobalt Street rộng nhất, sẽ giúp cả nhóm đi cùng nhau dễ dàng.</w:t>
      </w:r>
    </w:p>
    <w:p>
      <w:pPr>
        <w:spacing w:after="160" w:line="312" w:lineRule="auto"/>
        <w:jc w:val="both"/>
      </w:pPr>
      <w:r>
        <w:rPr>
          <w:rFonts w:ascii="Calibri" w:hAnsi="Calibri"/>
          <w:b/>
          <w:sz w:val="22"/>
        </w:rPr>
        <w:t xml:space="preserve">Mr Ashenford: </w:t>
      </w:r>
      <w:r>
        <w:rPr>
          <w:rFonts w:ascii="Calibri" w:hAnsi="Calibri"/>
          <w:sz w:val="22"/>
        </w:rPr>
        <w:t xml:space="preserve">Good, I'll pass that east exit along to their driver.  </w:t>
      </w:r>
      <w:r>
        <w:rPr>
          <w:rFonts w:ascii="Calibri" w:hAnsi="Calibri"/>
          <w:i/>
          <w:sz w:val="22"/>
        </w:rPr>
        <w:t>Tốt, tôi sẽ báo lối ra phía đông đó cho tài xế của họ.</w:t>
      </w:r>
    </w:p>
    <w:p>
      <w:pPr>
        <w:spacing w:after="160" w:line="312" w:lineRule="auto"/>
        <w:jc w:val="both"/>
      </w:pPr>
      <w:r>
        <w:rPr>
          <w:rFonts w:ascii="Calibri" w:hAnsi="Calibri"/>
          <w:b/>
          <w:sz w:val="22"/>
        </w:rPr>
        <w:t xml:space="preserve">Ms Lan: </w:t>
      </w:r>
      <w:r>
        <w:rPr>
          <w:rFonts w:ascii="Calibri" w:hAnsi="Calibri"/>
          <w:sz w:val="22"/>
        </w:rPr>
        <w:t xml:space="preserve">Ashenford, could you warn this new courier about the hidden turning to Tanglewood Tailor Shop? People always miss it.  </w:t>
      </w:r>
      <w:r>
        <w:rPr>
          <w:rFonts w:ascii="Calibri" w:hAnsi="Calibri"/>
          <w:i/>
          <w:sz w:val="22"/>
        </w:rPr>
        <w:t>Anh Ashenford, anh cảnh báo người giao hàng mới này về khúc rẽ khuất đến Tiệm May Tanglewood được không? Mọi người hay lỡ mất.</w:t>
      </w:r>
    </w:p>
    <w:p>
      <w:pPr>
        <w:spacing w:after="160" w:line="312" w:lineRule="auto"/>
        <w:jc w:val="both"/>
      </w:pPr>
      <w:r>
        <w:rPr>
          <w:rFonts w:ascii="Calibri" w:hAnsi="Calibri"/>
          <w:b/>
          <w:sz w:val="22"/>
        </w:rPr>
        <w:t xml:space="preserve">Mr Ashenford: </w:t>
      </w:r>
      <w:r>
        <w:rPr>
          <w:rFonts w:ascii="Calibri" w:hAnsi="Calibri"/>
          <w:sz w:val="22"/>
        </w:rPr>
        <w:t xml:space="preserve">Yes, the turning is easy to miss because it's tucked right behind the launderette sign.  </w:t>
      </w:r>
      <w:r>
        <w:rPr>
          <w:rFonts w:ascii="Calibri" w:hAnsi="Calibri"/>
          <w:i/>
          <w:sz w:val="22"/>
        </w:rPr>
        <w:t>Vâng, khúc rẽ đó dễ bị lỡ vì nó nằm khuất ngay sau biển hiệu tiệm giặt ủi.</w:t>
      </w:r>
    </w:p>
    <w:p>
      <w:pPr>
        <w:spacing w:after="160" w:line="312" w:lineRule="auto"/>
        <w:jc w:val="both"/>
      </w:pPr>
      <w:r>
        <w:rPr>
          <w:rFonts w:ascii="Calibri" w:hAnsi="Calibri"/>
          <w:b/>
          <w:sz w:val="22"/>
        </w:rPr>
        <w:t xml:space="preserve">Ms Lan: </w:t>
      </w:r>
      <w:r>
        <w:rPr>
          <w:rFonts w:ascii="Calibri" w:hAnsi="Calibri"/>
          <w:sz w:val="22"/>
        </w:rPr>
        <w:t xml:space="preserve">Good, I'll make sure he slows down before that launderette sign from now on.  </w:t>
      </w:r>
      <w:r>
        <w:rPr>
          <w:rFonts w:ascii="Calibri" w:hAnsi="Calibri"/>
          <w:i/>
          <w:sz w:val="22"/>
        </w:rPr>
        <w:t>Tốt, từ giờ tôi sẽ đảm bảo anh ấy chạy chậm lại trước biển hiệu tiệm giặt ủi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neighbourhood cleanup volunteers near Elmsworth Park entrance?  </w:t>
      </w:r>
      <w:r>
        <w:rPr>
          <w:rFonts w:ascii="Calibri" w:hAnsi="Calibri"/>
          <w:i/>
          <w:sz w:val="22"/>
        </w:rPr>
        <w:t>Chị Lan, chị xác nhận điểm hẹn cho tình nguyện viên dọn dẹp khu phố gần cổng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right by the main gate, not the smaller gate near the duck pond.  </w:t>
      </w:r>
      <w:r>
        <w:rPr>
          <w:rFonts w:ascii="Calibri" w:hAnsi="Calibri"/>
          <w:i/>
          <w:sz w:val="22"/>
        </w:rPr>
        <w:t>Vâng, họ sẽ tập trung ngay cổng chính, không phải cổng nhỏ gần hồ vịt.</w:t>
      </w:r>
    </w:p>
    <w:p>
      <w:pPr>
        <w:spacing w:after="160" w:line="312" w:lineRule="auto"/>
        <w:jc w:val="both"/>
      </w:pPr>
      <w:r>
        <w:rPr>
          <w:rFonts w:ascii="Calibri" w:hAnsi="Calibri"/>
          <w:b/>
          <w:sz w:val="22"/>
        </w:rPr>
        <w:t xml:space="preserve">Mr Ashenford: </w:t>
      </w:r>
      <w:r>
        <w:rPr>
          <w:rFonts w:ascii="Calibri" w:hAnsi="Calibri"/>
          <w:sz w:val="22"/>
        </w:rPr>
        <w:t xml:space="preserve">Good, I'll tell latecomers to head for the main gate specifically.  </w:t>
      </w:r>
      <w:r>
        <w:rPr>
          <w:rFonts w:ascii="Calibri" w:hAnsi="Calibri"/>
          <w:i/>
          <w:sz w:val="22"/>
        </w:rPr>
        <w:t>Tốt, tôi sẽ bảo những người đến trễ đi thẳng đến cổng chính.</w:t>
      </w:r>
    </w:p>
    <w:p>
      <w:pPr>
        <w:spacing w:after="160" w:line="312" w:lineRule="auto"/>
        <w:jc w:val="both"/>
      </w:pPr>
      <w:r>
        <w:rPr>
          <w:rFonts w:ascii="Calibri" w:hAnsi="Calibri"/>
          <w:b/>
          <w:sz w:val="22"/>
        </w:rPr>
        <w:t xml:space="preserve">Ms Lan: </w:t>
      </w:r>
      <w:r>
        <w:rPr>
          <w:rFonts w:ascii="Calibri" w:hAnsi="Calibri"/>
          <w:sz w:val="22"/>
        </w:rPr>
        <w:t xml:space="preserve">Ashenford, a customer is asking where the nearest working public toilet is.  </w:t>
      </w:r>
      <w:r>
        <w:rPr>
          <w:rFonts w:ascii="Calibri" w:hAnsi="Calibri"/>
          <w:i/>
          <w:sz w:val="22"/>
        </w:rPr>
        <w:t>Anh Ashenford, một khách hỏi nhà vệ sinh công cộng còn hoạt động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keeps its public toilets open all day, right past the main entrance.  </w:t>
      </w:r>
      <w:r>
        <w:rPr>
          <w:rFonts w:ascii="Calibri" w:hAnsi="Calibri"/>
          <w:i/>
          <w:sz w:val="22"/>
        </w:rPr>
        <w:t>Nhà Sinh Hoạt Cedar Row mở nhà vệ sinh công cộng cả ngày, ngay qua khỏi cổng chính.</w:t>
      </w:r>
    </w:p>
    <w:p>
      <w:pPr>
        <w:spacing w:after="160" w:line="312" w:lineRule="auto"/>
        <w:jc w:val="both"/>
      </w:pPr>
      <w:r>
        <w:rPr>
          <w:rFonts w:ascii="Calibri" w:hAnsi="Calibri"/>
          <w:b/>
          <w:sz w:val="22"/>
        </w:rPr>
        <w:t xml:space="preserve">Ms Lan: </w:t>
      </w:r>
      <w:r>
        <w:rPr>
          <w:rFonts w:ascii="Calibri" w:hAnsi="Calibri"/>
          <w:sz w:val="22"/>
        </w:rPr>
        <w:t xml:space="preserve">Good, I'll mention that hall since it's closer than anywhere else nearby.  </w:t>
      </w:r>
      <w:r>
        <w:rPr>
          <w:rFonts w:ascii="Calibri" w:hAnsi="Calibri"/>
          <w:i/>
          <w:sz w:val="22"/>
        </w:rPr>
        <w:t>Tốt, tôi sẽ nhắc nhà sinh hoạt đó vì nó gần hơn mọi nơi khác gần đây.</w:t>
      </w:r>
    </w:p>
    <w:p>
      <w:pPr>
        <w:spacing w:after="160" w:line="312" w:lineRule="auto"/>
        <w:jc w:val="both"/>
      </w:pPr>
      <w:r>
        <w:rPr>
          <w:rFonts w:ascii="Calibri" w:hAnsi="Calibri"/>
          <w:b/>
          <w:sz w:val="22"/>
        </w:rPr>
        <w:t xml:space="preserve">Mr Ashenford: </w:t>
      </w:r>
      <w:r>
        <w:rPr>
          <w:rFonts w:ascii="Calibri" w:hAnsi="Calibri"/>
          <w:sz w:val="22"/>
        </w:rPr>
        <w:t xml:space="preserve">Lan, part of Hollyhock Avenue is closing again this week, this time for a tree planting event.  </w:t>
      </w:r>
      <w:r>
        <w:rPr>
          <w:rFonts w:ascii="Calibri" w:hAnsi="Calibri"/>
          <w:i/>
          <w:sz w:val="22"/>
        </w:rPr>
        <w:t>Chị Lan, một phần Hollyhock Avenue lại đóng cửa tuần này, lần này là vì sự kiện trồng cây.</w:t>
      </w:r>
    </w:p>
    <w:p>
      <w:pPr>
        <w:spacing w:after="160" w:line="312" w:lineRule="auto"/>
        <w:jc w:val="both"/>
      </w:pPr>
      <w:r>
        <w:rPr>
          <w:rFonts w:ascii="Calibri" w:hAnsi="Calibri"/>
          <w:b/>
          <w:sz w:val="22"/>
        </w:rPr>
        <w:t xml:space="preserve">Ms Lan: </w:t>
      </w:r>
      <w:r>
        <w:rPr>
          <w:rFonts w:ascii="Calibri" w:hAnsi="Calibri"/>
          <w:sz w:val="22"/>
        </w:rPr>
        <w:t xml:space="preserve">Right, I'll remind drivers to use Birchwood Crescent as a detour, just like during the water main repair.  </w:t>
      </w:r>
      <w:r>
        <w:rPr>
          <w:rFonts w:ascii="Calibri" w:hAnsi="Calibri"/>
          <w:i/>
          <w:sz w:val="22"/>
        </w:rPr>
        <w:t>Đúng vậy, tôi sẽ nhắc tài xế đi vòng qua Birchwood Crescent, giống như lúc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Good, at least this closure only lasts until Wednesday afternoon.  </w:t>
      </w:r>
      <w:r>
        <w:rPr>
          <w:rFonts w:ascii="Calibri" w:hAnsi="Calibri"/>
          <w:i/>
          <w:sz w:val="22"/>
        </w:rPr>
        <w:t>Tốt, ít ra lần đóng đường này chỉ kéo dài đến chiều thứ Tư.</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drop-off spot for the fridge delivery at the Juniper Crescent flats?  </w:t>
      </w:r>
      <w:r>
        <w:rPr>
          <w:rFonts w:ascii="Calibri" w:hAnsi="Calibri"/>
          <w:i/>
          <w:sz w:val="22"/>
        </w:rPr>
        <w:t>Anh Ashenford, anh xác nhận điểm giao tủ lạnh tại khu căn hộ Juniper Crescent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loading bay around the back, not the front entrance, the lift there is much wider.  </w:t>
      </w:r>
      <w:r>
        <w:rPr>
          <w:rFonts w:ascii="Calibri" w:hAnsi="Calibri"/>
          <w:i/>
          <w:sz w:val="22"/>
        </w:rPr>
        <w:t>Vâng, khu bốc dỡ phía sau, không phải cổng trước, thang máy ở đó rộng hơn nhiều.</w:t>
      </w:r>
    </w:p>
    <w:p>
      <w:pPr>
        <w:spacing w:after="160" w:line="312" w:lineRule="auto"/>
        <w:jc w:val="both"/>
      </w:pPr>
      <w:r>
        <w:rPr>
          <w:rFonts w:ascii="Calibri" w:hAnsi="Calibri"/>
          <w:b/>
          <w:sz w:val="22"/>
        </w:rPr>
        <w:t xml:space="preserve">Ms Lan: </w:t>
      </w:r>
      <w:r>
        <w:rPr>
          <w:rFonts w:ascii="Calibri" w:hAnsi="Calibri"/>
          <w:sz w:val="22"/>
        </w:rPr>
        <w:t xml:space="preserve">Good, I'll tell the delivery driver about that wider lift specifically.  </w:t>
      </w:r>
      <w:r>
        <w:rPr>
          <w:rFonts w:ascii="Calibri" w:hAnsi="Calibri"/>
          <w:i/>
          <w:sz w:val="22"/>
        </w:rPr>
        <w:t>Tốt, tôi sẽ báo tài xế giao hàng về thang máy rộng hơn đó.</w:t>
      </w:r>
    </w:p>
    <w:p>
      <w:pPr>
        <w:spacing w:after="160" w:line="312" w:lineRule="auto"/>
        <w:jc w:val="both"/>
      </w:pPr>
      <w:r>
        <w:rPr>
          <w:rFonts w:ascii="Calibri" w:hAnsi="Calibri"/>
          <w:b/>
          <w:sz w:val="22"/>
        </w:rPr>
        <w:t xml:space="preserve">Mr Ashenford: </w:t>
      </w:r>
      <w:r>
        <w:rPr>
          <w:rFonts w:ascii="Calibri" w:hAnsi="Calibri"/>
          <w:sz w:val="22"/>
        </w:rPr>
        <w:t xml:space="preserve">Lan, this customer keeps confusing Redcliff Bank Branch with the Redcliff High Street Branch across town.  </w:t>
      </w:r>
      <w:r>
        <w:rPr>
          <w:rFonts w:ascii="Calibri" w:hAnsi="Calibri"/>
          <w:i/>
          <w:sz w:val="22"/>
        </w:rPr>
        <w:t>Chị Lan, khách này cứ nhầm lẫn Chi Nhánh Ngân Hàng Redcliff với Chi Nhánh Redcliff High Street ở phía bên kia thị trấn.</w:t>
      </w:r>
    </w:p>
    <w:p>
      <w:pPr>
        <w:spacing w:after="160" w:line="312" w:lineRule="auto"/>
        <w:jc w:val="both"/>
      </w:pPr>
      <w:r>
        <w:rPr>
          <w:rFonts w:ascii="Calibri" w:hAnsi="Calibri"/>
          <w:b/>
          <w:sz w:val="22"/>
        </w:rPr>
        <w:t xml:space="preserve">Ms Lan: </w:t>
      </w:r>
      <w:r>
        <w:rPr>
          <w:rFonts w:ascii="Calibri" w:hAnsi="Calibri"/>
          <w:sz w:val="22"/>
        </w:rPr>
        <w:t xml:space="preserve">Let me clarify, she needs the one right on Redcliff Street, not the High Street location.  </w:t>
      </w:r>
      <w:r>
        <w:rPr>
          <w:rFonts w:ascii="Calibri" w:hAnsi="Calibri"/>
          <w:i/>
          <w:sz w:val="22"/>
        </w:rPr>
        <w:t>Để tôi làm rõ, cô ấy cần chi nhánh ngay trên Redcliff Street, không phải chi nhánh ở High Street.</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driver takes her to the correct branch this time.  </w:t>
      </w:r>
      <w:r>
        <w:rPr>
          <w:rFonts w:ascii="Calibri" w:hAnsi="Calibri"/>
          <w:i/>
          <w:sz w:val="22"/>
        </w:rPr>
        <w:t>Tốt, tôi sẽ đảm bảo tài xế đưa cô ấy đến đúng chi nhánh lần này.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school photographer at Greenfield Primary?  </w:t>
      </w:r>
      <w:r>
        <w:rPr>
          <w:rFonts w:ascii="Calibri" w:hAnsi="Calibri"/>
          <w:i/>
          <w:sz w:val="22"/>
        </w:rPr>
        <w:t>Anh Ashenford, anh xác nhận điểm hẹn cho thợ chụp ảnh trường tại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he should check in at the front hall reception, not the side gate like the parents use.  </w:t>
      </w:r>
      <w:r>
        <w:rPr>
          <w:rFonts w:ascii="Calibri" w:hAnsi="Calibri"/>
          <w:i/>
          <w:sz w:val="22"/>
        </w:rPr>
        <w:t>Vâng, anh ấy nên đăng ký ở quầy lễ tân sảnh chính, không phải cổng bên phụ huynh hay dùng.</w:t>
      </w:r>
    </w:p>
    <w:p>
      <w:pPr>
        <w:spacing w:after="160" w:line="312" w:lineRule="auto"/>
        <w:jc w:val="both"/>
      </w:pPr>
      <w:r>
        <w:rPr>
          <w:rFonts w:ascii="Calibri" w:hAnsi="Calibri"/>
          <w:b/>
          <w:sz w:val="22"/>
        </w:rPr>
        <w:t xml:space="preserve">Ms Lan: </w:t>
      </w:r>
      <w:r>
        <w:rPr>
          <w:rFonts w:ascii="Calibri" w:hAnsi="Calibri"/>
          <w:sz w:val="22"/>
        </w:rPr>
        <w:t xml:space="preserve">Good, I'll pass along that front hall entrance specifically.  </w:t>
      </w:r>
      <w:r>
        <w:rPr>
          <w:rFonts w:ascii="Calibri" w:hAnsi="Calibri"/>
          <w:i/>
          <w:sz w:val="22"/>
        </w:rPr>
        <w:t>Tốt, tôi sẽ báo đúng cổng sảnh chính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accessible ramp entrance at Lantern Hill Community Centre for a wheelchair user today?  </w:t>
      </w:r>
      <w:r>
        <w:rPr>
          <w:rFonts w:ascii="Calibri" w:hAnsi="Calibri"/>
          <w:i/>
          <w:sz w:val="22"/>
        </w:rPr>
        <w:t>Chị Lan, chị xác nhận cổng có đường dốc cho xe lăn tại Trung Tâm Lantern Hill hôm nay được không?</w:t>
      </w:r>
    </w:p>
    <w:p>
      <w:pPr>
        <w:spacing w:after="160" w:line="312" w:lineRule="auto"/>
        <w:jc w:val="both"/>
      </w:pPr>
      <w:r>
        <w:rPr>
          <w:rFonts w:ascii="Calibri" w:hAnsi="Calibri"/>
          <w:b/>
          <w:sz w:val="22"/>
        </w:rPr>
        <w:t xml:space="preserve">Ms Lan: </w:t>
      </w:r>
      <w:r>
        <w:rPr>
          <w:rFonts w:ascii="Calibri" w:hAnsi="Calibri"/>
          <w:sz w:val="22"/>
        </w:rPr>
        <w:t xml:space="preserve">Yes, the ramp is beside the flagpole entrance, with a handrail running the whole way up.  </w:t>
      </w:r>
      <w:r>
        <w:rPr>
          <w:rFonts w:ascii="Calibri" w:hAnsi="Calibri"/>
          <w:i/>
          <w:sz w:val="22"/>
        </w:rPr>
        <w:t>Vâng, đường dốc nằm cạnh cổng cột cờ, có tay vịn suốt đường lên.</w:t>
      </w:r>
    </w:p>
    <w:p>
      <w:pPr>
        <w:spacing w:after="160" w:line="312" w:lineRule="auto"/>
        <w:jc w:val="both"/>
      </w:pPr>
      <w:r>
        <w:rPr>
          <w:rFonts w:ascii="Calibri" w:hAnsi="Calibri"/>
          <w:b/>
          <w:sz w:val="22"/>
        </w:rPr>
        <w:t xml:space="preserve">Mr Ashenford: </w:t>
      </w:r>
      <w:r>
        <w:rPr>
          <w:rFonts w:ascii="Calibri" w:hAnsi="Calibri"/>
          <w:sz w:val="22"/>
        </w:rPr>
        <w:t xml:space="preserve">Good, I'll mention that handrail so she knows exactly what to expect.  </w:t>
      </w:r>
      <w:r>
        <w:rPr>
          <w:rFonts w:ascii="Calibri" w:hAnsi="Calibri"/>
          <w:i/>
          <w:sz w:val="22"/>
        </w:rPr>
        <w:t>Tốt, tôi sẽ nhắc tay vịn đó để cô ấy biết chính xác điều gì đang chờ.</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fresh fish stall is at Bellhaven Farmers' Market?  </w:t>
      </w:r>
      <w:r>
        <w:rPr>
          <w:rFonts w:ascii="Calibri" w:hAnsi="Calibri"/>
          <w:i/>
          <w:sz w:val="22"/>
        </w:rPr>
        <w:t>Anh Ashenford, anh chỉ cho khách quầy cá tươi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It's near the back corner, right past the flower stall, look for the ice buckets out front.  </w:t>
      </w:r>
      <w:r>
        <w:rPr>
          <w:rFonts w:ascii="Calibri" w:hAnsi="Calibri"/>
          <w:i/>
          <w:sz w:val="22"/>
        </w:rPr>
        <w:t>Nó gần góc phía sau, ngay qua khỏi quầy hoa, tìm các thùng đá để phía trước.</w:t>
      </w:r>
    </w:p>
    <w:p>
      <w:pPr>
        <w:spacing w:after="160" w:line="312" w:lineRule="auto"/>
        <w:jc w:val="both"/>
      </w:pPr>
      <w:r>
        <w:rPr>
          <w:rFonts w:ascii="Calibri" w:hAnsi="Calibri"/>
          <w:b/>
          <w:sz w:val="22"/>
        </w:rPr>
        <w:t xml:space="preserve">Ms Lan: </w:t>
      </w:r>
      <w:r>
        <w:rPr>
          <w:rFonts w:ascii="Calibri" w:hAnsi="Calibri"/>
          <w:sz w:val="22"/>
        </w:rPr>
        <w:t xml:space="preserve">Good, those ice buckets should make it easy for her to spot.  </w:t>
      </w:r>
      <w:r>
        <w:rPr>
          <w:rFonts w:ascii="Calibri" w:hAnsi="Calibri"/>
          <w:i/>
          <w:sz w:val="22"/>
        </w:rPr>
        <w:t>Tốt, mấy thùng đá đó sẽ giúp cô ấy dễ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house number for tomorrow's early airport pickup on Saffron Walk?  </w:t>
      </w:r>
      <w:r>
        <w:rPr>
          <w:rFonts w:ascii="Calibri" w:hAnsi="Calibri"/>
          <w:i/>
          <w:sz w:val="22"/>
        </w:rPr>
        <w:t>Chị Lan, chị kiểm tra lại số nhà cho chuyến đón sân bay sớm ngày mai trên Saffron Walk được không?</w:t>
      </w:r>
    </w:p>
    <w:p>
      <w:pPr>
        <w:spacing w:after="160" w:line="312" w:lineRule="auto"/>
        <w:jc w:val="both"/>
      </w:pPr>
      <w:r>
        <w:rPr>
          <w:rFonts w:ascii="Calibri" w:hAnsi="Calibri"/>
          <w:b/>
          <w:sz w:val="22"/>
        </w:rPr>
        <w:t xml:space="preserve">Ms Lan: </w:t>
      </w:r>
      <w:r>
        <w:rPr>
          <w:rFonts w:ascii="Calibri" w:hAnsi="Calibri"/>
          <w:sz w:val="22"/>
        </w:rPr>
        <w:t xml:space="preserve">I confirmed it, number twenty-two, the one with a hedge trimmed into a round shape.  </w:t>
      </w:r>
      <w:r>
        <w:rPr>
          <w:rFonts w:ascii="Calibri" w:hAnsi="Calibri"/>
          <w:i/>
          <w:sz w:val="22"/>
        </w:rPr>
        <w:t>Tôi đã xác nhận rồi, số hai mươi hai, căn có hàng rào cây được tỉa thành hình tròn.</w:t>
      </w:r>
    </w:p>
    <w:p>
      <w:pPr>
        <w:spacing w:after="160" w:line="312" w:lineRule="auto"/>
        <w:jc w:val="both"/>
      </w:pPr>
      <w:r>
        <w:rPr>
          <w:rFonts w:ascii="Calibri" w:hAnsi="Calibri"/>
          <w:b/>
          <w:sz w:val="22"/>
        </w:rPr>
        <w:t xml:space="preserve">Mr Ashenford: </w:t>
      </w:r>
      <w:r>
        <w:rPr>
          <w:rFonts w:ascii="Calibri" w:hAnsi="Calibri"/>
          <w:sz w:val="22"/>
        </w:rPr>
        <w:t xml:space="preserve">Good, that trimmed hedge will help the driver in the dark before sunrise.  </w:t>
      </w:r>
      <w:r>
        <w:rPr>
          <w:rFonts w:ascii="Calibri" w:hAnsi="Calibri"/>
          <w:i/>
          <w:sz w:val="22"/>
        </w:rPr>
        <w:t>Tốt, hàng rào tỉa đó sẽ giúp tài xế nhận ra trong lúc trời còn tối trước bình minh.</w:t>
      </w:r>
    </w:p>
    <w:p>
      <w:pPr>
        <w:spacing w:after="160" w:line="312" w:lineRule="auto"/>
        <w:jc w:val="both"/>
      </w:pPr>
      <w:r>
        <w:rPr>
          <w:rFonts w:ascii="Calibri" w:hAnsi="Calibri"/>
          <w:b/>
          <w:sz w:val="22"/>
        </w:rPr>
        <w:t xml:space="preserve">Ms Lan: </w:t>
      </w:r>
      <w:r>
        <w:rPr>
          <w:rFonts w:ascii="Calibri" w:hAnsi="Calibri"/>
          <w:sz w:val="22"/>
        </w:rPr>
        <w:t xml:space="preserve">Ashenford, Cedar Row is partly blocked today, they're setting up for the summer fair.  </w:t>
      </w:r>
      <w:r>
        <w:rPr>
          <w:rFonts w:ascii="Calibri" w:hAnsi="Calibri"/>
          <w:i/>
          <w:sz w:val="22"/>
        </w:rPr>
        <w:t>Anh Ashenford, Cedar Row hôm nay bị chặn một phần, họ đang dựng hội chợ mùa hè.</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approach from Thistledown Street instead until the fair opens tomorrow.  </w:t>
      </w:r>
      <w:r>
        <w:rPr>
          <w:rFonts w:ascii="Calibri" w:hAnsi="Calibri"/>
          <w:i/>
          <w:sz w:val="22"/>
        </w:rPr>
        <w:t>Đúng vậy, tôi sẽ bảo tài xế đi vào từ Thistledown Street thay vào đó cho đến khi hội chợ mở cửa ngày mai.</w:t>
      </w:r>
    </w:p>
    <w:p>
      <w:pPr>
        <w:spacing w:after="160" w:line="312" w:lineRule="auto"/>
        <w:jc w:val="both"/>
      </w:pPr>
      <w:r>
        <w:rPr>
          <w:rFonts w:ascii="Calibri" w:hAnsi="Calibri"/>
          <w:b/>
          <w:sz w:val="22"/>
        </w:rPr>
        <w:t xml:space="preserve">Ms Lan: </w:t>
      </w:r>
      <w:r>
        <w:rPr>
          <w:rFonts w:ascii="Calibri" w:hAnsi="Calibri"/>
          <w:sz w:val="22"/>
        </w:rPr>
        <w:t xml:space="preserve">Good, I'll add that note so nobody drives straight into the fairground trucks.  </w:t>
      </w:r>
      <w:r>
        <w:rPr>
          <w:rFonts w:ascii="Calibri" w:hAnsi="Calibri"/>
          <w:i/>
          <w:sz w:val="22"/>
        </w:rPr>
        <w:t>Tốt, tôi sẽ ghi chú điều đó để không ai lái thẳng vào xe tải của hội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bench an elderly gentleman wants to meet his friend at in Elmsworth Park?  </w:t>
      </w:r>
      <w:r>
        <w:rPr>
          <w:rFonts w:ascii="Calibri" w:hAnsi="Calibri"/>
          <w:i/>
          <w:sz w:val="22"/>
        </w:rPr>
        <w:t>Chị Lan, chị xác nhận một cụ ông muốn gặp bạn ở chiếc ghế nào trong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 bench nearest the duck pond, under the big oak tree, that's their usual spot.  </w:t>
      </w:r>
      <w:r>
        <w:rPr>
          <w:rFonts w:ascii="Calibri" w:hAnsi="Calibri"/>
          <w:i/>
          <w:sz w:val="22"/>
        </w:rPr>
        <w:t>Vâng, chiếc ghế gần hồ vịt nhất, dưới cây sồi lớn, đó là chỗ quen thuộc của hai ông.</w:t>
      </w:r>
    </w:p>
    <w:p>
      <w:pPr>
        <w:spacing w:after="160" w:line="312" w:lineRule="auto"/>
        <w:jc w:val="both"/>
      </w:pPr>
      <w:r>
        <w:rPr>
          <w:rFonts w:ascii="Calibri" w:hAnsi="Calibri"/>
          <w:b/>
          <w:sz w:val="22"/>
        </w:rPr>
        <w:t xml:space="preserve">Mr Ashenford: </w:t>
      </w:r>
      <w:r>
        <w:rPr>
          <w:rFonts w:ascii="Calibri" w:hAnsi="Calibri"/>
          <w:sz w:val="22"/>
        </w:rPr>
        <w:t xml:space="preserve">Good, I'll pass that oak tree bench along to his driver.  </w:t>
      </w:r>
      <w:r>
        <w:rPr>
          <w:rFonts w:ascii="Calibri" w:hAnsi="Calibri"/>
          <w:i/>
          <w:sz w:val="22"/>
        </w:rPr>
        <w:t>Tốt, tôi sẽ báo chiếc ghế dưới cây sồi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does Wrenfield Family Dentist have wheelchair access, or only the front steps?  </w:t>
      </w:r>
      <w:r>
        <w:rPr>
          <w:rFonts w:ascii="Calibri" w:hAnsi="Calibri"/>
          <w:i/>
          <w:sz w:val="22"/>
        </w:rPr>
        <w:t>Anh Ashenford, Nha Khoa Wrenfield có lối vào cho xe lăn không, hay chỉ có bậc thềm trước?</w:t>
      </w:r>
    </w:p>
    <w:p>
      <w:pPr>
        <w:spacing w:after="160" w:line="312" w:lineRule="auto"/>
        <w:jc w:val="both"/>
      </w:pPr>
      <w:r>
        <w:rPr>
          <w:rFonts w:ascii="Calibri" w:hAnsi="Calibri"/>
          <w:b/>
          <w:sz w:val="22"/>
        </w:rPr>
        <w:t xml:space="preserve">Mr Ashenford: </w:t>
      </w:r>
      <w:r>
        <w:rPr>
          <w:rFonts w:ascii="Calibri" w:hAnsi="Calibri"/>
          <w:sz w:val="22"/>
        </w:rPr>
        <w:t xml:space="preserve">There's a side ramp around the building, right next to the bicycle rack.  </w:t>
      </w:r>
      <w:r>
        <w:rPr>
          <w:rFonts w:ascii="Calibri" w:hAnsi="Calibri"/>
          <w:i/>
          <w:sz w:val="22"/>
        </w:rPr>
        <w:t>Có một đường dốc bên hông tòa nhà, ngay cạnh giá để xe đạp.</w:t>
      </w:r>
    </w:p>
    <w:p>
      <w:pPr>
        <w:spacing w:after="160" w:line="312" w:lineRule="auto"/>
        <w:jc w:val="both"/>
      </w:pPr>
      <w:r>
        <w:rPr>
          <w:rFonts w:ascii="Calibri" w:hAnsi="Calibri"/>
          <w:b/>
          <w:sz w:val="22"/>
        </w:rPr>
        <w:t xml:space="preserve">Ms Lan: </w:t>
      </w:r>
      <w:r>
        <w:rPr>
          <w:rFonts w:ascii="Calibri" w:hAnsi="Calibri"/>
          <w:sz w:val="22"/>
        </w:rPr>
        <w:t xml:space="preserve">Thanks, I'll mention that ramp so the customer doesn't struggle with the front steps.  </w:t>
      </w:r>
      <w:r>
        <w:rPr>
          <w:rFonts w:ascii="Calibri" w:hAnsi="Calibri"/>
          <w:i/>
          <w:sz w:val="22"/>
        </w:rPr>
        <w:t>Cảm ơn anh, tôi sẽ nhắc đường dốc đó để khách không phải vất vả với bậc thềm trước.</w:t>
      </w:r>
    </w:p>
    <w:p>
      <w:pPr>
        <w:spacing w:after="160" w:line="312" w:lineRule="auto"/>
        <w:jc w:val="both"/>
      </w:pPr>
      <w:r>
        <w:rPr>
          <w:rFonts w:ascii="Calibri" w:hAnsi="Calibri"/>
          <w:b/>
          <w:sz w:val="22"/>
        </w:rPr>
        <w:t xml:space="preserve">Mr Ashenford: </w:t>
      </w:r>
      <w:r>
        <w:rPr>
          <w:rFonts w:ascii="Calibri" w:hAnsi="Calibri"/>
          <w:sz w:val="22"/>
        </w:rPr>
        <w:t xml:space="preserve">Lan, a customer forgot her exact unit number at Bellhaven Self Storage, could you look it up?  </w:t>
      </w:r>
      <w:r>
        <w:rPr>
          <w:rFonts w:ascii="Calibri" w:hAnsi="Calibri"/>
          <w:i/>
          <w:sz w:val="22"/>
        </w:rPr>
        <w:t>Chị Lan, một khách quên số kho chính xác tại Kho Tự Quản Bellhaven, chị tra giúp được không?</w:t>
      </w:r>
    </w:p>
    <w:p>
      <w:pPr>
        <w:spacing w:after="160" w:line="312" w:lineRule="auto"/>
        <w:jc w:val="both"/>
      </w:pPr>
      <w:r>
        <w:rPr>
          <w:rFonts w:ascii="Calibri" w:hAnsi="Calibri"/>
          <w:b/>
          <w:sz w:val="22"/>
        </w:rPr>
        <w:t xml:space="preserve">Ms Lan: </w:t>
      </w:r>
      <w:r>
        <w:rPr>
          <w:rFonts w:ascii="Calibri" w:hAnsi="Calibri"/>
          <w:sz w:val="22"/>
        </w:rPr>
        <w:t xml:space="preserve">I found it, unit forty-one, block B, right near the loading bay we mentioned earlier.  </w:t>
      </w:r>
      <w:r>
        <w:rPr>
          <w:rFonts w:ascii="Calibri" w:hAnsi="Calibri"/>
          <w:i/>
          <w:sz w:val="22"/>
        </w:rPr>
        <w:t>Tôi tìm ra rồi, kho bốn mươi mốt, dãy B, ngay gần khu bốc dỡ mình nhắc lúc nãy.</w:t>
      </w:r>
    </w:p>
    <w:p>
      <w:pPr>
        <w:spacing w:after="160" w:line="312" w:lineRule="auto"/>
        <w:jc w:val="both"/>
      </w:pPr>
      <w:r>
        <w:rPr>
          <w:rFonts w:ascii="Calibri" w:hAnsi="Calibri"/>
          <w:b/>
          <w:sz w:val="22"/>
        </w:rPr>
        <w:t xml:space="preserve">Mr Ashenford: </w:t>
      </w:r>
      <w:r>
        <w:rPr>
          <w:rFonts w:ascii="Calibri" w:hAnsi="Calibri"/>
          <w:sz w:val="22"/>
        </w:rPr>
        <w:t xml:space="preserve">Good, I'll pass that unit number along so she doesn't wander the whole facility.  </w:t>
      </w:r>
      <w:r>
        <w:rPr>
          <w:rFonts w:ascii="Calibri" w:hAnsi="Calibri"/>
          <w:i/>
          <w:sz w:val="22"/>
        </w:rPr>
        <w:t>Tốt, tôi sẽ báo số kho đó để cô ấy không phải đi vòng khắp cả khu.</w:t>
      </w:r>
    </w:p>
    <w:p>
      <w:pPr>
        <w:spacing w:after="160" w:line="312" w:lineRule="auto"/>
        <w:jc w:val="both"/>
      </w:pPr>
      <w:r>
        <w:rPr>
          <w:rFonts w:ascii="Calibri" w:hAnsi="Calibri"/>
          <w:b/>
          <w:sz w:val="22"/>
        </w:rPr>
        <w:t xml:space="preserve">Ms Lan: </w:t>
      </w:r>
      <w:r>
        <w:rPr>
          <w:rFonts w:ascii="Calibri" w:hAnsi="Calibri"/>
          <w:sz w:val="22"/>
        </w:rPr>
        <w:t xml:space="preserve">Ashenford, has the new bike lane on Foxglove Road changed the old driving route at all?  </w:t>
      </w:r>
      <w:r>
        <w:rPr>
          <w:rFonts w:ascii="Calibri" w:hAnsi="Calibri"/>
          <w:i/>
          <w:sz w:val="22"/>
        </w:rPr>
        <w:t>Anh Ashenford, làn đường xe đạp mới trên Foxglove Road có làm thay đổi tuyến lái xe cũ không?</w:t>
      </w:r>
    </w:p>
    <w:p>
      <w:pPr>
        <w:spacing w:after="160" w:line="312" w:lineRule="auto"/>
        <w:jc w:val="both"/>
      </w:pPr>
      <w:r>
        <w:rPr>
          <w:rFonts w:ascii="Calibri" w:hAnsi="Calibri"/>
          <w:b/>
          <w:sz w:val="22"/>
        </w:rPr>
        <w:t xml:space="preserve">Mr Ashenford: </w:t>
      </w:r>
      <w:r>
        <w:rPr>
          <w:rFonts w:ascii="Calibri" w:hAnsi="Calibri"/>
          <w:sz w:val="22"/>
        </w:rPr>
        <w:t xml:space="preserve">Yes, cars can't turn left there anymore, drivers now need to go around by Windmill Road.  </w:t>
      </w:r>
      <w:r>
        <w:rPr>
          <w:rFonts w:ascii="Calibri" w:hAnsi="Calibri"/>
          <w:i/>
          <w:sz w:val="22"/>
        </w:rPr>
        <w:t>Có, xe hơi không được rẽ trái ở đó nữa, tài xế giờ phải đi vòng qua Windmill Road.</w:t>
      </w:r>
    </w:p>
    <w:p>
      <w:pPr>
        <w:spacing w:after="160" w:line="312" w:lineRule="auto"/>
        <w:jc w:val="both"/>
      </w:pPr>
      <w:r>
        <w:rPr>
          <w:rFonts w:ascii="Calibri" w:hAnsi="Calibri"/>
          <w:b/>
          <w:sz w:val="22"/>
        </w:rPr>
        <w:t xml:space="preserve">Ms Lan: </w:t>
      </w:r>
      <w:r>
        <w:rPr>
          <w:rFonts w:ascii="Calibri" w:hAnsi="Calibri"/>
          <w:sz w:val="22"/>
        </w:rPr>
        <w:t xml:space="preserve">Good, I'll update every driver's notes about that new bike lane restriction.  </w:t>
      </w:r>
      <w:r>
        <w:rPr>
          <w:rFonts w:ascii="Calibri" w:hAnsi="Calibri"/>
          <w:i/>
          <w:sz w:val="22"/>
        </w:rPr>
        <w:t>Tốt, tôi sẽ cập nhật ghi chú của mọi tài xế về quy định làn xe đạp mới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children's scavenger hunt at Elmsworth Public Library steps?  </w:t>
      </w:r>
      <w:r>
        <w:rPr>
          <w:rFonts w:ascii="Calibri" w:hAnsi="Calibri"/>
          <w:i/>
          <w:sz w:val="22"/>
        </w:rPr>
        <w:t>Chị Lan, chị xác nhận điểm hẹn cho trò săn tìm kho báu của trẻ em tại bậc thềm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all gather on the front steps at ten, right beside the book return box again.  </w:t>
      </w:r>
      <w:r>
        <w:rPr>
          <w:rFonts w:ascii="Calibri" w:hAnsi="Calibri"/>
          <w:i/>
          <w:sz w:val="22"/>
        </w:rPr>
        <w:t>Vâng, mọi người sẽ tập trung ở bậc thềm trước lúc mười giờ, lại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remind the parents about that ten o'clock start time too.  </w:t>
      </w:r>
      <w:r>
        <w:rPr>
          <w:rFonts w:ascii="Calibri" w:hAnsi="Calibri"/>
          <w:i/>
          <w:sz w:val="22"/>
        </w:rPr>
        <w:t>Tốt, tôi cũng sẽ nhắc phụ huynh về giờ bắt đầu mười giờ đó.</w:t>
      </w:r>
    </w:p>
    <w:p>
      <w:pPr>
        <w:spacing w:after="160" w:line="312" w:lineRule="auto"/>
        <w:jc w:val="both"/>
      </w:pPr>
      <w:r>
        <w:rPr>
          <w:rFonts w:ascii="Calibri" w:hAnsi="Calibri"/>
          <w:b/>
          <w:sz w:val="22"/>
        </w:rPr>
        <w:t xml:space="preserve">Ms Lan: </w:t>
      </w:r>
      <w:r>
        <w:rPr>
          <w:rFonts w:ascii="Calibri" w:hAnsi="Calibri"/>
          <w:sz w:val="22"/>
        </w:rPr>
        <w:t xml:space="preserve">Ashenford, a market vendor needs change and is asking where the nearest cash machine is.  </w:t>
      </w:r>
      <w:r>
        <w:rPr>
          <w:rFonts w:ascii="Calibri" w:hAnsi="Calibri"/>
          <w:i/>
          <w:sz w:val="22"/>
        </w:rPr>
        <w:t>Anh Ashenford, một người bán hàng ở chợ cần tiền lẻ và hỏi máy rút tiền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him Redcliff Bank Branch has one right by the entrance, just a short walk from the market.  </w:t>
      </w:r>
      <w:r>
        <w:rPr>
          <w:rFonts w:ascii="Calibri" w:hAnsi="Calibri"/>
          <w:i/>
          <w:sz w:val="22"/>
        </w:rPr>
        <w:t>Chị bảo anh ấy Chi Nhánh Ngân Hàng Redcliff có máy ngay gần lối vào, chỉ cách chợ một đoạn ngắn đi bộ.</w:t>
      </w:r>
    </w:p>
    <w:p>
      <w:pPr>
        <w:spacing w:after="160" w:line="312" w:lineRule="auto"/>
        <w:jc w:val="both"/>
      </w:pPr>
      <w:r>
        <w:rPr>
          <w:rFonts w:ascii="Calibri" w:hAnsi="Calibri"/>
          <w:b/>
          <w:sz w:val="22"/>
        </w:rPr>
        <w:t xml:space="preserve">Ms Lan: </w:t>
      </w:r>
      <w:r>
        <w:rPr>
          <w:rFonts w:ascii="Calibri" w:hAnsi="Calibri"/>
          <w:sz w:val="22"/>
        </w:rPr>
        <w:t xml:space="preserve">Good, I'll mention it's a short walk so he doesn't worry about leaving his stall too long.  </w:t>
      </w:r>
      <w:r>
        <w:rPr>
          <w:rFonts w:ascii="Calibri" w:hAnsi="Calibri"/>
          <w:i/>
          <w:sz w:val="22"/>
        </w:rPr>
        <w:t>Tốt, tôi sẽ nhắc là chỉ đi bộ một đoạn ngắn để anh ấy không lo rời quầy quá lâu.</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that address on Larkspur Way? The customer sounds unsure.  </w:t>
      </w:r>
      <w:r>
        <w:rPr>
          <w:rFonts w:ascii="Calibri" w:hAnsi="Calibri"/>
          <w:i/>
          <w:sz w:val="22"/>
        </w:rPr>
        <w:t>Chị Lan, tôi nên mô tả đường đến địa chỉ đó trên Larkspur Way thế nào? Khách nghe có vẻ không chắc.</w:t>
      </w:r>
    </w:p>
    <w:p>
      <w:pPr>
        <w:spacing w:after="160" w:line="312" w:lineRule="auto"/>
        <w:jc w:val="both"/>
      </w:pPr>
      <w:r>
        <w:rPr>
          <w:rFonts w:ascii="Calibri" w:hAnsi="Calibri"/>
          <w:b/>
          <w:sz w:val="22"/>
        </w:rPr>
        <w:t xml:space="preserve">Ms Lan: </w:t>
      </w:r>
      <w:r>
        <w:rPr>
          <w:rFonts w:ascii="Calibri" w:hAnsi="Calibri"/>
          <w:sz w:val="22"/>
        </w:rPr>
        <w:t xml:space="preserve">Tell her to look for the old red phone box on the corner, her street is right beside it.  </w:t>
      </w:r>
      <w:r>
        <w:rPr>
          <w:rFonts w:ascii="Calibri" w:hAnsi="Calibri"/>
          <w:i/>
          <w:sz w:val="22"/>
        </w:rPr>
        <w:t>Anh bảo cô ấy tìm bốt điện thoại đỏ cũ ở góc phố, đường của cô ấy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red phone box is a landmark almost everyone recognizes around here.  </w:t>
      </w:r>
      <w:r>
        <w:rPr>
          <w:rFonts w:ascii="Calibri" w:hAnsi="Calibri"/>
          <w:i/>
          <w:sz w:val="22"/>
        </w:rPr>
        <w:t>Tốt, bốt điện thoại đỏ đó là mốc mà gần như ai ở đây cũng nhận ra.</w:t>
      </w:r>
    </w:p>
    <w:p>
      <w:pPr>
        <w:spacing w:after="160" w:line="312" w:lineRule="auto"/>
        <w:jc w:val="both"/>
      </w:pPr>
      <w:r>
        <w:rPr>
          <w:rFonts w:ascii="Calibri" w:hAnsi="Calibri"/>
          <w:b/>
          <w:sz w:val="22"/>
        </w:rPr>
        <w:t xml:space="preserve">Ms Lan: </w:t>
      </w:r>
      <w:r>
        <w:rPr>
          <w:rFonts w:ascii="Calibri" w:hAnsi="Calibri"/>
          <w:sz w:val="22"/>
        </w:rPr>
        <w:t xml:space="preserve">Ashenford, a caller needs the after-hours entrance at Riverside Veterinary Clinic for an emergency.  </w:t>
      </w:r>
      <w:r>
        <w:rPr>
          <w:rFonts w:ascii="Calibri" w:hAnsi="Calibri"/>
          <w:i/>
          <w:sz w:val="22"/>
        </w:rPr>
        <w:t>Anh Ashenford, một khách gọi cần cửa vào ngoài giờ tại Phòng Khám Thú Y Riverside cho trường hợp khẩn cấp.</w:t>
      </w:r>
    </w:p>
    <w:p>
      <w:pPr>
        <w:spacing w:after="160" w:line="312" w:lineRule="auto"/>
        <w:jc w:val="both"/>
      </w:pPr>
      <w:r>
        <w:rPr>
          <w:rFonts w:ascii="Calibri" w:hAnsi="Calibri"/>
          <w:b/>
          <w:sz w:val="22"/>
        </w:rPr>
        <w:t xml:space="preserve">Mr Ashenford: </w:t>
      </w:r>
      <w:r>
        <w:rPr>
          <w:rFonts w:ascii="Calibri" w:hAnsi="Calibri"/>
          <w:sz w:val="22"/>
        </w:rPr>
        <w:t xml:space="preserve">Tell them to use the back door near the parking area, there's a buzzer for emergencies.  </w:t>
      </w:r>
      <w:r>
        <w:rPr>
          <w:rFonts w:ascii="Calibri" w:hAnsi="Calibri"/>
          <w:i/>
          <w:sz w:val="22"/>
        </w:rPr>
        <w:t>Chị bảo họ dùng cửa sau gần khu đỗ xe, có chuông bấm cho trường hợp khẩn cấp.</w:t>
      </w:r>
    </w:p>
    <w:p>
      <w:pPr>
        <w:spacing w:after="160" w:line="312" w:lineRule="auto"/>
        <w:jc w:val="both"/>
      </w:pPr>
      <w:r>
        <w:rPr>
          <w:rFonts w:ascii="Calibri" w:hAnsi="Calibri"/>
          <w:b/>
          <w:sz w:val="22"/>
        </w:rPr>
        <w:t xml:space="preserve">Ms Lan: </w:t>
      </w:r>
      <w:r>
        <w:rPr>
          <w:rFonts w:ascii="Calibri" w:hAnsi="Calibri"/>
          <w:sz w:val="22"/>
        </w:rPr>
        <w:t xml:space="preserve">Good, I'll mention that buzzer so they don't just knock on the locked front door.  </w:t>
      </w:r>
      <w:r>
        <w:rPr>
          <w:rFonts w:ascii="Calibri" w:hAnsi="Calibri"/>
          <w:i/>
          <w:sz w:val="22"/>
        </w:rPr>
        <w:t>Tốt, tôi sẽ nhắc chuông bấm đó để họ không chỉ gõ cửa trước đang khóa.</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house for sale on Whitmore Street for a prospective buyer?  </w:t>
      </w:r>
      <w:r>
        <w:rPr>
          <w:rFonts w:ascii="Calibri" w:hAnsi="Calibri"/>
          <w:i/>
          <w:sz w:val="22"/>
        </w:rPr>
        <w:t>Chị Lan, chị chỉ đường đến căn nhà đang rao bán trên Whitmore Street cho một người mua tiềm năng được không?</w:t>
      </w:r>
    </w:p>
    <w:p>
      <w:pPr>
        <w:spacing w:after="160" w:line="312" w:lineRule="auto"/>
        <w:jc w:val="both"/>
      </w:pPr>
      <w:r>
        <w:rPr>
          <w:rFonts w:ascii="Calibri" w:hAnsi="Calibri"/>
          <w:b/>
          <w:sz w:val="22"/>
        </w:rPr>
        <w:t xml:space="preserve">Ms Lan: </w:t>
      </w:r>
      <w:r>
        <w:rPr>
          <w:rFonts w:ascii="Calibri" w:hAnsi="Calibri"/>
          <w:sz w:val="22"/>
        </w:rPr>
        <w:t xml:space="preserve">Tell them to follow Whitmore Street past the launderette, the house has a for-sale sign out front.  </w:t>
      </w:r>
      <w:r>
        <w:rPr>
          <w:rFonts w:ascii="Calibri" w:hAnsi="Calibri"/>
          <w:i/>
          <w:sz w:val="22"/>
        </w:rPr>
        <w:t>Anh bảo họ đi theo Whitmore Street qua khỏi tiệm giặt ủi, căn nhà có biển rao bán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sign should make the house easy to spot from the road.  </w:t>
      </w:r>
      <w:r>
        <w:rPr>
          <w:rFonts w:ascii="Calibri" w:hAnsi="Calibri"/>
          <w:i/>
          <w:sz w:val="22"/>
        </w:rPr>
        <w:t>Tốt, biển đó sẽ giúp căn nhà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remind our new driver about the school zone speed limit near Greenfield Primary?  </w:t>
      </w:r>
      <w:r>
        <w:rPr>
          <w:rFonts w:ascii="Calibri" w:hAnsi="Calibri"/>
          <w:i/>
          <w:sz w:val="22"/>
        </w:rPr>
        <w:t>Anh Ashenford, anh nhắc tài xế mới về giới hạn tốc độ khu vực trường gần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Sure, it's twenty near the school gates on weekday mornings, and no dropping off right at the crossing.  </w:t>
      </w:r>
      <w:r>
        <w:rPr>
          <w:rFonts w:ascii="Calibri" w:hAnsi="Calibri"/>
          <w:i/>
          <w:sz w:val="22"/>
        </w:rPr>
        <w:t>Được chứ, giới hạn hai mươi gần cổng trường vào sáng các ngày trong tuần, và không được thả khách ngay chỗ băng qua đường.</w:t>
      </w:r>
    </w:p>
    <w:p>
      <w:pPr>
        <w:spacing w:after="160" w:line="312" w:lineRule="auto"/>
        <w:jc w:val="both"/>
      </w:pPr>
      <w:r>
        <w:rPr>
          <w:rFonts w:ascii="Calibri" w:hAnsi="Calibri"/>
          <w:b/>
          <w:sz w:val="22"/>
        </w:rPr>
        <w:t xml:space="preserve">Ms Lan: </w:t>
      </w:r>
      <w:r>
        <w:rPr>
          <w:rFonts w:ascii="Calibri" w:hAnsi="Calibri"/>
          <w:sz w:val="22"/>
        </w:rPr>
        <w:t xml:space="preserve">Good, I'll make sure he reads that rule before his next school run.  </w:t>
      </w:r>
      <w:r>
        <w:rPr>
          <w:rFonts w:ascii="Calibri" w:hAnsi="Calibri"/>
          <w:i/>
          <w:sz w:val="22"/>
        </w:rPr>
        <w:t>Tốt, tôi sẽ đảm bảo anh ấy đọc quy định đó trước chuyến đưa đón trường tiếp theo.</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hen party group at Granary Fitness Studio?  </w:t>
      </w:r>
      <w:r>
        <w:rPr>
          <w:rFonts w:ascii="Calibri" w:hAnsi="Calibri"/>
          <w:i/>
          <w:sz w:val="22"/>
        </w:rPr>
        <w:t>Chị Lan, chị xác nhận điểm đón cho nhóm tiệc độc thân tại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they'll be waiting right outside the studio's side door, not the main gym entrance.  </w:t>
      </w:r>
      <w:r>
        <w:rPr>
          <w:rFonts w:ascii="Calibri" w:hAnsi="Calibri"/>
          <w:i/>
          <w:sz w:val="22"/>
        </w:rPr>
        <w:t>Vâng, họ sẽ đợi ngay ngoài cửa bên của phòng tập, không phải cổng chính phòng gym.</w:t>
      </w:r>
    </w:p>
    <w:p>
      <w:pPr>
        <w:spacing w:after="160" w:line="312" w:lineRule="auto"/>
        <w:jc w:val="both"/>
      </w:pPr>
      <w:r>
        <w:rPr>
          <w:rFonts w:ascii="Calibri" w:hAnsi="Calibri"/>
          <w:b/>
          <w:sz w:val="22"/>
        </w:rPr>
        <w:t xml:space="preserve">Mr Ashenford: </w:t>
      </w:r>
      <w:r>
        <w:rPr>
          <w:rFonts w:ascii="Calibri" w:hAnsi="Calibri"/>
          <w:sz w:val="22"/>
        </w:rPr>
        <w:t xml:space="preserve">Good, I'll pass that side door along to the driver.  </w:t>
      </w:r>
      <w:r>
        <w:rPr>
          <w:rFonts w:ascii="Calibri" w:hAnsi="Calibri"/>
          <w:i/>
          <w:sz w:val="22"/>
        </w:rPr>
        <w:t>Tốt, tôi sẽ báo cửa bên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recycling centre for a resident with a car full of boxes?  </w:t>
      </w:r>
      <w:r>
        <w:rPr>
          <w:rFonts w:ascii="Calibri" w:hAnsi="Calibri"/>
          <w:i/>
          <w:sz w:val="22"/>
        </w:rPr>
        <w:t>Anh Ashenford, anh chỉ đường đến khu tái chế cho một cư dân chở đầy xe thùng carton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the Bellhaven Recycling Point on Upton Row, just past the bakery, opens until six.  </w:t>
      </w:r>
      <w:r>
        <w:rPr>
          <w:rFonts w:ascii="Calibri" w:hAnsi="Calibri"/>
          <w:i/>
          <w:sz w:val="22"/>
        </w:rPr>
        <w:t>Chị bảo anh ấy Điểm Tái Chế Bellhaven trên Upton Row, ngay qua khỏi lò bánh, mở cửa đến sáu giờ.</w:t>
      </w:r>
    </w:p>
    <w:p>
      <w:pPr>
        <w:spacing w:after="160" w:line="312" w:lineRule="auto"/>
        <w:jc w:val="both"/>
      </w:pPr>
      <w:r>
        <w:rPr>
          <w:rFonts w:ascii="Calibri" w:hAnsi="Calibri"/>
          <w:b/>
          <w:sz w:val="22"/>
        </w:rPr>
        <w:t xml:space="preserve">Ms Lan: </w:t>
      </w:r>
      <w:r>
        <w:rPr>
          <w:rFonts w:ascii="Calibri" w:hAnsi="Calibri"/>
          <w:sz w:val="22"/>
        </w:rPr>
        <w:t xml:space="preserve">Good, I'll mention the closing time so he doesn't arrive after it shuts.  </w:t>
      </w:r>
      <w:r>
        <w:rPr>
          <w:rFonts w:ascii="Calibri" w:hAnsi="Calibri"/>
          <w:i/>
          <w:sz w:val="22"/>
        </w:rPr>
        <w:t>Tốt, tôi sẽ nhắc giờ đóng cửa để anh ấy không đến trễ.</w:t>
      </w:r>
    </w:p>
    <w:p>
      <w:pPr>
        <w:spacing w:after="160" w:line="312" w:lineRule="auto"/>
        <w:jc w:val="both"/>
      </w:pPr>
      <w:r>
        <w:rPr>
          <w:rFonts w:ascii="Calibri" w:hAnsi="Calibri"/>
          <w:b/>
          <w:sz w:val="22"/>
        </w:rPr>
        <w:t xml:space="preserve">Mr Ashenford: </w:t>
      </w:r>
      <w:r>
        <w:rPr>
          <w:rFonts w:ascii="Calibri" w:hAnsi="Calibri"/>
          <w:sz w:val="22"/>
        </w:rPr>
        <w:t xml:space="preserve">Lan, an overseas exchange student is lost near the town square, where exactly should she wait?  </w:t>
      </w:r>
      <w:r>
        <w:rPr>
          <w:rFonts w:ascii="Calibri" w:hAnsi="Calibri"/>
          <w:i/>
          <w:sz w:val="22"/>
        </w:rPr>
        <w:t>Chị Lan, một sinh viên trao đổi nước ngoài bị lạc gần quảng trường thị trấn, cô ấy nên đợi ở đâu chính xác?</w:t>
      </w:r>
    </w:p>
    <w:p>
      <w:pPr>
        <w:spacing w:after="160" w:line="312" w:lineRule="auto"/>
        <w:jc w:val="both"/>
      </w:pPr>
      <w:r>
        <w:rPr>
          <w:rFonts w:ascii="Calibri" w:hAnsi="Calibri"/>
          <w:b/>
          <w:sz w:val="22"/>
        </w:rPr>
        <w:t xml:space="preserve">Ms Lan: </w:t>
      </w:r>
      <w:r>
        <w:rPr>
          <w:rFonts w:ascii="Calibri" w:hAnsi="Calibri"/>
          <w:sz w:val="22"/>
        </w:rPr>
        <w:t xml:space="preserve">Tell her to stand right beside the stone fountain, not near the flower stalls across from it.  </w:t>
      </w:r>
      <w:r>
        <w:rPr>
          <w:rFonts w:ascii="Calibri" w:hAnsi="Calibri"/>
          <w:i/>
          <w:sz w:val="22"/>
        </w:rPr>
        <w:t>Anh bảo cô ấy đứng ngay cạnh đài phun nước bằng đá,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repeat that exact spot so she doesn't wander off again.  </w:t>
      </w:r>
      <w:r>
        <w:rPr>
          <w:rFonts w:ascii="Calibri" w:hAnsi="Calibri"/>
          <w:i/>
          <w:sz w:val="22"/>
        </w:rPr>
        <w:t>Tốt, tôi sẽ nhắc lại đúng vị trí đó để cô ấy không đi lạc thêm lần nữa.</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book club meeting room inside Elmsworth Public Library?  </w:t>
      </w:r>
      <w:r>
        <w:rPr>
          <w:rFonts w:ascii="Calibri" w:hAnsi="Calibri"/>
          <w:i/>
          <w:sz w:val="22"/>
        </w:rPr>
        <w:t>Anh Ashenford, anh chỉ đường đến phòng họp câu lạc bộ đọc sách bên trong Thư Viện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it's the small room upstairs, right past the children's reading corner.  </w:t>
      </w:r>
      <w:r>
        <w:rPr>
          <w:rFonts w:ascii="Calibri" w:hAnsi="Calibri"/>
          <w:i/>
          <w:sz w:val="22"/>
        </w:rPr>
        <w:t>Chị bảo họ đó là căn phòng nhỏ trên lầu, ngay qua khỏi góc đọc sách thiếu nhi.</w:t>
      </w:r>
    </w:p>
    <w:p>
      <w:pPr>
        <w:spacing w:after="160" w:line="312" w:lineRule="auto"/>
        <w:jc w:val="both"/>
      </w:pPr>
      <w:r>
        <w:rPr>
          <w:rFonts w:ascii="Calibri" w:hAnsi="Calibri"/>
          <w:b/>
          <w:sz w:val="22"/>
        </w:rPr>
        <w:t xml:space="preserve">Ms Lan: </w:t>
      </w:r>
      <w:r>
        <w:rPr>
          <w:rFonts w:ascii="Calibri" w:hAnsi="Calibri"/>
          <w:sz w:val="22"/>
        </w:rPr>
        <w:t xml:space="preserve">Good, that reading corner should help them find the stairs quickly.  </w:t>
      </w:r>
      <w:r>
        <w:rPr>
          <w:rFonts w:ascii="Calibri" w:hAnsi="Calibri"/>
          <w:i/>
          <w:sz w:val="22"/>
        </w:rPr>
        <w:t>Tốt, góc đọc sách đó sẽ giúp họ tìm cầu thang nhanh chóng.</w:t>
      </w:r>
    </w:p>
    <w:p>
      <w:pPr>
        <w:spacing w:after="160" w:line="312" w:lineRule="auto"/>
        <w:jc w:val="both"/>
      </w:pPr>
      <w:r>
        <w:rPr>
          <w:rFonts w:ascii="Calibri" w:hAnsi="Calibri"/>
          <w:b/>
          <w:sz w:val="22"/>
        </w:rPr>
        <w:t xml:space="preserve">Mr Ashenford: </w:t>
      </w:r>
      <w:r>
        <w:rPr>
          <w:rFonts w:ascii="Calibri" w:hAnsi="Calibri"/>
          <w:sz w:val="22"/>
        </w:rPr>
        <w:t xml:space="preserve">Lan, a burst pipe flooded part of Cedar Row Community Hall, so tonight's event moved to Lantern Hill Community Centre.  </w:t>
      </w:r>
      <w:r>
        <w:rPr>
          <w:rFonts w:ascii="Calibri" w:hAnsi="Calibri"/>
          <w:i/>
          <w:sz w:val="22"/>
        </w:rPr>
        <w:t>Chị Lan, một đường ống bị vỡ làm ngập một phần Nhà Sinh Hoạt Cedar Row, nên sự kiện tối nay đã chuyển sang Trung Tâm Lantern Hill.</w:t>
      </w:r>
    </w:p>
    <w:p>
      <w:pPr>
        <w:spacing w:after="160" w:line="312" w:lineRule="auto"/>
        <w:jc w:val="both"/>
      </w:pPr>
      <w:r>
        <w:rPr>
          <w:rFonts w:ascii="Calibri" w:hAnsi="Calibri"/>
          <w:b/>
          <w:sz w:val="22"/>
        </w:rPr>
        <w:t xml:space="preserve">Ms Lan: </w:t>
      </w:r>
      <w:r>
        <w:rPr>
          <w:rFonts w:ascii="Calibri" w:hAnsi="Calibri"/>
          <w:sz w:val="22"/>
        </w:rPr>
        <w:t xml:space="preserve">Thanks for telling me, I'll call every booked customer now and give them the new venue.  </w:t>
      </w:r>
      <w:r>
        <w:rPr>
          <w:rFonts w:ascii="Calibri" w:hAnsi="Calibri"/>
          <w:i/>
          <w:sz w:val="22"/>
        </w:rPr>
        <w:t>Cảm ơn anh đã báo, tôi sẽ gọi ngay cho từng khách đã đặt và báo địa điểm mới.</w:t>
      </w:r>
    </w:p>
    <w:p>
      <w:pPr>
        <w:spacing w:after="160" w:line="312" w:lineRule="auto"/>
        <w:jc w:val="both"/>
      </w:pPr>
      <w:r>
        <w:rPr>
          <w:rFonts w:ascii="Calibri" w:hAnsi="Calibri"/>
          <w:b/>
          <w:sz w:val="22"/>
        </w:rPr>
        <w:t xml:space="preserve">Mr Ashenford: </w:t>
      </w:r>
      <w:r>
        <w:rPr>
          <w:rFonts w:ascii="Calibri" w:hAnsi="Calibri"/>
          <w:sz w:val="22"/>
        </w:rPr>
        <w:t xml:space="preserve">Good, I'll also update the board so no one shows up at the flooded hall by mistake.  </w:t>
      </w:r>
      <w:r>
        <w:rPr>
          <w:rFonts w:ascii="Calibri" w:hAnsi="Calibri"/>
          <w:i/>
          <w:sz w:val="22"/>
        </w:rPr>
        <w:t>Tốt, tôi cũng sẽ cập nhật lên bảng để không ai lỡ đến nhầm nhà sinh hoạt bị ngập.</w:t>
      </w:r>
    </w:p>
    <w:p>
      <w:pPr>
        <w:spacing w:after="160" w:line="312" w:lineRule="auto"/>
        <w:jc w:val="both"/>
      </w:pPr>
      <w:r>
        <w:rPr>
          <w:rFonts w:ascii="Calibri" w:hAnsi="Calibri"/>
          <w:b/>
          <w:sz w:val="22"/>
        </w:rPr>
        <w:t xml:space="preserve">Ms Lan: </w:t>
      </w:r>
      <w:r>
        <w:rPr>
          <w:rFonts w:ascii="Calibri" w:hAnsi="Calibri"/>
          <w:sz w:val="22"/>
        </w:rPr>
        <w:t xml:space="preserve">Ashenford, a food delivery customer wants the driver to leave the order at the gate on Foxglove Road, not knock.  </w:t>
      </w:r>
      <w:r>
        <w:rPr>
          <w:rFonts w:ascii="Calibri" w:hAnsi="Calibri"/>
          <w:i/>
          <w:sz w:val="22"/>
        </w:rPr>
        <w:t>Anh Ashenford, một khách đặt đồ ăn muốn tài xế để đơn ở cổng trên Foxglove Road, không cần gõ cửa.</w:t>
      </w:r>
    </w:p>
    <w:p>
      <w:pPr>
        <w:spacing w:after="160" w:line="312" w:lineRule="auto"/>
        <w:jc w:val="both"/>
      </w:pPr>
      <w:r>
        <w:rPr>
          <w:rFonts w:ascii="Calibri" w:hAnsi="Calibri"/>
          <w:b/>
          <w:sz w:val="22"/>
        </w:rPr>
        <w:t xml:space="preserve">Mr Ashenford: </w:t>
      </w:r>
      <w:r>
        <w:rPr>
          <w:rFonts w:ascii="Calibri" w:hAnsi="Calibri"/>
          <w:sz w:val="22"/>
        </w:rPr>
        <w:t xml:space="preserve">Noted, I'll tell him to leave it on the small table just inside the gate.  </w:t>
      </w:r>
      <w:r>
        <w:rPr>
          <w:rFonts w:ascii="Calibri" w:hAnsi="Calibri"/>
          <w:i/>
          <w:sz w:val="22"/>
        </w:rPr>
        <w:t>Đã ghi nhận, tôi sẽ bảo anh ấy để đơn lên chiếc bàn nhỏ ngay trong cổng.</w:t>
      </w:r>
    </w:p>
    <w:p>
      <w:pPr>
        <w:spacing w:after="160" w:line="312" w:lineRule="auto"/>
        <w:jc w:val="both"/>
      </w:pPr>
      <w:r>
        <w:rPr>
          <w:rFonts w:ascii="Calibri" w:hAnsi="Calibri"/>
          <w:b/>
          <w:sz w:val="22"/>
        </w:rPr>
        <w:t xml:space="preserve">Ms Lan: </w:t>
      </w:r>
      <w:r>
        <w:rPr>
          <w:rFonts w:ascii="Calibri" w:hAnsi="Calibri"/>
          <w:sz w:val="22"/>
        </w:rPr>
        <w:t xml:space="preserve">Good, that table should keep the order safe from the wind too.  </w:t>
      </w:r>
      <w:r>
        <w:rPr>
          <w:rFonts w:ascii="Calibri" w:hAnsi="Calibri"/>
          <w:i/>
          <w:sz w:val="22"/>
        </w:rPr>
        <w:t>Tốt, chiếc bàn đó cũng sẽ giúp đơn hàng an toàn khỏi gió.</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Chestnut Terrace Bookstore for a visitor coming for the author signing?  </w:t>
      </w:r>
      <w:r>
        <w:rPr>
          <w:rFonts w:ascii="Calibri" w:hAnsi="Calibri"/>
          <w:i/>
          <w:sz w:val="22"/>
        </w:rPr>
        <w:t>Chị Lan, chị chỉ đường đến Hiệu Sách Chestnut Terrace cho một khách đến dự buổi ký tặng sách của tác giả được không?</w:t>
      </w:r>
    </w:p>
    <w:p>
      <w:pPr>
        <w:spacing w:after="160" w:line="312" w:lineRule="auto"/>
        <w:jc w:val="both"/>
      </w:pPr>
      <w:r>
        <w:rPr>
          <w:rFonts w:ascii="Calibri" w:hAnsi="Calibri"/>
          <w:b/>
          <w:sz w:val="22"/>
        </w:rPr>
        <w:t xml:space="preserve">Ms Lan: </w:t>
      </w:r>
      <w:r>
        <w:rPr>
          <w:rFonts w:ascii="Calibri" w:hAnsi="Calibri"/>
          <w:sz w:val="22"/>
        </w:rPr>
        <w:t xml:space="preserve">Tell her it's the same bookstore near the bicycle rack, but tonight the entrance is around the side.  </w:t>
      </w:r>
      <w:r>
        <w:rPr>
          <w:rFonts w:ascii="Calibri" w:hAnsi="Calibri"/>
          <w:i/>
          <w:sz w:val="22"/>
        </w:rPr>
        <w:t>Anh bảo cô ấy vẫn là hiệu sách gần giá để xe đạp đó, nhưng tối nay cổng vào nằm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side entrance since the front will be crowded for the signing.  </w:t>
      </w:r>
      <w:r>
        <w:rPr>
          <w:rFonts w:ascii="Calibri" w:hAnsi="Calibri"/>
          <w:i/>
          <w:sz w:val="22"/>
        </w:rPr>
        <w:t>Tốt, tôi sẽ nhắc cổng bên đó vì phía trước sẽ đông người dự buổi ký tặng.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movers collecting a resident's belongings at Rosemary Close Care Home?  </w:t>
      </w:r>
      <w:r>
        <w:rPr>
          <w:rFonts w:ascii="Calibri" w:hAnsi="Calibri"/>
          <w:i/>
          <w:sz w:val="22"/>
        </w:rPr>
        <w:t>Anh Ashenford, anh xác nhận điểm hẹn cho đội chuyển đồ đến lấy đồ đạc của một cư dân tại Nhà Dưỡng Lão Rosemary Close được không?</w:t>
      </w:r>
    </w:p>
    <w:p>
      <w:pPr>
        <w:spacing w:after="160" w:line="312" w:lineRule="auto"/>
        <w:jc w:val="both"/>
      </w:pPr>
      <w:r>
        <w:rPr>
          <w:rFonts w:ascii="Calibri" w:hAnsi="Calibri"/>
          <w:b/>
          <w:sz w:val="22"/>
        </w:rPr>
        <w:t xml:space="preserve">Mr Ashenford: </w:t>
      </w:r>
      <w:r>
        <w:rPr>
          <w:rFonts w:ascii="Calibri" w:hAnsi="Calibri"/>
          <w:sz w:val="22"/>
        </w:rPr>
        <w:t xml:space="preserve">Yes, reception will meet them at the main entrance and walk them up to room fourteen.  </w:t>
      </w:r>
      <w:r>
        <w:rPr>
          <w:rFonts w:ascii="Calibri" w:hAnsi="Calibri"/>
          <w:i/>
          <w:sz w:val="22"/>
        </w:rPr>
        <w:t>Vâng, quầy lễ tân sẽ đón họ ở cổng chính và dẫn lên phòng mười bốn.</w:t>
      </w:r>
    </w:p>
    <w:p>
      <w:pPr>
        <w:spacing w:after="160" w:line="312" w:lineRule="auto"/>
        <w:jc w:val="both"/>
      </w:pPr>
      <w:r>
        <w:rPr>
          <w:rFonts w:ascii="Calibri" w:hAnsi="Calibri"/>
          <w:b/>
          <w:sz w:val="22"/>
        </w:rPr>
        <w:t xml:space="preserve">Ms Lan: </w:t>
      </w:r>
      <w:r>
        <w:rPr>
          <w:rFonts w:ascii="Calibri" w:hAnsi="Calibri"/>
          <w:sz w:val="22"/>
        </w:rPr>
        <w:t xml:space="preserve">Good, I'll pass along that room number so the movers know exactly where to go.  </w:t>
      </w:r>
      <w:r>
        <w:rPr>
          <w:rFonts w:ascii="Calibri" w:hAnsi="Calibri"/>
          <w:i/>
          <w:sz w:val="22"/>
        </w:rPr>
        <w:t>Tốt, tôi sẽ báo số phòng đó để đội chuyển đồ biết chính xác nơi cần đến.</w:t>
      </w:r>
    </w:p>
    <w:p>
      <w:pPr>
        <w:spacing w:after="160" w:line="312" w:lineRule="auto"/>
        <w:jc w:val="both"/>
      </w:pPr>
      <w:r>
        <w:rPr>
          <w:rFonts w:ascii="Calibri" w:hAnsi="Calibri"/>
          <w:b/>
          <w:sz w:val="22"/>
        </w:rPr>
        <w:t xml:space="preserve">Mr Ashenford: </w:t>
      </w:r>
      <w:r>
        <w:rPr>
          <w:rFonts w:ascii="Calibri" w:hAnsi="Calibri"/>
          <w:sz w:val="22"/>
        </w:rPr>
        <w:t xml:space="preserve">Lan, could you direct a passenger to the bus replacement service point near the station during the rail works?  </w:t>
      </w:r>
      <w:r>
        <w:rPr>
          <w:rFonts w:ascii="Calibri" w:hAnsi="Calibri"/>
          <w:i/>
          <w:sz w:val="22"/>
        </w:rPr>
        <w:t>Chị Lan, chị chỉ đường cho một hành khách đến điểm xe buýt thay thế gần ga trong lúc đường ray đang sửa được không?</w:t>
      </w:r>
    </w:p>
    <w:p>
      <w:pPr>
        <w:spacing w:after="160" w:line="312" w:lineRule="auto"/>
        <w:jc w:val="both"/>
      </w:pPr>
      <w:r>
        <w:rPr>
          <w:rFonts w:ascii="Calibri" w:hAnsi="Calibri"/>
          <w:b/>
          <w:sz w:val="22"/>
        </w:rPr>
        <w:t xml:space="preserve">Ms Lan: </w:t>
      </w:r>
      <w:r>
        <w:rPr>
          <w:rFonts w:ascii="Calibri" w:hAnsi="Calibri"/>
          <w:sz w:val="22"/>
        </w:rPr>
        <w:t xml:space="preserve">Tell her the replacement buses leave from outside Elmsworth Public Library, not the usual station forecourt.  </w:t>
      </w:r>
      <w:r>
        <w:rPr>
          <w:rFonts w:ascii="Calibri" w:hAnsi="Calibri"/>
          <w:i/>
          <w:sz w:val="22"/>
        </w:rPr>
        <w:t>Anh bảo cô ấy xe buýt thay thế xuất phát từ ngoài Thư Viện Elmsworth, không phải sân ga như thường lệ.</w:t>
      </w:r>
    </w:p>
    <w:p>
      <w:pPr>
        <w:spacing w:after="160" w:line="312" w:lineRule="auto"/>
        <w:jc w:val="both"/>
      </w:pPr>
      <w:r>
        <w:rPr>
          <w:rFonts w:ascii="Calibri" w:hAnsi="Calibri"/>
          <w:b/>
          <w:sz w:val="22"/>
        </w:rPr>
        <w:t xml:space="preserve">Mr Ashenford: </w:t>
      </w:r>
      <w:r>
        <w:rPr>
          <w:rFonts w:ascii="Calibri" w:hAnsi="Calibri"/>
          <w:sz w:val="22"/>
        </w:rPr>
        <w:t xml:space="preserve">Good, I'll mention that change since a lot of passengers still expect the old spot.  </w:t>
      </w:r>
      <w:r>
        <w:rPr>
          <w:rFonts w:ascii="Calibri" w:hAnsi="Calibri"/>
          <w:i/>
          <w:sz w:val="22"/>
        </w:rPr>
        <w:t>Tốt, tôi sẽ nhắc thay đổi đó vì nhiều hành khách vẫn nghĩ đến chỗ cũ.</w:t>
      </w:r>
    </w:p>
    <w:p>
      <w:pPr>
        <w:spacing w:after="160" w:line="312" w:lineRule="auto"/>
        <w:jc w:val="both"/>
      </w:pPr>
      <w:r>
        <w:rPr>
          <w:rFonts w:ascii="Calibri" w:hAnsi="Calibri"/>
          <w:b/>
          <w:sz w:val="22"/>
        </w:rPr>
        <w:t xml:space="preserve">Ms Lan: </w:t>
      </w:r>
      <w:r>
        <w:rPr>
          <w:rFonts w:ascii="Calibri" w:hAnsi="Calibri"/>
          <w:sz w:val="22"/>
        </w:rPr>
        <w:t xml:space="preserve">Ashenford, did Wrenfield Family Dentist move to a different floor recently? A caller seemed confused.  </w:t>
      </w:r>
      <w:r>
        <w:rPr>
          <w:rFonts w:ascii="Calibri" w:hAnsi="Calibri"/>
          <w:i/>
          <w:sz w:val="22"/>
        </w:rPr>
        <w:t>Anh Ashenford, Nha Khoa Wrenfield có mới chuyển sang tầng khác không? Một khách gọi có vẻ bối rối.</w:t>
      </w:r>
    </w:p>
    <w:p>
      <w:pPr>
        <w:spacing w:after="160" w:line="312" w:lineRule="auto"/>
        <w:jc w:val="both"/>
      </w:pPr>
      <w:r>
        <w:rPr>
          <w:rFonts w:ascii="Calibri" w:hAnsi="Calibri"/>
          <w:b/>
          <w:sz w:val="22"/>
        </w:rPr>
        <w:t xml:space="preserve">Mr Ashenford: </w:t>
      </w:r>
      <w:r>
        <w:rPr>
          <w:rFonts w:ascii="Calibri" w:hAnsi="Calibri"/>
          <w:sz w:val="22"/>
        </w:rPr>
        <w:t xml:space="preserve">Yes, they moved up to the first floor last month, the ground floor is a different clinic now.  </w:t>
      </w:r>
      <w:r>
        <w:rPr>
          <w:rFonts w:ascii="Calibri" w:hAnsi="Calibri"/>
          <w:i/>
          <w:sz w:val="22"/>
        </w:rPr>
        <w:t>Có, họ đã chuyển lên tầng một tháng trước, tầng trệt giờ là một phòng khám khác.</w:t>
      </w:r>
    </w:p>
    <w:p>
      <w:pPr>
        <w:spacing w:after="160" w:line="312" w:lineRule="auto"/>
        <w:jc w:val="both"/>
      </w:pPr>
      <w:r>
        <w:rPr>
          <w:rFonts w:ascii="Calibri" w:hAnsi="Calibri"/>
          <w:b/>
          <w:sz w:val="22"/>
        </w:rPr>
        <w:t xml:space="preserve">Ms Lan: </w:t>
      </w:r>
      <w:r>
        <w:rPr>
          <w:rFonts w:ascii="Calibri" w:hAnsi="Calibri"/>
          <w:sz w:val="22"/>
        </w:rPr>
        <w:t xml:space="preserve">Good, I'll pass that floor change along to callers from now on.  </w:t>
      </w:r>
      <w:r>
        <w:rPr>
          <w:rFonts w:ascii="Calibri" w:hAnsi="Calibri"/>
          <w:i/>
          <w:sz w:val="22"/>
        </w:rPr>
        <w:t>Tốt, từ giờ tôi sẽ báo thay đổi tầng đó cho khách gọi đến.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for a nervous child riding alone to Orchard Lane Nursery for the first time?  </w:t>
      </w:r>
      <w:r>
        <w:rPr>
          <w:rFonts w:ascii="Calibri" w:hAnsi="Calibri"/>
          <w:i/>
          <w:sz w:val="22"/>
        </w:rPr>
        <w:t>Chị Lan, chị xác nhận điểm đón chính xác cho một bé đi xe một mình lần đầu đến Nhà Trẻ Orchard Lane được không?</w:t>
      </w:r>
    </w:p>
    <w:p>
      <w:pPr>
        <w:spacing w:after="160" w:line="312" w:lineRule="auto"/>
        <w:jc w:val="both"/>
      </w:pPr>
      <w:r>
        <w:rPr>
          <w:rFonts w:ascii="Calibri" w:hAnsi="Calibri"/>
          <w:b/>
          <w:sz w:val="22"/>
        </w:rPr>
        <w:t xml:space="preserve">Ms Lan: </w:t>
      </w:r>
      <w:r>
        <w:rPr>
          <w:rFonts w:ascii="Calibri" w:hAnsi="Calibri"/>
          <w:sz w:val="22"/>
        </w:rPr>
        <w:t xml:space="preserve">Yes, his mother will wait with him right at their front door until the driver arrives.  </w:t>
      </w:r>
      <w:r>
        <w:rPr>
          <w:rFonts w:ascii="Calibri" w:hAnsi="Calibri"/>
          <w:i/>
          <w:sz w:val="22"/>
        </w:rPr>
        <w:t>Vâng, mẹ bé sẽ đợi cùng bé ngay trước cửa nhà cho đến khi tài xế đến.</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wave so the mother feels reassured.  </w:t>
      </w:r>
      <w:r>
        <w:rPr>
          <w:rFonts w:ascii="Calibri" w:hAnsi="Calibri"/>
          <w:i/>
          <w:sz w:val="22"/>
        </w:rPr>
        <w:t>Tốt, tôi sẽ báo tài xế vẫy tay để mẹ bé yên tâm.</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house for the piano tuner's visit on Knollside Avenue?  </w:t>
      </w:r>
      <w:r>
        <w:rPr>
          <w:rFonts w:ascii="Calibri" w:hAnsi="Calibri"/>
          <w:i/>
          <w:sz w:val="22"/>
        </w:rPr>
        <w:t>Anh Ashenford, anh chỉ đường đến nhà cho chuyến lên dây đàn piano trên Knollside Avenue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the house with the dark green door, right across from the bike shop.  </w:t>
      </w:r>
      <w:r>
        <w:rPr>
          <w:rFonts w:ascii="Calibri" w:hAnsi="Calibri"/>
          <w:i/>
          <w:sz w:val="22"/>
        </w:rPr>
        <w:t>Chị bảo anh ấy đó là căn nhà có cửa xanh đậm, ngay đối diện tiệm xe đạp.</w:t>
      </w:r>
    </w:p>
    <w:p>
      <w:pPr>
        <w:spacing w:after="160" w:line="312" w:lineRule="auto"/>
        <w:jc w:val="both"/>
      </w:pPr>
      <w:r>
        <w:rPr>
          <w:rFonts w:ascii="Calibri" w:hAnsi="Calibri"/>
          <w:b/>
          <w:sz w:val="22"/>
        </w:rPr>
        <w:t xml:space="preserve">Ms Lan: </w:t>
      </w:r>
      <w:r>
        <w:rPr>
          <w:rFonts w:ascii="Calibri" w:hAnsi="Calibri"/>
          <w:sz w:val="22"/>
        </w:rPr>
        <w:t xml:space="preserve">Good, that dark green door should be simple enough to spot.  </w:t>
      </w:r>
      <w:r>
        <w:rPr>
          <w:rFonts w:ascii="Calibri" w:hAnsi="Calibri"/>
          <w:i/>
          <w:sz w:val="22"/>
        </w:rPr>
        <w:t>Tốt, cửa xanh đậm đó sẽ đủ dễ để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volunteers at the adoption day event at Foxglove Animal Shelter?  </w:t>
      </w:r>
      <w:r>
        <w:rPr>
          <w:rFonts w:ascii="Calibri" w:hAnsi="Calibri"/>
          <w:i/>
          <w:sz w:val="22"/>
        </w:rPr>
        <w:t>Chị Lan, chị xác nhận điểm hẹn cho tình nguyện viên tại ngày nhận nuôi thú cưng ở Trạm Cứu Hộ Foxglove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just inside the main gate, near the volunteer sign-in table.  </w:t>
      </w:r>
      <w:r>
        <w:rPr>
          <w:rFonts w:ascii="Calibri" w:hAnsi="Calibri"/>
          <w:i/>
          <w:sz w:val="22"/>
        </w:rPr>
        <w:t>Vâng, họ sẽ tập trung ngay trong cổng chính, gần bàn đăng ký tình nguyện viên.</w:t>
      </w:r>
    </w:p>
    <w:p>
      <w:pPr>
        <w:spacing w:after="160" w:line="312" w:lineRule="auto"/>
        <w:jc w:val="both"/>
      </w:pPr>
      <w:r>
        <w:rPr>
          <w:rFonts w:ascii="Calibri" w:hAnsi="Calibri"/>
          <w:b/>
          <w:sz w:val="22"/>
        </w:rPr>
        <w:t xml:space="preserve">Mr Ashenford: </w:t>
      </w:r>
      <w:r>
        <w:rPr>
          <w:rFonts w:ascii="Calibri" w:hAnsi="Calibri"/>
          <w:sz w:val="22"/>
        </w:rPr>
        <w:t xml:space="preserve">Good, I'll remind the volunteers about that sign-in table too.  </w:t>
      </w:r>
      <w:r>
        <w:rPr>
          <w:rFonts w:ascii="Calibri" w:hAnsi="Calibri"/>
          <w:i/>
          <w:sz w:val="22"/>
        </w:rPr>
        <w:t>Tốt, tôi cũng sẽ nhắc tình nguyện viên về bàn đăng ký đó.</w:t>
      </w:r>
    </w:p>
    <w:p>
      <w:pPr>
        <w:spacing w:after="160" w:line="312" w:lineRule="auto"/>
        <w:jc w:val="both"/>
      </w:pPr>
      <w:r>
        <w:rPr>
          <w:rFonts w:ascii="Calibri" w:hAnsi="Calibri"/>
          <w:b/>
          <w:sz w:val="22"/>
        </w:rPr>
        <w:t xml:space="preserve">Ms Lan: </w:t>
      </w:r>
      <w:r>
        <w:rPr>
          <w:rFonts w:ascii="Calibri" w:hAnsi="Calibri"/>
          <w:sz w:val="22"/>
        </w:rPr>
        <w:t xml:space="preserve">Ashenford, could you warn drivers about the dark patch on Vellum Street? The streetlamp there is still broken.  </w:t>
      </w:r>
      <w:r>
        <w:rPr>
          <w:rFonts w:ascii="Calibri" w:hAnsi="Calibri"/>
          <w:i/>
          <w:sz w:val="22"/>
        </w:rPr>
        <w:t>Anh Ashenford, anh cảnh báo tài xế về đoạn tối trên Vellum Street được không? Đèn đường ở đó vẫn chưa sửa.</w:t>
      </w:r>
    </w:p>
    <w:p>
      <w:pPr>
        <w:spacing w:after="160" w:line="312" w:lineRule="auto"/>
        <w:jc w:val="both"/>
      </w:pPr>
      <w:r>
        <w:rPr>
          <w:rFonts w:ascii="Calibri" w:hAnsi="Calibri"/>
          <w:b/>
          <w:sz w:val="22"/>
        </w:rPr>
        <w:t xml:space="preserve">Mr Ashenford: </w:t>
      </w:r>
      <w:r>
        <w:rPr>
          <w:rFonts w:ascii="Calibri" w:hAnsi="Calibri"/>
          <w:sz w:val="22"/>
        </w:rPr>
        <w:t xml:space="preserve">Right, I'll add a note to drive carefully near the church until the council fixes that lamp.  </w:t>
      </w:r>
      <w:r>
        <w:rPr>
          <w:rFonts w:ascii="Calibri" w:hAnsi="Calibri"/>
          <w:i/>
          <w:sz w:val="22"/>
        </w:rPr>
        <w:t>Đúng vậy, tôi sẽ ghi chú lái xe cẩn thận gần nhà thờ cho đến khi hội đồng thành phố sửa đèn đó.</w:t>
      </w:r>
    </w:p>
    <w:p>
      <w:pPr>
        <w:spacing w:after="160" w:line="312" w:lineRule="auto"/>
        <w:jc w:val="both"/>
      </w:pPr>
      <w:r>
        <w:rPr>
          <w:rFonts w:ascii="Calibri" w:hAnsi="Calibri"/>
          <w:b/>
          <w:sz w:val="22"/>
        </w:rPr>
        <w:t xml:space="preserve">Ms Lan: </w:t>
      </w:r>
      <w:r>
        <w:rPr>
          <w:rFonts w:ascii="Calibri" w:hAnsi="Calibri"/>
          <w:sz w:val="22"/>
        </w:rPr>
        <w:t xml:space="preserve">Good, that stretch is especially hard to see at night without it.  </w:t>
      </w:r>
      <w:r>
        <w:rPr>
          <w:rFonts w:ascii="Calibri" w:hAnsi="Calibri"/>
          <w:i/>
          <w:sz w:val="22"/>
        </w:rPr>
        <w:t>Tốt, đoạn đó đặc biệt khó nhìn vào ban đêm nếu thiếu đèn.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drop-off address for the hospital discharge patient going home to Violet Bank?  </w:t>
      </w:r>
      <w:r>
        <w:rPr>
          <w:rFonts w:ascii="Calibri" w:hAnsi="Calibri"/>
          <w:i/>
          <w:sz w:val="22"/>
        </w:rPr>
        <w:t>Chị Lan, chị xác nhận địa chỉ thả khách cho bệnh nhân xuất viện về nhà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Yes, it's the bungalow with the low white fence again, the one next to Violet Bank Toy Store.  </w:t>
      </w:r>
      <w:r>
        <w:rPr>
          <w:rFonts w:ascii="Calibri" w:hAnsi="Calibri"/>
          <w:i/>
          <w:sz w:val="22"/>
        </w:rPr>
        <w:t>Vâng, vẫn là căn nhà một tầng có hàng rào trắng thấp đó,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tell the driver to help her right up to that white fence.  </w:t>
      </w:r>
      <w:r>
        <w:rPr>
          <w:rFonts w:ascii="Calibri" w:hAnsi="Calibri"/>
          <w:i/>
          <w:sz w:val="22"/>
        </w:rPr>
        <w:t>Tốt, tôi sẽ bảo tài xế giúp cô ấy đến tận hàng rào trắng đó.</w:t>
      </w:r>
    </w:p>
    <w:p>
      <w:pPr>
        <w:spacing w:after="160" w:line="312" w:lineRule="auto"/>
        <w:jc w:val="both"/>
      </w:pPr>
      <w:r>
        <w:rPr>
          <w:rFonts w:ascii="Calibri" w:hAnsi="Calibri"/>
          <w:b/>
          <w:sz w:val="22"/>
        </w:rPr>
        <w:t xml:space="preserve">Ms Lan: </w:t>
      </w:r>
      <w:r>
        <w:rPr>
          <w:rFonts w:ascii="Calibri" w:hAnsi="Calibri"/>
          <w:sz w:val="22"/>
        </w:rPr>
        <w:t xml:space="preserve">Ashenford, a food critic is visiting and wants directions to the newest pop-up stall at Bellhaven Farmers' Market.  </w:t>
      </w:r>
      <w:r>
        <w:rPr>
          <w:rFonts w:ascii="Calibri" w:hAnsi="Calibri"/>
          <w:i/>
          <w:sz w:val="22"/>
        </w:rPr>
        <w:t>Anh Ashenford, một nhà phê bình ẩm thực đến thăm và muốn chỉ đường đến quầy mới nhất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it's the stall near the entrance with the striped tent, right beside the flower stall.  </w:t>
      </w:r>
      <w:r>
        <w:rPr>
          <w:rFonts w:ascii="Calibri" w:hAnsi="Calibri"/>
          <w:i/>
          <w:sz w:val="22"/>
        </w:rPr>
        <w:t>Chị bảo cô ấy đó là quầy gần cổng vào có lều sọc, ngay cạnh quầy hoa.</w:t>
      </w:r>
    </w:p>
    <w:p>
      <w:pPr>
        <w:spacing w:after="160" w:line="312" w:lineRule="auto"/>
        <w:jc w:val="both"/>
      </w:pPr>
      <w:r>
        <w:rPr>
          <w:rFonts w:ascii="Calibri" w:hAnsi="Calibri"/>
          <w:b/>
          <w:sz w:val="22"/>
        </w:rPr>
        <w:t xml:space="preserve">Ms Lan: </w:t>
      </w:r>
      <w:r>
        <w:rPr>
          <w:rFonts w:ascii="Calibri" w:hAnsi="Calibri"/>
          <w:sz w:val="22"/>
        </w:rPr>
        <w:t xml:space="preserve">Good, that striped tent should stand out from the rest of the market.  </w:t>
      </w:r>
      <w:r>
        <w:rPr>
          <w:rFonts w:ascii="Calibri" w:hAnsi="Calibri"/>
          <w:i/>
          <w:sz w:val="22"/>
        </w:rPr>
        <w:t>Tốt, chiếc lều sọc đó sẽ nổi bật hơn hẳn so với phần còn lại của khu chợ.</w:t>
      </w:r>
    </w:p>
    <w:p>
      <w:pPr>
        <w:spacing w:after="160" w:line="312" w:lineRule="auto"/>
        <w:jc w:val="both"/>
      </w:pPr>
      <w:r>
        <w:rPr>
          <w:rFonts w:ascii="Calibri" w:hAnsi="Calibri"/>
          <w:b/>
          <w:sz w:val="22"/>
        </w:rPr>
        <w:t xml:space="preserve">Mr Ashenford: </w:t>
      </w:r>
      <w:r>
        <w:rPr>
          <w:rFonts w:ascii="Calibri" w:hAnsi="Calibri"/>
          <w:sz w:val="22"/>
        </w:rPr>
        <w:t xml:space="preserve">Lan, which entrance should a wheelchair user use at Cobalt Cinema, the main doors look quite steep?  </w:t>
      </w:r>
      <w:r>
        <w:rPr>
          <w:rFonts w:ascii="Calibri" w:hAnsi="Calibri"/>
          <w:i/>
          <w:sz w:val="22"/>
        </w:rPr>
        <w:t>Chị Lan, người dùng xe lăn nên vào cổng nào ở Rạp Cobalt, cửa chính trông khá dốc?</w:t>
      </w:r>
    </w:p>
    <w:p>
      <w:pPr>
        <w:spacing w:after="160" w:line="312" w:lineRule="auto"/>
        <w:jc w:val="both"/>
      </w:pPr>
      <w:r>
        <w:rPr>
          <w:rFonts w:ascii="Calibri" w:hAnsi="Calibri"/>
          <w:b/>
          <w:sz w:val="22"/>
        </w:rPr>
        <w:t xml:space="preserve">Ms Lan: </w:t>
      </w:r>
      <w:r>
        <w:rPr>
          <w:rFonts w:ascii="Calibri" w:hAnsi="Calibri"/>
          <w:sz w:val="22"/>
        </w:rPr>
        <w:t xml:space="preserve">There's a level entrance around the side, near the east exit we use for large groups.  </w:t>
      </w:r>
      <w:r>
        <w:rPr>
          <w:rFonts w:ascii="Calibri" w:hAnsi="Calibri"/>
          <w:i/>
          <w:sz w:val="22"/>
        </w:rPr>
        <w:t>Có một cổng bằng phẳng ở bên hông, gần lối ra phía đông mình hay dùng cho nhóm đông.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level entrance so she avoids the steps completely.  </w:t>
      </w:r>
      <w:r>
        <w:rPr>
          <w:rFonts w:ascii="Calibri" w:hAnsi="Calibri"/>
          <w:i/>
          <w:sz w:val="22"/>
        </w:rPr>
        <w:t>Tốt, tôi sẽ nhắc cổng bằng phẳng đó để cô ấy tránh hẳn bậc thềm.</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river clean-up volunteers along the canal this weekend?  </w:t>
      </w:r>
      <w:r>
        <w:rPr>
          <w:rFonts w:ascii="Calibri" w:hAnsi="Calibri"/>
          <w:i/>
          <w:sz w:val="22"/>
        </w:rPr>
        <w:t>Anh Ashenford, anh xác nhận điểm hẹn cho tình nguyện viên dọn dẹp sông dọc kênh cuối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canal steps near Mulberry Walk, same spot the hiking club uses.  </w:t>
      </w:r>
      <w:r>
        <w:rPr>
          <w:rFonts w:ascii="Calibri" w:hAnsi="Calibri"/>
          <w:i/>
          <w:sz w:val="22"/>
        </w:rPr>
        <w:t>Vâng, họ sẽ tập trung ở bậc thang ven kênh gần Mulberry Walk, cùng chỗ câu lạc bộ đi bộ đường dài hay dùng.</w:t>
      </w:r>
    </w:p>
    <w:p>
      <w:pPr>
        <w:spacing w:after="160" w:line="312" w:lineRule="auto"/>
        <w:jc w:val="both"/>
      </w:pPr>
      <w:r>
        <w:rPr>
          <w:rFonts w:ascii="Calibri" w:hAnsi="Calibri"/>
          <w:b/>
          <w:sz w:val="22"/>
        </w:rPr>
        <w:t xml:space="preserve">Ms Lan: </w:t>
      </w:r>
      <w:r>
        <w:rPr>
          <w:rFonts w:ascii="Calibri" w:hAnsi="Calibri"/>
          <w:sz w:val="22"/>
        </w:rPr>
        <w:t xml:space="preserve">Good, I'll mention that shared spot so nobody gets confused with two groups meeting there.  </w:t>
      </w:r>
      <w:r>
        <w:rPr>
          <w:rFonts w:ascii="Calibri" w:hAnsi="Calibri"/>
          <w:i/>
          <w:sz w:val="22"/>
        </w:rPr>
        <w:t>Tốt, tôi sẽ nhắc điểm dùng chung đó để không ai nhầm lẫn với hai nhóm gặp nhau ở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wing of the Nettlebed Lane care home a resident is moving into today?  </w:t>
      </w:r>
      <w:r>
        <w:rPr>
          <w:rFonts w:ascii="Calibri" w:hAnsi="Calibri"/>
          <w:i/>
          <w:sz w:val="22"/>
        </w:rPr>
        <w:t>Chị Lan, chị xác nhận một cư dân hôm nay dọn vào khu nào của nhà dưỡng lão trên Nettlebed Lane được không?</w:t>
      </w:r>
    </w:p>
    <w:p>
      <w:pPr>
        <w:spacing w:after="160" w:line="312" w:lineRule="auto"/>
        <w:jc w:val="both"/>
      </w:pPr>
      <w:r>
        <w:rPr>
          <w:rFonts w:ascii="Calibri" w:hAnsi="Calibri"/>
          <w:b/>
          <w:sz w:val="22"/>
        </w:rPr>
        <w:t xml:space="preserve">Ms Lan: </w:t>
      </w:r>
      <w:r>
        <w:rPr>
          <w:rFonts w:ascii="Calibri" w:hAnsi="Calibri"/>
          <w:sz w:val="22"/>
        </w:rPr>
        <w:t xml:space="preserve">Yes, the east wing, room six, right past the garden courtyard.  </w:t>
      </w:r>
      <w:r>
        <w:rPr>
          <w:rFonts w:ascii="Calibri" w:hAnsi="Calibri"/>
          <w:i/>
          <w:sz w:val="22"/>
        </w:rPr>
        <w:t>Vâng, khu phía đông, phòng số sáu, ngay qua khỏi sân vườn.</w:t>
      </w:r>
    </w:p>
    <w:p>
      <w:pPr>
        <w:spacing w:after="160" w:line="312" w:lineRule="auto"/>
        <w:jc w:val="both"/>
      </w:pPr>
      <w:r>
        <w:rPr>
          <w:rFonts w:ascii="Calibri" w:hAnsi="Calibri"/>
          <w:b/>
          <w:sz w:val="22"/>
        </w:rPr>
        <w:t xml:space="preserve">Mr Ashenford: </w:t>
      </w:r>
      <w:r>
        <w:rPr>
          <w:rFonts w:ascii="Calibri" w:hAnsi="Calibri"/>
          <w:sz w:val="22"/>
        </w:rPr>
        <w:t xml:space="preserve">Good, I'll tell the movers to head for that garden courtyard entrance.  </w:t>
      </w:r>
      <w:r>
        <w:rPr>
          <w:rFonts w:ascii="Calibri" w:hAnsi="Calibri"/>
          <w:i/>
          <w:sz w:val="22"/>
        </w:rPr>
        <w:t>Tốt, tôi sẽ bảo đội chuyển đồ đi đến cổng sân vườn đó.</w:t>
      </w:r>
    </w:p>
    <w:p>
      <w:pPr>
        <w:spacing w:after="160" w:line="312" w:lineRule="auto"/>
        <w:jc w:val="both"/>
      </w:pPr>
      <w:r>
        <w:rPr>
          <w:rFonts w:ascii="Calibri" w:hAnsi="Calibri"/>
          <w:b/>
          <w:sz w:val="22"/>
        </w:rPr>
        <w:t xml:space="preserve">Ms Lan: </w:t>
      </w:r>
      <w:r>
        <w:rPr>
          <w:rFonts w:ascii="Calibri" w:hAnsi="Calibri"/>
          <w:sz w:val="22"/>
        </w:rPr>
        <w:t xml:space="preserve">Ashenford, I think two street signs got swapped, Foxglove Road and Foxglove Row look identical from the map.  </w:t>
      </w:r>
      <w:r>
        <w:rPr>
          <w:rFonts w:ascii="Calibri" w:hAnsi="Calibri"/>
          <w:i/>
          <w:sz w:val="22"/>
        </w:rPr>
        <w:t>Anh Ashenford, tôi nghĩ hai biển tên đường bị đổi lẫn, Foxglove Road và Foxglove Row trông giống hệt nhau trên bản đồ.</w:t>
      </w:r>
    </w:p>
    <w:p>
      <w:pPr>
        <w:spacing w:after="160" w:line="312" w:lineRule="auto"/>
        <w:jc w:val="both"/>
      </w:pPr>
      <w:r>
        <w:rPr>
          <w:rFonts w:ascii="Calibri" w:hAnsi="Calibri"/>
          <w:b/>
          <w:sz w:val="22"/>
        </w:rPr>
        <w:t xml:space="preserve">Mr Ashenford: </w:t>
      </w:r>
      <w:r>
        <w:rPr>
          <w:rFonts w:ascii="Calibri" w:hAnsi="Calibri"/>
          <w:sz w:val="22"/>
        </w:rPr>
        <w:t xml:space="preserve">You're right, someone must have mixed up the signposts, I'll report it to the council today.  </w:t>
      </w:r>
      <w:r>
        <w:rPr>
          <w:rFonts w:ascii="Calibri" w:hAnsi="Calibri"/>
          <w:i/>
          <w:sz w:val="22"/>
        </w:rPr>
        <w:t>Chị nói đúng, chắc ai đó đã lắp lẫn biển báo, hôm nay tôi sẽ báo cho hội đồng thành phố.</w:t>
      </w:r>
    </w:p>
    <w:p>
      <w:pPr>
        <w:spacing w:after="160" w:line="312" w:lineRule="auto"/>
        <w:jc w:val="both"/>
      </w:pPr>
      <w:r>
        <w:rPr>
          <w:rFonts w:ascii="Calibri" w:hAnsi="Calibri"/>
          <w:b/>
          <w:sz w:val="22"/>
        </w:rPr>
        <w:t xml:space="preserve">Ms Lan: </w:t>
      </w:r>
      <w:r>
        <w:rPr>
          <w:rFonts w:ascii="Calibri" w:hAnsi="Calibri"/>
          <w:sz w:val="22"/>
        </w:rPr>
        <w:t xml:space="preserve">Good, until then I'll warn every driver to double-check the house numbers carefully.  </w:t>
      </w:r>
      <w:r>
        <w:rPr>
          <w:rFonts w:ascii="Calibri" w:hAnsi="Calibri"/>
          <w:i/>
          <w:sz w:val="22"/>
        </w:rPr>
        <w:t>Tốt, trong lúc chờ, tôi sẽ nhắc mọi tài xế kiểm tra kỹ số nhà.</w:t>
      </w:r>
    </w:p>
    <w:p>
      <w:pPr>
        <w:spacing w:after="160" w:line="312" w:lineRule="auto"/>
        <w:jc w:val="both"/>
      </w:pPr>
      <w:r>
        <w:rPr>
          <w:rFonts w:ascii="Calibri" w:hAnsi="Calibri"/>
          <w:b/>
          <w:sz w:val="22"/>
        </w:rPr>
        <w:t xml:space="preserve">Mr Ashenford: </w:t>
      </w:r>
      <w:r>
        <w:rPr>
          <w:rFonts w:ascii="Calibri" w:hAnsi="Calibri"/>
          <w:sz w:val="22"/>
        </w:rPr>
        <w:t xml:space="preserve">Lan, a caller is asking where the nearest defibrillator is for a first-aid emergency.  </w:t>
      </w:r>
      <w:r>
        <w:rPr>
          <w:rFonts w:ascii="Calibri" w:hAnsi="Calibri"/>
          <w:i/>
          <w:sz w:val="22"/>
        </w:rPr>
        <w:t>Chị Lan, một khách gọi hỏi máy khử rung tim gần nhất ở đâu cho trường hợp sơ cứu khẩn cấp.</w:t>
      </w:r>
    </w:p>
    <w:p>
      <w:pPr>
        <w:spacing w:after="160" w:line="312" w:lineRule="auto"/>
        <w:jc w:val="both"/>
      </w:pPr>
      <w:r>
        <w:rPr>
          <w:rFonts w:ascii="Calibri" w:hAnsi="Calibri"/>
          <w:b/>
          <w:sz w:val="22"/>
        </w:rPr>
        <w:t xml:space="preserve">Ms Lan: </w:t>
      </w:r>
      <w:r>
        <w:rPr>
          <w:rFonts w:ascii="Calibri" w:hAnsi="Calibri"/>
          <w:sz w:val="22"/>
        </w:rPr>
        <w:t xml:space="preserve">There's one mounted right by the entrance of Cedar Row Community Hall, in a bright green box.  </w:t>
      </w:r>
      <w:r>
        <w:rPr>
          <w:rFonts w:ascii="Calibri" w:hAnsi="Calibri"/>
          <w:i/>
          <w:sz w:val="22"/>
        </w:rPr>
        <w:t>Có một cái gắn ngay cạnh cổng vào Nhà Sinh Hoạt Cedar Row, trong hộp màu xanh lá sáng.</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location right away.  </w:t>
      </w:r>
      <w:r>
        <w:rPr>
          <w:rFonts w:ascii="Calibri" w:hAnsi="Calibri"/>
          <w:i/>
          <w:sz w:val="22"/>
        </w:rPr>
        <w:t>Tốt, tôi sẽ báo ngay vị trí chính xác đó cho họ.</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photography walk group near the old windmill?  </w:t>
      </w:r>
      <w:r>
        <w:rPr>
          <w:rFonts w:ascii="Calibri" w:hAnsi="Calibri"/>
          <w:i/>
          <w:sz w:val="22"/>
        </w:rPr>
        <w:t>Anh Ashenford, anh xác nhận điểm hẹn cho nhóm đi chụp ảnh gần cối xay gió cũ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base of the windmill, right where the canal path begins.  </w:t>
      </w:r>
      <w:r>
        <w:rPr>
          <w:rFonts w:ascii="Calibri" w:hAnsi="Calibri"/>
          <w:i/>
          <w:sz w:val="22"/>
        </w:rPr>
        <w:t>Vâng, họ sẽ tập trung ở chân cối xay gió, ngay chỗ đường mòn ven kênh bắt đầu.</w:t>
      </w:r>
    </w:p>
    <w:p>
      <w:pPr>
        <w:spacing w:after="160" w:line="312" w:lineRule="auto"/>
        <w:jc w:val="both"/>
      </w:pPr>
      <w:r>
        <w:rPr>
          <w:rFonts w:ascii="Calibri" w:hAnsi="Calibri"/>
          <w:b/>
          <w:sz w:val="22"/>
        </w:rPr>
        <w:t xml:space="preserve">Ms Lan: </w:t>
      </w:r>
      <w:r>
        <w:rPr>
          <w:rFonts w:ascii="Calibri" w:hAnsi="Calibri"/>
          <w:sz w:val="22"/>
        </w:rPr>
        <w:t xml:space="preserve">Good, I'll pass that starting point along to the group leader.  </w:t>
      </w:r>
      <w:r>
        <w:rPr>
          <w:rFonts w:ascii="Calibri" w:hAnsi="Calibri"/>
          <w:i/>
          <w:sz w:val="22"/>
        </w:rPr>
        <w:t>Tốt, tôi sẽ báo điểm bắt đầu đó cho trưởng nhóm.</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job interview tent in the Bellhaven Business Centre car park?  </w:t>
      </w:r>
      <w:r>
        <w:rPr>
          <w:rFonts w:ascii="Calibri" w:hAnsi="Calibri"/>
          <w:i/>
          <w:sz w:val="22"/>
        </w:rPr>
        <w:t>Chị Lan, chị chỉ đường đến lều phỏng vấn việc làm lưu động trong bãi đỗ xe Trung Tâm Bellhaven được không?</w:t>
      </w:r>
    </w:p>
    <w:p>
      <w:pPr>
        <w:spacing w:after="160" w:line="312" w:lineRule="auto"/>
        <w:jc w:val="both"/>
      </w:pPr>
      <w:r>
        <w:rPr>
          <w:rFonts w:ascii="Calibri" w:hAnsi="Calibri"/>
          <w:b/>
          <w:sz w:val="22"/>
        </w:rPr>
        <w:t xml:space="preserve">Ms Lan: </w:t>
      </w:r>
      <w:r>
        <w:rPr>
          <w:rFonts w:ascii="Calibri" w:hAnsi="Calibri"/>
          <w:sz w:val="22"/>
        </w:rPr>
        <w:t xml:space="preserve">Tell them it's set up near the entrance ramp, look for the white tent with a banner out front.  </w:t>
      </w:r>
      <w:r>
        <w:rPr>
          <w:rFonts w:ascii="Calibri" w:hAnsi="Calibri"/>
          <w:i/>
          <w:sz w:val="22"/>
        </w:rPr>
        <w:t>Anh bảo họ lều được dựng gần đường dốc lối vào, tìm lều trắng có băng rôn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banner should help candidates find it quickly.  </w:t>
      </w:r>
      <w:r>
        <w:rPr>
          <w:rFonts w:ascii="Calibri" w:hAnsi="Calibri"/>
          <w:i/>
          <w:sz w:val="22"/>
        </w:rPr>
        <w:t>Tốt, băng rôn đó sẽ giúp ứng viên tìm nhanh.</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address for the same-day passport photo shop near Chestnut Terrace Bookstore?  </w:t>
      </w:r>
      <w:r>
        <w:rPr>
          <w:rFonts w:ascii="Calibri" w:hAnsi="Calibri"/>
          <w:i/>
          <w:sz w:val="22"/>
        </w:rPr>
        <w:t>Anh Ashenford, anh xác nhận địa chỉ tiệm chụp ảnh hộ chiếu lấy trong ngày gần Hiệu Sách Chestnut Terrace được không?</w:t>
      </w:r>
    </w:p>
    <w:p>
      <w:pPr>
        <w:spacing w:after="160" w:line="312" w:lineRule="auto"/>
        <w:jc w:val="both"/>
      </w:pPr>
      <w:r>
        <w:rPr>
          <w:rFonts w:ascii="Calibri" w:hAnsi="Calibri"/>
          <w:b/>
          <w:sz w:val="22"/>
        </w:rPr>
        <w:t xml:space="preserve">Mr Ashenford: </w:t>
      </w:r>
      <w:r>
        <w:rPr>
          <w:rFonts w:ascii="Calibri" w:hAnsi="Calibri"/>
          <w:sz w:val="22"/>
        </w:rPr>
        <w:t xml:space="preserve">Yes, it's two doors down from the bookstore, above the small print shop.  </w:t>
      </w:r>
      <w:r>
        <w:rPr>
          <w:rFonts w:ascii="Calibri" w:hAnsi="Calibri"/>
          <w:i/>
          <w:sz w:val="22"/>
        </w:rPr>
        <w:t>Vâng, cách hiệu sách hai cửa, ở trên tiệm in nhỏ.</w:t>
      </w:r>
    </w:p>
    <w:p>
      <w:pPr>
        <w:spacing w:after="160" w:line="312" w:lineRule="auto"/>
        <w:jc w:val="both"/>
      </w:pPr>
      <w:r>
        <w:rPr>
          <w:rFonts w:ascii="Calibri" w:hAnsi="Calibri"/>
          <w:b/>
          <w:sz w:val="22"/>
        </w:rPr>
        <w:t xml:space="preserve">Ms Lan: </w:t>
      </w:r>
      <w:r>
        <w:rPr>
          <w:rFonts w:ascii="Calibri" w:hAnsi="Calibri"/>
          <w:sz w:val="22"/>
        </w:rPr>
        <w:t xml:space="preserve">Good, I'll mention it's above the print shop so the customer looks up, not just at street level.  </w:t>
      </w:r>
      <w:r>
        <w:rPr>
          <w:rFonts w:ascii="Calibri" w:hAnsi="Calibri"/>
          <w:i/>
          <w:sz w:val="22"/>
        </w:rPr>
        <w:t>Tốt, tôi sẽ nhắc là ở trên tiệm in để khách nhìn lên, không chỉ tìm ngang tầm đường.</w:t>
      </w:r>
    </w:p>
    <w:p>
      <w:pPr>
        <w:spacing w:after="160" w:line="312" w:lineRule="auto"/>
        <w:jc w:val="both"/>
      </w:pPr>
      <w:r>
        <w:rPr>
          <w:rFonts w:ascii="Calibri" w:hAnsi="Calibri"/>
          <w:b/>
          <w:sz w:val="22"/>
        </w:rPr>
        <w:t xml:space="preserve">Mr Ashenford: </w:t>
      </w:r>
      <w:r>
        <w:rPr>
          <w:rFonts w:ascii="Calibri" w:hAnsi="Calibri"/>
          <w:sz w:val="22"/>
        </w:rPr>
        <w:t xml:space="preserve">Lan, the vaccine clinic queue is getting long, which entrance should latecomers use now?  </w:t>
      </w:r>
      <w:r>
        <w:rPr>
          <w:rFonts w:ascii="Calibri" w:hAnsi="Calibri"/>
          <w:i/>
          <w:sz w:val="22"/>
        </w:rPr>
        <w:t>Chị Lan, hàng chờ tiêm phòng đang dài ra, người đến trễ nên vào cổng nào bây giờ?</w:t>
      </w:r>
    </w:p>
    <w:p>
      <w:pPr>
        <w:spacing w:after="160" w:line="312" w:lineRule="auto"/>
        <w:jc w:val="both"/>
      </w:pPr>
      <w:r>
        <w:rPr>
          <w:rFonts w:ascii="Calibri" w:hAnsi="Calibri"/>
          <w:b/>
          <w:sz w:val="22"/>
        </w:rPr>
        <w:t xml:space="preserve">Ms Lan: </w:t>
      </w:r>
      <w:r>
        <w:rPr>
          <w:rFonts w:ascii="Calibri" w:hAnsi="Calibri"/>
          <w:sz w:val="22"/>
        </w:rPr>
        <w:t xml:space="preserve">Tell them to use the side entrance instead of the blue tent, the queue there is much shorter.  </w:t>
      </w:r>
      <w:r>
        <w:rPr>
          <w:rFonts w:ascii="Calibri" w:hAnsi="Calibri"/>
          <w:i/>
          <w:sz w:val="22"/>
        </w:rPr>
        <w:t>Anh bảo họ vào cổng bên thay vì lều xanh, hàng chờ ở đó ngắn hơn nhiều.</w:t>
      </w:r>
    </w:p>
    <w:p>
      <w:pPr>
        <w:spacing w:after="160" w:line="312" w:lineRule="auto"/>
        <w:jc w:val="both"/>
      </w:pPr>
      <w:r>
        <w:rPr>
          <w:rFonts w:ascii="Calibri" w:hAnsi="Calibri"/>
          <w:b/>
          <w:sz w:val="22"/>
        </w:rPr>
        <w:t xml:space="preserve">Mr Ashenford: </w:t>
      </w:r>
      <w:r>
        <w:rPr>
          <w:rFonts w:ascii="Calibri" w:hAnsi="Calibri"/>
          <w:sz w:val="22"/>
        </w:rPr>
        <w:t xml:space="preserve">Good, I'll redirect anyone calling in about the long wait.  </w:t>
      </w:r>
      <w:r>
        <w:rPr>
          <w:rFonts w:ascii="Calibri" w:hAnsi="Calibri"/>
          <w:i/>
          <w:sz w:val="22"/>
        </w:rPr>
        <w:t>Tốt, tôi sẽ hướng dẫn lại cho ai gọi hỏi về việc chờ lâu.</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carol singing event at St. Aidan's Church square?  </w:t>
      </w:r>
      <w:r>
        <w:rPr>
          <w:rFonts w:ascii="Calibri" w:hAnsi="Calibri"/>
          <w:i/>
          <w:sz w:val="22"/>
        </w:rPr>
        <w:t>Anh Ashenford, anh xác nhận điểm hẹn cho buổi hát mừng lễ tại quảng trường Nhà Thờ St. Aidan được không?</w:t>
      </w:r>
    </w:p>
    <w:p>
      <w:pPr>
        <w:spacing w:after="160" w:line="312" w:lineRule="auto"/>
        <w:jc w:val="both"/>
      </w:pPr>
      <w:r>
        <w:rPr>
          <w:rFonts w:ascii="Calibri" w:hAnsi="Calibri"/>
          <w:b/>
          <w:sz w:val="22"/>
        </w:rPr>
        <w:t xml:space="preserve">Mr Ashenford: </w:t>
      </w:r>
      <w:r>
        <w:rPr>
          <w:rFonts w:ascii="Calibri" w:hAnsi="Calibri"/>
          <w:sz w:val="22"/>
        </w:rPr>
        <w:t xml:space="preserve">Yes, right in front of the church doors, under the string lights they hung up yesterday.  </w:t>
      </w:r>
      <w:r>
        <w:rPr>
          <w:rFonts w:ascii="Calibri" w:hAnsi="Calibri"/>
          <w:i/>
          <w:sz w:val="22"/>
        </w:rPr>
        <w:t>Vâng, ngay trước cửa nhà thờ, dưới dây đèn họ treo lên hôm qua.</w:t>
      </w:r>
    </w:p>
    <w:p>
      <w:pPr>
        <w:spacing w:after="160" w:line="312" w:lineRule="auto"/>
        <w:jc w:val="both"/>
      </w:pPr>
      <w:r>
        <w:rPr>
          <w:rFonts w:ascii="Calibri" w:hAnsi="Calibri"/>
          <w:b/>
          <w:sz w:val="22"/>
        </w:rPr>
        <w:t xml:space="preserve">Ms Lan: </w:t>
      </w:r>
      <w:r>
        <w:rPr>
          <w:rFonts w:ascii="Calibri" w:hAnsi="Calibri"/>
          <w:sz w:val="22"/>
        </w:rPr>
        <w:t xml:space="preserve">Good, I'll mention those string lights so people find the right spot in the dark.  </w:t>
      </w:r>
      <w:r>
        <w:rPr>
          <w:rFonts w:ascii="Calibri" w:hAnsi="Calibri"/>
          <w:i/>
          <w:sz w:val="22"/>
        </w:rPr>
        <w:t>Tốt, tôi sẽ nhắc dây đèn đó để mọi người tìm đúng chỗ trong bóng tối.</w:t>
      </w:r>
    </w:p>
    <w:p>
      <w:pPr>
        <w:spacing w:after="160" w:line="312" w:lineRule="auto"/>
        <w:jc w:val="both"/>
      </w:pPr>
      <w:r>
        <w:rPr>
          <w:rFonts w:ascii="Calibri" w:hAnsi="Calibri"/>
          <w:b/>
          <w:sz w:val="22"/>
        </w:rPr>
        <w:t xml:space="preserve">Mr Ashenford: </w:t>
      </w:r>
      <w:r>
        <w:rPr>
          <w:rFonts w:ascii="Calibri" w:hAnsi="Calibri"/>
          <w:sz w:val="22"/>
        </w:rPr>
        <w:t xml:space="preserve">Lan, a customer wants to know which market stalls are cash-only before she walks over.  </w:t>
      </w:r>
      <w:r>
        <w:rPr>
          <w:rFonts w:ascii="Calibri" w:hAnsi="Calibri"/>
          <w:i/>
          <w:sz w:val="22"/>
        </w:rPr>
        <w:t>Chị Lan, một khách muốn biết quầy nào ở chợ chỉ nhận tiền mặt trước khi cô ấy đi sang.</w:t>
      </w:r>
    </w:p>
    <w:p>
      <w:pPr>
        <w:spacing w:after="160" w:line="312" w:lineRule="auto"/>
        <w:jc w:val="both"/>
      </w:pPr>
      <w:r>
        <w:rPr>
          <w:rFonts w:ascii="Calibri" w:hAnsi="Calibri"/>
          <w:b/>
          <w:sz w:val="22"/>
        </w:rPr>
        <w:t xml:space="preserve">Ms Lan: </w:t>
      </w:r>
      <w:r>
        <w:rPr>
          <w:rFonts w:ascii="Calibri" w:hAnsi="Calibri"/>
          <w:sz w:val="22"/>
        </w:rPr>
        <w:t xml:space="preserve">The honey stall and the vegetable table are cash-only, everywhere else takes cards now.  </w:t>
      </w:r>
      <w:r>
        <w:rPr>
          <w:rFonts w:ascii="Calibri" w:hAnsi="Calibri"/>
          <w:i/>
          <w:sz w:val="22"/>
        </w:rPr>
        <w:t>Quầy mật ong và bàn rau chỉ nhận tiền mặt, những nơi khác giờ đều nhận thẻ.</w:t>
      </w:r>
    </w:p>
    <w:p>
      <w:pPr>
        <w:spacing w:after="160" w:line="312" w:lineRule="auto"/>
        <w:jc w:val="both"/>
      </w:pPr>
      <w:r>
        <w:rPr>
          <w:rFonts w:ascii="Calibri" w:hAnsi="Calibri"/>
          <w:b/>
          <w:sz w:val="22"/>
        </w:rPr>
        <w:t xml:space="preserve">Mr Ashenford: </w:t>
      </w:r>
      <w:r>
        <w:rPr>
          <w:rFonts w:ascii="Calibri" w:hAnsi="Calibri"/>
          <w:sz w:val="22"/>
        </w:rPr>
        <w:t xml:space="preserve">Good, I'll mention those two stalls so she brings enough cash.  </w:t>
      </w:r>
      <w:r>
        <w:rPr>
          <w:rFonts w:ascii="Calibri" w:hAnsi="Calibri"/>
          <w:i/>
          <w:sz w:val="22"/>
        </w:rPr>
        <w:t>Tốt, tôi sẽ nhắc hai quầy đó để cô ấy mang đủ tiền mặt.</w:t>
      </w:r>
    </w:p>
    <w:p>
      <w:pPr>
        <w:spacing w:after="160" w:line="312" w:lineRule="auto"/>
        <w:jc w:val="both"/>
      </w:pPr>
      <w:r>
        <w:rPr>
          <w:rFonts w:ascii="Calibri" w:hAnsi="Calibri"/>
          <w:b/>
          <w:sz w:val="22"/>
        </w:rPr>
        <w:t xml:space="preserve">Ms Lan: </w:t>
      </w:r>
      <w:r>
        <w:rPr>
          <w:rFonts w:ascii="Calibri" w:hAnsi="Calibri"/>
          <w:sz w:val="22"/>
        </w:rPr>
        <w:t xml:space="preserve">Ashenford, Larkspur Way is closing Saturday morning for a cycling race.  </w:t>
      </w:r>
      <w:r>
        <w:rPr>
          <w:rFonts w:ascii="Calibri" w:hAnsi="Calibri"/>
          <w:i/>
          <w:sz w:val="22"/>
        </w:rPr>
        <w:t>Anh Ashenford, Larkspur Way sẽ đóng sáng thứ Bảy cho một cuộc đua xe đạp.</w:t>
      </w:r>
    </w:p>
    <w:p>
      <w:pPr>
        <w:spacing w:after="160" w:line="312" w:lineRule="auto"/>
        <w:jc w:val="both"/>
      </w:pPr>
      <w:r>
        <w:rPr>
          <w:rFonts w:ascii="Calibri" w:hAnsi="Calibri"/>
          <w:b/>
          <w:sz w:val="22"/>
        </w:rPr>
        <w:t xml:space="preserve">Mr Ashenford: </w:t>
      </w:r>
      <w:r>
        <w:rPr>
          <w:rFonts w:ascii="Calibri" w:hAnsi="Calibri"/>
          <w:sz w:val="22"/>
        </w:rPr>
        <w:t xml:space="preserve">Right, I'll reroute wedding traffic through Knollside Avenue instead until the race clears by noon.  </w:t>
      </w:r>
      <w:r>
        <w:rPr>
          <w:rFonts w:ascii="Calibri" w:hAnsi="Calibri"/>
          <w:i/>
          <w:sz w:val="22"/>
        </w:rPr>
        <w:t>Đúng vậy, tôi sẽ đổi lộ trình xe đám cưới qua Knollside Avenue cho đến khi cuộc đua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warn this weekend's wedding guests about that closure ahead of time.  </w:t>
      </w:r>
      <w:r>
        <w:rPr>
          <w:rFonts w:ascii="Calibri" w:hAnsi="Calibri"/>
          <w:i/>
          <w:sz w:val="22"/>
        </w:rPr>
        <w:t>Tốt, tôi sẽ báo trước cho khách dự đám cưới cuối tuần này về việc đóng đường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university open day visitor near Elmsworth Public Library?  </w:t>
      </w:r>
      <w:r>
        <w:rPr>
          <w:rFonts w:ascii="Calibri" w:hAnsi="Calibri"/>
          <w:i/>
          <w:sz w:val="22"/>
        </w:rPr>
        <w:t>Chị Lan, chị xác nhận điểm đón cho khách tham quan ngày hội mở trường đại học gần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she'll be waiting on the front steps again, same spot as the scavenger hunt group.  </w:t>
      </w:r>
      <w:r>
        <w:rPr>
          <w:rFonts w:ascii="Calibri" w:hAnsi="Calibri"/>
          <w:i/>
          <w:sz w:val="22"/>
        </w:rPr>
        <w:t>Vâng, cô ấy sẽ đợi ở bậc thềm trước, cùng chỗ nhóm săn tìm kho báu.</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same front steps.  </w:t>
      </w:r>
      <w:r>
        <w:rPr>
          <w:rFonts w:ascii="Calibri" w:hAnsi="Calibri"/>
          <w:i/>
          <w:sz w:val="22"/>
        </w:rPr>
        <w:t>Tốt, tôi sẽ cho tài xế đến thẳng bậc thềm trước đó.</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which room to check in at inside Riverside Veterinary Clinic?  </w:t>
      </w:r>
      <w:r>
        <w:rPr>
          <w:rFonts w:ascii="Calibri" w:hAnsi="Calibri"/>
          <w:i/>
          <w:sz w:val="22"/>
        </w:rPr>
        <w:t>Anh Ashenford, anh chỉ cho khách phòng nào để làm thủ tục bên trong Phòng Khám Thú Y Riverside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reception is straight through the front doors, room two is just past the waiting area.  </w:t>
      </w:r>
      <w:r>
        <w:rPr>
          <w:rFonts w:ascii="Calibri" w:hAnsi="Calibri"/>
          <w:i/>
          <w:sz w:val="22"/>
        </w:rPr>
        <w:t>Chị bảo cô ấy quầy lễ tân nằm thẳng qua cửa trước, phòng hai ngay qua khu vực chờ.</w:t>
      </w:r>
    </w:p>
    <w:p>
      <w:pPr>
        <w:spacing w:after="160" w:line="312" w:lineRule="auto"/>
        <w:jc w:val="both"/>
      </w:pPr>
      <w:r>
        <w:rPr>
          <w:rFonts w:ascii="Calibri" w:hAnsi="Calibri"/>
          <w:b/>
          <w:sz w:val="22"/>
        </w:rPr>
        <w:t xml:space="preserve">Ms Lan: </w:t>
      </w:r>
      <w:r>
        <w:rPr>
          <w:rFonts w:ascii="Calibri" w:hAnsi="Calibri"/>
          <w:sz w:val="22"/>
        </w:rPr>
        <w:t xml:space="preserve">Good, I'll mention room two so she doesn't have to ask at the desk again.  </w:t>
      </w:r>
      <w:r>
        <w:rPr>
          <w:rFonts w:ascii="Calibri" w:hAnsi="Calibri"/>
          <w:i/>
          <w:sz w:val="22"/>
        </w:rPr>
        <w:t>Tốt, tôi sẽ nhắc phòng hai để cô ấy không phải hỏi lại ở quầy.</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safe trick-or-treat route from Zinnia Court through to Cedar Row this year?  </w:t>
      </w:r>
      <w:r>
        <w:rPr>
          <w:rFonts w:ascii="Calibri" w:hAnsi="Calibri"/>
          <w:i/>
          <w:sz w:val="22"/>
        </w:rPr>
        <w:t>Chị Lan, chị xác nhận tuyến đi xin kẹo an toàn từ Zinnia Court đến Cedar Row năm nay được không?</w:t>
      </w:r>
    </w:p>
    <w:p>
      <w:pPr>
        <w:spacing w:after="160" w:line="312" w:lineRule="auto"/>
        <w:jc w:val="both"/>
      </w:pPr>
      <w:r>
        <w:rPr>
          <w:rFonts w:ascii="Calibri" w:hAnsi="Calibri"/>
          <w:b/>
          <w:sz w:val="22"/>
        </w:rPr>
        <w:t xml:space="preserve">Ms Lan: </w:t>
      </w:r>
      <w:r>
        <w:rPr>
          <w:rFonts w:ascii="Calibri" w:hAnsi="Calibri"/>
          <w:sz w:val="22"/>
        </w:rPr>
        <w:t xml:space="preserve">Yes, families should follow the marked path along Meadowgate Street, it avoids the busier main road entirely.  </w:t>
      </w:r>
      <w:r>
        <w:rPr>
          <w:rFonts w:ascii="Calibri" w:hAnsi="Calibri"/>
          <w:i/>
          <w:sz w:val="22"/>
        </w:rPr>
        <w:t>Vâng, các gia đình nên đi theo lối đã đánh dấu dọc Meadowgate Street, tuyến này tránh hẳn đường chính đông đúc.</w:t>
      </w:r>
    </w:p>
    <w:p>
      <w:pPr>
        <w:spacing w:after="160" w:line="312" w:lineRule="auto"/>
        <w:jc w:val="both"/>
      </w:pPr>
      <w:r>
        <w:rPr>
          <w:rFonts w:ascii="Calibri" w:hAnsi="Calibri"/>
          <w:b/>
          <w:sz w:val="22"/>
        </w:rPr>
        <w:t xml:space="preserve">Mr Ashenford: </w:t>
      </w:r>
      <w:r>
        <w:rPr>
          <w:rFonts w:ascii="Calibri" w:hAnsi="Calibri"/>
          <w:sz w:val="22"/>
        </w:rPr>
        <w:t xml:space="preserve">Good, I'll mention that marked path when parents call in about safety tonight.  </w:t>
      </w:r>
      <w:r>
        <w:rPr>
          <w:rFonts w:ascii="Calibri" w:hAnsi="Calibri"/>
          <w:i/>
          <w:sz w:val="22"/>
        </w:rPr>
        <w:t>Tốt, tối nay tôi sẽ nhắc lối đã đánh dấu đó khi phụ huynh gọi hỏi về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public bicycle repair pump station near the canal towpath?  </w:t>
      </w:r>
      <w:r>
        <w:rPr>
          <w:rFonts w:ascii="Calibri" w:hAnsi="Calibri"/>
          <w:i/>
          <w:sz w:val="22"/>
        </w:rPr>
        <w:t>Anh Ashenford, anh chỉ đường đến trạm bơm sửa xe đạp công cộng gần đường mòn ven kênh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right where the towpath meets Mulberry Walk, mounted on a small metal post.  </w:t>
      </w:r>
      <w:r>
        <w:rPr>
          <w:rFonts w:ascii="Calibri" w:hAnsi="Calibri"/>
          <w:i/>
          <w:sz w:val="22"/>
        </w:rPr>
        <w:t>Chị bảo anh ấy nó nằm ngay chỗ đường mòn gặp Mulberry Walk, gắn trên một cột kim loại nhỏ.</w:t>
      </w:r>
    </w:p>
    <w:p>
      <w:pPr>
        <w:spacing w:after="160" w:line="312" w:lineRule="auto"/>
        <w:jc w:val="both"/>
      </w:pPr>
      <w:r>
        <w:rPr>
          <w:rFonts w:ascii="Calibri" w:hAnsi="Calibri"/>
          <w:b/>
          <w:sz w:val="22"/>
        </w:rPr>
        <w:t xml:space="preserve">Ms Lan: </w:t>
      </w:r>
      <w:r>
        <w:rPr>
          <w:rFonts w:ascii="Calibri" w:hAnsi="Calibri"/>
          <w:sz w:val="22"/>
        </w:rPr>
        <w:t xml:space="preserve">Good, that metal post should be easy to spot along the path.  </w:t>
      </w:r>
      <w:r>
        <w:rPr>
          <w:rFonts w:ascii="Calibri" w:hAnsi="Calibri"/>
          <w:i/>
          <w:sz w:val="22"/>
        </w:rPr>
        <w:t>Tốt, cột kim loại đó sẽ dễ nhận ra dọc đường mòn.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a nervous new employee's first day at Granary Fitness Studio reception?  </w:t>
      </w:r>
      <w:r>
        <w:rPr>
          <w:rFonts w:ascii="Calibri" w:hAnsi="Calibri"/>
          <w:i/>
          <w:sz w:val="22"/>
        </w:rPr>
        <w:t>Chị Lan, chị xác nhận điểm hẹn cho ngày đầu đi làm hơi hồi hộp của một nhân viên mới tại quầy lễ tân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 manager will meet her right at the front desk at nine sharp.  </w:t>
      </w:r>
      <w:r>
        <w:rPr>
          <w:rFonts w:ascii="Calibri" w:hAnsi="Calibri"/>
          <w:i/>
          <w:sz w:val="22"/>
        </w:rPr>
        <w:t>Vâng, quản lý sẽ đón cô ấy ngay tại quầy lễ tân lúc chín giờ đúng.</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wait until she's safely inside.  </w:t>
      </w:r>
      <w:r>
        <w:rPr>
          <w:rFonts w:ascii="Calibri" w:hAnsi="Calibri"/>
          <w:i/>
          <w:sz w:val="22"/>
        </w:rPr>
        <w:t>Tốt, tôi sẽ báo tài xế đợi đến khi cô ấy vào bên trong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honey stall is at Bellhaven Farmers' Market?  </w:t>
      </w:r>
      <w:r>
        <w:rPr>
          <w:rFonts w:ascii="Calibri" w:hAnsi="Calibri"/>
          <w:i/>
          <w:sz w:val="22"/>
        </w:rPr>
        <w:t>Anh Ashenford, anh chỉ cho khách quầy mật ong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it's beside the cash-only sign near the entrance, right across from the cheese stall.  </w:t>
      </w:r>
      <w:r>
        <w:rPr>
          <w:rFonts w:ascii="Calibri" w:hAnsi="Calibri"/>
          <w:i/>
          <w:sz w:val="22"/>
        </w:rPr>
        <w:t>Chị bảo cô ấy nó nằm cạnh biển chỉ nhận tiền mặt gần cổng vào, ngay đối diện quầy phô mai.</w:t>
      </w:r>
    </w:p>
    <w:p>
      <w:pPr>
        <w:spacing w:after="160" w:line="312" w:lineRule="auto"/>
        <w:jc w:val="both"/>
      </w:pPr>
      <w:r>
        <w:rPr>
          <w:rFonts w:ascii="Calibri" w:hAnsi="Calibri"/>
          <w:b/>
          <w:sz w:val="22"/>
        </w:rPr>
        <w:t xml:space="preserve">Ms Lan: </w:t>
      </w:r>
      <w:r>
        <w:rPr>
          <w:rFonts w:ascii="Calibri" w:hAnsi="Calibri"/>
          <w:sz w:val="22"/>
        </w:rPr>
        <w:t xml:space="preserve">Good, that should help her find it without walking the whole market.  </w:t>
      </w:r>
      <w:r>
        <w:rPr>
          <w:rFonts w:ascii="Calibri" w:hAnsi="Calibri"/>
          <w:i/>
          <w:sz w:val="22"/>
        </w:rPr>
        <w:t>Tốt, vậy sẽ giúp cô ấy tìm ra mà không cần đi hết cả khu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hiking club member's friend, who's now waiting near the canal steps?  </w:t>
      </w:r>
      <w:r>
        <w:rPr>
          <w:rFonts w:ascii="Calibri" w:hAnsi="Calibri"/>
          <w:i/>
          <w:sz w:val="22"/>
        </w:rPr>
        <w:t>Chị Lan, chị xác nhận điểm hẹn cho bạn của thành viên câu lạc bộ đi bộ đường dài, người đang đợi gần bậc thang ven kênh được không?</w:t>
      </w:r>
    </w:p>
    <w:p>
      <w:pPr>
        <w:spacing w:after="160" w:line="312" w:lineRule="auto"/>
        <w:jc w:val="both"/>
      </w:pPr>
      <w:r>
        <w:rPr>
          <w:rFonts w:ascii="Calibri" w:hAnsi="Calibri"/>
          <w:b/>
          <w:sz w:val="22"/>
        </w:rPr>
        <w:t xml:space="preserve">Ms Lan: </w:t>
      </w:r>
      <w:r>
        <w:rPr>
          <w:rFonts w:ascii="Calibri" w:hAnsi="Calibri"/>
          <w:sz w:val="22"/>
        </w:rPr>
        <w:t xml:space="preserve">Yes, she's exactly where we sent the lost jogger earlier this week, right by the old windmill.  </w:t>
      </w:r>
      <w:r>
        <w:rPr>
          <w:rFonts w:ascii="Calibri" w:hAnsi="Calibri"/>
          <w:i/>
          <w:sz w:val="22"/>
        </w:rPr>
        <w:t>Vâng, cô ấy đang đứng đúng chỗ mình từng hướng dẫn người chạy bộ bị lạc tuần này, ngay cạnh cối xay gió cũ.</w:t>
      </w:r>
    </w:p>
    <w:p>
      <w:pPr>
        <w:spacing w:after="160" w:line="312" w:lineRule="auto"/>
        <w:jc w:val="both"/>
      </w:pPr>
      <w:r>
        <w:rPr>
          <w:rFonts w:ascii="Calibri" w:hAnsi="Calibri"/>
          <w:b/>
          <w:sz w:val="22"/>
        </w:rPr>
        <w:t xml:space="preserve">Mr Ashenford: </w:t>
      </w:r>
      <w:r>
        <w:rPr>
          <w:rFonts w:ascii="Calibri" w:hAnsi="Calibri"/>
          <w:sz w:val="22"/>
        </w:rPr>
        <w:t xml:space="preserve">Good, I'll let her know her friend already knows that exact spot.  </w:t>
      </w:r>
      <w:r>
        <w:rPr>
          <w:rFonts w:ascii="Calibri" w:hAnsi="Calibri"/>
          <w:i/>
          <w:sz w:val="22"/>
        </w:rPr>
        <w:t>Tốt, tôi sẽ báo cô ấy là bạn cô ấy đã biết đúng vị trí đó rồi.</w:t>
      </w:r>
    </w:p>
    <w:p>
      <w:pPr>
        <w:spacing w:after="160" w:line="312" w:lineRule="auto"/>
        <w:jc w:val="both"/>
      </w:pPr>
      <w:r>
        <w:rPr>
          <w:rFonts w:ascii="Calibri" w:hAnsi="Calibri"/>
          <w:b/>
          <w:sz w:val="22"/>
        </w:rPr>
        <w:t xml:space="preserve">Ms Lan: </w:t>
      </w:r>
      <w:r>
        <w:rPr>
          <w:rFonts w:ascii="Calibri" w:hAnsi="Calibri"/>
          <w:sz w:val="22"/>
        </w:rPr>
        <w:t xml:space="preserve">Ashenford, the construction crew accidentally removed the wrong street sign on Cobalt Street today.  </w:t>
      </w:r>
      <w:r>
        <w:rPr>
          <w:rFonts w:ascii="Calibri" w:hAnsi="Calibri"/>
          <w:i/>
          <w:sz w:val="22"/>
        </w:rPr>
        <w:t>Anh Ashenford, đội thi công hôm nay lỡ tháo nhầm biển tên đường trên Cobalt Street.</w:t>
      </w:r>
    </w:p>
    <w:p>
      <w:pPr>
        <w:spacing w:after="160" w:line="312" w:lineRule="auto"/>
        <w:jc w:val="both"/>
      </w:pPr>
      <w:r>
        <w:rPr>
          <w:rFonts w:ascii="Calibri" w:hAnsi="Calibri"/>
          <w:b/>
          <w:sz w:val="22"/>
        </w:rPr>
        <w:t xml:space="preserve">Mr Ashenford: </w:t>
      </w:r>
      <w:r>
        <w:rPr>
          <w:rFonts w:ascii="Calibri" w:hAnsi="Calibri"/>
          <w:sz w:val="22"/>
        </w:rPr>
        <w:t xml:space="preserve">I noticed that too, I'll warn drivers to count house numbers instead of relying on the sign for now.  </w:t>
      </w:r>
      <w:r>
        <w:rPr>
          <w:rFonts w:ascii="Calibri" w:hAnsi="Calibri"/>
          <w:i/>
          <w:sz w:val="22"/>
        </w:rPr>
        <w:t>Tôi cũng thấy vậy, tôi sẽ nhắc tài xế đếm số nhà thay vì dựa vào biển tên trong lúc này.</w:t>
      </w:r>
    </w:p>
    <w:p>
      <w:pPr>
        <w:spacing w:after="160" w:line="312" w:lineRule="auto"/>
        <w:jc w:val="both"/>
      </w:pPr>
      <w:r>
        <w:rPr>
          <w:rFonts w:ascii="Calibri" w:hAnsi="Calibri"/>
          <w:b/>
          <w:sz w:val="22"/>
        </w:rPr>
        <w:t xml:space="preserve">Ms Lan: </w:t>
      </w:r>
      <w:r>
        <w:rPr>
          <w:rFonts w:ascii="Calibri" w:hAnsi="Calibri"/>
          <w:sz w:val="22"/>
        </w:rPr>
        <w:t xml:space="preserve">Good, I'll report it to the council so they can put the correct sign back quickly.  </w:t>
      </w:r>
      <w:r>
        <w:rPr>
          <w:rFonts w:ascii="Calibri" w:hAnsi="Calibri"/>
          <w:i/>
          <w:sz w:val="22"/>
        </w:rPr>
        <w:t>Tốt, tôi sẽ báo hội đồng thành phố để họ lắp lại đúng biển nhanh chóng.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elderly resident's grocery run? Her regular schedule changed this week.  </w:t>
      </w:r>
      <w:r>
        <w:rPr>
          <w:rFonts w:ascii="Calibri" w:hAnsi="Calibri"/>
          <w:i/>
          <w:sz w:val="22"/>
        </w:rPr>
        <w:t>Chị Lan, chị xác nhận điểm đón cho chuyến đi mua đồ tạp hóa của cư dân lớn tuổi được không? Lịch thường lệ của bà ấy đổi tuần này.</w:t>
      </w:r>
    </w:p>
    <w:p>
      <w:pPr>
        <w:spacing w:after="160" w:line="312" w:lineRule="auto"/>
        <w:jc w:val="both"/>
      </w:pPr>
      <w:r>
        <w:rPr>
          <w:rFonts w:ascii="Calibri" w:hAnsi="Calibri"/>
          <w:b/>
          <w:sz w:val="22"/>
        </w:rPr>
        <w:t xml:space="preserve">Ms Lan: </w:t>
      </w:r>
      <w:r>
        <w:rPr>
          <w:rFonts w:ascii="Calibri" w:hAnsi="Calibri"/>
          <w:sz w:val="22"/>
        </w:rPr>
        <w:t xml:space="preserve">Yes, same bungalow on Violet Bank, but now she wants pickup at ten instead of eight.  </w:t>
      </w:r>
      <w:r>
        <w:rPr>
          <w:rFonts w:ascii="Calibri" w:hAnsi="Calibri"/>
          <w:i/>
          <w:sz w:val="22"/>
        </w:rPr>
        <w:t>Vâng, vẫn căn nhà một tầng trên Violet Bank, nhưng giờ bà ấy muốn được đón lúc mười giờ thay vì tám giờ.</w:t>
      </w:r>
    </w:p>
    <w:p>
      <w:pPr>
        <w:spacing w:after="160" w:line="312" w:lineRule="auto"/>
        <w:jc w:val="both"/>
      </w:pPr>
      <w:r>
        <w:rPr>
          <w:rFonts w:ascii="Calibri" w:hAnsi="Calibri"/>
          <w:b/>
          <w:sz w:val="22"/>
        </w:rPr>
        <w:t xml:space="preserve">Mr Ashenford: </w:t>
      </w:r>
      <w:r>
        <w:rPr>
          <w:rFonts w:ascii="Calibri" w:hAnsi="Calibri"/>
          <w:sz w:val="22"/>
        </w:rPr>
        <w:t xml:space="preserve">Good, I'll update her regular booking with that new time.  </w:t>
      </w:r>
      <w:r>
        <w:rPr>
          <w:rFonts w:ascii="Calibri" w:hAnsi="Calibri"/>
          <w:i/>
          <w:sz w:val="22"/>
        </w:rPr>
        <w:t>Tốt, tôi sẽ cập nhật lịch đặt thường lệ của bà ấy với giờ mới đó.</w:t>
      </w:r>
    </w:p>
    <w:p>
      <w:pPr>
        <w:spacing w:after="160" w:line="312" w:lineRule="auto"/>
        <w:jc w:val="both"/>
      </w:pPr>
      <w:r>
        <w:rPr>
          <w:rFonts w:ascii="Calibri" w:hAnsi="Calibri"/>
          <w:b/>
          <w:sz w:val="22"/>
        </w:rPr>
        <w:t xml:space="preserve">Ms Lan: </w:t>
      </w:r>
      <w:r>
        <w:rPr>
          <w:rFonts w:ascii="Calibri" w:hAnsi="Calibri"/>
          <w:sz w:val="22"/>
        </w:rPr>
        <w:t xml:space="preserve">Ashenford, a stranded customer's phone died, where's the nearest public charging point?  </w:t>
      </w:r>
      <w:r>
        <w:rPr>
          <w:rFonts w:ascii="Calibri" w:hAnsi="Calibri"/>
          <w:i/>
          <w:sz w:val="22"/>
        </w:rPr>
        <w:t>Anh Ashenford, điện thoại của một khách bị kẹt lại hết pin, điểm sạc công cộng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has a charging station near the reception desk, free for anyone to use.  </w:t>
      </w:r>
      <w:r>
        <w:rPr>
          <w:rFonts w:ascii="Calibri" w:hAnsi="Calibri"/>
          <w:i/>
          <w:sz w:val="22"/>
        </w:rPr>
        <w:t>Nhà Sinh Hoạt Cedar Row có trạm sạc gần quầy lễ tân, miễn phí cho mọi người dùng.</w:t>
      </w:r>
    </w:p>
    <w:p>
      <w:pPr>
        <w:spacing w:after="160" w:line="312" w:lineRule="auto"/>
        <w:jc w:val="both"/>
      </w:pPr>
      <w:r>
        <w:rPr>
          <w:rFonts w:ascii="Calibri" w:hAnsi="Calibri"/>
          <w:b/>
          <w:sz w:val="22"/>
        </w:rPr>
        <w:t xml:space="preserve">Ms Lan: </w:t>
      </w:r>
      <w:r>
        <w:rPr>
          <w:rFonts w:ascii="Calibri" w:hAnsi="Calibri"/>
          <w:sz w:val="22"/>
        </w:rPr>
        <w:t xml:space="preserve">Good, I'll mention that free charging station so she can call us back once it's charged.  </w:t>
      </w:r>
      <w:r>
        <w:rPr>
          <w:rFonts w:ascii="Calibri" w:hAnsi="Calibri"/>
          <w:i/>
          <w:sz w:val="22"/>
        </w:rPr>
        <w:t>Tốt, tôi sẽ nhắc trạm sạc miễn phí đó để cô ấy có thể gọi lại cho mình khi sạc xong.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overflow parking for wedding guests near Lantern Hill Community Centre?  </w:t>
      </w:r>
      <w:r>
        <w:rPr>
          <w:rFonts w:ascii="Calibri" w:hAnsi="Calibri"/>
          <w:i/>
          <w:sz w:val="22"/>
        </w:rPr>
        <w:t>Chị Lan, chị xác nhận bãi đỗ xe phụ cho khách dự đám cưới gần Trung Tâm Lantern Hill được không?</w:t>
      </w:r>
    </w:p>
    <w:p>
      <w:pPr>
        <w:spacing w:after="160" w:line="312" w:lineRule="auto"/>
        <w:jc w:val="both"/>
      </w:pPr>
      <w:r>
        <w:rPr>
          <w:rFonts w:ascii="Calibri" w:hAnsi="Calibri"/>
          <w:b/>
          <w:sz w:val="22"/>
        </w:rPr>
        <w:t xml:space="preserve">Ms Lan: </w:t>
      </w:r>
      <w:r>
        <w:rPr>
          <w:rFonts w:ascii="Calibri" w:hAnsi="Calibri"/>
          <w:sz w:val="22"/>
        </w:rPr>
        <w:t xml:space="preserve">Yes, the overflow car park behind the flagpole again, the main visitor car park filled up an hour ago.  </w:t>
      </w:r>
      <w:r>
        <w:rPr>
          <w:rFonts w:ascii="Calibri" w:hAnsi="Calibri"/>
          <w:i/>
          <w:sz w:val="22"/>
        </w:rPr>
        <w:t>Vâng, vẫn là bãi đỗ phụ phía sau cột cờ, bãi đỗ chính cho khách đã đầy từ một tiếng trước.</w:t>
      </w:r>
    </w:p>
    <w:p>
      <w:pPr>
        <w:spacing w:after="160" w:line="312" w:lineRule="auto"/>
        <w:jc w:val="both"/>
      </w:pPr>
      <w:r>
        <w:rPr>
          <w:rFonts w:ascii="Calibri" w:hAnsi="Calibri"/>
          <w:b/>
          <w:sz w:val="22"/>
        </w:rPr>
        <w:t xml:space="preserve">Mr Ashenford: </w:t>
      </w:r>
      <w:r>
        <w:rPr>
          <w:rFonts w:ascii="Calibri" w:hAnsi="Calibri"/>
          <w:sz w:val="22"/>
        </w:rPr>
        <w:t xml:space="preserve">Good, I'll direct any late guests straight to that overflow area.  </w:t>
      </w:r>
      <w:r>
        <w:rPr>
          <w:rFonts w:ascii="Calibri" w:hAnsi="Calibri"/>
          <w:i/>
          <w:sz w:val="22"/>
        </w:rPr>
        <w:t>Tốt, tôi sẽ hướng dẫn khách đến trễ đi thẳng đến khu đỗ phụ đó.</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which gate marks the finish line for the school fun run at Greenfield Primary field?  </w:t>
      </w:r>
      <w:r>
        <w:rPr>
          <w:rFonts w:ascii="Calibri" w:hAnsi="Calibri"/>
          <w:i/>
          <w:sz w:val="22"/>
        </w:rPr>
        <w:t>Anh Ashenford, anh xác nhận cổng nào đánh dấu vạch đích cho cuộc chạy vui của trường tại sân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side gate on Meadowgate Street, they've set up a banner right over it.  </w:t>
      </w:r>
      <w:r>
        <w:rPr>
          <w:rFonts w:ascii="Calibri" w:hAnsi="Calibri"/>
          <w:i/>
          <w:sz w:val="22"/>
        </w:rPr>
        <w:t>Vâng, cổng bên trên Meadowgate Street, họ đã dựng băng rôn ngay phía trên.</w:t>
      </w:r>
    </w:p>
    <w:p>
      <w:pPr>
        <w:spacing w:after="160" w:line="312" w:lineRule="auto"/>
        <w:jc w:val="both"/>
      </w:pPr>
      <w:r>
        <w:rPr>
          <w:rFonts w:ascii="Calibri" w:hAnsi="Calibri"/>
          <w:b/>
          <w:sz w:val="22"/>
        </w:rPr>
        <w:t xml:space="preserve">Ms Lan: </w:t>
      </w:r>
      <w:r>
        <w:rPr>
          <w:rFonts w:ascii="Calibri" w:hAnsi="Calibri"/>
          <w:sz w:val="22"/>
        </w:rPr>
        <w:t xml:space="preserve">Good, that banner should make the finish line easy to spot from a distance.  </w:t>
      </w:r>
      <w:r>
        <w:rPr>
          <w:rFonts w:ascii="Calibri" w:hAnsi="Calibri"/>
          <w:i/>
          <w:sz w:val="22"/>
        </w:rPr>
        <w:t>Tốt, băng rôn đó sẽ giúp vạch đích dễ nhận ra từ xa.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group heading to volunteer training at Cedar Row Community Hall?  </w:t>
      </w:r>
      <w:r>
        <w:rPr>
          <w:rFonts w:ascii="Calibri" w:hAnsi="Calibri"/>
          <w:i/>
          <w:sz w:val="22"/>
        </w:rPr>
        <w:t>Chị Lan, chị xác nhận điểm đón cho nhóm đi tập huấn tình nguyện tại Nhà Sinh Hoạt Cedar Row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outside the main entrance, right past the war memorial statue.  </w:t>
      </w:r>
      <w:r>
        <w:rPr>
          <w:rFonts w:ascii="Calibri" w:hAnsi="Calibri"/>
          <w:i/>
          <w:sz w:val="22"/>
        </w:rPr>
        <w:t>Vâng, họ sẽ đợi ngoài cổng chính, ngay qua khỏi tượng đài tưởng niệm.</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to that same entrance together.  </w:t>
      </w:r>
      <w:r>
        <w:rPr>
          <w:rFonts w:ascii="Calibri" w:hAnsi="Calibri"/>
          <w:i/>
          <w:sz w:val="22"/>
        </w:rPr>
        <w:t>Tốt, tôi sẽ cho cả hai tài xế cùng đến cổng đó.</w:t>
      </w:r>
    </w:p>
    <w:p>
      <w:pPr>
        <w:spacing w:after="160" w:line="312" w:lineRule="auto"/>
        <w:jc w:val="both"/>
      </w:pPr>
      <w:r>
        <w:rPr>
          <w:rFonts w:ascii="Calibri" w:hAnsi="Calibri"/>
          <w:b/>
          <w:sz w:val="22"/>
        </w:rPr>
        <w:t xml:space="preserve">Ms Lan: </w:t>
      </w:r>
      <w:r>
        <w:rPr>
          <w:rFonts w:ascii="Calibri" w:hAnsi="Calibri"/>
          <w:sz w:val="22"/>
        </w:rPr>
        <w:t xml:space="preserve">Ashenford, has the council finally fixed the broken streetlamp on Vellum Street?  </w:t>
      </w:r>
      <w:r>
        <w:rPr>
          <w:rFonts w:ascii="Calibri" w:hAnsi="Calibri"/>
          <w:i/>
          <w:sz w:val="22"/>
        </w:rPr>
        <w:t>Anh Ashenford, hội đồng thành phố cuối cùng đã sửa xong đèn đường hỏng trên Vellum Street chưa?</w:t>
      </w:r>
    </w:p>
    <w:p>
      <w:pPr>
        <w:spacing w:after="160" w:line="312" w:lineRule="auto"/>
        <w:jc w:val="both"/>
      </w:pPr>
      <w:r>
        <w:rPr>
          <w:rFonts w:ascii="Calibri" w:hAnsi="Calibri"/>
          <w:b/>
          <w:sz w:val="22"/>
        </w:rPr>
        <w:t xml:space="preserve">Mr Ashenford: </w:t>
      </w:r>
      <w:r>
        <w:rPr>
          <w:rFonts w:ascii="Calibri" w:hAnsi="Calibri"/>
          <w:sz w:val="22"/>
        </w:rPr>
        <w:t xml:space="preserve">Yes, they replaced it yesterday, so that dark patch near the church should be gone now.  </w:t>
      </w:r>
      <w:r>
        <w:rPr>
          <w:rFonts w:ascii="Calibri" w:hAnsi="Calibri"/>
          <w:i/>
          <w:sz w:val="22"/>
        </w:rPr>
        <w:t>Rồi, họ đã thay đèn hôm qua, nên đoạn tối gần nhà thờ giờ chắc đã hết.</w:t>
      </w:r>
    </w:p>
    <w:p>
      <w:pPr>
        <w:spacing w:after="160" w:line="312" w:lineRule="auto"/>
        <w:jc w:val="both"/>
      </w:pPr>
      <w:r>
        <w:rPr>
          <w:rFonts w:ascii="Calibri" w:hAnsi="Calibri"/>
          <w:b/>
          <w:sz w:val="22"/>
        </w:rPr>
        <w:t xml:space="preserve">Ms Lan: </w:t>
      </w:r>
      <w:r>
        <w:rPr>
          <w:rFonts w:ascii="Calibri" w:hAnsi="Calibri"/>
          <w:sz w:val="22"/>
        </w:rPr>
        <w:t xml:space="preserve">Good, I'll update the drivers' notes so nobody avoids that stretch unnecessarily anymore.  </w:t>
      </w:r>
      <w:r>
        <w:rPr>
          <w:rFonts w:ascii="Calibri" w:hAnsi="Calibri"/>
          <w:i/>
          <w:sz w:val="22"/>
        </w:rPr>
        <w:t>Tốt, tôi sẽ cập nhật ghi chú của tài xế để không ai tránh đoạn đó một cách không cần thiết nữa.</w:t>
      </w:r>
    </w:p>
    <w:p>
      <w:pPr>
        <w:spacing w:after="160" w:line="312" w:lineRule="auto"/>
        <w:jc w:val="both"/>
      </w:pPr>
      <w:r>
        <w:rPr>
          <w:rFonts w:ascii="Calibri" w:hAnsi="Calibri"/>
          <w:b/>
          <w:sz w:val="22"/>
        </w:rPr>
        <w:t xml:space="preserve">Mr Ashenford: </w:t>
      </w:r>
      <w:r>
        <w:rPr>
          <w:rFonts w:ascii="Calibri" w:hAnsi="Calibri"/>
          <w:sz w:val="22"/>
        </w:rPr>
        <w:t xml:space="preserve">Lan, a customer wants an unusual pickup, right behind the bakery instead of out front.  </w:t>
      </w:r>
      <w:r>
        <w:rPr>
          <w:rFonts w:ascii="Calibri" w:hAnsi="Calibri"/>
          <w:i/>
          <w:sz w:val="22"/>
        </w:rPr>
        <w:t>Chị Lan, một khách muốn được đón ở chỗ khác thường, ngay phía sau lò bánh thay vì phía trước.</w:t>
      </w:r>
    </w:p>
    <w:p>
      <w:pPr>
        <w:spacing w:after="160" w:line="312" w:lineRule="auto"/>
        <w:jc w:val="both"/>
      </w:pPr>
      <w:r>
        <w:rPr>
          <w:rFonts w:ascii="Calibri" w:hAnsi="Calibri"/>
          <w:b/>
          <w:sz w:val="22"/>
        </w:rPr>
        <w:t xml:space="preserve">Ms Lan: </w:t>
      </w:r>
      <w:r>
        <w:rPr>
          <w:rFonts w:ascii="Calibri" w:hAnsi="Calibri"/>
          <w:sz w:val="22"/>
        </w:rPr>
        <w:t xml:space="preserve">That's fine, I'll tell the driver to check the small lane behind Upton Row Bakery for her.  </w:t>
      </w:r>
      <w:r>
        <w:rPr>
          <w:rFonts w:ascii="Calibri" w:hAnsi="Calibri"/>
          <w:i/>
          <w:sz w:val="22"/>
        </w:rPr>
        <w:t>Không sao, tôi sẽ bảo tài xế tìm cô ấy ở con hẻm nhỏ sau Lò Bánh Upton Row.</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lane so he doesn't circle the front of the bakery looking for her.  </w:t>
      </w:r>
      <w:r>
        <w:rPr>
          <w:rFonts w:ascii="Calibri" w:hAnsi="Calibri"/>
          <w:i/>
          <w:sz w:val="22"/>
        </w:rPr>
        <w:t>Tốt, tôi sẽ nhắc con hẻm đó để anh ấy không vòng vòng trước lò bánh tìm cô ấy.</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memorial bench dedication for a family gathering in Elmsworth Park?  </w:t>
      </w:r>
      <w:r>
        <w:rPr>
          <w:rFonts w:ascii="Calibri" w:hAnsi="Calibri"/>
          <w:i/>
          <w:sz w:val="22"/>
        </w:rPr>
        <w:t>Anh Ashenford, anh chỉ đường đến buổi khánh thành ghế tưởng niệm cho buổi họp mặt gia đình trong Công Viên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to follow the path past the duck pond, the new bench sits under the big oak tree.  </w:t>
      </w:r>
      <w:r>
        <w:rPr>
          <w:rFonts w:ascii="Calibri" w:hAnsi="Calibri"/>
          <w:i/>
          <w:sz w:val="22"/>
        </w:rPr>
        <w:t>Chị bảo họ đi theo lối đi qua khỏi hồ vịt, chiếc ghế mới đặt dưới cây sồi lớn.</w:t>
      </w:r>
    </w:p>
    <w:p>
      <w:pPr>
        <w:spacing w:after="160" w:line="312" w:lineRule="auto"/>
        <w:jc w:val="both"/>
      </w:pPr>
      <w:r>
        <w:rPr>
          <w:rFonts w:ascii="Calibri" w:hAnsi="Calibri"/>
          <w:b/>
          <w:sz w:val="22"/>
        </w:rPr>
        <w:t xml:space="preserve">Ms Lan: </w:t>
      </w:r>
      <w:r>
        <w:rPr>
          <w:rFonts w:ascii="Calibri" w:hAnsi="Calibri"/>
          <w:sz w:val="22"/>
        </w:rPr>
        <w:t xml:space="preserve">Good, I'll mention that oak tree since several families have asked about that same spot lately.  </w:t>
      </w:r>
      <w:r>
        <w:rPr>
          <w:rFonts w:ascii="Calibri" w:hAnsi="Calibri"/>
          <w:i/>
          <w:sz w:val="22"/>
        </w:rPr>
        <w:t>Tốt, tôi sẽ nhắc cây sồi đó vì gần đây vài gia đình cũng hỏi về đúng chỗ này.</w:t>
      </w:r>
    </w:p>
    <w:p>
      <w:pPr>
        <w:spacing w:after="160" w:line="312" w:lineRule="auto"/>
        <w:jc w:val="both"/>
      </w:pPr>
      <w:r>
        <w:rPr>
          <w:rFonts w:ascii="Calibri" w:hAnsi="Calibri"/>
          <w:b/>
          <w:sz w:val="22"/>
        </w:rPr>
        <w:t xml:space="preserve">Mr Ashenford: </w:t>
      </w:r>
      <w:r>
        <w:rPr>
          <w:rFonts w:ascii="Calibri" w:hAnsi="Calibri"/>
          <w:sz w:val="22"/>
        </w:rPr>
        <w:t xml:space="preserve">Lan, why does completing a routine, everyday exchange about neighbourhood and directions matter so much anyway?  </w:t>
      </w:r>
      <w:r>
        <w:rPr>
          <w:rFonts w:ascii="Calibri" w:hAnsi="Calibri"/>
          <w:i/>
          <w:sz w:val="22"/>
        </w:rPr>
        <w:t>Chị Lan, vậy vì sao việc hoàn tất một trao đổi thường ngày về khu phố và đường đi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turn or which door, helps every neighbour and every visitor find exactly where they need to be.  </w:t>
      </w:r>
      <w:r>
        <w:rPr>
          <w:rFonts w:ascii="Calibri" w:hAnsi="Calibri"/>
          <w:i/>
          <w:sz w:val="22"/>
        </w:rPr>
        <w:t>Vì làm đúng một chi tiết cụ thể, như khúc rẽ nào hay cửa nào, giúp mỗi người hàng xóm và mỗi vị khách tìm đúng nơi họ cần đến.</w:t>
      </w:r>
    </w:p>
    <w:p>
      <w:pPr>
        <w:spacing w:after="160" w:line="312" w:lineRule="auto"/>
        <w:jc w:val="both"/>
      </w:pPr>
      <w:r>
        <w:rPr>
          <w:rFonts w:ascii="Calibri" w:hAnsi="Calibri"/>
          <w:b/>
          <w:sz w:val="22"/>
        </w:rPr>
        <w:t xml:space="preserve">Mr Ashenford: </w:t>
      </w:r>
      <w:r>
        <w:rPr>
          <w:rFonts w:ascii="Calibri" w:hAnsi="Calibri"/>
          <w:sz w:val="22"/>
        </w:rPr>
        <w:t xml:space="preserve">That is very true, and checking things this carefully really does make Bellhaven Local Rides &amp; Deliveries feel dependable for everyone who calls on us.  </w:t>
      </w:r>
      <w:r>
        <w:rPr>
          <w:rFonts w:ascii="Calibri" w:hAnsi="Calibri"/>
          <w:i/>
          <w:sz w:val="22"/>
        </w:rPr>
        <w:t>Đúng vậy thật, và kiểm tra cẩn thận như thế này thật sự giúp Bellhaven Local Rides &amp; Deliveries trở nên đáng tin cậy với mọi người gọi đến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0610</w:t>
            </w:r>
          </w:p>
        </w:tc>
        <w:tc>
          <w:tcPr>
            <w:tcW w:type="dxa" w:w="7824"/>
            <w:shd w:val="clear" w:color="auto" w:fill="D9E2F3"/>
          </w:tcPr>
          <w:p>
            <w:r>
              <w:rPr>
                <w:rFonts w:ascii="Arial" w:hAnsi="Arial"/>
                <w:b/>
                <w:color w:val="1F3864"/>
                <w:sz w:val="30"/>
              </w:rPr>
              <w:t>Completing a Routine Exchange About the First Practical Exchange About Public Transport</w:t>
            </w:r>
          </w:p>
          <w:p>
            <w:r>
              <w:rPr>
                <w:rFonts w:ascii="Arial" w:hAnsi="Arial"/>
                <w:i/>
                <w:color w:val="333333"/>
                <w:sz w:val="22"/>
              </w:rPr>
              <w:t>Giao tiếp thường ngày: public transport — the first practical exchange about public transport</w:t>
            </w:r>
          </w:p>
        </w:tc>
      </w:tr>
    </w:tbl>
    <w:p>
      <w:pPr>
        <w:spacing w:after="40"/>
      </w:pPr>
    </w:p>
    <w:p>
      <w:pPr>
        <w:spacing w:after="160"/>
        <w:jc w:val="both"/>
      </w:pPr>
      <w:r>
        <w:rPr>
          <w:rFonts w:ascii="Calibri" w:hAnsi="Calibri"/>
          <w:i/>
          <w:sz w:val="19"/>
        </w:rPr>
        <w:t>Ms Lan is the lead travel information officer at the Travel Help Desk inside Thornbury Central Station, and Mr Wrenholt is the duty officer who staffs the desk with her, so a small practical question about buses, trains, and trams comes up with nearly every passenger who stops by the counter. Across many everyday moments -- checking the next Route 44 bus time to Corvedale Retail Park for Mrs Castellano, confirming which platform Mr Okafor's nine fifteen Halbrook Line train leaves from, finding the airport coach gate to Saltmarsh Airport for Priya Nair, selling Dominic Falk a new RoveCard for his daily commute, fixing a RoveCard top-up error caused by a scratched chip for Selin Aydin, telling Mrs Petrescu which line reaches Aldermoor University, guiding Mr Yamashita's transfer from the Route 12 bus to the Greywood Line, explaining Ms Okonkwo's Pinehurst Line delay from a signal fault, rerouting Mr Lindstrom onto Route 61 after his Route 8 bus was cancelled, reuniting Mrs Abernathy with the umbrella she left on the Halbrook Line, fixing a jammed ticket machine that swallowed Mr Kowalczyk's coins, finding the priority seating carriage for the expecting Mrs Delacroix, registering Tomasz Nowak's student discount, setting up Mr Whitfield's new senior discount card, working out the child fare for Mrs Alvarez's two children, giving Mr Haddad the time of the last Route 61 bus, reporting broken tram stop announcements for Mrs Voss, directing wheelchair user Mr Bracewell to the platform-two ramp, rerouting Mrs Ferreira around a broken elevator, pointing Mr Callahan to the north exit for Redgate Shopping Centre, refunding Ms Hartley after a late delay announcement made her miss her train, exchanging Mr Solberg's wrongly bought ticket to Lowmoor, calculating a group discount for Mrs Duchamp's fourteen-person walking tour, explaining bicycle storage rules on the Pinehurst Line for Mr Ekwueme, storing Ms Andresen's two suitcases in the station lockers, routing Mr Baptiste onto the fastest airport express, resolving a mismatch between Mrs Sørensen's app and the station board, suggesting an earlier, quieter train for Mr Adeyemi's crutches, explaining the slower weekend timetable to Mrs Lindgren, explaining the reduced bank holiday schedule to Mr Papadopoulos, arranging the replacement bus for Mrs Virtanen's closed Halbrook station, explaining the hourly night bus N3 for late-shift worker Mr Boakye, directing Mrs Castillo to the taxi rank, explaining the park and ride shuttle at Corvedale car park for Mr Fitzgerald, locating the disabled parking bay for Mrs Nakamura, confirming assistance-dog access on the tram for Mrs Halvorsen, handling a smoking report from Mr Grunewald, returning Ms Delaney's scarf from lost property, renewing Mr Osgood's season ticket before the price rise, checking Mrs Kowalska's monthly pass expiry date, fixing Mr Renner's QR code ticket that wouldn't scan, correcting a wrong platform announcement for Mrs Iqbal, processing compensation for Mr Sandoval's missed connection, booking Mrs Thorne a reclining seat on the overnight sleeper coach, handing Mr Pham a full route map, resolving Mrs Kessler's fare zone question about Oakhaven Market, issuing Mr Obi a temporary pass while his concession card renews, booking ramp assistance in advance for Mrs Lachance, confirming guide dog access on the coach for blind passenger Mr Sutherland, confirming pram access through the tram doors for Mrs Bellweather, walking injured Mr Draganescu to first aid, reuniting Mrs Enwright with her lost son, cordoning off an unattended bag reported by Mr Talbot, rushing Mrs Kaplan to a last-minute platform change, explaining a snow delay to Mr Blackwood, confirming replacement bus tickets are valid for Mr Holloway, selling Mrs Van Der Berg a combined bus-and-train ticket, refunding a duplicate contactless charge for Mr Ibarra, redirecting Mrs Okwuosa to a working card machine, cancelling a mistaken fine for Mr Beaumont, getting stranded Ms Farrow onto the night bus, issuing a taxi voucher to Mr Gustafsson after a cancellation, directing Mrs Albrecht to the station café, sharing the station WiFi password with Mr Nazari, finding a phone charging point for Mrs Sokolova, replacing an outdated timetable poster Mr Whitcombe spotted, announcing the new Route 23 to Mrs Onyekachi, explaining a temporary stop for Mr Beauchamp during roadworks, describing extra match-night trains for Mrs Hartigan, explaining the paused school-run buses to Mr Adekunle, redirecting Mrs Petrov to a working ticket machine, checking Mr Yilmaz's remaining card balance, setting up automatic top-up for Mrs Doyle, refunding and replacing Mr Anand's faulty card, explaining the daily fare cap to Mrs Winterbourne, explaining peak versus off-peak pricing to Mr Oyelaran, selling Mrs Chalmers a cheaper return ticket, confirming the validity window of Mr Baumgartner's open return, quoting group tour rates to Mrs Farrugia, booking the coach wheelchair space for Mr Thackeray, letting cane-user Mrs Eriksson board first, finding a relief area for Mr Castañeda's service dog, rescuing Mrs Blackfriar from a missed tram after a platform mix-up, checking a faded loudspeaker for Mr Aubertin, restarting a frozen display screen for Mrs Odusanya, signing Mr Salazar up for delay text alerts, finding an alternative bus after Mrs Kirchner's broke down, describing the temporary Corn Street stop to Mr Ferraro, clearing up a zone misunderstanding for Mrs Thibodeaux, charging Mr Nkemelu a small fee for a third suitcase, renting Ms Halligan a bicycle, showing Mr Vasquez the e-scooter parking zone, taking Mrs Steenkamp's parking payment at the counter, explaining the ten-minute pick-up limit to Mr Redding, routing Mrs Okoro onto the direct nine o'clock airport train, matching Mr Bjornsson's train to the Southbank ferry, comparing tram and bus speed for Mrs Delvecchio, explaining a route renumbering to Mr Hollis, describing a shifted market-week bus stop to Mrs Yeboah, helping Mr Castile download the new travel app, teaching Mrs Anagnostou the journey planner kiosk, reporting a broken stop-request button for Mr Draper, clarifying standing-room rules for Mrs Quintana, flagging a missing priority-seat sticker for Mr Ashworth, confirming the free lap fare for Mrs Njoku's baby, explaining unaccompanied-minor rules to Mrs Featherstone, arranging a security escort for late-shift Ms Whitlock, handling Mr Danilov's CCTV request after a possible theft, refunding Mrs Odumosu after a full cancellation, rebooking Mr Strand onto tomorrow's coach after a storm cancellation, picking a smoother window seat for Mrs Kalinowski's overnight coach, resolving Mr Costigan's reserved-seat conflict, pricing a first class upgrade for Mrs Bellamy, directing Mr Kironde to the quiet carriage, directing Mrs Petit's family to the family carriage, rerouting passengers around a broken toilet for Mr Havlicek, fixing broken air conditioning on Mrs Arceneaux's bus, correcting Mr Doncaster's wrong change, explaining split ticketing savings to Mrs Winslow, explaining advance-purchase savings to Mr Okonjo, explaining walk-up versus online pricing to Mrs Bracken, reloading the ticket printer for Mr Salgado, reprinting a lost QR ticket for Mrs Havel, accepting Mr Correia's changed appearance on his season ticket, checking job-seeker concession eligibility for Mrs Adeyinka, renewing Mr Kowalik's disability pass, confirming audio stop announcements for visually impaired Mrs Delacombe, confirming visual stop screens for deaf passenger Mr Suzuki, seating Mrs Bertrand near a door, boarding crutches-user Mr Whitlow first, carrying Mrs Fentiman's shopping bags up the stairs, redirecting Mr Adisa to the correct platform side, guiding Mrs Lindholm back after boarding the wrong train, getting Mr Kavanagh back to Oakhaven Market after a wrong stop, lifting Mrs Guttormsen's suitcase onto the train, explaining the luggage weight limit to Mr Danladi, naming the connecting Route 7 bus for Mrs Silveira, confirming the midnight gate closing time for Mr Osterberg, opening a side gate manually for Mrs Delahunty, waiving a fee for Mr Brannigan's delay-expired ticket, reviewing footage to clear Mrs Langstroth's fare evasion notice, listing student ID requirements for Mr Castelli, renewing Mrs Radcliffe's senior card, confirming half fare for Mr Obuya's daughter, printing day passes for Mrs Castellucci's tourist group, booking an accessible taxi for Mr Osei-Tutu, reporting a stuck car-park elevator for Mrs Falkenberg, closing off a stopped escalator for Mr Tremblay, reporting dirty seats for Mrs Achterberg, giving Mr Devereux the lost property office hours, returning Mrs Njideka's lost wallet, returning Mr Iglesias's lost phone, returning Mrs Higginbotham's lost reading glasses, returning Mr Vandermeer's lost backpack, rushing Mrs Thoresen onto the fastest hospital bus, directing Mr Adebayo to the tram for the university, explaining night owl bus frequency to Mrs Pemberton, confirming a free pet carrier fare for Mr Larsson, finding a large print timetable for Mrs Applewhite, finding a Farsi timetable for Mr Farahani, locating the accessible toilet for Mrs Gallagher, clearing a beeping card reader for Mr Stavros, unlocking the staff lift for Mrs Okoye's heavy trolley, confirming the final platform for Mr Beckensale's replacement train, opening a locker with the master key for Mrs Odutola, warning Mr Castrejon that his Sunday return will use a replacement bus too, and passing along Mrs Fairweather's tip about quieter early-afternoon trains -- and finally why completing a routine, everyday exchange about public transport matters so much -- one person checks one exact detail with care, and the other always confirms it so every passenger reaches exactly where they need to go.</w:t>
      </w:r>
      <w:r>
        <w:rPr>
          <w:rFonts w:ascii="Calibri" w:hAnsi="Calibri"/>
          <w:i/>
          <w:sz w:val="19"/>
        </w:rPr>
        <w:t xml:space="preserve">  Chị Lan là nhân viên phụ trách chính về thông tin hành trình tại Quầy Hỗ Trợ Hành Trình bên trong Ga Trung Tâm Thornbury, còn anh Wrenholt là nhân viên trực phụ trách quầy cùng chị, nên gần như hành khách nào ghé qua quầy cũng có một câu hỏi thực tế nhỏ về xe buýt, tàu hỏa, hay xe điện. Qua nhiều khoảnh khắc đời thường -- kiểm tra giờ chuyến xe buýt tuyến 44 tiếp theo đến Trung Tâm Mua Sắm Corvedale cho bà Castellano, xác nhận tàu tuyến Halbrook lúc chín giờ mười lăm của ông Okafor khởi hành từ sân ga nào, tìm cổng xe khách ra Sân Bay Saltmarsh cho Priya Nair, bán cho Dominic Falk một thẻ RoveCard mới để đi làm hằng ngày, sửa lỗi nạp tiền thẻ RoveCard do chip bị trầy cho Selin Aydin, báo cho bà Petrescu tuyến nào đến Đại Học Aldermoor, hướng dẫn ông Yamashita chuyển từ xe buýt tuyến 12 sang tuyến Greywood, giải thích đợt trễ tuyến Pinehurst do lỗi tín hiệu cho cô Okonkwo, đổi lộ trình ông Lindstrom sang tuyến 61 sau khi xe buýt tuyến 8 của ông bị hủy, giúp bà Abernathy tìm lại chiếc dù bà để quên trên tuyến Halbrook, sửa máy bán vé bị kẹt đã nuốt tiền xu của ông Kowalczyk, tìm toa có ghế ưu tiên cho bà Delacroix đang mang thai, đăng ký giảm giá sinh viên cho Tomasz Nowak, thiết lập thẻ giảm giá người cao tuổi mới cho ông Whitfield, tính vé trẻ em cho hai con của bà Alvarez, báo giờ chuyến xe buýt tuyến 61 cuối cùng cho ông Haddad, báo lỗi thông báo trạm dừng trên xe điện cho bà Voss, chỉ đường dốc lên sân ga số hai cho ông Bracewell dùng xe lăn, đổi lộ trình cho bà Ferreira vì thang máy bị hỏng, chỉ ông Callahan đến cổng phía bắc để đến Trung Tâm Mua Sắm Redgate, hoàn tiền cho cô Hartley sau khi thông báo trễ đưa ra chậm khiến cô lỡ tàu, đổi vé đi nhầm đến Lowmoor cho ông Solberg, tính giảm giá đoàn cho tour đi bộ mười bốn người của bà Duchamp, giải thích quy định để xe đạp trên tuyến Pinehurst cho ông Ekwueme, gửi hai vali của cô Andresen vào tủ khóa của ga, xếp ông Baptiste lên chuyến tàu nhanh ra sân bay, giải quyết sai lệch giữa ứng dụng của bà Sørensen và bảng giờ của ga, gợi ý chuyến tàu sớm hơn, vắng hơn cho ông Adeyemi đang chống nạng, giải thích lịch trình cuối tuần thưa hơn cho bà Lindgren, giải thích lịch giảm vào ngày lễ cho ông Papadopoulos, sắp xếp xe buýt thay thế cho bà Virtanen khi ga Halbrook đóng cửa, giải thích xe buýt đêm N3 chạy mỗi giờ cho ông Boakye làm ca đêm, chỉ bà Castillo đến bến taxi, giải thích xe đưa đón bãi đỗ kết hợp tại bãi đỗ Corvedale cho ông Fitzgerald, tìm ô đỗ xe cho người khuyết tật cho bà Nakamura, xác nhận chó hỗ trợ được lên xe điện cho bà Halvorsen, xử lý báo cáo hút thuốc từ ông Grunewald, trả lại khăn quàng cho cô Delaney từ phòng đồ thất lạc, gia hạn vé tháng cho ông Osgood trước khi giá tăng, kiểm tra ngày hết hạn vé tháng cho bà Kowalska, sửa lỗi vé mã QR không quét được cho ông Renner, sửa lại thông báo sân ga sai cho bà Iqbal, xử lý bồi thường cho ông Sandoval vì lỡ chuyến nối tiếp, đặt ghế ngả cho bà Thorne trên xe khách giường nằm qua đêm, đưa ông Pham một bản đồ tuyến đầy đủ, giải đáp câu hỏi về vùng giá vé của bà Kessler liên quan đến Chợ Oakhaven, cấp vé tạm thời cho ông Obi trong lúc thẻ giảm giá của ông được gia hạn, đặt trước hỗ trợ đường dốc cho bà Lachance, xác nhận chó dẫn đường được lên xe khách cho ông Sutherland bị khiếm thị, xác nhận xe đẩy qua được cửa xe điện cho bà Bellweather, dẫn ông Draganescu bị thương đến phòng sơ cứu, giúp bà Enwright đoàn tụ với con trai bị lạc, rào chắn một chiếc túi không người trông coi được ông Talbot báo, giúp bà Kaplan kịp thay đổi sân ga vào phút chót, giải thích đợt trễ do tuyết cho ông Blackwood, xác nhận vé vẫn dùng được cho xe buýt thay thế cho ông Holloway, bán cho bà Van Der Berg một vé kết hợp xe buýt và tàu, hoàn tiền khoản trừ trùng thẻ chạm cho ông Ibarra, chỉ bà Okwuosa đến máy nhận thẻ đang hoạt động, hủy khoản phạt nhầm cho ông Beaumont, giúp cô Farrow bị kẹt lại lên được xe buýt đêm, cấp phiếu taxi cho ông Gustafsson sau một lần hủy chuyến, chỉ bà Albrecht đến quán cà phê trong ga, chia sẻ mật khẩu WiFi của ga cho ông Nazari, tìm điểm sạc điện thoại cho bà Sokolova, thay áp phích lịch trình đã cũ mà ông Whitcombe phát hiện, thông báo tuyến 23 mới cho bà Onyekachi, giải thích trạm tạm thời cho ông Beauchamp trong lúc có công trình đường, mô tả các chuyến tàu thêm vào đêm có trận đấu cho bà Hartigan, giải thích việc tạm ngừng xe buýt đưa đón học sinh cho ông Adekunle, chỉ bà Petrov đến máy bán vé đang hoạt động, kiểm tra số dư còn lại trong thẻ cho ông Yilmaz, thiết lập nạp tiền tự động cho bà Doyle, hoàn tiền và cấp thẻ mới cho ông Anand vì thẻ bị hỏng, giải thích mức trần giá vé hằng ngày cho bà Winterbourne, giải thích giá cao điểm và thấp điểm cho ông Oyelaran, bán cho bà Chalmers vé khứ hồi rẻ hơn, xác nhận thời hạn hiệu lực của vé khứ hồi mở cho ông Baumgartner, báo giá đoàn du lịch cho bà Farrugia, đặt chỗ xe lăn trên xe khách cho ông Thackeray, cho bà Eriksson dùng gậy chống lên xe trước, tìm khu vực đi vệ sinh cho chó hỗ trợ của ông Castañeda, giúp bà Blackfriar sau khi lỡ xe điện vì nhầm sân ga, kiểm tra loa bị yếu dần theo phản ánh của ông Aubertin, khởi động lại màn hình bị treo theo phát hiện của bà Odusanya, đăng ký cho ông Salazar nhận tin nhắn cảnh báo trễ chuyến, tìm xe buýt thay thế sau khi xe của bà Kirchner bị hỏng, mô tả trạm tạm thời trên Corn Street cho ông Ferraro, giải quyết hiểu lầm về vùng giá vé cho bà Thibodeaux, tính phí nhỏ cho kiện vali thứ ba của ông Nkemelu, cho cô Halligan thuê một chiếc xe đạp, chỉ ông Vasquez khu vực đỗ xe điện scooter, nhận thanh toán đỗ xe cho bà Steenkamp tại quầy, giải thích giới hạn mười phút ở khu đón trả khách cho ông Redding, xếp bà Okoro lên chuyến tàu thẳng chín giờ ra sân bay, khớp giờ tàu của ông Bjornsson với chuyến phà Southbank, so sánh tốc độ xe điện và xe buýt cho bà Delvecchio, giải thích việc đổi số tuyến cho ông Hollis, mô tả trạm xe buýt bị dời trong tuần có chợ cho bà Yeboah, giúp ông Castile tải ứng dụng du lịch mới, hướng dẫn bà Anagnostou dùng máy lập kế hoạch hành trình, báo lỗi nút báo dừng theo phản ánh của ông Draper, giải thích quy định đứng trên tàu cho bà Quintana, báo nhãn ghế ưu tiên bị mất theo phát hiện của ông Ashworth, xác nhận vé miễn phí cho em bé ngồi lòng của bà Njoku, giải thích quy định trẻ đi một mình cho bà Featherstone, sắp xếp bảo vệ hộ tống cho cô Whitlock làm ca muộn, xử lý yêu cầu xem camera an ninh của ông Danilov sau nghi ngờ mất đồ, hoàn tiền cho bà Odumosu sau khi chuyến tàu bị hủy hoàn toàn, đặt lại chỗ cho ông Strand trên chuyến ngày mai sau khi bị hủy vì bão, chọn ghế cửa sổ êm hơn cho bà Kalinowski trên chuyến xe khách qua đêm, giải quyết xung đột ghế đặt trước cho ông Costigan, báo giá nâng hạng nhất cho bà Bellamy, chỉ ông Kironde đến toa yên tĩnh, chỉ gia đình bà Petit đến toa gia đình, hướng dẫn hành khách tránh nhà vệ sinh hỏng theo báo cáo của ông Havlicek, xử lý máy lạnh hỏng trên xe buýt của bà Arceneaux, sửa lại tiền thừa sai cho ông Doncaster, giải thích cách tách vé để tiết kiệm cho bà Winslow, giải thích khoản tiết kiệm khi đặt vé sớm cho ông Okonjo, giải thích giá mua trực tiếp và giá trực tuyến cho bà Bracken, nạp lại giấy cho máy in vé cho ông Salgado, in lại vé mã QR bị mất cho bà Havel, chấp nhận sự thay đổi ngoại hình trên vé tháng của ông Correia, kiểm tra điều kiện giảm giá người tìm việc cho bà Adeyinka, gia hạn thẻ khuyết tật cho ông Kowalik, xác nhận thông báo âm thanh về trạm dừng cho bà Delacombe bị khiếm thị, xác nhận màn hình hiển thị trạm dừng cho ông Suzuki bị khiếm thính, xếp chỗ ngồi gần cửa cho bà Bertrand, cho ông Whitlow chống nạng lên xe trước, mang túi đồ giúp bà Fentiman lên cầu thang, chỉ ông Adisa sang đúng phía sân ga, hướng dẫn bà Lindholm quay lại sau khi lên nhầm tàu, giúp ông Kavanagh quay lại Chợ Oakhaven sau khi xuống nhầm trạm, nâng vali giúp bà Guttormsen lên tàu, giải thích giới hạn cân nặng hành lý cho ông Danladi, chỉ tuyến xe buýt 7 kết nối cho bà Silveira, xác nhận giờ đóng cổng lúc nửa đêm cho ông Osterberg, mở cổng bên thủ công cho bà Delahunty, miễn phí cho vé của ông Brannigan hết hạn vì trễ chuyến, xem lại camera để gỡ bỏ thông báo trốn vé cho bà Langstroth, liệt kê yêu cầu thẻ sinh viên cho ông Castelli, gia hạn thẻ cao tuổi cho bà Radcliffe, xác nhận nửa giá vé cho con gái ông Obuya, in vé ngày cho nhóm du khách của bà Castellucci, đặt taxi tiếp cận xe lăn cho ông Osei-Tutu, báo lỗi thang máy bãi đỗ xe bị kẹt cho bà Falkenberg, rào chắn thang cuốn ngừng chạy theo báo cáo của ông Tremblay, báo ghế bẩn theo phản ánh của bà Achterberg, báo giờ mở cửa phòng đồ thất lạc cho ông Devereux, trả lại ví bị mất cho bà Njideka, trả lại điện thoại bị mất cho ông Iglesias, trả lại kính đọc sách bị mất cho bà Higginbotham, trả lại ba lô bị mất cho ông Vandermeer, giúp bà Thoresen kịp chuyến xe buýt nhanh nhất đến bệnh viện, chỉ ông Adebayo đến xe điện đi đến trường đại học, giải thích tần suất xe buýt đêm cho bà Pemberton, xác nhận miễn phí cho lồng thú cưng của ông Larsson, tìm bảng giờ chữ lớn cho bà Applewhite, tìm bảng giờ bằng tiếng Farsi cho ông Farahani, tìm nhà vệ sinh tiếp cận cho bà Gallagher, xử lý đầu đọc thẻ kêu bíp lỗi cho ông Stavros, mở thang máy nhân viên cho xe đẩy nặng của bà Okoye, xác nhận sân ga cuối cùng cho chuyến tàu thay thế của ông Beckensale, mở tủ khóa bằng chìa khóa chủ cho bà Odutola, báo trước cho ông Castrejon rằng chuyến về Chủ Nhật của ông cũng sẽ dùng xe buýt thay thế, và truyền lại lời khuyên của bà Fairweather về các chuyến tàu đầu giờ chiều vắng hơn -- và cuối cùng là vì sao việc hoàn tất một trao đổi thường ngày về giao thông công cộng lại quan trọng đến thế -- một người kiểm tra kỹ từng chi tiết, và người kia luôn xác nhận lại để mỗi hành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Wrenholt, Mrs Castellano at the counter wants to know when the next Route 44 bus to Corvedale Retail Park leaves.  </w:t>
      </w:r>
      <w:r>
        <w:rPr>
          <w:rFonts w:ascii="Calibri" w:hAnsi="Calibri"/>
          <w:i/>
          <w:sz w:val="22"/>
        </w:rPr>
        <w:t>Wrenholt, bà Castellano ở quầy muốn biết chuyến xe buýt tuyến 44 tiếp theo đến Trung Tâm Mua Sắm Corvedale khởi hành lúc mấy giờ.</w:t>
      </w:r>
    </w:p>
    <w:p>
      <w:pPr>
        <w:spacing w:after="160" w:line="312" w:lineRule="auto"/>
        <w:jc w:val="both"/>
      </w:pPr>
      <w:r>
        <w:rPr>
          <w:rFonts w:ascii="Calibri" w:hAnsi="Calibri"/>
          <w:b/>
          <w:sz w:val="22"/>
        </w:rPr>
        <w:t xml:space="preserve">Mr Wrenholt: </w:t>
      </w:r>
      <w:r>
        <w:rPr>
          <w:rFonts w:ascii="Calibri" w:hAnsi="Calibri"/>
          <w:sz w:val="22"/>
        </w:rPr>
        <w:t xml:space="preserve">Tell her the board shows one at ten twenty, then another every thirty minutes after that.  </w:t>
      </w:r>
      <w:r>
        <w:rPr>
          <w:rFonts w:ascii="Calibri" w:hAnsi="Calibri"/>
          <w:i/>
          <w:sz w:val="22"/>
        </w:rPr>
        <w:t>Chị bảo bà ấy bảng giờ hiện chuyến lúc mười giờ hai mươi, sau đó cứ ba mươi phút lại có một chuyến.</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has just enough time to grab a coffee first.  </w:t>
      </w:r>
      <w:r>
        <w:rPr>
          <w:rFonts w:ascii="Calibri" w:hAnsi="Calibri"/>
          <w:i/>
          <w:sz w:val="22"/>
        </w:rPr>
        <w:t>Cảm ơn anh, tôi sẽ báo bà ấy có đủ thời gian mua một ly cà phê trước.</w:t>
      </w:r>
    </w:p>
    <w:p>
      <w:pPr>
        <w:spacing w:after="160" w:line="312" w:lineRule="auto"/>
        <w:jc w:val="both"/>
      </w:pPr>
      <w:r>
        <w:rPr>
          <w:rFonts w:ascii="Calibri" w:hAnsi="Calibri"/>
          <w:b/>
          <w:sz w:val="22"/>
        </w:rPr>
        <w:t xml:space="preserve">Mr Wrenholt: </w:t>
      </w:r>
      <w:r>
        <w:rPr>
          <w:rFonts w:ascii="Calibri" w:hAnsi="Calibri"/>
          <w:sz w:val="22"/>
        </w:rPr>
        <w:t xml:space="preserve">Lan, Mr Okafor is asking which platform the nine fifteen Halbrook Line train leaves from.  </w:t>
      </w:r>
      <w:r>
        <w:rPr>
          <w:rFonts w:ascii="Calibri" w:hAnsi="Calibri"/>
          <w:i/>
          <w:sz w:val="22"/>
        </w:rPr>
        <w:t>Chị Lan, ông Okafor đang hỏi tàu tuyến Halbrook lúc chín giờ mười lăm khởi hành từ sân ga nào.</w:t>
      </w:r>
    </w:p>
    <w:p>
      <w:pPr>
        <w:spacing w:after="160" w:line="312" w:lineRule="auto"/>
        <w:jc w:val="both"/>
      </w:pPr>
      <w:r>
        <w:rPr>
          <w:rFonts w:ascii="Calibri" w:hAnsi="Calibri"/>
          <w:b/>
          <w:sz w:val="22"/>
        </w:rPr>
        <w:t xml:space="preserve">Ms Lan: </w:t>
      </w:r>
      <w:r>
        <w:rPr>
          <w:rFonts w:ascii="Calibri" w:hAnsi="Calibri"/>
          <w:sz w:val="22"/>
        </w:rPr>
        <w:t xml:space="preserve">It's platform three today, they moved it from platform one because of engineering work.  </w:t>
      </w:r>
      <w:r>
        <w:rPr>
          <w:rFonts w:ascii="Calibri" w:hAnsi="Calibri"/>
          <w:i/>
          <w:sz w:val="22"/>
        </w:rPr>
        <w:t>Hôm nay là sân ga số ba, họ đã chuyển từ sân ga số một vì đang có công trình sửa chữa.</w:t>
      </w:r>
    </w:p>
    <w:p>
      <w:pPr>
        <w:spacing w:after="160" w:line="312" w:lineRule="auto"/>
        <w:jc w:val="both"/>
      </w:pPr>
      <w:r>
        <w:rPr>
          <w:rFonts w:ascii="Calibri" w:hAnsi="Calibri"/>
          <w:b/>
          <w:sz w:val="22"/>
        </w:rPr>
        <w:t xml:space="preserve">Mr Wrenholt: </w:t>
      </w:r>
      <w:r>
        <w:rPr>
          <w:rFonts w:ascii="Calibri" w:hAnsi="Calibri"/>
          <w:sz w:val="22"/>
        </w:rPr>
        <w:t xml:space="preserve">Good, I'll walk him over to platform three myself so he doesn't miss it.  </w:t>
      </w:r>
      <w:r>
        <w:rPr>
          <w:rFonts w:ascii="Calibri" w:hAnsi="Calibri"/>
          <w:i/>
          <w:sz w:val="22"/>
        </w:rPr>
        <w:t>Tốt, tôi sẽ tự dẫn ông ấy đến sân ga số ba để ông ấy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Priya Nair needs to know which gate the airport coach to Saltmarsh leaves from.  </w:t>
      </w:r>
      <w:r>
        <w:rPr>
          <w:rFonts w:ascii="Calibri" w:hAnsi="Calibri"/>
          <w:i/>
          <w:sz w:val="22"/>
        </w:rPr>
        <w:t>Wrenholt, Priya Nair cần biết xe khách đi sân bay Saltmarsh khởi hành từ cổng nào.</w:t>
      </w:r>
    </w:p>
    <w:p>
      <w:pPr>
        <w:spacing w:after="160" w:line="312" w:lineRule="auto"/>
        <w:jc w:val="both"/>
      </w:pPr>
      <w:r>
        <w:rPr>
          <w:rFonts w:ascii="Calibri" w:hAnsi="Calibri"/>
          <w:b/>
          <w:sz w:val="22"/>
        </w:rPr>
        <w:t xml:space="preserve">Mr Wrenholt: </w:t>
      </w:r>
      <w:r>
        <w:rPr>
          <w:rFonts w:ascii="Calibri" w:hAnsi="Calibri"/>
          <w:sz w:val="22"/>
        </w:rPr>
        <w:t xml:space="preserve">That's gate six, right at the far end of the concourse past the newsstand.  </w:t>
      </w:r>
      <w:r>
        <w:rPr>
          <w:rFonts w:ascii="Calibri" w:hAnsi="Calibri"/>
          <w:i/>
          <w:sz w:val="22"/>
        </w:rPr>
        <w:t>Đó là cổng số sáu, ở tận cuối sảnh, qua khỏi quầy báo.</w:t>
      </w:r>
    </w:p>
    <w:p>
      <w:pPr>
        <w:spacing w:after="160" w:line="312" w:lineRule="auto"/>
        <w:jc w:val="both"/>
      </w:pPr>
      <w:r>
        <w:rPr>
          <w:rFonts w:ascii="Calibri" w:hAnsi="Calibri"/>
          <w:b/>
          <w:sz w:val="22"/>
        </w:rPr>
        <w:t xml:space="preserve">Ms Lan: </w:t>
      </w:r>
      <w:r>
        <w:rPr>
          <w:rFonts w:ascii="Calibri" w:hAnsi="Calibri"/>
          <w:sz w:val="22"/>
        </w:rPr>
        <w:t xml:space="preserve">Thank you, I'll mention the newsstand so she has a clear landmark to look for.  </w:t>
      </w:r>
      <w:r>
        <w:rPr>
          <w:rFonts w:ascii="Calibri" w:hAnsi="Calibri"/>
          <w:i/>
          <w:sz w:val="22"/>
        </w:rPr>
        <w:t>Cảm ơn anh, tôi sẽ nhắc đến quầy báo để cô ấy có mốc rõ ràng để tìm.</w:t>
      </w:r>
    </w:p>
    <w:p>
      <w:pPr>
        <w:spacing w:after="160" w:line="312" w:lineRule="auto"/>
        <w:jc w:val="both"/>
      </w:pPr>
      <w:r>
        <w:rPr>
          <w:rFonts w:ascii="Calibri" w:hAnsi="Calibri"/>
          <w:b/>
          <w:sz w:val="22"/>
        </w:rPr>
        <w:t xml:space="preserve">Mr Wrenholt: </w:t>
      </w:r>
      <w:r>
        <w:rPr>
          <w:rFonts w:ascii="Calibri" w:hAnsi="Calibri"/>
          <w:sz w:val="22"/>
        </w:rPr>
        <w:t xml:space="preserve">Lan, Dominic Falk would like to buy a new RoveCard for his daily commute.  </w:t>
      </w:r>
      <w:r>
        <w:rPr>
          <w:rFonts w:ascii="Calibri" w:hAnsi="Calibri"/>
          <w:i/>
          <w:sz w:val="22"/>
        </w:rPr>
        <w:t>Chị Lan, Dominic Falk muốn mua một thẻ RoveCard mới để đi làm hằng ngày.</w:t>
      </w:r>
    </w:p>
    <w:p>
      <w:pPr>
        <w:spacing w:after="160" w:line="312" w:lineRule="auto"/>
        <w:jc w:val="both"/>
      </w:pPr>
      <w:r>
        <w:rPr>
          <w:rFonts w:ascii="Calibri" w:hAnsi="Calibri"/>
          <w:b/>
          <w:sz w:val="22"/>
        </w:rPr>
        <w:t xml:space="preserve">Ms Lan: </w:t>
      </w:r>
      <w:r>
        <w:rPr>
          <w:rFonts w:ascii="Calibri" w:hAnsi="Calibri"/>
          <w:sz w:val="22"/>
        </w:rPr>
        <w:t xml:space="preserve">Sure, the standard card costs three pounds, and I can load his first ten pounds of credit right now.  </w:t>
      </w:r>
      <w:r>
        <w:rPr>
          <w:rFonts w:ascii="Calibri" w:hAnsi="Calibri"/>
          <w:i/>
          <w:sz w:val="22"/>
        </w:rPr>
        <w:t>Được chứ, thẻ thường giá ba bảng, và tôi có thể nạp ngay mười bảng đầu tiên cho anh ấy.</w:t>
      </w:r>
    </w:p>
    <w:p>
      <w:pPr>
        <w:spacing w:after="160" w:line="312" w:lineRule="auto"/>
        <w:jc w:val="both"/>
      </w:pPr>
      <w:r>
        <w:rPr>
          <w:rFonts w:ascii="Calibri" w:hAnsi="Calibri"/>
          <w:b/>
          <w:sz w:val="22"/>
        </w:rPr>
        <w:t xml:space="preserve">Mr Wrenholt: </w:t>
      </w:r>
      <w:r>
        <w:rPr>
          <w:rFonts w:ascii="Calibri" w:hAnsi="Calibri"/>
          <w:sz w:val="22"/>
        </w:rPr>
        <w:t xml:space="preserve">Perfect, I'll print his receipt while you finish setting up the card.  </w:t>
      </w:r>
      <w:r>
        <w:rPr>
          <w:rFonts w:ascii="Calibri" w:hAnsi="Calibri"/>
          <w:i/>
          <w:sz w:val="22"/>
        </w:rPr>
        <w:t>Tuyệt, tôi sẽ in hóa đơn trong lúc chị hoàn tất thiết lập thẻ.</w:t>
      </w:r>
    </w:p>
    <w:p>
      <w:pPr>
        <w:spacing w:after="160" w:line="312" w:lineRule="auto"/>
        <w:jc w:val="both"/>
      </w:pPr>
      <w:r>
        <w:rPr>
          <w:rFonts w:ascii="Calibri" w:hAnsi="Calibri"/>
          <w:b/>
          <w:sz w:val="22"/>
        </w:rPr>
        <w:t xml:space="preserve">Ms Lan: </w:t>
      </w:r>
      <w:r>
        <w:rPr>
          <w:rFonts w:ascii="Calibri" w:hAnsi="Calibri"/>
          <w:sz w:val="22"/>
        </w:rPr>
        <w:t xml:space="preserve">Wrenholt, Selin Aydin says her RoveCard showed an error when she tried to top it up at the machine.  </w:t>
      </w:r>
      <w:r>
        <w:rPr>
          <w:rFonts w:ascii="Calibri" w:hAnsi="Calibri"/>
          <w:i/>
          <w:sz w:val="22"/>
        </w:rPr>
        <w:t>Wrenholt, Selin Aydin nói thẻ RoveCard của cô ấy báo lỗi khi cô ấy cố nạp tiền ở máy.</w:t>
      </w:r>
    </w:p>
    <w:p>
      <w:pPr>
        <w:spacing w:after="160" w:line="312" w:lineRule="auto"/>
        <w:jc w:val="both"/>
      </w:pPr>
      <w:r>
        <w:rPr>
          <w:rFonts w:ascii="Calibri" w:hAnsi="Calibri"/>
          <w:b/>
          <w:sz w:val="22"/>
        </w:rPr>
        <w:t xml:space="preserve">Mr Wrenholt: </w:t>
      </w:r>
      <w:r>
        <w:rPr>
          <w:rFonts w:ascii="Calibri" w:hAnsi="Calibri"/>
          <w:sz w:val="22"/>
        </w:rPr>
        <w:t xml:space="preserve">Let me check the machine log, ah, that machine rejected her card because the chip is slightly scratched.  </w:t>
      </w:r>
      <w:r>
        <w:rPr>
          <w:rFonts w:ascii="Calibri" w:hAnsi="Calibri"/>
          <w:i/>
          <w:sz w:val="22"/>
        </w:rPr>
        <w:t>Để tôi xem nhật ký máy, à, máy đó từ chối thẻ của cô ấy vì con chip bị trầy nhẹ.</w:t>
      </w:r>
    </w:p>
    <w:p>
      <w:pPr>
        <w:spacing w:after="160" w:line="312" w:lineRule="auto"/>
        <w:jc w:val="both"/>
      </w:pPr>
      <w:r>
        <w:rPr>
          <w:rFonts w:ascii="Calibri" w:hAnsi="Calibri"/>
          <w:b/>
          <w:sz w:val="22"/>
        </w:rPr>
        <w:t xml:space="preserve">Ms Lan: </w:t>
      </w:r>
      <w:r>
        <w:rPr>
          <w:rFonts w:ascii="Calibri" w:hAnsi="Calibri"/>
          <w:sz w:val="22"/>
        </w:rPr>
        <w:t xml:space="preserve">Thank you, I'll top up her card manually here at the counter instead.  </w:t>
      </w:r>
      <w:r>
        <w:rPr>
          <w:rFonts w:ascii="Calibri" w:hAnsi="Calibri"/>
          <w:i/>
          <w:sz w:val="22"/>
        </w:rPr>
        <w:t>Cảm ơn anh, tôi sẽ nạp tiền thủ công cho thẻ của cô ấy ngay tại quầy.</w:t>
      </w:r>
    </w:p>
    <w:p>
      <w:pPr>
        <w:spacing w:after="160" w:line="312" w:lineRule="auto"/>
        <w:jc w:val="both"/>
      </w:pPr>
      <w:r>
        <w:rPr>
          <w:rFonts w:ascii="Calibri" w:hAnsi="Calibri"/>
          <w:b/>
          <w:sz w:val="22"/>
        </w:rPr>
        <w:t xml:space="preserve">Mr Wrenholt: </w:t>
      </w:r>
      <w:r>
        <w:rPr>
          <w:rFonts w:ascii="Calibri" w:hAnsi="Calibri"/>
          <w:sz w:val="22"/>
        </w:rPr>
        <w:t xml:space="preserve">Lan, Mrs Petrescu wants to know which line takes her to Aldermoor University.  </w:t>
      </w:r>
      <w:r>
        <w:rPr>
          <w:rFonts w:ascii="Calibri" w:hAnsi="Calibri"/>
          <w:i/>
          <w:sz w:val="22"/>
        </w:rPr>
        <w:t>Chị Lan, bà Petrescu muốn biết tuyến nào đưa bà đến Đại Học Aldermoor.</w:t>
      </w:r>
    </w:p>
    <w:p>
      <w:pPr>
        <w:spacing w:after="160" w:line="312" w:lineRule="auto"/>
        <w:jc w:val="both"/>
      </w:pPr>
      <w:r>
        <w:rPr>
          <w:rFonts w:ascii="Calibri" w:hAnsi="Calibri"/>
          <w:b/>
          <w:sz w:val="22"/>
        </w:rPr>
        <w:t xml:space="preserve">Ms Lan: </w:t>
      </w:r>
      <w:r>
        <w:rPr>
          <w:rFonts w:ascii="Calibri" w:hAnsi="Calibri"/>
          <w:sz w:val="22"/>
        </w:rPr>
        <w:t xml:space="preserve">The Greywood Line goes straight there, she should get off at the third stop, Aldermoor Gate.  </w:t>
      </w:r>
      <w:r>
        <w:rPr>
          <w:rFonts w:ascii="Calibri" w:hAnsi="Calibri"/>
          <w:i/>
          <w:sz w:val="22"/>
        </w:rPr>
        <w:t>Tuyến Greywood đi thẳng đến đó, bà nên xuống ở trạm thứ ba, Aldermoor Gate.</w:t>
      </w:r>
    </w:p>
    <w:p>
      <w:pPr>
        <w:spacing w:after="160" w:line="312" w:lineRule="auto"/>
        <w:jc w:val="both"/>
      </w:pPr>
      <w:r>
        <w:rPr>
          <w:rFonts w:ascii="Calibri" w:hAnsi="Calibri"/>
          <w:b/>
          <w:sz w:val="22"/>
        </w:rPr>
        <w:t xml:space="preserve">Mr Wrenholt: </w:t>
      </w:r>
      <w:r>
        <w:rPr>
          <w:rFonts w:ascii="Calibri" w:hAnsi="Calibri"/>
          <w:sz w:val="22"/>
        </w:rPr>
        <w:t xml:space="preserve">Good, I'll write 'Aldermoor Gate' on a card for her so she doesn't forget the name.  </w:t>
      </w:r>
      <w:r>
        <w:rPr>
          <w:rFonts w:ascii="Calibri" w:hAnsi="Calibri"/>
          <w:i/>
          <w:sz w:val="22"/>
        </w:rPr>
        <w:t>Tốt, tôi sẽ viết 'Aldermoor Gate' lên một tấm thẻ cho bà để bà không quên tên trạm.</w:t>
      </w:r>
    </w:p>
    <w:p>
      <w:pPr>
        <w:spacing w:after="160" w:line="312" w:lineRule="auto"/>
        <w:jc w:val="both"/>
      </w:pPr>
      <w:r>
        <w:rPr>
          <w:rFonts w:ascii="Calibri" w:hAnsi="Calibri"/>
          <w:b/>
          <w:sz w:val="22"/>
        </w:rPr>
        <w:t xml:space="preserve">Ms Lan: </w:t>
      </w:r>
      <w:r>
        <w:rPr>
          <w:rFonts w:ascii="Calibri" w:hAnsi="Calibri"/>
          <w:sz w:val="22"/>
        </w:rPr>
        <w:t xml:space="preserve">Wrenholt, Mr Yamashita needs to transfer from the Route 12 bus to the Greywood Line, could you confirm where?  </w:t>
      </w:r>
      <w:r>
        <w:rPr>
          <w:rFonts w:ascii="Calibri" w:hAnsi="Calibri"/>
          <w:i/>
          <w:sz w:val="22"/>
        </w:rPr>
        <w:t>Wrenholt, ông Yamashita cần chuyển từ xe buýt tuyến 12 sang tuyến Greywood, anh xác nhận giúp ở đâu được không?</w:t>
      </w:r>
    </w:p>
    <w:p>
      <w:pPr>
        <w:spacing w:after="160" w:line="312" w:lineRule="auto"/>
        <w:jc w:val="both"/>
      </w:pPr>
      <w:r>
        <w:rPr>
          <w:rFonts w:ascii="Calibri" w:hAnsi="Calibri"/>
          <w:b/>
          <w:sz w:val="22"/>
        </w:rPr>
        <w:t xml:space="preserve">Mr Wrenholt: </w:t>
      </w:r>
      <w:r>
        <w:rPr>
          <w:rFonts w:ascii="Calibri" w:hAnsi="Calibri"/>
          <w:sz w:val="22"/>
        </w:rPr>
        <w:t xml:space="preserve">He should get off at Northgate Bus Depot, the train platform is just across the footbridge there.  </w:t>
      </w:r>
      <w:r>
        <w:rPr>
          <w:rFonts w:ascii="Calibri" w:hAnsi="Calibri"/>
          <w:i/>
          <w:sz w:val="22"/>
        </w:rPr>
        <w:t>Ông ấy nên xuống ở Bến Xe Northgate, sân ga tàu ngay bên kia cầu đi bộ ở đó.</w:t>
      </w:r>
    </w:p>
    <w:p>
      <w:pPr>
        <w:spacing w:after="160" w:line="312" w:lineRule="auto"/>
        <w:jc w:val="both"/>
      </w:pPr>
      <w:r>
        <w:rPr>
          <w:rFonts w:ascii="Calibri" w:hAnsi="Calibri"/>
          <w:b/>
          <w:sz w:val="22"/>
        </w:rPr>
        <w:t xml:space="preserve">Ms Lan: </w:t>
      </w:r>
      <w:r>
        <w:rPr>
          <w:rFonts w:ascii="Calibri" w:hAnsi="Calibri"/>
          <w:sz w:val="22"/>
        </w:rPr>
        <w:t xml:space="preserve">Thank you, I'll mention the footbridge so he knows exactly where to walk.  </w:t>
      </w:r>
      <w:r>
        <w:rPr>
          <w:rFonts w:ascii="Calibri" w:hAnsi="Calibri"/>
          <w:i/>
          <w:sz w:val="22"/>
        </w:rPr>
        <w:t>Cảm ơn anh, tôi sẽ nhắc đến cây cầu đi bộ để ông ấy biết chính xác nên đi đâu.</w:t>
      </w:r>
    </w:p>
    <w:p>
      <w:pPr>
        <w:spacing w:after="160" w:line="312" w:lineRule="auto"/>
        <w:jc w:val="both"/>
      </w:pPr>
      <w:r>
        <w:rPr>
          <w:rFonts w:ascii="Calibri" w:hAnsi="Calibri"/>
          <w:b/>
          <w:sz w:val="22"/>
        </w:rPr>
        <w:t xml:space="preserve">Mr Wrenholt: </w:t>
      </w:r>
      <w:r>
        <w:rPr>
          <w:rFonts w:ascii="Calibri" w:hAnsi="Calibri"/>
          <w:sz w:val="22"/>
        </w:rPr>
        <w:t xml:space="preserve">Lan, Ms Okonkwo's Pinehurst Line train is delayed because of a signal fault near Lowmoor.  </w:t>
      </w:r>
      <w:r>
        <w:rPr>
          <w:rFonts w:ascii="Calibri" w:hAnsi="Calibri"/>
          <w:i/>
          <w:sz w:val="22"/>
        </w:rPr>
        <w:t>Chị Lan, tàu tuyến Pinehurst của cô Okonkwo bị trễ vì lỗi tín hiệu gần Lowmoor.</w:t>
      </w:r>
    </w:p>
    <w:p>
      <w:pPr>
        <w:spacing w:after="160" w:line="312" w:lineRule="auto"/>
        <w:jc w:val="both"/>
      </w:pPr>
      <w:r>
        <w:rPr>
          <w:rFonts w:ascii="Calibri" w:hAnsi="Calibri"/>
          <w:b/>
          <w:sz w:val="22"/>
        </w:rPr>
        <w:t xml:space="preserve">Ms Lan: </w:t>
      </w:r>
      <w:r>
        <w:rPr>
          <w:rFonts w:ascii="Calibri" w:hAnsi="Calibri"/>
          <w:sz w:val="22"/>
        </w:rPr>
        <w:t xml:space="preserve">I saw that on the board too, it says a twenty-minute delay for now.  </w:t>
      </w:r>
      <w:r>
        <w:rPr>
          <w:rFonts w:ascii="Calibri" w:hAnsi="Calibri"/>
          <w:i/>
          <w:sz w:val="22"/>
        </w:rPr>
        <w:t>Tôi cũng thấy điều đó trên bảng, nó ghi trễ khoảng hai mươi phút hiện tại.</w:t>
      </w:r>
    </w:p>
    <w:p>
      <w:pPr>
        <w:spacing w:after="160" w:line="312" w:lineRule="auto"/>
        <w:jc w:val="both"/>
      </w:pPr>
      <w:r>
        <w:rPr>
          <w:rFonts w:ascii="Calibri" w:hAnsi="Calibri"/>
          <w:b/>
          <w:sz w:val="22"/>
        </w:rPr>
        <w:t xml:space="preserve">Mr Wrenholt: </w:t>
      </w:r>
      <w:r>
        <w:rPr>
          <w:rFonts w:ascii="Calibri" w:hAnsi="Calibri"/>
          <w:sz w:val="22"/>
        </w:rPr>
        <w:t xml:space="preserve">I'll let her know so she can decide whether to wait or take a bus instead.  </w:t>
      </w:r>
      <w:r>
        <w:rPr>
          <w:rFonts w:ascii="Calibri" w:hAnsi="Calibri"/>
          <w:i/>
          <w:sz w:val="22"/>
        </w:rPr>
        <w:t>Tôi sẽ báo cho cô ấy để cô ấy quyết định chờ hay đi xe buýt thay thế.</w:t>
      </w:r>
    </w:p>
    <w:p>
      <w:pPr>
        <w:spacing w:after="160" w:line="312" w:lineRule="auto"/>
        <w:jc w:val="both"/>
      </w:pPr>
      <w:r>
        <w:rPr>
          <w:rFonts w:ascii="Calibri" w:hAnsi="Calibri"/>
          <w:b/>
          <w:sz w:val="22"/>
        </w:rPr>
        <w:t xml:space="preserve">Ms Lan: </w:t>
      </w:r>
      <w:r>
        <w:rPr>
          <w:rFonts w:ascii="Calibri" w:hAnsi="Calibri"/>
          <w:sz w:val="22"/>
        </w:rPr>
        <w:t xml:space="preserve">Wrenholt, Mr Lindstrom just found out his usual Route 8 bus was cancelled this afternoon.  </w:t>
      </w:r>
      <w:r>
        <w:rPr>
          <w:rFonts w:ascii="Calibri" w:hAnsi="Calibri"/>
          <w:i/>
          <w:sz w:val="22"/>
        </w:rPr>
        <w:t>Wrenholt, ông Lindstrom vừa biết xe buýt tuyến 8 quen thuộc của ông bị hủy chiều nay.</w:t>
      </w:r>
    </w:p>
    <w:p>
      <w:pPr>
        <w:spacing w:after="160" w:line="312" w:lineRule="auto"/>
        <w:jc w:val="both"/>
      </w:pPr>
      <w:r>
        <w:rPr>
          <w:rFonts w:ascii="Calibri" w:hAnsi="Calibri"/>
          <w:b/>
          <w:sz w:val="22"/>
        </w:rPr>
        <w:t xml:space="preserve">Mr Wrenholt: </w:t>
      </w:r>
      <w:r>
        <w:rPr>
          <w:rFonts w:ascii="Calibri" w:hAnsi="Calibri"/>
          <w:sz w:val="22"/>
        </w:rPr>
        <w:t xml:space="preserve">Right, the depot called in a driver shortage, Route 61 runs almost the same path though.  </w:t>
      </w:r>
      <w:r>
        <w:rPr>
          <w:rFonts w:ascii="Calibri" w:hAnsi="Calibri"/>
          <w:i/>
          <w:sz w:val="22"/>
        </w:rPr>
        <w:t>Đúng vậy, bến xe báo thiếu tài xế, nhưng tuyến 61 chạy gần như cùng lộ trình.</w:t>
      </w:r>
    </w:p>
    <w:p>
      <w:pPr>
        <w:spacing w:after="160" w:line="312" w:lineRule="auto"/>
        <w:jc w:val="both"/>
      </w:pPr>
      <w:r>
        <w:rPr>
          <w:rFonts w:ascii="Calibri" w:hAnsi="Calibri"/>
          <w:b/>
          <w:sz w:val="22"/>
        </w:rPr>
        <w:t xml:space="preserve">Ms Lan: </w:t>
      </w:r>
      <w:r>
        <w:rPr>
          <w:rFonts w:ascii="Calibri" w:hAnsi="Calibri"/>
          <w:sz w:val="22"/>
        </w:rPr>
        <w:t xml:space="preserve">Good, I'll suggest Route 61 to him and show him where that stop is.  </w:t>
      </w:r>
      <w:r>
        <w:rPr>
          <w:rFonts w:ascii="Calibri" w:hAnsi="Calibri"/>
          <w:i/>
          <w:sz w:val="22"/>
        </w:rPr>
        <w:t>Tốt, tôi sẽ gợi ý tuyến 61 cho ông ấy và chỉ ông ấy trạm đó ở đâu.</w:t>
      </w:r>
    </w:p>
    <w:p>
      <w:pPr>
        <w:spacing w:after="160" w:line="312" w:lineRule="auto"/>
        <w:jc w:val="both"/>
      </w:pPr>
      <w:r>
        <w:rPr>
          <w:rFonts w:ascii="Calibri" w:hAnsi="Calibri"/>
          <w:b/>
          <w:sz w:val="22"/>
        </w:rPr>
        <w:t xml:space="preserve">Mr Wrenholt: </w:t>
      </w:r>
      <w:r>
        <w:rPr>
          <w:rFonts w:ascii="Calibri" w:hAnsi="Calibri"/>
          <w:sz w:val="22"/>
        </w:rPr>
        <w:t xml:space="preserve">Lan, Mrs Abernathy thinks she left her umbrella on the eight o'clock Halbrook Line train.  </w:t>
      </w:r>
      <w:r>
        <w:rPr>
          <w:rFonts w:ascii="Calibri" w:hAnsi="Calibri"/>
          <w:i/>
          <w:sz w:val="22"/>
        </w:rPr>
        <w:t>Chị Lan, bà Abernathy nghĩ bà để quên chiếc dù trên chuyến tàu tuyến Halbrook lúc tám giờ.</w:t>
      </w:r>
    </w:p>
    <w:p>
      <w:pPr>
        <w:spacing w:after="160" w:line="312" w:lineRule="auto"/>
        <w:jc w:val="both"/>
      </w:pPr>
      <w:r>
        <w:rPr>
          <w:rFonts w:ascii="Calibri" w:hAnsi="Calibri"/>
          <w:b/>
          <w:sz w:val="22"/>
        </w:rPr>
        <w:t xml:space="preserve">Ms Lan: </w:t>
      </w:r>
      <w:r>
        <w:rPr>
          <w:rFonts w:ascii="Calibri" w:hAnsi="Calibri"/>
          <w:sz w:val="22"/>
        </w:rPr>
        <w:t xml:space="preserve">Let me call the lost property office, they just found a grey umbrella on that exact service.  </w:t>
      </w:r>
      <w:r>
        <w:rPr>
          <w:rFonts w:ascii="Calibri" w:hAnsi="Calibri"/>
          <w:i/>
          <w:sz w:val="22"/>
        </w:rPr>
        <w:t>Để tôi gọi phòng đồ thất lạc, họ vừa tìm thấy một chiếc dù màu xám trên đúng chuyến đó.</w:t>
      </w:r>
    </w:p>
    <w:p>
      <w:pPr>
        <w:spacing w:after="160" w:line="312" w:lineRule="auto"/>
        <w:jc w:val="both"/>
      </w:pPr>
      <w:r>
        <w:rPr>
          <w:rFonts w:ascii="Calibri" w:hAnsi="Calibri"/>
          <w:b/>
          <w:sz w:val="22"/>
        </w:rPr>
        <w:t xml:space="preserve">Mr Wrenholt: </w:t>
      </w:r>
      <w:r>
        <w:rPr>
          <w:rFonts w:ascii="Calibri" w:hAnsi="Calibri"/>
          <w:sz w:val="22"/>
        </w:rPr>
        <w:t xml:space="preserve">Wonderful, I'll tell her to collect it there before four o'clock today.  </w:t>
      </w:r>
      <w:r>
        <w:rPr>
          <w:rFonts w:ascii="Calibri" w:hAnsi="Calibri"/>
          <w:i/>
          <w:sz w:val="22"/>
        </w:rPr>
        <w:t>Tuyệt vời, tôi sẽ bảo bà ấy đến lấy trước bốn giờ chiều nay.</w:t>
      </w:r>
    </w:p>
    <w:p>
      <w:pPr>
        <w:spacing w:after="160" w:line="312" w:lineRule="auto"/>
        <w:jc w:val="both"/>
      </w:pPr>
      <w:r>
        <w:rPr>
          <w:rFonts w:ascii="Calibri" w:hAnsi="Calibri"/>
          <w:b/>
          <w:sz w:val="22"/>
        </w:rPr>
        <w:t xml:space="preserve">Ms Lan: </w:t>
      </w:r>
      <w:r>
        <w:rPr>
          <w:rFonts w:ascii="Calibri" w:hAnsi="Calibri"/>
          <w:sz w:val="22"/>
        </w:rPr>
        <w:t xml:space="preserve">Wrenholt, Mr Kowalczyk says ticket machine number two swallowed his coins without printing a ticket.  </w:t>
      </w:r>
      <w:r>
        <w:rPr>
          <w:rFonts w:ascii="Calibri" w:hAnsi="Calibri"/>
          <w:i/>
          <w:sz w:val="22"/>
        </w:rPr>
        <w:t>Wrenholt, ông Kowalczyk nói máy bán vé số hai nuốt tiền xu của ông mà không in vé.</w:t>
      </w:r>
    </w:p>
    <w:p>
      <w:pPr>
        <w:spacing w:after="160" w:line="312" w:lineRule="auto"/>
        <w:jc w:val="both"/>
      </w:pPr>
      <w:r>
        <w:rPr>
          <w:rFonts w:ascii="Calibri" w:hAnsi="Calibri"/>
          <w:b/>
          <w:sz w:val="22"/>
        </w:rPr>
        <w:t xml:space="preserve">Mr Wrenholt: </w:t>
      </w:r>
      <w:r>
        <w:rPr>
          <w:rFonts w:ascii="Calibri" w:hAnsi="Calibri"/>
          <w:sz w:val="22"/>
        </w:rPr>
        <w:t xml:space="preserve">That machine has been jamming all week, let me print him a ticket here and refund his coins.  </w:t>
      </w:r>
      <w:r>
        <w:rPr>
          <w:rFonts w:ascii="Calibri" w:hAnsi="Calibri"/>
          <w:i/>
          <w:sz w:val="22"/>
        </w:rPr>
        <w:t>Máy đó bị kẹt cả tuần nay rồi, để tôi in vé cho ông ấy ở đây và hoàn lại tiền xu.</w:t>
      </w:r>
    </w:p>
    <w:p>
      <w:pPr>
        <w:spacing w:after="160" w:line="312" w:lineRule="auto"/>
        <w:jc w:val="both"/>
      </w:pPr>
      <w:r>
        <w:rPr>
          <w:rFonts w:ascii="Calibri" w:hAnsi="Calibri"/>
          <w:b/>
          <w:sz w:val="22"/>
        </w:rPr>
        <w:t xml:space="preserve">Ms Lan: </w:t>
      </w:r>
      <w:r>
        <w:rPr>
          <w:rFonts w:ascii="Calibri" w:hAnsi="Calibri"/>
          <w:sz w:val="22"/>
        </w:rPr>
        <w:t xml:space="preserve">Thank you, I'll put an 'out of order' sign on that machine right now.  </w:t>
      </w:r>
      <w:r>
        <w:rPr>
          <w:rFonts w:ascii="Calibri" w:hAnsi="Calibri"/>
          <w:i/>
          <w:sz w:val="22"/>
        </w:rPr>
        <w:t>Cảm ơn anh, tôi sẽ dán biển 'hỏng' lên máy đó ngay bây giờ.</w:t>
      </w:r>
    </w:p>
    <w:p>
      <w:pPr>
        <w:spacing w:after="160" w:line="312" w:lineRule="auto"/>
        <w:jc w:val="both"/>
      </w:pPr>
      <w:r>
        <w:rPr>
          <w:rFonts w:ascii="Calibri" w:hAnsi="Calibri"/>
          <w:b/>
          <w:sz w:val="22"/>
        </w:rPr>
        <w:t xml:space="preserve">Mr Wrenholt: </w:t>
      </w:r>
      <w:r>
        <w:rPr>
          <w:rFonts w:ascii="Calibri" w:hAnsi="Calibri"/>
          <w:sz w:val="22"/>
        </w:rPr>
        <w:t xml:space="preserve">Lan, Mrs Delacroix is asking which carriage has the priority seating, she's expecting a baby soon.  </w:t>
      </w:r>
      <w:r>
        <w:rPr>
          <w:rFonts w:ascii="Calibri" w:hAnsi="Calibri"/>
          <w:i/>
          <w:sz w:val="22"/>
        </w:rPr>
        <w:t>Chị Lan, bà Delacroix đang hỏi toa nào có ghế ưu tiên, bà ấy sắp sinh em bé.</w:t>
      </w:r>
    </w:p>
    <w:p>
      <w:pPr>
        <w:spacing w:after="160" w:line="312" w:lineRule="auto"/>
        <w:jc w:val="both"/>
      </w:pPr>
      <w:r>
        <w:rPr>
          <w:rFonts w:ascii="Calibri" w:hAnsi="Calibri"/>
          <w:b/>
          <w:sz w:val="22"/>
        </w:rPr>
        <w:t xml:space="preserve">Ms Lan: </w:t>
      </w:r>
      <w:r>
        <w:rPr>
          <w:rFonts w:ascii="Calibri" w:hAnsi="Calibri"/>
          <w:sz w:val="22"/>
        </w:rPr>
        <w:t xml:space="preserve">The priority seats are in the first carriage, right by the doors with the pink sticker.  </w:t>
      </w:r>
      <w:r>
        <w:rPr>
          <w:rFonts w:ascii="Calibri" w:hAnsi="Calibri"/>
          <w:i/>
          <w:sz w:val="22"/>
        </w:rPr>
        <w:t>Ghế ưu tiên nằm ở toa đầu tiên, ngay cạnh cửa có dán nhãn màu hồng.</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carriage myself before the train arrives.  </w:t>
      </w:r>
      <w:r>
        <w:rPr>
          <w:rFonts w:ascii="Calibri" w:hAnsi="Calibri"/>
          <w:i/>
          <w:sz w:val="22"/>
        </w:rPr>
        <w:t>Tốt, tôi sẽ tự dẫn bà ấy đến toa đó trước khi tàu đến.</w:t>
      </w:r>
    </w:p>
    <w:p>
      <w:pPr>
        <w:spacing w:after="160" w:line="312" w:lineRule="auto"/>
        <w:jc w:val="both"/>
      </w:pPr>
      <w:r>
        <w:rPr>
          <w:rFonts w:ascii="Calibri" w:hAnsi="Calibri"/>
          <w:b/>
          <w:sz w:val="22"/>
        </w:rPr>
        <w:t xml:space="preserve">Ms Lan: </w:t>
      </w:r>
      <w:r>
        <w:rPr>
          <w:rFonts w:ascii="Calibri" w:hAnsi="Calibri"/>
          <w:sz w:val="22"/>
        </w:rPr>
        <w:t xml:space="preserve">Wrenholt, Tomasz Nowak wants to know if his university ID qualifies for the student discount.  </w:t>
      </w:r>
      <w:r>
        <w:rPr>
          <w:rFonts w:ascii="Calibri" w:hAnsi="Calibri"/>
          <w:i/>
          <w:sz w:val="22"/>
        </w:rPr>
        <w:t>Wrenholt, Tomasz Nowak muốn biết thẻ sinh viên đại học của cậu ấy có được giảm giá sinh viên không.</w:t>
      </w:r>
    </w:p>
    <w:p>
      <w:pPr>
        <w:spacing w:after="160" w:line="312" w:lineRule="auto"/>
        <w:jc w:val="both"/>
      </w:pPr>
      <w:r>
        <w:rPr>
          <w:rFonts w:ascii="Calibri" w:hAnsi="Calibri"/>
          <w:b/>
          <w:sz w:val="22"/>
        </w:rPr>
        <w:t xml:space="preserve">Mr Wrenholt: </w:t>
      </w:r>
      <w:r>
        <w:rPr>
          <w:rFonts w:ascii="Calibri" w:hAnsi="Calibri"/>
          <w:sz w:val="22"/>
        </w:rPr>
        <w:t xml:space="preserve">Yes, as long as it shows this year's sticker, he gets thirty percent off every fare.  </w:t>
      </w:r>
      <w:r>
        <w:rPr>
          <w:rFonts w:ascii="Calibri" w:hAnsi="Calibri"/>
          <w:i/>
          <w:sz w:val="22"/>
        </w:rPr>
        <w:t>Có, miễn là thẻ có dán tem của năm nay, cậu ấy được giảm ba mươi phần trăm mỗi vé.</w:t>
      </w:r>
    </w:p>
    <w:p>
      <w:pPr>
        <w:spacing w:after="160" w:line="312" w:lineRule="auto"/>
        <w:jc w:val="both"/>
      </w:pPr>
      <w:r>
        <w:rPr>
          <w:rFonts w:ascii="Calibri" w:hAnsi="Calibri"/>
          <w:b/>
          <w:sz w:val="22"/>
        </w:rPr>
        <w:t xml:space="preserve">Ms Lan: </w:t>
      </w:r>
      <w:r>
        <w:rPr>
          <w:rFonts w:ascii="Calibri" w:hAnsi="Calibri"/>
          <w:sz w:val="22"/>
        </w:rPr>
        <w:t xml:space="preserve">Thank you, I'll register his card with the student discount right away.  </w:t>
      </w:r>
      <w:r>
        <w:rPr>
          <w:rFonts w:ascii="Calibri" w:hAnsi="Calibri"/>
          <w:i/>
          <w:sz w:val="22"/>
        </w:rPr>
        <w:t>Cảm ơn anh, tôi sẽ đăng ký thẻ của cậu ấy với mức giảm giá sinh viên ngay.</w:t>
      </w:r>
    </w:p>
    <w:p>
      <w:pPr>
        <w:spacing w:after="160" w:line="312" w:lineRule="auto"/>
        <w:jc w:val="both"/>
      </w:pPr>
      <w:r>
        <w:rPr>
          <w:rFonts w:ascii="Calibri" w:hAnsi="Calibri"/>
          <w:b/>
          <w:sz w:val="22"/>
        </w:rPr>
        <w:t xml:space="preserve">Mr Wrenholt: </w:t>
      </w:r>
      <w:r>
        <w:rPr>
          <w:rFonts w:ascii="Calibri" w:hAnsi="Calibri"/>
          <w:sz w:val="22"/>
        </w:rPr>
        <w:t xml:space="preserve">Lan, Mr Whitfield is asking about the senior discount, he just turned sixty-five last week.  </w:t>
      </w:r>
      <w:r>
        <w:rPr>
          <w:rFonts w:ascii="Calibri" w:hAnsi="Calibri"/>
          <w:i/>
          <w:sz w:val="22"/>
        </w:rPr>
        <w:t>Chị Lan, ông Whitfield đang hỏi về giảm giá người cao tuổi, ông ấy vừa tròn sáu mươi lăm tuổi tuần trước.</w:t>
      </w:r>
    </w:p>
    <w:p>
      <w:pPr>
        <w:spacing w:after="160" w:line="312" w:lineRule="auto"/>
        <w:jc w:val="both"/>
      </w:pPr>
      <w:r>
        <w:rPr>
          <w:rFonts w:ascii="Calibri" w:hAnsi="Calibri"/>
          <w:b/>
          <w:sz w:val="22"/>
        </w:rPr>
        <w:t xml:space="preserve">Ms Lan: </w:t>
      </w:r>
      <w:r>
        <w:rPr>
          <w:rFonts w:ascii="Calibri" w:hAnsi="Calibri"/>
          <w:sz w:val="22"/>
        </w:rPr>
        <w:t xml:space="preserve">Congratulate him for me, he qualifies now, and the discount is forty percent off all fares.  </w:t>
      </w:r>
      <w:r>
        <w:rPr>
          <w:rFonts w:ascii="Calibri" w:hAnsi="Calibri"/>
          <w:i/>
          <w:sz w:val="22"/>
        </w:rPr>
        <w:t>Anh chúc mừng ông ấy giúp tôi, ông ấy đủ điều kiện rồi, và mức giảm là bốn mươi phần trăm mọi vé.</w:t>
      </w:r>
    </w:p>
    <w:p>
      <w:pPr>
        <w:spacing w:after="160" w:line="312" w:lineRule="auto"/>
        <w:jc w:val="both"/>
      </w:pPr>
      <w:r>
        <w:rPr>
          <w:rFonts w:ascii="Calibri" w:hAnsi="Calibri"/>
          <w:b/>
          <w:sz w:val="22"/>
        </w:rPr>
        <w:t xml:space="preserve">Mr Wrenholt: </w:t>
      </w:r>
      <w:r>
        <w:rPr>
          <w:rFonts w:ascii="Calibri" w:hAnsi="Calibri"/>
          <w:sz w:val="22"/>
        </w:rPr>
        <w:t xml:space="preserve">I will, and I'll set up his senior RoveCard before he leaves today.  </w:t>
      </w:r>
      <w:r>
        <w:rPr>
          <w:rFonts w:ascii="Calibri" w:hAnsi="Calibri"/>
          <w:i/>
          <w:sz w:val="22"/>
        </w:rPr>
        <w:t>Tôi sẽ chúc mừng, và tôi sẽ thiết lập thẻ RoveCard cao tuổi cho ông ấy trước khi ông ấy về hôm nay.</w:t>
      </w:r>
    </w:p>
    <w:p>
      <w:pPr>
        <w:spacing w:after="160" w:line="312" w:lineRule="auto"/>
        <w:jc w:val="both"/>
      </w:pPr>
      <w:r>
        <w:rPr>
          <w:rFonts w:ascii="Calibri" w:hAnsi="Calibri"/>
          <w:b/>
          <w:sz w:val="22"/>
        </w:rPr>
        <w:t xml:space="preserve">Ms Lan: </w:t>
      </w:r>
      <w:r>
        <w:rPr>
          <w:rFonts w:ascii="Calibri" w:hAnsi="Calibri"/>
          <w:sz w:val="22"/>
        </w:rPr>
        <w:t xml:space="preserve">Wrenholt, Mrs Alvarez is traveling with two children, could you confirm the child fare for her?  </w:t>
      </w:r>
      <w:r>
        <w:rPr>
          <w:rFonts w:ascii="Calibri" w:hAnsi="Calibri"/>
          <w:i/>
          <w:sz w:val="22"/>
        </w:rPr>
        <w:t>Wrenholt, bà Alvarez đang đi cùng hai con, anh xác nhận giúp vé trẻ em cho bà ấy được không?</w:t>
      </w:r>
    </w:p>
    <w:p>
      <w:pPr>
        <w:spacing w:after="160" w:line="312" w:lineRule="auto"/>
        <w:jc w:val="both"/>
      </w:pPr>
      <w:r>
        <w:rPr>
          <w:rFonts w:ascii="Calibri" w:hAnsi="Calibri"/>
          <w:b/>
          <w:sz w:val="22"/>
        </w:rPr>
        <w:t xml:space="preserve">Mr Wrenholt: </w:t>
      </w:r>
      <w:r>
        <w:rPr>
          <w:rFonts w:ascii="Calibri" w:hAnsi="Calibri"/>
          <w:sz w:val="22"/>
        </w:rPr>
        <w:t xml:space="preserve">Children under five travel free, and hers are four and seven, so only the seven-year-old pays half fare.  </w:t>
      </w:r>
      <w:r>
        <w:rPr>
          <w:rFonts w:ascii="Calibri" w:hAnsi="Calibri"/>
          <w:i/>
          <w:sz w:val="22"/>
        </w:rPr>
        <w:t>Trẻ dưới năm tuổi đi miễn phí, còn hai bé nhà bà ấy bốn và bảy tuổi, nên chỉ bé bảy tuổi trả nửa vé.</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her so she only buys the one child ticket.  </w:t>
      </w:r>
      <w:r>
        <w:rPr>
          <w:rFonts w:ascii="Calibri" w:hAnsi="Calibri"/>
          <w:i/>
          <w:sz w:val="22"/>
        </w:rPr>
        <w:t>Cảm ơn anh, tôi sẽ giải thích cho bà ấy để bà ấy chỉ mua một vé trẻ em.</w:t>
      </w:r>
    </w:p>
    <w:p>
      <w:pPr>
        <w:spacing w:after="160" w:line="312" w:lineRule="auto"/>
        <w:jc w:val="both"/>
      </w:pPr>
      <w:r>
        <w:rPr>
          <w:rFonts w:ascii="Calibri" w:hAnsi="Calibri"/>
          <w:b/>
          <w:sz w:val="22"/>
        </w:rPr>
        <w:t xml:space="preserve">Ms Lan: </w:t>
      </w:r>
      <w:r>
        <w:rPr>
          <w:rFonts w:ascii="Calibri" w:hAnsi="Calibri"/>
          <w:sz w:val="22"/>
        </w:rPr>
        <w:t xml:space="preserve">Wrenholt, Mr Haddad wants to know the time of the very last Route 61 bus tonight.  </w:t>
      </w:r>
      <w:r>
        <w:rPr>
          <w:rFonts w:ascii="Calibri" w:hAnsi="Calibri"/>
          <w:i/>
          <w:sz w:val="22"/>
        </w:rPr>
        <w:t>Wrenholt, ông Haddad muốn biết giờ chuyến xe buýt tuyến 61 cuối cùng tối nay.</w:t>
      </w:r>
    </w:p>
    <w:p>
      <w:pPr>
        <w:spacing w:after="160" w:line="312" w:lineRule="auto"/>
        <w:jc w:val="both"/>
      </w:pPr>
      <w:r>
        <w:rPr>
          <w:rFonts w:ascii="Calibri" w:hAnsi="Calibri"/>
          <w:b/>
          <w:sz w:val="22"/>
        </w:rPr>
        <w:t xml:space="preserve">Mr Wrenholt: </w:t>
      </w:r>
      <w:r>
        <w:rPr>
          <w:rFonts w:ascii="Calibri" w:hAnsi="Calibri"/>
          <w:sz w:val="22"/>
        </w:rPr>
        <w:t xml:space="preserve">The last one leaves at eleven forty, right from bay four outside the main doors.  </w:t>
      </w:r>
      <w:r>
        <w:rPr>
          <w:rFonts w:ascii="Calibri" w:hAnsi="Calibri"/>
          <w:i/>
          <w:sz w:val="22"/>
        </w:rPr>
        <w:t>Chuyến cuối khởi hành lúc mười một giờ bốn mươi, ngay từ bến số bốn ngoài cửa chính.</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since he's worried about missing it.  </w:t>
      </w:r>
      <w:r>
        <w:rPr>
          <w:rFonts w:ascii="Calibri" w:hAnsi="Calibri"/>
          <w:i/>
          <w:sz w:val="22"/>
        </w:rPr>
        <w:t>Cảm ơn anh, tôi sẽ ghi giờ đó ra cho ông ấy vì ông ấy lo sợ lỡ chuyến.</w:t>
      </w:r>
    </w:p>
    <w:p>
      <w:pPr>
        <w:spacing w:after="160" w:line="312" w:lineRule="auto"/>
        <w:jc w:val="both"/>
      </w:pPr>
      <w:r>
        <w:rPr>
          <w:rFonts w:ascii="Calibri" w:hAnsi="Calibri"/>
          <w:b/>
          <w:sz w:val="22"/>
        </w:rPr>
        <w:t xml:space="preserve">Mr Wrenholt: </w:t>
      </w:r>
      <w:r>
        <w:rPr>
          <w:rFonts w:ascii="Calibri" w:hAnsi="Calibri"/>
          <w:sz w:val="22"/>
        </w:rPr>
        <w:t xml:space="preserve">Lan, Mrs Voss says the stop announcements on the tram weren't working, so she nearly missed her stop.  </w:t>
      </w:r>
      <w:r>
        <w:rPr>
          <w:rFonts w:ascii="Calibri" w:hAnsi="Calibri"/>
          <w:i/>
          <w:sz w:val="22"/>
        </w:rPr>
        <w:t>Chị Lan, bà Voss nói thông báo trạm dừng trên xe điện không hoạt động, nên bà suýt lỡ trạm của mình.</w:t>
      </w:r>
    </w:p>
    <w:p>
      <w:pPr>
        <w:spacing w:after="160" w:line="312" w:lineRule="auto"/>
        <w:jc w:val="both"/>
      </w:pPr>
      <w:r>
        <w:rPr>
          <w:rFonts w:ascii="Calibri" w:hAnsi="Calibri"/>
          <w:b/>
          <w:sz w:val="22"/>
        </w:rPr>
        <w:t xml:space="preserve">Ms Lan: </w:t>
      </w:r>
      <w:r>
        <w:rPr>
          <w:rFonts w:ascii="Calibri" w:hAnsi="Calibri"/>
          <w:sz w:val="22"/>
        </w:rPr>
        <w:t xml:space="preserve">I'll report that fault to maintenance and remind her to watch the digital screen instead for now.  </w:t>
      </w:r>
      <w:r>
        <w:rPr>
          <w:rFonts w:ascii="Calibri" w:hAnsi="Calibri"/>
          <w:i/>
          <w:sz w:val="22"/>
        </w:rPr>
        <w:t>Tôi sẽ báo lỗi đó cho bộ phận bảo trì và nhắc bà ấy tạm thời theo dõi màn hình điện tử thay vào đó.</w:t>
      </w:r>
    </w:p>
    <w:p>
      <w:pPr>
        <w:spacing w:after="160" w:line="312" w:lineRule="auto"/>
        <w:jc w:val="both"/>
      </w:pPr>
      <w:r>
        <w:rPr>
          <w:rFonts w:ascii="Calibri" w:hAnsi="Calibri"/>
          <w:b/>
          <w:sz w:val="22"/>
        </w:rPr>
        <w:t xml:space="preserve">Mr Wrenholt: </w:t>
      </w:r>
      <w:r>
        <w:rPr>
          <w:rFonts w:ascii="Calibri" w:hAnsi="Calibri"/>
          <w:sz w:val="22"/>
        </w:rPr>
        <w:t xml:space="preserve">Good idea, I'll add a note to today's fault log too.  </w:t>
      </w:r>
      <w:r>
        <w:rPr>
          <w:rFonts w:ascii="Calibri" w:hAnsi="Calibri"/>
          <w:i/>
          <w:sz w:val="22"/>
        </w:rPr>
        <w:t>Ý hay đấy, tôi cũng sẽ ghi chú vào sổ báo lỗi hôm nay.</w:t>
      </w:r>
    </w:p>
    <w:p>
      <w:pPr>
        <w:spacing w:after="160" w:line="312" w:lineRule="auto"/>
        <w:jc w:val="both"/>
      </w:pPr>
      <w:r>
        <w:rPr>
          <w:rFonts w:ascii="Calibri" w:hAnsi="Calibri"/>
          <w:b/>
          <w:sz w:val="22"/>
        </w:rPr>
        <w:t xml:space="preserve">Ms Lan: </w:t>
      </w:r>
      <w:r>
        <w:rPr>
          <w:rFonts w:ascii="Calibri" w:hAnsi="Calibri"/>
          <w:sz w:val="22"/>
        </w:rPr>
        <w:t xml:space="preserve">Wrenholt, Mr Bracewell uses a wheelchair and needs to know where the ramp onto platform two is.  </w:t>
      </w:r>
      <w:r>
        <w:rPr>
          <w:rFonts w:ascii="Calibri" w:hAnsi="Calibri"/>
          <w:i/>
          <w:sz w:val="22"/>
        </w:rPr>
        <w:t>Wrenholt, ông Bracewell dùng xe lăn và cần biết đường dốc lên sân ga số hai ở đâu.</w:t>
      </w:r>
    </w:p>
    <w:p>
      <w:pPr>
        <w:spacing w:after="160" w:line="312" w:lineRule="auto"/>
        <w:jc w:val="both"/>
      </w:pPr>
      <w:r>
        <w:rPr>
          <w:rFonts w:ascii="Calibri" w:hAnsi="Calibri"/>
          <w:b/>
          <w:sz w:val="22"/>
        </w:rPr>
        <w:t xml:space="preserve">Mr Wrenholt: </w:t>
      </w:r>
      <w:r>
        <w:rPr>
          <w:rFonts w:ascii="Calibri" w:hAnsi="Calibri"/>
          <w:sz w:val="22"/>
        </w:rPr>
        <w:t xml:space="preserve">The ramp is at the far end near the ticket barriers, and staff there can lower it for him.  </w:t>
      </w:r>
      <w:r>
        <w:rPr>
          <w:rFonts w:ascii="Calibri" w:hAnsi="Calibri"/>
          <w:i/>
          <w:sz w:val="22"/>
        </w:rPr>
        <w:t>Đường dốc nằm ở đầu xa gần cổng soát vé, và nhân viên ở đó có thể hạ xuống cho ông ấy.</w:t>
      </w:r>
    </w:p>
    <w:p>
      <w:pPr>
        <w:spacing w:after="160" w:line="312" w:lineRule="auto"/>
        <w:jc w:val="both"/>
      </w:pPr>
      <w:r>
        <w:rPr>
          <w:rFonts w:ascii="Calibri" w:hAnsi="Calibri"/>
          <w:b/>
          <w:sz w:val="22"/>
        </w:rPr>
        <w:t xml:space="preserve">Ms Lan: </w:t>
      </w:r>
      <w:r>
        <w:rPr>
          <w:rFonts w:ascii="Calibri" w:hAnsi="Calibri"/>
          <w:sz w:val="22"/>
        </w:rPr>
        <w:t xml:space="preserve">Thank you, I'll call ahead so someone is ready when he arrives.  </w:t>
      </w:r>
      <w:r>
        <w:rPr>
          <w:rFonts w:ascii="Calibri" w:hAnsi="Calibri"/>
          <w:i/>
          <w:sz w:val="22"/>
        </w:rPr>
        <w:t>Cảm ơn anh, tôi sẽ gọi trước để có người sẵn sàng khi ông ấy đến.</w:t>
      </w:r>
    </w:p>
    <w:p>
      <w:pPr>
        <w:spacing w:after="160" w:line="312" w:lineRule="auto"/>
        <w:jc w:val="both"/>
      </w:pPr>
      <w:r>
        <w:rPr>
          <w:rFonts w:ascii="Calibri" w:hAnsi="Calibri"/>
          <w:b/>
          <w:sz w:val="22"/>
        </w:rPr>
        <w:t xml:space="preserve">Mr Wrenholt: </w:t>
      </w:r>
      <w:r>
        <w:rPr>
          <w:rFonts w:ascii="Calibri" w:hAnsi="Calibri"/>
          <w:sz w:val="22"/>
        </w:rPr>
        <w:t xml:space="preserve">Lan, the elevator to platform four is broken again, and Mrs Ferreira can't use the stairs.  </w:t>
      </w:r>
      <w:r>
        <w:rPr>
          <w:rFonts w:ascii="Calibri" w:hAnsi="Calibri"/>
          <w:i/>
          <w:sz w:val="22"/>
        </w:rPr>
        <w:t>Chị Lan, thang máy lên sân ga số bốn lại hỏng, mà bà Ferreira không thể đi cầu thang.</w:t>
      </w:r>
    </w:p>
    <w:p>
      <w:pPr>
        <w:spacing w:after="160" w:line="312" w:lineRule="auto"/>
        <w:jc w:val="both"/>
      </w:pPr>
      <w:r>
        <w:rPr>
          <w:rFonts w:ascii="Calibri" w:hAnsi="Calibri"/>
          <w:b/>
          <w:sz w:val="22"/>
        </w:rPr>
        <w:t xml:space="preserve">Ms Lan: </w:t>
      </w:r>
      <w:r>
        <w:rPr>
          <w:rFonts w:ascii="Calibri" w:hAnsi="Calibri"/>
          <w:sz w:val="22"/>
        </w:rPr>
        <w:t xml:space="preserve">Let's direct her to platform four through the street-level ramp on Corn Street instead.  </w:t>
      </w:r>
      <w:r>
        <w:rPr>
          <w:rFonts w:ascii="Calibri" w:hAnsi="Calibri"/>
          <w:i/>
          <w:sz w:val="22"/>
        </w:rPr>
        <w:t>Mình hướng dẫn bà ấy đi qua đường dốc ở mặt đường trên Corn Street để lên sân ga số bốn thay vào đó.</w:t>
      </w:r>
    </w:p>
    <w:p>
      <w:pPr>
        <w:spacing w:after="160" w:line="312" w:lineRule="auto"/>
        <w:jc w:val="both"/>
      </w:pPr>
      <w:r>
        <w:rPr>
          <w:rFonts w:ascii="Calibri" w:hAnsi="Calibri"/>
          <w:b/>
          <w:sz w:val="22"/>
        </w:rPr>
        <w:t xml:space="preserve">Mr Wrenholt: </w:t>
      </w:r>
      <w:r>
        <w:rPr>
          <w:rFonts w:ascii="Calibri" w:hAnsi="Calibri"/>
          <w:sz w:val="22"/>
        </w:rPr>
        <w:t xml:space="preserve">Good plan, I'll walk her there myself so she doesn't get confused.  </w:t>
      </w:r>
      <w:r>
        <w:rPr>
          <w:rFonts w:ascii="Calibri" w:hAnsi="Calibri"/>
          <w:i/>
          <w:sz w:val="22"/>
        </w:rPr>
        <w:t>Kế hoạch hay đấy, tôi sẽ tự dẫn bà ấy đến đó để bà không bị nhầm lẫn.</w:t>
      </w:r>
    </w:p>
    <w:p>
      <w:pPr>
        <w:spacing w:after="160" w:line="312" w:lineRule="auto"/>
        <w:jc w:val="both"/>
      </w:pPr>
      <w:r>
        <w:rPr>
          <w:rFonts w:ascii="Calibri" w:hAnsi="Calibri"/>
          <w:b/>
          <w:sz w:val="22"/>
        </w:rPr>
        <w:t xml:space="preserve">Ms Lan: </w:t>
      </w:r>
      <w:r>
        <w:rPr>
          <w:rFonts w:ascii="Calibri" w:hAnsi="Calibri"/>
          <w:sz w:val="22"/>
        </w:rPr>
        <w:t xml:space="preserve">Wrenholt, Mr Callahan is looking for the exit that leads toward Redgate Shopping Centre.  </w:t>
      </w:r>
      <w:r>
        <w:rPr>
          <w:rFonts w:ascii="Calibri" w:hAnsi="Calibri"/>
          <w:i/>
          <w:sz w:val="22"/>
        </w:rPr>
        <w:t>Wrenholt, ông Callahan đang tìm cổng ra hướng về Trung Tâm Mua Sắm Redgate.</w:t>
      </w:r>
    </w:p>
    <w:p>
      <w:pPr>
        <w:spacing w:after="160" w:line="312" w:lineRule="auto"/>
        <w:jc w:val="both"/>
      </w:pPr>
      <w:r>
        <w:rPr>
          <w:rFonts w:ascii="Calibri" w:hAnsi="Calibri"/>
          <w:b/>
          <w:sz w:val="22"/>
        </w:rPr>
        <w:t xml:space="preserve">Mr Wrenholt: </w:t>
      </w:r>
      <w:r>
        <w:rPr>
          <w:rFonts w:ascii="Calibri" w:hAnsi="Calibri"/>
          <w:sz w:val="22"/>
        </w:rPr>
        <w:t xml:space="preserve">That's the north exit, past the ticket hall and up the short staircase on the left.  </w:t>
      </w:r>
      <w:r>
        <w:rPr>
          <w:rFonts w:ascii="Calibri" w:hAnsi="Calibri"/>
          <w:i/>
          <w:sz w:val="22"/>
        </w:rPr>
        <w:t>Đó là cổng phía bắc, qua khỏi sảnh vé rồi lên cầu thang ngắn bên trái.</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that staircase now.  </w:t>
      </w:r>
      <w:r>
        <w:rPr>
          <w:rFonts w:ascii="Calibri" w:hAnsi="Calibri"/>
          <w:i/>
          <w:sz w:val="22"/>
        </w:rPr>
        <w:t>Cảm ơn anh, tôi sẽ chỉ ông ấy đến cầu thang đó ngay.</w:t>
      </w:r>
    </w:p>
    <w:p>
      <w:pPr>
        <w:spacing w:after="160" w:line="312" w:lineRule="auto"/>
        <w:jc w:val="both"/>
      </w:pPr>
      <w:r>
        <w:rPr>
          <w:rFonts w:ascii="Calibri" w:hAnsi="Calibri"/>
          <w:b/>
          <w:sz w:val="22"/>
        </w:rPr>
        <w:t xml:space="preserve">Mr Wrenholt: </w:t>
      </w:r>
      <w:r>
        <w:rPr>
          <w:rFonts w:ascii="Calibri" w:hAnsi="Calibri"/>
          <w:sz w:val="22"/>
        </w:rPr>
        <w:t xml:space="preserve">Lan, Ms Hartley missed her train because our own delay announcement was late, she's asking for a refund.  </w:t>
      </w:r>
      <w:r>
        <w:rPr>
          <w:rFonts w:ascii="Calibri" w:hAnsi="Calibri"/>
          <w:i/>
          <w:sz w:val="22"/>
        </w:rPr>
        <w:t>Chị Lan, cô Hartley lỡ chuyến tàu vì thông báo trễ của mình đưa ra chậm, cô ấy đang xin hoàn tiền.</w:t>
      </w:r>
    </w:p>
    <w:p>
      <w:pPr>
        <w:spacing w:after="160" w:line="312" w:lineRule="auto"/>
        <w:jc w:val="both"/>
      </w:pPr>
      <w:r>
        <w:rPr>
          <w:rFonts w:ascii="Calibri" w:hAnsi="Calibri"/>
          <w:b/>
          <w:sz w:val="22"/>
        </w:rPr>
        <w:t xml:space="preserve">Ms Lan: </w:t>
      </w:r>
      <w:r>
        <w:rPr>
          <w:rFonts w:ascii="Calibri" w:hAnsi="Calibri"/>
          <w:sz w:val="22"/>
        </w:rPr>
        <w:t xml:space="preserve">That's fair, since the fault was ours, I'll process a full refund on her ticket right now.  </w:t>
      </w:r>
      <w:r>
        <w:rPr>
          <w:rFonts w:ascii="Calibri" w:hAnsi="Calibri"/>
          <w:i/>
          <w:sz w:val="22"/>
        </w:rPr>
        <w:t>Vậy hợp lý, vì lỗi thuộc về mình, tôi sẽ xử lý hoàn tiền đầy đủ cho vé của cô ấy ngay.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seat on the next service at no extra cost.  </w:t>
      </w:r>
      <w:r>
        <w:rPr>
          <w:rFonts w:ascii="Calibri" w:hAnsi="Calibri"/>
          <w:i/>
          <w:sz w:val="22"/>
        </w:rPr>
        <w:t>Tốt, tôi cũng sẽ mời cô ấy một chỗ trên chuyến kế tiếp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Solberg accidentally bought a ticket to Lowmoor instead of Oakhaven Market.  </w:t>
      </w:r>
      <w:r>
        <w:rPr>
          <w:rFonts w:ascii="Calibri" w:hAnsi="Calibri"/>
          <w:i/>
          <w:sz w:val="22"/>
        </w:rPr>
        <w:t>Wrenholt, ông Solberg lỡ mua nhầm vé đi Lowmoor thay vì Chợ Oakhaven.</w:t>
      </w:r>
    </w:p>
    <w:p>
      <w:pPr>
        <w:spacing w:after="160" w:line="312" w:lineRule="auto"/>
        <w:jc w:val="both"/>
      </w:pPr>
      <w:r>
        <w:rPr>
          <w:rFonts w:ascii="Calibri" w:hAnsi="Calibri"/>
          <w:b/>
          <w:sz w:val="22"/>
        </w:rPr>
        <w:t xml:space="preserve">Mr Wrenholt: </w:t>
      </w:r>
      <w:r>
        <w:rPr>
          <w:rFonts w:ascii="Calibri" w:hAnsi="Calibri"/>
          <w:sz w:val="22"/>
        </w:rPr>
        <w:t xml:space="preserve">No problem, since he hasn't traveled yet, I can exchange it for the correct destination for free.  </w:t>
      </w:r>
      <w:r>
        <w:rPr>
          <w:rFonts w:ascii="Calibri" w:hAnsi="Calibri"/>
          <w:i/>
          <w:sz w:val="22"/>
        </w:rPr>
        <w:t>Không sao, vì ông ấy chưa đi, tôi có thể đổi sang đúng điểm đến miễn phí.</w:t>
      </w:r>
    </w:p>
    <w:p>
      <w:pPr>
        <w:spacing w:after="160" w:line="312" w:lineRule="auto"/>
        <w:jc w:val="both"/>
      </w:pPr>
      <w:r>
        <w:rPr>
          <w:rFonts w:ascii="Calibri" w:hAnsi="Calibri"/>
          <w:b/>
          <w:sz w:val="22"/>
        </w:rPr>
        <w:t xml:space="preserve">Ms Lan: </w:t>
      </w:r>
      <w:r>
        <w:rPr>
          <w:rFonts w:ascii="Calibri" w:hAnsi="Calibri"/>
          <w:sz w:val="22"/>
        </w:rPr>
        <w:t xml:space="preserve">Thank you, I'll print his corrected ticket to Oakhaven Market now.  </w:t>
      </w:r>
      <w:r>
        <w:rPr>
          <w:rFonts w:ascii="Calibri" w:hAnsi="Calibri"/>
          <w:i/>
          <w:sz w:val="22"/>
        </w:rPr>
        <w:t>Cảm ơn anh, tôi sẽ in vé đã sửa đúng đi Chợ Oakhaven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Duchamp is booking a group ticket for fourteen people on a walking tour.  </w:t>
      </w:r>
      <w:r>
        <w:rPr>
          <w:rFonts w:ascii="Calibri" w:hAnsi="Calibri"/>
          <w:i/>
          <w:sz w:val="22"/>
        </w:rPr>
        <w:t>Chị Lan, bà Duchamp đang đặt vé đoàn cho mười bốn người trong một tour đi bộ.</w:t>
      </w:r>
    </w:p>
    <w:p>
      <w:pPr>
        <w:spacing w:after="160" w:line="312" w:lineRule="auto"/>
        <w:jc w:val="both"/>
      </w:pPr>
      <w:r>
        <w:rPr>
          <w:rFonts w:ascii="Calibri" w:hAnsi="Calibri"/>
          <w:b/>
          <w:sz w:val="22"/>
        </w:rPr>
        <w:t xml:space="preserve">Ms Lan: </w:t>
      </w:r>
      <w:r>
        <w:rPr>
          <w:rFonts w:ascii="Calibri" w:hAnsi="Calibri"/>
          <w:sz w:val="22"/>
        </w:rPr>
        <w:t xml:space="preserve">For groups over ten, we offer a fifteen percent discount, so I'll calculate that for her now.  </w:t>
      </w:r>
      <w:r>
        <w:rPr>
          <w:rFonts w:ascii="Calibri" w:hAnsi="Calibri"/>
          <w:i/>
          <w:sz w:val="22"/>
        </w:rPr>
        <w:t>Với đoàn trên mười người, mình có giảm giá mười lăm phần trăm, nên tôi sẽ tính ngay cho bà ấy.</w:t>
      </w:r>
    </w:p>
    <w:p>
      <w:pPr>
        <w:spacing w:after="160" w:line="312" w:lineRule="auto"/>
        <w:jc w:val="both"/>
      </w:pPr>
      <w:r>
        <w:rPr>
          <w:rFonts w:ascii="Calibri" w:hAnsi="Calibri"/>
          <w:b/>
          <w:sz w:val="22"/>
        </w:rPr>
        <w:t xml:space="preserve">Mr Wrenholt: </w:t>
      </w:r>
      <w:r>
        <w:rPr>
          <w:rFonts w:ascii="Calibri" w:hAnsi="Calibri"/>
          <w:sz w:val="22"/>
        </w:rPr>
        <w:t xml:space="preserve">Good, I'll print fourteen separate tickets so nobody gets left behind at the gate.  </w:t>
      </w:r>
      <w:r>
        <w:rPr>
          <w:rFonts w:ascii="Calibri" w:hAnsi="Calibri"/>
          <w:i/>
          <w:sz w:val="22"/>
        </w:rPr>
        <w:t>Tốt, tôi sẽ in mười bốn vé riêng để không ai bị bỏ lại ở cổng.</w:t>
      </w:r>
    </w:p>
    <w:p>
      <w:pPr>
        <w:spacing w:after="160" w:line="312" w:lineRule="auto"/>
        <w:jc w:val="both"/>
      </w:pPr>
      <w:r>
        <w:rPr>
          <w:rFonts w:ascii="Calibri" w:hAnsi="Calibri"/>
          <w:b/>
          <w:sz w:val="22"/>
        </w:rPr>
        <w:t xml:space="preserve">Ms Lan: </w:t>
      </w:r>
      <w:r>
        <w:rPr>
          <w:rFonts w:ascii="Calibri" w:hAnsi="Calibri"/>
          <w:sz w:val="22"/>
        </w:rPr>
        <w:t xml:space="preserve">Wrenholt, Mr Ekwueme wants to bring his bicycle on the Pinehurst Line train, is that allowed?  </w:t>
      </w:r>
      <w:r>
        <w:rPr>
          <w:rFonts w:ascii="Calibri" w:hAnsi="Calibri"/>
          <w:i/>
          <w:sz w:val="22"/>
        </w:rPr>
        <w:t>Wrenholt, ông Ekwueme muốn mang xe đạp lên tàu tuyến Pinehurst, điều đó có được phép không?</w:t>
      </w:r>
    </w:p>
    <w:p>
      <w:pPr>
        <w:spacing w:after="160" w:line="312" w:lineRule="auto"/>
        <w:jc w:val="both"/>
      </w:pPr>
      <w:r>
        <w:rPr>
          <w:rFonts w:ascii="Calibri" w:hAnsi="Calibri"/>
          <w:b/>
          <w:sz w:val="22"/>
        </w:rPr>
        <w:t xml:space="preserve">Mr Wrenholt: </w:t>
      </w:r>
      <w:r>
        <w:rPr>
          <w:rFonts w:ascii="Calibri" w:hAnsi="Calibri"/>
          <w:sz w:val="22"/>
        </w:rPr>
        <w:t xml:space="preserve">Yes, but only in the last carriage, and only outside the morning rush hour.  </w:t>
      </w:r>
      <w:r>
        <w:rPr>
          <w:rFonts w:ascii="Calibri" w:hAnsi="Calibri"/>
          <w:i/>
          <w:sz w:val="22"/>
        </w:rPr>
        <w:t>Có, nhưng chỉ ở toa cuối cùng, và chỉ ngoài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timing so he plans his trip around it.  </w:t>
      </w:r>
      <w:r>
        <w:rPr>
          <w:rFonts w:ascii="Calibri" w:hAnsi="Calibri"/>
          <w:i/>
          <w:sz w:val="22"/>
        </w:rPr>
        <w:t>Cảm ơn anh, tôi sẽ giải thích khung giờ đó để ông ấy sắp xếp chuyến đi cho phù hợp.</w:t>
      </w:r>
    </w:p>
    <w:p>
      <w:pPr>
        <w:spacing w:after="160" w:line="312" w:lineRule="auto"/>
        <w:jc w:val="both"/>
      </w:pPr>
      <w:r>
        <w:rPr>
          <w:rFonts w:ascii="Calibri" w:hAnsi="Calibri"/>
          <w:b/>
          <w:sz w:val="22"/>
        </w:rPr>
        <w:t xml:space="preserve">Mr Wrenholt: </w:t>
      </w:r>
      <w:r>
        <w:rPr>
          <w:rFonts w:ascii="Calibri" w:hAnsi="Calibri"/>
          <w:sz w:val="22"/>
        </w:rPr>
        <w:t xml:space="preserve">Lan, Ms Andresen needs to store two large suitcases for a few hours before her train.  </w:t>
      </w:r>
      <w:r>
        <w:rPr>
          <w:rFonts w:ascii="Calibri" w:hAnsi="Calibri"/>
          <w:i/>
          <w:sz w:val="22"/>
        </w:rPr>
        <w:t>Chị Lan, cô Andresen cần gửi hai vali lớn trong vài giờ trước chuyến tàu của cô ấy.</w:t>
      </w:r>
    </w:p>
    <w:p>
      <w:pPr>
        <w:spacing w:after="160" w:line="312" w:lineRule="auto"/>
        <w:jc w:val="both"/>
      </w:pPr>
      <w:r>
        <w:rPr>
          <w:rFonts w:ascii="Calibri" w:hAnsi="Calibri"/>
          <w:b/>
          <w:sz w:val="22"/>
        </w:rPr>
        <w:t xml:space="preserve">Ms Lan: </w:t>
      </w:r>
      <w:r>
        <w:rPr>
          <w:rFonts w:ascii="Calibri" w:hAnsi="Calibri"/>
          <w:sz w:val="22"/>
        </w:rPr>
        <w:t xml:space="preserve">The lockers by the south exit take suitcases that size, and they cost four pounds for six hours.  </w:t>
      </w:r>
      <w:r>
        <w:rPr>
          <w:rFonts w:ascii="Calibri" w:hAnsi="Calibri"/>
          <w:i/>
          <w:sz w:val="22"/>
        </w:rPr>
        <w:t>Tủ khóa gần cổng phía nam nhận vali cỡ đó, và giá bốn bảng cho sáu giờ.</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the lockers and show her how the payment screen works.  </w:t>
      </w:r>
      <w:r>
        <w:rPr>
          <w:rFonts w:ascii="Calibri" w:hAnsi="Calibri"/>
          <w:i/>
          <w:sz w:val="22"/>
        </w:rPr>
        <w:t>Tốt, tôi sẽ dẫn cô ấy đến tủ khóa và chỉ cách dùng màn hình thanh toán.</w:t>
      </w:r>
    </w:p>
    <w:p>
      <w:pPr>
        <w:spacing w:after="160" w:line="312" w:lineRule="auto"/>
        <w:jc w:val="both"/>
      </w:pPr>
      <w:r>
        <w:rPr>
          <w:rFonts w:ascii="Calibri" w:hAnsi="Calibri"/>
          <w:b/>
          <w:sz w:val="22"/>
        </w:rPr>
        <w:t xml:space="preserve">Ms Lan: </w:t>
      </w:r>
      <w:r>
        <w:rPr>
          <w:rFonts w:ascii="Calibri" w:hAnsi="Calibri"/>
          <w:sz w:val="22"/>
        </w:rPr>
        <w:t xml:space="preserve">Wrenholt, Mr Baptiste has an early flight and wants the fastest connection to Saltmarsh Airport.  </w:t>
      </w:r>
      <w:r>
        <w:rPr>
          <w:rFonts w:ascii="Calibri" w:hAnsi="Calibri"/>
          <w:i/>
          <w:sz w:val="22"/>
        </w:rPr>
        <w:t>Wrenholt, ông Baptiste có chuyến bay sớm và muốn kết nối nhanh nhất đến Sân Bay Saltmarsh.</w:t>
      </w:r>
    </w:p>
    <w:p>
      <w:pPr>
        <w:spacing w:after="160" w:line="312" w:lineRule="auto"/>
        <w:jc w:val="both"/>
      </w:pPr>
      <w:r>
        <w:rPr>
          <w:rFonts w:ascii="Calibri" w:hAnsi="Calibri"/>
          <w:b/>
          <w:sz w:val="22"/>
        </w:rPr>
        <w:t xml:space="preserve">Mr Wrenholt: </w:t>
      </w:r>
      <w:r>
        <w:rPr>
          <w:rFonts w:ascii="Calibri" w:hAnsi="Calibri"/>
          <w:sz w:val="22"/>
        </w:rPr>
        <w:t xml:space="preserve">The airport express leaves the Greywood platform every fifteen minutes and takes just twenty-two minutes.  </w:t>
      </w:r>
      <w:r>
        <w:rPr>
          <w:rFonts w:ascii="Calibri" w:hAnsi="Calibri"/>
          <w:i/>
          <w:sz w:val="22"/>
        </w:rPr>
        <w:t>Chuyến tàu nhanh ra sân bay khởi hành từ sân ga Greywood mỗi mười lăm phút và chỉ mất hai mươi hai phút.</w:t>
      </w:r>
    </w:p>
    <w:p>
      <w:pPr>
        <w:spacing w:after="160" w:line="312" w:lineRule="auto"/>
        <w:jc w:val="both"/>
      </w:pPr>
      <w:r>
        <w:rPr>
          <w:rFonts w:ascii="Calibri" w:hAnsi="Calibri"/>
          <w:b/>
          <w:sz w:val="22"/>
        </w:rPr>
        <w:t xml:space="preserve">Ms Lan: </w:t>
      </w:r>
      <w:r>
        <w:rPr>
          <w:rFonts w:ascii="Calibri" w:hAnsi="Calibri"/>
          <w:sz w:val="22"/>
        </w:rPr>
        <w:t xml:space="preserve">Thank you, I'll make sure he catches the six forty express so he has time to spare.  </w:t>
      </w:r>
      <w:r>
        <w:rPr>
          <w:rFonts w:ascii="Calibri" w:hAnsi="Calibri"/>
          <w:i/>
          <w:sz w:val="22"/>
        </w:rPr>
        <w:t>Cảm ơn anh, tôi sẽ đảm bảo ông ấy kịp chuyến sáu giờ bốn mươi để có thời gian dư dả.</w:t>
      </w:r>
    </w:p>
    <w:p>
      <w:pPr>
        <w:spacing w:after="160" w:line="312" w:lineRule="auto"/>
        <w:jc w:val="both"/>
      </w:pPr>
      <w:r>
        <w:rPr>
          <w:rFonts w:ascii="Calibri" w:hAnsi="Calibri"/>
          <w:b/>
          <w:sz w:val="22"/>
        </w:rPr>
        <w:t xml:space="preserve">Mr Wrenholt: </w:t>
      </w:r>
      <w:r>
        <w:rPr>
          <w:rFonts w:ascii="Calibri" w:hAnsi="Calibri"/>
          <w:sz w:val="22"/>
        </w:rPr>
        <w:t xml:space="preserve">Lan, Mrs Sørensen's phone app shows her train on time, but our board says it's delayed ten minutes.  </w:t>
      </w:r>
      <w:r>
        <w:rPr>
          <w:rFonts w:ascii="Calibri" w:hAnsi="Calibri"/>
          <w:i/>
          <w:sz w:val="22"/>
        </w:rPr>
        <w:t>Chị Lan, ứng dụng điện thoại của bà Sørensen hiện tàu của bà đúng giờ, nhưng bảng của mình ghi trễ mười phút.</w:t>
      </w:r>
    </w:p>
    <w:p>
      <w:pPr>
        <w:spacing w:after="160" w:line="312" w:lineRule="auto"/>
        <w:jc w:val="both"/>
      </w:pPr>
      <w:r>
        <w:rPr>
          <w:rFonts w:ascii="Calibri" w:hAnsi="Calibri"/>
          <w:b/>
          <w:sz w:val="22"/>
        </w:rPr>
        <w:t xml:space="preserve">Ms Lan: </w:t>
      </w:r>
      <w:r>
        <w:rPr>
          <w:rFonts w:ascii="Calibri" w:hAnsi="Calibri"/>
          <w:sz w:val="22"/>
        </w:rPr>
        <w:t xml:space="preserve">Our board updates faster, so I'll trust the ten-minute delay and let her know to wait a bit longer.  </w:t>
      </w:r>
      <w:r>
        <w:rPr>
          <w:rFonts w:ascii="Calibri" w:hAnsi="Calibri"/>
          <w:i/>
          <w:sz w:val="22"/>
        </w:rPr>
        <w:t>Bảng của mình cập nhật nhanh hơn, nên tôi sẽ tin theo mức trễ mười phút và báo bà ấy chờ thêm chút.</w:t>
      </w:r>
    </w:p>
    <w:p>
      <w:pPr>
        <w:spacing w:after="160" w:line="312" w:lineRule="auto"/>
        <w:jc w:val="both"/>
      </w:pPr>
      <w:r>
        <w:rPr>
          <w:rFonts w:ascii="Calibri" w:hAnsi="Calibri"/>
          <w:b/>
          <w:sz w:val="22"/>
        </w:rPr>
        <w:t xml:space="preserve">Mr Wrenholt: </w:t>
      </w:r>
      <w:r>
        <w:rPr>
          <w:rFonts w:ascii="Calibri" w:hAnsi="Calibri"/>
          <w:sz w:val="22"/>
        </w:rPr>
        <w:t xml:space="preserve">Good, I'll also mention that the app sometimes lags behind our live feed.  </w:t>
      </w:r>
      <w:r>
        <w:rPr>
          <w:rFonts w:ascii="Calibri" w:hAnsi="Calibri"/>
          <w:i/>
          <w:sz w:val="22"/>
        </w:rPr>
        <w:t>Tốt, tôi cũng sẽ nhắc rằng ứng dụng đôi khi cập nhật chậm hơn dữ liệu trực tiếp của mình.</w:t>
      </w:r>
    </w:p>
    <w:p>
      <w:pPr>
        <w:spacing w:after="160" w:line="312" w:lineRule="auto"/>
        <w:jc w:val="both"/>
      </w:pPr>
      <w:r>
        <w:rPr>
          <w:rFonts w:ascii="Calibri" w:hAnsi="Calibri"/>
          <w:b/>
          <w:sz w:val="22"/>
        </w:rPr>
        <w:t xml:space="preserve">Ms Lan: </w:t>
      </w:r>
      <w:r>
        <w:rPr>
          <w:rFonts w:ascii="Calibri" w:hAnsi="Calibri"/>
          <w:sz w:val="22"/>
        </w:rPr>
        <w:t xml:space="preserve">Wrenholt, Mr Adeyemi is worried the five o'clock train will be too crowded for him to board with his crutches.  </w:t>
      </w:r>
      <w:r>
        <w:rPr>
          <w:rFonts w:ascii="Calibri" w:hAnsi="Calibri"/>
          <w:i/>
          <w:sz w:val="22"/>
        </w:rPr>
        <w:t>Wrenholt, ông Adeyemi lo tàu năm giờ sẽ quá đông để ông ấy lên tàu với đôi nạng.</w:t>
      </w:r>
    </w:p>
    <w:p>
      <w:pPr>
        <w:spacing w:after="160" w:line="312" w:lineRule="auto"/>
        <w:jc w:val="both"/>
      </w:pPr>
      <w:r>
        <w:rPr>
          <w:rFonts w:ascii="Calibri" w:hAnsi="Calibri"/>
          <w:b/>
          <w:sz w:val="22"/>
        </w:rPr>
        <w:t xml:space="preserve">Mr Wrenholt: </w:t>
      </w:r>
      <w:r>
        <w:rPr>
          <w:rFonts w:ascii="Calibri" w:hAnsi="Calibri"/>
          <w:sz w:val="22"/>
        </w:rPr>
        <w:t xml:space="preserve">Good point, let's suggest the four forty-five instead, it's usually much quieter.  </w:t>
      </w:r>
      <w:r>
        <w:rPr>
          <w:rFonts w:ascii="Calibri" w:hAnsi="Calibri"/>
          <w:i/>
          <w:sz w:val="22"/>
        </w:rPr>
        <w:t>Ý hay đấy, mình gợi ý chuyến bốn giờ bốn mươi lăm thay vào đó, chuyến đó thường vắng hơn nhiều.</w:t>
      </w:r>
    </w:p>
    <w:p>
      <w:pPr>
        <w:spacing w:after="160" w:line="312" w:lineRule="auto"/>
        <w:jc w:val="both"/>
      </w:pPr>
      <w:r>
        <w:rPr>
          <w:rFonts w:ascii="Calibri" w:hAnsi="Calibri"/>
          <w:b/>
          <w:sz w:val="22"/>
        </w:rPr>
        <w:t xml:space="preserve">Ms Lan: </w:t>
      </w:r>
      <w:r>
        <w:rPr>
          <w:rFonts w:ascii="Calibri" w:hAnsi="Calibri"/>
          <w:sz w:val="22"/>
        </w:rPr>
        <w:t xml:space="preserve">Thank you, I'll recommend that earlier train to him now.  </w:t>
      </w:r>
      <w:r>
        <w:rPr>
          <w:rFonts w:ascii="Calibri" w:hAnsi="Calibri"/>
          <w:i/>
          <w:sz w:val="22"/>
        </w:rPr>
        <w:t>Cảm ơn anh, tôi sẽ gợi ý chuyến sớm hơn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Lindgren didn't realize the weekend timetable runs less often than weekdays.  </w:t>
      </w:r>
      <w:r>
        <w:rPr>
          <w:rFonts w:ascii="Calibri" w:hAnsi="Calibri"/>
          <w:i/>
          <w:sz w:val="22"/>
        </w:rPr>
        <w:t>Chị Lan, bà Lindgren không biết lịch cuối tuần chạy thưa hơn ngày thường.</w:t>
      </w:r>
    </w:p>
    <w:p>
      <w:pPr>
        <w:spacing w:after="160" w:line="312" w:lineRule="auto"/>
        <w:jc w:val="both"/>
      </w:pPr>
      <w:r>
        <w:rPr>
          <w:rFonts w:ascii="Calibri" w:hAnsi="Calibri"/>
          <w:b/>
          <w:sz w:val="22"/>
        </w:rPr>
        <w:t xml:space="preserve">Ms Lan: </w:t>
      </w:r>
      <w:r>
        <w:rPr>
          <w:rFonts w:ascii="Calibri" w:hAnsi="Calibri"/>
          <w:sz w:val="22"/>
        </w:rPr>
        <w:t xml:space="preserve">Right, on Saturdays the Halbrook Line only runs every forty minutes instead of every fifteen.  </w:t>
      </w:r>
      <w:r>
        <w:rPr>
          <w:rFonts w:ascii="Calibri" w:hAnsi="Calibri"/>
          <w:i/>
          <w:sz w:val="22"/>
        </w:rPr>
        <w:t>Đúng vậy, vào thứ Bảy tuyến Halbrook chỉ chạy mỗi bốn mươi phút thay vì mười lăm phút.</w:t>
      </w:r>
    </w:p>
    <w:p>
      <w:pPr>
        <w:spacing w:after="160" w:line="312" w:lineRule="auto"/>
        <w:jc w:val="both"/>
      </w:pPr>
      <w:r>
        <w:rPr>
          <w:rFonts w:ascii="Calibri" w:hAnsi="Calibri"/>
          <w:b/>
          <w:sz w:val="22"/>
        </w:rPr>
        <w:t xml:space="preserve">Mr Wrenholt: </w:t>
      </w:r>
      <w:r>
        <w:rPr>
          <w:rFonts w:ascii="Calibri" w:hAnsi="Calibri"/>
          <w:sz w:val="22"/>
        </w:rPr>
        <w:t xml:space="preserve">I'll give her a printed weekend timetable so she can plan her return trip too.  </w:t>
      </w:r>
      <w:r>
        <w:rPr>
          <w:rFonts w:ascii="Calibri" w:hAnsi="Calibri"/>
          <w:i/>
          <w:sz w:val="22"/>
        </w:rPr>
        <w:t>Tôi sẽ đưa bà ấy bảng giờ cuối tuần in sẵn để bà ấy lên kế hoạch cho chuyến về luôn.</w:t>
      </w:r>
    </w:p>
    <w:p>
      <w:pPr>
        <w:spacing w:after="160" w:line="312" w:lineRule="auto"/>
        <w:jc w:val="both"/>
      </w:pPr>
      <w:r>
        <w:rPr>
          <w:rFonts w:ascii="Calibri" w:hAnsi="Calibri"/>
          <w:b/>
          <w:sz w:val="22"/>
        </w:rPr>
        <w:t xml:space="preserve">Ms Lan: </w:t>
      </w:r>
      <w:r>
        <w:rPr>
          <w:rFonts w:ascii="Calibri" w:hAnsi="Calibri"/>
          <w:sz w:val="22"/>
        </w:rPr>
        <w:t xml:space="preserve">Wrenholt, Mr Papadopoulos is asking whether buses run on the bank holiday next Monday.  </w:t>
      </w:r>
      <w:r>
        <w:rPr>
          <w:rFonts w:ascii="Calibri" w:hAnsi="Calibri"/>
          <w:i/>
          <w:sz w:val="22"/>
        </w:rPr>
        <w:t>Wrenholt, ông Papadopoulos đang hỏi xe buýt có chạy vào ngày lễ thứ Hai tới không.</w:t>
      </w:r>
    </w:p>
    <w:p>
      <w:pPr>
        <w:spacing w:after="160" w:line="312" w:lineRule="auto"/>
        <w:jc w:val="both"/>
      </w:pPr>
      <w:r>
        <w:rPr>
          <w:rFonts w:ascii="Calibri" w:hAnsi="Calibri"/>
          <w:b/>
          <w:sz w:val="22"/>
        </w:rPr>
        <w:t xml:space="preserve">Mr Wrenholt: </w:t>
      </w:r>
      <w:r>
        <w:rPr>
          <w:rFonts w:ascii="Calibri" w:hAnsi="Calibri"/>
          <w:sz w:val="22"/>
        </w:rPr>
        <w:t xml:space="preserve">They do, but on a reduced Sunday schedule, so services are less frequent all day.  </w:t>
      </w:r>
      <w:r>
        <w:rPr>
          <w:rFonts w:ascii="Calibri" w:hAnsi="Calibri"/>
          <w:i/>
          <w:sz w:val="22"/>
        </w:rPr>
        <w:t>Có chạy, nhưng theo lịch giảm như Chủ Nhật, nên các chuyến thưa hơn suốt cả ngày.</w:t>
      </w:r>
    </w:p>
    <w:p>
      <w:pPr>
        <w:spacing w:after="160" w:line="312" w:lineRule="auto"/>
        <w:jc w:val="both"/>
      </w:pPr>
      <w:r>
        <w:rPr>
          <w:rFonts w:ascii="Calibri" w:hAnsi="Calibri"/>
          <w:b/>
          <w:sz w:val="22"/>
        </w:rPr>
        <w:t xml:space="preserve">Ms Lan: </w:t>
      </w:r>
      <w:r>
        <w:rPr>
          <w:rFonts w:ascii="Calibri" w:hAnsi="Calibri"/>
          <w:sz w:val="22"/>
        </w:rPr>
        <w:t xml:space="preserve">Thank you, I'll write down the Sunday times so he isn't caught off guard.  </w:t>
      </w:r>
      <w:r>
        <w:rPr>
          <w:rFonts w:ascii="Calibri" w:hAnsi="Calibri"/>
          <w:i/>
          <w:sz w:val="22"/>
        </w:rPr>
        <w:t>Cảm ơn anh, tôi sẽ ghi lại giờ của Chủ Nhật để ông ấy không bị bất ngờ.</w:t>
      </w:r>
    </w:p>
    <w:p>
      <w:pPr>
        <w:spacing w:after="160" w:line="312" w:lineRule="auto"/>
        <w:jc w:val="both"/>
      </w:pPr>
      <w:r>
        <w:rPr>
          <w:rFonts w:ascii="Calibri" w:hAnsi="Calibri"/>
          <w:b/>
          <w:sz w:val="22"/>
        </w:rPr>
        <w:t xml:space="preserve">Mr Wrenholt: </w:t>
      </w:r>
      <w:r>
        <w:rPr>
          <w:rFonts w:ascii="Calibri" w:hAnsi="Calibri"/>
          <w:sz w:val="22"/>
        </w:rPr>
        <w:t xml:space="preserve">Lan, Mrs Virtanen's Halbrook Line station is closed this weekend for engineering works.  </w:t>
      </w:r>
      <w:r>
        <w:rPr>
          <w:rFonts w:ascii="Calibri" w:hAnsi="Calibri"/>
          <w:i/>
          <w:sz w:val="22"/>
        </w:rPr>
        <w:t>Chị Lan, ga tuyến Halbrook của bà Virtanen đóng cửa cuối tuần này để sửa chữa công trình.</w:t>
      </w:r>
    </w:p>
    <w:p>
      <w:pPr>
        <w:spacing w:after="160" w:line="312" w:lineRule="auto"/>
        <w:jc w:val="both"/>
      </w:pPr>
      <w:r>
        <w:rPr>
          <w:rFonts w:ascii="Calibri" w:hAnsi="Calibri"/>
          <w:b/>
          <w:sz w:val="22"/>
        </w:rPr>
        <w:t xml:space="preserve">Ms Lan: </w:t>
      </w:r>
      <w:r>
        <w:rPr>
          <w:rFonts w:ascii="Calibri" w:hAnsi="Calibri"/>
          <w:sz w:val="22"/>
        </w:rPr>
        <w:t xml:space="preserve">Right, a replacement bus runs from the same stop every twenty minutes to cover that gap.  </w:t>
      </w:r>
      <w:r>
        <w:rPr>
          <w:rFonts w:ascii="Calibri" w:hAnsi="Calibri"/>
          <w:i/>
          <w:sz w:val="22"/>
        </w:rPr>
        <w:t>Đúng vậy, có xe buýt thay thế chạy từ cùng trạm mỗi hai mươi phút để bù vào khoảng trống đó.</w:t>
      </w:r>
    </w:p>
    <w:p>
      <w:pPr>
        <w:spacing w:after="160" w:line="312" w:lineRule="auto"/>
        <w:jc w:val="both"/>
      </w:pPr>
      <w:r>
        <w:rPr>
          <w:rFonts w:ascii="Calibri" w:hAnsi="Calibri"/>
          <w:b/>
          <w:sz w:val="22"/>
        </w:rPr>
        <w:t xml:space="preserve">Mr Wrenholt: </w:t>
      </w:r>
      <w:r>
        <w:rPr>
          <w:rFonts w:ascii="Calibri" w:hAnsi="Calibri"/>
          <w:sz w:val="22"/>
        </w:rPr>
        <w:t xml:space="preserve">Good, I'll explain that her ticket still covers the replacement bus at no extra charge.  </w:t>
      </w:r>
      <w:r>
        <w:rPr>
          <w:rFonts w:ascii="Calibri" w:hAnsi="Calibri"/>
          <w:i/>
          <w:sz w:val="22"/>
        </w:rPr>
        <w:t>Tốt, tôi sẽ giải thích vé của bà ấy vẫn dùng được cho xe buýt thay thế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Boakye works late shifts and wants to know about the night bus route N3.  </w:t>
      </w:r>
      <w:r>
        <w:rPr>
          <w:rFonts w:ascii="Calibri" w:hAnsi="Calibri"/>
          <w:i/>
          <w:sz w:val="22"/>
        </w:rPr>
        <w:t>Wrenholt, ông Boakye làm ca đêm và muốn biết về tuyến xe buýt đêm N3.</w:t>
      </w:r>
    </w:p>
    <w:p>
      <w:pPr>
        <w:spacing w:after="160" w:line="312" w:lineRule="auto"/>
        <w:jc w:val="both"/>
      </w:pPr>
      <w:r>
        <w:rPr>
          <w:rFonts w:ascii="Calibri" w:hAnsi="Calibri"/>
          <w:b/>
          <w:sz w:val="22"/>
        </w:rPr>
        <w:t xml:space="preserve">Mr Wrenholt: </w:t>
      </w:r>
      <w:r>
        <w:rPr>
          <w:rFonts w:ascii="Calibri" w:hAnsi="Calibri"/>
          <w:sz w:val="22"/>
        </w:rPr>
        <w:t xml:space="preserve">The N3 runs hourly after midnight and stops right outside his workplace on Fenwick Business Park.  </w:t>
      </w:r>
      <w:r>
        <w:rPr>
          <w:rFonts w:ascii="Calibri" w:hAnsi="Calibri"/>
          <w:i/>
          <w:sz w:val="22"/>
        </w:rPr>
        <w:t>Tuyến N3 chạy mỗi giờ sau nửa đêm và dừng ngay trước nơi làm việc của ông ấy tại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Thank you, I'll write the hourly times down so he can plan his shift around them.  </w:t>
      </w:r>
      <w:r>
        <w:rPr>
          <w:rFonts w:ascii="Calibri" w:hAnsi="Calibri"/>
          <w:i/>
          <w:sz w:val="22"/>
        </w:rPr>
        <w:t>Cảm ơn anh, tôi sẽ ghi lại giờ chạy mỗi giờ để ông ấy sắp xếp ca làm theo đó.</w:t>
      </w:r>
    </w:p>
    <w:p>
      <w:pPr>
        <w:spacing w:after="160" w:line="312" w:lineRule="auto"/>
        <w:jc w:val="both"/>
      </w:pPr>
      <w:r>
        <w:rPr>
          <w:rFonts w:ascii="Calibri" w:hAnsi="Calibri"/>
          <w:b/>
          <w:sz w:val="22"/>
        </w:rPr>
        <w:t xml:space="preserve">Mr Wrenholt: </w:t>
      </w:r>
      <w:r>
        <w:rPr>
          <w:rFonts w:ascii="Calibri" w:hAnsi="Calibri"/>
          <w:sz w:val="22"/>
        </w:rPr>
        <w:t xml:space="preserve">Lan, Mrs Castillo is looking for the taxi rank, she has too many bags for the bus.  </w:t>
      </w:r>
      <w:r>
        <w:rPr>
          <w:rFonts w:ascii="Calibri" w:hAnsi="Calibri"/>
          <w:i/>
          <w:sz w:val="22"/>
        </w:rPr>
        <w:t>Chị Lan, bà Castillo đang tìm bến taxi, bà ấy có quá nhiều túi để đi xe buýt.</w:t>
      </w:r>
    </w:p>
    <w:p>
      <w:pPr>
        <w:spacing w:after="160" w:line="312" w:lineRule="auto"/>
        <w:jc w:val="both"/>
      </w:pPr>
      <w:r>
        <w:rPr>
          <w:rFonts w:ascii="Calibri" w:hAnsi="Calibri"/>
          <w:b/>
          <w:sz w:val="22"/>
        </w:rPr>
        <w:t xml:space="preserve">Ms Lan: </w:t>
      </w:r>
      <w:r>
        <w:rPr>
          <w:rFonts w:ascii="Calibri" w:hAnsi="Calibri"/>
          <w:sz w:val="22"/>
        </w:rPr>
        <w:t xml:space="preserve">It's just outside the east exit, past the flower stall, there are usually a few cabs waiting.  </w:t>
      </w:r>
      <w:r>
        <w:rPr>
          <w:rFonts w:ascii="Calibri" w:hAnsi="Calibri"/>
          <w:i/>
          <w:sz w:val="22"/>
        </w:rPr>
        <w:t>Nó ngay ngoài cổng phía đông, qua khỏi quầy hoa, thường có vài chiếc taxi đang chờ.</w:t>
      </w:r>
    </w:p>
    <w:p>
      <w:pPr>
        <w:spacing w:after="160" w:line="312" w:lineRule="auto"/>
        <w:jc w:val="both"/>
      </w:pPr>
      <w:r>
        <w:rPr>
          <w:rFonts w:ascii="Calibri" w:hAnsi="Calibri"/>
          <w:b/>
          <w:sz w:val="22"/>
        </w:rPr>
        <w:t xml:space="preserve">Mr Wrenholt: </w:t>
      </w:r>
      <w:r>
        <w:rPr>
          <w:rFonts w:ascii="Calibri" w:hAnsi="Calibri"/>
          <w:sz w:val="22"/>
        </w:rPr>
        <w:t xml:space="preserve">Good, I'll help her carry her bags that far since it's a bit of a walk.  </w:t>
      </w:r>
      <w:r>
        <w:rPr>
          <w:rFonts w:ascii="Calibri" w:hAnsi="Calibri"/>
          <w:i/>
          <w:sz w:val="22"/>
        </w:rPr>
        <w:t>Tốt, tôi sẽ giúp bà ấy xách túi đến đó vì cũng hơi xa để đi bộ.</w:t>
      </w:r>
    </w:p>
    <w:p>
      <w:pPr>
        <w:spacing w:after="160" w:line="312" w:lineRule="auto"/>
        <w:jc w:val="both"/>
      </w:pPr>
      <w:r>
        <w:rPr>
          <w:rFonts w:ascii="Calibri" w:hAnsi="Calibri"/>
          <w:b/>
          <w:sz w:val="22"/>
        </w:rPr>
        <w:t xml:space="preserve">Ms Lan: </w:t>
      </w:r>
      <w:r>
        <w:rPr>
          <w:rFonts w:ascii="Calibri" w:hAnsi="Calibri"/>
          <w:sz w:val="22"/>
        </w:rPr>
        <w:t xml:space="preserve">Wrenholt, Mr Fitzgerald wants to know how the park and ride works at the Corvedale car park.  </w:t>
      </w:r>
      <w:r>
        <w:rPr>
          <w:rFonts w:ascii="Calibri" w:hAnsi="Calibri"/>
          <w:i/>
          <w:sz w:val="22"/>
        </w:rPr>
        <w:t>Wrenholt, ông Fitzgerald muốn biết bãi đỗ xe kết hợp đưa đón ở bãi đỗ Corvedale hoạt động thế nào.</w:t>
      </w:r>
    </w:p>
    <w:p>
      <w:pPr>
        <w:spacing w:after="160" w:line="312" w:lineRule="auto"/>
        <w:jc w:val="both"/>
      </w:pPr>
      <w:r>
        <w:rPr>
          <w:rFonts w:ascii="Calibri" w:hAnsi="Calibri"/>
          <w:b/>
          <w:sz w:val="22"/>
        </w:rPr>
        <w:t xml:space="preserve">Mr Wrenholt: </w:t>
      </w:r>
      <w:r>
        <w:rPr>
          <w:rFonts w:ascii="Calibri" w:hAnsi="Calibri"/>
          <w:sz w:val="22"/>
        </w:rPr>
        <w:t xml:space="preserve">He parks for free there and rides the shuttle bus in, it runs every ten minutes until eight tonight.  </w:t>
      </w:r>
      <w:r>
        <w:rPr>
          <w:rFonts w:ascii="Calibri" w:hAnsi="Calibri"/>
          <w:i/>
          <w:sz w:val="22"/>
        </w:rPr>
        <w:t>Ông ấy đỗ xe miễn phí ở đó và đi xe buýt đưa đón vào, xe chạy mỗi mười phút đến tám giờ tối nay.</w:t>
      </w:r>
    </w:p>
    <w:p>
      <w:pPr>
        <w:spacing w:after="160" w:line="312" w:lineRule="auto"/>
        <w:jc w:val="both"/>
      </w:pPr>
      <w:r>
        <w:rPr>
          <w:rFonts w:ascii="Calibri" w:hAnsi="Calibri"/>
          <w:b/>
          <w:sz w:val="22"/>
        </w:rPr>
        <w:t xml:space="preserve">Ms Lan: </w:t>
      </w:r>
      <w:r>
        <w:rPr>
          <w:rFonts w:ascii="Calibri" w:hAnsi="Calibri"/>
          <w:sz w:val="22"/>
        </w:rPr>
        <w:t xml:space="preserve">Thank you, I'll give him a park and ride leaflet with that shuttle timetable.  </w:t>
      </w:r>
      <w:r>
        <w:rPr>
          <w:rFonts w:ascii="Calibri" w:hAnsi="Calibri"/>
          <w:i/>
          <w:sz w:val="22"/>
        </w:rPr>
        <w:t>Cảm ơn anh, tôi sẽ đưa ông ấy tờ rơi bãi đỗ kết hợp có bảng giờ xe đưa đón đó.</w:t>
      </w:r>
    </w:p>
    <w:p>
      <w:pPr>
        <w:spacing w:after="160" w:line="312" w:lineRule="auto"/>
        <w:jc w:val="both"/>
      </w:pPr>
      <w:r>
        <w:rPr>
          <w:rFonts w:ascii="Calibri" w:hAnsi="Calibri"/>
          <w:b/>
          <w:sz w:val="22"/>
        </w:rPr>
        <w:t xml:space="preserve">Mr Wrenholt: </w:t>
      </w:r>
      <w:r>
        <w:rPr>
          <w:rFonts w:ascii="Calibri" w:hAnsi="Calibri"/>
          <w:sz w:val="22"/>
        </w:rPr>
        <w:t xml:space="preserve">Lan, Mrs Nakamura is asking where the nearest disabled parking bay to the station entrance is.  </w:t>
      </w:r>
      <w:r>
        <w:rPr>
          <w:rFonts w:ascii="Calibri" w:hAnsi="Calibri"/>
          <w:i/>
          <w:sz w:val="22"/>
        </w:rPr>
        <w:t>Chị Lan, bà Nakamura đang hỏi ô đỗ xe cho người khuyết tật gần cổng vào ga nhất ở đâu.</w:t>
      </w:r>
    </w:p>
    <w:p>
      <w:pPr>
        <w:spacing w:after="160" w:line="312" w:lineRule="auto"/>
        <w:jc w:val="both"/>
      </w:pPr>
      <w:r>
        <w:rPr>
          <w:rFonts w:ascii="Calibri" w:hAnsi="Calibri"/>
          <w:b/>
          <w:sz w:val="22"/>
        </w:rPr>
        <w:t xml:space="preserve">Ms Lan: </w:t>
      </w:r>
      <w:r>
        <w:rPr>
          <w:rFonts w:ascii="Calibri" w:hAnsi="Calibri"/>
          <w:sz w:val="22"/>
        </w:rPr>
        <w:t xml:space="preserve">There are two bays right by the main doors, reserved with a blue badge symbol painted on the ground.  </w:t>
      </w:r>
      <w:r>
        <w:rPr>
          <w:rFonts w:ascii="Calibri" w:hAnsi="Calibri"/>
          <w:i/>
          <w:sz w:val="22"/>
        </w:rPr>
        <w:t>Có hai ô ngay cạnh cửa chính, dành riêng với biểu tượng thẻ xanh sơn dưới mặt đất.</w:t>
      </w:r>
    </w:p>
    <w:p>
      <w:pPr>
        <w:spacing w:after="160" w:line="312" w:lineRule="auto"/>
        <w:jc w:val="both"/>
      </w:pPr>
      <w:r>
        <w:rPr>
          <w:rFonts w:ascii="Calibri" w:hAnsi="Calibri"/>
          <w:b/>
          <w:sz w:val="22"/>
        </w:rPr>
        <w:t xml:space="preserve">Mr Wrenholt: </w:t>
      </w:r>
      <w:r>
        <w:rPr>
          <w:rFonts w:ascii="Calibri" w:hAnsi="Calibri"/>
          <w:sz w:val="22"/>
        </w:rPr>
        <w:t xml:space="preserve">Good, I'll walk out with her and point those bays out directly.  </w:t>
      </w:r>
      <w:r>
        <w:rPr>
          <w:rFonts w:ascii="Calibri" w:hAnsi="Calibri"/>
          <w:i/>
          <w:sz w:val="22"/>
        </w:rPr>
        <w:t>Tốt, tôi sẽ ra ngoài cùng bà ấy và chỉ trực tiếp những ô đó.</w:t>
      </w:r>
    </w:p>
    <w:p>
      <w:pPr>
        <w:spacing w:after="160" w:line="312" w:lineRule="auto"/>
        <w:jc w:val="both"/>
      </w:pPr>
      <w:r>
        <w:rPr>
          <w:rFonts w:ascii="Calibri" w:hAnsi="Calibri"/>
          <w:b/>
          <w:sz w:val="22"/>
        </w:rPr>
        <w:t xml:space="preserve">Ms Lan: </w:t>
      </w:r>
      <w:r>
        <w:rPr>
          <w:rFonts w:ascii="Calibri" w:hAnsi="Calibri"/>
          <w:sz w:val="22"/>
        </w:rPr>
        <w:t xml:space="preserve">Wrenholt, Mrs Halvorsen wants to confirm her assistance dog can travel with her on the tram.  </w:t>
      </w:r>
      <w:r>
        <w:rPr>
          <w:rFonts w:ascii="Calibri" w:hAnsi="Calibri"/>
          <w:i/>
          <w:sz w:val="22"/>
        </w:rPr>
        <w:t>Wrenholt, bà Halvorsen muốn xác nhận chó hỗ trợ của bà có thể đi cùng bà trên xe điện không.</w:t>
      </w:r>
    </w:p>
    <w:p>
      <w:pPr>
        <w:spacing w:after="160" w:line="312" w:lineRule="auto"/>
        <w:jc w:val="both"/>
      </w:pPr>
      <w:r>
        <w:rPr>
          <w:rFonts w:ascii="Calibri" w:hAnsi="Calibri"/>
          <w:b/>
          <w:sz w:val="22"/>
        </w:rPr>
        <w:t xml:space="preserve">Mr Wrenholt: </w:t>
      </w:r>
      <w:r>
        <w:rPr>
          <w:rFonts w:ascii="Calibri" w:hAnsi="Calibri"/>
          <w:sz w:val="22"/>
        </w:rPr>
        <w:t xml:space="preserve">Yes, assistance dogs travel free and can sit right at her feet in any carriage.  </w:t>
      </w:r>
      <w:r>
        <w:rPr>
          <w:rFonts w:ascii="Calibri" w:hAnsi="Calibri"/>
          <w:i/>
          <w:sz w:val="22"/>
        </w:rPr>
        <w:t>Có, chó hỗ trợ đi miễn phí và có thể ngồi ngay dưới chân bà ở bất kỳ toa nào.</w:t>
      </w:r>
    </w:p>
    <w:p>
      <w:pPr>
        <w:spacing w:after="160" w:line="312" w:lineRule="auto"/>
        <w:jc w:val="both"/>
      </w:pPr>
      <w:r>
        <w:rPr>
          <w:rFonts w:ascii="Calibri" w:hAnsi="Calibri"/>
          <w:b/>
          <w:sz w:val="22"/>
        </w:rPr>
        <w:t xml:space="preserve">Ms Lan: </w:t>
      </w:r>
      <w:r>
        <w:rPr>
          <w:rFonts w:ascii="Calibri" w:hAnsi="Calibri"/>
          <w:sz w:val="22"/>
        </w:rPr>
        <w:t xml:space="preserve">Thank you, I'll mention that to her so she feels confident boarding.  </w:t>
      </w:r>
      <w:r>
        <w:rPr>
          <w:rFonts w:ascii="Calibri" w:hAnsi="Calibri"/>
          <w:i/>
          <w:sz w:val="22"/>
        </w:rPr>
        <w:t>Cảm ơn anh, tôi sẽ nói với bà ấy để bà yên tâm lên xe.</w:t>
      </w:r>
    </w:p>
    <w:p>
      <w:pPr>
        <w:spacing w:after="160" w:line="312" w:lineRule="auto"/>
        <w:jc w:val="both"/>
      </w:pPr>
      <w:r>
        <w:rPr>
          <w:rFonts w:ascii="Calibri" w:hAnsi="Calibri"/>
          <w:b/>
          <w:sz w:val="22"/>
        </w:rPr>
        <w:t xml:space="preserve">Mr Wrenholt: </w:t>
      </w:r>
      <w:r>
        <w:rPr>
          <w:rFonts w:ascii="Calibri" w:hAnsi="Calibri"/>
          <w:sz w:val="22"/>
        </w:rPr>
        <w:t xml:space="preserve">Lan, Mr Grunewald just reported someone smoking right under the no-smoking sign on platform one.  </w:t>
      </w:r>
      <w:r>
        <w:rPr>
          <w:rFonts w:ascii="Calibri" w:hAnsi="Calibri"/>
          <w:i/>
          <w:sz w:val="22"/>
        </w:rPr>
        <w:t>Chị Lan, ông Grunewald vừa báo có người hút thuốc ngay dưới biển cấm hút thuốc ở sân ga số một.</w:t>
      </w:r>
    </w:p>
    <w:p>
      <w:pPr>
        <w:spacing w:after="160" w:line="312" w:lineRule="auto"/>
        <w:jc w:val="both"/>
      </w:pPr>
      <w:r>
        <w:rPr>
          <w:rFonts w:ascii="Calibri" w:hAnsi="Calibri"/>
          <w:b/>
          <w:sz w:val="22"/>
        </w:rPr>
        <w:t xml:space="preserve">Ms Lan: </w:t>
      </w:r>
      <w:r>
        <w:rPr>
          <w:rFonts w:ascii="Calibri" w:hAnsi="Calibri"/>
          <w:sz w:val="22"/>
        </w:rPr>
        <w:t xml:space="preserve">I'll send a member of staff over right away to ask them to put it out.  </w:t>
      </w:r>
      <w:r>
        <w:rPr>
          <w:rFonts w:ascii="Calibri" w:hAnsi="Calibri"/>
          <w:i/>
          <w:sz w:val="22"/>
        </w:rPr>
        <w:t>Tôi sẽ cử ngay một nhân viên qua đó để yêu cầu họ dập thuốc.</w:t>
      </w:r>
    </w:p>
    <w:p>
      <w:pPr>
        <w:spacing w:after="160" w:line="312" w:lineRule="auto"/>
        <w:jc w:val="both"/>
      </w:pPr>
      <w:r>
        <w:rPr>
          <w:rFonts w:ascii="Calibri" w:hAnsi="Calibri"/>
          <w:b/>
          <w:sz w:val="22"/>
        </w:rPr>
        <w:t xml:space="preserve">Mr Wrenholt: </w:t>
      </w:r>
      <w:r>
        <w:rPr>
          <w:rFonts w:ascii="Calibri" w:hAnsi="Calibri"/>
          <w:sz w:val="22"/>
        </w:rPr>
        <w:t xml:space="preserve">Good, I'll thank him for reporting it since that sign is easy to miss.  </w:t>
      </w:r>
      <w:r>
        <w:rPr>
          <w:rFonts w:ascii="Calibri" w:hAnsi="Calibri"/>
          <w:i/>
          <w:sz w:val="22"/>
        </w:rPr>
        <w:t>Tốt, tôi sẽ cảm ơn ông ấy vì đã báo, vì biển đó khá dễ bị bỏ sót.</w:t>
      </w:r>
    </w:p>
    <w:p>
      <w:pPr>
        <w:spacing w:after="160" w:line="312" w:lineRule="auto"/>
        <w:jc w:val="both"/>
      </w:pPr>
      <w:r>
        <w:rPr>
          <w:rFonts w:ascii="Calibri" w:hAnsi="Calibri"/>
          <w:b/>
          <w:sz w:val="22"/>
        </w:rPr>
        <w:t xml:space="preserve">Ms Lan: </w:t>
      </w:r>
      <w:r>
        <w:rPr>
          <w:rFonts w:ascii="Calibri" w:hAnsi="Calibri"/>
          <w:sz w:val="22"/>
        </w:rPr>
        <w:t xml:space="preserve">Wrenholt, Ms Delaney came back for the scarf she left on a bench yesterday.  </w:t>
      </w:r>
      <w:r>
        <w:rPr>
          <w:rFonts w:ascii="Calibri" w:hAnsi="Calibri"/>
          <w:i/>
          <w:sz w:val="22"/>
        </w:rPr>
        <w:t>Wrenholt, cô Delaney quay lại để lấy chiếc khăn quàng cô để quên trên ghế hôm qua.</w:t>
      </w:r>
    </w:p>
    <w:p>
      <w:pPr>
        <w:spacing w:after="160" w:line="312" w:lineRule="auto"/>
        <w:jc w:val="both"/>
      </w:pPr>
      <w:r>
        <w:rPr>
          <w:rFonts w:ascii="Calibri" w:hAnsi="Calibri"/>
          <w:b/>
          <w:sz w:val="22"/>
        </w:rPr>
        <w:t xml:space="preserve">Mr Wrenholt: </w:t>
      </w:r>
      <w:r>
        <w:rPr>
          <w:rFonts w:ascii="Calibri" w:hAnsi="Calibri"/>
          <w:sz w:val="22"/>
        </w:rPr>
        <w:t xml:space="preserve">Let me check the lost property shelf, yes, here it is, still folded neatly exactly as she described.  </w:t>
      </w:r>
      <w:r>
        <w:rPr>
          <w:rFonts w:ascii="Calibri" w:hAnsi="Calibri"/>
          <w:i/>
          <w:sz w:val="22"/>
        </w:rPr>
        <w:t>Để tôi kiểm tra kệ đồ thất lạc, đây rồi, vẫn được gấp gọn đúng như cô ấy mô tả.</w:t>
      </w:r>
    </w:p>
    <w:p>
      <w:pPr>
        <w:spacing w:after="160" w:line="312" w:lineRule="auto"/>
        <w:jc w:val="both"/>
      </w:pPr>
      <w:r>
        <w:rPr>
          <w:rFonts w:ascii="Calibri" w:hAnsi="Calibri"/>
          <w:b/>
          <w:sz w:val="22"/>
        </w:rPr>
        <w:t xml:space="preserve">Ms Lan: </w:t>
      </w:r>
      <w:r>
        <w:rPr>
          <w:rFonts w:ascii="Calibri" w:hAnsi="Calibri"/>
          <w:sz w:val="22"/>
        </w:rPr>
        <w:t xml:space="preserve">Wonderful, I'll just ask her to sign the collection form before she takes it.  </w:t>
      </w:r>
      <w:r>
        <w:rPr>
          <w:rFonts w:ascii="Calibri" w:hAnsi="Calibri"/>
          <w:i/>
          <w:sz w:val="22"/>
        </w:rPr>
        <w:t>Tuyệt vời, tôi sẽ nhờ cô ấy ký vào phiếu nhận trước khi lấy đi.</w:t>
      </w:r>
    </w:p>
    <w:p>
      <w:pPr>
        <w:spacing w:after="160" w:line="312" w:lineRule="auto"/>
        <w:jc w:val="both"/>
      </w:pPr>
      <w:r>
        <w:rPr>
          <w:rFonts w:ascii="Calibri" w:hAnsi="Calibri"/>
          <w:b/>
          <w:sz w:val="22"/>
        </w:rPr>
        <w:t xml:space="preserve">Mr Wrenholt: </w:t>
      </w:r>
      <w:r>
        <w:rPr>
          <w:rFonts w:ascii="Calibri" w:hAnsi="Calibri"/>
          <w:sz w:val="22"/>
        </w:rPr>
        <w:t xml:space="preserve">Lan, Mr Osgood's season ticket expires tomorrow, and he'd like to renew it today.  </w:t>
      </w:r>
      <w:r>
        <w:rPr>
          <w:rFonts w:ascii="Calibri" w:hAnsi="Calibri"/>
          <w:i/>
          <w:sz w:val="22"/>
        </w:rPr>
        <w:t>Chị Lan, vé tháng của ông Osgood hết hạn ngày mai, và ông ấy muốn gia hạn hôm nay.</w:t>
      </w:r>
    </w:p>
    <w:p>
      <w:pPr>
        <w:spacing w:after="160" w:line="312" w:lineRule="auto"/>
        <w:jc w:val="both"/>
      </w:pPr>
      <w:r>
        <w:rPr>
          <w:rFonts w:ascii="Calibri" w:hAnsi="Calibri"/>
          <w:b/>
          <w:sz w:val="22"/>
        </w:rPr>
        <w:t xml:space="preserve">Ms Lan: </w:t>
      </w:r>
      <w:r>
        <w:rPr>
          <w:rFonts w:ascii="Calibri" w:hAnsi="Calibri"/>
          <w:sz w:val="22"/>
        </w:rPr>
        <w:t xml:space="preserve">Sure, renewing early actually keeps his same monthly rate before the new prices start next week.  </w:t>
      </w:r>
      <w:r>
        <w:rPr>
          <w:rFonts w:ascii="Calibri" w:hAnsi="Calibri"/>
          <w:i/>
          <w:sz w:val="22"/>
        </w:rPr>
        <w:t>Được chứ, gia hạn sớm thật ra giữ được mức giá hằng tháng hiện tại trước khi giá mới áp dụng tuần sau.</w:t>
      </w:r>
    </w:p>
    <w:p>
      <w:pPr>
        <w:spacing w:after="160" w:line="312" w:lineRule="auto"/>
        <w:jc w:val="both"/>
      </w:pPr>
      <w:r>
        <w:rPr>
          <w:rFonts w:ascii="Calibri" w:hAnsi="Calibri"/>
          <w:b/>
          <w:sz w:val="22"/>
        </w:rPr>
        <w:t xml:space="preserve">Mr Wrenholt: </w:t>
      </w:r>
      <w:r>
        <w:rPr>
          <w:rFonts w:ascii="Calibri" w:hAnsi="Calibri"/>
          <w:sz w:val="22"/>
        </w:rPr>
        <w:t xml:space="preserve">Good, I'll process his renewal now so he locks in that rate.  </w:t>
      </w:r>
      <w:r>
        <w:rPr>
          <w:rFonts w:ascii="Calibri" w:hAnsi="Calibri"/>
          <w:i/>
          <w:sz w:val="22"/>
        </w:rPr>
        <w:t>Tốt, tôi sẽ xử lý gia hạn cho ông ấy ngay để giữ mức giá đó.</w:t>
      </w:r>
    </w:p>
    <w:p>
      <w:pPr>
        <w:spacing w:after="160" w:line="312" w:lineRule="auto"/>
        <w:jc w:val="both"/>
      </w:pPr>
      <w:r>
        <w:rPr>
          <w:rFonts w:ascii="Calibri" w:hAnsi="Calibri"/>
          <w:b/>
          <w:sz w:val="22"/>
        </w:rPr>
        <w:t xml:space="preserve">Ms Lan: </w:t>
      </w:r>
      <w:r>
        <w:rPr>
          <w:rFonts w:ascii="Calibri" w:hAnsi="Calibri"/>
          <w:sz w:val="22"/>
        </w:rPr>
        <w:t xml:space="preserve">Wrenholt, Mrs Kowalska isn't sure exactly when her monthly pass expires.  </w:t>
      </w:r>
      <w:r>
        <w:rPr>
          <w:rFonts w:ascii="Calibri" w:hAnsi="Calibri"/>
          <w:i/>
          <w:sz w:val="22"/>
        </w:rPr>
        <w:t>Wrenholt, bà Kowalska không chắc chính xác vé tháng của bà hết hạn khi nào.</w:t>
      </w:r>
    </w:p>
    <w:p>
      <w:pPr>
        <w:spacing w:after="160" w:line="312" w:lineRule="auto"/>
        <w:jc w:val="both"/>
      </w:pPr>
      <w:r>
        <w:rPr>
          <w:rFonts w:ascii="Calibri" w:hAnsi="Calibri"/>
          <w:b/>
          <w:sz w:val="22"/>
        </w:rPr>
        <w:t xml:space="preserve">Mr Wrenholt: </w:t>
      </w:r>
      <w:r>
        <w:rPr>
          <w:rFonts w:ascii="Calibri" w:hAnsi="Calibri"/>
          <w:sz w:val="22"/>
        </w:rPr>
        <w:t xml:space="preserve">Let me scan her card, it shows the twenty-third of this month, four days from now.  </w:t>
      </w:r>
      <w:r>
        <w:rPr>
          <w:rFonts w:ascii="Calibri" w:hAnsi="Calibri"/>
          <w:i/>
          <w:sz w:val="22"/>
        </w:rPr>
        <w:t>Để tôi quét thẻ của bà, nó hiện ngày hai mươi ba tháng này, còn bốn ngày nữa.</w:t>
      </w:r>
    </w:p>
    <w:p>
      <w:pPr>
        <w:spacing w:after="160" w:line="312" w:lineRule="auto"/>
        <w:jc w:val="both"/>
      </w:pPr>
      <w:r>
        <w:rPr>
          <w:rFonts w:ascii="Calibri" w:hAnsi="Calibri"/>
          <w:b/>
          <w:sz w:val="22"/>
        </w:rPr>
        <w:t xml:space="preserve">Ms Lan: </w:t>
      </w:r>
      <w:r>
        <w:rPr>
          <w:rFonts w:ascii="Calibri" w:hAnsi="Calibri"/>
          <w:sz w:val="22"/>
        </w:rPr>
        <w:t xml:space="preserve">Thank you, I'll remind her to renew before then so there's no gap in coverage.  </w:t>
      </w:r>
      <w:r>
        <w:rPr>
          <w:rFonts w:ascii="Calibri" w:hAnsi="Calibri"/>
          <w:i/>
          <w:sz w:val="22"/>
        </w:rPr>
        <w:t>Cảm ơn anh, tôi sẽ nhắc bà ấy gia hạn trước ngày đó để không bị gián đoạn.</w:t>
      </w:r>
    </w:p>
    <w:p>
      <w:pPr>
        <w:spacing w:after="160" w:line="312" w:lineRule="auto"/>
        <w:jc w:val="both"/>
      </w:pPr>
      <w:r>
        <w:rPr>
          <w:rFonts w:ascii="Calibri" w:hAnsi="Calibri"/>
          <w:b/>
          <w:sz w:val="22"/>
        </w:rPr>
        <w:t xml:space="preserve">Mr Wrenholt: </w:t>
      </w:r>
      <w:r>
        <w:rPr>
          <w:rFonts w:ascii="Calibri" w:hAnsi="Calibri"/>
          <w:sz w:val="22"/>
        </w:rPr>
        <w:t xml:space="preserve">Lan, Mr Renner's QR code ticket won't scan at the gate, the screen just keeps flashing red.  </w:t>
      </w:r>
      <w:r>
        <w:rPr>
          <w:rFonts w:ascii="Calibri" w:hAnsi="Calibri"/>
          <w:i/>
          <w:sz w:val="22"/>
        </w:rPr>
        <w:t>Chị Lan, vé mã QR của ông Renner không quét được ở cổng, màn hình cứ nhấp nháy đỏ.</w:t>
      </w:r>
    </w:p>
    <w:p>
      <w:pPr>
        <w:spacing w:after="160" w:line="312" w:lineRule="auto"/>
        <w:jc w:val="both"/>
      </w:pPr>
      <w:r>
        <w:rPr>
          <w:rFonts w:ascii="Calibri" w:hAnsi="Calibri"/>
          <w:b/>
          <w:sz w:val="22"/>
        </w:rPr>
        <w:t xml:space="preserve">Ms Lan: </w:t>
      </w:r>
      <w:r>
        <w:rPr>
          <w:rFonts w:ascii="Calibri" w:hAnsi="Calibri"/>
          <w:sz w:val="22"/>
        </w:rPr>
        <w:t xml:space="preserve">Let me check his email confirmation, ah, the brightness on his phone is too low for the scanner to read.  </w:t>
      </w:r>
      <w:r>
        <w:rPr>
          <w:rFonts w:ascii="Calibri" w:hAnsi="Calibri"/>
          <w:i/>
          <w:sz w:val="22"/>
        </w:rPr>
        <w:t>Để tôi xem email xác nhận của ông ấy, à, độ sáng màn hình điện thoại của ông ấy quá thấp để máy quét đọc được.</w:t>
      </w:r>
    </w:p>
    <w:p>
      <w:pPr>
        <w:spacing w:after="160" w:line="312" w:lineRule="auto"/>
        <w:jc w:val="both"/>
      </w:pPr>
      <w:r>
        <w:rPr>
          <w:rFonts w:ascii="Calibri" w:hAnsi="Calibri"/>
          <w:b/>
          <w:sz w:val="22"/>
        </w:rPr>
        <w:t xml:space="preserve">Mr Wrenholt: </w:t>
      </w:r>
      <w:r>
        <w:rPr>
          <w:rFonts w:ascii="Calibri" w:hAnsi="Calibri"/>
          <w:sz w:val="22"/>
        </w:rPr>
        <w:t xml:space="preserve">Good catch, I'll tell him to turn up his screen brightness and try again.  </w:t>
      </w:r>
      <w:r>
        <w:rPr>
          <w:rFonts w:ascii="Calibri" w:hAnsi="Calibri"/>
          <w:i/>
          <w:sz w:val="22"/>
        </w:rPr>
        <w:t>Phát hiện tốt đấy, tôi sẽ bảo ông ấy tăng độ sáng màn hình rồi thử lại.</w:t>
      </w:r>
    </w:p>
    <w:p>
      <w:pPr>
        <w:spacing w:after="160" w:line="312" w:lineRule="auto"/>
        <w:jc w:val="both"/>
      </w:pPr>
      <w:r>
        <w:rPr>
          <w:rFonts w:ascii="Calibri" w:hAnsi="Calibri"/>
          <w:b/>
          <w:sz w:val="22"/>
        </w:rPr>
        <w:t xml:space="preserve">Ms Lan: </w:t>
      </w:r>
      <w:r>
        <w:rPr>
          <w:rFonts w:ascii="Calibri" w:hAnsi="Calibri"/>
          <w:sz w:val="22"/>
        </w:rPr>
        <w:t xml:space="preserve">Wrenholt, Mrs Iqbal heard the announcement say platform five, but her ticket clearly says platform six.  </w:t>
      </w:r>
      <w:r>
        <w:rPr>
          <w:rFonts w:ascii="Calibri" w:hAnsi="Calibri"/>
          <w:i/>
          <w:sz w:val="22"/>
        </w:rPr>
        <w:t>Wrenholt, bà Iqbal nghe thông báo nói sân ga số năm, nhưng vé của bà ghi rõ sân ga số sáu.</w:t>
      </w:r>
    </w:p>
    <w:p>
      <w:pPr>
        <w:spacing w:after="160" w:line="312" w:lineRule="auto"/>
        <w:jc w:val="both"/>
      </w:pPr>
      <w:r>
        <w:rPr>
          <w:rFonts w:ascii="Calibri" w:hAnsi="Calibri"/>
          <w:b/>
          <w:sz w:val="22"/>
        </w:rPr>
        <w:t xml:space="preserve">Mr Wrenholt: </w:t>
      </w:r>
      <w:r>
        <w:rPr>
          <w:rFonts w:ascii="Calibri" w:hAnsi="Calibri"/>
          <w:sz w:val="22"/>
        </w:rPr>
        <w:t xml:space="preserve">That announcement was a mistake, her train is definitely departing from platform six as printed.  </w:t>
      </w:r>
      <w:r>
        <w:rPr>
          <w:rFonts w:ascii="Calibri" w:hAnsi="Calibri"/>
          <w:i/>
          <w:sz w:val="22"/>
        </w:rPr>
        <w:t>Thông báo đó bị nhầm, tàu của bà ấy chắc chắn khởi hành từ sân ga số sáu như đã in.</w:t>
      </w:r>
    </w:p>
    <w:p>
      <w:pPr>
        <w:spacing w:after="160" w:line="312" w:lineRule="auto"/>
        <w:jc w:val="both"/>
      </w:pPr>
      <w:r>
        <w:rPr>
          <w:rFonts w:ascii="Calibri" w:hAnsi="Calibri"/>
          <w:b/>
          <w:sz w:val="22"/>
        </w:rPr>
        <w:t xml:space="preserve">Ms Lan: </w:t>
      </w:r>
      <w:r>
        <w:rPr>
          <w:rFonts w:ascii="Calibri" w:hAnsi="Calibri"/>
          <w:sz w:val="22"/>
        </w:rPr>
        <w:t xml:space="preserve">Thank you, I'll tell her to trust her ticket and head straight to platform six.  </w:t>
      </w:r>
      <w:r>
        <w:rPr>
          <w:rFonts w:ascii="Calibri" w:hAnsi="Calibri"/>
          <w:i/>
          <w:sz w:val="22"/>
        </w:rPr>
        <w:t>Cảm ơn anh, tôi sẽ bảo bà ấy tin vào vé và đi thẳng đến sân ga số sáu.</w:t>
      </w:r>
    </w:p>
    <w:p>
      <w:pPr>
        <w:spacing w:after="160" w:line="312" w:lineRule="auto"/>
        <w:jc w:val="both"/>
      </w:pPr>
      <w:r>
        <w:rPr>
          <w:rFonts w:ascii="Calibri" w:hAnsi="Calibri"/>
          <w:b/>
          <w:sz w:val="22"/>
        </w:rPr>
        <w:t xml:space="preserve">Mr Wrenholt: </w:t>
      </w:r>
      <w:r>
        <w:rPr>
          <w:rFonts w:ascii="Calibri" w:hAnsi="Calibri"/>
          <w:sz w:val="22"/>
        </w:rPr>
        <w:t xml:space="preserve">Lan, Mr Sandoval missed his connecting train because our first service ran fifteen minutes late.  </w:t>
      </w:r>
      <w:r>
        <w:rPr>
          <w:rFonts w:ascii="Calibri" w:hAnsi="Calibri"/>
          <w:i/>
          <w:sz w:val="22"/>
        </w:rPr>
        <w:t>Chị Lan, ông Sandoval lỡ chuyến tàu nối tiếp vì chuyến đầu của mình trễ mười lăm phút.</w:t>
      </w:r>
    </w:p>
    <w:p>
      <w:pPr>
        <w:spacing w:after="160" w:line="312" w:lineRule="auto"/>
        <w:jc w:val="both"/>
      </w:pPr>
      <w:r>
        <w:rPr>
          <w:rFonts w:ascii="Calibri" w:hAnsi="Calibri"/>
          <w:b/>
          <w:sz w:val="22"/>
        </w:rPr>
        <w:t xml:space="preserve">Ms Lan: </w:t>
      </w:r>
      <w:r>
        <w:rPr>
          <w:rFonts w:ascii="Calibri" w:hAnsi="Calibri"/>
          <w:sz w:val="22"/>
        </w:rPr>
        <w:t xml:space="preserve">Since the delay was over fifteen minutes, he qualifies for compensation, I'll fill out the claim form with him.  </w:t>
      </w:r>
      <w:r>
        <w:rPr>
          <w:rFonts w:ascii="Calibri" w:hAnsi="Calibri"/>
          <w:i/>
          <w:sz w:val="22"/>
        </w:rPr>
        <w:t>Vì mức trễ trên mười lăm phút, ông ấy đủ điều kiện được bồi thường, tôi sẽ điền đơn khiếu nại cùng ông ấy.</w:t>
      </w:r>
    </w:p>
    <w:p>
      <w:pPr>
        <w:spacing w:after="160" w:line="312" w:lineRule="auto"/>
        <w:jc w:val="both"/>
      </w:pPr>
      <w:r>
        <w:rPr>
          <w:rFonts w:ascii="Calibri" w:hAnsi="Calibri"/>
          <w:b/>
          <w:sz w:val="22"/>
        </w:rPr>
        <w:t xml:space="preserve">Mr Wrenholt: </w:t>
      </w:r>
      <w:r>
        <w:rPr>
          <w:rFonts w:ascii="Calibri" w:hAnsi="Calibri"/>
          <w:sz w:val="22"/>
        </w:rPr>
        <w:t xml:space="preserve">Good, I'll also book him onto the next connecting service right now.  </w:t>
      </w:r>
      <w:r>
        <w:rPr>
          <w:rFonts w:ascii="Calibri" w:hAnsi="Calibri"/>
          <w:i/>
          <w:sz w:val="22"/>
        </w:rPr>
        <w:t>Tốt, tôi cũng sẽ đặt ngay cho ông ấy chuyến nối tiếp kế tiếp.</w:t>
      </w:r>
    </w:p>
    <w:p>
      <w:pPr>
        <w:spacing w:after="160" w:line="312" w:lineRule="auto"/>
        <w:jc w:val="both"/>
      </w:pPr>
      <w:r>
        <w:rPr>
          <w:rFonts w:ascii="Calibri" w:hAnsi="Calibri"/>
          <w:b/>
          <w:sz w:val="22"/>
        </w:rPr>
        <w:t xml:space="preserve">Ms Lan: </w:t>
      </w:r>
      <w:r>
        <w:rPr>
          <w:rFonts w:ascii="Calibri" w:hAnsi="Calibri"/>
          <w:sz w:val="22"/>
        </w:rPr>
        <w:t xml:space="preserve">Wrenholt, Mrs Thorne is asking about booking a seat on the overnight sleeper coach to the coast.  </w:t>
      </w:r>
      <w:r>
        <w:rPr>
          <w:rFonts w:ascii="Calibri" w:hAnsi="Calibri"/>
          <w:i/>
          <w:sz w:val="22"/>
        </w:rPr>
        <w:t>Wrenholt, bà Thorne đang hỏi về việc đặt chỗ trên xe khách giường nằm qua đêm đi ra biển.</w:t>
      </w:r>
    </w:p>
    <w:p>
      <w:pPr>
        <w:spacing w:after="160" w:line="312" w:lineRule="auto"/>
        <w:jc w:val="both"/>
      </w:pPr>
      <w:r>
        <w:rPr>
          <w:rFonts w:ascii="Calibri" w:hAnsi="Calibri"/>
          <w:b/>
          <w:sz w:val="22"/>
        </w:rPr>
        <w:t xml:space="preserve">Mr Wrenholt: </w:t>
      </w:r>
      <w:r>
        <w:rPr>
          <w:rFonts w:ascii="Calibri" w:hAnsi="Calibri"/>
          <w:sz w:val="22"/>
        </w:rPr>
        <w:t xml:space="preserve">That service leaves at eleven forty-five and has reclining seats, though the sleeper cabins are already full tonight.  </w:t>
      </w:r>
      <w:r>
        <w:rPr>
          <w:rFonts w:ascii="Calibri" w:hAnsi="Calibri"/>
          <w:i/>
          <w:sz w:val="22"/>
        </w:rPr>
        <w:t>Chuyến đó khởi hành lúc mười một giờ bốn mươi lăm và có ghế ngả, dù các khoang giường nằm tối nay đã kín chỗ.</w:t>
      </w:r>
    </w:p>
    <w:p>
      <w:pPr>
        <w:spacing w:after="160" w:line="312" w:lineRule="auto"/>
        <w:jc w:val="both"/>
      </w:pPr>
      <w:r>
        <w:rPr>
          <w:rFonts w:ascii="Calibri" w:hAnsi="Calibri"/>
          <w:b/>
          <w:sz w:val="22"/>
        </w:rPr>
        <w:t xml:space="preserve">Ms Lan: </w:t>
      </w:r>
      <w:r>
        <w:rPr>
          <w:rFonts w:ascii="Calibri" w:hAnsi="Calibri"/>
          <w:sz w:val="22"/>
        </w:rPr>
        <w:t xml:space="preserve">Thank you, I'll book her a reclining seat near the front then.  </w:t>
      </w:r>
      <w:r>
        <w:rPr>
          <w:rFonts w:ascii="Calibri" w:hAnsi="Calibri"/>
          <w:i/>
          <w:sz w:val="22"/>
        </w:rPr>
        <w:t>Cảm ơn anh, vậy tôi sẽ đặt cho bà ấy một ghế ngả gần phía trước.</w:t>
      </w:r>
    </w:p>
    <w:p>
      <w:pPr>
        <w:spacing w:after="160" w:line="312" w:lineRule="auto"/>
        <w:jc w:val="both"/>
      </w:pPr>
      <w:r>
        <w:rPr>
          <w:rFonts w:ascii="Calibri" w:hAnsi="Calibri"/>
          <w:b/>
          <w:sz w:val="22"/>
        </w:rPr>
        <w:t xml:space="preserve">Mr Wrenholt: </w:t>
      </w:r>
      <w:r>
        <w:rPr>
          <w:rFonts w:ascii="Calibri" w:hAnsi="Calibri"/>
          <w:sz w:val="22"/>
        </w:rPr>
        <w:t xml:space="preserve">Lan, Mr Pham would like a full route map showing every bus and train line we operate.  </w:t>
      </w:r>
      <w:r>
        <w:rPr>
          <w:rFonts w:ascii="Calibri" w:hAnsi="Calibri"/>
          <w:i/>
          <w:sz w:val="22"/>
        </w:rPr>
        <w:t>Chị Lan, ông Pham muốn một bản đồ tuyến đầy đủ thể hiện mọi tuyến xe buýt và tàu mình vận hành.</w:t>
      </w:r>
    </w:p>
    <w:p>
      <w:pPr>
        <w:spacing w:after="160" w:line="312" w:lineRule="auto"/>
        <w:jc w:val="both"/>
      </w:pPr>
      <w:r>
        <w:rPr>
          <w:rFonts w:ascii="Calibri" w:hAnsi="Calibri"/>
          <w:b/>
          <w:sz w:val="22"/>
        </w:rPr>
        <w:t xml:space="preserve">Ms Lan: </w:t>
      </w:r>
      <w:r>
        <w:rPr>
          <w:rFonts w:ascii="Calibri" w:hAnsi="Calibri"/>
          <w:sz w:val="22"/>
        </w:rPr>
        <w:t xml:space="preserve">Sure, I have a folded paper map right here, and it also shows the tram routes on the back.  </w:t>
      </w:r>
      <w:r>
        <w:rPr>
          <w:rFonts w:ascii="Calibri" w:hAnsi="Calibri"/>
          <w:i/>
          <w:sz w:val="22"/>
        </w:rPr>
        <w:t>Được chứ, tôi có sẵn một bản đồ giấy gấp ở đây, và mặt sau còn có cả các tuyến xe điện.</w:t>
      </w:r>
    </w:p>
    <w:p>
      <w:pPr>
        <w:spacing w:after="160" w:line="312" w:lineRule="auto"/>
        <w:jc w:val="both"/>
      </w:pPr>
      <w:r>
        <w:rPr>
          <w:rFonts w:ascii="Calibri" w:hAnsi="Calibri"/>
          <w:b/>
          <w:sz w:val="22"/>
        </w:rPr>
        <w:t xml:space="preserve">Mr Wrenholt: </w:t>
      </w:r>
      <w:r>
        <w:rPr>
          <w:rFonts w:ascii="Calibri" w:hAnsi="Calibri"/>
          <w:sz w:val="22"/>
        </w:rPr>
        <w:t xml:space="preserve">Good, I'll circle his usual route on the map so it's easier for him to follow.  </w:t>
      </w:r>
      <w:r>
        <w:rPr>
          <w:rFonts w:ascii="Calibri" w:hAnsi="Calibri"/>
          <w:i/>
          <w:sz w:val="22"/>
        </w:rPr>
        <w:t>Tốt, tôi sẽ khoanh tròn tuyến quen thuộc của ông ấy trên bản đồ để ông ấy dễ theo dõi hơn.</w:t>
      </w:r>
    </w:p>
    <w:p>
      <w:pPr>
        <w:spacing w:after="160" w:line="312" w:lineRule="auto"/>
        <w:jc w:val="both"/>
      </w:pPr>
      <w:r>
        <w:rPr>
          <w:rFonts w:ascii="Calibri" w:hAnsi="Calibri"/>
          <w:b/>
          <w:sz w:val="22"/>
        </w:rPr>
        <w:t xml:space="preserve">Ms Lan: </w:t>
      </w:r>
      <w:r>
        <w:rPr>
          <w:rFonts w:ascii="Calibri" w:hAnsi="Calibri"/>
          <w:sz w:val="22"/>
        </w:rPr>
        <w:t xml:space="preserve">Wrenholt, Mrs Kessler wants to know if Oakhaven Market is inside zone two or zone three for fares.  </w:t>
      </w:r>
      <w:r>
        <w:rPr>
          <w:rFonts w:ascii="Calibri" w:hAnsi="Calibri"/>
          <w:i/>
          <w:sz w:val="22"/>
        </w:rPr>
        <w:t>Wrenholt, bà Kessler muốn biết Chợ Oakhaven thuộc vùng giá vé hai hay vùng ba.</w:t>
      </w:r>
    </w:p>
    <w:p>
      <w:pPr>
        <w:spacing w:after="160" w:line="312" w:lineRule="auto"/>
        <w:jc w:val="both"/>
      </w:pPr>
      <w:r>
        <w:rPr>
          <w:rFonts w:ascii="Calibri" w:hAnsi="Calibri"/>
          <w:b/>
          <w:sz w:val="22"/>
        </w:rPr>
        <w:t xml:space="preserve">Mr Wrenholt: </w:t>
      </w:r>
      <w:r>
        <w:rPr>
          <w:rFonts w:ascii="Calibri" w:hAnsi="Calibri"/>
          <w:sz w:val="22"/>
        </w:rPr>
        <w:t xml:space="preserve">It sits right on the boundary, but the fare chart counts it as zone two for ticketing purposes.  </w:t>
      </w:r>
      <w:r>
        <w:rPr>
          <w:rFonts w:ascii="Calibri" w:hAnsi="Calibri"/>
          <w:i/>
          <w:sz w:val="22"/>
        </w:rPr>
        <w:t>Nó nằm ngay trên ranh giới, nhưng bảng giá tính nó thuộc vùng hai cho mục đích bán vé.</w:t>
      </w:r>
    </w:p>
    <w:p>
      <w:pPr>
        <w:spacing w:after="160" w:line="312" w:lineRule="auto"/>
        <w:jc w:val="both"/>
      </w:pPr>
      <w:r>
        <w:rPr>
          <w:rFonts w:ascii="Calibri" w:hAnsi="Calibri"/>
          <w:b/>
          <w:sz w:val="22"/>
        </w:rPr>
        <w:t xml:space="preserve">Ms Lan: </w:t>
      </w:r>
      <w:r>
        <w:rPr>
          <w:rFonts w:ascii="Calibri" w:hAnsi="Calibri"/>
          <w:sz w:val="22"/>
        </w:rPr>
        <w:t xml:space="preserve">Thank you, I'll sell her a zone one to two ticket then, not the more expensive zone three fare.  </w:t>
      </w:r>
      <w:r>
        <w:rPr>
          <w:rFonts w:ascii="Calibri" w:hAnsi="Calibri"/>
          <w:i/>
          <w:sz w:val="22"/>
        </w:rPr>
        <w:t>Cảm ơn anh, vậy tôi sẽ bán cho bà ấy vé vùng một đến hai, không phải vé vùng ba đắt hơn.</w:t>
      </w:r>
    </w:p>
    <w:p>
      <w:pPr>
        <w:spacing w:after="160" w:line="312" w:lineRule="auto"/>
        <w:jc w:val="both"/>
      </w:pPr>
      <w:r>
        <w:rPr>
          <w:rFonts w:ascii="Calibri" w:hAnsi="Calibri"/>
          <w:b/>
          <w:sz w:val="22"/>
        </w:rPr>
        <w:t xml:space="preserve">Mr Wrenholt: </w:t>
      </w:r>
      <w:r>
        <w:rPr>
          <w:rFonts w:ascii="Calibri" w:hAnsi="Calibri"/>
          <w:sz w:val="22"/>
        </w:rPr>
        <w:t xml:space="preserve">Lan, Mr Obi's disability concession card expired last month, and he needs it renewed.  </w:t>
      </w:r>
      <w:r>
        <w:rPr>
          <w:rFonts w:ascii="Calibri" w:hAnsi="Calibri"/>
          <w:i/>
          <w:sz w:val="22"/>
        </w:rPr>
        <w:t>Chị Lan, thẻ giảm giá khuyết tật của ông Obi hết hạn tháng trước, và ông ấy cần gia hạn.</w:t>
      </w:r>
    </w:p>
    <w:p>
      <w:pPr>
        <w:spacing w:after="160" w:line="312" w:lineRule="auto"/>
        <w:jc w:val="both"/>
      </w:pPr>
      <w:r>
        <w:rPr>
          <w:rFonts w:ascii="Calibri" w:hAnsi="Calibri"/>
          <w:b/>
          <w:sz w:val="22"/>
        </w:rPr>
        <w:t xml:space="preserve">Ms Lan: </w:t>
      </w:r>
      <w:r>
        <w:rPr>
          <w:rFonts w:ascii="Calibri" w:hAnsi="Calibri"/>
          <w:sz w:val="22"/>
        </w:rPr>
        <w:t xml:space="preserve">He'll need his doctor's letter for the renewal, but I can process a temporary paper pass for today.  </w:t>
      </w:r>
      <w:r>
        <w:rPr>
          <w:rFonts w:ascii="Calibri" w:hAnsi="Calibri"/>
          <w:i/>
          <w:sz w:val="22"/>
        </w:rPr>
        <w:t>Ông ấy sẽ cần thư của bác sĩ để gia hạn, nhưng tôi có thể cấp một vé giấy tạm thời cho hôm nay.</w:t>
      </w:r>
    </w:p>
    <w:p>
      <w:pPr>
        <w:spacing w:after="160" w:line="312" w:lineRule="auto"/>
        <w:jc w:val="both"/>
      </w:pPr>
      <w:r>
        <w:rPr>
          <w:rFonts w:ascii="Calibri" w:hAnsi="Calibri"/>
          <w:b/>
          <w:sz w:val="22"/>
        </w:rPr>
        <w:t xml:space="preserve">Mr Wrenholt: </w:t>
      </w:r>
      <w:r>
        <w:rPr>
          <w:rFonts w:ascii="Calibri" w:hAnsi="Calibri"/>
          <w:sz w:val="22"/>
        </w:rPr>
        <w:t xml:space="preserve">Good, I'll explain that temporary pass covers him for two weeks while the renewal goes through.  </w:t>
      </w:r>
      <w:r>
        <w:rPr>
          <w:rFonts w:ascii="Calibri" w:hAnsi="Calibri"/>
          <w:i/>
          <w:sz w:val="22"/>
        </w:rPr>
        <w:t>Tốt, tôi sẽ giải thích vé tạm thời đó có hiệu lực hai tuần trong lúc chờ gia hạn.</w:t>
      </w:r>
    </w:p>
    <w:p>
      <w:pPr>
        <w:spacing w:after="160" w:line="312" w:lineRule="auto"/>
        <w:jc w:val="both"/>
      </w:pPr>
      <w:r>
        <w:rPr>
          <w:rFonts w:ascii="Calibri" w:hAnsi="Calibri"/>
          <w:b/>
          <w:sz w:val="22"/>
        </w:rPr>
        <w:t xml:space="preserve">Ms Lan: </w:t>
      </w:r>
      <w:r>
        <w:rPr>
          <w:rFonts w:ascii="Calibri" w:hAnsi="Calibri"/>
          <w:sz w:val="22"/>
        </w:rPr>
        <w:t xml:space="preserve">Wrenholt, Mrs Lachance would like to book ramp assistance in advance for her trip next Tuesday.  </w:t>
      </w:r>
      <w:r>
        <w:rPr>
          <w:rFonts w:ascii="Calibri" w:hAnsi="Calibri"/>
          <w:i/>
          <w:sz w:val="22"/>
        </w:rPr>
        <w:t>Wrenholt, bà Lachance muốn đặt trước hỗ trợ đường dốc cho chuyến đi thứ Ba tuần sau.</w:t>
      </w:r>
    </w:p>
    <w:p>
      <w:pPr>
        <w:spacing w:after="160" w:line="312" w:lineRule="auto"/>
        <w:jc w:val="both"/>
      </w:pPr>
      <w:r>
        <w:rPr>
          <w:rFonts w:ascii="Calibri" w:hAnsi="Calibri"/>
          <w:b/>
          <w:sz w:val="22"/>
        </w:rPr>
        <w:t xml:space="preserve">Mr Wrenholt: </w:t>
      </w:r>
      <w:r>
        <w:rPr>
          <w:rFonts w:ascii="Calibri" w:hAnsi="Calibri"/>
          <w:sz w:val="22"/>
        </w:rPr>
        <w:t xml:space="preserve">I'll call it in now, they just need twenty-four hours' notice, and Tuesday gives us plenty of time.  </w:t>
      </w:r>
      <w:r>
        <w:rPr>
          <w:rFonts w:ascii="Calibri" w:hAnsi="Calibri"/>
          <w:i/>
          <w:sz w:val="22"/>
        </w:rPr>
        <w:t>Tôi sẽ gọi báo ngay bây giờ, họ chỉ cần báo trước hai mươi bốn giờ, và thứ Ba thì mình có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reference with her before she leaves today.  </w:t>
      </w:r>
      <w:r>
        <w:rPr>
          <w:rFonts w:ascii="Calibri" w:hAnsi="Calibri"/>
          <w:i/>
          <w:sz w:val="22"/>
        </w:rPr>
        <w:t>Cảm ơn anh, tôi sẽ xác nhận mã đặt chỗ với bà ấy trước khi bà ấy về hôm nay.</w:t>
      </w:r>
    </w:p>
    <w:p>
      <w:pPr>
        <w:spacing w:after="160" w:line="312" w:lineRule="auto"/>
        <w:jc w:val="both"/>
      </w:pPr>
      <w:r>
        <w:rPr>
          <w:rFonts w:ascii="Calibri" w:hAnsi="Calibri"/>
          <w:b/>
          <w:sz w:val="22"/>
        </w:rPr>
        <w:t xml:space="preserve">Mr Wrenholt: </w:t>
      </w:r>
      <w:r>
        <w:rPr>
          <w:rFonts w:ascii="Calibri" w:hAnsi="Calibri"/>
          <w:sz w:val="22"/>
        </w:rPr>
        <w:t xml:space="preserve">Lan, Mr Sutherland is blind and wants to confirm his guide dog can ride the coach as well as the train.  </w:t>
      </w:r>
      <w:r>
        <w:rPr>
          <w:rFonts w:ascii="Calibri" w:hAnsi="Calibri"/>
          <w:i/>
          <w:sz w:val="22"/>
        </w:rPr>
        <w:t>Chị Lan, ông Sutherland bị khiếm thị và muốn xác nhận chó dẫn đường của ông có thể đi xe khách cũng như tàu không.</w:t>
      </w:r>
    </w:p>
    <w:p>
      <w:pPr>
        <w:spacing w:after="160" w:line="312" w:lineRule="auto"/>
        <w:jc w:val="both"/>
      </w:pPr>
      <w:r>
        <w:rPr>
          <w:rFonts w:ascii="Calibri" w:hAnsi="Calibri"/>
          <w:b/>
          <w:sz w:val="22"/>
        </w:rPr>
        <w:t xml:space="preserve">Ms Lan: </w:t>
      </w:r>
      <w:r>
        <w:rPr>
          <w:rFonts w:ascii="Calibri" w:hAnsi="Calibri"/>
          <w:sz w:val="22"/>
        </w:rPr>
        <w:t xml:space="preserve">Yes, guide dogs are welcome on every service we run, coach included, and there's no extra charge.  </w:t>
      </w:r>
      <w:r>
        <w:rPr>
          <w:rFonts w:ascii="Calibri" w:hAnsi="Calibri"/>
          <w:i/>
          <w:sz w:val="22"/>
        </w:rPr>
        <w:t>Có, chó dẫn đường được chào đón trên mọi chuyến mình vận hành, kể cả xe khách, và không tính thêm phí.</w:t>
      </w:r>
    </w:p>
    <w:p>
      <w:pPr>
        <w:spacing w:after="160" w:line="312" w:lineRule="auto"/>
        <w:jc w:val="both"/>
      </w:pPr>
      <w:r>
        <w:rPr>
          <w:rFonts w:ascii="Calibri" w:hAnsi="Calibri"/>
          <w:b/>
          <w:sz w:val="22"/>
        </w:rPr>
        <w:t xml:space="preserve">Mr Wrenholt: </w:t>
      </w:r>
      <w:r>
        <w:rPr>
          <w:rFonts w:ascii="Calibri" w:hAnsi="Calibri"/>
          <w:sz w:val="22"/>
        </w:rPr>
        <w:t xml:space="preserve">Good, I'll note that on his booking so the coach driver expects them both.  </w:t>
      </w:r>
      <w:r>
        <w:rPr>
          <w:rFonts w:ascii="Calibri" w:hAnsi="Calibri"/>
          <w:i/>
          <w:sz w:val="22"/>
        </w:rPr>
        <w:t>Tốt, tôi sẽ ghi chú điều đó vào đặt chỗ của ông ấy để tài xế xe khách biết trước cả hai.</w:t>
      </w:r>
    </w:p>
    <w:p>
      <w:pPr>
        <w:spacing w:after="160" w:line="312" w:lineRule="auto"/>
        <w:jc w:val="both"/>
      </w:pPr>
      <w:r>
        <w:rPr>
          <w:rFonts w:ascii="Calibri" w:hAnsi="Calibri"/>
          <w:b/>
          <w:sz w:val="22"/>
        </w:rPr>
        <w:t xml:space="preserve">Ms Lan: </w:t>
      </w:r>
      <w:r>
        <w:rPr>
          <w:rFonts w:ascii="Calibri" w:hAnsi="Calibri"/>
          <w:sz w:val="22"/>
        </w:rPr>
        <w:t xml:space="preserve">Wrenholt, Mrs Bellweather is asking whether her pram fits through the tram doors without folding it.  </w:t>
      </w:r>
      <w:r>
        <w:rPr>
          <w:rFonts w:ascii="Calibri" w:hAnsi="Calibri"/>
          <w:i/>
          <w:sz w:val="22"/>
        </w:rPr>
        <w:t>Wrenholt, bà Bellweather đang hỏi xe đẩy của bà có vừa qua cửa xe điện mà không cần gấp lại không.</w:t>
      </w:r>
    </w:p>
    <w:p>
      <w:pPr>
        <w:spacing w:after="160" w:line="312" w:lineRule="auto"/>
        <w:jc w:val="both"/>
      </w:pPr>
      <w:r>
        <w:rPr>
          <w:rFonts w:ascii="Calibri" w:hAnsi="Calibri"/>
          <w:b/>
          <w:sz w:val="22"/>
        </w:rPr>
        <w:t xml:space="preserve">Mr Wrenholt: </w:t>
      </w:r>
      <w:r>
        <w:rPr>
          <w:rFonts w:ascii="Calibri" w:hAnsi="Calibri"/>
          <w:sz w:val="22"/>
        </w:rPr>
        <w:t xml:space="preserve">Yes, the middle doors are wide enough, and there's a marked space inside for prams and wheelchairs.  </w:t>
      </w:r>
      <w:r>
        <w:rPr>
          <w:rFonts w:ascii="Calibri" w:hAnsi="Calibri"/>
          <w:i/>
          <w:sz w:val="22"/>
        </w:rPr>
        <w:t>Có, cửa giữa đủ rộng, và bên trong có khoảng trống đánh dấu dành cho xe đẩy và xe lăn.</w:t>
      </w:r>
    </w:p>
    <w:p>
      <w:pPr>
        <w:spacing w:after="160" w:line="312" w:lineRule="auto"/>
        <w:jc w:val="both"/>
      </w:pPr>
      <w:r>
        <w:rPr>
          <w:rFonts w:ascii="Calibri" w:hAnsi="Calibri"/>
          <w:b/>
          <w:sz w:val="22"/>
        </w:rPr>
        <w:t xml:space="preserve">Ms Lan: </w:t>
      </w:r>
      <w:r>
        <w:rPr>
          <w:rFonts w:ascii="Calibri" w:hAnsi="Calibri"/>
          <w:sz w:val="22"/>
        </w:rPr>
        <w:t xml:space="preserve">Thank you, I'll point her toward the middle doors when her tram pulls in.  </w:t>
      </w:r>
      <w:r>
        <w:rPr>
          <w:rFonts w:ascii="Calibri" w:hAnsi="Calibri"/>
          <w:i/>
          <w:sz w:val="22"/>
        </w:rPr>
        <w:t>Cảm ơn anh, tôi sẽ chỉ bà ấy đến cửa giữa khi xe điện của bà cập bến.</w:t>
      </w:r>
    </w:p>
    <w:p>
      <w:pPr>
        <w:spacing w:after="160" w:line="312" w:lineRule="auto"/>
        <w:jc w:val="both"/>
      </w:pPr>
      <w:r>
        <w:rPr>
          <w:rFonts w:ascii="Calibri" w:hAnsi="Calibri"/>
          <w:b/>
          <w:sz w:val="22"/>
        </w:rPr>
        <w:t xml:space="preserve">Mr Wrenholt: </w:t>
      </w:r>
      <w:r>
        <w:rPr>
          <w:rFonts w:ascii="Calibri" w:hAnsi="Calibri"/>
          <w:sz w:val="22"/>
        </w:rPr>
        <w:t xml:space="preserve">Lan, Mr Draganescu just cut his hand on a broken suitcase handle, he's asking where first aid is.  </w:t>
      </w:r>
      <w:r>
        <w:rPr>
          <w:rFonts w:ascii="Calibri" w:hAnsi="Calibri"/>
          <w:i/>
          <w:sz w:val="22"/>
        </w:rPr>
        <w:t>Chị Lan, ông Draganescu vừa bị đứt tay vì tay cầm vali bị gãy, ông ấy đang hỏi phòng sơ cứu ở đâu.</w:t>
      </w:r>
    </w:p>
    <w:p>
      <w:pPr>
        <w:spacing w:after="160" w:line="312" w:lineRule="auto"/>
        <w:jc w:val="both"/>
      </w:pPr>
      <w:r>
        <w:rPr>
          <w:rFonts w:ascii="Calibri" w:hAnsi="Calibri"/>
          <w:b/>
          <w:sz w:val="22"/>
        </w:rPr>
        <w:t xml:space="preserve">Ms Lan: </w:t>
      </w:r>
      <w:r>
        <w:rPr>
          <w:rFonts w:ascii="Calibri" w:hAnsi="Calibri"/>
          <w:sz w:val="22"/>
        </w:rPr>
        <w:t xml:space="preserve">The first aid room is right behind the ticket hall, I'll walk him there myself right now.  </w:t>
      </w:r>
      <w:r>
        <w:rPr>
          <w:rFonts w:ascii="Calibri" w:hAnsi="Calibri"/>
          <w:i/>
          <w:sz w:val="22"/>
        </w:rPr>
        <w:t>Phòng sơ cứu ngay phía sau sảnh vé, tôi sẽ tự dẫn ông ấy đến đó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watch the desk while you're gone.  </w:t>
      </w:r>
      <w:r>
        <w:rPr>
          <w:rFonts w:ascii="Calibri" w:hAnsi="Calibri"/>
          <w:i/>
          <w:sz w:val="22"/>
        </w:rPr>
        <w:t>Tốt, tôi sẽ trông quầy trong lúc chị đi.</w:t>
      </w:r>
    </w:p>
    <w:p>
      <w:pPr>
        <w:spacing w:after="160" w:line="312" w:lineRule="auto"/>
        <w:jc w:val="both"/>
      </w:pPr>
      <w:r>
        <w:rPr>
          <w:rFonts w:ascii="Calibri" w:hAnsi="Calibri"/>
          <w:b/>
          <w:sz w:val="22"/>
        </w:rPr>
        <w:t xml:space="preserve">Ms Lan: </w:t>
      </w:r>
      <w:r>
        <w:rPr>
          <w:rFonts w:ascii="Calibri" w:hAnsi="Calibri"/>
          <w:sz w:val="22"/>
        </w:rPr>
        <w:t xml:space="preserve">Wrenholt, Mrs Enwright is frantic, she says her little boy wandered off near platform three.  </w:t>
      </w:r>
      <w:r>
        <w:rPr>
          <w:rFonts w:ascii="Calibri" w:hAnsi="Calibri"/>
          <w:i/>
          <w:sz w:val="22"/>
        </w:rPr>
        <w:t>Wrenholt, bà Enwright rất hoảng loạn, bà nói con trai nhỏ của bà đi lạc gần sân ga số ba.</w:t>
      </w:r>
    </w:p>
    <w:p>
      <w:pPr>
        <w:spacing w:after="160" w:line="312" w:lineRule="auto"/>
        <w:jc w:val="both"/>
      </w:pPr>
      <w:r>
        <w:rPr>
          <w:rFonts w:ascii="Calibri" w:hAnsi="Calibri"/>
          <w:b/>
          <w:sz w:val="22"/>
        </w:rPr>
        <w:t xml:space="preserve">Mr Wrenholt: </w:t>
      </w:r>
      <w:r>
        <w:rPr>
          <w:rFonts w:ascii="Calibri" w:hAnsi="Calibri"/>
          <w:sz w:val="22"/>
        </w:rPr>
        <w:t xml:space="preserve">I just got a call, security found a boy matching that description by the ticket barriers.  </w:t>
      </w:r>
      <w:r>
        <w:rPr>
          <w:rFonts w:ascii="Calibri" w:hAnsi="Calibri"/>
          <w:i/>
          <w:sz w:val="22"/>
        </w:rPr>
        <w:t>Tôi vừa nhận được cuộc gọi, bảo vệ tìm thấy một cậu bé khớp với mô tả đó gần cổng soát vé.</w:t>
      </w:r>
    </w:p>
    <w:p>
      <w:pPr>
        <w:spacing w:after="160" w:line="312" w:lineRule="auto"/>
        <w:jc w:val="both"/>
      </w:pPr>
      <w:r>
        <w:rPr>
          <w:rFonts w:ascii="Calibri" w:hAnsi="Calibri"/>
          <w:b/>
          <w:sz w:val="22"/>
        </w:rPr>
        <w:t xml:space="preserve">Ms Lan: </w:t>
      </w:r>
      <w:r>
        <w:rPr>
          <w:rFonts w:ascii="Calibri" w:hAnsi="Calibri"/>
          <w:sz w:val="22"/>
        </w:rPr>
        <w:t xml:space="preserve">Thank goodness, I'll walk her straight there to be reunited with him.  </w:t>
      </w:r>
      <w:r>
        <w:rPr>
          <w:rFonts w:ascii="Calibri" w:hAnsi="Calibri"/>
          <w:i/>
          <w:sz w:val="22"/>
        </w:rPr>
        <w:t>Ơn trời, tôi sẽ dẫn bà ấy đến thẳng đó để đoàn tụ với con.</w:t>
      </w:r>
    </w:p>
    <w:p>
      <w:pPr>
        <w:spacing w:after="160" w:line="312" w:lineRule="auto"/>
        <w:jc w:val="both"/>
      </w:pPr>
      <w:r>
        <w:rPr>
          <w:rFonts w:ascii="Calibri" w:hAnsi="Calibri"/>
          <w:b/>
          <w:sz w:val="22"/>
        </w:rPr>
        <w:t xml:space="preserve">Mr Wrenholt: </w:t>
      </w:r>
      <w:r>
        <w:rPr>
          <w:rFonts w:ascii="Calibri" w:hAnsi="Calibri"/>
          <w:sz w:val="22"/>
        </w:rPr>
        <w:t xml:space="preserve">Lan, Mr Talbot just reported an unattended bag sitting alone on the platform two bench.  </w:t>
      </w:r>
      <w:r>
        <w:rPr>
          <w:rFonts w:ascii="Calibri" w:hAnsi="Calibri"/>
          <w:i/>
          <w:sz w:val="22"/>
        </w:rPr>
        <w:t>Chị Lan, ông Talbot vừa báo có một chiếc túi không người trông coi để một mình trên ghế sân ga số hai.</w:t>
      </w:r>
    </w:p>
    <w:p>
      <w:pPr>
        <w:spacing w:after="160" w:line="312" w:lineRule="auto"/>
        <w:jc w:val="both"/>
      </w:pPr>
      <w:r>
        <w:rPr>
          <w:rFonts w:ascii="Calibri" w:hAnsi="Calibri"/>
          <w:b/>
          <w:sz w:val="22"/>
        </w:rPr>
        <w:t xml:space="preserve">Ms Lan: </w:t>
      </w:r>
      <w:r>
        <w:rPr>
          <w:rFonts w:ascii="Calibri" w:hAnsi="Calibri"/>
          <w:sz w:val="22"/>
        </w:rPr>
        <w:t xml:space="preserve">I'll call security immediately and ask them to cordon off that bench until it's checked.  </w:t>
      </w:r>
      <w:r>
        <w:rPr>
          <w:rFonts w:ascii="Calibri" w:hAnsi="Calibri"/>
          <w:i/>
          <w:sz w:val="22"/>
        </w:rPr>
        <w:t>Tôi sẽ gọi bảo vệ ngay lập tức và yêu cầu họ rào chắn khu ghế đó cho đến khi kiểm tra xong.</w:t>
      </w:r>
    </w:p>
    <w:p>
      <w:pPr>
        <w:spacing w:after="160" w:line="312" w:lineRule="auto"/>
        <w:jc w:val="both"/>
      </w:pPr>
      <w:r>
        <w:rPr>
          <w:rFonts w:ascii="Calibri" w:hAnsi="Calibri"/>
          <w:b/>
          <w:sz w:val="22"/>
        </w:rPr>
        <w:t xml:space="preserve">Mr Wrenholt: </w:t>
      </w:r>
      <w:r>
        <w:rPr>
          <w:rFonts w:ascii="Calibri" w:hAnsi="Calibri"/>
          <w:sz w:val="22"/>
        </w:rPr>
        <w:t xml:space="preserve">Good, I'll thank him for flagging it instead of just walking past.  </w:t>
      </w:r>
      <w:r>
        <w:rPr>
          <w:rFonts w:ascii="Calibri" w:hAnsi="Calibri"/>
          <w:i/>
          <w:sz w:val="22"/>
        </w:rPr>
        <w:t>Tốt, tôi sẽ cảm ơn ông ấy vì đã báo thay vì chỉ đi ngang qua.</w:t>
      </w:r>
    </w:p>
    <w:p>
      <w:pPr>
        <w:spacing w:after="160" w:line="312" w:lineRule="auto"/>
        <w:jc w:val="both"/>
      </w:pPr>
      <w:r>
        <w:rPr>
          <w:rFonts w:ascii="Calibri" w:hAnsi="Calibri"/>
          <w:b/>
          <w:sz w:val="22"/>
        </w:rPr>
        <w:t xml:space="preserve">Ms Lan: </w:t>
      </w:r>
      <w:r>
        <w:rPr>
          <w:rFonts w:ascii="Calibri" w:hAnsi="Calibri"/>
          <w:sz w:val="22"/>
        </w:rPr>
        <w:t xml:space="preserve">Wrenholt, Mrs Kaplan's train just changed platforms with only five minutes' notice.  </w:t>
      </w:r>
      <w:r>
        <w:rPr>
          <w:rFonts w:ascii="Calibri" w:hAnsi="Calibri"/>
          <w:i/>
          <w:sz w:val="22"/>
        </w:rPr>
        <w:t>Wrenholt, tàu của bà Kaplan vừa đổi sân ga chỉ với năm phút báo trước.</w:t>
      </w:r>
    </w:p>
    <w:p>
      <w:pPr>
        <w:spacing w:after="160" w:line="312" w:lineRule="auto"/>
        <w:jc w:val="both"/>
      </w:pPr>
      <w:r>
        <w:rPr>
          <w:rFonts w:ascii="Calibri" w:hAnsi="Calibri"/>
          <w:b/>
          <w:sz w:val="22"/>
        </w:rPr>
        <w:t xml:space="preserve">Mr Wrenholt: </w:t>
      </w:r>
      <w:r>
        <w:rPr>
          <w:rFonts w:ascii="Calibri" w:hAnsi="Calibri"/>
          <w:sz w:val="22"/>
        </w:rPr>
        <w:t xml:space="preserve">I heard the announcement too, it moved from platform two to platform seven across the bridge.  </w:t>
      </w:r>
      <w:r>
        <w:rPr>
          <w:rFonts w:ascii="Calibri" w:hAnsi="Calibri"/>
          <w:i/>
          <w:sz w:val="22"/>
        </w:rPr>
        <w:t>Tôi cũng nghe thông báo đó, nó chuyển từ sân ga số hai sang sân ga số bảy bên kia cầu.</w:t>
      </w:r>
    </w:p>
    <w:p>
      <w:pPr>
        <w:spacing w:after="160" w:line="312" w:lineRule="auto"/>
        <w:jc w:val="both"/>
      </w:pPr>
      <w:r>
        <w:rPr>
          <w:rFonts w:ascii="Calibri" w:hAnsi="Calibri"/>
          <w:b/>
          <w:sz w:val="22"/>
        </w:rPr>
        <w:t xml:space="preserve">Ms Lan: </w:t>
      </w:r>
      <w:r>
        <w:rPr>
          <w:rFonts w:ascii="Calibri" w:hAnsi="Calibri"/>
          <w:sz w:val="22"/>
        </w:rPr>
        <w:t xml:space="preserve">Thank you, I'll rush over and help her make it in time.  </w:t>
      </w:r>
      <w:r>
        <w:rPr>
          <w:rFonts w:ascii="Calibri" w:hAnsi="Calibri"/>
          <w:i/>
          <w:sz w:val="22"/>
        </w:rPr>
        <w:t>Cảm ơn anh, tôi sẽ chạy qua đó giúp bà ấy kịp giờ.</w:t>
      </w:r>
    </w:p>
    <w:p>
      <w:pPr>
        <w:spacing w:after="160" w:line="312" w:lineRule="auto"/>
        <w:jc w:val="both"/>
      </w:pPr>
      <w:r>
        <w:rPr>
          <w:rFonts w:ascii="Calibri" w:hAnsi="Calibri"/>
          <w:b/>
          <w:sz w:val="22"/>
        </w:rPr>
        <w:t xml:space="preserve">Mr Wrenholt: </w:t>
      </w:r>
      <w:r>
        <w:rPr>
          <w:rFonts w:ascii="Calibri" w:hAnsi="Calibri"/>
          <w:sz w:val="22"/>
        </w:rPr>
        <w:t xml:space="preserve">Lan, Mr Blackwood's train is delayed because of snow on the tracks near Lowmoor.  </w:t>
      </w:r>
      <w:r>
        <w:rPr>
          <w:rFonts w:ascii="Calibri" w:hAnsi="Calibri"/>
          <w:i/>
          <w:sz w:val="22"/>
        </w:rPr>
        <w:t>Chị Lan, tàu của ông Blackwood bị trễ vì tuyết trên đường ray gần Lowmoor.</w:t>
      </w:r>
    </w:p>
    <w:p>
      <w:pPr>
        <w:spacing w:after="160" w:line="312" w:lineRule="auto"/>
        <w:jc w:val="both"/>
      </w:pPr>
      <w:r>
        <w:rPr>
          <w:rFonts w:ascii="Calibri" w:hAnsi="Calibri"/>
          <w:b/>
          <w:sz w:val="22"/>
        </w:rPr>
        <w:t xml:space="preserve">Ms Lan: </w:t>
      </w:r>
      <w:r>
        <w:rPr>
          <w:rFonts w:ascii="Calibri" w:hAnsi="Calibri"/>
          <w:sz w:val="22"/>
        </w:rPr>
        <w:t xml:space="preserve">I'll check the latest update, it now says a forty-minute delay, longer than the board first showed.  </w:t>
      </w:r>
      <w:r>
        <w:rPr>
          <w:rFonts w:ascii="Calibri" w:hAnsi="Calibri"/>
          <w:i/>
          <w:sz w:val="22"/>
        </w:rPr>
        <w:t>Để tôi xem cập nhật mới nhất, giờ nó ghi trễ bốn mươi phút, lâu hơn so với bảng hiện ban đầu.</w:t>
      </w:r>
    </w:p>
    <w:p>
      <w:pPr>
        <w:spacing w:after="160" w:line="312" w:lineRule="auto"/>
        <w:jc w:val="both"/>
      </w:pPr>
      <w:r>
        <w:rPr>
          <w:rFonts w:ascii="Calibri" w:hAnsi="Calibri"/>
          <w:b/>
          <w:sz w:val="22"/>
        </w:rPr>
        <w:t xml:space="preserve">Mr Wrenholt: </w:t>
      </w:r>
      <w:r>
        <w:rPr>
          <w:rFonts w:ascii="Calibri" w:hAnsi="Calibri"/>
          <w:sz w:val="22"/>
        </w:rPr>
        <w:t xml:space="preserve">I'll let him know and suggest he wait in the warm waiting room instead of the platform.  </w:t>
      </w:r>
      <w:r>
        <w:rPr>
          <w:rFonts w:ascii="Calibri" w:hAnsi="Calibri"/>
          <w:i/>
          <w:sz w:val="22"/>
        </w:rPr>
        <w:t>Tôi sẽ báo cho ông ấy và gợi ý ông ấy chờ trong phòng chờ ấm áp thay vì ở sân ga.</w:t>
      </w:r>
    </w:p>
    <w:p>
      <w:pPr>
        <w:spacing w:after="160" w:line="312" w:lineRule="auto"/>
        <w:jc w:val="both"/>
      </w:pPr>
      <w:r>
        <w:rPr>
          <w:rFonts w:ascii="Calibri" w:hAnsi="Calibri"/>
          <w:b/>
          <w:sz w:val="22"/>
        </w:rPr>
        <w:t xml:space="preserve">Ms Lan: </w:t>
      </w:r>
      <w:r>
        <w:rPr>
          <w:rFonts w:ascii="Calibri" w:hAnsi="Calibri"/>
          <w:sz w:val="22"/>
        </w:rPr>
        <w:t xml:space="preserve">Wrenholt, Mr Holloway wants to know if his regular train ticket is valid on today's replacement rail service.  </w:t>
      </w:r>
      <w:r>
        <w:rPr>
          <w:rFonts w:ascii="Calibri" w:hAnsi="Calibri"/>
          <w:i/>
          <w:sz w:val="22"/>
        </w:rPr>
        <w:t>Wrenholt, ông Holloway muốn biết vé tàu thường của ông có dùng được cho dịch vụ thay thế đường sắt hôm nay không.</w:t>
      </w:r>
    </w:p>
    <w:p>
      <w:pPr>
        <w:spacing w:after="160" w:line="312" w:lineRule="auto"/>
        <w:jc w:val="both"/>
      </w:pPr>
      <w:r>
        <w:rPr>
          <w:rFonts w:ascii="Calibri" w:hAnsi="Calibri"/>
          <w:b/>
          <w:sz w:val="22"/>
        </w:rPr>
        <w:t xml:space="preserve">Mr Wrenholt: </w:t>
      </w:r>
      <w:r>
        <w:rPr>
          <w:rFonts w:ascii="Calibri" w:hAnsi="Calibri"/>
          <w:sz w:val="22"/>
        </w:rPr>
        <w:t xml:space="preserve">Yes, replacement buses accept the same ticket, no extra payment needed at all.  </w:t>
      </w:r>
      <w:r>
        <w:rPr>
          <w:rFonts w:ascii="Calibri" w:hAnsi="Calibri"/>
          <w:i/>
          <w:sz w:val="22"/>
        </w:rPr>
        <w:t>Có, xe buýt thay thế chấp nhận cùng loại vé, không cần trả thêm gì cả.</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worried about buying a second ticket.  </w:t>
      </w:r>
      <w:r>
        <w:rPr>
          <w:rFonts w:ascii="Calibri" w:hAnsi="Calibri"/>
          <w:i/>
          <w:sz w:val="22"/>
        </w:rPr>
        <w:t>Cảm ơn anh, tôi sẽ nói với ông ấy để ông không lo phải mua vé thứ hai.</w:t>
      </w:r>
    </w:p>
    <w:p>
      <w:pPr>
        <w:spacing w:after="160" w:line="312" w:lineRule="auto"/>
        <w:jc w:val="both"/>
      </w:pPr>
      <w:r>
        <w:rPr>
          <w:rFonts w:ascii="Calibri" w:hAnsi="Calibri"/>
          <w:b/>
          <w:sz w:val="22"/>
        </w:rPr>
        <w:t xml:space="preserve">Mr Wrenholt: </w:t>
      </w:r>
      <w:r>
        <w:rPr>
          <w:rFonts w:ascii="Calibri" w:hAnsi="Calibri"/>
          <w:sz w:val="22"/>
        </w:rPr>
        <w:t xml:space="preserve">Lan, Mrs Van Der Berg is asking if one ticket can cover both her bus ride and her train connection.  </w:t>
      </w:r>
      <w:r>
        <w:rPr>
          <w:rFonts w:ascii="Calibri" w:hAnsi="Calibri"/>
          <w:i/>
          <w:sz w:val="22"/>
        </w:rPr>
        <w:t>Chị Lan, bà Van Der Berg đang hỏi một vé có thể dùng cho cả chuyến xe buýt và chuyến tàu nối tiếp của bà không.</w:t>
      </w:r>
    </w:p>
    <w:p>
      <w:pPr>
        <w:spacing w:after="160" w:line="312" w:lineRule="auto"/>
        <w:jc w:val="both"/>
      </w:pPr>
      <w:r>
        <w:rPr>
          <w:rFonts w:ascii="Calibri" w:hAnsi="Calibri"/>
          <w:b/>
          <w:sz w:val="22"/>
        </w:rPr>
        <w:t xml:space="preserve">Ms Lan: </w:t>
      </w:r>
      <w:r>
        <w:rPr>
          <w:rFonts w:ascii="Calibri" w:hAnsi="Calibri"/>
          <w:sz w:val="22"/>
        </w:rPr>
        <w:t xml:space="preserve">Yes, our combo ticket covers both legs for one price, and it's actually cheaper than buying separately.  </w:t>
      </w:r>
      <w:r>
        <w:rPr>
          <w:rFonts w:ascii="Calibri" w:hAnsi="Calibri"/>
          <w:i/>
          <w:sz w:val="22"/>
        </w:rPr>
        <w:t>Có, vé kết hợp của mình bao gồm cả hai chặng với một giá, và thật ra rẻ hơn mua riêng.</w:t>
      </w:r>
    </w:p>
    <w:p>
      <w:pPr>
        <w:spacing w:after="160" w:line="312" w:lineRule="auto"/>
        <w:jc w:val="both"/>
      </w:pPr>
      <w:r>
        <w:rPr>
          <w:rFonts w:ascii="Calibri" w:hAnsi="Calibri"/>
          <w:b/>
          <w:sz w:val="22"/>
        </w:rPr>
        <w:t xml:space="preserve">Mr Wrenholt: </w:t>
      </w:r>
      <w:r>
        <w:rPr>
          <w:rFonts w:ascii="Calibri" w:hAnsi="Calibri"/>
          <w:sz w:val="22"/>
        </w:rPr>
        <w:t xml:space="preserve">Good, I'll sell her that combo ticket instead of two separate fares.  </w:t>
      </w:r>
      <w:r>
        <w:rPr>
          <w:rFonts w:ascii="Calibri" w:hAnsi="Calibri"/>
          <w:i/>
          <w:sz w:val="22"/>
        </w:rPr>
        <w:t>Tốt, tôi sẽ bán cho bà ấy vé kết hợp đó thay vì hai vé riêng.</w:t>
      </w:r>
    </w:p>
    <w:p>
      <w:pPr>
        <w:spacing w:after="160" w:line="312" w:lineRule="auto"/>
        <w:jc w:val="both"/>
      </w:pPr>
      <w:r>
        <w:rPr>
          <w:rFonts w:ascii="Calibri" w:hAnsi="Calibri"/>
          <w:b/>
          <w:sz w:val="22"/>
        </w:rPr>
        <w:t xml:space="preserve">Ms Lan: </w:t>
      </w:r>
      <w:r>
        <w:rPr>
          <w:rFonts w:ascii="Calibri" w:hAnsi="Calibri"/>
          <w:sz w:val="22"/>
        </w:rPr>
        <w:t xml:space="preserve">Wrenholt, Mr Ibarra's contactless card was charged twice when he tapped through the gate this morning.  </w:t>
      </w:r>
      <w:r>
        <w:rPr>
          <w:rFonts w:ascii="Calibri" w:hAnsi="Calibri"/>
          <w:i/>
          <w:sz w:val="22"/>
        </w:rPr>
        <w:t>Wrenholt, thẻ thanh toán chạm của ông Ibarra bị trừ tiền hai lần khi ông chạm qua cổng sáng nay.</w:t>
      </w:r>
    </w:p>
    <w:p>
      <w:pPr>
        <w:spacing w:after="160" w:line="312" w:lineRule="auto"/>
        <w:jc w:val="both"/>
      </w:pPr>
      <w:r>
        <w:rPr>
          <w:rFonts w:ascii="Calibri" w:hAnsi="Calibri"/>
          <w:b/>
          <w:sz w:val="22"/>
        </w:rPr>
        <w:t xml:space="preserve">Mr Wrenholt: </w:t>
      </w:r>
      <w:r>
        <w:rPr>
          <w:rFonts w:ascii="Calibri" w:hAnsi="Calibri"/>
          <w:sz w:val="22"/>
        </w:rPr>
        <w:t xml:space="preserve">Let me check the gate log, you're right, it shows two charges within the same second, a system glitch.  </w:t>
      </w:r>
      <w:r>
        <w:rPr>
          <w:rFonts w:ascii="Calibri" w:hAnsi="Calibri"/>
          <w:i/>
          <w:sz w:val="22"/>
        </w:rPr>
        <w:t>Để tôi xem nhật ký cổng, chị nói đúng, nó hiện hai lần trừ tiền trong cùng một giây, lỗi hệ thống.</w:t>
      </w:r>
    </w:p>
    <w:p>
      <w:pPr>
        <w:spacing w:after="160" w:line="312" w:lineRule="auto"/>
        <w:jc w:val="both"/>
      </w:pPr>
      <w:r>
        <w:rPr>
          <w:rFonts w:ascii="Calibri" w:hAnsi="Calibri"/>
          <w:b/>
          <w:sz w:val="22"/>
        </w:rPr>
        <w:t xml:space="preserve">Ms Lan: </w:t>
      </w:r>
      <w:r>
        <w:rPr>
          <w:rFonts w:ascii="Calibri" w:hAnsi="Calibri"/>
          <w:sz w:val="22"/>
        </w:rPr>
        <w:t xml:space="preserve">Thank you, I'll refund the duplicate charge to his card right now.  </w:t>
      </w:r>
      <w:r>
        <w:rPr>
          <w:rFonts w:ascii="Calibri" w:hAnsi="Calibri"/>
          <w:i/>
          <w:sz w:val="22"/>
        </w:rPr>
        <w:t>Cảm ơn anh, tôi sẽ hoàn lại khoản trừ trùng vào thẻ của ông ấy ngay.</w:t>
      </w:r>
    </w:p>
    <w:p>
      <w:pPr>
        <w:spacing w:after="160" w:line="312" w:lineRule="auto"/>
        <w:jc w:val="both"/>
      </w:pPr>
      <w:r>
        <w:rPr>
          <w:rFonts w:ascii="Calibri" w:hAnsi="Calibri"/>
          <w:b/>
          <w:sz w:val="22"/>
        </w:rPr>
        <w:t xml:space="preserve">Mr Wrenholt: </w:t>
      </w:r>
      <w:r>
        <w:rPr>
          <w:rFonts w:ascii="Calibri" w:hAnsi="Calibri"/>
          <w:sz w:val="22"/>
        </w:rPr>
        <w:t xml:space="preserve">Lan, Mrs Okwuosa only has a card, but the machine near the east entrance is cash only today.  </w:t>
      </w:r>
      <w:r>
        <w:rPr>
          <w:rFonts w:ascii="Calibri" w:hAnsi="Calibri"/>
          <w:i/>
          <w:sz w:val="22"/>
        </w:rPr>
        <w:t>Chị Lan, bà Okwuosa chỉ có thẻ, nhưng máy gần cổng phía đông hôm nay chỉ nhận tiền mặt.</w:t>
      </w:r>
    </w:p>
    <w:p>
      <w:pPr>
        <w:spacing w:after="160" w:line="312" w:lineRule="auto"/>
        <w:jc w:val="both"/>
      </w:pPr>
      <w:r>
        <w:rPr>
          <w:rFonts w:ascii="Calibri" w:hAnsi="Calibri"/>
          <w:b/>
          <w:sz w:val="22"/>
        </w:rPr>
        <w:t xml:space="preserve">Ms Lan: </w:t>
      </w:r>
      <w:r>
        <w:rPr>
          <w:rFonts w:ascii="Calibri" w:hAnsi="Calibri"/>
          <w:sz w:val="22"/>
        </w:rPr>
        <w:t xml:space="preserve">That machine's card reader is being repaired, let me sell her a ticket here by card instead.  </w:t>
      </w:r>
      <w:r>
        <w:rPr>
          <w:rFonts w:ascii="Calibri" w:hAnsi="Calibri"/>
          <w:i/>
          <w:sz w:val="22"/>
        </w:rPr>
        <w:t>Đầu đọc thẻ của máy đó đang được sửa, để tôi bán vé cho bà ấy bằng thẻ ở đây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put a sign on that machine so other passengers know too.  </w:t>
      </w:r>
      <w:r>
        <w:rPr>
          <w:rFonts w:ascii="Calibri" w:hAnsi="Calibri"/>
          <w:i/>
          <w:sz w:val="22"/>
        </w:rPr>
        <w:t>Tốt, tôi sẽ dán biển lên máy đó để hành khách khác cũng biết.</w:t>
      </w:r>
    </w:p>
    <w:p>
      <w:pPr>
        <w:spacing w:after="160" w:line="312" w:lineRule="auto"/>
        <w:jc w:val="both"/>
      </w:pPr>
      <w:r>
        <w:rPr>
          <w:rFonts w:ascii="Calibri" w:hAnsi="Calibri"/>
          <w:b/>
          <w:sz w:val="22"/>
        </w:rPr>
        <w:t xml:space="preserve">Ms Lan: </w:t>
      </w:r>
      <w:r>
        <w:rPr>
          <w:rFonts w:ascii="Calibri" w:hAnsi="Calibri"/>
          <w:sz w:val="22"/>
        </w:rPr>
        <w:t xml:space="preserve">Wrenholt, Mr Beaumont says he was fined for traveling without a ticket, but he actually tapped in correctly.  </w:t>
      </w:r>
      <w:r>
        <w:rPr>
          <w:rFonts w:ascii="Calibri" w:hAnsi="Calibri"/>
          <w:i/>
          <w:sz w:val="22"/>
        </w:rPr>
        <w:t>Wrenholt, ông Beaumont nói ông bị phạt vì đi tàu không vé, nhưng thật ra ông đã chạm thẻ đúng cách.</w:t>
      </w:r>
    </w:p>
    <w:p>
      <w:pPr>
        <w:spacing w:after="160" w:line="312" w:lineRule="auto"/>
        <w:jc w:val="both"/>
      </w:pPr>
      <w:r>
        <w:rPr>
          <w:rFonts w:ascii="Calibri" w:hAnsi="Calibri"/>
          <w:b/>
          <w:sz w:val="22"/>
        </w:rPr>
        <w:t xml:space="preserve">Mr Wrenholt: </w:t>
      </w:r>
      <w:r>
        <w:rPr>
          <w:rFonts w:ascii="Calibri" w:hAnsi="Calibri"/>
          <w:sz w:val="22"/>
        </w:rPr>
        <w:t xml:space="preserve">Let me pull up the gate records, ah, he's right, his tap-in shows clearly at seven fifty-two.  </w:t>
      </w:r>
      <w:r>
        <w:rPr>
          <w:rFonts w:ascii="Calibri" w:hAnsi="Calibri"/>
          <w:i/>
          <w:sz w:val="22"/>
        </w:rPr>
        <w:t>Để tôi xem lại dữ liệu cổng, à, ông ấy nói đúng, lần chạm thẻ của ông hiện rõ lúc bảy giờ năm mươi hai.</w:t>
      </w:r>
    </w:p>
    <w:p>
      <w:pPr>
        <w:spacing w:after="160" w:line="312" w:lineRule="auto"/>
        <w:jc w:val="both"/>
      </w:pPr>
      <w:r>
        <w:rPr>
          <w:rFonts w:ascii="Calibri" w:hAnsi="Calibri"/>
          <w:b/>
          <w:sz w:val="22"/>
        </w:rPr>
        <w:t xml:space="preserve">Ms Lan: </w:t>
      </w:r>
      <w:r>
        <w:rPr>
          <w:rFonts w:ascii="Calibri" w:hAnsi="Calibri"/>
          <w:sz w:val="22"/>
        </w:rPr>
        <w:t xml:space="preserve">Thank you, I'll cancel that fine and apologize to him for the mix-up.  </w:t>
      </w:r>
      <w:r>
        <w:rPr>
          <w:rFonts w:ascii="Calibri" w:hAnsi="Calibri"/>
          <w:i/>
          <w:sz w:val="22"/>
        </w:rPr>
        <w:t>Cảm ơn anh, tôi sẽ hủy khoản phạt đó và xin lỗi ông ấy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Ms Farrow just missed the last Halbrook Line train and doesn't know how to get home now.  </w:t>
      </w:r>
      <w:r>
        <w:rPr>
          <w:rFonts w:ascii="Calibri" w:hAnsi="Calibri"/>
          <w:i/>
          <w:sz w:val="22"/>
        </w:rPr>
        <w:t>Chị Lan, cô Farrow vừa lỡ chuyến tàu tuyến Halbrook cuối cùng và không biết làm sao về nhà bây giờ.</w:t>
      </w:r>
    </w:p>
    <w:p>
      <w:pPr>
        <w:spacing w:after="160" w:line="312" w:lineRule="auto"/>
        <w:jc w:val="both"/>
      </w:pPr>
      <w:r>
        <w:rPr>
          <w:rFonts w:ascii="Calibri" w:hAnsi="Calibri"/>
          <w:b/>
          <w:sz w:val="22"/>
        </w:rPr>
        <w:t xml:space="preserve">Ms Lan: </w:t>
      </w:r>
      <w:r>
        <w:rPr>
          <w:rFonts w:ascii="Calibri" w:hAnsi="Calibri"/>
          <w:sz w:val="22"/>
        </w:rPr>
        <w:t xml:space="preserve">The night bus N3 can get her most of the way, and it leaves from bay two in ten minutes.  </w:t>
      </w:r>
      <w:r>
        <w:rPr>
          <w:rFonts w:ascii="Calibri" w:hAnsi="Calibri"/>
          <w:i/>
          <w:sz w:val="22"/>
        </w:rPr>
        <w:t>Xe buýt đêm N3 có thể đưa cô ấy đi phần lớn quãng đường, và xe khởi hành từ bến số hai trong mười phút nữa.</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bay two so she doesn't miss that one too.  </w:t>
      </w:r>
      <w:r>
        <w:rPr>
          <w:rFonts w:ascii="Calibri" w:hAnsi="Calibri"/>
          <w:i/>
          <w:sz w:val="22"/>
        </w:rPr>
        <w:t>Tốt, tôi sẽ dẫn cô ấy đến bến số hai để cô không lỡ luôn chuyến đó.</w:t>
      </w:r>
    </w:p>
    <w:p>
      <w:pPr>
        <w:spacing w:after="160" w:line="312" w:lineRule="auto"/>
        <w:jc w:val="both"/>
      </w:pPr>
      <w:r>
        <w:rPr>
          <w:rFonts w:ascii="Calibri" w:hAnsi="Calibri"/>
          <w:b/>
          <w:sz w:val="22"/>
        </w:rPr>
        <w:t xml:space="preserve">Ms Lan: </w:t>
      </w:r>
      <w:r>
        <w:rPr>
          <w:rFonts w:ascii="Calibri" w:hAnsi="Calibri"/>
          <w:sz w:val="22"/>
        </w:rPr>
        <w:t xml:space="preserve">Wrenholt, Mr Gustafsson is stranded because our last connecting bus was cancelled, what can we offer him?  </w:t>
      </w:r>
      <w:r>
        <w:rPr>
          <w:rFonts w:ascii="Calibri" w:hAnsi="Calibri"/>
          <w:i/>
          <w:sz w:val="22"/>
        </w:rPr>
        <w:t>Wrenholt, ông Gustafsson bị kẹt lại vì chuyến xe buýt nối tiếp cuối cùng của mình bị hủy, mình có thể hỗ trợ gì cho ông ấy?</w:t>
      </w:r>
    </w:p>
    <w:p>
      <w:pPr>
        <w:spacing w:after="160" w:line="312" w:lineRule="auto"/>
        <w:jc w:val="both"/>
      </w:pPr>
      <w:r>
        <w:rPr>
          <w:rFonts w:ascii="Calibri" w:hAnsi="Calibri"/>
          <w:b/>
          <w:sz w:val="22"/>
        </w:rPr>
        <w:t xml:space="preserve">Mr Wrenholt: </w:t>
      </w:r>
      <w:r>
        <w:rPr>
          <w:rFonts w:ascii="Calibri" w:hAnsi="Calibri"/>
          <w:sz w:val="22"/>
        </w:rPr>
        <w:t xml:space="preserve">Since it was our cancellation, we can issue him a taxi voucher to cover the rest of his journey.  </w:t>
      </w:r>
      <w:r>
        <w:rPr>
          <w:rFonts w:ascii="Calibri" w:hAnsi="Calibri"/>
          <w:i/>
          <w:sz w:val="22"/>
        </w:rPr>
        <w:t>Vì đây là do mình hủy chuyến, mình có thể cấp cho ông ấy phiếu taxi để đi hết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Thank you, I'll fill out that voucher for him right now.  </w:t>
      </w:r>
      <w:r>
        <w:rPr>
          <w:rFonts w:ascii="Calibri" w:hAnsi="Calibri"/>
          <w:i/>
          <w:sz w:val="22"/>
        </w:rPr>
        <w:t>Cảm ơn anh, tôi sẽ điền phiếu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Albrecht has forty minutes to wait and is asking if there's a café inside the station.  </w:t>
      </w:r>
      <w:r>
        <w:rPr>
          <w:rFonts w:ascii="Calibri" w:hAnsi="Calibri"/>
          <w:i/>
          <w:sz w:val="22"/>
        </w:rPr>
        <w:t>Chị Lan, bà Albrecht còn bốn mươi phút để chờ và đang hỏi trong ga có quán cà phê nào không.</w:t>
      </w:r>
    </w:p>
    <w:p>
      <w:pPr>
        <w:spacing w:after="160" w:line="312" w:lineRule="auto"/>
        <w:jc w:val="both"/>
      </w:pPr>
      <w:r>
        <w:rPr>
          <w:rFonts w:ascii="Calibri" w:hAnsi="Calibri"/>
          <w:b/>
          <w:sz w:val="22"/>
        </w:rPr>
        <w:t xml:space="preserve">Ms Lan: </w:t>
      </w:r>
      <w:r>
        <w:rPr>
          <w:rFonts w:ascii="Calibri" w:hAnsi="Calibri"/>
          <w:sz w:val="22"/>
        </w:rPr>
        <w:t xml:space="preserve">Yes, there's a small café just past the ticket hall, right next to the flower stall.  </w:t>
      </w:r>
      <w:r>
        <w:rPr>
          <w:rFonts w:ascii="Calibri" w:hAnsi="Calibri"/>
          <w:i/>
          <w:sz w:val="22"/>
        </w:rPr>
        <w:t>Có, có một quán cà phê nhỏ ngay qua khỏi sảnh vé, cạnh quầy hoa.</w:t>
      </w:r>
    </w:p>
    <w:p>
      <w:pPr>
        <w:spacing w:after="160" w:line="312" w:lineRule="auto"/>
        <w:jc w:val="both"/>
      </w:pPr>
      <w:r>
        <w:rPr>
          <w:rFonts w:ascii="Calibri" w:hAnsi="Calibri"/>
          <w:b/>
          <w:sz w:val="22"/>
        </w:rPr>
        <w:t xml:space="preserve">Mr Wrenholt: </w:t>
      </w:r>
      <w:r>
        <w:rPr>
          <w:rFonts w:ascii="Calibri" w:hAnsi="Calibri"/>
          <w:sz w:val="22"/>
        </w:rPr>
        <w:t xml:space="preserve">Good, I'll mention they also have a board showing her platform from the window seats.  </w:t>
      </w:r>
      <w:r>
        <w:rPr>
          <w:rFonts w:ascii="Calibri" w:hAnsi="Calibri"/>
          <w:i/>
          <w:sz w:val="22"/>
        </w:rPr>
        <w:t>Tốt, tôi sẽ nhắc là họ cũng có bảng hiện sân ga của bà từ bàn cạnh cửa sổ.</w:t>
      </w:r>
    </w:p>
    <w:p>
      <w:pPr>
        <w:spacing w:after="160" w:line="312" w:lineRule="auto"/>
        <w:jc w:val="both"/>
      </w:pPr>
      <w:r>
        <w:rPr>
          <w:rFonts w:ascii="Calibri" w:hAnsi="Calibri"/>
          <w:b/>
          <w:sz w:val="22"/>
        </w:rPr>
        <w:t xml:space="preserve">Ms Lan: </w:t>
      </w:r>
      <w:r>
        <w:rPr>
          <w:rFonts w:ascii="Calibri" w:hAnsi="Calibri"/>
          <w:sz w:val="22"/>
        </w:rPr>
        <w:t xml:space="preserve">Wrenholt, Mr Nazari is asking for the station WiFi password so he can check his emails while waiting.  </w:t>
      </w:r>
      <w:r>
        <w:rPr>
          <w:rFonts w:ascii="Calibri" w:hAnsi="Calibri"/>
          <w:i/>
          <w:sz w:val="22"/>
        </w:rPr>
        <w:t>Wrenholt, ông Nazari đang hỏi mật khẩu WiFi của ga để kiểm tra email trong lúc chờ.</w:t>
      </w:r>
    </w:p>
    <w:p>
      <w:pPr>
        <w:spacing w:after="160" w:line="312" w:lineRule="auto"/>
        <w:jc w:val="both"/>
      </w:pPr>
      <w:r>
        <w:rPr>
          <w:rFonts w:ascii="Calibri" w:hAnsi="Calibri"/>
          <w:b/>
          <w:sz w:val="22"/>
        </w:rPr>
        <w:t xml:space="preserve">Mr Wrenholt: </w:t>
      </w:r>
      <w:r>
        <w:rPr>
          <w:rFonts w:ascii="Calibri" w:hAnsi="Calibri"/>
          <w:sz w:val="22"/>
        </w:rPr>
        <w:t xml:space="preserve">It's printed right there on the little card by the counter, 'ThornburyFreeWiFi.'  </w:t>
      </w:r>
      <w:r>
        <w:rPr>
          <w:rFonts w:ascii="Calibri" w:hAnsi="Calibri"/>
          <w:i/>
          <w:sz w:val="22"/>
        </w:rPr>
        <w:t>Mật khẩu được in ngay trên tấm thẻ nhỏ cạnh quầy, 'ThornburyFreeWiFi.'</w:t>
      </w:r>
    </w:p>
    <w:p>
      <w:pPr>
        <w:spacing w:after="160" w:line="312" w:lineRule="auto"/>
        <w:jc w:val="both"/>
      </w:pPr>
      <w:r>
        <w:rPr>
          <w:rFonts w:ascii="Calibri" w:hAnsi="Calibri"/>
          <w:b/>
          <w:sz w:val="22"/>
        </w:rPr>
        <w:t xml:space="preserve">Ms Lan: </w:t>
      </w:r>
      <w:r>
        <w:rPr>
          <w:rFonts w:ascii="Calibri" w:hAnsi="Calibri"/>
          <w:sz w:val="22"/>
        </w:rPr>
        <w:t xml:space="preserve">Thank you, I'll hand him one of those cards to make it easier.  </w:t>
      </w:r>
      <w:r>
        <w:rPr>
          <w:rFonts w:ascii="Calibri" w:hAnsi="Calibri"/>
          <w:i/>
          <w:sz w:val="22"/>
        </w:rPr>
        <w:t>Cảm ơn anh, tôi sẽ đưa ông ấy một tấm thẻ đó cho dễ.</w:t>
      </w:r>
    </w:p>
    <w:p>
      <w:pPr>
        <w:spacing w:after="160" w:line="312" w:lineRule="auto"/>
        <w:jc w:val="both"/>
      </w:pPr>
      <w:r>
        <w:rPr>
          <w:rFonts w:ascii="Calibri" w:hAnsi="Calibri"/>
          <w:b/>
          <w:sz w:val="22"/>
        </w:rPr>
        <w:t xml:space="preserve">Mr Wrenholt: </w:t>
      </w:r>
      <w:r>
        <w:rPr>
          <w:rFonts w:ascii="Calibri" w:hAnsi="Calibri"/>
          <w:sz w:val="22"/>
        </w:rPr>
        <w:t xml:space="preserve">Lan, Mrs Sokolova's phone is nearly dead, she's asking where she can charge it.  </w:t>
      </w:r>
      <w:r>
        <w:rPr>
          <w:rFonts w:ascii="Calibri" w:hAnsi="Calibri"/>
          <w:i/>
          <w:sz w:val="22"/>
        </w:rPr>
        <w:t>Chị Lan, điện thoại của bà Sokolova sắp hết pin, bà ấy đang hỏi có thể sạc ở đâu.</w:t>
      </w:r>
    </w:p>
    <w:p>
      <w:pPr>
        <w:spacing w:after="160" w:line="312" w:lineRule="auto"/>
        <w:jc w:val="both"/>
      </w:pPr>
      <w:r>
        <w:rPr>
          <w:rFonts w:ascii="Calibri" w:hAnsi="Calibri"/>
          <w:b/>
          <w:sz w:val="22"/>
        </w:rPr>
        <w:t xml:space="preserve">Ms Lan: </w:t>
      </w:r>
      <w:r>
        <w:rPr>
          <w:rFonts w:ascii="Calibri" w:hAnsi="Calibri"/>
          <w:sz w:val="22"/>
        </w:rPr>
        <w:t xml:space="preserve">There are charging points built into the benches on platform one, right by the vending machine.  </w:t>
      </w:r>
      <w:r>
        <w:rPr>
          <w:rFonts w:ascii="Calibri" w:hAnsi="Calibri"/>
          <w:i/>
          <w:sz w:val="22"/>
        </w:rPr>
        <w:t>Có điểm sạc gắn sẵn trên ghế ở sân ga số một, ngay cạnh máy bán hàng tự động.</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there since her train isn't due for another twenty minutes.  </w:t>
      </w:r>
      <w:r>
        <w:rPr>
          <w:rFonts w:ascii="Calibri" w:hAnsi="Calibri"/>
          <w:i/>
          <w:sz w:val="22"/>
        </w:rPr>
        <w:t>Tốt, tôi sẽ dẫn bà ấy đến đó vì tàu của bà còn hai mươi phút nữa mới đến.</w:t>
      </w:r>
    </w:p>
    <w:p>
      <w:pPr>
        <w:spacing w:after="160" w:line="312" w:lineRule="auto"/>
        <w:jc w:val="both"/>
      </w:pPr>
      <w:r>
        <w:rPr>
          <w:rFonts w:ascii="Calibri" w:hAnsi="Calibri"/>
          <w:b/>
          <w:sz w:val="22"/>
        </w:rPr>
        <w:t xml:space="preserve">Ms Lan: </w:t>
      </w:r>
      <w:r>
        <w:rPr>
          <w:rFonts w:ascii="Calibri" w:hAnsi="Calibri"/>
          <w:sz w:val="22"/>
        </w:rPr>
        <w:t xml:space="preserve">Wrenholt, Mr Whitcombe pointed out that the timetable poster by the south entrance is from last season.  </w:t>
      </w:r>
      <w:r>
        <w:rPr>
          <w:rFonts w:ascii="Calibri" w:hAnsi="Calibri"/>
          <w:i/>
          <w:sz w:val="22"/>
        </w:rPr>
        <w:t>Wrenholt, ông Whitcombe chỉ ra rằng tấm áp phích lịch trình ở cổng phía nam là từ mùa trước.</w:t>
      </w:r>
    </w:p>
    <w:p>
      <w:pPr>
        <w:spacing w:after="160" w:line="312" w:lineRule="auto"/>
        <w:jc w:val="both"/>
      </w:pPr>
      <w:r>
        <w:rPr>
          <w:rFonts w:ascii="Calibri" w:hAnsi="Calibri"/>
          <w:b/>
          <w:sz w:val="22"/>
        </w:rPr>
        <w:t xml:space="preserve">Mr Wrenholt: </w:t>
      </w:r>
      <w:r>
        <w:rPr>
          <w:rFonts w:ascii="Calibri" w:hAnsi="Calibri"/>
          <w:sz w:val="22"/>
        </w:rPr>
        <w:t xml:space="preserve">You're right, that one still shows the old Route 8 times, I'll swap it for the current poster now.  </w:t>
      </w:r>
      <w:r>
        <w:rPr>
          <w:rFonts w:ascii="Calibri" w:hAnsi="Calibri"/>
          <w:i/>
          <w:sz w:val="22"/>
        </w:rPr>
        <w:t>Chị nói đúng, cái đó vẫn hiện giờ cũ của tuyến 8, tôi sẽ thay bằng áp phích hiện tại ngay.</w:t>
      </w:r>
    </w:p>
    <w:p>
      <w:pPr>
        <w:spacing w:after="160" w:line="312" w:lineRule="auto"/>
        <w:jc w:val="both"/>
      </w:pPr>
      <w:r>
        <w:rPr>
          <w:rFonts w:ascii="Calibri" w:hAnsi="Calibri"/>
          <w:b/>
          <w:sz w:val="22"/>
        </w:rPr>
        <w:t xml:space="preserve">Ms Lan: </w:t>
      </w:r>
      <w:r>
        <w:rPr>
          <w:rFonts w:ascii="Calibri" w:hAnsi="Calibri"/>
          <w:sz w:val="22"/>
        </w:rPr>
        <w:t xml:space="preserve">Thank you, and thank him for catching that before more passengers get confused.  </w:t>
      </w:r>
      <w:r>
        <w:rPr>
          <w:rFonts w:ascii="Calibri" w:hAnsi="Calibri"/>
          <w:i/>
          <w:sz w:val="22"/>
        </w:rPr>
        <w:t>Cảm ơn anh, và cảm ơn ông ấy vì đã phát hiện trước khi thêm hành khách bị nhầm lẫn.</w:t>
      </w:r>
    </w:p>
    <w:p>
      <w:pPr>
        <w:spacing w:after="160" w:line="312" w:lineRule="auto"/>
        <w:jc w:val="both"/>
      </w:pPr>
      <w:r>
        <w:rPr>
          <w:rFonts w:ascii="Calibri" w:hAnsi="Calibri"/>
          <w:b/>
          <w:sz w:val="22"/>
        </w:rPr>
        <w:t xml:space="preserve">Mr Wrenholt: </w:t>
      </w:r>
      <w:r>
        <w:rPr>
          <w:rFonts w:ascii="Calibri" w:hAnsi="Calibri"/>
          <w:sz w:val="22"/>
        </w:rPr>
        <w:t xml:space="preserve">Lan, Mrs Onyekachi heard a new Route 23 is starting soon and wants to know where it goes.  </w:t>
      </w:r>
      <w:r>
        <w:rPr>
          <w:rFonts w:ascii="Calibri" w:hAnsi="Calibri"/>
          <w:i/>
          <w:sz w:val="22"/>
        </w:rPr>
        <w:t>Chị Lan, bà Onyekachi nghe nói sắp có tuyến 23 mới và muốn biết tuyến đó đi đâu.</w:t>
      </w:r>
    </w:p>
    <w:p>
      <w:pPr>
        <w:spacing w:after="160" w:line="312" w:lineRule="auto"/>
        <w:jc w:val="both"/>
      </w:pPr>
      <w:r>
        <w:rPr>
          <w:rFonts w:ascii="Calibri" w:hAnsi="Calibri"/>
          <w:b/>
          <w:sz w:val="22"/>
        </w:rPr>
        <w:t xml:space="preserve">Ms Lan: </w:t>
      </w:r>
      <w:r>
        <w:rPr>
          <w:rFonts w:ascii="Calibri" w:hAnsi="Calibri"/>
          <w:sz w:val="22"/>
        </w:rPr>
        <w:t xml:space="preserve">It launches Monday and runs from here straight to Kingsmead Leisure Centre, no transfer needed.  </w:t>
      </w:r>
      <w:r>
        <w:rPr>
          <w:rFonts w:ascii="Calibri" w:hAnsi="Calibri"/>
          <w:i/>
          <w:sz w:val="22"/>
        </w:rPr>
        <w:t>Tuyến đó khai trương thứ Hai và chạy thẳng từ đây đến Trung Tâm Giải Trí Kingsmead, không cần chuyển tuyến.</w:t>
      </w:r>
    </w:p>
    <w:p>
      <w:pPr>
        <w:spacing w:after="160" w:line="312" w:lineRule="auto"/>
        <w:jc w:val="both"/>
      </w:pPr>
      <w:r>
        <w:rPr>
          <w:rFonts w:ascii="Calibri" w:hAnsi="Calibri"/>
          <w:b/>
          <w:sz w:val="22"/>
        </w:rPr>
        <w:t xml:space="preserve">Mr Wrenholt: </w:t>
      </w:r>
      <w:r>
        <w:rPr>
          <w:rFonts w:ascii="Calibri" w:hAnsi="Calibri"/>
          <w:sz w:val="22"/>
        </w:rPr>
        <w:t xml:space="preserve">Good, I'll give her one of the new Route 23 leaflets we just got in.  </w:t>
      </w:r>
      <w:r>
        <w:rPr>
          <w:rFonts w:ascii="Calibri" w:hAnsi="Calibri"/>
          <w:i/>
          <w:sz w:val="22"/>
        </w:rPr>
        <w:t>Tốt, tôi sẽ đưa bà ấy một tờ rơi tuyến 23 mới mình vừa nhận.</w:t>
      </w:r>
    </w:p>
    <w:p>
      <w:pPr>
        <w:spacing w:after="160" w:line="312" w:lineRule="auto"/>
        <w:jc w:val="both"/>
      </w:pPr>
      <w:r>
        <w:rPr>
          <w:rFonts w:ascii="Calibri" w:hAnsi="Calibri"/>
          <w:b/>
          <w:sz w:val="22"/>
        </w:rPr>
        <w:t xml:space="preserve">Ms Lan: </w:t>
      </w:r>
      <w:r>
        <w:rPr>
          <w:rFonts w:ascii="Calibri" w:hAnsi="Calibri"/>
          <w:sz w:val="22"/>
        </w:rPr>
        <w:t xml:space="preserve">Wrenholt, Mr Beauchamp's usual Route 44 stop is affected by roadworks starting this week.  </w:t>
      </w:r>
      <w:r>
        <w:rPr>
          <w:rFonts w:ascii="Calibri" w:hAnsi="Calibri"/>
          <w:i/>
          <w:sz w:val="22"/>
        </w:rPr>
        <w:t>Wrenholt, trạm thường lệ của ông Beauchamp trên tuyến 44 bị ảnh hưởng bởi công trình đường bắt đầu tuần này.</w:t>
      </w:r>
    </w:p>
    <w:p>
      <w:pPr>
        <w:spacing w:after="160" w:line="312" w:lineRule="auto"/>
        <w:jc w:val="both"/>
      </w:pPr>
      <w:r>
        <w:rPr>
          <w:rFonts w:ascii="Calibri" w:hAnsi="Calibri"/>
          <w:b/>
          <w:sz w:val="22"/>
        </w:rPr>
        <w:t xml:space="preserve">Mr Wrenholt: </w:t>
      </w:r>
      <w:r>
        <w:rPr>
          <w:rFonts w:ascii="Calibri" w:hAnsi="Calibri"/>
          <w:sz w:val="22"/>
        </w:rPr>
        <w:t xml:space="preserve">Right, the bus will stop one block earlier on Fenwick Road instead until the roadworks finish.  </w:t>
      </w:r>
      <w:r>
        <w:rPr>
          <w:rFonts w:ascii="Calibri" w:hAnsi="Calibri"/>
          <w:i/>
          <w:sz w:val="22"/>
        </w:rPr>
        <w:t>Đúng vậy, xe buýt sẽ dừng sớm hơn một dãy nhà trên Fenwick Road thay vào đó cho đến khi công trình xong.</w:t>
      </w:r>
    </w:p>
    <w:p>
      <w:pPr>
        <w:spacing w:after="160" w:line="312" w:lineRule="auto"/>
        <w:jc w:val="both"/>
      </w:pPr>
      <w:r>
        <w:rPr>
          <w:rFonts w:ascii="Calibri" w:hAnsi="Calibri"/>
          <w:b/>
          <w:sz w:val="22"/>
        </w:rPr>
        <w:t xml:space="preserve">Ms Lan: </w:t>
      </w:r>
      <w:r>
        <w:rPr>
          <w:rFonts w:ascii="Calibri" w:hAnsi="Calibri"/>
          <w:sz w:val="22"/>
        </w:rPr>
        <w:t xml:space="preserve">Thank you, I'll draw him a quick map of that temporary stop.  </w:t>
      </w:r>
      <w:r>
        <w:rPr>
          <w:rFonts w:ascii="Calibri" w:hAnsi="Calibri"/>
          <w:i/>
          <w:sz w:val="22"/>
        </w:rPr>
        <w:t>Cảm ơn anh, tôi sẽ vẽ nhanh cho ông ấy bản đồ trạm tạm thời đó.</w:t>
      </w:r>
    </w:p>
    <w:p>
      <w:pPr>
        <w:spacing w:after="160" w:line="312" w:lineRule="auto"/>
        <w:jc w:val="both"/>
      </w:pPr>
      <w:r>
        <w:rPr>
          <w:rFonts w:ascii="Calibri" w:hAnsi="Calibri"/>
          <w:b/>
          <w:sz w:val="22"/>
        </w:rPr>
        <w:t xml:space="preserve">Mr Wrenholt: </w:t>
      </w:r>
      <w:r>
        <w:rPr>
          <w:rFonts w:ascii="Calibri" w:hAnsi="Calibri"/>
          <w:sz w:val="22"/>
        </w:rPr>
        <w:t xml:space="preserve">Lan, Mrs Hartigan wants to know if there are extra trains running for tonight's match at Millbrook Stadium.  </w:t>
      </w:r>
      <w:r>
        <w:rPr>
          <w:rFonts w:ascii="Calibri" w:hAnsi="Calibri"/>
          <w:i/>
          <w:sz w:val="22"/>
        </w:rPr>
        <w:t>Chị Lan, bà Hartigan muốn biết có thêm chuyến tàu nào chạy cho trận đấu tối nay tại Sân Vận Động Millbrook không.</w:t>
      </w:r>
    </w:p>
    <w:p>
      <w:pPr>
        <w:spacing w:after="160" w:line="312" w:lineRule="auto"/>
        <w:jc w:val="both"/>
      </w:pPr>
      <w:r>
        <w:rPr>
          <w:rFonts w:ascii="Calibri" w:hAnsi="Calibri"/>
          <w:b/>
          <w:sz w:val="22"/>
        </w:rPr>
        <w:t xml:space="preserve">Ms Lan: </w:t>
      </w:r>
      <w:r>
        <w:rPr>
          <w:rFonts w:ascii="Calibri" w:hAnsi="Calibri"/>
          <w:sz w:val="22"/>
        </w:rPr>
        <w:t xml:space="preserve">Yes, we're adding three extra services after the final whistle to handle the crowd.  </w:t>
      </w:r>
      <w:r>
        <w:rPr>
          <w:rFonts w:ascii="Calibri" w:hAnsi="Calibri"/>
          <w:i/>
          <w:sz w:val="22"/>
        </w:rPr>
        <w:t>Có, mình sẽ thêm ba chuyến sau tiếng còi kết thúc để phục vụ lượng khách đông.</w:t>
      </w:r>
    </w:p>
    <w:p>
      <w:pPr>
        <w:spacing w:after="160" w:line="312" w:lineRule="auto"/>
        <w:jc w:val="both"/>
      </w:pPr>
      <w:r>
        <w:rPr>
          <w:rFonts w:ascii="Calibri" w:hAnsi="Calibri"/>
          <w:b/>
          <w:sz w:val="22"/>
        </w:rPr>
        <w:t xml:space="preserve">Mr Wrenholt: </w:t>
      </w:r>
      <w:r>
        <w:rPr>
          <w:rFonts w:ascii="Calibri" w:hAnsi="Calibri"/>
          <w:sz w:val="22"/>
        </w:rPr>
        <w:t xml:space="preserve">Good, I'll tell her which platform those extra services will use.  </w:t>
      </w:r>
      <w:r>
        <w:rPr>
          <w:rFonts w:ascii="Calibri" w:hAnsi="Calibri"/>
          <w:i/>
          <w:sz w:val="22"/>
        </w:rPr>
        <w:t>Tốt, tôi sẽ báo bà ấy những chuyến thêm đó sẽ dùng sân ga nào.</w:t>
      </w:r>
    </w:p>
    <w:p>
      <w:pPr>
        <w:spacing w:after="160" w:line="312" w:lineRule="auto"/>
        <w:jc w:val="both"/>
      </w:pPr>
      <w:r>
        <w:rPr>
          <w:rFonts w:ascii="Calibri" w:hAnsi="Calibri"/>
          <w:b/>
          <w:sz w:val="22"/>
        </w:rPr>
        <w:t xml:space="preserve">Ms Lan: </w:t>
      </w:r>
      <w:r>
        <w:rPr>
          <w:rFonts w:ascii="Calibri" w:hAnsi="Calibri"/>
          <w:sz w:val="22"/>
        </w:rPr>
        <w:t xml:space="preserve">Wrenholt, Mr Adekunle didn't realize the school holiday timetable starts running from Monday.  </w:t>
      </w:r>
      <w:r>
        <w:rPr>
          <w:rFonts w:ascii="Calibri" w:hAnsi="Calibri"/>
          <w:i/>
          <w:sz w:val="22"/>
        </w:rPr>
        <w:t>Wrenholt, ông Adekunle không biết lịch nghỉ hè của trường bắt đầu áp dụng từ thứ Hai.</w:t>
      </w:r>
    </w:p>
    <w:p>
      <w:pPr>
        <w:spacing w:after="160" w:line="312" w:lineRule="auto"/>
        <w:jc w:val="both"/>
      </w:pPr>
      <w:r>
        <w:rPr>
          <w:rFonts w:ascii="Calibri" w:hAnsi="Calibri"/>
          <w:b/>
          <w:sz w:val="22"/>
        </w:rPr>
        <w:t xml:space="preserve">Mr Wrenholt: </w:t>
      </w:r>
      <w:r>
        <w:rPr>
          <w:rFonts w:ascii="Calibri" w:hAnsi="Calibri"/>
          <w:sz w:val="22"/>
        </w:rPr>
        <w:t xml:space="preserve">Right, the morning school-run buses pause for two weeks, so his usual early service won't run.  </w:t>
      </w:r>
      <w:r>
        <w:rPr>
          <w:rFonts w:ascii="Calibri" w:hAnsi="Calibri"/>
          <w:i/>
          <w:sz w:val="22"/>
        </w:rPr>
        <w:t>Đúng vậy, các chuyến xe buýt đưa đón học sinh buổi sáng tạm ngừng hai tuần, nên chuyến sớm quen thuộc của ông sẽ không chạy.</w:t>
      </w:r>
    </w:p>
    <w:p>
      <w:pPr>
        <w:spacing w:after="160" w:line="312" w:lineRule="auto"/>
        <w:jc w:val="both"/>
      </w:pPr>
      <w:r>
        <w:rPr>
          <w:rFonts w:ascii="Calibri" w:hAnsi="Calibri"/>
          <w:b/>
          <w:sz w:val="22"/>
        </w:rPr>
        <w:t xml:space="preserve">Ms Lan: </w:t>
      </w:r>
      <w:r>
        <w:rPr>
          <w:rFonts w:ascii="Calibri" w:hAnsi="Calibri"/>
          <w:sz w:val="22"/>
        </w:rPr>
        <w:t xml:space="preserve">Thank you, I'll show him the next closest departure time instead.  </w:t>
      </w:r>
      <w:r>
        <w:rPr>
          <w:rFonts w:ascii="Calibri" w:hAnsi="Calibri"/>
          <w:i/>
          <w:sz w:val="22"/>
        </w:rPr>
        <w:t>Cảm ơn anh, tôi sẽ chỉ cho ông ấy giờ khởi hành gần nhất thay vào đó.</w:t>
      </w:r>
    </w:p>
    <w:p>
      <w:pPr>
        <w:spacing w:after="160" w:line="312" w:lineRule="auto"/>
        <w:jc w:val="both"/>
      </w:pPr>
      <w:r>
        <w:rPr>
          <w:rFonts w:ascii="Calibri" w:hAnsi="Calibri"/>
          <w:b/>
          <w:sz w:val="22"/>
        </w:rPr>
        <w:t xml:space="preserve">Mr Wrenholt: </w:t>
      </w:r>
      <w:r>
        <w:rPr>
          <w:rFonts w:ascii="Calibri" w:hAnsi="Calibri"/>
          <w:sz w:val="22"/>
        </w:rPr>
        <w:t xml:space="preserve">Lan, Mrs Petrov says the ticket machine by platform five is completely out of order.  </w:t>
      </w:r>
      <w:r>
        <w:rPr>
          <w:rFonts w:ascii="Calibri" w:hAnsi="Calibri"/>
          <w:i/>
          <w:sz w:val="22"/>
        </w:rPr>
        <w:t>Chị Lan, bà Petrov nói máy bán vé gần sân ga số năm bị hỏng hoàn toàn.</w:t>
      </w:r>
    </w:p>
    <w:p>
      <w:pPr>
        <w:spacing w:after="160" w:line="312" w:lineRule="auto"/>
        <w:jc w:val="both"/>
      </w:pPr>
      <w:r>
        <w:rPr>
          <w:rFonts w:ascii="Calibri" w:hAnsi="Calibri"/>
          <w:b/>
          <w:sz w:val="22"/>
        </w:rPr>
        <w:t xml:space="preserve">Ms Lan: </w:t>
      </w:r>
      <w:r>
        <w:rPr>
          <w:rFonts w:ascii="Calibri" w:hAnsi="Calibri"/>
          <w:sz w:val="22"/>
        </w:rPr>
        <w:t xml:space="preserve">Thanks for telling me, I'll redirect her to the machine near the main entrance, that one's working fine.  </w:t>
      </w:r>
      <w:r>
        <w:rPr>
          <w:rFonts w:ascii="Calibri" w:hAnsi="Calibri"/>
          <w:i/>
          <w:sz w:val="22"/>
        </w:rPr>
        <w:t>Cảm ơn anh đã báo, tôi sẽ chỉ bà ấy đến máy gần cổng chính, máy đó vẫn hoạt động tốt.</w:t>
      </w:r>
    </w:p>
    <w:p>
      <w:pPr>
        <w:spacing w:after="160" w:line="312" w:lineRule="auto"/>
        <w:jc w:val="both"/>
      </w:pPr>
      <w:r>
        <w:rPr>
          <w:rFonts w:ascii="Calibri" w:hAnsi="Calibri"/>
          <w:b/>
          <w:sz w:val="22"/>
        </w:rPr>
        <w:t xml:space="preserve">Mr Wrenholt: </w:t>
      </w:r>
      <w:r>
        <w:rPr>
          <w:rFonts w:ascii="Calibri" w:hAnsi="Calibri"/>
          <w:sz w:val="22"/>
        </w:rPr>
        <w:t xml:space="preserve">Good, I'll also call maintenance about the broken one on platform five.  </w:t>
      </w:r>
      <w:r>
        <w:rPr>
          <w:rFonts w:ascii="Calibri" w:hAnsi="Calibri"/>
          <w:i/>
          <w:sz w:val="22"/>
        </w:rPr>
        <w:t>Tốt, tôi cũng sẽ gọi bảo trì về máy hỏng ở sân ga số năm.</w:t>
      </w:r>
    </w:p>
    <w:p>
      <w:pPr>
        <w:spacing w:after="160" w:line="312" w:lineRule="auto"/>
        <w:jc w:val="both"/>
      </w:pPr>
      <w:r>
        <w:rPr>
          <w:rFonts w:ascii="Calibri" w:hAnsi="Calibri"/>
          <w:b/>
          <w:sz w:val="22"/>
        </w:rPr>
        <w:t xml:space="preserve">Ms Lan: </w:t>
      </w:r>
      <w:r>
        <w:rPr>
          <w:rFonts w:ascii="Calibri" w:hAnsi="Calibri"/>
          <w:sz w:val="22"/>
        </w:rPr>
        <w:t xml:space="preserve">Wrenholt, Mr Yilmaz wants to check how much credit is left on his RoveCard before he travels.  </w:t>
      </w:r>
      <w:r>
        <w:rPr>
          <w:rFonts w:ascii="Calibri" w:hAnsi="Calibri"/>
          <w:i/>
          <w:sz w:val="22"/>
        </w:rPr>
        <w:t>Wrenholt, ông Yilmaz muốn kiểm tra còn bao nhiêu tiền trong thẻ RoveCard trước khi đi.</w:t>
      </w:r>
    </w:p>
    <w:p>
      <w:pPr>
        <w:spacing w:after="160" w:line="312" w:lineRule="auto"/>
        <w:jc w:val="both"/>
      </w:pPr>
      <w:r>
        <w:rPr>
          <w:rFonts w:ascii="Calibri" w:hAnsi="Calibri"/>
          <w:b/>
          <w:sz w:val="22"/>
        </w:rPr>
        <w:t xml:space="preserve">Mr Wrenholt: </w:t>
      </w:r>
      <w:r>
        <w:rPr>
          <w:rFonts w:ascii="Calibri" w:hAnsi="Calibri"/>
          <w:sz w:val="22"/>
        </w:rPr>
        <w:t xml:space="preserve">Let me scan it, he has six pounds forty left, enough for two more trips into town.  </w:t>
      </w:r>
      <w:r>
        <w:rPr>
          <w:rFonts w:ascii="Calibri" w:hAnsi="Calibri"/>
          <w:i/>
          <w:sz w:val="22"/>
        </w:rPr>
        <w:t>Để tôi quét thẻ, ông ấy còn sáu bảng bốn mươi xu, đủ cho hai chuyến vào trung tâm nữa.</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decide whether to top up now.  </w:t>
      </w:r>
      <w:r>
        <w:rPr>
          <w:rFonts w:ascii="Calibri" w:hAnsi="Calibri"/>
          <w:i/>
          <w:sz w:val="22"/>
        </w:rPr>
        <w:t>Cảm ơn anh, tôi sẽ báo ông ấy để ông quyết định có nạp thêm ngay bây giờ không.</w:t>
      </w:r>
    </w:p>
    <w:p>
      <w:pPr>
        <w:spacing w:after="160" w:line="312" w:lineRule="auto"/>
        <w:jc w:val="both"/>
      </w:pPr>
      <w:r>
        <w:rPr>
          <w:rFonts w:ascii="Calibri" w:hAnsi="Calibri"/>
          <w:b/>
          <w:sz w:val="22"/>
        </w:rPr>
        <w:t xml:space="preserve">Mr Wrenholt: </w:t>
      </w:r>
      <w:r>
        <w:rPr>
          <w:rFonts w:ascii="Calibri" w:hAnsi="Calibri"/>
          <w:sz w:val="22"/>
        </w:rPr>
        <w:t xml:space="preserve">Lan, Mrs Doyle is tired of running out of credit and wants to set up automatic top-up.  </w:t>
      </w:r>
      <w:r>
        <w:rPr>
          <w:rFonts w:ascii="Calibri" w:hAnsi="Calibri"/>
          <w:i/>
          <w:sz w:val="22"/>
        </w:rPr>
        <w:t>Chị Lan, bà Doyle chán cảnh hết tiền trong thẻ liên tục và muốn thiết lập nạp tiền tự động.</w:t>
      </w:r>
    </w:p>
    <w:p>
      <w:pPr>
        <w:spacing w:after="160" w:line="312" w:lineRule="auto"/>
        <w:jc w:val="both"/>
      </w:pPr>
      <w:r>
        <w:rPr>
          <w:rFonts w:ascii="Calibri" w:hAnsi="Calibri"/>
          <w:b/>
          <w:sz w:val="22"/>
        </w:rPr>
        <w:t xml:space="preserve">Ms Lan: </w:t>
      </w:r>
      <w:r>
        <w:rPr>
          <w:rFonts w:ascii="Calibri" w:hAnsi="Calibri"/>
          <w:sz w:val="22"/>
        </w:rPr>
        <w:t xml:space="preserve">Sure, I can link her bank card so it tops up twenty pounds whenever her balance drops below five.  </w:t>
      </w:r>
      <w:r>
        <w:rPr>
          <w:rFonts w:ascii="Calibri" w:hAnsi="Calibri"/>
          <w:i/>
          <w:sz w:val="22"/>
        </w:rPr>
        <w:t>Được chứ, tôi có thể liên kết thẻ ngân hàng của bà để tự nạp hai mươi bảng mỗi khi số dư dưới năm bảng.</w:t>
      </w:r>
    </w:p>
    <w:p>
      <w:pPr>
        <w:spacing w:after="160" w:line="312" w:lineRule="auto"/>
        <w:jc w:val="both"/>
      </w:pPr>
      <w:r>
        <w:rPr>
          <w:rFonts w:ascii="Calibri" w:hAnsi="Calibri"/>
          <w:b/>
          <w:sz w:val="22"/>
        </w:rPr>
        <w:t xml:space="preserve">Mr Wrenholt: </w:t>
      </w:r>
      <w:r>
        <w:rPr>
          <w:rFonts w:ascii="Calibri" w:hAnsi="Calibri"/>
          <w:sz w:val="22"/>
        </w:rPr>
        <w:t xml:space="preserve">Good, that should save her from ever getting stuck at the gate again.  </w:t>
      </w:r>
      <w:r>
        <w:rPr>
          <w:rFonts w:ascii="Calibri" w:hAnsi="Calibri"/>
          <w:i/>
          <w:sz w:val="22"/>
        </w:rPr>
        <w:t>Tốt, vậy sẽ giúp bà ấy không bao giờ bị kẹt ở cổng nữa.</w:t>
      </w:r>
    </w:p>
    <w:p>
      <w:pPr>
        <w:spacing w:after="160" w:line="312" w:lineRule="auto"/>
        <w:jc w:val="both"/>
      </w:pPr>
      <w:r>
        <w:rPr>
          <w:rFonts w:ascii="Calibri" w:hAnsi="Calibri"/>
          <w:b/>
          <w:sz w:val="22"/>
        </w:rPr>
        <w:t xml:space="preserve">Ms Lan: </w:t>
      </w:r>
      <w:r>
        <w:rPr>
          <w:rFonts w:ascii="Calibri" w:hAnsi="Calibri"/>
          <w:sz w:val="22"/>
        </w:rPr>
        <w:t xml:space="preserve">Wrenholt, Mr Anand's RoveCard stopped working completely after only two weeks, he'd like a refund.  </w:t>
      </w:r>
      <w:r>
        <w:rPr>
          <w:rFonts w:ascii="Calibri" w:hAnsi="Calibri"/>
          <w:i/>
          <w:sz w:val="22"/>
        </w:rPr>
        <w:t>Wrenholt, thẻ RoveCard của ông Anand ngừng hoạt động hoàn toàn chỉ sau hai tuần, ông ấy muốn được hoàn tiền.</w:t>
      </w:r>
    </w:p>
    <w:p>
      <w:pPr>
        <w:spacing w:after="160" w:line="312" w:lineRule="auto"/>
        <w:jc w:val="both"/>
      </w:pPr>
      <w:r>
        <w:rPr>
          <w:rFonts w:ascii="Calibri" w:hAnsi="Calibri"/>
          <w:b/>
          <w:sz w:val="22"/>
        </w:rPr>
        <w:t xml:space="preserve">Mr Wrenholt: </w:t>
      </w:r>
      <w:r>
        <w:rPr>
          <w:rFonts w:ascii="Calibri" w:hAnsi="Calibri"/>
          <w:sz w:val="22"/>
        </w:rPr>
        <w:t xml:space="preserve">That's well within warranty, I'll refund the remaining balance and issue him a brand new card.  </w:t>
      </w:r>
      <w:r>
        <w:rPr>
          <w:rFonts w:ascii="Calibri" w:hAnsi="Calibri"/>
          <w:i/>
          <w:sz w:val="22"/>
        </w:rPr>
        <w:t>Vậy vẫn trong thời hạn bảo hành, tôi sẽ hoàn lại số dư còn lại và cấp cho ông ấy thẻ mới.</w:t>
      </w:r>
    </w:p>
    <w:p>
      <w:pPr>
        <w:spacing w:after="160" w:line="312" w:lineRule="auto"/>
        <w:jc w:val="both"/>
      </w:pPr>
      <w:r>
        <w:rPr>
          <w:rFonts w:ascii="Calibri" w:hAnsi="Calibri"/>
          <w:b/>
          <w:sz w:val="22"/>
        </w:rPr>
        <w:t xml:space="preserve">Ms Lan: </w:t>
      </w:r>
      <w:r>
        <w:rPr>
          <w:rFonts w:ascii="Calibri" w:hAnsi="Calibri"/>
          <w:sz w:val="22"/>
        </w:rPr>
        <w:t xml:space="preserve">Thank you, I'll transfer his old balance onto the new card so he doesn't lose anything.  </w:t>
      </w:r>
      <w:r>
        <w:rPr>
          <w:rFonts w:ascii="Calibri" w:hAnsi="Calibri"/>
          <w:i/>
          <w:sz w:val="22"/>
        </w:rPr>
        <w:t>Cảm ơn anh, tôi sẽ chuyển số dư cũ của ông ấy sang thẻ mới để ông không mất gì cả.</w:t>
      </w:r>
    </w:p>
    <w:p>
      <w:pPr>
        <w:spacing w:after="160" w:line="312" w:lineRule="auto"/>
        <w:jc w:val="both"/>
      </w:pPr>
      <w:r>
        <w:rPr>
          <w:rFonts w:ascii="Calibri" w:hAnsi="Calibri"/>
          <w:b/>
          <w:sz w:val="22"/>
        </w:rPr>
        <w:t xml:space="preserve">Mr Wrenholt: </w:t>
      </w:r>
      <w:r>
        <w:rPr>
          <w:rFonts w:ascii="Calibri" w:hAnsi="Calibri"/>
          <w:sz w:val="22"/>
        </w:rPr>
        <w:t xml:space="preserve">Lan, Mrs Winterbourne is confused about how the daily fare cap works on her card.  </w:t>
      </w:r>
      <w:r>
        <w:rPr>
          <w:rFonts w:ascii="Calibri" w:hAnsi="Calibri"/>
          <w:i/>
          <w:sz w:val="22"/>
        </w:rPr>
        <w:t>Chị Lan, bà Winterbourne đang bối rối về cách hoạt động của mức trần giá vé hằng ngày trên thẻ của bà.</w:t>
      </w:r>
    </w:p>
    <w:p>
      <w:pPr>
        <w:spacing w:after="160" w:line="312" w:lineRule="auto"/>
        <w:jc w:val="both"/>
      </w:pPr>
      <w:r>
        <w:rPr>
          <w:rFonts w:ascii="Calibri" w:hAnsi="Calibri"/>
          <w:b/>
          <w:sz w:val="22"/>
        </w:rPr>
        <w:t xml:space="preserve">Ms Lan: </w:t>
      </w:r>
      <w:r>
        <w:rPr>
          <w:rFonts w:ascii="Calibri" w:hAnsi="Calibri"/>
          <w:sz w:val="22"/>
        </w:rPr>
        <w:t xml:space="preserve">Once she spends six pounds in one day, every trip after that is free until midnight.  </w:t>
      </w:r>
      <w:r>
        <w:rPr>
          <w:rFonts w:ascii="Calibri" w:hAnsi="Calibri"/>
          <w:i/>
          <w:sz w:val="22"/>
        </w:rPr>
        <w:t>Khi bà chi đủ sáu bảng trong một ngày, mọi chuyến sau đó sẽ miễn phí đến nửa đêm.</w:t>
      </w:r>
    </w:p>
    <w:p>
      <w:pPr>
        <w:spacing w:after="160" w:line="312" w:lineRule="auto"/>
        <w:jc w:val="both"/>
      </w:pPr>
      <w:r>
        <w:rPr>
          <w:rFonts w:ascii="Calibri" w:hAnsi="Calibri"/>
          <w:b/>
          <w:sz w:val="22"/>
        </w:rPr>
        <w:t xml:space="preserve">Mr Wrenholt: </w:t>
      </w:r>
      <w:r>
        <w:rPr>
          <w:rFonts w:ascii="Calibri" w:hAnsi="Calibri"/>
          <w:sz w:val="22"/>
        </w:rPr>
        <w:t xml:space="preserve">Good, I'll write that six-pound figure down for her so she remembers it.  </w:t>
      </w:r>
      <w:r>
        <w:rPr>
          <w:rFonts w:ascii="Calibri" w:hAnsi="Calibri"/>
          <w:i/>
          <w:sz w:val="22"/>
        </w:rPr>
        <w:t>Tốt, tôi sẽ ghi con số sáu bảng đó ra cho bà ấy để bà nhớ.</w:t>
      </w:r>
    </w:p>
    <w:p>
      <w:pPr>
        <w:spacing w:after="160" w:line="312" w:lineRule="auto"/>
        <w:jc w:val="both"/>
      </w:pPr>
      <w:r>
        <w:rPr>
          <w:rFonts w:ascii="Calibri" w:hAnsi="Calibri"/>
          <w:b/>
          <w:sz w:val="22"/>
        </w:rPr>
        <w:t xml:space="preserve">Ms Lan: </w:t>
      </w:r>
      <w:r>
        <w:rPr>
          <w:rFonts w:ascii="Calibri" w:hAnsi="Calibri"/>
          <w:sz w:val="22"/>
        </w:rPr>
        <w:t xml:space="preserve">Wrenholt, Mr Oyelaran is asking why his fare this morning cost more than it did last Sunday.  </w:t>
      </w:r>
      <w:r>
        <w:rPr>
          <w:rFonts w:ascii="Calibri" w:hAnsi="Calibri"/>
          <w:i/>
          <w:sz w:val="22"/>
        </w:rPr>
        <w:t>Wrenholt, ông Oyelaran đang hỏi vì sao vé sáng nay của ông đắt hơn so với Chủ Nhật tuần trước.</w:t>
      </w:r>
    </w:p>
    <w:p>
      <w:pPr>
        <w:spacing w:after="160" w:line="312" w:lineRule="auto"/>
        <w:jc w:val="both"/>
      </w:pPr>
      <w:r>
        <w:rPr>
          <w:rFonts w:ascii="Calibri" w:hAnsi="Calibri"/>
          <w:b/>
          <w:sz w:val="22"/>
        </w:rPr>
        <w:t xml:space="preserve">Mr Wrenholt: </w:t>
      </w:r>
      <w:r>
        <w:rPr>
          <w:rFonts w:ascii="Calibri" w:hAnsi="Calibri"/>
          <w:sz w:val="22"/>
        </w:rPr>
        <w:t xml:space="preserve">That's because he traveled during peak hours today, off-peak fares only apply after nine thirty.  </w:t>
      </w:r>
      <w:r>
        <w:rPr>
          <w:rFonts w:ascii="Calibri" w:hAnsi="Calibri"/>
          <w:i/>
          <w:sz w:val="22"/>
        </w:rPr>
        <w:t>Đó là vì ông ấy đi trong giờ cao điểm hôm nay, giá thấp điểm chỉ áp dụng sau chín giờ ba mươi.</w:t>
      </w:r>
    </w:p>
    <w:p>
      <w:pPr>
        <w:spacing w:after="160" w:line="312" w:lineRule="auto"/>
        <w:jc w:val="both"/>
      </w:pPr>
      <w:r>
        <w:rPr>
          <w:rFonts w:ascii="Calibri" w:hAnsi="Calibri"/>
          <w:b/>
          <w:sz w:val="22"/>
        </w:rPr>
        <w:t xml:space="preserve">Ms Lan: </w:t>
      </w:r>
      <w:r>
        <w:rPr>
          <w:rFonts w:ascii="Calibri" w:hAnsi="Calibri"/>
          <w:sz w:val="22"/>
        </w:rPr>
        <w:t xml:space="preserve">Thank you, I'll suggest he travel a little later if he wants to save on future fares.  </w:t>
      </w:r>
      <w:r>
        <w:rPr>
          <w:rFonts w:ascii="Calibri" w:hAnsi="Calibri"/>
          <w:i/>
          <w:sz w:val="22"/>
        </w:rPr>
        <w:t>Cảm ơn anh, tôi sẽ gợi ý ông ấy đi trễ hơn một chút nếu muốn tiết kiệm cho những chuyến sau.</w:t>
      </w:r>
    </w:p>
    <w:p>
      <w:pPr>
        <w:spacing w:after="160" w:line="312" w:lineRule="auto"/>
        <w:jc w:val="both"/>
      </w:pPr>
      <w:r>
        <w:rPr>
          <w:rFonts w:ascii="Calibri" w:hAnsi="Calibri"/>
          <w:b/>
          <w:sz w:val="22"/>
        </w:rPr>
        <w:t xml:space="preserve">Mr Wrenholt: </w:t>
      </w:r>
      <w:r>
        <w:rPr>
          <w:rFonts w:ascii="Calibri" w:hAnsi="Calibri"/>
          <w:sz w:val="22"/>
        </w:rPr>
        <w:t xml:space="preserve">Lan, Mrs Chalmers isn't sure whether to buy a single ticket or a return for her trip to Oakhaven.  </w:t>
      </w:r>
      <w:r>
        <w:rPr>
          <w:rFonts w:ascii="Calibri" w:hAnsi="Calibri"/>
          <w:i/>
          <w:sz w:val="22"/>
        </w:rPr>
        <w:t>Chị Lan, bà Chalmers không chắc nên mua vé một chiều hay vé khứ hồi cho chuyến đi Oakhaven.</w:t>
      </w:r>
    </w:p>
    <w:p>
      <w:pPr>
        <w:spacing w:after="160" w:line="312" w:lineRule="auto"/>
        <w:jc w:val="both"/>
      </w:pPr>
      <w:r>
        <w:rPr>
          <w:rFonts w:ascii="Calibri" w:hAnsi="Calibri"/>
          <w:b/>
          <w:sz w:val="22"/>
        </w:rPr>
        <w:t xml:space="preserve">Ms Lan: </w:t>
      </w:r>
      <w:r>
        <w:rPr>
          <w:rFonts w:ascii="Calibri" w:hAnsi="Calibri"/>
          <w:sz w:val="22"/>
        </w:rPr>
        <w:t xml:space="preserve">Since she's coming back today, a return actually costs less than two singles combined.  </w:t>
      </w:r>
      <w:r>
        <w:rPr>
          <w:rFonts w:ascii="Calibri" w:hAnsi="Calibri"/>
          <w:i/>
          <w:sz w:val="22"/>
        </w:rPr>
        <w:t>Vì bà ấy sẽ quay lại hôm nay, vé khứ hồi thật ra rẻ hơn hai vé một chiều cộng lại.</w:t>
      </w:r>
    </w:p>
    <w:p>
      <w:pPr>
        <w:spacing w:after="160" w:line="312" w:lineRule="auto"/>
        <w:jc w:val="both"/>
      </w:pPr>
      <w:r>
        <w:rPr>
          <w:rFonts w:ascii="Calibri" w:hAnsi="Calibri"/>
          <w:b/>
          <w:sz w:val="22"/>
        </w:rPr>
        <w:t xml:space="preserve">Mr Wrenholt: </w:t>
      </w:r>
      <w:r>
        <w:rPr>
          <w:rFonts w:ascii="Calibri" w:hAnsi="Calibri"/>
          <w:sz w:val="22"/>
        </w:rPr>
        <w:t xml:space="preserve">Good, I'll sell her the return then, that saves her almost two pounds.  </w:t>
      </w:r>
      <w:r>
        <w:rPr>
          <w:rFonts w:ascii="Calibri" w:hAnsi="Calibri"/>
          <w:i/>
          <w:sz w:val="22"/>
        </w:rPr>
        <w:t>Tốt, vậy tôi sẽ bán cho bà ấy vé khứ hồi, vậy tiết kiệm gần hai bảng.</w:t>
      </w:r>
    </w:p>
    <w:p>
      <w:pPr>
        <w:spacing w:after="160" w:line="312" w:lineRule="auto"/>
        <w:jc w:val="both"/>
      </w:pPr>
      <w:r>
        <w:rPr>
          <w:rFonts w:ascii="Calibri" w:hAnsi="Calibri"/>
          <w:b/>
          <w:sz w:val="22"/>
        </w:rPr>
        <w:t xml:space="preserve">Ms Lan: </w:t>
      </w:r>
      <w:r>
        <w:rPr>
          <w:rFonts w:ascii="Calibri" w:hAnsi="Calibri"/>
          <w:sz w:val="22"/>
        </w:rPr>
        <w:t xml:space="preserve">Wrenholt, Mr Baumgartner bought an open return last month and wants to know how long it stays valid.  </w:t>
      </w:r>
      <w:r>
        <w:rPr>
          <w:rFonts w:ascii="Calibri" w:hAnsi="Calibri"/>
          <w:i/>
          <w:sz w:val="22"/>
        </w:rPr>
        <w:t>Wrenholt, ông Baumgartner đã mua vé khứ hồi mở tháng trước và muốn biết vé còn hiệu lực bao lâu.</w:t>
      </w:r>
    </w:p>
    <w:p>
      <w:pPr>
        <w:spacing w:after="160" w:line="312" w:lineRule="auto"/>
        <w:jc w:val="both"/>
      </w:pPr>
      <w:r>
        <w:rPr>
          <w:rFonts w:ascii="Calibri" w:hAnsi="Calibri"/>
          <w:b/>
          <w:sz w:val="22"/>
        </w:rPr>
        <w:t xml:space="preserve">Mr Wrenholt: </w:t>
      </w:r>
      <w:r>
        <w:rPr>
          <w:rFonts w:ascii="Calibri" w:hAnsi="Calibri"/>
          <w:sz w:val="22"/>
        </w:rPr>
        <w:t xml:space="preserve">Open returns are valid for three months from the purchase date, so he still has plenty of time.  </w:t>
      </w:r>
      <w:r>
        <w:rPr>
          <w:rFonts w:ascii="Calibri" w:hAnsi="Calibri"/>
          <w:i/>
          <w:sz w:val="22"/>
        </w:rPr>
        <w:t>Vé khứ hồi mở có hiệu lực ba tháng kể từ ngày mua, nên ông ấy vẫn còn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write the expiry date on his ticket so he doesn't have to guess.  </w:t>
      </w:r>
      <w:r>
        <w:rPr>
          <w:rFonts w:ascii="Calibri" w:hAnsi="Calibri"/>
          <w:i/>
          <w:sz w:val="22"/>
        </w:rPr>
        <w:t>Cảm ơn anh, tôi sẽ ghi ngày hết hạn lên vé của ông ấy để ông không phải đoán.</w:t>
      </w:r>
    </w:p>
    <w:p>
      <w:pPr>
        <w:spacing w:after="160" w:line="312" w:lineRule="auto"/>
        <w:jc w:val="both"/>
      </w:pPr>
      <w:r>
        <w:rPr>
          <w:rFonts w:ascii="Calibri" w:hAnsi="Calibri"/>
          <w:b/>
          <w:sz w:val="22"/>
        </w:rPr>
        <w:t xml:space="preserve">Mr Wrenholt: </w:t>
      </w:r>
      <w:r>
        <w:rPr>
          <w:rFonts w:ascii="Calibri" w:hAnsi="Calibri"/>
          <w:sz w:val="22"/>
        </w:rPr>
        <w:t xml:space="preserve">Lan, Mrs Farrugia runs a small tour company and wants our standard group discount rates.  </w:t>
      </w:r>
      <w:r>
        <w:rPr>
          <w:rFonts w:ascii="Calibri" w:hAnsi="Calibri"/>
          <w:i/>
          <w:sz w:val="22"/>
        </w:rPr>
        <w:t>Chị Lan, bà Farrugia điều hành một công ty du lịch nhỏ và muốn biết mức giảm giá đoàn tiêu chuẩn của mình.</w:t>
      </w:r>
    </w:p>
    <w:p>
      <w:pPr>
        <w:spacing w:after="160" w:line="312" w:lineRule="auto"/>
        <w:jc w:val="both"/>
      </w:pPr>
      <w:r>
        <w:rPr>
          <w:rFonts w:ascii="Calibri" w:hAnsi="Calibri"/>
          <w:b/>
          <w:sz w:val="22"/>
        </w:rPr>
        <w:t xml:space="preserve">Ms Lan: </w:t>
      </w:r>
      <w:r>
        <w:rPr>
          <w:rFonts w:ascii="Calibri" w:hAnsi="Calibri"/>
          <w:sz w:val="22"/>
        </w:rPr>
        <w:t xml:space="preserve">For regular tour bookings, we offer twenty percent off for groups of twenty or more, with advance notice.  </w:t>
      </w:r>
      <w:r>
        <w:rPr>
          <w:rFonts w:ascii="Calibri" w:hAnsi="Calibri"/>
          <w:i/>
          <w:sz w:val="22"/>
        </w:rPr>
        <w:t>Với các đoàn du lịch thường xuyên, mình giảm hai mươi phần trăm cho đoàn từ hai mươi người trở lên, nếu báo trước.</w:t>
      </w:r>
    </w:p>
    <w:p>
      <w:pPr>
        <w:spacing w:after="160" w:line="312" w:lineRule="auto"/>
        <w:jc w:val="both"/>
      </w:pPr>
      <w:r>
        <w:rPr>
          <w:rFonts w:ascii="Calibri" w:hAnsi="Calibri"/>
          <w:b/>
          <w:sz w:val="22"/>
        </w:rPr>
        <w:t xml:space="preserve">Mr Wrenholt: </w:t>
      </w:r>
      <w:r>
        <w:rPr>
          <w:rFonts w:ascii="Calibri" w:hAnsi="Calibri"/>
          <w:sz w:val="22"/>
        </w:rPr>
        <w:t xml:space="preserve">Good, I'll write down our rates on this sheet for her to take back to her office.  </w:t>
      </w:r>
      <w:r>
        <w:rPr>
          <w:rFonts w:ascii="Calibri" w:hAnsi="Calibri"/>
          <w:i/>
          <w:sz w:val="22"/>
        </w:rPr>
        <w:t>Tốt, tôi sẽ ghi mức giá của mình ra tờ này để bà ấy mang về văn phòng.</w:t>
      </w:r>
    </w:p>
    <w:p>
      <w:pPr>
        <w:spacing w:after="160" w:line="312" w:lineRule="auto"/>
        <w:jc w:val="both"/>
      </w:pPr>
      <w:r>
        <w:rPr>
          <w:rFonts w:ascii="Calibri" w:hAnsi="Calibri"/>
          <w:b/>
          <w:sz w:val="22"/>
        </w:rPr>
        <w:t xml:space="preserve">Ms Lan: </w:t>
      </w:r>
      <w:r>
        <w:rPr>
          <w:rFonts w:ascii="Calibri" w:hAnsi="Calibri"/>
          <w:sz w:val="22"/>
        </w:rPr>
        <w:t xml:space="preserve">Wrenholt, Mr Thackeray needs to book the wheelchair space on tomorrow's coach to the coast.  </w:t>
      </w:r>
      <w:r>
        <w:rPr>
          <w:rFonts w:ascii="Calibri" w:hAnsi="Calibri"/>
          <w:i/>
          <w:sz w:val="22"/>
        </w:rPr>
        <w:t>Wrenholt, ông Thackeray cần đặt chỗ dành cho xe lăn trên chuyến xe khách ra biển ngày mai.</w:t>
      </w:r>
    </w:p>
    <w:p>
      <w:pPr>
        <w:spacing w:after="160" w:line="312" w:lineRule="auto"/>
        <w:jc w:val="both"/>
      </w:pPr>
      <w:r>
        <w:rPr>
          <w:rFonts w:ascii="Calibri" w:hAnsi="Calibri"/>
          <w:b/>
          <w:sz w:val="22"/>
        </w:rPr>
        <w:t xml:space="preserve">Mr Wrenholt: </w:t>
      </w:r>
      <w:r>
        <w:rPr>
          <w:rFonts w:ascii="Calibri" w:hAnsi="Calibri"/>
          <w:sz w:val="22"/>
        </w:rPr>
        <w:t xml:space="preserve">There's only one wheelchair space per coach, and I've just reserved it for him under his name.  </w:t>
      </w:r>
      <w:r>
        <w:rPr>
          <w:rFonts w:ascii="Calibri" w:hAnsi="Calibri"/>
          <w:i/>
          <w:sz w:val="22"/>
        </w:rPr>
        <w:t>Mỗi xe khách chỉ có một chỗ cho xe lăn, và tôi vừa đặt giữ chỗ đó cho ông ấy dưới tên ông.</w:t>
      </w:r>
    </w:p>
    <w:p>
      <w:pPr>
        <w:spacing w:after="160" w:line="312" w:lineRule="auto"/>
        <w:jc w:val="both"/>
      </w:pPr>
      <w:r>
        <w:rPr>
          <w:rFonts w:ascii="Calibri" w:hAnsi="Calibri"/>
          <w:b/>
          <w:sz w:val="22"/>
        </w:rPr>
        <w:t xml:space="preserve">Ms Lan: </w:t>
      </w:r>
      <w:r>
        <w:rPr>
          <w:rFonts w:ascii="Calibri" w:hAnsi="Calibri"/>
          <w:sz w:val="22"/>
        </w:rPr>
        <w:t xml:space="preserve">Thank you, I'll print his booking confirmation now so he has it in hand.  </w:t>
      </w:r>
      <w:r>
        <w:rPr>
          <w:rFonts w:ascii="Calibri" w:hAnsi="Calibri"/>
          <w:i/>
          <w:sz w:val="22"/>
        </w:rPr>
        <w:t>Cảm ơn anh, tôi sẽ in xác nhận đặt chỗ cho ông ấy ngay để ông có sẵn trong tay.</w:t>
      </w:r>
    </w:p>
    <w:p>
      <w:pPr>
        <w:spacing w:after="160" w:line="312" w:lineRule="auto"/>
        <w:jc w:val="both"/>
      </w:pPr>
      <w:r>
        <w:rPr>
          <w:rFonts w:ascii="Calibri" w:hAnsi="Calibri"/>
          <w:b/>
          <w:sz w:val="22"/>
        </w:rPr>
        <w:t xml:space="preserve">Mr Wrenholt: </w:t>
      </w:r>
      <w:r>
        <w:rPr>
          <w:rFonts w:ascii="Calibri" w:hAnsi="Calibri"/>
          <w:sz w:val="22"/>
        </w:rPr>
        <w:t xml:space="preserve">Lan, Mrs Eriksson uses a cane and is asking if she can board before the rest of the queue.  </w:t>
      </w:r>
      <w:r>
        <w:rPr>
          <w:rFonts w:ascii="Calibri" w:hAnsi="Calibri"/>
          <w:i/>
          <w:sz w:val="22"/>
        </w:rPr>
        <w:t>Chị Lan, bà Eriksson dùng gậy chống và đang hỏi có thể lên xe trước hàng người còn lại không.</w:t>
      </w:r>
    </w:p>
    <w:p>
      <w:pPr>
        <w:spacing w:after="160" w:line="312" w:lineRule="auto"/>
        <w:jc w:val="both"/>
      </w:pPr>
      <w:r>
        <w:rPr>
          <w:rFonts w:ascii="Calibri" w:hAnsi="Calibri"/>
          <w:b/>
          <w:sz w:val="22"/>
        </w:rPr>
        <w:t xml:space="preserve">Ms Lan: </w:t>
      </w:r>
      <w:r>
        <w:rPr>
          <w:rFonts w:ascii="Calibri" w:hAnsi="Calibri"/>
          <w:sz w:val="22"/>
        </w:rPr>
        <w:t xml:space="preserve">Of course, I'll walk her to the front and let the driver know she needs a little extra time.  </w:t>
      </w:r>
      <w:r>
        <w:rPr>
          <w:rFonts w:ascii="Calibri" w:hAnsi="Calibri"/>
          <w:i/>
          <w:sz w:val="22"/>
        </w:rPr>
        <w:t>Tất nhiên, tôi sẽ dẫn bà ấy lên đầu hàng và báo tài xế biết bà cần thêm chút thời gian.</w:t>
      </w:r>
    </w:p>
    <w:p>
      <w:pPr>
        <w:spacing w:after="160" w:line="312" w:lineRule="auto"/>
        <w:jc w:val="both"/>
      </w:pPr>
      <w:r>
        <w:rPr>
          <w:rFonts w:ascii="Calibri" w:hAnsi="Calibri"/>
          <w:b/>
          <w:sz w:val="22"/>
        </w:rPr>
        <w:t xml:space="preserve">Mr Wrenholt: </w:t>
      </w:r>
      <w:r>
        <w:rPr>
          <w:rFonts w:ascii="Calibri" w:hAnsi="Calibri"/>
          <w:sz w:val="22"/>
        </w:rPr>
        <w:t xml:space="preserve">Good, I'll hold the rest of the queue back for just a moment so she has room.  </w:t>
      </w:r>
      <w:r>
        <w:rPr>
          <w:rFonts w:ascii="Calibri" w:hAnsi="Calibri"/>
          <w:i/>
          <w:sz w:val="22"/>
        </w:rPr>
        <w:t>Tốt, tôi sẽ giữ hàng người còn lại chờ một chút để bà ấy có chỗ.</w:t>
      </w:r>
    </w:p>
    <w:p>
      <w:pPr>
        <w:spacing w:after="160" w:line="312" w:lineRule="auto"/>
        <w:jc w:val="both"/>
      </w:pPr>
      <w:r>
        <w:rPr>
          <w:rFonts w:ascii="Calibri" w:hAnsi="Calibri"/>
          <w:b/>
          <w:sz w:val="22"/>
        </w:rPr>
        <w:t xml:space="preserve">Ms Lan: </w:t>
      </w:r>
      <w:r>
        <w:rPr>
          <w:rFonts w:ascii="Calibri" w:hAnsi="Calibri"/>
          <w:sz w:val="22"/>
        </w:rPr>
        <w:t xml:space="preserve">Wrenholt, Mr Castañeda's service dog needs a relief area before their long train journey.  </w:t>
      </w:r>
      <w:r>
        <w:rPr>
          <w:rFonts w:ascii="Calibri" w:hAnsi="Calibri"/>
          <w:i/>
          <w:sz w:val="22"/>
        </w:rPr>
        <w:t>Wrenholt, chó hỗ trợ của ông Castañeda cần khu vực đi vệ sinh trước chuyến tàu dài của họ.</w:t>
      </w:r>
    </w:p>
    <w:p>
      <w:pPr>
        <w:spacing w:after="160" w:line="312" w:lineRule="auto"/>
        <w:jc w:val="both"/>
      </w:pPr>
      <w:r>
        <w:rPr>
          <w:rFonts w:ascii="Calibri" w:hAnsi="Calibri"/>
          <w:b/>
          <w:sz w:val="22"/>
        </w:rPr>
        <w:t xml:space="preserve">Mr Wrenholt: </w:t>
      </w:r>
      <w:r>
        <w:rPr>
          <w:rFonts w:ascii="Calibri" w:hAnsi="Calibri"/>
          <w:sz w:val="22"/>
        </w:rPr>
        <w:t xml:space="preserve">There's a small grassy patch just outside the west exit, right past the bicycle racks.  </w:t>
      </w:r>
      <w:r>
        <w:rPr>
          <w:rFonts w:ascii="Calibri" w:hAnsi="Calibri"/>
          <w:i/>
          <w:sz w:val="22"/>
        </w:rPr>
        <w:t>Có một khoảng cỏ nhỏ ngay ngoài cổng phía tây, qua khỏi giá để xe đạp.</w:t>
      </w:r>
    </w:p>
    <w:p>
      <w:pPr>
        <w:spacing w:after="160" w:line="312" w:lineRule="auto"/>
        <w:jc w:val="both"/>
      </w:pPr>
      <w:r>
        <w:rPr>
          <w:rFonts w:ascii="Calibri" w:hAnsi="Calibri"/>
          <w:b/>
          <w:sz w:val="22"/>
        </w:rPr>
        <w:t xml:space="preserve">Ms Lan: </w:t>
      </w:r>
      <w:r>
        <w:rPr>
          <w:rFonts w:ascii="Calibri" w:hAnsi="Calibri"/>
          <w:sz w:val="22"/>
        </w:rPr>
        <w:t xml:space="preserve">Thank you, I'll walk him there quickly since his train boards in fifteen minutes.  </w:t>
      </w:r>
      <w:r>
        <w:rPr>
          <w:rFonts w:ascii="Calibri" w:hAnsi="Calibri"/>
          <w:i/>
          <w:sz w:val="22"/>
        </w:rPr>
        <w:t>Cảm ơn anh, tôi sẽ dẫn ông ấy đến đó nhanh vì tàu của ông khởi hành trong mười lăm phút.</w:t>
      </w:r>
    </w:p>
    <w:p>
      <w:pPr>
        <w:spacing w:after="160" w:line="312" w:lineRule="auto"/>
        <w:jc w:val="both"/>
      </w:pPr>
      <w:r>
        <w:rPr>
          <w:rFonts w:ascii="Calibri" w:hAnsi="Calibri"/>
          <w:b/>
          <w:sz w:val="22"/>
        </w:rPr>
        <w:t xml:space="preserve">Mr Wrenholt: </w:t>
      </w:r>
      <w:r>
        <w:rPr>
          <w:rFonts w:ascii="Calibri" w:hAnsi="Calibri"/>
          <w:sz w:val="22"/>
        </w:rPr>
        <w:t xml:space="preserve">Lan, Mrs Blackfriar missed her connecting tram because she waited on the wrong platform side.  </w:t>
      </w:r>
      <w:r>
        <w:rPr>
          <w:rFonts w:ascii="Calibri" w:hAnsi="Calibri"/>
          <w:i/>
          <w:sz w:val="22"/>
        </w:rPr>
        <w:t>Chị Lan, bà Blackfriar lỡ chuyến xe điện nối tiếp vì bà đứng chờ ở phía sân ga sai.</w:t>
      </w:r>
    </w:p>
    <w:p>
      <w:pPr>
        <w:spacing w:after="160" w:line="312" w:lineRule="auto"/>
        <w:jc w:val="both"/>
      </w:pPr>
      <w:r>
        <w:rPr>
          <w:rFonts w:ascii="Calibri" w:hAnsi="Calibri"/>
          <w:b/>
          <w:sz w:val="22"/>
        </w:rPr>
        <w:t xml:space="preserve">Ms Lan: </w:t>
      </w:r>
      <w:r>
        <w:rPr>
          <w:rFonts w:ascii="Calibri" w:hAnsi="Calibri"/>
          <w:sz w:val="22"/>
        </w:rPr>
        <w:t xml:space="preserve">That happens more than it should, let me check when the next tram on this route comes.  </w:t>
      </w:r>
      <w:r>
        <w:rPr>
          <w:rFonts w:ascii="Calibri" w:hAnsi="Calibri"/>
          <w:i/>
          <w:sz w:val="22"/>
        </w:rPr>
        <w:t>Chuyện đó xảy ra nhiều hơn mức nên có, để tôi xem chuyến xe điện tiếp theo trên tuyến này khi nào đến.</w:t>
      </w:r>
    </w:p>
    <w:p>
      <w:pPr>
        <w:spacing w:after="160" w:line="312" w:lineRule="auto"/>
        <w:jc w:val="both"/>
      </w:pPr>
      <w:r>
        <w:rPr>
          <w:rFonts w:ascii="Calibri" w:hAnsi="Calibri"/>
          <w:b/>
          <w:sz w:val="22"/>
        </w:rPr>
        <w:t xml:space="preserve">Mr Wrenholt: </w:t>
      </w:r>
      <w:r>
        <w:rPr>
          <w:rFonts w:ascii="Calibri" w:hAnsi="Calibri"/>
          <w:sz w:val="22"/>
        </w:rPr>
        <w:t xml:space="preserve">Good, and I'll add clearer signage to that platform this week so it doesn't happen again.  </w:t>
      </w:r>
      <w:r>
        <w:rPr>
          <w:rFonts w:ascii="Calibri" w:hAnsi="Calibri"/>
          <w:i/>
          <w:sz w:val="22"/>
        </w:rPr>
        <w:t>Tốt, và tôi sẽ thêm biển chỉ dẫn rõ ràng hơn cho sân ga đó tuần này để không lặp lại.</w:t>
      </w:r>
    </w:p>
    <w:p>
      <w:pPr>
        <w:spacing w:after="160" w:line="312" w:lineRule="auto"/>
        <w:jc w:val="both"/>
      </w:pPr>
      <w:r>
        <w:rPr>
          <w:rFonts w:ascii="Calibri" w:hAnsi="Calibri"/>
          <w:b/>
          <w:sz w:val="22"/>
        </w:rPr>
        <w:t xml:space="preserve">Ms Lan: </w:t>
      </w:r>
      <w:r>
        <w:rPr>
          <w:rFonts w:ascii="Calibri" w:hAnsi="Calibri"/>
          <w:sz w:val="22"/>
        </w:rPr>
        <w:t xml:space="preserve">Wrenholt, Mr Aubertin says the overhead announcements on platform three are far too quiet to hear.  </w:t>
      </w:r>
      <w:r>
        <w:rPr>
          <w:rFonts w:ascii="Calibri" w:hAnsi="Calibri"/>
          <w:i/>
          <w:sz w:val="22"/>
        </w:rPr>
        <w:t>Wrenholt, ông Aubertin nói thông báo loa trên sân ga số ba quá nhỏ để nghe rõ.</w:t>
      </w:r>
    </w:p>
    <w:p>
      <w:pPr>
        <w:spacing w:after="160" w:line="312" w:lineRule="auto"/>
        <w:jc w:val="both"/>
      </w:pPr>
      <w:r>
        <w:rPr>
          <w:rFonts w:ascii="Calibri" w:hAnsi="Calibri"/>
          <w:b/>
          <w:sz w:val="22"/>
        </w:rPr>
        <w:t xml:space="preserve">Mr Wrenholt: </w:t>
      </w:r>
      <w:r>
        <w:rPr>
          <w:rFonts w:ascii="Calibri" w:hAnsi="Calibri"/>
          <w:sz w:val="22"/>
        </w:rPr>
        <w:t xml:space="preserve">I'll check that speaker myself, it's probably the same one that's been fading for weeks.  </w:t>
      </w:r>
      <w:r>
        <w:rPr>
          <w:rFonts w:ascii="Calibri" w:hAnsi="Calibri"/>
          <w:i/>
          <w:sz w:val="22"/>
        </w:rPr>
        <w:t>Tôi sẽ tự kiểm tra loa đó, có lẽ đó là cái loa đã yếu dần mấy tuần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for the inconvenience in the meantime.  </w:t>
      </w:r>
      <w:r>
        <w:rPr>
          <w:rFonts w:ascii="Calibri" w:hAnsi="Calibri"/>
          <w:i/>
          <w:sz w:val="22"/>
        </w:rPr>
        <w:t>Cảm ơn anh, và tôi sẽ xin lỗi ông ấy vì sự bất tiện trong lúc chờ sửa.</w:t>
      </w:r>
    </w:p>
    <w:p>
      <w:pPr>
        <w:spacing w:after="160" w:line="312" w:lineRule="auto"/>
        <w:jc w:val="both"/>
      </w:pPr>
      <w:r>
        <w:rPr>
          <w:rFonts w:ascii="Calibri" w:hAnsi="Calibri"/>
          <w:b/>
          <w:sz w:val="22"/>
        </w:rPr>
        <w:t xml:space="preserve">Mr Wrenholt: </w:t>
      </w:r>
      <w:r>
        <w:rPr>
          <w:rFonts w:ascii="Calibri" w:hAnsi="Calibri"/>
          <w:sz w:val="22"/>
        </w:rPr>
        <w:t xml:space="preserve">Lan, Mrs Odusanya noticed the digital display above platform two is stuck on yesterday's times.  </w:t>
      </w:r>
      <w:r>
        <w:rPr>
          <w:rFonts w:ascii="Calibri" w:hAnsi="Calibri"/>
          <w:i/>
          <w:sz w:val="22"/>
        </w:rPr>
        <w:t>Chị Lan, bà Odusanya nhận thấy màn hình điện tử trên sân ga số hai bị kẹt ở giờ của hôm qua.</w:t>
      </w:r>
    </w:p>
    <w:p>
      <w:pPr>
        <w:spacing w:after="160" w:line="312" w:lineRule="auto"/>
        <w:jc w:val="both"/>
      </w:pPr>
      <w:r>
        <w:rPr>
          <w:rFonts w:ascii="Calibri" w:hAnsi="Calibri"/>
          <w:b/>
          <w:sz w:val="22"/>
        </w:rPr>
        <w:t xml:space="preserve">Ms Lan: </w:t>
      </w:r>
      <w:r>
        <w:rPr>
          <w:rFonts w:ascii="Calibri" w:hAnsi="Calibri"/>
          <w:sz w:val="22"/>
        </w:rPr>
        <w:t xml:space="preserve">Good catch, I'll restart that screen from the control room and tell her the correct time verbally for now.  </w:t>
      </w:r>
      <w:r>
        <w:rPr>
          <w:rFonts w:ascii="Calibri" w:hAnsi="Calibri"/>
          <w:i/>
          <w:sz w:val="22"/>
        </w:rPr>
        <w:t>Phát hiện tốt đấy, tôi sẽ khởi động lại màn hình đó từ phòng điều khiển và báo giờ đúng bằng lời cho bà ấy tạm thời.</w:t>
      </w:r>
    </w:p>
    <w:p>
      <w:pPr>
        <w:spacing w:after="160" w:line="312" w:lineRule="auto"/>
        <w:jc w:val="both"/>
      </w:pPr>
      <w:r>
        <w:rPr>
          <w:rFonts w:ascii="Calibri" w:hAnsi="Calibri"/>
          <w:b/>
          <w:sz w:val="22"/>
        </w:rPr>
        <w:t xml:space="preserve">Mr Wrenholt: </w:t>
      </w:r>
      <w:r>
        <w:rPr>
          <w:rFonts w:ascii="Calibri" w:hAnsi="Calibri"/>
          <w:sz w:val="22"/>
        </w:rPr>
        <w:t xml:space="preserve">Thank you, I'll double-check the other screens too while I'm at it.  </w:t>
      </w:r>
      <w:r>
        <w:rPr>
          <w:rFonts w:ascii="Calibri" w:hAnsi="Calibri"/>
          <w:i/>
          <w:sz w:val="22"/>
        </w:rPr>
        <w:t>Cảm ơn chị, tôi cũng sẽ kiểm tra luôn các màn hình khác trong lúc này.</w:t>
      </w:r>
    </w:p>
    <w:p>
      <w:pPr>
        <w:spacing w:after="160" w:line="312" w:lineRule="auto"/>
        <w:jc w:val="both"/>
      </w:pPr>
      <w:r>
        <w:rPr>
          <w:rFonts w:ascii="Calibri" w:hAnsi="Calibri"/>
          <w:b/>
          <w:sz w:val="22"/>
        </w:rPr>
        <w:t xml:space="preserve">Ms Lan: </w:t>
      </w:r>
      <w:r>
        <w:rPr>
          <w:rFonts w:ascii="Calibri" w:hAnsi="Calibri"/>
          <w:sz w:val="22"/>
        </w:rPr>
        <w:t xml:space="preserve">Wrenholt, Mr Salazar would like to sign up for text alerts whenever his usual train is delayed.  </w:t>
      </w:r>
      <w:r>
        <w:rPr>
          <w:rFonts w:ascii="Calibri" w:hAnsi="Calibri"/>
          <w:i/>
          <w:sz w:val="22"/>
        </w:rPr>
        <w:t>Wrenholt, ông Salazar muốn đăng ký nhận tin nhắn cảnh báo mỗi khi chuyến tàu quen thuộc của ông bị trễ.</w:t>
      </w:r>
    </w:p>
    <w:p>
      <w:pPr>
        <w:spacing w:after="160" w:line="312" w:lineRule="auto"/>
        <w:jc w:val="both"/>
      </w:pPr>
      <w:r>
        <w:rPr>
          <w:rFonts w:ascii="Calibri" w:hAnsi="Calibri"/>
          <w:b/>
          <w:sz w:val="22"/>
        </w:rPr>
        <w:t xml:space="preserve">Mr Wrenholt: </w:t>
      </w:r>
      <w:r>
        <w:rPr>
          <w:rFonts w:ascii="Calibri" w:hAnsi="Calibri"/>
          <w:sz w:val="22"/>
        </w:rPr>
        <w:t xml:space="preserve">Sure, I just need his phone number and his usual route, then the system texts him automatically.  </w:t>
      </w:r>
      <w:r>
        <w:rPr>
          <w:rFonts w:ascii="Calibri" w:hAnsi="Calibri"/>
          <w:i/>
          <w:sz w:val="22"/>
        </w:rPr>
        <w:t>Được chứ, tôi chỉ cần số điện thoại và tuyến quen thuộc của ông ấy, rồi hệ thống sẽ tự động nhắn tin.</w:t>
      </w:r>
    </w:p>
    <w:p>
      <w:pPr>
        <w:spacing w:after="160" w:line="312" w:lineRule="auto"/>
        <w:jc w:val="both"/>
      </w:pPr>
      <w:r>
        <w:rPr>
          <w:rFonts w:ascii="Calibri" w:hAnsi="Calibri"/>
          <w:b/>
          <w:sz w:val="22"/>
        </w:rPr>
        <w:t xml:space="preserve">Ms Lan: </w:t>
      </w:r>
      <w:r>
        <w:rPr>
          <w:rFonts w:ascii="Calibri" w:hAnsi="Calibri"/>
          <w:sz w:val="22"/>
        </w:rPr>
        <w:t xml:space="preserve">Thank you, I'll take those details down for him now.  </w:t>
      </w:r>
      <w:r>
        <w:rPr>
          <w:rFonts w:ascii="Calibri" w:hAnsi="Calibri"/>
          <w:i/>
          <w:sz w:val="22"/>
        </w:rPr>
        <w:t>Cảm ơn anh, tôi sẽ ghi lại những thông tin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Kirchner's Route 61 bus broke down halfway through its route this morning.  </w:t>
      </w:r>
      <w:r>
        <w:rPr>
          <w:rFonts w:ascii="Calibri" w:hAnsi="Calibri"/>
          <w:i/>
          <w:sz w:val="22"/>
        </w:rPr>
        <w:t>Chị Lan, xe buýt tuyến 61 của bà Kirchner bị hỏng giữa đường sáng nay.</w:t>
      </w:r>
    </w:p>
    <w:p>
      <w:pPr>
        <w:spacing w:after="160" w:line="312" w:lineRule="auto"/>
        <w:jc w:val="both"/>
      </w:pPr>
      <w:r>
        <w:rPr>
          <w:rFonts w:ascii="Calibri" w:hAnsi="Calibri"/>
          <w:b/>
          <w:sz w:val="22"/>
        </w:rPr>
        <w:t xml:space="preserve">Ms Lan: </w:t>
      </w:r>
      <w:r>
        <w:rPr>
          <w:rFonts w:ascii="Calibri" w:hAnsi="Calibri"/>
          <w:sz w:val="22"/>
        </w:rPr>
        <w:t xml:space="preserve">I'll check where the next available bus is, good, one on Route 44 can cover most of the same stops.  </w:t>
      </w:r>
      <w:r>
        <w:rPr>
          <w:rFonts w:ascii="Calibri" w:hAnsi="Calibri"/>
          <w:i/>
          <w:sz w:val="22"/>
        </w:rPr>
        <w:t>Để tôi xem xe buýt sẵn có tiếp theo ở đâu, tốt, một xe tuyến 44 có thể phủ hầu hết các trạm tương tự.</w:t>
      </w:r>
    </w:p>
    <w:p>
      <w:pPr>
        <w:spacing w:after="160" w:line="312" w:lineRule="auto"/>
        <w:jc w:val="both"/>
      </w:pPr>
      <w:r>
        <w:rPr>
          <w:rFonts w:ascii="Calibri" w:hAnsi="Calibri"/>
          <w:b/>
          <w:sz w:val="22"/>
        </w:rPr>
        <w:t xml:space="preserve">Mr Wrenholt: </w:t>
      </w:r>
      <w:r>
        <w:rPr>
          <w:rFonts w:ascii="Calibri" w:hAnsi="Calibri"/>
          <w:sz w:val="22"/>
        </w:rPr>
        <w:t xml:space="preserve">Good, I'll let her know Route 44 is the best alternative for today.  </w:t>
      </w:r>
      <w:r>
        <w:rPr>
          <w:rFonts w:ascii="Calibri" w:hAnsi="Calibri"/>
          <w:i/>
          <w:sz w:val="22"/>
        </w:rPr>
        <w:t>Tốt, tôi sẽ báo bà ấy tuyến 44 là lựa chọn thay thế tốt nhất cho hôm nay.</w:t>
      </w:r>
    </w:p>
    <w:p>
      <w:pPr>
        <w:spacing w:after="160" w:line="312" w:lineRule="auto"/>
        <w:jc w:val="both"/>
      </w:pPr>
      <w:r>
        <w:rPr>
          <w:rFonts w:ascii="Calibri" w:hAnsi="Calibri"/>
          <w:b/>
          <w:sz w:val="22"/>
        </w:rPr>
        <w:t xml:space="preserve">Ms Lan: </w:t>
      </w:r>
      <w:r>
        <w:rPr>
          <w:rFonts w:ascii="Calibri" w:hAnsi="Calibri"/>
          <w:sz w:val="22"/>
        </w:rPr>
        <w:t xml:space="preserve">Wrenholt, Mr Ferraro can't find the temporary replacement bus stop for the closed Halbrook station.  </w:t>
      </w:r>
      <w:r>
        <w:rPr>
          <w:rFonts w:ascii="Calibri" w:hAnsi="Calibri"/>
          <w:i/>
          <w:sz w:val="22"/>
        </w:rPr>
        <w:t>Wrenholt, ông Ferraro không tìm thấy trạm xe buýt thay thế tạm thời cho ga Halbrook đang đóng cửa.</w:t>
      </w:r>
    </w:p>
    <w:p>
      <w:pPr>
        <w:spacing w:after="160" w:line="312" w:lineRule="auto"/>
        <w:jc w:val="both"/>
      </w:pPr>
      <w:r>
        <w:rPr>
          <w:rFonts w:ascii="Calibri" w:hAnsi="Calibri"/>
          <w:b/>
          <w:sz w:val="22"/>
        </w:rPr>
        <w:t xml:space="preserve">Mr Wrenholt: </w:t>
      </w:r>
      <w:r>
        <w:rPr>
          <w:rFonts w:ascii="Calibri" w:hAnsi="Calibri"/>
          <w:sz w:val="22"/>
        </w:rPr>
        <w:t xml:space="preserve">It's set up on Corn Street, just past the bakery, with a small orange sign marking it.  </w:t>
      </w:r>
      <w:r>
        <w:rPr>
          <w:rFonts w:ascii="Calibri" w:hAnsi="Calibri"/>
          <w:i/>
          <w:sz w:val="22"/>
        </w:rPr>
        <w:t>Nó được đặt trên Corn Street, ngay qua khỏi tiệm bánh, có biển màu cam nhỏ đánh dấu.</w:t>
      </w:r>
    </w:p>
    <w:p>
      <w:pPr>
        <w:spacing w:after="160" w:line="312" w:lineRule="auto"/>
        <w:jc w:val="both"/>
      </w:pPr>
      <w:r>
        <w:rPr>
          <w:rFonts w:ascii="Calibri" w:hAnsi="Calibri"/>
          <w:b/>
          <w:sz w:val="22"/>
        </w:rPr>
        <w:t xml:space="preserve">Ms Lan: </w:t>
      </w:r>
      <w:r>
        <w:rPr>
          <w:rFonts w:ascii="Calibri" w:hAnsi="Calibri"/>
          <w:sz w:val="22"/>
        </w:rPr>
        <w:t xml:space="preserve">Thank you, I'll describe that orange sign to him so he spots it easily.  </w:t>
      </w:r>
      <w:r>
        <w:rPr>
          <w:rFonts w:ascii="Calibri" w:hAnsi="Calibri"/>
          <w:i/>
          <w:sz w:val="22"/>
        </w:rPr>
        <w:t>Cảm ơn anh, tôi sẽ mô tả biển màu cam đó cho ông ấy để ông dễ nhận ra.</w:t>
      </w:r>
    </w:p>
    <w:p>
      <w:pPr>
        <w:spacing w:after="160" w:line="312" w:lineRule="auto"/>
        <w:jc w:val="both"/>
      </w:pPr>
      <w:r>
        <w:rPr>
          <w:rFonts w:ascii="Calibri" w:hAnsi="Calibri"/>
          <w:b/>
          <w:sz w:val="22"/>
        </w:rPr>
        <w:t xml:space="preserve">Mr Wrenholt: </w:t>
      </w:r>
      <w:r>
        <w:rPr>
          <w:rFonts w:ascii="Calibri" w:hAnsi="Calibri"/>
          <w:sz w:val="22"/>
        </w:rPr>
        <w:t xml:space="preserve">Lan, Mrs Thibodeaux's ticket inspector said her ticket doesn't cover the zone she's traveling through.  </w:t>
      </w:r>
      <w:r>
        <w:rPr>
          <w:rFonts w:ascii="Calibri" w:hAnsi="Calibri"/>
          <w:i/>
          <w:sz w:val="22"/>
        </w:rPr>
        <w:t>Chị Lan, nhân viên soát vé nói vé của bà Thibodeaux không bao gồm vùng bà đang đi qua.</w:t>
      </w:r>
    </w:p>
    <w:p>
      <w:pPr>
        <w:spacing w:after="160" w:line="312" w:lineRule="auto"/>
        <w:jc w:val="both"/>
      </w:pPr>
      <w:r>
        <w:rPr>
          <w:rFonts w:ascii="Calibri" w:hAnsi="Calibri"/>
          <w:b/>
          <w:sz w:val="22"/>
        </w:rPr>
        <w:t xml:space="preserve">Ms Lan: </w:t>
      </w:r>
      <w:r>
        <w:rPr>
          <w:rFonts w:ascii="Calibri" w:hAnsi="Calibri"/>
          <w:sz w:val="22"/>
        </w:rPr>
        <w:t xml:space="preserve">Let me look at her ticket, actually, it does cover that zone, the inspector must have misread it.  </w:t>
      </w:r>
      <w:r>
        <w:rPr>
          <w:rFonts w:ascii="Calibri" w:hAnsi="Calibri"/>
          <w:i/>
          <w:sz w:val="22"/>
        </w:rPr>
        <w:t>Để tôi xem vé của bà ấy, thật ra vé có bao gồm vùng đó, chắc nhân viên soát vé đọc nhầm.</w:t>
      </w:r>
    </w:p>
    <w:p>
      <w:pPr>
        <w:spacing w:after="160" w:line="312" w:lineRule="auto"/>
        <w:jc w:val="both"/>
      </w:pPr>
      <w:r>
        <w:rPr>
          <w:rFonts w:ascii="Calibri" w:hAnsi="Calibri"/>
          <w:b/>
          <w:sz w:val="22"/>
        </w:rPr>
        <w:t xml:space="preserve">Mr Wrenholt: </w:t>
      </w:r>
      <w:r>
        <w:rPr>
          <w:rFonts w:ascii="Calibri" w:hAnsi="Calibri"/>
          <w:sz w:val="22"/>
        </w:rPr>
        <w:t xml:space="preserve">Thank you, I'll speak with the inspector directly so this doesn't happen to her again.  </w:t>
      </w:r>
      <w:r>
        <w:rPr>
          <w:rFonts w:ascii="Calibri" w:hAnsi="Calibri"/>
          <w:i/>
          <w:sz w:val="22"/>
        </w:rPr>
        <w:t>Cảm ơn chị, tôi sẽ nói chuyện trực tiếp với nhân viên soát vé để chuyện này không lặp lại với bà ấy.</w:t>
      </w:r>
    </w:p>
    <w:p>
      <w:pPr>
        <w:spacing w:after="160" w:line="312" w:lineRule="auto"/>
        <w:jc w:val="both"/>
      </w:pPr>
      <w:r>
        <w:rPr>
          <w:rFonts w:ascii="Calibri" w:hAnsi="Calibri"/>
          <w:b/>
          <w:sz w:val="22"/>
        </w:rPr>
        <w:t xml:space="preserve">Ms Lan: </w:t>
      </w:r>
      <w:r>
        <w:rPr>
          <w:rFonts w:ascii="Calibri" w:hAnsi="Calibri"/>
          <w:sz w:val="22"/>
        </w:rPr>
        <w:t xml:space="preserve">Wrenholt, Mr Nkemelu has three large suitcases for the coach, more than the standard two-bag limit.  </w:t>
      </w:r>
      <w:r>
        <w:rPr>
          <w:rFonts w:ascii="Calibri" w:hAnsi="Calibri"/>
          <w:i/>
          <w:sz w:val="22"/>
        </w:rPr>
        <w:t>Wrenholt, ông Nkemelu có ba vali lớn cho chuyến xe khách, nhiều hơn giới hạn hai kiện tiêu chuẩn.</w:t>
      </w:r>
    </w:p>
    <w:p>
      <w:pPr>
        <w:spacing w:after="160" w:line="312" w:lineRule="auto"/>
        <w:jc w:val="both"/>
      </w:pPr>
      <w:r>
        <w:rPr>
          <w:rFonts w:ascii="Calibri" w:hAnsi="Calibri"/>
          <w:b/>
          <w:sz w:val="22"/>
        </w:rPr>
        <w:t xml:space="preserve">Mr Wrenholt: </w:t>
      </w:r>
      <w:r>
        <w:rPr>
          <w:rFonts w:ascii="Calibri" w:hAnsi="Calibri"/>
          <w:sz w:val="22"/>
        </w:rPr>
        <w:t xml:space="preserve">He'll need to pay a small excess baggage fee for the third case, just three pounds extra.  </w:t>
      </w:r>
      <w:r>
        <w:rPr>
          <w:rFonts w:ascii="Calibri" w:hAnsi="Calibri"/>
          <w:i/>
          <w:sz w:val="22"/>
        </w:rPr>
        <w:t>Ông ấy sẽ cần trả một khoản phí hành lý quá cỡ nhỏ cho kiện thứ ba, chỉ thêm ba bảng.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fee to him before he boards.  </w:t>
      </w:r>
      <w:r>
        <w:rPr>
          <w:rFonts w:ascii="Calibri" w:hAnsi="Calibri"/>
          <w:i/>
          <w:sz w:val="22"/>
        </w:rPr>
        <w:t>Cảm ơn anh, tôi sẽ giải thích khoản phí đó cho ông ấy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Ms Halligan is asking if there's a bicycle rental service right here at the station.  </w:t>
      </w:r>
      <w:r>
        <w:rPr>
          <w:rFonts w:ascii="Calibri" w:hAnsi="Calibri"/>
          <w:i/>
          <w:sz w:val="22"/>
        </w:rPr>
        <w:t>Chị Lan, cô Halligan đang hỏi có dịch vụ cho thuê xe đạp ngay tại ga này không.</w:t>
      </w:r>
    </w:p>
    <w:p>
      <w:pPr>
        <w:spacing w:after="160" w:line="312" w:lineRule="auto"/>
        <w:jc w:val="both"/>
      </w:pPr>
      <w:r>
        <w:rPr>
          <w:rFonts w:ascii="Calibri" w:hAnsi="Calibri"/>
          <w:b/>
          <w:sz w:val="22"/>
        </w:rPr>
        <w:t xml:space="preserve">Ms Lan: </w:t>
      </w:r>
      <w:r>
        <w:rPr>
          <w:rFonts w:ascii="Calibri" w:hAnsi="Calibri"/>
          <w:sz w:val="22"/>
        </w:rPr>
        <w:t xml:space="preserve">Yes, there's a rental stand by the west exit, ten pounds for the whole day with a card deposit.  </w:t>
      </w:r>
      <w:r>
        <w:rPr>
          <w:rFonts w:ascii="Calibri" w:hAnsi="Calibri"/>
          <w:i/>
          <w:sz w:val="22"/>
        </w:rPr>
        <w:t>Có, có một trạm cho thuê gần cổng phía tây, mười bảng cho cả ngày kèm đặt cọc bằng thẻ.</w:t>
      </w:r>
    </w:p>
    <w:p>
      <w:pPr>
        <w:spacing w:after="160" w:line="312" w:lineRule="auto"/>
        <w:jc w:val="both"/>
      </w:pPr>
      <w:r>
        <w:rPr>
          <w:rFonts w:ascii="Calibri" w:hAnsi="Calibri"/>
          <w:b/>
          <w:sz w:val="22"/>
        </w:rPr>
        <w:t xml:space="preserve">Mr Wrenholt: </w:t>
      </w:r>
      <w:r>
        <w:rPr>
          <w:rFonts w:ascii="Calibri" w:hAnsi="Calibri"/>
          <w:sz w:val="22"/>
        </w:rPr>
        <w:t xml:space="preserve">Good, I'll walk her over and show her how the rental kiosk works.  </w:t>
      </w:r>
      <w:r>
        <w:rPr>
          <w:rFonts w:ascii="Calibri" w:hAnsi="Calibri"/>
          <w:i/>
          <w:sz w:val="22"/>
        </w:rPr>
        <w:t>Tốt, tôi sẽ dẫn cô ấy đến đó và chỉ cách dùng máy cho thuê.</w:t>
      </w:r>
    </w:p>
    <w:p>
      <w:pPr>
        <w:spacing w:after="160" w:line="312" w:lineRule="auto"/>
        <w:jc w:val="both"/>
      </w:pPr>
      <w:r>
        <w:rPr>
          <w:rFonts w:ascii="Calibri" w:hAnsi="Calibri"/>
          <w:b/>
          <w:sz w:val="22"/>
        </w:rPr>
        <w:t xml:space="preserve">Ms Lan: </w:t>
      </w:r>
      <w:r>
        <w:rPr>
          <w:rFonts w:ascii="Calibri" w:hAnsi="Calibri"/>
          <w:sz w:val="22"/>
        </w:rPr>
        <w:t xml:space="preserve">Wrenholt, Mr Vasquez wants to know where he's allowed to park his e-scooter near the station.  </w:t>
      </w:r>
      <w:r>
        <w:rPr>
          <w:rFonts w:ascii="Calibri" w:hAnsi="Calibri"/>
          <w:i/>
          <w:sz w:val="22"/>
        </w:rPr>
        <w:t>Wrenholt, ông Vasquez muốn biết ông được phép đỗ xe điện scooter ở đâu gần ga.</w:t>
      </w:r>
    </w:p>
    <w:p>
      <w:pPr>
        <w:spacing w:after="160" w:line="312" w:lineRule="auto"/>
        <w:jc w:val="both"/>
      </w:pPr>
      <w:r>
        <w:rPr>
          <w:rFonts w:ascii="Calibri" w:hAnsi="Calibri"/>
          <w:b/>
          <w:sz w:val="22"/>
        </w:rPr>
        <w:t xml:space="preserve">Mr Wrenholt: </w:t>
      </w:r>
      <w:r>
        <w:rPr>
          <w:rFonts w:ascii="Calibri" w:hAnsi="Calibri"/>
          <w:sz w:val="22"/>
        </w:rPr>
        <w:t xml:space="preserve">There's a marked scooter zone by the bicycle racks, parking anywhere else risks a fine now.  </w:t>
      </w:r>
      <w:r>
        <w:rPr>
          <w:rFonts w:ascii="Calibri" w:hAnsi="Calibri"/>
          <w:i/>
          <w:sz w:val="22"/>
        </w:rPr>
        <w:t>Có một khu vực đánh dấu dành cho scooter gần giá để xe đạp, đỗ ở nơi khác giờ có thể bị phạt.</w:t>
      </w:r>
    </w:p>
    <w:p>
      <w:pPr>
        <w:spacing w:after="160" w:line="312" w:lineRule="auto"/>
        <w:jc w:val="both"/>
      </w:pPr>
      <w:r>
        <w:rPr>
          <w:rFonts w:ascii="Calibri" w:hAnsi="Calibri"/>
          <w:b/>
          <w:sz w:val="22"/>
        </w:rPr>
        <w:t xml:space="preserve">Ms Lan: </w:t>
      </w:r>
      <w:r>
        <w:rPr>
          <w:rFonts w:ascii="Calibri" w:hAnsi="Calibri"/>
          <w:sz w:val="22"/>
        </w:rPr>
        <w:t xml:space="preserve">Thank you, I'll point him to that marked zone so he avoids any trouble.  </w:t>
      </w:r>
      <w:r>
        <w:rPr>
          <w:rFonts w:ascii="Calibri" w:hAnsi="Calibri"/>
          <w:i/>
          <w:sz w:val="22"/>
        </w:rPr>
        <w:t>Cảm ơn anh, tôi sẽ chỉ ông ấy đến khu vực đánh dấu đó để tránh rắc rối.</w:t>
      </w:r>
    </w:p>
    <w:p>
      <w:pPr>
        <w:spacing w:after="160" w:line="312" w:lineRule="auto"/>
        <w:jc w:val="both"/>
      </w:pPr>
      <w:r>
        <w:rPr>
          <w:rFonts w:ascii="Calibri" w:hAnsi="Calibri"/>
          <w:b/>
          <w:sz w:val="22"/>
        </w:rPr>
        <w:t xml:space="preserve">Mr Wrenholt: </w:t>
      </w:r>
      <w:r>
        <w:rPr>
          <w:rFonts w:ascii="Calibri" w:hAnsi="Calibri"/>
          <w:sz w:val="22"/>
        </w:rPr>
        <w:t xml:space="preserve">Lan, Mrs Steenkamp's card was declined twice at the car park payment machine.  </w:t>
      </w:r>
      <w:r>
        <w:rPr>
          <w:rFonts w:ascii="Calibri" w:hAnsi="Calibri"/>
          <w:i/>
          <w:sz w:val="22"/>
        </w:rPr>
        <w:t>Chị Lan, thẻ của bà Steenkamp bị từ chối hai lần tại máy thanh toán bãi đỗ xe.</w:t>
      </w:r>
    </w:p>
    <w:p>
      <w:pPr>
        <w:spacing w:after="160" w:line="312" w:lineRule="auto"/>
        <w:jc w:val="both"/>
      </w:pPr>
      <w:r>
        <w:rPr>
          <w:rFonts w:ascii="Calibri" w:hAnsi="Calibri"/>
          <w:b/>
          <w:sz w:val="22"/>
        </w:rPr>
        <w:t xml:space="preserve">Ms Lan: </w:t>
      </w:r>
      <w:r>
        <w:rPr>
          <w:rFonts w:ascii="Calibri" w:hAnsi="Calibri"/>
          <w:sz w:val="22"/>
        </w:rPr>
        <w:t xml:space="preserve">That machine has a known fault with certain bank cards, let me take her payment here at the counter instead.  </w:t>
      </w:r>
      <w:r>
        <w:rPr>
          <w:rFonts w:ascii="Calibri" w:hAnsi="Calibri"/>
          <w:i/>
          <w:sz w:val="22"/>
        </w:rPr>
        <w:t>Máy đó có lỗi được biết với một số loại thẻ ngân hàng, để tôi nhận thanh toán của bà ấy ở quầy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print her a parking receipt to leave on her dashboard.  </w:t>
      </w:r>
      <w:r>
        <w:rPr>
          <w:rFonts w:ascii="Calibri" w:hAnsi="Calibri"/>
          <w:i/>
          <w:sz w:val="22"/>
        </w:rPr>
        <w:t>Tốt, tôi sẽ in biên lai đỗ xe cho bà ấy để để trên bảng táp lô.</w:t>
      </w:r>
    </w:p>
    <w:p>
      <w:pPr>
        <w:spacing w:after="160" w:line="312" w:lineRule="auto"/>
        <w:jc w:val="both"/>
      </w:pPr>
      <w:r>
        <w:rPr>
          <w:rFonts w:ascii="Calibri" w:hAnsi="Calibri"/>
          <w:b/>
          <w:sz w:val="22"/>
        </w:rPr>
        <w:t xml:space="preserve">Ms Lan: </w:t>
      </w:r>
      <w:r>
        <w:rPr>
          <w:rFonts w:ascii="Calibri" w:hAnsi="Calibri"/>
          <w:sz w:val="22"/>
        </w:rPr>
        <w:t xml:space="preserve">Wrenholt, Mr Redding is asking how long he can wait in the pick-up and drop-off zone outside.  </w:t>
      </w:r>
      <w:r>
        <w:rPr>
          <w:rFonts w:ascii="Calibri" w:hAnsi="Calibri"/>
          <w:i/>
          <w:sz w:val="22"/>
        </w:rPr>
        <w:t>Wrenholt, ông Redding đang hỏi ông có thể chờ trong khu vực đón trả khách bên ngoài bao lâu.</w:t>
      </w:r>
    </w:p>
    <w:p>
      <w:pPr>
        <w:spacing w:after="160" w:line="312" w:lineRule="auto"/>
        <w:jc w:val="both"/>
      </w:pPr>
      <w:r>
        <w:rPr>
          <w:rFonts w:ascii="Calibri" w:hAnsi="Calibri"/>
          <w:b/>
          <w:sz w:val="22"/>
        </w:rPr>
        <w:t xml:space="preserve">Mr Wrenholt: </w:t>
      </w:r>
      <w:r>
        <w:rPr>
          <w:rFonts w:ascii="Calibri" w:hAnsi="Calibri"/>
          <w:sz w:val="22"/>
        </w:rPr>
        <w:t xml:space="preserve">Only ten minutes without moving, after that traffic wardens start issuing tickets.  </w:t>
      </w:r>
      <w:r>
        <w:rPr>
          <w:rFonts w:ascii="Calibri" w:hAnsi="Calibri"/>
          <w:i/>
          <w:sz w:val="22"/>
        </w:rPr>
        <w:t>Chỉ mười phút mà không di chuyển, sau đó cảnh sát giao thông bắt đầu ghi phiếu phạt.</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doesn't get caught out.  </w:t>
      </w:r>
      <w:r>
        <w:rPr>
          <w:rFonts w:ascii="Calibri" w:hAnsi="Calibri"/>
          <w:i/>
          <w:sz w:val="22"/>
        </w:rPr>
        <w:t>Cảm ơn anh, tôi sẽ nhắc giới hạn đó để ông không bị phạt bất ngờ.</w:t>
      </w:r>
    </w:p>
    <w:p>
      <w:pPr>
        <w:spacing w:after="160" w:line="312" w:lineRule="auto"/>
        <w:jc w:val="both"/>
      </w:pPr>
      <w:r>
        <w:rPr>
          <w:rFonts w:ascii="Calibri" w:hAnsi="Calibri"/>
          <w:b/>
          <w:sz w:val="22"/>
        </w:rPr>
        <w:t xml:space="preserve">Mr Wrenholt: </w:t>
      </w:r>
      <w:r>
        <w:rPr>
          <w:rFonts w:ascii="Calibri" w:hAnsi="Calibri"/>
          <w:sz w:val="22"/>
        </w:rPr>
        <w:t xml:space="preserve">Lan, Mrs Okoro wants to know if there's a direct train to Saltmarsh Airport or if she needs to change.  </w:t>
      </w:r>
      <w:r>
        <w:rPr>
          <w:rFonts w:ascii="Calibri" w:hAnsi="Calibri"/>
          <w:i/>
          <w:sz w:val="22"/>
        </w:rPr>
        <w:t>Chị Lan, bà Okoro muốn biết có tàu thẳng đến Sân Bay Saltmarsh không hay bà phải đổi tàu.</w:t>
      </w:r>
    </w:p>
    <w:p>
      <w:pPr>
        <w:spacing w:after="160" w:line="312" w:lineRule="auto"/>
        <w:jc w:val="both"/>
      </w:pPr>
      <w:r>
        <w:rPr>
          <w:rFonts w:ascii="Calibri" w:hAnsi="Calibri"/>
          <w:b/>
          <w:sz w:val="22"/>
        </w:rPr>
        <w:t xml:space="preserve">Ms Lan: </w:t>
      </w:r>
      <w:r>
        <w:rPr>
          <w:rFonts w:ascii="Calibri" w:hAnsi="Calibri"/>
          <w:sz w:val="22"/>
        </w:rPr>
        <w:t xml:space="preserve">The nine o'clock service runs direct, but anything after that requires a change at Greywood Junction.  </w:t>
      </w:r>
      <w:r>
        <w:rPr>
          <w:rFonts w:ascii="Calibri" w:hAnsi="Calibri"/>
          <w:i/>
          <w:sz w:val="22"/>
        </w:rPr>
        <w:t>Chuyến chín giờ chạy thẳng, nhưng bất kỳ chuyến nào sau đó đều cần đổi tàu tại Ga Greywood Junction.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catches the nine o'clock direct train then.  </w:t>
      </w:r>
      <w:r>
        <w:rPr>
          <w:rFonts w:ascii="Calibri" w:hAnsi="Calibri"/>
          <w:i/>
          <w:sz w:val="22"/>
        </w:rPr>
        <w:t>Tốt, tôi sẽ đảm bảo bà ấy kịp chuyến tàu thẳng chín giờ đó.</w:t>
      </w:r>
    </w:p>
    <w:p>
      <w:pPr>
        <w:spacing w:after="160" w:line="312" w:lineRule="auto"/>
        <w:jc w:val="both"/>
      </w:pPr>
      <w:r>
        <w:rPr>
          <w:rFonts w:ascii="Calibri" w:hAnsi="Calibri"/>
          <w:b/>
          <w:sz w:val="22"/>
        </w:rPr>
        <w:t xml:space="preserve">Ms Lan: </w:t>
      </w:r>
      <w:r>
        <w:rPr>
          <w:rFonts w:ascii="Calibri" w:hAnsi="Calibri"/>
          <w:sz w:val="22"/>
        </w:rPr>
        <w:t xml:space="preserve">Wrenholt, Mr Bjornsson is asking how the train connects with the ferry at Southbank Pier.  </w:t>
      </w:r>
      <w:r>
        <w:rPr>
          <w:rFonts w:ascii="Calibri" w:hAnsi="Calibri"/>
          <w:i/>
          <w:sz w:val="22"/>
        </w:rPr>
        <w:t>Wrenholt, ông Bjornsson đang hỏi tàu hỏa kết nối với phà tại Bến Southbank như thế nào.</w:t>
      </w:r>
    </w:p>
    <w:p>
      <w:pPr>
        <w:spacing w:after="160" w:line="312" w:lineRule="auto"/>
        <w:jc w:val="both"/>
      </w:pPr>
      <w:r>
        <w:rPr>
          <w:rFonts w:ascii="Calibri" w:hAnsi="Calibri"/>
          <w:b/>
          <w:sz w:val="22"/>
        </w:rPr>
        <w:t xml:space="preserve">Mr Wrenholt: </w:t>
      </w:r>
      <w:r>
        <w:rPr>
          <w:rFonts w:ascii="Calibri" w:hAnsi="Calibri"/>
          <w:sz w:val="22"/>
        </w:rPr>
        <w:t xml:space="preserve">The ten fifteen train arrives just in time for the ten forty ferry, with a comfortable ten-minute walk.  </w:t>
      </w:r>
      <w:r>
        <w:rPr>
          <w:rFonts w:ascii="Calibri" w:hAnsi="Calibri"/>
          <w:i/>
          <w:sz w:val="22"/>
        </w:rPr>
        <w:t>Chuyến tàu mười giờ mười lăm đến vừa kịp cho chuyến phà mười giờ bốn mươi, với quãng đi bộ mười phút thoải mái.</w:t>
      </w:r>
    </w:p>
    <w:p>
      <w:pPr>
        <w:spacing w:after="160" w:line="312" w:lineRule="auto"/>
        <w:jc w:val="both"/>
      </w:pPr>
      <w:r>
        <w:rPr>
          <w:rFonts w:ascii="Calibri" w:hAnsi="Calibri"/>
          <w:b/>
          <w:sz w:val="22"/>
        </w:rPr>
        <w:t xml:space="preserve">Ms Lan: </w:t>
      </w:r>
      <w:r>
        <w:rPr>
          <w:rFonts w:ascii="Calibri" w:hAnsi="Calibri"/>
          <w:sz w:val="22"/>
        </w:rPr>
        <w:t xml:space="preserve">Thank you, I'll write down both times so he can plan his whole journey.  </w:t>
      </w:r>
      <w:r>
        <w:rPr>
          <w:rFonts w:ascii="Calibri" w:hAnsi="Calibri"/>
          <w:i/>
          <w:sz w:val="22"/>
        </w:rPr>
        <w:t>Cảm ơn anh, tôi sẽ ghi lại cả hai giờ đó để ông ấy lên kế hoạch cho toàn bộ chuyến đi.</w:t>
      </w:r>
    </w:p>
    <w:p>
      <w:pPr>
        <w:spacing w:after="160" w:line="312" w:lineRule="auto"/>
        <w:jc w:val="both"/>
      </w:pPr>
      <w:r>
        <w:rPr>
          <w:rFonts w:ascii="Calibri" w:hAnsi="Calibri"/>
          <w:b/>
          <w:sz w:val="22"/>
        </w:rPr>
        <w:t xml:space="preserve">Mr Wrenholt: </w:t>
      </w:r>
      <w:r>
        <w:rPr>
          <w:rFonts w:ascii="Calibri" w:hAnsi="Calibri"/>
          <w:sz w:val="22"/>
        </w:rPr>
        <w:t xml:space="preserve">Lan, Mrs Delvecchio can't decide whether the tram or the bus is faster to Fenwick Business Park.  </w:t>
      </w:r>
      <w:r>
        <w:rPr>
          <w:rFonts w:ascii="Calibri" w:hAnsi="Calibri"/>
          <w:i/>
          <w:sz w:val="22"/>
        </w:rPr>
        <w:t>Chị Lan, bà Delvecchio không quyết định được xe điện hay xe buýt nhanh hơn để đến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The tram is faster in traffic, about twelve minutes, while the bus usually takes closer to twenty.  </w:t>
      </w:r>
      <w:r>
        <w:rPr>
          <w:rFonts w:ascii="Calibri" w:hAnsi="Calibri"/>
          <w:i/>
          <w:sz w:val="22"/>
        </w:rPr>
        <w:t>Xe điện nhanh hơn khi kẹt xe, khoảng mười hai phút, còn xe buýt thường mất gần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point her to the tram platform then since she mentioned she's in a hurry.  </w:t>
      </w:r>
      <w:r>
        <w:rPr>
          <w:rFonts w:ascii="Calibri" w:hAnsi="Calibri"/>
          <w:i/>
          <w:sz w:val="22"/>
        </w:rPr>
        <w:t>Tốt, tôi sẽ chỉ bà ấy đến sân ga xe điện vì bà ấy có nói đang vội.</w:t>
      </w:r>
    </w:p>
    <w:p>
      <w:pPr>
        <w:spacing w:after="160" w:line="312" w:lineRule="auto"/>
        <w:jc w:val="both"/>
      </w:pPr>
      <w:r>
        <w:rPr>
          <w:rFonts w:ascii="Calibri" w:hAnsi="Calibri"/>
          <w:b/>
          <w:sz w:val="22"/>
        </w:rPr>
        <w:t xml:space="preserve">Ms Lan: </w:t>
      </w:r>
      <w:r>
        <w:rPr>
          <w:rFonts w:ascii="Calibri" w:hAnsi="Calibri"/>
          <w:sz w:val="22"/>
        </w:rPr>
        <w:t xml:space="preserve">Wrenholt, Mr Hollis is confused because the route he used to call Route 9 is now numbered differently.  </w:t>
      </w:r>
      <w:r>
        <w:rPr>
          <w:rFonts w:ascii="Calibri" w:hAnsi="Calibri"/>
          <w:i/>
          <w:sz w:val="22"/>
        </w:rPr>
        <w:t>Wrenholt, ông Hollis đang bối rối vì tuyến ông từng gọi là tuyến 9 giờ được đánh số khác.</w:t>
      </w:r>
    </w:p>
    <w:p>
      <w:pPr>
        <w:spacing w:after="160" w:line="312" w:lineRule="auto"/>
        <w:jc w:val="both"/>
      </w:pPr>
      <w:r>
        <w:rPr>
          <w:rFonts w:ascii="Calibri" w:hAnsi="Calibri"/>
          <w:b/>
          <w:sz w:val="22"/>
        </w:rPr>
        <w:t xml:space="preserve">Mr Wrenholt: </w:t>
      </w:r>
      <w:r>
        <w:rPr>
          <w:rFonts w:ascii="Calibri" w:hAnsi="Calibri"/>
          <w:sz w:val="22"/>
        </w:rPr>
        <w:t xml:space="preserve">Right, that route was renumbered to Route 23 last month, same path, just a new number.  </w:t>
      </w:r>
      <w:r>
        <w:rPr>
          <w:rFonts w:ascii="Calibri" w:hAnsi="Calibri"/>
          <w:i/>
          <w:sz w:val="22"/>
        </w:rPr>
        <w:t>Đúng vậy, tuyến đó được đổi số thành tuyến 23 tháng trước, cùng lộ trình, chỉ đổi số mới.</w:t>
      </w:r>
    </w:p>
    <w:p>
      <w:pPr>
        <w:spacing w:after="160" w:line="312" w:lineRule="auto"/>
        <w:jc w:val="both"/>
      </w:pPr>
      <w:r>
        <w:rPr>
          <w:rFonts w:ascii="Calibri" w:hAnsi="Calibri"/>
          <w:b/>
          <w:sz w:val="22"/>
        </w:rPr>
        <w:t xml:space="preserve">Ms Lan: </w:t>
      </w:r>
      <w:r>
        <w:rPr>
          <w:rFonts w:ascii="Calibri" w:hAnsi="Calibri"/>
          <w:sz w:val="22"/>
        </w:rPr>
        <w:t xml:space="preserve">Thank you, I'll explain that change so he isn't searching for the old number on the board.  </w:t>
      </w:r>
      <w:r>
        <w:rPr>
          <w:rFonts w:ascii="Calibri" w:hAnsi="Calibri"/>
          <w:i/>
          <w:sz w:val="22"/>
        </w:rPr>
        <w:t>Cảm ơn anh, tôi sẽ giải thích thay đổi đó để ông không tìm số cũ trên bảng.</w:t>
      </w:r>
    </w:p>
    <w:p>
      <w:pPr>
        <w:spacing w:after="160" w:line="312" w:lineRule="auto"/>
        <w:jc w:val="both"/>
      </w:pPr>
      <w:r>
        <w:rPr>
          <w:rFonts w:ascii="Calibri" w:hAnsi="Calibri"/>
          <w:b/>
          <w:sz w:val="22"/>
        </w:rPr>
        <w:t xml:space="preserve">Mr Wrenholt: </w:t>
      </w:r>
      <w:r>
        <w:rPr>
          <w:rFonts w:ascii="Calibri" w:hAnsi="Calibri"/>
          <w:sz w:val="22"/>
        </w:rPr>
        <w:t xml:space="preserve">Lan, Mrs Yeboah went to her usual bus stop, but it's been moved temporarily this week.  </w:t>
      </w:r>
      <w:r>
        <w:rPr>
          <w:rFonts w:ascii="Calibri" w:hAnsi="Calibri"/>
          <w:i/>
          <w:sz w:val="22"/>
        </w:rPr>
        <w:t>Chị Lan, bà Yeboah đến trạm xe buýt quen thuộc của bà, nhưng nó đã được dời tạm thời tuần này.</w:t>
      </w:r>
    </w:p>
    <w:p>
      <w:pPr>
        <w:spacing w:after="160" w:line="312" w:lineRule="auto"/>
        <w:jc w:val="both"/>
      </w:pPr>
      <w:r>
        <w:rPr>
          <w:rFonts w:ascii="Calibri" w:hAnsi="Calibri"/>
          <w:b/>
          <w:sz w:val="22"/>
        </w:rPr>
        <w:t xml:space="preserve">Ms Lan: </w:t>
      </w:r>
      <w:r>
        <w:rPr>
          <w:rFonts w:ascii="Calibri" w:hAnsi="Calibri"/>
          <w:sz w:val="22"/>
        </w:rPr>
        <w:t xml:space="preserve">Right, it shifted fifty meters down due to the market stalls, there's a sign pointing the way.  </w:t>
      </w:r>
      <w:r>
        <w:rPr>
          <w:rFonts w:ascii="Calibri" w:hAnsi="Calibri"/>
          <w:i/>
          <w:sz w:val="22"/>
        </w:rPr>
        <w:t>Đúng vậy, nó dời xuống năm mươi mét vì các quầy chợ, có biển chỉ đường.</w:t>
      </w:r>
    </w:p>
    <w:p>
      <w:pPr>
        <w:spacing w:after="160" w:line="312" w:lineRule="auto"/>
        <w:jc w:val="both"/>
      </w:pPr>
      <w:r>
        <w:rPr>
          <w:rFonts w:ascii="Calibri" w:hAnsi="Calibri"/>
          <w:b/>
          <w:sz w:val="22"/>
        </w:rPr>
        <w:t xml:space="preserve">Mr Wrenholt: </w:t>
      </w:r>
      <w:r>
        <w:rPr>
          <w:rFonts w:ascii="Calibri" w:hAnsi="Calibri"/>
          <w:sz w:val="22"/>
        </w:rPr>
        <w:t xml:space="preserve">Good, I'll mention that sign so she isn't caught off guard again tomorrow.  </w:t>
      </w:r>
      <w:r>
        <w:rPr>
          <w:rFonts w:ascii="Calibri" w:hAnsi="Calibri"/>
          <w:i/>
          <w:sz w:val="22"/>
        </w:rPr>
        <w:t>Tốt, tôi sẽ nhắc biển đó để bà ấy không bị bất ngờ lần nữa vào ngày mai.</w:t>
      </w:r>
    </w:p>
    <w:p>
      <w:pPr>
        <w:spacing w:after="160" w:line="312" w:lineRule="auto"/>
        <w:jc w:val="both"/>
      </w:pPr>
      <w:r>
        <w:rPr>
          <w:rFonts w:ascii="Calibri" w:hAnsi="Calibri"/>
          <w:b/>
          <w:sz w:val="22"/>
        </w:rPr>
        <w:t xml:space="preserve">Ms Lan: </w:t>
      </w:r>
      <w:r>
        <w:rPr>
          <w:rFonts w:ascii="Calibri" w:hAnsi="Calibri"/>
          <w:sz w:val="22"/>
        </w:rPr>
        <w:t xml:space="preserve">Wrenholt, Mr Castile would like help downloading our new travel app on his phone.  </w:t>
      </w:r>
      <w:r>
        <w:rPr>
          <w:rFonts w:ascii="Calibri" w:hAnsi="Calibri"/>
          <w:i/>
          <w:sz w:val="22"/>
        </w:rPr>
        <w:t>Wrenholt, ông Castile muốn được giúp tải ứng dụng du lịch mới của mình lên điện thoại.</w:t>
      </w:r>
    </w:p>
    <w:p>
      <w:pPr>
        <w:spacing w:after="160" w:line="312" w:lineRule="auto"/>
        <w:jc w:val="both"/>
      </w:pPr>
      <w:r>
        <w:rPr>
          <w:rFonts w:ascii="Calibri" w:hAnsi="Calibri"/>
          <w:b/>
          <w:sz w:val="22"/>
        </w:rPr>
        <w:t xml:space="preserve">Mr Wrenholt: </w:t>
      </w:r>
      <w:r>
        <w:rPr>
          <w:rFonts w:ascii="Calibri" w:hAnsi="Calibri"/>
          <w:sz w:val="22"/>
        </w:rPr>
        <w:t xml:space="preserve">Sure, I'll walk him through it step by step, it only takes a couple of minutes to set up.  </w:t>
      </w:r>
      <w:r>
        <w:rPr>
          <w:rFonts w:ascii="Calibri" w:hAnsi="Calibri"/>
          <w:i/>
          <w:sz w:val="22"/>
        </w:rPr>
        <w:t>Được chứ, tôi sẽ hướng dẫn ông ấy từng bước,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Thank you, I'll stay with him until his RoveCard is linked inside the app too.  </w:t>
      </w:r>
      <w:r>
        <w:rPr>
          <w:rFonts w:ascii="Calibri" w:hAnsi="Calibri"/>
          <w:i/>
          <w:sz w:val="22"/>
        </w:rPr>
        <w:t>Cảm ơn anh, tôi sẽ ở lại cùng ông ấy cho đến khi thẻ RoveCard cũng được liên kết trong ứng dụng.</w:t>
      </w:r>
    </w:p>
    <w:p>
      <w:pPr>
        <w:spacing w:after="160" w:line="312" w:lineRule="auto"/>
        <w:jc w:val="both"/>
      </w:pPr>
      <w:r>
        <w:rPr>
          <w:rFonts w:ascii="Calibri" w:hAnsi="Calibri"/>
          <w:b/>
          <w:sz w:val="22"/>
        </w:rPr>
        <w:t xml:space="preserve">Mr Wrenholt: </w:t>
      </w:r>
      <w:r>
        <w:rPr>
          <w:rFonts w:ascii="Calibri" w:hAnsi="Calibri"/>
          <w:sz w:val="22"/>
        </w:rPr>
        <w:t xml:space="preserve">Lan, Mrs Anagnostou isn't sure how to use the journey planner kiosk by the entrance.  </w:t>
      </w:r>
      <w:r>
        <w:rPr>
          <w:rFonts w:ascii="Calibri" w:hAnsi="Calibri"/>
          <w:i/>
          <w:sz w:val="22"/>
        </w:rPr>
        <w:t>Chị Lan, bà Anagnostou không chắc cách dùng máy lập kế hoạch hành trình gần cổng vào.</w:t>
      </w:r>
    </w:p>
    <w:p>
      <w:pPr>
        <w:spacing w:after="160" w:line="312" w:lineRule="auto"/>
        <w:jc w:val="both"/>
      </w:pPr>
      <w:r>
        <w:rPr>
          <w:rFonts w:ascii="Calibri" w:hAnsi="Calibri"/>
          <w:b/>
          <w:sz w:val="22"/>
        </w:rPr>
        <w:t xml:space="preserve">Ms Lan: </w:t>
      </w:r>
      <w:r>
        <w:rPr>
          <w:rFonts w:ascii="Calibri" w:hAnsi="Calibri"/>
          <w:sz w:val="22"/>
        </w:rPr>
        <w:t xml:space="preserve">Let me show her, she just types in her destination and it lists every route and time available.  </w:t>
      </w:r>
      <w:r>
        <w:rPr>
          <w:rFonts w:ascii="Calibri" w:hAnsi="Calibri"/>
          <w:i/>
          <w:sz w:val="22"/>
        </w:rPr>
        <w:t>Để tôi chỉ bà ấy, bà chỉ cần gõ điểm đến và nó sẽ liệt kê mọi tuyến đường và giờ có sẵn.</w:t>
      </w:r>
    </w:p>
    <w:p>
      <w:pPr>
        <w:spacing w:after="160" w:line="312" w:lineRule="auto"/>
        <w:jc w:val="both"/>
      </w:pPr>
      <w:r>
        <w:rPr>
          <w:rFonts w:ascii="Calibri" w:hAnsi="Calibri"/>
          <w:b/>
          <w:sz w:val="22"/>
        </w:rPr>
        <w:t xml:space="preserve">Mr Wrenholt: </w:t>
      </w:r>
      <w:r>
        <w:rPr>
          <w:rFonts w:ascii="Calibri" w:hAnsi="Calibri"/>
          <w:sz w:val="22"/>
        </w:rPr>
        <w:t xml:space="preserve">Good, I'll stand with her for the first search so she gets comfortable with it.  </w:t>
      </w:r>
      <w:r>
        <w:rPr>
          <w:rFonts w:ascii="Calibri" w:hAnsi="Calibri"/>
          <w:i/>
          <w:sz w:val="22"/>
        </w:rPr>
        <w:t>Tốt, tôi sẽ đứng cùng bà ấy cho lần tìm kiếm đầu tiên để bà quen dần với nó.</w:t>
      </w:r>
    </w:p>
    <w:p>
      <w:pPr>
        <w:spacing w:after="160" w:line="312" w:lineRule="auto"/>
        <w:jc w:val="both"/>
      </w:pPr>
      <w:r>
        <w:rPr>
          <w:rFonts w:ascii="Calibri" w:hAnsi="Calibri"/>
          <w:b/>
          <w:sz w:val="22"/>
        </w:rPr>
        <w:t xml:space="preserve">Ms Lan: </w:t>
      </w:r>
      <w:r>
        <w:rPr>
          <w:rFonts w:ascii="Calibri" w:hAnsi="Calibri"/>
          <w:sz w:val="22"/>
        </w:rPr>
        <w:t xml:space="preserve">Wrenholt, Mr Draper says the stop request button on this morning's bus wasn't working properly.  </w:t>
      </w:r>
      <w:r>
        <w:rPr>
          <w:rFonts w:ascii="Calibri" w:hAnsi="Calibri"/>
          <w:i/>
          <w:sz w:val="22"/>
        </w:rPr>
        <w:t>Wrenholt, ông Draper nói nút báo dừng trên xe buýt sáng nay hoạt động không đúng.</w:t>
      </w:r>
    </w:p>
    <w:p>
      <w:pPr>
        <w:spacing w:after="160" w:line="312" w:lineRule="auto"/>
        <w:jc w:val="both"/>
      </w:pPr>
      <w:r>
        <w:rPr>
          <w:rFonts w:ascii="Calibri" w:hAnsi="Calibri"/>
          <w:b/>
          <w:sz w:val="22"/>
        </w:rPr>
        <w:t xml:space="preserve">Mr Wrenholt: </w:t>
      </w:r>
      <w:r>
        <w:rPr>
          <w:rFonts w:ascii="Calibri" w:hAnsi="Calibri"/>
          <w:sz w:val="22"/>
        </w:rPr>
        <w:t xml:space="preserve">I'll report that to the depot so a mechanic checks it before the bus runs again this afternoon.  </w:t>
      </w:r>
      <w:r>
        <w:rPr>
          <w:rFonts w:ascii="Calibri" w:hAnsi="Calibri"/>
          <w:i/>
          <w:sz w:val="22"/>
        </w:rPr>
        <w:t>Tôi sẽ báo cho bến xe để thợ máy kiểm tra trước khi xe chạy lại chiều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since that's how he nearly missed his stop.  </w:t>
      </w:r>
      <w:r>
        <w:rPr>
          <w:rFonts w:ascii="Calibri" w:hAnsi="Calibri"/>
          <w:i/>
          <w:sz w:val="22"/>
        </w:rPr>
        <w:t>Cảm ơn anh, và tôi sẽ xin lỗi ông ấy vì đó là lý do ông suýt lỡ trạm của mình.</w:t>
      </w:r>
    </w:p>
    <w:p>
      <w:pPr>
        <w:spacing w:after="160" w:line="312" w:lineRule="auto"/>
        <w:jc w:val="both"/>
      </w:pPr>
      <w:r>
        <w:rPr>
          <w:rFonts w:ascii="Calibri" w:hAnsi="Calibri"/>
          <w:b/>
          <w:sz w:val="22"/>
        </w:rPr>
        <w:t xml:space="preserve">Mr Wrenholt: </w:t>
      </w:r>
      <w:r>
        <w:rPr>
          <w:rFonts w:ascii="Calibri" w:hAnsi="Calibri"/>
          <w:sz w:val="22"/>
        </w:rPr>
        <w:t xml:space="preserve">Lan, Mrs Quintana is asking if standing is allowed on the express train during rush hour.  </w:t>
      </w:r>
      <w:r>
        <w:rPr>
          <w:rFonts w:ascii="Calibri" w:hAnsi="Calibri"/>
          <w:i/>
          <w:sz w:val="22"/>
        </w:rPr>
        <w:t>Chị Lan, bà Quintana đang hỏi có được phép đứng trên tàu tốc hành trong giờ cao điểm không.</w:t>
      </w:r>
    </w:p>
    <w:p>
      <w:pPr>
        <w:spacing w:after="160" w:line="312" w:lineRule="auto"/>
        <w:jc w:val="both"/>
      </w:pPr>
      <w:r>
        <w:rPr>
          <w:rFonts w:ascii="Calibri" w:hAnsi="Calibri"/>
          <w:b/>
          <w:sz w:val="22"/>
        </w:rPr>
        <w:t xml:space="preserve">Ms Lan: </w:t>
      </w:r>
      <w:r>
        <w:rPr>
          <w:rFonts w:ascii="Calibri" w:hAnsi="Calibri"/>
          <w:sz w:val="22"/>
        </w:rPr>
        <w:t xml:space="preserve">Yes, standing is fine in the aisles, but the doorway areas must stay clear for safety.  </w:t>
      </w:r>
      <w:r>
        <w:rPr>
          <w:rFonts w:ascii="Calibri" w:hAnsi="Calibri"/>
          <w:i/>
          <w:sz w:val="22"/>
        </w:rPr>
        <w:t>Có, đứng ở lối đi thì được, nhưng khu vực cửa ra vào phải để trống vì lý do an toàn.</w:t>
      </w:r>
    </w:p>
    <w:p>
      <w:pPr>
        <w:spacing w:after="160" w:line="312" w:lineRule="auto"/>
        <w:jc w:val="both"/>
      </w:pPr>
      <w:r>
        <w:rPr>
          <w:rFonts w:ascii="Calibri" w:hAnsi="Calibri"/>
          <w:b/>
          <w:sz w:val="22"/>
        </w:rPr>
        <w:t xml:space="preserve">Mr Wrenholt: </w:t>
      </w:r>
      <w:r>
        <w:rPr>
          <w:rFonts w:ascii="Calibri" w:hAnsi="Calibri"/>
          <w:sz w:val="22"/>
        </w:rPr>
        <w:t xml:space="preserve">Good, I'll mention that so she knows exactly where she's allowed to stand.  </w:t>
      </w:r>
      <w:r>
        <w:rPr>
          <w:rFonts w:ascii="Calibri" w:hAnsi="Calibri"/>
          <w:i/>
          <w:sz w:val="22"/>
        </w:rPr>
        <w:t>Tốt, tôi sẽ nhắc điều đó để bà ấy biết chính xác nơi được phép đứng.</w:t>
      </w:r>
    </w:p>
    <w:p>
      <w:pPr>
        <w:spacing w:after="160" w:line="312" w:lineRule="auto"/>
        <w:jc w:val="both"/>
      </w:pPr>
      <w:r>
        <w:rPr>
          <w:rFonts w:ascii="Calibri" w:hAnsi="Calibri"/>
          <w:b/>
          <w:sz w:val="22"/>
        </w:rPr>
        <w:t xml:space="preserve">Ms Lan: </w:t>
      </w:r>
      <w:r>
        <w:rPr>
          <w:rFonts w:ascii="Calibri" w:hAnsi="Calibri"/>
          <w:sz w:val="22"/>
        </w:rPr>
        <w:t xml:space="preserve">Wrenholt, Mr Ashworth noticed the priority seat sticker is missing from a seat in the second carriage.  </w:t>
      </w:r>
      <w:r>
        <w:rPr>
          <w:rFonts w:ascii="Calibri" w:hAnsi="Calibri"/>
          <w:i/>
          <w:sz w:val="22"/>
        </w:rPr>
        <w:t>Wrenholt, ông Ashworth nhận thấy nhãn ghế ưu tiên bị mất khỏi một ghế ở toa thứ hai.</w:t>
      </w:r>
    </w:p>
    <w:p>
      <w:pPr>
        <w:spacing w:after="160" w:line="312" w:lineRule="auto"/>
        <w:jc w:val="both"/>
      </w:pPr>
      <w:r>
        <w:rPr>
          <w:rFonts w:ascii="Calibri" w:hAnsi="Calibri"/>
          <w:b/>
          <w:sz w:val="22"/>
        </w:rPr>
        <w:t xml:space="preserve">Mr Wrenholt: </w:t>
      </w:r>
      <w:r>
        <w:rPr>
          <w:rFonts w:ascii="Calibri" w:hAnsi="Calibri"/>
          <w:sz w:val="22"/>
        </w:rPr>
        <w:t xml:space="preserve">Good catch, I'll report that to cleaning staff so they replace the sticker before the next trip.  </w:t>
      </w:r>
      <w:r>
        <w:rPr>
          <w:rFonts w:ascii="Calibri" w:hAnsi="Calibri"/>
          <w:i/>
          <w:sz w:val="22"/>
        </w:rPr>
        <w:t>Phát hiện tốt đấy, tôi sẽ báo cho nhân viên vệ sinh để họ dán lại nhãn trước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and I'll thank him for pointing that out to us.  </w:t>
      </w:r>
      <w:r>
        <w:rPr>
          <w:rFonts w:ascii="Calibri" w:hAnsi="Calibri"/>
          <w:i/>
          <w:sz w:val="22"/>
        </w:rPr>
        <w:t>Cảm ơn anh, và tôi sẽ cảm ơn ông ấy vì đã chỉ ra điều đó cho mình.</w:t>
      </w:r>
    </w:p>
    <w:p>
      <w:pPr>
        <w:spacing w:after="160" w:line="312" w:lineRule="auto"/>
        <w:jc w:val="both"/>
      </w:pPr>
      <w:r>
        <w:rPr>
          <w:rFonts w:ascii="Calibri" w:hAnsi="Calibri"/>
          <w:b/>
          <w:sz w:val="22"/>
        </w:rPr>
        <w:t xml:space="preserve">Mr Wrenholt: </w:t>
      </w:r>
      <w:r>
        <w:rPr>
          <w:rFonts w:ascii="Calibri" w:hAnsi="Calibri"/>
          <w:sz w:val="22"/>
        </w:rPr>
        <w:t xml:space="preserve">Lan, Mrs Njoku is traveling with her baby on her lap and wants to know if she needs a ticket for him.  </w:t>
      </w:r>
      <w:r>
        <w:rPr>
          <w:rFonts w:ascii="Calibri" w:hAnsi="Calibri"/>
          <w:i/>
          <w:sz w:val="22"/>
        </w:rPr>
        <w:t>Chị Lan, bà Njoku đi cùng em bé ngồi trong lòng và muốn biết có cần mua vé cho bé không.</w:t>
      </w:r>
    </w:p>
    <w:p>
      <w:pPr>
        <w:spacing w:after="160" w:line="312" w:lineRule="auto"/>
        <w:jc w:val="both"/>
      </w:pPr>
      <w:r>
        <w:rPr>
          <w:rFonts w:ascii="Calibri" w:hAnsi="Calibri"/>
          <w:b/>
          <w:sz w:val="22"/>
        </w:rPr>
        <w:t xml:space="preserve">Ms Lan: </w:t>
      </w:r>
      <w:r>
        <w:rPr>
          <w:rFonts w:ascii="Calibri" w:hAnsi="Calibri"/>
          <w:sz w:val="22"/>
        </w:rPr>
        <w:t xml:space="preserve">No, babies under twelve months who sit on a lap travel completely free, no ticket required.  </w:t>
      </w:r>
      <w:r>
        <w:rPr>
          <w:rFonts w:ascii="Calibri" w:hAnsi="Calibri"/>
          <w:i/>
          <w:sz w:val="22"/>
        </w:rPr>
        <w:t>Không, trẻ dưới mười hai tháng ngồi trong lòng đi hoàn toàn miễn phí, không cần vé.</w:t>
      </w:r>
    </w:p>
    <w:p>
      <w:pPr>
        <w:spacing w:after="160" w:line="312" w:lineRule="auto"/>
        <w:jc w:val="both"/>
      </w:pPr>
      <w:r>
        <w:rPr>
          <w:rFonts w:ascii="Calibri" w:hAnsi="Calibri"/>
          <w:b/>
          <w:sz w:val="22"/>
        </w:rPr>
        <w:t xml:space="preserve">Mr Wrenholt: </w:t>
      </w:r>
      <w:r>
        <w:rPr>
          <w:rFonts w:ascii="Calibri" w:hAnsi="Calibri"/>
          <w:sz w:val="22"/>
        </w:rPr>
        <w:t xml:space="preserve">Good, I'll let her know so she doesn't queue at the machine unnecessarily.  </w:t>
      </w:r>
      <w:r>
        <w:rPr>
          <w:rFonts w:ascii="Calibri" w:hAnsi="Calibri"/>
          <w:i/>
          <w:sz w:val="22"/>
        </w:rPr>
        <w:t>Tốt, tôi sẽ báo bà ấy để bà không phải xếp hàng ở máy một cách không cần thiết.</w:t>
      </w:r>
    </w:p>
    <w:p>
      <w:pPr>
        <w:spacing w:after="160" w:line="312" w:lineRule="auto"/>
        <w:jc w:val="both"/>
      </w:pPr>
      <w:r>
        <w:rPr>
          <w:rFonts w:ascii="Calibri" w:hAnsi="Calibri"/>
          <w:b/>
          <w:sz w:val="22"/>
        </w:rPr>
        <w:t xml:space="preserve">Ms Lan: </w:t>
      </w:r>
      <w:r>
        <w:rPr>
          <w:rFonts w:ascii="Calibri" w:hAnsi="Calibri"/>
          <w:sz w:val="22"/>
        </w:rPr>
        <w:t xml:space="preserve">Wrenholt, Mrs Featherstone wants to know our policy for her twelve-year-old traveling alone to visit his grandmother.  </w:t>
      </w:r>
      <w:r>
        <w:rPr>
          <w:rFonts w:ascii="Calibri" w:hAnsi="Calibri"/>
          <w:i/>
          <w:sz w:val="22"/>
        </w:rPr>
        <w:t>Wrenholt, bà Featherstone muốn biết quy định của mình về việc con trai mười hai tuổi của bà đi một mình thăm bà nội.</w:t>
      </w:r>
    </w:p>
    <w:p>
      <w:pPr>
        <w:spacing w:after="160" w:line="312" w:lineRule="auto"/>
        <w:jc w:val="both"/>
      </w:pPr>
      <w:r>
        <w:rPr>
          <w:rFonts w:ascii="Calibri" w:hAnsi="Calibri"/>
          <w:b/>
          <w:sz w:val="22"/>
        </w:rPr>
        <w:t xml:space="preserve">Mr Wrenholt: </w:t>
      </w:r>
      <w:r>
        <w:rPr>
          <w:rFonts w:ascii="Calibri" w:hAnsi="Calibri"/>
          <w:sz w:val="22"/>
        </w:rPr>
        <w:t xml:space="preserve">Children aged ten and up can travel unaccompanied, but we do ask for an emergency contact number on file.  </w:t>
      </w:r>
      <w:r>
        <w:rPr>
          <w:rFonts w:ascii="Calibri" w:hAnsi="Calibri"/>
          <w:i/>
          <w:sz w:val="22"/>
        </w:rPr>
        <w:t>Trẻ từ mười tuổi trở lên có thể đi một mình, nhưng mình có yêu cầu ghi lại số liên hệ khẩn cấp.</w:t>
      </w:r>
    </w:p>
    <w:p>
      <w:pPr>
        <w:spacing w:after="160" w:line="312" w:lineRule="auto"/>
        <w:jc w:val="both"/>
      </w:pPr>
      <w:r>
        <w:rPr>
          <w:rFonts w:ascii="Calibri" w:hAnsi="Calibri"/>
          <w:b/>
          <w:sz w:val="22"/>
        </w:rPr>
        <w:t xml:space="preserve">Ms Lan: </w:t>
      </w:r>
      <w:r>
        <w:rPr>
          <w:rFonts w:ascii="Calibri" w:hAnsi="Calibri"/>
          <w:sz w:val="22"/>
        </w:rPr>
        <w:t xml:space="preserve">Thank you, I'll take that contact number down before she leaves.  </w:t>
      </w:r>
      <w:r>
        <w:rPr>
          <w:rFonts w:ascii="Calibri" w:hAnsi="Calibri"/>
          <w:i/>
          <w:sz w:val="22"/>
        </w:rPr>
        <w:t>Cảm ơn anh, tôi sẽ ghi lại số liên hệ đó trước khi bà ấy về.</w:t>
      </w:r>
    </w:p>
    <w:p>
      <w:pPr>
        <w:spacing w:after="160" w:line="312" w:lineRule="auto"/>
        <w:jc w:val="both"/>
      </w:pPr>
      <w:r>
        <w:rPr>
          <w:rFonts w:ascii="Calibri" w:hAnsi="Calibri"/>
          <w:b/>
          <w:sz w:val="22"/>
        </w:rPr>
        <w:t xml:space="preserve">Mr Wrenholt: </w:t>
      </w:r>
      <w:r>
        <w:rPr>
          <w:rFonts w:ascii="Calibri" w:hAnsi="Calibri"/>
          <w:sz w:val="22"/>
        </w:rPr>
        <w:t xml:space="preserve">Lan, Ms Whitlock feels uneasy walking to her car alone after her late shift, is there an escort service?  </w:t>
      </w:r>
      <w:r>
        <w:rPr>
          <w:rFonts w:ascii="Calibri" w:hAnsi="Calibri"/>
          <w:i/>
          <w:sz w:val="22"/>
        </w:rPr>
        <w:t>Chị Lan, cô Whitlock cảm thấy bất an khi đi bộ một mình ra xe sau ca làm muộn, có dịch vụ hộ tống không?</w:t>
      </w:r>
    </w:p>
    <w:p>
      <w:pPr>
        <w:spacing w:after="160" w:line="312" w:lineRule="auto"/>
        <w:jc w:val="both"/>
      </w:pPr>
      <w:r>
        <w:rPr>
          <w:rFonts w:ascii="Calibri" w:hAnsi="Calibri"/>
          <w:b/>
          <w:sz w:val="22"/>
        </w:rPr>
        <w:t xml:space="preserve">Ms Lan: </w:t>
      </w:r>
      <w:r>
        <w:rPr>
          <w:rFonts w:ascii="Calibri" w:hAnsi="Calibri"/>
          <w:sz w:val="22"/>
        </w:rPr>
        <w:t xml:space="preserve">Yes, security can walk her to the car park after ten, I'll call them now to meet her at the doors.  </w:t>
      </w:r>
      <w:r>
        <w:rPr>
          <w:rFonts w:ascii="Calibri" w:hAnsi="Calibri"/>
          <w:i/>
          <w:sz w:val="22"/>
        </w:rPr>
        <w:t>Có, bảo vệ có thể dẫn cô ấy ra bãi đỗ xe sau mười giờ, tôi sẽ gọi họ ngay để gặp cô ở cửa.</w:t>
      </w:r>
    </w:p>
    <w:p>
      <w:pPr>
        <w:spacing w:after="160" w:line="312" w:lineRule="auto"/>
        <w:jc w:val="both"/>
      </w:pPr>
      <w:r>
        <w:rPr>
          <w:rFonts w:ascii="Calibri" w:hAnsi="Calibri"/>
          <w:b/>
          <w:sz w:val="22"/>
        </w:rPr>
        <w:t xml:space="preserve">Mr Wrenholt: </w:t>
      </w:r>
      <w:r>
        <w:rPr>
          <w:rFonts w:ascii="Calibri" w:hAnsi="Calibri"/>
          <w:sz w:val="22"/>
        </w:rPr>
        <w:t xml:space="preserve">Good, I'll stay with her at the desk until they arrive.  </w:t>
      </w:r>
      <w:r>
        <w:rPr>
          <w:rFonts w:ascii="Calibri" w:hAnsi="Calibri"/>
          <w:i/>
          <w:sz w:val="22"/>
        </w:rPr>
        <w:t>Tốt, tôi sẽ ở lại quầy cùng cô ấy cho đến khi họ đến.</w:t>
      </w:r>
    </w:p>
    <w:p>
      <w:pPr>
        <w:spacing w:after="160" w:line="312" w:lineRule="auto"/>
        <w:jc w:val="both"/>
      </w:pPr>
      <w:r>
        <w:rPr>
          <w:rFonts w:ascii="Calibri" w:hAnsi="Calibri"/>
          <w:b/>
          <w:sz w:val="22"/>
        </w:rPr>
        <w:t xml:space="preserve">Ms Lan: </w:t>
      </w:r>
      <w:r>
        <w:rPr>
          <w:rFonts w:ascii="Calibri" w:hAnsi="Calibri"/>
          <w:sz w:val="22"/>
        </w:rPr>
        <w:t xml:space="preserve">Wrenholt, Mr Danilov thinks someone may have taken his bag, and he's asking to review the CCTV footage.  </w:t>
      </w:r>
      <w:r>
        <w:rPr>
          <w:rFonts w:ascii="Calibri" w:hAnsi="Calibri"/>
          <w:i/>
          <w:sz w:val="22"/>
        </w:rPr>
        <w:t>Wrenholt, ông Danilov nghĩ có ai đó đã lấy túi của ông, và ông đang xin xem lại đoạn camera an ninh.</w:t>
      </w:r>
    </w:p>
    <w:p>
      <w:pPr>
        <w:spacing w:after="160" w:line="312" w:lineRule="auto"/>
        <w:jc w:val="both"/>
      </w:pPr>
      <w:r>
        <w:rPr>
          <w:rFonts w:ascii="Calibri" w:hAnsi="Calibri"/>
          <w:b/>
          <w:sz w:val="22"/>
        </w:rPr>
        <w:t xml:space="preserve">Mr Wrenholt: </w:t>
      </w:r>
      <w:r>
        <w:rPr>
          <w:rFonts w:ascii="Calibri" w:hAnsi="Calibri"/>
          <w:sz w:val="22"/>
        </w:rPr>
        <w:t xml:space="preserve">I'll pass his request to the station manager, only she can authorize pulling that footage.  </w:t>
      </w:r>
      <w:r>
        <w:rPr>
          <w:rFonts w:ascii="Calibri" w:hAnsi="Calibri"/>
          <w:i/>
          <w:sz w:val="22"/>
        </w:rPr>
        <w:t>Tôi sẽ chuyển yêu cầu của ông ấy cho quản lý ga, chỉ có cô ấy mới được phép cho trích xuất đoạn đó.</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to him and take his contact details for a follow-up call.  </w:t>
      </w:r>
      <w:r>
        <w:rPr>
          <w:rFonts w:ascii="Calibri" w:hAnsi="Calibri"/>
          <w:i/>
          <w:sz w:val="22"/>
        </w:rPr>
        <w:t>Cảm ơn anh, tôi sẽ giải thích quy trình đó cho ông ấy và lấy thông tin liên hệ để gọi lại sau.</w:t>
      </w:r>
    </w:p>
    <w:p>
      <w:pPr>
        <w:spacing w:after="160" w:line="312" w:lineRule="auto"/>
        <w:jc w:val="both"/>
      </w:pPr>
      <w:r>
        <w:rPr>
          <w:rFonts w:ascii="Calibri" w:hAnsi="Calibri"/>
          <w:b/>
          <w:sz w:val="22"/>
        </w:rPr>
        <w:t xml:space="preserve">Mr Wrenholt: </w:t>
      </w:r>
      <w:r>
        <w:rPr>
          <w:rFonts w:ascii="Calibri" w:hAnsi="Calibri"/>
          <w:sz w:val="22"/>
        </w:rPr>
        <w:t xml:space="preserve">Lan, Mrs Odumosu's whole train was cancelled this morning, and she's asking about a refund.  </w:t>
      </w:r>
      <w:r>
        <w:rPr>
          <w:rFonts w:ascii="Calibri" w:hAnsi="Calibri"/>
          <w:i/>
          <w:sz w:val="22"/>
        </w:rPr>
        <w:t>Chị Lan, cả chuyến tàu của bà Odumosu bị hủy sáng nay, và bà ấy đang hỏi về việc hoàn tiền.</w:t>
      </w:r>
    </w:p>
    <w:p>
      <w:pPr>
        <w:spacing w:after="160" w:line="312" w:lineRule="auto"/>
        <w:jc w:val="both"/>
      </w:pPr>
      <w:r>
        <w:rPr>
          <w:rFonts w:ascii="Calibri" w:hAnsi="Calibri"/>
          <w:b/>
          <w:sz w:val="22"/>
        </w:rPr>
        <w:t xml:space="preserve">Ms Lan: </w:t>
      </w:r>
      <w:r>
        <w:rPr>
          <w:rFonts w:ascii="Calibri" w:hAnsi="Calibri"/>
          <w:sz w:val="22"/>
        </w:rPr>
        <w:t xml:space="preserve">For a full cancellation, she's entitled to a complete refund, I'll process that on her card now.  </w:t>
      </w:r>
      <w:r>
        <w:rPr>
          <w:rFonts w:ascii="Calibri" w:hAnsi="Calibri"/>
          <w:i/>
          <w:sz w:val="22"/>
        </w:rPr>
        <w:t>Với hủy chuyến hoàn toàn, bà ấy được hoàn tiền đầy đủ, tôi sẽ xử lý ngay vào thẻ của bà.</w:t>
      </w:r>
    </w:p>
    <w:p>
      <w:pPr>
        <w:spacing w:after="160" w:line="312" w:lineRule="auto"/>
        <w:jc w:val="both"/>
      </w:pPr>
      <w:r>
        <w:rPr>
          <w:rFonts w:ascii="Calibri" w:hAnsi="Calibri"/>
          <w:b/>
          <w:sz w:val="22"/>
        </w:rPr>
        <w:t xml:space="preserve">Mr Wrenholt: </w:t>
      </w:r>
      <w:r>
        <w:rPr>
          <w:rFonts w:ascii="Calibri" w:hAnsi="Calibri"/>
          <w:sz w:val="22"/>
        </w:rPr>
        <w:t xml:space="preserve">Good, I'll also mention she can claim the taxi fare home if she needs one.  </w:t>
      </w:r>
      <w:r>
        <w:rPr>
          <w:rFonts w:ascii="Calibri" w:hAnsi="Calibri"/>
          <w:i/>
          <w:sz w:val="22"/>
        </w:rPr>
        <w:t>Tốt, tôi cũng sẽ nhắc bà ấy có thể yêu cầu tiền taxi về nhà nếu cần.</w:t>
      </w:r>
    </w:p>
    <w:p>
      <w:pPr>
        <w:spacing w:after="160" w:line="312" w:lineRule="auto"/>
        <w:jc w:val="both"/>
      </w:pPr>
      <w:r>
        <w:rPr>
          <w:rFonts w:ascii="Calibri" w:hAnsi="Calibri"/>
          <w:b/>
          <w:sz w:val="22"/>
        </w:rPr>
        <w:t xml:space="preserve">Ms Lan: </w:t>
      </w:r>
      <w:r>
        <w:rPr>
          <w:rFonts w:ascii="Calibri" w:hAnsi="Calibri"/>
          <w:sz w:val="22"/>
        </w:rPr>
        <w:t xml:space="preserve">Wrenholt, Mr Strand's coach to the coast was cancelled because of the storm warning today.  </w:t>
      </w:r>
      <w:r>
        <w:rPr>
          <w:rFonts w:ascii="Calibri" w:hAnsi="Calibri"/>
          <w:i/>
          <w:sz w:val="22"/>
        </w:rPr>
        <w:t>Wrenholt, xe khách ra biển của ông Strand bị hủy vì cảnh báo bão hôm nay.</w:t>
      </w:r>
    </w:p>
    <w:p>
      <w:pPr>
        <w:spacing w:after="160" w:line="312" w:lineRule="auto"/>
        <w:jc w:val="both"/>
      </w:pPr>
      <w:r>
        <w:rPr>
          <w:rFonts w:ascii="Calibri" w:hAnsi="Calibri"/>
          <w:b/>
          <w:sz w:val="22"/>
        </w:rPr>
        <w:t xml:space="preserve">Mr Wrenholt: </w:t>
      </w:r>
      <w:r>
        <w:rPr>
          <w:rFonts w:ascii="Calibri" w:hAnsi="Calibri"/>
          <w:sz w:val="22"/>
        </w:rPr>
        <w:t xml:space="preserve">All coastal services are paused until the warning lifts, let's offer him a seat on tomorrow's coach instead.  </w:t>
      </w:r>
      <w:r>
        <w:rPr>
          <w:rFonts w:ascii="Calibri" w:hAnsi="Calibri"/>
          <w:i/>
          <w:sz w:val="22"/>
        </w:rPr>
        <w:t>Mọi chuyến ra vùng biển tạm dừng cho đến khi cảnh báo được gỡ, mình mời ông ấy một chỗ trên chuyến ngày mai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book that tomorrow seat and keep today's fare on file for him.  </w:t>
      </w:r>
      <w:r>
        <w:rPr>
          <w:rFonts w:ascii="Calibri" w:hAnsi="Calibri"/>
          <w:i/>
          <w:sz w:val="22"/>
        </w:rPr>
        <w:t>Cảm ơn anh, tôi sẽ đặt chỗ ngày mai đó và giữ vé hôm nay trong hồ sơ cho ông ấy.</w:t>
      </w:r>
    </w:p>
    <w:p>
      <w:pPr>
        <w:spacing w:after="160" w:line="312" w:lineRule="auto"/>
        <w:jc w:val="both"/>
      </w:pPr>
      <w:r>
        <w:rPr>
          <w:rFonts w:ascii="Calibri" w:hAnsi="Calibri"/>
          <w:b/>
          <w:sz w:val="22"/>
        </w:rPr>
        <w:t xml:space="preserve">Mr Wrenholt: </w:t>
      </w:r>
      <w:r>
        <w:rPr>
          <w:rFonts w:ascii="Calibri" w:hAnsi="Calibri"/>
          <w:sz w:val="22"/>
        </w:rPr>
        <w:t xml:space="preserve">Lan, Mrs Kalinowski would like a window seat for the overnight coach, she gets restless near the aisle.  </w:t>
      </w:r>
      <w:r>
        <w:rPr>
          <w:rFonts w:ascii="Calibri" w:hAnsi="Calibri"/>
          <w:i/>
          <w:sz w:val="22"/>
        </w:rPr>
        <w:t>Chị Lan, bà Kalinowski muốn một ghế cạnh cửa sổ cho chuyến xe khách qua đêm, bà hay bồn chồn khi ngồi gần lối đi.</w:t>
      </w:r>
    </w:p>
    <w:p>
      <w:pPr>
        <w:spacing w:after="160" w:line="312" w:lineRule="auto"/>
        <w:jc w:val="both"/>
      </w:pPr>
      <w:r>
        <w:rPr>
          <w:rFonts w:ascii="Calibri" w:hAnsi="Calibri"/>
          <w:b/>
          <w:sz w:val="22"/>
        </w:rPr>
        <w:t xml:space="preserve">Ms Lan: </w:t>
      </w:r>
      <w:r>
        <w:rPr>
          <w:rFonts w:ascii="Calibri" w:hAnsi="Calibri"/>
          <w:sz w:val="22"/>
        </w:rPr>
        <w:t xml:space="preserve">I have seat fourteen A available, a window seat close to the front for a smoother ride.  </w:t>
      </w:r>
      <w:r>
        <w:rPr>
          <w:rFonts w:ascii="Calibri" w:hAnsi="Calibri"/>
          <w:i/>
          <w:sz w:val="22"/>
        </w:rPr>
        <w:t>Tôi còn ghế mười bốn A trống, một ghế cạnh cửa sổ gần phía trước để đi êm hơn.</w:t>
      </w:r>
    </w:p>
    <w:p>
      <w:pPr>
        <w:spacing w:after="160" w:line="312" w:lineRule="auto"/>
        <w:jc w:val="both"/>
      </w:pPr>
      <w:r>
        <w:rPr>
          <w:rFonts w:ascii="Calibri" w:hAnsi="Calibri"/>
          <w:b/>
          <w:sz w:val="22"/>
        </w:rPr>
        <w:t xml:space="preserve">Mr Wrenholt: </w:t>
      </w:r>
      <w:r>
        <w:rPr>
          <w:rFonts w:ascii="Calibri" w:hAnsi="Calibri"/>
          <w:sz w:val="22"/>
        </w:rPr>
        <w:t xml:space="preserve">Good, I'll confirm that seat number on her ticket now.  </w:t>
      </w:r>
      <w:r>
        <w:rPr>
          <w:rFonts w:ascii="Calibri" w:hAnsi="Calibri"/>
          <w:i/>
          <w:sz w:val="22"/>
        </w:rPr>
        <w:t>Tốt, tôi sẽ xác nhận số ghế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Costigan found someone already sitting in his reserved seat on the train.  </w:t>
      </w:r>
      <w:r>
        <w:rPr>
          <w:rFonts w:ascii="Calibri" w:hAnsi="Calibri"/>
          <w:i/>
          <w:sz w:val="22"/>
        </w:rPr>
        <w:t>Wrenholt, ông Costigan thấy có người đã ngồi vào ghế đặt trước của ông trên tàu.</w:t>
      </w:r>
    </w:p>
    <w:p>
      <w:pPr>
        <w:spacing w:after="160" w:line="312" w:lineRule="auto"/>
        <w:jc w:val="both"/>
      </w:pPr>
      <w:r>
        <w:rPr>
          <w:rFonts w:ascii="Calibri" w:hAnsi="Calibri"/>
          <w:b/>
          <w:sz w:val="22"/>
        </w:rPr>
        <w:t xml:space="preserve">Mr Wrenholt: </w:t>
      </w:r>
      <w:r>
        <w:rPr>
          <w:rFonts w:ascii="Calibri" w:hAnsi="Calibri"/>
          <w:sz w:val="22"/>
        </w:rPr>
        <w:t xml:space="preserve">Let me check the booking system, his reservation for seat twenty-two is confirmed, I'll sort that out with the conductor.  </w:t>
      </w:r>
      <w:r>
        <w:rPr>
          <w:rFonts w:ascii="Calibri" w:hAnsi="Calibri"/>
          <w:i/>
          <w:sz w:val="22"/>
        </w:rPr>
        <w:t>Để tôi xem hệ thống đặt chỗ, ghế hai mươi hai của ông ấy đã được xác nhận, tôi sẽ giải quyết với người soát vé.</w:t>
      </w:r>
    </w:p>
    <w:p>
      <w:pPr>
        <w:spacing w:after="160" w:line="312" w:lineRule="auto"/>
        <w:jc w:val="both"/>
      </w:pPr>
      <w:r>
        <w:rPr>
          <w:rFonts w:ascii="Calibri" w:hAnsi="Calibri"/>
          <w:b/>
          <w:sz w:val="22"/>
        </w:rPr>
        <w:t xml:space="preserve">Ms Lan: </w:t>
      </w:r>
      <w:r>
        <w:rPr>
          <w:rFonts w:ascii="Calibri" w:hAnsi="Calibri"/>
          <w:sz w:val="22"/>
        </w:rPr>
        <w:t xml:space="preserve">Thank you, I'll radio the conductor now so it's resolved before the doors close.  </w:t>
      </w:r>
      <w:r>
        <w:rPr>
          <w:rFonts w:ascii="Calibri" w:hAnsi="Calibri"/>
          <w:i/>
          <w:sz w:val="22"/>
        </w:rPr>
        <w:t>Cảm ơn anh, tôi sẽ gọi bộ đàm cho người soát vé ngay để giải quyết trước khi cửa đóng.</w:t>
      </w:r>
    </w:p>
    <w:p>
      <w:pPr>
        <w:spacing w:after="160" w:line="312" w:lineRule="auto"/>
        <w:jc w:val="both"/>
      </w:pPr>
      <w:r>
        <w:rPr>
          <w:rFonts w:ascii="Calibri" w:hAnsi="Calibri"/>
          <w:b/>
          <w:sz w:val="22"/>
        </w:rPr>
        <w:t xml:space="preserve">Mr Wrenholt: </w:t>
      </w:r>
      <w:r>
        <w:rPr>
          <w:rFonts w:ascii="Calibri" w:hAnsi="Calibri"/>
          <w:sz w:val="22"/>
        </w:rPr>
        <w:t xml:space="preserve">Lan, Mrs Bellamy is asking how much it costs to upgrade her standard ticket to first class today.  </w:t>
      </w:r>
      <w:r>
        <w:rPr>
          <w:rFonts w:ascii="Calibri" w:hAnsi="Calibri"/>
          <w:i/>
          <w:sz w:val="22"/>
        </w:rPr>
        <w:t>Chị Lan, bà Bellamy đang hỏi nâng hạng vé thường lên hạng nhất hôm nay tốn bao nhiêu.</w:t>
      </w:r>
    </w:p>
    <w:p>
      <w:pPr>
        <w:spacing w:after="160" w:line="312" w:lineRule="auto"/>
        <w:jc w:val="both"/>
      </w:pPr>
      <w:r>
        <w:rPr>
          <w:rFonts w:ascii="Calibri" w:hAnsi="Calibri"/>
          <w:b/>
          <w:sz w:val="22"/>
        </w:rPr>
        <w:t xml:space="preserve">Ms Lan: </w:t>
      </w:r>
      <w:r>
        <w:rPr>
          <w:rFonts w:ascii="Calibri" w:hAnsi="Calibri"/>
          <w:sz w:val="22"/>
        </w:rPr>
        <w:t xml:space="preserve">For this route, the upgrade is an extra eight pounds, and first class has more legroom and a quiet carriage.  </w:t>
      </w:r>
      <w:r>
        <w:rPr>
          <w:rFonts w:ascii="Calibri" w:hAnsi="Calibri"/>
          <w:i/>
          <w:sz w:val="22"/>
        </w:rPr>
        <w:t>Với tuyến này, nâng hạng thêm tám bảng, và hạng nhất có nhiều chỗ để chân hơn và toa yên tĩnh.</w:t>
      </w:r>
    </w:p>
    <w:p>
      <w:pPr>
        <w:spacing w:after="160" w:line="312" w:lineRule="auto"/>
        <w:jc w:val="both"/>
      </w:pPr>
      <w:r>
        <w:rPr>
          <w:rFonts w:ascii="Calibri" w:hAnsi="Calibri"/>
          <w:b/>
          <w:sz w:val="22"/>
        </w:rPr>
        <w:t xml:space="preserve">Mr Wrenholt: </w:t>
      </w:r>
      <w:r>
        <w:rPr>
          <w:rFonts w:ascii="Calibri" w:hAnsi="Calibri"/>
          <w:sz w:val="22"/>
        </w:rPr>
        <w:t xml:space="preserve">Good, I'll process that upgrade on her ticket right now.  </w:t>
      </w:r>
      <w:r>
        <w:rPr>
          <w:rFonts w:ascii="Calibri" w:hAnsi="Calibri"/>
          <w:i/>
          <w:sz w:val="22"/>
        </w:rPr>
        <w:t>Tốt, tôi sẽ xử lý nâng hạng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Kironde needs a quiet carriage to work on his laptop during the journey.  </w:t>
      </w:r>
      <w:r>
        <w:rPr>
          <w:rFonts w:ascii="Calibri" w:hAnsi="Calibri"/>
          <w:i/>
          <w:sz w:val="22"/>
        </w:rPr>
        <w:t>Wrenholt, ông Kironde cần một toa yên tĩnh để làm việc với máy tính xách tay trong suốt chuyến đi.</w:t>
      </w:r>
    </w:p>
    <w:p>
      <w:pPr>
        <w:spacing w:after="160" w:line="312" w:lineRule="auto"/>
        <w:jc w:val="both"/>
      </w:pPr>
      <w:r>
        <w:rPr>
          <w:rFonts w:ascii="Calibri" w:hAnsi="Calibri"/>
          <w:b/>
          <w:sz w:val="22"/>
        </w:rPr>
        <w:t xml:space="preserve">Mr Wrenholt: </w:t>
      </w:r>
      <w:r>
        <w:rPr>
          <w:rFonts w:ascii="Calibri" w:hAnsi="Calibri"/>
          <w:sz w:val="22"/>
        </w:rPr>
        <w:t xml:space="preserve">The quiet carriage is carriage C, right in the middle, phone calls aren't allowed there.  </w:t>
      </w:r>
      <w:r>
        <w:rPr>
          <w:rFonts w:ascii="Calibri" w:hAnsi="Calibri"/>
          <w:i/>
          <w:sz w:val="22"/>
        </w:rPr>
        <w:t>Toa yên tĩnh là toa C, ngay ở giữa, không được gọi điện thoại ở đó.</w:t>
      </w:r>
    </w:p>
    <w:p>
      <w:pPr>
        <w:spacing w:after="160" w:line="312" w:lineRule="auto"/>
        <w:jc w:val="both"/>
      </w:pPr>
      <w:r>
        <w:rPr>
          <w:rFonts w:ascii="Calibri" w:hAnsi="Calibri"/>
          <w:b/>
          <w:sz w:val="22"/>
        </w:rPr>
        <w:t xml:space="preserve">Ms Lan: </w:t>
      </w:r>
      <w:r>
        <w:rPr>
          <w:rFonts w:ascii="Calibri" w:hAnsi="Calibri"/>
          <w:sz w:val="22"/>
        </w:rPr>
        <w:t xml:space="preserve">Thank you, I'll mark carriage C on his ticket so the conductor can guide him.  </w:t>
      </w:r>
      <w:r>
        <w:rPr>
          <w:rFonts w:ascii="Calibri" w:hAnsi="Calibri"/>
          <w:i/>
          <w:sz w:val="22"/>
        </w:rPr>
        <w:t>Cảm ơn anh, tôi sẽ đánh dấu toa C lên vé của ông ấy để người soát vé hướng dẫn.</w:t>
      </w:r>
    </w:p>
    <w:p>
      <w:pPr>
        <w:spacing w:after="160" w:line="312" w:lineRule="auto"/>
        <w:jc w:val="both"/>
      </w:pPr>
      <w:r>
        <w:rPr>
          <w:rFonts w:ascii="Calibri" w:hAnsi="Calibri"/>
          <w:b/>
          <w:sz w:val="22"/>
        </w:rPr>
        <w:t xml:space="preserve">Mr Wrenholt: </w:t>
      </w:r>
      <w:r>
        <w:rPr>
          <w:rFonts w:ascii="Calibri" w:hAnsi="Calibri"/>
          <w:sz w:val="22"/>
        </w:rPr>
        <w:t xml:space="preserve">Lan, Mrs Petit is traveling with three young children and wants to know which carriage suits families best.  </w:t>
      </w:r>
      <w:r>
        <w:rPr>
          <w:rFonts w:ascii="Calibri" w:hAnsi="Calibri"/>
          <w:i/>
          <w:sz w:val="22"/>
        </w:rPr>
        <w:t>Chị Lan, bà Petit đi cùng ba đứa con nhỏ và muốn biết toa nào phù hợp cho gia đình nhất.</w:t>
      </w:r>
    </w:p>
    <w:p>
      <w:pPr>
        <w:spacing w:after="160" w:line="312" w:lineRule="auto"/>
        <w:jc w:val="both"/>
      </w:pPr>
      <w:r>
        <w:rPr>
          <w:rFonts w:ascii="Calibri" w:hAnsi="Calibri"/>
          <w:b/>
          <w:sz w:val="22"/>
        </w:rPr>
        <w:t xml:space="preserve">Ms Lan: </w:t>
      </w:r>
      <w:r>
        <w:rPr>
          <w:rFonts w:ascii="Calibri" w:hAnsi="Calibri"/>
          <w:sz w:val="22"/>
        </w:rPr>
        <w:t xml:space="preserve">Carriage A has the family area, with a table, more space, and a small play corner near the window.  </w:t>
      </w:r>
      <w:r>
        <w:rPr>
          <w:rFonts w:ascii="Calibri" w:hAnsi="Calibri"/>
          <w:i/>
          <w:sz w:val="22"/>
        </w:rPr>
        <w:t>Toa A có khu vực gia đình, có bàn, nhiều chỗ hơn, và một góc chơi nhỏ gần cửa sổ.</w:t>
      </w:r>
    </w:p>
    <w:p>
      <w:pPr>
        <w:spacing w:after="160" w:line="312" w:lineRule="auto"/>
        <w:jc w:val="both"/>
      </w:pPr>
      <w:r>
        <w:rPr>
          <w:rFonts w:ascii="Calibri" w:hAnsi="Calibri"/>
          <w:b/>
          <w:sz w:val="22"/>
        </w:rPr>
        <w:t xml:space="preserve">Mr Wrenholt: </w:t>
      </w:r>
      <w:r>
        <w:rPr>
          <w:rFonts w:ascii="Calibri" w:hAnsi="Calibri"/>
          <w:sz w:val="22"/>
        </w:rPr>
        <w:t xml:space="preserve">Good, I'll write 'Carriage A' clearly on her tickets so she finds it quickly.  </w:t>
      </w:r>
      <w:r>
        <w:rPr>
          <w:rFonts w:ascii="Calibri" w:hAnsi="Calibri"/>
          <w:i/>
          <w:sz w:val="22"/>
        </w:rPr>
        <w:t>Tốt, tôi sẽ viết rõ 'Toa A' lên vé của bà ấy để bà tìm nhanh.</w:t>
      </w:r>
    </w:p>
    <w:p>
      <w:pPr>
        <w:spacing w:after="160" w:line="312" w:lineRule="auto"/>
        <w:jc w:val="both"/>
      </w:pPr>
      <w:r>
        <w:rPr>
          <w:rFonts w:ascii="Calibri" w:hAnsi="Calibri"/>
          <w:b/>
          <w:sz w:val="22"/>
        </w:rPr>
        <w:t xml:space="preserve">Ms Lan: </w:t>
      </w:r>
      <w:r>
        <w:rPr>
          <w:rFonts w:ascii="Calibri" w:hAnsi="Calibri"/>
          <w:sz w:val="22"/>
        </w:rPr>
        <w:t xml:space="preserve">Wrenholt, Mr Havlicek just told me the toilet in carriage B is out of order on his train.  </w:t>
      </w:r>
      <w:r>
        <w:rPr>
          <w:rFonts w:ascii="Calibri" w:hAnsi="Calibri"/>
          <w:i/>
          <w:sz w:val="22"/>
        </w:rPr>
        <w:t>Wrenholt, ông Havlicek vừa báo nhà vệ sinh ở toa B trên tàu của ông đang hỏng.</w:t>
      </w:r>
    </w:p>
    <w:p>
      <w:pPr>
        <w:spacing w:after="160" w:line="312" w:lineRule="auto"/>
        <w:jc w:val="both"/>
      </w:pPr>
      <w:r>
        <w:rPr>
          <w:rFonts w:ascii="Calibri" w:hAnsi="Calibri"/>
          <w:b/>
          <w:sz w:val="22"/>
        </w:rPr>
        <w:t xml:space="preserve">Mr Wrenholt: </w:t>
      </w:r>
      <w:r>
        <w:rPr>
          <w:rFonts w:ascii="Calibri" w:hAnsi="Calibri"/>
          <w:sz w:val="22"/>
        </w:rPr>
        <w:t xml:space="preserve">I'll radio the conductor so passengers know to use the one in carriage D instead.  </w:t>
      </w:r>
      <w:r>
        <w:rPr>
          <w:rFonts w:ascii="Calibri" w:hAnsi="Calibri"/>
          <w:i/>
          <w:sz w:val="22"/>
        </w:rPr>
        <w:t>Tôi sẽ gọi bộ đàm cho người soát vé để hành khách biết dùng nhà vệ sinh ở toa D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also note that fault so maintenance checks it once the train arrives.  </w:t>
      </w:r>
      <w:r>
        <w:rPr>
          <w:rFonts w:ascii="Calibri" w:hAnsi="Calibri"/>
          <w:i/>
          <w:sz w:val="22"/>
        </w:rPr>
        <w:t>Cảm ơn anh, tôi cũng sẽ ghi chú lỗi đó để bảo trì kiểm tra khi tàu đến.</w:t>
      </w:r>
    </w:p>
    <w:p>
      <w:pPr>
        <w:spacing w:after="160" w:line="312" w:lineRule="auto"/>
        <w:jc w:val="both"/>
      </w:pPr>
      <w:r>
        <w:rPr>
          <w:rFonts w:ascii="Calibri" w:hAnsi="Calibri"/>
          <w:b/>
          <w:sz w:val="22"/>
        </w:rPr>
        <w:t xml:space="preserve">Mr Wrenholt: </w:t>
      </w:r>
      <w:r>
        <w:rPr>
          <w:rFonts w:ascii="Calibri" w:hAnsi="Calibri"/>
          <w:sz w:val="22"/>
        </w:rPr>
        <w:t xml:space="preserve">Lan, Mrs Arceneaux says the air conditioning on the Route 8 bus isn't working in this heat.  </w:t>
      </w:r>
      <w:r>
        <w:rPr>
          <w:rFonts w:ascii="Calibri" w:hAnsi="Calibri"/>
          <w:i/>
          <w:sz w:val="22"/>
        </w:rPr>
        <w:t>Chị Lan, bà Arceneaux nói máy lạnh trên xe buýt tuyến 8 không hoạt động trong thời tiết nóng này.</w:t>
      </w:r>
    </w:p>
    <w:p>
      <w:pPr>
        <w:spacing w:after="160" w:line="312" w:lineRule="auto"/>
        <w:jc w:val="both"/>
      </w:pPr>
      <w:r>
        <w:rPr>
          <w:rFonts w:ascii="Calibri" w:hAnsi="Calibri"/>
          <w:b/>
          <w:sz w:val="22"/>
        </w:rPr>
        <w:t xml:space="preserve">Ms Lan: </w:t>
      </w:r>
      <w:r>
        <w:rPr>
          <w:rFonts w:ascii="Calibri" w:hAnsi="Calibri"/>
          <w:sz w:val="22"/>
        </w:rPr>
        <w:t xml:space="preserve">I'll radio the driver to open the roof vents for now, and I'll flag that bus for repair tonight.  </w:t>
      </w:r>
      <w:r>
        <w:rPr>
          <w:rFonts w:ascii="Calibri" w:hAnsi="Calibri"/>
          <w:i/>
          <w:sz w:val="22"/>
        </w:rPr>
        <w:t>Tôi sẽ gọi bộ đàm cho tài xế mở các khe thông gió trên nóc tạm thời, và tôi sẽ đánh dấu xe đó để sửa tối nay.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bottle of water while she waits for the next one.  </w:t>
      </w:r>
      <w:r>
        <w:rPr>
          <w:rFonts w:ascii="Calibri" w:hAnsi="Calibri"/>
          <w:i/>
          <w:sz w:val="22"/>
        </w:rPr>
        <w:t>Tốt, tôi cũng sẽ mời bà ấy một chai nước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Wrenholt, Mr Doncaster says he was given the wrong change at the ticket window a few minutes ago.  </w:t>
      </w:r>
      <w:r>
        <w:rPr>
          <w:rFonts w:ascii="Calibri" w:hAnsi="Calibri"/>
          <w:i/>
          <w:sz w:val="22"/>
        </w:rPr>
        <w:t>Wrenholt, ông Doncaster nói ông được trả lại tiền thừa sai ở quầy vé mấy phút trước.</w:t>
      </w:r>
    </w:p>
    <w:p>
      <w:pPr>
        <w:spacing w:after="160" w:line="312" w:lineRule="auto"/>
        <w:jc w:val="both"/>
      </w:pPr>
      <w:r>
        <w:rPr>
          <w:rFonts w:ascii="Calibri" w:hAnsi="Calibri"/>
          <w:b/>
          <w:sz w:val="22"/>
        </w:rPr>
        <w:t xml:space="preserve">Mr Wrenholt: </w:t>
      </w:r>
      <w:r>
        <w:rPr>
          <w:rFonts w:ascii="Calibri" w:hAnsi="Calibri"/>
          <w:sz w:val="22"/>
        </w:rPr>
        <w:t xml:space="preserve">Let me check the till record, you're right, he's owed two pounds more than he received.  </w:t>
      </w:r>
      <w:r>
        <w:rPr>
          <w:rFonts w:ascii="Calibri" w:hAnsi="Calibri"/>
          <w:i/>
          <w:sz w:val="22"/>
        </w:rPr>
        <w:t>Để tôi kiểm tra sổ quỹ, ông ấy nói đúng, ông ấy còn thiếu hai bảng so với số nhận được.</w:t>
      </w:r>
    </w:p>
    <w:p>
      <w:pPr>
        <w:spacing w:after="160" w:line="312" w:lineRule="auto"/>
        <w:jc w:val="both"/>
      </w:pPr>
      <w:r>
        <w:rPr>
          <w:rFonts w:ascii="Calibri" w:hAnsi="Calibri"/>
          <w:b/>
          <w:sz w:val="22"/>
        </w:rPr>
        <w:t xml:space="preserve">Ms Lan: </w:t>
      </w:r>
      <w:r>
        <w:rPr>
          <w:rFonts w:ascii="Calibri" w:hAnsi="Calibri"/>
          <w:sz w:val="22"/>
        </w:rPr>
        <w:t xml:space="preserve">Thank you, I'll hand him the correct amount and apologize for the mistake.  </w:t>
      </w:r>
      <w:r>
        <w:rPr>
          <w:rFonts w:ascii="Calibri" w:hAnsi="Calibri"/>
          <w:i/>
          <w:sz w:val="22"/>
        </w:rPr>
        <w:t>Cảm ơn anh, tôi sẽ đưa ông ấy đúng số tiền và xin lỗi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Mrs Winslow heard that splitting her ticket into two parts at Greywood Junction might be cheaper.  </w:t>
      </w:r>
      <w:r>
        <w:rPr>
          <w:rFonts w:ascii="Calibri" w:hAnsi="Calibri"/>
          <w:i/>
          <w:sz w:val="22"/>
        </w:rPr>
        <w:t>Chị Lan, bà Winslow nghe nói tách vé của bà thành hai chặng tại Ga Greywood Junction có thể rẻ hơn.</w:t>
      </w:r>
    </w:p>
    <w:p>
      <w:pPr>
        <w:spacing w:after="160" w:line="312" w:lineRule="auto"/>
        <w:jc w:val="both"/>
      </w:pPr>
      <w:r>
        <w:rPr>
          <w:rFonts w:ascii="Calibri" w:hAnsi="Calibri"/>
          <w:b/>
          <w:sz w:val="22"/>
        </w:rPr>
        <w:t xml:space="preserve">Ms Lan: </w:t>
      </w:r>
      <w:r>
        <w:rPr>
          <w:rFonts w:ascii="Calibri" w:hAnsi="Calibri"/>
          <w:sz w:val="22"/>
        </w:rPr>
        <w:t xml:space="preserve">That's true for this route, splitting there saves about a pound fifty compared to one through ticket.  </w:t>
      </w:r>
      <w:r>
        <w:rPr>
          <w:rFonts w:ascii="Calibri" w:hAnsi="Calibri"/>
          <w:i/>
          <w:sz w:val="22"/>
        </w:rPr>
        <w:t>Điều đó đúng với tuyến này, tách ở đó tiết kiệm khoảng một bảng rưỡi so với một vé suốt chặng.</w:t>
      </w:r>
    </w:p>
    <w:p>
      <w:pPr>
        <w:spacing w:after="160" w:line="312" w:lineRule="auto"/>
        <w:jc w:val="both"/>
      </w:pPr>
      <w:r>
        <w:rPr>
          <w:rFonts w:ascii="Calibri" w:hAnsi="Calibri"/>
          <w:b/>
          <w:sz w:val="22"/>
        </w:rPr>
        <w:t xml:space="preserve">Mr Wrenholt: </w:t>
      </w:r>
      <w:r>
        <w:rPr>
          <w:rFonts w:ascii="Calibri" w:hAnsi="Calibri"/>
          <w:sz w:val="22"/>
        </w:rPr>
        <w:t xml:space="preserve">Good, I'll print both tickets for her then so she gets that lower total.  </w:t>
      </w:r>
      <w:r>
        <w:rPr>
          <w:rFonts w:ascii="Calibri" w:hAnsi="Calibri"/>
          <w:i/>
          <w:sz w:val="22"/>
        </w:rPr>
        <w:t>Tốt, vậy tôi sẽ in cả hai vé cho bà ấy để bà được mức tổng thấp hơn đó.</w:t>
      </w:r>
    </w:p>
    <w:p>
      <w:pPr>
        <w:spacing w:after="160" w:line="312" w:lineRule="auto"/>
        <w:jc w:val="both"/>
      </w:pPr>
      <w:r>
        <w:rPr>
          <w:rFonts w:ascii="Calibri" w:hAnsi="Calibri"/>
          <w:b/>
          <w:sz w:val="22"/>
        </w:rPr>
        <w:t xml:space="preserve">Ms Lan: </w:t>
      </w:r>
      <w:r>
        <w:rPr>
          <w:rFonts w:ascii="Calibri" w:hAnsi="Calibri"/>
          <w:sz w:val="22"/>
        </w:rPr>
        <w:t xml:space="preserve">Wrenholt, Mr Okonjo wants to know how much he'd save by booking his ticket a week in advance next time.  </w:t>
      </w:r>
      <w:r>
        <w:rPr>
          <w:rFonts w:ascii="Calibri" w:hAnsi="Calibri"/>
          <w:i/>
          <w:sz w:val="22"/>
        </w:rPr>
        <w:t>Wrenholt, ông Okonjo muốn biết ông sẽ tiết kiệm bao nhiêu nếu đặt vé trước một tuần vào lần sau.</w:t>
      </w:r>
    </w:p>
    <w:p>
      <w:pPr>
        <w:spacing w:after="160" w:line="312" w:lineRule="auto"/>
        <w:jc w:val="both"/>
      </w:pPr>
      <w:r>
        <w:rPr>
          <w:rFonts w:ascii="Calibri" w:hAnsi="Calibri"/>
          <w:b/>
          <w:sz w:val="22"/>
        </w:rPr>
        <w:t xml:space="preserve">Mr Wrenholt: </w:t>
      </w:r>
      <w:r>
        <w:rPr>
          <w:rFonts w:ascii="Calibri" w:hAnsi="Calibri"/>
          <w:sz w:val="22"/>
        </w:rPr>
        <w:t xml:space="preserve">Advance tickets booked seven days ahead are usually forty percent cheaper than buying on the day.  </w:t>
      </w:r>
      <w:r>
        <w:rPr>
          <w:rFonts w:ascii="Calibri" w:hAnsi="Calibri"/>
          <w:i/>
          <w:sz w:val="22"/>
        </w:rPr>
        <w:t>Vé đặt trước bảy ngày thường rẻ hơn bốn mươi phần trăm so với mua trong ngày.</w:t>
      </w:r>
    </w:p>
    <w:p>
      <w:pPr>
        <w:spacing w:after="160" w:line="312" w:lineRule="auto"/>
        <w:jc w:val="both"/>
      </w:pPr>
      <w:r>
        <w:rPr>
          <w:rFonts w:ascii="Calibri" w:hAnsi="Calibri"/>
          <w:b/>
          <w:sz w:val="22"/>
        </w:rPr>
        <w:t xml:space="preserve">Ms Lan: </w:t>
      </w:r>
      <w:r>
        <w:rPr>
          <w:rFonts w:ascii="Calibri" w:hAnsi="Calibri"/>
          <w:sz w:val="22"/>
        </w:rPr>
        <w:t xml:space="preserve">Thank you, I'll show him how to book that discount online for his next trip.  </w:t>
      </w:r>
      <w:r>
        <w:rPr>
          <w:rFonts w:ascii="Calibri" w:hAnsi="Calibri"/>
          <w:i/>
          <w:sz w:val="22"/>
        </w:rPr>
        <w:t>Cảm ơn anh, tôi sẽ chỉ ông ấy cách đặt mức giảm đó trực tuyến cho chuyến đi tiếp theo.</w:t>
      </w:r>
    </w:p>
    <w:p>
      <w:pPr>
        <w:spacing w:after="160" w:line="312" w:lineRule="auto"/>
        <w:jc w:val="both"/>
      </w:pPr>
      <w:r>
        <w:rPr>
          <w:rFonts w:ascii="Calibri" w:hAnsi="Calibri"/>
          <w:b/>
          <w:sz w:val="22"/>
        </w:rPr>
        <w:t xml:space="preserve">Mr Wrenholt: </w:t>
      </w:r>
      <w:r>
        <w:rPr>
          <w:rFonts w:ascii="Calibri" w:hAnsi="Calibri"/>
          <w:sz w:val="22"/>
        </w:rPr>
        <w:t xml:space="preserve">Lan, Mrs Bracken is surprised the walk-up fare here costs more than the price she saw online.  </w:t>
      </w:r>
      <w:r>
        <w:rPr>
          <w:rFonts w:ascii="Calibri" w:hAnsi="Calibri"/>
          <w:i/>
          <w:sz w:val="22"/>
        </w:rPr>
        <w:t>Chị Lan, bà Bracken ngạc nhiên vì giá vé mua trực tiếp ở đây đắt hơn giá bà thấy trên mạng.</w:t>
      </w:r>
    </w:p>
    <w:p>
      <w:pPr>
        <w:spacing w:after="160" w:line="312" w:lineRule="auto"/>
        <w:jc w:val="both"/>
      </w:pPr>
      <w:r>
        <w:rPr>
          <w:rFonts w:ascii="Calibri" w:hAnsi="Calibri"/>
          <w:b/>
          <w:sz w:val="22"/>
        </w:rPr>
        <w:t xml:space="preserve">Ms Lan: </w:t>
      </w:r>
      <w:r>
        <w:rPr>
          <w:rFonts w:ascii="Calibri" w:hAnsi="Calibri"/>
          <w:sz w:val="22"/>
        </w:rPr>
        <w:t xml:space="preserve">Online fares are often discounted for booking ahead, walk-up fares at the counter are the standard rate.  </w:t>
      </w:r>
      <w:r>
        <w:rPr>
          <w:rFonts w:ascii="Calibri" w:hAnsi="Calibri"/>
          <w:i/>
          <w:sz w:val="22"/>
        </w:rPr>
        <w:t>Giá vé trực tuyến thường được giảm khi đặt trước, còn giá mua trực tiếp tại quầy là mức tiêu chuẩn.</w:t>
      </w:r>
    </w:p>
    <w:p>
      <w:pPr>
        <w:spacing w:after="160" w:line="312" w:lineRule="auto"/>
        <w:jc w:val="both"/>
      </w:pPr>
      <w:r>
        <w:rPr>
          <w:rFonts w:ascii="Calibri" w:hAnsi="Calibri"/>
          <w:b/>
          <w:sz w:val="22"/>
        </w:rPr>
        <w:t xml:space="preserve">Mr Wrenholt: </w:t>
      </w:r>
      <w:r>
        <w:rPr>
          <w:rFonts w:ascii="Calibri" w:hAnsi="Calibri"/>
          <w:sz w:val="22"/>
        </w:rPr>
        <w:t xml:space="preserve">Good, I'll mention that for her next trip, booking online the night before would save her money.  </w:t>
      </w:r>
      <w:r>
        <w:rPr>
          <w:rFonts w:ascii="Calibri" w:hAnsi="Calibri"/>
          <w:i/>
          <w:sz w:val="22"/>
        </w:rPr>
        <w:t>Tốt, tôi sẽ nhắc bà ấy cho chuyến sau, đặt trực tuyến từ tối hôm trước sẽ tiết kiệm hơn.</w:t>
      </w:r>
    </w:p>
    <w:p>
      <w:pPr>
        <w:spacing w:after="160" w:line="312" w:lineRule="auto"/>
        <w:jc w:val="both"/>
      </w:pPr>
      <w:r>
        <w:rPr>
          <w:rFonts w:ascii="Calibri" w:hAnsi="Calibri"/>
          <w:b/>
          <w:sz w:val="22"/>
        </w:rPr>
        <w:t xml:space="preserve">Ms Lan: </w:t>
      </w:r>
      <w:r>
        <w:rPr>
          <w:rFonts w:ascii="Calibri" w:hAnsi="Calibri"/>
          <w:sz w:val="22"/>
        </w:rPr>
        <w:t xml:space="preserve">Wrenholt, the ticket printer just ran out of paper while Mr Salgado was waiting for his receipt.  </w:t>
      </w:r>
      <w:r>
        <w:rPr>
          <w:rFonts w:ascii="Calibri" w:hAnsi="Calibri"/>
          <w:i/>
          <w:sz w:val="22"/>
        </w:rPr>
        <w:t>Wrenholt, máy in vé vừa hết giấy trong lúc ông Salgado đang chờ nhận vé.</w:t>
      </w:r>
    </w:p>
    <w:p>
      <w:pPr>
        <w:spacing w:after="160" w:line="312" w:lineRule="auto"/>
        <w:jc w:val="both"/>
      </w:pPr>
      <w:r>
        <w:rPr>
          <w:rFonts w:ascii="Calibri" w:hAnsi="Calibri"/>
          <w:b/>
          <w:sz w:val="22"/>
        </w:rPr>
        <w:t xml:space="preserve">Mr Wrenholt: </w:t>
      </w:r>
      <w:r>
        <w:rPr>
          <w:rFonts w:ascii="Calibri" w:hAnsi="Calibri"/>
          <w:sz w:val="22"/>
        </w:rPr>
        <w:t xml:space="preserve">Let me reload the paper roll, it'll just take a moment before we print his ticket again.  </w:t>
      </w:r>
      <w:r>
        <w:rPr>
          <w:rFonts w:ascii="Calibri" w:hAnsi="Calibri"/>
          <w:i/>
          <w:sz w:val="22"/>
        </w:rPr>
        <w:t>Để tôi nạp cuộn giấy mới, chỉ mất một chút trước khi mình in lại vé cho ông ấy.</w:t>
      </w:r>
    </w:p>
    <w:p>
      <w:pPr>
        <w:spacing w:after="160" w:line="312" w:lineRule="auto"/>
        <w:jc w:val="both"/>
      </w:pPr>
      <w:r>
        <w:rPr>
          <w:rFonts w:ascii="Calibri" w:hAnsi="Calibri"/>
          <w:b/>
          <w:sz w:val="22"/>
        </w:rPr>
        <w:t xml:space="preserve">Ms Lan: </w:t>
      </w:r>
      <w:r>
        <w:rPr>
          <w:rFonts w:ascii="Calibri" w:hAnsi="Calibri"/>
          <w:sz w:val="22"/>
        </w:rPr>
        <w:t xml:space="preserve">Thank you, I'll apologize to him for the short wait while you fix it.  </w:t>
      </w:r>
      <w:r>
        <w:rPr>
          <w:rFonts w:ascii="Calibri" w:hAnsi="Calibri"/>
          <w:i/>
          <w:sz w:val="22"/>
        </w:rPr>
        <w:t>Cảm ơn anh, tôi sẽ xin lỗi ông ấy vì phải chờ một chút trong lúc anh sửa.</w:t>
      </w:r>
    </w:p>
    <w:p>
      <w:pPr>
        <w:spacing w:after="160" w:line="312" w:lineRule="auto"/>
        <w:jc w:val="both"/>
      </w:pPr>
      <w:r>
        <w:rPr>
          <w:rFonts w:ascii="Calibri" w:hAnsi="Calibri"/>
          <w:b/>
          <w:sz w:val="22"/>
        </w:rPr>
        <w:t xml:space="preserve">Mr Wrenholt: </w:t>
      </w:r>
      <w:r>
        <w:rPr>
          <w:rFonts w:ascii="Calibri" w:hAnsi="Calibri"/>
          <w:sz w:val="22"/>
        </w:rPr>
        <w:t xml:space="preserve">Lan, Mrs Havel accidentally deleted the email with her QR code ticket, can we reprint it?  </w:t>
      </w:r>
      <w:r>
        <w:rPr>
          <w:rFonts w:ascii="Calibri" w:hAnsi="Calibri"/>
          <w:i/>
          <w:sz w:val="22"/>
        </w:rPr>
        <w:t>Chị Lan, bà Havel lỡ xóa email có vé mã QR của bà, mình có thể in lại được không?</w:t>
      </w:r>
    </w:p>
    <w:p>
      <w:pPr>
        <w:spacing w:after="160" w:line="312" w:lineRule="auto"/>
        <w:jc w:val="both"/>
      </w:pPr>
      <w:r>
        <w:rPr>
          <w:rFonts w:ascii="Calibri" w:hAnsi="Calibri"/>
          <w:b/>
          <w:sz w:val="22"/>
        </w:rPr>
        <w:t xml:space="preserve">Ms Lan: </w:t>
      </w:r>
      <w:r>
        <w:rPr>
          <w:rFonts w:ascii="Calibri" w:hAnsi="Calibri"/>
          <w:sz w:val="22"/>
        </w:rPr>
        <w:t xml:space="preserve">Sure, if I have her booking reference, I can pull it up and print a paper copy right here.  </w:t>
      </w:r>
      <w:r>
        <w:rPr>
          <w:rFonts w:ascii="Calibri" w:hAnsi="Calibri"/>
          <w:i/>
          <w:sz w:val="22"/>
        </w:rPr>
        <w:t>Được chứ, nếu tôi có mã đặt chỗ của bà ấy, tôi có thể tra ra và in một bản giấy ngay tại đây.</w:t>
      </w:r>
    </w:p>
    <w:p>
      <w:pPr>
        <w:spacing w:after="160" w:line="312" w:lineRule="auto"/>
        <w:jc w:val="both"/>
      </w:pPr>
      <w:r>
        <w:rPr>
          <w:rFonts w:ascii="Calibri" w:hAnsi="Calibri"/>
          <w:b/>
          <w:sz w:val="22"/>
        </w:rPr>
        <w:t xml:space="preserve">Mr Wrenholt: </w:t>
      </w:r>
      <w:r>
        <w:rPr>
          <w:rFonts w:ascii="Calibri" w:hAnsi="Calibri"/>
          <w:sz w:val="22"/>
        </w:rPr>
        <w:t xml:space="preserve">Good, I'll ask her for that reference number now.  </w:t>
      </w:r>
      <w:r>
        <w:rPr>
          <w:rFonts w:ascii="Calibri" w:hAnsi="Calibri"/>
          <w:i/>
          <w:sz w:val="22"/>
        </w:rPr>
        <w:t>Tốt, tôi sẽ hỏi bà ấy mã số đó ngay.</w:t>
      </w:r>
    </w:p>
    <w:p>
      <w:pPr>
        <w:spacing w:after="160" w:line="312" w:lineRule="auto"/>
        <w:jc w:val="both"/>
      </w:pPr>
      <w:r>
        <w:rPr>
          <w:rFonts w:ascii="Calibri" w:hAnsi="Calibri"/>
          <w:b/>
          <w:sz w:val="22"/>
        </w:rPr>
        <w:t xml:space="preserve">Ms Lan: </w:t>
      </w:r>
      <w:r>
        <w:rPr>
          <w:rFonts w:ascii="Calibri" w:hAnsi="Calibri"/>
          <w:sz w:val="22"/>
        </w:rPr>
        <w:t xml:space="preserve">Wrenholt, Mr Correia's season ticket photo doesn't look like him anymore, he's grown a full beard since.  </w:t>
      </w:r>
      <w:r>
        <w:rPr>
          <w:rFonts w:ascii="Calibri" w:hAnsi="Calibri"/>
          <w:i/>
          <w:sz w:val="22"/>
        </w:rPr>
        <w:t>Wrenholt, ảnh trên vé tháng của ông Correia không còn giống ông nữa, ông ấy để râu đầy từ đó.</w:t>
      </w:r>
    </w:p>
    <w:p>
      <w:pPr>
        <w:spacing w:after="160" w:line="312" w:lineRule="auto"/>
        <w:jc w:val="both"/>
      </w:pPr>
      <w:r>
        <w:rPr>
          <w:rFonts w:ascii="Calibri" w:hAnsi="Calibri"/>
          <w:b/>
          <w:sz w:val="22"/>
        </w:rPr>
        <w:t xml:space="preserve">Mr Wrenholt: </w:t>
      </w:r>
      <w:r>
        <w:rPr>
          <w:rFonts w:ascii="Calibri" w:hAnsi="Calibri"/>
          <w:sz w:val="22"/>
        </w:rPr>
        <w:t xml:space="preserve">That's fine, as long as his face shape and eyes still match, the inspectors usually accept small changes.  </w:t>
      </w:r>
      <w:r>
        <w:rPr>
          <w:rFonts w:ascii="Calibri" w:hAnsi="Calibri"/>
          <w:i/>
          <w:sz w:val="22"/>
        </w:rPr>
        <w:t>Không sao, miễn là hình dạng khuôn mặt và đôi mắt vẫn khớp, nhân viên soát vé thường chấp nhận thay đổi nhỏ.</w:t>
      </w:r>
    </w:p>
    <w:p>
      <w:pPr>
        <w:spacing w:after="160" w:line="312" w:lineRule="auto"/>
        <w:jc w:val="both"/>
      </w:pPr>
      <w:r>
        <w:rPr>
          <w:rFonts w:ascii="Calibri" w:hAnsi="Calibri"/>
          <w:b/>
          <w:sz w:val="22"/>
        </w:rPr>
        <w:t xml:space="preserve">Ms Lan: </w:t>
      </w:r>
      <w:r>
        <w:rPr>
          <w:rFonts w:ascii="Calibri" w:hAnsi="Calibri"/>
          <w:sz w:val="22"/>
        </w:rPr>
        <w:t xml:space="preserve">Good, but I'll offer to take a new photo for his card just to be safe.  </w:t>
      </w:r>
      <w:r>
        <w:rPr>
          <w:rFonts w:ascii="Calibri" w:hAnsi="Calibri"/>
          <w:i/>
          <w:sz w:val="22"/>
        </w:rPr>
        <w:t>Tốt, nhưng tôi sẽ đề nghị chụp ảnh mới cho thẻ của ông ấy để chắc chắn.</w:t>
      </w:r>
    </w:p>
    <w:p>
      <w:pPr>
        <w:spacing w:after="160" w:line="312" w:lineRule="auto"/>
        <w:jc w:val="both"/>
      </w:pPr>
      <w:r>
        <w:rPr>
          <w:rFonts w:ascii="Calibri" w:hAnsi="Calibri"/>
          <w:b/>
          <w:sz w:val="22"/>
        </w:rPr>
        <w:t xml:space="preserve">Mr Wrenholt: </w:t>
      </w:r>
      <w:r>
        <w:rPr>
          <w:rFonts w:ascii="Calibri" w:hAnsi="Calibri"/>
          <w:sz w:val="22"/>
        </w:rPr>
        <w:t xml:space="preserve">Lan, Mrs Adeyinka wants to know if her part-time job still qualifies her for the job seeker concession.  </w:t>
      </w:r>
      <w:r>
        <w:rPr>
          <w:rFonts w:ascii="Calibri" w:hAnsi="Calibri"/>
          <w:i/>
          <w:sz w:val="22"/>
        </w:rPr>
        <w:t>Chị Lan, bà Adeyinka muốn biết công việc bán thời gian của bà có còn đủ điều kiện giảm giá người tìm việc không.</w:t>
      </w:r>
    </w:p>
    <w:p>
      <w:pPr>
        <w:spacing w:after="160" w:line="312" w:lineRule="auto"/>
        <w:jc w:val="both"/>
      </w:pPr>
      <w:r>
        <w:rPr>
          <w:rFonts w:ascii="Calibri" w:hAnsi="Calibri"/>
          <w:b/>
          <w:sz w:val="22"/>
        </w:rPr>
        <w:t xml:space="preserve">Ms Lan: </w:t>
      </w:r>
      <w:r>
        <w:rPr>
          <w:rFonts w:ascii="Calibri" w:hAnsi="Calibri"/>
          <w:sz w:val="22"/>
        </w:rPr>
        <w:t xml:space="preserve">It depends on her weekly hours, let me check the rules, under sixteen hours a week still qualifies.  </w:t>
      </w:r>
      <w:r>
        <w:rPr>
          <w:rFonts w:ascii="Calibri" w:hAnsi="Calibri"/>
          <w:i/>
          <w:sz w:val="22"/>
        </w:rPr>
        <w:t>Điều đó tùy vào số giờ làm mỗi tuần của bà ấy, để tôi kiểm tra quy định, dưới mười sáu giờ mỗi tuần vẫn đủ điều kiện.</w:t>
      </w:r>
    </w:p>
    <w:p>
      <w:pPr>
        <w:spacing w:after="160" w:line="312" w:lineRule="auto"/>
        <w:jc w:val="both"/>
      </w:pPr>
      <w:r>
        <w:rPr>
          <w:rFonts w:ascii="Calibri" w:hAnsi="Calibri"/>
          <w:b/>
          <w:sz w:val="22"/>
        </w:rPr>
        <w:t xml:space="preserve">Mr Wrenholt: </w:t>
      </w:r>
      <w:r>
        <w:rPr>
          <w:rFonts w:ascii="Calibri" w:hAnsi="Calibri"/>
          <w:sz w:val="22"/>
        </w:rPr>
        <w:t xml:space="preserve">Good, I'll confirm her hours with her before we renew that concession card.  </w:t>
      </w:r>
      <w:r>
        <w:rPr>
          <w:rFonts w:ascii="Calibri" w:hAnsi="Calibri"/>
          <w:i/>
          <w:sz w:val="22"/>
        </w:rPr>
        <w:t>Tốt, tôi sẽ xác nhận số giờ làm với bà ấy trước khi mình gia hạn thẻ giảm giá đó.</w:t>
      </w:r>
    </w:p>
    <w:p>
      <w:pPr>
        <w:spacing w:after="160" w:line="312" w:lineRule="auto"/>
        <w:jc w:val="both"/>
      </w:pPr>
      <w:r>
        <w:rPr>
          <w:rFonts w:ascii="Calibri" w:hAnsi="Calibri"/>
          <w:b/>
          <w:sz w:val="22"/>
        </w:rPr>
        <w:t xml:space="preserve">Ms Lan: </w:t>
      </w:r>
      <w:r>
        <w:rPr>
          <w:rFonts w:ascii="Calibri" w:hAnsi="Calibri"/>
          <w:sz w:val="22"/>
        </w:rPr>
        <w:t xml:space="preserve">Wrenholt, Mr Kowalik brought his renewal documents for his disability pass, could you double-check them?  </w:t>
      </w:r>
      <w:r>
        <w:rPr>
          <w:rFonts w:ascii="Calibri" w:hAnsi="Calibri"/>
          <w:i/>
          <w:sz w:val="22"/>
        </w:rPr>
        <w:t>Wrenholt, ông Kowalik mang giấy tờ gia hạn thẻ khuyết tật đến, anh kiểm tra lại giúp được không?</w:t>
      </w:r>
    </w:p>
    <w:p>
      <w:pPr>
        <w:spacing w:after="160" w:line="312" w:lineRule="auto"/>
        <w:jc w:val="both"/>
      </w:pPr>
      <w:r>
        <w:rPr>
          <w:rFonts w:ascii="Calibri" w:hAnsi="Calibri"/>
          <w:b/>
          <w:sz w:val="22"/>
        </w:rPr>
        <w:t xml:space="preserve">Mr Wrenholt: </w:t>
      </w:r>
      <w:r>
        <w:rPr>
          <w:rFonts w:ascii="Calibri" w:hAnsi="Calibri"/>
          <w:sz w:val="22"/>
        </w:rPr>
        <w:t xml:space="preserve">Let me look, yes, everything's here, his medical letter and his old pass both match up correctly.  </w:t>
      </w:r>
      <w:r>
        <w:rPr>
          <w:rFonts w:ascii="Calibri" w:hAnsi="Calibri"/>
          <w:i/>
          <w:sz w:val="22"/>
        </w:rPr>
        <w:t>Để tôi xem, có, mọi thứ đều đủ, thư y tế và thẻ cũ của ông ấy đều khớp đúng.</w:t>
      </w:r>
    </w:p>
    <w:p>
      <w:pPr>
        <w:spacing w:after="160" w:line="312" w:lineRule="auto"/>
        <w:jc w:val="both"/>
      </w:pPr>
      <w:r>
        <w:rPr>
          <w:rFonts w:ascii="Calibri" w:hAnsi="Calibri"/>
          <w:b/>
          <w:sz w:val="22"/>
        </w:rPr>
        <w:t xml:space="preserve">Ms Lan: </w:t>
      </w:r>
      <w:r>
        <w:rPr>
          <w:rFonts w:ascii="Calibri" w:hAnsi="Calibri"/>
          <w:sz w:val="22"/>
        </w:rPr>
        <w:t xml:space="preserve">Thank you, I'll process the renewal and print his new pass now.  </w:t>
      </w:r>
      <w:r>
        <w:rPr>
          <w:rFonts w:ascii="Calibri" w:hAnsi="Calibri"/>
          <w:i/>
          <w:sz w:val="22"/>
        </w:rPr>
        <w:t>Cảm ơn anh, tôi sẽ xử lý gia hạn và in thẻ mới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Delacombe is visually impaired and asked whether audio announcements name each upcoming stop.  </w:t>
      </w:r>
      <w:r>
        <w:rPr>
          <w:rFonts w:ascii="Calibri" w:hAnsi="Calibri"/>
          <w:i/>
          <w:sz w:val="22"/>
        </w:rPr>
        <w:t>Chị Lan, bà Delacombe bị khiếm thị và hỏi liệu thông báo âm thanh có đọc tên từng trạm sắp tới không.</w:t>
      </w:r>
    </w:p>
    <w:p>
      <w:pPr>
        <w:spacing w:after="160" w:line="312" w:lineRule="auto"/>
        <w:jc w:val="both"/>
      </w:pPr>
      <w:r>
        <w:rPr>
          <w:rFonts w:ascii="Calibri" w:hAnsi="Calibri"/>
          <w:b/>
          <w:sz w:val="22"/>
        </w:rPr>
        <w:t xml:space="preserve">Ms Lan: </w:t>
      </w:r>
      <w:r>
        <w:rPr>
          <w:rFonts w:ascii="Calibri" w:hAnsi="Calibri"/>
          <w:sz w:val="22"/>
        </w:rPr>
        <w:t xml:space="preserve">Yes, every tram and bus announces the next stop out loud, and she can also ask the driver directly.  </w:t>
      </w:r>
      <w:r>
        <w:rPr>
          <w:rFonts w:ascii="Calibri" w:hAnsi="Calibri"/>
          <w:i/>
          <w:sz w:val="22"/>
        </w:rPr>
        <w:t>Có, mọi xe điện và xe buýt đều thông báo trạm tiếp theo bằng lời, và bà cũng có thể hỏi trực tiếp tài xế.</w:t>
      </w:r>
    </w:p>
    <w:p>
      <w:pPr>
        <w:spacing w:after="160" w:line="312" w:lineRule="auto"/>
        <w:jc w:val="both"/>
      </w:pPr>
      <w:r>
        <w:rPr>
          <w:rFonts w:ascii="Calibri" w:hAnsi="Calibri"/>
          <w:b/>
          <w:sz w:val="22"/>
        </w:rPr>
        <w:t xml:space="preserve">Mr Wrenholt: </w:t>
      </w:r>
      <w:r>
        <w:rPr>
          <w:rFonts w:ascii="Calibri" w:hAnsi="Calibri"/>
          <w:sz w:val="22"/>
        </w:rPr>
        <w:t xml:space="preserve">Good, I'll mention the driver option too, just in case a speaker is ever too quiet.  </w:t>
      </w:r>
      <w:r>
        <w:rPr>
          <w:rFonts w:ascii="Calibri" w:hAnsi="Calibri"/>
          <w:i/>
          <w:sz w:val="22"/>
        </w:rPr>
        <w:t>Tốt, tôi sẽ nhắc thêm lựa chọn hỏi tài xế, phòng khi loa có lúc quá nhỏ.</w:t>
      </w:r>
    </w:p>
    <w:p>
      <w:pPr>
        <w:spacing w:after="160" w:line="312" w:lineRule="auto"/>
        <w:jc w:val="both"/>
      </w:pPr>
      <w:r>
        <w:rPr>
          <w:rFonts w:ascii="Calibri" w:hAnsi="Calibri"/>
          <w:b/>
          <w:sz w:val="22"/>
        </w:rPr>
        <w:t xml:space="preserve">Ms Lan: </w:t>
      </w:r>
      <w:r>
        <w:rPr>
          <w:rFonts w:ascii="Calibri" w:hAnsi="Calibri"/>
          <w:sz w:val="22"/>
        </w:rPr>
        <w:t xml:space="preserve">Wrenholt, Mr Suzuki is deaf and wants to confirm every carriage has a visual screen showing the next stop.  </w:t>
      </w:r>
      <w:r>
        <w:rPr>
          <w:rFonts w:ascii="Calibri" w:hAnsi="Calibri"/>
          <w:i/>
          <w:sz w:val="22"/>
        </w:rPr>
        <w:t>Wrenholt, ông Suzuki bị khiếm thính và muốn xác nhận mọi toa đều có màn hình hiển thị trạm tiếp theo.</w:t>
      </w:r>
    </w:p>
    <w:p>
      <w:pPr>
        <w:spacing w:after="160" w:line="312" w:lineRule="auto"/>
        <w:jc w:val="both"/>
      </w:pPr>
      <w:r>
        <w:rPr>
          <w:rFonts w:ascii="Calibri" w:hAnsi="Calibri"/>
          <w:b/>
          <w:sz w:val="22"/>
        </w:rPr>
        <w:t xml:space="preserve">Mr Wrenholt: </w:t>
      </w:r>
      <w:r>
        <w:rPr>
          <w:rFonts w:ascii="Calibri" w:hAnsi="Calibri"/>
          <w:sz w:val="22"/>
        </w:rPr>
        <w:t xml:space="preserve">Yes, all our newer trains have screens above the doors, though carriage F still has the older, smaller screen.  </w:t>
      </w:r>
      <w:r>
        <w:rPr>
          <w:rFonts w:ascii="Calibri" w:hAnsi="Calibri"/>
          <w:i/>
          <w:sz w:val="22"/>
        </w:rPr>
        <w:t>Có, mọi tàu mới của mình đều có màn hình trên cửa, dù toa F vẫn còn màn hình cũ, nhỏ hơn.</w:t>
      </w:r>
    </w:p>
    <w:p>
      <w:pPr>
        <w:spacing w:after="160" w:line="312" w:lineRule="auto"/>
        <w:jc w:val="both"/>
      </w:pPr>
      <w:r>
        <w:rPr>
          <w:rFonts w:ascii="Calibri" w:hAnsi="Calibri"/>
          <w:b/>
          <w:sz w:val="22"/>
        </w:rPr>
        <w:t xml:space="preserve">Ms Lan: </w:t>
      </w:r>
      <w:r>
        <w:rPr>
          <w:rFonts w:ascii="Calibri" w:hAnsi="Calibri"/>
          <w:sz w:val="22"/>
        </w:rPr>
        <w:t xml:space="preserve">Thank you, I'll suggest he sit in a different carriage if he prefers the larger screen.  </w:t>
      </w:r>
      <w:r>
        <w:rPr>
          <w:rFonts w:ascii="Calibri" w:hAnsi="Calibri"/>
          <w:i/>
          <w:sz w:val="22"/>
        </w:rPr>
        <w:t>Cảm ơn anh, tôi sẽ gợi ý ông ấy ngồi toa khác nếu ông thích màn hình lớn hơn.</w:t>
      </w:r>
    </w:p>
    <w:p>
      <w:pPr>
        <w:spacing w:after="160" w:line="312" w:lineRule="auto"/>
        <w:jc w:val="both"/>
      </w:pPr>
      <w:r>
        <w:rPr>
          <w:rFonts w:ascii="Calibri" w:hAnsi="Calibri"/>
          <w:b/>
          <w:sz w:val="22"/>
        </w:rPr>
        <w:t xml:space="preserve">Mr Wrenholt: </w:t>
      </w:r>
      <w:r>
        <w:rPr>
          <w:rFonts w:ascii="Calibri" w:hAnsi="Calibri"/>
          <w:sz w:val="22"/>
        </w:rPr>
        <w:t xml:space="preserve">Lan, Mrs Bertrand finds it hard to walk far, could she have a seat close to the doors?  </w:t>
      </w:r>
      <w:r>
        <w:rPr>
          <w:rFonts w:ascii="Calibri" w:hAnsi="Calibri"/>
          <w:i/>
          <w:sz w:val="22"/>
        </w:rPr>
        <w:t>Chị Lan, bà Bertrand khó đi bộ xa, bà có thể ngồi gần cửa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ask the conductor to seat her right by the nearest door in carriage A.  </w:t>
      </w:r>
      <w:r>
        <w:rPr>
          <w:rFonts w:ascii="Calibri" w:hAnsi="Calibri"/>
          <w:i/>
          <w:sz w:val="22"/>
        </w:rPr>
        <w:t>Tất nhiên, tôi sẽ nhờ người soát vé xếp bà ấy ngồi ngay gần cửa gần nhất ở toa A.</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door myself when the train pulls in.  </w:t>
      </w:r>
      <w:r>
        <w:rPr>
          <w:rFonts w:ascii="Calibri" w:hAnsi="Calibri"/>
          <w:i/>
          <w:sz w:val="22"/>
        </w:rPr>
        <w:t>Tốt, tôi sẽ tự dẫn bà ấy đến cửa đó khi tàu vào ga.</w:t>
      </w:r>
    </w:p>
    <w:p>
      <w:pPr>
        <w:spacing w:after="160" w:line="312" w:lineRule="auto"/>
        <w:jc w:val="both"/>
      </w:pPr>
      <w:r>
        <w:rPr>
          <w:rFonts w:ascii="Calibri" w:hAnsi="Calibri"/>
          <w:b/>
          <w:sz w:val="22"/>
        </w:rPr>
        <w:t xml:space="preserve">Ms Lan: </w:t>
      </w:r>
      <w:r>
        <w:rPr>
          <w:rFonts w:ascii="Calibri" w:hAnsi="Calibri"/>
          <w:sz w:val="22"/>
        </w:rPr>
        <w:t xml:space="preserve">Wrenholt, Mr Whitlow is on crutches and would like priority to board before the crowd gets on.  </w:t>
      </w:r>
      <w:r>
        <w:rPr>
          <w:rFonts w:ascii="Calibri" w:hAnsi="Calibri"/>
          <w:i/>
          <w:sz w:val="22"/>
        </w:rPr>
        <w:t>Wrenholt, ông Whitlow đang chống nạng và muốn được ưu tiên lên xe trước khi đám đông lên.</w:t>
      </w:r>
    </w:p>
    <w:p>
      <w:pPr>
        <w:spacing w:after="160" w:line="312" w:lineRule="auto"/>
        <w:jc w:val="both"/>
      </w:pPr>
      <w:r>
        <w:rPr>
          <w:rFonts w:ascii="Calibri" w:hAnsi="Calibri"/>
          <w:b/>
          <w:sz w:val="22"/>
        </w:rPr>
        <w:t xml:space="preserve">Mr Wrenholt: </w:t>
      </w:r>
      <w:r>
        <w:rPr>
          <w:rFonts w:ascii="Calibri" w:hAnsi="Calibri"/>
          <w:sz w:val="22"/>
        </w:rPr>
        <w:t xml:space="preserve">Of course, I'll signal the driver to let him board first through the front doors.  </w:t>
      </w:r>
      <w:r>
        <w:rPr>
          <w:rFonts w:ascii="Calibri" w:hAnsi="Calibri"/>
          <w:i/>
          <w:sz w:val="22"/>
        </w:rPr>
        <w:t>Tất nhiên, tôi sẽ ra hiệu cho tài xế để ông ấy lên xe trước qua cửa trước.</w:t>
      </w:r>
    </w:p>
    <w:p>
      <w:pPr>
        <w:spacing w:after="160" w:line="312" w:lineRule="auto"/>
        <w:jc w:val="both"/>
      </w:pPr>
      <w:r>
        <w:rPr>
          <w:rFonts w:ascii="Calibri" w:hAnsi="Calibri"/>
          <w:b/>
          <w:sz w:val="22"/>
        </w:rPr>
        <w:t xml:space="preserve">Ms Lan: </w:t>
      </w:r>
      <w:r>
        <w:rPr>
          <w:rFonts w:ascii="Calibri" w:hAnsi="Calibri"/>
          <w:sz w:val="22"/>
        </w:rPr>
        <w:t xml:space="preserve">Thank you, I'll walk beside him just to be safe on the way to the doors.  </w:t>
      </w:r>
      <w:r>
        <w:rPr>
          <w:rFonts w:ascii="Calibri" w:hAnsi="Calibri"/>
          <w:i/>
          <w:sz w:val="22"/>
        </w:rPr>
        <w:t>Cảm ơn anh, tôi sẽ đi cạnh ông ấy để đảm bảo an toàn trên đường đến cửa.</w:t>
      </w:r>
    </w:p>
    <w:p>
      <w:pPr>
        <w:spacing w:after="160" w:line="312" w:lineRule="auto"/>
        <w:jc w:val="both"/>
      </w:pPr>
      <w:r>
        <w:rPr>
          <w:rFonts w:ascii="Calibri" w:hAnsi="Calibri"/>
          <w:b/>
          <w:sz w:val="22"/>
        </w:rPr>
        <w:t xml:space="preserve">Mr Wrenholt: </w:t>
      </w:r>
      <w:r>
        <w:rPr>
          <w:rFonts w:ascii="Calibri" w:hAnsi="Calibri"/>
          <w:sz w:val="22"/>
        </w:rPr>
        <w:t xml:space="preserve">Lan, Mrs Fentiman has too many shopping bags to manage the stairs to platform six alone.  </w:t>
      </w:r>
      <w:r>
        <w:rPr>
          <w:rFonts w:ascii="Calibri" w:hAnsi="Calibri"/>
          <w:i/>
          <w:sz w:val="22"/>
        </w:rPr>
        <w:t>Chị Lan, bà Fentiman có quá nhiều túi đồ để tự mình đi cầu thang lên sân ga số sáu.</w:t>
      </w:r>
    </w:p>
    <w:p>
      <w:pPr>
        <w:spacing w:after="160" w:line="312" w:lineRule="auto"/>
        <w:jc w:val="both"/>
      </w:pPr>
      <w:r>
        <w:rPr>
          <w:rFonts w:ascii="Calibri" w:hAnsi="Calibri"/>
          <w:b/>
          <w:sz w:val="22"/>
        </w:rPr>
        <w:t xml:space="preserve">Ms Lan: </w:t>
      </w:r>
      <w:r>
        <w:rPr>
          <w:rFonts w:ascii="Calibri" w:hAnsi="Calibri"/>
          <w:sz w:val="22"/>
        </w:rPr>
        <w:t xml:space="preserve">I'll grab one of the trolleys from behind the desk and carry her bags up myself.  </w:t>
      </w:r>
      <w:r>
        <w:rPr>
          <w:rFonts w:ascii="Calibri" w:hAnsi="Calibri"/>
          <w:i/>
          <w:sz w:val="22"/>
        </w:rPr>
        <w:t>Tôi sẽ lấy một xe đẩy phía sau quầy và tự mang túi đồ giúp bà ấy lên.</w:t>
      </w:r>
    </w:p>
    <w:p>
      <w:pPr>
        <w:spacing w:after="160" w:line="312" w:lineRule="auto"/>
        <w:jc w:val="both"/>
      </w:pPr>
      <w:r>
        <w:rPr>
          <w:rFonts w:ascii="Calibri" w:hAnsi="Calibri"/>
          <w:b/>
          <w:sz w:val="22"/>
        </w:rPr>
        <w:t xml:space="preserve">Mr Wrenholt: </w:t>
      </w:r>
      <w:r>
        <w:rPr>
          <w:rFonts w:ascii="Calibri" w:hAnsi="Calibri"/>
          <w:sz w:val="22"/>
        </w:rPr>
        <w:t xml:space="preserve">Good, I'll watch the counter while you help her up there.  </w:t>
      </w:r>
      <w:r>
        <w:rPr>
          <w:rFonts w:ascii="Calibri" w:hAnsi="Calibri"/>
          <w:i/>
          <w:sz w:val="22"/>
        </w:rPr>
        <w:t>Tốt, tôi sẽ trông quầy trong lúc chị giúp bà ấy lên đó.</w:t>
      </w:r>
    </w:p>
    <w:p>
      <w:pPr>
        <w:spacing w:after="160" w:line="312" w:lineRule="auto"/>
        <w:jc w:val="both"/>
      </w:pPr>
      <w:r>
        <w:rPr>
          <w:rFonts w:ascii="Calibri" w:hAnsi="Calibri"/>
          <w:b/>
          <w:sz w:val="22"/>
        </w:rPr>
        <w:t xml:space="preserve">Ms Lan: </w:t>
      </w:r>
      <w:r>
        <w:rPr>
          <w:rFonts w:ascii="Calibri" w:hAnsi="Calibri"/>
          <w:sz w:val="22"/>
        </w:rPr>
        <w:t xml:space="preserve">Wrenholt, Mr Adisa is standing on the wrong side of platform four, his train actually leaves from the other side.  </w:t>
      </w:r>
      <w:r>
        <w:rPr>
          <w:rFonts w:ascii="Calibri" w:hAnsi="Calibri"/>
          <w:i/>
          <w:sz w:val="22"/>
        </w:rPr>
        <w:t>Wrenholt, ông Adisa đang đứng sai bên của sân ga số bốn, tàu của ông thật ra khởi hành từ bên kia.</w:t>
      </w:r>
    </w:p>
    <w:p>
      <w:pPr>
        <w:spacing w:after="160" w:line="312" w:lineRule="auto"/>
        <w:jc w:val="both"/>
      </w:pPr>
      <w:r>
        <w:rPr>
          <w:rFonts w:ascii="Calibri" w:hAnsi="Calibri"/>
          <w:b/>
          <w:sz w:val="22"/>
        </w:rPr>
        <w:t xml:space="preserve">Mr Wrenholt: </w:t>
      </w:r>
      <w:r>
        <w:rPr>
          <w:rFonts w:ascii="Calibri" w:hAnsi="Calibri"/>
          <w:sz w:val="22"/>
        </w:rPr>
        <w:t xml:space="preserve">Let me go tell him quickly, the southbound trains use the far side, not this one.  </w:t>
      </w:r>
      <w:r>
        <w:rPr>
          <w:rFonts w:ascii="Calibri" w:hAnsi="Calibri"/>
          <w:i/>
          <w:sz w:val="22"/>
        </w:rPr>
        <w:t>Để tôi qua báo ông ấy ngay, tàu hướng nam dùng bên xa, không phải bên này.</w:t>
      </w:r>
    </w:p>
    <w:p>
      <w:pPr>
        <w:spacing w:after="160" w:line="312" w:lineRule="auto"/>
        <w:jc w:val="both"/>
      </w:pPr>
      <w:r>
        <w:rPr>
          <w:rFonts w:ascii="Calibri" w:hAnsi="Calibri"/>
          <w:b/>
          <w:sz w:val="22"/>
        </w:rPr>
        <w:t xml:space="preserve">Ms Lan: </w:t>
      </w:r>
      <w:r>
        <w:rPr>
          <w:rFonts w:ascii="Calibri" w:hAnsi="Calibri"/>
          <w:sz w:val="22"/>
        </w:rPr>
        <w:t xml:space="preserve">Thank you, hurry, his train is due in just under five minutes.  </w:t>
      </w:r>
      <w:r>
        <w:rPr>
          <w:rFonts w:ascii="Calibri" w:hAnsi="Calibri"/>
          <w:i/>
          <w:sz w:val="22"/>
        </w:rPr>
        <w:t>Cảm ơn anh, nhanh lên, tàu của ông ấy sắp đến trong chưa đầy năm phút nữa.</w:t>
      </w:r>
    </w:p>
    <w:p>
      <w:pPr>
        <w:spacing w:after="160" w:line="312" w:lineRule="auto"/>
        <w:jc w:val="both"/>
      </w:pPr>
      <w:r>
        <w:rPr>
          <w:rFonts w:ascii="Calibri" w:hAnsi="Calibri"/>
          <w:b/>
          <w:sz w:val="22"/>
        </w:rPr>
        <w:t xml:space="preserve">Mr Wrenholt: </w:t>
      </w:r>
      <w:r>
        <w:rPr>
          <w:rFonts w:ascii="Calibri" w:hAnsi="Calibri"/>
          <w:sz w:val="22"/>
        </w:rPr>
        <w:t xml:space="preserve">Lan, Mrs Lindholm just called, she boarded the wrong train and is heading the opposite direction.  </w:t>
      </w:r>
      <w:r>
        <w:rPr>
          <w:rFonts w:ascii="Calibri" w:hAnsi="Calibri"/>
          <w:i/>
          <w:sz w:val="22"/>
        </w:rPr>
        <w:t>Chị Lan, bà Lindholm vừa gọi, bà lên nhầm tàu và đang đi ngược hướng.</w:t>
      </w:r>
    </w:p>
    <w:p>
      <w:pPr>
        <w:spacing w:after="160" w:line="312" w:lineRule="auto"/>
        <w:jc w:val="both"/>
      </w:pPr>
      <w:r>
        <w:rPr>
          <w:rFonts w:ascii="Calibri" w:hAnsi="Calibri"/>
          <w:b/>
          <w:sz w:val="22"/>
        </w:rPr>
        <w:t xml:space="preserve">Ms Lan: </w:t>
      </w:r>
      <w:r>
        <w:rPr>
          <w:rFonts w:ascii="Calibri" w:hAnsi="Calibri"/>
          <w:sz w:val="22"/>
        </w:rPr>
        <w:t xml:space="preserve">Tell her to get off at the next stop, Lowmoor, and catch the first train back from platform two there.  </w:t>
      </w:r>
      <w:r>
        <w:rPr>
          <w:rFonts w:ascii="Calibri" w:hAnsi="Calibri"/>
          <w:i/>
          <w:sz w:val="22"/>
        </w:rPr>
        <w:t>Anh bảo bà ấy xuống ở trạm tiếp theo, Lowmoor, rồi bắt chuyến tàu đầu tiên quay lại từ sân ga số hai ở đó.</w:t>
      </w:r>
    </w:p>
    <w:p>
      <w:pPr>
        <w:spacing w:after="160" w:line="312" w:lineRule="auto"/>
        <w:jc w:val="both"/>
      </w:pPr>
      <w:r>
        <w:rPr>
          <w:rFonts w:ascii="Calibri" w:hAnsi="Calibri"/>
          <w:b/>
          <w:sz w:val="22"/>
        </w:rPr>
        <w:t xml:space="preserve">Mr Wrenholt: </w:t>
      </w:r>
      <w:r>
        <w:rPr>
          <w:rFonts w:ascii="Calibri" w:hAnsi="Calibri"/>
          <w:sz w:val="22"/>
        </w:rPr>
        <w:t xml:space="preserve">Good, I'll stay on the phone with her until she's safely back on the right train.  </w:t>
      </w:r>
      <w:r>
        <w:rPr>
          <w:rFonts w:ascii="Calibri" w:hAnsi="Calibri"/>
          <w:i/>
          <w:sz w:val="22"/>
        </w:rPr>
        <w:t>Tốt, tôi sẽ tiếp tục nói chuyện điện thoại với bà ấy cho đến khi bà lên đúng tàu an toàn.</w:t>
      </w:r>
    </w:p>
    <w:p>
      <w:pPr>
        <w:spacing w:after="160" w:line="312" w:lineRule="auto"/>
        <w:jc w:val="both"/>
      </w:pPr>
      <w:r>
        <w:rPr>
          <w:rFonts w:ascii="Calibri" w:hAnsi="Calibri"/>
          <w:b/>
          <w:sz w:val="22"/>
        </w:rPr>
        <w:t xml:space="preserve">Ms Lan: </w:t>
      </w:r>
      <w:r>
        <w:rPr>
          <w:rFonts w:ascii="Calibri" w:hAnsi="Calibri"/>
          <w:sz w:val="22"/>
        </w:rPr>
        <w:t xml:space="preserve">Wrenholt, Mr Kavanagh got off one stop too early and isn't sure how to get back to Oakhaven Market.  </w:t>
      </w:r>
      <w:r>
        <w:rPr>
          <w:rFonts w:ascii="Calibri" w:hAnsi="Calibri"/>
          <w:i/>
          <w:sz w:val="22"/>
        </w:rPr>
        <w:t>Wrenholt, ông Kavanagh xuống sớm một trạm và không chắc làm sao quay lại Chợ Oakhaven.</w:t>
      </w:r>
    </w:p>
    <w:p>
      <w:pPr>
        <w:spacing w:after="160" w:line="312" w:lineRule="auto"/>
        <w:jc w:val="both"/>
      </w:pPr>
      <w:r>
        <w:rPr>
          <w:rFonts w:ascii="Calibri" w:hAnsi="Calibri"/>
          <w:b/>
          <w:sz w:val="22"/>
        </w:rPr>
        <w:t xml:space="preserve">Mr Wrenholt: </w:t>
      </w:r>
      <w:r>
        <w:rPr>
          <w:rFonts w:ascii="Calibri" w:hAnsi="Calibri"/>
          <w:sz w:val="22"/>
        </w:rPr>
        <w:t xml:space="preserve">The next Route 12 bus from where he is will bring him straight back in about eight minutes.  </w:t>
      </w:r>
      <w:r>
        <w:rPr>
          <w:rFonts w:ascii="Calibri" w:hAnsi="Calibri"/>
          <w:i/>
          <w:sz w:val="22"/>
        </w:rPr>
        <w:t>Chuyến xe buýt tuyến 12 tiếp theo từ chỗ ông ấy sẽ đưa ông quay lại thẳng trong khoảng tám phút.</w:t>
      </w:r>
    </w:p>
    <w:p>
      <w:pPr>
        <w:spacing w:after="160" w:line="312" w:lineRule="auto"/>
        <w:jc w:val="both"/>
      </w:pPr>
      <w:r>
        <w:rPr>
          <w:rFonts w:ascii="Calibri" w:hAnsi="Calibri"/>
          <w:b/>
          <w:sz w:val="22"/>
        </w:rPr>
        <w:t xml:space="preserve">Ms Lan: </w:t>
      </w:r>
      <w:r>
        <w:rPr>
          <w:rFonts w:ascii="Calibri" w:hAnsi="Calibri"/>
          <w:sz w:val="22"/>
        </w:rPr>
        <w:t xml:space="preserve">Thank you, I'll relay that so he doesn't panic and start walking the wrong way.  </w:t>
      </w:r>
      <w:r>
        <w:rPr>
          <w:rFonts w:ascii="Calibri" w:hAnsi="Calibri"/>
          <w:i/>
          <w:sz w:val="22"/>
        </w:rPr>
        <w:t>Cảm ơn anh, tôi sẽ báo lại để ông ấy không hoảng và đi nhầm hướng.</w:t>
      </w:r>
    </w:p>
    <w:p>
      <w:pPr>
        <w:spacing w:after="160" w:line="312" w:lineRule="auto"/>
        <w:jc w:val="both"/>
      </w:pPr>
      <w:r>
        <w:rPr>
          <w:rFonts w:ascii="Calibri" w:hAnsi="Calibri"/>
          <w:b/>
          <w:sz w:val="22"/>
        </w:rPr>
        <w:t xml:space="preserve">Mr Wrenholt: </w:t>
      </w:r>
      <w:r>
        <w:rPr>
          <w:rFonts w:ascii="Calibri" w:hAnsi="Calibri"/>
          <w:sz w:val="22"/>
        </w:rPr>
        <w:t xml:space="preserve">Lan, Mrs Guttormsen can't lift her suitcase onto the train by herself, the step is quite high.  </w:t>
      </w:r>
      <w:r>
        <w:rPr>
          <w:rFonts w:ascii="Calibri" w:hAnsi="Calibri"/>
          <w:i/>
          <w:sz w:val="22"/>
        </w:rPr>
        <w:t>Chị Lan, bà Guttormsen không thể tự nâng vali của bà lên tàu, bậc lên khá cao.</w:t>
      </w:r>
    </w:p>
    <w:p>
      <w:pPr>
        <w:spacing w:after="160" w:line="312" w:lineRule="auto"/>
        <w:jc w:val="both"/>
      </w:pPr>
      <w:r>
        <w:rPr>
          <w:rFonts w:ascii="Calibri" w:hAnsi="Calibri"/>
          <w:b/>
          <w:sz w:val="22"/>
        </w:rPr>
        <w:t xml:space="preserve">Ms Lan: </w:t>
      </w:r>
      <w:r>
        <w:rPr>
          <w:rFonts w:ascii="Calibri" w:hAnsi="Calibri"/>
          <w:sz w:val="22"/>
        </w:rPr>
        <w:t xml:space="preserve">I'll ask a platform assistant to help her lift it, they're trained for exactly this kind of thing.  </w:t>
      </w:r>
      <w:r>
        <w:rPr>
          <w:rFonts w:ascii="Calibri" w:hAnsi="Calibri"/>
          <w:i/>
          <w:sz w:val="22"/>
        </w:rPr>
        <w:t>Tôi sẽ nhờ một nhân viên hỗ trợ sân ga giúp bà nâng lên, họ được đào tạo đúng việc này.</w:t>
      </w:r>
    </w:p>
    <w:p>
      <w:pPr>
        <w:spacing w:after="160" w:line="312" w:lineRule="auto"/>
        <w:jc w:val="both"/>
      </w:pPr>
      <w:r>
        <w:rPr>
          <w:rFonts w:ascii="Calibri" w:hAnsi="Calibri"/>
          <w:b/>
          <w:sz w:val="22"/>
        </w:rPr>
        <w:t xml:space="preserve">Mr Wrenholt: </w:t>
      </w:r>
      <w:r>
        <w:rPr>
          <w:rFonts w:ascii="Calibri" w:hAnsi="Calibri"/>
          <w:sz w:val="22"/>
        </w:rPr>
        <w:t xml:space="preserve">Good, I'll call one over right now before her train doors close.  </w:t>
      </w:r>
      <w:r>
        <w:rPr>
          <w:rFonts w:ascii="Calibri" w:hAnsi="Calibri"/>
          <w:i/>
          <w:sz w:val="22"/>
        </w:rPr>
        <w:t>Tốt, tôi sẽ gọi một người đến ngay trước khi cửa tàu của bà đóng.</w:t>
      </w:r>
    </w:p>
    <w:p>
      <w:pPr>
        <w:spacing w:after="160" w:line="312" w:lineRule="auto"/>
        <w:jc w:val="both"/>
      </w:pPr>
      <w:r>
        <w:rPr>
          <w:rFonts w:ascii="Calibri" w:hAnsi="Calibri"/>
          <w:b/>
          <w:sz w:val="22"/>
        </w:rPr>
        <w:t xml:space="preserve">Ms Lan: </w:t>
      </w:r>
      <w:r>
        <w:rPr>
          <w:rFonts w:ascii="Calibri" w:hAnsi="Calibri"/>
          <w:sz w:val="22"/>
        </w:rPr>
        <w:t xml:space="preserve">Wrenholt, Mr Danladi is asking if there's a weight limit on suitcases for the coach to the airport.  </w:t>
      </w:r>
      <w:r>
        <w:rPr>
          <w:rFonts w:ascii="Calibri" w:hAnsi="Calibri"/>
          <w:i/>
          <w:sz w:val="22"/>
        </w:rPr>
        <w:t>Wrenholt, ông Danladi đang hỏi vali đi xe khách ra sân bay có giới hạn cân nặng không.</w:t>
      </w:r>
    </w:p>
    <w:p>
      <w:pPr>
        <w:spacing w:after="160" w:line="312" w:lineRule="auto"/>
        <w:jc w:val="both"/>
      </w:pPr>
      <w:r>
        <w:rPr>
          <w:rFonts w:ascii="Calibri" w:hAnsi="Calibri"/>
          <w:b/>
          <w:sz w:val="22"/>
        </w:rPr>
        <w:t xml:space="preserve">Mr Wrenholt: </w:t>
      </w:r>
      <w:r>
        <w:rPr>
          <w:rFonts w:ascii="Calibri" w:hAnsi="Calibri"/>
          <w:sz w:val="22"/>
        </w:rPr>
        <w:t xml:space="preserve">Yes, twenty-three kilograms per bag, anything heavier needs the excess baggage fee.  </w:t>
      </w:r>
      <w:r>
        <w:rPr>
          <w:rFonts w:ascii="Calibri" w:hAnsi="Calibri"/>
          <w:i/>
          <w:sz w:val="22"/>
        </w:rPr>
        <w:t>Có, hai mươi ba ki-lô-gam mỗi kiện, nặng hơn thì cần trả phí hành lý quá cỡ.</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can check his suitcase before boarding.  </w:t>
      </w:r>
      <w:r>
        <w:rPr>
          <w:rFonts w:ascii="Calibri" w:hAnsi="Calibri"/>
          <w:i/>
          <w:sz w:val="22"/>
        </w:rPr>
        <w:t>Cảm ơn anh, tôi sẽ nhắc giới hạn đó để ông ấy kiểm tra vali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Mrs Silveira needs to know which bus connects from the train station to Elderberry Care Home.  </w:t>
      </w:r>
      <w:r>
        <w:rPr>
          <w:rFonts w:ascii="Calibri" w:hAnsi="Calibri"/>
          <w:i/>
          <w:sz w:val="22"/>
        </w:rPr>
        <w:t>Chị Lan, bà Silveira cần biết xe buýt nào kết nối từ ga tàu đến Nhà Dưỡng Lão Elderberry.</w:t>
      </w:r>
    </w:p>
    <w:p>
      <w:pPr>
        <w:spacing w:after="160" w:line="312" w:lineRule="auto"/>
        <w:jc w:val="both"/>
      </w:pPr>
      <w:r>
        <w:rPr>
          <w:rFonts w:ascii="Calibri" w:hAnsi="Calibri"/>
          <w:b/>
          <w:sz w:val="22"/>
        </w:rPr>
        <w:t xml:space="preserve">Ms Lan: </w:t>
      </w:r>
      <w:r>
        <w:rPr>
          <w:rFonts w:ascii="Calibri" w:hAnsi="Calibri"/>
          <w:sz w:val="22"/>
        </w:rPr>
        <w:t xml:space="preserve">That's Route 7, it stops right outside the station exit and runs every twenty minutes.  </w:t>
      </w:r>
      <w:r>
        <w:rPr>
          <w:rFonts w:ascii="Calibri" w:hAnsi="Calibri"/>
          <w:i/>
          <w:sz w:val="22"/>
        </w:rPr>
        <w:t>Đó là tuyến 7, nó dừng ngay ngoài cổng ga và chạy mỗi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write 'Route 7' on her ticket so she doesn't forget the number.  </w:t>
      </w:r>
      <w:r>
        <w:rPr>
          <w:rFonts w:ascii="Calibri" w:hAnsi="Calibri"/>
          <w:i/>
          <w:sz w:val="22"/>
        </w:rPr>
        <w:t>Tốt, tôi sẽ viết 'Tuyến 7' lên vé của bà ấy để bà không quên số tuyến.</w:t>
      </w:r>
    </w:p>
    <w:p>
      <w:pPr>
        <w:spacing w:after="160" w:line="312" w:lineRule="auto"/>
        <w:jc w:val="both"/>
      </w:pPr>
      <w:r>
        <w:rPr>
          <w:rFonts w:ascii="Calibri" w:hAnsi="Calibri"/>
          <w:b/>
          <w:sz w:val="22"/>
        </w:rPr>
        <w:t xml:space="preserve">Ms Lan: </w:t>
      </w:r>
      <w:r>
        <w:rPr>
          <w:rFonts w:ascii="Calibri" w:hAnsi="Calibri"/>
          <w:sz w:val="22"/>
        </w:rPr>
        <w:t xml:space="preserve">Wrenholt, Mr Osterberg wants to know the last time he can enter through the gates for tonight's late train.  </w:t>
      </w:r>
      <w:r>
        <w:rPr>
          <w:rFonts w:ascii="Calibri" w:hAnsi="Calibri"/>
          <w:i/>
          <w:sz w:val="22"/>
        </w:rPr>
        <w:t>Wrenholt, ông Osterberg muốn biết giờ vào cổng muộn nhất cho chuyến tàu đêm nay.</w:t>
      </w:r>
    </w:p>
    <w:p>
      <w:pPr>
        <w:spacing w:after="160" w:line="312" w:lineRule="auto"/>
        <w:jc w:val="both"/>
      </w:pPr>
      <w:r>
        <w:rPr>
          <w:rFonts w:ascii="Calibri" w:hAnsi="Calibri"/>
          <w:b/>
          <w:sz w:val="22"/>
        </w:rPr>
        <w:t xml:space="preserve">Mr Wrenholt: </w:t>
      </w:r>
      <w:r>
        <w:rPr>
          <w:rFonts w:ascii="Calibri" w:hAnsi="Calibri"/>
          <w:sz w:val="22"/>
        </w:rPr>
        <w:t xml:space="preserve">The gates lock at midnight sharp, so he should be through by eleven fifty at the latest.  </w:t>
      </w:r>
      <w:r>
        <w:rPr>
          <w:rFonts w:ascii="Calibri" w:hAnsi="Calibri"/>
          <w:i/>
          <w:sz w:val="22"/>
        </w:rPr>
        <w:t>Cổng khóa đúng nửa đêm, nên ông ấy nên qua cổng trước mười một giờ năm mươi muộn nhất.</w:t>
      </w:r>
    </w:p>
    <w:p>
      <w:pPr>
        <w:spacing w:after="160" w:line="312" w:lineRule="auto"/>
        <w:jc w:val="both"/>
      </w:pPr>
      <w:r>
        <w:rPr>
          <w:rFonts w:ascii="Calibri" w:hAnsi="Calibri"/>
          <w:b/>
          <w:sz w:val="22"/>
        </w:rPr>
        <w:t xml:space="preserve">Ms Lan: </w:t>
      </w:r>
      <w:r>
        <w:rPr>
          <w:rFonts w:ascii="Calibri" w:hAnsi="Calibri"/>
          <w:sz w:val="22"/>
        </w:rPr>
        <w:t xml:space="preserve">Thank you, I'll make sure he knows to leave a little earlier just in case.  </w:t>
      </w:r>
      <w:r>
        <w:rPr>
          <w:rFonts w:ascii="Calibri" w:hAnsi="Calibri"/>
          <w:i/>
          <w:sz w:val="22"/>
        </w:rPr>
        <w:t>Cảm ơn anh, tôi sẽ đảm bảo ông ấy biết nên đến sớm hơn một chút để phòng hờ.</w:t>
      </w:r>
    </w:p>
    <w:p>
      <w:pPr>
        <w:spacing w:after="160" w:line="312" w:lineRule="auto"/>
        <w:jc w:val="both"/>
      </w:pPr>
      <w:r>
        <w:rPr>
          <w:rFonts w:ascii="Calibri" w:hAnsi="Calibri"/>
          <w:b/>
          <w:sz w:val="22"/>
        </w:rPr>
        <w:t xml:space="preserve">Mr Wrenholt: </w:t>
      </w:r>
      <w:r>
        <w:rPr>
          <w:rFonts w:ascii="Calibri" w:hAnsi="Calibri"/>
          <w:sz w:val="22"/>
        </w:rPr>
        <w:t xml:space="preserve">Lan, Mrs Delahunty's ticket won't open the gate, and now a small queue is forming behind her.  </w:t>
      </w:r>
      <w:r>
        <w:rPr>
          <w:rFonts w:ascii="Calibri" w:hAnsi="Calibri"/>
          <w:i/>
          <w:sz w:val="22"/>
        </w:rPr>
        <w:t>Chị Lan, vé của bà Delahunty không mở được cổng, và giờ một hàng nhỏ đang xếp phía sau bà.</w:t>
      </w:r>
    </w:p>
    <w:p>
      <w:pPr>
        <w:spacing w:after="160" w:line="312" w:lineRule="auto"/>
        <w:jc w:val="both"/>
      </w:pPr>
      <w:r>
        <w:rPr>
          <w:rFonts w:ascii="Calibri" w:hAnsi="Calibri"/>
          <w:b/>
          <w:sz w:val="22"/>
        </w:rPr>
        <w:t xml:space="preserve">Ms Lan: </w:t>
      </w:r>
      <w:r>
        <w:rPr>
          <w:rFonts w:ascii="Calibri" w:hAnsi="Calibri"/>
          <w:sz w:val="22"/>
        </w:rPr>
        <w:t xml:space="preserve">Let me open the side gate manually and check her ticket by hand instead.  </w:t>
      </w:r>
      <w:r>
        <w:rPr>
          <w:rFonts w:ascii="Calibri" w:hAnsi="Calibri"/>
          <w:i/>
          <w:sz w:val="22"/>
        </w:rPr>
        <w:t>Để tôi mở cổng bên thủ công và kiểm tra vé của bà ấy bằng tay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keep an eye on that main gate in case it keeps sticking for others too.  </w:t>
      </w:r>
      <w:r>
        <w:rPr>
          <w:rFonts w:ascii="Calibri" w:hAnsi="Calibri"/>
          <w:i/>
          <w:sz w:val="22"/>
        </w:rPr>
        <w:t>Tốt, tôi sẽ để ý cổng chính đó phòng khi nó tiếp tục kẹt với người khác.</w:t>
      </w:r>
    </w:p>
    <w:p>
      <w:pPr>
        <w:spacing w:after="160" w:line="312" w:lineRule="auto"/>
        <w:jc w:val="both"/>
      </w:pPr>
      <w:r>
        <w:rPr>
          <w:rFonts w:ascii="Calibri" w:hAnsi="Calibri"/>
          <w:b/>
          <w:sz w:val="22"/>
        </w:rPr>
        <w:t xml:space="preserve">Ms Lan: </w:t>
      </w:r>
      <w:r>
        <w:rPr>
          <w:rFonts w:ascii="Calibri" w:hAnsi="Calibri"/>
          <w:sz w:val="22"/>
        </w:rPr>
        <w:t xml:space="preserve">Wrenholt, Mr Brannigan's ticket expired while he was still on the train because of the earlier delay.  </w:t>
      </w:r>
      <w:r>
        <w:rPr>
          <w:rFonts w:ascii="Calibri" w:hAnsi="Calibri"/>
          <w:i/>
          <w:sz w:val="22"/>
        </w:rPr>
        <w:t>Wrenholt, vé của ông Brannigan hết hạn khi ông vẫn còn trên tàu vì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Since that delay wasn't his fault, we won't charge him extra, I'll note it on his ticket.  </w:t>
      </w:r>
      <w:r>
        <w:rPr>
          <w:rFonts w:ascii="Calibri" w:hAnsi="Calibri"/>
          <w:i/>
          <w:sz w:val="22"/>
        </w:rPr>
        <w:t>Vì đợt trễ đó không phải lỗi của ông ấy, mình sẽ không tính thêm phí, tôi sẽ ghi chú vào vé của ông.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so he doesn't worry about a fine.  </w:t>
      </w:r>
      <w:r>
        <w:rPr>
          <w:rFonts w:ascii="Calibri" w:hAnsi="Calibri"/>
          <w:i/>
          <w:sz w:val="22"/>
        </w:rPr>
        <w:t>Cảm ơn anh, tôi sẽ giải thích điều đó cho ông ấy để ông không lo bị phạt.</w:t>
      </w:r>
    </w:p>
    <w:p>
      <w:pPr>
        <w:spacing w:after="160" w:line="312" w:lineRule="auto"/>
        <w:jc w:val="both"/>
      </w:pPr>
      <w:r>
        <w:rPr>
          <w:rFonts w:ascii="Calibri" w:hAnsi="Calibri"/>
          <w:b/>
          <w:sz w:val="22"/>
        </w:rPr>
        <w:t xml:space="preserve">Mr Wrenholt: </w:t>
      </w:r>
      <w:r>
        <w:rPr>
          <w:rFonts w:ascii="Calibri" w:hAnsi="Calibri"/>
          <w:sz w:val="22"/>
        </w:rPr>
        <w:t xml:space="preserve">Lan, Mrs Langstroth received a fare evasion notice, but she swears her card was working when she tapped.  </w:t>
      </w:r>
      <w:r>
        <w:rPr>
          <w:rFonts w:ascii="Calibri" w:hAnsi="Calibri"/>
          <w:i/>
          <w:sz w:val="22"/>
        </w:rPr>
        <w:t>Chị Lan, bà Langstroth nhận được thông báo trốn vé, nhưng bà khẳng định thẻ của bà vẫn hoạt động khi bà chạm.</w:t>
      </w:r>
    </w:p>
    <w:p>
      <w:pPr>
        <w:spacing w:after="160" w:line="312" w:lineRule="auto"/>
        <w:jc w:val="both"/>
      </w:pPr>
      <w:r>
        <w:rPr>
          <w:rFonts w:ascii="Calibri" w:hAnsi="Calibri"/>
          <w:b/>
          <w:sz w:val="22"/>
        </w:rPr>
        <w:t xml:space="preserve">Ms Lan: </w:t>
      </w:r>
      <w:r>
        <w:rPr>
          <w:rFonts w:ascii="Calibri" w:hAnsi="Calibri"/>
          <w:sz w:val="22"/>
        </w:rPr>
        <w:t xml:space="preserve">Let me check the gate camera footage from that exact time to see what really happened.  </w:t>
      </w:r>
      <w:r>
        <w:rPr>
          <w:rFonts w:ascii="Calibri" w:hAnsi="Calibri"/>
          <w:i/>
          <w:sz w:val="22"/>
        </w:rPr>
        <w:t>Để tôi xem lại đoạn camera cổng đúng thời điểm đó để biết chuyện gì thật sự xảy ra.</w:t>
      </w:r>
    </w:p>
    <w:p>
      <w:pPr>
        <w:spacing w:after="160" w:line="312" w:lineRule="auto"/>
        <w:jc w:val="both"/>
      </w:pPr>
      <w:r>
        <w:rPr>
          <w:rFonts w:ascii="Calibri" w:hAnsi="Calibri"/>
          <w:b/>
          <w:sz w:val="22"/>
        </w:rPr>
        <w:t xml:space="preserve">Mr Wrenholt: </w:t>
      </w:r>
      <w:r>
        <w:rPr>
          <w:rFonts w:ascii="Calibri" w:hAnsi="Calibri"/>
          <w:sz w:val="22"/>
        </w:rPr>
        <w:t xml:space="preserve">Good, and if she's right, I'll make sure that notice gets cancelled today.  </w:t>
      </w:r>
      <w:r>
        <w:rPr>
          <w:rFonts w:ascii="Calibri" w:hAnsi="Calibri"/>
          <w:i/>
          <w:sz w:val="22"/>
        </w:rPr>
        <w:t>Tốt, và nếu bà ấy đúng, tôi sẽ đảm bảo thông báo đó được hủy ngay hôm nay.</w:t>
      </w:r>
    </w:p>
    <w:p>
      <w:pPr>
        <w:spacing w:after="160" w:line="312" w:lineRule="auto"/>
        <w:jc w:val="both"/>
      </w:pPr>
      <w:r>
        <w:rPr>
          <w:rFonts w:ascii="Calibri" w:hAnsi="Calibri"/>
          <w:b/>
          <w:sz w:val="22"/>
        </w:rPr>
        <w:t xml:space="preserve">Ms Lan: </w:t>
      </w:r>
      <w:r>
        <w:rPr>
          <w:rFonts w:ascii="Calibri" w:hAnsi="Calibri"/>
          <w:sz w:val="22"/>
        </w:rPr>
        <w:t xml:space="preserve">Wrenholt, Mr Castelli is asking exactly what his university needs to print on his student ID for the discount.  </w:t>
      </w:r>
      <w:r>
        <w:rPr>
          <w:rFonts w:ascii="Calibri" w:hAnsi="Calibri"/>
          <w:i/>
          <w:sz w:val="22"/>
        </w:rPr>
        <w:t>Wrenholt, ông Castelli đang hỏi chính xác thẻ sinh viên của ông cần in gì để được giảm giá.</w:t>
      </w:r>
    </w:p>
    <w:p>
      <w:pPr>
        <w:spacing w:after="160" w:line="312" w:lineRule="auto"/>
        <w:jc w:val="both"/>
      </w:pPr>
      <w:r>
        <w:rPr>
          <w:rFonts w:ascii="Calibri" w:hAnsi="Calibri"/>
          <w:b/>
          <w:sz w:val="22"/>
        </w:rPr>
        <w:t xml:space="preserve">Mr Wrenholt: </w:t>
      </w:r>
      <w:r>
        <w:rPr>
          <w:rFonts w:ascii="Calibri" w:hAnsi="Calibri"/>
          <w:sz w:val="22"/>
        </w:rPr>
        <w:t xml:space="preserve">It just needs his photo, full name, and the current academic year printed clearly on the front.  </w:t>
      </w:r>
      <w:r>
        <w:rPr>
          <w:rFonts w:ascii="Calibri" w:hAnsi="Calibri"/>
          <w:i/>
          <w:sz w:val="22"/>
        </w:rPr>
        <w:t>Nó chỉ cần ảnh, họ tên đầy đủ, và năm học hiện tại được in rõ ở mặt trước.</w:t>
      </w:r>
    </w:p>
    <w:p>
      <w:pPr>
        <w:spacing w:after="160" w:line="312" w:lineRule="auto"/>
        <w:jc w:val="both"/>
      </w:pPr>
      <w:r>
        <w:rPr>
          <w:rFonts w:ascii="Calibri" w:hAnsi="Calibri"/>
          <w:b/>
          <w:sz w:val="22"/>
        </w:rPr>
        <w:t xml:space="preserve">Ms Lan: </w:t>
      </w:r>
      <w:r>
        <w:rPr>
          <w:rFonts w:ascii="Calibri" w:hAnsi="Calibri"/>
          <w:sz w:val="22"/>
        </w:rPr>
        <w:t xml:space="preserve">Thank you, I'll write that list down so he can check with his university office.  </w:t>
      </w:r>
      <w:r>
        <w:rPr>
          <w:rFonts w:ascii="Calibri" w:hAnsi="Calibri"/>
          <w:i/>
          <w:sz w:val="22"/>
        </w:rPr>
        <w:t>Cảm ơn anh, tôi sẽ ghi danh sách đó ra để ông ấy kiểm tra với văn phòng trường.</w:t>
      </w:r>
    </w:p>
    <w:p>
      <w:pPr>
        <w:spacing w:after="160" w:line="312" w:lineRule="auto"/>
        <w:jc w:val="both"/>
      </w:pPr>
      <w:r>
        <w:rPr>
          <w:rFonts w:ascii="Calibri" w:hAnsi="Calibri"/>
          <w:b/>
          <w:sz w:val="22"/>
        </w:rPr>
        <w:t xml:space="preserve">Mr Wrenholt: </w:t>
      </w:r>
      <w:r>
        <w:rPr>
          <w:rFonts w:ascii="Calibri" w:hAnsi="Calibri"/>
          <w:sz w:val="22"/>
        </w:rPr>
        <w:t xml:space="preserve">Lan, Mrs Radcliffe brought her documents to renew her senior RoveCard, could you check them over?  </w:t>
      </w:r>
      <w:r>
        <w:rPr>
          <w:rFonts w:ascii="Calibri" w:hAnsi="Calibri"/>
          <w:i/>
          <w:sz w:val="22"/>
        </w:rPr>
        <w:t>Chị Lan, bà Radcliffe mang giấy tờ đến để gia hạn thẻ RoveCard cao tuổi,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yes, her passport and old card both match, I'll process the renewal right now.  </w:t>
      </w:r>
      <w:r>
        <w:rPr>
          <w:rFonts w:ascii="Calibri" w:hAnsi="Calibri"/>
          <w:i/>
          <w:sz w:val="22"/>
        </w:rPr>
        <w:t>Để tôi xem, có, hộ chiếu và thẻ cũ của bà ấy khớp nhau, tôi sẽ xử lý gia hạn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print her new card while you finish the paperwork.  </w:t>
      </w:r>
      <w:r>
        <w:rPr>
          <w:rFonts w:ascii="Calibri" w:hAnsi="Calibri"/>
          <w:i/>
          <w:sz w:val="22"/>
        </w:rPr>
        <w:t>Tốt, tôi sẽ in thẻ mới cho bà ấy trong lúc chị hoàn tất giấy tờ.</w:t>
      </w:r>
    </w:p>
    <w:p>
      <w:pPr>
        <w:spacing w:after="160" w:line="312" w:lineRule="auto"/>
        <w:jc w:val="both"/>
      </w:pPr>
      <w:r>
        <w:rPr>
          <w:rFonts w:ascii="Calibri" w:hAnsi="Calibri"/>
          <w:b/>
          <w:sz w:val="22"/>
        </w:rPr>
        <w:t xml:space="preserve">Ms Lan: </w:t>
      </w:r>
      <w:r>
        <w:rPr>
          <w:rFonts w:ascii="Calibri" w:hAnsi="Calibri"/>
          <w:sz w:val="22"/>
        </w:rPr>
        <w:t xml:space="preserve">Wrenholt, Mr Obuya is confused about whether his eight-year-old daughter pays full fare or half fare.  </w:t>
      </w:r>
      <w:r>
        <w:rPr>
          <w:rFonts w:ascii="Calibri" w:hAnsi="Calibri"/>
          <w:i/>
          <w:sz w:val="22"/>
        </w:rPr>
        <w:t>Wrenholt, ông Obuya đang bối rối không biết con gái tám tuổi của ông trả vé đầy đủ hay nửa giá.</w:t>
      </w:r>
    </w:p>
    <w:p>
      <w:pPr>
        <w:spacing w:after="160" w:line="312" w:lineRule="auto"/>
        <w:jc w:val="both"/>
      </w:pPr>
      <w:r>
        <w:rPr>
          <w:rFonts w:ascii="Calibri" w:hAnsi="Calibri"/>
          <w:b/>
          <w:sz w:val="22"/>
        </w:rPr>
        <w:t xml:space="preserve">Mr Wrenholt: </w:t>
      </w:r>
      <w:r>
        <w:rPr>
          <w:rFonts w:ascii="Calibri" w:hAnsi="Calibri"/>
          <w:sz w:val="22"/>
        </w:rPr>
        <w:t xml:space="preserve">Children between five and fifteen always pay half fare, so she qualifies for the discount.  </w:t>
      </w:r>
      <w:r>
        <w:rPr>
          <w:rFonts w:ascii="Calibri" w:hAnsi="Calibri"/>
          <w:i/>
          <w:sz w:val="22"/>
        </w:rPr>
        <w:t>Trẻ từ năm đến mười lăm tuổi luôn trả nửa giá vé, nên bé đủ điều kiện giảm giá.</w:t>
      </w:r>
    </w:p>
    <w:p>
      <w:pPr>
        <w:spacing w:after="160" w:line="312" w:lineRule="auto"/>
        <w:jc w:val="both"/>
      </w:pPr>
      <w:r>
        <w:rPr>
          <w:rFonts w:ascii="Calibri" w:hAnsi="Calibri"/>
          <w:b/>
          <w:sz w:val="22"/>
        </w:rPr>
        <w:t xml:space="preserve">Ms Lan: </w:t>
      </w:r>
      <w:r>
        <w:rPr>
          <w:rFonts w:ascii="Calibri" w:hAnsi="Calibri"/>
          <w:sz w:val="22"/>
        </w:rPr>
        <w:t xml:space="preserve">Thank you, I'll sell her ticket at half price then.  </w:t>
      </w:r>
      <w:r>
        <w:rPr>
          <w:rFonts w:ascii="Calibri" w:hAnsi="Calibri"/>
          <w:i/>
          <w:sz w:val="22"/>
        </w:rPr>
        <w:t>Cảm ơn anh, vậy tôi sẽ bán vé cho bé với nửa giá.</w:t>
      </w:r>
    </w:p>
    <w:p>
      <w:pPr>
        <w:spacing w:after="160" w:line="312" w:lineRule="auto"/>
        <w:jc w:val="both"/>
      </w:pPr>
      <w:r>
        <w:rPr>
          <w:rFonts w:ascii="Calibri" w:hAnsi="Calibri"/>
          <w:b/>
          <w:sz w:val="22"/>
        </w:rPr>
        <w:t xml:space="preserve">Mr Wrenholt: </w:t>
      </w:r>
      <w:r>
        <w:rPr>
          <w:rFonts w:ascii="Calibri" w:hAnsi="Calibri"/>
          <w:sz w:val="22"/>
        </w:rPr>
        <w:t xml:space="preserve">Lan, Mrs Castellucci is leading a tourist group of eight and wants day passes for everyone.  </w:t>
      </w:r>
      <w:r>
        <w:rPr>
          <w:rFonts w:ascii="Calibri" w:hAnsi="Calibri"/>
          <w:i/>
          <w:sz w:val="22"/>
        </w:rPr>
        <w:t>Chị Lan, bà Castellucci đang dẫn một nhóm du khách tám người và muốn vé ngày cho cả nhóm.</w:t>
      </w:r>
    </w:p>
    <w:p>
      <w:pPr>
        <w:spacing w:after="160" w:line="312" w:lineRule="auto"/>
        <w:jc w:val="both"/>
      </w:pPr>
      <w:r>
        <w:rPr>
          <w:rFonts w:ascii="Calibri" w:hAnsi="Calibri"/>
          <w:b/>
          <w:sz w:val="22"/>
        </w:rPr>
        <w:t xml:space="preserve">Ms Lan: </w:t>
      </w:r>
      <w:r>
        <w:rPr>
          <w:rFonts w:ascii="Calibri" w:hAnsi="Calibri"/>
          <w:sz w:val="22"/>
        </w:rPr>
        <w:t xml:space="preserve">A day pass covers unlimited travel until midnight, I'll print eight of them for her group.  </w:t>
      </w:r>
      <w:r>
        <w:rPr>
          <w:rFonts w:ascii="Calibri" w:hAnsi="Calibri"/>
          <w:i/>
          <w:sz w:val="22"/>
        </w:rPr>
        <w:t>Vé ngày cho phép đi không giới hạn đến nửa đêm, tôi sẽ in tám vé cho nhóm của bà ấy.</w:t>
      </w:r>
    </w:p>
    <w:p>
      <w:pPr>
        <w:spacing w:after="160" w:line="312" w:lineRule="auto"/>
        <w:jc w:val="both"/>
      </w:pPr>
      <w:r>
        <w:rPr>
          <w:rFonts w:ascii="Calibri" w:hAnsi="Calibri"/>
          <w:b/>
          <w:sz w:val="22"/>
        </w:rPr>
        <w:t xml:space="preserve">Mr Wrenholt: </w:t>
      </w:r>
      <w:r>
        <w:rPr>
          <w:rFonts w:ascii="Calibri" w:hAnsi="Calibri"/>
          <w:sz w:val="22"/>
        </w:rPr>
        <w:t xml:space="preserve">Good, I'll also give her a route map so her group doesn't get separated.  </w:t>
      </w:r>
      <w:r>
        <w:rPr>
          <w:rFonts w:ascii="Calibri" w:hAnsi="Calibri"/>
          <w:i/>
          <w:sz w:val="22"/>
        </w:rPr>
        <w:t>Tốt, tôi cũng sẽ đưa bà ấy một bản đồ tuyến để nhóm không bị lạc nhau.</w:t>
      </w:r>
    </w:p>
    <w:p>
      <w:pPr>
        <w:spacing w:after="160" w:line="312" w:lineRule="auto"/>
        <w:jc w:val="both"/>
      </w:pPr>
      <w:r>
        <w:rPr>
          <w:rFonts w:ascii="Calibri" w:hAnsi="Calibri"/>
          <w:b/>
          <w:sz w:val="22"/>
        </w:rPr>
        <w:t xml:space="preserve">Ms Lan: </w:t>
      </w:r>
      <w:r>
        <w:rPr>
          <w:rFonts w:ascii="Calibri" w:hAnsi="Calibri"/>
          <w:sz w:val="22"/>
        </w:rPr>
        <w:t xml:space="preserve">Wrenholt, Mr Osei-Tutu needs a wheelchair accessible taxi booked for after his train arrives tonight.  </w:t>
      </w:r>
      <w:r>
        <w:rPr>
          <w:rFonts w:ascii="Calibri" w:hAnsi="Calibri"/>
          <w:i/>
          <w:sz w:val="22"/>
        </w:rPr>
        <w:t>Wrenholt, ông Osei-Tutu cần đặt một chiếc taxi tiếp cận xe lăn cho sau khi tàu của ông đến tối nay.</w:t>
      </w:r>
    </w:p>
    <w:p>
      <w:pPr>
        <w:spacing w:after="160" w:line="312" w:lineRule="auto"/>
        <w:jc w:val="both"/>
      </w:pPr>
      <w:r>
        <w:rPr>
          <w:rFonts w:ascii="Calibri" w:hAnsi="Calibri"/>
          <w:b/>
          <w:sz w:val="22"/>
        </w:rPr>
        <w:t xml:space="preserve">Mr Wrenholt: </w:t>
      </w:r>
      <w:r>
        <w:rPr>
          <w:rFonts w:ascii="Calibri" w:hAnsi="Calibri"/>
          <w:sz w:val="22"/>
        </w:rPr>
        <w:t xml:space="preserve">I'll call the accessible taxi line now, they usually need about thirty minutes' notice.  </w:t>
      </w:r>
      <w:r>
        <w:rPr>
          <w:rFonts w:ascii="Calibri" w:hAnsi="Calibri"/>
          <w:i/>
          <w:sz w:val="22"/>
        </w:rPr>
        <w:t>Tôi sẽ gọi ngay đường dây taxi tiếp cận, họ thường cần báo trước khoảng ba mươi phút.</w:t>
      </w:r>
    </w:p>
    <w:p>
      <w:pPr>
        <w:spacing w:after="160" w:line="312" w:lineRule="auto"/>
        <w:jc w:val="both"/>
      </w:pPr>
      <w:r>
        <w:rPr>
          <w:rFonts w:ascii="Calibri" w:hAnsi="Calibri"/>
          <w:b/>
          <w:sz w:val="22"/>
        </w:rPr>
        <w:t xml:space="preserve">Ms Lan: </w:t>
      </w:r>
      <w:r>
        <w:rPr>
          <w:rFonts w:ascii="Calibri" w:hAnsi="Calibri"/>
          <w:sz w:val="22"/>
        </w:rPr>
        <w:t xml:space="preserve">Thank you, I'll give him the booking confirmation number once you're done.  </w:t>
      </w:r>
      <w:r>
        <w:rPr>
          <w:rFonts w:ascii="Calibri" w:hAnsi="Calibri"/>
          <w:i/>
          <w:sz w:val="22"/>
        </w:rPr>
        <w:t>Cảm ơn anh, tôi sẽ đưa ông ấy mã xác nhận đặt chỗ sau khi anh gọi xong.</w:t>
      </w:r>
    </w:p>
    <w:p>
      <w:pPr>
        <w:spacing w:after="160" w:line="312" w:lineRule="auto"/>
        <w:jc w:val="both"/>
      </w:pPr>
      <w:r>
        <w:rPr>
          <w:rFonts w:ascii="Calibri" w:hAnsi="Calibri"/>
          <w:b/>
          <w:sz w:val="22"/>
        </w:rPr>
        <w:t xml:space="preserve">Mr Wrenholt: </w:t>
      </w:r>
      <w:r>
        <w:rPr>
          <w:rFonts w:ascii="Calibri" w:hAnsi="Calibri"/>
          <w:sz w:val="22"/>
        </w:rPr>
        <w:t xml:space="preserve">Lan, Mrs Falkenberg says the elevator by the car park entrance is stuck between floors.  </w:t>
      </w:r>
      <w:r>
        <w:rPr>
          <w:rFonts w:ascii="Calibri" w:hAnsi="Calibri"/>
          <w:i/>
          <w:sz w:val="22"/>
        </w:rPr>
        <w:t>Chị Lan, bà Falkenberg nói thang máy gần cổng bãi đỗ xe bị kẹt giữa hai tầng.</w:t>
      </w:r>
    </w:p>
    <w:p>
      <w:pPr>
        <w:spacing w:after="160" w:line="312" w:lineRule="auto"/>
        <w:jc w:val="both"/>
      </w:pPr>
      <w:r>
        <w:rPr>
          <w:rFonts w:ascii="Calibri" w:hAnsi="Calibri"/>
          <w:b/>
          <w:sz w:val="22"/>
        </w:rPr>
        <w:t xml:space="preserve">Ms Lan: </w:t>
      </w:r>
      <w:r>
        <w:rPr>
          <w:rFonts w:ascii="Calibri" w:hAnsi="Calibri"/>
          <w:sz w:val="22"/>
        </w:rPr>
        <w:t xml:space="preserve">I'll call the lift company immediately and put an out-of-order sign on both doors.  </w:t>
      </w:r>
      <w:r>
        <w:rPr>
          <w:rFonts w:ascii="Calibri" w:hAnsi="Calibri"/>
          <w:i/>
          <w:sz w:val="22"/>
        </w:rPr>
        <w:t>Tôi sẽ gọi công ty thang máy ngay lập tức và dán biển hỏng lên cả hai cửa.</w:t>
      </w:r>
    </w:p>
    <w:p>
      <w:pPr>
        <w:spacing w:after="160" w:line="312" w:lineRule="auto"/>
        <w:jc w:val="both"/>
      </w:pPr>
      <w:r>
        <w:rPr>
          <w:rFonts w:ascii="Calibri" w:hAnsi="Calibri"/>
          <w:b/>
          <w:sz w:val="22"/>
        </w:rPr>
        <w:t xml:space="preserve">Mr Wrenholt: </w:t>
      </w:r>
      <w:r>
        <w:rPr>
          <w:rFonts w:ascii="Calibri" w:hAnsi="Calibri"/>
          <w:sz w:val="22"/>
        </w:rPr>
        <w:t xml:space="preserve">Good, I'll guide her to the stairwell ramp instead in the meantime.  </w:t>
      </w:r>
      <w:r>
        <w:rPr>
          <w:rFonts w:ascii="Calibri" w:hAnsi="Calibri"/>
          <w:i/>
          <w:sz w:val="22"/>
        </w:rPr>
        <w:t>Tốt, tôi sẽ hướng dẫn bà ấy đến đường dốc cầu thang thay vào đó trong lúc chờ.</w:t>
      </w:r>
    </w:p>
    <w:p>
      <w:pPr>
        <w:spacing w:after="160" w:line="312" w:lineRule="auto"/>
        <w:jc w:val="both"/>
      </w:pPr>
      <w:r>
        <w:rPr>
          <w:rFonts w:ascii="Calibri" w:hAnsi="Calibri"/>
          <w:b/>
          <w:sz w:val="22"/>
        </w:rPr>
        <w:t xml:space="preserve">Ms Lan: </w:t>
      </w:r>
      <w:r>
        <w:rPr>
          <w:rFonts w:ascii="Calibri" w:hAnsi="Calibri"/>
          <w:sz w:val="22"/>
        </w:rPr>
        <w:t xml:space="preserve">Wrenholt, Mr Tremblay just told me the escalator down to the tram platform stopped moving.  </w:t>
      </w:r>
      <w:r>
        <w:rPr>
          <w:rFonts w:ascii="Calibri" w:hAnsi="Calibri"/>
          <w:i/>
          <w:sz w:val="22"/>
        </w:rPr>
        <w:t>Wrenholt, ông Tremblay vừa báo thang cuốn xuống sân ga xe điện ngừng chạy.</w:t>
      </w:r>
    </w:p>
    <w:p>
      <w:pPr>
        <w:spacing w:after="160" w:line="312" w:lineRule="auto"/>
        <w:jc w:val="both"/>
      </w:pPr>
      <w:r>
        <w:rPr>
          <w:rFonts w:ascii="Calibri" w:hAnsi="Calibri"/>
          <w:b/>
          <w:sz w:val="22"/>
        </w:rPr>
        <w:t xml:space="preserve">Mr Wrenholt: </w:t>
      </w:r>
      <w:r>
        <w:rPr>
          <w:rFonts w:ascii="Calibri" w:hAnsi="Calibri"/>
          <w:sz w:val="22"/>
        </w:rPr>
        <w:t xml:space="preserve">I'll rope it off and direct passengers to the stairs right beside it for now.  </w:t>
      </w:r>
      <w:r>
        <w:rPr>
          <w:rFonts w:ascii="Calibri" w:hAnsi="Calibri"/>
          <w:i/>
          <w:sz w:val="22"/>
        </w:rPr>
        <w:t>Tôi sẽ rào lại và hướng dẫn hành khách đi cầu thang ngay bên cạnh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call maintenance so it's fixed before the evening rush.  </w:t>
      </w:r>
      <w:r>
        <w:rPr>
          <w:rFonts w:ascii="Calibri" w:hAnsi="Calibri"/>
          <w:i/>
          <w:sz w:val="22"/>
        </w:rPr>
        <w:t>Cảm ơn anh, tôi cũng sẽ gọi bảo trì để sửa trước giờ cao điểm chiều.</w:t>
      </w:r>
    </w:p>
    <w:p>
      <w:pPr>
        <w:spacing w:after="160" w:line="312" w:lineRule="auto"/>
        <w:jc w:val="both"/>
      </w:pPr>
      <w:r>
        <w:rPr>
          <w:rFonts w:ascii="Calibri" w:hAnsi="Calibri"/>
          <w:b/>
          <w:sz w:val="22"/>
        </w:rPr>
        <w:t xml:space="preserve">Mr Wrenholt: </w:t>
      </w:r>
      <w:r>
        <w:rPr>
          <w:rFonts w:ascii="Calibri" w:hAnsi="Calibri"/>
          <w:sz w:val="22"/>
        </w:rPr>
        <w:t xml:space="preserve">Lan, Mrs Achterberg noticed several seats in carriage E are quite dirty, with spilled coffee stains.  </w:t>
      </w:r>
      <w:r>
        <w:rPr>
          <w:rFonts w:ascii="Calibri" w:hAnsi="Calibri"/>
          <w:i/>
          <w:sz w:val="22"/>
        </w:rPr>
        <w:t>Chị Lan, bà Achterberg nhận thấy vài ghế ở toa E khá bẩn, có vết cà phê đổ.</w:t>
      </w:r>
    </w:p>
    <w:p>
      <w:pPr>
        <w:spacing w:after="160" w:line="312" w:lineRule="auto"/>
        <w:jc w:val="both"/>
      </w:pPr>
      <w:r>
        <w:rPr>
          <w:rFonts w:ascii="Calibri" w:hAnsi="Calibri"/>
          <w:b/>
          <w:sz w:val="22"/>
        </w:rPr>
        <w:t xml:space="preserve">Ms Lan: </w:t>
      </w:r>
      <w:r>
        <w:rPr>
          <w:rFonts w:ascii="Calibri" w:hAnsi="Calibri"/>
          <w:sz w:val="22"/>
        </w:rPr>
        <w:t xml:space="preserve">I'll report that to the cleaning crew so they clean carriage E at the next depot stop.  </w:t>
      </w:r>
      <w:r>
        <w:rPr>
          <w:rFonts w:ascii="Calibri" w:hAnsi="Calibri"/>
          <w:i/>
          <w:sz w:val="22"/>
        </w:rPr>
        <w:t>Tôi sẽ báo cho đội vệ sinh để họ lau dọn toa E ở lần dừng bến tiếp theo.</w:t>
      </w:r>
    </w:p>
    <w:p>
      <w:pPr>
        <w:spacing w:after="160" w:line="312" w:lineRule="auto"/>
        <w:jc w:val="both"/>
      </w:pPr>
      <w:r>
        <w:rPr>
          <w:rFonts w:ascii="Calibri" w:hAnsi="Calibri"/>
          <w:b/>
          <w:sz w:val="22"/>
        </w:rPr>
        <w:t xml:space="preserve">Mr Wrenholt: </w:t>
      </w:r>
      <w:r>
        <w:rPr>
          <w:rFonts w:ascii="Calibri" w:hAnsi="Calibri"/>
          <w:sz w:val="22"/>
        </w:rPr>
        <w:t xml:space="preserve">Good, I'll suggest she sit in carriage C instead for the rest of her journey.  </w:t>
      </w:r>
      <w:r>
        <w:rPr>
          <w:rFonts w:ascii="Calibri" w:hAnsi="Calibri"/>
          <w:i/>
          <w:sz w:val="22"/>
        </w:rPr>
        <w:t>Tốt, tôi sẽ gợi ý bà ấy ngồi toa C thay vào đó cho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Wrenholt, Mr Devereux is asking what time the lost property office opens tomorrow morning.  </w:t>
      </w:r>
      <w:r>
        <w:rPr>
          <w:rFonts w:ascii="Calibri" w:hAnsi="Calibri"/>
          <w:i/>
          <w:sz w:val="22"/>
        </w:rPr>
        <w:t>Wrenholt, ông Devereux đang hỏi phòng đồ thất lạc mở cửa lúc mấy giờ sáng mai.</w:t>
      </w:r>
    </w:p>
    <w:p>
      <w:pPr>
        <w:spacing w:after="160" w:line="312" w:lineRule="auto"/>
        <w:jc w:val="both"/>
      </w:pPr>
      <w:r>
        <w:rPr>
          <w:rFonts w:ascii="Calibri" w:hAnsi="Calibri"/>
          <w:b/>
          <w:sz w:val="22"/>
        </w:rPr>
        <w:t xml:space="preserve">Mr Wrenholt: </w:t>
      </w:r>
      <w:r>
        <w:rPr>
          <w:rFonts w:ascii="Calibri" w:hAnsi="Calibri"/>
          <w:sz w:val="22"/>
        </w:rPr>
        <w:t xml:space="preserve">It opens at eight, an hour after the main station doors, right next to the first aid room.  </w:t>
      </w:r>
      <w:r>
        <w:rPr>
          <w:rFonts w:ascii="Calibri" w:hAnsi="Calibri"/>
          <w:i/>
          <w:sz w:val="22"/>
        </w:rPr>
        <w:t>Nó mở lúc tám giờ, muộn hơn cửa chính của ga một giờ, ngay cạnh phòng sơ cứu.</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so he doesn't arrive too early.  </w:t>
      </w:r>
      <w:r>
        <w:rPr>
          <w:rFonts w:ascii="Calibri" w:hAnsi="Calibri"/>
          <w:i/>
          <w:sz w:val="22"/>
        </w:rPr>
        <w:t>Cảm ơn anh, tôi sẽ ghi giờ đó ra cho ông ấy để ông không đến quá sớm.</w:t>
      </w:r>
    </w:p>
    <w:p>
      <w:pPr>
        <w:spacing w:after="160" w:line="312" w:lineRule="auto"/>
        <w:jc w:val="both"/>
      </w:pPr>
      <w:r>
        <w:rPr>
          <w:rFonts w:ascii="Calibri" w:hAnsi="Calibri"/>
          <w:b/>
          <w:sz w:val="22"/>
        </w:rPr>
        <w:t xml:space="preserve">Mr Wrenholt: </w:t>
      </w:r>
      <w:r>
        <w:rPr>
          <w:rFonts w:ascii="Calibri" w:hAnsi="Calibri"/>
          <w:sz w:val="22"/>
        </w:rPr>
        <w:t xml:space="preserve">Lan, Mrs Njideka came to collect the wallet she reported missing last week.  </w:t>
      </w:r>
      <w:r>
        <w:rPr>
          <w:rFonts w:ascii="Calibri" w:hAnsi="Calibri"/>
          <w:i/>
          <w:sz w:val="22"/>
        </w:rPr>
        <w:t>Chị Lan, bà Njideka đến để lấy ví bà đã báo mất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shelf, yes, it's here, everything inside matches exactly what she described.  </w:t>
      </w:r>
      <w:r>
        <w:rPr>
          <w:rFonts w:ascii="Calibri" w:hAnsi="Calibri"/>
          <w:i/>
          <w:sz w:val="22"/>
        </w:rPr>
        <w:t>Để tôi kiểm tra kệ, có, nó ở đây, mọi thứ bên trong khớp đúng như bà mô tả.</w:t>
      </w:r>
    </w:p>
    <w:p>
      <w:pPr>
        <w:spacing w:after="160" w:line="312" w:lineRule="auto"/>
        <w:jc w:val="both"/>
      </w:pPr>
      <w:r>
        <w:rPr>
          <w:rFonts w:ascii="Calibri" w:hAnsi="Calibri"/>
          <w:b/>
          <w:sz w:val="22"/>
        </w:rPr>
        <w:t xml:space="preserve">Mr Wrenholt: </w:t>
      </w:r>
      <w:r>
        <w:rPr>
          <w:rFonts w:ascii="Calibri" w:hAnsi="Calibri"/>
          <w:sz w:val="22"/>
        </w:rPr>
        <w:t xml:space="preserve">Wonderful, I'll have her sign for it before she takes it home.  </w:t>
      </w:r>
      <w:r>
        <w:rPr>
          <w:rFonts w:ascii="Calibri" w:hAnsi="Calibri"/>
          <w:i/>
          <w:sz w:val="22"/>
        </w:rPr>
        <w:t>Tuyệt vời, tôi sẽ nhờ bà ấy ký nhận trước khi mang về.</w:t>
      </w:r>
    </w:p>
    <w:p>
      <w:pPr>
        <w:spacing w:after="160" w:line="312" w:lineRule="auto"/>
        <w:jc w:val="both"/>
      </w:pPr>
      <w:r>
        <w:rPr>
          <w:rFonts w:ascii="Calibri" w:hAnsi="Calibri"/>
          <w:b/>
          <w:sz w:val="22"/>
        </w:rPr>
        <w:t xml:space="preserve">Ms Lan: </w:t>
      </w:r>
      <w:r>
        <w:rPr>
          <w:rFonts w:ascii="Calibri" w:hAnsi="Calibri"/>
          <w:sz w:val="22"/>
        </w:rPr>
        <w:t xml:space="preserve">Wrenholt, Mr Iglesias is here to collect the phone he left on a bench near platform one.  </w:t>
      </w:r>
      <w:r>
        <w:rPr>
          <w:rFonts w:ascii="Calibri" w:hAnsi="Calibri"/>
          <w:i/>
          <w:sz w:val="22"/>
        </w:rPr>
        <w:t>Wrenholt, ông Iglesias đến để lấy điện thoại ông để quên trên ghế gần sân ga số một.</w:t>
      </w:r>
    </w:p>
    <w:p>
      <w:pPr>
        <w:spacing w:after="160" w:line="312" w:lineRule="auto"/>
        <w:jc w:val="both"/>
      </w:pPr>
      <w:r>
        <w:rPr>
          <w:rFonts w:ascii="Calibri" w:hAnsi="Calibri"/>
          <w:b/>
          <w:sz w:val="22"/>
        </w:rPr>
        <w:t xml:space="preserve">Mr Wrenholt: </w:t>
      </w:r>
      <w:r>
        <w:rPr>
          <w:rFonts w:ascii="Calibri" w:hAnsi="Calibri"/>
          <w:sz w:val="22"/>
        </w:rPr>
        <w:t xml:space="preserve">Let me check, yes, this black phone with the cracked corner matches his description exactly.  </w:t>
      </w:r>
      <w:r>
        <w:rPr>
          <w:rFonts w:ascii="Calibri" w:hAnsi="Calibri"/>
          <w:i/>
          <w:sz w:val="22"/>
        </w:rPr>
        <w:t>Để tôi kiểm tra, có, chiếc điện thoại đen bị nứt góc này khớp đúng với mô tả của ông.</w:t>
      </w:r>
    </w:p>
    <w:p>
      <w:pPr>
        <w:spacing w:after="160" w:line="312" w:lineRule="auto"/>
        <w:jc w:val="both"/>
      </w:pPr>
      <w:r>
        <w:rPr>
          <w:rFonts w:ascii="Calibri" w:hAnsi="Calibri"/>
          <w:b/>
          <w:sz w:val="22"/>
        </w:rPr>
        <w:t xml:space="preserve">Ms Lan: </w:t>
      </w:r>
      <w:r>
        <w:rPr>
          <w:rFonts w:ascii="Calibri" w:hAnsi="Calibri"/>
          <w:sz w:val="22"/>
        </w:rPr>
        <w:t xml:space="preserve">Thank you, I'll ask him to confirm his passcode just to be sure before we hand it over.  </w:t>
      </w:r>
      <w:r>
        <w:rPr>
          <w:rFonts w:ascii="Calibri" w:hAnsi="Calibri"/>
          <w:i/>
          <w:sz w:val="22"/>
        </w:rPr>
        <w:t>Cảm ơn anh, tôi sẽ nhờ ông ấy xác nhận mật mã để chắc chắn trước khi mình đưa lại.</w:t>
      </w:r>
    </w:p>
    <w:p>
      <w:pPr>
        <w:spacing w:after="160" w:line="312" w:lineRule="auto"/>
        <w:jc w:val="both"/>
      </w:pPr>
      <w:r>
        <w:rPr>
          <w:rFonts w:ascii="Calibri" w:hAnsi="Calibri"/>
          <w:b/>
          <w:sz w:val="22"/>
        </w:rPr>
        <w:t xml:space="preserve">Mr Wrenholt: </w:t>
      </w:r>
      <w:r>
        <w:rPr>
          <w:rFonts w:ascii="Calibri" w:hAnsi="Calibri"/>
          <w:sz w:val="22"/>
        </w:rPr>
        <w:t xml:space="preserve">Lan, Mrs Higginbotham thinks she left her reading glasses on yesterday's Pinehurst Line train.  </w:t>
      </w:r>
      <w:r>
        <w:rPr>
          <w:rFonts w:ascii="Calibri" w:hAnsi="Calibri"/>
          <w:i/>
          <w:sz w:val="22"/>
        </w:rPr>
        <w:t>Chị Lan, bà Higginbotham nghĩ bà để quên kính đọc sách trên chuyến tàu tuyến Pinehurst hôm qua.</w:t>
      </w:r>
    </w:p>
    <w:p>
      <w:pPr>
        <w:spacing w:after="160" w:line="312" w:lineRule="auto"/>
        <w:jc w:val="both"/>
      </w:pPr>
      <w:r>
        <w:rPr>
          <w:rFonts w:ascii="Calibri" w:hAnsi="Calibri"/>
          <w:b/>
          <w:sz w:val="22"/>
        </w:rPr>
        <w:t xml:space="preserve">Ms Lan: </w:t>
      </w:r>
      <w:r>
        <w:rPr>
          <w:rFonts w:ascii="Calibri" w:hAnsi="Calibri"/>
          <w:sz w:val="22"/>
        </w:rPr>
        <w:t xml:space="preserve">Let me check the box, yes, a pair with a thin gold frame came in yesterday afternoon.  </w:t>
      </w:r>
      <w:r>
        <w:rPr>
          <w:rFonts w:ascii="Calibri" w:hAnsi="Calibri"/>
          <w:i/>
          <w:sz w:val="22"/>
        </w:rPr>
        <w:t>Để tôi kiểm tra hộp, có, một chiếc kính gọng vàng mỏng được đưa vào chiều hôm qua.</w:t>
      </w:r>
    </w:p>
    <w:p>
      <w:pPr>
        <w:spacing w:after="160" w:line="312" w:lineRule="auto"/>
        <w:jc w:val="both"/>
      </w:pPr>
      <w:r>
        <w:rPr>
          <w:rFonts w:ascii="Calibri" w:hAnsi="Calibri"/>
          <w:b/>
          <w:sz w:val="22"/>
        </w:rPr>
        <w:t xml:space="preserve">Mr Wrenholt: </w:t>
      </w:r>
      <w:r>
        <w:rPr>
          <w:rFonts w:ascii="Calibri" w:hAnsi="Calibri"/>
          <w:sz w:val="22"/>
        </w:rPr>
        <w:t xml:space="preserve">Good, I'll bring that box over so she can identify them herself.  </w:t>
      </w:r>
      <w:r>
        <w:rPr>
          <w:rFonts w:ascii="Calibri" w:hAnsi="Calibri"/>
          <w:i/>
          <w:sz w:val="22"/>
        </w:rPr>
        <w:t>Tốt, tôi sẽ mang hộp đó ra để bà ấy tự nhận diện.</w:t>
      </w:r>
    </w:p>
    <w:p>
      <w:pPr>
        <w:spacing w:after="160" w:line="312" w:lineRule="auto"/>
        <w:jc w:val="both"/>
      </w:pPr>
      <w:r>
        <w:rPr>
          <w:rFonts w:ascii="Calibri" w:hAnsi="Calibri"/>
          <w:b/>
          <w:sz w:val="22"/>
        </w:rPr>
        <w:t xml:space="preserve">Ms Lan: </w:t>
      </w:r>
      <w:r>
        <w:rPr>
          <w:rFonts w:ascii="Calibri" w:hAnsi="Calibri"/>
          <w:sz w:val="22"/>
        </w:rPr>
        <w:t xml:space="preserve">Wrenholt, Mr Vandermeer left his backpack on the coach two days ago and is here to collect it.  </w:t>
      </w:r>
      <w:r>
        <w:rPr>
          <w:rFonts w:ascii="Calibri" w:hAnsi="Calibri"/>
          <w:i/>
          <w:sz w:val="22"/>
        </w:rPr>
        <w:t>Wrenholt, ông Vandermeer để quên ba lô trên xe khách hai ngày trước và đến để lấy lại.</w:t>
      </w:r>
    </w:p>
    <w:p>
      <w:pPr>
        <w:spacing w:after="160" w:line="312" w:lineRule="auto"/>
        <w:jc w:val="both"/>
      </w:pPr>
      <w:r>
        <w:rPr>
          <w:rFonts w:ascii="Calibri" w:hAnsi="Calibri"/>
          <w:b/>
          <w:sz w:val="22"/>
        </w:rPr>
        <w:t xml:space="preserve">Mr Wrenholt: </w:t>
      </w:r>
      <w:r>
        <w:rPr>
          <w:rFonts w:ascii="Calibri" w:hAnsi="Calibri"/>
          <w:sz w:val="22"/>
        </w:rPr>
        <w:t xml:space="preserve">Let me check the storage room, yes, a navy backpack with a broken zipper pull is right here.  </w:t>
      </w:r>
      <w:r>
        <w:rPr>
          <w:rFonts w:ascii="Calibri" w:hAnsi="Calibri"/>
          <w:i/>
          <w:sz w:val="22"/>
        </w:rPr>
        <w:t>Để tôi kiểm tra phòng lưu trữ, có, một chiếc ba lô xanh navy có khóa kéo bị gãy đang ở đây.</w:t>
      </w:r>
    </w:p>
    <w:p>
      <w:pPr>
        <w:spacing w:after="160" w:line="312" w:lineRule="auto"/>
        <w:jc w:val="both"/>
      </w:pPr>
      <w:r>
        <w:rPr>
          <w:rFonts w:ascii="Calibri" w:hAnsi="Calibri"/>
          <w:b/>
          <w:sz w:val="22"/>
        </w:rPr>
        <w:t xml:space="preserve">Ms Lan: </w:t>
      </w:r>
      <w:r>
        <w:rPr>
          <w:rFonts w:ascii="Calibri" w:hAnsi="Calibri"/>
          <w:sz w:val="22"/>
        </w:rPr>
        <w:t xml:space="preserve">Thank you, I'll fetch that for him and have him confirm what's inside.  </w:t>
      </w:r>
      <w:r>
        <w:rPr>
          <w:rFonts w:ascii="Calibri" w:hAnsi="Calibri"/>
          <w:i/>
          <w:sz w:val="22"/>
        </w:rPr>
        <w:t>Cảm ơn anh, tôi sẽ lấy cái đó cho ông ấy và nhờ ông xác nhận những gì bên trong.</w:t>
      </w:r>
    </w:p>
    <w:p>
      <w:pPr>
        <w:spacing w:after="160" w:line="312" w:lineRule="auto"/>
        <w:jc w:val="both"/>
      </w:pPr>
      <w:r>
        <w:rPr>
          <w:rFonts w:ascii="Calibri" w:hAnsi="Calibri"/>
          <w:b/>
          <w:sz w:val="22"/>
        </w:rPr>
        <w:t xml:space="preserve">Mr Wrenholt: </w:t>
      </w:r>
      <w:r>
        <w:rPr>
          <w:rFonts w:ascii="Calibri" w:hAnsi="Calibri"/>
          <w:sz w:val="22"/>
        </w:rPr>
        <w:t xml:space="preserve">Lan, Mrs Thoresen needs the quickest bus route to Thornbury General Hospital, it sounds urgent.  </w:t>
      </w:r>
      <w:r>
        <w:rPr>
          <w:rFonts w:ascii="Calibri" w:hAnsi="Calibri"/>
          <w:i/>
          <w:sz w:val="22"/>
        </w:rPr>
        <w:t>Chị Lan, bà Thoresen cần tuyến xe buýt nhanh nhất đến Bệnh Viện Đa Khoa Thornbury, nghe có vẻ khẩn cấp.</w:t>
      </w:r>
    </w:p>
    <w:p>
      <w:pPr>
        <w:spacing w:after="160" w:line="312" w:lineRule="auto"/>
        <w:jc w:val="both"/>
      </w:pPr>
      <w:r>
        <w:rPr>
          <w:rFonts w:ascii="Calibri" w:hAnsi="Calibri"/>
          <w:b/>
          <w:sz w:val="22"/>
        </w:rPr>
        <w:t xml:space="preserve">Ms Lan: </w:t>
      </w:r>
      <w:r>
        <w:rPr>
          <w:rFonts w:ascii="Calibri" w:hAnsi="Calibri"/>
          <w:sz w:val="22"/>
        </w:rPr>
        <w:t xml:space="preserve">Route 8 goes directly there in about nine minutes, and the next one leaves in three minutes from bay one.  </w:t>
      </w:r>
      <w:r>
        <w:rPr>
          <w:rFonts w:ascii="Calibri" w:hAnsi="Calibri"/>
          <w:i/>
          <w:sz w:val="22"/>
        </w:rPr>
        <w:t>Tuyến 8 đi thẳng đến đó trong khoảng chín phút, và chuyến tiếp theo khởi hành trong ba phút từ bến số một.</w:t>
      </w:r>
    </w:p>
    <w:p>
      <w:pPr>
        <w:spacing w:after="160" w:line="312" w:lineRule="auto"/>
        <w:jc w:val="both"/>
      </w:pPr>
      <w:r>
        <w:rPr>
          <w:rFonts w:ascii="Calibri" w:hAnsi="Calibri"/>
          <w:b/>
          <w:sz w:val="22"/>
        </w:rPr>
        <w:t xml:space="preserve">Mr Wrenholt: </w:t>
      </w:r>
      <w:r>
        <w:rPr>
          <w:rFonts w:ascii="Calibri" w:hAnsi="Calibri"/>
          <w:sz w:val="22"/>
        </w:rPr>
        <w:t xml:space="preserve">Good, I'll walk her to bay one right now so she doesn't miss it.  </w:t>
      </w:r>
      <w:r>
        <w:rPr>
          <w:rFonts w:ascii="Calibri" w:hAnsi="Calibri"/>
          <w:i/>
          <w:sz w:val="22"/>
        </w:rPr>
        <w:t>Tốt, tôi sẽ dẫn bà ấy đến bến số một ngay để bà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Mr Adebayo wants to know which tram takes him to Aldermoor University from here.  </w:t>
      </w:r>
      <w:r>
        <w:rPr>
          <w:rFonts w:ascii="Calibri" w:hAnsi="Calibri"/>
          <w:i/>
          <w:sz w:val="22"/>
        </w:rPr>
        <w:t>Wrenholt, ông Adebayo muốn biết xe điện nào đưa ông đến Đại Học Aldermoor từ đây.</w:t>
      </w:r>
    </w:p>
    <w:p>
      <w:pPr>
        <w:spacing w:after="160" w:line="312" w:lineRule="auto"/>
        <w:jc w:val="both"/>
      </w:pPr>
      <w:r>
        <w:rPr>
          <w:rFonts w:ascii="Calibri" w:hAnsi="Calibri"/>
          <w:b/>
          <w:sz w:val="22"/>
        </w:rPr>
        <w:t xml:space="preserve">Mr Wrenholt: </w:t>
      </w:r>
      <w:r>
        <w:rPr>
          <w:rFonts w:ascii="Calibri" w:hAnsi="Calibri"/>
          <w:sz w:val="22"/>
        </w:rPr>
        <w:t xml:space="preserve">The Riverside Tram goes there directly, get on at platform T2 and ride six stops to Aldermoor Gate.  </w:t>
      </w:r>
      <w:r>
        <w:rPr>
          <w:rFonts w:ascii="Calibri" w:hAnsi="Calibri"/>
          <w:i/>
          <w:sz w:val="22"/>
        </w:rPr>
        <w:t>Xe điện Riverside đi thẳng đến đó, lên ở sân ga T2 và đi sáu trạm đến Aldermoor Gate.</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platform T2 right now.  </w:t>
      </w:r>
      <w:r>
        <w:rPr>
          <w:rFonts w:ascii="Calibri" w:hAnsi="Calibri"/>
          <w:i/>
          <w:sz w:val="22"/>
        </w:rPr>
        <w:t>Cảm ơn anh, tôi sẽ chỉ ông ấy đến sân ga T2 ngay.</w:t>
      </w:r>
    </w:p>
    <w:p>
      <w:pPr>
        <w:spacing w:after="160" w:line="312" w:lineRule="auto"/>
        <w:jc w:val="both"/>
      </w:pPr>
      <w:r>
        <w:rPr>
          <w:rFonts w:ascii="Calibri" w:hAnsi="Calibri"/>
          <w:b/>
          <w:sz w:val="22"/>
        </w:rPr>
        <w:t xml:space="preserve">Mr Wrenholt: </w:t>
      </w:r>
      <w:r>
        <w:rPr>
          <w:rFonts w:ascii="Calibri" w:hAnsi="Calibri"/>
          <w:sz w:val="22"/>
        </w:rPr>
        <w:t xml:space="preserve">Lan, Mrs Pemberton is asking how often the night owl buses run after midnight on weekends.  </w:t>
      </w:r>
      <w:r>
        <w:rPr>
          <w:rFonts w:ascii="Calibri" w:hAnsi="Calibri"/>
          <w:i/>
          <w:sz w:val="22"/>
        </w:rPr>
        <w:t>Chị Lan, bà Pemberton đang hỏi xe buýt đêm chạy bao lâu một chuyến sau nửa đêm vào cuối tuần.</w:t>
      </w:r>
    </w:p>
    <w:p>
      <w:pPr>
        <w:spacing w:after="160" w:line="312" w:lineRule="auto"/>
        <w:jc w:val="both"/>
      </w:pPr>
      <w:r>
        <w:rPr>
          <w:rFonts w:ascii="Calibri" w:hAnsi="Calibri"/>
          <w:b/>
          <w:sz w:val="22"/>
        </w:rPr>
        <w:t xml:space="preserve">Ms Lan: </w:t>
      </w:r>
      <w:r>
        <w:rPr>
          <w:rFonts w:ascii="Calibri" w:hAnsi="Calibri"/>
          <w:sz w:val="22"/>
        </w:rPr>
        <w:t xml:space="preserve">They run every thirty minutes on Friday and Saturday nights, though only hourly the rest of the week.  </w:t>
      </w:r>
      <w:r>
        <w:rPr>
          <w:rFonts w:ascii="Calibri" w:hAnsi="Calibri"/>
          <w:i/>
          <w:sz w:val="22"/>
        </w:rPr>
        <w:t>Chúng chạy mỗi ba mươi phút vào tối thứ Sáu và thứ Bảy, dù chỉ mỗi giờ vào các ngày còn lại trong tuần.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knows which nights get the more frequent service.  </w:t>
      </w:r>
      <w:r>
        <w:rPr>
          <w:rFonts w:ascii="Calibri" w:hAnsi="Calibri"/>
          <w:i/>
          <w:sz w:val="22"/>
        </w:rPr>
        <w:t>Tốt, tôi sẽ đảm bảo bà ấy biết tối nào có dịch vụ dày hơn.</w:t>
      </w:r>
    </w:p>
    <w:p>
      <w:pPr>
        <w:spacing w:after="160" w:line="312" w:lineRule="auto"/>
        <w:jc w:val="both"/>
      </w:pPr>
      <w:r>
        <w:rPr>
          <w:rFonts w:ascii="Calibri" w:hAnsi="Calibri"/>
          <w:b/>
          <w:sz w:val="22"/>
        </w:rPr>
        <w:t xml:space="preserve">Ms Lan: </w:t>
      </w:r>
      <w:r>
        <w:rPr>
          <w:rFonts w:ascii="Calibri" w:hAnsi="Calibri"/>
          <w:sz w:val="22"/>
        </w:rPr>
        <w:t xml:space="preserve">Wrenholt, Mr Larsson wants to know if there's a fare for his cat in its carrier on the train.  </w:t>
      </w:r>
      <w:r>
        <w:rPr>
          <w:rFonts w:ascii="Calibri" w:hAnsi="Calibri"/>
          <w:i/>
          <w:sz w:val="22"/>
        </w:rPr>
        <w:t>Wrenholt, ông Larsson muốn biết có tính phí cho con mèo trong lồng của ông trên tàu không.</w:t>
      </w:r>
    </w:p>
    <w:p>
      <w:pPr>
        <w:spacing w:after="160" w:line="312" w:lineRule="auto"/>
        <w:jc w:val="both"/>
      </w:pPr>
      <w:r>
        <w:rPr>
          <w:rFonts w:ascii="Calibri" w:hAnsi="Calibri"/>
          <w:b/>
          <w:sz w:val="22"/>
        </w:rPr>
        <w:t xml:space="preserve">Mr Wrenholt: </w:t>
      </w:r>
      <w:r>
        <w:rPr>
          <w:rFonts w:ascii="Calibri" w:hAnsi="Calibri"/>
          <w:sz w:val="22"/>
        </w:rPr>
        <w:t xml:space="preserve">Small pets in a secured carrier travel free, as long as the carrier fits under the seat.  </w:t>
      </w:r>
      <w:r>
        <w:rPr>
          <w:rFonts w:ascii="Calibri" w:hAnsi="Calibri"/>
          <w:i/>
          <w:sz w:val="22"/>
        </w:rPr>
        <w:t>Thú cưng nhỏ trong lồng có khóa an toàn đi miễn phí, miễn là lồng vừa dưới ghế.</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doesn't buy an unnecessary ticket for the cat.  </w:t>
      </w:r>
      <w:r>
        <w:rPr>
          <w:rFonts w:ascii="Calibri" w:hAnsi="Calibri"/>
          <w:i/>
          <w:sz w:val="22"/>
        </w:rPr>
        <w:t>Cảm ơn anh, tôi sẽ nói với ông ấy để ông không mua vé không cần thiết cho con mèo.</w:t>
      </w:r>
    </w:p>
    <w:p>
      <w:pPr>
        <w:spacing w:after="160" w:line="312" w:lineRule="auto"/>
        <w:jc w:val="both"/>
      </w:pPr>
      <w:r>
        <w:rPr>
          <w:rFonts w:ascii="Calibri" w:hAnsi="Calibri"/>
          <w:b/>
          <w:sz w:val="22"/>
        </w:rPr>
        <w:t xml:space="preserve">Mr Wrenholt: </w:t>
      </w:r>
      <w:r>
        <w:rPr>
          <w:rFonts w:ascii="Calibri" w:hAnsi="Calibri"/>
          <w:sz w:val="22"/>
        </w:rPr>
        <w:t xml:space="preserve">Lan, Mrs Applewhite has trouble reading the small print on the standard timetable, does a larger version exist?  </w:t>
      </w:r>
      <w:r>
        <w:rPr>
          <w:rFonts w:ascii="Calibri" w:hAnsi="Calibri"/>
          <w:i/>
          <w:sz w:val="22"/>
        </w:rPr>
        <w:t>Chị Lan, bà Applewhite khó đọc chữ nhỏ trên bảng giờ tiêu chuẩn, có bản chữ lớn hơn không?</w:t>
      </w:r>
    </w:p>
    <w:p>
      <w:pPr>
        <w:spacing w:after="160" w:line="312" w:lineRule="auto"/>
        <w:jc w:val="both"/>
      </w:pPr>
      <w:r>
        <w:rPr>
          <w:rFonts w:ascii="Calibri" w:hAnsi="Calibri"/>
          <w:b/>
          <w:sz w:val="22"/>
        </w:rPr>
        <w:t xml:space="preserve">Ms Lan: </w:t>
      </w:r>
      <w:r>
        <w:rPr>
          <w:rFonts w:ascii="Calibri" w:hAnsi="Calibri"/>
          <w:sz w:val="22"/>
        </w:rPr>
        <w:t xml:space="preserve">Yes, we keep large print timetables behind the counter just for this, let me grab one for her.  </w:t>
      </w:r>
      <w:r>
        <w:rPr>
          <w:rFonts w:ascii="Calibri" w:hAnsi="Calibri"/>
          <w:i/>
          <w:sz w:val="22"/>
        </w:rPr>
        <w:t>Có, mình giữ bảng giờ chữ lớn sau quầy chỉ cho việc này, để tôi lấy một bản cho bà ấy.</w:t>
      </w:r>
    </w:p>
    <w:p>
      <w:pPr>
        <w:spacing w:after="160" w:line="312" w:lineRule="auto"/>
        <w:jc w:val="both"/>
      </w:pPr>
      <w:r>
        <w:rPr>
          <w:rFonts w:ascii="Calibri" w:hAnsi="Calibri"/>
          <w:b/>
          <w:sz w:val="22"/>
        </w:rPr>
        <w:t xml:space="preserve">Mr Wrenholt: </w:t>
      </w:r>
      <w:r>
        <w:rPr>
          <w:rFonts w:ascii="Calibri" w:hAnsi="Calibri"/>
          <w:sz w:val="22"/>
        </w:rPr>
        <w:t xml:space="preserve">Good, I'll also mention we can read any specific time aloud if she prefers.  </w:t>
      </w:r>
      <w:r>
        <w:rPr>
          <w:rFonts w:ascii="Calibri" w:hAnsi="Calibri"/>
          <w:i/>
          <w:sz w:val="22"/>
        </w:rPr>
        <w:t>Tốt, tôi cũng sẽ nhắc là mình có thể đọc to bất kỳ giờ cụ thể nào nếu bà thích.</w:t>
      </w:r>
    </w:p>
    <w:p>
      <w:pPr>
        <w:spacing w:after="160" w:line="312" w:lineRule="auto"/>
        <w:jc w:val="both"/>
      </w:pPr>
      <w:r>
        <w:rPr>
          <w:rFonts w:ascii="Calibri" w:hAnsi="Calibri"/>
          <w:b/>
          <w:sz w:val="22"/>
        </w:rPr>
        <w:t xml:space="preserve">Ms Lan: </w:t>
      </w:r>
      <w:r>
        <w:rPr>
          <w:rFonts w:ascii="Calibri" w:hAnsi="Calibri"/>
          <w:sz w:val="22"/>
        </w:rPr>
        <w:t xml:space="preserve">Wrenholt, Mr Farahani would find the timetable easier to read in Farsi, do we have translated versions?  </w:t>
      </w:r>
      <w:r>
        <w:rPr>
          <w:rFonts w:ascii="Calibri" w:hAnsi="Calibri"/>
          <w:i/>
          <w:sz w:val="22"/>
        </w:rPr>
        <w:t>Wrenholt, ông Farahani sẽ dễ đọc bảng giờ hơn nếu có bằng tiếng Farsi, mình có bản dịch không?</w:t>
      </w:r>
    </w:p>
    <w:p>
      <w:pPr>
        <w:spacing w:after="160" w:line="312" w:lineRule="auto"/>
        <w:jc w:val="both"/>
      </w:pPr>
      <w:r>
        <w:rPr>
          <w:rFonts w:ascii="Calibri" w:hAnsi="Calibri"/>
          <w:b/>
          <w:sz w:val="22"/>
        </w:rPr>
        <w:t xml:space="preserve">Mr Wrenholt: </w:t>
      </w:r>
      <w:r>
        <w:rPr>
          <w:rFonts w:ascii="Calibri" w:hAnsi="Calibri"/>
          <w:sz w:val="22"/>
        </w:rPr>
        <w:t xml:space="preserve">Yes, the leaflet rack has timetables in six languages, including Farsi, right on the bottom shelf.  </w:t>
      </w:r>
      <w:r>
        <w:rPr>
          <w:rFonts w:ascii="Calibri" w:hAnsi="Calibri"/>
          <w:i/>
          <w:sz w:val="22"/>
        </w:rPr>
        <w:t>Có, giá tờ rơi có bảng giờ bằng sáu ngôn ngữ, gồm cả tiếng Farsi, ngay ở kệ dưới cùng.</w:t>
      </w:r>
    </w:p>
    <w:p>
      <w:pPr>
        <w:spacing w:after="160" w:line="312" w:lineRule="auto"/>
        <w:jc w:val="both"/>
      </w:pPr>
      <w:r>
        <w:rPr>
          <w:rFonts w:ascii="Calibri" w:hAnsi="Calibri"/>
          <w:b/>
          <w:sz w:val="22"/>
        </w:rPr>
        <w:t xml:space="preserve">Ms Lan: </w:t>
      </w:r>
      <w:r>
        <w:rPr>
          <w:rFonts w:ascii="Calibri" w:hAnsi="Calibri"/>
          <w:sz w:val="22"/>
        </w:rPr>
        <w:t xml:space="preserve">Thank you, I'll grab that one for him from the rack now.  </w:t>
      </w:r>
      <w:r>
        <w:rPr>
          <w:rFonts w:ascii="Calibri" w:hAnsi="Calibri"/>
          <w:i/>
          <w:sz w:val="22"/>
        </w:rPr>
        <w:t>Cảm ơn anh, tôi sẽ lấy bản đó cho ông ấy từ giá ngay.</w:t>
      </w:r>
    </w:p>
    <w:p>
      <w:pPr>
        <w:spacing w:after="160" w:line="312" w:lineRule="auto"/>
        <w:jc w:val="both"/>
      </w:pPr>
      <w:r>
        <w:rPr>
          <w:rFonts w:ascii="Calibri" w:hAnsi="Calibri"/>
          <w:b/>
          <w:sz w:val="22"/>
        </w:rPr>
        <w:t xml:space="preserve">Mr Wrenholt: </w:t>
      </w:r>
      <w:r>
        <w:rPr>
          <w:rFonts w:ascii="Calibri" w:hAnsi="Calibri"/>
          <w:sz w:val="22"/>
        </w:rPr>
        <w:t xml:space="preserve">Lan, Mrs Gallagher needs the accessible toilet, the regular one has a step she can't manage.  </w:t>
      </w:r>
      <w:r>
        <w:rPr>
          <w:rFonts w:ascii="Calibri" w:hAnsi="Calibri"/>
          <w:i/>
          <w:sz w:val="22"/>
        </w:rPr>
        <w:t>Chị Lan, bà Gallagher cần nhà vệ sinh tiếp cận, nhà vệ sinh thường có bậc thềm bà không thể vượt qua.</w:t>
      </w:r>
    </w:p>
    <w:p>
      <w:pPr>
        <w:spacing w:after="160" w:line="312" w:lineRule="auto"/>
        <w:jc w:val="both"/>
      </w:pPr>
      <w:r>
        <w:rPr>
          <w:rFonts w:ascii="Calibri" w:hAnsi="Calibri"/>
          <w:b/>
          <w:sz w:val="22"/>
        </w:rPr>
        <w:t xml:space="preserve">Ms Lan: </w:t>
      </w:r>
      <w:r>
        <w:rPr>
          <w:rFonts w:ascii="Calibri" w:hAnsi="Calibri"/>
          <w:sz w:val="22"/>
        </w:rPr>
        <w:t xml:space="preserve">It's just past the first aid room, wide enough for a wheelchair with a handrail inside.  </w:t>
      </w:r>
      <w:r>
        <w:rPr>
          <w:rFonts w:ascii="Calibri" w:hAnsi="Calibri"/>
          <w:i/>
          <w:sz w:val="22"/>
        </w:rPr>
        <w:t>Nó ngay qua khỏi phòng sơ cứu, đủ rộng cho xe lăn với tay vịn bên trong.</w:t>
      </w:r>
    </w:p>
    <w:p>
      <w:pPr>
        <w:spacing w:after="160" w:line="312" w:lineRule="auto"/>
        <w:jc w:val="both"/>
      </w:pPr>
      <w:r>
        <w:rPr>
          <w:rFonts w:ascii="Calibri" w:hAnsi="Calibri"/>
          <w:b/>
          <w:sz w:val="22"/>
        </w:rPr>
        <w:t xml:space="preserve">Mr Wrenholt: </w:t>
      </w:r>
      <w:r>
        <w:rPr>
          <w:rFonts w:ascii="Calibri" w:hAnsi="Calibri"/>
          <w:sz w:val="22"/>
        </w:rPr>
        <w:t xml:space="preserve">Good, I'll walk her there now since it's a little tucked away.  </w:t>
      </w:r>
      <w:r>
        <w:rPr>
          <w:rFonts w:ascii="Calibri" w:hAnsi="Calibri"/>
          <w:i/>
          <w:sz w:val="22"/>
        </w:rPr>
        <w:t>Tốt, tôi sẽ dẫn bà ấy đến đó ngay vì nó hơi khuất.</w:t>
      </w:r>
    </w:p>
    <w:p>
      <w:pPr>
        <w:spacing w:after="160" w:line="312" w:lineRule="auto"/>
        <w:jc w:val="both"/>
      </w:pPr>
      <w:r>
        <w:rPr>
          <w:rFonts w:ascii="Calibri" w:hAnsi="Calibri"/>
          <w:b/>
          <w:sz w:val="22"/>
        </w:rPr>
        <w:t xml:space="preserve">Ms Lan: </w:t>
      </w:r>
      <w:r>
        <w:rPr>
          <w:rFonts w:ascii="Calibri" w:hAnsi="Calibri"/>
          <w:sz w:val="22"/>
        </w:rPr>
        <w:t xml:space="preserve">Wrenholt, Mr Stavros's card reader kept beeping red every time he tapped at the gate.  </w:t>
      </w:r>
      <w:r>
        <w:rPr>
          <w:rFonts w:ascii="Calibri" w:hAnsi="Calibri"/>
          <w:i/>
          <w:sz w:val="22"/>
        </w:rPr>
        <w:t>Wrenholt, đầu đọc thẻ của ông Stavros cứ kêu bíp đỏ mỗi lần ông chạm ở cổng.</w:t>
      </w:r>
    </w:p>
    <w:p>
      <w:pPr>
        <w:spacing w:after="160" w:line="312" w:lineRule="auto"/>
        <w:jc w:val="both"/>
      </w:pPr>
      <w:r>
        <w:rPr>
          <w:rFonts w:ascii="Calibri" w:hAnsi="Calibri"/>
          <w:b/>
          <w:sz w:val="22"/>
        </w:rPr>
        <w:t xml:space="preserve">Mr Wrenholt: </w:t>
      </w:r>
      <w:r>
        <w:rPr>
          <w:rFonts w:ascii="Calibri" w:hAnsi="Calibri"/>
          <w:sz w:val="22"/>
        </w:rPr>
        <w:t xml:space="preserve">Let me check that reader, ah, it's overdue for a software update, I'll let him through manually for now.  </w:t>
      </w:r>
      <w:r>
        <w:rPr>
          <w:rFonts w:ascii="Calibri" w:hAnsi="Calibri"/>
          <w:i/>
          <w:sz w:val="22"/>
        </w:rPr>
        <w:t>Để tôi kiểm tra đầu đọc đó, à, nó quá hạn cập nhật phần mềm, tôi sẽ cho ông ấy qua thủ công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flag that specific reader for the technician tomorrow.  </w:t>
      </w:r>
      <w:r>
        <w:rPr>
          <w:rFonts w:ascii="Calibri" w:hAnsi="Calibri"/>
          <w:i/>
          <w:sz w:val="22"/>
        </w:rPr>
        <w:t>Cảm ơn anh, tôi sẽ đánh dấu đầu đọc cụ thể đó cho kỹ thuật viên ngày mai.</w:t>
      </w:r>
    </w:p>
    <w:p>
      <w:pPr>
        <w:spacing w:after="160" w:line="312" w:lineRule="auto"/>
        <w:jc w:val="both"/>
      </w:pPr>
      <w:r>
        <w:rPr>
          <w:rFonts w:ascii="Calibri" w:hAnsi="Calibri"/>
          <w:b/>
          <w:sz w:val="22"/>
        </w:rPr>
        <w:t xml:space="preserve">Mr Wrenholt: </w:t>
      </w:r>
      <w:r>
        <w:rPr>
          <w:rFonts w:ascii="Calibri" w:hAnsi="Calibri"/>
          <w:sz w:val="22"/>
        </w:rPr>
        <w:t xml:space="preserve">Lan, Mrs Okoye has a heavy delivery trolley and needs the staff lift key to reach the loading platform.  </w:t>
      </w:r>
      <w:r>
        <w:rPr>
          <w:rFonts w:ascii="Calibri" w:hAnsi="Calibri"/>
          <w:i/>
          <w:sz w:val="22"/>
        </w:rPr>
        <w:t>Chị Lan, bà Okoye có xe đẩy giao hàng nặng và cần chìa khóa thang máy nhân viên để đến sân ga bốc dỡ.</w:t>
      </w:r>
    </w:p>
    <w:p>
      <w:pPr>
        <w:spacing w:after="160" w:line="312" w:lineRule="auto"/>
        <w:jc w:val="both"/>
      </w:pPr>
      <w:r>
        <w:rPr>
          <w:rFonts w:ascii="Calibri" w:hAnsi="Calibri"/>
          <w:b/>
          <w:sz w:val="22"/>
        </w:rPr>
        <w:t xml:space="preserve">Ms Lan: </w:t>
      </w:r>
      <w:r>
        <w:rPr>
          <w:rFonts w:ascii="Calibri" w:hAnsi="Calibri"/>
          <w:sz w:val="22"/>
        </w:rPr>
        <w:t xml:space="preserve">I have the spare key right here, I'll unlock the staff lift and show her the way down.  </w:t>
      </w:r>
      <w:r>
        <w:rPr>
          <w:rFonts w:ascii="Calibri" w:hAnsi="Calibri"/>
          <w:i/>
          <w:sz w:val="22"/>
        </w:rPr>
        <w:t>Tôi có chìa khóa dự phòng ngay đây, tôi sẽ mở thang máy nhân viên và chỉ đường xuống cho bà ấy.</w:t>
      </w:r>
    </w:p>
    <w:p>
      <w:pPr>
        <w:spacing w:after="160" w:line="312" w:lineRule="auto"/>
        <w:jc w:val="both"/>
      </w:pPr>
      <w:r>
        <w:rPr>
          <w:rFonts w:ascii="Calibri" w:hAnsi="Calibri"/>
          <w:b/>
          <w:sz w:val="22"/>
        </w:rPr>
        <w:t xml:space="preserve">Mr Wrenholt: </w:t>
      </w:r>
      <w:r>
        <w:rPr>
          <w:rFonts w:ascii="Calibri" w:hAnsi="Calibri"/>
          <w:sz w:val="22"/>
        </w:rPr>
        <w:t xml:space="preserve">Good, I'll hold the trolley steady while you unlock the doors.  </w:t>
      </w:r>
      <w:r>
        <w:rPr>
          <w:rFonts w:ascii="Calibri" w:hAnsi="Calibri"/>
          <w:i/>
          <w:sz w:val="22"/>
        </w:rPr>
        <w:t>Tốt, tôi sẽ giữ xe đẩy ổn định trong lúc chị mở cửa.</w:t>
      </w:r>
    </w:p>
    <w:p>
      <w:pPr>
        <w:spacing w:after="160" w:line="312" w:lineRule="auto"/>
        <w:jc w:val="both"/>
      </w:pPr>
      <w:r>
        <w:rPr>
          <w:rFonts w:ascii="Calibri" w:hAnsi="Calibri"/>
          <w:b/>
          <w:sz w:val="22"/>
        </w:rPr>
        <w:t xml:space="preserve">Ms Lan: </w:t>
      </w:r>
      <w:r>
        <w:rPr>
          <w:rFonts w:ascii="Calibri" w:hAnsi="Calibri"/>
          <w:sz w:val="22"/>
        </w:rPr>
        <w:t xml:space="preserve">Wrenholt, Mr Beckensale wants to confirm which platform his replacement train will finally arrive on after that earlier delay.  </w:t>
      </w:r>
      <w:r>
        <w:rPr>
          <w:rFonts w:ascii="Calibri" w:hAnsi="Calibri"/>
          <w:i/>
          <w:sz w:val="22"/>
        </w:rPr>
        <w:t>Wrenholt, ông Beckensale muốn xác nhận chuyến tàu thay thế của ông cuối cùng sẽ đến sân ga nào sau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It's now confirmed for platform three, the same one as originally planned before the delay.  </w:t>
      </w:r>
      <w:r>
        <w:rPr>
          <w:rFonts w:ascii="Calibri" w:hAnsi="Calibri"/>
          <w:i/>
          <w:sz w:val="22"/>
        </w:rPr>
        <w:t>Giờ đã xác nhận là sân ga số ba, đúng như kế hoạch ban đầu trước khi bị trễ.</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stop watching the board so anxiously.  </w:t>
      </w:r>
      <w:r>
        <w:rPr>
          <w:rFonts w:ascii="Calibri" w:hAnsi="Calibri"/>
          <w:i/>
          <w:sz w:val="22"/>
        </w:rPr>
        <w:t>Cảm ơn anh, tôi sẽ báo ông ấy để ông không phải nhìn bảng lo lắng nữa.</w:t>
      </w:r>
    </w:p>
    <w:p>
      <w:pPr>
        <w:spacing w:after="160" w:line="312" w:lineRule="auto"/>
        <w:jc w:val="both"/>
      </w:pPr>
      <w:r>
        <w:rPr>
          <w:rFonts w:ascii="Calibri" w:hAnsi="Calibri"/>
          <w:b/>
          <w:sz w:val="22"/>
        </w:rPr>
        <w:t xml:space="preserve">Mr Wrenholt: </w:t>
      </w:r>
      <w:r>
        <w:rPr>
          <w:rFonts w:ascii="Calibri" w:hAnsi="Calibri"/>
          <w:sz w:val="22"/>
        </w:rPr>
        <w:t xml:space="preserve">Lan, Mrs Odutola lost the key to her storage locker and her train leaves in twenty minutes.  </w:t>
      </w:r>
      <w:r>
        <w:rPr>
          <w:rFonts w:ascii="Calibri" w:hAnsi="Calibri"/>
          <w:i/>
          <w:sz w:val="22"/>
        </w:rPr>
        <w:t>Chị Lan, bà Odutola làm mất chìa khóa tủ đồ của bà và tàu của bà khởi hành trong hai mươi phút.</w:t>
      </w:r>
    </w:p>
    <w:p>
      <w:pPr>
        <w:spacing w:after="160" w:line="312" w:lineRule="auto"/>
        <w:jc w:val="both"/>
      </w:pPr>
      <w:r>
        <w:rPr>
          <w:rFonts w:ascii="Calibri" w:hAnsi="Calibri"/>
          <w:b/>
          <w:sz w:val="22"/>
        </w:rPr>
        <w:t xml:space="preserve">Ms Lan: </w:t>
      </w:r>
      <w:r>
        <w:rPr>
          <w:rFonts w:ascii="Calibri" w:hAnsi="Calibri"/>
          <w:sz w:val="22"/>
        </w:rPr>
        <w:t xml:space="preserve">No problem, I have the master key here, let me open locker forty-two for her right away.  </w:t>
      </w:r>
      <w:r>
        <w:rPr>
          <w:rFonts w:ascii="Calibri" w:hAnsi="Calibri"/>
          <w:i/>
          <w:sz w:val="22"/>
        </w:rPr>
        <w:t>Không sao, tôi có chìa khóa chủ ở đây, để tôi mở tủ số bốn mươi hai cho bà ấy ngay.</w:t>
      </w:r>
    </w:p>
    <w:p>
      <w:pPr>
        <w:spacing w:after="160" w:line="312" w:lineRule="auto"/>
        <w:jc w:val="both"/>
      </w:pPr>
      <w:r>
        <w:rPr>
          <w:rFonts w:ascii="Calibri" w:hAnsi="Calibri"/>
          <w:b/>
          <w:sz w:val="22"/>
        </w:rPr>
        <w:t xml:space="preserve">Mr Wrenholt: </w:t>
      </w:r>
      <w:r>
        <w:rPr>
          <w:rFonts w:ascii="Calibri" w:hAnsi="Calibri"/>
          <w:sz w:val="22"/>
        </w:rPr>
        <w:t xml:space="preserve">Good, I'll note in the log that we opened it with the master key, just for our records.  </w:t>
      </w:r>
      <w:r>
        <w:rPr>
          <w:rFonts w:ascii="Calibri" w:hAnsi="Calibri"/>
          <w:i/>
          <w:sz w:val="22"/>
        </w:rPr>
        <w:t>Tốt, tôi sẽ ghi vào sổ là mình đã mở bằng chìa khóa chủ, chỉ để lưu hồ sơ.</w:t>
      </w:r>
    </w:p>
    <w:p>
      <w:pPr>
        <w:spacing w:after="160" w:line="312" w:lineRule="auto"/>
        <w:jc w:val="both"/>
      </w:pPr>
      <w:r>
        <w:rPr>
          <w:rFonts w:ascii="Calibri" w:hAnsi="Calibri"/>
          <w:b/>
          <w:sz w:val="22"/>
        </w:rPr>
        <w:t xml:space="preserve">Ms Lan: </w:t>
      </w:r>
      <w:r>
        <w:rPr>
          <w:rFonts w:ascii="Calibri" w:hAnsi="Calibri"/>
          <w:sz w:val="22"/>
        </w:rPr>
        <w:t xml:space="preserve">Wrenholt, Mr Castrejon is worried the weekend engineering closure will also affect his return trip on Sunday.  </w:t>
      </w:r>
      <w:r>
        <w:rPr>
          <w:rFonts w:ascii="Calibri" w:hAnsi="Calibri"/>
          <w:i/>
          <w:sz w:val="22"/>
        </w:rPr>
        <w:t>Wrenholt, ông Castrejon lo việc đóng đường công trình cuối tuần cũng sẽ ảnh hưởng đến chuyến về của ông vào Chủ Nhật.</w:t>
      </w:r>
    </w:p>
    <w:p>
      <w:pPr>
        <w:spacing w:after="160" w:line="312" w:lineRule="auto"/>
        <w:jc w:val="both"/>
      </w:pPr>
      <w:r>
        <w:rPr>
          <w:rFonts w:ascii="Calibri" w:hAnsi="Calibri"/>
          <w:b/>
          <w:sz w:val="22"/>
        </w:rPr>
        <w:t xml:space="preserve">Mr Wrenholt: </w:t>
      </w:r>
      <w:r>
        <w:rPr>
          <w:rFonts w:ascii="Calibri" w:hAnsi="Calibri"/>
          <w:sz w:val="22"/>
        </w:rPr>
        <w:t xml:space="preserve">Good thinking, the closure runs through Sunday evening too, so his return will use the replacement bus.  </w:t>
      </w:r>
      <w:r>
        <w:rPr>
          <w:rFonts w:ascii="Calibri" w:hAnsi="Calibri"/>
          <w:i/>
          <w:sz w:val="22"/>
        </w:rPr>
        <w:t>Nghĩ hay đấy, việc đóng đường kéo dài đến tối Chủ Nhật luôn, nên chuyến về của ông sẽ dùng xe buýt thay thế.</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ticket so he isn't surprised on the way back.  </w:t>
      </w:r>
      <w:r>
        <w:rPr>
          <w:rFonts w:ascii="Calibri" w:hAnsi="Calibri"/>
          <w:i/>
          <w:sz w:val="22"/>
        </w:rPr>
        <w:t>Cảm ơn anh, tôi sẽ ghi điều đó lên vé của ông ấy để ông không bất ngờ trên đường về.</w:t>
      </w:r>
    </w:p>
    <w:p>
      <w:pPr>
        <w:spacing w:after="160" w:line="312" w:lineRule="auto"/>
        <w:jc w:val="both"/>
      </w:pPr>
      <w:r>
        <w:rPr>
          <w:rFonts w:ascii="Calibri" w:hAnsi="Calibri"/>
          <w:b/>
          <w:sz w:val="22"/>
        </w:rPr>
        <w:t xml:space="preserve">Mr Wrenholt: </w:t>
      </w:r>
      <w:r>
        <w:rPr>
          <w:rFonts w:ascii="Calibri" w:hAnsi="Calibri"/>
          <w:sz w:val="22"/>
        </w:rPr>
        <w:t xml:space="preserve">Lan, Mrs Fairweather just thanked us both for finding her a seat before the holiday rush gets any worse.  </w:t>
      </w:r>
      <w:r>
        <w:rPr>
          <w:rFonts w:ascii="Calibri" w:hAnsi="Calibri"/>
          <w:i/>
          <w:sz w:val="22"/>
        </w:rPr>
        <w:t>Chị Lan, bà Fairweather vừa cảm ơn cả hai chúng ta vì đã tìm cho bà một chỗ ngồi trước khi đợt cao điểm lễ hội tệ hơn.</w:t>
      </w:r>
    </w:p>
    <w:p>
      <w:pPr>
        <w:spacing w:after="160" w:line="312" w:lineRule="auto"/>
        <w:jc w:val="both"/>
      </w:pPr>
      <w:r>
        <w:rPr>
          <w:rFonts w:ascii="Calibri" w:hAnsi="Calibri"/>
          <w:b/>
          <w:sz w:val="22"/>
        </w:rPr>
        <w:t xml:space="preserve">Ms Lan: </w:t>
      </w:r>
      <w:r>
        <w:rPr>
          <w:rFonts w:ascii="Calibri" w:hAnsi="Calibri"/>
          <w:sz w:val="22"/>
        </w:rPr>
        <w:t xml:space="preserve">That's kind of her to say, I told her the early afternoon trains are always calmer than the evening ones.  </w:t>
      </w:r>
      <w:r>
        <w:rPr>
          <w:rFonts w:ascii="Calibri" w:hAnsi="Calibri"/>
          <w:i/>
          <w:sz w:val="22"/>
        </w:rPr>
        <w:t>Bà ấy tốt bụng khi nói vậy, tôi đã bảo bà là các chuyến tàu đầu giờ chiều luôn vắng hơn các chuyến buổi tối.</w:t>
      </w:r>
    </w:p>
    <w:p>
      <w:pPr>
        <w:spacing w:after="160" w:line="312" w:lineRule="auto"/>
        <w:jc w:val="both"/>
      </w:pPr>
      <w:r>
        <w:rPr>
          <w:rFonts w:ascii="Calibri" w:hAnsi="Calibri"/>
          <w:b/>
          <w:sz w:val="22"/>
        </w:rPr>
        <w:t xml:space="preserve">Mr Wrenholt: </w:t>
      </w:r>
      <w:r>
        <w:rPr>
          <w:rFonts w:ascii="Calibri" w:hAnsi="Calibri"/>
          <w:sz w:val="22"/>
        </w:rPr>
        <w:t xml:space="preserve">Good tip, I'll pass that same advice along to the next few passengers heading out today.  </w:t>
      </w:r>
      <w:r>
        <w:rPr>
          <w:rFonts w:ascii="Calibri" w:hAnsi="Calibri"/>
          <w:i/>
          <w:sz w:val="22"/>
        </w:rPr>
        <w:t>Lời khuyên hay đấy, tôi sẽ truyền lại lời khuyên đó cho vài hành khách tiếp theo khởi hành hôm nay.</w:t>
      </w:r>
    </w:p>
    <w:p>
      <w:pPr>
        <w:spacing w:after="160" w:line="312" w:lineRule="auto"/>
        <w:jc w:val="both"/>
      </w:pPr>
      <w:r>
        <w:rPr>
          <w:rFonts w:ascii="Calibri" w:hAnsi="Calibri"/>
          <w:b/>
          <w:sz w:val="22"/>
        </w:rPr>
        <w:t xml:space="preserve">Mr Wrenholt: </w:t>
      </w:r>
      <w:r>
        <w:rPr>
          <w:rFonts w:ascii="Calibri" w:hAnsi="Calibri"/>
          <w:sz w:val="22"/>
        </w:rPr>
        <w:t xml:space="preserve">Lan, why does completing a routine, everyday exchange about public transport matter so much anyway?  </w:t>
      </w:r>
      <w:r>
        <w:rPr>
          <w:rFonts w:ascii="Calibri" w:hAnsi="Calibri"/>
          <w:i/>
          <w:sz w:val="22"/>
        </w:rPr>
        <w:t>Chị Lan, vậy vì sao việc hoàn tất một trao đổi thường ngày về giao thông công cộng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platform, a fare, or a connection, helps every passenger reach exactly where they need to go, safely and on time.  </w:t>
      </w:r>
      <w:r>
        <w:rPr>
          <w:rFonts w:ascii="Calibri" w:hAnsi="Calibri"/>
          <w:i/>
          <w:sz w:val="22"/>
        </w:rPr>
        <w:t>Vì làm đúng một chi tiết cụ thể, như sân ga, giá vé, hay một chuyến nối tiếp, giúp mỗi hành khách đến đúng nơi họ cần, an toàn và đúng giờ.</w:t>
      </w:r>
    </w:p>
    <w:p>
      <w:pPr>
        <w:spacing w:after="160" w:line="312" w:lineRule="auto"/>
        <w:jc w:val="both"/>
      </w:pPr>
      <w:r>
        <w:rPr>
          <w:rFonts w:ascii="Calibri" w:hAnsi="Calibri"/>
          <w:b/>
          <w:sz w:val="22"/>
        </w:rPr>
        <w:t xml:space="preserve">Mr Wrenholt: </w:t>
      </w:r>
      <w:r>
        <w:rPr>
          <w:rFonts w:ascii="Calibri" w:hAnsi="Calibri"/>
          <w:sz w:val="22"/>
        </w:rPr>
        <w:t xml:space="preserve">That is very true, and checking things this carefully really does make the Thornbury Central Station Travel Help Desk feel dependable for everyone who comes through these doors.  </w:t>
      </w:r>
      <w:r>
        <w:rPr>
          <w:rFonts w:ascii="Calibri" w:hAnsi="Calibri"/>
          <w:i/>
          <w:sz w:val="22"/>
        </w:rPr>
        <w:t>Đúng vậy thật, và kiểm tra cẩn thận như thế này thật sự giúp Quầy Hỗ Trợ Hành Trình Ga Trung Tâm Thornbury trở nên đáng tin cậy với mọi người bước qua những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0611</w:t>
            </w:r>
          </w:p>
        </w:tc>
        <w:tc>
          <w:tcPr>
            <w:tcW w:type="dxa" w:w="7824"/>
            <w:shd w:val="clear" w:color="auto" w:fill="D9E2F3"/>
          </w:tcPr>
          <w:p>
            <w:r>
              <w:rPr>
                <w:rFonts w:ascii="Arial" w:hAnsi="Arial"/>
                <w:b/>
                <w:color w:val="1F3864"/>
                <w:sz w:val="30"/>
              </w:rPr>
              <w:t>Completing a Routine Exchange About the First Practical Exchange About Taxi &amp; Ride Services</w:t>
            </w:r>
          </w:p>
          <w:p>
            <w:r>
              <w:rPr>
                <w:rFonts w:ascii="Arial" w:hAnsi="Arial"/>
                <w:i/>
                <w:color w:val="333333"/>
                <w:sz w:val="22"/>
              </w:rPr>
              <w:t>Giao tiếp thường ngày: taxi &amp; ride services — the first practical exchange about taxi &amp; ride services</w:t>
            </w:r>
          </w:p>
        </w:tc>
      </w:tr>
    </w:tbl>
    <w:p>
      <w:pPr>
        <w:spacing w:after="40"/>
      </w:pPr>
    </w:p>
    <w:p>
      <w:pPr>
        <w:spacing w:after="160"/>
        <w:jc w:val="both"/>
      </w:pPr>
      <w:r>
        <w:rPr>
          <w:rFonts w:ascii="Calibri" w:hAnsi="Calibri"/>
          <w:i/>
          <w:sz w:val="19"/>
        </w:rPr>
        <w:t>Ms Lan is the lead concierge at the Hartwell Grand Hotel, and Mr Blackmore is the guest transport coordinator who staffs the concierge desk with her, so a small practical question about taxis and ride services comes up with nearly every guest who stops by the desk. Across many everyday moments -- booking an early morning airport taxi for Mr Farrow's six o'clock flight, confirming whether Mrs Delgado's car should wait at the main entrance or the side entrance, telling Mr Osei his driver is running ten minutes late, giving Ms Whitcombe a fare estimate before she books a car downtown, explaining the late night surcharge on Mr Baptiste's midnight ride, confirming Mrs Kowalski's ride should be charged to her room, calling the taxi company after Mr Yamashita left his phone in the car, redirecting a driver who went to the wrong hotel entrance for Mr Renwick, confirming whether Mrs Ferreira meant the conference center or the convention center, arranging a forward-facing car seat for Mrs Alvarez's toddler, booking a bigger car for Mr Sandoval's full set of golf clubs, cancelling Mr Okonkwo's car after his meeting moved to tomorrow, passing along Ms Delacroix's praise for a helpful driver, sorting out an SUV that arrived instead of Mrs Castellano's booked sedan, pushing back Mr Renner's airport pickup after his flight was delayed, offering a shared car to two guests heading to the same train station, booking a ramp van for wheelchair user Mr Bracewell, checking whether Mrs Nakamura still needs the hotel car after booking a rideshare herself, arranging a printed receipt for Mr Petrov's expense report, promising to text Mrs Voss the moment her driver arrives, explaining surge pricing during the downtown conference to Mr Haddad, booking Mr Callahan's return airport trip a week in advance, calling a driver about Ms Hartley's umbrella left behind, confirming the spelling of Mr Solberg's name for the driver's sheet, arranging a booster seat instead of a full car seat for Mrs Duchamp's son, adding a pharmacy stop to Mr Ekwueme's route to the airport, moving Ms Andresen's taxi back two hours after a late checkout, finding Mrs Sørensen in the lobby after the driver couldn't spot her, reporting a rude driver on behalf of Mr Adeyemi, requesting a quieter driver for Mrs Lindgren's working ride, correcting a driver who tried to charge Mr Papadopoulos the meter instead of the flat rate, exchanging currency for Mrs Virtanen before her taxi arrives, booking a nicer car for Mr Boakye's anniversary dinner, reserving three vans for Mr Fitzgerald's wedding party, finding a pet-friendly driver for Mrs Halvorsen's dog, helping Mr Grunewald confirm his rideshare driver's route by phone, confirming the correct departure terminal before booking Ms Delaney's car, asking a driver to wait patiently for a running-late Mr Osgood, sorting out two same-surname bookings by room number, checking whether the driver's car has a phone charger for Mr Iqbal, finding another company after a storm cancellation for Mrs Thorne, rescheduling Mr Pham's airport pickup after his flight delay, giving Mrs Kessler a cost estimate before she books a car to the outlet mall, explaining to Mr Obi why the hotel car costs more than a street taxi, trying a second card after Mrs Lachance's payment was declined, setting up a recurring morning car for Mr Sutherland's meetings, calling a driver about Mrs Bellweather's missing wallet, confirming an infant seat, not a bigger seat, for Mr Draganescu's baby, switching Mrs Enwright to a ramp van while she's on crutches, asking a driver to help Mr Talbot carry his heavy suitcases, redirecting a driver who arrived at the wrong entrance for Mrs Kaplan, confirming the right van size for Mr Blackwood's six travelers, helping Mr Holloway find his driver among the crowd at arrivals, adding a grocery store stop to Mrs Van Der Berg's return trip, booking Mr Ibarra's car with a wait for his hospital appointment, refunding Mrs Okwuosa for a cancellation charged in error, confirming the bridge toll is already included in Mr Beaumont's fare, arranging both a car seat and a booster for Mr Gustafsson's two children, double-checking a driver's license plate against the app for Mrs Albrecht, confirming golf clubs will fit for Mr Nazari's early tee time, confirming a completely non-smoking car for Ms Sokolova, sorting out Mr Farrelly's driver tip paid in the wrong currency, switching Mrs Onyekachi to an accessible taxi after a twisted ankle, recommending a private car over the shared shuttle for Mr Beauchamp, texting Mrs Hartigan the driver's license plate before he arrives, calling a driver about Mrs Adekunle's earring lost in the back seat, arranging an airport meet and greet sign for first-time visitor Mr Doncaster, comparing rideshare and hotel car prices for Mrs Winslow, explaining the minimum fare on Mr Okonjo's short pharmacy trip, confirming a driver is still available for Mrs Bracken's one in the morning arrival, booking an estate car for Mr Salgado's ski equipment, finding an immediate car for Ms Havel instead of a scheduled booking, finding a backup driver after a last-minute cancellation for Mr Correia, correcting a missing street number in Mrs Adeyinka's app address, explaining driver licensing to reassure Mr Kowalik, arranging a front seat for Mrs Delacombe's motion sickness, confirming the correct drop-off zone at the conference center for Mr Suzuki, explaining waiting time charges for Mrs Bertrand's doctor's appointment, booking a bigger trunk for Mr Whitlow's boxes, booking a replacement car after Mrs Fentiman missed her scheduled pickup, confirming Mr Adisa's ride goes on his room bill, booking directly through the hotel account after Mrs Lindholm's app kept failing, confirming an English-speaking driver for Mr Kavanagh, asking a driver to help elderly Mrs Guttormsen into the car, double-checking a correctly installed car seat for Mr Danladi's daughter, confirming a pet carrier fits for Mrs Silveira's cat, booking an early car for Mr Osterberg's spa appointment, sending Mrs Delahunty's flight number to the driver for tracking, checking why a driver took a longer route for Mr Brannigan, booking a WiFi car for Mrs Langstroth to work during her ride, recommending a private car for Mr Castelli's heavy luggage, confirming the correct baggage claim for Mrs Radcliffe's pickup, calling a driver about Mr Obuya's sunglasses left behind, setting up a recurring afternoon car for Mrs Castellucci's meetings, confirming the car seat weight limit for Mr Osei-Tutu's son, noting a short errand wait for Mrs Falkenberg's driver, calling for a second car after an overbooking mix-up involving Mr Tremblay, confirming Mrs Achterberg's room number before charging her ride, checking how many minutes away Mr Devereux's driver is, briefing dispatch about Mrs Njideka's service dog before her pickup, explaining the cancellation fee policy to Mr Iglesias, sending Mrs Higginbotham's taxi receipt by email instead of on paper, splitting a shared fare between Mr Vandermeer and his colleague, arranging an easy meeting point for Mrs Thoresen's large tour group, reporting a driver who stayed on his phone during Mr Adebayo's ride, updating Mrs Pemberton's booking from the airport to the train station, confirming trunk space for Mr Larsson's large stroller, explaining that gratuity is separate from Mrs Applewhite's quoted fare, arranging an early departure for Mr Farahani before the front desk opens, pushing Mrs Gallagher's car back after a late breakfast, confirming contactless payment works for Mr Stavros's driver, sorting out a driver who asked Mrs Okoye for cash by mistake, confirming Mr Beckensale's name matches the driver's booking sheet exactly, moving Mrs Odutola's pickup earlier to ease her pre-flight nerves, asking a driver to take the expressway for Mr Castrejon's tight connection, booking a bigger car for Mrs Fairweather's medical equipment, cancelling Mr Ferraro's car after he found a cheaper option, finding a replacement car after a breakdown for Mrs Thibodeaux, getting extra address details for Mr Nkemelu's unfamiliar suburb, requesting the same driver from yesterday for Ms Halligan, issuing a new key card while checking Mr Vasquez's lost one, removing a car seat request now that Mrs Steenkamp's son has grown, warning Mr Redding about extra time on a toll-free route, confirming an overnight driver for Mrs Okoro's two in the morning arrival, confirming the correct spelling of a restaurant for Mr Bjornsson's driver, splitting Mrs Delvecchio's group into two smaller cars, rescheduling an early-arriving driver for Mr Hollis, correcting a sedan booked by mistake for wheelchair user Mrs Yeboah, estimating the wait during a busy evening for Mr Castile, booking a respectful, quiet car for Mrs Anagnostou's funeral trip, confirming Mr Draper is bringing his own portable car seat, calling a driver about Mrs Quintana's gift bag left behind, arranging a flexible return pickup for Mr Ashworth's uncertain meeting, explaining a fare range instead of one exact number to Mrs Njoku, asking a driver to help Mr Featherstone with stairs and no elevator, cancelling a duplicate booking made for Mrs Whitlock, correcting the wrong terminal booked for international traveler Mr Danilov, planning a rest stop for Mrs Odumosu's dog on a long drive, booking an early pharmacy run for Mr Strand, splitting a fare evenly across Mrs Kalinowski's group of four, confirming parking near the driver's waiting spot for Mr Costigan, helping Mrs Bellamy dispute an automatic cancellation fee, redirecting Mr Kironde to a side entrance during construction, itemizing a separate receipt for Mr Petit's tax records, setting up a recurring evening pickup for Mrs Havlicek's conference week, confirming Mr Arceneaux's phone number before contacting the driver, explaining free lap rides and required car seats to Mrs Winterbourne, booking a cross-town hotel transfer for Mr Oyelaran, reassuring Mrs Chalmers that her cancelled ride was never charged, arranging a scenic coastal route for Mr Baumgartner, calling guests individually after a storm delayed every booking that morning, confirming the right van size for Mr Thackeray's five suitcases, requesting the correct booster seat for Mrs Eriksson's son, confirming an early driver for Mr Castañeda's marathon morning, fixing a wrongly placed pickup pin on Mrs Blackfriar's app, adding a last-minute colleague to Mr Aubertin's shared ride, finding an urgent replacement after a driver never showed for Mr Salazar, reminding Mrs Doyle that her fare was already prepaid, arranging water and a blanket for Mrs Anand's long drive, timing Mr Yilmaz's pickup around his flight's boarding time, not just departure, upgrading Mr Ekundayo's car after his luggage count changed, explaining the cancellation window clearly to Mrs Odukoya, confirming a retrained driver after Mr Ferraday's earlier complaint, wording an airport pickup sign for Mrs Farraday's meet and greet, splitting Mr Fairbanks's payment between his room and his personal card, offering the hotel's own free shuttle van to Mrs Okonjo, and hearing how relieved Mr Fitzwilliam felt once his mixed-up booking was fixed -- and finally why completing a routine, everyday exchange about taxi and ride services matters so much -- one person checks one exact detail with care, and the other always confirms it so every guest reaches exactly where they need to go, safely and on time.</w:t>
      </w:r>
      <w:r>
        <w:rPr>
          <w:rFonts w:ascii="Calibri" w:hAnsi="Calibri"/>
          <w:i/>
          <w:sz w:val="19"/>
        </w:rPr>
        <w:t xml:space="preserve">  Chị Lan là trưởng bộ phận concierge tại Khách Sạn Hartwell Grand, còn anh Blackmore là điều phối viên di chuyển cho khách, người phụ trách quầy concierge cùng chị, nên gần như vị khách nào ghé quầy cũng có một câu hỏi thực tế nhỏ về taxi và dịch vụ xe. Qua nhiều khoảnh khắc đời thường -- đặt taxi sớm buổi sáng cho chuyến bay sáu giờ của ông Farrow, xác nhận xe của bà Delgado nên chờ ở cổng chính hay cổng bên, báo cho ông Osei rằng tài xế của ông đang trễ mười phút, báo giá vé ước tính cho cô Whitcombe trước khi cô đặt xe vào trung tâm, giải thích phụ phí đêm khuya cho chuyến đi lúc nửa đêm của ông Baptiste, xác nhận chuyến đi của bà Kowalski nên tính vào hóa đơn phòng, gọi cho hãng taxi sau khi ông Yamashita để quên điện thoại trên xe, điều hướng lại tài xế đã đến nhầm cổng khách sạn cho ông Renwick, xác nhận bà Ferreira muốn nói đến trung tâm hội nghị nào trong hai nơi, sắp xếp ghế xe quay mặt về trước cho con nhỏ của bà Alvarez, đặt xe lớn hơn cho bộ gậy chơi golf đầy đủ của ông Sandoval, hủy xe của ông Okonkwo sau khi cuộc họp dời sang ngày mai, truyền lại lời khen của cô Delacroix cho một tài xế tận tâm, giải quyết việc một xe SUV đến thay vì chiếc sedan bà Castellano đã đặt, dời giờ đón sân bay của ông Renner sau khi chuyến bay bị trễ, mời hai vị khách cùng hướng đến ga tàu đi chung một xe, đặt xe có đường dốc cho ông Bracewell dùng xe lăn, kiểm tra xem bà Nakamura có còn cần xe khách sạn sau khi tự đặt xe qua ứng dụng không, sắp xếp hóa đơn in cho báo cáo chi phí của ông Petrov, hứa nhắn tin cho bà Voss ngay khi tài xế đến, giải thích giá tăng cao vì hội nghị trong trung tâm cho ông Haddad, đặt trước chuyến về sân bay cho ông Callahan từ một tuần trước, gọi tài xế về chiếc dù cô Hartley để quên, xác nhận cách viết tên ông Solberg cho phiếu của tài xế, sắp xếp ghế nâng thay vì ghế trẻ em đầy đủ cho con trai bà Duchamp, thêm điểm dừng ở hiệu thuốc trên đường ra sân bay cho ông Ekwueme, dời giờ taxi của cô Andresen trễ hai tiếng sau khi trả phòng muộn, tìm bà Sørensen trong sảnh sau khi tài xế không thấy bà, báo cáo một tài xế thô lỗ thay mặt ông Adeyemi, yêu cầu một tài xế trầm tính hơn cho chuyến đi làm việc của bà Lindgren, sửa lại việc tài xế tính theo đồng hồ tính tiền thay vì giá cố định cho ông Papadopoulos, đổi tiền mặt cho bà Virtanen trước khi taxi của bà đến, đặt xe sang trọng hơn cho bữa tối kỷ niệm của ông Boakye, đặt ba xe van cho đoàn tiệc cưới của ông Fitzgerald, tìm tài xế thân thiện với thú cưng cho chú chó của bà Halvorsen, giúp ông Grunewald xác nhận lộ trình của tài xế xe công nghệ qua điện thoại, xác nhận đúng nhà ga khởi hành trước khi đặt xe cho cô Delaney, nhờ tài xế kiên nhẫn chờ ông Osgood đang trễ giờ, phân biệt hai đặt xe trùng họ bằng số phòng, kiểm tra xe của tài xế có sạc điện thoại cho ông Iqbal không, tìm hãng khác sau khi một xe bị hủy vì bão cho bà Thorne, dời lịch đón sân bay của ông Pham sau khi chuyến bay của ông bị trễ, báo giá ước tính cho bà Kessler trước khi bà đặt xe đến khu mua sắm outlet, giải thích cho ông Obi vì sao xe khách sạn đắt hơn taxi ngoài đường, thử thẻ thứ hai sau khi thẻ của bà Lachance bị từ chối, thiết lập xe cố định vào buổi sáng cho các cuộc họp của ông Sutherland, gọi tài xế về chiếc ví bị mất của bà Bellweather, xác nhận cần ghế em bé, không phải ghế lớn hơn, cho con của ông Draganescu, chuyển bà Enwright sang xe có đường dốc trong lúc bà đang chống nạng, nhờ tài xế giúp ông Talbot mang những chiếc vali nặng, điều hướng lại tài xế đã đến nhầm cổng cho bà Kaplan, xác nhận đúng cỡ xe van cho sáu người đi cùng ông Blackwood, giúp ông Holloway tìm tài xế của mình giữa đám đông ở khu đến, thêm điểm dừng ở cửa hàng tạp hóa trên đường về của bà Van Der Berg, đặt xe có chờ cho cuộc hẹn khám bệnh của ông Ibarra, hoàn tiền cho bà Okwuosa vì bị tính phí hủy chuyến nhầm, xác nhận phí cầu đã bao gồm trong giá vé của ông Beaumont, sắp xếp cả ghế em bé lẫn ghế nâng cho hai con của ông Gustafsson, kiểm tra lại biển số xe với ứng dụng cho bà Albrecht, xác nhận gậy golf sẽ vừa cho buổi chơi sớm của ông Nazari, xác nhận xe hoàn toàn không hút thuốc cho cô Sokolova, giải quyết việc ông Farrelly lỡ boa tiền tài xế bằng đồng tiền sai, chuyển bà Onyekachi sang taxi tiếp cận sau khi bà bị trẹo mắt cá chân, gợi ý xe riêng thay vì xe đưa đón chung cho ông Beauchamp, nhắn biển số xe cho bà Hartigan trước khi tài xế đến, gọi tài xế về chiếc bông tai bà Adekunle làm rơi trên ghế sau, sắp xếp bảng tên đón sân bay cho ông Doncaster lần đầu đến thăm, so sánh giá xe công nghệ và xe khách sạn cho bà Winslow, giải thích mức giá tối thiểu cho chuyến đi ngắn đến hiệu thuốc của ông Okonjo, xác nhận vẫn có tài xế cho chuyến đến lúc một giờ sáng của bà Bracken, đặt xe gầm cao cho bộ dụng cụ trượt tuyết của ông Salgado, tìm xe ngay lập tức cho cô Havel thay vì đặt trước theo lịch, tìm tài xế dự phòng sau khi một tài xế hủy vào phút chót cho ông Correia, sửa lại số nhà bị thiếu trên địa chỉ trong ứng dụng của bà Adeyinka, giải thích về giấy phép hành nghề tài xế để trấn an ông Kowalik, sắp xếp ghế trước cho bà Delacombe vì bà dễ say xe, xác nhận đúng khu vực trả khách tại trung tâm hội nghị cho ông Suzuki, giải thích phí chờ trong lúc bà Bertrand khám bệnh, đặt xe có cốp lớn hơn cho những chiếc thùng của ông Whitlow, đặt xe thay thế sau khi bà Fentiman lỡ chuyến xe đã đặt trước, xác nhận chuyến đi của ông Adisa được tính vào hóa đơn phòng, đặt xe trực tiếp qua tài khoản khách sạn sau khi ứng dụng của bà Lindholm liên tục lỗi, xác nhận tài xế nói được tiếng Anh cho ông Kavanagh, nhờ tài xế giúp bà Guttormsen lớn tuổi lên xe, kiểm tra lại ghế trẻ em đã lắp đúng cách cho con gái ông Danladi, xác nhận lồng vận chuyển vừa với xe cho con mèo của bà Silveira, đặt xe sớm cho buổi hẹn spa của ông Osterberg, gửi số hiệu chuyến bay của bà Delahunty cho tài xế để theo dõi, kiểm tra vì sao tài xế đi đường vòng xa hơn cho ông Brannigan, đặt xe có WiFi để bà Langstroth làm việc trong lúc di chuyển, gợi ý xe riêng cho hành lý cồng kềnh của ông Castelli, xác nhận đúng khu vực lấy hành lý cho chuyến đón bà Radcliffe, gọi tài xế về cặp kính râm ông Obuya để quên, thiết lập xe cố định vào buổi chiều cho các cuộc họp của bà Castellucci, xác nhận giới hạn cân nặng của ghế xe cho con trai ông Osei-Tutu, ghi chú thời gian chờ ngắn cho việc chạy việc vặt của bà Falkenberg, gọi thêm một xe sau sự cố đặt trùng liên quan đến ông Tremblay, xác nhận số phòng của bà Achterberg trước khi tính phí chuyến đi, kiểm tra tài xế của ông Devereux còn cách bao nhiêu phút, báo trước cho bộ phận điều phối về chó hỗ trợ của bà Njideka trước khi đón, giải thích chính sách phí hủy chuyến cho ông Iglesias, gửi hóa đơn taxi qua email thay vì bản in cho bà Higginbotham, chia đôi giá vé giữa ông Vandermeer và đồng nghiệp của ông, sắp xếp điểm hẹn dễ tìm cho đoàn du lịch đông người của bà Thoresen, báo cáo một tài xế dùng điện thoại suốt chuyến đi của ông Adebayo, cập nhật đặt xe của bà Pemberton từ sân bay sang ga tàu, xác nhận cốp xe đủ chỗ cho xe đẩy lớn của ông Larsson, giải thích tiền boa tách riêng khỏi giá vé đã báo cho bà Applewhite, sắp xếp chuyến đi sớm cho ông Farahani trước khi quầy lễ tân mở cửa, dời giờ xe của bà Gallagher trễ hơn sau bữa sáng kéo dài, xác nhận thanh toán chạm không tiếp xúc hoạt động với tài xế của ông Stavros, giải quyết việc tài xế nhầm lẫn đòi tiền mặt từ bà Okoye, xác nhận tên ông Beckensale khớp chính xác với phiếu của tài xế, dời giờ đón bà Odutola sớm hơn để bà bớt lo lắng trước chuyến bay, nhờ tài xế đi đường cao tốc cho chuyến nối chuyến gấp gáp của ông Castrejon, đặt xe lớn hơn cho thiết bị y tế cồng kềnh của bà Fairweather, hủy xe của ông Ferraro sau khi ông tìm được lựa chọn rẻ hơn, tìm xe thay thế sau khi xe của bà Thibodeaux bị hỏng dọc đường, hỏi thêm chi tiết địa chỉ cho khu vực lạ mà ông Nkemelu muốn đến, yêu cầu đúng tài xế hôm qua cho cô Halligan, cấp thẻ phòng mới trong lúc kiểm tra chiếc thẻ ông Vasquez làm rơi, bỏ yêu cầu ghế xe vì con trai bà Steenkamp đã lớn, báo trước cho ông Redding về thời gian thêm khi tránh đường có phí, xác nhận vẫn có tài xế trực đêm cho chuyến đến lúc hai giờ sáng của bà Okoro, xác nhận cách viết đúng tên nhà hàng cho tài xế của ông Bjornsson, tách đoàn của bà Delvecchio thành hai xe nhỏ hơn, sắp xếp lại lịch cho tài xế đến sớm của ông Hollis, sửa lại việc đặt nhầm xe sedan cho bà Yeboah dùng xe lăn, ước tính thời gian chờ vào giờ cao điểm buổi tối cho ông Castile, đặt xe yên tĩnh, trang trọng cho chuyến đi dự tang lễ của bà Anagnostou, xác nhận ông Draper tự mang theo ghế xe di động của mình, gọi tài xế về túi quà bà Quintana để quên, sắp xếp giờ đón linh hoạt cho ông Ashworth vì cuộc họp chưa chắc chắn, giải thích khoảng giá thay vì một con số chính xác cho bà Njoku, nhờ tài xế giúp ông Featherstone với cầu thang không có thang máy, hủy một đặt xe trùng cho bà Whitlock, sửa lại nhà ga sai đã đặt cho hành khách quốc tế ông Danilov, lên kế hoạch điểm dừng nghỉ cho chú chó của bà Odumosu trên chặng đường dài, đặt chuyến đi sớm ra hiệu thuốc cho ông Strand, chia đều giá vé cho nhóm bốn người của bà Kalinowski, xác nhận có chỗ đỗ gần nơi tài xế chờ cho ông Costigan, giúp bà Bellamy khiếu nại một khoản phí hủy tự động, hướng ông Kironde sang cổng bên trong lúc có công trình, tách riêng hóa đơn cho hồ sơ thuế của ông Petit, thiết lập xe đón cố định vào buổi tối cho tuần hội nghị của bà Havlicek, xác nhận số điện thoại của ông Arceneaux trước khi liên hệ tài xế, giải thích trẻ nhỏ ngồi lòng miễn phí nhưng vẫn cần ghế xe theo luật cho bà Winterbourne, đặt xe chuyển khách sạn khác cho ông Oyelaran, trấn an bà Chalmers rằng chuyến bị hủy của bà chưa hề bị tính phí, sắp xếp lộ trình ven biển cho ông Baumgartner, gọi riêng từng khách sau khi bão làm trễ mọi đặt xe sáng đó, xác nhận đúng cỡ xe van cho năm chiếc vali của ông Thackeray, yêu cầu đúng loại ghế nâng cho con trai bà Eriksson, xác nhận tài xế sớm cho buổi sáng chạy marathon của ông Castañeda, sửa lại ghim đón sai vị trí trên ứng dụng của bà Blackfriar, thêm một đồng nghiệp vào chuyến đi chung vào phút chót của ông Aubertin, tìm xe thay thế khẩn cấp sau khi tài xế không đến cho ông Salazar, nhắc bà Doyle rằng giá vé của bà đã được trả trước, sắp xếp nước uống và chăn mỏng cho chặng đường dài của bà Anand, canh giờ đón ông Yilmaz theo giờ lên máy bay, không chỉ giờ cất cánh, nâng cấp xe cho ông Ekundayo sau khi số lượng hành lý thay đổi, giải thích rõ khoảng thời gian hủy chuyến miễn phí cho bà Odukoya, xác nhận tài xế đã được đào tạo lại sau khiếu nại trước đó của ông Ferraday, soạn nội dung bảng tên đón sân bay cho buổi gặp của bà Farraday, chia thanh toán của ông Fairbanks giữa hóa đơn phòng và thẻ cá nhân, mời bà Okonjo dùng xe đưa đón miễn phí của khách sạn, và nghe ông Fitzwilliam chia sẻ sự nhẹ nhõm sau khi đặt xe nhầm lẫn của ông được sửa xong -- và cuối cùng là vì sao việc hoàn tất một trao đổi thường ngày về taxi và dịch vụ xe lại quan trọng đến thế -- một người kiểm tra kỹ từng chi tiết, và người kia luôn xác nhận lại để mỗi vị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Blackmore, Mr Farrow at Room 412 needs a taxi booked for a six o'clock flight tomorrow morning.  </w:t>
      </w:r>
      <w:r>
        <w:rPr>
          <w:rFonts w:ascii="Calibri" w:hAnsi="Calibri"/>
          <w:i/>
          <w:sz w:val="22"/>
        </w:rPr>
        <w:t>Anh Blackmore, ông Farrow ở phòng 412 cần đặt taxi cho chuyến bay sáu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it for five fifteen, that gives him plenty of time before the flight closes.  </w:t>
      </w:r>
      <w:r>
        <w:rPr>
          <w:rFonts w:ascii="Calibri" w:hAnsi="Calibri"/>
          <w:i/>
          <w:sz w:val="22"/>
        </w:rPr>
        <w:t>Tôi sẽ đặt lúc năm giờ mười lăm, vậy ông ấy sẽ có đủ thời gian trước khi chuyến bay đóng cửa làm thủ tục.</w:t>
      </w:r>
    </w:p>
    <w:p>
      <w:pPr>
        <w:spacing w:after="160" w:line="312" w:lineRule="auto"/>
        <w:jc w:val="both"/>
      </w:pPr>
      <w:r>
        <w:rPr>
          <w:rFonts w:ascii="Calibri" w:hAnsi="Calibri"/>
          <w:b/>
          <w:sz w:val="22"/>
        </w:rPr>
        <w:t xml:space="preserve">Ms Lan: </w:t>
      </w:r>
      <w:r>
        <w:rPr>
          <w:rFonts w:ascii="Calibri" w:hAnsi="Calibri"/>
          <w:sz w:val="22"/>
        </w:rPr>
        <w:t xml:space="preserve">Perfect, I'll call his room tonight to confirm the pickup time with him.  </w:t>
      </w:r>
      <w:r>
        <w:rPr>
          <w:rFonts w:ascii="Calibri" w:hAnsi="Calibri"/>
          <w:i/>
          <w:sz w:val="22"/>
        </w:rPr>
        <w:t>Tuyệt, tôi sẽ gọi phòng ông ấy tối nay để xác nhận giờ đón.</w:t>
      </w:r>
    </w:p>
    <w:p>
      <w:pPr>
        <w:spacing w:after="160" w:line="312" w:lineRule="auto"/>
        <w:jc w:val="both"/>
      </w:pPr>
      <w:r>
        <w:rPr>
          <w:rFonts w:ascii="Calibri" w:hAnsi="Calibri"/>
          <w:b/>
          <w:sz w:val="22"/>
        </w:rPr>
        <w:t xml:space="preserve">Mr Blackmore: </w:t>
      </w:r>
      <w:r>
        <w:rPr>
          <w:rFonts w:ascii="Calibri" w:hAnsi="Calibri"/>
          <w:sz w:val="22"/>
        </w:rPr>
        <w:t xml:space="preserve">Lan, should Mrs Delgado's car wait at the main entrance or the side entrance by the spa?  </w:t>
      </w:r>
      <w:r>
        <w:rPr>
          <w:rFonts w:ascii="Calibri" w:hAnsi="Calibri"/>
          <w:i/>
          <w:sz w:val="22"/>
        </w:rPr>
        <w:t>Chị Lan, xe của bà Delgado nên chờ ở cổng chính hay cổng bên cạnh khu spa?</w:t>
      </w:r>
    </w:p>
    <w:p>
      <w:pPr>
        <w:spacing w:after="160" w:line="312" w:lineRule="auto"/>
        <w:jc w:val="both"/>
      </w:pPr>
      <w:r>
        <w:rPr>
          <w:rFonts w:ascii="Calibri" w:hAnsi="Calibri"/>
          <w:b/>
          <w:sz w:val="22"/>
        </w:rPr>
        <w:t xml:space="preserve">Ms Lan: </w:t>
      </w:r>
      <w:r>
        <w:rPr>
          <w:rFonts w:ascii="Calibri" w:hAnsi="Calibri"/>
          <w:sz w:val="22"/>
        </w:rPr>
        <w:t xml:space="preserve">She told me she prefers the side entrance, it's closer to her room.  </w:t>
      </w:r>
      <w:r>
        <w:rPr>
          <w:rFonts w:ascii="Calibri" w:hAnsi="Calibri"/>
          <w:i/>
          <w:sz w:val="22"/>
        </w:rPr>
        <w:t>Bà ấy nói với tôi bà thích cổng bên hơn, nó gần phòng bà hơn.</w:t>
      </w:r>
    </w:p>
    <w:p>
      <w:pPr>
        <w:spacing w:after="160" w:line="312" w:lineRule="auto"/>
        <w:jc w:val="both"/>
      </w:pPr>
      <w:r>
        <w:rPr>
          <w:rFonts w:ascii="Calibri" w:hAnsi="Calibri"/>
          <w:b/>
          <w:sz w:val="22"/>
        </w:rPr>
        <w:t xml:space="preserve">Mr Blackmore: </w:t>
      </w:r>
      <w:r>
        <w:rPr>
          <w:rFonts w:ascii="Calibri" w:hAnsi="Calibri"/>
          <w:sz w:val="22"/>
        </w:rPr>
        <w:t xml:space="preserve">Good, I'll tell the driver to park by the spa doors then.  </w:t>
      </w:r>
      <w:r>
        <w:rPr>
          <w:rFonts w:ascii="Calibri" w:hAnsi="Calibri"/>
          <w:i/>
          <w:sz w:val="22"/>
        </w:rPr>
        <w:t>Tốt, vậy tôi sẽ bảo tài xế đỗ gần cửa spa.</w:t>
      </w:r>
    </w:p>
    <w:p>
      <w:pPr>
        <w:spacing w:after="160" w:line="312" w:lineRule="auto"/>
        <w:jc w:val="both"/>
      </w:pPr>
      <w:r>
        <w:rPr>
          <w:rFonts w:ascii="Calibri" w:hAnsi="Calibri"/>
          <w:b/>
          <w:sz w:val="22"/>
        </w:rPr>
        <w:t xml:space="preserve">Ms Lan: </w:t>
      </w:r>
      <w:r>
        <w:rPr>
          <w:rFonts w:ascii="Calibri" w:hAnsi="Calibri"/>
          <w:sz w:val="22"/>
        </w:rPr>
        <w:t xml:space="preserve">Blackmore, Mr Osei's driver just called to say he's running ten minutes behind schedule.  </w:t>
      </w:r>
      <w:r>
        <w:rPr>
          <w:rFonts w:ascii="Calibri" w:hAnsi="Calibri"/>
          <w:i/>
          <w:sz w:val="22"/>
        </w:rPr>
        <w:t>Anh Blackmore, tài xế của ông Osei vừa gọi báo là ông ấy đang trễ mười phút so với lịch.</w:t>
      </w:r>
    </w:p>
    <w:p>
      <w:pPr>
        <w:spacing w:after="160" w:line="312" w:lineRule="auto"/>
        <w:jc w:val="both"/>
      </w:pPr>
      <w:r>
        <w:rPr>
          <w:rFonts w:ascii="Calibri" w:hAnsi="Calibri"/>
          <w:b/>
          <w:sz w:val="22"/>
        </w:rPr>
        <w:t xml:space="preserve">Mr Blackmore: </w:t>
      </w:r>
      <w:r>
        <w:rPr>
          <w:rFonts w:ascii="Calibri" w:hAnsi="Calibri"/>
          <w:sz w:val="22"/>
        </w:rPr>
        <w:t xml:space="preserve">Let me tell Mr Osei now, he can finish his coffee in the lobby while he waits.  </w:t>
      </w:r>
      <w:r>
        <w:rPr>
          <w:rFonts w:ascii="Calibri" w:hAnsi="Calibri"/>
          <w:i/>
          <w:sz w:val="22"/>
        </w:rPr>
        <w:t>Để tôi báo ông Osei ngay, ông ấy có thể uống nốt cà phê trong sảnh trong lúc chờ.</w:t>
      </w:r>
    </w:p>
    <w:p>
      <w:pPr>
        <w:spacing w:after="160" w:line="312" w:lineRule="auto"/>
        <w:jc w:val="both"/>
      </w:pPr>
      <w:r>
        <w:rPr>
          <w:rFonts w:ascii="Calibri" w:hAnsi="Calibri"/>
          <w:b/>
          <w:sz w:val="22"/>
        </w:rPr>
        <w:t xml:space="preserve">Ms Lan: </w:t>
      </w:r>
      <w:r>
        <w:rPr>
          <w:rFonts w:ascii="Calibri" w:hAnsi="Calibri"/>
          <w:sz w:val="22"/>
        </w:rPr>
        <w:t xml:space="preserve">Thank you, I'll let the driver know we appreciate the heads-up.  </w:t>
      </w:r>
      <w:r>
        <w:rPr>
          <w:rFonts w:ascii="Calibri" w:hAnsi="Calibri"/>
          <w:i/>
          <w:sz w:val="22"/>
        </w:rPr>
        <w:t>Cảm ơn anh, tôi sẽ báo tài xế là chúng tôi cảm ơn vì đã báo trước.</w:t>
      </w:r>
    </w:p>
    <w:p>
      <w:pPr>
        <w:spacing w:after="160" w:line="312" w:lineRule="auto"/>
        <w:jc w:val="both"/>
      </w:pPr>
      <w:r>
        <w:rPr>
          <w:rFonts w:ascii="Calibri" w:hAnsi="Calibri"/>
          <w:b/>
          <w:sz w:val="22"/>
        </w:rPr>
        <w:t xml:space="preserve">Mr Blackmore: </w:t>
      </w:r>
      <w:r>
        <w:rPr>
          <w:rFonts w:ascii="Calibri" w:hAnsi="Calibri"/>
          <w:sz w:val="22"/>
        </w:rPr>
        <w:t xml:space="preserve">Lan, Ms Whitcombe wants a rough fare estimate before she books a car downtown.  </w:t>
      </w:r>
      <w:r>
        <w:rPr>
          <w:rFonts w:ascii="Calibri" w:hAnsi="Calibri"/>
          <w:i/>
          <w:sz w:val="22"/>
        </w:rPr>
        <w:t>Chị Lan, cô Whitcombe muốn biết giá vé ước tính trước khi đặt xe vào trung tâm.</w:t>
      </w:r>
    </w:p>
    <w:p>
      <w:pPr>
        <w:spacing w:after="160" w:line="312" w:lineRule="auto"/>
        <w:jc w:val="both"/>
      </w:pPr>
      <w:r>
        <w:rPr>
          <w:rFonts w:ascii="Calibri" w:hAnsi="Calibri"/>
          <w:b/>
          <w:sz w:val="22"/>
        </w:rPr>
        <w:t xml:space="preserve">Ms Lan: </w:t>
      </w:r>
      <w:r>
        <w:rPr>
          <w:rFonts w:ascii="Calibri" w:hAnsi="Calibri"/>
          <w:sz w:val="22"/>
        </w:rPr>
        <w:t xml:space="preserve">A ride to the city centre usually runs around eighteen dollars on a normal afternoon.  </w:t>
      </w:r>
      <w:r>
        <w:rPr>
          <w:rFonts w:ascii="Calibri" w:hAnsi="Calibri"/>
          <w:i/>
          <w:sz w:val="22"/>
        </w:rPr>
        <w:t>Một chuyến vào trung tâm thành phố thường khoảng mười tám đô la vào một buổi chiều bình thường.</w:t>
      </w:r>
    </w:p>
    <w:p>
      <w:pPr>
        <w:spacing w:after="160" w:line="312" w:lineRule="auto"/>
        <w:jc w:val="both"/>
      </w:pPr>
      <w:r>
        <w:rPr>
          <w:rFonts w:ascii="Calibri" w:hAnsi="Calibri"/>
          <w:b/>
          <w:sz w:val="22"/>
        </w:rPr>
        <w:t xml:space="preserve">Mr Blackmore: </w:t>
      </w:r>
      <w:r>
        <w:rPr>
          <w:rFonts w:ascii="Calibri" w:hAnsi="Calibri"/>
          <w:sz w:val="22"/>
        </w:rPr>
        <w:t xml:space="preserve">Good, I'll pass that estimate along so she can decide.  </w:t>
      </w:r>
      <w:r>
        <w:rPr>
          <w:rFonts w:ascii="Calibri" w:hAnsi="Calibri"/>
          <w:i/>
          <w:sz w:val="22"/>
        </w:rPr>
        <w:t>Tốt, tôi sẽ báo lại con số đó để cô ấy quyết định.</w:t>
      </w:r>
    </w:p>
    <w:p>
      <w:pPr>
        <w:spacing w:after="160" w:line="312" w:lineRule="auto"/>
        <w:jc w:val="both"/>
      </w:pPr>
      <w:r>
        <w:rPr>
          <w:rFonts w:ascii="Calibri" w:hAnsi="Calibri"/>
          <w:b/>
          <w:sz w:val="22"/>
        </w:rPr>
        <w:t xml:space="preserve">Ms Lan: </w:t>
      </w:r>
      <w:r>
        <w:rPr>
          <w:rFonts w:ascii="Calibri" w:hAnsi="Calibri"/>
          <w:sz w:val="22"/>
        </w:rPr>
        <w:t xml:space="preserve">Blackmore, does the late night surcharge apply to Mr Baptiste's midnight ride to the station?  </w:t>
      </w:r>
      <w:r>
        <w:rPr>
          <w:rFonts w:ascii="Calibri" w:hAnsi="Calibri"/>
          <w:i/>
          <w:sz w:val="22"/>
        </w:rPr>
        <w:t>Anh Blackmore, phụ phí đêm khuya có áp dụng cho chuyến đi lúc nửa đêm của ông Baptiste ra ga không?</w:t>
      </w:r>
    </w:p>
    <w:p>
      <w:pPr>
        <w:spacing w:after="160" w:line="312" w:lineRule="auto"/>
        <w:jc w:val="both"/>
      </w:pPr>
      <w:r>
        <w:rPr>
          <w:rFonts w:ascii="Calibri" w:hAnsi="Calibri"/>
          <w:b/>
          <w:sz w:val="22"/>
        </w:rPr>
        <w:t xml:space="preserve">Mr Blackmore: </w:t>
      </w:r>
      <w:r>
        <w:rPr>
          <w:rFonts w:ascii="Calibri" w:hAnsi="Calibri"/>
          <w:sz w:val="22"/>
        </w:rPr>
        <w:t xml:space="preserve">Yes, anything after eleven adds a small night fee, about four dollars extra.  </w:t>
      </w:r>
      <w:r>
        <w:rPr>
          <w:rFonts w:ascii="Calibri" w:hAnsi="Calibri"/>
          <w:i/>
          <w:sz w:val="22"/>
        </w:rPr>
        <w:t>Có, bất cứ chuyến nào sau mười một giờ đều cộng thêm phí đêm nhỏ, khoảng bốn đô la.</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surprised by the final fare.  </w:t>
      </w:r>
      <w:r>
        <w:rPr>
          <w:rFonts w:ascii="Calibri" w:hAnsi="Calibri"/>
          <w:i/>
          <w:sz w:val="22"/>
        </w:rPr>
        <w:t>Cảm ơn anh, tôi sẽ nhắc ông ấy để ông không bất ngờ với giá cuối cùng.</w:t>
      </w:r>
    </w:p>
    <w:p>
      <w:pPr>
        <w:spacing w:after="160" w:line="312" w:lineRule="auto"/>
        <w:jc w:val="both"/>
      </w:pPr>
      <w:r>
        <w:rPr>
          <w:rFonts w:ascii="Calibri" w:hAnsi="Calibri"/>
          <w:b/>
          <w:sz w:val="22"/>
        </w:rPr>
        <w:t xml:space="preserve">Mr Blackmore: </w:t>
      </w:r>
      <w:r>
        <w:rPr>
          <w:rFonts w:ascii="Calibri" w:hAnsi="Calibri"/>
          <w:sz w:val="22"/>
        </w:rPr>
        <w:t xml:space="preserve">Lan, should Mrs Kowalski's ride be charged to her room or paid in cash to the driver?  </w:t>
      </w:r>
      <w:r>
        <w:rPr>
          <w:rFonts w:ascii="Calibri" w:hAnsi="Calibri"/>
          <w:i/>
          <w:sz w:val="22"/>
        </w:rPr>
        <w:t>Chị Lan, chuyến đi của bà Kowalski nên tính vào hóa đơn phòng hay trả tiền mặt cho tài xế?</w:t>
      </w:r>
    </w:p>
    <w:p>
      <w:pPr>
        <w:spacing w:after="160" w:line="312" w:lineRule="auto"/>
        <w:jc w:val="both"/>
      </w:pPr>
      <w:r>
        <w:rPr>
          <w:rFonts w:ascii="Calibri" w:hAnsi="Calibri"/>
          <w:b/>
          <w:sz w:val="22"/>
        </w:rPr>
        <w:t xml:space="preserve">Ms Lan: </w:t>
      </w:r>
      <w:r>
        <w:rPr>
          <w:rFonts w:ascii="Calibri" w:hAnsi="Calibri"/>
          <w:sz w:val="22"/>
        </w:rPr>
        <w:t xml:space="preserve">She asked for it to go on her room bill, so please charge it there.  </w:t>
      </w:r>
      <w:r>
        <w:rPr>
          <w:rFonts w:ascii="Calibri" w:hAnsi="Calibri"/>
          <w:i/>
          <w:sz w:val="22"/>
        </w:rPr>
        <w:t>Bà ấy nhờ tính vào hóa đơn phòng, nên anh cứ tính vào đó giúp.</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the booking now.  </w:t>
      </w:r>
      <w:r>
        <w:rPr>
          <w:rFonts w:ascii="Calibri" w:hAnsi="Calibri"/>
          <w:i/>
          <w:sz w:val="22"/>
        </w:rPr>
        <w:t>Rõ rồi, tôi sẽ ghi chú điều đó vào phiếu đặt xe ngay.</w:t>
      </w:r>
    </w:p>
    <w:p>
      <w:pPr>
        <w:spacing w:after="160" w:line="312" w:lineRule="auto"/>
        <w:jc w:val="both"/>
      </w:pPr>
      <w:r>
        <w:rPr>
          <w:rFonts w:ascii="Calibri" w:hAnsi="Calibri"/>
          <w:b/>
          <w:sz w:val="22"/>
        </w:rPr>
        <w:t xml:space="preserve">Ms Lan: </w:t>
      </w:r>
      <w:r>
        <w:rPr>
          <w:rFonts w:ascii="Calibri" w:hAnsi="Calibri"/>
          <w:sz w:val="22"/>
        </w:rPr>
        <w:t xml:space="preserve">Blackmore, Mr Yamashita thinks he left his phone in the taxi that dropped him off an hour ago.  </w:t>
      </w:r>
      <w:r>
        <w:rPr>
          <w:rFonts w:ascii="Calibri" w:hAnsi="Calibri"/>
          <w:i/>
          <w:sz w:val="22"/>
        </w:rPr>
        <w:t>Anh Blackmore, ông Yamashita nghĩ ông để quên điện thoại trên chiếc taxi đã chở ông đến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with the receipt number, they can radio the driver.  </w:t>
      </w:r>
      <w:r>
        <w:rPr>
          <w:rFonts w:ascii="Calibri" w:hAnsi="Calibri"/>
          <w:i/>
          <w:sz w:val="22"/>
        </w:rPr>
        <w:t>Để tôi gọi hãng taxi với số hóa đơn, họ có thể liên lạc bộ đàm với tài xế.</w:t>
      </w:r>
    </w:p>
    <w:p>
      <w:pPr>
        <w:spacing w:after="160" w:line="312" w:lineRule="auto"/>
        <w:jc w:val="both"/>
      </w:pPr>
      <w:r>
        <w:rPr>
          <w:rFonts w:ascii="Calibri" w:hAnsi="Calibri"/>
          <w:b/>
          <w:sz w:val="22"/>
        </w:rPr>
        <w:t xml:space="preserve">Ms Lan: </w:t>
      </w:r>
      <w:r>
        <w:rPr>
          <w:rFonts w:ascii="Calibri" w:hAnsi="Calibri"/>
          <w:sz w:val="22"/>
        </w:rPr>
        <w:t xml:space="preserve">Thank you, I'll let Mr Yamashita know we're checking right away.  </w:t>
      </w:r>
      <w:r>
        <w:rPr>
          <w:rFonts w:ascii="Calibri" w:hAnsi="Calibri"/>
          <w:i/>
          <w:sz w:val="22"/>
        </w:rPr>
        <w:t>Cảm ơn anh, tôi sẽ báo ông Yamashita là chúng tôi đang kiểm tra ngay.</w:t>
      </w:r>
    </w:p>
    <w:p>
      <w:pPr>
        <w:spacing w:after="160" w:line="312" w:lineRule="auto"/>
        <w:jc w:val="both"/>
      </w:pPr>
      <w:r>
        <w:rPr>
          <w:rFonts w:ascii="Calibri" w:hAnsi="Calibri"/>
          <w:b/>
          <w:sz w:val="22"/>
        </w:rPr>
        <w:t xml:space="preserve">Mr Blackmore: </w:t>
      </w:r>
      <w:r>
        <w:rPr>
          <w:rFonts w:ascii="Calibri" w:hAnsi="Calibri"/>
          <w:sz w:val="22"/>
        </w:rPr>
        <w:t xml:space="preserve">Lan, the driver went to the north entrance, but Mr Renwick is actually waiting at the south entrance.  </w:t>
      </w:r>
      <w:r>
        <w:rPr>
          <w:rFonts w:ascii="Calibri" w:hAnsi="Calibri"/>
          <w:i/>
          <w:sz w:val="22"/>
        </w:rPr>
        <w:t>Chị Lan, tài xế đã đến cổng phía bắc, nhưng ông Renwick thực ra đang chờ ở cổng phía nam.</w:t>
      </w:r>
    </w:p>
    <w:p>
      <w:pPr>
        <w:spacing w:after="160" w:line="312" w:lineRule="auto"/>
        <w:jc w:val="both"/>
      </w:pPr>
      <w:r>
        <w:rPr>
          <w:rFonts w:ascii="Calibri" w:hAnsi="Calibri"/>
          <w:b/>
          <w:sz w:val="22"/>
        </w:rPr>
        <w:t xml:space="preserve">Ms Lan: </w:t>
      </w:r>
      <w:r>
        <w:rPr>
          <w:rFonts w:ascii="Calibri" w:hAnsi="Calibri"/>
          <w:sz w:val="22"/>
        </w:rPr>
        <w:t xml:space="preserve">Let me call the driver now and redirect him to the south side.  </w:t>
      </w:r>
      <w:r>
        <w:rPr>
          <w:rFonts w:ascii="Calibri" w:hAnsi="Calibri"/>
          <w:i/>
          <w:sz w:val="22"/>
        </w:rPr>
        <w:t>Để tôi gọi tài xế ngay và chỉ đường anh ấy sang phía nam.</w:t>
      </w:r>
    </w:p>
    <w:p>
      <w:pPr>
        <w:spacing w:after="160" w:line="312" w:lineRule="auto"/>
        <w:jc w:val="both"/>
      </w:pPr>
      <w:r>
        <w:rPr>
          <w:rFonts w:ascii="Calibri" w:hAnsi="Calibri"/>
          <w:b/>
          <w:sz w:val="22"/>
        </w:rPr>
        <w:t xml:space="preserve">Mr Blackmore: </w:t>
      </w:r>
      <w:r>
        <w:rPr>
          <w:rFonts w:ascii="Calibri" w:hAnsi="Calibri"/>
          <w:sz w:val="22"/>
        </w:rPr>
        <w:t xml:space="preserve">Good, I'll also walk out and let Mr Renwick know a car is coming.  </w:t>
      </w:r>
      <w:r>
        <w:rPr>
          <w:rFonts w:ascii="Calibri" w:hAnsi="Calibri"/>
          <w:i/>
          <w:sz w:val="22"/>
        </w:rPr>
        <w:t>Tốt, tôi cũng sẽ ra ngoài báo ông Renwick là xe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whether Mrs Ferreira meant the conference center or the convention center?  </w:t>
      </w:r>
      <w:r>
        <w:rPr>
          <w:rFonts w:ascii="Calibri" w:hAnsi="Calibri"/>
          <w:i/>
          <w:sz w:val="22"/>
        </w:rPr>
        <w:t>Anh Blackmore, anh xác nhận giúp bà Ferreira muốn nói đến trung tâm hội nghị hay trung tâm triển lãm được không?</w:t>
      </w:r>
    </w:p>
    <w:p>
      <w:pPr>
        <w:spacing w:after="160" w:line="312" w:lineRule="auto"/>
        <w:jc w:val="both"/>
      </w:pPr>
      <w:r>
        <w:rPr>
          <w:rFonts w:ascii="Calibri" w:hAnsi="Calibri"/>
          <w:b/>
          <w:sz w:val="22"/>
        </w:rPr>
        <w:t xml:space="preserve">Mr Blackmore: </w:t>
      </w:r>
      <w:r>
        <w:rPr>
          <w:rFonts w:ascii="Calibri" w:hAnsi="Calibri"/>
          <w:sz w:val="22"/>
        </w:rPr>
        <w:t xml:space="preserve">I just checked with her, she meant the convention center on Bridge Street.  </w:t>
      </w:r>
      <w:r>
        <w:rPr>
          <w:rFonts w:ascii="Calibri" w:hAnsi="Calibri"/>
          <w:i/>
          <w:sz w:val="22"/>
        </w:rPr>
        <w:t>Tôi vừa hỏi bà ấy xong, bà muốn nói đến trung tâm triển lãm trên phố Bridge.</w:t>
      </w:r>
    </w:p>
    <w:p>
      <w:pPr>
        <w:spacing w:after="160" w:line="312" w:lineRule="auto"/>
        <w:jc w:val="both"/>
      </w:pPr>
      <w:r>
        <w:rPr>
          <w:rFonts w:ascii="Calibri" w:hAnsi="Calibri"/>
          <w:b/>
          <w:sz w:val="22"/>
        </w:rPr>
        <w:t xml:space="preserve">Ms Lan: </w:t>
      </w:r>
      <w:r>
        <w:rPr>
          <w:rFonts w:ascii="Calibri" w:hAnsi="Calibri"/>
          <w:sz w:val="22"/>
        </w:rPr>
        <w:t xml:space="preserve">Thank you, I'll update the booking with the correct address.  </w:t>
      </w:r>
      <w:r>
        <w:rPr>
          <w:rFonts w:ascii="Calibri" w:hAnsi="Calibri"/>
          <w:i/>
          <w:sz w:val="22"/>
        </w:rPr>
        <w:t>Cảm ơn anh, tôi sẽ cập nhật phiếu đặt xe với địa chỉ đúng.</w:t>
      </w:r>
    </w:p>
    <w:p>
      <w:pPr>
        <w:spacing w:after="160" w:line="312" w:lineRule="auto"/>
        <w:jc w:val="both"/>
      </w:pPr>
      <w:r>
        <w:rPr>
          <w:rFonts w:ascii="Calibri" w:hAnsi="Calibri"/>
          <w:b/>
          <w:sz w:val="22"/>
        </w:rPr>
        <w:t xml:space="preserve">Mr Blackmore: </w:t>
      </w:r>
      <w:r>
        <w:rPr>
          <w:rFonts w:ascii="Calibri" w:hAnsi="Calibri"/>
          <w:sz w:val="22"/>
        </w:rPr>
        <w:t xml:space="preserve">Lan, Mrs Alvarez needs a car seat for her two-year-old for tomorrow's ride.  </w:t>
      </w:r>
      <w:r>
        <w:rPr>
          <w:rFonts w:ascii="Calibri" w:hAnsi="Calibri"/>
          <w:i/>
          <w:sz w:val="22"/>
        </w:rPr>
        <w:t>Chị Lan, bà Alvarez cần ghế xe cho con hai tuổi của bà cho chuyến đi ngày mai.</w:t>
      </w:r>
    </w:p>
    <w:p>
      <w:pPr>
        <w:spacing w:after="160" w:line="312" w:lineRule="auto"/>
        <w:jc w:val="both"/>
      </w:pPr>
      <w:r>
        <w:rPr>
          <w:rFonts w:ascii="Calibri" w:hAnsi="Calibri"/>
          <w:b/>
          <w:sz w:val="22"/>
        </w:rPr>
        <w:t xml:space="preserve">Ms Lan: </w:t>
      </w:r>
      <w:r>
        <w:rPr>
          <w:rFonts w:ascii="Calibri" w:hAnsi="Calibri"/>
          <w:sz w:val="22"/>
        </w:rPr>
        <w:t xml:space="preserve">I'll request a forward-facing seat from the taxi company, they usually confirm within the hour.  </w:t>
      </w:r>
      <w:r>
        <w:rPr>
          <w:rFonts w:ascii="Calibri" w:hAnsi="Calibri"/>
          <w:i/>
          <w:sz w:val="22"/>
        </w:rPr>
        <w:t>Tôi sẽ yêu cầu hãng taxi ghế quay mặt về trước, họ thường xác nhận trong vòng một giờ.</w:t>
      </w:r>
    </w:p>
    <w:p>
      <w:pPr>
        <w:spacing w:after="160" w:line="312" w:lineRule="auto"/>
        <w:jc w:val="both"/>
      </w:pPr>
      <w:r>
        <w:rPr>
          <w:rFonts w:ascii="Calibri" w:hAnsi="Calibri"/>
          <w:b/>
          <w:sz w:val="22"/>
        </w:rPr>
        <w:t xml:space="preserve">Mr Blackmore: </w:t>
      </w:r>
      <w:r>
        <w:rPr>
          <w:rFonts w:ascii="Calibri" w:hAnsi="Calibri"/>
          <w:sz w:val="22"/>
        </w:rPr>
        <w:t xml:space="preserve">Perfect, I'll let her know it's being arranged.  </w:t>
      </w:r>
      <w:r>
        <w:rPr>
          <w:rFonts w:ascii="Calibri" w:hAnsi="Calibri"/>
          <w:i/>
          <w:sz w:val="22"/>
        </w:rPr>
        <w:t>Tuyệt, tôi sẽ báo bà ấy là đang được sắp xếp.</w:t>
      </w:r>
    </w:p>
    <w:p>
      <w:pPr>
        <w:spacing w:after="160" w:line="312" w:lineRule="auto"/>
        <w:jc w:val="both"/>
      </w:pPr>
      <w:r>
        <w:rPr>
          <w:rFonts w:ascii="Calibri" w:hAnsi="Calibri"/>
          <w:b/>
          <w:sz w:val="22"/>
        </w:rPr>
        <w:t xml:space="preserve">Ms Lan: </w:t>
      </w:r>
      <w:r>
        <w:rPr>
          <w:rFonts w:ascii="Calibri" w:hAnsi="Calibri"/>
          <w:sz w:val="22"/>
        </w:rPr>
        <w:t xml:space="preserve">Blackmore, Mr Sandoval is traveling with a full set of golf clubs, will a sedan have enough space?  </w:t>
      </w:r>
      <w:r>
        <w:rPr>
          <w:rFonts w:ascii="Calibri" w:hAnsi="Calibri"/>
          <w:i/>
          <w:sz w:val="22"/>
        </w:rPr>
        <w:t>Anh Blackmore, ông Sandoval mang theo bộ gậy chơi golf đầy đủ, xe sedan có đủ chỗ không?</w:t>
      </w:r>
    </w:p>
    <w:p>
      <w:pPr>
        <w:spacing w:after="160" w:line="312" w:lineRule="auto"/>
        <w:jc w:val="both"/>
      </w:pPr>
      <w:r>
        <w:rPr>
          <w:rFonts w:ascii="Calibri" w:hAnsi="Calibri"/>
          <w:b/>
          <w:sz w:val="22"/>
        </w:rPr>
        <w:t xml:space="preserve">Mr Blackmore: </w:t>
      </w:r>
      <w:r>
        <w:rPr>
          <w:rFonts w:ascii="Calibri" w:hAnsi="Calibri"/>
          <w:sz w:val="22"/>
        </w:rPr>
        <w:t xml:space="preserve">Probably not, I'll book an estate car instead so the clubs fit in the boot.  </w:t>
      </w:r>
      <w:r>
        <w:rPr>
          <w:rFonts w:ascii="Calibri" w:hAnsi="Calibri"/>
          <w:i/>
          <w:sz w:val="22"/>
        </w:rPr>
        <w:t>Chắc là không, tôi sẽ đặt xe gầm cao thay vào đó để gậy vừa cốp xe.</w:t>
      </w:r>
    </w:p>
    <w:p>
      <w:pPr>
        <w:spacing w:after="160" w:line="312" w:lineRule="auto"/>
        <w:jc w:val="both"/>
      </w:pPr>
      <w:r>
        <w:rPr>
          <w:rFonts w:ascii="Calibri" w:hAnsi="Calibri"/>
          <w:b/>
          <w:sz w:val="22"/>
        </w:rPr>
        <w:t xml:space="preserve">Ms Lan: </w:t>
      </w:r>
      <w:r>
        <w:rPr>
          <w:rFonts w:ascii="Calibri" w:hAnsi="Calibri"/>
          <w:sz w:val="22"/>
        </w:rPr>
        <w:t xml:space="preserve">Good thinking, I'll update his booking to the larger car.  </w:t>
      </w:r>
      <w:r>
        <w:rPr>
          <w:rFonts w:ascii="Calibri" w:hAnsi="Calibri"/>
          <w:i/>
          <w:sz w:val="22"/>
        </w:rPr>
        <w:t>Nghĩ hay đấy, tôi sẽ cập nhật phiếu đặt của ông ấy sang xe lớn hơn.</w:t>
      </w:r>
    </w:p>
    <w:p>
      <w:pPr>
        <w:spacing w:after="160" w:line="312" w:lineRule="auto"/>
        <w:jc w:val="both"/>
      </w:pPr>
      <w:r>
        <w:rPr>
          <w:rFonts w:ascii="Calibri" w:hAnsi="Calibri"/>
          <w:b/>
          <w:sz w:val="22"/>
        </w:rPr>
        <w:t xml:space="preserve">Mr Blackmore: </w:t>
      </w:r>
      <w:r>
        <w:rPr>
          <w:rFonts w:ascii="Calibri" w:hAnsi="Calibri"/>
          <w:sz w:val="22"/>
        </w:rPr>
        <w:t xml:space="preserve">Lan, Mr Okonkwo just asked to cancel his three o'clock car, his meeting moved to tomorrow.  </w:t>
      </w:r>
      <w:r>
        <w:rPr>
          <w:rFonts w:ascii="Calibri" w:hAnsi="Calibri"/>
          <w:i/>
          <w:sz w:val="22"/>
        </w:rPr>
        <w:t>Chị Lan, ông Okonkwo vừa nhờ hủy xe ba giờ của ông, cuộc họp của ông đã dời sang ngày mai.</w:t>
      </w:r>
    </w:p>
    <w:p>
      <w:pPr>
        <w:spacing w:after="160" w:line="312" w:lineRule="auto"/>
        <w:jc w:val="both"/>
      </w:pPr>
      <w:r>
        <w:rPr>
          <w:rFonts w:ascii="Calibri" w:hAnsi="Calibri"/>
          <w:b/>
          <w:sz w:val="22"/>
        </w:rPr>
        <w:t xml:space="preserve">Ms Lan: </w:t>
      </w:r>
      <w:r>
        <w:rPr>
          <w:rFonts w:ascii="Calibri" w:hAnsi="Calibri"/>
          <w:sz w:val="22"/>
        </w:rPr>
        <w:t xml:space="preserve">No problem, I'll cancel it now before the driver leaves the depot.  </w:t>
      </w:r>
      <w:r>
        <w:rPr>
          <w:rFonts w:ascii="Calibri" w:hAnsi="Calibri"/>
          <w:i/>
          <w:sz w:val="22"/>
        </w:rPr>
        <w:t>Không sao, tôi sẽ hủy ngay trước khi tài xế rời bến.</w:t>
      </w:r>
    </w:p>
    <w:p>
      <w:pPr>
        <w:spacing w:after="160" w:line="312" w:lineRule="auto"/>
        <w:jc w:val="both"/>
      </w:pPr>
      <w:r>
        <w:rPr>
          <w:rFonts w:ascii="Calibri" w:hAnsi="Calibri"/>
          <w:b/>
          <w:sz w:val="22"/>
        </w:rPr>
        <w:t xml:space="preserve">Mr Blackmore: </w:t>
      </w:r>
      <w:r>
        <w:rPr>
          <w:rFonts w:ascii="Calibri" w:hAnsi="Calibri"/>
          <w:sz w:val="22"/>
        </w:rPr>
        <w:t xml:space="preserve">Thank you, I'll confirm with him that no charge was made.  </w:t>
      </w:r>
      <w:r>
        <w:rPr>
          <w:rFonts w:ascii="Calibri" w:hAnsi="Calibri"/>
          <w:i/>
          <w:sz w:val="22"/>
        </w:rPr>
        <w:t>Cảm ơn chị, tôi sẽ xác nhận với ông ấy là không bị tính phí gì.</w:t>
      </w:r>
    </w:p>
    <w:p>
      <w:pPr>
        <w:spacing w:after="160" w:line="312" w:lineRule="auto"/>
        <w:jc w:val="both"/>
      </w:pPr>
      <w:r>
        <w:rPr>
          <w:rFonts w:ascii="Calibri" w:hAnsi="Calibri"/>
          <w:b/>
          <w:sz w:val="22"/>
        </w:rPr>
        <w:t xml:space="preserve">Ms Lan: </w:t>
      </w:r>
      <w:r>
        <w:rPr>
          <w:rFonts w:ascii="Calibri" w:hAnsi="Calibri"/>
          <w:sz w:val="22"/>
        </w:rPr>
        <w:t xml:space="preserve">Blackmore, Ms Delacroix wants to leave a good review for yesterday's driver, he was very helpful.  </w:t>
      </w:r>
      <w:r>
        <w:rPr>
          <w:rFonts w:ascii="Calibri" w:hAnsi="Calibri"/>
          <w:i/>
          <w:sz w:val="22"/>
        </w:rPr>
        <w:t>Anh Blackmore, cô Delacroix muốn để lại đánh giá tốt cho tài xế hôm qua, anh ấy rất nhiệt tình.</w:t>
      </w:r>
    </w:p>
    <w:p>
      <w:pPr>
        <w:spacing w:after="160" w:line="312" w:lineRule="auto"/>
        <w:jc w:val="both"/>
      </w:pPr>
      <w:r>
        <w:rPr>
          <w:rFonts w:ascii="Calibri" w:hAnsi="Calibri"/>
          <w:b/>
          <w:sz w:val="22"/>
        </w:rPr>
        <w:t xml:space="preserve">Mr Blackmore: </w:t>
      </w:r>
      <w:r>
        <w:rPr>
          <w:rFonts w:ascii="Calibri" w:hAnsi="Calibri"/>
          <w:sz w:val="22"/>
        </w:rPr>
        <w:t xml:space="preserve">Wonderful, I'll pass her comments along to the taxi company directly.  </w:t>
      </w:r>
      <w:r>
        <w:rPr>
          <w:rFonts w:ascii="Calibri" w:hAnsi="Calibri"/>
          <w:i/>
          <w:sz w:val="22"/>
        </w:rPr>
        <w:t>Tuyệt vời, tôi sẽ chuyển lời nhận xét của cô ấy trực tiếp cho hãng taxi.</w:t>
      </w:r>
    </w:p>
    <w:p>
      <w:pPr>
        <w:spacing w:after="160" w:line="312" w:lineRule="auto"/>
        <w:jc w:val="both"/>
      </w:pPr>
      <w:r>
        <w:rPr>
          <w:rFonts w:ascii="Calibri" w:hAnsi="Calibri"/>
          <w:b/>
          <w:sz w:val="22"/>
        </w:rPr>
        <w:t xml:space="preserve">Ms Lan: </w:t>
      </w:r>
      <w:r>
        <w:rPr>
          <w:rFonts w:ascii="Calibri" w:hAnsi="Calibri"/>
          <w:sz w:val="22"/>
        </w:rPr>
        <w:t xml:space="preserve">Good, drivers like that deserve to hear the praise.  </w:t>
      </w:r>
      <w:r>
        <w:rPr>
          <w:rFonts w:ascii="Calibri" w:hAnsi="Calibri"/>
          <w:i/>
          <w:sz w:val="22"/>
        </w:rPr>
        <w:t>Tốt, những tài xế như vậy xứng đáng được nghe lời khen.</w:t>
      </w:r>
    </w:p>
    <w:p>
      <w:pPr>
        <w:spacing w:after="160" w:line="312" w:lineRule="auto"/>
        <w:jc w:val="both"/>
      </w:pPr>
      <w:r>
        <w:rPr>
          <w:rFonts w:ascii="Calibri" w:hAnsi="Calibri"/>
          <w:b/>
          <w:sz w:val="22"/>
        </w:rPr>
        <w:t xml:space="preserve">Mr Blackmore: </w:t>
      </w:r>
      <w:r>
        <w:rPr>
          <w:rFonts w:ascii="Calibri" w:hAnsi="Calibri"/>
          <w:sz w:val="22"/>
        </w:rPr>
        <w:t xml:space="preserve">Lan, Mrs Castellano booked a sedan, but an SUV just pulled up outside.  </w:t>
      </w:r>
      <w:r>
        <w:rPr>
          <w:rFonts w:ascii="Calibri" w:hAnsi="Calibri"/>
          <w:i/>
          <w:sz w:val="22"/>
        </w:rPr>
        <w:t>Chị Lan, bà Castellano đặt xe sedan, nhưng một chiếc SUV vừa đỗ ngoài kia.</w:t>
      </w:r>
    </w:p>
    <w:p>
      <w:pPr>
        <w:spacing w:after="160" w:line="312" w:lineRule="auto"/>
        <w:jc w:val="both"/>
      </w:pPr>
      <w:r>
        <w:rPr>
          <w:rFonts w:ascii="Calibri" w:hAnsi="Calibri"/>
          <w:b/>
          <w:sz w:val="22"/>
        </w:rPr>
        <w:t xml:space="preserve">Ms Lan: </w:t>
      </w:r>
      <w:r>
        <w:rPr>
          <w:rFonts w:ascii="Calibri" w:hAnsi="Calibri"/>
          <w:sz w:val="22"/>
        </w:rPr>
        <w:t xml:space="preserve">Let me call the dispatcher, they must have swapped the car without telling us.  </w:t>
      </w:r>
      <w:r>
        <w:rPr>
          <w:rFonts w:ascii="Calibri" w:hAnsi="Calibri"/>
          <w:i/>
          <w:sz w:val="22"/>
        </w:rPr>
        <w:t>Để tôi gọi bộ phận điều phối, chắc họ đã đổi xe mà không báo chúng ta.</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to her that the fare stays the same either way.  </w:t>
      </w:r>
      <w:r>
        <w:rPr>
          <w:rFonts w:ascii="Calibri" w:hAnsi="Calibri"/>
          <w:i/>
          <w:sz w:val="22"/>
        </w:rPr>
        <w:t>Cảm ơn chị, tôi sẽ giải thích với bà ấy là giá vé vẫn giữ nguyên dù là xe nào.</w:t>
      </w:r>
    </w:p>
    <w:p>
      <w:pPr>
        <w:spacing w:after="160" w:line="312" w:lineRule="auto"/>
        <w:jc w:val="both"/>
      </w:pPr>
      <w:r>
        <w:rPr>
          <w:rFonts w:ascii="Calibri" w:hAnsi="Calibri"/>
          <w:b/>
          <w:sz w:val="22"/>
        </w:rPr>
        <w:t xml:space="preserve">Ms Lan: </w:t>
      </w:r>
      <w:r>
        <w:rPr>
          <w:rFonts w:ascii="Calibri" w:hAnsi="Calibri"/>
          <w:sz w:val="22"/>
        </w:rPr>
        <w:t xml:space="preserve">Blackmore, Mr Renner's flight lands ninety minutes late tonight, could you push his pickup back?  </w:t>
      </w:r>
      <w:r>
        <w:rPr>
          <w:rFonts w:ascii="Calibri" w:hAnsi="Calibri"/>
          <w:i/>
          <w:sz w:val="22"/>
        </w:rPr>
        <w:t>Anh Blackmore, chuyến bay của ông Renner tối nay hạ cánh trễ chín mươi phút, anh dời giờ đón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move the driver's arrival time to match the new landing time.  </w:t>
      </w:r>
      <w:r>
        <w:rPr>
          <w:rFonts w:ascii="Calibri" w:hAnsi="Calibri"/>
          <w:i/>
          <w:sz w:val="22"/>
        </w:rPr>
        <w:t>Được chứ, tôi sẽ dời giờ tài xế đến khớp với giờ hạ cánh mới.</w:t>
      </w:r>
    </w:p>
    <w:p>
      <w:pPr>
        <w:spacing w:after="160" w:line="312" w:lineRule="auto"/>
        <w:jc w:val="both"/>
      </w:pPr>
      <w:r>
        <w:rPr>
          <w:rFonts w:ascii="Calibri" w:hAnsi="Calibri"/>
          <w:b/>
          <w:sz w:val="22"/>
        </w:rPr>
        <w:t xml:space="preserve">Ms Lan: </w:t>
      </w:r>
      <w:r>
        <w:rPr>
          <w:rFonts w:ascii="Calibri" w:hAnsi="Calibri"/>
          <w:sz w:val="22"/>
        </w:rPr>
        <w:t xml:space="preserve">Thank you, I'll text Mr Renner the updated pickup time now.  </w:t>
      </w:r>
      <w:r>
        <w:rPr>
          <w:rFonts w:ascii="Calibri" w:hAnsi="Calibri"/>
          <w:i/>
          <w:sz w:val="22"/>
        </w:rPr>
        <w:t>Cảm ơn anh, tôi sẽ nhắn tin cho ông Renner giờ đón mới ngay.</w:t>
      </w:r>
    </w:p>
    <w:p>
      <w:pPr>
        <w:spacing w:after="160" w:line="312" w:lineRule="auto"/>
        <w:jc w:val="both"/>
      </w:pPr>
      <w:r>
        <w:rPr>
          <w:rFonts w:ascii="Calibri" w:hAnsi="Calibri"/>
          <w:b/>
          <w:sz w:val="22"/>
        </w:rPr>
        <w:t xml:space="preserve">Mr Blackmore: </w:t>
      </w:r>
      <w:r>
        <w:rPr>
          <w:rFonts w:ascii="Calibri" w:hAnsi="Calibri"/>
          <w:sz w:val="22"/>
        </w:rPr>
        <w:t xml:space="preserve">Lan, Mr Whitlow and Mrs Farraday are both heading to the same train station this morning.  </w:t>
      </w:r>
      <w:r>
        <w:rPr>
          <w:rFonts w:ascii="Calibri" w:hAnsi="Calibri"/>
          <w:i/>
          <w:sz w:val="22"/>
        </w:rPr>
        <w:t>Chị Lan, ông Whitlow và bà Farraday sáng nay đều đi cùng hướng ra ga tàu.</w:t>
      </w:r>
    </w:p>
    <w:p>
      <w:pPr>
        <w:spacing w:after="160" w:line="312" w:lineRule="auto"/>
        <w:jc w:val="both"/>
      </w:pPr>
      <w:r>
        <w:rPr>
          <w:rFonts w:ascii="Calibri" w:hAnsi="Calibri"/>
          <w:b/>
          <w:sz w:val="22"/>
        </w:rPr>
        <w:t xml:space="preserve">Ms Lan: </w:t>
      </w:r>
      <w:r>
        <w:rPr>
          <w:rFonts w:ascii="Calibri" w:hAnsi="Calibri"/>
          <w:sz w:val="22"/>
        </w:rPr>
        <w:t xml:space="preserve">Let's offer them a shared car, it will save them both some money.  </w:t>
      </w:r>
      <w:r>
        <w:rPr>
          <w:rFonts w:ascii="Calibri" w:hAnsi="Calibri"/>
          <w:i/>
          <w:sz w:val="22"/>
        </w:rPr>
        <w:t>Mình gợi ý họ đi chung một xe nhé, vậy sẽ tiết kiệm tiền cho cả hai.</w:t>
      </w:r>
    </w:p>
    <w:p>
      <w:pPr>
        <w:spacing w:after="160" w:line="312" w:lineRule="auto"/>
        <w:jc w:val="both"/>
      </w:pPr>
      <w:r>
        <w:rPr>
          <w:rFonts w:ascii="Calibri" w:hAnsi="Calibri"/>
          <w:b/>
          <w:sz w:val="22"/>
        </w:rPr>
        <w:t xml:space="preserve">Mr Blackmore: </w:t>
      </w:r>
      <w:r>
        <w:rPr>
          <w:rFonts w:ascii="Calibri" w:hAnsi="Calibri"/>
          <w:sz w:val="22"/>
        </w:rPr>
        <w:t xml:space="preserve">Good idea, I'll ask if they're comfortable riding together.  </w:t>
      </w:r>
      <w:r>
        <w:rPr>
          <w:rFonts w:ascii="Calibri" w:hAnsi="Calibri"/>
          <w:i/>
          <w:sz w:val="22"/>
        </w:rPr>
        <w:t>Ý hay đấy, tôi sẽ hỏi xem họ có thoải mái khi đi chung không.</w:t>
      </w:r>
    </w:p>
    <w:p>
      <w:pPr>
        <w:spacing w:after="160" w:line="312" w:lineRule="auto"/>
        <w:jc w:val="both"/>
      </w:pPr>
      <w:r>
        <w:rPr>
          <w:rFonts w:ascii="Calibri" w:hAnsi="Calibri"/>
          <w:b/>
          <w:sz w:val="22"/>
        </w:rPr>
        <w:t xml:space="preserve">Ms Lan: </w:t>
      </w:r>
      <w:r>
        <w:rPr>
          <w:rFonts w:ascii="Calibri" w:hAnsi="Calibri"/>
          <w:sz w:val="22"/>
        </w:rPr>
        <w:t xml:space="preserve">Blackmore, Mr Bracewell uses a wheelchair, could we book a van with a ramp for his airport transfer?  </w:t>
      </w:r>
      <w:r>
        <w:rPr>
          <w:rFonts w:ascii="Calibri" w:hAnsi="Calibri"/>
          <w:i/>
          <w:sz w:val="22"/>
        </w:rPr>
        <w:t>Anh Blackmore, ông Bracewell dùng xe lăn, mình đặt xe van có đường dốc cho chuyến ra sân bay của ông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company that keeps two ramp vans on call, I'll book one now.  </w:t>
      </w:r>
      <w:r>
        <w:rPr>
          <w:rFonts w:ascii="Calibri" w:hAnsi="Calibri"/>
          <w:i/>
          <w:sz w:val="22"/>
        </w:rPr>
        <w:t>Được, tôi biết một hãng luôn có sẵn hai xe van có đường dốc, tôi sẽ đặt ngay.</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van will have plenty of room.  </w:t>
      </w:r>
      <w:r>
        <w:rPr>
          <w:rFonts w:ascii="Calibri" w:hAnsi="Calibri"/>
          <w:i/>
          <w:sz w:val="22"/>
        </w:rPr>
        <w:t>Cảm ơn anh, tôi sẽ báo ông ấy là xe van sẽ rất rộng rãi.</w:t>
      </w:r>
    </w:p>
    <w:p>
      <w:pPr>
        <w:spacing w:after="160" w:line="312" w:lineRule="auto"/>
        <w:jc w:val="both"/>
      </w:pPr>
      <w:r>
        <w:rPr>
          <w:rFonts w:ascii="Calibri" w:hAnsi="Calibri"/>
          <w:b/>
          <w:sz w:val="22"/>
        </w:rPr>
        <w:t xml:space="preserve">Mr Blackmore: </w:t>
      </w:r>
      <w:r>
        <w:rPr>
          <w:rFonts w:ascii="Calibri" w:hAnsi="Calibri"/>
          <w:sz w:val="22"/>
        </w:rPr>
        <w:t xml:space="preserve">Lan, Mrs Nakamura already booked a rideshare on her phone, but she also asked us for a car.  </w:t>
      </w:r>
      <w:r>
        <w:rPr>
          <w:rFonts w:ascii="Calibri" w:hAnsi="Calibri"/>
          <w:i/>
          <w:sz w:val="22"/>
        </w:rPr>
        <w:t>Chị Lan, bà Nakamura đã đặt xe công nghệ trên điện thoại rồi, nhưng bà cũng nhờ chúng ta đặt xe.</w:t>
      </w:r>
    </w:p>
    <w:p>
      <w:pPr>
        <w:spacing w:after="160" w:line="312" w:lineRule="auto"/>
        <w:jc w:val="both"/>
      </w:pPr>
      <w:r>
        <w:rPr>
          <w:rFonts w:ascii="Calibri" w:hAnsi="Calibri"/>
          <w:b/>
          <w:sz w:val="22"/>
        </w:rPr>
        <w:t xml:space="preserve">Ms Lan: </w:t>
      </w:r>
      <w:r>
        <w:rPr>
          <w:rFonts w:ascii="Calibri" w:hAnsi="Calibri"/>
          <w:sz w:val="22"/>
        </w:rPr>
        <w:t xml:space="preserve">Let me check with her which one she actually wants to keep.  </w:t>
      </w:r>
      <w:r>
        <w:rPr>
          <w:rFonts w:ascii="Calibri" w:hAnsi="Calibri"/>
          <w:i/>
          <w:sz w:val="22"/>
        </w:rPr>
        <w:t>Để tôi hỏi bà ấy xem thực sự muốn giữ chuyến nào.</w:t>
      </w:r>
    </w:p>
    <w:p>
      <w:pPr>
        <w:spacing w:after="160" w:line="312" w:lineRule="auto"/>
        <w:jc w:val="both"/>
      </w:pPr>
      <w:r>
        <w:rPr>
          <w:rFonts w:ascii="Calibri" w:hAnsi="Calibri"/>
          <w:b/>
          <w:sz w:val="22"/>
        </w:rPr>
        <w:t xml:space="preserve">Mr Blackmore: </w:t>
      </w:r>
      <w:r>
        <w:rPr>
          <w:rFonts w:ascii="Calibri" w:hAnsi="Calibri"/>
          <w:sz w:val="22"/>
        </w:rPr>
        <w:t xml:space="preserve">Good, I'll cancel our booking if she confirms she's using the app instead.  </w:t>
      </w:r>
      <w:r>
        <w:rPr>
          <w:rFonts w:ascii="Calibri" w:hAnsi="Calibri"/>
          <w:i/>
          <w:sz w:val="22"/>
        </w:rPr>
        <w:t>Tốt, tôi sẽ hủy phiếu của chúng ta nếu bà ấy xác nhận dùng xe qua ứng dụng.</w:t>
      </w:r>
    </w:p>
    <w:p>
      <w:pPr>
        <w:spacing w:after="160" w:line="312" w:lineRule="auto"/>
        <w:jc w:val="both"/>
      </w:pPr>
      <w:r>
        <w:rPr>
          <w:rFonts w:ascii="Calibri" w:hAnsi="Calibri"/>
          <w:b/>
          <w:sz w:val="22"/>
        </w:rPr>
        <w:t xml:space="preserve">Ms Lan: </w:t>
      </w:r>
      <w:r>
        <w:rPr>
          <w:rFonts w:ascii="Calibri" w:hAnsi="Calibri"/>
          <w:sz w:val="22"/>
        </w:rPr>
        <w:t xml:space="preserve">Blackmore, Mr Petrov needs a printed receipt for his taxi ride for his company expense report.  </w:t>
      </w:r>
      <w:r>
        <w:rPr>
          <w:rFonts w:ascii="Calibri" w:hAnsi="Calibri"/>
          <w:i/>
          <w:sz w:val="22"/>
        </w:rPr>
        <w:t>Anh Blackmore, ông Petrov cần hóa đơn in cho chuyến taxi để làm báo cáo chi phí công ty.</w:t>
      </w:r>
    </w:p>
    <w:p>
      <w:pPr>
        <w:spacing w:after="160" w:line="312" w:lineRule="auto"/>
        <w:jc w:val="both"/>
      </w:pPr>
      <w:r>
        <w:rPr>
          <w:rFonts w:ascii="Calibri" w:hAnsi="Calibri"/>
          <w:b/>
          <w:sz w:val="22"/>
        </w:rPr>
        <w:t xml:space="preserve">Mr Blackmore: </w:t>
      </w:r>
      <w:r>
        <w:rPr>
          <w:rFonts w:ascii="Calibri" w:hAnsi="Calibri"/>
          <w:sz w:val="22"/>
        </w:rPr>
        <w:t xml:space="preserve">I'll ask the driver for a proper receipt when the car returns tonight.  </w:t>
      </w:r>
      <w:r>
        <w:rPr>
          <w:rFonts w:ascii="Calibri" w:hAnsi="Calibri"/>
          <w:i/>
          <w:sz w:val="22"/>
        </w:rPr>
        <w:t>Tôi sẽ hỏi tài xế lấy hóa đơn đầy đủ khi xe quay về tối nay.</w:t>
      </w:r>
    </w:p>
    <w:p>
      <w:pPr>
        <w:spacing w:after="160" w:line="312" w:lineRule="auto"/>
        <w:jc w:val="both"/>
      </w:pPr>
      <w:r>
        <w:rPr>
          <w:rFonts w:ascii="Calibri" w:hAnsi="Calibri"/>
          <w:b/>
          <w:sz w:val="22"/>
        </w:rPr>
        <w:t xml:space="preserve">Ms Lan: </w:t>
      </w:r>
      <w:r>
        <w:rPr>
          <w:rFonts w:ascii="Calibri" w:hAnsi="Calibri"/>
          <w:sz w:val="22"/>
        </w:rPr>
        <w:t xml:space="preserve">Thank you, I'll leave it in an envelope at his room.  </w:t>
      </w:r>
      <w:r>
        <w:rPr>
          <w:rFonts w:ascii="Calibri" w:hAnsi="Calibri"/>
          <w:i/>
          <w:sz w:val="22"/>
        </w:rPr>
        <w:t>Cảm ơn anh, tôi sẽ để nó trong phong bì tại phòng ông ấy.</w:t>
      </w:r>
    </w:p>
    <w:p>
      <w:pPr>
        <w:spacing w:after="160" w:line="312" w:lineRule="auto"/>
        <w:jc w:val="both"/>
      </w:pPr>
      <w:r>
        <w:rPr>
          <w:rFonts w:ascii="Calibri" w:hAnsi="Calibri"/>
          <w:b/>
          <w:sz w:val="22"/>
        </w:rPr>
        <w:t xml:space="preserve">Mr Blackmore: </w:t>
      </w:r>
      <w:r>
        <w:rPr>
          <w:rFonts w:ascii="Calibri" w:hAnsi="Calibri"/>
          <w:sz w:val="22"/>
        </w:rPr>
        <w:t xml:space="preserve">Lan, Mrs Voss asked if we can text her the moment the driver arrives outside.  </w:t>
      </w:r>
      <w:r>
        <w:rPr>
          <w:rFonts w:ascii="Calibri" w:hAnsi="Calibri"/>
          <w:i/>
          <w:sz w:val="22"/>
        </w:rPr>
        <w:t>Chị Lan, bà Voss hỏi liệu chúng ta có thể nhắn tin cho bà ngay khi tài xế đến không.</w:t>
      </w:r>
    </w:p>
    <w:p>
      <w:pPr>
        <w:spacing w:after="160" w:line="312" w:lineRule="auto"/>
        <w:jc w:val="both"/>
      </w:pPr>
      <w:r>
        <w:rPr>
          <w:rFonts w:ascii="Calibri" w:hAnsi="Calibri"/>
          <w:b/>
          <w:sz w:val="22"/>
        </w:rPr>
        <w:t xml:space="preserve">Ms Lan: </w:t>
      </w:r>
      <w:r>
        <w:rPr>
          <w:rFonts w:ascii="Calibri" w:hAnsi="Calibri"/>
          <w:sz w:val="22"/>
        </w:rPr>
        <w:t xml:space="preserve">Of course, I'll save her number and send a message the second he pulls up.  </w:t>
      </w:r>
      <w:r>
        <w:rPr>
          <w:rFonts w:ascii="Calibri" w:hAnsi="Calibri"/>
          <w:i/>
          <w:sz w:val="22"/>
        </w:rPr>
        <w:t>Được chứ, tôi sẽ lưu số của bà và nhắn tin ngay khi anh ấy vừa đỗ xe.</w:t>
      </w:r>
    </w:p>
    <w:p>
      <w:pPr>
        <w:spacing w:after="160" w:line="312" w:lineRule="auto"/>
        <w:jc w:val="both"/>
      </w:pPr>
      <w:r>
        <w:rPr>
          <w:rFonts w:ascii="Calibri" w:hAnsi="Calibri"/>
          <w:b/>
          <w:sz w:val="22"/>
        </w:rPr>
        <w:t xml:space="preserve">Mr Blackmore: </w:t>
      </w:r>
      <w:r>
        <w:rPr>
          <w:rFonts w:ascii="Calibri" w:hAnsi="Calibri"/>
          <w:sz w:val="22"/>
        </w:rPr>
        <w:t xml:space="preserve">Perfect, that will save her from waiting in the lobby the whole time.  </w:t>
      </w:r>
      <w:r>
        <w:rPr>
          <w:rFonts w:ascii="Calibri" w:hAnsi="Calibri"/>
          <w:i/>
          <w:sz w:val="22"/>
        </w:rPr>
        <w:t>Tuyệt, vậy bà sẽ không phải chờ trong sảnh suốt thời gian đó.</w:t>
      </w:r>
    </w:p>
    <w:p>
      <w:pPr>
        <w:spacing w:after="160" w:line="312" w:lineRule="auto"/>
        <w:jc w:val="both"/>
      </w:pPr>
      <w:r>
        <w:rPr>
          <w:rFonts w:ascii="Calibri" w:hAnsi="Calibri"/>
          <w:b/>
          <w:sz w:val="22"/>
        </w:rPr>
        <w:t xml:space="preserve">Ms Lan: </w:t>
      </w:r>
      <w:r>
        <w:rPr>
          <w:rFonts w:ascii="Calibri" w:hAnsi="Calibri"/>
          <w:sz w:val="22"/>
        </w:rPr>
        <w:t xml:space="preserve">Blackmore, fares seem very high right now because of the conference downtown, how should we tell Mr Haddad?  </w:t>
      </w:r>
      <w:r>
        <w:rPr>
          <w:rFonts w:ascii="Calibri" w:hAnsi="Calibri"/>
          <w:i/>
          <w:sz w:val="22"/>
        </w:rPr>
        <w:t>Anh Blackmore, giá vé đang rất cao vì hội nghị trong trung tâm, mình nên nói với ông Haddad thế nào?</w:t>
      </w:r>
    </w:p>
    <w:p>
      <w:pPr>
        <w:spacing w:after="160" w:line="312" w:lineRule="auto"/>
        <w:jc w:val="both"/>
      </w:pPr>
      <w:r>
        <w:rPr>
          <w:rFonts w:ascii="Calibri" w:hAnsi="Calibri"/>
          <w:b/>
          <w:sz w:val="22"/>
        </w:rPr>
        <w:t xml:space="preserve">Mr Blackmore: </w:t>
      </w:r>
      <w:r>
        <w:rPr>
          <w:rFonts w:ascii="Calibri" w:hAnsi="Calibri"/>
          <w:sz w:val="22"/>
        </w:rPr>
        <w:t xml:space="preserve">Let's explain the surge honestly and offer to wait twenty minutes until the price drops.  </w:t>
      </w:r>
      <w:r>
        <w:rPr>
          <w:rFonts w:ascii="Calibri" w:hAnsi="Calibri"/>
          <w:i/>
          <w:sz w:val="22"/>
        </w:rPr>
        <w:t>Mình giải thích thẳng thắn về việc giá tăng và gợi ý chờ hai mươi phút để giá giảm xuống.</w:t>
      </w:r>
    </w:p>
    <w:p>
      <w:pPr>
        <w:spacing w:after="160" w:line="312" w:lineRule="auto"/>
        <w:jc w:val="both"/>
      </w:pPr>
      <w:r>
        <w:rPr>
          <w:rFonts w:ascii="Calibri" w:hAnsi="Calibri"/>
          <w:b/>
          <w:sz w:val="22"/>
        </w:rPr>
        <w:t xml:space="preserve">Ms Lan: </w:t>
      </w:r>
      <w:r>
        <w:rPr>
          <w:rFonts w:ascii="Calibri" w:hAnsi="Calibri"/>
          <w:sz w:val="22"/>
        </w:rPr>
        <w:t xml:space="preserve">Good idea, I'll ask him which option he'd prefer.  </w:t>
      </w:r>
      <w:r>
        <w:rPr>
          <w:rFonts w:ascii="Calibri" w:hAnsi="Calibri"/>
          <w:i/>
          <w:sz w:val="22"/>
        </w:rPr>
        <w:t>Ý hay đấy, tôi sẽ hỏi ông ấy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Callahan would like to book his return trip from the airport for next Tuesday already.  </w:t>
      </w:r>
      <w:r>
        <w:rPr>
          <w:rFonts w:ascii="Calibri" w:hAnsi="Calibri"/>
          <w:i/>
          <w:sz w:val="22"/>
        </w:rPr>
        <w:t>Chị Lan, ông Callahan muốn đặt trước chuyến về từ sân bay cho thứ Ba tuần sau luôn.</w:t>
      </w:r>
    </w:p>
    <w:p>
      <w:pPr>
        <w:spacing w:after="160" w:line="312" w:lineRule="auto"/>
        <w:jc w:val="both"/>
      </w:pPr>
      <w:r>
        <w:rPr>
          <w:rFonts w:ascii="Calibri" w:hAnsi="Calibri"/>
          <w:b/>
          <w:sz w:val="22"/>
        </w:rPr>
        <w:t xml:space="preserve">Ms Lan: </w:t>
      </w:r>
      <w:r>
        <w:rPr>
          <w:rFonts w:ascii="Calibri" w:hAnsi="Calibri"/>
          <w:sz w:val="22"/>
        </w:rPr>
        <w:t xml:space="preserve">Sure, I'll schedule it now and send him a confirmation email today.  </w:t>
      </w:r>
      <w:r>
        <w:rPr>
          <w:rFonts w:ascii="Calibri" w:hAnsi="Calibri"/>
          <w:i/>
          <w:sz w:val="22"/>
        </w:rPr>
        <w:t>Được chứ, tôi sẽ đặt lịch ngay và gửi email xác nhận cho ông ấy hôm nay.</w:t>
      </w:r>
    </w:p>
    <w:p>
      <w:pPr>
        <w:spacing w:after="160" w:line="312" w:lineRule="auto"/>
        <w:jc w:val="both"/>
      </w:pPr>
      <w:r>
        <w:rPr>
          <w:rFonts w:ascii="Calibri" w:hAnsi="Calibri"/>
          <w:b/>
          <w:sz w:val="22"/>
        </w:rPr>
        <w:t xml:space="preserve">Mr Blackmore: </w:t>
      </w:r>
      <w:r>
        <w:rPr>
          <w:rFonts w:ascii="Calibri" w:hAnsi="Calibri"/>
          <w:sz w:val="22"/>
        </w:rPr>
        <w:t xml:space="preserve">Thank you, that way he won't have to think about it again.  </w:t>
      </w:r>
      <w:r>
        <w:rPr>
          <w:rFonts w:ascii="Calibri" w:hAnsi="Calibri"/>
          <w:i/>
          <w:sz w:val="22"/>
        </w:rPr>
        <w:t>Cảm ơn chị, vậy ông ấy sẽ không cần bận tâm về việc đó nữa.</w:t>
      </w:r>
    </w:p>
    <w:p>
      <w:pPr>
        <w:spacing w:after="160" w:line="312" w:lineRule="auto"/>
        <w:jc w:val="both"/>
      </w:pPr>
      <w:r>
        <w:rPr>
          <w:rFonts w:ascii="Calibri" w:hAnsi="Calibri"/>
          <w:b/>
          <w:sz w:val="22"/>
        </w:rPr>
        <w:t xml:space="preserve">Ms Lan: </w:t>
      </w:r>
      <w:r>
        <w:rPr>
          <w:rFonts w:ascii="Calibri" w:hAnsi="Calibri"/>
          <w:sz w:val="22"/>
        </w:rPr>
        <w:t xml:space="preserve">Blackmore, Ms Hartley thinks she left her umbrella in this morning's taxi.  </w:t>
      </w:r>
      <w:r>
        <w:rPr>
          <w:rFonts w:ascii="Calibri" w:hAnsi="Calibri"/>
          <w:i/>
          <w:sz w:val="22"/>
        </w:rPr>
        <w:t>Anh Blackmore, cô Hartley nghĩ cô để quên chiếc dù trên taxi sáng nay.</w:t>
      </w:r>
    </w:p>
    <w:p>
      <w:pPr>
        <w:spacing w:after="160" w:line="312" w:lineRule="auto"/>
        <w:jc w:val="both"/>
      </w:pPr>
      <w:r>
        <w:rPr>
          <w:rFonts w:ascii="Calibri" w:hAnsi="Calibri"/>
          <w:b/>
          <w:sz w:val="22"/>
        </w:rPr>
        <w:t xml:space="preserve">Mr Blackmore: </w:t>
      </w:r>
      <w:r>
        <w:rPr>
          <w:rFonts w:ascii="Calibri" w:hAnsi="Calibri"/>
          <w:sz w:val="22"/>
        </w:rPr>
        <w:t xml:space="preserve">I have the driver's number, let me call him before he starts his next fare.  </w:t>
      </w:r>
      <w:r>
        <w:rPr>
          <w:rFonts w:ascii="Calibri" w:hAnsi="Calibri"/>
          <w:i/>
          <w:sz w:val="22"/>
        </w:rPr>
        <w:t>Tôi có số của tài xế, để tôi gọi anh ấy trước khi anh nhận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trying to catch him in time.  </w:t>
      </w:r>
      <w:r>
        <w:rPr>
          <w:rFonts w:ascii="Calibri" w:hAnsi="Calibri"/>
          <w:i/>
          <w:sz w:val="22"/>
        </w:rPr>
        <w:t>Cảm ơn anh, tôi sẽ báo cô ấy là chúng ta đang cố liên lạc kịp thời.</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spelling of Mr Solberg's name for the driver's booking sheet?  </w:t>
      </w:r>
      <w:r>
        <w:rPr>
          <w:rFonts w:ascii="Calibri" w:hAnsi="Calibri"/>
          <w:i/>
          <w:sz w:val="22"/>
        </w:rPr>
        <w:t>Chị Lan, chị xác nhận giúp cách viết tên ông Solberg cho phiếu đặt xe của tài xế được không?</w:t>
      </w:r>
    </w:p>
    <w:p>
      <w:pPr>
        <w:spacing w:after="160" w:line="312" w:lineRule="auto"/>
        <w:jc w:val="both"/>
      </w:pPr>
      <w:r>
        <w:rPr>
          <w:rFonts w:ascii="Calibri" w:hAnsi="Calibri"/>
          <w:b/>
          <w:sz w:val="22"/>
        </w:rPr>
        <w:t xml:space="preserve">Ms Lan: </w:t>
      </w:r>
      <w:r>
        <w:rPr>
          <w:rFonts w:ascii="Calibri" w:hAnsi="Calibri"/>
          <w:sz w:val="22"/>
        </w:rPr>
        <w:t xml:space="preserve">It's S-O-L-B-E-R-G, I just checked his registration card.  </w:t>
      </w:r>
      <w:r>
        <w:rPr>
          <w:rFonts w:ascii="Calibri" w:hAnsi="Calibri"/>
          <w:i/>
          <w:sz w:val="22"/>
        </w:rPr>
        <w:t>Là S-O-L-B-E-R-G, tôi vừa kiểm tra thẻ đăng ký của ông ấy.</w:t>
      </w:r>
    </w:p>
    <w:p>
      <w:pPr>
        <w:spacing w:after="160" w:line="312" w:lineRule="auto"/>
        <w:jc w:val="both"/>
      </w:pPr>
      <w:r>
        <w:rPr>
          <w:rFonts w:ascii="Calibri" w:hAnsi="Calibri"/>
          <w:b/>
          <w:sz w:val="22"/>
        </w:rPr>
        <w:t xml:space="preserve">Mr Blackmore: </w:t>
      </w:r>
      <w:r>
        <w:rPr>
          <w:rFonts w:ascii="Calibri" w:hAnsi="Calibri"/>
          <w:sz w:val="22"/>
        </w:rPr>
        <w:t xml:space="preserve">Thank you, I'll write that clearly on the pickup slip.  </w:t>
      </w:r>
      <w:r>
        <w:rPr>
          <w:rFonts w:ascii="Calibri" w:hAnsi="Calibri"/>
          <w:i/>
          <w:sz w:val="22"/>
        </w:rPr>
        <w:t>Cảm ơn chị, tôi sẽ viết rõ ràng lên phiếu đón.</w:t>
      </w:r>
    </w:p>
    <w:p>
      <w:pPr>
        <w:spacing w:after="160" w:line="312" w:lineRule="auto"/>
        <w:jc w:val="both"/>
      </w:pPr>
      <w:r>
        <w:rPr>
          <w:rFonts w:ascii="Calibri" w:hAnsi="Calibri"/>
          <w:b/>
          <w:sz w:val="22"/>
        </w:rPr>
        <w:t xml:space="preserve">Ms Lan: </w:t>
      </w:r>
      <w:r>
        <w:rPr>
          <w:rFonts w:ascii="Calibri" w:hAnsi="Calibri"/>
          <w:sz w:val="22"/>
        </w:rPr>
        <w:t xml:space="preserve">Blackmore, Mrs Duchamp needs a booster seat for her six-year-old for their trip to the museum.  </w:t>
      </w:r>
      <w:r>
        <w:rPr>
          <w:rFonts w:ascii="Calibri" w:hAnsi="Calibri"/>
          <w:i/>
          <w:sz w:val="22"/>
        </w:rPr>
        <w:t>Anh Blackmore, bà Duchamp cần ghế nâng cho con sáu tuổi của bà cho chuyến đi bảo tàng.</w:t>
      </w:r>
    </w:p>
    <w:p>
      <w:pPr>
        <w:spacing w:after="160" w:line="312" w:lineRule="auto"/>
        <w:jc w:val="both"/>
      </w:pPr>
      <w:r>
        <w:rPr>
          <w:rFonts w:ascii="Calibri" w:hAnsi="Calibri"/>
          <w:b/>
          <w:sz w:val="22"/>
        </w:rPr>
        <w:t xml:space="preserve">Mr Blackmore: </w:t>
      </w:r>
      <w:r>
        <w:rPr>
          <w:rFonts w:ascii="Calibri" w:hAnsi="Calibri"/>
          <w:sz w:val="22"/>
        </w:rPr>
        <w:t xml:space="preserve">I'll request a booster seat instead of a full car seat, that suits his age better.  </w:t>
      </w:r>
      <w:r>
        <w:rPr>
          <w:rFonts w:ascii="Calibri" w:hAnsi="Calibri"/>
          <w:i/>
          <w:sz w:val="22"/>
        </w:rPr>
        <w:t>Tôi sẽ yêu cầu ghế nâng thay vì ghế xe đầy đủ, phù hợp hơn với tuổi của bé.</w:t>
      </w:r>
    </w:p>
    <w:p>
      <w:pPr>
        <w:spacing w:after="160" w:line="312" w:lineRule="auto"/>
        <w:jc w:val="both"/>
      </w:pPr>
      <w:r>
        <w:rPr>
          <w:rFonts w:ascii="Calibri" w:hAnsi="Calibri"/>
          <w:b/>
          <w:sz w:val="22"/>
        </w:rPr>
        <w:t xml:space="preserve">Ms Lan: </w:t>
      </w:r>
      <w:r>
        <w:rPr>
          <w:rFonts w:ascii="Calibri" w:hAnsi="Calibri"/>
          <w:sz w:val="22"/>
        </w:rPr>
        <w:t xml:space="preserve">Good, I'll confirm with her that it will be ready in ten minutes.  </w:t>
      </w:r>
      <w:r>
        <w:rPr>
          <w:rFonts w:ascii="Calibri" w:hAnsi="Calibri"/>
          <w:i/>
          <w:sz w:val="22"/>
        </w:rPr>
        <w:t>Tốt, tôi sẽ xác nhận với bà ấy là sẽ sẵn sàng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Mr Ekwueme wants to add a quick stop at the pharmacy on his way to the airport.  </w:t>
      </w:r>
      <w:r>
        <w:rPr>
          <w:rFonts w:ascii="Calibri" w:hAnsi="Calibri"/>
          <w:i/>
          <w:sz w:val="22"/>
        </w:rPr>
        <w:t>Chị Lan, ông Ekwueme muốn thêm một điểm dừng nhanh ở hiệu thuốc trên đường ra sân bay.</w:t>
      </w:r>
    </w:p>
    <w:p>
      <w:pPr>
        <w:spacing w:after="160" w:line="312" w:lineRule="auto"/>
        <w:jc w:val="both"/>
      </w:pPr>
      <w:r>
        <w:rPr>
          <w:rFonts w:ascii="Calibri" w:hAnsi="Calibri"/>
          <w:b/>
          <w:sz w:val="22"/>
        </w:rPr>
        <w:t xml:space="preserve">Ms Lan: </w:t>
      </w:r>
      <w:r>
        <w:rPr>
          <w:rFonts w:ascii="Calibri" w:hAnsi="Calibri"/>
          <w:sz w:val="22"/>
        </w:rPr>
        <w:t xml:space="preserve">Let me tell the driver, a short stop shouldn't add much time if traffic stays light.  </w:t>
      </w:r>
      <w:r>
        <w:rPr>
          <w:rFonts w:ascii="Calibri" w:hAnsi="Calibri"/>
          <w:i/>
          <w:sz w:val="22"/>
        </w:rPr>
        <w:t>Để tôi báo tài xế, một điểm dừng ngắn sẽ không tốn nhiều thời gian nếu giao thông vẫn thông thoáng.</w:t>
      </w:r>
    </w:p>
    <w:p>
      <w:pPr>
        <w:spacing w:after="160" w:line="312" w:lineRule="auto"/>
        <w:jc w:val="both"/>
      </w:pPr>
      <w:r>
        <w:rPr>
          <w:rFonts w:ascii="Calibri" w:hAnsi="Calibri"/>
          <w:b/>
          <w:sz w:val="22"/>
        </w:rPr>
        <w:t xml:space="preserve">Mr Blackmore: </w:t>
      </w:r>
      <w:r>
        <w:rPr>
          <w:rFonts w:ascii="Calibri" w:hAnsi="Calibri"/>
          <w:sz w:val="22"/>
        </w:rPr>
        <w:t xml:space="preserve">Good, I'll remind Mr Ekwueme to leave a few minutes earlier just in case.  </w:t>
      </w:r>
      <w:r>
        <w:rPr>
          <w:rFonts w:ascii="Calibri" w:hAnsi="Calibri"/>
          <w:i/>
          <w:sz w:val="22"/>
        </w:rPr>
        <w:t>Tốt, tôi sẽ nhắc ông Ekwueme rời sớm hơn vài phút để phòng hờ.</w:t>
      </w:r>
    </w:p>
    <w:p>
      <w:pPr>
        <w:spacing w:after="160" w:line="312" w:lineRule="auto"/>
        <w:jc w:val="both"/>
      </w:pPr>
      <w:r>
        <w:rPr>
          <w:rFonts w:ascii="Calibri" w:hAnsi="Calibri"/>
          <w:b/>
          <w:sz w:val="22"/>
        </w:rPr>
        <w:t xml:space="preserve">Ms Lan: </w:t>
      </w:r>
      <w:r>
        <w:rPr>
          <w:rFonts w:ascii="Calibri" w:hAnsi="Calibri"/>
          <w:sz w:val="22"/>
        </w:rPr>
        <w:t xml:space="preserve">Blackmore, Ms Andresen's late checkout means her taxi should now come at two instead of noon.  </w:t>
      </w:r>
      <w:r>
        <w:rPr>
          <w:rFonts w:ascii="Calibri" w:hAnsi="Calibri"/>
          <w:i/>
          <w:sz w:val="22"/>
        </w:rPr>
        <w:t>Anh Blackmore, việc cô Andresen trả phòng muộn nghĩa là taxi của cô giờ nên đến lúc hai giờ thay vì trưa.</w:t>
      </w:r>
    </w:p>
    <w:p>
      <w:pPr>
        <w:spacing w:after="160" w:line="312" w:lineRule="auto"/>
        <w:jc w:val="both"/>
      </w:pPr>
      <w:r>
        <w:rPr>
          <w:rFonts w:ascii="Calibri" w:hAnsi="Calibri"/>
          <w:b/>
          <w:sz w:val="22"/>
        </w:rPr>
        <w:t xml:space="preserve">Mr Blackmore: </w:t>
      </w:r>
      <w:r>
        <w:rPr>
          <w:rFonts w:ascii="Calibri" w:hAnsi="Calibri"/>
          <w:sz w:val="22"/>
        </w:rPr>
        <w:t xml:space="preserve">I'll call the taxi company and move her booking back two hours.  </w:t>
      </w:r>
      <w:r>
        <w:rPr>
          <w:rFonts w:ascii="Calibri" w:hAnsi="Calibri"/>
          <w:i/>
          <w:sz w:val="22"/>
        </w:rPr>
        <w:t>Tôi sẽ gọi hãng taxi và dời phiếu đặt của cô ấy trễ hai tiếng.</w:t>
      </w:r>
    </w:p>
    <w:p>
      <w:pPr>
        <w:spacing w:after="160" w:line="312" w:lineRule="auto"/>
        <w:jc w:val="both"/>
      </w:pPr>
      <w:r>
        <w:rPr>
          <w:rFonts w:ascii="Calibri" w:hAnsi="Calibri"/>
          <w:b/>
          <w:sz w:val="22"/>
        </w:rPr>
        <w:t xml:space="preserve">Ms Lan: </w:t>
      </w:r>
      <w:r>
        <w:rPr>
          <w:rFonts w:ascii="Calibri" w:hAnsi="Calibri"/>
          <w:sz w:val="22"/>
        </w:rPr>
        <w:t xml:space="preserve">Thank you, I'll update the log so nobody sends the earlier car by mistake.  </w:t>
      </w:r>
      <w:r>
        <w:rPr>
          <w:rFonts w:ascii="Calibri" w:hAnsi="Calibri"/>
          <w:i/>
          <w:sz w:val="22"/>
        </w:rPr>
        <w:t>Cảm ơn anh, tôi sẽ cập nhật sổ ghi chú để không ai gửi nhầm xe giờ cũ.</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he can't find Mrs Sørensen waiting outside.  </w:t>
      </w:r>
      <w:r>
        <w:rPr>
          <w:rFonts w:ascii="Calibri" w:hAnsi="Calibri"/>
          <w:i/>
          <w:sz w:val="22"/>
        </w:rPr>
        <w:t>Chị Lan, tài xế vừa gọi, anh ấy không tìm thấy bà Sørensen chờ bên ngoài.</w:t>
      </w:r>
    </w:p>
    <w:p>
      <w:pPr>
        <w:spacing w:after="160" w:line="312" w:lineRule="auto"/>
        <w:jc w:val="both"/>
      </w:pPr>
      <w:r>
        <w:rPr>
          <w:rFonts w:ascii="Calibri" w:hAnsi="Calibri"/>
          <w:b/>
          <w:sz w:val="22"/>
        </w:rPr>
        <w:t xml:space="preserve">Ms Lan: </w:t>
      </w:r>
      <w:r>
        <w:rPr>
          <w:rFonts w:ascii="Calibri" w:hAnsi="Calibri"/>
          <w:sz w:val="22"/>
        </w:rPr>
        <w:t xml:space="preserve">Let me check the lobby, ah, she's actually still finishing her coffee near the fireplace.  </w:t>
      </w:r>
      <w:r>
        <w:rPr>
          <w:rFonts w:ascii="Calibri" w:hAnsi="Calibri"/>
          <w:i/>
          <w:sz w:val="22"/>
        </w:rPr>
        <w:t>Để tôi kiểm tra sảnh, à, bà ấy thực ra vẫn đang uống nốt cà phê gần lò sưởi.</w:t>
      </w:r>
    </w:p>
    <w:p>
      <w:pPr>
        <w:spacing w:after="160" w:line="312" w:lineRule="auto"/>
        <w:jc w:val="both"/>
      </w:pPr>
      <w:r>
        <w:rPr>
          <w:rFonts w:ascii="Calibri" w:hAnsi="Calibri"/>
          <w:b/>
          <w:sz w:val="22"/>
        </w:rPr>
        <w:t xml:space="preserve">Mr Blackmore: </w:t>
      </w:r>
      <w:r>
        <w:rPr>
          <w:rFonts w:ascii="Calibri" w:hAnsi="Calibri"/>
          <w:sz w:val="22"/>
        </w:rPr>
        <w:t xml:space="preserve">Good, I'll walk her out to the car myself right now.  </w:t>
      </w:r>
      <w:r>
        <w:rPr>
          <w:rFonts w:ascii="Calibri" w:hAnsi="Calibri"/>
          <w:i/>
          <w:sz w:val="22"/>
        </w:rPr>
        <w:t>Tốt, tôi sẽ tự dẫn bà ấy ra xe ngay bây giờ.</w:t>
      </w:r>
    </w:p>
    <w:p>
      <w:pPr>
        <w:spacing w:after="160" w:line="312" w:lineRule="auto"/>
        <w:jc w:val="both"/>
      </w:pPr>
      <w:r>
        <w:rPr>
          <w:rFonts w:ascii="Calibri" w:hAnsi="Calibri"/>
          <w:b/>
          <w:sz w:val="22"/>
        </w:rPr>
        <w:t xml:space="preserve">Ms Lan: </w:t>
      </w:r>
      <w:r>
        <w:rPr>
          <w:rFonts w:ascii="Calibri" w:hAnsi="Calibri"/>
          <w:sz w:val="22"/>
        </w:rPr>
        <w:t xml:space="preserve">Blackmore, Mr Adeyemi mentioned yesterday's driver was quite rude to him on the way to the airport.  </w:t>
      </w:r>
      <w:r>
        <w:rPr>
          <w:rFonts w:ascii="Calibri" w:hAnsi="Calibri"/>
          <w:i/>
          <w:sz w:val="22"/>
        </w:rPr>
        <w:t>Anh Blackmore, ông Adeyemi nói tài xế hôm qua khá thô lỗ với ông trên đường ra sân bay.</w:t>
      </w:r>
    </w:p>
    <w:p>
      <w:pPr>
        <w:spacing w:after="160" w:line="312" w:lineRule="auto"/>
        <w:jc w:val="both"/>
      </w:pPr>
      <w:r>
        <w:rPr>
          <w:rFonts w:ascii="Calibri" w:hAnsi="Calibri"/>
          <w:b/>
          <w:sz w:val="22"/>
        </w:rPr>
        <w:t xml:space="preserve">Mr Blackmore: </w:t>
      </w:r>
      <w:r>
        <w:rPr>
          <w:rFonts w:ascii="Calibri" w:hAnsi="Calibri"/>
          <w:sz w:val="22"/>
        </w:rPr>
        <w:t xml:space="preserve">I'm sorry to hear that, I'll report it to the taxi company and request a different driver next time.  </w:t>
      </w:r>
      <w:r>
        <w:rPr>
          <w:rFonts w:ascii="Calibri" w:hAnsi="Calibri"/>
          <w:i/>
          <w:sz w:val="22"/>
        </w:rPr>
        <w:t>Tôi rất tiếc khi nghe vậy, tôi sẽ báo cho hãng taxi và yêu cầu đổi tài xế khác lần sau.</w:t>
      </w:r>
    </w:p>
    <w:p>
      <w:pPr>
        <w:spacing w:after="160" w:line="312" w:lineRule="auto"/>
        <w:jc w:val="both"/>
      </w:pPr>
      <w:r>
        <w:rPr>
          <w:rFonts w:ascii="Calibri" w:hAnsi="Calibri"/>
          <w:b/>
          <w:sz w:val="22"/>
        </w:rPr>
        <w:t xml:space="preserve">Ms Lan: </w:t>
      </w:r>
      <w:r>
        <w:rPr>
          <w:rFonts w:ascii="Calibri" w:hAnsi="Calibri"/>
          <w:sz w:val="22"/>
        </w:rPr>
        <w:t xml:space="preserve">Thank you, I'll apologize to Mr Adeyemi on our behalf as well.  </w:t>
      </w:r>
      <w:r>
        <w:rPr>
          <w:rFonts w:ascii="Calibri" w:hAnsi="Calibri"/>
          <w:i/>
          <w:sz w:val="22"/>
        </w:rPr>
        <w:t>Cảm ơn anh, tôi cũng sẽ xin lỗi ông Adeyemi thay mặt chúng ta.</w:t>
      </w:r>
    </w:p>
    <w:p>
      <w:pPr>
        <w:spacing w:after="160" w:line="312" w:lineRule="auto"/>
        <w:jc w:val="both"/>
      </w:pPr>
      <w:r>
        <w:rPr>
          <w:rFonts w:ascii="Calibri" w:hAnsi="Calibri"/>
          <w:b/>
          <w:sz w:val="22"/>
        </w:rPr>
        <w:t xml:space="preserve">Mr Blackmore: </w:t>
      </w:r>
      <w:r>
        <w:rPr>
          <w:rFonts w:ascii="Calibri" w:hAnsi="Calibri"/>
          <w:sz w:val="22"/>
        </w:rPr>
        <w:t xml:space="preserve">Lan, Mrs Lindgren asked for a quieter driver this time, she wants to work during the ride.  </w:t>
      </w:r>
      <w:r>
        <w:rPr>
          <w:rFonts w:ascii="Calibri" w:hAnsi="Calibri"/>
          <w:i/>
          <w:sz w:val="22"/>
        </w:rPr>
        <w:t>Chị Lan, bà Lindgren nhờ đổi tài xế trầm tính hơn lần này, bà muốn làm việc trong lúc di chuyển.</w:t>
      </w:r>
    </w:p>
    <w:p>
      <w:pPr>
        <w:spacing w:after="160" w:line="312" w:lineRule="auto"/>
        <w:jc w:val="both"/>
      </w:pPr>
      <w:r>
        <w:rPr>
          <w:rFonts w:ascii="Calibri" w:hAnsi="Calibri"/>
          <w:b/>
          <w:sz w:val="22"/>
        </w:rPr>
        <w:t xml:space="preserve">Ms Lan: </w:t>
      </w:r>
      <w:r>
        <w:rPr>
          <w:rFonts w:ascii="Calibri" w:hAnsi="Calibri"/>
          <w:sz w:val="22"/>
        </w:rPr>
        <w:t xml:space="preserve">I'll note that on her booking, most drivers understand when a guest needs quiet time.  </w:t>
      </w:r>
      <w:r>
        <w:rPr>
          <w:rFonts w:ascii="Calibri" w:hAnsi="Calibri"/>
          <w:i/>
          <w:sz w:val="22"/>
        </w:rPr>
        <w:t>Tôi sẽ ghi chú vào phiếu đặt của bà, hầu hết tài xế đều hiểu khi khách cần yên tĩnh.</w:t>
      </w:r>
    </w:p>
    <w:p>
      <w:pPr>
        <w:spacing w:after="160" w:line="312" w:lineRule="auto"/>
        <w:jc w:val="both"/>
      </w:pPr>
      <w:r>
        <w:rPr>
          <w:rFonts w:ascii="Calibri" w:hAnsi="Calibri"/>
          <w:b/>
          <w:sz w:val="22"/>
        </w:rPr>
        <w:t xml:space="preserve">Mr Blackmore: </w:t>
      </w:r>
      <w:r>
        <w:rPr>
          <w:rFonts w:ascii="Calibri" w:hAnsi="Calibri"/>
          <w:sz w:val="22"/>
        </w:rPr>
        <w:t xml:space="preserve">Good, I'll mention it again when I call to confirm the car.  </w:t>
      </w:r>
      <w:r>
        <w:rPr>
          <w:rFonts w:ascii="Calibri" w:hAnsi="Calibri"/>
          <w:i/>
          <w:sz w:val="22"/>
        </w:rPr>
        <w:t>Tốt, tôi sẽ nhắc lại khi gọi xác nhận xe.</w:t>
      </w:r>
    </w:p>
    <w:p>
      <w:pPr>
        <w:spacing w:after="160" w:line="312" w:lineRule="auto"/>
        <w:jc w:val="both"/>
      </w:pPr>
      <w:r>
        <w:rPr>
          <w:rFonts w:ascii="Calibri" w:hAnsi="Calibri"/>
          <w:b/>
          <w:sz w:val="22"/>
        </w:rPr>
        <w:t xml:space="preserve">Ms Lan: </w:t>
      </w:r>
      <w:r>
        <w:rPr>
          <w:rFonts w:ascii="Calibri" w:hAnsi="Calibri"/>
          <w:sz w:val="22"/>
        </w:rPr>
        <w:t xml:space="preserve">Blackmore, Mr Papadopoulos was quoted a flat rate, but the driver tried charging him the meter instead.  </w:t>
      </w:r>
      <w:r>
        <w:rPr>
          <w:rFonts w:ascii="Calibri" w:hAnsi="Calibri"/>
          <w:i/>
          <w:sz w:val="22"/>
        </w:rPr>
        <w:t>Anh Blackmore, ông Papadopoulos được báo giá cố định, nhưng tài xế lại cố tính theo đồng hồ.</w:t>
      </w:r>
    </w:p>
    <w:p>
      <w:pPr>
        <w:spacing w:after="160" w:line="312" w:lineRule="auto"/>
        <w:jc w:val="both"/>
      </w:pPr>
      <w:r>
        <w:rPr>
          <w:rFonts w:ascii="Calibri" w:hAnsi="Calibri"/>
          <w:b/>
          <w:sz w:val="22"/>
        </w:rPr>
        <w:t xml:space="preserve">Mr Blackmore: </w:t>
      </w:r>
      <w:r>
        <w:rPr>
          <w:rFonts w:ascii="Calibri" w:hAnsi="Calibri"/>
          <w:sz w:val="22"/>
        </w:rPr>
        <w:t xml:space="preserve">That's not right, let me call the company and make sure he pays the flat rate we agreed.  </w:t>
      </w:r>
      <w:r>
        <w:rPr>
          <w:rFonts w:ascii="Calibri" w:hAnsi="Calibri"/>
          <w:i/>
          <w:sz w:val="22"/>
        </w:rPr>
        <w:t>Vậy không đúng, để tôi gọi hãng và đảm bảo ông ấy trả đúng giá cố định đã thỏa thuận.</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correct amount while you sort it out.  </w:t>
      </w:r>
      <w:r>
        <w:rPr>
          <w:rFonts w:ascii="Calibri" w:hAnsi="Calibri"/>
          <w:i/>
          <w:sz w:val="22"/>
        </w:rPr>
        <w:t>Cảm ơn anh, tôi sẽ báo ông ấy số tiền đúng trong lúc anh giải quyết.</w:t>
      </w:r>
    </w:p>
    <w:p>
      <w:pPr>
        <w:spacing w:after="160" w:line="312" w:lineRule="auto"/>
        <w:jc w:val="both"/>
      </w:pPr>
      <w:r>
        <w:rPr>
          <w:rFonts w:ascii="Calibri" w:hAnsi="Calibri"/>
          <w:b/>
          <w:sz w:val="22"/>
        </w:rPr>
        <w:t xml:space="preserve">Mr Blackmore: </w:t>
      </w:r>
      <w:r>
        <w:rPr>
          <w:rFonts w:ascii="Calibri" w:hAnsi="Calibri"/>
          <w:sz w:val="22"/>
        </w:rPr>
        <w:t xml:space="preserve">Lan, Mrs Virtanen only has euros with her, but the taxi only accepts local currency or card.  </w:t>
      </w:r>
      <w:r>
        <w:rPr>
          <w:rFonts w:ascii="Calibri" w:hAnsi="Calibri"/>
          <w:i/>
          <w:sz w:val="22"/>
        </w:rPr>
        <w:t>Chị Lan, bà Virtanen chỉ mang theo euro, nhưng taxi chỉ nhận tiền địa phương hoặc thẻ.</w:t>
      </w:r>
    </w:p>
    <w:p>
      <w:pPr>
        <w:spacing w:after="160" w:line="312" w:lineRule="auto"/>
        <w:jc w:val="both"/>
      </w:pPr>
      <w:r>
        <w:rPr>
          <w:rFonts w:ascii="Calibri" w:hAnsi="Calibri"/>
          <w:b/>
          <w:sz w:val="22"/>
        </w:rPr>
        <w:t xml:space="preserve">Ms Lan: </w:t>
      </w:r>
      <w:r>
        <w:rPr>
          <w:rFonts w:ascii="Calibri" w:hAnsi="Calibri"/>
          <w:sz w:val="22"/>
        </w:rPr>
        <w:t xml:space="preserve">Let me exchange a small amount for her at the front desk before her car arrives.  </w:t>
      </w:r>
      <w:r>
        <w:rPr>
          <w:rFonts w:ascii="Calibri" w:hAnsi="Calibri"/>
          <w:i/>
          <w:sz w:val="22"/>
        </w:rPr>
        <w:t>Để tôi đổi một khoản nhỏ cho bà tại quầy lễ tân trước khi xe đến.</w:t>
      </w:r>
    </w:p>
    <w:p>
      <w:pPr>
        <w:spacing w:after="160" w:line="312" w:lineRule="auto"/>
        <w:jc w:val="both"/>
      </w:pPr>
      <w:r>
        <w:rPr>
          <w:rFonts w:ascii="Calibri" w:hAnsi="Calibri"/>
          <w:b/>
          <w:sz w:val="22"/>
        </w:rPr>
        <w:t xml:space="preserve">Mr Blackmore: </w:t>
      </w:r>
      <w:r>
        <w:rPr>
          <w:rFonts w:ascii="Calibri" w:hAnsi="Calibri"/>
          <w:sz w:val="22"/>
        </w:rPr>
        <w:t xml:space="preserve">Good, that should be enough to cover the ride comfortably.  </w:t>
      </w:r>
      <w:r>
        <w:rPr>
          <w:rFonts w:ascii="Calibri" w:hAnsi="Calibri"/>
          <w:i/>
          <w:sz w:val="22"/>
        </w:rPr>
        <w:t>Tốt, vậy sẽ đủ trang trải thoải mái cho chuyến đi.</w:t>
      </w:r>
    </w:p>
    <w:p>
      <w:pPr>
        <w:spacing w:after="160" w:line="312" w:lineRule="auto"/>
        <w:jc w:val="both"/>
      </w:pPr>
      <w:r>
        <w:rPr>
          <w:rFonts w:ascii="Calibri" w:hAnsi="Calibri"/>
          <w:b/>
          <w:sz w:val="22"/>
        </w:rPr>
        <w:t xml:space="preserve">Ms Lan: </w:t>
      </w:r>
      <w:r>
        <w:rPr>
          <w:rFonts w:ascii="Calibri" w:hAnsi="Calibri"/>
          <w:sz w:val="22"/>
        </w:rPr>
        <w:t xml:space="preserve">Blackmore, Mr Boakye would like a nicer car for his anniversary dinner tonight, not just a regular taxi.  </w:t>
      </w:r>
      <w:r>
        <w:rPr>
          <w:rFonts w:ascii="Calibri" w:hAnsi="Calibri"/>
          <w:i/>
          <w:sz w:val="22"/>
        </w:rPr>
        <w:t>Anh Blackmore, ông Boakye muốn một chiếc xe sang hơn cho bữa tối kỷ niệm tối nay, không chỉ là taxi thường.</w:t>
      </w:r>
    </w:p>
    <w:p>
      <w:pPr>
        <w:spacing w:after="160" w:line="312" w:lineRule="auto"/>
        <w:jc w:val="both"/>
      </w:pPr>
      <w:r>
        <w:rPr>
          <w:rFonts w:ascii="Calibri" w:hAnsi="Calibri"/>
          <w:b/>
          <w:sz w:val="22"/>
        </w:rPr>
        <w:t xml:space="preserve">Mr Blackmore: </w:t>
      </w:r>
      <w:r>
        <w:rPr>
          <w:rFonts w:ascii="Calibri" w:hAnsi="Calibri"/>
          <w:sz w:val="22"/>
        </w:rPr>
        <w:t xml:space="preserve">I'll book the black limousine service we use for special occasions.  </w:t>
      </w:r>
      <w:r>
        <w:rPr>
          <w:rFonts w:ascii="Calibri" w:hAnsi="Calibri"/>
          <w:i/>
          <w:sz w:val="22"/>
        </w:rPr>
        <w:t>Tôi sẽ đặt dịch vụ limousine đen mà chúng ta dùng cho dịp đặc biệt.</w:t>
      </w:r>
    </w:p>
    <w:p>
      <w:pPr>
        <w:spacing w:after="160" w:line="312" w:lineRule="auto"/>
        <w:jc w:val="both"/>
      </w:pPr>
      <w:r>
        <w:rPr>
          <w:rFonts w:ascii="Calibri" w:hAnsi="Calibri"/>
          <w:b/>
          <w:sz w:val="22"/>
        </w:rPr>
        <w:t xml:space="preserve">Ms Lan: </w:t>
      </w:r>
      <w:r>
        <w:rPr>
          <w:rFonts w:ascii="Calibri" w:hAnsi="Calibri"/>
          <w:sz w:val="22"/>
        </w:rPr>
        <w:t xml:space="preserve">Perfect, I'll let him know it will be waiting at seven sharp.  </w:t>
      </w:r>
      <w:r>
        <w:rPr>
          <w:rFonts w:ascii="Calibri" w:hAnsi="Calibri"/>
          <w:i/>
          <w:sz w:val="22"/>
        </w:rPr>
        <w:t>Tuyệt, tôi sẽ báo ông ấy là xe sẽ chờ sẵn đúng bảy giờ.</w:t>
      </w:r>
    </w:p>
    <w:p>
      <w:pPr>
        <w:spacing w:after="160" w:line="312" w:lineRule="auto"/>
        <w:jc w:val="both"/>
      </w:pPr>
      <w:r>
        <w:rPr>
          <w:rFonts w:ascii="Calibri" w:hAnsi="Calibri"/>
          <w:b/>
          <w:sz w:val="22"/>
        </w:rPr>
        <w:t xml:space="preserve">Mr Blackmore: </w:t>
      </w:r>
      <w:r>
        <w:rPr>
          <w:rFonts w:ascii="Calibri" w:hAnsi="Calibri"/>
          <w:sz w:val="22"/>
        </w:rPr>
        <w:t xml:space="preserve">Lan, Mr Fitzgerald's wedding party needs three vans to reach the venue by four o'clock.  </w:t>
      </w:r>
      <w:r>
        <w:rPr>
          <w:rFonts w:ascii="Calibri" w:hAnsi="Calibri"/>
          <w:i/>
          <w:sz w:val="22"/>
        </w:rPr>
        <w:t>Chị Lan, đoàn tiệc cưới của ông Fitzgerald cần ba xe van để đến địa điểm trước bốn giờ.</w:t>
      </w:r>
    </w:p>
    <w:p>
      <w:pPr>
        <w:spacing w:after="160" w:line="312" w:lineRule="auto"/>
        <w:jc w:val="both"/>
      </w:pPr>
      <w:r>
        <w:rPr>
          <w:rFonts w:ascii="Calibri" w:hAnsi="Calibri"/>
          <w:b/>
          <w:sz w:val="22"/>
        </w:rPr>
        <w:t xml:space="preserve">Ms Lan: </w:t>
      </w:r>
      <w:r>
        <w:rPr>
          <w:rFonts w:ascii="Calibri" w:hAnsi="Calibri"/>
          <w:sz w:val="22"/>
        </w:rPr>
        <w:t xml:space="preserve">I'll call the company and reserve three vans now, staggered five minutes apart.  </w:t>
      </w:r>
      <w:r>
        <w:rPr>
          <w:rFonts w:ascii="Calibri" w:hAnsi="Calibri"/>
          <w:i/>
          <w:sz w:val="22"/>
        </w:rPr>
        <w:t>Tôi sẽ gọi hãng và đặt ngay ba xe van, cách nhau năm phút một chiếc.</w:t>
      </w:r>
    </w:p>
    <w:p>
      <w:pPr>
        <w:spacing w:after="160" w:line="312" w:lineRule="auto"/>
        <w:jc w:val="both"/>
      </w:pPr>
      <w:r>
        <w:rPr>
          <w:rFonts w:ascii="Calibri" w:hAnsi="Calibri"/>
          <w:b/>
          <w:sz w:val="22"/>
        </w:rPr>
        <w:t xml:space="preserve">Mr Blackmore: </w:t>
      </w:r>
      <w:r>
        <w:rPr>
          <w:rFonts w:ascii="Calibri" w:hAnsi="Calibri"/>
          <w:sz w:val="22"/>
        </w:rPr>
        <w:t xml:space="preserve">Good, I'll give the drivers the exact venue address so nobody gets lost.  </w:t>
      </w:r>
      <w:r>
        <w:rPr>
          <w:rFonts w:ascii="Calibri" w:hAnsi="Calibri"/>
          <w:i/>
          <w:sz w:val="22"/>
        </w:rPr>
        <w:t>Tốt, tôi sẽ đưa tài xế địa chỉ chính xác của địa điểm để không ai bị lạc.</w:t>
      </w:r>
    </w:p>
    <w:p>
      <w:pPr>
        <w:spacing w:after="160" w:line="312" w:lineRule="auto"/>
        <w:jc w:val="both"/>
      </w:pPr>
      <w:r>
        <w:rPr>
          <w:rFonts w:ascii="Calibri" w:hAnsi="Calibri"/>
          <w:b/>
          <w:sz w:val="22"/>
        </w:rPr>
        <w:t xml:space="preserve">Ms Lan: </w:t>
      </w:r>
      <w:r>
        <w:rPr>
          <w:rFonts w:ascii="Calibri" w:hAnsi="Calibri"/>
          <w:sz w:val="22"/>
        </w:rPr>
        <w:t xml:space="preserve">Blackmore, Mrs Halvorsen is traveling with her small dog, could we request a pet-friendly car?  </w:t>
      </w:r>
      <w:r>
        <w:rPr>
          <w:rFonts w:ascii="Calibri" w:hAnsi="Calibri"/>
          <w:i/>
          <w:sz w:val="22"/>
        </w:rPr>
        <w:t>Anh Blackmore, bà Halvorsen mang theo chú chó nhỏ, mình yêu cầu xe thân thiện với thú cưng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driver who keeps a travel crate in the boot, I'll book him.  </w:t>
      </w:r>
      <w:r>
        <w:rPr>
          <w:rFonts w:ascii="Calibri" w:hAnsi="Calibri"/>
          <w:i/>
          <w:sz w:val="22"/>
        </w:rPr>
        <w:t>Được, tôi biết một tài xế luôn có sẵn lồng vận chuyển trong cốp xe, tôi sẽ đặt anh ấy.</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crate will already be there.  </w:t>
      </w:r>
      <w:r>
        <w:rPr>
          <w:rFonts w:ascii="Calibri" w:hAnsi="Calibri"/>
          <w:i/>
          <w:sz w:val="22"/>
        </w:rPr>
        <w:t>Cảm ơn anh, tôi sẽ báo bà ấy là lồng đã có sẵn.</w:t>
      </w:r>
    </w:p>
    <w:p>
      <w:pPr>
        <w:spacing w:after="160" w:line="312" w:lineRule="auto"/>
        <w:jc w:val="both"/>
      </w:pPr>
      <w:r>
        <w:rPr>
          <w:rFonts w:ascii="Calibri" w:hAnsi="Calibri"/>
          <w:b/>
          <w:sz w:val="22"/>
        </w:rPr>
        <w:t xml:space="preserve">Mr Blackmore: </w:t>
      </w:r>
      <w:r>
        <w:rPr>
          <w:rFonts w:ascii="Calibri" w:hAnsi="Calibri"/>
          <w:sz w:val="22"/>
        </w:rPr>
        <w:t xml:space="preserve">Lan, Mr Grunewald just called, he thinks his rideshare driver is heading the wrong direction.  </w:t>
      </w:r>
      <w:r>
        <w:rPr>
          <w:rFonts w:ascii="Calibri" w:hAnsi="Calibri"/>
          <w:i/>
          <w:sz w:val="22"/>
        </w:rPr>
        <w:t>Chị Lan, ông Grunewald vừa gọi, ông nghĩ tài xế xe công nghệ đang đi sai hướng.</w:t>
      </w:r>
    </w:p>
    <w:p>
      <w:pPr>
        <w:spacing w:after="160" w:line="312" w:lineRule="auto"/>
        <w:jc w:val="both"/>
      </w:pPr>
      <w:r>
        <w:rPr>
          <w:rFonts w:ascii="Calibri" w:hAnsi="Calibri"/>
          <w:b/>
          <w:sz w:val="22"/>
        </w:rPr>
        <w:t xml:space="preserve">Ms Lan: </w:t>
      </w:r>
      <w:r>
        <w:rPr>
          <w:rFonts w:ascii="Calibri" w:hAnsi="Calibri"/>
          <w:sz w:val="22"/>
        </w:rPr>
        <w:t xml:space="preserve">Let me check the map with him over the phone and confirm the correct route.  </w:t>
      </w:r>
      <w:r>
        <w:rPr>
          <w:rFonts w:ascii="Calibri" w:hAnsi="Calibri"/>
          <w:i/>
          <w:sz w:val="22"/>
        </w:rPr>
        <w:t>Để tôi xem bản đồ cùng ông ấy qua điện thoại và xác nhận đúng lộ trình.</w:t>
      </w:r>
    </w:p>
    <w:p>
      <w:pPr>
        <w:spacing w:after="160" w:line="312" w:lineRule="auto"/>
        <w:jc w:val="both"/>
      </w:pPr>
      <w:r>
        <w:rPr>
          <w:rFonts w:ascii="Calibri" w:hAnsi="Calibri"/>
          <w:b/>
          <w:sz w:val="22"/>
        </w:rPr>
        <w:t xml:space="preserve">Mr Blackmore: </w:t>
      </w:r>
      <w:r>
        <w:rPr>
          <w:rFonts w:ascii="Calibri" w:hAnsi="Calibri"/>
          <w:sz w:val="22"/>
        </w:rPr>
        <w:t xml:space="preserve">Good, I'll stay on the line in case he needs us to call the driver directly.  </w:t>
      </w:r>
      <w:r>
        <w:rPr>
          <w:rFonts w:ascii="Calibri" w:hAnsi="Calibri"/>
          <w:i/>
          <w:sz w:val="22"/>
        </w:rPr>
        <w:t>Tốt, tôi sẽ giữ máy phòng khi ông ấy cần chúng ta gọi trực tiếp cho tài xế.</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terminal Ms Delaney's flight departs from before we book her car?  </w:t>
      </w:r>
      <w:r>
        <w:rPr>
          <w:rFonts w:ascii="Calibri" w:hAnsi="Calibri"/>
          <w:i/>
          <w:sz w:val="22"/>
        </w:rPr>
        <w:t>Anh Blackmore, anh xác nhận giúp chuyến bay của cô Delaney khởi hành từ nhà ga nào trước khi mình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Her airline uses Terminal Two, I just checked the flight confirmation.  </w:t>
      </w:r>
      <w:r>
        <w:rPr>
          <w:rFonts w:ascii="Calibri" w:hAnsi="Calibri"/>
          <w:i/>
          <w:sz w:val="22"/>
        </w:rPr>
        <w:t>Hãng bay của cô ấy dùng Nhà Ga Hai, tôi vừa kiểm tra xác nhận chuyến bay.</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knows the correct terminal.  </w:t>
      </w:r>
      <w:r>
        <w:rPr>
          <w:rFonts w:ascii="Calibri" w:hAnsi="Calibri"/>
          <w:i/>
          <w:sz w:val="22"/>
        </w:rPr>
        <w:t>Cảm ơn anh, tôi sẽ đảm bảo tài xế biết đúng nhà ga.</w:t>
      </w:r>
    </w:p>
    <w:p>
      <w:pPr>
        <w:spacing w:after="160" w:line="312" w:lineRule="auto"/>
        <w:jc w:val="both"/>
      </w:pPr>
      <w:r>
        <w:rPr>
          <w:rFonts w:ascii="Calibri" w:hAnsi="Calibri"/>
          <w:b/>
          <w:sz w:val="22"/>
        </w:rPr>
        <w:t xml:space="preserve">Mr Blackmore: </w:t>
      </w:r>
      <w:r>
        <w:rPr>
          <w:rFonts w:ascii="Calibri" w:hAnsi="Calibri"/>
          <w:sz w:val="22"/>
        </w:rPr>
        <w:t xml:space="preserve">Lan, Mr Osgood is running fifteen minutes late, will the driver charge a waiting fee?  </w:t>
      </w:r>
      <w:r>
        <w:rPr>
          <w:rFonts w:ascii="Calibri" w:hAnsi="Calibri"/>
          <w:i/>
          <w:sz w:val="22"/>
        </w:rPr>
        <w:t>Chị Lan, ông Osgood đang trễ mười lăm phút, tài xế có tính phí chờ không?</w:t>
      </w:r>
    </w:p>
    <w:p>
      <w:pPr>
        <w:spacing w:after="160" w:line="312" w:lineRule="auto"/>
        <w:jc w:val="both"/>
      </w:pPr>
      <w:r>
        <w:rPr>
          <w:rFonts w:ascii="Calibri" w:hAnsi="Calibri"/>
          <w:b/>
          <w:sz w:val="22"/>
        </w:rPr>
        <w:t xml:space="preserve">Ms Lan: </w:t>
      </w:r>
      <w:r>
        <w:rPr>
          <w:rFonts w:ascii="Calibri" w:hAnsi="Calibri"/>
          <w:sz w:val="22"/>
        </w:rPr>
        <w:t xml:space="preserve">After ten minutes, yes, but I'll ask the driver to be patient just this once.  </w:t>
      </w:r>
      <w:r>
        <w:rPr>
          <w:rFonts w:ascii="Calibri" w:hAnsi="Calibri"/>
          <w:i/>
          <w:sz w:val="22"/>
        </w:rPr>
        <w:t>Sau mười phút thì có, nhưng tôi sẽ nhờ tài xế kiên nhẫn chờ lần này thôi.</w:t>
      </w:r>
    </w:p>
    <w:p>
      <w:pPr>
        <w:spacing w:after="160" w:line="312" w:lineRule="auto"/>
        <w:jc w:val="both"/>
      </w:pPr>
      <w:r>
        <w:rPr>
          <w:rFonts w:ascii="Calibri" w:hAnsi="Calibri"/>
          <w:b/>
          <w:sz w:val="22"/>
        </w:rPr>
        <w:t xml:space="preserve">Mr Blackmore: </w:t>
      </w:r>
      <w:r>
        <w:rPr>
          <w:rFonts w:ascii="Calibri" w:hAnsi="Calibri"/>
          <w:sz w:val="22"/>
        </w:rPr>
        <w:t xml:space="preserve">Thank you, I'll let Mr Osgood know so he can hurry down.  </w:t>
      </w:r>
      <w:r>
        <w:rPr>
          <w:rFonts w:ascii="Calibri" w:hAnsi="Calibri"/>
          <w:i/>
          <w:sz w:val="22"/>
        </w:rPr>
        <w:t>Cảm ơn chị, tôi sẽ báo ông Osgood để ông xuống nhanh hơn.</w:t>
      </w:r>
    </w:p>
    <w:p>
      <w:pPr>
        <w:spacing w:after="160" w:line="312" w:lineRule="auto"/>
        <w:jc w:val="both"/>
      </w:pPr>
      <w:r>
        <w:rPr>
          <w:rFonts w:ascii="Calibri" w:hAnsi="Calibri"/>
          <w:b/>
          <w:sz w:val="22"/>
        </w:rPr>
        <w:t xml:space="preserve">Ms Lan: </w:t>
      </w:r>
      <w:r>
        <w:rPr>
          <w:rFonts w:ascii="Calibri" w:hAnsi="Calibri"/>
          <w:sz w:val="22"/>
        </w:rPr>
        <w:t xml:space="preserve">Blackmore, I think we mixed up two guests both named Smith on today's booking sheet.  </w:t>
      </w:r>
      <w:r>
        <w:rPr>
          <w:rFonts w:ascii="Calibri" w:hAnsi="Calibri"/>
          <w:i/>
          <w:sz w:val="22"/>
        </w:rPr>
        <w:t>Anh Blackmore, tôi nghĩ chúng ta nhầm lẫn hai vị khách cùng họ Smith trên phiếu đặt xe hôm nay.</w:t>
      </w:r>
    </w:p>
    <w:p>
      <w:pPr>
        <w:spacing w:after="160" w:line="312" w:lineRule="auto"/>
        <w:jc w:val="both"/>
      </w:pPr>
      <w:r>
        <w:rPr>
          <w:rFonts w:ascii="Calibri" w:hAnsi="Calibri"/>
          <w:b/>
          <w:sz w:val="22"/>
        </w:rPr>
        <w:t xml:space="preserve">Mr Blackmore: </w:t>
      </w:r>
      <w:r>
        <w:rPr>
          <w:rFonts w:ascii="Calibri" w:hAnsi="Calibri"/>
          <w:sz w:val="22"/>
        </w:rPr>
        <w:t xml:space="preserve">Let me check their room numbers, that should tell the two bookings apart clearly.  </w:t>
      </w:r>
      <w:r>
        <w:rPr>
          <w:rFonts w:ascii="Calibri" w:hAnsi="Calibri"/>
          <w:i/>
          <w:sz w:val="22"/>
        </w:rPr>
        <w:t>Để tôi kiểm tra số phòng của họ, vậy sẽ phân biệt rõ hai phiếu đặt.</w:t>
      </w:r>
    </w:p>
    <w:p>
      <w:pPr>
        <w:spacing w:after="160" w:line="312" w:lineRule="auto"/>
        <w:jc w:val="both"/>
      </w:pPr>
      <w:r>
        <w:rPr>
          <w:rFonts w:ascii="Calibri" w:hAnsi="Calibri"/>
          <w:b/>
          <w:sz w:val="22"/>
        </w:rPr>
        <w:t xml:space="preserve">Ms Lan: </w:t>
      </w:r>
      <w:r>
        <w:rPr>
          <w:rFonts w:ascii="Calibri" w:hAnsi="Calibri"/>
          <w:sz w:val="22"/>
        </w:rPr>
        <w:t xml:space="preserve">Good, room 210 wants the airport car, and room 315 wants the downtown car.  </w:t>
      </w:r>
      <w:r>
        <w:rPr>
          <w:rFonts w:ascii="Calibri" w:hAnsi="Calibri"/>
          <w:i/>
          <w:sz w:val="22"/>
        </w:rPr>
        <w:t>Tốt, phòng 210 cần xe đi sân bay, còn phòng 315 cần xe vào trung tâm.</w:t>
      </w:r>
    </w:p>
    <w:p>
      <w:pPr>
        <w:spacing w:after="160" w:line="312" w:lineRule="auto"/>
        <w:jc w:val="both"/>
      </w:pPr>
      <w:r>
        <w:rPr>
          <w:rFonts w:ascii="Calibri" w:hAnsi="Calibri"/>
          <w:b/>
          <w:sz w:val="22"/>
        </w:rPr>
        <w:t xml:space="preserve">Mr Blackmore: </w:t>
      </w:r>
      <w:r>
        <w:rPr>
          <w:rFonts w:ascii="Calibri" w:hAnsi="Calibri"/>
          <w:sz w:val="22"/>
        </w:rPr>
        <w:t xml:space="preserve">Lan, Mr Iqbal asked if the car could have a phone charger, his battery is very low.  </w:t>
      </w:r>
      <w:r>
        <w:rPr>
          <w:rFonts w:ascii="Calibri" w:hAnsi="Calibri"/>
          <w:i/>
          <w:sz w:val="22"/>
        </w:rPr>
        <w:t>Chị Lan, ông Iqbal hỏi liệu xe có sạc điện thoại không, pin của ông đang rất yếu.</w:t>
      </w:r>
    </w:p>
    <w:p>
      <w:pPr>
        <w:spacing w:after="160" w:line="312" w:lineRule="auto"/>
        <w:jc w:val="both"/>
      </w:pPr>
      <w:r>
        <w:rPr>
          <w:rFonts w:ascii="Calibri" w:hAnsi="Calibri"/>
          <w:b/>
          <w:sz w:val="22"/>
        </w:rPr>
        <w:t xml:space="preserve">Ms Lan: </w:t>
      </w:r>
      <w:r>
        <w:rPr>
          <w:rFonts w:ascii="Calibri" w:hAnsi="Calibri"/>
          <w:sz w:val="22"/>
        </w:rPr>
        <w:t xml:space="preserve">Most of our regular drivers carry one, I'll confirm with dispatch before the car leaves.  </w:t>
      </w:r>
      <w:r>
        <w:rPr>
          <w:rFonts w:ascii="Calibri" w:hAnsi="Calibri"/>
          <w:i/>
          <w:sz w:val="22"/>
        </w:rPr>
        <w:t>Hầu hết tài xế quen đều mang theo sạc, tôi sẽ xác nhận với bộ phận điều phối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to bring his own cable just in case.  </w:t>
      </w:r>
      <w:r>
        <w:rPr>
          <w:rFonts w:ascii="Calibri" w:hAnsi="Calibri"/>
          <w:i/>
          <w:sz w:val="22"/>
        </w:rPr>
        <w:t>Tốt, tôi sẽ báo ông ấy mang theo dây sạc riêng để phòng hờ.</w:t>
      </w:r>
    </w:p>
    <w:p>
      <w:pPr>
        <w:spacing w:after="160" w:line="312" w:lineRule="auto"/>
        <w:jc w:val="both"/>
      </w:pPr>
      <w:r>
        <w:rPr>
          <w:rFonts w:ascii="Calibri" w:hAnsi="Calibri"/>
          <w:b/>
          <w:sz w:val="22"/>
        </w:rPr>
        <w:t xml:space="preserve">Ms Lan: </w:t>
      </w:r>
      <w:r>
        <w:rPr>
          <w:rFonts w:ascii="Calibri" w:hAnsi="Calibri"/>
          <w:sz w:val="22"/>
        </w:rPr>
        <w:t xml:space="preserve">Blackmore, the driver just cancelled because of the storm, and Mrs Thorne needs to leave soon.  </w:t>
      </w:r>
      <w:r>
        <w:rPr>
          <w:rFonts w:ascii="Calibri" w:hAnsi="Calibri"/>
          <w:i/>
          <w:sz w:val="22"/>
        </w:rPr>
        <w:t>Anh Blackmore, tài xế vừa hủy vì bão, mà bà Thorne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Let me call another company that still has cars running in this weather.  </w:t>
      </w:r>
      <w:r>
        <w:rPr>
          <w:rFonts w:ascii="Calibri" w:hAnsi="Calibri"/>
          <w:i/>
          <w:sz w:val="22"/>
        </w:rPr>
        <w:t>Để tôi gọi một hãng khác vẫn còn xe chạy trong thời tiết này.</w:t>
      </w:r>
    </w:p>
    <w:p>
      <w:pPr>
        <w:spacing w:after="160" w:line="312" w:lineRule="auto"/>
        <w:jc w:val="both"/>
      </w:pPr>
      <w:r>
        <w:rPr>
          <w:rFonts w:ascii="Calibri" w:hAnsi="Calibri"/>
          <w:b/>
          <w:sz w:val="22"/>
        </w:rPr>
        <w:t xml:space="preserve">Ms Lan: </w:t>
      </w:r>
      <w:r>
        <w:rPr>
          <w:rFonts w:ascii="Calibri" w:hAnsi="Calibri"/>
          <w:sz w:val="22"/>
        </w:rPr>
        <w:t xml:space="preserve">Thank you, I'll explain the delay to her so she isn't caught by surprise.  </w:t>
      </w:r>
      <w:r>
        <w:rPr>
          <w:rFonts w:ascii="Calibri" w:hAnsi="Calibri"/>
          <w:i/>
          <w:sz w:val="22"/>
        </w:rPr>
        <w:t>Cảm ơn anh, tôi sẽ giải thích việc chậm trễ với bà ấy để bà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 Pham's flight was delayed by two hours, should we move his pickup car as well?  </w:t>
      </w:r>
      <w:r>
        <w:rPr>
          <w:rFonts w:ascii="Calibri" w:hAnsi="Calibri"/>
          <w:i/>
          <w:sz w:val="22"/>
        </w:rPr>
        <w:t>Chị Lan, chuyến bay của ông Pham bị trễ hai tiếng, mình có nên dời giờ xe đón của ông không?</w:t>
      </w:r>
    </w:p>
    <w:p>
      <w:pPr>
        <w:spacing w:after="160" w:line="312" w:lineRule="auto"/>
        <w:jc w:val="both"/>
      </w:pPr>
      <w:r>
        <w:rPr>
          <w:rFonts w:ascii="Calibri" w:hAnsi="Calibri"/>
          <w:b/>
          <w:sz w:val="22"/>
        </w:rPr>
        <w:t xml:space="preserve">Ms Lan: </w:t>
      </w:r>
      <w:r>
        <w:rPr>
          <w:rFonts w:ascii="Calibri" w:hAnsi="Calibri"/>
          <w:sz w:val="22"/>
        </w:rPr>
        <w:t xml:space="preserve">Yes, I'll call the airport driver now and push the pickup time back.  </w:t>
      </w:r>
      <w:r>
        <w:rPr>
          <w:rFonts w:ascii="Calibri" w:hAnsi="Calibri"/>
          <w:i/>
          <w:sz w:val="22"/>
        </w:rPr>
        <w:t>Có, tôi sẽ gọi tài xế sân bay ngay và dời giờ đón trễ hơn.</w:t>
      </w:r>
    </w:p>
    <w:p>
      <w:pPr>
        <w:spacing w:after="160" w:line="312" w:lineRule="auto"/>
        <w:jc w:val="both"/>
      </w:pPr>
      <w:r>
        <w:rPr>
          <w:rFonts w:ascii="Calibri" w:hAnsi="Calibri"/>
          <w:b/>
          <w:sz w:val="22"/>
        </w:rPr>
        <w:t xml:space="preserve">Mr Blackmore: </w:t>
      </w:r>
      <w:r>
        <w:rPr>
          <w:rFonts w:ascii="Calibri" w:hAnsi="Calibri"/>
          <w:sz w:val="22"/>
        </w:rPr>
        <w:t xml:space="preserve">Good, I'll text Mr Pham to confirm the new arrangement.  </w:t>
      </w:r>
      <w:r>
        <w:rPr>
          <w:rFonts w:ascii="Calibri" w:hAnsi="Calibri"/>
          <w:i/>
          <w:sz w:val="22"/>
        </w:rPr>
        <w:t>Tốt, tôi sẽ nhắn tin cho ông Pham xác nhận sắp xếp mới.</w:t>
      </w:r>
    </w:p>
    <w:p>
      <w:pPr>
        <w:spacing w:after="160" w:line="312" w:lineRule="auto"/>
        <w:jc w:val="both"/>
      </w:pPr>
      <w:r>
        <w:rPr>
          <w:rFonts w:ascii="Calibri" w:hAnsi="Calibri"/>
          <w:b/>
          <w:sz w:val="22"/>
        </w:rPr>
        <w:t xml:space="preserve">Ms Lan: </w:t>
      </w:r>
      <w:r>
        <w:rPr>
          <w:rFonts w:ascii="Calibri" w:hAnsi="Calibri"/>
          <w:sz w:val="22"/>
        </w:rPr>
        <w:t xml:space="preserve">Blackmore, Mrs Kessler wants to know the cost before she commits to booking a car to the outlet mall.  </w:t>
      </w:r>
      <w:r>
        <w:rPr>
          <w:rFonts w:ascii="Calibri" w:hAnsi="Calibri"/>
          <w:i/>
          <w:sz w:val="22"/>
        </w:rPr>
        <w:t>Anh Blackmore, bà Kessler muốn biết giá trước khi quyết định đặt xe đến khu mua sắm outlet.</w:t>
      </w:r>
    </w:p>
    <w:p>
      <w:pPr>
        <w:spacing w:after="160" w:line="312" w:lineRule="auto"/>
        <w:jc w:val="both"/>
      </w:pPr>
      <w:r>
        <w:rPr>
          <w:rFonts w:ascii="Calibri" w:hAnsi="Calibri"/>
          <w:b/>
          <w:sz w:val="22"/>
        </w:rPr>
        <w:t xml:space="preserve">Mr Blackmore: </w:t>
      </w:r>
      <w:r>
        <w:rPr>
          <w:rFonts w:ascii="Calibri" w:hAnsi="Calibri"/>
          <w:sz w:val="22"/>
        </w:rPr>
        <w:t xml:space="preserve">That trip usually runs about twenty-five dollars each way, I'll tell her now.  </w:t>
      </w:r>
      <w:r>
        <w:rPr>
          <w:rFonts w:ascii="Calibri" w:hAnsi="Calibri"/>
          <w:i/>
          <w:sz w:val="22"/>
        </w:rPr>
        <w:t>Chuyến đó thường khoảng hai mươi lăm đô la mỗi chiều, tôi sẽ báo bà ấy ngay.</w:t>
      </w:r>
    </w:p>
    <w:p>
      <w:pPr>
        <w:spacing w:after="160" w:line="312" w:lineRule="auto"/>
        <w:jc w:val="both"/>
      </w:pPr>
      <w:r>
        <w:rPr>
          <w:rFonts w:ascii="Calibri" w:hAnsi="Calibri"/>
          <w:b/>
          <w:sz w:val="22"/>
        </w:rPr>
        <w:t xml:space="preserve">Ms Lan: </w:t>
      </w:r>
      <w:r>
        <w:rPr>
          <w:rFonts w:ascii="Calibri" w:hAnsi="Calibri"/>
          <w:sz w:val="22"/>
        </w:rPr>
        <w:t xml:space="preserve">Thank you, I'll ask if she'd like the return trip booked too.  </w:t>
      </w:r>
      <w:r>
        <w:rPr>
          <w:rFonts w:ascii="Calibri" w:hAnsi="Calibri"/>
          <w:i/>
          <w:sz w:val="22"/>
        </w:rPr>
        <w:t>Cảm ơn anh, tôi sẽ hỏi xem bà có muốn đặt luôn chuyến về không.</w:t>
      </w:r>
    </w:p>
    <w:p>
      <w:pPr>
        <w:spacing w:after="160" w:line="312" w:lineRule="auto"/>
        <w:jc w:val="both"/>
      </w:pPr>
      <w:r>
        <w:rPr>
          <w:rFonts w:ascii="Calibri" w:hAnsi="Calibri"/>
          <w:b/>
          <w:sz w:val="22"/>
        </w:rPr>
        <w:t xml:space="preserve">Mr Blackmore: </w:t>
      </w:r>
      <w:r>
        <w:rPr>
          <w:rFonts w:ascii="Calibri" w:hAnsi="Calibri"/>
          <w:sz w:val="22"/>
        </w:rPr>
        <w:t xml:space="preserve">Lan, Mr Obi is asking why our hotel car costs more than hailing a taxi on the street.  </w:t>
      </w:r>
      <w:r>
        <w:rPr>
          <w:rFonts w:ascii="Calibri" w:hAnsi="Calibri"/>
          <w:i/>
          <w:sz w:val="22"/>
        </w:rPr>
        <w:t>Chị Lan, ông Obi hỏi vì sao xe khách sạn đắt hơn vẫy taxi ngoài đường.</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are vetted and the fare is fixed, with no surprises.  </w:t>
      </w:r>
      <w:r>
        <w:rPr>
          <w:rFonts w:ascii="Calibri" w:hAnsi="Calibri"/>
          <w:i/>
          <w:sz w:val="22"/>
        </w:rPr>
        <w:t>Tôi sẽ giải thích là tài xế của chúng ta đã được kiểm tra kỹ và giá cố định, không có bất ngờ.</w:t>
      </w:r>
    </w:p>
    <w:p>
      <w:pPr>
        <w:spacing w:after="160" w:line="312" w:lineRule="auto"/>
        <w:jc w:val="both"/>
      </w:pPr>
      <w:r>
        <w:rPr>
          <w:rFonts w:ascii="Calibri" w:hAnsi="Calibri"/>
          <w:b/>
          <w:sz w:val="22"/>
        </w:rPr>
        <w:t xml:space="preserve">Mr Blackmore: </w:t>
      </w:r>
      <w:r>
        <w:rPr>
          <w:rFonts w:ascii="Calibri" w:hAnsi="Calibri"/>
          <w:sz w:val="22"/>
        </w:rPr>
        <w:t xml:space="preserve">Good explanation, I think that will put his mind at ease.  </w:t>
      </w:r>
      <w:r>
        <w:rPr>
          <w:rFonts w:ascii="Calibri" w:hAnsi="Calibri"/>
          <w:i/>
          <w:sz w:val="22"/>
        </w:rPr>
        <w:t>Giải thích hay đấy, tôi nghĩ vậy sẽ giúp ông ấy yên tâm.</w:t>
      </w:r>
    </w:p>
    <w:p>
      <w:pPr>
        <w:spacing w:after="160" w:line="312" w:lineRule="auto"/>
        <w:jc w:val="both"/>
      </w:pPr>
      <w:r>
        <w:rPr>
          <w:rFonts w:ascii="Calibri" w:hAnsi="Calibri"/>
          <w:b/>
          <w:sz w:val="22"/>
        </w:rPr>
        <w:t xml:space="preserve">Ms Lan: </w:t>
      </w:r>
      <w:r>
        <w:rPr>
          <w:rFonts w:ascii="Calibri" w:hAnsi="Calibri"/>
          <w:sz w:val="22"/>
        </w:rPr>
        <w:t xml:space="preserve">Blackmore, Mrs Lachance's card was declined when we tried to prepay for her airport car.  </w:t>
      </w:r>
      <w:r>
        <w:rPr>
          <w:rFonts w:ascii="Calibri" w:hAnsi="Calibri"/>
          <w:i/>
          <w:sz w:val="22"/>
        </w:rPr>
        <w:t>Anh Blackmore, thẻ của bà Lachance bị từ chối khi chúng ta cố trả trước cho xe sân bay của bà.</w:t>
      </w:r>
    </w:p>
    <w:p>
      <w:pPr>
        <w:spacing w:after="160" w:line="312" w:lineRule="auto"/>
        <w:jc w:val="both"/>
      </w:pPr>
      <w:r>
        <w:rPr>
          <w:rFonts w:ascii="Calibri" w:hAnsi="Calibri"/>
          <w:b/>
          <w:sz w:val="22"/>
        </w:rPr>
        <w:t xml:space="preserve">Mr Blackmore: </w:t>
      </w:r>
      <w:r>
        <w:rPr>
          <w:rFonts w:ascii="Calibri" w:hAnsi="Calibri"/>
          <w:sz w:val="22"/>
        </w:rPr>
        <w:t xml:space="preserve">Let me try a second card if she has one, or she can pay the driver directly instead.  </w:t>
      </w:r>
      <w:r>
        <w:rPr>
          <w:rFonts w:ascii="Calibri" w:hAnsi="Calibri"/>
          <w:i/>
          <w:sz w:val="22"/>
        </w:rPr>
        <w:t>Để tôi thử thẻ thứ hai nếu bà có, hoặc bà có thể trả trực tiếp cho tài xế.</w:t>
      </w:r>
    </w:p>
    <w:p>
      <w:pPr>
        <w:spacing w:after="160" w:line="312" w:lineRule="auto"/>
        <w:jc w:val="both"/>
      </w:pPr>
      <w:r>
        <w:rPr>
          <w:rFonts w:ascii="Calibri" w:hAnsi="Calibri"/>
          <w:b/>
          <w:sz w:val="22"/>
        </w:rPr>
        <w:t xml:space="preserve">Ms Lan: </w:t>
      </w:r>
      <w:r>
        <w:rPr>
          <w:rFonts w:ascii="Calibri" w:hAnsi="Calibri"/>
          <w:sz w:val="22"/>
        </w:rPr>
        <w:t xml:space="preserve">Good idea, I'll ask her which option she prefers.  </w:t>
      </w:r>
      <w:r>
        <w:rPr>
          <w:rFonts w:ascii="Calibri" w:hAnsi="Calibri"/>
          <w:i/>
          <w:sz w:val="22"/>
        </w:rPr>
        <w:t>Ý hay đấy, tôi sẽ hỏi bà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Sutherland needs the same car every morning this week for his meetings downtown.  </w:t>
      </w:r>
      <w:r>
        <w:rPr>
          <w:rFonts w:ascii="Calibri" w:hAnsi="Calibri"/>
          <w:i/>
          <w:sz w:val="22"/>
        </w:rPr>
        <w:t>Chị Lan, ông Sutherland cần xe giống nhau mỗi sáng tuần này cho các cuộc họp trong trung tâm.</w:t>
      </w:r>
    </w:p>
    <w:p>
      <w:pPr>
        <w:spacing w:after="160" w:line="312" w:lineRule="auto"/>
        <w:jc w:val="both"/>
      </w:pPr>
      <w:r>
        <w:rPr>
          <w:rFonts w:ascii="Calibri" w:hAnsi="Calibri"/>
          <w:b/>
          <w:sz w:val="22"/>
        </w:rPr>
        <w:t xml:space="preserve">Ms Lan: </w:t>
      </w:r>
      <w:r>
        <w:rPr>
          <w:rFonts w:ascii="Calibri" w:hAnsi="Calibri"/>
          <w:sz w:val="22"/>
        </w:rPr>
        <w:t xml:space="preserve">I'll set up a recurring booking with the same driver each day at eight fifteen.  </w:t>
      </w:r>
      <w:r>
        <w:rPr>
          <w:rFonts w:ascii="Calibri" w:hAnsi="Calibri"/>
          <w:i/>
          <w:sz w:val="22"/>
        </w:rPr>
        <w:t>Tôi sẽ thiết lập đặt xe cố định với cùng tài xế mỗi ngày lúc tám giờ mười lăm.</w:t>
      </w:r>
    </w:p>
    <w:p>
      <w:pPr>
        <w:spacing w:after="160" w:line="312" w:lineRule="auto"/>
        <w:jc w:val="both"/>
      </w:pPr>
      <w:r>
        <w:rPr>
          <w:rFonts w:ascii="Calibri" w:hAnsi="Calibri"/>
          <w:b/>
          <w:sz w:val="22"/>
        </w:rPr>
        <w:t xml:space="preserve">Mr Blackmore: </w:t>
      </w:r>
      <w:r>
        <w:rPr>
          <w:rFonts w:ascii="Calibri" w:hAnsi="Calibri"/>
          <w:sz w:val="22"/>
        </w:rPr>
        <w:t xml:space="preserve">Good, familiarity with the same driver should make his mornings easier.  </w:t>
      </w:r>
      <w:r>
        <w:rPr>
          <w:rFonts w:ascii="Calibri" w:hAnsi="Calibri"/>
          <w:i/>
          <w:sz w:val="22"/>
        </w:rPr>
        <w:t>Tốt, việc quen với cùng một tài xế sẽ giúp buổi sáng của ông ấy dễ dàng hơn.</w:t>
      </w:r>
    </w:p>
    <w:p>
      <w:pPr>
        <w:spacing w:after="160" w:line="312" w:lineRule="auto"/>
        <w:jc w:val="both"/>
      </w:pPr>
      <w:r>
        <w:rPr>
          <w:rFonts w:ascii="Calibri" w:hAnsi="Calibri"/>
          <w:b/>
          <w:sz w:val="22"/>
        </w:rPr>
        <w:t xml:space="preserve">Ms Lan: </w:t>
      </w:r>
      <w:r>
        <w:rPr>
          <w:rFonts w:ascii="Calibri" w:hAnsi="Calibri"/>
          <w:sz w:val="22"/>
        </w:rPr>
        <w:t xml:space="preserve">Blackmore, Mrs Bellweather noticed her wallet is missing after this morning's ride.  </w:t>
      </w:r>
      <w:r>
        <w:rPr>
          <w:rFonts w:ascii="Calibri" w:hAnsi="Calibri"/>
          <w:i/>
          <w:sz w:val="22"/>
        </w:rPr>
        <w:t>Anh Blackmore, bà Bellweather phát hiện mất ví sau chuyến đi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right away, hopefully it's still on the back seat.  </w:t>
      </w:r>
      <w:r>
        <w:rPr>
          <w:rFonts w:ascii="Calibri" w:hAnsi="Calibri"/>
          <w:i/>
          <w:sz w:val="22"/>
        </w:rPr>
        <w:t>Để tôi gọi tài xế ngay, hy vọng nó vẫn còn trên ghế sau.</w:t>
      </w:r>
    </w:p>
    <w:p>
      <w:pPr>
        <w:spacing w:after="160" w:line="312" w:lineRule="auto"/>
        <w:jc w:val="both"/>
      </w:pPr>
      <w:r>
        <w:rPr>
          <w:rFonts w:ascii="Calibri" w:hAnsi="Calibri"/>
          <w:b/>
          <w:sz w:val="22"/>
        </w:rPr>
        <w:t xml:space="preserve">Ms Lan: </w:t>
      </w:r>
      <w:r>
        <w:rPr>
          <w:rFonts w:ascii="Calibri" w:hAnsi="Calibri"/>
          <w:sz w:val="22"/>
        </w:rPr>
        <w:t xml:space="preserve">Thank you, I'll keep her updated while you make the call.  </w:t>
      </w:r>
      <w:r>
        <w:rPr>
          <w:rFonts w:ascii="Calibri" w:hAnsi="Calibri"/>
          <w:i/>
          <w:sz w:val="22"/>
        </w:rPr>
        <w:t>Cảm ơn anh, tôi sẽ cập nhật cho bà ấy trong lúc anh gọi điện.</w:t>
      </w:r>
    </w:p>
    <w:p>
      <w:pPr>
        <w:spacing w:after="160" w:line="312" w:lineRule="auto"/>
        <w:jc w:val="both"/>
      </w:pPr>
      <w:r>
        <w:rPr>
          <w:rFonts w:ascii="Calibri" w:hAnsi="Calibri"/>
          <w:b/>
          <w:sz w:val="22"/>
        </w:rPr>
        <w:t xml:space="preserve">Mr Blackmore: </w:t>
      </w:r>
      <w:r>
        <w:rPr>
          <w:rFonts w:ascii="Calibri" w:hAnsi="Calibri"/>
          <w:sz w:val="22"/>
        </w:rPr>
        <w:t xml:space="preserve">Lan, does Mr Draganescu need an infant car seat or a bigger child seat for his daughter?  </w:t>
      </w:r>
      <w:r>
        <w:rPr>
          <w:rFonts w:ascii="Calibri" w:hAnsi="Calibri"/>
          <w:i/>
          <w:sz w:val="22"/>
        </w:rPr>
        <w:t>Chị Lan, ông Draganescu cần ghế xe em bé hay ghế xe lớn hơn cho con gái ông?</w:t>
      </w:r>
    </w:p>
    <w:p>
      <w:pPr>
        <w:spacing w:after="160" w:line="312" w:lineRule="auto"/>
        <w:jc w:val="both"/>
      </w:pPr>
      <w:r>
        <w:rPr>
          <w:rFonts w:ascii="Calibri" w:hAnsi="Calibri"/>
          <w:b/>
          <w:sz w:val="22"/>
        </w:rPr>
        <w:t xml:space="preserve">Ms Lan: </w:t>
      </w:r>
      <w:r>
        <w:rPr>
          <w:rFonts w:ascii="Calibri" w:hAnsi="Calibri"/>
          <w:sz w:val="22"/>
        </w:rPr>
        <w:t xml:space="preserve">He told me she's only eight months old, so it should be a rear-facing infant seat.  </w:t>
      </w:r>
      <w:r>
        <w:rPr>
          <w:rFonts w:ascii="Calibri" w:hAnsi="Calibri"/>
          <w:i/>
          <w:sz w:val="22"/>
        </w:rPr>
        <w:t>Ông ấy nói với tôi bé chỉ mới tám tháng tuổi, nên nên dùng ghế em bé quay mặt về sau.</w:t>
      </w:r>
    </w:p>
    <w:p>
      <w:pPr>
        <w:spacing w:after="160" w:line="312" w:lineRule="auto"/>
        <w:jc w:val="both"/>
      </w:pPr>
      <w:r>
        <w:rPr>
          <w:rFonts w:ascii="Calibri" w:hAnsi="Calibri"/>
          <w:b/>
          <w:sz w:val="22"/>
        </w:rPr>
        <w:t xml:space="preserve">Mr Blackmore: </w:t>
      </w:r>
      <w:r>
        <w:rPr>
          <w:rFonts w:ascii="Calibri" w:hAnsi="Calibri"/>
          <w:sz w:val="22"/>
        </w:rPr>
        <w:t xml:space="preserve">Thank you, I'll request the correct seat size from dispatch.  </w:t>
      </w:r>
      <w:r>
        <w:rPr>
          <w:rFonts w:ascii="Calibri" w:hAnsi="Calibri"/>
          <w:i/>
          <w:sz w:val="22"/>
        </w:rPr>
        <w:t>Cảm ơn chị, tôi sẽ yêu cầu bộ phận điều phối đúng cỡ ghế.</w:t>
      </w:r>
    </w:p>
    <w:p>
      <w:pPr>
        <w:spacing w:after="160" w:line="312" w:lineRule="auto"/>
        <w:jc w:val="both"/>
      </w:pPr>
      <w:r>
        <w:rPr>
          <w:rFonts w:ascii="Calibri" w:hAnsi="Calibri"/>
          <w:b/>
          <w:sz w:val="22"/>
        </w:rPr>
        <w:t xml:space="preserve">Ms Lan: </w:t>
      </w:r>
      <w:r>
        <w:rPr>
          <w:rFonts w:ascii="Calibri" w:hAnsi="Calibri"/>
          <w:sz w:val="22"/>
        </w:rPr>
        <w:t xml:space="preserve">Blackmore, Mrs Enwright is on crutches this week, would the ramp van be easier for her than a regular car?  </w:t>
      </w:r>
      <w:r>
        <w:rPr>
          <w:rFonts w:ascii="Calibri" w:hAnsi="Calibri"/>
          <w:i/>
          <w:sz w:val="22"/>
        </w:rPr>
        <w:t>Anh Blackmore, bà Enwright đang chống nạng tuần này, xe có đường dốc có dễ hơn cho bà so với xe thường không?</w:t>
      </w:r>
    </w:p>
    <w:p>
      <w:pPr>
        <w:spacing w:after="160" w:line="312" w:lineRule="auto"/>
        <w:jc w:val="both"/>
      </w:pPr>
      <w:r>
        <w:rPr>
          <w:rFonts w:ascii="Calibri" w:hAnsi="Calibri"/>
          <w:b/>
          <w:sz w:val="22"/>
        </w:rPr>
        <w:t xml:space="preserve">Mr Blackmore: </w:t>
      </w:r>
      <w:r>
        <w:rPr>
          <w:rFonts w:ascii="Calibri" w:hAnsi="Calibri"/>
          <w:sz w:val="22"/>
        </w:rPr>
        <w:t xml:space="preserve">Probably, the low step will be much easier than climbing into a sedan.  </w:t>
      </w:r>
      <w:r>
        <w:rPr>
          <w:rFonts w:ascii="Calibri" w:hAnsi="Calibri"/>
          <w:i/>
          <w:sz w:val="22"/>
        </w:rPr>
        <w:t>Chắc là vậy, bậc thấp sẽ dễ hơn nhiều so với việc trèo lên xe sedan.</w:t>
      </w:r>
    </w:p>
    <w:p>
      <w:pPr>
        <w:spacing w:after="160" w:line="312" w:lineRule="auto"/>
        <w:jc w:val="both"/>
      </w:pPr>
      <w:r>
        <w:rPr>
          <w:rFonts w:ascii="Calibri" w:hAnsi="Calibri"/>
          <w:b/>
          <w:sz w:val="22"/>
        </w:rPr>
        <w:t xml:space="preserve">Ms Lan: </w:t>
      </w:r>
      <w:r>
        <w:rPr>
          <w:rFonts w:ascii="Calibri" w:hAnsi="Calibri"/>
          <w:sz w:val="22"/>
        </w:rPr>
        <w:t xml:space="preserve">Good, I'll book the ramp van for all her trips this week.  </w:t>
      </w:r>
      <w:r>
        <w:rPr>
          <w:rFonts w:ascii="Calibri" w:hAnsi="Calibri"/>
          <w:i/>
          <w:sz w:val="22"/>
        </w:rPr>
        <w:t>Tốt, tôi sẽ đặt xe có đường dốc cho mọi chuyến của bà tuần này.</w:t>
      </w:r>
    </w:p>
    <w:p>
      <w:pPr>
        <w:spacing w:after="160" w:line="312" w:lineRule="auto"/>
        <w:jc w:val="both"/>
      </w:pPr>
      <w:r>
        <w:rPr>
          <w:rFonts w:ascii="Calibri" w:hAnsi="Calibri"/>
          <w:b/>
          <w:sz w:val="22"/>
        </w:rPr>
        <w:t xml:space="preserve">Mr Blackmore: </w:t>
      </w:r>
      <w:r>
        <w:rPr>
          <w:rFonts w:ascii="Calibri" w:hAnsi="Calibri"/>
          <w:sz w:val="22"/>
        </w:rPr>
        <w:t xml:space="preserve">Lan, Mr Talbot has three heavy suitcases, could we ask the driver to help carry them?  </w:t>
      </w:r>
      <w:r>
        <w:rPr>
          <w:rFonts w:ascii="Calibri" w:hAnsi="Calibri"/>
          <w:i/>
          <w:sz w:val="22"/>
        </w:rPr>
        <w:t>Chị Lan, ông Talbot có ba chiếc vali nặng, mình nhờ tài xế giúp mang được không?</w:t>
      </w:r>
    </w:p>
    <w:p>
      <w:pPr>
        <w:spacing w:after="160" w:line="312" w:lineRule="auto"/>
        <w:jc w:val="both"/>
      </w:pPr>
      <w:r>
        <w:rPr>
          <w:rFonts w:ascii="Calibri" w:hAnsi="Calibri"/>
          <w:b/>
          <w:sz w:val="22"/>
        </w:rPr>
        <w:t xml:space="preserve">Ms Lan: </w:t>
      </w:r>
      <w:r>
        <w:rPr>
          <w:rFonts w:ascii="Calibri" w:hAnsi="Calibri"/>
          <w:sz w:val="22"/>
        </w:rPr>
        <w:t xml:space="preserve">I'll mention it when I confirm the booking, most drivers are happy to help.  </w:t>
      </w:r>
      <w:r>
        <w:rPr>
          <w:rFonts w:ascii="Calibri" w:hAnsi="Calibri"/>
          <w:i/>
          <w:sz w:val="22"/>
        </w:rPr>
        <w:t>Tôi sẽ nhắc khi xác nhận phiếu đặt, hầu hết tài xế đều sẵn lòng giúp.</w:t>
      </w:r>
    </w:p>
    <w:p>
      <w:pPr>
        <w:spacing w:after="160" w:line="312" w:lineRule="auto"/>
        <w:jc w:val="both"/>
      </w:pPr>
      <w:r>
        <w:rPr>
          <w:rFonts w:ascii="Calibri" w:hAnsi="Calibri"/>
          <w:b/>
          <w:sz w:val="22"/>
        </w:rPr>
        <w:t xml:space="preserve">Mr Blackmore: </w:t>
      </w:r>
      <w:r>
        <w:rPr>
          <w:rFonts w:ascii="Calibri" w:hAnsi="Calibri"/>
          <w:sz w:val="22"/>
        </w:rPr>
        <w:t xml:space="preserve">Good, I'll also send a bellman out just in case the driver is busy.  </w:t>
      </w:r>
      <w:r>
        <w:rPr>
          <w:rFonts w:ascii="Calibri" w:hAnsi="Calibri"/>
          <w:i/>
          <w:sz w:val="22"/>
        </w:rPr>
        <w:t>Tốt, tôi cũng sẽ cử một nhân viên khuân vác ra ngoài phòng khi tài xế bận.</w:t>
      </w:r>
    </w:p>
    <w:p>
      <w:pPr>
        <w:spacing w:after="160" w:line="312" w:lineRule="auto"/>
        <w:jc w:val="both"/>
      </w:pPr>
      <w:r>
        <w:rPr>
          <w:rFonts w:ascii="Calibri" w:hAnsi="Calibri"/>
          <w:b/>
          <w:sz w:val="22"/>
        </w:rPr>
        <w:t xml:space="preserve">Ms Lan: </w:t>
      </w:r>
      <w:r>
        <w:rPr>
          <w:rFonts w:ascii="Calibri" w:hAnsi="Calibri"/>
          <w:sz w:val="22"/>
        </w:rPr>
        <w:t xml:space="preserve">Blackmore, Mrs Kaplan's driver pulled up at the staff entrance instead of the main doors.  </w:t>
      </w:r>
      <w:r>
        <w:rPr>
          <w:rFonts w:ascii="Calibri" w:hAnsi="Calibri"/>
          <w:i/>
          <w:sz w:val="22"/>
        </w:rPr>
        <w:t>Anh Blackmore, tài xế của bà Kaplan đã đỗ ở cổng nhân viên thay vì cổng chính.</w:t>
      </w:r>
    </w:p>
    <w:p>
      <w:pPr>
        <w:spacing w:after="160" w:line="312" w:lineRule="auto"/>
        <w:jc w:val="both"/>
      </w:pPr>
      <w:r>
        <w:rPr>
          <w:rFonts w:ascii="Calibri" w:hAnsi="Calibri"/>
          <w:b/>
          <w:sz w:val="22"/>
        </w:rPr>
        <w:t xml:space="preserve">Mr Blackmore: </w:t>
      </w:r>
      <w:r>
        <w:rPr>
          <w:rFonts w:ascii="Calibri" w:hAnsi="Calibri"/>
          <w:sz w:val="22"/>
        </w:rPr>
        <w:t xml:space="preserve">Let me radio him now and send him around to the front where she's waiting.  </w:t>
      </w:r>
      <w:r>
        <w:rPr>
          <w:rFonts w:ascii="Calibri" w:hAnsi="Calibri"/>
          <w:i/>
          <w:sz w:val="22"/>
        </w:rPr>
        <w:t>Để tôi liên lạc bộ đàm với anh ấy ngay và bảo anh vòng ra phía trước nơi bà đang chờ.</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for the small mix-up.  </w:t>
      </w:r>
      <w:r>
        <w:rPr>
          <w:rFonts w:ascii="Calibri" w:hAnsi="Calibri"/>
          <w:i/>
          <w:sz w:val="22"/>
        </w:rPr>
        <w:t>Cảm ơn anh, tôi sẽ xin lỗi bà vì sự nhầm lẫn nhỏ này.</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people are traveling with Mr Blackwood before I book the van size?  </w:t>
      </w:r>
      <w:r>
        <w:rPr>
          <w:rFonts w:ascii="Calibri" w:hAnsi="Calibri"/>
          <w:i/>
          <w:sz w:val="22"/>
        </w:rPr>
        <w:t>Chị Lan, chị xác nhận giúp có bao nhiêu người đi cùng ông Blackwood trước khi tôi đặt cỡ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six adults total, so we'll need the larger van, not the small one.  </w:t>
      </w:r>
      <w:r>
        <w:rPr>
          <w:rFonts w:ascii="Calibri" w:hAnsi="Calibri"/>
          <w:i/>
          <w:sz w:val="22"/>
        </w:rPr>
        <w:t>Ông ấy nói tổng cộng sáu người lớn, nên mình cần xe van lớn hơn, không phải xe nhỏ.</w:t>
      </w:r>
    </w:p>
    <w:p>
      <w:pPr>
        <w:spacing w:after="160" w:line="312" w:lineRule="auto"/>
        <w:jc w:val="both"/>
      </w:pPr>
      <w:r>
        <w:rPr>
          <w:rFonts w:ascii="Calibri" w:hAnsi="Calibri"/>
          <w:b/>
          <w:sz w:val="22"/>
        </w:rPr>
        <w:t xml:space="preserve">Mr Blackmore: </w:t>
      </w:r>
      <w:r>
        <w:rPr>
          <w:rFonts w:ascii="Calibri" w:hAnsi="Calibri"/>
          <w:sz w:val="22"/>
        </w:rPr>
        <w:t xml:space="preserve">Good, I'll adjust the booking to the eight-seater now.  </w:t>
      </w:r>
      <w:r>
        <w:rPr>
          <w:rFonts w:ascii="Calibri" w:hAnsi="Calibri"/>
          <w:i/>
          <w:sz w:val="22"/>
        </w:rPr>
        <w:t>Tốt, tôi sẽ điều chỉnh phiếu đặt sang xe tám chỗ ngay.</w:t>
      </w:r>
    </w:p>
    <w:p>
      <w:pPr>
        <w:spacing w:after="160" w:line="312" w:lineRule="auto"/>
        <w:jc w:val="both"/>
      </w:pPr>
      <w:r>
        <w:rPr>
          <w:rFonts w:ascii="Calibri" w:hAnsi="Calibri"/>
          <w:b/>
          <w:sz w:val="22"/>
        </w:rPr>
        <w:t xml:space="preserve">Ms Lan: </w:t>
      </w:r>
      <w:r>
        <w:rPr>
          <w:rFonts w:ascii="Calibri" w:hAnsi="Calibri"/>
          <w:sz w:val="22"/>
        </w:rPr>
        <w:t xml:space="preserve">Blackmore, Mr Holloway just landed and can't find his driver among the crowd at arrivals.  </w:t>
      </w:r>
      <w:r>
        <w:rPr>
          <w:rFonts w:ascii="Calibri" w:hAnsi="Calibri"/>
          <w:i/>
          <w:sz w:val="22"/>
        </w:rPr>
        <w:t>Anh Blackmore, ông Holloway vừa hạ cánh và không tìm được tài xế giữa đám đông ở khu đến.</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and ask him to hold up his sign a little higher.  </w:t>
      </w:r>
      <w:r>
        <w:rPr>
          <w:rFonts w:ascii="Calibri" w:hAnsi="Calibri"/>
          <w:i/>
          <w:sz w:val="22"/>
        </w:rPr>
        <w:t>Để tôi gọi tài xế và nhờ anh ấy giơ bảng tên cao hơn một chút.</w:t>
      </w:r>
    </w:p>
    <w:p>
      <w:pPr>
        <w:spacing w:after="160" w:line="312" w:lineRule="auto"/>
        <w:jc w:val="both"/>
      </w:pPr>
      <w:r>
        <w:rPr>
          <w:rFonts w:ascii="Calibri" w:hAnsi="Calibri"/>
          <w:b/>
          <w:sz w:val="22"/>
        </w:rPr>
        <w:t xml:space="preserve">Ms Lan: </w:t>
      </w:r>
      <w:r>
        <w:rPr>
          <w:rFonts w:ascii="Calibri" w:hAnsi="Calibri"/>
          <w:sz w:val="22"/>
        </w:rPr>
        <w:t xml:space="preserve">Thank you, I'll stay on the phone with Mr Holloway until they find each other.  </w:t>
      </w:r>
      <w:r>
        <w:rPr>
          <w:rFonts w:ascii="Calibri" w:hAnsi="Calibri"/>
          <w:i/>
          <w:sz w:val="22"/>
        </w:rPr>
        <w:t>Cảm ơn anh, tôi sẽ giữ máy với ông Holloway cho đến khi họ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Mrs Van Der Berg wants to add a short stop at the grocery store on her way back.  </w:t>
      </w:r>
      <w:r>
        <w:rPr>
          <w:rFonts w:ascii="Calibri" w:hAnsi="Calibri"/>
          <w:i/>
          <w:sz w:val="22"/>
        </w:rPr>
        <w:t>Chị Lan, bà Van Der Berg muốn thêm một điểm dừng ngắn ở cửa hàng tạp hóa trên đường về.</w:t>
      </w:r>
    </w:p>
    <w:p>
      <w:pPr>
        <w:spacing w:after="160" w:line="312" w:lineRule="auto"/>
        <w:jc w:val="both"/>
      </w:pPr>
      <w:r>
        <w:rPr>
          <w:rFonts w:ascii="Calibri" w:hAnsi="Calibri"/>
          <w:b/>
          <w:sz w:val="22"/>
        </w:rPr>
        <w:t xml:space="preserve">Ms Lan: </w:t>
      </w:r>
      <w:r>
        <w:rPr>
          <w:rFonts w:ascii="Calibri" w:hAnsi="Calibri"/>
          <w:sz w:val="22"/>
        </w:rPr>
        <w:t xml:space="preserve">I'll let the driver know, a five-minute stop shouldn't change the fare much.  </w:t>
      </w:r>
      <w:r>
        <w:rPr>
          <w:rFonts w:ascii="Calibri" w:hAnsi="Calibri"/>
          <w:i/>
          <w:sz w:val="22"/>
        </w:rPr>
        <w:t>Tôi sẽ báo tài xế, một điểm dừng năm phút sẽ không thay đổi giá vé nhiều.</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knows what to expect.  </w:t>
      </w:r>
      <w:r>
        <w:rPr>
          <w:rFonts w:ascii="Calibri" w:hAnsi="Calibri"/>
          <w:i/>
          <w:sz w:val="22"/>
        </w:rPr>
        <w:t>Tốt, tôi sẽ nói với bà ấy để bà biết trước điều đó.</w:t>
      </w:r>
    </w:p>
    <w:p>
      <w:pPr>
        <w:spacing w:after="160" w:line="312" w:lineRule="auto"/>
        <w:jc w:val="both"/>
      </w:pPr>
      <w:r>
        <w:rPr>
          <w:rFonts w:ascii="Calibri" w:hAnsi="Calibri"/>
          <w:b/>
          <w:sz w:val="22"/>
        </w:rPr>
        <w:t xml:space="preserve">Ms Lan: </w:t>
      </w:r>
      <w:r>
        <w:rPr>
          <w:rFonts w:ascii="Calibri" w:hAnsi="Calibri"/>
          <w:sz w:val="22"/>
        </w:rPr>
        <w:t xml:space="preserve">Blackmore, Mr Ibarra has a hospital appointment at nine, could you book a car for eight thirty?  </w:t>
      </w:r>
      <w:r>
        <w:rPr>
          <w:rFonts w:ascii="Calibri" w:hAnsi="Calibri"/>
          <w:i/>
          <w:sz w:val="22"/>
        </w:rPr>
        <w:t>Anh Blackmore, ông Ibarra có cuộc hẹn khám bệnh lúc chín giờ, anh đặt xe lúc tám giờ ba mươi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ask the driver to wait outside in case his appointment runs quickly.  </w:t>
      </w:r>
      <w:r>
        <w:rPr>
          <w:rFonts w:ascii="Calibri" w:hAnsi="Calibri"/>
          <w:i/>
          <w:sz w:val="22"/>
        </w:rPr>
        <w:t>Được chứ, tôi cũng sẽ nhờ tài xế chờ bên ngoài phòng khi cuộc hẹn của ông kết thúc nhanh.</w:t>
      </w:r>
    </w:p>
    <w:p>
      <w:pPr>
        <w:spacing w:after="160" w:line="312" w:lineRule="auto"/>
        <w:jc w:val="both"/>
      </w:pPr>
      <w:r>
        <w:rPr>
          <w:rFonts w:ascii="Calibri" w:hAnsi="Calibri"/>
          <w:b/>
          <w:sz w:val="22"/>
        </w:rPr>
        <w:t xml:space="preserve">Ms Lan: </w:t>
      </w:r>
      <w:r>
        <w:rPr>
          <w:rFonts w:ascii="Calibri" w:hAnsi="Calibri"/>
          <w:sz w:val="22"/>
        </w:rPr>
        <w:t xml:space="preserve">Good thinking, that will save him from waiting for a second car.  </w:t>
      </w:r>
      <w:r>
        <w:rPr>
          <w:rFonts w:ascii="Calibri" w:hAnsi="Calibri"/>
          <w:i/>
          <w:sz w:val="22"/>
        </w:rPr>
        <w:t>Nghĩ hay đấy, vậy ông sẽ không phải chờ thêm một chuyến xe khác.</w:t>
      </w:r>
    </w:p>
    <w:p>
      <w:pPr>
        <w:spacing w:after="160" w:line="312" w:lineRule="auto"/>
        <w:jc w:val="both"/>
      </w:pPr>
      <w:r>
        <w:rPr>
          <w:rFonts w:ascii="Calibri" w:hAnsi="Calibri"/>
          <w:b/>
          <w:sz w:val="22"/>
        </w:rPr>
        <w:t xml:space="preserve">Mr Blackmore: </w:t>
      </w:r>
      <w:r>
        <w:rPr>
          <w:rFonts w:ascii="Calibri" w:hAnsi="Calibri"/>
          <w:sz w:val="22"/>
        </w:rPr>
        <w:t xml:space="preserve">Lan, Mrs Okwuosa was charged even though she cancelled her ride within the free window.  </w:t>
      </w:r>
      <w:r>
        <w:rPr>
          <w:rFonts w:ascii="Calibri" w:hAnsi="Calibri"/>
          <w:i/>
          <w:sz w:val="22"/>
        </w:rPr>
        <w:t>Chị Lan, bà Okwuosa bị tính phí dù đã hủy chuyến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Let me check the timestamp, you're right, she cancelled eight minutes before the deadline.  </w:t>
      </w:r>
      <w:r>
        <w:rPr>
          <w:rFonts w:ascii="Calibri" w:hAnsi="Calibri"/>
          <w:i/>
          <w:sz w:val="22"/>
        </w:rPr>
        <w:t>Để tôi kiểm tra thời gian, anh nói đúng, bà ấy đã hủy trước hạn tám phút.</w:t>
      </w:r>
    </w:p>
    <w:p>
      <w:pPr>
        <w:spacing w:after="160" w:line="312" w:lineRule="auto"/>
        <w:jc w:val="both"/>
      </w:pPr>
      <w:r>
        <w:rPr>
          <w:rFonts w:ascii="Calibri" w:hAnsi="Calibri"/>
          <w:b/>
          <w:sz w:val="22"/>
        </w:rPr>
        <w:t xml:space="preserve">Mr Blackmore: </w:t>
      </w:r>
      <w:r>
        <w:rPr>
          <w:rFonts w:ascii="Calibri" w:hAnsi="Calibri"/>
          <w:sz w:val="22"/>
        </w:rPr>
        <w:t xml:space="preserve">Thank you, I'll process her refund and apologize for the error.  </w:t>
      </w:r>
      <w:r>
        <w:rPr>
          <w:rFonts w:ascii="Calibri" w:hAnsi="Calibri"/>
          <w:i/>
          <w:sz w:val="22"/>
        </w:rPr>
        <w:t>Cảm ơn chị, tôi sẽ hoàn tiền cho bà và xin lỗi về sai sót này.</w:t>
      </w:r>
    </w:p>
    <w:p>
      <w:pPr>
        <w:spacing w:after="160" w:line="312" w:lineRule="auto"/>
        <w:jc w:val="both"/>
      </w:pPr>
      <w:r>
        <w:rPr>
          <w:rFonts w:ascii="Calibri" w:hAnsi="Calibri"/>
          <w:b/>
          <w:sz w:val="22"/>
        </w:rPr>
        <w:t xml:space="preserve">Ms Lan: </w:t>
      </w:r>
      <w:r>
        <w:rPr>
          <w:rFonts w:ascii="Calibri" w:hAnsi="Calibri"/>
          <w:sz w:val="22"/>
        </w:rPr>
        <w:t xml:space="preserve">Blackmore, does the quoted fare for Mr Beaumont's trip already include the bridge toll?  </w:t>
      </w:r>
      <w:r>
        <w:rPr>
          <w:rFonts w:ascii="Calibri" w:hAnsi="Calibri"/>
          <w:i/>
          <w:sz w:val="22"/>
        </w:rPr>
        <w:t>Anh Blackmore, giá vé đã báo cho chuyến của ông Beaumont có bao gồm phí cầu chưa?</w:t>
      </w:r>
    </w:p>
    <w:p>
      <w:pPr>
        <w:spacing w:after="160" w:line="312" w:lineRule="auto"/>
        <w:jc w:val="both"/>
      </w:pPr>
      <w:r>
        <w:rPr>
          <w:rFonts w:ascii="Calibri" w:hAnsi="Calibri"/>
          <w:b/>
          <w:sz w:val="22"/>
        </w:rPr>
        <w:t xml:space="preserve">Mr Blackmore: </w:t>
      </w:r>
      <w:r>
        <w:rPr>
          <w:rFonts w:ascii="Calibri" w:hAnsi="Calibri"/>
          <w:sz w:val="22"/>
        </w:rPr>
        <w:t xml:space="preserve">Yes, our flat rate always includes tolls, so there won't be any extra charge.  </w:t>
      </w:r>
      <w:r>
        <w:rPr>
          <w:rFonts w:ascii="Calibri" w:hAnsi="Calibri"/>
          <w:i/>
          <w:sz w:val="22"/>
        </w:rPr>
        <w:t>Có, giá cố định của chúng ta luôn bao gồm phí cầu, nên sẽ không có phụ thu nào.</w:t>
      </w:r>
    </w:p>
    <w:p>
      <w:pPr>
        <w:spacing w:after="160" w:line="312" w:lineRule="auto"/>
        <w:jc w:val="both"/>
      </w:pPr>
      <w:r>
        <w:rPr>
          <w:rFonts w:ascii="Calibri" w:hAnsi="Calibri"/>
          <w:b/>
          <w:sz w:val="22"/>
        </w:rPr>
        <w:t xml:space="preserve">Ms Lan: </w:t>
      </w:r>
      <w:r>
        <w:rPr>
          <w:rFonts w:ascii="Calibri" w:hAnsi="Calibri"/>
          <w:sz w:val="22"/>
        </w:rPr>
        <w:t xml:space="preserve">Good, I'll reassure him about that when I confirm the booking.  </w:t>
      </w:r>
      <w:r>
        <w:rPr>
          <w:rFonts w:ascii="Calibri" w:hAnsi="Calibri"/>
          <w:i/>
          <w:sz w:val="22"/>
        </w:rPr>
        <w:t>Tốt, tôi sẽ trấn an ông ấy về điều đó khi xác nhận phiếu đặt.</w:t>
      </w:r>
    </w:p>
    <w:p>
      <w:pPr>
        <w:spacing w:after="160" w:line="312" w:lineRule="auto"/>
        <w:jc w:val="both"/>
      </w:pPr>
      <w:r>
        <w:rPr>
          <w:rFonts w:ascii="Calibri" w:hAnsi="Calibri"/>
          <w:b/>
          <w:sz w:val="22"/>
        </w:rPr>
        <w:t xml:space="preserve">Mr Blackmore: </w:t>
      </w:r>
      <w:r>
        <w:rPr>
          <w:rFonts w:ascii="Calibri" w:hAnsi="Calibri"/>
          <w:sz w:val="22"/>
        </w:rPr>
        <w:t xml:space="preserve">Lan, Mr Gustafsson's children are three and seven, will they both need car seats?  </w:t>
      </w:r>
      <w:r>
        <w:rPr>
          <w:rFonts w:ascii="Calibri" w:hAnsi="Calibri"/>
          <w:i/>
          <w:sz w:val="22"/>
        </w:rPr>
        <w:t>Chị Lan, hai con của ông Gustafsson ba và bảy tuổi, cả hai đều cần ghế xe không?</w:t>
      </w:r>
    </w:p>
    <w:p>
      <w:pPr>
        <w:spacing w:after="160" w:line="312" w:lineRule="auto"/>
        <w:jc w:val="both"/>
      </w:pPr>
      <w:r>
        <w:rPr>
          <w:rFonts w:ascii="Calibri" w:hAnsi="Calibri"/>
          <w:b/>
          <w:sz w:val="22"/>
        </w:rPr>
        <w:t xml:space="preserve">Ms Lan: </w:t>
      </w:r>
      <w:r>
        <w:rPr>
          <w:rFonts w:ascii="Calibri" w:hAnsi="Calibri"/>
          <w:sz w:val="22"/>
        </w:rPr>
        <w:t xml:space="preserve">The three-year-old needs a car seat, but the seven-year-old is fine with a booster.  </w:t>
      </w:r>
      <w:r>
        <w:rPr>
          <w:rFonts w:ascii="Calibri" w:hAnsi="Calibri"/>
          <w:i/>
          <w:sz w:val="22"/>
        </w:rPr>
        <w:t>Bé ba tuổi cần ghế xe, còn bé bảy tuổi dùng ghế nâng là được rồi.</w:t>
      </w:r>
    </w:p>
    <w:p>
      <w:pPr>
        <w:spacing w:after="160" w:line="312" w:lineRule="auto"/>
        <w:jc w:val="both"/>
      </w:pPr>
      <w:r>
        <w:rPr>
          <w:rFonts w:ascii="Calibri" w:hAnsi="Calibri"/>
          <w:b/>
          <w:sz w:val="22"/>
        </w:rPr>
        <w:t xml:space="preserve">Mr Blackmore: </w:t>
      </w:r>
      <w:r>
        <w:rPr>
          <w:rFonts w:ascii="Calibri" w:hAnsi="Calibri"/>
          <w:sz w:val="22"/>
        </w:rPr>
        <w:t xml:space="preserve">Thank you, I'll request one of each from the taxi company.  </w:t>
      </w:r>
      <w:r>
        <w:rPr>
          <w:rFonts w:ascii="Calibri" w:hAnsi="Calibri"/>
          <w:i/>
          <w:sz w:val="22"/>
        </w:rPr>
        <w:t>Cảm ơn chị, tôi sẽ yêu cầu hãng taxi mỗi loại một cái.</w:t>
      </w:r>
    </w:p>
    <w:p>
      <w:pPr>
        <w:spacing w:after="160" w:line="312" w:lineRule="auto"/>
        <w:jc w:val="both"/>
      </w:pPr>
      <w:r>
        <w:rPr>
          <w:rFonts w:ascii="Calibri" w:hAnsi="Calibri"/>
          <w:b/>
          <w:sz w:val="22"/>
        </w:rPr>
        <w:t xml:space="preserve">Ms Lan: </w:t>
      </w:r>
      <w:r>
        <w:rPr>
          <w:rFonts w:ascii="Calibri" w:hAnsi="Calibri"/>
          <w:sz w:val="22"/>
        </w:rPr>
        <w:t xml:space="preserve">Blackmore, the rideshare app shows one driver's photo, but a different man is arriving for Mrs Albrecht.  </w:t>
      </w:r>
      <w:r>
        <w:rPr>
          <w:rFonts w:ascii="Calibri" w:hAnsi="Calibri"/>
          <w:i/>
          <w:sz w:val="22"/>
        </w:rPr>
        <w:t>Anh Blackmore, ứng dụng xe công nghệ hiện ảnh một tài xế, nhưng có một người khác đang đến đón bà Albrecht.</w:t>
      </w:r>
    </w:p>
    <w:p>
      <w:pPr>
        <w:spacing w:after="160" w:line="312" w:lineRule="auto"/>
        <w:jc w:val="both"/>
      </w:pPr>
      <w:r>
        <w:rPr>
          <w:rFonts w:ascii="Calibri" w:hAnsi="Calibri"/>
          <w:b/>
          <w:sz w:val="22"/>
        </w:rPr>
        <w:t xml:space="preserve">Mr Blackmore: </w:t>
      </w:r>
      <w:r>
        <w:rPr>
          <w:rFonts w:ascii="Calibri" w:hAnsi="Calibri"/>
          <w:sz w:val="22"/>
        </w:rPr>
        <w:t xml:space="preserve">Let me check the license plate against the app before she gets in, just to be safe.  </w:t>
      </w:r>
      <w:r>
        <w:rPr>
          <w:rFonts w:ascii="Calibri" w:hAnsi="Calibri"/>
          <w:i/>
          <w:sz w:val="22"/>
        </w:rPr>
        <w:t>Để tôi kiểm tra biển số xe với ứng dụng trước khi bà lên xe, để cho chắc chắn.</w:t>
      </w:r>
    </w:p>
    <w:p>
      <w:pPr>
        <w:spacing w:after="160" w:line="312" w:lineRule="auto"/>
        <w:jc w:val="both"/>
      </w:pPr>
      <w:r>
        <w:rPr>
          <w:rFonts w:ascii="Calibri" w:hAnsi="Calibri"/>
          <w:b/>
          <w:sz w:val="22"/>
        </w:rPr>
        <w:t xml:space="preserve">Ms Lan: </w:t>
      </w:r>
      <w:r>
        <w:rPr>
          <w:rFonts w:ascii="Calibri" w:hAnsi="Calibri"/>
          <w:sz w:val="22"/>
        </w:rPr>
        <w:t xml:space="preserve">Good idea, I'll stand with her until we confirm it's the right car.  </w:t>
      </w:r>
      <w:r>
        <w:rPr>
          <w:rFonts w:ascii="Calibri" w:hAnsi="Calibri"/>
          <w:i/>
          <w:sz w:val="22"/>
        </w:rPr>
        <w:t>Ý hay đấy, tôi sẽ đứng cùng bà cho đến khi mình xác nhận đúng xe.</w:t>
      </w:r>
    </w:p>
    <w:p>
      <w:pPr>
        <w:spacing w:after="160" w:line="312" w:lineRule="auto"/>
        <w:jc w:val="both"/>
      </w:pPr>
      <w:r>
        <w:rPr>
          <w:rFonts w:ascii="Calibri" w:hAnsi="Calibri"/>
          <w:b/>
          <w:sz w:val="22"/>
        </w:rPr>
        <w:t xml:space="preserve">Mr Blackmore: </w:t>
      </w:r>
      <w:r>
        <w:rPr>
          <w:rFonts w:ascii="Calibri" w:hAnsi="Calibri"/>
          <w:sz w:val="22"/>
        </w:rPr>
        <w:t xml:space="preserve">Lan, Mr Nazari needs a car at six for an early golf outing, could his clubs fit in a sedan?  </w:t>
      </w:r>
      <w:r>
        <w:rPr>
          <w:rFonts w:ascii="Calibri" w:hAnsi="Calibri"/>
          <w:i/>
          <w:sz w:val="22"/>
        </w:rPr>
        <w:t>Chị Lan, ông Nazari cần xe lúc sáu giờ cho buổi chơi golf sớm, gậy của ông có vừa xe sedan không?</w:t>
      </w:r>
    </w:p>
    <w:p>
      <w:pPr>
        <w:spacing w:after="160" w:line="312" w:lineRule="auto"/>
        <w:jc w:val="both"/>
      </w:pPr>
      <w:r>
        <w:rPr>
          <w:rFonts w:ascii="Calibri" w:hAnsi="Calibri"/>
          <w:b/>
          <w:sz w:val="22"/>
        </w:rPr>
        <w:t xml:space="preserve">Ms Lan: </w:t>
      </w:r>
      <w:r>
        <w:rPr>
          <w:rFonts w:ascii="Calibri" w:hAnsi="Calibri"/>
          <w:sz w:val="22"/>
        </w:rPr>
        <w:t xml:space="preserve">A standard sedan trunk should hold one golf bag comfortably.  </w:t>
      </w:r>
      <w:r>
        <w:rPr>
          <w:rFonts w:ascii="Calibri" w:hAnsi="Calibri"/>
          <w:i/>
          <w:sz w:val="22"/>
        </w:rPr>
        <w:t>Cốp xe sedan tiêu chuẩn có thể chứa thoải mái một túi gậy golf.</w:t>
      </w:r>
    </w:p>
    <w:p>
      <w:pPr>
        <w:spacing w:after="160" w:line="312" w:lineRule="auto"/>
        <w:jc w:val="both"/>
      </w:pPr>
      <w:r>
        <w:rPr>
          <w:rFonts w:ascii="Calibri" w:hAnsi="Calibri"/>
          <w:b/>
          <w:sz w:val="22"/>
        </w:rPr>
        <w:t xml:space="preserve">Mr Blackmore: </w:t>
      </w:r>
      <w:r>
        <w:rPr>
          <w:rFonts w:ascii="Calibri" w:hAnsi="Calibri"/>
          <w:sz w:val="22"/>
        </w:rPr>
        <w:t xml:space="preserve">Good, I'll confirm the six o'clock pickup with the driver tonight.  </w:t>
      </w:r>
      <w:r>
        <w:rPr>
          <w:rFonts w:ascii="Calibri" w:hAnsi="Calibri"/>
          <w:i/>
          <w:sz w:val="22"/>
        </w:rPr>
        <w:t>Tốt, tôi sẽ xác nhận giờ đón sáu giờ với tài xế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car for Ms Sokolova is completely non-smoking? She's quite sensitive to smoke.  </w:t>
      </w:r>
      <w:r>
        <w:rPr>
          <w:rFonts w:ascii="Calibri" w:hAnsi="Calibri"/>
          <w:i/>
          <w:sz w:val="22"/>
        </w:rPr>
        <w:t>Anh Blackmore, anh xác nhận giúp xe cho cô Sokolova hoàn toàn không hút thuốc được không? Cô ấy khá nhạy cảm với khói.</w:t>
      </w:r>
    </w:p>
    <w:p>
      <w:pPr>
        <w:spacing w:after="160" w:line="312" w:lineRule="auto"/>
        <w:jc w:val="both"/>
      </w:pPr>
      <w:r>
        <w:rPr>
          <w:rFonts w:ascii="Calibri" w:hAnsi="Calibri"/>
          <w:b/>
          <w:sz w:val="22"/>
        </w:rPr>
        <w:t xml:space="preserve">Mr Blackmore: </w:t>
      </w:r>
      <w:r>
        <w:rPr>
          <w:rFonts w:ascii="Calibri" w:hAnsi="Calibri"/>
          <w:sz w:val="22"/>
        </w:rPr>
        <w:t xml:space="preserve">All our regular drivers keep non-smoking cars, but I'll double-check with dispatch anyway.  </w:t>
      </w:r>
      <w:r>
        <w:rPr>
          <w:rFonts w:ascii="Calibri" w:hAnsi="Calibri"/>
          <w:i/>
          <w:sz w:val="22"/>
        </w:rPr>
        <w:t>Mọi tài xế quen của chúng ta đều giữ xe không hút thuốc, nhưng tôi vẫn sẽ kiểm tra lại với bộ phận điều phối.</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been confirmed.  </w:t>
      </w:r>
      <w:r>
        <w:rPr>
          <w:rFonts w:ascii="Calibri" w:hAnsi="Calibri"/>
          <w:i/>
          <w:sz w:val="22"/>
        </w:rPr>
        <w:t>Cảm ơn anh, tôi sẽ báo cô ấy là đã được xác nhận.</w:t>
      </w:r>
    </w:p>
    <w:p>
      <w:pPr>
        <w:spacing w:after="160" w:line="312" w:lineRule="auto"/>
        <w:jc w:val="both"/>
      </w:pPr>
      <w:r>
        <w:rPr>
          <w:rFonts w:ascii="Calibri" w:hAnsi="Calibri"/>
          <w:b/>
          <w:sz w:val="22"/>
        </w:rPr>
        <w:t xml:space="preserve">Ms Lan: </w:t>
      </w:r>
      <w:r>
        <w:rPr>
          <w:rFonts w:ascii="Calibri" w:hAnsi="Calibri"/>
          <w:sz w:val="22"/>
        </w:rPr>
        <w:t xml:space="preserve">Blackmore, Mr Farrelly accidentally tipped his driver in euros instead of local currency.  </w:t>
      </w:r>
      <w:r>
        <w:rPr>
          <w:rFonts w:ascii="Calibri" w:hAnsi="Calibri"/>
          <w:i/>
          <w:sz w:val="22"/>
        </w:rPr>
        <w:t>Anh Blackmore, ông Farrelly lỡ boa cho tài xế bằng đồng euro thay vì tiền địa phương.</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they can usually exchange it or return the correct amount.  </w:t>
      </w:r>
      <w:r>
        <w:rPr>
          <w:rFonts w:ascii="Calibri" w:hAnsi="Calibri"/>
          <w:i/>
          <w:sz w:val="22"/>
        </w:rPr>
        <w:t>Để tôi gọi hãng taxi, họ thường có thể đổi hoặc trả lại đúng số tiền.</w:t>
      </w:r>
    </w:p>
    <w:p>
      <w:pPr>
        <w:spacing w:after="160" w:line="312" w:lineRule="auto"/>
        <w:jc w:val="both"/>
      </w:pPr>
      <w:r>
        <w:rPr>
          <w:rFonts w:ascii="Calibri" w:hAnsi="Calibri"/>
          <w:b/>
          <w:sz w:val="22"/>
        </w:rPr>
        <w:t xml:space="preserve">Ms Lan: </w:t>
      </w:r>
      <w:r>
        <w:rPr>
          <w:rFonts w:ascii="Calibri" w:hAnsi="Calibri"/>
          <w:sz w:val="22"/>
        </w:rPr>
        <w:t xml:space="preserve">Thank you, I'll explain the mix-up to Mr Farrelly so he isn't worried.  </w:t>
      </w:r>
      <w:r>
        <w:rPr>
          <w:rFonts w:ascii="Calibri" w:hAnsi="Calibri"/>
          <w:i/>
          <w:sz w:val="22"/>
        </w:rPr>
        <w:t>Cảm ơn anh, tôi sẽ giải thích nhầm lẫn này với ông Farrelly để ông không lo lắng.</w:t>
      </w:r>
    </w:p>
    <w:p>
      <w:pPr>
        <w:spacing w:after="160" w:line="312" w:lineRule="auto"/>
        <w:jc w:val="both"/>
      </w:pPr>
      <w:r>
        <w:rPr>
          <w:rFonts w:ascii="Calibri" w:hAnsi="Calibri"/>
          <w:b/>
          <w:sz w:val="22"/>
        </w:rPr>
        <w:t xml:space="preserve">Mr Blackmore: </w:t>
      </w:r>
      <w:r>
        <w:rPr>
          <w:rFonts w:ascii="Calibri" w:hAnsi="Calibri"/>
          <w:sz w:val="22"/>
        </w:rPr>
        <w:t xml:space="preserve">Lan, Mrs Onyekachi twisted her ankle and now needs crutches, should we switch her to an accessible taxi?  </w:t>
      </w:r>
      <w:r>
        <w:rPr>
          <w:rFonts w:ascii="Calibri" w:hAnsi="Calibri"/>
          <w:i/>
          <w:sz w:val="22"/>
        </w:rPr>
        <w:t>Chị Lan, bà Onyekachi bị trẹo mắt cá chân và giờ cần chống nạng, mình có nên đổi bà sang taxi tiếp cận không?</w:t>
      </w:r>
    </w:p>
    <w:p>
      <w:pPr>
        <w:spacing w:after="160" w:line="312" w:lineRule="auto"/>
        <w:jc w:val="both"/>
      </w:pPr>
      <w:r>
        <w:rPr>
          <w:rFonts w:ascii="Calibri" w:hAnsi="Calibri"/>
          <w:b/>
          <w:sz w:val="22"/>
        </w:rPr>
        <w:t xml:space="preserve">Ms Lan: </w:t>
      </w:r>
      <w:r>
        <w:rPr>
          <w:rFonts w:ascii="Calibri" w:hAnsi="Calibri"/>
          <w:sz w:val="22"/>
        </w:rPr>
        <w:t xml:space="preserve">Yes, the low-step van will be much safer for her than a regular sedan.  </w:t>
      </w:r>
      <w:r>
        <w:rPr>
          <w:rFonts w:ascii="Calibri" w:hAnsi="Calibri"/>
          <w:i/>
          <w:sz w:val="22"/>
        </w:rPr>
        <w:t>Có, xe van bậc thấp sẽ an toàn hơn nhiều cho bà so với xe sedan thường.</w:t>
      </w:r>
    </w:p>
    <w:p>
      <w:pPr>
        <w:spacing w:after="160" w:line="312" w:lineRule="auto"/>
        <w:jc w:val="both"/>
      </w:pPr>
      <w:r>
        <w:rPr>
          <w:rFonts w:ascii="Calibri" w:hAnsi="Calibri"/>
          <w:b/>
          <w:sz w:val="22"/>
        </w:rPr>
        <w:t xml:space="preserve">Mr Blackmore: </w:t>
      </w:r>
      <w:r>
        <w:rPr>
          <w:rFonts w:ascii="Calibri" w:hAnsi="Calibri"/>
          <w:sz w:val="22"/>
        </w:rPr>
        <w:t xml:space="preserve">Good, I'll update her booking and let her know the new car is on its way.  </w:t>
      </w:r>
      <w:r>
        <w:rPr>
          <w:rFonts w:ascii="Calibri" w:hAnsi="Calibri"/>
          <w:i/>
          <w:sz w:val="22"/>
        </w:rPr>
        <w:t>Tốt, tôi sẽ cập nhật phiếu đặt của bà và báo bà là xe mới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 Beauchamp is deciding between the shared airport shuttle and a private car, what should we suggest?  </w:t>
      </w:r>
      <w:r>
        <w:rPr>
          <w:rFonts w:ascii="Calibri" w:hAnsi="Calibri"/>
          <w:i/>
          <w:sz w:val="22"/>
        </w:rPr>
        <w:t>Anh Blackmore, ông Beauchamp đang phân vân giữa xe đưa đón chung ra sân bay và xe riêng, mình nên gợi ý gì?</w:t>
      </w:r>
    </w:p>
    <w:p>
      <w:pPr>
        <w:spacing w:after="160" w:line="312" w:lineRule="auto"/>
        <w:jc w:val="both"/>
      </w:pPr>
      <w:r>
        <w:rPr>
          <w:rFonts w:ascii="Calibri" w:hAnsi="Calibri"/>
          <w:b/>
          <w:sz w:val="22"/>
        </w:rPr>
        <w:t xml:space="preserve">Mr Blackmore: </w:t>
      </w:r>
      <w:r>
        <w:rPr>
          <w:rFonts w:ascii="Calibri" w:hAnsi="Calibri"/>
          <w:sz w:val="22"/>
        </w:rPr>
        <w:t xml:space="preserve">Since he has an early flight, I'd recommend the private car so there are no extra stops.  </w:t>
      </w:r>
      <w:r>
        <w:rPr>
          <w:rFonts w:ascii="Calibri" w:hAnsi="Calibri"/>
          <w:i/>
          <w:sz w:val="22"/>
        </w:rPr>
        <w:t>Vì ông có chuyến bay sớm, tôi khuyên xe riêng để không có điểm dừng phụ nào.</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him and book the private car.  </w:t>
      </w:r>
      <w:r>
        <w:rPr>
          <w:rFonts w:ascii="Calibri" w:hAnsi="Calibri"/>
          <w:i/>
          <w:sz w:val="22"/>
        </w:rPr>
        <w:t>Ý hay đấy, tôi sẽ giải thích với ông ấy và đặt xe riêng.</w:t>
      </w:r>
    </w:p>
    <w:p>
      <w:pPr>
        <w:spacing w:after="160" w:line="312" w:lineRule="auto"/>
        <w:jc w:val="both"/>
      </w:pPr>
      <w:r>
        <w:rPr>
          <w:rFonts w:ascii="Calibri" w:hAnsi="Calibri"/>
          <w:b/>
          <w:sz w:val="22"/>
        </w:rPr>
        <w:t xml:space="preserve">Mr Blackmore: </w:t>
      </w:r>
      <w:r>
        <w:rPr>
          <w:rFonts w:ascii="Calibri" w:hAnsi="Calibri"/>
          <w:sz w:val="22"/>
        </w:rPr>
        <w:t xml:space="preserve">Lan, could you send Mrs Hartigan the driver's license plate before he arrives?  </w:t>
      </w:r>
      <w:r>
        <w:rPr>
          <w:rFonts w:ascii="Calibri" w:hAnsi="Calibri"/>
          <w:i/>
          <w:sz w:val="22"/>
        </w:rPr>
        <w:t>Chị Lan, chị gửi cho bà Hartigan biển số xe của tài xế trước khi anh ấy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it's a silver sedan, plate number FX-2281, I'll text her now.  </w:t>
      </w:r>
      <w:r>
        <w:rPr>
          <w:rFonts w:ascii="Calibri" w:hAnsi="Calibri"/>
          <w:i/>
          <w:sz w:val="22"/>
        </w:rPr>
        <w:t>Được chứ, đó là xe sedan màu bạc, biển số FX-2281, tôi sẽ nhắn tin cho bà ngay.</w:t>
      </w:r>
    </w:p>
    <w:p>
      <w:pPr>
        <w:spacing w:after="160" w:line="312" w:lineRule="auto"/>
        <w:jc w:val="both"/>
      </w:pPr>
      <w:r>
        <w:rPr>
          <w:rFonts w:ascii="Calibri" w:hAnsi="Calibri"/>
          <w:b/>
          <w:sz w:val="22"/>
        </w:rPr>
        <w:t xml:space="preserve">Mr Blackmore: </w:t>
      </w:r>
      <w:r>
        <w:rPr>
          <w:rFonts w:ascii="Calibri" w:hAnsi="Calibri"/>
          <w:sz w:val="22"/>
        </w:rPr>
        <w:t xml:space="preserve">Thank you, that will help her spot the right car quickly.  </w:t>
      </w:r>
      <w:r>
        <w:rPr>
          <w:rFonts w:ascii="Calibri" w:hAnsi="Calibri"/>
          <w:i/>
          <w:sz w:val="22"/>
        </w:rPr>
        <w:t>Cảm ơn chị, vậy sẽ giúp bà nhận ra đúng xe nhanh hơn.</w:t>
      </w:r>
    </w:p>
    <w:p>
      <w:pPr>
        <w:spacing w:after="160" w:line="312" w:lineRule="auto"/>
        <w:jc w:val="both"/>
      </w:pPr>
      <w:r>
        <w:rPr>
          <w:rFonts w:ascii="Calibri" w:hAnsi="Calibri"/>
          <w:b/>
          <w:sz w:val="22"/>
        </w:rPr>
        <w:t xml:space="preserve">Ms Lan: </w:t>
      </w:r>
      <w:r>
        <w:rPr>
          <w:rFonts w:ascii="Calibri" w:hAnsi="Calibri"/>
          <w:sz w:val="22"/>
        </w:rPr>
        <w:t xml:space="preserve">Blackmore, Mrs Adekunle thinks she lost an earring in the back seat of this morning's taxi.  </w:t>
      </w:r>
      <w:r>
        <w:rPr>
          <w:rFonts w:ascii="Calibri" w:hAnsi="Calibri"/>
          <w:i/>
          <w:sz w:val="22"/>
        </w:rPr>
        <w:t>Anh Blackmore, bà Adekunle nghĩ bà làm rơi một chiếc bông tai trên ghế sau của taxi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before his next passenger gets in the car.  </w:t>
      </w:r>
      <w:r>
        <w:rPr>
          <w:rFonts w:ascii="Calibri" w:hAnsi="Calibri"/>
          <w:i/>
          <w:sz w:val="22"/>
        </w:rPr>
        <w:t>Để tôi gọi tài xế trước khi hành khách tiếp theo lên xe.</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checking as quickly as we can.  </w:t>
      </w:r>
      <w:r>
        <w:rPr>
          <w:rFonts w:ascii="Calibri" w:hAnsi="Calibri"/>
          <w:i/>
          <w:sz w:val="22"/>
        </w:rPr>
        <w:t>Cảm ơn anh, tôi sẽ báo bà là chúng ta đang kiểm tra nhanh nhất có thể.</w:t>
      </w:r>
    </w:p>
    <w:p>
      <w:pPr>
        <w:spacing w:after="160" w:line="312" w:lineRule="auto"/>
        <w:jc w:val="both"/>
      </w:pPr>
      <w:r>
        <w:rPr>
          <w:rFonts w:ascii="Calibri" w:hAnsi="Calibri"/>
          <w:b/>
          <w:sz w:val="22"/>
        </w:rPr>
        <w:t xml:space="preserve">Mr Blackmore: </w:t>
      </w:r>
      <w:r>
        <w:rPr>
          <w:rFonts w:ascii="Calibri" w:hAnsi="Calibri"/>
          <w:sz w:val="22"/>
        </w:rPr>
        <w:t xml:space="preserve">Lan, could you ask the driver to hold a sign for Mr Doncaster at arrivals? He's never visited before.  </w:t>
      </w:r>
      <w:r>
        <w:rPr>
          <w:rFonts w:ascii="Calibri" w:hAnsi="Calibri"/>
          <w:i/>
          <w:sz w:val="22"/>
        </w:rPr>
        <w:t>Chị Lan, chị nhờ tài xế cầm bảng tên đón ông Doncaster ở khu đến được không? Ông ấy chưa từng đến đây.</w:t>
      </w:r>
    </w:p>
    <w:p>
      <w:pPr>
        <w:spacing w:after="160" w:line="312" w:lineRule="auto"/>
        <w:jc w:val="both"/>
      </w:pPr>
      <w:r>
        <w:rPr>
          <w:rFonts w:ascii="Calibri" w:hAnsi="Calibri"/>
          <w:b/>
          <w:sz w:val="22"/>
        </w:rPr>
        <w:t xml:space="preserve">Ms Lan: </w:t>
      </w:r>
      <w:r>
        <w:rPr>
          <w:rFonts w:ascii="Calibri" w:hAnsi="Calibri"/>
          <w:sz w:val="22"/>
        </w:rPr>
        <w:t xml:space="preserve">Good idea, I'll write his name clearly and remind the driver to stand near the exit doors.  </w:t>
      </w:r>
      <w:r>
        <w:rPr>
          <w:rFonts w:ascii="Calibri" w:hAnsi="Calibri"/>
          <w:i/>
          <w:sz w:val="22"/>
        </w:rPr>
        <w:t>Ý hay đấy, tôi sẽ viết tên ông ấy thật rõ và nhắc tài xế đứng gần cửa ra.</w:t>
      </w:r>
    </w:p>
    <w:p>
      <w:pPr>
        <w:spacing w:after="160" w:line="312" w:lineRule="auto"/>
        <w:jc w:val="both"/>
      </w:pPr>
      <w:r>
        <w:rPr>
          <w:rFonts w:ascii="Calibri" w:hAnsi="Calibri"/>
          <w:b/>
          <w:sz w:val="22"/>
        </w:rPr>
        <w:t xml:space="preserve">Mr Blackmore: </w:t>
      </w:r>
      <w:r>
        <w:rPr>
          <w:rFonts w:ascii="Calibri" w:hAnsi="Calibri"/>
          <w:sz w:val="22"/>
        </w:rPr>
        <w:t xml:space="preserve">Thank you, that should make it much easier for him to find the car.  </w:t>
      </w:r>
      <w:r>
        <w:rPr>
          <w:rFonts w:ascii="Calibri" w:hAnsi="Calibri"/>
          <w:i/>
          <w:sz w:val="22"/>
        </w:rPr>
        <w:t>Cảm ơn chị, vậy sẽ giúp ông ấy tìm xe dễ dàng hơn nhiều.</w:t>
      </w:r>
    </w:p>
    <w:p>
      <w:pPr>
        <w:spacing w:after="160" w:line="312" w:lineRule="auto"/>
        <w:jc w:val="both"/>
      </w:pPr>
      <w:r>
        <w:rPr>
          <w:rFonts w:ascii="Calibri" w:hAnsi="Calibri"/>
          <w:b/>
          <w:sz w:val="22"/>
        </w:rPr>
        <w:t xml:space="preserve">Ms Lan: </w:t>
      </w:r>
      <w:r>
        <w:rPr>
          <w:rFonts w:ascii="Calibri" w:hAnsi="Calibri"/>
          <w:sz w:val="22"/>
        </w:rPr>
        <w:t xml:space="preserve">Blackmore, Mrs Winslow asked whether the rideshare app would be cheaper than our hotel car today.  </w:t>
      </w:r>
      <w:r>
        <w:rPr>
          <w:rFonts w:ascii="Calibri" w:hAnsi="Calibri"/>
          <w:i/>
          <w:sz w:val="22"/>
        </w:rPr>
        <w:t>Anh Blackmore, bà Winslow hỏi liệu xe qua ứng dụng có rẻ hơn xe khách sạn của mình hôm nay không.</w:t>
      </w:r>
    </w:p>
    <w:p>
      <w:pPr>
        <w:spacing w:after="160" w:line="312" w:lineRule="auto"/>
        <w:jc w:val="both"/>
      </w:pPr>
      <w:r>
        <w:rPr>
          <w:rFonts w:ascii="Calibri" w:hAnsi="Calibri"/>
          <w:b/>
          <w:sz w:val="22"/>
        </w:rPr>
        <w:t xml:space="preserve">Mr Blackmore: </w:t>
      </w:r>
      <w:r>
        <w:rPr>
          <w:rFonts w:ascii="Calibri" w:hAnsi="Calibri"/>
          <w:sz w:val="22"/>
        </w:rPr>
        <w:t xml:space="preserve">During this busy afternoon, our flat rate is actually a bit cheaper than the app's surge price.  </w:t>
      </w:r>
      <w:r>
        <w:rPr>
          <w:rFonts w:ascii="Calibri" w:hAnsi="Calibri"/>
          <w:i/>
          <w:sz w:val="22"/>
        </w:rPr>
        <w:t>Vào buổi chiều đông đúc này, giá cố định của mình thực ra rẻ hơn một chút so với giá tăng của ứng dụng.</w:t>
      </w:r>
    </w:p>
    <w:p>
      <w:pPr>
        <w:spacing w:after="160" w:line="312" w:lineRule="auto"/>
        <w:jc w:val="both"/>
      </w:pPr>
      <w:r>
        <w:rPr>
          <w:rFonts w:ascii="Calibri" w:hAnsi="Calibri"/>
          <w:b/>
          <w:sz w:val="22"/>
        </w:rPr>
        <w:t xml:space="preserve">Ms Lan: </w:t>
      </w:r>
      <w:r>
        <w:rPr>
          <w:rFonts w:ascii="Calibri" w:hAnsi="Calibri"/>
          <w:sz w:val="22"/>
        </w:rPr>
        <w:t xml:space="preserve">Good, I'll let her know our car is the better choice right now.  </w:t>
      </w:r>
      <w:r>
        <w:rPr>
          <w:rFonts w:ascii="Calibri" w:hAnsi="Calibri"/>
          <w:i/>
          <w:sz w:val="22"/>
        </w:rPr>
        <w:t>Tốt, tôi sẽ báo bà là xe của mình là lựa chọn tốt hơn lúc này.</w:t>
      </w:r>
    </w:p>
    <w:p>
      <w:pPr>
        <w:spacing w:after="160" w:line="312" w:lineRule="auto"/>
        <w:jc w:val="both"/>
      </w:pPr>
      <w:r>
        <w:rPr>
          <w:rFonts w:ascii="Calibri" w:hAnsi="Calibri"/>
          <w:b/>
          <w:sz w:val="22"/>
        </w:rPr>
        <w:t xml:space="preserve">Mr Blackmore: </w:t>
      </w:r>
      <w:r>
        <w:rPr>
          <w:rFonts w:ascii="Calibri" w:hAnsi="Calibri"/>
          <w:sz w:val="22"/>
        </w:rPr>
        <w:t xml:space="preserve">Lan, Mr Okonjo wants to know why such a short trip to the pharmacy still costs eight dollars.  </w:t>
      </w:r>
      <w:r>
        <w:rPr>
          <w:rFonts w:ascii="Calibri" w:hAnsi="Calibri"/>
          <w:i/>
          <w:sz w:val="22"/>
        </w:rPr>
        <w:t>Chị Lan, ông Okonjo muốn biết vì sao một chuyến ngắn đến hiệu thuốc vẫn tốn tám đô la.</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charge a minimum fare, even for very short distances.  </w:t>
      </w:r>
      <w:r>
        <w:rPr>
          <w:rFonts w:ascii="Calibri" w:hAnsi="Calibri"/>
          <w:i/>
          <w:sz w:val="22"/>
        </w:rPr>
        <w:t>Tôi sẽ giải thích là tài xế của mình tính giá tối thiểu, ngay cả với quãng đường rất ngắn.</w:t>
      </w:r>
    </w:p>
    <w:p>
      <w:pPr>
        <w:spacing w:after="160" w:line="312" w:lineRule="auto"/>
        <w:jc w:val="both"/>
      </w:pPr>
      <w:r>
        <w:rPr>
          <w:rFonts w:ascii="Calibri" w:hAnsi="Calibri"/>
          <w:b/>
          <w:sz w:val="22"/>
        </w:rPr>
        <w:t xml:space="preserve">Mr Blackmore: </w:t>
      </w:r>
      <w:r>
        <w:rPr>
          <w:rFonts w:ascii="Calibri" w:hAnsi="Calibri"/>
          <w:sz w:val="22"/>
        </w:rPr>
        <w:t xml:space="preserve">Good, that should clear up his confusion about the price.  </w:t>
      </w:r>
      <w:r>
        <w:rPr>
          <w:rFonts w:ascii="Calibri" w:hAnsi="Calibri"/>
          <w:i/>
          <w:sz w:val="22"/>
        </w:rPr>
        <w:t>Tốt, vậy sẽ giải đáp thắc mắc của ông ấy về giá.</w:t>
      </w:r>
    </w:p>
    <w:p>
      <w:pPr>
        <w:spacing w:after="160" w:line="312" w:lineRule="auto"/>
        <w:jc w:val="both"/>
      </w:pPr>
      <w:r>
        <w:rPr>
          <w:rFonts w:ascii="Calibri" w:hAnsi="Calibri"/>
          <w:b/>
          <w:sz w:val="22"/>
        </w:rPr>
        <w:t xml:space="preserve">Ms Lan: </w:t>
      </w:r>
      <w:r>
        <w:rPr>
          <w:rFonts w:ascii="Calibri" w:hAnsi="Calibri"/>
          <w:sz w:val="22"/>
        </w:rPr>
        <w:t xml:space="preserve">Blackmore, Mrs Bracken's flight lands at one in the morning, could you confirm a driver will still be available?  </w:t>
      </w:r>
      <w:r>
        <w:rPr>
          <w:rFonts w:ascii="Calibri" w:hAnsi="Calibri"/>
          <w:i/>
          <w:sz w:val="22"/>
        </w:rPr>
        <w:t>Anh Blackmore, chuyến bay của bà Bracken hạ cánh lúc một giờ sáng, anh xác nhận vẫn có tài xế lúc đó được không?</w:t>
      </w:r>
    </w:p>
    <w:p>
      <w:pPr>
        <w:spacing w:after="160" w:line="312" w:lineRule="auto"/>
        <w:jc w:val="both"/>
      </w:pPr>
      <w:r>
        <w:rPr>
          <w:rFonts w:ascii="Calibri" w:hAnsi="Calibri"/>
          <w:b/>
          <w:sz w:val="22"/>
        </w:rPr>
        <w:t xml:space="preserve">Mr Blackmore: </w:t>
      </w:r>
      <w:r>
        <w:rPr>
          <w:rFonts w:ascii="Calibri" w:hAnsi="Calibri"/>
          <w:sz w:val="22"/>
        </w:rPr>
        <w:t xml:space="preserve">Yes, our overnight driver already confirmed he can take that pickup.  </w:t>
      </w:r>
      <w:r>
        <w:rPr>
          <w:rFonts w:ascii="Calibri" w:hAnsi="Calibri"/>
          <w:i/>
          <w:sz w:val="22"/>
        </w:rPr>
        <w:t>Có, tài xế trực đêm của mình đã xác nhận có thể nhận chuyến đón đó.</w:t>
      </w:r>
    </w:p>
    <w:p>
      <w:pPr>
        <w:spacing w:after="160" w:line="312" w:lineRule="auto"/>
        <w:jc w:val="both"/>
      </w:pPr>
      <w:r>
        <w:rPr>
          <w:rFonts w:ascii="Calibri" w:hAnsi="Calibri"/>
          <w:b/>
          <w:sz w:val="22"/>
        </w:rPr>
        <w:t xml:space="preserve">Ms Lan: </w:t>
      </w:r>
      <w:r>
        <w:rPr>
          <w:rFonts w:ascii="Calibri" w:hAnsi="Calibri"/>
          <w:sz w:val="22"/>
        </w:rPr>
        <w:t xml:space="preserve">Good, I'll send her the driver's details before she boards tonight.  </w:t>
      </w:r>
      <w:r>
        <w:rPr>
          <w:rFonts w:ascii="Calibri" w:hAnsi="Calibri"/>
          <w:i/>
          <w:sz w:val="22"/>
        </w:rPr>
        <w:t>Tốt, tôi sẽ gửi thông tin tài xế cho bà trước khi bà lên máy bay tối nay.</w:t>
      </w:r>
    </w:p>
    <w:p>
      <w:pPr>
        <w:spacing w:after="160" w:line="312" w:lineRule="auto"/>
        <w:jc w:val="both"/>
      </w:pPr>
      <w:r>
        <w:rPr>
          <w:rFonts w:ascii="Calibri" w:hAnsi="Calibri"/>
          <w:b/>
          <w:sz w:val="22"/>
        </w:rPr>
        <w:t xml:space="preserve">Mr Blackmore: </w:t>
      </w:r>
      <w:r>
        <w:rPr>
          <w:rFonts w:ascii="Calibri" w:hAnsi="Calibri"/>
          <w:sz w:val="22"/>
        </w:rPr>
        <w:t xml:space="preserve">Lan, Mr Salgado is bringing ski equipment, will a regular sedan have enough room?  </w:t>
      </w:r>
      <w:r>
        <w:rPr>
          <w:rFonts w:ascii="Calibri" w:hAnsi="Calibri"/>
          <w:i/>
          <w:sz w:val="22"/>
        </w:rPr>
        <w:t>Chị Lan, ông Salgado mang theo dụng cụ trượt tuyết, xe sedan thường có đủ chỗ không?</w:t>
      </w:r>
    </w:p>
    <w:p>
      <w:pPr>
        <w:spacing w:after="160" w:line="312" w:lineRule="auto"/>
        <w:jc w:val="both"/>
      </w:pPr>
      <w:r>
        <w:rPr>
          <w:rFonts w:ascii="Calibri" w:hAnsi="Calibri"/>
          <w:b/>
          <w:sz w:val="22"/>
        </w:rPr>
        <w:t xml:space="preserve">Ms Lan: </w:t>
      </w:r>
      <w:r>
        <w:rPr>
          <w:rFonts w:ascii="Calibri" w:hAnsi="Calibri"/>
          <w:sz w:val="22"/>
        </w:rPr>
        <w:t xml:space="preserve">Skis are long, I'll book an estate car with a roof rack instead to be safe.  </w:t>
      </w:r>
      <w:r>
        <w:rPr>
          <w:rFonts w:ascii="Calibri" w:hAnsi="Calibri"/>
          <w:i/>
          <w:sz w:val="22"/>
        </w:rPr>
        <w:t>Ván trượt khá dài, tôi sẽ đặt xe gầm cao có giá nóc thay vào đó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thinking, I'll update his reservation to the larger vehicle.  </w:t>
      </w:r>
      <w:r>
        <w:rPr>
          <w:rFonts w:ascii="Calibri" w:hAnsi="Calibri"/>
          <w:i/>
          <w:sz w:val="22"/>
        </w:rPr>
        <w:t>Nghĩ hay đấy, tôi sẽ cập nhật đặt chỗ của ông ấy sang xe lớn hơn.</w:t>
      </w:r>
    </w:p>
    <w:p>
      <w:pPr>
        <w:spacing w:after="160" w:line="312" w:lineRule="auto"/>
        <w:jc w:val="both"/>
      </w:pPr>
      <w:r>
        <w:rPr>
          <w:rFonts w:ascii="Calibri" w:hAnsi="Calibri"/>
          <w:b/>
          <w:sz w:val="22"/>
        </w:rPr>
        <w:t xml:space="preserve">Ms Lan: </w:t>
      </w:r>
      <w:r>
        <w:rPr>
          <w:rFonts w:ascii="Calibri" w:hAnsi="Calibri"/>
          <w:sz w:val="22"/>
        </w:rPr>
        <w:t xml:space="preserve">Blackmore, Ms Havel needs a car right now, not a scheduled booking, is anything available immediately?  </w:t>
      </w:r>
      <w:r>
        <w:rPr>
          <w:rFonts w:ascii="Calibri" w:hAnsi="Calibri"/>
          <w:i/>
          <w:sz w:val="22"/>
        </w:rPr>
        <w:t>Anh Blackmore, cô Havel cần xe ngay bây giờ, không phải đặt trước theo lịch, có xe nào sẵn ngay không?</w:t>
      </w:r>
    </w:p>
    <w:p>
      <w:pPr>
        <w:spacing w:after="160" w:line="312" w:lineRule="auto"/>
        <w:jc w:val="both"/>
      </w:pPr>
      <w:r>
        <w:rPr>
          <w:rFonts w:ascii="Calibri" w:hAnsi="Calibri"/>
          <w:b/>
          <w:sz w:val="22"/>
        </w:rPr>
        <w:t xml:space="preserve">Mr Blackmore: </w:t>
      </w:r>
      <w:r>
        <w:rPr>
          <w:rFonts w:ascii="Calibri" w:hAnsi="Calibri"/>
          <w:sz w:val="22"/>
        </w:rPr>
        <w:t xml:space="preserve">Let me check the app, yes, a driver is only four minutes away.  </w:t>
      </w:r>
      <w:r>
        <w:rPr>
          <w:rFonts w:ascii="Calibri" w:hAnsi="Calibri"/>
          <w:i/>
          <w:sz w:val="22"/>
        </w:rPr>
        <w:t>Để tôi kiểm tra ứng dụng, có, một tài xế chỉ cách bốn phút.</w:t>
      </w:r>
    </w:p>
    <w:p>
      <w:pPr>
        <w:spacing w:after="160" w:line="312" w:lineRule="auto"/>
        <w:jc w:val="both"/>
      </w:pPr>
      <w:r>
        <w:rPr>
          <w:rFonts w:ascii="Calibri" w:hAnsi="Calibri"/>
          <w:b/>
          <w:sz w:val="22"/>
        </w:rPr>
        <w:t xml:space="preserve">Ms Lan: </w:t>
      </w:r>
      <w:r>
        <w:rPr>
          <w:rFonts w:ascii="Calibri" w:hAnsi="Calibri"/>
          <w:sz w:val="22"/>
        </w:rPr>
        <w:t xml:space="preserve">Perfect, I'll tell her to head to the lobby doors now.  </w:t>
      </w:r>
      <w:r>
        <w:rPr>
          <w:rFonts w:ascii="Calibri" w:hAnsi="Calibri"/>
          <w:i/>
          <w:sz w:val="22"/>
        </w:rPr>
        <w:t>Tuyệt, tôi sẽ bảo cô ấy ra cửa sảnh ngay.</w:t>
      </w:r>
    </w:p>
    <w:p>
      <w:pPr>
        <w:spacing w:after="160" w:line="312" w:lineRule="auto"/>
        <w:jc w:val="both"/>
      </w:pPr>
      <w:r>
        <w:rPr>
          <w:rFonts w:ascii="Calibri" w:hAnsi="Calibri"/>
          <w:b/>
          <w:sz w:val="22"/>
        </w:rPr>
        <w:t xml:space="preserve">Mr Blackmore: </w:t>
      </w:r>
      <w:r>
        <w:rPr>
          <w:rFonts w:ascii="Calibri" w:hAnsi="Calibri"/>
          <w:sz w:val="22"/>
        </w:rPr>
        <w:t xml:space="preserve">Lan, Mr Correia's driver just cancelled last minute, and his flight is in ninety minutes.  </w:t>
      </w:r>
      <w:r>
        <w:rPr>
          <w:rFonts w:ascii="Calibri" w:hAnsi="Calibri"/>
          <w:i/>
          <w:sz w:val="22"/>
        </w:rPr>
        <w:t>Chị Lan, tài xế của ông Correia vừa hủy vào phút chót, mà chuyến bay của ông là trong chín mươi phút nữa.</w:t>
      </w:r>
    </w:p>
    <w:p>
      <w:pPr>
        <w:spacing w:after="160" w:line="312" w:lineRule="auto"/>
        <w:jc w:val="both"/>
      </w:pPr>
      <w:r>
        <w:rPr>
          <w:rFonts w:ascii="Calibri" w:hAnsi="Calibri"/>
          <w:b/>
          <w:sz w:val="22"/>
        </w:rPr>
        <w:t xml:space="preserve">Ms Lan: </w:t>
      </w:r>
      <w:r>
        <w:rPr>
          <w:rFonts w:ascii="Calibri" w:hAnsi="Calibri"/>
          <w:sz w:val="22"/>
        </w:rPr>
        <w:t xml:space="preserve">Let me call our backup company right away, they usually respond within five minutes.  </w:t>
      </w:r>
      <w:r>
        <w:rPr>
          <w:rFonts w:ascii="Calibri" w:hAnsi="Calibri"/>
          <w:i/>
          <w:sz w:val="22"/>
        </w:rPr>
        <w:t>Để tôi gọi hãng dự phòng ngay, họ thường phản hồi trong vòng năm phút.</w:t>
      </w:r>
    </w:p>
    <w:p>
      <w:pPr>
        <w:spacing w:after="160" w:line="312" w:lineRule="auto"/>
        <w:jc w:val="both"/>
      </w:pPr>
      <w:r>
        <w:rPr>
          <w:rFonts w:ascii="Calibri" w:hAnsi="Calibri"/>
          <w:b/>
          <w:sz w:val="22"/>
        </w:rPr>
        <w:t xml:space="preserve">Mr Blackmore: </w:t>
      </w:r>
      <w:r>
        <w:rPr>
          <w:rFonts w:ascii="Calibri" w:hAnsi="Calibri"/>
          <w:sz w:val="22"/>
        </w:rPr>
        <w:t xml:space="preserve">Thank you, I'll keep Mr Correia updated while you sort out a new car.  </w:t>
      </w:r>
      <w:r>
        <w:rPr>
          <w:rFonts w:ascii="Calibri" w:hAnsi="Calibri"/>
          <w:i/>
          <w:sz w:val="22"/>
        </w:rPr>
        <w:t>Cảm ơn chị, tôi sẽ cập nhật cho ông Correia trong lúc chị sắp xếp xe mới.</w:t>
      </w:r>
    </w:p>
    <w:p>
      <w:pPr>
        <w:spacing w:after="160" w:line="312" w:lineRule="auto"/>
        <w:jc w:val="both"/>
      </w:pPr>
      <w:r>
        <w:rPr>
          <w:rFonts w:ascii="Calibri" w:hAnsi="Calibri"/>
          <w:b/>
          <w:sz w:val="22"/>
        </w:rPr>
        <w:t xml:space="preserve">Ms Lan: </w:t>
      </w:r>
      <w:r>
        <w:rPr>
          <w:rFonts w:ascii="Calibri" w:hAnsi="Calibri"/>
          <w:sz w:val="22"/>
        </w:rPr>
        <w:t xml:space="preserve">Blackmore, could you double-check the address Mrs Adeyinka typed into the app? It looks unusual.  </w:t>
      </w:r>
      <w:r>
        <w:rPr>
          <w:rFonts w:ascii="Calibri" w:hAnsi="Calibri"/>
          <w:i/>
          <w:sz w:val="22"/>
        </w:rPr>
        <w:t>Anh Blackmore, anh kiểm tra lại địa chỉ bà Adeyinka gõ vào ứng dụng được không? Nó trông có vẻ lạ.</w:t>
      </w:r>
    </w:p>
    <w:p>
      <w:pPr>
        <w:spacing w:after="160" w:line="312" w:lineRule="auto"/>
        <w:jc w:val="both"/>
      </w:pPr>
      <w:r>
        <w:rPr>
          <w:rFonts w:ascii="Calibri" w:hAnsi="Calibri"/>
          <w:b/>
          <w:sz w:val="22"/>
        </w:rPr>
        <w:t xml:space="preserve">Mr Blackmore: </w:t>
      </w:r>
      <w:r>
        <w:rPr>
          <w:rFonts w:ascii="Calibri" w:hAnsi="Calibri"/>
          <w:sz w:val="22"/>
        </w:rPr>
        <w:t xml:space="preserve">Let me look, you're right, it's missing the street number entirely.  </w:t>
      </w:r>
      <w:r>
        <w:rPr>
          <w:rFonts w:ascii="Calibri" w:hAnsi="Calibri"/>
          <w:i/>
          <w:sz w:val="22"/>
        </w:rPr>
        <w:t>Để tôi xem, chị nói đúng, nó thiếu hoàn toàn số nhà.</w:t>
      </w:r>
    </w:p>
    <w:p>
      <w:pPr>
        <w:spacing w:after="160" w:line="312" w:lineRule="auto"/>
        <w:jc w:val="both"/>
      </w:pPr>
      <w:r>
        <w:rPr>
          <w:rFonts w:ascii="Calibri" w:hAnsi="Calibri"/>
          <w:b/>
          <w:sz w:val="22"/>
        </w:rPr>
        <w:t xml:space="preserve">Ms Lan: </w:t>
      </w:r>
      <w:r>
        <w:rPr>
          <w:rFonts w:ascii="Calibri" w:hAnsi="Calibri"/>
          <w:sz w:val="22"/>
        </w:rPr>
        <w:t xml:space="preserve">Good catch, I'll ask her for the correct number before the driver leaves.  </w:t>
      </w:r>
      <w:r>
        <w:rPr>
          <w:rFonts w:ascii="Calibri" w:hAnsi="Calibri"/>
          <w:i/>
          <w:sz w:val="22"/>
        </w:rPr>
        <w:t>Phát hiện tốt đấy, tôi sẽ hỏi bà số đúng trước khi tài xế rời đi.</w:t>
      </w:r>
    </w:p>
    <w:p>
      <w:pPr>
        <w:spacing w:after="160" w:line="312" w:lineRule="auto"/>
        <w:jc w:val="both"/>
      </w:pPr>
      <w:r>
        <w:rPr>
          <w:rFonts w:ascii="Calibri" w:hAnsi="Calibri"/>
          <w:b/>
          <w:sz w:val="22"/>
        </w:rPr>
        <w:t xml:space="preserve">Mr Blackmore: </w:t>
      </w:r>
      <w:r>
        <w:rPr>
          <w:rFonts w:ascii="Calibri" w:hAnsi="Calibri"/>
          <w:sz w:val="22"/>
        </w:rPr>
        <w:t xml:space="preserve">Lan, Mr Kowalik asked about the safety rating of the driver we usually book.  </w:t>
      </w:r>
      <w:r>
        <w:rPr>
          <w:rFonts w:ascii="Calibri" w:hAnsi="Calibri"/>
          <w:i/>
          <w:sz w:val="22"/>
        </w:rPr>
        <w:t>Chị Lan, ông Kowalik hỏi về mức độ an toàn của tài xế mà mình thường đặt.</w:t>
      </w:r>
    </w:p>
    <w:p>
      <w:pPr>
        <w:spacing w:after="160" w:line="312" w:lineRule="auto"/>
        <w:jc w:val="both"/>
      </w:pPr>
      <w:r>
        <w:rPr>
          <w:rFonts w:ascii="Calibri" w:hAnsi="Calibri"/>
          <w:b/>
          <w:sz w:val="22"/>
        </w:rPr>
        <w:t xml:space="preserve">Ms Lan: </w:t>
      </w:r>
      <w:r>
        <w:rPr>
          <w:rFonts w:ascii="Calibri" w:hAnsi="Calibri"/>
          <w:sz w:val="22"/>
        </w:rPr>
        <w:t xml:space="preserve">I'll tell him our regular drivers are all licensed and insured through the city taxi board.  </w:t>
      </w:r>
      <w:r>
        <w:rPr>
          <w:rFonts w:ascii="Calibri" w:hAnsi="Calibri"/>
          <w:i/>
          <w:sz w:val="22"/>
        </w:rPr>
        <w:t>Tôi sẽ nói với ông ấy là các tài xế quen của mình đều có giấy phép và bảo hiểm qua ban quản lý taxi thành phố.</w:t>
      </w:r>
    </w:p>
    <w:p>
      <w:pPr>
        <w:spacing w:after="160" w:line="312" w:lineRule="auto"/>
        <w:jc w:val="both"/>
      </w:pPr>
      <w:r>
        <w:rPr>
          <w:rFonts w:ascii="Calibri" w:hAnsi="Calibri"/>
          <w:b/>
          <w:sz w:val="22"/>
        </w:rPr>
        <w:t xml:space="preserve">Mr Blackmore: </w:t>
      </w:r>
      <w:r>
        <w:rPr>
          <w:rFonts w:ascii="Calibri" w:hAnsi="Calibri"/>
          <w:sz w:val="22"/>
        </w:rPr>
        <w:t xml:space="preserve">Good, that should reassure him before his trip tonight.  </w:t>
      </w:r>
      <w:r>
        <w:rPr>
          <w:rFonts w:ascii="Calibri" w:hAnsi="Calibri"/>
          <w:i/>
          <w:sz w:val="22"/>
        </w:rPr>
        <w:t>Tốt, vậy sẽ giúp ông yên tâm trước chuyến đi tối nay.</w:t>
      </w:r>
    </w:p>
    <w:p>
      <w:pPr>
        <w:spacing w:after="160" w:line="312" w:lineRule="auto"/>
        <w:jc w:val="both"/>
      </w:pPr>
      <w:r>
        <w:rPr>
          <w:rFonts w:ascii="Calibri" w:hAnsi="Calibri"/>
          <w:b/>
          <w:sz w:val="22"/>
        </w:rPr>
        <w:t xml:space="preserve">Ms Lan: </w:t>
      </w:r>
      <w:r>
        <w:rPr>
          <w:rFonts w:ascii="Calibri" w:hAnsi="Calibri"/>
          <w:sz w:val="22"/>
        </w:rPr>
        <w:t xml:space="preserve">Blackmore, Mrs Delacombe gets carsick easily, could we ask the driver to let her sit in the front?  </w:t>
      </w:r>
      <w:r>
        <w:rPr>
          <w:rFonts w:ascii="Calibri" w:hAnsi="Calibri"/>
          <w:i/>
          <w:sz w:val="22"/>
        </w:rPr>
        <w:t>Anh Blackmore, bà Delacombe dễ bị say xe, mình nhờ tài xế để bà ngồi phía trước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note that request clearly on her booking.  </w:t>
      </w:r>
      <w:r>
        <w:rPr>
          <w:rFonts w:ascii="Calibri" w:hAnsi="Calibri"/>
          <w:i/>
          <w:sz w:val="22"/>
        </w:rPr>
        <w:t>Được chứ, tôi sẽ ghi chú rõ yêu cầu đó vào phiếu đặt của bà.</w:t>
      </w:r>
    </w:p>
    <w:p>
      <w:pPr>
        <w:spacing w:after="160" w:line="312" w:lineRule="auto"/>
        <w:jc w:val="both"/>
      </w:pPr>
      <w:r>
        <w:rPr>
          <w:rFonts w:ascii="Calibri" w:hAnsi="Calibri"/>
          <w:b/>
          <w:sz w:val="22"/>
        </w:rPr>
        <w:t xml:space="preserve">Ms Lan: </w:t>
      </w:r>
      <w:r>
        <w:rPr>
          <w:rFonts w:ascii="Calibri" w:hAnsi="Calibri"/>
          <w:sz w:val="22"/>
        </w:rPr>
        <w:t xml:space="preserve">Good, that small change usually makes a big difference for her.  </w:t>
      </w:r>
      <w:r>
        <w:rPr>
          <w:rFonts w:ascii="Calibri" w:hAnsi="Calibri"/>
          <w:i/>
          <w:sz w:val="22"/>
        </w:rPr>
        <w:t>Tốt, thay đổi nhỏ đó thường tạo khác biệt lớn cho bà.</w:t>
      </w:r>
    </w:p>
    <w:p>
      <w:pPr>
        <w:spacing w:after="160" w:line="312" w:lineRule="auto"/>
        <w:jc w:val="both"/>
      </w:pPr>
      <w:r>
        <w:rPr>
          <w:rFonts w:ascii="Calibri" w:hAnsi="Calibri"/>
          <w:b/>
          <w:sz w:val="22"/>
        </w:rPr>
        <w:t xml:space="preserve">Mr Blackmore: </w:t>
      </w:r>
      <w:r>
        <w:rPr>
          <w:rFonts w:ascii="Calibri" w:hAnsi="Calibri"/>
          <w:sz w:val="22"/>
        </w:rPr>
        <w:t xml:space="preserve">Lan, the conference center has separate drop-off and pickup zones, which one does Mr Suzuki need?  </w:t>
      </w:r>
      <w:r>
        <w:rPr>
          <w:rFonts w:ascii="Calibri" w:hAnsi="Calibri"/>
          <w:i/>
          <w:sz w:val="22"/>
        </w:rPr>
        <w:t>Chị Lan, trung tâm hội nghị có khu trả khách và đón khách riêng, ông Suzuki cần khu nào?</w:t>
      </w:r>
    </w:p>
    <w:p>
      <w:pPr>
        <w:spacing w:after="160" w:line="312" w:lineRule="auto"/>
        <w:jc w:val="both"/>
      </w:pPr>
      <w:r>
        <w:rPr>
          <w:rFonts w:ascii="Calibri" w:hAnsi="Calibri"/>
          <w:b/>
          <w:sz w:val="22"/>
        </w:rPr>
        <w:t xml:space="preserve">Ms Lan: </w:t>
      </w:r>
      <w:r>
        <w:rPr>
          <w:rFonts w:ascii="Calibri" w:hAnsi="Calibri"/>
          <w:sz w:val="22"/>
        </w:rPr>
        <w:t xml:space="preserve">Since he's arriving, the driver should use the drop-off zone on the east side.  </w:t>
      </w:r>
      <w:r>
        <w:rPr>
          <w:rFonts w:ascii="Calibri" w:hAnsi="Calibri"/>
          <w:i/>
          <w:sz w:val="22"/>
        </w:rPr>
        <w:t>Vì ông ấy đang đến nơi, tài xế nên dùng khu trả khách ở phía đông.</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detail along to the driver now.  </w:t>
      </w:r>
      <w:r>
        <w:rPr>
          <w:rFonts w:ascii="Calibri" w:hAnsi="Calibri"/>
          <w:i/>
          <w:sz w:val="22"/>
        </w:rPr>
        <w:t>Cảm ơn chị, tôi sẽ báo chi tiết đó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will the fare for Mrs Bertrand's trip cover the driver waiting during her doctor's appointment?  </w:t>
      </w:r>
      <w:r>
        <w:rPr>
          <w:rFonts w:ascii="Calibri" w:hAnsi="Calibri"/>
          <w:i/>
          <w:sz w:val="22"/>
        </w:rPr>
        <w:t>Anh Blackmore, giá vé cho chuyến của bà Bertrand có bao gồm việc tài xế chờ trong lúc bà khám bệnh không?</w:t>
      </w:r>
    </w:p>
    <w:p>
      <w:pPr>
        <w:spacing w:after="160" w:line="312" w:lineRule="auto"/>
        <w:jc w:val="both"/>
      </w:pPr>
      <w:r>
        <w:rPr>
          <w:rFonts w:ascii="Calibri" w:hAnsi="Calibri"/>
          <w:b/>
          <w:sz w:val="22"/>
        </w:rPr>
        <w:t xml:space="preserve">Mr Blackmore: </w:t>
      </w:r>
      <w:r>
        <w:rPr>
          <w:rFonts w:ascii="Calibri" w:hAnsi="Calibri"/>
          <w:sz w:val="22"/>
        </w:rPr>
        <w:t xml:space="preserve">Waiting time is billed separately, about fifty cents a minute after the first ten free.  </w:t>
      </w:r>
      <w:r>
        <w:rPr>
          <w:rFonts w:ascii="Calibri" w:hAnsi="Calibri"/>
          <w:i/>
          <w:sz w:val="22"/>
        </w:rPr>
        <w:t>Thời gian chờ được tính riêng, khoảng năm mươi xu một phút sau mười phút miễn phí đầu tiên.</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there's no confusion at the end.  </w:t>
      </w:r>
      <w:r>
        <w:rPr>
          <w:rFonts w:ascii="Calibri" w:hAnsi="Calibri"/>
          <w:i/>
          <w:sz w:val="22"/>
        </w:rPr>
        <w:t>Tốt, tôi sẽ giải thích rõ để không có nhầm lẫn về sau.</w:t>
      </w:r>
    </w:p>
    <w:p>
      <w:pPr>
        <w:spacing w:after="160" w:line="312" w:lineRule="auto"/>
        <w:jc w:val="both"/>
      </w:pPr>
      <w:r>
        <w:rPr>
          <w:rFonts w:ascii="Calibri" w:hAnsi="Calibri"/>
          <w:b/>
          <w:sz w:val="22"/>
        </w:rPr>
        <w:t xml:space="preserve">Mr Blackmore: </w:t>
      </w:r>
      <w:r>
        <w:rPr>
          <w:rFonts w:ascii="Calibri" w:hAnsi="Calibri"/>
          <w:sz w:val="22"/>
        </w:rPr>
        <w:t xml:space="preserve">Lan, Mr Whitlow has several boxes to move, will a regular taxi trunk hold them all?  </w:t>
      </w:r>
      <w:r>
        <w:rPr>
          <w:rFonts w:ascii="Calibri" w:hAnsi="Calibri"/>
          <w:i/>
          <w:sz w:val="22"/>
        </w:rPr>
        <w:t>Chị Lan, ông Whitlow có vài chiếc thùng cần chuyển, cốp taxi thường có chứa hết không?</w:t>
      </w:r>
    </w:p>
    <w:p>
      <w:pPr>
        <w:spacing w:after="160" w:line="312" w:lineRule="auto"/>
        <w:jc w:val="both"/>
      </w:pPr>
      <w:r>
        <w:rPr>
          <w:rFonts w:ascii="Calibri" w:hAnsi="Calibri"/>
          <w:b/>
          <w:sz w:val="22"/>
        </w:rPr>
        <w:t xml:space="preserve">Ms Lan: </w:t>
      </w:r>
      <w:r>
        <w:rPr>
          <w:rFonts w:ascii="Calibri" w:hAnsi="Calibri"/>
          <w:sz w:val="22"/>
        </w:rPr>
        <w:t xml:space="preserve">Probably not all of them, I'll book a car with a bigger boot to be safe.  </w:t>
      </w:r>
      <w:r>
        <w:rPr>
          <w:rFonts w:ascii="Calibri" w:hAnsi="Calibri"/>
          <w:i/>
          <w:sz w:val="22"/>
        </w:rPr>
        <w:t>Chắc là không hết, tôi sẽ đặt xe có cốp lớn hơn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the larger car will arrive in fifteen minutes.  </w:t>
      </w:r>
      <w:r>
        <w:rPr>
          <w:rFonts w:ascii="Calibri" w:hAnsi="Calibri"/>
          <w:i/>
          <w:sz w:val="22"/>
        </w:rPr>
        <w:t>Tốt, tôi sẽ báo ông ấy là xe lớn hơn sẽ đến trong mười lăm phút.</w:t>
      </w:r>
    </w:p>
    <w:p>
      <w:pPr>
        <w:spacing w:after="160" w:line="312" w:lineRule="auto"/>
        <w:jc w:val="both"/>
      </w:pPr>
      <w:r>
        <w:rPr>
          <w:rFonts w:ascii="Calibri" w:hAnsi="Calibri"/>
          <w:b/>
          <w:sz w:val="22"/>
        </w:rPr>
        <w:t xml:space="preserve">Ms Lan: </w:t>
      </w:r>
      <w:r>
        <w:rPr>
          <w:rFonts w:ascii="Calibri" w:hAnsi="Calibri"/>
          <w:sz w:val="22"/>
        </w:rPr>
        <w:t xml:space="preserve">Blackmore, Mrs Fentiman missed her scheduled car, she was still upstairs when it arrived.  </w:t>
      </w:r>
      <w:r>
        <w:rPr>
          <w:rFonts w:ascii="Calibri" w:hAnsi="Calibri"/>
          <w:i/>
          <w:sz w:val="22"/>
        </w:rPr>
        <w:t>Anh Blackmore, bà Fentiman lỡ chuyến xe đã đặt lịch, bà vẫn còn ở trên tầng khi xe đến.</w:t>
      </w:r>
    </w:p>
    <w:p>
      <w:pPr>
        <w:spacing w:after="160" w:line="312" w:lineRule="auto"/>
        <w:jc w:val="both"/>
      </w:pPr>
      <w:r>
        <w:rPr>
          <w:rFonts w:ascii="Calibri" w:hAnsi="Calibri"/>
          <w:b/>
          <w:sz w:val="22"/>
        </w:rPr>
        <w:t xml:space="preserve">Mr Blackmore: </w:t>
      </w:r>
      <w:r>
        <w:rPr>
          <w:rFonts w:ascii="Calibri" w:hAnsi="Calibri"/>
          <w:sz w:val="22"/>
        </w:rPr>
        <w:t xml:space="preserve">No problem, let me book another one right away so she isn't delayed too long.  </w:t>
      </w:r>
      <w:r>
        <w:rPr>
          <w:rFonts w:ascii="Calibri" w:hAnsi="Calibri"/>
          <w:i/>
          <w:sz w:val="22"/>
        </w:rPr>
        <w:t>Không sao, để tôi đặt một chuyến khác ngay để bà không bị trễ quá lâu.</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new car will be here in ten minutes.  </w:t>
      </w:r>
      <w:r>
        <w:rPr>
          <w:rFonts w:ascii="Calibri" w:hAnsi="Calibri"/>
          <w:i/>
          <w:sz w:val="22"/>
        </w:rPr>
        <w:t>Cảm ơn anh, tôi sẽ báo bà là xe mới sẽ đến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should Mr Adisa's ride go on his room bill or straight to his personal card?  </w:t>
      </w:r>
      <w:r>
        <w:rPr>
          <w:rFonts w:ascii="Calibri" w:hAnsi="Calibri"/>
          <w:i/>
          <w:sz w:val="22"/>
        </w:rPr>
        <w:t>Chị Lan, chuyến đi của ông Adisa nên tính vào hóa đơn phòng hay trực tiếp vào thẻ cá nhân của ông?</w:t>
      </w:r>
    </w:p>
    <w:p>
      <w:pPr>
        <w:spacing w:after="160" w:line="312" w:lineRule="auto"/>
        <w:jc w:val="both"/>
      </w:pPr>
      <w:r>
        <w:rPr>
          <w:rFonts w:ascii="Calibri" w:hAnsi="Calibri"/>
          <w:b/>
          <w:sz w:val="22"/>
        </w:rPr>
        <w:t xml:space="preserve">Ms Lan: </w:t>
      </w:r>
      <w:r>
        <w:rPr>
          <w:rFonts w:ascii="Calibri" w:hAnsi="Calibri"/>
          <w:sz w:val="22"/>
        </w:rPr>
        <w:t xml:space="preserve">He asked for it on his room bill, so please charge it there like usual.  </w:t>
      </w:r>
      <w:r>
        <w:rPr>
          <w:rFonts w:ascii="Calibri" w:hAnsi="Calibri"/>
          <w:i/>
          <w:sz w:val="22"/>
        </w:rPr>
        <w:t>Ông ấy nhờ tính vào hóa đơn phòng, nên anh cứ tính vào đó như thường lệ.</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today's booking sheet.  </w:t>
      </w:r>
      <w:r>
        <w:rPr>
          <w:rFonts w:ascii="Calibri" w:hAnsi="Calibri"/>
          <w:i/>
          <w:sz w:val="22"/>
        </w:rPr>
        <w:t>Rõ rồi, tôi sẽ ghi chú vào phiếu đặt hôm nay.</w:t>
      </w:r>
    </w:p>
    <w:p>
      <w:pPr>
        <w:spacing w:after="160" w:line="312" w:lineRule="auto"/>
        <w:jc w:val="both"/>
      </w:pPr>
      <w:r>
        <w:rPr>
          <w:rFonts w:ascii="Calibri" w:hAnsi="Calibri"/>
          <w:b/>
          <w:sz w:val="22"/>
        </w:rPr>
        <w:t xml:space="preserve">Ms Lan: </w:t>
      </w:r>
      <w:r>
        <w:rPr>
          <w:rFonts w:ascii="Calibri" w:hAnsi="Calibri"/>
          <w:sz w:val="22"/>
        </w:rPr>
        <w:t xml:space="preserve">Blackmore, Mrs Lindholm's rideshare app keeps failing every time she tries to book a car.  </w:t>
      </w:r>
      <w:r>
        <w:rPr>
          <w:rFonts w:ascii="Calibri" w:hAnsi="Calibri"/>
          <w:i/>
          <w:sz w:val="22"/>
        </w:rPr>
        <w:t>Anh Blackmore, ứng dụng xe công nghệ của bà Lindholm cứ lỗi mỗi lần bà cố đặt xe.</w:t>
      </w:r>
    </w:p>
    <w:p>
      <w:pPr>
        <w:spacing w:after="160" w:line="312" w:lineRule="auto"/>
        <w:jc w:val="both"/>
      </w:pPr>
      <w:r>
        <w:rPr>
          <w:rFonts w:ascii="Calibri" w:hAnsi="Calibri"/>
          <w:b/>
          <w:sz w:val="22"/>
        </w:rPr>
        <w:t xml:space="preserve">Mr Blackmore: </w:t>
      </w:r>
      <w:r>
        <w:rPr>
          <w:rFonts w:ascii="Calibri" w:hAnsi="Calibri"/>
          <w:sz w:val="22"/>
        </w:rPr>
        <w:t xml:space="preserve">Let me book one through our own account instead, that should work right away.  </w:t>
      </w:r>
      <w:r>
        <w:rPr>
          <w:rFonts w:ascii="Calibri" w:hAnsi="Calibri"/>
          <w:i/>
          <w:sz w:val="22"/>
        </w:rPr>
        <w:t>Để tôi đặt qua tài khoản riêng của khách sạn thay vào đó, vậy sẽ hoạt động ngay.</w:t>
      </w:r>
    </w:p>
    <w:p>
      <w:pPr>
        <w:spacing w:after="160" w:line="312" w:lineRule="auto"/>
        <w:jc w:val="both"/>
      </w:pPr>
      <w:r>
        <w:rPr>
          <w:rFonts w:ascii="Calibri" w:hAnsi="Calibri"/>
          <w:b/>
          <w:sz w:val="22"/>
        </w:rPr>
        <w:t xml:space="preserve">Ms Lan: </w:t>
      </w:r>
      <w:r>
        <w:rPr>
          <w:rFonts w:ascii="Calibri" w:hAnsi="Calibri"/>
          <w:sz w:val="22"/>
        </w:rPr>
        <w:t xml:space="preserve">Good, I'll tell her we've got it sorted from our end.  </w:t>
      </w:r>
      <w:r>
        <w:rPr>
          <w:rFonts w:ascii="Calibri" w:hAnsi="Calibri"/>
          <w:i/>
          <w:sz w:val="22"/>
        </w:rPr>
        <w:t>Tốt, tôi sẽ báo bà là chúng ta đã giải quyết xong từ phía mình.</w:t>
      </w:r>
    </w:p>
    <w:p>
      <w:pPr>
        <w:spacing w:after="160" w:line="312" w:lineRule="auto"/>
        <w:jc w:val="both"/>
      </w:pPr>
      <w:r>
        <w:rPr>
          <w:rFonts w:ascii="Calibri" w:hAnsi="Calibri"/>
          <w:b/>
          <w:sz w:val="22"/>
        </w:rPr>
        <w:t xml:space="preserve">Mr Blackmore: </w:t>
      </w:r>
      <w:r>
        <w:rPr>
          <w:rFonts w:ascii="Calibri" w:hAnsi="Calibri"/>
          <w:sz w:val="22"/>
        </w:rPr>
        <w:t xml:space="preserve">Lan, Mr Kavanagh doesn't speak much of the local language, does the driver speak English?  </w:t>
      </w:r>
      <w:r>
        <w:rPr>
          <w:rFonts w:ascii="Calibri" w:hAnsi="Calibri"/>
          <w:i/>
          <w:sz w:val="22"/>
        </w:rPr>
        <w:t>Chị Lan, ông Kavanagh không nói được nhiều ngôn ngữ địa phương, tài xế có nói tiếng Anh không?</w:t>
      </w:r>
    </w:p>
    <w:p>
      <w:pPr>
        <w:spacing w:after="160" w:line="312" w:lineRule="auto"/>
        <w:jc w:val="both"/>
      </w:pPr>
      <w:r>
        <w:rPr>
          <w:rFonts w:ascii="Calibri" w:hAnsi="Calibri"/>
          <w:b/>
          <w:sz w:val="22"/>
        </w:rPr>
        <w:t xml:space="preserve">Ms Lan: </w:t>
      </w:r>
      <w:r>
        <w:rPr>
          <w:rFonts w:ascii="Calibri" w:hAnsi="Calibri"/>
          <w:sz w:val="22"/>
        </w:rPr>
        <w:t xml:space="preserve">Yes, I always request English-speaking drivers for our international guests.  </w:t>
      </w:r>
      <w:r>
        <w:rPr>
          <w:rFonts w:ascii="Calibri" w:hAnsi="Calibri"/>
          <w:i/>
          <w:sz w:val="22"/>
        </w:rPr>
        <w:t>Có, tôi luôn yêu cầu tài xế nói tiếng Anh cho các vị khách quốc tế của mình.</w:t>
      </w:r>
    </w:p>
    <w:p>
      <w:pPr>
        <w:spacing w:after="160" w:line="312" w:lineRule="auto"/>
        <w:jc w:val="both"/>
      </w:pPr>
      <w:r>
        <w:rPr>
          <w:rFonts w:ascii="Calibri" w:hAnsi="Calibri"/>
          <w:b/>
          <w:sz w:val="22"/>
        </w:rPr>
        <w:t xml:space="preserve">Mr Blackmore: </w:t>
      </w:r>
      <w:r>
        <w:rPr>
          <w:rFonts w:ascii="Calibri" w:hAnsi="Calibri"/>
          <w:sz w:val="22"/>
        </w:rPr>
        <w:t xml:space="preserve">Thank you, that should put his mind at ease before the ride.  </w:t>
      </w:r>
      <w:r>
        <w:rPr>
          <w:rFonts w:ascii="Calibri" w:hAnsi="Calibri"/>
          <w:i/>
          <w:sz w:val="22"/>
        </w:rPr>
        <w:t>Cảm ơn chị, vậy sẽ giúp ông yên tâm trước chuyến đi.</w:t>
      </w:r>
    </w:p>
    <w:p>
      <w:pPr>
        <w:spacing w:after="160" w:line="312" w:lineRule="auto"/>
        <w:jc w:val="both"/>
      </w:pPr>
      <w:r>
        <w:rPr>
          <w:rFonts w:ascii="Calibri" w:hAnsi="Calibri"/>
          <w:b/>
          <w:sz w:val="22"/>
        </w:rPr>
        <w:t xml:space="preserve">Ms Lan: </w:t>
      </w:r>
      <w:r>
        <w:rPr>
          <w:rFonts w:ascii="Calibri" w:hAnsi="Calibri"/>
          <w:sz w:val="22"/>
        </w:rPr>
        <w:t xml:space="preserve">Blackmore, Mrs Guttormsen is quite elderly, could we ask the driver to help her into the car?  </w:t>
      </w:r>
      <w:r>
        <w:rPr>
          <w:rFonts w:ascii="Calibri" w:hAnsi="Calibri"/>
          <w:i/>
          <w:sz w:val="22"/>
        </w:rPr>
        <w:t>Anh Blackmore, bà Guttormsen khá lớn tuổi, mình nhờ tài xế giúp bà lên xe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also send a bellman out to support her on the steps.  </w:t>
      </w:r>
      <w:r>
        <w:rPr>
          <w:rFonts w:ascii="Calibri" w:hAnsi="Calibri"/>
          <w:i/>
          <w:sz w:val="22"/>
        </w:rPr>
        <w:t>Được chứ, tôi cũng sẽ cử nhân viên khuân vác ra hỗ trợ bà ở bậc thềm.</w:t>
      </w:r>
    </w:p>
    <w:p>
      <w:pPr>
        <w:spacing w:after="160" w:line="312" w:lineRule="auto"/>
        <w:jc w:val="both"/>
      </w:pPr>
      <w:r>
        <w:rPr>
          <w:rFonts w:ascii="Calibri" w:hAnsi="Calibri"/>
          <w:b/>
          <w:sz w:val="22"/>
        </w:rPr>
        <w:t xml:space="preserve">Ms Lan: </w:t>
      </w:r>
      <w:r>
        <w:rPr>
          <w:rFonts w:ascii="Calibri" w:hAnsi="Calibri"/>
          <w:sz w:val="22"/>
        </w:rPr>
        <w:t xml:space="preserve">Good, between the two of them she should feel much safer.  </w:t>
      </w:r>
      <w:r>
        <w:rPr>
          <w:rFonts w:ascii="Calibri" w:hAnsi="Calibri"/>
          <w:i/>
          <w:sz w:val="22"/>
        </w:rPr>
        <w:t>Tốt, có cả hai người giúp thì bà sẽ cảm thấy an toàn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double-check that Mr Danladi's car seat was installed correctly before they leave?  </w:t>
      </w:r>
      <w:r>
        <w:rPr>
          <w:rFonts w:ascii="Calibri" w:hAnsi="Calibri"/>
          <w:i/>
          <w:sz w:val="22"/>
        </w:rPr>
        <w:t>Chị Lan, chị kiểm tra lại giúp ghế xe của ông Danladi đã lắp đúng chưa trước khi họ khởi hành được không?</w:t>
      </w:r>
    </w:p>
    <w:p>
      <w:pPr>
        <w:spacing w:after="160" w:line="312" w:lineRule="auto"/>
        <w:jc w:val="both"/>
      </w:pPr>
      <w:r>
        <w:rPr>
          <w:rFonts w:ascii="Calibri" w:hAnsi="Calibri"/>
          <w:b/>
          <w:sz w:val="22"/>
        </w:rPr>
        <w:t xml:space="preserve">Ms Lan: </w:t>
      </w:r>
      <w:r>
        <w:rPr>
          <w:rFonts w:ascii="Calibri" w:hAnsi="Calibri"/>
          <w:sz w:val="22"/>
        </w:rPr>
        <w:t xml:space="preserve">I checked it myself, the straps are tight and the seat doesn't move at all.  </w:t>
      </w:r>
      <w:r>
        <w:rPr>
          <w:rFonts w:ascii="Calibri" w:hAnsi="Calibri"/>
          <w:i/>
          <w:sz w:val="22"/>
        </w:rPr>
        <w:t>Tôi đã tự kiểm tra rồi, dây đai chặt và ghế không xê dịch chút nào.</w:t>
      </w:r>
    </w:p>
    <w:p>
      <w:pPr>
        <w:spacing w:after="160" w:line="312" w:lineRule="auto"/>
        <w:jc w:val="both"/>
      </w:pPr>
      <w:r>
        <w:rPr>
          <w:rFonts w:ascii="Calibri" w:hAnsi="Calibri"/>
          <w:b/>
          <w:sz w:val="22"/>
        </w:rPr>
        <w:t xml:space="preserve">Mr Blackmore: </w:t>
      </w:r>
      <w:r>
        <w:rPr>
          <w:rFonts w:ascii="Calibri" w:hAnsi="Calibri"/>
          <w:sz w:val="22"/>
        </w:rPr>
        <w:t xml:space="preserve">Thank you, that's good news for his daughter's safety.  </w:t>
      </w:r>
      <w:r>
        <w:rPr>
          <w:rFonts w:ascii="Calibri" w:hAnsi="Calibri"/>
          <w:i/>
          <w:sz w:val="22"/>
        </w:rPr>
        <w:t>Cảm ơn chị, đó là tin tốt cho sự an toàn của con gái ông ấy.</w:t>
      </w:r>
    </w:p>
    <w:p>
      <w:pPr>
        <w:spacing w:after="160" w:line="312" w:lineRule="auto"/>
        <w:jc w:val="both"/>
      </w:pPr>
      <w:r>
        <w:rPr>
          <w:rFonts w:ascii="Calibri" w:hAnsi="Calibri"/>
          <w:b/>
          <w:sz w:val="22"/>
        </w:rPr>
        <w:t xml:space="preserve">Ms Lan: </w:t>
      </w:r>
      <w:r>
        <w:rPr>
          <w:rFonts w:ascii="Calibri" w:hAnsi="Calibri"/>
          <w:sz w:val="22"/>
        </w:rPr>
        <w:t xml:space="preserve">Blackmore, Mrs Silveira is traveling with her cat, could you confirm the carrier fits in the car?  </w:t>
      </w:r>
      <w:r>
        <w:rPr>
          <w:rFonts w:ascii="Calibri" w:hAnsi="Calibri"/>
          <w:i/>
          <w:sz w:val="22"/>
        </w:rPr>
        <w:t>Anh Blackmore, bà Silveira mang theo con mèo, anh xác nhận giúp lồng vận chuyển vừa trong xe được không?</w:t>
      </w:r>
    </w:p>
    <w:p>
      <w:pPr>
        <w:spacing w:after="160" w:line="312" w:lineRule="auto"/>
        <w:jc w:val="both"/>
      </w:pPr>
      <w:r>
        <w:rPr>
          <w:rFonts w:ascii="Calibri" w:hAnsi="Calibri"/>
          <w:b/>
          <w:sz w:val="22"/>
        </w:rPr>
        <w:t xml:space="preserve">Mr Blackmore: </w:t>
      </w:r>
      <w:r>
        <w:rPr>
          <w:rFonts w:ascii="Calibri" w:hAnsi="Calibri"/>
          <w:sz w:val="22"/>
        </w:rPr>
        <w:t xml:space="preserve">Yes, the driver said a small carrier fits easily on the back seat beside her.  </w:t>
      </w:r>
      <w:r>
        <w:rPr>
          <w:rFonts w:ascii="Calibri" w:hAnsi="Calibri"/>
          <w:i/>
          <w:sz w:val="22"/>
        </w:rPr>
        <w:t>Có, tài xế nói lồng nhỏ dễ dàng vừa trên ghế sau bên cạnh bà.</w:t>
      </w:r>
    </w:p>
    <w:p>
      <w:pPr>
        <w:spacing w:after="160" w:line="312" w:lineRule="auto"/>
        <w:jc w:val="both"/>
      </w:pPr>
      <w:r>
        <w:rPr>
          <w:rFonts w:ascii="Calibri" w:hAnsi="Calibri"/>
          <w:b/>
          <w:sz w:val="22"/>
        </w:rPr>
        <w:t xml:space="preserve">Ms Lan: </w:t>
      </w:r>
      <w:r>
        <w:rPr>
          <w:rFonts w:ascii="Calibri" w:hAnsi="Calibri"/>
          <w:sz w:val="22"/>
        </w:rPr>
        <w:t xml:space="preserve">Good, I'll let her know there won't be any trouble getting settled.  </w:t>
      </w:r>
      <w:r>
        <w:rPr>
          <w:rFonts w:ascii="Calibri" w:hAnsi="Calibri"/>
          <w:i/>
          <w:sz w:val="22"/>
        </w:rPr>
        <w:t>Tốt, tôi sẽ báo bà là sẽ không gặp rắc rối gì khi ổn định chỗ ngồi.</w:t>
      </w:r>
    </w:p>
    <w:p>
      <w:pPr>
        <w:spacing w:after="160" w:line="312" w:lineRule="auto"/>
        <w:jc w:val="both"/>
      </w:pPr>
      <w:r>
        <w:rPr>
          <w:rFonts w:ascii="Calibri" w:hAnsi="Calibri"/>
          <w:b/>
          <w:sz w:val="22"/>
        </w:rPr>
        <w:t xml:space="preserve">Mr Blackmore: </w:t>
      </w:r>
      <w:r>
        <w:rPr>
          <w:rFonts w:ascii="Calibri" w:hAnsi="Calibri"/>
          <w:sz w:val="22"/>
        </w:rPr>
        <w:t xml:space="preserve">Lan, Mr Osterberg has a spa appointment at seven, could you book a car for six forty?  </w:t>
      </w:r>
      <w:r>
        <w:rPr>
          <w:rFonts w:ascii="Calibri" w:hAnsi="Calibri"/>
          <w:i/>
          <w:sz w:val="22"/>
        </w:rPr>
        <w:t>Chị Lan, ông Osterberg có hẹn spa lúc bảy giờ, chị đặt xe lúc sáu giờ bốn mươi được không?</w:t>
      </w:r>
    </w:p>
    <w:p>
      <w:pPr>
        <w:spacing w:after="160" w:line="312" w:lineRule="auto"/>
        <w:jc w:val="both"/>
      </w:pPr>
      <w:r>
        <w:rPr>
          <w:rFonts w:ascii="Calibri" w:hAnsi="Calibri"/>
          <w:b/>
          <w:sz w:val="22"/>
        </w:rPr>
        <w:t xml:space="preserve">Ms Lan: </w:t>
      </w:r>
      <w:r>
        <w:rPr>
          <w:rFonts w:ascii="Calibri" w:hAnsi="Calibri"/>
          <w:sz w:val="22"/>
        </w:rPr>
        <w:t xml:space="preserve">Sure, that gives him time to check in before his treatment starts.  </w:t>
      </w:r>
      <w:r>
        <w:rPr>
          <w:rFonts w:ascii="Calibri" w:hAnsi="Calibri"/>
          <w:i/>
          <w:sz w:val="22"/>
        </w:rPr>
        <w:t>Được chứ, vậy ông ấy sẽ có thời gian đăng ký trước khi liệu trình bắt đầu.</w:t>
      </w:r>
    </w:p>
    <w:p>
      <w:pPr>
        <w:spacing w:after="160" w:line="312" w:lineRule="auto"/>
        <w:jc w:val="both"/>
      </w:pPr>
      <w:r>
        <w:rPr>
          <w:rFonts w:ascii="Calibri" w:hAnsi="Calibri"/>
          <w:b/>
          <w:sz w:val="22"/>
        </w:rPr>
        <w:t xml:space="preserve">Mr Blackmore: </w:t>
      </w:r>
      <w:r>
        <w:rPr>
          <w:rFonts w:ascii="Calibri" w:hAnsi="Calibri"/>
          <w:sz w:val="22"/>
        </w:rPr>
        <w:t xml:space="preserve">Thank you, I'll confirm the pickup time with him tonight.  </w:t>
      </w:r>
      <w:r>
        <w:rPr>
          <w:rFonts w:ascii="Calibri" w:hAnsi="Calibri"/>
          <w:i/>
          <w:sz w:val="22"/>
        </w:rPr>
        <w:t>Cảm ơn chị, tôi sẽ xác nhận giờ đón với ông ấy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send the driver Mrs Delahunty's flight number so he can track any delays?  </w:t>
      </w:r>
      <w:r>
        <w:rPr>
          <w:rFonts w:ascii="Calibri" w:hAnsi="Calibri"/>
          <w:i/>
          <w:sz w:val="22"/>
        </w:rPr>
        <w:t>Anh Blackmore, anh gửi cho tài xế số hiệu chuyến bay của bà Delahunty để anh ấy theo dõi độ trễ được không?</w:t>
      </w:r>
    </w:p>
    <w:p>
      <w:pPr>
        <w:spacing w:after="160" w:line="312" w:lineRule="auto"/>
        <w:jc w:val="both"/>
      </w:pPr>
      <w:r>
        <w:rPr>
          <w:rFonts w:ascii="Calibri" w:hAnsi="Calibri"/>
          <w:b/>
          <w:sz w:val="22"/>
        </w:rPr>
        <w:t xml:space="preserve">Mr Blackmore: </w:t>
      </w:r>
      <w:r>
        <w:rPr>
          <w:rFonts w:ascii="Calibri" w:hAnsi="Calibri"/>
          <w:sz w:val="22"/>
        </w:rPr>
        <w:t xml:space="preserve">Sure, it's flight BA two-two-seven, landing at eleven forty tonight.  </w:t>
      </w:r>
      <w:r>
        <w:rPr>
          <w:rFonts w:ascii="Calibri" w:hAnsi="Calibri"/>
          <w:i/>
          <w:sz w:val="22"/>
        </w:rPr>
        <w:t>Được chứ, đó là chuyến bay BA hai-hai-bảy, hạ cánh lúc mười một giờ bốn mươi tối nay.</w:t>
      </w:r>
    </w:p>
    <w:p>
      <w:pPr>
        <w:spacing w:after="160" w:line="312" w:lineRule="auto"/>
        <w:jc w:val="both"/>
      </w:pPr>
      <w:r>
        <w:rPr>
          <w:rFonts w:ascii="Calibri" w:hAnsi="Calibri"/>
          <w:b/>
          <w:sz w:val="22"/>
        </w:rPr>
        <w:t xml:space="preserve">Ms Lan: </w:t>
      </w:r>
      <w:r>
        <w:rPr>
          <w:rFonts w:ascii="Calibri" w:hAnsi="Calibri"/>
          <w:sz w:val="22"/>
        </w:rPr>
        <w:t xml:space="preserve">Thank you, I'll pass that along right away.  </w:t>
      </w:r>
      <w:r>
        <w:rPr>
          <w:rFonts w:ascii="Calibri" w:hAnsi="Calibri"/>
          <w:i/>
          <w:sz w:val="22"/>
        </w:rPr>
        <w:t>Cảm ơn anh, tôi sẽ báo ngay điều đó.</w:t>
      </w:r>
    </w:p>
    <w:p>
      <w:pPr>
        <w:spacing w:after="160" w:line="312" w:lineRule="auto"/>
        <w:jc w:val="both"/>
      </w:pPr>
      <w:r>
        <w:rPr>
          <w:rFonts w:ascii="Calibri" w:hAnsi="Calibri"/>
          <w:b/>
          <w:sz w:val="22"/>
        </w:rPr>
        <w:t xml:space="preserve">Mr Blackmore: </w:t>
      </w:r>
      <w:r>
        <w:rPr>
          <w:rFonts w:ascii="Calibri" w:hAnsi="Calibri"/>
          <w:sz w:val="22"/>
        </w:rPr>
        <w:t xml:space="preserve">Lan, Mr Brannigan felt the driver took an unusually long route to the airport today.  </w:t>
      </w:r>
      <w:r>
        <w:rPr>
          <w:rFonts w:ascii="Calibri" w:hAnsi="Calibri"/>
          <w:i/>
          <w:sz w:val="22"/>
        </w:rPr>
        <w:t>Chị Lan, ông Brannigan cảm thấy tài xế hôm nay đi một lộ trình dài bất thường ra sân bay.</w:t>
      </w:r>
    </w:p>
    <w:p>
      <w:pPr>
        <w:spacing w:after="160" w:line="312" w:lineRule="auto"/>
        <w:jc w:val="both"/>
      </w:pPr>
      <w:r>
        <w:rPr>
          <w:rFonts w:ascii="Calibri" w:hAnsi="Calibri"/>
          <w:b/>
          <w:sz w:val="22"/>
        </w:rPr>
        <w:t xml:space="preserve">Ms Lan: </w:t>
      </w:r>
      <w:r>
        <w:rPr>
          <w:rFonts w:ascii="Calibri" w:hAnsi="Calibri"/>
          <w:sz w:val="22"/>
        </w:rPr>
        <w:t xml:space="preserve">Let me check the map myself, there might have been road closures we didn't know about.  </w:t>
      </w:r>
      <w:r>
        <w:rPr>
          <w:rFonts w:ascii="Calibri" w:hAnsi="Calibri"/>
          <w:i/>
          <w:sz w:val="22"/>
        </w:rPr>
        <w:t>Để tôi tự kiểm tra bản đồ, có thể có đường bị đóng mà mình chưa biết.</w:t>
      </w:r>
    </w:p>
    <w:p>
      <w:pPr>
        <w:spacing w:after="160" w:line="312" w:lineRule="auto"/>
        <w:jc w:val="both"/>
      </w:pPr>
      <w:r>
        <w:rPr>
          <w:rFonts w:ascii="Calibri" w:hAnsi="Calibri"/>
          <w:b/>
          <w:sz w:val="22"/>
        </w:rPr>
        <w:t xml:space="preserve">Mr Blackmore: </w:t>
      </w:r>
      <w:r>
        <w:rPr>
          <w:rFonts w:ascii="Calibri" w:hAnsi="Calibri"/>
          <w:sz w:val="22"/>
        </w:rPr>
        <w:t xml:space="preserve">Good idea, I'll explain that to him once you find out what happened.  </w:t>
      </w:r>
      <w:r>
        <w:rPr>
          <w:rFonts w:ascii="Calibri" w:hAnsi="Calibri"/>
          <w:i/>
          <w:sz w:val="22"/>
        </w:rPr>
        <w:t>Ý hay đấy, tôi sẽ giải thích với ông ấy khi chị tìm ra chuyện gì đã xảy ra.</w:t>
      </w:r>
    </w:p>
    <w:p>
      <w:pPr>
        <w:spacing w:after="160" w:line="312" w:lineRule="auto"/>
        <w:jc w:val="both"/>
      </w:pPr>
      <w:r>
        <w:rPr>
          <w:rFonts w:ascii="Calibri" w:hAnsi="Calibri"/>
          <w:b/>
          <w:sz w:val="22"/>
        </w:rPr>
        <w:t xml:space="preserve">Ms Lan: </w:t>
      </w:r>
      <w:r>
        <w:rPr>
          <w:rFonts w:ascii="Calibri" w:hAnsi="Calibri"/>
          <w:sz w:val="22"/>
        </w:rPr>
        <w:t xml:space="preserve">Blackmore, Mrs Langstroth asked if any of our cars have WiFi, she needs to work during the ride.  </w:t>
      </w:r>
      <w:r>
        <w:rPr>
          <w:rFonts w:ascii="Calibri" w:hAnsi="Calibri"/>
          <w:i/>
          <w:sz w:val="22"/>
        </w:rPr>
        <w:t>Anh Blackmore, bà Langstroth hỏi liệu xe của mình có WiFi không, bà cần làm việc trong lúc di chuyển.</w:t>
      </w:r>
    </w:p>
    <w:p>
      <w:pPr>
        <w:spacing w:after="160" w:line="312" w:lineRule="auto"/>
        <w:jc w:val="both"/>
      </w:pPr>
      <w:r>
        <w:rPr>
          <w:rFonts w:ascii="Calibri" w:hAnsi="Calibri"/>
          <w:b/>
          <w:sz w:val="22"/>
        </w:rPr>
        <w:t xml:space="preserve">Mr Blackmore: </w:t>
      </w:r>
      <w:r>
        <w:rPr>
          <w:rFonts w:ascii="Calibri" w:hAnsi="Calibri"/>
          <w:sz w:val="22"/>
        </w:rPr>
        <w:t xml:space="preserve">One of our premium cars has WiFi onboard, I'll book that one for her.  </w:t>
      </w:r>
      <w:r>
        <w:rPr>
          <w:rFonts w:ascii="Calibri" w:hAnsi="Calibri"/>
          <w:i/>
          <w:sz w:val="22"/>
        </w:rPr>
        <w:t>Một trong những xe cao cấp của mình có WiFi, tôi sẽ đặt xe đó cho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can work the whole way there.  </w:t>
      </w:r>
      <w:r>
        <w:rPr>
          <w:rFonts w:ascii="Calibri" w:hAnsi="Calibri"/>
          <w:i/>
          <w:sz w:val="22"/>
        </w:rPr>
        <w:t>Tốt, tôi sẽ báo bà là bà có thể làm việc suốt chặng đường.</w:t>
      </w:r>
    </w:p>
    <w:p>
      <w:pPr>
        <w:spacing w:after="160" w:line="312" w:lineRule="auto"/>
        <w:jc w:val="both"/>
      </w:pPr>
      <w:r>
        <w:rPr>
          <w:rFonts w:ascii="Calibri" w:hAnsi="Calibri"/>
          <w:b/>
          <w:sz w:val="22"/>
        </w:rPr>
        <w:t xml:space="preserve">Mr Blackmore: </w:t>
      </w:r>
      <w:r>
        <w:rPr>
          <w:rFonts w:ascii="Calibri" w:hAnsi="Calibri"/>
          <w:sz w:val="22"/>
        </w:rPr>
        <w:t xml:space="preserve">Lan, Mr Castelli is deciding between a private car and the shared shuttle for the airport.  </w:t>
      </w:r>
      <w:r>
        <w:rPr>
          <w:rFonts w:ascii="Calibri" w:hAnsi="Calibri"/>
          <w:i/>
          <w:sz w:val="22"/>
        </w:rPr>
        <w:t>Chị Lan, ông Castelli đang phân vân giữa xe riêng và xe đưa đón chung ra sân bay.</w:t>
      </w:r>
    </w:p>
    <w:p>
      <w:pPr>
        <w:spacing w:after="160" w:line="312" w:lineRule="auto"/>
        <w:jc w:val="both"/>
      </w:pPr>
      <w:r>
        <w:rPr>
          <w:rFonts w:ascii="Calibri" w:hAnsi="Calibri"/>
          <w:b/>
          <w:sz w:val="22"/>
        </w:rPr>
        <w:t xml:space="preserve">Ms Lan: </w:t>
      </w:r>
      <w:r>
        <w:rPr>
          <w:rFonts w:ascii="Calibri" w:hAnsi="Calibri"/>
          <w:sz w:val="22"/>
        </w:rPr>
        <w:t xml:space="preserve">Since he has heavy luggage, I'd suggest the private car so there's more room.  </w:t>
      </w:r>
      <w:r>
        <w:rPr>
          <w:rFonts w:ascii="Calibri" w:hAnsi="Calibri"/>
          <w:i/>
          <w:sz w:val="22"/>
        </w:rPr>
        <w:t>Vì ông ấy có nhiều hành lý nặng, tôi khuyên xe riêng để có nhiều chỗ hơn.</w:t>
      </w:r>
    </w:p>
    <w:p>
      <w:pPr>
        <w:spacing w:after="160" w:line="312" w:lineRule="auto"/>
        <w:jc w:val="both"/>
      </w:pPr>
      <w:r>
        <w:rPr>
          <w:rFonts w:ascii="Calibri" w:hAnsi="Calibri"/>
          <w:b/>
          <w:sz w:val="22"/>
        </w:rPr>
        <w:t xml:space="preserve">Mr Blackmore: </w:t>
      </w:r>
      <w:r>
        <w:rPr>
          <w:rFonts w:ascii="Calibri" w:hAnsi="Calibri"/>
          <w:sz w:val="22"/>
        </w:rPr>
        <w:t xml:space="preserve">Good advice, I'll pass that along and book whichever he prefers.  </w:t>
      </w:r>
      <w:r>
        <w:rPr>
          <w:rFonts w:ascii="Calibri" w:hAnsi="Calibri"/>
          <w:i/>
          <w:sz w:val="22"/>
        </w:rPr>
        <w:t>Lời khuyên hay đấy, tôi sẽ báo lại và đặt xe theo lựa chọn của ông ấy.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baggage claim Mrs Radcliffe should meet her driver near?  </w:t>
      </w:r>
      <w:r>
        <w:rPr>
          <w:rFonts w:ascii="Calibri" w:hAnsi="Calibri"/>
          <w:i/>
          <w:sz w:val="22"/>
        </w:rPr>
        <w:t>Anh Blackmore, anh xác nhận giúp bà Radcliffe nên gặp tài xế gần khu lấy hành lý nào được không?</w:t>
      </w:r>
    </w:p>
    <w:p>
      <w:pPr>
        <w:spacing w:after="160" w:line="312" w:lineRule="auto"/>
        <w:jc w:val="both"/>
      </w:pPr>
      <w:r>
        <w:rPr>
          <w:rFonts w:ascii="Calibri" w:hAnsi="Calibri"/>
          <w:b/>
          <w:sz w:val="22"/>
        </w:rPr>
        <w:t xml:space="preserve">Mr Blackmore: </w:t>
      </w:r>
      <w:r>
        <w:rPr>
          <w:rFonts w:ascii="Calibri" w:hAnsi="Calibri"/>
          <w:sz w:val="22"/>
        </w:rPr>
        <w:t xml:space="preserve">Her flight uses carousel four, I'll tell the driver to wait just outside that exit.  </w:t>
      </w:r>
      <w:r>
        <w:rPr>
          <w:rFonts w:ascii="Calibri" w:hAnsi="Calibri"/>
          <w:i/>
          <w:sz w:val="22"/>
        </w:rPr>
        <w:t>Chuyến bay của bà dùng băng chuyền số bốn, tôi sẽ bảo tài xế chờ ngay ngoài cổng đó.</w:t>
      </w:r>
    </w:p>
    <w:p>
      <w:pPr>
        <w:spacing w:after="160" w:line="312" w:lineRule="auto"/>
        <w:jc w:val="both"/>
      </w:pPr>
      <w:r>
        <w:rPr>
          <w:rFonts w:ascii="Calibri" w:hAnsi="Calibri"/>
          <w:b/>
          <w:sz w:val="22"/>
        </w:rPr>
        <w:t xml:space="preserve">Ms Lan: </w:t>
      </w:r>
      <w:r>
        <w:rPr>
          <w:rFonts w:ascii="Calibri" w:hAnsi="Calibri"/>
          <w:sz w:val="22"/>
        </w:rPr>
        <w:t xml:space="preserve">Thank you, that should make it easy for them to find each other.  </w:t>
      </w:r>
      <w:r>
        <w:rPr>
          <w:rFonts w:ascii="Calibri" w:hAnsi="Calibri"/>
          <w:i/>
          <w:sz w:val="22"/>
        </w:rPr>
        <w:t>Cảm ơn anh, vậy sẽ giúp họ dễ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 Obuya thinks he left his sunglasses in the car from this morning's airport run.  </w:t>
      </w:r>
      <w:r>
        <w:rPr>
          <w:rFonts w:ascii="Calibri" w:hAnsi="Calibri"/>
          <w:i/>
          <w:sz w:val="22"/>
        </w:rPr>
        <w:t>Chị Lan, ông Obuya nghĩ ông để quên kính râm trên xe từ chuyến ra sân bay sáng nay.</w:t>
      </w:r>
    </w:p>
    <w:p>
      <w:pPr>
        <w:spacing w:after="160" w:line="312" w:lineRule="auto"/>
        <w:jc w:val="both"/>
      </w:pPr>
      <w:r>
        <w:rPr>
          <w:rFonts w:ascii="Calibri" w:hAnsi="Calibri"/>
          <w:b/>
          <w:sz w:val="22"/>
        </w:rPr>
        <w:t xml:space="preserve">Ms Lan: </w:t>
      </w:r>
      <w:r>
        <w:rPr>
          <w:rFonts w:ascii="Calibri" w:hAnsi="Calibri"/>
          <w:sz w:val="22"/>
        </w:rPr>
        <w:t xml:space="preserve">Let me call the driver, he might not have started his next trip yet.  </w:t>
      </w:r>
      <w:r>
        <w:rPr>
          <w:rFonts w:ascii="Calibri" w:hAnsi="Calibri"/>
          <w:i/>
          <w:sz w:val="22"/>
        </w:rPr>
        <w:t>Để tôi gọi tài xế, có thể anh ấy chưa bắt đầu chuyến tiếp theo.</w:t>
      </w:r>
    </w:p>
    <w:p>
      <w:pPr>
        <w:spacing w:after="160" w:line="312" w:lineRule="auto"/>
        <w:jc w:val="both"/>
      </w:pPr>
      <w:r>
        <w:rPr>
          <w:rFonts w:ascii="Calibri" w:hAnsi="Calibri"/>
          <w:b/>
          <w:sz w:val="22"/>
        </w:rPr>
        <w:t xml:space="preserve">Mr Blackmore: </w:t>
      </w:r>
      <w:r>
        <w:rPr>
          <w:rFonts w:ascii="Calibri" w:hAnsi="Calibri"/>
          <w:sz w:val="22"/>
        </w:rPr>
        <w:t xml:space="preserve">Thank you, I'll let Mr Obuya know we're checking right now.  </w:t>
      </w:r>
      <w:r>
        <w:rPr>
          <w:rFonts w:ascii="Calibri" w:hAnsi="Calibri"/>
          <w:i/>
          <w:sz w:val="22"/>
        </w:rPr>
        <w:t>Cảm ơn chị, tôi sẽ báo ông Obuya là chúng ta đang kiểm tra ngay.</w:t>
      </w:r>
    </w:p>
    <w:p>
      <w:pPr>
        <w:spacing w:after="160" w:line="312" w:lineRule="auto"/>
        <w:jc w:val="both"/>
      </w:pPr>
      <w:r>
        <w:rPr>
          <w:rFonts w:ascii="Calibri" w:hAnsi="Calibri"/>
          <w:b/>
          <w:sz w:val="22"/>
        </w:rPr>
        <w:t xml:space="preserve">Ms Lan: </w:t>
      </w:r>
      <w:r>
        <w:rPr>
          <w:rFonts w:ascii="Calibri" w:hAnsi="Calibri"/>
          <w:sz w:val="22"/>
        </w:rPr>
        <w:t xml:space="preserve">Blackmore, Mrs Castellucci needs the same car every afternoon this week for her business meetings.  </w:t>
      </w:r>
      <w:r>
        <w:rPr>
          <w:rFonts w:ascii="Calibri" w:hAnsi="Calibri"/>
          <w:i/>
          <w:sz w:val="22"/>
        </w:rPr>
        <w:t>Anh Blackmore, bà Castellucci cần xe giống nhau mỗi chiều tuần này cho các cuộc họp công việc.</w:t>
      </w:r>
    </w:p>
    <w:p>
      <w:pPr>
        <w:spacing w:after="160" w:line="312" w:lineRule="auto"/>
        <w:jc w:val="both"/>
      </w:pPr>
      <w:r>
        <w:rPr>
          <w:rFonts w:ascii="Calibri" w:hAnsi="Calibri"/>
          <w:b/>
          <w:sz w:val="22"/>
        </w:rPr>
        <w:t xml:space="preserve">Mr Blackmore: </w:t>
      </w:r>
      <w:r>
        <w:rPr>
          <w:rFonts w:ascii="Calibri" w:hAnsi="Calibri"/>
          <w:sz w:val="22"/>
        </w:rPr>
        <w:t xml:space="preserve">I'll set up a recurring booking with the same driver each day at two o'clock.  </w:t>
      </w:r>
      <w:r>
        <w:rPr>
          <w:rFonts w:ascii="Calibri" w:hAnsi="Calibri"/>
          <w:i/>
          <w:sz w:val="22"/>
        </w:rPr>
        <w:t>Tôi sẽ thiết lập đặt xe cố định với cùng tài xế mỗi ngày lúc hai giờ.</w:t>
      </w:r>
    </w:p>
    <w:p>
      <w:pPr>
        <w:spacing w:after="160" w:line="312" w:lineRule="auto"/>
        <w:jc w:val="both"/>
      </w:pPr>
      <w:r>
        <w:rPr>
          <w:rFonts w:ascii="Calibri" w:hAnsi="Calibri"/>
          <w:b/>
          <w:sz w:val="22"/>
        </w:rPr>
        <w:t xml:space="preserve">Ms Lan: </w:t>
      </w:r>
      <w:r>
        <w:rPr>
          <w:rFonts w:ascii="Calibri" w:hAnsi="Calibri"/>
          <w:sz w:val="22"/>
        </w:rPr>
        <w:t xml:space="preserve">Good, that consistency should make her week much smoother.  </w:t>
      </w:r>
      <w:r>
        <w:rPr>
          <w:rFonts w:ascii="Calibri" w:hAnsi="Calibri"/>
          <w:i/>
          <w:sz w:val="22"/>
        </w:rPr>
        <w:t>Tốt, sự ổn định đó sẽ giúp tuần của bà suôn sẻ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seat weight limit before we book one for Mr Osei-Tutu's son?  </w:t>
      </w:r>
      <w:r>
        <w:rPr>
          <w:rFonts w:ascii="Calibri" w:hAnsi="Calibri"/>
          <w:i/>
          <w:sz w:val="22"/>
        </w:rPr>
        <w:t>Chị Lan, chị xác nhận giới hạn cân nặng của ghế xe trước khi mình đặt cho con trai ông Osei-Tutu được không?</w:t>
      </w:r>
    </w:p>
    <w:p>
      <w:pPr>
        <w:spacing w:after="160" w:line="312" w:lineRule="auto"/>
        <w:jc w:val="both"/>
      </w:pPr>
      <w:r>
        <w:rPr>
          <w:rFonts w:ascii="Calibri" w:hAnsi="Calibri"/>
          <w:b/>
          <w:sz w:val="22"/>
        </w:rPr>
        <w:t xml:space="preserve">Ms Lan: </w:t>
      </w:r>
      <w:r>
        <w:rPr>
          <w:rFonts w:ascii="Calibri" w:hAnsi="Calibri"/>
          <w:sz w:val="22"/>
        </w:rPr>
        <w:t xml:space="preserve">The standard seat covers up to forty pounds, and his son is well under that.  </w:t>
      </w:r>
      <w:r>
        <w:rPr>
          <w:rFonts w:ascii="Calibri" w:hAnsi="Calibri"/>
          <w:i/>
          <w:sz w:val="22"/>
        </w:rPr>
        <w:t>Ghế tiêu chuẩn chịu được tới bốn mươi pound, mà con trai ông ấy còn nhẹ hơn nhiều.</w:t>
      </w:r>
    </w:p>
    <w:p>
      <w:pPr>
        <w:spacing w:after="160" w:line="312" w:lineRule="auto"/>
        <w:jc w:val="both"/>
      </w:pPr>
      <w:r>
        <w:rPr>
          <w:rFonts w:ascii="Calibri" w:hAnsi="Calibri"/>
          <w:b/>
          <w:sz w:val="22"/>
        </w:rPr>
        <w:t xml:space="preserve">Mr Blackmore: </w:t>
      </w:r>
      <w:r>
        <w:rPr>
          <w:rFonts w:ascii="Calibri" w:hAnsi="Calibri"/>
          <w:sz w:val="22"/>
        </w:rPr>
        <w:t xml:space="preserve">Good, I'll confirm the correct seat is on its way.  </w:t>
      </w:r>
      <w:r>
        <w:rPr>
          <w:rFonts w:ascii="Calibri" w:hAnsi="Calibri"/>
          <w:i/>
          <w:sz w:val="22"/>
        </w:rPr>
        <w:t>Tốt, tôi sẽ xác nhận đúng ghế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Mrs Falkenberg wants the driver to wait five minutes while she picks up a parcel.  </w:t>
      </w:r>
      <w:r>
        <w:rPr>
          <w:rFonts w:ascii="Calibri" w:hAnsi="Calibri"/>
          <w:i/>
          <w:sz w:val="22"/>
        </w:rPr>
        <w:t>Anh Blackmore, bà Falkenberg muốn tài xế chờ năm phút trong lúc bà lấy một kiện hàng.</w:t>
      </w:r>
    </w:p>
    <w:p>
      <w:pPr>
        <w:spacing w:after="160" w:line="312" w:lineRule="auto"/>
        <w:jc w:val="both"/>
      </w:pPr>
      <w:r>
        <w:rPr>
          <w:rFonts w:ascii="Calibri" w:hAnsi="Calibri"/>
          <w:b/>
          <w:sz w:val="22"/>
        </w:rPr>
        <w:t xml:space="preserve">Mr Blackmore: </w:t>
      </w:r>
      <w:r>
        <w:rPr>
          <w:rFonts w:ascii="Calibri" w:hAnsi="Calibri"/>
          <w:sz w:val="22"/>
        </w:rPr>
        <w:t xml:space="preserve">That's a small enough request, I'll note it so the driver isn't caught off guard.  </w:t>
      </w:r>
      <w:r>
        <w:rPr>
          <w:rFonts w:ascii="Calibri" w:hAnsi="Calibri"/>
          <w:i/>
          <w:sz w:val="22"/>
        </w:rPr>
        <w:t>Yêu cầu đó khá nhỏ, tôi sẽ ghi chú để tài xế không bất ngờ.</w:t>
      </w:r>
    </w:p>
    <w:p>
      <w:pPr>
        <w:spacing w:after="160" w:line="312" w:lineRule="auto"/>
        <w:jc w:val="both"/>
      </w:pPr>
      <w:r>
        <w:rPr>
          <w:rFonts w:ascii="Calibri" w:hAnsi="Calibri"/>
          <w:b/>
          <w:sz w:val="22"/>
        </w:rPr>
        <w:t xml:space="preserve">Ms Lan: </w:t>
      </w:r>
      <w:r>
        <w:rPr>
          <w:rFonts w:ascii="Calibri" w:hAnsi="Calibri"/>
          <w:sz w:val="22"/>
        </w:rPr>
        <w:t xml:space="preserve">Good, I'll mention there might be a small waiting charge too.  </w:t>
      </w:r>
      <w:r>
        <w:rPr>
          <w:rFonts w:ascii="Calibri" w:hAnsi="Calibri"/>
          <w:i/>
          <w:sz w:val="22"/>
        </w:rPr>
        <w:t>Tốt, tôi cũng sẽ nhắc là có thể có một khoản phí chờ nhỏ.</w:t>
      </w:r>
    </w:p>
    <w:p>
      <w:pPr>
        <w:spacing w:after="160" w:line="312" w:lineRule="auto"/>
        <w:jc w:val="both"/>
      </w:pPr>
      <w:r>
        <w:rPr>
          <w:rFonts w:ascii="Calibri" w:hAnsi="Calibri"/>
          <w:b/>
          <w:sz w:val="22"/>
        </w:rPr>
        <w:t xml:space="preserve">Mr Blackmore: </w:t>
      </w:r>
      <w:r>
        <w:rPr>
          <w:rFonts w:ascii="Calibri" w:hAnsi="Calibri"/>
          <w:sz w:val="22"/>
        </w:rPr>
        <w:t xml:space="preserve">Lan, both Mr Tremblay and another guest need cars at exactly the same time, and we only booked one.  </w:t>
      </w:r>
      <w:r>
        <w:rPr>
          <w:rFonts w:ascii="Calibri" w:hAnsi="Calibri"/>
          <w:i/>
          <w:sz w:val="22"/>
        </w:rPr>
        <w:t>Chị Lan, cả ông Tremblay và một vị khách khác đều cần xe đúng cùng giờ, mà mình chỉ đặt có một xe.</w:t>
      </w:r>
    </w:p>
    <w:p>
      <w:pPr>
        <w:spacing w:after="160" w:line="312" w:lineRule="auto"/>
        <w:jc w:val="both"/>
      </w:pPr>
      <w:r>
        <w:rPr>
          <w:rFonts w:ascii="Calibri" w:hAnsi="Calibri"/>
          <w:b/>
          <w:sz w:val="22"/>
        </w:rPr>
        <w:t xml:space="preserve">Ms Lan: </w:t>
      </w:r>
      <w:r>
        <w:rPr>
          <w:rFonts w:ascii="Calibri" w:hAnsi="Calibri"/>
          <w:sz w:val="22"/>
        </w:rPr>
        <w:t xml:space="preserve">Let me call for a second car right away, I'd rather have two waiting than one guest stuck.  </w:t>
      </w:r>
      <w:r>
        <w:rPr>
          <w:rFonts w:ascii="Calibri" w:hAnsi="Calibri"/>
          <w:i/>
          <w:sz w:val="22"/>
        </w:rPr>
        <w:t>Để tôi gọi thêm một xe ngay, tôi thà có hai xe chờ còn hơn một vị khách bị kẹt lại.</w:t>
      </w:r>
    </w:p>
    <w:p>
      <w:pPr>
        <w:spacing w:after="160" w:line="312" w:lineRule="auto"/>
        <w:jc w:val="both"/>
      </w:pPr>
      <w:r>
        <w:rPr>
          <w:rFonts w:ascii="Calibri" w:hAnsi="Calibri"/>
          <w:b/>
          <w:sz w:val="22"/>
        </w:rPr>
        <w:t xml:space="preserve">Mr Blackmore: </w:t>
      </w:r>
      <w:r>
        <w:rPr>
          <w:rFonts w:ascii="Calibri" w:hAnsi="Calibri"/>
          <w:sz w:val="22"/>
        </w:rPr>
        <w:t xml:space="preserve">Good thinking, I'll let Mr Tremblay know his car is definitely on its way.  </w:t>
      </w:r>
      <w:r>
        <w:rPr>
          <w:rFonts w:ascii="Calibri" w:hAnsi="Calibri"/>
          <w:i/>
          <w:sz w:val="22"/>
        </w:rPr>
        <w:t>Nghĩ hay đấy, tôi sẽ báo ông Tremblay là xe của ông chắc chắn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Mrs Achterberg's room number before we charge today's ride?  </w:t>
      </w:r>
      <w:r>
        <w:rPr>
          <w:rFonts w:ascii="Calibri" w:hAnsi="Calibri"/>
          <w:i/>
          <w:sz w:val="22"/>
        </w:rPr>
        <w:t>Anh Blackmore, anh xác nhận giúp số phòng của bà Achterberg trước khi mình tính phí chuyến đi hôm nay được không?</w:t>
      </w:r>
    </w:p>
    <w:p>
      <w:pPr>
        <w:spacing w:after="160" w:line="312" w:lineRule="auto"/>
        <w:jc w:val="both"/>
      </w:pPr>
      <w:r>
        <w:rPr>
          <w:rFonts w:ascii="Calibri" w:hAnsi="Calibri"/>
          <w:b/>
          <w:sz w:val="22"/>
        </w:rPr>
        <w:t xml:space="preserve">Mr Blackmore: </w:t>
      </w:r>
      <w:r>
        <w:rPr>
          <w:rFonts w:ascii="Calibri" w:hAnsi="Calibri"/>
          <w:sz w:val="22"/>
        </w:rPr>
        <w:t xml:space="preserve">She's in room 518, I just checked the guest list.  </w:t>
      </w:r>
      <w:r>
        <w:rPr>
          <w:rFonts w:ascii="Calibri" w:hAnsi="Calibri"/>
          <w:i/>
          <w:sz w:val="22"/>
        </w:rPr>
        <w:t>Bà ấy ở phòng 518, tôi vừa kiểm tra danh sách khách.</w:t>
      </w:r>
    </w:p>
    <w:p>
      <w:pPr>
        <w:spacing w:after="160" w:line="312" w:lineRule="auto"/>
        <w:jc w:val="both"/>
      </w:pPr>
      <w:r>
        <w:rPr>
          <w:rFonts w:ascii="Calibri" w:hAnsi="Calibri"/>
          <w:b/>
          <w:sz w:val="22"/>
        </w:rPr>
        <w:t xml:space="preserve">Ms Lan: </w:t>
      </w:r>
      <w:r>
        <w:rPr>
          <w:rFonts w:ascii="Calibri" w:hAnsi="Calibri"/>
          <w:sz w:val="22"/>
        </w:rPr>
        <w:t xml:space="preserve">Thank you, I'll charge the fare to that room now.  </w:t>
      </w:r>
      <w:r>
        <w:rPr>
          <w:rFonts w:ascii="Calibri" w:hAnsi="Calibri"/>
          <w:i/>
          <w:sz w:val="22"/>
        </w:rPr>
        <w:t>Cảm ơn anh, tôi sẽ tính phí vào phòng đó ngay.</w:t>
      </w:r>
    </w:p>
    <w:p>
      <w:pPr>
        <w:spacing w:after="160" w:line="312" w:lineRule="auto"/>
        <w:jc w:val="both"/>
      </w:pPr>
      <w:r>
        <w:rPr>
          <w:rFonts w:ascii="Calibri" w:hAnsi="Calibri"/>
          <w:b/>
          <w:sz w:val="22"/>
        </w:rPr>
        <w:t xml:space="preserve">Mr Blackmore: </w:t>
      </w:r>
      <w:r>
        <w:rPr>
          <w:rFonts w:ascii="Calibri" w:hAnsi="Calibri"/>
          <w:sz w:val="22"/>
        </w:rPr>
        <w:t xml:space="preserve">Lan, Mr Devereux keeps asking how far away his driver is right now.  </w:t>
      </w:r>
      <w:r>
        <w:rPr>
          <w:rFonts w:ascii="Calibri" w:hAnsi="Calibri"/>
          <w:i/>
          <w:sz w:val="22"/>
        </w:rPr>
        <w:t>Chị Lan, ông Devereux cứ hỏi tài xế của ông còn cách bao xa lúc này.</w:t>
      </w:r>
    </w:p>
    <w:p>
      <w:pPr>
        <w:spacing w:after="160" w:line="312" w:lineRule="auto"/>
        <w:jc w:val="both"/>
      </w:pPr>
      <w:r>
        <w:rPr>
          <w:rFonts w:ascii="Calibri" w:hAnsi="Calibri"/>
          <w:b/>
          <w:sz w:val="22"/>
        </w:rPr>
        <w:t xml:space="preserve">Ms Lan: </w:t>
      </w:r>
      <w:r>
        <w:rPr>
          <w:rFonts w:ascii="Calibri" w:hAnsi="Calibri"/>
          <w:sz w:val="22"/>
        </w:rPr>
        <w:t xml:space="preserve">Let me check the app, it shows about six minutes until he arrives.  </w:t>
      </w:r>
      <w:r>
        <w:rPr>
          <w:rFonts w:ascii="Calibri" w:hAnsi="Calibri"/>
          <w:i/>
          <w:sz w:val="22"/>
        </w:rPr>
        <w:t>Để tôi kiểm tra ứng dụng, nó hiện khoảng sáu phút nữa anh ấy sẽ đến.</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along so he can relax a little.  </w:t>
      </w:r>
      <w:r>
        <w:rPr>
          <w:rFonts w:ascii="Calibri" w:hAnsi="Calibri"/>
          <w:i/>
          <w:sz w:val="22"/>
        </w:rPr>
        <w:t>Cảm ơn chị, tôi sẽ báo lại để ông bớt lo lắng.</w:t>
      </w:r>
    </w:p>
    <w:p>
      <w:pPr>
        <w:spacing w:after="160" w:line="312" w:lineRule="auto"/>
        <w:jc w:val="both"/>
      </w:pPr>
      <w:r>
        <w:rPr>
          <w:rFonts w:ascii="Calibri" w:hAnsi="Calibri"/>
          <w:b/>
          <w:sz w:val="22"/>
        </w:rPr>
        <w:t xml:space="preserve">Ms Lan: </w:t>
      </w:r>
      <w:r>
        <w:rPr>
          <w:rFonts w:ascii="Calibri" w:hAnsi="Calibri"/>
          <w:sz w:val="22"/>
        </w:rPr>
        <w:t xml:space="preserve">Blackmore, Mrs Njideka travels with a service dog, does the driver need to be told in advance?  </w:t>
      </w:r>
      <w:r>
        <w:rPr>
          <w:rFonts w:ascii="Calibri" w:hAnsi="Calibri"/>
          <w:i/>
          <w:sz w:val="22"/>
        </w:rPr>
        <w:t>Anh Blackmore, bà Njideka đi cùng chó hỗ trợ, có cần báo trước cho tài xế không?</w:t>
      </w:r>
    </w:p>
    <w:p>
      <w:pPr>
        <w:spacing w:after="160" w:line="312" w:lineRule="auto"/>
        <w:jc w:val="both"/>
      </w:pPr>
      <w:r>
        <w:rPr>
          <w:rFonts w:ascii="Calibri" w:hAnsi="Calibri"/>
          <w:b/>
          <w:sz w:val="22"/>
        </w:rPr>
        <w:t xml:space="preserve">Mr Blackmore: </w:t>
      </w:r>
      <w:r>
        <w:rPr>
          <w:rFonts w:ascii="Calibri" w:hAnsi="Calibri"/>
          <w:sz w:val="22"/>
        </w:rPr>
        <w:t xml:space="preserve">Yes, I'll let dispatch know so they send a driver who's comfortable with dogs in the car.  </w:t>
      </w:r>
      <w:r>
        <w:rPr>
          <w:rFonts w:ascii="Calibri" w:hAnsi="Calibri"/>
          <w:i/>
          <w:sz w:val="22"/>
        </w:rPr>
        <w:t>Có, tôi sẽ báo bộ phận điều phối để họ cử tài xế thoải mái với chó trên xe.</w:t>
      </w:r>
    </w:p>
    <w:p>
      <w:pPr>
        <w:spacing w:after="160" w:line="312" w:lineRule="auto"/>
        <w:jc w:val="both"/>
      </w:pPr>
      <w:r>
        <w:rPr>
          <w:rFonts w:ascii="Calibri" w:hAnsi="Calibri"/>
          <w:b/>
          <w:sz w:val="22"/>
        </w:rPr>
        <w:t xml:space="preserve">Ms Lan: </w:t>
      </w:r>
      <w:r>
        <w:rPr>
          <w:rFonts w:ascii="Calibri" w:hAnsi="Calibri"/>
          <w:sz w:val="22"/>
        </w:rPr>
        <w:t xml:space="preserve">Good, that should keep the ride calm for both of them.  </w:t>
      </w:r>
      <w:r>
        <w:rPr>
          <w:rFonts w:ascii="Calibri" w:hAnsi="Calibri"/>
          <w:i/>
          <w:sz w:val="22"/>
        </w:rPr>
        <w:t>Tốt, vậy sẽ giữ chuyến đi yên bình cho cả hai.</w:t>
      </w:r>
    </w:p>
    <w:p>
      <w:pPr>
        <w:spacing w:after="160" w:line="312" w:lineRule="auto"/>
        <w:jc w:val="both"/>
      </w:pPr>
      <w:r>
        <w:rPr>
          <w:rFonts w:ascii="Calibri" w:hAnsi="Calibri"/>
          <w:b/>
          <w:sz w:val="22"/>
        </w:rPr>
        <w:t xml:space="preserve">Mr Blackmore: </w:t>
      </w:r>
      <w:r>
        <w:rPr>
          <w:rFonts w:ascii="Calibri" w:hAnsi="Calibri"/>
          <w:sz w:val="22"/>
        </w:rPr>
        <w:t xml:space="preserve">Lan, Mr Iglesias wants to understand our cancellation fee policy before he books.  </w:t>
      </w:r>
      <w:r>
        <w:rPr>
          <w:rFonts w:ascii="Calibri" w:hAnsi="Calibri"/>
          <w:i/>
          <w:sz w:val="22"/>
        </w:rPr>
        <w:t>Chị Lan, ông Iglesias muốn hiểu chính sách phí hủy chuyến của mình trước khi đặt xe.</w:t>
      </w:r>
    </w:p>
    <w:p>
      <w:pPr>
        <w:spacing w:after="160" w:line="312" w:lineRule="auto"/>
        <w:jc w:val="both"/>
      </w:pPr>
      <w:r>
        <w:rPr>
          <w:rFonts w:ascii="Calibri" w:hAnsi="Calibri"/>
          <w:b/>
          <w:sz w:val="22"/>
        </w:rPr>
        <w:t xml:space="preserve">Ms Lan: </w:t>
      </w:r>
      <w:r>
        <w:rPr>
          <w:rFonts w:ascii="Calibri" w:hAnsi="Calibri"/>
          <w:sz w:val="22"/>
        </w:rPr>
        <w:t xml:space="preserve">I'll explain that cancelling more than an hour ahead is free, but later than that has a small fee.  </w:t>
      </w:r>
      <w:r>
        <w:rPr>
          <w:rFonts w:ascii="Calibri" w:hAnsi="Calibri"/>
          <w:i/>
          <w:sz w:val="22"/>
        </w:rPr>
        <w:t>Tôi sẽ giải thích là hủy trước hơn một tiếng thì miễn phí, còn trễ hơn thì có phí nhỏ.</w:t>
      </w:r>
    </w:p>
    <w:p>
      <w:pPr>
        <w:spacing w:after="160" w:line="312" w:lineRule="auto"/>
        <w:jc w:val="both"/>
      </w:pPr>
      <w:r>
        <w:rPr>
          <w:rFonts w:ascii="Calibri" w:hAnsi="Calibri"/>
          <w:b/>
          <w:sz w:val="22"/>
        </w:rPr>
        <w:t xml:space="preserve">Mr Blackmore: </w:t>
      </w:r>
      <w:r>
        <w:rPr>
          <w:rFonts w:ascii="Calibri" w:hAnsi="Calibri"/>
          <w:sz w:val="22"/>
        </w:rPr>
        <w:t xml:space="preserve">Good, that should help him decide how far ahead to plan.  </w:t>
      </w:r>
      <w:r>
        <w:rPr>
          <w:rFonts w:ascii="Calibri" w:hAnsi="Calibri"/>
          <w:i/>
          <w:sz w:val="22"/>
        </w:rPr>
        <w:t>Tốt, vậy sẽ giúp ông ấy quyết định nên lên kế hoạch trước bao lâu.</w:t>
      </w:r>
    </w:p>
    <w:p>
      <w:pPr>
        <w:spacing w:after="160" w:line="312" w:lineRule="auto"/>
        <w:jc w:val="both"/>
      </w:pPr>
      <w:r>
        <w:rPr>
          <w:rFonts w:ascii="Calibri" w:hAnsi="Calibri"/>
          <w:b/>
          <w:sz w:val="22"/>
        </w:rPr>
        <w:t xml:space="preserve">Ms Lan: </w:t>
      </w:r>
      <w:r>
        <w:rPr>
          <w:rFonts w:ascii="Calibri" w:hAnsi="Calibri"/>
          <w:sz w:val="22"/>
        </w:rPr>
        <w:t xml:space="preserve">Blackmore, Mrs Higginbotham would rather get her taxi receipt by email than a printed copy.  </w:t>
      </w:r>
      <w:r>
        <w:rPr>
          <w:rFonts w:ascii="Calibri" w:hAnsi="Calibri"/>
          <w:i/>
          <w:sz w:val="22"/>
        </w:rPr>
        <w:t>Anh Blackmore, bà Higginbotham muốn nhận hóa đơn taxi qua email hơn là bản in.</w:t>
      </w:r>
    </w:p>
    <w:p>
      <w:pPr>
        <w:spacing w:after="160" w:line="312" w:lineRule="auto"/>
        <w:jc w:val="both"/>
      </w:pPr>
      <w:r>
        <w:rPr>
          <w:rFonts w:ascii="Calibri" w:hAnsi="Calibri"/>
          <w:b/>
          <w:sz w:val="22"/>
        </w:rPr>
        <w:t xml:space="preserve">Mr Blackmore: </w:t>
      </w:r>
      <w:r>
        <w:rPr>
          <w:rFonts w:ascii="Calibri" w:hAnsi="Calibri"/>
          <w:sz w:val="22"/>
        </w:rPr>
        <w:t xml:space="preserve">No problem, I'll ask the driver to send the digital receipt straight to her inbox.  </w:t>
      </w:r>
      <w:r>
        <w:rPr>
          <w:rFonts w:ascii="Calibri" w:hAnsi="Calibri"/>
          <w:i/>
          <w:sz w:val="22"/>
        </w:rPr>
        <w:t>Không sao, tôi sẽ nhờ tài xế gửi hóa đơn điện tử thẳng vào hộp thư của bà.</w:t>
      </w:r>
    </w:p>
    <w:p>
      <w:pPr>
        <w:spacing w:after="160" w:line="312" w:lineRule="auto"/>
        <w:jc w:val="both"/>
      </w:pPr>
      <w:r>
        <w:rPr>
          <w:rFonts w:ascii="Calibri" w:hAnsi="Calibri"/>
          <w:b/>
          <w:sz w:val="22"/>
        </w:rPr>
        <w:t xml:space="preserve">Ms Lan: </w:t>
      </w:r>
      <w:r>
        <w:rPr>
          <w:rFonts w:ascii="Calibri" w:hAnsi="Calibri"/>
          <w:sz w:val="22"/>
        </w:rPr>
        <w:t xml:space="preserve">Thank you, I'll confirm her email address before the car leaves.  </w:t>
      </w:r>
      <w:r>
        <w:rPr>
          <w:rFonts w:ascii="Calibri" w:hAnsi="Calibri"/>
          <w:i/>
          <w:sz w:val="22"/>
        </w:rPr>
        <w:t>Cảm ơn anh, tôi sẽ xác nhận địa chỉ email của bà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Lan, Mr Vandermeer and his colleague would like to split the fare for their shared ride downtown.  </w:t>
      </w:r>
      <w:r>
        <w:rPr>
          <w:rFonts w:ascii="Calibri" w:hAnsi="Calibri"/>
          <w:i/>
          <w:sz w:val="22"/>
        </w:rPr>
        <w:t>Chị Lan, ông Vandermeer và đồng nghiệp muốn chia đôi giá vé cho chuyến đi chung vào trung tâm.</w:t>
      </w:r>
    </w:p>
    <w:p>
      <w:pPr>
        <w:spacing w:after="160" w:line="312" w:lineRule="auto"/>
        <w:jc w:val="both"/>
      </w:pPr>
      <w:r>
        <w:rPr>
          <w:rFonts w:ascii="Calibri" w:hAnsi="Calibri"/>
          <w:b/>
          <w:sz w:val="22"/>
        </w:rPr>
        <w:t xml:space="preserve">Ms Lan: </w:t>
      </w:r>
      <w:r>
        <w:rPr>
          <w:rFonts w:ascii="Calibri" w:hAnsi="Calibri"/>
          <w:sz w:val="22"/>
        </w:rPr>
        <w:t xml:space="preserve">I'll set up the booking so half goes on each of their rooms.  </w:t>
      </w:r>
      <w:r>
        <w:rPr>
          <w:rFonts w:ascii="Calibri" w:hAnsi="Calibri"/>
          <w:i/>
          <w:sz w:val="22"/>
        </w:rPr>
        <w:t>Tôi sẽ thiết lập phiếu đặt để mỗi nửa tính vào phòng của mỗi người.</w:t>
      </w:r>
    </w:p>
    <w:p>
      <w:pPr>
        <w:spacing w:after="160" w:line="312" w:lineRule="auto"/>
        <w:jc w:val="both"/>
      </w:pPr>
      <w:r>
        <w:rPr>
          <w:rFonts w:ascii="Calibri" w:hAnsi="Calibri"/>
          <w:b/>
          <w:sz w:val="22"/>
        </w:rPr>
        <w:t xml:space="preserve">Mr Blackmore: </w:t>
      </w:r>
      <w:r>
        <w:rPr>
          <w:rFonts w:ascii="Calibri" w:hAnsi="Calibri"/>
          <w:sz w:val="22"/>
        </w:rPr>
        <w:t xml:space="preserve">Good, I'll confirm that split with both of them before the car arrives.  </w:t>
      </w:r>
      <w:r>
        <w:rPr>
          <w:rFonts w:ascii="Calibri" w:hAnsi="Calibri"/>
          <w:i/>
          <w:sz w:val="22"/>
        </w:rPr>
        <w:t>Tốt, tôi sẽ xác nhận cách chia đó với cả hai người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where should Mrs Thoresen's tour group meet their driver at the airport, it's a large group?  </w:t>
      </w:r>
      <w:r>
        <w:rPr>
          <w:rFonts w:ascii="Calibri" w:hAnsi="Calibri"/>
          <w:i/>
          <w:sz w:val="22"/>
        </w:rPr>
        <w:t>Anh Blackmore, đoàn du lịch của bà Thoresen nên gặp tài xế ở đâu tại sân bay, đoàn khá đông?</w:t>
      </w:r>
    </w:p>
    <w:p>
      <w:pPr>
        <w:spacing w:after="160" w:line="312" w:lineRule="auto"/>
        <w:jc w:val="both"/>
      </w:pPr>
      <w:r>
        <w:rPr>
          <w:rFonts w:ascii="Calibri" w:hAnsi="Calibri"/>
          <w:b/>
          <w:sz w:val="22"/>
        </w:rPr>
        <w:t xml:space="preserve">Mr Blackmore: </w:t>
      </w:r>
      <w:r>
        <w:rPr>
          <w:rFonts w:ascii="Calibri" w:hAnsi="Calibri"/>
          <w:sz w:val="22"/>
        </w:rPr>
        <w:t xml:space="preserve">I'll tell the driver to wait by the information desk near the east exit, it's easier to spot.  </w:t>
      </w:r>
      <w:r>
        <w:rPr>
          <w:rFonts w:ascii="Calibri" w:hAnsi="Calibri"/>
          <w:i/>
          <w:sz w:val="22"/>
        </w:rPr>
        <w:t>Tôi sẽ bảo tài xế chờ gần quầy thông tin ở cổng phía đông, dễ nhận ra hơn.</w:t>
      </w:r>
    </w:p>
    <w:p>
      <w:pPr>
        <w:spacing w:after="160" w:line="312" w:lineRule="auto"/>
        <w:jc w:val="both"/>
      </w:pPr>
      <w:r>
        <w:rPr>
          <w:rFonts w:ascii="Calibri" w:hAnsi="Calibri"/>
          <w:b/>
          <w:sz w:val="22"/>
        </w:rPr>
        <w:t xml:space="preserve">Ms Lan: </w:t>
      </w:r>
      <w:r>
        <w:rPr>
          <w:rFonts w:ascii="Calibri" w:hAnsi="Calibri"/>
          <w:sz w:val="22"/>
        </w:rPr>
        <w:t xml:space="preserve">Good, I'll pass that meeting point along to the whole group.  </w:t>
      </w:r>
      <w:r>
        <w:rPr>
          <w:rFonts w:ascii="Calibri" w:hAnsi="Calibri"/>
          <w:i/>
          <w:sz w:val="22"/>
        </w:rPr>
        <w:t>Tốt, tôi sẽ báo điểm hẹn đó cho cả đoàn.</w:t>
      </w:r>
    </w:p>
    <w:p>
      <w:pPr>
        <w:spacing w:after="160" w:line="312" w:lineRule="auto"/>
        <w:jc w:val="both"/>
      </w:pPr>
      <w:r>
        <w:rPr>
          <w:rFonts w:ascii="Calibri" w:hAnsi="Calibri"/>
          <w:b/>
          <w:sz w:val="22"/>
        </w:rPr>
        <w:t xml:space="preserve">Mr Blackmore: </w:t>
      </w:r>
      <w:r>
        <w:rPr>
          <w:rFonts w:ascii="Calibri" w:hAnsi="Calibri"/>
          <w:sz w:val="22"/>
        </w:rPr>
        <w:t xml:space="preserve">Lan, Mr Adebayo mentioned yesterday's driver was on his phone for most of the ride.  </w:t>
      </w:r>
      <w:r>
        <w:rPr>
          <w:rFonts w:ascii="Calibri" w:hAnsi="Calibri"/>
          <w:i/>
          <w:sz w:val="22"/>
        </w:rPr>
        <w:t>Chị Lan, ông Adebayo nói tài xế hôm qua dùng điện thoại suốt phần lớn chuyến đi.</w:t>
      </w:r>
    </w:p>
    <w:p>
      <w:pPr>
        <w:spacing w:after="160" w:line="312" w:lineRule="auto"/>
        <w:jc w:val="both"/>
      </w:pPr>
      <w:r>
        <w:rPr>
          <w:rFonts w:ascii="Calibri" w:hAnsi="Calibri"/>
          <w:b/>
          <w:sz w:val="22"/>
        </w:rPr>
        <w:t xml:space="preserve">Ms Lan: </w:t>
      </w:r>
      <w:r>
        <w:rPr>
          <w:rFonts w:ascii="Calibri" w:hAnsi="Calibri"/>
          <w:sz w:val="22"/>
        </w:rPr>
        <w:t xml:space="preserve">That's not acceptable, I'll report it to the taxi company and ask them to speak with him.  </w:t>
      </w:r>
      <w:r>
        <w:rPr>
          <w:rFonts w:ascii="Calibri" w:hAnsi="Calibri"/>
          <w:i/>
          <w:sz w:val="22"/>
        </w:rPr>
        <w:t>Vậy không chấp nhận được, tôi sẽ báo cho hãng taxi và nhờ họ nói chuyện với anh ấy.</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a different driver is sent for his next booking.  </w:t>
      </w:r>
      <w:r>
        <w:rPr>
          <w:rFonts w:ascii="Calibri" w:hAnsi="Calibri"/>
          <w:i/>
          <w:sz w:val="22"/>
        </w:rPr>
        <w:t>Cảm ơn chị, tôi sẽ đảm bảo cử tài xế khác cho lần đặt xe tiếp theo của ông.</w:t>
      </w:r>
    </w:p>
    <w:p>
      <w:pPr>
        <w:spacing w:after="160" w:line="312" w:lineRule="auto"/>
        <w:jc w:val="both"/>
      </w:pPr>
      <w:r>
        <w:rPr>
          <w:rFonts w:ascii="Calibri" w:hAnsi="Calibri"/>
          <w:b/>
          <w:sz w:val="22"/>
        </w:rPr>
        <w:t xml:space="preserve">Ms Lan: </w:t>
      </w:r>
      <w:r>
        <w:rPr>
          <w:rFonts w:ascii="Calibri" w:hAnsi="Calibri"/>
          <w:sz w:val="22"/>
        </w:rPr>
        <w:t xml:space="preserve">Blackmore, Mrs Pemberton changed her plans, she now needs a car to the train station, not the airport.  </w:t>
      </w:r>
      <w:r>
        <w:rPr>
          <w:rFonts w:ascii="Calibri" w:hAnsi="Calibri"/>
          <w:i/>
          <w:sz w:val="22"/>
        </w:rPr>
        <w:t>Anh Blackmore, bà Pemberton đổi kế hoạch, giờ bà cần xe ra ga tàu, không phải sân bay.</w:t>
      </w:r>
    </w:p>
    <w:p>
      <w:pPr>
        <w:spacing w:after="160" w:line="312" w:lineRule="auto"/>
        <w:jc w:val="both"/>
      </w:pPr>
      <w:r>
        <w:rPr>
          <w:rFonts w:ascii="Calibri" w:hAnsi="Calibri"/>
          <w:b/>
          <w:sz w:val="22"/>
        </w:rPr>
        <w:t xml:space="preserve">Mr Blackmore: </w:t>
      </w:r>
      <w:r>
        <w:rPr>
          <w:rFonts w:ascii="Calibri" w:hAnsi="Calibri"/>
          <w:sz w:val="22"/>
        </w:rPr>
        <w:t xml:space="preserve">I'll update the booking now, the train station is a much shorter drive anyway.  </w:t>
      </w:r>
      <w:r>
        <w:rPr>
          <w:rFonts w:ascii="Calibri" w:hAnsi="Calibri"/>
          <w:i/>
          <w:sz w:val="22"/>
        </w:rPr>
        <w:t>Tôi sẽ cập nhật phiếu đặt ngay, ga tàu vốn gần hơn nhiều để lái xe.</w:t>
      </w:r>
    </w:p>
    <w:p>
      <w:pPr>
        <w:spacing w:after="160" w:line="312" w:lineRule="auto"/>
        <w:jc w:val="both"/>
      </w:pPr>
      <w:r>
        <w:rPr>
          <w:rFonts w:ascii="Calibri" w:hAnsi="Calibri"/>
          <w:b/>
          <w:sz w:val="22"/>
        </w:rPr>
        <w:t xml:space="preserve">Ms Lan: </w:t>
      </w:r>
      <w:r>
        <w:rPr>
          <w:rFonts w:ascii="Calibri" w:hAnsi="Calibri"/>
          <w:sz w:val="22"/>
        </w:rPr>
        <w:t xml:space="preserve">Good, I'll let her know the new pickup time will be later than planned.  </w:t>
      </w:r>
      <w:r>
        <w:rPr>
          <w:rFonts w:ascii="Calibri" w:hAnsi="Calibri"/>
          <w:i/>
          <w:sz w:val="22"/>
        </w:rPr>
        <w:t>Tốt, tôi sẽ báo bà là giờ đón mới sẽ trễ hơn dự kiến.</w:t>
      </w:r>
    </w:p>
    <w:p>
      <w:pPr>
        <w:spacing w:after="160" w:line="312" w:lineRule="auto"/>
        <w:jc w:val="both"/>
      </w:pPr>
      <w:r>
        <w:rPr>
          <w:rFonts w:ascii="Calibri" w:hAnsi="Calibri"/>
          <w:b/>
          <w:sz w:val="22"/>
        </w:rPr>
        <w:t xml:space="preserve">Mr Blackmore: </w:t>
      </w:r>
      <w:r>
        <w:rPr>
          <w:rFonts w:ascii="Calibri" w:hAnsi="Calibri"/>
          <w:sz w:val="22"/>
        </w:rPr>
        <w:t xml:space="preserve">Lan, Mr Larsson has a large stroller with the baby, will the trunk have enough room?  </w:t>
      </w:r>
      <w:r>
        <w:rPr>
          <w:rFonts w:ascii="Calibri" w:hAnsi="Calibri"/>
          <w:i/>
          <w:sz w:val="22"/>
        </w:rPr>
        <w:t>Chị Lan, ông Larsson có xe đẩy lớn cho em bé, cốp xe có đủ chỗ không?</w:t>
      </w:r>
    </w:p>
    <w:p>
      <w:pPr>
        <w:spacing w:after="160" w:line="312" w:lineRule="auto"/>
        <w:jc w:val="both"/>
      </w:pPr>
      <w:r>
        <w:rPr>
          <w:rFonts w:ascii="Calibri" w:hAnsi="Calibri"/>
          <w:b/>
          <w:sz w:val="22"/>
        </w:rPr>
        <w:t xml:space="preserve">Ms Lan: </w:t>
      </w:r>
      <w:r>
        <w:rPr>
          <w:rFonts w:ascii="Calibri" w:hAnsi="Calibri"/>
          <w:sz w:val="22"/>
        </w:rPr>
        <w:t xml:space="preserve">A folding stroller should fit fine, but I'll confirm with the driver just to be sure.  </w:t>
      </w:r>
      <w:r>
        <w:rPr>
          <w:rFonts w:ascii="Calibri" w:hAnsi="Calibri"/>
          <w:i/>
          <w:sz w:val="22"/>
        </w:rPr>
        <w:t>Xe đẩy gấp gọn sẽ vừa thôi, nhưng tôi sẽ xác nhận với tài xế cho chắc chắn.</w:t>
      </w:r>
    </w:p>
    <w:p>
      <w:pPr>
        <w:spacing w:after="160" w:line="312" w:lineRule="auto"/>
        <w:jc w:val="both"/>
      </w:pPr>
      <w:r>
        <w:rPr>
          <w:rFonts w:ascii="Calibri" w:hAnsi="Calibri"/>
          <w:b/>
          <w:sz w:val="22"/>
        </w:rPr>
        <w:t xml:space="preserve">Mr Blackmore: </w:t>
      </w:r>
      <w:r>
        <w:rPr>
          <w:rFonts w:ascii="Calibri" w:hAnsi="Calibri"/>
          <w:sz w:val="22"/>
        </w:rPr>
        <w:t xml:space="preserve">Thank you, I'll mention it again when I call to confirm the pickup.  </w:t>
      </w:r>
      <w:r>
        <w:rPr>
          <w:rFonts w:ascii="Calibri" w:hAnsi="Calibri"/>
          <w:i/>
          <w:sz w:val="22"/>
        </w:rPr>
        <w:t>Cảm ơn chị, tôi sẽ nhắc lại khi gọi xác nhận giờ đón.</w:t>
      </w:r>
    </w:p>
    <w:p>
      <w:pPr>
        <w:spacing w:after="160" w:line="312" w:lineRule="auto"/>
        <w:jc w:val="both"/>
      </w:pPr>
      <w:r>
        <w:rPr>
          <w:rFonts w:ascii="Calibri" w:hAnsi="Calibri"/>
          <w:b/>
          <w:sz w:val="22"/>
        </w:rPr>
        <w:t xml:space="preserve">Ms Lan: </w:t>
      </w:r>
      <w:r>
        <w:rPr>
          <w:rFonts w:ascii="Calibri" w:hAnsi="Calibri"/>
          <w:sz w:val="22"/>
        </w:rPr>
        <w:t xml:space="preserve">Blackmore, Mrs Applewhite is asking whether the quoted fare already includes a tip for the driver.  </w:t>
      </w:r>
      <w:r>
        <w:rPr>
          <w:rFonts w:ascii="Calibri" w:hAnsi="Calibri"/>
          <w:i/>
          <w:sz w:val="22"/>
        </w:rPr>
        <w:t>Anh Blackmore, bà Applewhite hỏi liệu giá vé đã báo có bao gồm tiền boa cho tài xế chưa.</w:t>
      </w:r>
    </w:p>
    <w:p>
      <w:pPr>
        <w:spacing w:after="160" w:line="312" w:lineRule="auto"/>
        <w:jc w:val="both"/>
      </w:pPr>
      <w:r>
        <w:rPr>
          <w:rFonts w:ascii="Calibri" w:hAnsi="Calibri"/>
          <w:b/>
          <w:sz w:val="22"/>
        </w:rPr>
        <w:t xml:space="preserve">Mr Blackmore: </w:t>
      </w:r>
      <w:r>
        <w:rPr>
          <w:rFonts w:ascii="Calibri" w:hAnsi="Calibri"/>
          <w:sz w:val="22"/>
        </w:rPr>
        <w:t xml:space="preserve">No, gratuity is separate, tipping is always appreciated but never required.  </w:t>
      </w:r>
      <w:r>
        <w:rPr>
          <w:rFonts w:ascii="Calibri" w:hAnsi="Calibri"/>
          <w:i/>
          <w:sz w:val="22"/>
        </w:rPr>
        <w:t>Không, tiền boa tách riêng, boa luôn được hoan nghênh nhưng không bắt buộc.</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she knows what to expect.  </w:t>
      </w:r>
      <w:r>
        <w:rPr>
          <w:rFonts w:ascii="Calibri" w:hAnsi="Calibri"/>
          <w:i/>
          <w:sz w:val="22"/>
        </w:rPr>
        <w:t>Tốt, tôi sẽ giải thích rõ để bà biết trước điều đó.</w:t>
      </w:r>
    </w:p>
    <w:p>
      <w:pPr>
        <w:spacing w:after="160" w:line="312" w:lineRule="auto"/>
        <w:jc w:val="both"/>
      </w:pPr>
      <w:r>
        <w:rPr>
          <w:rFonts w:ascii="Calibri" w:hAnsi="Calibri"/>
          <w:b/>
          <w:sz w:val="22"/>
        </w:rPr>
        <w:t xml:space="preserve">Mr Blackmore: </w:t>
      </w:r>
      <w:r>
        <w:rPr>
          <w:rFonts w:ascii="Calibri" w:hAnsi="Calibri"/>
          <w:sz w:val="22"/>
        </w:rPr>
        <w:t xml:space="preserve">Lan, Mr Farahani needs a car at four thirty, before the front desk officially opens.  </w:t>
      </w:r>
      <w:r>
        <w:rPr>
          <w:rFonts w:ascii="Calibri" w:hAnsi="Calibri"/>
          <w:i/>
          <w:sz w:val="22"/>
        </w:rPr>
        <w:t>Chị Lan, ông Farahani cần xe lúc bốn giờ ba mươi, trước khi quầy lễ tân chính thức mở cửa.</w:t>
      </w:r>
    </w:p>
    <w:p>
      <w:pPr>
        <w:spacing w:after="160" w:line="312" w:lineRule="auto"/>
        <w:jc w:val="both"/>
      </w:pPr>
      <w:r>
        <w:rPr>
          <w:rFonts w:ascii="Calibri" w:hAnsi="Calibri"/>
          <w:b/>
          <w:sz w:val="22"/>
        </w:rPr>
        <w:t xml:space="preserve">Ms Lan: </w:t>
      </w:r>
      <w:r>
        <w:rPr>
          <w:rFonts w:ascii="Calibri" w:hAnsi="Calibri"/>
          <w:sz w:val="22"/>
        </w:rPr>
        <w:t xml:space="preserve">I'll arrange for the night porter to see him off and confirm the driver arrived.  </w:t>
      </w:r>
      <w:r>
        <w:rPr>
          <w:rFonts w:ascii="Calibri" w:hAnsi="Calibri"/>
          <w:i/>
          <w:sz w:val="22"/>
        </w:rPr>
        <w:t>Tôi sẽ sắp xếp nhân viên trực đêm tiễn ông và xác nhận tài xế đã đến.</w:t>
      </w:r>
    </w:p>
    <w:p>
      <w:pPr>
        <w:spacing w:after="160" w:line="312" w:lineRule="auto"/>
        <w:jc w:val="both"/>
      </w:pPr>
      <w:r>
        <w:rPr>
          <w:rFonts w:ascii="Calibri" w:hAnsi="Calibri"/>
          <w:b/>
          <w:sz w:val="22"/>
        </w:rPr>
        <w:t xml:space="preserve">Mr Blackmore: </w:t>
      </w:r>
      <w:r>
        <w:rPr>
          <w:rFonts w:ascii="Calibri" w:hAnsi="Calibri"/>
          <w:sz w:val="22"/>
        </w:rPr>
        <w:t xml:space="preserve">Good, I'll leave a note for the overnight team about his early departure.  </w:t>
      </w:r>
      <w:r>
        <w:rPr>
          <w:rFonts w:ascii="Calibri" w:hAnsi="Calibri"/>
          <w:i/>
          <w:sz w:val="22"/>
        </w:rPr>
        <w:t>Tốt, tôi sẽ để lại ghi chú cho đội trực đêm về chuyến khởi hành sớm của ông.</w:t>
      </w:r>
    </w:p>
    <w:p>
      <w:pPr>
        <w:spacing w:after="160" w:line="312" w:lineRule="auto"/>
        <w:jc w:val="both"/>
      </w:pPr>
      <w:r>
        <w:rPr>
          <w:rFonts w:ascii="Calibri" w:hAnsi="Calibri"/>
          <w:b/>
          <w:sz w:val="22"/>
        </w:rPr>
        <w:t xml:space="preserve">Ms Lan: </w:t>
      </w:r>
      <w:r>
        <w:rPr>
          <w:rFonts w:ascii="Calibri" w:hAnsi="Calibri"/>
          <w:sz w:val="22"/>
        </w:rPr>
        <w:t xml:space="preserve">Blackmore, Mrs Gallagher's breakfast is running late, should we push her car back by fifteen minutes?  </w:t>
      </w:r>
      <w:r>
        <w:rPr>
          <w:rFonts w:ascii="Calibri" w:hAnsi="Calibri"/>
          <w:i/>
          <w:sz w:val="22"/>
        </w:rPr>
        <w:t>Anh Blackmore, bữa sáng của bà Gallagher đang kéo dài, mình có nên dời xe của bà trễ mười lăm phút không?</w:t>
      </w:r>
    </w:p>
    <w:p>
      <w:pPr>
        <w:spacing w:after="160" w:line="312" w:lineRule="auto"/>
        <w:jc w:val="both"/>
      </w:pPr>
      <w:r>
        <w:rPr>
          <w:rFonts w:ascii="Calibri" w:hAnsi="Calibri"/>
          <w:b/>
          <w:sz w:val="22"/>
        </w:rPr>
        <w:t xml:space="preserve">Mr Blackmore: </w:t>
      </w:r>
      <w:r>
        <w:rPr>
          <w:rFonts w:ascii="Calibri" w:hAnsi="Calibri"/>
          <w:sz w:val="22"/>
        </w:rPr>
        <w:t xml:space="preserve">Yes, let's call the driver now before he leaves the depot for her original time.  </w:t>
      </w:r>
      <w:r>
        <w:rPr>
          <w:rFonts w:ascii="Calibri" w:hAnsi="Calibri"/>
          <w:i/>
          <w:sz w:val="22"/>
        </w:rPr>
        <w:t>Có, mình gọi tài xế ngay trước khi anh ấy rời bến theo giờ ban đầu của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has a bit more time to finish eating.  </w:t>
      </w:r>
      <w:r>
        <w:rPr>
          <w:rFonts w:ascii="Calibri" w:hAnsi="Calibri"/>
          <w:i/>
          <w:sz w:val="22"/>
        </w:rPr>
        <w:t>Tốt, tôi sẽ báo bà là bà có thêm chút thời gian để ăn xong.</w:t>
      </w:r>
    </w:p>
    <w:p>
      <w:pPr>
        <w:spacing w:after="160" w:line="312" w:lineRule="auto"/>
        <w:jc w:val="both"/>
      </w:pPr>
      <w:r>
        <w:rPr>
          <w:rFonts w:ascii="Calibri" w:hAnsi="Calibri"/>
          <w:b/>
          <w:sz w:val="22"/>
        </w:rPr>
        <w:t xml:space="preserve">Mr Blackmore: </w:t>
      </w:r>
      <w:r>
        <w:rPr>
          <w:rFonts w:ascii="Calibri" w:hAnsi="Calibri"/>
          <w:sz w:val="22"/>
        </w:rPr>
        <w:t xml:space="preserve">Lan, Mr Stavros prefers to pay contactless, could you confirm the driver's car accepts that?  </w:t>
      </w:r>
      <w:r>
        <w:rPr>
          <w:rFonts w:ascii="Calibri" w:hAnsi="Calibri"/>
          <w:i/>
          <w:sz w:val="22"/>
        </w:rPr>
        <w:t>Chị Lan, ông Stavros thích trả bằng thẻ chạm, chị xác nhận xe của tài xế nhận thanh toán đó được không?</w:t>
      </w:r>
    </w:p>
    <w:p>
      <w:pPr>
        <w:spacing w:after="160" w:line="312" w:lineRule="auto"/>
        <w:jc w:val="both"/>
      </w:pPr>
      <w:r>
        <w:rPr>
          <w:rFonts w:ascii="Calibri" w:hAnsi="Calibri"/>
          <w:b/>
          <w:sz w:val="22"/>
        </w:rPr>
        <w:t xml:space="preserve">Ms Lan: </w:t>
      </w:r>
      <w:r>
        <w:rPr>
          <w:rFonts w:ascii="Calibri" w:hAnsi="Calibri"/>
          <w:sz w:val="22"/>
        </w:rPr>
        <w:t xml:space="preserve">Yes, our regular fleet all takes contactless cards and phone payments now.  </w:t>
      </w:r>
      <w:r>
        <w:rPr>
          <w:rFonts w:ascii="Calibri" w:hAnsi="Calibri"/>
          <w:i/>
          <w:sz w:val="22"/>
        </w:rPr>
        <w:t>Có, đội xe quen của mình giờ đều nhận thẻ chạm và thanh toán qua điện thoại.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he won't need any cash at all.  </w:t>
      </w:r>
      <w:r>
        <w:rPr>
          <w:rFonts w:ascii="Calibri" w:hAnsi="Calibri"/>
          <w:i/>
          <w:sz w:val="22"/>
        </w:rPr>
        <w:t>Tốt, tôi sẽ báo ông ấy là hoàn toàn không cần tiền mặt.</w:t>
      </w:r>
    </w:p>
    <w:p>
      <w:pPr>
        <w:spacing w:after="160" w:line="312" w:lineRule="auto"/>
        <w:jc w:val="both"/>
      </w:pPr>
      <w:r>
        <w:rPr>
          <w:rFonts w:ascii="Calibri" w:hAnsi="Calibri"/>
          <w:b/>
          <w:sz w:val="22"/>
        </w:rPr>
        <w:t xml:space="preserve">Ms Lan: </w:t>
      </w:r>
      <w:r>
        <w:rPr>
          <w:rFonts w:ascii="Calibri" w:hAnsi="Calibri"/>
          <w:sz w:val="22"/>
        </w:rPr>
        <w:t xml:space="preserve">Blackmore, the driver is asking Mrs Okoye for cash, but she expected to pay by card like the booking said.  </w:t>
      </w:r>
      <w:r>
        <w:rPr>
          <w:rFonts w:ascii="Calibri" w:hAnsi="Calibri"/>
          <w:i/>
          <w:sz w:val="22"/>
        </w:rPr>
        <w:t>Anh Blackmore, tài xế đang đòi tiền mặt từ bà Okoye, nhưng bà nghĩ sẽ trả thẻ như phiếu đặt ghi.</w:t>
      </w:r>
    </w:p>
    <w:p>
      <w:pPr>
        <w:spacing w:after="160" w:line="312" w:lineRule="auto"/>
        <w:jc w:val="both"/>
      </w:pPr>
      <w:r>
        <w:rPr>
          <w:rFonts w:ascii="Calibri" w:hAnsi="Calibri"/>
          <w:b/>
          <w:sz w:val="22"/>
        </w:rPr>
        <w:t xml:space="preserve">Mr Blackmore: </w:t>
      </w:r>
      <w:r>
        <w:rPr>
          <w:rFonts w:ascii="Calibri" w:hAnsi="Calibri"/>
          <w:sz w:val="22"/>
        </w:rPr>
        <w:t xml:space="preserve">Let me call the company right away, that's clearly a mix-up on their end, not hers.  </w:t>
      </w:r>
      <w:r>
        <w:rPr>
          <w:rFonts w:ascii="Calibri" w:hAnsi="Calibri"/>
          <w:i/>
          <w:sz w:val="22"/>
        </w:rPr>
        <w:t>Để tôi gọi hãng ngay, rõ ràng đó là nhầm lẫn từ phía họ, không phải từ bà.</w:t>
      </w:r>
    </w:p>
    <w:p>
      <w:pPr>
        <w:spacing w:after="160" w:line="312" w:lineRule="auto"/>
        <w:jc w:val="both"/>
      </w:pPr>
      <w:r>
        <w:rPr>
          <w:rFonts w:ascii="Calibri" w:hAnsi="Calibri"/>
          <w:b/>
          <w:sz w:val="22"/>
        </w:rPr>
        <w:t xml:space="preserve">Ms Lan: </w:t>
      </w:r>
      <w:r>
        <w:rPr>
          <w:rFonts w:ascii="Calibri" w:hAnsi="Calibri"/>
          <w:sz w:val="22"/>
        </w:rPr>
        <w:t xml:space="preserve">Thank you, I'll stay with her until it's sorted out properly.  </w:t>
      </w:r>
      <w:r>
        <w:rPr>
          <w:rFonts w:ascii="Calibri" w:hAnsi="Calibri"/>
          <w:i/>
          <w:sz w:val="22"/>
        </w:rPr>
        <w:t>Cảm ơn anh, tôi sẽ ở lại cùng bà cho đến khi giải quyết xong.</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 Beckensale's name matches exactly what's on the driver's booking sheet?  </w:t>
      </w:r>
      <w:r>
        <w:rPr>
          <w:rFonts w:ascii="Calibri" w:hAnsi="Calibri"/>
          <w:i/>
          <w:sz w:val="22"/>
        </w:rPr>
        <w:t>Anh Blackmore, anh xác nhận giúp tên ông Beckensale khớp chính xác với phiếu đặt xe của tài xế được không?</w:t>
      </w:r>
    </w:p>
    <w:p>
      <w:pPr>
        <w:spacing w:after="160" w:line="312" w:lineRule="auto"/>
        <w:jc w:val="both"/>
      </w:pPr>
      <w:r>
        <w:rPr>
          <w:rFonts w:ascii="Calibri" w:hAnsi="Calibri"/>
          <w:b/>
          <w:sz w:val="22"/>
        </w:rPr>
        <w:t xml:space="preserve">Mr Blackmore: </w:t>
      </w:r>
      <w:r>
        <w:rPr>
          <w:rFonts w:ascii="Calibri" w:hAnsi="Calibri"/>
          <w:sz w:val="22"/>
        </w:rPr>
        <w:t xml:space="preserve">Yes, it's spelled correctly, B-E-C-K-E-N-S-A-L-E, just as he registered.  </w:t>
      </w:r>
      <w:r>
        <w:rPr>
          <w:rFonts w:ascii="Calibri" w:hAnsi="Calibri"/>
          <w:i/>
          <w:sz w:val="22"/>
        </w:rPr>
        <w:t>Có, viết đúng chính tả, B-E-C-K-E-N-S-A-L-E, đúng như ông ấy đã đăng ký.</w:t>
      </w:r>
    </w:p>
    <w:p>
      <w:pPr>
        <w:spacing w:after="160" w:line="312" w:lineRule="auto"/>
        <w:jc w:val="both"/>
      </w:pPr>
      <w:r>
        <w:rPr>
          <w:rFonts w:ascii="Calibri" w:hAnsi="Calibri"/>
          <w:b/>
          <w:sz w:val="22"/>
        </w:rPr>
        <w:t xml:space="preserve">Ms Lan: </w:t>
      </w:r>
      <w:r>
        <w:rPr>
          <w:rFonts w:ascii="Calibri" w:hAnsi="Calibri"/>
          <w:sz w:val="22"/>
        </w:rPr>
        <w:t xml:space="preserve">Good, that should avoid any confusion when the driver checks his name.  </w:t>
      </w:r>
      <w:r>
        <w:rPr>
          <w:rFonts w:ascii="Calibri" w:hAnsi="Calibri"/>
          <w:i/>
          <w:sz w:val="22"/>
        </w:rPr>
        <w:t>Tốt, vậy sẽ tránh nhầm lẫn khi tài xế kiểm tra tên ông.</w:t>
      </w:r>
    </w:p>
    <w:p>
      <w:pPr>
        <w:spacing w:after="160" w:line="312" w:lineRule="auto"/>
        <w:jc w:val="both"/>
      </w:pPr>
      <w:r>
        <w:rPr>
          <w:rFonts w:ascii="Calibri" w:hAnsi="Calibri"/>
          <w:b/>
          <w:sz w:val="22"/>
        </w:rPr>
        <w:t xml:space="preserve">Mr Blackmore: </w:t>
      </w:r>
      <w:r>
        <w:rPr>
          <w:rFonts w:ascii="Calibri" w:hAnsi="Calibri"/>
          <w:sz w:val="22"/>
        </w:rPr>
        <w:t xml:space="preserve">Lan, Mrs Odutola is a bit nervous about traffic, could we add extra time before her flight?  </w:t>
      </w:r>
      <w:r>
        <w:rPr>
          <w:rFonts w:ascii="Calibri" w:hAnsi="Calibri"/>
          <w:i/>
          <w:sz w:val="22"/>
        </w:rPr>
        <w:t>Chị Lan, bà Odutola hơi lo lắng về giao thông, mình thêm thời gian dự phòng trước chuyến bay của bà được không?</w:t>
      </w:r>
    </w:p>
    <w:p>
      <w:pPr>
        <w:spacing w:after="160" w:line="312" w:lineRule="auto"/>
        <w:jc w:val="both"/>
      </w:pPr>
      <w:r>
        <w:rPr>
          <w:rFonts w:ascii="Calibri" w:hAnsi="Calibri"/>
          <w:b/>
          <w:sz w:val="22"/>
        </w:rPr>
        <w:t xml:space="preserve">Ms Lan: </w:t>
      </w:r>
      <w:r>
        <w:rPr>
          <w:rFonts w:ascii="Calibri" w:hAnsi="Calibri"/>
          <w:sz w:val="22"/>
        </w:rPr>
        <w:t xml:space="preserve">Sure, I'll move her pickup thirty minutes earlier just to give her peace of mind.  </w:t>
      </w:r>
      <w:r>
        <w:rPr>
          <w:rFonts w:ascii="Calibri" w:hAnsi="Calibri"/>
          <w:i/>
          <w:sz w:val="22"/>
        </w:rPr>
        <w:t>Được chứ, tôi sẽ dời giờ đón của bà sớm hơn ba mươi phút để bà yên tâm.</w:t>
      </w:r>
    </w:p>
    <w:p>
      <w:pPr>
        <w:spacing w:after="160" w:line="312" w:lineRule="auto"/>
        <w:jc w:val="both"/>
      </w:pPr>
      <w:r>
        <w:rPr>
          <w:rFonts w:ascii="Calibri" w:hAnsi="Calibri"/>
          <w:b/>
          <w:sz w:val="22"/>
        </w:rPr>
        <w:t xml:space="preserve">Mr Blackmore: </w:t>
      </w:r>
      <w:r>
        <w:rPr>
          <w:rFonts w:ascii="Calibri" w:hAnsi="Calibri"/>
          <w:sz w:val="22"/>
        </w:rPr>
        <w:t xml:space="preserve">Good, I'll let her know the earlier time when I confirm tonight.  </w:t>
      </w:r>
      <w:r>
        <w:rPr>
          <w:rFonts w:ascii="Calibri" w:hAnsi="Calibri"/>
          <w:i/>
          <w:sz w:val="22"/>
        </w:rPr>
        <w:t>Tốt, tôi sẽ báo bà giờ sớm hơn đó khi xác nhận tối nay.</w:t>
      </w:r>
    </w:p>
    <w:p>
      <w:pPr>
        <w:spacing w:after="160" w:line="312" w:lineRule="auto"/>
        <w:jc w:val="both"/>
      </w:pPr>
      <w:r>
        <w:rPr>
          <w:rFonts w:ascii="Calibri" w:hAnsi="Calibri"/>
          <w:b/>
          <w:sz w:val="22"/>
        </w:rPr>
        <w:t xml:space="preserve">Ms Lan: </w:t>
      </w:r>
      <w:r>
        <w:rPr>
          <w:rFonts w:ascii="Calibri" w:hAnsi="Calibri"/>
          <w:sz w:val="22"/>
        </w:rPr>
        <w:t xml:space="preserve">Blackmore, Mr Castrejon has a tight connecting flight, could we book the fastest possible route to the airport?  </w:t>
      </w:r>
      <w:r>
        <w:rPr>
          <w:rFonts w:ascii="Calibri" w:hAnsi="Calibri"/>
          <w:i/>
          <w:sz w:val="22"/>
        </w:rPr>
        <w:t>Anh Blackmore, ông Castrejon có chuyến nối gấp gáp, mình đặt lộ trình nhanh nhất ra sân bay được không?</w:t>
      </w:r>
    </w:p>
    <w:p>
      <w:pPr>
        <w:spacing w:after="160" w:line="312" w:lineRule="auto"/>
        <w:jc w:val="both"/>
      </w:pPr>
      <w:r>
        <w:rPr>
          <w:rFonts w:ascii="Calibri" w:hAnsi="Calibri"/>
          <w:b/>
          <w:sz w:val="22"/>
        </w:rPr>
        <w:t xml:space="preserve">Mr Blackmore: </w:t>
      </w:r>
      <w:r>
        <w:rPr>
          <w:rFonts w:ascii="Calibri" w:hAnsi="Calibri"/>
          <w:sz w:val="22"/>
        </w:rPr>
        <w:t xml:space="preserve">I'll ask the driver to take the expressway instead of the usual scenic route.  </w:t>
      </w:r>
      <w:r>
        <w:rPr>
          <w:rFonts w:ascii="Calibri" w:hAnsi="Calibri"/>
          <w:i/>
          <w:sz w:val="22"/>
        </w:rPr>
        <w:t>Tôi sẽ nhờ tài xế đi đường cao tốc thay vì lộ trình cảnh đẹp thường lệ.</w:t>
      </w:r>
    </w:p>
    <w:p>
      <w:pPr>
        <w:spacing w:after="160" w:line="312" w:lineRule="auto"/>
        <w:jc w:val="both"/>
      </w:pPr>
      <w:r>
        <w:rPr>
          <w:rFonts w:ascii="Calibri" w:hAnsi="Calibri"/>
          <w:b/>
          <w:sz w:val="22"/>
        </w:rPr>
        <w:t xml:space="preserve">Ms Lan: </w:t>
      </w:r>
      <w:r>
        <w:rPr>
          <w:rFonts w:ascii="Calibri" w:hAnsi="Calibri"/>
          <w:sz w:val="22"/>
        </w:rPr>
        <w:t xml:space="preserve">Good, every extra minute matters for a connection that tight.  </w:t>
      </w:r>
      <w:r>
        <w:rPr>
          <w:rFonts w:ascii="Calibri" w:hAnsi="Calibri"/>
          <w:i/>
          <w:sz w:val="22"/>
        </w:rPr>
        <w:t>Tốt, mỗi phút đều quan trọng với một chuyến nối gấp gáp như vậy.</w:t>
      </w:r>
    </w:p>
    <w:p>
      <w:pPr>
        <w:spacing w:after="160" w:line="312" w:lineRule="auto"/>
        <w:jc w:val="both"/>
      </w:pPr>
      <w:r>
        <w:rPr>
          <w:rFonts w:ascii="Calibri" w:hAnsi="Calibri"/>
          <w:b/>
          <w:sz w:val="22"/>
        </w:rPr>
        <w:t xml:space="preserve">Mr Blackmore: </w:t>
      </w:r>
      <w:r>
        <w:rPr>
          <w:rFonts w:ascii="Calibri" w:hAnsi="Calibri"/>
          <w:sz w:val="22"/>
        </w:rPr>
        <w:t xml:space="preserve">Lan, Mrs Fairweather is traveling with heavy medical equipment, will a sedan trunk be big enough?  </w:t>
      </w:r>
      <w:r>
        <w:rPr>
          <w:rFonts w:ascii="Calibri" w:hAnsi="Calibri"/>
          <w:i/>
          <w:sz w:val="22"/>
        </w:rPr>
        <w:t>Chị Lan, bà Fairweather mang theo thiết bị y tế cồng kềnh, cốp xe sedan có đủ lớn không?</w:t>
      </w:r>
    </w:p>
    <w:p>
      <w:pPr>
        <w:spacing w:after="160" w:line="312" w:lineRule="auto"/>
        <w:jc w:val="both"/>
      </w:pPr>
      <w:r>
        <w:rPr>
          <w:rFonts w:ascii="Calibri" w:hAnsi="Calibri"/>
          <w:b/>
          <w:sz w:val="22"/>
        </w:rPr>
        <w:t xml:space="preserve">Ms Lan: </w:t>
      </w:r>
      <w:r>
        <w:rPr>
          <w:rFonts w:ascii="Calibri" w:hAnsi="Calibri"/>
          <w:sz w:val="22"/>
        </w:rPr>
        <w:t xml:space="preserve">Probably not, I'll book an estate car so the equipment travels safely.  </w:t>
      </w:r>
      <w:r>
        <w:rPr>
          <w:rFonts w:ascii="Calibri" w:hAnsi="Calibri"/>
          <w:i/>
          <w:sz w:val="22"/>
        </w:rPr>
        <w:t>Chắc là không, tôi sẽ đặt xe gầm cao để thiết bị di chuyển an toàn.</w:t>
      </w:r>
    </w:p>
    <w:p>
      <w:pPr>
        <w:spacing w:after="160" w:line="312" w:lineRule="auto"/>
        <w:jc w:val="both"/>
      </w:pPr>
      <w:r>
        <w:rPr>
          <w:rFonts w:ascii="Calibri" w:hAnsi="Calibri"/>
          <w:b/>
          <w:sz w:val="22"/>
        </w:rPr>
        <w:t xml:space="preserve">Mr Blackmore: </w:t>
      </w:r>
      <w:r>
        <w:rPr>
          <w:rFonts w:ascii="Calibri" w:hAnsi="Calibri"/>
          <w:sz w:val="22"/>
        </w:rPr>
        <w:t xml:space="preserve">Good thinking, I'll also ask the driver to help load it carefully.  </w:t>
      </w:r>
      <w:r>
        <w:rPr>
          <w:rFonts w:ascii="Calibri" w:hAnsi="Calibri"/>
          <w:i/>
          <w:sz w:val="22"/>
        </w:rPr>
        <w:t>Nghĩ hay đấy, tôi cũng sẽ nhờ tài xế giúp chất đồ cẩn thận.</w:t>
      </w:r>
    </w:p>
    <w:p>
      <w:pPr>
        <w:spacing w:after="160" w:line="312" w:lineRule="auto"/>
        <w:jc w:val="both"/>
      </w:pPr>
      <w:r>
        <w:rPr>
          <w:rFonts w:ascii="Calibri" w:hAnsi="Calibri"/>
          <w:b/>
          <w:sz w:val="22"/>
        </w:rPr>
        <w:t xml:space="preserve">Ms Lan: </w:t>
      </w:r>
      <w:r>
        <w:rPr>
          <w:rFonts w:ascii="Calibri" w:hAnsi="Calibri"/>
          <w:sz w:val="22"/>
        </w:rPr>
        <w:t xml:space="preserve">Blackmore, Mr Ferraro found a cheaper option on his phone and wants to cancel our booked car.  </w:t>
      </w:r>
      <w:r>
        <w:rPr>
          <w:rFonts w:ascii="Calibri" w:hAnsi="Calibri"/>
          <w:i/>
          <w:sz w:val="22"/>
        </w:rPr>
        <w:t>Anh Blackmore, ông Ferraro tìm được lựa chọn rẻ hơn trên điện thoại và muốn hủy xe mình đã đặt.</w:t>
      </w:r>
    </w:p>
    <w:p>
      <w:pPr>
        <w:spacing w:after="160" w:line="312" w:lineRule="auto"/>
        <w:jc w:val="both"/>
      </w:pPr>
      <w:r>
        <w:rPr>
          <w:rFonts w:ascii="Calibri" w:hAnsi="Calibri"/>
          <w:b/>
          <w:sz w:val="22"/>
        </w:rPr>
        <w:t xml:space="preserve">Mr Blackmore: </w:t>
      </w:r>
      <w:r>
        <w:rPr>
          <w:rFonts w:ascii="Calibri" w:hAnsi="Calibri"/>
          <w:sz w:val="22"/>
        </w:rPr>
        <w:t xml:space="preserve">That's fine, I'll cancel it now since it's still well within the free window.  </w:t>
      </w:r>
      <w:r>
        <w:rPr>
          <w:rFonts w:ascii="Calibri" w:hAnsi="Calibri"/>
          <w:i/>
          <w:sz w:val="22"/>
        </w:rPr>
        <w:t>Không sao, tôi sẽ hủy ngay vì vẫn còn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Good, I'll wish him well and let him know we're happy to help another time.  </w:t>
      </w:r>
      <w:r>
        <w:rPr>
          <w:rFonts w:ascii="Calibri" w:hAnsi="Calibri"/>
          <w:i/>
          <w:sz w:val="22"/>
        </w:rPr>
        <w:t>Tốt, tôi sẽ chúc ông ấy điều tốt lành và báo là mình luôn sẵn lòng giúp lần khác.</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his car broke down halfway to the hotel for Mrs Thibodeaux's pickup.  </w:t>
      </w:r>
      <w:r>
        <w:rPr>
          <w:rFonts w:ascii="Calibri" w:hAnsi="Calibri"/>
          <w:i/>
          <w:sz w:val="22"/>
        </w:rPr>
        <w:t>Chị Lan, tài xế vừa gọi, xe của anh ấy hỏng giữa đường đến khách sạn để đón bà Thibodeaux.</w:t>
      </w:r>
    </w:p>
    <w:p>
      <w:pPr>
        <w:spacing w:after="160" w:line="312" w:lineRule="auto"/>
        <w:jc w:val="both"/>
      </w:pPr>
      <w:r>
        <w:rPr>
          <w:rFonts w:ascii="Calibri" w:hAnsi="Calibri"/>
          <w:b/>
          <w:sz w:val="22"/>
        </w:rPr>
        <w:t xml:space="preserve">Ms Lan: </w:t>
      </w:r>
      <w:r>
        <w:rPr>
          <w:rFonts w:ascii="Calibri" w:hAnsi="Calibri"/>
          <w:sz w:val="22"/>
        </w:rPr>
        <w:t xml:space="preserve">Let me call for a replacement car immediately so she isn't left waiting too long.  </w:t>
      </w:r>
      <w:r>
        <w:rPr>
          <w:rFonts w:ascii="Calibri" w:hAnsi="Calibri"/>
          <w:i/>
          <w:sz w:val="22"/>
        </w:rPr>
        <w:t>Để tôi gọi xe thay thế ngay để bà không phải chờ quá lâu.</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the short delay to her while you arrange it.  </w:t>
      </w:r>
      <w:r>
        <w:rPr>
          <w:rFonts w:ascii="Calibri" w:hAnsi="Calibri"/>
          <w:i/>
          <w:sz w:val="22"/>
        </w:rPr>
        <w:t>Cảm ơn chị, tôi sẽ giải thích việc chậm trễ ngắn này với bà trong lúc chị sắp xếp.</w:t>
      </w:r>
    </w:p>
    <w:p>
      <w:pPr>
        <w:spacing w:after="160" w:line="312" w:lineRule="auto"/>
        <w:jc w:val="both"/>
      </w:pPr>
      <w:r>
        <w:rPr>
          <w:rFonts w:ascii="Calibri" w:hAnsi="Calibri"/>
          <w:b/>
          <w:sz w:val="22"/>
        </w:rPr>
        <w:t xml:space="preserve">Ms Lan: </w:t>
      </w:r>
      <w:r>
        <w:rPr>
          <w:rFonts w:ascii="Calibri" w:hAnsi="Calibri"/>
          <w:sz w:val="22"/>
        </w:rPr>
        <w:t xml:space="preserve">Blackmore, the driver isn't familiar with the suburb Mr Nkemelu wants to visit, could you get more details?  </w:t>
      </w:r>
      <w:r>
        <w:rPr>
          <w:rFonts w:ascii="Calibri" w:hAnsi="Calibri"/>
          <w:i/>
          <w:sz w:val="22"/>
        </w:rPr>
        <w:t>Anh Blackmore, tài xế không quen khu vực ông Nkemelu muốn đến, anh hỏi thêm chi tiết được không?</w:t>
      </w:r>
    </w:p>
    <w:p>
      <w:pPr>
        <w:spacing w:after="160" w:line="312" w:lineRule="auto"/>
        <w:jc w:val="both"/>
      </w:pPr>
      <w:r>
        <w:rPr>
          <w:rFonts w:ascii="Calibri" w:hAnsi="Calibri"/>
          <w:b/>
          <w:sz w:val="22"/>
        </w:rPr>
        <w:t xml:space="preserve">Mr Blackmore: </w:t>
      </w:r>
      <w:r>
        <w:rPr>
          <w:rFonts w:ascii="Calibri" w:hAnsi="Calibri"/>
          <w:sz w:val="22"/>
        </w:rPr>
        <w:t xml:space="preserve">Let me ask him for the nearest cross street, that usually helps drivers find unfamiliar areas.  </w:t>
      </w:r>
      <w:r>
        <w:rPr>
          <w:rFonts w:ascii="Calibri" w:hAnsi="Calibri"/>
          <w:i/>
          <w:sz w:val="22"/>
        </w:rPr>
        <w:t>Để tôi hỏi ông ấy giao lộ gần nhất, thường sẽ giúp tài xế tìm được khu vực lạ.</w:t>
      </w:r>
    </w:p>
    <w:p>
      <w:pPr>
        <w:spacing w:after="160" w:line="312" w:lineRule="auto"/>
        <w:jc w:val="both"/>
      </w:pPr>
      <w:r>
        <w:rPr>
          <w:rFonts w:ascii="Calibri" w:hAnsi="Calibri"/>
          <w:b/>
          <w:sz w:val="22"/>
        </w:rPr>
        <w:t xml:space="preserve">Ms Lan: </w:t>
      </w:r>
      <w:r>
        <w:rPr>
          <w:rFonts w:ascii="Calibri" w:hAnsi="Calibri"/>
          <w:sz w:val="22"/>
        </w:rPr>
        <w:t xml:space="preserve">Good idea, I'll pass along whatever he tells you.  </w:t>
      </w:r>
      <w:r>
        <w:rPr>
          <w:rFonts w:ascii="Calibri" w:hAnsi="Calibri"/>
          <w:i/>
          <w:sz w:val="22"/>
        </w:rPr>
        <w:t>Ý hay đấy, tôi sẽ báo lại bất cứ điều gì ông ấy nói với anh.</w:t>
      </w:r>
    </w:p>
    <w:p>
      <w:pPr>
        <w:spacing w:after="160" w:line="312" w:lineRule="auto"/>
        <w:jc w:val="both"/>
      </w:pPr>
      <w:r>
        <w:rPr>
          <w:rFonts w:ascii="Calibri" w:hAnsi="Calibri"/>
          <w:b/>
          <w:sz w:val="22"/>
        </w:rPr>
        <w:t xml:space="preserve">Mr Blackmore: </w:t>
      </w:r>
      <w:r>
        <w:rPr>
          <w:rFonts w:ascii="Calibri" w:hAnsi="Calibri"/>
          <w:sz w:val="22"/>
        </w:rPr>
        <w:t xml:space="preserve">Lan, Ms Halligan enjoyed yesterday's driver and would like the same one again today.  </w:t>
      </w:r>
      <w:r>
        <w:rPr>
          <w:rFonts w:ascii="Calibri" w:hAnsi="Calibri"/>
          <w:i/>
          <w:sz w:val="22"/>
        </w:rPr>
        <w:t>Chị Lan, cô Halligan rất thích tài xế hôm qua và muốn cùng người đó lại hôm nay.</w:t>
      </w:r>
    </w:p>
    <w:p>
      <w:pPr>
        <w:spacing w:after="160" w:line="312" w:lineRule="auto"/>
        <w:jc w:val="both"/>
      </w:pPr>
      <w:r>
        <w:rPr>
          <w:rFonts w:ascii="Calibri" w:hAnsi="Calibri"/>
          <w:b/>
          <w:sz w:val="22"/>
        </w:rPr>
        <w:t xml:space="preserve">Ms Lan: </w:t>
      </w:r>
      <w:r>
        <w:rPr>
          <w:rFonts w:ascii="Calibri" w:hAnsi="Calibri"/>
          <w:sz w:val="22"/>
        </w:rPr>
        <w:t xml:space="preserve">Let me check if he's available this afternoon, I'll call dispatch now.  </w:t>
      </w:r>
      <w:r>
        <w:rPr>
          <w:rFonts w:ascii="Calibri" w:hAnsi="Calibri"/>
          <w:i/>
          <w:sz w:val="22"/>
        </w:rPr>
        <w:t>Để tôi kiểm tra xem anh ấy có rảnh chiều nay không, tôi sẽ gọi bộ phận điều phối ngay.</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be pleased if we can arrange that.  </w:t>
      </w:r>
      <w:r>
        <w:rPr>
          <w:rFonts w:ascii="Calibri" w:hAnsi="Calibri"/>
          <w:i/>
          <w:sz w:val="22"/>
        </w:rPr>
        <w:t>Cảm ơn chị, tôi nghĩ cô ấy sẽ rất vui nếu mình sắp xếp được.</w:t>
      </w:r>
    </w:p>
    <w:p>
      <w:pPr>
        <w:spacing w:after="160" w:line="312" w:lineRule="auto"/>
        <w:jc w:val="both"/>
      </w:pPr>
      <w:r>
        <w:rPr>
          <w:rFonts w:ascii="Calibri" w:hAnsi="Calibri"/>
          <w:b/>
          <w:sz w:val="22"/>
        </w:rPr>
        <w:t xml:space="preserve">Ms Lan: </w:t>
      </w:r>
      <w:r>
        <w:rPr>
          <w:rFonts w:ascii="Calibri" w:hAnsi="Calibri"/>
          <w:sz w:val="22"/>
        </w:rPr>
        <w:t xml:space="preserve">Blackmore, Mr Vasquez thinks his hotel key card fell out of his pocket in this morning's taxi.  </w:t>
      </w:r>
      <w:r>
        <w:rPr>
          <w:rFonts w:ascii="Calibri" w:hAnsi="Calibri"/>
          <w:i/>
          <w:sz w:val="22"/>
        </w:rPr>
        <w:t>Anh Blackmore, ông Vasquez nghĩ thẻ phòng của ông rơi ra khỏi túi trên taxi sáng nay.</w:t>
      </w:r>
    </w:p>
    <w:p>
      <w:pPr>
        <w:spacing w:after="160" w:line="312" w:lineRule="auto"/>
        <w:jc w:val="both"/>
      </w:pPr>
      <w:r>
        <w:rPr>
          <w:rFonts w:ascii="Calibri" w:hAnsi="Calibri"/>
          <w:b/>
          <w:sz w:val="22"/>
        </w:rPr>
        <w:t xml:space="preserve">Mr Blackmore: </w:t>
      </w:r>
      <w:r>
        <w:rPr>
          <w:rFonts w:ascii="Calibri" w:hAnsi="Calibri"/>
          <w:sz w:val="22"/>
        </w:rPr>
        <w:t xml:space="preserve">No trouble either way, I'll issue him a new key card while we check with the driver.  </w:t>
      </w:r>
      <w:r>
        <w:rPr>
          <w:rFonts w:ascii="Calibri" w:hAnsi="Calibri"/>
          <w:i/>
          <w:sz w:val="22"/>
        </w:rPr>
        <w:t>Không sao cả, tôi sẽ cấp thẻ mới cho ông trong lúc mình kiểm tra với tài xế.</w:t>
      </w:r>
    </w:p>
    <w:p>
      <w:pPr>
        <w:spacing w:after="160" w:line="312" w:lineRule="auto"/>
        <w:jc w:val="both"/>
      </w:pPr>
      <w:r>
        <w:rPr>
          <w:rFonts w:ascii="Calibri" w:hAnsi="Calibri"/>
          <w:b/>
          <w:sz w:val="22"/>
        </w:rPr>
        <w:t xml:space="preserve">Ms Lan: </w:t>
      </w:r>
      <w:r>
        <w:rPr>
          <w:rFonts w:ascii="Calibri" w:hAnsi="Calibri"/>
          <w:sz w:val="22"/>
        </w:rPr>
        <w:t xml:space="preserve">Good, that way he isn't locked out while we sort out the old one.  </w:t>
      </w:r>
      <w:r>
        <w:rPr>
          <w:rFonts w:ascii="Calibri" w:hAnsi="Calibri"/>
          <w:i/>
          <w:sz w:val="22"/>
        </w:rPr>
        <w:t>Tốt, vậy ông sẽ không bị khóa ngoài trong lúc mình giải quyết chiếc thẻ cũ.</w:t>
      </w:r>
    </w:p>
    <w:p>
      <w:pPr>
        <w:spacing w:after="160" w:line="312" w:lineRule="auto"/>
        <w:jc w:val="both"/>
      </w:pPr>
      <w:r>
        <w:rPr>
          <w:rFonts w:ascii="Calibri" w:hAnsi="Calibri"/>
          <w:b/>
          <w:sz w:val="22"/>
        </w:rPr>
        <w:t xml:space="preserve">Mr Blackmore: </w:t>
      </w:r>
      <w:r>
        <w:rPr>
          <w:rFonts w:ascii="Calibri" w:hAnsi="Calibri"/>
          <w:sz w:val="22"/>
        </w:rPr>
        <w:t xml:space="preserve">Lan, Mrs Steenkamp mentioned her son has grown out of needing a car seat now.  </w:t>
      </w:r>
      <w:r>
        <w:rPr>
          <w:rFonts w:ascii="Calibri" w:hAnsi="Calibri"/>
          <w:i/>
          <w:sz w:val="22"/>
        </w:rPr>
        <w:t>Chị Lan, bà Steenkamp nói con trai bà giờ đã lớn, không cần ghế xe nữa.</w:t>
      </w:r>
    </w:p>
    <w:p>
      <w:pPr>
        <w:spacing w:after="160" w:line="312" w:lineRule="auto"/>
        <w:jc w:val="both"/>
      </w:pPr>
      <w:r>
        <w:rPr>
          <w:rFonts w:ascii="Calibri" w:hAnsi="Calibri"/>
          <w:b/>
          <w:sz w:val="22"/>
        </w:rPr>
        <w:t xml:space="preserve">Ms Lan: </w:t>
      </w:r>
      <w:r>
        <w:rPr>
          <w:rFonts w:ascii="Calibri" w:hAnsi="Calibri"/>
          <w:sz w:val="22"/>
        </w:rPr>
        <w:t xml:space="preserve">Good to know, I'll remove that request from her booking for this trip.  </w:t>
      </w:r>
      <w:r>
        <w:rPr>
          <w:rFonts w:ascii="Calibri" w:hAnsi="Calibri"/>
          <w:i/>
          <w:sz w:val="22"/>
        </w:rPr>
        <w:t>Hay biết vậy, tôi sẽ bỏ yêu cầu đó khỏi phiếu đặt của bà cho chuyến này.</w:t>
      </w:r>
    </w:p>
    <w:p>
      <w:pPr>
        <w:spacing w:after="160" w:line="312" w:lineRule="auto"/>
        <w:jc w:val="both"/>
      </w:pPr>
      <w:r>
        <w:rPr>
          <w:rFonts w:ascii="Calibri" w:hAnsi="Calibri"/>
          <w:b/>
          <w:sz w:val="22"/>
        </w:rPr>
        <w:t xml:space="preserve">Mr Blackmore: </w:t>
      </w:r>
      <w:r>
        <w:rPr>
          <w:rFonts w:ascii="Calibri" w:hAnsi="Calibri"/>
          <w:sz w:val="22"/>
        </w:rPr>
        <w:t xml:space="preserve">Thank you, that will save a little time when the car arrives.  </w:t>
      </w:r>
      <w:r>
        <w:rPr>
          <w:rFonts w:ascii="Calibri" w:hAnsi="Calibri"/>
          <w:i/>
          <w:sz w:val="22"/>
        </w:rPr>
        <w:t>Cảm ơn chị, vậy sẽ tiết kiệm chút thời gian khi xe đến.</w:t>
      </w:r>
    </w:p>
    <w:p>
      <w:pPr>
        <w:spacing w:after="160" w:line="312" w:lineRule="auto"/>
        <w:jc w:val="both"/>
      </w:pPr>
      <w:r>
        <w:rPr>
          <w:rFonts w:ascii="Calibri" w:hAnsi="Calibri"/>
          <w:b/>
          <w:sz w:val="22"/>
        </w:rPr>
        <w:t xml:space="preserve">Ms Lan: </w:t>
      </w:r>
      <w:r>
        <w:rPr>
          <w:rFonts w:ascii="Calibri" w:hAnsi="Calibri"/>
          <w:sz w:val="22"/>
        </w:rPr>
        <w:t xml:space="preserve">Blackmore, Mr Redding asked if the driver could avoid the highway to skip the toll charges.  </w:t>
      </w:r>
      <w:r>
        <w:rPr>
          <w:rFonts w:ascii="Calibri" w:hAnsi="Calibri"/>
          <w:i/>
          <w:sz w:val="22"/>
        </w:rPr>
        <w:t>Anh Blackmore, ông Redding hỏi liệu tài xế có thể tránh đường cao tốc để không tốn phí cầu đường không.</w:t>
      </w:r>
    </w:p>
    <w:p>
      <w:pPr>
        <w:spacing w:after="160" w:line="312" w:lineRule="auto"/>
        <w:jc w:val="both"/>
      </w:pPr>
      <w:r>
        <w:rPr>
          <w:rFonts w:ascii="Calibri" w:hAnsi="Calibri"/>
          <w:b/>
          <w:sz w:val="22"/>
        </w:rPr>
        <w:t xml:space="preserve">Mr Blackmore: </w:t>
      </w:r>
      <w:r>
        <w:rPr>
          <w:rFonts w:ascii="Calibri" w:hAnsi="Calibri"/>
          <w:sz w:val="22"/>
        </w:rPr>
        <w:t xml:space="preserve">Sure, I'll mention it, though the trip will take about ten minutes longer that way.  </w:t>
      </w:r>
      <w:r>
        <w:rPr>
          <w:rFonts w:ascii="Calibri" w:hAnsi="Calibri"/>
          <w:i/>
          <w:sz w:val="22"/>
        </w:rPr>
        <w:t>Được chứ, tôi sẽ nhắc, dù chuyến đi sẽ lâu hơn khoảng mười phút theo cách đó.</w:t>
      </w:r>
    </w:p>
    <w:p>
      <w:pPr>
        <w:spacing w:after="160" w:line="312" w:lineRule="auto"/>
        <w:jc w:val="both"/>
      </w:pPr>
      <w:r>
        <w:rPr>
          <w:rFonts w:ascii="Calibri" w:hAnsi="Calibri"/>
          <w:b/>
          <w:sz w:val="22"/>
        </w:rPr>
        <w:t xml:space="preserve">Ms Lan: </w:t>
      </w:r>
      <w:r>
        <w:rPr>
          <w:rFonts w:ascii="Calibri" w:hAnsi="Calibri"/>
          <w:sz w:val="22"/>
        </w:rPr>
        <w:t xml:space="preserve">Good, I'll let him know about the extra time so he isn't surprised.  </w:t>
      </w:r>
      <w:r>
        <w:rPr>
          <w:rFonts w:ascii="Calibri" w:hAnsi="Calibri"/>
          <w:i/>
          <w:sz w:val="22"/>
        </w:rPr>
        <w:t>Tốt, tôi sẽ báo ông ấy về thời gian thêm để ông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Mrs Okoro's flight lands at two in the morning, will a car still be available that late?  </w:t>
      </w:r>
      <w:r>
        <w:rPr>
          <w:rFonts w:ascii="Calibri" w:hAnsi="Calibri"/>
          <w:i/>
          <w:sz w:val="22"/>
        </w:rPr>
        <w:t>Chị Lan, chuyến bay của bà Okoro hạ cánh lúc hai giờ sáng, vẫn có xe vào giờ đó không?</w:t>
      </w:r>
    </w:p>
    <w:p>
      <w:pPr>
        <w:spacing w:after="160" w:line="312" w:lineRule="auto"/>
        <w:jc w:val="both"/>
      </w:pPr>
      <w:r>
        <w:rPr>
          <w:rFonts w:ascii="Calibri" w:hAnsi="Calibri"/>
          <w:b/>
          <w:sz w:val="22"/>
        </w:rPr>
        <w:t xml:space="preserve">Ms Lan: </w:t>
      </w:r>
      <w:r>
        <w:rPr>
          <w:rFonts w:ascii="Calibri" w:hAnsi="Calibri"/>
          <w:sz w:val="22"/>
        </w:rPr>
        <w:t xml:space="preserve">Yes, I already confirmed our overnight driver can cover that pickup.  </w:t>
      </w:r>
      <w:r>
        <w:rPr>
          <w:rFonts w:ascii="Calibri" w:hAnsi="Calibri"/>
          <w:i/>
          <w:sz w:val="22"/>
        </w:rPr>
        <w:t>Có, tôi đã xác nhận tài xế trực đêm của mình có thể nhận chuyến đón đó.</w:t>
      </w:r>
    </w:p>
    <w:p>
      <w:pPr>
        <w:spacing w:after="160" w:line="312" w:lineRule="auto"/>
        <w:jc w:val="both"/>
      </w:pPr>
      <w:r>
        <w:rPr>
          <w:rFonts w:ascii="Calibri" w:hAnsi="Calibri"/>
          <w:b/>
          <w:sz w:val="22"/>
        </w:rPr>
        <w:t xml:space="preserve">Mr Blackmore: </w:t>
      </w:r>
      <w:r>
        <w:rPr>
          <w:rFonts w:ascii="Calibri" w:hAnsi="Calibri"/>
          <w:sz w:val="22"/>
        </w:rPr>
        <w:t xml:space="preserve">Thank you, I'll send her the driver's contact details before she departs.  </w:t>
      </w:r>
      <w:r>
        <w:rPr>
          <w:rFonts w:ascii="Calibri" w:hAnsi="Calibri"/>
          <w:i/>
          <w:sz w:val="22"/>
        </w:rPr>
        <w:t>Cảm ơn chị, tôi sẽ gửi thông tin liên lạc tài xế cho bà trước khi bà khởi hành.</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spelling of the restaurant Mr Bjornsson wants the driver to find?  </w:t>
      </w:r>
      <w:r>
        <w:rPr>
          <w:rFonts w:ascii="Calibri" w:hAnsi="Calibri"/>
          <w:i/>
          <w:sz w:val="22"/>
        </w:rPr>
        <w:t>Anh Blackmore, anh xác nhận giúp cách viết tên nhà hàng ông Bjornsson muốn tài xế tìm được không?</w:t>
      </w:r>
    </w:p>
    <w:p>
      <w:pPr>
        <w:spacing w:after="160" w:line="312" w:lineRule="auto"/>
        <w:jc w:val="both"/>
      </w:pPr>
      <w:r>
        <w:rPr>
          <w:rFonts w:ascii="Calibri" w:hAnsi="Calibri"/>
          <w:b/>
          <w:sz w:val="22"/>
        </w:rPr>
        <w:t xml:space="preserve">Mr Blackmore: </w:t>
      </w:r>
      <w:r>
        <w:rPr>
          <w:rFonts w:ascii="Calibri" w:hAnsi="Calibri"/>
          <w:sz w:val="22"/>
        </w:rPr>
        <w:t xml:space="preserve">It's spelled 'Alderwood Bistro,' I just checked the reservation confirmation.  </w:t>
      </w:r>
      <w:r>
        <w:rPr>
          <w:rFonts w:ascii="Calibri" w:hAnsi="Calibri"/>
          <w:i/>
          <w:sz w:val="22"/>
        </w:rPr>
        <w:t>Nó viết là 'Alderwood Bistro,' tôi vừa kiểm tra xác nhận đặt bàn.</w:t>
      </w:r>
    </w:p>
    <w:p>
      <w:pPr>
        <w:spacing w:after="160" w:line="312" w:lineRule="auto"/>
        <w:jc w:val="both"/>
      </w:pPr>
      <w:r>
        <w:rPr>
          <w:rFonts w:ascii="Calibri" w:hAnsi="Calibri"/>
          <w:b/>
          <w:sz w:val="22"/>
        </w:rPr>
        <w:t xml:space="preserve">Ms Lan: </w:t>
      </w:r>
      <w:r>
        <w:rPr>
          <w:rFonts w:ascii="Calibri" w:hAnsi="Calibri"/>
          <w:sz w:val="22"/>
        </w:rPr>
        <w:t xml:space="preserve">Thank you, I'll type that exactly into the driver's navigation.  </w:t>
      </w:r>
      <w:r>
        <w:rPr>
          <w:rFonts w:ascii="Calibri" w:hAnsi="Calibri"/>
          <w:i/>
          <w:sz w:val="22"/>
        </w:rPr>
        <w:t>Cảm ơn anh, tôi sẽ gõ đúng như vậy vào định vị của tài xế.</w:t>
      </w:r>
    </w:p>
    <w:p>
      <w:pPr>
        <w:spacing w:after="160" w:line="312" w:lineRule="auto"/>
        <w:jc w:val="both"/>
      </w:pPr>
      <w:r>
        <w:rPr>
          <w:rFonts w:ascii="Calibri" w:hAnsi="Calibri"/>
          <w:b/>
          <w:sz w:val="22"/>
        </w:rPr>
        <w:t xml:space="preserve">Mr Blackmore: </w:t>
      </w:r>
      <w:r>
        <w:rPr>
          <w:rFonts w:ascii="Calibri" w:hAnsi="Calibri"/>
          <w:sz w:val="22"/>
        </w:rPr>
        <w:t xml:space="preserve">Lan, Mrs Delvecchio's group would prefer two separate cars instead of one crowded van.  </w:t>
      </w:r>
      <w:r>
        <w:rPr>
          <w:rFonts w:ascii="Calibri" w:hAnsi="Calibri"/>
          <w:i/>
          <w:sz w:val="22"/>
        </w:rPr>
        <w:t>Chị Lan, đoàn của bà Delvecchio muốn đi hai xe riêng thay vì một xe van chật chội.</w:t>
      </w:r>
    </w:p>
    <w:p>
      <w:pPr>
        <w:spacing w:after="160" w:line="312" w:lineRule="auto"/>
        <w:jc w:val="both"/>
      </w:pPr>
      <w:r>
        <w:rPr>
          <w:rFonts w:ascii="Calibri" w:hAnsi="Calibri"/>
          <w:b/>
          <w:sz w:val="22"/>
        </w:rPr>
        <w:t xml:space="preserve">Ms Lan: </w:t>
      </w:r>
      <w:r>
        <w:rPr>
          <w:rFonts w:ascii="Calibri" w:hAnsi="Calibri"/>
          <w:sz w:val="22"/>
        </w:rPr>
        <w:t xml:space="preserve">That's easy enough, I'll split the booking into two smaller cars leaving together.  </w:t>
      </w:r>
      <w:r>
        <w:rPr>
          <w:rFonts w:ascii="Calibri" w:hAnsi="Calibri"/>
          <w:i/>
          <w:sz w:val="22"/>
        </w:rPr>
        <w:t>Vậy dễ thôi, tôi sẽ tách phiếu đặt thành hai xe nhỏ hơn khởi hành cùng lúc.</w:t>
      </w:r>
    </w:p>
    <w:p>
      <w:pPr>
        <w:spacing w:after="160" w:line="312" w:lineRule="auto"/>
        <w:jc w:val="both"/>
      </w:pPr>
      <w:r>
        <w:rPr>
          <w:rFonts w:ascii="Calibri" w:hAnsi="Calibri"/>
          <w:b/>
          <w:sz w:val="22"/>
        </w:rPr>
        <w:t xml:space="preserve">Mr Blackmore: </w:t>
      </w:r>
      <w:r>
        <w:rPr>
          <w:rFonts w:ascii="Calibri" w:hAnsi="Calibri"/>
          <w:sz w:val="22"/>
        </w:rPr>
        <w:t xml:space="preserve">Good, I'll let her know both cars will arrive at the same time.  </w:t>
      </w:r>
      <w:r>
        <w:rPr>
          <w:rFonts w:ascii="Calibri" w:hAnsi="Calibri"/>
          <w:i/>
          <w:sz w:val="22"/>
        </w:rPr>
        <w:t>Tốt, tôi sẽ báo bà là cả hai xe sẽ đến cùng lúc.</w:t>
      </w:r>
    </w:p>
    <w:p>
      <w:pPr>
        <w:spacing w:after="160" w:line="312" w:lineRule="auto"/>
        <w:jc w:val="both"/>
      </w:pPr>
      <w:r>
        <w:rPr>
          <w:rFonts w:ascii="Calibri" w:hAnsi="Calibri"/>
          <w:b/>
          <w:sz w:val="22"/>
        </w:rPr>
        <w:t xml:space="preserve">Ms Lan: </w:t>
      </w:r>
      <w:r>
        <w:rPr>
          <w:rFonts w:ascii="Calibri" w:hAnsi="Calibri"/>
          <w:sz w:val="22"/>
        </w:rPr>
        <w:t xml:space="preserve">Blackmore, Mr Hollis's driver arrived twenty minutes early, and he isn't ready to leave yet.  </w:t>
      </w:r>
      <w:r>
        <w:rPr>
          <w:rFonts w:ascii="Calibri" w:hAnsi="Calibri"/>
          <w:i/>
          <w:sz w:val="22"/>
        </w:rPr>
        <w:t>Anh Blackmore, tài xế của ông Hollis đến sớm hai mươi phút, mà ông chưa sẵn sàng khởi hành.</w:t>
      </w:r>
    </w:p>
    <w:p>
      <w:pPr>
        <w:spacing w:after="160" w:line="312" w:lineRule="auto"/>
        <w:jc w:val="both"/>
      </w:pPr>
      <w:r>
        <w:rPr>
          <w:rFonts w:ascii="Calibri" w:hAnsi="Calibri"/>
          <w:b/>
          <w:sz w:val="22"/>
        </w:rPr>
        <w:t xml:space="preserve">Mr Blackmore: </w:t>
      </w:r>
      <w:r>
        <w:rPr>
          <w:rFonts w:ascii="Calibri" w:hAnsi="Calibri"/>
          <w:sz w:val="22"/>
        </w:rPr>
        <w:t xml:space="preserve">Let me ask the driver to wait a little, or come back closer to the original time.  </w:t>
      </w:r>
      <w:r>
        <w:rPr>
          <w:rFonts w:ascii="Calibri" w:hAnsi="Calibri"/>
          <w:i/>
          <w:sz w:val="22"/>
        </w:rPr>
        <w:t>Để tôi nhờ tài xế chờ một chút, hoặc quay lại gần giờ ban đầu hơn.</w:t>
      </w:r>
    </w:p>
    <w:p>
      <w:pPr>
        <w:spacing w:after="160" w:line="312" w:lineRule="auto"/>
        <w:jc w:val="both"/>
      </w:pPr>
      <w:r>
        <w:rPr>
          <w:rFonts w:ascii="Calibri" w:hAnsi="Calibri"/>
          <w:b/>
          <w:sz w:val="22"/>
        </w:rPr>
        <w:t xml:space="preserve">Ms Lan: </w:t>
      </w:r>
      <w:r>
        <w:rPr>
          <w:rFonts w:ascii="Calibri" w:hAnsi="Calibri"/>
          <w:sz w:val="22"/>
        </w:rPr>
        <w:t xml:space="preserve">Good, I'll check with Mr Hollis about which option suits him better.  </w:t>
      </w:r>
      <w:r>
        <w:rPr>
          <w:rFonts w:ascii="Calibri" w:hAnsi="Calibri"/>
          <w:i/>
          <w:sz w:val="22"/>
        </w:rPr>
        <w:t>Tốt, tôi sẽ hỏi ông Hollis xem lựa chọn nào hợp với ông hơn.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booked for Mrs Yeboah is the wheelchair van, not a regular sedan?  </w:t>
      </w:r>
      <w:r>
        <w:rPr>
          <w:rFonts w:ascii="Calibri" w:hAnsi="Calibri"/>
          <w:i/>
          <w:sz w:val="22"/>
        </w:rPr>
        <w:t>Chị Lan, chị xác nhận giúp xe đặt cho bà Yeboah là xe có xe lăn, không phải sedan thường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sheet, you're right, it was accidentally entered as a sedan.  </w:t>
      </w:r>
      <w:r>
        <w:rPr>
          <w:rFonts w:ascii="Calibri" w:hAnsi="Calibri"/>
          <w:i/>
          <w:sz w:val="22"/>
        </w:rPr>
        <w:t>Để tôi kiểm tra phiếu đặt, anh nói đúng, nó bị nhập nhầm thành sedan.</w:t>
      </w:r>
    </w:p>
    <w:p>
      <w:pPr>
        <w:spacing w:after="160" w:line="312" w:lineRule="auto"/>
        <w:jc w:val="both"/>
      </w:pPr>
      <w:r>
        <w:rPr>
          <w:rFonts w:ascii="Calibri" w:hAnsi="Calibri"/>
          <w:b/>
          <w:sz w:val="22"/>
        </w:rPr>
        <w:t xml:space="preserve">Mr Blackmore: </w:t>
      </w:r>
      <w:r>
        <w:rPr>
          <w:rFonts w:ascii="Calibri" w:hAnsi="Calibri"/>
          <w:sz w:val="22"/>
        </w:rPr>
        <w:t xml:space="preserve">Thank you, please fix that right away before the driver leaves the depot.  </w:t>
      </w:r>
      <w:r>
        <w:rPr>
          <w:rFonts w:ascii="Calibri" w:hAnsi="Calibri"/>
          <w:i/>
          <w:sz w:val="22"/>
        </w:rPr>
        <w:t>Cảm ơn chị, chị sửa lại ngay giúp trước khi tài xế rời bến.</w:t>
      </w:r>
    </w:p>
    <w:p>
      <w:pPr>
        <w:spacing w:after="160" w:line="312" w:lineRule="auto"/>
        <w:jc w:val="both"/>
      </w:pPr>
      <w:r>
        <w:rPr>
          <w:rFonts w:ascii="Calibri" w:hAnsi="Calibri"/>
          <w:b/>
          <w:sz w:val="22"/>
        </w:rPr>
        <w:t xml:space="preserve">Ms Lan: </w:t>
      </w:r>
      <w:r>
        <w:rPr>
          <w:rFonts w:ascii="Calibri" w:hAnsi="Calibri"/>
          <w:sz w:val="22"/>
        </w:rPr>
        <w:t xml:space="preserve">Blackmore, Mr Castile wants to know how long the wait might be for a car during this busy evening hour.  </w:t>
      </w:r>
      <w:r>
        <w:rPr>
          <w:rFonts w:ascii="Calibri" w:hAnsi="Calibri"/>
          <w:i/>
          <w:sz w:val="22"/>
        </w:rPr>
        <w:t>Anh Blackmore, ông Castile muốn biết thời gian chờ xe có thể là bao lâu vào giờ tối bận rộn này.</w:t>
      </w:r>
    </w:p>
    <w:p>
      <w:pPr>
        <w:spacing w:after="160" w:line="312" w:lineRule="auto"/>
        <w:jc w:val="both"/>
      </w:pPr>
      <w:r>
        <w:rPr>
          <w:rFonts w:ascii="Calibri" w:hAnsi="Calibri"/>
          <w:b/>
          <w:sz w:val="22"/>
        </w:rPr>
        <w:t xml:space="preserve">Mr Blackmore: </w:t>
      </w:r>
      <w:r>
        <w:rPr>
          <w:rFonts w:ascii="Calibri" w:hAnsi="Calibri"/>
          <w:sz w:val="22"/>
        </w:rPr>
        <w:t xml:space="preserve">I'd estimate about fifteen minutes right now, traffic is heavier than usual tonight.  </w:t>
      </w:r>
      <w:r>
        <w:rPr>
          <w:rFonts w:ascii="Calibri" w:hAnsi="Calibri"/>
          <w:i/>
          <w:sz w:val="22"/>
        </w:rPr>
        <w:t>Tôi ước tính khoảng mười lăm phút lúc này, giao thông đông hơn bình thường tối nay.</w:t>
      </w:r>
    </w:p>
    <w:p>
      <w:pPr>
        <w:spacing w:after="160" w:line="312" w:lineRule="auto"/>
        <w:jc w:val="both"/>
      </w:pPr>
      <w:r>
        <w:rPr>
          <w:rFonts w:ascii="Calibri" w:hAnsi="Calibri"/>
          <w:b/>
          <w:sz w:val="22"/>
        </w:rPr>
        <w:t xml:space="preserve">Ms Lan: </w:t>
      </w:r>
      <w:r>
        <w:rPr>
          <w:rFonts w:ascii="Calibri" w:hAnsi="Calibri"/>
          <w:sz w:val="22"/>
        </w:rPr>
        <w:t xml:space="preserve">Good, I'll let him know so he can plan his evening accordingly.  </w:t>
      </w:r>
      <w:r>
        <w:rPr>
          <w:rFonts w:ascii="Calibri" w:hAnsi="Calibri"/>
          <w:i/>
          <w:sz w:val="22"/>
        </w:rPr>
        <w:t>Tốt, tôi sẽ báo ông ấy để ông sắp xếp buổi tối cho phù hợp.</w:t>
      </w:r>
    </w:p>
    <w:p>
      <w:pPr>
        <w:spacing w:after="160" w:line="312" w:lineRule="auto"/>
        <w:jc w:val="both"/>
      </w:pPr>
      <w:r>
        <w:rPr>
          <w:rFonts w:ascii="Calibri" w:hAnsi="Calibri"/>
          <w:b/>
          <w:sz w:val="22"/>
        </w:rPr>
        <w:t xml:space="preserve">Mr Blackmore: </w:t>
      </w:r>
      <w:r>
        <w:rPr>
          <w:rFonts w:ascii="Calibri" w:hAnsi="Calibri"/>
          <w:sz w:val="22"/>
        </w:rPr>
        <w:t xml:space="preserve">Lan, Mrs Anagnostou needs a quiet, respectful car for a funeral this afternoon.  </w:t>
      </w:r>
      <w:r>
        <w:rPr>
          <w:rFonts w:ascii="Calibri" w:hAnsi="Calibri"/>
          <w:i/>
          <w:sz w:val="22"/>
        </w:rPr>
        <w:t>Chị Lan, bà Anagnostou cần một chiếc xe yên tĩnh, trang trọng cho một tang lễ chiều nay.</w:t>
      </w:r>
    </w:p>
    <w:p>
      <w:pPr>
        <w:spacing w:after="160" w:line="312" w:lineRule="auto"/>
        <w:jc w:val="both"/>
      </w:pPr>
      <w:r>
        <w:rPr>
          <w:rFonts w:ascii="Calibri" w:hAnsi="Calibri"/>
          <w:b/>
          <w:sz w:val="22"/>
        </w:rPr>
        <w:t xml:space="preserve">Ms Lan: </w:t>
      </w:r>
      <w:r>
        <w:rPr>
          <w:rFonts w:ascii="Calibri" w:hAnsi="Calibri"/>
          <w:sz w:val="22"/>
        </w:rPr>
        <w:t xml:space="preserve">I understand, I'll book our most experienced driver and ask him to be especially gentle.  </w:t>
      </w:r>
      <w:r>
        <w:rPr>
          <w:rFonts w:ascii="Calibri" w:hAnsi="Calibri"/>
          <w:i/>
          <w:sz w:val="22"/>
        </w:rPr>
        <w:t>Tôi hiểu, tôi sẽ đặt tài xế giàu kinh nghiệm nhất và nhờ anh ấy đặc biệt nhẹ nhàng.</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appreciate that thoughtfulness today.  </w:t>
      </w:r>
      <w:r>
        <w:rPr>
          <w:rFonts w:ascii="Calibri" w:hAnsi="Calibri"/>
          <w:i/>
          <w:sz w:val="22"/>
        </w:rPr>
        <w:t>Cảm ơn chị, tôi nghĩ bà sẽ trân trọng sự chu đáo đó hôm nay.</w:t>
      </w:r>
    </w:p>
    <w:p>
      <w:pPr>
        <w:spacing w:after="160" w:line="312" w:lineRule="auto"/>
        <w:jc w:val="both"/>
      </w:pPr>
      <w:r>
        <w:rPr>
          <w:rFonts w:ascii="Calibri" w:hAnsi="Calibri"/>
          <w:b/>
          <w:sz w:val="22"/>
        </w:rPr>
        <w:t xml:space="preserve">Ms Lan: </w:t>
      </w:r>
      <w:r>
        <w:rPr>
          <w:rFonts w:ascii="Calibri" w:hAnsi="Calibri"/>
          <w:sz w:val="22"/>
        </w:rPr>
        <w:t xml:space="preserve">Blackmore, does Mr Draper have his own car seat, or should we arrange one from the taxi company?  </w:t>
      </w:r>
      <w:r>
        <w:rPr>
          <w:rFonts w:ascii="Calibri" w:hAnsi="Calibri"/>
          <w:i/>
          <w:sz w:val="22"/>
        </w:rPr>
        <w:t>Anh Blackmore, ông Draper có ghế xe riêng không, hay mình nên sắp xếp từ hãng taxi?</w:t>
      </w:r>
    </w:p>
    <w:p>
      <w:pPr>
        <w:spacing w:after="160" w:line="312" w:lineRule="auto"/>
        <w:jc w:val="both"/>
      </w:pPr>
      <w:r>
        <w:rPr>
          <w:rFonts w:ascii="Calibri" w:hAnsi="Calibri"/>
          <w:b/>
          <w:sz w:val="22"/>
        </w:rPr>
        <w:t xml:space="preserve">Mr Blackmore: </w:t>
      </w:r>
      <w:r>
        <w:rPr>
          <w:rFonts w:ascii="Calibri" w:hAnsi="Calibri"/>
          <w:sz w:val="22"/>
        </w:rPr>
        <w:t xml:space="preserve">He mentioned he's traveling with his own portable seat, so nothing extra is needed.  </w:t>
      </w:r>
      <w:r>
        <w:rPr>
          <w:rFonts w:ascii="Calibri" w:hAnsi="Calibri"/>
          <w:i/>
          <w:sz w:val="22"/>
        </w:rPr>
        <w:t>Ông ấy nói ông mang theo ghế xe di động riêng, nên không cần gì thêm.</w:t>
      </w:r>
    </w:p>
    <w:p>
      <w:pPr>
        <w:spacing w:after="160" w:line="312" w:lineRule="auto"/>
        <w:jc w:val="both"/>
      </w:pPr>
      <w:r>
        <w:rPr>
          <w:rFonts w:ascii="Calibri" w:hAnsi="Calibri"/>
          <w:b/>
          <w:sz w:val="22"/>
        </w:rPr>
        <w:t xml:space="preserve">Ms Lan: </w:t>
      </w:r>
      <w:r>
        <w:rPr>
          <w:rFonts w:ascii="Calibri" w:hAnsi="Calibri"/>
          <w:sz w:val="22"/>
        </w:rPr>
        <w:t xml:space="preserve">Good, I'll note on the booking that no seat needs to be provided.  </w:t>
      </w:r>
      <w:r>
        <w:rPr>
          <w:rFonts w:ascii="Calibri" w:hAnsi="Calibri"/>
          <w:i/>
          <w:sz w:val="22"/>
        </w:rPr>
        <w:t>Tốt, tôi sẽ ghi chú vào phiếu đặt là không cần cung cấp ghế.</w:t>
      </w:r>
    </w:p>
    <w:p>
      <w:pPr>
        <w:spacing w:after="160" w:line="312" w:lineRule="auto"/>
        <w:jc w:val="both"/>
      </w:pPr>
      <w:r>
        <w:rPr>
          <w:rFonts w:ascii="Calibri" w:hAnsi="Calibri"/>
          <w:b/>
          <w:sz w:val="22"/>
        </w:rPr>
        <w:t xml:space="preserve">Mr Blackmore: </w:t>
      </w:r>
      <w:r>
        <w:rPr>
          <w:rFonts w:ascii="Calibri" w:hAnsi="Calibri"/>
          <w:sz w:val="22"/>
        </w:rPr>
        <w:t xml:space="preserve">Lan, Mrs Quintana left a gift bag in the back seat of the taxi from earlier this afternoon.  </w:t>
      </w:r>
      <w:r>
        <w:rPr>
          <w:rFonts w:ascii="Calibri" w:hAnsi="Calibri"/>
          <w:i/>
          <w:sz w:val="22"/>
        </w:rPr>
        <w:t>Chị Lan, bà Quintana để quên túi quà trên ghế sau của taxi từ đầu chiều nay.</w:t>
      </w:r>
    </w:p>
    <w:p>
      <w:pPr>
        <w:spacing w:after="160" w:line="312" w:lineRule="auto"/>
        <w:jc w:val="both"/>
      </w:pPr>
      <w:r>
        <w:rPr>
          <w:rFonts w:ascii="Calibri" w:hAnsi="Calibri"/>
          <w:b/>
          <w:sz w:val="22"/>
        </w:rPr>
        <w:t xml:space="preserve">Ms Lan: </w:t>
      </w:r>
      <w:r>
        <w:rPr>
          <w:rFonts w:ascii="Calibri" w:hAnsi="Calibri"/>
          <w:sz w:val="22"/>
        </w:rPr>
        <w:t xml:space="preserve">Let me call the driver now, he might still be nearby the hotel.  </w:t>
      </w:r>
      <w:r>
        <w:rPr>
          <w:rFonts w:ascii="Calibri" w:hAnsi="Calibri"/>
          <w:i/>
          <w:sz w:val="22"/>
        </w:rPr>
        <w:t>Để tôi gọi tài xế ngay, có thể anh ấy vẫn còn gần khách sạn.</w:t>
      </w:r>
    </w:p>
    <w:p>
      <w:pPr>
        <w:spacing w:after="160" w:line="312" w:lineRule="auto"/>
        <w:jc w:val="both"/>
      </w:pPr>
      <w:r>
        <w:rPr>
          <w:rFonts w:ascii="Calibri" w:hAnsi="Calibri"/>
          <w:b/>
          <w:sz w:val="22"/>
        </w:rPr>
        <w:t xml:space="preserve">Mr Blackmore: </w:t>
      </w:r>
      <w:r>
        <w:rPr>
          <w:rFonts w:ascii="Calibri" w:hAnsi="Calibri"/>
          <w:sz w:val="22"/>
        </w:rPr>
        <w:t xml:space="preserve">Thank you, I'll let her know we're checking as quickly as possible.  </w:t>
      </w:r>
      <w:r>
        <w:rPr>
          <w:rFonts w:ascii="Calibri" w:hAnsi="Calibri"/>
          <w:i/>
          <w:sz w:val="22"/>
        </w:rPr>
        <w:t>Cảm ơn chị, tôi sẽ báo bà là chúng ta đang kiểm tra nhanh nhất có thể.</w:t>
      </w:r>
    </w:p>
    <w:p>
      <w:pPr>
        <w:spacing w:after="160" w:line="312" w:lineRule="auto"/>
        <w:jc w:val="both"/>
      </w:pPr>
      <w:r>
        <w:rPr>
          <w:rFonts w:ascii="Calibri" w:hAnsi="Calibri"/>
          <w:b/>
          <w:sz w:val="22"/>
        </w:rPr>
        <w:t xml:space="preserve">Ms Lan: </w:t>
      </w:r>
      <w:r>
        <w:rPr>
          <w:rFonts w:ascii="Calibri" w:hAnsi="Calibri"/>
          <w:sz w:val="22"/>
        </w:rPr>
        <w:t xml:space="preserve">Blackmore, Mr Ashworth isn't sure exactly when his meeting will end, should we book a flexible return car?  </w:t>
      </w:r>
      <w:r>
        <w:rPr>
          <w:rFonts w:ascii="Calibri" w:hAnsi="Calibri"/>
          <w:i/>
          <w:sz w:val="22"/>
        </w:rPr>
        <w:t>Anh Blackmore, ông Ashworth chưa chắc chắn cuộc họp của ông kết thúc lúc nào, mình đặt xe về linh hoạt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ask him to text us thirty minutes before he's ready instead of fixing a strict time.  </w:t>
      </w:r>
      <w:r>
        <w:rPr>
          <w:rFonts w:ascii="Calibri" w:hAnsi="Calibri"/>
          <w:i/>
          <w:sz w:val="22"/>
        </w:rPr>
        <w:t>Có, tôi sẽ nhờ ông nhắn tin cho mình ba mươi phút trước khi ông sẵn sàng thay vì chốt giờ cứng.</w:t>
      </w:r>
    </w:p>
    <w:p>
      <w:pPr>
        <w:spacing w:after="160" w:line="312" w:lineRule="auto"/>
        <w:jc w:val="both"/>
      </w:pPr>
      <w:r>
        <w:rPr>
          <w:rFonts w:ascii="Calibri" w:hAnsi="Calibri"/>
          <w:b/>
          <w:sz w:val="22"/>
        </w:rPr>
        <w:t xml:space="preserve">Ms Lan: </w:t>
      </w:r>
      <w:r>
        <w:rPr>
          <w:rFonts w:ascii="Calibri" w:hAnsi="Calibri"/>
          <w:sz w:val="22"/>
        </w:rPr>
        <w:t xml:space="preserve">Good, that should be much easier for everyone.  </w:t>
      </w:r>
      <w:r>
        <w:rPr>
          <w:rFonts w:ascii="Calibri" w:hAnsi="Calibri"/>
          <w:i/>
          <w:sz w:val="22"/>
        </w:rPr>
        <w:t>Tốt, vậy sẽ dễ dàng hơn nhiều cho mọi người.</w:t>
      </w:r>
    </w:p>
    <w:p>
      <w:pPr>
        <w:spacing w:after="160" w:line="312" w:lineRule="auto"/>
        <w:jc w:val="both"/>
      </w:pPr>
      <w:r>
        <w:rPr>
          <w:rFonts w:ascii="Calibri" w:hAnsi="Calibri"/>
          <w:b/>
          <w:sz w:val="22"/>
        </w:rPr>
        <w:t xml:space="preserve">Mr Blackmore: </w:t>
      </w:r>
      <w:r>
        <w:rPr>
          <w:rFonts w:ascii="Calibri" w:hAnsi="Calibri"/>
          <w:sz w:val="22"/>
        </w:rPr>
        <w:t xml:space="preserve">Lan, could you explain to Mrs Njoku why the fare is a range instead of one exact number?  </w:t>
      </w:r>
      <w:r>
        <w:rPr>
          <w:rFonts w:ascii="Calibri" w:hAnsi="Calibri"/>
          <w:i/>
          <w:sz w:val="22"/>
        </w:rPr>
        <w:t>Chị Lan, chị giải thích giúp bà Njoku vì sao giá vé là một khoảng thay vì một con số chính xác được không?</w:t>
      </w:r>
    </w:p>
    <w:p>
      <w:pPr>
        <w:spacing w:after="160" w:line="312" w:lineRule="auto"/>
        <w:jc w:val="both"/>
      </w:pPr>
      <w:r>
        <w:rPr>
          <w:rFonts w:ascii="Calibri" w:hAnsi="Calibri"/>
          <w:b/>
          <w:sz w:val="22"/>
        </w:rPr>
        <w:t xml:space="preserve">Ms Lan: </w:t>
      </w:r>
      <w:r>
        <w:rPr>
          <w:rFonts w:ascii="Calibri" w:hAnsi="Calibri"/>
          <w:sz w:val="22"/>
        </w:rPr>
        <w:t xml:space="preserve">I'll tell her it depends on traffic, but it usually stays between fifteen and twenty dollars.  </w:t>
      </w:r>
      <w:r>
        <w:rPr>
          <w:rFonts w:ascii="Calibri" w:hAnsi="Calibri"/>
          <w:i/>
          <w:sz w:val="22"/>
        </w:rPr>
        <w:t>Tôi sẽ nói với bà là nó tùy vào giao thông, nhưng thường trong khoảng mười lăm đến hai mươi đô la.</w:t>
      </w:r>
    </w:p>
    <w:p>
      <w:pPr>
        <w:spacing w:after="160" w:line="312" w:lineRule="auto"/>
        <w:jc w:val="both"/>
      </w:pPr>
      <w:r>
        <w:rPr>
          <w:rFonts w:ascii="Calibri" w:hAnsi="Calibri"/>
          <w:b/>
          <w:sz w:val="22"/>
        </w:rPr>
        <w:t xml:space="preserve">Mr Blackmore: </w:t>
      </w:r>
      <w:r>
        <w:rPr>
          <w:rFonts w:ascii="Calibri" w:hAnsi="Calibri"/>
          <w:sz w:val="22"/>
        </w:rPr>
        <w:t xml:space="preserve">Good, that range should still give her a clear idea of the cost.  </w:t>
      </w:r>
      <w:r>
        <w:rPr>
          <w:rFonts w:ascii="Calibri" w:hAnsi="Calibri"/>
          <w:i/>
          <w:sz w:val="22"/>
        </w:rPr>
        <w:t>Tốt, khoảng giá đó vẫn giúp bà hình dung rõ chi phí.</w:t>
      </w:r>
    </w:p>
    <w:p>
      <w:pPr>
        <w:spacing w:after="160" w:line="312" w:lineRule="auto"/>
        <w:jc w:val="both"/>
      </w:pPr>
      <w:r>
        <w:rPr>
          <w:rFonts w:ascii="Calibri" w:hAnsi="Calibri"/>
          <w:b/>
          <w:sz w:val="22"/>
        </w:rPr>
        <w:t xml:space="preserve">Ms Lan: </w:t>
      </w:r>
      <w:r>
        <w:rPr>
          <w:rFonts w:ascii="Calibri" w:hAnsi="Calibri"/>
          <w:sz w:val="22"/>
        </w:rPr>
        <w:t xml:space="preserve">Blackmore, Mr Featherstone's building has stairs with no elevator, could the driver help carry his suitcase up?  </w:t>
      </w:r>
      <w:r>
        <w:rPr>
          <w:rFonts w:ascii="Calibri" w:hAnsi="Calibri"/>
          <w:i/>
          <w:sz w:val="22"/>
        </w:rPr>
        <w:t>Anh Blackmore, tòa nhà của ông Featherstone có cầu thang không thang máy, tài xế có thể giúp mang vali lên không?</w:t>
      </w:r>
    </w:p>
    <w:p>
      <w:pPr>
        <w:spacing w:after="160" w:line="312" w:lineRule="auto"/>
        <w:jc w:val="both"/>
      </w:pPr>
      <w:r>
        <w:rPr>
          <w:rFonts w:ascii="Calibri" w:hAnsi="Calibri"/>
          <w:b/>
          <w:sz w:val="22"/>
        </w:rPr>
        <w:t xml:space="preserve">Mr Blackmore: </w:t>
      </w:r>
      <w:r>
        <w:rPr>
          <w:rFonts w:ascii="Calibri" w:hAnsi="Calibri"/>
          <w:sz w:val="22"/>
        </w:rPr>
        <w:t xml:space="preserve">I'll ask, most of our drivers are happy to help if the guest requests it kindly.  </w:t>
      </w:r>
      <w:r>
        <w:rPr>
          <w:rFonts w:ascii="Calibri" w:hAnsi="Calibri"/>
          <w:i/>
          <w:sz w:val="22"/>
        </w:rPr>
        <w:t>Tôi sẽ hỏi, hầu hết tài xế của mình sẵn lòng giúp nếu khách nhờ lịch sự.</w:t>
      </w:r>
    </w:p>
    <w:p>
      <w:pPr>
        <w:spacing w:after="160" w:line="312" w:lineRule="auto"/>
        <w:jc w:val="both"/>
      </w:pPr>
      <w:r>
        <w:rPr>
          <w:rFonts w:ascii="Calibri" w:hAnsi="Calibri"/>
          <w:b/>
          <w:sz w:val="22"/>
        </w:rPr>
        <w:t xml:space="preserve">Ms Lan: </w:t>
      </w:r>
      <w:r>
        <w:rPr>
          <w:rFonts w:ascii="Calibri" w:hAnsi="Calibri"/>
          <w:sz w:val="22"/>
        </w:rPr>
        <w:t xml:space="preserve">Good, I'll mention it clearly on his booking notes.  </w:t>
      </w:r>
      <w:r>
        <w:rPr>
          <w:rFonts w:ascii="Calibri" w:hAnsi="Calibri"/>
          <w:i/>
          <w:sz w:val="22"/>
        </w:rPr>
        <w:t>Tốt, tôi sẽ ghi chú rõ điều đó vào phiếu đặt của ông.</w:t>
      </w:r>
    </w:p>
    <w:p>
      <w:pPr>
        <w:spacing w:after="160" w:line="312" w:lineRule="auto"/>
        <w:jc w:val="both"/>
      </w:pPr>
      <w:r>
        <w:rPr>
          <w:rFonts w:ascii="Calibri" w:hAnsi="Calibri"/>
          <w:b/>
          <w:sz w:val="22"/>
        </w:rPr>
        <w:t xml:space="preserve">Mr Blackmore: </w:t>
      </w:r>
      <w:r>
        <w:rPr>
          <w:rFonts w:ascii="Calibri" w:hAnsi="Calibri"/>
          <w:sz w:val="22"/>
        </w:rPr>
        <w:t xml:space="preserve">Lan, I think Mrs Whitlock booked a car herself, and we also booked one for her by mistake.  </w:t>
      </w:r>
      <w:r>
        <w:rPr>
          <w:rFonts w:ascii="Calibri" w:hAnsi="Calibri"/>
          <w:i/>
          <w:sz w:val="22"/>
        </w:rPr>
        <w:t>Chị Lan, tôi nghĩ bà Whitlock tự đặt xe rồi, mà mình cũng lỡ đặt thêm một xe cho bà.</w:t>
      </w:r>
    </w:p>
    <w:p>
      <w:pPr>
        <w:spacing w:after="160" w:line="312" w:lineRule="auto"/>
        <w:jc w:val="both"/>
      </w:pPr>
      <w:r>
        <w:rPr>
          <w:rFonts w:ascii="Calibri" w:hAnsi="Calibri"/>
          <w:b/>
          <w:sz w:val="22"/>
        </w:rPr>
        <w:t xml:space="preserve">Ms Lan: </w:t>
      </w:r>
      <w:r>
        <w:rPr>
          <w:rFonts w:ascii="Calibri" w:hAnsi="Calibri"/>
          <w:sz w:val="22"/>
        </w:rPr>
        <w:t xml:space="preserve">Let me check the app and our own log, you're right, there are two separate bookings.  </w:t>
      </w:r>
      <w:r>
        <w:rPr>
          <w:rFonts w:ascii="Calibri" w:hAnsi="Calibri"/>
          <w:i/>
          <w:sz w:val="22"/>
        </w:rPr>
        <w:t>Để tôi kiểm tra ứng dụng và sổ của mình, anh nói đúng, có hai phiếu đặt riêng biệt.</w:t>
      </w:r>
    </w:p>
    <w:p>
      <w:pPr>
        <w:spacing w:after="160" w:line="312" w:lineRule="auto"/>
        <w:jc w:val="both"/>
      </w:pPr>
      <w:r>
        <w:rPr>
          <w:rFonts w:ascii="Calibri" w:hAnsi="Calibri"/>
          <w:b/>
          <w:sz w:val="22"/>
        </w:rPr>
        <w:t xml:space="preserve">Mr Blackmore: </w:t>
      </w:r>
      <w:r>
        <w:rPr>
          <w:rFonts w:ascii="Calibri" w:hAnsi="Calibri"/>
          <w:sz w:val="22"/>
        </w:rPr>
        <w:t xml:space="preserve">Thank you, I'll cancel our duplicate one so she isn't charged twice.  </w:t>
      </w:r>
      <w:r>
        <w:rPr>
          <w:rFonts w:ascii="Calibri" w:hAnsi="Calibri"/>
          <w:i/>
          <w:sz w:val="22"/>
        </w:rPr>
        <w:t>Cảm ơn chị, tôi sẽ hủy phiếu trùng của mình để bà không bị tính phí hai lần.</w:t>
      </w:r>
    </w:p>
    <w:p>
      <w:pPr>
        <w:spacing w:after="160" w:line="312" w:lineRule="auto"/>
        <w:jc w:val="both"/>
      </w:pPr>
      <w:r>
        <w:rPr>
          <w:rFonts w:ascii="Calibri" w:hAnsi="Calibri"/>
          <w:b/>
          <w:sz w:val="22"/>
        </w:rPr>
        <w:t xml:space="preserve">Ms Lan: </w:t>
      </w:r>
      <w:r>
        <w:rPr>
          <w:rFonts w:ascii="Calibri" w:hAnsi="Calibri"/>
          <w:sz w:val="22"/>
        </w:rPr>
        <w:t xml:space="preserve">Blackmore, is Mr Danilov flying internationally or domestically? The terminals are on opposite sides.  </w:t>
      </w:r>
      <w:r>
        <w:rPr>
          <w:rFonts w:ascii="Calibri" w:hAnsi="Calibri"/>
          <w:i/>
          <w:sz w:val="22"/>
        </w:rPr>
        <w:t>Anh Blackmore, ông Danilov bay quốc tế hay nội địa? Hai nhà ga nằm ở hai phía đối diện.</w:t>
      </w:r>
    </w:p>
    <w:p>
      <w:pPr>
        <w:spacing w:after="160" w:line="312" w:lineRule="auto"/>
        <w:jc w:val="both"/>
      </w:pPr>
      <w:r>
        <w:rPr>
          <w:rFonts w:ascii="Calibri" w:hAnsi="Calibri"/>
          <w:b/>
          <w:sz w:val="22"/>
        </w:rPr>
        <w:t xml:space="preserve">Mr Blackmore: </w:t>
      </w:r>
      <w:r>
        <w:rPr>
          <w:rFonts w:ascii="Calibri" w:hAnsi="Calibri"/>
          <w:sz w:val="22"/>
        </w:rPr>
        <w:t xml:space="preserve">His ticket says international, so the driver needs to use Terminal Three, not One.  </w:t>
      </w:r>
      <w:r>
        <w:rPr>
          <w:rFonts w:ascii="Calibri" w:hAnsi="Calibri"/>
          <w:i/>
          <w:sz w:val="22"/>
        </w:rPr>
        <w:t>Vé của ông ghi quốc tế, nên tài xế cần dùng Nhà Ga Ba, không phải Nhà Ga Một.</w:t>
      </w:r>
    </w:p>
    <w:p>
      <w:pPr>
        <w:spacing w:after="160" w:line="312" w:lineRule="auto"/>
        <w:jc w:val="both"/>
      </w:pPr>
      <w:r>
        <w:rPr>
          <w:rFonts w:ascii="Calibri" w:hAnsi="Calibri"/>
          <w:b/>
          <w:sz w:val="22"/>
        </w:rPr>
        <w:t xml:space="preserve">Ms Lan: </w:t>
      </w:r>
      <w:r>
        <w:rPr>
          <w:rFonts w:ascii="Calibri" w:hAnsi="Calibri"/>
          <w:sz w:val="22"/>
        </w:rPr>
        <w:t xml:space="preserve">Thank you, I'll correct the driver's instructions right away.  </w:t>
      </w:r>
      <w:r>
        <w:rPr>
          <w:rFonts w:ascii="Calibri" w:hAnsi="Calibri"/>
          <w:i/>
          <w:sz w:val="22"/>
        </w:rPr>
        <w:t>Cảm ơn anh, tôi sẽ sửa lại chỉ dẫn cho tài xế ngay.</w:t>
      </w:r>
    </w:p>
    <w:p>
      <w:pPr>
        <w:spacing w:after="160" w:line="312" w:lineRule="auto"/>
        <w:jc w:val="both"/>
      </w:pPr>
      <w:r>
        <w:rPr>
          <w:rFonts w:ascii="Calibri" w:hAnsi="Calibri"/>
          <w:b/>
          <w:sz w:val="22"/>
        </w:rPr>
        <w:t xml:space="preserve">Mr Blackmore: </w:t>
      </w:r>
      <w:r>
        <w:rPr>
          <w:rFonts w:ascii="Calibri" w:hAnsi="Calibri"/>
          <w:sz w:val="22"/>
        </w:rPr>
        <w:t xml:space="preserve">Lan, Mrs Odumosu's dog will need a short relief stop during the two-hour drive.  </w:t>
      </w:r>
      <w:r>
        <w:rPr>
          <w:rFonts w:ascii="Calibri" w:hAnsi="Calibri"/>
          <w:i/>
          <w:sz w:val="22"/>
        </w:rPr>
        <w:t>Chị Lan, chú chó của bà Odumosu sẽ cần một điểm dừng ngắn trong chặng đường hai tiếng.</w:t>
      </w:r>
    </w:p>
    <w:p>
      <w:pPr>
        <w:spacing w:after="160" w:line="312" w:lineRule="auto"/>
        <w:jc w:val="both"/>
      </w:pPr>
      <w:r>
        <w:rPr>
          <w:rFonts w:ascii="Calibri" w:hAnsi="Calibri"/>
          <w:b/>
          <w:sz w:val="22"/>
        </w:rPr>
        <w:t xml:space="preserve">Ms Lan: </w:t>
      </w:r>
      <w:r>
        <w:rPr>
          <w:rFonts w:ascii="Calibri" w:hAnsi="Calibri"/>
          <w:sz w:val="22"/>
        </w:rPr>
        <w:t xml:space="preserve">I'll ask the driver to plan one stop at the rest area about halfway there.  </w:t>
      </w:r>
      <w:r>
        <w:rPr>
          <w:rFonts w:ascii="Calibri" w:hAnsi="Calibri"/>
          <w:i/>
          <w:sz w:val="22"/>
        </w:rPr>
        <w:t>Tôi sẽ nhờ tài xế lên kế hoạch dừng một lần ở khu nghỉ khoảng giữa chặng đường.</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isn't worried about the long drive.  </w:t>
      </w:r>
      <w:r>
        <w:rPr>
          <w:rFonts w:ascii="Calibri" w:hAnsi="Calibri"/>
          <w:i/>
          <w:sz w:val="22"/>
        </w:rPr>
        <w:t>Tốt, tôi sẽ nói với bà để bà không lo lắng về chặng đường dài.</w:t>
      </w:r>
    </w:p>
    <w:p>
      <w:pPr>
        <w:spacing w:after="160" w:line="312" w:lineRule="auto"/>
        <w:jc w:val="both"/>
      </w:pPr>
      <w:r>
        <w:rPr>
          <w:rFonts w:ascii="Calibri" w:hAnsi="Calibri"/>
          <w:b/>
          <w:sz w:val="22"/>
        </w:rPr>
        <w:t xml:space="preserve">Ms Lan: </w:t>
      </w:r>
      <w:r>
        <w:rPr>
          <w:rFonts w:ascii="Calibri" w:hAnsi="Calibri"/>
          <w:sz w:val="22"/>
        </w:rPr>
        <w:t xml:space="preserve">Blackmore, Mr Strand needs a quick car to the pharmacy first thing tomorrow morning.  </w:t>
      </w:r>
      <w:r>
        <w:rPr>
          <w:rFonts w:ascii="Calibri" w:hAnsi="Calibri"/>
          <w:i/>
          <w:sz w:val="22"/>
        </w:rPr>
        <w:t>Anh Blackmore, ông Strand cần xe nhanh đến hiệu thuốc ngay đầu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a short round trip for seven, the pharmacy opens right at that time.  </w:t>
      </w:r>
      <w:r>
        <w:rPr>
          <w:rFonts w:ascii="Calibri" w:hAnsi="Calibri"/>
          <w:i/>
          <w:sz w:val="22"/>
        </w:rPr>
        <w:t>Tôi sẽ đặt chuyến khứ hồi ngắn lúc bảy giờ, hiệu thuốc mở cửa đúng giờ đó.</w:t>
      </w:r>
    </w:p>
    <w:p>
      <w:pPr>
        <w:spacing w:after="160" w:line="312" w:lineRule="auto"/>
        <w:jc w:val="both"/>
      </w:pPr>
      <w:r>
        <w:rPr>
          <w:rFonts w:ascii="Calibri" w:hAnsi="Calibri"/>
          <w:b/>
          <w:sz w:val="22"/>
        </w:rPr>
        <w:t xml:space="preserve">Ms Lan: </w:t>
      </w:r>
      <w:r>
        <w:rPr>
          <w:rFonts w:ascii="Calibri" w:hAnsi="Calibri"/>
          <w:sz w:val="22"/>
        </w:rPr>
        <w:t xml:space="preserve">Good, I'll confirm with him tonight that the car will wait while he's inside.  </w:t>
      </w:r>
      <w:r>
        <w:rPr>
          <w:rFonts w:ascii="Calibri" w:hAnsi="Calibri"/>
          <w:i/>
          <w:sz w:val="22"/>
        </w:rPr>
        <w:t>Tốt, tôi sẽ xác nhận với ông tối nay là xe sẽ chờ trong lúc ông vào trong.</w:t>
      </w:r>
    </w:p>
    <w:p>
      <w:pPr>
        <w:spacing w:after="160" w:line="312" w:lineRule="auto"/>
        <w:jc w:val="both"/>
      </w:pPr>
      <w:r>
        <w:rPr>
          <w:rFonts w:ascii="Calibri" w:hAnsi="Calibri"/>
          <w:b/>
          <w:sz w:val="22"/>
        </w:rPr>
        <w:t xml:space="preserve">Mr Blackmore: </w:t>
      </w:r>
      <w:r>
        <w:rPr>
          <w:rFonts w:ascii="Calibri" w:hAnsi="Calibri"/>
          <w:sz w:val="22"/>
        </w:rPr>
        <w:t xml:space="preserve">Lan, Mrs Kalinowski's group of four colleagues would like to split the fare evenly between them.  </w:t>
      </w:r>
      <w:r>
        <w:rPr>
          <w:rFonts w:ascii="Calibri" w:hAnsi="Calibri"/>
          <w:i/>
          <w:sz w:val="22"/>
        </w:rPr>
        <w:t>Chị Lan, nhóm bốn đồng nghiệp của bà Kalinowski muốn chia đều giá vé giữa họ.</w:t>
      </w:r>
    </w:p>
    <w:p>
      <w:pPr>
        <w:spacing w:after="160" w:line="312" w:lineRule="auto"/>
        <w:jc w:val="both"/>
      </w:pPr>
      <w:r>
        <w:rPr>
          <w:rFonts w:ascii="Calibri" w:hAnsi="Calibri"/>
          <w:b/>
          <w:sz w:val="22"/>
        </w:rPr>
        <w:t xml:space="preserve">Ms Lan: </w:t>
      </w:r>
      <w:r>
        <w:rPr>
          <w:rFonts w:ascii="Calibri" w:hAnsi="Calibri"/>
          <w:sz w:val="22"/>
        </w:rPr>
        <w:t xml:space="preserve">I'll divide the total into four equal charges across their rooms.  </w:t>
      </w:r>
      <w:r>
        <w:rPr>
          <w:rFonts w:ascii="Calibri" w:hAnsi="Calibri"/>
          <w:i/>
          <w:sz w:val="22"/>
        </w:rPr>
        <w:t>Tôi sẽ chia tổng số tiền thành bốn phần bằng nhau vào các phòng của họ.</w:t>
      </w:r>
    </w:p>
    <w:p>
      <w:pPr>
        <w:spacing w:after="160" w:line="312" w:lineRule="auto"/>
        <w:jc w:val="both"/>
      </w:pPr>
      <w:r>
        <w:rPr>
          <w:rFonts w:ascii="Calibri" w:hAnsi="Calibri"/>
          <w:b/>
          <w:sz w:val="22"/>
        </w:rPr>
        <w:t xml:space="preserve">Mr Blackmore: </w:t>
      </w:r>
      <w:r>
        <w:rPr>
          <w:rFonts w:ascii="Calibri" w:hAnsi="Calibri"/>
          <w:sz w:val="22"/>
        </w:rPr>
        <w:t xml:space="preserve">Good, I'll let them know exactly how much each share comes to.  </w:t>
      </w:r>
      <w:r>
        <w:rPr>
          <w:rFonts w:ascii="Calibri" w:hAnsi="Calibri"/>
          <w:i/>
          <w:sz w:val="22"/>
        </w:rPr>
        <w:t>Tốt, tôi sẽ báo họ chính xác mỗi phần là bao nhiêu.</w:t>
      </w:r>
    </w:p>
    <w:p>
      <w:pPr>
        <w:spacing w:after="160" w:line="312" w:lineRule="auto"/>
        <w:jc w:val="both"/>
      </w:pPr>
      <w:r>
        <w:rPr>
          <w:rFonts w:ascii="Calibri" w:hAnsi="Calibri"/>
          <w:b/>
          <w:sz w:val="22"/>
        </w:rPr>
        <w:t xml:space="preserve">Ms Lan: </w:t>
      </w:r>
      <w:r>
        <w:rPr>
          <w:rFonts w:ascii="Calibri" w:hAnsi="Calibri"/>
          <w:sz w:val="22"/>
        </w:rPr>
        <w:t xml:space="preserve">Blackmore, Mr Costigan asked if there's parking near his destination, in case the driver needs to wait.  </w:t>
      </w:r>
      <w:r>
        <w:rPr>
          <w:rFonts w:ascii="Calibri" w:hAnsi="Calibri"/>
          <w:i/>
          <w:sz w:val="22"/>
        </w:rPr>
        <w:t>Anh Blackmore, ông Costigan hỏi liệu có chỗ đỗ gần điểm đến của ông không, phòng khi tài xế cần chờ.</w:t>
      </w:r>
    </w:p>
    <w:p>
      <w:pPr>
        <w:spacing w:after="160" w:line="312" w:lineRule="auto"/>
        <w:jc w:val="both"/>
      </w:pPr>
      <w:r>
        <w:rPr>
          <w:rFonts w:ascii="Calibri" w:hAnsi="Calibri"/>
          <w:b/>
          <w:sz w:val="22"/>
        </w:rPr>
        <w:t xml:space="preserve">Mr Blackmore: </w:t>
      </w:r>
      <w:r>
        <w:rPr>
          <w:rFonts w:ascii="Calibri" w:hAnsi="Calibri"/>
          <w:sz w:val="22"/>
        </w:rPr>
        <w:t xml:space="preserve">I checked earlier, there's a small lot just around the corner from that address.  </w:t>
      </w:r>
      <w:r>
        <w:rPr>
          <w:rFonts w:ascii="Calibri" w:hAnsi="Calibri"/>
          <w:i/>
          <w:sz w:val="22"/>
        </w:rPr>
        <w:t>Tôi đã kiểm tra trước đó, có một bãi đỗ nhỏ ngay góc phố gần địa chỉ đó.</w:t>
      </w:r>
    </w:p>
    <w:p>
      <w:pPr>
        <w:spacing w:after="160" w:line="312" w:lineRule="auto"/>
        <w:jc w:val="both"/>
      </w:pPr>
      <w:r>
        <w:rPr>
          <w:rFonts w:ascii="Calibri" w:hAnsi="Calibri"/>
          <w:b/>
          <w:sz w:val="22"/>
        </w:rPr>
        <w:t xml:space="preserve">Ms Lan: </w:t>
      </w:r>
      <w:r>
        <w:rPr>
          <w:rFonts w:ascii="Calibri" w:hAnsi="Calibri"/>
          <w:sz w:val="22"/>
        </w:rPr>
        <w:t xml:space="preserve">Good, I'll pass that along to the driver so he knows where to wait.  </w:t>
      </w:r>
      <w:r>
        <w:rPr>
          <w:rFonts w:ascii="Calibri" w:hAnsi="Calibri"/>
          <w:i/>
          <w:sz w:val="22"/>
        </w:rPr>
        <w:t>Tốt, tôi sẽ báo lại cho tài xế để anh ấy biết chỗ chờ.</w:t>
      </w:r>
    </w:p>
    <w:p>
      <w:pPr>
        <w:spacing w:after="160" w:line="312" w:lineRule="auto"/>
        <w:jc w:val="both"/>
      </w:pPr>
      <w:r>
        <w:rPr>
          <w:rFonts w:ascii="Calibri" w:hAnsi="Calibri"/>
          <w:b/>
          <w:sz w:val="22"/>
        </w:rPr>
        <w:t xml:space="preserve">Mr Blackmore: </w:t>
      </w:r>
      <w:r>
        <w:rPr>
          <w:rFonts w:ascii="Calibri" w:hAnsi="Calibri"/>
          <w:sz w:val="22"/>
        </w:rPr>
        <w:t xml:space="preserve">Lan, Mrs Bellamy is disputing a cancellation fee, she says the app cancelled the ride automatically.  </w:t>
      </w:r>
      <w:r>
        <w:rPr>
          <w:rFonts w:ascii="Calibri" w:hAnsi="Calibri"/>
          <w:i/>
          <w:sz w:val="22"/>
        </w:rPr>
        <w:t>Chị Lan, bà Bellamy đang khiếu nại một khoản phí hủy chuyến, bà nói ứng dụng tự động hủy chuyến.</w:t>
      </w:r>
    </w:p>
    <w:p>
      <w:pPr>
        <w:spacing w:after="160" w:line="312" w:lineRule="auto"/>
        <w:jc w:val="both"/>
      </w:pPr>
      <w:r>
        <w:rPr>
          <w:rFonts w:ascii="Calibri" w:hAnsi="Calibri"/>
          <w:b/>
          <w:sz w:val="22"/>
        </w:rPr>
        <w:t xml:space="preserve">Ms Lan: </w:t>
      </w:r>
      <w:r>
        <w:rPr>
          <w:rFonts w:ascii="Calibri" w:hAnsi="Calibri"/>
          <w:sz w:val="22"/>
        </w:rPr>
        <w:t xml:space="preserve">Let me look at her screenshot, that does look like a system error, not something she did.  </w:t>
      </w:r>
      <w:r>
        <w:rPr>
          <w:rFonts w:ascii="Calibri" w:hAnsi="Calibri"/>
          <w:i/>
          <w:sz w:val="22"/>
        </w:rPr>
        <w:t>Để tôi xem ảnh chụp màn hình của bà, trông đúng là lỗi hệ thống, không phải do bà làm.</w:t>
      </w:r>
    </w:p>
    <w:p>
      <w:pPr>
        <w:spacing w:after="160" w:line="312" w:lineRule="auto"/>
        <w:jc w:val="both"/>
      </w:pPr>
      <w:r>
        <w:rPr>
          <w:rFonts w:ascii="Calibri" w:hAnsi="Calibri"/>
          <w:b/>
          <w:sz w:val="22"/>
        </w:rPr>
        <w:t xml:space="preserve">Mr Blackmore: </w:t>
      </w:r>
      <w:r>
        <w:rPr>
          <w:rFonts w:ascii="Calibri" w:hAnsi="Calibri"/>
          <w:sz w:val="22"/>
        </w:rPr>
        <w:t xml:space="preserve">Thank you, I'll help her contact the rideshare company to reverse the charge.  </w:t>
      </w:r>
      <w:r>
        <w:rPr>
          <w:rFonts w:ascii="Calibri" w:hAnsi="Calibri"/>
          <w:i/>
          <w:sz w:val="22"/>
        </w:rPr>
        <w:t>Cảm ơn chị, tôi sẽ giúp bà liên hệ hãng xe công nghệ để hoàn lại khoản phí.</w:t>
      </w:r>
    </w:p>
    <w:p>
      <w:pPr>
        <w:spacing w:after="160" w:line="312" w:lineRule="auto"/>
        <w:jc w:val="both"/>
      </w:pPr>
      <w:r>
        <w:rPr>
          <w:rFonts w:ascii="Calibri" w:hAnsi="Calibri"/>
          <w:b/>
          <w:sz w:val="22"/>
        </w:rPr>
        <w:t xml:space="preserve">Ms Lan: </w:t>
      </w:r>
      <w:r>
        <w:rPr>
          <w:rFonts w:ascii="Calibri" w:hAnsi="Calibri"/>
          <w:sz w:val="22"/>
        </w:rPr>
        <w:t xml:space="preserve">Blackmore, the main entrance is closed for construction, could you tell Mr Kironde to use the side door instead?  </w:t>
      </w:r>
      <w:r>
        <w:rPr>
          <w:rFonts w:ascii="Calibri" w:hAnsi="Calibri"/>
          <w:i/>
          <w:sz w:val="22"/>
        </w:rPr>
        <w:t>Anh Blackmore, cổng chính đang đóng vì công trình, anh báo ông Kironde dùng cửa bên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tell the driver to park by the side door so nobody gets confused.  </w:t>
      </w:r>
      <w:r>
        <w:rPr>
          <w:rFonts w:ascii="Calibri" w:hAnsi="Calibri"/>
          <w:i/>
          <w:sz w:val="22"/>
        </w:rPr>
        <w:t>Được chứ, tôi cũng sẽ bảo tài xế đỗ gần cửa bên để không ai bị nhầm.</w:t>
      </w:r>
    </w:p>
    <w:p>
      <w:pPr>
        <w:spacing w:after="160" w:line="312" w:lineRule="auto"/>
        <w:jc w:val="both"/>
      </w:pPr>
      <w:r>
        <w:rPr>
          <w:rFonts w:ascii="Calibri" w:hAnsi="Calibri"/>
          <w:b/>
          <w:sz w:val="22"/>
        </w:rPr>
        <w:t xml:space="preserve">Ms Lan: </w:t>
      </w:r>
      <w:r>
        <w:rPr>
          <w:rFonts w:ascii="Calibri" w:hAnsi="Calibri"/>
          <w:sz w:val="22"/>
        </w:rPr>
        <w:t xml:space="preserve">Good, I'll put up a small sign near the closed entrance just in case.  </w:t>
      </w:r>
      <w:r>
        <w:rPr>
          <w:rFonts w:ascii="Calibri" w:hAnsi="Calibri"/>
          <w:i/>
          <w:sz w:val="22"/>
        </w:rPr>
        <w:t>Tốt, tôi sẽ dán một biển nhỏ gần cổng đóng để phòng hờ.</w:t>
      </w:r>
    </w:p>
    <w:p>
      <w:pPr>
        <w:spacing w:after="160" w:line="312" w:lineRule="auto"/>
        <w:jc w:val="both"/>
      </w:pPr>
      <w:r>
        <w:rPr>
          <w:rFonts w:ascii="Calibri" w:hAnsi="Calibri"/>
          <w:b/>
          <w:sz w:val="22"/>
        </w:rPr>
        <w:t xml:space="preserve">Mr Blackmore: </w:t>
      </w:r>
      <w:r>
        <w:rPr>
          <w:rFonts w:ascii="Calibri" w:hAnsi="Calibri"/>
          <w:sz w:val="22"/>
        </w:rPr>
        <w:t xml:space="preserve">Lan, Mr Petit needs his taxi receipt itemized separately from his hotel bill for tax purposes.  </w:t>
      </w:r>
      <w:r>
        <w:rPr>
          <w:rFonts w:ascii="Calibri" w:hAnsi="Calibri"/>
          <w:i/>
          <w:sz w:val="22"/>
        </w:rPr>
        <w:t>Chị Lan, ông Petit cần hóa đơn taxi tách riêng khỏi hóa đơn khách sạn để phục vụ mục đích thuế.</w:t>
      </w:r>
    </w:p>
    <w:p>
      <w:pPr>
        <w:spacing w:after="160" w:line="312" w:lineRule="auto"/>
        <w:jc w:val="both"/>
      </w:pPr>
      <w:r>
        <w:rPr>
          <w:rFonts w:ascii="Calibri" w:hAnsi="Calibri"/>
          <w:b/>
          <w:sz w:val="22"/>
        </w:rPr>
        <w:t xml:space="preserve">Ms Lan: </w:t>
      </w:r>
      <w:r>
        <w:rPr>
          <w:rFonts w:ascii="Calibri" w:hAnsi="Calibri"/>
          <w:sz w:val="22"/>
        </w:rPr>
        <w:t xml:space="preserve">I'll ask the driver to print a separate receipt just for the ride itself.  </w:t>
      </w:r>
      <w:r>
        <w:rPr>
          <w:rFonts w:ascii="Calibri" w:hAnsi="Calibri"/>
          <w:i/>
          <w:sz w:val="22"/>
        </w:rPr>
        <w:t>Tôi sẽ nhờ tài xế in một hóa đơn riêng chỉ cho chuyến đi.</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it's clearly labeled with today's date.  </w:t>
      </w:r>
      <w:r>
        <w:rPr>
          <w:rFonts w:ascii="Calibri" w:hAnsi="Calibri"/>
          <w:i/>
          <w:sz w:val="22"/>
        </w:rPr>
        <w:t>Cảm ơn chị, tôi sẽ đảm bảo nó ghi rõ ngày hôm nay.</w:t>
      </w:r>
    </w:p>
    <w:p>
      <w:pPr>
        <w:spacing w:after="160" w:line="312" w:lineRule="auto"/>
        <w:jc w:val="both"/>
      </w:pPr>
      <w:r>
        <w:rPr>
          <w:rFonts w:ascii="Calibri" w:hAnsi="Calibri"/>
          <w:b/>
          <w:sz w:val="22"/>
        </w:rPr>
        <w:t xml:space="preserve">Ms Lan: </w:t>
      </w:r>
      <w:r>
        <w:rPr>
          <w:rFonts w:ascii="Calibri" w:hAnsi="Calibri"/>
          <w:sz w:val="22"/>
        </w:rPr>
        <w:t xml:space="preserve">Blackmore, Mrs Havlicek needs a car back from the conference center every evening this week.  </w:t>
      </w:r>
      <w:r>
        <w:rPr>
          <w:rFonts w:ascii="Calibri" w:hAnsi="Calibri"/>
          <w:i/>
          <w:sz w:val="22"/>
        </w:rPr>
        <w:t>Anh Blackmore, bà Havlicek cần xe về từ trung tâm hội nghị mỗi tối tuần này.</w:t>
      </w:r>
    </w:p>
    <w:p>
      <w:pPr>
        <w:spacing w:after="160" w:line="312" w:lineRule="auto"/>
        <w:jc w:val="both"/>
      </w:pPr>
      <w:r>
        <w:rPr>
          <w:rFonts w:ascii="Calibri" w:hAnsi="Calibri"/>
          <w:b/>
          <w:sz w:val="22"/>
        </w:rPr>
        <w:t xml:space="preserve">Mr Blackmore: </w:t>
      </w:r>
      <w:r>
        <w:rPr>
          <w:rFonts w:ascii="Calibri" w:hAnsi="Calibri"/>
          <w:sz w:val="22"/>
        </w:rPr>
        <w:t xml:space="preserve">I'll book a recurring pickup at six each evening with the same reliable driver.  </w:t>
      </w:r>
      <w:r>
        <w:rPr>
          <w:rFonts w:ascii="Calibri" w:hAnsi="Calibri"/>
          <w:i/>
          <w:sz w:val="22"/>
        </w:rPr>
        <w:t>Tôi sẽ đặt xe đón cố định lúc sáu giờ mỗi tối với cùng một tài xế đáng tin cậy.</w:t>
      </w:r>
    </w:p>
    <w:p>
      <w:pPr>
        <w:spacing w:after="160" w:line="312" w:lineRule="auto"/>
        <w:jc w:val="both"/>
      </w:pPr>
      <w:r>
        <w:rPr>
          <w:rFonts w:ascii="Calibri" w:hAnsi="Calibri"/>
          <w:b/>
          <w:sz w:val="22"/>
        </w:rPr>
        <w:t xml:space="preserve">Ms Lan: </w:t>
      </w:r>
      <w:r>
        <w:rPr>
          <w:rFonts w:ascii="Calibri" w:hAnsi="Calibri"/>
          <w:sz w:val="22"/>
        </w:rPr>
        <w:t xml:space="preserve">Good, that should keep her week simple and predictable.  </w:t>
      </w:r>
      <w:r>
        <w:rPr>
          <w:rFonts w:ascii="Calibri" w:hAnsi="Calibri"/>
          <w:i/>
          <w:sz w:val="22"/>
        </w:rPr>
        <w:t>Tốt, vậy sẽ giúp tuần của bà đơn giản và dễ dự đoán.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Mr Arceneaux's phone number is correct before we send it to the driver?  </w:t>
      </w:r>
      <w:r>
        <w:rPr>
          <w:rFonts w:ascii="Calibri" w:hAnsi="Calibri"/>
          <w:i/>
          <w:sz w:val="22"/>
        </w:rPr>
        <w:t>Chị Lan, chị xác nhận giúp số điện thoại ông Arceneaux đúng trước khi mình gửi cho tài xế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registration card, yes, it matches exactly what we have on file.  </w:t>
      </w:r>
      <w:r>
        <w:rPr>
          <w:rFonts w:ascii="Calibri" w:hAnsi="Calibri"/>
          <w:i/>
          <w:sz w:val="22"/>
        </w:rPr>
        <w:t>Để tôi kiểm tra thẻ đăng ký của ông, đúng vậy, nó khớp chính xác với hồ sơ của mình.</w:t>
      </w:r>
    </w:p>
    <w:p>
      <w:pPr>
        <w:spacing w:after="160" w:line="312" w:lineRule="auto"/>
        <w:jc w:val="both"/>
      </w:pPr>
      <w:r>
        <w:rPr>
          <w:rFonts w:ascii="Calibri" w:hAnsi="Calibri"/>
          <w:b/>
          <w:sz w:val="22"/>
        </w:rPr>
        <w:t xml:space="preserve">Mr Blackmore: </w:t>
      </w:r>
      <w:r>
        <w:rPr>
          <w:rFonts w:ascii="Calibri" w:hAnsi="Calibri"/>
          <w:sz w:val="22"/>
        </w:rPr>
        <w:t xml:space="preserve">Thank you, I'll forward it to the driver now.  </w:t>
      </w:r>
      <w:r>
        <w:rPr>
          <w:rFonts w:ascii="Calibri" w:hAnsi="Calibri"/>
          <w:i/>
          <w:sz w:val="22"/>
        </w:rPr>
        <w:t>Cảm ơn chị, tôi sẽ chuyển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Mrs Winterbourne is asking if her toddler rides free or needs a paid seat in the car.  </w:t>
      </w:r>
      <w:r>
        <w:rPr>
          <w:rFonts w:ascii="Calibri" w:hAnsi="Calibri"/>
          <w:i/>
          <w:sz w:val="22"/>
        </w:rPr>
        <w:t>Anh Blackmore, bà Winterbourne hỏi con nhỏ của bà đi miễn phí hay cần một ghế có tính phí trên xe.</w:t>
      </w:r>
    </w:p>
    <w:p>
      <w:pPr>
        <w:spacing w:after="160" w:line="312" w:lineRule="auto"/>
        <w:jc w:val="both"/>
      </w:pPr>
      <w:r>
        <w:rPr>
          <w:rFonts w:ascii="Calibri" w:hAnsi="Calibri"/>
          <w:b/>
          <w:sz w:val="22"/>
        </w:rPr>
        <w:t xml:space="preserve">Mr Blackmore: </w:t>
      </w:r>
      <w:r>
        <w:rPr>
          <w:rFonts w:ascii="Calibri" w:hAnsi="Calibri"/>
          <w:sz w:val="22"/>
        </w:rPr>
        <w:t xml:space="preserve">Children under two usually ride free on a parent's lap, but a car seat is still required by law.  </w:t>
      </w:r>
      <w:r>
        <w:rPr>
          <w:rFonts w:ascii="Calibri" w:hAnsi="Calibri"/>
          <w:i/>
          <w:sz w:val="22"/>
        </w:rPr>
        <w:t>Trẻ dưới hai tuổi thường đi miễn phí trên lòng cha mẹ, nhưng ghế xe vẫn bắt buộc theo luật.</w:t>
      </w:r>
    </w:p>
    <w:p>
      <w:pPr>
        <w:spacing w:after="160" w:line="312" w:lineRule="auto"/>
        <w:jc w:val="both"/>
      </w:pPr>
      <w:r>
        <w:rPr>
          <w:rFonts w:ascii="Calibri" w:hAnsi="Calibri"/>
          <w:b/>
          <w:sz w:val="22"/>
        </w:rPr>
        <w:t xml:space="preserve">Ms Lan: </w:t>
      </w:r>
      <w:r>
        <w:rPr>
          <w:rFonts w:ascii="Calibri" w:hAnsi="Calibri"/>
          <w:sz w:val="22"/>
        </w:rPr>
        <w:t xml:space="preserve">Good, I'll explain both parts clearly so she understands.  </w:t>
      </w:r>
      <w:r>
        <w:rPr>
          <w:rFonts w:ascii="Calibri" w:hAnsi="Calibri"/>
          <w:i/>
          <w:sz w:val="22"/>
        </w:rPr>
        <w:t>Tốt, tôi sẽ giải thích rõ cả hai phần để bà hiểu.</w:t>
      </w:r>
    </w:p>
    <w:p>
      <w:pPr>
        <w:spacing w:after="160" w:line="312" w:lineRule="auto"/>
        <w:jc w:val="both"/>
      </w:pPr>
      <w:r>
        <w:rPr>
          <w:rFonts w:ascii="Calibri" w:hAnsi="Calibri"/>
          <w:b/>
          <w:sz w:val="22"/>
        </w:rPr>
        <w:t xml:space="preserve">Mr Blackmore: </w:t>
      </w:r>
      <w:r>
        <w:rPr>
          <w:rFonts w:ascii="Calibri" w:hAnsi="Calibri"/>
          <w:sz w:val="22"/>
        </w:rPr>
        <w:t xml:space="preserve">Lan, Mr Oyelaran is transferring to a different hotel across town, could you book that transfer?  </w:t>
      </w:r>
      <w:r>
        <w:rPr>
          <w:rFonts w:ascii="Calibri" w:hAnsi="Calibri"/>
          <w:i/>
          <w:sz w:val="22"/>
        </w:rPr>
        <w:t>Chị Lan, ông Oyelaran đang chuyển sang một khách sạn khác ở phía bên kia thành phố, chị đặt xe chuyển được không?</w:t>
      </w:r>
    </w:p>
    <w:p>
      <w:pPr>
        <w:spacing w:after="160" w:line="312" w:lineRule="auto"/>
        <w:jc w:val="both"/>
      </w:pPr>
      <w:r>
        <w:rPr>
          <w:rFonts w:ascii="Calibri" w:hAnsi="Calibri"/>
          <w:b/>
          <w:sz w:val="22"/>
        </w:rPr>
        <w:t xml:space="preserve">Ms Lan: </w:t>
      </w:r>
      <w:r>
        <w:rPr>
          <w:rFonts w:ascii="Calibri" w:hAnsi="Calibri"/>
          <w:sz w:val="22"/>
        </w:rPr>
        <w:t xml:space="preserve">Sure, I'll get the new hotel's address from him and book the car for two o'clock.  </w:t>
      </w:r>
      <w:r>
        <w:rPr>
          <w:rFonts w:ascii="Calibri" w:hAnsi="Calibri"/>
          <w:i/>
          <w:sz w:val="22"/>
        </w:rPr>
        <w:t>Được chứ, tôi sẽ lấy địa chỉ khách sạn mới từ ông và đặt xe lúc hai giờ.</w:t>
      </w:r>
    </w:p>
    <w:p>
      <w:pPr>
        <w:spacing w:after="160" w:line="312" w:lineRule="auto"/>
        <w:jc w:val="both"/>
      </w:pPr>
      <w:r>
        <w:rPr>
          <w:rFonts w:ascii="Calibri" w:hAnsi="Calibri"/>
          <w:b/>
          <w:sz w:val="22"/>
        </w:rPr>
        <w:t xml:space="preserve">Mr Blackmore: </w:t>
      </w:r>
      <w:r>
        <w:rPr>
          <w:rFonts w:ascii="Calibri" w:hAnsi="Calibri"/>
          <w:sz w:val="22"/>
        </w:rPr>
        <w:t xml:space="preserve">Thank you, I'll help him gather his bags before the car arrives.  </w:t>
      </w:r>
      <w:r>
        <w:rPr>
          <w:rFonts w:ascii="Calibri" w:hAnsi="Calibri"/>
          <w:i/>
          <w:sz w:val="22"/>
        </w:rPr>
        <w:t>Cảm ơn chị, tôi sẽ giúp ông thu dọn hành lý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Mrs Chalmers is worried she'll still be charged even though she cancelled her ride an hour ago.  </w:t>
      </w:r>
      <w:r>
        <w:rPr>
          <w:rFonts w:ascii="Calibri" w:hAnsi="Calibri"/>
          <w:i/>
          <w:sz w:val="22"/>
        </w:rPr>
        <w:t>Anh Blackmore, bà Chalmers lo mình vẫn bị tính phí dù đã hủy chuyến từ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check the system, no charge went through, the cancellation was recorded correctly.  </w:t>
      </w:r>
      <w:r>
        <w:rPr>
          <w:rFonts w:ascii="Calibri" w:hAnsi="Calibri"/>
          <w:i/>
          <w:sz w:val="22"/>
        </w:rPr>
        <w:t>Để tôi kiểm tra hệ thống, không có khoản phí nào được tính, việc hủy đã được ghi nhận đúng.</w:t>
      </w:r>
    </w:p>
    <w:p>
      <w:pPr>
        <w:spacing w:after="160" w:line="312" w:lineRule="auto"/>
        <w:jc w:val="both"/>
      </w:pPr>
      <w:r>
        <w:rPr>
          <w:rFonts w:ascii="Calibri" w:hAnsi="Calibri"/>
          <w:b/>
          <w:sz w:val="22"/>
        </w:rPr>
        <w:t xml:space="preserve">Ms Lan: </w:t>
      </w:r>
      <w:r>
        <w:rPr>
          <w:rFonts w:ascii="Calibri" w:hAnsi="Calibri"/>
          <w:sz w:val="22"/>
        </w:rPr>
        <w:t xml:space="preserve">Good, I'll reassure her that her card was never charged at all.  </w:t>
      </w:r>
      <w:r>
        <w:rPr>
          <w:rFonts w:ascii="Calibri" w:hAnsi="Calibri"/>
          <w:i/>
          <w:sz w:val="22"/>
        </w:rPr>
        <w:t>Tốt, tôi sẽ trấn an bà là thẻ của bà chưa hề bị tính phí.</w:t>
      </w:r>
    </w:p>
    <w:p>
      <w:pPr>
        <w:spacing w:after="160" w:line="312" w:lineRule="auto"/>
        <w:jc w:val="both"/>
      </w:pPr>
      <w:r>
        <w:rPr>
          <w:rFonts w:ascii="Calibri" w:hAnsi="Calibri"/>
          <w:b/>
          <w:sz w:val="22"/>
        </w:rPr>
        <w:t xml:space="preserve">Mr Blackmore: </w:t>
      </w:r>
      <w:r>
        <w:rPr>
          <w:rFonts w:ascii="Calibri" w:hAnsi="Calibri"/>
          <w:sz w:val="22"/>
        </w:rPr>
        <w:t xml:space="preserve">Lan, Mr Baumgartner has extra time and would enjoy a more scenic route to the airport.  </w:t>
      </w:r>
      <w:r>
        <w:rPr>
          <w:rFonts w:ascii="Calibri" w:hAnsi="Calibri"/>
          <w:i/>
          <w:sz w:val="22"/>
        </w:rPr>
        <w:t>Chị Lan, ông Baumgartner có thêm thời gian và sẽ thích một lộ trình đẹp hơn ra sân bay.</w:t>
      </w:r>
    </w:p>
    <w:p>
      <w:pPr>
        <w:spacing w:after="160" w:line="312" w:lineRule="auto"/>
        <w:jc w:val="both"/>
      </w:pPr>
      <w:r>
        <w:rPr>
          <w:rFonts w:ascii="Calibri" w:hAnsi="Calibri"/>
          <w:b/>
          <w:sz w:val="22"/>
        </w:rPr>
        <w:t xml:space="preserve">Ms Lan: </w:t>
      </w:r>
      <w:r>
        <w:rPr>
          <w:rFonts w:ascii="Calibri" w:hAnsi="Calibri"/>
          <w:sz w:val="22"/>
        </w:rPr>
        <w:t xml:space="preserve">I'll ask the driver to take the coastal road instead of the highway this time.  </w:t>
      </w:r>
      <w:r>
        <w:rPr>
          <w:rFonts w:ascii="Calibri" w:hAnsi="Calibri"/>
          <w:i/>
          <w:sz w:val="22"/>
        </w:rPr>
        <w:t>Tôi sẽ nhờ tài xế đi đường ven biển thay vì đường cao tốc lần này.</w:t>
      </w:r>
    </w:p>
    <w:p>
      <w:pPr>
        <w:spacing w:after="160" w:line="312" w:lineRule="auto"/>
        <w:jc w:val="both"/>
      </w:pPr>
      <w:r>
        <w:rPr>
          <w:rFonts w:ascii="Calibri" w:hAnsi="Calibri"/>
          <w:b/>
          <w:sz w:val="22"/>
        </w:rPr>
        <w:t xml:space="preserve">Mr Blackmore: </w:t>
      </w:r>
      <w:r>
        <w:rPr>
          <w:rFonts w:ascii="Calibri" w:hAnsi="Calibri"/>
          <w:sz w:val="22"/>
        </w:rPr>
        <w:t xml:space="preserve">Good, I think he'll really enjoy the view along the way.  </w:t>
      </w:r>
      <w:r>
        <w:rPr>
          <w:rFonts w:ascii="Calibri" w:hAnsi="Calibri"/>
          <w:i/>
          <w:sz w:val="22"/>
        </w:rPr>
        <w:t>Tốt, tôi nghĩ ông ấy sẽ rất thích cảnh đẹp dọc đường.</w:t>
      </w:r>
    </w:p>
    <w:p>
      <w:pPr>
        <w:spacing w:after="160" w:line="312" w:lineRule="auto"/>
        <w:jc w:val="both"/>
      </w:pPr>
      <w:r>
        <w:rPr>
          <w:rFonts w:ascii="Calibri" w:hAnsi="Calibri"/>
          <w:b/>
          <w:sz w:val="22"/>
        </w:rPr>
        <w:t xml:space="preserve">Ms Lan: </w:t>
      </w:r>
      <w:r>
        <w:rPr>
          <w:rFonts w:ascii="Calibri" w:hAnsi="Calibri"/>
          <w:sz w:val="22"/>
        </w:rPr>
        <w:t xml:space="preserve">Blackmore, the storm this morning is delaying every car booking, including Mrs Farrugia's airport ride.  </w:t>
      </w:r>
      <w:r>
        <w:rPr>
          <w:rFonts w:ascii="Calibri" w:hAnsi="Calibri"/>
          <w:i/>
          <w:sz w:val="22"/>
        </w:rPr>
        <w:t>Anh Blackmore, cơn bão sáng nay đang làm trễ mọi phiếu đặt xe, kể cả chuyến ra sân bay của bà Farrugia.</w:t>
      </w:r>
    </w:p>
    <w:p>
      <w:pPr>
        <w:spacing w:after="160" w:line="312" w:lineRule="auto"/>
        <w:jc w:val="both"/>
      </w:pPr>
      <w:r>
        <w:rPr>
          <w:rFonts w:ascii="Calibri" w:hAnsi="Calibri"/>
          <w:b/>
          <w:sz w:val="22"/>
        </w:rPr>
        <w:t xml:space="preserve">Mr Blackmore: </w:t>
      </w:r>
      <w:r>
        <w:rPr>
          <w:rFonts w:ascii="Calibri" w:hAnsi="Calibri"/>
          <w:sz w:val="22"/>
        </w:rPr>
        <w:t xml:space="preserve">Let me call each guest personally so nobody is caught off guard by the delay.  </w:t>
      </w:r>
      <w:r>
        <w:rPr>
          <w:rFonts w:ascii="Calibri" w:hAnsi="Calibri"/>
          <w:i/>
          <w:sz w:val="22"/>
        </w:rPr>
        <w:t>Để tôi gọi riêng từng khách để không ai bị bất ngờ vì trễ chuyến.</w:t>
      </w:r>
    </w:p>
    <w:p>
      <w:pPr>
        <w:spacing w:after="160" w:line="312" w:lineRule="auto"/>
        <w:jc w:val="both"/>
      </w:pPr>
      <w:r>
        <w:rPr>
          <w:rFonts w:ascii="Calibri" w:hAnsi="Calibri"/>
          <w:b/>
          <w:sz w:val="22"/>
        </w:rPr>
        <w:t xml:space="preserve">Ms Lan: </w:t>
      </w:r>
      <w:r>
        <w:rPr>
          <w:rFonts w:ascii="Calibri" w:hAnsi="Calibri"/>
          <w:sz w:val="22"/>
        </w:rPr>
        <w:t xml:space="preserve">Good idea, I'll start with Mrs Farrugia since her flight is earliest.  </w:t>
      </w:r>
      <w:r>
        <w:rPr>
          <w:rFonts w:ascii="Calibri" w:hAnsi="Calibri"/>
          <w:i/>
          <w:sz w:val="22"/>
        </w:rPr>
        <w:t>Ý hay đấy, tôi sẽ bắt đầu với bà Farrugia vì chuyến bay của bà sớm nhất.</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suitcases Mr Thackeray has before we choose the right van?  </w:t>
      </w:r>
      <w:r>
        <w:rPr>
          <w:rFonts w:ascii="Calibri" w:hAnsi="Calibri"/>
          <w:i/>
          <w:sz w:val="22"/>
        </w:rPr>
        <w:t>Chị Lan, chị xác nhận giúp ông Thackeray có bao nhiêu vali trước khi mình chọn đúng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five large suitcases, so we'll definitely need the bigger van.  </w:t>
      </w:r>
      <w:r>
        <w:rPr>
          <w:rFonts w:ascii="Calibri" w:hAnsi="Calibri"/>
          <w:i/>
          <w:sz w:val="22"/>
        </w:rPr>
        <w:t>Ông ấy nói năm chiếc vali lớn, nên mình chắc chắn cần xe van lớn hơn.</w:t>
      </w:r>
    </w:p>
    <w:p>
      <w:pPr>
        <w:spacing w:after="160" w:line="312" w:lineRule="auto"/>
        <w:jc w:val="both"/>
      </w:pPr>
      <w:r>
        <w:rPr>
          <w:rFonts w:ascii="Calibri" w:hAnsi="Calibri"/>
          <w:b/>
          <w:sz w:val="22"/>
        </w:rPr>
        <w:t xml:space="preserve">Mr Blackmore: </w:t>
      </w:r>
      <w:r>
        <w:rPr>
          <w:rFonts w:ascii="Calibri" w:hAnsi="Calibri"/>
          <w:sz w:val="22"/>
        </w:rPr>
        <w:t xml:space="preserve">Good, I'll update his booking to the eight-seater with extra trunk space.  </w:t>
      </w:r>
      <w:r>
        <w:rPr>
          <w:rFonts w:ascii="Calibri" w:hAnsi="Calibri"/>
          <w:i/>
          <w:sz w:val="22"/>
        </w:rPr>
        <w:t>Tốt, tôi sẽ cập nhật phiếu đặt của ông sang xe tám chỗ có thêm khoang chứa đồ.</w:t>
      </w:r>
    </w:p>
    <w:p>
      <w:pPr>
        <w:spacing w:after="160" w:line="312" w:lineRule="auto"/>
        <w:jc w:val="both"/>
      </w:pPr>
      <w:r>
        <w:rPr>
          <w:rFonts w:ascii="Calibri" w:hAnsi="Calibri"/>
          <w:b/>
          <w:sz w:val="22"/>
        </w:rPr>
        <w:t xml:space="preserve">Ms Lan: </w:t>
      </w:r>
      <w:r>
        <w:rPr>
          <w:rFonts w:ascii="Calibri" w:hAnsi="Calibri"/>
          <w:sz w:val="22"/>
        </w:rPr>
        <w:t xml:space="preserve">Blackmore, Mrs Eriksson's son is exactly the age for a booster seat, not an infant seat, could you confirm the right one?  </w:t>
      </w:r>
      <w:r>
        <w:rPr>
          <w:rFonts w:ascii="Calibri" w:hAnsi="Calibri"/>
          <w:i/>
          <w:sz w:val="22"/>
        </w:rPr>
        <w:t>Anh Blackmore, con trai bà Eriksson đúng tuổi dùng ghế nâng, không phải ghế em bé, anh xác nhận đúng loại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request a booster specifically, it fits children his height much better.  </w:t>
      </w:r>
      <w:r>
        <w:rPr>
          <w:rFonts w:ascii="Calibri" w:hAnsi="Calibri"/>
          <w:i/>
          <w:sz w:val="22"/>
        </w:rPr>
        <w:t>Có, tôi sẽ yêu cầu đúng ghế nâng, nó phù hợp hơn nhiều với chiều cao của bé.</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brings the correct type.  </w:t>
      </w:r>
      <w:r>
        <w:rPr>
          <w:rFonts w:ascii="Calibri" w:hAnsi="Calibri"/>
          <w:i/>
          <w:sz w:val="22"/>
        </w:rPr>
        <w:t>Cảm ơn anh, tôi sẽ đảm bảo tài xế mang đúng loại ghế.</w:t>
      </w:r>
    </w:p>
    <w:p>
      <w:pPr>
        <w:spacing w:after="160" w:line="312" w:lineRule="auto"/>
        <w:jc w:val="both"/>
      </w:pPr>
      <w:r>
        <w:rPr>
          <w:rFonts w:ascii="Calibri" w:hAnsi="Calibri"/>
          <w:b/>
          <w:sz w:val="22"/>
        </w:rPr>
        <w:t xml:space="preserve">Mr Blackmore: </w:t>
      </w:r>
      <w:r>
        <w:rPr>
          <w:rFonts w:ascii="Calibri" w:hAnsi="Calibri"/>
          <w:sz w:val="22"/>
        </w:rPr>
        <w:t xml:space="preserve">Lan, Mr Castañeda is running the marathon tomorrow and needs a car at five in the morning.  </w:t>
      </w:r>
      <w:r>
        <w:rPr>
          <w:rFonts w:ascii="Calibri" w:hAnsi="Calibri"/>
          <w:i/>
          <w:sz w:val="22"/>
        </w:rPr>
        <w:t>Chị Lan, ông Castañeda sẽ chạy marathon ngày mai và cần xe lúc năm giờ sáng.</w:t>
      </w:r>
    </w:p>
    <w:p>
      <w:pPr>
        <w:spacing w:after="160" w:line="312" w:lineRule="auto"/>
        <w:jc w:val="both"/>
      </w:pPr>
      <w:r>
        <w:rPr>
          <w:rFonts w:ascii="Calibri" w:hAnsi="Calibri"/>
          <w:b/>
          <w:sz w:val="22"/>
        </w:rPr>
        <w:t xml:space="preserve">Ms Lan: </w:t>
      </w:r>
      <w:r>
        <w:rPr>
          <w:rFonts w:ascii="Calibri" w:hAnsi="Calibri"/>
          <w:sz w:val="22"/>
        </w:rPr>
        <w:t xml:space="preserve">I'll confirm with the overnight driver now, marathon mornings always need an early start.  </w:t>
      </w:r>
      <w:r>
        <w:rPr>
          <w:rFonts w:ascii="Calibri" w:hAnsi="Calibri"/>
          <w:i/>
          <w:sz w:val="22"/>
        </w:rPr>
        <w:t>Tôi sẽ xác nhận với tài xế trực đêm ngay, sáng chạy marathon luôn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Good, I'll wish him luck when I confirm the pickup time tonight.  </w:t>
      </w:r>
      <w:r>
        <w:rPr>
          <w:rFonts w:ascii="Calibri" w:hAnsi="Calibri"/>
          <w:i/>
          <w:sz w:val="22"/>
        </w:rPr>
        <w:t>Tốt, tôi sẽ chúc ông may mắn khi xác nhận giờ đón tối nay.</w:t>
      </w:r>
    </w:p>
    <w:p>
      <w:pPr>
        <w:spacing w:after="160" w:line="312" w:lineRule="auto"/>
        <w:jc w:val="both"/>
      </w:pPr>
      <w:r>
        <w:rPr>
          <w:rFonts w:ascii="Calibri" w:hAnsi="Calibri"/>
          <w:b/>
          <w:sz w:val="22"/>
        </w:rPr>
        <w:t xml:space="preserve">Ms Lan: </w:t>
      </w:r>
      <w:r>
        <w:rPr>
          <w:rFonts w:ascii="Calibri" w:hAnsi="Calibri"/>
          <w:sz w:val="22"/>
        </w:rPr>
        <w:t xml:space="preserve">Blackmore, Mrs Blackfriar's rideshare app placed her pickup pin at the wrong hotel entrance.  </w:t>
      </w:r>
      <w:r>
        <w:rPr>
          <w:rFonts w:ascii="Calibri" w:hAnsi="Calibri"/>
          <w:i/>
          <w:sz w:val="22"/>
        </w:rPr>
        <w:t>Anh Blackmore, ứng dụng xe công nghệ của bà Blackfriar đặt ghim đón nhầm cổng khách sạn.</w:t>
      </w:r>
    </w:p>
    <w:p>
      <w:pPr>
        <w:spacing w:after="160" w:line="312" w:lineRule="auto"/>
        <w:jc w:val="both"/>
      </w:pPr>
      <w:r>
        <w:rPr>
          <w:rFonts w:ascii="Calibri" w:hAnsi="Calibri"/>
          <w:b/>
          <w:sz w:val="22"/>
        </w:rPr>
        <w:t xml:space="preserve">Mr Blackmore: </w:t>
      </w:r>
      <w:r>
        <w:rPr>
          <w:rFonts w:ascii="Calibri" w:hAnsi="Calibri"/>
          <w:sz w:val="22"/>
        </w:rPr>
        <w:t xml:space="preserve">Let me help her move the pin manually to the correct front doors.  </w:t>
      </w:r>
      <w:r>
        <w:rPr>
          <w:rFonts w:ascii="Calibri" w:hAnsi="Calibri"/>
          <w:i/>
          <w:sz w:val="22"/>
        </w:rPr>
        <w:t>Để tôi giúp bà di chuyển ghim thủ công đến đúng cổng chính.</w:t>
      </w:r>
    </w:p>
    <w:p>
      <w:pPr>
        <w:spacing w:after="160" w:line="312" w:lineRule="auto"/>
        <w:jc w:val="both"/>
      </w:pPr>
      <w:r>
        <w:rPr>
          <w:rFonts w:ascii="Calibri" w:hAnsi="Calibri"/>
          <w:b/>
          <w:sz w:val="22"/>
        </w:rPr>
        <w:t xml:space="preserve">Ms Lan: </w:t>
      </w:r>
      <w:r>
        <w:rPr>
          <w:rFonts w:ascii="Calibri" w:hAnsi="Calibri"/>
          <w:sz w:val="22"/>
        </w:rPr>
        <w:t xml:space="preserve">Good, that should stop the driver from circling the building looking for her.  </w:t>
      </w:r>
      <w:r>
        <w:rPr>
          <w:rFonts w:ascii="Calibri" w:hAnsi="Calibri"/>
          <w:i/>
          <w:sz w:val="22"/>
        </w:rPr>
        <w:t>Tốt, vậy sẽ giúp tài xế không phải vòng quanh tòa nhà để tìm bà.</w:t>
      </w:r>
    </w:p>
    <w:p>
      <w:pPr>
        <w:spacing w:after="160" w:line="312" w:lineRule="auto"/>
        <w:jc w:val="both"/>
      </w:pPr>
      <w:r>
        <w:rPr>
          <w:rFonts w:ascii="Calibri" w:hAnsi="Calibri"/>
          <w:b/>
          <w:sz w:val="22"/>
        </w:rPr>
        <w:t xml:space="preserve">Mr Blackmore: </w:t>
      </w:r>
      <w:r>
        <w:rPr>
          <w:rFonts w:ascii="Calibri" w:hAnsi="Calibri"/>
          <w:sz w:val="22"/>
        </w:rPr>
        <w:t xml:space="preserve">Lan, Mr Aubertin's colleague would like to join his ride to the office at the last minute.  </w:t>
      </w:r>
      <w:r>
        <w:rPr>
          <w:rFonts w:ascii="Calibri" w:hAnsi="Calibri"/>
          <w:i/>
          <w:sz w:val="22"/>
        </w:rPr>
        <w:t>Chị Lan, đồng nghiệp của ông Aubertin muốn đi chung xe đến văn phòng vào phút chót.</w:t>
      </w:r>
    </w:p>
    <w:p>
      <w:pPr>
        <w:spacing w:after="160" w:line="312" w:lineRule="auto"/>
        <w:jc w:val="both"/>
      </w:pPr>
      <w:r>
        <w:rPr>
          <w:rFonts w:ascii="Calibri" w:hAnsi="Calibri"/>
          <w:b/>
          <w:sz w:val="22"/>
        </w:rPr>
        <w:t xml:space="preserve">Ms Lan: </w:t>
      </w:r>
      <w:r>
        <w:rPr>
          <w:rFonts w:ascii="Calibri" w:hAnsi="Calibri"/>
          <w:sz w:val="22"/>
        </w:rPr>
        <w:t xml:space="preserve">That's fine, I'll let the driver know to expect two passengers instead of one.  </w:t>
      </w:r>
      <w:r>
        <w:rPr>
          <w:rFonts w:ascii="Calibri" w:hAnsi="Calibri"/>
          <w:i/>
          <w:sz w:val="22"/>
        </w:rPr>
        <w:t>Không sao, tôi sẽ báo tài xế là sẽ có hai hành khách thay vì một.</w:t>
      </w:r>
    </w:p>
    <w:p>
      <w:pPr>
        <w:spacing w:after="160" w:line="312" w:lineRule="auto"/>
        <w:jc w:val="both"/>
      </w:pPr>
      <w:r>
        <w:rPr>
          <w:rFonts w:ascii="Calibri" w:hAnsi="Calibri"/>
          <w:b/>
          <w:sz w:val="22"/>
        </w:rPr>
        <w:t xml:space="preserve">Mr Blackmore: </w:t>
      </w:r>
      <w:r>
        <w:rPr>
          <w:rFonts w:ascii="Calibri" w:hAnsi="Calibri"/>
          <w:sz w:val="22"/>
        </w:rPr>
        <w:t xml:space="preserve">Good, I'll ask if they'd like the fare split between their two rooms.  </w:t>
      </w:r>
      <w:r>
        <w:rPr>
          <w:rFonts w:ascii="Calibri" w:hAnsi="Calibri"/>
          <w:i/>
          <w:sz w:val="22"/>
        </w:rPr>
        <w:t>Tốt, tôi sẽ hỏi xem họ có muốn chia giá vé giữa hai phòng không.</w:t>
      </w:r>
    </w:p>
    <w:p>
      <w:pPr>
        <w:spacing w:after="160" w:line="312" w:lineRule="auto"/>
        <w:jc w:val="both"/>
      </w:pPr>
      <w:r>
        <w:rPr>
          <w:rFonts w:ascii="Calibri" w:hAnsi="Calibri"/>
          <w:b/>
          <w:sz w:val="22"/>
        </w:rPr>
        <w:t xml:space="preserve">Ms Lan: </w:t>
      </w:r>
      <w:r>
        <w:rPr>
          <w:rFonts w:ascii="Calibri" w:hAnsi="Calibri"/>
          <w:sz w:val="22"/>
        </w:rPr>
        <w:t xml:space="preserve">Blackmore, Mr Salazar's driver never showed up, and his flight is boarding in an hour.  </w:t>
      </w:r>
      <w:r>
        <w:rPr>
          <w:rFonts w:ascii="Calibri" w:hAnsi="Calibri"/>
          <w:i/>
          <w:sz w:val="22"/>
        </w:rPr>
        <w:t>Anh Blackmore, tài xế của ông Salazar không hề xuất hiện, mà chuyến bay của ông sẽ lên máy bay trong một tiếng nữa.</w:t>
      </w:r>
    </w:p>
    <w:p>
      <w:pPr>
        <w:spacing w:after="160" w:line="312" w:lineRule="auto"/>
        <w:jc w:val="both"/>
      </w:pPr>
      <w:r>
        <w:rPr>
          <w:rFonts w:ascii="Calibri" w:hAnsi="Calibri"/>
          <w:b/>
          <w:sz w:val="22"/>
        </w:rPr>
        <w:t xml:space="preserve">Mr Blackmore: </w:t>
      </w:r>
      <w:r>
        <w:rPr>
          <w:rFonts w:ascii="Calibri" w:hAnsi="Calibri"/>
          <w:sz w:val="22"/>
        </w:rPr>
        <w:t xml:space="preserve">Let me call a second taxi company right now, we can't afford to lose more time.  </w:t>
      </w:r>
      <w:r>
        <w:rPr>
          <w:rFonts w:ascii="Calibri" w:hAnsi="Calibri"/>
          <w:i/>
          <w:sz w:val="22"/>
        </w:rPr>
        <w:t>Để tôi gọi hãng taxi thứ hai ngay, chúng ta không thể mất thêm thời gian.</w:t>
      </w:r>
    </w:p>
    <w:p>
      <w:pPr>
        <w:spacing w:after="160" w:line="312" w:lineRule="auto"/>
        <w:jc w:val="both"/>
      </w:pPr>
      <w:r>
        <w:rPr>
          <w:rFonts w:ascii="Calibri" w:hAnsi="Calibri"/>
          <w:b/>
          <w:sz w:val="22"/>
        </w:rPr>
        <w:t xml:space="preserve">Ms Lan: </w:t>
      </w:r>
      <w:r>
        <w:rPr>
          <w:rFonts w:ascii="Calibri" w:hAnsi="Calibri"/>
          <w:sz w:val="22"/>
        </w:rPr>
        <w:t xml:space="preserve">Thank you, I'll keep Mr Salazar calm while you sort out the replacement.  </w:t>
      </w:r>
      <w:r>
        <w:rPr>
          <w:rFonts w:ascii="Calibri" w:hAnsi="Calibri"/>
          <w:i/>
          <w:sz w:val="22"/>
        </w:rPr>
        <w:t>Cảm ơn anh, tôi sẽ trấn an ông Salazar trong lúc anh sắp xếp xe thay thế.</w:t>
      </w:r>
    </w:p>
    <w:p>
      <w:pPr>
        <w:spacing w:after="160" w:line="312" w:lineRule="auto"/>
        <w:jc w:val="both"/>
      </w:pPr>
      <w:r>
        <w:rPr>
          <w:rFonts w:ascii="Calibri" w:hAnsi="Calibri"/>
          <w:b/>
          <w:sz w:val="22"/>
        </w:rPr>
        <w:t xml:space="preserve">Mr Blackmore: </w:t>
      </w:r>
      <w:r>
        <w:rPr>
          <w:rFonts w:ascii="Calibri" w:hAnsi="Calibri"/>
          <w:sz w:val="22"/>
        </w:rPr>
        <w:t xml:space="preserve">Lan, does Mrs Doyle need to pay the driver directly, or was the fare already paid upfront?  </w:t>
      </w:r>
      <w:r>
        <w:rPr>
          <w:rFonts w:ascii="Calibri" w:hAnsi="Calibri"/>
          <w:i/>
          <w:sz w:val="22"/>
        </w:rPr>
        <w:t>Chị Lan, bà Doyle có cần trả trực tiếp cho tài xế không, hay giá vé đã được trả trước rồi?</w:t>
      </w:r>
    </w:p>
    <w:p>
      <w:pPr>
        <w:spacing w:after="160" w:line="312" w:lineRule="auto"/>
        <w:jc w:val="both"/>
      </w:pPr>
      <w:r>
        <w:rPr>
          <w:rFonts w:ascii="Calibri" w:hAnsi="Calibri"/>
          <w:b/>
          <w:sz w:val="22"/>
        </w:rPr>
        <w:t xml:space="preserve">Ms Lan: </w:t>
      </w:r>
      <w:r>
        <w:rPr>
          <w:rFonts w:ascii="Calibri" w:hAnsi="Calibri"/>
          <w:sz w:val="22"/>
        </w:rPr>
        <w:t xml:space="preserve">It was prepaid through the hotel account, so she doesn't need to hand over anything.  </w:t>
      </w:r>
      <w:r>
        <w:rPr>
          <w:rFonts w:ascii="Calibri" w:hAnsi="Calibri"/>
          <w:i/>
          <w:sz w:val="22"/>
        </w:rPr>
        <w:t>Nó đã được trả trước qua tài khoản khách sạn, nên bà không cần đưa gì cả.</w:t>
      </w:r>
    </w:p>
    <w:p>
      <w:pPr>
        <w:spacing w:after="160" w:line="312" w:lineRule="auto"/>
        <w:jc w:val="both"/>
      </w:pPr>
      <w:r>
        <w:rPr>
          <w:rFonts w:ascii="Calibri" w:hAnsi="Calibri"/>
          <w:b/>
          <w:sz w:val="22"/>
        </w:rPr>
        <w:t xml:space="preserve">Mr Blackmore: </w:t>
      </w:r>
      <w:r>
        <w:rPr>
          <w:rFonts w:ascii="Calibri" w:hAnsi="Calibri"/>
          <w:sz w:val="22"/>
        </w:rPr>
        <w:t xml:space="preserve">Good, I'll remind her of that so she isn't confused when the driver doesn't ask for money.  </w:t>
      </w:r>
      <w:r>
        <w:rPr>
          <w:rFonts w:ascii="Calibri" w:hAnsi="Calibri"/>
          <w:i/>
          <w:sz w:val="22"/>
        </w:rPr>
        <w:t>Tốt, tôi sẽ nhắc bà điều đó để bà không bối rối khi tài xế không đòi tiền.</w:t>
      </w:r>
    </w:p>
    <w:p>
      <w:pPr>
        <w:spacing w:after="160" w:line="312" w:lineRule="auto"/>
        <w:jc w:val="both"/>
      </w:pPr>
      <w:r>
        <w:rPr>
          <w:rFonts w:ascii="Calibri" w:hAnsi="Calibri"/>
          <w:b/>
          <w:sz w:val="22"/>
        </w:rPr>
        <w:t xml:space="preserve">Ms Lan: </w:t>
      </w:r>
      <w:r>
        <w:rPr>
          <w:rFonts w:ascii="Calibri" w:hAnsi="Calibri"/>
          <w:sz w:val="22"/>
        </w:rPr>
        <w:t xml:space="preserve">Blackmore, Mrs Anand asked if the driver could have a bottle of water ready for her long drive.  </w:t>
      </w:r>
      <w:r>
        <w:rPr>
          <w:rFonts w:ascii="Calibri" w:hAnsi="Calibri"/>
          <w:i/>
          <w:sz w:val="22"/>
        </w:rPr>
        <w:t>Anh Blackmore, bà Anand hỏi liệu tài xế có thể chuẩn bị sẵn một chai nước cho chặng đường dài của bà không.</w:t>
      </w:r>
    </w:p>
    <w:p>
      <w:pPr>
        <w:spacing w:after="160" w:line="312" w:lineRule="auto"/>
        <w:jc w:val="both"/>
      </w:pPr>
      <w:r>
        <w:rPr>
          <w:rFonts w:ascii="Calibri" w:hAnsi="Calibri"/>
          <w:b/>
          <w:sz w:val="22"/>
        </w:rPr>
        <w:t xml:space="preserve">Mr Blackmore: </w:t>
      </w:r>
      <w:r>
        <w:rPr>
          <w:rFonts w:ascii="Calibri" w:hAnsi="Calibri"/>
          <w:sz w:val="22"/>
        </w:rPr>
        <w:t xml:space="preserve">Sure, I'll pack one from the lobby and hand it to the driver before he leaves.  </w:t>
      </w:r>
      <w:r>
        <w:rPr>
          <w:rFonts w:ascii="Calibri" w:hAnsi="Calibri"/>
          <w:i/>
          <w:sz w:val="22"/>
        </w:rPr>
        <w:t>Được chứ, tôi sẽ lấy một chai từ sảnh và đưa cho tài xế trước khi anh ấy khởi hành.</w:t>
      </w:r>
    </w:p>
    <w:p>
      <w:pPr>
        <w:spacing w:after="160" w:line="312" w:lineRule="auto"/>
        <w:jc w:val="both"/>
      </w:pPr>
      <w:r>
        <w:rPr>
          <w:rFonts w:ascii="Calibri" w:hAnsi="Calibri"/>
          <w:b/>
          <w:sz w:val="22"/>
        </w:rPr>
        <w:t xml:space="preserve">Ms Lan: </w:t>
      </w:r>
      <w:r>
        <w:rPr>
          <w:rFonts w:ascii="Calibri" w:hAnsi="Calibri"/>
          <w:sz w:val="22"/>
        </w:rPr>
        <w:t xml:space="preserve">Good, I'll mention she also might appreciate a light blanket for the air conditioning.  </w:t>
      </w:r>
      <w:r>
        <w:rPr>
          <w:rFonts w:ascii="Calibri" w:hAnsi="Calibri"/>
          <w:i/>
          <w:sz w:val="22"/>
        </w:rPr>
        <w:t>Tốt, tôi cũng sẽ nhắc là bà có thể thích thêm một chiếc chăn mỏng vì máy lạnh.</w:t>
      </w:r>
    </w:p>
    <w:p>
      <w:pPr>
        <w:spacing w:after="160" w:line="312" w:lineRule="auto"/>
        <w:jc w:val="both"/>
      </w:pPr>
      <w:r>
        <w:rPr>
          <w:rFonts w:ascii="Calibri" w:hAnsi="Calibri"/>
          <w:b/>
          <w:sz w:val="22"/>
        </w:rPr>
        <w:t xml:space="preserve">Mr Blackmore: </w:t>
      </w:r>
      <w:r>
        <w:rPr>
          <w:rFonts w:ascii="Calibri" w:hAnsi="Calibri"/>
          <w:sz w:val="22"/>
        </w:rPr>
        <w:t xml:space="preserve">Lan, could you time Mr Yilmaz's pickup exactly around his flight's boarding time, not just departure?  </w:t>
      </w:r>
      <w:r>
        <w:rPr>
          <w:rFonts w:ascii="Calibri" w:hAnsi="Calibri"/>
          <w:i/>
          <w:sz w:val="22"/>
        </w:rPr>
        <w:t>Chị Lan, chị canh giờ đón ông Yilmaz đúng theo giờ lên máy bay, không chỉ giờ cất cánh, được không?</w:t>
      </w:r>
    </w:p>
    <w:p>
      <w:pPr>
        <w:spacing w:after="160" w:line="312" w:lineRule="auto"/>
        <w:jc w:val="both"/>
      </w:pPr>
      <w:r>
        <w:rPr>
          <w:rFonts w:ascii="Calibri" w:hAnsi="Calibri"/>
          <w:b/>
          <w:sz w:val="22"/>
        </w:rPr>
        <w:t xml:space="preserve">Ms Lan: </w:t>
      </w:r>
      <w:r>
        <w:rPr>
          <w:rFonts w:ascii="Calibri" w:hAnsi="Calibri"/>
          <w:sz w:val="22"/>
        </w:rPr>
        <w:t xml:space="preserve">Good point, boarding starts forty minutes before departure, I'll adjust the pickup earlier.  </w:t>
      </w:r>
      <w:r>
        <w:rPr>
          <w:rFonts w:ascii="Calibri" w:hAnsi="Calibri"/>
          <w:i/>
          <w:sz w:val="22"/>
        </w:rPr>
        <w:t>Ý hay đấy, giờ lên máy bay bắt đầu trước giờ cất cánh bốn mươi phút, tôi sẽ điều chỉnh giờ đón sớm hơn.</w:t>
      </w:r>
    </w:p>
    <w:p>
      <w:pPr>
        <w:spacing w:after="160" w:line="312" w:lineRule="auto"/>
        <w:jc w:val="both"/>
      </w:pPr>
      <w:r>
        <w:rPr>
          <w:rFonts w:ascii="Calibri" w:hAnsi="Calibri"/>
          <w:b/>
          <w:sz w:val="22"/>
        </w:rPr>
        <w:t xml:space="preserve">Mr Blackmore: </w:t>
      </w:r>
      <w:r>
        <w:rPr>
          <w:rFonts w:ascii="Calibri" w:hAnsi="Calibri"/>
          <w:sz w:val="22"/>
        </w:rPr>
        <w:t xml:space="preserve">Thank you, that extra buffer should keep him relaxed at the gate.  </w:t>
      </w:r>
      <w:r>
        <w:rPr>
          <w:rFonts w:ascii="Calibri" w:hAnsi="Calibri"/>
          <w:i/>
          <w:sz w:val="22"/>
        </w:rPr>
        <w:t>Cảm ơn chị, khoảng đệm thêm đó sẽ giúp ông thoải mái hơn ở cổng.</w:t>
      </w:r>
    </w:p>
    <w:p>
      <w:pPr>
        <w:spacing w:after="160" w:line="312" w:lineRule="auto"/>
        <w:jc w:val="both"/>
      </w:pPr>
      <w:r>
        <w:rPr>
          <w:rFonts w:ascii="Calibri" w:hAnsi="Calibri"/>
          <w:b/>
          <w:sz w:val="22"/>
        </w:rPr>
        <w:t xml:space="preserve">Mr Blackmore: </w:t>
      </w:r>
      <w:r>
        <w:rPr>
          <w:rFonts w:ascii="Calibri" w:hAnsi="Calibri"/>
          <w:sz w:val="22"/>
        </w:rPr>
        <w:t xml:space="preserve">Lan, could you recount Mr Ekundayo's luggage? The booked car might be too small now.  </w:t>
      </w:r>
      <w:r>
        <w:rPr>
          <w:rFonts w:ascii="Calibri" w:hAnsi="Calibri"/>
          <w:i/>
          <w:sz w:val="22"/>
        </w:rPr>
        <w:t>Chị Lan, chị đếm lại hành lý của ông Ekundayo giúp được không? Xe đã đặt có thể giờ quá nhỏ.</w:t>
      </w:r>
    </w:p>
    <w:p>
      <w:pPr>
        <w:spacing w:after="160" w:line="312" w:lineRule="auto"/>
        <w:jc w:val="both"/>
      </w:pPr>
      <w:r>
        <w:rPr>
          <w:rFonts w:ascii="Calibri" w:hAnsi="Calibri"/>
          <w:b/>
          <w:sz w:val="22"/>
        </w:rPr>
        <w:t xml:space="preserve">Ms Lan: </w:t>
      </w:r>
      <w:r>
        <w:rPr>
          <w:rFonts w:ascii="Calibri" w:hAnsi="Calibri"/>
          <w:sz w:val="22"/>
        </w:rPr>
        <w:t xml:space="preserve">Let me check with him again, he now has four bags instead of the two he mentioned earlier.  </w:t>
      </w:r>
      <w:r>
        <w:rPr>
          <w:rFonts w:ascii="Calibri" w:hAnsi="Calibri"/>
          <w:i/>
          <w:sz w:val="22"/>
        </w:rPr>
        <w:t>Để tôi hỏi lại ông ấy, giờ ông có bốn túi thay vì hai như đã nói lúc trước.</w:t>
      </w:r>
    </w:p>
    <w:p>
      <w:pPr>
        <w:spacing w:after="160" w:line="312" w:lineRule="auto"/>
        <w:jc w:val="both"/>
      </w:pPr>
      <w:r>
        <w:rPr>
          <w:rFonts w:ascii="Calibri" w:hAnsi="Calibri"/>
          <w:b/>
          <w:sz w:val="22"/>
        </w:rPr>
        <w:t xml:space="preserve">Mr Blackmore: </w:t>
      </w:r>
      <w:r>
        <w:rPr>
          <w:rFonts w:ascii="Calibri" w:hAnsi="Calibri"/>
          <w:sz w:val="22"/>
        </w:rPr>
        <w:t xml:space="preserve">Good catch, I'll upgrade his booking to the estate car before the driver leaves.  </w:t>
      </w:r>
      <w:r>
        <w:rPr>
          <w:rFonts w:ascii="Calibri" w:hAnsi="Calibri"/>
          <w:i/>
          <w:sz w:val="22"/>
        </w:rPr>
        <w:t>Phát hiện tốt đấy, tôi sẽ nâng cấp phiếu đặt của ông sang xe gầm cao trước khi tài xế rời đi.</w:t>
      </w:r>
    </w:p>
    <w:p>
      <w:pPr>
        <w:spacing w:after="160" w:line="312" w:lineRule="auto"/>
        <w:jc w:val="both"/>
      </w:pPr>
      <w:r>
        <w:rPr>
          <w:rFonts w:ascii="Calibri" w:hAnsi="Calibri"/>
          <w:b/>
          <w:sz w:val="22"/>
        </w:rPr>
        <w:t xml:space="preserve">Ms Lan: </w:t>
      </w:r>
      <w:r>
        <w:rPr>
          <w:rFonts w:ascii="Calibri" w:hAnsi="Calibri"/>
          <w:sz w:val="22"/>
        </w:rPr>
        <w:t xml:space="preserve">Blackmore, could you explain the cancellation window to Mrs Odukoya before she confirms her booking?  </w:t>
      </w:r>
      <w:r>
        <w:rPr>
          <w:rFonts w:ascii="Calibri" w:hAnsi="Calibri"/>
          <w:i/>
          <w:sz w:val="22"/>
        </w:rPr>
        <w:t>Anh Blackmore, anh giải thích giúp khoảng thời gian hủy chuyến cho bà Odukoya trước khi bà xác nhận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Sure, cancelling more than sixty minutes ahead carries no fee at all.  </w:t>
      </w:r>
      <w:r>
        <w:rPr>
          <w:rFonts w:ascii="Calibri" w:hAnsi="Calibri"/>
          <w:i/>
          <w:sz w:val="22"/>
        </w:rPr>
        <w:t>Được chứ, hủy trước hơn sáu mươi phút thì hoàn toàn không mất phí.</w:t>
      </w:r>
    </w:p>
    <w:p>
      <w:pPr>
        <w:spacing w:after="160" w:line="312" w:lineRule="auto"/>
        <w:jc w:val="both"/>
      </w:pPr>
      <w:r>
        <w:rPr>
          <w:rFonts w:ascii="Calibri" w:hAnsi="Calibri"/>
          <w:b/>
          <w:sz w:val="22"/>
        </w:rPr>
        <w:t xml:space="preserve">Ms Lan: </w:t>
      </w:r>
      <w:r>
        <w:rPr>
          <w:rFonts w:ascii="Calibri" w:hAnsi="Calibri"/>
          <w:sz w:val="22"/>
        </w:rPr>
        <w:t xml:space="preserve">Good, I'll make sure she knows the exact cut-off time.  </w:t>
      </w:r>
      <w:r>
        <w:rPr>
          <w:rFonts w:ascii="Calibri" w:hAnsi="Calibri"/>
          <w:i/>
          <w:sz w:val="22"/>
        </w:rPr>
        <w:t>Tốt, tôi sẽ đảm bảo bà biết chính xác thời hạn cuối.</w:t>
      </w:r>
    </w:p>
    <w:p>
      <w:pPr>
        <w:spacing w:after="160" w:line="312" w:lineRule="auto"/>
        <w:jc w:val="both"/>
      </w:pPr>
      <w:r>
        <w:rPr>
          <w:rFonts w:ascii="Calibri" w:hAnsi="Calibri"/>
          <w:b/>
          <w:sz w:val="22"/>
        </w:rPr>
        <w:t xml:space="preserve">Mr Blackmore: </w:t>
      </w:r>
      <w:r>
        <w:rPr>
          <w:rFonts w:ascii="Calibri" w:hAnsi="Calibri"/>
          <w:sz w:val="22"/>
        </w:rPr>
        <w:t xml:space="preserve">Lan, Mr Ferraday wants to know if his complaint about last week's driver was ever resolved.  </w:t>
      </w:r>
      <w:r>
        <w:rPr>
          <w:rFonts w:ascii="Calibri" w:hAnsi="Calibri"/>
          <w:i/>
          <w:sz w:val="22"/>
        </w:rPr>
        <w:t>Chị Lan, ông Ferraday muốn biết khiếu nại của ông về tài xế tuần trước đã được giải quyết chưa.</w:t>
      </w:r>
    </w:p>
    <w:p>
      <w:pPr>
        <w:spacing w:after="160" w:line="312" w:lineRule="auto"/>
        <w:jc w:val="both"/>
      </w:pPr>
      <w:r>
        <w:rPr>
          <w:rFonts w:ascii="Calibri" w:hAnsi="Calibri"/>
          <w:b/>
          <w:sz w:val="22"/>
        </w:rPr>
        <w:t xml:space="preserve">Ms Lan: </w:t>
      </w:r>
      <w:r>
        <w:rPr>
          <w:rFonts w:ascii="Calibri" w:hAnsi="Calibri"/>
          <w:sz w:val="22"/>
        </w:rPr>
        <w:t xml:space="preserve">Let me check my notes, yes, the taxi company confirmed that driver was retrained last Friday.  </w:t>
      </w:r>
      <w:r>
        <w:rPr>
          <w:rFonts w:ascii="Calibri" w:hAnsi="Calibri"/>
          <w:i/>
          <w:sz w:val="22"/>
        </w:rPr>
        <w:t>Để tôi xem ghi chú của tôi, có, hãng taxi đã xác nhận tài xế đó được đào tạo lại vào thứ Sáu tuần trước.</w:t>
      </w:r>
    </w:p>
    <w:p>
      <w:pPr>
        <w:spacing w:after="160" w:line="312" w:lineRule="auto"/>
        <w:jc w:val="both"/>
      </w:pPr>
      <w:r>
        <w:rPr>
          <w:rFonts w:ascii="Calibri" w:hAnsi="Calibri"/>
          <w:b/>
          <w:sz w:val="22"/>
        </w:rPr>
        <w:t xml:space="preserve">Mr Blackmore: </w:t>
      </w:r>
      <w:r>
        <w:rPr>
          <w:rFonts w:ascii="Calibri" w:hAnsi="Calibri"/>
          <w:sz w:val="22"/>
        </w:rPr>
        <w:t xml:space="preserve">Good, I'll pass that update along so he feels properly heard.  </w:t>
      </w:r>
      <w:r>
        <w:rPr>
          <w:rFonts w:ascii="Calibri" w:hAnsi="Calibri"/>
          <w:i/>
          <w:sz w:val="22"/>
        </w:rPr>
        <w:t>Tốt, tôi sẽ báo lại cập nhật đó để ông cảm thấy mình được lắng nghe đúng mức.</w:t>
      </w:r>
    </w:p>
    <w:p>
      <w:pPr>
        <w:spacing w:after="160" w:line="312" w:lineRule="auto"/>
        <w:jc w:val="both"/>
      </w:pPr>
      <w:r>
        <w:rPr>
          <w:rFonts w:ascii="Calibri" w:hAnsi="Calibri"/>
          <w:b/>
          <w:sz w:val="22"/>
        </w:rPr>
        <w:t xml:space="preserve">Ms Lan: </w:t>
      </w:r>
      <w:r>
        <w:rPr>
          <w:rFonts w:ascii="Calibri" w:hAnsi="Calibri"/>
          <w:sz w:val="22"/>
        </w:rPr>
        <w:t xml:space="preserve">Blackmore, what should the driver's sign say for Mrs Farraday's meet and greet at arrivals?  </w:t>
      </w:r>
      <w:r>
        <w:rPr>
          <w:rFonts w:ascii="Calibri" w:hAnsi="Calibri"/>
          <w:i/>
          <w:sz w:val="22"/>
        </w:rPr>
        <w:t>Anh Blackmore, bảng tên của tài xế nên ghi gì cho buổi đón bà Farraday ở khu đến?</w:t>
      </w:r>
    </w:p>
    <w:p>
      <w:pPr>
        <w:spacing w:after="160" w:line="312" w:lineRule="auto"/>
        <w:jc w:val="both"/>
      </w:pPr>
      <w:r>
        <w:rPr>
          <w:rFonts w:ascii="Calibri" w:hAnsi="Calibri"/>
          <w:b/>
          <w:sz w:val="22"/>
        </w:rPr>
        <w:t xml:space="preserve">Mr Blackmore: </w:t>
      </w:r>
      <w:r>
        <w:rPr>
          <w:rFonts w:ascii="Calibri" w:hAnsi="Calibri"/>
          <w:sz w:val="22"/>
        </w:rPr>
        <w:t xml:space="preserve">I'll write her full name clearly, plus 'Hartwell Grand Hotel' underneath so she recognizes it.  </w:t>
      </w:r>
      <w:r>
        <w:rPr>
          <w:rFonts w:ascii="Calibri" w:hAnsi="Calibri"/>
          <w:i/>
          <w:sz w:val="22"/>
        </w:rPr>
        <w:t>Tôi sẽ viết rõ tên đầy đủ của bà, cùng với 'Khách Sạn Hartwell Grand' bên dưới để bà nhận ra.</w:t>
      </w:r>
    </w:p>
    <w:p>
      <w:pPr>
        <w:spacing w:after="160" w:line="312" w:lineRule="auto"/>
        <w:jc w:val="both"/>
      </w:pPr>
      <w:r>
        <w:rPr>
          <w:rFonts w:ascii="Calibri" w:hAnsi="Calibri"/>
          <w:b/>
          <w:sz w:val="22"/>
        </w:rPr>
        <w:t xml:space="preserve">Ms Lan: </w:t>
      </w:r>
      <w:r>
        <w:rPr>
          <w:rFonts w:ascii="Calibri" w:hAnsi="Calibri"/>
          <w:sz w:val="22"/>
        </w:rPr>
        <w:t xml:space="preserve">Good, that should help her spot the driver right away in the crowd.  </w:t>
      </w:r>
      <w:r>
        <w:rPr>
          <w:rFonts w:ascii="Calibri" w:hAnsi="Calibri"/>
          <w:i/>
          <w:sz w:val="22"/>
        </w:rPr>
        <w:t>Tốt, vậy sẽ giúp bà nhận ra tài xế ngay giữa đám đông.</w:t>
      </w:r>
    </w:p>
    <w:p>
      <w:pPr>
        <w:spacing w:after="160" w:line="312" w:lineRule="auto"/>
        <w:jc w:val="both"/>
      </w:pPr>
      <w:r>
        <w:rPr>
          <w:rFonts w:ascii="Calibri" w:hAnsi="Calibri"/>
          <w:b/>
          <w:sz w:val="22"/>
        </w:rPr>
        <w:t xml:space="preserve">Mr Blackmore: </w:t>
      </w:r>
      <w:r>
        <w:rPr>
          <w:rFonts w:ascii="Calibri" w:hAnsi="Calibri"/>
          <w:sz w:val="22"/>
        </w:rPr>
        <w:t xml:space="preserve">Lan, Mr Fairbanks wants to split his ride payment, half on his room and half on his personal card.  </w:t>
      </w:r>
      <w:r>
        <w:rPr>
          <w:rFonts w:ascii="Calibri" w:hAnsi="Calibri"/>
          <w:i/>
          <w:sz w:val="22"/>
        </w:rPr>
        <w:t>Chị Lan, ông Fairbanks muốn chia thanh toán chuyến đi, một nửa vào hóa đơn phòng và một nửa vào thẻ cá nhân.</w:t>
      </w:r>
    </w:p>
    <w:p>
      <w:pPr>
        <w:spacing w:after="160" w:line="312" w:lineRule="auto"/>
        <w:jc w:val="both"/>
      </w:pPr>
      <w:r>
        <w:rPr>
          <w:rFonts w:ascii="Calibri" w:hAnsi="Calibri"/>
          <w:b/>
          <w:sz w:val="22"/>
        </w:rPr>
        <w:t xml:space="preserve">Ms Lan: </w:t>
      </w:r>
      <w:r>
        <w:rPr>
          <w:rFonts w:ascii="Calibri" w:hAnsi="Calibri"/>
          <w:sz w:val="22"/>
        </w:rPr>
        <w:t xml:space="preserve">I'll set that up now, it's an easy split since the fare is a round number.  </w:t>
      </w:r>
      <w:r>
        <w:rPr>
          <w:rFonts w:ascii="Calibri" w:hAnsi="Calibri"/>
          <w:i/>
          <w:sz w:val="22"/>
        </w:rPr>
        <w:t>Tôi sẽ thiết lập ngay, dễ chia thôi vì giá vé là một số tròn.</w:t>
      </w:r>
    </w:p>
    <w:p>
      <w:pPr>
        <w:spacing w:after="160" w:line="312" w:lineRule="auto"/>
        <w:jc w:val="both"/>
      </w:pPr>
      <w:r>
        <w:rPr>
          <w:rFonts w:ascii="Calibri" w:hAnsi="Calibri"/>
          <w:b/>
          <w:sz w:val="22"/>
        </w:rPr>
        <w:t xml:space="preserve">Mr Blackmore: </w:t>
      </w:r>
      <w:r>
        <w:rPr>
          <w:rFonts w:ascii="Calibri" w:hAnsi="Calibri"/>
          <w:sz w:val="22"/>
        </w:rPr>
        <w:t xml:space="preserve">Good, I'll confirm the split with him before the driver arrives.  </w:t>
      </w:r>
      <w:r>
        <w:rPr>
          <w:rFonts w:ascii="Calibri" w:hAnsi="Calibri"/>
          <w:i/>
          <w:sz w:val="22"/>
        </w:rPr>
        <w:t>Tốt, tôi sẽ xác nhận cách chia đó với ông trước khi tài xế đến.</w:t>
      </w:r>
    </w:p>
    <w:p>
      <w:pPr>
        <w:spacing w:after="160" w:line="312" w:lineRule="auto"/>
        <w:jc w:val="both"/>
      </w:pPr>
      <w:r>
        <w:rPr>
          <w:rFonts w:ascii="Calibri" w:hAnsi="Calibri"/>
          <w:b/>
          <w:sz w:val="22"/>
        </w:rPr>
        <w:t xml:space="preserve">Ms Lan: </w:t>
      </w:r>
      <w:r>
        <w:rPr>
          <w:rFonts w:ascii="Calibri" w:hAnsi="Calibri"/>
          <w:sz w:val="22"/>
        </w:rPr>
        <w:t xml:space="preserve">Blackmore, could we use the hotel's own shuttle van for Mrs Okonjo instead of calling an outside taxi?  </w:t>
      </w:r>
      <w:r>
        <w:rPr>
          <w:rFonts w:ascii="Calibri" w:hAnsi="Calibri"/>
          <w:i/>
          <w:sz w:val="22"/>
        </w:rPr>
        <w:t>Anh Blackmore, mình dùng xe đưa đón riêng của khách sạn cho bà Okonjo thay vì gọi taxi bên ngoài được không?</w:t>
      </w:r>
    </w:p>
    <w:p>
      <w:pPr>
        <w:spacing w:after="160" w:line="312" w:lineRule="auto"/>
        <w:jc w:val="both"/>
      </w:pPr>
      <w:r>
        <w:rPr>
          <w:rFonts w:ascii="Calibri" w:hAnsi="Calibri"/>
          <w:b/>
          <w:sz w:val="22"/>
        </w:rPr>
        <w:t xml:space="preserve">Mr Blackmore: </w:t>
      </w:r>
      <w:r>
        <w:rPr>
          <w:rFonts w:ascii="Calibri" w:hAnsi="Calibri"/>
          <w:sz w:val="22"/>
        </w:rPr>
        <w:t xml:space="preserve">Good idea, the shuttle leaves every half hour and it's completely free for guests.  </w:t>
      </w:r>
      <w:r>
        <w:rPr>
          <w:rFonts w:ascii="Calibri" w:hAnsi="Calibri"/>
          <w:i/>
          <w:sz w:val="22"/>
        </w:rPr>
        <w:t>Ý hay đấy, xe đưa đón chạy mỗi nửa giờ và hoàn toàn miễn phí cho khách.</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can just wait in the lobby for the next departure.  </w:t>
      </w:r>
      <w:r>
        <w:rPr>
          <w:rFonts w:ascii="Calibri" w:hAnsi="Calibri"/>
          <w:i/>
          <w:sz w:val="22"/>
        </w:rPr>
        <w:t>Cảm ơn anh, tôi sẽ báo bà là bà chỉ cần chờ trong sảnh cho chuyến kế tiếp.</w:t>
      </w:r>
    </w:p>
    <w:p>
      <w:pPr>
        <w:spacing w:after="160" w:line="312" w:lineRule="auto"/>
        <w:jc w:val="both"/>
      </w:pPr>
      <w:r>
        <w:rPr>
          <w:rFonts w:ascii="Calibri" w:hAnsi="Calibri"/>
          <w:b/>
          <w:sz w:val="22"/>
        </w:rPr>
        <w:t xml:space="preserve">Mr Blackmore: </w:t>
      </w:r>
      <w:r>
        <w:rPr>
          <w:rFonts w:ascii="Calibri" w:hAnsi="Calibri"/>
          <w:sz w:val="22"/>
        </w:rPr>
        <w:t xml:space="preserve">Lan, Mr Fitzwilliam wanted me to pass along how relieved he was once we fixed his mixed-up booking.  </w:t>
      </w:r>
      <w:r>
        <w:rPr>
          <w:rFonts w:ascii="Calibri" w:hAnsi="Calibri"/>
          <w:i/>
          <w:sz w:val="22"/>
        </w:rPr>
        <w:t>Chị Lan, ông Fitzwilliam nhờ tôi chuyển lời là ông nhẹ nhõm thế nào sau khi mình sửa xong phiếu đặt bị nhầm lẫn của ông.</w:t>
      </w:r>
    </w:p>
    <w:p>
      <w:pPr>
        <w:spacing w:after="160" w:line="312" w:lineRule="auto"/>
        <w:jc w:val="both"/>
      </w:pPr>
      <w:r>
        <w:rPr>
          <w:rFonts w:ascii="Calibri" w:hAnsi="Calibri"/>
          <w:b/>
          <w:sz w:val="22"/>
        </w:rPr>
        <w:t xml:space="preserve">Ms Lan: </w:t>
      </w:r>
      <w:r>
        <w:rPr>
          <w:rFonts w:ascii="Calibri" w:hAnsi="Calibri"/>
          <w:sz w:val="22"/>
        </w:rPr>
        <w:t xml:space="preserve">That's wonderful to hear, careful follow-up really does turn a stressful moment into a good one.  </w:t>
      </w:r>
      <w:r>
        <w:rPr>
          <w:rFonts w:ascii="Calibri" w:hAnsi="Calibri"/>
          <w:i/>
          <w:sz w:val="22"/>
        </w:rPr>
        <w:t>Nghe thật tuyệt, việc theo dõi cẩn thận thực sự biến một khoảnh khắc căng thẳng thành một điều tốt đẹp.</w:t>
      </w:r>
    </w:p>
    <w:p>
      <w:pPr>
        <w:spacing w:after="160" w:line="312" w:lineRule="auto"/>
        <w:jc w:val="both"/>
      </w:pPr>
      <w:r>
        <w:rPr>
          <w:rFonts w:ascii="Calibri" w:hAnsi="Calibri"/>
          <w:b/>
          <w:sz w:val="22"/>
        </w:rPr>
        <w:t xml:space="preserve">Mr Blackmore: </w:t>
      </w:r>
      <w:r>
        <w:rPr>
          <w:rFonts w:ascii="Calibri" w:hAnsi="Calibri"/>
          <w:sz w:val="22"/>
        </w:rPr>
        <w:t xml:space="preserve">Agreed, and it's exactly why our guests trust the concierge desk with these arrangements.  </w:t>
      </w:r>
      <w:r>
        <w:rPr>
          <w:rFonts w:ascii="Calibri" w:hAnsi="Calibri"/>
          <w:i/>
          <w:sz w:val="22"/>
        </w:rPr>
        <w:t>Đồng ý, và đó chính xác là lý do khách của mình tin tưởng giao những việc sắp xếp này cho quầy concierge.</w:t>
      </w:r>
    </w:p>
    <w:p>
      <w:pPr>
        <w:spacing w:after="160" w:line="312" w:lineRule="auto"/>
        <w:jc w:val="both"/>
      </w:pPr>
      <w:r>
        <w:rPr>
          <w:rFonts w:ascii="Calibri" w:hAnsi="Calibri"/>
          <w:b/>
          <w:sz w:val="22"/>
        </w:rPr>
        <w:t xml:space="preserve">Mr Blackmore: </w:t>
      </w:r>
      <w:r>
        <w:rPr>
          <w:rFonts w:ascii="Calibri" w:hAnsi="Calibri"/>
          <w:sz w:val="22"/>
        </w:rPr>
        <w:t xml:space="preserve">Lan, why does completing a routine, everyday exchange about taxi and ride services matter so much anyway?  </w:t>
      </w:r>
      <w:r>
        <w:rPr>
          <w:rFonts w:ascii="Calibri" w:hAnsi="Calibri"/>
          <w:i/>
          <w:sz w:val="22"/>
        </w:rPr>
        <w:t>Chị Lan, vậy vì sao việc hoàn tất một trao đổi thường ngày về taxi và dịch vụ xe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pickup time, an address, or a fare, helps every guest reach exactly where they need to go, safely and on time.  </w:t>
      </w:r>
      <w:r>
        <w:rPr>
          <w:rFonts w:ascii="Calibri" w:hAnsi="Calibri"/>
          <w:i/>
          <w:sz w:val="22"/>
        </w:rPr>
        <w:t>Vì làm đúng một chi tiết cụ thể, như giờ đón, địa chỉ, hay giá vé, giúp mỗi vị khách đến đúng nơi họ cần, an toàn và đúng giờ.</w:t>
      </w:r>
    </w:p>
    <w:p>
      <w:pPr>
        <w:spacing w:after="160" w:line="312" w:lineRule="auto"/>
        <w:jc w:val="both"/>
      </w:pPr>
      <w:r>
        <w:rPr>
          <w:rFonts w:ascii="Calibri" w:hAnsi="Calibri"/>
          <w:b/>
          <w:sz w:val="22"/>
        </w:rPr>
        <w:t xml:space="preserve">Mr Blackmore: </w:t>
      </w:r>
      <w:r>
        <w:rPr>
          <w:rFonts w:ascii="Calibri" w:hAnsi="Calibri"/>
          <w:sz w:val="22"/>
        </w:rPr>
        <w:t xml:space="preserve">That is very true, and checking things this carefully really does make the Hartwell Grand Hotel concierge desk feel dependable for every guest who walks through our doors.  </w:t>
      </w:r>
      <w:r>
        <w:rPr>
          <w:rFonts w:ascii="Calibri" w:hAnsi="Calibri"/>
          <w:i/>
          <w:sz w:val="22"/>
        </w:rPr>
        <w:t>Đúng vậy thật, và kiểm tra cẩn thận như thế này thật sự giúp quầy concierge của Khách Sạn Hartwell Grand trở nên đáng tin cậy với mọi vị khách bước qua cánh cửa của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0612</w:t>
            </w:r>
          </w:p>
        </w:tc>
        <w:tc>
          <w:tcPr>
            <w:tcW w:type="dxa" w:w="7824"/>
            <w:shd w:val="clear" w:color="auto" w:fill="D9E2F3"/>
          </w:tcPr>
          <w:p>
            <w:r>
              <w:rPr>
                <w:rFonts w:ascii="Arial" w:hAnsi="Arial"/>
                <w:b/>
                <w:color w:val="1F3864"/>
                <w:sz w:val="30"/>
              </w:rPr>
              <w:t>Completing a Routine Exchange About the First Practical Exchange About Walking &amp; Getting Around</w:t>
            </w:r>
          </w:p>
          <w:p>
            <w:r>
              <w:rPr>
                <w:rFonts w:ascii="Arial" w:hAnsi="Arial"/>
                <w:i/>
                <w:color w:val="333333"/>
                <w:sz w:val="22"/>
              </w:rPr>
              <w:t>Giao tiếp thường ngày: walking &amp; getting around — the first practical exchange about walking &amp; getting around</w:t>
            </w:r>
          </w:p>
        </w:tc>
      </w:tr>
    </w:tbl>
    <w:p>
      <w:pPr>
        <w:spacing w:after="40"/>
      </w:pPr>
    </w:p>
    <w:p>
      <w:pPr>
        <w:spacing w:after="160"/>
        <w:jc w:val="both"/>
      </w:pPr>
      <w:r>
        <w:rPr>
          <w:rFonts w:ascii="Calibri" w:hAnsi="Calibri"/>
          <w:i/>
          <w:sz w:val="19"/>
        </w:rPr>
        <w:t xml:space="preserve">Ms Lan is a walking-trails guide at the Fernwood Regional Park Visitor Center, and Mr Ravenscourt is the visitor services coordinator who runs the front desk with her, so a small practical question about walking and getting around comes up with nearly every visitor who stops by. Across many everyday moments -- giving walking directions from the front desk to the lake overlook, giving walking directions to the butterfly garden for a school group leader, giving walking directions to the fossil garden for a solo visitor, giving walking directions to the amphitheater before an afternoon talk, giving walking directions to the bird blind for a birdwatcher, giving walking directions to the discovery garden for a grandparent with grandchildren, giving walking directions to the memorial grove for a quiet visit, estimating walking time to the visitor center annex, estimating walking distance to the north gate for a visitor, estimating walking time for an elderly visitor asking about the sculpture trail, estimating walking distance between the two parking lots, estimating walking time to the overlook deck before sunset, estimating walking distance to the old mill site for a cyclist who wants to walk instead, estimating walking distance for a jogger asking about the creekside path, finding an accessible ramp route to the amphitheater for a wheelchair user, finding an elevator instead of stairs for a visitor with a walker, checking a curb cut at the park road crossing for a scooter user, finding the accessible entrance to the nature center annex, checking the grade of a ramp before recommending it to a wheelchair user, finding accessible restrooms near the accessible loop trail, directing a visitor with crutches to the shortest accessible path, a fallen branch blocking the creekside path, standing water blocking the boardwalk after heavy rain, construction fencing blocking the path to the sculpture trail, a downed tree blocking the frog pond loop after a storm, a washed-out section blocking the trail near the old mill site, a beehive discovered near the butterfly garden path, a collapsed section of the accessible fishing pier, asking about the crosswalk timing at the park road, confirming whether there's a marked crosswalk near the south gate, a visitor asking whether cars actually stop at the unmarked crossing near the picnic grove, a visitor with low vision asking about the audio signal at the crosswalk, checking whether the crosswalk near the amphitheater has enough time for a slower walker, a family asking whether they need to cross the road to reach the east parking lot, suggesting a shortcut across the lawn for a visitor in a hurry, suggesting the connector trail as a shortcut between two loops, declining to recommend a shortcut through the marsh for safety reasons, a jogger asking for the fastest shortcut back to the south gate, a visitor asking whether the shortcut past the maintenance road is open to the public, recommending the shortcut through the sculpture trail for a visitor with limited time, heavy rain forecast changing a visitor's walking plan for the afternoon, extreme heat warning affecting a midday walking plan, a sudden thunderstorm warning during a walking group's outing, icy patches affecting a winter morning walking plan, a light drizzle affecting whether to recommend the boardwalk over the marsh, strong wind affecting a walk near the overlook deck, fog reducing visibility on a planned early morning walk, a visitor with a cane asking about the smoothest surface toward the discovery garden, planning a walker-friendly route around the frog pond loop, mapping a full wheelchair route from the front desk to the bird blind, a cane user asking whether tree roots cross the creekside path, a walker user asking about the gentlest grade to the overlook deck, checking a wheelchair user's turning space at the accessible fishing pier, a cane user asking about a resting spot partway to the memorial grove, a cane user asking whether the sculpture trail has handrails on any steep sections, a lost visitor calling the front desk from an unmarked spot on the trail, a father reporting his teenage son wandered off the marked trail, a visitor unsure which loop she took after missing a trail marker, a couple reporting they can't find their way back to the visitor center, a lost child separated from a walking group near the picnic grove, a jogger reporting she got turned around on the connector trail, finding a stroller-friendly route to the discovery garden, checking whether the boardwalk gaps are wide enough for stroller wheels, suggesting the flattest loop for a new parent walking with a newborn, finding a shaded stroller route during a hot afternoon, checking whether the ramp near the amphitheater is stroller-friendly during an event, recommending a route that avoids the gravel bypass for a stroller with small wheels, describing the trail surface changes for a visitor with low vision, offering a guiding arm to a visitor with low vision at a curb, describing landmarks by sound for a visitor with low vision near the bird blind, checking the tactile paving at the amphitheater entrance for a low vision visitor, guiding a low vision visitor around a temporary obstacle on the boardwalk, finding the nearest bench for a visitor who needs to sit down, counting how many benches are along the sculpture trail for a visitor with limited stamina, a visitor asking whether the bench near the overlook deck is shaded, finding a bench with a view for a visitor celebrating an anniversary walk, a visitor asking if there's a bench before a steep climb near the amphitheater, warning a visitor about tree roots lifting the pavement near the picnic grove, a visitor reporting a cracked pavement slab near the east parking lot, warning about loose gravel on the steep section near the overlook deck, a visitor tripping on an uneven boardwalk plank near the marsh, warning about a pothole on the maintenance road used as a walking detour, a visitor with a cane asking about a rough patch on the sculpture trail, coordinating a school group's walking pace so nobody falls behind, coordinating a large tour group so they don't block the boardwalk for others, coordinating a family reunion group's meeting point after a group walk, coordinating a walking club that includes both fast and slow walkers, coordinating a scout troop's walking formation on a narrow trail, coordinating a walking group's rest stops to match a member using a walker, a bridge closed for repair requiring a walking detour, trail maintenance closing part of the fossil garden loop, a seasonal closure of the marsh boardwalk during nesting season, explaining a detour caused by erosion control work near the creek, a temporary fence closing off the amphitheater ramp during setup for an event, a visitor asking how long the boardwalk closure is expected to last, finding the nearest entrance on foot for a visitor parked far away, finding the nearest entrance for a visitor arriving by bus, finding the nearest entrance for a wheelchair user avoiding steps, finding the nearest entrance for a visitor running late for a scheduled talk, finding the nearest entrance for a delivery courier dropping off supplies, finding the nearest entrance for a visitor whose phone battery died mid-walk, checking whether dogs are allowed on the creekside path, finding a pet-friendly rest stop for a dog on a hot walk, a visitor asking whether the boardwalk is safe for a small dog's paws, checking leash rules near the bird blind for a visitor with two dogs, warning a jogger about a blind corner shared with cyclists, recommending a well-lit path for an early morning jogger, a jogger asking about the softest surface for her knees, warning joggers about wet leaves making a downhill stretch slippery, checking lighting along the paved loop for a visitor leaving after an evening event, recommending a well-lit route for a visitor leaving after dark, checking whether the amphitheater exit path has emergency lighting, advising a solo visitor to use the lit path instead of the shortcut after dark, suggesting a flatter route for a visitor carrying a heavy camera bag, offering a luggage cart to a visitor walking from the parking lot with suitcases, recommending a shorter walk for a visitor carrying folding chairs to the amphitheater, suggesting a rest stop for a visitor walking with a heavy backpack of camping gear, choosing between the elevator and stairs for a visitor with a knee injury, explaining that the elevator is currently out of service, requiring the ramp instead, recommending the stairs over the elevator for a visitor in a hurry during a queue, confirming the elevator has enough room for a wheelchair and a companion together, comparing the walking distance between the bird blind and the fishing pier, comparing the walking distance between the two parking lots and the amphitheater, comparing distances between the visitor center and two possible picnic spots, comparing the distance from the front desk to two different overlooks, suggesting a slower-paced loop for an elderly visitor's first visit, adjusting a planned walk to match an elderly couple's slower pace, estimating extra time needed for an elderly visitor walking with frequent rests, recommending the ranger escort a slow-walking elderly visitor personally, advising a parent to hold hands near the boardwalk railing gap, suggesting a safer path for a toddler learning to walk on uneven ground, warning a family about a steep drop-off near the overlook deck railing, recommending a stroller instead of hand-holding for a long walk with twins, matching a visitor's walking ability to the easiest trail option, warning an ambitious visitor that a trail is harder than it looks, suggesting a moderate trail for a visitor between the easiest and hardest options, confirming a trail is manageable for a visitor recovering from a minor injury, finding a water fountain along the fossil garden loop for a thirsty visitor, checking whether the water fountain near the amphitheater is working today, recommending a rest stop with shade and water for a visitor on a hot afternoon walk, suggesting a visitor bring their own water since the trail has no fountains, recommending a loop over an out-and-back route to avoid repeating the same scenery, recommending an out-and-back route for a visitor who prefers a familiar path back, comparing loop length and out-and-back length for a visitor with limited time, choosing a loop for a visitor who wants to see the whole park in one visit, finding the nearest restroom for a visitor midway through the sculpture trail, confirming the restroom near the picnic pavilion is wheelchair accessible, directing a family to the nearest restroom before a longer walk to the old mill site, finding a restroom stop for a visitor walking with young children on a long loop, confirming the guide dog is welcome in the visitor center building, describing a water break spot for a working guide dog on a long walk, confirming a guide dog can accompany its handler on the boardwalk during nesting season, describing the surface underfoot for a guide dog crossing the gravel bypass, helping a couple with mismatched walking speeds agree on a route, suggesting a meeting point for two friends who prefer different walking speeds, advising a fast walker not to wait impatiently for a slower companion, confirming the distance from accessible parking to the main entrance, recommending the closer accessible lot after the main one filled up, checking whether the accessible parking path avoids the gravel section, estimating the walk from overflow accessible parking during a busy weekend, redirecting a cyclist off the pedestrian-only boardwalk, explaining the shared-use section where both walkers and cyclists must slow down, warning a pedestrian about a blind curve shared with fast-moving cyclists, clarifying which loop is pedestrian-only so a family avoids cyclist traffic, advising a visitor to use a side path during a crowded festival weekend, coordinating pedestrian flow near the amphitheater exit after a concert, guiding a visitor with a wheelchair through a crowded event safely, suggesting an early arrival time to beat crowds on a popular trail -- and finally why completing a routine, everyday exchange about walking and getting around matters so much -- one person checks one exact, practical detail with care, and the other always confirms it so every visitor can move through the park safely and with confidence. </w:t>
      </w:r>
      <w:r>
        <w:rPr>
          <w:rFonts w:ascii="Calibri" w:hAnsi="Calibri"/>
          <w:i/>
          <w:sz w:val="19"/>
        </w:rPr>
        <w:t xml:space="preserve">  Chị Lan là hướng dẫn viên đường mòn tại Trung Tâm Du Khách Công Viên Vùng Fernwood, còn anh Ravenscourt là điều phối viên dịch vụ du khách phụ trách quầy lễ tân cùng chị, nên gần như khách nào ghé qua cũng có một câu hỏi thực tế nhỏ về việc đi bộ và di chuyển. Qua nhiều khoảnh khắc đời thường -- chỉ đường đi bộ từ quầy lễ tân đến đài ngắm hồ, chỉ đường đi bộ đến khu vườn bướm cho một cô giáo dẫn nhóm học sinh, chỉ đường đi bộ đến khu vườn hóa thạch cho một vị khách đi một mình, chỉ đường đi bộ đến nhà hát ngoài trời trước một buổi nói chuyện chiều, chỉ đường đi bộ yên tĩnh nhất đến chòi ngắm chim cho người ngắm chim, chỉ đường đi bộ ngắn, dễ đi đến khu vườn khám phá cho ông bà cùng cháu nhỏ, chỉ đường đi bộ yên tĩnh đến khu rừng tưởng niệm tránh khu vui chơi ồn ào, ước tính thời gian đi bộ đến khu phụ trung tâm du khách, ước tính khoảng cách đi bộ đến cổng phía bắc, ước tính thời gian đi bộ chậm cho một vị khách lớn tuổi trên đường mòn điêu khắc, ước tính khoảng cách đi bộ giữa hai bãi đậu xe, ước tính thời gian đi bộ lên sàn quan sát trước khi mặt trời lặn, ước tính khoảng cách đi bộ đến khu di tích cối xay cũ cho một người để lại xe đạp, ước tính khoảng cách chạy bộ trọn vòng lối đi ven suối, tìm lối dốc thoải tiếp cận đến nhà hát ngoài trời cho người dùng xe lăn, tìm thang máy thay bậc thang cho người dùng khung tập đi, kiểm tra lối vát vỉa hè ở chỗ băng qua đường công viên, tìm lối vào tiếp cận của khu phụ trung tâm thiên nhiên, kiểm tra độ dốc của một dốc thoải trước khi giới thiệu cho người dùng xe lăn, tìm nhà vệ sinh tiếp cận gần đường mòn vòng tròn dành cho người khuyết tật, chỉ lối tiếp cận ngắn nhất cho một vị khách đang dùng nạng, một cành cây đổ chắn lối đi ven suối gần cây cầu cũ, nước đọng phủ một phần cầu gỗ sau trận mưa, hàng rào công trình chắn lối đến đường mòn điêu khắc, một cây đổ chắn ngang vòng ao ếch sau trận bão, một đoạn đường mòn bị xói lở gần khu di tích cối xay cũ, một tổ ong được phát hiện gần lối vào khu vườn bướm, một phần cầu câu cá dành cho người khuyết tật bị lún, hỏi về thời gian đèn xanh tại lối băng qua đường công viên, xác nhận có lối băng qua có vạch kẻ gần cổng phía nam không, hỏi liệu xe có thật sự dừng lại ở lối băng qua không vạch gần khu rừng dã ngoại, hỏi về tín hiệu âm thanh tại lối băng qua cho khách thị lực kém, kiểm tra thời gian đèn xanh đủ cho một vị khách đi chậm, hỏi liệu có cần băng qua đường để đến bãi đậu xe phía đông không, gợi ý lối tắt qua bãi cỏ cho một vị khách đang vội, gợi ý đường nối làm lối tắt giữa hai vòng đường mòn, từ chối gợi ý lối tắt qua đầm lầy vì lý do an toàn, chỉ lối tắt nhanh nhất quay lại cổng phía nam cho người chạy bộ, xác nhận lối tắt qua đường bảo trì có mở cho khách không, gợi ý lối tắt qua đường mòn điêu khắc cho khách ít thời gian, mưa lớn dự báo làm thay đổi kế hoạch đi bộ buổi chiều, cảnh báo nắng nóng cực độ ảnh hưởng kế hoạch đi bộ buổi trưa, cảnh báo dông sét bất ngờ trong lúc một nhóm đi bộ đang ở ngoài đường mòn, băng đóng ảnh hưởng kế hoạch đi bộ buổi sáng mùa đông, mưa phùn nhẹ ảnh hưởng việc đi trên cầu gỗ qua đầm lầy, gió mạnh ảnh hưởng chuyến đi bộ lên sàn quan sát, sương mù làm giảm tầm nhìn trong chuyến đi bộ sáng sớm, hỏi về mặt đường bằng phẳng nhất cho người dùng gậy đến khu vườn khám phá, lên kế hoạch lối đi bằng phẳng cho người dùng khung tập đi quanh vòng ao ếch, vẽ lộ trình xe lăn đầy đủ từ quầy lễ tân đến chòi ngắm chim, hỏi liệu rễ cây có chắn lối đi ven suối cho người dùng gậy không, hỏi về độ dốc thoai thoải nhất lên sàn quan sát cho người dùng khung tập đi, kiểm tra khoảng trống xoay xe lăn tại cầu câu cá dành cho người khuyết tật, hỏi về chỗ nghỉ giữa đường đến khu rừng tưởng niệm cho người dùng gậy, hỏi về tay vịn trên đoạn dốc của đường mòn điêu khắc cho người dùng gậy, một vị khách gọi điện báo bị lạc trên đường mòn không thấy biển báo, một người cha lo con trai tuổi teen đi lạc khỏi đường mòn có biển báo, một vị khách không chắc đang ở vòng đường mòn nào sau khi bỏ lỡ biển báo, một cặp vợ chồng lớn tuổi không tìm được đường quay lại trung tâm du khách, một bé gái bị tách khỏi nhóm đi bộ gần khu rừng dã ngoại, một người chạy bộ bị lạc hướng trên đường nối phía sau trạm kiểm lâm, tìm lối đi xe đẩy không bậc thang đến khu vườn khám phá, kiểm tra khe hở trên cầu gỗ có đủ hẹp cho bánh xe đẩy không, gợi ý vòng bằng phẳng và ngắn nhất cho một người mẹ mới sinh con, tìm lối đi xe đẩy có bóng râm trong buổi chiều nóng, kiểm tra dốc thoải gần nhà hát ngoài trời có dễ đi với xe đẩy trong sự kiện đông người không, gợi ý lối tránh đường vòng đá sỏi cho xe đẩy có bánh nhỏ, mô tả những chỗ đổi mặt đường cho một vị khách thị lực kém, mời tay dẫn một vị khách thị lực kém bước xuống bậc thềm ở lối băng qua đường, mô tả lối đi theo âm thanh cho một vị khách thị lực kém đến chòi ngắm chim, kiểm tra mặt lát nổi tại lối vào nhà hát ngoài trời cho khách thị lực kém, dẫn một vị khách thị lực kém đi vòng qua rào chắn sửa chữa tạm thời trên cầu gỗ, tìm ghế ngồi gần nhất cho một vị khách cần ngồi nghỉ, đếm số ghế ngồi dọc đường mòn điêu khắc cho khách sức bền hạn chế, hỏi ghế ngồi gần sàn quan sát có bóng râm vào giờ nào trong ngày, tìm ghế ngồi có tầm nhìn đẹp cho một cặp vợ chồng kỷ niệm ngày cưới, hỏi có ghế ngồi trước đoạn dốc lên gần nhà hát ngoài trời không, cảnh báo rễ cây làm nhô mặt đường gần khu rừng dã ngoại, một vị khách báo tấm bê tông nứt nhô lên gần bãi đậu xe phía đông, cảnh báo đá sỏi rời trên đoạn dốc gần sàn quan sát, một vị khách suýt vấp phải tấm ván không bằng phẳng trên cầu gỗ, cảnh báo ổ gà trên đường bảo trì đang dùng làm lối vòng, hỏi về đoạn gồ ghề trên đường mòn điêu khắc cho người dùng gậy, điều phối nhịp đi bộ của một nhóm học sinh để không ai bị tụt lại, điều phối một đoàn khách du lịch lớn để không chắn cầu gỗ, điều phối điểm hẹn của một nhóm họp mặt gia đình sau khi tách nhóm, điều phối một câu lạc bộ đi bộ có cả người nhanh lẫn người chậm, điều phối đội hình đi bộ của một nhóm hướng đạo sinh trên lối hẹp, điều phối chỗ nghỉ của một nhóm đi bộ có thành viên dùng khung tập đi, cây cầu đá cũ đóng cửa sửa chữa cần lối vòng đi bộ, bảo trì đường mòn đóng một phần vòng khu vườn hóa thạch, đóng cửa theo mùa cầu gỗ qua đầm lầy trong mùa chim làm tổ, giải thích lối vòng do công trình chống xói mòn gần con suối, hàng rào tạm thời chắn dốc thoải nhà hát ngoài trời khi chuẩn bị sự kiện, hỏi thời gian đóng cửa cầu gỗ để sửa chữa dự kiến kéo dài bao lâu, tìm cổng gần nhất khi đi bộ cho một vị khách đậu xe xa, tìm cổng gần nhất cho một nhóm khách đến bằng xe buýt, tìm cổng tránh hoàn toàn bậc thang cho người dùng xe lăn, tìm cổng nhanh nhất khi đi bộ cho một vị khách trễ giờ nói chuyện, tìm cổng gần nhất khi đi bộ cho người giao hàng mang thùng, tìm cổng gần nhất khi điện thoại của khách hết pin giữa chừng, kiểm tra chó có được phép trên lối đi ven suối không, tìm chỗ nghỉ thân thiện với thú cưng có nước cho một con chó mệt, hỏi bề mặt cầu gỗ có an toàn cho chân chó nhỏ trong nắng nóng không, kiểm tra quy định dây xích gần chòi ngắm chim cho khách dắt hai con chó, cảnh báo khúc cua khuất tầm nhìn dùng chung với người đi xe đạp, gợi ý lối có ánh sáng tốt cho người chạy bộ sáng sớm, hỏi về bề mặt mềm nhất cho đầu gối của một người chạy bộ, cảnh báo lá ướt làm trơn đoạn dốc xuống gần nhà hát ngoài trời, kiểm tra ánh sáng dọc vòng trải nhựa sau một sự kiện buổi tối, gợi ý lối có ánh sáng tốt nhất cho khách rời đi khi trời tối, kiểm tra đèn khẩn cấp trên lối ra nhà hát ngoài trời, khuyên một vị khách đi một mình tránh lối tắt không đèn khi trời tối, gợi ý lối bằng phẳng hơn cho khách mang túi máy ảnh nặng, mang xe đẩy hành lý ra giúp một vị khách mang hai vali nặng, gợi ý lối ngắn nhất cho khách mang ghế xếp đến nhà hát ngoài trời, gợi ý chỗ nghỉ giữa đường cho khách mang ba lô cắm trại nặng, chọn thang máy thay bậc thang cho khách mới chấn thương đầu gối, giải thích thang máy đang hỏng cần dùng dốc thoải thay thế, gợi ý đi bậc thang thay thang máy khi đang vội và có hàng chờ, xác nhận thang máy đủ chỗ cho xe lăn và người đi cùng, so sánh khoảng cách đi bộ giữa chòi ngắm chim và cầu câu cá, so sánh khoảng cách đi bộ giữa hai bãi đậu xe đến nhà hát ngoài trời, so sánh khoảng cách đến hai khu dã ngoại có thể chọn, so sánh khoảng cách từ quầy lễ tân đến hai đài quan sát khác nhau, gợi ý vòng đi chậm hơn cho một vị khách lớn tuổi lần đầu ghé thăm, điều chỉnh chuyến đi bộ theo nhịp chậm hơn của một cặp vợ chồng lớn tuổi, ước tính thêm thời gian cho một vị khách lớn tuổi hay nghỉ, đề nghị đích thân đi cùng một vị khách lớn tuổi đi không vững, nhắc nắm tay con gần chỗ hở tay vịn trên cầu gỗ, gợi ý lối an toàn hơn cho trẻ mới tập đi trên nền đất gồ ghề, cảnh báo đoạn dốc đứng ngay sau tay vịn sàn quan sát, gợi ý dùng xe đẩy thay vì nắm tay cho chuyến đi dài với cặp song sinh, chọn đường mòn dễ nhất cho một vị khách vừa phẫu thuật đầu gối, cảnh báo một đường mòn khó hơn vẻ ngoài cho một vị khách tham vọng, gợi ý đường mòn mức trung bình giữa dễ nhất và khó nhất, xác nhận một đường mòn phù hợp cho khách vừa hồi phục chấn thương nhẹ, tìm vòi nước uống dọc vòng khu vườn hóa thạch cho khách khát nước, kiểm tra vòi nước uống gần nhà hát ngoài trời có hoạt động không, gợi ý chỗ nghỉ có bóng râm và nước trong buổi chiều nóng, khuyên khách mang theo nước riêng vì đường mòn không có vòi nước, gợi ý đi vòng tròn thay vì đi rồi quay lại để tránh cảnh lặp lại, gợi ý đi rồi quay lại cho khách thích đường về quen thuộc, so sánh độ dài vòng tròn và đường đi rồi quay lại cho khách ít thời gian, gợi ý vòng lớn cho khách muốn xem trọn công viên trong một lần, tìm nhà vệ sinh gần nhất giữa chừng đường mòn điêu khắc, xác nhận nhà vệ sinh gần nhà chòi dã ngoại tiếp cận được xe lăn, chỉ nhà vệ sinh gần nhất trước chuyến đi dài đến khu di tích cối xay cũ, tìm điểm dừng nhà vệ sinh cho gia đình có trẻ nhỏ trên vòng dài, xác nhận chó dẫn đường được chào đón trong tòa nhà trung tâm du khách, mô tả chỗ nghỉ uống nước cho chó dẫn đường đang làm việc, xác nhận chó dẫn đường có thể theo lối thay thế trong mùa làm tổ, mô tả bề mặt dưới chân cho chó dẫn đường khi qua đường vòng đá sỏi, giúp một cặp vợ chồng đi bộ tốc độ khác nhau thống nhất lộ trình, gợi ý điểm hẹn cho hai người bạn thích tốc độ đi bộ khác nhau, khuyên người đi nhanh không nên khó chịu khi chờ người đi chậm hơn, xác nhận khoảng cách từ bãi đậu xe dành cho người khuyết tật đến lối vào chính, gợi ý bãi đậu xe dành cho người khuyết tật gần hơn khi bãi chính đã đầy, kiểm tra lối đi từ bãi đậu xe dành cho người khuyết tật có tránh đoạn đá sỏi không, ước tính quãng đường đi bộ từ bãi đậu xe dự phòng dành cho người khuyết tật, hướng một người đi xe đạp ra khỏi cầu gỗ chỉ dành cho người đi bộ, giải thích đoạn dùng chung nơi người đi bộ và người đi xe đạp cần đi chậm lại, cảnh báo khúc cua khuất tầm nhìn dùng chung với người đi xe đạp đi nhanh, làm rõ vòng nào chỉ dành cho người đi bộ để gia đình tránh xe đạp, khuyên dùng lối bên yên tĩnh hơn trong cuối tuần lễ hội đông người, điều phối luồng người đi bộ tại lối ra nhà hát ngoài trời sau buổi hòa nhạc, đích thân dẫn một vị khách dùng xe lăn qua đám đông an toàn, gợi ý thời điểm đến sớm để tránh đám đông trên một đường mòn được ưa thích -- và cuối cùng là vì sao việc hoàn tất một trao đổi thường ngày về việc đi bộ và di chuyển lại quan trọng đến thế -- một người kiểm tra kỹ từng chi tiết thực tế cụ thể, và người kia luôn xác nhận lại để mọi vị khách có thể di chuyển qua công viên an toàn và tự tin. </w:t>
      </w:r>
    </w:p>
    <w:p>
      <w:pPr>
        <w:spacing w:after="160" w:line="312" w:lineRule="auto"/>
        <w:jc w:val="both"/>
      </w:pPr>
      <w:r>
        <w:rPr>
          <w:rFonts w:ascii="Calibri" w:hAnsi="Calibri"/>
          <w:b/>
          <w:sz w:val="22"/>
        </w:rPr>
        <w:t xml:space="preserve">Ms Lan: </w:t>
      </w:r>
      <w:r>
        <w:rPr>
          <w:rFonts w:ascii="Calibri" w:hAnsi="Calibri"/>
          <w:sz w:val="22"/>
        </w:rPr>
        <w:t xml:space="preserve">Ravenscourt, could you tell Mr Oduya how to walk to the lake overlook from here?  </w:t>
      </w:r>
      <w:r>
        <w:rPr>
          <w:rFonts w:ascii="Calibri" w:hAnsi="Calibri"/>
          <w:i/>
          <w:sz w:val="22"/>
        </w:rPr>
        <w:t>Anh Ravenscourt, anh chỉ giúp anh Oduya cách đi bộ đến đài ngắm hồ từ đây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he should follow the paved path past the picnic pavilion, then turn left at the old stone bridge.  </w:t>
      </w:r>
      <w:r>
        <w:rPr>
          <w:rFonts w:ascii="Calibri" w:hAnsi="Calibri"/>
          <w:i/>
          <w:sz w:val="22"/>
        </w:rPr>
        <w:t>Được chứ, anh ấy nên đi theo lối trải nhựa qua nhà chòi dã ngoại, rồi rẽ trái ở cây cầu đá cũ.</w:t>
      </w:r>
    </w:p>
    <w:p>
      <w:pPr>
        <w:spacing w:after="160" w:line="312" w:lineRule="auto"/>
        <w:jc w:val="both"/>
      </w:pPr>
      <w:r>
        <w:rPr>
          <w:rFonts w:ascii="Calibri" w:hAnsi="Calibri"/>
          <w:b/>
          <w:sz w:val="22"/>
        </w:rPr>
        <w:t xml:space="preserve">Ms Lan: </w:t>
      </w:r>
      <w:r>
        <w:rPr>
          <w:rFonts w:ascii="Calibri" w:hAnsi="Calibri"/>
          <w:sz w:val="22"/>
        </w:rPr>
        <w:t xml:space="preserve">Thank you, I'll walk him to the pavilion myself so he doesn't miss the turn.  </w:t>
      </w:r>
      <w:r>
        <w:rPr>
          <w:rFonts w:ascii="Calibri" w:hAnsi="Calibri"/>
          <w:i/>
          <w:sz w:val="22"/>
        </w:rPr>
        <w:t>Cảm ơn anh, tôi sẽ dẫn anh ấy đến nhà chòi luôn để anh ấy không bị lỡ chỗ rẽ.</w:t>
      </w:r>
    </w:p>
    <w:p>
      <w:pPr>
        <w:spacing w:after="160" w:line="312" w:lineRule="auto"/>
        <w:jc w:val="both"/>
      </w:pPr>
      <w:r>
        <w:rPr>
          <w:rFonts w:ascii="Calibri" w:hAnsi="Calibri"/>
          <w:b/>
          <w:sz w:val="22"/>
        </w:rPr>
        <w:t xml:space="preserve">Mr Ravenscourt: </w:t>
      </w:r>
      <w:r>
        <w:rPr>
          <w:rFonts w:ascii="Calibri" w:hAnsi="Calibri"/>
          <w:sz w:val="22"/>
        </w:rPr>
        <w:t xml:space="preserve">Lan, the school group leader is asking how her class can walk to the butterfly garden.  </w:t>
      </w:r>
      <w:r>
        <w:rPr>
          <w:rFonts w:ascii="Calibri" w:hAnsi="Calibri"/>
          <w:i/>
          <w:sz w:val="22"/>
        </w:rPr>
        <w:t>Chị Lan, cô giáo dẫn nhóm học sinh đang hỏi cách dẫn lớp đi bộ đến khu vườn bướm.</w:t>
      </w:r>
    </w:p>
    <w:p>
      <w:pPr>
        <w:spacing w:after="160" w:line="312" w:lineRule="auto"/>
        <w:jc w:val="both"/>
      </w:pPr>
      <w:r>
        <w:rPr>
          <w:rFonts w:ascii="Calibri" w:hAnsi="Calibri"/>
          <w:b/>
          <w:sz w:val="22"/>
        </w:rPr>
        <w:t xml:space="preserve">Ms Lan: </w:t>
      </w:r>
      <w:r>
        <w:rPr>
          <w:rFonts w:ascii="Calibri" w:hAnsi="Calibri"/>
          <w:sz w:val="22"/>
        </w:rPr>
        <w:t xml:space="preserve">Tell her to take the gravel path behind the visitor center, it opens straight into the garden gate.  </w:t>
      </w:r>
      <w:r>
        <w:rPr>
          <w:rFonts w:ascii="Calibri" w:hAnsi="Calibri"/>
          <w:i/>
          <w:sz w:val="22"/>
        </w:rPr>
        <w:t>Anh nói cô ấy đi theo lối sỏi phía sau trung tâm du khách, nó dẫn thẳng vào cổng khu vườn.</w:t>
      </w:r>
    </w:p>
    <w:p>
      <w:pPr>
        <w:spacing w:after="160" w:line="312" w:lineRule="auto"/>
        <w:jc w:val="both"/>
      </w:pPr>
      <w:r>
        <w:rPr>
          <w:rFonts w:ascii="Calibri" w:hAnsi="Calibri"/>
          <w:b/>
          <w:sz w:val="22"/>
        </w:rPr>
        <w:t xml:space="preserve">Mr Ravenscourt: </w:t>
      </w:r>
      <w:r>
        <w:rPr>
          <w:rFonts w:ascii="Calibri" w:hAnsi="Calibri"/>
          <w:sz w:val="22"/>
        </w:rPr>
        <w:t xml:space="preserve">Good, I'll print her a small map so the children can follow along themselves.  </w:t>
      </w:r>
      <w:r>
        <w:rPr>
          <w:rFonts w:ascii="Calibri" w:hAnsi="Calibri"/>
          <w:i/>
          <w:sz w:val="22"/>
        </w:rPr>
        <w:t>Tốt, tôi sẽ in cho cô ấy một bản đồ nhỏ để các em có thể tự theo dõi.</w:t>
      </w:r>
    </w:p>
    <w:p>
      <w:pPr>
        <w:spacing w:after="160" w:line="312" w:lineRule="auto"/>
        <w:jc w:val="both"/>
      </w:pPr>
      <w:r>
        <w:rPr>
          <w:rFonts w:ascii="Calibri" w:hAnsi="Calibri"/>
          <w:b/>
          <w:sz w:val="22"/>
        </w:rPr>
        <w:t xml:space="preserve">Ms Lan: </w:t>
      </w:r>
      <w:r>
        <w:rPr>
          <w:rFonts w:ascii="Calibri" w:hAnsi="Calibri"/>
          <w:sz w:val="22"/>
        </w:rPr>
        <w:t xml:space="preserve">Ravenscourt, Mrs Falkirk wants to walk to the fossil garden, but she's not sure which fork to take.  </w:t>
      </w:r>
      <w:r>
        <w:rPr>
          <w:rFonts w:ascii="Calibri" w:hAnsi="Calibri"/>
          <w:i/>
          <w:sz w:val="22"/>
        </w:rPr>
        <w:t>Anh Ravenscourt, bà Falkirk muốn đi bộ đến khu vườn hóa thạch, nhưng bà ấy không chắc nên rẽ nhánh nào.</w:t>
      </w:r>
    </w:p>
    <w:p>
      <w:pPr>
        <w:spacing w:after="160" w:line="312" w:lineRule="auto"/>
        <w:jc w:val="both"/>
      </w:pPr>
      <w:r>
        <w:rPr>
          <w:rFonts w:ascii="Calibri" w:hAnsi="Calibri"/>
          <w:b/>
          <w:sz w:val="22"/>
        </w:rPr>
        <w:t xml:space="preserve">Mr Ravenscourt: </w:t>
      </w:r>
      <w:r>
        <w:rPr>
          <w:rFonts w:ascii="Calibri" w:hAnsi="Calibri"/>
          <w:sz w:val="22"/>
        </w:rPr>
        <w:t xml:space="preserve">She needs the right-hand fork past the ranger station, the left fork only leads to the maintenance road.  </w:t>
      </w:r>
      <w:r>
        <w:rPr>
          <w:rFonts w:ascii="Calibri" w:hAnsi="Calibri"/>
          <w:i/>
          <w:sz w:val="22"/>
        </w:rPr>
        <w:t>Bà ấy cần rẽ nhánh phải sau trạm kiểm lâm, nhánh trái chỉ dẫn đến đường bảo trì thôi.</w:t>
      </w:r>
    </w:p>
    <w:p>
      <w:pPr>
        <w:spacing w:after="160" w:line="312" w:lineRule="auto"/>
        <w:jc w:val="both"/>
      </w:pPr>
      <w:r>
        <w:rPr>
          <w:rFonts w:ascii="Calibri" w:hAnsi="Calibri"/>
          <w:b/>
          <w:sz w:val="22"/>
        </w:rPr>
        <w:t xml:space="preserve">Ms Lan: </w:t>
      </w:r>
      <w:r>
        <w:rPr>
          <w:rFonts w:ascii="Calibri" w:hAnsi="Calibri"/>
          <w:sz w:val="22"/>
        </w:rPr>
        <w:t xml:space="preserve">Good, I'll mark that fork clearly on her map before she sets off.  </w:t>
      </w:r>
      <w:r>
        <w:rPr>
          <w:rFonts w:ascii="Calibri" w:hAnsi="Calibri"/>
          <w:i/>
          <w:sz w:val="22"/>
        </w:rPr>
        <w:t>Tốt, tôi sẽ đánh dấu rõ chỗ rẽ đó trên bản đồ của bà ấy trước khi bà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walk Mr Danladi over toward the amphitheater? His afternoon talk starts soon.  </w:t>
      </w:r>
      <w:r>
        <w:rPr>
          <w:rFonts w:ascii="Calibri" w:hAnsi="Calibri"/>
          <w:i/>
          <w:sz w:val="22"/>
        </w:rPr>
        <w:t>Chị Lan, chị dẫn anh Danladi đi bộ đến nhà hát ngoài trời được không? Buổi nói chuyện chiều của anh ấy sắp bắt đầu.</w:t>
      </w:r>
    </w:p>
    <w:p>
      <w:pPr>
        <w:spacing w:after="160" w:line="312" w:lineRule="auto"/>
        <w:jc w:val="both"/>
      </w:pPr>
      <w:r>
        <w:rPr>
          <w:rFonts w:ascii="Calibri" w:hAnsi="Calibri"/>
          <w:b/>
          <w:sz w:val="22"/>
        </w:rPr>
        <w:t xml:space="preserve">Ms Lan: </w:t>
      </w:r>
      <w:r>
        <w:rPr>
          <w:rFonts w:ascii="Calibri" w:hAnsi="Calibri"/>
          <w:sz w:val="22"/>
        </w:rPr>
        <w:t xml:space="preserve">Of course, it's just past the sculpture trail, about five minutes if we walk at a normal pace.  </w:t>
      </w:r>
      <w:r>
        <w:rPr>
          <w:rFonts w:ascii="Calibri" w:hAnsi="Calibri"/>
          <w:i/>
          <w:sz w:val="22"/>
        </w:rPr>
        <w:t>Được chứ, nó chỉ qua khỏi đường mòn điêu khắc, khoảng năm phút nếu đi với tốc độ bình thường.</w:t>
      </w:r>
    </w:p>
    <w:p>
      <w:pPr>
        <w:spacing w:after="160" w:line="312" w:lineRule="auto"/>
        <w:jc w:val="both"/>
      </w:pPr>
      <w:r>
        <w:rPr>
          <w:rFonts w:ascii="Calibri" w:hAnsi="Calibri"/>
          <w:b/>
          <w:sz w:val="22"/>
        </w:rPr>
        <w:t xml:space="preserve">Mr Ravenscourt: </w:t>
      </w:r>
      <w:r>
        <w:rPr>
          <w:rFonts w:ascii="Calibri" w:hAnsi="Calibri"/>
          <w:sz w:val="22"/>
        </w:rPr>
        <w:t xml:space="preserve">Perfect, that should get him there with a few minutes to spare.  </w:t>
      </w:r>
      <w:r>
        <w:rPr>
          <w:rFonts w:ascii="Calibri" w:hAnsi="Calibri"/>
          <w:i/>
          <w:sz w:val="22"/>
        </w:rPr>
        <w:t>Tuyệt, vậy sẽ giúp anh ấy đến nơi còn dư vài phút.</w:t>
      </w:r>
    </w:p>
    <w:p>
      <w:pPr>
        <w:spacing w:after="160" w:line="312" w:lineRule="auto"/>
        <w:jc w:val="both"/>
      </w:pPr>
      <w:r>
        <w:rPr>
          <w:rFonts w:ascii="Calibri" w:hAnsi="Calibri"/>
          <w:b/>
          <w:sz w:val="22"/>
        </w:rPr>
        <w:t xml:space="preserve">Ms Lan: </w:t>
      </w:r>
      <w:r>
        <w:rPr>
          <w:rFonts w:ascii="Calibri" w:hAnsi="Calibri"/>
          <w:sz w:val="22"/>
        </w:rPr>
        <w:t xml:space="preserve">Ravenscourt, Ms Achterberg is asking for the quietest walking route to the bird blind.  </w:t>
      </w:r>
      <w:r>
        <w:rPr>
          <w:rFonts w:ascii="Calibri" w:hAnsi="Calibri"/>
          <w:i/>
          <w:sz w:val="22"/>
        </w:rPr>
        <w:t>Anh Ravenscourt, cô Achterberg đang hỏi lối đi bộ yên tĩnh nhất đến chòi ngắm chim.</w:t>
      </w:r>
    </w:p>
    <w:p>
      <w:pPr>
        <w:spacing w:after="160" w:line="312" w:lineRule="auto"/>
        <w:jc w:val="both"/>
      </w:pPr>
      <w:r>
        <w:rPr>
          <w:rFonts w:ascii="Calibri" w:hAnsi="Calibri"/>
          <w:b/>
          <w:sz w:val="22"/>
        </w:rPr>
        <w:t xml:space="preserve">Mr Ravenscourt: </w:t>
      </w:r>
      <w:r>
        <w:rPr>
          <w:rFonts w:ascii="Calibri" w:hAnsi="Calibri"/>
          <w:sz w:val="22"/>
        </w:rPr>
        <w:t xml:space="preserve">The creekside path is quieter than the main trail, and it comes out right beside the blind.  </w:t>
      </w:r>
      <w:r>
        <w:rPr>
          <w:rFonts w:ascii="Calibri" w:hAnsi="Calibri"/>
          <w:i/>
          <w:sz w:val="22"/>
        </w:rPr>
        <w:t>Lối đi ven suối yên tĩnh hơn đường mòn chính, và nó dẫn ra ngay cạnh chòi ngắm chim.</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walk she was hoping for.  </w:t>
      </w:r>
      <w:r>
        <w:rPr>
          <w:rFonts w:ascii="Calibri" w:hAnsi="Calibri"/>
          <w:i/>
          <w:sz w:val="22"/>
        </w:rPr>
        <w:t>Tuyệt, đó chính xác là kiểu đi bộ mà cô ấy mong muốn.</w:t>
      </w:r>
    </w:p>
    <w:p>
      <w:pPr>
        <w:spacing w:after="160" w:line="312" w:lineRule="auto"/>
        <w:jc w:val="both"/>
      </w:pPr>
      <w:r>
        <w:rPr>
          <w:rFonts w:ascii="Calibri" w:hAnsi="Calibri"/>
          <w:b/>
          <w:sz w:val="22"/>
        </w:rPr>
        <w:t xml:space="preserve">Mr Ravenscourt: </w:t>
      </w:r>
      <w:r>
        <w:rPr>
          <w:rFonts w:ascii="Calibri" w:hAnsi="Calibri"/>
          <w:sz w:val="22"/>
        </w:rPr>
        <w:t xml:space="preserve">Lan, Mr Osafo wants a short, easy walk to the discovery garden with his two grandchildren.  </w:t>
      </w:r>
      <w:r>
        <w:rPr>
          <w:rFonts w:ascii="Calibri" w:hAnsi="Calibri"/>
          <w:i/>
          <w:sz w:val="22"/>
        </w:rPr>
        <w:t>Chị Lan, ông Osafo muốn một lối đi bộ ngắn, dễ đi đến khu vườn khám phá cùng hai đứa cháu.</w:t>
      </w:r>
    </w:p>
    <w:p>
      <w:pPr>
        <w:spacing w:after="160" w:line="312" w:lineRule="auto"/>
        <w:jc w:val="both"/>
      </w:pPr>
      <w:r>
        <w:rPr>
          <w:rFonts w:ascii="Calibri" w:hAnsi="Calibri"/>
          <w:b/>
          <w:sz w:val="22"/>
        </w:rPr>
        <w:t xml:space="preserve">Ms Lan: </w:t>
      </w:r>
      <w:r>
        <w:rPr>
          <w:rFonts w:ascii="Calibri" w:hAnsi="Calibri"/>
          <w:sz w:val="22"/>
        </w:rPr>
        <w:t xml:space="preserve">The flat loop past the frog pond is the shortest option, only about six minutes each way.  </w:t>
      </w:r>
      <w:r>
        <w:rPr>
          <w:rFonts w:ascii="Calibri" w:hAnsi="Calibri"/>
          <w:i/>
          <w:sz w:val="22"/>
        </w:rPr>
        <w:t>Vòng đường bằng phẳng qua ao ếch là lựa chọn ngắn nhất, chỉ khoảng sáu phút mỗi chiều.</w:t>
      </w:r>
    </w:p>
    <w:p>
      <w:pPr>
        <w:spacing w:after="160" w:line="312" w:lineRule="auto"/>
        <w:jc w:val="both"/>
      </w:pPr>
      <w:r>
        <w:rPr>
          <w:rFonts w:ascii="Calibri" w:hAnsi="Calibri"/>
          <w:b/>
          <w:sz w:val="22"/>
        </w:rPr>
        <w:t xml:space="preserve">Mr Ravenscourt: </w:t>
      </w:r>
      <w:r>
        <w:rPr>
          <w:rFonts w:ascii="Calibri" w:hAnsi="Calibri"/>
          <w:sz w:val="22"/>
        </w:rPr>
        <w:t xml:space="preserve">That sounds perfect for little legs, I'll point him toward that loop.  </w:t>
      </w:r>
      <w:r>
        <w:rPr>
          <w:rFonts w:ascii="Calibri" w:hAnsi="Calibri"/>
          <w:i/>
          <w:sz w:val="22"/>
        </w:rPr>
        <w:t>Nghe hợp với đôi chân nhỏ đấy, tôi sẽ chỉ ông ấy đến vòng đường đó.</w:t>
      </w:r>
    </w:p>
    <w:p>
      <w:pPr>
        <w:spacing w:after="160" w:line="312" w:lineRule="auto"/>
        <w:jc w:val="both"/>
      </w:pPr>
      <w:r>
        <w:rPr>
          <w:rFonts w:ascii="Calibri" w:hAnsi="Calibri"/>
          <w:b/>
          <w:sz w:val="22"/>
        </w:rPr>
        <w:t xml:space="preserve">Ms Lan: </w:t>
      </w:r>
      <w:r>
        <w:rPr>
          <w:rFonts w:ascii="Calibri" w:hAnsi="Calibri"/>
          <w:sz w:val="22"/>
        </w:rPr>
        <w:t xml:space="preserve">Ravenscourt, Mrs Bertrand would like to walk to the memorial grove without passing the noisy playground.  </w:t>
      </w:r>
      <w:r>
        <w:rPr>
          <w:rFonts w:ascii="Calibri" w:hAnsi="Calibri"/>
          <w:i/>
          <w:sz w:val="22"/>
        </w:rPr>
        <w:t>Anh Ravenscourt, bà Bertrand muốn đi bộ đến khu rừng tưởng niệm mà không đi ngang khu vui chơi ồn ào.</w:t>
      </w:r>
    </w:p>
    <w:p>
      <w:pPr>
        <w:spacing w:after="160" w:line="312" w:lineRule="auto"/>
        <w:jc w:val="both"/>
      </w:pPr>
      <w:r>
        <w:rPr>
          <w:rFonts w:ascii="Calibri" w:hAnsi="Calibri"/>
          <w:b/>
          <w:sz w:val="22"/>
        </w:rPr>
        <w:t xml:space="preserve">Mr Ravenscourt: </w:t>
      </w:r>
      <w:r>
        <w:rPr>
          <w:rFonts w:ascii="Calibri" w:hAnsi="Calibri"/>
          <w:sz w:val="22"/>
        </w:rPr>
        <w:t xml:space="preserve">She can take the east parking lot path instead, it skips the playground entirely.  </w:t>
      </w:r>
      <w:r>
        <w:rPr>
          <w:rFonts w:ascii="Calibri" w:hAnsi="Calibri"/>
          <w:i/>
          <w:sz w:val="22"/>
        </w:rPr>
        <w:t>Bà ấy có thể đi theo lối bãi đậu xe phía đông thay vào đó, nó tránh hoàn toàn khu vui chơi.</w:t>
      </w:r>
    </w:p>
    <w:p>
      <w:pPr>
        <w:spacing w:after="160" w:line="312" w:lineRule="auto"/>
        <w:jc w:val="both"/>
      </w:pPr>
      <w:r>
        <w:rPr>
          <w:rFonts w:ascii="Calibri" w:hAnsi="Calibri"/>
          <w:b/>
          <w:sz w:val="22"/>
        </w:rPr>
        <w:t xml:space="preserve">Ms Lan: </w:t>
      </w:r>
      <w:r>
        <w:rPr>
          <w:rFonts w:ascii="Calibri" w:hAnsi="Calibri"/>
          <w:sz w:val="22"/>
        </w:rPr>
        <w:t xml:space="preserve">Thank you, that quieter route suits what she's looking for today.  </w:t>
      </w:r>
      <w:r>
        <w:rPr>
          <w:rFonts w:ascii="Calibri" w:hAnsi="Calibri"/>
          <w:i/>
          <w:sz w:val="22"/>
        </w:rPr>
        <w:t>Cảm ơn anh, lối đi yên tĩnh hơn đó phù hợp với điều bà ấy đang tìm hôm nay.</w:t>
      </w:r>
    </w:p>
    <w:p>
      <w:pPr>
        <w:spacing w:after="160" w:line="312" w:lineRule="auto"/>
        <w:jc w:val="both"/>
      </w:pPr>
      <w:r>
        <w:rPr>
          <w:rFonts w:ascii="Calibri" w:hAnsi="Calibri"/>
          <w:b/>
          <w:sz w:val="22"/>
        </w:rPr>
        <w:t xml:space="preserve">Ms Lan: </w:t>
      </w:r>
      <w:r>
        <w:rPr>
          <w:rFonts w:ascii="Calibri" w:hAnsi="Calibri"/>
          <w:sz w:val="22"/>
        </w:rPr>
        <w:t xml:space="preserve">Ravenscourt, how long would you say it takes to walk from here to the visitor center annex?  </w:t>
      </w:r>
      <w:r>
        <w:rPr>
          <w:rFonts w:ascii="Calibri" w:hAnsi="Calibri"/>
          <w:i/>
          <w:sz w:val="22"/>
        </w:rPr>
        <w:t>Anh Ravenscourt, anh nghĩ đi bộ từ đây đến khu phụ trung tâm du khách mất bao lâu?</w:t>
      </w:r>
    </w:p>
    <w:p>
      <w:pPr>
        <w:spacing w:after="160" w:line="312" w:lineRule="auto"/>
        <w:jc w:val="both"/>
      </w:pPr>
      <w:r>
        <w:rPr>
          <w:rFonts w:ascii="Calibri" w:hAnsi="Calibri"/>
          <w:b/>
          <w:sz w:val="22"/>
        </w:rPr>
        <w:t xml:space="preserve">Mr Ravenscourt: </w:t>
      </w:r>
      <w:r>
        <w:rPr>
          <w:rFonts w:ascii="Calibri" w:hAnsi="Calibri"/>
          <w:sz w:val="22"/>
        </w:rPr>
        <w:t xml:space="preserve">At a normal pace, it's about eight minutes, maybe ten if the path is a bit crowded.  </w:t>
      </w:r>
      <w:r>
        <w:rPr>
          <w:rFonts w:ascii="Calibri" w:hAnsi="Calibri"/>
          <w:i/>
          <w:sz w:val="22"/>
        </w:rPr>
        <w:t>Với tốc độ bình thường, khoảng tám phút, có thể mười phút nếu lối đi hơi đông người.</w:t>
      </w:r>
    </w:p>
    <w:p>
      <w:pPr>
        <w:spacing w:after="160" w:line="312" w:lineRule="auto"/>
        <w:jc w:val="both"/>
      </w:pPr>
      <w:r>
        <w:rPr>
          <w:rFonts w:ascii="Calibri" w:hAnsi="Calibri"/>
          <w:b/>
          <w:sz w:val="22"/>
        </w:rPr>
        <w:t xml:space="preserve">Ms Lan: </w:t>
      </w:r>
      <w:r>
        <w:rPr>
          <w:rFonts w:ascii="Calibri" w:hAnsi="Calibri"/>
          <w:sz w:val="22"/>
        </w:rPr>
        <w:t xml:space="preserve">Good, I'll tell Mr Renwick that so he doesn't rush and tire himself out.  </w:t>
      </w:r>
      <w:r>
        <w:rPr>
          <w:rFonts w:ascii="Calibri" w:hAnsi="Calibri"/>
          <w:i/>
          <w:sz w:val="22"/>
        </w:rPr>
        <w:t>Tốt, tôi sẽ nói với anh Renwick như vậy để anh ấy không vội và mệt sức.</w:t>
      </w:r>
    </w:p>
    <w:p>
      <w:pPr>
        <w:spacing w:after="160" w:line="312" w:lineRule="auto"/>
        <w:jc w:val="both"/>
      </w:pPr>
      <w:r>
        <w:rPr>
          <w:rFonts w:ascii="Calibri" w:hAnsi="Calibri"/>
          <w:b/>
          <w:sz w:val="22"/>
        </w:rPr>
        <w:t xml:space="preserve">Mr Ravenscourt: </w:t>
      </w:r>
      <w:r>
        <w:rPr>
          <w:rFonts w:ascii="Calibri" w:hAnsi="Calibri"/>
          <w:sz w:val="22"/>
        </w:rPr>
        <w:t xml:space="preserve">Lan, Mrs Odukoya wants to know how far it is to the north gate on foot.  </w:t>
      </w:r>
      <w:r>
        <w:rPr>
          <w:rFonts w:ascii="Calibri" w:hAnsi="Calibri"/>
          <w:i/>
          <w:sz w:val="22"/>
        </w:rPr>
        <w:t>Chị Lan, bà Odukoya muốn biết đi bộ đến cổng phía bắc là bao xa.</w:t>
      </w:r>
    </w:p>
    <w:p>
      <w:pPr>
        <w:spacing w:after="160" w:line="312" w:lineRule="auto"/>
        <w:jc w:val="both"/>
      </w:pPr>
      <w:r>
        <w:rPr>
          <w:rFonts w:ascii="Calibri" w:hAnsi="Calibri"/>
          <w:b/>
          <w:sz w:val="22"/>
        </w:rPr>
        <w:t xml:space="preserve">Ms Lan: </w:t>
      </w:r>
      <w:r>
        <w:rPr>
          <w:rFonts w:ascii="Calibri" w:hAnsi="Calibri"/>
          <w:sz w:val="22"/>
        </w:rPr>
        <w:t xml:space="preserve">It's roughly eight hundred meters from here, close to a ten-minute walk on the paved path.  </w:t>
      </w:r>
      <w:r>
        <w:rPr>
          <w:rFonts w:ascii="Calibri" w:hAnsi="Calibri"/>
          <w:i/>
          <w:sz w:val="22"/>
        </w:rPr>
        <w:t>Khoảng tám trăm mét từ đây, gần bằng mười phút đi bộ trên lối trải nhựa.</w:t>
      </w:r>
    </w:p>
    <w:p>
      <w:pPr>
        <w:spacing w:after="160" w:line="312" w:lineRule="auto"/>
        <w:jc w:val="both"/>
      </w:pPr>
      <w:r>
        <w:rPr>
          <w:rFonts w:ascii="Calibri" w:hAnsi="Calibri"/>
          <w:b/>
          <w:sz w:val="22"/>
        </w:rPr>
        <w:t xml:space="preserve">Mr Ravenscourt: </w:t>
      </w:r>
      <w:r>
        <w:rPr>
          <w:rFonts w:ascii="Calibri" w:hAnsi="Calibri"/>
          <w:sz w:val="22"/>
        </w:rPr>
        <w:t xml:space="preserve">That's helpful, I'll let her decide if she has enough time before closing.  </w:t>
      </w:r>
      <w:r>
        <w:rPr>
          <w:rFonts w:ascii="Calibri" w:hAnsi="Calibri"/>
          <w:i/>
          <w:sz w:val="22"/>
        </w:rPr>
        <w:t>Vậy hữu ích đấy, tôi sẽ để bà ấy tự quyết xem có đủ thời gian trước giờ đóng cửa không.</w:t>
      </w:r>
    </w:p>
    <w:p>
      <w:pPr>
        <w:spacing w:after="160" w:line="312" w:lineRule="auto"/>
        <w:jc w:val="both"/>
      </w:pPr>
      <w:r>
        <w:rPr>
          <w:rFonts w:ascii="Calibri" w:hAnsi="Calibri"/>
          <w:b/>
          <w:sz w:val="22"/>
        </w:rPr>
        <w:t xml:space="preserve">Ms Lan: </w:t>
      </w:r>
      <w:r>
        <w:rPr>
          <w:rFonts w:ascii="Calibri" w:hAnsi="Calibri"/>
          <w:sz w:val="22"/>
        </w:rPr>
        <w:t xml:space="preserve">Ravenscourt, Mr Iglesias asked how long the sculpture trail takes if he walks slowly.  </w:t>
      </w:r>
      <w:r>
        <w:rPr>
          <w:rFonts w:ascii="Calibri" w:hAnsi="Calibri"/>
          <w:i/>
          <w:sz w:val="22"/>
        </w:rPr>
        <w:t>Anh Ravenscourt, ông Iglesias hỏi đường mòn điêu khắc mất bao lâu nếu ông ấy đi chậm.</w:t>
      </w:r>
    </w:p>
    <w:p>
      <w:pPr>
        <w:spacing w:after="160" w:line="312" w:lineRule="auto"/>
        <w:jc w:val="both"/>
      </w:pPr>
      <w:r>
        <w:rPr>
          <w:rFonts w:ascii="Calibri" w:hAnsi="Calibri"/>
          <w:b/>
          <w:sz w:val="22"/>
        </w:rPr>
        <w:t xml:space="preserve">Mr Ravenscourt: </w:t>
      </w:r>
      <w:r>
        <w:rPr>
          <w:rFonts w:ascii="Calibri" w:hAnsi="Calibri"/>
          <w:sz w:val="22"/>
        </w:rPr>
        <w:t xml:space="preserve">At a slower pace, I'd say about twenty-five minutes for the full loop, with a bench halfway through.  </w:t>
      </w:r>
      <w:r>
        <w:rPr>
          <w:rFonts w:ascii="Calibri" w:hAnsi="Calibri"/>
          <w:i/>
          <w:sz w:val="22"/>
        </w:rPr>
        <w:t>Với tốc độ chậm hơn, tôi nghĩ khoảng hai mươi lăm phút cho cả vòng, có ghế ngồi ở giữa đường.</w:t>
      </w:r>
    </w:p>
    <w:p>
      <w:pPr>
        <w:spacing w:after="160" w:line="312" w:lineRule="auto"/>
        <w:jc w:val="both"/>
      </w:pPr>
      <w:r>
        <w:rPr>
          <w:rFonts w:ascii="Calibri" w:hAnsi="Calibri"/>
          <w:b/>
          <w:sz w:val="22"/>
        </w:rPr>
        <w:t xml:space="preserve">Ms Lan: </w:t>
      </w:r>
      <w:r>
        <w:rPr>
          <w:rFonts w:ascii="Calibri" w:hAnsi="Calibri"/>
          <w:sz w:val="22"/>
        </w:rPr>
        <w:t xml:space="preserve">Perfect, knowing about that bench will put his mind at ease.  </w:t>
      </w:r>
      <w:r>
        <w:rPr>
          <w:rFonts w:ascii="Calibri" w:hAnsi="Calibri"/>
          <w:i/>
          <w:sz w:val="22"/>
        </w:rPr>
        <w:t>Tuyệt, biết có ghế ngồi đó sẽ giúp ông ấy yên tâm hơn.</w:t>
      </w:r>
    </w:p>
    <w:p>
      <w:pPr>
        <w:spacing w:after="160" w:line="312" w:lineRule="auto"/>
        <w:jc w:val="both"/>
      </w:pPr>
      <w:r>
        <w:rPr>
          <w:rFonts w:ascii="Calibri" w:hAnsi="Calibri"/>
          <w:b/>
          <w:sz w:val="22"/>
        </w:rPr>
        <w:t xml:space="preserve">Mr Ravenscourt: </w:t>
      </w:r>
      <w:r>
        <w:rPr>
          <w:rFonts w:ascii="Calibri" w:hAnsi="Calibri"/>
          <w:sz w:val="22"/>
        </w:rPr>
        <w:t xml:space="preserve">Lan, could you tell Mr Farahani how far it is to walk between the two parking lots?  </w:t>
      </w:r>
      <w:r>
        <w:rPr>
          <w:rFonts w:ascii="Calibri" w:hAnsi="Calibri"/>
          <w:i/>
          <w:sz w:val="22"/>
        </w:rPr>
        <w:t>Chị Lan, chị nói giúp anh Farahani đi bộ giữa hai bãi đậu xe là bao xa được không?</w:t>
      </w:r>
    </w:p>
    <w:p>
      <w:pPr>
        <w:spacing w:after="160" w:line="312" w:lineRule="auto"/>
        <w:jc w:val="both"/>
      </w:pPr>
      <w:r>
        <w:rPr>
          <w:rFonts w:ascii="Calibri" w:hAnsi="Calibri"/>
          <w:b/>
          <w:sz w:val="22"/>
        </w:rPr>
        <w:t xml:space="preserve">Ms Lan: </w:t>
      </w:r>
      <w:r>
        <w:rPr>
          <w:rFonts w:ascii="Calibri" w:hAnsi="Calibri"/>
          <w:sz w:val="22"/>
        </w:rPr>
        <w:t xml:space="preserve">It's just under a kilometer, so I usually tell visitors to plan for about twelve minutes.  </w:t>
      </w:r>
      <w:r>
        <w:rPr>
          <w:rFonts w:ascii="Calibri" w:hAnsi="Calibri"/>
          <w:i/>
          <w:sz w:val="22"/>
        </w:rPr>
        <w:t>Chỉ hơn một cây số một chút, nên tôi thường nói khách nên tính khoảng mười hai phút.</w:t>
      </w:r>
    </w:p>
    <w:p>
      <w:pPr>
        <w:spacing w:after="160" w:line="312" w:lineRule="auto"/>
        <w:jc w:val="both"/>
      </w:pPr>
      <w:r>
        <w:rPr>
          <w:rFonts w:ascii="Calibri" w:hAnsi="Calibri"/>
          <w:b/>
          <w:sz w:val="22"/>
        </w:rPr>
        <w:t xml:space="preserve">Mr Ravenscourt: </w:t>
      </w:r>
      <w:r>
        <w:rPr>
          <w:rFonts w:ascii="Calibri" w:hAnsi="Calibri"/>
          <w:sz w:val="22"/>
        </w:rPr>
        <w:t xml:space="preserve">Good, that will help him decide whether to move his car instead.  </w:t>
      </w:r>
      <w:r>
        <w:rPr>
          <w:rFonts w:ascii="Calibri" w:hAnsi="Calibri"/>
          <w:i/>
          <w:sz w:val="22"/>
        </w:rPr>
        <w:t>Tốt, vậy sẽ giúp anh ấy quyết định có nên dời xe thay vào đó không.</w:t>
      </w:r>
    </w:p>
    <w:p>
      <w:pPr>
        <w:spacing w:after="160" w:line="312" w:lineRule="auto"/>
        <w:jc w:val="both"/>
      </w:pPr>
      <w:r>
        <w:rPr>
          <w:rFonts w:ascii="Calibri" w:hAnsi="Calibri"/>
          <w:b/>
          <w:sz w:val="22"/>
        </w:rPr>
        <w:t xml:space="preserve">Ms Lan: </w:t>
      </w:r>
      <w:r>
        <w:rPr>
          <w:rFonts w:ascii="Calibri" w:hAnsi="Calibri"/>
          <w:sz w:val="22"/>
        </w:rPr>
        <w:t xml:space="preserve">Ravenscourt, Ms Winterbourne wants to reach the overlook deck before sunset, how much time should she leave?  </w:t>
      </w:r>
      <w:r>
        <w:rPr>
          <w:rFonts w:ascii="Calibri" w:hAnsi="Calibri"/>
          <w:i/>
          <w:sz w:val="22"/>
        </w:rPr>
        <w:t>Anh Ravenscourt, cô Winterbourne muốn đến sàn quan sát trước khi mặt trời lặn, cô ấy nên tính bao nhiêu thời gian?</w:t>
      </w:r>
    </w:p>
    <w:p>
      <w:pPr>
        <w:spacing w:after="160" w:line="312" w:lineRule="auto"/>
        <w:jc w:val="both"/>
      </w:pPr>
      <w:r>
        <w:rPr>
          <w:rFonts w:ascii="Calibri" w:hAnsi="Calibri"/>
          <w:b/>
          <w:sz w:val="22"/>
        </w:rPr>
        <w:t xml:space="preserve">Mr Ravenscourt: </w:t>
      </w:r>
      <w:r>
        <w:rPr>
          <w:rFonts w:ascii="Calibri" w:hAnsi="Calibri"/>
          <w:sz w:val="22"/>
        </w:rPr>
        <w:t xml:space="preserve">The climb takes about eighteen minutes uphill, so leaving thirty minutes before sunset would be safest.  </w:t>
      </w:r>
      <w:r>
        <w:rPr>
          <w:rFonts w:ascii="Calibri" w:hAnsi="Calibri"/>
          <w:i/>
          <w:sz w:val="22"/>
        </w:rPr>
        <w:t>Đoạn dốc lên mất khoảng mười tám phút, nên xuất phát trước lúc mặt trời lặn ba mươi phút sẽ an toàn nhất.</w:t>
      </w:r>
    </w:p>
    <w:p>
      <w:pPr>
        <w:spacing w:after="160" w:line="312" w:lineRule="auto"/>
        <w:jc w:val="both"/>
      </w:pPr>
      <w:r>
        <w:rPr>
          <w:rFonts w:ascii="Calibri" w:hAnsi="Calibri"/>
          <w:b/>
          <w:sz w:val="22"/>
        </w:rPr>
        <w:t xml:space="preserve">Ms Lan: </w:t>
      </w:r>
      <w:r>
        <w:rPr>
          <w:rFonts w:ascii="Calibri" w:hAnsi="Calibri"/>
          <w:sz w:val="22"/>
        </w:rPr>
        <w:t xml:space="preserve">Thank you, I'll pass that exact number along to her right away.  </w:t>
      </w:r>
      <w:r>
        <w:rPr>
          <w:rFonts w:ascii="Calibri" w:hAnsi="Calibri"/>
          <w:i/>
          <w:sz w:val="22"/>
        </w:rPr>
        <w:t>Cảm ơn anh, tôi sẽ nói ngay con số đó cho cô ấy.</w:t>
      </w:r>
    </w:p>
    <w:p>
      <w:pPr>
        <w:spacing w:after="160" w:line="312" w:lineRule="auto"/>
        <w:jc w:val="both"/>
      </w:pPr>
      <w:r>
        <w:rPr>
          <w:rFonts w:ascii="Calibri" w:hAnsi="Calibri"/>
          <w:b/>
          <w:sz w:val="22"/>
        </w:rPr>
        <w:t xml:space="preserve">Mr Ravenscourt: </w:t>
      </w:r>
      <w:r>
        <w:rPr>
          <w:rFonts w:ascii="Calibri" w:hAnsi="Calibri"/>
          <w:sz w:val="22"/>
        </w:rPr>
        <w:t xml:space="preserve">Lan, Mr Castrejon left his bike at the gate and wants to know how far the old mill site is on foot.  </w:t>
      </w:r>
      <w:r>
        <w:rPr>
          <w:rFonts w:ascii="Calibri" w:hAnsi="Calibri"/>
          <w:i/>
          <w:sz w:val="22"/>
        </w:rPr>
        <w:t>Chị Lan, anh Castrejon để xe đạp ở cổng và muốn biết khu di tích cối xay cũ cách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a mile and a half, roughly thirty minutes each way at an easy walking pace.  </w:t>
      </w:r>
      <w:r>
        <w:rPr>
          <w:rFonts w:ascii="Calibri" w:hAnsi="Calibri"/>
          <w:i/>
          <w:sz w:val="22"/>
        </w:rPr>
        <w:t>Khoảng một dặm rưỡi, tầm ba mươi phút mỗi chiều với tốc độ đi bộ thong thả.</w:t>
      </w:r>
    </w:p>
    <w:p>
      <w:pPr>
        <w:spacing w:after="160" w:line="312" w:lineRule="auto"/>
        <w:jc w:val="both"/>
      </w:pPr>
      <w:r>
        <w:rPr>
          <w:rFonts w:ascii="Calibri" w:hAnsi="Calibri"/>
          <w:b/>
          <w:sz w:val="22"/>
        </w:rPr>
        <w:t xml:space="preserve">Mr Ravenscourt: </w:t>
      </w:r>
      <w:r>
        <w:rPr>
          <w:rFonts w:ascii="Calibri" w:hAnsi="Calibri"/>
          <w:sz w:val="22"/>
        </w:rPr>
        <w:t xml:space="preserve">Good, that's useful for him to plan his return before the gate closes.  </w:t>
      </w:r>
      <w:r>
        <w:rPr>
          <w:rFonts w:ascii="Calibri" w:hAnsi="Calibri"/>
          <w:i/>
          <w:sz w:val="22"/>
        </w:rPr>
        <w:t>Tốt, vậy hữu ích để anh ấy tính giờ quay lại trước khi cổng đóng.</w:t>
      </w:r>
    </w:p>
    <w:p>
      <w:pPr>
        <w:spacing w:after="160" w:line="312" w:lineRule="auto"/>
        <w:jc w:val="both"/>
      </w:pPr>
      <w:r>
        <w:rPr>
          <w:rFonts w:ascii="Calibri" w:hAnsi="Calibri"/>
          <w:b/>
          <w:sz w:val="22"/>
        </w:rPr>
        <w:t xml:space="preserve">Ms Lan: </w:t>
      </w:r>
      <w:r>
        <w:rPr>
          <w:rFonts w:ascii="Calibri" w:hAnsi="Calibri"/>
          <w:sz w:val="22"/>
        </w:rPr>
        <w:t xml:space="preserve">Ravenscourt, a jogger just asked how long the creekside path is if she runs the full loop.  </w:t>
      </w:r>
      <w:r>
        <w:rPr>
          <w:rFonts w:ascii="Calibri" w:hAnsi="Calibri"/>
          <w:i/>
          <w:sz w:val="22"/>
        </w:rPr>
        <w:t>Anh Ravenscourt, một người chạy bộ vừa hỏi đường mòn ven suối dài bao nhiêu nếu chạy hết cả vòng.</w:t>
      </w:r>
    </w:p>
    <w:p>
      <w:pPr>
        <w:spacing w:after="160" w:line="312" w:lineRule="auto"/>
        <w:jc w:val="both"/>
      </w:pPr>
      <w:r>
        <w:rPr>
          <w:rFonts w:ascii="Calibri" w:hAnsi="Calibri"/>
          <w:b/>
          <w:sz w:val="22"/>
        </w:rPr>
        <w:t xml:space="preserve">Mr Ravenscourt: </w:t>
      </w:r>
      <w:r>
        <w:rPr>
          <w:rFonts w:ascii="Calibri" w:hAnsi="Calibri"/>
          <w:sz w:val="22"/>
        </w:rPr>
        <w:t xml:space="preserve">The full loop is close to two kilometers, most joggers finish it in about fifteen minutes.  </w:t>
      </w:r>
      <w:r>
        <w:rPr>
          <w:rFonts w:ascii="Calibri" w:hAnsi="Calibri"/>
          <w:i/>
          <w:sz w:val="22"/>
        </w:rPr>
        <w:t>Cả vòng gần hai cây số, hầu hết người chạy bộ hoàn thành trong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so she can time her run.  </w:t>
      </w:r>
      <w:r>
        <w:rPr>
          <w:rFonts w:ascii="Calibri" w:hAnsi="Calibri"/>
          <w:i/>
          <w:sz w:val="22"/>
        </w:rPr>
        <w:t>Cảm ơn anh, tôi sẽ nói con số đó để cô ấy tính giờ chạy.</w:t>
      </w:r>
    </w:p>
    <w:p>
      <w:pPr>
        <w:spacing w:after="160" w:line="312" w:lineRule="auto"/>
        <w:jc w:val="both"/>
      </w:pPr>
      <w:r>
        <w:rPr>
          <w:rFonts w:ascii="Calibri" w:hAnsi="Calibri"/>
          <w:b/>
          <w:sz w:val="22"/>
        </w:rPr>
        <w:t xml:space="preserve">Ms Lan: </w:t>
      </w:r>
      <w:r>
        <w:rPr>
          <w:rFonts w:ascii="Calibri" w:hAnsi="Calibri"/>
          <w:sz w:val="22"/>
        </w:rPr>
        <w:t xml:space="preserve">Ravenscourt, Mr Draganescu uses a wheelchair and needs the ramp route to the amphitheater, not the steps.  </w:t>
      </w:r>
      <w:r>
        <w:rPr>
          <w:rFonts w:ascii="Calibri" w:hAnsi="Calibri"/>
          <w:i/>
          <w:sz w:val="22"/>
        </w:rPr>
        <w:t>Anh Ravenscourt, anh Draganescu dùng xe lăn và cần lối có dốc thoải đến nhà hát ngoài trời, không phải bậc thang.</w:t>
      </w:r>
    </w:p>
    <w:p>
      <w:pPr>
        <w:spacing w:after="160" w:line="312" w:lineRule="auto"/>
        <w:jc w:val="both"/>
      </w:pPr>
      <w:r>
        <w:rPr>
          <w:rFonts w:ascii="Calibri" w:hAnsi="Calibri"/>
          <w:b/>
          <w:sz w:val="22"/>
        </w:rPr>
        <w:t xml:space="preserve">Mr Ravenscourt: </w:t>
      </w:r>
      <w:r>
        <w:rPr>
          <w:rFonts w:ascii="Calibri" w:hAnsi="Calibri"/>
          <w:sz w:val="22"/>
        </w:rPr>
        <w:t xml:space="preserve">The ramp is on the east side of the building, it connects straight to the accessible loop trail.  </w:t>
      </w:r>
      <w:r>
        <w:rPr>
          <w:rFonts w:ascii="Calibri" w:hAnsi="Calibri"/>
          <w:i/>
          <w:sz w:val="22"/>
        </w:rPr>
        <w:t>Dốc thoải nằm ở phía đông tòa nhà, nó nối thẳng với đường mòn vòng tròn dành cho người khuyết tật.</w:t>
      </w:r>
    </w:p>
    <w:p>
      <w:pPr>
        <w:spacing w:after="160" w:line="312" w:lineRule="auto"/>
        <w:jc w:val="both"/>
      </w:pPr>
      <w:r>
        <w:rPr>
          <w:rFonts w:ascii="Calibri" w:hAnsi="Calibri"/>
          <w:b/>
          <w:sz w:val="22"/>
        </w:rPr>
        <w:t xml:space="preserve">Ms Lan: </w:t>
      </w:r>
      <w:r>
        <w:rPr>
          <w:rFonts w:ascii="Calibri" w:hAnsi="Calibri"/>
          <w:sz w:val="22"/>
        </w:rPr>
        <w:t xml:space="preserve">Perfect, I'll walk him around to that side myself.  </w:t>
      </w:r>
      <w:r>
        <w:rPr>
          <w:rFonts w:ascii="Calibri" w:hAnsi="Calibri"/>
          <w:i/>
          <w:sz w:val="22"/>
        </w:rPr>
        <w:t>Tuyệt, tôi sẽ tự dẫn anh ấy vòng sang phía đó.</w:t>
      </w:r>
    </w:p>
    <w:p>
      <w:pPr>
        <w:spacing w:after="160" w:line="312" w:lineRule="auto"/>
        <w:jc w:val="both"/>
      </w:pPr>
      <w:r>
        <w:rPr>
          <w:rFonts w:ascii="Calibri" w:hAnsi="Calibri"/>
          <w:b/>
          <w:sz w:val="22"/>
        </w:rPr>
        <w:t xml:space="preserve">Mr Ravenscourt: </w:t>
      </w:r>
      <w:r>
        <w:rPr>
          <w:rFonts w:ascii="Calibri" w:hAnsi="Calibri"/>
          <w:sz w:val="22"/>
        </w:rPr>
        <w:t xml:space="preserve">Lan, Mrs Guttormsen has a walker and can't manage the stairs up to the overlook deck.  </w:t>
      </w:r>
      <w:r>
        <w:rPr>
          <w:rFonts w:ascii="Calibri" w:hAnsi="Calibri"/>
          <w:i/>
          <w:sz w:val="22"/>
        </w:rPr>
        <w:t>Chị Lan, bà Guttormsen dùng khung tập đi và không thể lên bậc thang đến sàn quan sát.</w:t>
      </w:r>
    </w:p>
    <w:p>
      <w:pPr>
        <w:spacing w:after="160" w:line="312" w:lineRule="auto"/>
        <w:jc w:val="both"/>
      </w:pPr>
      <w:r>
        <w:rPr>
          <w:rFonts w:ascii="Calibri" w:hAnsi="Calibri"/>
          <w:b/>
          <w:sz w:val="22"/>
        </w:rPr>
        <w:t xml:space="preserve">Ms Lan: </w:t>
      </w:r>
      <w:r>
        <w:rPr>
          <w:rFonts w:ascii="Calibri" w:hAnsi="Calibri"/>
          <w:sz w:val="22"/>
        </w:rPr>
        <w:t xml:space="preserve">There's a small elevator inside the visitor center that goes straight up to that same deck.  </w:t>
      </w:r>
      <w:r>
        <w:rPr>
          <w:rFonts w:ascii="Calibri" w:hAnsi="Calibri"/>
          <w:i/>
          <w:sz w:val="22"/>
        </w:rPr>
        <w:t>Có một thang máy nhỏ bên trong trung tâm du khách dẫn thẳng lên chính sàn quan sát đó.</w:t>
      </w:r>
    </w:p>
    <w:p>
      <w:pPr>
        <w:spacing w:after="160" w:line="312" w:lineRule="auto"/>
        <w:jc w:val="both"/>
      </w:pPr>
      <w:r>
        <w:rPr>
          <w:rFonts w:ascii="Calibri" w:hAnsi="Calibri"/>
          <w:b/>
          <w:sz w:val="22"/>
        </w:rPr>
        <w:t xml:space="preserve">Mr Ravenscourt: </w:t>
      </w:r>
      <w:r>
        <w:rPr>
          <w:rFonts w:ascii="Calibri" w:hAnsi="Calibri"/>
          <w:sz w:val="22"/>
        </w:rPr>
        <w:t xml:space="preserve">Wonderful, I'll guide her toward that elevator right now.  </w:t>
      </w:r>
      <w:r>
        <w:rPr>
          <w:rFonts w:ascii="Calibri" w:hAnsi="Calibri"/>
          <w:i/>
          <w:sz w:val="22"/>
        </w:rPr>
        <w:t>Tuyệt vời, tôi sẽ dẫn bà ấy đến thang máy đó ngay.</w:t>
      </w:r>
    </w:p>
    <w:p>
      <w:pPr>
        <w:spacing w:after="160" w:line="312" w:lineRule="auto"/>
        <w:jc w:val="both"/>
      </w:pPr>
      <w:r>
        <w:rPr>
          <w:rFonts w:ascii="Calibri" w:hAnsi="Calibri"/>
          <w:b/>
          <w:sz w:val="22"/>
        </w:rPr>
        <w:t xml:space="preserve">Ms Lan: </w:t>
      </w:r>
      <w:r>
        <w:rPr>
          <w:rFonts w:ascii="Calibri" w:hAnsi="Calibri"/>
          <w:sz w:val="22"/>
        </w:rPr>
        <w:t xml:space="preserve">Ravenscourt, could you check whether there's a curb cut where the path crosses the park road?  </w:t>
      </w:r>
      <w:r>
        <w:rPr>
          <w:rFonts w:ascii="Calibri" w:hAnsi="Calibri"/>
          <w:i/>
          <w:sz w:val="22"/>
        </w:rPr>
        <w:t>Anh Ravenscourt, anh kiểm tra giúp xem có lối vát vỉa hè ở chỗ lối đi băng qua đường công viên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proper curb cut on both sides, it's wide enough for a mobility scooter too.  </w:t>
      </w:r>
      <w:r>
        <w:rPr>
          <w:rFonts w:ascii="Calibri" w:hAnsi="Calibri"/>
          <w:i/>
          <w:sz w:val="22"/>
        </w:rPr>
        <w:t>Có, có lối vát vỉa hè đàng hoàng ở cả hai bên, đủ rộng cho cả xe lăn điện.</w:t>
      </w:r>
    </w:p>
    <w:p>
      <w:pPr>
        <w:spacing w:after="160" w:line="312" w:lineRule="auto"/>
        <w:jc w:val="both"/>
      </w:pPr>
      <w:r>
        <w:rPr>
          <w:rFonts w:ascii="Calibri" w:hAnsi="Calibri"/>
          <w:b/>
          <w:sz w:val="22"/>
        </w:rPr>
        <w:t xml:space="preserve">Ms Lan: </w:t>
      </w:r>
      <w:r>
        <w:rPr>
          <w:rFonts w:ascii="Calibri" w:hAnsi="Calibri"/>
          <w:sz w:val="22"/>
        </w:rPr>
        <w:t xml:space="preserve">Great, that's exactly what Mr Osgood needed to hear before he sets off.  </w:t>
      </w:r>
      <w:r>
        <w:rPr>
          <w:rFonts w:ascii="Calibri" w:hAnsi="Calibri"/>
          <w:i/>
          <w:sz w:val="22"/>
        </w:rPr>
        <w:t>Tuyệt, đó chính xác là điều anh Osgood cần nghe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show Mrs Yeboah the accessible entrance to the nature center annex? The front steps are steep.  </w:t>
      </w:r>
      <w:r>
        <w:rPr>
          <w:rFonts w:ascii="Calibri" w:hAnsi="Calibri"/>
          <w:i/>
          <w:sz w:val="22"/>
        </w:rPr>
        <w:t>Chị Lan, chị chỉ giúp bà Yeboah lối vào dành cho người khuyết tật của khu phụ trung tâm thiên nhiên được không? Bậc thang phía trước khá dốc.</w:t>
      </w:r>
    </w:p>
    <w:p>
      <w:pPr>
        <w:spacing w:after="160" w:line="312" w:lineRule="auto"/>
        <w:jc w:val="both"/>
      </w:pPr>
      <w:r>
        <w:rPr>
          <w:rFonts w:ascii="Calibri" w:hAnsi="Calibri"/>
          <w:b/>
          <w:sz w:val="22"/>
        </w:rPr>
        <w:t xml:space="preserve">Ms Lan: </w:t>
      </w:r>
      <w:r>
        <w:rPr>
          <w:rFonts w:ascii="Calibri" w:hAnsi="Calibri"/>
          <w:sz w:val="22"/>
        </w:rPr>
        <w:t xml:space="preserve">Of course, the side door has a gentle ramp, and it's only a short walk around the building.  </w:t>
      </w:r>
      <w:r>
        <w:rPr>
          <w:rFonts w:ascii="Calibri" w:hAnsi="Calibri"/>
          <w:i/>
          <w:sz w:val="22"/>
        </w:rPr>
        <w:t>Được chứ, cửa bên có dốc thoải nhẹ nhàng, và chỉ cần đi bộ một đoạn ngắn vòng quanh tòa nhà.</w:t>
      </w:r>
    </w:p>
    <w:p>
      <w:pPr>
        <w:spacing w:after="160" w:line="312" w:lineRule="auto"/>
        <w:jc w:val="both"/>
      </w:pPr>
      <w:r>
        <w:rPr>
          <w:rFonts w:ascii="Calibri" w:hAnsi="Calibri"/>
          <w:b/>
          <w:sz w:val="22"/>
        </w:rPr>
        <w:t xml:space="preserve">Mr Ravenscourt: </w:t>
      </w:r>
      <w:r>
        <w:rPr>
          <w:rFonts w:ascii="Calibri" w:hAnsi="Calibri"/>
          <w:sz w:val="22"/>
        </w:rPr>
        <w:t xml:space="preserve">Thank you, I'll walk with her so she doesn't have to find it alone.  </w:t>
      </w:r>
      <w:r>
        <w:rPr>
          <w:rFonts w:ascii="Calibri" w:hAnsi="Calibri"/>
          <w:i/>
          <w:sz w:val="22"/>
        </w:rPr>
        <w:t>Cảm ơn anh, tôi sẽ đi cùng bà ấy để bà ấy không phải tự tìm một mình.</w:t>
      </w:r>
    </w:p>
    <w:p>
      <w:pPr>
        <w:spacing w:after="160" w:line="312" w:lineRule="auto"/>
        <w:jc w:val="both"/>
      </w:pPr>
      <w:r>
        <w:rPr>
          <w:rFonts w:ascii="Calibri" w:hAnsi="Calibri"/>
          <w:b/>
          <w:sz w:val="22"/>
        </w:rPr>
        <w:t xml:space="preserve">Ms Lan: </w:t>
      </w:r>
      <w:r>
        <w:rPr>
          <w:rFonts w:ascii="Calibri" w:hAnsi="Calibri"/>
          <w:sz w:val="22"/>
        </w:rPr>
        <w:t xml:space="preserve">Ravenscourt, is the ramp by the picnic pavilion gentle enough for Mr Bracewell's wheelchair?  </w:t>
      </w:r>
      <w:r>
        <w:rPr>
          <w:rFonts w:ascii="Calibri" w:hAnsi="Calibri"/>
          <w:i/>
          <w:sz w:val="22"/>
        </w:rPr>
        <w:t>Anh Ravenscourt, dốc thoải cạnh nhà chòi dã ngoại có đủ thoai thoải cho xe lăn của anh Bracewell không?</w:t>
      </w:r>
    </w:p>
    <w:p>
      <w:pPr>
        <w:spacing w:after="160" w:line="312" w:lineRule="auto"/>
        <w:jc w:val="both"/>
      </w:pPr>
      <w:r>
        <w:rPr>
          <w:rFonts w:ascii="Calibri" w:hAnsi="Calibri"/>
          <w:b/>
          <w:sz w:val="22"/>
        </w:rPr>
        <w:t xml:space="preserve">Mr Ravenscourt: </w:t>
      </w:r>
      <w:r>
        <w:rPr>
          <w:rFonts w:ascii="Calibri" w:hAnsi="Calibri"/>
          <w:sz w:val="22"/>
        </w:rPr>
        <w:t xml:space="preserve">Yes, it's a gradual slope built to accessibility standards, much easier than the older ramp near the gate.  </w:t>
      </w:r>
      <w:r>
        <w:rPr>
          <w:rFonts w:ascii="Calibri" w:hAnsi="Calibri"/>
          <w:i/>
          <w:sz w:val="22"/>
        </w:rPr>
        <w:t>Có, đó là độ dốc thoai thoải được xây theo tiêu chuẩn tiếp cận, dễ đi hơn nhiều so với dốc cũ gần cổng.</w:t>
      </w:r>
    </w:p>
    <w:p>
      <w:pPr>
        <w:spacing w:after="160" w:line="312" w:lineRule="auto"/>
        <w:jc w:val="both"/>
      </w:pPr>
      <w:r>
        <w:rPr>
          <w:rFonts w:ascii="Calibri" w:hAnsi="Calibri"/>
          <w:b/>
          <w:sz w:val="22"/>
        </w:rPr>
        <w:t xml:space="preserve">Ms Lan: </w:t>
      </w:r>
      <w:r>
        <w:rPr>
          <w:rFonts w:ascii="Calibri" w:hAnsi="Calibri"/>
          <w:sz w:val="22"/>
        </w:rPr>
        <w:t xml:space="preserve">Good, I'll recommend that ramp to him instead of the steeper one.  </w:t>
      </w:r>
      <w:r>
        <w:rPr>
          <w:rFonts w:ascii="Calibri" w:hAnsi="Calibri"/>
          <w:i/>
          <w:sz w:val="22"/>
        </w:rPr>
        <w:t>Tốt, tôi sẽ giới thiệu dốc đó cho anh ấy thay vì dốc dốc hơn kia.</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the accessible restroom location for Mr Danladi along the accessible loop trail?  </w:t>
      </w:r>
      <w:r>
        <w:rPr>
          <w:rFonts w:ascii="Calibri" w:hAnsi="Calibri"/>
          <w:i/>
          <w:sz w:val="22"/>
        </w:rPr>
        <w:t>Chị Lan, chị xác nhận giúp vị trí nhà vệ sinh dành cho người khuyết tật dọc đường mòn vòng tròn cho anh Danladi được không?</w:t>
      </w:r>
    </w:p>
    <w:p>
      <w:pPr>
        <w:spacing w:after="160" w:line="312" w:lineRule="auto"/>
        <w:jc w:val="both"/>
      </w:pPr>
      <w:r>
        <w:rPr>
          <w:rFonts w:ascii="Calibri" w:hAnsi="Calibri"/>
          <w:b/>
          <w:sz w:val="22"/>
        </w:rPr>
        <w:t xml:space="preserve">Ms Lan: </w:t>
      </w:r>
      <w:r>
        <w:rPr>
          <w:rFonts w:ascii="Calibri" w:hAnsi="Calibri"/>
          <w:sz w:val="22"/>
        </w:rPr>
        <w:t xml:space="preserve">It's right beside the bird blind, with a level path leading straight to the door.  </w:t>
      </w:r>
      <w:r>
        <w:rPr>
          <w:rFonts w:ascii="Calibri" w:hAnsi="Calibri"/>
          <w:i/>
          <w:sz w:val="22"/>
        </w:rPr>
        <w:t>Nó nằm ngay cạnh chòi ngắm chim, với lối đi bằng phẳng dẫn thẳng đến cửa.</w:t>
      </w:r>
    </w:p>
    <w:p>
      <w:pPr>
        <w:spacing w:after="160" w:line="312" w:lineRule="auto"/>
        <w:jc w:val="both"/>
      </w:pPr>
      <w:r>
        <w:rPr>
          <w:rFonts w:ascii="Calibri" w:hAnsi="Calibri"/>
          <w:b/>
          <w:sz w:val="22"/>
        </w:rPr>
        <w:t xml:space="preserve">Mr Ravenscourt: </w:t>
      </w:r>
      <w:r>
        <w:rPr>
          <w:rFonts w:ascii="Calibri" w:hAnsi="Calibri"/>
          <w:sz w:val="22"/>
        </w:rPr>
        <w:t xml:space="preserve">Perfect, that's an easy stop for him along his walk.  </w:t>
      </w:r>
      <w:r>
        <w:rPr>
          <w:rFonts w:ascii="Calibri" w:hAnsi="Calibri"/>
          <w:i/>
          <w:sz w:val="22"/>
        </w:rPr>
        <w:t>Tuyệt, đó là điểm dừng dễ dàng cho anh ấy trên đường đi.</w:t>
      </w:r>
    </w:p>
    <w:p>
      <w:pPr>
        <w:spacing w:after="160" w:line="312" w:lineRule="auto"/>
        <w:jc w:val="both"/>
      </w:pPr>
      <w:r>
        <w:rPr>
          <w:rFonts w:ascii="Calibri" w:hAnsi="Calibri"/>
          <w:b/>
          <w:sz w:val="22"/>
        </w:rPr>
        <w:t xml:space="preserve">Ms Lan: </w:t>
      </w:r>
      <w:r>
        <w:rPr>
          <w:rFonts w:ascii="Calibri" w:hAnsi="Calibri"/>
          <w:sz w:val="22"/>
        </w:rPr>
        <w:t xml:space="preserve">Ravenscourt, Mrs Enwright is on crutches today, which is the shortest accessible path to the frog pond loop?  </w:t>
      </w:r>
      <w:r>
        <w:rPr>
          <w:rFonts w:ascii="Calibri" w:hAnsi="Calibri"/>
          <w:i/>
          <w:sz w:val="22"/>
        </w:rPr>
        <w:t>Anh Ravenscourt, bà Enwright đang dùng nạng hôm nay, lối tiếp cận ngắn nhất đến vòng ao ếch là lối nào?</w:t>
      </w:r>
    </w:p>
    <w:p>
      <w:pPr>
        <w:spacing w:after="160" w:line="312" w:lineRule="auto"/>
        <w:jc w:val="both"/>
      </w:pPr>
      <w:r>
        <w:rPr>
          <w:rFonts w:ascii="Calibri" w:hAnsi="Calibri"/>
          <w:b/>
          <w:sz w:val="22"/>
        </w:rPr>
        <w:t xml:space="preserve">Mr Ravenscourt: </w:t>
      </w:r>
      <w:r>
        <w:rPr>
          <w:rFonts w:ascii="Calibri" w:hAnsi="Calibri"/>
          <w:sz w:val="22"/>
        </w:rPr>
        <w:t xml:space="preserve">The gravel bypass is shorter, but it's uneven, the paved loop trail is longer but much smoother for crutches.  </w:t>
      </w:r>
      <w:r>
        <w:rPr>
          <w:rFonts w:ascii="Calibri" w:hAnsi="Calibri"/>
          <w:i/>
          <w:sz w:val="22"/>
        </w:rPr>
        <w:t>Đường vòng đá sỏi ngắn hơn, nhưng gồ ghề, đường mòn vòng tròn trải nhựa dài hơn nhưng bằng phẳng hơn nhiều cho nạng.</w:t>
      </w:r>
    </w:p>
    <w:p>
      <w:pPr>
        <w:spacing w:after="160" w:line="312" w:lineRule="auto"/>
        <w:jc w:val="both"/>
      </w:pPr>
      <w:r>
        <w:rPr>
          <w:rFonts w:ascii="Calibri" w:hAnsi="Calibri"/>
          <w:b/>
          <w:sz w:val="22"/>
        </w:rPr>
        <w:t xml:space="preserve">Ms Lan: </w:t>
      </w:r>
      <w:r>
        <w:rPr>
          <w:rFonts w:ascii="Calibri" w:hAnsi="Calibri"/>
          <w:sz w:val="22"/>
        </w:rPr>
        <w:t xml:space="preserve">Good, I'll suggest the paved loop even though it takes a little longer.  </w:t>
      </w:r>
      <w:r>
        <w:rPr>
          <w:rFonts w:ascii="Calibri" w:hAnsi="Calibri"/>
          <w:i/>
          <w:sz w:val="22"/>
        </w:rPr>
        <w:t>Tốt, tôi sẽ gợi ý đường mòn trải nhựa dù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Ravenscourt, a fallen branch is blocking most of the creekside path near the old bridge.  </w:t>
      </w:r>
      <w:r>
        <w:rPr>
          <w:rFonts w:ascii="Calibri" w:hAnsi="Calibri"/>
          <w:i/>
          <w:sz w:val="22"/>
        </w:rPr>
        <w:t>Anh Ravenscourt, một cành cây đổ đang chắn gần hết lối đi ven suối gần cây cầu cũ.</w:t>
      </w:r>
    </w:p>
    <w:p>
      <w:pPr>
        <w:spacing w:after="160" w:line="312" w:lineRule="auto"/>
        <w:jc w:val="both"/>
      </w:pPr>
      <w:r>
        <w:rPr>
          <w:rFonts w:ascii="Calibri" w:hAnsi="Calibri"/>
          <w:b/>
          <w:sz w:val="22"/>
        </w:rPr>
        <w:t xml:space="preserve">Mr Ravenscourt: </w:t>
      </w:r>
      <w:r>
        <w:rPr>
          <w:rFonts w:ascii="Calibri" w:hAnsi="Calibri"/>
          <w:sz w:val="22"/>
        </w:rPr>
        <w:t xml:space="preserve">I'll send maintenance to clear it, but for now visitors can use the gravel bypass instead.  </w:t>
      </w:r>
      <w:r>
        <w:rPr>
          <w:rFonts w:ascii="Calibri" w:hAnsi="Calibri"/>
          <w:i/>
          <w:sz w:val="22"/>
        </w:rPr>
        <w:t>Tôi sẽ báo bộ phận bảo trì đến dọn, nhưng hiện tại khách có thể dùng đường vòng đá sỏi thay thế.</w:t>
      </w:r>
    </w:p>
    <w:p>
      <w:pPr>
        <w:spacing w:after="160" w:line="312" w:lineRule="auto"/>
        <w:jc w:val="both"/>
      </w:pPr>
      <w:r>
        <w:rPr>
          <w:rFonts w:ascii="Calibri" w:hAnsi="Calibri"/>
          <w:b/>
          <w:sz w:val="22"/>
        </w:rPr>
        <w:t xml:space="preserve">Ms Lan: </w:t>
      </w:r>
      <w:r>
        <w:rPr>
          <w:rFonts w:ascii="Calibri" w:hAnsi="Calibri"/>
          <w:sz w:val="22"/>
        </w:rPr>
        <w:t xml:space="preserve">Good, I'll mention the bypass to anyone heading that way this morning.  </w:t>
      </w:r>
      <w:r>
        <w:rPr>
          <w:rFonts w:ascii="Calibri" w:hAnsi="Calibri"/>
          <w:i/>
          <w:sz w:val="22"/>
        </w:rPr>
        <w:t>Tốt, tôi sẽ nhắc đường vòng đó cho bất kỳ ai đi hướng đó sáng nay.</w:t>
      </w:r>
    </w:p>
    <w:p>
      <w:pPr>
        <w:spacing w:after="160" w:line="312" w:lineRule="auto"/>
        <w:jc w:val="both"/>
      </w:pPr>
      <w:r>
        <w:rPr>
          <w:rFonts w:ascii="Calibri" w:hAnsi="Calibri"/>
          <w:b/>
          <w:sz w:val="22"/>
        </w:rPr>
        <w:t xml:space="preserve">Mr Ravenscourt: </w:t>
      </w:r>
      <w:r>
        <w:rPr>
          <w:rFonts w:ascii="Calibri" w:hAnsi="Calibri"/>
          <w:sz w:val="22"/>
        </w:rPr>
        <w:t xml:space="preserve">Lan, there's standing water covering part of the boardwalk after last night's rain.  </w:t>
      </w:r>
      <w:r>
        <w:rPr>
          <w:rFonts w:ascii="Calibri" w:hAnsi="Calibri"/>
          <w:i/>
          <w:sz w:val="22"/>
        </w:rPr>
        <w:t>Chị Lan, có nước đọng phủ một phần cầu gỗ sau trận mưa tối qua.</w:t>
      </w:r>
    </w:p>
    <w:p>
      <w:pPr>
        <w:spacing w:after="160" w:line="312" w:lineRule="auto"/>
        <w:jc w:val="both"/>
      </w:pPr>
      <w:r>
        <w:rPr>
          <w:rFonts w:ascii="Calibri" w:hAnsi="Calibri"/>
          <w:b/>
          <w:sz w:val="22"/>
        </w:rPr>
        <w:t xml:space="preserve">Ms Lan: </w:t>
      </w:r>
      <w:r>
        <w:rPr>
          <w:rFonts w:ascii="Calibri" w:hAnsi="Calibri"/>
          <w:sz w:val="22"/>
        </w:rPr>
        <w:t xml:space="preserve">I noticed that too, I've already put up a sign directing visitors to the north gate path instead.  </w:t>
      </w:r>
      <w:r>
        <w:rPr>
          <w:rFonts w:ascii="Calibri" w:hAnsi="Calibri"/>
          <w:i/>
          <w:sz w:val="22"/>
        </w:rPr>
        <w:t>Tôi cũng để ý thấy vậy, tôi đã dựng biển báo hướng khách đi theo lối cổng phía bắc thay vào đó.</w:t>
      </w:r>
    </w:p>
    <w:p>
      <w:pPr>
        <w:spacing w:after="160" w:line="312" w:lineRule="auto"/>
        <w:jc w:val="both"/>
      </w:pPr>
      <w:r>
        <w:rPr>
          <w:rFonts w:ascii="Calibri" w:hAnsi="Calibri"/>
          <w:b/>
          <w:sz w:val="22"/>
        </w:rPr>
        <w:t xml:space="preserve">Mr Ravenscourt: </w:t>
      </w:r>
      <w:r>
        <w:rPr>
          <w:rFonts w:ascii="Calibri" w:hAnsi="Calibri"/>
          <w:sz w:val="22"/>
        </w:rPr>
        <w:t xml:space="preserve">Perfect, that detour should keep everyone's shoes dry this morning.  </w:t>
      </w:r>
      <w:r>
        <w:rPr>
          <w:rFonts w:ascii="Calibri" w:hAnsi="Calibri"/>
          <w:i/>
          <w:sz w:val="22"/>
        </w:rPr>
        <w:t>Tuyệt, lối vòng đó sẽ giữ giày mọi người khô ráo sáng nay.</w:t>
      </w:r>
    </w:p>
    <w:p>
      <w:pPr>
        <w:spacing w:after="160" w:line="312" w:lineRule="auto"/>
        <w:jc w:val="both"/>
      </w:pPr>
      <w:r>
        <w:rPr>
          <w:rFonts w:ascii="Calibri" w:hAnsi="Calibri"/>
          <w:b/>
          <w:sz w:val="22"/>
        </w:rPr>
        <w:t xml:space="preserve">Ms Lan: </w:t>
      </w:r>
      <w:r>
        <w:rPr>
          <w:rFonts w:ascii="Calibri" w:hAnsi="Calibri"/>
          <w:sz w:val="22"/>
        </w:rPr>
        <w:t xml:space="preserve">Ravenscourt, there's construction fencing across the path leading to the sculpture trail today.  </w:t>
      </w:r>
      <w:r>
        <w:rPr>
          <w:rFonts w:ascii="Calibri" w:hAnsi="Calibri"/>
          <w:i/>
          <w:sz w:val="22"/>
        </w:rPr>
        <w:t>Anh Ravenscourt, có hàng rào công trình chắn ngang lối đi đến đường mòn điêu khắc hôm nay.</w:t>
      </w:r>
    </w:p>
    <w:p>
      <w:pPr>
        <w:spacing w:after="160" w:line="312" w:lineRule="auto"/>
        <w:jc w:val="both"/>
      </w:pPr>
      <w:r>
        <w:rPr>
          <w:rFonts w:ascii="Calibri" w:hAnsi="Calibri"/>
          <w:b/>
          <w:sz w:val="22"/>
        </w:rPr>
        <w:t xml:space="preserve">Mr Ravenscourt: </w:t>
      </w:r>
      <w:r>
        <w:rPr>
          <w:rFonts w:ascii="Calibri" w:hAnsi="Calibri"/>
          <w:sz w:val="22"/>
        </w:rPr>
        <w:t xml:space="preserve">Right, the water line repair crew put that up this morning, visitors should loop around by the ranger station.  </w:t>
      </w:r>
      <w:r>
        <w:rPr>
          <w:rFonts w:ascii="Calibri" w:hAnsi="Calibri"/>
          <w:i/>
          <w:sz w:val="22"/>
        </w:rPr>
        <w:t>Đúng vậy, đội sửa đường ống nước dựng rào đó sáng nay, khách nên đi vòng qua trạm kiểm lâm.</w:t>
      </w:r>
    </w:p>
    <w:p>
      <w:pPr>
        <w:spacing w:after="160" w:line="312" w:lineRule="auto"/>
        <w:jc w:val="both"/>
      </w:pPr>
      <w:r>
        <w:rPr>
          <w:rFonts w:ascii="Calibri" w:hAnsi="Calibri"/>
          <w:b/>
          <w:sz w:val="22"/>
        </w:rPr>
        <w:t xml:space="preserve">Ms Lan: </w:t>
      </w:r>
      <w:r>
        <w:rPr>
          <w:rFonts w:ascii="Calibri" w:hAnsi="Calibri"/>
          <w:sz w:val="22"/>
        </w:rPr>
        <w:t xml:space="preserve">Thank you, I'll explain that detour to anyone asking about the trail.  </w:t>
      </w:r>
      <w:r>
        <w:rPr>
          <w:rFonts w:ascii="Calibri" w:hAnsi="Calibri"/>
          <w:i/>
          <w:sz w:val="22"/>
        </w:rPr>
        <w:t>Cảm ơn anh, tôi sẽ giải thích lối vòng đó cho bất kỳ ai hỏi về đường mòn.</w:t>
      </w:r>
    </w:p>
    <w:p>
      <w:pPr>
        <w:spacing w:after="160" w:line="312" w:lineRule="auto"/>
        <w:jc w:val="both"/>
      </w:pPr>
      <w:r>
        <w:rPr>
          <w:rFonts w:ascii="Calibri" w:hAnsi="Calibri"/>
          <w:b/>
          <w:sz w:val="22"/>
        </w:rPr>
        <w:t xml:space="preserve">Mr Ravenscourt: </w:t>
      </w:r>
      <w:r>
        <w:rPr>
          <w:rFonts w:ascii="Calibri" w:hAnsi="Calibri"/>
          <w:sz w:val="22"/>
        </w:rPr>
        <w:t xml:space="preserve">Lan, a whole tree came down across the frog pond loop during last night's storm.  </w:t>
      </w:r>
      <w:r>
        <w:rPr>
          <w:rFonts w:ascii="Calibri" w:hAnsi="Calibri"/>
          <w:i/>
          <w:sz w:val="22"/>
        </w:rPr>
        <w:t>Chị Lan, cả một cây đổ ngang vòng ao ếch trong trận bão tối qua.</w:t>
      </w:r>
    </w:p>
    <w:p>
      <w:pPr>
        <w:spacing w:after="160" w:line="312" w:lineRule="auto"/>
        <w:jc w:val="both"/>
      </w:pPr>
      <w:r>
        <w:rPr>
          <w:rFonts w:ascii="Calibri" w:hAnsi="Calibri"/>
          <w:b/>
          <w:sz w:val="22"/>
        </w:rPr>
        <w:t xml:space="preserve">Ms Lan: </w:t>
      </w:r>
      <w:r>
        <w:rPr>
          <w:rFonts w:ascii="Calibri" w:hAnsi="Calibri"/>
          <w:sz w:val="22"/>
        </w:rPr>
        <w:t xml:space="preserve">I heard, the loop is closed until the crew cuts it up, visitors should try the discovery garden instead.  </w:t>
      </w:r>
      <w:r>
        <w:rPr>
          <w:rFonts w:ascii="Calibri" w:hAnsi="Calibri"/>
          <w:i/>
          <w:sz w:val="22"/>
        </w:rPr>
        <w:t>Tôi nghe rồi, vòng đó đóng cửa cho đến khi đội dọn xong, khách nên thử khu vườn khám phá thay vào đó.</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out front with that closure right away.  </w:t>
      </w:r>
      <w:r>
        <w:rPr>
          <w:rFonts w:ascii="Calibri" w:hAnsi="Calibri"/>
          <w:i/>
          <w:sz w:val="22"/>
        </w:rPr>
        <w:t>Tốt, tôi sẽ cập nhật bảng thông báo đường mòn phía trước với thông tin đóng cửa đó ngay.</w:t>
      </w:r>
    </w:p>
    <w:p>
      <w:pPr>
        <w:spacing w:after="160" w:line="312" w:lineRule="auto"/>
        <w:jc w:val="both"/>
      </w:pPr>
      <w:r>
        <w:rPr>
          <w:rFonts w:ascii="Calibri" w:hAnsi="Calibri"/>
          <w:b/>
          <w:sz w:val="22"/>
        </w:rPr>
        <w:t xml:space="preserve">Ms Lan: </w:t>
      </w:r>
      <w:r>
        <w:rPr>
          <w:rFonts w:ascii="Calibri" w:hAnsi="Calibri"/>
          <w:sz w:val="22"/>
        </w:rPr>
        <w:t xml:space="preserve">Ravenscourt, part of the trail near the old mill site washed out after all that rain this week.  </w:t>
      </w:r>
      <w:r>
        <w:rPr>
          <w:rFonts w:ascii="Calibri" w:hAnsi="Calibri"/>
          <w:i/>
          <w:sz w:val="22"/>
        </w:rPr>
        <w:t>Anh Ravenscourt, một đoạn đường mòn gần khu di tích cối xay cũ bị xói lở sau đợt mưa tuần này.</w:t>
      </w:r>
    </w:p>
    <w:p>
      <w:pPr>
        <w:spacing w:after="160" w:line="312" w:lineRule="auto"/>
        <w:jc w:val="both"/>
      </w:pPr>
      <w:r>
        <w:rPr>
          <w:rFonts w:ascii="Calibri" w:hAnsi="Calibri"/>
          <w:b/>
          <w:sz w:val="22"/>
        </w:rPr>
        <w:t xml:space="preserve">Mr Ravenscourt: </w:t>
      </w:r>
      <w:r>
        <w:rPr>
          <w:rFonts w:ascii="Calibri" w:hAnsi="Calibri"/>
          <w:sz w:val="22"/>
        </w:rPr>
        <w:t xml:space="preserve">Yes, it's too unstable to walk on, we're routing visitors along the maintenance road until it's repaired.  </w:t>
      </w:r>
      <w:r>
        <w:rPr>
          <w:rFonts w:ascii="Calibri" w:hAnsi="Calibri"/>
          <w:i/>
          <w:sz w:val="22"/>
        </w:rPr>
        <w:t>Đúng vậy, nó không đủ vững để đi, bọn mình đang hướng khách đi theo đường bảo trì cho đến khi sửa xong.</w:t>
      </w:r>
    </w:p>
    <w:p>
      <w:pPr>
        <w:spacing w:after="160" w:line="312" w:lineRule="auto"/>
        <w:jc w:val="both"/>
      </w:pPr>
      <w:r>
        <w:rPr>
          <w:rFonts w:ascii="Calibri" w:hAnsi="Calibri"/>
          <w:b/>
          <w:sz w:val="22"/>
        </w:rPr>
        <w:t xml:space="preserve">Ms Lan: </w:t>
      </w:r>
      <w:r>
        <w:rPr>
          <w:rFonts w:ascii="Calibri" w:hAnsi="Calibri"/>
          <w:sz w:val="22"/>
        </w:rPr>
        <w:t xml:space="preserve">Thank you, I'll make sure the trail map reflects that change for now.  </w:t>
      </w:r>
      <w:r>
        <w:rPr>
          <w:rFonts w:ascii="Calibri" w:hAnsi="Calibri"/>
          <w:i/>
          <w:sz w:val="22"/>
        </w:rPr>
        <w:t>Cảm ơn anh, tôi sẽ đảm bảo bản đồ đường mòn thể hiện thay đổi đó tạm thời.</w:t>
      </w:r>
    </w:p>
    <w:p>
      <w:pPr>
        <w:spacing w:after="160" w:line="312" w:lineRule="auto"/>
        <w:jc w:val="both"/>
      </w:pPr>
      <w:r>
        <w:rPr>
          <w:rFonts w:ascii="Calibri" w:hAnsi="Calibri"/>
          <w:b/>
          <w:sz w:val="22"/>
        </w:rPr>
        <w:t xml:space="preserve">Mr Ravenscourt: </w:t>
      </w:r>
      <w:r>
        <w:rPr>
          <w:rFonts w:ascii="Calibri" w:hAnsi="Calibri"/>
          <w:sz w:val="22"/>
        </w:rPr>
        <w:t xml:space="preserve">Lan, maintenance found a beehive right beside the path into the butterfly garden this morning.  </w:t>
      </w:r>
      <w:r>
        <w:rPr>
          <w:rFonts w:ascii="Calibri" w:hAnsi="Calibri"/>
          <w:i/>
          <w:sz w:val="22"/>
        </w:rPr>
        <w:t>Chị Lan, đội bảo trì phát hiện một tổ ong ngay cạnh lối vào khu vườn bướm sáng nay.</w:t>
      </w:r>
    </w:p>
    <w:p>
      <w:pPr>
        <w:spacing w:after="160" w:line="312" w:lineRule="auto"/>
        <w:jc w:val="both"/>
      </w:pPr>
      <w:r>
        <w:rPr>
          <w:rFonts w:ascii="Calibri" w:hAnsi="Calibri"/>
          <w:b/>
          <w:sz w:val="22"/>
        </w:rPr>
        <w:t xml:space="preserve">Ms Lan: </w:t>
      </w:r>
      <w:r>
        <w:rPr>
          <w:rFonts w:ascii="Calibri" w:hAnsi="Calibri"/>
          <w:sz w:val="22"/>
        </w:rPr>
        <w:t xml:space="preserve">That's concerning, let's close that short stretch and route visitors through the side gate instead.  </w:t>
      </w:r>
      <w:r>
        <w:rPr>
          <w:rFonts w:ascii="Calibri" w:hAnsi="Calibri"/>
          <w:i/>
          <w:sz w:val="22"/>
        </w:rPr>
        <w:t>Nghe đáng lo đấy, mình đóng đoạn ngắn đó và hướng khách đi qua cổng bên thay vào đó.</w:t>
      </w:r>
    </w:p>
    <w:p>
      <w:pPr>
        <w:spacing w:after="160" w:line="312" w:lineRule="auto"/>
        <w:jc w:val="both"/>
      </w:pPr>
      <w:r>
        <w:rPr>
          <w:rFonts w:ascii="Calibri" w:hAnsi="Calibri"/>
          <w:b/>
          <w:sz w:val="22"/>
        </w:rPr>
        <w:t xml:space="preserve">Mr Ravenscourt: </w:t>
      </w:r>
      <w:r>
        <w:rPr>
          <w:rFonts w:ascii="Calibri" w:hAnsi="Calibri"/>
          <w:sz w:val="22"/>
        </w:rPr>
        <w:t xml:space="preserve">Agreed, I'll put a friendly sign there so nobody wanders too close.  </w:t>
      </w:r>
      <w:r>
        <w:rPr>
          <w:rFonts w:ascii="Calibri" w:hAnsi="Calibri"/>
          <w:i/>
          <w:sz w:val="22"/>
        </w:rPr>
        <w:t>Đồng ý, tôi sẽ dựng biển báo thân thiện ở đó để không ai đi quá gần.</w:t>
      </w:r>
    </w:p>
    <w:p>
      <w:pPr>
        <w:spacing w:after="160" w:line="312" w:lineRule="auto"/>
        <w:jc w:val="both"/>
      </w:pPr>
      <w:r>
        <w:rPr>
          <w:rFonts w:ascii="Calibri" w:hAnsi="Calibri"/>
          <w:b/>
          <w:sz w:val="22"/>
        </w:rPr>
        <w:t xml:space="preserve">Ms Lan: </w:t>
      </w:r>
      <w:r>
        <w:rPr>
          <w:rFonts w:ascii="Calibri" w:hAnsi="Calibri"/>
          <w:sz w:val="22"/>
        </w:rPr>
        <w:t xml:space="preserve">Ravenscourt, part of the accessible fishing pier looks like it's sagging near the far end.  </w:t>
      </w:r>
      <w:r>
        <w:rPr>
          <w:rFonts w:ascii="Calibri" w:hAnsi="Calibri"/>
          <w:i/>
          <w:sz w:val="22"/>
        </w:rPr>
        <w:t>Anh Ravenscourt, một phần cầu câu cá dành cho người khuyết tật có vẻ bị lún gần đầu cuối.</w:t>
      </w:r>
    </w:p>
    <w:p>
      <w:pPr>
        <w:spacing w:after="160" w:line="312" w:lineRule="auto"/>
        <w:jc w:val="both"/>
      </w:pPr>
      <w:r>
        <w:rPr>
          <w:rFonts w:ascii="Calibri" w:hAnsi="Calibri"/>
          <w:b/>
          <w:sz w:val="22"/>
        </w:rPr>
        <w:t xml:space="preserve">Mr Ravenscourt: </w:t>
      </w:r>
      <w:r>
        <w:rPr>
          <w:rFonts w:ascii="Calibri" w:hAnsi="Calibri"/>
          <w:sz w:val="22"/>
        </w:rPr>
        <w:t xml:space="preserve">Good catch, I'll rope off that section now and note it as closed on the accessibility map.  </w:t>
      </w:r>
      <w:r>
        <w:rPr>
          <w:rFonts w:ascii="Calibri" w:hAnsi="Calibri"/>
          <w:i/>
          <w:sz w:val="22"/>
        </w:rPr>
        <w:t>Phát hiện tốt đấy, tôi sẽ giăng dây khu vực đó ngay và ghi chú đóng cửa trên bản đồ tiếp cận.</w:t>
      </w:r>
    </w:p>
    <w:p>
      <w:pPr>
        <w:spacing w:after="160" w:line="312" w:lineRule="auto"/>
        <w:jc w:val="both"/>
      </w:pPr>
      <w:r>
        <w:rPr>
          <w:rFonts w:ascii="Calibri" w:hAnsi="Calibri"/>
          <w:b/>
          <w:sz w:val="22"/>
        </w:rPr>
        <w:t xml:space="preserve">Ms Lan: </w:t>
      </w:r>
      <w:r>
        <w:rPr>
          <w:rFonts w:ascii="Calibri" w:hAnsi="Calibri"/>
          <w:sz w:val="22"/>
        </w:rPr>
        <w:t xml:space="preserve">Thank you, that will keep visitors from stepping onto an unsafe spot.  </w:t>
      </w:r>
      <w:r>
        <w:rPr>
          <w:rFonts w:ascii="Calibri" w:hAnsi="Calibri"/>
          <w:i/>
          <w:sz w:val="22"/>
        </w:rPr>
        <w:t>Cảm ơn anh, vậy sẽ giữ khách không bước lên chỗ không an toàn.</w:t>
      </w:r>
    </w:p>
    <w:p>
      <w:pPr>
        <w:spacing w:after="160" w:line="312" w:lineRule="auto"/>
        <w:jc w:val="both"/>
      </w:pPr>
      <w:r>
        <w:rPr>
          <w:rFonts w:ascii="Calibri" w:hAnsi="Calibri"/>
          <w:b/>
          <w:sz w:val="22"/>
        </w:rPr>
        <w:t xml:space="preserve">Ms Lan: </w:t>
      </w:r>
      <w:r>
        <w:rPr>
          <w:rFonts w:ascii="Calibri" w:hAnsi="Calibri"/>
          <w:sz w:val="22"/>
        </w:rPr>
        <w:t xml:space="preserve">Ravenscourt, Mr Salazar asked how long the crossing light stays green at the park road crosswalk.  </w:t>
      </w:r>
      <w:r>
        <w:rPr>
          <w:rFonts w:ascii="Calibri" w:hAnsi="Calibri"/>
          <w:i/>
          <w:sz w:val="22"/>
        </w:rPr>
        <w:t>Anh Ravenscourt, anh Salazar hỏi đèn xanh ở lối băng qua đường công viên kéo dài bao lâu.</w:t>
      </w:r>
    </w:p>
    <w:p>
      <w:pPr>
        <w:spacing w:after="160" w:line="312" w:lineRule="auto"/>
        <w:jc w:val="both"/>
      </w:pPr>
      <w:r>
        <w:rPr>
          <w:rFonts w:ascii="Calibri" w:hAnsi="Calibri"/>
          <w:b/>
          <w:sz w:val="22"/>
        </w:rPr>
        <w:t xml:space="preserve">Mr Ravenscourt: </w:t>
      </w:r>
      <w:r>
        <w:rPr>
          <w:rFonts w:ascii="Calibri" w:hAnsi="Calibri"/>
          <w:sz w:val="22"/>
        </w:rPr>
        <w:t xml:space="preserve">It gives about eighteen seconds, which is usually enough, but he can also just press the button and wait for the full cycle.  </w:t>
      </w:r>
      <w:r>
        <w:rPr>
          <w:rFonts w:ascii="Calibri" w:hAnsi="Calibri"/>
          <w:i/>
          <w:sz w:val="22"/>
        </w:rPr>
        <w:t>Đèn cho khoảng mười tám giây, thường là đủ, nhưng anh ấy cũng có thể bấm nút và chờ hết chu kỳ đầy đủ.</w:t>
      </w:r>
    </w:p>
    <w:p>
      <w:pPr>
        <w:spacing w:after="160" w:line="312" w:lineRule="auto"/>
        <w:jc w:val="both"/>
      </w:pPr>
      <w:r>
        <w:rPr>
          <w:rFonts w:ascii="Calibri" w:hAnsi="Calibri"/>
          <w:b/>
          <w:sz w:val="22"/>
        </w:rPr>
        <w:t xml:space="preserve">Ms Lan: </w:t>
      </w:r>
      <w:r>
        <w:rPr>
          <w:rFonts w:ascii="Calibri" w:hAnsi="Calibri"/>
          <w:sz w:val="22"/>
        </w:rPr>
        <w:t xml:space="preserve">Thank you, I'll mention the button in case he needs a bit more time.  </w:t>
      </w:r>
      <w:r>
        <w:rPr>
          <w:rFonts w:ascii="Calibri" w:hAnsi="Calibri"/>
          <w:i/>
          <w:sz w:val="22"/>
        </w:rPr>
        <w:t>Cảm ơn anh, tôi sẽ nhắc về cái nút đó phòng khi anh ấy cần thêm thời gian.</w:t>
      </w:r>
    </w:p>
    <w:p>
      <w:pPr>
        <w:spacing w:after="160" w:line="312" w:lineRule="auto"/>
        <w:jc w:val="both"/>
      </w:pPr>
      <w:r>
        <w:rPr>
          <w:rFonts w:ascii="Calibri" w:hAnsi="Calibri"/>
          <w:b/>
          <w:sz w:val="22"/>
        </w:rPr>
        <w:t xml:space="preserve">Mr Ravenscourt: </w:t>
      </w:r>
      <w:r>
        <w:rPr>
          <w:rFonts w:ascii="Calibri" w:hAnsi="Calibri"/>
          <w:sz w:val="22"/>
        </w:rPr>
        <w:t xml:space="preserve">Lan, does Mrs Thibodeaux need to cross anywhere unmarked to reach the south gate on foot?  </w:t>
      </w:r>
      <w:r>
        <w:rPr>
          <w:rFonts w:ascii="Calibri" w:hAnsi="Calibri"/>
          <w:i/>
          <w:sz w:val="22"/>
        </w:rPr>
        <w:t>Chị Lan, bà Thibodeaux có cần băng qua chỗ nào không có vạch kẻ để đến cổng phía nam bằng lối đi bộ không?</w:t>
      </w:r>
    </w:p>
    <w:p>
      <w:pPr>
        <w:spacing w:after="160" w:line="312" w:lineRule="auto"/>
        <w:jc w:val="both"/>
      </w:pPr>
      <w:r>
        <w:rPr>
          <w:rFonts w:ascii="Calibri" w:hAnsi="Calibri"/>
          <w:b/>
          <w:sz w:val="22"/>
        </w:rPr>
        <w:t xml:space="preserve">Ms Lan: </w:t>
      </w:r>
      <w:r>
        <w:rPr>
          <w:rFonts w:ascii="Calibri" w:hAnsi="Calibri"/>
          <w:sz w:val="22"/>
        </w:rPr>
        <w:t xml:space="preserve">No, there's a clearly marked crosswalk right at the intersection, with a pedestrian signal too.  </w:t>
      </w:r>
      <w:r>
        <w:rPr>
          <w:rFonts w:ascii="Calibri" w:hAnsi="Calibri"/>
          <w:i/>
          <w:sz w:val="22"/>
        </w:rPr>
        <w:t>Không, có một lối băng qua kẻ vạch rõ ràng ngay tại ngã tư, có cả đèn tín hiệu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Good, that will put her at ease about crossing safely.  </w:t>
      </w:r>
      <w:r>
        <w:rPr>
          <w:rFonts w:ascii="Calibri" w:hAnsi="Calibri"/>
          <w:i/>
          <w:sz w:val="22"/>
        </w:rPr>
        <w:t>Tốt, vậy sẽ giúp bà ấy yên tâm về việc băng qua đường an toàn.</w:t>
      </w:r>
    </w:p>
    <w:p>
      <w:pPr>
        <w:spacing w:after="160" w:line="312" w:lineRule="auto"/>
        <w:jc w:val="both"/>
      </w:pPr>
      <w:r>
        <w:rPr>
          <w:rFonts w:ascii="Calibri" w:hAnsi="Calibri"/>
          <w:b/>
          <w:sz w:val="22"/>
        </w:rPr>
        <w:t xml:space="preserve">Ms Lan: </w:t>
      </w:r>
      <w:r>
        <w:rPr>
          <w:rFonts w:ascii="Calibri" w:hAnsi="Calibri"/>
          <w:sz w:val="22"/>
        </w:rPr>
        <w:t xml:space="preserve">Ravenscourt, Mr Kironde is asking whether cars really stop for pedestrians near the picnic grove.  </w:t>
      </w:r>
      <w:r>
        <w:rPr>
          <w:rFonts w:ascii="Calibri" w:hAnsi="Calibri"/>
          <w:i/>
          <w:sz w:val="22"/>
        </w:rPr>
        <w:t>Anh Ravenscourt, anh Kironde đang hỏi liệu xe hơi có thật sự dừng lại cho người đi bộ gần khu rừng dã ngoại không.</w:t>
      </w:r>
    </w:p>
    <w:p>
      <w:pPr>
        <w:spacing w:after="160" w:line="312" w:lineRule="auto"/>
        <w:jc w:val="both"/>
      </w:pPr>
      <w:r>
        <w:rPr>
          <w:rFonts w:ascii="Calibri" w:hAnsi="Calibri"/>
          <w:b/>
          <w:sz w:val="22"/>
        </w:rPr>
        <w:t xml:space="preserve">Mr Ravenscourt: </w:t>
      </w:r>
      <w:r>
        <w:rPr>
          <w:rFonts w:ascii="Calibri" w:hAnsi="Calibri"/>
          <w:sz w:val="22"/>
        </w:rPr>
        <w:t xml:space="preserve">They should, it's a posted crossing, but I always tell visitors to make eye contact with the driver first.  </w:t>
      </w:r>
      <w:r>
        <w:rPr>
          <w:rFonts w:ascii="Calibri" w:hAnsi="Calibri"/>
          <w:i/>
          <w:sz w:val="22"/>
        </w:rPr>
        <w:t>Đáng lẽ phải dừng, đó là lối băng qua có biển báo, nhưng tôi luôn khuyên khách nhìn vào mắt tài xế trước.</w:t>
      </w:r>
    </w:p>
    <w:p>
      <w:pPr>
        <w:spacing w:after="160" w:line="312" w:lineRule="auto"/>
        <w:jc w:val="both"/>
      </w:pPr>
      <w:r>
        <w:rPr>
          <w:rFonts w:ascii="Calibri" w:hAnsi="Calibri"/>
          <w:b/>
          <w:sz w:val="22"/>
        </w:rPr>
        <w:t xml:space="preserve">Ms Lan: </w:t>
      </w:r>
      <w:r>
        <w:rPr>
          <w:rFonts w:ascii="Calibri" w:hAnsi="Calibri"/>
          <w:sz w:val="22"/>
        </w:rPr>
        <w:t xml:space="preserve">Good advice, I'll pass that along to him before he crosses.  </w:t>
      </w:r>
      <w:r>
        <w:rPr>
          <w:rFonts w:ascii="Calibri" w:hAnsi="Calibri"/>
          <w:i/>
          <w:sz w:val="22"/>
        </w:rPr>
        <w:t>Lời khuyên hay đấy, tôi sẽ nói lại điều đó cho anh ấy trước khi băng qua.</w:t>
      </w:r>
    </w:p>
    <w:p>
      <w:pPr>
        <w:spacing w:after="160" w:line="312" w:lineRule="auto"/>
        <w:jc w:val="both"/>
      </w:pPr>
      <w:r>
        <w:rPr>
          <w:rFonts w:ascii="Calibri" w:hAnsi="Calibri"/>
          <w:b/>
          <w:sz w:val="22"/>
        </w:rPr>
        <w:t xml:space="preserve">Mr Ravenscourt: </w:t>
      </w:r>
      <w:r>
        <w:rPr>
          <w:rFonts w:ascii="Calibri" w:hAnsi="Calibri"/>
          <w:sz w:val="22"/>
        </w:rPr>
        <w:t xml:space="preserve">Lan, Ms Njoku has low vision and is asking whether the crosswalk near the entrance has an audio signal.  </w:t>
      </w:r>
      <w:r>
        <w:rPr>
          <w:rFonts w:ascii="Calibri" w:hAnsi="Calibri"/>
          <w:i/>
          <w:sz w:val="22"/>
        </w:rPr>
        <w:t>Chị Lan, cô Njoku thị lực kém và đang hỏi lối băng qua gần lối vào có tín hiệu âm thanh không.</w:t>
      </w:r>
    </w:p>
    <w:p>
      <w:pPr>
        <w:spacing w:after="160" w:line="312" w:lineRule="auto"/>
        <w:jc w:val="both"/>
      </w:pPr>
      <w:r>
        <w:rPr>
          <w:rFonts w:ascii="Calibri" w:hAnsi="Calibri"/>
          <w:b/>
          <w:sz w:val="22"/>
        </w:rPr>
        <w:t xml:space="preserve">Ms Lan: </w:t>
      </w:r>
      <w:r>
        <w:rPr>
          <w:rFonts w:ascii="Calibri" w:hAnsi="Calibri"/>
          <w:sz w:val="22"/>
        </w:rPr>
        <w:t xml:space="preserve">Yes, it does, it makes a clear beeping sound once it's safe to cross.  </w:t>
      </w:r>
      <w:r>
        <w:rPr>
          <w:rFonts w:ascii="Calibri" w:hAnsi="Calibri"/>
          <w:i/>
          <w:sz w:val="22"/>
        </w:rPr>
        <w:t>Có, nó phát ra tiếng bíp rõ ràng khi an toàn để băng qua.</w:t>
      </w:r>
    </w:p>
    <w:p>
      <w:pPr>
        <w:spacing w:after="160" w:line="312" w:lineRule="auto"/>
        <w:jc w:val="both"/>
      </w:pPr>
      <w:r>
        <w:rPr>
          <w:rFonts w:ascii="Calibri" w:hAnsi="Calibri"/>
          <w:b/>
          <w:sz w:val="22"/>
        </w:rPr>
        <w:t xml:space="preserve">Mr Ravenscourt: </w:t>
      </w:r>
      <w:r>
        <w:rPr>
          <w:rFonts w:ascii="Calibri" w:hAnsi="Calibri"/>
          <w:sz w:val="22"/>
        </w:rPr>
        <w:t xml:space="preserve">Wonderful, I'll walk with her to that crossing just to be sure.  </w:t>
      </w:r>
      <w:r>
        <w:rPr>
          <w:rFonts w:ascii="Calibri" w:hAnsi="Calibri"/>
          <w:i/>
          <w:sz w:val="22"/>
        </w:rPr>
        <w:t>Tuyệt vời, tôi sẽ đi cùng cô ấy đến lối băng qua đó cho chắc.</w:t>
      </w:r>
    </w:p>
    <w:p>
      <w:pPr>
        <w:spacing w:after="160" w:line="312" w:lineRule="auto"/>
        <w:jc w:val="both"/>
      </w:pPr>
      <w:r>
        <w:rPr>
          <w:rFonts w:ascii="Calibri" w:hAnsi="Calibri"/>
          <w:b/>
          <w:sz w:val="22"/>
        </w:rPr>
        <w:t xml:space="preserve">Ms Lan: </w:t>
      </w:r>
      <w:r>
        <w:rPr>
          <w:rFonts w:ascii="Calibri" w:hAnsi="Calibri"/>
          <w:sz w:val="22"/>
        </w:rPr>
        <w:t xml:space="preserve">Ravenscourt, does the crosswalk by the amphitheater give enough time for Mr Bjornsson, who walks slowly?  </w:t>
      </w:r>
      <w:r>
        <w:rPr>
          <w:rFonts w:ascii="Calibri" w:hAnsi="Calibri"/>
          <w:i/>
          <w:sz w:val="22"/>
        </w:rPr>
        <w:t>Anh Ravenscourt, lối băng qua gần nhà hát ngoài trời có đủ thời gian cho ông Bjornsson, người đi chậm không?</w:t>
      </w:r>
    </w:p>
    <w:p>
      <w:pPr>
        <w:spacing w:after="160" w:line="312" w:lineRule="auto"/>
        <w:jc w:val="both"/>
      </w:pPr>
      <w:r>
        <w:rPr>
          <w:rFonts w:ascii="Calibri" w:hAnsi="Calibri"/>
          <w:b/>
          <w:sz w:val="22"/>
        </w:rPr>
        <w:t xml:space="preserve">Mr Ravenscourt: </w:t>
      </w:r>
      <w:r>
        <w:rPr>
          <w:rFonts w:ascii="Calibri" w:hAnsi="Calibri"/>
          <w:sz w:val="22"/>
        </w:rPr>
        <w:t xml:space="preserve">It should, but if he presses the accessible button, the light stays green a few seconds longer.  </w:t>
      </w:r>
      <w:r>
        <w:rPr>
          <w:rFonts w:ascii="Calibri" w:hAnsi="Calibri"/>
          <w:i/>
          <w:sz w:val="22"/>
        </w:rPr>
        <w:t>Chắc là đủ, nhưng nếu ông ấy bấm nút dành cho người khuyết tật, đèn xanh sẽ kéo dài thêm vài giây.</w:t>
      </w:r>
    </w:p>
    <w:p>
      <w:pPr>
        <w:spacing w:after="160" w:line="312" w:lineRule="auto"/>
        <w:jc w:val="both"/>
      </w:pPr>
      <w:r>
        <w:rPr>
          <w:rFonts w:ascii="Calibri" w:hAnsi="Calibri"/>
          <w:b/>
          <w:sz w:val="22"/>
        </w:rPr>
        <w:t xml:space="preserve">Ms Lan: </w:t>
      </w:r>
      <w:r>
        <w:rPr>
          <w:rFonts w:ascii="Calibri" w:hAnsi="Calibri"/>
          <w:sz w:val="22"/>
        </w:rPr>
        <w:t xml:space="preserve">Good, I'll show him exactly where that button is.  </w:t>
      </w:r>
      <w:r>
        <w:rPr>
          <w:rFonts w:ascii="Calibri" w:hAnsi="Calibri"/>
          <w:i/>
          <w:sz w:val="22"/>
        </w:rPr>
        <w:t>Tốt, tôi sẽ chỉ ông ấy chính xác chỗ có nút đó.</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is asking whether they'll need to cross the road to reach the east parking lot.  </w:t>
      </w:r>
      <w:r>
        <w:rPr>
          <w:rFonts w:ascii="Calibri" w:hAnsi="Calibri"/>
          <w:i/>
          <w:sz w:val="22"/>
        </w:rPr>
        <w:t>Chị Lan, gia đình Vasquez đang hỏi liệu họ có cần băng qua đường để đến bãi đậu xe phía đông không.</w:t>
      </w:r>
    </w:p>
    <w:p>
      <w:pPr>
        <w:spacing w:after="160" w:line="312" w:lineRule="auto"/>
        <w:jc w:val="both"/>
      </w:pPr>
      <w:r>
        <w:rPr>
          <w:rFonts w:ascii="Calibri" w:hAnsi="Calibri"/>
          <w:b/>
          <w:sz w:val="22"/>
        </w:rPr>
        <w:t xml:space="preserve">Ms Lan: </w:t>
      </w:r>
      <w:r>
        <w:rPr>
          <w:rFonts w:ascii="Calibri" w:hAnsi="Calibri"/>
          <w:sz w:val="22"/>
        </w:rPr>
        <w:t xml:space="preserve">No, the east lot connects directly to the trail without crossing any road at all.  </w:t>
      </w:r>
      <w:r>
        <w:rPr>
          <w:rFonts w:ascii="Calibri" w:hAnsi="Calibri"/>
          <w:i/>
          <w:sz w:val="22"/>
        </w:rPr>
        <w:t>Không, bãi đậu xe phía đông nối thẳng với đường mòn mà không cần băng qua đường nào cả.</w:t>
      </w:r>
    </w:p>
    <w:p>
      <w:pPr>
        <w:spacing w:after="160" w:line="312" w:lineRule="auto"/>
        <w:jc w:val="both"/>
      </w:pPr>
      <w:r>
        <w:rPr>
          <w:rFonts w:ascii="Calibri" w:hAnsi="Calibri"/>
          <w:b/>
          <w:sz w:val="22"/>
        </w:rPr>
        <w:t xml:space="preserve">Mr Ravenscourt: </w:t>
      </w:r>
      <w:r>
        <w:rPr>
          <w:rFonts w:ascii="Calibri" w:hAnsi="Calibri"/>
          <w:sz w:val="22"/>
        </w:rPr>
        <w:t xml:space="preserve">That's a relief for them with three young children in tow.  </w:t>
      </w:r>
      <w:r>
        <w:rPr>
          <w:rFonts w:ascii="Calibri" w:hAnsi="Calibri"/>
          <w:i/>
          <w:sz w:val="22"/>
        </w:rPr>
        <w:t>Vậy thì nhẹ nhõm cho họ với ba đứa trẻ nhỏ đi cùng.</w:t>
      </w:r>
    </w:p>
    <w:p>
      <w:pPr>
        <w:spacing w:after="160" w:line="312" w:lineRule="auto"/>
        <w:jc w:val="both"/>
      </w:pPr>
      <w:r>
        <w:rPr>
          <w:rFonts w:ascii="Calibri" w:hAnsi="Calibri"/>
          <w:b/>
          <w:sz w:val="22"/>
        </w:rPr>
        <w:t xml:space="preserve">Ms Lan: </w:t>
      </w:r>
      <w:r>
        <w:rPr>
          <w:rFonts w:ascii="Calibri" w:hAnsi="Calibri"/>
          <w:sz w:val="22"/>
        </w:rPr>
        <w:t xml:space="preserve">Ravenscourt, Mr Ferraro is in a hurry, is there a shortcut across the lawn to the amphitheater?  </w:t>
      </w:r>
      <w:r>
        <w:rPr>
          <w:rFonts w:ascii="Calibri" w:hAnsi="Calibri"/>
          <w:i/>
          <w:sz w:val="22"/>
        </w:rPr>
        <w:t>Anh Ravenscourt, anh Ferraro đang vội, có lối tắt nào băng qua bãi cỏ đến nhà hát ngoài trời không?</w:t>
      </w:r>
    </w:p>
    <w:p>
      <w:pPr>
        <w:spacing w:after="160" w:line="312" w:lineRule="auto"/>
        <w:jc w:val="both"/>
      </w:pPr>
      <w:r>
        <w:rPr>
          <w:rFonts w:ascii="Calibri" w:hAnsi="Calibri"/>
          <w:b/>
          <w:sz w:val="22"/>
        </w:rPr>
        <w:t xml:space="preserve">Mr Ravenscourt: </w:t>
      </w:r>
      <w:r>
        <w:rPr>
          <w:rFonts w:ascii="Calibri" w:hAnsi="Calibri"/>
          <w:sz w:val="22"/>
        </w:rPr>
        <w:t xml:space="preserve">Yes, cutting across the lawn past the flagpole saves about five minutes over the paved path.  </w:t>
      </w:r>
      <w:r>
        <w:rPr>
          <w:rFonts w:ascii="Calibri" w:hAnsi="Calibri"/>
          <w:i/>
          <w:sz w:val="22"/>
        </w:rPr>
        <w:t>Có, đi tắt qua bãi cỏ ngang cột cờ tiết kiệm khoảng năm phút so với lối trải nhựa.</w:t>
      </w:r>
    </w:p>
    <w:p>
      <w:pPr>
        <w:spacing w:after="160" w:line="312" w:lineRule="auto"/>
        <w:jc w:val="both"/>
      </w:pPr>
      <w:r>
        <w:rPr>
          <w:rFonts w:ascii="Calibri" w:hAnsi="Calibri"/>
          <w:b/>
          <w:sz w:val="22"/>
        </w:rPr>
        <w:t xml:space="preserve">Ms Lan: </w:t>
      </w:r>
      <w:r>
        <w:rPr>
          <w:rFonts w:ascii="Calibri" w:hAnsi="Calibri"/>
          <w:sz w:val="22"/>
        </w:rPr>
        <w:t xml:space="preserve">Perfect, that should get him there just in time.  </w:t>
      </w:r>
      <w:r>
        <w:rPr>
          <w:rFonts w:ascii="Calibri" w:hAnsi="Calibri"/>
          <w:i/>
          <w:sz w:val="22"/>
        </w:rPr>
        <w:t>Tuyệt, vậy sẽ giúp anh ấy đến kịp giờ.</w:t>
      </w:r>
    </w:p>
    <w:p>
      <w:pPr>
        <w:spacing w:after="160" w:line="312" w:lineRule="auto"/>
        <w:jc w:val="both"/>
      </w:pPr>
      <w:r>
        <w:rPr>
          <w:rFonts w:ascii="Calibri" w:hAnsi="Calibri"/>
          <w:b/>
          <w:sz w:val="22"/>
        </w:rPr>
        <w:t xml:space="preserve">Mr Ravenscourt: </w:t>
      </w:r>
      <w:r>
        <w:rPr>
          <w:rFonts w:ascii="Calibri" w:hAnsi="Calibri"/>
          <w:sz w:val="22"/>
        </w:rPr>
        <w:t xml:space="preserve">Lan, Mrs Castañeda wants a faster way between the frog pond loop and the fossil garden.  </w:t>
      </w:r>
      <w:r>
        <w:rPr>
          <w:rFonts w:ascii="Calibri" w:hAnsi="Calibri"/>
          <w:i/>
          <w:sz w:val="22"/>
        </w:rPr>
        <w:t>Chị Lan, bà Castañeda muốn một cách nhanh hơn để đi giữa vòng ao ếch và khu vườn hóa thạch.</w:t>
      </w:r>
    </w:p>
    <w:p>
      <w:pPr>
        <w:spacing w:after="160" w:line="312" w:lineRule="auto"/>
        <w:jc w:val="both"/>
      </w:pPr>
      <w:r>
        <w:rPr>
          <w:rFonts w:ascii="Calibri" w:hAnsi="Calibri"/>
          <w:b/>
          <w:sz w:val="22"/>
        </w:rPr>
        <w:t xml:space="preserve">Ms Lan: </w:t>
      </w:r>
      <w:r>
        <w:rPr>
          <w:rFonts w:ascii="Calibri" w:hAnsi="Calibri"/>
          <w:sz w:val="22"/>
        </w:rPr>
        <w:t xml:space="preserve">There's a small connector trail behind the ranger station that links the two loops directly.  </w:t>
      </w:r>
      <w:r>
        <w:rPr>
          <w:rFonts w:ascii="Calibri" w:hAnsi="Calibri"/>
          <w:i/>
          <w:sz w:val="22"/>
        </w:rPr>
        <w:t>Có một đường mòn nối nhỏ phía sau trạm kiểm lâm nối thẳng hai vòng đó lại với nhau.</w:t>
      </w:r>
    </w:p>
    <w:p>
      <w:pPr>
        <w:spacing w:after="160" w:line="312" w:lineRule="auto"/>
        <w:jc w:val="both"/>
      </w:pPr>
      <w:r>
        <w:rPr>
          <w:rFonts w:ascii="Calibri" w:hAnsi="Calibri"/>
          <w:b/>
          <w:sz w:val="22"/>
        </w:rPr>
        <w:t xml:space="preserve">Mr Ravenscourt: </w:t>
      </w:r>
      <w:r>
        <w:rPr>
          <w:rFonts w:ascii="Calibri" w:hAnsi="Calibri"/>
          <w:sz w:val="22"/>
        </w:rPr>
        <w:t xml:space="preserve">Good, that connector will save her a fair bit of backtracking.  </w:t>
      </w:r>
      <w:r>
        <w:rPr>
          <w:rFonts w:ascii="Calibri" w:hAnsi="Calibri"/>
          <w:i/>
          <w:sz w:val="22"/>
        </w:rPr>
        <w:t>Tốt, đường nối đó sẽ giúp bà ấy đỡ phải đi vòng lại nhiều.</w:t>
      </w:r>
    </w:p>
    <w:p>
      <w:pPr>
        <w:spacing w:after="160" w:line="312" w:lineRule="auto"/>
        <w:jc w:val="both"/>
      </w:pPr>
      <w:r>
        <w:rPr>
          <w:rFonts w:ascii="Calibri" w:hAnsi="Calibri"/>
          <w:b/>
          <w:sz w:val="22"/>
        </w:rPr>
        <w:t xml:space="preserve">Ms Lan: </w:t>
      </w:r>
      <w:r>
        <w:rPr>
          <w:rFonts w:ascii="Calibri" w:hAnsi="Calibri"/>
          <w:sz w:val="22"/>
        </w:rPr>
        <w:t xml:space="preserve">Ravenscourt, a visitor asked about cutting straight through the marsh to reach the boardwalk faster.  </w:t>
      </w:r>
      <w:r>
        <w:rPr>
          <w:rFonts w:ascii="Calibri" w:hAnsi="Calibri"/>
          <w:i/>
          <w:sz w:val="22"/>
        </w:rPr>
        <w:t>Anh Ravenscourt, một vị khách hỏi về việc đi tắt thẳng qua đầm lầy để đến cầu gỗ nhanh hơn.</w:t>
      </w:r>
    </w:p>
    <w:p>
      <w:pPr>
        <w:spacing w:after="160" w:line="312" w:lineRule="auto"/>
        <w:jc w:val="both"/>
      </w:pPr>
      <w:r>
        <w:rPr>
          <w:rFonts w:ascii="Calibri" w:hAnsi="Calibri"/>
          <w:b/>
          <w:sz w:val="22"/>
        </w:rPr>
        <w:t xml:space="preserve">Mr Ravenscourt: </w:t>
      </w:r>
      <w:r>
        <w:rPr>
          <w:rFonts w:ascii="Calibri" w:hAnsi="Calibri"/>
          <w:sz w:val="22"/>
        </w:rPr>
        <w:t xml:space="preserve">I wouldn't recommend that, the ground there is unstable, the official path is only two minutes longer.  </w:t>
      </w:r>
      <w:r>
        <w:rPr>
          <w:rFonts w:ascii="Calibri" w:hAnsi="Calibri"/>
          <w:i/>
          <w:sz w:val="22"/>
        </w:rPr>
        <w:t>Tôi sẽ không khuyên vậy đâu, nền đất ở đó không vững, lối đi chính thức chỉ dài thêm hai phút thôi.</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them instead of the shortcut.  </w:t>
      </w:r>
      <w:r>
        <w:rPr>
          <w:rFonts w:ascii="Calibri" w:hAnsi="Calibri"/>
          <w:i/>
          <w:sz w:val="22"/>
        </w:rPr>
        <w:t>Nói đúng đấy, tôi sẽ giải thích điều đó cho họ thay vì lối tắt.</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for the fastest way back to the south gate before we close.  </w:t>
      </w:r>
      <w:r>
        <w:rPr>
          <w:rFonts w:ascii="Calibri" w:hAnsi="Calibri"/>
          <w:i/>
          <w:sz w:val="22"/>
        </w:rPr>
        <w:t>Chị Lan, một người chạy bộ vừa hỏi cách nhanh nhất để quay lại cổng phía nam trước khi bọn mình đóng cửa.</w:t>
      </w:r>
    </w:p>
    <w:p>
      <w:pPr>
        <w:spacing w:after="160" w:line="312" w:lineRule="auto"/>
        <w:jc w:val="both"/>
      </w:pPr>
      <w:r>
        <w:rPr>
          <w:rFonts w:ascii="Calibri" w:hAnsi="Calibri"/>
          <w:b/>
          <w:sz w:val="22"/>
        </w:rPr>
        <w:t xml:space="preserve">Ms Lan: </w:t>
      </w:r>
      <w:r>
        <w:rPr>
          <w:rFonts w:ascii="Calibri" w:hAnsi="Calibri"/>
          <w:sz w:val="22"/>
        </w:rPr>
        <w:t xml:space="preserve">The gravel bypass cuts a good three minutes off the paved loop, tell her to take that.  </w:t>
      </w:r>
      <w:r>
        <w:rPr>
          <w:rFonts w:ascii="Calibri" w:hAnsi="Calibri"/>
          <w:i/>
          <w:sz w:val="22"/>
        </w:rPr>
        <w:t>Đường vòng đá sỏi rút ngắn được khoảng ba phút so với vòng trải nhựa, nói cô ấy đi đường đó.</w:t>
      </w:r>
    </w:p>
    <w:p>
      <w:pPr>
        <w:spacing w:after="160" w:line="312" w:lineRule="auto"/>
        <w:jc w:val="both"/>
      </w:pPr>
      <w:r>
        <w:rPr>
          <w:rFonts w:ascii="Calibri" w:hAnsi="Calibri"/>
          <w:b/>
          <w:sz w:val="22"/>
        </w:rPr>
        <w:t xml:space="preserve">Mr Ravenscourt: </w:t>
      </w:r>
      <w:r>
        <w:rPr>
          <w:rFonts w:ascii="Calibri" w:hAnsi="Calibri"/>
          <w:sz w:val="22"/>
        </w:rPr>
        <w:t xml:space="preserve">Thanks, I'll point her that way right now.  </w:t>
      </w:r>
      <w:r>
        <w:rPr>
          <w:rFonts w:ascii="Calibri" w:hAnsi="Calibri"/>
          <w:i/>
          <w:sz w:val="22"/>
        </w:rPr>
        <w:t>Cảm ơn anh, tôi sẽ chỉ cô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shortcut past the maintenance road actually open for visitors to use?  </w:t>
      </w:r>
      <w:r>
        <w:rPr>
          <w:rFonts w:ascii="Calibri" w:hAnsi="Calibri"/>
          <w:i/>
          <w:sz w:val="22"/>
        </w:rPr>
        <w:t>Anh Ravenscourt, lối tắt qua đường bảo trì có thật sự mở cho khách sử dụng không?</w:t>
      </w:r>
    </w:p>
    <w:p>
      <w:pPr>
        <w:spacing w:after="160" w:line="312" w:lineRule="auto"/>
        <w:jc w:val="both"/>
      </w:pPr>
      <w:r>
        <w:rPr>
          <w:rFonts w:ascii="Calibri" w:hAnsi="Calibri"/>
          <w:b/>
          <w:sz w:val="22"/>
        </w:rPr>
        <w:t xml:space="preserve">Mr Ravenscourt: </w:t>
      </w:r>
      <w:r>
        <w:rPr>
          <w:rFonts w:ascii="Calibri" w:hAnsi="Calibri"/>
          <w:sz w:val="22"/>
        </w:rPr>
        <w:t xml:space="preserve">Yes, it's open during daylight hours, it just isn't marked with a formal trail sign yet.  </w:t>
      </w:r>
      <w:r>
        <w:rPr>
          <w:rFonts w:ascii="Calibri" w:hAnsi="Calibri"/>
          <w:i/>
          <w:sz w:val="22"/>
        </w:rPr>
        <w:t>Có, nó mở trong giờ có ánh sáng ban ngày, chỉ là chưa có biển báo đường mòn chính thức thôi.</w:t>
      </w:r>
    </w:p>
    <w:p>
      <w:pPr>
        <w:spacing w:after="160" w:line="312" w:lineRule="auto"/>
        <w:jc w:val="both"/>
      </w:pPr>
      <w:r>
        <w:rPr>
          <w:rFonts w:ascii="Calibri" w:hAnsi="Calibri"/>
          <w:b/>
          <w:sz w:val="22"/>
        </w:rPr>
        <w:t xml:space="preserve">Ms Lan: </w:t>
      </w:r>
      <w:r>
        <w:rPr>
          <w:rFonts w:ascii="Calibri" w:hAnsi="Calibri"/>
          <w:sz w:val="22"/>
        </w:rPr>
        <w:t xml:space="preserve">Good to know, I'll mention it to visitors who ask about saving time.  </w:t>
      </w:r>
      <w:r>
        <w:rPr>
          <w:rFonts w:ascii="Calibri" w:hAnsi="Calibri"/>
          <w:i/>
          <w:sz w:val="22"/>
        </w:rPr>
        <w:t>Hay biết vậy, tôi sẽ nhắc cho khách nào hỏi về việc tiết kiệm thời gian.</w:t>
      </w:r>
    </w:p>
    <w:p>
      <w:pPr>
        <w:spacing w:after="160" w:line="312" w:lineRule="auto"/>
        <w:jc w:val="both"/>
      </w:pPr>
      <w:r>
        <w:rPr>
          <w:rFonts w:ascii="Calibri" w:hAnsi="Calibri"/>
          <w:b/>
          <w:sz w:val="22"/>
        </w:rPr>
        <w:t xml:space="preserve">Mr Ravenscourt: </w:t>
      </w:r>
      <w:r>
        <w:rPr>
          <w:rFonts w:ascii="Calibri" w:hAnsi="Calibri"/>
          <w:sz w:val="22"/>
        </w:rPr>
        <w:t xml:space="preserve">Lan, Mr Nazari only has ten minutes, is there a shortcut through the sculpture trail toward the exit?  </w:t>
      </w:r>
      <w:r>
        <w:rPr>
          <w:rFonts w:ascii="Calibri" w:hAnsi="Calibri"/>
          <w:i/>
          <w:sz w:val="22"/>
        </w:rPr>
        <w:t>Chị Lan, anh Nazari chỉ còn mười phút, có lối tắt nào qua đường mòn điêu khắc đến lối ra không?</w:t>
      </w:r>
    </w:p>
    <w:p>
      <w:pPr>
        <w:spacing w:after="160" w:line="312" w:lineRule="auto"/>
        <w:jc w:val="both"/>
      </w:pPr>
      <w:r>
        <w:rPr>
          <w:rFonts w:ascii="Calibri" w:hAnsi="Calibri"/>
          <w:b/>
          <w:sz w:val="22"/>
        </w:rPr>
        <w:t xml:space="preserve">Ms Lan: </w:t>
      </w:r>
      <w:r>
        <w:rPr>
          <w:rFonts w:ascii="Calibri" w:hAnsi="Calibri"/>
          <w:sz w:val="22"/>
        </w:rPr>
        <w:t xml:space="preserve">Yes, the side path past the last few statues connects straight to the north gate.  </w:t>
      </w:r>
      <w:r>
        <w:rPr>
          <w:rFonts w:ascii="Calibri" w:hAnsi="Calibri"/>
          <w:i/>
          <w:sz w:val="22"/>
        </w:rPr>
        <w:t>Có, lối bên qua vài bức tượng cuối cùng nối thẳng đến cổng phía bắc.</w:t>
      </w:r>
    </w:p>
    <w:p>
      <w:pPr>
        <w:spacing w:after="160" w:line="312" w:lineRule="auto"/>
        <w:jc w:val="both"/>
      </w:pPr>
      <w:r>
        <w:rPr>
          <w:rFonts w:ascii="Calibri" w:hAnsi="Calibri"/>
          <w:b/>
          <w:sz w:val="22"/>
        </w:rPr>
        <w:t xml:space="preserve">Mr Ravenscourt: </w:t>
      </w:r>
      <w:r>
        <w:rPr>
          <w:rFonts w:ascii="Calibri" w:hAnsi="Calibri"/>
          <w:sz w:val="22"/>
        </w:rPr>
        <w:t xml:space="preserve">Perfect, I'll send him that way right now.  </w:t>
      </w:r>
      <w:r>
        <w:rPr>
          <w:rFonts w:ascii="Calibri" w:hAnsi="Calibri"/>
          <w:i/>
          <w:sz w:val="22"/>
        </w:rPr>
        <w:t>Tuyệt, tôi sẽ chỉ anh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heavy rain is forecast for two o'clock, should we tell Mrs Applewhite to move her walk earlier?  </w:t>
      </w:r>
      <w:r>
        <w:rPr>
          <w:rFonts w:ascii="Calibri" w:hAnsi="Calibri"/>
          <w:i/>
          <w:sz w:val="22"/>
        </w:rPr>
        <w:t>Anh Ravenscourt, dự báo mưa lớn lúc hai giờ, mình có nên báo bà Applewhite dời buổi đi bộ sớm hơn không?</w:t>
      </w:r>
    </w:p>
    <w:p>
      <w:pPr>
        <w:spacing w:after="160" w:line="312" w:lineRule="auto"/>
        <w:jc w:val="both"/>
      </w:pPr>
      <w:r>
        <w:rPr>
          <w:rFonts w:ascii="Calibri" w:hAnsi="Calibri"/>
          <w:b/>
          <w:sz w:val="22"/>
        </w:rPr>
        <w:t xml:space="preserve">Mr Ravenscourt: </w:t>
      </w:r>
      <w:r>
        <w:rPr>
          <w:rFonts w:ascii="Calibri" w:hAnsi="Calibri"/>
          <w:sz w:val="22"/>
        </w:rPr>
        <w:t xml:space="preserve">Good idea, if she starts now she can finish the fossil garden loop well before the rain arrives.  </w:t>
      </w:r>
      <w:r>
        <w:rPr>
          <w:rFonts w:ascii="Calibri" w:hAnsi="Calibri"/>
          <w:i/>
          <w:sz w:val="22"/>
        </w:rPr>
        <w:t>Ý hay đấy, nếu bà ấy bắt đầu ngay bây giờ, bà ấy có thể hoàn thành vòng khu vườn hóa thạch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let her know right away so she doesn't get caught out there.  </w:t>
      </w:r>
      <w:r>
        <w:rPr>
          <w:rFonts w:ascii="Calibri" w:hAnsi="Calibri"/>
          <w:i/>
          <w:sz w:val="22"/>
        </w:rPr>
        <w:t>Tôi sẽ báo bà ấy ngay để bà ấy không bị mắc kẹt ngoài đó.</w:t>
      </w:r>
    </w:p>
    <w:p>
      <w:pPr>
        <w:spacing w:after="160" w:line="312" w:lineRule="auto"/>
        <w:jc w:val="both"/>
      </w:pPr>
      <w:r>
        <w:rPr>
          <w:rFonts w:ascii="Calibri" w:hAnsi="Calibri"/>
          <w:b/>
          <w:sz w:val="22"/>
        </w:rPr>
        <w:t xml:space="preserve">Mr Ravenscourt: </w:t>
      </w:r>
      <w:r>
        <w:rPr>
          <w:rFonts w:ascii="Calibri" w:hAnsi="Calibri"/>
          <w:sz w:val="22"/>
        </w:rPr>
        <w:t xml:space="preserve">Lan, there's an extreme heat warning today, should Mr Okonjo still attempt the full loop trail at noon?  </w:t>
      </w:r>
      <w:r>
        <w:rPr>
          <w:rFonts w:ascii="Calibri" w:hAnsi="Calibri"/>
          <w:i/>
          <w:sz w:val="22"/>
        </w:rPr>
        <w:t>Chị Lan, hôm nay có cảnh báo nắng nóng cực độ, anh Okonjo có nên vẫn cố đi hết vòng đường mòn lúc trưa không?</w:t>
      </w:r>
    </w:p>
    <w:p>
      <w:pPr>
        <w:spacing w:after="160" w:line="312" w:lineRule="auto"/>
        <w:jc w:val="both"/>
      </w:pPr>
      <w:r>
        <w:rPr>
          <w:rFonts w:ascii="Calibri" w:hAnsi="Calibri"/>
          <w:b/>
          <w:sz w:val="22"/>
        </w:rPr>
        <w:t xml:space="preserve">Ms Lan: </w:t>
      </w:r>
      <w:r>
        <w:rPr>
          <w:rFonts w:ascii="Calibri" w:hAnsi="Calibri"/>
          <w:sz w:val="22"/>
        </w:rPr>
        <w:t xml:space="preserve">I'd suggest the shorter frog pond loop instead, and plenty of water before he sets off.  </w:t>
      </w:r>
      <w:r>
        <w:rPr>
          <w:rFonts w:ascii="Calibri" w:hAnsi="Calibri"/>
          <w:i/>
          <w:sz w:val="22"/>
        </w:rPr>
        <w:t>Tôi khuyên nên đi vòng ao ếch ngắn hơn thay vào đó, và uống nhiều nước trước khi anh ấy khởi hành.</w:t>
      </w:r>
    </w:p>
    <w:p>
      <w:pPr>
        <w:spacing w:after="160" w:line="312" w:lineRule="auto"/>
        <w:jc w:val="both"/>
      </w:pPr>
      <w:r>
        <w:rPr>
          <w:rFonts w:ascii="Calibri" w:hAnsi="Calibri"/>
          <w:b/>
          <w:sz w:val="22"/>
        </w:rPr>
        <w:t xml:space="preserve">Mr Ravenscourt: </w:t>
      </w:r>
      <w:r>
        <w:rPr>
          <w:rFonts w:ascii="Calibri" w:hAnsi="Calibri"/>
          <w:sz w:val="22"/>
        </w:rPr>
        <w:t xml:space="preserve">Good call, I'll pass along both the shorter route and the water reminder.  </w:t>
      </w:r>
      <w:r>
        <w:rPr>
          <w:rFonts w:ascii="Calibri" w:hAnsi="Calibri"/>
          <w:i/>
          <w:sz w:val="22"/>
        </w:rPr>
        <w:t>Quyết định tốt đấy, tôi sẽ nói cả lối ngắn hơn lẫn lời nhắc uống nước.</w:t>
      </w:r>
    </w:p>
    <w:p>
      <w:pPr>
        <w:spacing w:after="160" w:line="312" w:lineRule="auto"/>
        <w:jc w:val="both"/>
      </w:pPr>
      <w:r>
        <w:rPr>
          <w:rFonts w:ascii="Calibri" w:hAnsi="Calibri"/>
          <w:b/>
          <w:sz w:val="22"/>
        </w:rPr>
        <w:t xml:space="preserve">Ms Lan: </w:t>
      </w:r>
      <w:r>
        <w:rPr>
          <w:rFonts w:ascii="Calibri" w:hAnsi="Calibri"/>
          <w:sz w:val="22"/>
        </w:rPr>
        <w:t xml:space="preserve">Ravenscourt, the weather radio just issued a thunderstorm warning while Mrs Kalinowski's walking group is out on the trail.  </w:t>
      </w:r>
      <w:r>
        <w:rPr>
          <w:rFonts w:ascii="Calibri" w:hAnsi="Calibri"/>
          <w:i/>
          <w:sz w:val="22"/>
        </w:rPr>
        <w:t>Anh Ravenscourt, đài thời tiết vừa phát cảnh báo dông sét trong khi nhóm đi bộ của bà Kalinowski đang ở trên đường mòn.</w:t>
      </w:r>
    </w:p>
    <w:p>
      <w:pPr>
        <w:spacing w:after="160" w:line="312" w:lineRule="auto"/>
        <w:jc w:val="both"/>
      </w:pPr>
      <w:r>
        <w:rPr>
          <w:rFonts w:ascii="Calibri" w:hAnsi="Calibri"/>
          <w:b/>
          <w:sz w:val="22"/>
        </w:rPr>
        <w:t xml:space="preserve">Mr Ravenscourt: </w:t>
      </w:r>
      <w:r>
        <w:rPr>
          <w:rFonts w:ascii="Calibri" w:hAnsi="Calibri"/>
          <w:sz w:val="22"/>
        </w:rPr>
        <w:t xml:space="preserve">I'll radio the trail volunteer to bring them straight back through the nearest gate, that's the amphitheater side.  </w:t>
      </w:r>
      <w:r>
        <w:rPr>
          <w:rFonts w:ascii="Calibri" w:hAnsi="Calibri"/>
          <w:i/>
          <w:sz w:val="22"/>
        </w:rPr>
        <w:t>Tôi sẽ liên lạc với tình nguyện viên đường mòn để dẫn họ quay lại ngay qua cổng gần nhất, phía nhà hát ngoài trời.</w:t>
      </w:r>
    </w:p>
    <w:p>
      <w:pPr>
        <w:spacing w:after="160" w:line="312" w:lineRule="auto"/>
        <w:jc w:val="both"/>
      </w:pPr>
      <w:r>
        <w:rPr>
          <w:rFonts w:ascii="Calibri" w:hAnsi="Calibri"/>
          <w:b/>
          <w:sz w:val="22"/>
        </w:rPr>
        <w:t xml:space="preserve">Ms Lan: </w:t>
      </w:r>
      <w:r>
        <w:rPr>
          <w:rFonts w:ascii="Calibri" w:hAnsi="Calibri"/>
          <w:sz w:val="22"/>
        </w:rPr>
        <w:t xml:space="preserve">Good, I'll wait for them at the visitor center with towels ready.  </w:t>
      </w:r>
      <w:r>
        <w:rPr>
          <w:rFonts w:ascii="Calibri" w:hAnsi="Calibri"/>
          <w:i/>
          <w:sz w:val="22"/>
        </w:rPr>
        <w:t>Tốt, tôi sẽ đợi họ ở trung tâm du khách với khăn sẵn sàng.</w:t>
      </w:r>
    </w:p>
    <w:p>
      <w:pPr>
        <w:spacing w:after="160" w:line="312" w:lineRule="auto"/>
        <w:jc w:val="both"/>
      </w:pPr>
      <w:r>
        <w:rPr>
          <w:rFonts w:ascii="Calibri" w:hAnsi="Calibri"/>
          <w:b/>
          <w:sz w:val="22"/>
        </w:rPr>
        <w:t xml:space="preserve">Mr Ravenscourt: </w:t>
      </w:r>
      <w:r>
        <w:rPr>
          <w:rFonts w:ascii="Calibri" w:hAnsi="Calibri"/>
          <w:sz w:val="22"/>
        </w:rPr>
        <w:t xml:space="preserve">Lan, is the boardwalk icy this morning? Mr Oyelaran wants to know before he heads out.  </w:t>
      </w:r>
      <w:r>
        <w:rPr>
          <w:rFonts w:ascii="Calibri" w:hAnsi="Calibri"/>
          <w:i/>
          <w:sz w:val="22"/>
        </w:rPr>
        <w:t>Chị Lan, cầu gỗ sáng nay có bị đóng băng không? Anh Oyelaran muốn biết trước khi anh ấy ra ngoài.</w:t>
      </w:r>
    </w:p>
    <w:p>
      <w:pPr>
        <w:spacing w:after="160" w:line="312" w:lineRule="auto"/>
        <w:jc w:val="both"/>
      </w:pPr>
      <w:r>
        <w:rPr>
          <w:rFonts w:ascii="Calibri" w:hAnsi="Calibri"/>
          <w:b/>
          <w:sz w:val="22"/>
        </w:rPr>
        <w:t xml:space="preserve">Ms Lan: </w:t>
      </w:r>
      <w:r>
        <w:rPr>
          <w:rFonts w:ascii="Calibri" w:hAnsi="Calibri"/>
          <w:sz w:val="22"/>
        </w:rPr>
        <w:t xml:space="preserve">A few patches near the shaded end are icy, the paved loop trail gets more sun and stays clearer.  </w:t>
      </w:r>
      <w:r>
        <w:rPr>
          <w:rFonts w:ascii="Calibri" w:hAnsi="Calibri"/>
          <w:i/>
          <w:sz w:val="22"/>
        </w:rPr>
        <w:t>Vài chỗ gần đầu bị bóng râm bị đóng băng, đường mòn vòng tròn trải nhựa có nhiều nắng hơn nên ít trơn hơn.</w:t>
      </w:r>
    </w:p>
    <w:p>
      <w:pPr>
        <w:spacing w:after="160" w:line="312" w:lineRule="auto"/>
        <w:jc w:val="both"/>
      </w:pPr>
      <w:r>
        <w:rPr>
          <w:rFonts w:ascii="Calibri" w:hAnsi="Calibri"/>
          <w:b/>
          <w:sz w:val="22"/>
        </w:rPr>
        <w:t xml:space="preserve">Mr Ravenscourt: </w:t>
      </w:r>
      <w:r>
        <w:rPr>
          <w:rFonts w:ascii="Calibri" w:hAnsi="Calibri"/>
          <w:sz w:val="22"/>
        </w:rPr>
        <w:t xml:space="preserve">Thank you, I'll steer him toward the sunnier loop instead.  </w:t>
      </w:r>
      <w:r>
        <w:rPr>
          <w:rFonts w:ascii="Calibri" w:hAnsi="Calibri"/>
          <w:i/>
          <w:sz w:val="22"/>
        </w:rPr>
        <w:t>Cảm ơn anh, tôi sẽ hướng anh ấy đi vòng có nhiều nắng hơn thay vào đó.</w:t>
      </w:r>
    </w:p>
    <w:p>
      <w:pPr>
        <w:spacing w:after="160" w:line="312" w:lineRule="auto"/>
        <w:jc w:val="both"/>
      </w:pPr>
      <w:r>
        <w:rPr>
          <w:rFonts w:ascii="Calibri" w:hAnsi="Calibri"/>
          <w:b/>
          <w:sz w:val="22"/>
        </w:rPr>
        <w:t xml:space="preserve">Ms Lan: </w:t>
      </w:r>
      <w:r>
        <w:rPr>
          <w:rFonts w:ascii="Calibri" w:hAnsi="Calibri"/>
          <w:sz w:val="22"/>
        </w:rPr>
        <w:t xml:space="preserve">Ravenscourt, it's drizzling lightly, is the boardwalk over the marsh still safe for Mrs Silveira to walk?  </w:t>
      </w:r>
      <w:r>
        <w:rPr>
          <w:rFonts w:ascii="Calibri" w:hAnsi="Calibri"/>
          <w:i/>
          <w:sz w:val="22"/>
        </w:rPr>
        <w:t>Anh Ravenscourt, trời đang mưa phùn nhẹ, cầu gỗ bắc qua đầm lầy có còn an toàn để bà Silveira đi không?</w:t>
      </w:r>
    </w:p>
    <w:p>
      <w:pPr>
        <w:spacing w:after="160" w:line="312" w:lineRule="auto"/>
        <w:jc w:val="both"/>
      </w:pPr>
      <w:r>
        <w:rPr>
          <w:rFonts w:ascii="Calibri" w:hAnsi="Calibri"/>
          <w:b/>
          <w:sz w:val="22"/>
        </w:rPr>
        <w:t xml:space="preserve">Mr Ravenscourt: </w:t>
      </w:r>
      <w:r>
        <w:rPr>
          <w:rFonts w:ascii="Calibri" w:hAnsi="Calibri"/>
          <w:sz w:val="22"/>
        </w:rPr>
        <w:t xml:space="preserve">It should be fine, the boards have a textured surface, but I'd still suggest she hold the railing.  </w:t>
      </w:r>
      <w:r>
        <w:rPr>
          <w:rFonts w:ascii="Calibri" w:hAnsi="Calibri"/>
          <w:i/>
          <w:sz w:val="22"/>
        </w:rPr>
        <w:t>Chắc vẫn ổn, ván cầu có bề mặt nhám, nhưng tôi vẫn khuyên bà ấy nên vịn tay vịn.</w:t>
      </w:r>
    </w:p>
    <w:p>
      <w:pPr>
        <w:spacing w:after="160" w:line="312" w:lineRule="auto"/>
        <w:jc w:val="both"/>
      </w:pPr>
      <w:r>
        <w:rPr>
          <w:rFonts w:ascii="Calibri" w:hAnsi="Calibri"/>
          <w:b/>
          <w:sz w:val="22"/>
        </w:rPr>
        <w:t xml:space="preserve">Ms Lan: </w:t>
      </w:r>
      <w:r>
        <w:rPr>
          <w:rFonts w:ascii="Calibri" w:hAnsi="Calibri"/>
          <w:sz w:val="22"/>
        </w:rPr>
        <w:t xml:space="preserve">Good advice, I'll mention the railing when I point her that way.  </w:t>
      </w:r>
      <w:r>
        <w:rPr>
          <w:rFonts w:ascii="Calibri" w:hAnsi="Calibri"/>
          <w:i/>
          <w:sz w:val="22"/>
        </w:rPr>
        <w:t>Lời khuyên hay đấy, tôi sẽ nhắc về tay vịn khi chỉ đường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wind is picking up quite a bit, should Mr Castile still walk up to the overlook deck?  </w:t>
      </w:r>
      <w:r>
        <w:rPr>
          <w:rFonts w:ascii="Calibri" w:hAnsi="Calibri"/>
          <w:i/>
          <w:sz w:val="22"/>
        </w:rPr>
        <w:t>Chị Lan, gió đang mạnh lên khá nhiều, anh Castile có nên vẫn đi bộ lên sàn quan sát không?</w:t>
      </w:r>
    </w:p>
    <w:p>
      <w:pPr>
        <w:spacing w:after="160" w:line="312" w:lineRule="auto"/>
        <w:jc w:val="both"/>
      </w:pPr>
      <w:r>
        <w:rPr>
          <w:rFonts w:ascii="Calibri" w:hAnsi="Calibri"/>
          <w:b/>
          <w:sz w:val="22"/>
        </w:rPr>
        <w:t xml:space="preserve">Ms Lan: </w:t>
      </w:r>
      <w:r>
        <w:rPr>
          <w:rFonts w:ascii="Calibri" w:hAnsi="Calibri"/>
          <w:sz w:val="22"/>
        </w:rPr>
        <w:t xml:space="preserve">The deck has a solid railing on all sides, so it should still be safe, just tell him to hold on near the edge.  </w:t>
      </w:r>
      <w:r>
        <w:rPr>
          <w:rFonts w:ascii="Calibri" w:hAnsi="Calibri"/>
          <w:i/>
          <w:sz w:val="22"/>
        </w:rPr>
        <w:t>Sàn đó có tay vịn chắc chắn ở mọi phía, nên vẫn an toàn, chỉ cần dặn anh ấy vịn chắc gần mép.</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when I send him up.  </w:t>
      </w:r>
      <w:r>
        <w:rPr>
          <w:rFonts w:ascii="Calibri" w:hAnsi="Calibri"/>
          <w:i/>
          <w:sz w:val="22"/>
        </w:rPr>
        <w:t>Tốt, tôi sẽ nhắc điều đó khi chỉ anh ấy đi lên.</w:t>
      </w:r>
    </w:p>
    <w:p>
      <w:pPr>
        <w:spacing w:after="160" w:line="312" w:lineRule="auto"/>
        <w:jc w:val="both"/>
      </w:pPr>
      <w:r>
        <w:rPr>
          <w:rFonts w:ascii="Calibri" w:hAnsi="Calibri"/>
          <w:b/>
          <w:sz w:val="22"/>
        </w:rPr>
        <w:t xml:space="preserve">Ms Lan: </w:t>
      </w:r>
      <w:r>
        <w:rPr>
          <w:rFonts w:ascii="Calibri" w:hAnsi="Calibri"/>
          <w:sz w:val="22"/>
        </w:rPr>
        <w:t xml:space="preserve">Ravenscourt, there's quite a bit of fog this morning, should we still recommend the creekside path to Mr Adebayo?  </w:t>
      </w:r>
      <w:r>
        <w:rPr>
          <w:rFonts w:ascii="Calibri" w:hAnsi="Calibri"/>
          <w:i/>
          <w:sz w:val="22"/>
        </w:rPr>
        <w:t>Anh Ravenscourt, sáng nay khá nhiều sương mù, mình có nên vẫn giới thiệu lối đi ven suối cho anh Adebayo không?</w:t>
      </w:r>
    </w:p>
    <w:p>
      <w:pPr>
        <w:spacing w:after="160" w:line="312" w:lineRule="auto"/>
        <w:jc w:val="both"/>
      </w:pPr>
      <w:r>
        <w:rPr>
          <w:rFonts w:ascii="Calibri" w:hAnsi="Calibri"/>
          <w:b/>
          <w:sz w:val="22"/>
        </w:rPr>
        <w:t xml:space="preserve">Mr Ravenscourt: </w:t>
      </w:r>
      <w:r>
        <w:rPr>
          <w:rFonts w:ascii="Calibri" w:hAnsi="Calibri"/>
          <w:sz w:val="22"/>
        </w:rPr>
        <w:t xml:space="preserve">It should clear within the hour, in the meantime the paved loop near the visitor center is well marked even in fog.  </w:t>
      </w:r>
      <w:r>
        <w:rPr>
          <w:rFonts w:ascii="Calibri" w:hAnsi="Calibri"/>
          <w:i/>
          <w:sz w:val="22"/>
        </w:rPr>
        <w:t>Sương sẽ tan trong vòng một tiếng nữa, trong lúc đó vòng trải nhựa gần trung tâm du khách có biển báo rõ ngay cả khi sương mù.</w:t>
      </w:r>
    </w:p>
    <w:p>
      <w:pPr>
        <w:spacing w:after="160" w:line="312" w:lineRule="auto"/>
        <w:jc w:val="both"/>
      </w:pPr>
      <w:r>
        <w:rPr>
          <w:rFonts w:ascii="Calibri" w:hAnsi="Calibri"/>
          <w:b/>
          <w:sz w:val="22"/>
        </w:rPr>
        <w:t xml:space="preserve">Ms Lan: </w:t>
      </w:r>
      <w:r>
        <w:rPr>
          <w:rFonts w:ascii="Calibri" w:hAnsi="Calibri"/>
          <w:sz w:val="22"/>
        </w:rPr>
        <w:t xml:space="preserve">Good idea, I'll suggest that loop for now and the creekside path once it clears.  </w:t>
      </w:r>
      <w:r>
        <w:rPr>
          <w:rFonts w:ascii="Calibri" w:hAnsi="Calibri"/>
          <w:i/>
          <w:sz w:val="22"/>
        </w:rPr>
        <w:t>Ý hay đấy, tôi sẽ gợi ý vòng đó tạm thời và lối ven suối khi sương tan.</w:t>
      </w:r>
    </w:p>
    <w:p>
      <w:pPr>
        <w:spacing w:after="160" w:line="312" w:lineRule="auto"/>
        <w:jc w:val="both"/>
      </w:pPr>
      <w:r>
        <w:rPr>
          <w:rFonts w:ascii="Calibri" w:hAnsi="Calibri"/>
          <w:b/>
          <w:sz w:val="22"/>
        </w:rPr>
        <w:t xml:space="preserve">Ms Lan: </w:t>
      </w:r>
      <w:r>
        <w:rPr>
          <w:rFonts w:ascii="Calibri" w:hAnsi="Calibri"/>
          <w:sz w:val="22"/>
        </w:rPr>
        <w:t xml:space="preserve">Ravenscourt, Mr Obuya uses a cane, which path to the discovery garden has the smoothest surface?  </w:t>
      </w:r>
      <w:r>
        <w:rPr>
          <w:rFonts w:ascii="Calibri" w:hAnsi="Calibri"/>
          <w:i/>
          <w:sz w:val="22"/>
        </w:rPr>
        <w:t>Anh Ravenscourt, ông Obuya dùng gậy, lối nào đến khu vườn khám phá có mặt đường bằng phẳng nhất?</w:t>
      </w:r>
    </w:p>
    <w:p>
      <w:pPr>
        <w:spacing w:after="160" w:line="312" w:lineRule="auto"/>
        <w:jc w:val="both"/>
      </w:pPr>
      <w:r>
        <w:rPr>
          <w:rFonts w:ascii="Calibri" w:hAnsi="Calibri"/>
          <w:b/>
          <w:sz w:val="22"/>
        </w:rPr>
        <w:t xml:space="preserve">Mr Ravenscourt: </w:t>
      </w:r>
      <w:r>
        <w:rPr>
          <w:rFonts w:ascii="Calibri" w:hAnsi="Calibri"/>
          <w:sz w:val="22"/>
        </w:rPr>
        <w:t xml:space="preserve">The paved loop is smoother than the gravel bypass, and it has a gentle grade the whole way.  </w:t>
      </w:r>
      <w:r>
        <w:rPr>
          <w:rFonts w:ascii="Calibri" w:hAnsi="Calibri"/>
          <w:i/>
          <w:sz w:val="22"/>
        </w:rPr>
        <w:t>Vòng trải nhựa bằng phẳng hơn đường vòng đá sỏi, và có độ dốc nhẹ suốt đoạn đường.</w:t>
      </w:r>
    </w:p>
    <w:p>
      <w:pPr>
        <w:spacing w:after="160" w:line="312" w:lineRule="auto"/>
        <w:jc w:val="both"/>
      </w:pPr>
      <w:r>
        <w:rPr>
          <w:rFonts w:ascii="Calibri" w:hAnsi="Calibri"/>
          <w:b/>
          <w:sz w:val="22"/>
        </w:rPr>
        <w:t xml:space="preserve">Ms Lan: </w:t>
      </w:r>
      <w:r>
        <w:rPr>
          <w:rFonts w:ascii="Calibri" w:hAnsi="Calibri"/>
          <w:sz w:val="22"/>
        </w:rPr>
        <w:t xml:space="preserve">Perfect, that's exactly what he needs with his cane today.  </w:t>
      </w:r>
      <w:r>
        <w:rPr>
          <w:rFonts w:ascii="Calibri" w:hAnsi="Calibri"/>
          <w:i/>
          <w:sz w:val="22"/>
        </w:rPr>
        <w:t>Tuyệt, đó chính xác là điều ông ấy cần với cây gậy hôm nay.</w:t>
      </w:r>
    </w:p>
    <w:p>
      <w:pPr>
        <w:spacing w:after="160" w:line="312" w:lineRule="auto"/>
        <w:jc w:val="both"/>
      </w:pPr>
      <w:r>
        <w:rPr>
          <w:rFonts w:ascii="Calibri" w:hAnsi="Calibri"/>
          <w:b/>
          <w:sz w:val="22"/>
        </w:rPr>
        <w:t xml:space="preserve">Mr Ravenscourt: </w:t>
      </w:r>
      <w:r>
        <w:rPr>
          <w:rFonts w:ascii="Calibri" w:hAnsi="Calibri"/>
          <w:sz w:val="22"/>
        </w:rPr>
        <w:t xml:space="preserve">Lan, Mrs Fentiman uses a walker, is the frog pond loop level enough for her the whole way around?  </w:t>
      </w:r>
      <w:r>
        <w:rPr>
          <w:rFonts w:ascii="Calibri" w:hAnsi="Calibri"/>
          <w:i/>
          <w:sz w:val="22"/>
        </w:rPr>
        <w:t>Chị Lan, bà Fentiman dùng khung tập đi, vòng ao ếch có đủ bằng phẳng suốt cả vòng không?</w:t>
      </w:r>
    </w:p>
    <w:p>
      <w:pPr>
        <w:spacing w:after="160" w:line="312" w:lineRule="auto"/>
        <w:jc w:val="both"/>
      </w:pPr>
      <w:r>
        <w:rPr>
          <w:rFonts w:ascii="Calibri" w:hAnsi="Calibri"/>
          <w:b/>
          <w:sz w:val="22"/>
        </w:rPr>
        <w:t xml:space="preserve">Ms Lan: </w:t>
      </w:r>
      <w:r>
        <w:rPr>
          <w:rFonts w:ascii="Calibri" w:hAnsi="Calibri"/>
          <w:sz w:val="22"/>
        </w:rPr>
        <w:t xml:space="preserve">Yes, it's completely flat except for one small dip near the north side, which she can easily avoid.  </w:t>
      </w:r>
      <w:r>
        <w:rPr>
          <w:rFonts w:ascii="Calibri" w:hAnsi="Calibri"/>
          <w:i/>
          <w:sz w:val="22"/>
        </w:rPr>
        <w:t>Có, nó hoàn toàn bằng phẳng trừ một chỗ trũng nhỏ ở phía bắc, bà ấy có thể dễ dàng tránh.</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one dip when I point her toward the loop.  </w:t>
      </w:r>
      <w:r>
        <w:rPr>
          <w:rFonts w:ascii="Calibri" w:hAnsi="Calibri"/>
          <w:i/>
          <w:sz w:val="22"/>
        </w:rPr>
        <w:t>Tốt, tôi sẽ nhắc về chỗ trũng đó khi chỉ bà ấy đi vòng.</w:t>
      </w:r>
    </w:p>
    <w:p>
      <w:pPr>
        <w:spacing w:after="160" w:line="312" w:lineRule="auto"/>
        <w:jc w:val="both"/>
      </w:pPr>
      <w:r>
        <w:rPr>
          <w:rFonts w:ascii="Calibri" w:hAnsi="Calibri"/>
          <w:b/>
          <w:sz w:val="22"/>
        </w:rPr>
        <w:t xml:space="preserve">Ms Lan: </w:t>
      </w:r>
      <w:r>
        <w:rPr>
          <w:rFonts w:ascii="Calibri" w:hAnsi="Calibri"/>
          <w:sz w:val="22"/>
        </w:rPr>
        <w:t xml:space="preserve">Ravenscourt, could you map out the full wheelchair route from here to the bird blind for Mr Talbot?  </w:t>
      </w:r>
      <w:r>
        <w:rPr>
          <w:rFonts w:ascii="Calibri" w:hAnsi="Calibri"/>
          <w:i/>
          <w:sz w:val="22"/>
        </w:rPr>
        <w:t>Anh Ravenscourt, anh vẽ giúp lộ trình đầy đủ cho xe lăn từ đây đến chòi ngắm chim cho anh Talbot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it's the paved loop trail the whole way, with one gentle ramp just before the blind itself.  </w:t>
      </w:r>
      <w:r>
        <w:rPr>
          <w:rFonts w:ascii="Calibri" w:hAnsi="Calibri"/>
          <w:i/>
          <w:sz w:val="22"/>
        </w:rPr>
        <w:t>Được chứ, đó là đường mòn vòng tròn trải nhựa suốt đường, có một dốc thoải nhẹ ngay trước chòi ngắm chim.</w:t>
      </w:r>
    </w:p>
    <w:p>
      <w:pPr>
        <w:spacing w:after="160" w:line="312" w:lineRule="auto"/>
        <w:jc w:val="both"/>
      </w:pPr>
      <w:r>
        <w:rPr>
          <w:rFonts w:ascii="Calibri" w:hAnsi="Calibri"/>
          <w:b/>
          <w:sz w:val="22"/>
        </w:rPr>
        <w:t xml:space="preserve">Ms Lan: </w:t>
      </w:r>
      <w:r>
        <w:rPr>
          <w:rFonts w:ascii="Calibri" w:hAnsi="Calibri"/>
          <w:sz w:val="22"/>
        </w:rPr>
        <w:t xml:space="preserve">Thank you, that route should work perfectly for his chair.  </w:t>
      </w:r>
      <w:r>
        <w:rPr>
          <w:rFonts w:ascii="Calibri" w:hAnsi="Calibri"/>
          <w:i/>
          <w:sz w:val="22"/>
        </w:rPr>
        <w:t>Cảm ơn anh, lộ trình đó sẽ hoàn hảo cho xe của anh ấy.</w:t>
      </w:r>
    </w:p>
    <w:p>
      <w:pPr>
        <w:spacing w:after="160" w:line="312" w:lineRule="auto"/>
        <w:jc w:val="both"/>
      </w:pPr>
      <w:r>
        <w:rPr>
          <w:rFonts w:ascii="Calibri" w:hAnsi="Calibri"/>
          <w:b/>
          <w:sz w:val="22"/>
        </w:rPr>
        <w:t xml:space="preserve">Mr Ravenscourt: </w:t>
      </w:r>
      <w:r>
        <w:rPr>
          <w:rFonts w:ascii="Calibri" w:hAnsi="Calibri"/>
          <w:sz w:val="22"/>
        </w:rPr>
        <w:t xml:space="preserve">Lan, Mr Vandermeer uses a cane and is asking whether tree roots cross the creekside path anywhere.  </w:t>
      </w:r>
      <w:r>
        <w:rPr>
          <w:rFonts w:ascii="Calibri" w:hAnsi="Calibri"/>
          <w:i/>
          <w:sz w:val="22"/>
        </w:rPr>
        <w:t>Chị Lan, anh Vandermeer dùng gậy và đang hỏi liệu rễ cây có chắn ngang lối đi ven suối chỗ nào không.</w:t>
      </w:r>
    </w:p>
    <w:p>
      <w:pPr>
        <w:spacing w:after="160" w:line="312" w:lineRule="auto"/>
        <w:jc w:val="both"/>
      </w:pPr>
      <w:r>
        <w:rPr>
          <w:rFonts w:ascii="Calibri" w:hAnsi="Calibri"/>
          <w:b/>
          <w:sz w:val="22"/>
        </w:rPr>
        <w:t xml:space="preserve">Ms Lan: </w:t>
      </w:r>
      <w:r>
        <w:rPr>
          <w:rFonts w:ascii="Calibri" w:hAnsi="Calibri"/>
          <w:sz w:val="22"/>
        </w:rPr>
        <w:t xml:space="preserve">There are a few roots near the halfway bench, I'd suggest he take the paved loop instead to be safe.  </w:t>
      </w:r>
      <w:r>
        <w:rPr>
          <w:rFonts w:ascii="Calibri" w:hAnsi="Calibri"/>
          <w:i/>
          <w:sz w:val="22"/>
        </w:rPr>
        <w:t>Có vài rễ cây gần chiếc ghế giữa đường, tôi khuyên anh ấy nên đi vòng trải nhựa thay vào đó cho an toàn.</w:t>
      </w:r>
    </w:p>
    <w:p>
      <w:pPr>
        <w:spacing w:after="160" w:line="312" w:lineRule="auto"/>
        <w:jc w:val="both"/>
      </w:pPr>
      <w:r>
        <w:rPr>
          <w:rFonts w:ascii="Calibri" w:hAnsi="Calibri"/>
          <w:b/>
          <w:sz w:val="22"/>
        </w:rPr>
        <w:t xml:space="preserve">Mr Ravenscourt: </w:t>
      </w:r>
      <w:r>
        <w:rPr>
          <w:rFonts w:ascii="Calibri" w:hAnsi="Calibri"/>
          <w:sz w:val="22"/>
        </w:rPr>
        <w:t xml:space="preserve">Good, I'll point him toward the paved loop right away.  </w:t>
      </w:r>
      <w:r>
        <w:rPr>
          <w:rFonts w:ascii="Calibri" w:hAnsi="Calibri"/>
          <w:i/>
          <w:sz w:val="22"/>
        </w:rPr>
        <w:t>Tốt, tôi sẽ chỉ anh ấy đi vòng trải nhựa ngay.</w:t>
      </w:r>
    </w:p>
    <w:p>
      <w:pPr>
        <w:spacing w:after="160" w:line="312" w:lineRule="auto"/>
        <w:jc w:val="both"/>
      </w:pPr>
      <w:r>
        <w:rPr>
          <w:rFonts w:ascii="Calibri" w:hAnsi="Calibri"/>
          <w:b/>
          <w:sz w:val="22"/>
        </w:rPr>
        <w:t xml:space="preserve">Ms Lan: </w:t>
      </w:r>
      <w:r>
        <w:rPr>
          <w:rFonts w:ascii="Calibri" w:hAnsi="Calibri"/>
          <w:sz w:val="22"/>
        </w:rPr>
        <w:t xml:space="preserve">Ravenscourt, Mrs Achebe uses a walker, is there a gentler grade to the overlook deck than the main path?  </w:t>
      </w:r>
      <w:r>
        <w:rPr>
          <w:rFonts w:ascii="Calibri" w:hAnsi="Calibri"/>
          <w:i/>
          <w:sz w:val="22"/>
        </w:rPr>
        <w:t>Anh Ravenscourt, bà Achebe dùng khung tập đi, có độ dốc nào thoai thoải hơn lối chính đến sàn quan sát không?</w:t>
      </w:r>
    </w:p>
    <w:p>
      <w:pPr>
        <w:spacing w:after="160" w:line="312" w:lineRule="auto"/>
        <w:jc w:val="both"/>
      </w:pPr>
      <w:r>
        <w:rPr>
          <w:rFonts w:ascii="Calibri" w:hAnsi="Calibri"/>
          <w:b/>
          <w:sz w:val="22"/>
        </w:rPr>
        <w:t xml:space="preserve">Mr Ravenscourt: </w:t>
      </w:r>
      <w:r>
        <w:rPr>
          <w:rFonts w:ascii="Calibri" w:hAnsi="Calibri"/>
          <w:sz w:val="22"/>
        </w:rPr>
        <w:t xml:space="preserve">The side ramp near the amphitheater has a much gentler slope, though it does take a couple minutes longer.  </w:t>
      </w:r>
      <w:r>
        <w:rPr>
          <w:rFonts w:ascii="Calibri" w:hAnsi="Calibri"/>
          <w:i/>
          <w:sz w:val="22"/>
        </w:rPr>
        <w:t>Dốc bên cạnh nhà hát ngoài trời có độ dốc thoai thoải hơn nhiều, dù có mất thêm vài phút.</w:t>
      </w:r>
    </w:p>
    <w:p>
      <w:pPr>
        <w:spacing w:after="160" w:line="312" w:lineRule="auto"/>
        <w:jc w:val="both"/>
      </w:pPr>
      <w:r>
        <w:rPr>
          <w:rFonts w:ascii="Calibri" w:hAnsi="Calibri"/>
          <w:b/>
          <w:sz w:val="22"/>
        </w:rPr>
        <w:t xml:space="preserve">Ms Lan: </w:t>
      </w:r>
      <w:r>
        <w:rPr>
          <w:rFonts w:ascii="Calibri" w:hAnsi="Calibri"/>
          <w:sz w:val="22"/>
        </w:rPr>
        <w:t xml:space="preserve">That's worth it for her, I'll send her that way.  </w:t>
      </w:r>
      <w:r>
        <w:rPr>
          <w:rFonts w:ascii="Calibri" w:hAnsi="Calibri"/>
          <w:i/>
          <w:sz w:val="22"/>
        </w:rPr>
        <w:t>Vậy đáng để bà ấy đi, tôi sẽ chỉ bà ấy đi hướng đó.</w:t>
      </w:r>
    </w:p>
    <w:p>
      <w:pPr>
        <w:spacing w:after="160" w:line="312" w:lineRule="auto"/>
        <w:jc w:val="both"/>
      </w:pPr>
      <w:r>
        <w:rPr>
          <w:rFonts w:ascii="Calibri" w:hAnsi="Calibri"/>
          <w:b/>
          <w:sz w:val="22"/>
        </w:rPr>
        <w:t xml:space="preserve">Mr Ravenscourt: </w:t>
      </w:r>
      <w:r>
        <w:rPr>
          <w:rFonts w:ascii="Calibri" w:hAnsi="Calibri"/>
          <w:sz w:val="22"/>
        </w:rPr>
        <w:t xml:space="preserve">Lan, is there enough turning space for Mr Bracewell's wheelchair at the end of the accessible fishing pier?  </w:t>
      </w:r>
      <w:r>
        <w:rPr>
          <w:rFonts w:ascii="Calibri" w:hAnsi="Calibri"/>
          <w:i/>
          <w:sz w:val="22"/>
        </w:rPr>
        <w:t>Chị Lan, có đủ khoảng trống để xe lăn của anh Bracewell xoay ở cuối cầu câu cá dành cho người khuyết tật không?</w:t>
      </w:r>
    </w:p>
    <w:p>
      <w:pPr>
        <w:spacing w:after="160" w:line="312" w:lineRule="auto"/>
        <w:jc w:val="both"/>
      </w:pPr>
      <w:r>
        <w:rPr>
          <w:rFonts w:ascii="Calibri" w:hAnsi="Calibri"/>
          <w:b/>
          <w:sz w:val="22"/>
        </w:rPr>
        <w:t xml:space="preserve">Ms Lan: </w:t>
      </w:r>
      <w:r>
        <w:rPr>
          <w:rFonts w:ascii="Calibri" w:hAnsi="Calibri"/>
          <w:sz w:val="22"/>
        </w:rPr>
        <w:t xml:space="preserve">Yes, the end platform is wide and level, built specifically with wheelchair turning space in mind.  </w:t>
      </w:r>
      <w:r>
        <w:rPr>
          <w:rFonts w:ascii="Calibri" w:hAnsi="Calibri"/>
          <w:i/>
          <w:sz w:val="22"/>
        </w:rPr>
        <w:t>Có, bệ cuối rộng và bằng phẳng, được xây riêng có tính đến khoảng trống xoay cho xe lăn.</w:t>
      </w:r>
    </w:p>
    <w:p>
      <w:pPr>
        <w:spacing w:after="160" w:line="312" w:lineRule="auto"/>
        <w:jc w:val="both"/>
      </w:pPr>
      <w:r>
        <w:rPr>
          <w:rFonts w:ascii="Calibri" w:hAnsi="Calibri"/>
          <w:b/>
          <w:sz w:val="22"/>
        </w:rPr>
        <w:t xml:space="preserve">Mr Ravenscourt: </w:t>
      </w:r>
      <w:r>
        <w:rPr>
          <w:rFonts w:ascii="Calibri" w:hAnsi="Calibri"/>
          <w:sz w:val="22"/>
        </w:rPr>
        <w:t xml:space="preserve">Wonderful, I'll let him know he'll have plenty of room out there.  </w:t>
      </w:r>
      <w:r>
        <w:rPr>
          <w:rFonts w:ascii="Calibri" w:hAnsi="Calibri"/>
          <w:i/>
          <w:sz w:val="22"/>
        </w:rPr>
        <w:t>Tuyệt vời, tôi sẽ báo anh ấy sẽ có đủ chỗ trống ngoài đó.</w:t>
      </w:r>
    </w:p>
    <w:p>
      <w:pPr>
        <w:spacing w:after="160" w:line="312" w:lineRule="auto"/>
        <w:jc w:val="both"/>
      </w:pPr>
      <w:r>
        <w:rPr>
          <w:rFonts w:ascii="Calibri" w:hAnsi="Calibri"/>
          <w:b/>
          <w:sz w:val="22"/>
        </w:rPr>
        <w:t xml:space="preserve">Ms Lan: </w:t>
      </w:r>
      <w:r>
        <w:rPr>
          <w:rFonts w:ascii="Calibri" w:hAnsi="Calibri"/>
          <w:sz w:val="22"/>
        </w:rPr>
        <w:t xml:space="preserve">Ravenscourt, Mr Bui uses a cane, is there a resting spot partway along the walk to the memorial grove?  </w:t>
      </w:r>
      <w:r>
        <w:rPr>
          <w:rFonts w:ascii="Calibri" w:hAnsi="Calibri"/>
          <w:i/>
          <w:sz w:val="22"/>
        </w:rPr>
        <w:t>Anh Ravenscourt, anh Bui dùng gậy, có chỗ nghỉ nào ở giữa chừng đường đến khu rừng tưởng niệm không?</w:t>
      </w:r>
    </w:p>
    <w:p>
      <w:pPr>
        <w:spacing w:after="160" w:line="312" w:lineRule="auto"/>
        <w:jc w:val="both"/>
      </w:pPr>
      <w:r>
        <w:rPr>
          <w:rFonts w:ascii="Calibri" w:hAnsi="Calibri"/>
          <w:b/>
          <w:sz w:val="22"/>
        </w:rPr>
        <w:t xml:space="preserve">Mr Ravenscourt: </w:t>
      </w:r>
      <w:r>
        <w:rPr>
          <w:rFonts w:ascii="Calibri" w:hAnsi="Calibri"/>
          <w:sz w:val="22"/>
        </w:rPr>
        <w:t xml:space="preserve">Yes, there's a bench about halfway, right where the path curves near the old oak tree.  </w:t>
      </w:r>
      <w:r>
        <w:rPr>
          <w:rFonts w:ascii="Calibri" w:hAnsi="Calibri"/>
          <w:i/>
          <w:sz w:val="22"/>
        </w:rPr>
        <w:t>Có, có một ghế ngồi khoảng giữa đường, ngay chỗ lối đi uốn cong gần cây sồi cũ.</w:t>
      </w:r>
    </w:p>
    <w:p>
      <w:pPr>
        <w:spacing w:after="160" w:line="312" w:lineRule="auto"/>
        <w:jc w:val="both"/>
      </w:pPr>
      <w:r>
        <w:rPr>
          <w:rFonts w:ascii="Calibri" w:hAnsi="Calibri"/>
          <w:b/>
          <w:sz w:val="22"/>
        </w:rPr>
        <w:t xml:space="preserve">Ms Lan: </w:t>
      </w:r>
      <w:r>
        <w:rPr>
          <w:rFonts w:ascii="Calibri" w:hAnsi="Calibri"/>
          <w:sz w:val="22"/>
        </w:rPr>
        <w:t xml:space="preserve">Good, I'll mention that bench so he doesn't feel rushed.  </w:t>
      </w:r>
      <w:r>
        <w:rPr>
          <w:rFonts w:ascii="Calibri" w:hAnsi="Calibri"/>
          <w:i/>
          <w:sz w:val="22"/>
        </w:rPr>
        <w:t>Tốt, tôi sẽ nhắc về ghế đó để anh ấy không cảm thấy vội.</w:t>
      </w:r>
    </w:p>
    <w:p>
      <w:pPr>
        <w:spacing w:after="160" w:line="312" w:lineRule="auto"/>
        <w:jc w:val="both"/>
      </w:pPr>
      <w:r>
        <w:rPr>
          <w:rFonts w:ascii="Calibri" w:hAnsi="Calibri"/>
          <w:b/>
          <w:sz w:val="22"/>
        </w:rPr>
        <w:t xml:space="preserve">Mr Ravenscourt: </w:t>
      </w:r>
      <w:r>
        <w:rPr>
          <w:rFonts w:ascii="Calibri" w:hAnsi="Calibri"/>
          <w:sz w:val="22"/>
        </w:rPr>
        <w:t xml:space="preserve">Lan, does the sculpture trail have handrails anywhere for Mr Strand, who's steadying himself with a cane today?  </w:t>
      </w:r>
      <w:r>
        <w:rPr>
          <w:rFonts w:ascii="Calibri" w:hAnsi="Calibri"/>
          <w:i/>
          <w:sz w:val="22"/>
        </w:rPr>
        <w:t>Chị Lan, đường mòn điêu khắc có tay vịn ở đâu không cho anh Strand, người đang giữ thăng bằng bằng gậy hôm nay?</w:t>
      </w:r>
    </w:p>
    <w:p>
      <w:pPr>
        <w:spacing w:after="160" w:line="312" w:lineRule="auto"/>
        <w:jc w:val="both"/>
      </w:pPr>
      <w:r>
        <w:rPr>
          <w:rFonts w:ascii="Calibri" w:hAnsi="Calibri"/>
          <w:b/>
          <w:sz w:val="22"/>
        </w:rPr>
        <w:t xml:space="preserve">Ms Lan: </w:t>
      </w:r>
      <w:r>
        <w:rPr>
          <w:rFonts w:ascii="Calibri" w:hAnsi="Calibri"/>
          <w:sz w:val="22"/>
        </w:rPr>
        <w:t xml:space="preserve">There's a handrail along the one short steep section near the third statue, the rest of the trail is fairly flat.  </w:t>
      </w:r>
      <w:r>
        <w:rPr>
          <w:rFonts w:ascii="Calibri" w:hAnsi="Calibri"/>
          <w:i/>
          <w:sz w:val="22"/>
        </w:rPr>
        <w:t>Có tay vịn dọc đoạn dốc ngắn gần bức tượng thứ ba, phần còn lại của đường mòn khá bằng phẳng.</w:t>
      </w:r>
    </w:p>
    <w:p>
      <w:pPr>
        <w:spacing w:after="160" w:line="312" w:lineRule="auto"/>
        <w:jc w:val="both"/>
      </w:pPr>
      <w:r>
        <w:rPr>
          <w:rFonts w:ascii="Calibri" w:hAnsi="Calibri"/>
          <w:b/>
          <w:sz w:val="22"/>
        </w:rPr>
        <w:t xml:space="preserve">Mr Ravenscourt: </w:t>
      </w:r>
      <w:r>
        <w:rPr>
          <w:rFonts w:ascii="Calibri" w:hAnsi="Calibri"/>
          <w:sz w:val="22"/>
        </w:rPr>
        <w:t xml:space="preserve">Good, I'll mention exactly where that handrail begins.  </w:t>
      </w:r>
      <w:r>
        <w:rPr>
          <w:rFonts w:ascii="Calibri" w:hAnsi="Calibri"/>
          <w:i/>
          <w:sz w:val="22"/>
        </w:rPr>
        <w:t>Tốt, tôi sẽ nhắc chính xác chỗ tay vịn bắt đầu.</w:t>
      </w:r>
    </w:p>
    <w:p>
      <w:pPr>
        <w:spacing w:after="160" w:line="312" w:lineRule="auto"/>
        <w:jc w:val="both"/>
      </w:pPr>
      <w:r>
        <w:rPr>
          <w:rFonts w:ascii="Calibri" w:hAnsi="Calibri"/>
          <w:b/>
          <w:sz w:val="22"/>
        </w:rPr>
        <w:t xml:space="preserve">Ms Lan: </w:t>
      </w:r>
      <w:r>
        <w:rPr>
          <w:rFonts w:ascii="Calibri" w:hAnsi="Calibri"/>
          <w:sz w:val="22"/>
        </w:rPr>
        <w:t xml:space="preserve">Ravenscourt, a visitor just called saying she's lost somewhere on the trail and can't see any markers.  </w:t>
      </w:r>
      <w:r>
        <w:rPr>
          <w:rFonts w:ascii="Calibri" w:hAnsi="Calibri"/>
          <w:i/>
          <w:sz w:val="22"/>
        </w:rPr>
        <w:t>Anh Ravenscourt, một vị khách vừa gọi nói cô ấy bị lạc đâu đó trên đường mòn và không thấy biển báo nào.</w:t>
      </w:r>
    </w:p>
    <w:p>
      <w:pPr>
        <w:spacing w:after="160" w:line="312" w:lineRule="auto"/>
        <w:jc w:val="both"/>
      </w:pPr>
      <w:r>
        <w:rPr>
          <w:rFonts w:ascii="Calibri" w:hAnsi="Calibri"/>
          <w:b/>
          <w:sz w:val="22"/>
        </w:rPr>
        <w:t xml:space="preserve">Mr Ravenscourt: </w:t>
      </w:r>
      <w:r>
        <w:rPr>
          <w:rFonts w:ascii="Calibri" w:hAnsi="Calibri"/>
          <w:sz w:val="22"/>
        </w:rPr>
        <w:t xml:space="preserve">Ask her what she can see around her, that usually helps us figure out which loop she wandered onto.  </w:t>
      </w:r>
      <w:r>
        <w:rPr>
          <w:rFonts w:ascii="Calibri" w:hAnsi="Calibri"/>
          <w:i/>
          <w:sz w:val="22"/>
        </w:rPr>
        <w:t>Hỏi cô ấy xem xung quanh có gì, thường điều đó giúp bọn mình đoán được cô ấy đã đi lạc vào vòng nào.</w:t>
      </w:r>
    </w:p>
    <w:p>
      <w:pPr>
        <w:spacing w:after="160" w:line="312" w:lineRule="auto"/>
        <w:jc w:val="both"/>
      </w:pPr>
      <w:r>
        <w:rPr>
          <w:rFonts w:ascii="Calibri" w:hAnsi="Calibri"/>
          <w:b/>
          <w:sz w:val="22"/>
        </w:rPr>
        <w:t xml:space="preserve">Ms Lan: </w:t>
      </w:r>
      <w:r>
        <w:rPr>
          <w:rFonts w:ascii="Calibri" w:hAnsi="Calibri"/>
          <w:sz w:val="22"/>
        </w:rPr>
        <w:t xml:space="preserve">Good idea, she mentioned a wooden bridge, that must be the old stone bridge on the east loop.  </w:t>
      </w:r>
      <w:r>
        <w:rPr>
          <w:rFonts w:ascii="Calibri" w:hAnsi="Calibri"/>
          <w:i/>
          <w:sz w:val="22"/>
        </w:rPr>
        <w:t>Ý hay đấy, cô ấy nhắc đến một cây cầu gỗ, chắc là cây cầu đá cũ ở vòng phía đông.</w:t>
      </w:r>
    </w:p>
    <w:p>
      <w:pPr>
        <w:spacing w:after="160" w:line="312" w:lineRule="auto"/>
        <w:jc w:val="both"/>
      </w:pPr>
      <w:r>
        <w:rPr>
          <w:rFonts w:ascii="Calibri" w:hAnsi="Calibri"/>
          <w:b/>
          <w:sz w:val="22"/>
        </w:rPr>
        <w:t xml:space="preserve">Mr Ravenscourt: </w:t>
      </w:r>
      <w:r>
        <w:rPr>
          <w:rFonts w:ascii="Calibri" w:hAnsi="Calibri"/>
          <w:sz w:val="22"/>
        </w:rPr>
        <w:t xml:space="preserve">Lan, Mr Danladi is worried his teenage son wandered off the marked trail near the fossil garden.  </w:t>
      </w:r>
      <w:r>
        <w:rPr>
          <w:rFonts w:ascii="Calibri" w:hAnsi="Calibri"/>
          <w:i/>
          <w:sz w:val="22"/>
        </w:rPr>
        <w:t>Chị Lan, anh Danladi lo lắng con trai tuổi teen của anh ấy đi lạc khỏi đường mòn có biển báo gần khu vườn hóa thạch.</w:t>
      </w:r>
    </w:p>
    <w:p>
      <w:pPr>
        <w:spacing w:after="160" w:line="312" w:lineRule="auto"/>
        <w:jc w:val="both"/>
      </w:pPr>
      <w:r>
        <w:rPr>
          <w:rFonts w:ascii="Calibri" w:hAnsi="Calibri"/>
          <w:b/>
          <w:sz w:val="22"/>
        </w:rPr>
        <w:t xml:space="preserve">Ms Lan: </w:t>
      </w:r>
      <w:r>
        <w:rPr>
          <w:rFonts w:ascii="Calibri" w:hAnsi="Calibri"/>
          <w:sz w:val="22"/>
        </w:rPr>
        <w:t xml:space="preserve">Let's radio the ranger station, they can check the fossil garden loop and the connector trail behind it.  </w:t>
      </w:r>
      <w:r>
        <w:rPr>
          <w:rFonts w:ascii="Calibri" w:hAnsi="Calibri"/>
          <w:i/>
          <w:sz w:val="22"/>
        </w:rPr>
        <w:t>Mình liên lạc trạm kiểm lâm nhé, họ có thể kiểm tra vòng khu vườn hóa thạch và đường nối phía sau nó.</w:t>
      </w:r>
    </w:p>
    <w:p>
      <w:pPr>
        <w:spacing w:after="160" w:line="312" w:lineRule="auto"/>
        <w:jc w:val="both"/>
      </w:pPr>
      <w:r>
        <w:rPr>
          <w:rFonts w:ascii="Calibri" w:hAnsi="Calibri"/>
          <w:b/>
          <w:sz w:val="22"/>
        </w:rPr>
        <w:t xml:space="preserve">Mr Ravenscourt: </w:t>
      </w:r>
      <w:r>
        <w:rPr>
          <w:rFonts w:ascii="Calibri" w:hAnsi="Calibri"/>
          <w:sz w:val="22"/>
        </w:rPr>
        <w:t xml:space="preserve">Good, I'll stay with Mr Danladi here while you make that call.  </w:t>
      </w:r>
      <w:r>
        <w:rPr>
          <w:rFonts w:ascii="Calibri" w:hAnsi="Calibri"/>
          <w:i/>
          <w:sz w:val="22"/>
        </w:rPr>
        <w:t>Tốt, tôi sẽ ở lại đây với anh Danladi trong lúc anh gọi.</w:t>
      </w:r>
    </w:p>
    <w:p>
      <w:pPr>
        <w:spacing w:after="160" w:line="312" w:lineRule="auto"/>
        <w:jc w:val="both"/>
      </w:pPr>
      <w:r>
        <w:rPr>
          <w:rFonts w:ascii="Calibri" w:hAnsi="Calibri"/>
          <w:b/>
          <w:sz w:val="22"/>
        </w:rPr>
        <w:t xml:space="preserve">Ms Lan: </w:t>
      </w:r>
      <w:r>
        <w:rPr>
          <w:rFonts w:ascii="Calibri" w:hAnsi="Calibri"/>
          <w:sz w:val="22"/>
        </w:rPr>
        <w:t xml:space="preserve">Ravenscourt, Mrs Achterberg thinks she missed a trail marker and isn't sure which loop she's currently on.  </w:t>
      </w:r>
      <w:r>
        <w:rPr>
          <w:rFonts w:ascii="Calibri" w:hAnsi="Calibri"/>
          <w:i/>
          <w:sz w:val="22"/>
        </w:rPr>
        <w:t>Anh Ravenscourt, bà Achterberg nghĩ bà ấy bỏ lỡ một biển báo đường mòn và không chắc hiện đang ở vòng nào.</w:t>
      </w:r>
    </w:p>
    <w:p>
      <w:pPr>
        <w:spacing w:after="160" w:line="312" w:lineRule="auto"/>
        <w:jc w:val="both"/>
      </w:pPr>
      <w:r>
        <w:rPr>
          <w:rFonts w:ascii="Calibri" w:hAnsi="Calibri"/>
          <w:b/>
          <w:sz w:val="22"/>
        </w:rPr>
        <w:t xml:space="preserve">Mr Ravenscourt: </w:t>
      </w:r>
      <w:r>
        <w:rPr>
          <w:rFonts w:ascii="Calibri" w:hAnsi="Calibri"/>
          <w:sz w:val="22"/>
        </w:rPr>
        <w:t xml:space="preserve">Ask if she remembers passing the amphitheater, that would mean she's on the west loop, not the east one.  </w:t>
      </w:r>
      <w:r>
        <w:rPr>
          <w:rFonts w:ascii="Calibri" w:hAnsi="Calibri"/>
          <w:i/>
          <w:sz w:val="22"/>
        </w:rPr>
        <w:t>Hỏi xem bà ấy có nhớ đi ngang nhà hát ngoài trời không, nếu có nghĩa là bà ấy đang ở vòng phía tây, không phải vòng phía đông.</w:t>
      </w:r>
    </w:p>
    <w:p>
      <w:pPr>
        <w:spacing w:after="160" w:line="312" w:lineRule="auto"/>
        <w:jc w:val="both"/>
      </w:pPr>
      <w:r>
        <w:rPr>
          <w:rFonts w:ascii="Calibri" w:hAnsi="Calibri"/>
          <w:b/>
          <w:sz w:val="22"/>
        </w:rPr>
        <w:t xml:space="preserve">Ms Lan: </w:t>
      </w:r>
      <w:r>
        <w:rPr>
          <w:rFonts w:ascii="Calibri" w:hAnsi="Calibri"/>
          <w:sz w:val="22"/>
        </w:rPr>
        <w:t xml:space="preserve">She confirms she did pass it, so I'll direct her back from there.  </w:t>
      </w:r>
      <w:r>
        <w:rPr>
          <w:rFonts w:ascii="Calibri" w:hAnsi="Calibri"/>
          <w:i/>
          <w:sz w:val="22"/>
        </w:rPr>
        <w:t>Bà ấy xác nhận đã đi ngang, nên tôi sẽ chỉ đường quay lại từ đó cho bà ấy.</w:t>
      </w:r>
    </w:p>
    <w:p>
      <w:pPr>
        <w:spacing w:after="160" w:line="312" w:lineRule="auto"/>
        <w:jc w:val="both"/>
      </w:pPr>
      <w:r>
        <w:rPr>
          <w:rFonts w:ascii="Calibri" w:hAnsi="Calibri"/>
          <w:b/>
          <w:sz w:val="22"/>
        </w:rPr>
        <w:t xml:space="preserve">Mr Ravenscourt: </w:t>
      </w:r>
      <w:r>
        <w:rPr>
          <w:rFonts w:ascii="Calibri" w:hAnsi="Calibri"/>
          <w:sz w:val="22"/>
        </w:rPr>
        <w:t xml:space="preserve">Lan, an elderly couple just told me they can't find their way back to the visitor center from the memorial grove.  </w:t>
      </w:r>
      <w:r>
        <w:rPr>
          <w:rFonts w:ascii="Calibri" w:hAnsi="Calibri"/>
          <w:i/>
          <w:sz w:val="22"/>
        </w:rPr>
        <w:t>Chị Lan, một cặp vợ chồng lớn tuổi vừa nói với tôi họ không tìm được đường quay lại trung tâm du khách từ khu rừng tưởng niệm.</w:t>
      </w:r>
    </w:p>
    <w:p>
      <w:pPr>
        <w:spacing w:after="160" w:line="312" w:lineRule="auto"/>
        <w:jc w:val="both"/>
      </w:pPr>
      <w:r>
        <w:rPr>
          <w:rFonts w:ascii="Calibri" w:hAnsi="Calibri"/>
          <w:b/>
          <w:sz w:val="22"/>
        </w:rPr>
        <w:t xml:space="preserve">Ms Lan: </w:t>
      </w:r>
      <w:r>
        <w:rPr>
          <w:rFonts w:ascii="Calibri" w:hAnsi="Calibri"/>
          <w:sz w:val="22"/>
        </w:rPr>
        <w:t xml:space="preserve">That path splits twice, let me walk out and meet them, it will be faster than explaining over the radio.  </w:t>
      </w:r>
      <w:r>
        <w:rPr>
          <w:rFonts w:ascii="Calibri" w:hAnsi="Calibri"/>
          <w:i/>
          <w:sz w:val="22"/>
        </w:rPr>
        <w:t>Lối đó rẽ hai lần, để tôi đi ra gặp họ, sẽ nhanh hơn là giải thích qua bộ đàm.</w:t>
      </w:r>
    </w:p>
    <w:p>
      <w:pPr>
        <w:spacing w:after="160" w:line="312" w:lineRule="auto"/>
        <w:jc w:val="both"/>
      </w:pPr>
      <w:r>
        <w:rPr>
          <w:rFonts w:ascii="Calibri" w:hAnsi="Calibri"/>
          <w:b/>
          <w:sz w:val="22"/>
        </w:rPr>
        <w:t xml:space="preserve">Mr Ravenscourt: </w:t>
      </w:r>
      <w:r>
        <w:rPr>
          <w:rFonts w:ascii="Calibri" w:hAnsi="Calibri"/>
          <w:sz w:val="22"/>
        </w:rPr>
        <w:t xml:space="preserve">Good thinking, I'll keep the desk covered while you go.  </w:t>
      </w:r>
      <w:r>
        <w:rPr>
          <w:rFonts w:ascii="Calibri" w:hAnsi="Calibri"/>
          <w:i/>
          <w:sz w:val="22"/>
        </w:rPr>
        <w:t>Nghĩ hay đấy, tôi sẽ trông quầy trong lúc anh đi.</w:t>
      </w:r>
    </w:p>
    <w:p>
      <w:pPr>
        <w:spacing w:after="160" w:line="312" w:lineRule="auto"/>
        <w:jc w:val="both"/>
      </w:pPr>
      <w:r>
        <w:rPr>
          <w:rFonts w:ascii="Calibri" w:hAnsi="Calibri"/>
          <w:b/>
          <w:sz w:val="22"/>
        </w:rPr>
        <w:t xml:space="preserve">Ms Lan: </w:t>
      </w:r>
      <w:r>
        <w:rPr>
          <w:rFonts w:ascii="Calibri" w:hAnsi="Calibri"/>
          <w:sz w:val="22"/>
        </w:rPr>
        <w:t xml:space="preserve">Ravenscourt, a little girl was separated from her walking group somewhere near the picnic grove.  </w:t>
      </w:r>
      <w:r>
        <w:rPr>
          <w:rFonts w:ascii="Calibri" w:hAnsi="Calibri"/>
          <w:i/>
          <w:sz w:val="22"/>
        </w:rPr>
        <w:t>Anh Ravenscourt, một bé gái bị tách khỏi nhóm đi bộ của bé đâu đó gần khu rừng dã ngoại.</w:t>
      </w:r>
    </w:p>
    <w:p>
      <w:pPr>
        <w:spacing w:after="160" w:line="312" w:lineRule="auto"/>
        <w:jc w:val="both"/>
      </w:pPr>
      <w:r>
        <w:rPr>
          <w:rFonts w:ascii="Calibri" w:hAnsi="Calibri"/>
          <w:b/>
          <w:sz w:val="22"/>
        </w:rPr>
        <w:t xml:space="preserve">Mr Ravenscourt: </w:t>
      </w:r>
      <w:r>
        <w:rPr>
          <w:rFonts w:ascii="Calibri" w:hAnsi="Calibri"/>
          <w:sz w:val="22"/>
        </w:rPr>
        <w:t xml:space="preserve">I'll announce it over the trail speakers and send the ranger to check the picnic grove benches first.  </w:t>
      </w:r>
      <w:r>
        <w:rPr>
          <w:rFonts w:ascii="Calibri" w:hAnsi="Calibri"/>
          <w:i/>
          <w:sz w:val="22"/>
        </w:rPr>
        <w:t>Tôi sẽ thông báo qua loa đường mòn và cử kiểm lâm đi kiểm tra ghế ngồi ở khu rừng dã ngoại trước.</w:t>
      </w:r>
    </w:p>
    <w:p>
      <w:pPr>
        <w:spacing w:after="160" w:line="312" w:lineRule="auto"/>
        <w:jc w:val="both"/>
      </w:pPr>
      <w:r>
        <w:rPr>
          <w:rFonts w:ascii="Calibri" w:hAnsi="Calibri"/>
          <w:b/>
          <w:sz w:val="22"/>
        </w:rPr>
        <w:t xml:space="preserve">Ms Lan: </w:t>
      </w:r>
      <w:r>
        <w:rPr>
          <w:rFonts w:ascii="Calibri" w:hAnsi="Calibri"/>
          <w:sz w:val="22"/>
        </w:rPr>
        <w:t xml:space="preserve">Good, I'll stay at the desk in case her group comes looking here.  </w:t>
      </w:r>
      <w:r>
        <w:rPr>
          <w:rFonts w:ascii="Calibri" w:hAnsi="Calibri"/>
          <w:i/>
          <w:sz w:val="22"/>
        </w:rPr>
        <w:t>Tốt, tôi sẽ ở lại quầy phòng khi nhóm của bé đến tìm ở đây.</w:t>
      </w:r>
    </w:p>
    <w:p>
      <w:pPr>
        <w:spacing w:after="160" w:line="312" w:lineRule="auto"/>
        <w:jc w:val="both"/>
      </w:pPr>
      <w:r>
        <w:rPr>
          <w:rFonts w:ascii="Calibri" w:hAnsi="Calibri"/>
          <w:b/>
          <w:sz w:val="22"/>
        </w:rPr>
        <w:t xml:space="preserve">Mr Ravenscourt: </w:t>
      </w:r>
      <w:r>
        <w:rPr>
          <w:rFonts w:ascii="Calibri" w:hAnsi="Calibri"/>
          <w:sz w:val="22"/>
        </w:rPr>
        <w:t xml:space="preserve">Lan, a jogger just came in saying she got turned around on the connector trail behind the ranger station.  </w:t>
      </w:r>
      <w:r>
        <w:rPr>
          <w:rFonts w:ascii="Calibri" w:hAnsi="Calibri"/>
          <w:i/>
          <w:sz w:val="22"/>
        </w:rPr>
        <w:t>Chị Lan, một người chạy bộ vừa vào nói cô ấy bị lạc hướng trên đường nối phía sau trạm kiểm lâm.</w:t>
      </w:r>
    </w:p>
    <w:p>
      <w:pPr>
        <w:spacing w:after="160" w:line="312" w:lineRule="auto"/>
        <w:jc w:val="both"/>
      </w:pPr>
      <w:r>
        <w:rPr>
          <w:rFonts w:ascii="Calibri" w:hAnsi="Calibri"/>
          <w:b/>
          <w:sz w:val="22"/>
        </w:rPr>
        <w:t xml:space="preserve">Ms Lan: </w:t>
      </w:r>
      <w:r>
        <w:rPr>
          <w:rFonts w:ascii="Calibri" w:hAnsi="Calibri"/>
          <w:sz w:val="22"/>
        </w:rPr>
        <w:t xml:space="preserve">That trail isn't well marked yet, let's walk her through the map so she recognizes the landmarks next time.  </w:t>
      </w:r>
      <w:r>
        <w:rPr>
          <w:rFonts w:ascii="Calibri" w:hAnsi="Calibri"/>
          <w:i/>
          <w:sz w:val="22"/>
        </w:rPr>
        <w:t>Đường mòn đó chưa có biển báo rõ, mình chỉ cô ấy trên bản đồ để lần sau cô ấy nhận ra các mốc.</w:t>
      </w:r>
    </w:p>
    <w:p>
      <w:pPr>
        <w:spacing w:after="160" w:line="312" w:lineRule="auto"/>
        <w:jc w:val="both"/>
      </w:pPr>
      <w:r>
        <w:rPr>
          <w:rFonts w:ascii="Calibri" w:hAnsi="Calibri"/>
          <w:b/>
          <w:sz w:val="22"/>
        </w:rPr>
        <w:t xml:space="preserve">Mr Ravenscourt: </w:t>
      </w:r>
      <w:r>
        <w:rPr>
          <w:rFonts w:ascii="Calibri" w:hAnsi="Calibri"/>
          <w:sz w:val="22"/>
        </w:rPr>
        <w:t xml:space="preserve">Good idea, I'll grab a printed map for her to take along too.  </w:t>
      </w:r>
      <w:r>
        <w:rPr>
          <w:rFonts w:ascii="Calibri" w:hAnsi="Calibri"/>
          <w:i/>
          <w:sz w:val="22"/>
        </w:rPr>
        <w:t>Ý hay đấy, tôi sẽ lấy một bản đồ in để cô ấy mang theo luôn.</w:t>
      </w:r>
    </w:p>
    <w:p>
      <w:pPr>
        <w:spacing w:after="160" w:line="312" w:lineRule="auto"/>
        <w:jc w:val="both"/>
      </w:pPr>
      <w:r>
        <w:rPr>
          <w:rFonts w:ascii="Calibri" w:hAnsi="Calibri"/>
          <w:b/>
          <w:sz w:val="22"/>
        </w:rPr>
        <w:t xml:space="preserve">Ms Lan: </w:t>
      </w:r>
      <w:r>
        <w:rPr>
          <w:rFonts w:ascii="Calibri" w:hAnsi="Calibri"/>
          <w:sz w:val="22"/>
        </w:rPr>
        <w:t xml:space="preserve">Ravenscourt, Mrs Delvecchio has a double stroller, which route to the discovery garden avoids any steps?  </w:t>
      </w:r>
      <w:r>
        <w:rPr>
          <w:rFonts w:ascii="Calibri" w:hAnsi="Calibri"/>
          <w:i/>
          <w:sz w:val="22"/>
        </w:rPr>
        <w:t>Anh Ravenscourt, bà Delvecchio có xe đẩy đôi, lối nào đến khu vườn khám phá tránh được hết bậc thang?</w:t>
      </w:r>
    </w:p>
    <w:p>
      <w:pPr>
        <w:spacing w:after="160" w:line="312" w:lineRule="auto"/>
        <w:jc w:val="both"/>
      </w:pPr>
      <w:r>
        <w:rPr>
          <w:rFonts w:ascii="Calibri" w:hAnsi="Calibri"/>
          <w:b/>
          <w:sz w:val="22"/>
        </w:rPr>
        <w:t xml:space="preserve">Mr Ravenscourt: </w:t>
      </w:r>
      <w:r>
        <w:rPr>
          <w:rFonts w:ascii="Calibri" w:hAnsi="Calibri"/>
          <w:sz w:val="22"/>
        </w:rPr>
        <w:t xml:space="preserve">The paved loop trail has no steps at all, and the entrance gate is wide enough for a double stroller.  </w:t>
      </w:r>
      <w:r>
        <w:rPr>
          <w:rFonts w:ascii="Calibri" w:hAnsi="Calibri"/>
          <w:i/>
          <w:sz w:val="22"/>
        </w:rPr>
        <w:t>Đường mòn vòng tròn trải nhựa hoàn toàn không có bậc thang, và cổng vào đủ rộng cho xe đẩy đôi.</w:t>
      </w:r>
    </w:p>
    <w:p>
      <w:pPr>
        <w:spacing w:after="160" w:line="312" w:lineRule="auto"/>
        <w:jc w:val="both"/>
      </w:pPr>
      <w:r>
        <w:rPr>
          <w:rFonts w:ascii="Calibri" w:hAnsi="Calibri"/>
          <w:b/>
          <w:sz w:val="22"/>
        </w:rPr>
        <w:t xml:space="preserve">Ms Lan: </w:t>
      </w:r>
      <w:r>
        <w:rPr>
          <w:rFonts w:ascii="Calibri" w:hAnsi="Calibri"/>
          <w:sz w:val="22"/>
        </w:rPr>
        <w:t xml:space="preserve">Perfect, that's exactly the route she was hoping to find.  </w:t>
      </w:r>
      <w:r>
        <w:rPr>
          <w:rFonts w:ascii="Calibri" w:hAnsi="Calibri"/>
          <w:i/>
          <w:sz w:val="22"/>
        </w:rPr>
        <w:t>Tuyệt, đó chính xác là lối bà ấy đang tìm.</w:t>
      </w:r>
    </w:p>
    <w:p>
      <w:pPr>
        <w:spacing w:after="160" w:line="312" w:lineRule="auto"/>
        <w:jc w:val="both"/>
      </w:pPr>
      <w:r>
        <w:rPr>
          <w:rFonts w:ascii="Calibri" w:hAnsi="Calibri"/>
          <w:b/>
          <w:sz w:val="22"/>
        </w:rPr>
        <w:t xml:space="preserve">Mr Ravenscourt: </w:t>
      </w:r>
      <w:r>
        <w:rPr>
          <w:rFonts w:ascii="Calibri" w:hAnsi="Calibri"/>
          <w:sz w:val="22"/>
        </w:rPr>
        <w:t xml:space="preserve">Lan, Mr Whitlow is worried his stroller wheels might get stuck in gaps on the boardwalk.  </w:t>
      </w:r>
      <w:r>
        <w:rPr>
          <w:rFonts w:ascii="Calibri" w:hAnsi="Calibri"/>
          <w:i/>
          <w:sz w:val="22"/>
        </w:rPr>
        <w:t>Chị Lan, anh Whitlow lo bánh xe đẩy của anh ấy có thể bị kẹt trong các khe hở trên cầu gỗ.</w:t>
      </w:r>
    </w:p>
    <w:p>
      <w:pPr>
        <w:spacing w:after="160" w:line="312" w:lineRule="auto"/>
        <w:jc w:val="both"/>
      </w:pPr>
      <w:r>
        <w:rPr>
          <w:rFonts w:ascii="Calibri" w:hAnsi="Calibri"/>
          <w:b/>
          <w:sz w:val="22"/>
        </w:rPr>
        <w:t xml:space="preserve">Ms Lan: </w:t>
      </w:r>
      <w:r>
        <w:rPr>
          <w:rFonts w:ascii="Calibri" w:hAnsi="Calibri"/>
          <w:sz w:val="22"/>
        </w:rPr>
        <w:t xml:space="preserve">The boards were resurfaced last spring, the gaps are quite narrow now, most strollers cross without any trouble.  </w:t>
      </w:r>
      <w:r>
        <w:rPr>
          <w:rFonts w:ascii="Calibri" w:hAnsi="Calibri"/>
          <w:i/>
          <w:sz w:val="22"/>
        </w:rPr>
        <w:t>Ván cầu đã được lát lại mùa xuân trước, khe hở giờ khá hẹp, hầu hết xe đẩy qua được không gặp trở ngại gì.</w:t>
      </w:r>
    </w:p>
    <w:p>
      <w:pPr>
        <w:spacing w:after="160" w:line="312" w:lineRule="auto"/>
        <w:jc w:val="both"/>
      </w:pPr>
      <w:r>
        <w:rPr>
          <w:rFonts w:ascii="Calibri" w:hAnsi="Calibri"/>
          <w:b/>
          <w:sz w:val="22"/>
        </w:rPr>
        <w:t xml:space="preserve">Mr Ravenscourt: </w:t>
      </w:r>
      <w:r>
        <w:rPr>
          <w:rFonts w:ascii="Calibri" w:hAnsi="Calibri"/>
          <w:sz w:val="22"/>
        </w:rPr>
        <w:t xml:space="preserve">Good, that should put his mind at ease before he heads out.  </w:t>
      </w:r>
      <w:r>
        <w:rPr>
          <w:rFonts w:ascii="Calibri" w:hAnsi="Calibri"/>
          <w:i/>
          <w:sz w:val="22"/>
        </w:rPr>
        <w:t>Tốt, vậy sẽ giúp anh ấy yên tâm trước khi đi.</w:t>
      </w:r>
    </w:p>
    <w:p>
      <w:pPr>
        <w:spacing w:after="160" w:line="312" w:lineRule="auto"/>
        <w:jc w:val="both"/>
      </w:pPr>
      <w:r>
        <w:rPr>
          <w:rFonts w:ascii="Calibri" w:hAnsi="Calibri"/>
          <w:b/>
          <w:sz w:val="22"/>
        </w:rPr>
        <w:t xml:space="preserve">Ms Lan: </w:t>
      </w:r>
      <w:r>
        <w:rPr>
          <w:rFonts w:ascii="Calibri" w:hAnsi="Calibri"/>
          <w:sz w:val="22"/>
        </w:rPr>
        <w:t xml:space="preserve">Ravenscourt, Mrs Odumosu just had her baby a few weeks ago, which loop is flattest and shortest for a gentle walk?  </w:t>
      </w:r>
      <w:r>
        <w:rPr>
          <w:rFonts w:ascii="Calibri" w:hAnsi="Calibri"/>
          <w:i/>
          <w:sz w:val="22"/>
        </w:rPr>
        <w:t>Anh Ravenscourt, bà Odumosu vừa sinh con vài tuần trước, vòng nào bằng phẳng nhất và ngắn nhất cho một chuyến đi bộ nhẹ nhàng?</w:t>
      </w:r>
    </w:p>
    <w:p>
      <w:pPr>
        <w:spacing w:after="160" w:line="312" w:lineRule="auto"/>
        <w:jc w:val="both"/>
      </w:pPr>
      <w:r>
        <w:rPr>
          <w:rFonts w:ascii="Calibri" w:hAnsi="Calibri"/>
          <w:b/>
          <w:sz w:val="22"/>
        </w:rPr>
        <w:t xml:space="preserve">Mr Ravenscourt: </w:t>
      </w:r>
      <w:r>
        <w:rPr>
          <w:rFonts w:ascii="Calibri" w:hAnsi="Calibri"/>
          <w:sz w:val="22"/>
        </w:rPr>
        <w:t xml:space="preserve">The frog pond loop is both flat and short, only about six minutes, with two benches along the way.  </w:t>
      </w:r>
      <w:r>
        <w:rPr>
          <w:rFonts w:ascii="Calibri" w:hAnsi="Calibri"/>
          <w:i/>
          <w:sz w:val="22"/>
        </w:rPr>
        <w:t>Vòng ao ếch vừa bằng phẳng vừa ngắn, chỉ khoảng sáu phút, có hai ghế ngồi dọc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for her first outing with the baby.  </w:t>
      </w:r>
      <w:r>
        <w:rPr>
          <w:rFonts w:ascii="Calibri" w:hAnsi="Calibri"/>
          <w:i/>
          <w:sz w:val="22"/>
        </w:rPr>
        <w:t>Nghe hợp lắm cho lần ra ngoài đầu tiên của bà ấy cùng em bé.</w:t>
      </w:r>
    </w:p>
    <w:p>
      <w:pPr>
        <w:spacing w:after="160" w:line="312" w:lineRule="auto"/>
        <w:jc w:val="both"/>
      </w:pPr>
      <w:r>
        <w:rPr>
          <w:rFonts w:ascii="Calibri" w:hAnsi="Calibri"/>
          <w:b/>
          <w:sz w:val="22"/>
        </w:rPr>
        <w:t xml:space="preserve">Mr Ravenscourt: </w:t>
      </w:r>
      <w:r>
        <w:rPr>
          <w:rFonts w:ascii="Calibri" w:hAnsi="Calibri"/>
          <w:sz w:val="22"/>
        </w:rPr>
        <w:t xml:space="preserve">Lan, it's quite hot this afternoon, is there a shaded stroller route for Mrs Chalmers and her toddler?  </w:t>
      </w:r>
      <w:r>
        <w:rPr>
          <w:rFonts w:ascii="Calibri" w:hAnsi="Calibri"/>
          <w:i/>
          <w:sz w:val="22"/>
        </w:rPr>
        <w:t>Chị Lan, chiều nay khá nóng, có lối đi xe đẩy nào có bóng râm cho bà Chalmers và con nhỏ không?</w:t>
      </w:r>
    </w:p>
    <w:p>
      <w:pPr>
        <w:spacing w:after="160" w:line="312" w:lineRule="auto"/>
        <w:jc w:val="both"/>
      </w:pPr>
      <w:r>
        <w:rPr>
          <w:rFonts w:ascii="Calibri" w:hAnsi="Calibri"/>
          <w:b/>
          <w:sz w:val="22"/>
        </w:rPr>
        <w:t xml:space="preserve">Ms Lan: </w:t>
      </w:r>
      <w:r>
        <w:rPr>
          <w:rFonts w:ascii="Calibri" w:hAnsi="Calibri"/>
          <w:sz w:val="22"/>
        </w:rPr>
        <w:t xml:space="preserve">The creekside path stays shaded almost the whole way, under those tall oak trees near the water.  </w:t>
      </w:r>
      <w:r>
        <w:rPr>
          <w:rFonts w:ascii="Calibri" w:hAnsi="Calibri"/>
          <w:i/>
          <w:sz w:val="22"/>
        </w:rPr>
        <w:t>Lối đi ven suối có bóng râm gần như suốt đường, dưới những cây sồi cao gần mặt nước.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path instead of the sunnier loop.  </w:t>
      </w:r>
      <w:r>
        <w:rPr>
          <w:rFonts w:ascii="Calibri" w:hAnsi="Calibri"/>
          <w:i/>
          <w:sz w:val="22"/>
        </w:rPr>
        <w:t>Tuyệt, tôi sẽ gợi ý lối đó thay vì vòng nhiều nắng hơn.</w:t>
      </w:r>
    </w:p>
    <w:p>
      <w:pPr>
        <w:spacing w:after="160" w:line="312" w:lineRule="auto"/>
        <w:jc w:val="both"/>
      </w:pPr>
      <w:r>
        <w:rPr>
          <w:rFonts w:ascii="Calibri" w:hAnsi="Calibri"/>
          <w:b/>
          <w:sz w:val="22"/>
        </w:rPr>
        <w:t xml:space="preserve">Ms Lan: </w:t>
      </w:r>
      <w:r>
        <w:rPr>
          <w:rFonts w:ascii="Calibri" w:hAnsi="Calibri"/>
          <w:sz w:val="22"/>
        </w:rPr>
        <w:t xml:space="preserve">Ravenscourt, with today's event crowd, is the ramp near the amphitheater still manageable with a stroller?  </w:t>
      </w:r>
      <w:r>
        <w:rPr>
          <w:rFonts w:ascii="Calibri" w:hAnsi="Calibri"/>
          <w:i/>
          <w:sz w:val="22"/>
        </w:rPr>
        <w:t>Anh Ravenscourt, với đám đông sự kiện hôm nay, dốc thoải gần nhà hát ngoài trời có còn dễ đi với xe đẩy không?</w:t>
      </w:r>
    </w:p>
    <w:p>
      <w:pPr>
        <w:spacing w:after="160" w:line="312" w:lineRule="auto"/>
        <w:jc w:val="both"/>
      </w:pPr>
      <w:r>
        <w:rPr>
          <w:rFonts w:ascii="Calibri" w:hAnsi="Calibri"/>
          <w:b/>
          <w:sz w:val="22"/>
        </w:rPr>
        <w:t xml:space="preserve">Mr Ravenscourt: </w:t>
      </w:r>
      <w:r>
        <w:rPr>
          <w:rFonts w:ascii="Calibri" w:hAnsi="Calibri"/>
          <w:sz w:val="22"/>
        </w:rPr>
        <w:t xml:space="preserve">It's a bit busier than usual, but the ramp is wide, I'd just suggest going a few minutes before the crowd builds.  </w:t>
      </w:r>
      <w:r>
        <w:rPr>
          <w:rFonts w:ascii="Calibri" w:hAnsi="Calibri"/>
          <w:i/>
          <w:sz w:val="22"/>
        </w:rPr>
        <w:t>Đông hơn bình thường một chút, nhưng dốc khá rộng, tôi chỉ khuyên nên đi trước khi đám đông tụ tập vài phút.</w:t>
      </w:r>
    </w:p>
    <w:p>
      <w:pPr>
        <w:spacing w:after="160" w:line="312" w:lineRule="auto"/>
        <w:jc w:val="both"/>
      </w:pPr>
      <w:r>
        <w:rPr>
          <w:rFonts w:ascii="Calibri" w:hAnsi="Calibri"/>
          <w:b/>
          <w:sz w:val="22"/>
        </w:rPr>
        <w:t xml:space="preserve">Ms Lan: </w:t>
      </w:r>
      <w:r>
        <w:rPr>
          <w:rFonts w:ascii="Calibri" w:hAnsi="Calibri"/>
          <w:sz w:val="22"/>
        </w:rPr>
        <w:t xml:space="preserve">Good tip, I'll mention that timing to Mrs Radcliffe.  </w:t>
      </w:r>
      <w:r>
        <w:rPr>
          <w:rFonts w:ascii="Calibri" w:hAnsi="Calibri"/>
          <w:i/>
          <w:sz w:val="22"/>
        </w:rPr>
        <w:t>Mẹo hay đấy, tôi sẽ nhắc về thời điểm đó cho bà Radcliffe.</w:t>
      </w:r>
    </w:p>
    <w:p>
      <w:pPr>
        <w:spacing w:after="160" w:line="312" w:lineRule="auto"/>
        <w:jc w:val="both"/>
      </w:pPr>
      <w:r>
        <w:rPr>
          <w:rFonts w:ascii="Calibri" w:hAnsi="Calibri"/>
          <w:b/>
          <w:sz w:val="22"/>
        </w:rPr>
        <w:t xml:space="preserve">Mr Ravenscourt: </w:t>
      </w:r>
      <w:r>
        <w:rPr>
          <w:rFonts w:ascii="Calibri" w:hAnsi="Calibri"/>
          <w:sz w:val="22"/>
        </w:rPr>
        <w:t xml:space="preserve">Lan, Mr Aubertin's stroller has quite small wheels, should he avoid the gravel bypass entirely?  </w:t>
      </w:r>
      <w:r>
        <w:rPr>
          <w:rFonts w:ascii="Calibri" w:hAnsi="Calibri"/>
          <w:i/>
          <w:sz w:val="22"/>
        </w:rPr>
        <w:t>Chị Lan, xe đẩy của anh Aubertin có bánh khá nhỏ, anh ấy có nên tránh hẳn đường vòng đá sỏi không?</w:t>
      </w:r>
    </w:p>
    <w:p>
      <w:pPr>
        <w:spacing w:after="160" w:line="312" w:lineRule="auto"/>
        <w:jc w:val="both"/>
      </w:pPr>
      <w:r>
        <w:rPr>
          <w:rFonts w:ascii="Calibri" w:hAnsi="Calibri"/>
          <w:b/>
          <w:sz w:val="22"/>
        </w:rPr>
        <w:t xml:space="preserve">Ms Lan: </w:t>
      </w:r>
      <w:r>
        <w:rPr>
          <w:rFonts w:ascii="Calibri" w:hAnsi="Calibri"/>
          <w:sz w:val="22"/>
        </w:rPr>
        <w:t xml:space="preserve">Yes, I'd steer him toward the paved loop instead, small wheels tend to catch on loose gravel.  </w:t>
      </w:r>
      <w:r>
        <w:rPr>
          <w:rFonts w:ascii="Calibri" w:hAnsi="Calibri"/>
          <w:i/>
          <w:sz w:val="22"/>
        </w:rPr>
        <w:t>Đúng vậy, tôi sẽ hướng anh ấy đi vòng trải nhựa thay vào đó, bánh nhỏ dễ bị vướng vào đá sỏi rời.</w:t>
      </w:r>
    </w:p>
    <w:p>
      <w:pPr>
        <w:spacing w:after="160" w:line="312" w:lineRule="auto"/>
        <w:jc w:val="both"/>
      </w:pPr>
      <w:r>
        <w:rPr>
          <w:rFonts w:ascii="Calibri" w:hAnsi="Calibri"/>
          <w:b/>
          <w:sz w:val="22"/>
        </w:rPr>
        <w:t xml:space="preserve">Mr Ravenscourt: </w:t>
      </w:r>
      <w:r>
        <w:rPr>
          <w:rFonts w:ascii="Calibri" w:hAnsi="Calibri"/>
          <w:sz w:val="22"/>
        </w:rPr>
        <w:t xml:space="preserve">Good advice, I'll point him that way when he comes to the desk.  </w:t>
      </w:r>
      <w:r>
        <w:rPr>
          <w:rFonts w:ascii="Calibri" w:hAnsi="Calibri"/>
          <w:i/>
          <w:sz w:val="22"/>
        </w:rPr>
        <w:t>Lời khuyên hay đấy, tôi sẽ chỉ anh ấy đi hướng đó khi anh ấy đến quầy.</w:t>
      </w:r>
    </w:p>
    <w:p>
      <w:pPr>
        <w:spacing w:after="160" w:line="312" w:lineRule="auto"/>
        <w:jc w:val="both"/>
      </w:pPr>
      <w:r>
        <w:rPr>
          <w:rFonts w:ascii="Calibri" w:hAnsi="Calibri"/>
          <w:b/>
          <w:sz w:val="22"/>
        </w:rPr>
        <w:t xml:space="preserve">Ms Lan: </w:t>
      </w:r>
      <w:r>
        <w:rPr>
          <w:rFonts w:ascii="Calibri" w:hAnsi="Calibri"/>
          <w:sz w:val="22"/>
        </w:rPr>
        <w:t xml:space="preserve">Ravenscourt, Ms Njideka has low vision, could you describe the surface changes along the fossil garden loop for her?  </w:t>
      </w:r>
      <w:r>
        <w:rPr>
          <w:rFonts w:ascii="Calibri" w:hAnsi="Calibri"/>
          <w:i/>
          <w:sz w:val="22"/>
        </w:rPr>
        <w:t>Anh Ravenscourt, cô Njideka thị lực kém, anh mô tả giúp những chỗ đổi mặt đường dọc vòng khu vườn hóa thạch cho cô ấy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it starts on smooth pavement, then switches to a slightly textured surface near the fossil displays.  </w:t>
      </w:r>
      <w:r>
        <w:rPr>
          <w:rFonts w:ascii="Calibri" w:hAnsi="Calibri"/>
          <w:i/>
          <w:sz w:val="22"/>
        </w:rPr>
        <w:t>Được chứ, nó bắt đầu trên mặt đường nhẵn, rồi chuyển sang bề mặt hơi nhám gần khu trưng bày hóa thạch.</w:t>
      </w:r>
    </w:p>
    <w:p>
      <w:pPr>
        <w:spacing w:after="160" w:line="312" w:lineRule="auto"/>
        <w:jc w:val="both"/>
      </w:pPr>
      <w:r>
        <w:rPr>
          <w:rFonts w:ascii="Calibri" w:hAnsi="Calibri"/>
          <w:b/>
          <w:sz w:val="22"/>
        </w:rPr>
        <w:t xml:space="preserve">Ms Lan: </w:t>
      </w:r>
      <w:r>
        <w:rPr>
          <w:rFonts w:ascii="Calibri" w:hAnsi="Calibri"/>
          <w:sz w:val="22"/>
        </w:rPr>
        <w:t xml:space="preserve">Thank you, that kind of detail really helps her feel prepared.  </w:t>
      </w:r>
      <w:r>
        <w:rPr>
          <w:rFonts w:ascii="Calibri" w:hAnsi="Calibri"/>
          <w:i/>
          <w:sz w:val="22"/>
        </w:rPr>
        <w:t>Cảm ơn anh, chi tiết như vậy thật sự giúp cô ấy cảm thấy sẵn sàng hơn.</w:t>
      </w:r>
    </w:p>
    <w:p>
      <w:pPr>
        <w:spacing w:after="160" w:line="312" w:lineRule="auto"/>
        <w:jc w:val="both"/>
      </w:pPr>
      <w:r>
        <w:rPr>
          <w:rFonts w:ascii="Calibri" w:hAnsi="Calibri"/>
          <w:b/>
          <w:sz w:val="22"/>
        </w:rPr>
        <w:t xml:space="preserve">Mr Ravenscourt: </w:t>
      </w:r>
      <w:r>
        <w:rPr>
          <w:rFonts w:ascii="Calibri" w:hAnsi="Calibri"/>
          <w:sz w:val="22"/>
        </w:rPr>
        <w:t xml:space="preserve">Lan, Mr Obi has low vision and seems unsure about stepping down at the curb near the crosswalk.  </w:t>
      </w:r>
      <w:r>
        <w:rPr>
          <w:rFonts w:ascii="Calibri" w:hAnsi="Calibri"/>
          <w:i/>
          <w:sz w:val="22"/>
        </w:rPr>
        <w:t>Chị Lan, anh Obi thị lực kém và có vẻ không chắc khi bước xuống bậc thềm gần lối băng qua đường.</w:t>
      </w:r>
    </w:p>
    <w:p>
      <w:pPr>
        <w:spacing w:after="160" w:line="312" w:lineRule="auto"/>
        <w:jc w:val="both"/>
      </w:pPr>
      <w:r>
        <w:rPr>
          <w:rFonts w:ascii="Calibri" w:hAnsi="Calibri"/>
          <w:b/>
          <w:sz w:val="22"/>
        </w:rPr>
        <w:t xml:space="preserve">Ms Lan: </w:t>
      </w:r>
      <w:r>
        <w:rPr>
          <w:rFonts w:ascii="Calibri" w:hAnsi="Calibri"/>
          <w:sz w:val="22"/>
        </w:rPr>
        <w:t xml:space="preserve">Let me offer him my arm, that curb has a small drop that's easy to miss without warning.  </w:t>
      </w:r>
      <w:r>
        <w:rPr>
          <w:rFonts w:ascii="Calibri" w:hAnsi="Calibri"/>
          <w:i/>
          <w:sz w:val="22"/>
        </w:rPr>
        <w:t>Để tôi mời anh ấy vịn tay tôi, bậc thềm đó có một đoạn hụt nhỏ dễ bị bỏ sót nếu không được báo trước.</w:t>
      </w:r>
    </w:p>
    <w:p>
      <w:pPr>
        <w:spacing w:after="160" w:line="312" w:lineRule="auto"/>
        <w:jc w:val="both"/>
      </w:pPr>
      <w:r>
        <w:rPr>
          <w:rFonts w:ascii="Calibri" w:hAnsi="Calibri"/>
          <w:b/>
          <w:sz w:val="22"/>
        </w:rPr>
        <w:t xml:space="preserve">Mr Ravenscourt: </w:t>
      </w:r>
      <w:r>
        <w:rPr>
          <w:rFonts w:ascii="Calibri" w:hAnsi="Calibri"/>
          <w:sz w:val="22"/>
        </w:rPr>
        <w:t xml:space="preserve">Good, walking him across personally is the safest way right now.  </w:t>
      </w:r>
      <w:r>
        <w:rPr>
          <w:rFonts w:ascii="Calibri" w:hAnsi="Calibri"/>
          <w:i/>
          <w:sz w:val="22"/>
        </w:rPr>
        <w:t>Tốt, đích thân dẫn anh ấy qua đường là cách an toàn nhất lúc này.</w:t>
      </w:r>
    </w:p>
    <w:p>
      <w:pPr>
        <w:spacing w:after="160" w:line="312" w:lineRule="auto"/>
        <w:jc w:val="both"/>
      </w:pPr>
      <w:r>
        <w:rPr>
          <w:rFonts w:ascii="Calibri" w:hAnsi="Calibri"/>
          <w:b/>
          <w:sz w:val="22"/>
        </w:rPr>
        <w:t xml:space="preserve">Ms Lan: </w:t>
      </w:r>
      <w:r>
        <w:rPr>
          <w:rFonts w:ascii="Calibri" w:hAnsi="Calibri"/>
          <w:sz w:val="22"/>
        </w:rPr>
        <w:t xml:space="preserve">Ravenscourt, could you describe the walk to the bird blind by sound for Mrs Halvorsen? She has low vision.  </w:t>
      </w:r>
      <w:r>
        <w:rPr>
          <w:rFonts w:ascii="Calibri" w:hAnsi="Calibri"/>
          <w:i/>
          <w:sz w:val="22"/>
        </w:rPr>
        <w:t>Anh Ravenscourt, anh mô tả giúp lối đi đến chòi ngắm chim theo âm thanh cho bà Halvorsen được không? Bà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Sure, she'll hear the creek on her right the whole way, and the blind is just past where the water gets loud.  </w:t>
      </w:r>
      <w:r>
        <w:rPr>
          <w:rFonts w:ascii="Calibri" w:hAnsi="Calibri"/>
          <w:i/>
          <w:sz w:val="22"/>
        </w:rPr>
        <w:t>Được chứ, bà ấy sẽ nghe tiếng suối bên phải suốt đường đi, chòi ngắm chim nằm ngay sau chỗ nước chảy to hơn.</w:t>
      </w:r>
    </w:p>
    <w:p>
      <w:pPr>
        <w:spacing w:after="160" w:line="312" w:lineRule="auto"/>
        <w:jc w:val="both"/>
      </w:pPr>
      <w:r>
        <w:rPr>
          <w:rFonts w:ascii="Calibri" w:hAnsi="Calibri"/>
          <w:b/>
          <w:sz w:val="22"/>
        </w:rPr>
        <w:t xml:space="preserve">Ms Lan: </w:t>
      </w:r>
      <w:r>
        <w:rPr>
          <w:rFonts w:ascii="Calibri" w:hAnsi="Calibri"/>
          <w:sz w:val="22"/>
        </w:rPr>
        <w:t xml:space="preserve">That's a wonderful way to guide her, I'll mention that detail myself too.  </w:t>
      </w:r>
      <w:r>
        <w:rPr>
          <w:rFonts w:ascii="Calibri" w:hAnsi="Calibri"/>
          <w:i/>
          <w:sz w:val="22"/>
        </w:rPr>
        <w:t>Đó là cách hướng dẫn tuyệt vời, tôi cũng sẽ nhắc chi tiết đó nữa.</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entrance have any tactile paving to help Mr Farraday find the doorway?  </w:t>
      </w:r>
      <w:r>
        <w:rPr>
          <w:rFonts w:ascii="Calibri" w:hAnsi="Calibri"/>
          <w:i/>
          <w:sz w:val="22"/>
        </w:rPr>
        <w:t>Chị Lan, lối vào nhà hát ngoài trời có mặt lát nổi nào giúp anh Farraday tìm cửa không?</w:t>
      </w:r>
    </w:p>
    <w:p>
      <w:pPr>
        <w:spacing w:after="160" w:line="312" w:lineRule="auto"/>
        <w:jc w:val="both"/>
      </w:pPr>
      <w:r>
        <w:rPr>
          <w:rFonts w:ascii="Calibri" w:hAnsi="Calibri"/>
          <w:b/>
          <w:sz w:val="22"/>
        </w:rPr>
        <w:t xml:space="preserve">Ms Lan: </w:t>
      </w:r>
      <w:r>
        <w:rPr>
          <w:rFonts w:ascii="Calibri" w:hAnsi="Calibri"/>
          <w:sz w:val="22"/>
        </w:rPr>
        <w:t xml:space="preserve">Yes, there's a textured strip right at the threshold, and his cane should pick that up easily.  </w:t>
      </w:r>
      <w:r>
        <w:rPr>
          <w:rFonts w:ascii="Calibri" w:hAnsi="Calibri"/>
          <w:i/>
          <w:sz w:val="22"/>
        </w:rPr>
        <w:t>Có, có một dải mặt nhám ngay tại ngưỡng cửa, và gậy của anh ấy sẽ dễ dàng nhận ra.</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strip so he knows to expect it.  </w:t>
      </w:r>
      <w:r>
        <w:rPr>
          <w:rFonts w:ascii="Calibri" w:hAnsi="Calibri"/>
          <w:i/>
          <w:sz w:val="22"/>
        </w:rPr>
        <w:t>Tốt, tôi sẽ nhắc về dải đó để anh ấy biết trước.</w:t>
      </w:r>
    </w:p>
    <w:p>
      <w:pPr>
        <w:spacing w:after="160" w:line="312" w:lineRule="auto"/>
        <w:jc w:val="both"/>
      </w:pPr>
      <w:r>
        <w:rPr>
          <w:rFonts w:ascii="Calibri" w:hAnsi="Calibri"/>
          <w:b/>
          <w:sz w:val="22"/>
        </w:rPr>
        <w:t xml:space="preserve">Ms Lan: </w:t>
      </w:r>
      <w:r>
        <w:rPr>
          <w:rFonts w:ascii="Calibri" w:hAnsi="Calibri"/>
          <w:sz w:val="22"/>
        </w:rPr>
        <w:t xml:space="preserve">Ravenscourt, there's a temporary repair barrier on the boardwalk, could you walk Mr Petit around it? He has low vision.  </w:t>
      </w:r>
      <w:r>
        <w:rPr>
          <w:rFonts w:ascii="Calibri" w:hAnsi="Calibri"/>
          <w:i/>
          <w:sz w:val="22"/>
        </w:rPr>
        <w:t>Anh Ravenscourt, có một rào chắn sửa chữa tạm thời trên cầu gỗ, anh dẫn anh Petit đi vòng qua được không? Anh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Of course, I'll walk beside him and describe the narrow detour as we go, step by step.  </w:t>
      </w:r>
      <w:r>
        <w:rPr>
          <w:rFonts w:ascii="Calibri" w:hAnsi="Calibri"/>
          <w:i/>
          <w:sz w:val="22"/>
        </w:rPr>
        <w:t>Được chứ, tôi sẽ đi cạnh anh ấy và mô tả lối vòng hẹp từng bước một khi đi.</w:t>
      </w:r>
    </w:p>
    <w:p>
      <w:pPr>
        <w:spacing w:after="160" w:line="312" w:lineRule="auto"/>
        <w:jc w:val="both"/>
      </w:pPr>
      <w:r>
        <w:rPr>
          <w:rFonts w:ascii="Calibri" w:hAnsi="Calibri"/>
          <w:b/>
          <w:sz w:val="22"/>
        </w:rPr>
        <w:t xml:space="preserve">Ms Lan: </w:t>
      </w:r>
      <w:r>
        <w:rPr>
          <w:rFonts w:ascii="Calibri" w:hAnsi="Calibri"/>
          <w:sz w:val="22"/>
        </w:rPr>
        <w:t xml:space="preserve">Thank you, that careful pace will keep him steady through the detour.  </w:t>
      </w:r>
      <w:r>
        <w:rPr>
          <w:rFonts w:ascii="Calibri" w:hAnsi="Calibri"/>
          <w:i/>
          <w:sz w:val="22"/>
        </w:rPr>
        <w:t>Cảm ơn anh, nhịp độ cẩn thận đó sẽ giúp anh ấy vững vàng qua lối vòng.</w:t>
      </w:r>
    </w:p>
    <w:p>
      <w:pPr>
        <w:spacing w:after="160" w:line="312" w:lineRule="auto"/>
        <w:jc w:val="both"/>
      </w:pPr>
      <w:r>
        <w:rPr>
          <w:rFonts w:ascii="Calibri" w:hAnsi="Calibri"/>
          <w:b/>
          <w:sz w:val="22"/>
        </w:rPr>
        <w:t xml:space="preserve">Mr Ravenscourt: </w:t>
      </w:r>
      <w:r>
        <w:rPr>
          <w:rFonts w:ascii="Calibri" w:hAnsi="Calibri"/>
          <w:sz w:val="22"/>
        </w:rPr>
        <w:t xml:space="preserve">Lan, Mrs Bellamy says she needs to sit down for a moment, where's the nearest bench from here?  </w:t>
      </w:r>
      <w:r>
        <w:rPr>
          <w:rFonts w:ascii="Calibri" w:hAnsi="Calibri"/>
          <w:i/>
          <w:sz w:val="22"/>
        </w:rPr>
        <w:t>Chị Lan, bà Bellamy nói bà ấy cần ngồi nghỉ một lát, ghế ngồi gần nhất từ đây ở đâu?</w:t>
      </w:r>
    </w:p>
    <w:p>
      <w:pPr>
        <w:spacing w:after="160" w:line="312" w:lineRule="auto"/>
        <w:jc w:val="both"/>
      </w:pPr>
      <w:r>
        <w:rPr>
          <w:rFonts w:ascii="Calibri" w:hAnsi="Calibri"/>
          <w:b/>
          <w:sz w:val="22"/>
        </w:rPr>
        <w:t xml:space="preserve">Ms Lan: </w:t>
      </w:r>
      <w:r>
        <w:rPr>
          <w:rFonts w:ascii="Calibri" w:hAnsi="Calibri"/>
          <w:sz w:val="22"/>
        </w:rPr>
        <w:t xml:space="preserve">There's one just past the front doors, under the big oak tree, only about thirty seconds away.  </w:t>
      </w:r>
      <w:r>
        <w:rPr>
          <w:rFonts w:ascii="Calibri" w:hAnsi="Calibri"/>
          <w:i/>
          <w:sz w:val="22"/>
        </w:rPr>
        <w:t>Có một ghế ngay qua khỏi cửa trước, dưới cây sồi lớn, chỉ cách khoảng ba mươi giây.</w:t>
      </w:r>
    </w:p>
    <w:p>
      <w:pPr>
        <w:spacing w:after="160" w:line="312" w:lineRule="auto"/>
        <w:jc w:val="both"/>
      </w:pPr>
      <w:r>
        <w:rPr>
          <w:rFonts w:ascii="Calibri" w:hAnsi="Calibri"/>
          <w:b/>
          <w:sz w:val="22"/>
        </w:rPr>
        <w:t xml:space="preserve">Mr Ravenscourt: </w:t>
      </w:r>
      <w:r>
        <w:rPr>
          <w:rFonts w:ascii="Calibri" w:hAnsi="Calibri"/>
          <w:sz w:val="22"/>
        </w:rPr>
        <w:t xml:space="preserve">Good, I'll walk her there myself right now.  </w:t>
      </w:r>
      <w:r>
        <w:rPr>
          <w:rFonts w:ascii="Calibri" w:hAnsi="Calibri"/>
          <w:i/>
          <w:sz w:val="22"/>
        </w:rPr>
        <w:t>Tốt, tôi sẽ tự dẫn bà ấy đến đó ngay bây giờ.</w:t>
      </w:r>
    </w:p>
    <w:p>
      <w:pPr>
        <w:spacing w:after="160" w:line="312" w:lineRule="auto"/>
        <w:jc w:val="both"/>
      </w:pPr>
      <w:r>
        <w:rPr>
          <w:rFonts w:ascii="Calibri" w:hAnsi="Calibri"/>
          <w:b/>
          <w:sz w:val="22"/>
        </w:rPr>
        <w:t xml:space="preserve">Ms Lan: </w:t>
      </w:r>
      <w:r>
        <w:rPr>
          <w:rFonts w:ascii="Calibri" w:hAnsi="Calibri"/>
          <w:sz w:val="22"/>
        </w:rPr>
        <w:t xml:space="preserve">Ravenscourt, Mr Beckensale has limited stamina, how many benches are actually along the sculpture trail?  </w:t>
      </w:r>
      <w:r>
        <w:rPr>
          <w:rFonts w:ascii="Calibri" w:hAnsi="Calibri"/>
          <w:i/>
          <w:sz w:val="22"/>
        </w:rPr>
        <w:t>Anh Ravenscourt, anh Beckensale có sức bền hạn chế, thật ra có bao nhiêu ghế ngồi dọc đường mòn điêu khắc?</w:t>
      </w:r>
    </w:p>
    <w:p>
      <w:pPr>
        <w:spacing w:after="160" w:line="312" w:lineRule="auto"/>
        <w:jc w:val="both"/>
      </w:pPr>
      <w:r>
        <w:rPr>
          <w:rFonts w:ascii="Calibri" w:hAnsi="Calibri"/>
          <w:b/>
          <w:sz w:val="22"/>
        </w:rPr>
        <w:t xml:space="preserve">Mr Ravenscourt: </w:t>
      </w:r>
      <w:r>
        <w:rPr>
          <w:rFonts w:ascii="Calibri" w:hAnsi="Calibri"/>
          <w:sz w:val="22"/>
        </w:rPr>
        <w:t xml:space="preserve">There are four benches spaced fairly evenly, roughly every five minutes of walking.  </w:t>
      </w:r>
      <w:r>
        <w:rPr>
          <w:rFonts w:ascii="Calibri" w:hAnsi="Calibri"/>
          <w:i/>
          <w:sz w:val="22"/>
        </w:rPr>
        <w:t>Có bốn ghế ngồi cách nhau khá đều, khoảng mỗi năm phút đi bộ lại có một cái.</w:t>
      </w:r>
    </w:p>
    <w:p>
      <w:pPr>
        <w:spacing w:after="160" w:line="312" w:lineRule="auto"/>
        <w:jc w:val="both"/>
      </w:pPr>
      <w:r>
        <w:rPr>
          <w:rFonts w:ascii="Calibri" w:hAnsi="Calibri"/>
          <w:b/>
          <w:sz w:val="22"/>
        </w:rPr>
        <w:t xml:space="preserve">Ms Lan: </w:t>
      </w:r>
      <w:r>
        <w:rPr>
          <w:rFonts w:ascii="Calibri" w:hAnsi="Calibri"/>
          <w:sz w:val="22"/>
        </w:rPr>
        <w:t xml:space="preserve">That's reassuring, I'll let him know he can rest often along the way.  </w:t>
      </w:r>
      <w:r>
        <w:rPr>
          <w:rFonts w:ascii="Calibri" w:hAnsi="Calibri"/>
          <w:i/>
          <w:sz w:val="22"/>
        </w:rPr>
        <w:t>Vậy thì yên tâm rồi, tôi sẽ báo anh ấy có thể nghỉ thường xuyên dọc đường.</w:t>
      </w:r>
    </w:p>
    <w:p>
      <w:pPr>
        <w:spacing w:after="160" w:line="312" w:lineRule="auto"/>
        <w:jc w:val="both"/>
      </w:pPr>
      <w:r>
        <w:rPr>
          <w:rFonts w:ascii="Calibri" w:hAnsi="Calibri"/>
          <w:b/>
          <w:sz w:val="22"/>
        </w:rPr>
        <w:t xml:space="preserve">Mr Ravenscourt: </w:t>
      </w:r>
      <w:r>
        <w:rPr>
          <w:rFonts w:ascii="Calibri" w:hAnsi="Calibri"/>
          <w:sz w:val="22"/>
        </w:rPr>
        <w:t xml:space="preserve">Lan, Mrs Havlicek is asking whether the bench near the overlook deck has any shade this time of day.  </w:t>
      </w:r>
      <w:r>
        <w:rPr>
          <w:rFonts w:ascii="Calibri" w:hAnsi="Calibri"/>
          <w:i/>
          <w:sz w:val="22"/>
        </w:rPr>
        <w:t>Chị Lan, bà Havlicek đang hỏi ghế ngồi gần sàn quan sát có bóng râm vào giờ này trong ngày không.</w:t>
      </w:r>
    </w:p>
    <w:p>
      <w:pPr>
        <w:spacing w:after="160" w:line="312" w:lineRule="auto"/>
        <w:jc w:val="both"/>
      </w:pPr>
      <w:r>
        <w:rPr>
          <w:rFonts w:ascii="Calibri" w:hAnsi="Calibri"/>
          <w:b/>
          <w:sz w:val="22"/>
        </w:rPr>
        <w:t xml:space="preserve">Ms Lan: </w:t>
      </w:r>
      <w:r>
        <w:rPr>
          <w:rFonts w:ascii="Calibri" w:hAnsi="Calibri"/>
          <w:sz w:val="22"/>
        </w:rPr>
        <w:t xml:space="preserve">It gets full shade from about eleven onward, thanks to the tall pine right beside it.  </w:t>
      </w:r>
      <w:r>
        <w:rPr>
          <w:rFonts w:ascii="Calibri" w:hAnsi="Calibri"/>
          <w:i/>
          <w:sz w:val="22"/>
        </w:rPr>
        <w:t>Nó có bóng râm đầy đủ từ khoảng mười một giờ trở đi, nhờ cây thông cao ngay bên cạnh.</w:t>
      </w:r>
    </w:p>
    <w:p>
      <w:pPr>
        <w:spacing w:after="160" w:line="312" w:lineRule="auto"/>
        <w:jc w:val="both"/>
      </w:pPr>
      <w:r>
        <w:rPr>
          <w:rFonts w:ascii="Calibri" w:hAnsi="Calibri"/>
          <w:b/>
          <w:sz w:val="22"/>
        </w:rPr>
        <w:t xml:space="preserve">Mr Ravenscourt: </w:t>
      </w:r>
      <w:r>
        <w:rPr>
          <w:rFonts w:ascii="Calibri" w:hAnsi="Calibri"/>
          <w:sz w:val="22"/>
        </w:rPr>
        <w:t xml:space="preserve">Good, that's perfect timing since it's almost eleven now.  </w:t>
      </w:r>
      <w:r>
        <w:rPr>
          <w:rFonts w:ascii="Calibri" w:hAnsi="Calibri"/>
          <w:i/>
          <w:sz w:val="22"/>
        </w:rPr>
        <w:t>Tốt, đúng lúc luôn vì bây giờ gần mười một giờ rồi.</w:t>
      </w:r>
    </w:p>
    <w:p>
      <w:pPr>
        <w:spacing w:after="160" w:line="312" w:lineRule="auto"/>
        <w:jc w:val="both"/>
      </w:pPr>
      <w:r>
        <w:rPr>
          <w:rFonts w:ascii="Calibri" w:hAnsi="Calibri"/>
          <w:b/>
          <w:sz w:val="22"/>
        </w:rPr>
        <w:t xml:space="preserve">Ms Lan: </w:t>
      </w:r>
      <w:r>
        <w:rPr>
          <w:rFonts w:ascii="Calibri" w:hAnsi="Calibri"/>
          <w:sz w:val="22"/>
        </w:rPr>
        <w:t xml:space="preserve">Ravenscourt, Mr and Mrs Okwuosa are walking to celebrate their anniversary, is there a bench with a nice view along the way?  </w:t>
      </w:r>
      <w:r>
        <w:rPr>
          <w:rFonts w:ascii="Calibri" w:hAnsi="Calibri"/>
          <w:i/>
          <w:sz w:val="22"/>
        </w:rPr>
        <w:t>Anh Ravenscourt, ông bà Okwuosa đang đi bộ để kỷ niệm ngày cưới, có ghế ngồi nào có tầm nhìn đẹp dọc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right at the lake overlook has the best view in the whole park, especially this time of day.  </w:t>
      </w:r>
      <w:r>
        <w:rPr>
          <w:rFonts w:ascii="Calibri" w:hAnsi="Calibri"/>
          <w:i/>
          <w:sz w:val="22"/>
        </w:rPr>
        <w:t>Ghế ngồi ngay tại đài ngắm hồ có tầm nhìn đẹp nhất cả công viên, đặc biệt vào giờ này trong ngày.</w:t>
      </w:r>
    </w:p>
    <w:p>
      <w:pPr>
        <w:spacing w:after="160" w:line="312" w:lineRule="auto"/>
        <w:jc w:val="both"/>
      </w:pPr>
      <w:r>
        <w:rPr>
          <w:rFonts w:ascii="Calibri" w:hAnsi="Calibri"/>
          <w:b/>
          <w:sz w:val="22"/>
        </w:rPr>
        <w:t xml:space="preserve">Ms Lan: </w:t>
      </w:r>
      <w:r>
        <w:rPr>
          <w:rFonts w:ascii="Calibri" w:hAnsi="Calibri"/>
          <w:sz w:val="22"/>
        </w:rPr>
        <w:t xml:space="preserve">Perfect, I'll point them toward that one for something special.  </w:t>
      </w:r>
      <w:r>
        <w:rPr>
          <w:rFonts w:ascii="Calibri" w:hAnsi="Calibri"/>
          <w:i/>
          <w:sz w:val="22"/>
        </w:rPr>
        <w:t>Tuyệt, tôi sẽ chỉ họ đến ghế đó cho một điều gì đó đặc biệt.</w:t>
      </w:r>
    </w:p>
    <w:p>
      <w:pPr>
        <w:spacing w:after="160" w:line="312" w:lineRule="auto"/>
        <w:jc w:val="both"/>
      </w:pPr>
      <w:r>
        <w:rPr>
          <w:rFonts w:ascii="Calibri" w:hAnsi="Calibri"/>
          <w:b/>
          <w:sz w:val="22"/>
        </w:rPr>
        <w:t xml:space="preserve">Mr Ravenscourt: </w:t>
      </w:r>
      <w:r>
        <w:rPr>
          <w:rFonts w:ascii="Calibri" w:hAnsi="Calibri"/>
          <w:sz w:val="22"/>
        </w:rPr>
        <w:t xml:space="preserve">Lan, Mr Osgood wants to know if there's a bench right before the steep climb up near the amphitheater.  </w:t>
      </w:r>
      <w:r>
        <w:rPr>
          <w:rFonts w:ascii="Calibri" w:hAnsi="Calibri"/>
          <w:i/>
          <w:sz w:val="22"/>
        </w:rPr>
        <w:t>Chị Lan, anh Osgood muốn biết có ghế ngồi nào ngay trước đoạn dốc lên gần nhà hát ngoài trời không.</w:t>
      </w:r>
    </w:p>
    <w:p>
      <w:pPr>
        <w:spacing w:after="160" w:line="312" w:lineRule="auto"/>
        <w:jc w:val="both"/>
      </w:pPr>
      <w:r>
        <w:rPr>
          <w:rFonts w:ascii="Calibri" w:hAnsi="Calibri"/>
          <w:b/>
          <w:sz w:val="22"/>
        </w:rPr>
        <w:t xml:space="preserve">Ms Lan: </w:t>
      </w:r>
      <w:r>
        <w:rPr>
          <w:rFonts w:ascii="Calibri" w:hAnsi="Calibri"/>
          <w:sz w:val="22"/>
        </w:rPr>
        <w:t xml:space="preserve">Yes, there's one right at the base of the climb, a good spot to catch his breath before going up.  </w:t>
      </w:r>
      <w:r>
        <w:rPr>
          <w:rFonts w:ascii="Calibri" w:hAnsi="Calibri"/>
          <w:i/>
          <w:sz w:val="22"/>
        </w:rPr>
        <w:t>Có, có một ghế ngay chân đoạn dốc, một chỗ tốt để lấy lại hơi thở trước khi đi lên.</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bench so he doesn't push straight through tired.  </w:t>
      </w:r>
      <w:r>
        <w:rPr>
          <w:rFonts w:ascii="Calibri" w:hAnsi="Calibri"/>
          <w:i/>
          <w:sz w:val="22"/>
        </w:rPr>
        <w:t>Tốt, tôi sẽ nhắc về ghế đó để anh ấy không cố đi thẳng lên khi đã mệt.</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 Castelli about the tree roots lifting the pavement near the picnic grove?  </w:t>
      </w:r>
      <w:r>
        <w:rPr>
          <w:rFonts w:ascii="Calibri" w:hAnsi="Calibri"/>
          <w:i/>
          <w:sz w:val="22"/>
        </w:rPr>
        <w:t>Anh Ravenscourt, anh nhắc anh Castelli về rễ cây làm nhô mặt đường gần khu rừng dã ngoại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there are two raised spots right where the path bends, easy to trip on if you're not looking down.  </w:t>
      </w:r>
      <w:r>
        <w:rPr>
          <w:rFonts w:ascii="Calibri" w:hAnsi="Calibri"/>
          <w:i/>
          <w:sz w:val="22"/>
        </w:rPr>
        <w:t>Tôi sẽ nhắc, có hai chỗ nhô lên ngay chỗ lối đi uốn cong, dễ vấp nếu không nhìn xuống.</w:t>
      </w:r>
    </w:p>
    <w:p>
      <w:pPr>
        <w:spacing w:after="160" w:line="312" w:lineRule="auto"/>
        <w:jc w:val="both"/>
      </w:pPr>
      <w:r>
        <w:rPr>
          <w:rFonts w:ascii="Calibri" w:hAnsi="Calibri"/>
          <w:b/>
          <w:sz w:val="22"/>
        </w:rPr>
        <w:t xml:space="preserve">Ms Lan: </w:t>
      </w:r>
      <w:r>
        <w:rPr>
          <w:rFonts w:ascii="Calibri" w:hAnsi="Calibri"/>
          <w:sz w:val="22"/>
        </w:rPr>
        <w:t xml:space="preserve">Thank you, that warning could save him a nasty fall.  </w:t>
      </w:r>
      <w:r>
        <w:rPr>
          <w:rFonts w:ascii="Calibri" w:hAnsi="Calibri"/>
          <w:i/>
          <w:sz w:val="22"/>
        </w:rPr>
        <w:t>Cảm ơn anh, lời nhắc đó có thể giúp anh ấy tránh một cú ngã khó chịu.</w:t>
      </w:r>
    </w:p>
    <w:p>
      <w:pPr>
        <w:spacing w:after="160" w:line="312" w:lineRule="auto"/>
        <w:jc w:val="both"/>
      </w:pPr>
      <w:r>
        <w:rPr>
          <w:rFonts w:ascii="Calibri" w:hAnsi="Calibri"/>
          <w:b/>
          <w:sz w:val="22"/>
        </w:rPr>
        <w:t xml:space="preserve">Mr Ravenscourt: </w:t>
      </w:r>
      <w:r>
        <w:rPr>
          <w:rFonts w:ascii="Calibri" w:hAnsi="Calibri"/>
          <w:sz w:val="22"/>
        </w:rPr>
        <w:t xml:space="preserve">Lan, Mrs Fairweather just reported a cracked pavement slab sticking up near the east parking lot.  </w:t>
      </w:r>
      <w:r>
        <w:rPr>
          <w:rFonts w:ascii="Calibri" w:hAnsi="Calibri"/>
          <w:i/>
          <w:sz w:val="22"/>
        </w:rPr>
        <w:t>Chị Lan, bà Fairweather vừa báo có một tấm bê tông nứt nhô lên gần bãi đậu xe phía đông.</w:t>
      </w:r>
    </w:p>
    <w:p>
      <w:pPr>
        <w:spacing w:after="160" w:line="312" w:lineRule="auto"/>
        <w:jc w:val="both"/>
      </w:pPr>
      <w:r>
        <w:rPr>
          <w:rFonts w:ascii="Calibri" w:hAnsi="Calibri"/>
          <w:b/>
          <w:sz w:val="22"/>
        </w:rPr>
        <w:t xml:space="preserve">Ms Lan: </w:t>
      </w:r>
      <w:r>
        <w:rPr>
          <w:rFonts w:ascii="Calibri" w:hAnsi="Calibri"/>
          <w:sz w:val="22"/>
        </w:rPr>
        <w:t xml:space="preserve">Thank her for me, I'll mark it with a cone right away and note it for the maintenance crew.  </w:t>
      </w:r>
      <w:r>
        <w:rPr>
          <w:rFonts w:ascii="Calibri" w:hAnsi="Calibri"/>
          <w:i/>
          <w:sz w:val="22"/>
        </w:rPr>
        <w:t>Cảm ơn bà ấy giúp tôi, tôi sẽ đánh dấu bằng cọc ngay và ghi chú cho đội bảo trì.</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anyone else from catching a toe on it.  </w:t>
      </w:r>
      <w:r>
        <w:rPr>
          <w:rFonts w:ascii="Calibri" w:hAnsi="Calibri"/>
          <w:i/>
          <w:sz w:val="22"/>
        </w:rPr>
        <w:t>Tốt, vậy sẽ giữ không ai khác bị vấp ngón chân vào đó.</w:t>
      </w:r>
    </w:p>
    <w:p>
      <w:pPr>
        <w:spacing w:after="160" w:line="312" w:lineRule="auto"/>
        <w:jc w:val="both"/>
      </w:pPr>
      <w:r>
        <w:rPr>
          <w:rFonts w:ascii="Calibri" w:hAnsi="Calibri"/>
          <w:b/>
          <w:sz w:val="22"/>
        </w:rPr>
        <w:t xml:space="preserve">Ms Lan: </w:t>
      </w:r>
      <w:r>
        <w:rPr>
          <w:rFonts w:ascii="Calibri" w:hAnsi="Calibri"/>
          <w:sz w:val="22"/>
        </w:rPr>
        <w:t xml:space="preserve">Ravenscourt, the steep section near the overlook deck has a lot of loose gravel today, should we warn visitors?  </w:t>
      </w:r>
      <w:r>
        <w:rPr>
          <w:rFonts w:ascii="Calibri" w:hAnsi="Calibri"/>
          <w:i/>
          <w:sz w:val="22"/>
        </w:rPr>
        <w:t>Anh Ravenscourt, đoạn dốc gần sàn quan sát hôm nay có nhiều đá sỏi rời, mình có nên cảnh báo khách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a small sign at the base reminding everyone to watch their footing going up.  </w:t>
      </w:r>
      <w:r>
        <w:rPr>
          <w:rFonts w:ascii="Calibri" w:hAnsi="Calibri"/>
          <w:i/>
          <w:sz w:val="22"/>
        </w:rPr>
        <w:t>Ý hay đấy, tôi sẽ đặt một biển nhỏ ở chân dốc nhắc mọi người chú ý bước chân khi đi lên.</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the way down too.  </w:t>
      </w:r>
      <w:r>
        <w:rPr>
          <w:rFonts w:ascii="Calibri" w:hAnsi="Calibri"/>
          <w:i/>
          <w:sz w:val="22"/>
        </w:rPr>
        <w:t>Cảm ơn anh, vậy sẽ giúp tránh trượt ngã cả khi đi xuống nữa.</w:t>
      </w:r>
    </w:p>
    <w:p>
      <w:pPr>
        <w:spacing w:after="160" w:line="312" w:lineRule="auto"/>
        <w:jc w:val="both"/>
      </w:pPr>
      <w:r>
        <w:rPr>
          <w:rFonts w:ascii="Calibri" w:hAnsi="Calibri"/>
          <w:b/>
          <w:sz w:val="22"/>
        </w:rPr>
        <w:t xml:space="preserve">Mr Ravenscourt: </w:t>
      </w:r>
      <w:r>
        <w:rPr>
          <w:rFonts w:ascii="Calibri" w:hAnsi="Calibri"/>
          <w:sz w:val="22"/>
        </w:rPr>
        <w:t xml:space="preserve">Lan, Mr Correia almost tripped on an uneven plank on the boardwalk near the marsh just now.  </w:t>
      </w:r>
      <w:r>
        <w:rPr>
          <w:rFonts w:ascii="Calibri" w:hAnsi="Calibri"/>
          <w:i/>
          <w:sz w:val="22"/>
        </w:rPr>
        <w:t>Chị Lan, anh Correia suýt vấp phải một tấm ván không bằng phẳng trên cầu gỗ gần đầm lầy vừa nãy.</w:t>
      </w:r>
    </w:p>
    <w:p>
      <w:pPr>
        <w:spacing w:after="160" w:line="312" w:lineRule="auto"/>
        <w:jc w:val="both"/>
      </w:pPr>
      <w:r>
        <w:rPr>
          <w:rFonts w:ascii="Calibri" w:hAnsi="Calibri"/>
          <w:b/>
          <w:sz w:val="22"/>
        </w:rPr>
        <w:t xml:space="preserve">Ms Lan: </w:t>
      </w:r>
      <w:r>
        <w:rPr>
          <w:rFonts w:ascii="Calibri" w:hAnsi="Calibri"/>
          <w:sz w:val="22"/>
        </w:rPr>
        <w:t xml:space="preserve">I'll go check that plank right away and rope it off until it's fixed properly.  </w:t>
      </w:r>
      <w:r>
        <w:rPr>
          <w:rFonts w:ascii="Calibri" w:hAnsi="Calibri"/>
          <w:i/>
          <w:sz w:val="22"/>
        </w:rPr>
        <w:t>Tôi sẽ đi kiểm tra tấm ván đó ngay và giăng dây lại cho đến khi sửa xong hẳn.</w:t>
      </w:r>
    </w:p>
    <w:p>
      <w:pPr>
        <w:spacing w:after="160" w:line="312" w:lineRule="auto"/>
        <w:jc w:val="both"/>
      </w:pPr>
      <w:r>
        <w:rPr>
          <w:rFonts w:ascii="Calibri" w:hAnsi="Calibri"/>
          <w:b/>
          <w:sz w:val="22"/>
        </w:rPr>
        <w:t xml:space="preserve">Mr Ravenscourt: </w:t>
      </w:r>
      <w:r>
        <w:rPr>
          <w:rFonts w:ascii="Calibri" w:hAnsi="Calibri"/>
          <w:sz w:val="22"/>
        </w:rPr>
        <w:t xml:space="preserve">Good, I'll thank him for reporting it before he leaves.  </w:t>
      </w:r>
      <w:r>
        <w:rPr>
          <w:rFonts w:ascii="Calibri" w:hAnsi="Calibri"/>
          <w:i/>
          <w:sz w:val="22"/>
        </w:rPr>
        <w:t>Tốt, tôi sẽ cảm ơn anh ấy đã báo trước khi anh ấy về.</w:t>
      </w:r>
    </w:p>
    <w:p>
      <w:pPr>
        <w:spacing w:after="160" w:line="312" w:lineRule="auto"/>
        <w:jc w:val="both"/>
      </w:pPr>
      <w:r>
        <w:rPr>
          <w:rFonts w:ascii="Calibri" w:hAnsi="Calibri"/>
          <w:b/>
          <w:sz w:val="22"/>
        </w:rPr>
        <w:t xml:space="preserve">Ms Lan: </w:t>
      </w:r>
      <w:r>
        <w:rPr>
          <w:rFonts w:ascii="Calibri" w:hAnsi="Calibri"/>
          <w:sz w:val="22"/>
        </w:rPr>
        <w:t xml:space="preserve">Ravenscourt, since visitors are using the maintenance road as a detour, is there a pothole they should know about?  </w:t>
      </w:r>
      <w:r>
        <w:rPr>
          <w:rFonts w:ascii="Calibri" w:hAnsi="Calibri"/>
          <w:i/>
          <w:sz w:val="22"/>
        </w:rPr>
        <w:t>Anh Ravenscourt, vì khách đang dùng đường bảo trì làm lối vòng, có ổ gà nào họ cần biết không?</w:t>
      </w:r>
    </w:p>
    <w:p>
      <w:pPr>
        <w:spacing w:after="160" w:line="312" w:lineRule="auto"/>
        <w:jc w:val="both"/>
      </w:pPr>
      <w:r>
        <w:rPr>
          <w:rFonts w:ascii="Calibri" w:hAnsi="Calibri"/>
          <w:b/>
          <w:sz w:val="22"/>
        </w:rPr>
        <w:t xml:space="preserve">Mr Ravenscourt: </w:t>
      </w:r>
      <w:r>
        <w:rPr>
          <w:rFonts w:ascii="Calibri" w:hAnsi="Calibri"/>
          <w:sz w:val="22"/>
        </w:rPr>
        <w:t xml:space="preserve">Yes, there's one right near the halfway point, I'll mark it with orange tape so it's easy to spot.  </w:t>
      </w:r>
      <w:r>
        <w:rPr>
          <w:rFonts w:ascii="Calibri" w:hAnsi="Calibri"/>
          <w:i/>
          <w:sz w:val="22"/>
        </w:rPr>
        <w:t>Có, có một cái ngay gần điểm giữa đường, tôi sẽ đánh dấu bằng băng cam để dễ nhận ra.</w:t>
      </w:r>
    </w:p>
    <w:p>
      <w:pPr>
        <w:spacing w:after="160" w:line="312" w:lineRule="auto"/>
        <w:jc w:val="both"/>
      </w:pPr>
      <w:r>
        <w:rPr>
          <w:rFonts w:ascii="Calibri" w:hAnsi="Calibri"/>
          <w:b/>
          <w:sz w:val="22"/>
        </w:rPr>
        <w:t xml:space="preserve">Ms Lan: </w:t>
      </w:r>
      <w:r>
        <w:rPr>
          <w:rFonts w:ascii="Calibri" w:hAnsi="Calibri"/>
          <w:sz w:val="22"/>
        </w:rPr>
        <w:t xml:space="preserve">Good, that tape should be visible enough for everyone walking through.  </w:t>
      </w:r>
      <w:r>
        <w:rPr>
          <w:rFonts w:ascii="Calibri" w:hAnsi="Calibri"/>
          <w:i/>
          <w:sz w:val="22"/>
        </w:rPr>
        <w:t>Tốt, băng đó sẽ đủ rõ cho mọi người đi qua nhìn thấy.</w:t>
      </w:r>
    </w:p>
    <w:p>
      <w:pPr>
        <w:spacing w:after="160" w:line="312" w:lineRule="auto"/>
        <w:jc w:val="both"/>
      </w:pPr>
      <w:r>
        <w:rPr>
          <w:rFonts w:ascii="Calibri" w:hAnsi="Calibri"/>
          <w:b/>
          <w:sz w:val="22"/>
        </w:rPr>
        <w:t xml:space="preserve">Mr Ravenscourt: </w:t>
      </w:r>
      <w:r>
        <w:rPr>
          <w:rFonts w:ascii="Calibri" w:hAnsi="Calibri"/>
          <w:sz w:val="22"/>
        </w:rPr>
        <w:t xml:space="preserve">Lan, Mr Nkemelu uses a cane and is asking about a rough patch someone mentioned on the sculpture trail.  </w:t>
      </w:r>
      <w:r>
        <w:rPr>
          <w:rFonts w:ascii="Calibri" w:hAnsi="Calibri"/>
          <w:i/>
          <w:sz w:val="22"/>
        </w:rPr>
        <w:t>Chị Lan, anh Nkemelu dùng gậy và đang hỏi về một đoạn gồ ghề mà ai đó nhắc đến trên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There's a short stretch of old brick paving near the second statue, it's a bit uneven but only for a few steps.  </w:t>
      </w:r>
      <w:r>
        <w:rPr>
          <w:rFonts w:ascii="Calibri" w:hAnsi="Calibri"/>
          <w:i/>
          <w:sz w:val="22"/>
        </w:rPr>
        <w:t>Có một đoạn gạch lát cũ ngắn gần bức tượng thứ hai, hơi gồ ghề nhưng chỉ vài bước thôi.</w:t>
      </w:r>
    </w:p>
    <w:p>
      <w:pPr>
        <w:spacing w:after="160" w:line="312" w:lineRule="auto"/>
        <w:jc w:val="both"/>
      </w:pPr>
      <w:r>
        <w:rPr>
          <w:rFonts w:ascii="Calibri" w:hAnsi="Calibri"/>
          <w:b/>
          <w:sz w:val="22"/>
        </w:rPr>
        <w:t xml:space="preserve">Mr Ravenscourt: </w:t>
      </w:r>
      <w:r>
        <w:rPr>
          <w:rFonts w:ascii="Calibri" w:hAnsi="Calibri"/>
          <w:sz w:val="22"/>
        </w:rPr>
        <w:t xml:space="preserve">Good to know, I'll mention exactly where that stretch begins.  </w:t>
      </w:r>
      <w:r>
        <w:rPr>
          <w:rFonts w:ascii="Calibri" w:hAnsi="Calibri"/>
          <w:i/>
          <w:sz w:val="22"/>
        </w:rPr>
        <w:t>Hay biết vậy, tôi sẽ nhắc chính xác chỗ đoạn đó bắt đầu.</w:t>
      </w:r>
    </w:p>
    <w:p>
      <w:pPr>
        <w:spacing w:after="160" w:line="312" w:lineRule="auto"/>
        <w:jc w:val="both"/>
      </w:pPr>
      <w:r>
        <w:rPr>
          <w:rFonts w:ascii="Calibri" w:hAnsi="Calibri"/>
          <w:b/>
          <w:sz w:val="22"/>
        </w:rPr>
        <w:t xml:space="preserve">Ms Lan: </w:t>
      </w:r>
      <w:r>
        <w:rPr>
          <w:rFonts w:ascii="Calibri" w:hAnsi="Calibri"/>
          <w:sz w:val="22"/>
        </w:rPr>
        <w:t xml:space="preserve">Ravenscourt, the school group leader is worried some of her younger students will fall behind on the walk.  </w:t>
      </w:r>
      <w:r>
        <w:rPr>
          <w:rFonts w:ascii="Calibri" w:hAnsi="Calibri"/>
          <w:i/>
          <w:sz w:val="22"/>
        </w:rPr>
        <w:t>Anh Ravenscourt, cô giáo dẫn nhóm học sinh lo một số em nhỏ tuổi hơn sẽ bị tụt lại phía sau khi đi bộ.</w:t>
      </w:r>
    </w:p>
    <w:p>
      <w:pPr>
        <w:spacing w:after="160" w:line="312" w:lineRule="auto"/>
        <w:jc w:val="both"/>
      </w:pPr>
      <w:r>
        <w:rPr>
          <w:rFonts w:ascii="Calibri" w:hAnsi="Calibri"/>
          <w:b/>
          <w:sz w:val="22"/>
        </w:rPr>
        <w:t xml:space="preserve">Mr Ravenscourt: </w:t>
      </w:r>
      <w:r>
        <w:rPr>
          <w:rFonts w:ascii="Calibri" w:hAnsi="Calibri"/>
          <w:sz w:val="22"/>
        </w:rPr>
        <w:t xml:space="preserve">Suggest she put a helper at the back of the line, that way nobody gets left unnoticed.  </w:t>
      </w:r>
      <w:r>
        <w:rPr>
          <w:rFonts w:ascii="Calibri" w:hAnsi="Calibri"/>
          <w:i/>
          <w:sz w:val="22"/>
        </w:rPr>
        <w:t>Gợi ý cô ấy đặt một người trợ giúp ở cuối hàng, như vậy sẽ không ai bị bỏ lại mà không ai hay.</w:t>
      </w:r>
    </w:p>
    <w:p>
      <w:pPr>
        <w:spacing w:after="160" w:line="312" w:lineRule="auto"/>
        <w:jc w:val="both"/>
      </w:pPr>
      <w:r>
        <w:rPr>
          <w:rFonts w:ascii="Calibri" w:hAnsi="Calibri"/>
          <w:b/>
          <w:sz w:val="22"/>
        </w:rPr>
        <w:t xml:space="preserve">Ms Lan: </w:t>
      </w:r>
      <w:r>
        <w:rPr>
          <w:rFonts w:ascii="Calibri" w:hAnsi="Calibri"/>
          <w:sz w:val="22"/>
        </w:rPr>
        <w:t xml:space="preserve">Good idea, I'll mention that to her before they set off.  </w:t>
      </w:r>
      <w:r>
        <w:rPr>
          <w:rFonts w:ascii="Calibri" w:hAnsi="Calibri"/>
          <w:i/>
          <w:sz w:val="22"/>
        </w:rPr>
        <w:t>Ý hay đấy, tôi sẽ nói điều đó với cô ấy trước khi họ khởi hành.</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of twenty is about to cross the boardwalk, should we stagger them somehow?  </w:t>
      </w:r>
      <w:r>
        <w:rPr>
          <w:rFonts w:ascii="Calibri" w:hAnsi="Calibri"/>
          <w:i/>
          <w:sz w:val="22"/>
        </w:rPr>
        <w:t>Chị Lan, đoàn khách du lịch hai mươi người của bà Thoresen sắp băng qua cầu gỗ, mình có nên chia họ ra không?</w:t>
      </w:r>
    </w:p>
    <w:p>
      <w:pPr>
        <w:spacing w:after="160" w:line="312" w:lineRule="auto"/>
        <w:jc w:val="both"/>
      </w:pPr>
      <w:r>
        <w:rPr>
          <w:rFonts w:ascii="Calibri" w:hAnsi="Calibri"/>
          <w:b/>
          <w:sz w:val="22"/>
        </w:rPr>
        <w:t xml:space="preserve">Ms Lan: </w:t>
      </w:r>
      <w:r>
        <w:rPr>
          <w:rFonts w:ascii="Calibri" w:hAnsi="Calibri"/>
          <w:sz w:val="22"/>
        </w:rPr>
        <w:t xml:space="preserve">Yes, let's send them in small clusters of four or five so other walkers can still pass comfortably.  </w:t>
      </w:r>
      <w:r>
        <w:rPr>
          <w:rFonts w:ascii="Calibri" w:hAnsi="Calibri"/>
          <w:i/>
          <w:sz w:val="22"/>
        </w:rPr>
        <w:t>Có, mình nên chia họ thành từng nhóm nhỏ bốn năm người để những người đi bộ khác vẫn qua được thoải mái.</w:t>
      </w:r>
    </w:p>
    <w:p>
      <w:pPr>
        <w:spacing w:after="160" w:line="312" w:lineRule="auto"/>
        <w:jc w:val="both"/>
      </w:pPr>
      <w:r>
        <w:rPr>
          <w:rFonts w:ascii="Calibri" w:hAnsi="Calibri"/>
          <w:b/>
          <w:sz w:val="22"/>
        </w:rPr>
        <w:t xml:space="preserve">Mr Ravenscourt: </w:t>
      </w:r>
      <w:r>
        <w:rPr>
          <w:rFonts w:ascii="Calibri" w:hAnsi="Calibri"/>
          <w:sz w:val="22"/>
        </w:rPr>
        <w:t xml:space="preserve">Good plan, I'll explain that to the tour guide right now.  </w:t>
      </w:r>
      <w:r>
        <w:rPr>
          <w:rFonts w:ascii="Calibri" w:hAnsi="Calibri"/>
          <w:i/>
          <w:sz w:val="22"/>
        </w:rPr>
        <w:t>Kế hoạch hay đấy, tôi sẽ giải thích điều đó cho hướng dẫn viên ngay.</w:t>
      </w:r>
    </w:p>
    <w:p>
      <w:pPr>
        <w:spacing w:after="160" w:line="312" w:lineRule="auto"/>
        <w:jc w:val="both"/>
      </w:pPr>
      <w:r>
        <w:rPr>
          <w:rFonts w:ascii="Calibri" w:hAnsi="Calibri"/>
          <w:b/>
          <w:sz w:val="22"/>
        </w:rPr>
        <w:t xml:space="preserve">Ms Lan: </w:t>
      </w:r>
      <w:r>
        <w:rPr>
          <w:rFonts w:ascii="Calibri" w:hAnsi="Calibri"/>
          <w:sz w:val="22"/>
        </w:rPr>
        <w:t xml:space="preserve">Ravenscourt, the Vandermeer family reunion group wants a clear meeting point after their group walk splits up.  </w:t>
      </w:r>
      <w:r>
        <w:rPr>
          <w:rFonts w:ascii="Calibri" w:hAnsi="Calibri"/>
          <w:i/>
          <w:sz w:val="22"/>
        </w:rPr>
        <w:t>Anh Ravenscourt, nhóm họp mặt gia đình Vandermeer muốn có một điểm hẹn rõ ràng sau khi nhóm đi bộ tách ra.</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central and easy to find, I'd suggest that as their meeting spot.  </w:t>
      </w:r>
      <w:r>
        <w:rPr>
          <w:rFonts w:ascii="Calibri" w:hAnsi="Calibri"/>
          <w:i/>
          <w:sz w:val="22"/>
        </w:rPr>
        <w:t>Nhà chòi dã ngoại nằm ở trung tâm và dễ tìm, tôi khuyên nên chọn đó làm điểm hẹn của họ.</w:t>
      </w:r>
    </w:p>
    <w:p>
      <w:pPr>
        <w:spacing w:after="160" w:line="312" w:lineRule="auto"/>
        <w:jc w:val="both"/>
      </w:pPr>
      <w:r>
        <w:rPr>
          <w:rFonts w:ascii="Calibri" w:hAnsi="Calibri"/>
          <w:b/>
          <w:sz w:val="22"/>
        </w:rPr>
        <w:t xml:space="preserve">Ms Lan: </w:t>
      </w:r>
      <w:r>
        <w:rPr>
          <w:rFonts w:ascii="Calibri" w:hAnsi="Calibri"/>
          <w:sz w:val="22"/>
        </w:rPr>
        <w:t xml:space="preserve">Good choice, I'll pass that suggestion along to their group leader.  </w:t>
      </w:r>
      <w:r>
        <w:rPr>
          <w:rFonts w:ascii="Calibri" w:hAnsi="Calibri"/>
          <w:i/>
          <w:sz w:val="22"/>
        </w:rPr>
        <w:t>Lựa chọn hay đấy, tôi sẽ nói gợi ý đó cho trưởng nhóm của họ.</w:t>
      </w:r>
    </w:p>
    <w:p>
      <w:pPr>
        <w:spacing w:after="160" w:line="312" w:lineRule="auto"/>
        <w:jc w:val="both"/>
      </w:pPr>
      <w:r>
        <w:rPr>
          <w:rFonts w:ascii="Calibri" w:hAnsi="Calibri"/>
          <w:b/>
          <w:sz w:val="22"/>
        </w:rPr>
        <w:t xml:space="preserve">Mr Ravenscourt: </w:t>
      </w:r>
      <w:r>
        <w:rPr>
          <w:rFonts w:ascii="Calibri" w:hAnsi="Calibri"/>
          <w:sz w:val="22"/>
        </w:rPr>
        <w:t xml:space="preserve">Lan, the Tuesday walking club has both fast and slow walkers today, how should we help them stay together?  </w:t>
      </w:r>
      <w:r>
        <w:rPr>
          <w:rFonts w:ascii="Calibri" w:hAnsi="Calibri"/>
          <w:i/>
          <w:sz w:val="22"/>
        </w:rPr>
        <w:t>Chị Lan, câu lạc bộ đi bộ thứ Ba hôm nay có cả người đi nhanh lẫn người đi chậm, mình nên giúp họ đi cùng nhau thế nào?</w:t>
      </w:r>
    </w:p>
    <w:p>
      <w:pPr>
        <w:spacing w:after="160" w:line="312" w:lineRule="auto"/>
        <w:jc w:val="both"/>
      </w:pPr>
      <w:r>
        <w:rPr>
          <w:rFonts w:ascii="Calibri" w:hAnsi="Calibri"/>
          <w:b/>
          <w:sz w:val="22"/>
        </w:rPr>
        <w:t xml:space="preserve">Ms Lan: </w:t>
      </w:r>
      <w:r>
        <w:rPr>
          <w:rFonts w:ascii="Calibri" w:hAnsi="Calibri"/>
          <w:sz w:val="22"/>
        </w:rPr>
        <w:t xml:space="preserve">Suggest the faster walkers do an extra small loop while the group regroups at the frog pond bench.  </w:t>
      </w:r>
      <w:r>
        <w:rPr>
          <w:rFonts w:ascii="Calibri" w:hAnsi="Calibri"/>
          <w:i/>
          <w:sz w:val="22"/>
        </w:rPr>
        <w:t>Gợi ý người đi nhanh đi thêm một vòng nhỏ trong lúc nhóm tập hợp lại ở ghế ao ếch.</w:t>
      </w:r>
    </w:p>
    <w:p>
      <w:pPr>
        <w:spacing w:after="160" w:line="312" w:lineRule="auto"/>
        <w:jc w:val="both"/>
      </w:pPr>
      <w:r>
        <w:rPr>
          <w:rFonts w:ascii="Calibri" w:hAnsi="Calibri"/>
          <w:b/>
          <w:sz w:val="22"/>
        </w:rPr>
        <w:t xml:space="preserve">Mr Ravenscourt: </w:t>
      </w:r>
      <w:r>
        <w:rPr>
          <w:rFonts w:ascii="Calibri" w:hAnsi="Calibri"/>
          <w:sz w:val="22"/>
        </w:rPr>
        <w:t xml:space="preserve">Good idea, that keeps everyone moving without leaving anyone behind.  </w:t>
      </w:r>
      <w:r>
        <w:rPr>
          <w:rFonts w:ascii="Calibri" w:hAnsi="Calibri"/>
          <w:i/>
          <w:sz w:val="22"/>
        </w:rPr>
        <w:t>Ý hay đấy, vậy giữ mọi người vẫn di chuyển mà không ai bị bỏ lại.</w:t>
      </w:r>
    </w:p>
    <w:p>
      <w:pPr>
        <w:spacing w:after="160" w:line="312" w:lineRule="auto"/>
        <w:jc w:val="both"/>
      </w:pPr>
      <w:r>
        <w:rPr>
          <w:rFonts w:ascii="Calibri" w:hAnsi="Calibri"/>
          <w:b/>
          <w:sz w:val="22"/>
        </w:rPr>
        <w:t xml:space="preserve">Ms Lan: </w:t>
      </w:r>
      <w:r>
        <w:rPr>
          <w:rFonts w:ascii="Calibri" w:hAnsi="Calibri"/>
          <w:sz w:val="22"/>
        </w:rPr>
        <w:t xml:space="preserve">Ravenscourt, the scout troop leader is asking how his group should line up on the narrow creekside path.  </w:t>
      </w:r>
      <w:r>
        <w:rPr>
          <w:rFonts w:ascii="Calibri" w:hAnsi="Calibri"/>
          <w:i/>
          <w:sz w:val="22"/>
        </w:rPr>
        <w:t>Anh Ravenscourt, thủ lĩnh nhóm hướng đạo sinh đang hỏi nhóm của anh ấy nên xếp hàng thế nào trên lối đi ven suối hẹp.</w:t>
      </w:r>
    </w:p>
    <w:p>
      <w:pPr>
        <w:spacing w:after="160" w:line="312" w:lineRule="auto"/>
        <w:jc w:val="both"/>
      </w:pPr>
      <w:r>
        <w:rPr>
          <w:rFonts w:ascii="Calibri" w:hAnsi="Calibri"/>
          <w:b/>
          <w:sz w:val="22"/>
        </w:rPr>
        <w:t xml:space="preserve">Mr Ravenscourt: </w:t>
      </w:r>
      <w:r>
        <w:rPr>
          <w:rFonts w:ascii="Calibri" w:hAnsi="Calibri"/>
          <w:sz w:val="22"/>
        </w:rPr>
        <w:t xml:space="preserve">Single file is safest there, with an adult at the front and one at the back of the line.  </w:t>
      </w:r>
      <w:r>
        <w:rPr>
          <w:rFonts w:ascii="Calibri" w:hAnsi="Calibri"/>
          <w:i/>
          <w:sz w:val="22"/>
        </w:rPr>
        <w:t>Đi hàng một là an toàn nhất ở đó, có một người lớn ở đầu hàng và một người ở cuối hàng.</w:t>
      </w:r>
    </w:p>
    <w:p>
      <w:pPr>
        <w:spacing w:after="160" w:line="312" w:lineRule="auto"/>
        <w:jc w:val="both"/>
      </w:pPr>
      <w:r>
        <w:rPr>
          <w:rFonts w:ascii="Calibri" w:hAnsi="Calibri"/>
          <w:b/>
          <w:sz w:val="22"/>
        </w:rPr>
        <w:t xml:space="preserve">Ms Lan: </w:t>
      </w:r>
      <w:r>
        <w:rPr>
          <w:rFonts w:ascii="Calibri" w:hAnsi="Calibri"/>
          <w:sz w:val="22"/>
        </w:rPr>
        <w:t xml:space="preserve">Good, I'll pass that advice along to him right away.  </w:t>
      </w:r>
      <w:r>
        <w:rPr>
          <w:rFonts w:ascii="Calibri" w:hAnsi="Calibri"/>
          <w:i/>
          <w:sz w:val="22"/>
        </w:rPr>
        <w:t>Tốt, tôi sẽ nói lời khuyên đó cho anh ấy ngay.</w:t>
      </w:r>
    </w:p>
    <w:p>
      <w:pPr>
        <w:spacing w:after="160" w:line="312" w:lineRule="auto"/>
        <w:jc w:val="both"/>
      </w:pPr>
      <w:r>
        <w:rPr>
          <w:rFonts w:ascii="Calibri" w:hAnsi="Calibri"/>
          <w:b/>
          <w:sz w:val="22"/>
        </w:rPr>
        <w:t xml:space="preserve">Mr Ravenscourt: </w:t>
      </w:r>
      <w:r>
        <w:rPr>
          <w:rFonts w:ascii="Calibri" w:hAnsi="Calibri"/>
          <w:sz w:val="22"/>
        </w:rPr>
        <w:t xml:space="preserve">Lan, Mrs Fentiman is walking with her friends today, but she uses a walker, how should the group plan their stops?  </w:t>
      </w:r>
      <w:r>
        <w:rPr>
          <w:rFonts w:ascii="Calibri" w:hAnsi="Calibri"/>
          <w:i/>
          <w:sz w:val="22"/>
        </w:rPr>
        <w:t>Chị Lan, bà Fentiman hôm nay đi bộ cùng bạn bè, nhưng bà ấy dùng khung tập đi, nhóm nên tính chỗ nghỉ thế nào?</w:t>
      </w:r>
    </w:p>
    <w:p>
      <w:pPr>
        <w:spacing w:after="160" w:line="312" w:lineRule="auto"/>
        <w:jc w:val="both"/>
      </w:pPr>
      <w:r>
        <w:rPr>
          <w:rFonts w:ascii="Calibri" w:hAnsi="Calibri"/>
          <w:b/>
          <w:sz w:val="22"/>
        </w:rPr>
        <w:t xml:space="preserve">Ms Lan: </w:t>
      </w:r>
      <w:r>
        <w:rPr>
          <w:rFonts w:ascii="Calibri" w:hAnsi="Calibri"/>
          <w:sz w:val="22"/>
        </w:rPr>
        <w:t xml:space="preserve">Suggest they plan a rest at each bench along the fossil garden loop instead of pushing straight through.  </w:t>
      </w:r>
      <w:r>
        <w:rPr>
          <w:rFonts w:ascii="Calibri" w:hAnsi="Calibri"/>
          <w:i/>
          <w:sz w:val="22"/>
        </w:rPr>
        <w:t>Gợi ý họ tính nghỉ ở mỗi ghế ngồi dọc vòng khu vườn hóa thạch thay vì cố đi thẳng một mạch.</w:t>
      </w:r>
    </w:p>
    <w:p>
      <w:pPr>
        <w:spacing w:after="160" w:line="312" w:lineRule="auto"/>
        <w:jc w:val="both"/>
      </w:pPr>
      <w:r>
        <w:rPr>
          <w:rFonts w:ascii="Calibri" w:hAnsi="Calibri"/>
          <w:b/>
          <w:sz w:val="22"/>
        </w:rPr>
        <w:t xml:space="preserve">Mr Ravenscourt: </w:t>
      </w:r>
      <w:r>
        <w:rPr>
          <w:rFonts w:ascii="Calibri" w:hAnsi="Calibri"/>
          <w:sz w:val="22"/>
        </w:rPr>
        <w:t xml:space="preserve">Good, that way the whole group moves at a pace that works for her.  </w:t>
      </w:r>
      <w:r>
        <w:rPr>
          <w:rFonts w:ascii="Calibri" w:hAnsi="Calibri"/>
          <w:i/>
          <w:sz w:val="22"/>
        </w:rPr>
        <w:t>Tốt, như vậy cả nhóm sẽ di chuyển theo nhịp độ phù hợp với bà ấy.</w:t>
      </w:r>
    </w:p>
    <w:p>
      <w:pPr>
        <w:spacing w:after="160" w:line="312" w:lineRule="auto"/>
        <w:jc w:val="both"/>
      </w:pPr>
      <w:r>
        <w:rPr>
          <w:rFonts w:ascii="Calibri" w:hAnsi="Calibri"/>
          <w:b/>
          <w:sz w:val="22"/>
        </w:rPr>
        <w:t xml:space="preserve">Mr Ravenscourt: </w:t>
      </w:r>
      <w:r>
        <w:rPr>
          <w:rFonts w:ascii="Calibri" w:hAnsi="Calibri"/>
          <w:sz w:val="22"/>
        </w:rPr>
        <w:t xml:space="preserve">Lan, the old stone bridge is closed for repair work today, what detour should we send walkers on?  </w:t>
      </w:r>
      <w:r>
        <w:rPr>
          <w:rFonts w:ascii="Calibri" w:hAnsi="Calibri"/>
          <w:i/>
          <w:sz w:val="22"/>
        </w:rPr>
        <w:t>Chị Lan, cây cầu đá cũ đóng cửa để sửa chữa hôm nay, mình nên hướng khách đi vòng lối nào?</w:t>
      </w:r>
    </w:p>
    <w:p>
      <w:pPr>
        <w:spacing w:after="160" w:line="312" w:lineRule="auto"/>
        <w:jc w:val="both"/>
      </w:pPr>
      <w:r>
        <w:rPr>
          <w:rFonts w:ascii="Calibri" w:hAnsi="Calibri"/>
          <w:b/>
          <w:sz w:val="22"/>
        </w:rPr>
        <w:t xml:space="preserve">Ms Lan: </w:t>
      </w:r>
      <w:r>
        <w:rPr>
          <w:rFonts w:ascii="Calibri" w:hAnsi="Calibri"/>
          <w:sz w:val="22"/>
        </w:rPr>
        <w:t xml:space="preserve">They can loop around through the picnic grove instead, it adds about five minutes to the walk.  </w:t>
      </w:r>
      <w:r>
        <w:rPr>
          <w:rFonts w:ascii="Calibri" w:hAnsi="Calibri"/>
          <w:i/>
          <w:sz w:val="22"/>
        </w:rPr>
        <w:t>Họ có thể đi vòng qua khu rừng dã ngoại thay vào đó, thêm khoảng năm phút vào chuyến đi.</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with that detour right away.  </w:t>
      </w:r>
      <w:r>
        <w:rPr>
          <w:rFonts w:ascii="Calibri" w:hAnsi="Calibri"/>
          <w:i/>
          <w:sz w:val="22"/>
        </w:rPr>
        <w:t>Tốt, tôi sẽ cập nhật bảng thông báo đường mòn với lối vòng đó ngay.</w:t>
      </w:r>
    </w:p>
    <w:p>
      <w:pPr>
        <w:spacing w:after="160" w:line="312" w:lineRule="auto"/>
        <w:jc w:val="both"/>
      </w:pPr>
      <w:r>
        <w:rPr>
          <w:rFonts w:ascii="Calibri" w:hAnsi="Calibri"/>
          <w:b/>
          <w:sz w:val="22"/>
        </w:rPr>
        <w:t xml:space="preserve">Ms Lan: </w:t>
      </w:r>
      <w:r>
        <w:rPr>
          <w:rFonts w:ascii="Calibri" w:hAnsi="Calibri"/>
          <w:sz w:val="22"/>
        </w:rPr>
        <w:t xml:space="preserve">Ravenscourt, the trail crew is doing maintenance work on part of the fossil garden loop this week.  </w:t>
      </w:r>
      <w:r>
        <w:rPr>
          <w:rFonts w:ascii="Calibri" w:hAnsi="Calibri"/>
          <w:i/>
          <w:sz w:val="22"/>
        </w:rPr>
        <w:t>Anh Ravenscourt, đội đường mòn đang bảo trì một phần vòng khu vườn hóa thạch tuần này.</w:t>
      </w:r>
    </w:p>
    <w:p>
      <w:pPr>
        <w:spacing w:after="160" w:line="312" w:lineRule="auto"/>
        <w:jc w:val="both"/>
      </w:pPr>
      <w:r>
        <w:rPr>
          <w:rFonts w:ascii="Calibri" w:hAnsi="Calibri"/>
          <w:b/>
          <w:sz w:val="22"/>
        </w:rPr>
        <w:t xml:space="preserve">Mr Ravenscourt: </w:t>
      </w:r>
      <w:r>
        <w:rPr>
          <w:rFonts w:ascii="Calibri" w:hAnsi="Calibri"/>
          <w:sz w:val="22"/>
        </w:rPr>
        <w:t xml:space="preserve">Right, visitors can still see the main displays, they just need to backtrack instead of finishing the loop.  </w:t>
      </w:r>
      <w:r>
        <w:rPr>
          <w:rFonts w:ascii="Calibri" w:hAnsi="Calibri"/>
          <w:i/>
          <w:sz w:val="22"/>
        </w:rPr>
        <w:t>Đúng vậy, khách vẫn xem được các khu trưng bày chính, chỉ cần quay lại thay vì đi hết cả vòng.</w:t>
      </w:r>
    </w:p>
    <w:p>
      <w:pPr>
        <w:spacing w:after="160" w:line="312" w:lineRule="auto"/>
        <w:jc w:val="both"/>
      </w:pPr>
      <w:r>
        <w:rPr>
          <w:rFonts w:ascii="Calibri" w:hAnsi="Calibri"/>
          <w:b/>
          <w:sz w:val="22"/>
        </w:rPr>
        <w:t xml:space="preserve">Ms Lan: </w:t>
      </w:r>
      <w:r>
        <w:rPr>
          <w:rFonts w:ascii="Calibri" w:hAnsi="Calibri"/>
          <w:sz w:val="22"/>
        </w:rPr>
        <w:t xml:space="preserve">Good, I'll explain that backtrack option clearly at the desk.  </w:t>
      </w:r>
      <w:r>
        <w:rPr>
          <w:rFonts w:ascii="Calibri" w:hAnsi="Calibri"/>
          <w:i/>
          <w:sz w:val="22"/>
        </w:rPr>
        <w:t>Tốt, tôi sẽ giải thích rõ lựa chọn quay lại đó ở quầy.</w:t>
      </w:r>
    </w:p>
    <w:p>
      <w:pPr>
        <w:spacing w:after="160" w:line="312" w:lineRule="auto"/>
        <w:jc w:val="both"/>
      </w:pPr>
      <w:r>
        <w:rPr>
          <w:rFonts w:ascii="Calibri" w:hAnsi="Calibri"/>
          <w:b/>
          <w:sz w:val="22"/>
        </w:rPr>
        <w:t xml:space="preserve">Mr Ravenscourt: </w:t>
      </w:r>
      <w:r>
        <w:rPr>
          <w:rFonts w:ascii="Calibri" w:hAnsi="Calibri"/>
          <w:sz w:val="22"/>
        </w:rPr>
        <w:t xml:space="preserve">Lan, the marsh boardwalk is closed for the next few weeks during bird nesting season.  </w:t>
      </w:r>
      <w:r>
        <w:rPr>
          <w:rFonts w:ascii="Calibri" w:hAnsi="Calibri"/>
          <w:i/>
          <w:sz w:val="22"/>
        </w:rPr>
        <w:t>Chị Lan, cầu gỗ qua đầm lầy đóng cửa vài tuần tới trong mùa chim làm tổ.</w:t>
      </w:r>
    </w:p>
    <w:p>
      <w:pPr>
        <w:spacing w:after="160" w:line="312" w:lineRule="auto"/>
        <w:jc w:val="both"/>
      </w:pPr>
      <w:r>
        <w:rPr>
          <w:rFonts w:ascii="Calibri" w:hAnsi="Calibri"/>
          <w:b/>
          <w:sz w:val="22"/>
        </w:rPr>
        <w:t xml:space="preserve">Ms Lan: </w:t>
      </w:r>
      <w:r>
        <w:rPr>
          <w:rFonts w:ascii="Calibri" w:hAnsi="Calibri"/>
          <w:sz w:val="22"/>
        </w:rPr>
        <w:t xml:space="preserve">I remember now, visitors who want to see the marsh can use the bird blind instead, it overlooks the same area.  </w:t>
      </w:r>
      <w:r>
        <w:rPr>
          <w:rFonts w:ascii="Calibri" w:hAnsi="Calibri"/>
          <w:i/>
          <w:sz w:val="22"/>
        </w:rPr>
        <w:t>Tôi nhớ rồi, khách muốn xem đầm lầy có thể dùng chòi ngắm chim thay vào đó, nó nhìn ra cùng khu vực.</w:t>
      </w:r>
    </w:p>
    <w:p>
      <w:pPr>
        <w:spacing w:after="160" w:line="312" w:lineRule="auto"/>
        <w:jc w:val="both"/>
      </w:pPr>
      <w:r>
        <w:rPr>
          <w:rFonts w:ascii="Calibri" w:hAnsi="Calibri"/>
          <w:b/>
          <w:sz w:val="22"/>
        </w:rPr>
        <w:t xml:space="preserve">Mr Ravenscourt: </w:t>
      </w:r>
      <w:r>
        <w:rPr>
          <w:rFonts w:ascii="Calibri" w:hAnsi="Calibri"/>
          <w:sz w:val="22"/>
        </w:rPr>
        <w:t xml:space="preserve">Good alternative, I'll suggest that to anyone disappointed about the closure.  </w:t>
      </w:r>
      <w:r>
        <w:rPr>
          <w:rFonts w:ascii="Calibri" w:hAnsi="Calibri"/>
          <w:i/>
          <w:sz w:val="22"/>
        </w:rPr>
        <w:t>Lựa chọn thay thế hay đấy, tôi sẽ gợi ý điều đó cho bất kỳ ai thất vọng về việc đóng cửa.</w:t>
      </w:r>
    </w:p>
    <w:p>
      <w:pPr>
        <w:spacing w:after="160" w:line="312" w:lineRule="auto"/>
        <w:jc w:val="both"/>
      </w:pPr>
      <w:r>
        <w:rPr>
          <w:rFonts w:ascii="Calibri" w:hAnsi="Calibri"/>
          <w:b/>
          <w:sz w:val="22"/>
        </w:rPr>
        <w:t xml:space="preserve">Ms Lan: </w:t>
      </w:r>
      <w:r>
        <w:rPr>
          <w:rFonts w:ascii="Calibri" w:hAnsi="Calibri"/>
          <w:sz w:val="22"/>
        </w:rPr>
        <w:t xml:space="preserve">Ravenscourt, could you explain the detour to Mrs Odukoya? Erosion control work is blocking part of the creekside path.  </w:t>
      </w:r>
      <w:r>
        <w:rPr>
          <w:rFonts w:ascii="Calibri" w:hAnsi="Calibri"/>
          <w:i/>
          <w:sz w:val="22"/>
        </w:rPr>
        <w:t>Anh Ravenscourt, anh giải thích lối vòng cho bà Odukoya được không? Công trình chống xói mòn đang chắn một phần lối đi ven suối.</w:t>
      </w:r>
    </w:p>
    <w:p>
      <w:pPr>
        <w:spacing w:after="160" w:line="312" w:lineRule="auto"/>
        <w:jc w:val="both"/>
      </w:pPr>
      <w:r>
        <w:rPr>
          <w:rFonts w:ascii="Calibri" w:hAnsi="Calibri"/>
          <w:b/>
          <w:sz w:val="22"/>
        </w:rPr>
        <w:t xml:space="preserve">Mr Ravenscourt: </w:t>
      </w:r>
      <w:r>
        <w:rPr>
          <w:rFonts w:ascii="Calibri" w:hAnsi="Calibri"/>
          <w:sz w:val="22"/>
        </w:rPr>
        <w:t xml:space="preserve">Of course, she should take the paved loop instead, it rejoins the creekside path just past the work zone.  </w:t>
      </w:r>
      <w:r>
        <w:rPr>
          <w:rFonts w:ascii="Calibri" w:hAnsi="Calibri"/>
          <w:i/>
          <w:sz w:val="22"/>
        </w:rPr>
        <w:t>Được chứ, bà ấy nên đi vòng trải nhựa thay vào đó, nó nối lại với lối đi ven suối ngay sau khu vực thi công.</w:t>
      </w:r>
    </w:p>
    <w:p>
      <w:pPr>
        <w:spacing w:after="160" w:line="312" w:lineRule="auto"/>
        <w:jc w:val="both"/>
      </w:pPr>
      <w:r>
        <w:rPr>
          <w:rFonts w:ascii="Calibri" w:hAnsi="Calibri"/>
          <w:b/>
          <w:sz w:val="22"/>
        </w:rPr>
        <w:t xml:space="preserve">Ms Lan: </w:t>
      </w:r>
      <w:r>
        <w:rPr>
          <w:rFonts w:ascii="Calibri" w:hAnsi="Calibri"/>
          <w:sz w:val="22"/>
        </w:rPr>
        <w:t xml:space="preserve">Thank you, that explanation should make the detour much clearer for her.  </w:t>
      </w:r>
      <w:r>
        <w:rPr>
          <w:rFonts w:ascii="Calibri" w:hAnsi="Calibri"/>
          <w:i/>
          <w:sz w:val="22"/>
        </w:rPr>
        <w:t>Cảm ơn anh, lời giải thích đó sẽ giúp lối vòng rõ ràng hơn nhiều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amphitheater ramp is fenced off this morning while the crew sets up chairs for tonight's event.  </w:t>
      </w:r>
      <w:r>
        <w:rPr>
          <w:rFonts w:ascii="Calibri" w:hAnsi="Calibri"/>
          <w:i/>
          <w:sz w:val="22"/>
        </w:rPr>
        <w:t>Chị Lan, dốc thoải nhà hát ngoài trời bị rào lại sáng nay trong lúc đội chuẩn bị ghế cho sự kiện tối nay.</w:t>
      </w:r>
    </w:p>
    <w:p>
      <w:pPr>
        <w:spacing w:after="160" w:line="312" w:lineRule="auto"/>
        <w:jc w:val="both"/>
      </w:pPr>
      <w:r>
        <w:rPr>
          <w:rFonts w:ascii="Calibri" w:hAnsi="Calibri"/>
          <w:b/>
          <w:sz w:val="22"/>
        </w:rPr>
        <w:t xml:space="preserve">Ms Lan: </w:t>
      </w:r>
      <w:r>
        <w:rPr>
          <w:rFonts w:ascii="Calibri" w:hAnsi="Calibri"/>
          <w:sz w:val="22"/>
        </w:rPr>
        <w:t xml:space="preserve">I'll tell wheelchair users to use the side entrance instead until the ramp reopens this afternoon.  </w:t>
      </w:r>
      <w:r>
        <w:rPr>
          <w:rFonts w:ascii="Calibri" w:hAnsi="Calibri"/>
          <w:i/>
          <w:sz w:val="22"/>
        </w:rPr>
        <w:t>Tôi sẽ báo người dùng xe lăn đi cửa bên thay vào đó cho đến khi dốc mở lại chiều nay.</w:t>
      </w:r>
    </w:p>
    <w:p>
      <w:pPr>
        <w:spacing w:after="160" w:line="312" w:lineRule="auto"/>
        <w:jc w:val="both"/>
      </w:pPr>
      <w:r>
        <w:rPr>
          <w:rFonts w:ascii="Calibri" w:hAnsi="Calibri"/>
          <w:b/>
          <w:sz w:val="22"/>
        </w:rPr>
        <w:t xml:space="preserve">Mr Ravenscourt: </w:t>
      </w:r>
      <w:r>
        <w:rPr>
          <w:rFonts w:ascii="Calibri" w:hAnsi="Calibri"/>
          <w:sz w:val="22"/>
        </w:rPr>
        <w:t xml:space="preserve">Good, I'll pass that message to Mr Osei-Tutu, who asked about it earlier.  </w:t>
      </w:r>
      <w:r>
        <w:rPr>
          <w:rFonts w:ascii="Calibri" w:hAnsi="Calibri"/>
          <w:i/>
          <w:sz w:val="22"/>
        </w:rPr>
        <w:t>Tốt, tôi sẽ nhắn điều đó cho anh Osei-Tutu, người đã hỏi về việc này lúc nãy.</w:t>
      </w:r>
    </w:p>
    <w:p>
      <w:pPr>
        <w:spacing w:after="160" w:line="312" w:lineRule="auto"/>
        <w:jc w:val="both"/>
      </w:pPr>
      <w:r>
        <w:rPr>
          <w:rFonts w:ascii="Calibri" w:hAnsi="Calibri"/>
          <w:b/>
          <w:sz w:val="22"/>
        </w:rPr>
        <w:t xml:space="preserve">Mr Ravenscourt: </w:t>
      </w:r>
      <w:r>
        <w:rPr>
          <w:rFonts w:ascii="Calibri" w:hAnsi="Calibri"/>
          <w:sz w:val="22"/>
        </w:rPr>
        <w:t xml:space="preserve">Lan, Mr Adekunle is asking how long the boardwalk closure for repairs is expected to last.  </w:t>
      </w:r>
      <w:r>
        <w:rPr>
          <w:rFonts w:ascii="Calibri" w:hAnsi="Calibri"/>
          <w:i/>
          <w:sz w:val="22"/>
        </w:rPr>
        <w:t>Chị Lan, anh Adekunle đang hỏi việc đóng cửa cầu gỗ để sửa chữa dự kiến kéo dài bao lâu.</w:t>
      </w:r>
    </w:p>
    <w:p>
      <w:pPr>
        <w:spacing w:after="160" w:line="312" w:lineRule="auto"/>
        <w:jc w:val="both"/>
      </w:pPr>
      <w:r>
        <w:rPr>
          <w:rFonts w:ascii="Calibri" w:hAnsi="Calibri"/>
          <w:b/>
          <w:sz w:val="22"/>
        </w:rPr>
        <w:t xml:space="preserve">Ms Lan: </w:t>
      </w:r>
      <w:r>
        <w:rPr>
          <w:rFonts w:ascii="Calibri" w:hAnsi="Calibri"/>
          <w:sz w:val="22"/>
        </w:rPr>
        <w:t xml:space="preserve">The crew told me about two weeks, so I'd suggest he check back before planning another visit.  </w:t>
      </w:r>
      <w:r>
        <w:rPr>
          <w:rFonts w:ascii="Calibri" w:hAnsi="Calibri"/>
          <w:i/>
          <w:sz w:val="22"/>
        </w:rPr>
        <w:t>Đội thi công nói với tôi khoảng hai tuần, nên tôi khuyên anh ấy kiểm tra lại trước khi lên kế hoạch ghé thăm lần nữa.</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that timeline exactly.  </w:t>
      </w:r>
      <w:r>
        <w:rPr>
          <w:rFonts w:ascii="Calibri" w:hAnsi="Calibri"/>
          <w:i/>
          <w:sz w:val="22"/>
        </w:rPr>
        <w:t>Tốt, tôi sẽ báo anh ấy đúng khung thời gian đó.</w:t>
      </w:r>
    </w:p>
    <w:p>
      <w:pPr>
        <w:spacing w:after="160" w:line="312" w:lineRule="auto"/>
        <w:jc w:val="both"/>
      </w:pPr>
      <w:r>
        <w:rPr>
          <w:rFonts w:ascii="Calibri" w:hAnsi="Calibri"/>
          <w:b/>
          <w:sz w:val="22"/>
        </w:rPr>
        <w:t xml:space="preserve">Ms Lan: </w:t>
      </w:r>
      <w:r>
        <w:rPr>
          <w:rFonts w:ascii="Calibri" w:hAnsi="Calibri"/>
          <w:sz w:val="22"/>
        </w:rPr>
        <w:t xml:space="preserve">Ravenscourt, Mr Holloway parked in the overflow lot, which entrance is closest to him on foot?  </w:t>
      </w:r>
      <w:r>
        <w:rPr>
          <w:rFonts w:ascii="Calibri" w:hAnsi="Calibri"/>
          <w:i/>
          <w:sz w:val="22"/>
        </w:rPr>
        <w:t>Anh Ravenscourt, anh Holloway đậu xe ở bãi dự phòng, cổng nào gần anh ấy nhất khi đi bộ?</w:t>
      </w:r>
    </w:p>
    <w:p>
      <w:pPr>
        <w:spacing w:after="160" w:line="312" w:lineRule="auto"/>
        <w:jc w:val="both"/>
      </w:pPr>
      <w:r>
        <w:rPr>
          <w:rFonts w:ascii="Calibri" w:hAnsi="Calibri"/>
          <w:b/>
          <w:sz w:val="22"/>
        </w:rPr>
        <w:t xml:space="preserve">Mr Ravenscourt: </w:t>
      </w:r>
      <w:r>
        <w:rPr>
          <w:rFonts w:ascii="Calibri" w:hAnsi="Calibri"/>
          <w:sz w:val="22"/>
        </w:rPr>
        <w:t xml:space="preserve">The south gate is closest from that lot, about six minutes, much shorter than walking around to the main entrance.  </w:t>
      </w:r>
      <w:r>
        <w:rPr>
          <w:rFonts w:ascii="Calibri" w:hAnsi="Calibri"/>
          <w:i/>
          <w:sz w:val="22"/>
        </w:rPr>
        <w:t>Cổng phía nam gần nhất từ bãi đó, khoảng sáu phút, ngắn hơn nhiều so với đi vòng đến lối vào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instead of the main gate.  </w:t>
      </w:r>
      <w:r>
        <w:rPr>
          <w:rFonts w:ascii="Calibri" w:hAnsi="Calibri"/>
          <w:i/>
          <w:sz w:val="22"/>
        </w:rPr>
        <w:t>Tốt, tôi sẽ chỉ anh ấy đến đó thay vì cổng chính.</w:t>
      </w:r>
    </w:p>
    <w:p>
      <w:pPr>
        <w:spacing w:after="160" w:line="312" w:lineRule="auto"/>
        <w:jc w:val="both"/>
      </w:pPr>
      <w:r>
        <w:rPr>
          <w:rFonts w:ascii="Calibri" w:hAnsi="Calibri"/>
          <w:b/>
          <w:sz w:val="22"/>
        </w:rPr>
        <w:t xml:space="preserve">Mr Ravenscourt: </w:t>
      </w:r>
      <w:r>
        <w:rPr>
          <w:rFonts w:ascii="Calibri" w:hAnsi="Calibri"/>
          <w:sz w:val="22"/>
        </w:rPr>
        <w:t xml:space="preserve">Lan, the tour bus just dropped Mrs Kessler's group at the road, which entrance should they walk to?  </w:t>
      </w:r>
      <w:r>
        <w:rPr>
          <w:rFonts w:ascii="Calibri" w:hAnsi="Calibri"/>
          <w:i/>
          <w:sz w:val="22"/>
        </w:rPr>
        <w:t>Chị Lan, xe buýt du lịch vừa thả nhóm của bà Kessler ở đường, họ nên đi bộ đến cổng nào?</w:t>
      </w:r>
    </w:p>
    <w:p>
      <w:pPr>
        <w:spacing w:after="160" w:line="312" w:lineRule="auto"/>
        <w:jc w:val="both"/>
      </w:pPr>
      <w:r>
        <w:rPr>
          <w:rFonts w:ascii="Calibri" w:hAnsi="Calibri"/>
          <w:b/>
          <w:sz w:val="22"/>
        </w:rPr>
        <w:t xml:space="preserve">Ms Lan: </w:t>
      </w:r>
      <w:r>
        <w:rPr>
          <w:rFonts w:ascii="Calibri" w:hAnsi="Calibri"/>
          <w:sz w:val="22"/>
        </w:rPr>
        <w:t xml:space="preserve">The north gate is right across from the bus drop-off, just a short walk with a marked crosswalk.  </w:t>
      </w:r>
      <w:r>
        <w:rPr>
          <w:rFonts w:ascii="Calibri" w:hAnsi="Calibri"/>
          <w:i/>
          <w:sz w:val="22"/>
        </w:rPr>
        <w:t>Cổng phía bắc nằm ngay đối diện điểm thả khách của xe buýt, chỉ một đoạn đi bộ ngắn với lối băng qua có vạch kẻ.</w:t>
      </w:r>
    </w:p>
    <w:p>
      <w:pPr>
        <w:spacing w:after="160" w:line="312" w:lineRule="auto"/>
        <w:jc w:val="both"/>
      </w:pPr>
      <w:r>
        <w:rPr>
          <w:rFonts w:ascii="Calibri" w:hAnsi="Calibri"/>
          <w:b/>
          <w:sz w:val="22"/>
        </w:rPr>
        <w:t xml:space="preserve">Mr Ravenscourt: </w:t>
      </w:r>
      <w:r>
        <w:rPr>
          <w:rFonts w:ascii="Calibri" w:hAnsi="Calibri"/>
          <w:sz w:val="22"/>
        </w:rPr>
        <w:t xml:space="preserve">Perfect, I'll wave them toward the north gate myself.  </w:t>
      </w:r>
      <w:r>
        <w:rPr>
          <w:rFonts w:ascii="Calibri" w:hAnsi="Calibri"/>
          <w:i/>
          <w:sz w:val="22"/>
        </w:rPr>
        <w:t>Tuyệt, tôi sẽ tự vẫy họ đi về hướng cổng phía bắc.</w:t>
      </w:r>
    </w:p>
    <w:p>
      <w:pPr>
        <w:spacing w:after="160" w:line="312" w:lineRule="auto"/>
        <w:jc w:val="both"/>
      </w:pPr>
      <w:r>
        <w:rPr>
          <w:rFonts w:ascii="Calibri" w:hAnsi="Calibri"/>
          <w:b/>
          <w:sz w:val="22"/>
        </w:rPr>
        <w:t xml:space="preserve">Ms Lan: </w:t>
      </w:r>
      <w:r>
        <w:rPr>
          <w:rFonts w:ascii="Calibri" w:hAnsi="Calibri"/>
          <w:sz w:val="22"/>
        </w:rPr>
        <w:t xml:space="preserve">Ravenscourt, which entrance should Mr Draper use to avoid steps entirely with his wheelchair?  </w:t>
      </w:r>
      <w:r>
        <w:rPr>
          <w:rFonts w:ascii="Calibri" w:hAnsi="Calibri"/>
          <w:i/>
          <w:sz w:val="22"/>
        </w:rPr>
        <w:t>Anh Ravenscourt, anh Draper nên dùng cổng nào để tránh hoàn toàn bậc thang với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The east entrance has a level threshold and no steps at all, unlike the main entrance with its two steps.  </w:t>
      </w:r>
      <w:r>
        <w:rPr>
          <w:rFonts w:ascii="Calibri" w:hAnsi="Calibri"/>
          <w:i/>
          <w:sz w:val="22"/>
        </w:rPr>
        <w:t>Cổng phía đông có ngưỡng cửa bằng phẳng và hoàn toàn không có bậc thang, không như lối vào chính có hai bậc.</w:t>
      </w:r>
    </w:p>
    <w:p>
      <w:pPr>
        <w:spacing w:after="160" w:line="312" w:lineRule="auto"/>
        <w:jc w:val="both"/>
      </w:pPr>
      <w:r>
        <w:rPr>
          <w:rFonts w:ascii="Calibri" w:hAnsi="Calibri"/>
          <w:b/>
          <w:sz w:val="22"/>
        </w:rPr>
        <w:t xml:space="preserve">Ms Lan: </w:t>
      </w:r>
      <w:r>
        <w:rPr>
          <w:rFonts w:ascii="Calibri" w:hAnsi="Calibri"/>
          <w:sz w:val="22"/>
        </w:rPr>
        <w:t xml:space="preserve">Good, that's the entrance I'll point him toward.  </w:t>
      </w:r>
      <w:r>
        <w:rPr>
          <w:rFonts w:ascii="Calibri" w:hAnsi="Calibri"/>
          <w:i/>
          <w:sz w:val="22"/>
        </w:rPr>
        <w:t>Tốt, đó là cổng tôi sẽ chỉ anh ấy đến.</w:t>
      </w:r>
    </w:p>
    <w:p>
      <w:pPr>
        <w:spacing w:after="160" w:line="312" w:lineRule="auto"/>
        <w:jc w:val="both"/>
      </w:pPr>
      <w:r>
        <w:rPr>
          <w:rFonts w:ascii="Calibri" w:hAnsi="Calibri"/>
          <w:b/>
          <w:sz w:val="22"/>
        </w:rPr>
        <w:t xml:space="preserve">Mr Ravenscourt: </w:t>
      </w:r>
      <w:r>
        <w:rPr>
          <w:rFonts w:ascii="Calibri" w:hAnsi="Calibri"/>
          <w:sz w:val="22"/>
        </w:rPr>
        <w:t xml:space="preserve">Lan, Mr Iglesias is running late for the noon talk, which entrance gets him there fastest on foot?  </w:t>
      </w:r>
      <w:r>
        <w:rPr>
          <w:rFonts w:ascii="Calibri" w:hAnsi="Calibri"/>
          <w:i/>
          <w:sz w:val="22"/>
        </w:rPr>
        <w:t>Chị Lan, ông Iglesias đang trễ giờ cho buổi nói chuyện trưa, cổng nào giúp ông ấy đến nhanh nhất khi đi bộ?</w:t>
      </w:r>
    </w:p>
    <w:p>
      <w:pPr>
        <w:spacing w:after="160" w:line="312" w:lineRule="auto"/>
        <w:jc w:val="both"/>
      </w:pPr>
      <w:r>
        <w:rPr>
          <w:rFonts w:ascii="Calibri" w:hAnsi="Calibri"/>
          <w:b/>
          <w:sz w:val="22"/>
        </w:rPr>
        <w:t xml:space="preserve">Ms Lan: </w:t>
      </w:r>
      <w:r>
        <w:rPr>
          <w:rFonts w:ascii="Calibri" w:hAnsi="Calibri"/>
          <w:sz w:val="22"/>
        </w:rPr>
        <w:t xml:space="preserve">The amphitheater side entrance is much closer than the main gate, cutting his walk almost in half.  </w:t>
      </w:r>
      <w:r>
        <w:rPr>
          <w:rFonts w:ascii="Calibri" w:hAnsi="Calibri"/>
          <w:i/>
          <w:sz w:val="22"/>
        </w:rPr>
        <w:t>Cổng bên nhà hát ngoài trời gần hơn nhiều so với cổng chính, rút ngắn gần một nửa quãng đường đi bộ của ông ấy.</w:t>
      </w:r>
    </w:p>
    <w:p>
      <w:pPr>
        <w:spacing w:after="160" w:line="312" w:lineRule="auto"/>
        <w:jc w:val="both"/>
      </w:pPr>
      <w:r>
        <w:rPr>
          <w:rFonts w:ascii="Calibri" w:hAnsi="Calibri"/>
          <w:b/>
          <w:sz w:val="22"/>
        </w:rPr>
        <w:t xml:space="preserve">Mr Ravenscourt: </w:t>
      </w:r>
      <w:r>
        <w:rPr>
          <w:rFonts w:ascii="Calibri" w:hAnsi="Calibri"/>
          <w:sz w:val="22"/>
        </w:rPr>
        <w:t xml:space="preserve">Good, I'll send him that way right now so he doesn't miss the start.  </w:t>
      </w:r>
      <w:r>
        <w:rPr>
          <w:rFonts w:ascii="Calibri" w:hAnsi="Calibri"/>
          <w:i/>
          <w:sz w:val="22"/>
        </w:rPr>
        <w:t>Tốt, tôi sẽ chỉ ông ấy đi hướng đó ngay để ông ấy không bỏ lỡ phần đầu.</w:t>
      </w:r>
    </w:p>
    <w:p>
      <w:pPr>
        <w:spacing w:after="160" w:line="312" w:lineRule="auto"/>
        <w:jc w:val="both"/>
      </w:pPr>
      <w:r>
        <w:rPr>
          <w:rFonts w:ascii="Calibri" w:hAnsi="Calibri"/>
          <w:b/>
          <w:sz w:val="22"/>
        </w:rPr>
        <w:t xml:space="preserve">Ms Lan: </w:t>
      </w:r>
      <w:r>
        <w:rPr>
          <w:rFonts w:ascii="Calibri" w:hAnsi="Calibri"/>
          <w:sz w:val="22"/>
        </w:rPr>
        <w:t xml:space="preserve">Ravenscourt, the delivery courier is asking which entrance is closest for carrying boxes on foot to the gift shop.  </w:t>
      </w:r>
      <w:r>
        <w:rPr>
          <w:rFonts w:ascii="Calibri" w:hAnsi="Calibri"/>
          <w:i/>
          <w:sz w:val="22"/>
        </w:rPr>
        <w:t>Anh Ravenscourt, người giao hàng đang hỏi cổng nào gần nhất để mang thùng hàng đi bộ đến cửa hàng quà lưu niệm.</w:t>
      </w:r>
    </w:p>
    <w:p>
      <w:pPr>
        <w:spacing w:after="160" w:line="312" w:lineRule="auto"/>
        <w:jc w:val="both"/>
      </w:pPr>
      <w:r>
        <w:rPr>
          <w:rFonts w:ascii="Calibri" w:hAnsi="Calibri"/>
          <w:b/>
          <w:sz w:val="22"/>
        </w:rPr>
        <w:t xml:space="preserve">Mr Ravenscourt: </w:t>
      </w:r>
      <w:r>
        <w:rPr>
          <w:rFonts w:ascii="Calibri" w:hAnsi="Calibri"/>
          <w:sz w:val="22"/>
        </w:rPr>
        <w:t xml:space="preserve">The side service entrance near the east parking lot is much closer than walking through the main gate.  </w:t>
      </w:r>
      <w:r>
        <w:rPr>
          <w:rFonts w:ascii="Calibri" w:hAnsi="Calibri"/>
          <w:i/>
          <w:sz w:val="22"/>
        </w:rPr>
        <w:t>Cổng dịch vụ bên cạnh bãi đậu xe phía đông gần hơn nhiều so với đi qua cổng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so he doesn't carry those boxes any farther than he has to.  </w:t>
      </w:r>
      <w:r>
        <w:rPr>
          <w:rFonts w:ascii="Calibri" w:hAnsi="Calibri"/>
          <w:i/>
          <w:sz w:val="22"/>
        </w:rPr>
        <w:t>Tốt, tôi sẽ chỉ anh ấy đến đó để anh ấy không phải mang thùng hàng xa hơn cần thiết.</w:t>
      </w:r>
    </w:p>
    <w:p>
      <w:pPr>
        <w:spacing w:after="160" w:line="312" w:lineRule="auto"/>
        <w:jc w:val="both"/>
      </w:pPr>
      <w:r>
        <w:rPr>
          <w:rFonts w:ascii="Calibri" w:hAnsi="Calibri"/>
          <w:b/>
          <w:sz w:val="22"/>
        </w:rPr>
        <w:t xml:space="preserve">Mr Ravenscourt: </w:t>
      </w:r>
      <w:r>
        <w:rPr>
          <w:rFonts w:ascii="Calibri" w:hAnsi="Calibri"/>
          <w:sz w:val="22"/>
        </w:rPr>
        <w:t xml:space="preserve">Lan, Ms Havel's phone died while she was using the map app, she's asking which entrance is nearest from the fossil garden.  </w:t>
      </w:r>
      <w:r>
        <w:rPr>
          <w:rFonts w:ascii="Calibri" w:hAnsi="Calibri"/>
          <w:i/>
          <w:sz w:val="22"/>
        </w:rPr>
        <w:t>Chị Lan, điện thoại của cô Havel hết pin trong lúc dùng ứng dụng bản đồ, cô ấy đang hỏi cổng nào gần nhất từ khu vườn hóa thạch.</w:t>
      </w:r>
    </w:p>
    <w:p>
      <w:pPr>
        <w:spacing w:after="160" w:line="312" w:lineRule="auto"/>
        <w:jc w:val="both"/>
      </w:pPr>
      <w:r>
        <w:rPr>
          <w:rFonts w:ascii="Calibri" w:hAnsi="Calibri"/>
          <w:b/>
          <w:sz w:val="22"/>
        </w:rPr>
        <w:t xml:space="preserve">Ms Lan: </w:t>
      </w:r>
      <w:r>
        <w:rPr>
          <w:rFonts w:ascii="Calibri" w:hAnsi="Calibri"/>
          <w:sz w:val="22"/>
        </w:rPr>
        <w:t xml:space="preserve">The south gate is nearest from there, just follow the path with the green markers the whole way.  </w:t>
      </w:r>
      <w:r>
        <w:rPr>
          <w:rFonts w:ascii="Calibri" w:hAnsi="Calibri"/>
          <w:i/>
          <w:sz w:val="22"/>
        </w:rPr>
        <w:t>Cổng phía nam gần nhất từ đó, chỉ cần theo lối đi có biển báo màu xanh lá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write that down for her since she can't check her phone.  </w:t>
      </w:r>
      <w:r>
        <w:rPr>
          <w:rFonts w:ascii="Calibri" w:hAnsi="Calibri"/>
          <w:i/>
          <w:sz w:val="22"/>
        </w:rPr>
        <w:t>Tốt, tôi sẽ viết điều đó ra cho cô ấy vì cô ấy không thể xem điện thoại.</w:t>
      </w:r>
    </w:p>
    <w:p>
      <w:pPr>
        <w:spacing w:after="160" w:line="312" w:lineRule="auto"/>
        <w:jc w:val="both"/>
      </w:pPr>
      <w:r>
        <w:rPr>
          <w:rFonts w:ascii="Calibri" w:hAnsi="Calibri"/>
          <w:b/>
          <w:sz w:val="22"/>
        </w:rPr>
        <w:t xml:space="preserve">Ms Lan: </w:t>
      </w:r>
      <w:r>
        <w:rPr>
          <w:rFonts w:ascii="Calibri" w:hAnsi="Calibri"/>
          <w:sz w:val="22"/>
        </w:rPr>
        <w:t xml:space="preserve">Ravenscourt, Mrs Halvorsen is asking whether dogs are allowed on the creekside path with her.  </w:t>
      </w:r>
      <w:r>
        <w:rPr>
          <w:rFonts w:ascii="Calibri" w:hAnsi="Calibri"/>
          <w:i/>
          <w:sz w:val="22"/>
        </w:rPr>
        <w:t>Anh Ravenscourt, bà Halvorsen đang hỏi liệu chó có được phép đi trên lối đi ven suối cùng bà ấy không.</w:t>
      </w:r>
    </w:p>
    <w:p>
      <w:pPr>
        <w:spacing w:after="160" w:line="312" w:lineRule="auto"/>
        <w:jc w:val="both"/>
      </w:pPr>
      <w:r>
        <w:rPr>
          <w:rFonts w:ascii="Calibri" w:hAnsi="Calibri"/>
          <w:b/>
          <w:sz w:val="22"/>
        </w:rPr>
        <w:t xml:space="preserve">Mr Ravenscourt: </w:t>
      </w:r>
      <w:r>
        <w:rPr>
          <w:rFonts w:ascii="Calibri" w:hAnsi="Calibri"/>
          <w:sz w:val="22"/>
        </w:rPr>
        <w:t xml:space="preserve">Yes, dogs are welcome there on a leash no longer than six feet, just not inside the butterfly garden.  </w:t>
      </w:r>
      <w:r>
        <w:rPr>
          <w:rFonts w:ascii="Calibri" w:hAnsi="Calibri"/>
          <w:i/>
          <w:sz w:val="22"/>
        </w:rPr>
        <w:t>Có, chó được chào đón ở đó với dây xích không dài quá sáu feet, chỉ không được vào khu vườn bướm.</w:t>
      </w:r>
    </w:p>
    <w:p>
      <w:pPr>
        <w:spacing w:after="160" w:line="312" w:lineRule="auto"/>
        <w:jc w:val="both"/>
      </w:pPr>
      <w:r>
        <w:rPr>
          <w:rFonts w:ascii="Calibri" w:hAnsi="Calibri"/>
          <w:b/>
          <w:sz w:val="22"/>
        </w:rPr>
        <w:t xml:space="preserve">Ms Lan: </w:t>
      </w:r>
      <w:r>
        <w:rPr>
          <w:rFonts w:ascii="Calibri" w:hAnsi="Calibri"/>
          <w:sz w:val="22"/>
        </w:rPr>
        <w:t xml:space="preserve">Good, I'll mention that garden restriction so she doesn't get surprised later.  </w:t>
      </w:r>
      <w:r>
        <w:rPr>
          <w:rFonts w:ascii="Calibri" w:hAnsi="Calibri"/>
          <w:i/>
          <w:sz w:val="22"/>
        </w:rPr>
        <w:t>Tốt, tôi sẽ nhắc về giới hạn khu vườn đó để bà ấy không bị bất ngờ sau này.</w:t>
      </w:r>
    </w:p>
    <w:p>
      <w:pPr>
        <w:spacing w:after="160" w:line="312" w:lineRule="auto"/>
        <w:jc w:val="both"/>
      </w:pPr>
      <w:r>
        <w:rPr>
          <w:rFonts w:ascii="Calibri" w:hAnsi="Calibri"/>
          <w:b/>
          <w:sz w:val="22"/>
        </w:rPr>
        <w:t xml:space="preserve">Mr Ravenscourt: </w:t>
      </w:r>
      <w:r>
        <w:rPr>
          <w:rFonts w:ascii="Calibri" w:hAnsi="Calibri"/>
          <w:sz w:val="22"/>
        </w:rPr>
        <w:t xml:space="preserve">Lan, Mrs Odumosu's dog seems tired on this hot walk, is there a shaded rest stop with water nearby?  </w:t>
      </w:r>
      <w:r>
        <w:rPr>
          <w:rFonts w:ascii="Calibri" w:hAnsi="Calibri"/>
          <w:i/>
          <w:sz w:val="22"/>
        </w:rPr>
        <w:t>Chị Lan, con chó của bà Odumosu có vẻ mệt trên chuyến đi bộ nóng nực này, có chỗ nghỉ có bóng râm và nước gần đây không?</w:t>
      </w:r>
    </w:p>
    <w:p>
      <w:pPr>
        <w:spacing w:after="160" w:line="312" w:lineRule="auto"/>
        <w:jc w:val="both"/>
      </w:pPr>
      <w:r>
        <w:rPr>
          <w:rFonts w:ascii="Calibri" w:hAnsi="Calibri"/>
          <w:b/>
          <w:sz w:val="22"/>
        </w:rPr>
        <w:t xml:space="preserve">Ms Lan: </w:t>
      </w:r>
      <w:r>
        <w:rPr>
          <w:rFonts w:ascii="Calibri" w:hAnsi="Calibri"/>
          <w:sz w:val="22"/>
        </w:rPr>
        <w:t xml:space="preserve">There's a pet water station right by the picnic pavilion, and it's shaded most of the afternoon.  </w:t>
      </w:r>
      <w:r>
        <w:rPr>
          <w:rFonts w:ascii="Calibri" w:hAnsi="Calibri"/>
          <w:i/>
          <w:sz w:val="22"/>
        </w:rPr>
        <w:t>Có một trạm nước cho thú cưng ngay cạnh nhà chòi dã ngoại, và có bóng râm hầu hết buổi chiều.</w:t>
      </w:r>
    </w:p>
    <w:p>
      <w:pPr>
        <w:spacing w:after="160" w:line="312" w:lineRule="auto"/>
        <w:jc w:val="both"/>
      </w:pPr>
      <w:r>
        <w:rPr>
          <w:rFonts w:ascii="Calibri" w:hAnsi="Calibri"/>
          <w:b/>
          <w:sz w:val="22"/>
        </w:rPr>
        <w:t xml:space="preserve">Mr Ravenscourt: </w:t>
      </w:r>
      <w:r>
        <w:rPr>
          <w:rFonts w:ascii="Calibri" w:hAnsi="Calibri"/>
          <w:sz w:val="22"/>
        </w:rPr>
        <w:t xml:space="preserve">Perfect, I'll point her that way so her dog can cool down.  </w:t>
      </w:r>
      <w:r>
        <w:rPr>
          <w:rFonts w:ascii="Calibri" w:hAnsi="Calibri"/>
          <w:i/>
          <w:sz w:val="22"/>
        </w:rPr>
        <w:t>Tuyệt, tôi sẽ chỉ bà ấy đi hướng đó để chó của bà ấy có thể hạ nhiệt.</w:t>
      </w:r>
    </w:p>
    <w:p>
      <w:pPr>
        <w:spacing w:after="160" w:line="312" w:lineRule="auto"/>
        <w:jc w:val="both"/>
      </w:pPr>
      <w:r>
        <w:rPr>
          <w:rFonts w:ascii="Calibri" w:hAnsi="Calibri"/>
          <w:b/>
          <w:sz w:val="22"/>
        </w:rPr>
        <w:t xml:space="preserve">Ms Lan: </w:t>
      </w:r>
      <w:r>
        <w:rPr>
          <w:rFonts w:ascii="Calibri" w:hAnsi="Calibri"/>
          <w:sz w:val="22"/>
        </w:rPr>
        <w:t xml:space="preserve">Ravenscourt, Mr Adisa is asking whether the boardwalk surface is safe for his small dog's paws in this heat.  </w:t>
      </w:r>
      <w:r>
        <w:rPr>
          <w:rFonts w:ascii="Calibri" w:hAnsi="Calibri"/>
          <w:i/>
          <w:sz w:val="22"/>
        </w:rPr>
        <w:t>Anh Ravenscourt, anh Adisa đang hỏi liệu bề mặt cầu gỗ có an toàn cho chân của con chó nhỏ trong thời tiết nóng này không.</w:t>
      </w:r>
    </w:p>
    <w:p>
      <w:pPr>
        <w:spacing w:after="160" w:line="312" w:lineRule="auto"/>
        <w:jc w:val="both"/>
      </w:pPr>
      <w:r>
        <w:rPr>
          <w:rFonts w:ascii="Calibri" w:hAnsi="Calibri"/>
          <w:b/>
          <w:sz w:val="22"/>
        </w:rPr>
        <w:t xml:space="preserve">Mr Ravenscourt: </w:t>
      </w:r>
      <w:r>
        <w:rPr>
          <w:rFonts w:ascii="Calibri" w:hAnsi="Calibri"/>
          <w:sz w:val="22"/>
        </w:rPr>
        <w:t xml:space="preserve">The wood stays cooler than the paved loop, so the boardwalk should actually be the gentler choice today.  </w:t>
      </w:r>
      <w:r>
        <w:rPr>
          <w:rFonts w:ascii="Calibri" w:hAnsi="Calibri"/>
          <w:i/>
          <w:sz w:val="22"/>
        </w:rPr>
        <w:t>Gỗ mát hơn vòng trải nhựa, nên cầu gỗ thật ra sẽ là lựa chọn dịu nhẹ hơn hôm nay.</w:t>
      </w:r>
    </w:p>
    <w:p>
      <w:pPr>
        <w:spacing w:after="160" w:line="312" w:lineRule="auto"/>
        <w:jc w:val="both"/>
      </w:pPr>
      <w:r>
        <w:rPr>
          <w:rFonts w:ascii="Calibri" w:hAnsi="Calibri"/>
          <w:b/>
          <w:sz w:val="22"/>
        </w:rPr>
        <w:t xml:space="preserve">Ms Lan: </w:t>
      </w:r>
      <w:r>
        <w:rPr>
          <w:rFonts w:ascii="Calibri" w:hAnsi="Calibri"/>
          <w:sz w:val="22"/>
        </w:rPr>
        <w:t xml:space="preserve">Good to know, I'll suggest that route to him instead.  </w:t>
      </w:r>
      <w:r>
        <w:rPr>
          <w:rFonts w:ascii="Calibri" w:hAnsi="Calibri"/>
          <w:i/>
          <w:sz w:val="22"/>
        </w:rPr>
        <w:t>Hay biết vậy, tôi sẽ gợi ý lối đó cho anh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Danilov has two dogs today, are there any extra leash rules near the bird blind?  </w:t>
      </w:r>
      <w:r>
        <w:rPr>
          <w:rFonts w:ascii="Calibri" w:hAnsi="Calibri"/>
          <w:i/>
          <w:sz w:val="22"/>
        </w:rPr>
        <w:t>Chị Lan, anh Danilov hôm nay dắt hai con chó, có quy định dây xích đặc biệt nào gần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dogs need to stay on the outer path there, not right up to the blind, to avoid disturbing the birds.  </w:t>
      </w:r>
      <w:r>
        <w:rPr>
          <w:rFonts w:ascii="Calibri" w:hAnsi="Calibri"/>
          <w:i/>
          <w:sz w:val="22"/>
        </w:rPr>
        <w:t>Có, chó cần ở trên lối đi bên ngoài chỗ đó, không được đến sát chòi ngắm chim, để tránh làm phiền chim.</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boundary clearly to him.  </w:t>
      </w:r>
      <w:r>
        <w:rPr>
          <w:rFonts w:ascii="Calibri" w:hAnsi="Calibri"/>
          <w:i/>
          <w:sz w:val="22"/>
        </w:rPr>
        <w:t>Tốt, tôi sẽ giải thích rõ ranh giới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could you warn Ms Delaney about the blind corner on the paved loop where joggers and cyclists share the path?  </w:t>
      </w:r>
      <w:r>
        <w:rPr>
          <w:rFonts w:ascii="Calibri" w:hAnsi="Calibri"/>
          <w:i/>
          <w:sz w:val="22"/>
        </w:rPr>
        <w:t>Chị Lan, chị nhắc cô Delaney về khúc cua khuất tầm nhìn trên vòng trải nhựa nơi người chạy bộ và người đi xe đạp dùng chung lối đi được không?</w:t>
      </w:r>
    </w:p>
    <w:p>
      <w:pPr>
        <w:spacing w:after="160" w:line="312" w:lineRule="auto"/>
        <w:jc w:val="both"/>
      </w:pPr>
      <w:r>
        <w:rPr>
          <w:rFonts w:ascii="Calibri" w:hAnsi="Calibri"/>
          <w:b/>
          <w:sz w:val="22"/>
        </w:rPr>
        <w:t xml:space="preserve">Ms Lan: </w:t>
      </w:r>
      <w:r>
        <w:rPr>
          <w:rFonts w:ascii="Calibri" w:hAnsi="Calibri"/>
          <w:sz w:val="22"/>
        </w:rPr>
        <w:t xml:space="preserve">I will, I'll suggest she call out or slow down slightly as she comes around that bend.  </w:t>
      </w:r>
      <w:r>
        <w:rPr>
          <w:rFonts w:ascii="Calibri" w:hAnsi="Calibri"/>
          <w:i/>
          <w:sz w:val="22"/>
        </w:rPr>
        <w:t>Tôi sẽ nhắc, tôi sẽ gợi ý cô ấy lên tiếng hoặc chậm lại một chút khi đến khúc cua đó.</w:t>
      </w:r>
    </w:p>
    <w:p>
      <w:pPr>
        <w:spacing w:after="160" w:line="312" w:lineRule="auto"/>
        <w:jc w:val="both"/>
      </w:pPr>
      <w:r>
        <w:rPr>
          <w:rFonts w:ascii="Calibri" w:hAnsi="Calibri"/>
          <w:b/>
          <w:sz w:val="22"/>
        </w:rPr>
        <w:t xml:space="preserve">Mr Ravenscourt: </w:t>
      </w:r>
      <w:r>
        <w:rPr>
          <w:rFonts w:ascii="Calibri" w:hAnsi="Calibri"/>
          <w:sz w:val="22"/>
        </w:rPr>
        <w:t xml:space="preserve">Good, that small habit should prevent any surprise collisions.  </w:t>
      </w:r>
      <w:r>
        <w:rPr>
          <w:rFonts w:ascii="Calibri" w:hAnsi="Calibri"/>
          <w:i/>
          <w:sz w:val="22"/>
        </w:rPr>
        <w:t>Tốt, thói quen nhỏ đó sẽ giúp tránh va chạm bất ngờ.</w:t>
      </w:r>
    </w:p>
    <w:p>
      <w:pPr>
        <w:spacing w:after="160" w:line="312" w:lineRule="auto"/>
        <w:jc w:val="both"/>
      </w:pPr>
      <w:r>
        <w:rPr>
          <w:rFonts w:ascii="Calibri" w:hAnsi="Calibri"/>
          <w:b/>
          <w:sz w:val="22"/>
        </w:rPr>
        <w:t xml:space="preserve">Ms Lan: </w:t>
      </w:r>
      <w:r>
        <w:rPr>
          <w:rFonts w:ascii="Calibri" w:hAnsi="Calibri"/>
          <w:sz w:val="22"/>
        </w:rPr>
        <w:t xml:space="preserve">Ravenscourt, Mr Castrejon jogs very early, before sunrise, which path has the best lighting at that hour?  </w:t>
      </w:r>
      <w:r>
        <w:rPr>
          <w:rFonts w:ascii="Calibri" w:hAnsi="Calibri"/>
          <w:i/>
          <w:sz w:val="22"/>
        </w:rPr>
        <w:t>Anh Ravenscourt, anh Castrejon chạy bộ rất sớm, trước khi mặt trời mọc, lối nào có ánh sáng tốt nhất vào giờ đó?</w:t>
      </w:r>
    </w:p>
    <w:p>
      <w:pPr>
        <w:spacing w:after="160" w:line="312" w:lineRule="auto"/>
        <w:jc w:val="both"/>
      </w:pPr>
      <w:r>
        <w:rPr>
          <w:rFonts w:ascii="Calibri" w:hAnsi="Calibri"/>
          <w:b/>
          <w:sz w:val="22"/>
        </w:rPr>
        <w:t xml:space="preserve">Mr Ravenscourt: </w:t>
      </w:r>
      <w:r>
        <w:rPr>
          <w:rFonts w:ascii="Calibri" w:hAnsi="Calibri"/>
          <w:sz w:val="22"/>
        </w:rPr>
        <w:t xml:space="preserve">The paved loop near the visitor center has lamp posts the whole way, much better lit than the creekside path.  </w:t>
      </w:r>
      <w:r>
        <w:rPr>
          <w:rFonts w:ascii="Calibri" w:hAnsi="Calibri"/>
          <w:i/>
          <w:sz w:val="22"/>
        </w:rPr>
        <w:t>Vòng trải nhựa gần trung tâm du khách có cột đèn suốt đường, sáng hơn nhiều so với lối đi ven suối.</w:t>
      </w:r>
    </w:p>
    <w:p>
      <w:pPr>
        <w:spacing w:after="160" w:line="312" w:lineRule="auto"/>
        <w:jc w:val="both"/>
      </w:pPr>
      <w:r>
        <w:rPr>
          <w:rFonts w:ascii="Calibri" w:hAnsi="Calibri"/>
          <w:b/>
          <w:sz w:val="22"/>
        </w:rPr>
        <w:t xml:space="preserve">Ms Lan: </w:t>
      </w:r>
      <w:r>
        <w:rPr>
          <w:rFonts w:ascii="Calibri" w:hAnsi="Calibri"/>
          <w:sz w:val="22"/>
        </w:rPr>
        <w:t xml:space="preserve">Good, I'll suggest that loop to him for his early runs.  </w:t>
      </w:r>
      <w:r>
        <w:rPr>
          <w:rFonts w:ascii="Calibri" w:hAnsi="Calibri"/>
          <w:i/>
          <w:sz w:val="22"/>
        </w:rPr>
        <w:t>Tốt, tôi sẽ gợi ý vòng đó cho anh ấy vào những buổi chạy sớm.</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which trail has the softest surface, she says the pavement bothers her knees.  </w:t>
      </w:r>
      <w:r>
        <w:rPr>
          <w:rFonts w:ascii="Calibri" w:hAnsi="Calibri"/>
          <w:i/>
          <w:sz w:val="22"/>
        </w:rPr>
        <w:t>Chị Lan, một người chạy bộ vừa hỏi đường mòn nào có bề mặt mềm nhất, cô ấy nói mặt đường trải nhựa khiến đầu gối khó chịu.</w:t>
      </w:r>
    </w:p>
    <w:p>
      <w:pPr>
        <w:spacing w:after="160" w:line="312" w:lineRule="auto"/>
        <w:jc w:val="both"/>
      </w:pPr>
      <w:r>
        <w:rPr>
          <w:rFonts w:ascii="Calibri" w:hAnsi="Calibri"/>
          <w:b/>
          <w:sz w:val="22"/>
        </w:rPr>
        <w:t xml:space="preserve">Ms Lan: </w:t>
      </w:r>
      <w:r>
        <w:rPr>
          <w:rFonts w:ascii="Calibri" w:hAnsi="Calibri"/>
          <w:sz w:val="22"/>
        </w:rPr>
        <w:t xml:space="preserve">The gravel bypass is softer on the joints, though it's a bit uneven in a couple of spots.  </w:t>
      </w:r>
      <w:r>
        <w:rPr>
          <w:rFonts w:ascii="Calibri" w:hAnsi="Calibri"/>
          <w:i/>
          <w:sz w:val="22"/>
        </w:rPr>
        <w:t>Đường vòng đá sỏi mềm hơn cho khớp, dù hơi gồ ghề ở vài chỗ.</w:t>
      </w:r>
    </w:p>
    <w:p>
      <w:pPr>
        <w:spacing w:after="160" w:line="312" w:lineRule="auto"/>
        <w:jc w:val="both"/>
      </w:pPr>
      <w:r>
        <w:rPr>
          <w:rFonts w:ascii="Calibri" w:hAnsi="Calibri"/>
          <w:b/>
          <w:sz w:val="22"/>
        </w:rPr>
        <w:t xml:space="preserve">Mr Ravenscourt: </w:t>
      </w:r>
      <w:r>
        <w:rPr>
          <w:rFonts w:ascii="Calibri" w:hAnsi="Calibri"/>
          <w:sz w:val="22"/>
        </w:rPr>
        <w:t xml:space="preserve">Good, I'll mention both the comfort and the uneven spots to her.  </w:t>
      </w:r>
      <w:r>
        <w:rPr>
          <w:rFonts w:ascii="Calibri" w:hAnsi="Calibri"/>
          <w:i/>
          <w:sz w:val="22"/>
        </w:rPr>
        <w:t>Tốt, tôi sẽ nhắc cả sự thoải mái lẫn những chỗ gồ ghề cho cô ấy.</w:t>
      </w:r>
    </w:p>
    <w:p>
      <w:pPr>
        <w:spacing w:after="160" w:line="312" w:lineRule="auto"/>
        <w:jc w:val="both"/>
      </w:pPr>
      <w:r>
        <w:rPr>
          <w:rFonts w:ascii="Calibri" w:hAnsi="Calibri"/>
          <w:b/>
          <w:sz w:val="22"/>
        </w:rPr>
        <w:t xml:space="preserve">Ms Lan: </w:t>
      </w:r>
      <w:r>
        <w:rPr>
          <w:rFonts w:ascii="Calibri" w:hAnsi="Calibri"/>
          <w:sz w:val="22"/>
        </w:rPr>
        <w:t xml:space="preserve">Ravenscourt, the downhill stretch near the amphitheater is covered in wet leaves today, should we warn joggers?  </w:t>
      </w:r>
      <w:r>
        <w:rPr>
          <w:rFonts w:ascii="Calibri" w:hAnsi="Calibri"/>
          <w:i/>
          <w:sz w:val="22"/>
        </w:rPr>
        <w:t>Anh Ravenscourt, đoạn dốc xuống gần nhà hát ngoài trời hôm nay phủ đầy lá ướt, mình có nên cảnh báo người chạy bộ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up a small caution sign at the top of that stretch until the leaves dry out.  </w:t>
      </w:r>
      <w:r>
        <w:rPr>
          <w:rFonts w:ascii="Calibri" w:hAnsi="Calibri"/>
          <w:i/>
          <w:sz w:val="22"/>
        </w:rPr>
        <w:t>Ý hay đấy, tôi sẽ dựng một biển cảnh báo nhỏ ở đầu đoạn đó cho đến khi lá khô.</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such a steep section.  </w:t>
      </w:r>
      <w:r>
        <w:rPr>
          <w:rFonts w:ascii="Calibri" w:hAnsi="Calibri"/>
          <w:i/>
          <w:sz w:val="22"/>
        </w:rPr>
        <w:t>Cảm ơn anh, vậy sẽ giúp tránh trượt ngã trên đoạn dốc như vậy.</w:t>
      </w:r>
    </w:p>
    <w:p>
      <w:pPr>
        <w:spacing w:after="160" w:line="312" w:lineRule="auto"/>
        <w:jc w:val="both"/>
      </w:pPr>
      <w:r>
        <w:rPr>
          <w:rFonts w:ascii="Calibri" w:hAnsi="Calibri"/>
          <w:b/>
          <w:sz w:val="22"/>
        </w:rPr>
        <w:t xml:space="preserve">Mr Ravenscourt: </w:t>
      </w:r>
      <w:r>
        <w:rPr>
          <w:rFonts w:ascii="Calibri" w:hAnsi="Calibri"/>
          <w:sz w:val="22"/>
        </w:rPr>
        <w:t xml:space="preserve">Lan, the evening concert runs late tonight, is the paved loop well lit for visitors walking back to their cars?  </w:t>
      </w:r>
      <w:r>
        <w:rPr>
          <w:rFonts w:ascii="Calibri" w:hAnsi="Calibri"/>
          <w:i/>
          <w:sz w:val="22"/>
        </w:rPr>
        <w:t>Chị Lan, buổi hòa nhạc tối nay kéo dài, vòng trải nhựa có đủ sáng cho khách đi bộ về xe không?</w:t>
      </w:r>
    </w:p>
    <w:p>
      <w:pPr>
        <w:spacing w:after="160" w:line="312" w:lineRule="auto"/>
        <w:jc w:val="both"/>
      </w:pPr>
      <w:r>
        <w:rPr>
          <w:rFonts w:ascii="Calibri" w:hAnsi="Calibri"/>
          <w:b/>
          <w:sz w:val="22"/>
        </w:rPr>
        <w:t xml:space="preserve">Ms Lan: </w:t>
      </w:r>
      <w:r>
        <w:rPr>
          <w:rFonts w:ascii="Calibri" w:hAnsi="Calibri"/>
          <w:sz w:val="22"/>
        </w:rPr>
        <w:t xml:space="preserve">Yes, the lamp posts along that loop stay on until midnight, so it should be well lit the whole way.  </w:t>
      </w:r>
      <w:r>
        <w:rPr>
          <w:rFonts w:ascii="Calibri" w:hAnsi="Calibri"/>
          <w:i/>
          <w:sz w:val="22"/>
        </w:rPr>
        <w:t>Có, cột đèn dọc vòng đó sáng đến nửa đêm, nên sẽ đủ sáng suốt đường đi.</w:t>
      </w:r>
    </w:p>
    <w:p>
      <w:pPr>
        <w:spacing w:after="160" w:line="312" w:lineRule="auto"/>
        <w:jc w:val="both"/>
      </w:pPr>
      <w:r>
        <w:rPr>
          <w:rFonts w:ascii="Calibri" w:hAnsi="Calibri"/>
          <w:b/>
          <w:sz w:val="22"/>
        </w:rPr>
        <w:t xml:space="preserve">Mr Ravenscourt: </w:t>
      </w:r>
      <w:r>
        <w:rPr>
          <w:rFonts w:ascii="Calibri" w:hAnsi="Calibri"/>
          <w:sz w:val="22"/>
        </w:rPr>
        <w:t xml:space="preserve">Good, that's reassuring for Mrs Bracken, who asked about walking back alone.  </w:t>
      </w:r>
      <w:r>
        <w:rPr>
          <w:rFonts w:ascii="Calibri" w:hAnsi="Calibri"/>
          <w:i/>
          <w:sz w:val="22"/>
        </w:rPr>
        <w:t>Tốt, vậy yên tâm cho bà Bracken, người đã hỏi về việc đi bộ về một mình.</w:t>
      </w:r>
    </w:p>
    <w:p>
      <w:pPr>
        <w:spacing w:after="160" w:line="312" w:lineRule="auto"/>
        <w:jc w:val="both"/>
      </w:pPr>
      <w:r>
        <w:rPr>
          <w:rFonts w:ascii="Calibri" w:hAnsi="Calibri"/>
          <w:b/>
          <w:sz w:val="22"/>
        </w:rPr>
        <w:t xml:space="preserve">Ms Lan: </w:t>
      </w:r>
      <w:r>
        <w:rPr>
          <w:rFonts w:ascii="Calibri" w:hAnsi="Calibri"/>
          <w:sz w:val="22"/>
        </w:rPr>
        <w:t xml:space="preserve">Ravenscourt, Mr Farrelly is leaving after dark tonight, which route back to the parking lot is best lit?  </w:t>
      </w:r>
      <w:r>
        <w:rPr>
          <w:rFonts w:ascii="Calibri" w:hAnsi="Calibri"/>
          <w:i/>
          <w:sz w:val="22"/>
        </w:rPr>
        <w:t>Anh Ravenscourt, anh Farrelly về sau khi trời tối tối nay, lối nào về bãi đậu xe có ánh sáng tốt nhất?</w:t>
      </w:r>
    </w:p>
    <w:p>
      <w:pPr>
        <w:spacing w:after="160" w:line="312" w:lineRule="auto"/>
        <w:jc w:val="both"/>
      </w:pPr>
      <w:r>
        <w:rPr>
          <w:rFonts w:ascii="Calibri" w:hAnsi="Calibri"/>
          <w:b/>
          <w:sz w:val="22"/>
        </w:rPr>
        <w:t xml:space="preserve">Mr Ravenscourt: </w:t>
      </w:r>
      <w:r>
        <w:rPr>
          <w:rFonts w:ascii="Calibri" w:hAnsi="Calibri"/>
          <w:sz w:val="22"/>
        </w:rPr>
        <w:t xml:space="preserve">The main path past the visitor center has continuous lighting, unlike the creekside path, which has none at night.  </w:t>
      </w:r>
      <w:r>
        <w:rPr>
          <w:rFonts w:ascii="Calibri" w:hAnsi="Calibri"/>
          <w:i/>
          <w:sz w:val="22"/>
        </w:rPr>
        <w:t>Lối chính qua trung tâm du khách có ánh sáng liên tục, không như lối đi ven suối, ban đêm không có đèn.</w:t>
      </w:r>
    </w:p>
    <w:p>
      <w:pPr>
        <w:spacing w:after="160" w:line="312" w:lineRule="auto"/>
        <w:jc w:val="both"/>
      </w:pPr>
      <w:r>
        <w:rPr>
          <w:rFonts w:ascii="Calibri" w:hAnsi="Calibri"/>
          <w:b/>
          <w:sz w:val="22"/>
        </w:rPr>
        <w:t xml:space="preserve">Ms Lan: </w:t>
      </w:r>
      <w:r>
        <w:rPr>
          <w:rFonts w:ascii="Calibri" w:hAnsi="Calibri"/>
          <w:sz w:val="22"/>
        </w:rPr>
        <w:t xml:space="preserve">Good, I'll steer him toward the lit path instead.  </w:t>
      </w:r>
      <w:r>
        <w:rPr>
          <w:rFonts w:ascii="Calibri" w:hAnsi="Calibri"/>
          <w:i/>
          <w:sz w:val="22"/>
        </w:rPr>
        <w:t>Tốt, tôi sẽ hướng anh ấy đi lối có đèn thay vào đó.</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exit path have any emergency lighting in case tonight's event runs past dusk?  </w:t>
      </w:r>
      <w:r>
        <w:rPr>
          <w:rFonts w:ascii="Calibri" w:hAnsi="Calibri"/>
          <w:i/>
          <w:sz w:val="22"/>
        </w:rPr>
        <w:t>Chị Lan, lối ra nhà hát ngoài trời có đèn khẩn cấp nào phòng khi sự kiện tối nay kéo dài qua chạng vạng không?</w:t>
      </w:r>
    </w:p>
    <w:p>
      <w:pPr>
        <w:spacing w:after="160" w:line="312" w:lineRule="auto"/>
        <w:jc w:val="both"/>
      </w:pPr>
      <w:r>
        <w:rPr>
          <w:rFonts w:ascii="Calibri" w:hAnsi="Calibri"/>
          <w:b/>
          <w:sz w:val="22"/>
        </w:rPr>
        <w:t xml:space="preserve">Ms Lan: </w:t>
      </w:r>
      <w:r>
        <w:rPr>
          <w:rFonts w:ascii="Calibri" w:hAnsi="Calibri"/>
          <w:sz w:val="22"/>
        </w:rPr>
        <w:t xml:space="preserve">Yes, there are solar path lights that switch on automatically once it gets dark enough.  </w:t>
      </w:r>
      <w:r>
        <w:rPr>
          <w:rFonts w:ascii="Calibri" w:hAnsi="Calibri"/>
          <w:i/>
          <w:sz w:val="22"/>
        </w:rPr>
        <w:t>Có, có đèn năng lượng mặt trời tự động bật khi trời đủ tối.</w:t>
      </w:r>
    </w:p>
    <w:p>
      <w:pPr>
        <w:spacing w:after="160" w:line="312" w:lineRule="auto"/>
        <w:jc w:val="both"/>
      </w:pPr>
      <w:r>
        <w:rPr>
          <w:rFonts w:ascii="Calibri" w:hAnsi="Calibri"/>
          <w:b/>
          <w:sz w:val="22"/>
        </w:rPr>
        <w:t xml:space="preserve">Mr Ravenscourt: </w:t>
      </w:r>
      <w:r>
        <w:rPr>
          <w:rFonts w:ascii="Calibri" w:hAnsi="Calibri"/>
          <w:sz w:val="22"/>
        </w:rPr>
        <w:t xml:space="preserve">Good, that should reassure Mr Beauchamp, who was worried about the walk back.  </w:t>
      </w:r>
      <w:r>
        <w:rPr>
          <w:rFonts w:ascii="Calibri" w:hAnsi="Calibri"/>
          <w:i/>
          <w:sz w:val="22"/>
        </w:rPr>
        <w:t>Tốt, vậy sẽ yên tâm cho anh Beauchamp, người đã lo lắng về chuyến đi bộ về.</w:t>
      </w:r>
    </w:p>
    <w:p>
      <w:pPr>
        <w:spacing w:after="160" w:line="312" w:lineRule="auto"/>
        <w:jc w:val="both"/>
      </w:pPr>
      <w:r>
        <w:rPr>
          <w:rFonts w:ascii="Calibri" w:hAnsi="Calibri"/>
          <w:b/>
          <w:sz w:val="22"/>
        </w:rPr>
        <w:t xml:space="preserve">Ms Lan: </w:t>
      </w:r>
      <w:r>
        <w:rPr>
          <w:rFonts w:ascii="Calibri" w:hAnsi="Calibri"/>
          <w:sz w:val="22"/>
        </w:rPr>
        <w:t xml:space="preserve">Ravenscourt, should I tell Ms Havel to avoid the unlit shortcut now that it's getting dark outside?  </w:t>
      </w:r>
      <w:r>
        <w:rPr>
          <w:rFonts w:ascii="Calibri" w:hAnsi="Calibri"/>
          <w:i/>
          <w:sz w:val="22"/>
        </w:rPr>
        <w:t>Anh Ravenscourt, tôi có nên nói cô Havel tránh lối tắt không có đèn bây giờ khi trời đang tối không?</w:t>
      </w:r>
    </w:p>
    <w:p>
      <w:pPr>
        <w:spacing w:after="160" w:line="312" w:lineRule="auto"/>
        <w:jc w:val="both"/>
      </w:pPr>
      <w:r>
        <w:rPr>
          <w:rFonts w:ascii="Calibri" w:hAnsi="Calibri"/>
          <w:b/>
          <w:sz w:val="22"/>
        </w:rPr>
        <w:t xml:space="preserve">Mr Ravenscourt: </w:t>
      </w:r>
      <w:r>
        <w:rPr>
          <w:rFonts w:ascii="Calibri" w:hAnsi="Calibri"/>
          <w:sz w:val="22"/>
        </w:rPr>
        <w:t xml:space="preserve">Yes, definitely steer her toward the lit main path instead, even though it takes a few minutes longer.  </w:t>
      </w:r>
      <w:r>
        <w:rPr>
          <w:rFonts w:ascii="Calibri" w:hAnsi="Calibri"/>
          <w:i/>
          <w:sz w:val="22"/>
        </w:rPr>
        <w:t>Có, nhất định nên hướng cô ấy đi lối chính có đèn thay vào đó, dù mất thêm vài phút.</w:t>
      </w:r>
    </w:p>
    <w:p>
      <w:pPr>
        <w:spacing w:after="160" w:line="312" w:lineRule="auto"/>
        <w:jc w:val="both"/>
      </w:pPr>
      <w:r>
        <w:rPr>
          <w:rFonts w:ascii="Calibri" w:hAnsi="Calibri"/>
          <w:b/>
          <w:sz w:val="22"/>
        </w:rPr>
        <w:t xml:space="preserve">Ms Lan: </w:t>
      </w:r>
      <w:r>
        <w:rPr>
          <w:rFonts w:ascii="Calibri" w:hAnsi="Calibri"/>
          <w:sz w:val="22"/>
        </w:rPr>
        <w:t xml:space="preserve">Good, I'll walk her to the start of that path myself.  </w:t>
      </w:r>
      <w:r>
        <w:rPr>
          <w:rFonts w:ascii="Calibri" w:hAnsi="Calibri"/>
          <w:i/>
          <w:sz w:val="22"/>
        </w:rPr>
        <w:t>Tốt, tôi sẽ tự dẫn cô ấy đến đầu lối đó.</w:t>
      </w:r>
    </w:p>
    <w:p>
      <w:pPr>
        <w:spacing w:after="160" w:line="312" w:lineRule="auto"/>
        <w:jc w:val="both"/>
      </w:pPr>
      <w:r>
        <w:rPr>
          <w:rFonts w:ascii="Calibri" w:hAnsi="Calibri"/>
          <w:b/>
          <w:sz w:val="22"/>
        </w:rPr>
        <w:t xml:space="preserve">Mr Ravenscourt: </w:t>
      </w:r>
      <w:r>
        <w:rPr>
          <w:rFonts w:ascii="Calibri" w:hAnsi="Calibri"/>
          <w:sz w:val="22"/>
        </w:rPr>
        <w:t xml:space="preserve">Lan, Mr Vasquez is carrying a heavy camera bag, is there a flatter route to the overlook deck than the main climb?  </w:t>
      </w:r>
      <w:r>
        <w:rPr>
          <w:rFonts w:ascii="Calibri" w:hAnsi="Calibri"/>
          <w:i/>
          <w:sz w:val="22"/>
        </w:rPr>
        <w:t>Chị Lan, anh Vasquez đang mang túi máy ảnh nặng, có lối bằng phẳng hơn đến sàn quan sát so với đường leo chính không?</w:t>
      </w:r>
    </w:p>
    <w:p>
      <w:pPr>
        <w:spacing w:after="160" w:line="312" w:lineRule="auto"/>
        <w:jc w:val="both"/>
      </w:pPr>
      <w:r>
        <w:rPr>
          <w:rFonts w:ascii="Calibri" w:hAnsi="Calibri"/>
          <w:b/>
          <w:sz w:val="22"/>
        </w:rPr>
        <w:t xml:space="preserve">Ms Lan: </w:t>
      </w:r>
      <w:r>
        <w:rPr>
          <w:rFonts w:ascii="Calibri" w:hAnsi="Calibri"/>
          <w:sz w:val="22"/>
        </w:rPr>
        <w:t xml:space="preserve">The side ramp near the amphitheater is longer but much gentler, easier on his shoulders with that bag.  </w:t>
      </w:r>
      <w:r>
        <w:rPr>
          <w:rFonts w:ascii="Calibri" w:hAnsi="Calibri"/>
          <w:i/>
          <w:sz w:val="22"/>
        </w:rPr>
        <w:t>Dốc bên cạnh nhà hát ngoài trời dài hơn nhưng thoai thoải hơn nhiều, nhẹ nhàng hơn cho vai anh ấy với chiếc túi đó.</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ramp to him instead of the steep climb.  </w:t>
      </w:r>
      <w:r>
        <w:rPr>
          <w:rFonts w:ascii="Calibri" w:hAnsi="Calibri"/>
          <w:i/>
          <w:sz w:val="22"/>
        </w:rPr>
        <w:t>Tốt, tôi sẽ gợi ý dốc đó cho anh ấy thay vì đoạn leo dốc.</w:t>
      </w:r>
    </w:p>
    <w:p>
      <w:pPr>
        <w:spacing w:after="160" w:line="312" w:lineRule="auto"/>
        <w:jc w:val="both"/>
      </w:pPr>
      <w:r>
        <w:rPr>
          <w:rFonts w:ascii="Calibri" w:hAnsi="Calibri"/>
          <w:b/>
          <w:sz w:val="22"/>
        </w:rPr>
        <w:t xml:space="preserve">Ms Lan: </w:t>
      </w:r>
      <w:r>
        <w:rPr>
          <w:rFonts w:ascii="Calibri" w:hAnsi="Calibri"/>
          <w:sz w:val="22"/>
        </w:rPr>
        <w:t xml:space="preserve">Ravenscourt, Mrs Thibodeaux is walking from the parking lot with two heavy suitcases for an overnight program.  </w:t>
      </w:r>
      <w:r>
        <w:rPr>
          <w:rFonts w:ascii="Calibri" w:hAnsi="Calibri"/>
          <w:i/>
          <w:sz w:val="22"/>
        </w:rPr>
        <w:t>Anh Ravenscourt, bà Thibodeaux đang đi bộ từ bãi đậu xe với hai vali nặng cho chương trình qua đêm.</w:t>
      </w:r>
    </w:p>
    <w:p>
      <w:pPr>
        <w:spacing w:after="160" w:line="312" w:lineRule="auto"/>
        <w:jc w:val="both"/>
      </w:pPr>
      <w:r>
        <w:rPr>
          <w:rFonts w:ascii="Calibri" w:hAnsi="Calibri"/>
          <w:b/>
          <w:sz w:val="22"/>
        </w:rPr>
        <w:t xml:space="preserve">Mr Ravenscourt: </w:t>
      </w:r>
      <w:r>
        <w:rPr>
          <w:rFonts w:ascii="Calibri" w:hAnsi="Calibri"/>
          <w:sz w:val="22"/>
        </w:rPr>
        <w:t xml:space="preserve">We have a luggage cart at the front desk, let's bring it out to her instead of making her carry them.  </w:t>
      </w:r>
      <w:r>
        <w:rPr>
          <w:rFonts w:ascii="Calibri" w:hAnsi="Calibri"/>
          <w:i/>
          <w:sz w:val="22"/>
        </w:rPr>
        <w:t>Bọn mình có xe đẩy hành lý ở quầy lễ tân, mình mang ra cho bà ấy thay vì để bà ấy tự mang.</w:t>
      </w:r>
    </w:p>
    <w:p>
      <w:pPr>
        <w:spacing w:after="160" w:line="312" w:lineRule="auto"/>
        <w:jc w:val="both"/>
      </w:pPr>
      <w:r>
        <w:rPr>
          <w:rFonts w:ascii="Calibri" w:hAnsi="Calibri"/>
          <w:b/>
          <w:sz w:val="22"/>
        </w:rPr>
        <w:t xml:space="preserve">Ms Lan: </w:t>
      </w:r>
      <w:r>
        <w:rPr>
          <w:rFonts w:ascii="Calibri" w:hAnsi="Calibri"/>
          <w:sz w:val="22"/>
        </w:rPr>
        <w:t xml:space="preserve">Good idea, that will save her a tiring walk across the lot.  </w:t>
      </w:r>
      <w:r>
        <w:rPr>
          <w:rFonts w:ascii="Calibri" w:hAnsi="Calibri"/>
          <w:i/>
          <w:sz w:val="22"/>
        </w:rPr>
        <w:t>Ý hay đấy, vậy sẽ giúp bà ấy đỡ mệt khi đi qua bãi đậu xe.</w:t>
      </w:r>
    </w:p>
    <w:p>
      <w:pPr>
        <w:spacing w:after="160" w:line="312" w:lineRule="auto"/>
        <w:jc w:val="both"/>
      </w:pPr>
      <w:r>
        <w:rPr>
          <w:rFonts w:ascii="Calibri" w:hAnsi="Calibri"/>
          <w:b/>
          <w:sz w:val="22"/>
        </w:rPr>
        <w:t xml:space="preserve">Mr Ravenscourt: </w:t>
      </w:r>
      <w:r>
        <w:rPr>
          <w:rFonts w:ascii="Calibri" w:hAnsi="Calibri"/>
          <w:sz w:val="22"/>
        </w:rPr>
        <w:t xml:space="preserve">Lan, Mr Castile is carrying two folding chairs to the amphitheater, what's the shortest walk from the north gate?  </w:t>
      </w:r>
      <w:r>
        <w:rPr>
          <w:rFonts w:ascii="Calibri" w:hAnsi="Calibri"/>
          <w:i/>
          <w:sz w:val="22"/>
        </w:rPr>
        <w:t>Chị Lan, anh Castile đang mang hai ghế xếp đến nhà hát ngoài trời, lối ngắn nhất từ cổng phía bắc là gì?</w:t>
      </w:r>
    </w:p>
    <w:p>
      <w:pPr>
        <w:spacing w:after="160" w:line="312" w:lineRule="auto"/>
        <w:jc w:val="both"/>
      </w:pPr>
      <w:r>
        <w:rPr>
          <w:rFonts w:ascii="Calibri" w:hAnsi="Calibri"/>
          <w:b/>
          <w:sz w:val="22"/>
        </w:rPr>
        <w:t xml:space="preserve">Ms Lan: </w:t>
      </w:r>
      <w:r>
        <w:rPr>
          <w:rFonts w:ascii="Calibri" w:hAnsi="Calibri"/>
          <w:sz w:val="22"/>
        </w:rPr>
        <w:t xml:space="preserve">Cutting through the sculpture trail's side path saves him a good three minutes over the main loop.  </w:t>
      </w:r>
      <w:r>
        <w:rPr>
          <w:rFonts w:ascii="Calibri" w:hAnsi="Calibri"/>
          <w:i/>
          <w:sz w:val="22"/>
        </w:rPr>
        <w:t>Đi tắt qua lối bên của đường mòn điêu khắc giúp anh ấy tiết kiệm khoảng ba phút so với vòng chính.</w:t>
      </w:r>
    </w:p>
    <w:p>
      <w:pPr>
        <w:spacing w:after="160" w:line="312" w:lineRule="auto"/>
        <w:jc w:val="both"/>
      </w:pPr>
      <w:r>
        <w:rPr>
          <w:rFonts w:ascii="Calibri" w:hAnsi="Calibri"/>
          <w:b/>
          <w:sz w:val="22"/>
        </w:rPr>
        <w:t xml:space="preserve">Mr Ravenscourt: </w:t>
      </w:r>
      <w:r>
        <w:rPr>
          <w:rFonts w:ascii="Calibri" w:hAnsi="Calibri"/>
          <w:sz w:val="22"/>
        </w:rPr>
        <w:t xml:space="preserve">Good, I'll point him that way so he doesn't have to carry those chairs any longer than needed.  </w:t>
      </w:r>
      <w:r>
        <w:rPr>
          <w:rFonts w:ascii="Calibri" w:hAnsi="Calibri"/>
          <w:i/>
          <w:sz w:val="22"/>
        </w:rPr>
        <w:t>Tốt, tôi sẽ chỉ anh ấy đi hướng đó để anh ấy không phải mang ghế lâu hơn cần thiết.</w:t>
      </w:r>
    </w:p>
    <w:p>
      <w:pPr>
        <w:spacing w:after="160" w:line="312" w:lineRule="auto"/>
        <w:jc w:val="both"/>
      </w:pPr>
      <w:r>
        <w:rPr>
          <w:rFonts w:ascii="Calibri" w:hAnsi="Calibri"/>
          <w:b/>
          <w:sz w:val="22"/>
        </w:rPr>
        <w:t xml:space="preserve">Ms Lan: </w:t>
      </w:r>
      <w:r>
        <w:rPr>
          <w:rFonts w:ascii="Calibri" w:hAnsi="Calibri"/>
          <w:sz w:val="22"/>
        </w:rPr>
        <w:t xml:space="preserve">Ravenscourt, Mr Obuya is walking to the campground with a heavy backpack, is there a good spot to rest halfway?  </w:t>
      </w:r>
      <w:r>
        <w:rPr>
          <w:rFonts w:ascii="Calibri" w:hAnsi="Calibri"/>
          <w:i/>
          <w:sz w:val="22"/>
        </w:rPr>
        <w:t>Anh Ravenscourt, anh Obuya đang đi bộ đến khu cắm trại với ba lô nặng, có chỗ nghỉ tốt nào ở giữa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near the memorial grove is almost exactly halfway, a good spot to set that pack down for a moment.  </w:t>
      </w:r>
      <w:r>
        <w:rPr>
          <w:rFonts w:ascii="Calibri" w:hAnsi="Calibri"/>
          <w:i/>
          <w:sz w:val="22"/>
        </w:rPr>
        <w:t>Ghế ngồi gần khu rừng tưởng niệm gần như đúng giữa đường, một chỗ tốt để đặt ba lô xuống một lát.</w:t>
      </w:r>
    </w:p>
    <w:p>
      <w:pPr>
        <w:spacing w:after="160" w:line="312" w:lineRule="auto"/>
        <w:jc w:val="both"/>
      </w:pPr>
      <w:r>
        <w:rPr>
          <w:rFonts w:ascii="Calibri" w:hAnsi="Calibri"/>
          <w:b/>
          <w:sz w:val="22"/>
        </w:rPr>
        <w:t xml:space="preserve">Ms Lan: </w:t>
      </w:r>
      <w:r>
        <w:rPr>
          <w:rFonts w:ascii="Calibri" w:hAnsi="Calibri"/>
          <w:sz w:val="22"/>
        </w:rPr>
        <w:t xml:space="preserve">Perfect, I'll mention that bench when I give him directions.  </w:t>
      </w:r>
      <w:r>
        <w:rPr>
          <w:rFonts w:ascii="Calibri" w:hAnsi="Calibri"/>
          <w:i/>
          <w:sz w:val="22"/>
        </w:rPr>
        <w:t>Tuyệt, tôi sẽ nhắc về ghế đó khi chỉ đường cho anh ấy.</w:t>
      </w:r>
    </w:p>
    <w:p>
      <w:pPr>
        <w:spacing w:after="160" w:line="312" w:lineRule="auto"/>
        <w:jc w:val="both"/>
      </w:pPr>
      <w:r>
        <w:rPr>
          <w:rFonts w:ascii="Calibri" w:hAnsi="Calibri"/>
          <w:b/>
          <w:sz w:val="22"/>
        </w:rPr>
        <w:t xml:space="preserve">Mr Ravenscourt: </w:t>
      </w:r>
      <w:r>
        <w:rPr>
          <w:rFonts w:ascii="Calibri" w:hAnsi="Calibri"/>
          <w:sz w:val="22"/>
        </w:rPr>
        <w:t xml:space="preserve">Lan, Mr Ekundayo has a recent knee injury, should he take the elevator or the stairs up to the overlook deck?  </w:t>
      </w:r>
      <w:r>
        <w:rPr>
          <w:rFonts w:ascii="Calibri" w:hAnsi="Calibri"/>
          <w:i/>
          <w:sz w:val="22"/>
        </w:rPr>
        <w:t>Chị Lan, anh Ekundayo mới bị chấn thương đầu gối, anh ấy nên đi thang máy hay bậc thang lên sàn quan sát?</w:t>
      </w:r>
    </w:p>
    <w:p>
      <w:pPr>
        <w:spacing w:after="160" w:line="312" w:lineRule="auto"/>
        <w:jc w:val="both"/>
      </w:pPr>
      <w:r>
        <w:rPr>
          <w:rFonts w:ascii="Calibri" w:hAnsi="Calibri"/>
          <w:b/>
          <w:sz w:val="22"/>
        </w:rPr>
        <w:t xml:space="preserve">Ms Lan: </w:t>
      </w:r>
      <w:r>
        <w:rPr>
          <w:rFonts w:ascii="Calibri" w:hAnsi="Calibri"/>
          <w:sz w:val="22"/>
        </w:rPr>
        <w:t xml:space="preserve">Definitely the elevator, it's right past the front desk and goes straight up without any steps at all.  </w:t>
      </w:r>
      <w:r>
        <w:rPr>
          <w:rFonts w:ascii="Calibri" w:hAnsi="Calibri"/>
          <w:i/>
          <w:sz w:val="22"/>
        </w:rPr>
        <w:t>Chắc chắn là thang máy, nó ngay qua khỏi quầy lễ tân và đi thẳng lên mà không có bậc thang nào cả.</w:t>
      </w:r>
    </w:p>
    <w:p>
      <w:pPr>
        <w:spacing w:after="160" w:line="312" w:lineRule="auto"/>
        <w:jc w:val="both"/>
      </w:pPr>
      <w:r>
        <w:rPr>
          <w:rFonts w:ascii="Calibri" w:hAnsi="Calibri"/>
          <w:b/>
          <w:sz w:val="22"/>
        </w:rPr>
        <w:t xml:space="preserve">Mr Ravenscourt: </w:t>
      </w:r>
      <w:r>
        <w:rPr>
          <w:rFonts w:ascii="Calibri" w:hAnsi="Calibri"/>
          <w:sz w:val="22"/>
        </w:rPr>
        <w:t xml:space="preserve">Good, I'll walk him to the elevator instead of the stairs.  </w:t>
      </w:r>
      <w:r>
        <w:rPr>
          <w:rFonts w:ascii="Calibri" w:hAnsi="Calibri"/>
          <w:i/>
          <w:sz w:val="22"/>
        </w:rPr>
        <w:t>Tốt, tôi sẽ dẫn anh ấy đến thang máy thay vì bậc thang.</w:t>
      </w:r>
    </w:p>
    <w:p>
      <w:pPr>
        <w:spacing w:after="160" w:line="312" w:lineRule="auto"/>
        <w:jc w:val="both"/>
      </w:pPr>
      <w:r>
        <w:rPr>
          <w:rFonts w:ascii="Calibri" w:hAnsi="Calibri"/>
          <w:b/>
          <w:sz w:val="22"/>
        </w:rPr>
        <w:t xml:space="preserve">Ms Lan: </w:t>
      </w:r>
      <w:r>
        <w:rPr>
          <w:rFonts w:ascii="Calibri" w:hAnsi="Calibri"/>
          <w:sz w:val="22"/>
        </w:rPr>
        <w:t xml:space="preserve">Ravenscourt, is the elevator still out of service? Mrs Steenkamp needs another way up to the annex.  </w:t>
      </w:r>
      <w:r>
        <w:rPr>
          <w:rFonts w:ascii="Calibri" w:hAnsi="Calibri"/>
          <w:i/>
          <w:sz w:val="22"/>
        </w:rPr>
        <w:t>Anh Ravenscourt, thang máy có còn hỏng không? Bà Steenkamp cần một cách khác để lên khu phụ.</w:t>
      </w:r>
    </w:p>
    <w:p>
      <w:pPr>
        <w:spacing w:after="160" w:line="312" w:lineRule="auto"/>
        <w:jc w:val="both"/>
      </w:pPr>
      <w:r>
        <w:rPr>
          <w:rFonts w:ascii="Calibri" w:hAnsi="Calibri"/>
          <w:b/>
          <w:sz w:val="22"/>
        </w:rPr>
        <w:t xml:space="preserve">Mr Ravenscourt: </w:t>
      </w:r>
      <w:r>
        <w:rPr>
          <w:rFonts w:ascii="Calibri" w:hAnsi="Calibri"/>
          <w:sz w:val="22"/>
        </w:rPr>
        <w:t xml:space="preserve">Yes, still out of service until Thursday, but the outdoor ramp on the east side works just as well.  </w:t>
      </w:r>
      <w:r>
        <w:rPr>
          <w:rFonts w:ascii="Calibri" w:hAnsi="Calibri"/>
          <w:i/>
          <w:sz w:val="22"/>
        </w:rPr>
        <w:t>Đúng vậy, vẫn hỏng cho đến thứ Năm, nhưng dốc thoải ngoài trời ở phía đông cũng dùng tốt như vậy.</w:t>
      </w:r>
    </w:p>
    <w:p>
      <w:pPr>
        <w:spacing w:after="160" w:line="312" w:lineRule="auto"/>
        <w:jc w:val="both"/>
      </w:pPr>
      <w:r>
        <w:rPr>
          <w:rFonts w:ascii="Calibri" w:hAnsi="Calibri"/>
          <w:b/>
          <w:sz w:val="22"/>
        </w:rPr>
        <w:t xml:space="preserve">Ms Lan: </w:t>
      </w:r>
      <w:r>
        <w:rPr>
          <w:rFonts w:ascii="Calibri" w:hAnsi="Calibri"/>
          <w:sz w:val="22"/>
        </w:rPr>
        <w:t xml:space="preserve">Good, I'll guide her to that ramp right away.  </w:t>
      </w:r>
      <w:r>
        <w:rPr>
          <w:rFonts w:ascii="Calibri" w:hAnsi="Calibri"/>
          <w:i/>
          <w:sz w:val="22"/>
        </w:rPr>
        <w:t>Tốt, tôi sẽ dẫn bà ấy đến dốc đó ngay.</w:t>
      </w:r>
    </w:p>
    <w:p>
      <w:pPr>
        <w:spacing w:after="160" w:line="312" w:lineRule="auto"/>
        <w:jc w:val="both"/>
      </w:pPr>
      <w:r>
        <w:rPr>
          <w:rFonts w:ascii="Calibri" w:hAnsi="Calibri"/>
          <w:b/>
          <w:sz w:val="22"/>
        </w:rPr>
        <w:t xml:space="preserve">Mr Ravenscourt: </w:t>
      </w:r>
      <w:r>
        <w:rPr>
          <w:rFonts w:ascii="Calibri" w:hAnsi="Calibri"/>
          <w:sz w:val="22"/>
        </w:rPr>
        <w:t xml:space="preserve">Lan, Mr Beckensale is in a hurry and the elevator has a short queue, should he just take the stairs instead?  </w:t>
      </w:r>
      <w:r>
        <w:rPr>
          <w:rFonts w:ascii="Calibri" w:hAnsi="Calibri"/>
          <w:i/>
          <w:sz w:val="22"/>
        </w:rPr>
        <w:t>Chị Lan, anh Beckensale đang vội và thang máy đang có hàng chờ ngắn, anh ấy có nên đi bậc thang thay vào đó không?</w:t>
      </w:r>
    </w:p>
    <w:p>
      <w:pPr>
        <w:spacing w:after="160" w:line="312" w:lineRule="auto"/>
        <w:jc w:val="both"/>
      </w:pPr>
      <w:r>
        <w:rPr>
          <w:rFonts w:ascii="Calibri" w:hAnsi="Calibri"/>
          <w:b/>
          <w:sz w:val="22"/>
        </w:rPr>
        <w:t xml:space="preserve">Ms Lan: </w:t>
      </w:r>
      <w:r>
        <w:rPr>
          <w:rFonts w:ascii="Calibri" w:hAnsi="Calibri"/>
          <w:sz w:val="22"/>
        </w:rPr>
        <w:t xml:space="preserve">If he's comfortable with stairs, that's actually faster right now, only one flight to the annex level.  </w:t>
      </w:r>
      <w:r>
        <w:rPr>
          <w:rFonts w:ascii="Calibri" w:hAnsi="Calibri"/>
          <w:i/>
          <w:sz w:val="22"/>
        </w:rPr>
        <w:t>Nếu anh ấy thoải mái với bậc thang, thật ra hiện tại sẽ nhanh hơn, chỉ một tầng thang đến tầng khu phụ.</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option since he's in such a rush.  </w:t>
      </w:r>
      <w:r>
        <w:rPr>
          <w:rFonts w:ascii="Calibri" w:hAnsi="Calibri"/>
          <w:i/>
          <w:sz w:val="22"/>
        </w:rPr>
        <w:t>Tốt, tôi sẽ nhắc lựa chọn đó vì anh ấy đang vội như vậy.</w:t>
      </w:r>
    </w:p>
    <w:p>
      <w:pPr>
        <w:spacing w:after="160" w:line="312" w:lineRule="auto"/>
        <w:jc w:val="both"/>
      </w:pPr>
      <w:r>
        <w:rPr>
          <w:rFonts w:ascii="Calibri" w:hAnsi="Calibri"/>
          <w:b/>
          <w:sz w:val="22"/>
        </w:rPr>
        <w:t xml:space="preserve">Ms Lan: </w:t>
      </w:r>
      <w:r>
        <w:rPr>
          <w:rFonts w:ascii="Calibri" w:hAnsi="Calibri"/>
          <w:sz w:val="22"/>
        </w:rPr>
        <w:t xml:space="preserve">Ravenscourt, does the elevator have enough room for Mr Bracewell's wheelchair and his wife together?  </w:t>
      </w:r>
      <w:r>
        <w:rPr>
          <w:rFonts w:ascii="Calibri" w:hAnsi="Calibri"/>
          <w:i/>
          <w:sz w:val="22"/>
        </w:rPr>
        <w:t>Anh Ravenscourt, thang máy có đủ chỗ cho xe lăn của anh Bracewell và vợ anh ấy cùng lúc không?</w:t>
      </w:r>
    </w:p>
    <w:p>
      <w:pPr>
        <w:spacing w:after="160" w:line="312" w:lineRule="auto"/>
        <w:jc w:val="both"/>
      </w:pPr>
      <w:r>
        <w:rPr>
          <w:rFonts w:ascii="Calibri" w:hAnsi="Calibri"/>
          <w:b/>
          <w:sz w:val="22"/>
        </w:rPr>
        <w:t xml:space="preserve">Mr Ravenscourt: </w:t>
      </w:r>
      <w:r>
        <w:rPr>
          <w:rFonts w:ascii="Calibri" w:hAnsi="Calibri"/>
          <w:sz w:val="22"/>
        </w:rPr>
        <w:t xml:space="preserve">Yes, it's a fairly large cabin, built to fit a wheelchair plus at least one companion comfortably.  </w:t>
      </w:r>
      <w:r>
        <w:rPr>
          <w:rFonts w:ascii="Calibri" w:hAnsi="Calibri"/>
          <w:i/>
          <w:sz w:val="22"/>
        </w:rPr>
        <w:t>Có, đó là buồng thang khá lớn, được thiết kế để chứa một xe lăn cộng thêm ít nhất một người đi cùng thoải mái.</w:t>
      </w:r>
    </w:p>
    <w:p>
      <w:pPr>
        <w:spacing w:after="160" w:line="312" w:lineRule="auto"/>
        <w:jc w:val="both"/>
      </w:pPr>
      <w:r>
        <w:rPr>
          <w:rFonts w:ascii="Calibri" w:hAnsi="Calibri"/>
          <w:b/>
          <w:sz w:val="22"/>
        </w:rPr>
        <w:t xml:space="preserve">Ms Lan: </w:t>
      </w:r>
      <w:r>
        <w:rPr>
          <w:rFonts w:ascii="Calibri" w:hAnsi="Calibri"/>
          <w:sz w:val="22"/>
        </w:rPr>
        <w:t xml:space="preserve">Wonderful, that means they won't need to split up for the ride up.  </w:t>
      </w:r>
      <w:r>
        <w:rPr>
          <w:rFonts w:ascii="Calibri" w:hAnsi="Calibri"/>
          <w:i/>
          <w:sz w:val="22"/>
        </w:rPr>
        <w:t>Tuyệt vời, vậy nghĩa là họ sẽ không phải tách nhau ra khi đi lên.</w:t>
      </w:r>
    </w:p>
    <w:p>
      <w:pPr>
        <w:spacing w:after="160" w:line="312" w:lineRule="auto"/>
        <w:jc w:val="both"/>
      </w:pPr>
      <w:r>
        <w:rPr>
          <w:rFonts w:ascii="Calibri" w:hAnsi="Calibri"/>
          <w:b/>
          <w:sz w:val="22"/>
        </w:rPr>
        <w:t xml:space="preserve">Mr Ravenscourt: </w:t>
      </w:r>
      <w:r>
        <w:rPr>
          <w:rFonts w:ascii="Calibri" w:hAnsi="Calibri"/>
          <w:sz w:val="22"/>
        </w:rPr>
        <w:t xml:space="preserve">Lan, Mr Osei-Tutu wants to know how far it is to walk from the bird blind to the fishing pier.  </w:t>
      </w:r>
      <w:r>
        <w:rPr>
          <w:rFonts w:ascii="Calibri" w:hAnsi="Calibri"/>
          <w:i/>
          <w:sz w:val="22"/>
        </w:rPr>
        <w:t>Chị Lan, anh Osei-Tutu muốn biết đi bộ từ chòi ngắm chim đến cầu câu cá là bao xa.</w:t>
      </w:r>
    </w:p>
    <w:p>
      <w:pPr>
        <w:spacing w:after="160" w:line="312" w:lineRule="auto"/>
        <w:jc w:val="both"/>
      </w:pPr>
      <w:r>
        <w:rPr>
          <w:rFonts w:ascii="Calibri" w:hAnsi="Calibri"/>
          <w:b/>
          <w:sz w:val="22"/>
        </w:rPr>
        <w:t xml:space="preserve">Ms Lan: </w:t>
      </w:r>
      <w:r>
        <w:rPr>
          <w:rFonts w:ascii="Calibri" w:hAnsi="Calibri"/>
          <w:sz w:val="22"/>
        </w:rPr>
        <w:t xml:space="preserve">It's about a ten-minute walk along the creekside path, mostly flat with one gentle bend.  </w:t>
      </w:r>
      <w:r>
        <w:rPr>
          <w:rFonts w:ascii="Calibri" w:hAnsi="Calibri"/>
          <w:i/>
          <w:sz w:val="22"/>
        </w:rPr>
        <w:t>Đó là khoảng mười phút đi bộ dọc lối đi ven suối, chủ yếu bằng phẳng với một khúc cua nhẹ.</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so he can plan the rest of his afternoon.  </w:t>
      </w:r>
      <w:r>
        <w:rPr>
          <w:rFonts w:ascii="Calibri" w:hAnsi="Calibri"/>
          <w:i/>
          <w:sz w:val="22"/>
        </w:rPr>
        <w:t>Tốt, tôi sẽ báo anh ấy để anh ấy tính toán phần còn lại của buổi chiều.</w:t>
      </w:r>
    </w:p>
    <w:p>
      <w:pPr>
        <w:spacing w:after="160" w:line="312" w:lineRule="auto"/>
        <w:jc w:val="both"/>
      </w:pPr>
      <w:r>
        <w:rPr>
          <w:rFonts w:ascii="Calibri" w:hAnsi="Calibri"/>
          <w:b/>
          <w:sz w:val="22"/>
        </w:rPr>
        <w:t xml:space="preserve">Ms Lan: </w:t>
      </w:r>
      <w:r>
        <w:rPr>
          <w:rFonts w:ascii="Calibri" w:hAnsi="Calibri"/>
          <w:sz w:val="22"/>
        </w:rPr>
        <w:t xml:space="preserve">Ravenscourt, which parking lot is actually closer to the amphitheater on foot, east or south?  </w:t>
      </w:r>
      <w:r>
        <w:rPr>
          <w:rFonts w:ascii="Calibri" w:hAnsi="Calibri"/>
          <w:i/>
          <w:sz w:val="22"/>
        </w:rPr>
        <w:t>Anh Ravenscourt, bãi đậu xe nào thật sự gần nhà hát ngoài trời hơn khi đi bộ, phía đông hay phía nam?</w:t>
      </w:r>
    </w:p>
    <w:p>
      <w:pPr>
        <w:spacing w:after="160" w:line="312" w:lineRule="auto"/>
        <w:jc w:val="both"/>
      </w:pPr>
      <w:r>
        <w:rPr>
          <w:rFonts w:ascii="Calibri" w:hAnsi="Calibri"/>
          <w:b/>
          <w:sz w:val="22"/>
        </w:rPr>
        <w:t xml:space="preserve">Mr Ravenscourt: </w:t>
      </w:r>
      <w:r>
        <w:rPr>
          <w:rFonts w:ascii="Calibri" w:hAnsi="Calibri"/>
          <w:sz w:val="22"/>
        </w:rPr>
        <w:t xml:space="preserve">The south lot is closer, about seven minutes, while the east lot takes closer to twelve.  </w:t>
      </w:r>
      <w:r>
        <w:rPr>
          <w:rFonts w:ascii="Calibri" w:hAnsi="Calibri"/>
          <w:i/>
          <w:sz w:val="22"/>
        </w:rPr>
        <w:t>Bãi phía nam gần hơn, khoảng bảy phút, trong khi bãi phía đông mất gần mười hai phút.</w:t>
      </w:r>
    </w:p>
    <w:p>
      <w:pPr>
        <w:spacing w:after="160" w:line="312" w:lineRule="auto"/>
        <w:jc w:val="both"/>
      </w:pPr>
      <w:r>
        <w:rPr>
          <w:rFonts w:ascii="Calibri" w:hAnsi="Calibri"/>
          <w:b/>
          <w:sz w:val="22"/>
        </w:rPr>
        <w:t xml:space="preserve">Ms Lan: </w:t>
      </w:r>
      <w:r>
        <w:rPr>
          <w:rFonts w:ascii="Calibri" w:hAnsi="Calibri"/>
          <w:sz w:val="22"/>
        </w:rPr>
        <w:t xml:space="preserve">Good, I'll suggest the south lot to Mrs Radcliffe when she asks about parking.  </w:t>
      </w:r>
      <w:r>
        <w:rPr>
          <w:rFonts w:ascii="Calibri" w:hAnsi="Calibri"/>
          <w:i/>
          <w:sz w:val="22"/>
        </w:rPr>
        <w:t>Tốt, tôi sẽ gợi ý bãi phía nam cho bà Radcliffe khi bà ấy hỏi về chỗ đậu xe.</w:t>
      </w:r>
    </w:p>
    <w:p>
      <w:pPr>
        <w:spacing w:after="160" w:line="312" w:lineRule="auto"/>
        <w:jc w:val="both"/>
      </w:pPr>
      <w:r>
        <w:rPr>
          <w:rFonts w:ascii="Calibri" w:hAnsi="Calibri"/>
          <w:b/>
          <w:sz w:val="22"/>
        </w:rPr>
        <w:t xml:space="preserve">Mr Ravenscourt: </w:t>
      </w:r>
      <w:r>
        <w:rPr>
          <w:rFonts w:ascii="Calibri" w:hAnsi="Calibri"/>
          <w:sz w:val="22"/>
        </w:rPr>
        <w:t xml:space="preserve">Lan, Mrs Anand is deciding between the picnic pavilion and the picnic grove, which is closer for her family to walk?  </w:t>
      </w:r>
      <w:r>
        <w:rPr>
          <w:rFonts w:ascii="Calibri" w:hAnsi="Calibri"/>
          <w:i/>
          <w:sz w:val="22"/>
        </w:rPr>
        <w:t>Chị Lan, bà Anand đang phân vân giữa nhà chòi dã ngoại và khu rừng dã ngoại, cái nào gần hơn để gia đình bà ấy đi bộ?</w:t>
      </w:r>
    </w:p>
    <w:p>
      <w:pPr>
        <w:spacing w:after="160" w:line="312" w:lineRule="auto"/>
        <w:jc w:val="both"/>
      </w:pPr>
      <w:r>
        <w:rPr>
          <w:rFonts w:ascii="Calibri" w:hAnsi="Calibri"/>
          <w:b/>
          <w:sz w:val="22"/>
        </w:rPr>
        <w:t xml:space="preserve">Ms Lan: </w:t>
      </w:r>
      <w:r>
        <w:rPr>
          <w:rFonts w:ascii="Calibri" w:hAnsi="Calibri"/>
          <w:sz w:val="22"/>
        </w:rPr>
        <w:t xml:space="preserve">The pavilion is closer, about five minutes, while the grove is closer to fifteen minutes from here.  </w:t>
      </w:r>
      <w:r>
        <w:rPr>
          <w:rFonts w:ascii="Calibri" w:hAnsi="Calibri"/>
          <w:i/>
          <w:sz w:val="22"/>
        </w:rPr>
        <w:t>Nhà chòi gần hơn, khoảng năm phút, trong khi khu rừng gần mười lăm phút từ đây.</w:t>
      </w:r>
    </w:p>
    <w:p>
      <w:pPr>
        <w:spacing w:after="160" w:line="312" w:lineRule="auto"/>
        <w:jc w:val="both"/>
      </w:pPr>
      <w:r>
        <w:rPr>
          <w:rFonts w:ascii="Calibri" w:hAnsi="Calibri"/>
          <w:b/>
          <w:sz w:val="22"/>
        </w:rPr>
        <w:t xml:space="preserve">Mr Ravenscourt: </w:t>
      </w:r>
      <w:r>
        <w:rPr>
          <w:rFonts w:ascii="Calibri" w:hAnsi="Calibri"/>
          <w:sz w:val="22"/>
        </w:rPr>
        <w:t xml:space="preserve">Good, that should help her decide quickly with young kids waiting.  </w:t>
      </w:r>
      <w:r>
        <w:rPr>
          <w:rFonts w:ascii="Calibri" w:hAnsi="Calibri"/>
          <w:i/>
          <w:sz w:val="22"/>
        </w:rPr>
        <w:t>Tốt, vậy sẽ giúp bà ấy quyết định nhanh trong khi con nhỏ đang đợi.</w:t>
      </w:r>
    </w:p>
    <w:p>
      <w:pPr>
        <w:spacing w:after="160" w:line="312" w:lineRule="auto"/>
        <w:jc w:val="both"/>
      </w:pPr>
      <w:r>
        <w:rPr>
          <w:rFonts w:ascii="Calibri" w:hAnsi="Calibri"/>
          <w:b/>
          <w:sz w:val="22"/>
        </w:rPr>
        <w:t xml:space="preserve">Ms Lan: </w:t>
      </w:r>
      <w:r>
        <w:rPr>
          <w:rFonts w:ascii="Calibri" w:hAnsi="Calibri"/>
          <w:sz w:val="22"/>
        </w:rPr>
        <w:t xml:space="preserve">Ravenscourt, Mr Farahani wants to know which overlook is closer on foot, the lake overlook or the overlook deck.  </w:t>
      </w:r>
      <w:r>
        <w:rPr>
          <w:rFonts w:ascii="Calibri" w:hAnsi="Calibri"/>
          <w:i/>
          <w:sz w:val="22"/>
        </w:rPr>
        <w:t>Anh Ravenscourt, anh Farahani muốn biết đài quan sát nào gần hơn khi đi bộ, đài ngắm hồ hay sàn quan sát.</w:t>
      </w:r>
    </w:p>
    <w:p>
      <w:pPr>
        <w:spacing w:after="160" w:line="312" w:lineRule="auto"/>
        <w:jc w:val="both"/>
      </w:pPr>
      <w:r>
        <w:rPr>
          <w:rFonts w:ascii="Calibri" w:hAnsi="Calibri"/>
          <w:b/>
          <w:sz w:val="22"/>
        </w:rPr>
        <w:t xml:space="preserve">Mr Ravenscourt: </w:t>
      </w:r>
      <w:r>
        <w:rPr>
          <w:rFonts w:ascii="Calibri" w:hAnsi="Calibri"/>
          <w:sz w:val="22"/>
        </w:rPr>
        <w:t xml:space="preserve">The lake overlook is closer, about eight minutes, the overlook deck involves a climb and takes closer to eighteen.  </w:t>
      </w:r>
      <w:r>
        <w:rPr>
          <w:rFonts w:ascii="Calibri" w:hAnsi="Calibri"/>
          <w:i/>
          <w:sz w:val="22"/>
        </w:rPr>
        <w:t>Đài ngắm hồ gần hơn, khoảng tám phút, sàn quan sát có đoạn leo dốc và mất gần mười tám phút.</w:t>
      </w:r>
    </w:p>
    <w:p>
      <w:pPr>
        <w:spacing w:after="160" w:line="312" w:lineRule="auto"/>
        <w:jc w:val="both"/>
      </w:pPr>
      <w:r>
        <w:rPr>
          <w:rFonts w:ascii="Calibri" w:hAnsi="Calibri"/>
          <w:b/>
          <w:sz w:val="22"/>
        </w:rPr>
        <w:t xml:space="preserve">Ms Lan: </w:t>
      </w:r>
      <w:r>
        <w:rPr>
          <w:rFonts w:ascii="Calibri" w:hAnsi="Calibri"/>
          <w:sz w:val="22"/>
        </w:rPr>
        <w:t xml:space="preserve">Good, I'll mention both options so he can choose based on his energy.  </w:t>
      </w:r>
      <w:r>
        <w:rPr>
          <w:rFonts w:ascii="Calibri" w:hAnsi="Calibri"/>
          <w:i/>
          <w:sz w:val="22"/>
        </w:rPr>
        <w:t>Tốt, tôi sẽ nhắc cả hai lựa chọn để anh ấy chọn tùy theo sức của mình.</w:t>
      </w:r>
    </w:p>
    <w:p>
      <w:pPr>
        <w:spacing w:after="160" w:line="312" w:lineRule="auto"/>
        <w:jc w:val="both"/>
      </w:pPr>
      <w:r>
        <w:rPr>
          <w:rFonts w:ascii="Calibri" w:hAnsi="Calibri"/>
          <w:b/>
          <w:sz w:val="22"/>
        </w:rPr>
        <w:t xml:space="preserve">Mr Ravenscourt: </w:t>
      </w:r>
      <w:r>
        <w:rPr>
          <w:rFonts w:ascii="Calibri" w:hAnsi="Calibri"/>
          <w:sz w:val="22"/>
        </w:rPr>
        <w:t xml:space="preserve">Lan, Mrs Bertrand is visiting for the first time and walks quite slowly these days, which loop suits her best?  </w:t>
      </w:r>
      <w:r>
        <w:rPr>
          <w:rFonts w:ascii="Calibri" w:hAnsi="Calibri"/>
          <w:i/>
          <w:sz w:val="22"/>
        </w:rPr>
        <w:t>Chị Lan, bà Bertrand lần đầu ghé thăm và hiện đi khá chậm, vòng nào phù hợp với bà ấy nhất?</w:t>
      </w:r>
    </w:p>
    <w:p>
      <w:pPr>
        <w:spacing w:after="160" w:line="312" w:lineRule="auto"/>
        <w:jc w:val="both"/>
      </w:pPr>
      <w:r>
        <w:rPr>
          <w:rFonts w:ascii="Calibri" w:hAnsi="Calibri"/>
          <w:b/>
          <w:sz w:val="22"/>
        </w:rPr>
        <w:t xml:space="preserve">Ms Lan: </w:t>
      </w:r>
      <w:r>
        <w:rPr>
          <w:rFonts w:ascii="Calibri" w:hAnsi="Calibri"/>
          <w:sz w:val="22"/>
        </w:rPr>
        <w:t xml:space="preserve">The frog pond loop is short and flat, with benches every few minutes so she can rest whenever she likes.  </w:t>
      </w:r>
      <w:r>
        <w:rPr>
          <w:rFonts w:ascii="Calibri" w:hAnsi="Calibri"/>
          <w:i/>
          <w:sz w:val="22"/>
        </w:rPr>
        <w:t>Vòng ao ếch ngắn và bằng phẳng, có ghế ngồi mỗi vài phút để bà ấy có thể nghỉ bất cứ lúc nào bà ấy muốn.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and mention the benches too.  </w:t>
      </w:r>
      <w:r>
        <w:rPr>
          <w:rFonts w:ascii="Calibri" w:hAnsi="Calibri"/>
          <w:i/>
          <w:sz w:val="22"/>
        </w:rPr>
        <w:t>Tuyệt, tôi sẽ gợi ý vòng đó và nhắc về những ghế ngồi luôn.</w:t>
      </w:r>
    </w:p>
    <w:p>
      <w:pPr>
        <w:spacing w:after="160" w:line="312" w:lineRule="auto"/>
        <w:jc w:val="both"/>
      </w:pPr>
      <w:r>
        <w:rPr>
          <w:rFonts w:ascii="Calibri" w:hAnsi="Calibri"/>
          <w:b/>
          <w:sz w:val="22"/>
        </w:rPr>
        <w:t xml:space="preserve">Ms Lan: </w:t>
      </w:r>
      <w:r>
        <w:rPr>
          <w:rFonts w:ascii="Calibri" w:hAnsi="Calibri"/>
          <w:sz w:val="22"/>
        </w:rPr>
        <w:t xml:space="preserve">Ravenscourt, Mr and Mrs Odukoya are walking together, but he walks a bit slower than she does these days.  </w:t>
      </w:r>
      <w:r>
        <w:rPr>
          <w:rFonts w:ascii="Calibri" w:hAnsi="Calibri"/>
          <w:i/>
          <w:sz w:val="22"/>
        </w:rPr>
        <w:t>Anh Ravenscourt, ông bà Odukoya đang đi bộ cùng nhau, nhưng ông ấy đi hơi chậm hơn bà ấy dạo này.</w:t>
      </w:r>
    </w:p>
    <w:p>
      <w:pPr>
        <w:spacing w:after="160" w:line="312" w:lineRule="auto"/>
        <w:jc w:val="both"/>
      </w:pPr>
      <w:r>
        <w:rPr>
          <w:rFonts w:ascii="Calibri" w:hAnsi="Calibri"/>
          <w:b/>
          <w:sz w:val="22"/>
        </w:rPr>
        <w:t xml:space="preserve">Mr Ravenscourt: </w:t>
      </w:r>
      <w:r>
        <w:rPr>
          <w:rFonts w:ascii="Calibri" w:hAnsi="Calibri"/>
          <w:sz w:val="22"/>
        </w:rPr>
        <w:t xml:space="preserve">Suggest they take the paved loop at his pace, it's flat enough that neither of them needs to rush.  </w:t>
      </w:r>
      <w:r>
        <w:rPr>
          <w:rFonts w:ascii="Calibri" w:hAnsi="Calibri"/>
          <w:i/>
          <w:sz w:val="22"/>
        </w:rPr>
        <w:t>Gợi ý họ đi vòng trải nhựa theo nhịp của ông ấy, nó đủ bằng phẳng để không ai trong họ phải vội.</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to them at the desk.  </w:t>
      </w:r>
      <w:r>
        <w:rPr>
          <w:rFonts w:ascii="Calibri" w:hAnsi="Calibri"/>
          <w:i/>
          <w:sz w:val="22"/>
        </w:rPr>
        <w:t>Lời khuyên hay đấy, tôi sẽ nói điều đó với họ ở quầy.</w:t>
      </w:r>
    </w:p>
    <w:p>
      <w:pPr>
        <w:spacing w:after="160" w:line="312" w:lineRule="auto"/>
        <w:jc w:val="both"/>
      </w:pPr>
      <w:r>
        <w:rPr>
          <w:rFonts w:ascii="Calibri" w:hAnsi="Calibri"/>
          <w:b/>
          <w:sz w:val="22"/>
        </w:rPr>
        <w:t xml:space="preserve">Mr Ravenscourt: </w:t>
      </w:r>
      <w:r>
        <w:rPr>
          <w:rFonts w:ascii="Calibri" w:hAnsi="Calibri"/>
          <w:sz w:val="22"/>
        </w:rPr>
        <w:t xml:space="preserve">Lan, Mr Iglesias walks slowly and rests often, how much extra time should he plan for the sculpture trail?  </w:t>
      </w:r>
      <w:r>
        <w:rPr>
          <w:rFonts w:ascii="Calibri" w:hAnsi="Calibri"/>
          <w:i/>
          <w:sz w:val="22"/>
        </w:rPr>
        <w:t>Chị Lan, ông Iglesias đi chậm và nghỉ thường xuyên, ông ấy nên tính thêm bao nhiêu thời gian cho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I'd suggest doubling the usual twenty-five minutes, so closer to fifty with all his rest stops included.  </w:t>
      </w:r>
      <w:r>
        <w:rPr>
          <w:rFonts w:ascii="Calibri" w:hAnsi="Calibri"/>
          <w:i/>
          <w:sz w:val="22"/>
        </w:rPr>
        <w:t>Tôi khuyên nên tính gấp đôi hai mươi lăm phút thông thường, tức gần năm mươi phút kể cả những lần nghỉ.</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estimate so he doesn't feel rushed.  </w:t>
      </w:r>
      <w:r>
        <w:rPr>
          <w:rFonts w:ascii="Calibri" w:hAnsi="Calibri"/>
          <w:i/>
          <w:sz w:val="22"/>
        </w:rPr>
        <w:t>Tốt, tôi sẽ nhắc con số đó để ông ấy không cảm thấy vội.</w:t>
      </w:r>
    </w:p>
    <w:p>
      <w:pPr>
        <w:spacing w:after="160" w:line="312" w:lineRule="auto"/>
        <w:jc w:val="both"/>
      </w:pPr>
      <w:r>
        <w:rPr>
          <w:rFonts w:ascii="Calibri" w:hAnsi="Calibri"/>
          <w:b/>
          <w:sz w:val="22"/>
        </w:rPr>
        <w:t xml:space="preserve">Ms Lan: </w:t>
      </w:r>
      <w:r>
        <w:rPr>
          <w:rFonts w:ascii="Calibri" w:hAnsi="Calibri"/>
          <w:sz w:val="22"/>
        </w:rPr>
        <w:t xml:space="preserve">Ravenscourt, would it help to have someone walk personally with Mrs Havlicek? She's quite unsteady on her feet today.  </w:t>
      </w:r>
      <w:r>
        <w:rPr>
          <w:rFonts w:ascii="Calibri" w:hAnsi="Calibri"/>
          <w:i/>
          <w:sz w:val="22"/>
        </w:rPr>
        <w:t>Anh Ravenscourt, có nên để ai đó đích thân đi cùng bà Havlicek không? Hôm nay bà ấy khá loạng choạng khi bước đi.</w:t>
      </w:r>
    </w:p>
    <w:p>
      <w:pPr>
        <w:spacing w:after="160" w:line="312" w:lineRule="auto"/>
        <w:jc w:val="both"/>
      </w:pPr>
      <w:r>
        <w:rPr>
          <w:rFonts w:ascii="Calibri" w:hAnsi="Calibri"/>
          <w:b/>
          <w:sz w:val="22"/>
        </w:rPr>
        <w:t xml:space="preserve">Mr Ravenscourt: </w:t>
      </w:r>
      <w:r>
        <w:rPr>
          <w:rFonts w:ascii="Calibri" w:hAnsi="Calibri"/>
          <w:sz w:val="22"/>
        </w:rPr>
        <w:t xml:space="preserve">Good idea, I'll walk with her myself as far as the memorial grove and back.  </w:t>
      </w:r>
      <w:r>
        <w:rPr>
          <w:rFonts w:ascii="Calibri" w:hAnsi="Calibri"/>
          <w:i/>
          <w:sz w:val="22"/>
        </w:rPr>
        <w:t>Ý hay đấy, tôi sẽ tự đi cùng bà ấy đến khu rừng tưởng niệm rồi quay lại.</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ease her worries.  </w:t>
      </w:r>
      <w:r>
        <w:rPr>
          <w:rFonts w:ascii="Calibri" w:hAnsi="Calibri"/>
          <w:i/>
          <w:sz w:val="22"/>
        </w:rPr>
        <w:t>Cảm ơn anh, việc đích thân đi cùng đó sẽ giúp bà ấy bớt lo lắng.</w:t>
      </w:r>
    </w:p>
    <w:p>
      <w:pPr>
        <w:spacing w:after="160" w:line="312" w:lineRule="auto"/>
        <w:jc w:val="both"/>
      </w:pPr>
      <w:r>
        <w:rPr>
          <w:rFonts w:ascii="Calibri" w:hAnsi="Calibri"/>
          <w:b/>
          <w:sz w:val="22"/>
        </w:rPr>
        <w:t xml:space="preserve">Mr Ravenscourt: </w:t>
      </w:r>
      <w:r>
        <w:rPr>
          <w:rFonts w:ascii="Calibri" w:hAnsi="Calibri"/>
          <w:sz w:val="22"/>
        </w:rPr>
        <w:t xml:space="preserve">Lan, could you remind Mrs Onyekachi to hold her son's hand near that one railing gap on the boardwalk?  </w:t>
      </w:r>
      <w:r>
        <w:rPr>
          <w:rFonts w:ascii="Calibri" w:hAnsi="Calibri"/>
          <w:i/>
          <w:sz w:val="22"/>
        </w:rPr>
        <w:t>Chị Lan, chị nhắc bà Onyekachi nắm tay con trai bà ấy gần chỗ hở tay vịn đó trên cầu gỗ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mention it gently when I point them toward the marsh viewing spot.  </w:t>
      </w:r>
      <w:r>
        <w:rPr>
          <w:rFonts w:ascii="Calibri" w:hAnsi="Calibri"/>
          <w:i/>
          <w:sz w:val="22"/>
        </w:rPr>
        <w:t>Được chứ, tôi sẽ nhắc nhẹ nhàng khi chỉ họ đến điểm ngắm đầm lầy.</w:t>
      </w:r>
    </w:p>
    <w:p>
      <w:pPr>
        <w:spacing w:after="160" w:line="312" w:lineRule="auto"/>
        <w:jc w:val="both"/>
      </w:pPr>
      <w:r>
        <w:rPr>
          <w:rFonts w:ascii="Calibri" w:hAnsi="Calibri"/>
          <w:b/>
          <w:sz w:val="22"/>
        </w:rPr>
        <w:t xml:space="preserve">Mr Ravenscourt: </w:t>
      </w:r>
      <w:r>
        <w:rPr>
          <w:rFonts w:ascii="Calibri" w:hAnsi="Calibri"/>
          <w:sz w:val="22"/>
        </w:rPr>
        <w:t xml:space="preserve">Thank you, that small reminder could prevent a scare.  </w:t>
      </w:r>
      <w:r>
        <w:rPr>
          <w:rFonts w:ascii="Calibri" w:hAnsi="Calibri"/>
          <w:i/>
          <w:sz w:val="22"/>
        </w:rPr>
        <w:t>Cảm ơn chị, lời nhắc nhỏ đó có thể tránh được một phen hoảng hồn.</w:t>
      </w:r>
    </w:p>
    <w:p>
      <w:pPr>
        <w:spacing w:after="160" w:line="312" w:lineRule="auto"/>
        <w:jc w:val="both"/>
      </w:pPr>
      <w:r>
        <w:rPr>
          <w:rFonts w:ascii="Calibri" w:hAnsi="Calibri"/>
          <w:b/>
          <w:sz w:val="22"/>
        </w:rPr>
        <w:t xml:space="preserve">Ms Lan: </w:t>
      </w:r>
      <w:r>
        <w:rPr>
          <w:rFonts w:ascii="Calibri" w:hAnsi="Calibri"/>
          <w:sz w:val="22"/>
        </w:rPr>
        <w:t xml:space="preserve">Ravenscourt, Mrs Chalmers's toddler is just learning to walk, is the frog pond loop gentle enough for wobbly steps?  </w:t>
      </w:r>
      <w:r>
        <w:rPr>
          <w:rFonts w:ascii="Calibri" w:hAnsi="Calibri"/>
          <w:i/>
          <w:sz w:val="22"/>
        </w:rPr>
        <w:t>Anh Ravenscourt, con nhỏ của bà Chalmers đang tập đi, vòng ao ếch có đủ nhẹ nhàng cho những bước chân chưa vững không?</w:t>
      </w:r>
    </w:p>
    <w:p>
      <w:pPr>
        <w:spacing w:after="160" w:line="312" w:lineRule="auto"/>
        <w:jc w:val="both"/>
      </w:pPr>
      <w:r>
        <w:rPr>
          <w:rFonts w:ascii="Calibri" w:hAnsi="Calibri"/>
          <w:b/>
          <w:sz w:val="22"/>
        </w:rPr>
        <w:t xml:space="preserve">Mr Ravenscourt: </w:t>
      </w:r>
      <w:r>
        <w:rPr>
          <w:rFonts w:ascii="Calibri" w:hAnsi="Calibri"/>
          <w:sz w:val="22"/>
        </w:rPr>
        <w:t xml:space="preserve">Yes, it's smooth and flat almost the entire way, one of the safest loops for a new walker.  </w:t>
      </w:r>
      <w:r>
        <w:rPr>
          <w:rFonts w:ascii="Calibri" w:hAnsi="Calibri"/>
          <w:i/>
          <w:sz w:val="22"/>
        </w:rPr>
        <w:t>Có, nó nhẵn và bằng phẳng gần như suốt đường, một trong những vòng an toàn nhất cho người mới tập đi.</w:t>
      </w:r>
    </w:p>
    <w:p>
      <w:pPr>
        <w:spacing w:after="160" w:line="312" w:lineRule="auto"/>
        <w:jc w:val="both"/>
      </w:pPr>
      <w:r>
        <w:rPr>
          <w:rFonts w:ascii="Calibri" w:hAnsi="Calibri"/>
          <w:b/>
          <w:sz w:val="22"/>
        </w:rPr>
        <w:t xml:space="preserve">Ms Lan: </w:t>
      </w:r>
      <w:r>
        <w:rPr>
          <w:rFonts w:ascii="Calibri" w:hAnsi="Calibri"/>
          <w:sz w:val="22"/>
        </w:rPr>
        <w:t xml:space="preserve">Perfect, I'll suggest that loop for their afternoon walk.  </w:t>
      </w:r>
      <w:r>
        <w:rPr>
          <w:rFonts w:ascii="Calibri" w:hAnsi="Calibri"/>
          <w:i/>
          <w:sz w:val="22"/>
        </w:rPr>
        <w:t>Tuyệt, tôi sẽ gợi ý vòng đó cho chuyến đi bộ buổi chiều của họ.</w:t>
      </w:r>
    </w:p>
    <w:p>
      <w:pPr>
        <w:spacing w:after="160" w:line="312" w:lineRule="auto"/>
        <w:jc w:val="both"/>
      </w:pPr>
      <w:r>
        <w:rPr>
          <w:rFonts w:ascii="Calibri" w:hAnsi="Calibri"/>
          <w:b/>
          <w:sz w:val="22"/>
        </w:rPr>
        <w:t xml:space="preserve">Mr Ravenscourt: </w:t>
      </w:r>
      <w:r>
        <w:rPr>
          <w:rFonts w:ascii="Calibri" w:hAnsi="Calibri"/>
          <w:sz w:val="22"/>
        </w:rPr>
        <w:t xml:space="preserve">Lan, could you warn the Vandermeer family about the steep drop-off just past the overlook deck railing?  </w:t>
      </w:r>
      <w:r>
        <w:rPr>
          <w:rFonts w:ascii="Calibri" w:hAnsi="Calibri"/>
          <w:i/>
          <w:sz w:val="22"/>
        </w:rPr>
        <w:t>Chị Lan, chị nhắc gia đình Vandermeer về đoạn dốc đứng ngay sau tay vịn sàn quan sát được không?</w:t>
      </w:r>
    </w:p>
    <w:p>
      <w:pPr>
        <w:spacing w:after="160" w:line="312" w:lineRule="auto"/>
        <w:jc w:val="both"/>
      </w:pPr>
      <w:r>
        <w:rPr>
          <w:rFonts w:ascii="Calibri" w:hAnsi="Calibri"/>
          <w:b/>
          <w:sz w:val="22"/>
        </w:rPr>
        <w:t xml:space="preserve">Ms Lan: </w:t>
      </w:r>
      <w:r>
        <w:rPr>
          <w:rFonts w:ascii="Calibri" w:hAnsi="Calibri"/>
          <w:sz w:val="22"/>
        </w:rPr>
        <w:t xml:space="preserve">I will, I'll ask them to keep their children close to the center of the deck, away from that edge.  </w:t>
      </w:r>
      <w:r>
        <w:rPr>
          <w:rFonts w:ascii="Calibri" w:hAnsi="Calibri"/>
          <w:i/>
          <w:sz w:val="22"/>
        </w:rPr>
        <w:t>Tôi sẽ nhắc, tôi sẽ nhờ họ giữ con cái ở gần trung tâm sàn, tránh xa mép đó.</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everyone comfortably safe up there.  </w:t>
      </w:r>
      <w:r>
        <w:rPr>
          <w:rFonts w:ascii="Calibri" w:hAnsi="Calibri"/>
          <w:i/>
          <w:sz w:val="22"/>
        </w:rPr>
        <w:t>Tốt, vậy sẽ giữ mọi người an toàn thoải mái trên đó.</w:t>
      </w:r>
    </w:p>
    <w:p>
      <w:pPr>
        <w:spacing w:after="160" w:line="312" w:lineRule="auto"/>
        <w:jc w:val="both"/>
      </w:pPr>
      <w:r>
        <w:rPr>
          <w:rFonts w:ascii="Calibri" w:hAnsi="Calibri"/>
          <w:b/>
          <w:sz w:val="22"/>
        </w:rPr>
        <w:t xml:space="preserve">Ms Lan: </w:t>
      </w:r>
      <w:r>
        <w:rPr>
          <w:rFonts w:ascii="Calibri" w:hAnsi="Calibri"/>
          <w:sz w:val="22"/>
        </w:rPr>
        <w:t xml:space="preserve">Ravenscourt, Mrs Achebe has twin toddlers, would a stroller be safer than hand-holding for the longer fossil garden loop?  </w:t>
      </w:r>
      <w:r>
        <w:rPr>
          <w:rFonts w:ascii="Calibri" w:hAnsi="Calibri"/>
          <w:i/>
          <w:sz w:val="22"/>
        </w:rPr>
        <w:t>Anh Ravenscourt, bà Achebe có cặp song sinh còn nhỏ, xe đẩy có an toàn hơn việc nắm tay cho vòng khu vườn hóa thạch dài hơn không?</w:t>
      </w:r>
    </w:p>
    <w:p>
      <w:pPr>
        <w:spacing w:after="160" w:line="312" w:lineRule="auto"/>
        <w:jc w:val="both"/>
      </w:pPr>
      <w:r>
        <w:rPr>
          <w:rFonts w:ascii="Calibri" w:hAnsi="Calibri"/>
          <w:b/>
          <w:sz w:val="22"/>
        </w:rPr>
        <w:t xml:space="preserve">Mr Ravenscourt: </w:t>
      </w:r>
      <w:r>
        <w:rPr>
          <w:rFonts w:ascii="Calibri" w:hAnsi="Calibri"/>
          <w:sz w:val="22"/>
        </w:rPr>
        <w:t xml:space="preserve">Definitely, that loop has a few narrow stretches where managing two little hands at once could be tricky.  </w:t>
      </w:r>
      <w:r>
        <w:rPr>
          <w:rFonts w:ascii="Calibri" w:hAnsi="Calibri"/>
          <w:i/>
          <w:sz w:val="22"/>
        </w:rPr>
        <w:t>Chắc chắn rồi, vòng đó có vài đoạn hẹp nơi việc kiểm soát hai bàn tay nhỏ cùng lúc có thể khó khăn.</w:t>
      </w:r>
    </w:p>
    <w:p>
      <w:pPr>
        <w:spacing w:after="160" w:line="312" w:lineRule="auto"/>
        <w:jc w:val="both"/>
      </w:pPr>
      <w:r>
        <w:rPr>
          <w:rFonts w:ascii="Calibri" w:hAnsi="Calibri"/>
          <w:b/>
          <w:sz w:val="22"/>
        </w:rPr>
        <w:t xml:space="preserve">Ms Lan: </w:t>
      </w:r>
      <w:r>
        <w:rPr>
          <w:rFonts w:ascii="Calibri" w:hAnsi="Calibri"/>
          <w:sz w:val="22"/>
        </w:rPr>
        <w:t xml:space="preserve">Good advice, I'll suggest the double stroller to her instead.  </w:t>
      </w:r>
      <w:r>
        <w:rPr>
          <w:rFonts w:ascii="Calibri" w:hAnsi="Calibri"/>
          <w:i/>
          <w:sz w:val="22"/>
        </w:rPr>
        <w:t>Lời khuyên hay đấy, tôi sẽ gợi ý xe đẩy đôi cho bà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Castile just had knee surgery recently, which of our trails would you call the easiest for him?  </w:t>
      </w:r>
      <w:r>
        <w:rPr>
          <w:rFonts w:ascii="Calibri" w:hAnsi="Calibri"/>
          <w:i/>
          <w:sz w:val="22"/>
        </w:rPr>
        <w:t>Chị Lan, anh Castile mới phẫu thuật đầu gối gần đây, đường mòn nào chị gọi là dễ nhất cho anh ấy?</w:t>
      </w:r>
    </w:p>
    <w:p>
      <w:pPr>
        <w:spacing w:after="160" w:line="312" w:lineRule="auto"/>
        <w:jc w:val="both"/>
      </w:pPr>
      <w:r>
        <w:rPr>
          <w:rFonts w:ascii="Calibri" w:hAnsi="Calibri"/>
          <w:b/>
          <w:sz w:val="22"/>
        </w:rPr>
        <w:t xml:space="preserve">Ms Lan: </w:t>
      </w:r>
      <w:r>
        <w:rPr>
          <w:rFonts w:ascii="Calibri" w:hAnsi="Calibri"/>
          <w:sz w:val="22"/>
        </w:rPr>
        <w:t xml:space="preserve">The frog pond loop is our easiest, completely flat with no roots or steps anywhere along it.  </w:t>
      </w:r>
      <w:r>
        <w:rPr>
          <w:rFonts w:ascii="Calibri" w:hAnsi="Calibri"/>
          <w:i/>
          <w:sz w:val="22"/>
        </w:rPr>
        <w:t>Vòng ao ếch là dễ nhất, hoàn toàn bằng phẳng không có rễ cây hay bậc thang nào dọc đường.</w:t>
      </w:r>
    </w:p>
    <w:p>
      <w:pPr>
        <w:spacing w:after="160" w:line="312" w:lineRule="auto"/>
        <w:jc w:val="both"/>
      </w:pPr>
      <w:r>
        <w:rPr>
          <w:rFonts w:ascii="Calibri" w:hAnsi="Calibri"/>
          <w:b/>
          <w:sz w:val="22"/>
        </w:rPr>
        <w:t xml:space="preserve">Mr Ravenscourt: </w:t>
      </w:r>
      <w:r>
        <w:rPr>
          <w:rFonts w:ascii="Calibri" w:hAnsi="Calibri"/>
          <w:sz w:val="22"/>
        </w:rPr>
        <w:t xml:space="preserve">Perfect, I'll recommend that one and mention it's the gentlest we have.  </w:t>
      </w:r>
      <w:r>
        <w:rPr>
          <w:rFonts w:ascii="Calibri" w:hAnsi="Calibri"/>
          <w:i/>
          <w:sz w:val="22"/>
        </w:rPr>
        <w:t>Tuyệt, tôi sẽ giới thiệu vòng đó và nhắc đây là vòng nhẹ nhàng nhất bọn mình có.</w:t>
      </w:r>
    </w:p>
    <w:p>
      <w:pPr>
        <w:spacing w:after="160" w:line="312" w:lineRule="auto"/>
        <w:jc w:val="both"/>
      </w:pPr>
      <w:r>
        <w:rPr>
          <w:rFonts w:ascii="Calibri" w:hAnsi="Calibri"/>
          <w:b/>
          <w:sz w:val="22"/>
        </w:rPr>
        <w:t xml:space="preserve">Ms Lan: </w:t>
      </w:r>
      <w:r>
        <w:rPr>
          <w:rFonts w:ascii="Calibri" w:hAnsi="Calibri"/>
          <w:sz w:val="22"/>
        </w:rPr>
        <w:t xml:space="preserve">Ravenscourt, Mr Sandoval wants to try the old mill site trail, but does he know it's more difficult than it sounds?  </w:t>
      </w:r>
      <w:r>
        <w:rPr>
          <w:rFonts w:ascii="Calibri" w:hAnsi="Calibri"/>
          <w:i/>
          <w:sz w:val="22"/>
        </w:rPr>
        <w:t>Anh Ravenscourt, anh Sandoval muốn thử đường mòn khu di tích cối xay cũ, nhưng anh ấy có biết nó khó hơn vẻ ngoài không?</w:t>
      </w:r>
    </w:p>
    <w:p>
      <w:pPr>
        <w:spacing w:after="160" w:line="312" w:lineRule="auto"/>
        <w:jc w:val="both"/>
      </w:pPr>
      <w:r>
        <w:rPr>
          <w:rFonts w:ascii="Calibri" w:hAnsi="Calibri"/>
          <w:b/>
          <w:sz w:val="22"/>
        </w:rPr>
        <w:t xml:space="preserve">Mr Ravenscourt: </w:t>
      </w:r>
      <w:r>
        <w:rPr>
          <w:rFonts w:ascii="Calibri" w:hAnsi="Calibri"/>
          <w:sz w:val="22"/>
        </w:rPr>
        <w:t xml:space="preserve">Good point, it has two fairly steep climbs, I'll mention that before he commits to the whole loop.  </w:t>
      </w:r>
      <w:r>
        <w:rPr>
          <w:rFonts w:ascii="Calibri" w:hAnsi="Calibri"/>
          <w:i/>
          <w:sz w:val="22"/>
        </w:rPr>
        <w:t>Nói đúng đấy, nó có hai đoạn dốc khá cao, tôi sẽ nhắc điều đó trước khi anh ấy quyết định đi cả vòng.</w:t>
      </w:r>
    </w:p>
    <w:p>
      <w:pPr>
        <w:spacing w:after="160" w:line="312" w:lineRule="auto"/>
        <w:jc w:val="both"/>
      </w:pPr>
      <w:r>
        <w:rPr>
          <w:rFonts w:ascii="Calibri" w:hAnsi="Calibri"/>
          <w:b/>
          <w:sz w:val="22"/>
        </w:rPr>
        <w:t xml:space="preserve">Ms Lan: </w:t>
      </w:r>
      <w:r>
        <w:rPr>
          <w:rFonts w:ascii="Calibri" w:hAnsi="Calibri"/>
          <w:sz w:val="22"/>
        </w:rPr>
        <w:t xml:space="preserve">Thank you, that honest warning will help him choose wisely.  </w:t>
      </w:r>
      <w:r>
        <w:rPr>
          <w:rFonts w:ascii="Calibri" w:hAnsi="Calibri"/>
          <w:i/>
          <w:sz w:val="22"/>
        </w:rPr>
        <w:t>Cảm ơn anh, lời cảnh báo thẳng thắn đó sẽ giúp anh ấy chọn lựa khôn ngoan.</w:t>
      </w:r>
    </w:p>
    <w:p>
      <w:pPr>
        <w:spacing w:after="160" w:line="312" w:lineRule="auto"/>
        <w:jc w:val="both"/>
      </w:pPr>
      <w:r>
        <w:rPr>
          <w:rFonts w:ascii="Calibri" w:hAnsi="Calibri"/>
          <w:b/>
          <w:sz w:val="22"/>
        </w:rPr>
        <w:t xml:space="preserve">Mr Ravenscourt: </w:t>
      </w:r>
      <w:r>
        <w:rPr>
          <w:rFonts w:ascii="Calibri" w:hAnsi="Calibri"/>
          <w:sz w:val="22"/>
        </w:rPr>
        <w:t xml:space="preserve">Lan, Mrs Winslow wants something between the easiest loop and the hardest climb, what would you suggest?  </w:t>
      </w:r>
      <w:r>
        <w:rPr>
          <w:rFonts w:ascii="Calibri" w:hAnsi="Calibri"/>
          <w:i/>
          <w:sz w:val="22"/>
        </w:rPr>
        <w:t>Chị Lan, bà Winslow muốn thứ gì đó giữa vòng dễ nhất và đoạn leo khó nhất, chị gợi ý gì?</w:t>
      </w:r>
    </w:p>
    <w:p>
      <w:pPr>
        <w:spacing w:after="160" w:line="312" w:lineRule="auto"/>
        <w:jc w:val="both"/>
      </w:pPr>
      <w:r>
        <w:rPr>
          <w:rFonts w:ascii="Calibri" w:hAnsi="Calibri"/>
          <w:b/>
          <w:sz w:val="22"/>
        </w:rPr>
        <w:t xml:space="preserve">Ms Lan: </w:t>
      </w:r>
      <w:r>
        <w:rPr>
          <w:rFonts w:ascii="Calibri" w:hAnsi="Calibri"/>
          <w:sz w:val="22"/>
        </w:rPr>
        <w:t xml:space="preserve">The sculpture trail is a good middle ground, mostly flat with just one moderate rise near the end.  </w:t>
      </w:r>
      <w:r>
        <w:rPr>
          <w:rFonts w:ascii="Calibri" w:hAnsi="Calibri"/>
          <w:i/>
          <w:sz w:val="22"/>
        </w:rPr>
        <w:t>Đường mòn điêu khắc là mức trung bình tốt, chủ yếu bằng phẳng chỉ có một đoạn dốc vừa phải gần cuối.</w:t>
      </w:r>
    </w:p>
    <w:p>
      <w:pPr>
        <w:spacing w:after="160" w:line="312" w:lineRule="auto"/>
        <w:jc w:val="both"/>
      </w:pPr>
      <w:r>
        <w:rPr>
          <w:rFonts w:ascii="Calibri" w:hAnsi="Calibri"/>
          <w:b/>
          <w:sz w:val="22"/>
        </w:rPr>
        <w:t xml:space="preserve">Mr Ravenscourt: </w:t>
      </w:r>
      <w:r>
        <w:rPr>
          <w:rFonts w:ascii="Calibri" w:hAnsi="Calibri"/>
          <w:sz w:val="22"/>
        </w:rPr>
        <w:t xml:space="preserve">Perfect, that sounds like exactly what she's looking for.  </w:t>
      </w:r>
      <w:r>
        <w:rPr>
          <w:rFonts w:ascii="Calibri" w:hAnsi="Calibri"/>
          <w:i/>
          <w:sz w:val="22"/>
        </w:rPr>
        <w:t>Tuyệt, nghe đúng là điều bà ấy đang tìm.</w:t>
      </w:r>
    </w:p>
    <w:p>
      <w:pPr>
        <w:spacing w:after="160" w:line="312" w:lineRule="auto"/>
        <w:jc w:val="both"/>
      </w:pPr>
      <w:r>
        <w:rPr>
          <w:rFonts w:ascii="Calibri" w:hAnsi="Calibri"/>
          <w:b/>
          <w:sz w:val="22"/>
        </w:rPr>
        <w:t xml:space="preserve">Ms Lan: </w:t>
      </w:r>
      <w:r>
        <w:rPr>
          <w:rFonts w:ascii="Calibri" w:hAnsi="Calibri"/>
          <w:sz w:val="22"/>
        </w:rPr>
        <w:t xml:space="preserve">Ravenscourt, Mr Castrejon twisted his ankle last week, is the creekside path gentle enough for him to try now?  </w:t>
      </w:r>
      <w:r>
        <w:rPr>
          <w:rFonts w:ascii="Calibri" w:hAnsi="Calibri"/>
          <w:i/>
          <w:sz w:val="22"/>
        </w:rPr>
        <w:t>Anh Ravenscourt, anh Castrejon bị trẹo mắt cá chân tuần trước, lối đi ven suối có đủ nhẹ nhàng để anh ấy thử bây giờ không?</w:t>
      </w:r>
    </w:p>
    <w:p>
      <w:pPr>
        <w:spacing w:after="160" w:line="312" w:lineRule="auto"/>
        <w:jc w:val="both"/>
      </w:pPr>
      <w:r>
        <w:rPr>
          <w:rFonts w:ascii="Calibri" w:hAnsi="Calibri"/>
          <w:b/>
          <w:sz w:val="22"/>
        </w:rPr>
        <w:t xml:space="preserve">Mr Ravenscourt: </w:t>
      </w:r>
      <w:r>
        <w:rPr>
          <w:rFonts w:ascii="Calibri" w:hAnsi="Calibri"/>
          <w:sz w:val="22"/>
        </w:rPr>
        <w:t xml:space="preserve">It's mostly flat, but there are a few tree roots near the halfway bench, so he should watch his footing there.  </w:t>
      </w:r>
      <w:r>
        <w:rPr>
          <w:rFonts w:ascii="Calibri" w:hAnsi="Calibri"/>
          <w:i/>
          <w:sz w:val="22"/>
        </w:rPr>
        <w:t>Nó chủ yếu bằng phẳng, nhưng có vài rễ cây gần ghế ngồi giữa đường, nên anh ấy nên chú ý bước chân ở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specifically before he sets off.  </w:t>
      </w:r>
      <w:r>
        <w:rPr>
          <w:rFonts w:ascii="Calibri" w:hAnsi="Calibri"/>
          <w:i/>
          <w:sz w:val="22"/>
        </w:rPr>
        <w:t>Tốt, tôi sẽ nhắc cụ thể chỗ đó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Mr Ferraro is getting thirsty, is there a water fountain anywhere along the fossil garden loop?  </w:t>
      </w:r>
      <w:r>
        <w:rPr>
          <w:rFonts w:ascii="Calibri" w:hAnsi="Calibri"/>
          <w:i/>
          <w:sz w:val="22"/>
        </w:rPr>
        <w:t>Chị Lan, anh Ferraro đang khát nước, có vòi nước uống nào dọc vòng khu vườn hóa thạch không?</w:t>
      </w:r>
    </w:p>
    <w:p>
      <w:pPr>
        <w:spacing w:after="160" w:line="312" w:lineRule="auto"/>
        <w:jc w:val="both"/>
      </w:pPr>
      <w:r>
        <w:rPr>
          <w:rFonts w:ascii="Calibri" w:hAnsi="Calibri"/>
          <w:b/>
          <w:sz w:val="22"/>
        </w:rPr>
        <w:t xml:space="preserve">Ms Lan: </w:t>
      </w:r>
      <w:r>
        <w:rPr>
          <w:rFonts w:ascii="Calibri" w:hAnsi="Calibri"/>
          <w:sz w:val="22"/>
        </w:rPr>
        <w:t xml:space="preserve">Yes, there's one right near the second bench, about ten minutes into the loop from here.  </w:t>
      </w:r>
      <w:r>
        <w:rPr>
          <w:rFonts w:ascii="Calibri" w:hAnsi="Calibri"/>
          <w:i/>
          <w:sz w:val="22"/>
        </w:rPr>
        <w:t>Có, có một cái ngay gần ghế ngồi thứ hai, khoảng mười phút vào trong vòng từ đây.</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so he doesn't have to turn back early.  </w:t>
      </w:r>
      <w:r>
        <w:rPr>
          <w:rFonts w:ascii="Calibri" w:hAnsi="Calibri"/>
          <w:i/>
          <w:sz w:val="22"/>
        </w:rPr>
        <w:t>Tốt, tôi sẽ nhắc điều đó để anh ấy không phải quay lại sớm.</w:t>
      </w:r>
    </w:p>
    <w:p>
      <w:pPr>
        <w:spacing w:after="160" w:line="312" w:lineRule="auto"/>
        <w:jc w:val="both"/>
      </w:pPr>
      <w:r>
        <w:rPr>
          <w:rFonts w:ascii="Calibri" w:hAnsi="Calibri"/>
          <w:b/>
          <w:sz w:val="22"/>
        </w:rPr>
        <w:t xml:space="preserve">Ms Lan: </w:t>
      </w:r>
      <w:r>
        <w:rPr>
          <w:rFonts w:ascii="Calibri" w:hAnsi="Calibri"/>
          <w:sz w:val="22"/>
        </w:rPr>
        <w:t xml:space="preserve">Ravenscourt, is the water fountain near the amphitheater actually working today? A visitor just asked.  </w:t>
      </w:r>
      <w:r>
        <w:rPr>
          <w:rFonts w:ascii="Calibri" w:hAnsi="Calibri"/>
          <w:i/>
          <w:sz w:val="22"/>
        </w:rPr>
        <w:t>Anh Ravenscourt, vòi nước uống gần nhà hát ngoài trời hôm nay có hoạt động không? Một vị khách vừa hỏi.</w:t>
      </w:r>
    </w:p>
    <w:p>
      <w:pPr>
        <w:spacing w:after="160" w:line="312" w:lineRule="auto"/>
        <w:jc w:val="both"/>
      </w:pPr>
      <w:r>
        <w:rPr>
          <w:rFonts w:ascii="Calibri" w:hAnsi="Calibri"/>
          <w:b/>
          <w:sz w:val="22"/>
        </w:rPr>
        <w:t xml:space="preserve">Mr Ravenscourt: </w:t>
      </w:r>
      <w:r>
        <w:rPr>
          <w:rFonts w:ascii="Calibri" w:hAnsi="Calibri"/>
          <w:sz w:val="22"/>
        </w:rPr>
        <w:t xml:space="preserve">It was fixed yesterday afternoon, so it should be working fine, I'll double-check on my next walk-through.  </w:t>
      </w:r>
      <w:r>
        <w:rPr>
          <w:rFonts w:ascii="Calibri" w:hAnsi="Calibri"/>
          <w:i/>
          <w:sz w:val="22"/>
        </w:rPr>
        <w:t>Nó đã được sửa chiều hôm qua, nên chắc là hoạt động tốt, tôi sẽ kiểm tra lại trong lần đi vòng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Mrs Falkenberg know it should be running.  </w:t>
      </w:r>
      <w:r>
        <w:rPr>
          <w:rFonts w:ascii="Calibri" w:hAnsi="Calibri"/>
          <w:i/>
          <w:sz w:val="22"/>
        </w:rPr>
        <w:t>Cảm ơn anh, tôi sẽ báo bà Falkenberg là nó nên đang hoạt động.</w:t>
      </w:r>
    </w:p>
    <w:p>
      <w:pPr>
        <w:spacing w:after="160" w:line="312" w:lineRule="auto"/>
        <w:jc w:val="both"/>
      </w:pPr>
      <w:r>
        <w:rPr>
          <w:rFonts w:ascii="Calibri" w:hAnsi="Calibri"/>
          <w:b/>
          <w:sz w:val="22"/>
        </w:rPr>
        <w:t xml:space="preserve">Mr Ravenscourt: </w:t>
      </w:r>
      <w:r>
        <w:rPr>
          <w:rFonts w:ascii="Calibri" w:hAnsi="Calibri"/>
          <w:sz w:val="22"/>
        </w:rPr>
        <w:t xml:space="preserve">Lan, it's quite hot right now, is there a rest stop with both shade and water along the paved loop?  </w:t>
      </w:r>
      <w:r>
        <w:rPr>
          <w:rFonts w:ascii="Calibri" w:hAnsi="Calibri"/>
          <w:i/>
          <w:sz w:val="22"/>
        </w:rPr>
        <w:t>Chị Lan, bây giờ khá nóng, có chỗ nghỉ nào vừa có bóng râm vừa có nước dọc vòng trải nhựa không?</w:t>
      </w:r>
    </w:p>
    <w:p>
      <w:pPr>
        <w:spacing w:after="160" w:line="312" w:lineRule="auto"/>
        <w:jc w:val="both"/>
      </w:pPr>
      <w:r>
        <w:rPr>
          <w:rFonts w:ascii="Calibri" w:hAnsi="Calibri"/>
          <w:b/>
          <w:sz w:val="22"/>
        </w:rPr>
        <w:t xml:space="preserve">Ms Lan: </w:t>
      </w:r>
      <w:r>
        <w:rPr>
          <w:rFonts w:ascii="Calibri" w:hAnsi="Calibri"/>
          <w:sz w:val="22"/>
        </w:rPr>
        <w:t xml:space="preserve">The picnic pavilion has both, plenty of shade and a fountain right beside the tables.  </w:t>
      </w:r>
      <w:r>
        <w:rPr>
          <w:rFonts w:ascii="Calibri" w:hAnsi="Calibri"/>
          <w:i/>
          <w:sz w:val="22"/>
        </w:rPr>
        <w:t>Nhà chòi dã ngoại có cả hai, nhiều bóng râm và một vòi nước ngay cạnh những chiếc bàn.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as a good midpoint stop.  </w:t>
      </w:r>
      <w:r>
        <w:rPr>
          <w:rFonts w:ascii="Calibri" w:hAnsi="Calibri"/>
          <w:i/>
          <w:sz w:val="22"/>
        </w:rPr>
        <w:t>Tuyệt, tôi sẽ gợi ý đó như một điểm dừng giữa đường tốt.</w:t>
      </w:r>
    </w:p>
    <w:p>
      <w:pPr>
        <w:spacing w:after="160" w:line="312" w:lineRule="auto"/>
        <w:jc w:val="both"/>
      </w:pPr>
      <w:r>
        <w:rPr>
          <w:rFonts w:ascii="Calibri" w:hAnsi="Calibri"/>
          <w:b/>
          <w:sz w:val="22"/>
        </w:rPr>
        <w:t xml:space="preserve">Ms Lan: </w:t>
      </w:r>
      <w:r>
        <w:rPr>
          <w:rFonts w:ascii="Calibri" w:hAnsi="Calibri"/>
          <w:sz w:val="22"/>
        </w:rPr>
        <w:t xml:space="preserve">Ravenscourt, does the old mill site trail have any water fountains along the way? Mr Strand is planning to hike it.  </w:t>
      </w:r>
      <w:r>
        <w:rPr>
          <w:rFonts w:ascii="Calibri" w:hAnsi="Calibri"/>
          <w:i/>
          <w:sz w:val="22"/>
        </w:rPr>
        <w:t>Anh Ravenscourt, đường mòn khu di tích cối xay cũ có vòi nước nào dọc đường không? Anh Strand đang định đi đường đó.</w:t>
      </w:r>
    </w:p>
    <w:p>
      <w:pPr>
        <w:spacing w:after="160" w:line="312" w:lineRule="auto"/>
        <w:jc w:val="both"/>
      </w:pPr>
      <w:r>
        <w:rPr>
          <w:rFonts w:ascii="Calibri" w:hAnsi="Calibri"/>
          <w:b/>
          <w:sz w:val="22"/>
        </w:rPr>
        <w:t xml:space="preserve">Mr Ravenscourt: </w:t>
      </w:r>
      <w:r>
        <w:rPr>
          <w:rFonts w:ascii="Calibri" w:hAnsi="Calibri"/>
          <w:sz w:val="22"/>
        </w:rPr>
        <w:t xml:space="preserve">No fountains out there at all, I'd strongly suggest he bring his own water bottle before setting off.  </w:t>
      </w:r>
      <w:r>
        <w:rPr>
          <w:rFonts w:ascii="Calibri" w:hAnsi="Calibri"/>
          <w:i/>
          <w:sz w:val="22"/>
        </w:rPr>
        <w:t>Không có vòi nước nào ngoài đó cả, tôi khuyên mạnh anh ấy nên mang theo chai nước riêng trước khi đi.</w:t>
      </w:r>
    </w:p>
    <w:p>
      <w:pPr>
        <w:spacing w:after="160" w:line="312" w:lineRule="auto"/>
        <w:jc w:val="both"/>
      </w:pPr>
      <w:r>
        <w:rPr>
          <w:rFonts w:ascii="Calibri" w:hAnsi="Calibri"/>
          <w:b/>
          <w:sz w:val="22"/>
        </w:rPr>
        <w:t xml:space="preserve">Ms Lan: </w:t>
      </w:r>
      <w:r>
        <w:rPr>
          <w:rFonts w:ascii="Calibri" w:hAnsi="Calibri"/>
          <w:sz w:val="22"/>
        </w:rPr>
        <w:t xml:space="preserve">Good, I'll pass that warning along clearly.  </w:t>
      </w:r>
      <w:r>
        <w:rPr>
          <w:rFonts w:ascii="Calibri" w:hAnsi="Calibri"/>
          <w:i/>
          <w:sz w:val="22"/>
        </w:rPr>
        <w:t>Tốt, tôi sẽ nói rõ lời cảnh báo đó.</w:t>
      </w:r>
    </w:p>
    <w:p>
      <w:pPr>
        <w:spacing w:after="160" w:line="312" w:lineRule="auto"/>
        <w:jc w:val="both"/>
      </w:pPr>
      <w:r>
        <w:rPr>
          <w:rFonts w:ascii="Calibri" w:hAnsi="Calibri"/>
          <w:b/>
          <w:sz w:val="22"/>
        </w:rPr>
        <w:t xml:space="preserve">Mr Ravenscourt: </w:t>
      </w:r>
      <w:r>
        <w:rPr>
          <w:rFonts w:ascii="Calibri" w:hAnsi="Calibri"/>
          <w:sz w:val="22"/>
        </w:rPr>
        <w:t xml:space="preserve">Lan, Mrs Kalinowski doesn't want to walk the same path twice, should she pick the loop or the out-and-back trail?  </w:t>
      </w:r>
      <w:r>
        <w:rPr>
          <w:rFonts w:ascii="Calibri" w:hAnsi="Calibri"/>
          <w:i/>
          <w:sz w:val="22"/>
        </w:rPr>
        <w:t>Chị Lan, bà Kalinowski không muốn đi lại cùng một lối hai lần, bà ấy nên chọn vòng tròn hay đường đi rồi quay lại?</w:t>
      </w:r>
    </w:p>
    <w:p>
      <w:pPr>
        <w:spacing w:after="160" w:line="312" w:lineRule="auto"/>
        <w:jc w:val="both"/>
      </w:pPr>
      <w:r>
        <w:rPr>
          <w:rFonts w:ascii="Calibri" w:hAnsi="Calibri"/>
          <w:b/>
          <w:sz w:val="22"/>
        </w:rPr>
        <w:t xml:space="preserve">Ms Lan: </w:t>
      </w:r>
      <w:r>
        <w:rPr>
          <w:rFonts w:ascii="Calibri" w:hAnsi="Calibri"/>
          <w:sz w:val="22"/>
        </w:rPr>
        <w:t xml:space="preserve">Definitely the loop then, the fossil garden loop brings her back a completely different way.  </w:t>
      </w:r>
      <w:r>
        <w:rPr>
          <w:rFonts w:ascii="Calibri" w:hAnsi="Calibri"/>
          <w:i/>
          <w:sz w:val="22"/>
        </w:rPr>
        <w:t>Vậy chắc chắn là vòng tròn, vòng khu vườn hóa thạch đưa bà ấy quay về theo một lối hoàn toàn khác.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instead of the out-and-back option.  </w:t>
      </w:r>
      <w:r>
        <w:rPr>
          <w:rFonts w:ascii="Calibri" w:hAnsi="Calibri"/>
          <w:i/>
          <w:sz w:val="22"/>
        </w:rPr>
        <w:t>Tuyệt, tôi sẽ gợi ý vòng đó thay vì lựa chọn đi rồi quay lại.</w:t>
      </w:r>
    </w:p>
    <w:p>
      <w:pPr>
        <w:spacing w:after="160" w:line="312" w:lineRule="auto"/>
        <w:jc w:val="both"/>
      </w:pPr>
      <w:r>
        <w:rPr>
          <w:rFonts w:ascii="Calibri" w:hAnsi="Calibri"/>
          <w:b/>
          <w:sz w:val="22"/>
        </w:rPr>
        <w:t xml:space="preserve">Ms Lan: </w:t>
      </w:r>
      <w:r>
        <w:rPr>
          <w:rFonts w:ascii="Calibri" w:hAnsi="Calibri"/>
          <w:sz w:val="22"/>
        </w:rPr>
        <w:t xml:space="preserve">Ravenscourt, Mr Beaumont actually prefers walking the same path back, does he really need the loop option?  </w:t>
      </w:r>
      <w:r>
        <w:rPr>
          <w:rFonts w:ascii="Calibri" w:hAnsi="Calibri"/>
          <w:i/>
          <w:sz w:val="22"/>
        </w:rPr>
        <w:t>Anh Ravenscourt, anh Beaumont thật ra thích đi lại cùng một lối để quay về, anh ấy có thật sự cần lựa chọn vòng tròn không?</w:t>
      </w:r>
    </w:p>
    <w:p>
      <w:pPr>
        <w:spacing w:after="160" w:line="312" w:lineRule="auto"/>
        <w:jc w:val="both"/>
      </w:pPr>
      <w:r>
        <w:rPr>
          <w:rFonts w:ascii="Calibri" w:hAnsi="Calibri"/>
          <w:b/>
          <w:sz w:val="22"/>
        </w:rPr>
        <w:t xml:space="preserve">Mr Ravenscourt: </w:t>
      </w:r>
      <w:r>
        <w:rPr>
          <w:rFonts w:ascii="Calibri" w:hAnsi="Calibri"/>
          <w:sz w:val="22"/>
        </w:rPr>
        <w:t xml:space="preserve">Not at all, the out-and-back path to the lake overlook works fine for visitors who like a familiar return.  </w:t>
      </w:r>
      <w:r>
        <w:rPr>
          <w:rFonts w:ascii="Calibri" w:hAnsi="Calibri"/>
          <w:i/>
          <w:sz w:val="22"/>
        </w:rPr>
        <w:t>Không hề, lối đi rồi quay lại đến đài ngắm hồ hợp cho những khách thích đường về quen thuộc.</w:t>
      </w:r>
    </w:p>
    <w:p>
      <w:pPr>
        <w:spacing w:after="160" w:line="312" w:lineRule="auto"/>
        <w:jc w:val="both"/>
      </w:pPr>
      <w:r>
        <w:rPr>
          <w:rFonts w:ascii="Calibri" w:hAnsi="Calibri"/>
          <w:b/>
          <w:sz w:val="22"/>
        </w:rPr>
        <w:t xml:space="preserve">Ms Lan: </w:t>
      </w:r>
      <w:r>
        <w:rPr>
          <w:rFonts w:ascii="Calibri" w:hAnsi="Calibri"/>
          <w:sz w:val="22"/>
        </w:rPr>
        <w:t xml:space="preserve">Good, I'll suggest that simpler option to him.  </w:t>
      </w:r>
      <w:r>
        <w:rPr>
          <w:rFonts w:ascii="Calibri" w:hAnsi="Calibri"/>
          <w:i/>
          <w:sz w:val="22"/>
        </w:rPr>
        <w:t>Tốt, tôi sẽ gợi ý lựa chọn đơn giản hơn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Mr Nazari has exactly thirty minutes, is the loop or the out-and-back route to the bird blind shorter?  </w:t>
      </w:r>
      <w:r>
        <w:rPr>
          <w:rFonts w:ascii="Calibri" w:hAnsi="Calibri"/>
          <w:i/>
          <w:sz w:val="22"/>
        </w:rPr>
        <w:t>Chị Lan, anh Nazari chỉ có đúng ba mươi phút, vòng tròn hay đường đi rồi quay lại đến chòi ngắm chim ngắn hơn?</w:t>
      </w:r>
    </w:p>
    <w:p>
      <w:pPr>
        <w:spacing w:after="160" w:line="312" w:lineRule="auto"/>
        <w:jc w:val="both"/>
      </w:pPr>
      <w:r>
        <w:rPr>
          <w:rFonts w:ascii="Calibri" w:hAnsi="Calibri"/>
          <w:b/>
          <w:sz w:val="22"/>
        </w:rPr>
        <w:t xml:space="preserve">Ms Lan: </w:t>
      </w:r>
      <w:r>
        <w:rPr>
          <w:rFonts w:ascii="Calibri" w:hAnsi="Calibri"/>
          <w:sz w:val="22"/>
        </w:rPr>
        <w:t xml:space="preserve">The out-and-back is shorter for a quick visit, the loop adds an extra ten minutes going the long way around.  </w:t>
      </w:r>
      <w:r>
        <w:rPr>
          <w:rFonts w:ascii="Calibri" w:hAnsi="Calibri"/>
          <w:i/>
          <w:sz w:val="22"/>
        </w:rPr>
        <w:t>Đường đi rồi quay lại ngắn hơn cho chuyến thăm nhanh, vòng tròn thêm khoảng mười phút vì đi đường vòng xa hơn.</w:t>
      </w:r>
    </w:p>
    <w:p>
      <w:pPr>
        <w:spacing w:after="160" w:line="312" w:lineRule="auto"/>
        <w:jc w:val="both"/>
      </w:pPr>
      <w:r>
        <w:rPr>
          <w:rFonts w:ascii="Calibri" w:hAnsi="Calibri"/>
          <w:b/>
          <w:sz w:val="22"/>
        </w:rPr>
        <w:t xml:space="preserve">Mr Ravenscourt: </w:t>
      </w:r>
      <w:r>
        <w:rPr>
          <w:rFonts w:ascii="Calibri" w:hAnsi="Calibri"/>
          <w:sz w:val="22"/>
        </w:rPr>
        <w:t xml:space="preserve">Good, the shorter option fits his schedule better today.  </w:t>
      </w:r>
      <w:r>
        <w:rPr>
          <w:rFonts w:ascii="Calibri" w:hAnsi="Calibri"/>
          <w:i/>
          <w:sz w:val="22"/>
        </w:rPr>
        <w:t>Tốt, lựa chọn ngắn hơn phù hợp lịch trình của anh ấy hôm nay hơn.</w:t>
      </w:r>
    </w:p>
    <w:p>
      <w:pPr>
        <w:spacing w:after="160" w:line="312" w:lineRule="auto"/>
        <w:jc w:val="both"/>
      </w:pPr>
      <w:r>
        <w:rPr>
          <w:rFonts w:ascii="Calibri" w:hAnsi="Calibri"/>
          <w:b/>
          <w:sz w:val="22"/>
        </w:rPr>
        <w:t xml:space="preserve">Ms Lan: </w:t>
      </w:r>
      <w:r>
        <w:rPr>
          <w:rFonts w:ascii="Calibri" w:hAnsi="Calibri"/>
          <w:sz w:val="22"/>
        </w:rPr>
        <w:t xml:space="preserve">Ravenscourt, Mrs Njoku wants to see as much of the park as possible in one visit, would the big loop suit her?  </w:t>
      </w:r>
      <w:r>
        <w:rPr>
          <w:rFonts w:ascii="Calibri" w:hAnsi="Calibri"/>
          <w:i/>
          <w:sz w:val="22"/>
        </w:rPr>
        <w:t>Anh Ravenscourt, bà Njoku muốn xem càng nhiều công viên càng tốt trong một lần ghé thăm, vòng lớn có phù hợp với bà ấy không?</w:t>
      </w:r>
    </w:p>
    <w:p>
      <w:pPr>
        <w:spacing w:after="160" w:line="312" w:lineRule="auto"/>
        <w:jc w:val="both"/>
      </w:pPr>
      <w:r>
        <w:rPr>
          <w:rFonts w:ascii="Calibri" w:hAnsi="Calibri"/>
          <w:b/>
          <w:sz w:val="22"/>
        </w:rPr>
        <w:t xml:space="preserve">Mr Ravenscourt: </w:t>
      </w:r>
      <w:r>
        <w:rPr>
          <w:rFonts w:ascii="Calibri" w:hAnsi="Calibri"/>
          <w:sz w:val="22"/>
        </w:rPr>
        <w:t xml:space="preserve">Yes, the big loop passes the fossil garden, the bird blind, and the lake overlook all in one continuous walk.  </w:t>
      </w:r>
      <w:r>
        <w:rPr>
          <w:rFonts w:ascii="Calibri" w:hAnsi="Calibri"/>
          <w:i/>
          <w:sz w:val="22"/>
        </w:rPr>
        <w:t>Có, vòng lớn đi qua khu vườn hóa thạch, chòi ngắm chim, và đài ngắm hồ tất cả trong một chuyến đi liên tục.</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she was hoping to do.  </w:t>
      </w:r>
      <w:r>
        <w:rPr>
          <w:rFonts w:ascii="Calibri" w:hAnsi="Calibri"/>
          <w:i/>
          <w:sz w:val="22"/>
        </w:rPr>
        <w:t>Tuyệt, nghe đúng chính xác điều bà ấy đang mong muốn.</w:t>
      </w:r>
    </w:p>
    <w:p>
      <w:pPr>
        <w:spacing w:after="160" w:line="312" w:lineRule="auto"/>
        <w:jc w:val="both"/>
      </w:pPr>
      <w:r>
        <w:rPr>
          <w:rFonts w:ascii="Calibri" w:hAnsi="Calibri"/>
          <w:b/>
          <w:sz w:val="22"/>
        </w:rPr>
        <w:t xml:space="preserve">Mr Ravenscourt: </w:t>
      </w:r>
      <w:r>
        <w:rPr>
          <w:rFonts w:ascii="Calibri" w:hAnsi="Calibri"/>
          <w:sz w:val="22"/>
        </w:rPr>
        <w:t xml:space="preserve">Lan, Mr Petit needs a restroom, what's the nearest one from partway through the sculpture trail?  </w:t>
      </w:r>
      <w:r>
        <w:rPr>
          <w:rFonts w:ascii="Calibri" w:hAnsi="Calibri"/>
          <w:i/>
          <w:sz w:val="22"/>
        </w:rPr>
        <w:t>Chị Lan, anh Petit cần nhà vệ sinh, cái gần nhất từ giữa đường mòn điêu khắc là ở đâu?</w:t>
      </w:r>
    </w:p>
    <w:p>
      <w:pPr>
        <w:spacing w:after="160" w:line="312" w:lineRule="auto"/>
        <w:jc w:val="both"/>
      </w:pPr>
      <w:r>
        <w:rPr>
          <w:rFonts w:ascii="Calibri" w:hAnsi="Calibri"/>
          <w:b/>
          <w:sz w:val="22"/>
        </w:rPr>
        <w:t xml:space="preserve">Ms Lan: </w:t>
      </w:r>
      <w:r>
        <w:rPr>
          <w:rFonts w:ascii="Calibri" w:hAnsi="Calibri"/>
          <w:sz w:val="22"/>
        </w:rPr>
        <w:t xml:space="preserve">There's a small restroom building right near the third statue, just before the steep section.  </w:t>
      </w:r>
      <w:r>
        <w:rPr>
          <w:rFonts w:ascii="Calibri" w:hAnsi="Calibri"/>
          <w:i/>
          <w:sz w:val="22"/>
        </w:rPr>
        <w:t>Có một tòa nhà vệ sinh nhỏ ngay gần bức tượng thứ ba, ngay trước đoạn dốc.</w:t>
      </w:r>
    </w:p>
    <w:p>
      <w:pPr>
        <w:spacing w:after="160" w:line="312" w:lineRule="auto"/>
        <w:jc w:val="both"/>
      </w:pPr>
      <w:r>
        <w:rPr>
          <w:rFonts w:ascii="Calibri" w:hAnsi="Calibri"/>
          <w:b/>
          <w:sz w:val="22"/>
        </w:rPr>
        <w:t xml:space="preserve">Mr Ravenscourt: </w:t>
      </w:r>
      <w:r>
        <w:rPr>
          <w:rFonts w:ascii="Calibri" w:hAnsi="Calibri"/>
          <w:sz w:val="22"/>
        </w:rPr>
        <w:t xml:space="preserve">Good, I'll direct him there right away.  </w:t>
      </w:r>
      <w:r>
        <w:rPr>
          <w:rFonts w:ascii="Calibri" w:hAnsi="Calibri"/>
          <w:i/>
          <w:sz w:val="22"/>
        </w:rPr>
        <w:t>Tốt, tôi sẽ chỉ anh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restroom near the picnic pavilion actually wheelchair accessible for Mr Talbot?  </w:t>
      </w:r>
      <w:r>
        <w:rPr>
          <w:rFonts w:ascii="Calibri" w:hAnsi="Calibri"/>
          <w:i/>
          <w:sz w:val="22"/>
        </w:rPr>
        <w:t>Anh Ravenscourt, nhà vệ sinh gần nhà chòi dã ngoại có thật sự tiếp cận được cho xe lăn của anh Talbot không?</w:t>
      </w:r>
    </w:p>
    <w:p>
      <w:pPr>
        <w:spacing w:after="160" w:line="312" w:lineRule="auto"/>
        <w:jc w:val="both"/>
      </w:pPr>
      <w:r>
        <w:rPr>
          <w:rFonts w:ascii="Calibri" w:hAnsi="Calibri"/>
          <w:b/>
          <w:sz w:val="22"/>
        </w:rPr>
        <w:t xml:space="preserve">Mr Ravenscourt: </w:t>
      </w:r>
      <w:r>
        <w:rPr>
          <w:rFonts w:ascii="Calibri" w:hAnsi="Calibri"/>
          <w:sz w:val="22"/>
        </w:rPr>
        <w:t xml:space="preserve">Yes, it has a wide door and grab bars, one of our two fully accessible restrooms in the park.  </w:t>
      </w:r>
      <w:r>
        <w:rPr>
          <w:rFonts w:ascii="Calibri" w:hAnsi="Calibri"/>
          <w:i/>
          <w:sz w:val="22"/>
        </w:rPr>
        <w:t>Có, nó có cửa rộng và tay vịn, một trong hai nhà vệ sinh tiếp cận đầy đủ của công viên bọn mình.</w:t>
      </w:r>
    </w:p>
    <w:p>
      <w:pPr>
        <w:spacing w:after="160" w:line="312" w:lineRule="auto"/>
        <w:jc w:val="both"/>
      </w:pPr>
      <w:r>
        <w:rPr>
          <w:rFonts w:ascii="Calibri" w:hAnsi="Calibri"/>
          <w:b/>
          <w:sz w:val="22"/>
        </w:rPr>
        <w:t xml:space="preserve">Ms Lan: </w:t>
      </w:r>
      <w:r>
        <w:rPr>
          <w:rFonts w:ascii="Calibri" w:hAnsi="Calibri"/>
          <w:sz w:val="22"/>
        </w:rPr>
        <w:t xml:space="preserve">Wonderful, that's exactly what he needs along his route.  </w:t>
      </w:r>
      <w:r>
        <w:rPr>
          <w:rFonts w:ascii="Calibri" w:hAnsi="Calibri"/>
          <w:i/>
          <w:sz w:val="22"/>
        </w:rPr>
        <w:t>Tuyệt vời, đó chính xác là điều anh ấy cần trên lộ trình của anh ấy.</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wants to use the restroom before their longer walk to the old mill site.  </w:t>
      </w:r>
      <w:r>
        <w:rPr>
          <w:rFonts w:ascii="Calibri" w:hAnsi="Calibri"/>
          <w:i/>
          <w:sz w:val="22"/>
        </w:rPr>
        <w:t>Chị Lan, gia đình Vasquez muốn dùng nhà vệ sinh trước chuyến đi bộ dài hơn đến khu di tích cối xay cũ.</w:t>
      </w:r>
    </w:p>
    <w:p>
      <w:pPr>
        <w:spacing w:after="160" w:line="312" w:lineRule="auto"/>
        <w:jc w:val="both"/>
      </w:pPr>
      <w:r>
        <w:rPr>
          <w:rFonts w:ascii="Calibri" w:hAnsi="Calibri"/>
          <w:b/>
          <w:sz w:val="22"/>
        </w:rPr>
        <w:t xml:space="preserve">Ms Lan: </w:t>
      </w:r>
      <w:r>
        <w:rPr>
          <w:rFonts w:ascii="Calibri" w:hAnsi="Calibri"/>
          <w:sz w:val="22"/>
        </w:rPr>
        <w:t xml:space="preserve">Good thinking, there's no restroom out at the mill site, so the one here is really their best option.  </w:t>
      </w:r>
      <w:r>
        <w:rPr>
          <w:rFonts w:ascii="Calibri" w:hAnsi="Calibri"/>
          <w:i/>
          <w:sz w:val="22"/>
        </w:rPr>
        <w:t>Nghĩ hay đấy, không có nhà vệ sinh nào ở khu di tích, nên cái ở đây thật sự là lựa chọn tốt nhất của họ.</w:t>
      </w:r>
    </w:p>
    <w:p>
      <w:pPr>
        <w:spacing w:after="160" w:line="312" w:lineRule="auto"/>
        <w:jc w:val="both"/>
      </w:pPr>
      <w:r>
        <w:rPr>
          <w:rFonts w:ascii="Calibri" w:hAnsi="Calibri"/>
          <w:b/>
          <w:sz w:val="22"/>
        </w:rPr>
        <w:t xml:space="preserve">Mr Ravenscourt: </w:t>
      </w:r>
      <w:r>
        <w:rPr>
          <w:rFonts w:ascii="Calibri" w:hAnsi="Calibri"/>
          <w:sz w:val="22"/>
        </w:rPr>
        <w:t xml:space="preserve">Thank you, I'll mention that there's nothing out there once they leave.  </w:t>
      </w:r>
      <w:r>
        <w:rPr>
          <w:rFonts w:ascii="Calibri" w:hAnsi="Calibri"/>
          <w:i/>
          <w:sz w:val="22"/>
        </w:rPr>
        <w:t>Cảm ơn anh, tôi sẽ nhắc là ngoài đó không có gì một khi họ đi.</w:t>
      </w:r>
    </w:p>
    <w:p>
      <w:pPr>
        <w:spacing w:after="160" w:line="312" w:lineRule="auto"/>
        <w:jc w:val="both"/>
      </w:pPr>
      <w:r>
        <w:rPr>
          <w:rFonts w:ascii="Calibri" w:hAnsi="Calibri"/>
          <w:b/>
          <w:sz w:val="22"/>
        </w:rPr>
        <w:t xml:space="preserve">Ms Lan: </w:t>
      </w:r>
      <w:r>
        <w:rPr>
          <w:rFonts w:ascii="Calibri" w:hAnsi="Calibri"/>
          <w:sz w:val="22"/>
        </w:rPr>
        <w:t xml:space="preserve">Ravenscourt, Mrs Odutola has three young kids, are there restroom stops along the whole fossil garden loop?  </w:t>
      </w:r>
      <w:r>
        <w:rPr>
          <w:rFonts w:ascii="Calibri" w:hAnsi="Calibri"/>
          <w:i/>
          <w:sz w:val="22"/>
        </w:rPr>
        <w:t>Anh Ravenscourt, bà Odutola có ba đứa con nhỏ, có điểm dừng nhà vệ sinh nào dọc cả vòng khu vườn hóa thạch không?</w:t>
      </w:r>
    </w:p>
    <w:p>
      <w:pPr>
        <w:spacing w:after="160" w:line="312" w:lineRule="auto"/>
        <w:jc w:val="both"/>
      </w:pPr>
      <w:r>
        <w:rPr>
          <w:rFonts w:ascii="Calibri" w:hAnsi="Calibri"/>
          <w:b/>
          <w:sz w:val="22"/>
        </w:rPr>
        <w:t xml:space="preserve">Mr Ravenscourt: </w:t>
      </w:r>
      <w:r>
        <w:rPr>
          <w:rFonts w:ascii="Calibri" w:hAnsi="Calibri"/>
          <w:sz w:val="22"/>
        </w:rPr>
        <w:t xml:space="preserve">There's one about a third of the way in, and another right back at the start, so she's well covered.  </w:t>
      </w:r>
      <w:r>
        <w:rPr>
          <w:rFonts w:ascii="Calibri" w:hAnsi="Calibri"/>
          <w:i/>
          <w:sz w:val="22"/>
        </w:rPr>
        <w:t>Có một cái khoảng một phần ba đường vào, và một cái ngay tại điểm xuất phát, nên bà ấy được lo liệu tốt.</w:t>
      </w:r>
    </w:p>
    <w:p>
      <w:pPr>
        <w:spacing w:after="160" w:line="312" w:lineRule="auto"/>
        <w:jc w:val="both"/>
      </w:pPr>
      <w:r>
        <w:rPr>
          <w:rFonts w:ascii="Calibri" w:hAnsi="Calibri"/>
          <w:b/>
          <w:sz w:val="22"/>
        </w:rPr>
        <w:t xml:space="preserve">Ms Lan: </w:t>
      </w:r>
      <w:r>
        <w:rPr>
          <w:rFonts w:ascii="Calibri" w:hAnsi="Calibri"/>
          <w:sz w:val="22"/>
        </w:rPr>
        <w:t xml:space="preserve">Good, that should ease her mind before they start walking.  </w:t>
      </w:r>
      <w:r>
        <w:rPr>
          <w:rFonts w:ascii="Calibri" w:hAnsi="Calibri"/>
          <w:i/>
          <w:sz w:val="22"/>
        </w:rPr>
        <w:t>Tốt, vậy sẽ giúp bà ấy yên tâm trước khi họ bắt đầu đi bộ.</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for Ms Njoku that her guide dog is welcome inside the visitor center building?  </w:t>
      </w:r>
      <w:r>
        <w:rPr>
          <w:rFonts w:ascii="Calibri" w:hAnsi="Calibri"/>
          <w:i/>
          <w:sz w:val="22"/>
        </w:rPr>
        <w:t>Chị Lan, chị xác nhận giúp cô Njoku rằng chó dẫn đường của cô ấy được chào đón bên trong tòa nhà trung tâm du khách được không?</w:t>
      </w:r>
    </w:p>
    <w:p>
      <w:pPr>
        <w:spacing w:after="160" w:line="312" w:lineRule="auto"/>
        <w:jc w:val="both"/>
      </w:pPr>
      <w:r>
        <w:rPr>
          <w:rFonts w:ascii="Calibri" w:hAnsi="Calibri"/>
          <w:b/>
          <w:sz w:val="22"/>
        </w:rPr>
        <w:t xml:space="preserve">Ms Lan: </w:t>
      </w:r>
      <w:r>
        <w:rPr>
          <w:rFonts w:ascii="Calibri" w:hAnsi="Calibri"/>
          <w:sz w:val="22"/>
        </w:rPr>
        <w:t xml:space="preserve">Absolutely, guide dogs are welcome everywhere in the park, including every building on the grounds.  </w:t>
      </w:r>
      <w:r>
        <w:rPr>
          <w:rFonts w:ascii="Calibri" w:hAnsi="Calibri"/>
          <w:i/>
          <w:sz w:val="22"/>
        </w:rPr>
        <w:t>Chắc chắn rồi, chó dẫn đường được chào đón khắp công viên, kể cả mọi tòa nhà trong khuôn viên.</w:t>
      </w:r>
    </w:p>
    <w:p>
      <w:pPr>
        <w:spacing w:after="160" w:line="312" w:lineRule="auto"/>
        <w:jc w:val="both"/>
      </w:pPr>
      <w:r>
        <w:rPr>
          <w:rFonts w:ascii="Calibri" w:hAnsi="Calibri"/>
          <w:b/>
          <w:sz w:val="22"/>
        </w:rPr>
        <w:t xml:space="preserve">Mr Ravenscourt: </w:t>
      </w:r>
      <w:r>
        <w:rPr>
          <w:rFonts w:ascii="Calibri" w:hAnsi="Calibri"/>
          <w:sz w:val="22"/>
        </w:rPr>
        <w:t xml:space="preserve">Wonderful, that should put her completely at ease.  </w:t>
      </w:r>
      <w:r>
        <w:rPr>
          <w:rFonts w:ascii="Calibri" w:hAnsi="Calibri"/>
          <w:i/>
          <w:sz w:val="22"/>
        </w:rPr>
        <w:t>Tuyệt vời, vậy sẽ giúp cô ấy hoàn toàn yên tâm.</w:t>
      </w:r>
    </w:p>
    <w:p>
      <w:pPr>
        <w:spacing w:after="160" w:line="312" w:lineRule="auto"/>
        <w:jc w:val="both"/>
      </w:pPr>
      <w:r>
        <w:rPr>
          <w:rFonts w:ascii="Calibri" w:hAnsi="Calibri"/>
          <w:b/>
          <w:sz w:val="22"/>
        </w:rPr>
        <w:t xml:space="preserve">Ms Lan: </w:t>
      </w:r>
      <w:r>
        <w:rPr>
          <w:rFonts w:ascii="Calibri" w:hAnsi="Calibri"/>
          <w:sz w:val="22"/>
        </w:rPr>
        <w:t xml:space="preserve">Ravenscourt, is there a good water break spot for Mr Obi's guide dog along the sculpture trail?  </w:t>
      </w:r>
      <w:r>
        <w:rPr>
          <w:rFonts w:ascii="Calibri" w:hAnsi="Calibri"/>
          <w:i/>
          <w:sz w:val="22"/>
        </w:rPr>
        <w:t>Anh Ravenscourt, có chỗ nghỉ uống nước tốt nào cho chó dẫn đường của anh Obi dọc đường mòn điêu khắc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pet water station right by the third statue, a natural stopping point on that walk.  </w:t>
      </w:r>
      <w:r>
        <w:rPr>
          <w:rFonts w:ascii="Calibri" w:hAnsi="Calibri"/>
          <w:i/>
          <w:sz w:val="22"/>
        </w:rPr>
        <w:t>Có, có một trạm nước cho thú cưng ngay cạnh bức tượng thứ ba, một điểm dừng tự nhiên trên chuyến đi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so the dog gets a proper break too.  </w:t>
      </w:r>
      <w:r>
        <w:rPr>
          <w:rFonts w:ascii="Calibri" w:hAnsi="Calibri"/>
          <w:i/>
          <w:sz w:val="22"/>
        </w:rPr>
        <w:t>Tốt, tôi sẽ nhắc chỗ đó để chó cũng được nghỉ ngơi đàng hoàng.</w:t>
      </w:r>
    </w:p>
    <w:p>
      <w:pPr>
        <w:spacing w:after="160" w:line="312" w:lineRule="auto"/>
        <w:jc w:val="both"/>
      </w:pPr>
      <w:r>
        <w:rPr>
          <w:rFonts w:ascii="Calibri" w:hAnsi="Calibri"/>
          <w:b/>
          <w:sz w:val="22"/>
        </w:rPr>
        <w:t xml:space="preserve">Mr Ravenscourt: </w:t>
      </w:r>
      <w:r>
        <w:rPr>
          <w:rFonts w:ascii="Calibri" w:hAnsi="Calibri"/>
          <w:sz w:val="22"/>
        </w:rPr>
        <w:t xml:space="preserve">Lan, with the boardwalk closed for nesting season, can Mr Farraday's guide dog still use the alternate bird blind route?  </w:t>
      </w:r>
      <w:r>
        <w:rPr>
          <w:rFonts w:ascii="Calibri" w:hAnsi="Calibri"/>
          <w:i/>
          <w:sz w:val="22"/>
        </w:rPr>
        <w:t>Chị Lan, với việc cầu gỗ đóng cửa trong mùa làm tổ, chó dẫn đường của anh Farraday có thể dùng lối thay thế đến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that route stays fully open, and it's actually a bit smoother underfoot than the boardwalk itself.  </w:t>
      </w:r>
      <w:r>
        <w:rPr>
          <w:rFonts w:ascii="Calibri" w:hAnsi="Calibri"/>
          <w:i/>
          <w:sz w:val="22"/>
        </w:rPr>
        <w:t>Có, lối đó vẫn mở hoàn toàn, và thật ra bề mặt còn êm hơn cả cầu gỗ.</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alternate route to him clearly.  </w:t>
      </w:r>
      <w:r>
        <w:rPr>
          <w:rFonts w:ascii="Calibri" w:hAnsi="Calibri"/>
          <w:i/>
          <w:sz w:val="22"/>
        </w:rPr>
        <w:t>Tốt, tôi sẽ giải thích rõ lối thay thế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would the gravel bypass be uncomfortable underfoot for Mrs Achebe's guide dog?  </w:t>
      </w:r>
      <w:r>
        <w:rPr>
          <w:rFonts w:ascii="Calibri" w:hAnsi="Calibri"/>
          <w:i/>
          <w:sz w:val="22"/>
        </w:rPr>
        <w:t>Anh Ravenscourt, đường vòng đá sỏi có khó chịu dưới chân cho chó dẫn đường của bà Achebe không?</w:t>
      </w:r>
    </w:p>
    <w:p>
      <w:pPr>
        <w:spacing w:after="160" w:line="312" w:lineRule="auto"/>
        <w:jc w:val="both"/>
      </w:pPr>
      <w:r>
        <w:rPr>
          <w:rFonts w:ascii="Calibri" w:hAnsi="Calibri"/>
          <w:b/>
          <w:sz w:val="22"/>
        </w:rPr>
        <w:t xml:space="preserve">Mr Ravenscourt: </w:t>
      </w:r>
      <w:r>
        <w:rPr>
          <w:rFonts w:ascii="Calibri" w:hAnsi="Calibri"/>
          <w:sz w:val="22"/>
        </w:rPr>
        <w:t xml:space="preserve">It might be a bit rough, I'd suggest the paved loop instead, much gentler on paws.  </w:t>
      </w:r>
      <w:r>
        <w:rPr>
          <w:rFonts w:ascii="Calibri" w:hAnsi="Calibri"/>
          <w:i/>
          <w:sz w:val="22"/>
        </w:rPr>
        <w:t>Có thể hơi gồ ghề, tôi khuyên nên đi vòng trải nhựa thay vào đó, nhẹ nhàng hơn nhiều cho bàn chân.</w:t>
      </w:r>
    </w:p>
    <w:p>
      <w:pPr>
        <w:spacing w:after="160" w:line="312" w:lineRule="auto"/>
        <w:jc w:val="both"/>
      </w:pPr>
      <w:r>
        <w:rPr>
          <w:rFonts w:ascii="Calibri" w:hAnsi="Calibri"/>
          <w:b/>
          <w:sz w:val="22"/>
        </w:rPr>
        <w:t xml:space="preserve">Ms Lan: </w:t>
      </w:r>
      <w:r>
        <w:rPr>
          <w:rFonts w:ascii="Calibri" w:hAnsi="Calibri"/>
          <w:sz w:val="22"/>
        </w:rPr>
        <w:t xml:space="preserve">Good, I'll point her toward the paved route instead.  </w:t>
      </w:r>
      <w:r>
        <w:rPr>
          <w:rFonts w:ascii="Calibri" w:hAnsi="Calibri"/>
          <w:i/>
          <w:sz w:val="22"/>
        </w:rPr>
        <w:t>Tốt, tôi sẽ chỉ bà ấy đi lối trải nhựa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and Mrs Okonjo walk at very different speeds, is there a route where the faster one can loop back without losing the other?  </w:t>
      </w:r>
      <w:r>
        <w:rPr>
          <w:rFonts w:ascii="Calibri" w:hAnsi="Calibri"/>
          <w:i/>
          <w:sz w:val="22"/>
        </w:rPr>
        <w:t>Chị Lan, ông bà Okonjo đi bộ với tốc độ rất khác nhau, có lối nào để người đi nhanh hơn quay vòng lại mà không bị lạc người kia không?</w:t>
      </w:r>
    </w:p>
    <w:p>
      <w:pPr>
        <w:spacing w:after="160" w:line="312" w:lineRule="auto"/>
        <w:jc w:val="both"/>
      </w:pPr>
      <w:r>
        <w:rPr>
          <w:rFonts w:ascii="Calibri" w:hAnsi="Calibri"/>
          <w:b/>
          <w:sz w:val="22"/>
        </w:rPr>
        <w:t xml:space="preserve">Ms Lan: </w:t>
      </w:r>
      <w:r>
        <w:rPr>
          <w:rFonts w:ascii="Calibri" w:hAnsi="Calibri"/>
          <w:sz w:val="22"/>
        </w:rPr>
        <w:t xml:space="preserve">The frog pond loop works well for that, the faster walker can circle twice while the other finishes once.  </w:t>
      </w:r>
      <w:r>
        <w:rPr>
          <w:rFonts w:ascii="Calibri" w:hAnsi="Calibri"/>
          <w:i/>
          <w:sz w:val="22"/>
        </w:rPr>
        <w:t>Vòng ao ếch hợp cho việc đó, người đi nhanh hơn có thể đi hai vòng trong khi người kia hoàn thành một vòng.</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setup to them.  </w:t>
      </w:r>
      <w:r>
        <w:rPr>
          <w:rFonts w:ascii="Calibri" w:hAnsi="Calibri"/>
          <w:i/>
          <w:sz w:val="22"/>
        </w:rPr>
        <w:t>Tốt, tôi sẽ gợi ý cách đó cho họ.</w:t>
      </w:r>
    </w:p>
    <w:p>
      <w:pPr>
        <w:spacing w:after="160" w:line="312" w:lineRule="auto"/>
        <w:jc w:val="both"/>
      </w:pPr>
      <w:r>
        <w:rPr>
          <w:rFonts w:ascii="Calibri" w:hAnsi="Calibri"/>
          <w:b/>
          <w:sz w:val="22"/>
        </w:rPr>
        <w:t xml:space="preserve">Ms Lan: </w:t>
      </w:r>
      <w:r>
        <w:rPr>
          <w:rFonts w:ascii="Calibri" w:hAnsi="Calibri"/>
          <w:sz w:val="22"/>
        </w:rPr>
        <w:t xml:space="preserve">Ravenscourt, Mrs Lindgren wants to walk fast while her friend prefers a slow stroll, where should they plan to meet up?  </w:t>
      </w:r>
      <w:r>
        <w:rPr>
          <w:rFonts w:ascii="Calibri" w:hAnsi="Calibri"/>
          <w:i/>
          <w:sz w:val="22"/>
        </w:rPr>
        <w:t>Anh Ravenscourt, bà Lindgren muốn đi bộ nhanh trong khi bạn của bà ấy thích tản bộ chậm, họ nên hẹn gặp lại ở đâu?</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a good central meeting point, easy for both of them to find again.  </w:t>
      </w:r>
      <w:r>
        <w:rPr>
          <w:rFonts w:ascii="Calibri" w:hAnsi="Calibri"/>
          <w:i/>
          <w:sz w:val="22"/>
        </w:rPr>
        <w:t>Nhà chòi dã ngoại là điểm hẹn trung tâm tốt, dễ tìm lại cho cả hai người.</w:t>
      </w:r>
    </w:p>
    <w:p>
      <w:pPr>
        <w:spacing w:after="160" w:line="312" w:lineRule="auto"/>
        <w:jc w:val="both"/>
      </w:pPr>
      <w:r>
        <w:rPr>
          <w:rFonts w:ascii="Calibri" w:hAnsi="Calibri"/>
          <w:b/>
          <w:sz w:val="22"/>
        </w:rPr>
        <w:t xml:space="preserve">Ms Lan: </w:t>
      </w:r>
      <w:r>
        <w:rPr>
          <w:rFonts w:ascii="Calibri" w:hAnsi="Calibri"/>
          <w:sz w:val="22"/>
        </w:rPr>
        <w:t xml:space="preserve">Perfect, I'll suggest that spot and a rough time to meet.  </w:t>
      </w:r>
      <w:r>
        <w:rPr>
          <w:rFonts w:ascii="Calibri" w:hAnsi="Calibri"/>
          <w:i/>
          <w:sz w:val="22"/>
        </w:rPr>
        <w:t>Tuyệt, tôi sẽ gợi ý chỗ đó và một thời điểm hẹn gặp tương đối.</w:t>
      </w:r>
    </w:p>
    <w:p>
      <w:pPr>
        <w:spacing w:after="160" w:line="312" w:lineRule="auto"/>
        <w:jc w:val="both"/>
      </w:pPr>
      <w:r>
        <w:rPr>
          <w:rFonts w:ascii="Calibri" w:hAnsi="Calibri"/>
          <w:b/>
          <w:sz w:val="22"/>
        </w:rPr>
        <w:t xml:space="preserve">Mr Ravenscourt: </w:t>
      </w:r>
      <w:r>
        <w:rPr>
          <w:rFonts w:ascii="Calibri" w:hAnsi="Calibri"/>
          <w:sz w:val="22"/>
        </w:rPr>
        <w:t xml:space="preserve">Lan, Mr Iglesias tends to walk ahead and gets frustrated waiting, any advice for keeping his group together comfortably?  </w:t>
      </w:r>
      <w:r>
        <w:rPr>
          <w:rFonts w:ascii="Calibri" w:hAnsi="Calibri"/>
          <w:i/>
          <w:sz w:val="22"/>
        </w:rPr>
        <w:t>Chị Lan, anh Iglesias có xu hướng đi trước và khó chịu khi phải chờ, có lời khuyên nào để giữ nhóm của anh ấy đi cùng nhau thoải mái không?</w:t>
      </w:r>
    </w:p>
    <w:p>
      <w:pPr>
        <w:spacing w:after="160" w:line="312" w:lineRule="auto"/>
        <w:jc w:val="both"/>
      </w:pPr>
      <w:r>
        <w:rPr>
          <w:rFonts w:ascii="Calibri" w:hAnsi="Calibri"/>
          <w:b/>
          <w:sz w:val="22"/>
        </w:rPr>
        <w:t xml:space="preserve">Ms Lan: </w:t>
      </w:r>
      <w:r>
        <w:rPr>
          <w:rFonts w:ascii="Calibri" w:hAnsi="Calibri"/>
          <w:sz w:val="22"/>
        </w:rPr>
        <w:t xml:space="preserve">Suggest he take photos or rest on benches while he waits, it turns the pause into something enjoyable.  </w:t>
      </w:r>
      <w:r>
        <w:rPr>
          <w:rFonts w:ascii="Calibri" w:hAnsi="Calibri"/>
          <w:i/>
          <w:sz w:val="22"/>
        </w:rPr>
        <w:t>Gợi ý anh ấy chụp ảnh hoặc nghỉ trên ghế trong lúc chờ, biến khoảng dừng thành điều thú vị.</w:t>
      </w:r>
    </w:p>
    <w:p>
      <w:pPr>
        <w:spacing w:after="160" w:line="312" w:lineRule="auto"/>
        <w:jc w:val="both"/>
      </w:pPr>
      <w:r>
        <w:rPr>
          <w:rFonts w:ascii="Calibri" w:hAnsi="Calibri"/>
          <w:b/>
          <w:sz w:val="22"/>
        </w:rPr>
        <w:t xml:space="preserve">Mr Ravenscourt: </w:t>
      </w:r>
      <w:r>
        <w:rPr>
          <w:rFonts w:ascii="Calibri" w:hAnsi="Calibri"/>
          <w:sz w:val="22"/>
        </w:rPr>
        <w:t xml:space="preserve">Good idea, I'll mention that gently to him.  </w:t>
      </w:r>
      <w:r>
        <w:rPr>
          <w:rFonts w:ascii="Calibri" w:hAnsi="Calibri"/>
          <w:i/>
          <w:sz w:val="22"/>
        </w:rPr>
        <w:t>Ý hay đấy, tôi sẽ nhắc nhẹ nhàng điều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how far is it from the accessible parking spaces to the main entrance for Mr Draganescu?  </w:t>
      </w:r>
      <w:r>
        <w:rPr>
          <w:rFonts w:ascii="Calibri" w:hAnsi="Calibri"/>
          <w:i/>
          <w:sz w:val="22"/>
        </w:rPr>
        <w:t>Anh Ravenscourt, từ chỗ đậu xe dành cho người khuyết tật đến lối vào chính cách bao xa cho anh Draganescu?</w:t>
      </w:r>
    </w:p>
    <w:p>
      <w:pPr>
        <w:spacing w:after="160" w:line="312" w:lineRule="auto"/>
        <w:jc w:val="both"/>
      </w:pPr>
      <w:r>
        <w:rPr>
          <w:rFonts w:ascii="Calibri" w:hAnsi="Calibri"/>
          <w:b/>
          <w:sz w:val="22"/>
        </w:rPr>
        <w:t xml:space="preserve">Mr Ravenscourt: </w:t>
      </w:r>
      <w:r>
        <w:rPr>
          <w:rFonts w:ascii="Calibri" w:hAnsi="Calibri"/>
          <w:sz w:val="22"/>
        </w:rPr>
        <w:t xml:space="preserve">It's just under fifty meters, with a smooth ramp the entire way, one of our shortest accessible walks.  </w:t>
      </w:r>
      <w:r>
        <w:rPr>
          <w:rFonts w:ascii="Calibri" w:hAnsi="Calibri"/>
          <w:i/>
          <w:sz w:val="22"/>
        </w:rPr>
        <w:t>Chỉ hơn năm mươi mét một chút, với dốc thoải mượt mà suốt đường, một trong những lối đi tiếp cận ngắn nhất bọn mình có.</w:t>
      </w:r>
    </w:p>
    <w:p>
      <w:pPr>
        <w:spacing w:after="160" w:line="312" w:lineRule="auto"/>
        <w:jc w:val="both"/>
      </w:pPr>
      <w:r>
        <w:rPr>
          <w:rFonts w:ascii="Calibri" w:hAnsi="Calibri"/>
          <w:b/>
          <w:sz w:val="22"/>
        </w:rPr>
        <w:t xml:space="preserve">Ms Lan: </w:t>
      </w:r>
      <w:r>
        <w:rPr>
          <w:rFonts w:ascii="Calibri" w:hAnsi="Calibri"/>
          <w:sz w:val="22"/>
        </w:rPr>
        <w:t xml:space="preserve">Good, that should be very manageable for him.  </w:t>
      </w:r>
      <w:r>
        <w:rPr>
          <w:rFonts w:ascii="Calibri" w:hAnsi="Calibri"/>
          <w:i/>
          <w:sz w:val="22"/>
        </w:rPr>
        <w:t>Tốt, vậy sẽ rất dễ dàng cho anh ấy.</w:t>
      </w:r>
    </w:p>
    <w:p>
      <w:pPr>
        <w:spacing w:after="160" w:line="312" w:lineRule="auto"/>
        <w:jc w:val="both"/>
      </w:pPr>
      <w:r>
        <w:rPr>
          <w:rFonts w:ascii="Calibri" w:hAnsi="Calibri"/>
          <w:b/>
          <w:sz w:val="22"/>
        </w:rPr>
        <w:t xml:space="preserve">Mr Ravenscourt: </w:t>
      </w:r>
      <w:r>
        <w:rPr>
          <w:rFonts w:ascii="Calibri" w:hAnsi="Calibri"/>
          <w:sz w:val="22"/>
        </w:rPr>
        <w:t xml:space="preserve">Lan, the accessible spots near the main entrance are full, is there another closer option for Mrs Yeboah?  </w:t>
      </w:r>
      <w:r>
        <w:rPr>
          <w:rFonts w:ascii="Calibri" w:hAnsi="Calibri"/>
          <w:i/>
          <w:sz w:val="22"/>
        </w:rPr>
        <w:t>Chị Lan, chỗ đậu xe dành cho người khuyết tật gần lối vào chính đã đầy, có lựa chọn nào gần hơn cho bà Yeboah không?</w:t>
      </w:r>
    </w:p>
    <w:p>
      <w:pPr>
        <w:spacing w:after="160" w:line="312" w:lineRule="auto"/>
        <w:jc w:val="both"/>
      </w:pPr>
      <w:r>
        <w:rPr>
          <w:rFonts w:ascii="Calibri" w:hAnsi="Calibri"/>
          <w:b/>
          <w:sz w:val="22"/>
        </w:rPr>
        <w:t xml:space="preserve">Ms Lan: </w:t>
      </w:r>
      <w:r>
        <w:rPr>
          <w:rFonts w:ascii="Calibri" w:hAnsi="Calibri"/>
          <w:sz w:val="22"/>
        </w:rPr>
        <w:t xml:space="preserve">The south lot has two more accessible spaces, only about twenty meters farther than the main lot.  </w:t>
      </w:r>
      <w:r>
        <w:rPr>
          <w:rFonts w:ascii="Calibri" w:hAnsi="Calibri"/>
          <w:i/>
          <w:sz w:val="22"/>
        </w:rPr>
        <w:t>Bãi phía nam có thêm hai chỗ dành cho người khuyết tật, chỉ xa hơn bãi chính khoảng hai mươi mét.</w:t>
      </w:r>
    </w:p>
    <w:p>
      <w:pPr>
        <w:spacing w:after="160" w:line="312" w:lineRule="auto"/>
        <w:jc w:val="both"/>
      </w:pPr>
      <w:r>
        <w:rPr>
          <w:rFonts w:ascii="Calibri" w:hAnsi="Calibri"/>
          <w:b/>
          <w:sz w:val="22"/>
        </w:rPr>
        <w:t xml:space="preserve">Mr Ravenscourt: </w:t>
      </w:r>
      <w:r>
        <w:rPr>
          <w:rFonts w:ascii="Calibri" w:hAnsi="Calibri"/>
          <w:sz w:val="22"/>
        </w:rPr>
        <w:t xml:space="preserve">Good, I'll direct her there right away.  </w:t>
      </w:r>
      <w:r>
        <w:rPr>
          <w:rFonts w:ascii="Calibri" w:hAnsi="Calibri"/>
          <w:i/>
          <w:sz w:val="22"/>
        </w:rPr>
        <w:t>Tốt, tôi sẽ chỉ bà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does the walk from accessible parking to the entrance avoid that gravel section near the flagpole?  </w:t>
      </w:r>
      <w:r>
        <w:rPr>
          <w:rFonts w:ascii="Calibri" w:hAnsi="Calibri"/>
          <w:i/>
          <w:sz w:val="22"/>
        </w:rPr>
        <w:t>Anh Ravenscourt, lối đi từ bãi đậu xe dành cho người khuyết tật đến lối vào có tránh đoạn đá sỏi gần cột cờ không?</w:t>
      </w:r>
    </w:p>
    <w:p>
      <w:pPr>
        <w:spacing w:after="160" w:line="312" w:lineRule="auto"/>
        <w:jc w:val="both"/>
      </w:pPr>
      <w:r>
        <w:rPr>
          <w:rFonts w:ascii="Calibri" w:hAnsi="Calibri"/>
          <w:b/>
          <w:sz w:val="22"/>
        </w:rPr>
        <w:t xml:space="preserve">Mr Ravenscourt: </w:t>
      </w:r>
      <w:r>
        <w:rPr>
          <w:rFonts w:ascii="Calibri" w:hAnsi="Calibri"/>
          <w:sz w:val="22"/>
        </w:rPr>
        <w:t xml:space="preserve">Yes, it stays entirely on the paved path, the gravel section is well off to the side.  </w:t>
      </w:r>
      <w:r>
        <w:rPr>
          <w:rFonts w:ascii="Calibri" w:hAnsi="Calibri"/>
          <w:i/>
          <w:sz w:val="22"/>
        </w:rPr>
        <w:t>Có, nó hoàn toàn ở trên lối trải nhựa, đoạn đá sỏi nằm lệch hẳn sang bên.</w:t>
      </w:r>
    </w:p>
    <w:p>
      <w:pPr>
        <w:spacing w:after="160" w:line="312" w:lineRule="auto"/>
        <w:jc w:val="both"/>
      </w:pPr>
      <w:r>
        <w:rPr>
          <w:rFonts w:ascii="Calibri" w:hAnsi="Calibri"/>
          <w:b/>
          <w:sz w:val="22"/>
        </w:rPr>
        <w:t xml:space="preserve">Ms Lan: </w:t>
      </w:r>
      <w:r>
        <w:rPr>
          <w:rFonts w:ascii="Calibri" w:hAnsi="Calibri"/>
          <w:sz w:val="22"/>
        </w:rPr>
        <w:t xml:space="preserve">Good, that's reassuring for Mr Osei-Tutu and his wheelchair.  </w:t>
      </w:r>
      <w:r>
        <w:rPr>
          <w:rFonts w:ascii="Calibri" w:hAnsi="Calibri"/>
          <w:i/>
          <w:sz w:val="22"/>
        </w:rPr>
        <w:t>Tốt, vậy yên tâm cho anh Osei-Tutu và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Lan, with the lot so full this weekend, how far is the walk from the overflow accessible parking for Mrs Fairweather?  </w:t>
      </w:r>
      <w:r>
        <w:rPr>
          <w:rFonts w:ascii="Calibri" w:hAnsi="Calibri"/>
          <w:i/>
          <w:sz w:val="22"/>
        </w:rPr>
        <w:t>Chị Lan, với bãi đầy như cuối tuần này, đi bộ từ bãi đậu xe dự phòng dành cho người khuyết tật cách bao xa cho bà Fairweather?</w:t>
      </w:r>
    </w:p>
    <w:p>
      <w:pPr>
        <w:spacing w:after="160" w:line="312" w:lineRule="auto"/>
        <w:jc w:val="both"/>
      </w:pPr>
      <w:r>
        <w:rPr>
          <w:rFonts w:ascii="Calibri" w:hAnsi="Calibri"/>
          <w:b/>
          <w:sz w:val="22"/>
        </w:rPr>
        <w:t xml:space="preserve">Ms Lan: </w:t>
      </w:r>
      <w:r>
        <w:rPr>
          <w:rFonts w:ascii="Calibri" w:hAnsi="Calibri"/>
          <w:sz w:val="22"/>
        </w:rPr>
        <w:t xml:space="preserve">It's about ninety meters, a bit farther than usual, but still on a smooth, level path the whole way.  </w:t>
      </w:r>
      <w:r>
        <w:rPr>
          <w:rFonts w:ascii="Calibri" w:hAnsi="Calibri"/>
          <w:i/>
          <w:sz w:val="22"/>
        </w:rPr>
        <w:t>Khoảng chín mươi mét, xa hơn bình thường một chút, nhưng vẫn trên lối đi mượt mà, bằng phẳng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let her know it's still manageable despite the distance.  </w:t>
      </w:r>
      <w:r>
        <w:rPr>
          <w:rFonts w:ascii="Calibri" w:hAnsi="Calibri"/>
          <w:i/>
          <w:sz w:val="22"/>
        </w:rPr>
        <w:t>Tốt, tôi sẽ báo bà ấy vẫn dễ đi dù có khoảng cách đó.</w:t>
      </w:r>
    </w:p>
    <w:p>
      <w:pPr>
        <w:spacing w:after="160" w:line="312" w:lineRule="auto"/>
        <w:jc w:val="both"/>
      </w:pPr>
      <w:r>
        <w:rPr>
          <w:rFonts w:ascii="Calibri" w:hAnsi="Calibri"/>
          <w:b/>
          <w:sz w:val="22"/>
        </w:rPr>
        <w:t xml:space="preserve">Ms Lan: </w:t>
      </w:r>
      <w:r>
        <w:rPr>
          <w:rFonts w:ascii="Calibri" w:hAnsi="Calibri"/>
          <w:sz w:val="22"/>
        </w:rPr>
        <w:t xml:space="preserve">Ravenscourt, a cyclist just rode onto the pedestrian-only boardwalk, could you redirect him to the bike path instead?  </w:t>
      </w:r>
      <w:r>
        <w:rPr>
          <w:rFonts w:ascii="Calibri" w:hAnsi="Calibri"/>
          <w:i/>
          <w:sz w:val="22"/>
        </w:rPr>
        <w:t>Anh Ravenscourt, một người đi xe đạp vừa đi vào cầu gỗ chỉ dành cho người đi bộ, anh hướng anh ấy sang đường xe đạp được không?</w:t>
      </w:r>
    </w:p>
    <w:p>
      <w:pPr>
        <w:spacing w:after="160" w:line="312" w:lineRule="auto"/>
        <w:jc w:val="both"/>
      </w:pPr>
      <w:r>
        <w:rPr>
          <w:rFonts w:ascii="Calibri" w:hAnsi="Calibri"/>
          <w:b/>
          <w:sz w:val="22"/>
        </w:rPr>
        <w:t xml:space="preserve">Mr Ravenscourt: </w:t>
      </w:r>
      <w:r>
        <w:rPr>
          <w:rFonts w:ascii="Calibri" w:hAnsi="Calibri"/>
          <w:sz w:val="22"/>
        </w:rPr>
        <w:t xml:space="preserve">I'll catch up with him now, the bike path runs parallel just twenty meters to the south.  </w:t>
      </w:r>
      <w:r>
        <w:rPr>
          <w:rFonts w:ascii="Calibri" w:hAnsi="Calibri"/>
          <w:i/>
          <w:sz w:val="22"/>
        </w:rPr>
        <w:t>Tôi sẽ đuổi kịp anh ấy ngay, đường xe đạp chạy song song chỉ cách hai mươi mét về phía nam.</w:t>
      </w:r>
    </w:p>
    <w:p>
      <w:pPr>
        <w:spacing w:after="160" w:line="312" w:lineRule="auto"/>
        <w:jc w:val="both"/>
      </w:pPr>
      <w:r>
        <w:rPr>
          <w:rFonts w:ascii="Calibri" w:hAnsi="Calibri"/>
          <w:b/>
          <w:sz w:val="22"/>
        </w:rPr>
        <w:t xml:space="preserve">Ms Lan: </w:t>
      </w:r>
      <w:r>
        <w:rPr>
          <w:rFonts w:ascii="Calibri" w:hAnsi="Calibri"/>
          <w:sz w:val="22"/>
        </w:rPr>
        <w:t xml:space="preserve">Thank you, that should keep the boardwalk clear for walkers.  </w:t>
      </w:r>
      <w:r>
        <w:rPr>
          <w:rFonts w:ascii="Calibri" w:hAnsi="Calibri"/>
          <w:i/>
          <w:sz w:val="22"/>
        </w:rPr>
        <w:t>Cảm ơn anh, vậy sẽ giữ cầu gỗ thông thoáng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Lan, Mr Castellucci is asking about the shared-use section where walkers and cyclists mix near the east gate.  </w:t>
      </w:r>
      <w:r>
        <w:rPr>
          <w:rFonts w:ascii="Calibri" w:hAnsi="Calibri"/>
          <w:i/>
          <w:sz w:val="22"/>
        </w:rPr>
        <w:t>Chị Lan, anh Castellucci đang hỏi về đoạn dùng chung nơi người đi bộ và người đi xe đạp lẫn nhau gần cổng phía đông.</w:t>
      </w:r>
    </w:p>
    <w:p>
      <w:pPr>
        <w:spacing w:after="160" w:line="312" w:lineRule="auto"/>
        <w:jc w:val="both"/>
      </w:pPr>
      <w:r>
        <w:rPr>
          <w:rFonts w:ascii="Calibri" w:hAnsi="Calibri"/>
          <w:b/>
          <w:sz w:val="22"/>
        </w:rPr>
        <w:t xml:space="preserve">Ms Lan: </w:t>
      </w:r>
      <w:r>
        <w:rPr>
          <w:rFonts w:ascii="Calibri" w:hAnsi="Calibri"/>
          <w:sz w:val="22"/>
        </w:rPr>
        <w:t xml:space="preserve">That stretch has a reduced speed sign for cyclists, and pedestrians should stay to the right side.  </w:t>
      </w:r>
      <w:r>
        <w:rPr>
          <w:rFonts w:ascii="Calibri" w:hAnsi="Calibri"/>
          <w:i/>
          <w:sz w:val="22"/>
        </w:rPr>
        <w:t>Đoạn đó có biển giảm tốc độ cho người đi xe đạp, và người đi bộ nên đi sát bên phải.</w:t>
      </w:r>
    </w:p>
    <w:p>
      <w:pPr>
        <w:spacing w:after="160" w:line="312" w:lineRule="auto"/>
        <w:jc w:val="both"/>
      </w:pPr>
      <w:r>
        <w:rPr>
          <w:rFonts w:ascii="Calibri" w:hAnsi="Calibri"/>
          <w:b/>
          <w:sz w:val="22"/>
        </w:rPr>
        <w:t xml:space="preserve">Mr Ravenscourt: </w:t>
      </w:r>
      <w:r>
        <w:rPr>
          <w:rFonts w:ascii="Calibri" w:hAnsi="Calibri"/>
          <w:sz w:val="22"/>
        </w:rPr>
        <w:t xml:space="preserve">Good, I'll mention keeping to the right when I explain that section.  </w:t>
      </w:r>
      <w:r>
        <w:rPr>
          <w:rFonts w:ascii="Calibri" w:hAnsi="Calibri"/>
          <w:i/>
          <w:sz w:val="22"/>
        </w:rPr>
        <w:t>Tốt, tôi sẽ nhắc đi sát bên phải khi giải thích đoạn đó.</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Mrs Radcliffe about the blind curve on the paved loop where cyclists sometimes move fast?  </w:t>
      </w:r>
      <w:r>
        <w:rPr>
          <w:rFonts w:ascii="Calibri" w:hAnsi="Calibri"/>
          <w:i/>
          <w:sz w:val="22"/>
        </w:rPr>
        <w:t>Anh Ravenscourt, anh nhắc bà Radcliffe về khúc cua khuất tầm nhìn trên vòng trải nhựa nơi người đi xe đạp đôi khi đi nhanh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I'll suggest she stay toward the outer edge of the path as she comes around that curve.  </w:t>
      </w:r>
      <w:r>
        <w:rPr>
          <w:rFonts w:ascii="Calibri" w:hAnsi="Calibri"/>
          <w:i/>
          <w:sz w:val="22"/>
        </w:rPr>
        <w:t>Tôi sẽ nhắc, tôi sẽ gợi ý bà ấy đi sát mép ngoài của lối đi khi qua khúc cua đó.</w:t>
      </w:r>
    </w:p>
    <w:p>
      <w:pPr>
        <w:spacing w:after="160" w:line="312" w:lineRule="auto"/>
        <w:jc w:val="both"/>
      </w:pPr>
      <w:r>
        <w:rPr>
          <w:rFonts w:ascii="Calibri" w:hAnsi="Calibri"/>
          <w:b/>
          <w:sz w:val="22"/>
        </w:rPr>
        <w:t xml:space="preserve">Ms Lan: </w:t>
      </w:r>
      <w:r>
        <w:rPr>
          <w:rFonts w:ascii="Calibri" w:hAnsi="Calibri"/>
          <w:sz w:val="22"/>
        </w:rPr>
        <w:t xml:space="preserve">Good, that small adjustment should keep her well clear of any bikes.  </w:t>
      </w:r>
      <w:r>
        <w:rPr>
          <w:rFonts w:ascii="Calibri" w:hAnsi="Calibri"/>
          <w:i/>
          <w:sz w:val="22"/>
        </w:rPr>
        <w:t>Tốt, điều chỉnh nhỏ đó sẽ giúp bà ấy tránh xa hẳn mọi xe đạp.</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with young kids wants a loop with no cyclists at all, which one should we suggest?  </w:t>
      </w:r>
      <w:r>
        <w:rPr>
          <w:rFonts w:ascii="Calibri" w:hAnsi="Calibri"/>
          <w:i/>
          <w:sz w:val="22"/>
        </w:rPr>
        <w:t>Chị Lan, gia đình Vasquez với con nhỏ muốn một vòng hoàn toàn không có người đi xe đạp, mình nên gợi ý vòng nào?</w:t>
      </w:r>
    </w:p>
    <w:p>
      <w:pPr>
        <w:spacing w:after="160" w:line="312" w:lineRule="auto"/>
        <w:jc w:val="both"/>
      </w:pPr>
      <w:r>
        <w:rPr>
          <w:rFonts w:ascii="Calibri" w:hAnsi="Calibri"/>
          <w:b/>
          <w:sz w:val="22"/>
        </w:rPr>
        <w:t xml:space="preserve">Ms Lan: </w:t>
      </w:r>
      <w:r>
        <w:rPr>
          <w:rFonts w:ascii="Calibri" w:hAnsi="Calibri"/>
          <w:sz w:val="22"/>
        </w:rPr>
        <w:t xml:space="preserve">The frog pond loop is pedestrian-only, cyclists aren't permitted on it at any time.  </w:t>
      </w:r>
      <w:r>
        <w:rPr>
          <w:rFonts w:ascii="Calibri" w:hAnsi="Calibri"/>
          <w:i/>
          <w:sz w:val="22"/>
        </w:rPr>
        <w:t>Vòng ao ếch chỉ dành cho người đi bộ, người đi xe đạp không được phép vào bất cứ lúc nào.</w:t>
      </w:r>
    </w:p>
    <w:p>
      <w:pPr>
        <w:spacing w:after="160" w:line="312" w:lineRule="auto"/>
        <w:jc w:val="both"/>
      </w:pPr>
      <w:r>
        <w:rPr>
          <w:rFonts w:ascii="Calibri" w:hAnsi="Calibri"/>
          <w:b/>
          <w:sz w:val="22"/>
        </w:rPr>
        <w:t xml:space="preserve">Mr Ravenscourt: </w:t>
      </w:r>
      <w:r>
        <w:rPr>
          <w:rFonts w:ascii="Calibri" w:hAnsi="Calibri"/>
          <w:sz w:val="22"/>
        </w:rPr>
        <w:t xml:space="preserve">Perfect, that's exactly the kind of loop they were hoping for with the kids.  </w:t>
      </w:r>
      <w:r>
        <w:rPr>
          <w:rFonts w:ascii="Calibri" w:hAnsi="Calibri"/>
          <w:i/>
          <w:sz w:val="22"/>
        </w:rPr>
        <w:t>Tuyệt, đó chính xác là kiểu vòng họ đang mong muốn với con nhỏ.</w:t>
      </w:r>
    </w:p>
    <w:p>
      <w:pPr>
        <w:spacing w:after="160" w:line="312" w:lineRule="auto"/>
        <w:jc w:val="both"/>
      </w:pPr>
      <w:r>
        <w:rPr>
          <w:rFonts w:ascii="Calibri" w:hAnsi="Calibri"/>
          <w:b/>
          <w:sz w:val="22"/>
        </w:rPr>
        <w:t xml:space="preserve">Ms Lan: </w:t>
      </w:r>
      <w:r>
        <w:rPr>
          <w:rFonts w:ascii="Calibri" w:hAnsi="Calibri"/>
          <w:sz w:val="22"/>
        </w:rPr>
        <w:t xml:space="preserve">Ravenscourt, with the food festival crowd this weekend, is there a quieter side path Mrs Bracken could use instead of the main walkway?  </w:t>
      </w:r>
      <w:r>
        <w:rPr>
          <w:rFonts w:ascii="Calibri" w:hAnsi="Calibri"/>
          <w:i/>
          <w:sz w:val="22"/>
        </w:rPr>
        <w:t>Anh Ravenscourt, với đám đông lễ hội ẩm thực cuối tuần này, có lối bên yên tĩnh hơn nào bà Bracken có thể dùng thay vì lối đi chính không?</w:t>
      </w:r>
    </w:p>
    <w:p>
      <w:pPr>
        <w:spacing w:after="160" w:line="312" w:lineRule="auto"/>
        <w:jc w:val="both"/>
      </w:pPr>
      <w:r>
        <w:rPr>
          <w:rFonts w:ascii="Calibri" w:hAnsi="Calibri"/>
          <w:b/>
          <w:sz w:val="22"/>
        </w:rPr>
        <w:t xml:space="preserve">Mr Ravenscourt: </w:t>
      </w:r>
      <w:r>
        <w:rPr>
          <w:rFonts w:ascii="Calibri" w:hAnsi="Calibri"/>
          <w:sz w:val="22"/>
        </w:rPr>
        <w:t xml:space="preserve">Yes, the creekside path stays much quieter, most of the festival crowd sticks to the main lawn area.  </w:t>
      </w:r>
      <w:r>
        <w:rPr>
          <w:rFonts w:ascii="Calibri" w:hAnsi="Calibri"/>
          <w:i/>
          <w:sz w:val="22"/>
        </w:rPr>
        <w:t>Có, lối đi ven suối vẫn yên tĩnh hơn nhiều, hầu hết đám đông lễ hội tập trung ở khu bãi cỏ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path to her for a calmer walk.  </w:t>
      </w:r>
      <w:r>
        <w:rPr>
          <w:rFonts w:ascii="Calibri" w:hAnsi="Calibri"/>
          <w:i/>
          <w:sz w:val="22"/>
        </w:rPr>
        <w:t>Tốt, tôi sẽ gợi ý lối đó cho bà ấy để có một chuyến đi bộ yên bình hơn.</w:t>
      </w:r>
    </w:p>
    <w:p>
      <w:pPr>
        <w:spacing w:after="160" w:line="312" w:lineRule="auto"/>
        <w:jc w:val="both"/>
      </w:pPr>
      <w:r>
        <w:rPr>
          <w:rFonts w:ascii="Calibri" w:hAnsi="Calibri"/>
          <w:b/>
          <w:sz w:val="22"/>
        </w:rPr>
        <w:t xml:space="preserve">Mr Ravenscourt: </w:t>
      </w:r>
      <w:r>
        <w:rPr>
          <w:rFonts w:ascii="Calibri" w:hAnsi="Calibri"/>
          <w:sz w:val="22"/>
        </w:rPr>
        <w:t xml:space="preserve">Lan, the concert just ended and everyone's leaving the amphitheater at once, should we open the second exit path?  </w:t>
      </w:r>
      <w:r>
        <w:rPr>
          <w:rFonts w:ascii="Calibri" w:hAnsi="Calibri"/>
          <w:i/>
          <w:sz w:val="22"/>
        </w:rPr>
        <w:t>Chị Lan, buổi hòa nhạc vừa kết thúc và mọi người đang rời nhà hát ngoài trời cùng lúc, mình có nên mở lối ra thứ hai không?</w:t>
      </w:r>
    </w:p>
    <w:p>
      <w:pPr>
        <w:spacing w:after="160" w:line="312" w:lineRule="auto"/>
        <w:jc w:val="both"/>
      </w:pPr>
      <w:r>
        <w:rPr>
          <w:rFonts w:ascii="Calibri" w:hAnsi="Calibri"/>
          <w:b/>
          <w:sz w:val="22"/>
        </w:rPr>
        <w:t xml:space="preserve">Ms Lan: </w:t>
      </w:r>
      <w:r>
        <w:rPr>
          <w:rFonts w:ascii="Calibri" w:hAnsi="Calibri"/>
          <w:sz w:val="22"/>
        </w:rPr>
        <w:t xml:space="preserve">Good idea, that will split the crowd in half and get everyone to their cars much faster.  </w:t>
      </w:r>
      <w:r>
        <w:rPr>
          <w:rFonts w:ascii="Calibri" w:hAnsi="Calibri"/>
          <w:i/>
          <w:sz w:val="22"/>
        </w:rPr>
        <w:t>Ý hay đấy, vậy sẽ chia đôi đám đông và giúp mọi người ra xe nhanh hơn nhiều.</w:t>
      </w:r>
    </w:p>
    <w:p>
      <w:pPr>
        <w:spacing w:after="160" w:line="312" w:lineRule="auto"/>
        <w:jc w:val="both"/>
      </w:pPr>
      <w:r>
        <w:rPr>
          <w:rFonts w:ascii="Calibri" w:hAnsi="Calibri"/>
          <w:b/>
          <w:sz w:val="22"/>
        </w:rPr>
        <w:t xml:space="preserve">Mr Ravenscourt: </w:t>
      </w:r>
      <w:r>
        <w:rPr>
          <w:rFonts w:ascii="Calibri" w:hAnsi="Calibri"/>
          <w:sz w:val="22"/>
        </w:rPr>
        <w:t xml:space="preserve">I'll open that gate right now before the crowd builds up more.  </w:t>
      </w:r>
      <w:r>
        <w:rPr>
          <w:rFonts w:ascii="Calibri" w:hAnsi="Calibri"/>
          <w:i/>
          <w:sz w:val="22"/>
        </w:rPr>
        <w:t>Tôi sẽ mở cổng đó ngay bây giờ trước khi đám đông tụ tập thêm.</w:t>
      </w:r>
    </w:p>
    <w:p>
      <w:pPr>
        <w:spacing w:after="160" w:line="312" w:lineRule="auto"/>
        <w:jc w:val="both"/>
      </w:pPr>
      <w:r>
        <w:rPr>
          <w:rFonts w:ascii="Calibri" w:hAnsi="Calibri"/>
          <w:b/>
          <w:sz w:val="22"/>
        </w:rPr>
        <w:t xml:space="preserve">Ms Lan: </w:t>
      </w:r>
      <w:r>
        <w:rPr>
          <w:rFonts w:ascii="Calibri" w:hAnsi="Calibri"/>
          <w:sz w:val="22"/>
        </w:rPr>
        <w:t xml:space="preserve">Ravenscourt, could you personally guide Mr Bracewell's wheelchair through the crowd toward the amphitheater today?  </w:t>
      </w:r>
      <w:r>
        <w:rPr>
          <w:rFonts w:ascii="Calibri" w:hAnsi="Calibri"/>
          <w:i/>
          <w:sz w:val="22"/>
        </w:rPr>
        <w:t>Anh Ravenscourt, anh đích thân dẫn xe lăn của anh Bracewell qua đám đông đến nhà hát ngoài trời hôm nay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I'll walk ahead of him and ask people to clear a path as we go.  </w:t>
      </w:r>
      <w:r>
        <w:rPr>
          <w:rFonts w:ascii="Calibri" w:hAnsi="Calibri"/>
          <w:i/>
          <w:sz w:val="22"/>
        </w:rPr>
        <w:t>Được chứ, tôi sẽ đi trước anh ấy và nhờ mọi người nhường đường khi đi qua.</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keep him comfortable in such a crowd.  </w:t>
      </w:r>
      <w:r>
        <w:rPr>
          <w:rFonts w:ascii="Calibri" w:hAnsi="Calibri"/>
          <w:i/>
          <w:sz w:val="22"/>
        </w:rPr>
        <w:t>Cảm ơn anh, việc đích thân dẫn đường đó sẽ giúp anh ấy thoải mái giữa đám đông như vậy.</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wants to avoid the weekend crowds on the fossil garden loop, what time should they arrive?  </w:t>
      </w:r>
      <w:r>
        <w:rPr>
          <w:rFonts w:ascii="Calibri" w:hAnsi="Calibri"/>
          <w:i/>
          <w:sz w:val="22"/>
        </w:rPr>
        <w:t>Chị Lan, đoàn khách của bà Thoresen muốn tránh đám đông cuối tuần trên vòng khu vườn hóa thạch, họ nên đến lúc mấy giờ?</w:t>
      </w:r>
    </w:p>
    <w:p>
      <w:pPr>
        <w:spacing w:after="160" w:line="312" w:lineRule="auto"/>
        <w:jc w:val="both"/>
      </w:pPr>
      <w:r>
        <w:rPr>
          <w:rFonts w:ascii="Calibri" w:hAnsi="Calibri"/>
          <w:b/>
          <w:sz w:val="22"/>
        </w:rPr>
        <w:t xml:space="preserve">Ms Lan: </w:t>
      </w:r>
      <w:r>
        <w:rPr>
          <w:rFonts w:ascii="Calibri" w:hAnsi="Calibri"/>
          <w:sz w:val="22"/>
        </w:rPr>
        <w:t xml:space="preserve">Arriving right at opening, around eight, usually means the trail is nearly empty for the first hour.  </w:t>
      </w:r>
      <w:r>
        <w:rPr>
          <w:rFonts w:ascii="Calibri" w:hAnsi="Calibri"/>
          <w:i/>
          <w:sz w:val="22"/>
        </w:rPr>
        <w:t>Đến ngay lúc mở cửa, khoảng tám giờ, thường có nghĩa đường mòn gần như vắng người trong giờ đầu tiên.</w:t>
      </w:r>
    </w:p>
    <w:p>
      <w:pPr>
        <w:spacing w:after="160" w:line="312" w:lineRule="auto"/>
        <w:jc w:val="both"/>
      </w:pPr>
      <w:r>
        <w:rPr>
          <w:rFonts w:ascii="Calibri" w:hAnsi="Calibri"/>
          <w:b/>
          <w:sz w:val="22"/>
        </w:rPr>
        <w:t xml:space="preserve">Mr Ravenscourt: </w:t>
      </w:r>
      <w:r>
        <w:rPr>
          <w:rFonts w:ascii="Calibri" w:hAnsi="Calibri"/>
          <w:sz w:val="22"/>
        </w:rPr>
        <w:t xml:space="preserve">Good, I'll pass that timing suggestion to their guide.  </w:t>
      </w:r>
      <w:r>
        <w:rPr>
          <w:rFonts w:ascii="Calibri" w:hAnsi="Calibri"/>
          <w:i/>
          <w:sz w:val="22"/>
        </w:rPr>
        <w:t>Tốt, tôi sẽ nói gợi ý về thời gian đó cho hướng dẫn viên của họ.</w:t>
      </w:r>
    </w:p>
    <w:p>
      <w:pPr>
        <w:spacing w:after="160" w:line="312" w:lineRule="auto"/>
        <w:jc w:val="both"/>
      </w:pPr>
      <w:r>
        <w:rPr>
          <w:rFonts w:ascii="Calibri" w:hAnsi="Calibri"/>
          <w:b/>
          <w:sz w:val="22"/>
        </w:rPr>
        <w:t xml:space="preserve">Mr Ravenscourt: </w:t>
      </w:r>
      <w:r>
        <w:rPr>
          <w:rFonts w:ascii="Calibri" w:hAnsi="Calibri"/>
          <w:sz w:val="22"/>
        </w:rPr>
        <w:t xml:space="preserve">Lan, why does completing a routine, everyday exchange about walking and getting around matter so much anyway?  </w:t>
      </w:r>
      <w:r>
        <w:rPr>
          <w:rFonts w:ascii="Calibri" w:hAnsi="Calibri"/>
          <w:i/>
          <w:sz w:val="22"/>
        </w:rPr>
        <w:t>Chị Lan, vậy vì sao việc hoàn tất một trao đổi thường ngày về việc đi bộ và di chuyển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detail right, like the smoothest path or the nearest bench, lets every visitor move through this park safely and with confidence.  </w:t>
      </w:r>
      <w:r>
        <w:rPr>
          <w:rFonts w:ascii="Calibri" w:hAnsi="Calibri"/>
          <w:i/>
          <w:sz w:val="22"/>
        </w:rPr>
        <w:t>Vì làm đúng một chi tiết nhỏ, như lối đi bằng phẳng nhất hay ghế ngồi gần nhất, giúp mỗi vị khách di chuyển qua công viên này an toàn và tự tin.</w:t>
      </w:r>
    </w:p>
    <w:p>
      <w:pPr>
        <w:spacing w:after="160" w:line="312" w:lineRule="auto"/>
        <w:jc w:val="both"/>
      </w:pPr>
      <w:r>
        <w:rPr>
          <w:rFonts w:ascii="Calibri" w:hAnsi="Calibri"/>
          <w:b/>
          <w:sz w:val="22"/>
        </w:rPr>
        <w:t xml:space="preserve">Mr Ravenscourt: </w:t>
      </w:r>
      <w:r>
        <w:rPr>
          <w:rFonts w:ascii="Calibri" w:hAnsi="Calibri"/>
          <w:sz w:val="22"/>
        </w:rPr>
        <w:t xml:space="preserve">That is very true, and checking things this carefully really does make Fernwood Regional Park feel welcoming for everyone who walks through our gates.  </w:t>
      </w:r>
      <w:r>
        <w:rPr>
          <w:rFonts w:ascii="Calibri" w:hAnsi="Calibri"/>
          <w:i/>
          <w:sz w:val="22"/>
        </w:rPr>
        <w:t>Đúng vậy thật, và kiểm tra cẩn thận như thế này thật sự giúp Công Viên Vùng Fernwood trở nên chào đón với mọi người bước qua cổng của bọn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0613</w:t>
            </w:r>
          </w:p>
        </w:tc>
        <w:tc>
          <w:tcPr>
            <w:tcW w:type="dxa" w:w="7824"/>
            <w:shd w:val="clear" w:color="auto" w:fill="D9E2F3"/>
          </w:tcPr>
          <w:p>
            <w:r>
              <w:rPr>
                <w:rFonts w:ascii="Arial" w:hAnsi="Arial"/>
                <w:b/>
                <w:color w:val="1F3864"/>
                <w:sz w:val="30"/>
              </w:rPr>
              <w:t>Completing a Routine Exchange About the First Practical Exchange About Weather &amp; Daily Plans</w:t>
            </w:r>
          </w:p>
          <w:p>
            <w:r>
              <w:rPr>
                <w:rFonts w:ascii="Arial" w:hAnsi="Arial"/>
                <w:i/>
                <w:color w:val="333333"/>
                <w:sz w:val="22"/>
              </w:rPr>
              <w:t>Giao tiếp thường ngày: weather &amp; daily plans — trao đổi thực tế đầu tiên về thời tiết và kế hoạch trong ngày</w:t>
            </w:r>
          </w:p>
        </w:tc>
      </w:tr>
    </w:tbl>
    <w:p>
      <w:pPr>
        <w:spacing w:after="40"/>
      </w:pPr>
    </w:p>
    <w:p>
      <w:pPr>
        <w:spacing w:after="160"/>
        <w:jc w:val="both"/>
      </w:pPr>
      <w:r>
        <w:rPr>
          <w:rFonts w:ascii="Calibri" w:hAnsi="Calibri"/>
          <w:i/>
          <w:sz w:val="19"/>
        </w:rPr>
        <w:t xml:space="preserve">Ms Lan is the morning show producer at Riverbend Community FM, and Mr Winterhaven is the station's staff meteorologist who reads the weather report live every hour, so the two of them talk about today's weather and how it will shape everyone's daily plans almost constantly during a shift. Across many everyday moments -- checking today's forecast before the morning show starts, checking tomorrow's forecast for a listener planning ahead, confirming the exact temperature outside right now, warning that rain is likely this afternoon, reminding listeners to carry an umbrella before they leave home, telling listeners that today will be sunny and warm, warning about strong wind gusts expected later, announcing the season's first snow for the weekend, helping a listener decide whether to move her garden party indoors, telling a school office that today's field trip might need to be postponed, warning a farmers' market organizer about a sudden downpour at midday, offering a rain backup plan to a couple planning an outdoor wedding, checking trail conditions for a listener's weekend hike, checking wind speed for a listener heading out to fish, checking the UV index for a family planning a beach day, telling a cyclist the chance of rain during his commute, reminding a listener to bring the washing in before the clouds roll in, telling a caller that humidity will delay any outdoor painting today, checking whether the football field will be playable after last night's rain, telling a camper how cold it will get overnight, warning drivers about fog on the highway this morning, warning drivers about icy patches before sunrise, explaining how a storm might delay an evening flight, reminding a gardener when to water before the heat sets in, teasing a colleague for forgetting his umbrella again, helping a listener choose between a coat and a light jacket for the day, welcoming the first cool morning of autumn, describing a week of light spring showers, warning about a serious heatwave arriving this week, warning about a hard freeze arriving overnight, checking the weather app together before a big decision, noticing the barometric pressure dropping before a storm, warning listeners to move indoors before a thunderstorm arrives, reminding everyone about lightning safety during an outdoor event, warning gardeners to cover tender plants before a frost, explaining how fog will delay the morning school run, warning about smoke haze affecting outdoor exercise today, warning allergy sufferers about a high pollen count, admiring a rainbow together after a sudden shower, joking about how grey skies affect everyone's mood, helping a parent decide how to dress her children for school, checking the weekend weather before a listener packs for a trip, explaining the radar map on air, reading the rain gauge total from overnight, reading today's wind speed from the anemometer, explaining what the humidity number actually means, explaining the UV index scale for sunbathers, planning the weekend forecast segment around a wedding rehearsal, checking sunrise and sunset times before an early start, noting how the clock change affects evening plans, checking the forecast for a charity run downtown, checking the forecast for the spring parade, checking the forecast for an outdoor concert in the park, checking the forecast for a rooftop birthday party, checking the forecast for a listener's boat trip, checking the forecast for a stargazing night out of town, checking the forecast for a weekend marathon, checking the forecast for a golf outing, checking the forecast for a doubles tennis match, checking the forecast for a family picnic, checking the forecast for a backyard barbecue, checking the forecast for a pool opening day, checking the forecast for a ski trip up north, checking the forecast for an ice skating afternoon, warning about icy roads slowing the morning commute, warning about a delayed bus route because of the storm, warning about a cancelled train because of flooding on the line, warning about a grounded flight because of heavy fog, warning a food truck owner that rain will hurt lunch sales, warning an outdoor market vendor to pack up early, warning a building site foreman about high winds today, helping a photographer plan around cloud cover for better light, checking rain chances for an outdoor graduation ceremony, checking the forecast for a company picnic this Friday, checking the forecast for a family reunion in the park, checking the forecast for a block party this weekend, checking the forecast for trick-or-treating this evening, checking the forecast for the fireworks display tonight, checking the forecast for a summer camp hiking day, checking the forecast for a school sports day, planning a dog walk around an incoming shower, planning an early jog before the heat builds, planning a weekend bike ride around the wind forecast, planning a walking tour for visiting tourists, checking the forecast for a hot air balloon ride, checking the forecast for a fishing derby on the lake, checking the forecast for the farmers' market opening morning, checking the forecast for a rooftop yoga class, checking the forecast for an outdoor movie night, warning a car wash owner about slow business on a rainy forecast, welcoming an ice cream shop owner's excitement about a coming heatwave, checking the forecast before a house move this weekend, checking whether it's dry enough to paint the fence, checking whether it's dry enough to repair a roof, planning a mowing schedule around the weekend rain, planning when to plant seedlings before a late frost, checking harvest timing before a coming storm, checking the forecast for a hiking club's weekend trip, checking wind conditions for a birdwatching outing, checking wind conditions for a kite flying afternoon, checking wind conditions for a sailing trip, checking the forecast for a beach volleyball tournament, checking the forecast for an open-air theatre show, checking the forecast for an outdoor exam hall setup, planning a marathon training run around tomorrow's heat, checking the forecast for a charity walk this Saturday, checking the forecast for an outdoor bake sale, comparing today's forecast accuracy with yesterday's guess, comparing two different weather apps' predictions, remembering a childhood memory tied to a big storm, naming a favourite season and why, naming a least favourite kind of weather, explaining the little forecast symbols shown on screen, taking a listener's call about her wedding weekend forecast, taking a listener's call about his camping trip forecast, taking a listener's call about a long weekend road trip, taking a listener's call about her garden party this Sunday, warning a listener about frost expected tonight, warning a listener about black ice expected before dawn, telling a listener the best day this week for laundry, telling a farmer listener the best day this week for planting, telling a listener the best day to wash the car, telling a listener the best day for a picnic this week, telling a listener which day is calmest for the kite festival, taking calls live about the weekend forecast, reviewing how accurate yesterday's forecast turned out to be, planning next week's broadcast schedule around a coming holiday, planning today's outdoor remote broadcast around the forecast, planning the office's rooftop lunch around the forecast, planning a coworker's lunch break walk around the forecast, planning this morning's commute around the forecast, deciding whether to close the studio early because of an approaching storm, and wrapping up the day with tomorrow's outlook -- and finally why completing a routine, everyday exchange about the weather and daily plans matters so much -- one person checks one exact, practical detail with care, and the other always confirms it so every listener can plan the day with confidence. </w:t>
      </w:r>
      <w:r>
        <w:rPr>
          <w:rFonts w:ascii="Calibri" w:hAnsi="Calibri"/>
          <w:i/>
          <w:sz w:val="19"/>
        </w:rPr>
        <w:t xml:space="preserve">  Chị Lan là sản xuất chương trình buổi sáng tại Đài Phát Thanh Cộng Đồng Riverbend, còn anh Winterhaven là chuyên viên khí tượng của đài, người đọc bản tin thời tiết trực tiếp mỗi giờ, nên hai người gần như liên tục trao đổi về thời tiết hôm nay và việc nó sẽ ảnh hưởng thế nào đến kế hoạch trong ngày của mọi người trong suốt ca làm việc. Qua nhiều khoảnh khắc đời thường -- kiểm tra dự báo hôm nay trước khi chương trình buổi sáng bắt đầu, kiểm tra dự báo ngày mai cho một thính giả đang lên kế hoạch trước, xác nhận nhiệt độ chính xác bên ngoài lúc này, cảnh báo khả năng mưa vào buổi chiều, nhắc thính giả mang theo ô trước khi ra khỏi nhà, báo thính giả hôm nay trời sẽ nắng và ấm, cảnh báo gió giật mạnh sẽ đến muộn hơn, thông báo trận tuyết đầu mùa cho cuối tuần, giúp một thính giả quyết định có nên chuyển bữa tiệc sân vườn vào trong nhà không, báo văn phòng trường học rằng chuyến dã ngoại hôm nay có thể phải hoãn lại, cảnh báo ban tổ chức chợ nông sản về trận mưa lớn bất ngờ vào giữa trưa, đề nghị phương án dự phòng khi mưa cho một cặp đôi đang chuẩn bị lễ cưới ngoài trời, kiểm tra tình trạng đường mòn cho chuyến leo núi cuối tuần của một thính giả, kiểm tra tốc độ gió cho một thính giả sắp đi câu cá, kiểm tra chỉ số tia cực tím cho một gia đình dự định đi biển, báo cho một người đi xe đạp khả năng mưa trên đường đi làm, nhắc một thính giả thu quần áo phơi trước khi mây kéo đến, báo một thính giả rằng độ ẩm sẽ khiến việc sơn nhà ngoài trời hôm nay bị hoãn, kiểm tra sân bóng có chơi được không sau trận mưa tối qua, báo cho một người cắm trại biết đêm nay sẽ lạnh cỡ nào, cảnh báo người lái xe về sương mù trên xa lộ sáng nay, cảnh báo người lái xe về những đoạn đóng băng trước bình minh, giải thích một cơn bão có thể làm trễ chuyến bay buổi tối, nhắc một người làm vườn thời điểm tưới cây trước khi nắng nóng ập đến, trêu một đồng nghiệp vì lại quên mang ô, giúp một thính giả chọn giữa áo khoác dày và áo khoác mỏng cho hôm nay, chào đón buổi sáng mát mẻ đầu tiên của mùa thu, mô tả một tuần mưa phùn nhẹ mùa xuân, cảnh báo một đợt nắng nóng nghiêm trọng sắp đến trong tuần này, cảnh báo một đợt rét đậm sắp đến vào ban đêm, cùng nhau kiểm tra ứng dụng thời tiết trước một quyết định quan trọng, nhận thấy áp suất khí quyển đang giảm trước khi có bão, cảnh báo thính giả vào trong nhà trước khi dông sét đến, nhắc mọi người về an toàn sét trong một sự kiện ngoài trời, cảnh báo người làm vườn che chắn cây non trước khi có sương giá, giải thích sương mù sẽ làm trễ giờ đưa đón học sinh buổi sáng, cảnh báo về khói mù ảnh hưởng đến việc tập thể dục ngoài trời hôm nay, cảnh báo người bị dị ứng về mức phấn hoa cao, cùng ngắm cầu vồng sau một cơn mưa bất chợt, đùa về việc bầu trời xám ảnh hưởng tâm trạng mọi người thế nào, giúp một phụ huynh quyết định mặc gì cho con đi học, kiểm tra thời tiết cuối tuần trước khi một thính giả sắp xếp hành lý cho chuyến đi, giải thích bản đồ radar trên sóng, đọc lượng mưa đo được qua đêm, đọc tốc độ gió hôm nay từ máy đo gió, giải thích con số độ ẩm thực sự có ý nghĩa gì, giải thích thang chỉ số tia cực tím cho người tắm nắng, lên kế hoạch phần dự báo cuối tuần quanh một buổi tổng duyệt đám cưới, kiểm tra giờ mặt trời mọc và lặn trước khi khởi hành sớm, ghi chú việc đổi giờ mùa ảnh hưởng đến kế hoạch buổi tối thế nào, kiểm tra dự báo cho giải chạy từ thiện ở trung tâm thành phố, kiểm tra dự báo cho lễ diễu hành mùa xuân, kiểm tra dự báo cho một buổi hòa nhạc ngoài trời trong công viên, kiểm tra dự báo cho tiệc sinh nhật trên sân thượng, kiểm tra dự báo cho chuyến đi thuyền của một thính giả, kiểm tra dự báo cho một đêm ngắm sao ngoài thành phố, kiểm tra dự báo cho giải marathon cuối tuần, kiểm tra dự báo cho một buổi chơi golf, kiểm tra dự báo cho một trận quần vợt đôi, kiểm tra dự báo cho một buổi dã ngoại gia đình, kiểm tra dự báo cho một buổi tiệc nướng sau nhà, kiểm tra dự báo cho ngày mở cửa hồ bơi, kiểm tra dự báo cho chuyến trượt tuyết lên miền bắc, kiểm tra dự báo cho một buổi chiều trượt băng, cảnh báo đường trơn trượt làm chậm giờ đi làm buổi sáng, cảnh báo một tuyến xe buýt bị trễ vì cơn bão, cảnh báo một chuyến tàu bị hủy vì ngập nước trên tuyến đường, cảnh báo một chuyến bay không thể cất cánh vì sương mù dày, cảnh báo chủ một xe bán đồ ăn rằng mưa sẽ ảnh hưởng doanh thu buổi trưa, cảnh báo một người bán hàng ở chợ ngoài trời nên dọn hàng sớm, cảnh báo một quản đốc công trình về gió mạnh hôm nay, giúp một nhiếp ảnh gia lên kế hoạch quanh mây che để có ánh sáng đẹp hơn, kiểm tra khả năng mưa cho lễ tốt nghiệp ngoài trời, kiểm tra dự báo cho buổi dã ngoại công ty thứ Sáu này, kiểm tra dự báo cho buổi họp mặt gia đình trong công viên, kiểm tra dự báo cho buổi tiệc xóm cuối tuần này, kiểm tra dự báo cho buổi đi xin kẹo tối nay, kiểm tra dự báo cho màn bắn pháo hoa tối nay, kiểm tra dự báo cho ngày leo núi của trại hè, kiểm tra dự báo cho ngày hội thể thao trường học, lên kế hoạch dắt chó đi dạo quanh một cơn mưa sắp đến, lên kế hoạch chạy bộ sớm trước khi trời nóng lên, lên kế hoạch đạp xe cuối tuần theo dự báo gió, lên kế hoạch dẫn tour đi bộ cho khách du lịch, kiểm tra dự báo cho chuyến bay khinh khí cầu, kiểm tra dự báo cho giải câu cá trên hồ, kiểm tra dự báo cho sáng khai trương chợ nông sản, kiểm tra dự báo cho lớp yoga trên sân thượng, kiểm tra dự báo cho đêm chiếu phim ngoài trời, cảnh báo chủ tiệm rửa xe về doanh thu chậm khi dự báo mưa, chia sẻ niềm vui của chủ tiệm kem về đợt nắng nóng sắp đến, kiểm tra dự báo trước khi chuyển nhà cuối tuần này, kiểm tra xem trời có đủ khô để sơn hàng rào không, kiểm tra xem trời có đủ khô để sửa mái nhà không, lên kế hoạch cắt cỏ quanh trận mưa cuối tuần, lên kế hoạch trồng cây con trước một đợt sương giá muộn, kiểm tra thời điểm thu hoạch trước một cơn bão sắp đến, kiểm tra dự báo cho chuyến đi cuối tuần của câu lạc bộ leo núi, kiểm tra điều kiện gió cho một buổi ngắm chim, kiểm tra điều kiện gió cho một buổi thả diều, kiểm tra điều kiện gió cho một chuyến đi thuyền buồm, kiểm tra dự báo cho giải bóng chuyền bãi biển, kiểm tra dự báo cho một buổi kịch ngoài trời, kiểm tra dự báo cho việc bố trí phòng thi ngoài trời, lên kế hoạch chạy tập luyện marathon quanh cái nóng ngày mai, kiểm tra dự báo cho buổi đi bộ từ thiện thứ Bảy này, kiểm tra dự báo cho một hội chợ bánh ngoài trời, so sánh độ chính xác của dự báo hôm nay với dự đoán hôm qua, so sánh dự đoán của hai ứng dụng thời tiết khác nhau, nhớ lại một kỷ niệm tuổi thơ gắn với một cơn bão lớn, kể tên mùa yêu thích và lý do, kể tên kiểu thời tiết ít yêu thích nhất, giải thích các ký hiệu dự báo nhỏ hiện trên màn hình, nhận một cuộc gọi của thính giả hỏi về dự báo cuối tuần đám cưới của cô ấy, nhận một cuộc gọi của thính giả hỏi về dự báo chuyến cắm trại của anh ấy, nhận một cuộc gọi của thính giả hỏi về chuyến đi xa cuối tuần dài, nhận một cuộc gọi của thính giả hỏi về bữa tiệc sân vườn Chủ Nhật này, cảnh báo một thính giả về sương giá tối nay, cảnh báo một thính giả về băng đen trước bình minh, báo cho một thính giả ngày tốt nhất trong tuần để giặt phơi đồ, báo cho một thính giả làm nông ngày tốt nhất trong tuần để trồng trọt, báo cho một thính giả ngày tốt nhất để rửa xe, báo cho một thính giả ngày tốt nhất để đi dã ngoại trong tuần, báo cho một thính giả ngày lặng gió nhất cho lễ hội thả diều, nhận cuộc gọi trực tiếp về dự báo cuối tuần, xem lại độ chính xác của dự báo hôm qua, lên kế hoạch lịch phát sóng tuần tới quanh một kỳ nghỉ lễ sắp đến, lên kế hoạch buổi phát sóng lưu động ngoài trời hôm nay theo dự báo, lên kế hoạch bữa trưa trên sân thượng văn phòng theo dự báo, lên kế hoạch buổi đi dạo giờ nghỉ trưa của một đồng nghiệp theo dự báo, lên kế hoạch giờ đi làm sáng nay theo dự báo, quyết định có nên đóng cửa đài sớm vì một cơn bão sắp đến không, và kết thúc ngày làm việc với dự báo cho ngày mai -- và cuối cùng là vì sao việc hoàn tất một trao đổi thường ngày về thời tiết và kế hoạch trong ngày lại quan trọng đến thế -- một người kiểm tra kỹ từng chi tiết thực tế cụ thể, và người kia luôn xác nhận lại để mọi thính giả có thể lên kế hoạch cho ngày của mình một cách tự tin. </w:t>
      </w:r>
    </w:p>
    <w:p>
      <w:pPr>
        <w:spacing w:after="160" w:line="312" w:lineRule="auto"/>
        <w:jc w:val="both"/>
      </w:pPr>
      <w:r>
        <w:rPr>
          <w:rFonts w:ascii="Calibri" w:hAnsi="Calibri"/>
          <w:b/>
          <w:sz w:val="22"/>
        </w:rPr>
        <w:t xml:space="preserve">Ms Lan: </w:t>
      </w:r>
      <w:r>
        <w:rPr>
          <w:rFonts w:ascii="Calibri" w:hAnsi="Calibri"/>
          <w:sz w:val="22"/>
        </w:rPr>
        <w:t xml:space="preserve">Winterhaven, what's today's forecast looking like before we go live in ten minutes?  </w:t>
      </w:r>
      <w:r>
        <w:rPr>
          <w:rFonts w:ascii="Calibri" w:hAnsi="Calibri"/>
          <w:i/>
          <w:sz w:val="22"/>
        </w:rPr>
        <w:t>Anh Winterhaven, dự báo hôm nay thế nào trước khi mình lên sóng trực tiếp trong mười phút nữa?</w:t>
      </w:r>
    </w:p>
    <w:p>
      <w:pPr>
        <w:spacing w:after="160" w:line="312" w:lineRule="auto"/>
        <w:jc w:val="both"/>
      </w:pPr>
      <w:r>
        <w:rPr>
          <w:rFonts w:ascii="Calibri" w:hAnsi="Calibri"/>
          <w:b/>
          <w:sz w:val="22"/>
        </w:rPr>
        <w:t xml:space="preserve">Mr Winterhaven: </w:t>
      </w:r>
      <w:r>
        <w:rPr>
          <w:rFonts w:ascii="Calibri" w:hAnsi="Calibri"/>
          <w:sz w:val="22"/>
        </w:rPr>
        <w:t xml:space="preserve">Mostly sunny with a light breeze, and the high should reach about twenty-four degrees by early afternoon.  </w:t>
      </w:r>
      <w:r>
        <w:rPr>
          <w:rFonts w:ascii="Calibri" w:hAnsi="Calibri"/>
          <w:i/>
          <w:sz w:val="22"/>
        </w:rPr>
        <w:t>Trời chủ yếu nắng với gió nhẹ, nhiệt độ cao nhất sẽ đạt khoảng hai mươi bốn độ vào đầu giờ chiều.</w:t>
      </w:r>
    </w:p>
    <w:p>
      <w:pPr>
        <w:spacing w:after="160" w:line="312" w:lineRule="auto"/>
        <w:jc w:val="both"/>
      </w:pPr>
      <w:r>
        <w:rPr>
          <w:rFonts w:ascii="Calibri" w:hAnsi="Calibri"/>
          <w:b/>
          <w:sz w:val="22"/>
        </w:rPr>
        <w:t xml:space="preserve">Ms Lan: </w:t>
      </w:r>
      <w:r>
        <w:rPr>
          <w:rFonts w:ascii="Calibri" w:hAnsi="Calibri"/>
          <w:sz w:val="22"/>
        </w:rPr>
        <w:t xml:space="preserve">Perfect, I'll mention that warm afternoon right at the top of the show.  </w:t>
      </w:r>
      <w:r>
        <w:rPr>
          <w:rFonts w:ascii="Calibri" w:hAnsi="Calibri"/>
          <w:i/>
          <w:sz w:val="22"/>
        </w:rPr>
        <w:t>Tuyệt, tôi sẽ nhắc đến buổi chiều ấm áp đó ngay đầu chương trình.</w:t>
      </w:r>
    </w:p>
    <w:p>
      <w:pPr>
        <w:spacing w:after="160" w:line="312" w:lineRule="auto"/>
        <w:jc w:val="both"/>
      </w:pPr>
      <w:r>
        <w:rPr>
          <w:rFonts w:ascii="Calibri" w:hAnsi="Calibri"/>
          <w:b/>
          <w:sz w:val="22"/>
        </w:rPr>
        <w:t xml:space="preserve">Mr Winterhaven: </w:t>
      </w:r>
      <w:r>
        <w:rPr>
          <w:rFonts w:ascii="Calibri" w:hAnsi="Calibri"/>
          <w:sz w:val="22"/>
        </w:rPr>
        <w:t xml:space="preserve">Lan, a listener just texted asking whether tomorrow will be dry enough for her son's soccer game.  </w:t>
      </w:r>
      <w:r>
        <w:rPr>
          <w:rFonts w:ascii="Calibri" w:hAnsi="Calibri"/>
          <w:i/>
          <w:sz w:val="22"/>
        </w:rPr>
        <w:t>Chị Lan, một thính giả vừa nhắn tin hỏi liệu ngày mai có đủ khô cho trận bóng đá của con trai cô ấy không.</w:t>
      </w:r>
    </w:p>
    <w:p>
      <w:pPr>
        <w:spacing w:after="160" w:line="312" w:lineRule="auto"/>
        <w:jc w:val="both"/>
      </w:pPr>
      <w:r>
        <w:rPr>
          <w:rFonts w:ascii="Calibri" w:hAnsi="Calibri"/>
          <w:b/>
          <w:sz w:val="22"/>
        </w:rPr>
        <w:t xml:space="preserve">Ms Lan: </w:t>
      </w:r>
      <w:r>
        <w:rPr>
          <w:rFonts w:ascii="Calibri" w:hAnsi="Calibri"/>
          <w:sz w:val="22"/>
        </w:rPr>
        <w:t xml:space="preserve">Tell her tomorrow looks clear all day, so the game should go ahead without any trouble.  </w:t>
      </w:r>
      <w:r>
        <w:rPr>
          <w:rFonts w:ascii="Calibri" w:hAnsi="Calibri"/>
          <w:i/>
          <w:sz w:val="22"/>
        </w:rPr>
        <w:t>Anh nói với cô ấy ngày mai trời quang cả ngày, nên trận đấu chắc chắn sẽ diễn ra bình thường.</w:t>
      </w:r>
    </w:p>
    <w:p>
      <w:pPr>
        <w:spacing w:after="160" w:line="312" w:lineRule="auto"/>
        <w:jc w:val="both"/>
      </w:pPr>
      <w:r>
        <w:rPr>
          <w:rFonts w:ascii="Calibri" w:hAnsi="Calibri"/>
          <w:b/>
          <w:sz w:val="22"/>
        </w:rPr>
        <w:t xml:space="preserve">Mr Winterhaven: </w:t>
      </w:r>
      <w:r>
        <w:rPr>
          <w:rFonts w:ascii="Calibri" w:hAnsi="Calibri"/>
          <w:sz w:val="22"/>
        </w:rPr>
        <w:t xml:space="preserve">Good, I'll read her message on air right after the next song.  </w:t>
      </w:r>
      <w:r>
        <w:rPr>
          <w:rFonts w:ascii="Calibri" w:hAnsi="Calibri"/>
          <w:i/>
          <w:sz w:val="22"/>
        </w:rPr>
        <w:t>Tốt, tôi sẽ đọc tin nhắn của cô ấy trên sóng ngay sau bài hát tiếp theo.</w:t>
      </w:r>
    </w:p>
    <w:p>
      <w:pPr>
        <w:spacing w:after="160" w:line="312" w:lineRule="auto"/>
        <w:jc w:val="both"/>
      </w:pPr>
      <w:r>
        <w:rPr>
          <w:rFonts w:ascii="Calibri" w:hAnsi="Calibri"/>
          <w:b/>
          <w:sz w:val="22"/>
        </w:rPr>
        <w:t xml:space="preserve">Ms Lan: </w:t>
      </w:r>
      <w:r>
        <w:rPr>
          <w:rFonts w:ascii="Calibri" w:hAnsi="Calibri"/>
          <w:sz w:val="22"/>
        </w:rPr>
        <w:t xml:space="preserve">Winterhaven, what's the exact temperature outside right now? A caller wants the precise number.  </w:t>
      </w:r>
      <w:r>
        <w:rPr>
          <w:rFonts w:ascii="Calibri" w:hAnsi="Calibri"/>
          <w:i/>
          <w:sz w:val="22"/>
        </w:rPr>
        <w:t>Anh Winterhaven, nhiệt độ chính xác bên ngoài lúc này là bao nhiêu? Một thính giả muốn biết con số cụ thể.</w:t>
      </w:r>
    </w:p>
    <w:p>
      <w:pPr>
        <w:spacing w:after="160" w:line="312" w:lineRule="auto"/>
        <w:jc w:val="both"/>
      </w:pPr>
      <w:r>
        <w:rPr>
          <w:rFonts w:ascii="Calibri" w:hAnsi="Calibri"/>
          <w:b/>
          <w:sz w:val="22"/>
        </w:rPr>
        <w:t xml:space="preserve">Mr Winterhaven: </w:t>
      </w:r>
      <w:r>
        <w:rPr>
          <w:rFonts w:ascii="Calibri" w:hAnsi="Calibri"/>
          <w:sz w:val="22"/>
        </w:rPr>
        <w:t xml:space="preserve">It's eighteen degrees right now, but it will climb quickly once the sun clears those morning clouds.  </w:t>
      </w:r>
      <w:r>
        <w:rPr>
          <w:rFonts w:ascii="Calibri" w:hAnsi="Calibri"/>
          <w:i/>
          <w:sz w:val="22"/>
        </w:rPr>
        <w:t>Hiện tại là mười tám độ, nhưng nhiệt độ sẽ tăng nhanh khi mặt trời xua tan lớp mây sáng nay.</w:t>
      </w:r>
    </w:p>
    <w:p>
      <w:pPr>
        <w:spacing w:after="160" w:line="312" w:lineRule="auto"/>
        <w:jc w:val="both"/>
      </w:pPr>
      <w:r>
        <w:rPr>
          <w:rFonts w:ascii="Calibri" w:hAnsi="Calibri"/>
          <w:b/>
          <w:sz w:val="22"/>
        </w:rPr>
        <w:t xml:space="preserve">Ms Lan: </w:t>
      </w:r>
      <w:r>
        <w:rPr>
          <w:rFonts w:ascii="Calibri" w:hAnsi="Calibri"/>
          <w:sz w:val="22"/>
        </w:rPr>
        <w:t xml:space="preserve">Great, I'll pass that exact number along to her.  </w:t>
      </w:r>
      <w:r>
        <w:rPr>
          <w:rFonts w:ascii="Calibri" w:hAnsi="Calibri"/>
          <w:i/>
          <w:sz w:val="22"/>
        </w:rPr>
        <w:t>Tuyệt, tôi sẽ báo con số chính xác đó cho cô ấy.</w:t>
      </w:r>
    </w:p>
    <w:p>
      <w:pPr>
        <w:spacing w:after="160" w:line="312" w:lineRule="auto"/>
        <w:jc w:val="both"/>
      </w:pPr>
      <w:r>
        <w:rPr>
          <w:rFonts w:ascii="Calibri" w:hAnsi="Calibri"/>
          <w:b/>
          <w:sz w:val="22"/>
        </w:rPr>
        <w:t xml:space="preserve">Mr Winterhaven: </w:t>
      </w:r>
      <w:r>
        <w:rPr>
          <w:rFonts w:ascii="Calibri" w:hAnsi="Calibri"/>
          <w:sz w:val="22"/>
        </w:rPr>
        <w:t xml:space="preserve">Lan, I should warn everyone that rain is likely by mid-afternoon, especially after two o'clock.  </w:t>
      </w:r>
      <w:r>
        <w:rPr>
          <w:rFonts w:ascii="Calibri" w:hAnsi="Calibri"/>
          <w:i/>
          <w:sz w:val="22"/>
        </w:rPr>
        <w:t>Chị Lan, tôi nên cảnh báo mọi người rằng mưa có khả năng xảy ra vào giữa buổi chiều, nhất là sau hai giờ.</w:t>
      </w:r>
    </w:p>
    <w:p>
      <w:pPr>
        <w:spacing w:after="160" w:line="312" w:lineRule="auto"/>
        <w:jc w:val="both"/>
      </w:pPr>
      <w:r>
        <w:rPr>
          <w:rFonts w:ascii="Calibri" w:hAnsi="Calibri"/>
          <w:b/>
          <w:sz w:val="22"/>
        </w:rPr>
        <w:t xml:space="preserve">Ms Lan: </w:t>
      </w:r>
      <w:r>
        <w:rPr>
          <w:rFonts w:ascii="Calibri" w:hAnsi="Calibri"/>
          <w:sz w:val="22"/>
        </w:rPr>
        <w:t xml:space="preserve">I'll remind listeners twice before lunch so nobody gets caught outside without a coat.  </w:t>
      </w:r>
      <w:r>
        <w:rPr>
          <w:rFonts w:ascii="Calibri" w:hAnsi="Calibri"/>
          <w:i/>
          <w:sz w:val="22"/>
        </w:rPr>
        <w:t>Tôi sẽ nhắc lại hai lần trước giờ ăn trưa để không ai bị mắc mưa ngoài đường mà không mang áo mưa.</w:t>
      </w:r>
    </w:p>
    <w:p>
      <w:pPr>
        <w:spacing w:after="160" w:line="312" w:lineRule="auto"/>
        <w:jc w:val="both"/>
      </w:pPr>
      <w:r>
        <w:rPr>
          <w:rFonts w:ascii="Calibri" w:hAnsi="Calibri"/>
          <w:b/>
          <w:sz w:val="22"/>
        </w:rPr>
        <w:t xml:space="preserve">Mr Winterhaven: </w:t>
      </w:r>
      <w:r>
        <w:rPr>
          <w:rFonts w:ascii="Calibri" w:hAnsi="Calibri"/>
          <w:sz w:val="22"/>
        </w:rPr>
        <w:t xml:space="preserve">Good idea, a second reminder always helps on days like this.  </w:t>
      </w:r>
      <w:r>
        <w:rPr>
          <w:rFonts w:ascii="Calibri" w:hAnsi="Calibri"/>
          <w:i/>
          <w:sz w:val="22"/>
        </w:rPr>
        <w:t>Ý hay đấy, nhắc thêm một lần luôn hữu ích vào những ngày như thế này.</w:t>
      </w:r>
    </w:p>
    <w:p>
      <w:pPr>
        <w:spacing w:after="160" w:line="312" w:lineRule="auto"/>
        <w:jc w:val="both"/>
      </w:pPr>
      <w:r>
        <w:rPr>
          <w:rFonts w:ascii="Calibri" w:hAnsi="Calibri"/>
          <w:b/>
          <w:sz w:val="22"/>
        </w:rPr>
        <w:t xml:space="preserve">Ms Lan: </w:t>
      </w:r>
      <w:r>
        <w:rPr>
          <w:rFonts w:ascii="Calibri" w:hAnsi="Calibri"/>
          <w:sz w:val="22"/>
        </w:rPr>
        <w:t xml:space="preserve">Should we remind listeners to grab an umbrella before they head out this morning?  </w:t>
      </w:r>
      <w:r>
        <w:rPr>
          <w:rFonts w:ascii="Calibri" w:hAnsi="Calibri"/>
          <w:i/>
          <w:sz w:val="22"/>
        </w:rPr>
        <w:t>Mình có nên nhắc thính giả mang theo ô trước khi ra khỏi nhà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please, the first shower could arrive as early as nine, so it's worth saying twice.  </w:t>
      </w:r>
      <w:r>
        <w:rPr>
          <w:rFonts w:ascii="Calibri" w:hAnsi="Calibri"/>
          <w:i/>
          <w:sz w:val="22"/>
        </w:rPr>
        <w:t>Có, làm ơn nhắc nhé, cơn mưa đầu tiên có thể đến sớm nhất là chín giờ, nên đáng nhắc lại hai lần.</w:t>
      </w:r>
    </w:p>
    <w:p>
      <w:pPr>
        <w:spacing w:after="160" w:line="312" w:lineRule="auto"/>
        <w:jc w:val="both"/>
      </w:pPr>
      <w:r>
        <w:rPr>
          <w:rFonts w:ascii="Calibri" w:hAnsi="Calibri"/>
          <w:b/>
          <w:sz w:val="22"/>
        </w:rPr>
        <w:t xml:space="preserve">Ms Lan: </w:t>
      </w:r>
      <w:r>
        <w:rPr>
          <w:rFonts w:ascii="Calibri" w:hAnsi="Calibri"/>
          <w:sz w:val="22"/>
        </w:rPr>
        <w:t xml:space="preserve">I'll add that reminder right after the traffic update.  </w:t>
      </w:r>
      <w:r>
        <w:rPr>
          <w:rFonts w:ascii="Calibri" w:hAnsi="Calibri"/>
          <w:i/>
          <w:sz w:val="22"/>
        </w:rPr>
        <w:t>Tôi sẽ thêm lời nhắc đó ngay sau bản tin giao thông.</w:t>
      </w:r>
    </w:p>
    <w:p>
      <w:pPr>
        <w:spacing w:after="160" w:line="312" w:lineRule="auto"/>
        <w:jc w:val="both"/>
      </w:pPr>
      <w:r>
        <w:rPr>
          <w:rFonts w:ascii="Calibri" w:hAnsi="Calibri"/>
          <w:b/>
          <w:sz w:val="22"/>
        </w:rPr>
        <w:t xml:space="preserve">Mr Winterhaven: </w:t>
      </w:r>
      <w:r>
        <w:rPr>
          <w:rFonts w:ascii="Calibri" w:hAnsi="Calibri"/>
          <w:sz w:val="22"/>
        </w:rPr>
        <w:t xml:space="preserve">Lan, today is shaping up to be one of the sunniest, warmest days we've had all month.  </w:t>
      </w:r>
      <w:r>
        <w:rPr>
          <w:rFonts w:ascii="Calibri" w:hAnsi="Calibri"/>
          <w:i/>
          <w:sz w:val="22"/>
        </w:rPr>
        <w:t>Chị Lan, hôm nay có vẻ sẽ là một trong những ngày nắng đẹp và ấm áp nhất trong cả tháng.</w:t>
      </w:r>
    </w:p>
    <w:p>
      <w:pPr>
        <w:spacing w:after="160" w:line="312" w:lineRule="auto"/>
        <w:jc w:val="both"/>
      </w:pPr>
      <w:r>
        <w:rPr>
          <w:rFonts w:ascii="Calibri" w:hAnsi="Calibri"/>
          <w:b/>
          <w:sz w:val="22"/>
        </w:rPr>
        <w:t xml:space="preserve">Ms Lan: </w:t>
      </w:r>
      <w:r>
        <w:rPr>
          <w:rFonts w:ascii="Calibri" w:hAnsi="Calibri"/>
          <w:sz w:val="22"/>
        </w:rPr>
        <w:t xml:space="preserve">Wonderful, that news alone should put listeners in a good mood this morning.  </w:t>
      </w:r>
      <w:r>
        <w:rPr>
          <w:rFonts w:ascii="Calibri" w:hAnsi="Calibri"/>
          <w:i/>
          <w:sz w:val="22"/>
        </w:rPr>
        <w:t>Tuyệt vời, chỉ riêng tin đó thôi cũng đủ làm thính giả vui vẻ hơn sáng nay.</w:t>
      </w:r>
    </w:p>
    <w:p>
      <w:pPr>
        <w:spacing w:after="160" w:line="312" w:lineRule="auto"/>
        <w:jc w:val="both"/>
      </w:pPr>
      <w:r>
        <w:rPr>
          <w:rFonts w:ascii="Calibri" w:hAnsi="Calibri"/>
          <w:b/>
          <w:sz w:val="22"/>
        </w:rPr>
        <w:t xml:space="preserve">Mr Winterhaven: </w:t>
      </w:r>
      <w:r>
        <w:rPr>
          <w:rFonts w:ascii="Calibri" w:hAnsi="Calibri"/>
          <w:sz w:val="22"/>
        </w:rPr>
        <w:t xml:space="preserve">I hope so, sunshine always seems to lift everyone's spirits a little.  </w:t>
      </w:r>
      <w:r>
        <w:rPr>
          <w:rFonts w:ascii="Calibri" w:hAnsi="Calibri"/>
          <w:i/>
          <w:sz w:val="22"/>
        </w:rPr>
        <w:t>Tôi cũng mong vậy, ánh nắng luôn có vẻ làm tinh thần mọi người phấn chấn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Mrs Fairweather from the garden club is asking about wind for her flower show setup.  </w:t>
      </w:r>
      <w:r>
        <w:rPr>
          <w:rFonts w:ascii="Calibri" w:hAnsi="Calibri"/>
          <w:i/>
          <w:sz w:val="22"/>
        </w:rPr>
        <w:t>Anh Winterhaven, bà Fairweather bên câu lạc bộ làm vườn đang hỏi về gió cho buổi dựng lều triển lãm hoa.</w:t>
      </w:r>
    </w:p>
    <w:p>
      <w:pPr>
        <w:spacing w:after="160" w:line="312" w:lineRule="auto"/>
        <w:jc w:val="both"/>
      </w:pPr>
      <w:r>
        <w:rPr>
          <w:rFonts w:ascii="Calibri" w:hAnsi="Calibri"/>
          <w:b/>
          <w:sz w:val="22"/>
        </w:rPr>
        <w:t xml:space="preserve">Mr Winterhaven: </w:t>
      </w:r>
      <w:r>
        <w:rPr>
          <w:rFonts w:ascii="Calibri" w:hAnsi="Calibri"/>
          <w:sz w:val="22"/>
        </w:rPr>
        <w:t xml:space="preserve">Tell her wind gusts could reach forty kilometers an hour by mid-afternoon, so she should secure the tents early.  </w:t>
      </w:r>
      <w:r>
        <w:rPr>
          <w:rFonts w:ascii="Calibri" w:hAnsi="Calibri"/>
          <w:i/>
          <w:sz w:val="22"/>
        </w:rPr>
        <w:t>Anh nói bà ấy gió giật có thể lên đến bốn mươi ki-lô-mét một giờ vào giữa chiều, nên bà ấy nên buộc lều chắc từ sớm.</w:t>
      </w:r>
    </w:p>
    <w:p>
      <w:pPr>
        <w:spacing w:after="160" w:line="312" w:lineRule="auto"/>
        <w:jc w:val="both"/>
      </w:pPr>
      <w:r>
        <w:rPr>
          <w:rFonts w:ascii="Calibri" w:hAnsi="Calibri"/>
          <w:b/>
          <w:sz w:val="22"/>
        </w:rPr>
        <w:t xml:space="preserve">Ms Lan: </w:t>
      </w:r>
      <w:r>
        <w:rPr>
          <w:rFonts w:ascii="Calibri" w:hAnsi="Calibri"/>
          <w:sz w:val="22"/>
        </w:rPr>
        <w:t xml:space="preserve">Thank you, I'll pass that warning along before she starts setting anything up.  </w:t>
      </w:r>
      <w:r>
        <w:rPr>
          <w:rFonts w:ascii="Calibri" w:hAnsi="Calibri"/>
          <w:i/>
          <w:sz w:val="22"/>
        </w:rPr>
        <w:t>Cảm ơn anh, tôi sẽ báo lời cảnh báo đó cho bà ấy trước khi bà ấy bắt đầu dựng lều.</w:t>
      </w:r>
    </w:p>
    <w:p>
      <w:pPr>
        <w:spacing w:after="160" w:line="312" w:lineRule="auto"/>
        <w:jc w:val="both"/>
      </w:pPr>
      <w:r>
        <w:rPr>
          <w:rFonts w:ascii="Calibri" w:hAnsi="Calibri"/>
          <w:b/>
          <w:sz w:val="22"/>
        </w:rPr>
        <w:t xml:space="preserve">Mr Winterhaven: </w:t>
      </w:r>
      <w:r>
        <w:rPr>
          <w:rFonts w:ascii="Calibri" w:hAnsi="Calibri"/>
          <w:sz w:val="22"/>
        </w:rPr>
        <w:t xml:space="preserve">Lan, our models are now showing the season's first real snow arriving sometime this weekend.  </w:t>
      </w:r>
      <w:r>
        <w:rPr>
          <w:rFonts w:ascii="Calibri" w:hAnsi="Calibri"/>
          <w:i/>
          <w:sz w:val="22"/>
        </w:rPr>
        <w:t>Chị Lan, mô hình dự báo của bọn mình hiện đang cho thấy trận tuyết đầu mùa sẽ đến vào cuối tuần này.</w:t>
      </w:r>
    </w:p>
    <w:p>
      <w:pPr>
        <w:spacing w:after="160" w:line="312" w:lineRule="auto"/>
        <w:jc w:val="both"/>
      </w:pPr>
      <w:r>
        <w:rPr>
          <w:rFonts w:ascii="Calibri" w:hAnsi="Calibri"/>
          <w:b/>
          <w:sz w:val="22"/>
        </w:rPr>
        <w:t xml:space="preserve">Ms Lan: </w:t>
      </w:r>
      <w:r>
        <w:rPr>
          <w:rFonts w:ascii="Calibri" w:hAnsi="Calibri"/>
          <w:sz w:val="22"/>
        </w:rPr>
        <w:t xml:space="preserve">That's exciting news for the kids, though I suspect a few commuters won't feel the same way.  </w:t>
      </w:r>
      <w:r>
        <w:rPr>
          <w:rFonts w:ascii="Calibri" w:hAnsi="Calibri"/>
          <w:i/>
          <w:sz w:val="22"/>
        </w:rPr>
        <w:t>Đó là tin vui cho bọn trẻ, dù tôi đoán vài người đi làm sẽ không thấy vui như vậy đâu.</w:t>
      </w:r>
    </w:p>
    <w:p>
      <w:pPr>
        <w:spacing w:after="160" w:line="312" w:lineRule="auto"/>
        <w:jc w:val="both"/>
      </w:pPr>
      <w:r>
        <w:rPr>
          <w:rFonts w:ascii="Calibri" w:hAnsi="Calibri"/>
          <w:b/>
          <w:sz w:val="22"/>
        </w:rPr>
        <w:t xml:space="preserve">Mr Winterhaven: </w:t>
      </w:r>
      <w:r>
        <w:rPr>
          <w:rFonts w:ascii="Calibri" w:hAnsi="Calibri"/>
          <w:sz w:val="22"/>
        </w:rPr>
        <w:t xml:space="preserve">True, I'll add a gentle warning about slower roads once the snow actually starts falling.  </w:t>
      </w:r>
      <w:r>
        <w:rPr>
          <w:rFonts w:ascii="Calibri" w:hAnsi="Calibri"/>
          <w:i/>
          <w:sz w:val="22"/>
        </w:rPr>
        <w:t>Đúng vậy, tôi sẽ thêm một lời cảnh báo nhẹ về đường trơn hơn khi tuyết thật sự bắt đầu rơi.</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Mrs Odukoya wants to know if she should move her garden party indoors.  </w:t>
      </w:r>
      <w:r>
        <w:rPr>
          <w:rFonts w:ascii="Calibri" w:hAnsi="Calibri"/>
          <w:i/>
          <w:sz w:val="22"/>
        </w:rPr>
        <w:t>Anh Winterhaven, một thính giả tên bà Odukoya muốn biết có nên chuyển bữa tiệc sân vườn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With scattered showers likely after three, I'd tell her to set up a backup spot indoors just in case.  </w:t>
      </w:r>
      <w:r>
        <w:rPr>
          <w:rFonts w:ascii="Calibri" w:hAnsi="Calibri"/>
          <w:i/>
          <w:sz w:val="22"/>
        </w:rPr>
        <w:t>Với khả năng có mưa rải rác sau ba giờ, tôi sẽ khuyên bà ấy chuẩn bị sẵn một chỗ dự phòng trong nhà để phòng hờ.</w:t>
      </w:r>
    </w:p>
    <w:p>
      <w:pPr>
        <w:spacing w:after="160" w:line="312" w:lineRule="auto"/>
        <w:jc w:val="both"/>
      </w:pPr>
      <w:r>
        <w:rPr>
          <w:rFonts w:ascii="Calibri" w:hAnsi="Calibri"/>
          <w:b/>
          <w:sz w:val="22"/>
        </w:rPr>
        <w:t xml:space="preserve">Ms Lan: </w:t>
      </w:r>
      <w:r>
        <w:rPr>
          <w:rFonts w:ascii="Calibri" w:hAnsi="Calibri"/>
          <w:sz w:val="22"/>
        </w:rPr>
        <w:t xml:space="preserve">Good advice, I'll suggest she keep both options ready rather than choosing only one.  </w:t>
      </w:r>
      <w:r>
        <w:rPr>
          <w:rFonts w:ascii="Calibri" w:hAnsi="Calibri"/>
          <w:i/>
          <w:sz w:val="22"/>
        </w:rPr>
        <w:t>Lời khuyên hay đấy, tôi sẽ gợi ý bà ấy giữ sẵn cả hai phương án thay vì chỉ chọn một.</w:t>
      </w:r>
    </w:p>
    <w:p>
      <w:pPr>
        <w:spacing w:after="160" w:line="312" w:lineRule="auto"/>
        <w:jc w:val="both"/>
      </w:pPr>
      <w:r>
        <w:rPr>
          <w:rFonts w:ascii="Calibri" w:hAnsi="Calibri"/>
          <w:b/>
          <w:sz w:val="22"/>
        </w:rPr>
        <w:t xml:space="preserve">Mr Winterhaven: </w:t>
      </w:r>
      <w:r>
        <w:rPr>
          <w:rFonts w:ascii="Calibri" w:hAnsi="Calibri"/>
          <w:sz w:val="22"/>
        </w:rPr>
        <w:t xml:space="preserve">Lan, the Kowalski Primary School office just called asking whether today's field trip should be postponed.  </w:t>
      </w:r>
      <w:r>
        <w:rPr>
          <w:rFonts w:ascii="Calibri" w:hAnsi="Calibri"/>
          <w:i/>
          <w:sz w:val="22"/>
        </w:rPr>
        <w:t>Chị Lan, văn phòng Trường Tiểu Học Kowalski vừa gọi hỏi liệu chuyến dã ngoại hôm nay có nên hoãn lại không.</w:t>
      </w:r>
    </w:p>
    <w:p>
      <w:pPr>
        <w:spacing w:after="160" w:line="312" w:lineRule="auto"/>
        <w:jc w:val="both"/>
      </w:pPr>
      <w:r>
        <w:rPr>
          <w:rFonts w:ascii="Calibri" w:hAnsi="Calibri"/>
          <w:b/>
          <w:sz w:val="22"/>
        </w:rPr>
        <w:t xml:space="preserve">Ms Lan: </w:t>
      </w:r>
      <w:r>
        <w:rPr>
          <w:rFonts w:ascii="Calibri" w:hAnsi="Calibri"/>
          <w:sz w:val="22"/>
        </w:rPr>
        <w:t xml:space="preserve">With that downpour expected around noon, I'd tell them to push the outdoor part to tomorrow instead.  </w:t>
      </w:r>
      <w:r>
        <w:rPr>
          <w:rFonts w:ascii="Calibri" w:hAnsi="Calibri"/>
          <w:i/>
          <w:sz w:val="22"/>
        </w:rPr>
        <w:t>Với trận mưa lớn dự kiến vào khoảng trưa, tôi sẽ khuyên họ dời phần hoạt động ngoài trời sang ngày mai.</w:t>
      </w:r>
    </w:p>
    <w:p>
      <w:pPr>
        <w:spacing w:after="160" w:line="312" w:lineRule="auto"/>
        <w:jc w:val="both"/>
      </w:pPr>
      <w:r>
        <w:rPr>
          <w:rFonts w:ascii="Calibri" w:hAnsi="Calibri"/>
          <w:b/>
          <w:sz w:val="22"/>
        </w:rPr>
        <w:t xml:space="preserve">Mr Winterhaven: </w:t>
      </w:r>
      <w:r>
        <w:rPr>
          <w:rFonts w:ascii="Calibri" w:hAnsi="Calibri"/>
          <w:sz w:val="22"/>
        </w:rPr>
        <w:t xml:space="preserve">I'll call the school back myself and explain the timing clearly.  </w:t>
      </w:r>
      <w:r>
        <w:rPr>
          <w:rFonts w:ascii="Calibri" w:hAnsi="Calibri"/>
          <w:i/>
          <w:sz w:val="22"/>
        </w:rPr>
        <w:t>Tôi sẽ tự gọi lại cho trường và giải thích rõ thời gian.</w:t>
      </w:r>
    </w:p>
    <w:p>
      <w:pPr>
        <w:spacing w:after="160" w:line="312" w:lineRule="auto"/>
        <w:jc w:val="both"/>
      </w:pPr>
      <w:r>
        <w:rPr>
          <w:rFonts w:ascii="Calibri" w:hAnsi="Calibri"/>
          <w:b/>
          <w:sz w:val="22"/>
        </w:rPr>
        <w:t xml:space="preserve">Ms Lan: </w:t>
      </w:r>
      <w:r>
        <w:rPr>
          <w:rFonts w:ascii="Calibri" w:hAnsi="Calibri"/>
          <w:sz w:val="22"/>
        </w:rPr>
        <w:t xml:space="preserve">Winterhaven, the farmers' market organizer wants to know if she should expect any rain at midday.  </w:t>
      </w:r>
      <w:r>
        <w:rPr>
          <w:rFonts w:ascii="Calibri" w:hAnsi="Calibri"/>
          <w:i/>
          <w:sz w:val="22"/>
        </w:rPr>
        <w:t>Anh Winterhaven, ban tổ chức chợ nông sản muốn biết liệu có mưa vào giữa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a sudden downpour looks likely right around noon, so she should tell her vendors to cover the stalls early.  </w:t>
      </w:r>
      <w:r>
        <w:rPr>
          <w:rFonts w:ascii="Calibri" w:hAnsi="Calibri"/>
          <w:i/>
          <w:sz w:val="22"/>
        </w:rPr>
        <w:t>Có, một trận mưa lớn bất ngờ có khả năng xảy ra ngay khoảng trưa, nên cô ấy nên bảo các gian hàng che chắn sớm.</w:t>
      </w:r>
    </w:p>
    <w:p>
      <w:pPr>
        <w:spacing w:after="160" w:line="312" w:lineRule="auto"/>
        <w:jc w:val="both"/>
      </w:pPr>
      <w:r>
        <w:rPr>
          <w:rFonts w:ascii="Calibri" w:hAnsi="Calibri"/>
          <w:b/>
          <w:sz w:val="22"/>
        </w:rPr>
        <w:t xml:space="preserve">Ms Lan: </w:t>
      </w:r>
      <w:r>
        <w:rPr>
          <w:rFonts w:ascii="Calibri" w:hAnsi="Calibri"/>
          <w:sz w:val="22"/>
        </w:rPr>
        <w:t xml:space="preserve">I'll call her back with that exact warning before the vendors start setting up.  </w:t>
      </w:r>
      <w:r>
        <w:rPr>
          <w:rFonts w:ascii="Calibri" w:hAnsi="Calibri"/>
          <w:i/>
          <w:sz w:val="22"/>
        </w:rPr>
        <w:t>Tôi sẽ gọi lại cho cô ấy với lời cảnh báo chính xác đó trước khi các gian hàng bắt đầu dựng lên.</w:t>
      </w:r>
    </w:p>
    <w:p>
      <w:pPr>
        <w:spacing w:after="160" w:line="312" w:lineRule="auto"/>
        <w:jc w:val="both"/>
      </w:pPr>
      <w:r>
        <w:rPr>
          <w:rFonts w:ascii="Calibri" w:hAnsi="Calibri"/>
          <w:b/>
          <w:sz w:val="22"/>
        </w:rPr>
        <w:t xml:space="preserve">Mr Winterhaven: </w:t>
      </w:r>
      <w:r>
        <w:rPr>
          <w:rFonts w:ascii="Calibri" w:hAnsi="Calibri"/>
          <w:sz w:val="22"/>
        </w:rPr>
        <w:t xml:space="preserve">Lan, the Bracewell couple called again about their outdoor wedding ceremony this Saturday.  </w:t>
      </w:r>
      <w:r>
        <w:rPr>
          <w:rFonts w:ascii="Calibri" w:hAnsi="Calibri"/>
          <w:i/>
          <w:sz w:val="22"/>
        </w:rPr>
        <w:t>Chị Lan, cặp đôi Bracewell lại gọi hỏi về lễ cưới ngoài trời thứ Bảy này của họ.</w:t>
      </w:r>
    </w:p>
    <w:p>
      <w:pPr>
        <w:spacing w:after="160" w:line="312" w:lineRule="auto"/>
        <w:jc w:val="both"/>
      </w:pPr>
      <w:r>
        <w:rPr>
          <w:rFonts w:ascii="Calibri" w:hAnsi="Calibri"/>
          <w:b/>
          <w:sz w:val="22"/>
        </w:rPr>
        <w:t xml:space="preserve">Ms Lan: </w:t>
      </w:r>
      <w:r>
        <w:rPr>
          <w:rFonts w:ascii="Calibri" w:hAnsi="Calibri"/>
          <w:sz w:val="22"/>
        </w:rPr>
        <w:t xml:space="preserve">What does the forecast look like for them now? They were worried about rain last week.  </w:t>
      </w:r>
      <w:r>
        <w:rPr>
          <w:rFonts w:ascii="Calibri" w:hAnsi="Calibri"/>
          <w:i/>
          <w:sz w:val="22"/>
        </w:rPr>
        <w:t>Dự báo cho họ bây giờ thế nào? Tuần trước họ lo lắng về chuyện mưa lắm.</w:t>
      </w:r>
    </w:p>
    <w:p>
      <w:pPr>
        <w:spacing w:after="160" w:line="312" w:lineRule="auto"/>
        <w:jc w:val="both"/>
      </w:pPr>
      <w:r>
        <w:rPr>
          <w:rFonts w:ascii="Calibri" w:hAnsi="Calibri"/>
          <w:b/>
          <w:sz w:val="22"/>
        </w:rPr>
        <w:t xml:space="preserve">Mr Winterhaven: </w:t>
      </w:r>
      <w:r>
        <w:rPr>
          <w:rFonts w:ascii="Calibri" w:hAnsi="Calibri"/>
          <w:sz w:val="22"/>
        </w:rPr>
        <w:t xml:space="preserve">It's improved a lot, only a small chance of a light shower in the early morning, well before the ceremony starts.  </w:t>
      </w:r>
      <w:r>
        <w:rPr>
          <w:rFonts w:ascii="Calibri" w:hAnsi="Calibri"/>
          <w:i/>
          <w:sz w:val="22"/>
        </w:rPr>
        <w:t>Đã cải thiện nhiều rồi, chỉ có khả năng nhỏ có mưa nhẹ vào sáng sớm, trước lễ cưới khá lâu.</w:t>
      </w:r>
    </w:p>
    <w:p>
      <w:pPr>
        <w:spacing w:after="160" w:line="312" w:lineRule="auto"/>
        <w:jc w:val="both"/>
      </w:pPr>
      <w:r>
        <w:rPr>
          <w:rFonts w:ascii="Calibri" w:hAnsi="Calibri"/>
          <w:b/>
          <w:sz w:val="22"/>
        </w:rPr>
        <w:t xml:space="preserve">Ms Lan: </w:t>
      </w:r>
      <w:r>
        <w:rPr>
          <w:rFonts w:ascii="Calibri" w:hAnsi="Calibri"/>
          <w:sz w:val="22"/>
        </w:rPr>
        <w:t xml:space="preserve">Winterhaven, a caller named Mr Halloran wants trail conditions for his weekend hike up Cedar Ridge.  </w:t>
      </w:r>
      <w:r>
        <w:rPr>
          <w:rFonts w:ascii="Calibri" w:hAnsi="Calibri"/>
          <w:i/>
          <w:sz w:val="22"/>
        </w:rPr>
        <w:t>Anh Winterhaven, một thính giả tên anh Halloran muốn biết tình trạng đường mòn cho chuyến leo núi cuối tuần lên Cedar Ridge.</w:t>
      </w:r>
    </w:p>
    <w:p>
      <w:pPr>
        <w:spacing w:after="160" w:line="312" w:lineRule="auto"/>
        <w:jc w:val="both"/>
      </w:pPr>
      <w:r>
        <w:rPr>
          <w:rFonts w:ascii="Calibri" w:hAnsi="Calibri"/>
          <w:b/>
          <w:sz w:val="22"/>
        </w:rPr>
        <w:t xml:space="preserve">Mr Winterhaven: </w:t>
      </w:r>
      <w:r>
        <w:rPr>
          <w:rFonts w:ascii="Calibri" w:hAnsi="Calibri"/>
          <w:sz w:val="22"/>
        </w:rPr>
        <w:t xml:space="preserve">The trail should be dry and clear, with cool mornings around twelve degrees and a mild afternoon.  </w:t>
      </w:r>
      <w:r>
        <w:rPr>
          <w:rFonts w:ascii="Calibri" w:hAnsi="Calibri"/>
          <w:i/>
          <w:sz w:val="22"/>
        </w:rPr>
        <w:t>Đường mòn sẽ khô ráo và quang đãng, buổi sáng mát khoảng mười hai độ và buổi chiều dễ chịu.</w:t>
      </w:r>
    </w:p>
    <w:p>
      <w:pPr>
        <w:spacing w:after="160" w:line="312" w:lineRule="auto"/>
        <w:jc w:val="both"/>
      </w:pPr>
      <w:r>
        <w:rPr>
          <w:rFonts w:ascii="Calibri" w:hAnsi="Calibri"/>
          <w:b/>
          <w:sz w:val="22"/>
        </w:rPr>
        <w:t xml:space="preserve">Ms Lan: </w:t>
      </w:r>
      <w:r>
        <w:rPr>
          <w:rFonts w:ascii="Calibri" w:hAnsi="Calibri"/>
          <w:sz w:val="22"/>
        </w:rPr>
        <w:t xml:space="preserve">Perfect, I'll tell him to start early so he catches the coolest part of the day.  </w:t>
      </w:r>
      <w:r>
        <w:rPr>
          <w:rFonts w:ascii="Calibri" w:hAnsi="Calibri"/>
          <w:i/>
          <w:sz w:val="22"/>
        </w:rPr>
        <w:t>Tuyệt, tôi sẽ nói anh ấy xuất phát sớm để tận hưởng phần mát nhất trong ngày.</w:t>
      </w:r>
    </w:p>
    <w:p>
      <w:pPr>
        <w:spacing w:after="160" w:line="312" w:lineRule="auto"/>
        <w:jc w:val="both"/>
      </w:pPr>
      <w:r>
        <w:rPr>
          <w:rFonts w:ascii="Calibri" w:hAnsi="Calibri"/>
          <w:b/>
          <w:sz w:val="22"/>
        </w:rPr>
        <w:t xml:space="preserve">Mr Winterhaven: </w:t>
      </w:r>
      <w:r>
        <w:rPr>
          <w:rFonts w:ascii="Calibri" w:hAnsi="Calibri"/>
          <w:sz w:val="22"/>
        </w:rPr>
        <w:t xml:space="preserve">Lan, a listener heading out to fish wants to know how strong the wind will be on the lake.  </w:t>
      </w:r>
      <w:r>
        <w:rPr>
          <w:rFonts w:ascii="Calibri" w:hAnsi="Calibri"/>
          <w:i/>
          <w:sz w:val="22"/>
        </w:rPr>
        <w:t>Chị Lan, một thính giả sắp đi câu cá muốn biết gió trên hồ sẽ mạnh cỡ nào.</w:t>
      </w:r>
    </w:p>
    <w:p>
      <w:pPr>
        <w:spacing w:after="160" w:line="312" w:lineRule="auto"/>
        <w:jc w:val="both"/>
      </w:pPr>
      <w:r>
        <w:rPr>
          <w:rFonts w:ascii="Calibri" w:hAnsi="Calibri"/>
          <w:b/>
          <w:sz w:val="22"/>
        </w:rPr>
        <w:t xml:space="preserve">Ms Lan: </w:t>
      </w:r>
      <w:r>
        <w:rPr>
          <w:rFonts w:ascii="Calibri" w:hAnsi="Calibri"/>
          <w:sz w:val="22"/>
        </w:rPr>
        <w:t xml:space="preserve">What should I tell him, is it calm enough for a small boat?  </w:t>
      </w:r>
      <w:r>
        <w:rPr>
          <w:rFonts w:ascii="Calibri" w:hAnsi="Calibri"/>
          <w:i/>
          <w:sz w:val="22"/>
        </w:rPr>
        <w:t>Tôi nên nói gì với anh ấy, gió có đủ lặng cho thuyền nhỏ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under fifteen kilometers an hour until early evening, so a small boat will be fine.  </w:t>
      </w:r>
      <w:r>
        <w:rPr>
          <w:rFonts w:ascii="Calibri" w:hAnsi="Calibri"/>
          <w:i/>
          <w:sz w:val="22"/>
        </w:rPr>
        <w:t>Gió sẽ giữ dưới mười lăm ki-lô-mét một giờ đến chiều tối, nên thuyền nhỏ sẽ ổn thôi.</w:t>
      </w:r>
    </w:p>
    <w:p>
      <w:pPr>
        <w:spacing w:after="160" w:line="312" w:lineRule="auto"/>
        <w:jc w:val="both"/>
      </w:pPr>
      <w:r>
        <w:rPr>
          <w:rFonts w:ascii="Calibri" w:hAnsi="Calibri"/>
          <w:b/>
          <w:sz w:val="22"/>
        </w:rPr>
        <w:t xml:space="preserve">Ms Lan: </w:t>
      </w:r>
      <w:r>
        <w:rPr>
          <w:rFonts w:ascii="Calibri" w:hAnsi="Calibri"/>
          <w:sz w:val="22"/>
        </w:rPr>
        <w:t xml:space="preserve">Winterhaven, the Nishida family is planning a beach day and wants to know the UV index.  </w:t>
      </w:r>
      <w:r>
        <w:rPr>
          <w:rFonts w:ascii="Calibri" w:hAnsi="Calibri"/>
          <w:i/>
          <w:sz w:val="22"/>
        </w:rPr>
        <w:t>Anh Winterhaven, gia đình Nishida đang lên kế hoạch đi biển và muốn biết chỉ số tia cực tím.</w:t>
      </w:r>
    </w:p>
    <w:p>
      <w:pPr>
        <w:spacing w:after="160" w:line="312" w:lineRule="auto"/>
        <w:jc w:val="both"/>
      </w:pPr>
      <w:r>
        <w:rPr>
          <w:rFonts w:ascii="Calibri" w:hAnsi="Calibri"/>
          <w:b/>
          <w:sz w:val="22"/>
        </w:rPr>
        <w:t xml:space="preserve">Mr Winterhaven: </w:t>
      </w:r>
      <w:r>
        <w:rPr>
          <w:rFonts w:ascii="Calibri" w:hAnsi="Calibri"/>
          <w:sz w:val="22"/>
        </w:rPr>
        <w:t xml:space="preserve">It's very high today, so tell them to pack sunscreen, hats, and plenty of shade for the kids.  </w:t>
      </w:r>
      <w:r>
        <w:rPr>
          <w:rFonts w:ascii="Calibri" w:hAnsi="Calibri"/>
          <w:i/>
          <w:sz w:val="22"/>
        </w:rPr>
        <w:t>Hôm nay chỉ số rất cao, nên nói họ mang theo kem chống nắng, mũ, và tìm bóng râm nhiều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along, especially the reminder about sunscreen for the little ones.  </w:t>
      </w:r>
      <w:r>
        <w:rPr>
          <w:rFonts w:ascii="Calibri" w:hAnsi="Calibri"/>
          <w:i/>
          <w:sz w:val="22"/>
        </w:rPr>
        <w:t>Tôi sẽ báo lại, nhất là lời nhắc về kem chống nắng cho các bé.</w:t>
      </w:r>
    </w:p>
    <w:p>
      <w:pPr>
        <w:spacing w:after="160" w:line="312" w:lineRule="auto"/>
        <w:jc w:val="both"/>
      </w:pPr>
      <w:r>
        <w:rPr>
          <w:rFonts w:ascii="Calibri" w:hAnsi="Calibri"/>
          <w:b/>
          <w:sz w:val="22"/>
        </w:rPr>
        <w:t xml:space="preserve">Mr Winterhaven: </w:t>
      </w:r>
      <w:r>
        <w:rPr>
          <w:rFonts w:ascii="Calibri" w:hAnsi="Calibri"/>
          <w:sz w:val="22"/>
        </w:rPr>
        <w:t xml:space="preserve">Lan, a cyclist just wrote in asking about his chances of staying dry on his ride to work.  </w:t>
      </w:r>
      <w:r>
        <w:rPr>
          <w:rFonts w:ascii="Calibri" w:hAnsi="Calibri"/>
          <w:i/>
          <w:sz w:val="22"/>
        </w:rPr>
        <w:t>Chị Lan, một người đi xe đạp vừa nhắn hỏi khả năng đi làm mà không bị ướt.</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him this morning?  </w:t>
      </w:r>
      <w:r>
        <w:rPr>
          <w:rFonts w:ascii="Calibri" w:hAnsi="Calibri"/>
          <w:i/>
          <w:sz w:val="22"/>
        </w:rPr>
        <w:t>Câu trả lời thật lòng cho anh ấy sáng nay là gì?</w:t>
      </w:r>
    </w:p>
    <w:p>
      <w:pPr>
        <w:spacing w:after="160" w:line="312" w:lineRule="auto"/>
        <w:jc w:val="both"/>
      </w:pPr>
      <w:r>
        <w:rPr>
          <w:rFonts w:ascii="Calibri" w:hAnsi="Calibri"/>
          <w:b/>
          <w:sz w:val="22"/>
        </w:rPr>
        <w:t xml:space="preserve">Mr Winterhaven: </w:t>
      </w:r>
      <w:r>
        <w:rPr>
          <w:rFonts w:ascii="Calibri" w:hAnsi="Calibri"/>
          <w:sz w:val="22"/>
        </w:rPr>
        <w:t xml:space="preserve">Only a ten percent chance of rain before nine, so he should be fine if he leaves soon.  </w:t>
      </w:r>
      <w:r>
        <w:rPr>
          <w:rFonts w:ascii="Calibri" w:hAnsi="Calibri"/>
          <w:i/>
          <w:sz w:val="22"/>
        </w:rPr>
        <w:t>Chỉ khoảng mười phần trăm khả năng mưa trước chín giờ, nên anh ấy sẽ ổn nếu xuất phát sớm.</w:t>
      </w:r>
    </w:p>
    <w:p>
      <w:pPr>
        <w:spacing w:after="160" w:line="312" w:lineRule="auto"/>
        <w:jc w:val="both"/>
      </w:pPr>
      <w:r>
        <w:rPr>
          <w:rFonts w:ascii="Calibri" w:hAnsi="Calibri"/>
          <w:b/>
          <w:sz w:val="22"/>
        </w:rPr>
        <w:t xml:space="preserve">Ms Lan: </w:t>
      </w:r>
      <w:r>
        <w:rPr>
          <w:rFonts w:ascii="Calibri" w:hAnsi="Calibri"/>
          <w:sz w:val="22"/>
        </w:rPr>
        <w:t xml:space="preserve">Should I remind listeners to bring their washing in before those clouds roll in later?  </w:t>
      </w:r>
      <w:r>
        <w:rPr>
          <w:rFonts w:ascii="Calibri" w:hAnsi="Calibri"/>
          <w:i/>
          <w:sz w:val="22"/>
        </w:rPr>
        <w:t>Mình có nên nhắc thính giả thu quần áo phơi trước khi mây kéo đến sau này không?</w:t>
      </w:r>
    </w:p>
    <w:p>
      <w:pPr>
        <w:spacing w:after="160" w:line="312" w:lineRule="auto"/>
        <w:jc w:val="both"/>
      </w:pPr>
      <w:r>
        <w:rPr>
          <w:rFonts w:ascii="Calibri" w:hAnsi="Calibri"/>
          <w:b/>
          <w:sz w:val="22"/>
        </w:rPr>
        <w:t xml:space="preserve">Mr Winterhaven: </w:t>
      </w:r>
      <w:r>
        <w:rPr>
          <w:rFonts w:ascii="Calibri" w:hAnsi="Calibri"/>
          <w:sz w:val="22"/>
        </w:rPr>
        <w:t xml:space="preserve">Definitely, the clouds should thicken by four, so anything still on the line by then will get soaked.  </w:t>
      </w:r>
      <w:r>
        <w:rPr>
          <w:rFonts w:ascii="Calibri" w:hAnsi="Calibri"/>
          <w:i/>
          <w:sz w:val="22"/>
        </w:rPr>
        <w:t>Chắc chắn rồi, mây sẽ dày lên vào khoảng bốn giờ, nên đồ nào còn trên dây phơi lúc đó sẽ bị ướt hết.</w:t>
      </w:r>
    </w:p>
    <w:p>
      <w:pPr>
        <w:spacing w:after="160" w:line="312" w:lineRule="auto"/>
        <w:jc w:val="both"/>
      </w:pPr>
      <w:r>
        <w:rPr>
          <w:rFonts w:ascii="Calibri" w:hAnsi="Calibri"/>
          <w:b/>
          <w:sz w:val="22"/>
        </w:rPr>
        <w:t xml:space="preserve">Ms Lan: </w:t>
      </w:r>
      <w:r>
        <w:rPr>
          <w:rFonts w:ascii="Calibri" w:hAnsi="Calibri"/>
          <w:sz w:val="22"/>
        </w:rPr>
        <w:t xml:space="preserve">I'll mention it right before the two o'clock news update.  </w:t>
      </w:r>
      <w:r>
        <w:rPr>
          <w:rFonts w:ascii="Calibri" w:hAnsi="Calibri"/>
          <w:i/>
          <w:sz w:val="22"/>
        </w:rPr>
        <w:t>Tôi sẽ nhắc ngay trước bản tin hai giờ.</w:t>
      </w:r>
    </w:p>
    <w:p>
      <w:pPr>
        <w:spacing w:after="160" w:line="312" w:lineRule="auto"/>
        <w:jc w:val="both"/>
      </w:pPr>
      <w:r>
        <w:rPr>
          <w:rFonts w:ascii="Calibri" w:hAnsi="Calibri"/>
          <w:b/>
          <w:sz w:val="22"/>
        </w:rPr>
        <w:t xml:space="preserve">Mr Winterhaven: </w:t>
      </w:r>
      <w:r>
        <w:rPr>
          <w:rFonts w:ascii="Calibri" w:hAnsi="Calibri"/>
          <w:sz w:val="22"/>
        </w:rPr>
        <w:t xml:space="preserve">Lan, a caller wants to know if today's humidity will delay the outdoor painting job he planned.  </w:t>
      </w:r>
      <w:r>
        <w:rPr>
          <w:rFonts w:ascii="Calibri" w:hAnsi="Calibri"/>
          <w:i/>
          <w:sz w:val="22"/>
        </w:rPr>
        <w:t>Chị Lan, một thính giả muốn biết độ ẩm hôm nay có làm trễ việc sơn ngoài trời anh ấy định làm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is it too damp for paint to dry properly?  </w:t>
      </w:r>
      <w:r>
        <w:rPr>
          <w:rFonts w:ascii="Calibri" w:hAnsi="Calibri"/>
          <w:i/>
          <w:sz w:val="22"/>
        </w:rPr>
        <w:t>Anh sẽ nói gì với anh ấy, trời có quá ẩm để sơn khô đúng cách không?</w:t>
      </w:r>
    </w:p>
    <w:p>
      <w:pPr>
        <w:spacing w:after="160" w:line="312" w:lineRule="auto"/>
        <w:jc w:val="both"/>
      </w:pPr>
      <w:r>
        <w:rPr>
          <w:rFonts w:ascii="Calibri" w:hAnsi="Calibri"/>
          <w:b/>
          <w:sz w:val="22"/>
        </w:rPr>
        <w:t xml:space="preserve">Mr Winterhaven: </w:t>
      </w:r>
      <w:r>
        <w:rPr>
          <w:rFonts w:ascii="Calibri" w:hAnsi="Calibri"/>
          <w:sz w:val="22"/>
        </w:rPr>
        <w:t xml:space="preserve">With humidity this high, the paint won't cure well, so I'd suggest he wait until tomorrow afternoon instead.  </w:t>
      </w:r>
      <w:r>
        <w:rPr>
          <w:rFonts w:ascii="Calibri" w:hAnsi="Calibri"/>
          <w:i/>
          <w:sz w:val="22"/>
        </w:rPr>
        <w:t>Với độ ẩm cao thế này, lớp sơn sẽ khô không đều, nên tôi khuyên anh ấy đợi đến chiều mai.</w:t>
      </w:r>
    </w:p>
    <w:p>
      <w:pPr>
        <w:spacing w:after="160" w:line="312" w:lineRule="auto"/>
        <w:jc w:val="both"/>
      </w:pPr>
      <w:r>
        <w:rPr>
          <w:rFonts w:ascii="Calibri" w:hAnsi="Calibri"/>
          <w:b/>
          <w:sz w:val="22"/>
        </w:rPr>
        <w:t xml:space="preserve">Ms Lan: </w:t>
      </w:r>
      <w:r>
        <w:rPr>
          <w:rFonts w:ascii="Calibri" w:hAnsi="Calibri"/>
          <w:sz w:val="22"/>
        </w:rPr>
        <w:t xml:space="preserve">Winterhaven, the youth league coach wants to know if the football field will be playable after last night's rain.  </w:t>
      </w:r>
      <w:r>
        <w:rPr>
          <w:rFonts w:ascii="Calibri" w:hAnsi="Calibri"/>
          <w:i/>
          <w:sz w:val="22"/>
        </w:rPr>
        <w:t>Anh Winterhaven, huấn luyện viên đội bóng thiếu niên muốn biết sân bóng có chơi được sau trận mưa tối qua không.</w:t>
      </w:r>
    </w:p>
    <w:p>
      <w:pPr>
        <w:spacing w:after="160" w:line="312" w:lineRule="auto"/>
        <w:jc w:val="both"/>
      </w:pPr>
      <w:r>
        <w:rPr>
          <w:rFonts w:ascii="Calibri" w:hAnsi="Calibri"/>
          <w:b/>
          <w:sz w:val="22"/>
        </w:rPr>
        <w:t xml:space="preserve">Mr Winterhaven: </w:t>
      </w:r>
      <w:r>
        <w:rPr>
          <w:rFonts w:ascii="Calibri" w:hAnsi="Calibri"/>
          <w:sz w:val="22"/>
        </w:rPr>
        <w:t xml:space="preserve">The ground should drain well by midday, so the field should be playable for the afternoon match.  </w:t>
      </w:r>
      <w:r>
        <w:rPr>
          <w:rFonts w:ascii="Calibri" w:hAnsi="Calibri"/>
          <w:i/>
          <w:sz w:val="22"/>
        </w:rPr>
        <w:t>Mặt sân sẽ thoát nước tốt trước trưa, nên sân sẽ chơi được cho trận đấu buổi chiều.</w:t>
      </w:r>
    </w:p>
    <w:p>
      <w:pPr>
        <w:spacing w:after="160" w:line="312" w:lineRule="auto"/>
        <w:jc w:val="both"/>
      </w:pPr>
      <w:r>
        <w:rPr>
          <w:rFonts w:ascii="Calibri" w:hAnsi="Calibri"/>
          <w:b/>
          <w:sz w:val="22"/>
        </w:rPr>
        <w:t xml:space="preserve">Ms Lan: </w:t>
      </w:r>
      <w:r>
        <w:rPr>
          <w:rFonts w:ascii="Calibri" w:hAnsi="Calibri"/>
          <w:sz w:val="22"/>
        </w:rPr>
        <w:t xml:space="preserve">Great, I'll let the coach know he can plan for the usual kickoff time.  </w:t>
      </w:r>
      <w:r>
        <w:rPr>
          <w:rFonts w:ascii="Calibri" w:hAnsi="Calibri"/>
          <w:i/>
          <w:sz w:val="22"/>
        </w:rPr>
        <w:t>Tuyệt, tôi sẽ báo huấn luyện viên có thể giữ nguyên giờ bắt đầu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camper named Mr Nyakundi is asking how cold it will get overnight at his campsite.  </w:t>
      </w:r>
      <w:r>
        <w:rPr>
          <w:rFonts w:ascii="Calibri" w:hAnsi="Calibri"/>
          <w:i/>
          <w:sz w:val="22"/>
        </w:rPr>
        <w:t>Chị Lan, một người cắm trại tên anh Nyakundi đang hỏi đêm nay tại khu cắm trại của anh ấy sẽ lạnh cỡ nào.</w:t>
      </w:r>
    </w:p>
    <w:p>
      <w:pPr>
        <w:spacing w:after="160" w:line="312" w:lineRule="auto"/>
        <w:jc w:val="both"/>
      </w:pPr>
      <w:r>
        <w:rPr>
          <w:rFonts w:ascii="Calibri" w:hAnsi="Calibri"/>
          <w:b/>
          <w:sz w:val="22"/>
        </w:rPr>
        <w:t xml:space="preserve">Ms Lan: </w:t>
      </w:r>
      <w:r>
        <w:rPr>
          <w:rFonts w:ascii="Calibri" w:hAnsi="Calibri"/>
          <w:sz w:val="22"/>
        </w:rPr>
        <w:t xml:space="preserve">That sounds like a question for you, what's your best guess for the low tonight?  </w:t>
      </w:r>
      <w:r>
        <w:rPr>
          <w:rFonts w:ascii="Calibri" w:hAnsi="Calibri"/>
          <w:i/>
          <w:sz w:val="22"/>
        </w:rPr>
        <w:t>Nghe có vẻ là câu hỏi dành cho anh, anh đoán nhiệt độ thấp nhất tối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 should drop close to four degrees overnight, so I'd tell him to pack a warmer sleeping bag.  </w:t>
      </w:r>
      <w:r>
        <w:rPr>
          <w:rFonts w:ascii="Calibri" w:hAnsi="Calibri"/>
          <w:i/>
          <w:sz w:val="22"/>
        </w:rPr>
        <w:t>Nhiệt độ sẽ giảm gần bốn độ vào ban đêm, nên tôi sẽ khuyên anh ấy mang túi ngủ ấm hơn.</w:t>
      </w:r>
    </w:p>
    <w:p>
      <w:pPr>
        <w:spacing w:after="160" w:line="312" w:lineRule="auto"/>
        <w:jc w:val="both"/>
      </w:pPr>
      <w:r>
        <w:rPr>
          <w:rFonts w:ascii="Calibri" w:hAnsi="Calibri"/>
          <w:b/>
          <w:sz w:val="22"/>
        </w:rPr>
        <w:t xml:space="preserve">Ms Lan: </w:t>
      </w:r>
      <w:r>
        <w:rPr>
          <w:rFonts w:ascii="Calibri" w:hAnsi="Calibri"/>
          <w:sz w:val="22"/>
        </w:rPr>
        <w:t xml:space="preserve">Winterhaven, should we warn drivers about fog on the highway again this morning?  </w:t>
      </w:r>
      <w:r>
        <w:rPr>
          <w:rFonts w:ascii="Calibri" w:hAnsi="Calibri"/>
          <w:i/>
          <w:sz w:val="22"/>
        </w:rPr>
        <w:t>Anh Winterhaven, mình có nên cảnh báo người lái xe về sương mù trên xa lộ sáng nay lần nữa không?</w:t>
      </w:r>
    </w:p>
    <w:p>
      <w:pPr>
        <w:spacing w:after="160" w:line="312" w:lineRule="auto"/>
        <w:jc w:val="both"/>
      </w:pPr>
      <w:r>
        <w:rPr>
          <w:rFonts w:ascii="Calibri" w:hAnsi="Calibri"/>
          <w:b/>
          <w:sz w:val="22"/>
        </w:rPr>
        <w:t xml:space="preserve">Mr Winterhaven: </w:t>
      </w:r>
      <w:r>
        <w:rPr>
          <w:rFonts w:ascii="Calibri" w:hAnsi="Calibri"/>
          <w:sz w:val="22"/>
        </w:rPr>
        <w:t xml:space="preserve">Yes, visibility could drop below one hundred meters near the river bridge until about eight.  </w:t>
      </w:r>
      <w:r>
        <w:rPr>
          <w:rFonts w:ascii="Calibri" w:hAnsi="Calibri"/>
          <w:i/>
          <w:sz w:val="22"/>
        </w:rPr>
        <w:t>Có, tầm nhìn có thể giảm xuống dưới một trăm mét gần cầu sông cho đến khoảng tám giờ.</w:t>
      </w:r>
    </w:p>
    <w:p>
      <w:pPr>
        <w:spacing w:after="160" w:line="312" w:lineRule="auto"/>
        <w:jc w:val="both"/>
      </w:pPr>
      <w:r>
        <w:rPr>
          <w:rFonts w:ascii="Calibri" w:hAnsi="Calibri"/>
          <w:b/>
          <w:sz w:val="22"/>
        </w:rPr>
        <w:t xml:space="preserve">Ms Lan: </w:t>
      </w:r>
      <w:r>
        <w:rPr>
          <w:rFonts w:ascii="Calibri" w:hAnsi="Calibri"/>
          <w:sz w:val="22"/>
        </w:rPr>
        <w:t xml:space="preserve">I'll repeat that warning right before the next traffic segment.  </w:t>
      </w:r>
      <w:r>
        <w:rPr>
          <w:rFonts w:ascii="Calibri" w:hAnsi="Calibri"/>
          <w:i/>
          <w:sz w:val="22"/>
        </w:rPr>
        <w:t>Tôi sẽ nhắc lại cảnh báo đó ngay trước phần giao thông tiếp theo.</w:t>
      </w:r>
    </w:p>
    <w:p>
      <w:pPr>
        <w:spacing w:after="160" w:line="312" w:lineRule="auto"/>
        <w:jc w:val="both"/>
      </w:pPr>
      <w:r>
        <w:rPr>
          <w:rFonts w:ascii="Calibri" w:hAnsi="Calibri"/>
          <w:b/>
          <w:sz w:val="22"/>
        </w:rPr>
        <w:t xml:space="preserve">Mr Winterhaven: </w:t>
      </w:r>
      <w:r>
        <w:rPr>
          <w:rFonts w:ascii="Calibri" w:hAnsi="Calibri"/>
          <w:sz w:val="22"/>
        </w:rPr>
        <w:t xml:space="preserve">Lan, I need to warn early drivers about icy patches on the back roads before sunrise.  </w:t>
      </w:r>
      <w:r>
        <w:rPr>
          <w:rFonts w:ascii="Calibri" w:hAnsi="Calibri"/>
          <w:i/>
          <w:sz w:val="22"/>
        </w:rPr>
        <w:t>Chị Lan, tôi cần cảnh báo người lái xe sớm về những đoạn đóng băng trên đường nhỏ trước bình minh.</w:t>
      </w:r>
    </w:p>
    <w:p>
      <w:pPr>
        <w:spacing w:after="160" w:line="312" w:lineRule="auto"/>
        <w:jc w:val="both"/>
      </w:pPr>
      <w:r>
        <w:rPr>
          <w:rFonts w:ascii="Calibri" w:hAnsi="Calibri"/>
          <w:b/>
          <w:sz w:val="22"/>
        </w:rPr>
        <w:t xml:space="preserve">Ms Lan: </w:t>
      </w:r>
      <w:r>
        <w:rPr>
          <w:rFonts w:ascii="Calibri" w:hAnsi="Calibri"/>
          <w:sz w:val="22"/>
        </w:rPr>
        <w:t xml:space="preserve">Which roads should I mention specifically for the listeners heading out early?  </w:t>
      </w:r>
      <w:r>
        <w:rPr>
          <w:rFonts w:ascii="Calibri" w:hAnsi="Calibri"/>
          <w:i/>
          <w:sz w:val="22"/>
        </w:rPr>
        <w:t>Anh nên nhắc cụ thể những đoạn đường nào cho thính giả sắp ra đường sớm?</w:t>
      </w:r>
    </w:p>
    <w:p>
      <w:pPr>
        <w:spacing w:after="160" w:line="312" w:lineRule="auto"/>
        <w:jc w:val="both"/>
      </w:pPr>
      <w:r>
        <w:rPr>
          <w:rFonts w:ascii="Calibri" w:hAnsi="Calibri"/>
          <w:b/>
          <w:sz w:val="22"/>
        </w:rPr>
        <w:t xml:space="preserve">Mr Winterhaven: </w:t>
      </w:r>
      <w:r>
        <w:rPr>
          <w:rFonts w:ascii="Calibri" w:hAnsi="Calibri"/>
          <w:sz w:val="22"/>
        </w:rPr>
        <w:t xml:space="preserve">Mainly the shaded stretch near Fenwick Bridge, that spot always freezes first on cold, clear nights.  </w:t>
      </w:r>
      <w:r>
        <w:rPr>
          <w:rFonts w:ascii="Calibri" w:hAnsi="Calibri"/>
          <w:i/>
          <w:sz w:val="22"/>
        </w:rPr>
        <w:t>Chủ yếu là đoạn khuất bóng gần Cầu Fenwick, chỗ đó luôn đóng băng đầu tiên vào những đêm lạnh, trời quang.</w:t>
      </w:r>
    </w:p>
    <w:p>
      <w:pPr>
        <w:spacing w:after="160" w:line="312" w:lineRule="auto"/>
        <w:jc w:val="both"/>
      </w:pPr>
      <w:r>
        <w:rPr>
          <w:rFonts w:ascii="Calibri" w:hAnsi="Calibri"/>
          <w:b/>
          <w:sz w:val="22"/>
        </w:rPr>
        <w:t xml:space="preserve">Ms Lan: </w:t>
      </w:r>
      <w:r>
        <w:rPr>
          <w:rFonts w:ascii="Calibri" w:hAnsi="Calibri"/>
          <w:sz w:val="22"/>
        </w:rPr>
        <w:t xml:space="preserve">Winterhaven, a listener is asking whether tonight's storm might delay her evening flight.  </w:t>
      </w:r>
      <w:r>
        <w:rPr>
          <w:rFonts w:ascii="Calibri" w:hAnsi="Calibri"/>
          <w:i/>
          <w:sz w:val="22"/>
        </w:rPr>
        <w:t>Anh Winterhaven, một thính giả đang hỏi liệu cơn bão tối nay có làm trễ chuyến bay buổi tối của cô ấy không.</w:t>
      </w:r>
    </w:p>
    <w:p>
      <w:pPr>
        <w:spacing w:after="160" w:line="312" w:lineRule="auto"/>
        <w:jc w:val="both"/>
      </w:pPr>
      <w:r>
        <w:rPr>
          <w:rFonts w:ascii="Calibri" w:hAnsi="Calibri"/>
          <w:b/>
          <w:sz w:val="22"/>
        </w:rPr>
        <w:t xml:space="preserve">Mr Winterhaven: </w:t>
      </w:r>
      <w:r>
        <w:rPr>
          <w:rFonts w:ascii="Calibri" w:hAnsi="Calibri"/>
          <w:sz w:val="22"/>
        </w:rPr>
        <w:t xml:space="preserve">It's very possible, the storm should move through right around the time most evening flights depart.  </w:t>
      </w:r>
      <w:r>
        <w:rPr>
          <w:rFonts w:ascii="Calibri" w:hAnsi="Calibri"/>
          <w:i/>
          <w:sz w:val="22"/>
        </w:rPr>
        <w:t>Rất có thể, cơn bão sẽ đi qua đúng vào khoảng thời gian hầu hết các chuyến bay tối cất cánh.</w:t>
      </w:r>
    </w:p>
    <w:p>
      <w:pPr>
        <w:spacing w:after="160" w:line="312" w:lineRule="auto"/>
        <w:jc w:val="both"/>
      </w:pPr>
      <w:r>
        <w:rPr>
          <w:rFonts w:ascii="Calibri" w:hAnsi="Calibri"/>
          <w:b/>
          <w:sz w:val="22"/>
        </w:rPr>
        <w:t xml:space="preserve">Ms Lan: </w:t>
      </w:r>
      <w:r>
        <w:rPr>
          <w:rFonts w:ascii="Calibri" w:hAnsi="Calibri"/>
          <w:sz w:val="22"/>
        </w:rPr>
        <w:t xml:space="preserve">I'll suggest she check with the airline before heading to the airport.  </w:t>
      </w:r>
      <w:r>
        <w:rPr>
          <w:rFonts w:ascii="Calibri" w:hAnsi="Calibri"/>
          <w:i/>
          <w:sz w:val="22"/>
        </w:rPr>
        <w:t>Tôi sẽ gợi ý cô ấy kiểm tra với hãng bay trước khi ra sân bay.</w:t>
      </w:r>
    </w:p>
    <w:p>
      <w:pPr>
        <w:spacing w:after="160" w:line="312" w:lineRule="auto"/>
        <w:jc w:val="both"/>
      </w:pPr>
      <w:r>
        <w:rPr>
          <w:rFonts w:ascii="Calibri" w:hAnsi="Calibri"/>
          <w:b/>
          <w:sz w:val="22"/>
        </w:rPr>
        <w:t xml:space="preserve">Mr Winterhaven: </w:t>
      </w:r>
      <w:r>
        <w:rPr>
          <w:rFonts w:ascii="Calibri" w:hAnsi="Calibri"/>
          <w:sz w:val="22"/>
        </w:rPr>
        <w:t xml:space="preserve">Lan, a gardener wants to know the best time to water before the heat really sets in today.  </w:t>
      </w:r>
      <w:r>
        <w:rPr>
          <w:rFonts w:ascii="Calibri" w:hAnsi="Calibri"/>
          <w:i/>
          <w:sz w:val="22"/>
        </w:rPr>
        <w:t>Chị Lan, một người làm vườn muốn biết thời điểm tốt nhất để tưới cây trước khi nắng nóng thật sự đến hôm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someone working in the garden this morning?  </w:t>
      </w:r>
      <w:r>
        <w:rPr>
          <w:rFonts w:ascii="Calibri" w:hAnsi="Calibri"/>
          <w:i/>
          <w:sz w:val="22"/>
        </w:rPr>
        <w:t>Anh sẽ khuyên gì cho người đang làm vườn sáng nay?</w:t>
      </w:r>
    </w:p>
    <w:p>
      <w:pPr>
        <w:spacing w:after="160" w:line="312" w:lineRule="auto"/>
        <w:jc w:val="both"/>
      </w:pPr>
      <w:r>
        <w:rPr>
          <w:rFonts w:ascii="Calibri" w:hAnsi="Calibri"/>
          <w:b/>
          <w:sz w:val="22"/>
        </w:rPr>
        <w:t xml:space="preserve">Mr Winterhaven: </w:t>
      </w:r>
      <w:r>
        <w:rPr>
          <w:rFonts w:ascii="Calibri" w:hAnsi="Calibri"/>
          <w:sz w:val="22"/>
        </w:rPr>
        <w:t xml:space="preserve">Early morning, right before seven, gives the water time to soak in before the afternoon sun arrives.  </w:t>
      </w:r>
      <w:r>
        <w:rPr>
          <w:rFonts w:ascii="Calibri" w:hAnsi="Calibri"/>
          <w:i/>
          <w:sz w:val="22"/>
        </w:rPr>
        <w:t>Sáng sớm, ngay trước bảy giờ, sẽ cho nước đủ thời gian ngấm vào đất trước khi nắng chiều đến.</w:t>
      </w:r>
    </w:p>
    <w:p>
      <w:pPr>
        <w:spacing w:after="160" w:line="312" w:lineRule="auto"/>
        <w:jc w:val="both"/>
      </w:pPr>
      <w:r>
        <w:rPr>
          <w:rFonts w:ascii="Calibri" w:hAnsi="Calibri"/>
          <w:b/>
          <w:sz w:val="22"/>
        </w:rPr>
        <w:t xml:space="preserve">Ms Lan: </w:t>
      </w:r>
      <w:r>
        <w:rPr>
          <w:rFonts w:ascii="Calibri" w:hAnsi="Calibri"/>
          <w:sz w:val="22"/>
        </w:rPr>
        <w:t xml:space="preserve">Winterhaven, did you forget your umbrella again this morning? That's the third time this month.  </w:t>
      </w:r>
      <w:r>
        <w:rPr>
          <w:rFonts w:ascii="Calibri" w:hAnsi="Calibri"/>
          <w:i/>
          <w:sz w:val="22"/>
        </w:rPr>
        <w:t>Anh Winterhaven, anh lại quên mang ô sáng nay à? Đây là lần thứ ba trong tháng rồi đấy.</w:t>
      </w:r>
    </w:p>
    <w:p>
      <w:pPr>
        <w:spacing w:after="160" w:line="312" w:lineRule="auto"/>
        <w:jc w:val="both"/>
      </w:pPr>
      <w:r>
        <w:rPr>
          <w:rFonts w:ascii="Calibri" w:hAnsi="Calibri"/>
          <w:b/>
          <w:sz w:val="22"/>
        </w:rPr>
        <w:t xml:space="preserve">Mr Winterhaven: </w:t>
      </w:r>
      <w:r>
        <w:rPr>
          <w:rFonts w:ascii="Calibri" w:hAnsi="Calibri"/>
          <w:sz w:val="22"/>
        </w:rPr>
        <w:t xml:space="preserve">I know, I know, I keep leaving it by the front door instead of taking it with me.  </w:t>
      </w:r>
      <w:r>
        <w:rPr>
          <w:rFonts w:ascii="Calibri" w:hAnsi="Calibri"/>
          <w:i/>
          <w:sz w:val="22"/>
        </w:rPr>
        <w:t>Tôi biết, tôi biết, tôi cứ để nó ở cửa trước thay vì mang theo.</w:t>
      </w:r>
    </w:p>
    <w:p>
      <w:pPr>
        <w:spacing w:after="160" w:line="312" w:lineRule="auto"/>
        <w:jc w:val="both"/>
      </w:pPr>
      <w:r>
        <w:rPr>
          <w:rFonts w:ascii="Calibri" w:hAnsi="Calibri"/>
          <w:b/>
          <w:sz w:val="22"/>
        </w:rPr>
        <w:t xml:space="preserve">Ms Lan: </w:t>
      </w:r>
      <w:r>
        <w:rPr>
          <w:rFonts w:ascii="Calibri" w:hAnsi="Calibri"/>
          <w:sz w:val="22"/>
        </w:rPr>
        <w:t xml:space="preserve">Maybe you should keep a spare one here at the station just in case.  </w:t>
      </w:r>
      <w:r>
        <w:rPr>
          <w:rFonts w:ascii="Calibri" w:hAnsi="Calibri"/>
          <w:i/>
          <w:sz w:val="22"/>
        </w:rPr>
        <w:t>Có lẽ anh nên để sẵn một cây ô dự phòng ở đài để phòng khi cần.</w:t>
      </w:r>
    </w:p>
    <w:p>
      <w:pPr>
        <w:spacing w:after="160" w:line="312" w:lineRule="auto"/>
        <w:jc w:val="both"/>
      </w:pPr>
      <w:r>
        <w:rPr>
          <w:rFonts w:ascii="Calibri" w:hAnsi="Calibri"/>
          <w:b/>
          <w:sz w:val="22"/>
        </w:rPr>
        <w:t xml:space="preserve">Mr Winterhaven: </w:t>
      </w:r>
      <w:r>
        <w:rPr>
          <w:rFonts w:ascii="Calibri" w:hAnsi="Calibri"/>
          <w:sz w:val="22"/>
        </w:rPr>
        <w:t xml:space="preserve">Lan, a listener can't decide between a heavy coat and a light jacket for today.  </w:t>
      </w:r>
      <w:r>
        <w:rPr>
          <w:rFonts w:ascii="Calibri" w:hAnsi="Calibri"/>
          <w:i/>
          <w:sz w:val="22"/>
        </w:rPr>
        <w:t>Chị Lan, một thính giả không biết nên mặc áo khoác dày hay áo khoác mỏng cho hôm nay.</w:t>
      </w:r>
    </w:p>
    <w:p>
      <w:pPr>
        <w:spacing w:after="160" w:line="312" w:lineRule="auto"/>
        <w:jc w:val="both"/>
      </w:pPr>
      <w:r>
        <w:rPr>
          <w:rFonts w:ascii="Calibri" w:hAnsi="Calibri"/>
          <w:b/>
          <w:sz w:val="22"/>
        </w:rPr>
        <w:t xml:space="preserve">Ms Lan: </w:t>
      </w:r>
      <w:r>
        <w:rPr>
          <w:rFonts w:ascii="Calibri" w:hAnsi="Calibri"/>
          <w:sz w:val="22"/>
        </w:rPr>
        <w:t xml:space="preserve">What would you tell her, given how the temperature is expected to change?  </w:t>
      </w:r>
      <w:r>
        <w:rPr>
          <w:rFonts w:ascii="Calibri" w:hAnsi="Calibri"/>
          <w:i/>
          <w:sz w:val="22"/>
        </w:rPr>
        <w:t>Anh sẽ khuyên cô ấy gì, dựa theo nhiệt độ dự kiến thay đổi thế nào?</w:t>
      </w:r>
    </w:p>
    <w:p>
      <w:pPr>
        <w:spacing w:after="160" w:line="312" w:lineRule="auto"/>
        <w:jc w:val="both"/>
      </w:pPr>
      <w:r>
        <w:rPr>
          <w:rFonts w:ascii="Calibri" w:hAnsi="Calibri"/>
          <w:b/>
          <w:sz w:val="22"/>
        </w:rPr>
        <w:t xml:space="preserve">Mr Winterhaven: </w:t>
      </w:r>
      <w:r>
        <w:rPr>
          <w:rFonts w:ascii="Calibri" w:hAnsi="Calibri"/>
          <w:sz w:val="22"/>
        </w:rPr>
        <w:t xml:space="preserve">A light jacket should be enough, since it stays mild until evening and only cools down slightly after dark.  </w:t>
      </w:r>
      <w:r>
        <w:rPr>
          <w:rFonts w:ascii="Calibri" w:hAnsi="Calibri"/>
          <w:i/>
          <w:sz w:val="22"/>
        </w:rPr>
        <w:t>Áo khoác mỏng là đủ rồi, vì trời vẫn ấm đến tối và chỉ hơi lạnh xuống một chút sau khi trời tối.</w:t>
      </w:r>
    </w:p>
    <w:p>
      <w:pPr>
        <w:spacing w:after="160" w:line="312" w:lineRule="auto"/>
        <w:jc w:val="both"/>
      </w:pPr>
      <w:r>
        <w:rPr>
          <w:rFonts w:ascii="Calibri" w:hAnsi="Calibri"/>
          <w:b/>
          <w:sz w:val="22"/>
        </w:rPr>
        <w:t xml:space="preserve">Ms Lan: </w:t>
      </w:r>
      <w:r>
        <w:rPr>
          <w:rFonts w:ascii="Calibri" w:hAnsi="Calibri"/>
          <w:sz w:val="22"/>
        </w:rPr>
        <w:t xml:space="preserve">Winterhaven, doesn't this feel like the first proper cool morning of autumn to you?  </w:t>
      </w:r>
      <w:r>
        <w:rPr>
          <w:rFonts w:ascii="Calibri" w:hAnsi="Calibri"/>
          <w:i/>
          <w:sz w:val="22"/>
        </w:rPr>
        <w:t>Anh Winterhaven, anh có thấy sáng nay giống như buổi sáng mát mẻ đầu tiên thật sự của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the air finally has that crisp edge we've been waiting for since August.  </w:t>
      </w:r>
      <w:r>
        <w:rPr>
          <w:rFonts w:ascii="Calibri" w:hAnsi="Calibri"/>
          <w:i/>
          <w:sz w:val="22"/>
        </w:rPr>
        <w:t>Đúng là vậy, không khí cuối cùng cũng có cái se lạnh mà mình chờ đợi từ tháng Tám rồi.</w:t>
      </w:r>
    </w:p>
    <w:p>
      <w:pPr>
        <w:spacing w:after="160" w:line="312" w:lineRule="auto"/>
        <w:jc w:val="both"/>
      </w:pPr>
      <w:r>
        <w:rPr>
          <w:rFonts w:ascii="Calibri" w:hAnsi="Calibri"/>
          <w:b/>
          <w:sz w:val="22"/>
        </w:rPr>
        <w:t xml:space="preserve">Ms Lan: </w:t>
      </w:r>
      <w:r>
        <w:rPr>
          <w:rFonts w:ascii="Calibri" w:hAnsi="Calibri"/>
          <w:sz w:val="22"/>
        </w:rPr>
        <w:t xml:space="preserve">I love this time of year, it always makes the mornings feel fresh again.  </w:t>
      </w:r>
      <w:r>
        <w:rPr>
          <w:rFonts w:ascii="Calibri" w:hAnsi="Calibri"/>
          <w:i/>
          <w:sz w:val="22"/>
        </w:rPr>
        <w:t>Tôi thích khoảng thời gian này trong năm lắm, nó luôn làm buổi sáng cảm thấy trong lành trở lại.</w:t>
      </w:r>
    </w:p>
    <w:p>
      <w:pPr>
        <w:spacing w:after="160" w:line="312" w:lineRule="auto"/>
        <w:jc w:val="both"/>
      </w:pPr>
      <w:r>
        <w:rPr>
          <w:rFonts w:ascii="Calibri" w:hAnsi="Calibri"/>
          <w:b/>
          <w:sz w:val="22"/>
        </w:rPr>
        <w:t xml:space="preserve">Mr Winterhaven: </w:t>
      </w:r>
      <w:r>
        <w:rPr>
          <w:rFonts w:ascii="Calibri" w:hAnsi="Calibri"/>
          <w:sz w:val="22"/>
        </w:rPr>
        <w:t xml:space="preserve">Lan, this whole week looks like a stretch of light spring showers, on and off almost every day.  </w:t>
      </w:r>
      <w:r>
        <w:rPr>
          <w:rFonts w:ascii="Calibri" w:hAnsi="Calibri"/>
          <w:i/>
          <w:sz w:val="22"/>
        </w:rPr>
        <w:t>Chị Lan, cả tuần này có vẻ sẽ là chuỗi mưa phùn nhẹ mùa xuân, lúc có lúc không gần như mỗi ngày.</w:t>
      </w:r>
    </w:p>
    <w:p>
      <w:pPr>
        <w:spacing w:after="160" w:line="312" w:lineRule="auto"/>
        <w:jc w:val="both"/>
      </w:pPr>
      <w:r>
        <w:rPr>
          <w:rFonts w:ascii="Calibri" w:hAnsi="Calibri"/>
          <w:b/>
          <w:sz w:val="22"/>
        </w:rPr>
        <w:t xml:space="preserve">Ms Lan: </w:t>
      </w:r>
      <w:r>
        <w:rPr>
          <w:rFonts w:ascii="Calibri" w:hAnsi="Calibri"/>
          <w:sz w:val="22"/>
        </w:rPr>
        <w:t xml:space="preserve">Should listeners expect heavy rain, or just brief showers between sunny spells?  </w:t>
      </w:r>
      <w:r>
        <w:rPr>
          <w:rFonts w:ascii="Calibri" w:hAnsi="Calibri"/>
          <w:i/>
          <w:sz w:val="22"/>
        </w:rPr>
        <w:t>Thính giả nên chờ mưa lớn, hay chỉ là mưa nhẹ xen kẽ giữa những lúc nắng?</w:t>
      </w:r>
    </w:p>
    <w:p>
      <w:pPr>
        <w:spacing w:after="160" w:line="312" w:lineRule="auto"/>
        <w:jc w:val="both"/>
      </w:pPr>
      <w:r>
        <w:rPr>
          <w:rFonts w:ascii="Calibri" w:hAnsi="Calibri"/>
          <w:b/>
          <w:sz w:val="22"/>
        </w:rPr>
        <w:t xml:space="preserve">Mr Winterhaven: </w:t>
      </w:r>
      <w:r>
        <w:rPr>
          <w:rFonts w:ascii="Calibri" w:hAnsi="Calibri"/>
          <w:sz w:val="22"/>
        </w:rPr>
        <w:t xml:space="preserve">Mostly brief showers, nothing heavy, so an umbrella in the bag should be more than enough.  </w:t>
      </w:r>
      <w:r>
        <w:rPr>
          <w:rFonts w:ascii="Calibri" w:hAnsi="Calibri"/>
          <w:i/>
          <w:sz w:val="22"/>
        </w:rPr>
        <w:t>Chủ yếu là mưa nhẹ thôi, không có mưa lớn, nên mang theo một cây ô trong túi là đủ dư dả rồi.</w:t>
      </w:r>
    </w:p>
    <w:p>
      <w:pPr>
        <w:spacing w:after="160" w:line="312" w:lineRule="auto"/>
        <w:jc w:val="both"/>
      </w:pPr>
      <w:r>
        <w:rPr>
          <w:rFonts w:ascii="Calibri" w:hAnsi="Calibri"/>
          <w:b/>
          <w:sz w:val="22"/>
        </w:rPr>
        <w:t xml:space="preserve">Ms Lan: </w:t>
      </w:r>
      <w:r>
        <w:rPr>
          <w:rFonts w:ascii="Calibri" w:hAnsi="Calibri"/>
          <w:sz w:val="22"/>
        </w:rPr>
        <w:t xml:space="preserve">Winterhaven, I heard there's a serious heatwave arriving later this week, is that confirmed?  </w:t>
      </w:r>
      <w:r>
        <w:rPr>
          <w:rFonts w:ascii="Calibri" w:hAnsi="Calibri"/>
          <w:i/>
          <w:sz w:val="22"/>
        </w:rPr>
        <w:t>Anh Winterhaven, tôi nghe nói có một đợt nắng nóng nghiêm trọng sắp đến cuối tuần này, đã chắc chắn chưa?</w:t>
      </w:r>
    </w:p>
    <w:p>
      <w:pPr>
        <w:spacing w:after="160" w:line="312" w:lineRule="auto"/>
        <w:jc w:val="both"/>
      </w:pPr>
      <w:r>
        <w:rPr>
          <w:rFonts w:ascii="Calibri" w:hAnsi="Calibri"/>
          <w:b/>
          <w:sz w:val="22"/>
        </w:rPr>
        <w:t xml:space="preserve">Mr Winterhaven: </w:t>
      </w:r>
      <w:r>
        <w:rPr>
          <w:rFonts w:ascii="Calibri" w:hAnsi="Calibri"/>
          <w:sz w:val="22"/>
        </w:rPr>
        <w:t xml:space="preserve">Yes, temperatures could climb above thirty-six degrees by Thursday, so we'll need to repeat safety tips often.  </w:t>
      </w:r>
      <w:r>
        <w:rPr>
          <w:rFonts w:ascii="Calibri" w:hAnsi="Calibri"/>
          <w:i/>
          <w:sz w:val="22"/>
        </w:rPr>
        <w:t>Đúng vậy, nhiệt độ có thể vượt ba mươi sáu độ vào thứ Năm, nên mình cần nhắc lại các lưu ý an toàn thường xuyên.</w:t>
      </w:r>
    </w:p>
    <w:p>
      <w:pPr>
        <w:spacing w:after="160" w:line="312" w:lineRule="auto"/>
        <w:jc w:val="both"/>
      </w:pPr>
      <w:r>
        <w:rPr>
          <w:rFonts w:ascii="Calibri" w:hAnsi="Calibri"/>
          <w:b/>
          <w:sz w:val="22"/>
        </w:rPr>
        <w:t xml:space="preserve">Ms Lan: </w:t>
      </w:r>
      <w:r>
        <w:rPr>
          <w:rFonts w:ascii="Calibri" w:hAnsi="Calibri"/>
          <w:sz w:val="22"/>
        </w:rPr>
        <w:t xml:space="preserve">I'll make sure we mention water breaks and shade every single hour once it arrives.  </w:t>
      </w:r>
      <w:r>
        <w:rPr>
          <w:rFonts w:ascii="Calibri" w:hAnsi="Calibri"/>
          <w:i/>
          <w:sz w:val="22"/>
        </w:rPr>
        <w:t>Tôi sẽ đảm bảo mình nhắc đến việc uống nước và tìm bóng râm mỗi giờ một lần khi đợt nóng đến.</w:t>
      </w:r>
    </w:p>
    <w:p>
      <w:pPr>
        <w:spacing w:after="160" w:line="312" w:lineRule="auto"/>
        <w:jc w:val="both"/>
      </w:pPr>
      <w:r>
        <w:rPr>
          <w:rFonts w:ascii="Calibri" w:hAnsi="Calibri"/>
          <w:b/>
          <w:sz w:val="22"/>
        </w:rPr>
        <w:t xml:space="preserve">Mr Winterhaven: </w:t>
      </w:r>
      <w:r>
        <w:rPr>
          <w:rFonts w:ascii="Calibri" w:hAnsi="Calibri"/>
          <w:sz w:val="22"/>
        </w:rPr>
        <w:t xml:space="preserve">Lan, tonight looks like a hard freeze, the coldest overnight temperature we've had this season.  </w:t>
      </w:r>
      <w:r>
        <w:rPr>
          <w:rFonts w:ascii="Calibri" w:hAnsi="Calibri"/>
          <w:i/>
          <w:sz w:val="22"/>
        </w:rPr>
        <w:t>Chị Lan, tối nay có vẻ sẽ là một đợt rét đậm, nhiệt độ ban đêm thấp nhất từ đầu mùa đến giờ.</w:t>
      </w:r>
    </w:p>
    <w:p>
      <w:pPr>
        <w:spacing w:after="160" w:line="312" w:lineRule="auto"/>
        <w:jc w:val="both"/>
      </w:pPr>
      <w:r>
        <w:rPr>
          <w:rFonts w:ascii="Calibri" w:hAnsi="Calibri"/>
          <w:b/>
          <w:sz w:val="22"/>
        </w:rPr>
        <w:t xml:space="preserve">Ms Lan: </w:t>
      </w:r>
      <w:r>
        <w:rPr>
          <w:rFonts w:ascii="Calibri" w:hAnsi="Calibri"/>
          <w:sz w:val="22"/>
        </w:rPr>
        <w:t xml:space="preserve">Should we warn listeners about pipes freezing, or is it not quite that cold yet?  </w:t>
      </w:r>
      <w:r>
        <w:rPr>
          <w:rFonts w:ascii="Calibri" w:hAnsi="Calibri"/>
          <w:i/>
          <w:sz w:val="22"/>
        </w:rPr>
        <w:t>Mình có nên cảnh báo thính giả về ống nước bị đóng băng không, hay chưa đến mức lạnh như vậy?</w:t>
      </w:r>
    </w:p>
    <w:p>
      <w:pPr>
        <w:spacing w:after="160" w:line="312" w:lineRule="auto"/>
        <w:jc w:val="both"/>
      </w:pPr>
      <w:r>
        <w:rPr>
          <w:rFonts w:ascii="Calibri" w:hAnsi="Calibri"/>
          <w:b/>
          <w:sz w:val="22"/>
        </w:rPr>
        <w:t xml:space="preserve">Mr Winterhaven: </w:t>
      </w:r>
      <w:r>
        <w:rPr>
          <w:rFonts w:ascii="Calibri" w:hAnsi="Calibri"/>
          <w:sz w:val="22"/>
        </w:rPr>
        <w:t xml:space="preserve">It's close enough that I'd mention it, especially for anyone with older, uninsulated pipes outdoors.  </w:t>
      </w:r>
      <w:r>
        <w:rPr>
          <w:rFonts w:ascii="Calibri" w:hAnsi="Calibri"/>
          <w:i/>
          <w:sz w:val="22"/>
        </w:rPr>
        <w:t>Cũng gần đến mức đó rồi, tôi sẽ nhắc đến, nhất là cho những ai có ống nước ngoài trời cũ, không được bọc cách nhiệt.</w:t>
      </w:r>
    </w:p>
    <w:p>
      <w:pPr>
        <w:spacing w:after="160" w:line="312" w:lineRule="auto"/>
        <w:jc w:val="both"/>
      </w:pPr>
      <w:r>
        <w:rPr>
          <w:rFonts w:ascii="Calibri" w:hAnsi="Calibri"/>
          <w:b/>
          <w:sz w:val="22"/>
        </w:rPr>
        <w:t xml:space="preserve">Ms Lan: </w:t>
      </w:r>
      <w:r>
        <w:rPr>
          <w:rFonts w:ascii="Calibri" w:hAnsi="Calibri"/>
          <w:sz w:val="22"/>
        </w:rPr>
        <w:t xml:space="preserve">Winterhaven, can we check the weather app together before deciding on tomorrow's remote broadcast location?  </w:t>
      </w:r>
      <w:r>
        <w:rPr>
          <w:rFonts w:ascii="Calibri" w:hAnsi="Calibri"/>
          <w:i/>
          <w:sz w:val="22"/>
        </w:rPr>
        <w:t>Anh Winterhaven, mình cùng kiểm tra ứng dụng thời tiết trước khi quyết định địa điểm phát sóng lưu động ngày mai được không?</w:t>
      </w:r>
    </w:p>
    <w:p>
      <w:pPr>
        <w:spacing w:after="160" w:line="312" w:lineRule="auto"/>
        <w:jc w:val="both"/>
      </w:pPr>
      <w:r>
        <w:rPr>
          <w:rFonts w:ascii="Calibri" w:hAnsi="Calibri"/>
          <w:b/>
          <w:sz w:val="22"/>
        </w:rPr>
        <w:t xml:space="preserve">Mr Winterhaven: </w:t>
      </w:r>
      <w:r>
        <w:rPr>
          <w:rFonts w:ascii="Calibri" w:hAnsi="Calibri"/>
          <w:sz w:val="22"/>
        </w:rPr>
        <w:t xml:space="preserve">Sure, let's pull it up now, the outdoor spot only works if the rain holds off until noon.  </w:t>
      </w:r>
      <w:r>
        <w:rPr>
          <w:rFonts w:ascii="Calibri" w:hAnsi="Calibri"/>
          <w:i/>
          <w:sz w:val="22"/>
        </w:rPr>
        <w:t>Được chứ, mở lên xem ngay đi, địa điểm ngoài trời chỉ hợp lý nếu mưa chưa đến trước trưa.</w:t>
      </w:r>
    </w:p>
    <w:p>
      <w:pPr>
        <w:spacing w:after="160" w:line="312" w:lineRule="auto"/>
        <w:jc w:val="both"/>
      </w:pPr>
      <w:r>
        <w:rPr>
          <w:rFonts w:ascii="Calibri" w:hAnsi="Calibri"/>
          <w:b/>
          <w:sz w:val="22"/>
        </w:rPr>
        <w:t xml:space="preserve">Ms Lan: </w:t>
      </w:r>
      <w:r>
        <w:rPr>
          <w:rFonts w:ascii="Calibri" w:hAnsi="Calibri"/>
          <w:sz w:val="22"/>
        </w:rPr>
        <w:t xml:space="preserve">Good thinking, let's confirm before we commit the whole crew to setting up outside.  </w:t>
      </w:r>
      <w:r>
        <w:rPr>
          <w:rFonts w:ascii="Calibri" w:hAnsi="Calibri"/>
          <w:i/>
          <w:sz w:val="22"/>
        </w:rPr>
        <w:t>Nghĩ hay đấy, mình xác nhận trước khi giao cả ê-kíp dựng đồ ngoài trời.</w:t>
      </w:r>
    </w:p>
    <w:p>
      <w:pPr>
        <w:spacing w:after="160" w:line="312" w:lineRule="auto"/>
        <w:jc w:val="both"/>
      </w:pPr>
      <w:r>
        <w:rPr>
          <w:rFonts w:ascii="Calibri" w:hAnsi="Calibri"/>
          <w:b/>
          <w:sz w:val="22"/>
        </w:rPr>
        <w:t xml:space="preserve">Mr Winterhaven: </w:t>
      </w:r>
      <w:r>
        <w:rPr>
          <w:rFonts w:ascii="Calibri" w:hAnsi="Calibri"/>
          <w:sz w:val="22"/>
        </w:rPr>
        <w:t xml:space="preserve">Lan, the barometric pressure has been dropping steadily since this morning, which usually means a storm is coming.  </w:t>
      </w:r>
      <w:r>
        <w:rPr>
          <w:rFonts w:ascii="Calibri" w:hAnsi="Calibri"/>
          <w:i/>
          <w:sz w:val="22"/>
        </w:rPr>
        <w:t>Chị Lan, áp suất khí quyển đã giảm liên tục từ sáng nay, thường có nghĩa là một cơn bão đang đến.</w:t>
      </w:r>
    </w:p>
    <w:p>
      <w:pPr>
        <w:spacing w:after="160" w:line="312" w:lineRule="auto"/>
        <w:jc w:val="both"/>
      </w:pPr>
      <w:r>
        <w:rPr>
          <w:rFonts w:ascii="Calibri" w:hAnsi="Calibri"/>
          <w:b/>
          <w:sz w:val="22"/>
        </w:rPr>
        <w:t xml:space="preserve">Ms Lan: </w:t>
      </w:r>
      <w:r>
        <w:rPr>
          <w:rFonts w:ascii="Calibri" w:hAnsi="Calibri"/>
          <w:sz w:val="22"/>
        </w:rPr>
        <w:t xml:space="preserve">How soon should we expect it to actually arrive based on that drop?  </w:t>
      </w:r>
      <w:r>
        <w:rPr>
          <w:rFonts w:ascii="Calibri" w:hAnsi="Calibri"/>
          <w:i/>
          <w:sz w:val="22"/>
        </w:rPr>
        <w:t>Dựa theo mức giảm đó, mình nên chờ bão đến sớm cỡ nào?</w:t>
      </w:r>
    </w:p>
    <w:p>
      <w:pPr>
        <w:spacing w:after="160" w:line="312" w:lineRule="auto"/>
        <w:jc w:val="both"/>
      </w:pPr>
      <w:r>
        <w:rPr>
          <w:rFonts w:ascii="Calibri" w:hAnsi="Calibri"/>
          <w:b/>
          <w:sz w:val="22"/>
        </w:rPr>
        <w:t xml:space="preserve">Mr Winterhaven: </w:t>
      </w:r>
      <w:r>
        <w:rPr>
          <w:rFonts w:ascii="Calibri" w:hAnsi="Calibri"/>
          <w:sz w:val="22"/>
        </w:rPr>
        <w:t xml:space="preserve">Probably by tonight, so I'll mention it clearly during the evening forecast segment.  </w:t>
      </w:r>
      <w:r>
        <w:rPr>
          <w:rFonts w:ascii="Calibri" w:hAnsi="Calibri"/>
          <w:i/>
          <w:sz w:val="22"/>
        </w:rPr>
        <w:t>Có lẽ ngay tối nay, nên tôi sẽ nhắc rõ điều đó trong phần dự báo buổi tối.</w:t>
      </w:r>
    </w:p>
    <w:p>
      <w:pPr>
        <w:spacing w:after="160" w:line="312" w:lineRule="auto"/>
        <w:jc w:val="both"/>
      </w:pPr>
      <w:r>
        <w:rPr>
          <w:rFonts w:ascii="Calibri" w:hAnsi="Calibri"/>
          <w:b/>
          <w:sz w:val="22"/>
        </w:rPr>
        <w:t xml:space="preserve">Ms Lan: </w:t>
      </w:r>
      <w:r>
        <w:rPr>
          <w:rFonts w:ascii="Calibri" w:hAnsi="Calibri"/>
          <w:sz w:val="22"/>
        </w:rPr>
        <w:t xml:space="preserve">Winterhaven, should we tell listeners to move indoors before the thunderstorm this afternoon?  </w:t>
      </w:r>
      <w:r>
        <w:rPr>
          <w:rFonts w:ascii="Calibri" w:hAnsi="Calibri"/>
          <w:i/>
          <w:sz w:val="22"/>
        </w:rPr>
        <w:t>Anh Winterhaven, mình có nên bảo thính giả vào trong nhà trước khi dông sét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especially anyone at the outdoor festival downtown, lightning can strike well before the rain arrives.  </w:t>
      </w:r>
      <w:r>
        <w:rPr>
          <w:rFonts w:ascii="Calibri" w:hAnsi="Calibri"/>
          <w:i/>
          <w:sz w:val="22"/>
        </w:rPr>
        <w:t>Có, chắc chắn rồi, nhất là những ai đang ở lễ hội ngoài trời trung tâm thành phố, sét có thể đánh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repeat that warning twice during the next hour to make sure everyone hears it.  </w:t>
      </w:r>
      <w:r>
        <w:rPr>
          <w:rFonts w:ascii="Calibri" w:hAnsi="Calibri"/>
          <w:i/>
          <w:sz w:val="22"/>
        </w:rPr>
        <w:t>Tôi sẽ nhắc lại cảnh báo đó hai lần trong giờ tới để chắc chắn mọi người đều nghe được.</w:t>
      </w:r>
    </w:p>
    <w:p>
      <w:pPr>
        <w:spacing w:after="160" w:line="312" w:lineRule="auto"/>
        <w:jc w:val="both"/>
      </w:pPr>
      <w:r>
        <w:rPr>
          <w:rFonts w:ascii="Calibri" w:hAnsi="Calibri"/>
          <w:b/>
          <w:sz w:val="22"/>
        </w:rPr>
        <w:t xml:space="preserve">Mr Winterhaven: </w:t>
      </w:r>
      <w:r>
        <w:rPr>
          <w:rFonts w:ascii="Calibri" w:hAnsi="Calibri"/>
          <w:sz w:val="22"/>
        </w:rPr>
        <w:t xml:space="preserve">Lan, we should remind everyone at today's outdoor concert about basic lightning safety.  </w:t>
      </w:r>
      <w:r>
        <w:rPr>
          <w:rFonts w:ascii="Calibri" w:hAnsi="Calibri"/>
          <w:i/>
          <w:sz w:val="22"/>
        </w:rPr>
        <w:t>Chị Lan, mình nên nhắc mọi người tại buổi hòa nhạc ngoài trời hôm nay về an toàn sét cơ bản.</w:t>
      </w:r>
    </w:p>
    <w:p>
      <w:pPr>
        <w:spacing w:after="160" w:line="312" w:lineRule="auto"/>
        <w:jc w:val="both"/>
      </w:pPr>
      <w:r>
        <w:rPr>
          <w:rFonts w:ascii="Calibri" w:hAnsi="Calibri"/>
          <w:b/>
          <w:sz w:val="22"/>
        </w:rPr>
        <w:t xml:space="preserve">Ms Lan: </w:t>
      </w:r>
      <w:r>
        <w:rPr>
          <w:rFonts w:ascii="Calibri" w:hAnsi="Calibri"/>
          <w:sz w:val="22"/>
        </w:rPr>
        <w:t xml:space="preserve">What's the simplest rule you always tell people in situations like this?  </w:t>
      </w:r>
      <w:r>
        <w:rPr>
          <w:rFonts w:ascii="Calibri" w:hAnsi="Calibri"/>
          <w:i/>
          <w:sz w:val="22"/>
        </w:rPr>
        <w:t>Quy tắc đơn giản nhất mà anh luôn nói với mọi người trong tình huống thế này là gì?</w:t>
      </w:r>
    </w:p>
    <w:p>
      <w:pPr>
        <w:spacing w:after="160" w:line="312" w:lineRule="auto"/>
        <w:jc w:val="both"/>
      </w:pPr>
      <w:r>
        <w:rPr>
          <w:rFonts w:ascii="Calibri" w:hAnsi="Calibri"/>
          <w:b/>
          <w:sz w:val="22"/>
        </w:rPr>
        <w:t xml:space="preserve">Mr Winterhaven: </w:t>
      </w:r>
      <w:r>
        <w:rPr>
          <w:rFonts w:ascii="Calibri" w:hAnsi="Calibri"/>
          <w:sz w:val="22"/>
        </w:rPr>
        <w:t xml:space="preserve">If you can hear thunder, you're already close enough to be struck, so head indoors right away.  </w:t>
      </w:r>
      <w:r>
        <w:rPr>
          <w:rFonts w:ascii="Calibri" w:hAnsi="Calibri"/>
          <w:i/>
          <w:sz w:val="22"/>
        </w:rPr>
        <w:t>Nếu nghe thấy tiếng sấm, nghĩa là mình đã đủ gần để bị sét đánh rồi, nên vào trong nhà ngay lập tức.</w:t>
      </w:r>
    </w:p>
    <w:p>
      <w:pPr>
        <w:spacing w:after="160" w:line="312" w:lineRule="auto"/>
        <w:jc w:val="both"/>
      </w:pPr>
      <w:r>
        <w:rPr>
          <w:rFonts w:ascii="Calibri" w:hAnsi="Calibri"/>
          <w:b/>
          <w:sz w:val="22"/>
        </w:rPr>
        <w:t xml:space="preserve">Ms Lan: </w:t>
      </w:r>
      <w:r>
        <w:rPr>
          <w:rFonts w:ascii="Calibri" w:hAnsi="Calibri"/>
          <w:sz w:val="22"/>
        </w:rPr>
        <w:t xml:space="preserve">Winterhaven, gardeners are asking whether they need to cover their plants tonight because of frost.  </w:t>
      </w:r>
      <w:r>
        <w:rPr>
          <w:rFonts w:ascii="Calibri" w:hAnsi="Calibri"/>
          <w:i/>
          <w:sz w:val="22"/>
        </w:rPr>
        <w:t>Anh Winterhaven, người làm vườn đang hỏi liệu họ có cần che cây tối nay vì sương giá không.</w:t>
      </w:r>
    </w:p>
    <w:p>
      <w:pPr>
        <w:spacing w:after="160" w:line="312" w:lineRule="auto"/>
        <w:jc w:val="both"/>
      </w:pPr>
      <w:r>
        <w:rPr>
          <w:rFonts w:ascii="Calibri" w:hAnsi="Calibri"/>
          <w:b/>
          <w:sz w:val="22"/>
        </w:rPr>
        <w:t xml:space="preserve">Mr Winterhaven: </w:t>
      </w:r>
      <w:r>
        <w:rPr>
          <w:rFonts w:ascii="Calibri" w:hAnsi="Calibri"/>
          <w:sz w:val="22"/>
        </w:rPr>
        <w:t xml:space="preserve">Yes, temperatures should dip just below freezing right before dawn, so covering tender plants is a smart move.  </w:t>
      </w:r>
      <w:r>
        <w:rPr>
          <w:rFonts w:ascii="Calibri" w:hAnsi="Calibri"/>
          <w:i/>
          <w:sz w:val="22"/>
        </w:rPr>
        <w:t>Có, nhiệt độ sẽ hạ xuống dưới mức đóng băng một chút ngay trước bình minh, nên che cây non là việc nên làm.</w:t>
      </w:r>
    </w:p>
    <w:p>
      <w:pPr>
        <w:spacing w:after="160" w:line="312" w:lineRule="auto"/>
        <w:jc w:val="both"/>
      </w:pPr>
      <w:r>
        <w:rPr>
          <w:rFonts w:ascii="Calibri" w:hAnsi="Calibri"/>
          <w:b/>
          <w:sz w:val="22"/>
        </w:rPr>
        <w:t xml:space="preserve">Ms Lan: </w:t>
      </w:r>
      <w:r>
        <w:rPr>
          <w:rFonts w:ascii="Calibri" w:hAnsi="Calibri"/>
          <w:sz w:val="22"/>
        </w:rPr>
        <w:t xml:space="preserve">I'll pass that along clearly before the evening show ends.  </w:t>
      </w:r>
      <w:r>
        <w:rPr>
          <w:rFonts w:ascii="Calibri" w:hAnsi="Calibri"/>
          <w:i/>
          <w:sz w:val="22"/>
        </w:rPr>
        <w:t>Tôi sẽ báo rõ điều đó trước khi chương trình buổi tối kết thúc.</w:t>
      </w:r>
    </w:p>
    <w:p>
      <w:pPr>
        <w:spacing w:after="160" w:line="312" w:lineRule="auto"/>
        <w:jc w:val="both"/>
      </w:pPr>
      <w:r>
        <w:rPr>
          <w:rFonts w:ascii="Calibri" w:hAnsi="Calibri"/>
          <w:b/>
          <w:sz w:val="22"/>
        </w:rPr>
        <w:t xml:space="preserve">Mr Winterhaven: </w:t>
      </w:r>
      <w:r>
        <w:rPr>
          <w:rFonts w:ascii="Calibri" w:hAnsi="Calibri"/>
          <w:sz w:val="22"/>
        </w:rPr>
        <w:t xml:space="preserve">Lan, fog is going to delay this morning's school run for a lot of parents driving in the valley.  </w:t>
      </w:r>
      <w:r>
        <w:rPr>
          <w:rFonts w:ascii="Calibri" w:hAnsi="Calibri"/>
          <w:i/>
          <w:sz w:val="22"/>
        </w:rPr>
        <w:t>Chị Lan, sương mù sẽ làm trễ giờ đưa đón học sinh sáng nay cho rất nhiều phụ huynh lái xe trong thung lũng.</w:t>
      </w:r>
    </w:p>
    <w:p>
      <w:pPr>
        <w:spacing w:after="160" w:line="312" w:lineRule="auto"/>
        <w:jc w:val="both"/>
      </w:pPr>
      <w:r>
        <w:rPr>
          <w:rFonts w:ascii="Calibri" w:hAnsi="Calibri"/>
          <w:b/>
          <w:sz w:val="22"/>
        </w:rPr>
        <w:t xml:space="preserve">Ms Lan: </w:t>
      </w:r>
      <w:r>
        <w:rPr>
          <w:rFonts w:ascii="Calibri" w:hAnsi="Calibri"/>
          <w:sz w:val="22"/>
        </w:rPr>
        <w:t xml:space="preserve">How much extra time should we tell them to allow?  </w:t>
      </w:r>
      <w:r>
        <w:rPr>
          <w:rFonts w:ascii="Calibri" w:hAnsi="Calibri"/>
          <w:i/>
          <w:sz w:val="22"/>
        </w:rPr>
        <w:t>Mình nên bảo họ dự trù thêm bao nhiêu thời gian?</w:t>
      </w:r>
    </w:p>
    <w:p>
      <w:pPr>
        <w:spacing w:after="160" w:line="312" w:lineRule="auto"/>
        <w:jc w:val="both"/>
      </w:pPr>
      <w:r>
        <w:rPr>
          <w:rFonts w:ascii="Calibri" w:hAnsi="Calibri"/>
          <w:b/>
          <w:sz w:val="22"/>
        </w:rPr>
        <w:t xml:space="preserve">Mr Winterhaven: </w:t>
      </w:r>
      <w:r>
        <w:rPr>
          <w:rFonts w:ascii="Calibri" w:hAnsi="Calibri"/>
          <w:sz w:val="22"/>
        </w:rPr>
        <w:t xml:space="preserve">At least fifteen extra minutes, since visibility near the river won't clear until closer to eight thirty.  </w:t>
      </w:r>
      <w:r>
        <w:rPr>
          <w:rFonts w:ascii="Calibri" w:hAnsi="Calibri"/>
          <w:i/>
          <w:sz w:val="22"/>
        </w:rPr>
        <w:t>Ít nhất mười lăm phút, vì tầm nhìn gần sông sẽ chưa quang đến gần tám giờ rưỡi.</w:t>
      </w:r>
    </w:p>
    <w:p>
      <w:pPr>
        <w:spacing w:after="160" w:line="312" w:lineRule="auto"/>
        <w:jc w:val="both"/>
      </w:pPr>
      <w:r>
        <w:rPr>
          <w:rFonts w:ascii="Calibri" w:hAnsi="Calibri"/>
          <w:b/>
          <w:sz w:val="22"/>
        </w:rPr>
        <w:t xml:space="preserve">Ms Lan: </w:t>
      </w:r>
      <w:r>
        <w:rPr>
          <w:rFonts w:ascii="Calibri" w:hAnsi="Calibri"/>
          <w:sz w:val="22"/>
        </w:rPr>
        <w:t xml:space="preserve">Winterhaven, should we warn joggers about the smoke haze affecting outdoor exercise today?  </w:t>
      </w:r>
      <w:r>
        <w:rPr>
          <w:rFonts w:ascii="Calibri" w:hAnsi="Calibri"/>
          <w:i/>
          <w:sz w:val="22"/>
        </w:rPr>
        <w:t>Anh Winterhaven, mình có nên cảnh báo người chạy bộ về khói mù ảnh hưởng đến việc tập thể dục ngoài trời hôm nay không?</w:t>
      </w:r>
    </w:p>
    <w:p>
      <w:pPr>
        <w:spacing w:after="160" w:line="312" w:lineRule="auto"/>
        <w:jc w:val="both"/>
      </w:pPr>
      <w:r>
        <w:rPr>
          <w:rFonts w:ascii="Calibri" w:hAnsi="Calibri"/>
          <w:b/>
          <w:sz w:val="22"/>
        </w:rPr>
        <w:t xml:space="preserve">Mr Winterhaven: </w:t>
      </w:r>
      <w:r>
        <w:rPr>
          <w:rFonts w:ascii="Calibri" w:hAnsi="Calibri"/>
          <w:sz w:val="22"/>
        </w:rPr>
        <w:t xml:space="preserve">Yes, air quality is poor until the wind shifts this afternoon, so indoor exercise is a safer choice for now.  </w:t>
      </w:r>
      <w:r>
        <w:rPr>
          <w:rFonts w:ascii="Calibri" w:hAnsi="Calibri"/>
          <w:i/>
          <w:sz w:val="22"/>
        </w:rPr>
        <w:t>Có, chất lượng không khí kém cho đến khi gió đổi hướng chiều nay, nên tập trong nhà là lựa chọn an toàn hơn lúc này.</w:t>
      </w:r>
    </w:p>
    <w:p>
      <w:pPr>
        <w:spacing w:after="160" w:line="312" w:lineRule="auto"/>
        <w:jc w:val="both"/>
      </w:pPr>
      <w:r>
        <w:rPr>
          <w:rFonts w:ascii="Calibri" w:hAnsi="Calibri"/>
          <w:b/>
          <w:sz w:val="22"/>
        </w:rPr>
        <w:t xml:space="preserve">Ms Lan: </w:t>
      </w:r>
      <w:r>
        <w:rPr>
          <w:rFonts w:ascii="Calibri" w:hAnsi="Calibri"/>
          <w:sz w:val="22"/>
        </w:rPr>
        <w:t xml:space="preserve">I'll mention that clearly for anyone planning a lunchtime run.  </w:t>
      </w:r>
      <w:r>
        <w:rPr>
          <w:rFonts w:ascii="Calibri" w:hAnsi="Calibri"/>
          <w:i/>
          <w:sz w:val="22"/>
        </w:rPr>
        <w:t>Tôi sẽ nhắc rõ điều đó cho ai định chạy bộ giờ nghỉ trưa.</w:t>
      </w:r>
    </w:p>
    <w:p>
      <w:pPr>
        <w:spacing w:after="160" w:line="312" w:lineRule="auto"/>
        <w:jc w:val="both"/>
      </w:pPr>
      <w:r>
        <w:rPr>
          <w:rFonts w:ascii="Calibri" w:hAnsi="Calibri"/>
          <w:b/>
          <w:sz w:val="22"/>
        </w:rPr>
        <w:t xml:space="preserve">Mr Winterhaven: </w:t>
      </w:r>
      <w:r>
        <w:rPr>
          <w:rFonts w:ascii="Calibri" w:hAnsi="Calibri"/>
          <w:sz w:val="22"/>
        </w:rPr>
        <w:t xml:space="preserve">Lan, allergy sufferers should know that today's pollen count is unusually high across the whole valley.  </w:t>
      </w:r>
      <w:r>
        <w:rPr>
          <w:rFonts w:ascii="Calibri" w:hAnsi="Calibri"/>
          <w:i/>
          <w:sz w:val="22"/>
        </w:rPr>
        <w:t>Chị Lan, người bị dị ứng nên biết mức phấn hoa hôm nay cao bất thường trên khắp thung lũng.</w:t>
      </w:r>
    </w:p>
    <w:p>
      <w:pPr>
        <w:spacing w:after="160" w:line="312" w:lineRule="auto"/>
        <w:jc w:val="both"/>
      </w:pPr>
      <w:r>
        <w:rPr>
          <w:rFonts w:ascii="Calibri" w:hAnsi="Calibri"/>
          <w:b/>
          <w:sz w:val="22"/>
        </w:rPr>
        <w:t xml:space="preserve">Ms Lan: </w:t>
      </w:r>
      <w:r>
        <w:rPr>
          <w:rFonts w:ascii="Calibri" w:hAnsi="Calibri"/>
          <w:sz w:val="22"/>
        </w:rPr>
        <w:t xml:space="preserve">Should we suggest they keep their windows closed this afternoon?  </w:t>
      </w:r>
      <w:r>
        <w:rPr>
          <w:rFonts w:ascii="Calibri" w:hAnsi="Calibri"/>
          <w:i/>
          <w:sz w:val="22"/>
        </w:rPr>
        <w:t>Mình có nên gợi ý họ đóng cửa sổ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closed windows and a face mask outdoors should help anyone sensitive to tree pollen this week.  </w:t>
      </w:r>
      <w:r>
        <w:rPr>
          <w:rFonts w:ascii="Calibri" w:hAnsi="Calibri"/>
          <w:i/>
          <w:sz w:val="22"/>
        </w:rPr>
        <w:t>Có, đóng cửa sổ và đeo khẩu trang khi ra ngoài sẽ giúp những ai nhạy cảm với phấn hoa cây tuần này.</w:t>
      </w:r>
    </w:p>
    <w:p>
      <w:pPr>
        <w:spacing w:after="160" w:line="312" w:lineRule="auto"/>
        <w:jc w:val="both"/>
      </w:pPr>
      <w:r>
        <w:rPr>
          <w:rFonts w:ascii="Calibri" w:hAnsi="Calibri"/>
          <w:b/>
          <w:sz w:val="22"/>
        </w:rPr>
        <w:t xml:space="preserve">Ms Lan: </w:t>
      </w:r>
      <w:r>
        <w:rPr>
          <w:rFonts w:ascii="Calibri" w:hAnsi="Calibri"/>
          <w:sz w:val="22"/>
        </w:rPr>
        <w:t xml:space="preserve">Winterhaven, look at that rainbow over the river after this morning's sudden shower!  </w:t>
      </w:r>
      <w:r>
        <w:rPr>
          <w:rFonts w:ascii="Calibri" w:hAnsi="Calibri"/>
          <w:i/>
          <w:sz w:val="22"/>
        </w:rPr>
        <w:t>Anh Winterhaven, nhìn cầu vồng trên sông kìa, sau cơn mưa bất chợt sáng nay!</w:t>
      </w:r>
    </w:p>
    <w:p>
      <w:pPr>
        <w:spacing w:after="160" w:line="312" w:lineRule="auto"/>
        <w:jc w:val="both"/>
      </w:pPr>
      <w:r>
        <w:rPr>
          <w:rFonts w:ascii="Calibri" w:hAnsi="Calibri"/>
          <w:b/>
          <w:sz w:val="22"/>
        </w:rPr>
        <w:t xml:space="preserve">Mr Winterhaven: </w:t>
      </w:r>
      <w:r>
        <w:rPr>
          <w:rFonts w:ascii="Calibri" w:hAnsi="Calibri"/>
          <w:sz w:val="22"/>
        </w:rPr>
        <w:t xml:space="preserve">That's a beautiful one, the colors are much brighter than usual because the sky cleared so quickly.  </w:t>
      </w:r>
      <w:r>
        <w:rPr>
          <w:rFonts w:ascii="Calibri" w:hAnsi="Calibri"/>
          <w:i/>
          <w:sz w:val="22"/>
        </w:rPr>
        <w:t>Cái này đẹp thật đấy, màu sắc rực rỡ hơn bình thường nhiều vì trời quang rất nhanh.</w:t>
      </w:r>
    </w:p>
    <w:p>
      <w:pPr>
        <w:spacing w:after="160" w:line="312" w:lineRule="auto"/>
        <w:jc w:val="both"/>
      </w:pPr>
      <w:r>
        <w:rPr>
          <w:rFonts w:ascii="Calibri" w:hAnsi="Calibri"/>
          <w:b/>
          <w:sz w:val="22"/>
        </w:rPr>
        <w:t xml:space="preserve">Ms Lan: </w:t>
      </w:r>
      <w:r>
        <w:rPr>
          <w:rFonts w:ascii="Calibri" w:hAnsi="Calibri"/>
          <w:sz w:val="22"/>
        </w:rPr>
        <w:t xml:space="preserve">I always love spotting one after a quick shower like that.  </w:t>
      </w:r>
      <w:r>
        <w:rPr>
          <w:rFonts w:ascii="Calibri" w:hAnsi="Calibri"/>
          <w:i/>
          <w:sz w:val="22"/>
        </w:rPr>
        <w:t>Tôi luôn thích ngắm cầu vồng sau một cơn mưa nhanh như vậy.</w:t>
      </w:r>
    </w:p>
    <w:p>
      <w:pPr>
        <w:spacing w:after="160" w:line="312" w:lineRule="auto"/>
        <w:jc w:val="both"/>
      </w:pPr>
      <w:r>
        <w:rPr>
          <w:rFonts w:ascii="Calibri" w:hAnsi="Calibri"/>
          <w:b/>
          <w:sz w:val="22"/>
        </w:rPr>
        <w:t xml:space="preserve">Mr Winterhaven: </w:t>
      </w:r>
      <w:r>
        <w:rPr>
          <w:rFonts w:ascii="Calibri" w:hAnsi="Calibri"/>
          <w:sz w:val="22"/>
        </w:rPr>
        <w:t xml:space="preserve">Lan, I think these grey skies this week are making everyone at the station a bit sleepy.  </w:t>
      </w:r>
      <w:r>
        <w:rPr>
          <w:rFonts w:ascii="Calibri" w:hAnsi="Calibri"/>
          <w:i/>
          <w:sz w:val="22"/>
        </w:rPr>
        <w:t>Chị Lan, tôi nghĩ bầu trời xám tuần này đang làm mọi người ở đài hơi buồn ngủ.</w:t>
      </w:r>
    </w:p>
    <w:p>
      <w:pPr>
        <w:spacing w:after="160" w:line="312" w:lineRule="auto"/>
        <w:jc w:val="both"/>
      </w:pPr>
      <w:r>
        <w:rPr>
          <w:rFonts w:ascii="Calibri" w:hAnsi="Calibri"/>
          <w:b/>
          <w:sz w:val="22"/>
        </w:rPr>
        <w:t xml:space="preserve">Ms Lan: </w:t>
      </w:r>
      <w:r>
        <w:rPr>
          <w:rFonts w:ascii="Calibri" w:hAnsi="Calibri"/>
          <w:sz w:val="22"/>
        </w:rPr>
        <w:t xml:space="preserve">You might be right, even the phones have been quieter than usual this morning.  </w:t>
      </w:r>
      <w:r>
        <w:rPr>
          <w:rFonts w:ascii="Calibri" w:hAnsi="Calibri"/>
          <w:i/>
          <w:sz w:val="22"/>
        </w:rPr>
        <w:t>Có thể anh nói đúng, ngay cả điện thoại cũng yên ắng hơn thường lệ sáng nay.</w:t>
      </w:r>
    </w:p>
    <w:p>
      <w:pPr>
        <w:spacing w:after="160" w:line="312" w:lineRule="auto"/>
        <w:jc w:val="both"/>
      </w:pPr>
      <w:r>
        <w:rPr>
          <w:rFonts w:ascii="Calibri" w:hAnsi="Calibri"/>
          <w:b/>
          <w:sz w:val="22"/>
        </w:rPr>
        <w:t xml:space="preserve">Mr Winterhaven: </w:t>
      </w:r>
      <w:r>
        <w:rPr>
          <w:rFonts w:ascii="Calibri" w:hAnsi="Calibri"/>
          <w:sz w:val="22"/>
        </w:rPr>
        <w:t xml:space="preserve">Once the sun comes back on Friday, I bet the whole mood around here changes completely.  </w:t>
      </w:r>
      <w:r>
        <w:rPr>
          <w:rFonts w:ascii="Calibri" w:hAnsi="Calibri"/>
          <w:i/>
          <w:sz w:val="22"/>
        </w:rPr>
        <w:t>Khi nắng trở lại vào thứ Sáu, tôi cá là cả không khí ở đây sẽ đổi khác hoàn toàn.</w:t>
      </w:r>
    </w:p>
    <w:p>
      <w:pPr>
        <w:spacing w:after="160" w:line="312" w:lineRule="auto"/>
        <w:jc w:val="both"/>
      </w:pPr>
      <w:r>
        <w:rPr>
          <w:rFonts w:ascii="Calibri" w:hAnsi="Calibri"/>
          <w:b/>
          <w:sz w:val="22"/>
        </w:rPr>
        <w:t xml:space="preserve">Ms Lan: </w:t>
      </w:r>
      <w:r>
        <w:rPr>
          <w:rFonts w:ascii="Calibri" w:hAnsi="Calibri"/>
          <w:sz w:val="22"/>
        </w:rPr>
        <w:t xml:space="preserve">Winterhaven, a parent is asking how to dress her kids for school given today's mixed weather.  </w:t>
      </w:r>
      <w:r>
        <w:rPr>
          <w:rFonts w:ascii="Calibri" w:hAnsi="Calibri"/>
          <w:i/>
          <w:sz w:val="22"/>
        </w:rPr>
        <w:t>Anh Winterhaven, một phụ huynh đang hỏi nên mặc gì cho con đi học với thời tiết thất thường hôm nay.</w:t>
      </w:r>
    </w:p>
    <w:p>
      <w:pPr>
        <w:spacing w:after="160" w:line="312" w:lineRule="auto"/>
        <w:jc w:val="both"/>
      </w:pPr>
      <w:r>
        <w:rPr>
          <w:rFonts w:ascii="Calibri" w:hAnsi="Calibri"/>
          <w:b/>
          <w:sz w:val="22"/>
        </w:rPr>
        <w:t xml:space="preserve">Mr Winterhaven: </w:t>
      </w:r>
      <w:r>
        <w:rPr>
          <w:rFonts w:ascii="Calibri" w:hAnsi="Calibri"/>
          <w:sz w:val="22"/>
        </w:rPr>
        <w:t xml:space="preserve">Layers would work best, a light sweater under a jacket that she can remove once it warms up.  </w:t>
      </w:r>
      <w:r>
        <w:rPr>
          <w:rFonts w:ascii="Calibri" w:hAnsi="Calibri"/>
          <w:i/>
          <w:sz w:val="22"/>
        </w:rPr>
        <w:t>Mặc nhiều lớp là hợp lý nhất, một áo len mỏng bên trong áo khoác mà bé có thể cởi ra khi trời ấm lên.</w:t>
      </w:r>
    </w:p>
    <w:p>
      <w:pPr>
        <w:spacing w:after="160" w:line="312" w:lineRule="auto"/>
        <w:jc w:val="both"/>
      </w:pPr>
      <w:r>
        <w:rPr>
          <w:rFonts w:ascii="Calibri" w:hAnsi="Calibri"/>
          <w:b/>
          <w:sz w:val="22"/>
        </w:rPr>
        <w:t xml:space="preserve">Ms Lan: </w:t>
      </w:r>
      <w:r>
        <w:rPr>
          <w:rFonts w:ascii="Calibri" w:hAnsi="Calibri"/>
          <w:sz w:val="22"/>
        </w:rPr>
        <w:t xml:space="preserve">That's simple enough advice, I'll share it right after the next weather break.  </w:t>
      </w:r>
      <w:r>
        <w:rPr>
          <w:rFonts w:ascii="Calibri" w:hAnsi="Calibri"/>
          <w:i/>
          <w:sz w:val="22"/>
        </w:rPr>
        <w:t>Lời khuyên đơn giản vậy đủ rồi, tôi sẽ chia sẻ ngay sau phần thời tiết tiếp theo.</w:t>
      </w:r>
    </w:p>
    <w:p>
      <w:pPr>
        <w:spacing w:after="160" w:line="312" w:lineRule="auto"/>
        <w:jc w:val="both"/>
      </w:pPr>
      <w:r>
        <w:rPr>
          <w:rFonts w:ascii="Calibri" w:hAnsi="Calibri"/>
          <w:b/>
          <w:sz w:val="22"/>
        </w:rPr>
        <w:t xml:space="preserve">Mr Winterhaven: </w:t>
      </w:r>
      <w:r>
        <w:rPr>
          <w:rFonts w:ascii="Calibri" w:hAnsi="Calibri"/>
          <w:sz w:val="22"/>
        </w:rPr>
        <w:t xml:space="preserve">Lan, a listener is packing for a weekend trip and wants the weekend weather before she finishes her bag.  </w:t>
      </w:r>
      <w:r>
        <w:rPr>
          <w:rFonts w:ascii="Calibri" w:hAnsi="Calibri"/>
          <w:i/>
          <w:sz w:val="22"/>
        </w:rPr>
        <w:t>Chị Lan, một thính giả đang sắp xếp hành lý cho chuyến đi cuối tuần và muốn biết dự báo cuối tuần trước khi xếp xong túi.</w:t>
      </w:r>
    </w:p>
    <w:p>
      <w:pPr>
        <w:spacing w:after="160" w:line="312" w:lineRule="auto"/>
        <w:jc w:val="both"/>
      </w:pPr>
      <w:r>
        <w:rPr>
          <w:rFonts w:ascii="Calibri" w:hAnsi="Calibri"/>
          <w:b/>
          <w:sz w:val="22"/>
        </w:rPr>
        <w:t xml:space="preserve">Ms Lan: </w:t>
      </w:r>
      <w:r>
        <w:rPr>
          <w:rFonts w:ascii="Calibri" w:hAnsi="Calibri"/>
          <w:sz w:val="22"/>
        </w:rPr>
        <w:t xml:space="preserve">What can we tell her about Saturday and Sunday?  </w:t>
      </w:r>
      <w:r>
        <w:rPr>
          <w:rFonts w:ascii="Calibri" w:hAnsi="Calibri"/>
          <w:i/>
          <w:sz w:val="22"/>
        </w:rPr>
        <w:t>Mình có thể nói gì với cô ấy về thứ Bảy và Chủ Nhật?</w:t>
      </w:r>
    </w:p>
    <w:p>
      <w:pPr>
        <w:spacing w:after="160" w:line="312" w:lineRule="auto"/>
        <w:jc w:val="both"/>
      </w:pPr>
      <w:r>
        <w:rPr>
          <w:rFonts w:ascii="Calibri" w:hAnsi="Calibri"/>
          <w:b/>
          <w:sz w:val="22"/>
        </w:rPr>
        <w:t xml:space="preserve">Mr Winterhaven: </w:t>
      </w:r>
      <w:r>
        <w:rPr>
          <w:rFonts w:ascii="Calibri" w:hAnsi="Calibri"/>
          <w:sz w:val="22"/>
        </w:rPr>
        <w:t xml:space="preserve">Saturday looks warm and dry, but Sunday brings a cooler breeze, so she should pack one warmer layer too.  </w:t>
      </w:r>
      <w:r>
        <w:rPr>
          <w:rFonts w:ascii="Calibri" w:hAnsi="Calibri"/>
          <w:i/>
          <w:sz w:val="22"/>
        </w:rPr>
        <w:t>Thứ Bảy có vẻ ấm và khô, nhưng Chủ Nhật có gió mát hơn, nên cô ấy nên mang thêm một lớp áo ấm.</w:t>
      </w:r>
    </w:p>
    <w:p>
      <w:pPr>
        <w:spacing w:after="160" w:line="312" w:lineRule="auto"/>
        <w:jc w:val="both"/>
      </w:pPr>
      <w:r>
        <w:rPr>
          <w:rFonts w:ascii="Calibri" w:hAnsi="Calibri"/>
          <w:b/>
          <w:sz w:val="22"/>
        </w:rPr>
        <w:t xml:space="preserve">Ms Lan: </w:t>
      </w:r>
      <w:r>
        <w:rPr>
          <w:rFonts w:ascii="Calibri" w:hAnsi="Calibri"/>
          <w:sz w:val="22"/>
        </w:rPr>
        <w:t xml:space="preserve">Winterhaven, can you explain the radar map on air today? Some listeners always ask about those colors.  </w:t>
      </w:r>
      <w:r>
        <w:rPr>
          <w:rFonts w:ascii="Calibri" w:hAnsi="Calibri"/>
          <w:i/>
          <w:sz w:val="22"/>
        </w:rPr>
        <w:t>Anh Winterhaven, anh có thể giải thích bản đồ radar trên sóng hôm nay không? Vài thính giả luôn hỏi về mấy màu đó.</w:t>
      </w:r>
    </w:p>
    <w:p>
      <w:pPr>
        <w:spacing w:after="160" w:line="312" w:lineRule="auto"/>
        <w:jc w:val="both"/>
      </w:pPr>
      <w:r>
        <w:rPr>
          <w:rFonts w:ascii="Calibri" w:hAnsi="Calibri"/>
          <w:b/>
          <w:sz w:val="22"/>
        </w:rPr>
        <w:t xml:space="preserve">Mr Winterhaven: </w:t>
      </w:r>
      <w:r>
        <w:rPr>
          <w:rFonts w:ascii="Calibri" w:hAnsi="Calibri"/>
          <w:sz w:val="22"/>
        </w:rPr>
        <w:t xml:space="preserve">Sure, the green shows light rain, yellow shows moderate rain, and red marks the heaviest bursts moving through.  </w:t>
      </w:r>
      <w:r>
        <w:rPr>
          <w:rFonts w:ascii="Calibri" w:hAnsi="Calibri"/>
          <w:i/>
          <w:sz w:val="22"/>
        </w:rPr>
        <w:t>Được chứ, màu xanh lá là mưa nhẹ, màu vàng là mưa vừa, và màu đỏ đánh dấu những đợt mưa nặng nhất đang di chuyển qua.</w:t>
      </w:r>
    </w:p>
    <w:p>
      <w:pPr>
        <w:spacing w:after="160" w:line="312" w:lineRule="auto"/>
        <w:jc w:val="both"/>
      </w:pPr>
      <w:r>
        <w:rPr>
          <w:rFonts w:ascii="Calibri" w:hAnsi="Calibri"/>
          <w:b/>
          <w:sz w:val="22"/>
        </w:rPr>
        <w:t xml:space="preserve">Ms Lan: </w:t>
      </w:r>
      <w:r>
        <w:rPr>
          <w:rFonts w:ascii="Calibri" w:hAnsi="Calibri"/>
          <w:sz w:val="22"/>
        </w:rPr>
        <w:t xml:space="preserve">That's a clear way to put it, I think listeners will understand it easily.  </w:t>
      </w:r>
      <w:r>
        <w:rPr>
          <w:rFonts w:ascii="Calibri" w:hAnsi="Calibri"/>
          <w:i/>
          <w:sz w:val="22"/>
        </w:rPr>
        <w:t>Cách giải thích đó rõ ràng lắm, tôi nghĩ thính giả sẽ hiểu dễ dàng thôi.</w:t>
      </w:r>
    </w:p>
    <w:p>
      <w:pPr>
        <w:spacing w:after="160" w:line="312" w:lineRule="auto"/>
        <w:jc w:val="both"/>
      </w:pPr>
      <w:r>
        <w:rPr>
          <w:rFonts w:ascii="Calibri" w:hAnsi="Calibri"/>
          <w:b/>
          <w:sz w:val="22"/>
        </w:rPr>
        <w:t xml:space="preserve">Mr Winterhaven: </w:t>
      </w:r>
      <w:r>
        <w:rPr>
          <w:rFonts w:ascii="Calibri" w:hAnsi="Calibri"/>
          <w:sz w:val="22"/>
        </w:rPr>
        <w:t xml:space="preserve">Lan, the rain gauge outside the studio collected almost thirty millimeters overnight.  </w:t>
      </w:r>
      <w:r>
        <w:rPr>
          <w:rFonts w:ascii="Calibri" w:hAnsi="Calibri"/>
          <w:i/>
          <w:sz w:val="22"/>
        </w:rPr>
        <w:t>Chị Lan, máy đo mưa ngoài phòng thu đã ghi nhận gần ba mươi mi-li-mét qua đêm.</w:t>
      </w:r>
    </w:p>
    <w:p>
      <w:pPr>
        <w:spacing w:after="160" w:line="312" w:lineRule="auto"/>
        <w:jc w:val="both"/>
      </w:pPr>
      <w:r>
        <w:rPr>
          <w:rFonts w:ascii="Calibri" w:hAnsi="Calibri"/>
          <w:b/>
          <w:sz w:val="22"/>
        </w:rPr>
        <w:t xml:space="preserve">Ms Lan: </w:t>
      </w:r>
      <w:r>
        <w:rPr>
          <w:rFonts w:ascii="Calibri" w:hAnsi="Calibri"/>
          <w:sz w:val="22"/>
        </w:rPr>
        <w:t xml:space="preserve">Wow, that's more than I expected given how light the rain sounded from inside.  </w:t>
      </w:r>
      <w:r>
        <w:rPr>
          <w:rFonts w:ascii="Calibri" w:hAnsi="Calibri"/>
          <w:i/>
          <w:sz w:val="22"/>
        </w:rPr>
        <w:t>Ôi, nhiều hơn tôi nghĩ đấy, nghe tiếng mưa từ trong nhà thấy nhẹ mà.</w:t>
      </w:r>
    </w:p>
    <w:p>
      <w:pPr>
        <w:spacing w:after="160" w:line="312" w:lineRule="auto"/>
        <w:jc w:val="both"/>
      </w:pPr>
      <w:r>
        <w:rPr>
          <w:rFonts w:ascii="Calibri" w:hAnsi="Calibri"/>
          <w:b/>
          <w:sz w:val="22"/>
        </w:rPr>
        <w:t xml:space="preserve">Mr Winterhaven: </w:t>
      </w:r>
      <w:r>
        <w:rPr>
          <w:rFonts w:ascii="Calibri" w:hAnsi="Calibri"/>
          <w:sz w:val="22"/>
        </w:rPr>
        <w:t xml:space="preserve">It was steady rather than heavy, which is exactly how it adds up so quickly without anyone noticing.  </w:t>
      </w:r>
      <w:r>
        <w:rPr>
          <w:rFonts w:ascii="Calibri" w:hAnsi="Calibri"/>
          <w:i/>
          <w:sz w:val="22"/>
        </w:rPr>
        <w:t>Đó là mưa đều chứ không phải mưa lớn, và chính kiểu mưa đó lại tích tụ nhanh mà không ai để ý.</w:t>
      </w:r>
    </w:p>
    <w:p>
      <w:pPr>
        <w:spacing w:after="160" w:line="312" w:lineRule="auto"/>
        <w:jc w:val="both"/>
      </w:pPr>
      <w:r>
        <w:rPr>
          <w:rFonts w:ascii="Calibri" w:hAnsi="Calibri"/>
          <w:b/>
          <w:sz w:val="22"/>
        </w:rPr>
        <w:t xml:space="preserve">Ms Lan: </w:t>
      </w:r>
      <w:r>
        <w:rPr>
          <w:rFonts w:ascii="Calibri" w:hAnsi="Calibri"/>
          <w:sz w:val="22"/>
        </w:rPr>
        <w:t xml:space="preserve">Winterhaven, what does the anemometer show for today's wind speed right now?  </w:t>
      </w:r>
      <w:r>
        <w:rPr>
          <w:rFonts w:ascii="Calibri" w:hAnsi="Calibri"/>
          <w:i/>
          <w:sz w:val="22"/>
        </w:rPr>
        <w:t>Anh Winterhaven, máy đo gió hiện đang cho thấy tốc độ gió hôm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It's reading about twenty kilometers an hour, with gusts up to thirty near the coast this afternoon.  </w:t>
      </w:r>
      <w:r>
        <w:rPr>
          <w:rFonts w:ascii="Calibri" w:hAnsi="Calibri"/>
          <w:i/>
          <w:sz w:val="22"/>
        </w:rPr>
        <w:t>Đang đo khoảng hai mươi ki-lô-mét một giờ, với gió giật lên đến ba mươi gần bờ biển chiều nay.</w:t>
      </w:r>
    </w:p>
    <w:p>
      <w:pPr>
        <w:spacing w:after="160" w:line="312" w:lineRule="auto"/>
        <w:jc w:val="both"/>
      </w:pPr>
      <w:r>
        <w:rPr>
          <w:rFonts w:ascii="Calibri" w:hAnsi="Calibri"/>
          <w:b/>
          <w:sz w:val="22"/>
        </w:rPr>
        <w:t xml:space="preserve">Ms Lan: </w:t>
      </w:r>
      <w:r>
        <w:rPr>
          <w:rFonts w:ascii="Calibri" w:hAnsi="Calibri"/>
          <w:sz w:val="22"/>
        </w:rPr>
        <w:t xml:space="preserve">I'll mention the coastal gusts specifically for our boating listeners.  </w:t>
      </w:r>
      <w:r>
        <w:rPr>
          <w:rFonts w:ascii="Calibri" w:hAnsi="Calibri"/>
          <w:i/>
          <w:sz w:val="22"/>
        </w:rPr>
        <w:t>Tôi sẽ nhắc riêng về gió giật ven biển cho thính giả hay đi thuyền.</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the humidity number we mention every hour actually means.  </w:t>
      </w:r>
      <w:r>
        <w:rPr>
          <w:rFonts w:ascii="Calibri" w:hAnsi="Calibri"/>
          <w:i/>
          <w:sz w:val="22"/>
        </w:rPr>
        <w:t>Chị Lan, một thính giả hỏi con số độ ẩm mình nhắc mỗi giờ thực sự có ý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it simply, in a way that makes sense to most people?  </w:t>
      </w:r>
      <w:r>
        <w:rPr>
          <w:rFonts w:ascii="Calibri" w:hAnsi="Calibri"/>
          <w:i/>
          <w:sz w:val="22"/>
        </w:rPr>
        <w:t>Anh sẽ giải thích đơn giản thế nào, theo cách dễ hiểu cho hầu hết mọi người?</w:t>
      </w:r>
    </w:p>
    <w:p>
      <w:pPr>
        <w:spacing w:after="160" w:line="312" w:lineRule="auto"/>
        <w:jc w:val="both"/>
      </w:pPr>
      <w:r>
        <w:rPr>
          <w:rFonts w:ascii="Calibri" w:hAnsi="Calibri"/>
          <w:b/>
          <w:sz w:val="22"/>
        </w:rPr>
        <w:t xml:space="preserve">Mr Winterhaven: </w:t>
      </w:r>
      <w:r>
        <w:rPr>
          <w:rFonts w:ascii="Calibri" w:hAnsi="Calibri"/>
          <w:sz w:val="22"/>
        </w:rPr>
        <w:t xml:space="preserve">It's basically how much moisture is in the air, and higher numbers make warm days feel even stickier.  </w:t>
      </w:r>
      <w:r>
        <w:rPr>
          <w:rFonts w:ascii="Calibri" w:hAnsi="Calibri"/>
          <w:i/>
          <w:sz w:val="22"/>
        </w:rPr>
        <w:t>Về cơ bản đó là lượng hơi ẩm trong không khí, và số càng cao thì ngày nắng nóng càng cảm thấy oi bức hơn.</w:t>
      </w:r>
    </w:p>
    <w:p>
      <w:pPr>
        <w:spacing w:after="160" w:line="312" w:lineRule="auto"/>
        <w:jc w:val="both"/>
      </w:pPr>
      <w:r>
        <w:rPr>
          <w:rFonts w:ascii="Calibri" w:hAnsi="Calibri"/>
          <w:b/>
          <w:sz w:val="22"/>
        </w:rPr>
        <w:t xml:space="preserve">Ms Lan: </w:t>
      </w:r>
      <w:r>
        <w:rPr>
          <w:rFonts w:ascii="Calibri" w:hAnsi="Calibri"/>
          <w:sz w:val="22"/>
        </w:rPr>
        <w:t xml:space="preserve">Winterhaven, could you explain the UV index scale quickly for sunbathers listening this morning?  </w:t>
      </w:r>
      <w:r>
        <w:rPr>
          <w:rFonts w:ascii="Calibri" w:hAnsi="Calibri"/>
          <w:i/>
          <w:sz w:val="22"/>
        </w:rPr>
        <w:t>Anh Winterhaven, anh có thể giải thích nhanh thang chỉ số tia cực tím cho người tắm nắng đang nghe sáng nay không?</w:t>
      </w:r>
    </w:p>
    <w:p>
      <w:pPr>
        <w:spacing w:after="160" w:line="312" w:lineRule="auto"/>
        <w:jc w:val="both"/>
      </w:pPr>
      <w:r>
        <w:rPr>
          <w:rFonts w:ascii="Calibri" w:hAnsi="Calibri"/>
          <w:b/>
          <w:sz w:val="22"/>
        </w:rPr>
        <w:t xml:space="preserve">Mr Winterhaven: </w:t>
      </w:r>
      <w:r>
        <w:rPr>
          <w:rFonts w:ascii="Calibri" w:hAnsi="Calibri"/>
          <w:sz w:val="22"/>
        </w:rPr>
        <w:t xml:space="preserve">Of course, anything above seven means you'll burn quickly, so sunscreen and shade become really important.  </w:t>
      </w:r>
      <w:r>
        <w:rPr>
          <w:rFonts w:ascii="Calibri" w:hAnsi="Calibri"/>
          <w:i/>
          <w:sz w:val="22"/>
        </w:rPr>
        <w:t>Được chứ, bất cứ số nào trên bảy nghĩa là da sẽ cháy nắng nhanh, nên kem chống nắng và bóng râm trở nên rất quan trọng.</w:t>
      </w:r>
    </w:p>
    <w:p>
      <w:pPr>
        <w:spacing w:after="160" w:line="312" w:lineRule="auto"/>
        <w:jc w:val="both"/>
      </w:pPr>
      <w:r>
        <w:rPr>
          <w:rFonts w:ascii="Calibri" w:hAnsi="Calibri"/>
          <w:b/>
          <w:sz w:val="22"/>
        </w:rPr>
        <w:t xml:space="preserve">Ms Lan: </w:t>
      </w:r>
      <w:r>
        <w:rPr>
          <w:rFonts w:ascii="Calibri" w:hAnsi="Calibri"/>
          <w:sz w:val="22"/>
        </w:rPr>
        <w:t xml:space="preserve">Good, I'll remind everyone about that scale again before the noon show.  </w:t>
      </w:r>
      <w:r>
        <w:rPr>
          <w:rFonts w:ascii="Calibri" w:hAnsi="Calibri"/>
          <w:i/>
          <w:sz w:val="22"/>
        </w:rPr>
        <w:t>Tốt, tôi sẽ nhắc lại thang đó trước chương trình buổi trưa.</w:t>
      </w:r>
    </w:p>
    <w:p>
      <w:pPr>
        <w:spacing w:after="160" w:line="312" w:lineRule="auto"/>
        <w:jc w:val="both"/>
      </w:pPr>
      <w:r>
        <w:rPr>
          <w:rFonts w:ascii="Calibri" w:hAnsi="Calibri"/>
          <w:b/>
          <w:sz w:val="22"/>
        </w:rPr>
        <w:t xml:space="preserve">Mr Winterhaven: </w:t>
      </w:r>
      <w:r>
        <w:rPr>
          <w:rFonts w:ascii="Calibri" w:hAnsi="Calibri"/>
          <w:sz w:val="22"/>
        </w:rPr>
        <w:t xml:space="preserve">Lan, I'm planning the weekend forecast segment around the Petrov family's wedding rehearsal on Friday evening.  </w:t>
      </w:r>
      <w:r>
        <w:rPr>
          <w:rFonts w:ascii="Calibri" w:hAnsi="Calibri"/>
          <w:i/>
          <w:sz w:val="22"/>
        </w:rPr>
        <w:t>Chị Lan, tôi đang lên kế hoạch phần dự báo cuối tuần quanh buổi tổng duyệt đám cưới của gia đình Petrov tối thứ Sáu.</w:t>
      </w:r>
    </w:p>
    <w:p>
      <w:pPr>
        <w:spacing w:after="160" w:line="312" w:lineRule="auto"/>
        <w:jc w:val="both"/>
      </w:pPr>
      <w:r>
        <w:rPr>
          <w:rFonts w:ascii="Calibri" w:hAnsi="Calibri"/>
          <w:b/>
          <w:sz w:val="22"/>
        </w:rPr>
        <w:t xml:space="preserve">Ms Lan: </w:t>
      </w:r>
      <w:r>
        <w:rPr>
          <w:rFonts w:ascii="Calibri" w:hAnsi="Calibri"/>
          <w:sz w:val="22"/>
        </w:rPr>
        <w:t xml:space="preserve">What does Friday evening look like for them right now?  </w:t>
      </w:r>
      <w:r>
        <w:rPr>
          <w:rFonts w:ascii="Calibri" w:hAnsi="Calibri"/>
          <w:i/>
          <w:sz w:val="22"/>
        </w:rPr>
        <w:t>Tối thứ Sáu thời tiết cho họ hiện tại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calm, so their outdoor rehearsal dinner should go perfectly without any weather concerns at all.  </w:t>
      </w:r>
      <w:r>
        <w:rPr>
          <w:rFonts w:ascii="Calibri" w:hAnsi="Calibri"/>
          <w:i/>
          <w:sz w:val="22"/>
        </w:rPr>
        <w:t>Quang đãng và lặng gió, nên bữa tối tổng duyệt ngoài trời của họ sẽ diễn ra hoàn hảo mà không lo gì về thời tiết cả.</w:t>
      </w:r>
    </w:p>
    <w:p>
      <w:pPr>
        <w:spacing w:after="160" w:line="312" w:lineRule="auto"/>
        <w:jc w:val="both"/>
      </w:pPr>
      <w:r>
        <w:rPr>
          <w:rFonts w:ascii="Calibri" w:hAnsi="Calibri"/>
          <w:b/>
          <w:sz w:val="22"/>
        </w:rPr>
        <w:t xml:space="preserve">Ms Lan: </w:t>
      </w:r>
      <w:r>
        <w:rPr>
          <w:rFonts w:ascii="Calibri" w:hAnsi="Calibri"/>
          <w:sz w:val="22"/>
        </w:rPr>
        <w:t xml:space="preserve">Winterhaven, what time does the sun rise tomorrow? A hiker wants to plan an early start.  </w:t>
      </w:r>
      <w:r>
        <w:rPr>
          <w:rFonts w:ascii="Calibri" w:hAnsi="Calibri"/>
          <w:i/>
          <w:sz w:val="22"/>
        </w:rPr>
        <w:t>Anh Winterhaven, mấy giờ mặt trời mọc ngày mai? Một người leo núi muốn lên kế hoạch xuất phát sớm.</w:t>
      </w:r>
    </w:p>
    <w:p>
      <w:pPr>
        <w:spacing w:after="160" w:line="312" w:lineRule="auto"/>
        <w:jc w:val="both"/>
      </w:pPr>
      <w:r>
        <w:rPr>
          <w:rFonts w:ascii="Calibri" w:hAnsi="Calibri"/>
          <w:b/>
          <w:sz w:val="22"/>
        </w:rPr>
        <w:t xml:space="preserve">Mr Winterhaven: </w:t>
      </w:r>
      <w:r>
        <w:rPr>
          <w:rFonts w:ascii="Calibri" w:hAnsi="Calibri"/>
          <w:sz w:val="22"/>
        </w:rPr>
        <w:t xml:space="preserve">Sunrise is at six eighteen, so if he leaves the trailhead by six, he'll catch the first light perfectly.  </w:t>
      </w:r>
      <w:r>
        <w:rPr>
          <w:rFonts w:ascii="Calibri" w:hAnsi="Calibri"/>
          <w:i/>
          <w:sz w:val="22"/>
        </w:rPr>
        <w:t>Mặt trời mọc lúc sáu giờ mười tám, nên nếu anh ấy rời điểm xuất phát lúc sáu giờ, anh ấy sẽ kịp đón ánh sáng đầu tiên.</w:t>
      </w:r>
    </w:p>
    <w:p>
      <w:pPr>
        <w:spacing w:after="160" w:line="312" w:lineRule="auto"/>
        <w:jc w:val="both"/>
      </w:pPr>
      <w:r>
        <w:rPr>
          <w:rFonts w:ascii="Calibri" w:hAnsi="Calibri"/>
          <w:b/>
          <w:sz w:val="22"/>
        </w:rPr>
        <w:t xml:space="preserve">Ms Lan: </w:t>
      </w:r>
      <w:r>
        <w:rPr>
          <w:rFonts w:ascii="Calibri" w:hAnsi="Calibri"/>
          <w:sz w:val="22"/>
        </w:rPr>
        <w:t xml:space="preserve">I'll pass along that exact time so he doesn't miss it.  </w:t>
      </w:r>
      <w:r>
        <w:rPr>
          <w:rFonts w:ascii="Calibri" w:hAnsi="Calibri"/>
          <w:i/>
          <w:sz w:val="22"/>
        </w:rPr>
        <w:t>Tôi sẽ báo giờ chính xác đó để anh ấy không bỏ lỡ.</w:t>
      </w:r>
    </w:p>
    <w:p>
      <w:pPr>
        <w:spacing w:after="160" w:line="312" w:lineRule="auto"/>
        <w:jc w:val="both"/>
      </w:pPr>
      <w:r>
        <w:rPr>
          <w:rFonts w:ascii="Calibri" w:hAnsi="Calibri"/>
          <w:b/>
          <w:sz w:val="22"/>
        </w:rPr>
        <w:t xml:space="preserve">Mr Winterhaven: </w:t>
      </w:r>
      <w:r>
        <w:rPr>
          <w:rFonts w:ascii="Calibri" w:hAnsi="Calibri"/>
          <w:sz w:val="22"/>
        </w:rPr>
        <w:t xml:space="preserve">Lan, don't forget the clocks go back this weekend, which changes evening plans for a lot of listeners.  </w:t>
      </w:r>
      <w:r>
        <w:rPr>
          <w:rFonts w:ascii="Calibri" w:hAnsi="Calibri"/>
          <w:i/>
          <w:sz w:val="22"/>
        </w:rPr>
        <w:t>Chị Lan, đừng quên đồng hồ sẽ lùi lại cuối tuần này, làm thay đổi kế hoạch buổi tối của nhiều thính giả.</w:t>
      </w:r>
    </w:p>
    <w:p>
      <w:pPr>
        <w:spacing w:after="160" w:line="312" w:lineRule="auto"/>
        <w:jc w:val="both"/>
      </w:pPr>
      <w:r>
        <w:rPr>
          <w:rFonts w:ascii="Calibri" w:hAnsi="Calibri"/>
          <w:b/>
          <w:sz w:val="22"/>
        </w:rPr>
        <w:t xml:space="preserve">Ms Lan: </w:t>
      </w:r>
      <w:r>
        <w:rPr>
          <w:rFonts w:ascii="Calibri" w:hAnsi="Calibri"/>
          <w:sz w:val="22"/>
        </w:rPr>
        <w:t xml:space="preserve">Should we remind people their evening walks will suddenly feel much darker?  </w:t>
      </w:r>
      <w:r>
        <w:rPr>
          <w:rFonts w:ascii="Calibri" w:hAnsi="Calibri"/>
          <w:i/>
          <w:sz w:val="22"/>
        </w:rPr>
        <w:t>Mình có nên nhắc mọi người rằng chuyến đi bộ buổi tối bỗng dưng sẽ tối hơn nhiều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that sudden extra darkness always catches people off guard the first few days.  </w:t>
      </w:r>
      <w:r>
        <w:rPr>
          <w:rFonts w:ascii="Calibri" w:hAnsi="Calibri"/>
          <w:i/>
          <w:sz w:val="22"/>
        </w:rPr>
        <w:t>Có, chắc chắn rồi, sự tối sớm bất ngờ đó luôn làm mọi người bất ngờ trong vài ngày đầu.</w:t>
      </w:r>
    </w:p>
    <w:p>
      <w:pPr>
        <w:spacing w:after="160" w:line="312" w:lineRule="auto"/>
        <w:jc w:val="both"/>
      </w:pPr>
      <w:r>
        <w:rPr>
          <w:rFonts w:ascii="Calibri" w:hAnsi="Calibri"/>
          <w:b/>
          <w:sz w:val="22"/>
        </w:rPr>
        <w:t xml:space="preserve">Ms Lan: </w:t>
      </w:r>
      <w:r>
        <w:rPr>
          <w:rFonts w:ascii="Calibri" w:hAnsi="Calibri"/>
          <w:sz w:val="22"/>
        </w:rPr>
        <w:t xml:space="preserve">Winterhaven, what's the forecast for Saturday's charity run downtown? Organizers keep calling about it.  </w:t>
      </w:r>
      <w:r>
        <w:rPr>
          <w:rFonts w:ascii="Calibri" w:hAnsi="Calibri"/>
          <w:i/>
          <w:sz w:val="22"/>
        </w:rPr>
        <w:t>Anh Winterhaven, dự báo cho giải chạy từ thiện thứ Bảy ở trung tâm thành phố thế nào? Ban tổ chức cứ gọi hỏi mãi.</w:t>
      </w:r>
    </w:p>
    <w:p>
      <w:pPr>
        <w:spacing w:after="160" w:line="312" w:lineRule="auto"/>
        <w:jc w:val="both"/>
      </w:pPr>
      <w:r>
        <w:rPr>
          <w:rFonts w:ascii="Calibri" w:hAnsi="Calibri"/>
          <w:b/>
          <w:sz w:val="22"/>
        </w:rPr>
        <w:t xml:space="preserve">Mr Winterhaven: </w:t>
      </w:r>
      <w:r>
        <w:rPr>
          <w:rFonts w:ascii="Calibri" w:hAnsi="Calibri"/>
          <w:sz w:val="22"/>
        </w:rPr>
        <w:t xml:space="preserve">Cool and dry, perfect running weather, with temperatures staying comfortable right through the whole morning.  </w:t>
      </w:r>
      <w:r>
        <w:rPr>
          <w:rFonts w:ascii="Calibri" w:hAnsi="Calibri"/>
          <w:i/>
          <w:sz w:val="22"/>
        </w:rPr>
        <w:t>Mát và khô ráo, thời tiết lý tưởng để chạy, nhiệt độ giữ ở mức dễ chịu suốt cả buổi sáng.</w:t>
      </w:r>
    </w:p>
    <w:p>
      <w:pPr>
        <w:spacing w:after="160" w:line="312" w:lineRule="auto"/>
        <w:jc w:val="both"/>
      </w:pPr>
      <w:r>
        <w:rPr>
          <w:rFonts w:ascii="Calibri" w:hAnsi="Calibri"/>
          <w:b/>
          <w:sz w:val="22"/>
        </w:rPr>
        <w:t xml:space="preserve">Ms Lan: </w:t>
      </w:r>
      <w:r>
        <w:rPr>
          <w:rFonts w:ascii="Calibri" w:hAnsi="Calibri"/>
          <w:sz w:val="22"/>
        </w:rPr>
        <w:t xml:space="preserve">That's great news, I'll let the organizers relax about their backup plan now.  </w:t>
      </w:r>
      <w:r>
        <w:rPr>
          <w:rFonts w:ascii="Calibri" w:hAnsi="Calibri"/>
          <w:i/>
          <w:sz w:val="22"/>
        </w:rPr>
        <w:t>Tin tốt đấy, tôi sẽ báo ban tổ chức yên tâm về phương án dự phòng của họ.</w:t>
      </w:r>
    </w:p>
    <w:p>
      <w:pPr>
        <w:spacing w:after="160" w:line="312" w:lineRule="auto"/>
        <w:jc w:val="both"/>
      </w:pPr>
      <w:r>
        <w:rPr>
          <w:rFonts w:ascii="Calibri" w:hAnsi="Calibri"/>
          <w:b/>
          <w:sz w:val="22"/>
        </w:rPr>
        <w:t xml:space="preserve">Mr Winterhaven: </w:t>
      </w:r>
      <w:r>
        <w:rPr>
          <w:rFonts w:ascii="Calibri" w:hAnsi="Calibri"/>
          <w:sz w:val="22"/>
        </w:rPr>
        <w:t xml:space="preserve">Lan, the spring parade committee wants a firm forecast before they finalize the route on Main Street.  </w:t>
      </w:r>
      <w:r>
        <w:rPr>
          <w:rFonts w:ascii="Calibri" w:hAnsi="Calibri"/>
          <w:i/>
          <w:sz w:val="22"/>
        </w:rPr>
        <w:t>Chị Lan, ban tổ chức lễ diễu hành mùa xuân muốn một dự báo chắc chắn trước khi chốt lộ trình trên Phố Main.</w:t>
      </w:r>
    </w:p>
    <w:p>
      <w:pPr>
        <w:spacing w:after="160" w:line="312" w:lineRule="auto"/>
        <w:jc w:val="both"/>
      </w:pPr>
      <w:r>
        <w:rPr>
          <w:rFonts w:ascii="Calibri" w:hAnsi="Calibri"/>
          <w:b/>
          <w:sz w:val="22"/>
        </w:rPr>
        <w:t xml:space="preserve">Ms Lan: </w:t>
      </w:r>
      <w:r>
        <w:rPr>
          <w:rFonts w:ascii="Calibri" w:hAnsi="Calibri"/>
          <w:sz w:val="22"/>
        </w:rPr>
        <w:t xml:space="preserve">What should I tell them, is it safe to plan without a rain contingency?  </w:t>
      </w:r>
      <w:r>
        <w:rPr>
          <w:rFonts w:ascii="Calibri" w:hAnsi="Calibri"/>
          <w:i/>
          <w:sz w:val="22"/>
        </w:rPr>
        <w:t>Tôi nên nói gì với họ, có an toàn để lên kế hoạch mà không cần phương án mưa không?</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so they can plan the full route without worrying about a rain delay.  </w:t>
      </w:r>
      <w:r>
        <w:rPr>
          <w:rFonts w:ascii="Calibri" w:hAnsi="Calibri"/>
          <w:i/>
          <w:sz w:val="22"/>
        </w:rPr>
        <w:t>Trời có vẻ khô và dịu, nên họ có thể lên kế hoạch toàn bộ lộ trình mà không lo bị trễ vì mưa.</w:t>
      </w:r>
    </w:p>
    <w:p>
      <w:pPr>
        <w:spacing w:after="160" w:line="312" w:lineRule="auto"/>
        <w:jc w:val="both"/>
      </w:pPr>
      <w:r>
        <w:rPr>
          <w:rFonts w:ascii="Calibri" w:hAnsi="Calibri"/>
          <w:b/>
          <w:sz w:val="22"/>
        </w:rPr>
        <w:t xml:space="preserve">Ms Lan: </w:t>
      </w:r>
      <w:r>
        <w:rPr>
          <w:rFonts w:ascii="Calibri" w:hAnsi="Calibri"/>
          <w:sz w:val="22"/>
        </w:rPr>
        <w:t xml:space="preserve">Winterhaven, the park's outdoor concert organizer wants Friday's forecast before printing the tickets.  </w:t>
      </w:r>
      <w:r>
        <w:rPr>
          <w:rFonts w:ascii="Calibri" w:hAnsi="Calibri"/>
          <w:i/>
          <w:sz w:val="22"/>
        </w:rPr>
        <w:t>Anh Winterhaven, ban tổ chức buổi hòa nhạc ngoài trời trong công viên muốn biết dự báo thứ Sáu trước khi in vé.</w:t>
      </w:r>
    </w:p>
    <w:p>
      <w:pPr>
        <w:spacing w:after="160" w:line="312" w:lineRule="auto"/>
        <w:jc w:val="both"/>
      </w:pPr>
      <w:r>
        <w:rPr>
          <w:rFonts w:ascii="Calibri" w:hAnsi="Calibri"/>
          <w:b/>
          <w:sz w:val="22"/>
        </w:rPr>
        <w:t xml:space="preserve">Mr Winterhaven: </w:t>
      </w:r>
      <w:r>
        <w:rPr>
          <w:rFonts w:ascii="Calibri" w:hAnsi="Calibri"/>
          <w:sz w:val="22"/>
        </w:rPr>
        <w:t xml:space="preserve">Friday evening should stay clear and calm, with just a gentle breeze once the sun goes down.  </w:t>
      </w:r>
      <w:r>
        <w:rPr>
          <w:rFonts w:ascii="Calibri" w:hAnsi="Calibri"/>
          <w:i/>
          <w:sz w:val="22"/>
        </w:rPr>
        <w:t>Tối thứ Sáu sẽ quang đãng và lặng gió, chỉ có gió nhẹ khi mặt trời lặn.</w:t>
      </w:r>
    </w:p>
    <w:p>
      <w:pPr>
        <w:spacing w:after="160" w:line="312" w:lineRule="auto"/>
        <w:jc w:val="both"/>
      </w:pPr>
      <w:r>
        <w:rPr>
          <w:rFonts w:ascii="Calibri" w:hAnsi="Calibri"/>
          <w:b/>
          <w:sz w:val="22"/>
        </w:rPr>
        <w:t xml:space="preserve">Ms Lan: </w:t>
      </w:r>
      <w:r>
        <w:rPr>
          <w:rFonts w:ascii="Calibri" w:hAnsi="Calibri"/>
          <w:sz w:val="22"/>
        </w:rPr>
        <w:t xml:space="preserve">Perfect, I'll tell her she can print the tickets with confidence.  </w:t>
      </w:r>
      <w:r>
        <w:rPr>
          <w:rFonts w:ascii="Calibri" w:hAnsi="Calibri"/>
          <w:i/>
          <w:sz w:val="22"/>
        </w:rPr>
        <w:t>Tuyệt, tôi sẽ nói cô ấy có thể yên tâm in vé.</w:t>
      </w:r>
    </w:p>
    <w:p>
      <w:pPr>
        <w:spacing w:after="160" w:line="312" w:lineRule="auto"/>
        <w:jc w:val="both"/>
      </w:pPr>
      <w:r>
        <w:rPr>
          <w:rFonts w:ascii="Calibri" w:hAnsi="Calibri"/>
          <w:b/>
          <w:sz w:val="22"/>
        </w:rPr>
        <w:t xml:space="preserve">Mr Winterhaven: </w:t>
      </w:r>
      <w:r>
        <w:rPr>
          <w:rFonts w:ascii="Calibri" w:hAnsi="Calibri"/>
          <w:sz w:val="22"/>
        </w:rPr>
        <w:t xml:space="preserve">Lan, a listener is planning a rooftop birthday party this Sunday and wants an honest forecast.  </w:t>
      </w:r>
      <w:r>
        <w:rPr>
          <w:rFonts w:ascii="Calibri" w:hAnsi="Calibri"/>
          <w:i/>
          <w:sz w:val="22"/>
        </w:rPr>
        <w:t>Chị Lan, một thính giả đang lên kế hoạch tiệc sinh nhật trên sân thượng Chủ Nhật này và muốn một dự báo thật lòng.</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her rooftop plans?  </w:t>
      </w:r>
      <w:r>
        <w:rPr>
          <w:rFonts w:ascii="Calibri" w:hAnsi="Calibri"/>
          <w:i/>
          <w:sz w:val="22"/>
        </w:rPr>
        <w:t>Câu trả lời thật lòng cho kế hoạch trên sân thượng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Mostly sunny with light wind, though she should still have a small tent ready just in case a shower passes through.  </w:t>
      </w:r>
      <w:r>
        <w:rPr>
          <w:rFonts w:ascii="Calibri" w:hAnsi="Calibri"/>
          <w:i/>
          <w:sz w:val="22"/>
        </w:rPr>
        <w:t>Chủ yếu nắng với gió nhẹ, dù cô ấy vẫn nên chuẩn bị sẵn một lều nhỏ phòng khi có cơn mưa nhanh đi qua.</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 Castillo is planning a boat trip on the bay this weekend.  </w:t>
      </w:r>
      <w:r>
        <w:rPr>
          <w:rFonts w:ascii="Calibri" w:hAnsi="Calibri"/>
          <w:i/>
          <w:sz w:val="22"/>
        </w:rPr>
        <w:t>Anh Winterhaven, một thính giả tên anh Castillo đang lên kế hoạch đi thuyền trên vịnh cuối tuần này.</w:t>
      </w:r>
    </w:p>
    <w:p>
      <w:pPr>
        <w:spacing w:after="160" w:line="312" w:lineRule="auto"/>
        <w:jc w:val="both"/>
      </w:pPr>
      <w:r>
        <w:rPr>
          <w:rFonts w:ascii="Calibri" w:hAnsi="Calibri"/>
          <w:b/>
          <w:sz w:val="22"/>
        </w:rPr>
        <w:t xml:space="preserve">Mr Winterhaven: </w:t>
      </w:r>
      <w:r>
        <w:rPr>
          <w:rFonts w:ascii="Calibri" w:hAnsi="Calibri"/>
          <w:sz w:val="22"/>
        </w:rPr>
        <w:t xml:space="preserve">Conditions look calm both days, with light wind and small waves, so it should be smooth sailing for him.  </w:t>
      </w:r>
      <w:r>
        <w:rPr>
          <w:rFonts w:ascii="Calibri" w:hAnsi="Calibri"/>
          <w:i/>
          <w:sz w:val="22"/>
        </w:rPr>
        <w:t>Điều kiện có vẻ lặng cả hai ngày, gió nhẹ và sóng nhỏ, nên chuyến đi của anh ấy sẽ êm ả.</w:t>
      </w:r>
    </w:p>
    <w:p>
      <w:pPr>
        <w:spacing w:after="160" w:line="312" w:lineRule="auto"/>
        <w:jc w:val="both"/>
      </w:pPr>
      <w:r>
        <w:rPr>
          <w:rFonts w:ascii="Calibri" w:hAnsi="Calibri"/>
          <w:b/>
          <w:sz w:val="22"/>
        </w:rPr>
        <w:t xml:space="preserve">Ms Lan: </w:t>
      </w:r>
      <w:r>
        <w:rPr>
          <w:rFonts w:ascii="Calibri" w:hAnsi="Calibri"/>
          <w:sz w:val="22"/>
        </w:rPr>
        <w:t xml:space="preserve">I'll tell him Saturday morning might even be the calmer of the two days.  </w:t>
      </w:r>
      <w:r>
        <w:rPr>
          <w:rFonts w:ascii="Calibri" w:hAnsi="Calibri"/>
          <w:i/>
          <w:sz w:val="22"/>
        </w:rPr>
        <w:t>Tôi sẽ nói anh ấy sáng thứ Bảy có thể còn lặng hơn cả hai ngày.</w:t>
      </w:r>
    </w:p>
    <w:p>
      <w:pPr>
        <w:spacing w:after="160" w:line="312" w:lineRule="auto"/>
        <w:jc w:val="both"/>
      </w:pPr>
      <w:r>
        <w:rPr>
          <w:rFonts w:ascii="Calibri" w:hAnsi="Calibri"/>
          <w:b/>
          <w:sz w:val="22"/>
        </w:rPr>
        <w:t xml:space="preserve">Mr Winterhaven: </w:t>
      </w:r>
      <w:r>
        <w:rPr>
          <w:rFonts w:ascii="Calibri" w:hAnsi="Calibri"/>
          <w:sz w:val="22"/>
        </w:rPr>
        <w:t xml:space="preserve">Lan, a group planning a stargazing night out of town wants to know if the sky will stay clear.  </w:t>
      </w:r>
      <w:r>
        <w:rPr>
          <w:rFonts w:ascii="Calibri" w:hAnsi="Calibri"/>
          <w:i/>
          <w:sz w:val="22"/>
        </w:rPr>
        <w:t>Chị Lan, một nhóm đang lên kế hoạch ngắm sao ngoài thành phố tối nay muốn biết trời có quang không.</w:t>
      </w:r>
    </w:p>
    <w:p>
      <w:pPr>
        <w:spacing w:after="160" w:line="312" w:lineRule="auto"/>
        <w:jc w:val="both"/>
      </w:pPr>
      <w:r>
        <w:rPr>
          <w:rFonts w:ascii="Calibri" w:hAnsi="Calibri"/>
          <w:b/>
          <w:sz w:val="22"/>
        </w:rPr>
        <w:t xml:space="preserve">Ms Lan: </w:t>
      </w:r>
      <w:r>
        <w:rPr>
          <w:rFonts w:ascii="Calibri" w:hAnsi="Calibri"/>
          <w:sz w:val="22"/>
        </w:rPr>
        <w:t xml:space="preserve">What should I tell them about visibility after dark?  </w:t>
      </w:r>
      <w:r>
        <w:rPr>
          <w:rFonts w:ascii="Calibri" w:hAnsi="Calibri"/>
          <w:i/>
          <w:sz w:val="22"/>
        </w:rPr>
        <w:t>Tôi nên nói gì với họ về tầm nhìn sau khi trời tối?</w:t>
      </w:r>
    </w:p>
    <w:p>
      <w:pPr>
        <w:spacing w:after="160" w:line="312" w:lineRule="auto"/>
        <w:jc w:val="both"/>
      </w:pPr>
      <w:r>
        <w:rPr>
          <w:rFonts w:ascii="Calibri" w:hAnsi="Calibri"/>
          <w:b/>
          <w:sz w:val="22"/>
        </w:rPr>
        <w:t xml:space="preserve">Mr Winterhaven: </w:t>
      </w:r>
      <w:r>
        <w:rPr>
          <w:rFonts w:ascii="Calibri" w:hAnsi="Calibri"/>
          <w:sz w:val="22"/>
        </w:rPr>
        <w:t xml:space="preserve">Clear skies all night with very little cloud cover, so it should be an excellent night for stargazing.  </w:t>
      </w:r>
      <w:r>
        <w:rPr>
          <w:rFonts w:ascii="Calibri" w:hAnsi="Calibri"/>
          <w:i/>
          <w:sz w:val="22"/>
        </w:rPr>
        <w:t>Trời quang cả đêm với rất ít mây che, nên đây sẽ là một đêm tuyệt vời để ngắm sao.</w:t>
      </w:r>
    </w:p>
    <w:p>
      <w:pPr>
        <w:spacing w:after="160" w:line="312" w:lineRule="auto"/>
        <w:jc w:val="both"/>
      </w:pPr>
      <w:r>
        <w:rPr>
          <w:rFonts w:ascii="Calibri" w:hAnsi="Calibri"/>
          <w:b/>
          <w:sz w:val="22"/>
        </w:rPr>
        <w:t xml:space="preserve">Ms Lan: </w:t>
      </w:r>
      <w:r>
        <w:rPr>
          <w:rFonts w:ascii="Calibri" w:hAnsi="Calibri"/>
          <w:sz w:val="22"/>
        </w:rPr>
        <w:t xml:space="preserve">Winterhaven, marathon runners keep asking about Sunday's temperature for the big race downtown.  </w:t>
      </w:r>
      <w:r>
        <w:rPr>
          <w:rFonts w:ascii="Calibri" w:hAnsi="Calibri"/>
          <w:i/>
          <w:sz w:val="22"/>
        </w:rPr>
        <w:t>Anh Winterhaven, các vận động viên marathon cứ hỏi mãi về nhiệt độ Chủ Nhật cho giải chạy lớn ở trung tâm thành phố.</w:t>
      </w:r>
    </w:p>
    <w:p>
      <w:pPr>
        <w:spacing w:after="160" w:line="312" w:lineRule="auto"/>
        <w:jc w:val="both"/>
      </w:pPr>
      <w:r>
        <w:rPr>
          <w:rFonts w:ascii="Calibri" w:hAnsi="Calibri"/>
          <w:b/>
          <w:sz w:val="22"/>
        </w:rPr>
        <w:t xml:space="preserve">Mr Winterhaven: </w:t>
      </w:r>
      <w:r>
        <w:rPr>
          <w:rFonts w:ascii="Calibri" w:hAnsi="Calibri"/>
          <w:sz w:val="22"/>
        </w:rPr>
        <w:t xml:space="preserve">It should stay cool at the start, around eleven degrees, warming only slightly by the finish line.  </w:t>
      </w:r>
      <w:r>
        <w:rPr>
          <w:rFonts w:ascii="Calibri" w:hAnsi="Calibri"/>
          <w:i/>
          <w:sz w:val="22"/>
        </w:rPr>
        <w:t>Trời sẽ giữ mát lúc xuất phát, khoảng mười một độ, chỉ ấm lên một chút đến khi về đích.</w:t>
      </w:r>
    </w:p>
    <w:p>
      <w:pPr>
        <w:spacing w:after="160" w:line="312" w:lineRule="auto"/>
        <w:jc w:val="both"/>
      </w:pPr>
      <w:r>
        <w:rPr>
          <w:rFonts w:ascii="Calibri" w:hAnsi="Calibri"/>
          <w:b/>
          <w:sz w:val="22"/>
        </w:rPr>
        <w:t xml:space="preserve">Ms Lan: </w:t>
      </w:r>
      <w:r>
        <w:rPr>
          <w:rFonts w:ascii="Calibri" w:hAnsi="Calibri"/>
          <w:sz w:val="22"/>
        </w:rPr>
        <w:t xml:space="preserve">That's ideal running weather, I'll share that number with the running club listeners.  </w:t>
      </w:r>
      <w:r>
        <w:rPr>
          <w:rFonts w:ascii="Calibri" w:hAnsi="Calibri"/>
          <w:i/>
          <w:sz w:val="22"/>
        </w:rPr>
        <w:t>Đó là thời tiết chạy bộ lý tưởng, tôi sẽ chia sẻ con số đó với thính giả trong câu lạc bộ chạy bộ.</w:t>
      </w:r>
    </w:p>
    <w:p>
      <w:pPr>
        <w:spacing w:after="160" w:line="312" w:lineRule="auto"/>
        <w:jc w:val="both"/>
      </w:pPr>
      <w:r>
        <w:rPr>
          <w:rFonts w:ascii="Calibri" w:hAnsi="Calibri"/>
          <w:b/>
          <w:sz w:val="22"/>
        </w:rPr>
        <w:t xml:space="preserve">Mr Winterhaven: </w:t>
      </w:r>
      <w:r>
        <w:rPr>
          <w:rFonts w:ascii="Calibri" w:hAnsi="Calibri"/>
          <w:sz w:val="22"/>
        </w:rPr>
        <w:t xml:space="preserve">Lan, a golf club member wants to know if Thursday's outing will be rained out.  </w:t>
      </w:r>
      <w:r>
        <w:rPr>
          <w:rFonts w:ascii="Calibri" w:hAnsi="Calibri"/>
          <w:i/>
          <w:sz w:val="22"/>
        </w:rPr>
        <w:t>Chị Lan, một thành viên câu lạc bộ golf muốn biết buổi chơi thứ Năm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Thursday afternoon at the course?  </w:t>
      </w:r>
      <w:r>
        <w:rPr>
          <w:rFonts w:ascii="Calibri" w:hAnsi="Calibri"/>
          <w:i/>
          <w:sz w:val="22"/>
        </w:rPr>
        <w:t>Thông tin mới nhất cho chiều thứ Năm ở sân golf thế nào?</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tee time should go ahead exactly as planned.  </w:t>
      </w:r>
      <w:r>
        <w:rPr>
          <w:rFonts w:ascii="Calibri" w:hAnsi="Calibri"/>
          <w:i/>
          <w:sz w:val="22"/>
        </w:rPr>
        <w:t>Khô ráo và dịu mát với chỉ một chút gió nhẹ, nên giờ chơi của họ sẽ diễn ra đúng như kế hoạch.</w:t>
      </w:r>
    </w:p>
    <w:p>
      <w:pPr>
        <w:spacing w:after="160" w:line="312" w:lineRule="auto"/>
        <w:jc w:val="both"/>
      </w:pPr>
      <w:r>
        <w:rPr>
          <w:rFonts w:ascii="Calibri" w:hAnsi="Calibri"/>
          <w:b/>
          <w:sz w:val="22"/>
        </w:rPr>
        <w:t xml:space="preserve">Ms Lan: </w:t>
      </w:r>
      <w:r>
        <w:rPr>
          <w:rFonts w:ascii="Calibri" w:hAnsi="Calibri"/>
          <w:sz w:val="22"/>
        </w:rPr>
        <w:t xml:space="preserve">Winterhaven, a doubles tennis match is scheduled for tomorrow evening, will the wind be a problem?  </w:t>
      </w:r>
      <w:r>
        <w:rPr>
          <w:rFonts w:ascii="Calibri" w:hAnsi="Calibri"/>
          <w:i/>
          <w:sz w:val="22"/>
        </w:rPr>
        <w:t>Anh Winterhaven, một trận quần vợt đôi được lên lịch tối mai, gió có phải là vấn đề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under ten kilometers an hour by evening, so it shouldn't affect their game much at all.  </w:t>
      </w:r>
      <w:r>
        <w:rPr>
          <w:rFonts w:ascii="Calibri" w:hAnsi="Calibri"/>
          <w:i/>
          <w:sz w:val="22"/>
        </w:rPr>
        <w:t>Gió sẽ giữ dưới mười ki-lô-mét một giờ vào buổi tối, nên gần như không ảnh hưởng gì đến trận đấu của họ.</w:t>
      </w:r>
    </w:p>
    <w:p>
      <w:pPr>
        <w:spacing w:after="160" w:line="312" w:lineRule="auto"/>
        <w:jc w:val="both"/>
      </w:pPr>
      <w:r>
        <w:rPr>
          <w:rFonts w:ascii="Calibri" w:hAnsi="Calibri"/>
          <w:b/>
          <w:sz w:val="22"/>
        </w:rPr>
        <w:t xml:space="preserve">Ms Lan: </w:t>
      </w:r>
      <w:r>
        <w:rPr>
          <w:rFonts w:ascii="Calibri" w:hAnsi="Calibri"/>
          <w:sz w:val="22"/>
        </w:rPr>
        <w:t xml:space="preserve">Good, I'll let the tennis club know they can keep their usual court booking.  </w:t>
      </w:r>
      <w:r>
        <w:rPr>
          <w:rFonts w:ascii="Calibri" w:hAnsi="Calibri"/>
          <w:i/>
          <w:sz w:val="22"/>
        </w:rPr>
        <w:t>Tốt, tôi sẽ báo câu lạc bộ quần vợt họ có thể giữ nguyên lịch đặt sân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Abernathy family wants a straight answer about their picnic in the park tomorrow.  </w:t>
      </w:r>
      <w:r>
        <w:rPr>
          <w:rFonts w:ascii="Calibri" w:hAnsi="Calibri"/>
          <w:i/>
          <w:sz w:val="22"/>
        </w:rPr>
        <w:t>Chị Lan, gia đình Abernathy muốn một câu trả lời rõ ràng về buổi dã ngoại trong công viên của họ ngày mai.</w:t>
      </w:r>
    </w:p>
    <w:p>
      <w:pPr>
        <w:spacing w:after="160" w:line="312" w:lineRule="auto"/>
        <w:jc w:val="both"/>
      </w:pPr>
      <w:r>
        <w:rPr>
          <w:rFonts w:ascii="Calibri" w:hAnsi="Calibri"/>
          <w:b/>
          <w:sz w:val="22"/>
        </w:rPr>
        <w:t xml:space="preserve">Ms Lan: </w:t>
      </w:r>
      <w:r>
        <w:rPr>
          <w:rFonts w:ascii="Calibri" w:hAnsi="Calibri"/>
          <w:sz w:val="22"/>
        </w:rPr>
        <w:t xml:space="preserve">What's the straight answer for them, sunshine or clouds?  </w:t>
      </w:r>
      <w:r>
        <w:rPr>
          <w:rFonts w:ascii="Calibri" w:hAnsi="Calibri"/>
          <w:i/>
          <w:sz w:val="22"/>
        </w:rPr>
        <w:t>Câu trả lời rõ ràng cho họ là gì, nắng hay mây?</w:t>
      </w:r>
    </w:p>
    <w:p>
      <w:pPr>
        <w:spacing w:after="160" w:line="312" w:lineRule="auto"/>
        <w:jc w:val="both"/>
      </w:pPr>
      <w:r>
        <w:rPr>
          <w:rFonts w:ascii="Calibri" w:hAnsi="Calibri"/>
          <w:b/>
          <w:sz w:val="22"/>
        </w:rPr>
        <w:t xml:space="preserve">Mr Winterhaven: </w:t>
      </w:r>
      <w:r>
        <w:rPr>
          <w:rFonts w:ascii="Calibri" w:hAnsi="Calibri"/>
          <w:sz w:val="22"/>
        </w:rPr>
        <w:t xml:space="preserve">Plenty of sunshine with a few passing clouds, nothing that should interrupt their afternoon in the park.  </w:t>
      </w:r>
      <w:r>
        <w:rPr>
          <w:rFonts w:ascii="Calibri" w:hAnsi="Calibri"/>
          <w:i/>
          <w:sz w:val="22"/>
        </w:rPr>
        <w:t>Nhiều nắng với vài đám mây thoáng qua, không có gì làm gián đoạn buổi chiều của họ trong công viên.</w:t>
      </w:r>
    </w:p>
    <w:p>
      <w:pPr>
        <w:spacing w:after="160" w:line="312" w:lineRule="auto"/>
        <w:jc w:val="both"/>
      </w:pPr>
      <w:r>
        <w:rPr>
          <w:rFonts w:ascii="Calibri" w:hAnsi="Calibri"/>
          <w:b/>
          <w:sz w:val="22"/>
        </w:rPr>
        <w:t xml:space="preserve">Ms Lan: </w:t>
      </w:r>
      <w:r>
        <w:rPr>
          <w:rFonts w:ascii="Calibri" w:hAnsi="Calibri"/>
          <w:sz w:val="22"/>
        </w:rPr>
        <w:t xml:space="preserve">Winterhaven, a caller wants the forecast for his backyard barbecue this Saturday evening.  </w:t>
      </w:r>
      <w:r>
        <w:rPr>
          <w:rFonts w:ascii="Calibri" w:hAnsi="Calibri"/>
          <w:i/>
          <w:sz w:val="22"/>
        </w:rPr>
        <w:t>Anh Winterhaven, một thính giả muốn biết dự báo cho buổi tiệc nướng sau nhà tối thứ Bảy của anh ấy.</w:t>
      </w:r>
    </w:p>
    <w:p>
      <w:pPr>
        <w:spacing w:after="160" w:line="312" w:lineRule="auto"/>
        <w:jc w:val="both"/>
      </w:pPr>
      <w:r>
        <w:rPr>
          <w:rFonts w:ascii="Calibri" w:hAnsi="Calibri"/>
          <w:b/>
          <w:sz w:val="22"/>
        </w:rPr>
        <w:t xml:space="preserve">Mr Winterhaven: </w:t>
      </w:r>
      <w:r>
        <w:rPr>
          <w:rFonts w:ascii="Calibri" w:hAnsi="Calibri"/>
          <w:sz w:val="22"/>
        </w:rPr>
        <w:t xml:space="preserve">Warm and dry through the evening, with only a gentle breeze that should keep the smoke away from the guests.  </w:t>
      </w:r>
      <w:r>
        <w:rPr>
          <w:rFonts w:ascii="Calibri" w:hAnsi="Calibri"/>
          <w:i/>
          <w:sz w:val="22"/>
        </w:rPr>
        <w:t>Ấm và khô ráo suốt buổi tối, chỉ có gió nhẹ giúp giữ khói tránh xa khách mời.</w:t>
      </w:r>
    </w:p>
    <w:p>
      <w:pPr>
        <w:spacing w:after="160" w:line="312" w:lineRule="auto"/>
        <w:jc w:val="both"/>
      </w:pPr>
      <w:r>
        <w:rPr>
          <w:rFonts w:ascii="Calibri" w:hAnsi="Calibri"/>
          <w:b/>
          <w:sz w:val="22"/>
        </w:rPr>
        <w:t xml:space="preserve">Ms Lan: </w:t>
      </w:r>
      <w:r>
        <w:rPr>
          <w:rFonts w:ascii="Calibri" w:hAnsi="Calibri"/>
          <w:sz w:val="22"/>
        </w:rPr>
        <w:t xml:space="preserve">I'll tell him he can set the grill up right where he originally planned.  </w:t>
      </w:r>
      <w:r>
        <w:rPr>
          <w:rFonts w:ascii="Calibri" w:hAnsi="Calibri"/>
          <w:i/>
          <w:sz w:val="22"/>
        </w:rPr>
        <w:t>Tôi sẽ nói anh ấy có thể dựng lò nướng đúng chỗ anh ấy định làm ban đầu.</w:t>
      </w:r>
    </w:p>
    <w:p>
      <w:pPr>
        <w:spacing w:after="160" w:line="312" w:lineRule="auto"/>
        <w:jc w:val="both"/>
      </w:pPr>
      <w:r>
        <w:rPr>
          <w:rFonts w:ascii="Calibri" w:hAnsi="Calibri"/>
          <w:b/>
          <w:sz w:val="22"/>
        </w:rPr>
        <w:t xml:space="preserve">Mr Winterhaven: </w:t>
      </w:r>
      <w:r>
        <w:rPr>
          <w:rFonts w:ascii="Calibri" w:hAnsi="Calibri"/>
          <w:sz w:val="22"/>
        </w:rPr>
        <w:t xml:space="preserve">Lan, the community pool wants to know if Saturday is warm enough for their opening day.  </w:t>
      </w:r>
      <w:r>
        <w:rPr>
          <w:rFonts w:ascii="Calibri" w:hAnsi="Calibri"/>
          <w:i/>
          <w:sz w:val="22"/>
        </w:rPr>
        <w:t>Chị Lan, hồ bơi cộng đồng muốn biết thứ Bảy có đủ ấm cho ngày khai trương của họ không.</w:t>
      </w:r>
    </w:p>
    <w:p>
      <w:pPr>
        <w:spacing w:after="160" w:line="312" w:lineRule="auto"/>
        <w:jc w:val="both"/>
      </w:pPr>
      <w:r>
        <w:rPr>
          <w:rFonts w:ascii="Calibri" w:hAnsi="Calibri"/>
          <w:b/>
          <w:sz w:val="22"/>
        </w:rPr>
        <w:t xml:space="preserve">Ms Lan: </w:t>
      </w:r>
      <w:r>
        <w:rPr>
          <w:rFonts w:ascii="Calibri" w:hAnsi="Calibri"/>
          <w:sz w:val="22"/>
        </w:rPr>
        <w:t xml:space="preserve">What's the answer for them, warm enough for swimmers to actually enjoy it?  </w:t>
      </w:r>
      <w:r>
        <w:rPr>
          <w:rFonts w:ascii="Calibri" w:hAnsi="Calibri"/>
          <w:i/>
          <w:sz w:val="22"/>
        </w:rPr>
        <w:t>Câu trả lời cho họ là gì, đủ ấm để người bơi thật sự tận hưởng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twenty-eight degrees by early afternoon, perfect timing for their opening day crowd.  </w:t>
      </w:r>
      <w:r>
        <w:rPr>
          <w:rFonts w:ascii="Calibri" w:hAnsi="Calibri"/>
          <w:i/>
          <w:sz w:val="22"/>
        </w:rPr>
        <w:t>Có, nhiệt độ sẽ đạt hai mươi tám độ vào đầu giờ chiều, đúng thời điểm cho đám đông ngày khai trương của họ.</w:t>
      </w:r>
    </w:p>
    <w:p>
      <w:pPr>
        <w:spacing w:after="160" w:line="312" w:lineRule="auto"/>
        <w:jc w:val="both"/>
      </w:pPr>
      <w:r>
        <w:rPr>
          <w:rFonts w:ascii="Calibri" w:hAnsi="Calibri"/>
          <w:b/>
          <w:sz w:val="22"/>
        </w:rPr>
        <w:t xml:space="preserve">Ms Lan: </w:t>
      </w:r>
      <w:r>
        <w:rPr>
          <w:rFonts w:ascii="Calibri" w:hAnsi="Calibri"/>
          <w:sz w:val="22"/>
        </w:rPr>
        <w:t xml:space="preserve">Winterhaven, a listener is heading to the mountains for a ski trip, how's the snow looking up there?  </w:t>
      </w:r>
      <w:r>
        <w:rPr>
          <w:rFonts w:ascii="Calibri" w:hAnsi="Calibri"/>
          <w:i/>
          <w:sz w:val="22"/>
        </w:rPr>
        <w:t>Anh Winterhaven, một thính giả sắp lên núi trượt tuyết, tuyết trên đó thế nào rồi?</w:t>
      </w:r>
    </w:p>
    <w:p>
      <w:pPr>
        <w:spacing w:after="160" w:line="312" w:lineRule="auto"/>
        <w:jc w:val="both"/>
      </w:pPr>
      <w:r>
        <w:rPr>
          <w:rFonts w:ascii="Calibri" w:hAnsi="Calibri"/>
          <w:b/>
          <w:sz w:val="22"/>
        </w:rPr>
        <w:t xml:space="preserve">Mr Winterhaven: </w:t>
      </w:r>
      <w:r>
        <w:rPr>
          <w:rFonts w:ascii="Calibri" w:hAnsi="Calibri"/>
          <w:sz w:val="22"/>
        </w:rPr>
        <w:t xml:space="preserve">Fresh powder fell overnight, and more snow is expected tonight, so conditions should be excellent for skiing.  </w:t>
      </w:r>
      <w:r>
        <w:rPr>
          <w:rFonts w:ascii="Calibri" w:hAnsi="Calibri"/>
          <w:i/>
          <w:sz w:val="22"/>
        </w:rPr>
        <w:t>Tuyết mới rơi qua đêm, và tối nay dự kiến sẽ có thêm tuyết, nên điều kiện sẽ rất tốt để trượt tuyết.</w:t>
      </w:r>
    </w:p>
    <w:p>
      <w:pPr>
        <w:spacing w:after="160" w:line="312" w:lineRule="auto"/>
        <w:jc w:val="both"/>
      </w:pPr>
      <w:r>
        <w:rPr>
          <w:rFonts w:ascii="Calibri" w:hAnsi="Calibri"/>
          <w:b/>
          <w:sz w:val="22"/>
        </w:rPr>
        <w:t xml:space="preserve">Ms Lan: </w:t>
      </w:r>
      <w:r>
        <w:rPr>
          <w:rFonts w:ascii="Calibri" w:hAnsi="Calibri"/>
          <w:sz w:val="22"/>
        </w:rPr>
        <w:t xml:space="preserve">That's wonderful news, I'll tell him to pack his warmest gloves too.  </w:t>
      </w:r>
      <w:r>
        <w:rPr>
          <w:rFonts w:ascii="Calibri" w:hAnsi="Calibri"/>
          <w:i/>
          <w:sz w:val="22"/>
        </w:rPr>
        <w:t>Tin tuyệt vời đấy, tôi sẽ nói anh ấy mang thêm đôi găng tay ấm nhất.</w:t>
      </w:r>
    </w:p>
    <w:p>
      <w:pPr>
        <w:spacing w:after="160" w:line="312" w:lineRule="auto"/>
        <w:jc w:val="both"/>
      </w:pPr>
      <w:r>
        <w:rPr>
          <w:rFonts w:ascii="Calibri" w:hAnsi="Calibri"/>
          <w:b/>
          <w:sz w:val="22"/>
        </w:rPr>
        <w:t xml:space="preserve">Mr Winterhaven: </w:t>
      </w:r>
      <w:r>
        <w:rPr>
          <w:rFonts w:ascii="Calibri" w:hAnsi="Calibri"/>
          <w:sz w:val="22"/>
        </w:rPr>
        <w:t xml:space="preserve">Lan, a family wants to know if the outdoor rink will be open for skating this afternoon.  </w:t>
      </w:r>
      <w:r>
        <w:rPr>
          <w:rFonts w:ascii="Calibri" w:hAnsi="Calibri"/>
          <w:i/>
          <w:sz w:val="22"/>
        </w:rPr>
        <w:t>Chị Lan, một gia đình muốn biết sân trượt băng ngoài trời có mở cửa chiều nay không.</w:t>
      </w:r>
    </w:p>
    <w:p>
      <w:pPr>
        <w:spacing w:after="160" w:line="312" w:lineRule="auto"/>
        <w:jc w:val="both"/>
      </w:pPr>
      <w:r>
        <w:rPr>
          <w:rFonts w:ascii="Calibri" w:hAnsi="Calibri"/>
          <w:b/>
          <w:sz w:val="22"/>
        </w:rPr>
        <w:t xml:space="preserve">Ms Lan: </w:t>
      </w:r>
      <w:r>
        <w:rPr>
          <w:rFonts w:ascii="Calibri" w:hAnsi="Calibri"/>
          <w:sz w:val="22"/>
        </w:rPr>
        <w:t xml:space="preserve">What would make it too warm for the ice to hold up?  </w:t>
      </w:r>
      <w:r>
        <w:rPr>
          <w:rFonts w:ascii="Calibri" w:hAnsi="Calibri"/>
          <w:i/>
          <w:sz w:val="22"/>
        </w:rPr>
        <w:t>Điều gì sẽ khiến trời quá ấm để lớp băng giữ được?</w:t>
      </w:r>
    </w:p>
    <w:p>
      <w:pPr>
        <w:spacing w:after="160" w:line="312" w:lineRule="auto"/>
        <w:jc w:val="both"/>
      </w:pPr>
      <w:r>
        <w:rPr>
          <w:rFonts w:ascii="Calibri" w:hAnsi="Calibri"/>
          <w:b/>
          <w:sz w:val="22"/>
        </w:rPr>
        <w:t xml:space="preserve">Mr Winterhaven: </w:t>
      </w:r>
      <w:r>
        <w:rPr>
          <w:rFonts w:ascii="Calibri" w:hAnsi="Calibri"/>
          <w:sz w:val="22"/>
        </w:rPr>
        <w:t xml:space="preserve">Today's cold enough, staying well below freezing, so the ice should stay solid all afternoon without any trouble.  </w:t>
      </w:r>
      <w:r>
        <w:rPr>
          <w:rFonts w:ascii="Calibri" w:hAnsi="Calibri"/>
          <w:i/>
          <w:sz w:val="22"/>
        </w:rPr>
        <w:t>Hôm nay đủ lạnh rồi, giữ mức dưới điểm đóng băng khá xa, nên băng sẽ giữ vững cả chiều mà không vấn đề gì.</w:t>
      </w:r>
    </w:p>
    <w:p>
      <w:pPr>
        <w:spacing w:after="160" w:line="312" w:lineRule="auto"/>
        <w:jc w:val="both"/>
      </w:pPr>
      <w:r>
        <w:rPr>
          <w:rFonts w:ascii="Calibri" w:hAnsi="Calibri"/>
          <w:b/>
          <w:sz w:val="22"/>
        </w:rPr>
        <w:t xml:space="preserve">Ms Lan: </w:t>
      </w:r>
      <w:r>
        <w:rPr>
          <w:rFonts w:ascii="Calibri" w:hAnsi="Calibri"/>
          <w:sz w:val="22"/>
        </w:rPr>
        <w:t xml:space="preserve">Winterhaven, should we warn commuters again about icy roads slowing this morning's drive?  </w:t>
      </w:r>
      <w:r>
        <w:rPr>
          <w:rFonts w:ascii="Calibri" w:hAnsi="Calibri"/>
          <w:i/>
          <w:sz w:val="22"/>
        </w:rPr>
        <w:t>Anh Winterhaven, mình có nên cảnh báo người đi làm lần nữa về đường trơn làm chậm giờ lái xe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the overpass near downtown is especially slick, so drivers should leave extra time and slow down early.  </w:t>
      </w:r>
      <w:r>
        <w:rPr>
          <w:rFonts w:ascii="Calibri" w:hAnsi="Calibri"/>
          <w:i/>
          <w:sz w:val="22"/>
        </w:rPr>
        <w:t>Có, đoạn cầu vượt gần trung tâm thành phố đặc biệt trơn trượt, nên người lái xe nên dành thêm thời gian và giảm tốc từ sớm.</w:t>
      </w:r>
    </w:p>
    <w:p>
      <w:pPr>
        <w:spacing w:after="160" w:line="312" w:lineRule="auto"/>
        <w:jc w:val="both"/>
      </w:pPr>
      <w:r>
        <w:rPr>
          <w:rFonts w:ascii="Calibri" w:hAnsi="Calibri"/>
          <w:b/>
          <w:sz w:val="22"/>
        </w:rPr>
        <w:t xml:space="preserve">Ms Lan: </w:t>
      </w:r>
      <w:r>
        <w:rPr>
          <w:rFonts w:ascii="Calibri" w:hAnsi="Calibri"/>
          <w:sz w:val="22"/>
        </w:rPr>
        <w:t xml:space="preserve">I'll repeat that overpass warning right before the top of the hour.  </w:t>
      </w:r>
      <w:r>
        <w:rPr>
          <w:rFonts w:ascii="Calibri" w:hAnsi="Calibri"/>
          <w:i/>
          <w:sz w:val="22"/>
        </w:rPr>
        <w:t>Tôi sẽ nhắc lại cảnh báo đoạn cầu vượt đó ngay đầu giờ tới.</w:t>
      </w:r>
    </w:p>
    <w:p>
      <w:pPr>
        <w:spacing w:after="160" w:line="312" w:lineRule="auto"/>
        <w:jc w:val="both"/>
      </w:pPr>
      <w:r>
        <w:rPr>
          <w:rFonts w:ascii="Calibri" w:hAnsi="Calibri"/>
          <w:b/>
          <w:sz w:val="22"/>
        </w:rPr>
        <w:t xml:space="preserve">Mr Winterhaven: </w:t>
      </w:r>
      <w:r>
        <w:rPr>
          <w:rFonts w:ascii="Calibri" w:hAnsi="Calibri"/>
          <w:sz w:val="22"/>
        </w:rPr>
        <w:t xml:space="preserve">Lan, the transit office called to say route nine is running late because of the storm flooding one lane.  </w:t>
      </w:r>
      <w:r>
        <w:rPr>
          <w:rFonts w:ascii="Calibri" w:hAnsi="Calibri"/>
          <w:i/>
          <w:sz w:val="22"/>
        </w:rPr>
        <w:t>Chị Lan, văn phòng giao thông gọi báo tuyến chín đang chạy trễ vì bão làm ngập một làn đường.</w:t>
      </w:r>
    </w:p>
    <w:p>
      <w:pPr>
        <w:spacing w:after="160" w:line="312" w:lineRule="auto"/>
        <w:jc w:val="both"/>
      </w:pPr>
      <w:r>
        <w:rPr>
          <w:rFonts w:ascii="Calibri" w:hAnsi="Calibri"/>
          <w:b/>
          <w:sz w:val="22"/>
        </w:rPr>
        <w:t xml:space="preserve">Ms Lan: </w:t>
      </w:r>
      <w:r>
        <w:rPr>
          <w:rFonts w:ascii="Calibri" w:hAnsi="Calibri"/>
          <w:sz w:val="22"/>
        </w:rPr>
        <w:t xml:space="preserve">How late should riders expect the buses to run this morning?  </w:t>
      </w:r>
      <w:r>
        <w:rPr>
          <w:rFonts w:ascii="Calibri" w:hAnsi="Calibri"/>
          <w:i/>
          <w:sz w:val="22"/>
        </w:rPr>
        <w:t>Hành khách nên chờ xe buýt trễ khoảng bao lâu sáng nay?</w:t>
      </w:r>
    </w:p>
    <w:p>
      <w:pPr>
        <w:spacing w:after="160" w:line="312" w:lineRule="auto"/>
        <w:jc w:val="both"/>
      </w:pPr>
      <w:r>
        <w:rPr>
          <w:rFonts w:ascii="Calibri" w:hAnsi="Calibri"/>
          <w:b/>
          <w:sz w:val="22"/>
        </w:rPr>
        <w:t xml:space="preserve">Mr Winterhaven: </w:t>
      </w:r>
      <w:r>
        <w:rPr>
          <w:rFonts w:ascii="Calibri" w:hAnsi="Calibri"/>
          <w:sz w:val="22"/>
        </w:rPr>
        <w:t xml:space="preserve">About twenty minutes behind schedule, so I'll tell listeners to plan for a slightly longer wait.  </w:t>
      </w:r>
      <w:r>
        <w:rPr>
          <w:rFonts w:ascii="Calibri" w:hAnsi="Calibri"/>
          <w:i/>
          <w:sz w:val="22"/>
        </w:rPr>
        <w:t>Khoảng hai mươi phút so với lịch trình, nên tôi sẽ báo thính giả dự trù chờ lâu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is it true the morning train got cancelled because of flooding on the line?  </w:t>
      </w:r>
      <w:r>
        <w:rPr>
          <w:rFonts w:ascii="Calibri" w:hAnsi="Calibri"/>
          <w:i/>
          <w:sz w:val="22"/>
        </w:rPr>
        <w:t>Anh Winterhaven, có đúng là chuyến tàu sáng nay bị hủy vì ngập nước trên tuyến đường không?</w:t>
      </w:r>
    </w:p>
    <w:p>
      <w:pPr>
        <w:spacing w:after="160" w:line="312" w:lineRule="auto"/>
        <w:jc w:val="both"/>
      </w:pPr>
      <w:r>
        <w:rPr>
          <w:rFonts w:ascii="Calibri" w:hAnsi="Calibri"/>
          <w:b/>
          <w:sz w:val="22"/>
        </w:rPr>
        <w:t xml:space="preserve">Mr Winterhaven: </w:t>
      </w:r>
      <w:r>
        <w:rPr>
          <w:rFonts w:ascii="Calibri" w:hAnsi="Calibri"/>
          <w:sz w:val="22"/>
        </w:rPr>
        <w:t xml:space="preserve">Yes, unfortunately, water covered part of the track near the old mill, so trains are suspended until it clears.  </w:t>
      </w:r>
      <w:r>
        <w:rPr>
          <w:rFonts w:ascii="Calibri" w:hAnsi="Calibri"/>
          <w:i/>
          <w:sz w:val="22"/>
        </w:rPr>
        <w:t>Đúng vậy, tiếc là thế, nước ngập một phần đường ray gần cối xay cũ, nên tàu bị tạm dừng cho đến khi nước rút.</w:t>
      </w:r>
    </w:p>
    <w:p>
      <w:pPr>
        <w:spacing w:after="160" w:line="312" w:lineRule="auto"/>
        <w:jc w:val="both"/>
      </w:pPr>
      <w:r>
        <w:rPr>
          <w:rFonts w:ascii="Calibri" w:hAnsi="Calibri"/>
          <w:b/>
          <w:sz w:val="22"/>
        </w:rPr>
        <w:t xml:space="preserve">Ms Lan: </w:t>
      </w:r>
      <w:r>
        <w:rPr>
          <w:rFonts w:ascii="Calibri" w:hAnsi="Calibri"/>
          <w:sz w:val="22"/>
        </w:rPr>
        <w:t xml:space="preserve">I'll mention alternative routes for anyone who usually takes that morning train.  </w:t>
      </w:r>
      <w:r>
        <w:rPr>
          <w:rFonts w:ascii="Calibri" w:hAnsi="Calibri"/>
          <w:i/>
          <w:sz w:val="22"/>
        </w:rPr>
        <w:t>Tôi sẽ nhắc đến các tuyến thay thế cho ai thường đi chuyến tàu sáng đó.</w:t>
      </w:r>
    </w:p>
    <w:p>
      <w:pPr>
        <w:spacing w:after="160" w:line="312" w:lineRule="auto"/>
        <w:jc w:val="both"/>
      </w:pPr>
      <w:r>
        <w:rPr>
          <w:rFonts w:ascii="Calibri" w:hAnsi="Calibri"/>
          <w:b/>
          <w:sz w:val="22"/>
        </w:rPr>
        <w:t xml:space="preserve">Mr Winterhaven: </w:t>
      </w:r>
      <w:r>
        <w:rPr>
          <w:rFonts w:ascii="Calibri" w:hAnsi="Calibri"/>
          <w:sz w:val="22"/>
        </w:rPr>
        <w:t xml:space="preserve">Lan, several morning flights are grounded at the regional airport because of heavy fog.  </w:t>
      </w:r>
      <w:r>
        <w:rPr>
          <w:rFonts w:ascii="Calibri" w:hAnsi="Calibri"/>
          <w:i/>
          <w:sz w:val="22"/>
        </w:rPr>
        <w:t>Chị Lan, vài chuyến bay sáng nay bị giữ lại ở sân bay khu vực vì sương mù dày.</w:t>
      </w:r>
    </w:p>
    <w:p>
      <w:pPr>
        <w:spacing w:after="160" w:line="312" w:lineRule="auto"/>
        <w:jc w:val="both"/>
      </w:pPr>
      <w:r>
        <w:rPr>
          <w:rFonts w:ascii="Calibri" w:hAnsi="Calibri"/>
          <w:b/>
          <w:sz w:val="22"/>
        </w:rPr>
        <w:t xml:space="preserve">Ms Lan: </w:t>
      </w:r>
      <w:r>
        <w:rPr>
          <w:rFonts w:ascii="Calibri" w:hAnsi="Calibri"/>
          <w:sz w:val="22"/>
        </w:rPr>
        <w:t xml:space="preserve">How long do you think that fog will keep flights on the ground?  </w:t>
      </w:r>
      <w:r>
        <w:rPr>
          <w:rFonts w:ascii="Calibri" w:hAnsi="Calibri"/>
          <w:i/>
          <w:sz w:val="22"/>
        </w:rPr>
        <w:t>Anh nghĩ sương mù đó sẽ giữ máy bay trên mặt đất bao lâu?</w:t>
      </w:r>
    </w:p>
    <w:p>
      <w:pPr>
        <w:spacing w:after="160" w:line="312" w:lineRule="auto"/>
        <w:jc w:val="both"/>
      </w:pPr>
      <w:r>
        <w:rPr>
          <w:rFonts w:ascii="Calibri" w:hAnsi="Calibri"/>
          <w:b/>
          <w:sz w:val="22"/>
        </w:rPr>
        <w:t xml:space="preserve">Mr Winterhaven: </w:t>
      </w:r>
      <w:r>
        <w:rPr>
          <w:rFonts w:ascii="Calibri" w:hAnsi="Calibri"/>
          <w:sz w:val="22"/>
        </w:rPr>
        <w:t xml:space="preserve">It should lift by mid-morning, so flights scheduled after ten should be able to depart without much delay.  </w:t>
      </w:r>
      <w:r>
        <w:rPr>
          <w:rFonts w:ascii="Calibri" w:hAnsi="Calibri"/>
          <w:i/>
          <w:sz w:val="22"/>
        </w:rPr>
        <w:t>Sương mù sẽ tan vào giữa buổi sáng, nên các chuyến bay lên lịch sau mười giờ sẽ có thể cất cánh mà không trễ nhiều.</w:t>
      </w:r>
    </w:p>
    <w:p>
      <w:pPr>
        <w:spacing w:after="160" w:line="312" w:lineRule="auto"/>
        <w:jc w:val="both"/>
      </w:pPr>
      <w:r>
        <w:rPr>
          <w:rFonts w:ascii="Calibri" w:hAnsi="Calibri"/>
          <w:b/>
          <w:sz w:val="22"/>
        </w:rPr>
        <w:t xml:space="preserve">Ms Lan: </w:t>
      </w:r>
      <w:r>
        <w:rPr>
          <w:rFonts w:ascii="Calibri" w:hAnsi="Calibri"/>
          <w:sz w:val="22"/>
        </w:rPr>
        <w:t xml:space="preserve">Winterhaven, should we warn the food truck owners near the square that rain will hurt their lunch sales?  </w:t>
      </w:r>
      <w:r>
        <w:rPr>
          <w:rFonts w:ascii="Calibri" w:hAnsi="Calibri"/>
          <w:i/>
          <w:sz w:val="22"/>
        </w:rPr>
        <w:t>Anh Winterhaven, mình có nên cảnh báo các chủ xe bán đồ ăn gần quảng trường rằng mưa sẽ ảnh hưởng doanh thu bữa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steady rain is expected right through the lunch hour, so they might want to move somewhere covered.  </w:t>
      </w:r>
      <w:r>
        <w:rPr>
          <w:rFonts w:ascii="Calibri" w:hAnsi="Calibri"/>
          <w:i/>
          <w:sz w:val="22"/>
        </w:rPr>
        <w:t>Có, mưa đều dự kiến kéo dài suốt giờ ăn trưa, nên họ có thể muốn dời đến chỗ có mái che.</w:t>
      </w:r>
    </w:p>
    <w:p>
      <w:pPr>
        <w:spacing w:after="160" w:line="312" w:lineRule="auto"/>
        <w:jc w:val="both"/>
      </w:pPr>
      <w:r>
        <w:rPr>
          <w:rFonts w:ascii="Calibri" w:hAnsi="Calibri"/>
          <w:b/>
          <w:sz w:val="22"/>
        </w:rPr>
        <w:t xml:space="preserve">Ms Lan: </w:t>
      </w:r>
      <w:r>
        <w:rPr>
          <w:rFonts w:ascii="Calibri" w:hAnsi="Calibri"/>
          <w:sz w:val="22"/>
        </w:rPr>
        <w:t xml:space="preserve">I'll mention that clearly before the eleven o'clock update reaches them.  </w:t>
      </w:r>
      <w:r>
        <w:rPr>
          <w:rFonts w:ascii="Calibri" w:hAnsi="Calibri"/>
          <w:i/>
          <w:sz w:val="22"/>
        </w:rPr>
        <w:t>Tôi sẽ nhắc rõ điều đó trước khi bản tin mười một giờ đến với họ.</w:t>
      </w:r>
    </w:p>
    <w:p>
      <w:pPr>
        <w:spacing w:after="160" w:line="312" w:lineRule="auto"/>
        <w:jc w:val="both"/>
      </w:pPr>
      <w:r>
        <w:rPr>
          <w:rFonts w:ascii="Calibri" w:hAnsi="Calibri"/>
          <w:b/>
          <w:sz w:val="22"/>
        </w:rPr>
        <w:t xml:space="preserve">Mr Winterhaven: </w:t>
      </w:r>
      <w:r>
        <w:rPr>
          <w:rFonts w:ascii="Calibri" w:hAnsi="Calibri"/>
          <w:sz w:val="22"/>
        </w:rPr>
        <w:t xml:space="preserve">Lan, tell the outdoor market vendors to pack up early today, that storm is arriving faster than expected.  </w:t>
      </w:r>
      <w:r>
        <w:rPr>
          <w:rFonts w:ascii="Calibri" w:hAnsi="Calibri"/>
          <w:i/>
          <w:sz w:val="22"/>
        </w:rPr>
        <w:t>Chị Lan, nói các gian hàng chợ ngoài trời dọn hàng sớm hôm nay, cơn bão đó đang đến nhanh hơn dự kiến.</w:t>
      </w:r>
    </w:p>
    <w:p>
      <w:pPr>
        <w:spacing w:after="160" w:line="312" w:lineRule="auto"/>
        <w:jc w:val="both"/>
      </w:pPr>
      <w:r>
        <w:rPr>
          <w:rFonts w:ascii="Calibri" w:hAnsi="Calibri"/>
          <w:b/>
          <w:sz w:val="22"/>
        </w:rPr>
        <w:t xml:space="preserve">Ms Lan: </w:t>
      </w:r>
      <w:r>
        <w:rPr>
          <w:rFonts w:ascii="Calibri" w:hAnsi="Calibri"/>
          <w:sz w:val="22"/>
        </w:rPr>
        <w:t xml:space="preserve">How much earlier should they plan to close their stalls?  </w:t>
      </w:r>
      <w:r>
        <w:rPr>
          <w:rFonts w:ascii="Calibri" w:hAnsi="Calibri"/>
          <w:i/>
          <w:sz w:val="22"/>
        </w:rPr>
        <w:t>Họ nên lên kế hoạch đóng cửa sớm hơn thường lệ bao lâu?</w:t>
      </w:r>
    </w:p>
    <w:p>
      <w:pPr>
        <w:spacing w:after="160" w:line="312" w:lineRule="auto"/>
        <w:jc w:val="both"/>
      </w:pPr>
      <w:r>
        <w:rPr>
          <w:rFonts w:ascii="Calibri" w:hAnsi="Calibri"/>
          <w:b/>
          <w:sz w:val="22"/>
        </w:rPr>
        <w:t xml:space="preserve">Mr Winterhaven: </w:t>
      </w:r>
      <w:r>
        <w:rPr>
          <w:rFonts w:ascii="Calibri" w:hAnsi="Calibri"/>
          <w:sz w:val="22"/>
        </w:rPr>
        <w:t xml:space="preserve">At least an hour earlier than usual, the wind alone could make loose tents dangerous by early afternoon.  </w:t>
      </w:r>
      <w:r>
        <w:rPr>
          <w:rFonts w:ascii="Calibri" w:hAnsi="Calibri"/>
          <w:i/>
          <w:sz w:val="22"/>
        </w:rPr>
        <w:t>Ít nhất một giờ sớm hơn thường lệ, chỉ riêng gió cũng có thể làm lều lỏng trở nên nguy hiểm vào đầu giờ chiều.</w:t>
      </w:r>
    </w:p>
    <w:p>
      <w:pPr>
        <w:spacing w:after="160" w:line="312" w:lineRule="auto"/>
        <w:jc w:val="both"/>
      </w:pPr>
      <w:r>
        <w:rPr>
          <w:rFonts w:ascii="Calibri" w:hAnsi="Calibri"/>
          <w:b/>
          <w:sz w:val="22"/>
        </w:rPr>
        <w:t xml:space="preserve">Ms Lan: </w:t>
      </w:r>
      <w:r>
        <w:rPr>
          <w:rFonts w:ascii="Calibri" w:hAnsi="Calibri"/>
          <w:sz w:val="22"/>
        </w:rPr>
        <w:t xml:space="preserve">Winterhaven, a building site foreman wants to know if today's wind is strong enough to stop crane work.  </w:t>
      </w:r>
      <w:r>
        <w:rPr>
          <w:rFonts w:ascii="Calibri" w:hAnsi="Calibri"/>
          <w:i/>
          <w:sz w:val="22"/>
        </w:rPr>
        <w:t>Anh Winterhaven, một quản đốc công trình muốn biết gió hôm nay có đủ mạnh để dừng hoạt động cần cẩu không.</w:t>
      </w:r>
    </w:p>
    <w:p>
      <w:pPr>
        <w:spacing w:after="160" w:line="312" w:lineRule="auto"/>
        <w:jc w:val="both"/>
      </w:pPr>
      <w:r>
        <w:rPr>
          <w:rFonts w:ascii="Calibri" w:hAnsi="Calibri"/>
          <w:b/>
          <w:sz w:val="22"/>
        </w:rPr>
        <w:t xml:space="preserve">Mr Winterhaven: </w:t>
      </w:r>
      <w:r>
        <w:rPr>
          <w:rFonts w:ascii="Calibri" w:hAnsi="Calibri"/>
          <w:sz w:val="22"/>
        </w:rPr>
        <w:t xml:space="preserve">Yes, gusts above fifty kilometers an hour are expected, which usually means crane operations should pause for safety.  </w:t>
      </w:r>
      <w:r>
        <w:rPr>
          <w:rFonts w:ascii="Calibri" w:hAnsi="Calibri"/>
          <w:i/>
          <w:sz w:val="22"/>
        </w:rPr>
        <w:t>Có, gió giật trên năm mươi ki-lô-mét một giờ được dự báo, thường có nghĩa hoạt động cần cẩu nên tạm dừng vì an toàn.</w:t>
      </w:r>
    </w:p>
    <w:p>
      <w:pPr>
        <w:spacing w:after="160" w:line="312" w:lineRule="auto"/>
        <w:jc w:val="both"/>
      </w:pPr>
      <w:r>
        <w:rPr>
          <w:rFonts w:ascii="Calibri" w:hAnsi="Calibri"/>
          <w:b/>
          <w:sz w:val="22"/>
        </w:rPr>
        <w:t xml:space="preserve">Ms Lan: </w:t>
      </w:r>
      <w:r>
        <w:rPr>
          <w:rFonts w:ascii="Calibri" w:hAnsi="Calibri"/>
          <w:sz w:val="22"/>
        </w:rPr>
        <w:t xml:space="preserve">I'll pass that safety limit along to him directly.  </w:t>
      </w:r>
      <w:r>
        <w:rPr>
          <w:rFonts w:ascii="Calibri" w:hAnsi="Calibri"/>
          <w:i/>
          <w:sz w:val="22"/>
        </w:rPr>
        <w:t>Tôi sẽ báo mức giới hạn an toàn đó trực tiếp cho anh ấy.</w:t>
      </w:r>
    </w:p>
    <w:p>
      <w:pPr>
        <w:spacing w:after="160" w:line="312" w:lineRule="auto"/>
        <w:jc w:val="both"/>
      </w:pPr>
      <w:r>
        <w:rPr>
          <w:rFonts w:ascii="Calibri" w:hAnsi="Calibri"/>
          <w:b/>
          <w:sz w:val="22"/>
        </w:rPr>
        <w:t xml:space="preserve">Mr Winterhaven: </w:t>
      </w:r>
      <w:r>
        <w:rPr>
          <w:rFonts w:ascii="Calibri" w:hAnsi="Calibri"/>
          <w:sz w:val="22"/>
        </w:rPr>
        <w:t xml:space="preserve">Lan, a photographer wants to know when the cloud cover will break for better light this afternoon.  </w:t>
      </w:r>
      <w:r>
        <w:rPr>
          <w:rFonts w:ascii="Calibri" w:hAnsi="Calibri"/>
          <w:i/>
          <w:sz w:val="22"/>
        </w:rPr>
        <w:t>Chị Lan, một nhiếp ảnh gia muốn biết khi nào mây sẽ tan để có ánh sáng đẹp hơn chiều nay.</w:t>
      </w:r>
    </w:p>
    <w:p>
      <w:pPr>
        <w:spacing w:after="160" w:line="312" w:lineRule="auto"/>
        <w:jc w:val="both"/>
      </w:pPr>
      <w:r>
        <w:rPr>
          <w:rFonts w:ascii="Calibri" w:hAnsi="Calibri"/>
          <w:b/>
          <w:sz w:val="22"/>
        </w:rPr>
        <w:t xml:space="preserve">Ms Lan: </w:t>
      </w:r>
      <w:r>
        <w:rPr>
          <w:rFonts w:ascii="Calibri" w:hAnsi="Calibri"/>
          <w:sz w:val="22"/>
        </w:rPr>
        <w:t xml:space="preserve">What's the best window for her outdoor photo shoot?  </w:t>
      </w:r>
      <w:r>
        <w:rPr>
          <w:rFonts w:ascii="Calibri" w:hAnsi="Calibri"/>
          <w:i/>
          <w:sz w:val="22"/>
        </w:rPr>
        <w:t>Khung giờ tốt nhất cho buổi chụp ảnh ngoài trời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Around four o'clock, when the clouds thin out and the light turns soft just before sunset.  </w:t>
      </w:r>
      <w:r>
        <w:rPr>
          <w:rFonts w:ascii="Calibri" w:hAnsi="Calibri"/>
          <w:i/>
          <w:sz w:val="22"/>
        </w:rPr>
        <w:t>Khoảng bốn giờ, khi mây mỏng dần và ánh sáng trở nên dịu ngay trước khi mặt trời lặn.</w:t>
      </w:r>
    </w:p>
    <w:p>
      <w:pPr>
        <w:spacing w:after="160" w:line="312" w:lineRule="auto"/>
        <w:jc w:val="both"/>
      </w:pPr>
      <w:r>
        <w:rPr>
          <w:rFonts w:ascii="Calibri" w:hAnsi="Calibri"/>
          <w:b/>
          <w:sz w:val="22"/>
        </w:rPr>
        <w:t xml:space="preserve">Ms Lan: </w:t>
      </w:r>
      <w:r>
        <w:rPr>
          <w:rFonts w:ascii="Calibri" w:hAnsi="Calibri"/>
          <w:sz w:val="22"/>
        </w:rPr>
        <w:t xml:space="preserve">Winterhaven, the university wants to know if rain will threaten tomorrow's outdoor graduation ceremony.  </w:t>
      </w:r>
      <w:r>
        <w:rPr>
          <w:rFonts w:ascii="Calibri" w:hAnsi="Calibri"/>
          <w:i/>
          <w:sz w:val="22"/>
        </w:rPr>
        <w:t>Anh Winterhaven, trường đại học muốn biết mưa có đe dọa lễ tốt nghiệp ngoài trời ngày mai không.</w:t>
      </w:r>
    </w:p>
    <w:p>
      <w:pPr>
        <w:spacing w:after="160" w:line="312" w:lineRule="auto"/>
        <w:jc w:val="both"/>
      </w:pPr>
      <w:r>
        <w:rPr>
          <w:rFonts w:ascii="Calibri" w:hAnsi="Calibri"/>
          <w:b/>
          <w:sz w:val="22"/>
        </w:rPr>
        <w:t xml:space="preserve">Mr Winterhaven: </w:t>
      </w:r>
      <w:r>
        <w:rPr>
          <w:rFonts w:ascii="Calibri" w:hAnsi="Calibri"/>
          <w:sz w:val="22"/>
        </w:rPr>
        <w:t xml:space="preserve">There's only a slight chance of a brief shower in the early morning, well before the ceremony actually starts.  </w:t>
      </w:r>
      <w:r>
        <w:rPr>
          <w:rFonts w:ascii="Calibri" w:hAnsi="Calibri"/>
          <w:i/>
          <w:sz w:val="22"/>
        </w:rPr>
        <w:t>Chỉ có khả năng nhỏ có mưa nhanh vào sáng sớm, trước khi buổi lễ thực sự bắt đầu khá lâu.</w:t>
      </w:r>
    </w:p>
    <w:p>
      <w:pPr>
        <w:spacing w:after="160" w:line="312" w:lineRule="auto"/>
        <w:jc w:val="both"/>
      </w:pPr>
      <w:r>
        <w:rPr>
          <w:rFonts w:ascii="Calibri" w:hAnsi="Calibri"/>
          <w:b/>
          <w:sz w:val="22"/>
        </w:rPr>
        <w:t xml:space="preserve">Ms Lan: </w:t>
      </w:r>
      <w:r>
        <w:rPr>
          <w:rFonts w:ascii="Calibri" w:hAnsi="Calibri"/>
          <w:sz w:val="22"/>
        </w:rPr>
        <w:t xml:space="preserve">Good, I'll tell them they can keep the outdoor stage as planned.  </w:t>
      </w:r>
      <w:r>
        <w:rPr>
          <w:rFonts w:ascii="Calibri" w:hAnsi="Calibri"/>
          <w:i/>
          <w:sz w:val="22"/>
        </w:rPr>
        <w:t>Tốt, tôi sẽ báo họ có thể giữ nguyên sân khấu ngoài trời như kế hoạch.</w:t>
      </w:r>
    </w:p>
    <w:p>
      <w:pPr>
        <w:spacing w:after="160" w:line="312" w:lineRule="auto"/>
        <w:jc w:val="both"/>
      </w:pPr>
      <w:r>
        <w:rPr>
          <w:rFonts w:ascii="Calibri" w:hAnsi="Calibri"/>
          <w:b/>
          <w:sz w:val="22"/>
        </w:rPr>
        <w:t xml:space="preserve">Mr Winterhaven: </w:t>
      </w:r>
      <w:r>
        <w:rPr>
          <w:rFonts w:ascii="Calibri" w:hAnsi="Calibri"/>
          <w:sz w:val="22"/>
        </w:rPr>
        <w:t xml:space="preserve">Lan, an office manager wants Friday's forecast before confirming the company picnic in the park.  </w:t>
      </w:r>
      <w:r>
        <w:rPr>
          <w:rFonts w:ascii="Calibri" w:hAnsi="Calibri"/>
          <w:i/>
          <w:sz w:val="22"/>
        </w:rPr>
        <w:t>Chị Lan, một quản lý văn phòng muốn biết dự báo thứ Sáu trước khi chốt buổi dã ngoại công ty trong công viên.</w:t>
      </w:r>
    </w:p>
    <w:p>
      <w:pPr>
        <w:spacing w:after="160" w:line="312" w:lineRule="auto"/>
        <w:jc w:val="both"/>
      </w:pPr>
      <w:r>
        <w:rPr>
          <w:rFonts w:ascii="Calibri" w:hAnsi="Calibri"/>
          <w:b/>
          <w:sz w:val="22"/>
        </w:rPr>
        <w:t xml:space="preserve">Ms Lan: </w:t>
      </w:r>
      <w:r>
        <w:rPr>
          <w:rFonts w:ascii="Calibri" w:hAnsi="Calibri"/>
          <w:sz w:val="22"/>
        </w:rPr>
        <w:t xml:space="preserve">What can we tell her about Friday afternoon?  </w:t>
      </w:r>
      <w:r>
        <w:rPr>
          <w:rFonts w:ascii="Calibri" w:hAnsi="Calibri"/>
          <w:i/>
          <w:sz w:val="22"/>
        </w:rPr>
        <w:t>Mình có thể nói gì với cô ấy về chiều thứ Sáu?</w:t>
      </w:r>
    </w:p>
    <w:p>
      <w:pPr>
        <w:spacing w:after="160" w:line="312" w:lineRule="auto"/>
        <w:jc w:val="both"/>
      </w:pPr>
      <w:r>
        <w:rPr>
          <w:rFonts w:ascii="Calibri" w:hAnsi="Calibri"/>
          <w:b/>
          <w:sz w:val="22"/>
        </w:rPr>
        <w:t xml:space="preserve">Mr Winterhaven: </w:t>
      </w:r>
      <w:r>
        <w:rPr>
          <w:rFonts w:ascii="Calibri" w:hAnsi="Calibri"/>
          <w:sz w:val="22"/>
        </w:rPr>
        <w:t xml:space="preserve">Warm and mostly sunny, with only a slim chance of a passing cloud, so the picnic should go smoothly.  </w:t>
      </w:r>
      <w:r>
        <w:rPr>
          <w:rFonts w:ascii="Calibri" w:hAnsi="Calibri"/>
          <w:i/>
          <w:sz w:val="22"/>
        </w:rPr>
        <w:t>Ấm và chủ yếu nắng, chỉ có khả năng nhỏ có mây thoáng qua, nên buổi dã ngoại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Halvorsen family reunion is happening in the park this weekend, how does it look?  </w:t>
      </w:r>
      <w:r>
        <w:rPr>
          <w:rFonts w:ascii="Calibri" w:hAnsi="Calibri"/>
          <w:i/>
          <w:sz w:val="22"/>
        </w:rPr>
        <w:t>Anh Winterhaven, buổi họp mặt gia đình Halvorsen diễn ra trong công viên cuối tuần này, tình hình thế nào?</w:t>
      </w:r>
    </w:p>
    <w:p>
      <w:pPr>
        <w:spacing w:after="160" w:line="312" w:lineRule="auto"/>
        <w:jc w:val="both"/>
      </w:pPr>
      <w:r>
        <w:rPr>
          <w:rFonts w:ascii="Calibri" w:hAnsi="Calibri"/>
          <w:b/>
          <w:sz w:val="22"/>
        </w:rPr>
        <w:t xml:space="preserve">Mr Winterhaven: </w:t>
      </w:r>
      <w:r>
        <w:rPr>
          <w:rFonts w:ascii="Calibri" w:hAnsi="Calibri"/>
          <w:sz w:val="22"/>
        </w:rPr>
        <w:t xml:space="preserve">Saturday looks the better day, dry and mild, while Sunday brings a slightly higher chance of scattered showers.  </w:t>
      </w:r>
      <w:r>
        <w:rPr>
          <w:rFonts w:ascii="Calibri" w:hAnsi="Calibri"/>
          <w:i/>
          <w:sz w:val="22"/>
        </w:rPr>
        <w:t>Thứ Bảy có vẻ là ngày tốt hơn, khô ráo và dịu, còn Chủ Nhật có khả năng mưa rải rác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plan the outdoor games for Saturday instead of Sunday.  </w:t>
      </w:r>
      <w:r>
        <w:rPr>
          <w:rFonts w:ascii="Calibri" w:hAnsi="Calibri"/>
          <w:i/>
          <w:sz w:val="22"/>
        </w:rPr>
        <w:t>Tôi sẽ gợi ý họ lên kế hoạch trò chơi ngoài trời vào thứ Bảy thay vì Chủ Nhật.</w:t>
      </w:r>
    </w:p>
    <w:p>
      <w:pPr>
        <w:spacing w:after="160" w:line="312" w:lineRule="auto"/>
        <w:jc w:val="both"/>
      </w:pPr>
      <w:r>
        <w:rPr>
          <w:rFonts w:ascii="Calibri" w:hAnsi="Calibri"/>
          <w:b/>
          <w:sz w:val="22"/>
        </w:rPr>
        <w:t xml:space="preserve">Mr Winterhaven: </w:t>
      </w:r>
      <w:r>
        <w:rPr>
          <w:rFonts w:ascii="Calibri" w:hAnsi="Calibri"/>
          <w:sz w:val="22"/>
        </w:rPr>
        <w:t xml:space="preserve">Lan, the neighborhood block party organizer wants to know if this weekend is safe to plan outdoors.  </w:t>
      </w:r>
      <w:r>
        <w:rPr>
          <w:rFonts w:ascii="Calibri" w:hAnsi="Calibri"/>
          <w:i/>
          <w:sz w:val="22"/>
        </w:rPr>
        <w:t>Chị Lan, ban tổ chức tiệc xóm muốn biết cuối tuần này có an toàn để lên kế hoạch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safest answer we can give her right now?  </w:t>
      </w:r>
      <w:r>
        <w:rPr>
          <w:rFonts w:ascii="Calibri" w:hAnsi="Calibri"/>
          <w:i/>
          <w:sz w:val="22"/>
        </w:rPr>
        <w:t>Câu trả lời an toàn nhất mình có thể đưa ra cho cô ấy lúc này là gì?</w:t>
      </w:r>
    </w:p>
    <w:p>
      <w:pPr>
        <w:spacing w:after="160" w:line="312" w:lineRule="auto"/>
        <w:jc w:val="both"/>
      </w:pPr>
      <w:r>
        <w:rPr>
          <w:rFonts w:ascii="Calibri" w:hAnsi="Calibri"/>
          <w:b/>
          <w:sz w:val="22"/>
        </w:rPr>
        <w:t xml:space="preserve">Mr Winterhaven: </w:t>
      </w:r>
      <w:r>
        <w:rPr>
          <w:rFonts w:ascii="Calibri" w:hAnsi="Calibri"/>
          <w:sz w:val="22"/>
        </w:rPr>
        <w:t xml:space="preserve">Saturday looks clear and calm, so outdoor tables and music should work perfectly without any weather worries.  </w:t>
      </w:r>
      <w:r>
        <w:rPr>
          <w:rFonts w:ascii="Calibri" w:hAnsi="Calibri"/>
          <w:i/>
          <w:sz w:val="22"/>
        </w:rPr>
        <w:t>Thứ Bảy có vẻ quang đãng và lặng gió, nên bàn ghế và âm nhạc ngoài trời sẽ hoàn hảo mà không lo gì về thời tiết.</w:t>
      </w:r>
    </w:p>
    <w:p>
      <w:pPr>
        <w:spacing w:after="160" w:line="312" w:lineRule="auto"/>
        <w:jc w:val="both"/>
      </w:pPr>
      <w:r>
        <w:rPr>
          <w:rFonts w:ascii="Calibri" w:hAnsi="Calibri"/>
          <w:b/>
          <w:sz w:val="22"/>
        </w:rPr>
        <w:t xml:space="preserve">Ms Lan: </w:t>
      </w:r>
      <w:r>
        <w:rPr>
          <w:rFonts w:ascii="Calibri" w:hAnsi="Calibri"/>
          <w:sz w:val="22"/>
        </w:rPr>
        <w:t xml:space="preserve">Winterhaven, parents are already asking about tonight's weather for trick-or-treating with their kids.  </w:t>
      </w:r>
      <w:r>
        <w:rPr>
          <w:rFonts w:ascii="Calibri" w:hAnsi="Calibri"/>
          <w:i/>
          <w:sz w:val="22"/>
        </w:rPr>
        <w:t>Anh Winterhaven, phụ huynh đã hỏi về thời tiết tối nay cho việc đưa con đi xin kẹo rồi.</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cool, perfect for walking around the neighborhood in costume without needing an umbrella.  </w:t>
      </w:r>
      <w:r>
        <w:rPr>
          <w:rFonts w:ascii="Calibri" w:hAnsi="Calibri"/>
          <w:i/>
          <w:sz w:val="22"/>
        </w:rPr>
        <w:t>Trời sẽ khô ráo và mát mẻ, hoàn hảo để đi quanh khu phố trong trang phục hóa trang mà không cần mang ô.</w:t>
      </w:r>
    </w:p>
    <w:p>
      <w:pPr>
        <w:spacing w:after="160" w:line="312" w:lineRule="auto"/>
        <w:jc w:val="both"/>
      </w:pPr>
      <w:r>
        <w:rPr>
          <w:rFonts w:ascii="Calibri" w:hAnsi="Calibri"/>
          <w:b/>
          <w:sz w:val="22"/>
        </w:rPr>
        <w:t xml:space="preserve">Ms Lan: </w:t>
      </w:r>
      <w:r>
        <w:rPr>
          <w:rFonts w:ascii="Calibri" w:hAnsi="Calibri"/>
          <w:sz w:val="22"/>
        </w:rPr>
        <w:t xml:space="preserve">That's a relief, I'll mention it during the early evening show for worried parents.  </w:t>
      </w:r>
      <w:r>
        <w:rPr>
          <w:rFonts w:ascii="Calibri" w:hAnsi="Calibri"/>
          <w:i/>
          <w:sz w:val="22"/>
        </w:rPr>
        <w:t>Nhẹ cả người, tôi sẽ nhắc điều đó trong chương trình đầu tối cho các phụ huynh đang lo lắng.</w:t>
      </w:r>
    </w:p>
    <w:p>
      <w:pPr>
        <w:spacing w:after="160" w:line="312" w:lineRule="auto"/>
        <w:jc w:val="both"/>
      </w:pPr>
      <w:r>
        <w:rPr>
          <w:rFonts w:ascii="Calibri" w:hAnsi="Calibri"/>
          <w:b/>
          <w:sz w:val="22"/>
        </w:rPr>
        <w:t xml:space="preserve">Mr Winterhaven: </w:t>
      </w:r>
      <w:r>
        <w:rPr>
          <w:rFonts w:ascii="Calibri" w:hAnsi="Calibri"/>
          <w:sz w:val="22"/>
        </w:rPr>
        <w:t xml:space="preserve">Lan, the city wants confirmation that tonight's fireworks display won't be affected by the wind.  </w:t>
      </w:r>
      <w:r>
        <w:rPr>
          <w:rFonts w:ascii="Calibri" w:hAnsi="Calibri"/>
          <w:i/>
          <w:sz w:val="22"/>
        </w:rPr>
        <w:t>Chị Lan, thành phố muốn xác nhận màn bắn pháo hoa tối nay có bị gió ảnh hưởng không.</w:t>
      </w:r>
    </w:p>
    <w:p>
      <w:pPr>
        <w:spacing w:after="160" w:line="312" w:lineRule="auto"/>
        <w:jc w:val="both"/>
      </w:pPr>
      <w:r>
        <w:rPr>
          <w:rFonts w:ascii="Calibri" w:hAnsi="Calibri"/>
          <w:b/>
          <w:sz w:val="22"/>
        </w:rPr>
        <w:t xml:space="preserve">Ms Lan: </w:t>
      </w:r>
      <w:r>
        <w:rPr>
          <w:rFonts w:ascii="Calibri" w:hAnsi="Calibri"/>
          <w:sz w:val="22"/>
        </w:rPr>
        <w:t xml:space="preserve">What's your reading on the wind for tonight's show?  </w:t>
      </w:r>
      <w:r>
        <w:rPr>
          <w:rFonts w:ascii="Calibri" w:hAnsi="Calibri"/>
          <w:i/>
          <w:sz w:val="22"/>
        </w:rPr>
        <w:t>Anh đánh giá gió cho buổi trình diễn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Wind should stay light and steady, well within the safe range for launching fireworks over the river.  </w:t>
      </w:r>
      <w:r>
        <w:rPr>
          <w:rFonts w:ascii="Calibri" w:hAnsi="Calibri"/>
          <w:i/>
          <w:sz w:val="22"/>
        </w:rPr>
        <w:t>Gió sẽ nhẹ và ổn định, nằm trong mức an toàn để bắn pháo hoa trên sông.</w:t>
      </w:r>
    </w:p>
    <w:p>
      <w:pPr>
        <w:spacing w:after="160" w:line="312" w:lineRule="auto"/>
        <w:jc w:val="both"/>
      </w:pPr>
      <w:r>
        <w:rPr>
          <w:rFonts w:ascii="Calibri" w:hAnsi="Calibri"/>
          <w:b/>
          <w:sz w:val="22"/>
        </w:rPr>
        <w:t xml:space="preserve">Ms Lan: </w:t>
      </w:r>
      <w:r>
        <w:rPr>
          <w:rFonts w:ascii="Calibri" w:hAnsi="Calibri"/>
          <w:sz w:val="22"/>
        </w:rPr>
        <w:t xml:space="preserve">Winterhaven, the summer camp director wants tomorrow's forecast before their planned hiking day.  </w:t>
      </w:r>
      <w:r>
        <w:rPr>
          <w:rFonts w:ascii="Calibri" w:hAnsi="Calibri"/>
          <w:i/>
          <w:sz w:val="22"/>
        </w:rPr>
        <w:t>Anh Winterhaven, giám đốc trại hè muốn biết dự báo ngày mai trước ngày leo núi đã lên kế hoạch.</w:t>
      </w:r>
    </w:p>
    <w:p>
      <w:pPr>
        <w:spacing w:after="160" w:line="312" w:lineRule="auto"/>
        <w:jc w:val="both"/>
      </w:pPr>
      <w:r>
        <w:rPr>
          <w:rFonts w:ascii="Calibri" w:hAnsi="Calibri"/>
          <w:b/>
          <w:sz w:val="22"/>
        </w:rPr>
        <w:t xml:space="preserve">Mr Winterhaven: </w:t>
      </w:r>
      <w:r>
        <w:rPr>
          <w:rFonts w:ascii="Calibri" w:hAnsi="Calibri"/>
          <w:sz w:val="22"/>
        </w:rPr>
        <w:t xml:space="preserve">Cool mornings and mild afternoons, ideal hiking weather, though they should still bring water for the kids.  </w:t>
      </w:r>
      <w:r>
        <w:rPr>
          <w:rFonts w:ascii="Calibri" w:hAnsi="Calibri"/>
          <w:i/>
          <w:sz w:val="22"/>
        </w:rPr>
        <w:t>Buổi sáng mát và buổi chiều dịu, thời tiết leo núi lý tưởng, dù họ vẫn nên mang nước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advice along, especially the reminder about water.  </w:t>
      </w:r>
      <w:r>
        <w:rPr>
          <w:rFonts w:ascii="Calibri" w:hAnsi="Calibri"/>
          <w:i/>
          <w:sz w:val="22"/>
        </w:rPr>
        <w:t>Tôi sẽ báo lời khuyên đó, nhất là lời nhắc về nước.</w:t>
      </w:r>
    </w:p>
    <w:p>
      <w:pPr>
        <w:spacing w:after="160" w:line="312" w:lineRule="auto"/>
        <w:jc w:val="both"/>
      </w:pPr>
      <w:r>
        <w:rPr>
          <w:rFonts w:ascii="Calibri" w:hAnsi="Calibri"/>
          <w:b/>
          <w:sz w:val="22"/>
        </w:rPr>
        <w:t xml:space="preserve">Mr Winterhaven: </w:t>
      </w:r>
      <w:r>
        <w:rPr>
          <w:rFonts w:ascii="Calibri" w:hAnsi="Calibri"/>
          <w:sz w:val="22"/>
        </w:rPr>
        <w:t xml:space="preserve">Lan, the elementary school wants a clear answer before deciding whether sports day stays outdoors.  </w:t>
      </w:r>
      <w:r>
        <w:rPr>
          <w:rFonts w:ascii="Calibri" w:hAnsi="Calibri"/>
          <w:i/>
          <w:sz w:val="22"/>
        </w:rPr>
        <w:t>Chị Lan, trường tiểu học muốn một câu trả lời rõ ràng trước khi quyết định ngày hội thể thao có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clear answer for their outdoor sports day tomorrow?  </w:t>
      </w:r>
      <w:r>
        <w:rPr>
          <w:rFonts w:ascii="Calibri" w:hAnsi="Calibri"/>
          <w:i/>
          <w:sz w:val="22"/>
        </w:rPr>
        <w:t>Câu trả lời rõ ràng cho ngày hội thể thao ngoài trời của họ ngày mai là gì?</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all morning, so there's no real reason to move the events indoors.  </w:t>
      </w:r>
      <w:r>
        <w:rPr>
          <w:rFonts w:ascii="Calibri" w:hAnsi="Calibri"/>
          <w:i/>
          <w:sz w:val="22"/>
        </w:rPr>
        <w:t>Trời có vẻ khô ráo và dịu suốt buổi sáng, nên không có lý do thật sự để chuyển các hoạt động vào trong nhà.</w:t>
      </w:r>
    </w:p>
    <w:p>
      <w:pPr>
        <w:spacing w:after="160" w:line="312" w:lineRule="auto"/>
        <w:jc w:val="both"/>
      </w:pPr>
      <w:r>
        <w:rPr>
          <w:rFonts w:ascii="Calibri" w:hAnsi="Calibri"/>
          <w:b/>
          <w:sz w:val="22"/>
        </w:rPr>
        <w:t xml:space="preserve">Ms Lan: </w:t>
      </w:r>
      <w:r>
        <w:rPr>
          <w:rFonts w:ascii="Calibri" w:hAnsi="Calibri"/>
          <w:sz w:val="22"/>
        </w:rPr>
        <w:t xml:space="preserve">Winterhaven, should I plan my dog walk around that incoming shower this afternoon?  </w:t>
      </w:r>
      <w:r>
        <w:rPr>
          <w:rFonts w:ascii="Calibri" w:hAnsi="Calibri"/>
          <w:i/>
          <w:sz w:val="22"/>
        </w:rPr>
        <w:t>Anh Winterhaven, tôi có nên lên kế hoạch dắt chó đi dạo quanh cơn mưa sắp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the shower should arrive around three, so an earlier walk before lunch would keep you both dry.  </w:t>
      </w:r>
      <w:r>
        <w:rPr>
          <w:rFonts w:ascii="Calibri" w:hAnsi="Calibri"/>
          <w:i/>
          <w:sz w:val="22"/>
        </w:rPr>
        <w:t>Có, cơn mưa sẽ đến khoảng ba giờ, nên đi dạo sớm hơn trước bữa trưa sẽ giúp cả hai không bị ướt.</w:t>
      </w:r>
    </w:p>
    <w:p>
      <w:pPr>
        <w:spacing w:after="160" w:line="312" w:lineRule="auto"/>
        <w:jc w:val="both"/>
      </w:pPr>
      <w:r>
        <w:rPr>
          <w:rFonts w:ascii="Calibri" w:hAnsi="Calibri"/>
          <w:b/>
          <w:sz w:val="22"/>
        </w:rPr>
        <w:t xml:space="preserve">Ms Lan: </w:t>
      </w:r>
      <w:r>
        <w:rPr>
          <w:rFonts w:ascii="Calibri" w:hAnsi="Calibri"/>
          <w:sz w:val="22"/>
        </w:rPr>
        <w:t xml:space="preserve">Good idea, I'll take him out right after this segment ends.  </w:t>
      </w:r>
      <w:r>
        <w:rPr>
          <w:rFonts w:ascii="Calibri" w:hAnsi="Calibri"/>
          <w:i/>
          <w:sz w:val="22"/>
        </w:rPr>
        <w:t>Ý hay đấy, tôi sẽ dắt nó ra ngoài ngay sau phần này kết thúc.</w:t>
      </w:r>
    </w:p>
    <w:p>
      <w:pPr>
        <w:spacing w:after="160" w:line="312" w:lineRule="auto"/>
        <w:jc w:val="both"/>
      </w:pPr>
      <w:r>
        <w:rPr>
          <w:rFonts w:ascii="Calibri" w:hAnsi="Calibri"/>
          <w:b/>
          <w:sz w:val="22"/>
        </w:rPr>
        <w:t xml:space="preserve">Mr Winterhaven: </w:t>
      </w:r>
      <w:r>
        <w:rPr>
          <w:rFonts w:ascii="Calibri" w:hAnsi="Calibri"/>
          <w:sz w:val="22"/>
        </w:rPr>
        <w:t xml:space="preserve">Lan, if you're planning a morning jog, you should probably go before the heat really builds up.  </w:t>
      </w:r>
      <w:r>
        <w:rPr>
          <w:rFonts w:ascii="Calibri" w:hAnsi="Calibri"/>
          <w:i/>
          <w:sz w:val="22"/>
        </w:rPr>
        <w:t>Chị Lan, nếu chị định chạy bộ buổi sáng, chị nên đi trước khi trời thật sự nóng lên.</w:t>
      </w:r>
    </w:p>
    <w:p>
      <w:pPr>
        <w:spacing w:after="160" w:line="312" w:lineRule="auto"/>
        <w:jc w:val="both"/>
      </w:pPr>
      <w:r>
        <w:rPr>
          <w:rFonts w:ascii="Calibri" w:hAnsi="Calibri"/>
          <w:b/>
          <w:sz w:val="22"/>
        </w:rPr>
        <w:t xml:space="preserve">Ms Lan: </w:t>
      </w:r>
      <w:r>
        <w:rPr>
          <w:rFonts w:ascii="Calibri" w:hAnsi="Calibri"/>
          <w:sz w:val="22"/>
        </w:rPr>
        <w:t xml:space="preserve">What time would you recommend before it gets uncomfortably warm?  </w:t>
      </w:r>
      <w:r>
        <w:rPr>
          <w:rFonts w:ascii="Calibri" w:hAnsi="Calibri"/>
          <w:i/>
          <w:sz w:val="22"/>
        </w:rPr>
        <w:t>Anh khuyên giờ nào trước khi trời nóng đến mức khó chịu?</w:t>
      </w:r>
    </w:p>
    <w:p>
      <w:pPr>
        <w:spacing w:after="160" w:line="312" w:lineRule="auto"/>
        <w:jc w:val="both"/>
      </w:pPr>
      <w:r>
        <w:rPr>
          <w:rFonts w:ascii="Calibri" w:hAnsi="Calibri"/>
          <w:b/>
          <w:sz w:val="22"/>
        </w:rPr>
        <w:t xml:space="preserve">Mr Winterhaven: </w:t>
      </w:r>
      <w:r>
        <w:rPr>
          <w:rFonts w:ascii="Calibri" w:hAnsi="Calibri"/>
          <w:sz w:val="22"/>
        </w:rPr>
        <w:t xml:space="preserve">Before seven would be ideal, since the temperature climbs quickly once the sun is fully up.  </w:t>
      </w:r>
      <w:r>
        <w:rPr>
          <w:rFonts w:ascii="Calibri" w:hAnsi="Calibri"/>
          <w:i/>
          <w:sz w:val="22"/>
        </w:rPr>
        <w:t>Trước bảy giờ là lý tưởng, vì nhiệt độ tăng nhanh khi mặt trời lên cao hẳn.</w:t>
      </w:r>
    </w:p>
    <w:p>
      <w:pPr>
        <w:spacing w:after="160" w:line="312" w:lineRule="auto"/>
        <w:jc w:val="both"/>
      </w:pPr>
      <w:r>
        <w:rPr>
          <w:rFonts w:ascii="Calibri" w:hAnsi="Calibri"/>
          <w:b/>
          <w:sz w:val="22"/>
        </w:rPr>
        <w:t xml:space="preserve">Ms Lan: </w:t>
      </w:r>
      <w:r>
        <w:rPr>
          <w:rFonts w:ascii="Calibri" w:hAnsi="Calibri"/>
          <w:sz w:val="22"/>
        </w:rPr>
        <w:t xml:space="preserve">Winterhaven, a cyclist is planning a weekend bike ride and wants to know about the wind direction.  </w:t>
      </w:r>
      <w:r>
        <w:rPr>
          <w:rFonts w:ascii="Calibri" w:hAnsi="Calibri"/>
          <w:i/>
          <w:sz w:val="22"/>
        </w:rPr>
        <w:t>Anh Winterhaven, một người đi xe đạp đang lên kế hoạch đạp xe cuối tuần và muốn biết hướng gió.</w:t>
      </w:r>
    </w:p>
    <w:p>
      <w:pPr>
        <w:spacing w:after="160" w:line="312" w:lineRule="auto"/>
        <w:jc w:val="both"/>
      </w:pPr>
      <w:r>
        <w:rPr>
          <w:rFonts w:ascii="Calibri" w:hAnsi="Calibri"/>
          <w:b/>
          <w:sz w:val="22"/>
        </w:rPr>
        <w:t xml:space="preserve">Mr Winterhaven: </w:t>
      </w:r>
      <w:r>
        <w:rPr>
          <w:rFonts w:ascii="Calibri" w:hAnsi="Calibri"/>
          <w:sz w:val="22"/>
        </w:rPr>
        <w:t xml:space="preserve">Wind will blow from the north most of the day, so riding south first means an easier return trip.  </w:t>
      </w:r>
      <w:r>
        <w:rPr>
          <w:rFonts w:ascii="Calibri" w:hAnsi="Calibri"/>
          <w:i/>
          <w:sz w:val="22"/>
        </w:rPr>
        <w:t>Gió sẽ thổi từ hướng bắc phần lớn trong ngày, nên đạp về hướng nam trước sẽ giúp chuyến về dễ hơn.</w:t>
      </w:r>
    </w:p>
    <w:p>
      <w:pPr>
        <w:spacing w:after="160" w:line="312" w:lineRule="auto"/>
        <w:jc w:val="both"/>
      </w:pPr>
      <w:r>
        <w:rPr>
          <w:rFonts w:ascii="Calibri" w:hAnsi="Calibri"/>
          <w:b/>
          <w:sz w:val="22"/>
        </w:rPr>
        <w:t xml:space="preserve">Ms Lan: </w:t>
      </w:r>
      <w:r>
        <w:rPr>
          <w:rFonts w:ascii="Calibri" w:hAnsi="Calibri"/>
          <w:sz w:val="22"/>
        </w:rPr>
        <w:t xml:space="preserve">That's clever advice, I'll pass along the tip about riding into the wind first.  </w:t>
      </w:r>
      <w:r>
        <w:rPr>
          <w:rFonts w:ascii="Calibri" w:hAnsi="Calibri"/>
          <w:i/>
          <w:sz w:val="22"/>
        </w:rPr>
        <w:t>Lời khuyên khéo léo đấy, tôi sẽ báo lại mẹo đạp ngược gió trước.</w:t>
      </w:r>
    </w:p>
    <w:p>
      <w:pPr>
        <w:spacing w:after="160" w:line="312" w:lineRule="auto"/>
        <w:jc w:val="both"/>
      </w:pPr>
      <w:r>
        <w:rPr>
          <w:rFonts w:ascii="Calibri" w:hAnsi="Calibri"/>
          <w:b/>
          <w:sz w:val="22"/>
        </w:rPr>
        <w:t xml:space="preserve">Mr Winterhaven: </w:t>
      </w:r>
      <w:r>
        <w:rPr>
          <w:rFonts w:ascii="Calibri" w:hAnsi="Calibri"/>
          <w:sz w:val="22"/>
        </w:rPr>
        <w:t xml:space="preserve">Lan, a tour guide wants the forecast before leading visitors on a walking tour downtown this afternoon.  </w:t>
      </w:r>
      <w:r>
        <w:rPr>
          <w:rFonts w:ascii="Calibri" w:hAnsi="Calibri"/>
          <w:i/>
          <w:sz w:val="22"/>
        </w:rPr>
        <w:t>Chị Lan, một hướng dẫn viên du lịch muốn biết dự báo trước khi dẫn khách đi bộ tham quan trung tâm thành phố chiều nay.</w:t>
      </w:r>
    </w:p>
    <w:p>
      <w:pPr>
        <w:spacing w:after="160" w:line="312" w:lineRule="auto"/>
        <w:jc w:val="both"/>
      </w:pPr>
      <w:r>
        <w:rPr>
          <w:rFonts w:ascii="Calibri" w:hAnsi="Calibri"/>
          <w:b/>
          <w:sz w:val="22"/>
        </w:rPr>
        <w:t xml:space="preserve">Ms Lan: </w:t>
      </w:r>
      <w:r>
        <w:rPr>
          <w:rFonts w:ascii="Calibri" w:hAnsi="Calibri"/>
          <w:sz w:val="22"/>
        </w:rPr>
        <w:t xml:space="preserve">What can we tell her about conditions for a group walking outdoors?  </w:t>
      </w:r>
      <w:r>
        <w:rPr>
          <w:rFonts w:ascii="Calibri" w:hAnsi="Calibri"/>
          <w:i/>
          <w:sz w:val="22"/>
        </w:rPr>
        <w:t>Mình có thể nói gì với cô ấy về điều kiện cho một nhóm đi bộ ngoài trời?</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with just enough breeze to keep everyone comfortable while they walk between stops.  </w:t>
      </w:r>
      <w:r>
        <w:rPr>
          <w:rFonts w:ascii="Calibri" w:hAnsi="Calibri"/>
          <w:i/>
          <w:sz w:val="22"/>
        </w:rPr>
        <w:t>Dịu và chủ yếu nắng, với đủ gió nhẹ để giữ mọi người thoải mái khi đi bộ giữa các điểm dừng.</w:t>
      </w:r>
    </w:p>
    <w:p>
      <w:pPr>
        <w:spacing w:after="160" w:line="312" w:lineRule="auto"/>
        <w:jc w:val="both"/>
      </w:pPr>
      <w:r>
        <w:rPr>
          <w:rFonts w:ascii="Calibri" w:hAnsi="Calibri"/>
          <w:b/>
          <w:sz w:val="22"/>
        </w:rPr>
        <w:t xml:space="preserve">Ms Lan: </w:t>
      </w:r>
      <w:r>
        <w:rPr>
          <w:rFonts w:ascii="Calibri" w:hAnsi="Calibri"/>
          <w:sz w:val="22"/>
        </w:rPr>
        <w:t xml:space="preserve">Winterhaven, a listener booked a hot air balloon ride for sunrise tomorrow, is the wind calm enough?  </w:t>
      </w:r>
      <w:r>
        <w:rPr>
          <w:rFonts w:ascii="Calibri" w:hAnsi="Calibri"/>
          <w:i/>
          <w:sz w:val="22"/>
        </w:rPr>
        <w:t>Anh Winterhaven, một thính giả đã đặt chuyến khinh khí cầu lúc bình minh ngày mai, gió có đủ lặng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under eight kilometers an hour at dawn, ideal conditions for a smooth balloon launch.  </w:t>
      </w:r>
      <w:r>
        <w:rPr>
          <w:rFonts w:ascii="Calibri" w:hAnsi="Calibri"/>
          <w:i/>
          <w:sz w:val="22"/>
        </w:rPr>
        <w:t>Có, gió sẽ giữ dưới tám ki-lô-mét một giờ lúc bình minh, điều kiện lý tưởng để khinh khí cầu cất cánh êm ả.</w:t>
      </w:r>
    </w:p>
    <w:p>
      <w:pPr>
        <w:spacing w:after="160" w:line="312" w:lineRule="auto"/>
        <w:jc w:val="both"/>
      </w:pPr>
      <w:r>
        <w:rPr>
          <w:rFonts w:ascii="Calibri" w:hAnsi="Calibri"/>
          <w:b/>
          <w:sz w:val="22"/>
        </w:rPr>
        <w:t xml:space="preserve">Ms Lan: </w:t>
      </w:r>
      <w:r>
        <w:rPr>
          <w:rFonts w:ascii="Calibri" w:hAnsi="Calibri"/>
          <w:sz w:val="22"/>
        </w:rPr>
        <w:t xml:space="preserve">Wonderful, I'll tell her the pilot should have no trouble at all.  </w:t>
      </w:r>
      <w:r>
        <w:rPr>
          <w:rFonts w:ascii="Calibri" w:hAnsi="Calibri"/>
          <w:i/>
          <w:sz w:val="22"/>
        </w:rPr>
        <w:t>Tuyệt vời, tôi sẽ nói cô ấy phi công sẽ không gặp trở ngại gì cả.</w:t>
      </w:r>
    </w:p>
    <w:p>
      <w:pPr>
        <w:spacing w:after="160" w:line="312" w:lineRule="auto"/>
        <w:jc w:val="both"/>
      </w:pPr>
      <w:r>
        <w:rPr>
          <w:rFonts w:ascii="Calibri" w:hAnsi="Calibri"/>
          <w:b/>
          <w:sz w:val="22"/>
        </w:rPr>
        <w:t xml:space="preserve">Mr Winterhaven: </w:t>
      </w:r>
      <w:r>
        <w:rPr>
          <w:rFonts w:ascii="Calibri" w:hAnsi="Calibri"/>
          <w:sz w:val="22"/>
        </w:rPr>
        <w:t xml:space="preserve">Lan, the fishing derby organizers want Saturday's forecast before setting up the scoring tent by the lake.  </w:t>
      </w:r>
      <w:r>
        <w:rPr>
          <w:rFonts w:ascii="Calibri" w:hAnsi="Calibri"/>
          <w:i/>
          <w:sz w:val="22"/>
        </w:rPr>
        <w:t>Chị Lan, ban tổ chức giải câu cá muốn biết dự báo thứ Bảy trước khi dựng lều tính điểm bên hồ.</w:t>
      </w:r>
    </w:p>
    <w:p>
      <w:pPr>
        <w:spacing w:after="160" w:line="312" w:lineRule="auto"/>
        <w:jc w:val="both"/>
      </w:pPr>
      <w:r>
        <w:rPr>
          <w:rFonts w:ascii="Calibri" w:hAnsi="Calibri"/>
          <w:b/>
          <w:sz w:val="22"/>
        </w:rPr>
        <w:t xml:space="preserve">Ms Lan: </w:t>
      </w:r>
      <w:r>
        <w:rPr>
          <w:rFonts w:ascii="Calibri" w:hAnsi="Calibri"/>
          <w:sz w:val="22"/>
        </w:rPr>
        <w:t xml:space="preserve">What does Saturday morning look like for them at the lake?  </w:t>
      </w:r>
      <w:r>
        <w:rPr>
          <w:rFonts w:ascii="Calibri" w:hAnsi="Calibri"/>
          <w:i/>
          <w:sz w:val="22"/>
        </w:rPr>
        <w:t>Sáng thứ Bảy thời tiết cho họ ở hồ thế nào?</w:t>
      </w:r>
    </w:p>
    <w:p>
      <w:pPr>
        <w:spacing w:after="160" w:line="312" w:lineRule="auto"/>
        <w:jc w:val="both"/>
      </w:pPr>
      <w:r>
        <w:rPr>
          <w:rFonts w:ascii="Calibri" w:hAnsi="Calibri"/>
          <w:b/>
          <w:sz w:val="22"/>
        </w:rPr>
        <w:t xml:space="preserve">Mr Winterhaven: </w:t>
      </w:r>
      <w:r>
        <w:rPr>
          <w:rFonts w:ascii="Calibri" w:hAnsi="Calibri"/>
          <w:sz w:val="22"/>
        </w:rPr>
        <w:t xml:space="preserve">Cool and calm with light cloud cover, actually great conditions since fish tend to bite more on overcast mornings.  </w:t>
      </w:r>
      <w:r>
        <w:rPr>
          <w:rFonts w:ascii="Calibri" w:hAnsi="Calibri"/>
          <w:i/>
          <w:sz w:val="22"/>
        </w:rPr>
        <w:t>Mát và lặng gió với mây mỏng che phủ, thực ra là điều kiện tốt vì cá thường cắn câu nhiều hơn vào sáng nhiều mây.</w:t>
      </w:r>
    </w:p>
    <w:p>
      <w:pPr>
        <w:spacing w:after="160" w:line="312" w:lineRule="auto"/>
        <w:jc w:val="both"/>
      </w:pPr>
      <w:r>
        <w:rPr>
          <w:rFonts w:ascii="Calibri" w:hAnsi="Calibri"/>
          <w:b/>
          <w:sz w:val="22"/>
        </w:rPr>
        <w:t xml:space="preserve">Ms Lan: </w:t>
      </w:r>
      <w:r>
        <w:rPr>
          <w:rFonts w:ascii="Calibri" w:hAnsi="Calibri"/>
          <w:sz w:val="22"/>
        </w:rPr>
        <w:t xml:space="preserve">Winterhaven, is tomorrow's farmers' market opening morning going to be dry for the new vendors?  </w:t>
      </w:r>
      <w:r>
        <w:rPr>
          <w:rFonts w:ascii="Calibri" w:hAnsi="Calibri"/>
          <w:i/>
          <w:sz w:val="22"/>
        </w:rPr>
        <w:t>Anh Winterhaven, sáng khai trương chợ nông sản ngày mai có khô ráo cho các gian hàng mới không?</w:t>
      </w:r>
    </w:p>
    <w:p>
      <w:pPr>
        <w:spacing w:after="160" w:line="312" w:lineRule="auto"/>
        <w:jc w:val="both"/>
      </w:pPr>
      <w:r>
        <w:rPr>
          <w:rFonts w:ascii="Calibri" w:hAnsi="Calibri"/>
          <w:b/>
          <w:sz w:val="22"/>
        </w:rPr>
        <w:t xml:space="preserve">Mr Winterhaven: </w:t>
      </w:r>
      <w:r>
        <w:rPr>
          <w:rFonts w:ascii="Calibri" w:hAnsi="Calibri"/>
          <w:sz w:val="22"/>
        </w:rPr>
        <w:t xml:space="preserve">Yes, dry and mild all morning, so the new vendors can set up their stalls without worrying about rain.  </w:t>
      </w:r>
      <w:r>
        <w:rPr>
          <w:rFonts w:ascii="Calibri" w:hAnsi="Calibri"/>
          <w:i/>
          <w:sz w:val="22"/>
        </w:rPr>
        <w:t>Có, khô ráo và dịu suốt buổi sáng, nên các gian hàng mới có thể dựng lên mà không lo mưa.</w:t>
      </w:r>
    </w:p>
    <w:p>
      <w:pPr>
        <w:spacing w:after="160" w:line="312" w:lineRule="auto"/>
        <w:jc w:val="both"/>
      </w:pPr>
      <w:r>
        <w:rPr>
          <w:rFonts w:ascii="Calibri" w:hAnsi="Calibri"/>
          <w:b/>
          <w:sz w:val="22"/>
        </w:rPr>
        <w:t xml:space="preserve">Ms Lan: </w:t>
      </w:r>
      <w:r>
        <w:rPr>
          <w:rFonts w:ascii="Calibri" w:hAnsi="Calibri"/>
          <w:sz w:val="22"/>
        </w:rPr>
        <w:t xml:space="preserve">Perfect, I'll share that with the market coordinator right away.  </w:t>
      </w:r>
      <w:r>
        <w:rPr>
          <w:rFonts w:ascii="Calibri" w:hAnsi="Calibri"/>
          <w:i/>
          <w:sz w:val="22"/>
        </w:rPr>
        <w:t>Tuyệt, tôi sẽ báo ngay cho điều phối viên chợ.</w:t>
      </w:r>
    </w:p>
    <w:p>
      <w:pPr>
        <w:spacing w:after="160" w:line="312" w:lineRule="auto"/>
        <w:jc w:val="both"/>
      </w:pPr>
      <w:r>
        <w:rPr>
          <w:rFonts w:ascii="Calibri" w:hAnsi="Calibri"/>
          <w:b/>
          <w:sz w:val="22"/>
        </w:rPr>
        <w:t xml:space="preserve">Mr Winterhaven: </w:t>
      </w:r>
      <w:r>
        <w:rPr>
          <w:rFonts w:ascii="Calibri" w:hAnsi="Calibri"/>
          <w:sz w:val="22"/>
        </w:rPr>
        <w:t xml:space="preserve">Lan, a rooftop yoga instructor wants to know if tomorrow's class can stay outdoors as planned.  </w:t>
      </w:r>
      <w:r>
        <w:rPr>
          <w:rFonts w:ascii="Calibri" w:hAnsi="Calibri"/>
          <w:i/>
          <w:sz w:val="22"/>
        </w:rPr>
        <w:t>Chị Lan, một giáo viên yoga trên sân thượng muốn biết lớp học ngày mai có giữ được ngoài trời như kế hoạch không.</w:t>
      </w:r>
    </w:p>
    <w:p>
      <w:pPr>
        <w:spacing w:after="160" w:line="312" w:lineRule="auto"/>
        <w:jc w:val="both"/>
      </w:pPr>
      <w:r>
        <w:rPr>
          <w:rFonts w:ascii="Calibri" w:hAnsi="Calibri"/>
          <w:b/>
          <w:sz w:val="22"/>
        </w:rPr>
        <w:t xml:space="preserve">Ms Lan: </w:t>
      </w:r>
      <w:r>
        <w:rPr>
          <w:rFonts w:ascii="Calibri" w:hAnsi="Calibri"/>
          <w:sz w:val="22"/>
        </w:rPr>
        <w:t xml:space="preserve">What would make her move the class indoors instead?  </w:t>
      </w:r>
      <w:r>
        <w:rPr>
          <w:rFonts w:ascii="Calibri" w:hAnsi="Calibri"/>
          <w:i/>
          <w:sz w:val="22"/>
        </w:rPr>
        <w:t>Điều gì sẽ khiến cô ấy phải chuyển lớp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strong wind would be a problem, and tomorrow's forecast shows barely any breeze at all.  </w:t>
      </w:r>
      <w:r>
        <w:rPr>
          <w:rFonts w:ascii="Calibri" w:hAnsi="Calibri"/>
          <w:i/>
          <w:sz w:val="22"/>
        </w:rPr>
        <w:t>Chỉ có gió mạnh mới là vấn đề thôi, và dự báo ngày mai cho thấy hầu như không có gió gì cả.</w:t>
      </w:r>
    </w:p>
    <w:p>
      <w:pPr>
        <w:spacing w:after="160" w:line="312" w:lineRule="auto"/>
        <w:jc w:val="both"/>
      </w:pPr>
      <w:r>
        <w:rPr>
          <w:rFonts w:ascii="Calibri" w:hAnsi="Calibri"/>
          <w:b/>
          <w:sz w:val="22"/>
        </w:rPr>
        <w:t xml:space="preserve">Ms Lan: </w:t>
      </w:r>
      <w:r>
        <w:rPr>
          <w:rFonts w:ascii="Calibri" w:hAnsi="Calibri"/>
          <w:sz w:val="22"/>
        </w:rPr>
        <w:t xml:space="preserve">Winterhaven, the outdoor movie night in the park needs a clear sky, how does tonight look?  </w:t>
      </w:r>
      <w:r>
        <w:rPr>
          <w:rFonts w:ascii="Calibri" w:hAnsi="Calibri"/>
          <w:i/>
          <w:sz w:val="22"/>
        </w:rPr>
        <w:t>Anh Winterhaven, đêm chiếu phim ngoài trời trong công viên cần trời quang,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Mostly clear with a few thin clouds, nothing that should block the screen or ruin the picture.  </w:t>
      </w:r>
      <w:r>
        <w:rPr>
          <w:rFonts w:ascii="Calibri" w:hAnsi="Calibri"/>
          <w:i/>
          <w:sz w:val="22"/>
        </w:rPr>
        <w:t>Chủ yếu quang đãng với vài đám mây mỏng, không có gì che màn hình hay làm hỏng hình ảnh cả.</w:t>
      </w:r>
    </w:p>
    <w:p>
      <w:pPr>
        <w:spacing w:after="160" w:line="312" w:lineRule="auto"/>
        <w:jc w:val="both"/>
      </w:pPr>
      <w:r>
        <w:rPr>
          <w:rFonts w:ascii="Calibri" w:hAnsi="Calibri"/>
          <w:b/>
          <w:sz w:val="22"/>
        </w:rPr>
        <w:t xml:space="preserve">Ms Lan: </w:t>
      </w:r>
      <w:r>
        <w:rPr>
          <w:rFonts w:ascii="Calibri" w:hAnsi="Calibri"/>
          <w:sz w:val="22"/>
        </w:rPr>
        <w:t xml:space="preserve">Great, I'll confirm with the organizer that the show can go ahead as scheduled.  </w:t>
      </w:r>
      <w:r>
        <w:rPr>
          <w:rFonts w:ascii="Calibri" w:hAnsi="Calibri"/>
          <w:i/>
          <w:sz w:val="22"/>
        </w:rPr>
        <w:t>Tuyệt, tôi sẽ xác nhận với ban tổ chức là buổi chiếu có thể diễn ra đúng lịch.</w:t>
      </w:r>
    </w:p>
    <w:p>
      <w:pPr>
        <w:spacing w:after="160" w:line="312" w:lineRule="auto"/>
        <w:jc w:val="both"/>
      </w:pPr>
      <w:r>
        <w:rPr>
          <w:rFonts w:ascii="Calibri" w:hAnsi="Calibri"/>
          <w:b/>
          <w:sz w:val="22"/>
        </w:rPr>
        <w:t xml:space="preserve">Mr Winterhaven: </w:t>
      </w:r>
      <w:r>
        <w:rPr>
          <w:rFonts w:ascii="Calibri" w:hAnsi="Calibri"/>
          <w:sz w:val="22"/>
        </w:rPr>
        <w:t xml:space="preserve">Lan, the car wash owner near the mall isn't going to be happy about tomorrow's forecast.  </w:t>
      </w:r>
      <w:r>
        <w:rPr>
          <w:rFonts w:ascii="Calibri" w:hAnsi="Calibri"/>
          <w:i/>
          <w:sz w:val="22"/>
        </w:rPr>
        <w:t>Chị Lan, chủ tiệm rửa xe gần trung tâm thương mại sẽ không vui với dự báo ngày mai đâu.</w:t>
      </w:r>
    </w:p>
    <w:p>
      <w:pPr>
        <w:spacing w:after="160" w:line="312" w:lineRule="auto"/>
        <w:jc w:val="both"/>
      </w:pPr>
      <w:r>
        <w:rPr>
          <w:rFonts w:ascii="Calibri" w:hAnsi="Calibri"/>
          <w:b/>
          <w:sz w:val="22"/>
        </w:rPr>
        <w:t xml:space="preserve">Ms Lan: </w:t>
      </w:r>
      <w:r>
        <w:rPr>
          <w:rFonts w:ascii="Calibri" w:hAnsi="Calibri"/>
          <w:sz w:val="22"/>
        </w:rPr>
        <w:t xml:space="preserve">Why, what's coming that would hurt his business?  </w:t>
      </w:r>
      <w:r>
        <w:rPr>
          <w:rFonts w:ascii="Calibri" w:hAnsi="Calibri"/>
          <w:i/>
          <w:sz w:val="22"/>
        </w:rPr>
        <w:t>Tại sao, có gì đến làm ảnh hưởng công việc kinh doanh của anh ấy vậy?</w:t>
      </w:r>
    </w:p>
    <w:p>
      <w:pPr>
        <w:spacing w:after="160" w:line="312" w:lineRule="auto"/>
        <w:jc w:val="both"/>
      </w:pPr>
      <w:r>
        <w:rPr>
          <w:rFonts w:ascii="Calibri" w:hAnsi="Calibri"/>
          <w:b/>
          <w:sz w:val="22"/>
        </w:rPr>
        <w:t xml:space="preserve">Mr Winterhaven: </w:t>
      </w:r>
      <w:r>
        <w:rPr>
          <w:rFonts w:ascii="Calibri" w:hAnsi="Calibri"/>
          <w:sz w:val="22"/>
        </w:rPr>
        <w:t xml:space="preserve">Steady rain all day means almost nobody will bother washing their car, business will likely be very slow.  </w:t>
      </w:r>
      <w:r>
        <w:rPr>
          <w:rFonts w:ascii="Calibri" w:hAnsi="Calibri"/>
          <w:i/>
          <w:sz w:val="22"/>
        </w:rPr>
        <w:t>Mưa đều suốt cả ngày nghĩa là gần như không ai buồn rửa xe, việc kinh doanh chắc sẽ khá ế ẩm.</w:t>
      </w:r>
    </w:p>
    <w:p>
      <w:pPr>
        <w:spacing w:after="160" w:line="312" w:lineRule="auto"/>
        <w:jc w:val="both"/>
      </w:pPr>
      <w:r>
        <w:rPr>
          <w:rFonts w:ascii="Calibri" w:hAnsi="Calibri"/>
          <w:b/>
          <w:sz w:val="22"/>
        </w:rPr>
        <w:t xml:space="preserve">Ms Lan: </w:t>
      </w:r>
      <w:r>
        <w:rPr>
          <w:rFonts w:ascii="Calibri" w:hAnsi="Calibri"/>
          <w:sz w:val="22"/>
        </w:rPr>
        <w:t xml:space="preserve">Winterhaven, the ice cream shop owner just called, excited about the heatwave you mentioned earlier.  </w:t>
      </w:r>
      <w:r>
        <w:rPr>
          <w:rFonts w:ascii="Calibri" w:hAnsi="Calibri"/>
          <w:i/>
          <w:sz w:val="22"/>
        </w:rPr>
        <w:t>Anh Winterhaven, chủ tiệm kem vừa gọi, rất phấn khích về đợt nắng nóng anh nhắc trước đó.</w:t>
      </w:r>
    </w:p>
    <w:p>
      <w:pPr>
        <w:spacing w:after="160" w:line="312" w:lineRule="auto"/>
        <w:jc w:val="both"/>
      </w:pPr>
      <w:r>
        <w:rPr>
          <w:rFonts w:ascii="Calibri" w:hAnsi="Calibri"/>
          <w:b/>
          <w:sz w:val="22"/>
        </w:rPr>
        <w:t xml:space="preserve">Mr Winterhaven: </w:t>
      </w:r>
      <w:r>
        <w:rPr>
          <w:rFonts w:ascii="Calibri" w:hAnsi="Calibri"/>
          <w:sz w:val="22"/>
        </w:rPr>
        <w:t xml:space="preserve">He should be excited, temperatures near thirty-five degrees usually bring his busiest weekend of the whole summer.  </w:t>
      </w:r>
      <w:r>
        <w:rPr>
          <w:rFonts w:ascii="Calibri" w:hAnsi="Calibri"/>
          <w:i/>
          <w:sz w:val="22"/>
        </w:rPr>
        <w:t>Anh ấy nên phấn khích chứ, nhiệt độ gần ba mươi lăm độ thường mang lại cuối tuần đông khách nhất cả mùa hè cho anh ấy.</w:t>
      </w:r>
    </w:p>
    <w:p>
      <w:pPr>
        <w:spacing w:after="160" w:line="312" w:lineRule="auto"/>
        <w:jc w:val="both"/>
      </w:pPr>
      <w:r>
        <w:rPr>
          <w:rFonts w:ascii="Calibri" w:hAnsi="Calibri"/>
          <w:b/>
          <w:sz w:val="22"/>
        </w:rPr>
        <w:t xml:space="preserve">Ms Lan: </w:t>
      </w:r>
      <w:r>
        <w:rPr>
          <w:rFonts w:ascii="Calibri" w:hAnsi="Calibri"/>
          <w:sz w:val="22"/>
        </w:rPr>
        <w:t xml:space="preserve">I'll tell him to stock up on extra supplies before the crowds arrive.  </w:t>
      </w:r>
      <w:r>
        <w:rPr>
          <w:rFonts w:ascii="Calibri" w:hAnsi="Calibri"/>
          <w:i/>
          <w:sz w:val="22"/>
        </w:rPr>
        <w:t>Tôi sẽ nói anh ấy trữ thêm nguyên liệu trước khi khách đông kéo đến.</w:t>
      </w:r>
    </w:p>
    <w:p>
      <w:pPr>
        <w:spacing w:after="160" w:line="312" w:lineRule="auto"/>
        <w:jc w:val="both"/>
      </w:pPr>
      <w:r>
        <w:rPr>
          <w:rFonts w:ascii="Calibri" w:hAnsi="Calibri"/>
          <w:b/>
          <w:sz w:val="22"/>
        </w:rPr>
        <w:t xml:space="preserve">Mr Winterhaven: </w:t>
      </w:r>
      <w:r>
        <w:rPr>
          <w:rFonts w:ascii="Calibri" w:hAnsi="Calibri"/>
          <w:sz w:val="22"/>
        </w:rPr>
        <w:t xml:space="preserve">Lan, a family is moving house this weekend and wants to know which day will be drier.  </w:t>
      </w:r>
      <w:r>
        <w:rPr>
          <w:rFonts w:ascii="Calibri" w:hAnsi="Calibri"/>
          <w:i/>
          <w:sz w:val="22"/>
        </w:rPr>
        <w:t>Chị Lan, một gia đình sắp chuyển nhà cuối tuần này muốn biết ngày nào khô ráo hơn.</w:t>
      </w:r>
    </w:p>
    <w:p>
      <w:pPr>
        <w:spacing w:after="160" w:line="312" w:lineRule="auto"/>
        <w:jc w:val="both"/>
      </w:pPr>
      <w:r>
        <w:rPr>
          <w:rFonts w:ascii="Calibri" w:hAnsi="Calibri"/>
          <w:b/>
          <w:sz w:val="22"/>
        </w:rPr>
        <w:t xml:space="preserve">Ms Lan: </w:t>
      </w:r>
      <w:r>
        <w:rPr>
          <w:rFonts w:ascii="Calibri" w:hAnsi="Calibri"/>
          <w:sz w:val="22"/>
        </w:rPr>
        <w:t xml:space="preserve">Which day should they choose for the actual move?  </w:t>
      </w:r>
      <w:r>
        <w:rPr>
          <w:rFonts w:ascii="Calibri" w:hAnsi="Calibri"/>
          <w:i/>
          <w:sz w:val="22"/>
        </w:rPr>
        <w:t>Họ nên chọn ngày nào cho việc chuyển nhà thực sự?</w:t>
      </w:r>
    </w:p>
    <w:p>
      <w:pPr>
        <w:spacing w:after="160" w:line="312" w:lineRule="auto"/>
        <w:jc w:val="both"/>
      </w:pPr>
      <w:r>
        <w:rPr>
          <w:rFonts w:ascii="Calibri" w:hAnsi="Calibri"/>
          <w:b/>
          <w:sz w:val="22"/>
        </w:rPr>
        <w:t xml:space="preserve">Mr Winterhaven: </w:t>
      </w:r>
      <w:r>
        <w:rPr>
          <w:rFonts w:ascii="Calibri" w:hAnsi="Calibri"/>
          <w:sz w:val="22"/>
        </w:rPr>
        <w:t xml:space="preserve">Saturday looks much drier than Sunday, so loading the truck early Saturday would be the smarter choice.  </w:t>
      </w:r>
      <w:r>
        <w:rPr>
          <w:rFonts w:ascii="Calibri" w:hAnsi="Calibri"/>
          <w:i/>
          <w:sz w:val="22"/>
        </w:rPr>
        <w:t>Thứ Bảy có vẻ khô ráo hơn Chủ Nhật nhiều, nên chất đồ lên xe tải sớm thứ Bảy sẽ là lựa chọn khôn ngoan hơn.</w:t>
      </w:r>
    </w:p>
    <w:p>
      <w:pPr>
        <w:spacing w:after="160" w:line="312" w:lineRule="auto"/>
        <w:jc w:val="both"/>
      </w:pPr>
      <w:r>
        <w:rPr>
          <w:rFonts w:ascii="Calibri" w:hAnsi="Calibri"/>
          <w:b/>
          <w:sz w:val="22"/>
        </w:rPr>
        <w:t xml:space="preserve">Ms Lan: </w:t>
      </w:r>
      <w:r>
        <w:rPr>
          <w:rFonts w:ascii="Calibri" w:hAnsi="Calibri"/>
          <w:sz w:val="22"/>
        </w:rPr>
        <w:t xml:space="preserve">Winterhaven, is it dry enough today for a listener to paint his fence outdoors?  </w:t>
      </w:r>
      <w:r>
        <w:rPr>
          <w:rFonts w:ascii="Calibri" w:hAnsi="Calibri"/>
          <w:i/>
          <w:sz w:val="22"/>
        </w:rPr>
        <w:t>Anh Winterhaven, hôm nay có đủ khô để một thính giả sơn hàng rào ngoài trời không?</w:t>
      </w:r>
    </w:p>
    <w:p>
      <w:pPr>
        <w:spacing w:after="160" w:line="312" w:lineRule="auto"/>
        <w:jc w:val="both"/>
      </w:pPr>
      <w:r>
        <w:rPr>
          <w:rFonts w:ascii="Calibri" w:hAnsi="Calibri"/>
          <w:b/>
          <w:sz w:val="22"/>
        </w:rPr>
        <w:t xml:space="preserve">Mr Winterhaven: </w:t>
      </w:r>
      <w:r>
        <w:rPr>
          <w:rFonts w:ascii="Calibri" w:hAnsi="Calibri"/>
          <w:sz w:val="22"/>
        </w:rPr>
        <w:t xml:space="preserve">Humidity is low and there's no rain expected, so today should actually be a great day for outdoor painting.  </w:t>
      </w:r>
      <w:r>
        <w:rPr>
          <w:rFonts w:ascii="Calibri" w:hAnsi="Calibri"/>
          <w:i/>
          <w:sz w:val="22"/>
        </w:rPr>
        <w:t>Độ ẩm thấp và không có mưa dự kiến, nên hôm nay thực ra là một ngày tuyệt vời để sơn ngoài trời.</w:t>
      </w:r>
    </w:p>
    <w:p>
      <w:pPr>
        <w:spacing w:after="160" w:line="312" w:lineRule="auto"/>
        <w:jc w:val="both"/>
      </w:pPr>
      <w:r>
        <w:rPr>
          <w:rFonts w:ascii="Calibri" w:hAnsi="Calibri"/>
          <w:b/>
          <w:sz w:val="22"/>
        </w:rPr>
        <w:t xml:space="preserve">Ms Lan: </w:t>
      </w:r>
      <w:r>
        <w:rPr>
          <w:rFonts w:ascii="Calibri" w:hAnsi="Calibri"/>
          <w:sz w:val="22"/>
        </w:rPr>
        <w:t xml:space="preserve">Good, I'll tell him this afternoon is his best window all week.  </w:t>
      </w:r>
      <w:r>
        <w:rPr>
          <w:rFonts w:ascii="Calibri" w:hAnsi="Calibri"/>
          <w:i/>
          <w:sz w:val="22"/>
        </w:rPr>
        <w:t>Tốt, tôi sẽ nói anh ấy chiều nay là khung giờ tốt nhất trong cả tuần.</w:t>
      </w:r>
    </w:p>
    <w:p>
      <w:pPr>
        <w:spacing w:after="160" w:line="312" w:lineRule="auto"/>
        <w:jc w:val="both"/>
      </w:pPr>
      <w:r>
        <w:rPr>
          <w:rFonts w:ascii="Calibri" w:hAnsi="Calibri"/>
          <w:b/>
          <w:sz w:val="22"/>
        </w:rPr>
        <w:t xml:space="preserve">Mr Winterhaven: </w:t>
      </w:r>
      <w:r>
        <w:rPr>
          <w:rFonts w:ascii="Calibri" w:hAnsi="Calibri"/>
          <w:sz w:val="22"/>
        </w:rPr>
        <w:t xml:space="preserve">Lan, a roofer wants to know if it's dry enough this week to finish a repair job.  </w:t>
      </w:r>
      <w:r>
        <w:rPr>
          <w:rFonts w:ascii="Calibri" w:hAnsi="Calibri"/>
          <w:i/>
          <w:sz w:val="22"/>
        </w:rPr>
        <w:t>Chị Lan, một thợ sửa mái nhà muốn biết tuần này có đủ khô để hoàn thành công việc sửa chữa không.</w:t>
      </w:r>
    </w:p>
    <w:p>
      <w:pPr>
        <w:spacing w:after="160" w:line="312" w:lineRule="auto"/>
        <w:jc w:val="both"/>
      </w:pPr>
      <w:r>
        <w:rPr>
          <w:rFonts w:ascii="Calibri" w:hAnsi="Calibri"/>
          <w:b/>
          <w:sz w:val="22"/>
        </w:rPr>
        <w:t xml:space="preserve">Ms Lan: </w:t>
      </w:r>
      <w:r>
        <w:rPr>
          <w:rFonts w:ascii="Calibri" w:hAnsi="Calibri"/>
          <w:sz w:val="22"/>
        </w:rPr>
        <w:t xml:space="preserve">Which day would you recommend for climbing up on the roof safely?  </w:t>
      </w:r>
      <w:r>
        <w:rPr>
          <w:rFonts w:ascii="Calibri" w:hAnsi="Calibri"/>
          <w:i/>
          <w:sz w:val="22"/>
        </w:rPr>
        <w:t>Anh khuyên ngày nào để trèo lên mái nhà an toàn?</w:t>
      </w:r>
    </w:p>
    <w:p>
      <w:pPr>
        <w:spacing w:after="160" w:line="312" w:lineRule="auto"/>
        <w:jc w:val="both"/>
      </w:pPr>
      <w:r>
        <w:rPr>
          <w:rFonts w:ascii="Calibri" w:hAnsi="Calibri"/>
          <w:b/>
          <w:sz w:val="22"/>
        </w:rPr>
        <w:t xml:space="preserve">Mr Winterhaven: </w:t>
      </w:r>
      <w:r>
        <w:rPr>
          <w:rFonts w:ascii="Calibri" w:hAnsi="Calibri"/>
          <w:sz w:val="22"/>
        </w:rPr>
        <w:t xml:space="preserve">Wednesday looks the driest and calmest, with almost no wind, so that would be the safest day to work up there.  </w:t>
      </w:r>
      <w:r>
        <w:rPr>
          <w:rFonts w:ascii="Calibri" w:hAnsi="Calibri"/>
          <w:i/>
          <w:sz w:val="22"/>
        </w:rPr>
        <w:t>Thứ Tư có vẻ khô ráo và lặng gió nhất, gần như không có gió, nên đó sẽ là ngày an toàn nhất để làm việc trên đó.</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help planning when to mow his lawn around this weekend's rain.  </w:t>
      </w:r>
      <w:r>
        <w:rPr>
          <w:rFonts w:ascii="Calibri" w:hAnsi="Calibri"/>
          <w:i/>
          <w:sz w:val="22"/>
        </w:rPr>
        <w:t>Anh Winterhaven, một thính giả muốn giúp lên kế hoạch cắt cỏ quanh trận mưa cuối tuần này.</w:t>
      </w:r>
    </w:p>
    <w:p>
      <w:pPr>
        <w:spacing w:after="160" w:line="312" w:lineRule="auto"/>
        <w:jc w:val="both"/>
      </w:pPr>
      <w:r>
        <w:rPr>
          <w:rFonts w:ascii="Calibri" w:hAnsi="Calibri"/>
          <w:b/>
          <w:sz w:val="22"/>
        </w:rPr>
        <w:t xml:space="preserve">Mr Winterhaven: </w:t>
      </w:r>
      <w:r>
        <w:rPr>
          <w:rFonts w:ascii="Calibri" w:hAnsi="Calibri"/>
          <w:sz w:val="22"/>
        </w:rPr>
        <w:t xml:space="preserve">Friday afternoon is his best bet, since Saturday and Sunday both bring a decent chance of showers.  </w:t>
      </w:r>
      <w:r>
        <w:rPr>
          <w:rFonts w:ascii="Calibri" w:hAnsi="Calibri"/>
          <w:i/>
          <w:sz w:val="22"/>
        </w:rPr>
        <w:t>Chiều thứ Sáu là lựa chọn tốt nhất cho anh ấy, vì cả thứ Bảy và Chủ Nhật đều có khả năng mưa khá cao.</w:t>
      </w:r>
    </w:p>
    <w:p>
      <w:pPr>
        <w:spacing w:after="160" w:line="312" w:lineRule="auto"/>
        <w:jc w:val="both"/>
      </w:pPr>
      <w:r>
        <w:rPr>
          <w:rFonts w:ascii="Calibri" w:hAnsi="Calibri"/>
          <w:b/>
          <w:sz w:val="22"/>
        </w:rPr>
        <w:t xml:space="preserve">Ms Lan: </w:t>
      </w:r>
      <w:r>
        <w:rPr>
          <w:rFonts w:ascii="Calibri" w:hAnsi="Calibri"/>
          <w:sz w:val="22"/>
        </w:rPr>
        <w:t xml:space="preserve">I'll suggest he mow Friday evening instead of waiting until the weekend.  </w:t>
      </w:r>
      <w:r>
        <w:rPr>
          <w:rFonts w:ascii="Calibri" w:hAnsi="Calibri"/>
          <w:i/>
          <w:sz w:val="22"/>
        </w:rPr>
        <w:t>Tôi sẽ gợi ý anh ấy cắt cỏ tối thứ Sáu thay vì chờ đến cuối tuần.</w:t>
      </w:r>
    </w:p>
    <w:p>
      <w:pPr>
        <w:spacing w:after="160" w:line="312" w:lineRule="auto"/>
        <w:jc w:val="both"/>
      </w:pPr>
      <w:r>
        <w:rPr>
          <w:rFonts w:ascii="Calibri" w:hAnsi="Calibri"/>
          <w:b/>
          <w:sz w:val="22"/>
        </w:rPr>
        <w:t xml:space="preserve">Mr Winterhaven: </w:t>
      </w:r>
      <w:r>
        <w:rPr>
          <w:rFonts w:ascii="Calibri" w:hAnsi="Calibri"/>
          <w:sz w:val="22"/>
        </w:rPr>
        <w:t xml:space="preserve">Lan, a gardener is asking whether it's safe to plant seedlings now, given the chance of a late frost.  </w:t>
      </w:r>
      <w:r>
        <w:rPr>
          <w:rFonts w:ascii="Calibri" w:hAnsi="Calibri"/>
          <w:i/>
          <w:sz w:val="22"/>
        </w:rPr>
        <w:t>Chị Lan, một người làm vườn đang hỏi liệu có an toàn để trồng cây con bây giờ không, với khả năng có sương giá muộn.</w:t>
      </w:r>
    </w:p>
    <w:p>
      <w:pPr>
        <w:spacing w:after="160" w:line="312" w:lineRule="auto"/>
        <w:jc w:val="both"/>
      </w:pPr>
      <w:r>
        <w:rPr>
          <w:rFonts w:ascii="Calibri" w:hAnsi="Calibri"/>
          <w:b/>
          <w:sz w:val="22"/>
        </w:rPr>
        <w:t xml:space="preserve">Ms Lan: </w:t>
      </w:r>
      <w:r>
        <w:rPr>
          <w:rFonts w:ascii="Calibri" w:hAnsi="Calibri"/>
          <w:sz w:val="22"/>
        </w:rPr>
        <w:t xml:space="preserve">What's your advice for someone eager to start planting?  </w:t>
      </w:r>
      <w:r>
        <w:rPr>
          <w:rFonts w:ascii="Calibri" w:hAnsi="Calibri"/>
          <w:i/>
          <w:sz w:val="22"/>
        </w:rPr>
        <w:t>Anh khuyên gì cho người đang nóng lòng muốn bắt đầu trồng trọt?</w:t>
      </w:r>
    </w:p>
    <w:p>
      <w:pPr>
        <w:spacing w:after="160" w:line="312" w:lineRule="auto"/>
        <w:jc w:val="both"/>
      </w:pPr>
      <w:r>
        <w:rPr>
          <w:rFonts w:ascii="Calibri" w:hAnsi="Calibri"/>
          <w:b/>
          <w:sz w:val="22"/>
        </w:rPr>
        <w:t xml:space="preserve">Mr Winterhaven: </w:t>
      </w:r>
      <w:r>
        <w:rPr>
          <w:rFonts w:ascii="Calibri" w:hAnsi="Calibri"/>
          <w:sz w:val="22"/>
        </w:rPr>
        <w:t xml:space="preserve">I'd wait one more week, since a light frost is still possible early next week before things fully warm up.  </w:t>
      </w:r>
      <w:r>
        <w:rPr>
          <w:rFonts w:ascii="Calibri" w:hAnsi="Calibri"/>
          <w:i/>
          <w:sz w:val="22"/>
        </w:rPr>
        <w:t>Tôi sẽ đợi thêm một tuần nữa, vì vẫn có khả năng có sương giá nhẹ vào đầu tuần tới trước khi trời ấm hẳn lên.</w:t>
      </w:r>
    </w:p>
    <w:p>
      <w:pPr>
        <w:spacing w:after="160" w:line="312" w:lineRule="auto"/>
        <w:jc w:val="both"/>
      </w:pPr>
      <w:r>
        <w:rPr>
          <w:rFonts w:ascii="Calibri" w:hAnsi="Calibri"/>
          <w:b/>
          <w:sz w:val="22"/>
        </w:rPr>
        <w:t xml:space="preserve">Ms Lan: </w:t>
      </w:r>
      <w:r>
        <w:rPr>
          <w:rFonts w:ascii="Calibri" w:hAnsi="Calibri"/>
          <w:sz w:val="22"/>
        </w:rPr>
        <w:t xml:space="preserve">Winterhaven, a farmer wants to know if he should harvest early because of that storm coming this weekend.  </w:t>
      </w:r>
      <w:r>
        <w:rPr>
          <w:rFonts w:ascii="Calibri" w:hAnsi="Calibri"/>
          <w:i/>
          <w:sz w:val="22"/>
        </w:rPr>
        <w:t>Anh Winterhaven, một người nông dân muốn biết có nên thu hoạch sớm vì cơn bão sắp đến cuối tuần này không.</w:t>
      </w:r>
    </w:p>
    <w:p>
      <w:pPr>
        <w:spacing w:after="160" w:line="312" w:lineRule="auto"/>
        <w:jc w:val="both"/>
      </w:pPr>
      <w:r>
        <w:rPr>
          <w:rFonts w:ascii="Calibri" w:hAnsi="Calibri"/>
          <w:b/>
          <w:sz w:val="22"/>
        </w:rPr>
        <w:t xml:space="preserve">Mr Winterhaven: </w:t>
      </w:r>
      <w:r>
        <w:rPr>
          <w:rFonts w:ascii="Calibri" w:hAnsi="Calibri"/>
          <w:sz w:val="22"/>
        </w:rPr>
        <w:t xml:space="preserve">Yes, I'd tell him to finish harvesting by Friday, since heavy rain could damage the crop starting Saturday morning.  </w:t>
      </w:r>
      <w:r>
        <w:rPr>
          <w:rFonts w:ascii="Calibri" w:hAnsi="Calibri"/>
          <w:i/>
          <w:sz w:val="22"/>
        </w:rPr>
        <w:t>Có, tôi sẽ khuyên anh ấy thu hoạch xong trước thứ Sáu, vì mưa lớn có thể làm hỏng mùa màng bắt đầu từ sáng thứ Bảy.</w:t>
      </w:r>
    </w:p>
    <w:p>
      <w:pPr>
        <w:spacing w:after="160" w:line="312" w:lineRule="auto"/>
        <w:jc w:val="both"/>
      </w:pPr>
      <w:r>
        <w:rPr>
          <w:rFonts w:ascii="Calibri" w:hAnsi="Calibri"/>
          <w:b/>
          <w:sz w:val="22"/>
        </w:rPr>
        <w:t xml:space="preserve">Ms Lan: </w:t>
      </w:r>
      <w:r>
        <w:rPr>
          <w:rFonts w:ascii="Calibri" w:hAnsi="Calibri"/>
          <w:sz w:val="22"/>
        </w:rPr>
        <w:t xml:space="preserve">I'll pass that urgent timing along to him right away.  </w:t>
      </w:r>
      <w:r>
        <w:rPr>
          <w:rFonts w:ascii="Calibri" w:hAnsi="Calibri"/>
          <w:i/>
          <w:sz w:val="22"/>
        </w:rPr>
        <w:t>Tôi sẽ báo ngay thời điểm gấp gáp đó cho anh ấy.</w:t>
      </w:r>
    </w:p>
    <w:p>
      <w:pPr>
        <w:spacing w:after="160" w:line="312" w:lineRule="auto"/>
        <w:jc w:val="both"/>
      </w:pPr>
      <w:r>
        <w:rPr>
          <w:rFonts w:ascii="Calibri" w:hAnsi="Calibri"/>
          <w:b/>
          <w:sz w:val="22"/>
        </w:rPr>
        <w:t xml:space="preserve">Mr Winterhaven: </w:t>
      </w:r>
      <w:r>
        <w:rPr>
          <w:rFonts w:ascii="Calibri" w:hAnsi="Calibri"/>
          <w:sz w:val="22"/>
        </w:rPr>
        <w:t xml:space="preserve">Lan, the hiking club wants a full weekend forecast before choosing which trail to attempt.  </w:t>
      </w:r>
      <w:r>
        <w:rPr>
          <w:rFonts w:ascii="Calibri" w:hAnsi="Calibri"/>
          <w:i/>
          <w:sz w:val="22"/>
        </w:rPr>
        <w:t>Chị Lan, câu lạc bộ leo núi muốn dự báo cả cuối tuần trước khi chọn đường mòn nào để thử.</w:t>
      </w:r>
    </w:p>
    <w:p>
      <w:pPr>
        <w:spacing w:after="160" w:line="312" w:lineRule="auto"/>
        <w:jc w:val="both"/>
      </w:pPr>
      <w:r>
        <w:rPr>
          <w:rFonts w:ascii="Calibri" w:hAnsi="Calibri"/>
          <w:b/>
          <w:sz w:val="22"/>
        </w:rPr>
        <w:t xml:space="preserve">Ms Lan: </w:t>
      </w:r>
      <w:r>
        <w:rPr>
          <w:rFonts w:ascii="Calibri" w:hAnsi="Calibri"/>
          <w:sz w:val="22"/>
        </w:rPr>
        <w:t xml:space="preserve">What does the weekend look like for a longer trail?  </w:t>
      </w:r>
      <w:r>
        <w:rPr>
          <w:rFonts w:ascii="Calibri" w:hAnsi="Calibri"/>
          <w:i/>
          <w:sz w:val="22"/>
        </w:rPr>
        <w:t>Cuối tuần thế nào cho một đường mòn dài hơn?</w:t>
      </w:r>
    </w:p>
    <w:p>
      <w:pPr>
        <w:spacing w:after="160" w:line="312" w:lineRule="auto"/>
        <w:jc w:val="both"/>
      </w:pPr>
      <w:r>
        <w:rPr>
          <w:rFonts w:ascii="Calibri" w:hAnsi="Calibri"/>
          <w:b/>
          <w:sz w:val="22"/>
        </w:rPr>
        <w:t xml:space="preserve">Mr Winterhaven: </w:t>
      </w:r>
      <w:r>
        <w:rPr>
          <w:rFonts w:ascii="Calibri" w:hAnsi="Calibri"/>
          <w:sz w:val="22"/>
        </w:rPr>
        <w:t xml:space="preserve">Saturday is clearly the better day, cooler and drier, so I'd suggest they save the longer trail for then.  </w:t>
      </w:r>
      <w:r>
        <w:rPr>
          <w:rFonts w:ascii="Calibri" w:hAnsi="Calibri"/>
          <w:i/>
          <w:sz w:val="22"/>
        </w:rPr>
        <w:t>Thứ Bảy rõ ràng là ngày tốt hơn, mát và khô ráo hơn, nên tôi khuyên họ để dành đường mòn dài đó cho hôm đó.</w:t>
      </w:r>
    </w:p>
    <w:p>
      <w:pPr>
        <w:spacing w:after="160" w:line="312" w:lineRule="auto"/>
        <w:jc w:val="both"/>
      </w:pPr>
      <w:r>
        <w:rPr>
          <w:rFonts w:ascii="Calibri" w:hAnsi="Calibri"/>
          <w:b/>
          <w:sz w:val="22"/>
        </w:rPr>
        <w:t xml:space="preserve">Ms Lan: </w:t>
      </w:r>
      <w:r>
        <w:rPr>
          <w:rFonts w:ascii="Calibri" w:hAnsi="Calibri"/>
          <w:sz w:val="22"/>
        </w:rPr>
        <w:t xml:space="preserve">Winterhaven, a birdwatching group wants calm conditions tomorrow morning, is the wind cooperating?  </w:t>
      </w:r>
      <w:r>
        <w:rPr>
          <w:rFonts w:ascii="Calibri" w:hAnsi="Calibri"/>
          <w:i/>
          <w:sz w:val="22"/>
        </w:rPr>
        <w:t>Anh Winterhaven, một nhóm ngắm chim muốn điều kiện lặng gió sáng mai, gió có hợp tác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very light before eight, which usually means birds are more active near the wetlands.  </w:t>
      </w:r>
      <w:r>
        <w:rPr>
          <w:rFonts w:ascii="Calibri" w:hAnsi="Calibri"/>
          <w:i/>
          <w:sz w:val="22"/>
        </w:rPr>
        <w:t>Có, gió sẽ rất nhẹ trước tám giờ, thường có nghĩa là chim hoạt động nhiều hơn gần vùng đất ngập nước.</w:t>
      </w:r>
    </w:p>
    <w:p>
      <w:pPr>
        <w:spacing w:after="160" w:line="312" w:lineRule="auto"/>
        <w:jc w:val="both"/>
      </w:pPr>
      <w:r>
        <w:rPr>
          <w:rFonts w:ascii="Calibri" w:hAnsi="Calibri"/>
          <w:b/>
          <w:sz w:val="22"/>
        </w:rPr>
        <w:t xml:space="preserve">Ms Lan: </w:t>
      </w:r>
      <w:r>
        <w:rPr>
          <w:rFonts w:ascii="Calibri" w:hAnsi="Calibri"/>
          <w:sz w:val="22"/>
        </w:rPr>
        <w:t xml:space="preserve">Perfect, I'll tell them an early start would be worth it.  </w:t>
      </w:r>
      <w:r>
        <w:rPr>
          <w:rFonts w:ascii="Calibri" w:hAnsi="Calibri"/>
          <w:i/>
          <w:sz w:val="22"/>
        </w:rPr>
        <w:t>Tuyệt, tôi sẽ nói họ xuất phát sớm sẽ đáng công.</w:t>
      </w:r>
    </w:p>
    <w:p>
      <w:pPr>
        <w:spacing w:after="160" w:line="312" w:lineRule="auto"/>
        <w:jc w:val="both"/>
      </w:pPr>
      <w:r>
        <w:rPr>
          <w:rFonts w:ascii="Calibri" w:hAnsi="Calibri"/>
          <w:b/>
          <w:sz w:val="22"/>
        </w:rPr>
        <w:t xml:space="preserve">Mr Winterhaven: </w:t>
      </w:r>
      <w:r>
        <w:rPr>
          <w:rFonts w:ascii="Calibri" w:hAnsi="Calibri"/>
          <w:sz w:val="22"/>
        </w:rPr>
        <w:t xml:space="preserve">Lan, kite flying fans always want the opposite of calm, so how's the wind looking for their festival?  </w:t>
      </w:r>
      <w:r>
        <w:rPr>
          <w:rFonts w:ascii="Calibri" w:hAnsi="Calibri"/>
          <w:i/>
          <w:sz w:val="22"/>
        </w:rPr>
        <w:t>Chị Lan, người mê thả diều luôn muốn điều ngược lại với lặng gió, vậy gió cho lễ hội của họ thế nào?</w:t>
      </w:r>
    </w:p>
    <w:p>
      <w:pPr>
        <w:spacing w:after="160" w:line="312" w:lineRule="auto"/>
        <w:jc w:val="both"/>
      </w:pPr>
      <w:r>
        <w:rPr>
          <w:rFonts w:ascii="Calibri" w:hAnsi="Calibri"/>
          <w:b/>
          <w:sz w:val="22"/>
        </w:rPr>
        <w:t xml:space="preserve">Ms Lan: </w:t>
      </w:r>
      <w:r>
        <w:rPr>
          <w:rFonts w:ascii="Calibri" w:hAnsi="Calibri"/>
          <w:sz w:val="22"/>
        </w:rPr>
        <w:t xml:space="preserve">That's true, what would you tell them about tomorrow's wind?  </w:t>
      </w:r>
      <w:r>
        <w:rPr>
          <w:rFonts w:ascii="Calibri" w:hAnsi="Calibri"/>
          <w:i/>
          <w:sz w:val="22"/>
        </w:rPr>
        <w:t>Đúng vậy, anh sẽ nói gì với họ về gió ngày mai?</w:t>
      </w:r>
    </w:p>
    <w:p>
      <w:pPr>
        <w:spacing w:after="160" w:line="312" w:lineRule="auto"/>
        <w:jc w:val="both"/>
      </w:pPr>
      <w:r>
        <w:rPr>
          <w:rFonts w:ascii="Calibri" w:hAnsi="Calibri"/>
          <w:b/>
          <w:sz w:val="22"/>
        </w:rPr>
        <w:t xml:space="preserve">Mr Winterhaven: </w:t>
      </w:r>
      <w:r>
        <w:rPr>
          <w:rFonts w:ascii="Calibri" w:hAnsi="Calibri"/>
          <w:sz w:val="22"/>
        </w:rPr>
        <w:t xml:space="preserve">Steady wind around eighteen kilometers an hour, ideal conditions for keeping kites up all afternoon without much effort.  </w:t>
      </w:r>
      <w:r>
        <w:rPr>
          <w:rFonts w:ascii="Calibri" w:hAnsi="Calibri"/>
          <w:i/>
          <w:sz w:val="22"/>
        </w:rPr>
        <w:t>Gió đều khoảng mười tám ki-lô-mét một giờ, điều kiện lý tưởng để giữ diều bay suốt chiều mà không tốn nhiều sức.</w:t>
      </w:r>
    </w:p>
    <w:p>
      <w:pPr>
        <w:spacing w:after="160" w:line="312" w:lineRule="auto"/>
        <w:jc w:val="both"/>
      </w:pPr>
      <w:r>
        <w:rPr>
          <w:rFonts w:ascii="Calibri" w:hAnsi="Calibri"/>
          <w:b/>
          <w:sz w:val="22"/>
        </w:rPr>
        <w:t xml:space="preserve">Ms Lan: </w:t>
      </w:r>
      <w:r>
        <w:rPr>
          <w:rFonts w:ascii="Calibri" w:hAnsi="Calibri"/>
          <w:sz w:val="22"/>
        </w:rPr>
        <w:t xml:space="preserve">Winterhaven, a sailor wants to know about wind and wave height before heading out tomorrow.  </w:t>
      </w:r>
      <w:r>
        <w:rPr>
          <w:rFonts w:ascii="Calibri" w:hAnsi="Calibri"/>
          <w:i/>
          <w:sz w:val="22"/>
        </w:rPr>
        <w:t>Anh Winterhaven, một người đi thuyền buồm muốn biết về gió và độ cao sóng trước khi ra khơi ngày mai.</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with small waves, comfortable conditions for an experienced sailor like him.  </w:t>
      </w:r>
      <w:r>
        <w:rPr>
          <w:rFonts w:ascii="Calibri" w:hAnsi="Calibri"/>
          <w:i/>
          <w:sz w:val="22"/>
        </w:rPr>
        <w:t>Gió sẽ giữ mức vừa phải với sóng nhỏ, điều kiện thoải mái cho một người đi thuyền có kinh nghiệm như anh ấy.</w:t>
      </w:r>
    </w:p>
    <w:p>
      <w:pPr>
        <w:spacing w:after="160" w:line="312" w:lineRule="auto"/>
        <w:jc w:val="both"/>
      </w:pPr>
      <w:r>
        <w:rPr>
          <w:rFonts w:ascii="Calibri" w:hAnsi="Calibri"/>
          <w:b/>
          <w:sz w:val="22"/>
        </w:rPr>
        <w:t xml:space="preserve">Ms Lan: </w:t>
      </w:r>
      <w:r>
        <w:rPr>
          <w:rFonts w:ascii="Calibri" w:hAnsi="Calibri"/>
          <w:sz w:val="22"/>
        </w:rPr>
        <w:t xml:space="preserve">Good, I'll tell him conditions should suit his usual afternoon route.  </w:t>
      </w:r>
      <w:r>
        <w:rPr>
          <w:rFonts w:ascii="Calibri" w:hAnsi="Calibri"/>
          <w:i/>
          <w:sz w:val="22"/>
        </w:rPr>
        <w:t>Tốt, tôi sẽ nói anh ấy điều kiện sẽ phù hợp với lộ trình buổi chiều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beach volleyball tournament organizer wants to know if wind will interfere with play this weekend.  </w:t>
      </w:r>
      <w:r>
        <w:rPr>
          <w:rFonts w:ascii="Calibri" w:hAnsi="Calibri"/>
          <w:i/>
          <w:sz w:val="22"/>
        </w:rPr>
        <w:t>Chị Lan, ban tổ chức giải bóng chuyền bãi biển muốn biết gió có ảnh hưởng đến trận đấu cuối tuần này không.</w:t>
      </w:r>
    </w:p>
    <w:p>
      <w:pPr>
        <w:spacing w:after="160" w:line="312" w:lineRule="auto"/>
        <w:jc w:val="both"/>
      </w:pPr>
      <w:r>
        <w:rPr>
          <w:rFonts w:ascii="Calibri" w:hAnsi="Calibri"/>
          <w:b/>
          <w:sz w:val="22"/>
        </w:rPr>
        <w:t xml:space="preserve">Ms Lan: </w:t>
      </w:r>
      <w:r>
        <w:rPr>
          <w:rFonts w:ascii="Calibri" w:hAnsi="Calibri"/>
          <w:sz w:val="22"/>
        </w:rPr>
        <w:t xml:space="preserve">What should we tell her about the wind near the beach?  </w:t>
      </w:r>
      <w:r>
        <w:rPr>
          <w:rFonts w:ascii="Calibri" w:hAnsi="Calibri"/>
          <w:i/>
          <w:sz w:val="22"/>
        </w:rPr>
        <w:t>Mình nên nói gì với cô ấy về gió gần bãi biển?</w:t>
      </w:r>
    </w:p>
    <w:p>
      <w:pPr>
        <w:spacing w:after="160" w:line="312" w:lineRule="auto"/>
        <w:jc w:val="both"/>
      </w:pPr>
      <w:r>
        <w:rPr>
          <w:rFonts w:ascii="Calibri" w:hAnsi="Calibri"/>
          <w:b/>
          <w:sz w:val="22"/>
        </w:rPr>
        <w:t xml:space="preserve">Mr Winterhaven: </w:t>
      </w:r>
      <w:r>
        <w:rPr>
          <w:rFonts w:ascii="Calibri" w:hAnsi="Calibri"/>
          <w:sz w:val="22"/>
        </w:rPr>
        <w:t xml:space="preserve">Light and steady, nothing strong enough to affect the ball much, so the tournament should run smoothly.  </w:t>
      </w:r>
      <w:r>
        <w:rPr>
          <w:rFonts w:ascii="Calibri" w:hAnsi="Calibri"/>
          <w:i/>
          <w:sz w:val="22"/>
        </w:rPr>
        <w:t>Nhẹ và ổn định, không đủ mạnh để ảnh hưởng nhiều đến trái bóng, nên giải đấu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open-air theatre wants tonight's forecast before deciding whether to move the show indoors.  </w:t>
      </w:r>
      <w:r>
        <w:rPr>
          <w:rFonts w:ascii="Calibri" w:hAnsi="Calibri"/>
          <w:i/>
          <w:sz w:val="22"/>
        </w:rPr>
        <w:t>Anh Winterhaven, buổi kịch ngoài trời muốn biết dự báo tối nay trước khi quyết định có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calm through the evening performance, so there's no real need to move indoors.  </w:t>
      </w:r>
      <w:r>
        <w:rPr>
          <w:rFonts w:ascii="Calibri" w:hAnsi="Calibri"/>
          <w:i/>
          <w:sz w:val="22"/>
        </w:rPr>
        <w:t>Trời sẽ khô ráo và lặng gió suốt buổi diễn tối nay, nên thực sự không cần phải chuyển vào trong nhà.</w:t>
      </w:r>
    </w:p>
    <w:p>
      <w:pPr>
        <w:spacing w:after="160" w:line="312" w:lineRule="auto"/>
        <w:jc w:val="both"/>
      </w:pPr>
      <w:r>
        <w:rPr>
          <w:rFonts w:ascii="Calibri" w:hAnsi="Calibri"/>
          <w:b/>
          <w:sz w:val="22"/>
        </w:rPr>
        <w:t xml:space="preserve">Ms Lan: </w:t>
      </w:r>
      <w:r>
        <w:rPr>
          <w:rFonts w:ascii="Calibri" w:hAnsi="Calibri"/>
          <w:sz w:val="22"/>
        </w:rPr>
        <w:t xml:space="preserve">Great, I'll pass that confidence along to the theatre director.  </w:t>
      </w:r>
      <w:r>
        <w:rPr>
          <w:rFonts w:ascii="Calibri" w:hAnsi="Calibri"/>
          <w:i/>
          <w:sz w:val="22"/>
        </w:rPr>
        <w:t>Tuyệt, tôi sẽ báo sự tự tin đó cho đạo diễn nhà hát.</w:t>
      </w:r>
    </w:p>
    <w:p>
      <w:pPr>
        <w:spacing w:after="160" w:line="312" w:lineRule="auto"/>
        <w:jc w:val="both"/>
      </w:pPr>
      <w:r>
        <w:rPr>
          <w:rFonts w:ascii="Calibri" w:hAnsi="Calibri"/>
          <w:b/>
          <w:sz w:val="22"/>
        </w:rPr>
        <w:t xml:space="preserve">Mr Winterhaven: </w:t>
      </w:r>
      <w:r>
        <w:rPr>
          <w:rFonts w:ascii="Calibri" w:hAnsi="Calibri"/>
          <w:sz w:val="22"/>
        </w:rPr>
        <w:t xml:space="preserve">Lan, the university wants to know if tomorrow's weather allows for an outdoor exam hall setup.  </w:t>
      </w:r>
      <w:r>
        <w:rPr>
          <w:rFonts w:ascii="Calibri" w:hAnsi="Calibri"/>
          <w:i/>
          <w:sz w:val="22"/>
        </w:rPr>
        <w:t>Chị Lan, trường đại học muốn biết thời tiết ngày mai có cho phép bố trí phòng thi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concern for them, wind or rain?  </w:t>
      </w:r>
      <w:r>
        <w:rPr>
          <w:rFonts w:ascii="Calibri" w:hAnsi="Calibri"/>
          <w:i/>
          <w:sz w:val="22"/>
        </w:rPr>
        <w:t>Điều họ lo ngại là gì, gió hay mưa?</w:t>
      </w:r>
    </w:p>
    <w:p>
      <w:pPr>
        <w:spacing w:after="160" w:line="312" w:lineRule="auto"/>
        <w:jc w:val="both"/>
      </w:pPr>
      <w:r>
        <w:rPr>
          <w:rFonts w:ascii="Calibri" w:hAnsi="Calibri"/>
          <w:b/>
          <w:sz w:val="22"/>
        </w:rPr>
        <w:t xml:space="preserve">Mr Winterhaven: </w:t>
      </w:r>
      <w:r>
        <w:rPr>
          <w:rFonts w:ascii="Calibri" w:hAnsi="Calibri"/>
          <w:sz w:val="22"/>
        </w:rPr>
        <w:t xml:space="preserve">Mostly wind, but tomorrow should stay calm and dry, so their outdoor tent arrangement should work fine.  </w:t>
      </w:r>
      <w:r>
        <w:rPr>
          <w:rFonts w:ascii="Calibri" w:hAnsi="Calibri"/>
          <w:i/>
          <w:sz w:val="22"/>
        </w:rPr>
        <w:t>Chủ yếu là gió, nhưng ngày mai sẽ lặng gió và khô ráo, nên cách bố trí lều ngoài trời của họ sẽ ổn thôi.</w:t>
      </w:r>
    </w:p>
    <w:p>
      <w:pPr>
        <w:spacing w:after="160" w:line="312" w:lineRule="auto"/>
        <w:jc w:val="both"/>
      </w:pPr>
      <w:r>
        <w:rPr>
          <w:rFonts w:ascii="Calibri" w:hAnsi="Calibri"/>
          <w:b/>
          <w:sz w:val="22"/>
        </w:rPr>
        <w:t xml:space="preserve">Ms Lan: </w:t>
      </w:r>
      <w:r>
        <w:rPr>
          <w:rFonts w:ascii="Calibri" w:hAnsi="Calibri"/>
          <w:sz w:val="22"/>
        </w:rPr>
        <w:t xml:space="preserve">Winterhaven, a runner training for the marathon wants to know how hot tomorrow's midday run will feel.  </w:t>
      </w:r>
      <w:r>
        <w:rPr>
          <w:rFonts w:ascii="Calibri" w:hAnsi="Calibri"/>
          <w:i/>
          <w:sz w:val="22"/>
        </w:rPr>
        <w:t>Anh Winterhaven, một người chạy bộ đang tập cho giải marathon muốn biết chạy giữa trưa ngày mai sẽ nóng cỡ nào.</w:t>
      </w:r>
    </w:p>
    <w:p>
      <w:pPr>
        <w:spacing w:after="160" w:line="312" w:lineRule="auto"/>
        <w:jc w:val="both"/>
      </w:pPr>
      <w:r>
        <w:rPr>
          <w:rFonts w:ascii="Calibri" w:hAnsi="Calibri"/>
          <w:b/>
          <w:sz w:val="22"/>
        </w:rPr>
        <w:t xml:space="preserve">Mr Winterhaven: </w:t>
      </w:r>
      <w:r>
        <w:rPr>
          <w:rFonts w:ascii="Calibri" w:hAnsi="Calibri"/>
          <w:sz w:val="22"/>
        </w:rPr>
        <w:t xml:space="preserve">Quite warm, close to thirty degrees by noon, so I'd suggest she train earlier in the morning instead.  </w:t>
      </w:r>
      <w:r>
        <w:rPr>
          <w:rFonts w:ascii="Calibri" w:hAnsi="Calibri"/>
          <w:i/>
          <w:sz w:val="22"/>
        </w:rPr>
        <w:t>Khá nóng, gần ba mươi độ vào buổi trưa, nên tôi khuyên cô ấy tập sớm hơn vào buổi sáng.</w:t>
      </w:r>
    </w:p>
    <w:p>
      <w:pPr>
        <w:spacing w:after="160" w:line="312" w:lineRule="auto"/>
        <w:jc w:val="both"/>
      </w:pPr>
      <w:r>
        <w:rPr>
          <w:rFonts w:ascii="Calibri" w:hAnsi="Calibri"/>
          <w:b/>
          <w:sz w:val="22"/>
        </w:rPr>
        <w:t xml:space="preserve">Ms Lan: </w:t>
      </w:r>
      <w:r>
        <w:rPr>
          <w:rFonts w:ascii="Calibri" w:hAnsi="Calibri"/>
          <w:sz w:val="22"/>
        </w:rPr>
        <w:t xml:space="preserve">I'll pass that suggestion along before she heads out tomorrow.  </w:t>
      </w:r>
      <w:r>
        <w:rPr>
          <w:rFonts w:ascii="Calibri" w:hAnsi="Calibri"/>
          <w:i/>
          <w:sz w:val="22"/>
        </w:rPr>
        <w:t>Tôi sẽ báo gợi ý đó cho cô ấy trước khi cô ấy ra ngoài ngày mai.</w:t>
      </w:r>
    </w:p>
    <w:p>
      <w:pPr>
        <w:spacing w:after="160" w:line="312" w:lineRule="auto"/>
        <w:jc w:val="both"/>
      </w:pPr>
      <w:r>
        <w:rPr>
          <w:rFonts w:ascii="Calibri" w:hAnsi="Calibri"/>
          <w:b/>
          <w:sz w:val="22"/>
        </w:rPr>
        <w:t xml:space="preserve">Mr Winterhaven: </w:t>
      </w:r>
      <w:r>
        <w:rPr>
          <w:rFonts w:ascii="Calibri" w:hAnsi="Calibri"/>
          <w:sz w:val="22"/>
        </w:rPr>
        <w:t xml:space="preserve">Lan, the charity walk committee wants Saturday's forecast before printing the event schedule.  </w:t>
      </w:r>
      <w:r>
        <w:rPr>
          <w:rFonts w:ascii="Calibri" w:hAnsi="Calibri"/>
          <w:i/>
          <w:sz w:val="22"/>
        </w:rPr>
        <w:t>Chị Lan, ban tổ chức đi bộ từ thiện muốn dự báo thứ Bảy trước khi in lịch trình sự kiện.</w:t>
      </w:r>
    </w:p>
    <w:p>
      <w:pPr>
        <w:spacing w:after="160" w:line="312" w:lineRule="auto"/>
        <w:jc w:val="both"/>
      </w:pPr>
      <w:r>
        <w:rPr>
          <w:rFonts w:ascii="Calibri" w:hAnsi="Calibri"/>
          <w:b/>
          <w:sz w:val="22"/>
        </w:rPr>
        <w:t xml:space="preserve">Ms Lan: </w:t>
      </w:r>
      <w:r>
        <w:rPr>
          <w:rFonts w:ascii="Calibri" w:hAnsi="Calibri"/>
          <w:sz w:val="22"/>
        </w:rPr>
        <w:t xml:space="preserve">What can we tell them for Saturday morning?  </w:t>
      </w:r>
      <w:r>
        <w:rPr>
          <w:rFonts w:ascii="Calibri" w:hAnsi="Calibri"/>
          <w:i/>
          <w:sz w:val="22"/>
        </w:rPr>
        <w:t>Mình có thể nói gì với họ về sáng thứ Bảy?</w:t>
      </w:r>
    </w:p>
    <w:p>
      <w:pPr>
        <w:spacing w:after="160" w:line="312" w:lineRule="auto"/>
        <w:jc w:val="both"/>
      </w:pPr>
      <w:r>
        <w:rPr>
          <w:rFonts w:ascii="Calibri" w:hAnsi="Calibri"/>
          <w:b/>
          <w:sz w:val="22"/>
        </w:rPr>
        <w:t xml:space="preserve">Mr Winterhaven: </w:t>
      </w:r>
      <w:r>
        <w:rPr>
          <w:rFonts w:ascii="Calibri" w:hAnsi="Calibri"/>
          <w:sz w:val="22"/>
        </w:rPr>
        <w:t xml:space="preserve">Cool and dry, comfortable walking weather, so they can print the schedule with confidence.  </w:t>
      </w:r>
      <w:r>
        <w:rPr>
          <w:rFonts w:ascii="Calibri" w:hAnsi="Calibri"/>
          <w:i/>
          <w:sz w:val="22"/>
        </w:rPr>
        <w:t>Mát và khô ráo, thời tiết đi bộ dễ chịu, nên họ có thể in lịch trình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a school is planning an outdoor bake sale, will the heat be a problem for the treats?  </w:t>
      </w:r>
      <w:r>
        <w:rPr>
          <w:rFonts w:ascii="Calibri" w:hAnsi="Calibri"/>
          <w:i/>
          <w:sz w:val="22"/>
        </w:rPr>
        <w:t>Anh Winterhaven, một trường học đang lên kế hoạch hội chợ bánh ngoài trời, nắng nóng có phải là vấn đề cho bánh không?</w:t>
      </w:r>
    </w:p>
    <w:p>
      <w:pPr>
        <w:spacing w:after="160" w:line="312" w:lineRule="auto"/>
        <w:jc w:val="both"/>
      </w:pPr>
      <w:r>
        <w:rPr>
          <w:rFonts w:ascii="Calibri" w:hAnsi="Calibri"/>
          <w:b/>
          <w:sz w:val="22"/>
        </w:rPr>
        <w:t xml:space="preserve">Mr Winterhaven: </w:t>
      </w:r>
      <w:r>
        <w:rPr>
          <w:rFonts w:ascii="Calibri" w:hAnsi="Calibri"/>
          <w:sz w:val="22"/>
        </w:rPr>
        <w:t xml:space="preserve">It could be, temperatures near thirty degrees might melt anything with icing, so shade would be smart for the tables.  </w:t>
      </w:r>
      <w:r>
        <w:rPr>
          <w:rFonts w:ascii="Calibri" w:hAnsi="Calibri"/>
          <w:i/>
          <w:sz w:val="22"/>
        </w:rPr>
        <w:t>Có thể đấy, nhiệt độ gần ba mươi độ có thể làm chảy lớp kem phủ, nên có bóng râm cho các bàn sẽ khôn ngoan hơn.</w:t>
      </w:r>
    </w:p>
    <w:p>
      <w:pPr>
        <w:spacing w:after="160" w:line="312" w:lineRule="auto"/>
        <w:jc w:val="both"/>
      </w:pPr>
      <w:r>
        <w:rPr>
          <w:rFonts w:ascii="Calibri" w:hAnsi="Calibri"/>
          <w:b/>
          <w:sz w:val="22"/>
        </w:rPr>
        <w:t xml:space="preserve">Ms Lan: </w:t>
      </w:r>
      <w:r>
        <w:rPr>
          <w:rFonts w:ascii="Calibri" w:hAnsi="Calibri"/>
          <w:sz w:val="22"/>
        </w:rPr>
        <w:t xml:space="preserve">I'll suggest they set the tables under the big oak tree instead of the open lawn.  </w:t>
      </w:r>
      <w:r>
        <w:rPr>
          <w:rFonts w:ascii="Calibri" w:hAnsi="Calibri"/>
          <w:i/>
          <w:sz w:val="22"/>
        </w:rPr>
        <w:t>Tôi sẽ gợi ý họ đặt bàn dưới cây sồi lớn thay vì bãi cỏ trống.</w:t>
      </w:r>
    </w:p>
    <w:p>
      <w:pPr>
        <w:spacing w:after="160" w:line="312" w:lineRule="auto"/>
        <w:jc w:val="both"/>
      </w:pPr>
      <w:r>
        <w:rPr>
          <w:rFonts w:ascii="Calibri" w:hAnsi="Calibri"/>
          <w:b/>
          <w:sz w:val="22"/>
        </w:rPr>
        <w:t xml:space="preserve">Mr Winterhaven: </w:t>
      </w:r>
      <w:r>
        <w:rPr>
          <w:rFonts w:ascii="Calibri" w:hAnsi="Calibri"/>
          <w:sz w:val="22"/>
        </w:rPr>
        <w:t xml:space="preserve">Lan, how accurate do you think yesterday's forecast actually turned out to be?  </w:t>
      </w:r>
      <w:r>
        <w:rPr>
          <w:rFonts w:ascii="Calibri" w:hAnsi="Calibri"/>
          <w:i/>
          <w:sz w:val="22"/>
        </w:rPr>
        <w:t>Chị Lan, anh nghĩ dự báo hôm qua thực sự chính xác đến mức nào?</w:t>
      </w:r>
    </w:p>
    <w:p>
      <w:pPr>
        <w:spacing w:after="160" w:line="312" w:lineRule="auto"/>
        <w:jc w:val="both"/>
      </w:pPr>
      <w:r>
        <w:rPr>
          <w:rFonts w:ascii="Calibri" w:hAnsi="Calibri"/>
          <w:b/>
          <w:sz w:val="22"/>
        </w:rPr>
        <w:t xml:space="preserve">Ms Lan: </w:t>
      </w:r>
      <w:r>
        <w:rPr>
          <w:rFonts w:ascii="Calibri" w:hAnsi="Calibri"/>
          <w:sz w:val="22"/>
        </w:rPr>
        <w:t xml:space="preserve">Pretty close, I think, though the rain arrived about an hour later than you predicted.  </w:t>
      </w:r>
      <w:r>
        <w:rPr>
          <w:rFonts w:ascii="Calibri" w:hAnsi="Calibri"/>
          <w:i/>
          <w:sz w:val="22"/>
        </w:rPr>
        <w:t>Khá sát đấy, tôi nghĩ vậy, dù mưa đến trễ khoảng một giờ so với dự đoán của anh.</w:t>
      </w:r>
    </w:p>
    <w:p>
      <w:pPr>
        <w:spacing w:after="160" w:line="312" w:lineRule="auto"/>
        <w:jc w:val="both"/>
      </w:pPr>
      <w:r>
        <w:rPr>
          <w:rFonts w:ascii="Calibri" w:hAnsi="Calibri"/>
          <w:b/>
          <w:sz w:val="22"/>
        </w:rPr>
        <w:t xml:space="preserve">Mr Winterhaven: </w:t>
      </w:r>
      <w:r>
        <w:rPr>
          <w:rFonts w:ascii="Calibri" w:hAnsi="Calibri"/>
          <w:sz w:val="22"/>
        </w:rPr>
        <w:t xml:space="preserve">That's fair, the timing shifted slightly, but the overall pattern matched what we expected.  </w:t>
      </w:r>
      <w:r>
        <w:rPr>
          <w:rFonts w:ascii="Calibri" w:hAnsi="Calibri"/>
          <w:i/>
          <w:sz w:val="22"/>
        </w:rPr>
        <w:t>Cũng đúng thôi, thời điểm có lệch một chút, nhưng xu hướng chung khớp với những gì mình dự đoán.</w:t>
      </w:r>
    </w:p>
    <w:p>
      <w:pPr>
        <w:spacing w:after="160" w:line="312" w:lineRule="auto"/>
        <w:jc w:val="both"/>
      </w:pPr>
      <w:r>
        <w:rPr>
          <w:rFonts w:ascii="Calibri" w:hAnsi="Calibri"/>
          <w:b/>
          <w:sz w:val="22"/>
        </w:rPr>
        <w:t xml:space="preserve">Ms Lan: </w:t>
      </w:r>
      <w:r>
        <w:rPr>
          <w:rFonts w:ascii="Calibri" w:hAnsi="Calibri"/>
          <w:sz w:val="22"/>
        </w:rPr>
        <w:t xml:space="preserve">Winterhaven, we have Mrs Delacroix on the line asking about her wedding weekend forecast.  </w:t>
      </w:r>
      <w:r>
        <w:rPr>
          <w:rFonts w:ascii="Calibri" w:hAnsi="Calibri"/>
          <w:i/>
          <w:sz w:val="22"/>
        </w:rPr>
        <w:t>Anh Winterhaven, có bà Delacroix đang gọi hỏi về dự báo cuối tuần đám cưới của bà ấy.</w:t>
      </w:r>
    </w:p>
    <w:p>
      <w:pPr>
        <w:spacing w:after="160" w:line="312" w:lineRule="auto"/>
        <w:jc w:val="both"/>
      </w:pPr>
      <w:r>
        <w:rPr>
          <w:rFonts w:ascii="Calibri" w:hAnsi="Calibri"/>
          <w:b/>
          <w:sz w:val="22"/>
        </w:rPr>
        <w:t xml:space="preserve">Mr Winterhaven: </w:t>
      </w:r>
      <w:r>
        <w:rPr>
          <w:rFonts w:ascii="Calibri" w:hAnsi="Calibri"/>
          <w:sz w:val="22"/>
        </w:rPr>
        <w:t xml:space="preserve">Go ahead and put her through, I've got the numbers for both days ready right here.  </w:t>
      </w:r>
      <w:r>
        <w:rPr>
          <w:rFonts w:ascii="Calibri" w:hAnsi="Calibri"/>
          <w:i/>
          <w:sz w:val="22"/>
        </w:rPr>
        <w:t>Chuyển máy đi, tôi đã chuẩn bị sẵn số liệu cho cả hai ngày ngay đây rồi.</w:t>
      </w:r>
    </w:p>
    <w:p>
      <w:pPr>
        <w:spacing w:after="160" w:line="312" w:lineRule="auto"/>
        <w:jc w:val="both"/>
      </w:pPr>
      <w:r>
        <w:rPr>
          <w:rFonts w:ascii="Calibri" w:hAnsi="Calibri"/>
          <w:b/>
          <w:sz w:val="22"/>
        </w:rPr>
        <w:t xml:space="preserve">Ms Lan: </w:t>
      </w:r>
      <w:r>
        <w:rPr>
          <w:rFonts w:ascii="Calibri" w:hAnsi="Calibri"/>
          <w:sz w:val="22"/>
        </w:rPr>
        <w:t xml:space="preserve">Mrs Delacroix, go ahead, Mr Winterhaven has your weekend forecast.  </w:t>
      </w:r>
      <w:r>
        <w:rPr>
          <w:rFonts w:ascii="Calibri" w:hAnsi="Calibri"/>
          <w:i/>
          <w:sz w:val="22"/>
        </w:rPr>
        <w:t>Bà Delacroix, mời bà, anh Winterhaven có dự báo cuối tuần cho bà đây.</w:t>
      </w:r>
    </w:p>
    <w:p>
      <w:pPr>
        <w:spacing w:after="160" w:line="312" w:lineRule="auto"/>
        <w:jc w:val="both"/>
      </w:pPr>
      <w:r>
        <w:rPr>
          <w:rFonts w:ascii="Calibri" w:hAnsi="Calibri"/>
          <w:b/>
          <w:sz w:val="22"/>
        </w:rPr>
        <w:t xml:space="preserve">Mr Winterhaven: </w:t>
      </w:r>
      <w:r>
        <w:rPr>
          <w:rFonts w:ascii="Calibri" w:hAnsi="Calibri"/>
          <w:sz w:val="22"/>
        </w:rPr>
        <w:t xml:space="preserve">Lan, we've got Mr Sundberg calling in about his camping trip forecast for next weekend.  </w:t>
      </w:r>
      <w:r>
        <w:rPr>
          <w:rFonts w:ascii="Calibri" w:hAnsi="Calibri"/>
          <w:i/>
          <w:sz w:val="22"/>
        </w:rPr>
        <w:t>Chị Lan, có anh Sundberg đang gọi hỏi về dự báo chuyến cắm trại cuối tuần tới của anh ấy.</w:t>
      </w:r>
    </w:p>
    <w:p>
      <w:pPr>
        <w:spacing w:after="160" w:line="312" w:lineRule="auto"/>
        <w:jc w:val="both"/>
      </w:pPr>
      <w:r>
        <w:rPr>
          <w:rFonts w:ascii="Calibri" w:hAnsi="Calibri"/>
          <w:b/>
          <w:sz w:val="22"/>
        </w:rPr>
        <w:t xml:space="preserve">Ms Lan: </w:t>
      </w:r>
      <w:r>
        <w:rPr>
          <w:rFonts w:ascii="Calibri" w:hAnsi="Calibri"/>
          <w:sz w:val="22"/>
        </w:rPr>
        <w:t xml:space="preserve">Put him through, I know you've been tracking that system closely all week.  </w:t>
      </w:r>
      <w:r>
        <w:rPr>
          <w:rFonts w:ascii="Calibri" w:hAnsi="Calibri"/>
          <w:i/>
          <w:sz w:val="22"/>
        </w:rPr>
        <w:t>Chuyển máy đi, tôi biết anh đã theo dõi hệ thống đó sát sao cả tuần rồi.</w:t>
      </w:r>
    </w:p>
    <w:p>
      <w:pPr>
        <w:spacing w:after="160" w:line="312" w:lineRule="auto"/>
        <w:jc w:val="both"/>
      </w:pPr>
      <w:r>
        <w:rPr>
          <w:rFonts w:ascii="Calibri" w:hAnsi="Calibri"/>
          <w:b/>
          <w:sz w:val="22"/>
        </w:rPr>
        <w:t xml:space="preserve">Mr Winterhaven: </w:t>
      </w:r>
      <w:r>
        <w:rPr>
          <w:rFonts w:ascii="Calibri" w:hAnsi="Calibri"/>
          <w:sz w:val="22"/>
        </w:rPr>
        <w:t xml:space="preserve">Mr Sundberg, thanks for calling, the overnight lows should stay just above freezing both nights.  </w:t>
      </w:r>
      <w:r>
        <w:rPr>
          <w:rFonts w:ascii="Calibri" w:hAnsi="Calibri"/>
          <w:i/>
          <w:sz w:val="22"/>
        </w:rPr>
        <w:t>Anh Sundberg, cảm ơn đã gọi, nhiệt độ thấp nhất qua đêm sẽ giữ trên mức đóng băng một chút cả hai đêm.</w:t>
      </w:r>
    </w:p>
    <w:p>
      <w:pPr>
        <w:spacing w:after="160" w:line="312" w:lineRule="auto"/>
        <w:jc w:val="both"/>
      </w:pPr>
      <w:r>
        <w:rPr>
          <w:rFonts w:ascii="Calibri" w:hAnsi="Calibri"/>
          <w:b/>
          <w:sz w:val="22"/>
        </w:rPr>
        <w:t xml:space="preserve">Ms Lan: </w:t>
      </w:r>
      <w:r>
        <w:rPr>
          <w:rFonts w:ascii="Calibri" w:hAnsi="Calibri"/>
          <w:sz w:val="22"/>
        </w:rPr>
        <w:t xml:space="preserve">Winterhaven, a caller wants advice about a long weekend road trip heading north.  </w:t>
      </w:r>
      <w:r>
        <w:rPr>
          <w:rFonts w:ascii="Calibri" w:hAnsi="Calibri"/>
          <w:i/>
          <w:sz w:val="22"/>
        </w:rPr>
        <w:t>Anh Winterhaven, một thính giả muốn lời khuyên cho chuyến đi xa cuối tuần dài lên phía bắc.</w:t>
      </w:r>
    </w:p>
    <w:p>
      <w:pPr>
        <w:spacing w:after="160" w:line="312" w:lineRule="auto"/>
        <w:jc w:val="both"/>
      </w:pPr>
      <w:r>
        <w:rPr>
          <w:rFonts w:ascii="Calibri" w:hAnsi="Calibri"/>
          <w:b/>
          <w:sz w:val="22"/>
        </w:rPr>
        <w:t xml:space="preserve">Mr Winterhaven: </w:t>
      </w:r>
      <w:r>
        <w:rPr>
          <w:rFonts w:ascii="Calibri" w:hAnsi="Calibri"/>
          <w:sz w:val="22"/>
        </w:rPr>
        <w:t xml:space="preserve">Tell him the mountain pass could see snow flurries Saturday, so I'd suggest leaving a day earlier if possible.  </w:t>
      </w:r>
      <w:r>
        <w:rPr>
          <w:rFonts w:ascii="Calibri" w:hAnsi="Calibri"/>
          <w:i/>
          <w:sz w:val="22"/>
        </w:rPr>
        <w:t>Nói anh ấy đèo núi có thể có tuyết rơi nhẹ vào thứ Bảy, nên tôi khuyên anh ấy khởi hành sớm hơn một ngày nếu có thể.</w:t>
      </w:r>
    </w:p>
    <w:p>
      <w:pPr>
        <w:spacing w:after="160" w:line="312" w:lineRule="auto"/>
        <w:jc w:val="both"/>
      </w:pPr>
      <w:r>
        <w:rPr>
          <w:rFonts w:ascii="Calibri" w:hAnsi="Calibri"/>
          <w:b/>
          <w:sz w:val="22"/>
        </w:rPr>
        <w:t xml:space="preserve">Ms Lan: </w:t>
      </w:r>
      <w:r>
        <w:rPr>
          <w:rFonts w:ascii="Calibri" w:hAnsi="Calibri"/>
          <w:sz w:val="22"/>
        </w:rPr>
        <w:t xml:space="preserve">I'll pass that timing change along to him before he finalizes his route.  </w:t>
      </w:r>
      <w:r>
        <w:rPr>
          <w:rFonts w:ascii="Calibri" w:hAnsi="Calibri"/>
          <w:i/>
          <w:sz w:val="22"/>
        </w:rPr>
        <w:t>Tôi sẽ báo thay đổi thời gian đó cho anh ấy trước khi anh ấy chốt lộ trình.</w:t>
      </w:r>
    </w:p>
    <w:p>
      <w:pPr>
        <w:spacing w:after="160" w:line="312" w:lineRule="auto"/>
        <w:jc w:val="both"/>
      </w:pPr>
      <w:r>
        <w:rPr>
          <w:rFonts w:ascii="Calibri" w:hAnsi="Calibri"/>
          <w:b/>
          <w:sz w:val="22"/>
        </w:rPr>
        <w:t xml:space="preserve">Mr Winterhaven: </w:t>
      </w:r>
      <w:r>
        <w:rPr>
          <w:rFonts w:ascii="Calibri" w:hAnsi="Calibri"/>
          <w:sz w:val="22"/>
        </w:rPr>
        <w:t xml:space="preserve">Lan, another listener, Mrs Vasilenko this time, is asking about her garden party this Sunday.  </w:t>
      </w:r>
      <w:r>
        <w:rPr>
          <w:rFonts w:ascii="Calibri" w:hAnsi="Calibri"/>
          <w:i/>
          <w:sz w:val="22"/>
        </w:rPr>
        <w:t>Chị Lan, một thính giả khác, lần này là bà Vasilenko, đang hỏi về bữa tiệc sân vườn Chủ Nhật này của bà ấy.</w:t>
      </w:r>
    </w:p>
    <w:p>
      <w:pPr>
        <w:spacing w:after="160" w:line="312" w:lineRule="auto"/>
        <w:jc w:val="both"/>
      </w:pPr>
      <w:r>
        <w:rPr>
          <w:rFonts w:ascii="Calibri" w:hAnsi="Calibri"/>
          <w:b/>
          <w:sz w:val="22"/>
        </w:rPr>
        <w:t xml:space="preserve">Ms Lan: </w:t>
      </w:r>
      <w:r>
        <w:rPr>
          <w:rFonts w:ascii="Calibri" w:hAnsi="Calibri"/>
          <w:sz w:val="22"/>
        </w:rPr>
        <w:t xml:space="preserve">What's the outlook for her afternoon in the garden?  </w:t>
      </w:r>
      <w:r>
        <w:rPr>
          <w:rFonts w:ascii="Calibri" w:hAnsi="Calibri"/>
          <w:i/>
          <w:sz w:val="22"/>
        </w:rPr>
        <w:t>Triển vọng cho buổi chiều trong vườn của bà ấy thế nào?</w:t>
      </w:r>
    </w:p>
    <w:p>
      <w:pPr>
        <w:spacing w:after="160" w:line="312" w:lineRule="auto"/>
        <w:jc w:val="both"/>
      </w:pPr>
      <w:r>
        <w:rPr>
          <w:rFonts w:ascii="Calibri" w:hAnsi="Calibri"/>
          <w:b/>
          <w:sz w:val="22"/>
        </w:rPr>
        <w:t xml:space="preserve">Mr Winterhaven: </w:t>
      </w:r>
      <w:r>
        <w:rPr>
          <w:rFonts w:ascii="Calibri" w:hAnsi="Calibri"/>
          <w:sz w:val="22"/>
        </w:rPr>
        <w:t xml:space="preserve">Sunday looks warm and mostly clear, so her garden party should go ahead without needing a backup plan.  </w:t>
      </w:r>
      <w:r>
        <w:rPr>
          <w:rFonts w:ascii="Calibri" w:hAnsi="Calibri"/>
          <w:i/>
          <w:sz w:val="22"/>
        </w:rPr>
        <w:t>Chủ Nhật có vẻ ấm và chủ yếu quang đãng, nên bữa tiệc sân vườn của bà ấy sẽ diễn ra mà không cần phương án dự phòng.</w:t>
      </w:r>
    </w:p>
    <w:p>
      <w:pPr>
        <w:spacing w:after="160" w:line="312" w:lineRule="auto"/>
        <w:jc w:val="both"/>
      </w:pPr>
      <w:r>
        <w:rPr>
          <w:rFonts w:ascii="Calibri" w:hAnsi="Calibri"/>
          <w:b/>
          <w:sz w:val="22"/>
        </w:rPr>
        <w:t xml:space="preserve">Ms Lan: </w:t>
      </w:r>
      <w:r>
        <w:rPr>
          <w:rFonts w:ascii="Calibri" w:hAnsi="Calibri"/>
          <w:sz w:val="22"/>
        </w:rPr>
        <w:t xml:space="preserve">Winterhaven, should we specifically warn Mr Odukoya about frost tonight? He mentioned young tomato plants earlier.  </w:t>
      </w:r>
      <w:r>
        <w:rPr>
          <w:rFonts w:ascii="Calibri" w:hAnsi="Calibri"/>
          <w:i/>
          <w:sz w:val="22"/>
        </w:rPr>
        <w:t>Anh Winterhaven, mình có nên cảnh báo riêng ông Odukoya về sương giá tối nay không? Ông ấy có nhắc đến mấy cây cà chua non lúc trước.</w:t>
      </w:r>
    </w:p>
    <w:p>
      <w:pPr>
        <w:spacing w:after="160" w:line="312" w:lineRule="auto"/>
        <w:jc w:val="both"/>
      </w:pPr>
      <w:r>
        <w:rPr>
          <w:rFonts w:ascii="Calibri" w:hAnsi="Calibri"/>
          <w:b/>
          <w:sz w:val="22"/>
        </w:rPr>
        <w:t xml:space="preserve">Mr Winterhaven: </w:t>
      </w:r>
      <w:r>
        <w:rPr>
          <w:rFonts w:ascii="Calibri" w:hAnsi="Calibri"/>
          <w:sz w:val="22"/>
        </w:rPr>
        <w:t xml:space="preserve">Yes, definitely, temperatures will dip below freezing right before dawn, so he should cover them this evening.  </w:t>
      </w:r>
      <w:r>
        <w:rPr>
          <w:rFonts w:ascii="Calibri" w:hAnsi="Calibri"/>
          <w:i/>
          <w:sz w:val="22"/>
        </w:rPr>
        <w:t>Có, chắc chắn rồi, nhiệt độ sẽ xuống dưới mức đóng băng ngay trước bình minh, nên ông ấy nên che chúng tối nay.</w:t>
      </w:r>
    </w:p>
    <w:p>
      <w:pPr>
        <w:spacing w:after="160" w:line="312" w:lineRule="auto"/>
        <w:jc w:val="both"/>
      </w:pPr>
      <w:r>
        <w:rPr>
          <w:rFonts w:ascii="Calibri" w:hAnsi="Calibri"/>
          <w:b/>
          <w:sz w:val="22"/>
        </w:rPr>
        <w:t xml:space="preserve">Ms Lan: </w:t>
      </w:r>
      <w:r>
        <w:rPr>
          <w:rFonts w:ascii="Calibri" w:hAnsi="Calibri"/>
          <w:sz w:val="22"/>
        </w:rPr>
        <w:t xml:space="preserve">I'll make sure that warning reaches him before he leaves the station.  </w:t>
      </w:r>
      <w:r>
        <w:rPr>
          <w:rFonts w:ascii="Calibri" w:hAnsi="Calibri"/>
          <w:i/>
          <w:sz w:val="22"/>
        </w:rPr>
        <w:t>Tôi sẽ đảm bảo lời cảnh báo đó đến được với ông ấy trước khi ông ấy rời khỏi đài.</w:t>
      </w:r>
    </w:p>
    <w:p>
      <w:pPr>
        <w:spacing w:after="160" w:line="312" w:lineRule="auto"/>
        <w:jc w:val="both"/>
      </w:pPr>
      <w:r>
        <w:rPr>
          <w:rFonts w:ascii="Calibri" w:hAnsi="Calibri"/>
          <w:b/>
          <w:sz w:val="22"/>
        </w:rPr>
        <w:t xml:space="preserve">Mr Winterhaven: </w:t>
      </w:r>
      <w:r>
        <w:rPr>
          <w:rFonts w:ascii="Calibri" w:hAnsi="Calibri"/>
          <w:sz w:val="22"/>
        </w:rPr>
        <w:t xml:space="preserve">Lan, I want to give a strong warning about black ice on the bridges tomorrow morning.  </w:t>
      </w:r>
      <w:r>
        <w:rPr>
          <w:rFonts w:ascii="Calibri" w:hAnsi="Calibri"/>
          <w:i/>
          <w:sz w:val="22"/>
        </w:rPr>
        <w:t>Chị Lan, tôi muốn đưa ra cảnh báo mạnh về băng đen trên các cây cầu sáng mai.</w:t>
      </w:r>
    </w:p>
    <w:p>
      <w:pPr>
        <w:spacing w:after="160" w:line="312" w:lineRule="auto"/>
        <w:jc w:val="both"/>
      </w:pPr>
      <w:r>
        <w:rPr>
          <w:rFonts w:ascii="Calibri" w:hAnsi="Calibri"/>
          <w:b/>
          <w:sz w:val="22"/>
        </w:rPr>
        <w:t xml:space="preserve">Ms Lan: </w:t>
      </w:r>
      <w:r>
        <w:rPr>
          <w:rFonts w:ascii="Calibri" w:hAnsi="Calibri"/>
          <w:sz w:val="22"/>
        </w:rPr>
        <w:t xml:space="preserve">How early should drivers expect that danger to start?  </w:t>
      </w:r>
      <w:r>
        <w:rPr>
          <w:rFonts w:ascii="Calibri" w:hAnsi="Calibri"/>
          <w:i/>
          <w:sz w:val="22"/>
        </w:rPr>
        <w:t>Người lái xe nên chờ nguy hiểm đó bắt đầu từ mấy giờ?</w:t>
      </w:r>
    </w:p>
    <w:p>
      <w:pPr>
        <w:spacing w:after="160" w:line="312" w:lineRule="auto"/>
        <w:jc w:val="both"/>
      </w:pPr>
      <w:r>
        <w:rPr>
          <w:rFonts w:ascii="Calibri" w:hAnsi="Calibri"/>
          <w:b/>
          <w:sz w:val="22"/>
        </w:rPr>
        <w:t xml:space="preserve">Mr Winterhaven: </w:t>
      </w:r>
      <w:r>
        <w:rPr>
          <w:rFonts w:ascii="Calibri" w:hAnsi="Calibri"/>
          <w:sz w:val="22"/>
        </w:rPr>
        <w:t xml:space="preserve">Right around five, once temperatures drop enough for any leftover moisture to freeze on the road.  </w:t>
      </w:r>
      <w:r>
        <w:rPr>
          <w:rFonts w:ascii="Calibri" w:hAnsi="Calibri"/>
          <w:i/>
          <w:sz w:val="22"/>
        </w:rPr>
        <w:t>Ngay khoảng năm giờ, khi nhiệt độ giảm đủ để hơi ẩm còn sót lại đóng băng trên mặt đường.</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to know the best day this week to do a big load of laundry outdoors.  </w:t>
      </w:r>
      <w:r>
        <w:rPr>
          <w:rFonts w:ascii="Calibri" w:hAnsi="Calibri"/>
          <w:i/>
          <w:sz w:val="22"/>
        </w:rPr>
        <w:t>Anh Winterhaven, một thính giả muốn biết ngày tốt nhất trong tuần này để giặt phơi một mẻ đồ lớn ngoài trời.</w:t>
      </w:r>
    </w:p>
    <w:p>
      <w:pPr>
        <w:spacing w:after="160" w:line="312" w:lineRule="auto"/>
        <w:jc w:val="both"/>
      </w:pPr>
      <w:r>
        <w:rPr>
          <w:rFonts w:ascii="Calibri" w:hAnsi="Calibri"/>
          <w:b/>
          <w:sz w:val="22"/>
        </w:rPr>
        <w:t xml:space="preserve">Mr Winterhaven: </w:t>
      </w:r>
      <w:r>
        <w:rPr>
          <w:rFonts w:ascii="Calibri" w:hAnsi="Calibri"/>
          <w:sz w:val="22"/>
        </w:rPr>
        <w:t xml:space="preserve">Wednesday looks the sunniest and driest, perfect for getting everything dry quickly on the line.  </w:t>
      </w:r>
      <w:r>
        <w:rPr>
          <w:rFonts w:ascii="Calibri" w:hAnsi="Calibri"/>
          <w:i/>
          <w:sz w:val="22"/>
        </w:rPr>
        <w:t>Thứ Tư có vẻ nắng nhất và khô nhất, hoàn hảo để đồ khô nhanh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Wednesday is the day to plan around.  </w:t>
      </w:r>
      <w:r>
        <w:rPr>
          <w:rFonts w:ascii="Calibri" w:hAnsi="Calibri"/>
          <w:i/>
          <w:sz w:val="22"/>
        </w:rPr>
        <w:t>Tôi sẽ nói cô ấy lên kế hoạch quanh thứ Tư.</w:t>
      </w:r>
    </w:p>
    <w:p>
      <w:pPr>
        <w:spacing w:after="160" w:line="312" w:lineRule="auto"/>
        <w:jc w:val="both"/>
      </w:pPr>
      <w:r>
        <w:rPr>
          <w:rFonts w:ascii="Calibri" w:hAnsi="Calibri"/>
          <w:b/>
          <w:sz w:val="22"/>
        </w:rPr>
        <w:t xml:space="preserve">Mr Winterhaven: </w:t>
      </w:r>
      <w:r>
        <w:rPr>
          <w:rFonts w:ascii="Calibri" w:hAnsi="Calibri"/>
          <w:sz w:val="22"/>
        </w:rPr>
        <w:t xml:space="preserve">Lan, a farmer listener wants the single best day this week for planting his new field.  </w:t>
      </w:r>
      <w:r>
        <w:rPr>
          <w:rFonts w:ascii="Calibri" w:hAnsi="Calibri"/>
          <w:i/>
          <w:sz w:val="22"/>
        </w:rPr>
        <w:t>Chị Lan, một thính giả làm nông muốn biết ngày tốt nhất duy nhất trong tuần này để trồng cho mảnh ruộng mới.</w:t>
      </w:r>
    </w:p>
    <w:p>
      <w:pPr>
        <w:spacing w:after="160" w:line="312" w:lineRule="auto"/>
        <w:jc w:val="both"/>
      </w:pPr>
      <w:r>
        <w:rPr>
          <w:rFonts w:ascii="Calibri" w:hAnsi="Calibri"/>
          <w:b/>
          <w:sz w:val="22"/>
        </w:rPr>
        <w:t xml:space="preserve">Ms Lan: </w:t>
      </w:r>
      <w:r>
        <w:rPr>
          <w:rFonts w:ascii="Calibri" w:hAnsi="Calibri"/>
          <w:sz w:val="22"/>
        </w:rPr>
        <w:t xml:space="preserve">Which day would you point him toward?  </w:t>
      </w:r>
      <w:r>
        <w:rPr>
          <w:rFonts w:ascii="Calibri" w:hAnsi="Calibri"/>
          <w:i/>
          <w:sz w:val="22"/>
        </w:rPr>
        <w:t>Anh sẽ chỉ anh ấy ngày nào?</w:t>
      </w:r>
    </w:p>
    <w:p>
      <w:pPr>
        <w:spacing w:after="160" w:line="312" w:lineRule="auto"/>
        <w:jc w:val="both"/>
      </w:pPr>
      <w:r>
        <w:rPr>
          <w:rFonts w:ascii="Calibri" w:hAnsi="Calibri"/>
          <w:b/>
          <w:sz w:val="22"/>
        </w:rPr>
        <w:t xml:space="preserve">Mr Winterhaven: </w:t>
      </w:r>
      <w:r>
        <w:rPr>
          <w:rFonts w:ascii="Calibri" w:hAnsi="Calibri"/>
          <w:sz w:val="22"/>
        </w:rPr>
        <w:t xml:space="preserve">Tuesday, the soil should be warm enough and there's no rain forecast to wash the seeds away.  </w:t>
      </w:r>
      <w:r>
        <w:rPr>
          <w:rFonts w:ascii="Calibri" w:hAnsi="Calibri"/>
          <w:i/>
          <w:sz w:val="22"/>
        </w:rPr>
        <w:t>Thứ Ba, đất sẽ đủ ấm và không có mưa dự báo làm trôi hạt giống.</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for the best day to wash his car without wasting his time.  </w:t>
      </w:r>
      <w:r>
        <w:rPr>
          <w:rFonts w:ascii="Calibri" w:hAnsi="Calibri"/>
          <w:i/>
          <w:sz w:val="22"/>
        </w:rPr>
        <w:t>Anh Winterhaven, một thính giả hỏi ngày tốt nhất để rửa xe mà không phí thời gian.</w:t>
      </w:r>
    </w:p>
    <w:p>
      <w:pPr>
        <w:spacing w:after="160" w:line="312" w:lineRule="auto"/>
        <w:jc w:val="both"/>
      </w:pPr>
      <w:r>
        <w:rPr>
          <w:rFonts w:ascii="Calibri" w:hAnsi="Calibri"/>
          <w:b/>
          <w:sz w:val="22"/>
        </w:rPr>
        <w:t xml:space="preserve">Mr Winterhaven: </w:t>
      </w:r>
      <w:r>
        <w:rPr>
          <w:rFonts w:ascii="Calibri" w:hAnsi="Calibri"/>
          <w:sz w:val="22"/>
        </w:rPr>
        <w:t xml:space="preserve">Thursday would be ideal, no rain expected for at least two full days after he finishes washing it.  </w:t>
      </w:r>
      <w:r>
        <w:rPr>
          <w:rFonts w:ascii="Calibri" w:hAnsi="Calibri"/>
          <w:i/>
          <w:sz w:val="22"/>
        </w:rPr>
        <w:t>Thứ Năm sẽ lý tưởng, không có mưa dự kiến trong ít nhất hai ngày trọn vẹn sau khi anh ấy rửa xong.</w:t>
      </w:r>
    </w:p>
    <w:p>
      <w:pPr>
        <w:spacing w:after="160" w:line="312" w:lineRule="auto"/>
        <w:jc w:val="both"/>
      </w:pPr>
      <w:r>
        <w:rPr>
          <w:rFonts w:ascii="Calibri" w:hAnsi="Calibri"/>
          <w:b/>
          <w:sz w:val="22"/>
        </w:rPr>
        <w:t xml:space="preserve">Ms Lan: </w:t>
      </w:r>
      <w:r>
        <w:rPr>
          <w:rFonts w:ascii="Calibri" w:hAnsi="Calibri"/>
          <w:sz w:val="22"/>
        </w:rPr>
        <w:t xml:space="preserve">That's helpful, I'll pass that timing along so he doesn't wash it right before a downpour.  </w:t>
      </w:r>
      <w:r>
        <w:rPr>
          <w:rFonts w:ascii="Calibri" w:hAnsi="Calibri"/>
          <w:i/>
          <w:sz w:val="22"/>
        </w:rPr>
        <w:t>Hữu ích đấy, tôi sẽ báo thời điểm đó để anh ấy không rửa xe ngay trước một trận mưa lớn.</w:t>
      </w:r>
    </w:p>
    <w:p>
      <w:pPr>
        <w:spacing w:after="160" w:line="312" w:lineRule="auto"/>
        <w:jc w:val="both"/>
      </w:pPr>
      <w:r>
        <w:rPr>
          <w:rFonts w:ascii="Calibri" w:hAnsi="Calibri"/>
          <w:b/>
          <w:sz w:val="22"/>
        </w:rPr>
        <w:t xml:space="preserve">Mr Winterhaven: </w:t>
      </w:r>
      <w:r>
        <w:rPr>
          <w:rFonts w:ascii="Calibri" w:hAnsi="Calibri"/>
          <w:sz w:val="22"/>
        </w:rPr>
        <w:t xml:space="preserve">Lan, a family wants the single best picnic day out of this whole week.  </w:t>
      </w:r>
      <w:r>
        <w:rPr>
          <w:rFonts w:ascii="Calibri" w:hAnsi="Calibri"/>
          <w:i/>
          <w:sz w:val="22"/>
        </w:rPr>
        <w:t>Chị Lan, một gia đình muốn biết ngày dã ngoại tốt nhất duy nhất trong cả tuần này.</w:t>
      </w:r>
    </w:p>
    <w:p>
      <w:pPr>
        <w:spacing w:after="160" w:line="312" w:lineRule="auto"/>
        <w:jc w:val="both"/>
      </w:pPr>
      <w:r>
        <w:rPr>
          <w:rFonts w:ascii="Calibri" w:hAnsi="Calibri"/>
          <w:b/>
          <w:sz w:val="22"/>
        </w:rPr>
        <w:t xml:space="preserve">Ms Lan: </w:t>
      </w:r>
      <w:r>
        <w:rPr>
          <w:rFonts w:ascii="Calibri" w:hAnsi="Calibri"/>
          <w:sz w:val="22"/>
        </w:rPr>
        <w:t xml:space="preserve">Which day would give them the nicest afternoon outdoors?  </w:t>
      </w:r>
      <w:r>
        <w:rPr>
          <w:rFonts w:ascii="Calibri" w:hAnsi="Calibri"/>
          <w:i/>
          <w:sz w:val="22"/>
        </w:rPr>
        <w:t>Ngày nào sẽ cho họ buổi chiều ngoài trời dễ chịu nhất?</w:t>
      </w:r>
    </w:p>
    <w:p>
      <w:pPr>
        <w:spacing w:after="160" w:line="312" w:lineRule="auto"/>
        <w:jc w:val="both"/>
      </w:pPr>
      <w:r>
        <w:rPr>
          <w:rFonts w:ascii="Calibri" w:hAnsi="Calibri"/>
          <w:b/>
          <w:sz w:val="22"/>
        </w:rPr>
        <w:t xml:space="preserve">Mr Winterhaven: </w:t>
      </w:r>
      <w:r>
        <w:rPr>
          <w:rFonts w:ascii="Calibri" w:hAnsi="Calibri"/>
          <w:sz w:val="22"/>
        </w:rPr>
        <w:t xml:space="preserve">Friday looks warm, sunny, and calm, probably the most pleasant afternoon we'll see all week.  </w:t>
      </w:r>
      <w:r>
        <w:rPr>
          <w:rFonts w:ascii="Calibri" w:hAnsi="Calibri"/>
          <w:i/>
          <w:sz w:val="22"/>
        </w:rPr>
        <w:t>Thứ Sáu có vẻ ấm, nắng và lặng gió, có lẽ là buổi chiều dễ chịu nhất mình sẽ thấy cả tuần.</w:t>
      </w:r>
    </w:p>
    <w:p>
      <w:pPr>
        <w:spacing w:after="160" w:line="312" w:lineRule="auto"/>
        <w:jc w:val="both"/>
      </w:pPr>
      <w:r>
        <w:rPr>
          <w:rFonts w:ascii="Calibri" w:hAnsi="Calibri"/>
          <w:b/>
          <w:sz w:val="22"/>
        </w:rPr>
        <w:t xml:space="preserve">Ms Lan: </w:t>
      </w:r>
      <w:r>
        <w:rPr>
          <w:rFonts w:ascii="Calibri" w:hAnsi="Calibri"/>
          <w:sz w:val="22"/>
        </w:rPr>
        <w:t xml:space="preserve">Winterhaven, the kite festival organizers want the calmest day this week, oddly enough, not the windiest.  </w:t>
      </w:r>
      <w:r>
        <w:rPr>
          <w:rFonts w:ascii="Calibri" w:hAnsi="Calibri"/>
          <w:i/>
          <w:sz w:val="22"/>
        </w:rPr>
        <w:t>Anh Winterhaven, ban tổ chức lễ hội thả diều muốn ngày lặng gió nhất tuần này, lạ thay, không phải ngày nhiều gió nhất.</w:t>
      </w:r>
    </w:p>
    <w:p>
      <w:pPr>
        <w:spacing w:after="160" w:line="312" w:lineRule="auto"/>
        <w:jc w:val="both"/>
      </w:pPr>
      <w:r>
        <w:rPr>
          <w:rFonts w:ascii="Calibri" w:hAnsi="Calibri"/>
          <w:b/>
          <w:sz w:val="22"/>
        </w:rPr>
        <w:t xml:space="preserve">Mr Winterhaven: </w:t>
      </w:r>
      <w:r>
        <w:rPr>
          <w:rFonts w:ascii="Calibri" w:hAnsi="Calibri"/>
          <w:sz w:val="22"/>
        </w:rPr>
        <w:t xml:space="preserve">That's surprising, but understood, in that case Monday would actually be too calm for good flying.  </w:t>
      </w:r>
      <w:r>
        <w:rPr>
          <w:rFonts w:ascii="Calibri" w:hAnsi="Calibri"/>
          <w:i/>
          <w:sz w:val="22"/>
        </w:rPr>
        <w:t>Bất ngờ thật, nhưng hiểu rồi, vậy thì thứ Hai thực ra lại quá lặng gió để thả diều tốt.</w:t>
      </w:r>
    </w:p>
    <w:p>
      <w:pPr>
        <w:spacing w:after="160" w:line="312" w:lineRule="auto"/>
        <w:jc w:val="both"/>
      </w:pPr>
      <w:r>
        <w:rPr>
          <w:rFonts w:ascii="Calibri" w:hAnsi="Calibri"/>
          <w:b/>
          <w:sz w:val="22"/>
        </w:rPr>
        <w:t xml:space="preserve">Ms Lan: </w:t>
      </w:r>
      <w:r>
        <w:rPr>
          <w:rFonts w:ascii="Calibri" w:hAnsi="Calibri"/>
          <w:sz w:val="22"/>
        </w:rPr>
        <w:t xml:space="preserve">So which day balances both, enough wind but not too much chaos?  </w:t>
      </w:r>
      <w:r>
        <w:rPr>
          <w:rFonts w:ascii="Calibri" w:hAnsi="Calibri"/>
          <w:i/>
          <w:sz w:val="22"/>
        </w:rPr>
        <w:t>Vậy ngày nào cân bằng cả hai, đủ gió nhưng không quá hỗn loạn?</w:t>
      </w:r>
    </w:p>
    <w:p>
      <w:pPr>
        <w:spacing w:after="160" w:line="312" w:lineRule="auto"/>
        <w:jc w:val="both"/>
      </w:pPr>
      <w:r>
        <w:rPr>
          <w:rFonts w:ascii="Calibri" w:hAnsi="Calibri"/>
          <w:b/>
          <w:sz w:val="22"/>
        </w:rPr>
        <w:t xml:space="preserve">Mr Winterhaven: </w:t>
      </w:r>
      <w:r>
        <w:rPr>
          <w:rFonts w:ascii="Calibri" w:hAnsi="Calibri"/>
          <w:sz w:val="22"/>
        </w:rPr>
        <w:t xml:space="preserve">Lan, should we open the phone lines now for live calls about this weekend's forecast?  </w:t>
      </w:r>
      <w:r>
        <w:rPr>
          <w:rFonts w:ascii="Calibri" w:hAnsi="Calibri"/>
          <w:i/>
          <w:sz w:val="22"/>
        </w:rPr>
        <w:t>Chị Lan, mình có nên mở đường dây điện thoại ngay bây giờ để nhận cuộc gọi trực tiếp về dự báo cuối tuần này không?</w:t>
      </w:r>
    </w:p>
    <w:p>
      <w:pPr>
        <w:spacing w:after="160" w:line="312" w:lineRule="auto"/>
        <w:jc w:val="both"/>
      </w:pPr>
      <w:r>
        <w:rPr>
          <w:rFonts w:ascii="Calibri" w:hAnsi="Calibri"/>
          <w:b/>
          <w:sz w:val="22"/>
        </w:rPr>
        <w:t xml:space="preserve">Ms Lan: </w:t>
      </w:r>
      <w:r>
        <w:rPr>
          <w:rFonts w:ascii="Calibri" w:hAnsi="Calibri"/>
          <w:sz w:val="22"/>
        </w:rPr>
        <w:t xml:space="preserve">Yes, let's take a few questions live, listeners always enjoy hearing their own questions answered on air.  </w:t>
      </w:r>
      <w:r>
        <w:rPr>
          <w:rFonts w:ascii="Calibri" w:hAnsi="Calibri"/>
          <w:i/>
          <w:sz w:val="22"/>
        </w:rPr>
        <w:t>Có, mình nhận vài câu hỏi trực tiếp đi, thính giả luôn thích nghe câu hỏi của chính mình được trả lời trên sóng.</w:t>
      </w:r>
    </w:p>
    <w:p>
      <w:pPr>
        <w:spacing w:after="160" w:line="312" w:lineRule="auto"/>
        <w:jc w:val="both"/>
      </w:pPr>
      <w:r>
        <w:rPr>
          <w:rFonts w:ascii="Calibri" w:hAnsi="Calibri"/>
          <w:b/>
          <w:sz w:val="22"/>
        </w:rPr>
        <w:t xml:space="preserve">Mr Winterhaven: </w:t>
      </w:r>
      <w:r>
        <w:rPr>
          <w:rFonts w:ascii="Calibri" w:hAnsi="Calibri"/>
          <w:sz w:val="22"/>
        </w:rPr>
        <w:t xml:space="preserve">Good, I'll pull up the full weekend numbers so I'm ready for anything they ask.  </w:t>
      </w:r>
      <w:r>
        <w:rPr>
          <w:rFonts w:ascii="Calibri" w:hAnsi="Calibri"/>
          <w:i/>
          <w:sz w:val="22"/>
        </w:rPr>
        <w:t>Tốt, tôi sẽ mở sẵn toàn bộ số liệu cuối tuần để sẵn sàng cho bất cứ câu hỏi nào họ đưa ra.</w:t>
      </w:r>
    </w:p>
    <w:p>
      <w:pPr>
        <w:spacing w:after="160" w:line="312" w:lineRule="auto"/>
        <w:jc w:val="both"/>
      </w:pPr>
      <w:r>
        <w:rPr>
          <w:rFonts w:ascii="Calibri" w:hAnsi="Calibri"/>
          <w:b/>
          <w:sz w:val="22"/>
        </w:rPr>
        <w:t xml:space="preserve">Ms Lan: </w:t>
      </w:r>
      <w:r>
        <w:rPr>
          <w:rFonts w:ascii="Calibri" w:hAnsi="Calibri"/>
          <w:sz w:val="22"/>
        </w:rPr>
        <w:t xml:space="preserve">Winterhaven, should we build next week's broadcast schedule around the holiday weather questions we always get?  </w:t>
      </w:r>
      <w:r>
        <w:rPr>
          <w:rFonts w:ascii="Calibri" w:hAnsi="Calibri"/>
          <w:i/>
          <w:sz w:val="22"/>
        </w:rPr>
        <w:t>Anh Winterhaven, mình có nên xây dựng lịch phát sóng tuần tới quanh những câu hỏi về thời tiết ngày lễ mà mình luôn nhận được không?</w:t>
      </w:r>
    </w:p>
    <w:p>
      <w:pPr>
        <w:spacing w:after="160" w:line="312" w:lineRule="auto"/>
        <w:jc w:val="both"/>
      </w:pPr>
      <w:r>
        <w:rPr>
          <w:rFonts w:ascii="Calibri" w:hAnsi="Calibri"/>
          <w:b/>
          <w:sz w:val="22"/>
        </w:rPr>
        <w:t xml:space="preserve">Mr Winterhaven: </w:t>
      </w:r>
      <w:r>
        <w:rPr>
          <w:rFonts w:ascii="Calibri" w:hAnsi="Calibri"/>
          <w:sz w:val="22"/>
        </w:rPr>
        <w:t xml:space="preserve">Good idea, I'll prepare an extra segment on travel weather since so many listeners will be driving out of town.  </w:t>
      </w:r>
      <w:r>
        <w:rPr>
          <w:rFonts w:ascii="Calibri" w:hAnsi="Calibri"/>
          <w:i/>
          <w:sz w:val="22"/>
        </w:rPr>
        <w:t>Ý hay đấy, tôi sẽ chuẩn bị thêm một phần về thời tiết cho việc di chuyển vì rất nhiều thính giả sẽ lái xe ra khỏi thành phố.</w:t>
      </w:r>
    </w:p>
    <w:p>
      <w:pPr>
        <w:spacing w:after="160" w:line="312" w:lineRule="auto"/>
        <w:jc w:val="both"/>
      </w:pPr>
      <w:r>
        <w:rPr>
          <w:rFonts w:ascii="Calibri" w:hAnsi="Calibri"/>
          <w:b/>
          <w:sz w:val="22"/>
        </w:rPr>
        <w:t xml:space="preserve">Ms Lan: </w:t>
      </w:r>
      <w:r>
        <w:rPr>
          <w:rFonts w:ascii="Calibri" w:hAnsi="Calibri"/>
          <w:sz w:val="22"/>
        </w:rPr>
        <w:t xml:space="preserve">Perfect, I'll block out extra time for that segment on Monday's show.  </w:t>
      </w:r>
      <w:r>
        <w:rPr>
          <w:rFonts w:ascii="Calibri" w:hAnsi="Calibri"/>
          <w:i/>
          <w:sz w:val="22"/>
        </w:rPr>
        <w:t>Tuyệt, tôi sẽ dành thêm thời gian cho phần đó trong chương trình thứ Hai.</w:t>
      </w:r>
    </w:p>
    <w:p>
      <w:pPr>
        <w:spacing w:after="160" w:line="312" w:lineRule="auto"/>
        <w:jc w:val="both"/>
      </w:pPr>
      <w:r>
        <w:rPr>
          <w:rFonts w:ascii="Calibri" w:hAnsi="Calibri"/>
          <w:b/>
          <w:sz w:val="22"/>
        </w:rPr>
        <w:t xml:space="preserve">Mr Winterhaven: </w:t>
      </w:r>
      <w:r>
        <w:rPr>
          <w:rFonts w:ascii="Calibri" w:hAnsi="Calibri"/>
          <w:sz w:val="22"/>
        </w:rPr>
        <w:t xml:space="preserve">Lan, should today's remote broadcast from the fairground stay outdoors, or would indoors be safer?  </w:t>
      </w:r>
      <w:r>
        <w:rPr>
          <w:rFonts w:ascii="Calibri" w:hAnsi="Calibri"/>
          <w:i/>
          <w:sz w:val="22"/>
        </w:rPr>
        <w:t>Chị Lan, buổi phát sóng lưu động từ hội chợ hôm nay nên giữ ngoài trời, hay trong nhà sẽ an toàn hơn?</w:t>
      </w:r>
    </w:p>
    <w:p>
      <w:pPr>
        <w:spacing w:after="160" w:line="312" w:lineRule="auto"/>
        <w:jc w:val="both"/>
      </w:pPr>
      <w:r>
        <w:rPr>
          <w:rFonts w:ascii="Calibri" w:hAnsi="Calibri"/>
          <w:b/>
          <w:sz w:val="22"/>
        </w:rPr>
        <w:t xml:space="preserve">Ms Lan: </w:t>
      </w:r>
      <w:r>
        <w:rPr>
          <w:rFonts w:ascii="Calibri" w:hAnsi="Calibri"/>
          <w:sz w:val="22"/>
        </w:rPr>
        <w:t xml:space="preserve">What's your honest read on the afternoon weather out there?  </w:t>
      </w:r>
      <w:r>
        <w:rPr>
          <w:rFonts w:ascii="Calibri" w:hAnsi="Calibri"/>
          <w:i/>
          <w:sz w:val="22"/>
        </w:rPr>
        <w:t>Anh nhận định thật lòng thế nào về thời tiết chiều nay ngoài đó?</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six, so outdoors should be fine for the whole broadcast.  </w:t>
      </w:r>
      <w:r>
        <w:rPr>
          <w:rFonts w:ascii="Calibri" w:hAnsi="Calibri"/>
          <w:i/>
          <w:sz w:val="22"/>
        </w:rPr>
        <w:t>Trời sẽ khô ráo ít nhất đến sáu giờ, nên ngoài trời sẽ ổn cho cả buổi phát sóng.</w:t>
      </w:r>
    </w:p>
    <w:p>
      <w:pPr>
        <w:spacing w:after="160" w:line="312" w:lineRule="auto"/>
        <w:jc w:val="both"/>
      </w:pPr>
      <w:r>
        <w:rPr>
          <w:rFonts w:ascii="Calibri" w:hAnsi="Calibri"/>
          <w:b/>
          <w:sz w:val="22"/>
        </w:rPr>
        <w:t xml:space="preserve">Ms Lan: </w:t>
      </w:r>
      <w:r>
        <w:rPr>
          <w:rFonts w:ascii="Calibri" w:hAnsi="Calibri"/>
          <w:sz w:val="22"/>
        </w:rPr>
        <w:t xml:space="preserve">Winterhaven, a few of us are planning a rooftop lunch today, do you think the wind will bother us up there?  </w:t>
      </w:r>
      <w:r>
        <w:rPr>
          <w:rFonts w:ascii="Calibri" w:hAnsi="Calibri"/>
          <w:i/>
          <w:sz w:val="22"/>
        </w:rPr>
        <w:t>Anh Winterhaven, vài người bọn tôi đang định ăn trưa trên sân thượng hôm nay, anh nghĩ gió có làm phiền bọn tôi trên đó không?</w:t>
      </w:r>
    </w:p>
    <w:p>
      <w:pPr>
        <w:spacing w:after="160" w:line="312" w:lineRule="auto"/>
        <w:jc w:val="both"/>
      </w:pPr>
      <w:r>
        <w:rPr>
          <w:rFonts w:ascii="Calibri" w:hAnsi="Calibri"/>
          <w:b/>
          <w:sz w:val="22"/>
        </w:rPr>
        <w:t xml:space="preserve">Mr Winterhaven: </w:t>
      </w:r>
      <w:r>
        <w:rPr>
          <w:rFonts w:ascii="Calibri" w:hAnsi="Calibri"/>
          <w:sz w:val="22"/>
        </w:rPr>
        <w:t xml:space="preserve">It should be calm enough, just a gentle breeze that will actually feel nice while you eat.  </w:t>
      </w:r>
      <w:r>
        <w:rPr>
          <w:rFonts w:ascii="Calibri" w:hAnsi="Calibri"/>
          <w:i/>
          <w:sz w:val="22"/>
        </w:rPr>
        <w:t>Gió sẽ đủ lặng thôi, chỉ có gió nhẹ mà thật ra sẽ khá dễ chịu khi ăn.</w:t>
      </w:r>
    </w:p>
    <w:p>
      <w:pPr>
        <w:spacing w:after="160" w:line="312" w:lineRule="auto"/>
        <w:jc w:val="both"/>
      </w:pPr>
      <w:r>
        <w:rPr>
          <w:rFonts w:ascii="Calibri" w:hAnsi="Calibri"/>
          <w:b/>
          <w:sz w:val="22"/>
        </w:rPr>
        <w:t xml:space="preserve">Ms Lan: </w:t>
      </w:r>
      <w:r>
        <w:rPr>
          <w:rFonts w:ascii="Calibri" w:hAnsi="Calibri"/>
          <w:sz w:val="22"/>
        </w:rPr>
        <w:t xml:space="preserve">Great, I'll tell the others we can eat up there instead of the break room.  </w:t>
      </w:r>
      <w:r>
        <w:rPr>
          <w:rFonts w:ascii="Calibri" w:hAnsi="Calibri"/>
          <w:i/>
          <w:sz w:val="22"/>
        </w:rPr>
        <w:t>Tuyệt, tôi sẽ nói mọi người mình có thể ăn trên đó thay vì phòng nghỉ.</w:t>
      </w:r>
    </w:p>
    <w:p>
      <w:pPr>
        <w:spacing w:after="160" w:line="312" w:lineRule="auto"/>
        <w:jc w:val="both"/>
      </w:pPr>
      <w:r>
        <w:rPr>
          <w:rFonts w:ascii="Calibri" w:hAnsi="Calibri"/>
          <w:b/>
          <w:sz w:val="22"/>
        </w:rPr>
        <w:t xml:space="preserve">Mr Winterhaven: </w:t>
      </w:r>
      <w:r>
        <w:rPr>
          <w:rFonts w:ascii="Calibri" w:hAnsi="Calibri"/>
          <w:sz w:val="22"/>
        </w:rPr>
        <w:t xml:space="preserve">Lan, are you planning your usual lunch break walk today, or does the forecast change that?  </w:t>
      </w:r>
      <w:r>
        <w:rPr>
          <w:rFonts w:ascii="Calibri" w:hAnsi="Calibri"/>
          <w:i/>
          <w:sz w:val="22"/>
        </w:rPr>
        <w:t>Chị Lan, chị định đi dạo giờ nghỉ trưa như thường lệ hôm nay chứ, hay thời tiết làm thay đổi kế hoạch đó?</w:t>
      </w:r>
    </w:p>
    <w:p>
      <w:pPr>
        <w:spacing w:after="160" w:line="312" w:lineRule="auto"/>
        <w:jc w:val="both"/>
      </w:pPr>
      <w:r>
        <w:rPr>
          <w:rFonts w:ascii="Calibri" w:hAnsi="Calibri"/>
          <w:b/>
          <w:sz w:val="22"/>
        </w:rPr>
        <w:t xml:space="preserve">Ms Lan: </w:t>
      </w:r>
      <w:r>
        <w:rPr>
          <w:rFonts w:ascii="Calibri" w:hAnsi="Calibri"/>
          <w:sz w:val="22"/>
        </w:rPr>
        <w:t xml:space="preserve">I was hoping to, is there any reason I should stay inside instead?  </w:t>
      </w:r>
      <w:r>
        <w:rPr>
          <w:rFonts w:ascii="Calibri" w:hAnsi="Calibri"/>
          <w:i/>
          <w:sz w:val="22"/>
        </w:rPr>
        <w:t>Tôi vẫn mong vậy, có lý do gì tôi nên ở trong nhà thay vào đó không?</w:t>
      </w:r>
    </w:p>
    <w:p>
      <w:pPr>
        <w:spacing w:after="160" w:line="312" w:lineRule="auto"/>
        <w:jc w:val="both"/>
      </w:pPr>
      <w:r>
        <w:rPr>
          <w:rFonts w:ascii="Calibri" w:hAnsi="Calibri"/>
          <w:b/>
          <w:sz w:val="22"/>
        </w:rPr>
        <w:t xml:space="preserve">Mr Winterhaven: </w:t>
      </w:r>
      <w:r>
        <w:rPr>
          <w:rFonts w:ascii="Calibri" w:hAnsi="Calibri"/>
          <w:sz w:val="22"/>
        </w:rPr>
        <w:t xml:space="preserve">No reason at all, it stays dry and mild right through early afternoon, so go ahead and enjoy your walk.  </w:t>
      </w:r>
      <w:r>
        <w:rPr>
          <w:rFonts w:ascii="Calibri" w:hAnsi="Calibri"/>
          <w:i/>
          <w:sz w:val="22"/>
        </w:rPr>
        <w:t>Không có lý do gì cả, trời khô ráo và dịu suốt đầu giờ chiều, nên cứ đi dạo thoải mái đi.</w:t>
      </w:r>
    </w:p>
    <w:p>
      <w:pPr>
        <w:spacing w:after="160" w:line="312" w:lineRule="auto"/>
        <w:jc w:val="both"/>
      </w:pPr>
      <w:r>
        <w:rPr>
          <w:rFonts w:ascii="Calibri" w:hAnsi="Calibri"/>
          <w:b/>
          <w:sz w:val="22"/>
        </w:rPr>
        <w:t xml:space="preserve">Ms Lan: </w:t>
      </w:r>
      <w:r>
        <w:rPr>
          <w:rFonts w:ascii="Calibri" w:hAnsi="Calibri"/>
          <w:sz w:val="22"/>
        </w:rPr>
        <w:t xml:space="preserve">Winterhaven, should I leave a little earlier for my commute today because of the weather?  </w:t>
      </w:r>
      <w:r>
        <w:rPr>
          <w:rFonts w:ascii="Calibri" w:hAnsi="Calibri"/>
          <w:i/>
          <w:sz w:val="22"/>
        </w:rPr>
        <w:t>Anh Winterhaven, tôi có nên xuất phát sớm hơn một chút cho giờ đi làm hôm nay vì thời tiết không?</w:t>
      </w:r>
    </w:p>
    <w:p>
      <w:pPr>
        <w:spacing w:after="160" w:line="312" w:lineRule="auto"/>
        <w:jc w:val="both"/>
      </w:pPr>
      <w:r>
        <w:rPr>
          <w:rFonts w:ascii="Calibri" w:hAnsi="Calibri"/>
          <w:b/>
          <w:sz w:val="22"/>
        </w:rPr>
        <w:t xml:space="preserve">Mr Winterhaven: </w:t>
      </w:r>
      <w:r>
        <w:rPr>
          <w:rFonts w:ascii="Calibri" w:hAnsi="Calibri"/>
          <w:sz w:val="22"/>
        </w:rPr>
        <w:t xml:space="preserve">It might be smart, light rain is expected right around your usual departure time, so ten extra minutes would help.  </w:t>
      </w:r>
      <w:r>
        <w:rPr>
          <w:rFonts w:ascii="Calibri" w:hAnsi="Calibri"/>
          <w:i/>
          <w:sz w:val="22"/>
        </w:rPr>
        <w:t>Có thể là khôn ngoan đấy, mưa nhẹ dự kiến xảy ra đúng vào giờ chị thường xuất phát, nên thêm mười phút sẽ hữu ích.</w:t>
      </w:r>
    </w:p>
    <w:p>
      <w:pPr>
        <w:spacing w:after="160" w:line="312" w:lineRule="auto"/>
        <w:jc w:val="both"/>
      </w:pPr>
      <w:r>
        <w:rPr>
          <w:rFonts w:ascii="Calibri" w:hAnsi="Calibri"/>
          <w:b/>
          <w:sz w:val="22"/>
        </w:rPr>
        <w:t xml:space="preserve">Ms Lan: </w:t>
      </w:r>
      <w:r>
        <w:rPr>
          <w:rFonts w:ascii="Calibri" w:hAnsi="Calibri"/>
          <w:sz w:val="22"/>
        </w:rPr>
        <w:t xml:space="preserve">Good tip, I'll leave a bit earlier than usual then.  </w:t>
      </w:r>
      <w:r>
        <w:rPr>
          <w:rFonts w:ascii="Calibri" w:hAnsi="Calibri"/>
          <w:i/>
          <w:sz w:val="22"/>
        </w:rPr>
        <w:t>Gợi ý hay đấy, vậy tôi sẽ xuất phát sớm hơn thường lệ một chút.</w:t>
      </w:r>
    </w:p>
    <w:p>
      <w:pPr>
        <w:spacing w:after="160" w:line="312" w:lineRule="auto"/>
        <w:jc w:val="both"/>
      </w:pPr>
      <w:r>
        <w:rPr>
          <w:rFonts w:ascii="Calibri" w:hAnsi="Calibri"/>
          <w:b/>
          <w:sz w:val="22"/>
        </w:rPr>
        <w:t xml:space="preserve">Mr Winterhaven: </w:t>
      </w:r>
      <w:r>
        <w:rPr>
          <w:rFonts w:ascii="Calibri" w:hAnsi="Calibri"/>
          <w:sz w:val="22"/>
        </w:rPr>
        <w:t xml:space="preserve">Lan, do you think we should close the studio early today because of that approaching storm?  </w:t>
      </w:r>
      <w:r>
        <w:rPr>
          <w:rFonts w:ascii="Calibri" w:hAnsi="Calibri"/>
          <w:i/>
          <w:sz w:val="22"/>
        </w:rPr>
        <w:t>Chị Lan, chị nghĩ mình có nên đóng cửa đài sớm hôm nay vì cơn bão đang đến gần không?</w:t>
      </w:r>
    </w:p>
    <w:p>
      <w:pPr>
        <w:spacing w:after="160" w:line="312" w:lineRule="auto"/>
        <w:jc w:val="both"/>
      </w:pPr>
      <w:r>
        <w:rPr>
          <w:rFonts w:ascii="Calibri" w:hAnsi="Calibri"/>
          <w:b/>
          <w:sz w:val="22"/>
        </w:rPr>
        <w:t xml:space="preserve">Ms Lan: </w:t>
      </w:r>
      <w:r>
        <w:rPr>
          <w:rFonts w:ascii="Calibri" w:hAnsi="Calibri"/>
          <w:sz w:val="22"/>
        </w:rPr>
        <w:t xml:space="preserve">How severe is it expected to get by this evening?  </w:t>
      </w:r>
      <w:r>
        <w:rPr>
          <w:rFonts w:ascii="Calibri" w:hAnsi="Calibri"/>
          <w:i/>
          <w:sz w:val="22"/>
        </w:rPr>
        <w:t>Bão đó dự kiến sẽ mạnh cỡ nào đến tối nay?</w:t>
      </w:r>
    </w:p>
    <w:p>
      <w:pPr>
        <w:spacing w:after="160" w:line="312" w:lineRule="auto"/>
        <w:jc w:val="both"/>
      </w:pPr>
      <w:r>
        <w:rPr>
          <w:rFonts w:ascii="Calibri" w:hAnsi="Calibri"/>
          <w:b/>
          <w:sz w:val="22"/>
        </w:rPr>
        <w:t xml:space="preserve">Mr Winterhaven: </w:t>
      </w:r>
      <w:r>
        <w:rPr>
          <w:rFonts w:ascii="Calibri" w:hAnsi="Calibri"/>
          <w:sz w:val="22"/>
        </w:rPr>
        <w:t xml:space="preserve">Strong enough that I'd feel better if the evening crew left before the worst of it arrives around seven.  </w:t>
      </w:r>
      <w:r>
        <w:rPr>
          <w:rFonts w:ascii="Calibri" w:hAnsi="Calibri"/>
          <w:i/>
          <w:sz w:val="22"/>
        </w:rPr>
        <w:t>Đủ mạnh để tôi thấy yên tâm hơn nếu ca tối rời đi trước khi phần tệ nhất đến khoảng bảy giờ.</w:t>
      </w:r>
    </w:p>
    <w:p>
      <w:pPr>
        <w:spacing w:after="160" w:line="312" w:lineRule="auto"/>
        <w:jc w:val="both"/>
      </w:pPr>
      <w:r>
        <w:rPr>
          <w:rFonts w:ascii="Calibri" w:hAnsi="Calibri"/>
          <w:b/>
          <w:sz w:val="22"/>
        </w:rPr>
        <w:t xml:space="preserve">Ms Lan: </w:t>
      </w:r>
      <w:r>
        <w:rPr>
          <w:rFonts w:ascii="Calibri" w:hAnsi="Calibri"/>
          <w:sz w:val="22"/>
        </w:rPr>
        <w:t xml:space="preserve">Winterhaven, before we wrap up today's show, what's tomorrow's outlook looking like for listeners?  </w:t>
      </w:r>
      <w:r>
        <w:rPr>
          <w:rFonts w:ascii="Calibri" w:hAnsi="Calibri"/>
          <w:i/>
          <w:sz w:val="22"/>
        </w:rPr>
        <w:t>Anh Winterhaven, trước khi kết thúc chương trình hôm nay, dự báo cho ngày mai của thính giả thế nào?</w:t>
      </w:r>
    </w:p>
    <w:p>
      <w:pPr>
        <w:spacing w:after="160" w:line="312" w:lineRule="auto"/>
        <w:jc w:val="both"/>
      </w:pPr>
      <w:r>
        <w:rPr>
          <w:rFonts w:ascii="Calibri" w:hAnsi="Calibri"/>
          <w:b/>
          <w:sz w:val="22"/>
        </w:rPr>
        <w:t xml:space="preserve">Mr Winterhaven: </w:t>
      </w:r>
      <w:r>
        <w:rPr>
          <w:rFonts w:ascii="Calibri" w:hAnsi="Calibri"/>
          <w:sz w:val="22"/>
        </w:rPr>
        <w:t xml:space="preserve">Tomorrow should be calmer overall, mild temperatures and a much lower chance of rain than we saw today.  </w:t>
      </w:r>
      <w:r>
        <w:rPr>
          <w:rFonts w:ascii="Calibri" w:hAnsi="Calibri"/>
          <w:i/>
          <w:sz w:val="22"/>
        </w:rPr>
        <w:t>Ngày mai sẽ dịu hơn nhìn chung, nhiệt độ ôn hòa và khả năng mưa thấp hơn nhiều so với hôm nay.</w:t>
      </w:r>
    </w:p>
    <w:p>
      <w:pPr>
        <w:spacing w:after="160" w:line="312" w:lineRule="auto"/>
        <w:jc w:val="both"/>
      </w:pPr>
      <w:r>
        <w:rPr>
          <w:rFonts w:ascii="Calibri" w:hAnsi="Calibri"/>
          <w:b/>
          <w:sz w:val="22"/>
        </w:rPr>
        <w:t xml:space="preserve">Ms Lan: </w:t>
      </w:r>
      <w:r>
        <w:rPr>
          <w:rFonts w:ascii="Calibri" w:hAnsi="Calibri"/>
          <w:sz w:val="22"/>
        </w:rPr>
        <w:t xml:space="preserve">That's a nice note to end the show on, I'll mention it right before the sign-off.  </w:t>
      </w:r>
      <w:r>
        <w:rPr>
          <w:rFonts w:ascii="Calibri" w:hAnsi="Calibri"/>
          <w:i/>
          <w:sz w:val="22"/>
        </w:rPr>
        <w:t>Đó là một ghi chú hay để kết thúc chương trình, tôi sẽ nhắc đến ngay trước lời chào tạm biệt.</w:t>
      </w:r>
    </w:p>
    <w:p>
      <w:pPr>
        <w:spacing w:after="160" w:line="312" w:lineRule="auto"/>
        <w:jc w:val="both"/>
      </w:pPr>
      <w:r>
        <w:rPr>
          <w:rFonts w:ascii="Calibri" w:hAnsi="Calibri"/>
          <w:b/>
          <w:sz w:val="22"/>
        </w:rPr>
        <w:t xml:space="preserve">Mr Winterhaven: </w:t>
      </w:r>
      <w:r>
        <w:rPr>
          <w:rFonts w:ascii="Calibri" w:hAnsi="Calibri"/>
          <w:sz w:val="22"/>
        </w:rPr>
        <w:t xml:space="preserve">Lan, a viewer asked what the little cloud and sun symbol together actually means on our forecast graphic.  </w:t>
      </w:r>
      <w:r>
        <w:rPr>
          <w:rFonts w:ascii="Calibri" w:hAnsi="Calibri"/>
          <w:i/>
          <w:sz w:val="22"/>
        </w:rPr>
        <w:t>Chị Lan, một khán giả hỏi ký hiệu mây và mặt trời đi cùng nhau trên đồ họa dự báo của mình thực sự có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that combination symbol simply?  </w:t>
      </w:r>
      <w:r>
        <w:rPr>
          <w:rFonts w:ascii="Calibri" w:hAnsi="Calibri"/>
          <w:i/>
          <w:sz w:val="22"/>
        </w:rPr>
        <w:t>Anh sẽ giải thích ký hiệu kết hợp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just means partly cloudy, expect a mix of sunshine and clouds rather than one or the other all day.  </w:t>
      </w:r>
      <w:r>
        <w:rPr>
          <w:rFonts w:ascii="Calibri" w:hAnsi="Calibri"/>
          <w:i/>
          <w:sz w:val="22"/>
        </w:rPr>
        <w:t>Nó chỉ có nghĩa là trời có mây rải rác, chờ đợi sự pha trộn giữa nắng và mây thay vì chỉ một kiểu suốt cả ngày.</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why her weather app disagrees with ours about tomorrow's rain chance.  </w:t>
      </w:r>
      <w:r>
        <w:rPr>
          <w:rFonts w:ascii="Calibri" w:hAnsi="Calibri"/>
          <w:i/>
          <w:sz w:val="22"/>
        </w:rPr>
        <w:t>Anh Winterhaven, một thính giả hỏi tại sao ứng dụng thời tiết của cô ấy lại không khớp với mình về khả năng mưa ngày mai.</w:t>
      </w:r>
    </w:p>
    <w:p>
      <w:pPr>
        <w:spacing w:after="160" w:line="312" w:lineRule="auto"/>
        <w:jc w:val="both"/>
      </w:pPr>
      <w:r>
        <w:rPr>
          <w:rFonts w:ascii="Calibri" w:hAnsi="Calibri"/>
          <w:b/>
          <w:sz w:val="22"/>
        </w:rPr>
        <w:t xml:space="preserve">Mr Winterhaven: </w:t>
      </w:r>
      <w:r>
        <w:rPr>
          <w:rFonts w:ascii="Calibri" w:hAnsi="Calibri"/>
          <w:sz w:val="22"/>
        </w:rPr>
        <w:t xml:space="preserve">Different models can give slightly different numbers, but I trust our local radar data more than most general apps.  </w:t>
      </w:r>
      <w:r>
        <w:rPr>
          <w:rFonts w:ascii="Calibri" w:hAnsi="Calibri"/>
          <w:i/>
          <w:sz w:val="22"/>
        </w:rPr>
        <w:t>Các mô hình khác nhau có thể cho số liệu hơi khác nhau, nhưng tôi tin dữ liệu radar địa phương của mình hơn hầu hết ứng dụng chung chung.</w:t>
      </w:r>
    </w:p>
    <w:p>
      <w:pPr>
        <w:spacing w:after="160" w:line="312" w:lineRule="auto"/>
        <w:jc w:val="both"/>
      </w:pPr>
      <w:r>
        <w:rPr>
          <w:rFonts w:ascii="Calibri" w:hAnsi="Calibri"/>
          <w:b/>
          <w:sz w:val="22"/>
        </w:rPr>
        <w:t xml:space="preserve">Ms Lan: </w:t>
      </w:r>
      <w:r>
        <w:rPr>
          <w:rFonts w:ascii="Calibri" w:hAnsi="Calibri"/>
          <w:sz w:val="22"/>
        </w:rPr>
        <w:t xml:space="preserve">I'll explain that to her so she understands why the numbers sometimes differ a little.  </w:t>
      </w:r>
      <w:r>
        <w:rPr>
          <w:rFonts w:ascii="Calibri" w:hAnsi="Calibri"/>
          <w:i/>
          <w:sz w:val="22"/>
        </w:rPr>
        <w:t>Tôi sẽ giải thích điều đó cho cô ấy để cô ấy hiểu tại sao con số đôi khi hơi khác nhau.</w:t>
      </w:r>
    </w:p>
    <w:p>
      <w:pPr>
        <w:spacing w:after="160" w:line="312" w:lineRule="auto"/>
        <w:jc w:val="both"/>
      </w:pPr>
      <w:r>
        <w:rPr>
          <w:rFonts w:ascii="Calibri" w:hAnsi="Calibri"/>
          <w:b/>
          <w:sz w:val="22"/>
        </w:rPr>
        <w:t xml:space="preserve">Mr Winterhaven: </w:t>
      </w:r>
      <w:r>
        <w:rPr>
          <w:rFonts w:ascii="Calibri" w:hAnsi="Calibri"/>
          <w:sz w:val="22"/>
        </w:rPr>
        <w:t xml:space="preserve">Lan, if you had to pick just one favorite season, which one would you choose?  </w:t>
      </w:r>
      <w:r>
        <w:rPr>
          <w:rFonts w:ascii="Calibri" w:hAnsi="Calibri"/>
          <w:i/>
          <w:sz w:val="22"/>
        </w:rPr>
        <w:t>Chị Lan, nếu phải chọn đúng một mùa yêu thích, chị sẽ chọn mùa nào?</w:t>
      </w:r>
    </w:p>
    <w:p>
      <w:pPr>
        <w:spacing w:after="160" w:line="312" w:lineRule="auto"/>
        <w:jc w:val="both"/>
      </w:pPr>
      <w:r>
        <w:rPr>
          <w:rFonts w:ascii="Calibri" w:hAnsi="Calibri"/>
          <w:b/>
          <w:sz w:val="22"/>
        </w:rPr>
        <w:t xml:space="preserve">Ms Lan: </w:t>
      </w:r>
      <w:r>
        <w:rPr>
          <w:rFonts w:ascii="Calibri" w:hAnsi="Calibri"/>
          <w:sz w:val="22"/>
        </w:rPr>
        <w:t xml:space="preserve">Autumn, definitely, I love the cooler air and how calm everything feels after the summer heat.  </w:t>
      </w:r>
      <w:r>
        <w:rPr>
          <w:rFonts w:ascii="Calibri" w:hAnsi="Calibri"/>
          <w:i/>
          <w:sz w:val="22"/>
        </w:rPr>
        <w:t>Mùa thu, chắc chắn rồi, tôi thích không khí mát hơn và cảm giác mọi thứ yên bình sau cái nóng mùa hè.</w:t>
      </w:r>
    </w:p>
    <w:p>
      <w:pPr>
        <w:spacing w:after="160" w:line="312" w:lineRule="auto"/>
        <w:jc w:val="both"/>
      </w:pPr>
      <w:r>
        <w:rPr>
          <w:rFonts w:ascii="Calibri" w:hAnsi="Calibri"/>
          <w:b/>
          <w:sz w:val="22"/>
        </w:rPr>
        <w:t xml:space="preserve">Mr Winterhaven: </w:t>
      </w:r>
      <w:r>
        <w:rPr>
          <w:rFonts w:ascii="Calibri" w:hAnsi="Calibri"/>
          <w:sz w:val="22"/>
        </w:rPr>
        <w:t xml:space="preserve">That's a good choice, I've always preferred early spring myself, right when the first flowers appear.  </w:t>
      </w:r>
      <w:r>
        <w:rPr>
          <w:rFonts w:ascii="Calibri" w:hAnsi="Calibri"/>
          <w:i/>
          <w:sz w:val="22"/>
        </w:rPr>
        <w:t>Lựa chọn hay đấy, tôi luôn thích mùa xuân sớm hơn, ngay lúc những bông hoa đầu tiên xuất hiện.</w:t>
      </w:r>
    </w:p>
    <w:p>
      <w:pPr>
        <w:spacing w:after="160" w:line="312" w:lineRule="auto"/>
        <w:jc w:val="both"/>
      </w:pPr>
      <w:r>
        <w:rPr>
          <w:rFonts w:ascii="Calibri" w:hAnsi="Calibri"/>
          <w:b/>
          <w:sz w:val="22"/>
        </w:rPr>
        <w:t xml:space="preserve">Ms Lan: </w:t>
      </w:r>
      <w:r>
        <w:rPr>
          <w:rFonts w:ascii="Calibri" w:hAnsi="Calibri"/>
          <w:sz w:val="22"/>
        </w:rPr>
        <w:t xml:space="preserve">Winterhaven, what's the one kind of weather you dislike forecasting the most?  </w:t>
      </w:r>
      <w:r>
        <w:rPr>
          <w:rFonts w:ascii="Calibri" w:hAnsi="Calibri"/>
          <w:i/>
          <w:sz w:val="22"/>
        </w:rPr>
        <w:t>Anh Winterhaven, kiểu thời tiết nào anh không thích dự báo nhất?</w:t>
      </w:r>
    </w:p>
    <w:p>
      <w:pPr>
        <w:spacing w:after="160" w:line="312" w:lineRule="auto"/>
        <w:jc w:val="both"/>
      </w:pPr>
      <w:r>
        <w:rPr>
          <w:rFonts w:ascii="Calibri" w:hAnsi="Calibri"/>
          <w:b/>
          <w:sz w:val="22"/>
        </w:rPr>
        <w:t xml:space="preserve">Mr Winterhaven: </w:t>
      </w:r>
      <w:r>
        <w:rPr>
          <w:rFonts w:ascii="Calibri" w:hAnsi="Calibri"/>
          <w:sz w:val="22"/>
        </w:rPr>
        <w:t xml:space="preserve">Honestly, thick fog, it's the hardest to predict exactly and it always seems to surprise a few drivers.  </w:t>
      </w:r>
      <w:r>
        <w:rPr>
          <w:rFonts w:ascii="Calibri" w:hAnsi="Calibri"/>
          <w:i/>
          <w:sz w:val="22"/>
        </w:rPr>
        <w:t>Thật lòng thì, sương mù dày, đó là kiểu khó dự đoán chính xác nhất và luôn có vẻ làm bất ngờ vài người lái xe.</w:t>
      </w:r>
    </w:p>
    <w:p>
      <w:pPr>
        <w:spacing w:after="160" w:line="312" w:lineRule="auto"/>
        <w:jc w:val="both"/>
      </w:pPr>
      <w:r>
        <w:rPr>
          <w:rFonts w:ascii="Calibri" w:hAnsi="Calibri"/>
          <w:b/>
          <w:sz w:val="22"/>
        </w:rPr>
        <w:t xml:space="preserve">Ms Lan: </w:t>
      </w:r>
      <w:r>
        <w:rPr>
          <w:rFonts w:ascii="Calibri" w:hAnsi="Calibri"/>
          <w:sz w:val="22"/>
        </w:rPr>
        <w:t xml:space="preserve">That makes sense, fog really does seem to change its mind at the last minute.  </w:t>
      </w:r>
      <w:r>
        <w:rPr>
          <w:rFonts w:ascii="Calibri" w:hAnsi="Calibri"/>
          <w:i/>
          <w:sz w:val="22"/>
        </w:rPr>
        <w:t>Nghe hợp lý đấy, sương mù thật sự có vẻ đổi ý vào phút chót.</w:t>
      </w:r>
    </w:p>
    <w:p>
      <w:pPr>
        <w:spacing w:after="160" w:line="312" w:lineRule="auto"/>
        <w:jc w:val="both"/>
      </w:pPr>
      <w:r>
        <w:rPr>
          <w:rFonts w:ascii="Calibri" w:hAnsi="Calibri"/>
          <w:b/>
          <w:sz w:val="22"/>
        </w:rPr>
        <w:t xml:space="preserve">Mr Winterhaven: </w:t>
      </w:r>
      <w:r>
        <w:rPr>
          <w:rFonts w:ascii="Calibri" w:hAnsi="Calibri"/>
          <w:sz w:val="22"/>
        </w:rPr>
        <w:t xml:space="preserve">Lan, this reminds me of a huge storm from my childhood that knocked out power for three whole days.  </w:t>
      </w:r>
      <w:r>
        <w:rPr>
          <w:rFonts w:ascii="Calibri" w:hAnsi="Calibri"/>
          <w:i/>
          <w:sz w:val="22"/>
        </w:rPr>
        <w:t>Chị Lan, chuyện này làm tôi nhớ đến một cơn bão lớn hồi nhỏ đã làm mất điện suốt ba ngày liền.</w:t>
      </w:r>
    </w:p>
    <w:p>
      <w:pPr>
        <w:spacing w:after="160" w:line="312" w:lineRule="auto"/>
        <w:jc w:val="both"/>
      </w:pPr>
      <w:r>
        <w:rPr>
          <w:rFonts w:ascii="Calibri" w:hAnsi="Calibri"/>
          <w:b/>
          <w:sz w:val="22"/>
        </w:rPr>
        <w:t xml:space="preserve">Ms Lan: </w:t>
      </w:r>
      <w:r>
        <w:rPr>
          <w:rFonts w:ascii="Calibri" w:hAnsi="Calibri"/>
          <w:sz w:val="22"/>
        </w:rPr>
        <w:t xml:space="preserve">That sounds intense, did that experience have anything to do with why you became a meteorologist?  </w:t>
      </w:r>
      <w:r>
        <w:rPr>
          <w:rFonts w:ascii="Calibri" w:hAnsi="Calibri"/>
          <w:i/>
          <w:sz w:val="22"/>
        </w:rPr>
        <w:t>Nghe căng thẳng thật đấy, trải nghiệm đó có liên quan gì đến lý do anh trở thành chuyên viên khí tượng không?</w:t>
      </w:r>
    </w:p>
    <w:p>
      <w:pPr>
        <w:spacing w:after="160" w:line="312" w:lineRule="auto"/>
        <w:jc w:val="both"/>
      </w:pPr>
      <w:r>
        <w:rPr>
          <w:rFonts w:ascii="Calibri" w:hAnsi="Calibri"/>
          <w:b/>
          <w:sz w:val="22"/>
        </w:rPr>
        <w:t xml:space="preserve">Mr Winterhaven: </w:t>
      </w:r>
      <w:r>
        <w:rPr>
          <w:rFonts w:ascii="Calibri" w:hAnsi="Calibri"/>
          <w:sz w:val="22"/>
        </w:rPr>
        <w:t xml:space="preserve">Honestly, yes, watching the sky change so fast that night is exactly what got me interested in weather.  </w:t>
      </w:r>
      <w:r>
        <w:rPr>
          <w:rFonts w:ascii="Calibri" w:hAnsi="Calibri"/>
          <w:i/>
          <w:sz w:val="22"/>
        </w:rPr>
        <w:t>Thật lòng thì có, nhìn bầu trời đổi thay nhanh như vậy đêm đó chính là điều làm tôi thích thú với thời tiết.</w:t>
      </w:r>
    </w:p>
    <w:p>
      <w:pPr>
        <w:spacing w:after="160" w:line="312" w:lineRule="auto"/>
        <w:jc w:val="both"/>
      </w:pPr>
      <w:r>
        <w:rPr>
          <w:rFonts w:ascii="Calibri" w:hAnsi="Calibri"/>
          <w:b/>
          <w:sz w:val="22"/>
        </w:rPr>
        <w:t xml:space="preserve">Ms Lan: </w:t>
      </w:r>
      <w:r>
        <w:rPr>
          <w:rFonts w:ascii="Calibri" w:hAnsi="Calibri"/>
          <w:sz w:val="22"/>
        </w:rPr>
        <w:t xml:space="preserve">Winterhaven, should we mention wind chill again this morning? It felt much colder than the actual number outside.  </w:t>
      </w:r>
      <w:r>
        <w:rPr>
          <w:rFonts w:ascii="Calibri" w:hAnsi="Calibri"/>
          <w:i/>
          <w:sz w:val="22"/>
        </w:rPr>
        <w:t>Anh Winterhaven, mình có nên nhắc lại về cảm giác lạnh do gió sáng nay không? Trời cảm thấy lạnh hơn nhiều so với con số thực tế bên ngoài.</w:t>
      </w:r>
    </w:p>
    <w:p>
      <w:pPr>
        <w:spacing w:after="160" w:line="312" w:lineRule="auto"/>
        <w:jc w:val="both"/>
      </w:pPr>
      <w:r>
        <w:rPr>
          <w:rFonts w:ascii="Calibri" w:hAnsi="Calibri"/>
          <w:b/>
          <w:sz w:val="22"/>
        </w:rPr>
        <w:t xml:space="preserve">Mr Winterhaven: </w:t>
      </w:r>
      <w:r>
        <w:rPr>
          <w:rFonts w:ascii="Calibri" w:hAnsi="Calibri"/>
          <w:sz w:val="22"/>
        </w:rPr>
        <w:t xml:space="preserve">Yes, the wind chill makes it feel close to zero, even though the thermometer only reads six degrees.  </w:t>
      </w:r>
      <w:r>
        <w:rPr>
          <w:rFonts w:ascii="Calibri" w:hAnsi="Calibri"/>
          <w:i/>
          <w:sz w:val="22"/>
        </w:rPr>
        <w:t>Có, cảm giác lạnh do gió làm trời như gần bằng không độ, dù nhiệt kế chỉ đọc sáu độ thôi.</w:t>
      </w:r>
    </w:p>
    <w:p>
      <w:pPr>
        <w:spacing w:after="160" w:line="312" w:lineRule="auto"/>
        <w:jc w:val="both"/>
      </w:pPr>
      <w:r>
        <w:rPr>
          <w:rFonts w:ascii="Calibri" w:hAnsi="Calibri"/>
          <w:b/>
          <w:sz w:val="22"/>
        </w:rPr>
        <w:t xml:space="preserve">Ms Lan: </w:t>
      </w:r>
      <w:r>
        <w:rPr>
          <w:rFonts w:ascii="Calibri" w:hAnsi="Calibri"/>
          <w:sz w:val="22"/>
        </w:rPr>
        <w:t xml:space="preserve">I'll make sure to mention that difference clearly for anyone heading out without a warm coat.  </w:t>
      </w:r>
      <w:r>
        <w:rPr>
          <w:rFonts w:ascii="Calibri" w:hAnsi="Calibri"/>
          <w:i/>
          <w:sz w:val="22"/>
        </w:rPr>
        <w:t>Tôi sẽ đảm bảo nhắc rõ sự khác biệt đó cho ai định ra ngoài mà không mặc áo khoác ấm.</w:t>
      </w:r>
    </w:p>
    <w:p>
      <w:pPr>
        <w:spacing w:after="160" w:line="312" w:lineRule="auto"/>
        <w:jc w:val="both"/>
      </w:pPr>
      <w:r>
        <w:rPr>
          <w:rFonts w:ascii="Calibri" w:hAnsi="Calibri"/>
          <w:b/>
          <w:sz w:val="22"/>
        </w:rPr>
        <w:t xml:space="preserve">Mr Winterhaven: </w:t>
      </w:r>
      <w:r>
        <w:rPr>
          <w:rFonts w:ascii="Calibri" w:hAnsi="Calibri"/>
          <w:sz w:val="22"/>
        </w:rPr>
        <w:t xml:space="preserve">Lan, we should issue a heat advisory today specifically for anyone working outdoors this afternoon.  </w:t>
      </w:r>
      <w:r>
        <w:rPr>
          <w:rFonts w:ascii="Calibri" w:hAnsi="Calibri"/>
          <w:i/>
          <w:sz w:val="22"/>
        </w:rPr>
        <w:t>Chị Lan, mình nên đưa ra cảnh báo nắng nóng hôm nay dành riêng cho những ai làm việc ngoài trời chiều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construction crews and delivery drivers?  </w:t>
      </w:r>
      <w:r>
        <w:rPr>
          <w:rFonts w:ascii="Calibri" w:hAnsi="Calibri"/>
          <w:i/>
          <w:sz w:val="22"/>
        </w:rPr>
        <w:t>Anh khuyên gì cho đội xây dựng và người giao hàng?</w:t>
      </w:r>
    </w:p>
    <w:p>
      <w:pPr>
        <w:spacing w:after="160" w:line="312" w:lineRule="auto"/>
        <w:jc w:val="both"/>
      </w:pPr>
      <w:r>
        <w:rPr>
          <w:rFonts w:ascii="Calibri" w:hAnsi="Calibri"/>
          <w:b/>
          <w:sz w:val="22"/>
        </w:rPr>
        <w:t xml:space="preserve">Mr Winterhaven: </w:t>
      </w:r>
      <w:r>
        <w:rPr>
          <w:rFonts w:ascii="Calibri" w:hAnsi="Calibri"/>
          <w:sz w:val="22"/>
        </w:rPr>
        <w:t xml:space="preserve">Frequent water breaks and shade whenever possible, especially between noon and four when the heat peaks.  </w:t>
      </w:r>
      <w:r>
        <w:rPr>
          <w:rFonts w:ascii="Calibri" w:hAnsi="Calibri"/>
          <w:i/>
          <w:sz w:val="22"/>
        </w:rPr>
        <w:t>Nghỉ uống nước thường xuyên và tìm bóng râm bất cứ khi nào có thể, nhất là từ trưa đến bốn giờ khi nắng nóng đỉnh điểm.</w:t>
      </w:r>
    </w:p>
    <w:p>
      <w:pPr>
        <w:spacing w:after="160" w:line="312" w:lineRule="auto"/>
        <w:jc w:val="both"/>
      </w:pPr>
      <w:r>
        <w:rPr>
          <w:rFonts w:ascii="Calibri" w:hAnsi="Calibri"/>
          <w:b/>
          <w:sz w:val="22"/>
        </w:rPr>
        <w:t xml:space="preserve">Ms Lan: </w:t>
      </w:r>
      <w:r>
        <w:rPr>
          <w:rFonts w:ascii="Calibri" w:hAnsi="Calibri"/>
          <w:sz w:val="22"/>
        </w:rPr>
        <w:t xml:space="preserve">Winterhaven, is there any storm surge risk for the coastal listeners tonight?  </w:t>
      </w:r>
      <w:r>
        <w:rPr>
          <w:rFonts w:ascii="Calibri" w:hAnsi="Calibri"/>
          <w:i/>
          <w:sz w:val="22"/>
        </w:rPr>
        <w:t>Anh Winterhaven, có nguy cơ nước biển dâng nào cho thính giả ven biển tối nay không?</w:t>
      </w:r>
    </w:p>
    <w:p>
      <w:pPr>
        <w:spacing w:after="160" w:line="312" w:lineRule="auto"/>
        <w:jc w:val="both"/>
      </w:pPr>
      <w:r>
        <w:rPr>
          <w:rFonts w:ascii="Calibri" w:hAnsi="Calibri"/>
          <w:b/>
          <w:sz w:val="22"/>
        </w:rPr>
        <w:t xml:space="preserve">Mr Winterhaven: </w:t>
      </w:r>
      <w:r>
        <w:rPr>
          <w:rFonts w:ascii="Calibri" w:hAnsi="Calibri"/>
          <w:sz w:val="22"/>
        </w:rPr>
        <w:t xml:space="preserve">A small surge is possible near the harbor, so anyone living right along the waterfront should watch the tide closely.  </w:t>
      </w:r>
      <w:r>
        <w:rPr>
          <w:rFonts w:ascii="Calibri" w:hAnsi="Calibri"/>
          <w:i/>
          <w:sz w:val="22"/>
        </w:rPr>
        <w:t>Có khả năng có đợt dâng nhỏ gần bến cảng, nên ai sống sát bờ nước nên theo dõi thủy triều sát sao.</w:t>
      </w:r>
    </w:p>
    <w:p>
      <w:pPr>
        <w:spacing w:after="160" w:line="312" w:lineRule="auto"/>
        <w:jc w:val="both"/>
      </w:pPr>
      <w:r>
        <w:rPr>
          <w:rFonts w:ascii="Calibri" w:hAnsi="Calibri"/>
          <w:b/>
          <w:sz w:val="22"/>
        </w:rPr>
        <w:t xml:space="preserve">Ms Lan: </w:t>
      </w:r>
      <w:r>
        <w:rPr>
          <w:rFonts w:ascii="Calibri" w:hAnsi="Calibri"/>
          <w:sz w:val="22"/>
        </w:rPr>
        <w:t xml:space="preserve">I'll repeat that coastal warning during the next two segments.  </w:t>
      </w:r>
      <w:r>
        <w:rPr>
          <w:rFonts w:ascii="Calibri" w:hAnsi="Calibri"/>
          <w:i/>
          <w:sz w:val="22"/>
        </w:rPr>
        <w:t>Tôi sẽ nhắc lại cảnh báo ven biển đó trong hai phần tiếp theo.</w:t>
      </w:r>
    </w:p>
    <w:p>
      <w:pPr>
        <w:spacing w:after="160" w:line="312" w:lineRule="auto"/>
        <w:jc w:val="both"/>
      </w:pPr>
      <w:r>
        <w:rPr>
          <w:rFonts w:ascii="Calibri" w:hAnsi="Calibri"/>
          <w:b/>
          <w:sz w:val="22"/>
        </w:rPr>
        <w:t xml:space="preserve">Mr Winterhaven: </w:t>
      </w:r>
      <w:r>
        <w:rPr>
          <w:rFonts w:ascii="Calibri" w:hAnsi="Calibri"/>
          <w:sz w:val="22"/>
        </w:rPr>
        <w:t xml:space="preserve">Lan, the tropical system offshore is now strong enough that we should start talking about preparation steps.  </w:t>
      </w:r>
      <w:r>
        <w:rPr>
          <w:rFonts w:ascii="Calibri" w:hAnsi="Calibri"/>
          <w:i/>
          <w:sz w:val="22"/>
        </w:rPr>
        <w:t>Chị Lan, hệ thống nhiệt đới ngoài khơi giờ đã đủ mạnh để mình nên nói về các bước chuẩn bị rồi.</w:t>
      </w:r>
    </w:p>
    <w:p>
      <w:pPr>
        <w:spacing w:after="160" w:line="312" w:lineRule="auto"/>
        <w:jc w:val="both"/>
      </w:pPr>
      <w:r>
        <w:rPr>
          <w:rFonts w:ascii="Calibri" w:hAnsi="Calibri"/>
          <w:b/>
          <w:sz w:val="22"/>
        </w:rPr>
        <w:t xml:space="preserve">Ms Lan: </w:t>
      </w:r>
      <w:r>
        <w:rPr>
          <w:rFonts w:ascii="Calibri" w:hAnsi="Calibri"/>
          <w:sz w:val="22"/>
        </w:rPr>
        <w:t xml:space="preserve">What's the most important thing listeners should do first?  </w:t>
      </w:r>
      <w:r>
        <w:rPr>
          <w:rFonts w:ascii="Calibri" w:hAnsi="Calibri"/>
          <w:i/>
          <w:sz w:val="22"/>
        </w:rPr>
        <w:t>Điều quan trọng nhất thính giả nên làm trước tiên là gì?</w:t>
      </w:r>
    </w:p>
    <w:p>
      <w:pPr>
        <w:spacing w:after="160" w:line="312" w:lineRule="auto"/>
        <w:jc w:val="both"/>
      </w:pPr>
      <w:r>
        <w:rPr>
          <w:rFonts w:ascii="Calibri" w:hAnsi="Calibri"/>
          <w:b/>
          <w:sz w:val="22"/>
        </w:rPr>
        <w:t xml:space="preserve">Mr Winterhaven: </w:t>
      </w:r>
      <w:r>
        <w:rPr>
          <w:rFonts w:ascii="Calibri" w:hAnsi="Calibri"/>
          <w:sz w:val="22"/>
        </w:rPr>
        <w:t xml:space="preserve">Securing loose outdoor items and checking emergency supplies now, well before the storm actually gets closer.  </w:t>
      </w:r>
      <w:r>
        <w:rPr>
          <w:rFonts w:ascii="Calibri" w:hAnsi="Calibri"/>
          <w:i/>
          <w:sz w:val="22"/>
        </w:rPr>
        <w:t>Cố định các vật ngoài trời lỏng lẻo và kiểm tra đồ dùng khẩn cấp ngay bây giờ, trước khi cơn bão thực sự đến gần hơn.</w:t>
      </w:r>
    </w:p>
    <w:p>
      <w:pPr>
        <w:spacing w:after="160" w:line="312" w:lineRule="auto"/>
        <w:jc w:val="both"/>
      </w:pPr>
      <w:r>
        <w:rPr>
          <w:rFonts w:ascii="Calibri" w:hAnsi="Calibri"/>
          <w:b/>
          <w:sz w:val="22"/>
        </w:rPr>
        <w:t xml:space="preserve">Ms Lan: </w:t>
      </w:r>
      <w:r>
        <w:rPr>
          <w:rFonts w:ascii="Calibri" w:hAnsi="Calibri"/>
          <w:sz w:val="22"/>
        </w:rPr>
        <w:t xml:space="preserve">Winterhaven, a tornado watch was just issued for the county, what should listeners do right now?  </w:t>
      </w:r>
      <w:r>
        <w:rPr>
          <w:rFonts w:ascii="Calibri" w:hAnsi="Calibri"/>
          <w:i/>
          <w:sz w:val="22"/>
        </w:rPr>
        <w:t>Anh Winterhaven, một cảnh báo theo dõi lốc xoáy vừa được ban hành cho quận, thính giả nên làm gì ngay bây giờ?</w:t>
      </w:r>
    </w:p>
    <w:p>
      <w:pPr>
        <w:spacing w:after="160" w:line="312" w:lineRule="auto"/>
        <w:jc w:val="both"/>
      </w:pPr>
      <w:r>
        <w:rPr>
          <w:rFonts w:ascii="Calibri" w:hAnsi="Calibri"/>
          <w:b/>
          <w:sz w:val="22"/>
        </w:rPr>
        <w:t xml:space="preserve">Mr Winterhaven: </w:t>
      </w:r>
      <w:r>
        <w:rPr>
          <w:rFonts w:ascii="Calibri" w:hAnsi="Calibri"/>
          <w:sz w:val="22"/>
        </w:rPr>
        <w:t xml:space="preserve">A watch means conditions are possible, so they should simply stay alert and know where their safe room is.  </w:t>
      </w:r>
      <w:r>
        <w:rPr>
          <w:rFonts w:ascii="Calibri" w:hAnsi="Calibri"/>
          <w:i/>
          <w:sz w:val="22"/>
        </w:rPr>
        <w:t>Cảnh báo theo dõi nghĩa là điều kiện có thể xảy ra, nên họ chỉ cần cảnh giác và biết phòng an toàn của mình ở đâu.</w:t>
      </w:r>
    </w:p>
    <w:p>
      <w:pPr>
        <w:spacing w:after="160" w:line="312" w:lineRule="auto"/>
        <w:jc w:val="both"/>
      </w:pPr>
      <w:r>
        <w:rPr>
          <w:rFonts w:ascii="Calibri" w:hAnsi="Calibri"/>
          <w:b/>
          <w:sz w:val="22"/>
        </w:rPr>
        <w:t xml:space="preserve">Ms Lan: </w:t>
      </w:r>
      <w:r>
        <w:rPr>
          <w:rFonts w:ascii="Calibri" w:hAnsi="Calibri"/>
          <w:sz w:val="22"/>
        </w:rPr>
        <w:t xml:space="preserve">I'll repeat that instruction clearly so nobody panics unnecessarily.  </w:t>
      </w:r>
      <w:r>
        <w:rPr>
          <w:rFonts w:ascii="Calibri" w:hAnsi="Calibri"/>
          <w:i/>
          <w:sz w:val="22"/>
        </w:rPr>
        <w:t>Tôi sẽ nhắc lại hướng dẫn đó rõ ràng để không ai hoảng loạn không cần thiết.</w:t>
      </w:r>
    </w:p>
    <w:p>
      <w:pPr>
        <w:spacing w:after="160" w:line="312" w:lineRule="auto"/>
        <w:jc w:val="both"/>
      </w:pPr>
      <w:r>
        <w:rPr>
          <w:rFonts w:ascii="Calibri" w:hAnsi="Calibri"/>
          <w:b/>
          <w:sz w:val="22"/>
        </w:rPr>
        <w:t xml:space="preserve">Mr Winterhaven: </w:t>
      </w:r>
      <w:r>
        <w:rPr>
          <w:rFonts w:ascii="Calibri" w:hAnsi="Calibri"/>
          <w:sz w:val="22"/>
        </w:rPr>
        <w:t xml:space="preserve">Lan, this morning's weather balloon gave us some really useful readings from higher in the atmosphere.  </w:t>
      </w:r>
      <w:r>
        <w:rPr>
          <w:rFonts w:ascii="Calibri" w:hAnsi="Calibri"/>
          <w:i/>
          <w:sz w:val="22"/>
        </w:rPr>
        <w:t>Chị Lan, khinh khí cầu thời tiết sáng nay cho mình những số liệu rất hữu ích từ tầng khí quyển cao hơn.</w:t>
      </w:r>
    </w:p>
    <w:p>
      <w:pPr>
        <w:spacing w:after="160" w:line="312" w:lineRule="auto"/>
        <w:jc w:val="both"/>
      </w:pPr>
      <w:r>
        <w:rPr>
          <w:rFonts w:ascii="Calibri" w:hAnsi="Calibri"/>
          <w:b/>
          <w:sz w:val="22"/>
        </w:rPr>
        <w:t xml:space="preserve">Ms Lan: </w:t>
      </w:r>
      <w:r>
        <w:rPr>
          <w:rFonts w:ascii="Calibri" w:hAnsi="Calibri"/>
          <w:sz w:val="22"/>
        </w:rPr>
        <w:t xml:space="preserve">What did those readings tell you about today's forecast?  </w:t>
      </w:r>
      <w:r>
        <w:rPr>
          <w:rFonts w:ascii="Calibri" w:hAnsi="Calibri"/>
          <w:i/>
          <w:sz w:val="22"/>
        </w:rPr>
        <w:t>Những số liệu đó cho anh biết gì về dự báo hôm nay?</w:t>
      </w:r>
    </w:p>
    <w:p>
      <w:pPr>
        <w:spacing w:after="160" w:line="312" w:lineRule="auto"/>
        <w:jc w:val="both"/>
      </w:pPr>
      <w:r>
        <w:rPr>
          <w:rFonts w:ascii="Calibri" w:hAnsi="Calibri"/>
          <w:b/>
          <w:sz w:val="22"/>
        </w:rPr>
        <w:t xml:space="preserve">Mr Winterhaven: </w:t>
      </w:r>
      <w:r>
        <w:rPr>
          <w:rFonts w:ascii="Calibri" w:hAnsi="Calibri"/>
          <w:sz w:val="22"/>
        </w:rPr>
        <w:t xml:space="preserve">They confirmed the cold front is moving in faster than we first thought, so I've adjusted this afternoon's forecast.  </w:t>
      </w:r>
      <w:r>
        <w:rPr>
          <w:rFonts w:ascii="Calibri" w:hAnsi="Calibri"/>
          <w:i/>
          <w:sz w:val="22"/>
        </w:rPr>
        <w:t>Chúng xác nhận front lạnh đang di chuyển vào nhanh hơn mình nghĩ ban đầu, nên tôi đã điều chỉnh dự báo chiều nay.</w:t>
      </w:r>
    </w:p>
    <w:p>
      <w:pPr>
        <w:spacing w:after="160" w:line="312" w:lineRule="auto"/>
        <w:jc w:val="both"/>
      </w:pPr>
      <w:r>
        <w:rPr>
          <w:rFonts w:ascii="Calibri" w:hAnsi="Calibri"/>
          <w:b/>
          <w:sz w:val="22"/>
        </w:rPr>
        <w:t xml:space="preserve">Ms Lan: </w:t>
      </w:r>
      <w:r>
        <w:rPr>
          <w:rFonts w:ascii="Calibri" w:hAnsi="Calibri"/>
          <w:sz w:val="22"/>
        </w:rPr>
        <w:t xml:space="preserve">Winterhaven, that satellite image behind you looks pretty dramatic, what exactly are we looking at?  </w:t>
      </w:r>
      <w:r>
        <w:rPr>
          <w:rFonts w:ascii="Calibri" w:hAnsi="Calibri"/>
          <w:i/>
          <w:sz w:val="22"/>
        </w:rPr>
        <w:t>Anh Winterhaven, hình ảnh vệ tinh sau lưng anh trông khá ấn tượng đấy, chính xác mình đang nhìn cái gì vậy?</w:t>
      </w:r>
    </w:p>
    <w:p>
      <w:pPr>
        <w:spacing w:after="160" w:line="312" w:lineRule="auto"/>
        <w:jc w:val="both"/>
      </w:pPr>
      <w:r>
        <w:rPr>
          <w:rFonts w:ascii="Calibri" w:hAnsi="Calibri"/>
          <w:b/>
          <w:sz w:val="22"/>
        </w:rPr>
        <w:t xml:space="preserve">Mr Winterhaven: </w:t>
      </w:r>
      <w:r>
        <w:rPr>
          <w:rFonts w:ascii="Calibri" w:hAnsi="Calibri"/>
          <w:sz w:val="22"/>
        </w:rPr>
        <w:t xml:space="preserve">That's the storm system building offshore, you can already see the spiral shape forming near the coastline.  </w:t>
      </w:r>
      <w:r>
        <w:rPr>
          <w:rFonts w:ascii="Calibri" w:hAnsi="Calibri"/>
          <w:i/>
          <w:sz w:val="22"/>
        </w:rPr>
        <w:t>Đó là hệ thống bão đang hình thành ngoài khơi, có thể thấy hình xoắn ốc đang tạo thành gần bờ biển rồi.</w:t>
      </w:r>
    </w:p>
    <w:p>
      <w:pPr>
        <w:spacing w:after="160" w:line="312" w:lineRule="auto"/>
        <w:jc w:val="both"/>
      </w:pPr>
      <w:r>
        <w:rPr>
          <w:rFonts w:ascii="Calibri" w:hAnsi="Calibri"/>
          <w:b/>
          <w:sz w:val="22"/>
        </w:rPr>
        <w:t xml:space="preserve">Ms Lan: </w:t>
      </w:r>
      <w:r>
        <w:rPr>
          <w:rFonts w:ascii="Calibri" w:hAnsi="Calibri"/>
          <w:sz w:val="22"/>
        </w:rPr>
        <w:t xml:space="preserve">It's fascinating to watch it develop like that on screen.  </w:t>
      </w:r>
      <w:r>
        <w:rPr>
          <w:rFonts w:ascii="Calibri" w:hAnsi="Calibri"/>
          <w:i/>
          <w:sz w:val="22"/>
        </w:rPr>
        <w:t>Thú vị thật khi xem nó phát triển như vậy trên màn hình.</w:t>
      </w:r>
    </w:p>
    <w:p>
      <w:pPr>
        <w:spacing w:after="160" w:line="312" w:lineRule="auto"/>
        <w:jc w:val="both"/>
      </w:pPr>
      <w:r>
        <w:rPr>
          <w:rFonts w:ascii="Calibri" w:hAnsi="Calibri"/>
          <w:b/>
          <w:sz w:val="22"/>
        </w:rPr>
        <w:t xml:space="preserve">Mr Winterhaven: </w:t>
      </w:r>
      <w:r>
        <w:rPr>
          <w:rFonts w:ascii="Calibri" w:hAnsi="Calibri"/>
          <w:sz w:val="22"/>
        </w:rPr>
        <w:t xml:space="preserve">Lan, could you check the thermometer outside the studio window for me quickly?  </w:t>
      </w:r>
      <w:r>
        <w:rPr>
          <w:rFonts w:ascii="Calibri" w:hAnsi="Calibri"/>
          <w:i/>
          <w:sz w:val="22"/>
        </w:rPr>
        <w:t>Chị Lan, chị kiểm tra nhiệt kế ngoài cửa sổ phòng thu giúp tôi nhanh được không?</w:t>
      </w:r>
    </w:p>
    <w:p>
      <w:pPr>
        <w:spacing w:after="160" w:line="312" w:lineRule="auto"/>
        <w:jc w:val="both"/>
      </w:pPr>
      <w:r>
        <w:rPr>
          <w:rFonts w:ascii="Calibri" w:hAnsi="Calibri"/>
          <w:b/>
          <w:sz w:val="22"/>
        </w:rPr>
        <w:t xml:space="preserve">Ms Lan: </w:t>
      </w:r>
      <w:r>
        <w:rPr>
          <w:rFonts w:ascii="Calibri" w:hAnsi="Calibri"/>
          <w:sz w:val="22"/>
        </w:rPr>
        <w:t xml:space="preserve">Sure, one moment, it reads exactly fifteen degrees right now.  </w:t>
      </w:r>
      <w:r>
        <w:rPr>
          <w:rFonts w:ascii="Calibri" w:hAnsi="Calibri"/>
          <w:i/>
          <w:sz w:val="22"/>
        </w:rPr>
        <w:t>Được chứ, chờ chút, nhiệt kế đang chỉ đúng mười lăm độ ngay bây giờ.</w:t>
      </w:r>
    </w:p>
    <w:p>
      <w:pPr>
        <w:spacing w:after="160" w:line="312" w:lineRule="auto"/>
        <w:jc w:val="both"/>
      </w:pPr>
      <w:r>
        <w:rPr>
          <w:rFonts w:ascii="Calibri" w:hAnsi="Calibri"/>
          <w:b/>
          <w:sz w:val="22"/>
        </w:rPr>
        <w:t xml:space="preserve">Mr Winterhaven: </w:t>
      </w:r>
      <w:r>
        <w:rPr>
          <w:rFonts w:ascii="Calibri" w:hAnsi="Calibri"/>
          <w:sz w:val="22"/>
        </w:rPr>
        <w:t xml:space="preserve">Perfect, that matches what our sensors are showing, so I'll confirm that number on air.  </w:t>
      </w:r>
      <w:r>
        <w:rPr>
          <w:rFonts w:ascii="Calibri" w:hAnsi="Calibri"/>
          <w:i/>
          <w:sz w:val="22"/>
        </w:rPr>
        <w:t>Tuyệt, khớp với những gì cảm biến của bọn mình đang cho thấy, nên tôi sẽ xác nhận con số đó trên sóng.</w:t>
      </w:r>
    </w:p>
    <w:p>
      <w:pPr>
        <w:spacing w:after="160" w:line="312" w:lineRule="auto"/>
        <w:jc w:val="both"/>
      </w:pPr>
      <w:r>
        <w:rPr>
          <w:rFonts w:ascii="Calibri" w:hAnsi="Calibri"/>
          <w:b/>
          <w:sz w:val="22"/>
        </w:rPr>
        <w:t xml:space="preserve">Ms Lan: </w:t>
      </w:r>
      <w:r>
        <w:rPr>
          <w:rFonts w:ascii="Calibri" w:hAnsi="Calibri"/>
          <w:sz w:val="22"/>
        </w:rPr>
        <w:t xml:space="preserve">Winterhaven, doesn't it feel like we're right in the middle of that awkward transition between summer and autumn?  </w:t>
      </w:r>
      <w:r>
        <w:rPr>
          <w:rFonts w:ascii="Calibri" w:hAnsi="Calibri"/>
          <w:i/>
          <w:sz w:val="22"/>
        </w:rPr>
        <w:t>Anh Winterhaven, anh có thấy mình đang ở giữa giai đoạn chuyển mùa hơi khó chịu giữa mùa hè và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warm afternoons but suddenly much cooler mornings, that's a classic sign the season is changing.  </w:t>
      </w:r>
      <w:r>
        <w:rPr>
          <w:rFonts w:ascii="Calibri" w:hAnsi="Calibri"/>
          <w:i/>
          <w:sz w:val="22"/>
        </w:rPr>
        <w:t>Đúng là vậy, buổi chiều vẫn ấm nhưng buổi sáng bỗng lạnh hơn nhiều, đó là dấu hiệu điển hình của việc chuyển mùa.</w:t>
      </w:r>
    </w:p>
    <w:p>
      <w:pPr>
        <w:spacing w:after="160" w:line="312" w:lineRule="auto"/>
        <w:jc w:val="both"/>
      </w:pPr>
      <w:r>
        <w:rPr>
          <w:rFonts w:ascii="Calibri" w:hAnsi="Calibri"/>
          <w:b/>
          <w:sz w:val="22"/>
        </w:rPr>
        <w:t xml:space="preserve">Ms Lan: </w:t>
      </w:r>
      <w:r>
        <w:rPr>
          <w:rFonts w:ascii="Calibri" w:hAnsi="Calibri"/>
          <w:sz w:val="22"/>
        </w:rPr>
        <w:t xml:space="preserve">I always find that transition a little confusing for choosing what to wear.  </w:t>
      </w:r>
      <w:r>
        <w:rPr>
          <w:rFonts w:ascii="Calibri" w:hAnsi="Calibri"/>
          <w:i/>
          <w:sz w:val="22"/>
        </w:rPr>
        <w:t>Tôi luôn thấy giai đoạn chuyển mùa đó hơi khó chọn đồ mặc.</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'feels like' temperature actually means compared to the regular number.  </w:t>
      </w:r>
      <w:r>
        <w:rPr>
          <w:rFonts w:ascii="Calibri" w:hAnsi="Calibri"/>
          <w:i/>
          <w:sz w:val="22"/>
        </w:rPr>
        <w:t>Chị Lan, một thính giả hỏi nhiệt độ 'cảm giác như' thực sự có ý nghĩa gì so với con số thông thường.</w:t>
      </w:r>
    </w:p>
    <w:p>
      <w:pPr>
        <w:spacing w:after="160" w:line="312" w:lineRule="auto"/>
        <w:jc w:val="both"/>
      </w:pPr>
      <w:r>
        <w:rPr>
          <w:rFonts w:ascii="Calibri" w:hAnsi="Calibri"/>
          <w:b/>
          <w:sz w:val="22"/>
        </w:rPr>
        <w:t xml:space="preserve">Ms Lan: </w:t>
      </w:r>
      <w:r>
        <w:rPr>
          <w:rFonts w:ascii="Calibri" w:hAnsi="Calibri"/>
          <w:sz w:val="22"/>
        </w:rPr>
        <w:t xml:space="preserve">How would you explain the difference simply?  </w:t>
      </w:r>
      <w:r>
        <w:rPr>
          <w:rFonts w:ascii="Calibri" w:hAnsi="Calibri"/>
          <w:i/>
          <w:sz w:val="22"/>
        </w:rPr>
        <w:t>Anh sẽ giải thích sự khác biệt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combines the actual temperature with humidity or wind, showing how your body will really experience the air outside.  </w:t>
      </w:r>
      <w:r>
        <w:rPr>
          <w:rFonts w:ascii="Calibri" w:hAnsi="Calibri"/>
          <w:i/>
          <w:sz w:val="22"/>
        </w:rPr>
        <w:t>Nó kết hợp nhiệt độ thực tế với độ ẩm hoặc gió, cho thấy cơ thể sẽ thực sự cảm nhận không khí bên ngoài thế nào.</w:t>
      </w:r>
    </w:p>
    <w:p>
      <w:pPr>
        <w:spacing w:after="160" w:line="312" w:lineRule="auto"/>
        <w:jc w:val="both"/>
      </w:pPr>
      <w:r>
        <w:rPr>
          <w:rFonts w:ascii="Calibri" w:hAnsi="Calibri"/>
          <w:b/>
          <w:sz w:val="22"/>
        </w:rPr>
        <w:t xml:space="preserve">Ms Lan: </w:t>
      </w:r>
      <w:r>
        <w:rPr>
          <w:rFonts w:ascii="Calibri" w:hAnsi="Calibri"/>
          <w:sz w:val="22"/>
        </w:rPr>
        <w:t xml:space="preserve">Winterhaven, how does this week's weather compare to what we had last week?  </w:t>
      </w:r>
      <w:r>
        <w:rPr>
          <w:rFonts w:ascii="Calibri" w:hAnsi="Calibri"/>
          <w:i/>
          <w:sz w:val="22"/>
        </w:rPr>
        <w:t>Anh Winterhaven, thời tiết tuần này so với tuần trước thế nào?</w:t>
      </w:r>
    </w:p>
    <w:p>
      <w:pPr>
        <w:spacing w:after="160" w:line="312" w:lineRule="auto"/>
        <w:jc w:val="both"/>
      </w:pPr>
      <w:r>
        <w:rPr>
          <w:rFonts w:ascii="Calibri" w:hAnsi="Calibri"/>
          <w:b/>
          <w:sz w:val="22"/>
        </w:rPr>
        <w:t xml:space="preserve">Mr Winterhaven: </w:t>
      </w:r>
      <w:r>
        <w:rPr>
          <w:rFonts w:ascii="Calibri" w:hAnsi="Calibri"/>
          <w:sz w:val="22"/>
        </w:rPr>
        <w:t xml:space="preserve">Quite a bit warmer overall, and drier too, last week had almost twice as much rain as we're seeing now.  </w:t>
      </w:r>
      <w:r>
        <w:rPr>
          <w:rFonts w:ascii="Calibri" w:hAnsi="Calibri"/>
          <w:i/>
          <w:sz w:val="22"/>
        </w:rPr>
        <w:t>Ấm hơn khá nhiều nhìn chung, và cũng khô hơn, tuần trước có lượng mưa gần gấp đôi so với những gì mình đang thấy bây giờ.</w:t>
      </w:r>
    </w:p>
    <w:p>
      <w:pPr>
        <w:spacing w:after="160" w:line="312" w:lineRule="auto"/>
        <w:jc w:val="both"/>
      </w:pPr>
      <w:r>
        <w:rPr>
          <w:rFonts w:ascii="Calibri" w:hAnsi="Calibri"/>
          <w:b/>
          <w:sz w:val="22"/>
        </w:rPr>
        <w:t xml:space="preserve">Ms Lan: </w:t>
      </w:r>
      <w:r>
        <w:rPr>
          <w:rFonts w:ascii="Calibri" w:hAnsi="Calibri"/>
          <w:sz w:val="22"/>
        </w:rPr>
        <w:t xml:space="preserve">That's a big difference, I'll mention that comparison during the weekly recap.  </w:t>
      </w:r>
      <w:r>
        <w:rPr>
          <w:rFonts w:ascii="Calibri" w:hAnsi="Calibri"/>
          <w:i/>
          <w:sz w:val="22"/>
        </w:rPr>
        <w:t>Đó là một sự khác biệt lớn đấy, tôi sẽ nhắc đến sự so sánh đó trong phần tổng kết tuần.</w:t>
      </w:r>
    </w:p>
    <w:p>
      <w:pPr>
        <w:spacing w:after="160" w:line="312" w:lineRule="auto"/>
        <w:jc w:val="both"/>
      </w:pPr>
      <w:r>
        <w:rPr>
          <w:rFonts w:ascii="Calibri" w:hAnsi="Calibri"/>
          <w:b/>
          <w:sz w:val="22"/>
        </w:rPr>
        <w:t xml:space="preserve">Mr Winterhaven: </w:t>
      </w:r>
      <w:r>
        <w:rPr>
          <w:rFonts w:ascii="Calibri" w:hAnsi="Calibri"/>
          <w:sz w:val="22"/>
        </w:rPr>
        <w:t xml:space="preserve">Lan, I want to describe this week's overall temperature trend clearly for listeners planning ahead.  </w:t>
      </w:r>
      <w:r>
        <w:rPr>
          <w:rFonts w:ascii="Calibri" w:hAnsi="Calibri"/>
          <w:i/>
          <w:sz w:val="22"/>
        </w:rPr>
        <w:t>Chị Lan, tôi muốn mô tả xu hướng nhiệt độ chung của tuần này thật rõ ràng cho thính giả đang lên kế hoạch trước.</w:t>
      </w:r>
    </w:p>
    <w:p>
      <w:pPr>
        <w:spacing w:after="160" w:line="312" w:lineRule="auto"/>
        <w:jc w:val="both"/>
      </w:pPr>
      <w:r>
        <w:rPr>
          <w:rFonts w:ascii="Calibri" w:hAnsi="Calibri"/>
          <w:b/>
          <w:sz w:val="22"/>
        </w:rPr>
        <w:t xml:space="preserve">Ms Lan: </w:t>
      </w:r>
      <w:r>
        <w:rPr>
          <w:rFonts w:ascii="Calibri" w:hAnsi="Calibri"/>
          <w:sz w:val="22"/>
        </w:rPr>
        <w:t xml:space="preserve">What's the general pattern you're seeing across the week?  </w:t>
      </w:r>
      <w:r>
        <w:rPr>
          <w:rFonts w:ascii="Calibri" w:hAnsi="Calibri"/>
          <w:i/>
          <w:sz w:val="22"/>
        </w:rPr>
        <w:t>Xu hướng chung anh thấy trong tuần này là gì?</w:t>
      </w:r>
    </w:p>
    <w:p>
      <w:pPr>
        <w:spacing w:after="160" w:line="312" w:lineRule="auto"/>
        <w:jc w:val="both"/>
      </w:pPr>
      <w:r>
        <w:rPr>
          <w:rFonts w:ascii="Calibri" w:hAnsi="Calibri"/>
          <w:b/>
          <w:sz w:val="22"/>
        </w:rPr>
        <w:t xml:space="preserve">Mr Winterhaven: </w:t>
      </w:r>
      <w:r>
        <w:rPr>
          <w:rFonts w:ascii="Calibri" w:hAnsi="Calibri"/>
          <w:sz w:val="22"/>
        </w:rPr>
        <w:t xml:space="preserve">A steady warm-up from Monday through Friday, then a small dip in temperature again over the weekend.  </w:t>
      </w:r>
      <w:r>
        <w:rPr>
          <w:rFonts w:ascii="Calibri" w:hAnsi="Calibri"/>
          <w:i/>
          <w:sz w:val="22"/>
        </w:rPr>
        <w:t>Ấm dần đều từ thứ Hai đến thứ Sáu, rồi giảm nhẹ trở lại vào cuối tuần.</w:t>
      </w:r>
    </w:p>
    <w:p>
      <w:pPr>
        <w:spacing w:after="160" w:line="312" w:lineRule="auto"/>
        <w:jc w:val="both"/>
      </w:pPr>
      <w:r>
        <w:rPr>
          <w:rFonts w:ascii="Calibri" w:hAnsi="Calibri"/>
          <w:b/>
          <w:sz w:val="22"/>
        </w:rPr>
        <w:t xml:space="preserve">Ms Lan: </w:t>
      </w:r>
      <w:r>
        <w:rPr>
          <w:rFonts w:ascii="Calibri" w:hAnsi="Calibri"/>
          <w:sz w:val="22"/>
        </w:rPr>
        <w:t xml:space="preserve">Winterhaven, a mother is planning her son's outdoor birthday party this Saturday with a bounce house.  </w:t>
      </w:r>
      <w:r>
        <w:rPr>
          <w:rFonts w:ascii="Calibri" w:hAnsi="Calibri"/>
          <w:i/>
          <w:sz w:val="22"/>
        </w:rPr>
        <w:t>Anh Winterhaven, một người mẹ đang lên kế hoạch tiệc sinh nhật ngoài trời cho con trai thứ Bảy này với nhà hơi.</w:t>
      </w:r>
    </w:p>
    <w:p>
      <w:pPr>
        <w:spacing w:after="160" w:line="312" w:lineRule="auto"/>
        <w:jc w:val="both"/>
      </w:pPr>
      <w:r>
        <w:rPr>
          <w:rFonts w:ascii="Calibri" w:hAnsi="Calibri"/>
          <w:b/>
          <w:sz w:val="22"/>
        </w:rPr>
        <w:t xml:space="preserve">Mr Winterhaven: </w:t>
      </w:r>
      <w:r>
        <w:rPr>
          <w:rFonts w:ascii="Calibri" w:hAnsi="Calibri"/>
          <w:sz w:val="22"/>
        </w:rPr>
        <w:t xml:space="preserve">Wind could be a concern for that, gusts might reach thirty kilometers an hour by early afternoon.  </w:t>
      </w:r>
      <w:r>
        <w:rPr>
          <w:rFonts w:ascii="Calibri" w:hAnsi="Calibri"/>
          <w:i/>
          <w:sz w:val="22"/>
        </w:rPr>
        <w:t>Gió có thể là mối lo cho việc đó, gió giật có thể lên đến ba mươi ki-lô-mét một giờ vào đầu giờ chiều.</w:t>
      </w:r>
    </w:p>
    <w:p>
      <w:pPr>
        <w:spacing w:after="160" w:line="312" w:lineRule="auto"/>
        <w:jc w:val="both"/>
      </w:pPr>
      <w:r>
        <w:rPr>
          <w:rFonts w:ascii="Calibri" w:hAnsi="Calibri"/>
          <w:b/>
          <w:sz w:val="22"/>
        </w:rPr>
        <w:t xml:space="preserve">Ms Lan: </w:t>
      </w:r>
      <w:r>
        <w:rPr>
          <w:rFonts w:ascii="Calibri" w:hAnsi="Calibri"/>
          <w:sz w:val="22"/>
        </w:rPr>
        <w:t xml:space="preserve">I'll suggest she anchor it extra carefully or move the party a little earlier in the day.  </w:t>
      </w:r>
      <w:r>
        <w:rPr>
          <w:rFonts w:ascii="Calibri" w:hAnsi="Calibri"/>
          <w:i/>
          <w:sz w:val="22"/>
        </w:rPr>
        <w:t>Tôi sẽ gợi ý cô ấy cố định thật chắc hoặc dời tiệc sớm hơn một chút trong ngày.</w:t>
      </w:r>
    </w:p>
    <w:p>
      <w:pPr>
        <w:spacing w:after="160" w:line="312" w:lineRule="auto"/>
        <w:jc w:val="both"/>
      </w:pPr>
      <w:r>
        <w:rPr>
          <w:rFonts w:ascii="Calibri" w:hAnsi="Calibri"/>
          <w:b/>
          <w:sz w:val="22"/>
        </w:rPr>
        <w:t xml:space="preserve">Mr Winterhaven: </w:t>
      </w:r>
      <w:r>
        <w:rPr>
          <w:rFonts w:ascii="Calibri" w:hAnsi="Calibri"/>
          <w:sz w:val="22"/>
        </w:rPr>
        <w:t xml:space="preserve">Lan, a couple wants to know if their anniversary picnic tomorrow will be as nice as their wedding day was.  </w:t>
      </w:r>
      <w:r>
        <w:rPr>
          <w:rFonts w:ascii="Calibri" w:hAnsi="Calibri"/>
          <w:i/>
          <w:sz w:val="22"/>
        </w:rPr>
        <w:t>Chị Lan, một cặp đôi muốn biết buổi dã ngoại kỷ niệm ngày cưới ngày mai có đẹp như ngày cưới của họ không.</w:t>
      </w:r>
    </w:p>
    <w:p>
      <w:pPr>
        <w:spacing w:after="160" w:line="312" w:lineRule="auto"/>
        <w:jc w:val="both"/>
      </w:pPr>
      <w:r>
        <w:rPr>
          <w:rFonts w:ascii="Calibri" w:hAnsi="Calibri"/>
          <w:b/>
          <w:sz w:val="22"/>
        </w:rPr>
        <w:t xml:space="preserve">Ms Lan: </w:t>
      </w:r>
      <w:r>
        <w:rPr>
          <w:rFonts w:ascii="Calibri" w:hAnsi="Calibri"/>
          <w:sz w:val="22"/>
        </w:rPr>
        <w:t xml:space="preserve">That's a sweet question, what can we tell them?  </w:t>
      </w:r>
      <w:r>
        <w:rPr>
          <w:rFonts w:ascii="Calibri" w:hAnsi="Calibri"/>
          <w:i/>
          <w:sz w:val="22"/>
        </w:rPr>
        <w:t>Câu hỏi dễ thương đấy, mình có thể nói gì với họ?</w:t>
      </w:r>
    </w:p>
    <w:p>
      <w:pPr>
        <w:spacing w:after="160" w:line="312" w:lineRule="auto"/>
        <w:jc w:val="both"/>
      </w:pPr>
      <w:r>
        <w:rPr>
          <w:rFonts w:ascii="Calibri" w:hAnsi="Calibri"/>
          <w:b/>
          <w:sz w:val="22"/>
        </w:rPr>
        <w:t xml:space="preserve">Mr Winterhaven: </w:t>
      </w:r>
      <w:r>
        <w:rPr>
          <w:rFonts w:ascii="Calibri" w:hAnsi="Calibri"/>
          <w:sz w:val="22"/>
        </w:rPr>
        <w:t xml:space="preserve">Tomorrow should be just as clear and warm, a lovely match for their special memory.  </w:t>
      </w:r>
      <w:r>
        <w:rPr>
          <w:rFonts w:ascii="Calibri" w:hAnsi="Calibri"/>
          <w:i/>
          <w:sz w:val="22"/>
        </w:rPr>
        <w:t>Ngày mai sẽ quang đãng và ấm áp y như vậy, một sự tương xứng đẹp với kỷ niệm đặc biệt của họ.</w:t>
      </w:r>
    </w:p>
    <w:p>
      <w:pPr>
        <w:spacing w:after="160" w:line="312" w:lineRule="auto"/>
        <w:jc w:val="both"/>
      </w:pPr>
      <w:r>
        <w:rPr>
          <w:rFonts w:ascii="Calibri" w:hAnsi="Calibri"/>
          <w:b/>
          <w:sz w:val="22"/>
        </w:rPr>
        <w:t xml:space="preserve">Ms Lan: </w:t>
      </w:r>
      <w:r>
        <w:rPr>
          <w:rFonts w:ascii="Calibri" w:hAnsi="Calibri"/>
          <w:sz w:val="22"/>
        </w:rPr>
        <w:t xml:space="preserve">Winterhaven, a nervous caller is planning a first date picnic and really wants everything to go smoothly.  </w:t>
      </w:r>
      <w:r>
        <w:rPr>
          <w:rFonts w:ascii="Calibri" w:hAnsi="Calibri"/>
          <w:i/>
          <w:sz w:val="22"/>
        </w:rPr>
        <w:t>Anh Winterhaven, một thính giả hồi hộp đang lên kế hoạch buổi hẹn hò đầu tiên bằng dã ngoại và thực sự muốn mọi thứ suôn sẻ.</w:t>
      </w:r>
    </w:p>
    <w:p>
      <w:pPr>
        <w:spacing w:after="160" w:line="312" w:lineRule="auto"/>
        <w:jc w:val="both"/>
      </w:pPr>
      <w:r>
        <w:rPr>
          <w:rFonts w:ascii="Calibri" w:hAnsi="Calibri"/>
          <w:b/>
          <w:sz w:val="22"/>
        </w:rPr>
        <w:t xml:space="preserve">Mr Winterhaven: </w:t>
      </w:r>
      <w:r>
        <w:rPr>
          <w:rFonts w:ascii="Calibri" w:hAnsi="Calibri"/>
          <w:sz w:val="22"/>
        </w:rPr>
        <w:t xml:space="preserve">Tell him not to worry, it should stay sunny and calm all afternoon, perfect picnic conditions.  </w:t>
      </w:r>
      <w:r>
        <w:rPr>
          <w:rFonts w:ascii="Calibri" w:hAnsi="Calibri"/>
          <w:i/>
          <w:sz w:val="22"/>
        </w:rPr>
        <w:t>Nói anh ấy đừng lo, trời sẽ nắng và lặng gió suốt buổi chiều, điều kiện dã ngoại hoàn hảo.</w:t>
      </w:r>
    </w:p>
    <w:p>
      <w:pPr>
        <w:spacing w:after="160" w:line="312" w:lineRule="auto"/>
        <w:jc w:val="both"/>
      </w:pPr>
      <w:r>
        <w:rPr>
          <w:rFonts w:ascii="Calibri" w:hAnsi="Calibri"/>
          <w:b/>
          <w:sz w:val="22"/>
        </w:rPr>
        <w:t xml:space="preserve">Ms Lan: </w:t>
      </w:r>
      <w:r>
        <w:rPr>
          <w:rFonts w:ascii="Calibri" w:hAnsi="Calibri"/>
          <w:sz w:val="22"/>
        </w:rPr>
        <w:t xml:space="preserve">That should ease his nerves a little, I'll pass along the good news.  </w:t>
      </w:r>
      <w:r>
        <w:rPr>
          <w:rFonts w:ascii="Calibri" w:hAnsi="Calibri"/>
          <w:i/>
          <w:sz w:val="22"/>
        </w:rPr>
        <w:t>Điều đó sẽ giúp anh ấy bớt hồi hộp một chút, tôi sẽ báo tin vui đó.</w:t>
      </w:r>
    </w:p>
    <w:p>
      <w:pPr>
        <w:spacing w:after="160" w:line="312" w:lineRule="auto"/>
        <w:jc w:val="both"/>
      </w:pPr>
      <w:r>
        <w:rPr>
          <w:rFonts w:ascii="Calibri" w:hAnsi="Calibri"/>
          <w:b/>
          <w:sz w:val="22"/>
        </w:rPr>
        <w:t xml:space="preserve">Mr Winterhaven: </w:t>
      </w:r>
      <w:r>
        <w:rPr>
          <w:rFonts w:ascii="Calibri" w:hAnsi="Calibri"/>
          <w:sz w:val="22"/>
        </w:rPr>
        <w:t xml:space="preserve">Lan, an outdoor yoga retreat this weekend wants to know if the morning sessions will stay comfortable.  </w:t>
      </w:r>
      <w:r>
        <w:rPr>
          <w:rFonts w:ascii="Calibri" w:hAnsi="Calibri"/>
          <w:i/>
          <w:sz w:val="22"/>
        </w:rPr>
        <w:t>Chị Lan, một buổi tu tập yoga ngoài trời cuối tuần này muốn biết các buổi sáng có giữ được dễ chịu không.</w:t>
      </w:r>
    </w:p>
    <w:p>
      <w:pPr>
        <w:spacing w:after="160" w:line="312" w:lineRule="auto"/>
        <w:jc w:val="both"/>
      </w:pPr>
      <w:r>
        <w:rPr>
          <w:rFonts w:ascii="Calibri" w:hAnsi="Calibri"/>
          <w:b/>
          <w:sz w:val="22"/>
        </w:rPr>
        <w:t xml:space="preserve">Ms Lan: </w:t>
      </w:r>
      <w:r>
        <w:rPr>
          <w:rFonts w:ascii="Calibri" w:hAnsi="Calibri"/>
          <w:sz w:val="22"/>
        </w:rPr>
        <w:t xml:space="preserve">What's comfortable mean for them specifically, cool mornings or warm ones?  </w:t>
      </w:r>
      <w:r>
        <w:rPr>
          <w:rFonts w:ascii="Calibri" w:hAnsi="Calibri"/>
          <w:i/>
          <w:sz w:val="22"/>
        </w:rPr>
        <w:t>Dễ chịu với họ nghĩa là gì cụ thể, buổi sáng mát hay ấm?</w:t>
      </w:r>
    </w:p>
    <w:p>
      <w:pPr>
        <w:spacing w:after="160" w:line="312" w:lineRule="auto"/>
        <w:jc w:val="both"/>
      </w:pPr>
      <w:r>
        <w:rPr>
          <w:rFonts w:ascii="Calibri" w:hAnsi="Calibri"/>
          <w:b/>
          <w:sz w:val="22"/>
        </w:rPr>
        <w:t xml:space="preserve">Mr Winterhaven: </w:t>
      </w:r>
      <w:r>
        <w:rPr>
          <w:rFonts w:ascii="Calibri" w:hAnsi="Calibri"/>
          <w:sz w:val="22"/>
        </w:rPr>
        <w:t xml:space="preserve">Cool and calm mornings both days, ideal for practicing outdoors without overheating early on.  </w:t>
      </w:r>
      <w:r>
        <w:rPr>
          <w:rFonts w:ascii="Calibri" w:hAnsi="Calibri"/>
          <w:i/>
          <w:sz w:val="22"/>
        </w:rPr>
        <w:t>Buổi sáng mát và lặng gió cả hai ngày, lý tưởng để tập ngoài trời mà không bị nóng sớm.</w:t>
      </w:r>
    </w:p>
    <w:p>
      <w:pPr>
        <w:spacing w:after="160" w:line="312" w:lineRule="auto"/>
        <w:jc w:val="both"/>
      </w:pPr>
      <w:r>
        <w:rPr>
          <w:rFonts w:ascii="Calibri" w:hAnsi="Calibri"/>
          <w:b/>
          <w:sz w:val="22"/>
        </w:rPr>
        <w:t xml:space="preserve">Ms Lan: </w:t>
      </w:r>
      <w:r>
        <w:rPr>
          <w:rFonts w:ascii="Calibri" w:hAnsi="Calibri"/>
          <w:sz w:val="22"/>
        </w:rPr>
        <w:t xml:space="preserve">Winterhaven, the downtown art fair organizer wants Sunday's forecast before setting up outdoor booths.  </w:t>
      </w:r>
      <w:r>
        <w:rPr>
          <w:rFonts w:ascii="Calibri" w:hAnsi="Calibri"/>
          <w:i/>
          <w:sz w:val="22"/>
        </w:rPr>
        <w:t>Anh Winterhaven, ban tổ chức hội chợ nghệ thuật trung tâm thành phố muốn biết dự báo Chủ Nhật trước khi dựng các gian hàng ngoài trời.</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outdoor booths should be perfectly safe.  </w:t>
      </w:r>
      <w:r>
        <w:rPr>
          <w:rFonts w:ascii="Calibri" w:hAnsi="Calibri"/>
          <w:i/>
          <w:sz w:val="22"/>
        </w:rPr>
        <w:t>Khô ráo và dịu, chỉ có gió nhẹ, nên các gian hàng ngoài trời của họ sẽ hoàn toàn an toàn.</w:t>
      </w:r>
    </w:p>
    <w:p>
      <w:pPr>
        <w:spacing w:after="160" w:line="312" w:lineRule="auto"/>
        <w:jc w:val="both"/>
      </w:pPr>
      <w:r>
        <w:rPr>
          <w:rFonts w:ascii="Calibri" w:hAnsi="Calibri"/>
          <w:b/>
          <w:sz w:val="22"/>
        </w:rPr>
        <w:t xml:space="preserve">Ms Lan: </w:t>
      </w:r>
      <w:r>
        <w:rPr>
          <w:rFonts w:ascii="Calibri" w:hAnsi="Calibri"/>
          <w:sz w:val="22"/>
        </w:rPr>
        <w:t xml:space="preserve">Great, I'll tell her the artists can display their work without worrying about wind or rain.  </w:t>
      </w:r>
      <w:r>
        <w:rPr>
          <w:rFonts w:ascii="Calibri" w:hAnsi="Calibri"/>
          <w:i/>
          <w:sz w:val="22"/>
        </w:rPr>
        <w:t>Tuyệt, tôi sẽ nói cô ấy các nghệ sĩ có thể trưng bày tác phẩm mà không lo gió hay mưa.</w:t>
      </w:r>
    </w:p>
    <w:p>
      <w:pPr>
        <w:spacing w:after="160" w:line="312" w:lineRule="auto"/>
        <w:jc w:val="both"/>
      </w:pPr>
      <w:r>
        <w:rPr>
          <w:rFonts w:ascii="Calibri" w:hAnsi="Calibri"/>
          <w:b/>
          <w:sz w:val="22"/>
        </w:rPr>
        <w:t xml:space="preserve">Mr Winterhaven: </w:t>
      </w:r>
      <w:r>
        <w:rPr>
          <w:rFonts w:ascii="Calibri" w:hAnsi="Calibri"/>
          <w:sz w:val="22"/>
        </w:rPr>
        <w:t xml:space="preserve">Lan, the farmers' cooperative wants to hold their meeting outdoors this week instead of indoors, is that wise?  </w:t>
      </w:r>
      <w:r>
        <w:rPr>
          <w:rFonts w:ascii="Calibri" w:hAnsi="Calibri"/>
          <w:i/>
          <w:sz w:val="22"/>
        </w:rPr>
        <w:t>Chị Lan, hợp tác xã nông dân muốn tổ chức buổi họp ngoài trời tuần này thay vì trong nhà, làm vậy có khôn ngoan không?</w:t>
      </w:r>
    </w:p>
    <w:p>
      <w:pPr>
        <w:spacing w:after="160" w:line="312" w:lineRule="auto"/>
        <w:jc w:val="both"/>
      </w:pPr>
      <w:r>
        <w:rPr>
          <w:rFonts w:ascii="Calibri" w:hAnsi="Calibri"/>
          <w:b/>
          <w:sz w:val="22"/>
        </w:rPr>
        <w:t xml:space="preserve">Ms Lan: </w:t>
      </w:r>
      <w:r>
        <w:rPr>
          <w:rFonts w:ascii="Calibri" w:hAnsi="Calibri"/>
          <w:sz w:val="22"/>
        </w:rPr>
        <w:t xml:space="preserve">What would make that plan risky for them?  </w:t>
      </w:r>
      <w:r>
        <w:rPr>
          <w:rFonts w:ascii="Calibri" w:hAnsi="Calibri"/>
          <w:i/>
          <w:sz w:val="22"/>
        </w:rPr>
        <w:t>Điều gì sẽ làm kế hoạch đó rủi ro cho họ?</w:t>
      </w:r>
    </w:p>
    <w:p>
      <w:pPr>
        <w:spacing w:after="160" w:line="312" w:lineRule="auto"/>
        <w:jc w:val="both"/>
      </w:pPr>
      <w:r>
        <w:rPr>
          <w:rFonts w:ascii="Calibri" w:hAnsi="Calibri"/>
          <w:b/>
          <w:sz w:val="22"/>
        </w:rPr>
        <w:t xml:space="preserve">Mr Winterhaven: </w:t>
      </w:r>
      <w:r>
        <w:rPr>
          <w:rFonts w:ascii="Calibri" w:hAnsi="Calibri"/>
          <w:sz w:val="22"/>
        </w:rPr>
        <w:t xml:space="preserve">Only the chance of rain on Thursday, so I'd suggest Wednesday instead for their outdoor gathering.  </w:t>
      </w:r>
      <w:r>
        <w:rPr>
          <w:rFonts w:ascii="Calibri" w:hAnsi="Calibri"/>
          <w:i/>
          <w:sz w:val="22"/>
        </w:rPr>
        <w:t>Chỉ có khả năng mưa vào thứ Năm thôi, nên tôi khuyên họ chọn thứ Tư thay vào đó cho buổi họp ngoài trời.</w:t>
      </w:r>
    </w:p>
    <w:p>
      <w:pPr>
        <w:spacing w:after="160" w:line="312" w:lineRule="auto"/>
        <w:jc w:val="both"/>
      </w:pPr>
      <w:r>
        <w:rPr>
          <w:rFonts w:ascii="Calibri" w:hAnsi="Calibri"/>
          <w:b/>
          <w:sz w:val="22"/>
        </w:rPr>
        <w:t xml:space="preserve">Ms Lan: </w:t>
      </w:r>
      <w:r>
        <w:rPr>
          <w:rFonts w:ascii="Calibri" w:hAnsi="Calibri"/>
          <w:sz w:val="22"/>
        </w:rPr>
        <w:t xml:space="preserve">Winterhaven, the food festival committee wants a full weekend forecast before finalizing tent placement.  </w:t>
      </w:r>
      <w:r>
        <w:rPr>
          <w:rFonts w:ascii="Calibri" w:hAnsi="Calibri"/>
          <w:i/>
          <w:sz w:val="22"/>
        </w:rPr>
        <w:t>Anh Winterhaven, ban tổ chức hội chợ ẩm thực muốn dự báo cả cuối tuần trước khi chốt vị trí đặt lều.</w:t>
      </w:r>
    </w:p>
    <w:p>
      <w:pPr>
        <w:spacing w:after="160" w:line="312" w:lineRule="auto"/>
        <w:jc w:val="both"/>
      </w:pPr>
      <w:r>
        <w:rPr>
          <w:rFonts w:ascii="Calibri" w:hAnsi="Calibri"/>
          <w:b/>
          <w:sz w:val="22"/>
        </w:rPr>
        <w:t xml:space="preserve">Mr Winterhaven: </w:t>
      </w:r>
      <w:r>
        <w:rPr>
          <w:rFonts w:ascii="Calibri" w:hAnsi="Calibri"/>
          <w:sz w:val="22"/>
        </w:rPr>
        <w:t xml:space="preserve">Saturday should stay dry and warm, but Sunday brings a slightly higher chance of afternoon showers.  </w:t>
      </w:r>
      <w:r>
        <w:rPr>
          <w:rFonts w:ascii="Calibri" w:hAnsi="Calibri"/>
          <w:i/>
          <w:sz w:val="22"/>
        </w:rPr>
        <w:t>Thứ Bảy sẽ khô ráo và ấm, nhưng Chủ Nhật có khả năng mưa chiều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keep extra tent coverage ready just for Sunday.  </w:t>
      </w:r>
      <w:r>
        <w:rPr>
          <w:rFonts w:ascii="Calibri" w:hAnsi="Calibri"/>
          <w:i/>
          <w:sz w:val="22"/>
        </w:rPr>
        <w:t>Tôi sẽ gợi ý họ chuẩn bị sẵn thêm lều che dự phòng riêng cho Chủ Nhật.</w:t>
      </w:r>
    </w:p>
    <w:p>
      <w:pPr>
        <w:spacing w:after="160" w:line="312" w:lineRule="auto"/>
        <w:jc w:val="both"/>
      </w:pPr>
      <w:r>
        <w:rPr>
          <w:rFonts w:ascii="Calibri" w:hAnsi="Calibri"/>
          <w:b/>
          <w:sz w:val="22"/>
        </w:rPr>
        <w:t xml:space="preserve">Mr Winterhaven: </w:t>
      </w:r>
      <w:r>
        <w:rPr>
          <w:rFonts w:ascii="Calibri" w:hAnsi="Calibri"/>
          <w:sz w:val="22"/>
        </w:rPr>
        <w:t xml:space="preserve">Lan, a craft fair vendor wants to know if her outdoor booth needs extra weights against the wind tomorrow.  </w:t>
      </w:r>
      <w:r>
        <w:rPr>
          <w:rFonts w:ascii="Calibri" w:hAnsi="Calibri"/>
          <w:i/>
          <w:sz w:val="22"/>
        </w:rPr>
        <w:t>Chị Lan, một người bán hàng thủ công muốn biết gian hàng ngoài trời của cô ấy có cần thêm vật nặng chắn gió ngày mai không.</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her setup?  </w:t>
      </w:r>
      <w:r>
        <w:rPr>
          <w:rFonts w:ascii="Calibri" w:hAnsi="Calibri"/>
          <w:i/>
          <w:sz w:val="22"/>
        </w:rPr>
        <w:t>Anh khuyên gì cho cách bố trí của cô ấy?</w:t>
      </w:r>
    </w:p>
    <w:p>
      <w:pPr>
        <w:spacing w:after="160" w:line="312" w:lineRule="auto"/>
        <w:jc w:val="both"/>
      </w:pPr>
      <w:r>
        <w:rPr>
          <w:rFonts w:ascii="Calibri" w:hAnsi="Calibri"/>
          <w:b/>
          <w:sz w:val="22"/>
        </w:rPr>
        <w:t xml:space="preserve">Mr Winterhaven: </w:t>
      </w:r>
      <w:r>
        <w:rPr>
          <w:rFonts w:ascii="Calibri" w:hAnsi="Calibri"/>
          <w:sz w:val="22"/>
        </w:rPr>
        <w:t xml:space="preserve">Definitely extra weights, gusts could reach twenty-five kilometers an hour by midday, strong enough to tip a light table.  </w:t>
      </w:r>
      <w:r>
        <w:rPr>
          <w:rFonts w:ascii="Calibri" w:hAnsi="Calibri"/>
          <w:i/>
          <w:sz w:val="22"/>
        </w:rPr>
        <w:t>Chắc chắn cần thêm vật nặng, gió giật có thể lên đến hai mươi lăm ki-lô-mét một giờ vào giữa trưa, đủ mạnh để lật một chiếc bàn nhẹ.</w:t>
      </w:r>
    </w:p>
    <w:p>
      <w:pPr>
        <w:spacing w:after="160" w:line="312" w:lineRule="auto"/>
        <w:jc w:val="both"/>
      </w:pPr>
      <w:r>
        <w:rPr>
          <w:rFonts w:ascii="Calibri" w:hAnsi="Calibri"/>
          <w:b/>
          <w:sz w:val="22"/>
        </w:rPr>
        <w:t xml:space="preserve">Ms Lan: </w:t>
      </w:r>
      <w:r>
        <w:rPr>
          <w:rFonts w:ascii="Calibri" w:hAnsi="Calibri"/>
          <w:sz w:val="22"/>
        </w:rPr>
        <w:t xml:space="preserve">Winterhaven, a homeowner wants to know the best two days this week for painting his house exterior.  </w:t>
      </w:r>
      <w:r>
        <w:rPr>
          <w:rFonts w:ascii="Calibri" w:hAnsi="Calibri"/>
          <w:i/>
          <w:sz w:val="22"/>
        </w:rPr>
        <w:t>Anh Winterhaven, một chủ nhà muốn biết hai ngày tốt nhất trong tuần này để sơn mặt ngoài ngôi nhà.</w:t>
      </w:r>
    </w:p>
    <w:p>
      <w:pPr>
        <w:spacing w:after="160" w:line="312" w:lineRule="auto"/>
        <w:jc w:val="both"/>
      </w:pPr>
      <w:r>
        <w:rPr>
          <w:rFonts w:ascii="Calibri" w:hAnsi="Calibri"/>
          <w:b/>
          <w:sz w:val="22"/>
        </w:rPr>
        <w:t xml:space="preserve">Mr Winterhaven: </w:t>
      </w:r>
      <w:r>
        <w:rPr>
          <w:rFonts w:ascii="Calibri" w:hAnsi="Calibri"/>
          <w:sz w:val="22"/>
        </w:rPr>
        <w:t xml:space="preserve">Tuesday and Wednesday both look dry with low humidity, ideal conditions for the paint to cure properly.  </w:t>
      </w:r>
      <w:r>
        <w:rPr>
          <w:rFonts w:ascii="Calibri" w:hAnsi="Calibri"/>
          <w:i/>
          <w:sz w:val="22"/>
        </w:rPr>
        <w:t>Thứ Ba và thứ Tư đều có vẻ khô ráo với độ ẩm thấp, điều kiện lý tưởng để sơn khô đúng cách.</w:t>
      </w:r>
    </w:p>
    <w:p>
      <w:pPr>
        <w:spacing w:after="160" w:line="312" w:lineRule="auto"/>
        <w:jc w:val="both"/>
      </w:pPr>
      <w:r>
        <w:rPr>
          <w:rFonts w:ascii="Calibri" w:hAnsi="Calibri"/>
          <w:b/>
          <w:sz w:val="22"/>
        </w:rPr>
        <w:t xml:space="preserve">Ms Lan: </w:t>
      </w:r>
      <w:r>
        <w:rPr>
          <w:rFonts w:ascii="Calibri" w:hAnsi="Calibri"/>
          <w:sz w:val="22"/>
        </w:rPr>
        <w:t xml:space="preserve">I'll tell him to plan the whole job around those two days.  </w:t>
      </w:r>
      <w:r>
        <w:rPr>
          <w:rFonts w:ascii="Calibri" w:hAnsi="Calibri"/>
          <w:i/>
          <w:sz w:val="22"/>
        </w:rPr>
        <w:t>Tôi sẽ nói anh ấy lên kế hoạch toàn bộ công việc quanh hai ngày đó.</w:t>
      </w:r>
    </w:p>
    <w:p>
      <w:pPr>
        <w:spacing w:after="160" w:line="312" w:lineRule="auto"/>
        <w:jc w:val="both"/>
      </w:pPr>
      <w:r>
        <w:rPr>
          <w:rFonts w:ascii="Calibri" w:hAnsi="Calibri"/>
          <w:b/>
          <w:sz w:val="22"/>
        </w:rPr>
        <w:t xml:space="preserve">Mr Winterhaven: </w:t>
      </w:r>
      <w:r>
        <w:rPr>
          <w:rFonts w:ascii="Calibri" w:hAnsi="Calibri"/>
          <w:sz w:val="22"/>
        </w:rPr>
        <w:t xml:space="preserve">Lan, a listener wants to reseal his driveway and needs at least one full dry day without rain.  </w:t>
      </w:r>
      <w:r>
        <w:rPr>
          <w:rFonts w:ascii="Calibri" w:hAnsi="Calibri"/>
          <w:i/>
          <w:sz w:val="22"/>
        </w:rPr>
        <w:t>Chị Lan, một thính giả muốn trải lại nhựa đường lối vào nhà và cần ít nhất một ngày trọn vẹn không mưa.</w:t>
      </w:r>
    </w:p>
    <w:p>
      <w:pPr>
        <w:spacing w:after="160" w:line="312" w:lineRule="auto"/>
        <w:jc w:val="both"/>
      </w:pPr>
      <w:r>
        <w:rPr>
          <w:rFonts w:ascii="Calibri" w:hAnsi="Calibri"/>
          <w:b/>
          <w:sz w:val="22"/>
        </w:rPr>
        <w:t xml:space="preserve">Ms Lan: </w:t>
      </w:r>
      <w:r>
        <w:rPr>
          <w:rFonts w:ascii="Calibri" w:hAnsi="Calibri"/>
          <w:sz w:val="22"/>
        </w:rPr>
        <w:t xml:space="preserve">Which day would give him that dry window?  </w:t>
      </w:r>
      <w:r>
        <w:rPr>
          <w:rFonts w:ascii="Calibri" w:hAnsi="Calibri"/>
          <w:i/>
          <w:sz w:val="22"/>
        </w:rPr>
        <w:t>Ngày nào sẽ cho anh ấy khung thời gian khô đó?</w:t>
      </w:r>
    </w:p>
    <w:p>
      <w:pPr>
        <w:spacing w:after="160" w:line="312" w:lineRule="auto"/>
        <w:jc w:val="both"/>
      </w:pPr>
      <w:r>
        <w:rPr>
          <w:rFonts w:ascii="Calibri" w:hAnsi="Calibri"/>
          <w:b/>
          <w:sz w:val="22"/>
        </w:rPr>
        <w:t xml:space="preserve">Mr Winterhaven: </w:t>
      </w:r>
      <w:r>
        <w:rPr>
          <w:rFonts w:ascii="Calibri" w:hAnsi="Calibri"/>
          <w:sz w:val="22"/>
        </w:rPr>
        <w:t xml:space="preserve">Thursday looks completely dry from morning to night, plenty of time for the sealant to set properly.  </w:t>
      </w:r>
      <w:r>
        <w:rPr>
          <w:rFonts w:ascii="Calibri" w:hAnsi="Calibri"/>
          <w:i/>
          <w:sz w:val="22"/>
        </w:rPr>
        <w:t>Thứ Năm có vẻ khô hoàn toàn từ sáng đến tối, đủ thời gian để lớp trải nhựa khô đúng cách.</w:t>
      </w:r>
    </w:p>
    <w:p>
      <w:pPr>
        <w:spacing w:after="160" w:line="312" w:lineRule="auto"/>
        <w:jc w:val="both"/>
      </w:pPr>
      <w:r>
        <w:rPr>
          <w:rFonts w:ascii="Calibri" w:hAnsi="Calibri"/>
          <w:b/>
          <w:sz w:val="22"/>
        </w:rPr>
        <w:t xml:space="preserve">Ms Lan: </w:t>
      </w:r>
      <w:r>
        <w:rPr>
          <w:rFonts w:ascii="Calibri" w:hAnsi="Calibri"/>
          <w:sz w:val="22"/>
        </w:rPr>
        <w:t xml:space="preserve">Winterhaven, will it be warm enough for outdoor swimming lessons at the community pool this afternoon?  </w:t>
      </w:r>
      <w:r>
        <w:rPr>
          <w:rFonts w:ascii="Calibri" w:hAnsi="Calibri"/>
          <w:i/>
          <w:sz w:val="22"/>
        </w:rPr>
        <w:t>Anh Winterhaven, chiều nay có đủ ấm cho các buổi học bơi ngoài trời ở hồ bơi cộng đồng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twenty-six degrees, comfortable water temperature and comfortable air temperature both.  </w:t>
      </w:r>
      <w:r>
        <w:rPr>
          <w:rFonts w:ascii="Calibri" w:hAnsi="Calibri"/>
          <w:i/>
          <w:sz w:val="22"/>
        </w:rPr>
        <w:t>Có, nhiệt độ sẽ đạt hai mươi sáu độ, nhiệt độ nước và nhiệt độ không khí đều dễ chịu.</w:t>
      </w:r>
    </w:p>
    <w:p>
      <w:pPr>
        <w:spacing w:after="160" w:line="312" w:lineRule="auto"/>
        <w:jc w:val="both"/>
      </w:pPr>
      <w:r>
        <w:rPr>
          <w:rFonts w:ascii="Calibri" w:hAnsi="Calibri"/>
          <w:b/>
          <w:sz w:val="22"/>
        </w:rPr>
        <w:t xml:space="preserve">Ms Lan: </w:t>
      </w:r>
      <w:r>
        <w:rPr>
          <w:rFonts w:ascii="Calibri" w:hAnsi="Calibri"/>
          <w:sz w:val="22"/>
        </w:rPr>
        <w:t xml:space="preserve">Good, I'll tell the instructor the lessons can go ahead outdoors as usual.  </w:t>
      </w:r>
      <w:r>
        <w:rPr>
          <w:rFonts w:ascii="Calibri" w:hAnsi="Calibri"/>
          <w:i/>
          <w:sz w:val="22"/>
        </w:rPr>
        <w:t>Tốt, tôi sẽ nói huấn luyện viên các buổi học có thể diễn ra ngoài trời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youth soccer coach wants to know if this evening's practice will get rained out.  </w:t>
      </w:r>
      <w:r>
        <w:rPr>
          <w:rFonts w:ascii="Calibri" w:hAnsi="Calibri"/>
          <w:i/>
          <w:sz w:val="22"/>
        </w:rPr>
        <w:t>Chị Lan, một huấn luyện viên bóng đá thiếu niên muốn biết buổi tập tối nay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this evening at the practice field?  </w:t>
      </w:r>
      <w:r>
        <w:rPr>
          <w:rFonts w:ascii="Calibri" w:hAnsi="Calibri"/>
          <w:i/>
          <w:sz w:val="22"/>
        </w:rPr>
        <w:t>Thông tin mới nhất cho tối nay ở sân tập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eight, so practice should finish completely before any rain arrives.  </w:t>
      </w:r>
      <w:r>
        <w:rPr>
          <w:rFonts w:ascii="Calibri" w:hAnsi="Calibri"/>
          <w:i/>
          <w:sz w:val="22"/>
        </w:rPr>
        <w:t>Trời sẽ khô ráo đến ít nhất tám giờ, nên buổi tập sẽ kết thúc hoàn toàn trước khi có mưa.</w:t>
      </w:r>
    </w:p>
    <w:p>
      <w:pPr>
        <w:spacing w:after="160" w:line="312" w:lineRule="auto"/>
        <w:jc w:val="both"/>
      </w:pPr>
      <w:r>
        <w:rPr>
          <w:rFonts w:ascii="Calibri" w:hAnsi="Calibri"/>
          <w:b/>
          <w:sz w:val="22"/>
        </w:rPr>
        <w:t xml:space="preserve">Ms Lan: </w:t>
      </w:r>
      <w:r>
        <w:rPr>
          <w:rFonts w:ascii="Calibri" w:hAnsi="Calibri"/>
          <w:sz w:val="22"/>
        </w:rPr>
        <w:t xml:space="preserve">Winterhaven, the marching band director wants to know if today's outdoor practice needs to move indoors.  </w:t>
      </w:r>
      <w:r>
        <w:rPr>
          <w:rFonts w:ascii="Calibri" w:hAnsi="Calibri"/>
          <w:i/>
          <w:sz w:val="22"/>
        </w:rPr>
        <w:t>Anh Winterhaven, đạo diễn ban nhạc diễu hành muốn biết buổi tập ngoài trời hôm nay có cần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Wind is the main concern for them, and today's gusts should stay light enough not to bother their formation.  </w:t>
      </w:r>
      <w:r>
        <w:rPr>
          <w:rFonts w:ascii="Calibri" w:hAnsi="Calibri"/>
          <w:i/>
          <w:sz w:val="22"/>
        </w:rPr>
        <w:t>Gió là mối lo chính cho họ, và gió giật hôm nay sẽ đủ nhẹ để không làm phiền đội hình của họ.</w:t>
      </w:r>
    </w:p>
    <w:p>
      <w:pPr>
        <w:spacing w:after="160" w:line="312" w:lineRule="auto"/>
        <w:jc w:val="both"/>
      </w:pPr>
      <w:r>
        <w:rPr>
          <w:rFonts w:ascii="Calibri" w:hAnsi="Calibri"/>
          <w:b/>
          <w:sz w:val="22"/>
        </w:rPr>
        <w:t xml:space="preserve">Ms Lan: </w:t>
      </w:r>
      <w:r>
        <w:rPr>
          <w:rFonts w:ascii="Calibri" w:hAnsi="Calibri"/>
          <w:sz w:val="22"/>
        </w:rPr>
        <w:t xml:space="preserve">Good, I'll let the director know they can keep practicing on the field.  </w:t>
      </w:r>
      <w:r>
        <w:rPr>
          <w:rFonts w:ascii="Calibri" w:hAnsi="Calibri"/>
          <w:i/>
          <w:sz w:val="22"/>
        </w:rPr>
        <w:t>Tốt, tôi sẽ báo đạo diễn họ có thể tiếp tục tập trên sân.</w:t>
      </w:r>
    </w:p>
    <w:p>
      <w:pPr>
        <w:spacing w:after="160" w:line="312" w:lineRule="auto"/>
        <w:jc w:val="both"/>
      </w:pPr>
      <w:r>
        <w:rPr>
          <w:rFonts w:ascii="Calibri" w:hAnsi="Calibri"/>
          <w:b/>
          <w:sz w:val="22"/>
        </w:rPr>
        <w:t xml:space="preserve">Mr Winterhaven: </w:t>
      </w:r>
      <w:r>
        <w:rPr>
          <w:rFonts w:ascii="Calibri" w:hAnsi="Calibri"/>
          <w:sz w:val="22"/>
        </w:rPr>
        <w:t xml:space="preserve">Lan, an outdoor choir rehearsal in the park this evening wants to know about the temperature drop after sunset.  </w:t>
      </w:r>
      <w:r>
        <w:rPr>
          <w:rFonts w:ascii="Calibri" w:hAnsi="Calibri"/>
          <w:i/>
          <w:sz w:val="22"/>
        </w:rPr>
        <w:t>Chị Lan, buổi tập hợp xướng ngoài trời trong công viên tối nay muốn biết nhiệt độ giảm bao nhiêu sau khi mặt trời lặn.</w:t>
      </w:r>
    </w:p>
    <w:p>
      <w:pPr>
        <w:spacing w:after="160" w:line="312" w:lineRule="auto"/>
        <w:jc w:val="both"/>
      </w:pPr>
      <w:r>
        <w:rPr>
          <w:rFonts w:ascii="Calibri" w:hAnsi="Calibri"/>
          <w:b/>
          <w:sz w:val="22"/>
        </w:rPr>
        <w:t xml:space="preserve">Ms Lan: </w:t>
      </w:r>
      <w:r>
        <w:rPr>
          <w:rFonts w:ascii="Calibri" w:hAnsi="Calibri"/>
          <w:sz w:val="22"/>
        </w:rPr>
        <w:t xml:space="preserve">How much colder should they expect it to get once the sun goes down?  </w:t>
      </w:r>
      <w:r>
        <w:rPr>
          <w:rFonts w:ascii="Calibri" w:hAnsi="Calibri"/>
          <w:i/>
          <w:sz w:val="22"/>
        </w:rPr>
        <w:t>Họ nên chờ trời lạnh hơn bao nhiêu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About five degrees cooler by the time they finish, so a light jacket would be smart for the singers.  </w:t>
      </w:r>
      <w:r>
        <w:rPr>
          <w:rFonts w:ascii="Calibri" w:hAnsi="Calibri"/>
          <w:i/>
          <w:sz w:val="22"/>
        </w:rPr>
        <w:t>Khoảng năm độ lạnh hơn đến lúc họ tập xong, nên một áo khoác mỏng sẽ khôn ngoan cho các ca sĩ.</w:t>
      </w:r>
    </w:p>
    <w:p>
      <w:pPr>
        <w:spacing w:after="160" w:line="312" w:lineRule="auto"/>
        <w:jc w:val="both"/>
      </w:pPr>
      <w:r>
        <w:rPr>
          <w:rFonts w:ascii="Calibri" w:hAnsi="Calibri"/>
          <w:b/>
          <w:sz w:val="22"/>
        </w:rPr>
        <w:t xml:space="preserve">Ms Lan: </w:t>
      </w:r>
      <w:r>
        <w:rPr>
          <w:rFonts w:ascii="Calibri" w:hAnsi="Calibri"/>
          <w:sz w:val="22"/>
        </w:rPr>
        <w:t xml:space="preserve">Winterhaven, our office holiday party this year will be held on the outdoor patio, how does that weekend look?  </w:t>
      </w:r>
      <w:r>
        <w:rPr>
          <w:rFonts w:ascii="Calibri" w:hAnsi="Calibri"/>
          <w:i/>
          <w:sz w:val="22"/>
        </w:rPr>
        <w:t>Anh Winterhaven, tiệc cuối năm của văn phòng mình năm nay sẽ tổ chức trên sân hiên ngoài trời, cuối tuần đó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cold but dry, so an outdoor heater or two would make the patio comfortable enough.  </w:t>
      </w:r>
      <w:r>
        <w:rPr>
          <w:rFonts w:ascii="Calibri" w:hAnsi="Calibri"/>
          <w:i/>
          <w:sz w:val="22"/>
        </w:rPr>
        <w:t>Trời sẽ lạnh nhưng khô ráo, nên một hai máy sưởi ngoài trời sẽ giúp sân hiên đủ ấm.</w:t>
      </w:r>
    </w:p>
    <w:p>
      <w:pPr>
        <w:spacing w:after="160" w:line="312" w:lineRule="auto"/>
        <w:jc w:val="both"/>
      </w:pPr>
      <w:r>
        <w:rPr>
          <w:rFonts w:ascii="Calibri" w:hAnsi="Calibri"/>
          <w:b/>
          <w:sz w:val="22"/>
        </w:rPr>
        <w:t xml:space="preserve">Ms Lan: </w:t>
      </w:r>
      <w:r>
        <w:rPr>
          <w:rFonts w:ascii="Calibri" w:hAnsi="Calibri"/>
          <w:sz w:val="22"/>
        </w:rPr>
        <w:t xml:space="preserve">Good idea, I'll suggest they rent a couple of heaters for the evening.  </w:t>
      </w:r>
      <w:r>
        <w:rPr>
          <w:rFonts w:ascii="Calibri" w:hAnsi="Calibri"/>
          <w:i/>
          <w:sz w:val="22"/>
        </w:rPr>
        <w:t>Ý hay đấy, tôi sẽ gợi ý họ thuê thêm vài máy sưởi cho buổi tối.</w:t>
      </w:r>
    </w:p>
    <w:p>
      <w:pPr>
        <w:spacing w:after="160" w:line="312" w:lineRule="auto"/>
        <w:jc w:val="both"/>
      </w:pPr>
      <w:r>
        <w:rPr>
          <w:rFonts w:ascii="Calibri" w:hAnsi="Calibri"/>
          <w:b/>
          <w:sz w:val="22"/>
        </w:rPr>
        <w:t xml:space="preserve">Mr Winterhaven: </w:t>
      </w:r>
      <w:r>
        <w:rPr>
          <w:rFonts w:ascii="Calibri" w:hAnsi="Calibri"/>
          <w:sz w:val="22"/>
        </w:rPr>
        <w:t xml:space="preserve">Lan, a company retreat wants outdoor team-building activities tomorrow, will the weather cooperate?  </w:t>
      </w:r>
      <w:r>
        <w:rPr>
          <w:rFonts w:ascii="Calibri" w:hAnsi="Calibri"/>
          <w:i/>
          <w:sz w:val="22"/>
        </w:rPr>
        <w:t>Chị Lan, một chuyến nghỉ dưỡng công ty muốn tổ chức hoạt động xây dựng đội nhóm ngoài trời ngày mai, thời tiết có hợp tác không?</w:t>
      </w:r>
    </w:p>
    <w:p>
      <w:pPr>
        <w:spacing w:after="160" w:line="312" w:lineRule="auto"/>
        <w:jc w:val="both"/>
      </w:pPr>
      <w:r>
        <w:rPr>
          <w:rFonts w:ascii="Calibri" w:hAnsi="Calibri"/>
          <w:b/>
          <w:sz w:val="22"/>
        </w:rPr>
        <w:t xml:space="preserve">Ms Lan: </w:t>
      </w:r>
      <w:r>
        <w:rPr>
          <w:rFonts w:ascii="Calibri" w:hAnsi="Calibri"/>
          <w:sz w:val="22"/>
        </w:rPr>
        <w:t xml:space="preserve">What's the outlook for their outdoor games session?  </w:t>
      </w:r>
      <w:r>
        <w:rPr>
          <w:rFonts w:ascii="Calibri" w:hAnsi="Calibri"/>
          <w:i/>
          <w:sz w:val="22"/>
        </w:rPr>
        <w:t>Triển vọng cho buổi chơi trò chơi ngoài trời của họ thế nào?</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perfect conditions for spending the whole afternoon outside without any trouble.  </w:t>
      </w:r>
      <w:r>
        <w:rPr>
          <w:rFonts w:ascii="Calibri" w:hAnsi="Calibri"/>
          <w:i/>
          <w:sz w:val="22"/>
        </w:rPr>
        <w:t>Dịu và chủ yếu nắng, điều kiện hoàn hảo để ở ngoài trời cả buổi chiều mà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Winterhaven, the middle school wants to confirm their end-of-year picnic day is still a go for Friday.  </w:t>
      </w:r>
      <w:r>
        <w:rPr>
          <w:rFonts w:ascii="Calibri" w:hAnsi="Calibri"/>
          <w:i/>
          <w:sz w:val="22"/>
        </w:rPr>
        <w:t>Anh Winterhaven, trường trung học cơ sở muốn xác nhận ngày dã ngoại cuối năm học vẫn diễn ra vào thứ Sáu chứ.</w:t>
      </w:r>
    </w:p>
    <w:p>
      <w:pPr>
        <w:spacing w:after="160" w:line="312" w:lineRule="auto"/>
        <w:jc w:val="both"/>
      </w:pPr>
      <w:r>
        <w:rPr>
          <w:rFonts w:ascii="Calibri" w:hAnsi="Calibri"/>
          <w:b/>
          <w:sz w:val="22"/>
        </w:rPr>
        <w:t xml:space="preserve">Mr Winterhaven: </w:t>
      </w:r>
      <w:r>
        <w:rPr>
          <w:rFonts w:ascii="Calibri" w:hAnsi="Calibri"/>
          <w:sz w:val="22"/>
        </w:rPr>
        <w:t xml:space="preserve">Friday still looks great, warm and dry, so there's no reason to change their plans.  </w:t>
      </w:r>
      <w:r>
        <w:rPr>
          <w:rFonts w:ascii="Calibri" w:hAnsi="Calibri"/>
          <w:i/>
          <w:sz w:val="22"/>
        </w:rPr>
        <w:t>Thứ Sáu vẫn tốt lắm, ấm và khô ráo, nên không có lý do gì để thay đổi kế hoạch của họ.</w:t>
      </w:r>
    </w:p>
    <w:p>
      <w:pPr>
        <w:spacing w:after="160" w:line="312" w:lineRule="auto"/>
        <w:jc w:val="both"/>
      </w:pPr>
      <w:r>
        <w:rPr>
          <w:rFonts w:ascii="Calibri" w:hAnsi="Calibri"/>
          <w:b/>
          <w:sz w:val="22"/>
        </w:rPr>
        <w:t xml:space="preserve">Ms Lan: </w:t>
      </w:r>
      <w:r>
        <w:rPr>
          <w:rFonts w:ascii="Calibri" w:hAnsi="Calibri"/>
          <w:sz w:val="22"/>
        </w:rPr>
        <w:t xml:space="preserve">Perfect, I'll let the school office know they can finalize everything.  </w:t>
      </w:r>
      <w:r>
        <w:rPr>
          <w:rFonts w:ascii="Calibri" w:hAnsi="Calibri"/>
          <w:i/>
          <w:sz w:val="22"/>
        </w:rPr>
        <w:t>Tuyệt, tôi sẽ báo văn phòng trường họ có thể chốt mọi thứ.</w:t>
      </w:r>
    </w:p>
    <w:p>
      <w:pPr>
        <w:spacing w:after="160" w:line="312" w:lineRule="auto"/>
        <w:jc w:val="both"/>
      </w:pPr>
      <w:r>
        <w:rPr>
          <w:rFonts w:ascii="Calibri" w:hAnsi="Calibri"/>
          <w:b/>
          <w:sz w:val="22"/>
        </w:rPr>
        <w:t xml:space="preserve">Mr Winterhaven: </w:t>
      </w:r>
      <w:r>
        <w:rPr>
          <w:rFonts w:ascii="Calibri" w:hAnsi="Calibri"/>
          <w:sz w:val="22"/>
        </w:rPr>
        <w:t xml:space="preserve">Lan, the library's outdoor reading event for children wants to know if it's safe to keep it outside this week.  </w:t>
      </w:r>
      <w:r>
        <w:rPr>
          <w:rFonts w:ascii="Calibri" w:hAnsi="Calibri"/>
          <w:i/>
          <w:sz w:val="22"/>
        </w:rPr>
        <w:t>Chị Lan, sự kiện đọc sách ngoài trời cho trẻ em của thư viện muốn biết tuần này có an toàn để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 would push them to move it indoors instead?  </w:t>
      </w:r>
      <w:r>
        <w:rPr>
          <w:rFonts w:ascii="Calibri" w:hAnsi="Calibri"/>
          <w:i/>
          <w:sz w:val="22"/>
        </w:rPr>
        <w:t>Điều gì sẽ khiến họ phải chuyển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heavy rain would force that, and this week looks mostly dry aside from one small shower on Tuesday.  </w:t>
      </w:r>
      <w:r>
        <w:rPr>
          <w:rFonts w:ascii="Calibri" w:hAnsi="Calibri"/>
          <w:i/>
          <w:sz w:val="22"/>
        </w:rPr>
        <w:t>Chỉ có mưa lớn mới buộc phải làm vậy, và tuần này có vẻ chủ yếu khô ráo, ngoại trừ một cơn mưa nhỏ vào thứ Ba.</w:t>
      </w:r>
    </w:p>
    <w:p>
      <w:pPr>
        <w:spacing w:after="160" w:line="312" w:lineRule="auto"/>
        <w:jc w:val="both"/>
      </w:pPr>
      <w:r>
        <w:rPr>
          <w:rFonts w:ascii="Calibri" w:hAnsi="Calibri"/>
          <w:b/>
          <w:sz w:val="22"/>
        </w:rPr>
        <w:t xml:space="preserve">Ms Lan: </w:t>
      </w:r>
      <w:r>
        <w:rPr>
          <w:rFonts w:ascii="Calibri" w:hAnsi="Calibri"/>
          <w:sz w:val="22"/>
        </w:rPr>
        <w:t xml:space="preserve">Winterhaven, the museum's new outdoor sculpture garden opens this weekend, how does the forecast look for them?  </w:t>
      </w:r>
      <w:r>
        <w:rPr>
          <w:rFonts w:ascii="Calibri" w:hAnsi="Calibri"/>
          <w:i/>
          <w:sz w:val="22"/>
        </w:rPr>
        <w:t>Anh Winterhaven, khu vườn điêu khắc ngoài trời mới của bảo tàng khai trương cuối tuần này, dự báo cho họ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mild both days, excellent conditions for visitors walking through the new garden.  </w:t>
      </w:r>
      <w:r>
        <w:rPr>
          <w:rFonts w:ascii="Calibri" w:hAnsi="Calibri"/>
          <w:i/>
          <w:sz w:val="22"/>
        </w:rPr>
        <w:t>Quang đãng và dịu cả hai ngày, điều kiện tuyệt vời cho khách tham quan đi dạo qua khu vườn mới.</w:t>
      </w:r>
    </w:p>
    <w:p>
      <w:pPr>
        <w:spacing w:after="160" w:line="312" w:lineRule="auto"/>
        <w:jc w:val="both"/>
      </w:pPr>
      <w:r>
        <w:rPr>
          <w:rFonts w:ascii="Calibri" w:hAnsi="Calibri"/>
          <w:b/>
          <w:sz w:val="22"/>
        </w:rPr>
        <w:t xml:space="preserve">Ms Lan: </w:t>
      </w:r>
      <w:r>
        <w:rPr>
          <w:rFonts w:ascii="Calibri" w:hAnsi="Calibri"/>
          <w:sz w:val="22"/>
        </w:rPr>
        <w:t xml:space="preserve">That's wonderful news, I'll pass it along to the museum's events coordinator.  </w:t>
      </w:r>
      <w:r>
        <w:rPr>
          <w:rFonts w:ascii="Calibri" w:hAnsi="Calibri"/>
          <w:i/>
          <w:sz w:val="22"/>
        </w:rPr>
        <w:t>Tin tuyệt vời đấy, tôi sẽ báo cho điều phối viên sự kiện của bảo tàng.</w:t>
      </w:r>
    </w:p>
    <w:p>
      <w:pPr>
        <w:spacing w:after="160" w:line="312" w:lineRule="auto"/>
        <w:jc w:val="both"/>
      </w:pPr>
      <w:r>
        <w:rPr>
          <w:rFonts w:ascii="Calibri" w:hAnsi="Calibri"/>
          <w:b/>
          <w:sz w:val="22"/>
        </w:rPr>
        <w:t xml:space="preserve">Mr Winterhaven: </w:t>
      </w:r>
      <w:r>
        <w:rPr>
          <w:rFonts w:ascii="Calibri" w:hAnsi="Calibri"/>
          <w:sz w:val="22"/>
        </w:rPr>
        <w:t xml:space="preserve">Lan, the town council wants to hold their meeting on the courthouse lawn instead of the usual hall.  </w:t>
      </w:r>
      <w:r>
        <w:rPr>
          <w:rFonts w:ascii="Calibri" w:hAnsi="Calibri"/>
          <w:i/>
          <w:sz w:val="22"/>
        </w:rPr>
        <w:t>Chị Lan, hội đồng thị trấn muốn tổ chức buổi họp trên bãi cỏ tòa án thay vì hội trường thường lệ.</w:t>
      </w:r>
    </w:p>
    <w:p>
      <w:pPr>
        <w:spacing w:after="160" w:line="312" w:lineRule="auto"/>
        <w:jc w:val="both"/>
      </w:pPr>
      <w:r>
        <w:rPr>
          <w:rFonts w:ascii="Calibri" w:hAnsi="Calibri"/>
          <w:b/>
          <w:sz w:val="22"/>
        </w:rPr>
        <w:t xml:space="preserve">Ms Lan: </w:t>
      </w:r>
      <w:r>
        <w:rPr>
          <w:rFonts w:ascii="Calibri" w:hAnsi="Calibri"/>
          <w:sz w:val="22"/>
        </w:rPr>
        <w:t xml:space="preserve">What's the weather concern for an outdoor meeting like that?  </w:t>
      </w:r>
      <w:r>
        <w:rPr>
          <w:rFonts w:ascii="Calibri" w:hAnsi="Calibri"/>
          <w:i/>
          <w:sz w:val="22"/>
        </w:rPr>
        <w:t>Mối lo về thời tiết cho một buổi họp ngoài trời như vậy là gì?</w:t>
      </w:r>
    </w:p>
    <w:p>
      <w:pPr>
        <w:spacing w:after="160" w:line="312" w:lineRule="auto"/>
        <w:jc w:val="both"/>
      </w:pPr>
      <w:r>
        <w:rPr>
          <w:rFonts w:ascii="Calibri" w:hAnsi="Calibri"/>
          <w:b/>
          <w:sz w:val="22"/>
        </w:rPr>
        <w:t xml:space="preserve">Mr Winterhaven: </w:t>
      </w:r>
      <w:r>
        <w:rPr>
          <w:rFonts w:ascii="Calibri" w:hAnsi="Calibri"/>
          <w:sz w:val="22"/>
        </w:rPr>
        <w:t xml:space="preserve">Mainly wind for the microphones, but tomorrow should stay calm enough for that to work smoothly.  </w:t>
      </w:r>
      <w:r>
        <w:rPr>
          <w:rFonts w:ascii="Calibri" w:hAnsi="Calibri"/>
          <w:i/>
          <w:sz w:val="22"/>
        </w:rPr>
        <w:t>Chủ yếu là gió cho micro, nhưng ngày mai sẽ đủ lặng gió để việc đó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volunteer beach cleanup group wants to know if strong wind will make Saturday difficult.  </w:t>
      </w:r>
      <w:r>
        <w:rPr>
          <w:rFonts w:ascii="Calibri" w:hAnsi="Calibri"/>
          <w:i/>
          <w:sz w:val="22"/>
        </w:rPr>
        <w:t>Anh Winterhaven, nhóm tình nguyện dọn dẹp bãi biển muốn biết gió mạnh có làm khó thứ Bảy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nothing that should stop volunteers from picking up litter along the shore comfortably.  </w:t>
      </w:r>
      <w:r>
        <w:rPr>
          <w:rFonts w:ascii="Calibri" w:hAnsi="Calibri"/>
          <w:i/>
          <w:sz w:val="22"/>
        </w:rPr>
        <w:t>Gió sẽ giữ mức vừa phải, không có gì ngăn tình nguyện viên nhặt rác dọc bờ biển thoải mái.</w:t>
      </w:r>
    </w:p>
    <w:p>
      <w:pPr>
        <w:spacing w:after="160" w:line="312" w:lineRule="auto"/>
        <w:jc w:val="both"/>
      </w:pPr>
      <w:r>
        <w:rPr>
          <w:rFonts w:ascii="Calibri" w:hAnsi="Calibri"/>
          <w:b/>
          <w:sz w:val="22"/>
        </w:rPr>
        <w:t xml:space="preserve">Ms Lan: </w:t>
      </w:r>
      <w:r>
        <w:rPr>
          <w:rFonts w:ascii="Calibri" w:hAnsi="Calibri"/>
          <w:sz w:val="22"/>
        </w:rPr>
        <w:t xml:space="preserve">Good, I'll tell them Saturday should work well for their cleanup.  </w:t>
      </w:r>
      <w:r>
        <w:rPr>
          <w:rFonts w:ascii="Calibri" w:hAnsi="Calibri"/>
          <w:i/>
          <w:sz w:val="22"/>
        </w:rPr>
        <w:t>Tốt, tôi sẽ nói họ thứ Bảy sẽ ổn cho buổi dọn dẹp.</w:t>
      </w:r>
    </w:p>
    <w:p>
      <w:pPr>
        <w:spacing w:after="160" w:line="312" w:lineRule="auto"/>
        <w:jc w:val="both"/>
      </w:pPr>
      <w:r>
        <w:rPr>
          <w:rFonts w:ascii="Calibri" w:hAnsi="Calibri"/>
          <w:b/>
          <w:sz w:val="22"/>
        </w:rPr>
        <w:t xml:space="preserve">Mr Winterhaven: </w:t>
      </w:r>
      <w:r>
        <w:rPr>
          <w:rFonts w:ascii="Calibri" w:hAnsi="Calibri"/>
          <w:sz w:val="22"/>
        </w:rPr>
        <w:t xml:space="preserve">Lan, the community garden's planting day this Sunday wants to know if the soil will be workable.  </w:t>
      </w:r>
      <w:r>
        <w:rPr>
          <w:rFonts w:ascii="Calibri" w:hAnsi="Calibri"/>
          <w:i/>
          <w:sz w:val="22"/>
        </w:rPr>
        <w:t>Chị Lan, ngày trồng cây của vườn cộng đồng Chủ Nhật này muốn biết đất có làm được không.</w:t>
      </w:r>
    </w:p>
    <w:p>
      <w:pPr>
        <w:spacing w:after="160" w:line="312" w:lineRule="auto"/>
        <w:jc w:val="both"/>
      </w:pPr>
      <w:r>
        <w:rPr>
          <w:rFonts w:ascii="Calibri" w:hAnsi="Calibri"/>
          <w:b/>
          <w:sz w:val="22"/>
        </w:rPr>
        <w:t xml:space="preserve">Ms Lan: </w:t>
      </w:r>
      <w:r>
        <w:rPr>
          <w:rFonts w:ascii="Calibri" w:hAnsi="Calibri"/>
          <w:sz w:val="22"/>
        </w:rPr>
        <w:t xml:space="preserve">What's the soil situation likely to be after this week's rain?  </w:t>
      </w:r>
      <w:r>
        <w:rPr>
          <w:rFonts w:ascii="Calibri" w:hAnsi="Calibri"/>
          <w:i/>
          <w:sz w:val="22"/>
        </w:rPr>
        <w:t>Tình trạng đất có khả năng ra sao sau trận mưa tuần này?</w:t>
      </w:r>
    </w:p>
    <w:p>
      <w:pPr>
        <w:spacing w:after="160" w:line="312" w:lineRule="auto"/>
        <w:jc w:val="both"/>
      </w:pPr>
      <w:r>
        <w:rPr>
          <w:rFonts w:ascii="Calibri" w:hAnsi="Calibri"/>
          <w:b/>
          <w:sz w:val="22"/>
        </w:rPr>
        <w:t xml:space="preserve">Mr Winterhaven: </w:t>
      </w:r>
      <w:r>
        <w:rPr>
          <w:rFonts w:ascii="Calibri" w:hAnsi="Calibri"/>
          <w:sz w:val="22"/>
        </w:rPr>
        <w:t xml:space="preserve">It should drain well by Sunday morning, soft enough to dig but not too muddy to work in.  </w:t>
      </w:r>
      <w:r>
        <w:rPr>
          <w:rFonts w:ascii="Calibri" w:hAnsi="Calibri"/>
          <w:i/>
          <w:sz w:val="22"/>
        </w:rPr>
        <w:t>Đất sẽ thoát nước tốt trước sáng Chủ Nhật, đủ mềm để đào nhưng không quá lầy để làm việc.</w:t>
      </w:r>
    </w:p>
    <w:p>
      <w:pPr>
        <w:spacing w:after="160" w:line="312" w:lineRule="auto"/>
        <w:jc w:val="both"/>
      </w:pPr>
      <w:r>
        <w:rPr>
          <w:rFonts w:ascii="Calibri" w:hAnsi="Calibri"/>
          <w:b/>
          <w:sz w:val="22"/>
        </w:rPr>
        <w:t xml:space="preserve">Ms Lan: </w:t>
      </w:r>
      <w:r>
        <w:rPr>
          <w:rFonts w:ascii="Calibri" w:hAnsi="Calibri"/>
          <w:sz w:val="22"/>
        </w:rPr>
        <w:t xml:space="preserve">Winterhaven, our regular morning walk group wants to know if tomorrow's weather suits an early start.  </w:t>
      </w:r>
      <w:r>
        <w:rPr>
          <w:rFonts w:ascii="Calibri" w:hAnsi="Calibri"/>
          <w:i/>
          <w:sz w:val="22"/>
        </w:rPr>
        <w:t>Anh Winterhaven, nhóm đi bộ buổi sáng thường lệ của bọn tôi muốn biết thời tiết ngày mai có hợp cho xuất phát sớm không.</w:t>
      </w:r>
    </w:p>
    <w:p>
      <w:pPr>
        <w:spacing w:after="160" w:line="312" w:lineRule="auto"/>
        <w:jc w:val="both"/>
      </w:pPr>
      <w:r>
        <w:rPr>
          <w:rFonts w:ascii="Calibri" w:hAnsi="Calibri"/>
          <w:b/>
          <w:sz w:val="22"/>
        </w:rPr>
        <w:t xml:space="preserve">Mr Winterhaven: </w:t>
      </w:r>
      <w:r>
        <w:rPr>
          <w:rFonts w:ascii="Calibri" w:hAnsi="Calibri"/>
          <w:sz w:val="22"/>
        </w:rPr>
        <w:t xml:space="preserve">Cool and calm before seven, ideal conditions for your group's usual loop around the reservoir.  </w:t>
      </w:r>
      <w:r>
        <w:rPr>
          <w:rFonts w:ascii="Calibri" w:hAnsi="Calibri"/>
          <w:i/>
          <w:sz w:val="22"/>
        </w:rPr>
        <w:t>Mát và lặng gió trước bảy giờ, điều kiện lý tưởng cho vòng đi bộ thường lệ của nhóm chị quanh hồ chứa nước.</w:t>
      </w:r>
    </w:p>
    <w:p>
      <w:pPr>
        <w:spacing w:after="160" w:line="312" w:lineRule="auto"/>
        <w:jc w:val="both"/>
      </w:pPr>
      <w:r>
        <w:rPr>
          <w:rFonts w:ascii="Calibri" w:hAnsi="Calibri"/>
          <w:b/>
          <w:sz w:val="22"/>
        </w:rPr>
        <w:t xml:space="preserve">Ms Lan: </w:t>
      </w:r>
      <w:r>
        <w:rPr>
          <w:rFonts w:ascii="Calibri" w:hAnsi="Calibri"/>
          <w:sz w:val="22"/>
        </w:rPr>
        <w:t xml:space="preserve">I'll pass that along, our members always appreciate a clear answer before they leave home.  </w:t>
      </w:r>
      <w:r>
        <w:rPr>
          <w:rFonts w:ascii="Calibri" w:hAnsi="Calibri"/>
          <w:i/>
          <w:sz w:val="22"/>
        </w:rPr>
        <w:t>Tôi sẽ báo lại điều đó, các thành viên luôn thích một câu trả lời rõ ràng trước khi rời nhà.</w:t>
      </w:r>
    </w:p>
    <w:p>
      <w:pPr>
        <w:spacing w:after="160" w:line="312" w:lineRule="auto"/>
        <w:jc w:val="both"/>
      </w:pPr>
      <w:r>
        <w:rPr>
          <w:rFonts w:ascii="Calibri" w:hAnsi="Calibri"/>
          <w:b/>
          <w:sz w:val="22"/>
        </w:rPr>
        <w:t xml:space="preserve">Mr Winterhaven: </w:t>
      </w:r>
      <w:r>
        <w:rPr>
          <w:rFonts w:ascii="Calibri" w:hAnsi="Calibri"/>
          <w:sz w:val="22"/>
        </w:rPr>
        <w:t xml:space="preserve">Lan, a restaurant owner wants to know if this evening is warm enough to keep the patio seating open.  </w:t>
      </w:r>
      <w:r>
        <w:rPr>
          <w:rFonts w:ascii="Calibri" w:hAnsi="Calibri"/>
          <w:i/>
          <w:sz w:val="22"/>
        </w:rPr>
        <w:t>Chị Lan, một chủ nhà hàng muốn biết tối nay có đủ ấm để giữ khu ghế ngồi sân hiên mở cửa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about tonight's temperature after sunset?  </w:t>
      </w:r>
      <w:r>
        <w:rPr>
          <w:rFonts w:ascii="Calibri" w:hAnsi="Calibri"/>
          <w:i/>
          <w:sz w:val="22"/>
        </w:rPr>
        <w:t>Anh sẽ nói gì với anh ấy về nhiệt độ tối nay sau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It should stay comfortably mild until at least nine, so the patio should stay busy tonight.  </w:t>
      </w:r>
      <w:r>
        <w:rPr>
          <w:rFonts w:ascii="Calibri" w:hAnsi="Calibri"/>
          <w:i/>
          <w:sz w:val="22"/>
        </w:rPr>
        <w:t>Trời sẽ giữ dịu dễ chịu đến ít nhất chín giờ, nên sân hiên sẽ đông khách tối nay.</w:t>
      </w:r>
    </w:p>
    <w:p>
      <w:pPr>
        <w:spacing w:after="160" w:line="312" w:lineRule="auto"/>
        <w:jc w:val="both"/>
      </w:pPr>
      <w:r>
        <w:rPr>
          <w:rFonts w:ascii="Calibri" w:hAnsi="Calibri"/>
          <w:b/>
          <w:sz w:val="22"/>
        </w:rPr>
        <w:t xml:space="preserve">Ms Lan: </w:t>
      </w:r>
      <w:r>
        <w:rPr>
          <w:rFonts w:ascii="Calibri" w:hAnsi="Calibri"/>
          <w:sz w:val="22"/>
        </w:rPr>
        <w:t xml:space="preserve">Winterhaven, before we sign off, what should listeners expect from tomorrow's weather overall?  </w:t>
      </w:r>
      <w:r>
        <w:rPr>
          <w:rFonts w:ascii="Calibri" w:hAnsi="Calibri"/>
          <w:i/>
          <w:sz w:val="22"/>
        </w:rPr>
        <w:t>Anh Winterhaven, trước khi kết thúc chương trình, thính giả nên mong đợi gì từ thời tiết ngày mai nhìn chung?</w:t>
      </w:r>
    </w:p>
    <w:p>
      <w:pPr>
        <w:spacing w:after="160" w:line="312" w:lineRule="auto"/>
        <w:jc w:val="both"/>
      </w:pPr>
      <w:r>
        <w:rPr>
          <w:rFonts w:ascii="Calibri" w:hAnsi="Calibri"/>
          <w:b/>
          <w:sz w:val="22"/>
        </w:rPr>
        <w:t xml:space="preserve">Mr Winterhaven: </w:t>
      </w:r>
      <w:r>
        <w:rPr>
          <w:rFonts w:ascii="Calibri" w:hAnsi="Calibri"/>
          <w:sz w:val="22"/>
        </w:rPr>
        <w:t xml:space="preserve">A calm, pleasant day, mild temperatures, light wind, and almost no chance of rain from morning to night.  </w:t>
      </w:r>
      <w:r>
        <w:rPr>
          <w:rFonts w:ascii="Calibri" w:hAnsi="Calibri"/>
          <w:i/>
          <w:sz w:val="22"/>
        </w:rPr>
        <w:t>Một ngày yên bình, dễ chịu, nhiệt độ ôn hòa, gió nhẹ, và gần như không có khả năng mưa từ sáng đến tối.</w:t>
      </w:r>
    </w:p>
    <w:p>
      <w:pPr>
        <w:spacing w:after="160" w:line="312" w:lineRule="auto"/>
        <w:jc w:val="both"/>
      </w:pPr>
      <w:r>
        <w:rPr>
          <w:rFonts w:ascii="Calibri" w:hAnsi="Calibri"/>
          <w:b/>
          <w:sz w:val="22"/>
        </w:rPr>
        <w:t xml:space="preserve">Ms Lan: </w:t>
      </w:r>
      <w:r>
        <w:rPr>
          <w:rFonts w:ascii="Calibri" w:hAnsi="Calibri"/>
          <w:sz w:val="22"/>
        </w:rPr>
        <w:t xml:space="preserve">That's a nice, simple forecast for everyone to plan their day around.  </w:t>
      </w:r>
      <w:r>
        <w:rPr>
          <w:rFonts w:ascii="Calibri" w:hAnsi="Calibri"/>
          <w:i/>
          <w:sz w:val="22"/>
        </w:rPr>
        <w:t>Đó là một dự báo đơn giản và dễ chịu để mọi người lên kế hoạch cho ngày của mình.</w:t>
      </w:r>
    </w:p>
    <w:p>
      <w:pPr>
        <w:spacing w:after="160" w:line="312" w:lineRule="auto"/>
        <w:jc w:val="both"/>
      </w:pPr>
      <w:r>
        <w:rPr>
          <w:rFonts w:ascii="Calibri" w:hAnsi="Calibri"/>
          <w:b/>
          <w:sz w:val="22"/>
        </w:rPr>
        <w:t xml:space="preserve">Mr Winterhaven: </w:t>
      </w:r>
      <w:r>
        <w:rPr>
          <w:rFonts w:ascii="Calibri" w:hAnsi="Calibri"/>
          <w:sz w:val="22"/>
        </w:rPr>
        <w:t xml:space="preserve">Lan, do you ever think about why we go through all these small forecast questions so carefully every single day?  </w:t>
      </w:r>
      <w:r>
        <w:rPr>
          <w:rFonts w:ascii="Calibri" w:hAnsi="Calibri"/>
          <w:i/>
          <w:sz w:val="22"/>
        </w:rPr>
        <w:t>Chị Lan, chị có bao giờ nghĩ tại sao mình lại đi qua tất cả những câu hỏi dự báo nhỏ này cẩn thận như vậy mỗi ngày không?</w:t>
      </w:r>
    </w:p>
    <w:p>
      <w:pPr>
        <w:spacing w:after="160" w:line="312" w:lineRule="auto"/>
        <w:jc w:val="both"/>
      </w:pPr>
      <w:r>
        <w:rPr>
          <w:rFonts w:ascii="Calibri" w:hAnsi="Calibri"/>
          <w:b/>
          <w:sz w:val="22"/>
        </w:rPr>
        <w:t xml:space="preserve">Ms Lan: </w:t>
      </w:r>
      <w:r>
        <w:rPr>
          <w:rFonts w:ascii="Calibri" w:hAnsi="Calibri"/>
          <w:sz w:val="22"/>
        </w:rPr>
        <w:t xml:space="preserve">All the time, because one accurate detail, like a rain chance or a wind speed, changes what someone decides to do.  </w:t>
      </w:r>
      <w:r>
        <w:rPr>
          <w:rFonts w:ascii="Calibri" w:hAnsi="Calibri"/>
          <w:i/>
          <w:sz w:val="22"/>
        </w:rPr>
        <w:t>Lúc nào cũng vậy, vì một chi tiết chính xác, như khả năng mưa hay tốc độ gió, thay đổi quyết định của ai đó.</w:t>
      </w:r>
    </w:p>
    <w:p>
      <w:pPr>
        <w:spacing w:after="160" w:line="312" w:lineRule="auto"/>
        <w:jc w:val="both"/>
      </w:pPr>
      <w:r>
        <w:rPr>
          <w:rFonts w:ascii="Calibri" w:hAnsi="Calibri"/>
          <w:b/>
          <w:sz w:val="22"/>
        </w:rPr>
        <w:t xml:space="preserve">Mr Winterhaven: </w:t>
      </w:r>
      <w:r>
        <w:rPr>
          <w:rFonts w:ascii="Calibri" w:hAnsi="Calibri"/>
          <w:sz w:val="22"/>
        </w:rPr>
        <w:t xml:space="preserve">Exactly, and that's exactly why checking each detail together like this really does help every listener plan their day with confidence.  </w:t>
      </w:r>
      <w:r>
        <w:rPr>
          <w:rFonts w:ascii="Calibri" w:hAnsi="Calibri"/>
          <w:i/>
          <w:sz w:val="22"/>
        </w:rPr>
        <w:t>Đúng vậy, và đó chính xác là lý do vì sao kiểm tra từng chi tiết cùng nhau như thế này thật sự giúp mọi thính giả lên kế hoạch cho ngày của mình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one last caller wants to know if it's windy enough today to dry laundry outside quickly.  </w:t>
      </w:r>
      <w:r>
        <w:rPr>
          <w:rFonts w:ascii="Calibri" w:hAnsi="Calibri"/>
          <w:i/>
          <w:sz w:val="22"/>
        </w:rPr>
        <w:t>Anh Winterhaven, một thính giả cuối cùng muốn biết hôm nay có đủ gió để phơi đồ ngoài trời nhanh không.</w:t>
      </w:r>
    </w:p>
    <w:p>
      <w:pPr>
        <w:spacing w:after="160" w:line="312" w:lineRule="auto"/>
        <w:jc w:val="both"/>
      </w:pPr>
      <w:r>
        <w:rPr>
          <w:rFonts w:ascii="Calibri" w:hAnsi="Calibri"/>
          <w:b/>
          <w:sz w:val="22"/>
        </w:rPr>
        <w:t xml:space="preserve">Mr Winterhaven: </w:t>
      </w:r>
      <w:r>
        <w:rPr>
          <w:rFonts w:ascii="Calibri" w:hAnsi="Calibri"/>
          <w:sz w:val="22"/>
        </w:rPr>
        <w:t xml:space="preserve">Yes, a steady breeze all afternoon should dry a full load in under two hours out on the line.  </w:t>
      </w:r>
      <w:r>
        <w:rPr>
          <w:rFonts w:ascii="Calibri" w:hAnsi="Calibri"/>
          <w:i/>
          <w:sz w:val="22"/>
        </w:rPr>
        <w:t>Có, gió đều suốt buổi chiều sẽ làm khô một mẻ đồ đầy trong chưa đến hai giờ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that's much faster than waiting on her dryer at home.  </w:t>
      </w:r>
      <w:r>
        <w:rPr>
          <w:rFonts w:ascii="Calibri" w:hAnsi="Calibri"/>
          <w:i/>
          <w:sz w:val="22"/>
        </w:rPr>
        <w:t>Tôi sẽ nói cô ấy điều đó nhanh hơn nhiều so với chờ máy sấy ở nhà.</w:t>
      </w:r>
    </w:p>
    <w:p>
      <w:pPr>
        <w:spacing w:after="160" w:line="312" w:lineRule="auto"/>
        <w:jc w:val="both"/>
      </w:pPr>
      <w:r>
        <w:rPr>
          <w:rFonts w:ascii="Calibri" w:hAnsi="Calibri"/>
          <w:b/>
          <w:sz w:val="22"/>
        </w:rPr>
        <w:t xml:space="preserve">Mr Winterhaven: </w:t>
      </w:r>
      <w:r>
        <w:rPr>
          <w:rFonts w:ascii="Calibri" w:hAnsi="Calibri"/>
          <w:sz w:val="22"/>
        </w:rPr>
        <w:t xml:space="preserve">Lan, want me to give one final quick summary before we close out today's show completely?  </w:t>
      </w:r>
      <w:r>
        <w:rPr>
          <w:rFonts w:ascii="Calibri" w:hAnsi="Calibri"/>
          <w:i/>
          <w:sz w:val="22"/>
        </w:rPr>
        <w:t>Chị Lan, chị muốn tôi tóm tắt nhanh lần cuối trước khi mình kết thúc hoàn toàn chương trình hôm nay không?</w:t>
      </w:r>
    </w:p>
    <w:p>
      <w:pPr>
        <w:spacing w:after="160" w:line="312" w:lineRule="auto"/>
        <w:jc w:val="both"/>
      </w:pPr>
      <w:r>
        <w:rPr>
          <w:rFonts w:ascii="Calibri" w:hAnsi="Calibri"/>
          <w:b/>
          <w:sz w:val="22"/>
        </w:rPr>
        <w:t xml:space="preserve">Ms Lan: </w:t>
      </w:r>
      <w:r>
        <w:rPr>
          <w:rFonts w:ascii="Calibri" w:hAnsi="Calibri"/>
          <w:sz w:val="22"/>
        </w:rPr>
        <w:t xml:space="preserve">Please do, a short recap always helps listeners who just tuned in near the end.  </w:t>
      </w:r>
      <w:r>
        <w:rPr>
          <w:rFonts w:ascii="Calibri" w:hAnsi="Calibri"/>
          <w:i/>
          <w:sz w:val="22"/>
        </w:rPr>
        <w:t>Làm ơn đi, một bản tóm tắt ngắn luôn giúp ích cho thính giả vừa mới bật đài gần cuối chương trình.</w:t>
      </w:r>
    </w:p>
    <w:p>
      <w:pPr>
        <w:spacing w:after="160" w:line="312" w:lineRule="auto"/>
        <w:jc w:val="both"/>
      </w:pPr>
      <w:r>
        <w:rPr>
          <w:rFonts w:ascii="Calibri" w:hAnsi="Calibri"/>
          <w:b/>
          <w:sz w:val="22"/>
        </w:rPr>
        <w:t xml:space="preserve">Mr Winterhaven: </w:t>
      </w:r>
      <w:r>
        <w:rPr>
          <w:rFonts w:ascii="Calibri" w:hAnsi="Calibri"/>
          <w:sz w:val="22"/>
        </w:rPr>
        <w:t xml:space="preserve">Sunny morning, a few clouds by afternoon, mild temperatures throughout, and a calm, clear evening to finish the day.  </w:t>
      </w:r>
      <w:r>
        <w:rPr>
          <w:rFonts w:ascii="Calibri" w:hAnsi="Calibri"/>
          <w:i/>
          <w:sz w:val="22"/>
        </w:rPr>
        <w:t>Sáng nắng, vài đám mây vào buổi chiều, nhiệt độ ôn hòa suốt cả ngày, và một buổi tối lặng gió, quang đãng để khép lại ngày hôm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0614</w:t>
            </w:r>
          </w:p>
        </w:tc>
        <w:tc>
          <w:tcPr>
            <w:tcW w:type="dxa" w:w="7824"/>
            <w:shd w:val="clear" w:color="auto" w:fill="D9E2F3"/>
          </w:tcPr>
          <w:p>
            <w:r>
              <w:rPr>
                <w:rFonts w:ascii="Arial" w:hAnsi="Arial"/>
                <w:b/>
                <w:color w:val="1F3864"/>
                <w:sz w:val="30"/>
              </w:rPr>
              <w:t>Completing a Routine Exchange About the First Practical Exchange About Daily Routines</w:t>
            </w:r>
          </w:p>
          <w:p>
            <w:r>
              <w:rPr>
                <w:rFonts w:ascii="Arial" w:hAnsi="Arial"/>
                <w:i/>
                <w:color w:val="333333"/>
                <w:sz w:val="22"/>
              </w:rPr>
              <w:t>Giao tiếp thường ngày: daily routines — trao đổi thực tế đầu tiên về nếp sinh hoạt hằng ngày</w:t>
            </w:r>
          </w:p>
        </w:tc>
      </w:tr>
    </w:tbl>
    <w:p>
      <w:pPr>
        <w:spacing w:after="40"/>
      </w:pPr>
    </w:p>
    <w:p>
      <w:pPr>
        <w:spacing w:after="160"/>
        <w:jc w:val="both"/>
      </w:pPr>
      <w:r>
        <w:rPr>
          <w:rFonts w:ascii="Calibri" w:hAnsi="Calibri"/>
          <w:i/>
          <w:sz w:val="19"/>
        </w:rPr>
        <w:t>Ms Lan and Mr Larkwood are flatmates who share a small two-bedroom apartment near the city centre, so the two of them talk about daily routines -- who wakes up first, who uses the bathroom when, who cooks dinner tonight, and who takes the rubbish out -- almost constantly every single day. Across many everyday moments -- comparing what time each of them wakes up on a weekday, deciding who showers first when they are both in a hurry, agreeing on a fair time to use the kitchen for breakfast, checking whether there is still coffee left in the jar, planning who walks to the corner shop for milk, discussing what to have for breakfast before work, reminding each other to eat something before rushing out the door, comparing their usual commute times, deciding who leaves the flat first in the morning, checking whether the bus or the train is faster today, planning a shared grocery run for the week, dividing the weekly chore list fairly, agreeing on whose turn it is to do the laundry, working out a fair schedule for the washing machine, reminding each other to take the rubbish out before collection day, planning who cooks dinner on which night, deciding what to make with the vegetables left in the fridge, comparing notes on a new recipe one of them tried, agreeing on a lunch plan for a busy weekday, packing lunch the night before a long shift, discussing a weekly meal plan to save money, deciding whether to order takeaway or cook tonight, planning a proper grocery list before the weekend shop, checking who used the last of the rice, comparing usual gym schedules for the week, planning a morning run before work starts, agreeing on a time to go for a jog together, discussing a new yoga class one of them wants to try, comparing how many times a week each of them exercises, planning a rest day after a hard training week, agreeing to try a home workout video together, discussing a step-count goal for the week, comparing sleep schedules on weekdays versus weekends, agreeing on a fair bedtime for a work night, discussing a habit of reading before sleep, reminding each other to charge their phones overnight, agreeing to stop scrolling on the phone before bed, comparing who falls asleep earlier, planning a proper wind-down routine before bed, discussing whether to set an earlier alarm this week, agreeing on who empties the dishwasher this week, planning a Sunday cleaning session together, dividing the vacuuming and mopping fairly, agreeing on whose turn it is to clean the bathroom, discussing how often the bins really need to go out, planning to water the plants on a regular day, reminding each other to wipe the kitchen counters, discussing whose turn it is to fold the clean laundry, comparing how messy the living room has gotten this week, planning a proper weekly schedule that works for both of them, discussing changing the morning routine to save time, agreeing to try getting up earlier for a while, discussing switching workouts from evening to morning, agreeing to try a new bedtime that suits work better, planning to change grocery shopping day because of a busy schedule, discussing dropping a habit that has not been working, agreeing to try a new weekday breakfast routine, planning to change who cooks based on new work hours, discussing a plan to walk to work instead of taking the bus, agreeing to try meal prepping on Sundays, comparing whose morning routine takes longer, comparing whose commute is more tiring, comparing who has the busier week this time, comparing who spends more time cooking, comparing who wakes up in a better mood, comparing weekday routines with weekend routines, comparing how differently they spend a lazy Saturday morning, resolving a clash over the bathroom at the same time, resolving a clash over the washing machine being busy, resolving a mix-up about whose turn it is to cook, resolving a scheduling conflict between a workout and a meeting, resolving a clash between a quiet phone call and loud music, working out who uses the kitchen table for a video call, agreeing on quiet hours during a busy work week, checking in about a missed grocery item, checking the weekly food budget together, planning what to eat for a quick breakfast before an early meeting, discussing a plan for a proper Sunday breakfast together, agreeing on a fair way to split a shared dinner cost, planning a weeknight dinner that is quick to cook, discussing leftovers from the night before, planning to try a new dish together on the weekend, checking who is home for dinner tonight, discussing a coffee habit and how many cups feel like too many, discussing a new tea habit that seems calmer before bed, reminding each other about a doctor's appointment that changes the morning plan, reminding each other about a late meeting that changes the evening plan, planning around a package delivery that needs someone home, checking who can be home to let a repair person in, discussing a plan for laundry day around the weather, planning to hang washing outside on a dry day, discussing an evening walk instead of a gym session, planning a weekend hike together around both of their schedules, discussing whose turn it is to take out the recycling, comparing how long the shower usually takes in the morning, agreeing to keep showers shorter during a busy week, discussing setting a shared alarm for an early trip, planning a weekday wake-up call for a big meeting, checking whether the kettle or the coffee machine is faster, planning a grocery list split between fresh food and pantry items, discussing whether to switch grocery stores for a better price, planning a weekly budget for eating out, agreeing to cook more and eat out less this month, checking on a plant that needs watering twice a week, planning a proper end-of-week tidy before guests come over, discussing a new habit of stretching every morning, planning a short walk after dinner instead of sitting on the sofa, discussing turning off screens an hour before bed, comparing who reads more before falling asleep, planning a fair rota for taking the bins out each week, discussing who last cleaned the fridge, planning a proper weekend lie-in after a tiring week, and finally why completing a routine, everyday exchange about daily routines matters so much -- one flatmate checks one small, practical detail with care, and the other always confirms it so their shared home runs smoothly and fairly every single day.</w:t>
      </w:r>
      <w:r>
        <w:rPr>
          <w:rFonts w:ascii="Calibri" w:hAnsi="Calibri"/>
          <w:i/>
          <w:sz w:val="19"/>
        </w:rPr>
        <w:t xml:space="preserve">  Chị Lan và anh Larkwood là bạn cùng nhà, chia sẻ một căn hộ hai phòng ngủ nhỏ gần trung tâm thành phố, nên hai người gần như liên tục trao đổi về nếp sinh hoạt hằng ngày -- ai thức dậy trước, ai dùng nhà tắm lúc nào, tối nay ai nấu ăn, và ai đổ rác -- mỗi ngày. Qua nhiều khoảnh khắc đời thường -- so sánh giờ mỗi người thức dậy vào ngày trong tuần, quyết định ai tắm trước khi cả hai đều vội, thống nhất giờ hợp lý để dùng bếp ăn sáng, kiểm tra xem trong hũ còn cà phê không, sắp xếp ai đi bộ ra tiệm góc phố mua sữa, bàn bạc ăn gì cho bữa sáng trước khi đi làm, nhắc nhau ăn gì đó trước khi vội vã ra khỏi cửa, so sánh thời gian đi làm thường ngày của mỗi người, quyết định ai rời khỏi căn hộ trước vào buổi sáng, kiểm tra xem xe buýt hay tàu điện nhanh hơn hôm nay, lên kế hoạch đi chợ chung cho cả tuần, chia đều danh sách việc nhà hằng tuần, thống nhất tới lượt ai giặt đồ, sắp xếp lịch dùng máy giặt công bằng, nhắc nhau đổ rác trước ngày thu gom, sắp xếp ai nấu bữa tối vào tối nào, quyết định nấu gì với rau củ còn lại trong tủ lạnh, chia sẻ nhận xét về một công thức mới một người vừa thử, thống nhất kế hoạch ăn trưa cho một ngày làm việc bận rộn, chuẩn bị hộp cơm trưa từ tối hôm trước cho một ca làm dài, bàn về kế hoạch bữa ăn hằng tuần để tiết kiệm tiền, quyết định gọi đồ ăn mang về hay nấu tối nay, lên danh sách mua sắm kỹ trước chuyến đi chợ cuối tuần, kiểm tra xem ai đã dùng hết gạo, so sánh lịch tập gym thường ngày trong tuần, lên kế hoạch chạy bộ buổi sáng trước khi đi làm, thống nhất giờ cùng nhau đi chạy bộ, bàn về một lớp yoga mới một người muốn thử, so sánh tần suất mỗi người tập thể dục trong tuần, sắp xếp một ngày nghỉ sau một tuần tập luyện vất vả, đồng ý cùng thử một video tập tại nhà, bàn về mục tiêu số bước đi trong tuần, so sánh giờ ngủ vào ngày thường và cuối tuần, thống nhất giờ đi ngủ hợp lý cho một tối trước ngày làm việc, bàn về thói quen đọc sách trước khi ngủ, nhắc nhau sạc điện thoại qua đêm, đồng ý ngừng lướt điện thoại trước khi ngủ, so sánh ai ngủ thiếp đi sớm hơn, lên kế hoạch một trình tự thư giãn đúng nghĩa trước khi ngủ, bàn xem tuần này có nên đặt báo thức sớm hơn không, thống nhất tuần này ai dọn máy rửa bát, lên kế hoạch buổi dọn dẹp Chủ Nhật cùng nhau, chia đều việc hút bụi và lau nhà, thống nhất tới lượt ai dọn nhà tắm, bàn xem thật sự bao lâu thì cần đổ rác một lần, sắp xếp một ngày cố định để tưới cây, nhắc nhau lau quầy bếp, bàn tới lượt ai gấp quần áo sạch, so sánh phòng khách đã bừa bộn thế nào trong tuần, lên kế hoạch một lịch trình hằng tuần hợp lý cho cả hai, bàn về việc đổi giờ sinh hoạt buổi sáng để tiết kiệm thời gian, đồng ý thử dậy sớm hơn một thời gian, bàn về việc chuyển giờ tập từ tối sang sáng, đồng ý thử một giờ đi ngủ mới phù hợp hơn với công việc, lên kế hoạch đổi ngày đi chợ vì lịch bận, bàn về việc bỏ một thói quen chưa hiệu quả, đồng ý thử một thói quen ăn sáng mới trong tuần, lên kế hoạch đổi người nấu ăn theo giờ làm mới, bàn về kế hoạch đi bộ đến chỗ làm thay vì đi xe buýt, đồng ý thử chuẩn bị sẵn đồ ăn vào Chủ Nhật, so sánh xem giờ sinh hoạt buổi sáng của ai lâu hơn, so sánh xem đường đi làm của ai mệt hơn, so sánh xem tuần này ai bận hơn, so sánh xem ai nấu ăn nhiều hơn, so sánh xem ai thức dậy với tâm trạng tốt hơn, so sánh nếp sinh hoạt ngày thường với cuối tuần, so sánh cách mỗi người tận hưởng một sáng thứ Bảy thong thả khác nhau thế nào, giải quyết chuyện tranh nhà tắm cùng lúc, giải quyết chuyện máy giặt đang bận, giải quyết chuyện nhầm lẫn về tới lượt ai nấu ăn, giải quyết chuyện lịch trình đụng nhau giữa buổi tập và một cuộc họp, giải quyết chuyện đụng nhau giữa một cuộc gọi cần yên tĩnh và tiếng nhạc lớn, sắp xếp ai dùng bàn bếp cho cuộc gọi video, thống nhất giờ yên tĩnh trong một tuần làm việc bận rộn, hỏi thăm về một món đồ ăn bị quên mua, cùng kiểm tra ngân sách ăn uống hằng tuần, bàn ăn gì cho bữa sáng nhanh trước một cuộc họp sớm, bàn kế hoạch cho một bữa sáng Chủ Nhật đúng nghĩa cùng nhau, thống nhất cách chia công bằng chi phí một bữa tối chung, lên kế hoạch một bữa tối ngày thường nấu nhanh, bàn về đồ ăn thừa từ tối hôm trước, lên kế hoạch cùng thử một món mới vào cuối tuần, kiểm tra xem tối nay ai ở nhà ăn cơm, bàn về thói quen uống cà phê và bao nhiêu ly thì gọi là nhiều, bàn về một thói quen uống trà mới có vẻ giúp thư giãn hơn trước khi ngủ, nhắc nhau về một cuộc hẹn khám bệnh làm thay đổi kế hoạch buổi sáng, nhắc nhau về một cuộc họp trễ làm thay đổi kế hoạch buổi tối, sắp xếp quanh việc giao hàng cần có người ở nhà nhận, kiểm tra xem ai có thể ở nhà để mở cửa cho thợ sửa chữa, bàn kế hoạch ngày giặt đồ theo thời tiết, lên kế hoạch phơi đồ ngoài trời vào ngày nắng ráo, bàn về việc đi bộ buổi tối thay vì đến phòng gym, lên kế hoạch một chuyến leo núi cuối tuần cùng nhau theo lịch của cả hai, so sánh tới lượt ai mang rác tái chế ra ngoài, so sánh xem buổi sáng thường tắm mất bao lâu, đồng ý tắm nhanh hơn trong một tuần bận rộn, bàn về việc đặt báo thức chung cho một chuyến đi sớm, sắp xếp giờ gọi báo thức vào ngày thường cho một cuộc họp quan trọng, kiểm tra xem ấm đun nước hay máy pha cà phê nhanh hơn, lên danh sách mua sắm chia giữa đồ tươi và đồ khô, bàn xem có nên đổi sang siêu thị khác để có giá tốt hơn không, lên kế hoạch ngân sách hằng tuần cho việc ăn ngoài, đồng ý nấu ăn nhiều hơn và ăn ngoài ít hơn trong tháng này, kiểm tra một chậu cây cần tưới hai lần một tuần, lên kế hoạch dọn dẹp cuối tuần đúng nghĩa trước khi có khách đến, bàn về một thói quen giãn cơ mỗi sáng, lên kế hoạch đi bộ ngắn sau bữa tối thay vì ngồi trên ghế sofa, bàn về việc tắt màn hình một giờ trước khi ngủ, so sánh ai đọc sách nhiều hơn trước khi ngủ thiếp đi, sắp xếp lịch công bằng cho việc đổ rác mỗi tuần, bàn xem ai là người dọn tủ lạnh lần gần nhất, lên kế hoạch một buổi ngủ nướng cuối tuần đúng nghĩa sau một tuần mệt mỏi, và cuối cùng là vì sao việc hoàn tất một trao đổi thường ngày về nếp sinh hoạt hằng ngày lại quan trọng đến thế -- một người kiểm tra kỹ một chi tiết nhỏ, thực tế, và người kia luôn xác nhận lại để ngôi nhà chung của họ vận hành trơn tru và công bằng mỗi ngày.</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wake up on a weekday morning?  </w:t>
      </w:r>
      <w:r>
        <w:rPr>
          <w:rFonts w:ascii="Calibri" w:hAnsi="Calibri"/>
          <w:i/>
          <w:sz w:val="22"/>
        </w:rPr>
        <w:t>Anh Larkwood, ngày thường anh hay thức dậy lúc mấy giờ?</w:t>
      </w:r>
    </w:p>
    <w:p>
      <w:pPr>
        <w:spacing w:after="160" w:line="312" w:lineRule="auto"/>
        <w:jc w:val="both"/>
      </w:pPr>
      <w:r>
        <w:rPr>
          <w:rFonts w:ascii="Calibri" w:hAnsi="Calibri"/>
          <w:b/>
          <w:sz w:val="22"/>
        </w:rPr>
        <w:t xml:space="preserve">Mr Larkwood: </w:t>
      </w:r>
      <w:r>
        <w:rPr>
          <w:rFonts w:ascii="Calibri" w:hAnsi="Calibri"/>
          <w:sz w:val="22"/>
        </w:rPr>
        <w:t xml:space="preserve">My alarm goes off at half past six, but I usually hit snooze once before I actually get up.  </w:t>
      </w:r>
      <w:r>
        <w:rPr>
          <w:rFonts w:ascii="Calibri" w:hAnsi="Calibri"/>
          <w:i/>
          <w:sz w:val="22"/>
        </w:rPr>
        <w:t>Báo thức của tôi reo lúc sáu giờ rưỡi, nhưng tôi thường bấm báo lại một lần trước khi thật sự dậy.</w:t>
      </w:r>
    </w:p>
    <w:p>
      <w:pPr>
        <w:spacing w:after="160" w:line="312" w:lineRule="auto"/>
        <w:jc w:val="both"/>
      </w:pPr>
      <w:r>
        <w:rPr>
          <w:rFonts w:ascii="Calibri" w:hAnsi="Calibri"/>
          <w:b/>
          <w:sz w:val="22"/>
        </w:rPr>
        <w:t xml:space="preserve">Ms Lan: </w:t>
      </w:r>
      <w:r>
        <w:rPr>
          <w:rFonts w:ascii="Calibri" w:hAnsi="Calibri"/>
          <w:sz w:val="22"/>
        </w:rPr>
        <w:t xml:space="preserve">That explains why I always hear your alarm twice through the wall.  </w:t>
      </w:r>
      <w:r>
        <w:rPr>
          <w:rFonts w:ascii="Calibri" w:hAnsi="Calibri"/>
          <w:i/>
          <w:sz w:val="22"/>
        </w:rPr>
        <w:t>Thảo nào tôi luôn nghe báo thức của anh kêu hai lần qua bức tường.</w:t>
      </w:r>
    </w:p>
    <w:p>
      <w:pPr>
        <w:spacing w:after="160" w:line="312" w:lineRule="auto"/>
        <w:jc w:val="both"/>
      </w:pPr>
      <w:r>
        <w:rPr>
          <w:rFonts w:ascii="Calibri" w:hAnsi="Calibri"/>
          <w:b/>
          <w:sz w:val="22"/>
        </w:rPr>
        <w:t xml:space="preserve">Mr Larkwood: </w:t>
      </w:r>
      <w:r>
        <w:rPr>
          <w:rFonts w:ascii="Calibri" w:hAnsi="Calibri"/>
          <w:sz w:val="22"/>
        </w:rPr>
        <w:t xml:space="preserve">Lan, do you mind if I shower first this morning? I have an early meeting.  </w:t>
      </w:r>
      <w:r>
        <w:rPr>
          <w:rFonts w:ascii="Calibri" w:hAnsi="Calibri"/>
          <w:i/>
          <w:sz w:val="22"/>
        </w:rPr>
        <w:t>Chị Lan, chị có phiền nếu tôi tắm trước sáng nay không? Tôi có cuộc họp sớm.</w:t>
      </w:r>
    </w:p>
    <w:p>
      <w:pPr>
        <w:spacing w:after="160" w:line="312" w:lineRule="auto"/>
        <w:jc w:val="both"/>
      </w:pPr>
      <w:r>
        <w:rPr>
          <w:rFonts w:ascii="Calibri" w:hAnsi="Calibri"/>
          <w:b/>
          <w:sz w:val="22"/>
        </w:rPr>
        <w:t xml:space="preserve">Ms Lan: </w:t>
      </w:r>
      <w:r>
        <w:rPr>
          <w:rFonts w:ascii="Calibri" w:hAnsi="Calibri"/>
          <w:sz w:val="22"/>
        </w:rPr>
        <w:t xml:space="preserve">Go ahead, I don't need to leave until half past eight anyway.  </w:t>
      </w:r>
      <w:r>
        <w:rPr>
          <w:rFonts w:ascii="Calibri" w:hAnsi="Calibri"/>
          <w:i/>
          <w:sz w:val="22"/>
        </w:rPr>
        <w:t>Anh cứ tắm trước đi, dù sao tôi cũng không cần ra khỏi nhà cho đến tám giờ rưỡi.</w:t>
      </w:r>
    </w:p>
    <w:p>
      <w:pPr>
        <w:spacing w:after="160" w:line="312" w:lineRule="auto"/>
        <w:jc w:val="both"/>
      </w:pPr>
      <w:r>
        <w:rPr>
          <w:rFonts w:ascii="Calibri" w:hAnsi="Calibri"/>
          <w:b/>
          <w:sz w:val="22"/>
        </w:rPr>
        <w:t xml:space="preserve">Mr Larkwood: </w:t>
      </w:r>
      <w:r>
        <w:rPr>
          <w:rFonts w:ascii="Calibri" w:hAnsi="Calibri"/>
          <w:sz w:val="22"/>
        </w:rPr>
        <w:t xml:space="preserve">Thanks, I'll try to keep it quick so you still have plenty of hot water.  </w:t>
      </w:r>
      <w:r>
        <w:rPr>
          <w:rFonts w:ascii="Calibri" w:hAnsi="Calibri"/>
          <w:i/>
          <w:sz w:val="22"/>
        </w:rPr>
        <w:t>Cảm ơn chị, tôi sẽ cố tắm nhanh để chị vẫn còn nhiều nước nóng.</w:t>
      </w:r>
    </w:p>
    <w:p>
      <w:pPr>
        <w:spacing w:after="160" w:line="312" w:lineRule="auto"/>
        <w:jc w:val="both"/>
      </w:pPr>
      <w:r>
        <w:rPr>
          <w:rFonts w:ascii="Calibri" w:hAnsi="Calibri"/>
          <w:b/>
          <w:sz w:val="22"/>
        </w:rPr>
        <w:t xml:space="preserve">Ms Lan: </w:t>
      </w:r>
      <w:r>
        <w:rPr>
          <w:rFonts w:ascii="Calibri" w:hAnsi="Calibri"/>
          <w:sz w:val="22"/>
        </w:rPr>
        <w:t xml:space="preserve">Larkwood, is there still coffee in the jar, or did we finish it yesterday?  </w:t>
      </w:r>
      <w:r>
        <w:rPr>
          <w:rFonts w:ascii="Calibri" w:hAnsi="Calibri"/>
          <w:i/>
          <w:sz w:val="22"/>
        </w:rPr>
        <w:t>Anh Larkwood, trong hũ còn cà phê không, hay hôm qua mình dùng hết rồi?</w:t>
      </w:r>
    </w:p>
    <w:p>
      <w:pPr>
        <w:spacing w:after="160" w:line="312" w:lineRule="auto"/>
        <w:jc w:val="both"/>
      </w:pPr>
      <w:r>
        <w:rPr>
          <w:rFonts w:ascii="Calibri" w:hAnsi="Calibri"/>
          <w:b/>
          <w:sz w:val="22"/>
        </w:rPr>
        <w:t xml:space="preserve">Mr Larkwood: </w:t>
      </w:r>
      <w:r>
        <w:rPr>
          <w:rFonts w:ascii="Calibri" w:hAnsi="Calibri"/>
          <w:sz w:val="22"/>
        </w:rPr>
        <w:t xml:space="preserve">There's just enough for one more pot, so we should probably buy more today.  </w:t>
      </w:r>
      <w:r>
        <w:rPr>
          <w:rFonts w:ascii="Calibri" w:hAnsi="Calibri"/>
          <w:i/>
          <w:sz w:val="22"/>
        </w:rPr>
        <w:t>Còn vừa đủ pha một bình nữa thôi, nên chắc hôm nay mình nên mua thêm.</w:t>
      </w:r>
    </w:p>
    <w:p>
      <w:pPr>
        <w:spacing w:after="160" w:line="312" w:lineRule="auto"/>
        <w:jc w:val="both"/>
      </w:pPr>
      <w:r>
        <w:rPr>
          <w:rFonts w:ascii="Calibri" w:hAnsi="Calibri"/>
          <w:b/>
          <w:sz w:val="22"/>
        </w:rPr>
        <w:t xml:space="preserve">Ms Lan: </w:t>
      </w:r>
      <w:r>
        <w:rPr>
          <w:rFonts w:ascii="Calibri" w:hAnsi="Calibri"/>
          <w:sz w:val="22"/>
        </w:rPr>
        <w:t xml:space="preserve">I'll add it to the shopping list before I head out to work.  </w:t>
      </w:r>
      <w:r>
        <w:rPr>
          <w:rFonts w:ascii="Calibri" w:hAnsi="Calibri"/>
          <w:i/>
          <w:sz w:val="22"/>
        </w:rPr>
        <w:t>Tôi sẽ thêm nó vào danh sách mua sắm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could you grab some milk from the corner shop on your way back tonight?  </w:t>
      </w:r>
      <w:r>
        <w:rPr>
          <w:rFonts w:ascii="Calibri" w:hAnsi="Calibri"/>
          <w:i/>
          <w:sz w:val="22"/>
        </w:rPr>
        <w:t>Chị Lan, tối nay trên đường về chị mua giúp tôi ít sữa ở tiệm góc phố được không?</w:t>
      </w:r>
    </w:p>
    <w:p>
      <w:pPr>
        <w:spacing w:after="160" w:line="312" w:lineRule="auto"/>
        <w:jc w:val="both"/>
      </w:pPr>
      <w:r>
        <w:rPr>
          <w:rFonts w:ascii="Calibri" w:hAnsi="Calibri"/>
          <w:b/>
          <w:sz w:val="22"/>
        </w:rPr>
        <w:t xml:space="preserve">Ms Lan: </w:t>
      </w:r>
      <w:r>
        <w:rPr>
          <w:rFonts w:ascii="Calibri" w:hAnsi="Calibri"/>
          <w:sz w:val="22"/>
        </w:rPr>
        <w:t xml:space="preserve">Sure, I'll pick some up right after work.  </w:t>
      </w:r>
      <w:r>
        <w:rPr>
          <w:rFonts w:ascii="Calibri" w:hAnsi="Calibri"/>
          <w:i/>
          <w:sz w:val="22"/>
        </w:rPr>
        <w:t>Được, tôi sẽ mua ngay sau giờ làm.</w:t>
      </w:r>
    </w:p>
    <w:p>
      <w:pPr>
        <w:spacing w:after="160" w:line="312" w:lineRule="auto"/>
        <w:jc w:val="both"/>
      </w:pPr>
      <w:r>
        <w:rPr>
          <w:rFonts w:ascii="Calibri" w:hAnsi="Calibri"/>
          <w:b/>
          <w:sz w:val="22"/>
        </w:rPr>
        <w:t xml:space="preserve">Mr Larkwood: </w:t>
      </w:r>
      <w:r>
        <w:rPr>
          <w:rFonts w:ascii="Calibri" w:hAnsi="Calibri"/>
          <w:sz w:val="22"/>
        </w:rPr>
        <w:t xml:space="preserve">Perfect, I want to have cereal for breakfast tomorrow morning.  </w:t>
      </w:r>
      <w:r>
        <w:rPr>
          <w:rFonts w:ascii="Calibri" w:hAnsi="Calibri"/>
          <w:i/>
          <w:sz w:val="22"/>
        </w:rPr>
        <w:t>Tuyệt, sáng mai tôi muốn ăn ngũ cốc cho bữa sáng.</w:t>
      </w:r>
    </w:p>
    <w:p>
      <w:pPr>
        <w:spacing w:after="160" w:line="312" w:lineRule="auto"/>
        <w:jc w:val="both"/>
      </w:pPr>
      <w:r>
        <w:rPr>
          <w:rFonts w:ascii="Calibri" w:hAnsi="Calibri"/>
          <w:b/>
          <w:sz w:val="22"/>
        </w:rPr>
        <w:t xml:space="preserve">Ms Lan: </w:t>
      </w:r>
      <w:r>
        <w:rPr>
          <w:rFonts w:ascii="Calibri" w:hAnsi="Calibri"/>
          <w:sz w:val="22"/>
        </w:rPr>
        <w:t xml:space="preserve">What are you having for breakfast before work today?  </w:t>
      </w:r>
      <w:r>
        <w:rPr>
          <w:rFonts w:ascii="Calibri" w:hAnsi="Calibri"/>
          <w:i/>
          <w:sz w:val="22"/>
        </w:rPr>
        <w:t>Hôm nay anh ăn gì cho bữa sáng trước khi đi làm?</w:t>
      </w:r>
    </w:p>
    <w:p>
      <w:pPr>
        <w:spacing w:after="160" w:line="312" w:lineRule="auto"/>
        <w:jc w:val="both"/>
      </w:pPr>
      <w:r>
        <w:rPr>
          <w:rFonts w:ascii="Calibri" w:hAnsi="Calibri"/>
          <w:b/>
          <w:sz w:val="22"/>
        </w:rPr>
        <w:t xml:space="preserve">Mr Larkwood: </w:t>
      </w:r>
      <w:r>
        <w:rPr>
          <w:rFonts w:ascii="Calibri" w:hAnsi="Calibri"/>
          <w:sz w:val="22"/>
        </w:rPr>
        <w:t xml:space="preserve">Just toast and eggs, quick and easy since I'm running a little late.  </w:t>
      </w:r>
      <w:r>
        <w:rPr>
          <w:rFonts w:ascii="Calibri" w:hAnsi="Calibri"/>
          <w:i/>
          <w:sz w:val="22"/>
        </w:rPr>
        <w:t>Chỉ bánh mì nướng với trứng thôi, nhanh gọn vì tôi hơi trễ giờ.</w:t>
      </w:r>
    </w:p>
    <w:p>
      <w:pPr>
        <w:spacing w:after="160" w:line="312" w:lineRule="auto"/>
        <w:jc w:val="both"/>
      </w:pPr>
      <w:r>
        <w:rPr>
          <w:rFonts w:ascii="Calibri" w:hAnsi="Calibri"/>
          <w:b/>
          <w:sz w:val="22"/>
        </w:rPr>
        <w:t xml:space="preserve">Ms Lan: </w:t>
      </w:r>
      <w:r>
        <w:rPr>
          <w:rFonts w:ascii="Calibri" w:hAnsi="Calibri"/>
          <w:sz w:val="22"/>
        </w:rPr>
        <w:t xml:space="preserve">Good choice, that should keep you full until lunch.  </w:t>
      </w:r>
      <w:r>
        <w:rPr>
          <w:rFonts w:ascii="Calibri" w:hAnsi="Calibri"/>
          <w:i/>
          <w:sz w:val="22"/>
        </w:rPr>
        <w:t>Chọn hay đấy, món đó sẽ giúp anh no đến giờ ăn trưa.</w:t>
      </w:r>
    </w:p>
    <w:p>
      <w:pPr>
        <w:spacing w:after="160" w:line="312" w:lineRule="auto"/>
        <w:jc w:val="both"/>
      </w:pPr>
      <w:r>
        <w:rPr>
          <w:rFonts w:ascii="Calibri" w:hAnsi="Calibri"/>
          <w:b/>
          <w:sz w:val="22"/>
        </w:rPr>
        <w:t xml:space="preserve">Mr Larkwood: </w:t>
      </w:r>
      <w:r>
        <w:rPr>
          <w:rFonts w:ascii="Calibri" w:hAnsi="Calibri"/>
          <w:sz w:val="22"/>
        </w:rPr>
        <w:t xml:space="preserve">Lan, you should really eat something before you rush out the door like that.  </w:t>
      </w:r>
      <w:r>
        <w:rPr>
          <w:rFonts w:ascii="Calibri" w:hAnsi="Calibri"/>
          <w:i/>
          <w:sz w:val="22"/>
        </w:rPr>
        <w:t>Chị Lan, chị thật sự nên ăn gì đó trước khi vội vã ra khỏi cửa như vậy.</w:t>
      </w:r>
    </w:p>
    <w:p>
      <w:pPr>
        <w:spacing w:after="160" w:line="312" w:lineRule="auto"/>
        <w:jc w:val="both"/>
      </w:pPr>
      <w:r>
        <w:rPr>
          <w:rFonts w:ascii="Calibri" w:hAnsi="Calibri"/>
          <w:b/>
          <w:sz w:val="22"/>
        </w:rPr>
        <w:t xml:space="preserve">Ms Lan: </w:t>
      </w:r>
      <w:r>
        <w:rPr>
          <w:rFonts w:ascii="Calibri" w:hAnsi="Calibri"/>
          <w:sz w:val="22"/>
        </w:rPr>
        <w:t xml:space="preserve">I know, I'll grab a banana on my way out this time.  </w:t>
      </w:r>
      <w:r>
        <w:rPr>
          <w:rFonts w:ascii="Calibri" w:hAnsi="Calibri"/>
          <w:i/>
          <w:sz w:val="22"/>
        </w:rPr>
        <w:t>Tôi biết, lần này tôi sẽ cầm theo một quả chuối trên đường ra.</w:t>
      </w:r>
    </w:p>
    <w:p>
      <w:pPr>
        <w:spacing w:after="160" w:line="312" w:lineRule="auto"/>
        <w:jc w:val="both"/>
      </w:pPr>
      <w:r>
        <w:rPr>
          <w:rFonts w:ascii="Calibri" w:hAnsi="Calibri"/>
          <w:b/>
          <w:sz w:val="22"/>
        </w:rPr>
        <w:t xml:space="preserve">Mr Larkwood: </w:t>
      </w:r>
      <w:r>
        <w:rPr>
          <w:rFonts w:ascii="Calibri" w:hAnsi="Calibri"/>
          <w:sz w:val="22"/>
        </w:rPr>
        <w:t xml:space="preserve">Good, an empty stomach all morning really isn't great for you.  </w:t>
      </w:r>
      <w:r>
        <w:rPr>
          <w:rFonts w:ascii="Calibri" w:hAnsi="Calibri"/>
          <w:i/>
          <w:sz w:val="22"/>
        </w:rPr>
        <w:t>Tốt, để bụng đói cả buổi sáng thật sự không tốt cho chị đâu.</w:t>
      </w:r>
    </w:p>
    <w:p>
      <w:pPr>
        <w:spacing w:after="160" w:line="312" w:lineRule="auto"/>
        <w:jc w:val="both"/>
      </w:pPr>
      <w:r>
        <w:rPr>
          <w:rFonts w:ascii="Calibri" w:hAnsi="Calibri"/>
          <w:b/>
          <w:sz w:val="22"/>
        </w:rPr>
        <w:t xml:space="preserve">Ms Lan: </w:t>
      </w:r>
      <w:r>
        <w:rPr>
          <w:rFonts w:ascii="Calibri" w:hAnsi="Calibri"/>
          <w:sz w:val="22"/>
        </w:rPr>
        <w:t xml:space="preserve">How long does your commute usually take from here to the office?  </w:t>
      </w:r>
      <w:r>
        <w:rPr>
          <w:rFonts w:ascii="Calibri" w:hAnsi="Calibri"/>
          <w:i/>
          <w:sz w:val="22"/>
        </w:rPr>
        <w:t>Đường đi làm của anh từ đây đến văn phòng thường mất bao lâu?</w:t>
      </w:r>
    </w:p>
    <w:p>
      <w:pPr>
        <w:spacing w:after="160" w:line="312" w:lineRule="auto"/>
        <w:jc w:val="both"/>
      </w:pPr>
      <w:r>
        <w:rPr>
          <w:rFonts w:ascii="Calibri" w:hAnsi="Calibri"/>
          <w:b/>
          <w:sz w:val="22"/>
        </w:rPr>
        <w:t xml:space="preserve">Mr Larkwood: </w:t>
      </w:r>
      <w:r>
        <w:rPr>
          <w:rFonts w:ascii="Calibri" w:hAnsi="Calibri"/>
          <w:sz w:val="22"/>
        </w:rPr>
        <w:t xml:space="preserve">About thirty-five minutes by bus, or twenty if I catch the express one.  </w:t>
      </w:r>
      <w:r>
        <w:rPr>
          <w:rFonts w:ascii="Calibri" w:hAnsi="Calibri"/>
          <w:i/>
          <w:sz w:val="22"/>
        </w:rPr>
        <w:t>Khoảng ba mươi lăm phút bằng xe buýt, hoặc hai mươi phút nếu tôi bắt được chuyến nhanh.</w:t>
      </w:r>
    </w:p>
    <w:p>
      <w:pPr>
        <w:spacing w:after="160" w:line="312" w:lineRule="auto"/>
        <w:jc w:val="both"/>
      </w:pPr>
      <w:r>
        <w:rPr>
          <w:rFonts w:ascii="Calibri" w:hAnsi="Calibri"/>
          <w:b/>
          <w:sz w:val="22"/>
        </w:rPr>
        <w:t xml:space="preserve">Ms Lan: </w:t>
      </w:r>
      <w:r>
        <w:rPr>
          <w:rFonts w:ascii="Calibri" w:hAnsi="Calibri"/>
          <w:sz w:val="22"/>
        </w:rPr>
        <w:t xml:space="preserve">That's not bad at all compared to mine.  </w:t>
      </w:r>
      <w:r>
        <w:rPr>
          <w:rFonts w:ascii="Calibri" w:hAnsi="Calibri"/>
          <w:i/>
          <w:sz w:val="22"/>
        </w:rPr>
        <w:t>Vậy cũng không tệ chút nào so với đường của tôi.</w:t>
      </w:r>
    </w:p>
    <w:p>
      <w:pPr>
        <w:spacing w:after="160" w:line="312" w:lineRule="auto"/>
        <w:jc w:val="both"/>
      </w:pPr>
      <w:r>
        <w:rPr>
          <w:rFonts w:ascii="Calibri" w:hAnsi="Calibri"/>
          <w:b/>
          <w:sz w:val="22"/>
        </w:rPr>
        <w:t xml:space="preserve">Mr Larkwood: </w:t>
      </w:r>
      <w:r>
        <w:rPr>
          <w:rFonts w:ascii="Calibri" w:hAnsi="Calibri"/>
          <w:sz w:val="22"/>
        </w:rPr>
        <w:t xml:space="preserve">Lan, who's leaving the flat first this morning, you or me?  </w:t>
      </w:r>
      <w:r>
        <w:rPr>
          <w:rFonts w:ascii="Calibri" w:hAnsi="Calibri"/>
          <w:i/>
          <w:sz w:val="22"/>
        </w:rPr>
        <w:t>Chị Lan, sáng nay ai rời căn hộ trước, chị hay tôi?</w:t>
      </w:r>
    </w:p>
    <w:p>
      <w:pPr>
        <w:spacing w:after="160" w:line="312" w:lineRule="auto"/>
        <w:jc w:val="both"/>
      </w:pPr>
      <w:r>
        <w:rPr>
          <w:rFonts w:ascii="Calibri" w:hAnsi="Calibri"/>
          <w:b/>
          <w:sz w:val="22"/>
        </w:rPr>
        <w:t xml:space="preserve">Ms Lan: </w:t>
      </w:r>
      <w:r>
        <w:rPr>
          <w:rFonts w:ascii="Calibri" w:hAnsi="Calibri"/>
          <w:sz w:val="22"/>
        </w:rPr>
        <w:t xml:space="preserve">I think you are, since your meeting starts earlier than my shift.  </w:t>
      </w:r>
      <w:r>
        <w:rPr>
          <w:rFonts w:ascii="Calibri" w:hAnsi="Calibri"/>
          <w:i/>
          <w:sz w:val="22"/>
        </w:rPr>
        <w:t>Tôi nghĩ là anh, vì cuộc họp của anh bắt đầu sớm hơn ca làm của tôi.</w:t>
      </w:r>
    </w:p>
    <w:p>
      <w:pPr>
        <w:spacing w:after="160" w:line="312" w:lineRule="auto"/>
        <w:jc w:val="both"/>
      </w:pPr>
      <w:r>
        <w:rPr>
          <w:rFonts w:ascii="Calibri" w:hAnsi="Calibri"/>
          <w:b/>
          <w:sz w:val="22"/>
        </w:rPr>
        <w:t xml:space="preserve">Mr Larkwood: </w:t>
      </w:r>
      <w:r>
        <w:rPr>
          <w:rFonts w:ascii="Calibri" w:hAnsi="Calibri"/>
          <w:sz w:val="22"/>
        </w:rPr>
        <w:t xml:space="preserve">Right, I'll lock the door and leave your key on the hook.  </w:t>
      </w:r>
      <w:r>
        <w:rPr>
          <w:rFonts w:ascii="Calibri" w:hAnsi="Calibri"/>
          <w:i/>
          <w:sz w:val="22"/>
        </w:rPr>
        <w:t>Đúng rồi, tôi sẽ khóa cửa và để chìa khóa của chị trên móc.</w:t>
      </w:r>
    </w:p>
    <w:p>
      <w:pPr>
        <w:spacing w:after="160" w:line="312" w:lineRule="auto"/>
        <w:jc w:val="both"/>
      </w:pPr>
      <w:r>
        <w:rPr>
          <w:rFonts w:ascii="Calibri" w:hAnsi="Calibri"/>
          <w:b/>
          <w:sz w:val="22"/>
        </w:rPr>
        <w:t xml:space="preserve">Ms Lan: </w:t>
      </w:r>
      <w:r>
        <w:rPr>
          <w:rFonts w:ascii="Calibri" w:hAnsi="Calibri"/>
          <w:sz w:val="22"/>
        </w:rPr>
        <w:t xml:space="preserve">Is the bus running on time today, or should I check before I leave?  </w:t>
      </w:r>
      <w:r>
        <w:rPr>
          <w:rFonts w:ascii="Calibri" w:hAnsi="Calibri"/>
          <w:i/>
          <w:sz w:val="22"/>
        </w:rPr>
        <w:t>Xe buýt hôm nay có đúng giờ không, hay tôi nên kiểm tra trước khi đi?</w:t>
      </w:r>
    </w:p>
    <w:p>
      <w:pPr>
        <w:spacing w:after="160" w:line="312" w:lineRule="auto"/>
        <w:jc w:val="both"/>
      </w:pPr>
      <w:r>
        <w:rPr>
          <w:rFonts w:ascii="Calibri" w:hAnsi="Calibri"/>
          <w:b/>
          <w:sz w:val="22"/>
        </w:rPr>
        <w:t xml:space="preserve">Mr Larkwood: </w:t>
      </w:r>
      <w:r>
        <w:rPr>
          <w:rFonts w:ascii="Calibri" w:hAnsi="Calibri"/>
          <w:sz w:val="22"/>
        </w:rPr>
        <w:t xml:space="preserve">It's better to check the app first, it was delayed twice last week.  </w:t>
      </w:r>
      <w:r>
        <w:rPr>
          <w:rFonts w:ascii="Calibri" w:hAnsi="Calibri"/>
          <w:i/>
          <w:sz w:val="22"/>
        </w:rPr>
        <w:t>Tốt hơn là kiểm tra ứng dụng trước, tuần trước nó bị trễ hai lần rồi.</w:t>
      </w:r>
    </w:p>
    <w:p>
      <w:pPr>
        <w:spacing w:after="160" w:line="312" w:lineRule="auto"/>
        <w:jc w:val="both"/>
      </w:pPr>
      <w:r>
        <w:rPr>
          <w:rFonts w:ascii="Calibri" w:hAnsi="Calibri"/>
          <w:b/>
          <w:sz w:val="22"/>
        </w:rPr>
        <w:t xml:space="preserve">Ms Lan: </w:t>
      </w:r>
      <w:r>
        <w:rPr>
          <w:rFonts w:ascii="Calibri" w:hAnsi="Calibri"/>
          <w:sz w:val="22"/>
        </w:rPr>
        <w:t xml:space="preserve">Good idea, I'll check right now before I put my shoes on.  </w:t>
      </w:r>
      <w:r>
        <w:rPr>
          <w:rFonts w:ascii="Calibri" w:hAnsi="Calibri"/>
          <w:i/>
          <w:sz w:val="22"/>
        </w:rPr>
        <w:t>Ý hay đấy, tôi sẽ kiểm tra ngay trước khi mang giày.</w:t>
      </w:r>
    </w:p>
    <w:p>
      <w:pPr>
        <w:spacing w:after="160" w:line="312" w:lineRule="auto"/>
        <w:jc w:val="both"/>
      </w:pPr>
      <w:r>
        <w:rPr>
          <w:rFonts w:ascii="Calibri" w:hAnsi="Calibri"/>
          <w:b/>
          <w:sz w:val="22"/>
        </w:rPr>
        <w:t xml:space="preserve">Mr Larkwood: </w:t>
      </w:r>
      <w:r>
        <w:rPr>
          <w:rFonts w:ascii="Calibri" w:hAnsi="Calibri"/>
          <w:sz w:val="22"/>
        </w:rPr>
        <w:t xml:space="preserve">Lan, do you want to make the bed together before we both leave, or should I do it later?  </w:t>
      </w:r>
      <w:r>
        <w:rPr>
          <w:rFonts w:ascii="Calibri" w:hAnsi="Calibri"/>
          <w:i/>
          <w:sz w:val="22"/>
        </w:rPr>
        <w:t>Chị Lan, chị có muốn cùng dọn giường trước khi cả hai đi không, hay để tôi làm sau?</w:t>
      </w:r>
    </w:p>
    <w:p>
      <w:pPr>
        <w:spacing w:after="160" w:line="312" w:lineRule="auto"/>
        <w:jc w:val="both"/>
      </w:pPr>
      <w:r>
        <w:rPr>
          <w:rFonts w:ascii="Calibri" w:hAnsi="Calibri"/>
          <w:b/>
          <w:sz w:val="22"/>
        </w:rPr>
        <w:t xml:space="preserve">Ms Lan: </w:t>
      </w:r>
      <w:r>
        <w:rPr>
          <w:rFonts w:ascii="Calibri" w:hAnsi="Calibri"/>
          <w:sz w:val="22"/>
        </w:rPr>
        <w:t xml:space="preserve">Let's just do it quickly now, it only takes a minute anyway.  </w:t>
      </w:r>
      <w:r>
        <w:rPr>
          <w:rFonts w:ascii="Calibri" w:hAnsi="Calibri"/>
          <w:i/>
          <w:sz w:val="22"/>
        </w:rPr>
        <w:t>Mình làm nhanh bây giờ đi, dù sao cũng chỉ mất một phút thôi.</w:t>
      </w:r>
    </w:p>
    <w:p>
      <w:pPr>
        <w:spacing w:after="160" w:line="312" w:lineRule="auto"/>
        <w:jc w:val="both"/>
      </w:pPr>
      <w:r>
        <w:rPr>
          <w:rFonts w:ascii="Calibri" w:hAnsi="Calibri"/>
          <w:b/>
          <w:sz w:val="22"/>
        </w:rPr>
        <w:t xml:space="preserve">Mr Larkwood: </w:t>
      </w:r>
      <w:r>
        <w:rPr>
          <w:rFonts w:ascii="Calibri" w:hAnsi="Calibri"/>
          <w:sz w:val="22"/>
        </w:rPr>
        <w:t xml:space="preserve">Fair enough, I'll grab my side while you grab yours.  </w:t>
      </w:r>
      <w:r>
        <w:rPr>
          <w:rFonts w:ascii="Calibri" w:hAnsi="Calibri"/>
          <w:i/>
          <w:sz w:val="22"/>
        </w:rPr>
        <w:t>Được đấy, tôi làm phía của tôi còn chị làm phía của chị.</w:t>
      </w:r>
    </w:p>
    <w:p>
      <w:pPr>
        <w:spacing w:after="160" w:line="312" w:lineRule="auto"/>
        <w:jc w:val="both"/>
      </w:pPr>
      <w:r>
        <w:rPr>
          <w:rFonts w:ascii="Calibri" w:hAnsi="Calibri"/>
          <w:b/>
          <w:sz w:val="22"/>
        </w:rPr>
        <w:t xml:space="preserve">Ms Lan: </w:t>
      </w:r>
      <w:r>
        <w:rPr>
          <w:rFonts w:ascii="Calibri" w:hAnsi="Calibri"/>
          <w:sz w:val="22"/>
        </w:rPr>
        <w:t xml:space="preserve">Larkwood, did you check the weather before you got dressed this morning?  </w:t>
      </w:r>
      <w:r>
        <w:rPr>
          <w:rFonts w:ascii="Calibri" w:hAnsi="Calibri"/>
          <w:i/>
          <w:sz w:val="22"/>
        </w:rPr>
        <w:t>Anh Larkwood, sáng nay anh có kiểm tra thời tiết trước khi mặc đồ không?</w:t>
      </w:r>
    </w:p>
    <w:p>
      <w:pPr>
        <w:spacing w:after="160" w:line="312" w:lineRule="auto"/>
        <w:jc w:val="both"/>
      </w:pPr>
      <w:r>
        <w:rPr>
          <w:rFonts w:ascii="Calibri" w:hAnsi="Calibri"/>
          <w:b/>
          <w:sz w:val="22"/>
        </w:rPr>
        <w:t xml:space="preserve">Mr Larkwood: </w:t>
      </w:r>
      <w:r>
        <w:rPr>
          <w:rFonts w:ascii="Calibri" w:hAnsi="Calibri"/>
          <w:sz w:val="22"/>
        </w:rPr>
        <w:t xml:space="preserve">Yes, it looks like rain later, so I'm bringing a jacket just in case.  </w:t>
      </w:r>
      <w:r>
        <w:rPr>
          <w:rFonts w:ascii="Calibri" w:hAnsi="Calibri"/>
          <w:i/>
          <w:sz w:val="22"/>
        </w:rPr>
        <w:t>Có, hình như chiều sẽ mưa, nên tôi mang theo áo khoác để phòng hờ.</w:t>
      </w:r>
    </w:p>
    <w:p>
      <w:pPr>
        <w:spacing w:after="160" w:line="312" w:lineRule="auto"/>
        <w:jc w:val="both"/>
      </w:pPr>
      <w:r>
        <w:rPr>
          <w:rFonts w:ascii="Calibri" w:hAnsi="Calibri"/>
          <w:b/>
          <w:sz w:val="22"/>
        </w:rPr>
        <w:t xml:space="preserve">Ms Lan: </w:t>
      </w:r>
      <w:r>
        <w:rPr>
          <w:rFonts w:ascii="Calibri" w:hAnsi="Calibri"/>
          <w:sz w:val="22"/>
        </w:rPr>
        <w:t xml:space="preserve">Smart move, I'll grab mine too before I go.  </w:t>
      </w:r>
      <w:r>
        <w:rPr>
          <w:rFonts w:ascii="Calibri" w:hAnsi="Calibri"/>
          <w:i/>
          <w:sz w:val="22"/>
        </w:rPr>
        <w:t>Khôn ngoan đấy, tôi cũng sẽ lấy áo khoác trước khi đi.</w:t>
      </w:r>
    </w:p>
    <w:p>
      <w:pPr>
        <w:spacing w:after="160" w:line="312" w:lineRule="auto"/>
        <w:jc w:val="both"/>
      </w:pPr>
      <w:r>
        <w:rPr>
          <w:rFonts w:ascii="Calibri" w:hAnsi="Calibri"/>
          <w:b/>
          <w:sz w:val="22"/>
        </w:rPr>
        <w:t xml:space="preserve">Mr Larkwood: </w:t>
      </w:r>
      <w:r>
        <w:rPr>
          <w:rFonts w:ascii="Calibri" w:hAnsi="Calibri"/>
          <w:sz w:val="22"/>
        </w:rPr>
        <w:t xml:space="preserve">Lan, I need five more minutes in the bathroom, is that alright?  </w:t>
      </w:r>
      <w:r>
        <w:rPr>
          <w:rFonts w:ascii="Calibri" w:hAnsi="Calibri"/>
          <w:i/>
          <w:sz w:val="22"/>
        </w:rPr>
        <w:t>Chị Lan, tôi cần thêm năm phút trong nhà tắm, có được không?</w:t>
      </w:r>
    </w:p>
    <w:p>
      <w:pPr>
        <w:spacing w:after="160" w:line="312" w:lineRule="auto"/>
        <w:jc w:val="both"/>
      </w:pPr>
      <w:r>
        <w:rPr>
          <w:rFonts w:ascii="Calibri" w:hAnsi="Calibri"/>
          <w:b/>
          <w:sz w:val="22"/>
        </w:rPr>
        <w:t xml:space="preserve">Ms Lan: </w:t>
      </w:r>
      <w:r>
        <w:rPr>
          <w:rFonts w:ascii="Calibri" w:hAnsi="Calibri"/>
          <w:sz w:val="22"/>
        </w:rPr>
        <w:t xml:space="preserve">That's fine, I still need to pack my lunch anyway.  </w:t>
      </w:r>
      <w:r>
        <w:rPr>
          <w:rFonts w:ascii="Calibri" w:hAnsi="Calibri"/>
          <w:i/>
          <w:sz w:val="22"/>
        </w:rPr>
        <w:t>Không sao, dù sao tôi cũng vẫn cần chuẩn bị hộp cơm trưa.</w:t>
      </w:r>
    </w:p>
    <w:p>
      <w:pPr>
        <w:spacing w:after="160" w:line="312" w:lineRule="auto"/>
        <w:jc w:val="both"/>
      </w:pPr>
      <w:r>
        <w:rPr>
          <w:rFonts w:ascii="Calibri" w:hAnsi="Calibri"/>
          <w:b/>
          <w:sz w:val="22"/>
        </w:rPr>
        <w:t xml:space="preserve">Mr Larkwood: </w:t>
      </w:r>
      <w:r>
        <w:rPr>
          <w:rFonts w:ascii="Calibri" w:hAnsi="Calibri"/>
          <w:sz w:val="22"/>
        </w:rPr>
        <w:t xml:space="preserve">Thanks for being patient, I'll be quick.  </w:t>
      </w:r>
      <w:r>
        <w:rPr>
          <w:rFonts w:ascii="Calibri" w:hAnsi="Calibri"/>
          <w:i/>
          <w:sz w:val="22"/>
        </w:rPr>
        <w:t>Cảm ơn chị đã kiên nhẫn, tôi sẽ nhanh thôi.</w:t>
      </w:r>
    </w:p>
    <w:p>
      <w:pPr>
        <w:spacing w:after="160" w:line="312" w:lineRule="auto"/>
        <w:jc w:val="both"/>
      </w:pPr>
      <w:r>
        <w:rPr>
          <w:rFonts w:ascii="Calibri" w:hAnsi="Calibri"/>
          <w:b/>
          <w:sz w:val="22"/>
        </w:rPr>
        <w:t xml:space="preserve">Ms Lan: </w:t>
      </w:r>
      <w:r>
        <w:rPr>
          <w:rFonts w:ascii="Calibri" w:hAnsi="Calibri"/>
          <w:sz w:val="22"/>
        </w:rPr>
        <w:t xml:space="preserve">Do you always brush your teeth right after breakfast, or before?  </w:t>
      </w:r>
      <w:r>
        <w:rPr>
          <w:rFonts w:ascii="Calibri" w:hAnsi="Calibri"/>
          <w:i/>
          <w:sz w:val="22"/>
        </w:rPr>
        <w:t>Anh luôn đánh răng ngay sau bữa sáng, hay trước bữa sáng?</w:t>
      </w:r>
    </w:p>
    <w:p>
      <w:pPr>
        <w:spacing w:after="160" w:line="312" w:lineRule="auto"/>
        <w:jc w:val="both"/>
      </w:pPr>
      <w:r>
        <w:rPr>
          <w:rFonts w:ascii="Calibri" w:hAnsi="Calibri"/>
          <w:b/>
          <w:sz w:val="22"/>
        </w:rPr>
        <w:t xml:space="preserve">Mr Larkwood: </w:t>
      </w:r>
      <w:r>
        <w:rPr>
          <w:rFonts w:ascii="Calibri" w:hAnsi="Calibri"/>
          <w:sz w:val="22"/>
        </w:rPr>
        <w:t xml:space="preserve">After, I like having my coffee first without worrying about the taste of toothpaste.  </w:t>
      </w:r>
      <w:r>
        <w:rPr>
          <w:rFonts w:ascii="Calibri" w:hAnsi="Calibri"/>
          <w:i/>
          <w:sz w:val="22"/>
        </w:rPr>
        <w:t>Sau bữa sáng, tôi thích uống cà phê trước mà không phải lo vị kem đánh răng.</w:t>
      </w:r>
    </w:p>
    <w:p>
      <w:pPr>
        <w:spacing w:after="160" w:line="312" w:lineRule="auto"/>
        <w:jc w:val="both"/>
      </w:pPr>
      <w:r>
        <w:rPr>
          <w:rFonts w:ascii="Calibri" w:hAnsi="Calibri"/>
          <w:b/>
          <w:sz w:val="22"/>
        </w:rPr>
        <w:t xml:space="preserve">Ms Lan: </w:t>
      </w:r>
      <w:r>
        <w:rPr>
          <w:rFonts w:ascii="Calibri" w:hAnsi="Calibri"/>
          <w:sz w:val="22"/>
        </w:rPr>
        <w:t xml:space="preserve">That makes sense, I do the exact same thing every morning.  </w:t>
      </w:r>
      <w:r>
        <w:rPr>
          <w:rFonts w:ascii="Calibri" w:hAnsi="Calibri"/>
          <w:i/>
          <w:sz w:val="22"/>
        </w:rPr>
        <w:t>Nghe hợp lý đấy, sáng nào tôi cũng làm y hệt vậy.</w:t>
      </w:r>
    </w:p>
    <w:p>
      <w:pPr>
        <w:spacing w:after="160" w:line="312" w:lineRule="auto"/>
        <w:jc w:val="both"/>
      </w:pPr>
      <w:r>
        <w:rPr>
          <w:rFonts w:ascii="Calibri" w:hAnsi="Calibri"/>
          <w:b/>
          <w:sz w:val="22"/>
        </w:rPr>
        <w:t xml:space="preserve">Mr Larkwood: </w:t>
      </w:r>
      <w:r>
        <w:rPr>
          <w:rFonts w:ascii="Calibri" w:hAnsi="Calibri"/>
          <w:sz w:val="22"/>
        </w:rPr>
        <w:t xml:space="preserve">Lan, could you set an extra alarm for me tomorrow? I have an early flight to catch.  </w:t>
      </w:r>
      <w:r>
        <w:rPr>
          <w:rFonts w:ascii="Calibri" w:hAnsi="Calibri"/>
          <w:i/>
          <w:sz w:val="22"/>
        </w:rPr>
        <w:t>Chị Lan, mai chị đặt giúp tôi thêm một báo thức được không? Tôi có chuyến bay sớm.</w:t>
      </w:r>
    </w:p>
    <w:p>
      <w:pPr>
        <w:spacing w:after="160" w:line="312" w:lineRule="auto"/>
        <w:jc w:val="both"/>
      </w:pPr>
      <w:r>
        <w:rPr>
          <w:rFonts w:ascii="Calibri" w:hAnsi="Calibri"/>
          <w:b/>
          <w:sz w:val="22"/>
        </w:rPr>
        <w:t xml:space="preserve">Ms Lan: </w:t>
      </w:r>
      <w:r>
        <w:rPr>
          <w:rFonts w:ascii="Calibri" w:hAnsi="Calibri"/>
          <w:sz w:val="22"/>
        </w:rPr>
        <w:t xml:space="preserve">Of course, what time do you need to be up?  </w:t>
      </w:r>
      <w:r>
        <w:rPr>
          <w:rFonts w:ascii="Calibri" w:hAnsi="Calibri"/>
          <w:i/>
          <w:sz w:val="22"/>
        </w:rPr>
        <w:t>Được chứ, anh cần dậy lúc mấy giờ?</w:t>
      </w:r>
    </w:p>
    <w:p>
      <w:pPr>
        <w:spacing w:after="160" w:line="312" w:lineRule="auto"/>
        <w:jc w:val="both"/>
      </w:pPr>
      <w:r>
        <w:rPr>
          <w:rFonts w:ascii="Calibri" w:hAnsi="Calibri"/>
          <w:b/>
          <w:sz w:val="22"/>
        </w:rPr>
        <w:t xml:space="preserve">Mr Larkwood: </w:t>
      </w:r>
      <w:r>
        <w:rPr>
          <w:rFonts w:ascii="Calibri" w:hAnsi="Calibri"/>
          <w:sz w:val="22"/>
        </w:rPr>
        <w:t xml:space="preserve">Five o'clock sharp, the taxi arrives at half past five.  </w:t>
      </w:r>
      <w:r>
        <w:rPr>
          <w:rFonts w:ascii="Calibri" w:hAnsi="Calibri"/>
          <w:i/>
          <w:sz w:val="22"/>
        </w:rPr>
        <w:t>Đúng năm giờ, taxi đến lúc năm giờ rưỡi.</w:t>
      </w:r>
    </w:p>
    <w:p>
      <w:pPr>
        <w:spacing w:after="160" w:line="312" w:lineRule="auto"/>
        <w:jc w:val="both"/>
      </w:pPr>
      <w:r>
        <w:rPr>
          <w:rFonts w:ascii="Calibri" w:hAnsi="Calibri"/>
          <w:b/>
          <w:sz w:val="22"/>
        </w:rPr>
        <w:t xml:space="preserve">Ms Lan: </w:t>
      </w:r>
      <w:r>
        <w:rPr>
          <w:rFonts w:ascii="Calibri" w:hAnsi="Calibri"/>
          <w:sz w:val="22"/>
        </w:rPr>
        <w:t xml:space="preserve">Larkwood, should we take turns walking down for the newspaper each morning?  </w:t>
      </w:r>
      <w:r>
        <w:rPr>
          <w:rFonts w:ascii="Calibri" w:hAnsi="Calibri"/>
          <w:i/>
          <w:sz w:val="22"/>
        </w:rPr>
        <w:t>Anh Larkwood, mình có nên thay phiên xuống lấy báo mỗi sáng không?</w:t>
      </w:r>
    </w:p>
    <w:p>
      <w:pPr>
        <w:spacing w:after="160" w:line="312" w:lineRule="auto"/>
        <w:jc w:val="both"/>
      </w:pPr>
      <w:r>
        <w:rPr>
          <w:rFonts w:ascii="Calibri" w:hAnsi="Calibri"/>
          <w:b/>
          <w:sz w:val="22"/>
        </w:rPr>
        <w:t xml:space="preserve">Mr Larkwood: </w:t>
      </w:r>
      <w:r>
        <w:rPr>
          <w:rFonts w:ascii="Calibri" w:hAnsi="Calibri"/>
          <w:sz w:val="22"/>
        </w:rPr>
        <w:t xml:space="preserve">Sure, I'll go this week, and you can take next week.  </w:t>
      </w:r>
      <w:r>
        <w:rPr>
          <w:rFonts w:ascii="Calibri" w:hAnsi="Calibri"/>
          <w:i/>
          <w:sz w:val="22"/>
        </w:rPr>
        <w:t>Được, tuần này tôi đi, tuần sau chị đi nhé.</w:t>
      </w:r>
    </w:p>
    <w:p>
      <w:pPr>
        <w:spacing w:after="160" w:line="312" w:lineRule="auto"/>
        <w:jc w:val="both"/>
      </w:pPr>
      <w:r>
        <w:rPr>
          <w:rFonts w:ascii="Calibri" w:hAnsi="Calibri"/>
          <w:b/>
          <w:sz w:val="22"/>
        </w:rPr>
        <w:t xml:space="preserve">Ms Lan: </w:t>
      </w:r>
      <w:r>
        <w:rPr>
          <w:rFonts w:ascii="Calibri" w:hAnsi="Calibri"/>
          <w:sz w:val="22"/>
        </w:rPr>
        <w:t xml:space="preserve">Deal, that sounds fair to me.  </w:t>
      </w:r>
      <w:r>
        <w:rPr>
          <w:rFonts w:ascii="Calibri" w:hAnsi="Calibri"/>
          <w:i/>
          <w:sz w:val="22"/>
        </w:rPr>
        <w:t>Đồng ý, nghe công bằng đấy.</w:t>
      </w:r>
    </w:p>
    <w:p>
      <w:pPr>
        <w:spacing w:after="160" w:line="312" w:lineRule="auto"/>
        <w:jc w:val="both"/>
      </w:pPr>
      <w:r>
        <w:rPr>
          <w:rFonts w:ascii="Calibri" w:hAnsi="Calibri"/>
          <w:b/>
          <w:sz w:val="22"/>
        </w:rPr>
        <w:t xml:space="preserve">Mr Larkwood: </w:t>
      </w:r>
      <w:r>
        <w:rPr>
          <w:rFonts w:ascii="Calibri" w:hAnsi="Calibri"/>
          <w:sz w:val="22"/>
        </w:rPr>
        <w:t xml:space="preserve">Lan, do you always check your phone the moment you wake up?  </w:t>
      </w:r>
      <w:r>
        <w:rPr>
          <w:rFonts w:ascii="Calibri" w:hAnsi="Calibri"/>
          <w:i/>
          <w:sz w:val="22"/>
        </w:rPr>
        <w:t>Chị Lan, chị có luôn kiểm tra điện thoại ngay khi thức dậy không?</w:t>
      </w:r>
    </w:p>
    <w:p>
      <w:pPr>
        <w:spacing w:after="160" w:line="312" w:lineRule="auto"/>
        <w:jc w:val="both"/>
      </w:pPr>
      <w:r>
        <w:rPr>
          <w:rFonts w:ascii="Calibri" w:hAnsi="Calibri"/>
          <w:b/>
          <w:sz w:val="22"/>
        </w:rPr>
        <w:t xml:space="preserve">Ms Lan: </w:t>
      </w:r>
      <w:r>
        <w:rPr>
          <w:rFonts w:ascii="Calibri" w:hAnsi="Calibri"/>
          <w:sz w:val="22"/>
        </w:rPr>
        <w:t xml:space="preserve">Honestly, yes, though I'm trying to stop that habit lately.  </w:t>
      </w:r>
      <w:r>
        <w:rPr>
          <w:rFonts w:ascii="Calibri" w:hAnsi="Calibri"/>
          <w:i/>
          <w:sz w:val="22"/>
        </w:rPr>
        <w:t>Thành thật mà nói, có, dù gần đây tôi đang cố bỏ thói quen đó.</w:t>
      </w:r>
    </w:p>
    <w:p>
      <w:pPr>
        <w:spacing w:after="160" w:line="312" w:lineRule="auto"/>
        <w:jc w:val="both"/>
      </w:pPr>
      <w:r>
        <w:rPr>
          <w:rFonts w:ascii="Calibri" w:hAnsi="Calibri"/>
          <w:b/>
          <w:sz w:val="22"/>
        </w:rPr>
        <w:t xml:space="preserve">Mr Larkwood: </w:t>
      </w:r>
      <w:r>
        <w:rPr>
          <w:rFonts w:ascii="Calibri" w:hAnsi="Calibri"/>
          <w:sz w:val="22"/>
        </w:rPr>
        <w:t xml:space="preserve">Good luck with that, it's a hard one to break.  </w:t>
      </w:r>
      <w:r>
        <w:rPr>
          <w:rFonts w:ascii="Calibri" w:hAnsi="Calibri"/>
          <w:i/>
          <w:sz w:val="22"/>
        </w:rPr>
        <w:t>Chúc chị may mắn, thói quen đó khó bỏ lắm.</w:t>
      </w:r>
    </w:p>
    <w:p>
      <w:pPr>
        <w:spacing w:after="160" w:line="312" w:lineRule="auto"/>
        <w:jc w:val="both"/>
      </w:pPr>
      <w:r>
        <w:rPr>
          <w:rFonts w:ascii="Calibri" w:hAnsi="Calibri"/>
          <w:b/>
          <w:sz w:val="22"/>
        </w:rPr>
        <w:t xml:space="preserve">Ms Lan: </w:t>
      </w:r>
      <w:r>
        <w:rPr>
          <w:rFonts w:ascii="Calibri" w:hAnsi="Calibri"/>
          <w:sz w:val="22"/>
        </w:rPr>
        <w:t xml:space="preserve">What time does your first meeting start today?  </w:t>
      </w:r>
      <w:r>
        <w:rPr>
          <w:rFonts w:ascii="Calibri" w:hAnsi="Calibri"/>
          <w:i/>
          <w:sz w:val="22"/>
        </w:rPr>
        <w:t>Hôm nay cuộc họp đầu tiên của anh bắt đầu lúc mấy giờ?</w:t>
      </w:r>
    </w:p>
    <w:p>
      <w:pPr>
        <w:spacing w:after="160" w:line="312" w:lineRule="auto"/>
        <w:jc w:val="both"/>
      </w:pPr>
      <w:r>
        <w:rPr>
          <w:rFonts w:ascii="Calibri" w:hAnsi="Calibri"/>
          <w:b/>
          <w:sz w:val="22"/>
        </w:rPr>
        <w:t xml:space="preserve">Mr Larkwood: </w:t>
      </w:r>
      <w:r>
        <w:rPr>
          <w:rFonts w:ascii="Calibri" w:hAnsi="Calibri"/>
          <w:sz w:val="22"/>
        </w:rPr>
        <w:t xml:space="preserve">Half past eight, so I need to leave here by quarter past seven.  </w:t>
      </w:r>
      <w:r>
        <w:rPr>
          <w:rFonts w:ascii="Calibri" w:hAnsi="Calibri"/>
          <w:i/>
          <w:sz w:val="22"/>
        </w:rPr>
        <w:t>Tám giờ rưỡi, nên tôi cần rời khỏi đây lúc bảy giờ mười lăm.</w:t>
      </w:r>
    </w:p>
    <w:p>
      <w:pPr>
        <w:spacing w:after="160" w:line="312" w:lineRule="auto"/>
        <w:jc w:val="both"/>
      </w:pPr>
      <w:r>
        <w:rPr>
          <w:rFonts w:ascii="Calibri" w:hAnsi="Calibri"/>
          <w:b/>
          <w:sz w:val="22"/>
        </w:rPr>
        <w:t xml:space="preserve">Ms Lan: </w:t>
      </w:r>
      <w:r>
        <w:rPr>
          <w:rFonts w:ascii="Calibri" w:hAnsi="Calibri"/>
          <w:sz w:val="22"/>
        </w:rPr>
        <w:t xml:space="preserve">That's early, you should probably skip sitting down for breakfast today.  </w:t>
      </w:r>
      <w:r>
        <w:rPr>
          <w:rFonts w:ascii="Calibri" w:hAnsi="Calibri"/>
          <w:i/>
          <w:sz w:val="22"/>
        </w:rPr>
        <w:t>Sớm thật đấy, chắc hôm nay anh nên bỏ qua chuyện ngồi ăn sáng.</w:t>
      </w:r>
    </w:p>
    <w:p>
      <w:pPr>
        <w:spacing w:after="160" w:line="312" w:lineRule="auto"/>
        <w:jc w:val="both"/>
      </w:pPr>
      <w:r>
        <w:rPr>
          <w:rFonts w:ascii="Calibri" w:hAnsi="Calibri"/>
          <w:b/>
          <w:sz w:val="22"/>
        </w:rPr>
        <w:t xml:space="preserve">Mr Larkwood: </w:t>
      </w:r>
      <w:r>
        <w:rPr>
          <w:rFonts w:ascii="Calibri" w:hAnsi="Calibri"/>
          <w:sz w:val="22"/>
        </w:rPr>
        <w:t xml:space="preserve">Lan, is it my turn to walk the dog before work, or yours?  </w:t>
      </w:r>
      <w:r>
        <w:rPr>
          <w:rFonts w:ascii="Calibri" w:hAnsi="Calibri"/>
          <w:i/>
          <w:sz w:val="22"/>
        </w:rPr>
        <w:t>Chị Lan, sáng nay tới lượt tôi dắt chó đi dạo trước khi đi làm, hay tới lượt chị?</w:t>
      </w:r>
    </w:p>
    <w:p>
      <w:pPr>
        <w:spacing w:after="160" w:line="312" w:lineRule="auto"/>
        <w:jc w:val="both"/>
      </w:pPr>
      <w:r>
        <w:rPr>
          <w:rFonts w:ascii="Calibri" w:hAnsi="Calibri"/>
          <w:b/>
          <w:sz w:val="22"/>
        </w:rPr>
        <w:t xml:space="preserve">Ms Lan: </w:t>
      </w:r>
      <w:r>
        <w:rPr>
          <w:rFonts w:ascii="Calibri" w:hAnsi="Calibri"/>
          <w:sz w:val="22"/>
        </w:rPr>
        <w:t xml:space="preserve">It's mine today, I already took her out for a quick walk five minutes ago.  </w:t>
      </w:r>
      <w:r>
        <w:rPr>
          <w:rFonts w:ascii="Calibri" w:hAnsi="Calibri"/>
          <w:i/>
          <w:sz w:val="22"/>
        </w:rPr>
        <w:t>Hôm nay tới lượt tôi, tôi đã dắt nó đi dạo nhanh năm phút trước rồi.</w:t>
      </w:r>
    </w:p>
    <w:p>
      <w:pPr>
        <w:spacing w:after="160" w:line="312" w:lineRule="auto"/>
        <w:jc w:val="both"/>
      </w:pPr>
      <w:r>
        <w:rPr>
          <w:rFonts w:ascii="Calibri" w:hAnsi="Calibri"/>
          <w:b/>
          <w:sz w:val="22"/>
        </w:rPr>
        <w:t xml:space="preserve">Mr Larkwood: </w:t>
      </w:r>
      <w:r>
        <w:rPr>
          <w:rFonts w:ascii="Calibri" w:hAnsi="Calibri"/>
          <w:sz w:val="22"/>
        </w:rPr>
        <w:t xml:space="preserve">Thanks for handling that, I really appreciate it.  </w:t>
      </w:r>
      <w:r>
        <w:rPr>
          <w:rFonts w:ascii="Calibri" w:hAnsi="Calibri"/>
          <w:i/>
          <w:sz w:val="22"/>
        </w:rPr>
        <w:t>Cảm ơn chị đã lo việc đó, tôi thật sự cảm kích.</w:t>
      </w:r>
    </w:p>
    <w:p>
      <w:pPr>
        <w:spacing w:after="160" w:line="312" w:lineRule="auto"/>
        <w:jc w:val="both"/>
      </w:pPr>
      <w:r>
        <w:rPr>
          <w:rFonts w:ascii="Calibri" w:hAnsi="Calibri"/>
          <w:b/>
          <w:sz w:val="22"/>
        </w:rPr>
        <w:t xml:space="preserve">Ms Lan: </w:t>
      </w:r>
      <w:r>
        <w:rPr>
          <w:rFonts w:ascii="Calibri" w:hAnsi="Calibri"/>
          <w:sz w:val="22"/>
        </w:rPr>
        <w:t xml:space="preserve">Larkwood, do you want tea or coffee this morning? I'm making both.  </w:t>
      </w:r>
      <w:r>
        <w:rPr>
          <w:rFonts w:ascii="Calibri" w:hAnsi="Calibri"/>
          <w:i/>
          <w:sz w:val="22"/>
        </w:rPr>
        <w:t>Anh Larkwood, sáng nay anh muốn trà hay cà phê? Tôi đang pha cả hai.</w:t>
      </w:r>
    </w:p>
    <w:p>
      <w:pPr>
        <w:spacing w:after="160" w:line="312" w:lineRule="auto"/>
        <w:jc w:val="both"/>
      </w:pPr>
      <w:r>
        <w:rPr>
          <w:rFonts w:ascii="Calibri" w:hAnsi="Calibri"/>
          <w:b/>
          <w:sz w:val="22"/>
        </w:rPr>
        <w:t xml:space="preserve">Mr Larkwood: </w:t>
      </w:r>
      <w:r>
        <w:rPr>
          <w:rFonts w:ascii="Calibri" w:hAnsi="Calibri"/>
          <w:sz w:val="22"/>
        </w:rPr>
        <w:t xml:space="preserve">Coffee for me, please, black with no sugar.  </w:t>
      </w:r>
      <w:r>
        <w:rPr>
          <w:rFonts w:ascii="Calibri" w:hAnsi="Calibri"/>
          <w:i/>
          <w:sz w:val="22"/>
        </w:rPr>
        <w:t>Cho tôi cà phê nhé, đen không đường.</w:t>
      </w:r>
    </w:p>
    <w:p>
      <w:pPr>
        <w:spacing w:after="160" w:line="312" w:lineRule="auto"/>
        <w:jc w:val="both"/>
      </w:pPr>
      <w:r>
        <w:rPr>
          <w:rFonts w:ascii="Calibri" w:hAnsi="Calibri"/>
          <w:b/>
          <w:sz w:val="22"/>
        </w:rPr>
        <w:t xml:space="preserve">Ms Lan: </w:t>
      </w:r>
      <w:r>
        <w:rPr>
          <w:rFonts w:ascii="Calibri" w:hAnsi="Calibri"/>
          <w:sz w:val="22"/>
        </w:rPr>
        <w:t xml:space="preserve">Coming right up, just give me two minutes.  </w:t>
      </w:r>
      <w:r>
        <w:rPr>
          <w:rFonts w:ascii="Calibri" w:hAnsi="Calibri"/>
          <w:i/>
          <w:sz w:val="22"/>
        </w:rPr>
        <w:t>Sắp xong rồi, chờ tôi hai phút.</w:t>
      </w:r>
    </w:p>
    <w:p>
      <w:pPr>
        <w:spacing w:after="160" w:line="312" w:lineRule="auto"/>
        <w:jc w:val="both"/>
      </w:pPr>
      <w:r>
        <w:rPr>
          <w:rFonts w:ascii="Calibri" w:hAnsi="Calibri"/>
          <w:b/>
          <w:sz w:val="22"/>
        </w:rPr>
        <w:t xml:space="preserve">Mr Larkwood: </w:t>
      </w:r>
      <w:r>
        <w:rPr>
          <w:rFonts w:ascii="Calibri" w:hAnsi="Calibri"/>
          <w:sz w:val="22"/>
        </w:rPr>
        <w:t xml:space="preserve">Lan, we're almost out of clean mugs again, aren't we?  </w:t>
      </w:r>
      <w:r>
        <w:rPr>
          <w:rFonts w:ascii="Calibri" w:hAnsi="Calibri"/>
          <w:i/>
          <w:sz w:val="22"/>
        </w:rPr>
        <w:t>Chị Lan, mình lại sắp hết cốc sạch rồi đúng không?</w:t>
      </w:r>
    </w:p>
    <w:p>
      <w:pPr>
        <w:spacing w:after="160" w:line="312" w:lineRule="auto"/>
        <w:jc w:val="both"/>
      </w:pPr>
      <w:r>
        <w:rPr>
          <w:rFonts w:ascii="Calibri" w:hAnsi="Calibri"/>
          <w:b/>
          <w:sz w:val="22"/>
        </w:rPr>
        <w:t xml:space="preserve">Ms Lan: </w:t>
      </w:r>
      <w:r>
        <w:rPr>
          <w:rFonts w:ascii="Calibri" w:hAnsi="Calibri"/>
          <w:sz w:val="22"/>
        </w:rPr>
        <w:t xml:space="preserve">I noticed that too, I'll run the dishwasher tonight after dinner.  </w:t>
      </w:r>
      <w:r>
        <w:rPr>
          <w:rFonts w:ascii="Calibri" w:hAnsi="Calibri"/>
          <w:i/>
          <w:sz w:val="22"/>
        </w:rPr>
        <w:t>Tôi cũng để ý thấy vậy, tối nay sau bữa tối tôi sẽ chạy máy rửa bát.</w:t>
      </w:r>
    </w:p>
    <w:p>
      <w:pPr>
        <w:spacing w:after="160" w:line="312" w:lineRule="auto"/>
        <w:jc w:val="both"/>
      </w:pPr>
      <w:r>
        <w:rPr>
          <w:rFonts w:ascii="Calibri" w:hAnsi="Calibri"/>
          <w:b/>
          <w:sz w:val="22"/>
        </w:rPr>
        <w:t xml:space="preserve">Mr Larkwood: </w:t>
      </w:r>
      <w:r>
        <w:rPr>
          <w:rFonts w:ascii="Calibri" w:hAnsi="Calibri"/>
          <w:sz w:val="22"/>
        </w:rPr>
        <w:t xml:space="preserve">Thanks, that should fix the problem for a few days at least.  </w:t>
      </w:r>
      <w:r>
        <w:rPr>
          <w:rFonts w:ascii="Calibri" w:hAnsi="Calibri"/>
          <w:i/>
          <w:sz w:val="22"/>
        </w:rPr>
        <w:t>Cảm ơn chị, vậy chắc sẽ ổn được ít nhất vài ngày.</w:t>
      </w:r>
    </w:p>
    <w:p>
      <w:pPr>
        <w:spacing w:after="160" w:line="312" w:lineRule="auto"/>
        <w:jc w:val="both"/>
      </w:pPr>
      <w:r>
        <w:rPr>
          <w:rFonts w:ascii="Calibri" w:hAnsi="Calibri"/>
          <w:b/>
          <w:sz w:val="22"/>
        </w:rPr>
        <w:t xml:space="preserve">Mr Larkwood: </w:t>
      </w:r>
      <w:r>
        <w:rPr>
          <w:rFonts w:ascii="Calibri" w:hAnsi="Calibri"/>
          <w:sz w:val="22"/>
        </w:rPr>
        <w:t xml:space="preserve">Lan, what should we do about lunch today, cook or order something?  </w:t>
      </w:r>
      <w:r>
        <w:rPr>
          <w:rFonts w:ascii="Calibri" w:hAnsi="Calibri"/>
          <w:i/>
          <w:sz w:val="22"/>
        </w:rPr>
        <w:t>Chị Lan, hôm nay ăn trưa mình nấu hay gọi đồ về?</w:t>
      </w:r>
    </w:p>
    <w:p>
      <w:pPr>
        <w:spacing w:after="160" w:line="312" w:lineRule="auto"/>
        <w:jc w:val="both"/>
      </w:pPr>
      <w:r>
        <w:rPr>
          <w:rFonts w:ascii="Calibri" w:hAnsi="Calibri"/>
          <w:b/>
          <w:sz w:val="22"/>
        </w:rPr>
        <w:t xml:space="preserve">Ms Lan: </w:t>
      </w:r>
      <w:r>
        <w:rPr>
          <w:rFonts w:ascii="Calibri" w:hAnsi="Calibri"/>
          <w:sz w:val="22"/>
        </w:rPr>
        <w:t xml:space="preserve">Let's cook, we still have plenty of vegetables that need using up.  </w:t>
      </w:r>
      <w:r>
        <w:rPr>
          <w:rFonts w:ascii="Calibri" w:hAnsi="Calibri"/>
          <w:i/>
          <w:sz w:val="22"/>
        </w:rPr>
        <w:t>Mình nấu đi, còn nhiều rau cần dùng hết mà.</w:t>
      </w:r>
    </w:p>
    <w:p>
      <w:pPr>
        <w:spacing w:after="160" w:line="312" w:lineRule="auto"/>
        <w:jc w:val="both"/>
      </w:pPr>
      <w:r>
        <w:rPr>
          <w:rFonts w:ascii="Calibri" w:hAnsi="Calibri"/>
          <w:b/>
          <w:sz w:val="22"/>
        </w:rPr>
        <w:t xml:space="preserve">Mr Larkwood: </w:t>
      </w:r>
      <w:r>
        <w:rPr>
          <w:rFonts w:ascii="Calibri" w:hAnsi="Calibri"/>
          <w:sz w:val="22"/>
        </w:rPr>
        <w:t xml:space="preserve">Good call, I'll chop the vegetables if you start the rice.  </w:t>
      </w:r>
      <w:r>
        <w:rPr>
          <w:rFonts w:ascii="Calibri" w:hAnsi="Calibri"/>
          <w:i/>
          <w:sz w:val="22"/>
        </w:rPr>
        <w:t>Ý hay đấy, tôi sẽ thái rau nếu chị nấu cơm.</w:t>
      </w:r>
    </w:p>
    <w:p>
      <w:pPr>
        <w:spacing w:after="160" w:line="312" w:lineRule="auto"/>
        <w:jc w:val="both"/>
      </w:pPr>
      <w:r>
        <w:rPr>
          <w:rFonts w:ascii="Calibri" w:hAnsi="Calibri"/>
          <w:b/>
          <w:sz w:val="22"/>
        </w:rPr>
        <w:t xml:space="preserve">Ms Lan: </w:t>
      </w:r>
      <w:r>
        <w:rPr>
          <w:rFonts w:ascii="Calibri" w:hAnsi="Calibri"/>
          <w:sz w:val="22"/>
        </w:rPr>
        <w:t xml:space="preserve">Larkwood, what do you feel like making with the vegetables left in the fridge?  </w:t>
      </w:r>
      <w:r>
        <w:rPr>
          <w:rFonts w:ascii="Calibri" w:hAnsi="Calibri"/>
          <w:i/>
          <w:sz w:val="22"/>
        </w:rPr>
        <w:t>Anh Larkwood, anh muốn nấu gì với chỗ rau còn lại trong tủ lạnh?</w:t>
      </w:r>
    </w:p>
    <w:p>
      <w:pPr>
        <w:spacing w:after="160" w:line="312" w:lineRule="auto"/>
        <w:jc w:val="both"/>
      </w:pPr>
      <w:r>
        <w:rPr>
          <w:rFonts w:ascii="Calibri" w:hAnsi="Calibri"/>
          <w:b/>
          <w:sz w:val="22"/>
        </w:rPr>
        <w:t xml:space="preserve">Mr Larkwood: </w:t>
      </w:r>
      <w:r>
        <w:rPr>
          <w:rFonts w:ascii="Calibri" w:hAnsi="Calibri"/>
          <w:sz w:val="22"/>
        </w:rPr>
        <w:t xml:space="preserve">Maybe a quick stir-fry, that always uses up odd bits nicely.  </w:t>
      </w:r>
      <w:r>
        <w:rPr>
          <w:rFonts w:ascii="Calibri" w:hAnsi="Calibri"/>
          <w:i/>
          <w:sz w:val="22"/>
        </w:rPr>
        <w:t>Có lẽ xào nhanh gì đó, món đó luôn dùng hết mấy thứ lặt vặt rất hợp.</w:t>
      </w:r>
    </w:p>
    <w:p>
      <w:pPr>
        <w:spacing w:after="160" w:line="312" w:lineRule="auto"/>
        <w:jc w:val="both"/>
      </w:pPr>
      <w:r>
        <w:rPr>
          <w:rFonts w:ascii="Calibri" w:hAnsi="Calibri"/>
          <w:b/>
          <w:sz w:val="22"/>
        </w:rPr>
        <w:t xml:space="preserve">Ms Lan: </w:t>
      </w:r>
      <w:r>
        <w:rPr>
          <w:rFonts w:ascii="Calibri" w:hAnsi="Calibri"/>
          <w:sz w:val="22"/>
        </w:rPr>
        <w:t xml:space="preserve">Sounds good, I'll get the wok out.  </w:t>
      </w:r>
      <w:r>
        <w:rPr>
          <w:rFonts w:ascii="Calibri" w:hAnsi="Calibri"/>
          <w:i/>
          <w:sz w:val="22"/>
        </w:rPr>
        <w:t>Nghe hay đấy, tôi sẽ lấy chảo ra.</w:t>
      </w:r>
    </w:p>
    <w:p>
      <w:pPr>
        <w:spacing w:after="160" w:line="312" w:lineRule="auto"/>
        <w:jc w:val="both"/>
      </w:pPr>
      <w:r>
        <w:rPr>
          <w:rFonts w:ascii="Calibri" w:hAnsi="Calibri"/>
          <w:b/>
          <w:sz w:val="22"/>
        </w:rPr>
        <w:t xml:space="preserve">Mr Larkwood: </w:t>
      </w:r>
      <w:r>
        <w:rPr>
          <w:rFonts w:ascii="Calibri" w:hAnsi="Calibri"/>
          <w:sz w:val="22"/>
        </w:rPr>
        <w:t xml:space="preserve">Lan, I tried a new pasta recipe last night, did you get to taste any?  </w:t>
      </w:r>
      <w:r>
        <w:rPr>
          <w:rFonts w:ascii="Calibri" w:hAnsi="Calibri"/>
          <w:i/>
          <w:sz w:val="22"/>
        </w:rPr>
        <w:t>Chị Lan, tối qua tôi thử một công thức mì Ý mới, chị có nếm thử chút nào không?</w:t>
      </w:r>
    </w:p>
    <w:p>
      <w:pPr>
        <w:spacing w:after="160" w:line="312" w:lineRule="auto"/>
        <w:jc w:val="both"/>
      </w:pPr>
      <w:r>
        <w:rPr>
          <w:rFonts w:ascii="Calibri" w:hAnsi="Calibri"/>
          <w:b/>
          <w:sz w:val="22"/>
        </w:rPr>
        <w:t xml:space="preserve">Ms Lan: </w:t>
      </w:r>
      <w:r>
        <w:rPr>
          <w:rFonts w:ascii="Calibri" w:hAnsi="Calibri"/>
          <w:sz w:val="22"/>
        </w:rPr>
        <w:t xml:space="preserve">I did, and it was really good, you should make it again this weekend.  </w:t>
      </w:r>
      <w:r>
        <w:rPr>
          <w:rFonts w:ascii="Calibri" w:hAnsi="Calibri"/>
          <w:i/>
          <w:sz w:val="22"/>
        </w:rPr>
        <w:t>Có, ngon lắm đấy, cuối tuần này anh nên làm lại lần nữa.</w:t>
      </w:r>
    </w:p>
    <w:p>
      <w:pPr>
        <w:spacing w:after="160" w:line="312" w:lineRule="auto"/>
        <w:jc w:val="both"/>
      </w:pPr>
      <w:r>
        <w:rPr>
          <w:rFonts w:ascii="Calibri" w:hAnsi="Calibri"/>
          <w:b/>
          <w:sz w:val="22"/>
        </w:rPr>
        <w:t xml:space="preserve">Mr Larkwood: </w:t>
      </w:r>
      <w:r>
        <w:rPr>
          <w:rFonts w:ascii="Calibri" w:hAnsi="Calibri"/>
          <w:sz w:val="22"/>
        </w:rPr>
        <w:t xml:space="preserve">Thanks, I'll write the recipe down properly this time.  </w:t>
      </w:r>
      <w:r>
        <w:rPr>
          <w:rFonts w:ascii="Calibri" w:hAnsi="Calibri"/>
          <w:i/>
          <w:sz w:val="22"/>
        </w:rPr>
        <w:t>Cảm ơn chị, lần này tôi sẽ ghi công thức đàng hoàng.</w:t>
      </w:r>
    </w:p>
    <w:p>
      <w:pPr>
        <w:spacing w:after="160" w:line="312" w:lineRule="auto"/>
        <w:jc w:val="both"/>
      </w:pPr>
      <w:r>
        <w:rPr>
          <w:rFonts w:ascii="Calibri" w:hAnsi="Calibri"/>
          <w:b/>
          <w:sz w:val="22"/>
        </w:rPr>
        <w:t xml:space="preserve">Ms Lan: </w:t>
      </w:r>
      <w:r>
        <w:rPr>
          <w:rFonts w:ascii="Calibri" w:hAnsi="Calibri"/>
          <w:sz w:val="22"/>
        </w:rPr>
        <w:t xml:space="preserve">What's your plan for lunch tomorrow? Mine is going to be a packed sandwich.  </w:t>
      </w:r>
      <w:r>
        <w:rPr>
          <w:rFonts w:ascii="Calibri" w:hAnsi="Calibri"/>
          <w:i/>
          <w:sz w:val="22"/>
        </w:rPr>
        <w:t>Kế hoạch ăn trưa mai của anh là gì? Của tôi sẽ là bánh mì kẹp mang theo.</w:t>
      </w:r>
    </w:p>
    <w:p>
      <w:pPr>
        <w:spacing w:after="160" w:line="312" w:lineRule="auto"/>
        <w:jc w:val="both"/>
      </w:pPr>
      <w:r>
        <w:rPr>
          <w:rFonts w:ascii="Calibri" w:hAnsi="Calibri"/>
          <w:b/>
          <w:sz w:val="22"/>
        </w:rPr>
        <w:t xml:space="preserve">Mr Larkwood: </w:t>
      </w:r>
      <w:r>
        <w:rPr>
          <w:rFonts w:ascii="Calibri" w:hAnsi="Calibri"/>
          <w:sz w:val="22"/>
        </w:rPr>
        <w:t xml:space="preserve">I'll probably pack leftover rice and stir-fry from tonight's dinner.  </w:t>
      </w:r>
      <w:r>
        <w:rPr>
          <w:rFonts w:ascii="Calibri" w:hAnsi="Calibri"/>
          <w:i/>
          <w:sz w:val="22"/>
        </w:rPr>
        <w:t>Chắc tôi sẽ mang cơm và món xào còn dư từ bữa tối nay.</w:t>
      </w:r>
    </w:p>
    <w:p>
      <w:pPr>
        <w:spacing w:after="160" w:line="312" w:lineRule="auto"/>
        <w:jc w:val="both"/>
      </w:pPr>
      <w:r>
        <w:rPr>
          <w:rFonts w:ascii="Calibri" w:hAnsi="Calibri"/>
          <w:b/>
          <w:sz w:val="22"/>
        </w:rPr>
        <w:t xml:space="preserve">Ms Lan: </w:t>
      </w:r>
      <w:r>
        <w:rPr>
          <w:rFonts w:ascii="Calibri" w:hAnsi="Calibri"/>
          <w:sz w:val="22"/>
        </w:rPr>
        <w:t xml:space="preserve">Smart, that saves both time and money.  </w:t>
      </w:r>
      <w:r>
        <w:rPr>
          <w:rFonts w:ascii="Calibri" w:hAnsi="Calibri"/>
          <w:i/>
          <w:sz w:val="22"/>
        </w:rPr>
        <w:t>Khôn đấy, vừa tiết kiệm thời gian vừa tiết kiệm tiền.</w:t>
      </w:r>
    </w:p>
    <w:p>
      <w:pPr>
        <w:spacing w:after="160" w:line="312" w:lineRule="auto"/>
        <w:jc w:val="both"/>
      </w:pPr>
      <w:r>
        <w:rPr>
          <w:rFonts w:ascii="Calibri" w:hAnsi="Calibri"/>
          <w:b/>
          <w:sz w:val="22"/>
        </w:rPr>
        <w:t xml:space="preserve">Mr Larkwood: </w:t>
      </w:r>
      <w:r>
        <w:rPr>
          <w:rFonts w:ascii="Calibri" w:hAnsi="Calibri"/>
          <w:sz w:val="22"/>
        </w:rPr>
        <w:t xml:space="preserve">Lan, should we finally sit down and plan a weekly meal plan to save some money?  </w:t>
      </w:r>
      <w:r>
        <w:rPr>
          <w:rFonts w:ascii="Calibri" w:hAnsi="Calibri"/>
          <w:i/>
          <w:sz w:val="22"/>
        </w:rPr>
        <w:t>Chị Lan, mình nên ngồi lại lên kế hoạch bữa ăn hằng tuần để tiết kiệm tiền không?</w:t>
      </w:r>
    </w:p>
    <w:p>
      <w:pPr>
        <w:spacing w:after="160" w:line="312" w:lineRule="auto"/>
        <w:jc w:val="both"/>
      </w:pPr>
      <w:r>
        <w:rPr>
          <w:rFonts w:ascii="Calibri" w:hAnsi="Calibri"/>
          <w:b/>
          <w:sz w:val="22"/>
        </w:rPr>
        <w:t xml:space="preserve">Ms Lan: </w:t>
      </w:r>
      <w:r>
        <w:rPr>
          <w:rFonts w:ascii="Calibri" w:hAnsi="Calibri"/>
          <w:sz w:val="22"/>
        </w:rPr>
        <w:t xml:space="preserve">Yes, let's do it tonight, we've been ordering takeaway far too often lately.  </w:t>
      </w:r>
      <w:r>
        <w:rPr>
          <w:rFonts w:ascii="Calibri" w:hAnsi="Calibri"/>
          <w:i/>
          <w:sz w:val="22"/>
        </w:rPr>
        <w:t>Được, tối nay làm luôn đi, dạo này mình gọi đồ mang về nhiều quá.</w:t>
      </w:r>
    </w:p>
    <w:p>
      <w:pPr>
        <w:spacing w:after="160" w:line="312" w:lineRule="auto"/>
        <w:jc w:val="both"/>
      </w:pPr>
      <w:r>
        <w:rPr>
          <w:rFonts w:ascii="Calibri" w:hAnsi="Calibri"/>
          <w:b/>
          <w:sz w:val="22"/>
        </w:rPr>
        <w:t xml:space="preserve">Mr Larkwood: </w:t>
      </w:r>
      <w:r>
        <w:rPr>
          <w:rFonts w:ascii="Calibri" w:hAnsi="Calibri"/>
          <w:sz w:val="22"/>
        </w:rPr>
        <w:t xml:space="preserve">Agreed, I'll grab a notebook and we can list out the week's dinners.  </w:t>
      </w:r>
      <w:r>
        <w:rPr>
          <w:rFonts w:ascii="Calibri" w:hAnsi="Calibri"/>
          <w:i/>
          <w:sz w:val="22"/>
        </w:rPr>
        <w:t>Đồng ý, tôi sẽ lấy sổ tay và mình liệt kê bữa tối cả tuần.</w:t>
      </w:r>
    </w:p>
    <w:p>
      <w:pPr>
        <w:spacing w:after="160" w:line="312" w:lineRule="auto"/>
        <w:jc w:val="both"/>
      </w:pPr>
      <w:r>
        <w:rPr>
          <w:rFonts w:ascii="Calibri" w:hAnsi="Calibri"/>
          <w:b/>
          <w:sz w:val="22"/>
        </w:rPr>
        <w:t xml:space="preserve">Ms Lan: </w:t>
      </w:r>
      <w:r>
        <w:rPr>
          <w:rFonts w:ascii="Calibri" w:hAnsi="Calibri"/>
          <w:sz w:val="22"/>
        </w:rPr>
        <w:t xml:space="preserve">Larkwood, should we order takeaway tonight, or is there something quick we can cook?  </w:t>
      </w:r>
      <w:r>
        <w:rPr>
          <w:rFonts w:ascii="Calibri" w:hAnsi="Calibri"/>
          <w:i/>
          <w:sz w:val="22"/>
        </w:rPr>
        <w:t>Anh Larkwood, tối nay mình gọi đồ mang về, hay có gì nấu nhanh được không?</w:t>
      </w:r>
    </w:p>
    <w:p>
      <w:pPr>
        <w:spacing w:after="160" w:line="312" w:lineRule="auto"/>
        <w:jc w:val="both"/>
      </w:pPr>
      <w:r>
        <w:rPr>
          <w:rFonts w:ascii="Calibri" w:hAnsi="Calibri"/>
          <w:b/>
          <w:sz w:val="22"/>
        </w:rPr>
        <w:t xml:space="preserve">Mr Larkwood: </w:t>
      </w:r>
      <w:r>
        <w:rPr>
          <w:rFonts w:ascii="Calibri" w:hAnsi="Calibri"/>
          <w:sz w:val="22"/>
        </w:rPr>
        <w:t xml:space="preserve">Let's just cook, we have eggs and noodles, that only takes fifteen minutes.  </w:t>
      </w:r>
      <w:r>
        <w:rPr>
          <w:rFonts w:ascii="Calibri" w:hAnsi="Calibri"/>
          <w:i/>
          <w:sz w:val="22"/>
        </w:rPr>
        <w:t>Nấu đi, mình có trứng với mì, chỉ mất mười lăm phút thôi.</w:t>
      </w:r>
    </w:p>
    <w:p>
      <w:pPr>
        <w:spacing w:after="160" w:line="312" w:lineRule="auto"/>
        <w:jc w:val="both"/>
      </w:pPr>
      <w:r>
        <w:rPr>
          <w:rFonts w:ascii="Calibri" w:hAnsi="Calibri"/>
          <w:b/>
          <w:sz w:val="22"/>
        </w:rPr>
        <w:t xml:space="preserve">Ms Lan: </w:t>
      </w:r>
      <w:r>
        <w:rPr>
          <w:rFonts w:ascii="Calibri" w:hAnsi="Calibri"/>
          <w:sz w:val="22"/>
        </w:rPr>
        <w:t xml:space="preserve">Perfect, I'll boil the water while you crack the eggs.  </w:t>
      </w:r>
      <w:r>
        <w:rPr>
          <w:rFonts w:ascii="Calibri" w:hAnsi="Calibri"/>
          <w:i/>
          <w:sz w:val="22"/>
        </w:rPr>
        <w:t>Tuyệt, tôi sẽ đun nước còn anh đập trứng.</w:t>
      </w:r>
    </w:p>
    <w:p>
      <w:pPr>
        <w:spacing w:after="160" w:line="312" w:lineRule="auto"/>
        <w:jc w:val="both"/>
      </w:pPr>
      <w:r>
        <w:rPr>
          <w:rFonts w:ascii="Calibri" w:hAnsi="Calibri"/>
          <w:b/>
          <w:sz w:val="22"/>
        </w:rPr>
        <w:t xml:space="preserve">Mr Larkwood: </w:t>
      </w:r>
      <w:r>
        <w:rPr>
          <w:rFonts w:ascii="Calibri" w:hAnsi="Calibri"/>
          <w:sz w:val="22"/>
        </w:rPr>
        <w:t xml:space="preserve">Lan, I made a proper grocery list before the weekend shop, want to check it?  </w:t>
      </w:r>
      <w:r>
        <w:rPr>
          <w:rFonts w:ascii="Calibri" w:hAnsi="Calibri"/>
          <w:i/>
          <w:sz w:val="22"/>
        </w:rPr>
        <w:t>Chị Lan, tôi đã làm danh sách mua sắm kỹ trước chuyến đi chợ cuối tuần, chị xem qua không?</w:t>
      </w:r>
    </w:p>
    <w:p>
      <w:pPr>
        <w:spacing w:after="160" w:line="312" w:lineRule="auto"/>
        <w:jc w:val="both"/>
      </w:pPr>
      <w:r>
        <w:rPr>
          <w:rFonts w:ascii="Calibri" w:hAnsi="Calibri"/>
          <w:b/>
          <w:sz w:val="22"/>
        </w:rPr>
        <w:t xml:space="preserve">Ms Lan: </w:t>
      </w:r>
      <w:r>
        <w:rPr>
          <w:rFonts w:ascii="Calibri" w:hAnsi="Calibri"/>
          <w:sz w:val="22"/>
        </w:rPr>
        <w:t xml:space="preserve">Sure, let me add a few things we're running low on.  </w:t>
      </w:r>
      <w:r>
        <w:rPr>
          <w:rFonts w:ascii="Calibri" w:hAnsi="Calibri"/>
          <w:i/>
          <w:sz w:val="22"/>
        </w:rPr>
        <w:t>Được, để tôi thêm vài thứ mình đang sắp hết.</w:t>
      </w:r>
    </w:p>
    <w:p>
      <w:pPr>
        <w:spacing w:after="160" w:line="312" w:lineRule="auto"/>
        <w:jc w:val="both"/>
      </w:pPr>
      <w:r>
        <w:rPr>
          <w:rFonts w:ascii="Calibri" w:hAnsi="Calibri"/>
          <w:b/>
          <w:sz w:val="22"/>
        </w:rPr>
        <w:t xml:space="preserve">Mr Larkwood: </w:t>
      </w:r>
      <w:r>
        <w:rPr>
          <w:rFonts w:ascii="Calibri" w:hAnsi="Calibri"/>
          <w:sz w:val="22"/>
        </w:rPr>
        <w:t xml:space="preserve">Go ahead, I left space at the bottom for exactly that.  </w:t>
      </w:r>
      <w:r>
        <w:rPr>
          <w:rFonts w:ascii="Calibri" w:hAnsi="Calibri"/>
          <w:i/>
          <w:sz w:val="22"/>
        </w:rPr>
        <w:t>Cứ tự nhiên, tôi đã chừa chỗ trống ở dưới cho đúng việc đó.</w:t>
      </w:r>
    </w:p>
    <w:p>
      <w:pPr>
        <w:spacing w:after="160" w:line="312" w:lineRule="auto"/>
        <w:jc w:val="both"/>
      </w:pPr>
      <w:r>
        <w:rPr>
          <w:rFonts w:ascii="Calibri" w:hAnsi="Calibri"/>
          <w:b/>
          <w:sz w:val="22"/>
        </w:rPr>
        <w:t xml:space="preserve">Ms Lan: </w:t>
      </w:r>
      <w:r>
        <w:rPr>
          <w:rFonts w:ascii="Calibri" w:hAnsi="Calibri"/>
          <w:sz w:val="22"/>
        </w:rPr>
        <w:t xml:space="preserve">Larkwood, who used the last of the rice? We're completely out.  </w:t>
      </w:r>
      <w:r>
        <w:rPr>
          <w:rFonts w:ascii="Calibri" w:hAnsi="Calibri"/>
          <w:i/>
          <w:sz w:val="22"/>
        </w:rPr>
        <w:t>Anh Larkwood, ai dùng hết gạo rồi vậy? Mình hết sạch luôn.</w:t>
      </w:r>
    </w:p>
    <w:p>
      <w:pPr>
        <w:spacing w:after="160" w:line="312" w:lineRule="auto"/>
        <w:jc w:val="both"/>
      </w:pPr>
      <w:r>
        <w:rPr>
          <w:rFonts w:ascii="Calibri" w:hAnsi="Calibri"/>
          <w:b/>
          <w:sz w:val="22"/>
        </w:rPr>
        <w:t xml:space="preserve">Mr Larkwood: </w:t>
      </w:r>
      <w:r>
        <w:rPr>
          <w:rFonts w:ascii="Calibri" w:hAnsi="Calibri"/>
          <w:sz w:val="22"/>
        </w:rPr>
        <w:t xml:space="preserve">That was probably me, sorry, I'll pick up a new bag on my way home.  </w:t>
      </w:r>
      <w:r>
        <w:rPr>
          <w:rFonts w:ascii="Calibri" w:hAnsi="Calibri"/>
          <w:i/>
          <w:sz w:val="22"/>
        </w:rPr>
        <w:t>Chắc là tôi, xin lỗi chị, tôi sẽ mua một bao mới trên đường về.</w:t>
      </w:r>
    </w:p>
    <w:p>
      <w:pPr>
        <w:spacing w:after="160" w:line="312" w:lineRule="auto"/>
        <w:jc w:val="both"/>
      </w:pPr>
      <w:r>
        <w:rPr>
          <w:rFonts w:ascii="Calibri" w:hAnsi="Calibri"/>
          <w:b/>
          <w:sz w:val="22"/>
        </w:rPr>
        <w:t xml:space="preserve">Ms Lan: </w:t>
      </w:r>
      <w:r>
        <w:rPr>
          <w:rFonts w:ascii="Calibri" w:hAnsi="Calibri"/>
          <w:sz w:val="22"/>
        </w:rPr>
        <w:t xml:space="preserve">No worries, just don't forget this time.  </w:t>
      </w:r>
      <w:r>
        <w:rPr>
          <w:rFonts w:ascii="Calibri" w:hAnsi="Calibri"/>
          <w:i/>
          <w:sz w:val="22"/>
        </w:rPr>
        <w:t>Không sao đâu, chỉ đừng quên lần này nhé.</w:t>
      </w:r>
    </w:p>
    <w:p>
      <w:pPr>
        <w:spacing w:after="160" w:line="312" w:lineRule="auto"/>
        <w:jc w:val="both"/>
      </w:pPr>
      <w:r>
        <w:rPr>
          <w:rFonts w:ascii="Calibri" w:hAnsi="Calibri"/>
          <w:b/>
          <w:sz w:val="22"/>
        </w:rPr>
        <w:t xml:space="preserve">Mr Larkwood: </w:t>
      </w:r>
      <w:r>
        <w:rPr>
          <w:rFonts w:ascii="Calibri" w:hAnsi="Calibri"/>
          <w:sz w:val="22"/>
        </w:rPr>
        <w:t xml:space="preserve">Lan, do you want to try that new dish together this weekend, the one from the cooking video?  </w:t>
      </w:r>
      <w:r>
        <w:rPr>
          <w:rFonts w:ascii="Calibri" w:hAnsi="Calibri"/>
          <w:i/>
          <w:sz w:val="22"/>
        </w:rPr>
        <w:t>Chị Lan, cuối tuần này mình cùng thử món mới trong video nấu ăn kia không?</w:t>
      </w:r>
    </w:p>
    <w:p>
      <w:pPr>
        <w:spacing w:after="160" w:line="312" w:lineRule="auto"/>
        <w:jc w:val="both"/>
      </w:pPr>
      <w:r>
        <w:rPr>
          <w:rFonts w:ascii="Calibri" w:hAnsi="Calibri"/>
          <w:b/>
          <w:sz w:val="22"/>
        </w:rPr>
        <w:t xml:space="preserve">Ms Lan: </w:t>
      </w:r>
      <w:r>
        <w:rPr>
          <w:rFonts w:ascii="Calibri" w:hAnsi="Calibri"/>
          <w:sz w:val="22"/>
        </w:rPr>
        <w:t xml:space="preserve">Definitely, it looked delicious, let's buy the ingredients on Saturday morning.  </w:t>
      </w:r>
      <w:r>
        <w:rPr>
          <w:rFonts w:ascii="Calibri" w:hAnsi="Calibri"/>
          <w:i/>
          <w:sz w:val="22"/>
        </w:rPr>
        <w:t>Chắc chắn rồi, trông ngon lắm, thứ Bảy sáng mình mua nguyên liệu đi.</w:t>
      </w:r>
    </w:p>
    <w:p>
      <w:pPr>
        <w:spacing w:after="160" w:line="312" w:lineRule="auto"/>
        <w:jc w:val="both"/>
      </w:pPr>
      <w:r>
        <w:rPr>
          <w:rFonts w:ascii="Calibri" w:hAnsi="Calibri"/>
          <w:b/>
          <w:sz w:val="22"/>
        </w:rPr>
        <w:t xml:space="preserve">Mr Larkwood: </w:t>
      </w:r>
      <w:r>
        <w:rPr>
          <w:rFonts w:ascii="Calibri" w:hAnsi="Calibri"/>
          <w:sz w:val="22"/>
        </w:rPr>
        <w:t xml:space="preserve">Great, I'll make sure we have everything ready before we start cooking.  </w:t>
      </w:r>
      <w:r>
        <w:rPr>
          <w:rFonts w:ascii="Calibri" w:hAnsi="Calibri"/>
          <w:i/>
          <w:sz w:val="22"/>
        </w:rPr>
        <w:t>Tuyệt, tôi sẽ chuẩn bị sẵn mọi thứ trước khi mình bắt đầu nấu.</w:t>
      </w:r>
    </w:p>
    <w:p>
      <w:pPr>
        <w:spacing w:after="160" w:line="312" w:lineRule="auto"/>
        <w:jc w:val="both"/>
      </w:pPr>
      <w:r>
        <w:rPr>
          <w:rFonts w:ascii="Calibri" w:hAnsi="Calibri"/>
          <w:b/>
          <w:sz w:val="22"/>
        </w:rPr>
        <w:t xml:space="preserve">Ms Lan: </w:t>
      </w:r>
      <w:r>
        <w:rPr>
          <w:rFonts w:ascii="Calibri" w:hAnsi="Calibri"/>
          <w:sz w:val="22"/>
        </w:rPr>
        <w:t xml:space="preserve">Are you home for dinner tonight, or are you eating out with friends?  </w:t>
      </w:r>
      <w:r>
        <w:rPr>
          <w:rFonts w:ascii="Calibri" w:hAnsi="Calibri"/>
          <w:i/>
          <w:sz w:val="22"/>
        </w:rPr>
        <w:t>Tối nay anh có ở nhà ăn cơm không, hay ăn ngoài với bạn bè?</w:t>
      </w:r>
    </w:p>
    <w:p>
      <w:pPr>
        <w:spacing w:after="160" w:line="312" w:lineRule="auto"/>
        <w:jc w:val="both"/>
      </w:pPr>
      <w:r>
        <w:rPr>
          <w:rFonts w:ascii="Calibri" w:hAnsi="Calibri"/>
          <w:b/>
          <w:sz w:val="22"/>
        </w:rPr>
        <w:t xml:space="preserve">Mr Larkwood: </w:t>
      </w:r>
      <w:r>
        <w:rPr>
          <w:rFonts w:ascii="Calibri" w:hAnsi="Calibri"/>
          <w:sz w:val="22"/>
        </w:rPr>
        <w:t xml:space="preserve">I'll be home, no plans tonight, so let's cook something together.  </w:t>
      </w:r>
      <w:r>
        <w:rPr>
          <w:rFonts w:ascii="Calibri" w:hAnsi="Calibri"/>
          <w:i/>
          <w:sz w:val="22"/>
        </w:rPr>
        <w:t>Tôi sẽ ở nhà, tối nay không có kế hoạch gì, mình cùng nấu ăn đi.</w:t>
      </w:r>
    </w:p>
    <w:p>
      <w:pPr>
        <w:spacing w:after="160" w:line="312" w:lineRule="auto"/>
        <w:jc w:val="both"/>
      </w:pPr>
      <w:r>
        <w:rPr>
          <w:rFonts w:ascii="Calibri" w:hAnsi="Calibri"/>
          <w:b/>
          <w:sz w:val="22"/>
        </w:rPr>
        <w:t xml:space="preserve">Ms Lan: </w:t>
      </w:r>
      <w:r>
        <w:rPr>
          <w:rFonts w:ascii="Calibri" w:hAnsi="Calibri"/>
          <w:sz w:val="22"/>
        </w:rPr>
        <w:t xml:space="preserve">Great, I'll start on the vegetables while you handle the meat.  </w:t>
      </w:r>
      <w:r>
        <w:rPr>
          <w:rFonts w:ascii="Calibri" w:hAnsi="Calibri"/>
          <w:i/>
          <w:sz w:val="22"/>
        </w:rPr>
        <w:t>Tuyệt, tôi sẽ bắt đầu chuẩn bị rau còn anh lo phần thịt.</w:t>
      </w:r>
    </w:p>
    <w:p>
      <w:pPr>
        <w:spacing w:after="160" w:line="312" w:lineRule="auto"/>
        <w:jc w:val="both"/>
      </w:pPr>
      <w:r>
        <w:rPr>
          <w:rFonts w:ascii="Calibri" w:hAnsi="Calibri"/>
          <w:b/>
          <w:sz w:val="22"/>
        </w:rPr>
        <w:t xml:space="preserve">Mr Larkwood: </w:t>
      </w:r>
      <w:r>
        <w:rPr>
          <w:rFonts w:ascii="Calibri" w:hAnsi="Calibri"/>
          <w:sz w:val="22"/>
        </w:rPr>
        <w:t xml:space="preserve">Lan, how many cups of coffee do you drink in a day, honestly?  </w:t>
      </w:r>
      <w:r>
        <w:rPr>
          <w:rFonts w:ascii="Calibri" w:hAnsi="Calibri"/>
          <w:i/>
          <w:sz w:val="22"/>
        </w:rPr>
        <w:t>Chị Lan, thành thật đi, một ngày chị uống bao nhiêu ly cà phê?</w:t>
      </w:r>
    </w:p>
    <w:p>
      <w:pPr>
        <w:spacing w:after="160" w:line="312" w:lineRule="auto"/>
        <w:jc w:val="both"/>
      </w:pPr>
      <w:r>
        <w:rPr>
          <w:rFonts w:ascii="Calibri" w:hAnsi="Calibri"/>
          <w:b/>
          <w:sz w:val="22"/>
        </w:rPr>
        <w:t xml:space="preserve">Ms Lan: </w:t>
      </w:r>
      <w:r>
        <w:rPr>
          <w:rFonts w:ascii="Calibri" w:hAnsi="Calibri"/>
          <w:sz w:val="22"/>
        </w:rPr>
        <w:t xml:space="preserve">Probably three, which is definitely too many if I'm being honest with myself.  </w:t>
      </w:r>
      <w:r>
        <w:rPr>
          <w:rFonts w:ascii="Calibri" w:hAnsi="Calibri"/>
          <w:i/>
          <w:sz w:val="22"/>
        </w:rPr>
        <w:t>Chắc ba ly, thành thật mà nói thì quá nhiều đấy.</w:t>
      </w:r>
    </w:p>
    <w:p>
      <w:pPr>
        <w:spacing w:after="160" w:line="312" w:lineRule="auto"/>
        <w:jc w:val="both"/>
      </w:pPr>
      <w:r>
        <w:rPr>
          <w:rFonts w:ascii="Calibri" w:hAnsi="Calibri"/>
          <w:b/>
          <w:sz w:val="22"/>
        </w:rPr>
        <w:t xml:space="preserve">Mr Larkwood: </w:t>
      </w:r>
      <w:r>
        <w:rPr>
          <w:rFonts w:ascii="Calibri" w:hAnsi="Calibri"/>
          <w:sz w:val="22"/>
        </w:rPr>
        <w:t xml:space="preserve">Maybe try switching the afternoon one for tea instead.  </w:t>
      </w:r>
      <w:r>
        <w:rPr>
          <w:rFonts w:ascii="Calibri" w:hAnsi="Calibri"/>
          <w:i/>
          <w:sz w:val="22"/>
        </w:rPr>
        <w:t>Có lẽ chị nên thử đổi ly buổi chiều sang trà thay vì cà phê.</w:t>
      </w:r>
    </w:p>
    <w:p>
      <w:pPr>
        <w:spacing w:after="160" w:line="312" w:lineRule="auto"/>
        <w:jc w:val="both"/>
      </w:pPr>
      <w:r>
        <w:rPr>
          <w:rFonts w:ascii="Calibri" w:hAnsi="Calibri"/>
          <w:b/>
          <w:sz w:val="22"/>
        </w:rPr>
        <w:t xml:space="preserve">Ms Lan: </w:t>
      </w:r>
      <w:r>
        <w:rPr>
          <w:rFonts w:ascii="Calibri" w:hAnsi="Calibri"/>
          <w:sz w:val="22"/>
        </w:rPr>
        <w:t xml:space="preserve">Larkwood, I started drinking tea before bed, it seems to help me relax.  </w:t>
      </w:r>
      <w:r>
        <w:rPr>
          <w:rFonts w:ascii="Calibri" w:hAnsi="Calibri"/>
          <w:i/>
          <w:sz w:val="22"/>
        </w:rPr>
        <w:t>Anh Larkwood, tôi bắt đầu uống trà trước khi ngủ, có vẻ giúp tôi thư giãn hơn.</w:t>
      </w:r>
    </w:p>
    <w:p>
      <w:pPr>
        <w:spacing w:after="160" w:line="312" w:lineRule="auto"/>
        <w:jc w:val="both"/>
      </w:pPr>
      <w:r>
        <w:rPr>
          <w:rFonts w:ascii="Calibri" w:hAnsi="Calibri"/>
          <w:b/>
          <w:sz w:val="22"/>
        </w:rPr>
        <w:t xml:space="preserve">Mr Larkwood: </w:t>
      </w:r>
      <w:r>
        <w:rPr>
          <w:rFonts w:ascii="Calibri" w:hAnsi="Calibri"/>
          <w:sz w:val="22"/>
        </w:rPr>
        <w:t xml:space="preserve">That's a nice habit, does it actually help you fall asleep faster?  </w:t>
      </w:r>
      <w:r>
        <w:rPr>
          <w:rFonts w:ascii="Calibri" w:hAnsi="Calibri"/>
          <w:i/>
          <w:sz w:val="22"/>
        </w:rPr>
        <w:t>Thói quen hay đấy, nó có thật sự giúp chị ngủ nhanh hơn không?</w:t>
      </w:r>
    </w:p>
    <w:p>
      <w:pPr>
        <w:spacing w:after="160" w:line="312" w:lineRule="auto"/>
        <w:jc w:val="both"/>
      </w:pPr>
      <w:r>
        <w:rPr>
          <w:rFonts w:ascii="Calibri" w:hAnsi="Calibri"/>
          <w:b/>
          <w:sz w:val="22"/>
        </w:rPr>
        <w:t xml:space="preserve">Ms Lan: </w:t>
      </w:r>
      <w:r>
        <w:rPr>
          <w:rFonts w:ascii="Calibri" w:hAnsi="Calibri"/>
          <w:sz w:val="22"/>
        </w:rPr>
        <w:t xml:space="preserve">A little, though the warm mug in my hands helps just as much.  </w:t>
      </w:r>
      <w:r>
        <w:rPr>
          <w:rFonts w:ascii="Calibri" w:hAnsi="Calibri"/>
          <w:i/>
          <w:sz w:val="22"/>
        </w:rPr>
        <w:t>Có một chút, dù việc cầm cốc ấm trên tay cũng giúp không kém.</w:t>
      </w:r>
    </w:p>
    <w:p>
      <w:pPr>
        <w:spacing w:after="160" w:line="312" w:lineRule="auto"/>
        <w:jc w:val="both"/>
      </w:pPr>
      <w:r>
        <w:rPr>
          <w:rFonts w:ascii="Calibri" w:hAnsi="Calibri"/>
          <w:b/>
          <w:sz w:val="22"/>
        </w:rPr>
        <w:t xml:space="preserve">Mr Larkwood: </w:t>
      </w:r>
      <w:r>
        <w:rPr>
          <w:rFonts w:ascii="Calibri" w:hAnsi="Calibri"/>
          <w:sz w:val="22"/>
        </w:rPr>
        <w:t xml:space="preserve">Lan, we should check the food budget together before we shop this week.  </w:t>
      </w:r>
      <w:r>
        <w:rPr>
          <w:rFonts w:ascii="Calibri" w:hAnsi="Calibri"/>
          <w:i/>
          <w:sz w:val="22"/>
        </w:rPr>
        <w:t>Chị Lan, mình nên xem lại ngân sách ăn uống cùng nhau trước khi đi chợ tuần này.</w:t>
      </w:r>
    </w:p>
    <w:p>
      <w:pPr>
        <w:spacing w:after="160" w:line="312" w:lineRule="auto"/>
        <w:jc w:val="both"/>
      </w:pPr>
      <w:r>
        <w:rPr>
          <w:rFonts w:ascii="Calibri" w:hAnsi="Calibri"/>
          <w:b/>
          <w:sz w:val="22"/>
        </w:rPr>
        <w:t xml:space="preserve">Ms Lan: </w:t>
      </w:r>
      <w:r>
        <w:rPr>
          <w:rFonts w:ascii="Calibri" w:hAnsi="Calibri"/>
          <w:sz w:val="22"/>
        </w:rPr>
        <w:t xml:space="preserve">Good idea, we spent more than usual on groceries last week.  </w:t>
      </w:r>
      <w:r>
        <w:rPr>
          <w:rFonts w:ascii="Calibri" w:hAnsi="Calibri"/>
          <w:i/>
          <w:sz w:val="22"/>
        </w:rPr>
        <w:t>Ý hay, tuần trước mình chi nhiều hơn bình thường cho tiền chợ.</w:t>
      </w:r>
    </w:p>
    <w:p>
      <w:pPr>
        <w:spacing w:after="160" w:line="312" w:lineRule="auto"/>
        <w:jc w:val="both"/>
      </w:pPr>
      <w:r>
        <w:rPr>
          <w:rFonts w:ascii="Calibri" w:hAnsi="Calibri"/>
          <w:b/>
          <w:sz w:val="22"/>
        </w:rPr>
        <w:t xml:space="preserve">Mr Larkwood: </w:t>
      </w:r>
      <w:r>
        <w:rPr>
          <w:rFonts w:ascii="Calibri" w:hAnsi="Calibri"/>
          <w:sz w:val="22"/>
        </w:rPr>
        <w:t xml:space="preserve">Let's set a clearer limit this time so we don't overspend again.  </w:t>
      </w:r>
      <w:r>
        <w:rPr>
          <w:rFonts w:ascii="Calibri" w:hAnsi="Calibri"/>
          <w:i/>
          <w:sz w:val="22"/>
        </w:rPr>
        <w:t>Lần này mình đặt giới hạn rõ ràng hơn để không chi quá tay nữa.</w:t>
      </w:r>
    </w:p>
    <w:p>
      <w:pPr>
        <w:spacing w:after="160" w:line="312" w:lineRule="auto"/>
        <w:jc w:val="both"/>
      </w:pPr>
      <w:r>
        <w:rPr>
          <w:rFonts w:ascii="Calibri" w:hAnsi="Calibri"/>
          <w:b/>
          <w:sz w:val="22"/>
        </w:rPr>
        <w:t xml:space="preserve">Ms Lan: </w:t>
      </w:r>
      <w:r>
        <w:rPr>
          <w:rFonts w:ascii="Calibri" w:hAnsi="Calibri"/>
          <w:sz w:val="22"/>
        </w:rPr>
        <w:t xml:space="preserve">What should we eat for a quick breakfast tomorrow before my early meeting?  </w:t>
      </w:r>
      <w:r>
        <w:rPr>
          <w:rFonts w:ascii="Calibri" w:hAnsi="Calibri"/>
          <w:i/>
          <w:sz w:val="22"/>
        </w:rPr>
        <w:t>Sáng mai trước cuộc họp sớm của tôi, mình nên ăn gì nhanh cho bữa sáng?</w:t>
      </w:r>
    </w:p>
    <w:p>
      <w:pPr>
        <w:spacing w:after="160" w:line="312" w:lineRule="auto"/>
        <w:jc w:val="both"/>
      </w:pPr>
      <w:r>
        <w:rPr>
          <w:rFonts w:ascii="Calibri" w:hAnsi="Calibri"/>
          <w:b/>
          <w:sz w:val="22"/>
        </w:rPr>
        <w:t xml:space="preserve">Mr Larkwood: </w:t>
      </w:r>
      <w:r>
        <w:rPr>
          <w:rFonts w:ascii="Calibri" w:hAnsi="Calibri"/>
          <w:sz w:val="22"/>
        </w:rPr>
        <w:t xml:space="preserve">Yogurt with fruit is fast and doesn't need any cooking at all.  </w:t>
      </w:r>
      <w:r>
        <w:rPr>
          <w:rFonts w:ascii="Calibri" w:hAnsi="Calibri"/>
          <w:i/>
          <w:sz w:val="22"/>
        </w:rPr>
        <w:t>Sữa chua với trái cây thì nhanh và không cần nấu nướng gì cả.</w:t>
      </w:r>
    </w:p>
    <w:p>
      <w:pPr>
        <w:spacing w:after="160" w:line="312" w:lineRule="auto"/>
        <w:jc w:val="both"/>
      </w:pPr>
      <w:r>
        <w:rPr>
          <w:rFonts w:ascii="Calibri" w:hAnsi="Calibri"/>
          <w:b/>
          <w:sz w:val="22"/>
        </w:rPr>
        <w:t xml:space="preserve">Ms Lan: </w:t>
      </w:r>
      <w:r>
        <w:rPr>
          <w:rFonts w:ascii="Calibri" w:hAnsi="Calibri"/>
          <w:sz w:val="22"/>
        </w:rPr>
        <w:t xml:space="preserve">Perfect, let's buy some fruit tonight so it's ready.  </w:t>
      </w:r>
      <w:r>
        <w:rPr>
          <w:rFonts w:ascii="Calibri" w:hAnsi="Calibri"/>
          <w:i/>
          <w:sz w:val="22"/>
        </w:rPr>
        <w:t>Tuyệt, tối nay mình mua trái cây để sẵn sàng luôn.</w:t>
      </w:r>
    </w:p>
    <w:p>
      <w:pPr>
        <w:spacing w:after="160" w:line="312" w:lineRule="auto"/>
        <w:jc w:val="both"/>
      </w:pPr>
      <w:r>
        <w:rPr>
          <w:rFonts w:ascii="Calibri" w:hAnsi="Calibri"/>
          <w:b/>
          <w:sz w:val="22"/>
        </w:rPr>
        <w:t xml:space="preserve">Mr Larkwood: </w:t>
      </w:r>
      <w:r>
        <w:rPr>
          <w:rFonts w:ascii="Calibri" w:hAnsi="Calibri"/>
          <w:sz w:val="22"/>
        </w:rPr>
        <w:t xml:space="preserve">Lan, should we plan a proper Sunday breakfast together this week, pancakes maybe?  </w:t>
      </w:r>
      <w:r>
        <w:rPr>
          <w:rFonts w:ascii="Calibri" w:hAnsi="Calibri"/>
          <w:i/>
          <w:sz w:val="22"/>
        </w:rPr>
        <w:t>Chị Lan, tuần này mình có nên lên kế hoạch một bữa sáng Chủ Nhật đàng hoàng không, có thể làm bánh kếp?</w:t>
      </w:r>
    </w:p>
    <w:p>
      <w:pPr>
        <w:spacing w:after="160" w:line="312" w:lineRule="auto"/>
        <w:jc w:val="both"/>
      </w:pPr>
      <w:r>
        <w:rPr>
          <w:rFonts w:ascii="Calibri" w:hAnsi="Calibri"/>
          <w:b/>
          <w:sz w:val="22"/>
        </w:rPr>
        <w:t xml:space="preserve">Ms Lan: </w:t>
      </w:r>
      <w:r>
        <w:rPr>
          <w:rFonts w:ascii="Calibri" w:hAnsi="Calibri"/>
          <w:sz w:val="22"/>
        </w:rPr>
        <w:t xml:space="preserve">I'd love that, it's been a while since we cooked a big breakfast together.  </w:t>
      </w:r>
      <w:r>
        <w:rPr>
          <w:rFonts w:ascii="Calibri" w:hAnsi="Calibri"/>
          <w:i/>
          <w:sz w:val="22"/>
        </w:rPr>
        <w:t>Tôi thích lắm, lâu rồi mình chưa cùng nấu một bữa sáng thịnh soạn.</w:t>
      </w:r>
    </w:p>
    <w:p>
      <w:pPr>
        <w:spacing w:after="160" w:line="312" w:lineRule="auto"/>
        <w:jc w:val="both"/>
      </w:pPr>
      <w:r>
        <w:rPr>
          <w:rFonts w:ascii="Calibri" w:hAnsi="Calibri"/>
          <w:b/>
          <w:sz w:val="22"/>
        </w:rPr>
        <w:t xml:space="preserve">Mr Larkwood: </w:t>
      </w:r>
      <w:r>
        <w:rPr>
          <w:rFonts w:ascii="Calibri" w:hAnsi="Calibri"/>
          <w:sz w:val="22"/>
        </w:rPr>
        <w:t xml:space="preserve">Great, I'll buy the ingredients for the batter tomorrow.  </w:t>
      </w:r>
      <w:r>
        <w:rPr>
          <w:rFonts w:ascii="Calibri" w:hAnsi="Calibri"/>
          <w:i/>
          <w:sz w:val="22"/>
        </w:rPr>
        <w:t>Tuyệt, mai tôi sẽ mua nguyên liệu để làm bột bánh.</w:t>
      </w:r>
    </w:p>
    <w:p>
      <w:pPr>
        <w:spacing w:after="160" w:line="312" w:lineRule="auto"/>
        <w:jc w:val="both"/>
      </w:pPr>
      <w:r>
        <w:rPr>
          <w:rFonts w:ascii="Calibri" w:hAnsi="Calibri"/>
          <w:b/>
          <w:sz w:val="22"/>
        </w:rPr>
        <w:t xml:space="preserve">Ms Lan: </w:t>
      </w:r>
      <w:r>
        <w:rPr>
          <w:rFonts w:ascii="Calibri" w:hAnsi="Calibri"/>
          <w:sz w:val="22"/>
        </w:rPr>
        <w:t xml:space="preserve">Larkwood, how should we split the cost of tonight's dinner fairly?  </w:t>
      </w:r>
      <w:r>
        <w:rPr>
          <w:rFonts w:ascii="Calibri" w:hAnsi="Calibri"/>
          <w:i/>
          <w:sz w:val="22"/>
        </w:rPr>
        <w:t>Anh Larkwood, mình nên chia chi phí bữa tối nay công bằng thế nào?</w:t>
      </w:r>
    </w:p>
    <w:p>
      <w:pPr>
        <w:spacing w:after="160" w:line="312" w:lineRule="auto"/>
        <w:jc w:val="both"/>
      </w:pPr>
      <w:r>
        <w:rPr>
          <w:rFonts w:ascii="Calibri" w:hAnsi="Calibri"/>
          <w:b/>
          <w:sz w:val="22"/>
        </w:rPr>
        <w:t xml:space="preserve">Mr Larkwood: </w:t>
      </w:r>
      <w:r>
        <w:rPr>
          <w:rFonts w:ascii="Calibri" w:hAnsi="Calibri"/>
          <w:sz w:val="22"/>
        </w:rPr>
        <w:t xml:space="preserve">Let's just split it evenly, we both ate the same amount anyway.  </w:t>
      </w:r>
      <w:r>
        <w:rPr>
          <w:rFonts w:ascii="Calibri" w:hAnsi="Calibri"/>
          <w:i/>
          <w:sz w:val="22"/>
        </w:rPr>
        <w:t>Chia đều đi, dù sao cả hai đều ăn ngang nhau mà.</w:t>
      </w:r>
    </w:p>
    <w:p>
      <w:pPr>
        <w:spacing w:after="160" w:line="312" w:lineRule="auto"/>
        <w:jc w:val="both"/>
      </w:pPr>
      <w:r>
        <w:rPr>
          <w:rFonts w:ascii="Calibri" w:hAnsi="Calibri"/>
          <w:b/>
          <w:sz w:val="22"/>
        </w:rPr>
        <w:t xml:space="preserve">Ms Lan: </w:t>
      </w:r>
      <w:r>
        <w:rPr>
          <w:rFonts w:ascii="Calibri" w:hAnsi="Calibri"/>
          <w:sz w:val="22"/>
        </w:rPr>
        <w:t xml:space="preserve">Sounds fair, I'll send you my half tonight.  </w:t>
      </w:r>
      <w:r>
        <w:rPr>
          <w:rFonts w:ascii="Calibri" w:hAnsi="Calibri"/>
          <w:i/>
          <w:sz w:val="22"/>
        </w:rPr>
        <w:t>Nghe hợp lý, tối nay tôi sẽ chuyển phần của tôi cho anh.</w:t>
      </w:r>
    </w:p>
    <w:p>
      <w:pPr>
        <w:spacing w:after="160" w:line="312" w:lineRule="auto"/>
        <w:jc w:val="both"/>
      </w:pPr>
      <w:r>
        <w:rPr>
          <w:rFonts w:ascii="Calibri" w:hAnsi="Calibri"/>
          <w:b/>
          <w:sz w:val="22"/>
        </w:rPr>
        <w:t xml:space="preserve">Mr Larkwood: </w:t>
      </w:r>
      <w:r>
        <w:rPr>
          <w:rFonts w:ascii="Calibri" w:hAnsi="Calibri"/>
          <w:sz w:val="22"/>
        </w:rPr>
        <w:t xml:space="preserve">Lan, what's a quick dinner we can make on a weeknight when we're both tired?  </w:t>
      </w:r>
      <w:r>
        <w:rPr>
          <w:rFonts w:ascii="Calibri" w:hAnsi="Calibri"/>
          <w:i/>
          <w:sz w:val="22"/>
        </w:rPr>
        <w:t>Chị Lan, bữa tối nào nấu nhanh được vào ngày thường khi cả hai đều mệt?</w:t>
      </w:r>
    </w:p>
    <w:p>
      <w:pPr>
        <w:spacing w:after="160" w:line="312" w:lineRule="auto"/>
        <w:jc w:val="both"/>
      </w:pPr>
      <w:r>
        <w:rPr>
          <w:rFonts w:ascii="Calibri" w:hAnsi="Calibri"/>
          <w:b/>
          <w:sz w:val="22"/>
        </w:rPr>
        <w:t xml:space="preserve">Ms Lan: </w:t>
      </w:r>
      <w:r>
        <w:rPr>
          <w:rFonts w:ascii="Calibri" w:hAnsi="Calibri"/>
          <w:sz w:val="22"/>
        </w:rPr>
        <w:t xml:space="preserve">Fried rice with whatever's in the fridge always works well for us.  </w:t>
      </w:r>
      <w:r>
        <w:rPr>
          <w:rFonts w:ascii="Calibri" w:hAnsi="Calibri"/>
          <w:i/>
          <w:sz w:val="22"/>
        </w:rPr>
        <w:t>Cơm chiên với bất cứ thứ gì có trong tủ lạnh luôn hợp với mình.</w:t>
      </w:r>
    </w:p>
    <w:p>
      <w:pPr>
        <w:spacing w:after="160" w:line="312" w:lineRule="auto"/>
        <w:jc w:val="both"/>
      </w:pPr>
      <w:r>
        <w:rPr>
          <w:rFonts w:ascii="Calibri" w:hAnsi="Calibri"/>
          <w:b/>
          <w:sz w:val="22"/>
        </w:rPr>
        <w:t xml:space="preserve">Mr Larkwood: </w:t>
      </w:r>
      <w:r>
        <w:rPr>
          <w:rFonts w:ascii="Calibri" w:hAnsi="Calibri"/>
          <w:sz w:val="22"/>
        </w:rPr>
        <w:t xml:space="preserve">True, and it barely takes twenty minutes from start to finish.  </w:t>
      </w:r>
      <w:r>
        <w:rPr>
          <w:rFonts w:ascii="Calibri" w:hAnsi="Calibri"/>
          <w:i/>
          <w:sz w:val="22"/>
        </w:rPr>
        <w:t>Đúng vậy, mà chỉ mất chưa đến hai mươi phút từ đầu đến cuối.</w:t>
      </w:r>
    </w:p>
    <w:p>
      <w:pPr>
        <w:spacing w:after="160" w:line="312" w:lineRule="auto"/>
        <w:jc w:val="both"/>
      </w:pPr>
      <w:r>
        <w:rPr>
          <w:rFonts w:ascii="Calibri" w:hAnsi="Calibri"/>
          <w:b/>
          <w:sz w:val="22"/>
        </w:rPr>
        <w:t xml:space="preserve">Ms Lan: </w:t>
      </w:r>
      <w:r>
        <w:rPr>
          <w:rFonts w:ascii="Calibri" w:hAnsi="Calibri"/>
          <w:sz w:val="22"/>
        </w:rPr>
        <w:t xml:space="preserve">Should we finish the leftovers from last night, or start something new tonight?  </w:t>
      </w:r>
      <w:r>
        <w:rPr>
          <w:rFonts w:ascii="Calibri" w:hAnsi="Calibri"/>
          <w:i/>
          <w:sz w:val="22"/>
        </w:rPr>
        <w:t>Mình nên ăn hết đồ ăn thừa từ tối qua, hay nấu món mới tối nay?</w:t>
      </w:r>
    </w:p>
    <w:p>
      <w:pPr>
        <w:spacing w:after="160" w:line="312" w:lineRule="auto"/>
        <w:jc w:val="both"/>
      </w:pPr>
      <w:r>
        <w:rPr>
          <w:rFonts w:ascii="Calibri" w:hAnsi="Calibri"/>
          <w:b/>
          <w:sz w:val="22"/>
        </w:rPr>
        <w:t xml:space="preserve">Mr Larkwood: </w:t>
      </w:r>
      <w:r>
        <w:rPr>
          <w:rFonts w:ascii="Calibri" w:hAnsi="Calibri"/>
          <w:sz w:val="22"/>
        </w:rPr>
        <w:t xml:space="preserve">Let's finish the leftovers first, it's a shame to waste good food.  </w:t>
      </w:r>
      <w:r>
        <w:rPr>
          <w:rFonts w:ascii="Calibri" w:hAnsi="Calibri"/>
          <w:i/>
          <w:sz w:val="22"/>
        </w:rPr>
        <w:t>Ăn hết đồ thừa trước đi, phí lắm nếu bỏ đồ ăn ngon.</w:t>
      </w:r>
    </w:p>
    <w:p>
      <w:pPr>
        <w:spacing w:after="160" w:line="312" w:lineRule="auto"/>
        <w:jc w:val="both"/>
      </w:pPr>
      <w:r>
        <w:rPr>
          <w:rFonts w:ascii="Calibri" w:hAnsi="Calibri"/>
          <w:b/>
          <w:sz w:val="22"/>
        </w:rPr>
        <w:t xml:space="preserve">Ms Lan: </w:t>
      </w:r>
      <w:r>
        <w:rPr>
          <w:rFonts w:ascii="Calibri" w:hAnsi="Calibri"/>
          <w:sz w:val="22"/>
        </w:rPr>
        <w:t xml:space="preserve">Agreed, I'll heat it up while you set the table.  </w:t>
      </w:r>
      <w:r>
        <w:rPr>
          <w:rFonts w:ascii="Calibri" w:hAnsi="Calibri"/>
          <w:i/>
          <w:sz w:val="22"/>
        </w:rPr>
        <w:t>Đồng ý, tôi sẽ hâm nóng còn anh dọn bàn.</w:t>
      </w:r>
    </w:p>
    <w:p>
      <w:pPr>
        <w:spacing w:after="160" w:line="312" w:lineRule="auto"/>
        <w:jc w:val="both"/>
      </w:pPr>
      <w:r>
        <w:rPr>
          <w:rFonts w:ascii="Calibri" w:hAnsi="Calibri"/>
          <w:b/>
          <w:sz w:val="22"/>
        </w:rPr>
        <w:t xml:space="preserve">Mr Larkwood: </w:t>
      </w:r>
      <w:r>
        <w:rPr>
          <w:rFonts w:ascii="Calibri" w:hAnsi="Calibri"/>
          <w:sz w:val="22"/>
        </w:rPr>
        <w:t xml:space="preserve">Lan, do you think we're eating out too much this month?  </w:t>
      </w:r>
      <w:r>
        <w:rPr>
          <w:rFonts w:ascii="Calibri" w:hAnsi="Calibri"/>
          <w:i/>
          <w:sz w:val="22"/>
        </w:rPr>
        <w:t>Chị Lan, chị có nghĩ tháng này mình ăn ngoài nhiều quá không?</w:t>
      </w:r>
    </w:p>
    <w:p>
      <w:pPr>
        <w:spacing w:after="160" w:line="312" w:lineRule="auto"/>
        <w:jc w:val="both"/>
      </w:pPr>
      <w:r>
        <w:rPr>
          <w:rFonts w:ascii="Calibri" w:hAnsi="Calibri"/>
          <w:b/>
          <w:sz w:val="22"/>
        </w:rPr>
        <w:t xml:space="preserve">Ms Lan: </w:t>
      </w:r>
      <w:r>
        <w:rPr>
          <w:rFonts w:ascii="Calibri" w:hAnsi="Calibri"/>
          <w:sz w:val="22"/>
        </w:rPr>
        <w:t xml:space="preserve">Honestly, yes, let's cook more and eat out less for the rest of the month.  </w:t>
      </w:r>
      <w:r>
        <w:rPr>
          <w:rFonts w:ascii="Calibri" w:hAnsi="Calibri"/>
          <w:i/>
          <w:sz w:val="22"/>
        </w:rPr>
        <w:t>Thành thật mà nói, có, phần còn lại của tháng mình nấu nhiều hơn và ăn ngoài ít hơn.</w:t>
      </w:r>
    </w:p>
    <w:p>
      <w:pPr>
        <w:spacing w:after="160" w:line="312" w:lineRule="auto"/>
        <w:jc w:val="both"/>
      </w:pPr>
      <w:r>
        <w:rPr>
          <w:rFonts w:ascii="Calibri" w:hAnsi="Calibri"/>
          <w:b/>
          <w:sz w:val="22"/>
        </w:rPr>
        <w:t xml:space="preserve">Mr Larkwood: </w:t>
      </w:r>
      <w:r>
        <w:rPr>
          <w:rFonts w:ascii="Calibri" w:hAnsi="Calibri"/>
          <w:sz w:val="22"/>
        </w:rPr>
        <w:t xml:space="preserve">Agreed, I'll start planning simple dinners for the next two weeks.  </w:t>
      </w:r>
      <w:r>
        <w:rPr>
          <w:rFonts w:ascii="Calibri" w:hAnsi="Calibri"/>
          <w:i/>
          <w:sz w:val="22"/>
        </w:rPr>
        <w:t>Đồng ý, tôi sẽ bắt đầu lên kế hoạch những bữa tối đơn giản cho hai tuần tới.</w:t>
      </w:r>
    </w:p>
    <w:p>
      <w:pPr>
        <w:spacing w:after="160" w:line="312" w:lineRule="auto"/>
        <w:jc w:val="both"/>
      </w:pPr>
      <w:r>
        <w:rPr>
          <w:rFonts w:ascii="Calibri" w:hAnsi="Calibri"/>
          <w:b/>
          <w:sz w:val="22"/>
        </w:rPr>
        <w:t xml:space="preserve">Ms Lan: </w:t>
      </w:r>
      <w:r>
        <w:rPr>
          <w:rFonts w:ascii="Calibri" w:hAnsi="Calibri"/>
          <w:sz w:val="22"/>
        </w:rPr>
        <w:t xml:space="preserve">Larkwood, is the kettle or the coffee machine actually faster in the morning?  </w:t>
      </w:r>
      <w:r>
        <w:rPr>
          <w:rFonts w:ascii="Calibri" w:hAnsi="Calibri"/>
          <w:i/>
          <w:sz w:val="22"/>
        </w:rPr>
        <w:t>Anh Larkwood, buổi sáng ấm đun nước hay máy pha cà phê thật sự nhanh hơn?</w:t>
      </w:r>
    </w:p>
    <w:p>
      <w:pPr>
        <w:spacing w:after="160" w:line="312" w:lineRule="auto"/>
        <w:jc w:val="both"/>
      </w:pPr>
      <w:r>
        <w:rPr>
          <w:rFonts w:ascii="Calibri" w:hAnsi="Calibri"/>
          <w:b/>
          <w:sz w:val="22"/>
        </w:rPr>
        <w:t xml:space="preserve">Mr Larkwood: </w:t>
      </w:r>
      <w:r>
        <w:rPr>
          <w:rFonts w:ascii="Calibri" w:hAnsi="Calibri"/>
          <w:sz w:val="22"/>
        </w:rPr>
        <w:t xml:space="preserve">The kettle, definitely, the coffee machine takes almost three extra minutes to warm up.  </w:t>
      </w:r>
      <w:r>
        <w:rPr>
          <w:rFonts w:ascii="Calibri" w:hAnsi="Calibri"/>
          <w:i/>
          <w:sz w:val="22"/>
        </w:rPr>
        <w:t>Ấm đun nước chắc chắn nhanh hơn, máy pha cà phê mất thêm gần ba phút để làm nóng.</w:t>
      </w:r>
    </w:p>
    <w:p>
      <w:pPr>
        <w:spacing w:after="160" w:line="312" w:lineRule="auto"/>
        <w:jc w:val="both"/>
      </w:pPr>
      <w:r>
        <w:rPr>
          <w:rFonts w:ascii="Calibri" w:hAnsi="Calibri"/>
          <w:b/>
          <w:sz w:val="22"/>
        </w:rPr>
        <w:t xml:space="preserve">Ms Lan: </w:t>
      </w:r>
      <w:r>
        <w:rPr>
          <w:rFonts w:ascii="Calibri" w:hAnsi="Calibri"/>
          <w:sz w:val="22"/>
        </w:rPr>
        <w:t xml:space="preserve">Good to know, I'll use the kettle when I'm running late.  </w:t>
      </w:r>
      <w:r>
        <w:rPr>
          <w:rFonts w:ascii="Calibri" w:hAnsi="Calibri"/>
          <w:i/>
          <w:sz w:val="22"/>
        </w:rPr>
        <w:t>Biết vậy tốt quá, tôi sẽ dùng ấm đun nước khi trễ giờ.</w:t>
      </w:r>
    </w:p>
    <w:p>
      <w:pPr>
        <w:spacing w:after="160" w:line="312" w:lineRule="auto"/>
        <w:jc w:val="both"/>
      </w:pPr>
      <w:r>
        <w:rPr>
          <w:rFonts w:ascii="Calibri" w:hAnsi="Calibri"/>
          <w:b/>
          <w:sz w:val="22"/>
        </w:rPr>
        <w:t xml:space="preserve">Mr Larkwood: </w:t>
      </w:r>
      <w:r>
        <w:rPr>
          <w:rFonts w:ascii="Calibri" w:hAnsi="Calibri"/>
          <w:sz w:val="22"/>
        </w:rPr>
        <w:t xml:space="preserve">Lan, should we split the grocery list between fresh food and pantry items?  </w:t>
      </w:r>
      <w:r>
        <w:rPr>
          <w:rFonts w:ascii="Calibri" w:hAnsi="Calibri"/>
          <w:i/>
          <w:sz w:val="22"/>
        </w:rPr>
        <w:t>Chị Lan, mình có nên chia danh sách mua sắm giữa đồ tươi và đồ khô không?</w:t>
      </w:r>
    </w:p>
    <w:p>
      <w:pPr>
        <w:spacing w:after="160" w:line="312" w:lineRule="auto"/>
        <w:jc w:val="both"/>
      </w:pPr>
      <w:r>
        <w:rPr>
          <w:rFonts w:ascii="Calibri" w:hAnsi="Calibri"/>
          <w:b/>
          <w:sz w:val="22"/>
        </w:rPr>
        <w:t xml:space="preserve">Ms Lan: </w:t>
      </w:r>
      <w:r>
        <w:rPr>
          <w:rFonts w:ascii="Calibri" w:hAnsi="Calibri"/>
          <w:sz w:val="22"/>
        </w:rPr>
        <w:t xml:space="preserve">That's a good idea, I'll handle the vegetables and fruit if you take the pantry stuff.  </w:t>
      </w:r>
      <w:r>
        <w:rPr>
          <w:rFonts w:ascii="Calibri" w:hAnsi="Calibri"/>
          <w:i/>
          <w:sz w:val="22"/>
        </w:rPr>
        <w:t>Ý hay đấy, tôi lo phần rau củ và trái cây nếu anh lo phần đồ khô.</w:t>
      </w:r>
    </w:p>
    <w:p>
      <w:pPr>
        <w:spacing w:after="160" w:line="312" w:lineRule="auto"/>
        <w:jc w:val="both"/>
      </w:pPr>
      <w:r>
        <w:rPr>
          <w:rFonts w:ascii="Calibri" w:hAnsi="Calibri"/>
          <w:b/>
          <w:sz w:val="22"/>
        </w:rPr>
        <w:t xml:space="preserve">Mr Larkwood: </w:t>
      </w:r>
      <w:r>
        <w:rPr>
          <w:rFonts w:ascii="Calibri" w:hAnsi="Calibri"/>
          <w:sz w:val="22"/>
        </w:rPr>
        <w:t xml:space="preserve">Deal, that should make the shop faster for both of us.  </w:t>
      </w:r>
      <w:r>
        <w:rPr>
          <w:rFonts w:ascii="Calibri" w:hAnsi="Calibri"/>
          <w:i/>
          <w:sz w:val="22"/>
        </w:rPr>
        <w:t>Đồng ý, vậy sẽ giúp cả hai đi chợ nhanh hơn.</w:t>
      </w:r>
    </w:p>
    <w:p>
      <w:pPr>
        <w:spacing w:after="160" w:line="312" w:lineRule="auto"/>
        <w:jc w:val="both"/>
      </w:pPr>
      <w:r>
        <w:rPr>
          <w:rFonts w:ascii="Calibri" w:hAnsi="Calibri"/>
          <w:b/>
          <w:sz w:val="22"/>
        </w:rPr>
        <w:t xml:space="preserve">Ms Lan: </w:t>
      </w:r>
      <w:r>
        <w:rPr>
          <w:rFonts w:ascii="Calibri" w:hAnsi="Calibri"/>
          <w:sz w:val="22"/>
        </w:rPr>
        <w:t xml:space="preserve">Larkwood, should we switch grocery stores? The one downtown seems cheaper lately.  </w:t>
      </w:r>
      <w:r>
        <w:rPr>
          <w:rFonts w:ascii="Calibri" w:hAnsi="Calibri"/>
          <w:i/>
          <w:sz w:val="22"/>
        </w:rPr>
        <w:t>Anh Larkwood, mình có nên đổi siêu thị không? Chỗ dưới phố có vẻ rẻ hơn dạo này.</w:t>
      </w:r>
    </w:p>
    <w:p>
      <w:pPr>
        <w:spacing w:after="160" w:line="312" w:lineRule="auto"/>
        <w:jc w:val="both"/>
      </w:pPr>
      <w:r>
        <w:rPr>
          <w:rFonts w:ascii="Calibri" w:hAnsi="Calibri"/>
          <w:b/>
          <w:sz w:val="22"/>
        </w:rPr>
        <w:t xml:space="preserve">Mr Larkwood: </w:t>
      </w:r>
      <w:r>
        <w:rPr>
          <w:rFonts w:ascii="Calibri" w:hAnsi="Calibri"/>
          <w:sz w:val="22"/>
        </w:rPr>
        <w:t xml:space="preserve">Let's try it once this week and compare the total with our usual receipt.  </w:t>
      </w:r>
      <w:r>
        <w:rPr>
          <w:rFonts w:ascii="Calibri" w:hAnsi="Calibri"/>
          <w:i/>
          <w:sz w:val="22"/>
        </w:rPr>
        <w:t>Tuần này mình thử một lần rồi so sánh tổng tiền với hóa đơn thường lệ.</w:t>
      </w:r>
    </w:p>
    <w:p>
      <w:pPr>
        <w:spacing w:after="160" w:line="312" w:lineRule="auto"/>
        <w:jc w:val="both"/>
      </w:pPr>
      <w:r>
        <w:rPr>
          <w:rFonts w:ascii="Calibri" w:hAnsi="Calibri"/>
          <w:b/>
          <w:sz w:val="22"/>
        </w:rPr>
        <w:t xml:space="preserve">Ms Lan: </w:t>
      </w:r>
      <w:r>
        <w:rPr>
          <w:rFonts w:ascii="Calibri" w:hAnsi="Calibri"/>
          <w:sz w:val="22"/>
        </w:rPr>
        <w:t xml:space="preserve">Good plan, I'll keep both receipts so we can compare properly.  </w:t>
      </w:r>
      <w:r>
        <w:rPr>
          <w:rFonts w:ascii="Calibri" w:hAnsi="Calibri"/>
          <w:i/>
          <w:sz w:val="22"/>
        </w:rPr>
        <w:t>Kế hoạch tốt đấy, tôi sẽ giữ cả hai hóa đơn để so sánh cho kỹ.</w:t>
      </w:r>
    </w:p>
    <w:p>
      <w:pPr>
        <w:spacing w:after="160" w:line="312" w:lineRule="auto"/>
        <w:jc w:val="both"/>
      </w:pPr>
      <w:r>
        <w:rPr>
          <w:rFonts w:ascii="Calibri" w:hAnsi="Calibri"/>
          <w:b/>
          <w:sz w:val="22"/>
        </w:rPr>
        <w:t xml:space="preserve">Mr Larkwood: </w:t>
      </w:r>
      <w:r>
        <w:rPr>
          <w:rFonts w:ascii="Calibri" w:hAnsi="Calibri"/>
          <w:sz w:val="22"/>
        </w:rPr>
        <w:t xml:space="preserve">Lan, do you take the bus every single day, or do you sometimes walk to work instead?  </w:t>
      </w:r>
      <w:r>
        <w:rPr>
          <w:rFonts w:ascii="Calibri" w:hAnsi="Calibri"/>
          <w:i/>
          <w:sz w:val="22"/>
        </w:rPr>
        <w:t>Chị Lan, chị đi xe buýt mỗi ngày hay thỉnh thoảng đi bộ đến chỗ làm?</w:t>
      </w:r>
    </w:p>
    <w:p>
      <w:pPr>
        <w:spacing w:after="160" w:line="312" w:lineRule="auto"/>
        <w:jc w:val="both"/>
      </w:pPr>
      <w:r>
        <w:rPr>
          <w:rFonts w:ascii="Calibri" w:hAnsi="Calibri"/>
          <w:b/>
          <w:sz w:val="22"/>
        </w:rPr>
        <w:t xml:space="preserve">Ms Lan: </w:t>
      </w:r>
      <w:r>
        <w:rPr>
          <w:rFonts w:ascii="Calibri" w:hAnsi="Calibri"/>
          <w:sz w:val="22"/>
        </w:rPr>
        <w:t xml:space="preserve">Mostly the bus, but on sunny mornings I like to walk the last fifteen minutes for some fresh air.  </w:t>
      </w:r>
      <w:r>
        <w:rPr>
          <w:rFonts w:ascii="Calibri" w:hAnsi="Calibri"/>
          <w:i/>
          <w:sz w:val="22"/>
        </w:rPr>
        <w:t>Chủ yếu là xe buýt, nhưng vào những sáng nắng đẹp tôi thích đi bộ mười lăm phút cuối để hít thở không khí trong lành.</w:t>
      </w:r>
    </w:p>
    <w:p>
      <w:pPr>
        <w:spacing w:after="160" w:line="312" w:lineRule="auto"/>
        <w:jc w:val="both"/>
      </w:pPr>
      <w:r>
        <w:rPr>
          <w:rFonts w:ascii="Calibri" w:hAnsi="Calibri"/>
          <w:b/>
          <w:sz w:val="22"/>
        </w:rPr>
        <w:t xml:space="preserve">Mr Larkwood: </w:t>
      </w:r>
      <w:r>
        <w:rPr>
          <w:rFonts w:ascii="Calibri" w:hAnsi="Calibri"/>
          <w:sz w:val="22"/>
        </w:rPr>
        <w:t xml:space="preserve">That sounds like a nice way to start the day before sitting at a desk all morning.  </w:t>
      </w:r>
      <w:r>
        <w:rPr>
          <w:rFonts w:ascii="Calibri" w:hAnsi="Calibri"/>
          <w:i/>
          <w:sz w:val="22"/>
        </w:rPr>
        <w:t>Nghe có vẻ là một cách hay để bắt đầu ngày trước khi ngồi bàn làm việc cả buổi sáng.</w:t>
      </w:r>
    </w:p>
    <w:p>
      <w:pPr>
        <w:spacing w:after="160" w:line="312" w:lineRule="auto"/>
        <w:jc w:val="both"/>
      </w:pPr>
      <w:r>
        <w:rPr>
          <w:rFonts w:ascii="Calibri" w:hAnsi="Calibri"/>
          <w:b/>
          <w:sz w:val="22"/>
        </w:rPr>
        <w:t xml:space="preserve">Ms Lan: </w:t>
      </w:r>
      <w:r>
        <w:rPr>
          <w:rFonts w:ascii="Calibri" w:hAnsi="Calibri"/>
          <w:sz w:val="22"/>
        </w:rPr>
        <w:t xml:space="preserve">Larkwood, is it faster for you to take the train, or does the bus actually save more time?  </w:t>
      </w:r>
      <w:r>
        <w:rPr>
          <w:rFonts w:ascii="Calibri" w:hAnsi="Calibri"/>
          <w:i/>
          <w:sz w:val="22"/>
        </w:rPr>
        <w:t>Anh Larkwood, đi tàu có nhanh hơn cho anh không, hay xe buýt thật ra tiết kiệm thời gian hơn?</w:t>
      </w:r>
    </w:p>
    <w:p>
      <w:pPr>
        <w:spacing w:after="160" w:line="312" w:lineRule="auto"/>
        <w:jc w:val="both"/>
      </w:pPr>
      <w:r>
        <w:rPr>
          <w:rFonts w:ascii="Calibri" w:hAnsi="Calibri"/>
          <w:b/>
          <w:sz w:val="22"/>
        </w:rPr>
        <w:t xml:space="preserve">Mr Larkwood: </w:t>
      </w:r>
      <w:r>
        <w:rPr>
          <w:rFonts w:ascii="Calibri" w:hAnsi="Calibri"/>
          <w:sz w:val="22"/>
        </w:rPr>
        <w:t xml:space="preserve">The train wins on a good day, but it gets packed after eight and the bus feels more relaxed.  </w:t>
      </w:r>
      <w:r>
        <w:rPr>
          <w:rFonts w:ascii="Calibri" w:hAnsi="Calibri"/>
          <w:i/>
          <w:sz w:val="22"/>
        </w:rPr>
        <w:t>Vào ngày thuận lợi thì tàu nhanh hơn, nhưng sau tám giờ tàu đông kín, nên xe buýt cảm giác thoải mái hơn.</w:t>
      </w:r>
    </w:p>
    <w:p>
      <w:pPr>
        <w:spacing w:after="160" w:line="312" w:lineRule="auto"/>
        <w:jc w:val="both"/>
      </w:pPr>
      <w:r>
        <w:rPr>
          <w:rFonts w:ascii="Calibri" w:hAnsi="Calibri"/>
          <w:b/>
          <w:sz w:val="22"/>
        </w:rPr>
        <w:t xml:space="preserve">Ms Lan: </w:t>
      </w:r>
      <w:r>
        <w:rPr>
          <w:rFonts w:ascii="Calibri" w:hAnsi="Calibri"/>
          <w:sz w:val="22"/>
        </w:rPr>
        <w:t xml:space="preserve">Good to know, I might try the train tomorrow just to compare it for myself.  </w:t>
      </w:r>
      <w:r>
        <w:rPr>
          <w:rFonts w:ascii="Calibri" w:hAnsi="Calibri"/>
          <w:i/>
          <w:sz w:val="22"/>
        </w:rPr>
        <w:t>Biết vậy hay đấy, mai tôi có thể thử đi tàu để tự so sánh xem sao.</w:t>
      </w:r>
    </w:p>
    <w:p>
      <w:pPr>
        <w:spacing w:after="160" w:line="312" w:lineRule="auto"/>
        <w:jc w:val="both"/>
      </w:pPr>
      <w:r>
        <w:rPr>
          <w:rFonts w:ascii="Calibri" w:hAnsi="Calibri"/>
          <w:b/>
          <w:sz w:val="22"/>
        </w:rPr>
        <w:t xml:space="preserve">Mr Larkwood: </w:t>
      </w:r>
      <w:r>
        <w:rPr>
          <w:rFonts w:ascii="Calibri" w:hAnsi="Calibri"/>
          <w:sz w:val="22"/>
        </w:rPr>
        <w:t xml:space="preserve">Lan, are you working from home tomorrow, or do you need to be in the office all day?  </w:t>
      </w:r>
      <w:r>
        <w:rPr>
          <w:rFonts w:ascii="Calibri" w:hAnsi="Calibri"/>
          <w:i/>
          <w:sz w:val="22"/>
        </w:rPr>
        <w:t>Chị Lan, mai chị làm việc ở nhà hay phải có mặt ở văn phòng cả ngày?</w:t>
      </w:r>
    </w:p>
    <w:p>
      <w:pPr>
        <w:spacing w:after="160" w:line="312" w:lineRule="auto"/>
        <w:jc w:val="both"/>
      </w:pPr>
      <w:r>
        <w:rPr>
          <w:rFonts w:ascii="Calibri" w:hAnsi="Calibri"/>
          <w:b/>
          <w:sz w:val="22"/>
        </w:rPr>
        <w:t xml:space="preserve">Ms Lan: </w:t>
      </w:r>
      <w:r>
        <w:rPr>
          <w:rFonts w:ascii="Calibri" w:hAnsi="Calibri"/>
          <w:sz w:val="22"/>
        </w:rPr>
        <w:t xml:space="preserve">I'm working from home in the morning, then heading into the office for an afternoon meeting.  </w:t>
      </w:r>
      <w:r>
        <w:rPr>
          <w:rFonts w:ascii="Calibri" w:hAnsi="Calibri"/>
          <w:i/>
          <w:sz w:val="22"/>
        </w:rPr>
        <w:t>Buổi sáng tôi làm việc ở nhà, sau đó vào văn phòng cho một cuộc họp buổi chiều.</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balance, you get a quiet start and still see your team later.  </w:t>
      </w:r>
      <w:r>
        <w:rPr>
          <w:rFonts w:ascii="Calibri" w:hAnsi="Calibri"/>
          <w:i/>
          <w:sz w:val="22"/>
        </w:rPr>
        <w:t>Nghe như một sự cân bằng tốt, chị vẫn có buổi sáng yên tĩnh mà vẫn gặp được đội của mình sau đó.</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get home from work on a normal weekday?  </w:t>
      </w:r>
      <w:r>
        <w:rPr>
          <w:rFonts w:ascii="Calibri" w:hAnsi="Calibri"/>
          <w:i/>
          <w:sz w:val="22"/>
        </w:rPr>
        <w:t>Anh Larkwood, ngày thường anh thường về đến nhà lúc mấy giờ?</w:t>
      </w:r>
    </w:p>
    <w:p>
      <w:pPr>
        <w:spacing w:after="160" w:line="312" w:lineRule="auto"/>
        <w:jc w:val="both"/>
      </w:pPr>
      <w:r>
        <w:rPr>
          <w:rFonts w:ascii="Calibri" w:hAnsi="Calibri"/>
          <w:b/>
          <w:sz w:val="22"/>
        </w:rPr>
        <w:t xml:space="preserve">Mr Larkwood: </w:t>
      </w:r>
      <w:r>
        <w:rPr>
          <w:rFonts w:ascii="Calibri" w:hAnsi="Calibri"/>
          <w:sz w:val="22"/>
        </w:rPr>
        <w:t xml:space="preserve">Around six, unless there's a late meeting, then it can stretch closer to seven or later.  </w:t>
      </w:r>
      <w:r>
        <w:rPr>
          <w:rFonts w:ascii="Calibri" w:hAnsi="Calibri"/>
          <w:i/>
          <w:sz w:val="22"/>
        </w:rPr>
        <w:t>Khoảng sáu giờ, trừ khi có cuộc họp trễ, lúc đó có thể kéo dài đến gần bảy giờ hoặc muộn hơn.</w:t>
      </w:r>
    </w:p>
    <w:p>
      <w:pPr>
        <w:spacing w:after="160" w:line="312" w:lineRule="auto"/>
        <w:jc w:val="both"/>
      </w:pPr>
      <w:r>
        <w:rPr>
          <w:rFonts w:ascii="Calibri" w:hAnsi="Calibri"/>
          <w:b/>
          <w:sz w:val="22"/>
        </w:rPr>
        <w:t xml:space="preserve">Ms Lan: </w:t>
      </w:r>
      <w:r>
        <w:rPr>
          <w:rFonts w:ascii="Calibri" w:hAnsi="Calibri"/>
          <w:sz w:val="22"/>
        </w:rPr>
        <w:t xml:space="preserve">I'll wait to start cooking dinner until I hear from you then.  </w:t>
      </w:r>
      <w:r>
        <w:rPr>
          <w:rFonts w:ascii="Calibri" w:hAnsi="Calibri"/>
          <w:i/>
          <w:sz w:val="22"/>
        </w:rPr>
        <w:t>Vậy tôi sẽ đợi nghe tin từ anh rồi mới bắt đầu nấu bữa tối.</w:t>
      </w:r>
    </w:p>
    <w:p>
      <w:pPr>
        <w:spacing w:after="160" w:line="312" w:lineRule="auto"/>
        <w:jc w:val="both"/>
      </w:pPr>
      <w:r>
        <w:rPr>
          <w:rFonts w:ascii="Calibri" w:hAnsi="Calibri"/>
          <w:b/>
          <w:sz w:val="22"/>
        </w:rPr>
        <w:t xml:space="preserve">Mr Larkwood: </w:t>
      </w:r>
      <w:r>
        <w:rPr>
          <w:rFonts w:ascii="Calibri" w:hAnsi="Calibri"/>
          <w:sz w:val="22"/>
        </w:rPr>
        <w:t xml:space="preserve">Lan, do you ever take a lunch break away from your desk, or do you eat while working?  </w:t>
      </w:r>
      <w:r>
        <w:rPr>
          <w:rFonts w:ascii="Calibri" w:hAnsi="Calibri"/>
          <w:i/>
          <w:sz w:val="22"/>
        </w:rPr>
        <w:t>Chị Lan, chị có bao giờ nghỉ trưa rời khỏi bàn làm việc, hay chị vừa ăn vừa làm?</w:t>
      </w:r>
    </w:p>
    <w:p>
      <w:pPr>
        <w:spacing w:after="160" w:line="312" w:lineRule="auto"/>
        <w:jc w:val="both"/>
      </w:pPr>
      <w:r>
        <w:rPr>
          <w:rFonts w:ascii="Calibri" w:hAnsi="Calibri"/>
          <w:b/>
          <w:sz w:val="22"/>
        </w:rPr>
        <w:t xml:space="preserve">Ms Lan: </w:t>
      </w:r>
      <w:r>
        <w:rPr>
          <w:rFonts w:ascii="Calibri" w:hAnsi="Calibri"/>
          <w:sz w:val="22"/>
        </w:rPr>
        <w:t xml:space="preserve">I try to step outside for at least twenty minutes, otherwise my whole afternoon feels heavy.  </w:t>
      </w:r>
      <w:r>
        <w:rPr>
          <w:rFonts w:ascii="Calibri" w:hAnsi="Calibri"/>
          <w:i/>
          <w:sz w:val="22"/>
        </w:rPr>
        <w:t>Tôi cố ra ngoài ít nhất hai mươi phút, không thì cả buổi chiều tôi cảm thấy nặng nề.</w:t>
      </w:r>
    </w:p>
    <w:p>
      <w:pPr>
        <w:spacing w:after="160" w:line="312" w:lineRule="auto"/>
        <w:jc w:val="both"/>
      </w:pPr>
      <w:r>
        <w:rPr>
          <w:rFonts w:ascii="Calibri" w:hAnsi="Calibri"/>
          <w:b/>
          <w:sz w:val="22"/>
        </w:rPr>
        <w:t xml:space="preserve">Mr Larkwood: </w:t>
      </w:r>
      <w:r>
        <w:rPr>
          <w:rFonts w:ascii="Calibri" w:hAnsi="Calibri"/>
          <w:sz w:val="22"/>
        </w:rPr>
        <w:t xml:space="preserve">That's a smart habit, I should probably start doing the same thing myself.  </w:t>
      </w:r>
      <w:r>
        <w:rPr>
          <w:rFonts w:ascii="Calibri" w:hAnsi="Calibri"/>
          <w:i/>
          <w:sz w:val="22"/>
        </w:rPr>
        <w:t>Thói quen khôn ngoan đấy, chắc tôi cũng nên bắt đầu làm giống vậy.</w:t>
      </w:r>
    </w:p>
    <w:p>
      <w:pPr>
        <w:spacing w:after="160" w:line="312" w:lineRule="auto"/>
        <w:jc w:val="both"/>
      </w:pPr>
      <w:r>
        <w:rPr>
          <w:rFonts w:ascii="Calibri" w:hAnsi="Calibri"/>
          <w:b/>
          <w:sz w:val="22"/>
        </w:rPr>
        <w:t xml:space="preserve">Ms Lan: </w:t>
      </w:r>
      <w:r>
        <w:rPr>
          <w:rFonts w:ascii="Calibri" w:hAnsi="Calibri"/>
          <w:sz w:val="22"/>
        </w:rPr>
        <w:t xml:space="preserve">Larkwood, should we try carpooling on the days our schedules actually line up?  </w:t>
      </w:r>
      <w:r>
        <w:rPr>
          <w:rFonts w:ascii="Calibri" w:hAnsi="Calibri"/>
          <w:i/>
          <w:sz w:val="22"/>
        </w:rPr>
        <w:t>Anh Larkwood, những ngày lịch làm việc của mình trùng nhau, mình có nên đi chung xe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it would save us both money on petrol and parking every week.  </w:t>
      </w:r>
      <w:r>
        <w:rPr>
          <w:rFonts w:ascii="Calibri" w:hAnsi="Calibri"/>
          <w:i/>
          <w:sz w:val="22"/>
        </w:rPr>
        <w:t>Ý hay đấy, mỗi tuần mình sẽ tiết kiệm được cả tiền xăng lẫn tiền gửi xe.</w:t>
      </w:r>
    </w:p>
    <w:p>
      <w:pPr>
        <w:spacing w:after="160" w:line="312" w:lineRule="auto"/>
        <w:jc w:val="both"/>
      </w:pPr>
      <w:r>
        <w:rPr>
          <w:rFonts w:ascii="Calibri" w:hAnsi="Calibri"/>
          <w:b/>
          <w:sz w:val="22"/>
        </w:rPr>
        <w:t xml:space="preserve">Ms Lan: </w:t>
      </w:r>
      <w:r>
        <w:rPr>
          <w:rFonts w:ascii="Calibri" w:hAnsi="Calibri"/>
          <w:sz w:val="22"/>
        </w:rPr>
        <w:t xml:space="preserve">I'll check our calendars tonight and see which days actually match up.  </w:t>
      </w:r>
      <w:r>
        <w:rPr>
          <w:rFonts w:ascii="Calibri" w:hAnsi="Calibri"/>
          <w:i/>
          <w:sz w:val="22"/>
        </w:rPr>
        <w:t>Tối nay tôi sẽ xem lịch của cả hai xem ngày nào thật sự trùng nhau.</w:t>
      </w:r>
    </w:p>
    <w:p>
      <w:pPr>
        <w:spacing w:after="160" w:line="312" w:lineRule="auto"/>
        <w:jc w:val="both"/>
      </w:pPr>
      <w:r>
        <w:rPr>
          <w:rFonts w:ascii="Calibri" w:hAnsi="Calibri"/>
          <w:b/>
          <w:sz w:val="22"/>
        </w:rPr>
        <w:t xml:space="preserve">Mr Larkwood: </w:t>
      </w:r>
      <w:r>
        <w:rPr>
          <w:rFonts w:ascii="Calibri" w:hAnsi="Calibri"/>
          <w:sz w:val="22"/>
        </w:rPr>
        <w:t xml:space="preserve">Lan, how much overtime did you end up working this week? You've been getting home so late.  </w:t>
      </w:r>
      <w:r>
        <w:rPr>
          <w:rFonts w:ascii="Calibri" w:hAnsi="Calibri"/>
          <w:i/>
          <w:sz w:val="22"/>
        </w:rPr>
        <w:t>Chị Lan, tuần này chị làm thêm giờ nhiều không? Dạo này chị về nhà trễ quá.</w:t>
      </w:r>
    </w:p>
    <w:p>
      <w:pPr>
        <w:spacing w:after="160" w:line="312" w:lineRule="auto"/>
        <w:jc w:val="both"/>
      </w:pPr>
      <w:r>
        <w:rPr>
          <w:rFonts w:ascii="Calibri" w:hAnsi="Calibri"/>
          <w:b/>
          <w:sz w:val="22"/>
        </w:rPr>
        <w:t xml:space="preserve">Ms Lan: </w:t>
      </w:r>
      <w:r>
        <w:rPr>
          <w:rFonts w:ascii="Calibri" w:hAnsi="Calibri"/>
          <w:sz w:val="22"/>
        </w:rPr>
        <w:t xml:space="preserve">Almost eight hours extra, it's been a busy project, but it should calm down by next week.  </w:t>
      </w:r>
      <w:r>
        <w:rPr>
          <w:rFonts w:ascii="Calibri" w:hAnsi="Calibri"/>
          <w:i/>
          <w:sz w:val="22"/>
        </w:rPr>
        <w:t>Gần tám tiếng thêm, dự án đang bận rộn, nhưng chắc tuần sau sẽ đỡ hơn.</w:t>
      </w:r>
    </w:p>
    <w:p>
      <w:pPr>
        <w:spacing w:after="160" w:line="312" w:lineRule="auto"/>
        <w:jc w:val="both"/>
      </w:pPr>
      <w:r>
        <w:rPr>
          <w:rFonts w:ascii="Calibri" w:hAnsi="Calibri"/>
          <w:b/>
          <w:sz w:val="22"/>
        </w:rPr>
        <w:t xml:space="preserve">Mr Larkwood: </w:t>
      </w:r>
      <w:r>
        <w:rPr>
          <w:rFonts w:ascii="Calibri" w:hAnsi="Calibri"/>
          <w:sz w:val="22"/>
        </w:rPr>
        <w:t xml:space="preserve">I hope so, you deserve a proper evening off soon.  </w:t>
      </w:r>
      <w:r>
        <w:rPr>
          <w:rFonts w:ascii="Calibri" w:hAnsi="Calibri"/>
          <w:i/>
          <w:sz w:val="22"/>
        </w:rPr>
        <w:t>Tôi cũng mong vậy, chị xứng đáng có một buổi tối nghỉ ngơi đàng hoàng sớm.</w:t>
      </w:r>
    </w:p>
    <w:p>
      <w:pPr>
        <w:spacing w:after="160" w:line="312" w:lineRule="auto"/>
        <w:jc w:val="both"/>
      </w:pPr>
      <w:r>
        <w:rPr>
          <w:rFonts w:ascii="Calibri" w:hAnsi="Calibri"/>
          <w:b/>
          <w:sz w:val="22"/>
        </w:rPr>
        <w:t xml:space="preserve">Ms Lan: </w:t>
      </w:r>
      <w:r>
        <w:rPr>
          <w:rFonts w:ascii="Calibri" w:hAnsi="Calibri"/>
          <w:sz w:val="22"/>
        </w:rPr>
        <w:t xml:space="preserve">Larkwood, do you have any meetings scheduled for tomorrow morning that might change your plans?  </w:t>
      </w:r>
      <w:r>
        <w:rPr>
          <w:rFonts w:ascii="Calibri" w:hAnsi="Calibri"/>
          <w:i/>
          <w:sz w:val="22"/>
        </w:rPr>
        <w:t>Anh Larkwood, mai anh có cuộc họp nào có thể làm thay đổi kế hoạch không?</w:t>
      </w:r>
    </w:p>
    <w:p>
      <w:pPr>
        <w:spacing w:after="160" w:line="312" w:lineRule="auto"/>
        <w:jc w:val="both"/>
      </w:pPr>
      <w:r>
        <w:rPr>
          <w:rFonts w:ascii="Calibri" w:hAnsi="Calibri"/>
          <w:b/>
          <w:sz w:val="22"/>
        </w:rPr>
        <w:t xml:space="preserve">Mr Larkwood: </w:t>
      </w:r>
      <w:r>
        <w:rPr>
          <w:rFonts w:ascii="Calibri" w:hAnsi="Calibri"/>
          <w:sz w:val="22"/>
        </w:rPr>
        <w:t xml:space="preserve">Just one at nine, it should finish well before lunchtime though.  </w:t>
      </w:r>
      <w:r>
        <w:rPr>
          <w:rFonts w:ascii="Calibri" w:hAnsi="Calibri"/>
          <w:i/>
          <w:sz w:val="22"/>
        </w:rPr>
        <w:t>Chỉ một cuộc lúc chín giờ, nhưng chắc sẽ xong trước giờ ăn trưa.</w:t>
      </w:r>
    </w:p>
    <w:p>
      <w:pPr>
        <w:spacing w:after="160" w:line="312" w:lineRule="auto"/>
        <w:jc w:val="both"/>
      </w:pPr>
      <w:r>
        <w:rPr>
          <w:rFonts w:ascii="Calibri" w:hAnsi="Calibri"/>
          <w:b/>
          <w:sz w:val="22"/>
        </w:rPr>
        <w:t xml:space="preserve">Ms Lan: </w:t>
      </w:r>
      <w:r>
        <w:rPr>
          <w:rFonts w:ascii="Calibri" w:hAnsi="Calibri"/>
          <w:sz w:val="22"/>
        </w:rPr>
        <w:t xml:space="preserve">Good, that means we can still meet for lunch like we planned.  </w:t>
      </w:r>
      <w:r>
        <w:rPr>
          <w:rFonts w:ascii="Calibri" w:hAnsi="Calibri"/>
          <w:i/>
          <w:sz w:val="22"/>
        </w:rPr>
        <w:t>Tốt, vậy mình vẫn có thể gặp nhau ăn trưa như đã định.</w:t>
      </w:r>
    </w:p>
    <w:p>
      <w:pPr>
        <w:spacing w:after="160" w:line="312" w:lineRule="auto"/>
        <w:jc w:val="both"/>
      </w:pPr>
      <w:r>
        <w:rPr>
          <w:rFonts w:ascii="Calibri" w:hAnsi="Calibri"/>
          <w:b/>
          <w:sz w:val="22"/>
        </w:rPr>
        <w:t xml:space="preserve">Mr Larkwood: </w:t>
      </w:r>
      <w:r>
        <w:rPr>
          <w:rFonts w:ascii="Calibri" w:hAnsi="Calibri"/>
          <w:sz w:val="22"/>
        </w:rPr>
        <w:t xml:space="preserve">Lan, which route do you usually take to avoid the worst of the morning traffic?  </w:t>
      </w:r>
      <w:r>
        <w:rPr>
          <w:rFonts w:ascii="Calibri" w:hAnsi="Calibri"/>
          <w:i/>
          <w:sz w:val="22"/>
        </w:rPr>
        <w:t>Chị Lan, chị thường đi tuyến đường nào để tránh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I cut through the side streets near the park, it's slower but far less crowded.  </w:t>
      </w:r>
      <w:r>
        <w:rPr>
          <w:rFonts w:ascii="Calibri" w:hAnsi="Calibri"/>
          <w:i/>
          <w:sz w:val="22"/>
        </w:rPr>
        <w:t>Tôi đi tắt qua mấy con đường nhỏ gần công viên, chậm hơn nhưng đỡ đông đúc hơn nhiều.</w:t>
      </w:r>
    </w:p>
    <w:p>
      <w:pPr>
        <w:spacing w:after="160" w:line="312" w:lineRule="auto"/>
        <w:jc w:val="both"/>
      </w:pPr>
      <w:r>
        <w:rPr>
          <w:rFonts w:ascii="Calibri" w:hAnsi="Calibri"/>
          <w:b/>
          <w:sz w:val="22"/>
        </w:rPr>
        <w:t xml:space="preserve">Mr Larkwood: </w:t>
      </w:r>
      <w:r>
        <w:rPr>
          <w:rFonts w:ascii="Calibri" w:hAnsi="Calibri"/>
          <w:sz w:val="22"/>
        </w:rPr>
        <w:t xml:space="preserve">I might try that route myself next week instead of the main road.  </w:t>
      </w:r>
      <w:r>
        <w:rPr>
          <w:rFonts w:ascii="Calibri" w:hAnsi="Calibri"/>
          <w:i/>
          <w:sz w:val="22"/>
        </w:rPr>
        <w:t>Tuần sau tôi có thể thử tuyến đường đó thay vì đường chính.</w:t>
      </w:r>
    </w:p>
    <w:p>
      <w:pPr>
        <w:spacing w:after="160" w:line="312" w:lineRule="auto"/>
        <w:jc w:val="both"/>
      </w:pPr>
      <w:r>
        <w:rPr>
          <w:rFonts w:ascii="Calibri" w:hAnsi="Calibri"/>
          <w:b/>
          <w:sz w:val="22"/>
        </w:rPr>
        <w:t xml:space="preserve">Ms Lan: </w:t>
      </w:r>
      <w:r>
        <w:rPr>
          <w:rFonts w:ascii="Calibri" w:hAnsi="Calibri"/>
          <w:sz w:val="22"/>
        </w:rPr>
        <w:t xml:space="preserve">Larkwood, should I wait for you at the station, or will you already be on the train?  </w:t>
      </w:r>
      <w:r>
        <w:rPr>
          <w:rFonts w:ascii="Calibri" w:hAnsi="Calibri"/>
          <w:i/>
          <w:sz w:val="22"/>
        </w:rPr>
        <w:t>Anh Larkwood, tôi có nên đợi anh ở nhà ga không, hay anh đã ở trên tàu rồi?</w:t>
      </w:r>
    </w:p>
    <w:p>
      <w:pPr>
        <w:spacing w:after="160" w:line="312" w:lineRule="auto"/>
        <w:jc w:val="both"/>
      </w:pPr>
      <w:r>
        <w:rPr>
          <w:rFonts w:ascii="Calibri" w:hAnsi="Calibri"/>
          <w:b/>
          <w:sz w:val="22"/>
        </w:rPr>
        <w:t xml:space="preserve">Mr Larkwood: </w:t>
      </w:r>
      <w:r>
        <w:rPr>
          <w:rFonts w:ascii="Calibri" w:hAnsi="Calibri"/>
          <w:sz w:val="22"/>
        </w:rPr>
        <w:t xml:space="preserve">I'll already be on it, just find a seat near the middle carriage.  </w:t>
      </w:r>
      <w:r>
        <w:rPr>
          <w:rFonts w:ascii="Calibri" w:hAnsi="Calibri"/>
          <w:i/>
          <w:sz w:val="22"/>
        </w:rPr>
        <w:t>Tôi sẽ ở trên tàu rồi, chị cứ tìm chỗ ngồi gần toa giữa.</w:t>
      </w:r>
    </w:p>
    <w:p>
      <w:pPr>
        <w:spacing w:after="160" w:line="312" w:lineRule="auto"/>
        <w:jc w:val="both"/>
      </w:pPr>
      <w:r>
        <w:rPr>
          <w:rFonts w:ascii="Calibri" w:hAnsi="Calibri"/>
          <w:b/>
          <w:sz w:val="22"/>
        </w:rPr>
        <w:t xml:space="preserve">Ms Lan: </w:t>
      </w:r>
      <w:r>
        <w:rPr>
          <w:rFonts w:ascii="Calibri" w:hAnsi="Calibri"/>
          <w:sz w:val="22"/>
        </w:rPr>
        <w:t xml:space="preserve">Got it, I'll look for you as soon as I get on.  </w:t>
      </w:r>
      <w:r>
        <w:rPr>
          <w:rFonts w:ascii="Calibri" w:hAnsi="Calibri"/>
          <w:i/>
          <w:sz w:val="22"/>
        </w:rPr>
        <w:t>Được rồi, tôi sẽ tìm anh ngay khi lên tàu.</w:t>
      </w:r>
    </w:p>
    <w:p>
      <w:pPr>
        <w:spacing w:after="160" w:line="312" w:lineRule="auto"/>
        <w:jc w:val="both"/>
      </w:pPr>
      <w:r>
        <w:rPr>
          <w:rFonts w:ascii="Calibri" w:hAnsi="Calibri"/>
          <w:b/>
          <w:sz w:val="22"/>
        </w:rPr>
        <w:t xml:space="preserve">Mr Larkwood: </w:t>
      </w:r>
      <w:r>
        <w:rPr>
          <w:rFonts w:ascii="Calibri" w:hAnsi="Calibri"/>
          <w:sz w:val="22"/>
        </w:rPr>
        <w:t xml:space="preserve">Lan, I'm thinking about cycling to work instead of taking the bus, what do you think?  </w:t>
      </w:r>
      <w:r>
        <w:rPr>
          <w:rFonts w:ascii="Calibri" w:hAnsi="Calibri"/>
          <w:i/>
          <w:sz w:val="22"/>
        </w:rPr>
        <w:t>Chị Lan, tôi đang nghĩ đến việc đạp xe đi làm thay vì đi xe buýt, chị nghĩ sao?</w:t>
      </w:r>
    </w:p>
    <w:p>
      <w:pPr>
        <w:spacing w:after="160" w:line="312" w:lineRule="auto"/>
        <w:jc w:val="both"/>
      </w:pPr>
      <w:r>
        <w:rPr>
          <w:rFonts w:ascii="Calibri" w:hAnsi="Calibri"/>
          <w:b/>
          <w:sz w:val="22"/>
        </w:rPr>
        <w:t xml:space="preserve">Ms Lan: </w:t>
      </w:r>
      <w:r>
        <w:rPr>
          <w:rFonts w:ascii="Calibri" w:hAnsi="Calibri"/>
          <w:sz w:val="22"/>
        </w:rPr>
        <w:t xml:space="preserve">It's a great way to save money and get some exercise before work at the same time.  </w:t>
      </w:r>
      <w:r>
        <w:rPr>
          <w:rFonts w:ascii="Calibri" w:hAnsi="Calibri"/>
          <w:i/>
          <w:sz w:val="22"/>
        </w:rPr>
        <w:t>Đó là cách hay vừa tiết kiệm tiền vừa tập thể dục trước khi đi làm.</w:t>
      </w:r>
    </w:p>
    <w:p>
      <w:pPr>
        <w:spacing w:after="160" w:line="312" w:lineRule="auto"/>
        <w:jc w:val="both"/>
      </w:pPr>
      <w:r>
        <w:rPr>
          <w:rFonts w:ascii="Calibri" w:hAnsi="Calibri"/>
          <w:b/>
          <w:sz w:val="22"/>
        </w:rPr>
        <w:t xml:space="preserve">Mr Larkwood: </w:t>
      </w:r>
      <w:r>
        <w:rPr>
          <w:rFonts w:ascii="Calibri" w:hAnsi="Calibri"/>
          <w:sz w:val="22"/>
        </w:rPr>
        <w:t xml:space="preserve">That's exactly what I was thinking, I'll try it out starting on Monday.  </w:t>
      </w:r>
      <w:r>
        <w:rPr>
          <w:rFonts w:ascii="Calibri" w:hAnsi="Calibri"/>
          <w:i/>
          <w:sz w:val="22"/>
        </w:rPr>
        <w:t>Đúng là điều tôi đang nghĩ, tôi sẽ thử bắt đầu từ thứ Hai.</w:t>
      </w:r>
    </w:p>
    <w:p>
      <w:pPr>
        <w:spacing w:after="160" w:line="312" w:lineRule="auto"/>
        <w:jc w:val="both"/>
      </w:pPr>
      <w:r>
        <w:rPr>
          <w:rFonts w:ascii="Calibri" w:hAnsi="Calibri"/>
          <w:b/>
          <w:sz w:val="22"/>
        </w:rPr>
        <w:t xml:space="preserve">Ms Lan: </w:t>
      </w:r>
      <w:r>
        <w:rPr>
          <w:rFonts w:ascii="Calibri" w:hAnsi="Calibri"/>
          <w:sz w:val="22"/>
        </w:rPr>
        <w:t xml:space="preserve">Larkwood, do you always leave with plenty of time, or do you usually rush at the last minute?  </w:t>
      </w:r>
      <w:r>
        <w:rPr>
          <w:rFonts w:ascii="Calibri" w:hAnsi="Calibri"/>
          <w:i/>
          <w:sz w:val="22"/>
        </w:rPr>
        <w:t>Anh Larkwood, anh luôn đi sớm dư dả hay thường vội vàng vào phút chót?</w:t>
      </w:r>
    </w:p>
    <w:p>
      <w:pPr>
        <w:spacing w:after="160" w:line="312" w:lineRule="auto"/>
        <w:jc w:val="both"/>
      </w:pPr>
      <w:r>
        <w:rPr>
          <w:rFonts w:ascii="Calibri" w:hAnsi="Calibri"/>
          <w:b/>
          <w:sz w:val="22"/>
        </w:rPr>
        <w:t xml:space="preserve">Mr Larkwood: </w:t>
      </w:r>
      <w:r>
        <w:rPr>
          <w:rFonts w:ascii="Calibri" w:hAnsi="Calibri"/>
          <w:sz w:val="22"/>
        </w:rPr>
        <w:t xml:space="preserve">I like to leave with ten minutes to spare, running feels stressful first thing in the morning.  </w:t>
      </w:r>
      <w:r>
        <w:rPr>
          <w:rFonts w:ascii="Calibri" w:hAnsi="Calibri"/>
          <w:i/>
          <w:sz w:val="22"/>
        </w:rPr>
        <w:t>Tôi thích đi sớm dư mười phút, chạy vội cảm giác căng thẳng ngay từ đầu buổi sáng.</w:t>
      </w:r>
    </w:p>
    <w:p>
      <w:pPr>
        <w:spacing w:after="160" w:line="312" w:lineRule="auto"/>
        <w:jc w:val="both"/>
      </w:pPr>
      <w:r>
        <w:rPr>
          <w:rFonts w:ascii="Calibri" w:hAnsi="Calibri"/>
          <w:b/>
          <w:sz w:val="22"/>
        </w:rPr>
        <w:t xml:space="preserve">Ms Lan: </w:t>
      </w:r>
      <w:r>
        <w:rPr>
          <w:rFonts w:ascii="Calibri" w:hAnsi="Calibri"/>
          <w:sz w:val="22"/>
        </w:rPr>
        <w:t xml:space="preserve">That's a good habit, I should really copy that from you.  </w:t>
      </w:r>
      <w:r>
        <w:rPr>
          <w:rFonts w:ascii="Calibri" w:hAnsi="Calibri"/>
          <w:i/>
          <w:sz w:val="22"/>
        </w:rPr>
        <w:t>Thói quen hay đấy, tôi thật sự nên học theo anh.</w:t>
      </w:r>
    </w:p>
    <w:p>
      <w:pPr>
        <w:spacing w:after="160" w:line="312" w:lineRule="auto"/>
        <w:jc w:val="both"/>
      </w:pPr>
      <w:r>
        <w:rPr>
          <w:rFonts w:ascii="Calibri" w:hAnsi="Calibri"/>
          <w:b/>
          <w:sz w:val="22"/>
        </w:rPr>
        <w:t xml:space="preserve">Mr Larkwood: </w:t>
      </w:r>
      <w:r>
        <w:rPr>
          <w:rFonts w:ascii="Calibri" w:hAnsi="Calibri"/>
          <w:sz w:val="22"/>
        </w:rPr>
        <w:t xml:space="preserve">Lan, how many times a week do you usually go to the gym these days?  </w:t>
      </w:r>
      <w:r>
        <w:rPr>
          <w:rFonts w:ascii="Calibri" w:hAnsi="Calibri"/>
          <w:i/>
          <w:sz w:val="22"/>
        </w:rPr>
        <w:t>Chị Lan, dạo này một tuần chị thường đến phòng gym mấy lần?</w:t>
      </w:r>
    </w:p>
    <w:p>
      <w:pPr>
        <w:spacing w:after="160" w:line="312" w:lineRule="auto"/>
        <w:jc w:val="both"/>
      </w:pPr>
      <w:r>
        <w:rPr>
          <w:rFonts w:ascii="Calibri" w:hAnsi="Calibri"/>
          <w:b/>
          <w:sz w:val="22"/>
        </w:rPr>
        <w:t xml:space="preserve">Ms Lan: </w:t>
      </w:r>
      <w:r>
        <w:rPr>
          <w:rFonts w:ascii="Calibri" w:hAnsi="Calibri"/>
          <w:sz w:val="22"/>
        </w:rPr>
        <w:t xml:space="preserve">About three times, on Monday, Wednesday, and Saturday, though sometimes I skip a session when work gets busy.  </w:t>
      </w:r>
      <w:r>
        <w:rPr>
          <w:rFonts w:ascii="Calibri" w:hAnsi="Calibri"/>
          <w:i/>
          <w:sz w:val="22"/>
        </w:rPr>
        <w:t>Khoảng ba lần, thứ Hai, thứ Tư và thứ Bảy, dù thỉnh thoảng tôi bỏ buổi khi công việc bận rộn.</w:t>
      </w:r>
    </w:p>
    <w:p>
      <w:pPr>
        <w:spacing w:after="160" w:line="312" w:lineRule="auto"/>
        <w:jc w:val="both"/>
      </w:pPr>
      <w:r>
        <w:rPr>
          <w:rFonts w:ascii="Calibri" w:hAnsi="Calibri"/>
          <w:b/>
          <w:sz w:val="22"/>
        </w:rPr>
        <w:t xml:space="preserve">Mr Larkwood: </w:t>
      </w:r>
      <w:r>
        <w:rPr>
          <w:rFonts w:ascii="Calibri" w:hAnsi="Calibri"/>
          <w:sz w:val="22"/>
        </w:rPr>
        <w:t xml:space="preserve">That's a solid routine, three sessions a week is more than most people manage.  </w:t>
      </w:r>
      <w:r>
        <w:rPr>
          <w:rFonts w:ascii="Calibri" w:hAnsi="Calibri"/>
          <w:i/>
          <w:sz w:val="22"/>
        </w:rPr>
        <w:t>Lịch tập tốt đấy, ba buổi một tuần là nhiều hơn phần lớn người khác làm được.</w:t>
      </w:r>
    </w:p>
    <w:p>
      <w:pPr>
        <w:spacing w:after="160" w:line="312" w:lineRule="auto"/>
        <w:jc w:val="both"/>
      </w:pPr>
      <w:r>
        <w:rPr>
          <w:rFonts w:ascii="Calibri" w:hAnsi="Calibri"/>
          <w:b/>
          <w:sz w:val="22"/>
        </w:rPr>
        <w:t xml:space="preserve">Ms Lan: </w:t>
      </w:r>
      <w:r>
        <w:rPr>
          <w:rFonts w:ascii="Calibri" w:hAnsi="Calibri"/>
          <w:sz w:val="22"/>
        </w:rPr>
        <w:t xml:space="preserve">Larkwood, do you want to go for a morning run together before work tomorrow?  </w:t>
      </w:r>
      <w:r>
        <w:rPr>
          <w:rFonts w:ascii="Calibri" w:hAnsi="Calibri"/>
          <w:i/>
          <w:sz w:val="22"/>
        </w:rPr>
        <w:t>Anh Larkwood, mai anh có muốn cùng chạy bộ buổi sáng trước khi đi làm không?</w:t>
      </w:r>
    </w:p>
    <w:p>
      <w:pPr>
        <w:spacing w:after="160" w:line="312" w:lineRule="auto"/>
        <w:jc w:val="both"/>
      </w:pPr>
      <w:r>
        <w:rPr>
          <w:rFonts w:ascii="Calibri" w:hAnsi="Calibri"/>
          <w:b/>
          <w:sz w:val="22"/>
        </w:rPr>
        <w:t xml:space="preserve">Mr Larkwood: </w:t>
      </w:r>
      <w:r>
        <w:rPr>
          <w:rFonts w:ascii="Calibri" w:hAnsi="Calibri"/>
          <w:sz w:val="22"/>
        </w:rPr>
        <w:t xml:space="preserve">Sure, what time were you thinking, quarter past six or a little later than that?  </w:t>
      </w:r>
      <w:r>
        <w:rPr>
          <w:rFonts w:ascii="Calibri" w:hAnsi="Calibri"/>
          <w:i/>
          <w:sz w:val="22"/>
        </w:rPr>
        <w:t>Được, chị định giờ nào, sáu giờ mười lăm hay muộn hơn một chút?</w:t>
      </w:r>
    </w:p>
    <w:p>
      <w:pPr>
        <w:spacing w:after="160" w:line="312" w:lineRule="auto"/>
        <w:jc w:val="both"/>
      </w:pPr>
      <w:r>
        <w:rPr>
          <w:rFonts w:ascii="Calibri" w:hAnsi="Calibri"/>
          <w:b/>
          <w:sz w:val="22"/>
        </w:rPr>
        <w:t xml:space="preserve">Ms Lan: </w:t>
      </w:r>
      <w:r>
        <w:rPr>
          <w:rFonts w:ascii="Calibri" w:hAnsi="Calibri"/>
          <w:sz w:val="22"/>
        </w:rPr>
        <w:t xml:space="preserve">Let's say half past six, that should still give us both time to shower and eat.  </w:t>
      </w:r>
      <w:r>
        <w:rPr>
          <w:rFonts w:ascii="Calibri" w:hAnsi="Calibri"/>
          <w:i/>
          <w:sz w:val="22"/>
        </w:rPr>
        <w:t>Sáu giờ rưỡi đi, vậy vẫn còn đủ thời gian cho cả hai tắm rửa và ăn sáng.</w:t>
      </w:r>
    </w:p>
    <w:p>
      <w:pPr>
        <w:spacing w:after="160" w:line="312" w:lineRule="auto"/>
        <w:jc w:val="both"/>
      </w:pPr>
      <w:r>
        <w:rPr>
          <w:rFonts w:ascii="Calibri" w:hAnsi="Calibri"/>
          <w:b/>
          <w:sz w:val="22"/>
        </w:rPr>
        <w:t xml:space="preserve">Mr Larkwood: </w:t>
      </w:r>
      <w:r>
        <w:rPr>
          <w:rFonts w:ascii="Calibri" w:hAnsi="Calibri"/>
          <w:sz w:val="22"/>
        </w:rPr>
        <w:t xml:space="preserve">Lan, I signed up for a new yoga class on Tuesday evenings, want to try it with me?  </w:t>
      </w:r>
      <w:r>
        <w:rPr>
          <w:rFonts w:ascii="Calibri" w:hAnsi="Calibri"/>
          <w:i/>
          <w:sz w:val="22"/>
        </w:rPr>
        <w:t>Chị Lan, tôi vừa đăng ký một lớp yoga mới vào tối thứ Ba, chị muốn thử cùng tôi không?</w:t>
      </w:r>
    </w:p>
    <w:p>
      <w:pPr>
        <w:spacing w:after="160" w:line="312" w:lineRule="auto"/>
        <w:jc w:val="both"/>
      </w:pPr>
      <w:r>
        <w:rPr>
          <w:rFonts w:ascii="Calibri" w:hAnsi="Calibri"/>
          <w:b/>
          <w:sz w:val="22"/>
        </w:rPr>
        <w:t xml:space="preserve">Ms Lan: </w:t>
      </w:r>
      <w:r>
        <w:rPr>
          <w:rFonts w:ascii="Calibri" w:hAnsi="Calibri"/>
          <w:sz w:val="22"/>
        </w:rPr>
        <w:t xml:space="preserve">I'd love to, I've been meaning to try yoga for a while now anyway.  </w:t>
      </w:r>
      <w:r>
        <w:rPr>
          <w:rFonts w:ascii="Calibri" w:hAnsi="Calibri"/>
          <w:i/>
          <w:sz w:val="22"/>
        </w:rPr>
        <w:t>Tôi rất muốn, dù sao tôi cũng đã định thử yoga từ lâu rồi.</w:t>
      </w:r>
    </w:p>
    <w:p>
      <w:pPr>
        <w:spacing w:after="160" w:line="312" w:lineRule="auto"/>
        <w:jc w:val="both"/>
      </w:pPr>
      <w:r>
        <w:rPr>
          <w:rFonts w:ascii="Calibri" w:hAnsi="Calibri"/>
          <w:b/>
          <w:sz w:val="22"/>
        </w:rPr>
        <w:t xml:space="preserve">Mr Larkwood: </w:t>
      </w:r>
      <w:r>
        <w:rPr>
          <w:rFonts w:ascii="Calibri" w:hAnsi="Calibri"/>
          <w:sz w:val="22"/>
        </w:rPr>
        <w:t xml:space="preserve">Great, I'll book us both a spot before the class fills up.  </w:t>
      </w:r>
      <w:r>
        <w:rPr>
          <w:rFonts w:ascii="Calibri" w:hAnsi="Calibri"/>
          <w:i/>
          <w:sz w:val="22"/>
        </w:rPr>
        <w:t>Tuyệt, tôi sẽ đặt chỗ cho cả hai trước khi lớp hết chỗ.</w:t>
      </w:r>
    </w:p>
    <w:p>
      <w:pPr>
        <w:spacing w:after="160" w:line="312" w:lineRule="auto"/>
        <w:jc w:val="both"/>
      </w:pPr>
      <w:r>
        <w:rPr>
          <w:rFonts w:ascii="Calibri" w:hAnsi="Calibri"/>
          <w:b/>
          <w:sz w:val="22"/>
        </w:rPr>
        <w:t xml:space="preserve">Ms Lan: </w:t>
      </w:r>
      <w:r>
        <w:rPr>
          <w:rFonts w:ascii="Calibri" w:hAnsi="Calibri"/>
          <w:sz w:val="22"/>
        </w:rPr>
        <w:t xml:space="preserve">Larkwood, do you think we should take a rest day this week after all that training?  </w:t>
      </w:r>
      <w:r>
        <w:rPr>
          <w:rFonts w:ascii="Calibri" w:hAnsi="Calibri"/>
          <w:i/>
          <w:sz w:val="22"/>
        </w:rPr>
        <w:t>Anh Larkwood, anh nghĩ tuần này mình nên nghỉ một ngày sau khi tập luyện vất vả như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our legs need a proper break before we push hard again on Saturday.  </w:t>
      </w:r>
      <w:r>
        <w:rPr>
          <w:rFonts w:ascii="Calibri" w:hAnsi="Calibri"/>
          <w:i/>
          <w:sz w:val="22"/>
        </w:rPr>
        <w:t>Chắc chắn rồi, chân mình cần nghỉ đàng hoàng trước khi tập nặng lại vào thứ Bảy.</w:t>
      </w:r>
    </w:p>
    <w:p>
      <w:pPr>
        <w:spacing w:after="160" w:line="312" w:lineRule="auto"/>
        <w:jc w:val="both"/>
      </w:pPr>
      <w:r>
        <w:rPr>
          <w:rFonts w:ascii="Calibri" w:hAnsi="Calibri"/>
          <w:b/>
          <w:sz w:val="22"/>
        </w:rPr>
        <w:t xml:space="preserve">Ms Lan: </w:t>
      </w:r>
      <w:r>
        <w:rPr>
          <w:rFonts w:ascii="Calibri" w:hAnsi="Calibri"/>
          <w:sz w:val="22"/>
        </w:rPr>
        <w:t xml:space="preserve">Agreed, let's just stretch lightly tonight instead of doing a full workout.  </w:t>
      </w:r>
      <w:r>
        <w:rPr>
          <w:rFonts w:ascii="Calibri" w:hAnsi="Calibri"/>
          <w:i/>
          <w:sz w:val="22"/>
        </w:rPr>
        <w:t>Đồng ý, tối nay mình chỉ giãn cơ nhẹ thay vì tập đầy đủ.</w:t>
      </w:r>
    </w:p>
    <w:p>
      <w:pPr>
        <w:spacing w:after="160" w:line="312" w:lineRule="auto"/>
        <w:jc w:val="both"/>
      </w:pPr>
      <w:r>
        <w:rPr>
          <w:rFonts w:ascii="Calibri" w:hAnsi="Calibri"/>
          <w:b/>
          <w:sz w:val="22"/>
        </w:rPr>
        <w:t xml:space="preserve">Mr Larkwood: </w:t>
      </w:r>
      <w:r>
        <w:rPr>
          <w:rFonts w:ascii="Calibri" w:hAnsi="Calibri"/>
          <w:sz w:val="22"/>
        </w:rPr>
        <w:t xml:space="preserve">Lan, want to try that home workout video together tonight instead of going to the gym?  </w:t>
      </w:r>
      <w:r>
        <w:rPr>
          <w:rFonts w:ascii="Calibri" w:hAnsi="Calibri"/>
          <w:i/>
          <w:sz w:val="22"/>
        </w:rPr>
        <w:t>Chị Lan, tối nay chị có muốn cùng thử video tập tại nhà thay vì đi phòng gym không?</w:t>
      </w:r>
    </w:p>
    <w:p>
      <w:pPr>
        <w:spacing w:after="160" w:line="312" w:lineRule="auto"/>
        <w:jc w:val="both"/>
      </w:pPr>
      <w:r>
        <w:rPr>
          <w:rFonts w:ascii="Calibri" w:hAnsi="Calibri"/>
          <w:b/>
          <w:sz w:val="22"/>
        </w:rPr>
        <w:t xml:space="preserve">Ms Lan: </w:t>
      </w:r>
      <w:r>
        <w:rPr>
          <w:rFonts w:ascii="Calibri" w:hAnsi="Calibri"/>
          <w:sz w:val="22"/>
        </w:rPr>
        <w:t xml:space="preserve">Sure, that sounds easier after such a long day at the office.  </w:t>
      </w:r>
      <w:r>
        <w:rPr>
          <w:rFonts w:ascii="Calibri" w:hAnsi="Calibri"/>
          <w:i/>
          <w:sz w:val="22"/>
        </w:rPr>
        <w:t>Được, nghe có vẻ dễ hơn sau một ngày dài ở văn phòng.</w:t>
      </w:r>
    </w:p>
    <w:p>
      <w:pPr>
        <w:spacing w:after="160" w:line="312" w:lineRule="auto"/>
        <w:jc w:val="both"/>
      </w:pPr>
      <w:r>
        <w:rPr>
          <w:rFonts w:ascii="Calibri" w:hAnsi="Calibri"/>
          <w:b/>
          <w:sz w:val="22"/>
        </w:rPr>
        <w:t xml:space="preserve">Mr Larkwood: </w:t>
      </w:r>
      <w:r>
        <w:rPr>
          <w:rFonts w:ascii="Calibri" w:hAnsi="Calibri"/>
          <w:sz w:val="22"/>
        </w:rPr>
        <w:t xml:space="preserve">Perfect, I'll move the coffee table so we have enough space on the floor.  </w:t>
      </w:r>
      <w:r>
        <w:rPr>
          <w:rFonts w:ascii="Calibri" w:hAnsi="Calibri"/>
          <w:i/>
          <w:sz w:val="22"/>
        </w:rPr>
        <w:t>Tuyệt, tôi sẽ dời bàn cà phê để có đủ chỗ trống trên sàn.</w:t>
      </w:r>
    </w:p>
    <w:p>
      <w:pPr>
        <w:spacing w:after="160" w:line="312" w:lineRule="auto"/>
        <w:jc w:val="both"/>
      </w:pPr>
      <w:r>
        <w:rPr>
          <w:rFonts w:ascii="Calibri" w:hAnsi="Calibri"/>
          <w:b/>
          <w:sz w:val="22"/>
        </w:rPr>
        <w:t xml:space="preserve">Ms Lan: </w:t>
      </w:r>
      <w:r>
        <w:rPr>
          <w:rFonts w:ascii="Calibri" w:hAnsi="Calibri"/>
          <w:sz w:val="22"/>
        </w:rPr>
        <w:t xml:space="preserve">Larkwood, are you still trying to hit ten thousand steps every day this month?  </w:t>
      </w:r>
      <w:r>
        <w:rPr>
          <w:rFonts w:ascii="Calibri" w:hAnsi="Calibri"/>
          <w:i/>
          <w:sz w:val="22"/>
        </w:rPr>
        <w:t>Anh Larkwood, tháng này anh vẫn đang cố đi đủ mười nghìn bước mỗi ngày à?</w:t>
      </w:r>
    </w:p>
    <w:p>
      <w:pPr>
        <w:spacing w:after="160" w:line="312" w:lineRule="auto"/>
        <w:jc w:val="both"/>
      </w:pPr>
      <w:r>
        <w:rPr>
          <w:rFonts w:ascii="Calibri" w:hAnsi="Calibri"/>
          <w:b/>
          <w:sz w:val="22"/>
        </w:rPr>
        <w:t xml:space="preserve">Mr Larkwood: </w:t>
      </w:r>
      <w:r>
        <w:rPr>
          <w:rFonts w:ascii="Calibri" w:hAnsi="Calibri"/>
          <w:sz w:val="22"/>
        </w:rPr>
        <w:t xml:space="preserve">I am, though weekends are much harder than weekdays when I'm walking around the office.  </w:t>
      </w:r>
      <w:r>
        <w:rPr>
          <w:rFonts w:ascii="Calibri" w:hAnsi="Calibri"/>
          <w:i/>
          <w:sz w:val="22"/>
        </w:rPr>
        <w:t>Đúng vậy, dù cuối tuần khó hơn nhiều so với ngày thường khi tôi đi lại quanh văn phòng.</w:t>
      </w:r>
    </w:p>
    <w:p>
      <w:pPr>
        <w:spacing w:after="160" w:line="312" w:lineRule="auto"/>
        <w:jc w:val="both"/>
      </w:pPr>
      <w:r>
        <w:rPr>
          <w:rFonts w:ascii="Calibri" w:hAnsi="Calibri"/>
          <w:b/>
          <w:sz w:val="22"/>
        </w:rPr>
        <w:t xml:space="preserve">Ms Lan: </w:t>
      </w:r>
      <w:r>
        <w:rPr>
          <w:rFonts w:ascii="Calibri" w:hAnsi="Calibri"/>
          <w:sz w:val="22"/>
        </w:rPr>
        <w:t xml:space="preserve">Maybe we could take an evening walk together to help you reach the goal.  </w:t>
      </w:r>
      <w:r>
        <w:rPr>
          <w:rFonts w:ascii="Calibri" w:hAnsi="Calibri"/>
          <w:i/>
          <w:sz w:val="22"/>
        </w:rPr>
        <w:t>Có lẽ tối nay mình đi bộ cùng nhau để giúp anh đạt mục tiêu đó.</w:t>
      </w:r>
    </w:p>
    <w:p>
      <w:pPr>
        <w:spacing w:after="160" w:line="312" w:lineRule="auto"/>
        <w:jc w:val="both"/>
      </w:pPr>
      <w:r>
        <w:rPr>
          <w:rFonts w:ascii="Calibri" w:hAnsi="Calibri"/>
          <w:b/>
          <w:sz w:val="22"/>
        </w:rPr>
        <w:t xml:space="preserve">Mr Larkwood: </w:t>
      </w:r>
      <w:r>
        <w:rPr>
          <w:rFonts w:ascii="Calibri" w:hAnsi="Calibri"/>
          <w:sz w:val="22"/>
        </w:rPr>
        <w:t xml:space="preserve">Lan, do you prefer swimming or cycling when you want a lighter workout?  </w:t>
      </w:r>
      <w:r>
        <w:rPr>
          <w:rFonts w:ascii="Calibri" w:hAnsi="Calibri"/>
          <w:i/>
          <w:sz w:val="22"/>
        </w:rPr>
        <w:t>Chị Lan, khi muốn tập nhẹ hơn chị thích bơi hay đạp xe hơn?</w:t>
      </w:r>
    </w:p>
    <w:p>
      <w:pPr>
        <w:spacing w:after="160" w:line="312" w:lineRule="auto"/>
        <w:jc w:val="both"/>
      </w:pPr>
      <w:r>
        <w:rPr>
          <w:rFonts w:ascii="Calibri" w:hAnsi="Calibri"/>
          <w:b/>
          <w:sz w:val="22"/>
        </w:rPr>
        <w:t xml:space="preserve">Ms Lan: </w:t>
      </w:r>
      <w:r>
        <w:rPr>
          <w:rFonts w:ascii="Calibri" w:hAnsi="Calibri"/>
          <w:sz w:val="22"/>
        </w:rPr>
        <w:t xml:space="preserve">Swimming, honestly, it feels much gentler on my knees than cycling ever does.  </w:t>
      </w:r>
      <w:r>
        <w:rPr>
          <w:rFonts w:ascii="Calibri" w:hAnsi="Calibri"/>
          <w:i/>
          <w:sz w:val="22"/>
        </w:rPr>
        <w:t>Thành thật mà nói là bơi, cảm giác nhẹ nhàng hơn nhiều cho đầu gối tôi so với đạp xe.</w:t>
      </w:r>
    </w:p>
    <w:p>
      <w:pPr>
        <w:spacing w:after="160" w:line="312" w:lineRule="auto"/>
        <w:jc w:val="both"/>
      </w:pPr>
      <w:r>
        <w:rPr>
          <w:rFonts w:ascii="Calibri" w:hAnsi="Calibri"/>
          <w:b/>
          <w:sz w:val="22"/>
        </w:rPr>
        <w:t xml:space="preserve">Mr Larkwood: </w:t>
      </w:r>
      <w:r>
        <w:rPr>
          <w:rFonts w:ascii="Calibri" w:hAnsi="Calibri"/>
          <w:sz w:val="22"/>
        </w:rPr>
        <w:t xml:space="preserve">That makes sense, maybe we should find a pool nearby to try together.  </w:t>
      </w:r>
      <w:r>
        <w:rPr>
          <w:rFonts w:ascii="Calibri" w:hAnsi="Calibri"/>
          <w:i/>
          <w:sz w:val="22"/>
        </w:rPr>
        <w:t>Nghe hợp lý đấy, chắc mình nên tìm một hồ bơi gần đây để thử cùng nhau.</w:t>
      </w:r>
    </w:p>
    <w:p>
      <w:pPr>
        <w:spacing w:after="160" w:line="312" w:lineRule="auto"/>
        <w:jc w:val="both"/>
      </w:pPr>
      <w:r>
        <w:rPr>
          <w:rFonts w:ascii="Calibri" w:hAnsi="Calibri"/>
          <w:b/>
          <w:sz w:val="22"/>
        </w:rPr>
        <w:t xml:space="preserve">Ms Lan: </w:t>
      </w:r>
      <w:r>
        <w:rPr>
          <w:rFonts w:ascii="Calibri" w:hAnsi="Calibri"/>
          <w:sz w:val="22"/>
        </w:rPr>
        <w:t xml:space="preserve">Larkwood, should we plan a weekend hike together now that the weather's improving?  </w:t>
      </w:r>
      <w:r>
        <w:rPr>
          <w:rFonts w:ascii="Calibri" w:hAnsi="Calibri"/>
          <w:i/>
          <w:sz w:val="22"/>
        </w:rPr>
        <w:t>Anh Larkwood, giờ thời tiết đang đẹp lên, mình có nên lên kế hoạch leo núi cuối tuần không?</w:t>
      </w:r>
    </w:p>
    <w:p>
      <w:pPr>
        <w:spacing w:after="160" w:line="312" w:lineRule="auto"/>
        <w:jc w:val="both"/>
      </w:pPr>
      <w:r>
        <w:rPr>
          <w:rFonts w:ascii="Calibri" w:hAnsi="Calibri"/>
          <w:b/>
          <w:sz w:val="22"/>
        </w:rPr>
        <w:t xml:space="preserve">Mr Larkwood: </w:t>
      </w:r>
      <w:r>
        <w:rPr>
          <w:rFonts w:ascii="Calibri" w:hAnsi="Calibri"/>
          <w:sz w:val="22"/>
        </w:rPr>
        <w:t xml:space="preserve">Yes, let's check both our schedules and pick a trail that suits beginners like us.  </w:t>
      </w:r>
      <w:r>
        <w:rPr>
          <w:rFonts w:ascii="Calibri" w:hAnsi="Calibri"/>
          <w:i/>
          <w:sz w:val="22"/>
        </w:rPr>
        <w:t>Được, mình xem lịch cả hai rồi chọn một cung đường phù hợp cho người mới như mình.</w:t>
      </w:r>
    </w:p>
    <w:p>
      <w:pPr>
        <w:spacing w:after="160" w:line="312" w:lineRule="auto"/>
        <w:jc w:val="both"/>
      </w:pPr>
      <w:r>
        <w:rPr>
          <w:rFonts w:ascii="Calibri" w:hAnsi="Calibri"/>
          <w:b/>
          <w:sz w:val="22"/>
        </w:rPr>
        <w:t xml:space="preserve">Ms Lan: </w:t>
      </w:r>
      <w:r>
        <w:rPr>
          <w:rFonts w:ascii="Calibri" w:hAnsi="Calibri"/>
          <w:sz w:val="22"/>
        </w:rPr>
        <w:t xml:space="preserve">I'll look up a few nearby trails tonight and send you the options.  </w:t>
      </w:r>
      <w:r>
        <w:rPr>
          <w:rFonts w:ascii="Calibri" w:hAnsi="Calibri"/>
          <w:i/>
          <w:sz w:val="22"/>
        </w:rPr>
        <w:t>Tối nay tôi sẽ tìm vài cung đường gần đây và gửi anh các lựa chọn.</w:t>
      </w:r>
    </w:p>
    <w:p>
      <w:pPr>
        <w:spacing w:after="160" w:line="312" w:lineRule="auto"/>
        <w:jc w:val="both"/>
      </w:pPr>
      <w:r>
        <w:rPr>
          <w:rFonts w:ascii="Calibri" w:hAnsi="Calibri"/>
          <w:b/>
          <w:sz w:val="22"/>
        </w:rPr>
        <w:t xml:space="preserve">Mr Larkwood: </w:t>
      </w:r>
      <w:r>
        <w:rPr>
          <w:rFonts w:ascii="Calibri" w:hAnsi="Calibri"/>
          <w:sz w:val="22"/>
        </w:rPr>
        <w:t xml:space="preserve">Lan, I've been doing push-ups every morning for two weeks now, want to join me?  </w:t>
      </w:r>
      <w:r>
        <w:rPr>
          <w:rFonts w:ascii="Calibri" w:hAnsi="Calibri"/>
          <w:i/>
          <w:sz w:val="22"/>
        </w:rPr>
        <w:t>Chị Lan, hai tuần nay tôi hít đất mỗi sáng rồi, chị muốn tham gia cùng tôi không?</w:t>
      </w:r>
    </w:p>
    <w:p>
      <w:pPr>
        <w:spacing w:after="160" w:line="312" w:lineRule="auto"/>
        <w:jc w:val="both"/>
      </w:pPr>
      <w:r>
        <w:rPr>
          <w:rFonts w:ascii="Calibri" w:hAnsi="Calibri"/>
          <w:b/>
          <w:sz w:val="22"/>
        </w:rPr>
        <w:t xml:space="preserve">Ms Lan: </w:t>
      </w:r>
      <w:r>
        <w:rPr>
          <w:rFonts w:ascii="Calibri" w:hAnsi="Calibri"/>
          <w:sz w:val="22"/>
        </w:rPr>
        <w:t xml:space="preserve">Sure, how many do you usually manage before your arms give out?  </w:t>
      </w:r>
      <w:r>
        <w:rPr>
          <w:rFonts w:ascii="Calibri" w:hAnsi="Calibri"/>
          <w:i/>
          <w:sz w:val="22"/>
        </w:rPr>
        <w:t>Được, anh thường làm được bao nhiêu cái trước khi tay mỏi rã rời?</w:t>
      </w:r>
    </w:p>
    <w:p>
      <w:pPr>
        <w:spacing w:after="160" w:line="312" w:lineRule="auto"/>
        <w:jc w:val="both"/>
      </w:pPr>
      <w:r>
        <w:rPr>
          <w:rFonts w:ascii="Calibri" w:hAnsi="Calibri"/>
          <w:b/>
          <w:sz w:val="22"/>
        </w:rPr>
        <w:t xml:space="preserve">Mr Larkwood: </w:t>
      </w:r>
      <w:r>
        <w:rPr>
          <w:rFonts w:ascii="Calibri" w:hAnsi="Calibri"/>
          <w:sz w:val="22"/>
        </w:rPr>
        <w:t xml:space="preserve">About twenty right now, but I'm slowly working my way up to thirty.  </w:t>
      </w:r>
      <w:r>
        <w:rPr>
          <w:rFonts w:ascii="Calibri" w:hAnsi="Calibri"/>
          <w:i/>
          <w:sz w:val="22"/>
        </w:rPr>
        <w:t>Hiện tại khoảng hai mươi cái, nhưng tôi đang dần tăng lên ba mươi.</w:t>
      </w:r>
    </w:p>
    <w:p>
      <w:pPr>
        <w:spacing w:after="160" w:line="312" w:lineRule="auto"/>
        <w:jc w:val="both"/>
      </w:pPr>
      <w:r>
        <w:rPr>
          <w:rFonts w:ascii="Calibri" w:hAnsi="Calibri"/>
          <w:b/>
          <w:sz w:val="22"/>
        </w:rPr>
        <w:t xml:space="preserve">Ms Lan: </w:t>
      </w:r>
      <w:r>
        <w:rPr>
          <w:rFonts w:ascii="Calibri" w:hAnsi="Calibri"/>
          <w:sz w:val="22"/>
        </w:rPr>
        <w:t xml:space="preserve">Larkwood, should we go for a light jog tonight instead of skipping exercise completely?  </w:t>
      </w:r>
      <w:r>
        <w:rPr>
          <w:rFonts w:ascii="Calibri" w:hAnsi="Calibri"/>
          <w:i/>
          <w:sz w:val="22"/>
        </w:rPr>
        <w:t>Anh Larkwood, tối nay mình có nên chạy bộ nhẹ thay vì bỏ hẳn tập luyện không?</w:t>
      </w:r>
    </w:p>
    <w:p>
      <w:pPr>
        <w:spacing w:after="160" w:line="312" w:lineRule="auto"/>
        <w:jc w:val="both"/>
      </w:pPr>
      <w:r>
        <w:rPr>
          <w:rFonts w:ascii="Calibri" w:hAnsi="Calibri"/>
          <w:b/>
          <w:sz w:val="22"/>
        </w:rPr>
        <w:t xml:space="preserve">Mr Larkwood: </w:t>
      </w:r>
      <w:r>
        <w:rPr>
          <w:rFonts w:ascii="Calibri" w:hAnsi="Calibri"/>
          <w:sz w:val="22"/>
        </w:rPr>
        <w:t xml:space="preserve">Let's do it, even a short jog is better than sitting on the sofa all evening.  </w:t>
      </w:r>
      <w:r>
        <w:rPr>
          <w:rFonts w:ascii="Calibri" w:hAnsi="Calibri"/>
          <w:i/>
          <w:sz w:val="22"/>
        </w:rPr>
        <w:t>Làm đi, chạy bộ ngắn cũng còn tốt hơn ngồi cả tối trên ghế sofa.</w:t>
      </w:r>
    </w:p>
    <w:p>
      <w:pPr>
        <w:spacing w:after="160" w:line="312" w:lineRule="auto"/>
        <w:jc w:val="both"/>
      </w:pPr>
      <w:r>
        <w:rPr>
          <w:rFonts w:ascii="Calibri" w:hAnsi="Calibri"/>
          <w:b/>
          <w:sz w:val="22"/>
        </w:rPr>
        <w:t xml:space="preserve">Ms Lan: </w:t>
      </w:r>
      <w:r>
        <w:rPr>
          <w:rFonts w:ascii="Calibri" w:hAnsi="Calibri"/>
          <w:sz w:val="22"/>
        </w:rPr>
        <w:t xml:space="preserve">Agreed, I'll change into my running shoes right now.  </w:t>
      </w:r>
      <w:r>
        <w:rPr>
          <w:rFonts w:ascii="Calibri" w:hAnsi="Calibri"/>
          <w:i/>
          <w:sz w:val="22"/>
        </w:rPr>
        <w:t>Đồng ý, tôi sẽ đổi giày chạy bộ ngay bây giờ.</w:t>
      </w:r>
    </w:p>
    <w:p>
      <w:pPr>
        <w:spacing w:after="160" w:line="312" w:lineRule="auto"/>
        <w:jc w:val="both"/>
      </w:pPr>
      <w:r>
        <w:rPr>
          <w:rFonts w:ascii="Calibri" w:hAnsi="Calibri"/>
          <w:b/>
          <w:sz w:val="22"/>
        </w:rPr>
        <w:t xml:space="preserve">Mr Larkwood: </w:t>
      </w:r>
      <w:r>
        <w:rPr>
          <w:rFonts w:ascii="Calibri" w:hAnsi="Calibri"/>
          <w:sz w:val="22"/>
        </w:rPr>
        <w:t xml:space="preserve">Lan, do you stretch before or after your workout, or do you skip it altogether?  </w:t>
      </w:r>
      <w:r>
        <w:rPr>
          <w:rFonts w:ascii="Calibri" w:hAnsi="Calibri"/>
          <w:i/>
          <w:sz w:val="22"/>
        </w:rPr>
        <w:t>Chị Lan, chị giãn cơ trước hay sau khi tập, hay bỏ luôn bước đó?</w:t>
      </w:r>
    </w:p>
    <w:p>
      <w:pPr>
        <w:spacing w:after="160" w:line="312" w:lineRule="auto"/>
        <w:jc w:val="both"/>
      </w:pPr>
      <w:r>
        <w:rPr>
          <w:rFonts w:ascii="Calibri" w:hAnsi="Calibri"/>
          <w:b/>
          <w:sz w:val="22"/>
        </w:rPr>
        <w:t xml:space="preserve">Ms Lan: </w:t>
      </w:r>
      <w:r>
        <w:rPr>
          <w:rFonts w:ascii="Calibri" w:hAnsi="Calibri"/>
          <w:sz w:val="22"/>
        </w:rPr>
        <w:t xml:space="preserve">Both, actually, a short stretch before and a longer one after always helps my muscles.  </w:t>
      </w:r>
      <w:r>
        <w:rPr>
          <w:rFonts w:ascii="Calibri" w:hAnsi="Calibri"/>
          <w:i/>
          <w:sz w:val="22"/>
        </w:rPr>
        <w:t>Cả hai luôn, một chút giãn cơ trước và một khoảng dài hơn sau luôn giúp ích cho cơ bắp tôi.</w:t>
      </w:r>
    </w:p>
    <w:p>
      <w:pPr>
        <w:spacing w:after="160" w:line="312" w:lineRule="auto"/>
        <w:jc w:val="both"/>
      </w:pPr>
      <w:r>
        <w:rPr>
          <w:rFonts w:ascii="Calibri" w:hAnsi="Calibri"/>
          <w:b/>
          <w:sz w:val="22"/>
        </w:rPr>
        <w:t xml:space="preserve">Mr Larkwood: </w:t>
      </w:r>
      <w:r>
        <w:rPr>
          <w:rFonts w:ascii="Calibri" w:hAnsi="Calibri"/>
          <w:sz w:val="22"/>
        </w:rPr>
        <w:t xml:space="preserve">That's smart, I probably skip it more often than I should.  </w:t>
      </w:r>
      <w:r>
        <w:rPr>
          <w:rFonts w:ascii="Calibri" w:hAnsi="Calibri"/>
          <w:i/>
          <w:sz w:val="22"/>
        </w:rPr>
        <w:t>Khôn ngoan đấy, chắc tôi bỏ qua bước đó nhiều hơn mức nên có.</w:t>
      </w:r>
    </w:p>
    <w:p>
      <w:pPr>
        <w:spacing w:after="160" w:line="312" w:lineRule="auto"/>
        <w:jc w:val="both"/>
      </w:pPr>
      <w:r>
        <w:rPr>
          <w:rFonts w:ascii="Calibri" w:hAnsi="Calibri"/>
          <w:b/>
          <w:sz w:val="22"/>
        </w:rPr>
        <w:t xml:space="preserve">Ms Lan: </w:t>
      </w:r>
      <w:r>
        <w:rPr>
          <w:rFonts w:ascii="Calibri" w:hAnsi="Calibri"/>
          <w:sz w:val="22"/>
        </w:rPr>
        <w:t xml:space="preserve">Larkwood, whose turn is it to empty the dishwasher this week, yours or mine?  </w:t>
      </w:r>
      <w:r>
        <w:rPr>
          <w:rFonts w:ascii="Calibri" w:hAnsi="Calibri"/>
          <w:i/>
          <w:sz w:val="22"/>
        </w:rPr>
        <w:t>Anh Larkwood, tuần này tới lượt ai dọn máy rửa bát, anh hay tôi?</w:t>
      </w:r>
    </w:p>
    <w:p>
      <w:pPr>
        <w:spacing w:after="160" w:line="312" w:lineRule="auto"/>
        <w:jc w:val="both"/>
      </w:pPr>
      <w:r>
        <w:rPr>
          <w:rFonts w:ascii="Calibri" w:hAnsi="Calibri"/>
          <w:b/>
          <w:sz w:val="22"/>
        </w:rPr>
        <w:t xml:space="preserve">Mr Larkwood: </w:t>
      </w:r>
      <w:r>
        <w:rPr>
          <w:rFonts w:ascii="Calibri" w:hAnsi="Calibri"/>
          <w:sz w:val="22"/>
        </w:rPr>
        <w:t xml:space="preserve">I believe it's mine, I'll do it right after I finish this coffee.  </w:t>
      </w:r>
      <w:r>
        <w:rPr>
          <w:rFonts w:ascii="Calibri" w:hAnsi="Calibri"/>
          <w:i/>
          <w:sz w:val="22"/>
        </w:rPr>
        <w:t>Tôi nghĩ là tới lượt tôi, tôi sẽ làm ngay sau khi uống xong cà phê này.</w:t>
      </w:r>
    </w:p>
    <w:p>
      <w:pPr>
        <w:spacing w:after="160" w:line="312" w:lineRule="auto"/>
        <w:jc w:val="both"/>
      </w:pPr>
      <w:r>
        <w:rPr>
          <w:rFonts w:ascii="Calibri" w:hAnsi="Calibri"/>
          <w:b/>
          <w:sz w:val="22"/>
        </w:rPr>
        <w:t xml:space="preserve">Ms Lan: </w:t>
      </w:r>
      <w:r>
        <w:rPr>
          <w:rFonts w:ascii="Calibri" w:hAnsi="Calibri"/>
          <w:sz w:val="22"/>
        </w:rPr>
        <w:t xml:space="preserve">Thanks, the clean plates are starting to pile up on the counter.  </w:t>
      </w:r>
      <w:r>
        <w:rPr>
          <w:rFonts w:ascii="Calibri" w:hAnsi="Calibri"/>
          <w:i/>
          <w:sz w:val="22"/>
        </w:rPr>
        <w:t>Cảm ơn anh, chén đĩa sạch đang chất đống trên quầy bếp rồi.</w:t>
      </w:r>
    </w:p>
    <w:p>
      <w:pPr>
        <w:spacing w:after="160" w:line="312" w:lineRule="auto"/>
        <w:jc w:val="both"/>
      </w:pPr>
      <w:r>
        <w:rPr>
          <w:rFonts w:ascii="Calibri" w:hAnsi="Calibri"/>
          <w:b/>
          <w:sz w:val="22"/>
        </w:rPr>
        <w:t xml:space="preserve">Mr Larkwood: </w:t>
      </w:r>
      <w:r>
        <w:rPr>
          <w:rFonts w:ascii="Calibri" w:hAnsi="Calibri"/>
          <w:sz w:val="22"/>
        </w:rPr>
        <w:t xml:space="preserve">Lan, should we finally do a proper Sunday cleaning session this weekend? The flat needs it.  </w:t>
      </w:r>
      <w:r>
        <w:rPr>
          <w:rFonts w:ascii="Calibri" w:hAnsi="Calibri"/>
          <w:i/>
          <w:sz w:val="22"/>
        </w:rPr>
        <w:t>Chị Lan, cuối tuần này mình có nên dọn dẹp Chủ Nhật đàng hoàng không? Căn hộ cần lắm rồi.</w:t>
      </w:r>
    </w:p>
    <w:p>
      <w:pPr>
        <w:spacing w:after="160" w:line="312" w:lineRule="auto"/>
        <w:jc w:val="both"/>
      </w:pPr>
      <w:r>
        <w:rPr>
          <w:rFonts w:ascii="Calibri" w:hAnsi="Calibri"/>
          <w:b/>
          <w:sz w:val="22"/>
        </w:rPr>
        <w:t xml:space="preserve">Ms Lan: </w:t>
      </w:r>
      <w:r>
        <w:rPr>
          <w:rFonts w:ascii="Calibri" w:hAnsi="Calibri"/>
          <w:sz w:val="22"/>
        </w:rPr>
        <w:t xml:space="preserve">Agreed, let's split the rooms so we get through everything faster.  </w:t>
      </w:r>
      <w:r>
        <w:rPr>
          <w:rFonts w:ascii="Calibri" w:hAnsi="Calibri"/>
          <w:i/>
          <w:sz w:val="22"/>
        </w:rPr>
        <w:t>Đồng ý, mình chia phòng ra để làm xong nhanh hơn.</w:t>
      </w:r>
    </w:p>
    <w:p>
      <w:pPr>
        <w:spacing w:after="160" w:line="312" w:lineRule="auto"/>
        <w:jc w:val="both"/>
      </w:pPr>
      <w:r>
        <w:rPr>
          <w:rFonts w:ascii="Calibri" w:hAnsi="Calibri"/>
          <w:b/>
          <w:sz w:val="22"/>
        </w:rPr>
        <w:t xml:space="preserve">Mr Larkwood: </w:t>
      </w:r>
      <w:r>
        <w:rPr>
          <w:rFonts w:ascii="Calibri" w:hAnsi="Calibri"/>
          <w:sz w:val="22"/>
        </w:rPr>
        <w:t xml:space="preserve">Good plan, I'll handle the kitchen and bathroom if you take the living room.  </w:t>
      </w:r>
      <w:r>
        <w:rPr>
          <w:rFonts w:ascii="Calibri" w:hAnsi="Calibri"/>
          <w:i/>
          <w:sz w:val="22"/>
        </w:rPr>
        <w:t>Kế hoạch tốt đấy, tôi lo bếp và nhà tắm nếu chị lo phòng khách.</w:t>
      </w:r>
    </w:p>
    <w:p>
      <w:pPr>
        <w:spacing w:after="160" w:line="312" w:lineRule="auto"/>
        <w:jc w:val="both"/>
      </w:pPr>
      <w:r>
        <w:rPr>
          <w:rFonts w:ascii="Calibri" w:hAnsi="Calibri"/>
          <w:b/>
          <w:sz w:val="22"/>
        </w:rPr>
        <w:t xml:space="preserve">Ms Lan: </w:t>
      </w:r>
      <w:r>
        <w:rPr>
          <w:rFonts w:ascii="Calibri" w:hAnsi="Calibri"/>
          <w:sz w:val="22"/>
        </w:rPr>
        <w:t xml:space="preserve">Larkwood, should we split vacuuming and mopping between us this time, or take turns each week?  </w:t>
      </w:r>
      <w:r>
        <w:rPr>
          <w:rFonts w:ascii="Calibri" w:hAnsi="Calibri"/>
          <w:i/>
          <w:sz w:val="22"/>
        </w:rPr>
        <w:t>Anh Larkwood, lần này mình chia việc hút bụi và lau nhà, hay thay phiên mỗi tuần?</w:t>
      </w:r>
    </w:p>
    <w:p>
      <w:pPr>
        <w:spacing w:after="160" w:line="312" w:lineRule="auto"/>
        <w:jc w:val="both"/>
      </w:pPr>
      <w:r>
        <w:rPr>
          <w:rFonts w:ascii="Calibri" w:hAnsi="Calibri"/>
          <w:b/>
          <w:sz w:val="22"/>
        </w:rPr>
        <w:t xml:space="preserve">Mr Larkwood: </w:t>
      </w:r>
      <w:r>
        <w:rPr>
          <w:rFonts w:ascii="Calibri" w:hAnsi="Calibri"/>
          <w:sz w:val="22"/>
        </w:rPr>
        <w:t xml:space="preserve">Let's just split it today, I'll vacuum while you mop, then we swap next week.  </w:t>
      </w:r>
      <w:r>
        <w:rPr>
          <w:rFonts w:ascii="Calibri" w:hAnsi="Calibri"/>
          <w:i/>
          <w:sz w:val="22"/>
        </w:rPr>
        <w:t>Hôm nay chia luôn đi, tôi hút bụi còn chị lau nhà, tuần sau đổi lại.</w:t>
      </w:r>
    </w:p>
    <w:p>
      <w:pPr>
        <w:spacing w:after="160" w:line="312" w:lineRule="auto"/>
        <w:jc w:val="both"/>
      </w:pPr>
      <w:r>
        <w:rPr>
          <w:rFonts w:ascii="Calibri" w:hAnsi="Calibri"/>
          <w:b/>
          <w:sz w:val="22"/>
        </w:rPr>
        <w:t xml:space="preserve">Ms Lan: </w:t>
      </w:r>
      <w:r>
        <w:rPr>
          <w:rFonts w:ascii="Calibri" w:hAnsi="Calibri"/>
          <w:sz w:val="22"/>
        </w:rPr>
        <w:t xml:space="preserve">Sounds fair, I'll grab the mop from the closet.  </w:t>
      </w:r>
      <w:r>
        <w:rPr>
          <w:rFonts w:ascii="Calibri" w:hAnsi="Calibri"/>
          <w:i/>
          <w:sz w:val="22"/>
        </w:rPr>
        <w:t>Nghe hợp lý, tôi sẽ lấy cây lau nhà trong tủ.</w:t>
      </w:r>
    </w:p>
    <w:p>
      <w:pPr>
        <w:spacing w:after="160" w:line="312" w:lineRule="auto"/>
        <w:jc w:val="both"/>
      </w:pPr>
      <w:r>
        <w:rPr>
          <w:rFonts w:ascii="Calibri" w:hAnsi="Calibri"/>
          <w:b/>
          <w:sz w:val="22"/>
        </w:rPr>
        <w:t xml:space="preserve">Mr Larkwood: </w:t>
      </w:r>
      <w:r>
        <w:rPr>
          <w:rFonts w:ascii="Calibri" w:hAnsi="Calibri"/>
          <w:sz w:val="22"/>
        </w:rPr>
        <w:t xml:space="preserve">Lan, is it my turn to clean the bathroom, or did I already do it last week?  </w:t>
      </w:r>
      <w:r>
        <w:rPr>
          <w:rFonts w:ascii="Calibri" w:hAnsi="Calibri"/>
          <w:i/>
          <w:sz w:val="22"/>
        </w:rPr>
        <w:t>Chị Lan, tới lượt tôi dọn nhà tắm hay tôi đã làm tuần trước rồi?</w:t>
      </w:r>
    </w:p>
    <w:p>
      <w:pPr>
        <w:spacing w:after="160" w:line="312" w:lineRule="auto"/>
        <w:jc w:val="both"/>
      </w:pPr>
      <w:r>
        <w:rPr>
          <w:rFonts w:ascii="Calibri" w:hAnsi="Calibri"/>
          <w:b/>
          <w:sz w:val="22"/>
        </w:rPr>
        <w:t xml:space="preserve">Ms Lan: </w:t>
      </w:r>
      <w:r>
        <w:rPr>
          <w:rFonts w:ascii="Calibri" w:hAnsi="Calibri"/>
          <w:sz w:val="22"/>
        </w:rPr>
        <w:t xml:space="preserve">You did it last week, so it's actually my turn this time.  </w:t>
      </w:r>
      <w:r>
        <w:rPr>
          <w:rFonts w:ascii="Calibri" w:hAnsi="Calibri"/>
          <w:i/>
          <w:sz w:val="22"/>
        </w:rPr>
        <w:t>Anh làm tuần trước rồi, nên lần này thật ra tới lượt tôi.</w:t>
      </w:r>
    </w:p>
    <w:p>
      <w:pPr>
        <w:spacing w:after="160" w:line="312" w:lineRule="auto"/>
        <w:jc w:val="both"/>
      </w:pPr>
      <w:r>
        <w:rPr>
          <w:rFonts w:ascii="Calibri" w:hAnsi="Calibri"/>
          <w:b/>
          <w:sz w:val="22"/>
        </w:rPr>
        <w:t xml:space="preserve">Mr Larkwood: </w:t>
      </w:r>
      <w:r>
        <w:rPr>
          <w:rFonts w:ascii="Calibri" w:hAnsi="Calibri"/>
          <w:sz w:val="22"/>
        </w:rPr>
        <w:t xml:space="preserve">Ah, thanks for keeping track, I always lose count of whose turn it is.  </w:t>
      </w:r>
      <w:r>
        <w:rPr>
          <w:rFonts w:ascii="Calibri" w:hAnsi="Calibri"/>
          <w:i/>
          <w:sz w:val="22"/>
        </w:rPr>
        <w:t>À, cảm ơn chị đã nhớ giúp, tôi luôn quên mất tới lượt ai.</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the bins actually need to go out each week?  </w:t>
      </w:r>
      <w:r>
        <w:rPr>
          <w:rFonts w:ascii="Calibri" w:hAnsi="Calibri"/>
          <w:i/>
          <w:sz w:val="22"/>
        </w:rPr>
        <w:t>Anh Larkwood, anh nghĩ thật sự mỗi tuần cần đổ thùng rác bao nhiêu lần?</w:t>
      </w:r>
    </w:p>
    <w:p>
      <w:pPr>
        <w:spacing w:after="160" w:line="312" w:lineRule="auto"/>
        <w:jc w:val="both"/>
      </w:pPr>
      <w:r>
        <w:rPr>
          <w:rFonts w:ascii="Calibri" w:hAnsi="Calibri"/>
          <w:b/>
          <w:sz w:val="22"/>
        </w:rPr>
        <w:t xml:space="preserve">Mr Larkwood: </w:t>
      </w:r>
      <w:r>
        <w:rPr>
          <w:rFonts w:ascii="Calibri" w:hAnsi="Calibri"/>
          <w:sz w:val="22"/>
        </w:rPr>
        <w:t xml:space="preserve">Twice should be enough, once on Tuesday and once again on Friday evening.  </w:t>
      </w:r>
      <w:r>
        <w:rPr>
          <w:rFonts w:ascii="Calibri" w:hAnsi="Calibri"/>
          <w:i/>
          <w:sz w:val="22"/>
        </w:rPr>
        <w:t>Hai lần chắc là đủ rồi, một lần vào thứ Ba và một lần nữa vào tối thứ Sáu.</w:t>
      </w:r>
    </w:p>
    <w:p>
      <w:pPr>
        <w:spacing w:after="160" w:line="312" w:lineRule="auto"/>
        <w:jc w:val="both"/>
      </w:pPr>
      <w:r>
        <w:rPr>
          <w:rFonts w:ascii="Calibri" w:hAnsi="Calibri"/>
          <w:b/>
          <w:sz w:val="22"/>
        </w:rPr>
        <w:t xml:space="preserve">Ms Lan: </w:t>
      </w:r>
      <w:r>
        <w:rPr>
          <w:rFonts w:ascii="Calibri" w:hAnsi="Calibri"/>
          <w:sz w:val="22"/>
        </w:rPr>
        <w:t xml:space="preserve">Good, I'll set a reminder on my phone so we don't forget.  </w:t>
      </w:r>
      <w:r>
        <w:rPr>
          <w:rFonts w:ascii="Calibri" w:hAnsi="Calibri"/>
          <w:i/>
          <w:sz w:val="22"/>
        </w:rPr>
        <w:t>Tốt, tôi sẽ đặt nhắc nhở trên điện thoại để không quên.</w:t>
      </w:r>
    </w:p>
    <w:p>
      <w:pPr>
        <w:spacing w:after="160" w:line="312" w:lineRule="auto"/>
        <w:jc w:val="both"/>
      </w:pPr>
      <w:r>
        <w:rPr>
          <w:rFonts w:ascii="Calibri" w:hAnsi="Calibri"/>
          <w:b/>
          <w:sz w:val="22"/>
        </w:rPr>
        <w:t xml:space="preserve">Mr Larkwood: </w:t>
      </w:r>
      <w:r>
        <w:rPr>
          <w:rFonts w:ascii="Calibri" w:hAnsi="Calibri"/>
          <w:sz w:val="22"/>
        </w:rPr>
        <w:t xml:space="preserve">Lan, don't forget to water the plants today, it's been almost a week since the last time.  </w:t>
      </w:r>
      <w:r>
        <w:rPr>
          <w:rFonts w:ascii="Calibri" w:hAnsi="Calibri"/>
          <w:i/>
          <w:sz w:val="22"/>
        </w:rPr>
        <w:t>Chị Lan, đừng quên tưới cây hôm nay nhé, đã gần một tuần từ lần tưới trước rồi.</w:t>
      </w:r>
    </w:p>
    <w:p>
      <w:pPr>
        <w:spacing w:after="160" w:line="312" w:lineRule="auto"/>
        <w:jc w:val="both"/>
      </w:pPr>
      <w:r>
        <w:rPr>
          <w:rFonts w:ascii="Calibri" w:hAnsi="Calibri"/>
          <w:b/>
          <w:sz w:val="22"/>
        </w:rPr>
        <w:t xml:space="preserve">Ms Lan: </w:t>
      </w:r>
      <w:r>
        <w:rPr>
          <w:rFonts w:ascii="Calibri" w:hAnsi="Calibri"/>
          <w:sz w:val="22"/>
        </w:rPr>
        <w:t xml:space="preserve">You're right, I'll do it right now before I forget again.  </w:t>
      </w:r>
      <w:r>
        <w:rPr>
          <w:rFonts w:ascii="Calibri" w:hAnsi="Calibri"/>
          <w:i/>
          <w:sz w:val="22"/>
        </w:rPr>
        <w:t>Anh nói đúng, tôi sẽ làm ngay bây giờ trước khi lại quên.</w:t>
      </w:r>
    </w:p>
    <w:p>
      <w:pPr>
        <w:spacing w:after="160" w:line="312" w:lineRule="auto"/>
        <w:jc w:val="both"/>
      </w:pPr>
      <w:r>
        <w:rPr>
          <w:rFonts w:ascii="Calibri" w:hAnsi="Calibri"/>
          <w:b/>
          <w:sz w:val="22"/>
        </w:rPr>
        <w:t xml:space="preserve">Mr Larkwood: </w:t>
      </w:r>
      <w:r>
        <w:rPr>
          <w:rFonts w:ascii="Calibri" w:hAnsi="Calibri"/>
          <w:sz w:val="22"/>
        </w:rPr>
        <w:t xml:space="preserve">Thanks, the one by the window was looking a little dry this morning.  </w:t>
      </w:r>
      <w:r>
        <w:rPr>
          <w:rFonts w:ascii="Calibri" w:hAnsi="Calibri"/>
          <w:i/>
          <w:sz w:val="22"/>
        </w:rPr>
        <w:t>Cảm ơn chị, chậu cây gần cửa sổ trông hơi khô sáng nay.</w:t>
      </w:r>
    </w:p>
    <w:p>
      <w:pPr>
        <w:spacing w:after="160" w:line="312" w:lineRule="auto"/>
        <w:jc w:val="both"/>
      </w:pPr>
      <w:r>
        <w:rPr>
          <w:rFonts w:ascii="Calibri" w:hAnsi="Calibri"/>
          <w:b/>
          <w:sz w:val="22"/>
        </w:rPr>
        <w:t xml:space="preserve">Ms Lan: </w:t>
      </w:r>
      <w:r>
        <w:rPr>
          <w:rFonts w:ascii="Calibri" w:hAnsi="Calibri"/>
          <w:sz w:val="22"/>
        </w:rPr>
        <w:t xml:space="preserve">Larkwood, could you wipe down the kitchen counters after you finish cooking tonight?  </w:t>
      </w:r>
      <w:r>
        <w:rPr>
          <w:rFonts w:ascii="Calibri" w:hAnsi="Calibri"/>
          <w:i/>
          <w:sz w:val="22"/>
        </w:rPr>
        <w:t>Anh Larkwood, tối nay sau khi nấu xong anh lau giúp quầy bếp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 always mean to, I just sometimes forget once the food is ready.  </w:t>
      </w:r>
      <w:r>
        <w:rPr>
          <w:rFonts w:ascii="Calibri" w:hAnsi="Calibri"/>
          <w:i/>
          <w:sz w:val="22"/>
        </w:rPr>
        <w:t>Được chứ, tôi luôn định làm, chỉ là đôi khi quên khi đồ ăn đã xong.</w:t>
      </w:r>
    </w:p>
    <w:p>
      <w:pPr>
        <w:spacing w:after="160" w:line="312" w:lineRule="auto"/>
        <w:jc w:val="both"/>
      </w:pPr>
      <w:r>
        <w:rPr>
          <w:rFonts w:ascii="Calibri" w:hAnsi="Calibri"/>
          <w:b/>
          <w:sz w:val="22"/>
        </w:rPr>
        <w:t xml:space="preserve">Ms Lan: </w:t>
      </w:r>
      <w:r>
        <w:rPr>
          <w:rFonts w:ascii="Calibri" w:hAnsi="Calibri"/>
          <w:sz w:val="22"/>
        </w:rPr>
        <w:t xml:space="preserve">No worries, a quick reminder usually does the trick.  </w:t>
      </w:r>
      <w:r>
        <w:rPr>
          <w:rFonts w:ascii="Calibri" w:hAnsi="Calibri"/>
          <w:i/>
          <w:sz w:val="22"/>
        </w:rPr>
        <w:t>Không sao đâu, chỉ cần nhắc nhẹ là được thôi.</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fold the clean laundry sitting in the basket right now?  </w:t>
      </w:r>
      <w:r>
        <w:rPr>
          <w:rFonts w:ascii="Calibri" w:hAnsi="Calibri"/>
          <w:i/>
          <w:sz w:val="22"/>
        </w:rPr>
        <w:t>Chị Lan, tới lượt ai gấp đống quần áo sạch đang nằm trong giỏ bây giờ?</w:t>
      </w:r>
    </w:p>
    <w:p>
      <w:pPr>
        <w:spacing w:after="160" w:line="312" w:lineRule="auto"/>
        <w:jc w:val="both"/>
      </w:pPr>
      <w:r>
        <w:rPr>
          <w:rFonts w:ascii="Calibri" w:hAnsi="Calibri"/>
          <w:b/>
          <w:sz w:val="22"/>
        </w:rPr>
        <w:t xml:space="preserve">Ms Lan: </w:t>
      </w:r>
      <w:r>
        <w:rPr>
          <w:rFonts w:ascii="Calibri" w:hAnsi="Calibri"/>
          <w:sz w:val="22"/>
        </w:rPr>
        <w:t xml:space="preserve">That's mine, I'll fold it while we watch something tonight.  </w:t>
      </w:r>
      <w:r>
        <w:rPr>
          <w:rFonts w:ascii="Calibri" w:hAnsi="Calibri"/>
          <w:i/>
          <w:sz w:val="22"/>
        </w:rPr>
        <w:t>Đó là của tôi, tối nay tôi sẽ gấp trong lúc xem gì đó.</w:t>
      </w:r>
    </w:p>
    <w:p>
      <w:pPr>
        <w:spacing w:after="160" w:line="312" w:lineRule="auto"/>
        <w:jc w:val="both"/>
      </w:pPr>
      <w:r>
        <w:rPr>
          <w:rFonts w:ascii="Calibri" w:hAnsi="Calibri"/>
          <w:b/>
          <w:sz w:val="22"/>
        </w:rPr>
        <w:t xml:space="preserve">Mr Larkwood: </w:t>
      </w:r>
      <w:r>
        <w:rPr>
          <w:rFonts w:ascii="Calibri" w:hAnsi="Calibri"/>
          <w:sz w:val="22"/>
        </w:rPr>
        <w:t xml:space="preserve">Sounds good, I'll bring the basket over to the sofa for you.  </w:t>
      </w:r>
      <w:r>
        <w:rPr>
          <w:rFonts w:ascii="Calibri" w:hAnsi="Calibri"/>
          <w:i/>
          <w:sz w:val="22"/>
        </w:rPr>
        <w:t>Nghe hay đấy, tôi sẽ mang giỏ đồ ra ghế sofa cho chị.</w:t>
      </w:r>
    </w:p>
    <w:p>
      <w:pPr>
        <w:spacing w:after="160" w:line="312" w:lineRule="auto"/>
        <w:jc w:val="both"/>
      </w:pPr>
      <w:r>
        <w:rPr>
          <w:rFonts w:ascii="Calibri" w:hAnsi="Calibri"/>
          <w:b/>
          <w:sz w:val="22"/>
        </w:rPr>
        <w:t xml:space="preserve">Ms Lan: </w:t>
      </w:r>
      <w:r>
        <w:rPr>
          <w:rFonts w:ascii="Calibri" w:hAnsi="Calibri"/>
          <w:sz w:val="22"/>
        </w:rPr>
        <w:t xml:space="preserve">Larkwood, the living room has gotten really messy this week, don't you think?  </w:t>
      </w:r>
      <w:r>
        <w:rPr>
          <w:rFonts w:ascii="Calibri" w:hAnsi="Calibri"/>
          <w:i/>
          <w:sz w:val="22"/>
        </w:rPr>
        <w:t>Anh Larkwood, phòng khách tuần này bừa bộn quá,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You're right, let's tidy it up together before it gets even harder to fix.  </w:t>
      </w:r>
      <w:r>
        <w:rPr>
          <w:rFonts w:ascii="Calibri" w:hAnsi="Calibri"/>
          <w:i/>
          <w:sz w:val="22"/>
        </w:rPr>
        <w:t>Chị nói đúng, mình dọn dẹp cùng nhau đi trước khi nó bừa hơn nữa.</w:t>
      </w:r>
    </w:p>
    <w:p>
      <w:pPr>
        <w:spacing w:after="160" w:line="312" w:lineRule="auto"/>
        <w:jc w:val="both"/>
      </w:pPr>
      <w:r>
        <w:rPr>
          <w:rFonts w:ascii="Calibri" w:hAnsi="Calibri"/>
          <w:b/>
          <w:sz w:val="22"/>
        </w:rPr>
        <w:t xml:space="preserve">Ms Lan: </w:t>
      </w:r>
      <w:r>
        <w:rPr>
          <w:rFonts w:ascii="Calibri" w:hAnsi="Calibri"/>
          <w:sz w:val="22"/>
        </w:rPr>
        <w:t xml:space="preserve">Good idea, I'll start with the magazines and cups on the table.  </w:t>
      </w:r>
      <w:r>
        <w:rPr>
          <w:rFonts w:ascii="Calibri" w:hAnsi="Calibri"/>
          <w:i/>
          <w:sz w:val="22"/>
        </w:rPr>
        <w:t>Ý hay đấy, tôi sẽ bắt đầu với mấy tờ tạp chí và cốc trên bàn.</w:t>
      </w:r>
    </w:p>
    <w:p>
      <w:pPr>
        <w:spacing w:after="160" w:line="312" w:lineRule="auto"/>
        <w:jc w:val="both"/>
      </w:pPr>
      <w:r>
        <w:rPr>
          <w:rFonts w:ascii="Calibri" w:hAnsi="Calibri"/>
          <w:b/>
          <w:sz w:val="22"/>
        </w:rPr>
        <w:t xml:space="preserve">Mr Larkwood: </w:t>
      </w:r>
      <w:r>
        <w:rPr>
          <w:rFonts w:ascii="Calibri" w:hAnsi="Calibri"/>
          <w:sz w:val="22"/>
        </w:rPr>
        <w:t xml:space="preserve">Lan, should we finally make a proper weekly chore schedule that works for both of us?  </w:t>
      </w:r>
      <w:r>
        <w:rPr>
          <w:rFonts w:ascii="Calibri" w:hAnsi="Calibri"/>
          <w:i/>
          <w:sz w:val="22"/>
        </w:rPr>
        <w:t>Chị Lan, mình có nên làm một lịch việc nhà hằng tuần thật sự hợp lý cho cả hai không?</w:t>
      </w:r>
    </w:p>
    <w:p>
      <w:pPr>
        <w:spacing w:after="160" w:line="312" w:lineRule="auto"/>
        <w:jc w:val="both"/>
      </w:pPr>
      <w:r>
        <w:rPr>
          <w:rFonts w:ascii="Calibri" w:hAnsi="Calibri"/>
          <w:b/>
          <w:sz w:val="22"/>
        </w:rPr>
        <w:t xml:space="preserve">Ms Lan: </w:t>
      </w:r>
      <w:r>
        <w:rPr>
          <w:rFonts w:ascii="Calibri" w:hAnsi="Calibri"/>
          <w:sz w:val="22"/>
        </w:rPr>
        <w:t xml:space="preserve">Yes please, we keep forgetting whose turn it is for almost everything.  </w:t>
      </w:r>
      <w:r>
        <w:rPr>
          <w:rFonts w:ascii="Calibri" w:hAnsi="Calibri"/>
          <w:i/>
          <w:sz w:val="22"/>
        </w:rPr>
        <w:t>Vâng, làm ơn đi, mình cứ quên mất tới lượt ai cho gần như mọi việc.</w:t>
      </w:r>
    </w:p>
    <w:p>
      <w:pPr>
        <w:spacing w:after="160" w:line="312" w:lineRule="auto"/>
        <w:jc w:val="both"/>
      </w:pPr>
      <w:r>
        <w:rPr>
          <w:rFonts w:ascii="Calibri" w:hAnsi="Calibri"/>
          <w:b/>
          <w:sz w:val="22"/>
        </w:rPr>
        <w:t xml:space="preserve">Mr Larkwood: </w:t>
      </w:r>
      <w:r>
        <w:rPr>
          <w:rFonts w:ascii="Calibri" w:hAnsi="Calibri"/>
          <w:sz w:val="22"/>
        </w:rPr>
        <w:t xml:space="preserve">Agreed, I'll write it up tonight and stick it on the fridge.  </w:t>
      </w:r>
      <w:r>
        <w:rPr>
          <w:rFonts w:ascii="Calibri" w:hAnsi="Calibri"/>
          <w:i/>
          <w:sz w:val="22"/>
        </w:rPr>
        <w:t>Đồng ý, tối nay tôi sẽ viết ra và dán lên tủ lạnh.</w:t>
      </w:r>
    </w:p>
    <w:p>
      <w:pPr>
        <w:spacing w:after="160" w:line="312" w:lineRule="auto"/>
        <w:jc w:val="both"/>
      </w:pPr>
      <w:r>
        <w:rPr>
          <w:rFonts w:ascii="Calibri" w:hAnsi="Calibri"/>
          <w:b/>
          <w:sz w:val="22"/>
        </w:rPr>
        <w:t xml:space="preserve">Ms Lan: </w:t>
      </w:r>
      <w:r>
        <w:rPr>
          <w:rFonts w:ascii="Calibri" w:hAnsi="Calibri"/>
          <w:sz w:val="22"/>
        </w:rPr>
        <w:t xml:space="preserve">Larkwood, did you take the recycling out yesterday, or is it still sitting by the door?  </w:t>
      </w:r>
      <w:r>
        <w:rPr>
          <w:rFonts w:ascii="Calibri" w:hAnsi="Calibri"/>
          <w:i/>
          <w:sz w:val="22"/>
        </w:rPr>
        <w:t>Anh Larkwood, hôm qua anh có mang rác tái chế ra chưa, hay nó vẫn còn nằm bên cửa?</w:t>
      </w:r>
    </w:p>
    <w:p>
      <w:pPr>
        <w:spacing w:after="160" w:line="312" w:lineRule="auto"/>
        <w:jc w:val="both"/>
      </w:pPr>
      <w:r>
        <w:rPr>
          <w:rFonts w:ascii="Calibri" w:hAnsi="Calibri"/>
          <w:b/>
          <w:sz w:val="22"/>
        </w:rPr>
        <w:t xml:space="preserve">Mr Larkwood: </w:t>
      </w:r>
      <w:r>
        <w:rPr>
          <w:rFonts w:ascii="Calibri" w:hAnsi="Calibri"/>
          <w:sz w:val="22"/>
        </w:rPr>
        <w:t xml:space="preserve">It's still there, sorry, I'll take it out first thing when I get home.  </w:t>
      </w:r>
      <w:r>
        <w:rPr>
          <w:rFonts w:ascii="Calibri" w:hAnsi="Calibri"/>
          <w:i/>
          <w:sz w:val="22"/>
        </w:rPr>
        <w:t>Vẫn còn đó, xin lỗi chị, tôi sẽ mang ra ngay khi về đến nhà.</w:t>
      </w:r>
    </w:p>
    <w:p>
      <w:pPr>
        <w:spacing w:after="160" w:line="312" w:lineRule="auto"/>
        <w:jc w:val="both"/>
      </w:pPr>
      <w:r>
        <w:rPr>
          <w:rFonts w:ascii="Calibri" w:hAnsi="Calibri"/>
          <w:b/>
          <w:sz w:val="22"/>
        </w:rPr>
        <w:t xml:space="preserve">Ms Lan: </w:t>
      </w:r>
      <w:r>
        <w:rPr>
          <w:rFonts w:ascii="Calibri" w:hAnsi="Calibri"/>
          <w:sz w:val="22"/>
        </w:rPr>
        <w:t xml:space="preserve">Thanks, the collection truck usually comes by early tomorrow morning.  </w:t>
      </w:r>
      <w:r>
        <w:rPr>
          <w:rFonts w:ascii="Calibri" w:hAnsi="Calibri"/>
          <w:i/>
          <w:sz w:val="22"/>
        </w:rPr>
        <w:t>Cảm ơn anh, xe thu gom thường đến sớm sáng mai.</w:t>
      </w:r>
    </w:p>
    <w:p>
      <w:pPr>
        <w:spacing w:after="160" w:line="312" w:lineRule="auto"/>
        <w:jc w:val="both"/>
      </w:pPr>
      <w:r>
        <w:rPr>
          <w:rFonts w:ascii="Calibri" w:hAnsi="Calibri"/>
          <w:b/>
          <w:sz w:val="22"/>
        </w:rPr>
        <w:t xml:space="preserve">Mr Larkwood: </w:t>
      </w:r>
      <w:r>
        <w:rPr>
          <w:rFonts w:ascii="Calibri" w:hAnsi="Calibri"/>
          <w:sz w:val="22"/>
        </w:rPr>
        <w:t xml:space="preserve">Lan, when was the last time either of us cleaned out the fridge properly?  </w:t>
      </w:r>
      <w:r>
        <w:rPr>
          <w:rFonts w:ascii="Calibri" w:hAnsi="Calibri"/>
          <w:i/>
          <w:sz w:val="22"/>
        </w:rPr>
        <w:t>Chị Lan, lần cuối cả hai mình dọn tủ lạnh đàng hoàng là khi nào nhỉ?</w:t>
      </w:r>
    </w:p>
    <w:p>
      <w:pPr>
        <w:spacing w:after="160" w:line="312" w:lineRule="auto"/>
        <w:jc w:val="both"/>
      </w:pPr>
      <w:r>
        <w:rPr>
          <w:rFonts w:ascii="Calibri" w:hAnsi="Calibri"/>
          <w:b/>
          <w:sz w:val="22"/>
        </w:rPr>
        <w:t xml:space="preserve">Ms Lan: </w:t>
      </w:r>
      <w:r>
        <w:rPr>
          <w:rFonts w:ascii="Calibri" w:hAnsi="Calibri"/>
          <w:sz w:val="22"/>
        </w:rPr>
        <w:t xml:space="preserve">Honestly, I can't even remember, let's do it this weekend before anything spoils.  </w:t>
      </w:r>
      <w:r>
        <w:rPr>
          <w:rFonts w:ascii="Calibri" w:hAnsi="Calibri"/>
          <w:i/>
          <w:sz w:val="22"/>
        </w:rPr>
        <w:t>Thành thật tôi cũng không nhớ nổi, cuối tuần này mình dọn đi trước khi có gì bị hỏng.</w:t>
      </w:r>
    </w:p>
    <w:p>
      <w:pPr>
        <w:spacing w:after="160" w:line="312" w:lineRule="auto"/>
        <w:jc w:val="both"/>
      </w:pPr>
      <w:r>
        <w:rPr>
          <w:rFonts w:ascii="Calibri" w:hAnsi="Calibri"/>
          <w:b/>
          <w:sz w:val="22"/>
        </w:rPr>
        <w:t xml:space="preserve">Mr Larkwood: </w:t>
      </w:r>
      <w:r>
        <w:rPr>
          <w:rFonts w:ascii="Calibri" w:hAnsi="Calibri"/>
          <w:sz w:val="22"/>
        </w:rPr>
        <w:t xml:space="preserve">Good call, I noticed a few things at the back that look pretty old.  </w:t>
      </w:r>
      <w:r>
        <w:rPr>
          <w:rFonts w:ascii="Calibri" w:hAnsi="Calibri"/>
          <w:i/>
          <w:sz w:val="22"/>
        </w:rPr>
        <w:t>Ý hay đấy, tôi để ý vài thứ ở phía sau trông cũ lắm rồi.</w:t>
      </w:r>
    </w:p>
    <w:p>
      <w:pPr>
        <w:spacing w:after="160" w:line="312" w:lineRule="auto"/>
        <w:jc w:val="both"/>
      </w:pPr>
      <w:r>
        <w:rPr>
          <w:rFonts w:ascii="Calibri" w:hAnsi="Calibri"/>
          <w:b/>
          <w:sz w:val="22"/>
        </w:rPr>
        <w:t xml:space="preserve">Ms Lan: </w:t>
      </w:r>
      <w:r>
        <w:rPr>
          <w:rFonts w:ascii="Calibri" w:hAnsi="Calibri"/>
          <w:sz w:val="22"/>
        </w:rPr>
        <w:t xml:space="preserve">Larkwood, do you want to hang the washing outside today since it's finally dry and sunny?  </w:t>
      </w:r>
      <w:r>
        <w:rPr>
          <w:rFonts w:ascii="Calibri" w:hAnsi="Calibri"/>
          <w:i/>
          <w:sz w:val="22"/>
        </w:rPr>
        <w:t>Anh Larkwood, hôm nay trời cuối cùng cũng khô ráo và nắng, anh có muốn phơi đồ ngoài trời không?</w:t>
      </w:r>
    </w:p>
    <w:p>
      <w:pPr>
        <w:spacing w:after="160" w:line="312" w:lineRule="auto"/>
        <w:jc w:val="both"/>
      </w:pPr>
      <w:r>
        <w:rPr>
          <w:rFonts w:ascii="Calibri" w:hAnsi="Calibri"/>
          <w:b/>
          <w:sz w:val="22"/>
        </w:rPr>
        <w:t xml:space="preserve">Mr Larkwood: </w:t>
      </w:r>
      <w:r>
        <w:rPr>
          <w:rFonts w:ascii="Calibri" w:hAnsi="Calibri"/>
          <w:sz w:val="22"/>
        </w:rPr>
        <w:t xml:space="preserve">Definitely, it dries so much faster outside than on the rack indoors.  </w:t>
      </w:r>
      <w:r>
        <w:rPr>
          <w:rFonts w:ascii="Calibri" w:hAnsi="Calibri"/>
          <w:i/>
          <w:sz w:val="22"/>
        </w:rPr>
        <w:t>Chắc chắn rồi, phơi ngoài trời khô nhanh hơn nhiều so với giá phơi trong nhà.</w:t>
      </w:r>
    </w:p>
    <w:p>
      <w:pPr>
        <w:spacing w:after="160" w:line="312" w:lineRule="auto"/>
        <w:jc w:val="both"/>
      </w:pPr>
      <w:r>
        <w:rPr>
          <w:rFonts w:ascii="Calibri" w:hAnsi="Calibri"/>
          <w:b/>
          <w:sz w:val="22"/>
        </w:rPr>
        <w:t xml:space="preserve">Ms Lan: </w:t>
      </w:r>
      <w:r>
        <w:rPr>
          <w:rFonts w:ascii="Calibri" w:hAnsi="Calibri"/>
          <w:sz w:val="22"/>
        </w:rPr>
        <w:t xml:space="preserve">I'll hang the first load now while you get the second one ready.  </w:t>
      </w:r>
      <w:r>
        <w:rPr>
          <w:rFonts w:ascii="Calibri" w:hAnsi="Calibri"/>
          <w:i/>
          <w:sz w:val="22"/>
        </w:rPr>
        <w:t>Tôi sẽ phơi mẻ đầu tiên bây giờ trong khi anh chuẩn bị mẻ thứ hai.</w:t>
      </w:r>
    </w:p>
    <w:p>
      <w:pPr>
        <w:spacing w:after="160" w:line="312" w:lineRule="auto"/>
        <w:jc w:val="both"/>
      </w:pPr>
      <w:r>
        <w:rPr>
          <w:rFonts w:ascii="Calibri" w:hAnsi="Calibri"/>
          <w:b/>
          <w:sz w:val="22"/>
        </w:rPr>
        <w:t xml:space="preserve">Mr Larkwood: </w:t>
      </w:r>
      <w:r>
        <w:rPr>
          <w:rFonts w:ascii="Calibri" w:hAnsi="Calibri"/>
          <w:sz w:val="22"/>
        </w:rPr>
        <w:t xml:space="preserve">Lan, what time do you usually try to go to bed on a work night?  </w:t>
      </w:r>
      <w:r>
        <w:rPr>
          <w:rFonts w:ascii="Calibri" w:hAnsi="Calibri"/>
          <w:i/>
          <w:sz w:val="22"/>
        </w:rPr>
        <w:t>Chị Lan, vào tối trước ngày làm việc chị thường cố lên giường lúc mấy giờ?</w:t>
      </w:r>
    </w:p>
    <w:p>
      <w:pPr>
        <w:spacing w:after="160" w:line="312" w:lineRule="auto"/>
        <w:jc w:val="both"/>
      </w:pPr>
      <w:r>
        <w:rPr>
          <w:rFonts w:ascii="Calibri" w:hAnsi="Calibri"/>
          <w:b/>
          <w:sz w:val="22"/>
        </w:rPr>
        <w:t xml:space="preserve">Ms Lan: </w:t>
      </w:r>
      <w:r>
        <w:rPr>
          <w:rFonts w:ascii="Calibri" w:hAnsi="Calibri"/>
          <w:sz w:val="22"/>
        </w:rPr>
        <w:t xml:space="preserve">Around eleven, though I sometimes stay up later if a show gets too interesting.  </w:t>
      </w:r>
      <w:r>
        <w:rPr>
          <w:rFonts w:ascii="Calibri" w:hAnsi="Calibri"/>
          <w:i/>
          <w:sz w:val="22"/>
        </w:rPr>
        <w:t>Khoảng mười một giờ, dù đôi khi tôi thức muộn hơn nếu bộ phim quá hấp dẫn.</w:t>
      </w:r>
    </w:p>
    <w:p>
      <w:pPr>
        <w:spacing w:after="160" w:line="312" w:lineRule="auto"/>
        <w:jc w:val="both"/>
      </w:pPr>
      <w:r>
        <w:rPr>
          <w:rFonts w:ascii="Calibri" w:hAnsi="Calibri"/>
          <w:b/>
          <w:sz w:val="22"/>
        </w:rPr>
        <w:t xml:space="preserve">Mr Larkwood: </w:t>
      </w:r>
      <w:r>
        <w:rPr>
          <w:rFonts w:ascii="Calibri" w:hAnsi="Calibri"/>
          <w:sz w:val="22"/>
        </w:rPr>
        <w:t xml:space="preserve">I know that feeling well, it happens to me more often than I'd like.  </w:t>
      </w:r>
      <w:r>
        <w:rPr>
          <w:rFonts w:ascii="Calibri" w:hAnsi="Calibri"/>
          <w:i/>
          <w:sz w:val="22"/>
        </w:rPr>
        <w:t>Tôi hiểu cảm giác đó lắm, chuyện đó xảy ra với tôi thường xuyên hơn tôi muốn.</w:t>
      </w:r>
    </w:p>
    <w:p>
      <w:pPr>
        <w:spacing w:after="160" w:line="312" w:lineRule="auto"/>
        <w:jc w:val="both"/>
      </w:pPr>
      <w:r>
        <w:rPr>
          <w:rFonts w:ascii="Calibri" w:hAnsi="Calibri"/>
          <w:b/>
          <w:sz w:val="22"/>
        </w:rPr>
        <w:t xml:space="preserve">Ms Lan: </w:t>
      </w:r>
      <w:r>
        <w:rPr>
          <w:rFonts w:ascii="Calibri" w:hAnsi="Calibri"/>
          <w:sz w:val="22"/>
        </w:rPr>
        <w:t xml:space="preserve">Larkwood, do you read before you fall asleep, or do you scroll through your phone instead?  </w:t>
      </w:r>
      <w:r>
        <w:rPr>
          <w:rFonts w:ascii="Calibri" w:hAnsi="Calibri"/>
          <w:i/>
          <w:sz w:val="22"/>
        </w:rPr>
        <w:t>Anh Larkwood, anh đọc sách trước khi ngủ, hay lướt điện thoại thay vào đó?</w:t>
      </w:r>
    </w:p>
    <w:p>
      <w:pPr>
        <w:spacing w:after="160" w:line="312" w:lineRule="auto"/>
        <w:jc w:val="both"/>
      </w:pPr>
      <w:r>
        <w:rPr>
          <w:rFonts w:ascii="Calibri" w:hAnsi="Calibri"/>
          <w:b/>
          <w:sz w:val="22"/>
        </w:rPr>
        <w:t xml:space="preserve">Mr Larkwood: </w:t>
      </w:r>
      <w:r>
        <w:rPr>
          <w:rFonts w:ascii="Calibri" w:hAnsi="Calibri"/>
          <w:sz w:val="22"/>
        </w:rPr>
        <w:t xml:space="preserve">I try to read, though the phone still wins on my more tired nights.  </w:t>
      </w:r>
      <w:r>
        <w:rPr>
          <w:rFonts w:ascii="Calibri" w:hAnsi="Calibri"/>
          <w:i/>
          <w:sz w:val="22"/>
        </w:rPr>
        <w:t>Tôi cố đọc sách, dù điện thoại vẫn thắng vào những đêm tôi mệt mỏi.</w:t>
      </w:r>
    </w:p>
    <w:p>
      <w:pPr>
        <w:spacing w:after="160" w:line="312" w:lineRule="auto"/>
        <w:jc w:val="both"/>
      </w:pPr>
      <w:r>
        <w:rPr>
          <w:rFonts w:ascii="Calibri" w:hAnsi="Calibri"/>
          <w:b/>
          <w:sz w:val="22"/>
        </w:rPr>
        <w:t xml:space="preserve">Ms Lan: </w:t>
      </w:r>
      <w:r>
        <w:rPr>
          <w:rFonts w:ascii="Calibri" w:hAnsi="Calibri"/>
          <w:sz w:val="22"/>
        </w:rPr>
        <w:t xml:space="preserve">Same here, I'm trying to leave my phone in the kitchen at night now.  </w:t>
      </w:r>
      <w:r>
        <w:rPr>
          <w:rFonts w:ascii="Calibri" w:hAnsi="Calibri"/>
          <w:i/>
          <w:sz w:val="22"/>
        </w:rPr>
        <w:t>Tôi cũng vậy, giờ tôi đang cố để điện thoại ở bếp vào ban đêm.</w:t>
      </w:r>
    </w:p>
    <w:p>
      <w:pPr>
        <w:spacing w:after="160" w:line="312" w:lineRule="auto"/>
        <w:jc w:val="both"/>
      </w:pPr>
      <w:r>
        <w:rPr>
          <w:rFonts w:ascii="Calibri" w:hAnsi="Calibri"/>
          <w:b/>
          <w:sz w:val="22"/>
        </w:rPr>
        <w:t xml:space="preserve">Mr Larkwood: </w:t>
      </w:r>
      <w:r>
        <w:rPr>
          <w:rFonts w:ascii="Calibri" w:hAnsi="Calibri"/>
          <w:sz w:val="22"/>
        </w:rPr>
        <w:t xml:space="preserve">Lan, could you remind me to charge my phone tonight? It's almost completely dead again.  </w:t>
      </w:r>
      <w:r>
        <w:rPr>
          <w:rFonts w:ascii="Calibri" w:hAnsi="Calibri"/>
          <w:i/>
          <w:sz w:val="22"/>
        </w:rPr>
        <w:t>Chị Lan, tối nay chị nhắc tôi sạc điện thoại nhé? Nó lại gần hết pin rồi.</w:t>
      </w:r>
    </w:p>
    <w:p>
      <w:pPr>
        <w:spacing w:after="160" w:line="312" w:lineRule="auto"/>
        <w:jc w:val="both"/>
      </w:pPr>
      <w:r>
        <w:rPr>
          <w:rFonts w:ascii="Calibri" w:hAnsi="Calibri"/>
          <w:b/>
          <w:sz w:val="22"/>
        </w:rPr>
        <w:t xml:space="preserve">Ms Lan: </w:t>
      </w:r>
      <w:r>
        <w:rPr>
          <w:rFonts w:ascii="Calibri" w:hAnsi="Calibri"/>
          <w:sz w:val="22"/>
        </w:rPr>
        <w:t xml:space="preserve">Sure, plug it in as soon as we finish dinner so you don't forget.  </w:t>
      </w:r>
      <w:r>
        <w:rPr>
          <w:rFonts w:ascii="Calibri" w:hAnsi="Calibri"/>
          <w:i/>
          <w:sz w:val="22"/>
        </w:rPr>
        <w:t>Được, cắm sạc ngay sau khi mình ăn xong bữa tối để anh không quên.</w:t>
      </w:r>
    </w:p>
    <w:p>
      <w:pPr>
        <w:spacing w:after="160" w:line="312" w:lineRule="auto"/>
        <w:jc w:val="both"/>
      </w:pPr>
      <w:r>
        <w:rPr>
          <w:rFonts w:ascii="Calibri" w:hAnsi="Calibri"/>
          <w:b/>
          <w:sz w:val="22"/>
        </w:rPr>
        <w:t xml:space="preserve">Mr Larkwood: </w:t>
      </w:r>
      <w:r>
        <w:rPr>
          <w:rFonts w:ascii="Calibri" w:hAnsi="Calibri"/>
          <w:sz w:val="22"/>
        </w:rPr>
        <w:t xml:space="preserve">Good idea, I always forget once I get comfortable on the sofa.  </w:t>
      </w:r>
      <w:r>
        <w:rPr>
          <w:rFonts w:ascii="Calibri" w:hAnsi="Calibri"/>
          <w:i/>
          <w:sz w:val="22"/>
        </w:rPr>
        <w:t>Ý hay đấy, tôi luôn quên khi đã ngồi thoải mái trên ghế sofa.</w:t>
      </w:r>
    </w:p>
    <w:p>
      <w:pPr>
        <w:spacing w:after="160" w:line="312" w:lineRule="auto"/>
        <w:jc w:val="both"/>
      </w:pPr>
      <w:r>
        <w:rPr>
          <w:rFonts w:ascii="Calibri" w:hAnsi="Calibri"/>
          <w:b/>
          <w:sz w:val="22"/>
        </w:rPr>
        <w:t xml:space="preserve">Ms Lan: </w:t>
      </w:r>
      <w:r>
        <w:rPr>
          <w:rFonts w:ascii="Calibri" w:hAnsi="Calibri"/>
          <w:sz w:val="22"/>
        </w:rPr>
        <w:t xml:space="preserve">Larkwood, should we both agree to stop scrolling on our phones after ten o'clock?  </w:t>
      </w:r>
      <w:r>
        <w:rPr>
          <w:rFonts w:ascii="Calibri" w:hAnsi="Calibri"/>
          <w:i/>
          <w:sz w:val="22"/>
        </w:rPr>
        <w:t>Anh Larkwood, mình có nên cùng thống nhất ngừng lướt điện thoại sau mười giờ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rule, I think we'd both sleep a lot better.  </w:t>
      </w:r>
      <w:r>
        <w:rPr>
          <w:rFonts w:ascii="Calibri" w:hAnsi="Calibri"/>
          <w:i/>
          <w:sz w:val="22"/>
        </w:rPr>
        <w:t>Nghe như một quy tắc hay đấy, tôi nghĩ cả hai sẽ ngủ ngon hơn nhiều.</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and see how it feels after a week.  </w:t>
      </w:r>
      <w:r>
        <w:rPr>
          <w:rFonts w:ascii="Calibri" w:hAnsi="Calibri"/>
          <w:i/>
          <w:sz w:val="22"/>
        </w:rPr>
        <w:t>Bắt đầu từ tối nay mình thử xem sau một tuần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do you usually fall asleep faster than me, or does it take you a while too?  </w:t>
      </w:r>
      <w:r>
        <w:rPr>
          <w:rFonts w:ascii="Calibri" w:hAnsi="Calibri"/>
          <w:i/>
          <w:sz w:val="22"/>
        </w:rPr>
        <w:t>Chị Lan, chị thường ngủ thiếp đi nhanh hơn tôi, hay chị cũng mất một lúc lâu?</w:t>
      </w:r>
    </w:p>
    <w:p>
      <w:pPr>
        <w:spacing w:after="160" w:line="312" w:lineRule="auto"/>
        <w:jc w:val="both"/>
      </w:pPr>
      <w:r>
        <w:rPr>
          <w:rFonts w:ascii="Calibri" w:hAnsi="Calibri"/>
          <w:b/>
          <w:sz w:val="22"/>
        </w:rPr>
        <w:t xml:space="preserve">Ms Lan: </w:t>
      </w:r>
      <w:r>
        <w:rPr>
          <w:rFonts w:ascii="Calibri" w:hAnsi="Calibri"/>
          <w:sz w:val="22"/>
        </w:rPr>
        <w:t xml:space="preserve">It takes me a while too, my mind usually keeps racing for at least twenty minutes.  </w:t>
      </w:r>
      <w:r>
        <w:rPr>
          <w:rFonts w:ascii="Calibri" w:hAnsi="Calibri"/>
          <w:i/>
          <w:sz w:val="22"/>
        </w:rPr>
        <w:t>Tôi cũng mất một lúc lâu, đầu óc tôi thường suy nghĩ lung tung ít nhất hai mươi phút.</w:t>
      </w:r>
    </w:p>
    <w:p>
      <w:pPr>
        <w:spacing w:after="160" w:line="312" w:lineRule="auto"/>
        <w:jc w:val="both"/>
      </w:pPr>
      <w:r>
        <w:rPr>
          <w:rFonts w:ascii="Calibri" w:hAnsi="Calibri"/>
          <w:b/>
          <w:sz w:val="22"/>
        </w:rPr>
        <w:t xml:space="preserve">Mr Larkwood: </w:t>
      </w:r>
      <w:r>
        <w:rPr>
          <w:rFonts w:ascii="Calibri" w:hAnsi="Calibri"/>
          <w:sz w:val="22"/>
        </w:rPr>
        <w:t xml:space="preserve">Maybe we should both try that tea habit you mentioned before bed.  </w:t>
      </w:r>
      <w:r>
        <w:rPr>
          <w:rFonts w:ascii="Calibri" w:hAnsi="Calibri"/>
          <w:i/>
          <w:sz w:val="22"/>
        </w:rPr>
        <w:t>Có lẽ cả hai nên thử thói quen uống trà trước khi ngủ mà chị nhắc lúc trước.</w:t>
      </w:r>
    </w:p>
    <w:p>
      <w:pPr>
        <w:spacing w:after="160" w:line="312" w:lineRule="auto"/>
        <w:jc w:val="both"/>
      </w:pPr>
      <w:r>
        <w:rPr>
          <w:rFonts w:ascii="Calibri" w:hAnsi="Calibri"/>
          <w:b/>
          <w:sz w:val="22"/>
        </w:rPr>
        <w:t xml:space="preserve">Ms Lan: </w:t>
      </w:r>
      <w:r>
        <w:rPr>
          <w:rFonts w:ascii="Calibri" w:hAnsi="Calibri"/>
          <w:sz w:val="22"/>
        </w:rPr>
        <w:t xml:space="preserve">Larkwood, should we plan a proper wind-down routine before bed instead of rushing straight to sleep?  </w:t>
      </w:r>
      <w:r>
        <w:rPr>
          <w:rFonts w:ascii="Calibri" w:hAnsi="Calibri"/>
          <w:i/>
          <w:sz w:val="22"/>
        </w:rPr>
        <w:t>Anh Larkwood, mình có nên lên một trình tự thư giãn đàng hoàng trước khi ngủ thay vì đi ngủ vội vàng không?</w:t>
      </w:r>
    </w:p>
    <w:p>
      <w:pPr>
        <w:spacing w:after="160" w:line="312" w:lineRule="auto"/>
        <w:jc w:val="both"/>
      </w:pPr>
      <w:r>
        <w:rPr>
          <w:rFonts w:ascii="Calibri" w:hAnsi="Calibri"/>
          <w:b/>
          <w:sz w:val="22"/>
        </w:rPr>
        <w:t xml:space="preserve">Mr Larkwood: </w:t>
      </w:r>
      <w:r>
        <w:rPr>
          <w:rFonts w:ascii="Calibri" w:hAnsi="Calibri"/>
          <w:sz w:val="22"/>
        </w:rPr>
        <w:t xml:space="preserve">That sounds sensible, maybe some light stretching and then reading for a while.  </w:t>
      </w:r>
      <w:r>
        <w:rPr>
          <w:rFonts w:ascii="Calibri" w:hAnsi="Calibri"/>
          <w:i/>
          <w:sz w:val="22"/>
        </w:rPr>
        <w:t>Nghe hợp lý đấy, có thể giãn cơ nhẹ rồi đọc sách một lúc.</w:t>
      </w:r>
    </w:p>
    <w:p>
      <w:pPr>
        <w:spacing w:after="160" w:line="312" w:lineRule="auto"/>
        <w:jc w:val="both"/>
      </w:pPr>
      <w:r>
        <w:rPr>
          <w:rFonts w:ascii="Calibri" w:hAnsi="Calibri"/>
          <w:b/>
          <w:sz w:val="22"/>
        </w:rPr>
        <w:t xml:space="preserve">Ms Lan: </w:t>
      </w:r>
      <w:r>
        <w:rPr>
          <w:rFonts w:ascii="Calibri" w:hAnsi="Calibri"/>
          <w:sz w:val="22"/>
        </w:rPr>
        <w:t xml:space="preserve">I like that plan, let's write it down so we actually stick to it.  </w:t>
      </w:r>
      <w:r>
        <w:rPr>
          <w:rFonts w:ascii="Calibri" w:hAnsi="Calibri"/>
          <w:i/>
          <w:sz w:val="22"/>
        </w:rPr>
        <w:t>Tôi thích kế hoạch đó, mình ghi ra để thật sự làm theo.</w:t>
      </w:r>
    </w:p>
    <w:p>
      <w:pPr>
        <w:spacing w:after="160" w:line="312" w:lineRule="auto"/>
        <w:jc w:val="both"/>
      </w:pPr>
      <w:r>
        <w:rPr>
          <w:rFonts w:ascii="Calibri" w:hAnsi="Calibri"/>
          <w:b/>
          <w:sz w:val="22"/>
        </w:rPr>
        <w:t xml:space="preserve">Mr Larkwood: </w:t>
      </w:r>
      <w:r>
        <w:rPr>
          <w:rFonts w:ascii="Calibri" w:hAnsi="Calibri"/>
          <w:sz w:val="22"/>
        </w:rPr>
        <w:t xml:space="preserve">Lan, should we set an earlier alarm this week to fit in that morning run?  </w:t>
      </w:r>
      <w:r>
        <w:rPr>
          <w:rFonts w:ascii="Calibri" w:hAnsi="Calibri"/>
          <w:i/>
          <w:sz w:val="22"/>
        </w:rPr>
        <w:t>Chị Lan, tuần này mình có nên đặt báo thức sớm hơn để có thời gian chạy bộ buổi sáng không?</w:t>
      </w:r>
    </w:p>
    <w:p>
      <w:pPr>
        <w:spacing w:after="160" w:line="312" w:lineRule="auto"/>
        <w:jc w:val="both"/>
      </w:pPr>
      <w:r>
        <w:rPr>
          <w:rFonts w:ascii="Calibri" w:hAnsi="Calibri"/>
          <w:b/>
          <w:sz w:val="22"/>
        </w:rPr>
        <w:t xml:space="preserve">Ms Lan: </w:t>
      </w:r>
      <w:r>
        <w:rPr>
          <w:rFonts w:ascii="Calibri" w:hAnsi="Calibri"/>
          <w:sz w:val="22"/>
        </w:rPr>
        <w:t xml:space="preserve">Yes, let's try setting it for six instead of half past.  </w:t>
      </w:r>
      <w:r>
        <w:rPr>
          <w:rFonts w:ascii="Calibri" w:hAnsi="Calibri"/>
          <w:i/>
          <w:sz w:val="22"/>
        </w:rPr>
        <w:t>Được, mình thử đặt lúc sáu giờ thay vì sáu giờ rưỡi.</w:t>
      </w:r>
    </w:p>
    <w:p>
      <w:pPr>
        <w:spacing w:after="160" w:line="312" w:lineRule="auto"/>
        <w:jc w:val="both"/>
      </w:pPr>
      <w:r>
        <w:rPr>
          <w:rFonts w:ascii="Calibri" w:hAnsi="Calibri"/>
          <w:b/>
          <w:sz w:val="22"/>
        </w:rPr>
        <w:t xml:space="preserve">Mr Larkwood: </w:t>
      </w:r>
      <w:r>
        <w:rPr>
          <w:rFonts w:ascii="Calibri" w:hAnsi="Calibri"/>
          <w:sz w:val="22"/>
        </w:rPr>
        <w:t xml:space="preserve">Agreed, that also means we should probably go to bed a little earlier tonight.  </w:t>
      </w:r>
      <w:r>
        <w:rPr>
          <w:rFonts w:ascii="Calibri" w:hAnsi="Calibri"/>
          <w:i/>
          <w:sz w:val="22"/>
        </w:rPr>
        <w:t>Đồng ý, vậy chắc tối nay mình cũng nên đi ngủ sớm hơn một chút.</w:t>
      </w:r>
    </w:p>
    <w:p>
      <w:pPr>
        <w:spacing w:after="160" w:line="312" w:lineRule="auto"/>
        <w:jc w:val="both"/>
      </w:pPr>
      <w:r>
        <w:rPr>
          <w:rFonts w:ascii="Calibri" w:hAnsi="Calibri"/>
          <w:b/>
          <w:sz w:val="22"/>
        </w:rPr>
        <w:t xml:space="preserve">Ms Lan: </w:t>
      </w:r>
      <w:r>
        <w:rPr>
          <w:rFonts w:ascii="Calibri" w:hAnsi="Calibri"/>
          <w:sz w:val="22"/>
        </w:rPr>
        <w:t xml:space="preserve">Larkwood, do you turn off all the lights before bed, or leave a small one on?  </w:t>
      </w:r>
      <w:r>
        <w:rPr>
          <w:rFonts w:ascii="Calibri" w:hAnsi="Calibri"/>
          <w:i/>
          <w:sz w:val="22"/>
        </w:rPr>
        <w:t>Anh Larkwood, anh tắt hết đèn trước khi ngủ, hay để lại một đèn nhỏ?</w:t>
      </w:r>
    </w:p>
    <w:p>
      <w:pPr>
        <w:spacing w:after="160" w:line="312" w:lineRule="auto"/>
        <w:jc w:val="both"/>
      </w:pPr>
      <w:r>
        <w:rPr>
          <w:rFonts w:ascii="Calibri" w:hAnsi="Calibri"/>
          <w:b/>
          <w:sz w:val="22"/>
        </w:rPr>
        <w:t xml:space="preserve">Mr Larkwood: </w:t>
      </w:r>
      <w:r>
        <w:rPr>
          <w:rFonts w:ascii="Calibri" w:hAnsi="Calibri"/>
          <w:sz w:val="22"/>
        </w:rPr>
        <w:t xml:space="preserve">I leave a small lamp on, complete darkness always makes me a bit uneasy.  </w:t>
      </w:r>
      <w:r>
        <w:rPr>
          <w:rFonts w:ascii="Calibri" w:hAnsi="Calibri"/>
          <w:i/>
          <w:sz w:val="22"/>
        </w:rPr>
        <w:t>Tôi để một đèn nhỏ, bóng tối hoàn toàn luôn làm tôi hơi bất an.</w:t>
      </w:r>
    </w:p>
    <w:p>
      <w:pPr>
        <w:spacing w:after="160" w:line="312" w:lineRule="auto"/>
        <w:jc w:val="both"/>
      </w:pPr>
      <w:r>
        <w:rPr>
          <w:rFonts w:ascii="Calibri" w:hAnsi="Calibri"/>
          <w:b/>
          <w:sz w:val="22"/>
        </w:rPr>
        <w:t xml:space="preserve">Ms Lan: </w:t>
      </w:r>
      <w:r>
        <w:rPr>
          <w:rFonts w:ascii="Calibri" w:hAnsi="Calibri"/>
          <w:sz w:val="22"/>
        </w:rPr>
        <w:t xml:space="preserve">That makes sense, I switch everything off, but I use blackout curtains instead.  </w:t>
      </w:r>
      <w:r>
        <w:rPr>
          <w:rFonts w:ascii="Calibri" w:hAnsi="Calibri"/>
          <w:i/>
          <w:sz w:val="22"/>
        </w:rPr>
        <w:t>Nghe hợp lý, tôi tắt hết mọi đèn, nhưng tôi dùng rèm cản sáng thay vào đó.</w:t>
      </w:r>
    </w:p>
    <w:p>
      <w:pPr>
        <w:spacing w:after="160" w:line="312" w:lineRule="auto"/>
        <w:jc w:val="both"/>
      </w:pPr>
      <w:r>
        <w:rPr>
          <w:rFonts w:ascii="Calibri" w:hAnsi="Calibri"/>
          <w:b/>
          <w:sz w:val="22"/>
        </w:rPr>
        <w:t xml:space="preserve">Mr Larkwood: </w:t>
      </w:r>
      <w:r>
        <w:rPr>
          <w:rFonts w:ascii="Calibri" w:hAnsi="Calibri"/>
          <w:sz w:val="22"/>
        </w:rPr>
        <w:t xml:space="preserve">Lan, do you think our bedtime is too late on weekdays compared to what we actually need?  </w:t>
      </w:r>
      <w:r>
        <w:rPr>
          <w:rFonts w:ascii="Calibri" w:hAnsi="Calibri"/>
          <w:i/>
          <w:sz w:val="22"/>
        </w:rPr>
        <w:t>Chị Lan, anh nghĩ giờ đi ngủ của mình vào ngày thường quá muộn so với mức mình thật sự cần không?</w:t>
      </w:r>
    </w:p>
    <w:p>
      <w:pPr>
        <w:spacing w:after="160" w:line="312" w:lineRule="auto"/>
        <w:jc w:val="both"/>
      </w:pPr>
      <w:r>
        <w:rPr>
          <w:rFonts w:ascii="Calibri" w:hAnsi="Calibri"/>
          <w:b/>
          <w:sz w:val="22"/>
        </w:rPr>
        <w:t xml:space="preserve">Ms Lan: </w:t>
      </w:r>
      <w:r>
        <w:rPr>
          <w:rFonts w:ascii="Calibri" w:hAnsi="Calibri"/>
          <w:sz w:val="22"/>
        </w:rPr>
        <w:t xml:space="preserve">Probably, we should both aim for closer to half past ten most nights.  </w:t>
      </w:r>
      <w:r>
        <w:rPr>
          <w:rFonts w:ascii="Calibri" w:hAnsi="Calibri"/>
          <w:i/>
          <w:sz w:val="22"/>
        </w:rPr>
        <w:t>Chắc vậy, cả hai nên cố đi ngủ gần mười giờ rưỡi hầu hết các đêm.</w:t>
      </w:r>
    </w:p>
    <w:p>
      <w:pPr>
        <w:spacing w:after="160" w:line="312" w:lineRule="auto"/>
        <w:jc w:val="both"/>
      </w:pPr>
      <w:r>
        <w:rPr>
          <w:rFonts w:ascii="Calibri" w:hAnsi="Calibri"/>
          <w:b/>
          <w:sz w:val="22"/>
        </w:rPr>
        <w:t xml:space="preserve">Mr Larkwood: </w:t>
      </w:r>
      <w:r>
        <w:rPr>
          <w:rFonts w:ascii="Calibri" w:hAnsi="Calibri"/>
          <w:sz w:val="22"/>
        </w:rPr>
        <w:t xml:space="preserve">Agreed, let's both try that starting from tomorrow night.  </w:t>
      </w:r>
      <w:r>
        <w:rPr>
          <w:rFonts w:ascii="Calibri" w:hAnsi="Calibri"/>
          <w:i/>
          <w:sz w:val="22"/>
        </w:rPr>
        <w:t>Đồng ý, bắt đầu từ tối mai mình cùng thử nhé.</w:t>
      </w:r>
    </w:p>
    <w:p>
      <w:pPr>
        <w:spacing w:after="160" w:line="312" w:lineRule="auto"/>
        <w:jc w:val="both"/>
      </w:pPr>
      <w:r>
        <w:rPr>
          <w:rFonts w:ascii="Calibri" w:hAnsi="Calibri"/>
          <w:b/>
          <w:sz w:val="22"/>
        </w:rPr>
        <w:t xml:space="preserve">Ms Lan: </w:t>
      </w:r>
      <w:r>
        <w:rPr>
          <w:rFonts w:ascii="Calibri" w:hAnsi="Calibri"/>
          <w:sz w:val="22"/>
        </w:rPr>
        <w:t xml:space="preserve">Larkwood, could you keep the television down low tonight? I'm trying to sleep a little earlier.  </w:t>
      </w:r>
      <w:r>
        <w:rPr>
          <w:rFonts w:ascii="Calibri" w:hAnsi="Calibri"/>
          <w:i/>
          <w:sz w:val="22"/>
        </w:rPr>
        <w:t>Anh Larkwood, tối nay anh vặn nhỏ tivi giúp tôi nhé? Tôi đang cố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Of course, I'll put my headphones in instead so it doesn't bother you at all.  </w:t>
      </w:r>
      <w:r>
        <w:rPr>
          <w:rFonts w:ascii="Calibri" w:hAnsi="Calibri"/>
          <w:i/>
          <w:sz w:val="22"/>
        </w:rPr>
        <w:t>Được chứ, tôi sẽ đeo tai nghe thay vào đó để không làm phiền chị chút nào.</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thinking of that.  </w:t>
      </w:r>
      <w:r>
        <w:rPr>
          <w:rFonts w:ascii="Calibri" w:hAnsi="Calibri"/>
          <w:i/>
          <w:sz w:val="22"/>
        </w:rPr>
        <w:t>Cảm ơn anh, tôi thật sự cảm kích vì anh đã nghĩ đến điều đó.</w:t>
      </w:r>
    </w:p>
    <w:p>
      <w:pPr>
        <w:spacing w:after="160" w:line="312" w:lineRule="auto"/>
        <w:jc w:val="both"/>
      </w:pPr>
      <w:r>
        <w:rPr>
          <w:rFonts w:ascii="Calibri" w:hAnsi="Calibri"/>
          <w:b/>
          <w:sz w:val="22"/>
        </w:rPr>
        <w:t xml:space="preserve">Mr Larkwood: </w:t>
      </w:r>
      <w:r>
        <w:rPr>
          <w:rFonts w:ascii="Calibri" w:hAnsi="Calibri"/>
          <w:sz w:val="22"/>
        </w:rPr>
        <w:t xml:space="preserve">Lan, should we sit down on Sunday evening and plan out the whole week ahead?  </w:t>
      </w:r>
      <w:r>
        <w:rPr>
          <w:rFonts w:ascii="Calibri" w:hAnsi="Calibri"/>
          <w:i/>
          <w:sz w:val="22"/>
        </w:rPr>
        <w:t>Chị Lan, tối Chủ Nhật mình có nên ngồi lại lên kế hoạch cho cả tuần tới không?</w:t>
      </w:r>
    </w:p>
    <w:p>
      <w:pPr>
        <w:spacing w:after="160" w:line="312" w:lineRule="auto"/>
        <w:jc w:val="both"/>
      </w:pPr>
      <w:r>
        <w:rPr>
          <w:rFonts w:ascii="Calibri" w:hAnsi="Calibri"/>
          <w:b/>
          <w:sz w:val="22"/>
        </w:rPr>
        <w:t xml:space="preserve">Ms Lan: </w:t>
      </w:r>
      <w:r>
        <w:rPr>
          <w:rFonts w:ascii="Calibri" w:hAnsi="Calibri"/>
          <w:sz w:val="22"/>
        </w:rPr>
        <w:t xml:space="preserve">That's a great habit to start, it always makes Monday morning feel less chaotic.  </w:t>
      </w:r>
      <w:r>
        <w:rPr>
          <w:rFonts w:ascii="Calibri" w:hAnsi="Calibri"/>
          <w:i/>
          <w:sz w:val="22"/>
        </w:rPr>
        <w:t>Đó là thói quen hay để bắt đầu, nó luôn làm sáng thứ Hai bớt hỗn loạn hơn.</w:t>
      </w:r>
    </w:p>
    <w:p>
      <w:pPr>
        <w:spacing w:after="160" w:line="312" w:lineRule="auto"/>
        <w:jc w:val="both"/>
      </w:pPr>
      <w:r>
        <w:rPr>
          <w:rFonts w:ascii="Calibri" w:hAnsi="Calibri"/>
          <w:b/>
          <w:sz w:val="22"/>
        </w:rPr>
        <w:t xml:space="preserve">Mr Larkwood: </w:t>
      </w:r>
      <w:r>
        <w:rPr>
          <w:rFonts w:ascii="Calibri" w:hAnsi="Calibri"/>
          <w:sz w:val="22"/>
        </w:rPr>
        <w:t xml:space="preserve">Exactly, I'll grab the calendar and we can fill it in together.  </w:t>
      </w:r>
      <w:r>
        <w:rPr>
          <w:rFonts w:ascii="Calibri" w:hAnsi="Calibri"/>
          <w:i/>
          <w:sz w:val="22"/>
        </w:rPr>
        <w:t>Chính xác, tôi sẽ lấy lịch để mình cùng điền vào.</w:t>
      </w:r>
    </w:p>
    <w:p>
      <w:pPr>
        <w:spacing w:after="160" w:line="312" w:lineRule="auto"/>
        <w:jc w:val="both"/>
      </w:pPr>
      <w:r>
        <w:rPr>
          <w:rFonts w:ascii="Calibri" w:hAnsi="Calibri"/>
          <w:b/>
          <w:sz w:val="22"/>
        </w:rPr>
        <w:t xml:space="preserve">Ms Lan: </w:t>
      </w:r>
      <w:r>
        <w:rPr>
          <w:rFonts w:ascii="Calibri" w:hAnsi="Calibri"/>
          <w:sz w:val="22"/>
        </w:rPr>
        <w:t xml:space="preserve">Larkwood, what does your week look like? I want to plan our dinners around it.  </w:t>
      </w:r>
      <w:r>
        <w:rPr>
          <w:rFonts w:ascii="Calibri" w:hAnsi="Calibri"/>
          <w:i/>
          <w:sz w:val="22"/>
        </w:rPr>
        <w:t>Anh Larkwood, tuần này của anh thế nào? Tôi muốn lên kế hoạch bữa tối theo lịch của anh.</w:t>
      </w:r>
    </w:p>
    <w:p>
      <w:pPr>
        <w:spacing w:after="160" w:line="312" w:lineRule="auto"/>
        <w:jc w:val="both"/>
      </w:pPr>
      <w:r>
        <w:rPr>
          <w:rFonts w:ascii="Calibri" w:hAnsi="Calibri"/>
          <w:b/>
          <w:sz w:val="22"/>
        </w:rPr>
        <w:t xml:space="preserve">Mr Larkwood: </w:t>
      </w:r>
      <w:r>
        <w:rPr>
          <w:rFonts w:ascii="Calibri" w:hAnsi="Calibri"/>
          <w:sz w:val="22"/>
        </w:rPr>
        <w:t xml:space="preserve">Busy on Tuesday and Thursday with late meetings, but the rest of the week looks fairly quiet.  </w:t>
      </w:r>
      <w:r>
        <w:rPr>
          <w:rFonts w:ascii="Calibri" w:hAnsi="Calibri"/>
          <w:i/>
          <w:sz w:val="22"/>
        </w:rPr>
        <w:t>Bận vào thứ Ba và thứ Năm vì họp trễ, nhưng phần còn lại của tuần khá thong thả.</w:t>
      </w:r>
    </w:p>
    <w:p>
      <w:pPr>
        <w:spacing w:after="160" w:line="312" w:lineRule="auto"/>
        <w:jc w:val="both"/>
      </w:pPr>
      <w:r>
        <w:rPr>
          <w:rFonts w:ascii="Calibri" w:hAnsi="Calibri"/>
          <w:b/>
          <w:sz w:val="22"/>
        </w:rPr>
        <w:t xml:space="preserve">Ms Lan: </w:t>
      </w:r>
      <w:r>
        <w:rPr>
          <w:rFonts w:ascii="Calibri" w:hAnsi="Calibri"/>
          <w:sz w:val="22"/>
        </w:rPr>
        <w:t xml:space="preserve">Good, I'll plan something quick for those two nights and something bigger for the rest.  </w:t>
      </w:r>
      <w:r>
        <w:rPr>
          <w:rFonts w:ascii="Calibri" w:hAnsi="Calibri"/>
          <w:i/>
          <w:sz w:val="22"/>
        </w:rPr>
        <w:t>Tốt, tôi sẽ lên kế hoạch món ăn nhanh cho hai tối đó và món cầu kỳ hơn cho những ngày còn lại.</w:t>
      </w:r>
    </w:p>
    <w:p>
      <w:pPr>
        <w:spacing w:after="160" w:line="312" w:lineRule="auto"/>
        <w:jc w:val="both"/>
      </w:pPr>
      <w:r>
        <w:rPr>
          <w:rFonts w:ascii="Calibri" w:hAnsi="Calibri"/>
          <w:b/>
          <w:sz w:val="22"/>
        </w:rPr>
        <w:t xml:space="preserve">Mr Larkwood: </w:t>
      </w:r>
      <w:r>
        <w:rPr>
          <w:rFonts w:ascii="Calibri" w:hAnsi="Calibri"/>
          <w:sz w:val="22"/>
        </w:rPr>
        <w:t xml:space="preserve">Lan, should Monday still be our regular laundry day, or do you want to move it?  </w:t>
      </w:r>
      <w:r>
        <w:rPr>
          <w:rFonts w:ascii="Calibri" w:hAnsi="Calibri"/>
          <w:i/>
          <w:sz w:val="22"/>
        </w:rPr>
        <w:t>Chị Lan, thứ Hai vẫn nên là ngày giặt đồ thường lệ của mình, hay chị muốn đổi ngày?</w:t>
      </w:r>
    </w:p>
    <w:p>
      <w:pPr>
        <w:spacing w:after="160" w:line="312" w:lineRule="auto"/>
        <w:jc w:val="both"/>
      </w:pPr>
      <w:r>
        <w:rPr>
          <w:rFonts w:ascii="Calibri" w:hAnsi="Calibri"/>
          <w:b/>
          <w:sz w:val="22"/>
        </w:rPr>
        <w:t xml:space="preserve">Ms Lan: </w:t>
      </w:r>
      <w:r>
        <w:rPr>
          <w:rFonts w:ascii="Calibri" w:hAnsi="Calibri"/>
          <w:sz w:val="22"/>
        </w:rPr>
        <w:t xml:space="preserve">Let's keep Monday, it works well before the week gets too busy for either of us.  </w:t>
      </w:r>
      <w:r>
        <w:rPr>
          <w:rFonts w:ascii="Calibri" w:hAnsi="Calibri"/>
          <w:i/>
          <w:sz w:val="22"/>
        </w:rPr>
        <w:t>Giữ thứ Hai đi, nó phù hợp trước khi tuần trở nên quá bận với cả hai.</w:t>
      </w:r>
    </w:p>
    <w:p>
      <w:pPr>
        <w:spacing w:after="160" w:line="312" w:lineRule="auto"/>
        <w:jc w:val="both"/>
      </w:pPr>
      <w:r>
        <w:rPr>
          <w:rFonts w:ascii="Calibri" w:hAnsi="Calibri"/>
          <w:b/>
          <w:sz w:val="22"/>
        </w:rPr>
        <w:t xml:space="preserve">Mr Larkwood: </w:t>
      </w:r>
      <w:r>
        <w:rPr>
          <w:rFonts w:ascii="Calibri" w:hAnsi="Calibri"/>
          <w:sz w:val="22"/>
        </w:rPr>
        <w:t xml:space="preserve">Agreed, I'll sort the darks and whites tonight so we're ready.  </w:t>
      </w:r>
      <w:r>
        <w:rPr>
          <w:rFonts w:ascii="Calibri" w:hAnsi="Calibri"/>
          <w:i/>
          <w:sz w:val="22"/>
        </w:rPr>
        <w:t>Đồng ý, tối nay tôi sẽ phân loại đồ tối màu và trắng để sẵn sàng.</w:t>
      </w:r>
    </w:p>
    <w:p>
      <w:pPr>
        <w:spacing w:after="160" w:line="312" w:lineRule="auto"/>
        <w:jc w:val="both"/>
      </w:pPr>
      <w:r>
        <w:rPr>
          <w:rFonts w:ascii="Calibri" w:hAnsi="Calibri"/>
          <w:b/>
          <w:sz w:val="22"/>
        </w:rPr>
        <w:t xml:space="preserve">Ms Lan: </w:t>
      </w:r>
      <w:r>
        <w:rPr>
          <w:rFonts w:ascii="Calibri" w:hAnsi="Calibri"/>
          <w:sz w:val="22"/>
        </w:rPr>
        <w:t xml:space="preserve">Larkwood, should we do our weekly grocery run on Saturday morning or Sunday afternoon this time?  </w:t>
      </w:r>
      <w:r>
        <w:rPr>
          <w:rFonts w:ascii="Calibri" w:hAnsi="Calibri"/>
          <w:i/>
          <w:sz w:val="22"/>
        </w:rPr>
        <w:t>Anh Larkwood, lần này mình nên đi chợ hằng tuần vào sáng thứ Bảy hay chiều Chủ Nhật?</w:t>
      </w:r>
    </w:p>
    <w:p>
      <w:pPr>
        <w:spacing w:after="160" w:line="312" w:lineRule="auto"/>
        <w:jc w:val="both"/>
      </w:pPr>
      <w:r>
        <w:rPr>
          <w:rFonts w:ascii="Calibri" w:hAnsi="Calibri"/>
          <w:b/>
          <w:sz w:val="22"/>
        </w:rPr>
        <w:t xml:space="preserve">Mr Larkwood: </w:t>
      </w:r>
      <w:r>
        <w:rPr>
          <w:rFonts w:ascii="Calibri" w:hAnsi="Calibri"/>
          <w:sz w:val="22"/>
        </w:rPr>
        <w:t xml:space="preserve">Saturday morning is better for me, the shop is much quieter before noon.  </w:t>
      </w:r>
      <w:r>
        <w:rPr>
          <w:rFonts w:ascii="Calibri" w:hAnsi="Calibri"/>
          <w:i/>
          <w:sz w:val="22"/>
        </w:rPr>
        <w:t>Sáng thứ Bảy hợp với tôi hơn, cửa hàng vắng hơn nhiều trước giờ trưa.</w:t>
      </w:r>
    </w:p>
    <w:p>
      <w:pPr>
        <w:spacing w:after="160" w:line="312" w:lineRule="auto"/>
        <w:jc w:val="both"/>
      </w:pPr>
      <w:r>
        <w:rPr>
          <w:rFonts w:ascii="Calibri" w:hAnsi="Calibri"/>
          <w:b/>
          <w:sz w:val="22"/>
        </w:rPr>
        <w:t xml:space="preserve">Ms Lan: </w:t>
      </w:r>
      <w:r>
        <w:rPr>
          <w:rFonts w:ascii="Calibri" w:hAnsi="Calibri"/>
          <w:sz w:val="22"/>
        </w:rPr>
        <w:t xml:space="preserve">That works for me too, let's aim for around nine o'clock then.  </w:t>
      </w:r>
      <w:r>
        <w:rPr>
          <w:rFonts w:ascii="Calibri" w:hAnsi="Calibri"/>
          <w:i/>
          <w:sz w:val="22"/>
        </w:rPr>
        <w:t>Vậy cũng hợp với tôi, mình cứ nhắm khoảng chín giờ nhé.</w:t>
      </w:r>
    </w:p>
    <w:p>
      <w:pPr>
        <w:spacing w:after="160" w:line="312" w:lineRule="auto"/>
        <w:jc w:val="both"/>
      </w:pPr>
      <w:r>
        <w:rPr>
          <w:rFonts w:ascii="Calibri" w:hAnsi="Calibri"/>
          <w:b/>
          <w:sz w:val="22"/>
        </w:rPr>
        <w:t xml:space="preserve">Mr Larkwood: </w:t>
      </w:r>
      <w:r>
        <w:rPr>
          <w:rFonts w:ascii="Calibri" w:hAnsi="Calibri"/>
          <w:sz w:val="22"/>
        </w:rPr>
        <w:t xml:space="preserve">Lan, does Wednesday still work as our regular cleaning rotation day, or should we switch it?  </w:t>
      </w:r>
      <w:r>
        <w:rPr>
          <w:rFonts w:ascii="Calibri" w:hAnsi="Calibri"/>
          <w:i/>
          <w:sz w:val="22"/>
        </w:rPr>
        <w:t>Chị Lan, thứ Tư có còn là ngày dọn dẹp luân phiên thường lệ của mình không, hay mình nên đổi?</w:t>
      </w:r>
    </w:p>
    <w:p>
      <w:pPr>
        <w:spacing w:after="160" w:line="312" w:lineRule="auto"/>
        <w:jc w:val="both"/>
      </w:pPr>
      <w:r>
        <w:rPr>
          <w:rFonts w:ascii="Calibri" w:hAnsi="Calibri"/>
          <w:b/>
          <w:sz w:val="22"/>
        </w:rPr>
        <w:t xml:space="preserve">Ms Lan: </w:t>
      </w:r>
      <w:r>
        <w:rPr>
          <w:rFonts w:ascii="Calibri" w:hAnsi="Calibri"/>
          <w:sz w:val="22"/>
        </w:rPr>
        <w:t xml:space="preserve">Wednesday still works fine for me, my schedule hasn't really changed lately.  </w:t>
      </w:r>
      <w:r>
        <w:rPr>
          <w:rFonts w:ascii="Calibri" w:hAnsi="Calibri"/>
          <w:i/>
          <w:sz w:val="22"/>
        </w:rPr>
        <w:t>Thứ Tư vẫn hợp với tôi, dạo này lịch của tôi không thay đổi mấy.</w:t>
      </w:r>
    </w:p>
    <w:p>
      <w:pPr>
        <w:spacing w:after="160" w:line="312" w:lineRule="auto"/>
        <w:jc w:val="both"/>
      </w:pPr>
      <w:r>
        <w:rPr>
          <w:rFonts w:ascii="Calibri" w:hAnsi="Calibri"/>
          <w:b/>
          <w:sz w:val="22"/>
        </w:rPr>
        <w:t xml:space="preserve">Mr Larkwood: </w:t>
      </w:r>
      <w:r>
        <w:rPr>
          <w:rFonts w:ascii="Calibri" w:hAnsi="Calibri"/>
          <w:sz w:val="22"/>
        </w:rPr>
        <w:t xml:space="preserve">Great, I'll keep it on the fridge schedule exactly as it is.  </w:t>
      </w:r>
      <w:r>
        <w:rPr>
          <w:rFonts w:ascii="Calibri" w:hAnsi="Calibri"/>
          <w:i/>
          <w:sz w:val="22"/>
        </w:rPr>
        <w:t>Tuyệt, tôi sẽ giữ nguyên lịch trên tủ lạnh như cũ.</w:t>
      </w:r>
    </w:p>
    <w:p>
      <w:pPr>
        <w:spacing w:after="160" w:line="312" w:lineRule="auto"/>
        <w:jc w:val="both"/>
      </w:pPr>
      <w:r>
        <w:rPr>
          <w:rFonts w:ascii="Calibri" w:hAnsi="Calibri"/>
          <w:b/>
          <w:sz w:val="22"/>
        </w:rPr>
        <w:t xml:space="preserve">Ms Lan: </w:t>
      </w:r>
      <w:r>
        <w:rPr>
          <w:rFonts w:ascii="Calibri" w:hAnsi="Calibri"/>
          <w:sz w:val="22"/>
        </w:rPr>
        <w:t xml:space="preserve">Larkwood, should we try meal prepping every Sunday so weekday dinners are less stressful?  </w:t>
      </w:r>
      <w:r>
        <w:rPr>
          <w:rFonts w:ascii="Calibri" w:hAnsi="Calibri"/>
          <w:i/>
          <w:sz w:val="22"/>
        </w:rPr>
        <w:t>Anh Larkwood, mình có nên chuẩn bị sẵn đồ ăn mỗi Chủ Nhật để bữa tối ngày thường đỡ căng thẳng hơn không?</w:t>
      </w:r>
    </w:p>
    <w:p>
      <w:pPr>
        <w:spacing w:after="160" w:line="312" w:lineRule="auto"/>
        <w:jc w:val="both"/>
      </w:pPr>
      <w:r>
        <w:rPr>
          <w:rFonts w:ascii="Calibri" w:hAnsi="Calibri"/>
          <w:b/>
          <w:sz w:val="22"/>
        </w:rPr>
        <w:t xml:space="preserve">Mr Larkwood: </w:t>
      </w:r>
      <w:r>
        <w:rPr>
          <w:rFonts w:ascii="Calibri" w:hAnsi="Calibri"/>
          <w:sz w:val="22"/>
        </w:rPr>
        <w:t xml:space="preserve">I like that idea, it would save us so much time during the busy week.  </w:t>
      </w:r>
      <w:r>
        <w:rPr>
          <w:rFonts w:ascii="Calibri" w:hAnsi="Calibri"/>
          <w:i/>
          <w:sz w:val="22"/>
        </w:rPr>
        <w:t>Tôi thích ý đó, nó sẽ giúp mình tiết kiệm bao nhiêu thời gian trong tuần bận rộn.</w:t>
      </w:r>
    </w:p>
    <w:p>
      <w:pPr>
        <w:spacing w:after="160" w:line="312" w:lineRule="auto"/>
        <w:jc w:val="both"/>
      </w:pPr>
      <w:r>
        <w:rPr>
          <w:rFonts w:ascii="Calibri" w:hAnsi="Calibri"/>
          <w:b/>
          <w:sz w:val="22"/>
        </w:rPr>
        <w:t xml:space="preserve">Ms Lan: </w:t>
      </w:r>
      <w:r>
        <w:rPr>
          <w:rFonts w:ascii="Calibri" w:hAnsi="Calibri"/>
          <w:sz w:val="22"/>
        </w:rPr>
        <w:t xml:space="preserve">Perfect, let's start this coming Sunday with something simple like soup and rice.  </w:t>
      </w:r>
      <w:r>
        <w:rPr>
          <w:rFonts w:ascii="Calibri" w:hAnsi="Calibri"/>
          <w:i/>
          <w:sz w:val="22"/>
        </w:rPr>
        <w:t>Tuyệt, Chủ Nhật tới mình bắt đầu với món đơn giản như súp và cơm.</w:t>
      </w:r>
    </w:p>
    <w:p>
      <w:pPr>
        <w:spacing w:after="160" w:line="312" w:lineRule="auto"/>
        <w:jc w:val="both"/>
      </w:pPr>
      <w:r>
        <w:rPr>
          <w:rFonts w:ascii="Calibri" w:hAnsi="Calibri"/>
          <w:b/>
          <w:sz w:val="22"/>
        </w:rPr>
        <w:t xml:space="preserve">Mr Larkwood: </w:t>
      </w:r>
      <w:r>
        <w:rPr>
          <w:rFonts w:ascii="Calibri" w:hAnsi="Calibri"/>
          <w:sz w:val="22"/>
        </w:rPr>
        <w:t xml:space="preserve">Lan, should we keep Friday evenings free for something relaxing after a long work week?  </w:t>
      </w:r>
      <w:r>
        <w:rPr>
          <w:rFonts w:ascii="Calibri" w:hAnsi="Calibri"/>
          <w:i/>
          <w:sz w:val="22"/>
        </w:rPr>
        <w:t>Chị Lan, mình có nên giữ tối thứ Sáu trống để thư giãn sau một tuần làm việc dài không?</w:t>
      </w:r>
    </w:p>
    <w:p>
      <w:pPr>
        <w:spacing w:after="160" w:line="312" w:lineRule="auto"/>
        <w:jc w:val="both"/>
      </w:pPr>
      <w:r>
        <w:rPr>
          <w:rFonts w:ascii="Calibri" w:hAnsi="Calibri"/>
          <w:b/>
          <w:sz w:val="22"/>
        </w:rPr>
        <w:t xml:space="preserve">Ms Lan: </w:t>
      </w:r>
      <w:r>
        <w:rPr>
          <w:rFonts w:ascii="Calibri" w:hAnsi="Calibri"/>
          <w:sz w:val="22"/>
        </w:rPr>
        <w:t xml:space="preserve">Yes, let's protect that time, we both need at least one proper evening off.  </w:t>
      </w:r>
      <w:r>
        <w:rPr>
          <w:rFonts w:ascii="Calibri" w:hAnsi="Calibri"/>
          <w:i/>
          <w:sz w:val="22"/>
        </w:rPr>
        <w:t>Được, mình giữ khoảng thời gian đó, cả hai đều cần ít nhất một buổi tối nghỉ ngơi đàng hoàng.</w:t>
      </w:r>
    </w:p>
    <w:p>
      <w:pPr>
        <w:spacing w:after="160" w:line="312" w:lineRule="auto"/>
        <w:jc w:val="both"/>
      </w:pPr>
      <w:r>
        <w:rPr>
          <w:rFonts w:ascii="Calibri" w:hAnsi="Calibri"/>
          <w:b/>
          <w:sz w:val="22"/>
        </w:rPr>
        <w:t xml:space="preserve">Mr Larkwood: </w:t>
      </w:r>
      <w:r>
        <w:rPr>
          <w:rFonts w:ascii="Calibri" w:hAnsi="Calibri"/>
          <w:sz w:val="22"/>
        </w:rPr>
        <w:t xml:space="preserve">Agreed, maybe we watch a film together or just relax with no plans at all.  </w:t>
      </w:r>
      <w:r>
        <w:rPr>
          <w:rFonts w:ascii="Calibri" w:hAnsi="Calibri"/>
          <w:i/>
          <w:sz w:val="22"/>
        </w:rPr>
        <w:t>Đồng ý, có thể mình xem phim cùng nhau hoặc chỉ nghỉ ngơi không kế hoạch gì cả.</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call your family back home during a normal week?  </w:t>
      </w:r>
      <w:r>
        <w:rPr>
          <w:rFonts w:ascii="Calibri" w:hAnsi="Calibri"/>
          <w:i/>
          <w:sz w:val="22"/>
        </w:rPr>
        <w:t>Anh Larkwood, một tuần bình thường anh thật sự gọi điện về nhà cho gia đình bao nhiêu lần?</w:t>
      </w:r>
    </w:p>
    <w:p>
      <w:pPr>
        <w:spacing w:after="160" w:line="312" w:lineRule="auto"/>
        <w:jc w:val="both"/>
      </w:pPr>
      <w:r>
        <w:rPr>
          <w:rFonts w:ascii="Calibri" w:hAnsi="Calibri"/>
          <w:b/>
          <w:sz w:val="22"/>
        </w:rPr>
        <w:t xml:space="preserve">Mr Larkwood: </w:t>
      </w:r>
      <w:r>
        <w:rPr>
          <w:rFonts w:ascii="Calibri" w:hAnsi="Calibri"/>
          <w:sz w:val="22"/>
        </w:rPr>
        <w:t xml:space="preserve">Usually twice, once on Wednesday evening and again sometime over the weekend.  </w:t>
      </w:r>
      <w:r>
        <w:rPr>
          <w:rFonts w:ascii="Calibri" w:hAnsi="Calibri"/>
          <w:i/>
          <w:sz w:val="22"/>
        </w:rPr>
        <w:t>Thường là hai lần, một lần vào tối thứ Tư và một lần nữa vào cuối tuần.</w:t>
      </w:r>
    </w:p>
    <w:p>
      <w:pPr>
        <w:spacing w:after="160" w:line="312" w:lineRule="auto"/>
        <w:jc w:val="both"/>
      </w:pPr>
      <w:r>
        <w:rPr>
          <w:rFonts w:ascii="Calibri" w:hAnsi="Calibri"/>
          <w:b/>
          <w:sz w:val="22"/>
        </w:rPr>
        <w:t xml:space="preserve">Ms Lan: </w:t>
      </w:r>
      <w:r>
        <w:rPr>
          <w:rFonts w:ascii="Calibri" w:hAnsi="Calibri"/>
          <w:sz w:val="22"/>
        </w:rPr>
        <w:t xml:space="preserve">That's nice, I only manage once a week myself most of the time.  </w:t>
      </w:r>
      <w:r>
        <w:rPr>
          <w:rFonts w:ascii="Calibri" w:hAnsi="Calibri"/>
          <w:i/>
          <w:sz w:val="22"/>
        </w:rPr>
        <w:t>Hay đấy, bản thân tôi hầu hết chỉ gọi được một lần một tuần thôi.</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cook a proper meal instead of something quick?  </w:t>
      </w:r>
      <w:r>
        <w:rPr>
          <w:rFonts w:ascii="Calibri" w:hAnsi="Calibri"/>
          <w:i/>
          <w:sz w:val="22"/>
        </w:rPr>
        <w:t>Chị Lan, chị thật sự nấu một bữa ăn đàng hoàng thay vì món nhanh bao nhiêu lần?</w:t>
      </w:r>
    </w:p>
    <w:p>
      <w:pPr>
        <w:spacing w:after="160" w:line="312" w:lineRule="auto"/>
        <w:jc w:val="both"/>
      </w:pPr>
      <w:r>
        <w:rPr>
          <w:rFonts w:ascii="Calibri" w:hAnsi="Calibri"/>
          <w:b/>
          <w:sz w:val="22"/>
        </w:rPr>
        <w:t xml:space="preserve">Ms Lan: </w:t>
      </w:r>
      <w:r>
        <w:rPr>
          <w:rFonts w:ascii="Calibri" w:hAnsi="Calibri"/>
          <w:sz w:val="22"/>
        </w:rPr>
        <w:t xml:space="preserve">Maybe four times a week, the other nights I just keep things simple.  </w:t>
      </w:r>
      <w:r>
        <w:rPr>
          <w:rFonts w:ascii="Calibri" w:hAnsi="Calibri"/>
          <w:i/>
          <w:sz w:val="22"/>
        </w:rPr>
        <w:t>Chắc bốn lần một tuần, những tối còn lại tôi chỉ làm đơn giản thôi.</w:t>
      </w:r>
    </w:p>
    <w:p>
      <w:pPr>
        <w:spacing w:after="160" w:line="312" w:lineRule="auto"/>
        <w:jc w:val="both"/>
      </w:pPr>
      <w:r>
        <w:rPr>
          <w:rFonts w:ascii="Calibri" w:hAnsi="Calibri"/>
          <w:b/>
          <w:sz w:val="22"/>
        </w:rPr>
        <w:t xml:space="preserve">Mr Larkwood: </w:t>
      </w:r>
      <w:r>
        <w:rPr>
          <w:rFonts w:ascii="Calibri" w:hAnsi="Calibri"/>
          <w:sz w:val="22"/>
        </w:rPr>
        <w:t xml:space="preserve">That still sounds like a lot compared to how often I actually cook.  </w:t>
      </w:r>
      <w:r>
        <w:rPr>
          <w:rFonts w:ascii="Calibri" w:hAnsi="Calibri"/>
          <w:i/>
          <w:sz w:val="22"/>
        </w:rPr>
        <w:t>Vậy vẫn nghe nhiều hơn nhiều so với số lần tôi thật sự nấu ăn.</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we should deep clean the whole flat properly?  </w:t>
      </w:r>
      <w:r>
        <w:rPr>
          <w:rFonts w:ascii="Calibri" w:hAnsi="Calibri"/>
          <w:i/>
          <w:sz w:val="22"/>
        </w:rPr>
        <w:t>Anh Larkwood, anh nghĩ mình nên dọn dẹp kỹ toàn bộ căn hộ bao lâu một lần?</w:t>
      </w:r>
    </w:p>
    <w:p>
      <w:pPr>
        <w:spacing w:after="160" w:line="312" w:lineRule="auto"/>
        <w:jc w:val="both"/>
      </w:pPr>
      <w:r>
        <w:rPr>
          <w:rFonts w:ascii="Calibri" w:hAnsi="Calibri"/>
          <w:b/>
          <w:sz w:val="22"/>
        </w:rPr>
        <w:t xml:space="preserve">Mr Larkwood: </w:t>
      </w:r>
      <w:r>
        <w:rPr>
          <w:rFonts w:ascii="Calibri" w:hAnsi="Calibri"/>
          <w:sz w:val="22"/>
        </w:rPr>
        <w:t xml:space="preserve">Once a month feels about right, with light tidying every week in between.  </w:t>
      </w:r>
      <w:r>
        <w:rPr>
          <w:rFonts w:ascii="Calibri" w:hAnsi="Calibri"/>
          <w:i/>
          <w:sz w:val="22"/>
        </w:rPr>
        <w:t>Một lần một tháng nghe hợp lý, kèm dọn dẹp nhẹ mỗi tuần xen giữa.</w:t>
      </w:r>
    </w:p>
    <w:p>
      <w:pPr>
        <w:spacing w:after="160" w:line="312" w:lineRule="auto"/>
        <w:jc w:val="both"/>
      </w:pPr>
      <w:r>
        <w:rPr>
          <w:rFonts w:ascii="Calibri" w:hAnsi="Calibri"/>
          <w:b/>
          <w:sz w:val="22"/>
        </w:rPr>
        <w:t xml:space="preserve">Ms Lan: </w:t>
      </w:r>
      <w:r>
        <w:rPr>
          <w:rFonts w:ascii="Calibri" w:hAnsi="Calibri"/>
          <w:sz w:val="22"/>
        </w:rPr>
        <w:t xml:space="preserve">That sounds like a fair balance for both of us to manage.  </w:t>
      </w:r>
      <w:r>
        <w:rPr>
          <w:rFonts w:ascii="Calibri" w:hAnsi="Calibri"/>
          <w:i/>
          <w:sz w:val="22"/>
        </w:rPr>
        <w:t>Nghe như một sự cân bằng hợp lý cho cả hai mình duy trì.</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check your bank balance during a normal week?  </w:t>
      </w:r>
      <w:r>
        <w:rPr>
          <w:rFonts w:ascii="Calibri" w:hAnsi="Calibri"/>
          <w:i/>
          <w:sz w:val="22"/>
        </w:rPr>
        <w:t>Chị Lan, một tuần bình thường chị thật sự kiểm tra số dư ngân hàng bao nhiêu lần?</w:t>
      </w:r>
    </w:p>
    <w:p>
      <w:pPr>
        <w:spacing w:after="160" w:line="312" w:lineRule="auto"/>
        <w:jc w:val="both"/>
      </w:pPr>
      <w:r>
        <w:rPr>
          <w:rFonts w:ascii="Calibri" w:hAnsi="Calibri"/>
          <w:b/>
          <w:sz w:val="22"/>
        </w:rPr>
        <w:t xml:space="preserve">Ms Lan: </w:t>
      </w:r>
      <w:r>
        <w:rPr>
          <w:rFonts w:ascii="Calibri" w:hAnsi="Calibri"/>
          <w:sz w:val="22"/>
        </w:rPr>
        <w:t xml:space="preserve">Almost every day, honestly, it helps me keep our shared expenses under control.  </w:t>
      </w:r>
      <w:r>
        <w:rPr>
          <w:rFonts w:ascii="Calibri" w:hAnsi="Calibri"/>
          <w:i/>
          <w:sz w:val="22"/>
        </w:rPr>
        <w:t>Thành thật là gần như mỗi ngày, nó giúp tôi kiểm soát chi tiêu chung của mình.</w:t>
      </w:r>
    </w:p>
    <w:p>
      <w:pPr>
        <w:spacing w:after="160" w:line="312" w:lineRule="auto"/>
        <w:jc w:val="both"/>
      </w:pPr>
      <w:r>
        <w:rPr>
          <w:rFonts w:ascii="Calibri" w:hAnsi="Calibri"/>
          <w:b/>
          <w:sz w:val="22"/>
        </w:rPr>
        <w:t xml:space="preserve">Mr Larkwood: </w:t>
      </w:r>
      <w:r>
        <w:rPr>
          <w:rFonts w:ascii="Calibri" w:hAnsi="Calibri"/>
          <w:sz w:val="22"/>
        </w:rPr>
        <w:t xml:space="preserve">That's more disciplined than me, I only check it once a week.  </w:t>
      </w:r>
      <w:r>
        <w:rPr>
          <w:rFonts w:ascii="Calibri" w:hAnsi="Calibri"/>
          <w:i/>
          <w:sz w:val="22"/>
        </w:rPr>
        <w:t>Vậy kỷ luật hơn tôi nhiều, tôi chỉ kiểm tra một lần một tuần.</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change the bedsheets? I keep forgetting mine.  </w:t>
      </w:r>
      <w:r>
        <w:rPr>
          <w:rFonts w:ascii="Calibri" w:hAnsi="Calibri"/>
          <w:i/>
          <w:sz w:val="22"/>
        </w:rPr>
        <w:t>Anh Larkwood, anh thật sự thay ga giường bao lâu một lần? Tôi cứ quên mất của mình.</w:t>
      </w:r>
    </w:p>
    <w:p>
      <w:pPr>
        <w:spacing w:after="160" w:line="312" w:lineRule="auto"/>
        <w:jc w:val="both"/>
      </w:pPr>
      <w:r>
        <w:rPr>
          <w:rFonts w:ascii="Calibri" w:hAnsi="Calibri"/>
          <w:b/>
          <w:sz w:val="22"/>
        </w:rPr>
        <w:t xml:space="preserve">Mr Larkwood: </w:t>
      </w:r>
      <w:r>
        <w:rPr>
          <w:rFonts w:ascii="Calibri" w:hAnsi="Calibri"/>
          <w:sz w:val="22"/>
        </w:rPr>
        <w:t xml:space="preserve">Every other week works for me, though sometimes it stretches a little longer than that.  </w:t>
      </w:r>
      <w:r>
        <w:rPr>
          <w:rFonts w:ascii="Calibri" w:hAnsi="Calibri"/>
          <w:i/>
          <w:sz w:val="22"/>
        </w:rPr>
        <w:t>Hai tuần một lần hợp với tôi, dù đôi khi kéo dài hơn một chút.</w:t>
      </w:r>
    </w:p>
    <w:p>
      <w:pPr>
        <w:spacing w:after="160" w:line="312" w:lineRule="auto"/>
        <w:jc w:val="both"/>
      </w:pPr>
      <w:r>
        <w:rPr>
          <w:rFonts w:ascii="Calibri" w:hAnsi="Calibri"/>
          <w:b/>
          <w:sz w:val="22"/>
        </w:rPr>
        <w:t xml:space="preserve">Ms Lan: </w:t>
      </w:r>
      <w:r>
        <w:rPr>
          <w:rFonts w:ascii="Calibri" w:hAnsi="Calibri"/>
          <w:sz w:val="22"/>
        </w:rPr>
        <w:t xml:space="preserve">I should probably set a reminder for that too, like I did for the plants.  </w:t>
      </w:r>
      <w:r>
        <w:rPr>
          <w:rFonts w:ascii="Calibri" w:hAnsi="Calibri"/>
          <w:i/>
          <w:sz w:val="22"/>
        </w:rPr>
        <w:t>Chắc tôi cũng nên đặt nhắc nhở cho việc đó, giống như tôi làm cho việc tưới cây.</w:t>
      </w:r>
    </w:p>
    <w:p>
      <w:pPr>
        <w:spacing w:after="160" w:line="312" w:lineRule="auto"/>
        <w:jc w:val="both"/>
      </w:pPr>
      <w:r>
        <w:rPr>
          <w:rFonts w:ascii="Calibri" w:hAnsi="Calibri"/>
          <w:b/>
          <w:sz w:val="22"/>
        </w:rPr>
        <w:t xml:space="preserve">Mr Larkwood: </w:t>
      </w:r>
      <w:r>
        <w:rPr>
          <w:rFonts w:ascii="Calibri" w:hAnsi="Calibri"/>
          <w:sz w:val="22"/>
        </w:rPr>
        <w:t xml:space="preserve">Lan, we both need the bathroom at exactly the same time again, what should we do?  </w:t>
      </w:r>
      <w:r>
        <w:rPr>
          <w:rFonts w:ascii="Calibri" w:hAnsi="Calibri"/>
          <w:i/>
          <w:sz w:val="22"/>
        </w:rPr>
        <w:t>Chị Lan, cả hai mình lại cần nhà tắm cùng lúc rồi, mình nên làm gì đây?</w:t>
      </w:r>
    </w:p>
    <w:p>
      <w:pPr>
        <w:spacing w:after="160" w:line="312" w:lineRule="auto"/>
        <w:jc w:val="both"/>
      </w:pPr>
      <w:r>
        <w:rPr>
          <w:rFonts w:ascii="Calibri" w:hAnsi="Calibri"/>
          <w:b/>
          <w:sz w:val="22"/>
        </w:rPr>
        <w:t xml:space="preserve">Ms Lan: </w:t>
      </w:r>
      <w:r>
        <w:rPr>
          <w:rFonts w:ascii="Calibri" w:hAnsi="Calibri"/>
          <w:sz w:val="22"/>
        </w:rPr>
        <w:t xml:space="preserve">You go first since your meeting is earlier, I'll use the sink out here meanwhile.  </w:t>
      </w:r>
      <w:r>
        <w:rPr>
          <w:rFonts w:ascii="Calibri" w:hAnsi="Calibri"/>
          <w:i/>
          <w:sz w:val="22"/>
        </w:rPr>
        <w:t>Anh vào trước đi vì cuộc họp của anh sớm hơn, tôi sẽ dùng bồn rửa ngoài này trong lúc chờ.</w:t>
      </w:r>
    </w:p>
    <w:p>
      <w:pPr>
        <w:spacing w:after="160" w:line="312" w:lineRule="auto"/>
        <w:jc w:val="both"/>
      </w:pPr>
      <w:r>
        <w:rPr>
          <w:rFonts w:ascii="Calibri" w:hAnsi="Calibri"/>
          <w:b/>
          <w:sz w:val="22"/>
        </w:rPr>
        <w:t xml:space="preserve">Mr Larkwood: </w:t>
      </w:r>
      <w:r>
        <w:rPr>
          <w:rFonts w:ascii="Calibri" w:hAnsi="Calibri"/>
          <w:sz w:val="22"/>
        </w:rPr>
        <w:t xml:space="preserve">Thanks, I'll try to be fast so you're not left waiting too long.  </w:t>
      </w:r>
      <w:r>
        <w:rPr>
          <w:rFonts w:ascii="Calibri" w:hAnsi="Calibri"/>
          <w:i/>
          <w:sz w:val="22"/>
        </w:rPr>
        <w:t>Cảm ơn chị, tôi sẽ cố nhanh để chị không phải đợi lâu.</w:t>
      </w:r>
    </w:p>
    <w:p>
      <w:pPr>
        <w:spacing w:after="160" w:line="312" w:lineRule="auto"/>
        <w:jc w:val="both"/>
      </w:pPr>
      <w:r>
        <w:rPr>
          <w:rFonts w:ascii="Calibri" w:hAnsi="Calibri"/>
          <w:b/>
          <w:sz w:val="22"/>
        </w:rPr>
        <w:t xml:space="preserve">Ms Lan: </w:t>
      </w:r>
      <w:r>
        <w:rPr>
          <w:rFonts w:ascii="Calibri" w:hAnsi="Calibri"/>
          <w:sz w:val="22"/>
        </w:rPr>
        <w:t xml:space="preserve">Larkwood, the washing machine is still running, but I really need it for my work clothes.  </w:t>
      </w:r>
      <w:r>
        <w:rPr>
          <w:rFonts w:ascii="Calibri" w:hAnsi="Calibri"/>
          <w:i/>
          <w:sz w:val="22"/>
        </w:rPr>
        <w:t>Anh Larkwood, máy giặt vẫn còn đang chạy, mà tôi thật sự cần nó cho quần áo đi làm.</w:t>
      </w:r>
    </w:p>
    <w:p>
      <w:pPr>
        <w:spacing w:after="160" w:line="312" w:lineRule="auto"/>
        <w:jc w:val="both"/>
      </w:pPr>
      <w:r>
        <w:rPr>
          <w:rFonts w:ascii="Calibri" w:hAnsi="Calibri"/>
          <w:b/>
          <w:sz w:val="22"/>
        </w:rPr>
        <w:t xml:space="preserve">Mr Larkwood: </w:t>
      </w:r>
      <w:r>
        <w:rPr>
          <w:rFonts w:ascii="Calibri" w:hAnsi="Calibri"/>
          <w:sz w:val="22"/>
        </w:rPr>
        <w:t xml:space="preserve">It should finish in about ten minutes, sorry, I started my load a little later than usual.  </w:t>
      </w:r>
      <w:r>
        <w:rPr>
          <w:rFonts w:ascii="Calibri" w:hAnsi="Calibri"/>
          <w:i/>
          <w:sz w:val="22"/>
        </w:rPr>
        <w:t>Nó sẽ xong trong khoảng mười phút nữa, xin lỗi chị, tôi bắt đầu giặt trễ hơn thường lệ một chút.</w:t>
      </w:r>
    </w:p>
    <w:p>
      <w:pPr>
        <w:spacing w:after="160" w:line="312" w:lineRule="auto"/>
        <w:jc w:val="both"/>
      </w:pPr>
      <w:r>
        <w:rPr>
          <w:rFonts w:ascii="Calibri" w:hAnsi="Calibri"/>
          <w:b/>
          <w:sz w:val="22"/>
        </w:rPr>
        <w:t xml:space="preserve">Ms Lan: </w:t>
      </w:r>
      <w:r>
        <w:rPr>
          <w:rFonts w:ascii="Calibri" w:hAnsi="Calibri"/>
          <w:sz w:val="22"/>
        </w:rPr>
        <w:t xml:space="preserve">No problem, I'll iron a few things while I wait for it to finish.  </w:t>
      </w:r>
      <w:r>
        <w:rPr>
          <w:rFonts w:ascii="Calibri" w:hAnsi="Calibri"/>
          <w:i/>
          <w:sz w:val="22"/>
        </w:rPr>
        <w:t>Không sao đâu, tôi sẽ ủi vài món trong lúc chờ máy xong.</w:t>
      </w:r>
    </w:p>
    <w:p>
      <w:pPr>
        <w:spacing w:after="160" w:line="312" w:lineRule="auto"/>
        <w:jc w:val="both"/>
      </w:pPr>
      <w:r>
        <w:rPr>
          <w:rFonts w:ascii="Calibri" w:hAnsi="Calibri"/>
          <w:b/>
          <w:sz w:val="22"/>
        </w:rPr>
        <w:t xml:space="preserve">Mr Larkwood: </w:t>
      </w:r>
      <w:r>
        <w:rPr>
          <w:rFonts w:ascii="Calibri" w:hAnsi="Calibri"/>
          <w:sz w:val="22"/>
        </w:rPr>
        <w:t xml:space="preserve">Lan, I thought it was your turn to cook tonight, but you said it was mine?  </w:t>
      </w:r>
      <w:r>
        <w:rPr>
          <w:rFonts w:ascii="Calibri" w:hAnsi="Calibri"/>
          <w:i/>
          <w:sz w:val="22"/>
        </w:rPr>
        <w:t>Chị Lan, tôi tưởng tối nay tới lượt chị nấu, nhưng chị lại bảo tới lượt tôi?</w:t>
      </w:r>
    </w:p>
    <w:p>
      <w:pPr>
        <w:spacing w:after="160" w:line="312" w:lineRule="auto"/>
        <w:jc w:val="both"/>
      </w:pPr>
      <w:r>
        <w:rPr>
          <w:rFonts w:ascii="Calibri" w:hAnsi="Calibri"/>
          <w:b/>
          <w:sz w:val="22"/>
        </w:rPr>
        <w:t xml:space="preserve">Ms Lan: </w:t>
      </w:r>
      <w:r>
        <w:rPr>
          <w:rFonts w:ascii="Calibri" w:hAnsi="Calibri"/>
          <w:sz w:val="22"/>
        </w:rPr>
        <w:t xml:space="preserve">Let me check the schedule again, I might have counted the weeks wrong this time.  </w:t>
      </w:r>
      <w:r>
        <w:rPr>
          <w:rFonts w:ascii="Calibri" w:hAnsi="Calibri"/>
          <w:i/>
          <w:sz w:val="22"/>
        </w:rPr>
        <w:t>Để tôi xem lại lịch, có thể lần này tôi đếm sai tuần.</w:t>
      </w:r>
    </w:p>
    <w:p>
      <w:pPr>
        <w:spacing w:after="160" w:line="312" w:lineRule="auto"/>
        <w:jc w:val="both"/>
      </w:pPr>
      <w:r>
        <w:rPr>
          <w:rFonts w:ascii="Calibri" w:hAnsi="Calibri"/>
          <w:b/>
          <w:sz w:val="22"/>
        </w:rPr>
        <w:t xml:space="preserve">Mr Larkwood: </w:t>
      </w:r>
      <w:r>
        <w:rPr>
          <w:rFonts w:ascii="Calibri" w:hAnsi="Calibri"/>
          <w:sz w:val="22"/>
        </w:rPr>
        <w:t xml:space="preserve">No worries, either way I don't mind cooking tonight if that helps.  </w:t>
      </w:r>
      <w:r>
        <w:rPr>
          <w:rFonts w:ascii="Calibri" w:hAnsi="Calibri"/>
          <w:i/>
          <w:sz w:val="22"/>
        </w:rPr>
        <w:t>Không sao cả, dù sao tối nay tôi cũng không ngại nấu ăn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Larkwood, my gym class overlaps with your video call tonight, can you use the bedroom instead?  </w:t>
      </w:r>
      <w:r>
        <w:rPr>
          <w:rFonts w:ascii="Calibri" w:hAnsi="Calibri"/>
          <w:i/>
          <w:sz w:val="22"/>
        </w:rPr>
        <w:t>Anh Larkwood, lớp tập của tôi tối nay trùng với cuộc gọi video của anh, anh dùng phòng ngủ được không?</w:t>
      </w:r>
    </w:p>
    <w:p>
      <w:pPr>
        <w:spacing w:after="160" w:line="312" w:lineRule="auto"/>
        <w:jc w:val="both"/>
      </w:pPr>
      <w:r>
        <w:rPr>
          <w:rFonts w:ascii="Calibri" w:hAnsi="Calibri"/>
          <w:b/>
          <w:sz w:val="22"/>
        </w:rPr>
        <w:t xml:space="preserve">Mr Larkwood: </w:t>
      </w:r>
      <w:r>
        <w:rPr>
          <w:rFonts w:ascii="Calibri" w:hAnsi="Calibri"/>
          <w:sz w:val="22"/>
        </w:rPr>
        <w:t xml:space="preserve">Sure, that works fine, I don't need the living room for the call anyway.  </w:t>
      </w:r>
      <w:r>
        <w:rPr>
          <w:rFonts w:ascii="Calibri" w:hAnsi="Calibri"/>
          <w:i/>
          <w:sz w:val="22"/>
        </w:rPr>
        <w:t>Được, vậy cũng ổn thôi, dù sao tôi cũng không cần phòng khách cho cuộc gọi đó.</w:t>
      </w:r>
    </w:p>
    <w:p>
      <w:pPr>
        <w:spacing w:after="160" w:line="312" w:lineRule="auto"/>
        <w:jc w:val="both"/>
      </w:pPr>
      <w:r>
        <w:rPr>
          <w:rFonts w:ascii="Calibri" w:hAnsi="Calibri"/>
          <w:b/>
          <w:sz w:val="22"/>
        </w:rPr>
        <w:t xml:space="preserve">Ms Lan: </w:t>
      </w:r>
      <w:r>
        <w:rPr>
          <w:rFonts w:ascii="Calibri" w:hAnsi="Calibri"/>
          <w:sz w:val="22"/>
        </w:rPr>
        <w:t xml:space="preserve">Thanks, my class should only take about forty-five minutes tonight.  </w:t>
      </w:r>
      <w:r>
        <w:rPr>
          <w:rFonts w:ascii="Calibri" w:hAnsi="Calibri"/>
          <w:i/>
          <w:sz w:val="22"/>
        </w:rPr>
        <w:t>Cảm ơn anh, lớp học tối nay của tôi chỉ mất khoảng bốn mươi lăm phút thôi.</w:t>
      </w:r>
    </w:p>
    <w:p>
      <w:pPr>
        <w:spacing w:after="160" w:line="312" w:lineRule="auto"/>
        <w:jc w:val="both"/>
      </w:pPr>
      <w:r>
        <w:rPr>
          <w:rFonts w:ascii="Calibri" w:hAnsi="Calibri"/>
          <w:b/>
          <w:sz w:val="22"/>
        </w:rPr>
        <w:t xml:space="preserve">Mr Larkwood: </w:t>
      </w:r>
      <w:r>
        <w:rPr>
          <w:rFonts w:ascii="Calibri" w:hAnsi="Calibri"/>
          <w:sz w:val="22"/>
        </w:rPr>
        <w:t xml:space="preserve">Lan, I need the kitchen table for a work call, but I know you wanted to cook.  </w:t>
      </w:r>
      <w:r>
        <w:rPr>
          <w:rFonts w:ascii="Calibri" w:hAnsi="Calibri"/>
          <w:i/>
          <w:sz w:val="22"/>
        </w:rPr>
        <w:t>Chị Lan, tôi cần bàn bếp cho một cuộc gọi công việc, nhưng tôi biết chị định nấu ăn.</w:t>
      </w:r>
    </w:p>
    <w:p>
      <w:pPr>
        <w:spacing w:after="160" w:line="312" w:lineRule="auto"/>
        <w:jc w:val="both"/>
      </w:pPr>
      <w:r>
        <w:rPr>
          <w:rFonts w:ascii="Calibri" w:hAnsi="Calibri"/>
          <w:b/>
          <w:sz w:val="22"/>
        </w:rPr>
        <w:t xml:space="preserve">Ms Lan: </w:t>
      </w:r>
      <w:r>
        <w:rPr>
          <w:rFonts w:ascii="Calibri" w:hAnsi="Calibri"/>
          <w:sz w:val="22"/>
        </w:rPr>
        <w:t xml:space="preserve">That's fine, I'll cook on the stove and eat in the living room instead tonight.  </w:t>
      </w:r>
      <w:r>
        <w:rPr>
          <w:rFonts w:ascii="Calibri" w:hAnsi="Calibri"/>
          <w:i/>
          <w:sz w:val="22"/>
        </w:rPr>
        <w:t>Không sao đâu, tối nay tôi sẽ nấu trên bếp và ăn ở phòng khách thay vào đó.</w:t>
      </w:r>
    </w:p>
    <w:p>
      <w:pPr>
        <w:spacing w:after="160" w:line="312" w:lineRule="auto"/>
        <w:jc w:val="both"/>
      </w:pPr>
      <w:r>
        <w:rPr>
          <w:rFonts w:ascii="Calibri" w:hAnsi="Calibri"/>
          <w:b/>
          <w:sz w:val="22"/>
        </w:rPr>
        <w:t xml:space="preserve">Mr Larkwood: </w:t>
      </w:r>
      <w:r>
        <w:rPr>
          <w:rFonts w:ascii="Calibri" w:hAnsi="Calibri"/>
          <w:sz w:val="22"/>
        </w:rPr>
        <w:t xml:space="preserve">Thanks for being flexible, the call shouldn't take longer than half an hour.  </w:t>
      </w:r>
      <w:r>
        <w:rPr>
          <w:rFonts w:ascii="Calibri" w:hAnsi="Calibri"/>
          <w:i/>
          <w:sz w:val="22"/>
        </w:rPr>
        <w:t>Cảm ơn chị đã linh động, cuộc gọi chắc không kéo dài quá nửa tiếng đâu.</w:t>
      </w:r>
    </w:p>
    <w:p>
      <w:pPr>
        <w:spacing w:after="160" w:line="312" w:lineRule="auto"/>
        <w:jc w:val="both"/>
      </w:pPr>
      <w:r>
        <w:rPr>
          <w:rFonts w:ascii="Calibri" w:hAnsi="Calibri"/>
          <w:b/>
          <w:sz w:val="22"/>
        </w:rPr>
        <w:t xml:space="preserve">Ms Lan: </w:t>
      </w:r>
      <w:r>
        <w:rPr>
          <w:rFonts w:ascii="Calibri" w:hAnsi="Calibri"/>
          <w:sz w:val="22"/>
        </w:rPr>
        <w:t xml:space="preserve">Larkwood, could you keep the music down a little? I'm on a quiet call right now.  </w:t>
      </w:r>
      <w:r>
        <w:rPr>
          <w:rFonts w:ascii="Calibri" w:hAnsi="Calibri"/>
          <w:i/>
          <w:sz w:val="22"/>
        </w:rPr>
        <w:t>Anh Larkwood, anh vặn nhỏ nhạc chút được không? Tôi đang gọi điện cần yên tĩnh.</w:t>
      </w:r>
    </w:p>
    <w:p>
      <w:pPr>
        <w:spacing w:after="160" w:line="312" w:lineRule="auto"/>
        <w:jc w:val="both"/>
      </w:pPr>
      <w:r>
        <w:rPr>
          <w:rFonts w:ascii="Calibri" w:hAnsi="Calibri"/>
          <w:b/>
          <w:sz w:val="22"/>
        </w:rPr>
        <w:t xml:space="preserve">Mr Larkwood: </w:t>
      </w:r>
      <w:r>
        <w:rPr>
          <w:rFonts w:ascii="Calibri" w:hAnsi="Calibri"/>
          <w:sz w:val="22"/>
        </w:rPr>
        <w:t xml:space="preserve">Sorry about that, I didn't realize, I'll turn it right down now.  </w:t>
      </w:r>
      <w:r>
        <w:rPr>
          <w:rFonts w:ascii="Calibri" w:hAnsi="Calibri"/>
          <w:i/>
          <w:sz w:val="22"/>
        </w:rPr>
        <w:t>Xin lỗi chị, tôi không để ý, tôi sẽ vặn nhỏ ngay bây giờ.</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turning it down so quickly.  </w:t>
      </w:r>
      <w:r>
        <w:rPr>
          <w:rFonts w:ascii="Calibri" w:hAnsi="Calibri"/>
          <w:i/>
          <w:sz w:val="22"/>
        </w:rPr>
        <w:t>Cảm ơn anh, tôi thật sự cảm kích vì anh vặn nhỏ nhanh vậy.</w:t>
      </w:r>
    </w:p>
    <w:p>
      <w:pPr>
        <w:spacing w:after="160" w:line="312" w:lineRule="auto"/>
        <w:jc w:val="both"/>
      </w:pPr>
      <w:r>
        <w:rPr>
          <w:rFonts w:ascii="Calibri" w:hAnsi="Calibri"/>
          <w:b/>
          <w:sz w:val="22"/>
        </w:rPr>
        <w:t xml:space="preserve">Mr Larkwood: </w:t>
      </w:r>
      <w:r>
        <w:rPr>
          <w:rFonts w:ascii="Calibri" w:hAnsi="Calibri"/>
          <w:sz w:val="22"/>
        </w:rPr>
        <w:t xml:space="preserve">Lan, we forgot an item on the grocery list again, who's going back for the eggs?  </w:t>
      </w:r>
      <w:r>
        <w:rPr>
          <w:rFonts w:ascii="Calibri" w:hAnsi="Calibri"/>
          <w:i/>
          <w:sz w:val="22"/>
        </w:rPr>
        <w:t>Chị Lan, mình lại quên một món trong danh sách mua sắm rồi, ai sẽ quay lại mua trứng đây?</w:t>
      </w:r>
    </w:p>
    <w:p>
      <w:pPr>
        <w:spacing w:after="160" w:line="312" w:lineRule="auto"/>
        <w:jc w:val="both"/>
      </w:pPr>
      <w:r>
        <w:rPr>
          <w:rFonts w:ascii="Calibri" w:hAnsi="Calibri"/>
          <w:b/>
          <w:sz w:val="22"/>
        </w:rPr>
        <w:t xml:space="preserve">Ms Lan: </w:t>
      </w:r>
      <w:r>
        <w:rPr>
          <w:rFonts w:ascii="Calibri" w:hAnsi="Calibri"/>
          <w:sz w:val="22"/>
        </w:rPr>
        <w:t xml:space="preserve">I'll go, the shop is on my way back from the gym anyway.  </w:t>
      </w:r>
      <w:r>
        <w:rPr>
          <w:rFonts w:ascii="Calibri" w:hAnsi="Calibri"/>
          <w:i/>
          <w:sz w:val="22"/>
        </w:rPr>
        <w:t>Tôi sẽ đi, dù sao cửa hàng cũng trên đường tôi về từ phòng gym.</w:t>
      </w:r>
    </w:p>
    <w:p>
      <w:pPr>
        <w:spacing w:after="160" w:line="312" w:lineRule="auto"/>
        <w:jc w:val="both"/>
      </w:pPr>
      <w:r>
        <w:rPr>
          <w:rFonts w:ascii="Calibri" w:hAnsi="Calibri"/>
          <w:b/>
          <w:sz w:val="22"/>
        </w:rPr>
        <w:t xml:space="preserve">Mr Larkwood: </w:t>
      </w:r>
      <w:r>
        <w:rPr>
          <w:rFonts w:ascii="Calibri" w:hAnsi="Calibri"/>
          <w:sz w:val="22"/>
        </w:rPr>
        <w:t xml:space="preserve">Thanks, I'll pay you back for it once you're home.  </w:t>
      </w:r>
      <w:r>
        <w:rPr>
          <w:rFonts w:ascii="Calibri" w:hAnsi="Calibri"/>
          <w:i/>
          <w:sz w:val="22"/>
        </w:rPr>
        <w:t>Cảm ơn chị, tôi sẽ trả lại tiền cho chị khi chị về đến nhà.</w:t>
      </w:r>
    </w:p>
    <w:p>
      <w:pPr>
        <w:spacing w:after="160" w:line="312" w:lineRule="auto"/>
        <w:jc w:val="both"/>
      </w:pPr>
      <w:r>
        <w:rPr>
          <w:rFonts w:ascii="Calibri" w:hAnsi="Calibri"/>
          <w:b/>
          <w:sz w:val="22"/>
        </w:rPr>
        <w:t xml:space="preserve">Ms Lan: </w:t>
      </w:r>
      <w:r>
        <w:rPr>
          <w:rFonts w:ascii="Calibri" w:hAnsi="Calibri"/>
          <w:sz w:val="22"/>
        </w:rPr>
        <w:t xml:space="preserve">Larkwood, my workout got pushed back, but that clashes with your meeting slot on the sofa.  </w:t>
      </w:r>
      <w:r>
        <w:rPr>
          <w:rFonts w:ascii="Calibri" w:hAnsi="Calibri"/>
          <w:i/>
          <w:sz w:val="22"/>
        </w:rPr>
        <w:t>Anh Larkwood, buổi tập của tôi bị dời lại, nhưng nó lại trùng với chỗ họp của anh trên sofa.</w:t>
      </w:r>
    </w:p>
    <w:p>
      <w:pPr>
        <w:spacing w:after="160" w:line="312" w:lineRule="auto"/>
        <w:jc w:val="both"/>
      </w:pPr>
      <w:r>
        <w:rPr>
          <w:rFonts w:ascii="Calibri" w:hAnsi="Calibri"/>
          <w:b/>
          <w:sz w:val="22"/>
        </w:rPr>
        <w:t xml:space="preserve">Mr Larkwood: </w:t>
      </w:r>
      <w:r>
        <w:rPr>
          <w:rFonts w:ascii="Calibri" w:hAnsi="Calibri"/>
          <w:sz w:val="22"/>
        </w:rPr>
        <w:t xml:space="preserve">I'll just take my call in the bedroom instead, no problem at all.  </w:t>
      </w:r>
      <w:r>
        <w:rPr>
          <w:rFonts w:ascii="Calibri" w:hAnsi="Calibri"/>
          <w:i/>
          <w:sz w:val="22"/>
        </w:rPr>
        <w:t>Tôi sẽ nhận cuộc gọi trong phòng ngủ thay vào đó, không vấn đề gì cả.</w:t>
      </w:r>
    </w:p>
    <w:p>
      <w:pPr>
        <w:spacing w:after="160" w:line="312" w:lineRule="auto"/>
        <w:jc w:val="both"/>
      </w:pPr>
      <w:r>
        <w:rPr>
          <w:rFonts w:ascii="Calibri" w:hAnsi="Calibri"/>
          <w:b/>
          <w:sz w:val="22"/>
        </w:rPr>
        <w:t xml:space="preserve">Ms Lan: </w:t>
      </w:r>
      <w:r>
        <w:rPr>
          <w:rFonts w:ascii="Calibri" w:hAnsi="Calibri"/>
          <w:sz w:val="22"/>
        </w:rPr>
        <w:t xml:space="preserve">Thanks, I'll try to keep the living room quiet while you talk anyway.  </w:t>
      </w:r>
      <w:r>
        <w:rPr>
          <w:rFonts w:ascii="Calibri" w:hAnsi="Calibri"/>
          <w:i/>
          <w:sz w:val="22"/>
        </w:rPr>
        <w:t>Cảm ơn anh, dù sao tôi cũng sẽ cố giữ phòng khách yên tĩnh khi anh nói chuyện.</w:t>
      </w:r>
    </w:p>
    <w:p>
      <w:pPr>
        <w:spacing w:after="160" w:line="312" w:lineRule="auto"/>
        <w:jc w:val="both"/>
      </w:pPr>
      <w:r>
        <w:rPr>
          <w:rFonts w:ascii="Calibri" w:hAnsi="Calibri"/>
          <w:b/>
          <w:sz w:val="22"/>
        </w:rPr>
        <w:t xml:space="preserve">Mr Larkwood: </w:t>
      </w:r>
      <w:r>
        <w:rPr>
          <w:rFonts w:ascii="Calibri" w:hAnsi="Calibri"/>
          <w:sz w:val="22"/>
        </w:rPr>
        <w:t xml:space="preserve">Lan, a delivery is coming this afternoon, but we're both working, who can be here?  </w:t>
      </w:r>
      <w:r>
        <w:rPr>
          <w:rFonts w:ascii="Calibri" w:hAnsi="Calibri"/>
          <w:i/>
          <w:sz w:val="22"/>
        </w:rPr>
        <w:t>Chị Lan, chiều nay có hàng giao đến, nhưng cả hai đều đang làm việc, ai có thể ở nhà nhận?</w:t>
      </w:r>
    </w:p>
    <w:p>
      <w:pPr>
        <w:spacing w:after="160" w:line="312" w:lineRule="auto"/>
        <w:jc w:val="both"/>
      </w:pPr>
      <w:r>
        <w:rPr>
          <w:rFonts w:ascii="Calibri" w:hAnsi="Calibri"/>
          <w:b/>
          <w:sz w:val="22"/>
        </w:rPr>
        <w:t xml:space="preserve">Ms Lan: </w:t>
      </w:r>
      <w:r>
        <w:rPr>
          <w:rFonts w:ascii="Calibri" w:hAnsi="Calibri"/>
          <w:sz w:val="22"/>
        </w:rPr>
        <w:t xml:space="preserve">I can step out for five minutes around two, that should be enough time.  </w:t>
      </w:r>
      <w:r>
        <w:rPr>
          <w:rFonts w:ascii="Calibri" w:hAnsi="Calibri"/>
          <w:i/>
          <w:sz w:val="22"/>
        </w:rPr>
        <w:t>Tôi có thể ra ngoài năm phút vào khoảng hai giờ, chắc đủ thời gian.</w:t>
      </w:r>
    </w:p>
    <w:p>
      <w:pPr>
        <w:spacing w:after="160" w:line="312" w:lineRule="auto"/>
        <w:jc w:val="both"/>
      </w:pPr>
      <w:r>
        <w:rPr>
          <w:rFonts w:ascii="Calibri" w:hAnsi="Calibri"/>
          <w:b/>
          <w:sz w:val="22"/>
        </w:rPr>
        <w:t xml:space="preserve">Mr Larkwood: </w:t>
      </w:r>
      <w:r>
        <w:rPr>
          <w:rFonts w:ascii="Calibri" w:hAnsi="Calibri"/>
          <w:sz w:val="22"/>
        </w:rPr>
        <w:t xml:space="preserve">Perfect, I'll leave a note by the door just in case you forget.  </w:t>
      </w:r>
      <w:r>
        <w:rPr>
          <w:rFonts w:ascii="Calibri" w:hAnsi="Calibri"/>
          <w:i/>
          <w:sz w:val="22"/>
        </w:rPr>
        <w:t>Tuyệt, tôi sẽ để lại một tờ giấy nhắc bên cửa phòng khi chị quên.</w:t>
      </w:r>
    </w:p>
    <w:p>
      <w:pPr>
        <w:spacing w:after="160" w:line="312" w:lineRule="auto"/>
        <w:jc w:val="both"/>
      </w:pPr>
      <w:r>
        <w:rPr>
          <w:rFonts w:ascii="Calibri" w:hAnsi="Calibri"/>
          <w:b/>
          <w:sz w:val="22"/>
        </w:rPr>
        <w:t xml:space="preserve">Ms Lan: </w:t>
      </w:r>
      <w:r>
        <w:rPr>
          <w:rFonts w:ascii="Calibri" w:hAnsi="Calibri"/>
          <w:sz w:val="22"/>
        </w:rPr>
        <w:t xml:space="preserve">Larkwood, the repair person is coming tomorrow, but neither of us is off work.  </w:t>
      </w:r>
      <w:r>
        <w:rPr>
          <w:rFonts w:ascii="Calibri" w:hAnsi="Calibri"/>
          <w:i/>
          <w:sz w:val="22"/>
        </w:rPr>
        <w:t>Anh Larkwood, mai thợ sửa chữa sẽ đến, nhưng không ai trong hai mình được nghỉ làm.</w:t>
      </w:r>
    </w:p>
    <w:p>
      <w:pPr>
        <w:spacing w:after="160" w:line="312" w:lineRule="auto"/>
        <w:jc w:val="both"/>
      </w:pPr>
      <w:r>
        <w:rPr>
          <w:rFonts w:ascii="Calibri" w:hAnsi="Calibri"/>
          <w:b/>
          <w:sz w:val="22"/>
        </w:rPr>
        <w:t xml:space="preserve">Mr Larkwood: </w:t>
      </w:r>
      <w:r>
        <w:rPr>
          <w:rFonts w:ascii="Calibri" w:hAnsi="Calibri"/>
          <w:sz w:val="22"/>
        </w:rPr>
        <w:t xml:space="preserve">I can work from home for the morning and let them in when they arrive.  </w:t>
      </w:r>
      <w:r>
        <w:rPr>
          <w:rFonts w:ascii="Calibri" w:hAnsi="Calibri"/>
          <w:i/>
          <w:sz w:val="22"/>
        </w:rPr>
        <w:t>Tôi có thể làm việc ở nhà buổi sáng và mở cửa cho họ khi họ đến.</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offering to sort that out.  </w:t>
      </w:r>
      <w:r>
        <w:rPr>
          <w:rFonts w:ascii="Calibri" w:hAnsi="Calibri"/>
          <w:i/>
          <w:sz w:val="22"/>
        </w:rPr>
        <w:t>Vậy giúp ích lắm, cảm ơn anh đã đề nghị lo chuyện đó.</w:t>
      </w:r>
    </w:p>
    <w:p>
      <w:pPr>
        <w:spacing w:after="160" w:line="312" w:lineRule="auto"/>
        <w:jc w:val="both"/>
      </w:pPr>
      <w:r>
        <w:rPr>
          <w:rFonts w:ascii="Calibri" w:hAnsi="Calibri"/>
          <w:b/>
          <w:sz w:val="22"/>
        </w:rPr>
        <w:t xml:space="preserve">Mr Larkwood: </w:t>
      </w:r>
      <w:r>
        <w:rPr>
          <w:rFonts w:ascii="Calibri" w:hAnsi="Calibri"/>
          <w:sz w:val="22"/>
        </w:rPr>
        <w:t xml:space="preserve">Lan, I'm thinking about changing my morning routine completely to save more time before work.  </w:t>
      </w:r>
      <w:r>
        <w:rPr>
          <w:rFonts w:ascii="Calibri" w:hAnsi="Calibri"/>
          <w:i/>
          <w:sz w:val="22"/>
        </w:rPr>
        <w:t>Chị Lan, tôi đang nghĩ đến việc thay đổi hoàn toàn thói quen buổi sáng để tiết kiệm thêm thời gian trước khi đi làm.</w:t>
      </w:r>
    </w:p>
    <w:p>
      <w:pPr>
        <w:spacing w:after="160" w:line="312" w:lineRule="auto"/>
        <w:jc w:val="both"/>
      </w:pPr>
      <w:r>
        <w:rPr>
          <w:rFonts w:ascii="Calibri" w:hAnsi="Calibri"/>
          <w:b/>
          <w:sz w:val="22"/>
        </w:rPr>
        <w:t xml:space="preserve">Ms Lan: </w:t>
      </w:r>
      <w:r>
        <w:rPr>
          <w:rFonts w:ascii="Calibri" w:hAnsi="Calibri"/>
          <w:sz w:val="22"/>
        </w:rPr>
        <w:t xml:space="preserve">What exactly would you change, the wake-up time or the order you do things?  </w:t>
      </w:r>
      <w:r>
        <w:rPr>
          <w:rFonts w:ascii="Calibri" w:hAnsi="Calibri"/>
          <w:i/>
          <w:sz w:val="22"/>
        </w:rPr>
        <w:t>Cụ thể anh sẽ thay đổi gì, giờ thức dậy hay thứ tự anh làm mọi việc?</w:t>
      </w:r>
    </w:p>
    <w:p>
      <w:pPr>
        <w:spacing w:after="160" w:line="312" w:lineRule="auto"/>
        <w:jc w:val="both"/>
      </w:pPr>
      <w:r>
        <w:rPr>
          <w:rFonts w:ascii="Calibri" w:hAnsi="Calibri"/>
          <w:b/>
          <w:sz w:val="22"/>
        </w:rPr>
        <w:t xml:space="preserve">Mr Larkwood: </w:t>
      </w:r>
      <w:r>
        <w:rPr>
          <w:rFonts w:ascii="Calibri" w:hAnsi="Calibri"/>
          <w:sz w:val="22"/>
        </w:rPr>
        <w:t xml:space="preserve">Mostly the order, I want to shower right after waking up instead of after breakfast.  </w:t>
      </w:r>
      <w:r>
        <w:rPr>
          <w:rFonts w:ascii="Calibri" w:hAnsi="Calibri"/>
          <w:i/>
          <w:sz w:val="22"/>
        </w:rPr>
        <w:t>Chủ yếu là thứ tự, tôi muốn tắm ngay sau khi thức dậy thay vì sau bữa sáng.</w:t>
      </w:r>
    </w:p>
    <w:p>
      <w:pPr>
        <w:spacing w:after="160" w:line="312" w:lineRule="auto"/>
        <w:jc w:val="both"/>
      </w:pPr>
      <w:r>
        <w:rPr>
          <w:rFonts w:ascii="Calibri" w:hAnsi="Calibri"/>
          <w:b/>
          <w:sz w:val="22"/>
        </w:rPr>
        <w:t xml:space="preserve">Ms Lan: </w:t>
      </w:r>
      <w:r>
        <w:rPr>
          <w:rFonts w:ascii="Calibri" w:hAnsi="Calibri"/>
          <w:sz w:val="22"/>
        </w:rPr>
        <w:t xml:space="preserve">Larkwood, should we both try getting up thirty minutes earlier for a week and see how it feels?  </w:t>
      </w:r>
      <w:r>
        <w:rPr>
          <w:rFonts w:ascii="Calibri" w:hAnsi="Calibri"/>
          <w:i/>
          <w:sz w:val="22"/>
        </w:rPr>
        <w:t>Anh Larkwood, cả hai mình có nên thử dậy sớm hơn ba mươi phút trong một tuần xem cảm giác thế nào không?</w:t>
      </w:r>
    </w:p>
    <w:p>
      <w:pPr>
        <w:spacing w:after="160" w:line="312" w:lineRule="auto"/>
        <w:jc w:val="both"/>
      </w:pPr>
      <w:r>
        <w:rPr>
          <w:rFonts w:ascii="Calibri" w:hAnsi="Calibri"/>
          <w:b/>
          <w:sz w:val="22"/>
        </w:rPr>
        <w:t xml:space="preserve">Mr Larkwood: </w:t>
      </w:r>
      <w:r>
        <w:rPr>
          <w:rFonts w:ascii="Calibri" w:hAnsi="Calibri"/>
          <w:sz w:val="22"/>
        </w:rPr>
        <w:t xml:space="preserve">Let's try it, it might give us both a calmer start instead of rushing every day.  </w:t>
      </w:r>
      <w:r>
        <w:rPr>
          <w:rFonts w:ascii="Calibri" w:hAnsi="Calibri"/>
          <w:i/>
          <w:sz w:val="22"/>
        </w:rPr>
        <w:t>Thử đi, có thể sẽ giúp cả hai có một khởi đầu bình tĩnh hơn thay vì vội vã mỗi ngày.</w:t>
      </w:r>
    </w:p>
    <w:p>
      <w:pPr>
        <w:spacing w:after="160" w:line="312" w:lineRule="auto"/>
        <w:jc w:val="both"/>
      </w:pPr>
      <w:r>
        <w:rPr>
          <w:rFonts w:ascii="Calibri" w:hAnsi="Calibri"/>
          <w:b/>
          <w:sz w:val="22"/>
        </w:rPr>
        <w:t xml:space="preserve">Ms Lan: </w:t>
      </w:r>
      <w:r>
        <w:rPr>
          <w:rFonts w:ascii="Calibri" w:hAnsi="Calibri"/>
          <w:sz w:val="22"/>
        </w:rPr>
        <w:t xml:space="preserve">Agreed, we'll need to go to bed a little earlier too then.  </w:t>
      </w:r>
      <w:r>
        <w:rPr>
          <w:rFonts w:ascii="Calibri" w:hAnsi="Calibri"/>
          <w:i/>
          <w:sz w:val="22"/>
        </w:rPr>
        <w:t>Đồng ý, vậy mình cũng cần đi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Lan, I want to switch my workouts from the evening to the morning, would that bother your routine?  </w:t>
      </w:r>
      <w:r>
        <w:rPr>
          <w:rFonts w:ascii="Calibri" w:hAnsi="Calibri"/>
          <w:i/>
          <w:sz w:val="22"/>
        </w:rPr>
        <w:t>Chị Lan, tôi muốn chuyển buổi tập từ tối sang sáng, điều đó có ảnh hưởng đến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at all, actually that would free up the bathroom for me in the evening.  </w:t>
      </w:r>
      <w:r>
        <w:rPr>
          <w:rFonts w:ascii="Calibri" w:hAnsi="Calibri"/>
          <w:i/>
          <w:sz w:val="22"/>
        </w:rPr>
        <w:t>Không hề, thật ra như vậy sẽ giúp tôi có nhà tắm trống vào buổi tối.</w:t>
      </w:r>
    </w:p>
    <w:p>
      <w:pPr>
        <w:spacing w:after="160" w:line="312" w:lineRule="auto"/>
        <w:jc w:val="both"/>
      </w:pPr>
      <w:r>
        <w:rPr>
          <w:rFonts w:ascii="Calibri" w:hAnsi="Calibri"/>
          <w:b/>
          <w:sz w:val="22"/>
        </w:rPr>
        <w:t xml:space="preserve">Mr Larkwood: </w:t>
      </w:r>
      <w:r>
        <w:rPr>
          <w:rFonts w:ascii="Calibri" w:hAnsi="Calibri"/>
          <w:sz w:val="22"/>
        </w:rPr>
        <w:t xml:space="preserve">Perfect, I'll start the new schedule from Monday and see how it goes.  </w:t>
      </w:r>
      <w:r>
        <w:rPr>
          <w:rFonts w:ascii="Calibri" w:hAnsi="Calibri"/>
          <w:i/>
          <w:sz w:val="22"/>
        </w:rPr>
        <w:t>Tuyệt, tôi sẽ bắt đầu lịch mới từ thứ Hai và xem thế nào.</w:t>
      </w:r>
    </w:p>
    <w:p>
      <w:pPr>
        <w:spacing w:after="160" w:line="312" w:lineRule="auto"/>
        <w:jc w:val="both"/>
      </w:pPr>
      <w:r>
        <w:rPr>
          <w:rFonts w:ascii="Calibri" w:hAnsi="Calibri"/>
          <w:b/>
          <w:sz w:val="22"/>
        </w:rPr>
        <w:t xml:space="preserve">Ms Lan: </w:t>
      </w:r>
      <w:r>
        <w:rPr>
          <w:rFonts w:ascii="Calibri" w:hAnsi="Calibri"/>
          <w:sz w:val="22"/>
        </w:rPr>
        <w:t xml:space="preserve">Larkwood, I want to try a new bedtime that suits my work hours better, is half past ten too early for you?  </w:t>
      </w:r>
      <w:r>
        <w:rPr>
          <w:rFonts w:ascii="Calibri" w:hAnsi="Calibri"/>
          <w:i/>
          <w:sz w:val="22"/>
        </w:rPr>
        <w:t>Anh Larkwood, tôi muốn thử một giờ đi ngủ mới hợp với giờ làm hơn, mười giờ rưỡi có sớm quá với anh không?</w:t>
      </w:r>
    </w:p>
    <w:p>
      <w:pPr>
        <w:spacing w:after="160" w:line="312" w:lineRule="auto"/>
        <w:jc w:val="both"/>
      </w:pPr>
      <w:r>
        <w:rPr>
          <w:rFonts w:ascii="Calibri" w:hAnsi="Calibri"/>
          <w:b/>
          <w:sz w:val="22"/>
        </w:rPr>
        <w:t xml:space="preserve">Mr Larkwood: </w:t>
      </w:r>
      <w:r>
        <w:rPr>
          <w:rFonts w:ascii="Calibri" w:hAnsi="Calibri"/>
          <w:sz w:val="22"/>
        </w:rPr>
        <w:t xml:space="preserve">Not at all, that actually matches what I've been wanting to try myself.  </w:t>
      </w:r>
      <w:r>
        <w:rPr>
          <w:rFonts w:ascii="Calibri" w:hAnsi="Calibri"/>
          <w:i/>
          <w:sz w:val="22"/>
        </w:rPr>
        <w:t>Không hề, thật ra đó đúng là điều tôi cũng đang muốn thử.</w:t>
      </w:r>
    </w:p>
    <w:p>
      <w:pPr>
        <w:spacing w:after="160" w:line="312" w:lineRule="auto"/>
        <w:jc w:val="both"/>
      </w:pPr>
      <w:r>
        <w:rPr>
          <w:rFonts w:ascii="Calibri" w:hAnsi="Calibri"/>
          <w:b/>
          <w:sz w:val="22"/>
        </w:rPr>
        <w:t xml:space="preserve">Ms Lan: </w:t>
      </w:r>
      <w:r>
        <w:rPr>
          <w:rFonts w:ascii="Calibri" w:hAnsi="Calibri"/>
          <w:sz w:val="22"/>
        </w:rPr>
        <w:t xml:space="preserve">Great, let's both aim for that starting tonight then.  </w:t>
      </w:r>
      <w:r>
        <w:rPr>
          <w:rFonts w:ascii="Calibri" w:hAnsi="Calibri"/>
          <w:i/>
          <w:sz w:val="22"/>
        </w:rPr>
        <w:t>Tuyệt, vậy tối nay cả hai mình cùng nhắm giờ đó nhé.</w:t>
      </w:r>
    </w:p>
    <w:p>
      <w:pPr>
        <w:spacing w:after="160" w:line="312" w:lineRule="auto"/>
        <w:jc w:val="both"/>
      </w:pPr>
      <w:r>
        <w:rPr>
          <w:rFonts w:ascii="Calibri" w:hAnsi="Calibri"/>
          <w:b/>
          <w:sz w:val="22"/>
        </w:rPr>
        <w:t xml:space="preserve">Mr Larkwood: </w:t>
      </w:r>
      <w:r>
        <w:rPr>
          <w:rFonts w:ascii="Calibri" w:hAnsi="Calibri"/>
          <w:sz w:val="22"/>
        </w:rPr>
        <w:t xml:space="preserve">Lan, should we change our grocery shopping day because my work schedule shifted this month?  </w:t>
      </w:r>
      <w:r>
        <w:rPr>
          <w:rFonts w:ascii="Calibri" w:hAnsi="Calibri"/>
          <w:i/>
          <w:sz w:val="22"/>
        </w:rPr>
        <w:t>Chị Lan, mình có nên đổi ngày đi chợ vì lịch làm của tôi thay đổi tháng này không?</w:t>
      </w:r>
    </w:p>
    <w:p>
      <w:pPr>
        <w:spacing w:after="160" w:line="312" w:lineRule="auto"/>
        <w:jc w:val="both"/>
      </w:pPr>
      <w:r>
        <w:rPr>
          <w:rFonts w:ascii="Calibri" w:hAnsi="Calibri"/>
          <w:b/>
          <w:sz w:val="22"/>
        </w:rPr>
        <w:t xml:space="preserve">Ms Lan: </w:t>
      </w:r>
      <w:r>
        <w:rPr>
          <w:rFonts w:ascii="Calibri" w:hAnsi="Calibri"/>
          <w:sz w:val="22"/>
        </w:rPr>
        <w:t xml:space="preserve">Sure, what day would suit you better now that your shifts have changed?  </w:t>
      </w:r>
      <w:r>
        <w:rPr>
          <w:rFonts w:ascii="Calibri" w:hAnsi="Calibri"/>
          <w:i/>
          <w:sz w:val="22"/>
        </w:rPr>
        <w:t>Được, giờ lịch làm đã đổi, ngày nào hợp với anh hơn?</w:t>
      </w:r>
    </w:p>
    <w:p>
      <w:pPr>
        <w:spacing w:after="160" w:line="312" w:lineRule="auto"/>
        <w:jc w:val="both"/>
      </w:pPr>
      <w:r>
        <w:rPr>
          <w:rFonts w:ascii="Calibri" w:hAnsi="Calibri"/>
          <w:b/>
          <w:sz w:val="22"/>
        </w:rPr>
        <w:t xml:space="preserve">Mr Larkwood: </w:t>
      </w:r>
      <w:r>
        <w:rPr>
          <w:rFonts w:ascii="Calibri" w:hAnsi="Calibri"/>
          <w:sz w:val="22"/>
        </w:rPr>
        <w:t xml:space="preserve">Sunday afternoon works much better for me now than Saturday morning did.  </w:t>
      </w:r>
      <w:r>
        <w:rPr>
          <w:rFonts w:ascii="Calibri" w:hAnsi="Calibri"/>
          <w:i/>
          <w:sz w:val="22"/>
        </w:rPr>
        <w:t>Chiều Chủ Nhật hợp với tôi hơn nhiều so với sáng thứ Bảy trước đây.</w:t>
      </w:r>
    </w:p>
    <w:p>
      <w:pPr>
        <w:spacing w:after="160" w:line="312" w:lineRule="auto"/>
        <w:jc w:val="both"/>
      </w:pPr>
      <w:r>
        <w:rPr>
          <w:rFonts w:ascii="Calibri" w:hAnsi="Calibri"/>
          <w:b/>
          <w:sz w:val="22"/>
        </w:rPr>
        <w:t xml:space="preserve">Ms Lan: </w:t>
      </w:r>
      <w:r>
        <w:rPr>
          <w:rFonts w:ascii="Calibri" w:hAnsi="Calibri"/>
          <w:sz w:val="22"/>
        </w:rPr>
        <w:t xml:space="preserve">Larkwood, I think it's time we dropped the habit of eating dinner in front of the television.  </w:t>
      </w:r>
      <w:r>
        <w:rPr>
          <w:rFonts w:ascii="Calibri" w:hAnsi="Calibri"/>
          <w:i/>
          <w:sz w:val="22"/>
        </w:rPr>
        <w:t>Anh Larkwood, tôi nghĩ đã đến lúc mình bỏ thói quen ăn tối trước tivi rồi.</w:t>
      </w:r>
    </w:p>
    <w:p>
      <w:pPr>
        <w:spacing w:after="160" w:line="312" w:lineRule="auto"/>
        <w:jc w:val="both"/>
      </w:pPr>
      <w:r>
        <w:rPr>
          <w:rFonts w:ascii="Calibri" w:hAnsi="Calibri"/>
          <w:b/>
          <w:sz w:val="22"/>
        </w:rPr>
        <w:t xml:space="preserve">Mr Larkwood: </w:t>
      </w:r>
      <w:r>
        <w:rPr>
          <w:rFonts w:ascii="Calibri" w:hAnsi="Calibri"/>
          <w:sz w:val="22"/>
        </w:rPr>
        <w:t xml:space="preserve">You might be right, sitting at the table might actually help us talk more too.  </w:t>
      </w:r>
      <w:r>
        <w:rPr>
          <w:rFonts w:ascii="Calibri" w:hAnsi="Calibri"/>
          <w:i/>
          <w:sz w:val="22"/>
        </w:rPr>
        <w:t>Chị nói có thể đúng đấy, ngồi ở bàn có khi cũng giúp mình nói chuyện nhiều hơn.</w:t>
      </w:r>
    </w:p>
    <w:p>
      <w:pPr>
        <w:spacing w:after="160" w:line="312" w:lineRule="auto"/>
        <w:jc w:val="both"/>
      </w:pPr>
      <w:r>
        <w:rPr>
          <w:rFonts w:ascii="Calibri" w:hAnsi="Calibri"/>
          <w:b/>
          <w:sz w:val="22"/>
        </w:rPr>
        <w:t xml:space="preserve">Ms Lan: </w:t>
      </w:r>
      <w:r>
        <w:rPr>
          <w:rFonts w:ascii="Calibri" w:hAnsi="Calibri"/>
          <w:sz w:val="22"/>
        </w:rPr>
        <w:t xml:space="preserve">Let's try eating at the table for at least a week and see how we feel.  </w:t>
      </w:r>
      <w:r>
        <w:rPr>
          <w:rFonts w:ascii="Calibri" w:hAnsi="Calibri"/>
          <w:i/>
          <w:sz w:val="22"/>
        </w:rPr>
        <w:t>Mình thử ăn ở bàn ít nhất một tuần rồi xem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I want to try a new weekday breakfast routine, more protein and less sugary cereal.  </w:t>
      </w:r>
      <w:r>
        <w:rPr>
          <w:rFonts w:ascii="Calibri" w:hAnsi="Calibri"/>
          <w:i/>
          <w:sz w:val="22"/>
        </w:rPr>
        <w:t>Chị Lan, tôi muốn thử một thói quen ăn sáng ngày thường mới, nhiều đạm hơn và ít ngũ cốc ngọt hơn.</w:t>
      </w:r>
    </w:p>
    <w:p>
      <w:pPr>
        <w:spacing w:after="160" w:line="312" w:lineRule="auto"/>
        <w:jc w:val="both"/>
      </w:pPr>
      <w:r>
        <w:rPr>
          <w:rFonts w:ascii="Calibri" w:hAnsi="Calibri"/>
          <w:b/>
          <w:sz w:val="22"/>
        </w:rPr>
        <w:t xml:space="preserve">Ms Lan: </w:t>
      </w:r>
      <w:r>
        <w:rPr>
          <w:rFonts w:ascii="Calibri" w:hAnsi="Calibri"/>
          <w:sz w:val="22"/>
        </w:rPr>
        <w:t xml:space="preserve">That sounds healthier, what would you replace the cereal with exactly?  </w:t>
      </w:r>
      <w:r>
        <w:rPr>
          <w:rFonts w:ascii="Calibri" w:hAnsi="Calibri"/>
          <w:i/>
          <w:sz w:val="22"/>
        </w:rPr>
        <w:t>Nghe lành mạnh hơn đấy, cụ thể anh sẽ thay ngũ cốc bằng gì?</w:t>
      </w:r>
    </w:p>
    <w:p>
      <w:pPr>
        <w:spacing w:after="160" w:line="312" w:lineRule="auto"/>
        <w:jc w:val="both"/>
      </w:pPr>
      <w:r>
        <w:rPr>
          <w:rFonts w:ascii="Calibri" w:hAnsi="Calibri"/>
          <w:b/>
          <w:sz w:val="22"/>
        </w:rPr>
        <w:t xml:space="preserve">Mr Larkwood: </w:t>
      </w:r>
      <w:r>
        <w:rPr>
          <w:rFonts w:ascii="Calibri" w:hAnsi="Calibri"/>
          <w:sz w:val="22"/>
        </w:rPr>
        <w:t xml:space="preserve">Eggs and yogurt, probably, something that keeps me full until lunchtime.  </w:t>
      </w:r>
      <w:r>
        <w:rPr>
          <w:rFonts w:ascii="Calibri" w:hAnsi="Calibri"/>
          <w:i/>
          <w:sz w:val="22"/>
        </w:rPr>
        <w:t>Chắc là trứng và sữa chua, gì đó giúp tôi no đến giờ ăn trưa.</w:t>
      </w:r>
    </w:p>
    <w:p>
      <w:pPr>
        <w:spacing w:after="160" w:line="312" w:lineRule="auto"/>
        <w:jc w:val="both"/>
      </w:pPr>
      <w:r>
        <w:rPr>
          <w:rFonts w:ascii="Calibri" w:hAnsi="Calibri"/>
          <w:b/>
          <w:sz w:val="22"/>
        </w:rPr>
        <w:t xml:space="preserve">Ms Lan: </w:t>
      </w:r>
      <w:r>
        <w:rPr>
          <w:rFonts w:ascii="Calibri" w:hAnsi="Calibri"/>
          <w:sz w:val="22"/>
        </w:rPr>
        <w:t xml:space="preserve">Larkwood, since your work hours changed, should we swap who cooks on which nights?  </w:t>
      </w:r>
      <w:r>
        <w:rPr>
          <w:rFonts w:ascii="Calibri" w:hAnsi="Calibri"/>
          <w:i/>
          <w:sz w:val="22"/>
        </w:rPr>
        <w:t>Anh Larkwood, vì giờ làm của anh đã đổi, mình có nên đổi lịch ai nấu ăn tối nào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cook on the nights I finish earlier from now on.  </w:t>
      </w:r>
      <w:r>
        <w:rPr>
          <w:rFonts w:ascii="Calibri" w:hAnsi="Calibri"/>
          <w:i/>
          <w:sz w:val="22"/>
        </w:rPr>
        <w:t>Nghe hợp lý, từ giờ tôi sẽ nấu vào những tối tôi tan làm sớm hơn.</w:t>
      </w:r>
    </w:p>
    <w:p>
      <w:pPr>
        <w:spacing w:after="160" w:line="312" w:lineRule="auto"/>
        <w:jc w:val="both"/>
      </w:pPr>
      <w:r>
        <w:rPr>
          <w:rFonts w:ascii="Calibri" w:hAnsi="Calibri"/>
          <w:b/>
          <w:sz w:val="22"/>
        </w:rPr>
        <w:t xml:space="preserve">Ms Lan: </w:t>
      </w:r>
      <w:r>
        <w:rPr>
          <w:rFonts w:ascii="Calibri" w:hAnsi="Calibri"/>
          <w:sz w:val="22"/>
        </w:rPr>
        <w:t xml:space="preserve">Great, I'll take the nights when my shift runs later instead.  </w:t>
      </w:r>
      <w:r>
        <w:rPr>
          <w:rFonts w:ascii="Calibri" w:hAnsi="Calibri"/>
          <w:i/>
          <w:sz w:val="22"/>
        </w:rPr>
        <w:t>Tuyệt, thay vào đó tôi sẽ nhận những tối ca làm của tôi kéo dài hơn.</w:t>
      </w:r>
    </w:p>
    <w:p>
      <w:pPr>
        <w:spacing w:after="160" w:line="312" w:lineRule="auto"/>
        <w:jc w:val="both"/>
      </w:pPr>
      <w:r>
        <w:rPr>
          <w:rFonts w:ascii="Calibri" w:hAnsi="Calibri"/>
          <w:b/>
          <w:sz w:val="22"/>
        </w:rPr>
        <w:t xml:space="preserve">Mr Larkwood: </w:t>
      </w:r>
      <w:r>
        <w:rPr>
          <w:rFonts w:ascii="Calibri" w:hAnsi="Calibri"/>
          <w:sz w:val="22"/>
        </w:rPr>
        <w:t xml:space="preserve">Lan, do you want to try walking to work instead of taking the bus this month?  </w:t>
      </w:r>
      <w:r>
        <w:rPr>
          <w:rFonts w:ascii="Calibri" w:hAnsi="Calibri"/>
          <w:i/>
          <w:sz w:val="22"/>
        </w:rPr>
        <w:t>Chị Lan, tháng này chị có muốn thử đi bộ đến chỗ làm thay vì đi xe buýt không?</w:t>
      </w:r>
    </w:p>
    <w:p>
      <w:pPr>
        <w:spacing w:after="160" w:line="312" w:lineRule="auto"/>
        <w:jc w:val="both"/>
      </w:pPr>
      <w:r>
        <w:rPr>
          <w:rFonts w:ascii="Calibri" w:hAnsi="Calibri"/>
          <w:b/>
          <w:sz w:val="22"/>
        </w:rPr>
        <w:t xml:space="preserve">Ms Lan: </w:t>
      </w:r>
      <w:r>
        <w:rPr>
          <w:rFonts w:ascii="Calibri" w:hAnsi="Calibri"/>
          <w:sz w:val="22"/>
        </w:rPr>
        <w:t xml:space="preserve">I'd love to try it, though I might need to leave the flat ten minutes earlier.  </w:t>
      </w:r>
      <w:r>
        <w:rPr>
          <w:rFonts w:ascii="Calibri" w:hAnsi="Calibri"/>
          <w:i/>
          <w:sz w:val="22"/>
        </w:rPr>
        <w:t>Tôi rất muốn thử, dù có thể tôi cần rời khỏi nhà sớm hơn mười phút.</w:t>
      </w:r>
    </w:p>
    <w:p>
      <w:pPr>
        <w:spacing w:after="160" w:line="312" w:lineRule="auto"/>
        <w:jc w:val="both"/>
      </w:pPr>
      <w:r>
        <w:rPr>
          <w:rFonts w:ascii="Calibri" w:hAnsi="Calibri"/>
          <w:b/>
          <w:sz w:val="22"/>
        </w:rPr>
        <w:t xml:space="preserve">Mr Larkwood: </w:t>
      </w:r>
      <w:r>
        <w:rPr>
          <w:rFonts w:ascii="Calibri" w:hAnsi="Calibri"/>
          <w:sz w:val="22"/>
        </w:rPr>
        <w:t xml:space="preserve">That sounds manageable, and the fresh air might actually wake you up faster than coffee.  </w:t>
      </w:r>
      <w:r>
        <w:rPr>
          <w:rFonts w:ascii="Calibri" w:hAnsi="Calibri"/>
          <w:i/>
          <w:sz w:val="22"/>
        </w:rPr>
        <w:t>Nghe cũng dễ thu xếp, và không khí trong lành có khi còn giúp chị tỉnh táo nhanh hơn cả cà phê.</w:t>
      </w:r>
    </w:p>
    <w:p>
      <w:pPr>
        <w:spacing w:after="160" w:line="312" w:lineRule="auto"/>
        <w:jc w:val="both"/>
      </w:pPr>
      <w:r>
        <w:rPr>
          <w:rFonts w:ascii="Calibri" w:hAnsi="Calibri"/>
          <w:b/>
          <w:sz w:val="22"/>
        </w:rPr>
        <w:t xml:space="preserve">Ms Lan: </w:t>
      </w:r>
      <w:r>
        <w:rPr>
          <w:rFonts w:ascii="Calibri" w:hAnsi="Calibri"/>
          <w:sz w:val="22"/>
        </w:rPr>
        <w:t xml:space="preserve">Larkwood, whose morning routine do you think actually takes longer, yours or mine?  </w:t>
      </w:r>
      <w:r>
        <w:rPr>
          <w:rFonts w:ascii="Calibri" w:hAnsi="Calibri"/>
          <w:i/>
          <w:sz w:val="22"/>
        </w:rPr>
        <w:t>Anh Larkwood, anh nghĩ thói quen buổi sáng của ai lâu hơn, của anh hay của tôi?</w:t>
      </w:r>
    </w:p>
    <w:p>
      <w:pPr>
        <w:spacing w:after="160" w:line="312" w:lineRule="auto"/>
        <w:jc w:val="both"/>
      </w:pPr>
      <w:r>
        <w:rPr>
          <w:rFonts w:ascii="Calibri" w:hAnsi="Calibri"/>
          <w:b/>
          <w:sz w:val="22"/>
        </w:rPr>
        <w:t xml:space="preserve">Mr Larkwood: </w:t>
      </w:r>
      <w:r>
        <w:rPr>
          <w:rFonts w:ascii="Calibri" w:hAnsi="Calibri"/>
          <w:sz w:val="22"/>
        </w:rPr>
        <w:t xml:space="preserve">Yours, definitely, between the hair, the makeup, and choosing an outfit, it adds up fast.  </w:t>
      </w:r>
      <w:r>
        <w:rPr>
          <w:rFonts w:ascii="Calibri" w:hAnsi="Calibri"/>
          <w:i/>
          <w:sz w:val="22"/>
        </w:rPr>
        <w:t>Của chị chắc chắn rồi, giữa việc làm tóc, trang điểm, và chọn đồ, thời gian cộng dồn nhanh lắm.</w:t>
      </w:r>
    </w:p>
    <w:p>
      <w:pPr>
        <w:spacing w:after="160" w:line="312" w:lineRule="auto"/>
        <w:jc w:val="both"/>
      </w:pPr>
      <w:r>
        <w:rPr>
          <w:rFonts w:ascii="Calibri" w:hAnsi="Calibri"/>
          <w:b/>
          <w:sz w:val="22"/>
        </w:rPr>
        <w:t xml:space="preserve">Ms Lan: </w:t>
      </w:r>
      <w:r>
        <w:rPr>
          <w:rFonts w:ascii="Calibri" w:hAnsi="Calibri"/>
          <w:sz w:val="22"/>
        </w:rPr>
        <w:t xml:space="preserve">Fair enough, though your breakfast alone probably takes longer than my whole routine some days.  </w:t>
      </w:r>
      <w:r>
        <w:rPr>
          <w:rFonts w:ascii="Calibri" w:hAnsi="Calibri"/>
          <w:i/>
          <w:sz w:val="22"/>
        </w:rPr>
        <w:t>Cũng đúng, dù có ngày bữa sáng của anh thôi cũng lâu hơn cả thói quen của tôi.</w:t>
      </w:r>
    </w:p>
    <w:p>
      <w:pPr>
        <w:spacing w:after="160" w:line="312" w:lineRule="auto"/>
        <w:jc w:val="both"/>
      </w:pPr>
      <w:r>
        <w:rPr>
          <w:rFonts w:ascii="Calibri" w:hAnsi="Calibri"/>
          <w:b/>
          <w:sz w:val="22"/>
        </w:rPr>
        <w:t xml:space="preserve">Mr Larkwood: </w:t>
      </w:r>
      <w:r>
        <w:rPr>
          <w:rFonts w:ascii="Calibri" w:hAnsi="Calibri"/>
          <w:sz w:val="22"/>
        </w:rPr>
        <w:t xml:space="preserve">Lan, whose commute do you think is more tiring, mine on the train or yours on the bus?  </w:t>
      </w:r>
      <w:r>
        <w:rPr>
          <w:rFonts w:ascii="Calibri" w:hAnsi="Calibri"/>
          <w:i/>
          <w:sz w:val="22"/>
        </w:rPr>
        <w:t>Chị Lan, anh nghĩ đường đi làm của ai mệt hơn, của tôi trên tàu hay của chị trên xe buýt?</w:t>
      </w:r>
    </w:p>
    <w:p>
      <w:pPr>
        <w:spacing w:after="160" w:line="312" w:lineRule="auto"/>
        <w:jc w:val="both"/>
      </w:pPr>
      <w:r>
        <w:rPr>
          <w:rFonts w:ascii="Calibri" w:hAnsi="Calibri"/>
          <w:b/>
          <w:sz w:val="22"/>
        </w:rPr>
        <w:t xml:space="preserve">Ms Lan: </w:t>
      </w:r>
      <w:r>
        <w:rPr>
          <w:rFonts w:ascii="Calibri" w:hAnsi="Calibri"/>
          <w:sz w:val="22"/>
        </w:rPr>
        <w:t xml:space="preserve">Probably yours, standing the whole way sounds much worse than sitting down like I usually do.  </w:t>
      </w:r>
      <w:r>
        <w:rPr>
          <w:rFonts w:ascii="Calibri" w:hAnsi="Calibri"/>
          <w:i/>
          <w:sz w:val="22"/>
        </w:rPr>
        <w:t>Chắc của anh, đứng suốt cả chặng nghe tệ hơn nhiều so với việc ngồi như tôi thường được.</w:t>
      </w:r>
    </w:p>
    <w:p>
      <w:pPr>
        <w:spacing w:after="160" w:line="312" w:lineRule="auto"/>
        <w:jc w:val="both"/>
      </w:pPr>
      <w:r>
        <w:rPr>
          <w:rFonts w:ascii="Calibri" w:hAnsi="Calibri"/>
          <w:b/>
          <w:sz w:val="22"/>
        </w:rPr>
        <w:t xml:space="preserve">Mr Larkwood: </w:t>
      </w:r>
      <w:r>
        <w:rPr>
          <w:rFonts w:ascii="Calibri" w:hAnsi="Calibri"/>
          <w:sz w:val="22"/>
        </w:rPr>
        <w:t xml:space="preserve">True, though your bus route has way more stops than my train line does.  </w:t>
      </w:r>
      <w:r>
        <w:rPr>
          <w:rFonts w:ascii="Calibri" w:hAnsi="Calibri"/>
          <w:i/>
          <w:sz w:val="22"/>
        </w:rPr>
        <w:t>Đúng vậy, dù tuyến xe buýt của chị có nhiều điểm dừng hơn tuyến tàu của tôi nhiều.</w:t>
      </w:r>
    </w:p>
    <w:p>
      <w:pPr>
        <w:spacing w:after="160" w:line="312" w:lineRule="auto"/>
        <w:jc w:val="both"/>
      </w:pPr>
      <w:r>
        <w:rPr>
          <w:rFonts w:ascii="Calibri" w:hAnsi="Calibri"/>
          <w:b/>
          <w:sz w:val="22"/>
        </w:rPr>
        <w:t xml:space="preserve">Ms Lan: </w:t>
      </w:r>
      <w:r>
        <w:rPr>
          <w:rFonts w:ascii="Calibri" w:hAnsi="Calibri"/>
          <w:sz w:val="22"/>
        </w:rPr>
        <w:t xml:space="preserve">Larkwood, who do you think has the busier week this time, you or me?  </w:t>
      </w:r>
      <w:r>
        <w:rPr>
          <w:rFonts w:ascii="Calibri" w:hAnsi="Calibri"/>
          <w:i/>
          <w:sz w:val="22"/>
        </w:rPr>
        <w:t>Anh Larkwood, lần này anh nghĩ ai bận rộn hơn, anh hay tôi?</w:t>
      </w:r>
    </w:p>
    <w:p>
      <w:pPr>
        <w:spacing w:after="160" w:line="312" w:lineRule="auto"/>
        <w:jc w:val="both"/>
      </w:pPr>
      <w:r>
        <w:rPr>
          <w:rFonts w:ascii="Calibri" w:hAnsi="Calibri"/>
          <w:b/>
          <w:sz w:val="22"/>
        </w:rPr>
        <w:t xml:space="preserve">Mr Larkwood: </w:t>
      </w:r>
      <w:r>
        <w:rPr>
          <w:rFonts w:ascii="Calibri" w:hAnsi="Calibri"/>
          <w:sz w:val="22"/>
        </w:rPr>
        <w:t xml:space="preserve">You, easily, between your project deadline and the gym classes you've added, your week looks packed.  </w:t>
      </w:r>
      <w:r>
        <w:rPr>
          <w:rFonts w:ascii="Calibri" w:hAnsi="Calibri"/>
          <w:i/>
          <w:sz w:val="22"/>
        </w:rPr>
        <w:t>Rõ ràng là chị, giữa hạn chót dự án và mấy lớp gym chị mới thêm vào, tuần của chị kín mít.</w:t>
      </w:r>
    </w:p>
    <w:p>
      <w:pPr>
        <w:spacing w:after="160" w:line="312" w:lineRule="auto"/>
        <w:jc w:val="both"/>
      </w:pPr>
      <w:r>
        <w:rPr>
          <w:rFonts w:ascii="Calibri" w:hAnsi="Calibri"/>
          <w:b/>
          <w:sz w:val="22"/>
        </w:rPr>
        <w:t xml:space="preserve">Ms Lan: </w:t>
      </w:r>
      <w:r>
        <w:rPr>
          <w:rFonts w:ascii="Calibri" w:hAnsi="Calibri"/>
          <w:sz w:val="22"/>
        </w:rPr>
        <w:t xml:space="preserve">That's fair, next week should be calmer once the project is finally finished.  </w:t>
      </w:r>
      <w:r>
        <w:rPr>
          <w:rFonts w:ascii="Calibri" w:hAnsi="Calibri"/>
          <w:i/>
          <w:sz w:val="22"/>
        </w:rPr>
        <w:t>Đúng đấy, tuần sau chắc sẽ nhẹ nhàng hơn khi dự án cuối cùng cũng xong.</w:t>
      </w:r>
    </w:p>
    <w:p>
      <w:pPr>
        <w:spacing w:after="160" w:line="312" w:lineRule="auto"/>
        <w:jc w:val="both"/>
      </w:pPr>
      <w:r>
        <w:rPr>
          <w:rFonts w:ascii="Calibri" w:hAnsi="Calibri"/>
          <w:b/>
          <w:sz w:val="22"/>
        </w:rPr>
        <w:t xml:space="preserve">Mr Larkwood: </w:t>
      </w:r>
      <w:r>
        <w:rPr>
          <w:rFonts w:ascii="Calibri" w:hAnsi="Calibri"/>
          <w:sz w:val="22"/>
        </w:rPr>
        <w:t xml:space="preserve">Lan, do you think you cook more often than I do, or would you say we're about equal?  </w:t>
      </w:r>
      <w:r>
        <w:rPr>
          <w:rFonts w:ascii="Calibri" w:hAnsi="Calibri"/>
          <w:i/>
          <w:sz w:val="22"/>
        </w:rPr>
        <w:t>Chị Lan, chị nghĩ chị nấu ăn nhiều hơn tôi, hay mình ngang nhau?</w:t>
      </w:r>
    </w:p>
    <w:p>
      <w:pPr>
        <w:spacing w:after="160" w:line="312" w:lineRule="auto"/>
        <w:jc w:val="both"/>
      </w:pPr>
      <w:r>
        <w:rPr>
          <w:rFonts w:ascii="Calibri" w:hAnsi="Calibri"/>
          <w:b/>
          <w:sz w:val="22"/>
        </w:rPr>
        <w:t xml:space="preserve">Ms Lan: </w:t>
      </w:r>
      <w:r>
        <w:rPr>
          <w:rFonts w:ascii="Calibri" w:hAnsi="Calibri"/>
          <w:sz w:val="22"/>
        </w:rPr>
        <w:t xml:space="preserve">I'd say I cook a little more, but you always handle the harder recipes on weekends.  </w:t>
      </w:r>
      <w:r>
        <w:rPr>
          <w:rFonts w:ascii="Calibri" w:hAnsi="Calibri"/>
          <w:i/>
          <w:sz w:val="22"/>
        </w:rPr>
        <w:t>Tôi nghĩ tôi nấu nhiều hơn một chút, nhưng anh luôn lo mấy công thức khó vào cuối tuần.</w:t>
      </w:r>
    </w:p>
    <w:p>
      <w:pPr>
        <w:spacing w:after="160" w:line="312" w:lineRule="auto"/>
        <w:jc w:val="both"/>
      </w:pPr>
      <w:r>
        <w:rPr>
          <w:rFonts w:ascii="Calibri" w:hAnsi="Calibri"/>
          <w:b/>
          <w:sz w:val="22"/>
        </w:rPr>
        <w:t xml:space="preserve">Mr Larkwood: </w:t>
      </w:r>
      <w:r>
        <w:rPr>
          <w:rFonts w:ascii="Calibri" w:hAnsi="Calibri"/>
          <w:sz w:val="22"/>
        </w:rPr>
        <w:t xml:space="preserve">That balances out nicely then, I think we make a good team in the kitchen.  </w:t>
      </w:r>
      <w:r>
        <w:rPr>
          <w:rFonts w:ascii="Calibri" w:hAnsi="Calibri"/>
          <w:i/>
          <w:sz w:val="22"/>
        </w:rPr>
        <w:t>Vậy là cân bằng hợp lý rồi, tôi nghĩ mình hợp nhau trong bếp lắm.</w:t>
      </w:r>
    </w:p>
    <w:p>
      <w:pPr>
        <w:spacing w:after="160" w:line="312" w:lineRule="auto"/>
        <w:jc w:val="both"/>
      </w:pPr>
      <w:r>
        <w:rPr>
          <w:rFonts w:ascii="Calibri" w:hAnsi="Calibri"/>
          <w:b/>
          <w:sz w:val="22"/>
        </w:rPr>
        <w:t xml:space="preserve">Ms Lan: </w:t>
      </w:r>
      <w:r>
        <w:rPr>
          <w:rFonts w:ascii="Calibri" w:hAnsi="Calibri"/>
          <w:sz w:val="22"/>
        </w:rPr>
        <w:t xml:space="preserve">Larkwood, who do you think wakes up in a better mood, you or me?  </w:t>
      </w:r>
      <w:r>
        <w:rPr>
          <w:rFonts w:ascii="Calibri" w:hAnsi="Calibri"/>
          <w:i/>
          <w:sz w:val="22"/>
        </w:rPr>
        <w:t>Anh Larkwood, anh nghĩ ai thức dậy với tâm trạng tốt hơn, anh hay tôi?</w:t>
      </w:r>
    </w:p>
    <w:p>
      <w:pPr>
        <w:spacing w:after="160" w:line="312" w:lineRule="auto"/>
        <w:jc w:val="both"/>
      </w:pPr>
      <w:r>
        <w:rPr>
          <w:rFonts w:ascii="Calibri" w:hAnsi="Calibri"/>
          <w:b/>
          <w:sz w:val="22"/>
        </w:rPr>
        <w:t xml:space="preserve">Mr Larkwood: </w:t>
      </w:r>
      <w:r>
        <w:rPr>
          <w:rFonts w:ascii="Calibri" w:hAnsi="Calibri"/>
          <w:sz w:val="22"/>
        </w:rPr>
        <w:t xml:space="preserve">You, definitely, I need at least one full cup of coffee before I can talk to anyone.  </w:t>
      </w:r>
      <w:r>
        <w:rPr>
          <w:rFonts w:ascii="Calibri" w:hAnsi="Calibri"/>
          <w:i/>
          <w:sz w:val="22"/>
        </w:rPr>
        <w:t>Chắc chắn là chị, tôi cần ít nhất một cốc cà phê đầy trước khi có thể nói chuyện với ai.</w:t>
      </w:r>
    </w:p>
    <w:p>
      <w:pPr>
        <w:spacing w:after="160" w:line="312" w:lineRule="auto"/>
        <w:jc w:val="both"/>
      </w:pPr>
      <w:r>
        <w:rPr>
          <w:rFonts w:ascii="Calibri" w:hAnsi="Calibri"/>
          <w:b/>
          <w:sz w:val="22"/>
        </w:rPr>
        <w:t xml:space="preserve">Ms Lan: </w:t>
      </w:r>
      <w:r>
        <w:rPr>
          <w:rFonts w:ascii="Calibri" w:hAnsi="Calibri"/>
          <w:sz w:val="22"/>
        </w:rPr>
        <w:t xml:space="preserve">That explains why you're always so quiet at breakfast most mornings.  </w:t>
      </w:r>
      <w:r>
        <w:rPr>
          <w:rFonts w:ascii="Calibri" w:hAnsi="Calibri"/>
          <w:i/>
          <w:sz w:val="22"/>
        </w:rPr>
        <w:t>Thảo nào hầu hết các buổi sáng anh luôn im lặng lúc ăn sáng.</w:t>
      </w:r>
    </w:p>
    <w:p>
      <w:pPr>
        <w:spacing w:after="160" w:line="312" w:lineRule="auto"/>
        <w:jc w:val="both"/>
      </w:pPr>
      <w:r>
        <w:rPr>
          <w:rFonts w:ascii="Calibri" w:hAnsi="Calibri"/>
          <w:b/>
          <w:sz w:val="22"/>
        </w:rPr>
        <w:t xml:space="preserve">Mr Larkwood: </w:t>
      </w:r>
      <w:r>
        <w:rPr>
          <w:rFonts w:ascii="Calibri" w:hAnsi="Calibri"/>
          <w:sz w:val="22"/>
        </w:rPr>
        <w:t xml:space="preserve">Lan, is your weekend routine completely different from your weekday one, or fairly similar?  </w:t>
      </w:r>
      <w:r>
        <w:rPr>
          <w:rFonts w:ascii="Calibri" w:hAnsi="Calibri"/>
          <w:i/>
          <w:sz w:val="22"/>
        </w:rPr>
        <w:t>Chị Lan, thói quen cuối tuần của chị hoàn toàn khác ngày thường, hay khá giống nhau?</w:t>
      </w:r>
    </w:p>
    <w:p>
      <w:pPr>
        <w:spacing w:after="160" w:line="312" w:lineRule="auto"/>
        <w:jc w:val="both"/>
      </w:pPr>
      <w:r>
        <w:rPr>
          <w:rFonts w:ascii="Calibri" w:hAnsi="Calibri"/>
          <w:b/>
          <w:sz w:val="22"/>
        </w:rPr>
        <w:t xml:space="preserve">Ms Lan: </w:t>
      </w:r>
      <w:r>
        <w:rPr>
          <w:rFonts w:ascii="Calibri" w:hAnsi="Calibri"/>
          <w:sz w:val="22"/>
        </w:rPr>
        <w:t xml:space="preserve">Completely different, I sleep in, skip the alarm entirely, and cook a proper breakfast instead.  </w:t>
      </w:r>
      <w:r>
        <w:rPr>
          <w:rFonts w:ascii="Calibri" w:hAnsi="Calibri"/>
          <w:i/>
          <w:sz w:val="22"/>
        </w:rPr>
        <w:t>Hoàn toàn khác, tôi ngủ nướng, bỏ hẳn báo thức, và nấu một bữa sáng đàng hoàng thay vào đó.</w:t>
      </w:r>
    </w:p>
    <w:p>
      <w:pPr>
        <w:spacing w:after="160" w:line="312" w:lineRule="auto"/>
        <w:jc w:val="both"/>
      </w:pPr>
      <w:r>
        <w:rPr>
          <w:rFonts w:ascii="Calibri" w:hAnsi="Calibri"/>
          <w:b/>
          <w:sz w:val="22"/>
        </w:rPr>
        <w:t xml:space="preserve">Mr Larkwood: </w:t>
      </w:r>
      <w:r>
        <w:rPr>
          <w:rFonts w:ascii="Calibri" w:hAnsi="Calibri"/>
          <w:sz w:val="22"/>
        </w:rPr>
        <w:t xml:space="preserve">Mine barely changes at all, honestly, I still wake up around the same time.  </w:t>
      </w:r>
      <w:r>
        <w:rPr>
          <w:rFonts w:ascii="Calibri" w:hAnsi="Calibri"/>
          <w:i/>
          <w:sz w:val="22"/>
        </w:rPr>
        <w:t>Của tôi thành thật là gần như không đổi, tôi vẫn thức dậy quanh giờ đó.</w:t>
      </w:r>
    </w:p>
    <w:p>
      <w:pPr>
        <w:spacing w:after="160" w:line="312" w:lineRule="auto"/>
        <w:jc w:val="both"/>
      </w:pPr>
      <w:r>
        <w:rPr>
          <w:rFonts w:ascii="Calibri" w:hAnsi="Calibri"/>
          <w:b/>
          <w:sz w:val="22"/>
        </w:rPr>
        <w:t xml:space="preserve">Ms Lan: </w:t>
      </w:r>
      <w:r>
        <w:rPr>
          <w:rFonts w:ascii="Calibri" w:hAnsi="Calibri"/>
          <w:sz w:val="22"/>
        </w:rPr>
        <w:t xml:space="preserve">Larkwood, how differently do you spend a lazy Saturday morning compared to a busy weekday one?  </w:t>
      </w:r>
      <w:r>
        <w:rPr>
          <w:rFonts w:ascii="Calibri" w:hAnsi="Calibri"/>
          <w:i/>
          <w:sz w:val="22"/>
        </w:rPr>
        <w:t>Anh Larkwood, một sáng thứ Bảy thong thả anh dành thời gian khác thế nào so với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On Saturday I make a proper breakfast and read the news slowly instead of rushing through it.  </w:t>
      </w:r>
      <w:r>
        <w:rPr>
          <w:rFonts w:ascii="Calibri" w:hAnsi="Calibri"/>
          <w:i/>
          <w:sz w:val="22"/>
        </w:rPr>
        <w:t>Vào thứ Bảy tôi nấu bữa sáng đàng hoàng và đọc tin tức từ từ thay vì vội vàng lướt qua.</w:t>
      </w:r>
    </w:p>
    <w:p>
      <w:pPr>
        <w:spacing w:after="160" w:line="312" w:lineRule="auto"/>
        <w:jc w:val="both"/>
      </w:pPr>
      <w:r>
        <w:rPr>
          <w:rFonts w:ascii="Calibri" w:hAnsi="Calibri"/>
          <w:b/>
          <w:sz w:val="22"/>
        </w:rPr>
        <w:t xml:space="preserve">Ms Lan: </w:t>
      </w:r>
      <w:r>
        <w:rPr>
          <w:rFonts w:ascii="Calibri" w:hAnsi="Calibri"/>
          <w:sz w:val="22"/>
        </w:rPr>
        <w:t xml:space="preserve">That sounds lovely, I usually just stay under the blanket for an extra hour.  </w:t>
      </w:r>
      <w:r>
        <w:rPr>
          <w:rFonts w:ascii="Calibri" w:hAnsi="Calibri"/>
          <w:i/>
          <w:sz w:val="22"/>
        </w:rPr>
        <w:t>Nghe dễ chịu đấy, tôi thường chỉ nằm nướng dưới chăn thêm một tiếng.</w:t>
      </w:r>
    </w:p>
    <w:p>
      <w:pPr>
        <w:spacing w:after="160" w:line="312" w:lineRule="auto"/>
        <w:jc w:val="both"/>
      </w:pPr>
      <w:r>
        <w:rPr>
          <w:rFonts w:ascii="Calibri" w:hAnsi="Calibri"/>
          <w:b/>
          <w:sz w:val="22"/>
        </w:rPr>
        <w:t xml:space="preserve">Mr Larkwood: </w:t>
      </w:r>
      <w:r>
        <w:rPr>
          <w:rFonts w:ascii="Calibri" w:hAnsi="Calibri"/>
          <w:sz w:val="22"/>
        </w:rPr>
        <w:t xml:space="preserve">Lan, do you think you sleep better than me, or do we both struggle the same way?  </w:t>
      </w:r>
      <w:r>
        <w:rPr>
          <w:rFonts w:ascii="Calibri" w:hAnsi="Calibri"/>
          <w:i/>
          <w:sz w:val="22"/>
        </w:rPr>
        <w:t>Chị Lan, chị nghĩ chị ngủ ngon hơn tôi, hay cả hai đều khó ngủ như nhau?</w:t>
      </w:r>
    </w:p>
    <w:p>
      <w:pPr>
        <w:spacing w:after="160" w:line="312" w:lineRule="auto"/>
        <w:jc w:val="both"/>
      </w:pPr>
      <w:r>
        <w:rPr>
          <w:rFonts w:ascii="Calibri" w:hAnsi="Calibri"/>
          <w:b/>
          <w:sz w:val="22"/>
        </w:rPr>
        <w:t xml:space="preserve">Ms Lan: </w:t>
      </w:r>
      <w:r>
        <w:rPr>
          <w:rFonts w:ascii="Calibri" w:hAnsi="Calibri"/>
          <w:sz w:val="22"/>
        </w:rPr>
        <w:t xml:space="preserve">I think I sleep a little better, though loud noises from the street wake me easily too.  </w:t>
      </w:r>
      <w:r>
        <w:rPr>
          <w:rFonts w:ascii="Calibri" w:hAnsi="Calibri"/>
          <w:i/>
          <w:sz w:val="22"/>
        </w:rPr>
        <w:t>Tôi nghĩ tôi ngủ ngon hơn một chút, dù tiếng ồn từ đường phố cũng dễ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Same here, that street outside really needs to be quieter after ten at night.  </w:t>
      </w:r>
      <w:r>
        <w:rPr>
          <w:rFonts w:ascii="Calibri" w:hAnsi="Calibri"/>
          <w:i/>
          <w:sz w:val="22"/>
        </w:rPr>
        <w:t>Tôi cũng vậy, con phố ngoài kia thật sự cần yên tĩnh hơn sau mười giờ tối.</w:t>
      </w:r>
    </w:p>
    <w:p>
      <w:pPr>
        <w:spacing w:after="160" w:line="312" w:lineRule="auto"/>
        <w:jc w:val="both"/>
      </w:pPr>
      <w:r>
        <w:rPr>
          <w:rFonts w:ascii="Calibri" w:hAnsi="Calibri"/>
          <w:b/>
          <w:sz w:val="22"/>
        </w:rPr>
        <w:t xml:space="preserve">Ms Lan: </w:t>
      </w:r>
      <w:r>
        <w:rPr>
          <w:rFonts w:ascii="Calibri" w:hAnsi="Calibri"/>
          <w:sz w:val="22"/>
        </w:rPr>
        <w:t xml:space="preserve">Larkwood, I'm thinking of trying intermittent fasting, skipping breakfast and eating my first meal at noon.  </w:t>
      </w:r>
      <w:r>
        <w:rPr>
          <w:rFonts w:ascii="Calibri" w:hAnsi="Calibri"/>
          <w:i/>
          <w:sz w:val="22"/>
        </w:rPr>
        <w:t>Anh Larkwood, tôi đang định thử nhịn ăn gián đoạn, bỏ bữa sáng và ăn bữa đầu tiên lúc trưa.</w:t>
      </w:r>
    </w:p>
    <w:p>
      <w:pPr>
        <w:spacing w:after="160" w:line="312" w:lineRule="auto"/>
        <w:jc w:val="both"/>
      </w:pPr>
      <w:r>
        <w:rPr>
          <w:rFonts w:ascii="Calibri" w:hAnsi="Calibri"/>
          <w:b/>
          <w:sz w:val="22"/>
        </w:rPr>
        <w:t xml:space="preserve">Mr Larkwood: </w:t>
      </w:r>
      <w:r>
        <w:rPr>
          <w:rFonts w:ascii="Calibri" w:hAnsi="Calibri"/>
          <w:sz w:val="22"/>
        </w:rPr>
        <w:t xml:space="preserve">That sounds tough for me personally, but I hope it works well for you.  </w:t>
      </w:r>
      <w:r>
        <w:rPr>
          <w:rFonts w:ascii="Calibri" w:hAnsi="Calibri"/>
          <w:i/>
          <w:sz w:val="22"/>
        </w:rPr>
        <w:t>Nghe khó khăn với riêng tôi, nhưng tôi mong nó hợp với chị.</w:t>
      </w:r>
    </w:p>
    <w:p>
      <w:pPr>
        <w:spacing w:after="160" w:line="312" w:lineRule="auto"/>
        <w:jc w:val="both"/>
      </w:pPr>
      <w:r>
        <w:rPr>
          <w:rFonts w:ascii="Calibri" w:hAnsi="Calibri"/>
          <w:b/>
          <w:sz w:val="22"/>
        </w:rPr>
        <w:t xml:space="preserve">Ms Lan: </w:t>
      </w:r>
      <w:r>
        <w:rPr>
          <w:rFonts w:ascii="Calibri" w:hAnsi="Calibri"/>
          <w:sz w:val="22"/>
        </w:rPr>
        <w:t xml:space="preserve">Thanks, I'll give it two weeks and see how my energy holds up.  </w:t>
      </w:r>
      <w:r>
        <w:rPr>
          <w:rFonts w:ascii="Calibri" w:hAnsi="Calibri"/>
          <w:i/>
          <w:sz w:val="22"/>
        </w:rPr>
        <w:t>Cảm ơn anh, tôi sẽ thử hai tuần và xem năng lượng của mình thế nào.</w:t>
      </w:r>
    </w:p>
    <w:p>
      <w:pPr>
        <w:spacing w:after="160" w:line="312" w:lineRule="auto"/>
        <w:jc w:val="both"/>
      </w:pPr>
      <w:r>
        <w:rPr>
          <w:rFonts w:ascii="Calibri" w:hAnsi="Calibri"/>
          <w:b/>
          <w:sz w:val="22"/>
        </w:rPr>
        <w:t xml:space="preserve">Mr Larkwood: </w:t>
      </w:r>
      <w:r>
        <w:rPr>
          <w:rFonts w:ascii="Calibri" w:hAnsi="Calibri"/>
          <w:sz w:val="22"/>
        </w:rPr>
        <w:t xml:space="preserve">Lan, I started journaling for ten minutes before bed, it actually helps me switch off from work.  </w:t>
      </w:r>
      <w:r>
        <w:rPr>
          <w:rFonts w:ascii="Calibri" w:hAnsi="Calibri"/>
          <w:i/>
          <w:sz w:val="22"/>
        </w:rPr>
        <w:t>Chị Lan, tôi bắt đầu viết nhật ký mười phút trước khi ngủ, nó thật sự giúp tôi tách khỏi công việc.</w:t>
      </w:r>
    </w:p>
    <w:p>
      <w:pPr>
        <w:spacing w:after="160" w:line="312" w:lineRule="auto"/>
        <w:jc w:val="both"/>
      </w:pPr>
      <w:r>
        <w:rPr>
          <w:rFonts w:ascii="Calibri" w:hAnsi="Calibri"/>
          <w:b/>
          <w:sz w:val="22"/>
        </w:rPr>
        <w:t xml:space="preserve">Ms Lan: </w:t>
      </w:r>
      <w:r>
        <w:rPr>
          <w:rFonts w:ascii="Calibri" w:hAnsi="Calibri"/>
          <w:sz w:val="22"/>
        </w:rPr>
        <w:t xml:space="preserve">That sounds lovely, does it make it any easier for you to fall asleep afterward?  </w:t>
      </w:r>
      <w:r>
        <w:rPr>
          <w:rFonts w:ascii="Calibri" w:hAnsi="Calibri"/>
          <w:i/>
          <w:sz w:val="22"/>
        </w:rPr>
        <w:t>Nghe dễ chịu đấy, sau đó anh có thấy ngủ dễ hơn không?</w:t>
      </w:r>
    </w:p>
    <w:p>
      <w:pPr>
        <w:spacing w:after="160" w:line="312" w:lineRule="auto"/>
        <w:jc w:val="both"/>
      </w:pPr>
      <w:r>
        <w:rPr>
          <w:rFonts w:ascii="Calibri" w:hAnsi="Calibri"/>
          <w:b/>
          <w:sz w:val="22"/>
        </w:rPr>
        <w:t xml:space="preserve">Mr Larkwood: </w:t>
      </w:r>
      <w:r>
        <w:rPr>
          <w:rFonts w:ascii="Calibri" w:hAnsi="Calibri"/>
          <w:sz w:val="22"/>
        </w:rPr>
        <w:t xml:space="preserve">A little, my thoughts feel less scattered once I write them all down first.  </w:t>
      </w:r>
      <w:r>
        <w:rPr>
          <w:rFonts w:ascii="Calibri" w:hAnsi="Calibri"/>
          <w:i/>
          <w:sz w:val="22"/>
        </w:rPr>
        <w:t>Có một chút, suy nghĩ của tôi bớt lộn xộn hơn sau khi viết hết ra.</w:t>
      </w:r>
    </w:p>
    <w:p>
      <w:pPr>
        <w:spacing w:after="160" w:line="312" w:lineRule="auto"/>
        <w:jc w:val="both"/>
      </w:pPr>
      <w:r>
        <w:rPr>
          <w:rFonts w:ascii="Calibri" w:hAnsi="Calibri"/>
          <w:b/>
          <w:sz w:val="22"/>
        </w:rPr>
        <w:t xml:space="preserve">Ms Lan: </w:t>
      </w:r>
      <w:r>
        <w:rPr>
          <w:rFonts w:ascii="Calibri" w:hAnsi="Calibri"/>
          <w:sz w:val="22"/>
        </w:rPr>
        <w:t xml:space="preserve">Larkwood, should we split the weekend chores differently this month since your hours have changed?  </w:t>
      </w:r>
      <w:r>
        <w:rPr>
          <w:rFonts w:ascii="Calibri" w:hAnsi="Calibri"/>
          <w:i/>
          <w:sz w:val="22"/>
        </w:rPr>
        <w:t>Anh Larkwood, tháng này mình có nên chia việc nhà cuối tuần khác đi vì giờ làm của anh đã đổi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take Saturday chores and you can handle Sunday from now on.  </w:t>
      </w:r>
      <w:r>
        <w:rPr>
          <w:rFonts w:ascii="Calibri" w:hAnsi="Calibri"/>
          <w:i/>
          <w:sz w:val="22"/>
        </w:rPr>
        <w:t>Nghe hợp lý, từ giờ tôi lo việc nhà thứ Bảy còn chị lo Chủ Nhật.</w:t>
      </w:r>
    </w:p>
    <w:p>
      <w:pPr>
        <w:spacing w:after="160" w:line="312" w:lineRule="auto"/>
        <w:jc w:val="both"/>
      </w:pPr>
      <w:r>
        <w:rPr>
          <w:rFonts w:ascii="Calibri" w:hAnsi="Calibri"/>
          <w:b/>
          <w:sz w:val="22"/>
        </w:rPr>
        <w:t xml:space="preserve">Ms Lan: </w:t>
      </w:r>
      <w:r>
        <w:rPr>
          <w:rFonts w:ascii="Calibri" w:hAnsi="Calibri"/>
          <w:sz w:val="22"/>
        </w:rPr>
        <w:t xml:space="preserve">Deal, that should balance things out fairly for both of us.  </w:t>
      </w:r>
      <w:r>
        <w:rPr>
          <w:rFonts w:ascii="Calibri" w:hAnsi="Calibri"/>
          <w:i/>
          <w:sz w:val="22"/>
        </w:rPr>
        <w:t>Đồng ý, vậy sẽ cân bằng công bằng cho cả hai.</w:t>
      </w:r>
    </w:p>
    <w:p>
      <w:pPr>
        <w:spacing w:after="160" w:line="312" w:lineRule="auto"/>
        <w:jc w:val="both"/>
      </w:pPr>
      <w:r>
        <w:rPr>
          <w:rFonts w:ascii="Calibri" w:hAnsi="Calibri"/>
          <w:b/>
          <w:sz w:val="22"/>
        </w:rPr>
        <w:t xml:space="preserve">Mr Larkwood: </w:t>
      </w:r>
      <w:r>
        <w:rPr>
          <w:rFonts w:ascii="Calibri" w:hAnsi="Calibri"/>
          <w:sz w:val="22"/>
        </w:rPr>
        <w:t xml:space="preserve">Lan, who's feeding the neighbour's cat this week while they're away on holiday?  </w:t>
      </w:r>
      <w:r>
        <w:rPr>
          <w:rFonts w:ascii="Calibri" w:hAnsi="Calibri"/>
          <w:i/>
          <w:sz w:val="22"/>
        </w:rPr>
        <w:t>Chị Lan, tuần này ai cho mèo nhà hàng xóm ăn trong lúc họ đi nghỉ?</w:t>
      </w:r>
    </w:p>
    <w:p>
      <w:pPr>
        <w:spacing w:after="160" w:line="312" w:lineRule="auto"/>
        <w:jc w:val="both"/>
      </w:pPr>
      <w:r>
        <w:rPr>
          <w:rFonts w:ascii="Calibri" w:hAnsi="Calibri"/>
          <w:b/>
          <w:sz w:val="22"/>
        </w:rPr>
        <w:t xml:space="preserve">Ms Lan: </w:t>
      </w:r>
      <w:r>
        <w:rPr>
          <w:rFonts w:ascii="Calibri" w:hAnsi="Calibri"/>
          <w:sz w:val="22"/>
        </w:rPr>
        <w:t xml:space="preserve">I said I'd do the mornings if you can handle the evenings.  </w:t>
      </w:r>
      <w:r>
        <w:rPr>
          <w:rFonts w:ascii="Calibri" w:hAnsi="Calibri"/>
          <w:i/>
          <w:sz w:val="22"/>
        </w:rPr>
        <w:t>Tôi đã nói tôi sẽ lo buổi sáng nếu anh lo được buổi tối.</w:t>
      </w:r>
    </w:p>
    <w:p>
      <w:pPr>
        <w:spacing w:after="160" w:line="312" w:lineRule="auto"/>
        <w:jc w:val="both"/>
      </w:pPr>
      <w:r>
        <w:rPr>
          <w:rFonts w:ascii="Calibri" w:hAnsi="Calibri"/>
          <w:b/>
          <w:sz w:val="22"/>
        </w:rPr>
        <w:t xml:space="preserve">Mr Larkwood: </w:t>
      </w:r>
      <w:r>
        <w:rPr>
          <w:rFonts w:ascii="Calibri" w:hAnsi="Calibri"/>
          <w:sz w:val="22"/>
        </w:rPr>
        <w:t xml:space="preserve">Sounds good, I'll swing by right after I get home from work.  </w:t>
      </w:r>
      <w:r>
        <w:rPr>
          <w:rFonts w:ascii="Calibri" w:hAnsi="Calibri"/>
          <w:i/>
          <w:sz w:val="22"/>
        </w:rPr>
        <w:t>Nghe hay đấy, tôi sẽ ghé qua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do you ever do a proper skincare routine before bed, or do you just wash your face?  </w:t>
      </w:r>
      <w:r>
        <w:rPr>
          <w:rFonts w:ascii="Calibri" w:hAnsi="Calibri"/>
          <w:i/>
          <w:sz w:val="22"/>
        </w:rPr>
        <w:t>Anh Larkwood, anh có bao giờ chăm sóc da đàng hoàng trước khi ngủ không, hay chỉ rửa mặt thôi?</w:t>
      </w:r>
    </w:p>
    <w:p>
      <w:pPr>
        <w:spacing w:after="160" w:line="312" w:lineRule="auto"/>
        <w:jc w:val="both"/>
      </w:pPr>
      <w:r>
        <w:rPr>
          <w:rFonts w:ascii="Calibri" w:hAnsi="Calibri"/>
          <w:b/>
          <w:sz w:val="22"/>
        </w:rPr>
        <w:t xml:space="preserve">Mr Larkwood: </w:t>
      </w:r>
      <w:r>
        <w:rPr>
          <w:rFonts w:ascii="Calibri" w:hAnsi="Calibri"/>
          <w:sz w:val="22"/>
        </w:rPr>
        <w:t xml:space="preserve">Just wash my face, honestly, I've never really gotten into anything more than that.  </w:t>
      </w:r>
      <w:r>
        <w:rPr>
          <w:rFonts w:ascii="Calibri" w:hAnsi="Calibri"/>
          <w:i/>
          <w:sz w:val="22"/>
        </w:rPr>
        <w:t>Thành thật là chỉ rửa mặt thôi, tôi chưa bao giờ thật sự làm gì nhiều hơn.</w:t>
      </w:r>
    </w:p>
    <w:p>
      <w:pPr>
        <w:spacing w:after="160" w:line="312" w:lineRule="auto"/>
        <w:jc w:val="both"/>
      </w:pPr>
      <w:r>
        <w:rPr>
          <w:rFonts w:ascii="Calibri" w:hAnsi="Calibri"/>
          <w:b/>
          <w:sz w:val="22"/>
        </w:rPr>
        <w:t xml:space="preserve">Ms Lan: </w:t>
      </w:r>
      <w:r>
        <w:rPr>
          <w:rFonts w:ascii="Calibri" w:hAnsi="Calibri"/>
          <w:sz w:val="22"/>
        </w:rPr>
        <w:t xml:space="preserve">Fair enough, mine takes almost ten minutes with all the different steps.  </w:t>
      </w:r>
      <w:r>
        <w:rPr>
          <w:rFonts w:ascii="Calibri" w:hAnsi="Calibri"/>
          <w:i/>
          <w:sz w:val="22"/>
        </w:rPr>
        <w:t>Cũng hợp lý, của tôi mất gần mười phút với đủ các bước khác nhau.</w:t>
      </w:r>
    </w:p>
    <w:p>
      <w:pPr>
        <w:spacing w:after="160" w:line="312" w:lineRule="auto"/>
        <w:jc w:val="both"/>
      </w:pPr>
      <w:r>
        <w:rPr>
          <w:rFonts w:ascii="Calibri" w:hAnsi="Calibri"/>
          <w:b/>
          <w:sz w:val="22"/>
        </w:rPr>
        <w:t xml:space="preserve">Mr Larkwood: </w:t>
      </w:r>
      <w:r>
        <w:rPr>
          <w:rFonts w:ascii="Calibri" w:hAnsi="Calibri"/>
          <w:sz w:val="22"/>
        </w:rPr>
        <w:t xml:space="preserve">Lan, should we start batch cooking on Sundays so we have lunches ready for the whole week?  </w:t>
      </w:r>
      <w:r>
        <w:rPr>
          <w:rFonts w:ascii="Calibri" w:hAnsi="Calibri"/>
          <w:i/>
          <w:sz w:val="22"/>
        </w:rPr>
        <w:t>Chị Lan, mình có nên bắt đầu nấu sẵn hàng loạt vào Chủ Nhật để có sẵn cơm trưa cho cả tuần không?</w:t>
      </w:r>
    </w:p>
    <w:p>
      <w:pPr>
        <w:spacing w:after="160" w:line="312" w:lineRule="auto"/>
        <w:jc w:val="both"/>
      </w:pPr>
      <w:r>
        <w:rPr>
          <w:rFonts w:ascii="Calibri" w:hAnsi="Calibri"/>
          <w:b/>
          <w:sz w:val="22"/>
        </w:rPr>
        <w:t xml:space="preserve">Ms Lan: </w:t>
      </w:r>
      <w:r>
        <w:rPr>
          <w:rFonts w:ascii="Calibri" w:hAnsi="Calibri"/>
          <w:sz w:val="22"/>
        </w:rPr>
        <w:t xml:space="preserve">I'd love that, it would save so much time on busy weekday mornings.  </w:t>
      </w:r>
      <w:r>
        <w:rPr>
          <w:rFonts w:ascii="Calibri" w:hAnsi="Calibri"/>
          <w:i/>
          <w:sz w:val="22"/>
        </w:rPr>
        <w:t>Tôi rất thích ý đó, nó sẽ tiết kiệm bao nhiêu thời gian vào những sáng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Great, let's buy containers this weekend so we're properly set up.  </w:t>
      </w:r>
      <w:r>
        <w:rPr>
          <w:rFonts w:ascii="Calibri" w:hAnsi="Calibri"/>
          <w:i/>
          <w:sz w:val="22"/>
        </w:rPr>
        <w:t>Tuyệt, cuối tuần này mình mua hộp đựng để chuẩn bị đàng hoàng.</w:t>
      </w:r>
    </w:p>
    <w:p>
      <w:pPr>
        <w:spacing w:after="160" w:line="312" w:lineRule="auto"/>
        <w:jc w:val="both"/>
      </w:pPr>
      <w:r>
        <w:rPr>
          <w:rFonts w:ascii="Calibri" w:hAnsi="Calibri"/>
          <w:b/>
          <w:sz w:val="22"/>
        </w:rPr>
        <w:t xml:space="preserve">Ms Lan: </w:t>
      </w:r>
      <w:r>
        <w:rPr>
          <w:rFonts w:ascii="Calibri" w:hAnsi="Calibri"/>
          <w:sz w:val="22"/>
        </w:rPr>
        <w:t xml:space="preserve">Larkwood, the neighbours upstairs seem to have a much noisier routine than ours, don't they?  </w:t>
      </w:r>
      <w:r>
        <w:rPr>
          <w:rFonts w:ascii="Calibri" w:hAnsi="Calibri"/>
          <w:i/>
          <w:sz w:val="22"/>
        </w:rPr>
        <w:t>Anh Larkwood, hàng xóm tầng trên có vẻ sinh hoạt ồn ào hơn mình nhiều,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their morning alarm seems to go off at least three times before anyone gets up.  </w:t>
      </w:r>
      <w:r>
        <w:rPr>
          <w:rFonts w:ascii="Calibri" w:hAnsi="Calibri"/>
          <w:i/>
          <w:sz w:val="22"/>
        </w:rPr>
        <w:t>Đúng thế, báo thức buổi sáng của họ có vẻ kêu ít nhất ba lần trước khi có ai dậy.</w:t>
      </w:r>
    </w:p>
    <w:p>
      <w:pPr>
        <w:spacing w:after="160" w:line="312" w:lineRule="auto"/>
        <w:jc w:val="both"/>
      </w:pPr>
      <w:r>
        <w:rPr>
          <w:rFonts w:ascii="Calibri" w:hAnsi="Calibri"/>
          <w:b/>
          <w:sz w:val="22"/>
        </w:rPr>
        <w:t xml:space="preserve">Ms Lan: </w:t>
      </w:r>
      <w:r>
        <w:rPr>
          <w:rFonts w:ascii="Calibri" w:hAnsi="Calibri"/>
          <w:sz w:val="22"/>
        </w:rPr>
        <w:t xml:space="preserve">At least ours only goes off once, even if we do hit snooze sometimes.  </w:t>
      </w:r>
      <w:r>
        <w:rPr>
          <w:rFonts w:ascii="Calibri" w:hAnsi="Calibri"/>
          <w:i/>
          <w:sz w:val="22"/>
        </w:rPr>
        <w:t>Ít ra báo thức nhà mình chỉ kêu một lần, dù thỉnh thoảng vẫn bấm báo lại.</w:t>
      </w:r>
    </w:p>
    <w:p>
      <w:pPr>
        <w:spacing w:after="160" w:line="312" w:lineRule="auto"/>
        <w:jc w:val="both"/>
      </w:pPr>
      <w:r>
        <w:rPr>
          <w:rFonts w:ascii="Calibri" w:hAnsi="Calibri"/>
          <w:b/>
          <w:sz w:val="22"/>
        </w:rPr>
        <w:t xml:space="preserve">Mr Larkwood: </w:t>
      </w:r>
      <w:r>
        <w:rPr>
          <w:rFonts w:ascii="Calibri" w:hAnsi="Calibri"/>
          <w:sz w:val="22"/>
        </w:rPr>
        <w:t xml:space="preserve">Lan, should we agree on quiet hours after ten during this busy exam period for your course?  </w:t>
      </w:r>
      <w:r>
        <w:rPr>
          <w:rFonts w:ascii="Calibri" w:hAnsi="Calibri"/>
          <w:i/>
          <w:sz w:val="22"/>
        </w:rPr>
        <w:t>Chị Lan, trong giai đoạn thi bận rộn cho khóa học của chị, mình có nên thống nhất giờ yên tĩnh sau mười giờ không?</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thinking of that while I'm studying so much.  </w:t>
      </w:r>
      <w:r>
        <w:rPr>
          <w:rFonts w:ascii="Calibri" w:hAnsi="Calibri"/>
          <w:i/>
          <w:sz w:val="22"/>
        </w:rPr>
        <w:t>Vậy giúp ích lắm, cảm ơn anh đã nghĩ đến điều đó trong lúc tôi học nhiều thế này.</w:t>
      </w:r>
    </w:p>
    <w:p>
      <w:pPr>
        <w:spacing w:after="160" w:line="312" w:lineRule="auto"/>
        <w:jc w:val="both"/>
      </w:pPr>
      <w:r>
        <w:rPr>
          <w:rFonts w:ascii="Calibri" w:hAnsi="Calibri"/>
          <w:b/>
          <w:sz w:val="22"/>
        </w:rPr>
        <w:t xml:space="preserve">Mr Larkwood: </w:t>
      </w:r>
      <w:r>
        <w:rPr>
          <w:rFonts w:ascii="Calibri" w:hAnsi="Calibri"/>
          <w:sz w:val="22"/>
        </w:rPr>
        <w:t xml:space="preserve">No problem, I'll keep the television low and use my headphones after that time.  </w:t>
      </w:r>
      <w:r>
        <w:rPr>
          <w:rFonts w:ascii="Calibri" w:hAnsi="Calibri"/>
          <w:i/>
          <w:sz w:val="22"/>
        </w:rPr>
        <w:t>Không có gì, tôi sẽ vặn nhỏ tivi và dùng tai nghe sau giờ đó.</w:t>
      </w:r>
    </w:p>
    <w:p>
      <w:pPr>
        <w:spacing w:after="160" w:line="312" w:lineRule="auto"/>
        <w:jc w:val="both"/>
      </w:pPr>
      <w:r>
        <w:rPr>
          <w:rFonts w:ascii="Calibri" w:hAnsi="Calibri"/>
          <w:b/>
          <w:sz w:val="22"/>
        </w:rPr>
        <w:t xml:space="preserve">Ms Lan: </w:t>
      </w:r>
      <w:r>
        <w:rPr>
          <w:rFonts w:ascii="Calibri" w:hAnsi="Calibri"/>
          <w:sz w:val="22"/>
        </w:rPr>
        <w:t xml:space="preserve">Larkwood, do you think our routine has gotten easier since we made that weekly chore chart?  </w:t>
      </w:r>
      <w:r>
        <w:rPr>
          <w:rFonts w:ascii="Calibri" w:hAnsi="Calibri"/>
          <w:i/>
          <w:sz w:val="22"/>
        </w:rPr>
        <w:t>Anh Larkwood, anh nghĩ nếp sinh hoạt của mình đã dễ dàng hơn từ khi mình làm bảng việc nhà hằng tuần chưa?</w:t>
      </w:r>
    </w:p>
    <w:p>
      <w:pPr>
        <w:spacing w:after="160" w:line="312" w:lineRule="auto"/>
        <w:jc w:val="both"/>
      </w:pPr>
      <w:r>
        <w:rPr>
          <w:rFonts w:ascii="Calibri" w:hAnsi="Calibri"/>
          <w:b/>
          <w:sz w:val="22"/>
        </w:rPr>
        <w:t xml:space="preserve">Mr Larkwood: </w:t>
      </w:r>
      <w:r>
        <w:rPr>
          <w:rFonts w:ascii="Calibri" w:hAnsi="Calibri"/>
          <w:sz w:val="22"/>
        </w:rPr>
        <w:t xml:space="preserve">Much easier, honestly, we hardly argue about whose turn it is anymore.  </w:t>
      </w:r>
      <w:r>
        <w:rPr>
          <w:rFonts w:ascii="Calibri" w:hAnsi="Calibri"/>
          <w:i/>
          <w:sz w:val="22"/>
        </w:rPr>
        <w:t>Dễ hơn nhiều, thành thật mà nói, mình gần như không còn cãi nhau về tới lượt ai nữa.</w:t>
      </w:r>
    </w:p>
    <w:p>
      <w:pPr>
        <w:spacing w:after="160" w:line="312" w:lineRule="auto"/>
        <w:jc w:val="both"/>
      </w:pPr>
      <w:r>
        <w:rPr>
          <w:rFonts w:ascii="Calibri" w:hAnsi="Calibri"/>
          <w:b/>
          <w:sz w:val="22"/>
        </w:rPr>
        <w:t xml:space="preserve">Ms Lan: </w:t>
      </w:r>
      <w:r>
        <w:rPr>
          <w:rFonts w:ascii="Calibri" w:hAnsi="Calibri"/>
          <w:sz w:val="22"/>
        </w:rPr>
        <w:t xml:space="preserve">I agree completely, that chart was one of our better ideas.  </w:t>
      </w:r>
      <w:r>
        <w:rPr>
          <w:rFonts w:ascii="Calibri" w:hAnsi="Calibri"/>
          <w:i/>
          <w:sz w:val="22"/>
        </w:rPr>
        <w:t>Tôi hoàn toàn đồng ý, bảng đó là một trong những ý tưởng hay nhất của mình.</w:t>
      </w:r>
    </w:p>
    <w:p>
      <w:pPr>
        <w:spacing w:after="160" w:line="312" w:lineRule="auto"/>
        <w:jc w:val="both"/>
      </w:pPr>
      <w:r>
        <w:rPr>
          <w:rFonts w:ascii="Calibri" w:hAnsi="Calibri"/>
          <w:b/>
          <w:sz w:val="22"/>
        </w:rPr>
        <w:t xml:space="preserve">Mr Larkwood: </w:t>
      </w:r>
      <w:r>
        <w:rPr>
          <w:rFonts w:ascii="Calibri" w:hAnsi="Calibri"/>
          <w:sz w:val="22"/>
        </w:rPr>
        <w:t xml:space="preserve">Lan, should we try turning our phones to silent during dinner from now on?  </w:t>
      </w:r>
      <w:r>
        <w:rPr>
          <w:rFonts w:ascii="Calibri" w:hAnsi="Calibri"/>
          <w:i/>
          <w:sz w:val="22"/>
        </w:rPr>
        <w:t>Chị Lan, từ giờ mình có nên để điện thoại chế độ im lặng trong bữa tối không?</w:t>
      </w:r>
    </w:p>
    <w:p>
      <w:pPr>
        <w:spacing w:after="160" w:line="312" w:lineRule="auto"/>
        <w:jc w:val="both"/>
      </w:pPr>
      <w:r>
        <w:rPr>
          <w:rFonts w:ascii="Calibri" w:hAnsi="Calibri"/>
          <w:b/>
          <w:sz w:val="22"/>
        </w:rPr>
        <w:t xml:space="preserve">Ms Lan: </w:t>
      </w:r>
      <w:r>
        <w:rPr>
          <w:rFonts w:ascii="Calibri" w:hAnsi="Calibri"/>
          <w:sz w:val="22"/>
        </w:rPr>
        <w:t xml:space="preserve">I like that idea, dinner feels much nicer without constant notifications buzzing.  </w:t>
      </w:r>
      <w:r>
        <w:rPr>
          <w:rFonts w:ascii="Calibri" w:hAnsi="Calibri"/>
          <w:i/>
          <w:sz w:val="22"/>
        </w:rPr>
        <w:t>Tôi thích ý đó, bữa tối cảm giác dễ chịu hơn nhiều khi không có thông báo rung liên tục.</w:t>
      </w:r>
    </w:p>
    <w:p>
      <w:pPr>
        <w:spacing w:after="160" w:line="312" w:lineRule="auto"/>
        <w:jc w:val="both"/>
      </w:pPr>
      <w:r>
        <w:rPr>
          <w:rFonts w:ascii="Calibri" w:hAnsi="Calibri"/>
          <w:b/>
          <w:sz w:val="22"/>
        </w:rPr>
        <w:t xml:space="preserve">Mr Larkwood: </w:t>
      </w:r>
      <w:r>
        <w:rPr>
          <w:rFonts w:ascii="Calibri" w:hAnsi="Calibri"/>
          <w:sz w:val="22"/>
        </w:rPr>
        <w:t xml:space="preserve">Agreed, let's make that our new rule starting tonight.  </w:t>
      </w:r>
      <w:r>
        <w:rPr>
          <w:rFonts w:ascii="Calibri" w:hAnsi="Calibri"/>
          <w:i/>
          <w:sz w:val="22"/>
        </w:rPr>
        <w:t>Đồng ý, bắt đầu từ tối nay mình lấy đó làm quy tắc mới.</w:t>
      </w:r>
    </w:p>
    <w:p>
      <w:pPr>
        <w:spacing w:after="160" w:line="312" w:lineRule="auto"/>
        <w:jc w:val="both"/>
      </w:pPr>
      <w:r>
        <w:rPr>
          <w:rFonts w:ascii="Calibri" w:hAnsi="Calibri"/>
          <w:b/>
          <w:sz w:val="22"/>
        </w:rPr>
        <w:t xml:space="preserve">Ms Lan: </w:t>
      </w:r>
      <w:r>
        <w:rPr>
          <w:rFonts w:ascii="Calibri" w:hAnsi="Calibri"/>
          <w:sz w:val="22"/>
        </w:rPr>
        <w:t xml:space="preserve">Larkwood, since it's a public holiday tomorrow, should we just throw the usual routine out completely?  </w:t>
      </w:r>
      <w:r>
        <w:rPr>
          <w:rFonts w:ascii="Calibri" w:hAnsi="Calibri"/>
          <w:i/>
          <w:sz w:val="22"/>
        </w:rPr>
        <w:t>Anh Larkwood, mai là ngày lễ, mình có nên bỏ hẳn thói quen thường ngày không?</w:t>
      </w:r>
    </w:p>
    <w:p>
      <w:pPr>
        <w:spacing w:after="160" w:line="312" w:lineRule="auto"/>
        <w:jc w:val="both"/>
      </w:pPr>
      <w:r>
        <w:rPr>
          <w:rFonts w:ascii="Calibri" w:hAnsi="Calibri"/>
          <w:b/>
          <w:sz w:val="22"/>
        </w:rPr>
        <w:t xml:space="preserve">Mr Larkwood: </w:t>
      </w:r>
      <w:r>
        <w:rPr>
          <w:rFonts w:ascii="Calibri" w:hAnsi="Calibri"/>
          <w:sz w:val="22"/>
        </w:rPr>
        <w:t xml:space="preserve">Definitely, no alarms, a late breakfast, and absolutely no chores until the afternoon.  </w:t>
      </w:r>
      <w:r>
        <w:rPr>
          <w:rFonts w:ascii="Calibri" w:hAnsi="Calibri"/>
          <w:i/>
          <w:sz w:val="22"/>
        </w:rPr>
        <w:t>Chắc chắn rồi, không báo thức, ăn sáng muộn, và tuyệt đối không việc nhà cho đến chiều.</w:t>
      </w:r>
    </w:p>
    <w:p>
      <w:pPr>
        <w:spacing w:after="160" w:line="312" w:lineRule="auto"/>
        <w:jc w:val="both"/>
      </w:pPr>
      <w:r>
        <w:rPr>
          <w:rFonts w:ascii="Calibri" w:hAnsi="Calibri"/>
          <w:b/>
          <w:sz w:val="22"/>
        </w:rPr>
        <w:t xml:space="preserve">Ms Lan: </w:t>
      </w:r>
      <w:r>
        <w:rPr>
          <w:rFonts w:ascii="Calibri" w:hAnsi="Calibri"/>
          <w:sz w:val="22"/>
        </w:rPr>
        <w:t xml:space="preserve">That sounds perfect, I could really use a completely lazy day.  </w:t>
      </w:r>
      <w:r>
        <w:rPr>
          <w:rFonts w:ascii="Calibri" w:hAnsi="Calibri"/>
          <w:i/>
          <w:sz w:val="22"/>
        </w:rPr>
        <w:t>Nghe hoàn hảo đấy, tôi thật sự cần một ngày lười biếng trọn vẹn.</w:t>
      </w:r>
    </w:p>
    <w:p>
      <w:pPr>
        <w:spacing w:after="160" w:line="312" w:lineRule="auto"/>
        <w:jc w:val="both"/>
      </w:pPr>
      <w:r>
        <w:rPr>
          <w:rFonts w:ascii="Calibri" w:hAnsi="Calibri"/>
          <w:b/>
          <w:sz w:val="22"/>
        </w:rPr>
        <w:t xml:space="preserve">Mr Larkwood: </w:t>
      </w:r>
      <w:r>
        <w:rPr>
          <w:rFonts w:ascii="Calibri" w:hAnsi="Calibri"/>
          <w:sz w:val="22"/>
        </w:rPr>
        <w:t xml:space="preserve">Lan, I'm feeling a bit unwell today, could you handle the dinner plan tonight instead?  </w:t>
      </w:r>
      <w:r>
        <w:rPr>
          <w:rFonts w:ascii="Calibri" w:hAnsi="Calibri"/>
          <w:i/>
          <w:sz w:val="22"/>
        </w:rPr>
        <w:t>Chị Lan, hôm nay tôi thấy hơi không khỏe, tối nay chị lo kế hoạch bữa tối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don't worry about anything, I'll make something light and easy on your stomach.  </w:t>
      </w:r>
      <w:r>
        <w:rPr>
          <w:rFonts w:ascii="Calibri" w:hAnsi="Calibri"/>
          <w:i/>
          <w:sz w:val="22"/>
        </w:rPr>
        <w:t>Được chứ, đừng lo gì cả, tôi sẽ nấu món nhẹ nhàng, dễ tiêu cho anh.</w:t>
      </w:r>
    </w:p>
    <w:p>
      <w:pPr>
        <w:spacing w:after="160" w:line="312" w:lineRule="auto"/>
        <w:jc w:val="both"/>
      </w:pPr>
      <w:r>
        <w:rPr>
          <w:rFonts w:ascii="Calibri" w:hAnsi="Calibri"/>
          <w:b/>
          <w:sz w:val="22"/>
        </w:rPr>
        <w:t xml:space="preserve">Mr Larkwood: </w:t>
      </w:r>
      <w:r>
        <w:rPr>
          <w:rFonts w:ascii="Calibri" w:hAnsi="Calibri"/>
          <w:sz w:val="22"/>
        </w:rPr>
        <w:t xml:space="preserve">Thank you, I really appreciate you covering for me today.  </w:t>
      </w:r>
      <w:r>
        <w:rPr>
          <w:rFonts w:ascii="Calibri" w:hAnsi="Calibri"/>
          <w:i/>
          <w:sz w:val="22"/>
        </w:rPr>
        <w:t>Cảm ơn chị, tôi thật sự cảm kích vì chị lo giúp hôm nay.</w:t>
      </w:r>
    </w:p>
    <w:p>
      <w:pPr>
        <w:spacing w:after="160" w:line="312" w:lineRule="auto"/>
        <w:jc w:val="both"/>
      </w:pPr>
      <w:r>
        <w:rPr>
          <w:rFonts w:ascii="Calibri" w:hAnsi="Calibri"/>
          <w:b/>
          <w:sz w:val="22"/>
        </w:rPr>
        <w:t xml:space="preserve">Ms Lan: </w:t>
      </w:r>
      <w:r>
        <w:rPr>
          <w:rFonts w:ascii="Calibri" w:hAnsi="Calibri"/>
          <w:sz w:val="22"/>
        </w:rPr>
        <w:t xml:space="preserve">Larkwood, my bike chain keeps slipping, do you know anywhere nearby that fixes bikes quickly?  </w:t>
      </w:r>
      <w:r>
        <w:rPr>
          <w:rFonts w:ascii="Calibri" w:hAnsi="Calibri"/>
          <w:i/>
          <w:sz w:val="22"/>
        </w:rPr>
        <w:t>Anh Larkwood, xích xe đạp của tôi cứ bị trượt hoài, anh có biết chỗ nào gần đây sửa xe nhanh không?</w:t>
      </w:r>
    </w:p>
    <w:p>
      <w:pPr>
        <w:spacing w:after="160" w:line="312" w:lineRule="auto"/>
        <w:jc w:val="both"/>
      </w:pPr>
      <w:r>
        <w:rPr>
          <w:rFonts w:ascii="Calibri" w:hAnsi="Calibri"/>
          <w:b/>
          <w:sz w:val="22"/>
        </w:rPr>
        <w:t xml:space="preserve">Mr Larkwood: </w:t>
      </w:r>
      <w:r>
        <w:rPr>
          <w:rFonts w:ascii="Calibri" w:hAnsi="Calibri"/>
          <w:sz w:val="22"/>
        </w:rPr>
        <w:t xml:space="preserve">There's a small shop two streets over that usually finishes repairs within a day.  </w:t>
      </w:r>
      <w:r>
        <w:rPr>
          <w:rFonts w:ascii="Calibri" w:hAnsi="Calibri"/>
          <w:i/>
          <w:sz w:val="22"/>
        </w:rPr>
        <w:t>Có một tiệm nhỏ cách hai con phố thường sửa xong trong ngày.</w:t>
      </w:r>
    </w:p>
    <w:p>
      <w:pPr>
        <w:spacing w:after="160" w:line="312" w:lineRule="auto"/>
        <w:jc w:val="both"/>
      </w:pPr>
      <w:r>
        <w:rPr>
          <w:rFonts w:ascii="Calibri" w:hAnsi="Calibri"/>
          <w:b/>
          <w:sz w:val="22"/>
        </w:rPr>
        <w:t xml:space="preserve">Ms Lan: </w:t>
      </w:r>
      <w:r>
        <w:rPr>
          <w:rFonts w:ascii="Calibri" w:hAnsi="Calibri"/>
          <w:sz w:val="22"/>
        </w:rPr>
        <w:t xml:space="preserve">Perfect, I'll drop it off tomorrow morning before work then.  </w:t>
      </w:r>
      <w:r>
        <w:rPr>
          <w:rFonts w:ascii="Calibri" w:hAnsi="Calibri"/>
          <w:i/>
          <w:sz w:val="22"/>
        </w:rPr>
        <w:t>Tuyệt, mai sáng tôi sẽ mang xe đến đó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do you read more books than me, or do we actually finish about the same number each month?  </w:t>
      </w:r>
      <w:r>
        <w:rPr>
          <w:rFonts w:ascii="Calibri" w:hAnsi="Calibri"/>
          <w:i/>
          <w:sz w:val="22"/>
        </w:rPr>
        <w:t>Chị Lan, chị đọc nhiều sách hơn tôi, hay thật ra mỗi tháng mình đọc gần bằng nhau?</w:t>
      </w:r>
    </w:p>
    <w:p>
      <w:pPr>
        <w:spacing w:after="160" w:line="312" w:lineRule="auto"/>
        <w:jc w:val="both"/>
      </w:pPr>
      <w:r>
        <w:rPr>
          <w:rFonts w:ascii="Calibri" w:hAnsi="Calibri"/>
          <w:b/>
          <w:sz w:val="22"/>
        </w:rPr>
        <w:t xml:space="preserve">Ms Lan: </w:t>
      </w:r>
      <w:r>
        <w:rPr>
          <w:rFonts w:ascii="Calibri" w:hAnsi="Calibri"/>
          <w:sz w:val="22"/>
        </w:rPr>
        <w:t xml:space="preserve">I think I finish more, mostly because I read every night before bed without fail.  </w:t>
      </w:r>
      <w:r>
        <w:rPr>
          <w:rFonts w:ascii="Calibri" w:hAnsi="Calibri"/>
          <w:i/>
          <w:sz w:val="22"/>
        </w:rPr>
        <w:t>Tôi nghĩ tôi đọc xong nhiều hơn, chủ yếu vì tôi đọc mỗi tối trước khi ngủ không sót ngày nào.</w:t>
      </w:r>
    </w:p>
    <w:p>
      <w:pPr>
        <w:spacing w:after="160" w:line="312" w:lineRule="auto"/>
        <w:jc w:val="both"/>
      </w:pPr>
      <w:r>
        <w:rPr>
          <w:rFonts w:ascii="Calibri" w:hAnsi="Calibri"/>
          <w:b/>
          <w:sz w:val="22"/>
        </w:rPr>
        <w:t xml:space="preserve">Mr Larkwood: </w:t>
      </w:r>
      <w:r>
        <w:rPr>
          <w:rFonts w:ascii="Calibri" w:hAnsi="Calibri"/>
          <w:sz w:val="22"/>
        </w:rPr>
        <w:t xml:space="preserve">That's impressive, I usually only manage a few pages before falling asleep.  </w:t>
      </w:r>
      <w:r>
        <w:rPr>
          <w:rFonts w:ascii="Calibri" w:hAnsi="Calibri"/>
          <w:i/>
          <w:sz w:val="22"/>
        </w:rPr>
        <w:t>Ấn tượng đấy, tôi thường chỉ đọc được vài trang trước khi ngủ thiếp đi.</w:t>
      </w:r>
    </w:p>
    <w:p>
      <w:pPr>
        <w:spacing w:after="160" w:line="312" w:lineRule="auto"/>
        <w:jc w:val="both"/>
      </w:pPr>
      <w:r>
        <w:rPr>
          <w:rFonts w:ascii="Calibri" w:hAnsi="Calibri"/>
          <w:b/>
          <w:sz w:val="22"/>
        </w:rPr>
        <w:t xml:space="preserve">Ms Lan: </w:t>
      </w:r>
      <w:r>
        <w:rPr>
          <w:rFonts w:ascii="Calibri" w:hAnsi="Calibri"/>
          <w:sz w:val="22"/>
        </w:rPr>
        <w:t xml:space="preserve">Larkwood, should we do a proper budget check-in at the end of every month from now on?  </w:t>
      </w:r>
      <w:r>
        <w:rPr>
          <w:rFonts w:ascii="Calibri" w:hAnsi="Calibri"/>
          <w:i/>
          <w:sz w:val="22"/>
        </w:rPr>
        <w:t>Anh Larkwood, từ giờ mình có nên cùng kiểm tra ngân sách đàng hoàng vào cuối mỗi tháng không?</w:t>
      </w:r>
    </w:p>
    <w:p>
      <w:pPr>
        <w:spacing w:after="160" w:line="312" w:lineRule="auto"/>
        <w:jc w:val="both"/>
      </w:pPr>
      <w:r>
        <w:rPr>
          <w:rFonts w:ascii="Calibri" w:hAnsi="Calibri"/>
          <w:b/>
          <w:sz w:val="22"/>
        </w:rPr>
        <w:t xml:space="preserve">Mr Larkwood: </w:t>
      </w:r>
      <w:r>
        <w:rPr>
          <w:rFonts w:ascii="Calibri" w:hAnsi="Calibri"/>
          <w:sz w:val="22"/>
        </w:rPr>
        <w:t xml:space="preserve">That's a great habit to build, it would help us both plan ahead a bit better.  </w:t>
      </w:r>
      <w:r>
        <w:rPr>
          <w:rFonts w:ascii="Calibri" w:hAnsi="Calibri"/>
          <w:i/>
          <w:sz w:val="22"/>
        </w:rPr>
        <w:t>Đó là thói quen tốt để xây dựng, nó sẽ giúp cả hai lên kế hoạch tốt hơn.</w:t>
      </w:r>
    </w:p>
    <w:p>
      <w:pPr>
        <w:spacing w:after="160" w:line="312" w:lineRule="auto"/>
        <w:jc w:val="both"/>
      </w:pPr>
      <w:r>
        <w:rPr>
          <w:rFonts w:ascii="Calibri" w:hAnsi="Calibri"/>
          <w:b/>
          <w:sz w:val="22"/>
        </w:rPr>
        <w:t xml:space="preserve">Ms Lan: </w:t>
      </w:r>
      <w:r>
        <w:rPr>
          <w:rFonts w:ascii="Calibri" w:hAnsi="Calibri"/>
          <w:sz w:val="22"/>
        </w:rPr>
        <w:t xml:space="preserve">Agreed, let's set it for the last Sunday of every month.  </w:t>
      </w:r>
      <w:r>
        <w:rPr>
          <w:rFonts w:ascii="Calibri" w:hAnsi="Calibri"/>
          <w:i/>
          <w:sz w:val="22"/>
        </w:rPr>
        <w:t>Đồng ý, mình đặt vào Chủ Nhật cuối cùng của mỗi tháng.</w:t>
      </w:r>
    </w:p>
    <w:p>
      <w:pPr>
        <w:spacing w:after="160" w:line="312" w:lineRule="auto"/>
        <w:jc w:val="both"/>
      </w:pPr>
      <w:r>
        <w:rPr>
          <w:rFonts w:ascii="Calibri" w:hAnsi="Calibri"/>
          <w:b/>
          <w:sz w:val="22"/>
        </w:rPr>
        <w:t xml:space="preserve">Mr Larkwood: </w:t>
      </w:r>
      <w:r>
        <w:rPr>
          <w:rFonts w:ascii="Calibri" w:hAnsi="Calibri"/>
          <w:sz w:val="22"/>
        </w:rPr>
        <w:t xml:space="preserve">Lan, should we do a quick review every Sunday of what worked well during the week?  </w:t>
      </w:r>
      <w:r>
        <w:rPr>
          <w:rFonts w:ascii="Calibri" w:hAnsi="Calibri"/>
          <w:i/>
          <w:sz w:val="22"/>
        </w:rPr>
        <w:t>Chị Lan, mình có nên xem lại nhanh mỗi Chủ Nhật xem tuần đó điều gì hiệu quả không?</w:t>
      </w:r>
    </w:p>
    <w:p>
      <w:pPr>
        <w:spacing w:after="160" w:line="312" w:lineRule="auto"/>
        <w:jc w:val="both"/>
      </w:pPr>
      <w:r>
        <w:rPr>
          <w:rFonts w:ascii="Calibri" w:hAnsi="Calibri"/>
          <w:b/>
          <w:sz w:val="22"/>
        </w:rPr>
        <w:t xml:space="preserve">Ms Lan: </w:t>
      </w:r>
      <w:r>
        <w:rPr>
          <w:rFonts w:ascii="Calibri" w:hAnsi="Calibri"/>
          <w:sz w:val="22"/>
        </w:rPr>
        <w:t xml:space="preserve">I like that idea, it might help us fix small problems before they become bigger ones.  </w:t>
      </w:r>
      <w:r>
        <w:rPr>
          <w:rFonts w:ascii="Calibri" w:hAnsi="Calibri"/>
          <w:i/>
          <w:sz w:val="22"/>
        </w:rPr>
        <w:t>Tôi thích ý đó, nó có thể giúp mình sửa những vấn đề nhỏ trước khi chúng lớn hơn.</w:t>
      </w:r>
    </w:p>
    <w:p>
      <w:pPr>
        <w:spacing w:after="160" w:line="312" w:lineRule="auto"/>
        <w:jc w:val="both"/>
      </w:pPr>
      <w:r>
        <w:rPr>
          <w:rFonts w:ascii="Calibri" w:hAnsi="Calibri"/>
          <w:b/>
          <w:sz w:val="22"/>
        </w:rPr>
        <w:t xml:space="preserve">Mr Larkwood: </w:t>
      </w:r>
      <w:r>
        <w:rPr>
          <w:rFonts w:ascii="Calibri" w:hAnsi="Calibri"/>
          <w:sz w:val="22"/>
        </w:rPr>
        <w:t xml:space="preserve">Great, let's start this Sunday with a short chat over breakfast.  </w:t>
      </w:r>
      <w:r>
        <w:rPr>
          <w:rFonts w:ascii="Calibri" w:hAnsi="Calibri"/>
          <w:i/>
          <w:sz w:val="22"/>
        </w:rPr>
        <w:t>Tuyệt, Chủ Nhật này mình bắt đầu với một cuộc trò chuyện ngắn trong lúc ăn sáng.</w:t>
      </w:r>
    </w:p>
    <w:p>
      <w:pPr>
        <w:spacing w:after="160" w:line="312" w:lineRule="auto"/>
        <w:jc w:val="both"/>
      </w:pPr>
      <w:r>
        <w:rPr>
          <w:rFonts w:ascii="Calibri" w:hAnsi="Calibri"/>
          <w:b/>
          <w:sz w:val="22"/>
        </w:rPr>
        <w:t xml:space="preserve">Ms Lan: </w:t>
      </w:r>
      <w:r>
        <w:rPr>
          <w:rFonts w:ascii="Calibri" w:hAnsi="Calibri"/>
          <w:sz w:val="22"/>
        </w:rPr>
        <w:t xml:space="preserve">Larkwood, it's time for some spring cleaning, should we finally sort through the storage closet?  </w:t>
      </w:r>
      <w:r>
        <w:rPr>
          <w:rFonts w:ascii="Calibri" w:hAnsi="Calibri"/>
          <w:i/>
          <w:sz w:val="22"/>
        </w:rPr>
        <w:t>Anh Larkwood, đến lúc dọn dẹp lớn rồi, mình có nên cuối cùng dọn tủ đồ kho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half of what's in there we probably don't even need anymore.  </w:t>
      </w:r>
      <w:r>
        <w:rPr>
          <w:rFonts w:ascii="Calibri" w:hAnsi="Calibri"/>
          <w:i/>
          <w:sz w:val="22"/>
        </w:rPr>
        <w:t>Thành thật là quá muộn rồi, chắc một nửa đồ trong đó mình còn chẳng cần đến nữa.</w:t>
      </w:r>
    </w:p>
    <w:p>
      <w:pPr>
        <w:spacing w:after="160" w:line="312" w:lineRule="auto"/>
        <w:jc w:val="both"/>
      </w:pPr>
      <w:r>
        <w:rPr>
          <w:rFonts w:ascii="Calibri" w:hAnsi="Calibri"/>
          <w:b/>
          <w:sz w:val="22"/>
        </w:rPr>
        <w:t xml:space="preserve">Ms Lan: </w:t>
      </w:r>
      <w:r>
        <w:rPr>
          <w:rFonts w:ascii="Calibri" w:hAnsi="Calibri"/>
          <w:sz w:val="22"/>
        </w:rPr>
        <w:t xml:space="preserve">Let's tackle it this Saturday, one shelf at a time.  </w:t>
      </w:r>
      <w:r>
        <w:rPr>
          <w:rFonts w:ascii="Calibri" w:hAnsi="Calibri"/>
          <w:i/>
          <w:sz w:val="22"/>
        </w:rPr>
        <w:t>Thứ Bảy này mình xử lý đi, làm từng kệ một.</w:t>
      </w:r>
    </w:p>
    <w:p>
      <w:pPr>
        <w:spacing w:after="160" w:line="312" w:lineRule="auto"/>
        <w:jc w:val="both"/>
      </w:pPr>
      <w:r>
        <w:rPr>
          <w:rFonts w:ascii="Calibri" w:hAnsi="Calibri"/>
          <w:b/>
          <w:sz w:val="22"/>
        </w:rPr>
        <w:t xml:space="preserve">Mr Larkwood: </w:t>
      </w:r>
      <w:r>
        <w:rPr>
          <w:rFonts w:ascii="Calibri" w:hAnsi="Calibri"/>
          <w:sz w:val="22"/>
        </w:rPr>
        <w:t xml:space="preserve">Lan, should we declutter the kitchen cupboards too while we're doing the storage closet?  </w:t>
      </w:r>
      <w:r>
        <w:rPr>
          <w:rFonts w:ascii="Calibri" w:hAnsi="Calibri"/>
          <w:i/>
          <w:sz w:val="22"/>
        </w:rPr>
        <w:t>Chị Lan, trong lúc dọn tủ kho, mình có nên dọn luôn tủ bếp không?</w:t>
      </w:r>
    </w:p>
    <w:p>
      <w:pPr>
        <w:spacing w:after="160" w:line="312" w:lineRule="auto"/>
        <w:jc w:val="both"/>
      </w:pPr>
      <w:r>
        <w:rPr>
          <w:rFonts w:ascii="Calibri" w:hAnsi="Calibri"/>
          <w:b/>
          <w:sz w:val="22"/>
        </w:rPr>
        <w:t xml:space="preserve">Ms Lan: </w:t>
      </w:r>
      <w:r>
        <w:rPr>
          <w:rFonts w:ascii="Calibri" w:hAnsi="Calibri"/>
          <w:sz w:val="22"/>
        </w:rPr>
        <w:t xml:space="preserve">Good idea, we have way more mismatched mugs than two people could ever need.  </w:t>
      </w:r>
      <w:r>
        <w:rPr>
          <w:rFonts w:ascii="Calibri" w:hAnsi="Calibri"/>
          <w:i/>
          <w:sz w:val="22"/>
        </w:rPr>
        <w:t>Ý hay đấy, mình có nhiều cốc lẻ bộ hơn mức hai người cần bao giờ.</w:t>
      </w:r>
    </w:p>
    <w:p>
      <w:pPr>
        <w:spacing w:after="160" w:line="312" w:lineRule="auto"/>
        <w:jc w:val="both"/>
      </w:pPr>
      <w:r>
        <w:rPr>
          <w:rFonts w:ascii="Calibri" w:hAnsi="Calibri"/>
          <w:b/>
          <w:sz w:val="22"/>
        </w:rPr>
        <w:t xml:space="preserve">Mr Larkwood: </w:t>
      </w:r>
      <w:r>
        <w:rPr>
          <w:rFonts w:ascii="Calibri" w:hAnsi="Calibri"/>
          <w:sz w:val="22"/>
        </w:rPr>
        <w:t xml:space="preserve">Exactly, let's keep only what we actually use every day.  </w:t>
      </w:r>
      <w:r>
        <w:rPr>
          <w:rFonts w:ascii="Calibri" w:hAnsi="Calibri"/>
          <w:i/>
          <w:sz w:val="22"/>
        </w:rPr>
        <w:t>Chính xác, mình chỉ giữ lại những gì thật sự dùng mỗi ngày.</w:t>
      </w:r>
    </w:p>
    <w:p>
      <w:pPr>
        <w:spacing w:after="160" w:line="312" w:lineRule="auto"/>
        <w:jc w:val="both"/>
      </w:pPr>
      <w:r>
        <w:rPr>
          <w:rFonts w:ascii="Calibri" w:hAnsi="Calibri"/>
          <w:b/>
          <w:sz w:val="22"/>
        </w:rPr>
        <w:t xml:space="preserve">Ms Lan: </w:t>
      </w:r>
      <w:r>
        <w:rPr>
          <w:rFonts w:ascii="Calibri" w:hAnsi="Calibri"/>
          <w:sz w:val="22"/>
        </w:rPr>
        <w:t xml:space="preserve">Larkwood, do you think we order meal delivery too often, or is it just an occasional treat?  </w:t>
      </w:r>
      <w:r>
        <w:rPr>
          <w:rFonts w:ascii="Calibri" w:hAnsi="Calibri"/>
          <w:i/>
          <w:sz w:val="22"/>
        </w:rPr>
        <w:t>Anh Larkwood, anh nghĩ mình đặt đồ ăn giao tận nhà quá thường xuyên, hay chỉ thỉnh thoảng chiêu đãi thôi?</w:t>
      </w:r>
    </w:p>
    <w:p>
      <w:pPr>
        <w:spacing w:after="160" w:line="312" w:lineRule="auto"/>
        <w:jc w:val="both"/>
      </w:pPr>
      <w:r>
        <w:rPr>
          <w:rFonts w:ascii="Calibri" w:hAnsi="Calibri"/>
          <w:b/>
          <w:sz w:val="22"/>
        </w:rPr>
        <w:t xml:space="preserve">Mr Larkwood: </w:t>
      </w:r>
      <w:r>
        <w:rPr>
          <w:rFonts w:ascii="Calibri" w:hAnsi="Calibri"/>
          <w:sz w:val="22"/>
        </w:rPr>
        <w:t xml:space="preserve">Just occasional, I think, we still cook most nights when I actually count it up.  </w:t>
      </w:r>
      <w:r>
        <w:rPr>
          <w:rFonts w:ascii="Calibri" w:hAnsi="Calibri"/>
          <w:i/>
          <w:sz w:val="22"/>
        </w:rPr>
        <w:t>Tôi nghĩ chỉ thỉnh thoảng thôi, khi tính lại thì hầu hết các tối mình vẫn nấu ăn.</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we'd gotten a little lazy lately.  </w:t>
      </w:r>
      <w:r>
        <w:rPr>
          <w:rFonts w:ascii="Calibri" w:hAnsi="Calibri"/>
          <w:i/>
          <w:sz w:val="22"/>
        </w:rPr>
        <w:t>Vậy thì yên tâm rồi, tôi đã lo mình dạo này hơi lười một chút.</w:t>
      </w:r>
    </w:p>
    <w:p>
      <w:pPr>
        <w:spacing w:after="160" w:line="312" w:lineRule="auto"/>
        <w:jc w:val="both"/>
      </w:pPr>
      <w:r>
        <w:rPr>
          <w:rFonts w:ascii="Calibri" w:hAnsi="Calibri"/>
          <w:b/>
          <w:sz w:val="22"/>
        </w:rPr>
        <w:t xml:space="preserve">Mr Larkwood: </w:t>
      </w:r>
      <w:r>
        <w:rPr>
          <w:rFonts w:ascii="Calibri" w:hAnsi="Calibri"/>
          <w:sz w:val="22"/>
        </w:rPr>
        <w:t xml:space="preserve">Lan, should we take the dog for a longer walk on weekends since weekdays are always so rushed?  </w:t>
      </w:r>
      <w:r>
        <w:rPr>
          <w:rFonts w:ascii="Calibri" w:hAnsi="Calibri"/>
          <w:i/>
          <w:sz w:val="22"/>
        </w:rPr>
        <w:t>Chị Lan, vì ngày thường luôn vội vàng, mình có nên dắt chó đi dạo lâu hơn vào cuối tuần không?</w:t>
      </w:r>
    </w:p>
    <w:p>
      <w:pPr>
        <w:spacing w:after="160" w:line="312" w:lineRule="auto"/>
        <w:jc w:val="both"/>
      </w:pPr>
      <w:r>
        <w:rPr>
          <w:rFonts w:ascii="Calibri" w:hAnsi="Calibri"/>
          <w:b/>
          <w:sz w:val="22"/>
        </w:rPr>
        <w:t xml:space="preserve">Ms Lan: </w:t>
      </w:r>
      <w:r>
        <w:rPr>
          <w:rFonts w:ascii="Calibri" w:hAnsi="Calibri"/>
          <w:sz w:val="22"/>
        </w:rPr>
        <w:t xml:space="preserve">That sounds fair to her, she deserves a proper long walk after short ones all week.  </w:t>
      </w:r>
      <w:r>
        <w:rPr>
          <w:rFonts w:ascii="Calibri" w:hAnsi="Calibri"/>
          <w:i/>
          <w:sz w:val="22"/>
        </w:rPr>
        <w:t>Nghe hợp lý với nó lắm, nó xứng đáng có một chuyến đi dạo dài đàng hoàng sau cả tuần đi ngắn.</w:t>
      </w:r>
    </w:p>
    <w:p>
      <w:pPr>
        <w:spacing w:after="160" w:line="312" w:lineRule="auto"/>
        <w:jc w:val="both"/>
      </w:pPr>
      <w:r>
        <w:rPr>
          <w:rFonts w:ascii="Calibri" w:hAnsi="Calibri"/>
          <w:b/>
          <w:sz w:val="22"/>
        </w:rPr>
        <w:t xml:space="preserve">Mr Larkwood: </w:t>
      </w:r>
      <w:r>
        <w:rPr>
          <w:rFonts w:ascii="Calibri" w:hAnsi="Calibri"/>
          <w:sz w:val="22"/>
        </w:rPr>
        <w:t xml:space="preserve">Agreed, let's plan a longer route through the park this Saturday morning.  </w:t>
      </w:r>
      <w:r>
        <w:rPr>
          <w:rFonts w:ascii="Calibri" w:hAnsi="Calibri"/>
          <w:i/>
          <w:sz w:val="22"/>
        </w:rPr>
        <w:t>Đồng ý, thứ Bảy sáng này mình lên kế hoạch đi tuyến dài hơn qua công viên.</w:t>
      </w:r>
    </w:p>
    <w:p>
      <w:pPr>
        <w:spacing w:after="160" w:line="312" w:lineRule="auto"/>
        <w:jc w:val="both"/>
      </w:pPr>
      <w:r>
        <w:rPr>
          <w:rFonts w:ascii="Calibri" w:hAnsi="Calibri"/>
          <w:b/>
          <w:sz w:val="22"/>
        </w:rPr>
        <w:t xml:space="preserve">Ms Lan: </w:t>
      </w:r>
      <w:r>
        <w:rPr>
          <w:rFonts w:ascii="Calibri" w:hAnsi="Calibri"/>
          <w:sz w:val="22"/>
        </w:rPr>
        <w:t xml:space="preserve">Larkwood, now that it's getting colder, should we move our evening walks earlier before it gets dark?  </w:t>
      </w:r>
      <w:r>
        <w:rPr>
          <w:rFonts w:ascii="Calibri" w:hAnsi="Calibri"/>
          <w:i/>
          <w:sz w:val="22"/>
        </w:rPr>
        <w:t>Anh Larkwood, giờ trời lạnh hơn rồi, mình có nên dời buổi đi bộ tối sớm hơn trước khi trời tối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let's aim for five instead of half past six now.  </w:t>
      </w:r>
      <w:r>
        <w:rPr>
          <w:rFonts w:ascii="Calibri" w:hAnsi="Calibri"/>
          <w:i/>
          <w:sz w:val="22"/>
        </w:rPr>
        <w:t>Ý hay đấy, giờ mình nhắm năm giờ thay vì sáu giờ rưỡi.</w:t>
      </w:r>
    </w:p>
    <w:p>
      <w:pPr>
        <w:spacing w:after="160" w:line="312" w:lineRule="auto"/>
        <w:jc w:val="both"/>
      </w:pPr>
      <w:r>
        <w:rPr>
          <w:rFonts w:ascii="Calibri" w:hAnsi="Calibri"/>
          <w:b/>
          <w:sz w:val="22"/>
        </w:rPr>
        <w:t xml:space="preserve">Ms Lan: </w:t>
      </w:r>
      <w:r>
        <w:rPr>
          <w:rFonts w:ascii="Calibri" w:hAnsi="Calibri"/>
          <w:sz w:val="22"/>
        </w:rPr>
        <w:t xml:space="preserve">Perfect, I'll set a reminder so we don't forget once the days get shorter.  </w:t>
      </w:r>
      <w:r>
        <w:rPr>
          <w:rFonts w:ascii="Calibri" w:hAnsi="Calibri"/>
          <w:i/>
          <w:sz w:val="22"/>
        </w:rPr>
        <w:t>Tuyệt, tôi sẽ đặt nhắc nhở để mình không quên khi ngày ngắn lại.</w:t>
      </w:r>
    </w:p>
    <w:p>
      <w:pPr>
        <w:spacing w:after="160" w:line="312" w:lineRule="auto"/>
        <w:jc w:val="both"/>
      </w:pPr>
      <w:r>
        <w:rPr>
          <w:rFonts w:ascii="Calibri" w:hAnsi="Calibri"/>
          <w:b/>
          <w:sz w:val="22"/>
        </w:rPr>
        <w:t xml:space="preserve">Mr Larkwood: </w:t>
      </w:r>
      <w:r>
        <w:rPr>
          <w:rFonts w:ascii="Calibri" w:hAnsi="Calibri"/>
          <w:sz w:val="22"/>
        </w:rPr>
        <w:t xml:space="preserve">Lan, I've been working from the café downstairs some mornings, does that mess up your routine at all?  </w:t>
      </w:r>
      <w:r>
        <w:rPr>
          <w:rFonts w:ascii="Calibri" w:hAnsi="Calibri"/>
          <w:i/>
          <w:sz w:val="22"/>
        </w:rPr>
        <w:t>Chị Lan, vài sáng gần đây tôi làm việc ở quán cà phê tầng dưới, điều đó có làm xáo trộn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really, honestly it's nice having the bathroom to myself a little longer those mornings.  </w:t>
      </w:r>
      <w:r>
        <w:rPr>
          <w:rFonts w:ascii="Calibri" w:hAnsi="Calibri"/>
          <w:i/>
          <w:sz w:val="22"/>
        </w:rPr>
        <w:t>Không hề, thành thật là tôi thấy dễ chịu khi có nhà tắm riêng lâu hơn những sáng đó.</w:t>
      </w:r>
    </w:p>
    <w:p>
      <w:pPr>
        <w:spacing w:after="160" w:line="312" w:lineRule="auto"/>
        <w:jc w:val="both"/>
      </w:pPr>
      <w:r>
        <w:rPr>
          <w:rFonts w:ascii="Calibri" w:hAnsi="Calibri"/>
          <w:b/>
          <w:sz w:val="22"/>
        </w:rPr>
        <w:t xml:space="preserve">Mr Larkwood: </w:t>
      </w:r>
      <w:r>
        <w:rPr>
          <w:rFonts w:ascii="Calibri" w:hAnsi="Calibri"/>
          <w:sz w:val="22"/>
        </w:rPr>
        <w:t xml:space="preserve">Glad to hear that, I might make it a regular Tuesday habit then.  </w:t>
      </w:r>
      <w:r>
        <w:rPr>
          <w:rFonts w:ascii="Calibri" w:hAnsi="Calibri"/>
          <w:i/>
          <w:sz w:val="22"/>
        </w:rPr>
        <w:t>Vui khi nghe vậy, chắc tôi sẽ biến nó thành thói quen thứ Ba đều đặn.</w:t>
      </w:r>
    </w:p>
    <w:p>
      <w:pPr>
        <w:spacing w:after="160" w:line="312" w:lineRule="auto"/>
        <w:jc w:val="both"/>
      </w:pPr>
      <w:r>
        <w:rPr>
          <w:rFonts w:ascii="Calibri" w:hAnsi="Calibri"/>
          <w:b/>
          <w:sz w:val="22"/>
        </w:rPr>
        <w:t xml:space="preserve">Ms Lan: </w:t>
      </w:r>
      <w:r>
        <w:rPr>
          <w:rFonts w:ascii="Calibri" w:hAnsi="Calibri"/>
          <w:sz w:val="22"/>
        </w:rPr>
        <w:t xml:space="preserve">Larkwood, do you read the news first thing in the morning, or do you save it for later?  </w:t>
      </w:r>
      <w:r>
        <w:rPr>
          <w:rFonts w:ascii="Calibri" w:hAnsi="Calibri"/>
          <w:i/>
          <w:sz w:val="22"/>
        </w:rPr>
        <w:t>Anh Larkwood, anh đọc tin tức ngay khi thức dậy, hay để dành đến sau đó?</w:t>
      </w:r>
    </w:p>
    <w:p>
      <w:pPr>
        <w:spacing w:after="160" w:line="312" w:lineRule="auto"/>
        <w:jc w:val="both"/>
      </w:pPr>
      <w:r>
        <w:rPr>
          <w:rFonts w:ascii="Calibri" w:hAnsi="Calibri"/>
          <w:b/>
          <w:sz w:val="22"/>
        </w:rPr>
        <w:t xml:space="preserve">Mr Larkwood: </w:t>
      </w:r>
      <w:r>
        <w:rPr>
          <w:rFonts w:ascii="Calibri" w:hAnsi="Calibri"/>
          <w:sz w:val="22"/>
        </w:rPr>
        <w:t xml:space="preserve">First thing, usually while my coffee is brewing, it helps me feel ready for the day.  </w:t>
      </w:r>
      <w:r>
        <w:rPr>
          <w:rFonts w:ascii="Calibri" w:hAnsi="Calibri"/>
          <w:i/>
          <w:sz w:val="22"/>
        </w:rPr>
        <w:t>Đọc ngay khi thức dậy, thường trong lúc cà phê đang pha, nó giúp tôi cảm thấy sẵn sàng cho ngày mới.</w:t>
      </w:r>
    </w:p>
    <w:p>
      <w:pPr>
        <w:spacing w:after="160" w:line="312" w:lineRule="auto"/>
        <w:jc w:val="both"/>
      </w:pPr>
      <w:r>
        <w:rPr>
          <w:rFonts w:ascii="Calibri" w:hAnsi="Calibri"/>
          <w:b/>
          <w:sz w:val="22"/>
        </w:rPr>
        <w:t xml:space="preserve">Ms Lan: </w:t>
      </w:r>
      <w:r>
        <w:rPr>
          <w:rFonts w:ascii="Calibri" w:hAnsi="Calibri"/>
          <w:sz w:val="22"/>
        </w:rPr>
        <w:t xml:space="preserve">I prefer to wait until lunch, mornings already feel busy enough without extra news.  </w:t>
      </w:r>
      <w:r>
        <w:rPr>
          <w:rFonts w:ascii="Calibri" w:hAnsi="Calibri"/>
          <w:i/>
          <w:sz w:val="22"/>
        </w:rPr>
        <w:t>Tôi thích chờ đến giờ trưa hơn, buổi sáng đã đủ bận rồi không cần thêm tin tức.</w:t>
      </w:r>
    </w:p>
    <w:p>
      <w:pPr>
        <w:spacing w:after="160" w:line="312" w:lineRule="auto"/>
        <w:jc w:val="both"/>
      </w:pPr>
      <w:r>
        <w:rPr>
          <w:rFonts w:ascii="Calibri" w:hAnsi="Calibri"/>
          <w:b/>
          <w:sz w:val="22"/>
        </w:rPr>
        <w:t xml:space="preserve">Mr Larkwood: </w:t>
      </w:r>
      <w:r>
        <w:rPr>
          <w:rFonts w:ascii="Calibri" w:hAnsi="Calibri"/>
          <w:sz w:val="22"/>
        </w:rPr>
        <w:t xml:space="preserve">Lan, should we swap the plant by the window? It doesn't seem to be getting enough light there.  </w:t>
      </w:r>
      <w:r>
        <w:rPr>
          <w:rFonts w:ascii="Calibri" w:hAnsi="Calibri"/>
          <w:i/>
          <w:sz w:val="22"/>
        </w:rPr>
        <w:t>Chị Lan, mình có nên đổi chỗ chậu cây gần cửa sổ không? Có vẻ nó không đủ ánh sáng ở đó.</w:t>
      </w:r>
    </w:p>
    <w:p>
      <w:pPr>
        <w:spacing w:after="160" w:line="312" w:lineRule="auto"/>
        <w:jc w:val="both"/>
      </w:pPr>
      <w:r>
        <w:rPr>
          <w:rFonts w:ascii="Calibri" w:hAnsi="Calibri"/>
          <w:b/>
          <w:sz w:val="22"/>
        </w:rPr>
        <w:t xml:space="preserve">Ms Lan: </w:t>
      </w:r>
      <w:r>
        <w:rPr>
          <w:rFonts w:ascii="Calibri" w:hAnsi="Calibri"/>
          <w:sz w:val="22"/>
        </w:rPr>
        <w:t xml:space="preserve">Good catch, let's move it to the kitchen counter, that spot gets sun most of the day.  </w:t>
      </w:r>
      <w:r>
        <w:rPr>
          <w:rFonts w:ascii="Calibri" w:hAnsi="Calibri"/>
          <w:i/>
          <w:sz w:val="22"/>
        </w:rPr>
        <w:t>Tinh mắt đấy, mình dời nó sang quầy bếp đi, chỗ đó có nắng gần cả ngày.</w:t>
      </w:r>
    </w:p>
    <w:p>
      <w:pPr>
        <w:spacing w:after="160" w:line="312" w:lineRule="auto"/>
        <w:jc w:val="both"/>
      </w:pPr>
      <w:r>
        <w:rPr>
          <w:rFonts w:ascii="Calibri" w:hAnsi="Calibri"/>
          <w:b/>
          <w:sz w:val="22"/>
        </w:rPr>
        <w:t xml:space="preserve">Mr Larkwood: </w:t>
      </w:r>
      <w:r>
        <w:rPr>
          <w:rFonts w:ascii="Calibri" w:hAnsi="Calibri"/>
          <w:sz w:val="22"/>
        </w:rPr>
        <w:t xml:space="preserve">I'll move it right now before I forget about it again.  </w:t>
      </w:r>
      <w:r>
        <w:rPr>
          <w:rFonts w:ascii="Calibri" w:hAnsi="Calibri"/>
          <w:i/>
          <w:sz w:val="22"/>
        </w:rPr>
        <w:t>Tôi sẽ dời ngay bây giờ trước khi lại quên mất.</w:t>
      </w:r>
    </w:p>
    <w:p>
      <w:pPr>
        <w:spacing w:after="160" w:line="312" w:lineRule="auto"/>
        <w:jc w:val="both"/>
      </w:pPr>
      <w:r>
        <w:rPr>
          <w:rFonts w:ascii="Calibri" w:hAnsi="Calibri"/>
          <w:b/>
          <w:sz w:val="22"/>
        </w:rPr>
        <w:t xml:space="preserve">Ms Lan: </w:t>
      </w:r>
      <w:r>
        <w:rPr>
          <w:rFonts w:ascii="Calibri" w:hAnsi="Calibri"/>
          <w:sz w:val="22"/>
        </w:rPr>
        <w:t xml:space="preserve">Larkwood, now that we've tried the new schedule for two weeks, how do you think it's going?  </w:t>
      </w:r>
      <w:r>
        <w:rPr>
          <w:rFonts w:ascii="Calibri" w:hAnsi="Calibri"/>
          <w:i/>
          <w:sz w:val="22"/>
        </w:rPr>
        <w:t>Anh Larkwood, thử lịch mới hai tuần rồi, anh thấy thế nào?</w:t>
      </w:r>
    </w:p>
    <w:p>
      <w:pPr>
        <w:spacing w:after="160" w:line="312" w:lineRule="auto"/>
        <w:jc w:val="both"/>
      </w:pPr>
      <w:r>
        <w:rPr>
          <w:rFonts w:ascii="Calibri" w:hAnsi="Calibri"/>
          <w:b/>
          <w:sz w:val="22"/>
        </w:rPr>
        <w:t xml:space="preserve">Mr Larkwood: </w:t>
      </w:r>
      <w:r>
        <w:rPr>
          <w:rFonts w:ascii="Calibri" w:hAnsi="Calibri"/>
          <w:sz w:val="22"/>
        </w:rPr>
        <w:t xml:space="preserve">Honestly, much better, mornings feel calmer and we argue far less about whose turn it is.  </w:t>
      </w:r>
      <w:r>
        <w:rPr>
          <w:rFonts w:ascii="Calibri" w:hAnsi="Calibri"/>
          <w:i/>
          <w:sz w:val="22"/>
        </w:rPr>
        <w:t>Thành thật là tốt hơn nhiều, buổi sáng cảm giác bình tĩnh hơn và mình cãi nhau ít hơn hẳn về tới lượt ai.</w:t>
      </w:r>
    </w:p>
    <w:p>
      <w:pPr>
        <w:spacing w:after="160" w:line="312" w:lineRule="auto"/>
        <w:jc w:val="both"/>
      </w:pPr>
      <w:r>
        <w:rPr>
          <w:rFonts w:ascii="Calibri" w:hAnsi="Calibri"/>
          <w:b/>
          <w:sz w:val="22"/>
        </w:rPr>
        <w:t xml:space="preserve">Ms Lan: </w:t>
      </w:r>
      <w:r>
        <w:rPr>
          <w:rFonts w:ascii="Calibri" w:hAnsi="Calibri"/>
          <w:sz w:val="22"/>
        </w:rPr>
        <w:t xml:space="preserve">I agree completely, let's keep this new schedule going for another month at least.  </w:t>
      </w:r>
      <w:r>
        <w:rPr>
          <w:rFonts w:ascii="Calibri" w:hAnsi="Calibri"/>
          <w:i/>
          <w:sz w:val="22"/>
        </w:rPr>
        <w:t>Tôi hoàn toàn đồng ý, mình giữ lịch mới này thêm ít nhất một tháng nữa.</w:t>
      </w:r>
    </w:p>
    <w:p>
      <w:pPr>
        <w:spacing w:after="160" w:line="312" w:lineRule="auto"/>
        <w:jc w:val="both"/>
      </w:pPr>
      <w:r>
        <w:rPr>
          <w:rFonts w:ascii="Calibri" w:hAnsi="Calibri"/>
          <w:b/>
          <w:sz w:val="22"/>
        </w:rPr>
        <w:t xml:space="preserve">Mr Larkwood: </w:t>
      </w:r>
      <w:r>
        <w:rPr>
          <w:rFonts w:ascii="Calibri" w:hAnsi="Calibri"/>
          <w:sz w:val="22"/>
        </w:rPr>
        <w:t xml:space="preserve">Lan, should I pack my gym bag the night before instead of rushing in the morning?  </w:t>
      </w:r>
      <w:r>
        <w:rPr>
          <w:rFonts w:ascii="Calibri" w:hAnsi="Calibri"/>
          <w:i/>
          <w:sz w:val="22"/>
        </w:rPr>
        <w:t>Chị Lan, tôi có nên chuẩn bị túi đồ tập từ tối hôm trước thay vì vội vàng vào buổi sáng không?</w:t>
      </w:r>
    </w:p>
    <w:p>
      <w:pPr>
        <w:spacing w:after="160" w:line="312" w:lineRule="auto"/>
        <w:jc w:val="both"/>
      </w:pPr>
      <w:r>
        <w:rPr>
          <w:rFonts w:ascii="Calibri" w:hAnsi="Calibri"/>
          <w:b/>
          <w:sz w:val="22"/>
        </w:rPr>
        <w:t xml:space="preserve">Ms Lan: </w:t>
      </w:r>
      <w:r>
        <w:rPr>
          <w:rFonts w:ascii="Calibri" w:hAnsi="Calibri"/>
          <w:sz w:val="22"/>
        </w:rPr>
        <w:t xml:space="preserve">Definitely, that always saves me a good five minutes when I do it that way.  </w:t>
      </w:r>
      <w:r>
        <w:rPr>
          <w:rFonts w:ascii="Calibri" w:hAnsi="Calibri"/>
          <w:i/>
          <w:sz w:val="22"/>
        </w:rPr>
        <w:t>Chắc chắn rồi, làm vậy luôn giúp tôi tiết kiệm hẳn năm phút.</w:t>
      </w:r>
    </w:p>
    <w:p>
      <w:pPr>
        <w:spacing w:after="160" w:line="312" w:lineRule="auto"/>
        <w:jc w:val="both"/>
      </w:pPr>
      <w:r>
        <w:rPr>
          <w:rFonts w:ascii="Calibri" w:hAnsi="Calibri"/>
          <w:b/>
          <w:sz w:val="22"/>
        </w:rPr>
        <w:t xml:space="preserve">Mr Larkwood: </w:t>
      </w:r>
      <w:r>
        <w:rPr>
          <w:rFonts w:ascii="Calibri" w:hAnsi="Calibri"/>
          <w:sz w:val="22"/>
        </w:rPr>
        <w:t xml:space="preserve">Good point, I'll pack it tonight right after I get home from work.  </w:t>
      </w:r>
      <w:r>
        <w:rPr>
          <w:rFonts w:ascii="Calibri" w:hAnsi="Calibri"/>
          <w:i/>
          <w:sz w:val="22"/>
        </w:rPr>
        <w:t>Nói đúng đấy, tối nay tôi sẽ chuẩn bị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how did our budget check-in look this month, did we spend less than last month?  </w:t>
      </w:r>
      <w:r>
        <w:rPr>
          <w:rFonts w:ascii="Calibri" w:hAnsi="Calibri"/>
          <w:i/>
          <w:sz w:val="22"/>
        </w:rPr>
        <w:t>Anh Larkwood, kiểm tra ngân sách tháng này thế nào, mình có chi ít hơn tháng trước không?</w:t>
      </w:r>
    </w:p>
    <w:p>
      <w:pPr>
        <w:spacing w:after="160" w:line="312" w:lineRule="auto"/>
        <w:jc w:val="both"/>
      </w:pPr>
      <w:r>
        <w:rPr>
          <w:rFonts w:ascii="Calibri" w:hAnsi="Calibri"/>
          <w:b/>
          <w:sz w:val="22"/>
        </w:rPr>
        <w:t xml:space="preserve">Mr Larkwood: </w:t>
      </w:r>
      <w:r>
        <w:rPr>
          <w:rFonts w:ascii="Calibri" w:hAnsi="Calibri"/>
          <w:sz w:val="22"/>
        </w:rPr>
        <w:t xml:space="preserve">We did, actually, cooking more and eating out less really made a noticeable difference.  </w:t>
      </w:r>
      <w:r>
        <w:rPr>
          <w:rFonts w:ascii="Calibri" w:hAnsi="Calibri"/>
          <w:i/>
          <w:sz w:val="22"/>
        </w:rPr>
        <w:t>Đúng vậy, thật ra việc nấu ăn nhiều hơn và ăn ngoài ít hơn thật sự tạo ra khác biệt rõ rệt.</w:t>
      </w:r>
    </w:p>
    <w:p>
      <w:pPr>
        <w:spacing w:after="160" w:line="312" w:lineRule="auto"/>
        <w:jc w:val="both"/>
      </w:pPr>
      <w:r>
        <w:rPr>
          <w:rFonts w:ascii="Calibri" w:hAnsi="Calibri"/>
          <w:b/>
          <w:sz w:val="22"/>
        </w:rPr>
        <w:t xml:space="preserve">Ms Lan: </w:t>
      </w:r>
      <w:r>
        <w:rPr>
          <w:rFonts w:ascii="Calibri" w:hAnsi="Calibri"/>
          <w:sz w:val="22"/>
        </w:rPr>
        <w:t xml:space="preserve">That's great news, let's keep this new habit going into next month too.  </w:t>
      </w:r>
      <w:r>
        <w:rPr>
          <w:rFonts w:ascii="Calibri" w:hAnsi="Calibri"/>
          <w:i/>
          <w:sz w:val="22"/>
        </w:rPr>
        <w:t>Tin tốt đấy, sang tháng tới mình cũng giữ thói quen mới này nhé.</w:t>
      </w:r>
    </w:p>
    <w:p>
      <w:pPr>
        <w:spacing w:after="160" w:line="312" w:lineRule="auto"/>
        <w:jc w:val="both"/>
      </w:pPr>
      <w:r>
        <w:rPr>
          <w:rFonts w:ascii="Calibri" w:hAnsi="Calibri"/>
          <w:b/>
          <w:sz w:val="22"/>
        </w:rPr>
        <w:t xml:space="preserve">Mr Larkwood: </w:t>
      </w:r>
      <w:r>
        <w:rPr>
          <w:rFonts w:ascii="Calibri" w:hAnsi="Calibri"/>
          <w:sz w:val="22"/>
        </w:rPr>
        <w:t xml:space="preserve">Lan, do you think a quick morning stretch would help us both feel less stiff at our desks?  </w:t>
      </w:r>
      <w:r>
        <w:rPr>
          <w:rFonts w:ascii="Calibri" w:hAnsi="Calibri"/>
          <w:i/>
          <w:sz w:val="22"/>
        </w:rPr>
        <w:t>Chị Lan, chị nghĩ giãn cơ nhanh buổi sáng có giúp cả hai bớt cứng người khi ngồi bàn làm việc không?</w:t>
      </w:r>
    </w:p>
    <w:p>
      <w:pPr>
        <w:spacing w:after="160" w:line="312" w:lineRule="auto"/>
        <w:jc w:val="both"/>
      </w:pPr>
      <w:r>
        <w:rPr>
          <w:rFonts w:ascii="Calibri" w:hAnsi="Calibri"/>
          <w:b/>
          <w:sz w:val="22"/>
        </w:rPr>
        <w:t xml:space="preserve">Ms Lan: </w:t>
      </w:r>
      <w:r>
        <w:rPr>
          <w:rFonts w:ascii="Calibri" w:hAnsi="Calibri"/>
          <w:sz w:val="22"/>
        </w:rPr>
        <w:t xml:space="preserve">Probably, let's try five minutes each morning and see if it makes a real difference.  </w:t>
      </w:r>
      <w:r>
        <w:rPr>
          <w:rFonts w:ascii="Calibri" w:hAnsi="Calibri"/>
          <w:i/>
          <w:sz w:val="22"/>
        </w:rPr>
        <w:t>Chắc có, mình thử năm phút mỗi sáng xem có tạo khác biệt thật sự không.</w:t>
      </w:r>
    </w:p>
    <w:p>
      <w:pPr>
        <w:spacing w:after="160" w:line="312" w:lineRule="auto"/>
        <w:jc w:val="both"/>
      </w:pPr>
      <w:r>
        <w:rPr>
          <w:rFonts w:ascii="Calibri" w:hAnsi="Calibri"/>
          <w:b/>
          <w:sz w:val="22"/>
        </w:rPr>
        <w:t xml:space="preserve">Mr Larkwood: </w:t>
      </w:r>
      <w:r>
        <w:rPr>
          <w:rFonts w:ascii="Calibri" w:hAnsi="Calibri"/>
          <w:sz w:val="22"/>
        </w:rPr>
        <w:t xml:space="preserve">Agreed, I'll set a short timer so we don't lose track of it.  </w:t>
      </w:r>
      <w:r>
        <w:rPr>
          <w:rFonts w:ascii="Calibri" w:hAnsi="Calibri"/>
          <w:i/>
          <w:sz w:val="22"/>
        </w:rPr>
        <w:t>Đồng ý, tôi sẽ đặt hẹn giờ ngắn để mình không quên mất.</w:t>
      </w:r>
    </w:p>
    <w:p>
      <w:pPr>
        <w:spacing w:after="160" w:line="312" w:lineRule="auto"/>
        <w:jc w:val="both"/>
      </w:pPr>
      <w:r>
        <w:rPr>
          <w:rFonts w:ascii="Calibri" w:hAnsi="Calibri"/>
          <w:b/>
          <w:sz w:val="22"/>
        </w:rPr>
        <w:t xml:space="preserve">Ms Lan: </w:t>
      </w:r>
      <w:r>
        <w:rPr>
          <w:rFonts w:ascii="Calibri" w:hAnsi="Calibri"/>
          <w:sz w:val="22"/>
        </w:rPr>
        <w:t xml:space="preserve">Larkwood, honestly, who do you think tidies up more around here, you or me?  </w:t>
      </w:r>
      <w:r>
        <w:rPr>
          <w:rFonts w:ascii="Calibri" w:hAnsi="Calibri"/>
          <w:i/>
          <w:sz w:val="22"/>
        </w:rPr>
        <w:t>Anh Larkwood, thành thật đi, anh nghĩ ai dọn dẹp nhiều hơn ở đây, anh hay tôi?</w:t>
      </w:r>
    </w:p>
    <w:p>
      <w:pPr>
        <w:spacing w:after="160" w:line="312" w:lineRule="auto"/>
        <w:jc w:val="both"/>
      </w:pPr>
      <w:r>
        <w:rPr>
          <w:rFonts w:ascii="Calibri" w:hAnsi="Calibri"/>
          <w:b/>
          <w:sz w:val="22"/>
        </w:rPr>
        <w:t xml:space="preserve">Mr Larkwood: </w:t>
      </w:r>
      <w:r>
        <w:rPr>
          <w:rFonts w:ascii="Calibri" w:hAnsi="Calibri"/>
          <w:sz w:val="22"/>
        </w:rPr>
        <w:t xml:space="preserve">Probably you, though I think I've gotten a lot better since we made that chore chart.  </w:t>
      </w:r>
      <w:r>
        <w:rPr>
          <w:rFonts w:ascii="Calibri" w:hAnsi="Calibri"/>
          <w:i/>
          <w:sz w:val="22"/>
        </w:rPr>
        <w:t>Chắc là chị, dù tôi nghĩ tôi đã tiến bộ nhiều hơn từ khi mình làm bảng việc nhà.</w:t>
      </w:r>
    </w:p>
    <w:p>
      <w:pPr>
        <w:spacing w:after="160" w:line="312" w:lineRule="auto"/>
        <w:jc w:val="both"/>
      </w:pPr>
      <w:r>
        <w:rPr>
          <w:rFonts w:ascii="Calibri" w:hAnsi="Calibri"/>
          <w:b/>
          <w:sz w:val="22"/>
        </w:rPr>
        <w:t xml:space="preserve">Ms Lan: </w:t>
      </w:r>
      <w:r>
        <w:rPr>
          <w:rFonts w:ascii="Calibri" w:hAnsi="Calibri"/>
          <w:sz w:val="22"/>
        </w:rPr>
        <w:t xml:space="preserve">You really have, I've noticed the difference over the past few weeks.  </w:t>
      </w:r>
      <w:r>
        <w:rPr>
          <w:rFonts w:ascii="Calibri" w:hAnsi="Calibri"/>
          <w:i/>
          <w:sz w:val="22"/>
        </w:rPr>
        <w:t>Anh tiến bộ thật đấy, tôi để ý thấy khác biệt trong vài tuần qua.</w:t>
      </w:r>
    </w:p>
    <w:p>
      <w:pPr>
        <w:spacing w:after="160" w:line="312" w:lineRule="auto"/>
        <w:jc w:val="both"/>
      </w:pPr>
      <w:r>
        <w:rPr>
          <w:rFonts w:ascii="Calibri" w:hAnsi="Calibri"/>
          <w:b/>
          <w:sz w:val="22"/>
        </w:rPr>
        <w:t xml:space="preserve">Mr Larkwood: </w:t>
      </w:r>
      <w:r>
        <w:rPr>
          <w:rFonts w:ascii="Calibri" w:hAnsi="Calibri"/>
          <w:sz w:val="22"/>
        </w:rPr>
        <w:t xml:space="preserve">Lan, guests are coming over this weekend, should we do a deep clean on Friday night instead of Saturday morning?  </w:t>
      </w:r>
      <w:r>
        <w:rPr>
          <w:rFonts w:ascii="Calibri" w:hAnsi="Calibri"/>
          <w:i/>
          <w:sz w:val="22"/>
        </w:rPr>
        <w:t>Chị Lan, cuối tuần này có khách đến, mình có nên dọn dẹp kỹ vào tối thứ Sáu thay vì sáng thứ Bảy không?</w:t>
      </w:r>
    </w:p>
    <w:p>
      <w:pPr>
        <w:spacing w:after="160" w:line="312" w:lineRule="auto"/>
        <w:jc w:val="both"/>
      </w:pPr>
      <w:r>
        <w:rPr>
          <w:rFonts w:ascii="Calibri" w:hAnsi="Calibri"/>
          <w:b/>
          <w:sz w:val="22"/>
        </w:rPr>
        <w:t xml:space="preserve">Ms Lan: </w:t>
      </w:r>
      <w:r>
        <w:rPr>
          <w:rFonts w:ascii="Calibri" w:hAnsi="Calibri"/>
          <w:sz w:val="22"/>
        </w:rPr>
        <w:t xml:space="preserve">That's smart, then Saturday morning we'll only need to tidy up the small last-minute things.  </w:t>
      </w:r>
      <w:r>
        <w:rPr>
          <w:rFonts w:ascii="Calibri" w:hAnsi="Calibri"/>
          <w:i/>
          <w:sz w:val="22"/>
        </w:rPr>
        <w:t>Khôn ngoan đấy, vậy sáng thứ Bảy mình chỉ cần dọn mấy thứ nhỏ vào phút chót.</w:t>
      </w:r>
    </w:p>
    <w:p>
      <w:pPr>
        <w:spacing w:after="160" w:line="312" w:lineRule="auto"/>
        <w:jc w:val="both"/>
      </w:pPr>
      <w:r>
        <w:rPr>
          <w:rFonts w:ascii="Calibri" w:hAnsi="Calibri"/>
          <w:b/>
          <w:sz w:val="22"/>
        </w:rPr>
        <w:t xml:space="preserve">Mr Larkwood: </w:t>
      </w:r>
      <w:r>
        <w:rPr>
          <w:rFonts w:ascii="Calibri" w:hAnsi="Calibri"/>
          <w:sz w:val="22"/>
        </w:rPr>
        <w:t xml:space="preserve">Perfect, I'll clean the bathroom and living room tonight then.  </w:t>
      </w:r>
      <w:r>
        <w:rPr>
          <w:rFonts w:ascii="Calibri" w:hAnsi="Calibri"/>
          <w:i/>
          <w:sz w:val="22"/>
        </w:rPr>
        <w:t>Tuyệt, vậy tối nay tôi sẽ dọn nhà tắm và phòng khách.</w:t>
      </w:r>
    </w:p>
    <w:p>
      <w:pPr>
        <w:spacing w:after="160" w:line="312" w:lineRule="auto"/>
        <w:jc w:val="both"/>
      </w:pPr>
      <w:r>
        <w:rPr>
          <w:rFonts w:ascii="Calibri" w:hAnsi="Calibri"/>
          <w:b/>
          <w:sz w:val="22"/>
        </w:rPr>
        <w:t xml:space="preserve">Ms Lan: </w:t>
      </w:r>
      <w:r>
        <w:rPr>
          <w:rFonts w:ascii="Calibri" w:hAnsi="Calibri"/>
          <w:sz w:val="22"/>
        </w:rPr>
        <w:t xml:space="preserve">Larkwood, the forecast says rain tomorrow, should we dry the laundry inside instead of hanging it outside?  </w:t>
      </w:r>
      <w:r>
        <w:rPr>
          <w:rFonts w:ascii="Calibri" w:hAnsi="Calibri"/>
          <w:i/>
          <w:sz w:val="22"/>
        </w:rPr>
        <w:t>Anh Larkwood, dự báo nói mai mưa, mình có nên phơi đồ trong nhà thay vì ngoài trời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use the rack in the spare room so it doesn't take over the living room.  </w:t>
      </w:r>
      <w:r>
        <w:rPr>
          <w:rFonts w:ascii="Calibri" w:hAnsi="Calibri"/>
          <w:i/>
          <w:sz w:val="22"/>
        </w:rPr>
        <w:t>Nghĩ hay đấy, mình dùng giá phơi trong phòng trống để nó không chiếm hết phòng khách.</w:t>
      </w:r>
    </w:p>
    <w:p>
      <w:pPr>
        <w:spacing w:after="160" w:line="312" w:lineRule="auto"/>
        <w:jc w:val="both"/>
      </w:pPr>
      <w:r>
        <w:rPr>
          <w:rFonts w:ascii="Calibri" w:hAnsi="Calibri"/>
          <w:b/>
          <w:sz w:val="22"/>
        </w:rPr>
        <w:t xml:space="preserve">Ms Lan: </w:t>
      </w:r>
      <w:r>
        <w:rPr>
          <w:rFonts w:ascii="Calibri" w:hAnsi="Calibri"/>
          <w:sz w:val="22"/>
        </w:rPr>
        <w:t xml:space="preserve">Agreed, I'll set it up tonight so the clothes are ready to dry first thing.  </w:t>
      </w:r>
      <w:r>
        <w:rPr>
          <w:rFonts w:ascii="Calibri" w:hAnsi="Calibri"/>
          <w:i/>
          <w:sz w:val="22"/>
        </w:rPr>
        <w:t>Đồng ý, tối nay tôi sẽ dựng giá lên để đồ sẵn sàng phơi ngay từ sáng.</w:t>
      </w:r>
    </w:p>
    <w:p>
      <w:pPr>
        <w:spacing w:after="160" w:line="312" w:lineRule="auto"/>
        <w:jc w:val="both"/>
      </w:pPr>
      <w:r>
        <w:rPr>
          <w:rFonts w:ascii="Calibri" w:hAnsi="Calibri"/>
          <w:b/>
          <w:sz w:val="22"/>
        </w:rPr>
        <w:t xml:space="preserve">Mr Larkwood: </w:t>
      </w:r>
      <w:r>
        <w:rPr>
          <w:rFonts w:ascii="Calibri" w:hAnsi="Calibri"/>
          <w:sz w:val="22"/>
        </w:rPr>
        <w:t xml:space="preserve">Lan, overall, are you happy with how our daily routine has settled into place these past few months?  </w:t>
      </w:r>
      <w:r>
        <w:rPr>
          <w:rFonts w:ascii="Calibri" w:hAnsi="Calibri"/>
          <w:i/>
          <w:sz w:val="22"/>
        </w:rPr>
        <w:t>Chị Lan, nhìn chung, mấy tháng qua chị có hài lòng với cách nếp sinh hoạt hằng ngày của mình ổn định không?</w:t>
      </w:r>
    </w:p>
    <w:p>
      <w:pPr>
        <w:spacing w:after="160" w:line="312" w:lineRule="auto"/>
        <w:jc w:val="both"/>
      </w:pPr>
      <w:r>
        <w:rPr>
          <w:rFonts w:ascii="Calibri" w:hAnsi="Calibri"/>
          <w:b/>
          <w:sz w:val="22"/>
        </w:rPr>
        <w:t xml:space="preserve">Ms Lan: </w:t>
      </w:r>
      <w:r>
        <w:rPr>
          <w:rFonts w:ascii="Calibri" w:hAnsi="Calibri"/>
          <w:sz w:val="22"/>
        </w:rPr>
        <w:t xml:space="preserve">Very happy, honestly, sharing this flat with you has become so much easier than I expected.  </w:t>
      </w:r>
      <w:r>
        <w:rPr>
          <w:rFonts w:ascii="Calibri" w:hAnsi="Calibri"/>
          <w:i/>
          <w:sz w:val="22"/>
        </w:rPr>
        <w:t>Rất hài lòng, thành thật mà nói, sống chung căn hộ với anh dễ dàng hơn nhiều so với tôi tưởng.</w:t>
      </w:r>
    </w:p>
    <w:p>
      <w:pPr>
        <w:spacing w:after="160" w:line="312" w:lineRule="auto"/>
        <w:jc w:val="both"/>
      </w:pPr>
      <w:r>
        <w:rPr>
          <w:rFonts w:ascii="Calibri" w:hAnsi="Calibri"/>
          <w:b/>
          <w:sz w:val="22"/>
        </w:rPr>
        <w:t xml:space="preserve">Mr Larkwood: </w:t>
      </w:r>
      <w:r>
        <w:rPr>
          <w:rFonts w:ascii="Calibri" w:hAnsi="Calibri"/>
          <w:sz w:val="22"/>
        </w:rPr>
        <w:t xml:space="preserve">I feel the same way, checking these small practical details together really does make a difference.  </w:t>
      </w:r>
      <w:r>
        <w:rPr>
          <w:rFonts w:ascii="Calibri" w:hAnsi="Calibri"/>
          <w:i/>
          <w:sz w:val="22"/>
        </w:rPr>
        <w:t>Tôi cũng cảm thấy vậy, cùng kiểm tra những chi tiết nhỏ, thực tế này thật sự tạo nên khác biệt.</w:t>
      </w:r>
    </w:p>
    <w:p>
      <w:pPr>
        <w:spacing w:after="160" w:line="312" w:lineRule="auto"/>
        <w:jc w:val="both"/>
      </w:pPr>
      <w:r>
        <w:rPr>
          <w:rFonts w:ascii="Calibri" w:hAnsi="Calibri"/>
          <w:b/>
          <w:sz w:val="22"/>
        </w:rPr>
        <w:t xml:space="preserve">Ms Lan: </w:t>
      </w:r>
      <w:r>
        <w:rPr>
          <w:rFonts w:ascii="Calibri" w:hAnsi="Calibri"/>
          <w:sz w:val="22"/>
        </w:rPr>
        <w:t xml:space="preserve">Larkwood, one last thing, should we agree to review our whole routine again in another three months?  </w:t>
      </w:r>
      <w:r>
        <w:rPr>
          <w:rFonts w:ascii="Calibri" w:hAnsi="Calibri"/>
          <w:i/>
          <w:sz w:val="22"/>
        </w:rPr>
        <w:t>Anh Larkwood, một điều cuối cùng, mình có nên thống nhất xem lại toàn bộ nếp sinh hoạt sau ba tháng nữa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smart habit, routines always need small adjustments as life changes.  </w:t>
      </w:r>
      <w:r>
        <w:rPr>
          <w:rFonts w:ascii="Calibri" w:hAnsi="Calibri"/>
          <w:i/>
          <w:sz w:val="22"/>
        </w:rPr>
        <w:t>Nghe như một thói quen khôn ngoan, nếp sinh hoạt luôn cần điều chỉnh nhỏ khi cuộc sống thay đổi.</w:t>
      </w:r>
    </w:p>
    <w:p>
      <w:pPr>
        <w:spacing w:after="160" w:line="312" w:lineRule="auto"/>
        <w:jc w:val="both"/>
      </w:pPr>
      <w:r>
        <w:rPr>
          <w:rFonts w:ascii="Calibri" w:hAnsi="Calibri"/>
          <w:b/>
          <w:sz w:val="22"/>
        </w:rPr>
        <w:t xml:space="preserve">Ms Lan: </w:t>
      </w:r>
      <w:r>
        <w:rPr>
          <w:rFonts w:ascii="Calibri" w:hAnsi="Calibri"/>
          <w:sz w:val="22"/>
        </w:rPr>
        <w:t xml:space="preserve">Agreed, and that's exactly why talking through these small details together always keeps our home running smoothly.  </w:t>
      </w:r>
      <w:r>
        <w:rPr>
          <w:rFonts w:ascii="Calibri" w:hAnsi="Calibri"/>
          <w:i/>
          <w:sz w:val="22"/>
        </w:rPr>
        <w:t>Đồng ý, và đó chính xác là lý do vì sao cùng bàn bạc những chi tiết nhỏ này luôn giúp nhà mình vận hành trơn tru.</w:t>
      </w:r>
    </w:p>
    <w:p>
      <w:pPr>
        <w:spacing w:after="160" w:line="312" w:lineRule="auto"/>
        <w:jc w:val="both"/>
      </w:pPr>
      <w:r>
        <w:rPr>
          <w:rFonts w:ascii="Calibri" w:hAnsi="Calibri"/>
          <w:b/>
          <w:sz w:val="22"/>
        </w:rPr>
        <w:t xml:space="preserve">Mr Larkwood: </w:t>
      </w:r>
      <w:r>
        <w:rPr>
          <w:rFonts w:ascii="Calibri" w:hAnsi="Calibri"/>
          <w:sz w:val="22"/>
        </w:rPr>
        <w:t xml:space="preserve">Lan, should we switch to ordering groceries online instead of going to the shop every week?  </w:t>
      </w:r>
      <w:r>
        <w:rPr>
          <w:rFonts w:ascii="Calibri" w:hAnsi="Calibri"/>
          <w:i/>
          <w:sz w:val="22"/>
        </w:rPr>
        <w:t>Chị Lan, mình có nên chuyển sang đặt đồ tạp hóa trực tuyến thay vì ra cửa hàng mỗi tuần không?</w:t>
      </w:r>
    </w:p>
    <w:p>
      <w:pPr>
        <w:spacing w:after="160" w:line="312" w:lineRule="auto"/>
        <w:jc w:val="both"/>
      </w:pPr>
      <w:r>
        <w:rPr>
          <w:rFonts w:ascii="Calibri" w:hAnsi="Calibri"/>
          <w:b/>
          <w:sz w:val="22"/>
        </w:rPr>
        <w:t xml:space="preserve">Ms Lan: </w:t>
      </w:r>
      <w:r>
        <w:rPr>
          <w:rFonts w:ascii="Calibri" w:hAnsi="Calibri"/>
          <w:sz w:val="22"/>
        </w:rPr>
        <w:t xml:space="preserve">I still prefer picking the fruit myself, but let's order the heavy items like water and rice online.  </w:t>
      </w:r>
      <w:r>
        <w:rPr>
          <w:rFonts w:ascii="Calibri" w:hAnsi="Calibri"/>
          <w:i/>
          <w:sz w:val="22"/>
        </w:rPr>
        <w:t>Tôi vẫn thích tự chọn trái cây, nhưng mình đặt online mấy món nặng như nước và gạo đi.</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compromise, it should save our backs on the walk home too.  </w:t>
      </w:r>
      <w:r>
        <w:rPr>
          <w:rFonts w:ascii="Calibri" w:hAnsi="Calibri"/>
          <w:i/>
          <w:sz w:val="22"/>
        </w:rPr>
        <w:t>Nghe như một sự thỏa hiệp hợp lý, nó cũng đỡ mỏi lưng trên đường về.</w:t>
      </w:r>
    </w:p>
    <w:p>
      <w:pPr>
        <w:spacing w:after="160" w:line="312" w:lineRule="auto"/>
        <w:jc w:val="both"/>
      </w:pPr>
      <w:r>
        <w:rPr>
          <w:rFonts w:ascii="Calibri" w:hAnsi="Calibri"/>
          <w:b/>
          <w:sz w:val="22"/>
        </w:rPr>
        <w:t xml:space="preserve">Ms Lan: </w:t>
      </w:r>
      <w:r>
        <w:rPr>
          <w:rFonts w:ascii="Calibri" w:hAnsi="Calibri"/>
          <w:sz w:val="22"/>
        </w:rPr>
        <w:t xml:space="preserve">Larkwood, do you snack a lot between meals, or do you usually just wait until the next one?  </w:t>
      </w:r>
      <w:r>
        <w:rPr>
          <w:rFonts w:ascii="Calibri" w:hAnsi="Calibri"/>
          <w:i/>
          <w:sz w:val="22"/>
        </w:rPr>
        <w:t>Anh Larkwood, anh có ăn vặt nhiều giữa các bữa không, hay anh thường chờ đến bữa tiếp theo?</w:t>
      </w:r>
    </w:p>
    <w:p>
      <w:pPr>
        <w:spacing w:after="160" w:line="312" w:lineRule="auto"/>
        <w:jc w:val="both"/>
      </w:pPr>
      <w:r>
        <w:rPr>
          <w:rFonts w:ascii="Calibri" w:hAnsi="Calibri"/>
          <w:b/>
          <w:sz w:val="22"/>
        </w:rPr>
        <w:t xml:space="preserve">Mr Larkwood: </w:t>
      </w:r>
      <w:r>
        <w:rPr>
          <w:rFonts w:ascii="Calibri" w:hAnsi="Calibri"/>
          <w:sz w:val="22"/>
        </w:rPr>
        <w:t xml:space="preserve">I snack quite a bit in the afternoon, usually nuts or fruit if there's any in the bowl.  </w:t>
      </w:r>
      <w:r>
        <w:rPr>
          <w:rFonts w:ascii="Calibri" w:hAnsi="Calibri"/>
          <w:i/>
          <w:sz w:val="22"/>
        </w:rPr>
        <w:t>Tôi ăn vặt khá nhiều vào buổi chiều, thường là hạt hoặc trái cây nếu trong tô còn.</w:t>
      </w:r>
    </w:p>
    <w:p>
      <w:pPr>
        <w:spacing w:after="160" w:line="312" w:lineRule="auto"/>
        <w:jc w:val="both"/>
      </w:pPr>
      <w:r>
        <w:rPr>
          <w:rFonts w:ascii="Calibri" w:hAnsi="Calibri"/>
          <w:b/>
          <w:sz w:val="22"/>
        </w:rPr>
        <w:t xml:space="preserve">Ms Lan: </w:t>
      </w:r>
      <w:r>
        <w:rPr>
          <w:rFonts w:ascii="Calibri" w:hAnsi="Calibri"/>
          <w:sz w:val="22"/>
        </w:rPr>
        <w:t xml:space="preserve">Same here, I'll make sure to keep the fruit bowl stocked for both of us then.  </w:t>
      </w:r>
      <w:r>
        <w:rPr>
          <w:rFonts w:ascii="Calibri" w:hAnsi="Calibri"/>
          <w:i/>
          <w:sz w:val="22"/>
        </w:rPr>
        <w:t>Tôi cũng vậy, vậy tôi sẽ giữ tô trái cây luôn đầy cho cả hai.</w:t>
      </w:r>
    </w:p>
    <w:p>
      <w:pPr>
        <w:spacing w:after="160" w:line="312" w:lineRule="auto"/>
        <w:jc w:val="both"/>
      </w:pPr>
      <w:r>
        <w:rPr>
          <w:rFonts w:ascii="Calibri" w:hAnsi="Calibri"/>
          <w:b/>
          <w:sz w:val="22"/>
        </w:rPr>
        <w:t xml:space="preserve">Mr Larkwood: </w:t>
      </w:r>
      <w:r>
        <w:rPr>
          <w:rFonts w:ascii="Calibri" w:hAnsi="Calibri"/>
          <w:sz w:val="22"/>
        </w:rPr>
        <w:t xml:space="preserve">Lan, I bought us both reusable water bottles, want to start bringing them to work every day?  </w:t>
      </w:r>
      <w:r>
        <w:rPr>
          <w:rFonts w:ascii="Calibri" w:hAnsi="Calibri"/>
          <w:i/>
          <w:sz w:val="22"/>
        </w:rPr>
        <w:t>Chị Lan, tôi vừa mua cho cả hai mình bình nước tái sử dụng, chị có muốn bắt đầu mang theo đi làm mỗi ngày không?</w:t>
      </w:r>
    </w:p>
    <w:p>
      <w:pPr>
        <w:spacing w:after="160" w:line="312" w:lineRule="auto"/>
        <w:jc w:val="both"/>
      </w:pPr>
      <w:r>
        <w:rPr>
          <w:rFonts w:ascii="Calibri" w:hAnsi="Calibri"/>
          <w:b/>
          <w:sz w:val="22"/>
        </w:rPr>
        <w:t xml:space="preserve">Ms Lan: </w:t>
      </w:r>
      <w:r>
        <w:rPr>
          <w:rFonts w:ascii="Calibri" w:hAnsi="Calibri"/>
          <w:sz w:val="22"/>
        </w:rPr>
        <w:t xml:space="preserve">I'd love that, it's better for the planet and it should save us a little money too.  </w:t>
      </w:r>
      <w:r>
        <w:rPr>
          <w:rFonts w:ascii="Calibri" w:hAnsi="Calibri"/>
          <w:i/>
          <w:sz w:val="22"/>
        </w:rPr>
        <w:t>Tôi rất thích, vừa tốt cho môi trường vừa tiết kiệm chút tiền nữa.</w:t>
      </w:r>
    </w:p>
    <w:p>
      <w:pPr>
        <w:spacing w:after="160" w:line="312" w:lineRule="auto"/>
        <w:jc w:val="both"/>
      </w:pPr>
      <w:r>
        <w:rPr>
          <w:rFonts w:ascii="Calibri" w:hAnsi="Calibri"/>
          <w:b/>
          <w:sz w:val="22"/>
        </w:rPr>
        <w:t xml:space="preserve">Mr Larkwood: </w:t>
      </w:r>
      <w:r>
        <w:rPr>
          <w:rFonts w:ascii="Calibri" w:hAnsi="Calibri"/>
          <w:sz w:val="22"/>
        </w:rPr>
        <w:t xml:space="preserve">Great, I'll fill both bottles tonight so they're ready by the door in the morning.  </w:t>
      </w:r>
      <w:r>
        <w:rPr>
          <w:rFonts w:ascii="Calibri" w:hAnsi="Calibri"/>
          <w:i/>
          <w:sz w:val="22"/>
        </w:rPr>
        <w:t>Tuyệt, tối nay tôi sẽ đổ đầy cả hai bình để sẵn sàng ở cửa vào buổi sáng.</w:t>
      </w:r>
    </w:p>
    <w:p>
      <w:pPr>
        <w:spacing w:after="160" w:line="312" w:lineRule="auto"/>
        <w:jc w:val="both"/>
      </w:pPr>
      <w:r>
        <w:rPr>
          <w:rFonts w:ascii="Calibri" w:hAnsi="Calibri"/>
          <w:b/>
          <w:sz w:val="22"/>
        </w:rPr>
        <w:t xml:space="preserve">Ms Lan: </w:t>
      </w:r>
      <w:r>
        <w:rPr>
          <w:rFonts w:ascii="Calibri" w:hAnsi="Calibri"/>
          <w:sz w:val="22"/>
        </w:rPr>
        <w:t xml:space="preserve">Larkwood, could I borrow your yoga mat for my home workout this evening? Mine is still at the gym.  </w:t>
      </w:r>
      <w:r>
        <w:rPr>
          <w:rFonts w:ascii="Calibri" w:hAnsi="Calibri"/>
          <w:i/>
          <w:sz w:val="22"/>
        </w:rPr>
        <w:t>Anh Larkwood, tối nay tôi mượn thảm yoga của anh cho buổi tập tại nhà được không? Thảm của tôi vẫn còn ở phòng gym.</w:t>
      </w:r>
    </w:p>
    <w:p>
      <w:pPr>
        <w:spacing w:after="160" w:line="312" w:lineRule="auto"/>
        <w:jc w:val="both"/>
      </w:pPr>
      <w:r>
        <w:rPr>
          <w:rFonts w:ascii="Calibri" w:hAnsi="Calibri"/>
          <w:b/>
          <w:sz w:val="22"/>
        </w:rPr>
        <w:t xml:space="preserve">Mr Larkwood: </w:t>
      </w:r>
      <w:r>
        <w:rPr>
          <w:rFonts w:ascii="Calibri" w:hAnsi="Calibri"/>
          <w:sz w:val="22"/>
        </w:rPr>
        <w:t xml:space="preserve">Of course, it's rolled up behind the bedroom door, just help yourself.  </w:t>
      </w:r>
      <w:r>
        <w:rPr>
          <w:rFonts w:ascii="Calibri" w:hAnsi="Calibri"/>
          <w:i/>
          <w:sz w:val="22"/>
        </w:rPr>
        <w:t>Được chứ, nó đang cuộn phía sau cửa phòng ngủ, chị cứ tự lấy.</w:t>
      </w:r>
    </w:p>
    <w:p>
      <w:pPr>
        <w:spacing w:after="160" w:line="312" w:lineRule="auto"/>
        <w:jc w:val="both"/>
      </w:pPr>
      <w:r>
        <w:rPr>
          <w:rFonts w:ascii="Calibri" w:hAnsi="Calibri"/>
          <w:b/>
          <w:sz w:val="22"/>
        </w:rPr>
        <w:t xml:space="preserve">Ms Lan: </w:t>
      </w:r>
      <w:r>
        <w:rPr>
          <w:rFonts w:ascii="Calibri" w:hAnsi="Calibri"/>
          <w:sz w:val="22"/>
        </w:rPr>
        <w:t xml:space="preserve">Thanks, I'll bring mine back home tomorrow so we both have one again.  </w:t>
      </w:r>
      <w:r>
        <w:rPr>
          <w:rFonts w:ascii="Calibri" w:hAnsi="Calibri"/>
          <w:i/>
          <w:sz w:val="22"/>
        </w:rPr>
        <w:t>Cảm ơn anh, mai tôi sẽ mang thảm của mình về để cả hai lại có riêng.</w:t>
      </w:r>
    </w:p>
    <w:p>
      <w:pPr>
        <w:spacing w:after="160" w:line="312" w:lineRule="auto"/>
        <w:jc w:val="both"/>
      </w:pPr>
      <w:r>
        <w:rPr>
          <w:rFonts w:ascii="Calibri" w:hAnsi="Calibri"/>
          <w:b/>
          <w:sz w:val="22"/>
        </w:rPr>
        <w:t xml:space="preserve">Mr Larkwood: </w:t>
      </w:r>
      <w:r>
        <w:rPr>
          <w:rFonts w:ascii="Calibri" w:hAnsi="Calibri"/>
          <w:sz w:val="22"/>
        </w:rPr>
        <w:t xml:space="preserve">Lan, do you keep a to-do list every day, or do you just remember things in your head?  </w:t>
      </w:r>
      <w:r>
        <w:rPr>
          <w:rFonts w:ascii="Calibri" w:hAnsi="Calibri"/>
          <w:i/>
          <w:sz w:val="22"/>
        </w:rPr>
        <w:t>Chị Lan, chị có ghi danh sách việc cần làm mỗi ngày không, hay chị chỉ nhớ trong đầu?</w:t>
      </w:r>
    </w:p>
    <w:p>
      <w:pPr>
        <w:spacing w:after="160" w:line="312" w:lineRule="auto"/>
        <w:jc w:val="both"/>
      </w:pPr>
      <w:r>
        <w:rPr>
          <w:rFonts w:ascii="Calibri" w:hAnsi="Calibri"/>
          <w:b/>
          <w:sz w:val="22"/>
        </w:rPr>
        <w:t xml:space="preserve">Ms Lan: </w:t>
      </w:r>
      <w:r>
        <w:rPr>
          <w:rFonts w:ascii="Calibri" w:hAnsi="Calibri"/>
          <w:sz w:val="22"/>
        </w:rPr>
        <w:t xml:space="preserve">I always write it down, otherwise I forget half the things I meant to do.  </w:t>
      </w:r>
      <w:r>
        <w:rPr>
          <w:rFonts w:ascii="Calibri" w:hAnsi="Calibri"/>
          <w:i/>
          <w:sz w:val="22"/>
        </w:rPr>
        <w:t>Tôi luôn ghi ra, không thì tôi quên mất một nửa những việc định làm.</w:t>
      </w:r>
    </w:p>
    <w:p>
      <w:pPr>
        <w:spacing w:after="160" w:line="312" w:lineRule="auto"/>
        <w:jc w:val="both"/>
      </w:pPr>
      <w:r>
        <w:rPr>
          <w:rFonts w:ascii="Calibri" w:hAnsi="Calibri"/>
          <w:b/>
          <w:sz w:val="22"/>
        </w:rPr>
        <w:t xml:space="preserve">Mr Larkwood: </w:t>
      </w:r>
      <w:r>
        <w:rPr>
          <w:rFonts w:ascii="Calibri" w:hAnsi="Calibri"/>
          <w:sz w:val="22"/>
        </w:rPr>
        <w:t xml:space="preserve">I should probably start doing that too, I keep forgetting small errands.  </w:t>
      </w:r>
      <w:r>
        <w:rPr>
          <w:rFonts w:ascii="Calibri" w:hAnsi="Calibri"/>
          <w:i/>
          <w:sz w:val="22"/>
        </w:rPr>
        <w:t>Chắc tôi cũng nên bắt đầu làm vậy, tôi cứ quên mấy việc lặt vặt.</w:t>
      </w:r>
    </w:p>
    <w:p>
      <w:pPr>
        <w:spacing w:after="160" w:line="312" w:lineRule="auto"/>
        <w:jc w:val="both"/>
      </w:pPr>
      <w:r>
        <w:rPr>
          <w:rFonts w:ascii="Calibri" w:hAnsi="Calibri"/>
          <w:b/>
          <w:sz w:val="22"/>
        </w:rPr>
        <w:t xml:space="preserve">Ms Lan: </w:t>
      </w:r>
      <w:r>
        <w:rPr>
          <w:rFonts w:ascii="Calibri" w:hAnsi="Calibri"/>
          <w:sz w:val="22"/>
        </w:rPr>
        <w:t xml:space="preserve">Larkwood, my cousin is staying over this weekend, could we tidy the spare room on Friday?  </w:t>
      </w:r>
      <w:r>
        <w:rPr>
          <w:rFonts w:ascii="Calibri" w:hAnsi="Calibri"/>
          <w:i/>
          <w:sz w:val="22"/>
        </w:rPr>
        <w:t>Anh Larkwood, cuối tuần này em họ tôi ở lại, thứ Sáu mình dọn phòng trống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I'll clear the boxes out and put fresh sheets on the bed.  </w:t>
      </w:r>
      <w:r>
        <w:rPr>
          <w:rFonts w:ascii="Calibri" w:hAnsi="Calibri"/>
          <w:i/>
          <w:sz w:val="22"/>
        </w:rPr>
        <w:t>Được chứ, tôi sẽ dọn thùng đồ ra và thay ga giường mới.</w:t>
      </w:r>
    </w:p>
    <w:p>
      <w:pPr>
        <w:spacing w:after="160" w:line="312" w:lineRule="auto"/>
        <w:jc w:val="both"/>
      </w:pPr>
      <w:r>
        <w:rPr>
          <w:rFonts w:ascii="Calibri" w:hAnsi="Calibri"/>
          <w:b/>
          <w:sz w:val="22"/>
        </w:rPr>
        <w:t xml:space="preserve">Ms Lan: </w:t>
      </w:r>
      <w:r>
        <w:rPr>
          <w:rFonts w:ascii="Calibri" w:hAnsi="Calibri"/>
          <w:sz w:val="22"/>
        </w:rPr>
        <w:t xml:space="preserve">Thank you so much, she'll really appreciate having a proper place to sleep.  </w:t>
      </w:r>
      <w:r>
        <w:rPr>
          <w:rFonts w:ascii="Calibri" w:hAnsi="Calibri"/>
          <w:i/>
          <w:sz w:val="22"/>
        </w:rPr>
        <w:t>Cảm ơn anh nhiều lắm, cô ấy sẽ rất cảm kích khi có chỗ ngủ đàng hoàng.</w:t>
      </w:r>
    </w:p>
    <w:p>
      <w:pPr>
        <w:spacing w:after="160" w:line="312" w:lineRule="auto"/>
        <w:jc w:val="both"/>
      </w:pPr>
      <w:r>
        <w:rPr>
          <w:rFonts w:ascii="Calibri" w:hAnsi="Calibri"/>
          <w:b/>
          <w:sz w:val="22"/>
        </w:rPr>
        <w:t xml:space="preserve">Mr Larkwood: </w:t>
      </w:r>
      <w:r>
        <w:rPr>
          <w:rFonts w:ascii="Calibri" w:hAnsi="Calibri"/>
          <w:sz w:val="22"/>
        </w:rPr>
        <w:t xml:space="preserve">Lan, that habit tracker app you recommended, is it actually helping you stick to your new routine?  </w:t>
      </w:r>
      <w:r>
        <w:rPr>
          <w:rFonts w:ascii="Calibri" w:hAnsi="Calibri"/>
          <w:i/>
          <w:sz w:val="22"/>
        </w:rPr>
        <w:t>Chị Lan, ứng dụng theo dõi thói quen chị giới thiệu, nó có thật sự giúp chị theo đúng lịch mới không?</w:t>
      </w:r>
    </w:p>
    <w:p>
      <w:pPr>
        <w:spacing w:after="160" w:line="312" w:lineRule="auto"/>
        <w:jc w:val="both"/>
      </w:pPr>
      <w:r>
        <w:rPr>
          <w:rFonts w:ascii="Calibri" w:hAnsi="Calibri"/>
          <w:b/>
          <w:sz w:val="22"/>
        </w:rPr>
        <w:t xml:space="preserve">Ms Lan: </w:t>
      </w:r>
      <w:r>
        <w:rPr>
          <w:rFonts w:ascii="Calibri" w:hAnsi="Calibri"/>
          <w:sz w:val="22"/>
        </w:rPr>
        <w:t xml:space="preserve">It really is, seeing the little checkmarks every day keeps me motivated to keep going.  </w:t>
      </w:r>
      <w:r>
        <w:rPr>
          <w:rFonts w:ascii="Calibri" w:hAnsi="Calibri"/>
          <w:i/>
          <w:sz w:val="22"/>
        </w:rPr>
        <w:t>Đúng vậy, thấy mấy dấu tích nhỏ mỗi ngày giúp tôi có động lực tiếp tục.</w:t>
      </w:r>
    </w:p>
    <w:p>
      <w:pPr>
        <w:spacing w:after="160" w:line="312" w:lineRule="auto"/>
        <w:jc w:val="both"/>
      </w:pPr>
      <w:r>
        <w:rPr>
          <w:rFonts w:ascii="Calibri" w:hAnsi="Calibri"/>
          <w:b/>
          <w:sz w:val="22"/>
        </w:rPr>
        <w:t xml:space="preserve">Mr Larkwood: </w:t>
      </w:r>
      <w:r>
        <w:rPr>
          <w:rFonts w:ascii="Calibri" w:hAnsi="Calibri"/>
          <w:sz w:val="22"/>
        </w:rPr>
        <w:t xml:space="preserve">That sounds useful, I might download it and try it for myself too.  </w:t>
      </w:r>
      <w:r>
        <w:rPr>
          <w:rFonts w:ascii="Calibri" w:hAnsi="Calibri"/>
          <w:i/>
          <w:sz w:val="22"/>
        </w:rPr>
        <w:t>Nghe hữu ích đấy, tôi có thể tải về thử cho bản thân luôn.</w:t>
      </w:r>
    </w:p>
    <w:p>
      <w:pPr>
        <w:spacing w:after="160" w:line="312" w:lineRule="auto"/>
        <w:jc w:val="both"/>
      </w:pPr>
      <w:r>
        <w:rPr>
          <w:rFonts w:ascii="Calibri" w:hAnsi="Calibri"/>
          <w:b/>
          <w:sz w:val="22"/>
        </w:rPr>
        <w:t xml:space="preserve">Ms Lan: </w:t>
      </w:r>
      <w:r>
        <w:rPr>
          <w:rFonts w:ascii="Calibri" w:hAnsi="Calibri"/>
          <w:sz w:val="22"/>
        </w:rPr>
        <w:t xml:space="preserve">Larkwood, could I borrow the blender for a smoothie tomorrow morning? Mine seems to be broken.  </w:t>
      </w:r>
      <w:r>
        <w:rPr>
          <w:rFonts w:ascii="Calibri" w:hAnsi="Calibri"/>
          <w:i/>
          <w:sz w:val="22"/>
        </w:rPr>
        <w:t>Anh Larkwood, mai sáng tôi mượn máy xay của anh để làm sinh tố được không? Máy của tôi hình như hỏng rồi.</w:t>
      </w:r>
    </w:p>
    <w:p>
      <w:pPr>
        <w:spacing w:after="160" w:line="312" w:lineRule="auto"/>
        <w:jc w:val="both"/>
      </w:pPr>
      <w:r>
        <w:rPr>
          <w:rFonts w:ascii="Calibri" w:hAnsi="Calibri"/>
          <w:b/>
          <w:sz w:val="22"/>
        </w:rPr>
        <w:t xml:space="preserve">Mr Larkwood: </w:t>
      </w:r>
      <w:r>
        <w:rPr>
          <w:rFonts w:ascii="Calibri" w:hAnsi="Calibri"/>
          <w:sz w:val="22"/>
        </w:rPr>
        <w:t xml:space="preserve">Sure, it's already clean in the cupboard, just make sure to rinse it after.  </w:t>
      </w:r>
      <w:r>
        <w:rPr>
          <w:rFonts w:ascii="Calibri" w:hAnsi="Calibri"/>
          <w:i/>
          <w:sz w:val="22"/>
        </w:rPr>
        <w:t>Được, nó sạch sẵn trong tủ rồi, chị chỉ cần tráng lại sau khi dùng.</w:t>
      </w:r>
    </w:p>
    <w:p>
      <w:pPr>
        <w:spacing w:after="160" w:line="312" w:lineRule="auto"/>
        <w:jc w:val="both"/>
      </w:pPr>
      <w:r>
        <w:rPr>
          <w:rFonts w:ascii="Calibri" w:hAnsi="Calibri"/>
          <w:b/>
          <w:sz w:val="22"/>
        </w:rPr>
        <w:t xml:space="preserve">Ms Lan: </w:t>
      </w:r>
      <w:r>
        <w:rPr>
          <w:rFonts w:ascii="Calibri" w:hAnsi="Calibri"/>
          <w:sz w:val="22"/>
        </w:rPr>
        <w:t xml:space="preserve">Will do, thanks for letting me use it while mine gets fixed.  </w:t>
      </w:r>
      <w:r>
        <w:rPr>
          <w:rFonts w:ascii="Calibri" w:hAnsi="Calibri"/>
          <w:i/>
          <w:sz w:val="22"/>
        </w:rPr>
        <w:t>Được, cảm ơn anh đã cho tôi dùng trong lúc máy của tôi được sửa.</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pay the electricity bill this month, mine or yours?  </w:t>
      </w:r>
      <w:r>
        <w:rPr>
          <w:rFonts w:ascii="Calibri" w:hAnsi="Calibri"/>
          <w:i/>
          <w:sz w:val="22"/>
        </w:rPr>
        <w:t>Chị Lan, tháng này tới lượt ai trả tiền điện, tôi hay chị?</w:t>
      </w:r>
    </w:p>
    <w:p>
      <w:pPr>
        <w:spacing w:after="160" w:line="312" w:lineRule="auto"/>
        <w:jc w:val="both"/>
      </w:pPr>
      <w:r>
        <w:rPr>
          <w:rFonts w:ascii="Calibri" w:hAnsi="Calibri"/>
          <w:b/>
          <w:sz w:val="22"/>
        </w:rPr>
        <w:t xml:space="preserve">Ms Lan: </w:t>
      </w:r>
      <w:r>
        <w:rPr>
          <w:rFonts w:ascii="Calibri" w:hAnsi="Calibri"/>
          <w:sz w:val="22"/>
        </w:rPr>
        <w:t xml:space="preserve">I paid it last month, so I believe it's your turn this time around.  </w:t>
      </w:r>
      <w:r>
        <w:rPr>
          <w:rFonts w:ascii="Calibri" w:hAnsi="Calibri"/>
          <w:i/>
          <w:sz w:val="22"/>
        </w:rPr>
        <w:t>Tháng trước tôi trả rồi, nên tôi nghĩ lần này tới lượt anh.</w:t>
      </w:r>
    </w:p>
    <w:p>
      <w:pPr>
        <w:spacing w:after="160" w:line="312" w:lineRule="auto"/>
        <w:jc w:val="both"/>
      </w:pPr>
      <w:r>
        <w:rPr>
          <w:rFonts w:ascii="Calibri" w:hAnsi="Calibri"/>
          <w:b/>
          <w:sz w:val="22"/>
        </w:rPr>
        <w:t xml:space="preserve">Mr Larkwood: </w:t>
      </w:r>
      <w:r>
        <w:rPr>
          <w:rFonts w:ascii="Calibri" w:hAnsi="Calibri"/>
          <w:sz w:val="22"/>
        </w:rPr>
        <w:t xml:space="preserve">You're right, I'll pay it online tonight before I forget again.  </w:t>
      </w:r>
      <w:r>
        <w:rPr>
          <w:rFonts w:ascii="Calibri" w:hAnsi="Calibri"/>
          <w:i/>
          <w:sz w:val="22"/>
        </w:rPr>
        <w:t>Chị nói đúng, tối nay tôi sẽ trả online trước khi lại quên.</w:t>
      </w:r>
    </w:p>
    <w:p>
      <w:pPr>
        <w:spacing w:after="160" w:line="312" w:lineRule="auto"/>
        <w:jc w:val="both"/>
      </w:pPr>
      <w:r>
        <w:rPr>
          <w:rFonts w:ascii="Calibri" w:hAnsi="Calibri"/>
          <w:b/>
          <w:sz w:val="22"/>
        </w:rPr>
        <w:t xml:space="preserve">Ms Lan: </w:t>
      </w:r>
      <w:r>
        <w:rPr>
          <w:rFonts w:ascii="Calibri" w:hAnsi="Calibri"/>
          <w:sz w:val="22"/>
        </w:rPr>
        <w:t xml:space="preserve">Larkwood, could you check the mailbox on your way in today? I haven't checked it in a few days.  </w:t>
      </w:r>
      <w:r>
        <w:rPr>
          <w:rFonts w:ascii="Calibri" w:hAnsi="Calibri"/>
          <w:i/>
          <w:sz w:val="22"/>
        </w:rPr>
        <w:t>Anh Larkwood, hôm nay trên đường vào anh kiểm tra hộp thư giúp tôi nhé? Vài ngày nay tôi chưa kiểm tra.</w:t>
      </w:r>
    </w:p>
    <w:p>
      <w:pPr>
        <w:spacing w:after="160" w:line="312" w:lineRule="auto"/>
        <w:jc w:val="both"/>
      </w:pPr>
      <w:r>
        <w:rPr>
          <w:rFonts w:ascii="Calibri" w:hAnsi="Calibri"/>
          <w:b/>
          <w:sz w:val="22"/>
        </w:rPr>
        <w:t xml:space="preserve">Mr Larkwood: </w:t>
      </w:r>
      <w:r>
        <w:rPr>
          <w:rFonts w:ascii="Calibri" w:hAnsi="Calibri"/>
          <w:sz w:val="22"/>
        </w:rPr>
        <w:t xml:space="preserve">Sure, I'll grab whatever's in there and leave it on the kitchen table.  </w:t>
      </w:r>
      <w:r>
        <w:rPr>
          <w:rFonts w:ascii="Calibri" w:hAnsi="Calibri"/>
          <w:i/>
          <w:sz w:val="22"/>
        </w:rPr>
        <w:t>Được, tôi sẽ lấy hết những gì trong đó và để trên bàn bếp.</w:t>
      </w:r>
    </w:p>
    <w:p>
      <w:pPr>
        <w:spacing w:after="160" w:line="312" w:lineRule="auto"/>
        <w:jc w:val="both"/>
      </w:pPr>
      <w:r>
        <w:rPr>
          <w:rFonts w:ascii="Calibri" w:hAnsi="Calibri"/>
          <w:b/>
          <w:sz w:val="22"/>
        </w:rPr>
        <w:t xml:space="preserve">Ms Lan: </w:t>
      </w:r>
      <w:r>
        <w:rPr>
          <w:rFonts w:ascii="Calibri" w:hAnsi="Calibri"/>
          <w:sz w:val="22"/>
        </w:rPr>
        <w:t xml:space="preserve">Thanks, there should be a package for me arriving sometime this week.  </w:t>
      </w:r>
      <w:r>
        <w:rPr>
          <w:rFonts w:ascii="Calibri" w:hAnsi="Calibri"/>
          <w:i/>
          <w:sz w:val="22"/>
        </w:rPr>
        <w:t>Cảm ơn anh, tuần này chắc có một gói hàng gửi cho tôi.</w:t>
      </w:r>
    </w:p>
    <w:p>
      <w:pPr>
        <w:spacing w:after="160" w:line="312" w:lineRule="auto"/>
        <w:jc w:val="both"/>
      </w:pPr>
      <w:r>
        <w:rPr>
          <w:rFonts w:ascii="Calibri" w:hAnsi="Calibri"/>
          <w:b/>
          <w:sz w:val="22"/>
        </w:rPr>
        <w:t xml:space="preserve">Mr Larkwood: </w:t>
      </w:r>
      <w:r>
        <w:rPr>
          <w:rFonts w:ascii="Calibri" w:hAnsi="Calibri"/>
          <w:sz w:val="22"/>
        </w:rPr>
        <w:t xml:space="preserve">Lan, it's getting warmer, should we finally swap the winter clothes for lighter ones in the wardrobe?  </w:t>
      </w:r>
      <w:r>
        <w:rPr>
          <w:rFonts w:ascii="Calibri" w:hAnsi="Calibri"/>
          <w:i/>
          <w:sz w:val="22"/>
        </w:rPr>
        <w:t>Chị Lan, trời ấm lên rồi, mình có nên đổi đồ đông sang đồ mỏng hơn trong tủ đồ không?</w:t>
      </w:r>
    </w:p>
    <w:p>
      <w:pPr>
        <w:spacing w:after="160" w:line="312" w:lineRule="auto"/>
        <w:jc w:val="both"/>
      </w:pPr>
      <w:r>
        <w:rPr>
          <w:rFonts w:ascii="Calibri" w:hAnsi="Calibri"/>
          <w:b/>
          <w:sz w:val="22"/>
        </w:rPr>
        <w:t xml:space="preserve">Ms Lan: </w:t>
      </w:r>
      <w:r>
        <w:rPr>
          <w:rFonts w:ascii="Calibri" w:hAnsi="Calibri"/>
          <w:sz w:val="22"/>
        </w:rPr>
        <w:t xml:space="preserve">Yes, let's do it this weekend, my closet has felt far too crowded lately.  </w:t>
      </w:r>
      <w:r>
        <w:rPr>
          <w:rFonts w:ascii="Calibri" w:hAnsi="Calibri"/>
          <w:i/>
          <w:sz w:val="22"/>
        </w:rPr>
        <w:t>Được, cuối tuần này mình làm đi, dạo này tủ đồ tôi cảm thấy chật quá.</w:t>
      </w:r>
    </w:p>
    <w:p>
      <w:pPr>
        <w:spacing w:after="160" w:line="312" w:lineRule="auto"/>
        <w:jc w:val="both"/>
      </w:pPr>
      <w:r>
        <w:rPr>
          <w:rFonts w:ascii="Calibri" w:hAnsi="Calibri"/>
          <w:b/>
          <w:sz w:val="22"/>
        </w:rPr>
        <w:t xml:space="preserve">Mr Larkwood: </w:t>
      </w:r>
      <w:r>
        <w:rPr>
          <w:rFonts w:ascii="Calibri" w:hAnsi="Calibri"/>
          <w:sz w:val="22"/>
        </w:rPr>
        <w:t xml:space="preserve">Great, I'll bring down the storage boxes from the top shelf.  </w:t>
      </w:r>
      <w:r>
        <w:rPr>
          <w:rFonts w:ascii="Calibri" w:hAnsi="Calibri"/>
          <w:i/>
          <w:sz w:val="22"/>
        </w:rPr>
        <w:t>Tuyệt, tôi sẽ mang mấy thùng đồ trên kệ cao xuống.</w:t>
      </w:r>
    </w:p>
    <w:p>
      <w:pPr>
        <w:spacing w:after="160" w:line="312" w:lineRule="auto"/>
        <w:jc w:val="both"/>
      </w:pPr>
      <w:r>
        <w:rPr>
          <w:rFonts w:ascii="Calibri" w:hAnsi="Calibri"/>
          <w:b/>
          <w:sz w:val="22"/>
        </w:rPr>
        <w:t xml:space="preserve">Ms Lan: </w:t>
      </w:r>
      <w:r>
        <w:rPr>
          <w:rFonts w:ascii="Calibri" w:hAnsi="Calibri"/>
          <w:sz w:val="22"/>
        </w:rPr>
        <w:t xml:space="preserve">Larkwood, with pollen season starting, should we vacuum the flat more often than usual?  </w:t>
      </w:r>
      <w:r>
        <w:rPr>
          <w:rFonts w:ascii="Calibri" w:hAnsi="Calibri"/>
          <w:i/>
          <w:sz w:val="22"/>
        </w:rPr>
        <w:t>Anh Larkwood, mùa phấn hoa bắt đầu rồi, mình có nên hút bụi nhà thường xuyên hơn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do it twice a week instead of once until the season passes.  </w:t>
      </w:r>
      <w:r>
        <w:rPr>
          <w:rFonts w:ascii="Calibri" w:hAnsi="Calibri"/>
          <w:i/>
          <w:sz w:val="22"/>
        </w:rPr>
        <w:t>Nghĩ hay đấy, mình hút bụi hai lần một tuần thay vì một lần cho đến khi hết mùa.</w:t>
      </w:r>
    </w:p>
    <w:p>
      <w:pPr>
        <w:spacing w:after="160" w:line="312" w:lineRule="auto"/>
        <w:jc w:val="both"/>
      </w:pPr>
      <w:r>
        <w:rPr>
          <w:rFonts w:ascii="Calibri" w:hAnsi="Calibri"/>
          <w:b/>
          <w:sz w:val="22"/>
        </w:rPr>
        <w:t xml:space="preserve">Ms Lan: </w:t>
      </w:r>
      <w:r>
        <w:rPr>
          <w:rFonts w:ascii="Calibri" w:hAnsi="Calibri"/>
          <w:sz w:val="22"/>
        </w:rPr>
        <w:t xml:space="preserve">Agreed, my allergies always get worse if we skip it for too long.  </w:t>
      </w:r>
      <w:r>
        <w:rPr>
          <w:rFonts w:ascii="Calibri" w:hAnsi="Calibri"/>
          <w:i/>
          <w:sz w:val="22"/>
        </w:rPr>
        <w:t>Đồng ý, dị ứng của tôi luôn nặng hơn nếu mình bỏ hút bụi quá lâu.</w:t>
      </w:r>
    </w:p>
    <w:p>
      <w:pPr>
        <w:spacing w:after="160" w:line="312" w:lineRule="auto"/>
        <w:jc w:val="both"/>
      </w:pPr>
      <w:r>
        <w:rPr>
          <w:rFonts w:ascii="Calibri" w:hAnsi="Calibri"/>
          <w:b/>
          <w:sz w:val="22"/>
        </w:rPr>
        <w:t xml:space="preserve">Mr Larkwood: </w:t>
      </w:r>
      <w:r>
        <w:rPr>
          <w:rFonts w:ascii="Calibri" w:hAnsi="Calibri"/>
          <w:sz w:val="22"/>
        </w:rPr>
        <w:t xml:space="preserve">Lan, do you want to try a screen-free Sunday this week, no phones or television at all?  </w:t>
      </w:r>
      <w:r>
        <w:rPr>
          <w:rFonts w:ascii="Calibri" w:hAnsi="Calibri"/>
          <w:i/>
          <w:sz w:val="22"/>
        </w:rPr>
        <w:t>Chị Lan, tuần này chị có muốn thử một Chủ Nhật không màn hình không, không điện thoại hay tivi gì cả?</w:t>
      </w:r>
    </w:p>
    <w:p>
      <w:pPr>
        <w:spacing w:after="160" w:line="312" w:lineRule="auto"/>
        <w:jc w:val="both"/>
      </w:pPr>
      <w:r>
        <w:rPr>
          <w:rFonts w:ascii="Calibri" w:hAnsi="Calibri"/>
          <w:b/>
          <w:sz w:val="22"/>
        </w:rPr>
        <w:t xml:space="preserve">Ms Lan: </w:t>
      </w:r>
      <w:r>
        <w:rPr>
          <w:rFonts w:ascii="Calibri" w:hAnsi="Calibri"/>
          <w:sz w:val="22"/>
        </w:rPr>
        <w:t xml:space="preserve">That sounds refreshing, let's plan a board game or a walk instead this time.  </w:t>
      </w:r>
      <w:r>
        <w:rPr>
          <w:rFonts w:ascii="Calibri" w:hAnsi="Calibri"/>
          <w:i/>
          <w:sz w:val="22"/>
        </w:rPr>
        <w:t>Nghe mới mẻ đấy, lần này mình lên kế hoạch chơi cờ hoặc đi dạo thay vào đó.</w:t>
      </w:r>
    </w:p>
    <w:p>
      <w:pPr>
        <w:spacing w:after="160" w:line="312" w:lineRule="auto"/>
        <w:jc w:val="both"/>
      </w:pPr>
      <w:r>
        <w:rPr>
          <w:rFonts w:ascii="Calibri" w:hAnsi="Calibri"/>
          <w:b/>
          <w:sz w:val="22"/>
        </w:rPr>
        <w:t xml:space="preserve">Mr Larkwood: </w:t>
      </w:r>
      <w:r>
        <w:rPr>
          <w:rFonts w:ascii="Calibri" w:hAnsi="Calibri"/>
          <w:sz w:val="22"/>
        </w:rPr>
        <w:t xml:space="preserve">Perfect, I'll dig out that old board game from the storage closet tonight.  </w:t>
      </w:r>
      <w:r>
        <w:rPr>
          <w:rFonts w:ascii="Calibri" w:hAnsi="Calibri"/>
          <w:i/>
          <w:sz w:val="22"/>
        </w:rPr>
        <w:t>Tuyệt, tối nay tôi sẽ lấy bộ cờ cũ ra từ tủ kho.</w:t>
      </w:r>
    </w:p>
    <w:p>
      <w:pPr>
        <w:spacing w:after="160" w:line="312" w:lineRule="auto"/>
        <w:jc w:val="both"/>
      </w:pPr>
      <w:r>
        <w:rPr>
          <w:rFonts w:ascii="Calibri" w:hAnsi="Calibri"/>
          <w:b/>
          <w:sz w:val="22"/>
        </w:rPr>
        <w:t xml:space="preserve">Ms Lan: </w:t>
      </w:r>
      <w:r>
        <w:rPr>
          <w:rFonts w:ascii="Calibri" w:hAnsi="Calibri"/>
          <w:sz w:val="22"/>
        </w:rPr>
        <w:t xml:space="preserve">Larkwood, should we make a house rule about taking shoes off at the door from now on?  </w:t>
      </w:r>
      <w:r>
        <w:rPr>
          <w:rFonts w:ascii="Calibri" w:hAnsi="Calibri"/>
          <w:i/>
          <w:sz w:val="22"/>
        </w:rPr>
        <w:t>Anh Larkwood, từ giờ mình có nên đặt quy tắc cởi giày ở cửa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it should keep the floors cleaner between our weekly mopping sessions.  </w:t>
      </w:r>
      <w:r>
        <w:rPr>
          <w:rFonts w:ascii="Calibri" w:hAnsi="Calibri"/>
          <w:i/>
          <w:sz w:val="22"/>
        </w:rPr>
        <w:t>Ý hay đấy, nó sẽ giúp sàn nhà sạch hơn giữa các lần lau nhà hằng tuần.</w:t>
      </w:r>
    </w:p>
    <w:p>
      <w:pPr>
        <w:spacing w:after="160" w:line="312" w:lineRule="auto"/>
        <w:jc w:val="both"/>
      </w:pPr>
      <w:r>
        <w:rPr>
          <w:rFonts w:ascii="Calibri" w:hAnsi="Calibri"/>
          <w:b/>
          <w:sz w:val="22"/>
        </w:rPr>
        <w:t xml:space="preserve">Ms Lan: </w:t>
      </w:r>
      <w:r>
        <w:rPr>
          <w:rFonts w:ascii="Calibri" w:hAnsi="Calibri"/>
          <w:sz w:val="22"/>
        </w:rPr>
        <w:t xml:space="preserve">Agreed, I'll put a small shelf by the door for our shoes tonight.  </w:t>
      </w:r>
      <w:r>
        <w:rPr>
          <w:rFonts w:ascii="Calibri" w:hAnsi="Calibri"/>
          <w:i/>
          <w:sz w:val="22"/>
        </w:rPr>
        <w:t>Đồng ý, tối nay tôi sẽ để một kệ nhỏ ở cửa cho giày dép.</w:t>
      </w:r>
    </w:p>
    <w:p>
      <w:pPr>
        <w:spacing w:after="160" w:line="312" w:lineRule="auto"/>
        <w:jc w:val="both"/>
      </w:pPr>
      <w:r>
        <w:rPr>
          <w:rFonts w:ascii="Calibri" w:hAnsi="Calibri"/>
          <w:b/>
          <w:sz w:val="22"/>
        </w:rPr>
        <w:t xml:space="preserve">Mr Larkwood: </w:t>
      </w:r>
      <w:r>
        <w:rPr>
          <w:rFonts w:ascii="Calibri" w:hAnsi="Calibri"/>
          <w:sz w:val="22"/>
        </w:rPr>
        <w:t xml:space="preserve">Lan, should we split a streaming subscription instead of each paying for our own separately?  </w:t>
      </w:r>
      <w:r>
        <w:rPr>
          <w:rFonts w:ascii="Calibri" w:hAnsi="Calibri"/>
          <w:i/>
          <w:sz w:val="22"/>
        </w:rPr>
        <w:t>Chị Lan, mình có nên chia chung một gói xem phim trực tuyến thay vì mỗi người trả riêng không?</w:t>
      </w:r>
    </w:p>
    <w:p>
      <w:pPr>
        <w:spacing w:after="160" w:line="312" w:lineRule="auto"/>
        <w:jc w:val="both"/>
      </w:pPr>
      <w:r>
        <w:rPr>
          <w:rFonts w:ascii="Calibri" w:hAnsi="Calibri"/>
          <w:b/>
          <w:sz w:val="22"/>
        </w:rPr>
        <w:t xml:space="preserve">Ms Lan: </w:t>
      </w:r>
      <w:r>
        <w:rPr>
          <w:rFonts w:ascii="Calibri" w:hAnsi="Calibri"/>
          <w:sz w:val="22"/>
        </w:rPr>
        <w:t xml:space="preserve">That makes sense, we hardly watch different shows anyway, so it would save us both money.  </w:t>
      </w:r>
      <w:r>
        <w:rPr>
          <w:rFonts w:ascii="Calibri" w:hAnsi="Calibri"/>
          <w:i/>
          <w:sz w:val="22"/>
        </w:rPr>
        <w:t>Nghe hợp lý, dù sao mình cũng ít khi xem phim khác nhau, nên sẽ tiết kiệm tiền cho cả hai.</w:t>
      </w:r>
    </w:p>
    <w:p>
      <w:pPr>
        <w:spacing w:after="160" w:line="312" w:lineRule="auto"/>
        <w:jc w:val="both"/>
      </w:pPr>
      <w:r>
        <w:rPr>
          <w:rFonts w:ascii="Calibri" w:hAnsi="Calibri"/>
          <w:b/>
          <w:sz w:val="22"/>
        </w:rPr>
        <w:t xml:space="preserve">Mr Larkwood: </w:t>
      </w:r>
      <w:r>
        <w:rPr>
          <w:rFonts w:ascii="Calibri" w:hAnsi="Calibri"/>
          <w:sz w:val="22"/>
        </w:rPr>
        <w:t xml:space="preserve">Great, I'll cancel mine tonight and we can split the cost of yours going forward.  </w:t>
      </w:r>
      <w:r>
        <w:rPr>
          <w:rFonts w:ascii="Calibri" w:hAnsi="Calibri"/>
          <w:i/>
          <w:sz w:val="22"/>
        </w:rPr>
        <w:t>Tuyệt, tối nay tôi sẽ hủy gói của mình và từ giờ mình chia chi phí gói của chị.</w:t>
      </w:r>
    </w:p>
    <w:p>
      <w:pPr>
        <w:spacing w:after="160" w:line="312" w:lineRule="auto"/>
        <w:jc w:val="both"/>
      </w:pPr>
      <w:r>
        <w:rPr>
          <w:rFonts w:ascii="Calibri" w:hAnsi="Calibri"/>
          <w:b/>
          <w:sz w:val="22"/>
        </w:rPr>
        <w:t xml:space="preserve">Ms Lan: </w:t>
      </w:r>
      <w:r>
        <w:rPr>
          <w:rFonts w:ascii="Calibri" w:hAnsi="Calibri"/>
          <w:sz w:val="22"/>
        </w:rPr>
        <w:t xml:space="preserve">Larkwood, our electricity bill was lower this month, do you think turning off lights actually helped?  </w:t>
      </w:r>
      <w:r>
        <w:rPr>
          <w:rFonts w:ascii="Calibri" w:hAnsi="Calibri"/>
          <w:i/>
          <w:sz w:val="22"/>
        </w:rPr>
        <w:t>Anh Larkwood, tiền điện tháng này thấp hơn, anh nghĩ việc tắt đèn thật sự có giúp ích không?</w:t>
      </w:r>
    </w:p>
    <w:p>
      <w:pPr>
        <w:spacing w:after="160" w:line="312" w:lineRule="auto"/>
        <w:jc w:val="both"/>
      </w:pPr>
      <w:r>
        <w:rPr>
          <w:rFonts w:ascii="Calibri" w:hAnsi="Calibri"/>
          <w:b/>
          <w:sz w:val="22"/>
        </w:rPr>
        <w:t xml:space="preserve">Mr Larkwood: </w:t>
      </w:r>
      <w:r>
        <w:rPr>
          <w:rFonts w:ascii="Calibri" w:hAnsi="Calibri"/>
          <w:sz w:val="22"/>
        </w:rPr>
        <w:t xml:space="preserve">I think it did, along with unplugging the chargers we're not using overnight.  </w:t>
      </w:r>
      <w:r>
        <w:rPr>
          <w:rFonts w:ascii="Calibri" w:hAnsi="Calibri"/>
          <w:i/>
          <w:sz w:val="22"/>
        </w:rPr>
        <w:t>Tôi nghĩ có, cùng với việc rút sạc những thiết bị không dùng qua đêm.</w:t>
      </w:r>
    </w:p>
    <w:p>
      <w:pPr>
        <w:spacing w:after="160" w:line="312" w:lineRule="auto"/>
        <w:jc w:val="both"/>
      </w:pPr>
      <w:r>
        <w:rPr>
          <w:rFonts w:ascii="Calibri" w:hAnsi="Calibri"/>
          <w:b/>
          <w:sz w:val="22"/>
        </w:rPr>
        <w:t xml:space="preserve">Ms Lan: </w:t>
      </w:r>
      <w:r>
        <w:rPr>
          <w:rFonts w:ascii="Calibri" w:hAnsi="Calibri"/>
          <w:sz w:val="22"/>
        </w:rPr>
        <w:t xml:space="preserve">Good, let's keep both habits going, every little bit helps with the bill.  </w:t>
      </w:r>
      <w:r>
        <w:rPr>
          <w:rFonts w:ascii="Calibri" w:hAnsi="Calibri"/>
          <w:i/>
          <w:sz w:val="22"/>
        </w:rPr>
        <w:t>Tốt, mình giữ cả hai thói quen đó, mỗi chút cũng giúp ích cho hóa đơn.</w:t>
      </w:r>
    </w:p>
    <w:p>
      <w:pPr>
        <w:spacing w:after="160" w:line="312" w:lineRule="auto"/>
        <w:jc w:val="both"/>
      </w:pPr>
      <w:r>
        <w:rPr>
          <w:rFonts w:ascii="Calibri" w:hAnsi="Calibri"/>
          <w:b/>
          <w:sz w:val="22"/>
        </w:rPr>
        <w:t xml:space="preserve">Mr Larkwood: </w:t>
      </w:r>
      <w:r>
        <w:rPr>
          <w:rFonts w:ascii="Calibri" w:hAnsi="Calibri"/>
          <w:sz w:val="22"/>
        </w:rPr>
        <w:t xml:space="preserve">Lan, are we still doing a screen-time check every Sunday, or did we drop that habit already?  </w:t>
      </w:r>
      <w:r>
        <w:rPr>
          <w:rFonts w:ascii="Calibri" w:hAnsi="Calibri"/>
          <w:i/>
          <w:sz w:val="22"/>
        </w:rPr>
        <w:t>Chị Lan, mình vẫn kiểm tra thời gian dùng màn hình mỗi Chủ Nhật, hay đã bỏ thói quen đó rồi?</w:t>
      </w:r>
    </w:p>
    <w:p>
      <w:pPr>
        <w:spacing w:after="160" w:line="312" w:lineRule="auto"/>
        <w:jc w:val="both"/>
      </w:pPr>
      <w:r>
        <w:rPr>
          <w:rFonts w:ascii="Calibri" w:hAnsi="Calibri"/>
          <w:b/>
          <w:sz w:val="22"/>
        </w:rPr>
        <w:t xml:space="preserve">Ms Lan: </w:t>
      </w:r>
      <w:r>
        <w:rPr>
          <w:rFonts w:ascii="Calibri" w:hAnsi="Calibri"/>
          <w:sz w:val="22"/>
        </w:rPr>
        <w:t xml:space="preserve">We're still doing it, actually, mine went down a bit since we started the screen-free Sundays.  </w:t>
      </w:r>
      <w:r>
        <w:rPr>
          <w:rFonts w:ascii="Calibri" w:hAnsi="Calibri"/>
          <w:i/>
          <w:sz w:val="22"/>
        </w:rPr>
        <w:t>Vẫn còn làm đấy, thật ra của tôi đã giảm một chút từ khi mình bắt đầu Chủ Nhật không màn hình.</w:t>
      </w:r>
    </w:p>
    <w:p>
      <w:pPr>
        <w:spacing w:after="160" w:line="312" w:lineRule="auto"/>
        <w:jc w:val="both"/>
      </w:pPr>
      <w:r>
        <w:rPr>
          <w:rFonts w:ascii="Calibri" w:hAnsi="Calibri"/>
          <w:b/>
          <w:sz w:val="22"/>
        </w:rPr>
        <w:t xml:space="preserve">Mr Larkwood: </w:t>
      </w:r>
      <w:r>
        <w:rPr>
          <w:rFonts w:ascii="Calibri" w:hAnsi="Calibri"/>
          <w:sz w:val="22"/>
        </w:rPr>
        <w:t xml:space="preserve">That's great progress, mine dropped too once I started reading more in the evenings.  </w:t>
      </w:r>
      <w:r>
        <w:rPr>
          <w:rFonts w:ascii="Calibri" w:hAnsi="Calibri"/>
          <w:i/>
          <w:sz w:val="22"/>
        </w:rPr>
        <w:t>Tiến bộ tốt đấy, của tôi cũng giảm từ khi tôi bắt đầu đọc sách nhiều hơn vào buổi tối.</w:t>
      </w:r>
    </w:p>
    <w:p>
      <w:pPr>
        <w:spacing w:after="160" w:line="312" w:lineRule="auto"/>
        <w:jc w:val="both"/>
      </w:pPr>
      <w:r>
        <w:rPr>
          <w:rFonts w:ascii="Calibri" w:hAnsi="Calibri"/>
          <w:b/>
          <w:sz w:val="22"/>
        </w:rPr>
        <w:t xml:space="preserve">Ms Lan: </w:t>
      </w:r>
      <w:r>
        <w:rPr>
          <w:rFonts w:ascii="Calibri" w:hAnsi="Calibri"/>
          <w:sz w:val="22"/>
        </w:rPr>
        <w:t xml:space="preserve">Larkwood, before we head to bed, is there anything on tomorrow's schedule I should know about?  </w:t>
      </w:r>
      <w:r>
        <w:rPr>
          <w:rFonts w:ascii="Calibri" w:hAnsi="Calibri"/>
          <w:i/>
          <w:sz w:val="22"/>
        </w:rPr>
        <w:t>Anh Larkwood, trước khi đi ngủ, có gì trong lịch ngày mai tôi nên biết không?</w:t>
      </w:r>
    </w:p>
    <w:p>
      <w:pPr>
        <w:spacing w:after="160" w:line="312" w:lineRule="auto"/>
        <w:jc w:val="both"/>
      </w:pPr>
      <w:r>
        <w:rPr>
          <w:rFonts w:ascii="Calibri" w:hAnsi="Calibri"/>
          <w:b/>
          <w:sz w:val="22"/>
        </w:rPr>
        <w:t xml:space="preserve">Mr Larkwood: </w:t>
      </w:r>
      <w:r>
        <w:rPr>
          <w:rFonts w:ascii="Calibri" w:hAnsi="Calibri"/>
          <w:sz w:val="22"/>
        </w:rPr>
        <w:t xml:space="preserve">Just the usual, my early meeting and your gym class after work, nothing out of the ordinary.  </w:t>
      </w:r>
      <w:r>
        <w:rPr>
          <w:rFonts w:ascii="Calibri" w:hAnsi="Calibri"/>
          <w:i/>
          <w:sz w:val="22"/>
        </w:rPr>
        <w:t>Chỉ như thường lệ thôi, cuộc họp sớm của tôi và lớp gym của chị sau giờ làm, không có gì đặc biệt.</w:t>
      </w:r>
    </w:p>
    <w:p>
      <w:pPr>
        <w:spacing w:after="160" w:line="312" w:lineRule="auto"/>
        <w:jc w:val="both"/>
      </w:pPr>
      <w:r>
        <w:rPr>
          <w:rFonts w:ascii="Calibri" w:hAnsi="Calibri"/>
          <w:b/>
          <w:sz w:val="22"/>
        </w:rPr>
        <w:t xml:space="preserve">Ms Lan: </w:t>
      </w:r>
      <w:r>
        <w:rPr>
          <w:rFonts w:ascii="Calibri" w:hAnsi="Calibri"/>
          <w:sz w:val="22"/>
        </w:rPr>
        <w:t xml:space="preserve">Good, then I think we're both set for a calm and organized day tomorrow.  </w:t>
      </w:r>
      <w:r>
        <w:rPr>
          <w:rFonts w:ascii="Calibri" w:hAnsi="Calibri"/>
          <w:i/>
          <w:sz w:val="22"/>
        </w:rPr>
        <w:t>Tốt, vậy tôi nghĩ cả hai đã sẵn sàng cho một ngày mai bình yên và ngăn nắp.</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try a no-spend day once a week to save a little extra money?  </w:t>
      </w:r>
      <w:r>
        <w:rPr>
          <w:rFonts w:ascii="Calibri" w:hAnsi="Calibri"/>
          <w:i/>
          <w:sz w:val="22"/>
        </w:rPr>
        <w:t>Chị Lan, anh nghĩ mình có nên thử một ngày không tiêu tiền mỗi tuần để tiết kiệm thêm chút không?</w:t>
      </w:r>
    </w:p>
    <w:p>
      <w:pPr>
        <w:spacing w:after="160" w:line="312" w:lineRule="auto"/>
        <w:jc w:val="both"/>
      </w:pPr>
      <w:r>
        <w:rPr>
          <w:rFonts w:ascii="Calibri" w:hAnsi="Calibri"/>
          <w:b/>
          <w:sz w:val="22"/>
        </w:rPr>
        <w:t xml:space="preserve">Ms Lan: </w:t>
      </w:r>
      <w:r>
        <w:rPr>
          <w:rFonts w:ascii="Calibri" w:hAnsi="Calibri"/>
          <w:sz w:val="22"/>
        </w:rPr>
        <w:t xml:space="preserve">That sounds doable, Tuesdays are usually quiet enough for us to try it first.  </w:t>
      </w:r>
      <w:r>
        <w:rPr>
          <w:rFonts w:ascii="Calibri" w:hAnsi="Calibri"/>
          <w:i/>
          <w:sz w:val="22"/>
        </w:rPr>
        <w:t>Nghe khả thi đấy, thứ Ba thường đủ yên tĩnh để mình thử trước.</w:t>
      </w:r>
    </w:p>
    <w:p>
      <w:pPr>
        <w:spacing w:after="160" w:line="312" w:lineRule="auto"/>
        <w:jc w:val="both"/>
      </w:pPr>
      <w:r>
        <w:rPr>
          <w:rFonts w:ascii="Calibri" w:hAnsi="Calibri"/>
          <w:b/>
          <w:sz w:val="22"/>
        </w:rPr>
        <w:t xml:space="preserve">Mr Larkwood: </w:t>
      </w:r>
      <w:r>
        <w:rPr>
          <w:rFonts w:ascii="Calibri" w:hAnsi="Calibri"/>
          <w:sz w:val="22"/>
        </w:rPr>
        <w:t xml:space="preserve">Perfect, we'll just cook with what we already have and skip any extra purchases that day.  </w:t>
      </w:r>
      <w:r>
        <w:rPr>
          <w:rFonts w:ascii="Calibri" w:hAnsi="Calibri"/>
          <w:i/>
          <w:sz w:val="22"/>
        </w:rPr>
        <w:t>Tuyệt, hôm đó mình chỉ nấu với những gì đã có sẵn và bỏ qua mọi khoản mua thêm.</w:t>
      </w:r>
    </w:p>
    <w:p>
      <w:pPr>
        <w:spacing w:after="160" w:line="312" w:lineRule="auto"/>
        <w:jc w:val="both"/>
      </w:pPr>
      <w:r>
        <w:rPr>
          <w:rFonts w:ascii="Calibri" w:hAnsi="Calibri"/>
          <w:b/>
          <w:sz w:val="22"/>
        </w:rPr>
        <w:t xml:space="preserve">Ms Lan: </w:t>
      </w:r>
      <w:r>
        <w:rPr>
          <w:rFonts w:ascii="Calibri" w:hAnsi="Calibri"/>
          <w:sz w:val="22"/>
        </w:rPr>
        <w:t xml:space="preserve">Larkwood, should we finally get a proper drying rack instead of hanging clothes over the chairs?  </w:t>
      </w:r>
      <w:r>
        <w:rPr>
          <w:rFonts w:ascii="Calibri" w:hAnsi="Calibri"/>
          <w:i/>
          <w:sz w:val="22"/>
        </w:rPr>
        <w:t>Anh Larkwood, mình có nên cuối cùng mua một giá phơi đàng hoàng thay vì vắt quần áo lên ghế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the chairs have looked like a laundry pile for weeks now.  </w:t>
      </w:r>
      <w:r>
        <w:rPr>
          <w:rFonts w:ascii="Calibri" w:hAnsi="Calibri"/>
          <w:i/>
          <w:sz w:val="22"/>
        </w:rPr>
        <w:t>Thành thật là quá muộn rồi, mấy cái ghế trông như đống đồ giặt cả mấy tuần nay.</w:t>
      </w:r>
    </w:p>
    <w:p>
      <w:pPr>
        <w:spacing w:after="160" w:line="312" w:lineRule="auto"/>
        <w:jc w:val="both"/>
      </w:pPr>
      <w:r>
        <w:rPr>
          <w:rFonts w:ascii="Calibri" w:hAnsi="Calibri"/>
          <w:b/>
          <w:sz w:val="22"/>
        </w:rPr>
        <w:t xml:space="preserve">Ms Lan: </w:t>
      </w:r>
      <w:r>
        <w:rPr>
          <w:rFonts w:ascii="Calibri" w:hAnsi="Calibri"/>
          <w:sz w:val="22"/>
        </w:rPr>
        <w:t xml:space="preserve">I'll order one online tonight, it should arrive before the weekend.  </w:t>
      </w:r>
      <w:r>
        <w:rPr>
          <w:rFonts w:ascii="Calibri" w:hAnsi="Calibri"/>
          <w:i/>
          <w:sz w:val="22"/>
        </w:rPr>
        <w:t>Tối nay tôi sẽ đặt online một cái, chắc sẽ đến trước cuối tuần.</w:t>
      </w:r>
    </w:p>
    <w:p>
      <w:pPr>
        <w:spacing w:after="160" w:line="312" w:lineRule="auto"/>
        <w:jc w:val="both"/>
      </w:pPr>
      <w:r>
        <w:rPr>
          <w:rFonts w:ascii="Calibri" w:hAnsi="Calibri"/>
          <w:b/>
          <w:sz w:val="22"/>
        </w:rPr>
        <w:t xml:space="preserve">Mr Larkwood: </w:t>
      </w:r>
      <w:r>
        <w:rPr>
          <w:rFonts w:ascii="Calibri" w:hAnsi="Calibri"/>
          <w:sz w:val="22"/>
        </w:rPr>
        <w:t xml:space="preserve">Lan, does your new sleep schedule still feel like it's working well after a full month?  </w:t>
      </w:r>
      <w:r>
        <w:rPr>
          <w:rFonts w:ascii="Calibri" w:hAnsi="Calibri"/>
          <w:i/>
          <w:sz w:val="22"/>
        </w:rPr>
        <w:t>Chị Lan, sau trọn một tháng, lịch ngủ mới của chị vẫn cảm thấy hiệu quả chứ?</w:t>
      </w:r>
    </w:p>
    <w:p>
      <w:pPr>
        <w:spacing w:after="160" w:line="312" w:lineRule="auto"/>
        <w:jc w:val="both"/>
      </w:pPr>
      <w:r>
        <w:rPr>
          <w:rFonts w:ascii="Calibri" w:hAnsi="Calibri"/>
          <w:b/>
          <w:sz w:val="22"/>
        </w:rPr>
        <w:t xml:space="preserve">Ms Lan: </w:t>
      </w:r>
      <w:r>
        <w:rPr>
          <w:rFonts w:ascii="Calibri" w:hAnsi="Calibri"/>
          <w:sz w:val="22"/>
        </w:rPr>
        <w:t xml:space="preserve">It really does, I fall asleep faster and wake up feeling much less tired now.  </w:t>
      </w:r>
      <w:r>
        <w:rPr>
          <w:rFonts w:ascii="Calibri" w:hAnsi="Calibri"/>
          <w:i/>
          <w:sz w:val="22"/>
        </w:rPr>
        <w:t>Đúng vậy, tôi ngủ thiếp đi nhanh hơn và thức dậy cảm thấy đỡ mệt hơn nhiều.</w:t>
      </w:r>
    </w:p>
    <w:p>
      <w:pPr>
        <w:spacing w:after="160" w:line="312" w:lineRule="auto"/>
        <w:jc w:val="both"/>
      </w:pPr>
      <w:r>
        <w:rPr>
          <w:rFonts w:ascii="Calibri" w:hAnsi="Calibri"/>
          <w:b/>
          <w:sz w:val="22"/>
        </w:rPr>
        <w:t xml:space="preserve">Mr Larkwood: </w:t>
      </w:r>
      <w:r>
        <w:rPr>
          <w:rFonts w:ascii="Calibri" w:hAnsi="Calibri"/>
          <w:sz w:val="22"/>
        </w:rPr>
        <w:t xml:space="preserve">That's wonderful to hear, I've noticed you seem a lot more cheerful in the mornings.  </w:t>
      </w:r>
      <w:r>
        <w:rPr>
          <w:rFonts w:ascii="Calibri" w:hAnsi="Calibri"/>
          <w:i/>
          <w:sz w:val="22"/>
        </w:rPr>
        <w:t>Nghe hay quá, tôi để ý thấy chị vui vẻ hơn nhiều vào buổi sáng.</w:t>
      </w:r>
    </w:p>
    <w:p>
      <w:pPr>
        <w:spacing w:after="160" w:line="312" w:lineRule="auto"/>
        <w:jc w:val="both"/>
      </w:pPr>
      <w:r>
        <w:rPr>
          <w:rFonts w:ascii="Calibri" w:hAnsi="Calibri"/>
          <w:b/>
          <w:sz w:val="22"/>
        </w:rPr>
        <w:t xml:space="preserve">Ms Lan: </w:t>
      </w:r>
      <w:r>
        <w:rPr>
          <w:rFonts w:ascii="Calibri" w:hAnsi="Calibri"/>
          <w:sz w:val="22"/>
        </w:rPr>
        <w:t xml:space="preserve">Larkwood, should we finally label the shelves in the fridge so we stop losing track of things?  </w:t>
      </w:r>
      <w:r>
        <w:rPr>
          <w:rFonts w:ascii="Calibri" w:hAnsi="Calibri"/>
          <w:i/>
          <w:sz w:val="22"/>
        </w:rPr>
        <w:t>Anh Larkwood, mình có nên cuối cùng dán nhãn các ngăn tủ lạnh để không còn thất lạc đồ nữa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we keep buying duplicates because we can't find what's already there.  </w:t>
      </w:r>
      <w:r>
        <w:rPr>
          <w:rFonts w:ascii="Calibri" w:hAnsi="Calibri"/>
          <w:i/>
          <w:sz w:val="22"/>
        </w:rPr>
        <w:t>Ý hay đấy, mình cứ mua trùng vì không tìm thấy thứ đã có sẵn.</w:t>
      </w:r>
    </w:p>
    <w:p>
      <w:pPr>
        <w:spacing w:after="160" w:line="312" w:lineRule="auto"/>
        <w:jc w:val="both"/>
      </w:pPr>
      <w:r>
        <w:rPr>
          <w:rFonts w:ascii="Calibri" w:hAnsi="Calibri"/>
          <w:b/>
          <w:sz w:val="22"/>
        </w:rPr>
        <w:t xml:space="preserve">Ms Lan: </w:t>
      </w:r>
      <w:r>
        <w:rPr>
          <w:rFonts w:ascii="Calibri" w:hAnsi="Calibri"/>
          <w:sz w:val="22"/>
        </w:rPr>
        <w:t xml:space="preserve">I'll grab some sticky labels from the shop tomorrow and sort it out.  </w:t>
      </w:r>
      <w:r>
        <w:rPr>
          <w:rFonts w:ascii="Calibri" w:hAnsi="Calibri"/>
          <w:i/>
          <w:sz w:val="22"/>
        </w:rPr>
        <w:t>Mai tôi sẽ mua ít nhãn dán ở cửa hàng và sắp xếp lại.</w:t>
      </w:r>
    </w:p>
    <w:p>
      <w:pPr>
        <w:spacing w:after="160" w:line="312" w:lineRule="auto"/>
        <w:jc w:val="both"/>
      </w:pPr>
      <w:r>
        <w:rPr>
          <w:rFonts w:ascii="Calibri" w:hAnsi="Calibri"/>
          <w:b/>
          <w:sz w:val="22"/>
        </w:rPr>
        <w:t xml:space="preserve">Mr Larkwood: </w:t>
      </w:r>
      <w:r>
        <w:rPr>
          <w:rFonts w:ascii="Calibri" w:hAnsi="Calibri"/>
          <w:sz w:val="22"/>
        </w:rPr>
        <w:t xml:space="preserve">Lan, do you think keeping a shared calendar on the fridge has actually helped our routine this year?  </w:t>
      </w:r>
      <w:r>
        <w:rPr>
          <w:rFonts w:ascii="Calibri" w:hAnsi="Calibri"/>
          <w:i/>
          <w:sz w:val="22"/>
        </w:rPr>
        <w:t>Chị Lan, chị nghĩ việc giữ một lịch chung trên tủ lạnh có thật sự giúp ích cho nếp sinh hoạt của mình năm nay không?</w:t>
      </w:r>
    </w:p>
    <w:p>
      <w:pPr>
        <w:spacing w:after="160" w:line="312" w:lineRule="auto"/>
        <w:jc w:val="both"/>
      </w:pPr>
      <w:r>
        <w:rPr>
          <w:rFonts w:ascii="Calibri" w:hAnsi="Calibri"/>
          <w:b/>
          <w:sz w:val="22"/>
        </w:rPr>
        <w:t xml:space="preserve">Ms Lan: </w:t>
      </w:r>
      <w:r>
        <w:rPr>
          <w:rFonts w:ascii="Calibri" w:hAnsi="Calibri"/>
          <w:sz w:val="22"/>
        </w:rPr>
        <w:t xml:space="preserve">Absolutely, we barely double-book anything anymore since we started checking it every morning.  </w:t>
      </w:r>
      <w:r>
        <w:rPr>
          <w:rFonts w:ascii="Calibri" w:hAnsi="Calibri"/>
          <w:i/>
          <w:sz w:val="22"/>
        </w:rPr>
        <w:t>Chắc chắn rồi, từ khi mình bắt đầu xem mỗi sáng, gần như không còn trùng lịch nữa.</w:t>
      </w:r>
    </w:p>
    <w:p>
      <w:pPr>
        <w:spacing w:after="160" w:line="312" w:lineRule="auto"/>
        <w:jc w:val="both"/>
      </w:pPr>
      <w:r>
        <w:rPr>
          <w:rFonts w:ascii="Calibri" w:hAnsi="Calibri"/>
          <w:b/>
          <w:sz w:val="22"/>
        </w:rPr>
        <w:t xml:space="preserve">Mr Larkwood: </w:t>
      </w:r>
      <w:r>
        <w:rPr>
          <w:rFonts w:ascii="Calibri" w:hAnsi="Calibri"/>
          <w:sz w:val="22"/>
        </w:rPr>
        <w:t xml:space="preserve">I agree completely, that little calendar has honestly saved us from a lot of small arguments.  </w:t>
      </w:r>
      <w:r>
        <w:rPr>
          <w:rFonts w:ascii="Calibri" w:hAnsi="Calibri"/>
          <w:i/>
          <w:sz w:val="22"/>
        </w:rPr>
        <w:t>Tôi hoàn toàn đồng ý, cái lịch nhỏ đó thành thật đã cứu mình khỏi bao nhiêu lần cãi vặt.</w:t>
      </w:r>
    </w:p>
    <w:p>
      <w:pPr>
        <w:spacing w:after="160" w:line="312" w:lineRule="auto"/>
        <w:jc w:val="both"/>
      </w:pPr>
      <w:r>
        <w:rPr>
          <w:rFonts w:ascii="Calibri" w:hAnsi="Calibri"/>
          <w:b/>
          <w:sz w:val="22"/>
        </w:rPr>
        <w:t xml:space="preserve">Ms Lan: </w:t>
      </w:r>
      <w:r>
        <w:rPr>
          <w:rFonts w:ascii="Calibri" w:hAnsi="Calibri"/>
          <w:sz w:val="22"/>
        </w:rPr>
        <w:t xml:space="preserve">Larkwood, should we finally fix that squeaky door in the bathroom this weekend? It wakes me up sometimes.  </w:t>
      </w:r>
      <w:r>
        <w:rPr>
          <w:rFonts w:ascii="Calibri" w:hAnsi="Calibri"/>
          <w:i/>
          <w:sz w:val="22"/>
        </w:rPr>
        <w:t>Anh Larkwood, cuối tuần này mình có nên sửa cái cửa kêu cọt kẹt trong nhà tắm không? Đôi khi nó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Good point, I'll pick up some oil for the hinges on my way home tomorrow.  </w:t>
      </w:r>
      <w:r>
        <w:rPr>
          <w:rFonts w:ascii="Calibri" w:hAnsi="Calibri"/>
          <w:i/>
          <w:sz w:val="22"/>
        </w:rPr>
        <w:t>Nói đúng đấy, mai trên đường về tôi sẽ mua ít dầu tra bản lề.</w:t>
      </w:r>
    </w:p>
    <w:p>
      <w:pPr>
        <w:spacing w:after="160" w:line="312" w:lineRule="auto"/>
        <w:jc w:val="both"/>
      </w:pPr>
      <w:r>
        <w:rPr>
          <w:rFonts w:ascii="Calibri" w:hAnsi="Calibri"/>
          <w:b/>
          <w:sz w:val="22"/>
        </w:rPr>
        <w:t xml:space="preserve">Ms Lan: </w:t>
      </w:r>
      <w:r>
        <w:rPr>
          <w:rFonts w:ascii="Calibri" w:hAnsi="Calibri"/>
          <w:sz w:val="22"/>
        </w:rPr>
        <w:t xml:space="preserve">Thanks, hopefully that stops it squeaking every time one of us gets up early.  </w:t>
      </w:r>
      <w:r>
        <w:rPr>
          <w:rFonts w:ascii="Calibri" w:hAnsi="Calibri"/>
          <w:i/>
          <w:sz w:val="22"/>
        </w:rPr>
        <w:t>Cảm ơn anh, hy vọng nó sẽ hết kêu mỗi lần một trong hai đứa dậy sớm.</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set a small budget for takeaway coffee since we both buy it so often?  </w:t>
      </w:r>
      <w:r>
        <w:rPr>
          <w:rFonts w:ascii="Calibri" w:hAnsi="Calibri"/>
          <w:i/>
          <w:sz w:val="22"/>
        </w:rPr>
        <w:t>Chị Lan, anh nghĩ mình có nên đặt ngân sách nhỏ cho cà phê mang đi vì cả hai mua nó thường xuyên quá không?</w:t>
      </w:r>
    </w:p>
    <w:p>
      <w:pPr>
        <w:spacing w:after="160" w:line="312" w:lineRule="auto"/>
        <w:jc w:val="both"/>
      </w:pPr>
      <w:r>
        <w:rPr>
          <w:rFonts w:ascii="Calibri" w:hAnsi="Calibri"/>
          <w:b/>
          <w:sz w:val="22"/>
        </w:rPr>
        <w:t xml:space="preserve">Ms Lan: </w:t>
      </w:r>
      <w:r>
        <w:rPr>
          <w:rFonts w:ascii="Calibri" w:hAnsi="Calibri"/>
          <w:sz w:val="22"/>
        </w:rPr>
        <w:t xml:space="preserve">That's a fair point, between the two of us it probably adds up more than we realize.  </w:t>
      </w:r>
      <w:r>
        <w:rPr>
          <w:rFonts w:ascii="Calibri" w:hAnsi="Calibri"/>
          <w:i/>
          <w:sz w:val="22"/>
        </w:rPr>
        <w:t>Nói cũng đúng, giữa hai đứa chắc số tiền cộng lại nhiều hơn mình tưởng.</w:t>
      </w:r>
    </w:p>
    <w:p>
      <w:pPr>
        <w:spacing w:after="160" w:line="312" w:lineRule="auto"/>
        <w:jc w:val="both"/>
      </w:pPr>
      <w:r>
        <w:rPr>
          <w:rFonts w:ascii="Calibri" w:hAnsi="Calibri"/>
          <w:b/>
          <w:sz w:val="22"/>
        </w:rPr>
        <w:t xml:space="preserve">Mr Larkwood: </w:t>
      </w:r>
      <w:r>
        <w:rPr>
          <w:rFonts w:ascii="Calibri" w:hAnsi="Calibri"/>
          <w:sz w:val="22"/>
        </w:rPr>
        <w:t xml:space="preserve">Let's track it for a week first and see the real number before deciding on a limit.  </w:t>
      </w:r>
      <w:r>
        <w:rPr>
          <w:rFonts w:ascii="Calibri" w:hAnsi="Calibri"/>
          <w:i/>
          <w:sz w:val="22"/>
        </w:rPr>
        <w:t>Mình theo dõi một tuần trước đã rồi xem con số thật sự trước khi quyết định giới hạn.</w:t>
      </w:r>
    </w:p>
    <w:p>
      <w:pPr>
        <w:spacing w:after="160" w:line="312" w:lineRule="auto"/>
        <w:jc w:val="both"/>
      </w:pPr>
      <w:r>
        <w:rPr>
          <w:rFonts w:ascii="Calibri" w:hAnsi="Calibri"/>
          <w:b/>
          <w:sz w:val="22"/>
        </w:rPr>
        <w:t xml:space="preserve">Ms Lan: </w:t>
      </w:r>
      <w:r>
        <w:rPr>
          <w:rFonts w:ascii="Calibri" w:hAnsi="Calibri"/>
          <w:sz w:val="22"/>
        </w:rPr>
        <w:t xml:space="preserve">Larkwood, should we start prepping our clothes for the next day the night before to save time?  </w:t>
      </w:r>
      <w:r>
        <w:rPr>
          <w:rFonts w:ascii="Calibri" w:hAnsi="Calibri"/>
          <w:i/>
          <w:sz w:val="22"/>
        </w:rPr>
        <w:t>Anh Larkwood, mình có nên chuẩn bị sẵn quần áo cho hôm sau từ tối hôm trước để tiết kiệm thời gian không?</w:t>
      </w:r>
    </w:p>
    <w:p>
      <w:pPr>
        <w:spacing w:after="160" w:line="312" w:lineRule="auto"/>
        <w:jc w:val="both"/>
      </w:pPr>
      <w:r>
        <w:rPr>
          <w:rFonts w:ascii="Calibri" w:hAnsi="Calibri"/>
          <w:b/>
          <w:sz w:val="22"/>
        </w:rPr>
        <w:t xml:space="preserve">Mr Larkwood: </w:t>
      </w:r>
      <w:r>
        <w:rPr>
          <w:rFonts w:ascii="Calibri" w:hAnsi="Calibri"/>
          <w:sz w:val="22"/>
        </w:rPr>
        <w:t xml:space="preserve">That's a smart habit, I always waste a few minutes deciding what to wear in the morning.  </w:t>
      </w:r>
      <w:r>
        <w:rPr>
          <w:rFonts w:ascii="Calibri" w:hAnsi="Calibri"/>
          <w:i/>
          <w:sz w:val="22"/>
        </w:rPr>
        <w:t>Thói quen khôn ngoan đấy, sáng nào tôi cũng mất vài phút phân vân nên mặc gì.</w:t>
      </w:r>
    </w:p>
    <w:p>
      <w:pPr>
        <w:spacing w:after="160" w:line="312" w:lineRule="auto"/>
        <w:jc w:val="both"/>
      </w:pPr>
      <w:r>
        <w:rPr>
          <w:rFonts w:ascii="Calibri" w:hAnsi="Calibri"/>
          <w:b/>
          <w:sz w:val="22"/>
        </w:rPr>
        <w:t xml:space="preserve">Ms Lan: </w:t>
      </w:r>
      <w:r>
        <w:rPr>
          <w:rFonts w:ascii="Calibri" w:hAnsi="Calibri"/>
          <w:sz w:val="22"/>
        </w:rPr>
        <w:t xml:space="preserve">Same here, let's both try laying out our outfits before bed starting tonight.  </w:t>
      </w:r>
      <w:r>
        <w:rPr>
          <w:rFonts w:ascii="Calibri" w:hAnsi="Calibri"/>
          <w:i/>
          <w:sz w:val="22"/>
        </w:rPr>
        <w:t>Tôi cũng vậy, bắt đầu tối nay mình cùng thử chuẩn bị sẵn quần áo trước khi ngủ.</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keep a small notepad in the kitchen for things we run out of?  </w:t>
      </w:r>
      <w:r>
        <w:rPr>
          <w:rFonts w:ascii="Calibri" w:hAnsi="Calibri"/>
          <w:i/>
          <w:sz w:val="22"/>
        </w:rPr>
        <w:t>Chị Lan, anh nghĩ mình có nên để một cuốn sổ nhỏ trong bếp ghi những thứ đã hết không?</w:t>
      </w:r>
    </w:p>
    <w:p>
      <w:pPr>
        <w:spacing w:after="160" w:line="312" w:lineRule="auto"/>
        <w:jc w:val="both"/>
      </w:pPr>
      <w:r>
        <w:rPr>
          <w:rFonts w:ascii="Calibri" w:hAnsi="Calibri"/>
          <w:b/>
          <w:sz w:val="22"/>
        </w:rPr>
        <w:t xml:space="preserve">Ms Lan: </w:t>
      </w:r>
      <w:r>
        <w:rPr>
          <w:rFonts w:ascii="Calibri" w:hAnsi="Calibri"/>
          <w:sz w:val="22"/>
        </w:rPr>
        <w:t xml:space="preserve">Great idea, that way we won't forget items between our weekly shopping trips anymore.  </w:t>
      </w:r>
      <w:r>
        <w:rPr>
          <w:rFonts w:ascii="Calibri" w:hAnsi="Calibri"/>
          <w:i/>
          <w:sz w:val="22"/>
        </w:rPr>
        <w:t>Ý hay đấy, vậy mình sẽ không quên món nào giữa các lần đi chợ hằng tuần nữa.</w:t>
      </w:r>
    </w:p>
    <w:p>
      <w:pPr>
        <w:spacing w:after="160" w:line="312" w:lineRule="auto"/>
        <w:jc w:val="both"/>
      </w:pPr>
      <w:r>
        <w:rPr>
          <w:rFonts w:ascii="Calibri" w:hAnsi="Calibri"/>
          <w:b/>
          <w:sz w:val="22"/>
        </w:rPr>
        <w:t xml:space="preserve">Mr Larkwood: </w:t>
      </w:r>
      <w:r>
        <w:rPr>
          <w:rFonts w:ascii="Calibri" w:hAnsi="Calibri"/>
          <w:sz w:val="22"/>
        </w:rPr>
        <w:t xml:space="preserve">I'll hang a pen next to it so we can jot things down right away.  </w:t>
      </w:r>
      <w:r>
        <w:rPr>
          <w:rFonts w:ascii="Calibri" w:hAnsi="Calibri"/>
          <w:i/>
          <w:sz w:val="22"/>
        </w:rPr>
        <w:t>Tôi sẽ treo một cây bút cạnh đó để mình ghi ngay lập tức.</w:t>
      </w:r>
    </w:p>
    <w:p>
      <w:pPr>
        <w:spacing w:after="160" w:line="312" w:lineRule="auto"/>
        <w:jc w:val="both"/>
      </w:pPr>
      <w:r>
        <w:rPr>
          <w:rFonts w:ascii="Calibri" w:hAnsi="Calibri"/>
          <w:b/>
          <w:sz w:val="22"/>
        </w:rPr>
        <w:t xml:space="preserve">Ms Lan: </w:t>
      </w:r>
      <w:r>
        <w:rPr>
          <w:rFonts w:ascii="Calibri" w:hAnsi="Calibri"/>
          <w:sz w:val="22"/>
        </w:rPr>
        <w:t xml:space="preserve">Larkwood, do you think our new routine has honestly made mornings feel calmer for both of us?  </w:t>
      </w:r>
      <w:r>
        <w:rPr>
          <w:rFonts w:ascii="Calibri" w:hAnsi="Calibri"/>
          <w:i/>
          <w:sz w:val="22"/>
        </w:rPr>
        <w:t>Anh Larkwood, anh nghĩ nếp sinh hoạt mới có thật sự làm buổi sáng bình yên hơn cho cả hai không?</w:t>
      </w:r>
    </w:p>
    <w:p>
      <w:pPr>
        <w:spacing w:after="160" w:line="312" w:lineRule="auto"/>
        <w:jc w:val="both"/>
      </w:pPr>
      <w:r>
        <w:rPr>
          <w:rFonts w:ascii="Calibri" w:hAnsi="Calibri"/>
          <w:b/>
          <w:sz w:val="22"/>
        </w:rPr>
        <w:t xml:space="preserve">Mr Larkwood: </w:t>
      </w:r>
      <w:r>
        <w:rPr>
          <w:rFonts w:ascii="Calibri" w:hAnsi="Calibri"/>
          <w:sz w:val="22"/>
        </w:rPr>
        <w:t xml:space="preserve">It really has, I hardly ever feel rushed anymore before I walk out the door.  </w:t>
      </w:r>
      <w:r>
        <w:rPr>
          <w:rFonts w:ascii="Calibri" w:hAnsi="Calibri"/>
          <w:i/>
          <w:sz w:val="22"/>
        </w:rPr>
        <w:t>Đúng vậy, tôi gần như không còn cảm thấy vội vã trước khi bước ra khỏi cửa nữa.</w:t>
      </w:r>
    </w:p>
    <w:p>
      <w:pPr>
        <w:spacing w:after="160" w:line="312" w:lineRule="auto"/>
        <w:jc w:val="both"/>
      </w:pPr>
      <w:r>
        <w:rPr>
          <w:rFonts w:ascii="Calibri" w:hAnsi="Calibri"/>
          <w:b/>
          <w:sz w:val="22"/>
        </w:rPr>
        <w:t xml:space="preserve">Ms Lan: </w:t>
      </w:r>
      <w:r>
        <w:rPr>
          <w:rFonts w:ascii="Calibri" w:hAnsi="Calibri"/>
          <w:sz w:val="22"/>
        </w:rPr>
        <w:t xml:space="preserve">I feel exactly the same, small changes like these really do add up over time.  </w:t>
      </w:r>
      <w:r>
        <w:rPr>
          <w:rFonts w:ascii="Calibri" w:hAnsi="Calibri"/>
          <w:i/>
          <w:sz w:val="22"/>
        </w:rPr>
        <w:t>Tôi cũng cảm thấy y hệt, những thay đổi nhỏ như thế này thật sự cộng dồn theo thời gian.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0615</w:t>
            </w:r>
          </w:p>
        </w:tc>
        <w:tc>
          <w:tcPr>
            <w:tcW w:type="dxa" w:w="7824"/>
            <w:shd w:val="clear" w:color="auto" w:fill="D9E2F3"/>
          </w:tcPr>
          <w:p>
            <w:r>
              <w:rPr>
                <w:rFonts w:ascii="Arial" w:hAnsi="Arial"/>
                <w:b/>
                <w:color w:val="1F3864"/>
                <w:sz w:val="30"/>
              </w:rPr>
              <w:t>Completing a Routine Exchange About the First Practical Exchange About School and Learning</w:t>
            </w:r>
          </w:p>
          <w:p>
            <w:r>
              <w:rPr>
                <w:rFonts w:ascii="Arial" w:hAnsi="Arial"/>
                <w:i/>
                <w:color w:val="333333"/>
                <w:sz w:val="22"/>
              </w:rPr>
              <w:t>Giao tiếp thường ngày: school &amp; learning — trao đổi thực tế đầu tiên về trường lớp và việc học</w:t>
            </w:r>
          </w:p>
        </w:tc>
      </w:tr>
    </w:tbl>
    <w:p>
      <w:pPr>
        <w:spacing w:after="40"/>
      </w:pPr>
    </w:p>
    <w:p>
      <w:pPr>
        <w:spacing w:after="160"/>
        <w:jc w:val="both"/>
      </w:pPr>
      <w:r>
        <w:rPr>
          <w:rFonts w:ascii="Calibri" w:hAnsi="Calibri"/>
          <w:i/>
          <w:sz w:val="19"/>
        </w:rPr>
        <w:t>Ms Lan and Mr Hallcroft are classmates in the same evening English class at a small language centre downtown, sitting near each other every session, so the two of them end up talking about school and learning constantly -- checking the class timetable, comparing homework, worrying about an upcoming exam, and helping each other with a stubborn grammar point -- almost every single time they meet. Ms Lan works at an office nearby and joined the course hoping to handle emails and phone calls with overseas clients more confidently, while Mr Hallcroft, who works in logistics, signed up because his company increasingly deals with foreign suppliers and he wants to stop relying on a colleague to translate every message. They were placed at neighbouring desks on the very first evening of the course, and within a few weeks they had settled into an easy, dependable routine of comparing notes before the lesson begins and checking each other's understanding once it ends. Neither of them has a background in language teaching, so their exchanges stay refreshingly practical and down to earth, closer to two colleagues helping each other than to a teacher lecturing a student, and that ordinary, peer-to-peer tone is exactly what makes their conversations about school and learning feel so real. Across many everyday moments -- confirming which evenings the class actually meets, noticing a change to the usual start time, checking whether next term's timetable has been posted yet, arranging to swap into a different session, asking about a makeup class after being sick, counting up their weekly class hours, deciding whether an extra Saturday class is worth attending, noticing the classroom number has changed, wondering whether it is alright to arrive a little late, and asking about the teacher's office hours -- their conversations about schedules alone could fill an evening. They also spend just as much time on homework -- checking how much was actually set, admitting one of them is still stuck on a question, comparing answers before class starts, clarifying confusing instructions, confirming whether full sentences are required, arranging to email a missed assignment, checking a submission deadline, apologising for forgetting a book at home, timing how long an exercise really takes, and finally agreeing to do tomorrow's homework together at a coffee shop -- and on assignments and deadlines -- confirming when a writing task is due, checking a word count, asking whether email submission is allowed, admitting worry about finishing on time, asking about a possible extension, saving a backup copy of finished work, counting how many assignments remain this term, passing along news that a deadline moved earlier, admitting a habit of leaving things until the last minute, and asking a classmate to proofread a draft before it is submitted. Exam season brings its own steady stream of exchanges -- admitting nervousness about an upcoming test, asking which units it will cover, agreeing to make flashcards together, asking how the test is timed and divided, arranging to quiz each other over lunch, sharing a trick for remembering irregular verbs, requesting a practice paper from the teacher, comparing whether solo study or group review works better the night before, discussing the score needed to move up a level, and agreeing to arrive early on the day itself. Textbooks and materials come up constantly too -- confirming which book to bring, asking where to buy a new workbook, borrowing a forgotten dictionary, checking whether an edition has changed, deciding whether a separate notebook is needed, patching a workbook whose pages are falling out, remembering headphones for a listening exercise, choosing pencil over pen for exercises, highlighting new vocabulary by word type, and tracking down the audio files that go with a textbook. Vocabulary and grammar questions fill many more exchanges -- asking what a tricky word actually means, testing each other before a quiz, keeping a personal vocabulary notebook, untangling look-alike word pairs, building sentences with new words, comparing 'big' and 'huge', discussing whether pictures or sentences help memory more, asking about a stronger word for tiredness, inventing a vocabulary game, and agreeing on a realistic number of new words to learn each week -- and on the grammar side, working out when to use the present perfect, explaining the difference between 'will' and 'going to', puzzling over 'a hour' versus 'an hour', separating 'few' from 'a few', choosing between 'much' and 'many', accepting that irregular verbs must simply be memorised, catching a 'more better' mistake, deciding between 'who' and 'that', explaining question word order, and checking a small comma rule before 'because'. Study habits, group projects, course registration, grades and feedback, classroom logistics, language apps, tutoring each other, library visits, note-taking systems, and staying motivated through a long course round out their conversations -- comparing the best time of day to study, setting a fixed weekly schedule, taking short breaks to stay focused, silencing a phone to concentrate, teaming up for a paired project, dividing a presentation fairly, chasing a quiet group member for a reply, narrowing an overly broad topic, rehearsing timing before a presentation, registering for the next level together, asking about a registration fee and any early discount, requesting to stay in the same class, celebrating a good grade, reading a teacher's written feedback carefully, coping with a disappointing score, tracking grades over a whole term, reporting a broken air conditioner, borrowing a projector for a presentation, asking about a nearby water fountain, comparing vocabulary apps and listening apps, setting a daily practice reminder, arranging to tutor each other in exchange for different strengths, booking a free tutoring session before exams, finding graded readers in the library, booking a quiet study room, asking about a small library fine, comparing handwritten notes with typed ones, copying a missed lesson's notes, rewriting messy notes neatly at the weekend, admitting to feeling like giving up on a hard day, remembering the original reason for starting the course, and noticing real progress compared with a few months ago. A closer look at those same classroom moments fills in even more small, practical details -- moving two desks together to sit as partners for a group activity, mentioning that a whiteboard marker has run dry and needs replacing, swapping seats so a chair near the back no longer blocks the view of the board, hanging a jacket on a hook along the back wall before class begins, confirming that the school provides paper for a written test so nobody needs to bring their own, arriving early to a classroom the cleaner has only just unlocked, and putting on headphones to block out noise drifting in from the class next door. Elsewhere, registration season brings its own small worries -- checking whether a required document has been gathered in time, asking whether a placement test comes before enrolling in the next level, wondering whether two courses can reasonably be taken at once, and finding out what happens if a preferred class time is already full. Feedback conversations widen too -- weighing whether comparing grades with a classmate helps or simply adds pressure, asking a classmate to read through a teacher's comments together, and discussing whether grading on a particular assignment felt fair or unusually strict. On the technology side, they also talk about whether a pronunciation feature on a phone app can really be trusted, whether notification pop-ups from other apps keep pulling focus away from study time, and whether a paid subscription for extra speaking practice is genuinely worth the monthly cost. And on quieter days they simply check in with each other about the small rituals that keep a long course manageable -- rewriting a page of notes neatly before Sunday ends, flipping back through notes from months earlier just to notice how far they have come, and admitting, on the harder evenings, that even showing up already counts as real progress. Neither of them talks about the course in grand terms, and neither expects to become perfectly fluent overnight; what keeps them coming back week after week, tired evening after tired evening, is something much smaller and far more sustainable than that -- the quiet satisfaction of understanding one more sentence than they did last month, of answering one more question in class without translating it silently first, and of knowing there is a familiar face in the next seat who will patiently explain a confusing rule, double-check a tricky word, or simply admit that a particular exercise felt hard for them too. On the evenings when one of them arrives exhausted from a long day at work, ready to skip the class altogether, it is often the other one's plain, ordinary encouragement -- come on, we're almost at the halfway point of the term, let's just see how tonight's lesson goes -- that turns out to make all the difference. Finally, this is why finishing a small, ordinary exchange about school and learning matters so much -- one classmate asks a genuine, practical question, and the other always answers with care, so their shared evening class keeps moving them both forward, one small lesson at a time.</w:t>
      </w:r>
      <w:r>
        <w:rPr>
          <w:rFonts w:ascii="Calibri" w:hAnsi="Calibri"/>
          <w:i/>
          <w:sz w:val="19"/>
        </w:rPr>
        <w:t xml:space="preserve">  Chị Lan và anh Hallcroft là bạn học cùng lớp tiếng Anh buổi tối tại một trung tâm ngoại ngữ nhỏ ở trung tâm thành phố, ngồi gần nhau mỗi buổi học, nên hai người luôn nói chuyện về trường lớp và việc học -- kiểm tra thời khóa biểu, so sánh bài tập, lo lắng về kỳ thi sắp tới, và giúp nhau gỡ rối một điểm ngữ pháp khó -- gần như mỗi lần gặp nhau. Chị Lan làm việc ở một văn phòng gần đó và tham gia khóa học với hy vọng có thể xử lý email và các cuộc gọi với khách hàng nước ngoài tự tin hơn, còn anh Hallcroft, người làm trong ngành logistics, đăng ký học vì công ty anh ngày càng làm việc nhiều với các nhà cung cấp nước ngoài và anh muốn không phải nhờ đồng nghiệp dịch lại từng tin nhắn nữa. Họ được xếp ngồi cạnh nhau ngay từ buổi học đầu tiên của khóa, và chỉ sau vài tuần đã hình thành một thói quen dễ chịu, đáng tin cậy là so ghi chú với nhau trước khi buổi học bắt đầu và kiểm tra lại sự hiểu bài của nhau sau khi buổi học kết thúc. Không ai trong hai người có nền tảng về giảng dạy ngôn ngữ, nên những trao đổi của họ luôn giữ được sự thực tế và gần gũi, giống hai đồng nghiệp giúp đỡ nhau hơn là một giáo viên giảng bài cho học sinh, và chính giọng điệu bình đẳng, ngang hàng đó khiến những cuộc trò chuyện của họ về trường lớp và việc học trở nên chân thật đến vậy. Qua nhiều khoảnh khắc đời thường -- xác nhận lớp học vào những tối nào, để ý giờ bắt đầu quen thuộc bị đổi, kiểm tra xem thời khóa biểu học kỳ tới đã được dán chưa, sắp xếp đổi sang buổi học khác, hỏi về buổi học bù sau khi bị ốm, đếm số giờ học mỗi tuần, cân nhắc buổi học thêm thứ Bảy có đáng tham gia không, để ý số phòng học đã đổi, băn khoăn liệu đến trễ một chút có sao không, và hỏi về giờ tiếp sinh viên của giáo viên -- chỉ riêng chuyện lịch học thôi cũng đủ lấp đầy một buổi tối trò chuyện. Họ cũng dành không ít thời gian cho bài tập về nhà -- kiểm tra thật ra được giao bao nhiêu bài, thú nhận vẫn còn kẹt ở một câu hỏi, so đáp án trước khi vào lớp, làm rõ yêu cầu bài tập còn mơ hồ, xác nhận có cần viết câu đầy đủ không, sắp xếp gửi email bài bị lỡ, kiểm tra hạn nộp, xin lỗi vì để quên sách ở nhà, tính xem một bài tập thật sự mất bao lâu, và cuối cùng rủ nhau cùng làm bài tập ngày mai ở quán cà phê -- và về bài luận cùng hạn nộp -- xác nhận hạn nộp một bài viết, kiểm tra số chữ yêu cầu, hỏi xem nộp qua email có được không, thú nhận lo lắng không kịp hoàn thành, hỏi về khả năng xin gia hạn, lưu lại một bản sao bài đã làm xong, đếm xem còn bao nhiêu bài trong học kỳ này, báo tin hạn nộp bị dời sớm hơn, thú nhận thói quen để mọi thứ đến phút chót, và nhờ bạn học đọc lại bản nháp trước khi nộp. Mùa thi cử cũng mang đến một chuỗi trao đổi riêng -- thú nhận hồi hộp trước kỳ thi sắp tới, hỏi bài thi bao gồm những bài học nào, rủ nhau làm thẻ flashcard cùng nhau, hỏi về cách tính giờ và chia phần của bài thi, sắp xếp hỏi nhau trong giờ ăn trưa, chia sẻ mẹo nhớ động từ bất quy tắc, xin cô giáo một đề luyện tập, so sánh xem tự ôn một mình hay ôn cùng nhóm hiệu quả hơn vào tối trước ngày thi, bàn về số điểm cần đạt để lên trình độ cao hơn, và thống nhất đến sớm vào chính ngày thi. Sách vở và tài liệu cũng luôn được nhắc đến -- xác nhận nên mang sách nào, hỏi mua sách bài tập mới ở đâu, mượn một quyển từ điển bị quên, kiểm tra xem phiên bản sách có thay đổi không, cân nhắc có cần một quyển vở riêng không, dán lại một quyển sách bài tập đang rơi trang, nhớ mang tai nghe cho bài tập nghe, chọn bút chì thay vì bút mực khi làm bài, tô đậm từ vựng mới theo loại từ, và tìm tệp âm thanh đi kèm sách giáo khoa. Từ vựng và ngữ pháp cũng lấp đầy rất nhiều cuộc trò chuyện khác -- hỏi nghĩa của một từ khó, kiểm tra nhau trước bài kiểm tra nhỏ, giữ một quyển sổ từ vựng riêng, gỡ rối những cặp từ dễ nhầm lẫn, đặt câu với từ mới, so sánh 'big' và 'huge', bàn xem hình ảnh hay câu ví dụ giúp nhớ tốt hơn, hỏi về một từ mạnh hơn để diễn tả sự mệt mỏi, nghĩ ra một trò chơi từ vựng, và thống nhất một số lượng từ mới hợp lý để học mỗi tuần -- còn về ngữ pháp thì tìm hiểu khi nào dùng thì hiện tại hoàn thành, giải thích sự khác nhau giữa 'will' và 'going to', băn khoăn giữa 'a hour' và 'an hour', phân biệt 'few' với 'a few', chọn giữa 'much' và 'many', chấp nhận rằng động từ bất quy tắc chỉ có thể học thuộc lòng, phát hiện lỗi 'more better', chọn giữa 'who' và 'that', giải thích trật tự từ trong câu hỏi, và kiểm tra một quy tắc dấu phẩy nhỏ trước 'because'. Thói quen học tập, dự án nhóm, đăng ký khóa học, điểm số và nhận xét, hậu cần trong lớp học, ứng dụng học ngoại ngữ, kèm nhau học, những lần ghé thư viện, cách ghi chú, và việc duy trì động lực suốt một khóa học dài cũng góp mặt trong các cuộc trò chuyện -- so sánh thời điểm học tốt nhất trong ngày, đặt một lịch học cố định hằng tuần, nghỉ giải lao ngắn để giữ tập trung, tắt tiếng điện thoại để tập trung, ghép cặp cho một dự án, chia đều một bài thuyết trình, nhắc một thành viên nhóm im lặng trả lời, thu hẹp một chủ đề quá rộng, luyện canh giờ trước khi thuyết trình, cùng đăng ký lên trình độ tiếp theo, hỏi về lệ phí đăng ký và ưu đãi đăng ký sớm, xin được học chung lớp, ăn mừng một điểm số tốt, đọc kỹ nhận xét viết tay của giáo viên, đối mặt với một điểm số đáng thất vọng, theo dõi điểm số suốt học kỳ, báo tin máy lạnh bị hỏng, mượn máy chiếu cho một bài thuyết trình, hỏi về vòi nước gần đó, so sánh ứng dụng từ vựng và ứng dụng luyện nghe, đặt nhắc nhở luyện tập hằng ngày, sắp xếp kèm nhau theo kiểu đổi thế mạnh cho nhau, đặt một buổi kèm miễn phí trước kỳ thi, tìm sách đọc phân cấp độ trong thư viện, đặt một phòng học yên tĩnh, hỏi về một khoản phạt thư viện nhỏ, so sánh ghi chú viết tay với ghi chú đánh máy, chép lại ghi chú của buổi học đã lỡ, chép lại ghi chú lộn xộn cho gọn gàng vào cuối tuần, thú nhận có lúc muốn bỏ cuộc vào một ngày khó khăn, nhớ lại lý do ban đầu khiến mình bắt đầu khóa học, và nhận ra tiến bộ thật sự so với vài tháng trước. Nhìn kỹ hơn vào chính những khoảnh khắc trong lớp học đó, còn có thêm rất nhiều chi tiết nhỏ, thực tế khác -- kê hai bàn lại gần nhau để ngồi làm cặp cho một hoạt động nhóm, nhắc rằng bút lông bảng đã hết mực và cần thay, đổi chỗ ngồi để một chiếc ghế ở hàng cuối không còn che khuất tầm nhìn lên bảng, treo áo khoác lên móc dọc tường phía sau trước khi vào lớp, xác nhận trường có phát sẵn giấy cho bài kiểm tra viết nên không ai cần mang giấy riêng, đến lớp sớm khi cô lao công vừa mới mở cửa, và đeo tai nghe để chặn bớt tiếng ồn từ lớp học bên cạnh. Bên cạnh đó, mùa đăng ký cũng mang theo những nỗi lo riêng -- kiểm tra xem giấy tờ cần thiết đã chuẩn bị kịp chưa, hỏi xem có cần làm bài kiểm tra xếp lớp trước khi đăng ký trình độ tiếp theo không, băn khoăn liệu có thể học hai khóa cùng lúc một cách hợp lý không, và tìm hiểu chuyện gì xảy ra nếu lớp học giờ mong muốn đã đầy chỗ. Các cuộc trò chuyện về nhận xét và điểm số cũng mở rộng thêm -- cân nhắc xem việc so sánh điểm với bạn học có giúp ích hay chỉ gây thêm áp lực, rủ bạn học cùng đọc lại nhận xét của giáo viên, và bàn xem cách chấm điểm cho một bài cụ thể có công bằng hay hơi khắt khe. Về mặt công nghệ, họ cũng bàn xem tính năng phát âm trên một ứng dụng điện thoại có thật sự đáng tin không, liệu thông báo bật lên từ ứng dụng khác có cứ kéo sự tập trung ra khỏi giờ học không, và liệu một gói đăng ký trả phí cho phần luyện nói thêm có thật sự đáng với số tiền hằng tháng hay không. Và vào những ngày yên tĩnh hơn, họ chỉ đơn giản hỏi thăm nhau về những nghi thức nhỏ giúp một khóa học dài trở nên dễ quản lý hơn -- chép lại một trang ghi chú cho gọn gàng trước khi Chủ Nhật kết thúc, lật lại ghi chú từ vài tháng trước chỉ để nhận ra mình đã tiến xa đến đâu, và thừa nhận, vào những tối khó khăn hơn, rằng chỉ riêng việc có mặt thôi cũng đã tính là một tiến bộ thật sự. Không ai trong hai người nói về khóa học bằng những lời to tát, và cũng chẳng ai mong sẽ nói tiếng Anh trôi chảy hoàn hảo chỉ sau một đêm; điều khiến họ tiếp tục quay lại tuần này qua tuần khác, buổi tối mệt mỏi này qua buổi tối mệt mỏi khác, lại là một điều nhỏ bé hơn nhiều và bền vững hơn nhiều so với vậy -- niềm vui lặng lẽ khi hiểu thêm được một câu so với tháng trước, khi trả lời được thêm một câu hỏi trong lớp mà không cần dịch thầm trong đầu trước, và khi biết rằng có một gương mặt quen thuộc ngồi bên cạnh sẵn sàng kiên nhẫn giải thích một quy tắc khó hiểu, kiểm tra lại một từ rắc rối, hoặc đơn giản thừa nhận rằng chính họ cũng thấy một bài tập nào đó khó. Vào những tối một trong hai người mệt lả sau một ngày làm việc dài, sẵn sàng bỏ buổi học luôn, thì chính lời động viên giản dị, bình thường của người kia -- thôi nào, mình sắp đến giữa học kỳ rồi, mình cứ xem tối nay buổi học thế nào đã -- lại thường là điều tạo nên khác biệt lớn nhất. Cuối cùng, đây là lý do vì sao việc hoàn tất một trao đổi nhỏ, bình thường về trường lớp và việc học lại quan trọng đến thế -- một người bạn học đặt ra một câu hỏi chân thành, thực tế, và người kia luôn trả lời với sự chu đáo, để lớp học buổi tối chung của họ tiếp tục đưa cả hai tiến về phía trước, từng bài học nhỏ một.</w:t>
      </w:r>
    </w:p>
    <w:p>
      <w:pPr>
        <w:spacing w:after="160" w:line="312" w:lineRule="auto"/>
        <w:jc w:val="both"/>
      </w:pPr>
      <w:r>
        <w:rPr>
          <w:rFonts w:ascii="Calibri" w:hAnsi="Calibri"/>
          <w:b/>
          <w:sz w:val="22"/>
        </w:rPr>
        <w:t xml:space="preserve">Ms Lan: </w:t>
      </w:r>
      <w:r>
        <w:rPr>
          <w:rFonts w:ascii="Calibri" w:hAnsi="Calibri"/>
          <w:sz w:val="22"/>
        </w:rPr>
        <w:t xml:space="preserve">Hallcroft, which evenings does our English class actually meet this term, Tuesday and Thursday?  </w:t>
      </w:r>
      <w:r>
        <w:rPr>
          <w:rFonts w:ascii="Calibri" w:hAnsi="Calibri"/>
          <w:i/>
          <w:sz w:val="22"/>
        </w:rPr>
        <w:t>Anh Hallcroft, học kỳ này lớp tiếng Anh của mình học vào tối thứ mấy vậy, thứ Ba và thứ Năm à?</w:t>
      </w:r>
    </w:p>
    <w:p>
      <w:pPr>
        <w:spacing w:after="160" w:line="312" w:lineRule="auto"/>
        <w:jc w:val="both"/>
      </w:pPr>
      <w:r>
        <w:rPr>
          <w:rFonts w:ascii="Calibri" w:hAnsi="Calibri"/>
          <w:b/>
          <w:sz w:val="22"/>
        </w:rPr>
        <w:t xml:space="preserve">Mr Hallcroft: </w:t>
      </w:r>
      <w:r>
        <w:rPr>
          <w:rFonts w:ascii="Calibri" w:hAnsi="Calibri"/>
          <w:sz w:val="22"/>
        </w:rPr>
        <w:t xml:space="preserve">That's right, seven o'clock until half past eight, twice a week in room twelve.  </w:t>
      </w:r>
      <w:r>
        <w:rPr>
          <w:rFonts w:ascii="Calibri" w:hAnsi="Calibri"/>
          <w:i/>
          <w:sz w:val="22"/>
        </w:rPr>
        <w:t>Đúng vậy, từ bảy giờ đến tám giờ rưỡi, mỗi tuần hai buổi trong phòng mười hai.</w:t>
      </w:r>
    </w:p>
    <w:p>
      <w:pPr>
        <w:spacing w:after="160" w:line="312" w:lineRule="auto"/>
        <w:jc w:val="both"/>
      </w:pPr>
      <w:r>
        <w:rPr>
          <w:rFonts w:ascii="Calibri" w:hAnsi="Calibri"/>
          <w:b/>
          <w:sz w:val="22"/>
        </w:rPr>
        <w:t xml:space="preserve">Ms Lan: </w:t>
      </w:r>
      <w:r>
        <w:rPr>
          <w:rFonts w:ascii="Calibri" w:hAnsi="Calibri"/>
          <w:sz w:val="22"/>
        </w:rPr>
        <w:t xml:space="preserve">Good, I'll block those two evenings off so nothing else gets in the way.  </w:t>
      </w:r>
      <w:r>
        <w:rPr>
          <w:rFonts w:ascii="Calibri" w:hAnsi="Calibri"/>
          <w:i/>
          <w:sz w:val="22"/>
        </w:rPr>
        <w:t>Tốt, tôi sẽ chừa hẳn hai buổi tối đó ra để không có việc gì chen vào.</w:t>
      </w:r>
    </w:p>
    <w:p>
      <w:pPr>
        <w:spacing w:after="160" w:line="312" w:lineRule="auto"/>
        <w:jc w:val="both"/>
      </w:pPr>
      <w:r>
        <w:rPr>
          <w:rFonts w:ascii="Calibri" w:hAnsi="Calibri"/>
          <w:b/>
          <w:sz w:val="22"/>
        </w:rPr>
        <w:t xml:space="preserve">Mr Hallcroft: </w:t>
      </w:r>
      <w:r>
        <w:rPr>
          <w:rFonts w:ascii="Calibri" w:hAnsi="Calibri"/>
          <w:sz w:val="22"/>
        </w:rPr>
        <w:t xml:space="preserve">Lan, did you see the notice that our Thursday class moved to a different start time?  </w:t>
      </w:r>
      <w:r>
        <w:rPr>
          <w:rFonts w:ascii="Calibri" w:hAnsi="Calibri"/>
          <w:i/>
          <w:sz w:val="22"/>
        </w:rPr>
        <w:t>Chị Lan, chị có thấy thông báo lớp thứ Năm đổi giờ bắt đầu không?</w:t>
      </w:r>
    </w:p>
    <w:p>
      <w:pPr>
        <w:spacing w:after="160" w:line="312" w:lineRule="auto"/>
        <w:jc w:val="both"/>
      </w:pPr>
      <w:r>
        <w:rPr>
          <w:rFonts w:ascii="Calibri" w:hAnsi="Calibri"/>
          <w:b/>
          <w:sz w:val="22"/>
        </w:rPr>
        <w:t xml:space="preserve">Ms Lan: </w:t>
      </w:r>
      <w:r>
        <w:rPr>
          <w:rFonts w:ascii="Calibri" w:hAnsi="Calibri"/>
          <w:sz w:val="22"/>
        </w:rPr>
        <w:t xml:space="preserve">I did, it starts half an hour earlier now, at half past six instead of seven.  </w:t>
      </w:r>
      <w:r>
        <w:rPr>
          <w:rFonts w:ascii="Calibri" w:hAnsi="Calibri"/>
          <w:i/>
          <w:sz w:val="22"/>
        </w:rPr>
        <w:t>Tôi có thấy rồi, bây giờ bắt đầu sớm hơn nửa tiếng, sáu giờ rưỡi thay vì bảy giờ.</w:t>
      </w:r>
    </w:p>
    <w:p>
      <w:pPr>
        <w:spacing w:after="160" w:line="312" w:lineRule="auto"/>
        <w:jc w:val="both"/>
      </w:pPr>
      <w:r>
        <w:rPr>
          <w:rFonts w:ascii="Calibri" w:hAnsi="Calibri"/>
          <w:b/>
          <w:sz w:val="22"/>
        </w:rPr>
        <w:t xml:space="preserve">Mr Hallcroft: </w:t>
      </w:r>
      <w:r>
        <w:rPr>
          <w:rFonts w:ascii="Calibri" w:hAnsi="Calibri"/>
          <w:sz w:val="22"/>
        </w:rPr>
        <w:t xml:space="preserve">I'm glad you mentioned it, I would have shown up late otherwise.  </w:t>
      </w:r>
      <w:r>
        <w:rPr>
          <w:rFonts w:ascii="Calibri" w:hAnsi="Calibri"/>
          <w:i/>
          <w:sz w:val="22"/>
        </w:rPr>
        <w:t>May mà anh nhắc, không thì tôi đã đến trễ rồi.</w:t>
      </w:r>
    </w:p>
    <w:p>
      <w:pPr>
        <w:spacing w:after="160" w:line="312" w:lineRule="auto"/>
        <w:jc w:val="both"/>
      </w:pPr>
      <w:r>
        <w:rPr>
          <w:rFonts w:ascii="Calibri" w:hAnsi="Calibri"/>
          <w:b/>
          <w:sz w:val="22"/>
        </w:rPr>
        <w:t xml:space="preserve">Ms Lan: </w:t>
      </w:r>
      <w:r>
        <w:rPr>
          <w:rFonts w:ascii="Calibri" w:hAnsi="Calibri"/>
          <w:sz w:val="22"/>
        </w:rPr>
        <w:t xml:space="preserve">Hallcroft, do you know if the timetable for next term has been posted on the noticeboard yet?  </w:t>
      </w:r>
      <w:r>
        <w:rPr>
          <w:rFonts w:ascii="Calibri" w:hAnsi="Calibri"/>
          <w:i/>
          <w:sz w:val="22"/>
        </w:rPr>
        <w:t>Anh Hallcroft, anh có biết thời khóa biểu học kỳ tới đã được dán lên bảng thông báo chưa?</w:t>
      </w:r>
    </w:p>
    <w:p>
      <w:pPr>
        <w:spacing w:after="160" w:line="312" w:lineRule="auto"/>
        <w:jc w:val="both"/>
      </w:pPr>
      <w:r>
        <w:rPr>
          <w:rFonts w:ascii="Calibri" w:hAnsi="Calibri"/>
          <w:b/>
          <w:sz w:val="22"/>
        </w:rPr>
        <w:t xml:space="preserve">Mr Hallcroft: </w:t>
      </w:r>
      <w:r>
        <w:rPr>
          <w:rFonts w:ascii="Calibri" w:hAnsi="Calibri"/>
          <w:sz w:val="22"/>
        </w:rPr>
        <w:t xml:space="preserve">Not yet, the office said it usually goes up during the last week of this term.  </w:t>
      </w:r>
      <w:r>
        <w:rPr>
          <w:rFonts w:ascii="Calibri" w:hAnsi="Calibri"/>
          <w:i/>
          <w:sz w:val="22"/>
        </w:rPr>
        <w:t>Chưa đâu, văn phòng nói thường thì nó sẽ được dán vào tuần cuối của học kỳ này.</w:t>
      </w:r>
    </w:p>
    <w:p>
      <w:pPr>
        <w:spacing w:after="160" w:line="312" w:lineRule="auto"/>
        <w:jc w:val="both"/>
      </w:pPr>
      <w:r>
        <w:rPr>
          <w:rFonts w:ascii="Calibri" w:hAnsi="Calibri"/>
          <w:b/>
          <w:sz w:val="22"/>
        </w:rPr>
        <w:t xml:space="preserve">Ms Lan: </w:t>
      </w:r>
      <w:r>
        <w:rPr>
          <w:rFonts w:ascii="Calibri" w:hAnsi="Calibri"/>
          <w:sz w:val="22"/>
        </w:rPr>
        <w:t xml:space="preserve">Okay, I'll keep checking so we can plan our evenings around it early.  </w:t>
      </w:r>
      <w:r>
        <w:rPr>
          <w:rFonts w:ascii="Calibri" w:hAnsi="Calibri"/>
          <w:i/>
          <w:sz w:val="22"/>
        </w:rPr>
        <w:t>Được, tôi sẽ tiếp tục kiểm tra để mình sắp xếp buổi tối sớm.</w:t>
      </w:r>
    </w:p>
    <w:p>
      <w:pPr>
        <w:spacing w:after="160" w:line="312" w:lineRule="auto"/>
        <w:jc w:val="both"/>
      </w:pPr>
      <w:r>
        <w:rPr>
          <w:rFonts w:ascii="Calibri" w:hAnsi="Calibri"/>
          <w:b/>
          <w:sz w:val="22"/>
        </w:rPr>
        <w:t xml:space="preserve">Mr Hallcroft: </w:t>
      </w:r>
      <w:r>
        <w:rPr>
          <w:rFonts w:ascii="Calibri" w:hAnsi="Calibri"/>
          <w:sz w:val="22"/>
        </w:rPr>
        <w:t xml:space="preserve">Lan, would it be possible for you to swap into the Monday session instead of Wednesday this month?  </w:t>
      </w:r>
      <w:r>
        <w:rPr>
          <w:rFonts w:ascii="Calibri" w:hAnsi="Calibri"/>
          <w:i/>
          <w:sz w:val="22"/>
        </w:rPr>
        <w:t>Chị Lan, tháng này chị có thể đổi sang buổi thứ Hai thay vì thứ Tư được không?</w:t>
      </w:r>
    </w:p>
    <w:p>
      <w:pPr>
        <w:spacing w:after="160" w:line="312" w:lineRule="auto"/>
        <w:jc w:val="both"/>
      </w:pPr>
      <w:r>
        <w:rPr>
          <w:rFonts w:ascii="Calibri" w:hAnsi="Calibri"/>
          <w:b/>
          <w:sz w:val="22"/>
        </w:rPr>
        <w:t xml:space="preserve">Ms Lan: </w:t>
      </w:r>
      <w:r>
        <w:rPr>
          <w:rFonts w:ascii="Calibri" w:hAnsi="Calibri"/>
          <w:sz w:val="22"/>
        </w:rPr>
        <w:t xml:space="preserve">I think so, my work shift changed, so Monday actually suits me better now anyway.  </w:t>
      </w:r>
      <w:r>
        <w:rPr>
          <w:rFonts w:ascii="Calibri" w:hAnsi="Calibri"/>
          <w:i/>
          <w:sz w:val="22"/>
        </w:rPr>
        <w:t>Tôi nghĩ được, ca làm của tôi đã đổi, nên thật ra thứ Hai lại hợp với tôi hơn.</w:t>
      </w:r>
    </w:p>
    <w:p>
      <w:pPr>
        <w:spacing w:after="160" w:line="312" w:lineRule="auto"/>
        <w:jc w:val="both"/>
      </w:pPr>
      <w:r>
        <w:rPr>
          <w:rFonts w:ascii="Calibri" w:hAnsi="Calibri"/>
          <w:b/>
          <w:sz w:val="22"/>
        </w:rPr>
        <w:t xml:space="preserve">Mr Hallcroft: </w:t>
      </w:r>
      <w:r>
        <w:rPr>
          <w:rFonts w:ascii="Calibri" w:hAnsi="Calibri"/>
          <w:sz w:val="22"/>
        </w:rPr>
        <w:t xml:space="preserve">Great, I'll let the coordinator know we'd both like to sit together in that session.  </w:t>
      </w:r>
      <w:r>
        <w:rPr>
          <w:rFonts w:ascii="Calibri" w:hAnsi="Calibri"/>
          <w:i/>
          <w:sz w:val="22"/>
        </w:rPr>
        <w:t>Tuyệt, tôi sẽ báo với người điều phối là cả hai muốn ngồi cùng buổi đó.</w:t>
      </w:r>
    </w:p>
    <w:p>
      <w:pPr>
        <w:spacing w:after="160" w:line="312" w:lineRule="auto"/>
        <w:jc w:val="both"/>
      </w:pPr>
      <w:r>
        <w:rPr>
          <w:rFonts w:ascii="Calibri" w:hAnsi="Calibri"/>
          <w:b/>
          <w:sz w:val="22"/>
        </w:rPr>
        <w:t xml:space="preserve">Ms Lan: </w:t>
      </w:r>
      <w:r>
        <w:rPr>
          <w:rFonts w:ascii="Calibri" w:hAnsi="Calibri"/>
          <w:sz w:val="22"/>
        </w:rPr>
        <w:t xml:space="preserve">Hallcroft, I missed last Thursday's class because I was sick, is there a makeup session I can join?  </w:t>
      </w:r>
      <w:r>
        <w:rPr>
          <w:rFonts w:ascii="Calibri" w:hAnsi="Calibri"/>
          <w:i/>
          <w:sz w:val="22"/>
        </w:rPr>
        <w:t>Anh Hallcroft, tôi bị ốm nên lỡ mất buổi thứ Năm tuần trước, có buổi học bù nào tôi tham gia được không?</w:t>
      </w:r>
    </w:p>
    <w:p>
      <w:pPr>
        <w:spacing w:after="160" w:line="312" w:lineRule="auto"/>
        <w:jc w:val="both"/>
      </w:pPr>
      <w:r>
        <w:rPr>
          <w:rFonts w:ascii="Calibri" w:hAnsi="Calibri"/>
          <w:b/>
          <w:sz w:val="22"/>
        </w:rPr>
        <w:t xml:space="preserve">Mr Hallcroft: </w:t>
      </w:r>
      <w:r>
        <w:rPr>
          <w:rFonts w:ascii="Calibri" w:hAnsi="Calibri"/>
          <w:sz w:val="22"/>
        </w:rPr>
        <w:t xml:space="preserve">Yes, there's a makeup class on Saturday morning at nine for anyone who missed a session.  </w:t>
      </w:r>
      <w:r>
        <w:rPr>
          <w:rFonts w:ascii="Calibri" w:hAnsi="Calibri"/>
          <w:i/>
          <w:sz w:val="22"/>
        </w:rPr>
        <w:t>Có chứ, có một buổi học bù vào sáng thứ Bảy lúc chín giờ cho ai bị lỡ buổi học.</w:t>
      </w:r>
    </w:p>
    <w:p>
      <w:pPr>
        <w:spacing w:after="160" w:line="312" w:lineRule="auto"/>
        <w:jc w:val="both"/>
      </w:pPr>
      <w:r>
        <w:rPr>
          <w:rFonts w:ascii="Calibri" w:hAnsi="Calibri"/>
          <w:b/>
          <w:sz w:val="22"/>
        </w:rPr>
        <w:t xml:space="preserve">Ms Lan: </w:t>
      </w:r>
      <w:r>
        <w:rPr>
          <w:rFonts w:ascii="Calibri" w:hAnsi="Calibri"/>
          <w:sz w:val="22"/>
        </w:rPr>
        <w:t xml:space="preserve">Perfect, I'll sign up for that before I forget the details again.  </w:t>
      </w:r>
      <w:r>
        <w:rPr>
          <w:rFonts w:ascii="Calibri" w:hAnsi="Calibri"/>
          <w:i/>
          <w:sz w:val="22"/>
        </w:rPr>
        <w:t>Tuyệt, tôi sẽ đăng ký ngay trước khi lại quên mất chi tiết.</w:t>
      </w:r>
    </w:p>
    <w:p>
      <w:pPr>
        <w:spacing w:after="160" w:line="312" w:lineRule="auto"/>
        <w:jc w:val="both"/>
      </w:pPr>
      <w:r>
        <w:rPr>
          <w:rFonts w:ascii="Calibri" w:hAnsi="Calibri"/>
          <w:b/>
          <w:sz w:val="22"/>
        </w:rPr>
        <w:t xml:space="preserve">Mr Hallcroft: </w:t>
      </w:r>
      <w:r>
        <w:rPr>
          <w:rFonts w:ascii="Calibri" w:hAnsi="Calibri"/>
          <w:sz w:val="22"/>
        </w:rPr>
        <w:t xml:space="preserve">Lan, how many hours of class do we actually have each week with this new timetable?  </w:t>
      </w:r>
      <w:r>
        <w:rPr>
          <w:rFonts w:ascii="Calibri" w:hAnsi="Calibri"/>
          <w:i/>
          <w:sz w:val="22"/>
        </w:rPr>
        <w:t>Chị Lan, với thời khóa biểu mới này, mỗi tuần mình thật sự học bao nhiêu tiếng?</w:t>
      </w:r>
    </w:p>
    <w:p>
      <w:pPr>
        <w:spacing w:after="160" w:line="312" w:lineRule="auto"/>
        <w:jc w:val="both"/>
      </w:pPr>
      <w:r>
        <w:rPr>
          <w:rFonts w:ascii="Calibri" w:hAnsi="Calibri"/>
          <w:b/>
          <w:sz w:val="22"/>
        </w:rPr>
        <w:t xml:space="preserve">Ms Lan: </w:t>
      </w:r>
      <w:r>
        <w:rPr>
          <w:rFonts w:ascii="Calibri" w:hAnsi="Calibri"/>
          <w:sz w:val="22"/>
        </w:rPr>
        <w:t xml:space="preserve">Three hours total, ninety minutes on Tuesday and the same again on Thursday.  </w:t>
      </w:r>
      <w:r>
        <w:rPr>
          <w:rFonts w:ascii="Calibri" w:hAnsi="Calibri"/>
          <w:i/>
          <w:sz w:val="22"/>
        </w:rPr>
        <w:t>Tổng cộng ba tiếng, chín mươi phút vào thứ Ba và chừng đó nữa vào thứ Năm.</w:t>
      </w:r>
    </w:p>
    <w:p>
      <w:pPr>
        <w:spacing w:after="160" w:line="312" w:lineRule="auto"/>
        <w:jc w:val="both"/>
      </w:pPr>
      <w:r>
        <w:rPr>
          <w:rFonts w:ascii="Calibri" w:hAnsi="Calibri"/>
          <w:b/>
          <w:sz w:val="22"/>
        </w:rPr>
        <w:t xml:space="preserve">Mr Hallcroft: </w:t>
      </w:r>
      <w:r>
        <w:rPr>
          <w:rFonts w:ascii="Calibri" w:hAnsi="Calibri"/>
          <w:sz w:val="22"/>
        </w:rPr>
        <w:t xml:space="preserve">That feels manageable alongside a full-time job, at least for now.  </w:t>
      </w:r>
      <w:r>
        <w:rPr>
          <w:rFonts w:ascii="Calibri" w:hAnsi="Calibri"/>
          <w:i/>
          <w:sz w:val="22"/>
        </w:rPr>
        <w:t>Nghe cũng vừa sức với một công việc toàn thời gian, ít nhất là lúc này.</w:t>
      </w:r>
    </w:p>
    <w:p>
      <w:pPr>
        <w:spacing w:after="160" w:line="312" w:lineRule="auto"/>
        <w:jc w:val="both"/>
      </w:pPr>
      <w:r>
        <w:rPr>
          <w:rFonts w:ascii="Calibri" w:hAnsi="Calibri"/>
          <w:b/>
          <w:sz w:val="22"/>
        </w:rPr>
        <w:t xml:space="preserve">Ms Lan: </w:t>
      </w:r>
      <w:r>
        <w:rPr>
          <w:rFonts w:ascii="Calibri" w:hAnsi="Calibri"/>
          <w:sz w:val="22"/>
        </w:rPr>
        <w:t xml:space="preserve">Hallcroft, is the extra Saturday class this month compulsory, or can we choose whether to attend?  </w:t>
      </w:r>
      <w:r>
        <w:rPr>
          <w:rFonts w:ascii="Calibri" w:hAnsi="Calibri"/>
          <w:i/>
          <w:sz w:val="22"/>
        </w:rPr>
        <w:t>Anh Hallcroft, buổi học thứ Bảy thêm tháng này là bắt buộc hay mình có thể chọn tham gia hay không?</w:t>
      </w:r>
    </w:p>
    <w:p>
      <w:pPr>
        <w:spacing w:after="160" w:line="312" w:lineRule="auto"/>
        <w:jc w:val="both"/>
      </w:pPr>
      <w:r>
        <w:rPr>
          <w:rFonts w:ascii="Calibri" w:hAnsi="Calibri"/>
          <w:b/>
          <w:sz w:val="22"/>
        </w:rPr>
        <w:t xml:space="preserve">Mr Hallcroft: </w:t>
      </w:r>
      <w:r>
        <w:rPr>
          <w:rFonts w:ascii="Calibri" w:hAnsi="Calibri"/>
          <w:sz w:val="22"/>
        </w:rPr>
        <w:t xml:space="preserve">It's optional, but the teacher said it's mostly grammar review before the mid-term test.  </w:t>
      </w:r>
      <w:r>
        <w:rPr>
          <w:rFonts w:ascii="Calibri" w:hAnsi="Calibri"/>
          <w:i/>
          <w:sz w:val="22"/>
        </w:rPr>
        <w:t>Tự chọn thôi, nhưng giáo viên nói đó chủ yếu là ôn ngữ pháp trước bài kiểm tra giữa kỳ.</w:t>
      </w:r>
    </w:p>
    <w:p>
      <w:pPr>
        <w:spacing w:after="160" w:line="312" w:lineRule="auto"/>
        <w:jc w:val="both"/>
      </w:pPr>
      <w:r>
        <w:rPr>
          <w:rFonts w:ascii="Calibri" w:hAnsi="Calibri"/>
          <w:b/>
          <w:sz w:val="22"/>
        </w:rPr>
        <w:t xml:space="preserve">Ms Lan: </w:t>
      </w:r>
      <w:r>
        <w:rPr>
          <w:rFonts w:ascii="Calibri" w:hAnsi="Calibri"/>
          <w:sz w:val="22"/>
        </w:rPr>
        <w:t xml:space="preserve">In that case I'll go, a bit of extra grammar practice never hurts.  </w:t>
      </w:r>
      <w:r>
        <w:rPr>
          <w:rFonts w:ascii="Calibri" w:hAnsi="Calibri"/>
          <w:i/>
          <w:sz w:val="22"/>
        </w:rPr>
        <w:t>Vậy thì tôi sẽ đi, luyện thêm ngữ pháp một chút cũng không hại gì.</w:t>
      </w:r>
    </w:p>
    <w:p>
      <w:pPr>
        <w:spacing w:after="160" w:line="312" w:lineRule="auto"/>
        <w:jc w:val="both"/>
      </w:pPr>
      <w:r>
        <w:rPr>
          <w:rFonts w:ascii="Calibri" w:hAnsi="Calibri"/>
          <w:b/>
          <w:sz w:val="22"/>
        </w:rPr>
        <w:t xml:space="preserve">Mr Hallcroft: </w:t>
      </w:r>
      <w:r>
        <w:rPr>
          <w:rFonts w:ascii="Calibri" w:hAnsi="Calibri"/>
          <w:sz w:val="22"/>
        </w:rPr>
        <w:t xml:space="preserve">Lan, our classroom changed from room twelve to room five starting this week, did you notice?  </w:t>
      </w:r>
      <w:r>
        <w:rPr>
          <w:rFonts w:ascii="Calibri" w:hAnsi="Calibri"/>
          <w:i/>
          <w:sz w:val="22"/>
        </w:rPr>
        <w:t>Chị Lan, tuần này phòng học đổi từ phòng mười hai sang phòng năm, chị có để ý không?</w:t>
      </w:r>
    </w:p>
    <w:p>
      <w:pPr>
        <w:spacing w:after="160" w:line="312" w:lineRule="auto"/>
        <w:jc w:val="both"/>
      </w:pPr>
      <w:r>
        <w:rPr>
          <w:rFonts w:ascii="Calibri" w:hAnsi="Calibri"/>
          <w:b/>
          <w:sz w:val="22"/>
        </w:rPr>
        <w:t xml:space="preserve">Ms Lan: </w:t>
      </w:r>
      <w:r>
        <w:rPr>
          <w:rFonts w:ascii="Calibri" w:hAnsi="Calibri"/>
          <w:sz w:val="22"/>
        </w:rPr>
        <w:t xml:space="preserve">I saw the sign downstairs, thankfully, or I would have walked into the wrong room.  </w:t>
      </w:r>
      <w:r>
        <w:rPr>
          <w:rFonts w:ascii="Calibri" w:hAnsi="Calibri"/>
          <w:i/>
          <w:sz w:val="22"/>
        </w:rPr>
        <w:t>Tôi thấy bảng chỉ dẫn dưới tầng trệt, may quá, không thì tôi đã đi lộn vào phòng khác rồi.</w:t>
      </w:r>
    </w:p>
    <w:p>
      <w:pPr>
        <w:spacing w:after="160" w:line="312" w:lineRule="auto"/>
        <w:jc w:val="both"/>
      </w:pPr>
      <w:r>
        <w:rPr>
          <w:rFonts w:ascii="Calibri" w:hAnsi="Calibri"/>
          <w:b/>
          <w:sz w:val="22"/>
        </w:rPr>
        <w:t xml:space="preserve">Mr Hallcroft: </w:t>
      </w:r>
      <w:r>
        <w:rPr>
          <w:rFonts w:ascii="Calibri" w:hAnsi="Calibri"/>
          <w:sz w:val="22"/>
        </w:rPr>
        <w:t xml:space="preserve">Same here, I almost sat down in someone else's advanced class by mistake.  </w:t>
      </w:r>
      <w:r>
        <w:rPr>
          <w:rFonts w:ascii="Calibri" w:hAnsi="Calibri"/>
          <w:i/>
          <w:sz w:val="22"/>
        </w:rPr>
        <w:t>Tôi cũng vậy, suýt nữa ngồi nhầm vào lớp trình độ cao của người khác.</w:t>
      </w:r>
    </w:p>
    <w:p>
      <w:pPr>
        <w:spacing w:after="160" w:line="312" w:lineRule="auto"/>
        <w:jc w:val="both"/>
      </w:pPr>
      <w:r>
        <w:rPr>
          <w:rFonts w:ascii="Calibri" w:hAnsi="Calibri"/>
          <w:b/>
          <w:sz w:val="22"/>
        </w:rPr>
        <w:t xml:space="preserve">Ms Lan: </w:t>
      </w:r>
      <w:r>
        <w:rPr>
          <w:rFonts w:ascii="Calibri" w:hAnsi="Calibri"/>
          <w:sz w:val="22"/>
        </w:rPr>
        <w:t xml:space="preserve">Hallcroft, if I'm running late one evening, is it still okay for me to slip into class quietly?  </w:t>
      </w:r>
      <w:r>
        <w:rPr>
          <w:rFonts w:ascii="Calibri" w:hAnsi="Calibri"/>
          <w:i/>
          <w:sz w:val="22"/>
        </w:rPr>
        <w:t>Anh Hallcroft, nếu một tối nào đó tôi đến trễ, tôi có thể lặng lẽ vào lớp được không?</w:t>
      </w:r>
    </w:p>
    <w:p>
      <w:pPr>
        <w:spacing w:after="160" w:line="312" w:lineRule="auto"/>
        <w:jc w:val="both"/>
      </w:pPr>
      <w:r>
        <w:rPr>
          <w:rFonts w:ascii="Calibri" w:hAnsi="Calibri"/>
          <w:b/>
          <w:sz w:val="22"/>
        </w:rPr>
        <w:t xml:space="preserve">Mr Hallcroft: </w:t>
      </w:r>
      <w:r>
        <w:rPr>
          <w:rFonts w:ascii="Calibri" w:hAnsi="Calibri"/>
          <w:sz w:val="22"/>
        </w:rPr>
        <w:t xml:space="preserve">Sure, just take a seat near the door so you don't disturb the listening exercise.  </w:t>
      </w:r>
      <w:r>
        <w:rPr>
          <w:rFonts w:ascii="Calibri" w:hAnsi="Calibri"/>
          <w:i/>
          <w:sz w:val="22"/>
        </w:rPr>
        <w:t>Được chứ, chỉ cần ngồi gần cửa để không làm gián đoạn bài tập nghe.</w:t>
      </w:r>
    </w:p>
    <w:p>
      <w:pPr>
        <w:spacing w:after="160" w:line="312" w:lineRule="auto"/>
        <w:jc w:val="both"/>
      </w:pPr>
      <w:r>
        <w:rPr>
          <w:rFonts w:ascii="Calibri" w:hAnsi="Calibri"/>
          <w:b/>
          <w:sz w:val="22"/>
        </w:rPr>
        <w:t xml:space="preserve">Ms Lan: </w:t>
      </w:r>
      <w:r>
        <w:rPr>
          <w:rFonts w:ascii="Calibri" w:hAnsi="Calibri"/>
          <w:sz w:val="22"/>
        </w:rPr>
        <w:t xml:space="preserve">Good to know, my bus is sometimes unpredictable around rush hour.  </w:t>
      </w:r>
      <w:r>
        <w:rPr>
          <w:rFonts w:ascii="Calibri" w:hAnsi="Calibri"/>
          <w:i/>
          <w:sz w:val="22"/>
        </w:rPr>
        <w:t>Biết vậy hay quá, xe buýt của tôi đôi khi thất thường vào giờ cao điểm.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teacher has any office hours we can drop by outside class time?  </w:t>
      </w:r>
      <w:r>
        <w:rPr>
          <w:rFonts w:ascii="Calibri" w:hAnsi="Calibri"/>
          <w:i/>
          <w:sz w:val="22"/>
        </w:rPr>
        <w:t>Chị Lan, chị có biết giáo viên có giờ tiếp sinh viên nào ngoài giờ học không?</w:t>
      </w:r>
    </w:p>
    <w:p>
      <w:pPr>
        <w:spacing w:after="160" w:line="312" w:lineRule="auto"/>
        <w:jc w:val="both"/>
      </w:pPr>
      <w:r>
        <w:rPr>
          <w:rFonts w:ascii="Calibri" w:hAnsi="Calibri"/>
          <w:b/>
          <w:sz w:val="22"/>
        </w:rPr>
        <w:t xml:space="preserve">Ms Lan: </w:t>
      </w:r>
      <w:r>
        <w:rPr>
          <w:rFonts w:ascii="Calibri" w:hAnsi="Calibri"/>
          <w:sz w:val="22"/>
        </w:rPr>
        <w:t xml:space="preserve">She's usually free for questions for fifteen minutes right after the Thursday class ends.  </w:t>
      </w:r>
      <w:r>
        <w:rPr>
          <w:rFonts w:ascii="Calibri" w:hAnsi="Calibri"/>
          <w:i/>
          <w:sz w:val="22"/>
        </w:rPr>
        <w:t>Cô ấy thường rảnh để trả lời câu hỏi trong mười lăm phút ngay sau khi buổi thứ Năm kết thúc.</w:t>
      </w:r>
    </w:p>
    <w:p>
      <w:pPr>
        <w:spacing w:after="160" w:line="312" w:lineRule="auto"/>
        <w:jc w:val="both"/>
      </w:pPr>
      <w:r>
        <w:rPr>
          <w:rFonts w:ascii="Calibri" w:hAnsi="Calibri"/>
          <w:b/>
          <w:sz w:val="22"/>
        </w:rPr>
        <w:t xml:space="preserve">Mr Hallcroft: </w:t>
      </w:r>
      <w:r>
        <w:rPr>
          <w:rFonts w:ascii="Calibri" w:hAnsi="Calibri"/>
          <w:sz w:val="22"/>
        </w:rPr>
        <w:t xml:space="preserve">Perfect, I have a few grammar questions I'd love to ask her in person.  </w:t>
      </w:r>
      <w:r>
        <w:rPr>
          <w:rFonts w:ascii="Calibri" w:hAnsi="Calibri"/>
          <w:i/>
          <w:sz w:val="22"/>
        </w:rPr>
        <w:t>Tuyệt, tôi có vài câu hỏi ngữ pháp muốn hỏi trực tiếp cô ấy.</w:t>
      </w:r>
    </w:p>
    <w:p>
      <w:pPr>
        <w:spacing w:after="160" w:line="312" w:lineRule="auto"/>
        <w:jc w:val="both"/>
      </w:pPr>
      <w:r>
        <w:rPr>
          <w:rFonts w:ascii="Calibri" w:hAnsi="Calibri"/>
          <w:b/>
          <w:sz w:val="22"/>
        </w:rPr>
        <w:t xml:space="preserve">Ms Lan: </w:t>
      </w:r>
      <w:r>
        <w:rPr>
          <w:rFonts w:ascii="Calibri" w:hAnsi="Calibri"/>
          <w:sz w:val="22"/>
        </w:rPr>
        <w:t xml:space="preserve">Hallcroft, how much homework did the teacher actually set for us tonight?  </w:t>
      </w:r>
      <w:r>
        <w:rPr>
          <w:rFonts w:ascii="Calibri" w:hAnsi="Calibri"/>
          <w:i/>
          <w:sz w:val="22"/>
        </w:rPr>
        <w:t>Anh Hallcroft, tối nay cô giáo thật sự giao bao nhiêu bài tập vậy?</w:t>
      </w:r>
    </w:p>
    <w:p>
      <w:pPr>
        <w:spacing w:after="160" w:line="312" w:lineRule="auto"/>
        <w:jc w:val="both"/>
      </w:pPr>
      <w:r>
        <w:rPr>
          <w:rFonts w:ascii="Calibri" w:hAnsi="Calibri"/>
          <w:b/>
          <w:sz w:val="22"/>
        </w:rPr>
        <w:t xml:space="preserve">Mr Hallcroft: </w:t>
      </w:r>
      <w:r>
        <w:rPr>
          <w:rFonts w:ascii="Calibri" w:hAnsi="Calibri"/>
          <w:sz w:val="22"/>
        </w:rPr>
        <w:t xml:space="preserve">Just two exercises from the workbook, plus a short paragraph about our weekend.  </w:t>
      </w:r>
      <w:r>
        <w:rPr>
          <w:rFonts w:ascii="Calibri" w:hAnsi="Calibri"/>
          <w:i/>
          <w:sz w:val="22"/>
        </w:rPr>
        <w:t>Chỉ hai bài trong sách bài tập, cộng thêm một đoạn văn ngắn về cuối tuần của mình.</w:t>
      </w:r>
    </w:p>
    <w:p>
      <w:pPr>
        <w:spacing w:after="160" w:line="312" w:lineRule="auto"/>
        <w:jc w:val="both"/>
      </w:pPr>
      <w:r>
        <w:rPr>
          <w:rFonts w:ascii="Calibri" w:hAnsi="Calibri"/>
          <w:b/>
          <w:sz w:val="22"/>
        </w:rPr>
        <w:t xml:space="preserve">Ms Lan: </w:t>
      </w:r>
      <w:r>
        <w:rPr>
          <w:rFonts w:ascii="Calibri" w:hAnsi="Calibri"/>
          <w:sz w:val="22"/>
        </w:rPr>
        <w:t xml:space="preserve">That's not too bad, I should finish it before bed tonight.  </w:t>
      </w:r>
      <w:r>
        <w:rPr>
          <w:rFonts w:ascii="Calibri" w:hAnsi="Calibri"/>
          <w:i/>
          <w:sz w:val="22"/>
        </w:rPr>
        <w:t>Vậy cũng không tệ lắm, tôi nên làm xong trước khi đi ngủ tối nay.</w:t>
      </w:r>
    </w:p>
    <w:p>
      <w:pPr>
        <w:spacing w:after="160" w:line="312" w:lineRule="auto"/>
        <w:jc w:val="both"/>
      </w:pPr>
      <w:r>
        <w:rPr>
          <w:rFonts w:ascii="Calibri" w:hAnsi="Calibri"/>
          <w:b/>
          <w:sz w:val="22"/>
        </w:rPr>
        <w:t xml:space="preserve">Mr Hallcroft: </w:t>
      </w:r>
      <w:r>
        <w:rPr>
          <w:rFonts w:ascii="Calibri" w:hAnsi="Calibri"/>
          <w:sz w:val="22"/>
        </w:rPr>
        <w:t xml:space="preserve">Lan, have you finished the homework from Tuesday yet, or are you still working on it?  </w:t>
      </w:r>
      <w:r>
        <w:rPr>
          <w:rFonts w:ascii="Calibri" w:hAnsi="Calibri"/>
          <w:i/>
          <w:sz w:val="22"/>
        </w:rPr>
        <w:t>Chị Lan, chị làm xong bài tập từ thứ Ba chưa hay vẫn đang làm dở?</w:t>
      </w:r>
    </w:p>
    <w:p>
      <w:pPr>
        <w:spacing w:after="160" w:line="312" w:lineRule="auto"/>
        <w:jc w:val="both"/>
      </w:pPr>
      <w:r>
        <w:rPr>
          <w:rFonts w:ascii="Calibri" w:hAnsi="Calibri"/>
          <w:b/>
          <w:sz w:val="22"/>
        </w:rPr>
        <w:t xml:space="preserve">Ms Lan: </w:t>
      </w:r>
      <w:r>
        <w:rPr>
          <w:rFonts w:ascii="Calibri" w:hAnsi="Calibri"/>
          <w:sz w:val="22"/>
        </w:rPr>
        <w:t xml:space="preserve">Still working on it, I got stuck on the third question about past tense verbs.  </w:t>
      </w:r>
      <w:r>
        <w:rPr>
          <w:rFonts w:ascii="Calibri" w:hAnsi="Calibri"/>
          <w:i/>
          <w:sz w:val="22"/>
        </w:rPr>
        <w:t>Vẫn đang làm, tôi bị kẹt ở câu ba về động từ thì quá khứ.</w:t>
      </w:r>
    </w:p>
    <w:p>
      <w:pPr>
        <w:spacing w:after="160" w:line="312" w:lineRule="auto"/>
        <w:jc w:val="both"/>
      </w:pPr>
      <w:r>
        <w:rPr>
          <w:rFonts w:ascii="Calibri" w:hAnsi="Calibri"/>
          <w:b/>
          <w:sz w:val="22"/>
        </w:rPr>
        <w:t xml:space="preserve">Mr Hallcroft: </w:t>
      </w:r>
      <w:r>
        <w:rPr>
          <w:rFonts w:ascii="Calibri" w:hAnsi="Calibri"/>
          <w:sz w:val="22"/>
        </w:rPr>
        <w:t xml:space="preserve">I got stuck there too, maybe we can look at it together before class starts.  </w:t>
      </w:r>
      <w:r>
        <w:rPr>
          <w:rFonts w:ascii="Calibri" w:hAnsi="Calibri"/>
          <w:i/>
          <w:sz w:val="22"/>
        </w:rPr>
        <w:t>Tôi cũng bị kẹt ở đó, có lẽ mình nên xem chung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could I take a photo of your homework answers just to check mine against yours?  </w:t>
      </w:r>
      <w:r>
        <w:rPr>
          <w:rFonts w:ascii="Calibri" w:hAnsi="Calibri"/>
          <w:i/>
          <w:sz w:val="22"/>
        </w:rPr>
        <w:t>Anh Hallcroft, tôi chụp lại bài làm của anh để đối chiếu với bài của tôi được không?</w:t>
      </w:r>
    </w:p>
    <w:p>
      <w:pPr>
        <w:spacing w:after="160" w:line="312" w:lineRule="auto"/>
        <w:jc w:val="both"/>
      </w:pPr>
      <w:r>
        <w:rPr>
          <w:rFonts w:ascii="Calibri" w:hAnsi="Calibri"/>
          <w:b/>
          <w:sz w:val="22"/>
        </w:rPr>
        <w:t xml:space="preserve">Mr Hallcroft: </w:t>
      </w:r>
      <w:r>
        <w:rPr>
          <w:rFonts w:ascii="Calibri" w:hAnsi="Calibri"/>
          <w:sz w:val="22"/>
        </w:rPr>
        <w:t xml:space="preserve">Of course, though I'm honestly not sure all of my answers are correct either.  </w:t>
      </w:r>
      <w:r>
        <w:rPr>
          <w:rFonts w:ascii="Calibri" w:hAnsi="Calibri"/>
          <w:i/>
          <w:sz w:val="22"/>
        </w:rPr>
        <w:t>Được chứ, dù thật ra tôi cũng không chắc hết đáp án của mình đúng.</w:t>
      </w:r>
    </w:p>
    <w:p>
      <w:pPr>
        <w:spacing w:after="160" w:line="312" w:lineRule="auto"/>
        <w:jc w:val="both"/>
      </w:pPr>
      <w:r>
        <w:rPr>
          <w:rFonts w:ascii="Calibri" w:hAnsi="Calibri"/>
          <w:b/>
          <w:sz w:val="22"/>
        </w:rPr>
        <w:t xml:space="preserve">Ms Lan: </w:t>
      </w:r>
      <w:r>
        <w:rPr>
          <w:rFonts w:ascii="Calibri" w:hAnsi="Calibri"/>
          <w:sz w:val="22"/>
        </w:rPr>
        <w:t xml:space="preserve">That's fine, comparing answers usually helps us both spot our own mistakes.  </w:t>
      </w:r>
      <w:r>
        <w:rPr>
          <w:rFonts w:ascii="Calibri" w:hAnsi="Calibri"/>
          <w:i/>
          <w:sz w:val="22"/>
        </w:rPr>
        <w:t>Không sao, so đáp án với nhau thường giúp cả hai nhận ra lỗi của chính mình.</w:t>
      </w:r>
    </w:p>
    <w:p>
      <w:pPr>
        <w:spacing w:after="160" w:line="312" w:lineRule="auto"/>
        <w:jc w:val="both"/>
      </w:pPr>
      <w:r>
        <w:rPr>
          <w:rFonts w:ascii="Calibri" w:hAnsi="Calibri"/>
          <w:b/>
          <w:sz w:val="22"/>
        </w:rPr>
        <w:t xml:space="preserve">Mr Hallcroft: </w:t>
      </w:r>
      <w:r>
        <w:rPr>
          <w:rFonts w:ascii="Calibri" w:hAnsi="Calibri"/>
          <w:sz w:val="22"/>
        </w:rPr>
        <w:t xml:space="preserve">Lan, did you understand the instructions for tonight's homework, or were they confusing to you too?  </w:t>
      </w:r>
      <w:r>
        <w:rPr>
          <w:rFonts w:ascii="Calibri" w:hAnsi="Calibri"/>
          <w:i/>
          <w:sz w:val="22"/>
        </w:rPr>
        <w:t>Chị Lan, chị có hiểu yêu cầu bài tập tối nay không, hay chị cũng thấy rối như tôi?</w:t>
      </w:r>
    </w:p>
    <w:p>
      <w:pPr>
        <w:spacing w:after="160" w:line="312" w:lineRule="auto"/>
        <w:jc w:val="both"/>
      </w:pPr>
      <w:r>
        <w:rPr>
          <w:rFonts w:ascii="Calibri" w:hAnsi="Calibri"/>
          <w:b/>
          <w:sz w:val="22"/>
        </w:rPr>
        <w:t xml:space="preserve">Ms Lan: </w:t>
      </w:r>
      <w:r>
        <w:rPr>
          <w:rFonts w:ascii="Calibri" w:hAnsi="Calibri"/>
          <w:sz w:val="22"/>
        </w:rPr>
        <w:t xml:space="preserve">I found them a little confusing at first, but the example on page forty helped a lot.  </w:t>
      </w:r>
      <w:r>
        <w:rPr>
          <w:rFonts w:ascii="Calibri" w:hAnsi="Calibri"/>
          <w:i/>
          <w:sz w:val="22"/>
        </w:rPr>
        <w:t>Lúc đầu tôi thấy hơi rối, nhưng ví dụ ở trang bốn mươi giúp ích rất nhiều.</w:t>
      </w:r>
    </w:p>
    <w:p>
      <w:pPr>
        <w:spacing w:after="160" w:line="312" w:lineRule="auto"/>
        <w:jc w:val="both"/>
      </w:pPr>
      <w:r>
        <w:rPr>
          <w:rFonts w:ascii="Calibri" w:hAnsi="Calibri"/>
          <w:b/>
          <w:sz w:val="22"/>
        </w:rPr>
        <w:t xml:space="preserve">Mr Hallcroft: </w:t>
      </w:r>
      <w:r>
        <w:rPr>
          <w:rFonts w:ascii="Calibri" w:hAnsi="Calibri"/>
          <w:sz w:val="22"/>
        </w:rPr>
        <w:t xml:space="preserve">Good tip, I'll look at that example before I start writing my own answers.  </w:t>
      </w:r>
      <w:r>
        <w:rPr>
          <w:rFonts w:ascii="Calibri" w:hAnsi="Calibri"/>
          <w:i/>
          <w:sz w:val="22"/>
        </w:rPr>
        <w:t>Mách nước hay đấy, tôi sẽ xem ví dụ đó trước khi bắt đầu viết câu trả lời.</w:t>
      </w:r>
    </w:p>
    <w:p>
      <w:pPr>
        <w:spacing w:after="160" w:line="312" w:lineRule="auto"/>
        <w:jc w:val="both"/>
      </w:pPr>
      <w:r>
        <w:rPr>
          <w:rFonts w:ascii="Calibri" w:hAnsi="Calibri"/>
          <w:b/>
          <w:sz w:val="22"/>
        </w:rPr>
        <w:t xml:space="preserve">Ms Lan: </w:t>
      </w:r>
      <w:r>
        <w:rPr>
          <w:rFonts w:ascii="Calibri" w:hAnsi="Calibri"/>
          <w:sz w:val="22"/>
        </w:rPr>
        <w:t xml:space="preserve">Hallcroft, do we need to write the homework in full sentences, or are short answers acceptable?  </w:t>
      </w:r>
      <w:r>
        <w:rPr>
          <w:rFonts w:ascii="Calibri" w:hAnsi="Calibri"/>
          <w:i/>
          <w:sz w:val="22"/>
        </w:rPr>
        <w:t>Anh Hallcroft, bài tập mình có cần viết thành câu đầy đủ không, hay trả lời ngắn gọn cũng được?</w:t>
      </w:r>
    </w:p>
    <w:p>
      <w:pPr>
        <w:spacing w:after="160" w:line="312" w:lineRule="auto"/>
        <w:jc w:val="both"/>
      </w:pPr>
      <w:r>
        <w:rPr>
          <w:rFonts w:ascii="Calibri" w:hAnsi="Calibri"/>
          <w:b/>
          <w:sz w:val="22"/>
        </w:rPr>
        <w:t xml:space="preserve">Mr Hallcroft: </w:t>
      </w:r>
      <w:r>
        <w:rPr>
          <w:rFonts w:ascii="Calibri" w:hAnsi="Calibri"/>
          <w:sz w:val="22"/>
        </w:rPr>
        <w:t xml:space="preserve">Full sentences, the teacher mentioned that last week when she explained the format.  </w:t>
      </w:r>
      <w:r>
        <w:rPr>
          <w:rFonts w:ascii="Calibri" w:hAnsi="Calibri"/>
          <w:i/>
          <w:sz w:val="22"/>
        </w:rPr>
        <w:t>Câu đầy đủ, tuần trước cô giáo có nói vậy khi giải thích cách làm bài.</w:t>
      </w:r>
    </w:p>
    <w:p>
      <w:pPr>
        <w:spacing w:after="160" w:line="312" w:lineRule="auto"/>
        <w:jc w:val="both"/>
      </w:pPr>
      <w:r>
        <w:rPr>
          <w:rFonts w:ascii="Calibri" w:hAnsi="Calibri"/>
          <w:b/>
          <w:sz w:val="22"/>
        </w:rPr>
        <w:t xml:space="preserve">Ms Lan: </w:t>
      </w:r>
      <w:r>
        <w:rPr>
          <w:rFonts w:ascii="Calibri" w:hAnsi="Calibri"/>
          <w:sz w:val="22"/>
        </w:rPr>
        <w:t xml:space="preserve">Thanks for reminding me, I would have written short answers by mistake.  </w:t>
      </w:r>
      <w:r>
        <w:rPr>
          <w:rFonts w:ascii="Calibri" w:hAnsi="Calibri"/>
          <w:i/>
          <w:sz w:val="22"/>
        </w:rPr>
        <w:t>Cảm ơn anh đã nhắc, không thì tôi đã lỡ viết câu trả lời ngắn gọn rồi.</w:t>
      </w:r>
    </w:p>
    <w:p>
      <w:pPr>
        <w:spacing w:after="160" w:line="312" w:lineRule="auto"/>
        <w:jc w:val="both"/>
      </w:pPr>
      <w:r>
        <w:rPr>
          <w:rFonts w:ascii="Calibri" w:hAnsi="Calibri"/>
          <w:b/>
          <w:sz w:val="22"/>
        </w:rPr>
        <w:t xml:space="preserve">Mr Hallcroft: </w:t>
      </w:r>
      <w:r>
        <w:rPr>
          <w:rFonts w:ascii="Calibri" w:hAnsi="Calibri"/>
          <w:sz w:val="22"/>
        </w:rPr>
        <w:t xml:space="preserve">Lan, is it alright if I email you my homework tonight since I won't be in class tomorrow?  </w:t>
      </w:r>
      <w:r>
        <w:rPr>
          <w:rFonts w:ascii="Calibri" w:hAnsi="Calibri"/>
          <w:i/>
          <w:sz w:val="22"/>
        </w:rPr>
        <w:t>Chị Lan, tối nay tôi gửi email bài tập cho chị được không vì mai tôi không đến lớp được?</w:t>
      </w:r>
    </w:p>
    <w:p>
      <w:pPr>
        <w:spacing w:after="160" w:line="312" w:lineRule="auto"/>
        <w:jc w:val="both"/>
      </w:pPr>
      <w:r>
        <w:rPr>
          <w:rFonts w:ascii="Calibri" w:hAnsi="Calibri"/>
          <w:b/>
          <w:sz w:val="22"/>
        </w:rPr>
        <w:t xml:space="preserve">Ms Lan: </w:t>
      </w:r>
      <w:r>
        <w:rPr>
          <w:rFonts w:ascii="Calibri" w:hAnsi="Calibri"/>
          <w:sz w:val="22"/>
        </w:rPr>
        <w:t xml:space="preserve">Sure, send it over and I'll pass it to the teacher first thing in the morning.  </w:t>
      </w:r>
      <w:r>
        <w:rPr>
          <w:rFonts w:ascii="Calibri" w:hAnsi="Calibri"/>
          <w:i/>
          <w:sz w:val="22"/>
        </w:rPr>
        <w:t>Được, anh gửi qua đi, sáng mai tôi sẽ đưa cho cô giáo ngay.</w:t>
      </w:r>
    </w:p>
    <w:p>
      <w:pPr>
        <w:spacing w:after="160" w:line="312" w:lineRule="auto"/>
        <w:jc w:val="both"/>
      </w:pPr>
      <w:r>
        <w:rPr>
          <w:rFonts w:ascii="Calibri" w:hAnsi="Calibri"/>
          <w:b/>
          <w:sz w:val="22"/>
        </w:rPr>
        <w:t xml:space="preserve">Mr Hallcroft: </w:t>
      </w:r>
      <w:r>
        <w:rPr>
          <w:rFonts w:ascii="Calibri" w:hAnsi="Calibri"/>
          <w:sz w:val="22"/>
        </w:rPr>
        <w:t xml:space="preserve">Thank you so much, that really takes a worry off my mind tonight.  </w:t>
      </w:r>
      <w:r>
        <w:rPr>
          <w:rFonts w:ascii="Calibri" w:hAnsi="Calibri"/>
          <w:i/>
          <w:sz w:val="22"/>
        </w:rPr>
        <w:t>Cảm ơn chị nhiều lắm, vậy tôi bớt lo hẳn một chuyện tối nay.</w:t>
      </w:r>
    </w:p>
    <w:p>
      <w:pPr>
        <w:spacing w:after="160" w:line="312" w:lineRule="auto"/>
        <w:jc w:val="both"/>
      </w:pPr>
      <w:r>
        <w:rPr>
          <w:rFonts w:ascii="Calibri" w:hAnsi="Calibri"/>
          <w:b/>
          <w:sz w:val="22"/>
        </w:rPr>
        <w:t xml:space="preserve">Ms Lan: </w:t>
      </w:r>
      <w:r>
        <w:rPr>
          <w:rFonts w:ascii="Calibri" w:hAnsi="Calibri"/>
          <w:sz w:val="22"/>
        </w:rPr>
        <w:t xml:space="preserve">Hallcroft, did the teacher say when tonight's homework is actually due?  </w:t>
      </w:r>
      <w:r>
        <w:rPr>
          <w:rFonts w:ascii="Calibri" w:hAnsi="Calibri"/>
          <w:i/>
          <w:sz w:val="22"/>
        </w:rPr>
        <w:t>Anh Hallcroft, cô giáo có nói bài tập tối nay hạn nộp khi nào không?</w:t>
      </w:r>
    </w:p>
    <w:p>
      <w:pPr>
        <w:spacing w:after="160" w:line="312" w:lineRule="auto"/>
        <w:jc w:val="both"/>
      </w:pPr>
      <w:r>
        <w:rPr>
          <w:rFonts w:ascii="Calibri" w:hAnsi="Calibri"/>
          <w:b/>
          <w:sz w:val="22"/>
        </w:rPr>
        <w:t xml:space="preserve">Mr Hallcroft: </w:t>
      </w:r>
      <w:r>
        <w:rPr>
          <w:rFonts w:ascii="Calibri" w:hAnsi="Calibri"/>
          <w:sz w:val="22"/>
        </w:rPr>
        <w:t xml:space="preserve">She wants it at the start of Thursday's class, not any later than that.  </w:t>
      </w:r>
      <w:r>
        <w:rPr>
          <w:rFonts w:ascii="Calibri" w:hAnsi="Calibri"/>
          <w:i/>
          <w:sz w:val="22"/>
        </w:rPr>
        <w:t>Cô muốn nộp ngay đầu buổi thứ Năm, không được trễ hơn.</w:t>
      </w:r>
    </w:p>
    <w:p>
      <w:pPr>
        <w:spacing w:after="160" w:line="312" w:lineRule="auto"/>
        <w:jc w:val="both"/>
      </w:pPr>
      <w:r>
        <w:rPr>
          <w:rFonts w:ascii="Calibri" w:hAnsi="Calibri"/>
          <w:b/>
          <w:sz w:val="22"/>
        </w:rPr>
        <w:t xml:space="preserve">Ms Lan: </w:t>
      </w:r>
      <w:r>
        <w:rPr>
          <w:rFonts w:ascii="Calibri" w:hAnsi="Calibri"/>
          <w:sz w:val="22"/>
        </w:rPr>
        <w:t xml:space="preserve">Got it, I'll make sure to finish it by Wednesday evening at the latest.  </w:t>
      </w:r>
      <w:r>
        <w:rPr>
          <w:rFonts w:ascii="Calibri" w:hAnsi="Calibri"/>
          <w:i/>
          <w:sz w:val="22"/>
        </w:rPr>
        <w:t>Rõ rồi, tôi sẽ chắc chắn làm xong chậm nhất là tối thứ Tư.</w:t>
      </w:r>
    </w:p>
    <w:p>
      <w:pPr>
        <w:spacing w:after="160" w:line="312" w:lineRule="auto"/>
        <w:jc w:val="both"/>
      </w:pPr>
      <w:r>
        <w:rPr>
          <w:rFonts w:ascii="Calibri" w:hAnsi="Calibri"/>
          <w:b/>
          <w:sz w:val="22"/>
        </w:rPr>
        <w:t xml:space="preserve">Mr Hallcroft: </w:t>
      </w:r>
      <w:r>
        <w:rPr>
          <w:rFonts w:ascii="Calibri" w:hAnsi="Calibri"/>
          <w:sz w:val="22"/>
        </w:rPr>
        <w:t xml:space="preserve">Lan, I forgot my homework at home today, do you think the teacher will mind?  </w:t>
      </w:r>
      <w:r>
        <w:rPr>
          <w:rFonts w:ascii="Calibri" w:hAnsi="Calibri"/>
          <w:i/>
          <w:sz w:val="22"/>
        </w:rPr>
        <w:t>Chị Lan, hôm nay tôi để quên bài tập ở nhà, chị nghĩ cô giáo có phiền không?</w:t>
      </w:r>
    </w:p>
    <w:p>
      <w:pPr>
        <w:spacing w:after="160" w:line="312" w:lineRule="auto"/>
        <w:jc w:val="both"/>
      </w:pPr>
      <w:r>
        <w:rPr>
          <w:rFonts w:ascii="Calibri" w:hAnsi="Calibri"/>
          <w:b/>
          <w:sz w:val="22"/>
        </w:rPr>
        <w:t xml:space="preserve">Ms Lan: </w:t>
      </w:r>
      <w:r>
        <w:rPr>
          <w:rFonts w:ascii="Calibri" w:hAnsi="Calibri"/>
          <w:sz w:val="22"/>
        </w:rPr>
        <w:t xml:space="preserve">Just explain honestly and promise to bring it tomorrow, she's usually quite understanding.  </w:t>
      </w:r>
      <w:r>
        <w:rPr>
          <w:rFonts w:ascii="Calibri" w:hAnsi="Calibri"/>
          <w:i/>
          <w:sz w:val="22"/>
        </w:rPr>
        <w:t>Anh cứ giải thích thật lòng và hứa mang đến vào mai, cô ấy khá thông cảm mà.</w:t>
      </w:r>
    </w:p>
    <w:p>
      <w:pPr>
        <w:spacing w:after="160" w:line="312" w:lineRule="auto"/>
        <w:jc w:val="both"/>
      </w:pPr>
      <w:r>
        <w:rPr>
          <w:rFonts w:ascii="Calibri" w:hAnsi="Calibri"/>
          <w:b/>
          <w:sz w:val="22"/>
        </w:rPr>
        <w:t xml:space="preserve">Mr Hallcroft: </w:t>
      </w:r>
      <w:r>
        <w:rPr>
          <w:rFonts w:ascii="Calibri" w:hAnsi="Calibri"/>
          <w:sz w:val="22"/>
        </w:rPr>
        <w:t xml:space="preserve">You're right, I'll apologize at the start of class and bring it first thing tomorrow.  </w:t>
      </w:r>
      <w:r>
        <w:rPr>
          <w:rFonts w:ascii="Calibri" w:hAnsi="Calibri"/>
          <w:i/>
          <w:sz w:val="22"/>
        </w:rPr>
        <w:t>Chị nói đúng, tôi sẽ xin lỗi ngay đầu buổi học và mang đến ngay sáng mai.</w:t>
      </w:r>
    </w:p>
    <w:p>
      <w:pPr>
        <w:spacing w:after="160" w:line="312" w:lineRule="auto"/>
        <w:jc w:val="both"/>
      </w:pPr>
      <w:r>
        <w:rPr>
          <w:rFonts w:ascii="Calibri" w:hAnsi="Calibri"/>
          <w:b/>
          <w:sz w:val="22"/>
        </w:rPr>
        <w:t xml:space="preserve">Ms Lan: </w:t>
      </w:r>
      <w:r>
        <w:rPr>
          <w:rFonts w:ascii="Calibri" w:hAnsi="Calibri"/>
          <w:sz w:val="22"/>
        </w:rPr>
        <w:t xml:space="preserve">Hallcroft, how long did it take you to finish the listening homework from last night?  </w:t>
      </w:r>
      <w:r>
        <w:rPr>
          <w:rFonts w:ascii="Calibri" w:hAnsi="Calibri"/>
          <w:i/>
          <w:sz w:val="22"/>
        </w:rPr>
        <w:t>Anh Hallcroft, bài tập nghe của tối qua anh mất bao lâu để làm xong?</w:t>
      </w:r>
    </w:p>
    <w:p>
      <w:pPr>
        <w:spacing w:after="160" w:line="312" w:lineRule="auto"/>
        <w:jc w:val="both"/>
      </w:pPr>
      <w:r>
        <w:rPr>
          <w:rFonts w:ascii="Calibri" w:hAnsi="Calibri"/>
          <w:b/>
          <w:sz w:val="22"/>
        </w:rPr>
        <w:t xml:space="preserve">Mr Hallcroft: </w:t>
      </w:r>
      <w:r>
        <w:rPr>
          <w:rFonts w:ascii="Calibri" w:hAnsi="Calibri"/>
          <w:sz w:val="22"/>
        </w:rPr>
        <w:t xml:space="preserve">About forty minutes, I had to replay a couple of sentences three or four times.  </w:t>
      </w:r>
      <w:r>
        <w:rPr>
          <w:rFonts w:ascii="Calibri" w:hAnsi="Calibri"/>
          <w:i/>
          <w:sz w:val="22"/>
        </w:rPr>
        <w:t>Khoảng bốn mươi phút, tôi phải nghe lại vài câu ba bốn lần.</w:t>
      </w:r>
    </w:p>
    <w:p>
      <w:pPr>
        <w:spacing w:after="160" w:line="312" w:lineRule="auto"/>
        <w:jc w:val="both"/>
      </w:pPr>
      <w:r>
        <w:rPr>
          <w:rFonts w:ascii="Calibri" w:hAnsi="Calibri"/>
          <w:b/>
          <w:sz w:val="22"/>
        </w:rPr>
        <w:t xml:space="preserve">Ms Lan: </w:t>
      </w:r>
      <w:r>
        <w:rPr>
          <w:rFonts w:ascii="Calibri" w:hAnsi="Calibri"/>
          <w:sz w:val="22"/>
        </w:rPr>
        <w:t xml:space="preserve">That sounds normal, my listening skills still need a lot more practice too.  </w:t>
      </w:r>
      <w:r>
        <w:rPr>
          <w:rFonts w:ascii="Calibri" w:hAnsi="Calibri"/>
          <w:i/>
          <w:sz w:val="22"/>
        </w:rPr>
        <w:t>Nghe cũng bình thường thôi, kỹ năng nghe của tôi cũng còn cần luyện nhiều lắm.</w:t>
      </w:r>
    </w:p>
    <w:p>
      <w:pPr>
        <w:spacing w:after="160" w:line="312" w:lineRule="auto"/>
        <w:jc w:val="both"/>
      </w:pPr>
      <w:r>
        <w:rPr>
          <w:rFonts w:ascii="Calibri" w:hAnsi="Calibri"/>
          <w:b/>
          <w:sz w:val="22"/>
        </w:rPr>
        <w:t xml:space="preserve">Mr Hallcroft: </w:t>
      </w:r>
      <w:r>
        <w:rPr>
          <w:rFonts w:ascii="Calibri" w:hAnsi="Calibri"/>
          <w:sz w:val="22"/>
        </w:rPr>
        <w:t xml:space="preserve">Lan, would you like to do tomorrow's homework together at the coffee shop after class?  </w:t>
      </w:r>
      <w:r>
        <w:rPr>
          <w:rFonts w:ascii="Calibri" w:hAnsi="Calibri"/>
          <w:i/>
          <w:sz w:val="22"/>
        </w:rPr>
        <w:t>Chị Lan, mai mình cùng làm bài tập ở quán cà phê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I'd love that, working through the exercises together always makes them feel easier.  </w:t>
      </w:r>
      <w:r>
        <w:rPr>
          <w:rFonts w:ascii="Calibri" w:hAnsi="Calibri"/>
          <w:i/>
          <w:sz w:val="22"/>
        </w:rPr>
        <w:t>Tôi thích lắm, cùng làm bài luôn khiến mọi thứ dễ hơn hẳn.</w:t>
      </w:r>
    </w:p>
    <w:p>
      <w:pPr>
        <w:spacing w:after="160" w:line="312" w:lineRule="auto"/>
        <w:jc w:val="both"/>
      </w:pPr>
      <w:r>
        <w:rPr>
          <w:rFonts w:ascii="Calibri" w:hAnsi="Calibri"/>
          <w:b/>
          <w:sz w:val="22"/>
        </w:rPr>
        <w:t xml:space="preserve">Mr Hallcroft: </w:t>
      </w:r>
      <w:r>
        <w:rPr>
          <w:rFonts w:ascii="Calibri" w:hAnsi="Calibri"/>
          <w:sz w:val="22"/>
        </w:rPr>
        <w:t xml:space="preserve">Great, I'll grab us a table near the window so we have enough light to write.  </w:t>
      </w:r>
      <w:r>
        <w:rPr>
          <w:rFonts w:ascii="Calibri" w:hAnsi="Calibri"/>
          <w:i/>
          <w:sz w:val="22"/>
        </w:rPr>
        <w:t>Tuyệt, tôi sẽ giữ chỗ gần cửa sổ để đủ ánh sáng viết bài.</w:t>
      </w:r>
    </w:p>
    <w:p>
      <w:pPr>
        <w:spacing w:after="160" w:line="312" w:lineRule="auto"/>
        <w:jc w:val="both"/>
      </w:pPr>
      <w:r>
        <w:rPr>
          <w:rFonts w:ascii="Calibri" w:hAnsi="Calibri"/>
          <w:b/>
          <w:sz w:val="22"/>
        </w:rPr>
        <w:t xml:space="preserve">Ms Lan: </w:t>
      </w:r>
      <w:r>
        <w:rPr>
          <w:rFonts w:ascii="Calibri" w:hAnsi="Calibri"/>
          <w:sz w:val="22"/>
        </w:rPr>
        <w:t xml:space="preserve">Hallcroft, when is the writing assignment about our hometown actually due?  </w:t>
      </w:r>
      <w:r>
        <w:rPr>
          <w:rFonts w:ascii="Calibri" w:hAnsi="Calibri"/>
          <w:i/>
          <w:sz w:val="22"/>
        </w:rPr>
        <w:t>Anh Hallcroft, bài luận về quê hương của mình hạn nộp khi nào vậy?</w:t>
      </w:r>
    </w:p>
    <w:p>
      <w:pPr>
        <w:spacing w:after="160" w:line="312" w:lineRule="auto"/>
        <w:jc w:val="both"/>
      </w:pPr>
      <w:r>
        <w:rPr>
          <w:rFonts w:ascii="Calibri" w:hAnsi="Calibri"/>
          <w:b/>
          <w:sz w:val="22"/>
        </w:rPr>
        <w:t xml:space="preserve">Mr Hallcroft: </w:t>
      </w:r>
      <w:r>
        <w:rPr>
          <w:rFonts w:ascii="Calibri" w:hAnsi="Calibri"/>
          <w:sz w:val="22"/>
        </w:rPr>
        <w:t xml:space="preserve">It's due next Tuesday, so we still have almost a full week to write it.  </w:t>
      </w:r>
      <w:r>
        <w:rPr>
          <w:rFonts w:ascii="Calibri" w:hAnsi="Calibri"/>
          <w:i/>
          <w:sz w:val="22"/>
        </w:rPr>
        <w:t>Hạn là thứ Ba tới, nên mình vẫn còn gần một tuần trọn vẹn để viết.</w:t>
      </w:r>
    </w:p>
    <w:p>
      <w:pPr>
        <w:spacing w:after="160" w:line="312" w:lineRule="auto"/>
        <w:jc w:val="both"/>
      </w:pPr>
      <w:r>
        <w:rPr>
          <w:rFonts w:ascii="Calibri" w:hAnsi="Calibri"/>
          <w:b/>
          <w:sz w:val="22"/>
        </w:rPr>
        <w:t xml:space="preserve">Ms Lan: </w:t>
      </w:r>
      <w:r>
        <w:rPr>
          <w:rFonts w:ascii="Calibri" w:hAnsi="Calibri"/>
          <w:sz w:val="22"/>
        </w:rPr>
        <w:t xml:space="preserve">Good, I'll start drafting mine this weekend instead of leaving it to the last night.  </w:t>
      </w:r>
      <w:r>
        <w:rPr>
          <w:rFonts w:ascii="Calibri" w:hAnsi="Calibri"/>
          <w:i/>
          <w:sz w:val="22"/>
        </w:rPr>
        <w:t>Tốt, cuối tuần này tôi sẽ bắt đầu viết nháp thay vì để đến đêm cuối cùng.</w:t>
      </w:r>
    </w:p>
    <w:p>
      <w:pPr>
        <w:spacing w:after="160" w:line="312" w:lineRule="auto"/>
        <w:jc w:val="both"/>
      </w:pPr>
      <w:r>
        <w:rPr>
          <w:rFonts w:ascii="Calibri" w:hAnsi="Calibri"/>
          <w:b/>
          <w:sz w:val="22"/>
        </w:rPr>
        <w:t xml:space="preserve">Mr Hallcroft: </w:t>
      </w:r>
      <w:r>
        <w:rPr>
          <w:rFonts w:ascii="Calibri" w:hAnsi="Calibri"/>
          <w:sz w:val="22"/>
        </w:rPr>
        <w:t xml:space="preserve">Lan, do you think two hundred words is enough for this assignment, or should we write more?  </w:t>
      </w:r>
      <w:r>
        <w:rPr>
          <w:rFonts w:ascii="Calibri" w:hAnsi="Calibri"/>
          <w:i/>
          <w:sz w:val="22"/>
        </w:rPr>
        <w:t>Chị Lan, chị nghĩ hai trăm chữ có đủ cho bài này không, hay mình nên viết dài hơn?</w:t>
      </w:r>
    </w:p>
    <w:p>
      <w:pPr>
        <w:spacing w:after="160" w:line="312" w:lineRule="auto"/>
        <w:jc w:val="both"/>
      </w:pPr>
      <w:r>
        <w:rPr>
          <w:rFonts w:ascii="Calibri" w:hAnsi="Calibri"/>
          <w:b/>
          <w:sz w:val="22"/>
        </w:rPr>
        <w:t xml:space="preserve">Ms Lan: </w:t>
      </w:r>
      <w:r>
        <w:rPr>
          <w:rFonts w:ascii="Calibri" w:hAnsi="Calibri"/>
          <w:sz w:val="22"/>
        </w:rPr>
        <w:t xml:space="preserve">The instructions say two hundred to two hundred and fifty words, so that range should be fine.  </w:t>
      </w:r>
      <w:r>
        <w:rPr>
          <w:rFonts w:ascii="Calibri" w:hAnsi="Calibri"/>
          <w:i/>
          <w:sz w:val="22"/>
        </w:rPr>
        <w:t>Yêu cầu nói là hai trăm đến hai trăm năm mươi chữ, nên trong khoảng đó là ổn.</w:t>
      </w:r>
    </w:p>
    <w:p>
      <w:pPr>
        <w:spacing w:after="160" w:line="312" w:lineRule="auto"/>
        <w:jc w:val="both"/>
      </w:pPr>
      <w:r>
        <w:rPr>
          <w:rFonts w:ascii="Calibri" w:hAnsi="Calibri"/>
          <w:b/>
          <w:sz w:val="22"/>
        </w:rPr>
        <w:t xml:space="preserve">Mr Hallcroft: </w:t>
      </w:r>
      <w:r>
        <w:rPr>
          <w:rFonts w:ascii="Calibri" w:hAnsi="Calibri"/>
          <w:sz w:val="22"/>
        </w:rPr>
        <w:t xml:space="preserve">Thanks, I was worried mine was going to be too short.  </w:t>
      </w:r>
      <w:r>
        <w:rPr>
          <w:rFonts w:ascii="Calibri" w:hAnsi="Calibri"/>
          <w:i/>
          <w:sz w:val="22"/>
        </w:rPr>
        <w:t>Cảm ơn chị, tôi cứ lo bài của mình quá ngắn.</w:t>
      </w:r>
    </w:p>
    <w:p>
      <w:pPr>
        <w:spacing w:after="160" w:line="312" w:lineRule="auto"/>
        <w:jc w:val="both"/>
      </w:pPr>
      <w:r>
        <w:rPr>
          <w:rFonts w:ascii="Calibri" w:hAnsi="Calibri"/>
          <w:b/>
          <w:sz w:val="22"/>
        </w:rPr>
        <w:t xml:space="preserve">Ms Lan: </w:t>
      </w:r>
      <w:r>
        <w:rPr>
          <w:rFonts w:ascii="Calibri" w:hAnsi="Calibri"/>
          <w:sz w:val="22"/>
        </w:rPr>
        <w:t xml:space="preserve">Hallcroft, can we submit the assignment by email, or does it have to be printed on paper?  </w:t>
      </w:r>
      <w:r>
        <w:rPr>
          <w:rFonts w:ascii="Calibri" w:hAnsi="Calibri"/>
          <w:i/>
          <w:sz w:val="22"/>
        </w:rPr>
        <w:t>Anh Hallcroft, bài này gửi email được không, hay bắt buộc phải in ra giấy?</w:t>
      </w:r>
    </w:p>
    <w:p>
      <w:pPr>
        <w:spacing w:after="160" w:line="312" w:lineRule="auto"/>
        <w:jc w:val="both"/>
      </w:pPr>
      <w:r>
        <w:rPr>
          <w:rFonts w:ascii="Calibri" w:hAnsi="Calibri"/>
          <w:b/>
          <w:sz w:val="22"/>
        </w:rPr>
        <w:t xml:space="preserve">Mr Hallcroft: </w:t>
      </w:r>
      <w:r>
        <w:rPr>
          <w:rFonts w:ascii="Calibri" w:hAnsi="Calibri"/>
          <w:sz w:val="22"/>
        </w:rPr>
        <w:t xml:space="preserve">The teacher said email is fine this time, as long as we attach it as a document.  </w:t>
      </w:r>
      <w:r>
        <w:rPr>
          <w:rFonts w:ascii="Calibri" w:hAnsi="Calibri"/>
          <w:i/>
          <w:sz w:val="22"/>
        </w:rPr>
        <w:t>Cô giáo nói lần này email cũng được, miễn là đính kèm dưới dạng tệp văn bản.</w:t>
      </w:r>
    </w:p>
    <w:p>
      <w:pPr>
        <w:spacing w:after="160" w:line="312" w:lineRule="auto"/>
        <w:jc w:val="both"/>
      </w:pPr>
      <w:r>
        <w:rPr>
          <w:rFonts w:ascii="Calibri" w:hAnsi="Calibri"/>
          <w:b/>
          <w:sz w:val="22"/>
        </w:rPr>
        <w:t xml:space="preserve">Ms Lan: </w:t>
      </w:r>
      <w:r>
        <w:rPr>
          <w:rFonts w:ascii="Calibri" w:hAnsi="Calibri"/>
          <w:sz w:val="22"/>
        </w:rPr>
        <w:t xml:space="preserve">Great, that saves me a trip to the print shop after work.  </w:t>
      </w:r>
      <w:r>
        <w:rPr>
          <w:rFonts w:ascii="Calibri" w:hAnsi="Calibri"/>
          <w:i/>
          <w:sz w:val="22"/>
        </w:rPr>
        <w:t>Tuyệt, vậy tôi khỏi phải ghé tiệm in sau giờ làm.</w:t>
      </w:r>
    </w:p>
    <w:p>
      <w:pPr>
        <w:spacing w:after="160" w:line="312" w:lineRule="auto"/>
        <w:jc w:val="both"/>
      </w:pPr>
      <w:r>
        <w:rPr>
          <w:rFonts w:ascii="Calibri" w:hAnsi="Calibri"/>
          <w:b/>
          <w:sz w:val="22"/>
        </w:rPr>
        <w:t xml:space="preserve">Mr Hallcroft: </w:t>
      </w:r>
      <w:r>
        <w:rPr>
          <w:rFonts w:ascii="Calibri" w:hAnsi="Calibri"/>
          <w:sz w:val="22"/>
        </w:rPr>
        <w:t xml:space="preserve">Lan, I'm a little worried I won't finish the assignment before the deadline, any advice?  </w:t>
      </w:r>
      <w:r>
        <w:rPr>
          <w:rFonts w:ascii="Calibri" w:hAnsi="Calibri"/>
          <w:i/>
          <w:sz w:val="22"/>
        </w:rPr>
        <w:t>Chị Lan, tôi hơi lo là sẽ không xong bài trước hạn, chị có lời khuyên gì không?</w:t>
      </w:r>
    </w:p>
    <w:p>
      <w:pPr>
        <w:spacing w:after="160" w:line="312" w:lineRule="auto"/>
        <w:jc w:val="both"/>
      </w:pPr>
      <w:r>
        <w:rPr>
          <w:rFonts w:ascii="Calibri" w:hAnsi="Calibri"/>
          <w:b/>
          <w:sz w:val="22"/>
        </w:rPr>
        <w:t xml:space="preserve">Ms Lan: </w:t>
      </w:r>
      <w:r>
        <w:rPr>
          <w:rFonts w:ascii="Calibri" w:hAnsi="Calibri"/>
          <w:sz w:val="22"/>
        </w:rPr>
        <w:t xml:space="preserve">Try writing just the first paragraph tonight, sometimes starting is the hardest part.  </w:t>
      </w:r>
      <w:r>
        <w:rPr>
          <w:rFonts w:ascii="Calibri" w:hAnsi="Calibri"/>
          <w:i/>
          <w:sz w:val="22"/>
        </w:rPr>
        <w:t>Anh thử viết đoạn đầu tiên tối nay xem, đôi khi bắt đầu là phần khó nhất.</w:t>
      </w:r>
    </w:p>
    <w:p>
      <w:pPr>
        <w:spacing w:after="160" w:line="312" w:lineRule="auto"/>
        <w:jc w:val="both"/>
      </w:pPr>
      <w:r>
        <w:rPr>
          <w:rFonts w:ascii="Calibri" w:hAnsi="Calibri"/>
          <w:b/>
          <w:sz w:val="22"/>
        </w:rPr>
        <w:t xml:space="preserve">Mr Hallcroft: </w:t>
      </w:r>
      <w:r>
        <w:rPr>
          <w:rFonts w:ascii="Calibri" w:hAnsi="Calibri"/>
          <w:sz w:val="22"/>
        </w:rPr>
        <w:t xml:space="preserve">You're right, I'll open my notebook and write something, even if it's rough.  </w:t>
      </w:r>
      <w:r>
        <w:rPr>
          <w:rFonts w:ascii="Calibri" w:hAnsi="Calibri"/>
          <w:i/>
          <w:sz w:val="22"/>
        </w:rPr>
        <w:t>Chị nói đúng, tôi sẽ mở vở ra và viết gì đó, dù còn thô sơ.</w:t>
      </w:r>
    </w:p>
    <w:p>
      <w:pPr>
        <w:spacing w:after="160" w:line="312" w:lineRule="auto"/>
        <w:jc w:val="both"/>
      </w:pPr>
      <w:r>
        <w:rPr>
          <w:rFonts w:ascii="Calibri" w:hAnsi="Calibri"/>
          <w:b/>
          <w:sz w:val="22"/>
        </w:rPr>
        <w:t xml:space="preserve">Ms Lan: </w:t>
      </w:r>
      <w:r>
        <w:rPr>
          <w:rFonts w:ascii="Calibri" w:hAnsi="Calibri"/>
          <w:sz w:val="22"/>
        </w:rPr>
        <w:t xml:space="preserve">Hallcroft, is it possible to ask the teacher for a short extension on this assignment?  </w:t>
      </w:r>
      <w:r>
        <w:rPr>
          <w:rFonts w:ascii="Calibri" w:hAnsi="Calibri"/>
          <w:i/>
          <w:sz w:val="22"/>
        </w:rPr>
        <w:t>Anh Hallcroft, mình có thể xin cô giáo gia hạn thêm chút cho bài này không?</w:t>
      </w:r>
    </w:p>
    <w:p>
      <w:pPr>
        <w:spacing w:after="160" w:line="312" w:lineRule="auto"/>
        <w:jc w:val="both"/>
      </w:pPr>
      <w:r>
        <w:rPr>
          <w:rFonts w:ascii="Calibri" w:hAnsi="Calibri"/>
          <w:b/>
          <w:sz w:val="22"/>
        </w:rPr>
        <w:t xml:space="preserve">Mr Hallcroft: </w:t>
      </w:r>
      <w:r>
        <w:rPr>
          <w:rFonts w:ascii="Calibri" w:hAnsi="Calibri"/>
          <w:sz w:val="22"/>
        </w:rPr>
        <w:t xml:space="preserve">You can ask, but she usually only gives extensions for a real emergency, not just being busy.  </w:t>
      </w:r>
      <w:r>
        <w:rPr>
          <w:rFonts w:ascii="Calibri" w:hAnsi="Calibri"/>
          <w:i/>
          <w:sz w:val="22"/>
        </w:rPr>
        <w:t>Chị hỏi thì được, nhưng cô ấy thường chỉ cho gia hạn khi có việc khẩn cấp thật sự, chứ không phải vì bận.</w:t>
      </w:r>
    </w:p>
    <w:p>
      <w:pPr>
        <w:spacing w:after="160" w:line="312" w:lineRule="auto"/>
        <w:jc w:val="both"/>
      </w:pPr>
      <w:r>
        <w:rPr>
          <w:rFonts w:ascii="Calibri" w:hAnsi="Calibri"/>
          <w:b/>
          <w:sz w:val="22"/>
        </w:rPr>
        <w:t xml:space="preserve">Ms Lan: </w:t>
      </w:r>
      <w:r>
        <w:rPr>
          <w:rFonts w:ascii="Calibri" w:hAnsi="Calibri"/>
          <w:sz w:val="22"/>
        </w:rPr>
        <w:t xml:space="preserve">Fair enough, I'll just try harder to finish it on time instead.  </w:t>
      </w:r>
      <w:r>
        <w:rPr>
          <w:rFonts w:ascii="Calibri" w:hAnsi="Calibri"/>
          <w:i/>
          <w:sz w:val="22"/>
        </w:rPr>
        <w:t>Cũng hợp lý, thôi tôi sẽ cố hết sức để làm xong đúng hạn.</w:t>
      </w:r>
    </w:p>
    <w:p>
      <w:pPr>
        <w:spacing w:after="160" w:line="312" w:lineRule="auto"/>
        <w:jc w:val="both"/>
      </w:pPr>
      <w:r>
        <w:rPr>
          <w:rFonts w:ascii="Calibri" w:hAnsi="Calibri"/>
          <w:b/>
          <w:sz w:val="22"/>
        </w:rPr>
        <w:t xml:space="preserve">Mr Hallcroft: </w:t>
      </w:r>
      <w:r>
        <w:rPr>
          <w:rFonts w:ascii="Calibri" w:hAnsi="Calibri"/>
          <w:sz w:val="22"/>
        </w:rPr>
        <w:t xml:space="preserve">Lan, did you keep a copy of your last assignment before you handed it in?  </w:t>
      </w:r>
      <w:r>
        <w:rPr>
          <w:rFonts w:ascii="Calibri" w:hAnsi="Calibri"/>
          <w:i/>
          <w:sz w:val="22"/>
        </w:rPr>
        <w:t>Chị Lan, trước khi nộp bài lần trước chị có giữ lại một bản không?</w:t>
      </w:r>
    </w:p>
    <w:p>
      <w:pPr>
        <w:spacing w:after="160" w:line="312" w:lineRule="auto"/>
        <w:jc w:val="both"/>
      </w:pPr>
      <w:r>
        <w:rPr>
          <w:rFonts w:ascii="Calibri" w:hAnsi="Calibri"/>
          <w:b/>
          <w:sz w:val="22"/>
        </w:rPr>
        <w:t xml:space="preserve">Ms Lan: </w:t>
      </w:r>
      <w:r>
        <w:rPr>
          <w:rFonts w:ascii="Calibri" w:hAnsi="Calibri"/>
          <w:sz w:val="22"/>
        </w:rPr>
        <w:t xml:space="preserve">Yes, I always save a copy on my phone in case the paper one gets lost.  </w:t>
      </w:r>
      <w:r>
        <w:rPr>
          <w:rFonts w:ascii="Calibri" w:hAnsi="Calibri"/>
          <w:i/>
          <w:sz w:val="22"/>
        </w:rPr>
        <w:t>Có, tôi luôn lưu một bản trong điện thoại phòng khi bản giấy bị thất lạc.</w:t>
      </w:r>
    </w:p>
    <w:p>
      <w:pPr>
        <w:spacing w:after="160" w:line="312" w:lineRule="auto"/>
        <w:jc w:val="both"/>
      </w:pPr>
      <w:r>
        <w:rPr>
          <w:rFonts w:ascii="Calibri" w:hAnsi="Calibri"/>
          <w:b/>
          <w:sz w:val="22"/>
        </w:rPr>
        <w:t xml:space="preserve">Mr Hallcroft: </w:t>
      </w:r>
      <w:r>
        <w:rPr>
          <w:rFonts w:ascii="Calibri" w:hAnsi="Calibri"/>
          <w:sz w:val="22"/>
        </w:rPr>
        <w:t xml:space="preserve">That's 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Ms Lan: </w:t>
      </w:r>
      <w:r>
        <w:rPr>
          <w:rFonts w:ascii="Calibri" w:hAnsi="Calibri"/>
          <w:sz w:val="22"/>
        </w:rPr>
        <w:t xml:space="preserve">Hallcroft, how many assignments do we still have left before the end of this term?  </w:t>
      </w:r>
      <w:r>
        <w:rPr>
          <w:rFonts w:ascii="Calibri" w:hAnsi="Calibri"/>
          <w:i/>
          <w:sz w:val="22"/>
        </w:rPr>
        <w:t>Anh Hallcroft, học kỳ này mình còn lại bao nhiêu bài nữa?</w:t>
      </w:r>
    </w:p>
    <w:p>
      <w:pPr>
        <w:spacing w:after="160" w:line="312" w:lineRule="auto"/>
        <w:jc w:val="both"/>
      </w:pPr>
      <w:r>
        <w:rPr>
          <w:rFonts w:ascii="Calibri" w:hAnsi="Calibri"/>
          <w:b/>
          <w:sz w:val="22"/>
        </w:rPr>
        <w:t xml:space="preserve">Mr Hallcroft: </w:t>
      </w:r>
      <w:r>
        <w:rPr>
          <w:rFonts w:ascii="Calibri" w:hAnsi="Calibri"/>
          <w:sz w:val="22"/>
        </w:rPr>
        <w:t xml:space="preserve">Three more, I believe, one writing task and two short presentations.  </w:t>
      </w:r>
      <w:r>
        <w:rPr>
          <w:rFonts w:ascii="Calibri" w:hAnsi="Calibri"/>
          <w:i/>
          <w:sz w:val="22"/>
        </w:rPr>
        <w:t>Tôi nghĩ là ba bài nữa, một bài viết và hai bài thuyết trình ngắn.</w:t>
      </w:r>
    </w:p>
    <w:p>
      <w:pPr>
        <w:spacing w:after="160" w:line="312" w:lineRule="auto"/>
        <w:jc w:val="both"/>
      </w:pPr>
      <w:r>
        <w:rPr>
          <w:rFonts w:ascii="Calibri" w:hAnsi="Calibri"/>
          <w:b/>
          <w:sz w:val="22"/>
        </w:rPr>
        <w:t xml:space="preserve">Ms Lan: </w:t>
      </w:r>
      <w:r>
        <w:rPr>
          <w:rFonts w:ascii="Calibri" w:hAnsi="Calibri"/>
          <w:sz w:val="22"/>
        </w:rPr>
        <w:t xml:space="preserve">Okay, I'll pace myself so I'm not doing everything in the final week.  </w:t>
      </w:r>
      <w:r>
        <w:rPr>
          <w:rFonts w:ascii="Calibri" w:hAnsi="Calibri"/>
          <w:i/>
          <w:sz w:val="22"/>
        </w:rPr>
        <w:t>Được, tôi sẽ chia đều thời gian để không dồn hết vào tuần cuối.</w:t>
      </w:r>
    </w:p>
    <w:p>
      <w:pPr>
        <w:spacing w:after="160" w:line="312" w:lineRule="auto"/>
        <w:jc w:val="both"/>
      </w:pPr>
      <w:r>
        <w:rPr>
          <w:rFonts w:ascii="Calibri" w:hAnsi="Calibri"/>
          <w:b/>
          <w:sz w:val="22"/>
        </w:rPr>
        <w:t xml:space="preserve">Mr Hallcroft: </w:t>
      </w:r>
      <w:r>
        <w:rPr>
          <w:rFonts w:ascii="Calibri" w:hAnsi="Calibri"/>
          <w:sz w:val="22"/>
        </w:rPr>
        <w:t xml:space="preserve">Lan, the deadline for the reading assignment got moved up to this Friday, did you hear?  </w:t>
      </w:r>
      <w:r>
        <w:rPr>
          <w:rFonts w:ascii="Calibri" w:hAnsi="Calibri"/>
          <w:i/>
          <w:sz w:val="22"/>
        </w:rPr>
        <w:t>Chị Lan, hạn nộp bài đọc bị dời sớm lên thứ Sáu tuần này, chị nghe chưa?</w:t>
      </w:r>
    </w:p>
    <w:p>
      <w:pPr>
        <w:spacing w:after="160" w:line="312" w:lineRule="auto"/>
        <w:jc w:val="both"/>
      </w:pPr>
      <w:r>
        <w:rPr>
          <w:rFonts w:ascii="Calibri" w:hAnsi="Calibri"/>
          <w:b/>
          <w:sz w:val="22"/>
        </w:rPr>
        <w:t xml:space="preserve">Ms Lan: </w:t>
      </w:r>
      <w:r>
        <w:rPr>
          <w:rFonts w:ascii="Calibri" w:hAnsi="Calibri"/>
          <w:sz w:val="22"/>
        </w:rPr>
        <w:t xml:space="preserve">No, I hadn't heard that at all, thank you so much for telling me now.  </w:t>
      </w:r>
      <w:r>
        <w:rPr>
          <w:rFonts w:ascii="Calibri" w:hAnsi="Calibri"/>
          <w:i/>
          <w:sz w:val="22"/>
        </w:rPr>
        <w:t>Chưa, tôi chưa nghe gì cả, cảm ơn anh đã báo cho tôi biết bây giờ.</w:t>
      </w:r>
    </w:p>
    <w:p>
      <w:pPr>
        <w:spacing w:after="160" w:line="312" w:lineRule="auto"/>
        <w:jc w:val="both"/>
      </w:pPr>
      <w:r>
        <w:rPr>
          <w:rFonts w:ascii="Calibri" w:hAnsi="Calibri"/>
          <w:b/>
          <w:sz w:val="22"/>
        </w:rPr>
        <w:t xml:space="preserve">Mr Hallcroft: </w:t>
      </w:r>
      <w:r>
        <w:rPr>
          <w:rFonts w:ascii="Calibri" w:hAnsi="Calibri"/>
          <w:sz w:val="22"/>
        </w:rPr>
        <w:t xml:space="preserve">No problem, I only found out myself an hour ago from the group chat.  </w:t>
      </w:r>
      <w:r>
        <w:rPr>
          <w:rFonts w:ascii="Calibri" w:hAnsi="Calibri"/>
          <w:i/>
          <w:sz w:val="22"/>
        </w:rPr>
        <w:t>Không có gì, tôi cũng chỉ mới biết cách đây một tiếng qua nhóm chat.</w:t>
      </w:r>
    </w:p>
    <w:p>
      <w:pPr>
        <w:spacing w:after="160" w:line="312" w:lineRule="auto"/>
        <w:jc w:val="both"/>
      </w:pPr>
      <w:r>
        <w:rPr>
          <w:rFonts w:ascii="Calibri" w:hAnsi="Calibri"/>
          <w:b/>
          <w:sz w:val="22"/>
        </w:rPr>
        <w:t xml:space="preserve">Ms Lan: </w:t>
      </w:r>
      <w:r>
        <w:rPr>
          <w:rFonts w:ascii="Calibri" w:hAnsi="Calibri"/>
          <w:sz w:val="22"/>
        </w:rPr>
        <w:t xml:space="preserve">Hallcroft, do you usually start an assignment as soon as it's given, or closer to the deadline?  </w:t>
      </w:r>
      <w:r>
        <w:rPr>
          <w:rFonts w:ascii="Calibri" w:hAnsi="Calibri"/>
          <w:i/>
          <w:sz w:val="22"/>
        </w:rPr>
        <w:t>Anh Hallcroft, anh thường bắt đầu làm bài ngay khi được giao hay để gần đến hạn mới làm?</w:t>
      </w:r>
    </w:p>
    <w:p>
      <w:pPr>
        <w:spacing w:after="160" w:line="312" w:lineRule="auto"/>
        <w:jc w:val="both"/>
      </w:pPr>
      <w:r>
        <w:rPr>
          <w:rFonts w:ascii="Calibri" w:hAnsi="Calibri"/>
          <w:b/>
          <w:sz w:val="22"/>
        </w:rPr>
        <w:t xml:space="preserve">Mr Hallcroft: </w:t>
      </w:r>
      <w:r>
        <w:rPr>
          <w:rFonts w:ascii="Calibri" w:hAnsi="Calibri"/>
          <w:sz w:val="22"/>
        </w:rPr>
        <w:t xml:space="preserve">Honestly, closer to the deadline, though I really am trying to change that habit.  </w:t>
      </w:r>
      <w:r>
        <w:rPr>
          <w:rFonts w:ascii="Calibri" w:hAnsi="Calibri"/>
          <w:i/>
          <w:sz w:val="22"/>
        </w:rPr>
        <w:t>Thành thật là gần đến hạn mới làm, dù tôi thật sự đang cố thay đổi thói quen đó.</w:t>
      </w:r>
    </w:p>
    <w:p>
      <w:pPr>
        <w:spacing w:after="160" w:line="312" w:lineRule="auto"/>
        <w:jc w:val="both"/>
      </w:pPr>
      <w:r>
        <w:rPr>
          <w:rFonts w:ascii="Calibri" w:hAnsi="Calibri"/>
          <w:b/>
          <w:sz w:val="22"/>
        </w:rPr>
        <w:t xml:space="preserve">Ms Lan: </w:t>
      </w:r>
      <w:r>
        <w:rPr>
          <w:rFonts w:ascii="Calibri" w:hAnsi="Calibri"/>
          <w:sz w:val="22"/>
        </w:rPr>
        <w:t xml:space="preserve">I understand completely, I used to be exactly the same way before this course.  </w:t>
      </w:r>
      <w:r>
        <w:rPr>
          <w:rFonts w:ascii="Calibri" w:hAnsi="Calibri"/>
          <w:i/>
          <w:sz w:val="22"/>
        </w:rPr>
        <w:t>Tôi hiểu hoàn toàn, trước khóa học này tôi cũng y hệt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double-check my assignment for spelling mistakes before I submit it tonight?  </w:t>
      </w:r>
      <w:r>
        <w:rPr>
          <w:rFonts w:ascii="Calibri" w:hAnsi="Calibri"/>
          <w:i/>
          <w:sz w:val="22"/>
        </w:rPr>
        <w:t>Chị Lan, tối nay trước khi tôi nộp bài, chị kiểm tra lỗi chính tả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send it over and I'll read through it carefully in the next half hour.  </w:t>
      </w:r>
      <w:r>
        <w:rPr>
          <w:rFonts w:ascii="Calibri" w:hAnsi="Calibri"/>
          <w:i/>
          <w:sz w:val="22"/>
        </w:rPr>
        <w:t>Được chứ, anh gửi qua đi, tôi sẽ đọc kỹ trong nửa tiếng tới.</w:t>
      </w:r>
    </w:p>
    <w:p>
      <w:pPr>
        <w:spacing w:after="160" w:line="312" w:lineRule="auto"/>
        <w:jc w:val="both"/>
      </w:pPr>
      <w:r>
        <w:rPr>
          <w:rFonts w:ascii="Calibri" w:hAnsi="Calibri"/>
          <w:b/>
          <w:sz w:val="22"/>
        </w:rPr>
        <w:t xml:space="preserve">Mr Hallcroft: </w:t>
      </w:r>
      <w:r>
        <w:rPr>
          <w:rFonts w:ascii="Calibri" w:hAnsi="Calibri"/>
          <w:sz w:val="22"/>
        </w:rPr>
        <w:t xml:space="preserve">Thank you, having a second pair of eyes always catches mistakes I completely miss.  </w:t>
      </w:r>
      <w:r>
        <w:rPr>
          <w:rFonts w:ascii="Calibri" w:hAnsi="Calibri"/>
          <w:i/>
          <w:sz w:val="22"/>
        </w:rPr>
        <w:t>Cảm ơn chị, có thêm người đọc lại luôn giúp phát hiện lỗi mà tôi hoàn toàn bỏ sót.</w:t>
      </w:r>
    </w:p>
    <w:p>
      <w:pPr>
        <w:spacing w:after="160" w:line="312" w:lineRule="auto"/>
        <w:jc w:val="both"/>
      </w:pPr>
      <w:r>
        <w:rPr>
          <w:rFonts w:ascii="Calibri" w:hAnsi="Calibri"/>
          <w:b/>
          <w:sz w:val="22"/>
        </w:rPr>
        <w:t xml:space="preserve">Ms Lan: </w:t>
      </w:r>
      <w:r>
        <w:rPr>
          <w:rFonts w:ascii="Calibri" w:hAnsi="Calibri"/>
          <w:sz w:val="22"/>
        </w:rPr>
        <w:t xml:space="preserve">Hallcroft, how are you feeling about the mid-term exam next week, nervous or fairly confident?  </w:t>
      </w:r>
      <w:r>
        <w:rPr>
          <w:rFonts w:ascii="Calibri" w:hAnsi="Calibri"/>
          <w:i/>
          <w:sz w:val="22"/>
        </w:rPr>
        <w:t>Anh Hallcroft, anh cảm thấy sao về kỳ thi giữa kỳ tuần sau, hồi hộp hay khá tự tin?</w:t>
      </w:r>
    </w:p>
    <w:p>
      <w:pPr>
        <w:spacing w:after="160" w:line="312" w:lineRule="auto"/>
        <w:jc w:val="both"/>
      </w:pPr>
      <w:r>
        <w:rPr>
          <w:rFonts w:ascii="Calibri" w:hAnsi="Calibri"/>
          <w:b/>
          <w:sz w:val="22"/>
        </w:rPr>
        <w:t xml:space="preserve">Mr Hallcroft: </w:t>
      </w:r>
      <w:r>
        <w:rPr>
          <w:rFonts w:ascii="Calibri" w:hAnsi="Calibri"/>
          <w:sz w:val="22"/>
        </w:rPr>
        <w:t xml:space="preserve">A little nervous, if I'm honest, especially about the listening section.  </w:t>
      </w:r>
      <w:r>
        <w:rPr>
          <w:rFonts w:ascii="Calibri" w:hAnsi="Calibri"/>
          <w:i/>
          <w:sz w:val="22"/>
        </w:rPr>
        <w:t>Thành thật thì hơi hồi hộp, nhất là phần nghe.</w:t>
      </w:r>
    </w:p>
    <w:p>
      <w:pPr>
        <w:spacing w:after="160" w:line="312" w:lineRule="auto"/>
        <w:jc w:val="both"/>
      </w:pPr>
      <w:r>
        <w:rPr>
          <w:rFonts w:ascii="Calibri" w:hAnsi="Calibri"/>
          <w:b/>
          <w:sz w:val="22"/>
        </w:rPr>
        <w:t xml:space="preserve">Ms Lan: </w:t>
      </w:r>
      <w:r>
        <w:rPr>
          <w:rFonts w:ascii="Calibri" w:hAnsi="Calibri"/>
          <w:sz w:val="22"/>
        </w:rPr>
        <w:t xml:space="preserve">The listening section worries me too, maybe we should practice it together this weekend.  </w:t>
      </w:r>
      <w:r>
        <w:rPr>
          <w:rFonts w:ascii="Calibri" w:hAnsi="Calibri"/>
          <w:i/>
          <w:sz w:val="22"/>
        </w:rPr>
        <w:t>Phần nghe cũng làm tôi lo, có lẽ cuối tuần này mình nên luyện cùng nhau.</w:t>
      </w:r>
    </w:p>
    <w:p>
      <w:pPr>
        <w:spacing w:after="160" w:line="312" w:lineRule="auto"/>
        <w:jc w:val="both"/>
      </w:pPr>
      <w:r>
        <w:rPr>
          <w:rFonts w:ascii="Calibri" w:hAnsi="Calibri"/>
          <w:b/>
          <w:sz w:val="22"/>
        </w:rPr>
        <w:t xml:space="preserve">Mr Hallcroft: </w:t>
      </w:r>
      <w:r>
        <w:rPr>
          <w:rFonts w:ascii="Calibri" w:hAnsi="Calibri"/>
          <w:sz w:val="22"/>
        </w:rPr>
        <w:t xml:space="preserve">Lan, what topics does the exam actually cover, do you remember what the teacher said?  </w:t>
      </w:r>
      <w:r>
        <w:rPr>
          <w:rFonts w:ascii="Calibri" w:hAnsi="Calibri"/>
          <w:i/>
          <w:sz w:val="22"/>
        </w:rPr>
        <w:t>Chị Lan, bài thi bao gồm những chủ đề gì vậy, chị còn nhớ cô giáo nói không?</w:t>
      </w:r>
    </w:p>
    <w:p>
      <w:pPr>
        <w:spacing w:after="160" w:line="312" w:lineRule="auto"/>
        <w:jc w:val="both"/>
      </w:pPr>
      <w:r>
        <w:rPr>
          <w:rFonts w:ascii="Calibri" w:hAnsi="Calibri"/>
          <w:b/>
          <w:sz w:val="22"/>
        </w:rPr>
        <w:t xml:space="preserve">Ms Lan: </w:t>
      </w:r>
      <w:r>
        <w:rPr>
          <w:rFonts w:ascii="Calibri" w:hAnsi="Calibri"/>
          <w:sz w:val="22"/>
        </w:rPr>
        <w:t xml:space="preserve">She said units four through seven, mostly grammar and everyday vocabulary.  </w:t>
      </w:r>
      <w:r>
        <w:rPr>
          <w:rFonts w:ascii="Calibri" w:hAnsi="Calibri"/>
          <w:i/>
          <w:sz w:val="22"/>
        </w:rPr>
        <w:t>Cô nói từ bài bốn đến bài bảy, chủ yếu là ngữ pháp và từ vựng đời thường.</w:t>
      </w:r>
    </w:p>
    <w:p>
      <w:pPr>
        <w:spacing w:after="160" w:line="312" w:lineRule="auto"/>
        <w:jc w:val="both"/>
      </w:pPr>
      <w:r>
        <w:rPr>
          <w:rFonts w:ascii="Calibri" w:hAnsi="Calibri"/>
          <w:b/>
          <w:sz w:val="22"/>
        </w:rPr>
        <w:t xml:space="preserve">Mr Hallcroft: </w:t>
      </w:r>
      <w:r>
        <w:rPr>
          <w:rFonts w:ascii="Calibri" w:hAnsi="Calibri"/>
          <w:sz w:val="22"/>
        </w:rPr>
        <w:t xml:space="preserve">Good, that narrows things down a lot for how I should study this week.  </w:t>
      </w:r>
      <w:r>
        <w:rPr>
          <w:rFonts w:ascii="Calibri" w:hAnsi="Calibri"/>
          <w:i/>
          <w:sz w:val="22"/>
        </w:rPr>
        <w:t>Tốt, vậy giúp tôi thu hẹp lại nhiều những gì cần ôn tuần này.</w:t>
      </w:r>
    </w:p>
    <w:p>
      <w:pPr>
        <w:spacing w:after="160" w:line="312" w:lineRule="auto"/>
        <w:jc w:val="both"/>
      </w:pPr>
      <w:r>
        <w:rPr>
          <w:rFonts w:ascii="Calibri" w:hAnsi="Calibri"/>
          <w:b/>
          <w:sz w:val="22"/>
        </w:rPr>
        <w:t xml:space="preserve">Ms Lan: </w:t>
      </w:r>
      <w:r>
        <w:rPr>
          <w:rFonts w:ascii="Calibri" w:hAnsi="Calibri"/>
          <w:sz w:val="22"/>
        </w:rPr>
        <w:t xml:space="preserve">Hallcroft, would you like to make some flashcards together to review before the exam?  </w:t>
      </w:r>
      <w:r>
        <w:rPr>
          <w:rFonts w:ascii="Calibri" w:hAnsi="Calibri"/>
          <w:i/>
          <w:sz w:val="22"/>
        </w:rPr>
        <w:t>Anh Hallcroft, mình cùng làm thẻ flashcard để ôn trước kỳ thi được không?</w:t>
      </w:r>
    </w:p>
    <w:p>
      <w:pPr>
        <w:spacing w:after="160" w:line="312" w:lineRule="auto"/>
        <w:jc w:val="both"/>
      </w:pPr>
      <w:r>
        <w:rPr>
          <w:rFonts w:ascii="Calibri" w:hAnsi="Calibri"/>
          <w:b/>
          <w:sz w:val="22"/>
        </w:rPr>
        <w:t xml:space="preserve">Mr Hallcroft: </w:t>
      </w:r>
      <w:r>
        <w:rPr>
          <w:rFonts w:ascii="Calibri" w:hAnsi="Calibri"/>
          <w:sz w:val="22"/>
        </w:rPr>
        <w:t xml:space="preserve">That's a great idea, flashcards always help the vocabulary actually stick in my memory.  </w:t>
      </w:r>
      <w:r>
        <w:rPr>
          <w:rFonts w:ascii="Calibri" w:hAnsi="Calibri"/>
          <w:i/>
          <w:sz w:val="22"/>
        </w:rPr>
        <w:t>Ý hay đấy, flashcard luôn giúp từ vựng in sâu vào trí nhớ của tôi.</w:t>
      </w:r>
    </w:p>
    <w:p>
      <w:pPr>
        <w:spacing w:after="160" w:line="312" w:lineRule="auto"/>
        <w:jc w:val="both"/>
      </w:pPr>
      <w:r>
        <w:rPr>
          <w:rFonts w:ascii="Calibri" w:hAnsi="Calibri"/>
          <w:b/>
          <w:sz w:val="22"/>
        </w:rPr>
        <w:t xml:space="preserve">Ms Lan: </w:t>
      </w:r>
      <w:r>
        <w:rPr>
          <w:rFonts w:ascii="Calibri" w:hAnsi="Calibri"/>
          <w:sz w:val="22"/>
        </w:rPr>
        <w:t xml:space="preserve">Let's meet on Saturday afternoon and make a full set for the whole unit.  </w:t>
      </w:r>
      <w:r>
        <w:rPr>
          <w:rFonts w:ascii="Calibri" w:hAnsi="Calibri"/>
          <w:i/>
          <w:sz w:val="22"/>
        </w:rPr>
        <w:t>Vậy thứ Bảy chiều mình gặp nhau làm một bộ đầy đủ cho cả bài học.</w:t>
      </w:r>
    </w:p>
    <w:p>
      <w:pPr>
        <w:spacing w:after="160" w:line="312" w:lineRule="auto"/>
        <w:jc w:val="both"/>
      </w:pPr>
      <w:r>
        <w:rPr>
          <w:rFonts w:ascii="Calibri" w:hAnsi="Calibri"/>
          <w:b/>
          <w:sz w:val="22"/>
        </w:rPr>
        <w:t xml:space="preserve">Mr Hallcroft: </w:t>
      </w:r>
      <w:r>
        <w:rPr>
          <w:rFonts w:ascii="Calibri" w:hAnsi="Calibri"/>
          <w:sz w:val="22"/>
        </w:rPr>
        <w:t xml:space="preserve">Lan, do you know how long the exam actually lasts, or how it's divided into sections?  </w:t>
      </w:r>
      <w:r>
        <w:rPr>
          <w:rFonts w:ascii="Calibri" w:hAnsi="Calibri"/>
          <w:i/>
          <w:sz w:val="22"/>
        </w:rPr>
        <w:t>Chị Lan, chị có biết bài thi kéo dài bao lâu, hay nó chia thành mấy phần không?</w:t>
      </w:r>
    </w:p>
    <w:p>
      <w:pPr>
        <w:spacing w:after="160" w:line="312" w:lineRule="auto"/>
        <w:jc w:val="both"/>
      </w:pPr>
      <w:r>
        <w:rPr>
          <w:rFonts w:ascii="Calibri" w:hAnsi="Calibri"/>
          <w:b/>
          <w:sz w:val="22"/>
        </w:rPr>
        <w:t xml:space="preserve">Ms Lan: </w:t>
      </w:r>
      <w:r>
        <w:rPr>
          <w:rFonts w:ascii="Calibri" w:hAnsi="Calibri"/>
          <w:sz w:val="22"/>
        </w:rPr>
        <w:t xml:space="preserve">An hour total, split into reading, listening, and a short writing section.  </w:t>
      </w:r>
      <w:r>
        <w:rPr>
          <w:rFonts w:ascii="Calibri" w:hAnsi="Calibri"/>
          <w:i/>
          <w:sz w:val="22"/>
        </w:rPr>
        <w:t>Tổng cộng một tiếng, chia thành phần đọc, phần nghe, và một phần viết ngắn.</w:t>
      </w:r>
    </w:p>
    <w:p>
      <w:pPr>
        <w:spacing w:after="160" w:line="312" w:lineRule="auto"/>
        <w:jc w:val="both"/>
      </w:pPr>
      <w:r>
        <w:rPr>
          <w:rFonts w:ascii="Calibri" w:hAnsi="Calibri"/>
          <w:b/>
          <w:sz w:val="22"/>
        </w:rPr>
        <w:t xml:space="preserve">Mr Hallcroft: </w:t>
      </w:r>
      <w:r>
        <w:rPr>
          <w:rFonts w:ascii="Calibri" w:hAnsi="Calibri"/>
          <w:sz w:val="22"/>
        </w:rPr>
        <w:t xml:space="preserve">Thanks, knowing the format helps me plan how to manage my time on the day.  </w:t>
      </w:r>
      <w:r>
        <w:rPr>
          <w:rFonts w:ascii="Calibri" w:hAnsi="Calibri"/>
          <w:i/>
          <w:sz w:val="22"/>
        </w:rPr>
        <w:t>Cảm ơn chị, biết trước hình thức giúp tôi tính toán thời gian tốt hơn vào ngày thi.</w:t>
      </w:r>
    </w:p>
    <w:p>
      <w:pPr>
        <w:spacing w:after="160" w:line="312" w:lineRule="auto"/>
        <w:jc w:val="both"/>
      </w:pPr>
      <w:r>
        <w:rPr>
          <w:rFonts w:ascii="Calibri" w:hAnsi="Calibri"/>
          <w:b/>
          <w:sz w:val="22"/>
        </w:rPr>
        <w:t xml:space="preserve">Ms Lan: </w:t>
      </w:r>
      <w:r>
        <w:rPr>
          <w:rFonts w:ascii="Calibri" w:hAnsi="Calibri"/>
          <w:sz w:val="22"/>
        </w:rPr>
        <w:t xml:space="preserve">Hallcroft, is it okay if we quiz each other on past exam questions during lunch this week?  </w:t>
      </w:r>
      <w:r>
        <w:rPr>
          <w:rFonts w:ascii="Calibri" w:hAnsi="Calibri"/>
          <w:i/>
          <w:sz w:val="22"/>
        </w:rPr>
        <w:t>Anh Hallcroft, tuần này mình hỏi nhau các câu hỏi thi cũ trong giờ ăn trưa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I have last term's practice paper saved on my phone somewhere.  </w:t>
      </w:r>
      <w:r>
        <w:rPr>
          <w:rFonts w:ascii="Calibri" w:hAnsi="Calibri"/>
          <w:i/>
          <w:sz w:val="22"/>
        </w:rPr>
        <w:t>Chắc chắn rồi, tôi có lưu đề luyện tập học kỳ trước đâu đó trong điện thoại.</w:t>
      </w:r>
    </w:p>
    <w:p>
      <w:pPr>
        <w:spacing w:after="160" w:line="312" w:lineRule="auto"/>
        <w:jc w:val="both"/>
      </w:pPr>
      <w:r>
        <w:rPr>
          <w:rFonts w:ascii="Calibri" w:hAnsi="Calibri"/>
          <w:b/>
          <w:sz w:val="22"/>
        </w:rPr>
        <w:t xml:space="preserve">Ms Lan: </w:t>
      </w:r>
      <w:r>
        <w:rPr>
          <w:rFonts w:ascii="Calibri" w:hAnsi="Calibri"/>
          <w:sz w:val="22"/>
        </w:rPr>
        <w:t xml:space="preserve">Perfect, bring it tomorrow and we'll go through a few questions together.  </w:t>
      </w:r>
      <w:r>
        <w:rPr>
          <w:rFonts w:ascii="Calibri" w:hAnsi="Calibri"/>
          <w:i/>
          <w:sz w:val="22"/>
        </w:rPr>
        <w:t>Tuyệt, mai anh mang theo và mình sẽ cùng làm qua vài câu.</w:t>
      </w:r>
    </w:p>
    <w:p>
      <w:pPr>
        <w:spacing w:after="160" w:line="312" w:lineRule="auto"/>
        <w:jc w:val="both"/>
      </w:pPr>
      <w:r>
        <w:rPr>
          <w:rFonts w:ascii="Calibri" w:hAnsi="Calibri"/>
          <w:b/>
          <w:sz w:val="22"/>
        </w:rPr>
        <w:t xml:space="preserve">Mr Hallcroft: </w:t>
      </w:r>
      <w:r>
        <w:rPr>
          <w:rFonts w:ascii="Calibri" w:hAnsi="Calibri"/>
          <w:sz w:val="22"/>
        </w:rPr>
        <w:t xml:space="preserve">Lan, what's the best way for you to remember irregular verbs before a grammar test?  </w:t>
      </w:r>
      <w:r>
        <w:rPr>
          <w:rFonts w:ascii="Calibri" w:hAnsi="Calibri"/>
          <w:i/>
          <w:sz w:val="22"/>
        </w:rPr>
        <w:t>Chị Lan, cách nào tốt nhất để chị nhớ động từ bất quy tắc trước bài kiểm tra ngữ pháp?</w:t>
      </w:r>
    </w:p>
    <w:p>
      <w:pPr>
        <w:spacing w:after="160" w:line="312" w:lineRule="auto"/>
        <w:jc w:val="both"/>
      </w:pPr>
      <w:r>
        <w:rPr>
          <w:rFonts w:ascii="Calibri" w:hAnsi="Calibri"/>
          <w:b/>
          <w:sz w:val="22"/>
        </w:rPr>
        <w:t xml:space="preserve">Ms Lan: </w:t>
      </w:r>
      <w:r>
        <w:rPr>
          <w:rFonts w:ascii="Calibri" w:hAnsi="Calibri"/>
          <w:sz w:val="22"/>
        </w:rPr>
        <w:t xml:space="preserve">I write them out by hand several times, somehow that helps them stay in my head.  </w:t>
      </w:r>
      <w:r>
        <w:rPr>
          <w:rFonts w:ascii="Calibri" w:hAnsi="Calibri"/>
          <w:i/>
          <w:sz w:val="22"/>
        </w:rPr>
        <w:t>Tôi viết tay nhiều lần, không hiểu sao cách đó giúp chúng đọng lại trong đầu.</w:t>
      </w:r>
    </w:p>
    <w:p>
      <w:pPr>
        <w:spacing w:after="160" w:line="312" w:lineRule="auto"/>
        <w:jc w:val="both"/>
      </w:pPr>
      <w:r>
        <w:rPr>
          <w:rFonts w:ascii="Calibri" w:hAnsi="Calibri"/>
          <w:b/>
          <w:sz w:val="22"/>
        </w:rPr>
        <w:t xml:space="preserve">Mr Hallcroft: </w:t>
      </w:r>
      <w:r>
        <w:rPr>
          <w:rFonts w:ascii="Calibri" w:hAnsi="Calibri"/>
          <w:sz w:val="22"/>
        </w:rPr>
        <w:t xml:space="preserve">I'll try that method too, typing them clearly hasn't been working for me at all.  </w:t>
      </w:r>
      <w:r>
        <w:rPr>
          <w:rFonts w:ascii="Calibri" w:hAnsi="Calibri"/>
          <w:i/>
          <w:sz w:val="22"/>
        </w:rPr>
        <w:t>Tôi cũng sẽ thử cách đó, gõ ra rõ ràng chẳng giúp ích gì cho tôi cả.</w:t>
      </w:r>
    </w:p>
    <w:p>
      <w:pPr>
        <w:spacing w:after="160" w:line="312" w:lineRule="auto"/>
        <w:jc w:val="both"/>
      </w:pPr>
      <w:r>
        <w:rPr>
          <w:rFonts w:ascii="Calibri" w:hAnsi="Calibri"/>
          <w:b/>
          <w:sz w:val="22"/>
        </w:rPr>
        <w:t xml:space="preserve">Ms Lan: </w:t>
      </w:r>
      <w:r>
        <w:rPr>
          <w:rFonts w:ascii="Calibri" w:hAnsi="Calibri"/>
          <w:sz w:val="22"/>
        </w:rPr>
        <w:t xml:space="preserve">Hallcroft, should we ask the teacher for a practice test before the real exam?  </w:t>
      </w:r>
      <w:r>
        <w:rPr>
          <w:rFonts w:ascii="Calibri" w:hAnsi="Calibri"/>
          <w:i/>
          <w:sz w:val="22"/>
        </w:rPr>
        <w:t>Anh Hallcroft, mình có nên xin cô giáo một đề luyện trước khi thi thật không?</w:t>
      </w:r>
    </w:p>
    <w:p>
      <w:pPr>
        <w:spacing w:after="160" w:line="312" w:lineRule="auto"/>
        <w:jc w:val="both"/>
      </w:pPr>
      <w:r>
        <w:rPr>
          <w:rFonts w:ascii="Calibri" w:hAnsi="Calibri"/>
          <w:b/>
          <w:sz w:val="22"/>
        </w:rPr>
        <w:t xml:space="preserve">Mr Hallcroft: </w:t>
      </w:r>
      <w:r>
        <w:rPr>
          <w:rFonts w:ascii="Calibri" w:hAnsi="Calibri"/>
          <w:sz w:val="22"/>
        </w:rPr>
        <w:t xml:space="preserve">Good idea, I'll ask her tonight after class if she has an old paper we can use.  </w:t>
      </w:r>
      <w:r>
        <w:rPr>
          <w:rFonts w:ascii="Calibri" w:hAnsi="Calibri"/>
          <w:i/>
          <w:sz w:val="22"/>
        </w:rPr>
        <w:t>Ý hay đấy, tối nay sau giờ học tôi sẽ hỏi cô xem có đề cũ nào mình dùng được không.</w:t>
      </w:r>
    </w:p>
    <w:p>
      <w:pPr>
        <w:spacing w:after="160" w:line="312" w:lineRule="auto"/>
        <w:jc w:val="both"/>
      </w:pPr>
      <w:r>
        <w:rPr>
          <w:rFonts w:ascii="Calibri" w:hAnsi="Calibri"/>
          <w:b/>
          <w:sz w:val="22"/>
        </w:rPr>
        <w:t xml:space="preserve">Ms Lan: </w:t>
      </w:r>
      <w:r>
        <w:rPr>
          <w:rFonts w:ascii="Calibri" w:hAnsi="Calibri"/>
          <w:sz w:val="22"/>
        </w:rPr>
        <w:t xml:space="preserve">Thanks, a practice test always makes the real one feel much less scary.  </w:t>
      </w:r>
      <w:r>
        <w:rPr>
          <w:rFonts w:ascii="Calibri" w:hAnsi="Calibri"/>
          <w:i/>
          <w:sz w:val="22"/>
        </w:rPr>
        <w:t>Cảm ơn anh, có đề luyện trước luôn khiến bài thi thật bớt đáng sợ hơn nhiều.</w:t>
      </w:r>
    </w:p>
    <w:p>
      <w:pPr>
        <w:spacing w:after="160" w:line="312" w:lineRule="auto"/>
        <w:jc w:val="both"/>
      </w:pPr>
      <w:r>
        <w:rPr>
          <w:rFonts w:ascii="Calibri" w:hAnsi="Calibri"/>
          <w:b/>
          <w:sz w:val="22"/>
        </w:rPr>
        <w:t xml:space="preserve">Mr Hallcroft: </w:t>
      </w:r>
      <w:r>
        <w:rPr>
          <w:rFonts w:ascii="Calibri" w:hAnsi="Calibri"/>
          <w:sz w:val="22"/>
        </w:rPr>
        <w:t xml:space="preserve">Lan, do you prefer studying alone the night before an exam, or reviewing with someone else?  </w:t>
      </w:r>
      <w:r>
        <w:rPr>
          <w:rFonts w:ascii="Calibri" w:hAnsi="Calibri"/>
          <w:i/>
          <w:sz w:val="22"/>
        </w:rPr>
        <w:t>Chị Lan, tối trước kỳ thi chị thích tự ôn một mình hay ôn cùng người khác?</w:t>
      </w:r>
    </w:p>
    <w:p>
      <w:pPr>
        <w:spacing w:after="160" w:line="312" w:lineRule="auto"/>
        <w:jc w:val="both"/>
      </w:pPr>
      <w:r>
        <w:rPr>
          <w:rFonts w:ascii="Calibri" w:hAnsi="Calibri"/>
          <w:b/>
          <w:sz w:val="22"/>
        </w:rPr>
        <w:t xml:space="preserve">Ms Lan: </w:t>
      </w:r>
      <w:r>
        <w:rPr>
          <w:rFonts w:ascii="Calibri" w:hAnsi="Calibri"/>
          <w:sz w:val="22"/>
        </w:rPr>
        <w:t xml:space="preserve">Honestly, a quiet hour alone works best for me, then I check my notes with a friend.  </w:t>
      </w:r>
      <w:r>
        <w:rPr>
          <w:rFonts w:ascii="Calibri" w:hAnsi="Calibri"/>
          <w:i/>
          <w:sz w:val="22"/>
        </w:rPr>
        <w:t>Thành thật thì một giờ yên tĩnh một mình là tốt nhất cho tôi, sau đó tôi kiểm tra lại ghi chú với một người bạn khác.</w:t>
      </w:r>
    </w:p>
    <w:p>
      <w:pPr>
        <w:spacing w:after="160" w:line="312" w:lineRule="auto"/>
        <w:jc w:val="both"/>
      </w:pPr>
      <w:r>
        <w:rPr>
          <w:rFonts w:ascii="Calibri" w:hAnsi="Calibri"/>
          <w:b/>
          <w:sz w:val="22"/>
        </w:rPr>
        <w:t xml:space="preserve">Mr Hallcroft: </w:t>
      </w:r>
      <w:r>
        <w:rPr>
          <w:rFonts w:ascii="Calibri" w:hAnsi="Calibri"/>
          <w:sz w:val="22"/>
        </w:rPr>
        <w:t xml:space="preserve">That sounds like a smart balance, maybe I'll try that instead of cramming all night.  </w:t>
      </w:r>
      <w:r>
        <w:rPr>
          <w:rFonts w:ascii="Calibri" w:hAnsi="Calibri"/>
          <w:i/>
          <w:sz w:val="22"/>
        </w:rPr>
        <w:t>Nghe có vẻ là một sự cân bằng khôn ngoan, có lẽ tôi cũng sẽ thử vậy thay vì học nhồi cả đêm.</w:t>
      </w:r>
    </w:p>
    <w:p>
      <w:pPr>
        <w:spacing w:after="160" w:line="312" w:lineRule="auto"/>
        <w:jc w:val="both"/>
      </w:pPr>
      <w:r>
        <w:rPr>
          <w:rFonts w:ascii="Calibri" w:hAnsi="Calibri"/>
          <w:b/>
          <w:sz w:val="22"/>
        </w:rPr>
        <w:t xml:space="preserve">Ms Lan: </w:t>
      </w:r>
      <w:r>
        <w:rPr>
          <w:rFonts w:ascii="Calibri" w:hAnsi="Calibri"/>
          <w:sz w:val="22"/>
        </w:rPr>
        <w:t xml:space="preserve">Hallcroft, what score do you need to pass this level and move up to the next class?  </w:t>
      </w:r>
      <w:r>
        <w:rPr>
          <w:rFonts w:ascii="Calibri" w:hAnsi="Calibri"/>
          <w:i/>
          <w:sz w:val="22"/>
        </w:rPr>
        <w:t>Anh Hallcroft, anh cần đạt bao nhiêu điểm để qua trình độ này và lên lớp cao hơn?</w:t>
      </w:r>
    </w:p>
    <w:p>
      <w:pPr>
        <w:spacing w:after="160" w:line="312" w:lineRule="auto"/>
        <w:jc w:val="both"/>
      </w:pPr>
      <w:r>
        <w:rPr>
          <w:rFonts w:ascii="Calibri" w:hAnsi="Calibri"/>
          <w:b/>
          <w:sz w:val="22"/>
        </w:rPr>
        <w:t xml:space="preserve">Mr Hallcroft: </w:t>
      </w:r>
      <w:r>
        <w:rPr>
          <w:rFonts w:ascii="Calibri" w:hAnsi="Calibri"/>
          <w:sz w:val="22"/>
        </w:rPr>
        <w:t xml:space="preserve">Seventy percent overall, which feels doable if I keep practicing every night this week.  </w:t>
      </w:r>
      <w:r>
        <w:rPr>
          <w:rFonts w:ascii="Calibri" w:hAnsi="Calibri"/>
          <w:i/>
          <w:sz w:val="22"/>
        </w:rPr>
        <w:t>Bảy mươi phần trăm tổng điểm, nghe khả thi nếu tôi tiếp tục luyện mỗi tối tuần này.</w:t>
      </w:r>
    </w:p>
    <w:p>
      <w:pPr>
        <w:spacing w:after="160" w:line="312" w:lineRule="auto"/>
        <w:jc w:val="both"/>
      </w:pPr>
      <w:r>
        <w:rPr>
          <w:rFonts w:ascii="Calibri" w:hAnsi="Calibri"/>
          <w:b/>
          <w:sz w:val="22"/>
        </w:rPr>
        <w:t xml:space="preserve">Ms Lan: </w:t>
      </w:r>
      <w:r>
        <w:rPr>
          <w:rFonts w:ascii="Calibri" w:hAnsi="Calibri"/>
          <w:sz w:val="22"/>
        </w:rPr>
        <w:t xml:space="preserve">You can absolutely do it, your writing has improved so much since we started.  </w:t>
      </w:r>
      <w:r>
        <w:rPr>
          <w:rFonts w:ascii="Calibri" w:hAnsi="Calibri"/>
          <w:i/>
          <w:sz w:val="22"/>
        </w:rPr>
        <w:t>Anh chắc chắn làm được, kỹ năng viết của anh đã tiến bộ nhiều lắm kể từ khi mình bắt đầu.</w:t>
      </w:r>
    </w:p>
    <w:p>
      <w:pPr>
        <w:spacing w:after="160" w:line="312" w:lineRule="auto"/>
        <w:jc w:val="both"/>
      </w:pPr>
      <w:r>
        <w:rPr>
          <w:rFonts w:ascii="Calibri" w:hAnsi="Calibri"/>
          <w:b/>
          <w:sz w:val="22"/>
        </w:rPr>
        <w:t xml:space="preserve">Mr Hallcroft: </w:t>
      </w:r>
      <w:r>
        <w:rPr>
          <w:rFonts w:ascii="Calibri" w:hAnsi="Calibri"/>
          <w:sz w:val="22"/>
        </w:rPr>
        <w:t xml:space="preserve">Lan, are you planning to arrive early on exam day, or is right on time good enough for you?  </w:t>
      </w:r>
      <w:r>
        <w:rPr>
          <w:rFonts w:ascii="Calibri" w:hAnsi="Calibri"/>
          <w:i/>
          <w:sz w:val="22"/>
        </w:rPr>
        <w:t>Chị Lan, ngày thi chị định đến sớm hay đến đúng giờ là đủ với chị rồi?</w:t>
      </w:r>
    </w:p>
    <w:p>
      <w:pPr>
        <w:spacing w:after="160" w:line="312" w:lineRule="auto"/>
        <w:jc w:val="both"/>
      </w:pPr>
      <w:r>
        <w:rPr>
          <w:rFonts w:ascii="Calibri" w:hAnsi="Calibri"/>
          <w:b/>
          <w:sz w:val="22"/>
        </w:rPr>
        <w:t xml:space="preserve">Ms Lan: </w:t>
      </w:r>
      <w:r>
        <w:rPr>
          <w:rFonts w:ascii="Calibri" w:hAnsi="Calibri"/>
          <w:sz w:val="22"/>
        </w:rPr>
        <w:t xml:space="preserve">I always arrive fifteen minutes early, it helps me calm down before we start.  </w:t>
      </w:r>
      <w:r>
        <w:rPr>
          <w:rFonts w:ascii="Calibri" w:hAnsi="Calibri"/>
          <w:i/>
          <w:sz w:val="22"/>
        </w:rPr>
        <w:t>Tôi luôn đến sớm mười lăm phút, nó giúp tôi bình tĩnh lại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That's a good habit, I'll try to leave home a little earlier that morning too.  </w:t>
      </w:r>
      <w:r>
        <w:rPr>
          <w:rFonts w:ascii="Calibri" w:hAnsi="Calibri"/>
          <w:i/>
          <w:sz w:val="22"/>
        </w:rPr>
        <w:t>Thói quen tốt đấy, sáng hôm đó tôi cũng sẽ cố ra khỏi nhà sớm hơn một chút.</w:t>
      </w:r>
    </w:p>
    <w:p>
      <w:pPr>
        <w:spacing w:after="160" w:line="312" w:lineRule="auto"/>
        <w:jc w:val="both"/>
      </w:pPr>
      <w:r>
        <w:rPr>
          <w:rFonts w:ascii="Calibri" w:hAnsi="Calibri"/>
          <w:b/>
          <w:sz w:val="22"/>
        </w:rPr>
        <w:t xml:space="preserve">Ms Lan: </w:t>
      </w:r>
      <w:r>
        <w:rPr>
          <w:rFonts w:ascii="Calibri" w:hAnsi="Calibri"/>
          <w:sz w:val="22"/>
        </w:rPr>
        <w:t xml:space="preserve">Hallcroft, which textbook are we supposed to bring to class this week, the blue one or the green one?  </w:t>
      </w:r>
      <w:r>
        <w:rPr>
          <w:rFonts w:ascii="Calibri" w:hAnsi="Calibri"/>
          <w:i/>
          <w:sz w:val="22"/>
        </w:rPr>
        <w:t>Anh Hallcroft, tuần này mình phải mang sách nào đến lớp, quyển xanh dương hay xanh lá?</w:t>
      </w:r>
    </w:p>
    <w:p>
      <w:pPr>
        <w:spacing w:after="160" w:line="312" w:lineRule="auto"/>
        <w:jc w:val="both"/>
      </w:pPr>
      <w:r>
        <w:rPr>
          <w:rFonts w:ascii="Calibri" w:hAnsi="Calibri"/>
          <w:b/>
          <w:sz w:val="22"/>
        </w:rPr>
        <w:t xml:space="preserve">Mr Hallcroft: </w:t>
      </w:r>
      <w:r>
        <w:rPr>
          <w:rFonts w:ascii="Calibri" w:hAnsi="Calibri"/>
          <w:sz w:val="22"/>
        </w:rPr>
        <w:t xml:space="preserve">The blue one, we finished the green workbook at the end of last month already.  </w:t>
      </w:r>
      <w:r>
        <w:rPr>
          <w:rFonts w:ascii="Calibri" w:hAnsi="Calibri"/>
          <w:i/>
          <w:sz w:val="22"/>
        </w:rPr>
        <w:t>Quyển xanh dương, quyển bài tập xanh lá mình đã học xong hồi cuối tháng trước rồi.</w:t>
      </w:r>
    </w:p>
    <w:p>
      <w:pPr>
        <w:spacing w:after="160" w:line="312" w:lineRule="auto"/>
        <w:jc w:val="both"/>
      </w:pPr>
      <w:r>
        <w:rPr>
          <w:rFonts w:ascii="Calibri" w:hAnsi="Calibri"/>
          <w:b/>
          <w:sz w:val="22"/>
        </w:rPr>
        <w:t xml:space="preserve">Ms Lan: </w:t>
      </w:r>
      <w:r>
        <w:rPr>
          <w:rFonts w:ascii="Calibri" w:hAnsi="Calibri"/>
          <w:sz w:val="22"/>
        </w:rPr>
        <w:t xml:space="preserve">Right, I remember now, thanks for double-checking that with me.  </w:t>
      </w:r>
      <w:r>
        <w:rPr>
          <w:rFonts w:ascii="Calibri" w:hAnsi="Calibri"/>
          <w:i/>
          <w:sz w:val="22"/>
        </w:rPr>
        <w:t>À đúng rồi, tôi nhớ ra rồi, cảm ơn anh đã kiểm tra lại giúp tôi.</w:t>
      </w:r>
    </w:p>
    <w:p>
      <w:pPr>
        <w:spacing w:after="160" w:line="312" w:lineRule="auto"/>
        <w:jc w:val="both"/>
      </w:pPr>
      <w:r>
        <w:rPr>
          <w:rFonts w:ascii="Calibri" w:hAnsi="Calibri"/>
          <w:b/>
          <w:sz w:val="22"/>
        </w:rPr>
        <w:t xml:space="preserve">Mr Hallcroft: </w:t>
      </w:r>
      <w:r>
        <w:rPr>
          <w:rFonts w:ascii="Calibri" w:hAnsi="Calibri"/>
          <w:sz w:val="22"/>
        </w:rPr>
        <w:t xml:space="preserve">Lan, do you know where I can buy the new unit workbook, or is it only sold at the school office?  </w:t>
      </w:r>
      <w:r>
        <w:rPr>
          <w:rFonts w:ascii="Calibri" w:hAnsi="Calibri"/>
          <w:i/>
          <w:sz w:val="22"/>
        </w:rPr>
        <w:t>Chị Lan, chị có biết mua sách bài tập bài mới ở đâu không, hay chỉ bán ở văn phòng trường thôi?</w:t>
      </w:r>
    </w:p>
    <w:p>
      <w:pPr>
        <w:spacing w:after="160" w:line="312" w:lineRule="auto"/>
        <w:jc w:val="both"/>
      </w:pPr>
      <w:r>
        <w:rPr>
          <w:rFonts w:ascii="Calibri" w:hAnsi="Calibri"/>
          <w:b/>
          <w:sz w:val="22"/>
        </w:rPr>
        <w:t xml:space="preserve">Ms Lan: </w:t>
      </w:r>
      <w:r>
        <w:rPr>
          <w:rFonts w:ascii="Calibri" w:hAnsi="Calibri"/>
          <w:sz w:val="22"/>
        </w:rPr>
        <w:t xml:space="preserve">You can buy it at the school office, or order it online from the publisher's website.  </w:t>
      </w:r>
      <w:r>
        <w:rPr>
          <w:rFonts w:ascii="Calibri" w:hAnsi="Calibri"/>
          <w:i/>
          <w:sz w:val="22"/>
        </w:rPr>
        <w:t>Anh có thể mua ở văn phòng trường, hoặc đặt online trên trang web của nhà xuất bản.</w:t>
      </w:r>
    </w:p>
    <w:p>
      <w:pPr>
        <w:spacing w:after="160" w:line="312" w:lineRule="auto"/>
        <w:jc w:val="both"/>
      </w:pPr>
      <w:r>
        <w:rPr>
          <w:rFonts w:ascii="Calibri" w:hAnsi="Calibri"/>
          <w:b/>
          <w:sz w:val="22"/>
        </w:rPr>
        <w:t xml:space="preserve">Mr Hallcroft: </w:t>
      </w:r>
      <w:r>
        <w:rPr>
          <w:rFonts w:ascii="Calibri" w:hAnsi="Calibri"/>
          <w:sz w:val="22"/>
        </w:rPr>
        <w:t xml:space="preserve">I'll just buy it at the office tomorrow, that seems the simplest option.  </w:t>
      </w:r>
      <w:r>
        <w:rPr>
          <w:rFonts w:ascii="Calibri" w:hAnsi="Calibri"/>
          <w:i/>
          <w:sz w:val="22"/>
        </w:rPr>
        <w:t>Vậy mai tôi mua luôn ở văn phòng, có vẻ là cách đơn giản nhất.</w:t>
      </w:r>
    </w:p>
    <w:p>
      <w:pPr>
        <w:spacing w:after="160" w:line="312" w:lineRule="auto"/>
        <w:jc w:val="both"/>
      </w:pPr>
      <w:r>
        <w:rPr>
          <w:rFonts w:ascii="Calibri" w:hAnsi="Calibri"/>
          <w:b/>
          <w:sz w:val="22"/>
        </w:rPr>
        <w:t xml:space="preserve">Ms Lan: </w:t>
      </w:r>
      <w:r>
        <w:rPr>
          <w:rFonts w:ascii="Calibri" w:hAnsi="Calibri"/>
          <w:sz w:val="22"/>
        </w:rPr>
        <w:t xml:space="preserve">Hallcroft, could I borrow your dictionary for a moment? I forgot mine at home again.  </w:t>
      </w:r>
      <w:r>
        <w:rPr>
          <w:rFonts w:ascii="Calibri" w:hAnsi="Calibri"/>
          <w:i/>
          <w:sz w:val="22"/>
        </w:rPr>
        <w:t>Anh Hallcroft, tôi mượn từ điển của anh một lát được không? Tôi lại để quên ở nhà rồi.</w:t>
      </w:r>
    </w:p>
    <w:p>
      <w:pPr>
        <w:spacing w:after="160" w:line="312" w:lineRule="auto"/>
        <w:jc w:val="both"/>
      </w:pPr>
      <w:r>
        <w:rPr>
          <w:rFonts w:ascii="Calibri" w:hAnsi="Calibri"/>
          <w:b/>
          <w:sz w:val="22"/>
        </w:rPr>
        <w:t xml:space="preserve">Mr Hallcroft: </w:t>
      </w:r>
      <w:r>
        <w:rPr>
          <w:rFonts w:ascii="Calibri" w:hAnsi="Calibri"/>
          <w:sz w:val="22"/>
        </w:rPr>
        <w:t xml:space="preserve">Of course, here you go, just give it back to me before the break ends.  </w:t>
      </w:r>
      <w:r>
        <w:rPr>
          <w:rFonts w:ascii="Calibri" w:hAnsi="Calibri"/>
          <w:i/>
          <w:sz w:val="22"/>
        </w:rPr>
        <w:t>Được chứ, đây, chỉ cần trả lại trước khi hết giờ nghỉ.</w:t>
      </w:r>
    </w:p>
    <w:p>
      <w:pPr>
        <w:spacing w:after="160" w:line="312" w:lineRule="auto"/>
        <w:jc w:val="both"/>
      </w:pPr>
      <w:r>
        <w:rPr>
          <w:rFonts w:ascii="Calibri" w:hAnsi="Calibri"/>
          <w:b/>
          <w:sz w:val="22"/>
        </w:rPr>
        <w:t xml:space="preserve">Ms Lan: </w:t>
      </w:r>
      <w:r>
        <w:rPr>
          <w:rFonts w:ascii="Calibri" w:hAnsi="Calibri"/>
          <w:sz w:val="22"/>
        </w:rPr>
        <w:t xml:space="preserve">Thank you, I really need to start keeping a spare copy in my bag.  </w:t>
      </w:r>
      <w:r>
        <w:rPr>
          <w:rFonts w:ascii="Calibri" w:hAnsi="Calibri"/>
          <w:i/>
          <w:sz w:val="22"/>
        </w:rPr>
        <w:t>Cảm ơn anh, tôi thật sự nên để sẵn một quyển dự phòng trong túi.</w:t>
      </w:r>
    </w:p>
    <w:p>
      <w:pPr>
        <w:spacing w:after="160" w:line="312" w:lineRule="auto"/>
        <w:jc w:val="both"/>
      </w:pPr>
      <w:r>
        <w:rPr>
          <w:rFonts w:ascii="Calibri" w:hAnsi="Calibri"/>
          <w:b/>
          <w:sz w:val="22"/>
        </w:rPr>
        <w:t xml:space="preserve">Mr Hallcroft: </w:t>
      </w:r>
      <w:r>
        <w:rPr>
          <w:rFonts w:ascii="Calibri" w:hAnsi="Calibri"/>
          <w:sz w:val="22"/>
        </w:rPr>
        <w:t xml:space="preserve">Lan, is this workbook the same edition as last term, or did they update it this year?  </w:t>
      </w:r>
      <w:r>
        <w:rPr>
          <w:rFonts w:ascii="Calibri" w:hAnsi="Calibri"/>
          <w:i/>
          <w:sz w:val="22"/>
        </w:rPr>
        <w:t>Chị Lan, sách bài tập này có cùng phiên bản với học kỳ trước không, hay năm nay đã cập nhật?</w:t>
      </w:r>
    </w:p>
    <w:p>
      <w:pPr>
        <w:spacing w:after="160" w:line="312" w:lineRule="auto"/>
        <w:jc w:val="both"/>
      </w:pPr>
      <w:r>
        <w:rPr>
          <w:rFonts w:ascii="Calibri" w:hAnsi="Calibri"/>
          <w:b/>
          <w:sz w:val="22"/>
        </w:rPr>
        <w:t xml:space="preserve">Ms Lan: </w:t>
      </w:r>
      <w:r>
        <w:rPr>
          <w:rFonts w:ascii="Calibri" w:hAnsi="Calibri"/>
          <w:sz w:val="22"/>
        </w:rPr>
        <w:t xml:space="preserve">It's a new edition, they added a few extra units near the end about travel and work.  </w:t>
      </w:r>
      <w:r>
        <w:rPr>
          <w:rFonts w:ascii="Calibri" w:hAnsi="Calibri"/>
          <w:i/>
          <w:sz w:val="22"/>
        </w:rPr>
        <w:t>Đây là phiên bản mới, họ thêm vài bài học nữa ở cuối về du lịch và công việc.</w:t>
      </w:r>
    </w:p>
    <w:p>
      <w:pPr>
        <w:spacing w:after="160" w:line="312" w:lineRule="auto"/>
        <w:jc w:val="both"/>
      </w:pPr>
      <w:r>
        <w:rPr>
          <w:rFonts w:ascii="Calibri" w:hAnsi="Calibri"/>
          <w:b/>
          <w:sz w:val="22"/>
        </w:rPr>
        <w:t xml:space="preserve">Mr Hallcroft: </w:t>
      </w:r>
      <w:r>
        <w:rPr>
          <w:rFonts w:ascii="Calibri" w:hAnsi="Calibri"/>
          <w:sz w:val="22"/>
        </w:rPr>
        <w:t xml:space="preserve">Good to know, I almost bought a secondhand copy of the old one by mistake.  </w:t>
      </w:r>
      <w:r>
        <w:rPr>
          <w:rFonts w:ascii="Calibri" w:hAnsi="Calibri"/>
          <w:i/>
          <w:sz w:val="22"/>
        </w:rPr>
        <w:t>Biết vậy hay quá, suýt chút nữa tôi đã mua nhầm quyển cũ đã qua sử dụng.</w:t>
      </w:r>
    </w:p>
    <w:p>
      <w:pPr>
        <w:spacing w:after="160" w:line="312" w:lineRule="auto"/>
        <w:jc w:val="both"/>
      </w:pPr>
      <w:r>
        <w:rPr>
          <w:rFonts w:ascii="Calibri" w:hAnsi="Calibri"/>
          <w:b/>
          <w:sz w:val="22"/>
        </w:rPr>
        <w:t xml:space="preserve">Ms Lan: </w:t>
      </w:r>
      <w:r>
        <w:rPr>
          <w:rFonts w:ascii="Calibri" w:hAnsi="Calibri"/>
          <w:sz w:val="22"/>
        </w:rPr>
        <w:t xml:space="preserve">Hallcroft, do we need to buy a separate notebook, or can we write our notes directly in the workbook?  </w:t>
      </w:r>
      <w:r>
        <w:rPr>
          <w:rFonts w:ascii="Calibri" w:hAnsi="Calibri"/>
          <w:i/>
          <w:sz w:val="22"/>
        </w:rPr>
        <w:t>Anh Hallcroft, mình có cần mua thêm một quyển vở riêng không, hay ghi chú trực tiếp vào sách bài tập cũng được?</w:t>
      </w:r>
    </w:p>
    <w:p>
      <w:pPr>
        <w:spacing w:after="160" w:line="312" w:lineRule="auto"/>
        <w:jc w:val="both"/>
      </w:pPr>
      <w:r>
        <w:rPr>
          <w:rFonts w:ascii="Calibri" w:hAnsi="Calibri"/>
          <w:b/>
          <w:sz w:val="22"/>
        </w:rPr>
        <w:t xml:space="preserve">Mr Hallcroft: </w:t>
      </w:r>
      <w:r>
        <w:rPr>
          <w:rFonts w:ascii="Calibri" w:hAnsi="Calibri"/>
          <w:sz w:val="22"/>
        </w:rPr>
        <w:t xml:space="preserve">I'd bring a separate notebook, the workbook doesn't leave much space for extra notes.  </w:t>
      </w:r>
      <w:r>
        <w:rPr>
          <w:rFonts w:ascii="Calibri" w:hAnsi="Calibri"/>
          <w:i/>
          <w:sz w:val="22"/>
        </w:rPr>
        <w:t>Tôi nghĩ nên mang thêm một quyển vở riêng, sách bài tập không chừa nhiều chỗ để ghi thêm đâu.</w:t>
      </w:r>
    </w:p>
    <w:p>
      <w:pPr>
        <w:spacing w:after="160" w:line="312" w:lineRule="auto"/>
        <w:jc w:val="both"/>
      </w:pPr>
      <w:r>
        <w:rPr>
          <w:rFonts w:ascii="Calibri" w:hAnsi="Calibri"/>
          <w:b/>
          <w:sz w:val="22"/>
        </w:rPr>
        <w:t xml:space="preserve">Ms Lan: </w:t>
      </w:r>
      <w:r>
        <w:rPr>
          <w:rFonts w:ascii="Calibri" w:hAnsi="Calibri"/>
          <w:sz w:val="22"/>
        </w:rPr>
        <w:t xml:space="preserve">That makes sense, I'll pick up a cheap notebook on my way home tonight.  </w:t>
      </w:r>
      <w:r>
        <w:rPr>
          <w:rFonts w:ascii="Calibri" w:hAnsi="Calibri"/>
          <w:i/>
          <w:sz w:val="22"/>
        </w:rPr>
        <w:t>Nghe hợp lý đấy, tối nay trên đường về tôi sẽ mua một quyển vở rẻ tiền.</w:t>
      </w:r>
    </w:p>
    <w:p>
      <w:pPr>
        <w:spacing w:after="160" w:line="312" w:lineRule="auto"/>
        <w:jc w:val="both"/>
      </w:pPr>
      <w:r>
        <w:rPr>
          <w:rFonts w:ascii="Calibri" w:hAnsi="Calibri"/>
          <w:b/>
          <w:sz w:val="22"/>
        </w:rPr>
        <w:t xml:space="preserve">Mr Hallcroft: </w:t>
      </w:r>
      <w:r>
        <w:rPr>
          <w:rFonts w:ascii="Calibri" w:hAnsi="Calibri"/>
          <w:sz w:val="22"/>
        </w:rPr>
        <w:t xml:space="preserve">Lan, my workbook pages are falling out, do you think I should just buy a new copy?  </w:t>
      </w:r>
      <w:r>
        <w:rPr>
          <w:rFonts w:ascii="Calibri" w:hAnsi="Calibri"/>
          <w:i/>
          <w:sz w:val="22"/>
        </w:rPr>
        <w:t>Chị Lan, sách bài tập của tôi bị rơi trang, chị nghĩ tôi có nên mua quyển mới không?</w:t>
      </w:r>
    </w:p>
    <w:p>
      <w:pPr>
        <w:spacing w:after="160" w:line="312" w:lineRule="auto"/>
        <w:jc w:val="both"/>
      </w:pPr>
      <w:r>
        <w:rPr>
          <w:rFonts w:ascii="Calibri" w:hAnsi="Calibri"/>
          <w:b/>
          <w:sz w:val="22"/>
        </w:rPr>
        <w:t xml:space="preserve">Ms Lan: </w:t>
      </w:r>
      <w:r>
        <w:rPr>
          <w:rFonts w:ascii="Calibri" w:hAnsi="Calibri"/>
          <w:sz w:val="22"/>
        </w:rPr>
        <w:t xml:space="preserve">Maybe try some tape first, that might save you the cost of a whole new book.  </w:t>
      </w:r>
      <w:r>
        <w:rPr>
          <w:rFonts w:ascii="Calibri" w:hAnsi="Calibri"/>
          <w:i/>
          <w:sz w:val="22"/>
        </w:rPr>
        <w:t>Anh thử dán băng keo trước đi, cách đó có thể giúp anh khỏi tốn tiền mua sách mới.</w:t>
      </w:r>
    </w:p>
    <w:p>
      <w:pPr>
        <w:spacing w:after="160" w:line="312" w:lineRule="auto"/>
        <w:jc w:val="both"/>
      </w:pPr>
      <w:r>
        <w:rPr>
          <w:rFonts w:ascii="Calibri" w:hAnsi="Calibri"/>
          <w:b/>
          <w:sz w:val="22"/>
        </w:rPr>
        <w:t xml:space="preserve">Mr Hallcroft: </w:t>
      </w:r>
      <w:r>
        <w:rPr>
          <w:rFonts w:ascii="Calibri" w:hAnsi="Calibri"/>
          <w:sz w:val="22"/>
        </w:rPr>
        <w:t xml:space="preserve">Good idea, I have some tape at home, I'll fix it tonight before it gets worse.  </w:t>
      </w:r>
      <w:r>
        <w:rPr>
          <w:rFonts w:ascii="Calibri" w:hAnsi="Calibri"/>
          <w:i/>
          <w:sz w:val="22"/>
        </w:rPr>
        <w:t>Ý hay đấy, tôi có băng keo ở nhà, tối nay tôi sẽ sửa trước khi nó tệ hơn.</w:t>
      </w:r>
    </w:p>
    <w:p>
      <w:pPr>
        <w:spacing w:after="160" w:line="312" w:lineRule="auto"/>
        <w:jc w:val="both"/>
      </w:pPr>
      <w:r>
        <w:rPr>
          <w:rFonts w:ascii="Calibri" w:hAnsi="Calibri"/>
          <w:b/>
          <w:sz w:val="22"/>
        </w:rPr>
        <w:t xml:space="preserve">Ms Lan: </w:t>
      </w:r>
      <w:r>
        <w:rPr>
          <w:rFonts w:ascii="Calibri" w:hAnsi="Calibri"/>
          <w:sz w:val="22"/>
        </w:rPr>
        <w:t xml:space="preserve">Hallcroft, did you bring headphones today? We need them for the listening exercise this evening.  </w:t>
      </w:r>
      <w:r>
        <w:rPr>
          <w:rFonts w:ascii="Calibri" w:hAnsi="Calibri"/>
          <w:i/>
          <w:sz w:val="22"/>
        </w:rPr>
        <w:t>Anh Hallcroft, hôm nay anh có mang tai nghe không? Tối nay mình cần dùng cho bài tập nghe đấy.</w:t>
      </w:r>
    </w:p>
    <w:p>
      <w:pPr>
        <w:spacing w:after="160" w:line="312" w:lineRule="auto"/>
        <w:jc w:val="both"/>
      </w:pPr>
      <w:r>
        <w:rPr>
          <w:rFonts w:ascii="Calibri" w:hAnsi="Calibri"/>
          <w:b/>
          <w:sz w:val="22"/>
        </w:rPr>
        <w:t xml:space="preserve">Mr Hallcroft: </w:t>
      </w:r>
      <w:r>
        <w:rPr>
          <w:rFonts w:ascii="Calibri" w:hAnsi="Calibri"/>
          <w:sz w:val="22"/>
        </w:rPr>
        <w:t xml:space="preserve">I did, I keep a spare pair in my bag just in case I forget the good ones.  </w:t>
      </w:r>
      <w:r>
        <w:rPr>
          <w:rFonts w:ascii="Calibri" w:hAnsi="Calibri"/>
          <w:i/>
          <w:sz w:val="22"/>
        </w:rPr>
        <w:t>Có, tôi luôn để sẵn một đôi dự phòng trong túi phòng khi quên đôi tốt.</w:t>
      </w:r>
    </w:p>
    <w:p>
      <w:pPr>
        <w:spacing w:after="160" w:line="312" w:lineRule="auto"/>
        <w:jc w:val="both"/>
      </w:pPr>
      <w:r>
        <w:rPr>
          <w:rFonts w:ascii="Calibri" w:hAnsi="Calibri"/>
          <w:b/>
          <w:sz w:val="22"/>
        </w:rPr>
        <w:t xml:space="preserve">Ms Lan: </w:t>
      </w:r>
      <w:r>
        <w:rPr>
          <w:rFonts w:ascii="Calibri" w:hAnsi="Calibri"/>
          <w:sz w:val="22"/>
        </w:rPr>
        <w:t xml:space="preserve">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Mr Hallcroft: </w:t>
      </w:r>
      <w:r>
        <w:rPr>
          <w:rFonts w:ascii="Calibri" w:hAnsi="Calibri"/>
          <w:sz w:val="22"/>
        </w:rPr>
        <w:t xml:space="preserve">Lan, do you write in pen or pencil when you're filling in the workbook exercises?  </w:t>
      </w:r>
      <w:r>
        <w:rPr>
          <w:rFonts w:ascii="Calibri" w:hAnsi="Calibri"/>
          <w:i/>
          <w:sz w:val="22"/>
        </w:rPr>
        <w:t>Chị Lan, khi làm bài trong sách bài tập chị viết bằng bút mực hay bút chì?</w:t>
      </w:r>
    </w:p>
    <w:p>
      <w:pPr>
        <w:spacing w:after="160" w:line="312" w:lineRule="auto"/>
        <w:jc w:val="both"/>
      </w:pPr>
      <w:r>
        <w:rPr>
          <w:rFonts w:ascii="Calibri" w:hAnsi="Calibri"/>
          <w:b/>
          <w:sz w:val="22"/>
        </w:rPr>
        <w:t xml:space="preserve">Ms Lan: </w:t>
      </w:r>
      <w:r>
        <w:rPr>
          <w:rFonts w:ascii="Calibri" w:hAnsi="Calibri"/>
          <w:sz w:val="22"/>
        </w:rPr>
        <w:t xml:space="preserve">Pencil, so I can erase and fix my mistakes without the page looking messy.  </w:t>
      </w:r>
      <w:r>
        <w:rPr>
          <w:rFonts w:ascii="Calibri" w:hAnsi="Calibri"/>
          <w:i/>
          <w:sz w:val="22"/>
        </w:rPr>
        <w:t>Bút chì, để tôi có thể tẩy và sửa lỗi mà trang giấy không bị lem nhem.</w:t>
      </w:r>
    </w:p>
    <w:p>
      <w:pPr>
        <w:spacing w:after="160" w:line="312" w:lineRule="auto"/>
        <w:jc w:val="both"/>
      </w:pPr>
      <w:r>
        <w:rPr>
          <w:rFonts w:ascii="Calibri" w:hAnsi="Calibri"/>
          <w:b/>
          <w:sz w:val="22"/>
        </w:rPr>
        <w:t xml:space="preserve">Mr Hallcroft: </w:t>
      </w:r>
      <w:r>
        <w:rPr>
          <w:rFonts w:ascii="Calibri" w:hAnsi="Calibri"/>
          <w:sz w:val="22"/>
        </w:rPr>
        <w:t xml:space="preserve">That's smart, I always regret using pen when I get an answer wrong.  </w:t>
      </w:r>
      <w:r>
        <w:rPr>
          <w:rFonts w:ascii="Calibri" w:hAnsi="Calibri"/>
          <w:i/>
          <w:sz w:val="22"/>
        </w:rPr>
        <w:t>Khôn đấy, lần nào dùng bút mực mà làm sai tôi cũng thấy tiếc.</w:t>
      </w:r>
    </w:p>
    <w:p>
      <w:pPr>
        <w:spacing w:after="160" w:line="312" w:lineRule="auto"/>
        <w:jc w:val="both"/>
      </w:pPr>
      <w:r>
        <w:rPr>
          <w:rFonts w:ascii="Calibri" w:hAnsi="Calibri"/>
          <w:b/>
          <w:sz w:val="22"/>
        </w:rPr>
        <w:t xml:space="preserve">Ms Lan: </w:t>
      </w:r>
      <w:r>
        <w:rPr>
          <w:rFonts w:ascii="Calibri" w:hAnsi="Calibri"/>
          <w:sz w:val="22"/>
        </w:rPr>
        <w:t xml:space="preserve">Hallcroft, could you highlight the new vocabulary in your textbook the way the teacher suggested?  </w:t>
      </w:r>
      <w:r>
        <w:rPr>
          <w:rFonts w:ascii="Calibri" w:hAnsi="Calibri"/>
          <w:i/>
          <w:sz w:val="22"/>
        </w:rPr>
        <w:t>Anh Hallcroft, anh có tô đậm từ vựng mới trong sách theo cách cô giáo gợi ý không?</w:t>
      </w:r>
    </w:p>
    <w:p>
      <w:pPr>
        <w:spacing w:after="160" w:line="312" w:lineRule="auto"/>
        <w:jc w:val="both"/>
      </w:pPr>
      <w:r>
        <w:rPr>
          <w:rFonts w:ascii="Calibri" w:hAnsi="Calibri"/>
          <w:b/>
          <w:sz w:val="22"/>
        </w:rPr>
        <w:t xml:space="preserve">Mr Hallcroft: </w:t>
      </w:r>
      <w:r>
        <w:rPr>
          <w:rFonts w:ascii="Calibri" w:hAnsi="Calibri"/>
          <w:sz w:val="22"/>
        </w:rPr>
        <w:t xml:space="preserve">I did, I used a yellow highlighter for nouns and a pink one for verbs.  </w:t>
      </w:r>
      <w:r>
        <w:rPr>
          <w:rFonts w:ascii="Calibri" w:hAnsi="Calibri"/>
          <w:i/>
          <w:sz w:val="22"/>
        </w:rPr>
        <w:t>Có chứ, tôi dùng bút highlight vàng cho danh từ và hồng cho động từ.</w:t>
      </w:r>
    </w:p>
    <w:p>
      <w:pPr>
        <w:spacing w:after="160" w:line="312" w:lineRule="auto"/>
        <w:jc w:val="both"/>
      </w:pPr>
      <w:r>
        <w:rPr>
          <w:rFonts w:ascii="Calibri" w:hAnsi="Calibri"/>
          <w:b/>
          <w:sz w:val="22"/>
        </w:rPr>
        <w:t xml:space="preserve">Ms Lan: </w:t>
      </w:r>
      <w:r>
        <w:rPr>
          <w:rFonts w:ascii="Calibri" w:hAnsi="Calibri"/>
          <w:sz w:val="22"/>
        </w:rPr>
        <w:t xml:space="preserve">That's a really organized system, I might copy that idea for my own book.  </w:t>
      </w:r>
      <w:r>
        <w:rPr>
          <w:rFonts w:ascii="Calibri" w:hAnsi="Calibri"/>
          <w:i/>
          <w:sz w:val="22"/>
        </w:rPr>
        <w:t>Cách sắp xếp có tổ chức thật đấy, có lẽ tôi sẽ bắt chước ý tưởng đó cho sách của mình.</w:t>
      </w:r>
    </w:p>
    <w:p>
      <w:pPr>
        <w:spacing w:after="160" w:line="312" w:lineRule="auto"/>
        <w:jc w:val="both"/>
      </w:pPr>
      <w:r>
        <w:rPr>
          <w:rFonts w:ascii="Calibri" w:hAnsi="Calibri"/>
          <w:b/>
          <w:sz w:val="22"/>
        </w:rPr>
        <w:t xml:space="preserve">Mr Hallcroft: </w:t>
      </w:r>
      <w:r>
        <w:rPr>
          <w:rFonts w:ascii="Calibri" w:hAnsi="Calibri"/>
          <w:sz w:val="22"/>
        </w:rPr>
        <w:t xml:space="preserve">Lan, is there an audio file that goes along with this textbook, or do we only listen in class?  </w:t>
      </w:r>
      <w:r>
        <w:rPr>
          <w:rFonts w:ascii="Calibri" w:hAnsi="Calibri"/>
          <w:i/>
          <w:sz w:val="22"/>
        </w:rPr>
        <w:t>Chị Lan, sách này có tệp âm thanh đi kèm không, hay mình chỉ nghe trong lớp thôi?</w:t>
      </w:r>
    </w:p>
    <w:p>
      <w:pPr>
        <w:spacing w:after="160" w:line="312" w:lineRule="auto"/>
        <w:jc w:val="both"/>
      </w:pPr>
      <w:r>
        <w:rPr>
          <w:rFonts w:ascii="Calibri" w:hAnsi="Calibri"/>
          <w:b/>
          <w:sz w:val="22"/>
        </w:rPr>
        <w:t xml:space="preserve">Ms Lan: </w:t>
      </w:r>
      <w:r>
        <w:rPr>
          <w:rFonts w:ascii="Calibri" w:hAnsi="Calibri"/>
          <w:sz w:val="22"/>
        </w:rPr>
        <w:t xml:space="preserve">There's a website with all the audio files, the code is printed on the inside cover.  </w:t>
      </w:r>
      <w:r>
        <w:rPr>
          <w:rFonts w:ascii="Calibri" w:hAnsi="Calibri"/>
          <w:i/>
          <w:sz w:val="22"/>
        </w:rPr>
        <w:t>Có một trang web chứa tất cả tệp âm thanh, mã số được in ở bìa trong sách.</w:t>
      </w:r>
    </w:p>
    <w:p>
      <w:pPr>
        <w:spacing w:after="160" w:line="312" w:lineRule="auto"/>
        <w:jc w:val="both"/>
      </w:pPr>
      <w:r>
        <w:rPr>
          <w:rFonts w:ascii="Calibri" w:hAnsi="Calibri"/>
          <w:b/>
          <w:sz w:val="22"/>
        </w:rPr>
        <w:t xml:space="preserve">Mr Hallcroft: </w:t>
      </w:r>
      <w:r>
        <w:rPr>
          <w:rFonts w:ascii="Calibri" w:hAnsi="Calibri"/>
          <w:sz w:val="22"/>
        </w:rPr>
        <w:t xml:space="preserve">Perfect, I'll download them tonight so I can practice listening on my commute.  </w:t>
      </w:r>
      <w:r>
        <w:rPr>
          <w:rFonts w:ascii="Calibri" w:hAnsi="Calibri"/>
          <w:i/>
          <w:sz w:val="22"/>
        </w:rPr>
        <w:t>Tuyệt, tối nay tôi sẽ tải về để luyện nghe trên đường đi làm.</w:t>
      </w:r>
    </w:p>
    <w:p>
      <w:pPr>
        <w:spacing w:after="160" w:line="312" w:lineRule="auto"/>
        <w:jc w:val="both"/>
      </w:pPr>
      <w:r>
        <w:rPr>
          <w:rFonts w:ascii="Calibri" w:hAnsi="Calibri"/>
          <w:b/>
          <w:sz w:val="22"/>
        </w:rPr>
        <w:t xml:space="preserve">Ms Lan: </w:t>
      </w:r>
      <w:r>
        <w:rPr>
          <w:rFonts w:ascii="Calibri" w:hAnsi="Calibri"/>
          <w:sz w:val="22"/>
        </w:rPr>
        <w:t xml:space="preserve">Hallcroft, what does the word 'reliable' actually mean? I keep seeing it in our reading text.  </w:t>
      </w:r>
      <w:r>
        <w:rPr>
          <w:rFonts w:ascii="Calibri" w:hAnsi="Calibri"/>
          <w:i/>
          <w:sz w:val="22"/>
        </w:rPr>
        <w:t>Anh Hallcroft, từ 'reliable' thật ra nghĩa là gì vậy? Tôi cứ thấy nó xuất hiện trong bài đọc.</w:t>
      </w:r>
    </w:p>
    <w:p>
      <w:pPr>
        <w:spacing w:after="160" w:line="312" w:lineRule="auto"/>
        <w:jc w:val="both"/>
      </w:pPr>
      <w:r>
        <w:rPr>
          <w:rFonts w:ascii="Calibri" w:hAnsi="Calibri"/>
          <w:b/>
          <w:sz w:val="22"/>
        </w:rPr>
        <w:t xml:space="preserve">Mr Hallcroft: </w:t>
      </w:r>
      <w:r>
        <w:rPr>
          <w:rFonts w:ascii="Calibri" w:hAnsi="Calibri"/>
          <w:sz w:val="22"/>
        </w:rPr>
        <w:t xml:space="preserve">It means someone or something you can trust and depend on without worry.  </w:t>
      </w:r>
      <w:r>
        <w:rPr>
          <w:rFonts w:ascii="Calibri" w:hAnsi="Calibri"/>
          <w:i/>
          <w:sz w:val="22"/>
        </w:rPr>
        <w:t>Nó có nghĩa là một người hay thứ gì đó mà mình có thể tin tưởng và dựa vào mà không phải lo lắng.</w:t>
      </w:r>
    </w:p>
    <w:p>
      <w:pPr>
        <w:spacing w:after="160" w:line="312" w:lineRule="auto"/>
        <w:jc w:val="both"/>
      </w:pPr>
      <w:r>
        <w:rPr>
          <w:rFonts w:ascii="Calibri" w:hAnsi="Calibri"/>
          <w:b/>
          <w:sz w:val="22"/>
        </w:rPr>
        <w:t xml:space="preserve">Ms Lan: </w:t>
      </w:r>
      <w:r>
        <w:rPr>
          <w:rFonts w:ascii="Calibri" w:hAnsi="Calibri"/>
          <w:sz w:val="22"/>
        </w:rPr>
        <w:t xml:space="preserve">That makes sense now, thank you for explaining it so clearly.  </w:t>
      </w:r>
      <w:r>
        <w:rPr>
          <w:rFonts w:ascii="Calibri" w:hAnsi="Calibri"/>
          <w:i/>
          <w:sz w:val="22"/>
        </w:rPr>
        <w:t>Giờ thì tôi hiểu rồi, cảm ơn anh đã giải thích rõ ràng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test me on this week's vocabulary list before the quiz on Friday?  </w:t>
      </w:r>
      <w:r>
        <w:rPr>
          <w:rFonts w:ascii="Calibri" w:hAnsi="Calibri"/>
          <w:i/>
          <w:sz w:val="22"/>
        </w:rPr>
        <w:t>Chị Lan, chị kiểm tra giúp tôi danh sách từ vựng tuần này trước bài kiểm tra thứ Sáu được không?</w:t>
      </w:r>
    </w:p>
    <w:p>
      <w:pPr>
        <w:spacing w:after="160" w:line="312" w:lineRule="auto"/>
        <w:jc w:val="both"/>
      </w:pPr>
      <w:r>
        <w:rPr>
          <w:rFonts w:ascii="Calibri" w:hAnsi="Calibri"/>
          <w:b/>
          <w:sz w:val="22"/>
        </w:rPr>
        <w:t xml:space="preserve">Ms Lan: </w:t>
      </w:r>
      <w:r>
        <w:rPr>
          <w:rFonts w:ascii="Calibri" w:hAnsi="Calibri"/>
          <w:sz w:val="22"/>
        </w:rPr>
        <w:t xml:space="preserve">Sure, I'll say the Vietnamese meaning and you try to say the English word.  </w:t>
      </w:r>
      <w:r>
        <w:rPr>
          <w:rFonts w:ascii="Calibri" w:hAnsi="Calibri"/>
          <w:i/>
          <w:sz w:val="22"/>
        </w:rPr>
        <w:t>Được chứ, tôi sẽ đọc nghĩa tiếng Việt và anh thử nói từ tiếng Anh.</w:t>
      </w:r>
    </w:p>
    <w:p>
      <w:pPr>
        <w:spacing w:after="160" w:line="312" w:lineRule="auto"/>
        <w:jc w:val="both"/>
      </w:pPr>
      <w:r>
        <w:rPr>
          <w:rFonts w:ascii="Calibri" w:hAnsi="Calibri"/>
          <w:b/>
          <w:sz w:val="22"/>
        </w:rPr>
        <w:t xml:space="preserve">Mr Hallcroft: </w:t>
      </w:r>
      <w:r>
        <w:rPr>
          <w:rFonts w:ascii="Calibri" w:hAnsi="Calibri"/>
          <w:sz w:val="22"/>
        </w:rPr>
        <w:t xml:space="preserve">Great, let's start right now while my brain is still fresh.  </w:t>
      </w:r>
      <w:r>
        <w:rPr>
          <w:rFonts w:ascii="Calibri" w:hAnsi="Calibri"/>
          <w:i/>
          <w:sz w:val="22"/>
        </w:rPr>
        <w:t>Tuyệt, mình bắt đầu ngay bây giờ trong khi đầu óc tôi còn tỉnh táo.</w:t>
      </w:r>
    </w:p>
    <w:p>
      <w:pPr>
        <w:spacing w:after="160" w:line="312" w:lineRule="auto"/>
        <w:jc w:val="both"/>
      </w:pPr>
      <w:r>
        <w:rPr>
          <w:rFonts w:ascii="Calibri" w:hAnsi="Calibri"/>
          <w:b/>
          <w:sz w:val="22"/>
        </w:rPr>
        <w:t xml:space="preserve">Ms Lan: </w:t>
      </w:r>
      <w:r>
        <w:rPr>
          <w:rFonts w:ascii="Calibri" w:hAnsi="Calibri"/>
          <w:sz w:val="22"/>
        </w:rPr>
        <w:t xml:space="preserve">Hallcroft, do you keep a personal vocabulary notebook, or do you just rely on the textbook list?  </w:t>
      </w:r>
      <w:r>
        <w:rPr>
          <w:rFonts w:ascii="Calibri" w:hAnsi="Calibri"/>
          <w:i/>
          <w:sz w:val="22"/>
        </w:rPr>
        <w:t>Anh Hallcroft, anh có giữ một quyển sổ từ vựng riêng không, hay chỉ dựa vào danh sách trong sách?</w:t>
      </w:r>
    </w:p>
    <w:p>
      <w:pPr>
        <w:spacing w:after="160" w:line="312" w:lineRule="auto"/>
        <w:jc w:val="both"/>
      </w:pPr>
      <w:r>
        <w:rPr>
          <w:rFonts w:ascii="Calibri" w:hAnsi="Calibri"/>
          <w:b/>
          <w:sz w:val="22"/>
        </w:rPr>
        <w:t xml:space="preserve">Mr Hallcroft: </w:t>
      </w:r>
      <w:r>
        <w:rPr>
          <w:rFonts w:ascii="Calibri" w:hAnsi="Calibri"/>
          <w:sz w:val="22"/>
        </w:rPr>
        <w:t xml:space="preserve">I keep a small notebook, I write down any new word I hear outside of class too.  </w:t>
      </w:r>
      <w:r>
        <w:rPr>
          <w:rFonts w:ascii="Calibri" w:hAnsi="Calibri"/>
          <w:i/>
          <w:sz w:val="22"/>
        </w:rPr>
        <w:t>Tôi có một quyển sổ nhỏ, tôi ghi lại bất cứ từ mới nào nghe được cả ngoài lớp học.</w:t>
      </w:r>
    </w:p>
    <w:p>
      <w:pPr>
        <w:spacing w:after="160" w:line="312" w:lineRule="auto"/>
        <w:jc w:val="both"/>
      </w:pPr>
      <w:r>
        <w:rPr>
          <w:rFonts w:ascii="Calibri" w:hAnsi="Calibri"/>
          <w:b/>
          <w:sz w:val="22"/>
        </w:rPr>
        <w:t xml:space="preserve">Ms Lan: </w:t>
      </w:r>
      <w:r>
        <w:rPr>
          <w:rFonts w:ascii="Calibri" w:hAnsi="Calibri"/>
          <w:sz w:val="22"/>
        </w:rPr>
        <w:t xml:space="preserve">That's a great habit, I think I'll start one of my own this week.  </w:t>
      </w:r>
      <w:r>
        <w:rPr>
          <w:rFonts w:ascii="Calibri" w:hAnsi="Calibri"/>
          <w:i/>
          <w:sz w:val="22"/>
        </w:rPr>
        <w:t>Thói quen hay đấy, tuần này tôi nghĩ tôi cũng sẽ bắt đầu một quyển cho riêng mình.</w:t>
      </w:r>
    </w:p>
    <w:p>
      <w:pPr>
        <w:spacing w:after="160" w:line="312" w:lineRule="auto"/>
        <w:jc w:val="both"/>
      </w:pPr>
      <w:r>
        <w:rPr>
          <w:rFonts w:ascii="Calibri" w:hAnsi="Calibri"/>
          <w:b/>
          <w:sz w:val="22"/>
        </w:rPr>
        <w:t xml:space="preserve">Mr Hallcroft: </w:t>
      </w:r>
      <w:r>
        <w:rPr>
          <w:rFonts w:ascii="Calibri" w:hAnsi="Calibri"/>
          <w:sz w:val="22"/>
        </w:rPr>
        <w:t xml:space="preserve">Lan, what's a simple way to remember the difference between 'borrow' and 'lend'?  </w:t>
      </w:r>
      <w:r>
        <w:rPr>
          <w:rFonts w:ascii="Calibri" w:hAnsi="Calibri"/>
          <w:i/>
          <w:sz w:val="22"/>
        </w:rPr>
        <w:t>Chị Lan, có cách nào đơn giản để nhớ sự khác nhau giữa 'borrow' và 'lend' không?</w:t>
      </w:r>
    </w:p>
    <w:p>
      <w:pPr>
        <w:spacing w:after="160" w:line="312" w:lineRule="auto"/>
        <w:jc w:val="both"/>
      </w:pPr>
      <w:r>
        <w:rPr>
          <w:rFonts w:ascii="Calibri" w:hAnsi="Calibri"/>
          <w:b/>
          <w:sz w:val="22"/>
        </w:rPr>
        <w:t xml:space="preserve">Ms Lan: </w:t>
      </w:r>
      <w:r>
        <w:rPr>
          <w:rFonts w:ascii="Calibri" w:hAnsi="Calibri"/>
          <w:sz w:val="22"/>
        </w:rPr>
        <w:t xml:space="preserve">I think of it this way, you borrow from someone, but you lend to someone.  </w:t>
      </w:r>
      <w:r>
        <w:rPr>
          <w:rFonts w:ascii="Calibri" w:hAnsi="Calibri"/>
          <w:i/>
          <w:sz w:val="22"/>
        </w:rPr>
        <w:t>Tôi nhớ theo cách này, mình 'borrow' từ ai đó, nhưng mình 'lend' cho ai đó.</w:t>
      </w:r>
    </w:p>
    <w:p>
      <w:pPr>
        <w:spacing w:after="160" w:line="312" w:lineRule="auto"/>
        <w:jc w:val="both"/>
      </w:pPr>
      <w:r>
        <w:rPr>
          <w:rFonts w:ascii="Calibri" w:hAnsi="Calibri"/>
          <w:b/>
          <w:sz w:val="22"/>
        </w:rPr>
        <w:t xml:space="preserve">Mr Hallcroft: </w:t>
      </w:r>
      <w:r>
        <w:rPr>
          <w:rFonts w:ascii="Calibri" w:hAnsi="Calibri"/>
          <w:sz w:val="22"/>
        </w:rPr>
        <w:t xml:space="preserve">That's a helpful trick, I always mix those two words up in conversation.  </w:t>
      </w:r>
      <w:r>
        <w:rPr>
          <w:rFonts w:ascii="Calibri" w:hAnsi="Calibri"/>
          <w:i/>
          <w:sz w:val="22"/>
        </w:rPr>
        <w:t>Mẹo hay đấy, tôi luôn nhầm lẫn hai từ đó khi nói chuyện.</w:t>
      </w:r>
    </w:p>
    <w:p>
      <w:pPr>
        <w:spacing w:after="160" w:line="312" w:lineRule="auto"/>
        <w:jc w:val="both"/>
      </w:pPr>
      <w:r>
        <w:rPr>
          <w:rFonts w:ascii="Calibri" w:hAnsi="Calibri"/>
          <w:b/>
          <w:sz w:val="22"/>
        </w:rPr>
        <w:t xml:space="preserve">Ms Lan: </w:t>
      </w:r>
      <w:r>
        <w:rPr>
          <w:rFonts w:ascii="Calibri" w:hAnsi="Calibri"/>
          <w:sz w:val="22"/>
        </w:rPr>
        <w:t xml:space="preserve">Hallcroft, should we try using five new words from this week in a sentence each?  </w:t>
      </w:r>
      <w:r>
        <w:rPr>
          <w:rFonts w:ascii="Calibri" w:hAnsi="Calibri"/>
          <w:i/>
          <w:sz w:val="22"/>
        </w:rPr>
        <w:t>Anh Hallcroft, mình thử đặt câu với năm từ mới của tuần này được không?</w:t>
      </w:r>
    </w:p>
    <w:p>
      <w:pPr>
        <w:spacing w:after="160" w:line="312" w:lineRule="auto"/>
        <w:jc w:val="both"/>
      </w:pPr>
      <w:r>
        <w:rPr>
          <w:rFonts w:ascii="Calibri" w:hAnsi="Calibri"/>
          <w:b/>
          <w:sz w:val="22"/>
        </w:rPr>
        <w:t xml:space="preserve">Mr Hallcroft: </w:t>
      </w:r>
      <w:r>
        <w:rPr>
          <w:rFonts w:ascii="Calibri" w:hAnsi="Calibri"/>
          <w:sz w:val="22"/>
        </w:rPr>
        <w:t xml:space="preserve">Good idea, that always helps the words feel more natural instead of just memorized.  </w:t>
      </w:r>
      <w:r>
        <w:rPr>
          <w:rFonts w:ascii="Calibri" w:hAnsi="Calibri"/>
          <w:i/>
          <w:sz w:val="22"/>
        </w:rPr>
        <w:t>Ý hay đấy, cách đó luôn giúp từ ngữ nghe tự nhiên hơn thay vì chỉ học vẹt.</w:t>
      </w:r>
    </w:p>
    <w:p>
      <w:pPr>
        <w:spacing w:after="160" w:line="312" w:lineRule="auto"/>
        <w:jc w:val="both"/>
      </w:pPr>
      <w:r>
        <w:rPr>
          <w:rFonts w:ascii="Calibri" w:hAnsi="Calibri"/>
          <w:b/>
          <w:sz w:val="22"/>
        </w:rPr>
        <w:t xml:space="preserve">Ms Lan: </w:t>
      </w:r>
      <w:r>
        <w:rPr>
          <w:rFonts w:ascii="Calibri" w:hAnsi="Calibri"/>
          <w:sz w:val="22"/>
        </w:rPr>
        <w:t xml:space="preserve">Exactly, let's take turns and check each other's sentences for mistakes.  </w:t>
      </w:r>
      <w:r>
        <w:rPr>
          <w:rFonts w:ascii="Calibri" w:hAnsi="Calibri"/>
          <w:i/>
          <w:sz w:val="22"/>
        </w:rPr>
        <w:t>Đúng vậy, mình thay phiên nhau và kiểm tra lỗi câu của nhau.</w:t>
      </w:r>
    </w:p>
    <w:p>
      <w:pPr>
        <w:spacing w:after="160" w:line="312" w:lineRule="auto"/>
        <w:jc w:val="both"/>
      </w:pPr>
      <w:r>
        <w:rPr>
          <w:rFonts w:ascii="Calibri" w:hAnsi="Calibri"/>
          <w:b/>
          <w:sz w:val="22"/>
        </w:rPr>
        <w:t xml:space="preserve">Mr Hallcroft: </w:t>
      </w:r>
      <w:r>
        <w:rPr>
          <w:rFonts w:ascii="Calibri" w:hAnsi="Calibri"/>
          <w:sz w:val="22"/>
        </w:rPr>
        <w:t xml:space="preserve">Lan, is there a difference in meaning between 'big' and 'huge', or are they basically the same?  </w:t>
      </w:r>
      <w:r>
        <w:rPr>
          <w:rFonts w:ascii="Calibri" w:hAnsi="Calibri"/>
          <w:i/>
          <w:sz w:val="22"/>
        </w:rPr>
        <w:t>Chị Lan, 'big' và 'huge' có khác nhau về nghĩa không, hay về cơ bản là giống nhau?</w:t>
      </w:r>
    </w:p>
    <w:p>
      <w:pPr>
        <w:spacing w:after="160" w:line="312" w:lineRule="auto"/>
        <w:jc w:val="both"/>
      </w:pPr>
      <w:r>
        <w:rPr>
          <w:rFonts w:ascii="Calibri" w:hAnsi="Calibri"/>
          <w:b/>
          <w:sz w:val="22"/>
        </w:rPr>
        <w:t xml:space="preserve">Ms Lan: </w:t>
      </w:r>
      <w:r>
        <w:rPr>
          <w:rFonts w:ascii="Calibri" w:hAnsi="Calibri"/>
          <w:sz w:val="22"/>
        </w:rPr>
        <w:t xml:space="preserve">They're similar, but 'huge' is stronger, it means extremely big, almost surprising in size.  </w:t>
      </w:r>
      <w:r>
        <w:rPr>
          <w:rFonts w:ascii="Calibri" w:hAnsi="Calibri"/>
          <w:i/>
          <w:sz w:val="22"/>
        </w:rPr>
        <w:t>Chúng khá giống nhau, nhưng 'huge' mạnh hơn, nghĩa là cực kỳ to, gần như đáng kinh ngạc về kích thước.</w:t>
      </w:r>
    </w:p>
    <w:p>
      <w:pPr>
        <w:spacing w:after="160" w:line="312" w:lineRule="auto"/>
        <w:jc w:val="both"/>
      </w:pPr>
      <w:r>
        <w:rPr>
          <w:rFonts w:ascii="Calibri" w:hAnsi="Calibri"/>
          <w:b/>
          <w:sz w:val="22"/>
        </w:rPr>
        <w:t xml:space="preserve">Mr Hallcroft: </w:t>
      </w:r>
      <w:r>
        <w:rPr>
          <w:rFonts w:ascii="Calibri" w:hAnsi="Calibri"/>
          <w:sz w:val="22"/>
        </w:rPr>
        <w:t xml:space="preserve">Ah, that's a useful distinction, I'll try to use 'huge' more carefully from now on.  </w:t>
      </w:r>
      <w:r>
        <w:rPr>
          <w:rFonts w:ascii="Calibri" w:hAnsi="Calibri"/>
          <w:i/>
          <w:sz w:val="22"/>
        </w:rPr>
        <w:t>À, phân biệt vậy hữu ích đấy, từ giờ tôi sẽ dùng 'huge' cẩn thận hơn.</w:t>
      </w:r>
    </w:p>
    <w:p>
      <w:pPr>
        <w:spacing w:after="160" w:line="312" w:lineRule="auto"/>
        <w:jc w:val="both"/>
      </w:pPr>
      <w:r>
        <w:rPr>
          <w:rFonts w:ascii="Calibri" w:hAnsi="Calibri"/>
          <w:b/>
          <w:sz w:val="22"/>
        </w:rPr>
        <w:t xml:space="preserve">Ms Lan: </w:t>
      </w:r>
      <w:r>
        <w:rPr>
          <w:rFonts w:ascii="Calibri" w:hAnsi="Calibri"/>
          <w:sz w:val="22"/>
        </w:rPr>
        <w:t xml:space="preserve">Hallcroft, do you find it easier to remember new words with pictures, or with example sentences?  </w:t>
      </w:r>
      <w:r>
        <w:rPr>
          <w:rFonts w:ascii="Calibri" w:hAnsi="Calibri"/>
          <w:i/>
          <w:sz w:val="22"/>
        </w:rPr>
        <w:t>Anh Hallcroft, anh thấy dễ nhớ từ mới hơn khi có hình ảnh hay khi có câu ví dụ?</w:t>
      </w:r>
    </w:p>
    <w:p>
      <w:pPr>
        <w:spacing w:after="160" w:line="312" w:lineRule="auto"/>
        <w:jc w:val="both"/>
      </w:pPr>
      <w:r>
        <w:rPr>
          <w:rFonts w:ascii="Calibri" w:hAnsi="Calibri"/>
          <w:b/>
          <w:sz w:val="22"/>
        </w:rPr>
        <w:t xml:space="preserve">Mr Hallcroft: </w:t>
      </w:r>
      <w:r>
        <w:rPr>
          <w:rFonts w:ascii="Calibri" w:hAnsi="Calibri"/>
          <w:sz w:val="22"/>
        </w:rPr>
        <w:t xml:space="preserve">Pictures work much better for me, especially for words about food or objects.  </w:t>
      </w:r>
      <w:r>
        <w:rPr>
          <w:rFonts w:ascii="Calibri" w:hAnsi="Calibri"/>
          <w:i/>
          <w:sz w:val="22"/>
        </w:rPr>
        <w:t>Hình ảnh hiệu quả hơn nhiều với tôi, nhất là từ về đồ ăn hay đồ vật.</w:t>
      </w:r>
    </w:p>
    <w:p>
      <w:pPr>
        <w:spacing w:after="160" w:line="312" w:lineRule="auto"/>
        <w:jc w:val="both"/>
      </w:pPr>
      <w:r>
        <w:rPr>
          <w:rFonts w:ascii="Calibri" w:hAnsi="Calibri"/>
          <w:b/>
          <w:sz w:val="22"/>
        </w:rPr>
        <w:t xml:space="preserve">Ms Lan: </w:t>
      </w:r>
      <w:r>
        <w:rPr>
          <w:rFonts w:ascii="Calibri" w:hAnsi="Calibri"/>
          <w:sz w:val="22"/>
        </w:rPr>
        <w:t xml:space="preserve">Interesting, sentences work better for me, maybe our brains just learn differently.  </w:t>
      </w:r>
      <w:r>
        <w:rPr>
          <w:rFonts w:ascii="Calibri" w:hAnsi="Calibri"/>
          <w:i/>
          <w:sz w:val="22"/>
        </w:rPr>
        <w:t>Thú vị đấy, với tôi thì câu ví dụ hiệu quả hơn, chắc não bộ mỗi người học khác nhau.</w:t>
      </w:r>
    </w:p>
    <w:p>
      <w:pPr>
        <w:spacing w:after="160" w:line="312" w:lineRule="auto"/>
        <w:jc w:val="both"/>
      </w:pPr>
      <w:r>
        <w:rPr>
          <w:rFonts w:ascii="Calibri" w:hAnsi="Calibri"/>
          <w:b/>
          <w:sz w:val="22"/>
        </w:rPr>
        <w:t xml:space="preserve">Mr Hallcroft: </w:t>
      </w:r>
      <w:r>
        <w:rPr>
          <w:rFonts w:ascii="Calibri" w:hAnsi="Calibri"/>
          <w:sz w:val="22"/>
        </w:rPr>
        <w:t xml:space="preserve">Lan, what does 'exhausted' mean exactly? Is it the same as just feeling a bit tired?  </w:t>
      </w:r>
      <w:r>
        <w:rPr>
          <w:rFonts w:ascii="Calibri" w:hAnsi="Calibri"/>
          <w:i/>
          <w:sz w:val="22"/>
        </w:rPr>
        <w:t>Chị Lan, 'exhausted' nghĩa chính xác là gì vậy? Có giống với chỉ hơi mệt không?</w:t>
      </w:r>
    </w:p>
    <w:p>
      <w:pPr>
        <w:spacing w:after="160" w:line="312" w:lineRule="auto"/>
        <w:jc w:val="both"/>
      </w:pPr>
      <w:r>
        <w:rPr>
          <w:rFonts w:ascii="Calibri" w:hAnsi="Calibri"/>
          <w:b/>
          <w:sz w:val="22"/>
        </w:rPr>
        <w:t xml:space="preserve">Ms Lan: </w:t>
      </w:r>
      <w:r>
        <w:rPr>
          <w:rFonts w:ascii="Calibri" w:hAnsi="Calibri"/>
          <w:sz w:val="22"/>
        </w:rPr>
        <w:t xml:space="preserve">It's much stronger than that, it means completely tired, with no energy left at all.  </w:t>
      </w:r>
      <w:r>
        <w:rPr>
          <w:rFonts w:ascii="Calibri" w:hAnsi="Calibri"/>
          <w:i/>
          <w:sz w:val="22"/>
        </w:rPr>
        <w:t>Nó mạnh hơn nhiều, nghĩa là mệt hoàn toàn, không còn chút năng lượng nào cả.</w:t>
      </w:r>
    </w:p>
    <w:p>
      <w:pPr>
        <w:spacing w:after="160" w:line="312" w:lineRule="auto"/>
        <w:jc w:val="both"/>
      </w:pPr>
      <w:r>
        <w:rPr>
          <w:rFonts w:ascii="Calibri" w:hAnsi="Calibri"/>
          <w:b/>
          <w:sz w:val="22"/>
        </w:rPr>
        <w:t xml:space="preserve">Mr Hallcroft: </w:t>
      </w:r>
      <w:r>
        <w:rPr>
          <w:rFonts w:ascii="Calibri" w:hAnsi="Calibri"/>
          <w:sz w:val="22"/>
        </w:rPr>
        <w:t xml:space="preserve">Got it, that's exactly how I felt after my night shift yesterday.  </w:t>
      </w:r>
      <w:r>
        <w:rPr>
          <w:rFonts w:ascii="Calibri" w:hAnsi="Calibri"/>
          <w:i/>
          <w:sz w:val="22"/>
        </w:rPr>
        <w:t>Hiểu rồi, đó chính xác là cảm giác của tôi sau ca đêm hôm qua.</w:t>
      </w:r>
    </w:p>
    <w:p>
      <w:pPr>
        <w:spacing w:after="160" w:line="312" w:lineRule="auto"/>
        <w:jc w:val="both"/>
      </w:pPr>
      <w:r>
        <w:rPr>
          <w:rFonts w:ascii="Calibri" w:hAnsi="Calibri"/>
          <w:b/>
          <w:sz w:val="22"/>
        </w:rPr>
        <w:t xml:space="preserve">Ms Lan: </w:t>
      </w:r>
      <w:r>
        <w:rPr>
          <w:rFonts w:ascii="Calibri" w:hAnsi="Calibri"/>
          <w:sz w:val="22"/>
        </w:rPr>
        <w:t xml:space="preserve">Hallcroft, should we make a vocabulary game to review these words instead of just repeating them?  </w:t>
      </w:r>
      <w:r>
        <w:rPr>
          <w:rFonts w:ascii="Calibri" w:hAnsi="Calibri"/>
          <w:i/>
          <w:sz w:val="22"/>
        </w:rPr>
        <w:t>Anh Hallcroft, mình có nên làm một trò chơi từ vựng để ôn thay vì chỉ lặp lại từ không?</w:t>
      </w:r>
    </w:p>
    <w:p>
      <w:pPr>
        <w:spacing w:after="160" w:line="312" w:lineRule="auto"/>
        <w:jc w:val="both"/>
      </w:pPr>
      <w:r>
        <w:rPr>
          <w:rFonts w:ascii="Calibri" w:hAnsi="Calibri"/>
          <w:b/>
          <w:sz w:val="22"/>
        </w:rPr>
        <w:t xml:space="preserve">Mr Hallcroft: </w:t>
      </w:r>
      <w:r>
        <w:rPr>
          <w:rFonts w:ascii="Calibri" w:hAnsi="Calibri"/>
          <w:sz w:val="22"/>
        </w:rPr>
        <w:t xml:space="preserve">Sure, we could write the words on small cards and guess the meaning from a description.  </w:t>
      </w:r>
      <w:r>
        <w:rPr>
          <w:rFonts w:ascii="Calibri" w:hAnsi="Calibri"/>
          <w:i/>
          <w:sz w:val="22"/>
        </w:rPr>
        <w:t>Được chứ, mình có thể viết từ lên thẻ nhỏ và đoán nghĩa qua mô tả.</w:t>
      </w:r>
    </w:p>
    <w:p>
      <w:pPr>
        <w:spacing w:after="160" w:line="312" w:lineRule="auto"/>
        <w:jc w:val="both"/>
      </w:pPr>
      <w:r>
        <w:rPr>
          <w:rFonts w:ascii="Calibri" w:hAnsi="Calibri"/>
          <w:b/>
          <w:sz w:val="22"/>
        </w:rPr>
        <w:t xml:space="preserve">Ms Lan: </w:t>
      </w:r>
      <w:r>
        <w:rPr>
          <w:rFonts w:ascii="Calibri" w:hAnsi="Calibri"/>
          <w:sz w:val="22"/>
        </w:rPr>
        <w:t xml:space="preserve">That sounds fun, and it will probably help these words stick in my memory longer.  </w:t>
      </w:r>
      <w:r>
        <w:rPr>
          <w:rFonts w:ascii="Calibri" w:hAnsi="Calibri"/>
          <w:i/>
          <w:sz w:val="22"/>
        </w:rPr>
        <w:t>Nghe vui đấy, chắc cũng sẽ giúp từ đọng lại trong trí nhớ tôi lâu hơn.</w:t>
      </w:r>
    </w:p>
    <w:p>
      <w:pPr>
        <w:spacing w:after="160" w:line="312" w:lineRule="auto"/>
        <w:jc w:val="both"/>
      </w:pPr>
      <w:r>
        <w:rPr>
          <w:rFonts w:ascii="Calibri" w:hAnsi="Calibri"/>
          <w:b/>
          <w:sz w:val="22"/>
        </w:rPr>
        <w:t xml:space="preserve">Mr Hallcroft: </w:t>
      </w:r>
      <w:r>
        <w:rPr>
          <w:rFonts w:ascii="Calibri" w:hAnsi="Calibri"/>
          <w:sz w:val="22"/>
        </w:rPr>
        <w:t xml:space="preserve">Lan, how many new words do you think we should try to learn each week, realistically?  </w:t>
      </w:r>
      <w:r>
        <w:rPr>
          <w:rFonts w:ascii="Calibri" w:hAnsi="Calibri"/>
          <w:i/>
          <w:sz w:val="22"/>
        </w:rPr>
        <w:t>Chị Lan, thực tế mà nói, mỗi tuần mình nên cố học bao nhiêu từ mới thì hợp lý?</w:t>
      </w:r>
    </w:p>
    <w:p>
      <w:pPr>
        <w:spacing w:after="160" w:line="312" w:lineRule="auto"/>
        <w:jc w:val="both"/>
      </w:pPr>
      <w:r>
        <w:rPr>
          <w:rFonts w:ascii="Calibri" w:hAnsi="Calibri"/>
          <w:b/>
          <w:sz w:val="22"/>
        </w:rPr>
        <w:t xml:space="preserve">Ms Lan: </w:t>
      </w:r>
      <w:r>
        <w:rPr>
          <w:rFonts w:ascii="Calibri" w:hAnsi="Calibri"/>
          <w:sz w:val="22"/>
        </w:rPr>
        <w:t xml:space="preserve">Around ten feels manageable, any more than that and I start forgetting the earlier ones.  </w:t>
      </w:r>
      <w:r>
        <w:rPr>
          <w:rFonts w:ascii="Calibri" w:hAnsi="Calibri"/>
          <w:i/>
          <w:sz w:val="22"/>
        </w:rPr>
        <w:t>Khoảng mười từ là vừa sức, nhiều hơn nữa thì tôi bắt đầu quên mấy từ học trước.</w:t>
      </w:r>
    </w:p>
    <w:p>
      <w:pPr>
        <w:spacing w:after="160" w:line="312" w:lineRule="auto"/>
        <w:jc w:val="both"/>
      </w:pPr>
      <w:r>
        <w:rPr>
          <w:rFonts w:ascii="Calibri" w:hAnsi="Calibri"/>
          <w:b/>
          <w:sz w:val="22"/>
        </w:rPr>
        <w:t xml:space="preserve">Mr Hallcroft: </w:t>
      </w:r>
      <w:r>
        <w:rPr>
          <w:rFonts w:ascii="Calibri" w:hAnsi="Calibri"/>
          <w:sz w:val="22"/>
        </w:rPr>
        <w:t xml:space="preserve">That sounds about right for me too, quality really matters more than quantity here.  </w:t>
      </w:r>
      <w:r>
        <w:rPr>
          <w:rFonts w:ascii="Calibri" w:hAnsi="Calibri"/>
          <w:i/>
          <w:sz w:val="22"/>
        </w:rPr>
        <w:t>Với tôi cũng vậy, chất lượng thật sự quan trọng hơn số lượng trong việc này.</w:t>
      </w:r>
    </w:p>
    <w:p>
      <w:pPr>
        <w:spacing w:after="160" w:line="312" w:lineRule="auto"/>
        <w:jc w:val="both"/>
      </w:pPr>
      <w:r>
        <w:rPr>
          <w:rFonts w:ascii="Calibri" w:hAnsi="Calibri"/>
          <w:b/>
          <w:sz w:val="22"/>
        </w:rPr>
        <w:t xml:space="preserve">Ms Lan: </w:t>
      </w:r>
      <w:r>
        <w:rPr>
          <w:rFonts w:ascii="Calibri" w:hAnsi="Calibri"/>
          <w:sz w:val="22"/>
        </w:rPr>
        <w:t xml:space="preserve">Hallcroft, when do we use 'have been' instead of just 'was' in a sentence?  </w:t>
      </w:r>
      <w:r>
        <w:rPr>
          <w:rFonts w:ascii="Calibri" w:hAnsi="Calibri"/>
          <w:i/>
          <w:sz w:val="22"/>
        </w:rPr>
        <w:t>Anh Hallcroft, khi nào mình dùng 'have been' thay vì chỉ dùng 'was' trong câu?</w:t>
      </w:r>
    </w:p>
    <w:p>
      <w:pPr>
        <w:spacing w:after="160" w:line="312" w:lineRule="auto"/>
        <w:jc w:val="both"/>
      </w:pPr>
      <w:r>
        <w:rPr>
          <w:rFonts w:ascii="Calibri" w:hAnsi="Calibri"/>
          <w:b/>
          <w:sz w:val="22"/>
        </w:rPr>
        <w:t xml:space="preserve">Mr Hallcroft: </w:t>
      </w:r>
      <w:r>
        <w:rPr>
          <w:rFonts w:ascii="Calibri" w:hAnsi="Calibri"/>
          <w:sz w:val="22"/>
        </w:rPr>
        <w:t xml:space="preserve">We use 'have been' when the action started in the past and still connects to now.  </w:t>
      </w:r>
      <w:r>
        <w:rPr>
          <w:rFonts w:ascii="Calibri" w:hAnsi="Calibri"/>
          <w:i/>
          <w:sz w:val="22"/>
        </w:rPr>
        <w:t>Mình dùng 'have been' khi hành động bắt đầu trong quá khứ và vẫn còn liên quan đến hiện tại.</w:t>
      </w:r>
    </w:p>
    <w:p>
      <w:pPr>
        <w:spacing w:after="160" w:line="312" w:lineRule="auto"/>
        <w:jc w:val="both"/>
      </w:pPr>
      <w:r>
        <w:rPr>
          <w:rFonts w:ascii="Calibri" w:hAnsi="Calibri"/>
          <w:b/>
          <w:sz w:val="22"/>
        </w:rPr>
        <w:t xml:space="preserve">Ms Lan: </w:t>
      </w:r>
      <w:r>
        <w:rPr>
          <w:rFonts w:ascii="Calibri" w:hAnsi="Calibri"/>
          <w:sz w:val="22"/>
        </w:rPr>
        <w:t xml:space="preserve">Ah, that finally makes sense, I've been confusing those two for weeks.  </w:t>
      </w:r>
      <w:r>
        <w:rPr>
          <w:rFonts w:ascii="Calibri" w:hAnsi="Calibri"/>
          <w:i/>
          <w:sz w:val="22"/>
        </w:rPr>
        <w:t>À, giờ tôi mới hiểu, mấy tuần nay tôi cứ nhầm lẫn hai cái đó.</w:t>
      </w:r>
    </w:p>
    <w:p>
      <w:pPr>
        <w:spacing w:after="160" w:line="312" w:lineRule="auto"/>
        <w:jc w:val="both"/>
      </w:pPr>
      <w:r>
        <w:rPr>
          <w:rFonts w:ascii="Calibri" w:hAnsi="Calibri"/>
          <w:b/>
          <w:sz w:val="22"/>
        </w:rPr>
        <w:t xml:space="preserve">Mr Hallcroft: </w:t>
      </w:r>
      <w:r>
        <w:rPr>
          <w:rFonts w:ascii="Calibri" w:hAnsi="Calibri"/>
          <w:sz w:val="22"/>
        </w:rPr>
        <w:t xml:space="preserve">Lan, why does this sentence use 'will' instead of 'going to' for a future plan?  </w:t>
      </w:r>
      <w:r>
        <w:rPr>
          <w:rFonts w:ascii="Calibri" w:hAnsi="Calibri"/>
          <w:i/>
          <w:sz w:val="22"/>
        </w:rPr>
        <w:t>Chị Lan, sao câu này dùng 'will' thay vì 'going to' để nói về kế hoạch tương lai?</w:t>
      </w:r>
    </w:p>
    <w:p>
      <w:pPr>
        <w:spacing w:after="160" w:line="312" w:lineRule="auto"/>
        <w:jc w:val="both"/>
      </w:pPr>
      <w:r>
        <w:rPr>
          <w:rFonts w:ascii="Calibri" w:hAnsi="Calibri"/>
          <w:b/>
          <w:sz w:val="22"/>
        </w:rPr>
        <w:t xml:space="preserve">Ms Lan: </w:t>
      </w:r>
      <w:r>
        <w:rPr>
          <w:rFonts w:ascii="Calibri" w:hAnsi="Calibri"/>
          <w:sz w:val="22"/>
        </w:rPr>
        <w:t xml:space="preserve">Because it's a sudden decision made right now, not something planned earlier.  </w:t>
      </w:r>
      <w:r>
        <w:rPr>
          <w:rFonts w:ascii="Calibri" w:hAnsi="Calibri"/>
          <w:i/>
          <w:sz w:val="22"/>
        </w:rPr>
        <w:t>Vì đó là một quyết định bất chợt ngay lúc đó, không phải điều đã lên kế hoạch trước.</w:t>
      </w:r>
    </w:p>
    <w:p>
      <w:pPr>
        <w:spacing w:after="160" w:line="312" w:lineRule="auto"/>
        <w:jc w:val="both"/>
      </w:pPr>
      <w:r>
        <w:rPr>
          <w:rFonts w:ascii="Calibri" w:hAnsi="Calibri"/>
          <w:b/>
          <w:sz w:val="22"/>
        </w:rPr>
        <w:t xml:space="preserve">Mr Hallcroft: </w:t>
      </w:r>
      <w:r>
        <w:rPr>
          <w:rFonts w:ascii="Calibri" w:hAnsi="Calibri"/>
          <w:sz w:val="22"/>
        </w:rPr>
        <w:t xml:space="preserve">I see, so 'going to' is for plans we already decided on before.  </w:t>
      </w:r>
      <w:r>
        <w:rPr>
          <w:rFonts w:ascii="Calibri" w:hAnsi="Calibri"/>
          <w:i/>
          <w:sz w:val="22"/>
        </w:rPr>
        <w:t>Tôi hiểu rồi, vậy 'going to' dùng cho những kế hoạch mình đã quyết định từ trước.</w:t>
      </w:r>
    </w:p>
    <w:p>
      <w:pPr>
        <w:spacing w:after="160" w:line="312" w:lineRule="auto"/>
        <w:jc w:val="both"/>
      </w:pPr>
      <w:r>
        <w:rPr>
          <w:rFonts w:ascii="Calibri" w:hAnsi="Calibri"/>
          <w:b/>
          <w:sz w:val="22"/>
        </w:rPr>
        <w:t xml:space="preserve">Ms Lan: </w:t>
      </w:r>
      <w:r>
        <w:rPr>
          <w:rFonts w:ascii="Calibri" w:hAnsi="Calibri"/>
          <w:sz w:val="22"/>
        </w:rPr>
        <w:t xml:space="preserve">Hallcroft, do I need 'a' or 'an' before the word 'hour'? It starts with a consonant, doesn't it?  </w:t>
      </w:r>
      <w:r>
        <w:rPr>
          <w:rFonts w:ascii="Calibri" w:hAnsi="Calibri"/>
          <w:i/>
          <w:sz w:val="22"/>
        </w:rPr>
        <w:t>Anh Hallcroft, trước từ 'hour' cần dùng 'a' hay 'an'? Nó bắt đầu bằng phụ âm mà, đúng không?</w:t>
      </w:r>
    </w:p>
    <w:p>
      <w:pPr>
        <w:spacing w:after="160" w:line="312" w:lineRule="auto"/>
        <w:jc w:val="both"/>
      </w:pPr>
      <w:r>
        <w:rPr>
          <w:rFonts w:ascii="Calibri" w:hAnsi="Calibri"/>
          <w:b/>
          <w:sz w:val="22"/>
        </w:rPr>
        <w:t xml:space="preserve">Mr Hallcroft: </w:t>
      </w:r>
      <w:r>
        <w:rPr>
          <w:rFonts w:ascii="Calibri" w:hAnsi="Calibri"/>
          <w:sz w:val="22"/>
        </w:rPr>
        <w:t xml:space="preserve">It looks like a consonant, but the h is silent, so we say 'an hour', not 'a hour'.  </w:t>
      </w:r>
      <w:r>
        <w:rPr>
          <w:rFonts w:ascii="Calibri" w:hAnsi="Calibri"/>
          <w:i/>
          <w:sz w:val="22"/>
        </w:rPr>
        <w:t>Trông giống phụ âm, nhưng chữ h không phát âm, nên mình nói 'an hour', không phải 'a hour'.</w:t>
      </w:r>
    </w:p>
    <w:p>
      <w:pPr>
        <w:spacing w:after="160" w:line="312" w:lineRule="auto"/>
        <w:jc w:val="both"/>
      </w:pPr>
      <w:r>
        <w:rPr>
          <w:rFonts w:ascii="Calibri" w:hAnsi="Calibri"/>
          <w:b/>
          <w:sz w:val="22"/>
        </w:rPr>
        <w:t xml:space="preserve">Ms Lan: </w:t>
      </w:r>
      <w:r>
        <w:rPr>
          <w:rFonts w:ascii="Calibri" w:hAnsi="Calibri"/>
          <w:sz w:val="22"/>
        </w:rPr>
        <w:t xml:space="preserve">That's such a tricky rule, thank you for pointing it out to me.  </w:t>
      </w:r>
      <w:r>
        <w:rPr>
          <w:rFonts w:ascii="Calibri" w:hAnsi="Calibri"/>
          <w:i/>
          <w:sz w:val="22"/>
        </w:rPr>
        <w:t>Quy tắc đó thật rắc rối, cảm ơn anh đã chỉ ra cho tôi.</w:t>
      </w:r>
    </w:p>
    <w:p>
      <w:pPr>
        <w:spacing w:after="160" w:line="312" w:lineRule="auto"/>
        <w:jc w:val="both"/>
      </w:pPr>
      <w:r>
        <w:rPr>
          <w:rFonts w:ascii="Calibri" w:hAnsi="Calibri"/>
          <w:b/>
          <w:sz w:val="22"/>
        </w:rPr>
        <w:t xml:space="preserve">Mr Hallcroft: </w:t>
      </w:r>
      <w:r>
        <w:rPr>
          <w:rFonts w:ascii="Calibri" w:hAnsi="Calibri"/>
          <w:sz w:val="22"/>
        </w:rPr>
        <w:t xml:space="preserve">Lan, what's the difference between 'few' and 'a few' in a sentence?  </w:t>
      </w:r>
      <w:r>
        <w:rPr>
          <w:rFonts w:ascii="Calibri" w:hAnsi="Calibri"/>
          <w:i/>
          <w:sz w:val="22"/>
        </w:rPr>
        <w:t>Chị Lan, 'few' và 'a few' khác nhau thế nào trong câu?</w:t>
      </w:r>
    </w:p>
    <w:p>
      <w:pPr>
        <w:spacing w:after="160" w:line="312" w:lineRule="auto"/>
        <w:jc w:val="both"/>
      </w:pPr>
      <w:r>
        <w:rPr>
          <w:rFonts w:ascii="Calibri" w:hAnsi="Calibri"/>
          <w:b/>
          <w:sz w:val="22"/>
        </w:rPr>
        <w:t xml:space="preserve">Ms Lan: </w:t>
      </w:r>
      <w:r>
        <w:rPr>
          <w:rFonts w:ascii="Calibri" w:hAnsi="Calibri"/>
          <w:sz w:val="22"/>
        </w:rPr>
        <w:t xml:space="preserve">'A few' means some, a small positive amount, while 'few' sounds more negative, almost none.  </w:t>
      </w:r>
      <w:r>
        <w:rPr>
          <w:rFonts w:ascii="Calibri" w:hAnsi="Calibri"/>
          <w:i/>
          <w:sz w:val="22"/>
        </w:rPr>
        <w:t>'A few' nghĩa là một ít, một lượng nhỏ mang nghĩa tích cực, còn 'few' nghe tiêu cực hơn, gần như không có.</w:t>
      </w:r>
    </w:p>
    <w:p>
      <w:pPr>
        <w:spacing w:after="160" w:line="312" w:lineRule="auto"/>
        <w:jc w:val="both"/>
      </w:pPr>
      <w:r>
        <w:rPr>
          <w:rFonts w:ascii="Calibri" w:hAnsi="Calibri"/>
          <w:b/>
          <w:sz w:val="22"/>
        </w:rPr>
        <w:t xml:space="preserve">Mr Hallcroft: </w:t>
      </w:r>
      <w:r>
        <w:rPr>
          <w:rFonts w:ascii="Calibri" w:hAnsi="Calibri"/>
          <w:sz w:val="22"/>
        </w:rPr>
        <w:t xml:space="preserve">That's a subtle difference, I never would have noticed it on my own.  </w:t>
      </w:r>
      <w:r>
        <w:rPr>
          <w:rFonts w:ascii="Calibri" w:hAnsi="Calibri"/>
          <w:i/>
          <w:sz w:val="22"/>
        </w:rPr>
        <w:t>Khác biệt tinh tế thật, tự tôi chắc chẳng bao giờ nhận ra.</w:t>
      </w:r>
    </w:p>
    <w:p>
      <w:pPr>
        <w:spacing w:after="160" w:line="312" w:lineRule="auto"/>
        <w:jc w:val="both"/>
      </w:pPr>
      <w:r>
        <w:rPr>
          <w:rFonts w:ascii="Calibri" w:hAnsi="Calibri"/>
          <w:b/>
          <w:sz w:val="22"/>
        </w:rPr>
        <w:t xml:space="preserve">Ms Lan: </w:t>
      </w:r>
      <w:r>
        <w:rPr>
          <w:rFonts w:ascii="Calibri" w:hAnsi="Calibri"/>
          <w:sz w:val="22"/>
        </w:rPr>
        <w:t xml:space="preserve">Hallcroft, should this sentence use 'much' or 'many' before the word 'homework'?  </w:t>
      </w:r>
      <w:r>
        <w:rPr>
          <w:rFonts w:ascii="Calibri" w:hAnsi="Calibri"/>
          <w:i/>
          <w:sz w:val="22"/>
        </w:rPr>
        <w:t>Anh Hallcroft, câu này nên dùng 'much' hay 'many' trước từ 'homework'?</w:t>
      </w:r>
    </w:p>
    <w:p>
      <w:pPr>
        <w:spacing w:after="160" w:line="312" w:lineRule="auto"/>
        <w:jc w:val="both"/>
      </w:pPr>
      <w:r>
        <w:rPr>
          <w:rFonts w:ascii="Calibri" w:hAnsi="Calibri"/>
          <w:b/>
          <w:sz w:val="22"/>
        </w:rPr>
        <w:t xml:space="preserve">Mr Hallcroft: </w:t>
      </w:r>
      <w:r>
        <w:rPr>
          <w:rFonts w:ascii="Calibri" w:hAnsi="Calibri"/>
          <w:sz w:val="22"/>
        </w:rPr>
        <w:t xml:space="preserve">It should be 'much', because 'homework' is an uncountable noun, not a countable one.  </w:t>
      </w:r>
      <w:r>
        <w:rPr>
          <w:rFonts w:ascii="Calibri" w:hAnsi="Calibri"/>
          <w:i/>
          <w:sz w:val="22"/>
        </w:rPr>
        <w:t>Phải là 'much', vì 'homework' là danh từ không đếm được, không phải danh từ đếm được.</w:t>
      </w:r>
    </w:p>
    <w:p>
      <w:pPr>
        <w:spacing w:after="160" w:line="312" w:lineRule="auto"/>
        <w:jc w:val="both"/>
      </w:pPr>
      <w:r>
        <w:rPr>
          <w:rFonts w:ascii="Calibri" w:hAnsi="Calibri"/>
          <w:b/>
          <w:sz w:val="22"/>
        </w:rPr>
        <w:t xml:space="preserve">Ms Lan: </w:t>
      </w:r>
      <w:r>
        <w:rPr>
          <w:rFonts w:ascii="Calibri" w:hAnsi="Calibri"/>
          <w:sz w:val="22"/>
        </w:rPr>
        <w:t xml:space="preserve">Right, I always forget that homework can't be counted like books can.  </w:t>
      </w:r>
      <w:r>
        <w:rPr>
          <w:rFonts w:ascii="Calibri" w:hAnsi="Calibri"/>
          <w:i/>
          <w:sz w:val="22"/>
        </w:rPr>
        <w:t>Đúng rồi, tôi luôn quên là homework không đếm được như books.</w:t>
      </w:r>
    </w:p>
    <w:p>
      <w:pPr>
        <w:spacing w:after="160" w:line="312" w:lineRule="auto"/>
        <w:jc w:val="both"/>
      </w:pPr>
      <w:r>
        <w:rPr>
          <w:rFonts w:ascii="Calibri" w:hAnsi="Calibri"/>
          <w:b/>
          <w:sz w:val="22"/>
        </w:rPr>
        <w:t xml:space="preserve">Mr Hallcroft: </w:t>
      </w:r>
      <w:r>
        <w:rPr>
          <w:rFonts w:ascii="Calibri" w:hAnsi="Calibri"/>
          <w:sz w:val="22"/>
        </w:rPr>
        <w:t xml:space="preserve">Lan, why is the verb 'went' irregular instead of just adding '-ed' like most other verbs?  </w:t>
      </w:r>
      <w:r>
        <w:rPr>
          <w:rFonts w:ascii="Calibri" w:hAnsi="Calibri"/>
          <w:i/>
          <w:sz w:val="22"/>
        </w:rPr>
        <w:t>Chị Lan, sao động từ 'went' lại bất quy tắc thay vì chỉ thêm '-ed' như hầu hết động từ khác?</w:t>
      </w:r>
    </w:p>
    <w:p>
      <w:pPr>
        <w:spacing w:after="160" w:line="312" w:lineRule="auto"/>
        <w:jc w:val="both"/>
      </w:pPr>
      <w:r>
        <w:rPr>
          <w:rFonts w:ascii="Calibri" w:hAnsi="Calibri"/>
          <w:b/>
          <w:sz w:val="22"/>
        </w:rPr>
        <w:t xml:space="preserve">Ms Lan: </w:t>
      </w:r>
      <w:r>
        <w:rPr>
          <w:rFonts w:ascii="Calibri" w:hAnsi="Calibri"/>
          <w:sz w:val="22"/>
        </w:rPr>
        <w:t xml:space="preserve">English has many irregular verbs like that, unfortunately we just have to memorize them.  </w:t>
      </w:r>
      <w:r>
        <w:rPr>
          <w:rFonts w:ascii="Calibri" w:hAnsi="Calibri"/>
          <w:i/>
          <w:sz w:val="22"/>
        </w:rPr>
        <w:t>Tiếng Anh có nhiều động từ bất quy tắc như vậy, tiếc là mình chỉ có thể học thuộc lòng.</w:t>
      </w:r>
    </w:p>
    <w:p>
      <w:pPr>
        <w:spacing w:after="160" w:line="312" w:lineRule="auto"/>
        <w:jc w:val="both"/>
      </w:pPr>
      <w:r>
        <w:rPr>
          <w:rFonts w:ascii="Calibri" w:hAnsi="Calibri"/>
          <w:b/>
          <w:sz w:val="22"/>
        </w:rPr>
        <w:t xml:space="preserve">Mr Hallcroft: </w:t>
      </w:r>
      <w:r>
        <w:rPr>
          <w:rFonts w:ascii="Calibri" w:hAnsi="Calibri"/>
          <w:sz w:val="22"/>
        </w:rPr>
        <w:t xml:space="preserve">That's frustrating, but I suppose practice will make it easier over time.  </w:t>
      </w:r>
      <w:r>
        <w:rPr>
          <w:rFonts w:ascii="Calibri" w:hAnsi="Calibri"/>
          <w:i/>
          <w:sz w:val="22"/>
        </w:rPr>
        <w:t>Nản thật, nhưng chắc luyện tập nhiều sẽ giúp dễ hơn theo thời gian.</w:t>
      </w:r>
    </w:p>
    <w:p>
      <w:pPr>
        <w:spacing w:after="160" w:line="312" w:lineRule="auto"/>
        <w:jc w:val="both"/>
      </w:pPr>
      <w:r>
        <w:rPr>
          <w:rFonts w:ascii="Calibri" w:hAnsi="Calibri"/>
          <w:b/>
          <w:sz w:val="22"/>
        </w:rPr>
        <w:t xml:space="preserve">Ms Lan: </w:t>
      </w:r>
      <w:r>
        <w:rPr>
          <w:rFonts w:ascii="Calibri" w:hAnsi="Calibri"/>
          <w:sz w:val="22"/>
        </w:rPr>
        <w:t xml:space="preserve">Hallcroft, is it correct to say 'more better', or should I just say 'better' by itself?  </w:t>
      </w:r>
      <w:r>
        <w:rPr>
          <w:rFonts w:ascii="Calibri" w:hAnsi="Calibri"/>
          <w:i/>
          <w:sz w:val="22"/>
        </w:rPr>
        <w:t>Anh Hallcroft, nói 'more better' có đúng không, hay tôi chỉ nên nói 'better' thôi?</w:t>
      </w:r>
    </w:p>
    <w:p>
      <w:pPr>
        <w:spacing w:after="160" w:line="312" w:lineRule="auto"/>
        <w:jc w:val="both"/>
      </w:pPr>
      <w:r>
        <w:rPr>
          <w:rFonts w:ascii="Calibri" w:hAnsi="Calibri"/>
          <w:b/>
          <w:sz w:val="22"/>
        </w:rPr>
        <w:t xml:space="preserve">Mr Hallcroft: </w:t>
      </w:r>
      <w:r>
        <w:rPr>
          <w:rFonts w:ascii="Calibri" w:hAnsi="Calibri"/>
          <w:sz w:val="22"/>
        </w:rPr>
        <w:t xml:space="preserve">Just 'better' alone is correct, 'more better' is a common mistake for learners to make.  </w:t>
      </w:r>
      <w:r>
        <w:rPr>
          <w:rFonts w:ascii="Calibri" w:hAnsi="Calibri"/>
          <w:i/>
          <w:sz w:val="22"/>
        </w:rPr>
        <w:t>Chỉ nói 'better' thôi là đúng, 'more better' là lỗi phổ biến người học hay mắc.</w:t>
      </w:r>
    </w:p>
    <w:p>
      <w:pPr>
        <w:spacing w:after="160" w:line="312" w:lineRule="auto"/>
        <w:jc w:val="both"/>
      </w:pPr>
      <w:r>
        <w:rPr>
          <w:rFonts w:ascii="Calibri" w:hAnsi="Calibri"/>
          <w:b/>
          <w:sz w:val="22"/>
        </w:rPr>
        <w:t xml:space="preserve">Ms Lan: </w:t>
      </w:r>
      <w:r>
        <w:rPr>
          <w:rFonts w:ascii="Calibri" w:hAnsi="Calibri"/>
          <w:sz w:val="22"/>
        </w:rPr>
        <w:t xml:space="preserve">Good catch, I've probably been saying that wrong for months without realizing it.  </w:t>
      </w:r>
      <w:r>
        <w:rPr>
          <w:rFonts w:ascii="Calibri" w:hAnsi="Calibri"/>
          <w:i/>
          <w:sz w:val="22"/>
        </w:rPr>
        <w:t>May mà anh chỉ ra, chắc tôi đã nói sai suốt mấy tháng mà không hề hay biết.</w:t>
      </w:r>
    </w:p>
    <w:p>
      <w:pPr>
        <w:spacing w:after="160" w:line="312" w:lineRule="auto"/>
        <w:jc w:val="both"/>
      </w:pPr>
      <w:r>
        <w:rPr>
          <w:rFonts w:ascii="Calibri" w:hAnsi="Calibri"/>
          <w:b/>
          <w:sz w:val="22"/>
        </w:rPr>
        <w:t xml:space="preserve">Mr Hallcroft: </w:t>
      </w:r>
      <w:r>
        <w:rPr>
          <w:rFonts w:ascii="Calibri" w:hAnsi="Calibri"/>
          <w:sz w:val="22"/>
        </w:rPr>
        <w:t xml:space="preserve">Lan, when should I use 'who' instead of 'that' when I'm describing a person?  </w:t>
      </w:r>
      <w:r>
        <w:rPr>
          <w:rFonts w:ascii="Calibri" w:hAnsi="Calibri"/>
          <w:i/>
          <w:sz w:val="22"/>
        </w:rPr>
        <w:t>Chị Lan, khi nào tôi nên dùng 'who' thay vì 'that' khi miêu tả một người?</w:t>
      </w:r>
    </w:p>
    <w:p>
      <w:pPr>
        <w:spacing w:after="160" w:line="312" w:lineRule="auto"/>
        <w:jc w:val="both"/>
      </w:pPr>
      <w:r>
        <w:rPr>
          <w:rFonts w:ascii="Calibri" w:hAnsi="Calibri"/>
          <w:b/>
          <w:sz w:val="22"/>
        </w:rPr>
        <w:t xml:space="preserve">Ms Lan: </w:t>
      </w:r>
      <w:r>
        <w:rPr>
          <w:rFonts w:ascii="Calibri" w:hAnsi="Calibri"/>
          <w:sz w:val="22"/>
        </w:rPr>
        <w:t xml:space="preserve">'Who' is generally preferred for people, though 'that' is still accepted in casual speech.  </w:t>
      </w:r>
      <w:r>
        <w:rPr>
          <w:rFonts w:ascii="Calibri" w:hAnsi="Calibri"/>
          <w:i/>
          <w:sz w:val="22"/>
        </w:rPr>
        <w:t>'Who' thường được ưu tiên dùng cho người, dù 'that' vẫn chấp nhận được trong lời nói thân mật.</w:t>
      </w:r>
    </w:p>
    <w:p>
      <w:pPr>
        <w:spacing w:after="160" w:line="312" w:lineRule="auto"/>
        <w:jc w:val="both"/>
      </w:pPr>
      <w:r>
        <w:rPr>
          <w:rFonts w:ascii="Calibri" w:hAnsi="Calibri"/>
          <w:b/>
          <w:sz w:val="22"/>
        </w:rPr>
        <w:t xml:space="preserve">Mr Hallcroft: </w:t>
      </w:r>
      <w:r>
        <w:rPr>
          <w:rFonts w:ascii="Calibri" w:hAnsi="Calibri"/>
          <w:sz w:val="22"/>
        </w:rPr>
        <w:t xml:space="preserve">Okay, I'll try to use 'who' more often when I'm writing formally.  </w:t>
      </w:r>
      <w:r>
        <w:rPr>
          <w:rFonts w:ascii="Calibri" w:hAnsi="Calibri"/>
          <w:i/>
          <w:sz w:val="22"/>
        </w:rPr>
        <w:t>Được, khi viết trang trọng tôi sẽ cố dùng 'who' nhiều hơn.</w:t>
      </w:r>
    </w:p>
    <w:p>
      <w:pPr>
        <w:spacing w:after="160" w:line="312" w:lineRule="auto"/>
        <w:jc w:val="both"/>
      </w:pPr>
      <w:r>
        <w:rPr>
          <w:rFonts w:ascii="Calibri" w:hAnsi="Calibri"/>
          <w:b/>
          <w:sz w:val="22"/>
        </w:rPr>
        <w:t xml:space="preserve">Ms Lan: </w:t>
      </w:r>
      <w:r>
        <w:rPr>
          <w:rFonts w:ascii="Calibri" w:hAnsi="Calibri"/>
          <w:sz w:val="22"/>
        </w:rPr>
        <w:t xml:space="preserve">Hallcroft, why does this question use 'do' at the start instead of just the verb?  </w:t>
      </w:r>
      <w:r>
        <w:rPr>
          <w:rFonts w:ascii="Calibri" w:hAnsi="Calibri"/>
          <w:i/>
          <w:sz w:val="22"/>
        </w:rPr>
        <w:t>Anh Hallcroft, sao câu hỏi này lại bắt đầu bằng 'do' thay vì chỉ dùng động từ?</w:t>
      </w:r>
    </w:p>
    <w:p>
      <w:pPr>
        <w:spacing w:after="160" w:line="312" w:lineRule="auto"/>
        <w:jc w:val="both"/>
      </w:pPr>
      <w:r>
        <w:rPr>
          <w:rFonts w:ascii="Calibri" w:hAnsi="Calibri"/>
          <w:b/>
          <w:sz w:val="22"/>
        </w:rPr>
        <w:t xml:space="preserve">Mr Hallcroft: </w:t>
      </w:r>
      <w:r>
        <w:rPr>
          <w:rFonts w:ascii="Calibri" w:hAnsi="Calibri"/>
          <w:sz w:val="22"/>
        </w:rPr>
        <w:t xml:space="preserve">English questions in the simple present usually need 'do' or 'does' to form them properly.  </w:t>
      </w:r>
      <w:r>
        <w:rPr>
          <w:rFonts w:ascii="Calibri" w:hAnsi="Calibri"/>
          <w:i/>
          <w:sz w:val="22"/>
        </w:rPr>
        <w:t>Câu hỏi tiếng Anh ở thì hiện tại đơn thường cần 'do' hoặc 'does' để tạo câu hỏi đúng.</w:t>
      </w:r>
    </w:p>
    <w:p>
      <w:pPr>
        <w:spacing w:after="160" w:line="312" w:lineRule="auto"/>
        <w:jc w:val="both"/>
      </w:pPr>
      <w:r>
        <w:rPr>
          <w:rFonts w:ascii="Calibri" w:hAnsi="Calibri"/>
          <w:b/>
          <w:sz w:val="22"/>
        </w:rPr>
        <w:t xml:space="preserve">Ms Lan: </w:t>
      </w:r>
      <w:r>
        <w:rPr>
          <w:rFonts w:ascii="Calibri" w:hAnsi="Calibri"/>
          <w:sz w:val="22"/>
        </w:rPr>
        <w:t xml:space="preserve">Right, I remember now, thank you for the quick reminder.  </w:t>
      </w:r>
      <w:r>
        <w:rPr>
          <w:rFonts w:ascii="Calibri" w:hAnsi="Calibri"/>
          <w:i/>
          <w:sz w:val="22"/>
        </w:rPr>
        <w:t>Đúng rồi, giờ tôi nhớ ra rồi, cảm ơn anh đã nhắc nhanh.</w:t>
      </w:r>
    </w:p>
    <w:p>
      <w:pPr>
        <w:spacing w:after="160" w:line="312" w:lineRule="auto"/>
        <w:jc w:val="both"/>
      </w:pPr>
      <w:r>
        <w:rPr>
          <w:rFonts w:ascii="Calibri" w:hAnsi="Calibri"/>
          <w:b/>
          <w:sz w:val="22"/>
        </w:rPr>
        <w:t xml:space="preserve">Mr Hallcroft: </w:t>
      </w:r>
      <w:r>
        <w:rPr>
          <w:rFonts w:ascii="Calibri" w:hAnsi="Calibri"/>
          <w:sz w:val="22"/>
        </w:rPr>
        <w:t xml:space="preserve">Lan, does this sentence need a comma before 'because', or is that rule only for other conjunctions?  </w:t>
      </w:r>
      <w:r>
        <w:rPr>
          <w:rFonts w:ascii="Calibri" w:hAnsi="Calibri"/>
          <w:i/>
          <w:sz w:val="22"/>
        </w:rPr>
        <w:t>Chị Lan, câu này có cần dấu phẩy trước 'because' không, hay quy tắc đó chỉ dành cho liên từ khác?</w:t>
      </w:r>
    </w:p>
    <w:p>
      <w:pPr>
        <w:spacing w:after="160" w:line="312" w:lineRule="auto"/>
        <w:jc w:val="both"/>
      </w:pPr>
      <w:r>
        <w:rPr>
          <w:rFonts w:ascii="Calibri" w:hAnsi="Calibri"/>
          <w:b/>
          <w:sz w:val="22"/>
        </w:rPr>
        <w:t xml:space="preserve">Ms Lan: </w:t>
      </w:r>
      <w:r>
        <w:rPr>
          <w:rFonts w:ascii="Calibri" w:hAnsi="Calibri"/>
          <w:sz w:val="22"/>
        </w:rPr>
        <w:t xml:space="preserve">Usually no comma is needed before 'because' when it comes in the middle of a sentence.  </w:t>
      </w:r>
      <w:r>
        <w:rPr>
          <w:rFonts w:ascii="Calibri" w:hAnsi="Calibri"/>
          <w:i/>
          <w:sz w:val="22"/>
        </w:rPr>
        <w:t>Thường thì không cần dấu phẩy trước 'because' khi nó nằm giữa câu.</w:t>
      </w:r>
    </w:p>
    <w:p>
      <w:pPr>
        <w:spacing w:after="160" w:line="312" w:lineRule="auto"/>
        <w:jc w:val="both"/>
      </w:pPr>
      <w:r>
        <w:rPr>
          <w:rFonts w:ascii="Calibri" w:hAnsi="Calibri"/>
          <w:b/>
          <w:sz w:val="22"/>
        </w:rPr>
        <w:t xml:space="preserve">Mr Hallcroft: </w:t>
      </w:r>
      <w:r>
        <w:rPr>
          <w:rFonts w:ascii="Calibri" w:hAnsi="Calibri"/>
          <w:sz w:val="22"/>
        </w:rPr>
        <w:t xml:space="preserve">Good to know, punctuation rules like that always trip me up.  </w:t>
      </w:r>
      <w:r>
        <w:rPr>
          <w:rFonts w:ascii="Calibri" w:hAnsi="Calibri"/>
          <w:i/>
          <w:sz w:val="22"/>
        </w:rPr>
        <w:t>Biết vậy hay quá, mấy quy tắc dấu câu như vậy luôn làm tôi vấp.</w:t>
      </w:r>
    </w:p>
    <w:p>
      <w:pPr>
        <w:spacing w:after="160" w:line="312" w:lineRule="auto"/>
        <w:jc w:val="both"/>
      </w:pPr>
      <w:r>
        <w:rPr>
          <w:rFonts w:ascii="Calibri" w:hAnsi="Calibri"/>
          <w:b/>
          <w:sz w:val="22"/>
        </w:rPr>
        <w:t xml:space="preserve">Ms Lan: </w:t>
      </w:r>
      <w:r>
        <w:rPr>
          <w:rFonts w:ascii="Calibri" w:hAnsi="Calibri"/>
          <w:sz w:val="22"/>
        </w:rPr>
        <w:t xml:space="preserve">Hallcroft, what time of day do you usually find it easiest to study English?  </w:t>
      </w:r>
      <w:r>
        <w:rPr>
          <w:rFonts w:ascii="Calibri" w:hAnsi="Calibri"/>
          <w:i/>
          <w:sz w:val="22"/>
        </w:rPr>
        <w:t>Anh Hallcroft, thời điểm nào trong ngày anh thấy dễ học tiếng Anh nhất?</w:t>
      </w:r>
    </w:p>
    <w:p>
      <w:pPr>
        <w:spacing w:after="160" w:line="312" w:lineRule="auto"/>
        <w:jc w:val="both"/>
      </w:pPr>
      <w:r>
        <w:rPr>
          <w:rFonts w:ascii="Calibri" w:hAnsi="Calibri"/>
          <w:b/>
          <w:sz w:val="22"/>
        </w:rPr>
        <w:t xml:space="preserve">Mr Hallcroft: </w:t>
      </w:r>
      <w:r>
        <w:rPr>
          <w:rFonts w:ascii="Calibri" w:hAnsi="Calibri"/>
          <w:sz w:val="22"/>
        </w:rPr>
        <w:t xml:space="preserve">Early morning works best for me, my mind feels much clearer before work starts.  </w:t>
      </w:r>
      <w:r>
        <w:rPr>
          <w:rFonts w:ascii="Calibri" w:hAnsi="Calibri"/>
          <w:i/>
          <w:sz w:val="22"/>
        </w:rPr>
        <w:t>Buổi sáng sớm là tốt nhất với tôi, đầu óc tôi tỉnh táo hơn nhiều trước khi bắt đầu làm việc.</w:t>
      </w:r>
    </w:p>
    <w:p>
      <w:pPr>
        <w:spacing w:after="160" w:line="312" w:lineRule="auto"/>
        <w:jc w:val="both"/>
      </w:pPr>
      <w:r>
        <w:rPr>
          <w:rFonts w:ascii="Calibri" w:hAnsi="Calibri"/>
          <w:b/>
          <w:sz w:val="22"/>
        </w:rPr>
        <w:t xml:space="preserve">Ms Lan: </w:t>
      </w:r>
      <w:r>
        <w:rPr>
          <w:rFonts w:ascii="Calibri" w:hAnsi="Calibri"/>
          <w:sz w:val="22"/>
        </w:rPr>
        <w:t xml:space="preserve">I'm the opposite, I focus better late at night when the house is quiet.  </w:t>
      </w:r>
      <w:r>
        <w:rPr>
          <w:rFonts w:ascii="Calibri" w:hAnsi="Calibri"/>
          <w:i/>
          <w:sz w:val="22"/>
        </w:rPr>
        <w:t>Tôi thì ngược lại, tôi tập trung tốt hơn vào ban đêm khi nhà cửa yên tĩnh.</w:t>
      </w:r>
    </w:p>
    <w:p>
      <w:pPr>
        <w:spacing w:after="160" w:line="312" w:lineRule="auto"/>
        <w:jc w:val="both"/>
      </w:pPr>
      <w:r>
        <w:rPr>
          <w:rFonts w:ascii="Calibri" w:hAnsi="Calibri"/>
          <w:b/>
          <w:sz w:val="22"/>
        </w:rPr>
        <w:t xml:space="preserve">Mr Hallcroft: </w:t>
      </w:r>
      <w:r>
        <w:rPr>
          <w:rFonts w:ascii="Calibri" w:hAnsi="Calibri"/>
          <w:sz w:val="22"/>
        </w:rPr>
        <w:t xml:space="preserve">Lan, how many minutes do you usually spend reviewing English each evening?  </w:t>
      </w:r>
      <w:r>
        <w:rPr>
          <w:rFonts w:ascii="Calibri" w:hAnsi="Calibri"/>
          <w:i/>
          <w:sz w:val="22"/>
        </w:rPr>
        <w:t>Chị Lan, mỗi tối chị thường dành bao nhiêu phút để ôn lại tiếng Anh?</w:t>
      </w:r>
    </w:p>
    <w:p>
      <w:pPr>
        <w:spacing w:after="160" w:line="312" w:lineRule="auto"/>
        <w:jc w:val="both"/>
      </w:pPr>
      <w:r>
        <w:rPr>
          <w:rFonts w:ascii="Calibri" w:hAnsi="Calibri"/>
          <w:b/>
          <w:sz w:val="22"/>
        </w:rPr>
        <w:t xml:space="preserve">Ms Lan: </w:t>
      </w:r>
      <w:r>
        <w:rPr>
          <w:rFonts w:ascii="Calibri" w:hAnsi="Calibri"/>
          <w:sz w:val="22"/>
        </w:rPr>
        <w:t xml:space="preserve">About thirty minutes, just enough to go over the new vocabulary without feeling exhausted.  </w:t>
      </w:r>
      <w:r>
        <w:rPr>
          <w:rFonts w:ascii="Calibri" w:hAnsi="Calibri"/>
          <w:i/>
          <w:sz w:val="22"/>
        </w:rPr>
        <w:t>Khoảng ba mươi phút, đủ để ôn lại từ vựng mới mà không thấy kiệt sức.</w:t>
      </w:r>
    </w:p>
    <w:p>
      <w:pPr>
        <w:spacing w:after="160" w:line="312" w:lineRule="auto"/>
        <w:jc w:val="both"/>
      </w:pPr>
      <w:r>
        <w:rPr>
          <w:rFonts w:ascii="Calibri" w:hAnsi="Calibri"/>
          <w:b/>
          <w:sz w:val="22"/>
        </w:rPr>
        <w:t xml:space="preserve">Mr Hallcroft: </w:t>
      </w:r>
      <w:r>
        <w:rPr>
          <w:rFonts w:ascii="Calibri" w:hAnsi="Calibri"/>
          <w:sz w:val="22"/>
        </w:rPr>
        <w:t xml:space="preserve">That sounds like a reasonable amount, I'll try to match that from now on.  </w:t>
      </w:r>
      <w:r>
        <w:rPr>
          <w:rFonts w:ascii="Calibri" w:hAnsi="Calibri"/>
          <w:i/>
          <w:sz w:val="22"/>
        </w:rPr>
        <w:t>Nghe hợp lý đấy, từ giờ tôi sẽ cố làm giống vậy.</w:t>
      </w:r>
    </w:p>
    <w:p>
      <w:pPr>
        <w:spacing w:after="160" w:line="312" w:lineRule="auto"/>
        <w:jc w:val="both"/>
      </w:pPr>
      <w:r>
        <w:rPr>
          <w:rFonts w:ascii="Calibri" w:hAnsi="Calibri"/>
          <w:b/>
          <w:sz w:val="22"/>
        </w:rPr>
        <w:t xml:space="preserve">Ms Lan: </w:t>
      </w:r>
      <w:r>
        <w:rPr>
          <w:rFonts w:ascii="Calibri" w:hAnsi="Calibri"/>
          <w:sz w:val="22"/>
        </w:rPr>
        <w:t xml:space="preserve">Hallcroft, do you study better alone in a quiet room, or with some background music playing?  </w:t>
      </w:r>
      <w:r>
        <w:rPr>
          <w:rFonts w:ascii="Calibri" w:hAnsi="Calibri"/>
          <w:i/>
          <w:sz w:val="22"/>
        </w:rPr>
        <w:t>Anh Hallcroft, anh học tốt hơn khi ở một mình trong phòng yên tĩnh hay khi có nhạc nền?</w:t>
      </w:r>
    </w:p>
    <w:p>
      <w:pPr>
        <w:spacing w:after="160" w:line="312" w:lineRule="auto"/>
        <w:jc w:val="both"/>
      </w:pPr>
      <w:r>
        <w:rPr>
          <w:rFonts w:ascii="Calibri" w:hAnsi="Calibri"/>
          <w:b/>
          <w:sz w:val="22"/>
        </w:rPr>
        <w:t xml:space="preserve">Mr Hallcroft: </w:t>
      </w:r>
      <w:r>
        <w:rPr>
          <w:rFonts w:ascii="Calibri" w:hAnsi="Calibri"/>
          <w:sz w:val="22"/>
        </w:rPr>
        <w:t xml:space="preserve">Silence works best for me, music always pulls my attention away from the words.  </w:t>
      </w:r>
      <w:r>
        <w:rPr>
          <w:rFonts w:ascii="Calibri" w:hAnsi="Calibri"/>
          <w:i/>
          <w:sz w:val="22"/>
        </w:rPr>
        <w:t>Yên tĩnh là tốt nhất với tôi, nhạc luôn kéo sự chú ý của tôi khỏi các từ đang học.</w:t>
      </w:r>
    </w:p>
    <w:p>
      <w:pPr>
        <w:spacing w:after="160" w:line="312" w:lineRule="auto"/>
        <w:jc w:val="both"/>
      </w:pPr>
      <w:r>
        <w:rPr>
          <w:rFonts w:ascii="Calibri" w:hAnsi="Calibri"/>
          <w:b/>
          <w:sz w:val="22"/>
        </w:rPr>
        <w:t xml:space="preserve">Ms Lan: </w:t>
      </w:r>
      <w:r>
        <w:rPr>
          <w:rFonts w:ascii="Calibri" w:hAnsi="Calibri"/>
          <w:sz w:val="22"/>
        </w:rPr>
        <w:t xml:space="preserve">Interesting, I actually focus better with soft instrumental music in the background.  </w:t>
      </w:r>
      <w:r>
        <w:rPr>
          <w:rFonts w:ascii="Calibri" w:hAnsi="Calibri"/>
          <w:i/>
          <w:sz w:val="22"/>
        </w:rPr>
        <w:t>Thú vị đấy, tôi lại tập trung tốt hơn khi có nhạc không lời nhẹ nhàng ở nền.</w:t>
      </w:r>
    </w:p>
    <w:p>
      <w:pPr>
        <w:spacing w:after="160" w:line="312" w:lineRule="auto"/>
        <w:jc w:val="both"/>
      </w:pPr>
      <w:r>
        <w:rPr>
          <w:rFonts w:ascii="Calibri" w:hAnsi="Calibri"/>
          <w:b/>
          <w:sz w:val="22"/>
        </w:rPr>
        <w:t xml:space="preserve">Mr Hallcroft: </w:t>
      </w:r>
      <w:r>
        <w:rPr>
          <w:rFonts w:ascii="Calibri" w:hAnsi="Calibri"/>
          <w:sz w:val="22"/>
        </w:rPr>
        <w:t xml:space="preserve">Lan, do you set yourself a study schedule, or do you just study whenever you feel like it?  </w:t>
      </w:r>
      <w:r>
        <w:rPr>
          <w:rFonts w:ascii="Calibri" w:hAnsi="Calibri"/>
          <w:i/>
          <w:sz w:val="22"/>
        </w:rPr>
        <w:t>Chị Lan, chị có tự đặt lịch học không, hay chỉ học khi nào thấy hứng?</w:t>
      </w:r>
    </w:p>
    <w:p>
      <w:pPr>
        <w:spacing w:after="160" w:line="312" w:lineRule="auto"/>
        <w:jc w:val="both"/>
      </w:pPr>
      <w:r>
        <w:rPr>
          <w:rFonts w:ascii="Calibri" w:hAnsi="Calibri"/>
          <w:b/>
          <w:sz w:val="22"/>
        </w:rPr>
        <w:t xml:space="preserve">Ms Lan: </w:t>
      </w:r>
      <w:r>
        <w:rPr>
          <w:rFonts w:ascii="Calibri" w:hAnsi="Calibri"/>
          <w:sz w:val="22"/>
        </w:rPr>
        <w:t xml:space="preserve">I set a fixed schedule, otherwise I end up skipping study time far too easily.  </w:t>
      </w:r>
      <w:r>
        <w:rPr>
          <w:rFonts w:ascii="Calibri" w:hAnsi="Calibri"/>
          <w:i/>
          <w:sz w:val="22"/>
        </w:rPr>
        <w:t>Tôi đặt lịch cố định, không thì tôi dễ dàng bỏ qua giờ học lắm.</w:t>
      </w:r>
    </w:p>
    <w:p>
      <w:pPr>
        <w:spacing w:after="160" w:line="312" w:lineRule="auto"/>
        <w:jc w:val="both"/>
      </w:pPr>
      <w:r>
        <w:rPr>
          <w:rFonts w:ascii="Calibri" w:hAnsi="Calibri"/>
          <w:b/>
          <w:sz w:val="22"/>
        </w:rPr>
        <w:t xml:space="preserve">Mr Hallcroft: </w:t>
      </w:r>
      <w:r>
        <w:rPr>
          <w:rFonts w:ascii="Calibri" w:hAnsi="Calibri"/>
          <w:sz w:val="22"/>
        </w:rPr>
        <w:t xml:space="preserve">That discipline is impressive, I really need to build a habit like that myself.  </w:t>
      </w:r>
      <w:r>
        <w:rPr>
          <w:rFonts w:ascii="Calibri" w:hAnsi="Calibri"/>
          <w:i/>
          <w:sz w:val="22"/>
        </w:rPr>
        <w:t>Kỷ luật vậy đáng nể đấy, tôi thật sự cần xây dựng thói quen như vậy cho mình.</w:t>
      </w:r>
    </w:p>
    <w:p>
      <w:pPr>
        <w:spacing w:after="160" w:line="312" w:lineRule="auto"/>
        <w:jc w:val="both"/>
      </w:pPr>
      <w:r>
        <w:rPr>
          <w:rFonts w:ascii="Calibri" w:hAnsi="Calibri"/>
          <w:b/>
          <w:sz w:val="22"/>
        </w:rPr>
        <w:t xml:space="preserve">Ms Lan: </w:t>
      </w:r>
      <w:r>
        <w:rPr>
          <w:rFonts w:ascii="Calibri" w:hAnsi="Calibri"/>
          <w:sz w:val="22"/>
        </w:rPr>
        <w:t xml:space="preserve">Hallcroft, does taking short breaks while studying actually help you focus better?  </w:t>
      </w:r>
      <w:r>
        <w:rPr>
          <w:rFonts w:ascii="Calibri" w:hAnsi="Calibri"/>
          <w:i/>
          <w:sz w:val="22"/>
        </w:rPr>
        <w:t>Anh Hallcroft, việc nghỉ giải lao ngắn khi học có thật sự giúp anh tập trung hơn không?</w:t>
      </w:r>
    </w:p>
    <w:p>
      <w:pPr>
        <w:spacing w:after="160" w:line="312" w:lineRule="auto"/>
        <w:jc w:val="both"/>
      </w:pPr>
      <w:r>
        <w:rPr>
          <w:rFonts w:ascii="Calibri" w:hAnsi="Calibri"/>
          <w:b/>
          <w:sz w:val="22"/>
        </w:rPr>
        <w:t xml:space="preserve">Mr Hallcroft: </w:t>
      </w:r>
      <w:r>
        <w:rPr>
          <w:rFonts w:ascii="Calibri" w:hAnsi="Calibri"/>
          <w:sz w:val="22"/>
        </w:rPr>
        <w:t xml:space="preserve">Definitely, I study for twenty-five minutes, then take a five-minute break to stretch.  </w:t>
      </w:r>
      <w:r>
        <w:rPr>
          <w:rFonts w:ascii="Calibri" w:hAnsi="Calibri"/>
          <w:i/>
          <w:sz w:val="22"/>
        </w:rPr>
        <w:t>Chắc chắn rồi, tôi học hai mươi lăm phút, rồi nghỉ năm phút để vươn vai.</w:t>
      </w:r>
    </w:p>
    <w:p>
      <w:pPr>
        <w:spacing w:after="160" w:line="312" w:lineRule="auto"/>
        <w:jc w:val="both"/>
      </w:pPr>
      <w:r>
        <w:rPr>
          <w:rFonts w:ascii="Calibri" w:hAnsi="Calibri"/>
          <w:b/>
          <w:sz w:val="22"/>
        </w:rPr>
        <w:t xml:space="preserve">Ms Lan: </w:t>
      </w:r>
      <w:r>
        <w:rPr>
          <w:rFonts w:ascii="Calibri" w:hAnsi="Calibri"/>
          <w:sz w:val="22"/>
        </w:rPr>
        <w:t xml:space="preserve">That sounds like a proper method, maybe I should try setting a timer too.  </w:t>
      </w:r>
      <w:r>
        <w:rPr>
          <w:rFonts w:ascii="Calibri" w:hAnsi="Calibri"/>
          <w:i/>
          <w:sz w:val="22"/>
        </w:rPr>
        <w:t>Nghe như một phương pháp bài bản, có lẽ tôi cũng nên thử đặt giờ đếm ngược.</w:t>
      </w:r>
    </w:p>
    <w:p>
      <w:pPr>
        <w:spacing w:after="160" w:line="312" w:lineRule="auto"/>
        <w:jc w:val="both"/>
      </w:pPr>
      <w:r>
        <w:rPr>
          <w:rFonts w:ascii="Calibri" w:hAnsi="Calibri"/>
          <w:b/>
          <w:sz w:val="22"/>
        </w:rPr>
        <w:t xml:space="preserve">Mr Hallcroft: </w:t>
      </w:r>
      <w:r>
        <w:rPr>
          <w:rFonts w:ascii="Calibri" w:hAnsi="Calibri"/>
          <w:sz w:val="22"/>
        </w:rPr>
        <w:t xml:space="preserve">Lan, where do you usually study, at home, or somewhere like a coffee shop or library?  </w:t>
      </w:r>
      <w:r>
        <w:rPr>
          <w:rFonts w:ascii="Calibri" w:hAnsi="Calibri"/>
          <w:i/>
          <w:sz w:val="22"/>
        </w:rPr>
        <w:t>Chị Lan, chị thường học ở đâu, ở nhà, hay ở nơi như quán cà phê hoặc thư viện?</w:t>
      </w:r>
    </w:p>
    <w:p>
      <w:pPr>
        <w:spacing w:after="160" w:line="312" w:lineRule="auto"/>
        <w:jc w:val="both"/>
      </w:pPr>
      <w:r>
        <w:rPr>
          <w:rFonts w:ascii="Calibri" w:hAnsi="Calibri"/>
          <w:b/>
          <w:sz w:val="22"/>
        </w:rPr>
        <w:t xml:space="preserve">Ms Lan: </w:t>
      </w:r>
      <w:r>
        <w:rPr>
          <w:rFonts w:ascii="Calibri" w:hAnsi="Calibri"/>
          <w:sz w:val="22"/>
        </w:rPr>
        <w:t xml:space="preserve">Mostly at home, though I go to the library when I need somewhere with fewer distractions.  </w:t>
      </w:r>
      <w:r>
        <w:rPr>
          <w:rFonts w:ascii="Calibri" w:hAnsi="Calibri"/>
          <w:i/>
          <w:sz w:val="22"/>
        </w:rPr>
        <w:t>Chủ yếu là ở nhà, dù tôi có đến thư viện khi cần một nơi ít bị phân tâm hơn.</w:t>
      </w:r>
    </w:p>
    <w:p>
      <w:pPr>
        <w:spacing w:after="160" w:line="312" w:lineRule="auto"/>
        <w:jc w:val="both"/>
      </w:pPr>
      <w:r>
        <w:rPr>
          <w:rFonts w:ascii="Calibri" w:hAnsi="Calibri"/>
          <w:b/>
          <w:sz w:val="22"/>
        </w:rPr>
        <w:t xml:space="preserve">Mr Hallcroft: </w:t>
      </w:r>
      <w:r>
        <w:rPr>
          <w:rFonts w:ascii="Calibri" w:hAnsi="Calibri"/>
          <w:sz w:val="22"/>
        </w:rPr>
        <w:t xml:space="preserve">I should try the library too, my flat gets noisy in the evening.  </w:t>
      </w:r>
      <w:r>
        <w:rPr>
          <w:rFonts w:ascii="Calibri" w:hAnsi="Calibri"/>
          <w:i/>
          <w:sz w:val="22"/>
        </w:rPr>
        <w:t>Tôi cũng nên thử thư viện, căn hộ của tôi buổi tối khá ồn.</w:t>
      </w:r>
    </w:p>
    <w:p>
      <w:pPr>
        <w:spacing w:after="160" w:line="312" w:lineRule="auto"/>
        <w:jc w:val="both"/>
      </w:pPr>
      <w:r>
        <w:rPr>
          <w:rFonts w:ascii="Calibri" w:hAnsi="Calibri"/>
          <w:b/>
          <w:sz w:val="22"/>
        </w:rPr>
        <w:t xml:space="preserve">Ms Lan: </w:t>
      </w:r>
      <w:r>
        <w:rPr>
          <w:rFonts w:ascii="Calibri" w:hAnsi="Calibri"/>
          <w:sz w:val="22"/>
        </w:rPr>
        <w:t xml:space="preserve">Hallcroft, do you review your notes right after class, or do you wait until later in the week?  </w:t>
      </w:r>
      <w:r>
        <w:rPr>
          <w:rFonts w:ascii="Calibri" w:hAnsi="Calibri"/>
          <w:i/>
          <w:sz w:val="22"/>
        </w:rPr>
        <w:t>Anh Hallcroft, anh ôn lại ghi chú ngay sau giờ học hay đợi đến cuối tuần?</w:t>
      </w:r>
    </w:p>
    <w:p>
      <w:pPr>
        <w:spacing w:after="160" w:line="312" w:lineRule="auto"/>
        <w:jc w:val="both"/>
      </w:pPr>
      <w:r>
        <w:rPr>
          <w:rFonts w:ascii="Calibri" w:hAnsi="Calibri"/>
          <w:b/>
          <w:sz w:val="22"/>
        </w:rPr>
        <w:t xml:space="preserve">Mr Hallcroft: </w:t>
      </w:r>
      <w:r>
        <w:rPr>
          <w:rFonts w:ascii="Calibri" w:hAnsi="Calibri"/>
          <w:sz w:val="22"/>
        </w:rPr>
        <w:t xml:space="preserve">I try to review them the same night, the material is still fresh in my mind then.  </w:t>
      </w:r>
      <w:r>
        <w:rPr>
          <w:rFonts w:ascii="Calibri" w:hAnsi="Calibri"/>
          <w:i/>
          <w:sz w:val="22"/>
        </w:rPr>
        <w:t>Tôi cố ôn lại ngay tối hôm đó, lúc đó bài học vẫn còn mới trong đầu tôi.</w:t>
      </w:r>
    </w:p>
    <w:p>
      <w:pPr>
        <w:spacing w:after="160" w:line="312" w:lineRule="auto"/>
        <w:jc w:val="both"/>
      </w:pPr>
      <w:r>
        <w:rPr>
          <w:rFonts w:ascii="Calibri" w:hAnsi="Calibri"/>
          <w:b/>
          <w:sz w:val="22"/>
        </w:rPr>
        <w:t xml:space="preserve">Ms Lan: </w:t>
      </w:r>
      <w:r>
        <w:rPr>
          <w:rFonts w:ascii="Calibri" w:hAnsi="Calibri"/>
          <w:sz w:val="22"/>
        </w:rPr>
        <w:t xml:space="preserve">That's smart, I usually wait too long and end up forgetting half of it.  </w:t>
      </w:r>
      <w:r>
        <w:rPr>
          <w:rFonts w:ascii="Calibri" w:hAnsi="Calibri"/>
          <w:i/>
          <w:sz w:val="22"/>
        </w:rPr>
        <w:t>Khôn ngoan đấy, tôi thường đợi quá lâu nên quên mất phân nửa.</w:t>
      </w:r>
    </w:p>
    <w:p>
      <w:pPr>
        <w:spacing w:after="160" w:line="312" w:lineRule="auto"/>
        <w:jc w:val="both"/>
      </w:pPr>
      <w:r>
        <w:rPr>
          <w:rFonts w:ascii="Calibri" w:hAnsi="Calibri"/>
          <w:b/>
          <w:sz w:val="22"/>
        </w:rPr>
        <w:t xml:space="preserve">Mr Hallcroft: </w:t>
      </w:r>
      <w:r>
        <w:rPr>
          <w:rFonts w:ascii="Calibri" w:hAnsi="Calibri"/>
          <w:sz w:val="22"/>
        </w:rPr>
        <w:t xml:space="preserve">Lan, does putting your phone away actually help you concentrate while you study?  </w:t>
      </w:r>
      <w:r>
        <w:rPr>
          <w:rFonts w:ascii="Calibri" w:hAnsi="Calibri"/>
          <w:i/>
          <w:sz w:val="22"/>
        </w:rPr>
        <w:t>Chị Lan, việc cất điện thoại đi có thật sự giúp chị tập trung khi học không?</w:t>
      </w:r>
    </w:p>
    <w:p>
      <w:pPr>
        <w:spacing w:after="160" w:line="312" w:lineRule="auto"/>
        <w:jc w:val="both"/>
      </w:pPr>
      <w:r>
        <w:rPr>
          <w:rFonts w:ascii="Calibri" w:hAnsi="Calibri"/>
          <w:b/>
          <w:sz w:val="22"/>
        </w:rPr>
        <w:t xml:space="preserve">Ms Lan: </w:t>
      </w:r>
      <w:r>
        <w:rPr>
          <w:rFonts w:ascii="Calibri" w:hAnsi="Calibri"/>
          <w:sz w:val="22"/>
        </w:rPr>
        <w:t xml:space="preserve">Enormously, I used to check messages constantly and lose my place in the lesson.  </w:t>
      </w:r>
      <w:r>
        <w:rPr>
          <w:rFonts w:ascii="Calibri" w:hAnsi="Calibri"/>
          <w:i/>
          <w:sz w:val="22"/>
        </w:rPr>
        <w:t>Rất nhiều, trước đây tôi hay kiểm tra tin nhắn liên tục và mất mạch bài học.</w:t>
      </w:r>
    </w:p>
    <w:p>
      <w:pPr>
        <w:spacing w:after="160" w:line="312" w:lineRule="auto"/>
        <w:jc w:val="both"/>
      </w:pPr>
      <w:r>
        <w:rPr>
          <w:rFonts w:ascii="Calibri" w:hAnsi="Calibri"/>
          <w:b/>
          <w:sz w:val="22"/>
        </w:rPr>
        <w:t xml:space="preserve">Mr Hallcroft: </w:t>
      </w:r>
      <w:r>
        <w:rPr>
          <w:rFonts w:ascii="Calibri" w:hAnsi="Calibri"/>
          <w:sz w:val="22"/>
        </w:rPr>
        <w:t xml:space="preserve">I'll try leaving my phone in another room tonight and see if it makes a difference.  </w:t>
      </w:r>
      <w:r>
        <w:rPr>
          <w:rFonts w:ascii="Calibri" w:hAnsi="Calibri"/>
          <w:i/>
          <w:sz w:val="22"/>
        </w:rPr>
        <w:t>Tối nay tôi sẽ thử để điện thoại ở phòng khác xem có khác biệt gì không.</w:t>
      </w:r>
    </w:p>
    <w:p>
      <w:pPr>
        <w:spacing w:after="160" w:line="312" w:lineRule="auto"/>
        <w:jc w:val="both"/>
      </w:pPr>
      <w:r>
        <w:rPr>
          <w:rFonts w:ascii="Calibri" w:hAnsi="Calibri"/>
          <w:b/>
          <w:sz w:val="22"/>
        </w:rPr>
        <w:t xml:space="preserve">Ms Lan: </w:t>
      </w:r>
      <w:r>
        <w:rPr>
          <w:rFonts w:ascii="Calibri" w:hAnsi="Calibri"/>
          <w:sz w:val="22"/>
        </w:rPr>
        <w:t xml:space="preserve">Hallcroft, do you find it helpful to say new words out loud while you're studying alone?  </w:t>
      </w:r>
      <w:r>
        <w:rPr>
          <w:rFonts w:ascii="Calibri" w:hAnsi="Calibri"/>
          <w:i/>
          <w:sz w:val="22"/>
        </w:rPr>
        <w:t>Anh Hallcroft, khi tự học một mình, anh có thấy đọc to từ mới lên hữu ích không?</w:t>
      </w:r>
    </w:p>
    <w:p>
      <w:pPr>
        <w:spacing w:after="160" w:line="312" w:lineRule="auto"/>
        <w:jc w:val="both"/>
      </w:pPr>
      <w:r>
        <w:rPr>
          <w:rFonts w:ascii="Calibri" w:hAnsi="Calibri"/>
          <w:b/>
          <w:sz w:val="22"/>
        </w:rPr>
        <w:t xml:space="preserve">Mr Hallcroft: </w:t>
      </w:r>
      <w:r>
        <w:rPr>
          <w:rFonts w:ascii="Calibri" w:hAnsi="Calibri"/>
          <w:sz w:val="22"/>
        </w:rPr>
        <w:t xml:space="preserve">Yes, saying them out loud helps me remember the pronunciation, not just the spelling.  </w:t>
      </w:r>
      <w:r>
        <w:rPr>
          <w:rFonts w:ascii="Calibri" w:hAnsi="Calibri"/>
          <w:i/>
          <w:sz w:val="22"/>
        </w:rPr>
        <w:t>Có, đọc to lên giúp tôi nhớ cách phát âm, chứ không chỉ cách viết.</w:t>
      </w:r>
    </w:p>
    <w:p>
      <w:pPr>
        <w:spacing w:after="160" w:line="312" w:lineRule="auto"/>
        <w:jc w:val="both"/>
      </w:pPr>
      <w:r>
        <w:rPr>
          <w:rFonts w:ascii="Calibri" w:hAnsi="Calibri"/>
          <w:b/>
          <w:sz w:val="22"/>
        </w:rPr>
        <w:t xml:space="preserve">Ms Lan: </w:t>
      </w:r>
      <w:r>
        <w:rPr>
          <w:rFonts w:ascii="Calibri" w:hAnsi="Calibri"/>
          <w:sz w:val="22"/>
        </w:rPr>
        <w:t xml:space="preserve">That makes sense, I've only ever practiced silently, maybe that's why I forget them.  </w:t>
      </w:r>
      <w:r>
        <w:rPr>
          <w:rFonts w:ascii="Calibri" w:hAnsi="Calibri"/>
          <w:i/>
          <w:sz w:val="22"/>
        </w:rPr>
        <w:t>Nghe hợp lý đấy, tôi chỉ toàn học thầm, có lẽ vì vậy mà tôi hay quên.</w:t>
      </w:r>
    </w:p>
    <w:p>
      <w:pPr>
        <w:spacing w:after="160" w:line="312" w:lineRule="auto"/>
        <w:jc w:val="both"/>
      </w:pPr>
      <w:r>
        <w:rPr>
          <w:rFonts w:ascii="Calibri" w:hAnsi="Calibri"/>
          <w:b/>
          <w:sz w:val="22"/>
        </w:rPr>
        <w:t xml:space="preserve">Mr Hallcroft: </w:t>
      </w:r>
      <w:r>
        <w:rPr>
          <w:rFonts w:ascii="Calibri" w:hAnsi="Calibri"/>
          <w:sz w:val="22"/>
        </w:rPr>
        <w:t xml:space="preserve">Lan, do you ever reward yourself after finishing a study session, or is that a bit silly?  </w:t>
      </w:r>
      <w:r>
        <w:rPr>
          <w:rFonts w:ascii="Calibri" w:hAnsi="Calibri"/>
          <w:i/>
          <w:sz w:val="22"/>
        </w:rPr>
        <w:t>Chị Lan, chị có bao giờ tự thưởng cho mình sau một buổi học không, hay nghe hơi buồn cười?</w:t>
      </w:r>
    </w:p>
    <w:p>
      <w:pPr>
        <w:spacing w:after="160" w:line="312" w:lineRule="auto"/>
        <w:jc w:val="both"/>
      </w:pPr>
      <w:r>
        <w:rPr>
          <w:rFonts w:ascii="Calibri" w:hAnsi="Calibri"/>
          <w:b/>
          <w:sz w:val="22"/>
        </w:rPr>
        <w:t xml:space="preserve">Ms Lan: </w:t>
      </w:r>
      <w:r>
        <w:rPr>
          <w:rFonts w:ascii="Calibri" w:hAnsi="Calibri"/>
          <w:sz w:val="22"/>
        </w:rPr>
        <w:t xml:space="preserve">Not silly at all, I usually let myself watch one short video after finishing my notes.  </w:t>
      </w:r>
      <w:r>
        <w:rPr>
          <w:rFonts w:ascii="Calibri" w:hAnsi="Calibri"/>
          <w:i/>
          <w:sz w:val="22"/>
        </w:rPr>
        <w:t>Không buồn cười chút nào, tôi thường cho phép mình xem một video ngắn sau khi ghi chú xong.</w:t>
      </w:r>
    </w:p>
    <w:p>
      <w:pPr>
        <w:spacing w:after="160" w:line="312" w:lineRule="auto"/>
        <w:jc w:val="both"/>
      </w:pPr>
      <w:r>
        <w:rPr>
          <w:rFonts w:ascii="Calibri" w:hAnsi="Calibri"/>
          <w:b/>
          <w:sz w:val="22"/>
        </w:rPr>
        <w:t xml:space="preserve">Mr Hallcroft: </w:t>
      </w:r>
      <w:r>
        <w:rPr>
          <w:rFonts w:ascii="Calibri" w:hAnsi="Calibri"/>
          <w:sz w:val="22"/>
        </w:rPr>
        <w:t xml:space="preserve">That's a great idea, a small reward probably keeps the motivation going longer.  </w:t>
      </w:r>
      <w:r>
        <w:rPr>
          <w:rFonts w:ascii="Calibri" w:hAnsi="Calibri"/>
          <w:i/>
          <w:sz w:val="22"/>
        </w:rPr>
        <w:t>Ý hay đấy, một phần thưởng nhỏ chắc giúp duy trì động lực lâu hơn.</w:t>
      </w:r>
    </w:p>
    <w:p>
      <w:pPr>
        <w:spacing w:after="160" w:line="312" w:lineRule="auto"/>
        <w:jc w:val="both"/>
      </w:pPr>
      <w:r>
        <w:rPr>
          <w:rFonts w:ascii="Calibri" w:hAnsi="Calibri"/>
          <w:b/>
          <w:sz w:val="22"/>
        </w:rPr>
        <w:t xml:space="preserve">Ms Lan: </w:t>
      </w:r>
      <w:r>
        <w:rPr>
          <w:rFonts w:ascii="Calibri" w:hAnsi="Calibri"/>
          <w:sz w:val="22"/>
        </w:rPr>
        <w:t xml:space="preserve">Hallcroft, the teacher wants us to work in pairs for the next project, would you like to team up?  </w:t>
      </w:r>
      <w:r>
        <w:rPr>
          <w:rFonts w:ascii="Calibri" w:hAnsi="Calibri"/>
          <w:i/>
          <w:sz w:val="22"/>
        </w:rPr>
        <w:t>Anh Hallcroft, cô giáo muốn mình làm theo cặp cho dự án tới, anh muốn ghép đôi với tôi không?</w:t>
      </w:r>
    </w:p>
    <w:p>
      <w:pPr>
        <w:spacing w:after="160" w:line="312" w:lineRule="auto"/>
        <w:jc w:val="both"/>
      </w:pPr>
      <w:r>
        <w:rPr>
          <w:rFonts w:ascii="Calibri" w:hAnsi="Calibri"/>
          <w:b/>
          <w:sz w:val="22"/>
        </w:rPr>
        <w:t xml:space="preserve">Mr Hallcroft: </w:t>
      </w:r>
      <w:r>
        <w:rPr>
          <w:rFonts w:ascii="Calibri" w:hAnsi="Calibri"/>
          <w:sz w:val="22"/>
        </w:rPr>
        <w:t xml:space="preserve">I'd love to, we work well together and our schedules seem to line up nicely.  </w:t>
      </w:r>
      <w:r>
        <w:rPr>
          <w:rFonts w:ascii="Calibri" w:hAnsi="Calibri"/>
          <w:i/>
          <w:sz w:val="22"/>
        </w:rPr>
        <w:t>Tôi rất muốn, mình hợp tác tốt với nhau và lịch của mình có vẻ khớp nhau.</w:t>
      </w:r>
    </w:p>
    <w:p>
      <w:pPr>
        <w:spacing w:after="160" w:line="312" w:lineRule="auto"/>
        <w:jc w:val="both"/>
      </w:pPr>
      <w:r>
        <w:rPr>
          <w:rFonts w:ascii="Calibri" w:hAnsi="Calibri"/>
          <w:b/>
          <w:sz w:val="22"/>
        </w:rPr>
        <w:t xml:space="preserve">Ms Lan: </w:t>
      </w:r>
      <w:r>
        <w:rPr>
          <w:rFonts w:ascii="Calibri" w:hAnsi="Calibri"/>
          <w:sz w:val="22"/>
        </w:rPr>
        <w:t xml:space="preserve">Great, let's meet on Saturday to plan out how we'll divide the work.  </w:t>
      </w:r>
      <w:r>
        <w:rPr>
          <w:rFonts w:ascii="Calibri" w:hAnsi="Calibri"/>
          <w:i/>
          <w:sz w:val="22"/>
        </w:rPr>
        <w:t>Tuyệt, thứ Bảy mình gặp nhau lên kế hoạch chia công việc nhé.</w:t>
      </w:r>
    </w:p>
    <w:p>
      <w:pPr>
        <w:spacing w:after="160" w:line="312" w:lineRule="auto"/>
        <w:jc w:val="both"/>
      </w:pPr>
      <w:r>
        <w:rPr>
          <w:rFonts w:ascii="Calibri" w:hAnsi="Calibri"/>
          <w:b/>
          <w:sz w:val="22"/>
        </w:rPr>
        <w:t xml:space="preserve">Mr Hallcroft: </w:t>
      </w:r>
      <w:r>
        <w:rPr>
          <w:rFonts w:ascii="Calibri" w:hAnsi="Calibri"/>
          <w:sz w:val="22"/>
        </w:rPr>
        <w:t xml:space="preserve">Lan, should we split the presentation in half, or would you rather I do the speaking part?  </w:t>
      </w:r>
      <w:r>
        <w:rPr>
          <w:rFonts w:ascii="Calibri" w:hAnsi="Calibri"/>
          <w:i/>
          <w:sz w:val="22"/>
        </w:rPr>
        <w:t>Chị Lan, mình chia đôi phần thuyết trình hay chị muốn tôi đảm nhận phần nói?</w:t>
      </w:r>
    </w:p>
    <w:p>
      <w:pPr>
        <w:spacing w:after="160" w:line="312" w:lineRule="auto"/>
        <w:jc w:val="both"/>
      </w:pPr>
      <w:r>
        <w:rPr>
          <w:rFonts w:ascii="Calibri" w:hAnsi="Calibri"/>
          <w:b/>
          <w:sz w:val="22"/>
        </w:rPr>
        <w:t xml:space="preserve">Ms Lan: </w:t>
      </w:r>
      <w:r>
        <w:rPr>
          <w:rFonts w:ascii="Calibri" w:hAnsi="Calibri"/>
          <w:sz w:val="22"/>
        </w:rPr>
        <w:t xml:space="preserve">Let's split it evenly, that way we both get practice speaking in front of the class.  </w:t>
      </w:r>
      <w:r>
        <w:rPr>
          <w:rFonts w:ascii="Calibri" w:hAnsi="Calibri"/>
          <w:i/>
          <w:sz w:val="22"/>
        </w:rPr>
        <w:t>Chia đều đi, vậy cả hai đều được luyện nói trước lớp.</w:t>
      </w:r>
    </w:p>
    <w:p>
      <w:pPr>
        <w:spacing w:after="160" w:line="312" w:lineRule="auto"/>
        <w:jc w:val="both"/>
      </w:pPr>
      <w:r>
        <w:rPr>
          <w:rFonts w:ascii="Calibri" w:hAnsi="Calibri"/>
          <w:b/>
          <w:sz w:val="22"/>
        </w:rPr>
        <w:t xml:space="preserve">Mr Hallcroft: </w:t>
      </w:r>
      <w:r>
        <w:rPr>
          <w:rFonts w:ascii="Calibri" w:hAnsi="Calibri"/>
          <w:sz w:val="22"/>
        </w:rPr>
        <w:t xml:space="preserve">Fair enough, I'll take the introduction and you can take the conclusion.  </w:t>
      </w:r>
      <w:r>
        <w:rPr>
          <w:rFonts w:ascii="Calibri" w:hAnsi="Calibri"/>
          <w:i/>
          <w:sz w:val="22"/>
        </w:rPr>
        <w:t>Cũng hợp lý, tôi sẽ đảm nhận phần mở đầu còn chị làm phần kết luận.</w:t>
      </w:r>
    </w:p>
    <w:p>
      <w:pPr>
        <w:spacing w:after="160" w:line="312" w:lineRule="auto"/>
        <w:jc w:val="both"/>
      </w:pPr>
      <w:r>
        <w:rPr>
          <w:rFonts w:ascii="Calibri" w:hAnsi="Calibri"/>
          <w:b/>
          <w:sz w:val="22"/>
        </w:rPr>
        <w:t xml:space="preserve">Ms Lan: </w:t>
      </w:r>
      <w:r>
        <w:rPr>
          <w:rFonts w:ascii="Calibri" w:hAnsi="Calibri"/>
          <w:sz w:val="22"/>
        </w:rPr>
        <w:t xml:space="preserve">Hallcroft, do you want to meet online to work on the group project, or in person at the library?  </w:t>
      </w:r>
      <w:r>
        <w:rPr>
          <w:rFonts w:ascii="Calibri" w:hAnsi="Calibri"/>
          <w:i/>
          <w:sz w:val="22"/>
        </w:rPr>
        <w:t>Anh Hallcroft, mình nên gặp online để làm dự án nhóm, hay gặp trực tiếp ở thư viện?</w:t>
      </w:r>
    </w:p>
    <w:p>
      <w:pPr>
        <w:spacing w:after="160" w:line="312" w:lineRule="auto"/>
        <w:jc w:val="both"/>
      </w:pPr>
      <w:r>
        <w:rPr>
          <w:rFonts w:ascii="Calibri" w:hAnsi="Calibri"/>
          <w:b/>
          <w:sz w:val="22"/>
        </w:rPr>
        <w:t xml:space="preserve">Mr Hallcroft: </w:t>
      </w:r>
      <w:r>
        <w:rPr>
          <w:rFonts w:ascii="Calibri" w:hAnsi="Calibri"/>
          <w:sz w:val="22"/>
        </w:rPr>
        <w:t xml:space="preserve">In person would be better for me, it's easier to bounce ideas off each other that way.  </w:t>
      </w:r>
      <w:r>
        <w:rPr>
          <w:rFonts w:ascii="Calibri" w:hAnsi="Calibri"/>
          <w:i/>
          <w:sz w:val="22"/>
        </w:rPr>
        <w:t>Với tôi gặp trực tiếp tốt hơn, dễ trao đổi ý tưởng qua lại hơn.</w:t>
      </w:r>
    </w:p>
    <w:p>
      <w:pPr>
        <w:spacing w:after="160" w:line="312" w:lineRule="auto"/>
        <w:jc w:val="both"/>
      </w:pPr>
      <w:r>
        <w:rPr>
          <w:rFonts w:ascii="Calibri" w:hAnsi="Calibri"/>
          <w:b/>
          <w:sz w:val="22"/>
        </w:rPr>
        <w:t xml:space="preserve">Ms Lan: </w:t>
      </w:r>
      <w:r>
        <w:rPr>
          <w:rFonts w:ascii="Calibri" w:hAnsi="Calibri"/>
          <w:sz w:val="22"/>
        </w:rPr>
        <w:t xml:space="preserve">Agreed, let's meet at the library on Wednesday evening after class.  </w:t>
      </w:r>
      <w:r>
        <w:rPr>
          <w:rFonts w:ascii="Calibri" w:hAnsi="Calibri"/>
          <w:i/>
          <w:sz w:val="22"/>
        </w:rPr>
        <w:t>Đồng ý, thứ Tư sau giờ học mình gặp ở thư viện nhé.</w:t>
      </w:r>
    </w:p>
    <w:p>
      <w:pPr>
        <w:spacing w:after="160" w:line="312" w:lineRule="auto"/>
        <w:jc w:val="both"/>
      </w:pPr>
      <w:r>
        <w:rPr>
          <w:rFonts w:ascii="Calibri" w:hAnsi="Calibri"/>
          <w:b/>
          <w:sz w:val="22"/>
        </w:rPr>
        <w:t xml:space="preserve">Mr Hallcroft: </w:t>
      </w:r>
      <w:r>
        <w:rPr>
          <w:rFonts w:ascii="Calibri" w:hAnsi="Calibri"/>
          <w:sz w:val="22"/>
        </w:rPr>
        <w:t xml:space="preserve">Lan, who should be responsible for putting the final slides together for our group project?  </w:t>
      </w:r>
      <w:r>
        <w:rPr>
          <w:rFonts w:ascii="Calibri" w:hAnsi="Calibri"/>
          <w:i/>
          <w:sz w:val="22"/>
        </w:rPr>
        <w:t>Chị Lan, ai nên chịu trách nhiệm ghép các slide cuối cùng cho dự án nhóm mình?</w:t>
      </w:r>
    </w:p>
    <w:p>
      <w:pPr>
        <w:spacing w:after="160" w:line="312" w:lineRule="auto"/>
        <w:jc w:val="both"/>
      </w:pPr>
      <w:r>
        <w:rPr>
          <w:rFonts w:ascii="Calibri" w:hAnsi="Calibri"/>
          <w:b/>
          <w:sz w:val="22"/>
        </w:rPr>
        <w:t xml:space="preserve">Ms Lan: </w:t>
      </w:r>
      <w:r>
        <w:rPr>
          <w:rFonts w:ascii="Calibri" w:hAnsi="Calibri"/>
          <w:sz w:val="22"/>
        </w:rPr>
        <w:t xml:space="preserve">I don't mind doing that part, I actually enjoy formatting slides and choosing colors.  </w:t>
      </w:r>
      <w:r>
        <w:rPr>
          <w:rFonts w:ascii="Calibri" w:hAnsi="Calibri"/>
          <w:i/>
          <w:sz w:val="22"/>
        </w:rPr>
        <w:t>Tôi không phiền làm phần đó, tôi khá thích trình bày slide và chọn màu sắc.</w:t>
      </w:r>
    </w:p>
    <w:p>
      <w:pPr>
        <w:spacing w:after="160" w:line="312" w:lineRule="auto"/>
        <w:jc w:val="both"/>
      </w:pPr>
      <w:r>
        <w:rPr>
          <w:rFonts w:ascii="Calibri" w:hAnsi="Calibri"/>
          <w:b/>
          <w:sz w:val="22"/>
        </w:rPr>
        <w:t xml:space="preserve">Mr Hallcroft: </w:t>
      </w:r>
      <w:r>
        <w:rPr>
          <w:rFonts w:ascii="Calibri" w:hAnsi="Calibri"/>
          <w:sz w:val="22"/>
        </w:rPr>
        <w:t xml:space="preserve">Perfect, I'll send you my section tonight so you have time to put it all together.  </w:t>
      </w:r>
      <w:r>
        <w:rPr>
          <w:rFonts w:ascii="Calibri" w:hAnsi="Calibri"/>
          <w:i/>
          <w:sz w:val="22"/>
        </w:rPr>
        <w:t>Tuyệt, tối nay tôi sẽ gửi phần của tôi để chị có thời gian ghép lại.</w:t>
      </w:r>
    </w:p>
    <w:p>
      <w:pPr>
        <w:spacing w:after="160" w:line="312" w:lineRule="auto"/>
        <w:jc w:val="both"/>
      </w:pPr>
      <w:r>
        <w:rPr>
          <w:rFonts w:ascii="Calibri" w:hAnsi="Calibri"/>
          <w:b/>
          <w:sz w:val="22"/>
        </w:rPr>
        <w:t xml:space="preserve">Ms Lan: </w:t>
      </w:r>
      <w:r>
        <w:rPr>
          <w:rFonts w:ascii="Calibri" w:hAnsi="Calibri"/>
          <w:sz w:val="22"/>
        </w:rPr>
        <w:t xml:space="preserve">Hallcroft, our other group member hasn't replied to any messages, what should we do about it?  </w:t>
      </w:r>
      <w:r>
        <w:rPr>
          <w:rFonts w:ascii="Calibri" w:hAnsi="Calibri"/>
          <w:i/>
          <w:sz w:val="22"/>
        </w:rPr>
        <w:t>Anh Hallcroft, thành viên còn lại trong nhóm chưa trả lời tin nhắn nào cả, mình nên làm gì?</w:t>
      </w:r>
    </w:p>
    <w:p>
      <w:pPr>
        <w:spacing w:after="160" w:line="312" w:lineRule="auto"/>
        <w:jc w:val="both"/>
      </w:pPr>
      <w:r>
        <w:rPr>
          <w:rFonts w:ascii="Calibri" w:hAnsi="Calibri"/>
          <w:b/>
          <w:sz w:val="22"/>
        </w:rPr>
        <w:t xml:space="preserve">Mr Hallcroft: </w:t>
      </w:r>
      <w:r>
        <w:rPr>
          <w:rFonts w:ascii="Calibri" w:hAnsi="Calibri"/>
          <w:sz w:val="22"/>
        </w:rPr>
        <w:t xml:space="preserve">Let's give her one more day, then mention it to the teacher if we still hear nothing.  </w:t>
      </w:r>
      <w:r>
        <w:rPr>
          <w:rFonts w:ascii="Calibri" w:hAnsi="Calibri"/>
          <w:i/>
          <w:sz w:val="22"/>
        </w:rPr>
        <w:t>Mình cho cô ấy thêm một ngày nữa, nếu vẫn không có tin gì thì báo với cô giáo.</w:t>
      </w:r>
    </w:p>
    <w:p>
      <w:pPr>
        <w:spacing w:after="160" w:line="312" w:lineRule="auto"/>
        <w:jc w:val="both"/>
      </w:pPr>
      <w:r>
        <w:rPr>
          <w:rFonts w:ascii="Calibri" w:hAnsi="Calibri"/>
          <w:b/>
          <w:sz w:val="22"/>
        </w:rPr>
        <w:t xml:space="preserve">Ms Lan: </w:t>
      </w:r>
      <w:r>
        <w:rPr>
          <w:rFonts w:ascii="Calibri" w:hAnsi="Calibri"/>
          <w:sz w:val="22"/>
        </w:rPr>
        <w:t xml:space="preserve">Sounds fair, I don't want to get her in trouble if she just has a good reason.  </w:t>
      </w:r>
      <w:r>
        <w:rPr>
          <w:rFonts w:ascii="Calibri" w:hAnsi="Calibri"/>
          <w:i/>
          <w:sz w:val="22"/>
        </w:rPr>
        <w:t>Nghe hợp lý, tôi không muốn cô ấy gặp rắc rối nếu có lý do chính đáng.</w:t>
      </w:r>
    </w:p>
    <w:p>
      <w:pPr>
        <w:spacing w:after="160" w:line="312" w:lineRule="auto"/>
        <w:jc w:val="both"/>
      </w:pPr>
      <w:r>
        <w:rPr>
          <w:rFonts w:ascii="Calibri" w:hAnsi="Calibri"/>
          <w:b/>
          <w:sz w:val="22"/>
        </w:rPr>
        <w:t xml:space="preserve">Mr Hallcroft: </w:t>
      </w:r>
      <w:r>
        <w:rPr>
          <w:rFonts w:ascii="Calibri" w:hAnsi="Calibri"/>
          <w:sz w:val="22"/>
        </w:rPr>
        <w:t xml:space="preserve">Lan, do you think our project topic is too broad, or is it a good size for the time we have?  </w:t>
      </w:r>
      <w:r>
        <w:rPr>
          <w:rFonts w:ascii="Calibri" w:hAnsi="Calibri"/>
          <w:i/>
          <w:sz w:val="22"/>
        </w:rPr>
        <w:t>Chị Lan, chị nghĩ chủ đề dự án của mình có quá rộng không, hay vừa đủ với thời gian mình có?</w:t>
      </w:r>
    </w:p>
    <w:p>
      <w:pPr>
        <w:spacing w:after="160" w:line="312" w:lineRule="auto"/>
        <w:jc w:val="both"/>
      </w:pPr>
      <w:r>
        <w:rPr>
          <w:rFonts w:ascii="Calibri" w:hAnsi="Calibri"/>
          <w:b/>
          <w:sz w:val="22"/>
        </w:rPr>
        <w:t xml:space="preserve">Ms Lan: </w:t>
      </w:r>
      <w:r>
        <w:rPr>
          <w:rFonts w:ascii="Calibri" w:hAnsi="Calibri"/>
          <w:sz w:val="22"/>
        </w:rPr>
        <w:t xml:space="preserve">It feels a bit broad, maybe we should narrow it down to just one specific example.  </w:t>
      </w:r>
      <w:r>
        <w:rPr>
          <w:rFonts w:ascii="Calibri" w:hAnsi="Calibri"/>
          <w:i/>
          <w:sz w:val="22"/>
        </w:rPr>
        <w:t>Nghe hơi rộng, có lẽ mình nên thu hẹp lại chỉ còn một ví dụ cụ thể.</w:t>
      </w:r>
    </w:p>
    <w:p>
      <w:pPr>
        <w:spacing w:after="160" w:line="312" w:lineRule="auto"/>
        <w:jc w:val="both"/>
      </w:pPr>
      <w:r>
        <w:rPr>
          <w:rFonts w:ascii="Calibri" w:hAnsi="Calibri"/>
          <w:b/>
          <w:sz w:val="22"/>
        </w:rPr>
        <w:t xml:space="preserve">Mr Hallcroft: </w:t>
      </w:r>
      <w:r>
        <w:rPr>
          <w:rFonts w:ascii="Calibri" w:hAnsi="Calibri"/>
          <w:sz w:val="22"/>
        </w:rPr>
        <w:t xml:space="preserve">Good point, let's focus on public transport instead of transport in general.  </w:t>
      </w:r>
      <w:r>
        <w:rPr>
          <w:rFonts w:ascii="Calibri" w:hAnsi="Calibri"/>
          <w:i/>
          <w:sz w:val="22"/>
        </w:rPr>
        <w:t>Nói đúng đấy, mình tập trung vào giao thông công cộng thay vì giao thông nói chung.</w:t>
      </w:r>
    </w:p>
    <w:p>
      <w:pPr>
        <w:spacing w:after="160" w:line="312" w:lineRule="auto"/>
        <w:jc w:val="both"/>
      </w:pPr>
      <w:r>
        <w:rPr>
          <w:rFonts w:ascii="Calibri" w:hAnsi="Calibri"/>
          <w:b/>
          <w:sz w:val="22"/>
        </w:rPr>
        <w:t xml:space="preserve">Ms Lan: </w:t>
      </w:r>
      <w:r>
        <w:rPr>
          <w:rFonts w:ascii="Calibri" w:hAnsi="Calibri"/>
          <w:sz w:val="22"/>
        </w:rPr>
        <w:t xml:space="preserve">Hallcroft, could you practice your part of the presentation with me once before Friday?  </w:t>
      </w:r>
      <w:r>
        <w:rPr>
          <w:rFonts w:ascii="Calibri" w:hAnsi="Calibri"/>
          <w:i/>
          <w:sz w:val="22"/>
        </w:rPr>
        <w:t>Anh Hallcroft, trước thứ Sáu mình luyện thử phần của anh một lần được không?</w:t>
      </w:r>
    </w:p>
    <w:p>
      <w:pPr>
        <w:spacing w:after="160" w:line="312" w:lineRule="auto"/>
        <w:jc w:val="both"/>
      </w:pPr>
      <w:r>
        <w:rPr>
          <w:rFonts w:ascii="Calibri" w:hAnsi="Calibri"/>
          <w:b/>
          <w:sz w:val="22"/>
        </w:rPr>
        <w:t xml:space="preserve">Mr Hallcroft: </w:t>
      </w:r>
      <w:r>
        <w:rPr>
          <w:rFonts w:ascii="Calibri" w:hAnsi="Calibri"/>
          <w:sz w:val="22"/>
        </w:rPr>
        <w:t xml:space="preserve">Sure, how about Thursday evening, right after our regular class finishes?  </w:t>
      </w:r>
      <w:r>
        <w:rPr>
          <w:rFonts w:ascii="Calibri" w:hAnsi="Calibri"/>
          <w:i/>
          <w:sz w:val="22"/>
        </w:rPr>
        <w:t>Được chứ, thứ Năm tối được không, ngay sau khi lớp học thường lệ kết thúc?</w:t>
      </w:r>
    </w:p>
    <w:p>
      <w:pPr>
        <w:spacing w:after="160" w:line="312" w:lineRule="auto"/>
        <w:jc w:val="both"/>
      </w:pPr>
      <w:r>
        <w:rPr>
          <w:rFonts w:ascii="Calibri" w:hAnsi="Calibri"/>
          <w:b/>
          <w:sz w:val="22"/>
        </w:rPr>
        <w:t xml:space="preserve">Ms Lan: </w:t>
      </w:r>
      <w:r>
        <w:rPr>
          <w:rFonts w:ascii="Calibri" w:hAnsi="Calibri"/>
          <w:sz w:val="22"/>
        </w:rPr>
        <w:t xml:space="preserve">Perfect, that gives us a full day to fix anything that doesn't sound right.  </w:t>
      </w:r>
      <w:r>
        <w:rPr>
          <w:rFonts w:ascii="Calibri" w:hAnsi="Calibri"/>
          <w:i/>
          <w:sz w:val="22"/>
        </w:rPr>
        <w:t>Tuyệt, vậy mình có trọn một ngày để chỉnh sửa những chỗ nghe chưa ổn.</w:t>
      </w:r>
    </w:p>
    <w:p>
      <w:pPr>
        <w:spacing w:after="160" w:line="312" w:lineRule="auto"/>
        <w:jc w:val="both"/>
      </w:pPr>
      <w:r>
        <w:rPr>
          <w:rFonts w:ascii="Calibri" w:hAnsi="Calibri"/>
          <w:b/>
          <w:sz w:val="22"/>
        </w:rPr>
        <w:t xml:space="preserve">Mr Hallcroft: </w:t>
      </w:r>
      <w:r>
        <w:rPr>
          <w:rFonts w:ascii="Calibri" w:hAnsi="Calibri"/>
          <w:sz w:val="22"/>
        </w:rPr>
        <w:t xml:space="preserve">Lan, should we print handouts for the class, or just show everything on the screen?  </w:t>
      </w:r>
      <w:r>
        <w:rPr>
          <w:rFonts w:ascii="Calibri" w:hAnsi="Calibri"/>
          <w:i/>
          <w:sz w:val="22"/>
        </w:rPr>
        <w:t>Chị Lan, mình có nên in tài liệu phát cho lớp không, hay chỉ chiếu hết lên màn hình?</w:t>
      </w:r>
    </w:p>
    <w:p>
      <w:pPr>
        <w:spacing w:after="160" w:line="312" w:lineRule="auto"/>
        <w:jc w:val="both"/>
      </w:pPr>
      <w:r>
        <w:rPr>
          <w:rFonts w:ascii="Calibri" w:hAnsi="Calibri"/>
          <w:b/>
          <w:sz w:val="22"/>
        </w:rPr>
        <w:t xml:space="preserve">Ms Lan: </w:t>
      </w:r>
      <w:r>
        <w:rPr>
          <w:rFonts w:ascii="Calibri" w:hAnsi="Calibri"/>
          <w:sz w:val="22"/>
        </w:rPr>
        <w:t xml:space="preserve">Let's print a short summary, some classmates prefer having something to write notes on.  </w:t>
      </w:r>
      <w:r>
        <w:rPr>
          <w:rFonts w:ascii="Calibri" w:hAnsi="Calibri"/>
          <w:i/>
          <w:sz w:val="22"/>
        </w:rPr>
        <w:t>Mình in một bản tóm tắt ngắn đi, vài bạn học thích có thứ để ghi chú lên.</w:t>
      </w:r>
    </w:p>
    <w:p>
      <w:pPr>
        <w:spacing w:after="160" w:line="312" w:lineRule="auto"/>
        <w:jc w:val="both"/>
      </w:pPr>
      <w:r>
        <w:rPr>
          <w:rFonts w:ascii="Calibri" w:hAnsi="Calibri"/>
          <w:b/>
          <w:sz w:val="22"/>
        </w:rPr>
        <w:t xml:space="preserve">Mr Hallcroft: </w:t>
      </w:r>
      <w:r>
        <w:rPr>
          <w:rFonts w:ascii="Calibri" w:hAnsi="Calibri"/>
          <w:sz w:val="22"/>
        </w:rPr>
        <w:t xml:space="preserve">Good thinking, I'll print ten copies tomorrow morning before class.  </w:t>
      </w:r>
      <w:r>
        <w:rPr>
          <w:rFonts w:ascii="Calibri" w:hAnsi="Calibri"/>
          <w:i/>
          <w:sz w:val="22"/>
        </w:rPr>
        <w:t>Nghĩ hay đấy, sáng mai trước giờ học tôi sẽ in mười bản.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rehearse our timing so the presentation doesn't run too long?  </w:t>
      </w:r>
      <w:r>
        <w:rPr>
          <w:rFonts w:ascii="Calibri" w:hAnsi="Calibri"/>
          <w:i/>
          <w:sz w:val="22"/>
        </w:rPr>
        <w:t>Anh Hallcroft, anh nghĩ mình có nên luyện canh giờ để bài thuyết trình không bị dài quá không?</w:t>
      </w:r>
    </w:p>
    <w:p>
      <w:pPr>
        <w:spacing w:after="160" w:line="312" w:lineRule="auto"/>
        <w:jc w:val="both"/>
      </w:pPr>
      <w:r>
        <w:rPr>
          <w:rFonts w:ascii="Calibri" w:hAnsi="Calibri"/>
          <w:b/>
          <w:sz w:val="22"/>
        </w:rPr>
        <w:t xml:space="preserve">Mr Hallcroft: </w:t>
      </w:r>
      <w:r>
        <w:rPr>
          <w:rFonts w:ascii="Calibri" w:hAnsi="Calibri"/>
          <w:sz w:val="22"/>
        </w:rPr>
        <w:t xml:space="preserve">Definitely, the teacher only gave us five minutes, and we're already close to seven.  </w:t>
      </w:r>
      <w:r>
        <w:rPr>
          <w:rFonts w:ascii="Calibri" w:hAnsi="Calibri"/>
          <w:i/>
          <w:sz w:val="22"/>
        </w:rPr>
        <w:t>Chắc chắn rồi, cô giáo chỉ cho mình năm phút, mà mình đã gần bảy phút rồi.</w:t>
      </w:r>
    </w:p>
    <w:p>
      <w:pPr>
        <w:spacing w:after="160" w:line="312" w:lineRule="auto"/>
        <w:jc w:val="both"/>
      </w:pPr>
      <w:r>
        <w:rPr>
          <w:rFonts w:ascii="Calibri" w:hAnsi="Calibri"/>
          <w:b/>
          <w:sz w:val="22"/>
        </w:rPr>
        <w:t xml:space="preserve">Ms Lan: </w:t>
      </w:r>
      <w:r>
        <w:rPr>
          <w:rFonts w:ascii="Calibri" w:hAnsi="Calibri"/>
          <w:sz w:val="22"/>
        </w:rPr>
        <w:t xml:space="preserve">Let's cut the middle section shorter, that part drags on a bit too long.  </w:t>
      </w:r>
      <w:r>
        <w:rPr>
          <w:rFonts w:ascii="Calibri" w:hAnsi="Calibri"/>
          <w:i/>
          <w:sz w:val="22"/>
        </w:rPr>
        <w:t>Mình cắt bớt phần giữa đi, đoạn đó hơi dài dòng quá.</w:t>
      </w:r>
    </w:p>
    <w:p>
      <w:pPr>
        <w:spacing w:after="160" w:line="312" w:lineRule="auto"/>
        <w:jc w:val="both"/>
      </w:pPr>
      <w:r>
        <w:rPr>
          <w:rFonts w:ascii="Calibri" w:hAnsi="Calibri"/>
          <w:b/>
          <w:sz w:val="22"/>
        </w:rPr>
        <w:t xml:space="preserve">Mr Hallcroft: </w:t>
      </w:r>
      <w:r>
        <w:rPr>
          <w:rFonts w:ascii="Calibri" w:hAnsi="Calibri"/>
          <w:sz w:val="22"/>
        </w:rPr>
        <w:t xml:space="preserve">Lan, how did you think our group project presentation went this afternoon overall?  </w:t>
      </w:r>
      <w:r>
        <w:rPr>
          <w:rFonts w:ascii="Calibri" w:hAnsi="Calibri"/>
          <w:i/>
          <w:sz w:val="22"/>
        </w:rPr>
        <w:t>Chị Lan, nhìn chung chị thấy bài thuyết trình nhóm mình chiều nay thế nào?</w:t>
      </w:r>
    </w:p>
    <w:p>
      <w:pPr>
        <w:spacing w:after="160" w:line="312" w:lineRule="auto"/>
        <w:jc w:val="both"/>
      </w:pPr>
      <w:r>
        <w:rPr>
          <w:rFonts w:ascii="Calibri" w:hAnsi="Calibri"/>
          <w:b/>
          <w:sz w:val="22"/>
        </w:rPr>
        <w:t xml:space="preserve">Ms Lan: </w:t>
      </w:r>
      <w:r>
        <w:rPr>
          <w:rFonts w:ascii="Calibri" w:hAnsi="Calibri"/>
          <w:sz w:val="22"/>
        </w:rPr>
        <w:t xml:space="preserve">I think it went really well, the teacher smiled a lot during our conclusion.  </w:t>
      </w:r>
      <w:r>
        <w:rPr>
          <w:rFonts w:ascii="Calibri" w:hAnsi="Calibri"/>
          <w:i/>
          <w:sz w:val="22"/>
        </w:rPr>
        <w:t>Tôi nghĩ diễn ra khá tốt, cô giáo cười nhiều trong lúc mình kết luận.</w:t>
      </w:r>
    </w:p>
    <w:p>
      <w:pPr>
        <w:spacing w:after="160" w:line="312" w:lineRule="auto"/>
        <w:jc w:val="both"/>
      </w:pPr>
      <w:r>
        <w:rPr>
          <w:rFonts w:ascii="Calibri" w:hAnsi="Calibri"/>
          <w:b/>
          <w:sz w:val="22"/>
        </w:rPr>
        <w:t xml:space="preserve">Mr Hallcroft: </w:t>
      </w:r>
      <w:r>
        <w:rPr>
          <w:rFonts w:ascii="Calibri" w:hAnsi="Calibri"/>
          <w:sz w:val="22"/>
        </w:rPr>
        <w:t xml:space="preserve">I agree, all those extra rehearsals we did really paid off in the end.  </w:t>
      </w:r>
      <w:r>
        <w:rPr>
          <w:rFonts w:ascii="Calibri" w:hAnsi="Calibri"/>
          <w:i/>
          <w:sz w:val="22"/>
        </w:rPr>
        <w:t>Tôi cũng đồng ý, mấy lần luyện tập thêm đó cuối cùng đã đáng công.</w:t>
      </w:r>
    </w:p>
    <w:p>
      <w:pPr>
        <w:spacing w:after="160" w:line="312" w:lineRule="auto"/>
        <w:jc w:val="both"/>
      </w:pPr>
      <w:r>
        <w:rPr>
          <w:rFonts w:ascii="Calibri" w:hAnsi="Calibri"/>
          <w:b/>
          <w:sz w:val="22"/>
        </w:rPr>
        <w:t xml:space="preserve">Ms Lan: </w:t>
      </w:r>
      <w:r>
        <w:rPr>
          <w:rFonts w:ascii="Calibri" w:hAnsi="Calibri"/>
          <w:sz w:val="22"/>
        </w:rPr>
        <w:t xml:space="preserve">Hallcroft, have you registered for the next level course yet, or is registration still open?  </w:t>
      </w:r>
      <w:r>
        <w:rPr>
          <w:rFonts w:ascii="Calibri" w:hAnsi="Calibri"/>
          <w:i/>
          <w:sz w:val="22"/>
        </w:rPr>
        <w:t>Anh Hallcroft, anh đã đăng ký khóa trình độ tiếp theo chưa, hay đợt đăng ký vẫn còn mở?</w:t>
      </w:r>
    </w:p>
    <w:p>
      <w:pPr>
        <w:spacing w:after="160" w:line="312" w:lineRule="auto"/>
        <w:jc w:val="both"/>
      </w:pPr>
      <w:r>
        <w:rPr>
          <w:rFonts w:ascii="Calibri" w:hAnsi="Calibri"/>
          <w:b/>
          <w:sz w:val="22"/>
        </w:rPr>
        <w:t xml:space="preserve">Mr Hallcroft: </w:t>
      </w:r>
      <w:r>
        <w:rPr>
          <w:rFonts w:ascii="Calibri" w:hAnsi="Calibri"/>
          <w:sz w:val="22"/>
        </w:rPr>
        <w:t xml:space="preserve">Not yet, registration closes this Friday, so I should really do it this week.  </w:t>
      </w:r>
      <w:r>
        <w:rPr>
          <w:rFonts w:ascii="Calibri" w:hAnsi="Calibri"/>
          <w:i/>
          <w:sz w:val="22"/>
        </w:rPr>
        <w:t>Chưa, đăng ký đóng vào thứ Sáu này, nên tôi thật sự nên làm trong tuần này.</w:t>
      </w:r>
    </w:p>
    <w:p>
      <w:pPr>
        <w:spacing w:after="160" w:line="312" w:lineRule="auto"/>
        <w:jc w:val="both"/>
      </w:pPr>
      <w:r>
        <w:rPr>
          <w:rFonts w:ascii="Calibri" w:hAnsi="Calibri"/>
          <w:b/>
          <w:sz w:val="22"/>
        </w:rPr>
        <w:t xml:space="preserve">Ms Lan: </w:t>
      </w:r>
      <w:r>
        <w:rPr>
          <w:rFonts w:ascii="Calibri" w:hAnsi="Calibri"/>
          <w:sz w:val="22"/>
        </w:rPr>
        <w:t xml:space="preserve">Same here, let's register together tomorrow so neither of us forgets.  </w:t>
      </w:r>
      <w:r>
        <w:rPr>
          <w:rFonts w:ascii="Calibri" w:hAnsi="Calibri"/>
          <w:i/>
          <w:sz w:val="22"/>
        </w:rPr>
        <w:t>Tôi cũng vậy, mai mình cùng đăng ký để không ai quên cả.</w:t>
      </w:r>
    </w:p>
    <w:p>
      <w:pPr>
        <w:spacing w:after="160" w:line="312" w:lineRule="auto"/>
        <w:jc w:val="both"/>
      </w:pPr>
      <w:r>
        <w:rPr>
          <w:rFonts w:ascii="Calibri" w:hAnsi="Calibri"/>
          <w:b/>
          <w:sz w:val="22"/>
        </w:rPr>
        <w:t xml:space="preserve">Mr Hallcroft: </w:t>
      </w:r>
      <w:r>
        <w:rPr>
          <w:rFonts w:ascii="Calibri" w:hAnsi="Calibri"/>
          <w:sz w:val="22"/>
        </w:rPr>
        <w:t xml:space="preserve">Lan, do you know how much the registration fee is for the next term?  </w:t>
      </w:r>
      <w:r>
        <w:rPr>
          <w:rFonts w:ascii="Calibri" w:hAnsi="Calibri"/>
          <w:i/>
          <w:sz w:val="22"/>
        </w:rPr>
        <w:t>Chị Lan, chị có biết lệ phí đăng ký học kỳ tới là bao nhiêu không?</w:t>
      </w:r>
    </w:p>
    <w:p>
      <w:pPr>
        <w:spacing w:after="160" w:line="312" w:lineRule="auto"/>
        <w:jc w:val="both"/>
      </w:pPr>
      <w:r>
        <w:rPr>
          <w:rFonts w:ascii="Calibri" w:hAnsi="Calibri"/>
          <w:b/>
          <w:sz w:val="22"/>
        </w:rPr>
        <w:t xml:space="preserve">Ms Lan: </w:t>
      </w:r>
      <w:r>
        <w:rPr>
          <w:rFonts w:ascii="Calibri" w:hAnsi="Calibri"/>
          <w:sz w:val="22"/>
        </w:rPr>
        <w:t xml:space="preserve">It's about two million dong, a little more than last term because of the new materials.  </w:t>
      </w:r>
      <w:r>
        <w:rPr>
          <w:rFonts w:ascii="Calibri" w:hAnsi="Calibri"/>
          <w:i/>
          <w:sz w:val="22"/>
        </w:rPr>
        <w:t>Khoảng hai triệu đồng, nhỉnh hơn học kỳ trước một chút vì có thêm tài liệu mới.</w:t>
      </w:r>
    </w:p>
    <w:p>
      <w:pPr>
        <w:spacing w:after="160" w:line="312" w:lineRule="auto"/>
        <w:jc w:val="both"/>
      </w:pPr>
      <w:r>
        <w:rPr>
          <w:rFonts w:ascii="Calibri" w:hAnsi="Calibri"/>
          <w:b/>
          <w:sz w:val="22"/>
        </w:rPr>
        <w:t xml:space="preserve">Mr Hallcroft: </w:t>
      </w:r>
      <w:r>
        <w:rPr>
          <w:rFonts w:ascii="Calibri" w:hAnsi="Calibri"/>
          <w:sz w:val="22"/>
        </w:rPr>
        <w:t xml:space="preserve">Thanks for checking, I'll set that money aside from my next paycheck.  </w:t>
      </w:r>
      <w:r>
        <w:rPr>
          <w:rFonts w:ascii="Calibri" w:hAnsi="Calibri"/>
          <w:i/>
          <w:sz w:val="22"/>
        </w:rPr>
        <w:t>Cảm ơn anh đã kiểm tra, tôi sẽ dành riêng số tiền đó từ lương kỳ tới.</w:t>
      </w:r>
    </w:p>
    <w:p>
      <w:pPr>
        <w:spacing w:after="160" w:line="312" w:lineRule="auto"/>
        <w:jc w:val="both"/>
      </w:pPr>
      <w:r>
        <w:rPr>
          <w:rFonts w:ascii="Calibri" w:hAnsi="Calibri"/>
          <w:b/>
          <w:sz w:val="22"/>
        </w:rPr>
        <w:t xml:space="preserve">Ms Lan: </w:t>
      </w:r>
      <w:r>
        <w:rPr>
          <w:rFonts w:ascii="Calibri" w:hAnsi="Calibri"/>
          <w:sz w:val="22"/>
        </w:rPr>
        <w:t xml:space="preserve">Hallcroft, can we register online, or do we need to go to the school office in person?  </w:t>
      </w:r>
      <w:r>
        <w:rPr>
          <w:rFonts w:ascii="Calibri" w:hAnsi="Calibri"/>
          <w:i/>
          <w:sz w:val="22"/>
        </w:rPr>
        <w:t>Anh Hallcroft, mình đăng ký online được không, hay phải đến văn phòng trường trực tiếp?</w:t>
      </w:r>
    </w:p>
    <w:p>
      <w:pPr>
        <w:spacing w:after="160" w:line="312" w:lineRule="auto"/>
        <w:jc w:val="both"/>
      </w:pPr>
      <w:r>
        <w:rPr>
          <w:rFonts w:ascii="Calibri" w:hAnsi="Calibri"/>
          <w:b/>
          <w:sz w:val="22"/>
        </w:rPr>
        <w:t xml:space="preserve">Mr Hallcroft: </w:t>
      </w:r>
      <w:r>
        <w:rPr>
          <w:rFonts w:ascii="Calibri" w:hAnsi="Calibri"/>
          <w:sz w:val="22"/>
        </w:rPr>
        <w:t xml:space="preserve">Both are possible now, the website added an online form just last month.  </w:t>
      </w:r>
      <w:r>
        <w:rPr>
          <w:rFonts w:ascii="Calibri" w:hAnsi="Calibri"/>
          <w:i/>
          <w:sz w:val="22"/>
        </w:rPr>
        <w:t>Giờ cả hai cách đều được, trang web mới thêm biểu mẫu online tháng trước.</w:t>
      </w:r>
    </w:p>
    <w:p>
      <w:pPr>
        <w:spacing w:after="160" w:line="312" w:lineRule="auto"/>
        <w:jc w:val="both"/>
      </w:pPr>
      <w:r>
        <w:rPr>
          <w:rFonts w:ascii="Calibri" w:hAnsi="Calibri"/>
          <w:b/>
          <w:sz w:val="22"/>
        </w:rPr>
        <w:t xml:space="preserve">Ms Lan: </w:t>
      </w:r>
      <w:r>
        <w:rPr>
          <w:rFonts w:ascii="Calibri" w:hAnsi="Calibri"/>
          <w:sz w:val="22"/>
        </w:rPr>
        <w:t xml:space="preserve">I'll try the online form first, it sounds faster than waiting in line.  </w:t>
      </w:r>
      <w:r>
        <w:rPr>
          <w:rFonts w:ascii="Calibri" w:hAnsi="Calibri"/>
          <w:i/>
          <w:sz w:val="22"/>
        </w:rPr>
        <w:t>Tôi sẽ thử biểu mẫu online trước, nghe có vẻ nhanh hơn xếp hàng chờ.</w:t>
      </w:r>
    </w:p>
    <w:p>
      <w:pPr>
        <w:spacing w:after="160" w:line="312" w:lineRule="auto"/>
        <w:jc w:val="both"/>
      </w:pPr>
      <w:r>
        <w:rPr>
          <w:rFonts w:ascii="Calibri" w:hAnsi="Calibri"/>
          <w:b/>
          <w:sz w:val="22"/>
        </w:rPr>
        <w:t xml:space="preserve">Mr Hallcroft: </w:t>
      </w:r>
      <w:r>
        <w:rPr>
          <w:rFonts w:ascii="Calibri" w:hAnsi="Calibri"/>
          <w:sz w:val="22"/>
        </w:rPr>
        <w:t xml:space="preserve">Lan, which class time are you thinking of registering for next term, morning or evening?  </w:t>
      </w:r>
      <w:r>
        <w:rPr>
          <w:rFonts w:ascii="Calibri" w:hAnsi="Calibri"/>
          <w:i/>
          <w:sz w:val="22"/>
        </w:rPr>
        <w:t>Chị Lan, học kỳ tới chị định đăng ký buổi nào, sáng hay tối?</w:t>
      </w:r>
    </w:p>
    <w:p>
      <w:pPr>
        <w:spacing w:after="160" w:line="312" w:lineRule="auto"/>
        <w:jc w:val="both"/>
      </w:pPr>
      <w:r>
        <w:rPr>
          <w:rFonts w:ascii="Calibri" w:hAnsi="Calibri"/>
          <w:b/>
          <w:sz w:val="22"/>
        </w:rPr>
        <w:t xml:space="preserve">Ms Lan: </w:t>
      </w:r>
      <w:r>
        <w:rPr>
          <w:rFonts w:ascii="Calibri" w:hAnsi="Calibri"/>
          <w:sz w:val="22"/>
        </w:rPr>
        <w:t xml:space="preserve">Evening again, that's the only time that fits around my work schedule.  </w:t>
      </w:r>
      <w:r>
        <w:rPr>
          <w:rFonts w:ascii="Calibri" w:hAnsi="Calibri"/>
          <w:i/>
          <w:sz w:val="22"/>
        </w:rPr>
        <w:t>Vẫn là buổi tối, đó là thời gian duy nhất hợp với lịch làm việc của tôi.</w:t>
      </w:r>
    </w:p>
    <w:p>
      <w:pPr>
        <w:spacing w:after="160" w:line="312" w:lineRule="auto"/>
        <w:jc w:val="both"/>
      </w:pPr>
      <w:r>
        <w:rPr>
          <w:rFonts w:ascii="Calibri" w:hAnsi="Calibri"/>
          <w:b/>
          <w:sz w:val="22"/>
        </w:rPr>
        <w:t xml:space="preserve">Mr Hallcroft: </w:t>
      </w:r>
      <w:r>
        <w:rPr>
          <w:rFonts w:ascii="Calibri" w:hAnsi="Calibri"/>
          <w:sz w:val="22"/>
        </w:rPr>
        <w:t xml:space="preserve">Same for me, let's try to register for the same evening class again.  </w:t>
      </w:r>
      <w:r>
        <w:rPr>
          <w:rFonts w:ascii="Calibri" w:hAnsi="Calibri"/>
          <w:i/>
          <w:sz w:val="22"/>
        </w:rPr>
        <w:t>Tôi cũng vậy, mình lại thử đăng ký cùng lớp buổi tối nhé.</w:t>
      </w:r>
    </w:p>
    <w:p>
      <w:pPr>
        <w:spacing w:after="160" w:line="312" w:lineRule="auto"/>
        <w:jc w:val="both"/>
      </w:pPr>
      <w:r>
        <w:rPr>
          <w:rFonts w:ascii="Calibri" w:hAnsi="Calibri"/>
          <w:b/>
          <w:sz w:val="22"/>
        </w:rPr>
        <w:t xml:space="preserve">Ms Lan: </w:t>
      </w:r>
      <w:r>
        <w:rPr>
          <w:rFonts w:ascii="Calibri" w:hAnsi="Calibri"/>
          <w:sz w:val="22"/>
        </w:rPr>
        <w:t xml:space="preserve">Hallcroft, do we need any documents to register, or is the application form enough on its own?  </w:t>
      </w:r>
      <w:r>
        <w:rPr>
          <w:rFonts w:ascii="Calibri" w:hAnsi="Calibri"/>
          <w:i/>
          <w:sz w:val="22"/>
        </w:rPr>
        <w:t>Anh Hallcroft, mình có cần giấy tờ gì để đăng ký không, hay chỉ cần đơn đăng ký thôi?</w:t>
      </w:r>
    </w:p>
    <w:p>
      <w:pPr>
        <w:spacing w:after="160" w:line="312" w:lineRule="auto"/>
        <w:jc w:val="both"/>
      </w:pPr>
      <w:r>
        <w:rPr>
          <w:rFonts w:ascii="Calibri" w:hAnsi="Calibri"/>
          <w:b/>
          <w:sz w:val="22"/>
        </w:rPr>
        <w:t xml:space="preserve">Mr Hallcroft: </w:t>
      </w:r>
      <w:r>
        <w:rPr>
          <w:rFonts w:ascii="Calibri" w:hAnsi="Calibri"/>
          <w:sz w:val="22"/>
        </w:rPr>
        <w:t xml:space="preserve">We need a copy of our ID card too, along with the completed form.  </w:t>
      </w:r>
      <w:r>
        <w:rPr>
          <w:rFonts w:ascii="Calibri" w:hAnsi="Calibri"/>
          <w:i/>
          <w:sz w:val="22"/>
        </w:rPr>
        <w:t>Mình cần thêm một bản sao chứng minh nhân dân, cùng với đơn đã điền đầy đủ.</w:t>
      </w:r>
    </w:p>
    <w:p>
      <w:pPr>
        <w:spacing w:after="160" w:line="312" w:lineRule="auto"/>
        <w:jc w:val="both"/>
      </w:pPr>
      <w:r>
        <w:rPr>
          <w:rFonts w:ascii="Calibri" w:hAnsi="Calibri"/>
          <w:b/>
          <w:sz w:val="22"/>
        </w:rPr>
        <w:t xml:space="preserve">Ms Lan: </w:t>
      </w:r>
      <w:r>
        <w:rPr>
          <w:rFonts w:ascii="Calibri" w:hAnsi="Calibri"/>
          <w:sz w:val="22"/>
        </w:rPr>
        <w:t xml:space="preserve">Good thing you mentioned that, I would have shown up without it otherwise.  </w:t>
      </w:r>
      <w:r>
        <w:rPr>
          <w:rFonts w:ascii="Calibri" w:hAnsi="Calibri"/>
          <w:i/>
          <w:sz w:val="22"/>
        </w:rPr>
        <w:t>May mà anh nhắc, không thì tôi đã đến mà không mang theo rồi.</w:t>
      </w:r>
    </w:p>
    <w:p>
      <w:pPr>
        <w:spacing w:after="160" w:line="312" w:lineRule="auto"/>
        <w:jc w:val="both"/>
      </w:pPr>
      <w:r>
        <w:rPr>
          <w:rFonts w:ascii="Calibri" w:hAnsi="Calibri"/>
          <w:b/>
          <w:sz w:val="22"/>
        </w:rPr>
        <w:t xml:space="preserve">Mr Hallcroft: </w:t>
      </w:r>
      <w:r>
        <w:rPr>
          <w:rFonts w:ascii="Calibri" w:hAnsi="Calibri"/>
          <w:sz w:val="22"/>
        </w:rPr>
        <w:t xml:space="preserve">Lan, is there a placement test before we can register for the intermediate level?  </w:t>
      </w:r>
      <w:r>
        <w:rPr>
          <w:rFonts w:ascii="Calibri" w:hAnsi="Calibri"/>
          <w:i/>
          <w:sz w:val="22"/>
        </w:rPr>
        <w:t>Chị Lan, có bài kiểm tra xếp lớp trước khi mình đăng ký trình độ trung cấp không?</w:t>
      </w:r>
    </w:p>
    <w:p>
      <w:pPr>
        <w:spacing w:after="160" w:line="312" w:lineRule="auto"/>
        <w:jc w:val="both"/>
      </w:pPr>
      <w:r>
        <w:rPr>
          <w:rFonts w:ascii="Calibri" w:hAnsi="Calibri"/>
          <w:b/>
          <w:sz w:val="22"/>
        </w:rPr>
        <w:t xml:space="preserve">Ms Lan: </w:t>
      </w:r>
      <w:r>
        <w:rPr>
          <w:rFonts w:ascii="Calibri" w:hAnsi="Calibri"/>
          <w:sz w:val="22"/>
        </w:rPr>
        <w:t xml:space="preserve">Yes, a short one, just to confirm we're ready to move up from this level.  </w:t>
      </w:r>
      <w:r>
        <w:rPr>
          <w:rFonts w:ascii="Calibri" w:hAnsi="Calibri"/>
          <w:i/>
          <w:sz w:val="22"/>
        </w:rPr>
        <w:t>Có, một bài ngắn thôi, chỉ để xác nhận mình đã sẵn sàng lên trình độ cao hơn.</w:t>
      </w:r>
    </w:p>
    <w:p>
      <w:pPr>
        <w:spacing w:after="160" w:line="312" w:lineRule="auto"/>
        <w:jc w:val="both"/>
      </w:pPr>
      <w:r>
        <w:rPr>
          <w:rFonts w:ascii="Calibri" w:hAnsi="Calibri"/>
          <w:b/>
          <w:sz w:val="22"/>
        </w:rPr>
        <w:t xml:space="preserve">Mr Hallcroft: </w:t>
      </w:r>
      <w:r>
        <w:rPr>
          <w:rFonts w:ascii="Calibri" w:hAnsi="Calibri"/>
          <w:sz w:val="22"/>
        </w:rPr>
        <w:t xml:space="preserve">Okay, I'll review a bit this weekend so I feel prepared for it.  </w:t>
      </w:r>
      <w:r>
        <w:rPr>
          <w:rFonts w:ascii="Calibri" w:hAnsi="Calibri"/>
          <w:i/>
          <w:sz w:val="22"/>
        </w:rPr>
        <w:t>Được, cuối tuần này tôi sẽ ôn lại một chút để cảm thấy sẵn sàng.</w:t>
      </w:r>
    </w:p>
    <w:p>
      <w:pPr>
        <w:spacing w:after="160" w:line="312" w:lineRule="auto"/>
        <w:jc w:val="both"/>
      </w:pPr>
      <w:r>
        <w:rPr>
          <w:rFonts w:ascii="Calibri" w:hAnsi="Calibri"/>
          <w:b/>
          <w:sz w:val="22"/>
        </w:rPr>
        <w:t xml:space="preserve">Ms Lan: </w:t>
      </w:r>
      <w:r>
        <w:rPr>
          <w:rFonts w:ascii="Calibri" w:hAnsi="Calibri"/>
          <w:sz w:val="22"/>
        </w:rPr>
        <w:t xml:space="preserve">Hallcroft, is it possible to register for two courses at once, or is that not allowed here?  </w:t>
      </w:r>
      <w:r>
        <w:rPr>
          <w:rFonts w:ascii="Calibri" w:hAnsi="Calibri"/>
          <w:i/>
          <w:sz w:val="22"/>
        </w:rPr>
        <w:t>Anh Hallcroft, mình có thể đăng ký hai khóa cùng lúc không, hay ở đây không cho phép?</w:t>
      </w:r>
    </w:p>
    <w:p>
      <w:pPr>
        <w:spacing w:after="160" w:line="312" w:lineRule="auto"/>
        <w:jc w:val="both"/>
      </w:pPr>
      <w:r>
        <w:rPr>
          <w:rFonts w:ascii="Calibri" w:hAnsi="Calibri"/>
          <w:b/>
          <w:sz w:val="22"/>
        </w:rPr>
        <w:t xml:space="preserve">Mr Hallcroft: </w:t>
      </w:r>
      <w:r>
        <w:rPr>
          <w:rFonts w:ascii="Calibri" w:hAnsi="Calibri"/>
          <w:sz w:val="22"/>
        </w:rPr>
        <w:t xml:space="preserve">It's allowed, but the staff usually recommend just one course if you're working full-time.  </w:t>
      </w:r>
      <w:r>
        <w:rPr>
          <w:rFonts w:ascii="Calibri" w:hAnsi="Calibri"/>
          <w:i/>
          <w:sz w:val="22"/>
        </w:rPr>
        <w:t>Được phép chứ, nhưng nhân viên thường khuyên chỉ nên học một khóa nếu mình làm việc toàn thời gian.</w:t>
      </w:r>
    </w:p>
    <w:p>
      <w:pPr>
        <w:spacing w:after="160" w:line="312" w:lineRule="auto"/>
        <w:jc w:val="both"/>
      </w:pPr>
      <w:r>
        <w:rPr>
          <w:rFonts w:ascii="Calibri" w:hAnsi="Calibri"/>
          <w:b/>
          <w:sz w:val="22"/>
        </w:rPr>
        <w:t xml:space="preserve">Ms Lan: </w:t>
      </w:r>
      <w:r>
        <w:rPr>
          <w:rFonts w:ascii="Calibri" w:hAnsi="Calibri"/>
          <w:sz w:val="22"/>
        </w:rPr>
        <w:t xml:space="preserve">That's fair advice, I'll stick with just this one course for now.  </w:t>
      </w:r>
      <w:r>
        <w:rPr>
          <w:rFonts w:ascii="Calibri" w:hAnsi="Calibri"/>
          <w:i/>
          <w:sz w:val="22"/>
        </w:rPr>
        <w:t>Lời khuyên hợp lý đấy, giờ tôi sẽ chỉ theo mỗi khóa này thôi.</w:t>
      </w:r>
    </w:p>
    <w:p>
      <w:pPr>
        <w:spacing w:after="160" w:line="312" w:lineRule="auto"/>
        <w:jc w:val="both"/>
      </w:pPr>
      <w:r>
        <w:rPr>
          <w:rFonts w:ascii="Calibri" w:hAnsi="Calibri"/>
          <w:b/>
          <w:sz w:val="22"/>
        </w:rPr>
        <w:t xml:space="preserve">Mr Hallcroft: </w:t>
      </w:r>
      <w:r>
        <w:rPr>
          <w:rFonts w:ascii="Calibri" w:hAnsi="Calibri"/>
          <w:sz w:val="22"/>
        </w:rPr>
        <w:t xml:space="preserve">Lan, do you get a discount for registering early, or is the price the same either way?  </w:t>
      </w:r>
      <w:r>
        <w:rPr>
          <w:rFonts w:ascii="Calibri" w:hAnsi="Calibri"/>
          <w:i/>
          <w:sz w:val="22"/>
        </w:rPr>
        <w:t>Chị Lan, đăng ký sớm có được giảm giá không, hay giá vẫn như nhau cả hai cách?</w:t>
      </w:r>
    </w:p>
    <w:p>
      <w:pPr>
        <w:spacing w:after="160" w:line="312" w:lineRule="auto"/>
        <w:jc w:val="both"/>
      </w:pPr>
      <w:r>
        <w:rPr>
          <w:rFonts w:ascii="Calibri" w:hAnsi="Calibri"/>
          <w:b/>
          <w:sz w:val="22"/>
        </w:rPr>
        <w:t xml:space="preserve">Ms Lan: </w:t>
      </w:r>
      <w:r>
        <w:rPr>
          <w:rFonts w:ascii="Calibri" w:hAnsi="Calibri"/>
          <w:sz w:val="22"/>
        </w:rPr>
        <w:t xml:space="preserve">There's a small discount if you register before the end of this month.  </w:t>
      </w:r>
      <w:r>
        <w:rPr>
          <w:rFonts w:ascii="Calibri" w:hAnsi="Calibri"/>
          <w:i/>
          <w:sz w:val="22"/>
        </w:rPr>
        <w:t>Có giảm giá một chút nếu đăng ký trước cuối tháng này.</w:t>
      </w:r>
    </w:p>
    <w:p>
      <w:pPr>
        <w:spacing w:after="160" w:line="312" w:lineRule="auto"/>
        <w:jc w:val="both"/>
      </w:pPr>
      <w:r>
        <w:rPr>
          <w:rFonts w:ascii="Calibri" w:hAnsi="Calibri"/>
          <w:b/>
          <w:sz w:val="22"/>
        </w:rPr>
        <w:t xml:space="preserve">Mr Hallcroft: </w:t>
      </w:r>
      <w:r>
        <w:rPr>
          <w:rFonts w:ascii="Calibri" w:hAnsi="Calibri"/>
          <w:sz w:val="22"/>
        </w:rPr>
        <w:t xml:space="preserve">Then I'll register this week instead of waiting until the deadline.  </w:t>
      </w:r>
      <w:r>
        <w:rPr>
          <w:rFonts w:ascii="Calibri" w:hAnsi="Calibri"/>
          <w:i/>
          <w:sz w:val="22"/>
        </w:rPr>
        <w:t>Vậy tuần này tôi sẽ đăng ký ngay thay vì đợi đến hạn chót.</w:t>
      </w:r>
    </w:p>
    <w:p>
      <w:pPr>
        <w:spacing w:after="160" w:line="312" w:lineRule="auto"/>
        <w:jc w:val="both"/>
      </w:pPr>
      <w:r>
        <w:rPr>
          <w:rFonts w:ascii="Calibri" w:hAnsi="Calibri"/>
          <w:b/>
          <w:sz w:val="22"/>
        </w:rPr>
        <w:t xml:space="preserve">Ms Lan: </w:t>
      </w:r>
      <w:r>
        <w:rPr>
          <w:rFonts w:ascii="Calibri" w:hAnsi="Calibri"/>
          <w:sz w:val="22"/>
        </w:rPr>
        <w:t xml:space="preserve">Hallcroft, can we request to stay in the same class together when we register for next term?  </w:t>
      </w:r>
      <w:r>
        <w:rPr>
          <w:rFonts w:ascii="Calibri" w:hAnsi="Calibri"/>
          <w:i/>
          <w:sz w:val="22"/>
        </w:rPr>
        <w:t>Anh Hallcroft, khi đăng ký học kỳ tới, mình có thể xin được học chung lớp không?</w:t>
      </w:r>
    </w:p>
    <w:p>
      <w:pPr>
        <w:spacing w:after="160" w:line="312" w:lineRule="auto"/>
        <w:jc w:val="both"/>
      </w:pPr>
      <w:r>
        <w:rPr>
          <w:rFonts w:ascii="Calibri" w:hAnsi="Calibri"/>
          <w:b/>
          <w:sz w:val="22"/>
        </w:rPr>
        <w:t xml:space="preserve">Mr Hallcroft: </w:t>
      </w:r>
      <w:r>
        <w:rPr>
          <w:rFonts w:ascii="Calibri" w:hAnsi="Calibri"/>
          <w:sz w:val="22"/>
        </w:rPr>
        <w:t xml:space="preserve">I think so, the form has a box where you can write a classmate's name.  </w:t>
      </w:r>
      <w:r>
        <w:rPr>
          <w:rFonts w:ascii="Calibri" w:hAnsi="Calibri"/>
          <w:i/>
          <w:sz w:val="22"/>
        </w:rPr>
        <w:t>Tôi nghĩ được, trong đơn có một ô để mình ghi tên bạn cùng lớp.</w:t>
      </w:r>
    </w:p>
    <w:p>
      <w:pPr>
        <w:spacing w:after="160" w:line="312" w:lineRule="auto"/>
        <w:jc w:val="both"/>
      </w:pPr>
      <w:r>
        <w:rPr>
          <w:rFonts w:ascii="Calibri" w:hAnsi="Calibri"/>
          <w:b/>
          <w:sz w:val="22"/>
        </w:rPr>
        <w:t xml:space="preserve">Ms Lan: </w:t>
      </w:r>
      <w:r>
        <w:rPr>
          <w:rFonts w:ascii="Calibri" w:hAnsi="Calibri"/>
          <w:sz w:val="22"/>
        </w:rPr>
        <w:t xml:space="preserve">Perfect, let's write each other's names so we get placed together again.  </w:t>
      </w:r>
      <w:r>
        <w:rPr>
          <w:rFonts w:ascii="Calibri" w:hAnsi="Calibri"/>
          <w:i/>
          <w:sz w:val="22"/>
        </w:rPr>
        <w:t>Tuyệt, mình ghi tên nhau vào để lại được xếp chung lớp lần nữa.</w:t>
      </w:r>
    </w:p>
    <w:p>
      <w:pPr>
        <w:spacing w:after="160" w:line="312" w:lineRule="auto"/>
        <w:jc w:val="both"/>
      </w:pPr>
      <w:r>
        <w:rPr>
          <w:rFonts w:ascii="Calibri" w:hAnsi="Calibri"/>
          <w:b/>
          <w:sz w:val="22"/>
        </w:rPr>
        <w:t xml:space="preserve">Mr Hallcroft: </w:t>
      </w:r>
      <w:r>
        <w:rPr>
          <w:rFonts w:ascii="Calibri" w:hAnsi="Calibri"/>
          <w:sz w:val="22"/>
        </w:rPr>
        <w:t xml:space="preserve">Lan, what happens if the class we want to register for is already full?  </w:t>
      </w:r>
      <w:r>
        <w:rPr>
          <w:rFonts w:ascii="Calibri" w:hAnsi="Calibri"/>
          <w:i/>
          <w:sz w:val="22"/>
        </w:rPr>
        <w:t>Chị Lan, nếu lớp mình muốn đăng ký đã đầy rồi thì sao?</w:t>
      </w:r>
    </w:p>
    <w:p>
      <w:pPr>
        <w:spacing w:after="160" w:line="312" w:lineRule="auto"/>
        <w:jc w:val="both"/>
      </w:pPr>
      <w:r>
        <w:rPr>
          <w:rFonts w:ascii="Calibri" w:hAnsi="Calibri"/>
          <w:b/>
          <w:sz w:val="22"/>
        </w:rPr>
        <w:t xml:space="preserve">Ms Lan: </w:t>
      </w:r>
      <w:r>
        <w:rPr>
          <w:rFonts w:ascii="Calibri" w:hAnsi="Calibri"/>
          <w:sz w:val="22"/>
        </w:rPr>
        <w:t xml:space="preserve">They usually open a waiting list, or add a second class if enough people sign up.  </w:t>
      </w:r>
      <w:r>
        <w:rPr>
          <w:rFonts w:ascii="Calibri" w:hAnsi="Calibri"/>
          <w:i/>
          <w:sz w:val="22"/>
        </w:rPr>
        <w:t>Họ thường mở danh sách chờ, hoặc mở thêm một lớp nữa nếu đủ người đăng ký.</w:t>
      </w:r>
    </w:p>
    <w:p>
      <w:pPr>
        <w:spacing w:after="160" w:line="312" w:lineRule="auto"/>
        <w:jc w:val="both"/>
      </w:pPr>
      <w:r>
        <w:rPr>
          <w:rFonts w:ascii="Calibri" w:hAnsi="Calibri"/>
          <w:b/>
          <w:sz w:val="22"/>
        </w:rPr>
        <w:t xml:space="preserve">Mr Hallcroft: </w:t>
      </w:r>
      <w:r>
        <w:rPr>
          <w:rFonts w:ascii="Calibri" w:hAnsi="Calibri"/>
          <w:sz w:val="22"/>
        </w:rPr>
        <w:t xml:space="preserve">Good to know, I'll register early just to avoid that situation entirely.  </w:t>
      </w:r>
      <w:r>
        <w:rPr>
          <w:rFonts w:ascii="Calibri" w:hAnsi="Calibri"/>
          <w:i/>
          <w:sz w:val="22"/>
        </w:rPr>
        <w:t>Biết vậy hay quá, tôi sẽ đăng ký sớm để tránh hẳn tình huống đó.</w:t>
      </w:r>
    </w:p>
    <w:p>
      <w:pPr>
        <w:spacing w:after="160" w:line="312" w:lineRule="auto"/>
        <w:jc w:val="both"/>
      </w:pPr>
      <w:r>
        <w:rPr>
          <w:rFonts w:ascii="Calibri" w:hAnsi="Calibri"/>
          <w:b/>
          <w:sz w:val="22"/>
        </w:rPr>
        <w:t xml:space="preserve">Ms Lan: </w:t>
      </w:r>
      <w:r>
        <w:rPr>
          <w:rFonts w:ascii="Calibri" w:hAnsi="Calibri"/>
          <w:sz w:val="22"/>
        </w:rPr>
        <w:t xml:space="preserve">Hallcroft, did you get your grade back for the writing assignment yet?  </w:t>
      </w:r>
      <w:r>
        <w:rPr>
          <w:rFonts w:ascii="Calibri" w:hAnsi="Calibri"/>
          <w:i/>
          <w:sz w:val="22"/>
        </w:rPr>
        <w:t>Anh Hallcroft, anh nhận lại điểm bài viết chưa vậy?</w:t>
      </w:r>
    </w:p>
    <w:p>
      <w:pPr>
        <w:spacing w:after="160" w:line="312" w:lineRule="auto"/>
        <w:jc w:val="both"/>
      </w:pPr>
      <w:r>
        <w:rPr>
          <w:rFonts w:ascii="Calibri" w:hAnsi="Calibri"/>
          <w:b/>
          <w:sz w:val="22"/>
        </w:rPr>
        <w:t xml:space="preserve">Mr Hallcroft: </w:t>
      </w:r>
      <w:r>
        <w:rPr>
          <w:rFonts w:ascii="Calibri" w:hAnsi="Calibri"/>
          <w:sz w:val="22"/>
        </w:rPr>
        <w:t xml:space="preserve">I did, I got eight out of ten, better than I expected honestly.  </w:t>
      </w:r>
      <w:r>
        <w:rPr>
          <w:rFonts w:ascii="Calibri" w:hAnsi="Calibri"/>
          <w:i/>
          <w:sz w:val="22"/>
        </w:rPr>
        <w:t>Có rồi, tôi được tám trên mười điểm, thành thật là tốt hơn tôi nghĩ.</w:t>
      </w:r>
    </w:p>
    <w:p>
      <w:pPr>
        <w:spacing w:after="160" w:line="312" w:lineRule="auto"/>
        <w:jc w:val="both"/>
      </w:pPr>
      <w:r>
        <w:rPr>
          <w:rFonts w:ascii="Calibri" w:hAnsi="Calibri"/>
          <w:b/>
          <w:sz w:val="22"/>
        </w:rPr>
        <w:t xml:space="preserve">Ms Lan: </w:t>
      </w:r>
      <w:r>
        <w:rPr>
          <w:rFonts w:ascii="Calibri" w:hAnsi="Calibri"/>
          <w:sz w:val="22"/>
        </w:rPr>
        <w:t xml:space="preserve">That's a great score, congratulations, your writing has clearly improved.  </w:t>
      </w:r>
      <w:r>
        <w:rPr>
          <w:rFonts w:ascii="Calibri" w:hAnsi="Calibri"/>
          <w:i/>
          <w:sz w:val="22"/>
        </w:rPr>
        <w:t>Điểm cao đấy, chúc mừng anh, rõ ràng khả năng viết của anh đã tiến bộ.</w:t>
      </w:r>
    </w:p>
    <w:p>
      <w:pPr>
        <w:spacing w:after="160" w:line="312" w:lineRule="auto"/>
        <w:jc w:val="both"/>
      </w:pPr>
      <w:r>
        <w:rPr>
          <w:rFonts w:ascii="Calibri" w:hAnsi="Calibri"/>
          <w:b/>
          <w:sz w:val="22"/>
        </w:rPr>
        <w:t xml:space="preserve">Mr Hallcroft: </w:t>
      </w:r>
      <w:r>
        <w:rPr>
          <w:rFonts w:ascii="Calibri" w:hAnsi="Calibri"/>
          <w:sz w:val="22"/>
        </w:rPr>
        <w:t xml:space="preserve">Lan, what kind of feedback did the teacher give you on your last speaking test?  </w:t>
      </w:r>
      <w:r>
        <w:rPr>
          <w:rFonts w:ascii="Calibri" w:hAnsi="Calibri"/>
          <w:i/>
          <w:sz w:val="22"/>
        </w:rPr>
        <w:t>Chị Lan, cô giáo nhận xét gì về bài kiểm tra nói lần trước của chị?</w:t>
      </w:r>
    </w:p>
    <w:p>
      <w:pPr>
        <w:spacing w:after="160" w:line="312" w:lineRule="auto"/>
        <w:jc w:val="both"/>
      </w:pPr>
      <w:r>
        <w:rPr>
          <w:rFonts w:ascii="Calibri" w:hAnsi="Calibri"/>
          <w:b/>
          <w:sz w:val="22"/>
        </w:rPr>
        <w:t xml:space="preserve">Ms Lan: </w:t>
      </w:r>
      <w:r>
        <w:rPr>
          <w:rFonts w:ascii="Calibri" w:hAnsi="Calibri"/>
          <w:sz w:val="22"/>
        </w:rPr>
        <w:t xml:space="preserve">She said my pronunciation has improved, but I still need to work on speaking more fluently.  </w:t>
      </w:r>
      <w:r>
        <w:rPr>
          <w:rFonts w:ascii="Calibri" w:hAnsi="Calibri"/>
          <w:i/>
          <w:sz w:val="22"/>
        </w:rPr>
        <w:t>Cô nói phát âm của tôi đã tiến bộ, nhưng tôi vẫn cần luyện nói trôi chảy hơn.</w:t>
      </w:r>
    </w:p>
    <w:p>
      <w:pPr>
        <w:spacing w:after="160" w:line="312" w:lineRule="auto"/>
        <w:jc w:val="both"/>
      </w:pPr>
      <w:r>
        <w:rPr>
          <w:rFonts w:ascii="Calibri" w:hAnsi="Calibri"/>
          <w:b/>
          <w:sz w:val="22"/>
        </w:rPr>
        <w:t xml:space="preserve">Mr Hallcroft: </w:t>
      </w:r>
      <w:r>
        <w:rPr>
          <w:rFonts w:ascii="Calibri" w:hAnsi="Calibri"/>
          <w:sz w:val="22"/>
        </w:rPr>
        <w:t xml:space="preserve">That's still solid progress, fluency really just comes with more practice over time.  </w:t>
      </w:r>
      <w:r>
        <w:rPr>
          <w:rFonts w:ascii="Calibri" w:hAnsi="Calibri"/>
          <w:i/>
          <w:sz w:val="22"/>
        </w:rPr>
        <w:t>Vậy vẫn là tiến bộ đáng kể, sự trôi chảy thật ra chỉ đến khi luyện tập nhiều theo thời gian.</w:t>
      </w:r>
    </w:p>
    <w:p>
      <w:pPr>
        <w:spacing w:after="160" w:line="312" w:lineRule="auto"/>
        <w:jc w:val="both"/>
      </w:pPr>
      <w:r>
        <w:rPr>
          <w:rFonts w:ascii="Calibri" w:hAnsi="Calibri"/>
          <w:b/>
          <w:sz w:val="22"/>
        </w:rPr>
        <w:t xml:space="preserve">Ms Lan: </w:t>
      </w:r>
      <w:r>
        <w:rPr>
          <w:rFonts w:ascii="Calibri" w:hAnsi="Calibri"/>
          <w:sz w:val="22"/>
        </w:rPr>
        <w:t xml:space="preserve">Hallcroft, do you think the teacher's grading is fair, or does it feel too strict sometimes?  </w:t>
      </w:r>
      <w:r>
        <w:rPr>
          <w:rFonts w:ascii="Calibri" w:hAnsi="Calibri"/>
          <w:i/>
          <w:sz w:val="22"/>
        </w:rPr>
        <w:t>Anh Hallcroft, anh nghĩ cách chấm điểm của cô giáo có công bằng không, hay đôi khi hơi khắt khe?</w:t>
      </w:r>
    </w:p>
    <w:p>
      <w:pPr>
        <w:spacing w:after="160" w:line="312" w:lineRule="auto"/>
        <w:jc w:val="both"/>
      </w:pPr>
      <w:r>
        <w:rPr>
          <w:rFonts w:ascii="Calibri" w:hAnsi="Calibri"/>
          <w:b/>
          <w:sz w:val="22"/>
        </w:rPr>
        <w:t xml:space="preserve">Mr Hallcroft: </w:t>
      </w:r>
      <w:r>
        <w:rPr>
          <w:rFonts w:ascii="Calibri" w:hAnsi="Calibri"/>
          <w:sz w:val="22"/>
        </w:rPr>
        <w:t xml:space="preserve">I think it's fair overall, her comments always explain exactly why points were taken off.  </w:t>
      </w:r>
      <w:r>
        <w:rPr>
          <w:rFonts w:ascii="Calibri" w:hAnsi="Calibri"/>
          <w:i/>
          <w:sz w:val="22"/>
        </w:rPr>
        <w:t>Tôi nghĩ nhìn chung là công bằng, nhận xét của cô luôn giải thích rõ vì sao bị trừ điểm.</w:t>
      </w:r>
    </w:p>
    <w:p>
      <w:pPr>
        <w:spacing w:after="160" w:line="312" w:lineRule="auto"/>
        <w:jc w:val="both"/>
      </w:pPr>
      <w:r>
        <w:rPr>
          <w:rFonts w:ascii="Calibri" w:hAnsi="Calibri"/>
          <w:b/>
          <w:sz w:val="22"/>
        </w:rPr>
        <w:t xml:space="preserve">Ms Lan: </w:t>
      </w:r>
      <w:r>
        <w:rPr>
          <w:rFonts w:ascii="Calibri" w:hAnsi="Calibri"/>
          <w:sz w:val="22"/>
        </w:rPr>
        <w:t xml:space="preserve">I agree completely, her detailed comments help me more than the grade itself.  </w:t>
      </w:r>
      <w:r>
        <w:rPr>
          <w:rFonts w:ascii="Calibri" w:hAnsi="Calibri"/>
          <w:i/>
          <w:sz w:val="22"/>
        </w:rPr>
        <w:t>Tôi hoàn toàn đồng ý, nhận xét chi tiết của cô giúp tôi nhiều hơn cả điểm số.</w:t>
      </w:r>
    </w:p>
    <w:p>
      <w:pPr>
        <w:spacing w:after="160" w:line="312" w:lineRule="auto"/>
        <w:jc w:val="both"/>
      </w:pPr>
      <w:r>
        <w:rPr>
          <w:rFonts w:ascii="Calibri" w:hAnsi="Calibri"/>
          <w:b/>
          <w:sz w:val="22"/>
        </w:rPr>
        <w:t xml:space="preserve">Mr Hallcroft: </w:t>
      </w:r>
      <w:r>
        <w:rPr>
          <w:rFonts w:ascii="Calibri" w:hAnsi="Calibri"/>
          <w:sz w:val="22"/>
        </w:rPr>
        <w:t xml:space="preserve">Lan, would you mind reading the teacher's comments on my essay and telling me what you think?  </w:t>
      </w:r>
      <w:r>
        <w:rPr>
          <w:rFonts w:ascii="Calibri" w:hAnsi="Calibri"/>
          <w:i/>
          <w:sz w:val="22"/>
        </w:rPr>
        <w:t>Chị Lan, chị đọc giúp nhận xét của cô giáo trên bài luận của tôi rồi cho tôi biết chị nghĩ sao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take a look, I have a few minutes before my next class.  </w:t>
      </w:r>
      <w:r>
        <w:rPr>
          <w:rFonts w:ascii="Calibri" w:hAnsi="Calibri"/>
          <w:i/>
          <w:sz w:val="22"/>
        </w:rPr>
        <w:t>Được chứ, để tôi xem qua, tôi còn vài phút trước buổi học tiếp theo.</w:t>
      </w:r>
    </w:p>
    <w:p>
      <w:pPr>
        <w:spacing w:after="160" w:line="312" w:lineRule="auto"/>
        <w:jc w:val="both"/>
      </w:pPr>
      <w:r>
        <w:rPr>
          <w:rFonts w:ascii="Calibri" w:hAnsi="Calibri"/>
          <w:b/>
          <w:sz w:val="22"/>
        </w:rPr>
        <w:t xml:space="preserve">Mr Hallcroft: </w:t>
      </w:r>
      <w:r>
        <w:rPr>
          <w:rFonts w:ascii="Calibri" w:hAnsi="Calibri"/>
          <w:sz w:val="22"/>
        </w:rPr>
        <w:t xml:space="preserve">Thank you, a second opinion always helps me understand the feedback better.  </w:t>
      </w:r>
      <w:r>
        <w:rPr>
          <w:rFonts w:ascii="Calibri" w:hAnsi="Calibri"/>
          <w:i/>
          <w:sz w:val="22"/>
        </w:rPr>
        <w:t>Cảm ơn chị, có thêm ý kiến khác luôn giúp tôi hiểu nhận xét rõ hơn.</w:t>
      </w:r>
    </w:p>
    <w:p>
      <w:pPr>
        <w:spacing w:after="160" w:line="312" w:lineRule="auto"/>
        <w:jc w:val="both"/>
      </w:pPr>
      <w:r>
        <w:rPr>
          <w:rFonts w:ascii="Calibri" w:hAnsi="Calibri"/>
          <w:b/>
          <w:sz w:val="22"/>
        </w:rPr>
        <w:t xml:space="preserve">Ms Lan: </w:t>
      </w:r>
      <w:r>
        <w:rPr>
          <w:rFonts w:ascii="Calibri" w:hAnsi="Calibri"/>
          <w:sz w:val="22"/>
        </w:rPr>
        <w:t xml:space="preserve">Hallcroft, I'm a bit disappointed with my grade on the last test, any advice on how to improve?  </w:t>
      </w:r>
      <w:r>
        <w:rPr>
          <w:rFonts w:ascii="Calibri" w:hAnsi="Calibri"/>
          <w:i/>
          <w:sz w:val="22"/>
        </w:rPr>
        <w:t>Anh Hallcroft, tôi hơi thất vọng về điểm bài kiểm tra vừa rồi, anh có lời khuyên nào để cải thiện không?</w:t>
      </w:r>
    </w:p>
    <w:p>
      <w:pPr>
        <w:spacing w:after="160" w:line="312" w:lineRule="auto"/>
        <w:jc w:val="both"/>
      </w:pPr>
      <w:r>
        <w:rPr>
          <w:rFonts w:ascii="Calibri" w:hAnsi="Calibri"/>
          <w:b/>
          <w:sz w:val="22"/>
        </w:rPr>
        <w:t xml:space="preserve">Mr Hallcroft: </w:t>
      </w:r>
      <w:r>
        <w:rPr>
          <w:rFonts w:ascii="Calibri" w:hAnsi="Calibri"/>
          <w:sz w:val="22"/>
        </w:rPr>
        <w:t xml:space="preserve">Don't be too hard on yourself, maybe just focus on reviewing the grammar section this week.  </w:t>
      </w:r>
      <w:r>
        <w:rPr>
          <w:rFonts w:ascii="Calibri" w:hAnsi="Calibri"/>
          <w:i/>
          <w:sz w:val="22"/>
        </w:rPr>
        <w:t>Đừng quá khắt khe với bản thân, có lẽ tuần này chỉ nên tập trung ôn lại phần ngữ pháp.</w:t>
      </w:r>
    </w:p>
    <w:p>
      <w:pPr>
        <w:spacing w:after="160" w:line="312" w:lineRule="auto"/>
        <w:jc w:val="both"/>
      </w:pPr>
      <w:r>
        <w:rPr>
          <w:rFonts w:ascii="Calibri" w:hAnsi="Calibri"/>
          <w:b/>
          <w:sz w:val="22"/>
        </w:rPr>
        <w:t xml:space="preserve">Ms Lan: </w:t>
      </w:r>
      <w:r>
        <w:rPr>
          <w:rFonts w:ascii="Calibri" w:hAnsi="Calibri"/>
          <w:sz w:val="22"/>
        </w:rPr>
        <w:t xml:space="preserve">Thanks for the encouragement, I'll dedicate more time to that section from now on.  </w:t>
      </w:r>
      <w:r>
        <w:rPr>
          <w:rFonts w:ascii="Calibri" w:hAnsi="Calibri"/>
          <w:i/>
          <w:sz w:val="22"/>
        </w:rPr>
        <w:t>Cảm ơn anh đã động viên, từ giờ tôi sẽ dành nhiều thời gian hơn cho phần đó.</w:t>
      </w:r>
    </w:p>
    <w:p>
      <w:pPr>
        <w:spacing w:after="160" w:line="312" w:lineRule="auto"/>
        <w:jc w:val="both"/>
      </w:pPr>
      <w:r>
        <w:rPr>
          <w:rFonts w:ascii="Calibri" w:hAnsi="Calibri"/>
          <w:b/>
          <w:sz w:val="22"/>
        </w:rPr>
        <w:t xml:space="preserve">Mr Hallcroft: </w:t>
      </w:r>
      <w:r>
        <w:rPr>
          <w:rFonts w:ascii="Calibri" w:hAnsi="Calibri"/>
          <w:sz w:val="22"/>
        </w:rPr>
        <w:t xml:space="preserve">Lan, does the teacher give written feedback on every assignment, or only on the bigger ones?  </w:t>
      </w:r>
      <w:r>
        <w:rPr>
          <w:rFonts w:ascii="Calibri" w:hAnsi="Calibri"/>
          <w:i/>
          <w:sz w:val="22"/>
        </w:rPr>
        <w:t>Chị Lan, cô giáo có nhận xét bằng chữ viết cho mọi bài tập không, hay chỉ những bài lớn?</w:t>
      </w:r>
    </w:p>
    <w:p>
      <w:pPr>
        <w:spacing w:after="160" w:line="312" w:lineRule="auto"/>
        <w:jc w:val="both"/>
      </w:pPr>
      <w:r>
        <w:rPr>
          <w:rFonts w:ascii="Calibri" w:hAnsi="Calibri"/>
          <w:b/>
          <w:sz w:val="22"/>
        </w:rPr>
        <w:t xml:space="preserve">Ms Lan: </w:t>
      </w:r>
      <w:r>
        <w:rPr>
          <w:rFonts w:ascii="Calibri" w:hAnsi="Calibri"/>
          <w:sz w:val="22"/>
        </w:rPr>
        <w:t xml:space="preserve">Mostly the bigger assignments, but she does write a short comment on smaller ones too.  </w:t>
      </w:r>
      <w:r>
        <w:rPr>
          <w:rFonts w:ascii="Calibri" w:hAnsi="Calibri"/>
          <w:i/>
          <w:sz w:val="22"/>
        </w:rPr>
        <w:t>Chủ yếu là những bài lớn, nhưng cô cũng viết nhận xét ngắn cho những bài nhỏ hơn.</w:t>
      </w:r>
    </w:p>
    <w:p>
      <w:pPr>
        <w:spacing w:after="160" w:line="312" w:lineRule="auto"/>
        <w:jc w:val="both"/>
      </w:pPr>
      <w:r>
        <w:rPr>
          <w:rFonts w:ascii="Calibri" w:hAnsi="Calibri"/>
          <w:b/>
          <w:sz w:val="22"/>
        </w:rPr>
        <w:t xml:space="preserve">Mr Hallcroft: </w:t>
      </w:r>
      <w:r>
        <w:rPr>
          <w:rFonts w:ascii="Calibri" w:hAnsi="Calibri"/>
          <w:sz w:val="22"/>
        </w:rPr>
        <w:t xml:space="preserve">Good to know, I'll make sure to actually read those short comments carefully.  </w:t>
      </w:r>
      <w:r>
        <w:rPr>
          <w:rFonts w:ascii="Calibri" w:hAnsi="Calibri"/>
          <w:i/>
          <w:sz w:val="22"/>
        </w:rPr>
        <w:t>Biết vậy hay quá, tôi sẽ nhớ đọc kỹ những nhận xét ngắn đó.</w:t>
      </w:r>
    </w:p>
    <w:p>
      <w:pPr>
        <w:spacing w:after="160" w:line="312" w:lineRule="auto"/>
        <w:jc w:val="both"/>
      </w:pPr>
      <w:r>
        <w:rPr>
          <w:rFonts w:ascii="Calibri" w:hAnsi="Calibri"/>
          <w:b/>
          <w:sz w:val="22"/>
        </w:rPr>
        <w:t xml:space="preserve">Ms Lan: </w:t>
      </w:r>
      <w:r>
        <w:rPr>
          <w:rFonts w:ascii="Calibri" w:hAnsi="Calibri"/>
          <w:sz w:val="22"/>
        </w:rPr>
        <w:t xml:space="preserve">Hallcroft, how do you usually react when you get a lower grade than you expected?  </w:t>
      </w:r>
      <w:r>
        <w:rPr>
          <w:rFonts w:ascii="Calibri" w:hAnsi="Calibri"/>
          <w:i/>
          <w:sz w:val="22"/>
        </w:rPr>
        <w:t>Anh Hallcroft, anh thường phản ứng thế nào khi nhận điểm thấp hơn mong đợi?</w:t>
      </w:r>
    </w:p>
    <w:p>
      <w:pPr>
        <w:spacing w:after="160" w:line="312" w:lineRule="auto"/>
        <w:jc w:val="both"/>
      </w:pPr>
      <w:r>
        <w:rPr>
          <w:rFonts w:ascii="Calibri" w:hAnsi="Calibri"/>
          <w:b/>
          <w:sz w:val="22"/>
        </w:rPr>
        <w:t xml:space="preserve">Mr Hallcroft: </w:t>
      </w:r>
      <w:r>
        <w:rPr>
          <w:rFonts w:ascii="Calibri" w:hAnsi="Calibri"/>
          <w:sz w:val="22"/>
        </w:rPr>
        <w:t xml:space="preserve">I try to look at it calmly and focus on what the feedback says instead of the number.  </w:t>
      </w:r>
      <w:r>
        <w:rPr>
          <w:rFonts w:ascii="Calibri" w:hAnsi="Calibri"/>
          <w:i/>
          <w:sz w:val="22"/>
        </w:rPr>
        <w:t>Tôi cố nhìn nhận bình tĩnh và tập trung vào nội dung nhận xét thay vì con số.</w:t>
      </w:r>
    </w:p>
    <w:p>
      <w:pPr>
        <w:spacing w:after="160" w:line="312" w:lineRule="auto"/>
        <w:jc w:val="both"/>
      </w:pPr>
      <w:r>
        <w:rPr>
          <w:rFonts w:ascii="Calibri" w:hAnsi="Calibri"/>
          <w:b/>
          <w:sz w:val="22"/>
        </w:rPr>
        <w:t xml:space="preserve">Ms Lan: </w:t>
      </w:r>
      <w:r>
        <w:rPr>
          <w:rFonts w:ascii="Calibri" w:hAnsi="Calibri"/>
          <w:sz w:val="22"/>
        </w:rPr>
        <w:t xml:space="preserve">That's a healthy way to think about it, I should really try to do the same.  </w:t>
      </w:r>
      <w:r>
        <w:rPr>
          <w:rFonts w:ascii="Calibri" w:hAnsi="Calibri"/>
          <w:i/>
          <w:sz w:val="22"/>
        </w:rPr>
        <w:t>Suy nghĩ đó lành mạnh đấy, tôi thật sự nên cố làm giống vậy.</w:t>
      </w:r>
    </w:p>
    <w:p>
      <w:pPr>
        <w:spacing w:after="160" w:line="312" w:lineRule="auto"/>
        <w:jc w:val="both"/>
      </w:pPr>
      <w:r>
        <w:rPr>
          <w:rFonts w:ascii="Calibri" w:hAnsi="Calibri"/>
          <w:b/>
          <w:sz w:val="22"/>
        </w:rPr>
        <w:t xml:space="preserve">Mr Hallcroft: </w:t>
      </w:r>
      <w:r>
        <w:rPr>
          <w:rFonts w:ascii="Calibri" w:hAnsi="Calibri"/>
          <w:sz w:val="22"/>
        </w:rPr>
        <w:t xml:space="preserve">Lan, do you think comparing our grades with each other is helpful, or does it just cause stress?  </w:t>
      </w:r>
      <w:r>
        <w:rPr>
          <w:rFonts w:ascii="Calibri" w:hAnsi="Calibri"/>
          <w:i/>
          <w:sz w:val="22"/>
        </w:rPr>
        <w:t>Chị Lan, chị nghĩ so sánh điểm số với nhau có hữu ích không, hay chỉ gây thêm căng thẳng?</w:t>
      </w:r>
    </w:p>
    <w:p>
      <w:pPr>
        <w:spacing w:after="160" w:line="312" w:lineRule="auto"/>
        <w:jc w:val="both"/>
      </w:pPr>
      <w:r>
        <w:rPr>
          <w:rFonts w:ascii="Calibri" w:hAnsi="Calibri"/>
          <w:b/>
          <w:sz w:val="22"/>
        </w:rPr>
        <w:t xml:space="preserve">Ms Lan: </w:t>
      </w:r>
      <w:r>
        <w:rPr>
          <w:rFonts w:ascii="Calibri" w:hAnsi="Calibri"/>
          <w:sz w:val="22"/>
        </w:rPr>
        <w:t xml:space="preserve">A little comparison can motivate me, but too much of it definitely adds unnecessary stress.  </w:t>
      </w:r>
      <w:r>
        <w:rPr>
          <w:rFonts w:ascii="Calibri" w:hAnsi="Calibri"/>
          <w:i/>
          <w:sz w:val="22"/>
        </w:rPr>
        <w:t>So sánh một chút cũng tạo động lực cho tôi, nhưng quá nhiều thì chắc chắn gây căng thẳng không cần thiết.</w:t>
      </w:r>
    </w:p>
    <w:p>
      <w:pPr>
        <w:spacing w:after="160" w:line="312" w:lineRule="auto"/>
        <w:jc w:val="both"/>
      </w:pPr>
      <w:r>
        <w:rPr>
          <w:rFonts w:ascii="Calibri" w:hAnsi="Calibri"/>
          <w:b/>
          <w:sz w:val="22"/>
        </w:rPr>
        <w:t xml:space="preserve">Mr Hallcroft: </w:t>
      </w:r>
      <w:r>
        <w:rPr>
          <w:rFonts w:ascii="Calibri" w:hAnsi="Calibri"/>
          <w:sz w:val="22"/>
        </w:rPr>
        <w:t xml:space="preserve">That's a balanced view, let's just focus on our own progress instead.  </w:t>
      </w:r>
      <w:r>
        <w:rPr>
          <w:rFonts w:ascii="Calibri" w:hAnsi="Calibri"/>
          <w:i/>
          <w:sz w:val="22"/>
        </w:rPr>
        <w:t>Quan điểm cân bằng đấy, mình cứ tập trung vào tiến bộ của bản thân thôi.</w:t>
      </w:r>
    </w:p>
    <w:p>
      <w:pPr>
        <w:spacing w:after="160" w:line="312" w:lineRule="auto"/>
        <w:jc w:val="both"/>
      </w:pPr>
      <w:r>
        <w:rPr>
          <w:rFonts w:ascii="Calibri" w:hAnsi="Calibri"/>
          <w:b/>
          <w:sz w:val="22"/>
        </w:rPr>
        <w:t xml:space="preserve">Ms Lan: </w:t>
      </w:r>
      <w:r>
        <w:rPr>
          <w:rFonts w:ascii="Calibri" w:hAnsi="Calibri"/>
          <w:sz w:val="22"/>
        </w:rPr>
        <w:t xml:space="preserve">Hallcroft, did the teacher explain why she gave us a lower grade for the group presentation?  </w:t>
      </w:r>
      <w:r>
        <w:rPr>
          <w:rFonts w:ascii="Calibri" w:hAnsi="Calibri"/>
          <w:i/>
          <w:sz w:val="22"/>
        </w:rPr>
        <w:t>Anh Hallcroft, cô giáo có giải thích vì sao chấm điểm thấp hơn cho bài thuyết trình nhóm không?</w:t>
      </w:r>
    </w:p>
    <w:p>
      <w:pPr>
        <w:spacing w:after="160" w:line="312" w:lineRule="auto"/>
        <w:jc w:val="both"/>
      </w:pPr>
      <w:r>
        <w:rPr>
          <w:rFonts w:ascii="Calibri" w:hAnsi="Calibri"/>
          <w:b/>
          <w:sz w:val="22"/>
        </w:rPr>
        <w:t xml:space="preserve">Mr Hallcroft: </w:t>
      </w:r>
      <w:r>
        <w:rPr>
          <w:rFonts w:ascii="Calibri" w:hAnsi="Calibri"/>
          <w:sz w:val="22"/>
        </w:rPr>
        <w:t xml:space="preserve">She said we went over the time limit and the slides had a bit too much text.  </w:t>
      </w:r>
      <w:r>
        <w:rPr>
          <w:rFonts w:ascii="Calibri" w:hAnsi="Calibri"/>
          <w:i/>
          <w:sz w:val="22"/>
        </w:rPr>
        <w:t>Cô nói mình vượt quá thời gian và slide có hơi nhiều chữ.</w:t>
      </w:r>
    </w:p>
    <w:p>
      <w:pPr>
        <w:spacing w:after="160" w:line="312" w:lineRule="auto"/>
        <w:jc w:val="both"/>
      </w:pPr>
      <w:r>
        <w:rPr>
          <w:rFonts w:ascii="Calibri" w:hAnsi="Calibri"/>
          <w:b/>
          <w:sz w:val="22"/>
        </w:rPr>
        <w:t xml:space="preserve">Ms Lan: </w:t>
      </w:r>
      <w:r>
        <w:rPr>
          <w:rFonts w:ascii="Calibri" w:hAnsi="Calibri"/>
          <w:sz w:val="22"/>
        </w:rPr>
        <w:t xml:space="preserve">That's fair feedback, we can definitely fix both of those issues next time.  </w:t>
      </w:r>
      <w:r>
        <w:rPr>
          <w:rFonts w:ascii="Calibri" w:hAnsi="Calibri"/>
          <w:i/>
          <w:sz w:val="22"/>
        </w:rPr>
        <w:t>Nhận xét công bằng đấy, hai vấn đề đó lần sau mình chắc chắn sửa được.</w:t>
      </w:r>
    </w:p>
    <w:p>
      <w:pPr>
        <w:spacing w:after="160" w:line="312" w:lineRule="auto"/>
        <w:jc w:val="both"/>
      </w:pPr>
      <w:r>
        <w:rPr>
          <w:rFonts w:ascii="Calibri" w:hAnsi="Calibri"/>
          <w:b/>
          <w:sz w:val="22"/>
        </w:rPr>
        <w:t xml:space="preserve">Mr Hallcroft: </w:t>
      </w:r>
      <w:r>
        <w:rPr>
          <w:rFonts w:ascii="Calibri" w:hAnsi="Calibri"/>
          <w:sz w:val="22"/>
        </w:rPr>
        <w:t xml:space="preserve">Lan, do you keep track of your grades over the term to see how you're improving?  </w:t>
      </w:r>
      <w:r>
        <w:rPr>
          <w:rFonts w:ascii="Calibri" w:hAnsi="Calibri"/>
          <w:i/>
          <w:sz w:val="22"/>
        </w:rPr>
        <w:t>Chị Lan, chị có theo dõi điểm số của mình qua học kỳ để xem tiến bộ ra sao không?</w:t>
      </w:r>
    </w:p>
    <w:p>
      <w:pPr>
        <w:spacing w:after="160" w:line="312" w:lineRule="auto"/>
        <w:jc w:val="both"/>
      </w:pPr>
      <w:r>
        <w:rPr>
          <w:rFonts w:ascii="Calibri" w:hAnsi="Calibri"/>
          <w:b/>
          <w:sz w:val="22"/>
        </w:rPr>
        <w:t xml:space="preserve">Ms Lan: </w:t>
      </w:r>
      <w:r>
        <w:rPr>
          <w:rFonts w:ascii="Calibri" w:hAnsi="Calibri"/>
          <w:sz w:val="22"/>
        </w:rPr>
        <w:t xml:space="preserve">I do, I write every grade in a small notebook so I can see the pattern clearly.  </w:t>
      </w:r>
      <w:r>
        <w:rPr>
          <w:rFonts w:ascii="Calibri" w:hAnsi="Calibri"/>
          <w:i/>
          <w:sz w:val="22"/>
        </w:rPr>
        <w:t>Có chứ, tôi ghi mọi điểm số vào một quyển sổ nhỏ để thấy rõ xu hướng.</w:t>
      </w:r>
    </w:p>
    <w:p>
      <w:pPr>
        <w:spacing w:after="160" w:line="312" w:lineRule="auto"/>
        <w:jc w:val="both"/>
      </w:pPr>
      <w:r>
        <w:rPr>
          <w:rFonts w:ascii="Calibri" w:hAnsi="Calibri"/>
          <w:b/>
          <w:sz w:val="22"/>
        </w:rPr>
        <w:t xml:space="preserve">Mr Hallcroft: </w:t>
      </w:r>
      <w:r>
        <w:rPr>
          <w:rFonts w:ascii="Calibri" w:hAnsi="Calibri"/>
          <w:sz w:val="22"/>
        </w:rPr>
        <w:t xml:space="preserve">That's a great habit, I think I'll start keeping track of mine too.  </w:t>
      </w:r>
      <w:r>
        <w:rPr>
          <w:rFonts w:ascii="Calibri" w:hAnsi="Calibri"/>
          <w:i/>
          <w:sz w:val="22"/>
        </w:rPr>
        <w:t>Thói quen hay đấy, tôi nghĩ tôi cũng sẽ bắt đầu theo dõi điểm của mình.</w:t>
      </w:r>
    </w:p>
    <w:p>
      <w:pPr>
        <w:spacing w:after="160" w:line="312" w:lineRule="auto"/>
        <w:jc w:val="both"/>
      </w:pPr>
      <w:r>
        <w:rPr>
          <w:rFonts w:ascii="Calibri" w:hAnsi="Calibri"/>
          <w:b/>
          <w:sz w:val="22"/>
        </w:rPr>
        <w:t xml:space="preserve">Ms Lan: </w:t>
      </w:r>
      <w:r>
        <w:rPr>
          <w:rFonts w:ascii="Calibri" w:hAnsi="Calibri"/>
          <w:sz w:val="22"/>
        </w:rPr>
        <w:t xml:space="preserve">Hallcroft, is the air conditioning in our classroom broken again? It feels so warm tonight.  </w:t>
      </w:r>
      <w:r>
        <w:rPr>
          <w:rFonts w:ascii="Calibri" w:hAnsi="Calibri"/>
          <w:i/>
          <w:sz w:val="22"/>
        </w:rPr>
        <w:t>Anh Hallcroft, máy lạnh trong lớp lại hỏng nữa à? Tối nay nóng quá.</w:t>
      </w:r>
    </w:p>
    <w:p>
      <w:pPr>
        <w:spacing w:after="160" w:line="312" w:lineRule="auto"/>
        <w:jc w:val="both"/>
      </w:pPr>
      <w:r>
        <w:rPr>
          <w:rFonts w:ascii="Calibri" w:hAnsi="Calibri"/>
          <w:b/>
          <w:sz w:val="22"/>
        </w:rPr>
        <w:t xml:space="preserve">Mr Hallcroft: </w:t>
      </w:r>
      <w:r>
        <w:rPr>
          <w:rFonts w:ascii="Calibri" w:hAnsi="Calibri"/>
          <w:sz w:val="22"/>
        </w:rPr>
        <w:t xml:space="preserve">I think so, someone already reported it to the office earlier this evening.  </w:t>
      </w:r>
      <w:r>
        <w:rPr>
          <w:rFonts w:ascii="Calibri" w:hAnsi="Calibri"/>
          <w:i/>
          <w:sz w:val="22"/>
        </w:rPr>
        <w:t>Tôi nghĩ vậy, có người đã báo với văn phòng từ đầu tối rồi.</w:t>
      </w:r>
    </w:p>
    <w:p>
      <w:pPr>
        <w:spacing w:after="160" w:line="312" w:lineRule="auto"/>
        <w:jc w:val="both"/>
      </w:pPr>
      <w:r>
        <w:rPr>
          <w:rFonts w:ascii="Calibri" w:hAnsi="Calibri"/>
          <w:b/>
          <w:sz w:val="22"/>
        </w:rPr>
        <w:t xml:space="preserve">Ms Lan: </w:t>
      </w:r>
      <w:r>
        <w:rPr>
          <w:rFonts w:ascii="Calibri" w:hAnsi="Calibri"/>
          <w:sz w:val="22"/>
        </w:rPr>
        <w:t xml:space="preserve">Good, hopefully they fix it before our next class on Thursday.  </w:t>
      </w:r>
      <w:r>
        <w:rPr>
          <w:rFonts w:ascii="Calibri" w:hAnsi="Calibri"/>
          <w:i/>
          <w:sz w:val="22"/>
        </w:rPr>
        <w:t>Tốt, hy vọng họ sửa xong trước buổi học tiếp theo vào thứ Năm.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there's a projector we can use for our presentation next week?  </w:t>
      </w:r>
      <w:r>
        <w:rPr>
          <w:rFonts w:ascii="Calibri" w:hAnsi="Calibri"/>
          <w:i/>
          <w:sz w:val="22"/>
        </w:rPr>
        <w:t>Chị Lan, chị có biết có máy chiếu nào mình dùng được cho bài thuyết trình tuần sau không?</w:t>
      </w:r>
    </w:p>
    <w:p>
      <w:pPr>
        <w:spacing w:after="160" w:line="312" w:lineRule="auto"/>
        <w:jc w:val="both"/>
      </w:pPr>
      <w:r>
        <w:rPr>
          <w:rFonts w:ascii="Calibri" w:hAnsi="Calibri"/>
          <w:b/>
          <w:sz w:val="22"/>
        </w:rPr>
        <w:t xml:space="preserve">Ms Lan: </w:t>
      </w:r>
      <w:r>
        <w:rPr>
          <w:rFonts w:ascii="Calibri" w:hAnsi="Calibri"/>
          <w:sz w:val="22"/>
        </w:rPr>
        <w:t xml:space="preserve">Yes, the classroom has one built into the ceiling, we just need to ask for the remote.  </w:t>
      </w:r>
      <w:r>
        <w:rPr>
          <w:rFonts w:ascii="Calibri" w:hAnsi="Calibri"/>
          <w:i/>
          <w:sz w:val="22"/>
        </w:rPr>
        <w:t>Có, phòng học có sẵn máy chiếu gắn trên trần, mình chỉ cần xin điều khiển thôi.</w:t>
      </w:r>
    </w:p>
    <w:p>
      <w:pPr>
        <w:spacing w:after="160" w:line="312" w:lineRule="auto"/>
        <w:jc w:val="both"/>
      </w:pPr>
      <w:r>
        <w:rPr>
          <w:rFonts w:ascii="Calibri" w:hAnsi="Calibri"/>
          <w:b/>
          <w:sz w:val="22"/>
        </w:rPr>
        <w:t xml:space="preserve">Mr Hallcroft: </w:t>
      </w:r>
      <w:r>
        <w:rPr>
          <w:rFonts w:ascii="Calibri" w:hAnsi="Calibri"/>
          <w:sz w:val="22"/>
        </w:rPr>
        <w:t xml:space="preserve">Great, I'll ask the front desk for it right before our turn to present.  </w:t>
      </w:r>
      <w:r>
        <w:rPr>
          <w:rFonts w:ascii="Calibri" w:hAnsi="Calibri"/>
          <w:i/>
          <w:sz w:val="22"/>
        </w:rPr>
        <w:t>Tuyệt, tôi sẽ xin ở quầy lễ tân ngay trước lượt thuyết trình của mình.</w:t>
      </w:r>
    </w:p>
    <w:p>
      <w:pPr>
        <w:spacing w:after="160" w:line="312" w:lineRule="auto"/>
        <w:jc w:val="both"/>
      </w:pPr>
      <w:r>
        <w:rPr>
          <w:rFonts w:ascii="Calibri" w:hAnsi="Calibri"/>
          <w:b/>
          <w:sz w:val="22"/>
        </w:rPr>
        <w:t xml:space="preserve">Ms Lan: </w:t>
      </w:r>
      <w:r>
        <w:rPr>
          <w:rFonts w:ascii="Calibri" w:hAnsi="Calibri"/>
          <w:sz w:val="22"/>
        </w:rPr>
        <w:t xml:space="preserve">Hallcroft, is it okay if we move these two desks together so we can work as partners?  </w:t>
      </w:r>
      <w:r>
        <w:rPr>
          <w:rFonts w:ascii="Calibri" w:hAnsi="Calibri"/>
          <w:i/>
          <w:sz w:val="22"/>
        </w:rPr>
        <w:t>Anh Hallcroft, mình kê hai bàn lại gần nhau để ngồi làm cặp được không?</w:t>
      </w:r>
    </w:p>
    <w:p>
      <w:pPr>
        <w:spacing w:after="160" w:line="312" w:lineRule="auto"/>
        <w:jc w:val="both"/>
      </w:pPr>
      <w:r>
        <w:rPr>
          <w:rFonts w:ascii="Calibri" w:hAnsi="Calibri"/>
          <w:b/>
          <w:sz w:val="22"/>
        </w:rPr>
        <w:t xml:space="preserve">Mr Hallcroft: </w:t>
      </w:r>
      <w:r>
        <w:rPr>
          <w:rFonts w:ascii="Calibri" w:hAnsi="Calibri"/>
          <w:sz w:val="22"/>
        </w:rPr>
        <w:t xml:space="preserve">Sure, let's move them near the window, there's more space over there.  </w:t>
      </w:r>
      <w:r>
        <w:rPr>
          <w:rFonts w:ascii="Calibri" w:hAnsi="Calibri"/>
          <w:i/>
          <w:sz w:val="22"/>
        </w:rPr>
        <w:t>Được chứ, mình dời lại gần cửa sổ đi, chỗ đó rộng hơn.</w:t>
      </w:r>
    </w:p>
    <w:p>
      <w:pPr>
        <w:spacing w:after="160" w:line="312" w:lineRule="auto"/>
        <w:jc w:val="both"/>
      </w:pPr>
      <w:r>
        <w:rPr>
          <w:rFonts w:ascii="Calibri" w:hAnsi="Calibri"/>
          <w:b/>
          <w:sz w:val="22"/>
        </w:rPr>
        <w:t xml:space="preserve">Ms Lan: </w:t>
      </w:r>
      <w:r>
        <w:rPr>
          <w:rFonts w:ascii="Calibri" w:hAnsi="Calibri"/>
          <w:sz w:val="22"/>
        </w:rPr>
        <w:t xml:space="preserve">Good idea, that spot also gets better light for reading.  </w:t>
      </w:r>
      <w:r>
        <w:rPr>
          <w:rFonts w:ascii="Calibri" w:hAnsi="Calibri"/>
          <w:i/>
          <w:sz w:val="22"/>
        </w:rPr>
        <w:t>Ý hay đấy, chỗ đó cũng có ánh sáng tốt hơn để đọc.</w:t>
      </w:r>
    </w:p>
    <w:p>
      <w:pPr>
        <w:spacing w:after="160" w:line="312" w:lineRule="auto"/>
        <w:jc w:val="both"/>
      </w:pPr>
      <w:r>
        <w:rPr>
          <w:rFonts w:ascii="Calibri" w:hAnsi="Calibri"/>
          <w:b/>
          <w:sz w:val="22"/>
        </w:rPr>
        <w:t xml:space="preserve">Mr Hallcroft: </w:t>
      </w:r>
      <w:r>
        <w:rPr>
          <w:rFonts w:ascii="Calibri" w:hAnsi="Calibri"/>
          <w:sz w:val="22"/>
        </w:rPr>
        <w:t xml:space="preserve">Lan, do you know where the nearest water fountain is? I forgot my bottle tonight.  </w:t>
      </w:r>
      <w:r>
        <w:rPr>
          <w:rFonts w:ascii="Calibri" w:hAnsi="Calibri"/>
          <w:i/>
          <w:sz w:val="22"/>
        </w:rPr>
        <w:t>Chị Lan, chị có biết vòi nước gần nhất ở đâu không? Tối nay tôi quên mang chai nước.</w:t>
      </w:r>
    </w:p>
    <w:p>
      <w:pPr>
        <w:spacing w:after="160" w:line="312" w:lineRule="auto"/>
        <w:jc w:val="both"/>
      </w:pPr>
      <w:r>
        <w:rPr>
          <w:rFonts w:ascii="Calibri" w:hAnsi="Calibri"/>
          <w:b/>
          <w:sz w:val="22"/>
        </w:rPr>
        <w:t xml:space="preserve">Ms Lan: </w:t>
      </w:r>
      <w:r>
        <w:rPr>
          <w:rFonts w:ascii="Calibri" w:hAnsi="Calibri"/>
          <w:sz w:val="22"/>
        </w:rPr>
        <w:t xml:space="preserve">There's one just outside the classroom door, right next to the noticeboard.  </w:t>
      </w:r>
      <w:r>
        <w:rPr>
          <w:rFonts w:ascii="Calibri" w:hAnsi="Calibri"/>
          <w:i/>
          <w:sz w:val="22"/>
        </w:rPr>
        <w:t>Có một vòi ngay ngoài cửa lớp, cạnh bảng thông báo.</w:t>
      </w:r>
    </w:p>
    <w:p>
      <w:pPr>
        <w:spacing w:after="160" w:line="312" w:lineRule="auto"/>
        <w:jc w:val="both"/>
      </w:pPr>
      <w:r>
        <w:rPr>
          <w:rFonts w:ascii="Calibri" w:hAnsi="Calibri"/>
          <w:b/>
          <w:sz w:val="22"/>
        </w:rPr>
        <w:t xml:space="preserve">Mr Hallcroft: </w:t>
      </w:r>
      <w:r>
        <w:rPr>
          <w:rFonts w:ascii="Calibri" w:hAnsi="Calibri"/>
          <w:sz w:val="22"/>
        </w:rPr>
        <w:t xml:space="preserve">Thanks, I'll fill up quickly before class starts.  </w:t>
      </w:r>
      <w:r>
        <w:rPr>
          <w:rFonts w:ascii="Calibri" w:hAnsi="Calibri"/>
          <w:i/>
          <w:sz w:val="22"/>
        </w:rPr>
        <w:t>Cảm ơn chị, tôi sẽ đi lấy nhanh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is the whiteboard marker running out of ink? I can barely read what the teacher wrote.  </w:t>
      </w:r>
      <w:r>
        <w:rPr>
          <w:rFonts w:ascii="Calibri" w:hAnsi="Calibri"/>
          <w:i/>
          <w:sz w:val="22"/>
        </w:rPr>
        <w:t>Anh Hallcroft, bút lông bảng sắp hết mực rồi à? Tôi khó đọc được chữ cô giáo viết.</w:t>
      </w:r>
    </w:p>
    <w:p>
      <w:pPr>
        <w:spacing w:after="160" w:line="312" w:lineRule="auto"/>
        <w:jc w:val="both"/>
      </w:pPr>
      <w:r>
        <w:rPr>
          <w:rFonts w:ascii="Calibri" w:hAnsi="Calibri"/>
          <w:b/>
          <w:sz w:val="22"/>
        </w:rPr>
        <w:t xml:space="preserve">Mr Hallcroft: </w:t>
      </w:r>
      <w:r>
        <w:rPr>
          <w:rFonts w:ascii="Calibri" w:hAnsi="Calibri"/>
          <w:sz w:val="22"/>
        </w:rPr>
        <w:t xml:space="preserve">It does look faded, I'll mention it to the teacher during the break.  </w:t>
      </w:r>
      <w:r>
        <w:rPr>
          <w:rFonts w:ascii="Calibri" w:hAnsi="Calibri"/>
          <w:i/>
          <w:sz w:val="22"/>
        </w:rPr>
        <w:t>Trông mờ thật, tôi sẽ nói với cô giáo trong giờ nghỉ.</w:t>
      </w:r>
    </w:p>
    <w:p>
      <w:pPr>
        <w:spacing w:after="160" w:line="312" w:lineRule="auto"/>
        <w:jc w:val="both"/>
      </w:pPr>
      <w:r>
        <w:rPr>
          <w:rFonts w:ascii="Calibri" w:hAnsi="Calibri"/>
          <w:b/>
          <w:sz w:val="22"/>
        </w:rPr>
        <w:t xml:space="preserve">Ms Lan: </w:t>
      </w:r>
      <w:r>
        <w:rPr>
          <w:rFonts w:ascii="Calibri" w:hAnsi="Calibri"/>
          <w:sz w:val="22"/>
        </w:rPr>
        <w:t xml:space="preserve">Thanks, hopefully there's a spare marker in the supply cupboard.  </w:t>
      </w:r>
      <w:r>
        <w:rPr>
          <w:rFonts w:ascii="Calibri" w:hAnsi="Calibri"/>
          <w:i/>
          <w:sz w:val="22"/>
        </w:rPr>
        <w:t>Cảm ơn anh, hy vọng trong tủ đồ dùng có bút dự phòng.</w:t>
      </w:r>
    </w:p>
    <w:p>
      <w:pPr>
        <w:spacing w:after="160" w:line="312" w:lineRule="auto"/>
        <w:jc w:val="both"/>
      </w:pPr>
      <w:r>
        <w:rPr>
          <w:rFonts w:ascii="Calibri" w:hAnsi="Calibri"/>
          <w:b/>
          <w:sz w:val="22"/>
        </w:rPr>
        <w:t xml:space="preserve">Mr Hallcroft: </w:t>
      </w:r>
      <w:r>
        <w:rPr>
          <w:rFonts w:ascii="Calibri" w:hAnsi="Calibri"/>
          <w:sz w:val="22"/>
        </w:rPr>
        <w:t xml:space="preserve">Lan, can I switch seats with you? I can't see the board clearly from the back row.  </w:t>
      </w:r>
      <w:r>
        <w:rPr>
          <w:rFonts w:ascii="Calibri" w:hAnsi="Calibri"/>
          <w:i/>
          <w:sz w:val="22"/>
        </w:rPr>
        <w:t>Chị Lan, tôi đổi chỗ với chị được không? Ngồi hàng cuối tôi không nhìn rõ bảng.</w:t>
      </w:r>
    </w:p>
    <w:p>
      <w:pPr>
        <w:spacing w:after="160" w:line="312" w:lineRule="auto"/>
        <w:jc w:val="both"/>
      </w:pPr>
      <w:r>
        <w:rPr>
          <w:rFonts w:ascii="Calibri" w:hAnsi="Calibri"/>
          <w:b/>
          <w:sz w:val="22"/>
        </w:rPr>
        <w:t xml:space="preserve">Ms Lan: </w:t>
      </w:r>
      <w:r>
        <w:rPr>
          <w:rFonts w:ascii="Calibri" w:hAnsi="Calibri"/>
          <w:sz w:val="22"/>
        </w:rPr>
        <w:t xml:space="preserve">Of course, I don't mind sitting further back, the sound is fine from anywhere.  </w:t>
      </w:r>
      <w:r>
        <w:rPr>
          <w:rFonts w:ascii="Calibri" w:hAnsi="Calibri"/>
          <w:i/>
          <w:sz w:val="22"/>
        </w:rPr>
        <w:t>Được chứ, tôi không phiền ngồi lùi lại phía sau, âm thanh chỗ nào cũng nghe rõ.</w:t>
      </w:r>
    </w:p>
    <w:p>
      <w:pPr>
        <w:spacing w:after="160" w:line="312" w:lineRule="auto"/>
        <w:jc w:val="both"/>
      </w:pPr>
      <w:r>
        <w:rPr>
          <w:rFonts w:ascii="Calibri" w:hAnsi="Calibri"/>
          <w:b/>
          <w:sz w:val="22"/>
        </w:rPr>
        <w:t xml:space="preserve">Mr Hallcroft: </w:t>
      </w:r>
      <w:r>
        <w:rPr>
          <w:rFonts w:ascii="Calibri" w:hAnsi="Calibri"/>
          <w:sz w:val="22"/>
        </w:rPr>
        <w:t xml:space="preserve">Thank you, that's very kind of you to switch with me.  </w:t>
      </w:r>
      <w:r>
        <w:rPr>
          <w:rFonts w:ascii="Calibri" w:hAnsi="Calibri"/>
          <w:i/>
          <w:sz w:val="22"/>
        </w:rPr>
        <w:t>Cảm ơn chị, chị đổi chỗ giúp tôi tốt bụng thật.</w:t>
      </w:r>
    </w:p>
    <w:p>
      <w:pPr>
        <w:spacing w:after="160" w:line="312" w:lineRule="auto"/>
        <w:jc w:val="both"/>
      </w:pPr>
      <w:r>
        <w:rPr>
          <w:rFonts w:ascii="Calibri" w:hAnsi="Calibri"/>
          <w:b/>
          <w:sz w:val="22"/>
        </w:rPr>
        <w:t xml:space="preserve">Ms Lan: </w:t>
      </w:r>
      <w:r>
        <w:rPr>
          <w:rFonts w:ascii="Calibri" w:hAnsi="Calibri"/>
          <w:sz w:val="22"/>
        </w:rPr>
        <w:t xml:space="preserve">Hallcroft, is there somewhere nearby we can leave our coats and bags during class?  </w:t>
      </w:r>
      <w:r>
        <w:rPr>
          <w:rFonts w:ascii="Calibri" w:hAnsi="Calibri"/>
          <w:i/>
          <w:sz w:val="22"/>
        </w:rPr>
        <w:t>Anh Hallcroft, gần đây có chỗ nào để áo khoác và túi trong lúc học không?</w:t>
      </w:r>
    </w:p>
    <w:p>
      <w:pPr>
        <w:spacing w:after="160" w:line="312" w:lineRule="auto"/>
        <w:jc w:val="both"/>
      </w:pPr>
      <w:r>
        <w:rPr>
          <w:rFonts w:ascii="Calibri" w:hAnsi="Calibri"/>
          <w:b/>
          <w:sz w:val="22"/>
        </w:rPr>
        <w:t xml:space="preserve">Mr Hallcroft: </w:t>
      </w:r>
      <w:r>
        <w:rPr>
          <w:rFonts w:ascii="Calibri" w:hAnsi="Calibri"/>
          <w:sz w:val="22"/>
        </w:rPr>
        <w:t xml:space="preserve">There are hooks along the back wall, just past the bookshelf.  </w:t>
      </w:r>
      <w:r>
        <w:rPr>
          <w:rFonts w:ascii="Calibri" w:hAnsi="Calibri"/>
          <w:i/>
          <w:sz w:val="22"/>
        </w:rPr>
        <w:t>Có mấy cái móc dọc theo tường phía sau, ngay sau kệ sách.</w:t>
      </w:r>
    </w:p>
    <w:p>
      <w:pPr>
        <w:spacing w:after="160" w:line="312" w:lineRule="auto"/>
        <w:jc w:val="both"/>
      </w:pPr>
      <w:r>
        <w:rPr>
          <w:rFonts w:ascii="Calibri" w:hAnsi="Calibri"/>
          <w:b/>
          <w:sz w:val="22"/>
        </w:rPr>
        <w:t xml:space="preserve">Ms Lan: </w:t>
      </w:r>
      <w:r>
        <w:rPr>
          <w:rFonts w:ascii="Calibri" w:hAnsi="Calibri"/>
          <w:sz w:val="22"/>
        </w:rPr>
        <w:t xml:space="preserve">Perfect, I'll hang my jacket there before we start tonight.  </w:t>
      </w:r>
      <w:r>
        <w:rPr>
          <w:rFonts w:ascii="Calibri" w:hAnsi="Calibri"/>
          <w:i/>
          <w:sz w:val="22"/>
        </w:rPr>
        <w:t>Tuyệt, tối nay tôi sẽ treo áo khoác ở đó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Lan, do we need to bring our own paper for tonight's writing test, or does the school provide it?  </w:t>
      </w:r>
      <w:r>
        <w:rPr>
          <w:rFonts w:ascii="Calibri" w:hAnsi="Calibri"/>
          <w:i/>
          <w:sz w:val="22"/>
        </w:rPr>
        <w:t>Chị Lan, bài kiểm tra viết tối nay mình cần mang giấy riêng không, hay trường phát sẵn?</w:t>
      </w:r>
    </w:p>
    <w:p>
      <w:pPr>
        <w:spacing w:after="160" w:line="312" w:lineRule="auto"/>
        <w:jc w:val="both"/>
      </w:pPr>
      <w:r>
        <w:rPr>
          <w:rFonts w:ascii="Calibri" w:hAnsi="Calibri"/>
          <w:b/>
          <w:sz w:val="22"/>
        </w:rPr>
        <w:t xml:space="preserve">Ms Lan: </w:t>
      </w:r>
      <w:r>
        <w:rPr>
          <w:rFonts w:ascii="Calibri" w:hAnsi="Calibri"/>
          <w:sz w:val="22"/>
        </w:rPr>
        <w:t xml:space="preserve">The school provides the paper, we only need to bring a pen and our student card.  </w:t>
      </w:r>
      <w:r>
        <w:rPr>
          <w:rFonts w:ascii="Calibri" w:hAnsi="Calibri"/>
          <w:i/>
          <w:sz w:val="22"/>
        </w:rPr>
        <w:t>Trường phát giấy sẵn, mình chỉ cần mang bút và thẻ học viên thôi.</w:t>
      </w:r>
    </w:p>
    <w:p>
      <w:pPr>
        <w:spacing w:after="160" w:line="312" w:lineRule="auto"/>
        <w:jc w:val="both"/>
      </w:pPr>
      <w:r>
        <w:rPr>
          <w:rFonts w:ascii="Calibri" w:hAnsi="Calibri"/>
          <w:b/>
          <w:sz w:val="22"/>
        </w:rPr>
        <w:t xml:space="preserve">Mr Hallcroft: </w:t>
      </w:r>
      <w:r>
        <w:rPr>
          <w:rFonts w:ascii="Calibri" w:hAnsi="Calibri"/>
          <w:sz w:val="22"/>
        </w:rPr>
        <w:t xml:space="preserve">Good, one less thing for me to worry about carrying tonight.  </w:t>
      </w:r>
      <w:r>
        <w:rPr>
          <w:rFonts w:ascii="Calibri" w:hAnsi="Calibri"/>
          <w:i/>
          <w:sz w:val="22"/>
        </w:rPr>
        <w:t>Tốt, vậy tối nay tôi bớt phải lo mang theo một thứ.</w:t>
      </w:r>
    </w:p>
    <w:p>
      <w:pPr>
        <w:spacing w:after="160" w:line="312" w:lineRule="auto"/>
        <w:jc w:val="both"/>
      </w:pPr>
      <w:r>
        <w:rPr>
          <w:rFonts w:ascii="Calibri" w:hAnsi="Calibri"/>
          <w:b/>
          <w:sz w:val="22"/>
        </w:rPr>
        <w:t xml:space="preserve">Ms Lan: </w:t>
      </w:r>
      <w:r>
        <w:rPr>
          <w:rFonts w:ascii="Calibri" w:hAnsi="Calibri"/>
          <w:sz w:val="22"/>
        </w:rPr>
        <w:t xml:space="preserve">Hallcroft, is the classroom door usually locked before class, or can we go in early to study?  </w:t>
      </w:r>
      <w:r>
        <w:rPr>
          <w:rFonts w:ascii="Calibri" w:hAnsi="Calibri"/>
          <w:i/>
          <w:sz w:val="22"/>
        </w:rPr>
        <w:t>Anh Hallcroft, cửa lớp thường khóa trước giờ học hay mình có thể vào sớm để học không?</w:t>
      </w:r>
    </w:p>
    <w:p>
      <w:pPr>
        <w:spacing w:after="160" w:line="312" w:lineRule="auto"/>
        <w:jc w:val="both"/>
      </w:pPr>
      <w:r>
        <w:rPr>
          <w:rFonts w:ascii="Calibri" w:hAnsi="Calibri"/>
          <w:b/>
          <w:sz w:val="22"/>
        </w:rPr>
        <w:t xml:space="preserve">Mr Hallcroft: </w:t>
      </w:r>
      <w:r>
        <w:rPr>
          <w:rFonts w:ascii="Calibri" w:hAnsi="Calibri"/>
          <w:sz w:val="22"/>
        </w:rPr>
        <w:t xml:space="preserve">It's open about fifteen minutes early, the cleaner unlocks it after tidying up.  </w:t>
      </w:r>
      <w:r>
        <w:rPr>
          <w:rFonts w:ascii="Calibri" w:hAnsi="Calibri"/>
          <w:i/>
          <w:sz w:val="22"/>
        </w:rPr>
        <w:t>Cửa mở sớm khoảng mười lăm phút, cô lao công mở sau khi dọn dẹp xong.</w:t>
      </w:r>
    </w:p>
    <w:p>
      <w:pPr>
        <w:spacing w:after="160" w:line="312" w:lineRule="auto"/>
        <w:jc w:val="both"/>
      </w:pPr>
      <w:r>
        <w:rPr>
          <w:rFonts w:ascii="Calibri" w:hAnsi="Calibri"/>
          <w:b/>
          <w:sz w:val="22"/>
        </w:rPr>
        <w:t xml:space="preserve">Ms Lan: </w:t>
      </w:r>
      <w:r>
        <w:rPr>
          <w:rFonts w:ascii="Calibri" w:hAnsi="Calibri"/>
          <w:sz w:val="22"/>
        </w:rPr>
        <w:t xml:space="preserve">Good to know, I'll come a bit earlier next time to review my notes quietly.  </w:t>
      </w:r>
      <w:r>
        <w:rPr>
          <w:rFonts w:ascii="Calibri" w:hAnsi="Calibri"/>
          <w:i/>
          <w:sz w:val="22"/>
        </w:rPr>
        <w:t>Biết vậy hay quá, lần sau tôi sẽ đến sớm hơn một chút để ôn lại ghi chú trong yên tĩnh.</w:t>
      </w:r>
    </w:p>
    <w:p>
      <w:pPr>
        <w:spacing w:after="160" w:line="312" w:lineRule="auto"/>
        <w:jc w:val="both"/>
      </w:pPr>
      <w:r>
        <w:rPr>
          <w:rFonts w:ascii="Calibri" w:hAnsi="Calibri"/>
          <w:b/>
          <w:sz w:val="22"/>
        </w:rPr>
        <w:t xml:space="preserve">Mr Hallcroft: </w:t>
      </w:r>
      <w:r>
        <w:rPr>
          <w:rFonts w:ascii="Calibri" w:hAnsi="Calibri"/>
          <w:sz w:val="22"/>
        </w:rPr>
        <w:t xml:space="preserve">Lan, is the noise from the classroom next door bothering you too during listening exercises?  </w:t>
      </w:r>
      <w:r>
        <w:rPr>
          <w:rFonts w:ascii="Calibri" w:hAnsi="Calibri"/>
          <w:i/>
          <w:sz w:val="22"/>
        </w:rPr>
        <w:t>Chị Lan, tiếng ồn từ lớp bên cạnh có làm phiền chị trong bài tập nghe không?</w:t>
      </w:r>
    </w:p>
    <w:p>
      <w:pPr>
        <w:spacing w:after="160" w:line="312" w:lineRule="auto"/>
        <w:jc w:val="both"/>
      </w:pPr>
      <w:r>
        <w:rPr>
          <w:rFonts w:ascii="Calibri" w:hAnsi="Calibri"/>
          <w:b/>
          <w:sz w:val="22"/>
        </w:rPr>
        <w:t xml:space="preserve">Ms Lan: </w:t>
      </w:r>
      <w:r>
        <w:rPr>
          <w:rFonts w:ascii="Calibri" w:hAnsi="Calibri"/>
          <w:sz w:val="22"/>
        </w:rPr>
        <w:t xml:space="preserve">A little, but wearing headphones during the listening section usually blocks most of it out.  </w:t>
      </w:r>
      <w:r>
        <w:rPr>
          <w:rFonts w:ascii="Calibri" w:hAnsi="Calibri"/>
          <w:i/>
          <w:sz w:val="22"/>
        </w:rPr>
        <w:t>Có một chút, nhưng đeo tai nghe trong phần nghe thường chặn được phần lớn tiếng ồn.</w:t>
      </w:r>
    </w:p>
    <w:p>
      <w:pPr>
        <w:spacing w:after="160" w:line="312" w:lineRule="auto"/>
        <w:jc w:val="both"/>
      </w:pPr>
      <w:r>
        <w:rPr>
          <w:rFonts w:ascii="Calibri" w:hAnsi="Calibri"/>
          <w:b/>
          <w:sz w:val="22"/>
        </w:rPr>
        <w:t xml:space="preserve">Mr Hallcroft: </w:t>
      </w:r>
      <w:r>
        <w:rPr>
          <w:rFonts w:ascii="Calibri" w:hAnsi="Calibri"/>
          <w:sz w:val="22"/>
        </w:rPr>
        <w:t xml:space="preserve">Good tip, I'll bring my headphones every time from now on just in case.  </w:t>
      </w:r>
      <w:r>
        <w:rPr>
          <w:rFonts w:ascii="Calibri" w:hAnsi="Calibri"/>
          <w:i/>
          <w:sz w:val="22"/>
        </w:rPr>
        <w:t>Mách nước hay đấy, từ giờ lúc nào tôi cũng sẽ mang tai nghe theo phòng hờ.</w:t>
      </w:r>
    </w:p>
    <w:p>
      <w:pPr>
        <w:spacing w:after="160" w:line="312" w:lineRule="auto"/>
        <w:jc w:val="both"/>
      </w:pPr>
      <w:r>
        <w:rPr>
          <w:rFonts w:ascii="Calibri" w:hAnsi="Calibri"/>
          <w:b/>
          <w:sz w:val="22"/>
        </w:rPr>
        <w:t xml:space="preserve">Ms Lan: </w:t>
      </w:r>
      <w:r>
        <w:rPr>
          <w:rFonts w:ascii="Calibri" w:hAnsi="Calibri"/>
          <w:sz w:val="22"/>
        </w:rPr>
        <w:t xml:space="preserve">Hallcroft, which app do you use to practice English outside of class, if any?  </w:t>
      </w:r>
      <w:r>
        <w:rPr>
          <w:rFonts w:ascii="Calibri" w:hAnsi="Calibri"/>
          <w:i/>
          <w:sz w:val="22"/>
        </w:rPr>
        <w:t>Anh Hallcroft, ngoài giờ học anh có dùng ứng dụng nào để luyện tiếng Anh không?</w:t>
      </w:r>
    </w:p>
    <w:p>
      <w:pPr>
        <w:spacing w:after="160" w:line="312" w:lineRule="auto"/>
        <w:jc w:val="both"/>
      </w:pPr>
      <w:r>
        <w:rPr>
          <w:rFonts w:ascii="Calibri" w:hAnsi="Calibri"/>
          <w:b/>
          <w:sz w:val="22"/>
        </w:rPr>
        <w:t xml:space="preserve">Mr Hallcroft: </w:t>
      </w:r>
      <w:r>
        <w:rPr>
          <w:rFonts w:ascii="Calibri" w:hAnsi="Calibri"/>
          <w:sz w:val="22"/>
        </w:rPr>
        <w:t xml:space="preserve">I use a vocabulary app every morning on the bus, it only takes ten minutes.  </w:t>
      </w:r>
      <w:r>
        <w:rPr>
          <w:rFonts w:ascii="Calibri" w:hAnsi="Calibri"/>
          <w:i/>
          <w:sz w:val="22"/>
        </w:rPr>
        <w:t>Tôi dùng một ứng dụng từ vựng mỗi sáng trên xe buýt, chỉ mất mười phút thôi.</w:t>
      </w:r>
    </w:p>
    <w:p>
      <w:pPr>
        <w:spacing w:after="160" w:line="312" w:lineRule="auto"/>
        <w:jc w:val="both"/>
      </w:pPr>
      <w:r>
        <w:rPr>
          <w:rFonts w:ascii="Calibri" w:hAnsi="Calibri"/>
          <w:b/>
          <w:sz w:val="22"/>
        </w:rPr>
        <w:t xml:space="preserve">Ms Lan: </w:t>
      </w:r>
      <w:r>
        <w:rPr>
          <w:rFonts w:ascii="Calibri" w:hAnsi="Calibri"/>
          <w:sz w:val="22"/>
        </w:rPr>
        <w:t xml:space="preserve">That sounds efficient, I might download the same one this evening.  </w:t>
      </w:r>
      <w:r>
        <w:rPr>
          <w:rFonts w:ascii="Calibri" w:hAnsi="Calibri"/>
          <w:i/>
          <w:sz w:val="22"/>
        </w:rPr>
        <w:t>Nghe hiệu quả đấy, tối nay có lẽ tôi cũng sẽ tải ứng dụng đó.</w:t>
      </w:r>
    </w:p>
    <w:p>
      <w:pPr>
        <w:spacing w:after="160" w:line="312" w:lineRule="auto"/>
        <w:jc w:val="both"/>
      </w:pPr>
      <w:r>
        <w:rPr>
          <w:rFonts w:ascii="Calibri" w:hAnsi="Calibri"/>
          <w:b/>
          <w:sz w:val="22"/>
        </w:rPr>
        <w:t xml:space="preserve">Mr Hallcroft: </w:t>
      </w:r>
      <w:r>
        <w:rPr>
          <w:rFonts w:ascii="Calibri" w:hAnsi="Calibri"/>
          <w:sz w:val="22"/>
        </w:rPr>
        <w:t xml:space="preserve">Lan, does that app you use track how many days in a row you've practiced?  </w:t>
      </w:r>
      <w:r>
        <w:rPr>
          <w:rFonts w:ascii="Calibri" w:hAnsi="Calibri"/>
          <w:i/>
          <w:sz w:val="22"/>
        </w:rPr>
        <w:t>Chị Lan, ứng dụng chị dùng có theo dõi số ngày liên tiếp chị luyện tập không?</w:t>
      </w:r>
    </w:p>
    <w:p>
      <w:pPr>
        <w:spacing w:after="160" w:line="312" w:lineRule="auto"/>
        <w:jc w:val="both"/>
      </w:pPr>
      <w:r>
        <w:rPr>
          <w:rFonts w:ascii="Calibri" w:hAnsi="Calibri"/>
          <w:b/>
          <w:sz w:val="22"/>
        </w:rPr>
        <w:t xml:space="preserve">Ms Lan: </w:t>
      </w:r>
      <w:r>
        <w:rPr>
          <w:rFonts w:ascii="Calibri" w:hAnsi="Calibri"/>
          <w:sz w:val="22"/>
        </w:rPr>
        <w:t xml:space="preserve">It does, and honestly that little streak number keeps me motivated more than anything else.  </w:t>
      </w:r>
      <w:r>
        <w:rPr>
          <w:rFonts w:ascii="Calibri" w:hAnsi="Calibri"/>
          <w:i/>
          <w:sz w:val="22"/>
        </w:rPr>
        <w:t>Có chứ, và thành thật thì con số chuỗi ngày đó tạo động lực cho tôi hơn bất cứ thứ gì khác.</w:t>
      </w:r>
    </w:p>
    <w:p>
      <w:pPr>
        <w:spacing w:after="160" w:line="312" w:lineRule="auto"/>
        <w:jc w:val="both"/>
      </w:pPr>
      <w:r>
        <w:rPr>
          <w:rFonts w:ascii="Calibri" w:hAnsi="Calibri"/>
          <w:b/>
          <w:sz w:val="22"/>
        </w:rPr>
        <w:t xml:space="preserve">Mr Hallcroft: </w:t>
      </w:r>
      <w:r>
        <w:rPr>
          <w:rFonts w:ascii="Calibri" w:hAnsi="Calibri"/>
          <w:sz w:val="22"/>
        </w:rPr>
        <w:t xml:space="preserve">That's clever, a bit of friendly competition with myself would probably help me too.  </w:t>
      </w:r>
      <w:r>
        <w:rPr>
          <w:rFonts w:ascii="Calibri" w:hAnsi="Calibri"/>
          <w:i/>
          <w:sz w:val="22"/>
        </w:rPr>
        <w:t>Khôn khéo đấy, một chút cạnh tranh với chính mình chắc cũng sẽ giúp ích cho tôi.</w:t>
      </w:r>
    </w:p>
    <w:p>
      <w:pPr>
        <w:spacing w:after="160" w:line="312" w:lineRule="auto"/>
        <w:jc w:val="both"/>
      </w:pPr>
      <w:r>
        <w:rPr>
          <w:rFonts w:ascii="Calibri" w:hAnsi="Calibri"/>
          <w:b/>
          <w:sz w:val="22"/>
        </w:rPr>
        <w:t xml:space="preserve">Ms Lan: </w:t>
      </w:r>
      <w:r>
        <w:rPr>
          <w:rFonts w:ascii="Calibri" w:hAnsi="Calibri"/>
          <w:sz w:val="22"/>
        </w:rPr>
        <w:t xml:space="preserve">Hallcroft, is the pronunciation feature on your app actually accurate, or does it feel unreliable?  </w:t>
      </w:r>
      <w:r>
        <w:rPr>
          <w:rFonts w:ascii="Calibri" w:hAnsi="Calibri"/>
          <w:i/>
          <w:sz w:val="22"/>
        </w:rPr>
        <w:t>Anh Hallcroft, tính năng phát âm trên ứng dụng của anh có chính xác không, hay có cảm giác không đáng tin?</w:t>
      </w:r>
    </w:p>
    <w:p>
      <w:pPr>
        <w:spacing w:after="160" w:line="312" w:lineRule="auto"/>
        <w:jc w:val="both"/>
      </w:pPr>
      <w:r>
        <w:rPr>
          <w:rFonts w:ascii="Calibri" w:hAnsi="Calibri"/>
          <w:b/>
          <w:sz w:val="22"/>
        </w:rPr>
        <w:t xml:space="preserve">Mr Hallcroft: </w:t>
      </w:r>
      <w:r>
        <w:rPr>
          <w:rFonts w:ascii="Calibri" w:hAnsi="Calibri"/>
          <w:sz w:val="22"/>
        </w:rPr>
        <w:t xml:space="preserve">It's fairly accurate, though sometimes it marks a correct answer as wrong for no clear reason.  </w:t>
      </w:r>
      <w:r>
        <w:rPr>
          <w:rFonts w:ascii="Calibri" w:hAnsi="Calibri"/>
          <w:i/>
          <w:sz w:val="22"/>
        </w:rPr>
        <w:t>Cũng khá chính xác, dù đôi khi nó chấm sai một câu trả lời đúng mà chẳng có lý do rõ ràng.</w:t>
      </w:r>
    </w:p>
    <w:p>
      <w:pPr>
        <w:spacing w:after="160" w:line="312" w:lineRule="auto"/>
        <w:jc w:val="both"/>
      </w:pPr>
      <w:r>
        <w:rPr>
          <w:rFonts w:ascii="Calibri" w:hAnsi="Calibri"/>
          <w:b/>
          <w:sz w:val="22"/>
        </w:rPr>
        <w:t xml:space="preserve">Ms Lan: </w:t>
      </w:r>
      <w:r>
        <w:rPr>
          <w:rFonts w:ascii="Calibri" w:hAnsi="Calibri"/>
          <w:sz w:val="22"/>
        </w:rPr>
        <w:t xml:space="preserve">That happens with mine too, I just try again and it usually accepts it the second time.  </w:t>
      </w:r>
      <w:r>
        <w:rPr>
          <w:rFonts w:ascii="Calibri" w:hAnsi="Calibri"/>
          <w:i/>
          <w:sz w:val="22"/>
        </w:rPr>
        <w:t>Ứng dụng của tôi cũng vậy, tôi chỉ cần thử lại và thường lần thứ hai nó chấp nhận.</w:t>
      </w:r>
    </w:p>
    <w:p>
      <w:pPr>
        <w:spacing w:after="160" w:line="312" w:lineRule="auto"/>
        <w:jc w:val="both"/>
      </w:pPr>
      <w:r>
        <w:rPr>
          <w:rFonts w:ascii="Calibri" w:hAnsi="Calibri"/>
          <w:b/>
          <w:sz w:val="22"/>
        </w:rPr>
        <w:t xml:space="preserve">Mr Hallcroft: </w:t>
      </w:r>
      <w:r>
        <w:rPr>
          <w:rFonts w:ascii="Calibri" w:hAnsi="Calibri"/>
          <w:sz w:val="22"/>
        </w:rPr>
        <w:t xml:space="preserve">Lan, do you use any app specifically for listening practice, or only for vocabulary?  </w:t>
      </w:r>
      <w:r>
        <w:rPr>
          <w:rFonts w:ascii="Calibri" w:hAnsi="Calibri"/>
          <w:i/>
          <w:sz w:val="22"/>
        </w:rPr>
        <w:t>Chị Lan, chị có dùng ứng dụng nào riêng cho luyện nghe không, hay chỉ có ứng dụng từ vựng?</w:t>
      </w:r>
    </w:p>
    <w:p>
      <w:pPr>
        <w:spacing w:after="160" w:line="312" w:lineRule="auto"/>
        <w:jc w:val="both"/>
      </w:pPr>
      <w:r>
        <w:rPr>
          <w:rFonts w:ascii="Calibri" w:hAnsi="Calibri"/>
          <w:b/>
          <w:sz w:val="22"/>
        </w:rPr>
        <w:t xml:space="preserve">Ms Lan: </w:t>
      </w:r>
      <w:r>
        <w:rPr>
          <w:rFonts w:ascii="Calibri" w:hAnsi="Calibri"/>
          <w:sz w:val="22"/>
        </w:rPr>
        <w:t xml:space="preserve">I have a separate app for listening, it has short podcasts made for language learners.  </w:t>
      </w:r>
      <w:r>
        <w:rPr>
          <w:rFonts w:ascii="Calibri" w:hAnsi="Calibri"/>
          <w:i/>
          <w:sz w:val="22"/>
        </w:rPr>
        <w:t>Tôi có một ứng dụng riêng cho luyện nghe, có mấy podcast ngắn dành cho người học ngôn ngữ.</w:t>
      </w:r>
    </w:p>
    <w:p>
      <w:pPr>
        <w:spacing w:after="160" w:line="312" w:lineRule="auto"/>
        <w:jc w:val="both"/>
      </w:pPr>
      <w:r>
        <w:rPr>
          <w:rFonts w:ascii="Calibri" w:hAnsi="Calibri"/>
          <w:b/>
          <w:sz w:val="22"/>
        </w:rPr>
        <w:t xml:space="preserve">Mr Hallcroft: </w:t>
      </w:r>
      <w:r>
        <w:rPr>
          <w:rFonts w:ascii="Calibri" w:hAnsi="Calibri"/>
          <w:sz w:val="22"/>
        </w:rPr>
        <w:t xml:space="preserve">That sounds useful, could you send me the name of it later tonight?  </w:t>
      </w:r>
      <w:r>
        <w:rPr>
          <w:rFonts w:ascii="Calibri" w:hAnsi="Calibri"/>
          <w:i/>
          <w:sz w:val="22"/>
        </w:rPr>
        <w:t>Nghe hữu ích đấy, tối nay chị gửi tôi tên ứng dụng đó được không?</w:t>
      </w:r>
    </w:p>
    <w:p>
      <w:pPr>
        <w:spacing w:after="160" w:line="312" w:lineRule="auto"/>
        <w:jc w:val="both"/>
      </w:pPr>
      <w:r>
        <w:rPr>
          <w:rFonts w:ascii="Calibri" w:hAnsi="Calibri"/>
          <w:b/>
          <w:sz w:val="22"/>
        </w:rPr>
        <w:t xml:space="preserve">Ms Lan: </w:t>
      </w:r>
      <w:r>
        <w:rPr>
          <w:rFonts w:ascii="Calibri" w:hAnsi="Calibri"/>
          <w:sz w:val="22"/>
        </w:rPr>
        <w:t xml:space="preserve">Hallcroft, do you ever get distracted by other things on your phone while trying to use a study app?  </w:t>
      </w:r>
      <w:r>
        <w:rPr>
          <w:rFonts w:ascii="Calibri" w:hAnsi="Calibri"/>
          <w:i/>
          <w:sz w:val="22"/>
        </w:rPr>
        <w:t>Anh Hallcroft, khi dùng ứng dụng học tập trên điện thoại anh có hay bị phân tâm bởi thứ khác không?</w:t>
      </w:r>
    </w:p>
    <w:p>
      <w:pPr>
        <w:spacing w:after="160" w:line="312" w:lineRule="auto"/>
        <w:jc w:val="both"/>
      </w:pPr>
      <w:r>
        <w:rPr>
          <w:rFonts w:ascii="Calibri" w:hAnsi="Calibri"/>
          <w:b/>
          <w:sz w:val="22"/>
        </w:rPr>
        <w:t xml:space="preserve">Mr Hallcroft: </w:t>
      </w:r>
      <w:r>
        <w:rPr>
          <w:rFonts w:ascii="Calibri" w:hAnsi="Calibri"/>
          <w:sz w:val="22"/>
        </w:rPr>
        <w:t xml:space="preserve">Constantly, notifications from other apps always seem to pop up at the worst moment.  </w:t>
      </w:r>
      <w:r>
        <w:rPr>
          <w:rFonts w:ascii="Calibri" w:hAnsi="Calibri"/>
          <w:i/>
          <w:sz w:val="22"/>
        </w:rPr>
        <w:t>Liên tục ấy chứ, thông báo từ ứng dụng khác luôn hiện lên đúng lúc không hợp nhất.</w:t>
      </w:r>
    </w:p>
    <w:p>
      <w:pPr>
        <w:spacing w:after="160" w:line="312" w:lineRule="auto"/>
        <w:jc w:val="both"/>
      </w:pPr>
      <w:r>
        <w:rPr>
          <w:rFonts w:ascii="Calibri" w:hAnsi="Calibri"/>
          <w:b/>
          <w:sz w:val="22"/>
        </w:rPr>
        <w:t xml:space="preserve">Ms Lan: </w:t>
      </w:r>
      <w:r>
        <w:rPr>
          <w:rFonts w:ascii="Calibri" w:hAnsi="Calibri"/>
          <w:sz w:val="22"/>
        </w:rPr>
        <w:t xml:space="preserve">Same here, maybe we should both try turning on airplane mode while we study.  </w:t>
      </w:r>
      <w:r>
        <w:rPr>
          <w:rFonts w:ascii="Calibri" w:hAnsi="Calibri"/>
          <w:i/>
          <w:sz w:val="22"/>
        </w:rPr>
        <w:t>Tôi cũng vậy, có lẽ cả hai nên thử bật chế độ máy bay khi học.</w:t>
      </w:r>
    </w:p>
    <w:p>
      <w:pPr>
        <w:spacing w:after="160" w:line="312" w:lineRule="auto"/>
        <w:jc w:val="both"/>
      </w:pPr>
      <w:r>
        <w:rPr>
          <w:rFonts w:ascii="Calibri" w:hAnsi="Calibri"/>
          <w:b/>
          <w:sz w:val="22"/>
        </w:rPr>
        <w:t xml:space="preserve">Mr Hallcroft: </w:t>
      </w:r>
      <w:r>
        <w:rPr>
          <w:rFonts w:ascii="Calibri" w:hAnsi="Calibri"/>
          <w:sz w:val="22"/>
        </w:rPr>
        <w:t xml:space="preserve">Lan, is the app you use free, or do you pay a subscription for the extra features?  </w:t>
      </w:r>
      <w:r>
        <w:rPr>
          <w:rFonts w:ascii="Calibri" w:hAnsi="Calibri"/>
          <w:i/>
          <w:sz w:val="22"/>
        </w:rPr>
        <w:t>Chị Lan, ứng dụng chị dùng miễn phí hay chị trả phí đăng ký cho các tính năng thêm?</w:t>
      </w:r>
    </w:p>
    <w:p>
      <w:pPr>
        <w:spacing w:after="160" w:line="312" w:lineRule="auto"/>
        <w:jc w:val="both"/>
      </w:pPr>
      <w:r>
        <w:rPr>
          <w:rFonts w:ascii="Calibri" w:hAnsi="Calibri"/>
          <w:b/>
          <w:sz w:val="22"/>
        </w:rPr>
        <w:t xml:space="preserve">Ms Lan: </w:t>
      </w:r>
      <w:r>
        <w:rPr>
          <w:rFonts w:ascii="Calibri" w:hAnsi="Calibri"/>
          <w:sz w:val="22"/>
        </w:rPr>
        <w:t xml:space="preserve">I pay a small monthly fee, the free version doesn't include the speaking practice section.  </w:t>
      </w:r>
      <w:r>
        <w:rPr>
          <w:rFonts w:ascii="Calibri" w:hAnsi="Calibri"/>
          <w:i/>
          <w:sz w:val="22"/>
        </w:rPr>
        <w:t>Tôi trả một khoản phí nhỏ hằng tháng, bản miễn phí không có phần luyện nói.</w:t>
      </w:r>
    </w:p>
    <w:p>
      <w:pPr>
        <w:spacing w:after="160" w:line="312" w:lineRule="auto"/>
        <w:jc w:val="both"/>
      </w:pPr>
      <w:r>
        <w:rPr>
          <w:rFonts w:ascii="Calibri" w:hAnsi="Calibri"/>
          <w:b/>
          <w:sz w:val="22"/>
        </w:rPr>
        <w:t xml:space="preserve">Mr Hallcroft: </w:t>
      </w:r>
      <w:r>
        <w:rPr>
          <w:rFonts w:ascii="Calibri" w:hAnsi="Calibri"/>
          <w:sz w:val="22"/>
        </w:rPr>
        <w:t xml:space="preserve">That seems worth it if the speaking practice actually helps you improve.  </w:t>
      </w:r>
      <w:r>
        <w:rPr>
          <w:rFonts w:ascii="Calibri" w:hAnsi="Calibri"/>
          <w:i/>
          <w:sz w:val="22"/>
        </w:rPr>
        <w:t>Nghe cũng đáng tiền nếu phần luyện nói thật sự giúp chị tiến bộ.</w:t>
      </w:r>
    </w:p>
    <w:p>
      <w:pPr>
        <w:spacing w:after="160" w:line="312" w:lineRule="auto"/>
        <w:jc w:val="both"/>
      </w:pPr>
      <w:r>
        <w:rPr>
          <w:rFonts w:ascii="Calibri" w:hAnsi="Calibri"/>
          <w:b/>
          <w:sz w:val="22"/>
        </w:rPr>
        <w:t xml:space="preserve">Ms Lan: </w:t>
      </w:r>
      <w:r>
        <w:rPr>
          <w:rFonts w:ascii="Calibri" w:hAnsi="Calibri"/>
          <w:sz w:val="22"/>
        </w:rPr>
        <w:t xml:space="preserve">Hallcroft, do you think apps alone are enough, or do we still need a real class like this one?  </w:t>
      </w:r>
      <w:r>
        <w:rPr>
          <w:rFonts w:ascii="Calibri" w:hAnsi="Calibri"/>
          <w:i/>
          <w:sz w:val="22"/>
        </w:rPr>
        <w:t>Anh Hallcroft, anh nghĩ chỉ dùng ứng dụng thôi là đủ, hay mình vẫn cần một lớp học thật như thế này?</w:t>
      </w:r>
    </w:p>
    <w:p>
      <w:pPr>
        <w:spacing w:after="160" w:line="312" w:lineRule="auto"/>
        <w:jc w:val="both"/>
      </w:pPr>
      <w:r>
        <w:rPr>
          <w:rFonts w:ascii="Calibri" w:hAnsi="Calibri"/>
          <w:b/>
          <w:sz w:val="22"/>
        </w:rPr>
        <w:t xml:space="preserve">Mr Hallcroft: </w:t>
      </w:r>
      <w:r>
        <w:rPr>
          <w:rFonts w:ascii="Calibri" w:hAnsi="Calibri"/>
          <w:sz w:val="22"/>
        </w:rPr>
        <w:t xml:space="preserve">Apps help a lot, but a real class gives us actual conversation practice that apps can't replace.  </w:t>
      </w:r>
      <w:r>
        <w:rPr>
          <w:rFonts w:ascii="Calibri" w:hAnsi="Calibri"/>
          <w:i/>
          <w:sz w:val="22"/>
        </w:rPr>
        <w:t>Ứng dụng giúp ích nhiều, nhưng một lớp học thật cho mình luyện hội thoại thực sự mà ứng dụng không thay thế được.</w:t>
      </w:r>
    </w:p>
    <w:p>
      <w:pPr>
        <w:spacing w:after="160" w:line="312" w:lineRule="auto"/>
        <w:jc w:val="both"/>
      </w:pPr>
      <w:r>
        <w:rPr>
          <w:rFonts w:ascii="Calibri" w:hAnsi="Calibri"/>
          <w:b/>
          <w:sz w:val="22"/>
        </w:rPr>
        <w:t xml:space="preserve">Ms Lan: </w:t>
      </w:r>
      <w:r>
        <w:rPr>
          <w:rFonts w:ascii="Calibri" w:hAnsi="Calibri"/>
          <w:sz w:val="22"/>
        </w:rPr>
        <w:t xml:space="preserve">I completely agree, talking to a real person always feels different from talking to a screen.  </w:t>
      </w:r>
      <w:r>
        <w:rPr>
          <w:rFonts w:ascii="Calibri" w:hAnsi="Calibri"/>
          <w:i/>
          <w:sz w:val="22"/>
        </w:rPr>
        <w:t>Tôi hoàn toàn đồng ý, nói chuyện với người thật luôn khác hẳn với nói chuyện với màn hình.</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use the grammar checker feature on your phone sometime?  </w:t>
      </w:r>
      <w:r>
        <w:rPr>
          <w:rFonts w:ascii="Calibri" w:hAnsi="Calibri"/>
          <w:i/>
          <w:sz w:val="22"/>
        </w:rPr>
        <w:t>Chị Lan, khi nào đó chị chỉ tôi cách dùng tính năng kiểm tra ngữ pháp trên điện thoại được không?</w:t>
      </w:r>
    </w:p>
    <w:p>
      <w:pPr>
        <w:spacing w:after="160" w:line="312" w:lineRule="auto"/>
        <w:jc w:val="both"/>
      </w:pPr>
      <w:r>
        <w:rPr>
          <w:rFonts w:ascii="Calibri" w:hAnsi="Calibri"/>
          <w:b/>
          <w:sz w:val="22"/>
        </w:rPr>
        <w:t xml:space="preserve">Ms Lan: </w:t>
      </w:r>
      <w:r>
        <w:rPr>
          <w:rFonts w:ascii="Calibri" w:hAnsi="Calibri"/>
          <w:sz w:val="22"/>
        </w:rPr>
        <w:t xml:space="preserve">Sure, remind me during the break tonight and I'll walk you through it quickly.  </w:t>
      </w:r>
      <w:r>
        <w:rPr>
          <w:rFonts w:ascii="Calibri" w:hAnsi="Calibri"/>
          <w:i/>
          <w:sz w:val="22"/>
        </w:rPr>
        <w:t>Được chứ, tối nay trong giờ nghỉ anh nhắc tôi, tôi sẽ chỉ nhanh cho anh.</w:t>
      </w:r>
    </w:p>
    <w:p>
      <w:pPr>
        <w:spacing w:after="160" w:line="312" w:lineRule="auto"/>
        <w:jc w:val="both"/>
      </w:pPr>
      <w:r>
        <w:rPr>
          <w:rFonts w:ascii="Calibri" w:hAnsi="Calibri"/>
          <w:b/>
          <w:sz w:val="22"/>
        </w:rPr>
        <w:t xml:space="preserve">Mr Hallcroft: </w:t>
      </w:r>
      <w:r>
        <w:rPr>
          <w:rFonts w:ascii="Calibri" w:hAnsi="Calibri"/>
          <w:sz w:val="22"/>
        </w:rPr>
        <w:t xml:space="preserve">Thanks, I keep making the same small mistakes and I want something to catch them.  </w:t>
      </w:r>
      <w:r>
        <w:rPr>
          <w:rFonts w:ascii="Calibri" w:hAnsi="Calibri"/>
          <w:i/>
          <w:sz w:val="22"/>
        </w:rPr>
        <w:t>Cảm ơn chị, tôi cứ mắc cùng vài lỗi nhỏ và muốn có thứ gì đó phát hiện ra chúng.</w:t>
      </w:r>
    </w:p>
    <w:p>
      <w:pPr>
        <w:spacing w:after="160" w:line="312" w:lineRule="auto"/>
        <w:jc w:val="both"/>
      </w:pPr>
      <w:r>
        <w:rPr>
          <w:rFonts w:ascii="Calibri" w:hAnsi="Calibri"/>
          <w:b/>
          <w:sz w:val="22"/>
        </w:rPr>
        <w:t xml:space="preserve">Ms Lan: </w:t>
      </w:r>
      <w:r>
        <w:rPr>
          <w:rFonts w:ascii="Calibri" w:hAnsi="Calibri"/>
          <w:sz w:val="22"/>
        </w:rPr>
        <w:t xml:space="preserve">Hallcroft, have you tried any apps that let you chat with other learners around the world?  </w:t>
      </w:r>
      <w:r>
        <w:rPr>
          <w:rFonts w:ascii="Calibri" w:hAnsi="Calibri"/>
          <w:i/>
          <w:sz w:val="22"/>
        </w:rPr>
        <w:t>Anh Hallcroft, anh đã thử ứng dụng nào cho phép trò chuyện với người học khác trên khắp thế giới chưa?</w:t>
      </w:r>
    </w:p>
    <w:p>
      <w:pPr>
        <w:spacing w:after="160" w:line="312" w:lineRule="auto"/>
        <w:jc w:val="both"/>
      </w:pPr>
      <w:r>
        <w:rPr>
          <w:rFonts w:ascii="Calibri" w:hAnsi="Calibri"/>
          <w:b/>
          <w:sz w:val="22"/>
        </w:rPr>
        <w:t xml:space="preserve">Mr Hallcroft: </w:t>
      </w:r>
      <w:r>
        <w:rPr>
          <w:rFonts w:ascii="Calibri" w:hAnsi="Calibri"/>
          <w:sz w:val="22"/>
        </w:rPr>
        <w:t xml:space="preserve">I tried one last month, it matched me with someone from another country to practice speaking.  </w:t>
      </w:r>
      <w:r>
        <w:rPr>
          <w:rFonts w:ascii="Calibri" w:hAnsi="Calibri"/>
          <w:i/>
          <w:sz w:val="22"/>
        </w:rPr>
        <w:t>Tháng trước tôi có thử một cái, nó ghép tôi với một người từ nước khác để luyện nói.</w:t>
      </w:r>
    </w:p>
    <w:p>
      <w:pPr>
        <w:spacing w:after="160" w:line="312" w:lineRule="auto"/>
        <w:jc w:val="both"/>
      </w:pPr>
      <w:r>
        <w:rPr>
          <w:rFonts w:ascii="Calibri" w:hAnsi="Calibri"/>
          <w:b/>
          <w:sz w:val="22"/>
        </w:rPr>
        <w:t xml:space="preserve">Ms Lan: </w:t>
      </w:r>
      <w:r>
        <w:rPr>
          <w:rFonts w:ascii="Calibri" w:hAnsi="Calibri"/>
          <w:sz w:val="22"/>
        </w:rPr>
        <w:t xml:space="preserve">That sounds exciting, did you actually keep talking with that person afterward?  </w:t>
      </w:r>
      <w:r>
        <w:rPr>
          <w:rFonts w:ascii="Calibri" w:hAnsi="Calibri"/>
          <w:i/>
          <w:sz w:val="22"/>
        </w:rPr>
        <w:t>Nghe thú vị đấy, sau đó anh có tiếp tục trò chuyện với người đó không?</w:t>
      </w:r>
    </w:p>
    <w:p>
      <w:pPr>
        <w:spacing w:after="160" w:line="312" w:lineRule="auto"/>
        <w:jc w:val="both"/>
      </w:pPr>
      <w:r>
        <w:rPr>
          <w:rFonts w:ascii="Calibri" w:hAnsi="Calibri"/>
          <w:b/>
          <w:sz w:val="22"/>
        </w:rPr>
        <w:t xml:space="preserve">Mr Hallcroft: </w:t>
      </w:r>
      <w:r>
        <w:rPr>
          <w:rFonts w:ascii="Calibri" w:hAnsi="Calibri"/>
          <w:sz w:val="22"/>
        </w:rPr>
        <w:t xml:space="preserve">Lan, do you set a daily reminder on your phone to keep up with your app practice?  </w:t>
      </w:r>
      <w:r>
        <w:rPr>
          <w:rFonts w:ascii="Calibri" w:hAnsi="Calibri"/>
          <w:i/>
          <w:sz w:val="22"/>
        </w:rPr>
        <w:t>Chị Lan, chị có đặt nhắc nhở hằng ngày trên điện thoại để duy trì luyện tập trên ứng dụng không?</w:t>
      </w:r>
    </w:p>
    <w:p>
      <w:pPr>
        <w:spacing w:after="160" w:line="312" w:lineRule="auto"/>
        <w:jc w:val="both"/>
      </w:pPr>
      <w:r>
        <w:rPr>
          <w:rFonts w:ascii="Calibri" w:hAnsi="Calibri"/>
          <w:b/>
          <w:sz w:val="22"/>
        </w:rPr>
        <w:t xml:space="preserve">Ms Lan: </w:t>
      </w:r>
      <w:r>
        <w:rPr>
          <w:rFonts w:ascii="Calibri" w:hAnsi="Calibri"/>
          <w:sz w:val="22"/>
        </w:rPr>
        <w:t xml:space="preserve">I do, it goes off at nine every night right before I usually go to bed.  </w:t>
      </w:r>
      <w:r>
        <w:rPr>
          <w:rFonts w:ascii="Calibri" w:hAnsi="Calibri"/>
          <w:i/>
          <w:sz w:val="22"/>
        </w:rPr>
        <w:t>Có chứ, nó reo lúc chín giờ mỗi tối ngay trước khi tôi thường đi ngủ.</w:t>
      </w:r>
    </w:p>
    <w:p>
      <w:pPr>
        <w:spacing w:after="160" w:line="312" w:lineRule="auto"/>
        <w:jc w:val="both"/>
      </w:pPr>
      <w:r>
        <w:rPr>
          <w:rFonts w:ascii="Calibri" w:hAnsi="Calibri"/>
          <w:b/>
          <w:sz w:val="22"/>
        </w:rPr>
        <w:t xml:space="preserve">Mr Hallcroft: </w:t>
      </w:r>
      <w:r>
        <w:rPr>
          <w:rFonts w:ascii="Calibri" w:hAnsi="Calibri"/>
          <w:sz w:val="22"/>
        </w:rPr>
        <w:t xml:space="preserve">That's a smart way to build a consistent habit, I'll set one too tonight.  </w:t>
      </w:r>
      <w:r>
        <w:rPr>
          <w:rFonts w:ascii="Calibri" w:hAnsi="Calibri"/>
          <w:i/>
          <w:sz w:val="22"/>
        </w:rPr>
        <w:t>Cách xây dựng thói quen đều đặn hay đấy, tối nay tôi cũng sẽ đặt một cái.</w:t>
      </w:r>
    </w:p>
    <w:p>
      <w:pPr>
        <w:spacing w:after="160" w:line="312" w:lineRule="auto"/>
        <w:jc w:val="both"/>
      </w:pPr>
      <w:r>
        <w:rPr>
          <w:rFonts w:ascii="Calibri" w:hAnsi="Calibri"/>
          <w:b/>
          <w:sz w:val="22"/>
        </w:rPr>
        <w:t xml:space="preserve">Ms Lan: </w:t>
      </w:r>
      <w:r>
        <w:rPr>
          <w:rFonts w:ascii="Calibri" w:hAnsi="Calibri"/>
          <w:sz w:val="22"/>
        </w:rPr>
        <w:t xml:space="preserve">Hallcroft, would you be willing to tutor me a little on conditional sentences this weekend?  </w:t>
      </w:r>
      <w:r>
        <w:rPr>
          <w:rFonts w:ascii="Calibri" w:hAnsi="Calibri"/>
          <w:i/>
          <w:sz w:val="22"/>
        </w:rPr>
        <w:t>Anh Hallcroft, cuối tuần này anh có thể kèm tôi một chút về câu điều kiện được không?</w:t>
      </w:r>
    </w:p>
    <w:p>
      <w:pPr>
        <w:spacing w:after="160" w:line="312" w:lineRule="auto"/>
        <w:jc w:val="both"/>
      </w:pPr>
      <w:r>
        <w:rPr>
          <w:rFonts w:ascii="Calibri" w:hAnsi="Calibri"/>
          <w:b/>
          <w:sz w:val="22"/>
        </w:rPr>
        <w:t xml:space="preserve">Mr Hallcroft: </w:t>
      </w:r>
      <w:r>
        <w:rPr>
          <w:rFonts w:ascii="Calibri" w:hAnsi="Calibri"/>
          <w:sz w:val="22"/>
        </w:rPr>
        <w:t xml:space="preserve">Happily, conditional sentences confused me at first too, so I understand where you're stuck.  </w:t>
      </w:r>
      <w:r>
        <w:rPr>
          <w:rFonts w:ascii="Calibri" w:hAnsi="Calibri"/>
          <w:i/>
          <w:sz w:val="22"/>
        </w:rPr>
        <w:t>Sẵn lòng thôi, lúc đầu câu điều kiện cũng làm tôi rối, nên tôi hiểu chị đang vướng ở đâu.</w:t>
      </w:r>
    </w:p>
    <w:p>
      <w:pPr>
        <w:spacing w:after="160" w:line="312" w:lineRule="auto"/>
        <w:jc w:val="both"/>
      </w:pPr>
      <w:r>
        <w:rPr>
          <w:rFonts w:ascii="Calibri" w:hAnsi="Calibri"/>
          <w:b/>
          <w:sz w:val="22"/>
        </w:rPr>
        <w:t xml:space="preserve">Ms Lan: </w:t>
      </w:r>
      <w:r>
        <w:rPr>
          <w:rFonts w:ascii="Calibri" w:hAnsi="Calibri"/>
          <w:sz w:val="22"/>
        </w:rPr>
        <w:t xml:space="preserve">Thank you, having someone patient to explain it really makes a huge difference.  </w:t>
      </w:r>
      <w:r>
        <w:rPr>
          <w:rFonts w:ascii="Calibri" w:hAnsi="Calibri"/>
          <w:i/>
          <w:sz w:val="22"/>
        </w:rPr>
        <w:t>Cảm ơn anh, có người kiên nhẫn giải thích thật sự tạo ra khác biệt lớn.</w:t>
      </w:r>
    </w:p>
    <w:p>
      <w:pPr>
        <w:spacing w:after="160" w:line="312" w:lineRule="auto"/>
        <w:jc w:val="both"/>
      </w:pPr>
      <w:r>
        <w:rPr>
          <w:rFonts w:ascii="Calibri" w:hAnsi="Calibri"/>
          <w:b/>
          <w:sz w:val="22"/>
        </w:rPr>
        <w:t xml:space="preserve">Mr Hallcroft: </w:t>
      </w:r>
      <w:r>
        <w:rPr>
          <w:rFonts w:ascii="Calibri" w:hAnsi="Calibri"/>
          <w:sz w:val="22"/>
        </w:rPr>
        <w:t xml:space="preserve">Lan, since you're stronger at writing, could we swap, you help me write and I'll help you speak?  </w:t>
      </w:r>
      <w:r>
        <w:rPr>
          <w:rFonts w:ascii="Calibri" w:hAnsi="Calibri"/>
          <w:i/>
          <w:sz w:val="22"/>
        </w:rPr>
        <w:t>Chị Lan, vì chị giỏi viết hơn, mình đổi qua lại được không, chị giúp tôi viết còn tôi giúp chị nói?</w:t>
      </w:r>
    </w:p>
    <w:p>
      <w:pPr>
        <w:spacing w:after="160" w:line="312" w:lineRule="auto"/>
        <w:jc w:val="both"/>
      </w:pPr>
      <w:r>
        <w:rPr>
          <w:rFonts w:ascii="Calibri" w:hAnsi="Calibri"/>
          <w:b/>
          <w:sz w:val="22"/>
        </w:rPr>
        <w:t xml:space="preserve">Ms Lan: </w:t>
      </w:r>
      <w:r>
        <w:rPr>
          <w:rFonts w:ascii="Calibri" w:hAnsi="Calibri"/>
          <w:sz w:val="22"/>
        </w:rPr>
        <w:t xml:space="preserve">That sounds like a fair trade, I definitely need more speaking practice than you do.  </w:t>
      </w:r>
      <w:r>
        <w:rPr>
          <w:rFonts w:ascii="Calibri" w:hAnsi="Calibri"/>
          <w:i/>
          <w:sz w:val="22"/>
        </w:rPr>
        <w:t>Nghe như một cuộc đổi công bằng đấy, tôi chắc chắn cần luyện nói nhiều hơn anh.</w:t>
      </w:r>
    </w:p>
    <w:p>
      <w:pPr>
        <w:spacing w:after="160" w:line="312" w:lineRule="auto"/>
        <w:jc w:val="both"/>
      </w:pPr>
      <w:r>
        <w:rPr>
          <w:rFonts w:ascii="Calibri" w:hAnsi="Calibri"/>
          <w:b/>
          <w:sz w:val="22"/>
        </w:rPr>
        <w:t xml:space="preserve">Mr Hallcroft: </w:t>
      </w:r>
      <w:r>
        <w:rPr>
          <w:rFonts w:ascii="Calibri" w:hAnsi="Calibri"/>
          <w:sz w:val="22"/>
        </w:rPr>
        <w:t xml:space="preserve">Perfect, let's start with fifteen minutes of each this Sunday afternoon.  </w:t>
      </w:r>
      <w:r>
        <w:rPr>
          <w:rFonts w:ascii="Calibri" w:hAnsi="Calibri"/>
          <w:i/>
          <w:sz w:val="22"/>
        </w:rPr>
        <w:t>Tuyệt, Chủ Nhật này mình bắt đầu với mười lăm phút cho mỗi phần.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book a session with the paid tutor before the exam, or is that unnecessary?  </w:t>
      </w:r>
      <w:r>
        <w:rPr>
          <w:rFonts w:ascii="Calibri" w:hAnsi="Calibri"/>
          <w:i/>
          <w:sz w:val="22"/>
        </w:rPr>
        <w:t>Anh Hallcroft, anh nghĩ mình có nên đặt buổi học với gia sư trả phí trước kỳ thi không, hay không cần thiết?</w:t>
      </w:r>
    </w:p>
    <w:p>
      <w:pPr>
        <w:spacing w:after="160" w:line="312" w:lineRule="auto"/>
        <w:jc w:val="both"/>
      </w:pPr>
      <w:r>
        <w:rPr>
          <w:rFonts w:ascii="Calibri" w:hAnsi="Calibri"/>
          <w:b/>
          <w:sz w:val="22"/>
        </w:rPr>
        <w:t xml:space="preserve">Mr Hallcroft: </w:t>
      </w:r>
      <w:r>
        <w:rPr>
          <w:rFonts w:ascii="Calibri" w:hAnsi="Calibri"/>
          <w:sz w:val="22"/>
        </w:rPr>
        <w:t xml:space="preserve">It might be worth it just once, especially if our own practice still feels a bit shaky.  </w:t>
      </w:r>
      <w:r>
        <w:rPr>
          <w:rFonts w:ascii="Calibri" w:hAnsi="Calibri"/>
          <w:i/>
          <w:sz w:val="22"/>
        </w:rPr>
        <w:t>Có lẽ đáng thử một lần, nhất là nếu tự luyện tập của mình vẫn còn hơi lung lay.</w:t>
      </w:r>
    </w:p>
    <w:p>
      <w:pPr>
        <w:spacing w:after="160" w:line="312" w:lineRule="auto"/>
        <w:jc w:val="both"/>
      </w:pPr>
      <w:r>
        <w:rPr>
          <w:rFonts w:ascii="Calibri" w:hAnsi="Calibri"/>
          <w:b/>
          <w:sz w:val="22"/>
        </w:rPr>
        <w:t xml:space="preserve">Ms Lan: </w:t>
      </w:r>
      <w:r>
        <w:rPr>
          <w:rFonts w:ascii="Calibri" w:hAnsi="Calibri"/>
          <w:sz w:val="22"/>
        </w:rPr>
        <w:t xml:space="preserve">Let's ask around and see how much a single session would cost first.  </w:t>
      </w:r>
      <w:r>
        <w:rPr>
          <w:rFonts w:ascii="Calibri" w:hAnsi="Calibri"/>
          <w:i/>
          <w:sz w:val="22"/>
        </w:rPr>
        <w:t>Mình hỏi thăm xem một buổi học thử giá bao nhiêu trước đã.</w:t>
      </w:r>
    </w:p>
    <w:p>
      <w:pPr>
        <w:spacing w:after="160" w:line="312" w:lineRule="auto"/>
        <w:jc w:val="both"/>
      </w:pPr>
      <w:r>
        <w:rPr>
          <w:rFonts w:ascii="Calibri" w:hAnsi="Calibri"/>
          <w:b/>
          <w:sz w:val="22"/>
        </w:rPr>
        <w:t xml:space="preserve">Mr Hallcroft: </w:t>
      </w:r>
      <w:r>
        <w:rPr>
          <w:rFonts w:ascii="Calibri" w:hAnsi="Calibri"/>
          <w:sz w:val="22"/>
        </w:rPr>
        <w:t xml:space="preserve">Lan, when you tutor me, could you explain things slowly? Sometimes I lose you halfway through.  </w:t>
      </w:r>
      <w:r>
        <w:rPr>
          <w:rFonts w:ascii="Calibri" w:hAnsi="Calibri"/>
          <w:i/>
          <w:sz w:val="22"/>
        </w:rPr>
        <w:t>Chị Lan, khi kèm tôi, chị giải thích chậm lại được không? Đôi khi tôi theo không kịp giữa chừng.</w:t>
      </w:r>
    </w:p>
    <w:p>
      <w:pPr>
        <w:spacing w:after="160" w:line="312" w:lineRule="auto"/>
        <w:jc w:val="both"/>
      </w:pPr>
      <w:r>
        <w:rPr>
          <w:rFonts w:ascii="Calibri" w:hAnsi="Calibri"/>
          <w:b/>
          <w:sz w:val="22"/>
        </w:rPr>
        <w:t xml:space="preserve">Ms Lan: </w:t>
      </w:r>
      <w:r>
        <w:rPr>
          <w:rFonts w:ascii="Calibri" w:hAnsi="Calibri"/>
          <w:sz w:val="22"/>
        </w:rPr>
        <w:t xml:space="preserve">Of course, just stop me anytime you need me to repeat or slow down.  </w:t>
      </w:r>
      <w:r>
        <w:rPr>
          <w:rFonts w:ascii="Calibri" w:hAnsi="Calibri"/>
          <w:i/>
          <w:sz w:val="22"/>
        </w:rPr>
        <w:t>Được chứ, bất cứ lúc nào cần tôi lặp lại hay nói chậm hơn thì cứ ngắt lời tôi.</w:t>
      </w:r>
    </w:p>
    <w:p>
      <w:pPr>
        <w:spacing w:after="160" w:line="312" w:lineRule="auto"/>
        <w:jc w:val="both"/>
      </w:pPr>
      <w:r>
        <w:rPr>
          <w:rFonts w:ascii="Calibri" w:hAnsi="Calibri"/>
          <w:b/>
          <w:sz w:val="22"/>
        </w:rPr>
        <w:t xml:space="preserve">Mr Hallcroft: </w:t>
      </w:r>
      <w:r>
        <w:rPr>
          <w:rFonts w:ascii="Calibri" w:hAnsi="Calibri"/>
          <w:sz w:val="22"/>
        </w:rPr>
        <w:t xml:space="preserve">Thank you for being so patient with me, it really means a lot.  </w:t>
      </w:r>
      <w:r>
        <w:rPr>
          <w:rFonts w:ascii="Calibri" w:hAnsi="Calibri"/>
          <w:i/>
          <w:sz w:val="22"/>
        </w:rPr>
        <w:t>Cảm ơn chị đã kiên nhẫn với tôi như vậy, điều đó thật sự có ý nghĩa với tôi.</w:t>
      </w:r>
    </w:p>
    <w:p>
      <w:pPr>
        <w:spacing w:after="160" w:line="312" w:lineRule="auto"/>
        <w:jc w:val="both"/>
      </w:pPr>
      <w:r>
        <w:rPr>
          <w:rFonts w:ascii="Calibri" w:hAnsi="Calibri"/>
          <w:b/>
          <w:sz w:val="22"/>
        </w:rPr>
        <w:t xml:space="preserve">Ms Lan: </w:t>
      </w:r>
      <w:r>
        <w:rPr>
          <w:rFonts w:ascii="Calibri" w:hAnsi="Calibri"/>
          <w:sz w:val="22"/>
        </w:rPr>
        <w:t xml:space="preserve">Hallcroft, is there a free tutoring service at the school we could use before exams?  </w:t>
      </w:r>
      <w:r>
        <w:rPr>
          <w:rFonts w:ascii="Calibri" w:hAnsi="Calibri"/>
          <w:i/>
          <w:sz w:val="22"/>
        </w:rPr>
        <w:t>Anh Hallcroft, trường mình có dịch vụ kèm học miễn phí nào có thể dùng trước kỳ thi không?</w:t>
      </w:r>
    </w:p>
    <w:p>
      <w:pPr>
        <w:spacing w:after="160" w:line="312" w:lineRule="auto"/>
        <w:jc w:val="both"/>
      </w:pPr>
      <w:r>
        <w:rPr>
          <w:rFonts w:ascii="Calibri" w:hAnsi="Calibri"/>
          <w:b/>
          <w:sz w:val="22"/>
        </w:rPr>
        <w:t xml:space="preserve">Mr Hallcroft: </w:t>
      </w:r>
      <w:r>
        <w:rPr>
          <w:rFonts w:ascii="Calibri" w:hAnsi="Calibri"/>
          <w:sz w:val="22"/>
        </w:rPr>
        <w:t xml:space="preserve">Yes, there's a free drop-in session every Wednesday afternoon run by a senior student.  </w:t>
      </w:r>
      <w:r>
        <w:rPr>
          <w:rFonts w:ascii="Calibri" w:hAnsi="Calibri"/>
          <w:i/>
          <w:sz w:val="22"/>
        </w:rPr>
        <w:t>Có chứ, có một buổi kèm miễn phí mỗi chiều thứ Tư do một học viên khóa trên phụ trách.</w:t>
      </w:r>
    </w:p>
    <w:p>
      <w:pPr>
        <w:spacing w:after="160" w:line="312" w:lineRule="auto"/>
        <w:jc w:val="both"/>
      </w:pPr>
      <w:r>
        <w:rPr>
          <w:rFonts w:ascii="Calibri" w:hAnsi="Calibri"/>
          <w:b/>
          <w:sz w:val="22"/>
        </w:rPr>
        <w:t xml:space="preserve">Ms Lan: </w:t>
      </w:r>
      <w:r>
        <w:rPr>
          <w:rFonts w:ascii="Calibri" w:hAnsi="Calibri"/>
          <w:sz w:val="22"/>
        </w:rPr>
        <w:t xml:space="preserve">Let's go together this Wednesday, extra help from someone experienced sounds valuable.  </w:t>
      </w:r>
      <w:r>
        <w:rPr>
          <w:rFonts w:ascii="Calibri" w:hAnsi="Calibri"/>
          <w:i/>
          <w:sz w:val="22"/>
        </w:rPr>
        <w:t>Thứ Tư này mình cùng đi nhé, có thêm sự trợ giúp từ người có kinh nghiệm nghe có giá trị đấy.</w:t>
      </w:r>
    </w:p>
    <w:p>
      <w:pPr>
        <w:spacing w:after="160" w:line="312" w:lineRule="auto"/>
        <w:jc w:val="both"/>
      </w:pPr>
      <w:r>
        <w:rPr>
          <w:rFonts w:ascii="Calibri" w:hAnsi="Calibri"/>
          <w:b/>
          <w:sz w:val="22"/>
        </w:rPr>
        <w:t xml:space="preserve">Mr Hallcroft: </w:t>
      </w:r>
      <w:r>
        <w:rPr>
          <w:rFonts w:ascii="Calibri" w:hAnsi="Calibri"/>
          <w:sz w:val="22"/>
        </w:rPr>
        <w:t xml:space="preserve">Lan, after our tutoring session yesterday, do you feel more confident about the past perfect tense?  </w:t>
      </w:r>
      <w:r>
        <w:rPr>
          <w:rFonts w:ascii="Calibri" w:hAnsi="Calibri"/>
          <w:i/>
          <w:sz w:val="22"/>
        </w:rPr>
        <w:t>Chị Lan, sau buổi kèm hôm qua, chị có thấy tự tin hơn về thì quá khứ hoàn thành không?</w:t>
      </w:r>
    </w:p>
    <w:p>
      <w:pPr>
        <w:spacing w:after="160" w:line="312" w:lineRule="auto"/>
        <w:jc w:val="both"/>
      </w:pPr>
      <w:r>
        <w:rPr>
          <w:rFonts w:ascii="Calibri" w:hAnsi="Calibri"/>
          <w:b/>
          <w:sz w:val="22"/>
        </w:rPr>
        <w:t xml:space="preserve">Ms Lan: </w:t>
      </w:r>
      <w:r>
        <w:rPr>
          <w:rFonts w:ascii="Calibri" w:hAnsi="Calibri"/>
          <w:sz w:val="22"/>
        </w:rPr>
        <w:t xml:space="preserve">Much more confident, breaking it down with examples the way you did really helped.  </w:t>
      </w:r>
      <w:r>
        <w:rPr>
          <w:rFonts w:ascii="Calibri" w:hAnsi="Calibri"/>
          <w:i/>
          <w:sz w:val="22"/>
        </w:rPr>
        <w:t>Tự tin hơn nhiều, cách anh chia nhỏ ra với ví dụ thật sự rất hữu ích.</w:t>
      </w:r>
    </w:p>
    <w:p>
      <w:pPr>
        <w:spacing w:after="160" w:line="312" w:lineRule="auto"/>
        <w:jc w:val="both"/>
      </w:pPr>
      <w:r>
        <w:rPr>
          <w:rFonts w:ascii="Calibri" w:hAnsi="Calibri"/>
          <w:b/>
          <w:sz w:val="22"/>
        </w:rPr>
        <w:t xml:space="preserve">Mr Hallcroft: </w:t>
      </w:r>
      <w:r>
        <w:rPr>
          <w:rFonts w:ascii="Calibri" w:hAnsi="Calibri"/>
          <w:sz w:val="22"/>
        </w:rPr>
        <w:t xml:space="preserve">I'm glad to hear that, teaching it to you also helped me understand it better myself.  </w:t>
      </w:r>
      <w:r>
        <w:rPr>
          <w:rFonts w:ascii="Calibri" w:hAnsi="Calibri"/>
          <w:i/>
          <w:sz w:val="22"/>
        </w:rPr>
        <w:t>Nghe vậy tôi mừng lắm, dạy lại cho chị cũng giúp chính tôi hiểu rõ hơn.</w:t>
      </w:r>
    </w:p>
    <w:p>
      <w:pPr>
        <w:spacing w:after="160" w:line="312" w:lineRule="auto"/>
        <w:jc w:val="both"/>
      </w:pPr>
      <w:r>
        <w:rPr>
          <w:rFonts w:ascii="Calibri" w:hAnsi="Calibri"/>
          <w:b/>
          <w:sz w:val="22"/>
        </w:rPr>
        <w:t xml:space="preserve">Ms Lan: </w:t>
      </w:r>
      <w:r>
        <w:rPr>
          <w:rFonts w:ascii="Calibri" w:hAnsi="Calibri"/>
          <w:sz w:val="22"/>
        </w:rPr>
        <w:t xml:space="preserve">Hallcroft, would you mind if I recorded our tutoring session so I can review it again later?  </w:t>
      </w:r>
      <w:r>
        <w:rPr>
          <w:rFonts w:ascii="Calibri" w:hAnsi="Calibri"/>
          <w:i/>
          <w:sz w:val="22"/>
        </w:rPr>
        <w:t>Anh Hallcroft, tôi ghi âm lại buổi kèm của mình để xem lại sau có phiền anh không?</w:t>
      </w:r>
    </w:p>
    <w:p>
      <w:pPr>
        <w:spacing w:after="160" w:line="312" w:lineRule="auto"/>
        <w:jc w:val="both"/>
      </w:pPr>
      <w:r>
        <w:rPr>
          <w:rFonts w:ascii="Calibri" w:hAnsi="Calibri"/>
          <w:b/>
          <w:sz w:val="22"/>
        </w:rPr>
        <w:t xml:space="preserve">Mr Hallcroft: </w:t>
      </w:r>
      <w:r>
        <w:rPr>
          <w:rFonts w:ascii="Calibri" w:hAnsi="Calibri"/>
          <w:sz w:val="22"/>
        </w:rPr>
        <w:t xml:space="preserve">Not at all, that's actually a smart way to catch anything you might have missed.  </w:t>
      </w:r>
      <w:r>
        <w:rPr>
          <w:rFonts w:ascii="Calibri" w:hAnsi="Calibri"/>
          <w:i/>
          <w:sz w:val="22"/>
        </w:rPr>
        <w:t>Không phiền chút nào, đó thật ra là một cách hay để bắt kịp những gì chị có thể bỏ lỡ.</w:t>
      </w:r>
    </w:p>
    <w:p>
      <w:pPr>
        <w:spacing w:after="160" w:line="312" w:lineRule="auto"/>
        <w:jc w:val="both"/>
      </w:pPr>
      <w:r>
        <w:rPr>
          <w:rFonts w:ascii="Calibri" w:hAnsi="Calibri"/>
          <w:b/>
          <w:sz w:val="22"/>
        </w:rPr>
        <w:t xml:space="preserve">Ms Lan: </w:t>
      </w:r>
      <w:r>
        <w:rPr>
          <w:rFonts w:ascii="Calibri" w:hAnsi="Calibri"/>
          <w:sz w:val="22"/>
        </w:rPr>
        <w:t xml:space="preserve">Thanks, I'll listen to it again tonight while I'm cooking dinner.  </w:t>
      </w:r>
      <w:r>
        <w:rPr>
          <w:rFonts w:ascii="Calibri" w:hAnsi="Calibri"/>
          <w:i/>
          <w:sz w:val="22"/>
        </w:rPr>
        <w:t>Cảm ơn anh, tối nay tôi sẽ nghe lại trong lúc nấu cơm.</w:t>
      </w:r>
    </w:p>
    <w:p>
      <w:pPr>
        <w:spacing w:after="160" w:line="312" w:lineRule="auto"/>
        <w:jc w:val="both"/>
      </w:pPr>
      <w:r>
        <w:rPr>
          <w:rFonts w:ascii="Calibri" w:hAnsi="Calibri"/>
          <w:b/>
          <w:sz w:val="22"/>
        </w:rPr>
        <w:t xml:space="preserve">Mr Hallcroft: </w:t>
      </w:r>
      <w:r>
        <w:rPr>
          <w:rFonts w:ascii="Calibri" w:hAnsi="Calibri"/>
          <w:sz w:val="22"/>
        </w:rPr>
        <w:t xml:space="preserve">Lan, how much time per week do you think we should set aside for tutoring each other?  </w:t>
      </w:r>
      <w:r>
        <w:rPr>
          <w:rFonts w:ascii="Calibri" w:hAnsi="Calibri"/>
          <w:i/>
          <w:sz w:val="22"/>
        </w:rPr>
        <w:t>Chị Lan, chị nghĩ mỗi tuần mình nên dành bao nhiêu thời gian để kèm nhau?</w:t>
      </w:r>
    </w:p>
    <w:p>
      <w:pPr>
        <w:spacing w:after="160" w:line="312" w:lineRule="auto"/>
        <w:jc w:val="both"/>
      </w:pPr>
      <w:r>
        <w:rPr>
          <w:rFonts w:ascii="Calibri" w:hAnsi="Calibri"/>
          <w:b/>
          <w:sz w:val="22"/>
        </w:rPr>
        <w:t xml:space="preserve">Ms Lan: </w:t>
      </w:r>
      <w:r>
        <w:rPr>
          <w:rFonts w:ascii="Calibri" w:hAnsi="Calibri"/>
          <w:sz w:val="22"/>
        </w:rPr>
        <w:t xml:space="preserve">Maybe an hour, split into two separate sessions so neither of us gets too tired.  </w:t>
      </w:r>
      <w:r>
        <w:rPr>
          <w:rFonts w:ascii="Calibri" w:hAnsi="Calibri"/>
          <w:i/>
          <w:sz w:val="22"/>
        </w:rPr>
        <w:t>Có lẽ một tiếng, chia thành hai buổi riêng để không ai bị quá mệt.</w:t>
      </w:r>
    </w:p>
    <w:p>
      <w:pPr>
        <w:spacing w:after="160" w:line="312" w:lineRule="auto"/>
        <w:jc w:val="both"/>
      </w:pPr>
      <w:r>
        <w:rPr>
          <w:rFonts w:ascii="Calibri" w:hAnsi="Calibri"/>
          <w:b/>
          <w:sz w:val="22"/>
        </w:rPr>
        <w:t xml:space="preserve">Mr Hallcroft: </w:t>
      </w:r>
      <w:r>
        <w:rPr>
          <w:rFonts w:ascii="Calibri" w:hAnsi="Calibri"/>
          <w:sz w:val="22"/>
        </w:rPr>
        <w:t xml:space="preserve">That sounds reasonable, let's try Tuesday and Sunday afternoons.  </w:t>
      </w:r>
      <w:r>
        <w:rPr>
          <w:rFonts w:ascii="Calibri" w:hAnsi="Calibri"/>
          <w:i/>
          <w:sz w:val="22"/>
        </w:rPr>
        <w:t>Nghe hợp lý đấy, mình thử chiều thứ Ba và Chủ Nhật xem.</w:t>
      </w:r>
    </w:p>
    <w:p>
      <w:pPr>
        <w:spacing w:after="160" w:line="312" w:lineRule="auto"/>
        <w:jc w:val="both"/>
      </w:pPr>
      <w:r>
        <w:rPr>
          <w:rFonts w:ascii="Calibri" w:hAnsi="Calibri"/>
          <w:b/>
          <w:sz w:val="22"/>
        </w:rPr>
        <w:t xml:space="preserve">Ms Lan: </w:t>
      </w:r>
      <w:r>
        <w:rPr>
          <w:rFonts w:ascii="Calibri" w:hAnsi="Calibri"/>
          <w:sz w:val="22"/>
        </w:rPr>
        <w:t xml:space="preserve">Hallcroft, could you check my pronunciation of these ten words during our next tutoring session?  </w:t>
      </w:r>
      <w:r>
        <w:rPr>
          <w:rFonts w:ascii="Calibri" w:hAnsi="Calibri"/>
          <w:i/>
          <w:sz w:val="22"/>
        </w:rPr>
        <w:t>Anh Hallcroft, buổi kèm tới anh kiểm tra giúp tôi cách phát âm mười từ này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write them down and we'll go through each one carefully together.  </w:t>
      </w:r>
      <w:r>
        <w:rPr>
          <w:rFonts w:ascii="Calibri" w:hAnsi="Calibri"/>
          <w:i/>
          <w:sz w:val="22"/>
        </w:rPr>
        <w:t>Chắc chắn rồi, chị ghi ra rồi mình sẽ cùng đi qua từng từ một cách cẩn thận.</w:t>
      </w:r>
    </w:p>
    <w:p>
      <w:pPr>
        <w:spacing w:after="160" w:line="312" w:lineRule="auto"/>
        <w:jc w:val="both"/>
      </w:pPr>
      <w:r>
        <w:rPr>
          <w:rFonts w:ascii="Calibri" w:hAnsi="Calibri"/>
          <w:b/>
          <w:sz w:val="22"/>
        </w:rPr>
        <w:t xml:space="preserve">Ms Lan: </w:t>
      </w:r>
      <w:r>
        <w:rPr>
          <w:rFonts w:ascii="Calibri" w:hAnsi="Calibri"/>
          <w:sz w:val="22"/>
        </w:rPr>
        <w:t xml:space="preserve">Thank you, I always feel a bit shy practicing pronunciation in front of the whole class.  </w:t>
      </w:r>
      <w:r>
        <w:rPr>
          <w:rFonts w:ascii="Calibri" w:hAnsi="Calibri"/>
          <w:i/>
          <w:sz w:val="22"/>
        </w:rPr>
        <w:t>Cảm ơn anh, tôi luôn hơi ngại luyện phát âm trước cả lớp.</w:t>
      </w:r>
    </w:p>
    <w:p>
      <w:pPr>
        <w:spacing w:after="160" w:line="312" w:lineRule="auto"/>
        <w:jc w:val="both"/>
      </w:pPr>
      <w:r>
        <w:rPr>
          <w:rFonts w:ascii="Calibri" w:hAnsi="Calibri"/>
          <w:b/>
          <w:sz w:val="22"/>
        </w:rPr>
        <w:t xml:space="preserve">Mr Hallcroft: </w:t>
      </w:r>
      <w:r>
        <w:rPr>
          <w:rFonts w:ascii="Calibri" w:hAnsi="Calibri"/>
          <w:sz w:val="22"/>
        </w:rPr>
        <w:t xml:space="preserve">Lan, do you think tutoring each other once a week is actually improving our English?  </w:t>
      </w:r>
      <w:r>
        <w:rPr>
          <w:rFonts w:ascii="Calibri" w:hAnsi="Calibri"/>
          <w:i/>
          <w:sz w:val="22"/>
        </w:rPr>
        <w:t>Chị Lan, chị nghĩ mỗi tuần kèm nhau một lần có thật sự giúp tiếng Anh của mình tiến bộ không?</w:t>
      </w:r>
    </w:p>
    <w:p>
      <w:pPr>
        <w:spacing w:after="160" w:line="312" w:lineRule="auto"/>
        <w:jc w:val="both"/>
      </w:pPr>
      <w:r>
        <w:rPr>
          <w:rFonts w:ascii="Calibri" w:hAnsi="Calibri"/>
          <w:b/>
          <w:sz w:val="22"/>
        </w:rPr>
        <w:t xml:space="preserve">Ms Lan: </w:t>
      </w:r>
      <w:r>
        <w:rPr>
          <w:rFonts w:ascii="Calibri" w:hAnsi="Calibri"/>
          <w:sz w:val="22"/>
        </w:rPr>
        <w:t xml:space="preserve">Definitely, I've noticed I make fewer mistakes since we started doing this together.  </w:t>
      </w:r>
      <w:r>
        <w:rPr>
          <w:rFonts w:ascii="Calibri" w:hAnsi="Calibri"/>
          <w:i/>
          <w:sz w:val="22"/>
        </w:rPr>
        <w:t>Chắc chắn rồi, từ khi mình bắt đầu làm việc này cùng nhau, tôi thấy mình mắc lỗi ít hơn hẳn.</w:t>
      </w:r>
    </w:p>
    <w:p>
      <w:pPr>
        <w:spacing w:after="160" w:line="312" w:lineRule="auto"/>
        <w:jc w:val="both"/>
      </w:pPr>
      <w:r>
        <w:rPr>
          <w:rFonts w:ascii="Calibri" w:hAnsi="Calibri"/>
          <w:b/>
          <w:sz w:val="22"/>
        </w:rPr>
        <w:t xml:space="preserve">Mr Hallcroft: </w:t>
      </w:r>
      <w:r>
        <w:rPr>
          <w:rFonts w:ascii="Calibri" w:hAnsi="Calibri"/>
          <w:sz w:val="22"/>
        </w:rPr>
        <w:t xml:space="preserve">Same here, having someone check my work regularly keeps me a lot more accountable.  </w:t>
      </w:r>
      <w:r>
        <w:rPr>
          <w:rFonts w:ascii="Calibri" w:hAnsi="Calibri"/>
          <w:i/>
          <w:sz w:val="22"/>
        </w:rPr>
        <w:t>Tôi cũng vậy, có người kiểm tra bài thường xuyên khiến tôi có trách nhiệm hơn nhiều.</w:t>
      </w:r>
    </w:p>
    <w:p>
      <w:pPr>
        <w:spacing w:after="160" w:line="312" w:lineRule="auto"/>
        <w:jc w:val="both"/>
      </w:pPr>
      <w:r>
        <w:rPr>
          <w:rFonts w:ascii="Calibri" w:hAnsi="Calibri"/>
          <w:b/>
          <w:sz w:val="22"/>
        </w:rPr>
        <w:t xml:space="preserve">Ms Lan: </w:t>
      </w:r>
      <w:r>
        <w:rPr>
          <w:rFonts w:ascii="Calibri" w:hAnsi="Calibri"/>
          <w:sz w:val="22"/>
        </w:rPr>
        <w:t xml:space="preserve">Hallcroft, is the school library open late enough for us to study there after our evening class?  </w:t>
      </w:r>
      <w:r>
        <w:rPr>
          <w:rFonts w:ascii="Calibri" w:hAnsi="Calibri"/>
          <w:i/>
          <w:sz w:val="22"/>
        </w:rPr>
        <w:t>Anh Hallcroft, thư viện trường có mở đủ trễ để mình học ở đó sau giờ học tối không?</w:t>
      </w:r>
    </w:p>
    <w:p>
      <w:pPr>
        <w:spacing w:after="160" w:line="312" w:lineRule="auto"/>
        <w:jc w:val="both"/>
      </w:pPr>
      <w:r>
        <w:rPr>
          <w:rFonts w:ascii="Calibri" w:hAnsi="Calibri"/>
          <w:b/>
          <w:sz w:val="22"/>
        </w:rPr>
        <w:t xml:space="preserve">Mr Hallcroft: </w:t>
      </w:r>
      <w:r>
        <w:rPr>
          <w:rFonts w:ascii="Calibri" w:hAnsi="Calibri"/>
          <w:sz w:val="22"/>
        </w:rPr>
        <w:t xml:space="preserve">It closes at nine, so we'd only have about half an hour after class ends.  </w:t>
      </w:r>
      <w:r>
        <w:rPr>
          <w:rFonts w:ascii="Calibri" w:hAnsi="Calibri"/>
          <w:i/>
          <w:sz w:val="22"/>
        </w:rPr>
        <w:t>Thư viện đóng cửa lúc chín giờ, nên mình chỉ có khoảng nửa tiếng sau khi lớp kết thúc.</w:t>
      </w:r>
    </w:p>
    <w:p>
      <w:pPr>
        <w:spacing w:after="160" w:line="312" w:lineRule="auto"/>
        <w:jc w:val="both"/>
      </w:pPr>
      <w:r>
        <w:rPr>
          <w:rFonts w:ascii="Calibri" w:hAnsi="Calibri"/>
          <w:b/>
          <w:sz w:val="22"/>
        </w:rPr>
        <w:t xml:space="preserve">Ms Lan: </w:t>
      </w:r>
      <w:r>
        <w:rPr>
          <w:rFonts w:ascii="Calibri" w:hAnsi="Calibri"/>
          <w:sz w:val="22"/>
        </w:rPr>
        <w:t xml:space="preserve">That's still useful for a quick review session before heading home.  </w:t>
      </w:r>
      <w:r>
        <w:rPr>
          <w:rFonts w:ascii="Calibri" w:hAnsi="Calibri"/>
          <w:i/>
          <w:sz w:val="22"/>
        </w:rPr>
        <w:t>Vậy vẫn hữu ích cho một buổi ôn nhanh trước khi về nhà.</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library has any graded readers for our level?  </w:t>
      </w:r>
      <w:r>
        <w:rPr>
          <w:rFonts w:ascii="Calibri" w:hAnsi="Calibri"/>
          <w:i/>
          <w:sz w:val="22"/>
        </w:rPr>
        <w:t>Chị Lan, chị có biết thư viện có sách đọc phân cấp độ cho trình độ của mình không?</w:t>
      </w:r>
    </w:p>
    <w:p>
      <w:pPr>
        <w:spacing w:after="160" w:line="312" w:lineRule="auto"/>
        <w:jc w:val="both"/>
      </w:pPr>
      <w:r>
        <w:rPr>
          <w:rFonts w:ascii="Calibri" w:hAnsi="Calibri"/>
          <w:b/>
          <w:sz w:val="22"/>
        </w:rPr>
        <w:t xml:space="preserve">Ms Lan: </w:t>
      </w:r>
      <w:r>
        <w:rPr>
          <w:rFonts w:ascii="Calibri" w:hAnsi="Calibri"/>
          <w:sz w:val="22"/>
        </w:rPr>
        <w:t xml:space="preserve">Yes, there's a whole shelf of them near the front desk, sorted by difficulty.  </w:t>
      </w:r>
      <w:r>
        <w:rPr>
          <w:rFonts w:ascii="Calibri" w:hAnsi="Calibri"/>
          <w:i/>
          <w:sz w:val="22"/>
        </w:rPr>
        <w:t>Có chứ, có cả một kệ gần quầy lễ tân, được sắp xếp theo độ khó.</w:t>
      </w:r>
    </w:p>
    <w:p>
      <w:pPr>
        <w:spacing w:after="160" w:line="312" w:lineRule="auto"/>
        <w:jc w:val="both"/>
      </w:pPr>
      <w:r>
        <w:rPr>
          <w:rFonts w:ascii="Calibri" w:hAnsi="Calibri"/>
          <w:b/>
          <w:sz w:val="22"/>
        </w:rPr>
        <w:t xml:space="preserve">Mr Hallcroft: </w:t>
      </w:r>
      <w:r>
        <w:rPr>
          <w:rFonts w:ascii="Calibri" w:hAnsi="Calibri"/>
          <w:sz w:val="22"/>
        </w:rPr>
        <w:t xml:space="preserve">Perfect, I'll borrow one this week to practice reading outside of class.  </w:t>
      </w:r>
      <w:r>
        <w:rPr>
          <w:rFonts w:ascii="Calibri" w:hAnsi="Calibri"/>
          <w:i/>
          <w:sz w:val="22"/>
        </w:rPr>
        <w:t>Tuyệt, tuần này tôi sẽ mượn một quyển để luyện đọc ngoài giờ học.</w:t>
      </w:r>
    </w:p>
    <w:p>
      <w:pPr>
        <w:spacing w:after="160" w:line="312" w:lineRule="auto"/>
        <w:jc w:val="both"/>
      </w:pPr>
      <w:r>
        <w:rPr>
          <w:rFonts w:ascii="Calibri" w:hAnsi="Calibri"/>
          <w:b/>
          <w:sz w:val="22"/>
        </w:rPr>
        <w:t xml:space="preserve">Ms Lan: </w:t>
      </w:r>
      <w:r>
        <w:rPr>
          <w:rFonts w:ascii="Calibri" w:hAnsi="Calibri"/>
          <w:sz w:val="22"/>
        </w:rPr>
        <w:t xml:space="preserve">Hallcroft, how many books can we borrow at once with our student library card?  </w:t>
      </w:r>
      <w:r>
        <w:rPr>
          <w:rFonts w:ascii="Calibri" w:hAnsi="Calibri"/>
          <w:i/>
          <w:sz w:val="22"/>
        </w:rPr>
        <w:t>Anh Hallcroft, với thẻ thư viện học viên mình mượn được bao nhiêu quyển một lúc?</w:t>
      </w:r>
    </w:p>
    <w:p>
      <w:pPr>
        <w:spacing w:after="160" w:line="312" w:lineRule="auto"/>
        <w:jc w:val="both"/>
      </w:pPr>
      <w:r>
        <w:rPr>
          <w:rFonts w:ascii="Calibri" w:hAnsi="Calibri"/>
          <w:b/>
          <w:sz w:val="22"/>
        </w:rPr>
        <w:t xml:space="preserve">Mr Hallcroft: </w:t>
      </w:r>
      <w:r>
        <w:rPr>
          <w:rFonts w:ascii="Calibri" w:hAnsi="Calibri"/>
          <w:sz w:val="22"/>
        </w:rPr>
        <w:t xml:space="preserve">Up to three books for two weeks, then you can renew them if you still need more time.  </w:t>
      </w:r>
      <w:r>
        <w:rPr>
          <w:rFonts w:ascii="Calibri" w:hAnsi="Calibri"/>
          <w:i/>
          <w:sz w:val="22"/>
        </w:rPr>
        <w:t>Tối đa ba quyển trong hai tuần, sau đó có thể gia hạn nếu vẫn cần thêm thời gian.</w:t>
      </w:r>
    </w:p>
    <w:p>
      <w:pPr>
        <w:spacing w:after="160" w:line="312" w:lineRule="auto"/>
        <w:jc w:val="both"/>
      </w:pPr>
      <w:r>
        <w:rPr>
          <w:rFonts w:ascii="Calibri" w:hAnsi="Calibri"/>
          <w:b/>
          <w:sz w:val="22"/>
        </w:rPr>
        <w:t xml:space="preserve">Ms Lan: </w:t>
      </w:r>
      <w:r>
        <w:rPr>
          <w:rFonts w:ascii="Calibri" w:hAnsi="Calibri"/>
          <w:sz w:val="22"/>
        </w:rPr>
        <w:t xml:space="preserve">Good to know, I'll borrow a reader, a grammar book, and a short story collection.  </w:t>
      </w:r>
      <w:r>
        <w:rPr>
          <w:rFonts w:ascii="Calibri" w:hAnsi="Calibri"/>
          <w:i/>
          <w:sz w:val="22"/>
        </w:rPr>
        <w:t>Biết vậy hay quá, tôi sẽ mượn một sách đọc, một sách ngữ pháp, và một tuyển tập truyện ngắn.</w:t>
      </w:r>
    </w:p>
    <w:p>
      <w:pPr>
        <w:spacing w:after="160" w:line="312" w:lineRule="auto"/>
        <w:jc w:val="both"/>
      </w:pPr>
      <w:r>
        <w:rPr>
          <w:rFonts w:ascii="Calibri" w:hAnsi="Calibri"/>
          <w:b/>
          <w:sz w:val="22"/>
        </w:rPr>
        <w:t xml:space="preserve">Mr Hallcroft: </w:t>
      </w:r>
      <w:r>
        <w:rPr>
          <w:rFonts w:ascii="Calibri" w:hAnsi="Calibri"/>
          <w:sz w:val="22"/>
        </w:rPr>
        <w:t xml:space="preserve">Lan, is there a quiet study room in the library, or is it just open tables?  </w:t>
      </w:r>
      <w:r>
        <w:rPr>
          <w:rFonts w:ascii="Calibri" w:hAnsi="Calibri"/>
          <w:i/>
          <w:sz w:val="22"/>
        </w:rPr>
        <w:t>Chị Lan, thư viện có phòng học yên tĩnh không, hay chỉ có bàn mở?</w:t>
      </w:r>
    </w:p>
    <w:p>
      <w:pPr>
        <w:spacing w:after="160" w:line="312" w:lineRule="auto"/>
        <w:jc w:val="both"/>
      </w:pPr>
      <w:r>
        <w:rPr>
          <w:rFonts w:ascii="Calibri" w:hAnsi="Calibri"/>
          <w:b/>
          <w:sz w:val="22"/>
        </w:rPr>
        <w:t xml:space="preserve">Ms Lan: </w:t>
      </w:r>
      <w:r>
        <w:rPr>
          <w:rFonts w:ascii="Calibri" w:hAnsi="Calibri"/>
          <w:sz w:val="22"/>
        </w:rPr>
        <w:t xml:space="preserve">There are two small study rooms upstairs, you just need to book one at the front desk.  </w:t>
      </w:r>
      <w:r>
        <w:rPr>
          <w:rFonts w:ascii="Calibri" w:hAnsi="Calibri"/>
          <w:i/>
          <w:sz w:val="22"/>
        </w:rPr>
        <w:t>Có hai phòng học nhỏ trên lầu, chỉ cần đặt chỗ ở quầy lễ tân.</w:t>
      </w:r>
    </w:p>
    <w:p>
      <w:pPr>
        <w:spacing w:after="160" w:line="312" w:lineRule="auto"/>
        <w:jc w:val="both"/>
      </w:pPr>
      <w:r>
        <w:rPr>
          <w:rFonts w:ascii="Calibri" w:hAnsi="Calibri"/>
          <w:b/>
          <w:sz w:val="22"/>
        </w:rPr>
        <w:t xml:space="preserve">Mr Hallcroft: </w:t>
      </w:r>
      <w:r>
        <w:rPr>
          <w:rFonts w:ascii="Calibri" w:hAnsi="Calibri"/>
          <w:sz w:val="22"/>
        </w:rPr>
        <w:t xml:space="preserve">Let's book one together next Tuesday to review before the exam.  </w:t>
      </w:r>
      <w:r>
        <w:rPr>
          <w:rFonts w:ascii="Calibri" w:hAnsi="Calibri"/>
          <w:i/>
          <w:sz w:val="22"/>
        </w:rPr>
        <w:t>Thứ Ba tới mình cùng đặt một phòng để ôn trước kỳ thi nhé.</w:t>
      </w:r>
    </w:p>
    <w:p>
      <w:pPr>
        <w:spacing w:after="160" w:line="312" w:lineRule="auto"/>
        <w:jc w:val="both"/>
      </w:pPr>
      <w:r>
        <w:rPr>
          <w:rFonts w:ascii="Calibri" w:hAnsi="Calibri"/>
          <w:b/>
          <w:sz w:val="22"/>
        </w:rPr>
        <w:t xml:space="preserve">Ms Lan: </w:t>
      </w:r>
      <w:r>
        <w:rPr>
          <w:rFonts w:ascii="Calibri" w:hAnsi="Calibri"/>
          <w:sz w:val="22"/>
        </w:rPr>
        <w:t xml:space="preserve">Hallcroft, I returned my book two days late, do you know if the library charges a fine?  </w:t>
      </w:r>
      <w:r>
        <w:rPr>
          <w:rFonts w:ascii="Calibri" w:hAnsi="Calibri"/>
          <w:i/>
          <w:sz w:val="22"/>
        </w:rPr>
        <w:t>Anh Hallcroft, tôi trả sách trễ hai ngày, anh có biết thư viện có phạt tiền không?</w:t>
      </w:r>
    </w:p>
    <w:p>
      <w:pPr>
        <w:spacing w:after="160" w:line="312" w:lineRule="auto"/>
        <w:jc w:val="both"/>
      </w:pPr>
      <w:r>
        <w:rPr>
          <w:rFonts w:ascii="Calibri" w:hAnsi="Calibri"/>
          <w:b/>
          <w:sz w:val="22"/>
        </w:rPr>
        <w:t xml:space="preserve">Mr Hallcroft: </w:t>
      </w:r>
      <w:r>
        <w:rPr>
          <w:rFonts w:ascii="Calibri" w:hAnsi="Calibri"/>
          <w:sz w:val="22"/>
        </w:rPr>
        <w:t xml:space="preserve">I believe it's a small fine, something like five thousand dong per day.  </w:t>
      </w:r>
      <w:r>
        <w:rPr>
          <w:rFonts w:ascii="Calibri" w:hAnsi="Calibri"/>
          <w:i/>
          <w:sz w:val="22"/>
        </w:rPr>
        <w:t>Tôi nghĩ phạt một khoản nhỏ thôi, khoảng năm nghìn đồng mỗi ngày.</w:t>
      </w:r>
    </w:p>
    <w:p>
      <w:pPr>
        <w:spacing w:after="160" w:line="312" w:lineRule="auto"/>
        <w:jc w:val="both"/>
      </w:pPr>
      <w:r>
        <w:rPr>
          <w:rFonts w:ascii="Calibri" w:hAnsi="Calibri"/>
          <w:b/>
          <w:sz w:val="22"/>
        </w:rPr>
        <w:t xml:space="preserve">Ms Lan: </w:t>
      </w:r>
      <w:r>
        <w:rPr>
          <w:rFonts w:ascii="Calibri" w:hAnsi="Calibri"/>
          <w:sz w:val="22"/>
        </w:rPr>
        <w:t xml:space="preserve">That's not too bad, I'll pay it next time I'm there.  </w:t>
      </w:r>
      <w:r>
        <w:rPr>
          <w:rFonts w:ascii="Calibri" w:hAnsi="Calibri"/>
          <w:i/>
          <w:sz w:val="22"/>
        </w:rPr>
        <w:t>Vậy cũng không tệ lắm, lần tới ghé qua tôi sẽ trả.</w:t>
      </w:r>
    </w:p>
    <w:p>
      <w:pPr>
        <w:spacing w:after="160" w:line="312" w:lineRule="auto"/>
        <w:jc w:val="both"/>
      </w:pPr>
      <w:r>
        <w:rPr>
          <w:rFonts w:ascii="Calibri" w:hAnsi="Calibri"/>
          <w:b/>
          <w:sz w:val="22"/>
        </w:rPr>
        <w:t xml:space="preserve">Mr Hallcroft: </w:t>
      </w:r>
      <w:r>
        <w:rPr>
          <w:rFonts w:ascii="Calibri" w:hAnsi="Calibri"/>
          <w:sz w:val="22"/>
        </w:rPr>
        <w:t xml:space="preserve">Lan, does the library have computers we can use to type our assignments?  </w:t>
      </w:r>
      <w:r>
        <w:rPr>
          <w:rFonts w:ascii="Calibri" w:hAnsi="Calibri"/>
          <w:i/>
          <w:sz w:val="22"/>
        </w:rPr>
        <w:t>Chị Lan, thư viện có máy tính để mình gõ bài tập không?</w:t>
      </w:r>
    </w:p>
    <w:p>
      <w:pPr>
        <w:spacing w:after="160" w:line="312" w:lineRule="auto"/>
        <w:jc w:val="both"/>
      </w:pPr>
      <w:r>
        <w:rPr>
          <w:rFonts w:ascii="Calibri" w:hAnsi="Calibri"/>
          <w:b/>
          <w:sz w:val="22"/>
        </w:rPr>
        <w:t xml:space="preserve">Ms Lan: </w:t>
      </w:r>
      <w:r>
        <w:rPr>
          <w:rFonts w:ascii="Calibri" w:hAnsi="Calibri"/>
          <w:sz w:val="22"/>
        </w:rPr>
        <w:t xml:space="preserve">It does, about six computers near the back, though they get busy after work hours.  </w:t>
      </w:r>
      <w:r>
        <w:rPr>
          <w:rFonts w:ascii="Calibri" w:hAnsi="Calibri"/>
          <w:i/>
          <w:sz w:val="22"/>
        </w:rPr>
        <w:t>Có chứ, khoảng sáu máy gần phía sau, dù sau giờ làm thường khá đông người dùng.</w:t>
      </w:r>
    </w:p>
    <w:p>
      <w:pPr>
        <w:spacing w:after="160" w:line="312" w:lineRule="auto"/>
        <w:jc w:val="both"/>
      </w:pPr>
      <w:r>
        <w:rPr>
          <w:rFonts w:ascii="Calibri" w:hAnsi="Calibri"/>
          <w:b/>
          <w:sz w:val="22"/>
        </w:rPr>
        <w:t xml:space="preserve">Mr Hallcroft: </w:t>
      </w:r>
      <w:r>
        <w:rPr>
          <w:rFonts w:ascii="Calibri" w:hAnsi="Calibri"/>
          <w:sz w:val="22"/>
        </w:rPr>
        <w:t xml:space="preserve">Good to know, I'll try going earlier in the afternoon to avoid the crowd.  </w:t>
      </w:r>
      <w:r>
        <w:rPr>
          <w:rFonts w:ascii="Calibri" w:hAnsi="Calibri"/>
          <w:i/>
          <w:sz w:val="22"/>
        </w:rPr>
        <w:t>Biết vậy hay quá, tôi sẽ thử đến sớm hơn vào buổi chiều để tránh đông.</w:t>
      </w:r>
    </w:p>
    <w:p>
      <w:pPr>
        <w:spacing w:after="160" w:line="312" w:lineRule="auto"/>
        <w:jc w:val="both"/>
      </w:pPr>
      <w:r>
        <w:rPr>
          <w:rFonts w:ascii="Calibri" w:hAnsi="Calibri"/>
          <w:b/>
          <w:sz w:val="22"/>
        </w:rPr>
        <w:t xml:space="preserve">Ms Lan: </w:t>
      </w:r>
      <w:r>
        <w:rPr>
          <w:rFonts w:ascii="Calibri" w:hAnsi="Calibri"/>
          <w:sz w:val="22"/>
        </w:rPr>
        <w:t xml:space="preserve">Hallcroft, could you help me find a book about common English idioms in the library today?  </w:t>
      </w:r>
      <w:r>
        <w:rPr>
          <w:rFonts w:ascii="Calibri" w:hAnsi="Calibri"/>
          <w:i/>
          <w:sz w:val="22"/>
        </w:rPr>
        <w:t>Anh Hallcroft, hôm nay anh giúp tôi tìm sách về thành ngữ tiếng Anh thông dụng trong thư viện được không?</w:t>
      </w:r>
    </w:p>
    <w:p>
      <w:pPr>
        <w:spacing w:after="160" w:line="312" w:lineRule="auto"/>
        <w:jc w:val="both"/>
      </w:pPr>
      <w:r>
        <w:rPr>
          <w:rFonts w:ascii="Calibri" w:hAnsi="Calibri"/>
          <w:b/>
          <w:sz w:val="22"/>
        </w:rPr>
        <w:t xml:space="preserve">Mr Hallcroft: </w:t>
      </w:r>
      <w:r>
        <w:rPr>
          <w:rFonts w:ascii="Calibri" w:hAnsi="Calibri"/>
          <w:sz w:val="22"/>
        </w:rPr>
        <w:t xml:space="preserve">Sure, I think I saw one on the shelf near the language section last week.  </w:t>
      </w:r>
      <w:r>
        <w:rPr>
          <w:rFonts w:ascii="Calibri" w:hAnsi="Calibri"/>
          <w:i/>
          <w:sz w:val="22"/>
        </w:rPr>
        <w:t>Được chứ, tuần trước tôi thấy hình như có một quyển trên kệ gần khu vực ngôn ngữ.</w:t>
      </w:r>
    </w:p>
    <w:p>
      <w:pPr>
        <w:spacing w:after="160" w:line="312" w:lineRule="auto"/>
        <w:jc w:val="both"/>
      </w:pPr>
      <w:r>
        <w:rPr>
          <w:rFonts w:ascii="Calibri" w:hAnsi="Calibri"/>
          <w:b/>
          <w:sz w:val="22"/>
        </w:rPr>
        <w:t xml:space="preserve">Ms Lan: </w:t>
      </w:r>
      <w:r>
        <w:rPr>
          <w:rFonts w:ascii="Calibri" w:hAnsi="Calibri"/>
          <w:sz w:val="22"/>
        </w:rPr>
        <w:t xml:space="preserve">Great, let's go look together before we head into class.  </w:t>
      </w:r>
      <w:r>
        <w:rPr>
          <w:rFonts w:ascii="Calibri" w:hAnsi="Calibri"/>
          <w:i/>
          <w:sz w:val="22"/>
        </w:rPr>
        <w:t>Tuyệt, mình cùng đi tìm trước khi vào lớp nhé.</w:t>
      </w:r>
    </w:p>
    <w:p>
      <w:pPr>
        <w:spacing w:after="160" w:line="312" w:lineRule="auto"/>
        <w:jc w:val="both"/>
      </w:pPr>
      <w:r>
        <w:rPr>
          <w:rFonts w:ascii="Calibri" w:hAnsi="Calibri"/>
          <w:b/>
          <w:sz w:val="22"/>
        </w:rPr>
        <w:t xml:space="preserve">Mr Hallcroft: </w:t>
      </w:r>
      <w:r>
        <w:rPr>
          <w:rFonts w:ascii="Calibri" w:hAnsi="Calibri"/>
          <w:sz w:val="22"/>
        </w:rPr>
        <w:t xml:space="preserve">Lan, is it alright to eat a small snack while studying in the library, or is that not allowed?  </w:t>
      </w:r>
      <w:r>
        <w:rPr>
          <w:rFonts w:ascii="Calibri" w:hAnsi="Calibri"/>
          <w:i/>
          <w:sz w:val="22"/>
        </w:rPr>
        <w:t>Chị Lan, ăn vặt trong lúc học ở thư viện có được không, hay không được phép?</w:t>
      </w:r>
    </w:p>
    <w:p>
      <w:pPr>
        <w:spacing w:after="160" w:line="312" w:lineRule="auto"/>
        <w:jc w:val="both"/>
      </w:pPr>
      <w:r>
        <w:rPr>
          <w:rFonts w:ascii="Calibri" w:hAnsi="Calibri"/>
          <w:b/>
          <w:sz w:val="22"/>
        </w:rPr>
        <w:t xml:space="preserve">Ms Lan: </w:t>
      </w:r>
      <w:r>
        <w:rPr>
          <w:rFonts w:ascii="Calibri" w:hAnsi="Calibri"/>
          <w:sz w:val="22"/>
        </w:rPr>
        <w:t xml:space="preserve">Drinks are fine, but food isn't allowed at the tables, only in the small café area.  </w:t>
      </w:r>
      <w:r>
        <w:rPr>
          <w:rFonts w:ascii="Calibri" w:hAnsi="Calibri"/>
          <w:i/>
          <w:sz w:val="22"/>
        </w:rPr>
        <w:t>Đồ uống thì được, nhưng đồ ăn không được phép trên bàn, chỉ được ở khu quán cà phê nhỏ.</w:t>
      </w:r>
    </w:p>
    <w:p>
      <w:pPr>
        <w:spacing w:after="160" w:line="312" w:lineRule="auto"/>
        <w:jc w:val="both"/>
      </w:pPr>
      <w:r>
        <w:rPr>
          <w:rFonts w:ascii="Calibri" w:hAnsi="Calibri"/>
          <w:b/>
          <w:sz w:val="22"/>
        </w:rPr>
        <w:t xml:space="preserve">Mr Hallcroft: </w:t>
      </w:r>
      <w:r>
        <w:rPr>
          <w:rFonts w:ascii="Calibri" w:hAnsi="Calibri"/>
          <w:sz w:val="22"/>
        </w:rPr>
        <w:t xml:space="preserve">Good to know, I'll finish my snack outside before I go in to study.  </w:t>
      </w:r>
      <w:r>
        <w:rPr>
          <w:rFonts w:ascii="Calibri" w:hAnsi="Calibri"/>
          <w:i/>
          <w:sz w:val="22"/>
        </w:rPr>
        <w:t>Biết vậy hay quá, tôi sẽ ăn xong đồ ăn vặt bên ngoài trước khi vào học.</w:t>
      </w:r>
    </w:p>
    <w:p>
      <w:pPr>
        <w:spacing w:after="160" w:line="312" w:lineRule="auto"/>
        <w:jc w:val="both"/>
      </w:pPr>
      <w:r>
        <w:rPr>
          <w:rFonts w:ascii="Calibri" w:hAnsi="Calibri"/>
          <w:b/>
          <w:sz w:val="22"/>
        </w:rPr>
        <w:t xml:space="preserve">Ms Lan: </w:t>
      </w:r>
      <w:r>
        <w:rPr>
          <w:rFonts w:ascii="Calibri" w:hAnsi="Calibri"/>
          <w:sz w:val="22"/>
        </w:rPr>
        <w:t xml:space="preserve">Hallcroft, do you prefer studying in the library, or does it feel too quiet and formal for you?  </w:t>
      </w:r>
      <w:r>
        <w:rPr>
          <w:rFonts w:ascii="Calibri" w:hAnsi="Calibri"/>
          <w:i/>
          <w:sz w:val="22"/>
        </w:rPr>
        <w:t>Anh Hallcroft, anh thích học ở thư viện hơn hay thấy nó quá yên tĩnh và trang trọng?</w:t>
      </w:r>
    </w:p>
    <w:p>
      <w:pPr>
        <w:spacing w:after="160" w:line="312" w:lineRule="auto"/>
        <w:jc w:val="both"/>
      </w:pPr>
      <w:r>
        <w:rPr>
          <w:rFonts w:ascii="Calibri" w:hAnsi="Calibri"/>
          <w:b/>
          <w:sz w:val="22"/>
        </w:rPr>
        <w:t xml:space="preserve">Mr Hallcroft: </w:t>
      </w:r>
      <w:r>
        <w:rPr>
          <w:rFonts w:ascii="Calibri" w:hAnsi="Calibri"/>
          <w:sz w:val="22"/>
        </w:rPr>
        <w:t xml:space="preserve">I actually like the quiet, it forces me to focus instead of getting distracted.  </w:t>
      </w:r>
      <w:r>
        <w:rPr>
          <w:rFonts w:ascii="Calibri" w:hAnsi="Calibri"/>
          <w:i/>
          <w:sz w:val="22"/>
        </w:rPr>
        <w:t>Tôi lại thích sự yên tĩnh đó, nó buộc tôi phải tập trung thay vì bị phân tâm.</w:t>
      </w:r>
    </w:p>
    <w:p>
      <w:pPr>
        <w:spacing w:after="160" w:line="312" w:lineRule="auto"/>
        <w:jc w:val="both"/>
      </w:pPr>
      <w:r>
        <w:rPr>
          <w:rFonts w:ascii="Calibri" w:hAnsi="Calibri"/>
          <w:b/>
          <w:sz w:val="22"/>
        </w:rPr>
        <w:t xml:space="preserve">Ms Lan: </w:t>
      </w:r>
      <w:r>
        <w:rPr>
          <w:rFonts w:ascii="Calibri" w:hAnsi="Calibri"/>
          <w:sz w:val="22"/>
        </w:rPr>
        <w:t xml:space="preserve">That makes sense, maybe I should give it a proper try instead of always studying at home.  </w:t>
      </w:r>
      <w:r>
        <w:rPr>
          <w:rFonts w:ascii="Calibri" w:hAnsi="Calibri"/>
          <w:i/>
          <w:sz w:val="22"/>
        </w:rPr>
        <w:t>Nghe hợp lý đấy, có lẽ tôi nên thử hẳn thay vì lúc nào cũng học ở nhà.</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search the library catalog on their website?  </w:t>
      </w:r>
      <w:r>
        <w:rPr>
          <w:rFonts w:ascii="Calibri" w:hAnsi="Calibri"/>
          <w:i/>
          <w:sz w:val="22"/>
        </w:rPr>
        <w:t>Chị Lan, chị chỉ tôi cách tìm kiếm trong danh mục thư viện trên trang web của họ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pretty simple, you just type the title or subject into the search box.  </w:t>
      </w:r>
      <w:r>
        <w:rPr>
          <w:rFonts w:ascii="Calibri" w:hAnsi="Calibri"/>
          <w:i/>
          <w:sz w:val="22"/>
        </w:rPr>
        <w:t>Được chứ, khá đơn giản thôi, anh chỉ cần gõ tên sách hoặc chủ đề vào ô tìm kiếm.</w:t>
      </w:r>
    </w:p>
    <w:p>
      <w:pPr>
        <w:spacing w:after="160" w:line="312" w:lineRule="auto"/>
        <w:jc w:val="both"/>
      </w:pPr>
      <w:r>
        <w:rPr>
          <w:rFonts w:ascii="Calibri" w:hAnsi="Calibri"/>
          <w:b/>
          <w:sz w:val="22"/>
        </w:rPr>
        <w:t xml:space="preserve">Mr Hallcroft: </w:t>
      </w:r>
      <w:r>
        <w:rPr>
          <w:rFonts w:ascii="Calibri" w:hAnsi="Calibri"/>
          <w:sz w:val="22"/>
        </w:rPr>
        <w:t xml:space="preserve">Thanks, that will save me a lot of time wandering around the shelves.  </w:t>
      </w:r>
      <w:r>
        <w:rPr>
          <w:rFonts w:ascii="Calibri" w:hAnsi="Calibri"/>
          <w:i/>
          <w:sz w:val="22"/>
        </w:rPr>
        <w:t>Cảm ơn chị, vậy sẽ tiết kiệm cho tôi rất nhiều thời gian lang thang quanh các kệ sách.</w:t>
      </w:r>
    </w:p>
    <w:p>
      <w:pPr>
        <w:spacing w:after="160" w:line="312" w:lineRule="auto"/>
        <w:jc w:val="both"/>
      </w:pPr>
      <w:r>
        <w:rPr>
          <w:rFonts w:ascii="Calibri" w:hAnsi="Calibri"/>
          <w:b/>
          <w:sz w:val="22"/>
        </w:rPr>
        <w:t xml:space="preserve">Ms Lan: </w:t>
      </w:r>
      <w:r>
        <w:rPr>
          <w:rFonts w:ascii="Calibri" w:hAnsi="Calibri"/>
          <w:sz w:val="22"/>
        </w:rPr>
        <w:t xml:space="preserve">Hallcroft, do you write your notes by hand, or do you type them on your laptop during class?  </w:t>
      </w:r>
      <w:r>
        <w:rPr>
          <w:rFonts w:ascii="Calibri" w:hAnsi="Calibri"/>
          <w:i/>
          <w:sz w:val="22"/>
        </w:rPr>
        <w:t>Anh Hallcroft, anh ghi chú bằng tay hay gõ trên laptop trong giờ học?</w:t>
      </w:r>
    </w:p>
    <w:p>
      <w:pPr>
        <w:spacing w:after="160" w:line="312" w:lineRule="auto"/>
        <w:jc w:val="both"/>
      </w:pPr>
      <w:r>
        <w:rPr>
          <w:rFonts w:ascii="Calibri" w:hAnsi="Calibri"/>
          <w:b/>
          <w:sz w:val="22"/>
        </w:rPr>
        <w:t xml:space="preserve">Mr Hallcroft: </w:t>
      </w:r>
      <w:r>
        <w:rPr>
          <w:rFonts w:ascii="Calibri" w:hAnsi="Calibri"/>
          <w:sz w:val="22"/>
        </w:rPr>
        <w:t xml:space="preserve">By hand, honestly, writing things out seems to help me remember them much better.  </w:t>
      </w:r>
      <w:r>
        <w:rPr>
          <w:rFonts w:ascii="Calibri" w:hAnsi="Calibri"/>
          <w:i/>
          <w:sz w:val="22"/>
        </w:rPr>
        <w:t>Bằng tay, thành thật mà nói, viết tay có vẻ giúp tôi nhớ tốt hơn nhiều.</w:t>
      </w:r>
    </w:p>
    <w:p>
      <w:pPr>
        <w:spacing w:after="160" w:line="312" w:lineRule="auto"/>
        <w:jc w:val="both"/>
      </w:pPr>
      <w:r>
        <w:rPr>
          <w:rFonts w:ascii="Calibri" w:hAnsi="Calibri"/>
          <w:b/>
          <w:sz w:val="22"/>
        </w:rPr>
        <w:t xml:space="preserve">Ms Lan: </w:t>
      </w:r>
      <w:r>
        <w:rPr>
          <w:rFonts w:ascii="Calibri" w:hAnsi="Calibri"/>
          <w:sz w:val="22"/>
        </w:rPr>
        <w:t xml:space="preserve">I feel the same way, typing always feels too fast and mechanical for me.  </w:t>
      </w:r>
      <w:r>
        <w:rPr>
          <w:rFonts w:ascii="Calibri" w:hAnsi="Calibri"/>
          <w:i/>
          <w:sz w:val="22"/>
        </w:rPr>
        <w:t>Tôi cũng cảm thấy vậy, gõ máy lúc nào cũng thấy quá nhanh và máy móc với tôi.</w:t>
      </w:r>
    </w:p>
    <w:p>
      <w:pPr>
        <w:spacing w:after="160" w:line="312" w:lineRule="auto"/>
        <w:jc w:val="both"/>
      </w:pPr>
      <w:r>
        <w:rPr>
          <w:rFonts w:ascii="Calibri" w:hAnsi="Calibri"/>
          <w:b/>
          <w:sz w:val="22"/>
        </w:rPr>
        <w:t xml:space="preserve">Mr Hallcroft: </w:t>
      </w:r>
      <w:r>
        <w:rPr>
          <w:rFonts w:ascii="Calibri" w:hAnsi="Calibri"/>
          <w:sz w:val="22"/>
        </w:rPr>
        <w:t xml:space="preserve">Lan, could I copy your notes from last Thursday? I was home sick that day.  </w:t>
      </w:r>
      <w:r>
        <w:rPr>
          <w:rFonts w:ascii="Calibri" w:hAnsi="Calibri"/>
          <w:i/>
          <w:sz w:val="22"/>
        </w:rPr>
        <w:t>Chị Lan, tôi chép lại ghi chú của chị từ thứ Năm tuần trước được không? Hôm đó tôi bị ốm ở nhà.</w:t>
      </w:r>
    </w:p>
    <w:p>
      <w:pPr>
        <w:spacing w:after="160" w:line="312" w:lineRule="auto"/>
        <w:jc w:val="both"/>
      </w:pPr>
      <w:r>
        <w:rPr>
          <w:rFonts w:ascii="Calibri" w:hAnsi="Calibri"/>
          <w:b/>
          <w:sz w:val="22"/>
        </w:rPr>
        <w:t xml:space="preserve">Ms Lan: </w:t>
      </w:r>
      <w:r>
        <w:rPr>
          <w:rFonts w:ascii="Calibri" w:hAnsi="Calibri"/>
          <w:sz w:val="22"/>
        </w:rPr>
        <w:t xml:space="preserve">Of course, I'll bring my notebook tomorrow so you can take a photo of the pages.  </w:t>
      </w:r>
      <w:r>
        <w:rPr>
          <w:rFonts w:ascii="Calibri" w:hAnsi="Calibri"/>
          <w:i/>
          <w:sz w:val="22"/>
        </w:rPr>
        <w:t>Được chứ, mai tôi sẽ mang vở theo để anh chụp lại các trang.</w:t>
      </w:r>
    </w:p>
    <w:p>
      <w:pPr>
        <w:spacing w:after="160" w:line="312" w:lineRule="auto"/>
        <w:jc w:val="both"/>
      </w:pPr>
      <w:r>
        <w:rPr>
          <w:rFonts w:ascii="Calibri" w:hAnsi="Calibri"/>
          <w:b/>
          <w:sz w:val="22"/>
        </w:rPr>
        <w:t xml:space="preserve">Mr Hallcroft: </w:t>
      </w:r>
      <w:r>
        <w:rPr>
          <w:rFonts w:ascii="Calibri" w:hAnsi="Calibri"/>
          <w:sz w:val="22"/>
        </w:rPr>
        <w:t xml:space="preserve">Thank you so much, I really don't want to fall behind on the grammar we covered.  </w:t>
      </w:r>
      <w:r>
        <w:rPr>
          <w:rFonts w:ascii="Calibri" w:hAnsi="Calibri"/>
          <w:i/>
          <w:sz w:val="22"/>
        </w:rPr>
        <w:t>Cảm ơn chị nhiều lắm, tôi thật sự không muốn bị tụt lại phần ngữ pháp mình đã học.</w:t>
      </w:r>
    </w:p>
    <w:p>
      <w:pPr>
        <w:spacing w:after="160" w:line="312" w:lineRule="auto"/>
        <w:jc w:val="both"/>
      </w:pPr>
      <w:r>
        <w:rPr>
          <w:rFonts w:ascii="Calibri" w:hAnsi="Calibri"/>
          <w:b/>
          <w:sz w:val="22"/>
        </w:rPr>
        <w:t xml:space="preserve">Ms Lan: </w:t>
      </w:r>
      <w:r>
        <w:rPr>
          <w:rFonts w:ascii="Calibri" w:hAnsi="Calibri"/>
          <w:sz w:val="22"/>
        </w:rPr>
        <w:t xml:space="preserve">Hallcroft, do you use different colored pens to organize your notes, or just plain black ink?  </w:t>
      </w:r>
      <w:r>
        <w:rPr>
          <w:rFonts w:ascii="Calibri" w:hAnsi="Calibri"/>
          <w:i/>
          <w:sz w:val="22"/>
        </w:rPr>
        <w:t>Anh Hallcroft, anh có dùng bút nhiều màu để sắp xếp ghi chú không, hay chỉ dùng mực đen thôi?</w:t>
      </w:r>
    </w:p>
    <w:p>
      <w:pPr>
        <w:spacing w:after="160" w:line="312" w:lineRule="auto"/>
        <w:jc w:val="both"/>
      </w:pPr>
      <w:r>
        <w:rPr>
          <w:rFonts w:ascii="Calibri" w:hAnsi="Calibri"/>
          <w:b/>
          <w:sz w:val="22"/>
        </w:rPr>
        <w:t xml:space="preserve">Mr Hallcroft: </w:t>
      </w:r>
      <w:r>
        <w:rPr>
          <w:rFonts w:ascii="Calibri" w:hAnsi="Calibri"/>
          <w:sz w:val="22"/>
        </w:rPr>
        <w:t xml:space="preserve">I use colors, blue for grammar rules and red for new vocabulary I need to remember.  </w:t>
      </w:r>
      <w:r>
        <w:rPr>
          <w:rFonts w:ascii="Calibri" w:hAnsi="Calibri"/>
          <w:i/>
          <w:sz w:val="22"/>
        </w:rPr>
        <w:t>Tôi có dùng màu, xanh dương cho quy tắc ngữ pháp và đỏ cho từ vựng mới cần nhớ.</w:t>
      </w:r>
    </w:p>
    <w:p>
      <w:pPr>
        <w:spacing w:after="160" w:line="312" w:lineRule="auto"/>
        <w:jc w:val="both"/>
      </w:pPr>
      <w:r>
        <w:rPr>
          <w:rFonts w:ascii="Calibri" w:hAnsi="Calibri"/>
          <w:b/>
          <w:sz w:val="22"/>
        </w:rPr>
        <w:t xml:space="preserve">Ms Lan: </w:t>
      </w:r>
      <w:r>
        <w:rPr>
          <w:rFonts w:ascii="Calibri" w:hAnsi="Calibri"/>
          <w:sz w:val="22"/>
        </w:rPr>
        <w:t xml:space="preserve">That's a clear system, I might start doing something similar in my own notebook.  </w:t>
      </w:r>
      <w:r>
        <w:rPr>
          <w:rFonts w:ascii="Calibri" w:hAnsi="Calibri"/>
          <w:i/>
          <w:sz w:val="22"/>
        </w:rPr>
        <w:t>Hệ thống rõ ràng đấy, có lẽ tôi cũng sẽ bắt đầu làm điều tương tự trong vở của mình.</w:t>
      </w:r>
    </w:p>
    <w:p>
      <w:pPr>
        <w:spacing w:after="160" w:line="312" w:lineRule="auto"/>
        <w:jc w:val="both"/>
      </w:pPr>
      <w:r>
        <w:rPr>
          <w:rFonts w:ascii="Calibri" w:hAnsi="Calibri"/>
          <w:b/>
          <w:sz w:val="22"/>
        </w:rPr>
        <w:t xml:space="preserve">Mr Hallcroft: </w:t>
      </w:r>
      <w:r>
        <w:rPr>
          <w:rFonts w:ascii="Calibri" w:hAnsi="Calibri"/>
          <w:sz w:val="22"/>
        </w:rPr>
        <w:t xml:space="preserve">Lan, do you rewrite your notes neatly after class, or just keep the messy version from during the lesson?  </w:t>
      </w:r>
      <w:r>
        <w:rPr>
          <w:rFonts w:ascii="Calibri" w:hAnsi="Calibri"/>
          <w:i/>
          <w:sz w:val="22"/>
        </w:rPr>
        <w:t>Chị Lan, sau giờ học chị có chép lại ghi chú cho gọn gàng không, hay chỉ giữ bản lộn xộn lúc học?</w:t>
      </w:r>
    </w:p>
    <w:p>
      <w:pPr>
        <w:spacing w:after="160" w:line="312" w:lineRule="auto"/>
        <w:jc w:val="both"/>
      </w:pPr>
      <w:r>
        <w:rPr>
          <w:rFonts w:ascii="Calibri" w:hAnsi="Calibri"/>
          <w:b/>
          <w:sz w:val="22"/>
        </w:rPr>
        <w:t xml:space="preserve">Ms Lan: </w:t>
      </w:r>
      <w:r>
        <w:rPr>
          <w:rFonts w:ascii="Calibri" w:hAnsi="Calibri"/>
          <w:sz w:val="22"/>
        </w:rPr>
        <w:t xml:space="preserve">I rewrite the important parts on Sunday, it also helps me review the whole week at once.  </w:t>
      </w:r>
      <w:r>
        <w:rPr>
          <w:rFonts w:ascii="Calibri" w:hAnsi="Calibri"/>
          <w:i/>
          <w:sz w:val="22"/>
        </w:rPr>
        <w:t>Tôi chép lại những phần quan trọng vào Chủ Nhật, việc đó cũng giúp tôi ôn lại cả tuần một lần.</w:t>
      </w:r>
    </w:p>
    <w:p>
      <w:pPr>
        <w:spacing w:after="160" w:line="312" w:lineRule="auto"/>
        <w:jc w:val="both"/>
      </w:pPr>
      <w:r>
        <w:rPr>
          <w:rFonts w:ascii="Calibri" w:hAnsi="Calibri"/>
          <w:b/>
          <w:sz w:val="22"/>
        </w:rPr>
        <w:t xml:space="preserve">Mr Hallcroft: </w:t>
      </w:r>
      <w:r>
        <w:rPr>
          <w:rFonts w:ascii="Calibri" w:hAnsi="Calibri"/>
          <w:sz w:val="22"/>
        </w:rPr>
        <w:t xml:space="preserve">That's a really efficient habit, two benefits from one simple task.  </w:t>
      </w:r>
      <w:r>
        <w:rPr>
          <w:rFonts w:ascii="Calibri" w:hAnsi="Calibri"/>
          <w:i/>
          <w:sz w:val="22"/>
        </w:rPr>
        <w:t>Thói quen hiệu quả thật đấy, một việc đơn giản mà được hai lợi ích.</w:t>
      </w:r>
    </w:p>
    <w:p>
      <w:pPr>
        <w:spacing w:after="160" w:line="312" w:lineRule="auto"/>
        <w:jc w:val="both"/>
      </w:pPr>
      <w:r>
        <w:rPr>
          <w:rFonts w:ascii="Calibri" w:hAnsi="Calibri"/>
          <w:b/>
          <w:sz w:val="22"/>
        </w:rPr>
        <w:t xml:space="preserve">Ms Lan: </w:t>
      </w:r>
      <w:r>
        <w:rPr>
          <w:rFonts w:ascii="Calibri" w:hAnsi="Calibri"/>
          <w:sz w:val="22"/>
        </w:rPr>
        <w:t xml:space="preserve">Hallcroft, how do you keep track of which notes belong to which unit in the textbook?  </w:t>
      </w:r>
      <w:r>
        <w:rPr>
          <w:rFonts w:ascii="Calibri" w:hAnsi="Calibri"/>
          <w:i/>
          <w:sz w:val="22"/>
        </w:rPr>
        <w:t>Anh Hallcroft, anh làm sao để phân biệt ghi chú nào thuộc bài nào trong sách?</w:t>
      </w:r>
    </w:p>
    <w:p>
      <w:pPr>
        <w:spacing w:after="160" w:line="312" w:lineRule="auto"/>
        <w:jc w:val="both"/>
      </w:pPr>
      <w:r>
        <w:rPr>
          <w:rFonts w:ascii="Calibri" w:hAnsi="Calibri"/>
          <w:b/>
          <w:sz w:val="22"/>
        </w:rPr>
        <w:t xml:space="preserve">Mr Hallcroft: </w:t>
      </w:r>
      <w:r>
        <w:rPr>
          <w:rFonts w:ascii="Calibri" w:hAnsi="Calibri"/>
          <w:sz w:val="22"/>
        </w:rPr>
        <w:t xml:space="preserve">I write the unit number and date at the top of each page before I start.  </w:t>
      </w:r>
      <w:r>
        <w:rPr>
          <w:rFonts w:ascii="Calibri" w:hAnsi="Calibri"/>
          <w:i/>
          <w:sz w:val="22"/>
        </w:rPr>
        <w:t>Tôi ghi số bài và ngày tháng ở đầu mỗi trang trước khi bắt đầu viết.</w:t>
      </w:r>
    </w:p>
    <w:p>
      <w:pPr>
        <w:spacing w:after="160" w:line="312" w:lineRule="auto"/>
        <w:jc w:val="both"/>
      </w:pPr>
      <w:r>
        <w:rPr>
          <w:rFonts w:ascii="Calibri" w:hAnsi="Calibri"/>
          <w:b/>
          <w:sz w:val="22"/>
        </w:rPr>
        <w:t xml:space="preserve">Ms Lan: </w:t>
      </w:r>
      <w:r>
        <w:rPr>
          <w:rFonts w:ascii="Calibri" w:hAnsi="Calibri"/>
          <w:sz w:val="22"/>
        </w:rPr>
        <w:t xml:space="preserve">That's such a simple trick, I'm surprised I never thought to do that myself.  </w:t>
      </w:r>
      <w:r>
        <w:rPr>
          <w:rFonts w:ascii="Calibri" w:hAnsi="Calibri"/>
          <w:i/>
          <w:sz w:val="22"/>
        </w:rPr>
        <w:t>Mẹo đơn giản vậy mà tôi lại không nghĩ ra, ngạc nhiên thật.</w:t>
      </w:r>
    </w:p>
    <w:p>
      <w:pPr>
        <w:spacing w:after="160" w:line="312" w:lineRule="auto"/>
        <w:jc w:val="both"/>
      </w:pPr>
      <w:r>
        <w:rPr>
          <w:rFonts w:ascii="Calibri" w:hAnsi="Calibri"/>
          <w:b/>
          <w:sz w:val="22"/>
        </w:rPr>
        <w:t xml:space="preserve">Mr Hallcroft: </w:t>
      </w:r>
      <w:r>
        <w:rPr>
          <w:rFonts w:ascii="Calibri" w:hAnsi="Calibri"/>
          <w:sz w:val="22"/>
        </w:rPr>
        <w:t xml:space="preserve">Lan, do you take notes on new vocabulary separately from grammar notes, or all in one place?  </w:t>
      </w:r>
      <w:r>
        <w:rPr>
          <w:rFonts w:ascii="Calibri" w:hAnsi="Calibri"/>
          <w:i/>
          <w:sz w:val="22"/>
        </w:rPr>
        <w:t>Chị Lan, chị ghi chú từ vựng mới riêng với ghi chú ngữ pháp hay để chung một chỗ?</w:t>
      </w:r>
    </w:p>
    <w:p>
      <w:pPr>
        <w:spacing w:after="160" w:line="312" w:lineRule="auto"/>
        <w:jc w:val="both"/>
      </w:pPr>
      <w:r>
        <w:rPr>
          <w:rFonts w:ascii="Calibri" w:hAnsi="Calibri"/>
          <w:b/>
          <w:sz w:val="22"/>
        </w:rPr>
        <w:t xml:space="preserve">Ms Lan: </w:t>
      </w:r>
      <w:r>
        <w:rPr>
          <w:rFonts w:ascii="Calibri" w:hAnsi="Calibri"/>
          <w:sz w:val="22"/>
        </w:rPr>
        <w:t xml:space="preserve">Separately, I keep two notebooks so I can flip straight to whichever section I need.  </w:t>
      </w:r>
      <w:r>
        <w:rPr>
          <w:rFonts w:ascii="Calibri" w:hAnsi="Calibri"/>
          <w:i/>
          <w:sz w:val="22"/>
        </w:rPr>
        <w:t>Riêng chứ, tôi có hai quyển vở để có thể lật ngay đến phần cần thiết.</w:t>
      </w:r>
    </w:p>
    <w:p>
      <w:pPr>
        <w:spacing w:after="160" w:line="312" w:lineRule="auto"/>
        <w:jc w:val="both"/>
      </w:pPr>
      <w:r>
        <w:rPr>
          <w:rFonts w:ascii="Calibri" w:hAnsi="Calibri"/>
          <w:b/>
          <w:sz w:val="22"/>
        </w:rPr>
        <w:t xml:space="preserve">Mr Hallcroft: </w:t>
      </w:r>
      <w:r>
        <w:rPr>
          <w:rFonts w:ascii="Calibri" w:hAnsi="Calibri"/>
          <w:sz w:val="22"/>
        </w:rPr>
        <w:t xml:space="preserve">That sounds a lot more organized than my one messy notebook for everything.  </w:t>
      </w:r>
      <w:r>
        <w:rPr>
          <w:rFonts w:ascii="Calibri" w:hAnsi="Calibri"/>
          <w:i/>
          <w:sz w:val="22"/>
        </w:rPr>
        <w:t>Nghe có tổ chức hơn nhiều so với quyển vở lộn xộn ghi tất cả của tôi.</w:t>
      </w:r>
    </w:p>
    <w:p>
      <w:pPr>
        <w:spacing w:after="160" w:line="312" w:lineRule="auto"/>
        <w:jc w:val="both"/>
      </w:pPr>
      <w:r>
        <w:rPr>
          <w:rFonts w:ascii="Calibri" w:hAnsi="Calibri"/>
          <w:b/>
          <w:sz w:val="22"/>
        </w:rPr>
        <w:t xml:space="preserve">Ms Lan: </w:t>
      </w:r>
      <w:r>
        <w:rPr>
          <w:rFonts w:ascii="Calibri" w:hAnsi="Calibri"/>
          <w:sz w:val="22"/>
        </w:rPr>
        <w:t xml:space="preserve">Hallcroft, do you ever have trouble writing notes fast enough while the teacher is still talking?  </w:t>
      </w:r>
      <w:r>
        <w:rPr>
          <w:rFonts w:ascii="Calibri" w:hAnsi="Calibri"/>
          <w:i/>
          <w:sz w:val="22"/>
        </w:rPr>
        <w:t>Anh Hallcroft, anh có bao giờ gặp khó khăn khi ghi chú không kịp trong lúc cô giáo vẫn đang nói không?</w:t>
      </w:r>
    </w:p>
    <w:p>
      <w:pPr>
        <w:spacing w:after="160" w:line="312" w:lineRule="auto"/>
        <w:jc w:val="both"/>
      </w:pPr>
      <w:r>
        <w:rPr>
          <w:rFonts w:ascii="Calibri" w:hAnsi="Calibri"/>
          <w:b/>
          <w:sz w:val="22"/>
        </w:rPr>
        <w:t xml:space="preserve">Mr Hallcroft: </w:t>
      </w:r>
      <w:r>
        <w:rPr>
          <w:rFonts w:ascii="Calibri" w:hAnsi="Calibri"/>
          <w:sz w:val="22"/>
        </w:rPr>
        <w:t xml:space="preserve">All the time, I usually just write short abbreviations and fill in the details later at home.  </w:t>
      </w:r>
      <w:r>
        <w:rPr>
          <w:rFonts w:ascii="Calibri" w:hAnsi="Calibri"/>
          <w:i/>
          <w:sz w:val="22"/>
        </w:rPr>
        <w:t>Thường xuyên ấy chứ, tôi thường chỉ viết viết tắt rồi về nhà điền chi tiết sau.</w:t>
      </w:r>
    </w:p>
    <w:p>
      <w:pPr>
        <w:spacing w:after="160" w:line="312" w:lineRule="auto"/>
        <w:jc w:val="both"/>
      </w:pPr>
      <w:r>
        <w:rPr>
          <w:rFonts w:ascii="Calibri" w:hAnsi="Calibri"/>
          <w:b/>
          <w:sz w:val="22"/>
        </w:rPr>
        <w:t xml:space="preserve">Ms Lan: </w:t>
      </w:r>
      <w:r>
        <w:rPr>
          <w:rFonts w:ascii="Calibri" w:hAnsi="Calibri"/>
          <w:sz w:val="22"/>
        </w:rPr>
        <w:t xml:space="preserve">That's a practical solution, I should probably try abbreviations too instead of writing full sentences.  </w:t>
      </w:r>
      <w:r>
        <w:rPr>
          <w:rFonts w:ascii="Calibri" w:hAnsi="Calibri"/>
          <w:i/>
          <w:sz w:val="22"/>
        </w:rPr>
        <w:t>Giải pháp thực tế đấy, có lẽ tôi cũng nên thử viết tắt thay vì viết cả câu.</w:t>
      </w:r>
    </w:p>
    <w:p>
      <w:pPr>
        <w:spacing w:after="160" w:line="312" w:lineRule="auto"/>
        <w:jc w:val="both"/>
      </w:pPr>
      <w:r>
        <w:rPr>
          <w:rFonts w:ascii="Calibri" w:hAnsi="Calibri"/>
          <w:b/>
          <w:sz w:val="22"/>
        </w:rPr>
        <w:t xml:space="preserve">Mr Hallcroft: </w:t>
      </w:r>
      <w:r>
        <w:rPr>
          <w:rFonts w:ascii="Calibri" w:hAnsi="Calibri"/>
          <w:sz w:val="22"/>
        </w:rPr>
        <w:t xml:space="preserve">Lan, do you take a photo of the whiteboard, or do you write everything down yourself?  </w:t>
      </w:r>
      <w:r>
        <w:rPr>
          <w:rFonts w:ascii="Calibri" w:hAnsi="Calibri"/>
          <w:i/>
          <w:sz w:val="22"/>
        </w:rPr>
        <w:t>Chị Lan, chị chụp ảnh bảng hay tự viết lại hết mọi thứ?</w:t>
      </w:r>
    </w:p>
    <w:p>
      <w:pPr>
        <w:spacing w:after="160" w:line="312" w:lineRule="auto"/>
        <w:jc w:val="both"/>
      </w:pPr>
      <w:r>
        <w:rPr>
          <w:rFonts w:ascii="Calibri" w:hAnsi="Calibri"/>
          <w:b/>
          <w:sz w:val="22"/>
        </w:rPr>
        <w:t xml:space="preserve">Ms Lan: </w:t>
      </w:r>
      <w:r>
        <w:rPr>
          <w:rFonts w:ascii="Calibri" w:hAnsi="Calibri"/>
          <w:sz w:val="22"/>
        </w:rPr>
        <w:t xml:space="preserve">I take a photo first, then copy the important parts into my notebook that same night.  </w:t>
      </w:r>
      <w:r>
        <w:rPr>
          <w:rFonts w:ascii="Calibri" w:hAnsi="Calibri"/>
          <w:i/>
          <w:sz w:val="22"/>
        </w:rPr>
        <w:t>Tôi chụp ảnh trước, sau đó chép lại những phần quan trọng vào vở ngay tối hôm đó.</w:t>
      </w:r>
    </w:p>
    <w:p>
      <w:pPr>
        <w:spacing w:after="160" w:line="312" w:lineRule="auto"/>
        <w:jc w:val="both"/>
      </w:pPr>
      <w:r>
        <w:rPr>
          <w:rFonts w:ascii="Calibri" w:hAnsi="Calibri"/>
          <w:b/>
          <w:sz w:val="22"/>
        </w:rPr>
        <w:t xml:space="preserve">Mr Hallcroft: </w:t>
      </w:r>
      <w:r>
        <w:rPr>
          <w:rFonts w:ascii="Calibri" w:hAnsi="Calibri"/>
          <w:sz w:val="22"/>
        </w:rPr>
        <w:t xml:space="preserve">That's a good balance, you get everything down without missing a word during class.  </w:t>
      </w:r>
      <w:r>
        <w:rPr>
          <w:rFonts w:ascii="Calibri" w:hAnsi="Calibri"/>
          <w:i/>
          <w:sz w:val="22"/>
        </w:rPr>
        <w:t>Cân bằng hợp lý đấy, chị lấy được hết thông tin mà không bỏ lỡ từ nào trong giờ học.</w:t>
      </w:r>
    </w:p>
    <w:p>
      <w:pPr>
        <w:spacing w:after="160" w:line="312" w:lineRule="auto"/>
        <w:jc w:val="both"/>
      </w:pPr>
      <w:r>
        <w:rPr>
          <w:rFonts w:ascii="Calibri" w:hAnsi="Calibri"/>
          <w:b/>
          <w:sz w:val="22"/>
        </w:rPr>
        <w:t xml:space="preserve">Ms Lan: </w:t>
      </w:r>
      <w:r>
        <w:rPr>
          <w:rFonts w:ascii="Calibri" w:hAnsi="Calibri"/>
          <w:sz w:val="22"/>
        </w:rPr>
        <w:t xml:space="preserve">Hallcroft, would it help if we compared our notes after every class to fill in any gaps?  </w:t>
      </w:r>
      <w:r>
        <w:rPr>
          <w:rFonts w:ascii="Calibri" w:hAnsi="Calibri"/>
          <w:i/>
          <w:sz w:val="22"/>
        </w:rPr>
        <w:t>Anh Hallcroft, mình so sánh ghi chú sau mỗi buổi học để lấp chỗ trống có giúp ích không?</w:t>
      </w:r>
    </w:p>
    <w:p>
      <w:pPr>
        <w:spacing w:after="160" w:line="312" w:lineRule="auto"/>
        <w:jc w:val="both"/>
      </w:pPr>
      <w:r>
        <w:rPr>
          <w:rFonts w:ascii="Calibri" w:hAnsi="Calibri"/>
          <w:b/>
          <w:sz w:val="22"/>
        </w:rPr>
        <w:t xml:space="preserve">Mr Hallcroft: </w:t>
      </w:r>
      <w:r>
        <w:rPr>
          <w:rFonts w:ascii="Calibri" w:hAnsi="Calibri"/>
          <w:sz w:val="22"/>
        </w:rPr>
        <w:t xml:space="preserve">That would definitely help, I always seem to miss a small detail here or there.  </w:t>
      </w:r>
      <w:r>
        <w:rPr>
          <w:rFonts w:ascii="Calibri" w:hAnsi="Calibri"/>
          <w:i/>
          <w:sz w:val="22"/>
        </w:rPr>
        <w:t>Chắc chắn giúp ích đấy, lúc nào tôi cũng có vẻ bỏ lỡ một chi tiết nhỏ nào đó.</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right after class before we head home.  </w:t>
      </w:r>
      <w:r>
        <w:rPr>
          <w:rFonts w:ascii="Calibri" w:hAnsi="Calibri"/>
          <w:i/>
          <w:sz w:val="22"/>
        </w:rPr>
        <w:t>Mình thử ngay từ tối nay, ngay sau giờ học trước khi về nhà nhé.</w:t>
      </w:r>
    </w:p>
    <w:p>
      <w:pPr>
        <w:spacing w:after="160" w:line="312" w:lineRule="auto"/>
        <w:jc w:val="both"/>
      </w:pPr>
      <w:r>
        <w:rPr>
          <w:rFonts w:ascii="Calibri" w:hAnsi="Calibri"/>
          <w:b/>
          <w:sz w:val="22"/>
        </w:rPr>
        <w:t xml:space="preserve">Mr Hallcroft: </w:t>
      </w:r>
      <w:r>
        <w:rPr>
          <w:rFonts w:ascii="Calibri" w:hAnsi="Calibri"/>
          <w:sz w:val="22"/>
        </w:rPr>
        <w:t xml:space="preserve">Lan, do you ever go back and read your old notes from a few months ago?  </w:t>
      </w:r>
      <w:r>
        <w:rPr>
          <w:rFonts w:ascii="Calibri" w:hAnsi="Calibri"/>
          <w:i/>
          <w:sz w:val="22"/>
        </w:rPr>
        <w:t>Chị Lan, chị có bao giờ xem lại ghi chú cũ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Occasionally, it's actually encouraging to see how much simpler that material feels now.  </w:t>
      </w:r>
      <w:r>
        <w:rPr>
          <w:rFonts w:ascii="Calibri" w:hAnsi="Calibri"/>
          <w:i/>
          <w:sz w:val="22"/>
        </w:rPr>
        <w:t>Thỉnh thoảng, thật ra khá khích lệ khi thấy bài học đó giờ cảm thấy đơn giản hơn nhiều.</w:t>
      </w:r>
    </w:p>
    <w:p>
      <w:pPr>
        <w:spacing w:after="160" w:line="312" w:lineRule="auto"/>
        <w:jc w:val="both"/>
      </w:pPr>
      <w:r>
        <w:rPr>
          <w:rFonts w:ascii="Calibri" w:hAnsi="Calibri"/>
          <w:b/>
          <w:sz w:val="22"/>
        </w:rPr>
        <w:t xml:space="preserve">Mr Hallcroft: </w:t>
      </w:r>
      <w:r>
        <w:rPr>
          <w:rFonts w:ascii="Calibri" w:hAnsi="Calibri"/>
          <w:sz w:val="22"/>
        </w:rPr>
        <w:t xml:space="preserve">That's a lovely way to notice your own progress without even realizing it at the time.  </w:t>
      </w:r>
      <w:r>
        <w:rPr>
          <w:rFonts w:ascii="Calibri" w:hAnsi="Calibri"/>
          <w:i/>
          <w:sz w:val="22"/>
        </w:rPr>
        <w:t>Cách hay đấy để nhận ra sự tiến bộ của bản thân mà không hề để ý vào lúc đó.</w:t>
      </w:r>
    </w:p>
    <w:p>
      <w:pPr>
        <w:spacing w:after="160" w:line="312" w:lineRule="auto"/>
        <w:jc w:val="both"/>
      </w:pPr>
      <w:r>
        <w:rPr>
          <w:rFonts w:ascii="Calibri" w:hAnsi="Calibri"/>
          <w:b/>
          <w:sz w:val="22"/>
        </w:rPr>
        <w:t xml:space="preserve">Ms Lan: </w:t>
      </w:r>
      <w:r>
        <w:rPr>
          <w:rFonts w:ascii="Calibri" w:hAnsi="Calibri"/>
          <w:sz w:val="22"/>
        </w:rPr>
        <w:t xml:space="preserve">Hallcroft, do you ever feel like giving up on learning English when it gets really difficult?  </w:t>
      </w:r>
      <w:r>
        <w:rPr>
          <w:rFonts w:ascii="Calibri" w:hAnsi="Calibri"/>
          <w:i/>
          <w:sz w:val="22"/>
        </w:rPr>
        <w:t>Anh Hallcroft, khi việc học tiếng Anh trở nên thật sự khó khăn, anh có bao giờ muốn bỏ cuộc không?</w:t>
      </w:r>
    </w:p>
    <w:p>
      <w:pPr>
        <w:spacing w:after="160" w:line="312" w:lineRule="auto"/>
        <w:jc w:val="both"/>
      </w:pPr>
      <w:r>
        <w:rPr>
          <w:rFonts w:ascii="Calibri" w:hAnsi="Calibri"/>
          <w:b/>
          <w:sz w:val="22"/>
        </w:rPr>
        <w:t xml:space="preserve">Mr Hallcroft: </w:t>
      </w:r>
      <w:r>
        <w:rPr>
          <w:rFonts w:ascii="Calibri" w:hAnsi="Calibri"/>
          <w:sz w:val="22"/>
        </w:rPr>
        <w:t xml:space="preserve">Sometimes, honestly, but then I remember why I started and it pushes me to keep going.  </w:t>
      </w:r>
      <w:r>
        <w:rPr>
          <w:rFonts w:ascii="Calibri" w:hAnsi="Calibri"/>
          <w:i/>
          <w:sz w:val="22"/>
        </w:rPr>
        <w:t>Thành thật thì đôi khi có, nhưng rồi tôi nhớ lại lý do mình bắt đầu và điều đó thúc đẩy tôi tiếp tục.</w:t>
      </w:r>
    </w:p>
    <w:p>
      <w:pPr>
        <w:spacing w:after="160" w:line="312" w:lineRule="auto"/>
        <w:jc w:val="both"/>
      </w:pPr>
      <w:r>
        <w:rPr>
          <w:rFonts w:ascii="Calibri" w:hAnsi="Calibri"/>
          <w:b/>
          <w:sz w:val="22"/>
        </w:rPr>
        <w:t xml:space="preserve">Ms Lan: </w:t>
      </w:r>
      <w:r>
        <w:rPr>
          <w:rFonts w:ascii="Calibri" w:hAnsi="Calibri"/>
          <w:sz w:val="22"/>
        </w:rPr>
        <w:t xml:space="preserve">That's exactly how I feel too, remembering our goal really helps on the hard days.  </w:t>
      </w:r>
      <w:r>
        <w:rPr>
          <w:rFonts w:ascii="Calibri" w:hAnsi="Calibri"/>
          <w:i/>
          <w:sz w:val="22"/>
        </w:rPr>
        <w:t>Tôi cũng cảm thấy y hệt vậy, nhớ lại mục tiêu của mình thật sự giúp ích vào những ngày khó khăn.</w:t>
      </w:r>
    </w:p>
    <w:p>
      <w:pPr>
        <w:spacing w:after="160" w:line="312" w:lineRule="auto"/>
        <w:jc w:val="both"/>
      </w:pPr>
      <w:r>
        <w:rPr>
          <w:rFonts w:ascii="Calibri" w:hAnsi="Calibri"/>
          <w:b/>
          <w:sz w:val="22"/>
        </w:rPr>
        <w:t xml:space="preserve">Mr Hallcroft: </w:t>
      </w:r>
      <w:r>
        <w:rPr>
          <w:rFonts w:ascii="Calibri" w:hAnsi="Calibri"/>
          <w:sz w:val="22"/>
        </w:rPr>
        <w:t xml:space="preserve">Lan, what made you decide to start learning English in the first place?  </w:t>
      </w:r>
      <w:r>
        <w:rPr>
          <w:rFonts w:ascii="Calibri" w:hAnsi="Calibri"/>
          <w:i/>
          <w:sz w:val="22"/>
        </w:rPr>
        <w:t>Chị Lan, điều gì đã khiến chị quyết định bắt đầu học tiếng Anh ngay từ đầu?</w:t>
      </w:r>
    </w:p>
    <w:p>
      <w:pPr>
        <w:spacing w:after="160" w:line="312" w:lineRule="auto"/>
        <w:jc w:val="both"/>
      </w:pPr>
      <w:r>
        <w:rPr>
          <w:rFonts w:ascii="Calibri" w:hAnsi="Calibri"/>
          <w:b/>
          <w:sz w:val="22"/>
        </w:rPr>
        <w:t xml:space="preserve">Ms Lan: </w:t>
      </w:r>
      <w:r>
        <w:rPr>
          <w:rFonts w:ascii="Calibri" w:hAnsi="Calibri"/>
          <w:sz w:val="22"/>
        </w:rPr>
        <w:t xml:space="preserve">I wanted better opportunities at work, and honestly, I also just enjoy the challenge now.  </w:t>
      </w:r>
      <w:r>
        <w:rPr>
          <w:rFonts w:ascii="Calibri" w:hAnsi="Calibri"/>
          <w:i/>
          <w:sz w:val="22"/>
        </w:rPr>
        <w:t>Tôi muốn có cơ hội tốt hơn trong công việc, và thành thật mà nói, giờ tôi cũng thích thử thách này.</w:t>
      </w:r>
    </w:p>
    <w:p>
      <w:pPr>
        <w:spacing w:after="160" w:line="312" w:lineRule="auto"/>
        <w:jc w:val="both"/>
      </w:pPr>
      <w:r>
        <w:rPr>
          <w:rFonts w:ascii="Calibri" w:hAnsi="Calibri"/>
          <w:b/>
          <w:sz w:val="22"/>
        </w:rPr>
        <w:t xml:space="preserve">Mr Hallcroft: </w:t>
      </w:r>
      <w:r>
        <w:rPr>
          <w:rFonts w:ascii="Calibri" w:hAnsi="Calibri"/>
          <w:sz w:val="22"/>
        </w:rPr>
        <w:t xml:space="preserve">That's a wonderful reason, it sounds like the challenge has become part of the fun for you.  </w:t>
      </w:r>
      <w:r>
        <w:rPr>
          <w:rFonts w:ascii="Calibri" w:hAnsi="Calibri"/>
          <w:i/>
          <w:sz w:val="22"/>
        </w:rPr>
        <w:t>Lý do tuyệt vời đấy, nghe như thử thách đã trở thành một phần niềm vui của chị.</w:t>
      </w:r>
    </w:p>
    <w:p>
      <w:pPr>
        <w:spacing w:after="160" w:line="312" w:lineRule="auto"/>
        <w:jc w:val="both"/>
      </w:pPr>
      <w:r>
        <w:rPr>
          <w:rFonts w:ascii="Calibri" w:hAnsi="Calibri"/>
          <w:b/>
          <w:sz w:val="22"/>
        </w:rPr>
        <w:t xml:space="preserve">Ms Lan: </w:t>
      </w:r>
      <w:r>
        <w:rPr>
          <w:rFonts w:ascii="Calibri" w:hAnsi="Calibri"/>
          <w:sz w:val="22"/>
        </w:rPr>
        <w:t xml:space="preserve">Hallcroft, do you feel like your English has actually improved since we started this course together?  </w:t>
      </w:r>
      <w:r>
        <w:rPr>
          <w:rFonts w:ascii="Calibri" w:hAnsi="Calibri"/>
          <w:i/>
          <w:sz w:val="22"/>
        </w:rPr>
        <w:t>Anh Hallcroft, anh có cảm thấy tiếng Anh của mình thật sự tiến bộ từ khi mình cùng bắt đầu khóa học không?</w:t>
      </w:r>
    </w:p>
    <w:p>
      <w:pPr>
        <w:spacing w:after="160" w:line="312" w:lineRule="auto"/>
        <w:jc w:val="both"/>
      </w:pPr>
      <w:r>
        <w:rPr>
          <w:rFonts w:ascii="Calibri" w:hAnsi="Calibri"/>
          <w:b/>
          <w:sz w:val="22"/>
        </w:rPr>
        <w:t xml:space="preserve">Mr Hallcroft: </w:t>
      </w:r>
      <w:r>
        <w:rPr>
          <w:rFonts w:ascii="Calibri" w:hAnsi="Calibri"/>
          <w:sz w:val="22"/>
        </w:rPr>
        <w:t xml:space="preserve">Absolutely, I understand conversations now that would have completely confused me a few months ago.  </w:t>
      </w:r>
      <w:r>
        <w:rPr>
          <w:rFonts w:ascii="Calibri" w:hAnsi="Calibri"/>
          <w:i/>
          <w:sz w:val="22"/>
        </w:rPr>
        <w:t>Chắc chắn rồi, giờ tôi hiểu được những cuộc trò chuyện mà vài tháng trước sẽ khiến tôi hoàn toàn bối rối.</w:t>
      </w:r>
    </w:p>
    <w:p>
      <w:pPr>
        <w:spacing w:after="160" w:line="312" w:lineRule="auto"/>
        <w:jc w:val="both"/>
      </w:pPr>
      <w:r>
        <w:rPr>
          <w:rFonts w:ascii="Calibri" w:hAnsi="Calibri"/>
          <w:b/>
          <w:sz w:val="22"/>
        </w:rPr>
        <w:t xml:space="preserve">Ms Lan: </w:t>
      </w:r>
      <w:r>
        <w:rPr>
          <w:rFonts w:ascii="Calibri" w:hAnsi="Calibri"/>
          <w:sz w:val="22"/>
        </w:rPr>
        <w:t xml:space="preserve">I've noticed the same thing about myself, our progress really has been steady.  </w:t>
      </w:r>
      <w:r>
        <w:rPr>
          <w:rFonts w:ascii="Calibri" w:hAnsi="Calibri"/>
          <w:i/>
          <w:sz w:val="22"/>
        </w:rPr>
        <w:t>Tôi cũng nhận thấy điều tương tự ở bản thân, tiến bộ của mình thật sự đều đặn.</w:t>
      </w:r>
    </w:p>
    <w:p>
      <w:pPr>
        <w:spacing w:after="160" w:line="312" w:lineRule="auto"/>
        <w:jc w:val="both"/>
      </w:pPr>
      <w:r>
        <w:rPr>
          <w:rFonts w:ascii="Calibri" w:hAnsi="Calibri"/>
          <w:b/>
          <w:sz w:val="22"/>
        </w:rPr>
        <w:t xml:space="preserve">Mr Hallcroft: </w:t>
      </w:r>
      <w:r>
        <w:rPr>
          <w:rFonts w:ascii="Calibri" w:hAnsi="Calibri"/>
          <w:sz w:val="22"/>
        </w:rPr>
        <w:t xml:space="preserve">Lan, what keeps you motivated to come to class even after a long, tiring day at work?  </w:t>
      </w:r>
      <w:r>
        <w:rPr>
          <w:rFonts w:ascii="Calibri" w:hAnsi="Calibri"/>
          <w:i/>
          <w:sz w:val="22"/>
        </w:rPr>
        <w:t>Chị Lan, điều gì giúp chị vẫn có động lực đến lớp ngay cả sau một ngày làm việc dài và mệt mỏi?</w:t>
      </w:r>
    </w:p>
    <w:p>
      <w:pPr>
        <w:spacing w:after="160" w:line="312" w:lineRule="auto"/>
        <w:jc w:val="both"/>
      </w:pPr>
      <w:r>
        <w:rPr>
          <w:rFonts w:ascii="Calibri" w:hAnsi="Calibri"/>
          <w:b/>
          <w:sz w:val="22"/>
        </w:rPr>
        <w:t xml:space="preserve">Ms Lan: </w:t>
      </w:r>
      <w:r>
        <w:rPr>
          <w:rFonts w:ascii="Calibri" w:hAnsi="Calibri"/>
          <w:sz w:val="22"/>
        </w:rPr>
        <w:t xml:space="preserve">Knowing that skipping even one class puts me a little further behind everyone else.  </w:t>
      </w:r>
      <w:r>
        <w:rPr>
          <w:rFonts w:ascii="Calibri" w:hAnsi="Calibri"/>
          <w:i/>
          <w:sz w:val="22"/>
        </w:rPr>
        <w:t>Biết rằng chỉ cần nghỉ một buổi thôi là mình sẽ tụt lại phía sau mọi người một chút.</w:t>
      </w:r>
    </w:p>
    <w:p>
      <w:pPr>
        <w:spacing w:after="160" w:line="312" w:lineRule="auto"/>
        <w:jc w:val="both"/>
      </w:pPr>
      <w:r>
        <w:rPr>
          <w:rFonts w:ascii="Calibri" w:hAnsi="Calibri"/>
          <w:b/>
          <w:sz w:val="22"/>
        </w:rPr>
        <w:t xml:space="preserve">Mr Hallcroft: </w:t>
      </w:r>
      <w:r>
        <w:rPr>
          <w:rFonts w:ascii="Calibri" w:hAnsi="Calibri"/>
          <w:sz w:val="22"/>
        </w:rPr>
        <w:t xml:space="preserve">That's a strong mindset, I try to think the exact same way on my tired evenings.  </w:t>
      </w:r>
      <w:r>
        <w:rPr>
          <w:rFonts w:ascii="Calibri" w:hAnsi="Calibri"/>
          <w:i/>
          <w:sz w:val="22"/>
        </w:rPr>
        <w:t>Suy nghĩ mạnh mẽ đấy, những tối mệt mỏi tôi cũng cố nghĩ y hệt như vậy.</w:t>
      </w:r>
    </w:p>
    <w:p>
      <w:pPr>
        <w:spacing w:after="160" w:line="312" w:lineRule="auto"/>
        <w:jc w:val="both"/>
      </w:pPr>
      <w:r>
        <w:rPr>
          <w:rFonts w:ascii="Calibri" w:hAnsi="Calibri"/>
          <w:b/>
          <w:sz w:val="22"/>
        </w:rPr>
        <w:t xml:space="preserve">Ms Lan: </w:t>
      </w:r>
      <w:r>
        <w:rPr>
          <w:rFonts w:ascii="Calibri" w:hAnsi="Calibri"/>
          <w:sz w:val="22"/>
        </w:rPr>
        <w:t xml:space="preserve">Hallcroft, do you set yourself small goals, or do you just focus on finishing the whole course?  </w:t>
      </w:r>
      <w:r>
        <w:rPr>
          <w:rFonts w:ascii="Calibri" w:hAnsi="Calibri"/>
          <w:i/>
          <w:sz w:val="22"/>
        </w:rPr>
        <w:t>Anh Hallcroft, anh có tự đặt những mục tiêu nhỏ không, hay chỉ tập trung vào việc hoàn thành cả khóa học?</w:t>
      </w:r>
    </w:p>
    <w:p>
      <w:pPr>
        <w:spacing w:after="160" w:line="312" w:lineRule="auto"/>
        <w:jc w:val="both"/>
      </w:pPr>
      <w:r>
        <w:rPr>
          <w:rFonts w:ascii="Calibri" w:hAnsi="Calibri"/>
          <w:b/>
          <w:sz w:val="22"/>
        </w:rPr>
        <w:t xml:space="preserve">Mr Hallcroft: </w:t>
      </w:r>
      <w:r>
        <w:rPr>
          <w:rFonts w:ascii="Calibri" w:hAnsi="Calibri"/>
          <w:sz w:val="22"/>
        </w:rPr>
        <w:t xml:space="preserve">Small goals work much better for me, like learning ten new words a week instead of a huge number.  </w:t>
      </w:r>
      <w:r>
        <w:rPr>
          <w:rFonts w:ascii="Calibri" w:hAnsi="Calibri"/>
          <w:i/>
          <w:sz w:val="22"/>
        </w:rPr>
        <w:t>Mục tiêu nhỏ hiệu quả hơn nhiều với tôi, như học mười từ mới mỗi tuần thay vì một con số khổng lồ.</w:t>
      </w:r>
    </w:p>
    <w:p>
      <w:pPr>
        <w:spacing w:after="160" w:line="312" w:lineRule="auto"/>
        <w:jc w:val="both"/>
      </w:pPr>
      <w:r>
        <w:rPr>
          <w:rFonts w:ascii="Calibri" w:hAnsi="Calibri"/>
          <w:b/>
          <w:sz w:val="22"/>
        </w:rPr>
        <w:t xml:space="preserve">Ms Lan: </w:t>
      </w:r>
      <w:r>
        <w:rPr>
          <w:rFonts w:ascii="Calibri" w:hAnsi="Calibri"/>
          <w:sz w:val="22"/>
        </w:rPr>
        <w:t xml:space="preserve">That approach makes sense, small wins probably feel more achievable day to day.  </w:t>
      </w:r>
      <w:r>
        <w:rPr>
          <w:rFonts w:ascii="Calibri" w:hAnsi="Calibri"/>
          <w:i/>
          <w:sz w:val="22"/>
        </w:rPr>
        <w:t>Cách tiếp cận đó nghe hợp lý, những thành công nhỏ chắc cảm thấy dễ đạt được hơn từng ngày.</w:t>
      </w:r>
    </w:p>
    <w:p>
      <w:pPr>
        <w:spacing w:after="160" w:line="312" w:lineRule="auto"/>
        <w:jc w:val="both"/>
      </w:pPr>
      <w:r>
        <w:rPr>
          <w:rFonts w:ascii="Calibri" w:hAnsi="Calibri"/>
          <w:b/>
          <w:sz w:val="22"/>
        </w:rPr>
        <w:t xml:space="preserve">Mr Hallcroft: </w:t>
      </w:r>
      <w:r>
        <w:rPr>
          <w:rFonts w:ascii="Calibri" w:hAnsi="Calibri"/>
          <w:sz w:val="22"/>
        </w:rPr>
        <w:t xml:space="preserve">Lan, how do you feel about your progress compared to when we first started this class together?  </w:t>
      </w:r>
      <w:r>
        <w:rPr>
          <w:rFonts w:ascii="Calibri" w:hAnsi="Calibri"/>
          <w:i/>
          <w:sz w:val="22"/>
        </w:rPr>
        <w:t>Chị Lan, chị cảm thấy thế nào về tiến bộ của mình so với khi mình mới bắt đầu lớp này?</w:t>
      </w:r>
    </w:p>
    <w:p>
      <w:pPr>
        <w:spacing w:after="160" w:line="312" w:lineRule="auto"/>
        <w:jc w:val="both"/>
      </w:pPr>
      <w:r>
        <w:rPr>
          <w:rFonts w:ascii="Calibri" w:hAnsi="Calibri"/>
          <w:b/>
          <w:sz w:val="22"/>
        </w:rPr>
        <w:t xml:space="preserve">Ms Lan: </w:t>
      </w:r>
      <w:r>
        <w:rPr>
          <w:rFonts w:ascii="Calibri" w:hAnsi="Calibri"/>
          <w:sz w:val="22"/>
        </w:rPr>
        <w:t xml:space="preserve">I feel proud, honestly, I could barely introduce myself back then, and now I can hold a conversation.  </w:t>
      </w:r>
      <w:r>
        <w:rPr>
          <w:rFonts w:ascii="Calibri" w:hAnsi="Calibri"/>
          <w:i/>
          <w:sz w:val="22"/>
        </w:rPr>
        <w:t>Tôi thấy tự hào lắm, thành thật mà nói, hồi đó tôi khó mà tự giới thiệu được, giờ tôi có thể trò chuyện.</w:t>
      </w:r>
    </w:p>
    <w:p>
      <w:pPr>
        <w:spacing w:after="160" w:line="312" w:lineRule="auto"/>
        <w:jc w:val="both"/>
      </w:pPr>
      <w:r>
        <w:rPr>
          <w:rFonts w:ascii="Calibri" w:hAnsi="Calibri"/>
          <w:b/>
          <w:sz w:val="22"/>
        </w:rPr>
        <w:t xml:space="preserve">Mr Hallcroft: </w:t>
      </w:r>
      <w:r>
        <w:rPr>
          <w:rFonts w:ascii="Calibri" w:hAnsi="Calibri"/>
          <w:sz w:val="22"/>
        </w:rPr>
        <w:t xml:space="preserve">You should feel proud, that's real, measurable progress in just a few months.  </w:t>
      </w:r>
      <w:r>
        <w:rPr>
          <w:rFonts w:ascii="Calibri" w:hAnsi="Calibri"/>
          <w:i/>
          <w:sz w:val="22"/>
        </w:rPr>
        <w:t>Chị nên tự hào chứ, đó là tiến bộ thật sự, đo lường được trong chỉ vài tháng.</w:t>
      </w:r>
    </w:p>
    <w:p>
      <w:pPr>
        <w:spacing w:after="160" w:line="312" w:lineRule="auto"/>
        <w:jc w:val="both"/>
      </w:pPr>
      <w:r>
        <w:rPr>
          <w:rFonts w:ascii="Calibri" w:hAnsi="Calibri"/>
          <w:b/>
          <w:sz w:val="22"/>
        </w:rPr>
        <w:t xml:space="preserve">Ms Lan: </w:t>
      </w:r>
      <w:r>
        <w:rPr>
          <w:rFonts w:ascii="Calibri" w:hAnsi="Calibri"/>
          <w:sz w:val="22"/>
        </w:rPr>
        <w:t xml:space="preserve">Hallcroft, does it help you to imagine a specific situation where you'll actually use your English?  </w:t>
      </w:r>
      <w:r>
        <w:rPr>
          <w:rFonts w:ascii="Calibri" w:hAnsi="Calibri"/>
          <w:i/>
          <w:sz w:val="22"/>
        </w:rPr>
        <w:t>Anh Hallcroft, việc tưởng tượng một tình huống cụ thể mình sẽ dùng tiếng Anh có giúp ích cho anh không?</w:t>
      </w:r>
    </w:p>
    <w:p>
      <w:pPr>
        <w:spacing w:after="160" w:line="312" w:lineRule="auto"/>
        <w:jc w:val="both"/>
      </w:pPr>
      <w:r>
        <w:rPr>
          <w:rFonts w:ascii="Calibri" w:hAnsi="Calibri"/>
          <w:b/>
          <w:sz w:val="22"/>
        </w:rPr>
        <w:t xml:space="preserve">Mr Hallcroft: </w:t>
      </w:r>
      <w:r>
        <w:rPr>
          <w:rFonts w:ascii="Calibri" w:hAnsi="Calibri"/>
          <w:sz w:val="22"/>
        </w:rPr>
        <w:t xml:space="preserve">It really does, I picture myself speaking confidently with foreign clients at my job.  </w:t>
      </w:r>
      <w:r>
        <w:rPr>
          <w:rFonts w:ascii="Calibri" w:hAnsi="Calibri"/>
          <w:i/>
          <w:sz w:val="22"/>
        </w:rPr>
        <w:t>Rất hữu ích, tôi tưởng tượng mình nói chuyện tự tin với khách hàng nước ngoài trong công việc.</w:t>
      </w:r>
    </w:p>
    <w:p>
      <w:pPr>
        <w:spacing w:after="160" w:line="312" w:lineRule="auto"/>
        <w:jc w:val="both"/>
      </w:pPr>
      <w:r>
        <w:rPr>
          <w:rFonts w:ascii="Calibri" w:hAnsi="Calibri"/>
          <w:b/>
          <w:sz w:val="22"/>
        </w:rPr>
        <w:t xml:space="preserve">Ms Lan: </w:t>
      </w:r>
      <w:r>
        <w:rPr>
          <w:rFonts w:ascii="Calibri" w:hAnsi="Calibri"/>
          <w:sz w:val="22"/>
        </w:rPr>
        <w:t xml:space="preserve">That's a great way to stay focused, having a clear picture makes the effort feel worthwhile.  </w:t>
      </w:r>
      <w:r>
        <w:rPr>
          <w:rFonts w:ascii="Calibri" w:hAnsi="Calibri"/>
          <w:i/>
          <w:sz w:val="22"/>
        </w:rPr>
        <w:t>Cách hay để giữ tập trung đấy, có một hình dung rõ ràng khiến nỗ lực cảm thấy đáng công.</w:t>
      </w:r>
    </w:p>
    <w:p>
      <w:pPr>
        <w:spacing w:after="160" w:line="312" w:lineRule="auto"/>
        <w:jc w:val="both"/>
      </w:pPr>
      <w:r>
        <w:rPr>
          <w:rFonts w:ascii="Calibri" w:hAnsi="Calibri"/>
          <w:b/>
          <w:sz w:val="22"/>
        </w:rPr>
        <w:t xml:space="preserve">Mr Hallcroft: </w:t>
      </w:r>
      <w:r>
        <w:rPr>
          <w:rFonts w:ascii="Calibri" w:hAnsi="Calibri"/>
          <w:sz w:val="22"/>
        </w:rPr>
        <w:t xml:space="preserve">Lan, do you ever compare your English now with a recording of yourself from a few months ago?  </w:t>
      </w:r>
      <w:r>
        <w:rPr>
          <w:rFonts w:ascii="Calibri" w:hAnsi="Calibri"/>
          <w:i/>
          <w:sz w:val="22"/>
        </w:rPr>
        <w:t>Chị Lan, chị có bao giờ so sánh tiếng Anh hiện tại với một đoạn ghi âm của mình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I did that once, and honestly I was amazed at how much more fluent I sound now.  </w:t>
      </w:r>
      <w:r>
        <w:rPr>
          <w:rFonts w:ascii="Calibri" w:hAnsi="Calibri"/>
          <w:i/>
          <w:sz w:val="22"/>
        </w:rPr>
        <w:t>Tôi có làm vậy một lần, và thành thật tôi ngạc nhiên vì giờ mình nghe trôi chảy hơn nhiều.</w:t>
      </w:r>
    </w:p>
    <w:p>
      <w:pPr>
        <w:spacing w:after="160" w:line="312" w:lineRule="auto"/>
        <w:jc w:val="both"/>
      </w:pPr>
      <w:r>
        <w:rPr>
          <w:rFonts w:ascii="Calibri" w:hAnsi="Calibri"/>
          <w:b/>
          <w:sz w:val="22"/>
        </w:rPr>
        <w:t xml:space="preserve">Mr Hallcroft: </w:t>
      </w:r>
      <w:r>
        <w:rPr>
          <w:rFonts w:ascii="Calibri" w:hAnsi="Calibri"/>
          <w:sz w:val="22"/>
        </w:rPr>
        <w:t xml:space="preserve">That's such a great way to see real proof of your progress, not just a feeling.  </w:t>
      </w:r>
      <w:r>
        <w:rPr>
          <w:rFonts w:ascii="Calibri" w:hAnsi="Calibri"/>
          <w:i/>
          <w:sz w:val="22"/>
        </w:rPr>
        <w:t>Cách hay thật đấy để thấy bằng chứng thật sự về tiến bộ, chứ không chỉ là cảm giác.</w:t>
      </w:r>
    </w:p>
    <w:p>
      <w:pPr>
        <w:spacing w:after="160" w:line="312" w:lineRule="auto"/>
        <w:jc w:val="both"/>
      </w:pPr>
      <w:r>
        <w:rPr>
          <w:rFonts w:ascii="Calibri" w:hAnsi="Calibri"/>
          <w:b/>
          <w:sz w:val="22"/>
        </w:rPr>
        <w:t xml:space="preserve">Ms Lan: </w:t>
      </w:r>
      <w:r>
        <w:rPr>
          <w:rFonts w:ascii="Calibri" w:hAnsi="Calibri"/>
          <w:sz w:val="22"/>
        </w:rPr>
        <w:t xml:space="preserve">Hallcroft, what do you say to yourself on the days when studying feels really pointless?  </w:t>
      </w:r>
      <w:r>
        <w:rPr>
          <w:rFonts w:ascii="Calibri" w:hAnsi="Calibri"/>
          <w:i/>
          <w:sz w:val="22"/>
        </w:rPr>
        <w:t>Anh Hallcroft, vào những ngày việc học cảm thấy thật sự vô nghĩa, anh tự nhủ với bản thân điều gì?</w:t>
      </w:r>
    </w:p>
    <w:p>
      <w:pPr>
        <w:spacing w:after="160" w:line="312" w:lineRule="auto"/>
        <w:jc w:val="both"/>
      </w:pPr>
      <w:r>
        <w:rPr>
          <w:rFonts w:ascii="Calibri" w:hAnsi="Calibri"/>
          <w:b/>
          <w:sz w:val="22"/>
        </w:rPr>
        <w:t xml:space="preserve">Mr Hallcroft: </w:t>
      </w:r>
      <w:r>
        <w:rPr>
          <w:rFonts w:ascii="Calibri" w:hAnsi="Calibri"/>
          <w:sz w:val="22"/>
        </w:rPr>
        <w:t xml:space="preserve">I remind myself that even a small amount of practice today is still better than none at all.  </w:t>
      </w:r>
      <w:r>
        <w:rPr>
          <w:rFonts w:ascii="Calibri" w:hAnsi="Calibri"/>
          <w:i/>
          <w:sz w:val="22"/>
        </w:rPr>
        <w:t>Tôi tự nhắc mình rằng dù chỉ luyện tập một chút hôm nay vẫn tốt hơn là không luyện gì cả.</w:t>
      </w:r>
    </w:p>
    <w:p>
      <w:pPr>
        <w:spacing w:after="160" w:line="312" w:lineRule="auto"/>
        <w:jc w:val="both"/>
      </w:pPr>
      <w:r>
        <w:rPr>
          <w:rFonts w:ascii="Calibri" w:hAnsi="Calibri"/>
          <w:b/>
          <w:sz w:val="22"/>
        </w:rPr>
        <w:t xml:space="preserve">Ms Lan: </w:t>
      </w:r>
      <w:r>
        <w:rPr>
          <w:rFonts w:ascii="Calibri" w:hAnsi="Calibri"/>
          <w:sz w:val="22"/>
        </w:rPr>
        <w:t xml:space="preserve">That's a really healthy way to think about it, I'll try to remember that too.  </w:t>
      </w:r>
      <w:r>
        <w:rPr>
          <w:rFonts w:ascii="Calibri" w:hAnsi="Calibri"/>
          <w:i/>
          <w:sz w:val="22"/>
        </w:rPr>
        <w:t>Suy nghĩ đó thật sự lành mạnh, tôi cũng sẽ cố nhớ điều đó.</w:t>
      </w:r>
    </w:p>
    <w:p>
      <w:pPr>
        <w:spacing w:after="160" w:line="312" w:lineRule="auto"/>
        <w:jc w:val="both"/>
      </w:pPr>
      <w:r>
        <w:rPr>
          <w:rFonts w:ascii="Calibri" w:hAnsi="Calibri"/>
          <w:b/>
          <w:sz w:val="22"/>
        </w:rPr>
        <w:t xml:space="preserve">Mr Hallcroft: </w:t>
      </w:r>
      <w:r>
        <w:rPr>
          <w:rFonts w:ascii="Calibri" w:hAnsi="Calibri"/>
          <w:sz w:val="22"/>
        </w:rPr>
        <w:t xml:space="preserve">Lan, looking back at everything, do you think joining this class was one of your better decisions?  </w:t>
      </w:r>
      <w:r>
        <w:rPr>
          <w:rFonts w:ascii="Calibri" w:hAnsi="Calibri"/>
          <w:i/>
          <w:sz w:val="22"/>
        </w:rPr>
        <w:t>Chị Lan, nhìn lại mọi thứ, chị nghĩ việc tham gia lớp này có phải là một trong những quyết định đúng đắn của mình không?</w:t>
      </w:r>
    </w:p>
    <w:p>
      <w:pPr>
        <w:spacing w:after="160" w:line="312" w:lineRule="auto"/>
        <w:jc w:val="both"/>
      </w:pPr>
      <w:r>
        <w:rPr>
          <w:rFonts w:ascii="Calibri" w:hAnsi="Calibri"/>
          <w:b/>
          <w:sz w:val="22"/>
        </w:rPr>
        <w:t xml:space="preserve">Ms Lan: </w:t>
      </w:r>
      <w:r>
        <w:rPr>
          <w:rFonts w:ascii="Calibri" w:hAnsi="Calibri"/>
          <w:sz w:val="22"/>
        </w:rPr>
        <w:t xml:space="preserve">Without a doubt, it's honestly been one of the most rewarding things I've done for myself lately.  </w:t>
      </w:r>
      <w:r>
        <w:rPr>
          <w:rFonts w:ascii="Calibri" w:hAnsi="Calibri"/>
          <w:i/>
          <w:sz w:val="22"/>
        </w:rPr>
        <w:t>Chắc chắn rồi, thành thật đây là một trong những điều bổ ích nhất tôi đã làm cho bản thân gần đây.</w:t>
      </w:r>
    </w:p>
    <w:p>
      <w:pPr>
        <w:spacing w:after="160" w:line="312" w:lineRule="auto"/>
        <w:jc w:val="both"/>
      </w:pPr>
      <w:r>
        <w:rPr>
          <w:rFonts w:ascii="Calibri" w:hAnsi="Calibri"/>
          <w:b/>
          <w:sz w:val="22"/>
        </w:rPr>
        <w:t xml:space="preserve">Mr Hallcroft: </w:t>
      </w:r>
      <w:r>
        <w:rPr>
          <w:rFonts w:ascii="Calibri" w:hAnsi="Calibri"/>
          <w:sz w:val="22"/>
        </w:rPr>
        <w:t xml:space="preserve">I feel exactly the same way, and I'm really glad we've been doing it together.  </w:t>
      </w:r>
      <w:r>
        <w:rPr>
          <w:rFonts w:ascii="Calibri" w:hAnsi="Calibri"/>
          <w:i/>
          <w:sz w:val="22"/>
        </w:rPr>
        <w:t>Tôi cảm thấy y hệt như vậy, và tôi thật sự vui vì mình đã cùng nhau làm điều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0616</w:t>
            </w:r>
          </w:p>
        </w:tc>
        <w:tc>
          <w:tcPr>
            <w:tcW w:type="dxa" w:w="7824"/>
            <w:shd w:val="clear" w:color="auto" w:fill="D9E2F3"/>
          </w:tcPr>
          <w:p>
            <w:r>
              <w:rPr>
                <w:rFonts w:ascii="Arial" w:hAnsi="Arial"/>
                <w:b/>
                <w:color w:val="1F3864"/>
                <w:sz w:val="30"/>
              </w:rPr>
              <w:t>Starting a Routine Exchange About the First Practical Exchange About Work</w:t>
            </w:r>
          </w:p>
          <w:p>
            <w:r>
              <w:rPr>
                <w:rFonts w:ascii="Arial" w:hAnsi="Arial"/>
                <w:i/>
                <w:color w:val="333333"/>
                <w:sz w:val="22"/>
              </w:rPr>
              <w:t>Giao tiếp thường ngày: công việc — trao đổi thực tế đầu tiên về chuyện công sở</w:t>
            </w:r>
          </w:p>
        </w:tc>
      </w:tr>
    </w:tbl>
    <w:p>
      <w:pPr>
        <w:spacing w:after="40"/>
      </w:pPr>
    </w:p>
    <w:p>
      <w:pPr>
        <w:spacing w:after="160"/>
        <w:jc w:val="both"/>
      </w:pPr>
      <w:r>
        <w:rPr>
          <w:rFonts w:ascii="Calibri" w:hAnsi="Calibri"/>
          <w:i/>
          <w:sz w:val="19"/>
        </w:rPr>
        <w:t>Ms Lan and Mr Cresswood work on the same open-plan floor of a mid-size company downtown, Ms Lan as an administrative coordinator and Mr Cresswood as a team lead in the projects department, and their desks sit only a few steps apart, close enough that a quick question never has to wait for an email. They did not know each other well before Ms Lan transferred onto this floor, but within a few weeks of sharing a printer, a coffee machine, and the same string of Monday morning meetings, they settled into the easy, dependable rhythm that most coworkers eventually find -- checking in at the start of the day, confirming who is covering what, flagging a problem before it grows bigger, and trading the small, ordinary updates that keep an office running smoothly. Neither of them is in a managerial role over the other, so their exchanges stay refreshingly plain and practical, closer to two colleagues helping each other stay organized than to a boss issuing instructions, and that everyday, side-by-side tone is exactly what makes their conversations about work feel so real. Across a long list of ordinary moments -- greeting each other first thing in the morning, asking how a coworker slept after a late night at the office, confirming what time a meeting actually starts, asking whether a room booking went through, checking if a colleague is running late, rearranging a meeting around a sudden conflict, asking for a hand with a heavy box or a stuck spreadsheet formula, giving a short update on how a task is going, admitting a report is behind schedule, and flagging that an email seems to have gone to the wrong address -- their conversations about the working day alone could fill every single shift. They also spend plenty of time on supplies and equipment -- asking where the stapler disappeared to, requesting more printer paper before the tray runs empty, reporting a broken chair, borrowing a spare charger, asking about ordering new pens for the whole team, and noting that the shared laptop needs a software update -- and on time off and sick days -- asking for a day off in advance, explaining a sudden fever that keeps someone home, checking who is covering a shift, confirming how many holiday days remain this year, and welcoming a colleague back after a short illness. Lunch breaks, deadlines, and handing off work bring their own steady stream of exchanges -- deciding where to eat, saving a seat in the break room, asking how much longer a lunch break really lasts, admitting a deadline feels impossibly close, asking for an extra day on a report, passing a half-finished task to a colleague before leaving early, double-checking that nothing important got missed in a handover, and thanking a coworker for covering an unexpected gap. Printers and other small technology troubles come up constantly too -- reporting a paper jam, asking someone to restart a frozen computer, requesting the Wi-Fi password for a visiting client, admitting a video call link refuses to open, and asking whether the shared inbox has been checked yet -- alongside a new colleague joining the floor, a short staff announcement at the morning meeting, a coffee run to the break room, wondering whether the manager is free for a quick chat, and asking a coworker for simple directions to a meeting room down an unfamiliar corridor. Phone calls, feedback on a shared document, parking and building access, keeping the shared kitchen tidy, a small birthday celebration at someone's desk, training a newer teammate, a quick chat with a visiting client, and the small ritual of wrapping up the day before heading home round out their conversations -- taking a message for a colleague who has stepped away, asking for honest feedback on a draft, comparing notes on the fastest way to score visitor parking, reminding each other to wash a mug left in the sink, singing a quiet happy birthday around a shared desk, walking a newer hire through the timesheet system, translating a phrase for a visiting client, and checking that every light is off before the last person leaves for the night. Neither of them talks about the job in grand terms, and neither expects every single day to run perfectly smoothly; what keeps their working relationship comfortable, ordinary Tuesday after ordinary Tuesday, is something much smaller and far more useful than that -- the quiet relief of knowing someone nearby will lend a hand with a stuck printer, cover a shift without complaint, or simply ask how your morning is going before diving into the next task. On the days when one of them arrives frazzled from a late bus or a missed alarm, it is often the other one's plain, steady question -- how can I help, what do you need first -- that quietly turns the whole morning around. Finally, this is why finishing a small, ordinary exchange about work matters so much -- one colleague raises a genuine, practical question, and the other always answers with care, so their shared floor keeps running smoothly, one small conversation at a time.</w:t>
      </w:r>
      <w:r>
        <w:rPr>
          <w:rFonts w:ascii="Calibri" w:hAnsi="Calibri"/>
          <w:i/>
          <w:sz w:val="19"/>
        </w:rPr>
        <w:t xml:space="preserve">  Chị Lan và anh Cresswood làm việc cùng một tầng văn phòng mở của một công ty cỡ vừa ở trung tâm thành phố, chị Lan là điều phối viên hành chính còn anh Cresswood là trưởng nhóm dự án, và bàn làm việc của họ chỉ cách nhau vài bước chân, đủ gần để một câu hỏi nhanh không bao giờ phải chờ một email. Họ chưa quen nhau nhiều trước khi chị Lan chuyển sang tầng này, nhưng chỉ sau vài tuần dùng chung máy in, máy pha cà phê, và cùng một chuỗi cuộc họp sáng thứ Hai, họ đã hình thành một nhịp điệu dễ chịu, đáng tin cậy như hầu hết đồng nghiệp thường có -- hỏi thăm nhau đầu ngày, xác nhận ai phụ trách việc gì, báo trước một vấn đề trước khi nó trở nên nghiêm trọng, và trao đổi những cập nhật nhỏ, bình thường giúp văn phòng vận hành trơn tru. Không ai trong hai người là cấp trên của người kia, nên những trao đổi của họ luôn giữ được sự thẳng thắn và thực tế, giống hai đồng nghiệp giúp nhau giữ mọi thứ ngăn nắp hơn là một người sếp ra lệnh, và chính giọng điệu bình đẳng, ngang hàng hằng ngày đó khiến những cuộc trò chuyện của họ về công việc trở nên chân thật đến vậy. Qua rất nhiều khoảnh khắc đời thường -- chào nhau vào đầu buổi sáng, hỏi thăm đồng nghiệp ngủ thế nào sau một tối làm việc muộn ở văn phòng, xác nhận cuộc họp thật sự bắt đầu lúc mấy giờ, hỏi xem việc đặt phòng họp đã thành công chưa, kiểm tra xem một đồng nghiệp có bị trễ không, sắp xếp lại một cuộc họp vì có xung đột lịch đột xuất, nhờ giúp một tay với một thùng đồ nặng hay một công thức bảng tính bị lỗi, báo cập nhật ngắn về tiến độ một việc, thú nhận một báo cáo đang bị trễ, và báo rằng một email hình như gửi nhầm địa chỉ -- chỉ riêng chuyện ngày làm việc thôi cũng đủ lấp đầy mọi ca làm. Họ cũng dành nhiều thời gian cho vật tư và thiết bị -- hỏi cái bấm ghim biến đi đâu mất, xin thêm giấy in trước khi khay giấy hết sạch, báo một chiếc ghế bị hỏng, mượn một cục sạc dự phòng, hỏi về việc đặt bút mới cho cả nhóm, và nhắc rằng chiếc laptop dùng chung cần cập nhật phần mềm -- và về chuyện nghỉ phép, nghỉ ốm -- xin nghỉ một ngày trước, giải thích một cơn sốt bất ngờ khiến ai đó phải ở nhà, kiểm tra ai đang phụ ca, xác nhận còn bao nhiêu ngày phép trong năm, và chào đón một đồng nghiệp quay lại sau một trận ốm ngắn. Giờ nghỉ trưa, hạn chót, và việc bàn giao công việc mang đến một chuỗi trao đổi riêng -- chọn nơi ăn trưa, giữ chỗ ở phòng nghỉ, hỏi xem giờ nghỉ trưa còn kéo dài bao lâu, thú nhận một hạn chót cảm thấy gần đến mức bất khả thi, xin thêm một ngày cho một báo cáo, chuyển giao một việc làm dở cho đồng nghiệp trước khi về sớm, kiểm tra lại để chắc không sót điều gì quan trọng khi bàn giao, và cảm ơn một đồng nghiệp đã phụ trách khoảng trống bất ngờ. Máy in và những trục trặc công nghệ nhỏ khác cũng liên tục xảy ra -- báo máy in bị kẹt giấy, nhờ ai đó khởi động lại một máy tính bị treo, xin mật khẩu wifi cho một khách hàng đến thăm, thú nhận một đường dẫn cuộc gọi video không mở được, và hỏi xem hộp thư dùng chung đã được kiểm tra chưa -- cùng với một đồng nghiệp mới gia nhập tầng làm việc, một thông báo ngắn của nhân viên trong cuộc họp sáng, một chuyến đi lấy cà phê ở phòng nghỉ, băn khoăn liệu quản lý có rảnh để trò chuyện nhanh không, và nhờ một đồng nghiệp chỉ đường đơn giản đến một phòng họp nằm trong một hành lang chưa quen. Cuộc gọi điện thoại, nhận xét trên một tài liệu dùng chung, chỗ đậu xe và ra vào tòa nhà, giữ gìn bếp chung sạch sẽ, một buổi mừng sinh nhật nhỏ ngay tại bàn làm việc của ai đó, đào tạo một đồng nghiệp mới, một cuộc trò chuyện ngắn với khách hàng đến thăm, và nghi thức nhỏ khi kết thúc ngày trước khi về nhà khép lại những cuộc trò chuyện của họ -- nhắn lại tin cho một đồng nghiệp vừa bước ra ngoài, xin nhận xét thành thật về một bản nháp, so sánh cách nhanh nhất để tìm được chỗ đậu xe cho khách, nhắc nhau rửa một chiếc cốc bị bỏ quên trong bồn rửa, cùng hát nhỏ chúc mừng sinh nhật quanh một bàn làm việc chung, hướng dẫn một nhân viên mới hệ thống chấm công, dịch một câu cho khách hàng đến thăm, và kiểm tra mọi đèn đã tắt trước khi người cuối cùng rời văn phòng vào buổi tối. Không ai trong hai người nói về công việc bằng những lời to tát, và cũng chẳng ai mong mọi ngày đều trôi qua hoàn toàn suôn sẻ; điều giữ cho mối quan hệ đồng nghiệp của họ luôn thoải mái, thứ Ba bình thường này qua thứ Ba bình thường khác, lại là một điều nhỏ bé hơn nhiều và hữu ích hơn nhiều so với vậy -- sự nhẹ nhõm lặng lẽ khi biết có người gần bên sẵn sàng giúp một tay với chiếc máy in bị kẹt, phụ ca mà không một lời than phiền, hay đơn giản hỏi thăm buổi sáng của mình thế nào trước khi bắt tay vào việc tiếp theo. Vào những ngày một trong hai người đến văn phòng trong trạng thái bơ phờ vì lỡ chuyến xe buýt hay quên báo thức, thì chính câu hỏi giản dị, vững vàng của người kia -- tôi giúp được gì, việc gì cần làm trước -- lại thường lặng lẽ xoay chuyển cả buổi sáng. Cuối cùng, đây là lý do vì sao việc hoàn tất một trao đổi nhỏ, bình thường về công việc lại quan trọng đến thế -- một đồng nghiệp đặt ra một câu hỏi chân thành, thực tế, và người kia luôn trả lời với sự chu đáo, để tầng làm việc chung của họ tiếp tục vận hành trơn tru, từng cuộc trò chuyện nhỏ một.</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 manage to beat the traffic and get here early today?  </w:t>
      </w:r>
      <w:r>
        <w:rPr>
          <w:rFonts w:ascii="Calibri" w:hAnsi="Calibri"/>
          <w:i/>
          <w:sz w:val="22"/>
        </w:rPr>
        <w:t>Chào buổi sáng, anh Cresswood, sáng nay anh có tránh được kẹt xe để đến sớm không?</w:t>
      </w:r>
    </w:p>
    <w:p>
      <w:pPr>
        <w:spacing w:after="160" w:line="312" w:lineRule="auto"/>
        <w:jc w:val="both"/>
      </w:pPr>
      <w:r>
        <w:rPr>
          <w:rFonts w:ascii="Calibri" w:hAnsi="Calibri"/>
          <w:b/>
          <w:sz w:val="22"/>
        </w:rPr>
        <w:t xml:space="preserve">Mr Cresswood: </w:t>
      </w:r>
      <w:r>
        <w:rPr>
          <w:rFonts w:ascii="Calibri" w:hAnsi="Calibri"/>
          <w:sz w:val="22"/>
        </w:rPr>
        <w:t xml:space="preserve">Morning, Lan, I actually left the house fifteen minutes earlier than usual, so it worked out fine.  </w:t>
      </w:r>
      <w:r>
        <w:rPr>
          <w:rFonts w:ascii="Calibri" w:hAnsi="Calibri"/>
          <w:i/>
          <w:sz w:val="22"/>
        </w:rPr>
        <w:t>Chào buổi sáng, chị Lan, thật ra tôi ra khỏi nhà sớm hơn mọi khi mười lăm phút, nên mọi thứ ổn cả.</w:t>
      </w:r>
    </w:p>
    <w:p>
      <w:pPr>
        <w:spacing w:after="160" w:line="312" w:lineRule="auto"/>
        <w:jc w:val="both"/>
      </w:pPr>
      <w:r>
        <w:rPr>
          <w:rFonts w:ascii="Calibri" w:hAnsi="Calibri"/>
          <w:b/>
          <w:sz w:val="22"/>
        </w:rPr>
        <w:t xml:space="preserve">Ms Lan: </w:t>
      </w:r>
      <w:r>
        <w:rPr>
          <w:rFonts w:ascii="Calibri" w:hAnsi="Calibri"/>
          <w:sz w:val="22"/>
        </w:rPr>
        <w:t xml:space="preserve">Smart move, I'll try leaving earlier myself tomorrow instead of rushing at the last minute.  </w:t>
      </w:r>
      <w:r>
        <w:rPr>
          <w:rFonts w:ascii="Calibri" w:hAnsi="Calibri"/>
          <w:i/>
          <w:sz w:val="22"/>
        </w:rPr>
        <w:t>Khôn khéo đấy, mai tôi cũng sẽ thử ra khỏi nhà sớm hơn thay vì vội vàng vào phút chót.</w:t>
      </w:r>
    </w:p>
    <w:p>
      <w:pPr>
        <w:spacing w:after="160" w:line="312" w:lineRule="auto"/>
        <w:jc w:val="both"/>
      </w:pPr>
      <w:r>
        <w:rPr>
          <w:rFonts w:ascii="Calibri" w:hAnsi="Calibri"/>
          <w:b/>
          <w:sz w:val="22"/>
        </w:rPr>
        <w:t xml:space="preserve">Mr Cresswood: </w:t>
      </w:r>
      <w:r>
        <w:rPr>
          <w:rFonts w:ascii="Calibri" w:hAnsi="Calibri"/>
          <w:sz w:val="22"/>
        </w:rPr>
        <w:t xml:space="preserve">Lan, you look a little tired this morning, did you stay late finishing something last night?  </w:t>
      </w:r>
      <w:r>
        <w:rPr>
          <w:rFonts w:ascii="Calibri" w:hAnsi="Calibri"/>
          <w:i/>
          <w:sz w:val="22"/>
        </w:rPr>
        <w:t>Chị Lan, sáng nay chị trông hơi mệt, tối qua chị có thức khuya làm gì không?</w:t>
      </w:r>
    </w:p>
    <w:p>
      <w:pPr>
        <w:spacing w:after="160" w:line="312" w:lineRule="auto"/>
        <w:jc w:val="both"/>
      </w:pPr>
      <w:r>
        <w:rPr>
          <w:rFonts w:ascii="Calibri" w:hAnsi="Calibri"/>
          <w:b/>
          <w:sz w:val="22"/>
        </w:rPr>
        <w:t xml:space="preserve">Ms Lan: </w:t>
      </w:r>
      <w:r>
        <w:rPr>
          <w:rFonts w:ascii="Calibri" w:hAnsi="Calibri"/>
          <w:sz w:val="22"/>
        </w:rPr>
        <w:t xml:space="preserve">I did, I stayed until almost nine to finish the quarterly summary before today's meeting.  </w:t>
      </w:r>
      <w:r>
        <w:rPr>
          <w:rFonts w:ascii="Calibri" w:hAnsi="Calibri"/>
          <w:i/>
          <w:sz w:val="22"/>
        </w:rPr>
        <w:t>Có, tôi ở lại gần đến chín giờ để hoàn thành bản tóm tắt quý trước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That's dedication, make sure you grab an extra coffee before the meeting starts.  </w:t>
      </w:r>
      <w:r>
        <w:rPr>
          <w:rFonts w:ascii="Calibri" w:hAnsi="Calibri"/>
          <w:i/>
          <w:sz w:val="22"/>
        </w:rPr>
        <w:t>Tận tâm thật đấy, chị nhớ lấy thêm một ly cà phê trước khi cuộc họp bắt đầu nhé.</w:t>
      </w:r>
    </w:p>
    <w:p>
      <w:pPr>
        <w:spacing w:after="160" w:line="312" w:lineRule="auto"/>
        <w:jc w:val="both"/>
      </w:pPr>
      <w:r>
        <w:rPr>
          <w:rFonts w:ascii="Calibri" w:hAnsi="Calibri"/>
          <w:b/>
          <w:sz w:val="22"/>
        </w:rPr>
        <w:t xml:space="preserve">Ms Lan: </w:t>
      </w:r>
      <w:r>
        <w:rPr>
          <w:rFonts w:ascii="Calibri" w:hAnsi="Calibri"/>
          <w:sz w:val="22"/>
        </w:rPr>
        <w:t xml:space="preserve">Cresswood, is this seat by the window free, or is someone from your team already using it?  </w:t>
      </w:r>
      <w:r>
        <w:rPr>
          <w:rFonts w:ascii="Calibri" w:hAnsi="Calibri"/>
          <w:i/>
          <w:sz w:val="22"/>
        </w:rPr>
        <w:t>Anh Cresswood, chỗ ngồi cạnh cửa sổ này còn trống không, hay ai đó trong nhóm anh đang dùng rồi?</w:t>
      </w:r>
    </w:p>
    <w:p>
      <w:pPr>
        <w:spacing w:after="160" w:line="312" w:lineRule="auto"/>
        <w:jc w:val="both"/>
      </w:pPr>
      <w:r>
        <w:rPr>
          <w:rFonts w:ascii="Calibri" w:hAnsi="Calibri"/>
          <w:b/>
          <w:sz w:val="22"/>
        </w:rPr>
        <w:t xml:space="preserve">Mr Cresswood: </w:t>
      </w:r>
      <w:r>
        <w:rPr>
          <w:rFonts w:ascii="Calibri" w:hAnsi="Calibri"/>
          <w:sz w:val="22"/>
        </w:rPr>
        <w:t xml:space="preserve">It's completely free, the person who used to sit there moved to the third floor last month.  </w:t>
      </w:r>
      <w:r>
        <w:rPr>
          <w:rFonts w:ascii="Calibri" w:hAnsi="Calibri"/>
          <w:i/>
          <w:sz w:val="22"/>
        </w:rPr>
        <w:t>Trống hoàn toàn, người từng ngồi đó đã chuyển lên tầng ba từ tháng trước rồi.</w:t>
      </w:r>
    </w:p>
    <w:p>
      <w:pPr>
        <w:spacing w:after="160" w:line="312" w:lineRule="auto"/>
        <w:jc w:val="both"/>
      </w:pPr>
      <w:r>
        <w:rPr>
          <w:rFonts w:ascii="Calibri" w:hAnsi="Calibri"/>
          <w:b/>
          <w:sz w:val="22"/>
        </w:rPr>
        <w:t xml:space="preserve">Ms Lan: </w:t>
      </w:r>
      <w:r>
        <w:rPr>
          <w:rFonts w:ascii="Calibri" w:hAnsi="Calibri"/>
          <w:sz w:val="22"/>
        </w:rPr>
        <w:t xml:space="preserve">Perfect, I'll set my things down here so I'm closer to the printer and the meeting room.  </w:t>
      </w:r>
      <w:r>
        <w:rPr>
          <w:rFonts w:ascii="Calibri" w:hAnsi="Calibri"/>
          <w:i/>
          <w:sz w:val="22"/>
        </w:rPr>
        <w:t>Tuyệt, tôi sẽ để đồ ở đây để gần máy in và phòng họp hơn.</w:t>
      </w:r>
    </w:p>
    <w:p>
      <w:pPr>
        <w:spacing w:after="160" w:line="312" w:lineRule="auto"/>
        <w:jc w:val="both"/>
      </w:pPr>
      <w:r>
        <w:rPr>
          <w:rFonts w:ascii="Calibri" w:hAnsi="Calibri"/>
          <w:b/>
          <w:sz w:val="22"/>
        </w:rPr>
        <w:t xml:space="preserve">Mr Cresswood: </w:t>
      </w:r>
      <w:r>
        <w:rPr>
          <w:rFonts w:ascii="Calibri" w:hAnsi="Calibri"/>
          <w:sz w:val="22"/>
        </w:rPr>
        <w:t xml:space="preserve">Lan, welcome back, how was your first week settling into this floor with the rest of the team?  </w:t>
      </w:r>
      <w:r>
        <w:rPr>
          <w:rFonts w:ascii="Calibri" w:hAnsi="Calibri"/>
          <w:i/>
          <w:sz w:val="22"/>
        </w:rPr>
        <w:t>Chị Lan, chào mừng chị, tuần đầu tiên ổn định trên tầng này cùng cả nhóm thế nào rồi?</w:t>
      </w:r>
    </w:p>
    <w:p>
      <w:pPr>
        <w:spacing w:after="160" w:line="312" w:lineRule="auto"/>
        <w:jc w:val="both"/>
      </w:pPr>
      <w:r>
        <w:rPr>
          <w:rFonts w:ascii="Calibri" w:hAnsi="Calibri"/>
          <w:b/>
          <w:sz w:val="22"/>
        </w:rPr>
        <w:t xml:space="preserve">Ms Lan: </w:t>
      </w:r>
      <w:r>
        <w:rPr>
          <w:rFonts w:ascii="Calibri" w:hAnsi="Calibri"/>
          <w:sz w:val="22"/>
        </w:rPr>
        <w:t xml:space="preserve">It went smoothly, everyone has been really welcoming, and I already feel comfortable finding my way around.  </w:t>
      </w:r>
      <w:r>
        <w:rPr>
          <w:rFonts w:ascii="Calibri" w:hAnsi="Calibri"/>
          <w:i/>
          <w:sz w:val="22"/>
        </w:rPr>
        <w:t>Suôn sẻ lắm, mọi người đón tiếp rất nồng nhiệt, và tôi đã thấy thoải mái khi tìm đường quanh đây.</w:t>
      </w:r>
    </w:p>
    <w:p>
      <w:pPr>
        <w:spacing w:after="160" w:line="312" w:lineRule="auto"/>
        <w:jc w:val="both"/>
      </w:pPr>
      <w:r>
        <w:rPr>
          <w:rFonts w:ascii="Calibri" w:hAnsi="Calibri"/>
          <w:b/>
          <w:sz w:val="22"/>
        </w:rPr>
        <w:t xml:space="preserve">Mr Cresswood: </w:t>
      </w:r>
      <w:r>
        <w:rPr>
          <w:rFonts w:ascii="Calibri" w:hAnsi="Calibri"/>
          <w:sz w:val="22"/>
        </w:rPr>
        <w:t xml:space="preserve">Glad to hear that, just come find me anytime if something on this floor still feels confusing.  </w:t>
      </w:r>
      <w:r>
        <w:rPr>
          <w:rFonts w:ascii="Calibri" w:hAnsi="Calibri"/>
          <w:i/>
          <w:sz w:val="22"/>
        </w:rPr>
        <w:t>Nghe vậy tôi mừng lắm, cứ đến tìm tôi bất cứ lúc nào nếu có gì trên tầng này còn khó hiểu.</w:t>
      </w:r>
    </w:p>
    <w:p>
      <w:pPr>
        <w:spacing w:after="160" w:line="312" w:lineRule="auto"/>
        <w:jc w:val="both"/>
      </w:pPr>
      <w:r>
        <w:rPr>
          <w:rFonts w:ascii="Calibri" w:hAnsi="Calibri"/>
          <w:b/>
          <w:sz w:val="22"/>
        </w:rPr>
        <w:t xml:space="preserve">Ms Lan: </w:t>
      </w:r>
      <w:r>
        <w:rPr>
          <w:rFonts w:ascii="Calibri" w:hAnsi="Calibri"/>
          <w:sz w:val="22"/>
        </w:rPr>
        <w:t xml:space="preserve">Cresswood, do you always arrive this early, or is today just an unusual exception for you?  </w:t>
      </w:r>
      <w:r>
        <w:rPr>
          <w:rFonts w:ascii="Calibri" w:hAnsi="Calibri"/>
          <w:i/>
          <w:sz w:val="22"/>
        </w:rPr>
        <w:t>Anh Cresswood, anh luôn đến sớm thế này à, hay hôm nay chỉ là trường hợp bất thường thôi?</w:t>
      </w:r>
    </w:p>
    <w:p>
      <w:pPr>
        <w:spacing w:after="160" w:line="312" w:lineRule="auto"/>
        <w:jc w:val="both"/>
      </w:pPr>
      <w:r>
        <w:rPr>
          <w:rFonts w:ascii="Calibri" w:hAnsi="Calibri"/>
          <w:b/>
          <w:sz w:val="22"/>
        </w:rPr>
        <w:t xml:space="preserve">Mr Cresswood: </w:t>
      </w:r>
      <w:r>
        <w:rPr>
          <w:rFonts w:ascii="Calibri" w:hAnsi="Calibri"/>
          <w:sz w:val="22"/>
        </w:rPr>
        <w:t xml:space="preserve">I usually get here around half past seven, it gives me a quiet hour before the phones start ringing.  </w:t>
      </w:r>
      <w:r>
        <w:rPr>
          <w:rFonts w:ascii="Calibri" w:hAnsi="Calibri"/>
          <w:i/>
          <w:sz w:val="22"/>
        </w:rPr>
        <w:t>Tôi thường đến khoảng bảy giờ rưỡi, cho tôi một tiếng yên tĩnh trước khi điện thoại bắt đầu reo.</w:t>
      </w:r>
    </w:p>
    <w:p>
      <w:pPr>
        <w:spacing w:after="160" w:line="312" w:lineRule="auto"/>
        <w:jc w:val="both"/>
      </w:pPr>
      <w:r>
        <w:rPr>
          <w:rFonts w:ascii="Calibri" w:hAnsi="Calibri"/>
          <w:b/>
          <w:sz w:val="22"/>
        </w:rPr>
        <w:t xml:space="preserve">Ms Lan: </w:t>
      </w:r>
      <w:r>
        <w:rPr>
          <w:rFonts w:ascii="Calibri" w:hAnsi="Calibri"/>
          <w:sz w:val="22"/>
        </w:rPr>
        <w:t xml:space="preserve">That sounds peaceful, maybe I should try coming in a little earlier a few days a week.  </w:t>
      </w:r>
      <w:r>
        <w:rPr>
          <w:rFonts w:ascii="Calibri" w:hAnsi="Calibri"/>
          <w:i/>
          <w:sz w:val="22"/>
        </w:rPr>
        <w:t>Nghe yên bình đấy, có lẽ tôi cũng nên thử đến sớm hơn vài ngày trong tuần.</w:t>
      </w:r>
    </w:p>
    <w:p>
      <w:pPr>
        <w:spacing w:after="160" w:line="312" w:lineRule="auto"/>
        <w:jc w:val="both"/>
      </w:pPr>
      <w:r>
        <w:rPr>
          <w:rFonts w:ascii="Calibri" w:hAnsi="Calibri"/>
          <w:b/>
          <w:sz w:val="22"/>
        </w:rPr>
        <w:t xml:space="preserve">Mr Cresswood: </w:t>
      </w:r>
      <w:r>
        <w:rPr>
          <w:rFonts w:ascii="Calibri" w:hAnsi="Calibri"/>
          <w:sz w:val="22"/>
        </w:rPr>
        <w:t xml:space="preserve">Lan, has anyone shown you where the coat hooks and the lockers are on this floor yet?  </w:t>
      </w:r>
      <w:r>
        <w:rPr>
          <w:rFonts w:ascii="Calibri" w:hAnsi="Calibri"/>
          <w:i/>
          <w:sz w:val="22"/>
        </w:rPr>
        <w:t>Chị Lan, có ai chỉ chị chỗ móc treo áo khoác và tủ khóa trên tầng này chưa?</w:t>
      </w:r>
    </w:p>
    <w:p>
      <w:pPr>
        <w:spacing w:after="160" w:line="312" w:lineRule="auto"/>
        <w:jc w:val="both"/>
      </w:pPr>
      <w:r>
        <w:rPr>
          <w:rFonts w:ascii="Calibri" w:hAnsi="Calibri"/>
          <w:b/>
          <w:sz w:val="22"/>
        </w:rPr>
        <w:t xml:space="preserve">Ms Lan: </w:t>
      </w:r>
      <w:r>
        <w:rPr>
          <w:rFonts w:ascii="Calibri" w:hAnsi="Calibri"/>
          <w:sz w:val="22"/>
        </w:rPr>
        <w:t xml:space="preserve">Not yet, I've just been keeping my jacket on the back of my chair since I started.  </w:t>
      </w:r>
      <w:r>
        <w:rPr>
          <w:rFonts w:ascii="Calibri" w:hAnsi="Calibri"/>
          <w:i/>
          <w:sz w:val="22"/>
        </w:rPr>
        <w:t>Chưa ạ, từ khi bắt đầu tôi vẫn cứ để áo khoác trên lưng ghế thôi.</w:t>
      </w:r>
    </w:p>
    <w:p>
      <w:pPr>
        <w:spacing w:after="160" w:line="312" w:lineRule="auto"/>
        <w:jc w:val="both"/>
      </w:pPr>
      <w:r>
        <w:rPr>
          <w:rFonts w:ascii="Calibri" w:hAnsi="Calibri"/>
          <w:b/>
          <w:sz w:val="22"/>
        </w:rPr>
        <w:t xml:space="preserve">Mr Cresswood: </w:t>
      </w:r>
      <w:r>
        <w:rPr>
          <w:rFonts w:ascii="Calibri" w:hAnsi="Calibri"/>
          <w:sz w:val="22"/>
        </w:rPr>
        <w:t xml:space="preserve">Let me show you now, the lockers by the fire exit are almost always available in the morning.  </w:t>
      </w:r>
      <w:r>
        <w:rPr>
          <w:rFonts w:ascii="Calibri" w:hAnsi="Calibri"/>
          <w:i/>
          <w:sz w:val="22"/>
        </w:rPr>
        <w:t>Để tôi chỉ chị ngay bây giờ, mấy tủ khóa gần lối thoát hiểm thường trống vào buổi sáng.</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your commute go smoothly, or did the bus line have its usual delays?  </w:t>
      </w:r>
      <w:r>
        <w:rPr>
          <w:rFonts w:ascii="Calibri" w:hAnsi="Calibri"/>
          <w:i/>
          <w:sz w:val="22"/>
        </w:rPr>
        <w:t>Chào buổi sáng, anh Cresswood, đường đi làm sáng nay có suôn sẻ không, hay tuyến xe buýt vẫn trễ như thường lệ?</w:t>
      </w:r>
    </w:p>
    <w:p>
      <w:pPr>
        <w:spacing w:after="160" w:line="312" w:lineRule="auto"/>
        <w:jc w:val="both"/>
      </w:pPr>
      <w:r>
        <w:rPr>
          <w:rFonts w:ascii="Calibri" w:hAnsi="Calibri"/>
          <w:b/>
          <w:sz w:val="22"/>
        </w:rPr>
        <w:t xml:space="preserve">Mr Cresswood: </w:t>
      </w:r>
      <w:r>
        <w:rPr>
          <w:rFonts w:ascii="Calibri" w:hAnsi="Calibri"/>
          <w:sz w:val="22"/>
        </w:rPr>
        <w:t xml:space="preserve">Surprisingly smooth today, the bus actually arrived right on time for the first time all week.  </w:t>
      </w:r>
      <w:r>
        <w:rPr>
          <w:rFonts w:ascii="Calibri" w:hAnsi="Calibri"/>
          <w:i/>
          <w:sz w:val="22"/>
        </w:rPr>
        <w:t>Hôm nay bất ngờ suôn sẻ, xe buýt thật ra đến đúng giờ lần đầu tiên trong cả tuần.</w:t>
      </w:r>
    </w:p>
    <w:p>
      <w:pPr>
        <w:spacing w:after="160" w:line="312" w:lineRule="auto"/>
        <w:jc w:val="both"/>
      </w:pPr>
      <w:r>
        <w:rPr>
          <w:rFonts w:ascii="Calibri" w:hAnsi="Calibri"/>
          <w:b/>
          <w:sz w:val="22"/>
        </w:rPr>
        <w:t xml:space="preserve">Ms Lan: </w:t>
      </w:r>
      <w:r>
        <w:rPr>
          <w:rFonts w:ascii="Calibri" w:hAnsi="Calibri"/>
          <w:sz w:val="22"/>
        </w:rPr>
        <w:t xml:space="preserve">That's a rare treat, I hope the rest of your week keeps that same lucky streak going.  </w:t>
      </w:r>
      <w:r>
        <w:rPr>
          <w:rFonts w:ascii="Calibri" w:hAnsi="Calibri"/>
          <w:i/>
          <w:sz w:val="22"/>
        </w:rPr>
        <w:t>Hiếm có thật đấy, tôi mong cả tuần còn lại của anh cũng giữ được vận may như vậy.</w:t>
      </w:r>
    </w:p>
    <w:p>
      <w:pPr>
        <w:spacing w:after="160" w:line="312" w:lineRule="auto"/>
        <w:jc w:val="both"/>
      </w:pPr>
      <w:r>
        <w:rPr>
          <w:rFonts w:ascii="Calibri" w:hAnsi="Calibri"/>
          <w:b/>
          <w:sz w:val="22"/>
        </w:rPr>
        <w:t xml:space="preserve">Ms Lan: </w:t>
      </w:r>
      <w:r>
        <w:rPr>
          <w:rFonts w:ascii="Calibri" w:hAnsi="Calibri"/>
          <w:sz w:val="22"/>
        </w:rPr>
        <w:t xml:space="preserve">Cresswood, did you have a nice weekend, or did work follow you home again like it sometimes does?  </w:t>
      </w:r>
      <w:r>
        <w:rPr>
          <w:rFonts w:ascii="Calibri" w:hAnsi="Calibri"/>
          <w:i/>
          <w:sz w:val="22"/>
        </w:rPr>
        <w:t>Anh Cresswood, cuối tuần của anh vui không, hay công việc lại theo anh về nhà như đôi khi vẫn thế?</w:t>
      </w:r>
    </w:p>
    <w:p>
      <w:pPr>
        <w:spacing w:after="160" w:line="312" w:lineRule="auto"/>
        <w:jc w:val="both"/>
      </w:pPr>
      <w:r>
        <w:rPr>
          <w:rFonts w:ascii="Calibri" w:hAnsi="Calibri"/>
          <w:b/>
          <w:sz w:val="22"/>
        </w:rPr>
        <w:t xml:space="preserve">Mr Cresswood: </w:t>
      </w:r>
      <w:r>
        <w:rPr>
          <w:rFonts w:ascii="Calibri" w:hAnsi="Calibri"/>
          <w:sz w:val="22"/>
        </w:rPr>
        <w:t xml:space="preserve">It was actually quiet, I spent most of Saturday repainting the fence and left my laptop closed the whole time.  </w:t>
      </w:r>
      <w:r>
        <w:rPr>
          <w:rFonts w:ascii="Calibri" w:hAnsi="Calibri"/>
          <w:i/>
          <w:sz w:val="22"/>
        </w:rPr>
        <w:t>Thật ra khá yên tĩnh, cả thứ Bảy tôi sơn lại hàng rào và không mở laptop lần nào cả.</w:t>
      </w:r>
    </w:p>
    <w:p>
      <w:pPr>
        <w:spacing w:after="160" w:line="312" w:lineRule="auto"/>
        <w:jc w:val="both"/>
      </w:pPr>
      <w:r>
        <w:rPr>
          <w:rFonts w:ascii="Calibri" w:hAnsi="Calibri"/>
          <w:b/>
          <w:sz w:val="22"/>
        </w:rPr>
        <w:t xml:space="preserve">Ms Lan: </w:t>
      </w:r>
      <w:r>
        <w:rPr>
          <w:rFonts w:ascii="Calibri" w:hAnsi="Calibri"/>
          <w:sz w:val="22"/>
        </w:rPr>
        <w:t xml:space="preserve">Good for you, everyone needs a weekend where the laptop stays shut for once.  </w:t>
      </w:r>
      <w:r>
        <w:rPr>
          <w:rFonts w:ascii="Calibri" w:hAnsi="Calibri"/>
          <w:i/>
          <w:sz w:val="22"/>
        </w:rPr>
        <w:t>Tốt cho anh đấy, ai cũng cần một cuối tuần mà laptop được nghỉ ngơi một lần.</w:t>
      </w:r>
    </w:p>
    <w:p>
      <w:pPr>
        <w:spacing w:after="160" w:line="312" w:lineRule="auto"/>
        <w:jc w:val="both"/>
      </w:pPr>
      <w:r>
        <w:rPr>
          <w:rFonts w:ascii="Calibri" w:hAnsi="Calibri"/>
          <w:b/>
          <w:sz w:val="22"/>
        </w:rPr>
        <w:t xml:space="preserve">Mr Cresswood: </w:t>
      </w:r>
      <w:r>
        <w:rPr>
          <w:rFonts w:ascii="Calibri" w:hAnsi="Calibri"/>
          <w:sz w:val="22"/>
        </w:rPr>
        <w:t xml:space="preserve">Lan, how was your weekend, did you finally get around to that trip you kept mentioning?  </w:t>
      </w:r>
      <w:r>
        <w:rPr>
          <w:rFonts w:ascii="Calibri" w:hAnsi="Calibri"/>
          <w:i/>
          <w:sz w:val="22"/>
        </w:rPr>
        <w:t>Chị Lan, cuối tuần thế nào, chị có cuối cùng đi được chuyến đi hay nhắc đến không?</w:t>
      </w:r>
    </w:p>
    <w:p>
      <w:pPr>
        <w:spacing w:after="160" w:line="312" w:lineRule="auto"/>
        <w:jc w:val="both"/>
      </w:pPr>
      <w:r>
        <w:rPr>
          <w:rFonts w:ascii="Calibri" w:hAnsi="Calibri"/>
          <w:b/>
          <w:sz w:val="22"/>
        </w:rPr>
        <w:t xml:space="preserve">Ms Lan: </w:t>
      </w:r>
      <w:r>
        <w:rPr>
          <w:rFonts w:ascii="Calibri" w:hAnsi="Calibri"/>
          <w:sz w:val="22"/>
        </w:rPr>
        <w:t xml:space="preserve">We did, my family and I drove out to the coast, and the weather was perfect the whole time.  </w:t>
      </w:r>
      <w:r>
        <w:rPr>
          <w:rFonts w:ascii="Calibri" w:hAnsi="Calibri"/>
          <w:i/>
          <w:sz w:val="22"/>
        </w:rPr>
        <w:t>Có đấy, gia đình tôi lái xe ra biển, và thời tiết đẹp suốt cả chuyến đi.</w:t>
      </w:r>
    </w:p>
    <w:p>
      <w:pPr>
        <w:spacing w:after="160" w:line="312" w:lineRule="auto"/>
        <w:jc w:val="both"/>
      </w:pPr>
      <w:r>
        <w:rPr>
          <w:rFonts w:ascii="Calibri" w:hAnsi="Calibri"/>
          <w:b/>
          <w:sz w:val="22"/>
        </w:rPr>
        <w:t xml:space="preserve">Mr Cresswood: </w:t>
      </w:r>
      <w:r>
        <w:rPr>
          <w:rFonts w:ascii="Calibri" w:hAnsi="Calibri"/>
          <w:sz w:val="22"/>
        </w:rPr>
        <w:t xml:space="preserve">That sounds lovely, I could really use a proper beach trip like that myself soon.  </w:t>
      </w:r>
      <w:r>
        <w:rPr>
          <w:rFonts w:ascii="Calibri" w:hAnsi="Calibri"/>
          <w:i/>
          <w:sz w:val="22"/>
        </w:rPr>
        <w:t>Nghe hay quá, chính tôi cũng nên có một chuyến đi biển đàng hoàng như vậy sớm thôi.</w:t>
      </w:r>
    </w:p>
    <w:p>
      <w:pPr>
        <w:spacing w:after="160" w:line="312" w:lineRule="auto"/>
        <w:jc w:val="both"/>
      </w:pPr>
      <w:r>
        <w:rPr>
          <w:rFonts w:ascii="Calibri" w:hAnsi="Calibri"/>
          <w:b/>
          <w:sz w:val="22"/>
        </w:rPr>
        <w:t xml:space="preserve">Ms Lan: </w:t>
      </w:r>
      <w:r>
        <w:rPr>
          <w:rFonts w:ascii="Calibri" w:hAnsi="Calibri"/>
          <w:sz w:val="22"/>
        </w:rPr>
        <w:t xml:space="preserve">Cresswood, did you watch the football match everyone in the break room was talking about this morning?  </w:t>
      </w:r>
      <w:r>
        <w:rPr>
          <w:rFonts w:ascii="Calibri" w:hAnsi="Calibri"/>
          <w:i/>
          <w:sz w:val="22"/>
        </w:rPr>
        <w:t>Anh Cresswood, anh có xem trận bóng đá mà mọi người trong phòng nghỉ bàn tán sáng nay không?</w:t>
      </w:r>
    </w:p>
    <w:p>
      <w:pPr>
        <w:spacing w:after="160" w:line="312" w:lineRule="auto"/>
        <w:jc w:val="both"/>
      </w:pPr>
      <w:r>
        <w:rPr>
          <w:rFonts w:ascii="Calibri" w:hAnsi="Calibri"/>
          <w:b/>
          <w:sz w:val="22"/>
        </w:rPr>
        <w:t xml:space="preserve">Mr Cresswood: </w:t>
      </w:r>
      <w:r>
        <w:rPr>
          <w:rFonts w:ascii="Calibri" w:hAnsi="Calibri"/>
          <w:sz w:val="22"/>
        </w:rPr>
        <w:t xml:space="preserve">I caught the second half, it was a close game right up until the very last minute.  </w:t>
      </w:r>
      <w:r>
        <w:rPr>
          <w:rFonts w:ascii="Calibri" w:hAnsi="Calibri"/>
          <w:i/>
          <w:sz w:val="22"/>
        </w:rPr>
        <w:t>Tôi xem được hiệp hai, trận đấu sát nút mãi đến tận phút cuối cùng.</w:t>
      </w:r>
    </w:p>
    <w:p>
      <w:pPr>
        <w:spacing w:after="160" w:line="312" w:lineRule="auto"/>
        <w:jc w:val="both"/>
      </w:pPr>
      <w:r>
        <w:rPr>
          <w:rFonts w:ascii="Calibri" w:hAnsi="Calibri"/>
          <w:b/>
          <w:sz w:val="22"/>
        </w:rPr>
        <w:t xml:space="preserve">Ms Lan: </w:t>
      </w:r>
      <w:r>
        <w:rPr>
          <w:rFonts w:ascii="Calibri" w:hAnsi="Calibri"/>
          <w:sz w:val="22"/>
        </w:rPr>
        <w:t xml:space="preserve">I only saw the highlights later, but it sounded like a great match from what people said.  </w:t>
      </w:r>
      <w:r>
        <w:rPr>
          <w:rFonts w:ascii="Calibri" w:hAnsi="Calibri"/>
          <w:i/>
          <w:sz w:val="22"/>
        </w:rPr>
        <w:t>Tôi chỉ xem lại các pha nổi bật sau đó thôi, nhưng nghe mọi người kể thì có vẻ hay lắm.</w:t>
      </w:r>
    </w:p>
    <w:p>
      <w:pPr>
        <w:spacing w:after="160" w:line="312" w:lineRule="auto"/>
        <w:jc w:val="both"/>
      </w:pPr>
      <w:r>
        <w:rPr>
          <w:rFonts w:ascii="Calibri" w:hAnsi="Calibri"/>
          <w:b/>
          <w:sz w:val="22"/>
        </w:rPr>
        <w:t xml:space="preserve">Ms Lan: </w:t>
      </w:r>
      <w:r>
        <w:rPr>
          <w:rFonts w:ascii="Calibri" w:hAnsi="Calibri"/>
          <w:sz w:val="22"/>
        </w:rPr>
        <w:t xml:space="preserve">Cresswood, congratulations on finishing that marathon on Sunday, how are your legs holding up today?  </w:t>
      </w:r>
      <w:r>
        <w:rPr>
          <w:rFonts w:ascii="Calibri" w:hAnsi="Calibri"/>
          <w:i/>
          <w:sz w:val="22"/>
        </w:rPr>
        <w:t>Anh Cresswood, chúc mừng anh hoàn thành cuộc thi marathon hôm Chủ Nhật, hôm nay chân anh sao rồi?</w:t>
      </w:r>
    </w:p>
    <w:p>
      <w:pPr>
        <w:spacing w:after="160" w:line="312" w:lineRule="auto"/>
        <w:jc w:val="both"/>
      </w:pPr>
      <w:r>
        <w:rPr>
          <w:rFonts w:ascii="Calibri" w:hAnsi="Calibri"/>
          <w:b/>
          <w:sz w:val="22"/>
        </w:rPr>
        <w:t xml:space="preserve">Mr Cresswood: </w:t>
      </w:r>
      <w:r>
        <w:rPr>
          <w:rFonts w:ascii="Calibri" w:hAnsi="Calibri"/>
          <w:sz w:val="22"/>
        </w:rPr>
        <w:t xml:space="preserve">Thank you, they are still a little sore, but honestly nothing a few stairs won't fix eventually.  </w:t>
      </w:r>
      <w:r>
        <w:rPr>
          <w:rFonts w:ascii="Calibri" w:hAnsi="Calibri"/>
          <w:i/>
          <w:sz w:val="22"/>
        </w:rPr>
        <w:t>Cảm ơn chị, chân vẫn còn hơi đau, nhưng chắc leo cầu thang vài lần là ổn thôi.</w:t>
      </w:r>
    </w:p>
    <w:p>
      <w:pPr>
        <w:spacing w:after="160" w:line="312" w:lineRule="auto"/>
        <w:jc w:val="both"/>
      </w:pPr>
      <w:r>
        <w:rPr>
          <w:rFonts w:ascii="Calibri" w:hAnsi="Calibri"/>
          <w:b/>
          <w:sz w:val="22"/>
        </w:rPr>
        <w:t xml:space="preserve">Ms Lan: </w:t>
      </w:r>
      <w:r>
        <w:rPr>
          <w:rFonts w:ascii="Calibri" w:hAnsi="Calibri"/>
          <w:sz w:val="22"/>
        </w:rPr>
        <w:t xml:space="preserve">Take it easy on the stairs today then, maybe stick to the elevator for once.  </w:t>
      </w:r>
      <w:r>
        <w:rPr>
          <w:rFonts w:ascii="Calibri" w:hAnsi="Calibri"/>
          <w:i/>
          <w:sz w:val="22"/>
        </w:rPr>
        <w:t>Vậy hôm nay anh đi cầu thang nhẹ nhàng thôi, hay cứ đi thang máy cho lần này đi.</w:t>
      </w:r>
    </w:p>
    <w:p>
      <w:pPr>
        <w:spacing w:after="160" w:line="312" w:lineRule="auto"/>
        <w:jc w:val="both"/>
      </w:pPr>
      <w:r>
        <w:rPr>
          <w:rFonts w:ascii="Calibri" w:hAnsi="Calibri"/>
          <w:b/>
          <w:sz w:val="22"/>
        </w:rPr>
        <w:t xml:space="preserve">Mr Cresswood: </w:t>
      </w:r>
      <w:r>
        <w:rPr>
          <w:rFonts w:ascii="Calibri" w:hAnsi="Calibri"/>
          <w:sz w:val="22"/>
        </w:rPr>
        <w:t xml:space="preserve">Lan, did your daughter enjoy her school trip that you mentioned last week before it happened?  </w:t>
      </w:r>
      <w:r>
        <w:rPr>
          <w:rFonts w:ascii="Calibri" w:hAnsi="Calibri"/>
          <w:i/>
          <w:sz w:val="22"/>
        </w:rPr>
        <w:t>Chị Lan, con gái chị có thích chuyến đi dã ngoại của trường mà chị nhắc tuần trước không?</w:t>
      </w:r>
    </w:p>
    <w:p>
      <w:pPr>
        <w:spacing w:after="160" w:line="312" w:lineRule="auto"/>
        <w:jc w:val="both"/>
      </w:pPr>
      <w:r>
        <w:rPr>
          <w:rFonts w:ascii="Calibri" w:hAnsi="Calibri"/>
          <w:b/>
          <w:sz w:val="22"/>
        </w:rPr>
        <w:t xml:space="preserve">Ms Lan: </w:t>
      </w:r>
      <w:r>
        <w:rPr>
          <w:rFonts w:ascii="Calibri" w:hAnsi="Calibri"/>
          <w:sz w:val="22"/>
        </w:rPr>
        <w:t xml:space="preserve">She loved it, she came home talking nonstop about the animals they saw at the farm.  </w:t>
      </w:r>
      <w:r>
        <w:rPr>
          <w:rFonts w:ascii="Calibri" w:hAnsi="Calibri"/>
          <w:i/>
          <w:sz w:val="22"/>
        </w:rPr>
        <w:t>Cháu thích lắm, về nhà cứ nói suốt về những con vật cháu thấy ở nông trại.</w:t>
      </w:r>
    </w:p>
    <w:p>
      <w:pPr>
        <w:spacing w:after="160" w:line="312" w:lineRule="auto"/>
        <w:jc w:val="both"/>
      </w:pPr>
      <w:r>
        <w:rPr>
          <w:rFonts w:ascii="Calibri" w:hAnsi="Calibri"/>
          <w:b/>
          <w:sz w:val="22"/>
        </w:rPr>
        <w:t xml:space="preserve">Mr Cresswood: </w:t>
      </w:r>
      <w:r>
        <w:rPr>
          <w:rFonts w:ascii="Calibri" w:hAnsi="Calibri"/>
          <w:sz w:val="22"/>
        </w:rPr>
        <w:t xml:space="preserve">That sounds like a wonderful trip, kids always remember those days for a long time.  </w:t>
      </w:r>
      <w:r>
        <w:rPr>
          <w:rFonts w:ascii="Calibri" w:hAnsi="Calibri"/>
          <w:i/>
          <w:sz w:val="22"/>
        </w:rPr>
        <w:t>Nghe như một chuyến đi tuyệt vời, trẻ con thường nhớ những ngày như vậy rất lâu.</w:t>
      </w:r>
    </w:p>
    <w:p>
      <w:pPr>
        <w:spacing w:after="160" w:line="312" w:lineRule="auto"/>
        <w:jc w:val="both"/>
      </w:pPr>
      <w:r>
        <w:rPr>
          <w:rFonts w:ascii="Calibri" w:hAnsi="Calibri"/>
          <w:b/>
          <w:sz w:val="22"/>
        </w:rPr>
        <w:t xml:space="preserve">Ms Lan: </w:t>
      </w:r>
      <w:r>
        <w:rPr>
          <w:rFonts w:ascii="Calibri" w:hAnsi="Calibri"/>
          <w:sz w:val="22"/>
        </w:rPr>
        <w:t xml:space="preserve">Cresswood, how is the small garden you started behind your house coming along these days?  </w:t>
      </w:r>
      <w:r>
        <w:rPr>
          <w:rFonts w:ascii="Calibri" w:hAnsi="Calibri"/>
          <w:i/>
          <w:sz w:val="22"/>
        </w:rPr>
        <w:t>Anh Cresswood, khu vườn nhỏ anh mới bắt đầu trồng sau nhà dạo này thế nào rồi?</w:t>
      </w:r>
    </w:p>
    <w:p>
      <w:pPr>
        <w:spacing w:after="160" w:line="312" w:lineRule="auto"/>
        <w:jc w:val="both"/>
      </w:pPr>
      <w:r>
        <w:rPr>
          <w:rFonts w:ascii="Calibri" w:hAnsi="Calibri"/>
          <w:b/>
          <w:sz w:val="22"/>
        </w:rPr>
        <w:t xml:space="preserve">Mr Cresswood: </w:t>
      </w:r>
      <w:r>
        <w:rPr>
          <w:rFonts w:ascii="Calibri" w:hAnsi="Calibri"/>
          <w:sz w:val="22"/>
        </w:rPr>
        <w:t xml:space="preserve">Slowly but surely, the tomatoes are finally growing, though the weeds keep winning most weekends.  </w:t>
      </w:r>
      <w:r>
        <w:rPr>
          <w:rFonts w:ascii="Calibri" w:hAnsi="Calibri"/>
          <w:i/>
          <w:sz w:val="22"/>
        </w:rPr>
        <w:t>Chậm mà chắc, cà chua cuối cùng cũng đang lớn, dù cỏ dại vẫn thắng thế hầu hết cuối tuần.</w:t>
      </w:r>
    </w:p>
    <w:p>
      <w:pPr>
        <w:spacing w:after="160" w:line="312" w:lineRule="auto"/>
        <w:jc w:val="both"/>
      </w:pPr>
      <w:r>
        <w:rPr>
          <w:rFonts w:ascii="Calibri" w:hAnsi="Calibri"/>
          <w:b/>
          <w:sz w:val="22"/>
        </w:rPr>
        <w:t xml:space="preserve">Ms Lan: </w:t>
      </w:r>
      <w:r>
        <w:rPr>
          <w:rFonts w:ascii="Calibri" w:hAnsi="Calibri"/>
          <w:sz w:val="22"/>
        </w:rPr>
        <w:t xml:space="preserve">That still counts as progress, every gardener I know fights the same battle with weeds.  </w:t>
      </w:r>
      <w:r>
        <w:rPr>
          <w:rFonts w:ascii="Calibri" w:hAnsi="Calibri"/>
          <w:i/>
          <w:sz w:val="22"/>
        </w:rPr>
        <w:t>Vậy vẫn tính là tiến bộ chứ, ai làm vườn tôi biết cũng đều chiến đấu với cỏ dại như vậy.</w:t>
      </w:r>
    </w:p>
    <w:p>
      <w:pPr>
        <w:spacing w:after="160" w:line="312" w:lineRule="auto"/>
        <w:jc w:val="both"/>
      </w:pPr>
      <w:r>
        <w:rPr>
          <w:rFonts w:ascii="Calibri" w:hAnsi="Calibri"/>
          <w:b/>
          <w:sz w:val="22"/>
        </w:rPr>
        <w:t xml:space="preserve">Ms Lan: </w:t>
      </w:r>
      <w:r>
        <w:rPr>
          <w:rFonts w:ascii="Calibri" w:hAnsi="Calibri"/>
          <w:sz w:val="22"/>
        </w:rPr>
        <w:t xml:space="preserve">It's absolutely freezing outside this morning, Cresswood, did you remember to bring a warmer coat?  </w:t>
      </w:r>
      <w:r>
        <w:rPr>
          <w:rFonts w:ascii="Calibri" w:hAnsi="Calibri"/>
          <w:i/>
          <w:sz w:val="22"/>
        </w:rPr>
        <w:t>Sáng nay bên ngoài lạnh kinh khủng luôn, anh Cresswood, anh có nhớ mang áo khoác dày hơn không?</w:t>
      </w:r>
    </w:p>
    <w:p>
      <w:pPr>
        <w:spacing w:after="160" w:line="312" w:lineRule="auto"/>
        <w:jc w:val="both"/>
      </w:pPr>
      <w:r>
        <w:rPr>
          <w:rFonts w:ascii="Calibri" w:hAnsi="Calibri"/>
          <w:b/>
          <w:sz w:val="22"/>
        </w:rPr>
        <w:t xml:space="preserve">Mr Cresswood: </w:t>
      </w:r>
      <w:r>
        <w:rPr>
          <w:rFonts w:ascii="Calibri" w:hAnsi="Calibri"/>
          <w:sz w:val="22"/>
        </w:rPr>
        <w:t xml:space="preserve">I did, though I still forgot my gloves, and my fingers were numb by the time I got here.  </w:t>
      </w:r>
      <w:r>
        <w:rPr>
          <w:rFonts w:ascii="Calibri" w:hAnsi="Calibri"/>
          <w:i/>
          <w:sz w:val="22"/>
        </w:rPr>
        <w:t>Có, dù tôi vẫn quên găng tay, và ngón tay tê cứng lúc tôi đến được đây.</w:t>
      </w:r>
    </w:p>
    <w:p>
      <w:pPr>
        <w:spacing w:after="160" w:line="312" w:lineRule="auto"/>
        <w:jc w:val="both"/>
      </w:pPr>
      <w:r>
        <w:rPr>
          <w:rFonts w:ascii="Calibri" w:hAnsi="Calibri"/>
          <w:b/>
          <w:sz w:val="22"/>
        </w:rPr>
        <w:t xml:space="preserve">Ms Lan: </w:t>
      </w:r>
      <w:r>
        <w:rPr>
          <w:rFonts w:ascii="Calibri" w:hAnsi="Calibri"/>
          <w:sz w:val="22"/>
        </w:rPr>
        <w:t xml:space="preserve">I have a spare pair in my desk drawer if you want to borrow them for the walk home.  </w:t>
      </w:r>
      <w:r>
        <w:rPr>
          <w:rFonts w:ascii="Calibri" w:hAnsi="Calibri"/>
          <w:i/>
          <w:sz w:val="22"/>
        </w:rPr>
        <w:t>Tôi có một đôi dự phòng trong ngăn kéo bàn nếu anh muốn mượn để đi bộ về nhà.</w:t>
      </w:r>
    </w:p>
    <w:p>
      <w:pPr>
        <w:spacing w:after="160" w:line="312" w:lineRule="auto"/>
        <w:jc w:val="both"/>
      </w:pPr>
      <w:r>
        <w:rPr>
          <w:rFonts w:ascii="Calibri" w:hAnsi="Calibri"/>
          <w:b/>
          <w:sz w:val="22"/>
        </w:rPr>
        <w:t xml:space="preserve">Mr Cresswood: </w:t>
      </w:r>
      <w:r>
        <w:rPr>
          <w:rFonts w:ascii="Calibri" w:hAnsi="Calibri"/>
          <w:sz w:val="22"/>
        </w:rPr>
        <w:t xml:space="preserve">Lan, the rain looks heavy out there, did you bring an umbrella today, or do you need to borrow one?  </w:t>
      </w:r>
      <w:r>
        <w:rPr>
          <w:rFonts w:ascii="Calibri" w:hAnsi="Calibri"/>
          <w:i/>
          <w:sz w:val="22"/>
        </w:rPr>
        <w:t>Chị Lan, mưa ngoài kia nặng hạt lắm, hôm nay chị có mang ô không, hay cần mượn một cái?</w:t>
      </w:r>
    </w:p>
    <w:p>
      <w:pPr>
        <w:spacing w:after="160" w:line="312" w:lineRule="auto"/>
        <w:jc w:val="both"/>
      </w:pPr>
      <w:r>
        <w:rPr>
          <w:rFonts w:ascii="Calibri" w:hAnsi="Calibri"/>
          <w:b/>
          <w:sz w:val="22"/>
        </w:rPr>
        <w:t xml:space="preserve">Ms Lan: </w:t>
      </w:r>
      <w:r>
        <w:rPr>
          <w:rFonts w:ascii="Calibri" w:hAnsi="Calibri"/>
          <w:sz w:val="22"/>
        </w:rPr>
        <w:t xml:space="preserve">I actually forgot mine at home, so a spare one would really save me later this evening.  </w:t>
      </w:r>
      <w:r>
        <w:rPr>
          <w:rFonts w:ascii="Calibri" w:hAnsi="Calibri"/>
          <w:i/>
          <w:sz w:val="22"/>
        </w:rPr>
        <w:t>Thật ra tôi để quên ô ở nhà, nên một cái dự phòng sẽ giúp tôi rất nhiều chiều nay.</w:t>
      </w:r>
    </w:p>
    <w:p>
      <w:pPr>
        <w:spacing w:after="160" w:line="312" w:lineRule="auto"/>
        <w:jc w:val="both"/>
      </w:pPr>
      <w:r>
        <w:rPr>
          <w:rFonts w:ascii="Calibri" w:hAnsi="Calibri"/>
          <w:b/>
          <w:sz w:val="22"/>
        </w:rPr>
        <w:t xml:space="preserve">Mr Cresswood: </w:t>
      </w:r>
      <w:r>
        <w:rPr>
          <w:rFonts w:ascii="Calibri" w:hAnsi="Calibri"/>
          <w:sz w:val="22"/>
        </w:rPr>
        <w:t xml:space="preserve">I keep an extra one by the coat hooks just for days like this, so help yourself.  </w:t>
      </w:r>
      <w:r>
        <w:rPr>
          <w:rFonts w:ascii="Calibri" w:hAnsi="Calibri"/>
          <w:i/>
          <w:sz w:val="22"/>
        </w:rPr>
        <w:t>Tôi có để một cái dự phòng gần móc áo khoác chỉ dành cho những ngày như thế này, chị cứ lấy dùng.</w:t>
      </w:r>
    </w:p>
    <w:p>
      <w:pPr>
        <w:spacing w:after="160" w:line="312" w:lineRule="auto"/>
        <w:jc w:val="both"/>
      </w:pPr>
      <w:r>
        <w:rPr>
          <w:rFonts w:ascii="Calibri" w:hAnsi="Calibri"/>
          <w:b/>
          <w:sz w:val="22"/>
        </w:rPr>
        <w:t xml:space="preserve">Ms Lan: </w:t>
      </w:r>
      <w:r>
        <w:rPr>
          <w:rFonts w:ascii="Calibri" w:hAnsi="Calibri"/>
          <w:sz w:val="22"/>
        </w:rPr>
        <w:t xml:space="preserve">Cresswood, is the heating in the office working properly, or does this floor still feel a bit cold to you?  </w:t>
      </w:r>
      <w:r>
        <w:rPr>
          <w:rFonts w:ascii="Calibri" w:hAnsi="Calibri"/>
          <w:i/>
          <w:sz w:val="22"/>
        </w:rPr>
        <w:t>Anh Cresswood, hệ thống sưởi trong văn phòng có chạy đúng không, hay tầng này vẫn thấy hơi lạnh với anh?</w:t>
      </w:r>
    </w:p>
    <w:p>
      <w:pPr>
        <w:spacing w:after="160" w:line="312" w:lineRule="auto"/>
        <w:jc w:val="both"/>
      </w:pPr>
      <w:r>
        <w:rPr>
          <w:rFonts w:ascii="Calibri" w:hAnsi="Calibri"/>
          <w:b/>
          <w:sz w:val="22"/>
        </w:rPr>
        <w:t xml:space="preserve">Mr Cresswood: </w:t>
      </w:r>
      <w:r>
        <w:rPr>
          <w:rFonts w:ascii="Calibri" w:hAnsi="Calibri"/>
          <w:sz w:val="22"/>
        </w:rPr>
        <w:t xml:space="preserve">It seems to be working, though the corner near the window always stays a little chillier than the rest.  </w:t>
      </w:r>
      <w:r>
        <w:rPr>
          <w:rFonts w:ascii="Calibri" w:hAnsi="Calibri"/>
          <w:i/>
          <w:sz w:val="22"/>
        </w:rPr>
        <w:t>Có vẻ đang chạy, dù góc gần cửa sổ luôn hơi lạnh hơn phần còn lại.</w:t>
      </w:r>
    </w:p>
    <w:p>
      <w:pPr>
        <w:spacing w:after="160" w:line="312" w:lineRule="auto"/>
        <w:jc w:val="both"/>
      </w:pPr>
      <w:r>
        <w:rPr>
          <w:rFonts w:ascii="Calibri" w:hAnsi="Calibri"/>
          <w:b/>
          <w:sz w:val="22"/>
        </w:rPr>
        <w:t xml:space="preserve">Ms Lan: </w:t>
      </w:r>
      <w:r>
        <w:rPr>
          <w:rFonts w:ascii="Calibri" w:hAnsi="Calibri"/>
          <w:sz w:val="22"/>
        </w:rPr>
        <w:t xml:space="preserve">That explains why I keep a blanket on the back of my chair during winter months.  </w:t>
      </w:r>
      <w:r>
        <w:rPr>
          <w:rFonts w:ascii="Calibri" w:hAnsi="Calibri"/>
          <w:i/>
          <w:sz w:val="22"/>
        </w:rPr>
        <w:t>Vậy nên mùa đông tôi mới luôn để một tấm chăn trên lưng ghế đấy.</w:t>
      </w:r>
    </w:p>
    <w:p>
      <w:pPr>
        <w:spacing w:after="160" w:line="312" w:lineRule="auto"/>
        <w:jc w:val="both"/>
      </w:pPr>
      <w:r>
        <w:rPr>
          <w:rFonts w:ascii="Calibri" w:hAnsi="Calibri"/>
          <w:b/>
          <w:sz w:val="22"/>
        </w:rPr>
        <w:t xml:space="preserve">Ms Lan: </w:t>
      </w:r>
      <w:r>
        <w:rPr>
          <w:rFonts w:ascii="Calibri" w:hAnsi="Calibri"/>
          <w:sz w:val="22"/>
        </w:rPr>
        <w:t xml:space="preserve">Cresswood, would nine o'clock tomorrow work for our project catch-up meeting, or is that too early for you?  </w:t>
      </w:r>
      <w:r>
        <w:rPr>
          <w:rFonts w:ascii="Calibri" w:hAnsi="Calibri"/>
          <w:i/>
          <w:sz w:val="22"/>
        </w:rPr>
        <w:t>Anh Cresswood, chín giờ sáng mai họp cập nhật dự án có được không, hay như vậy quá sớm với anh?</w:t>
      </w:r>
    </w:p>
    <w:p>
      <w:pPr>
        <w:spacing w:after="160" w:line="312" w:lineRule="auto"/>
        <w:jc w:val="both"/>
      </w:pPr>
      <w:r>
        <w:rPr>
          <w:rFonts w:ascii="Calibri" w:hAnsi="Calibri"/>
          <w:b/>
          <w:sz w:val="22"/>
        </w:rPr>
        <w:t xml:space="preserve">Mr Cresswood: </w:t>
      </w:r>
      <w:r>
        <w:rPr>
          <w:rFonts w:ascii="Calibri" w:hAnsi="Calibri"/>
          <w:sz w:val="22"/>
        </w:rPr>
        <w:t xml:space="preserve">Nine works perfectly for me, I'll book the small meeting room near the kitchen for us.  </w:t>
      </w:r>
      <w:r>
        <w:rPr>
          <w:rFonts w:ascii="Calibri" w:hAnsi="Calibri"/>
          <w:i/>
          <w:sz w:val="22"/>
        </w:rPr>
        <w:t>Chín giờ hợp với tôi lắm, tôi sẽ đặt phòng họp nhỏ gần bếp cho mình.</w:t>
      </w:r>
    </w:p>
    <w:p>
      <w:pPr>
        <w:spacing w:after="160" w:line="312" w:lineRule="auto"/>
        <w:jc w:val="both"/>
      </w:pPr>
      <w:r>
        <w:rPr>
          <w:rFonts w:ascii="Calibri" w:hAnsi="Calibri"/>
          <w:b/>
          <w:sz w:val="22"/>
        </w:rPr>
        <w:t xml:space="preserve">Ms Lan: </w:t>
      </w:r>
      <w:r>
        <w:rPr>
          <w:rFonts w:ascii="Calibri" w:hAnsi="Calibri"/>
          <w:sz w:val="22"/>
        </w:rPr>
        <w:t xml:space="preserve">Great, I'll send everyone a quick calendar invite so nobody forgets to show up.  </w:t>
      </w:r>
      <w:r>
        <w:rPr>
          <w:rFonts w:ascii="Calibri" w:hAnsi="Calibri"/>
          <w:i/>
          <w:sz w:val="22"/>
        </w:rPr>
        <w:t>Tuyệt, tôi sẽ gửi lời mời lịch nhanh cho mọi người để không ai quên đến.</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conference room on the fourth floor is free this afternoon at two?  </w:t>
      </w:r>
      <w:r>
        <w:rPr>
          <w:rFonts w:ascii="Calibri" w:hAnsi="Calibri"/>
          <w:i/>
          <w:sz w:val="22"/>
        </w:rPr>
        <w:t>Chị Lan, chị có biết phòng hội nghị trên tầng bốn có trống chiều nay lúc hai giờ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calendar quickly, I think another team has it reserved until half past one.  </w:t>
      </w:r>
      <w:r>
        <w:rPr>
          <w:rFonts w:ascii="Calibri" w:hAnsi="Calibri"/>
          <w:i/>
          <w:sz w:val="22"/>
        </w:rPr>
        <w:t>Để tôi kiểm tra lịch đặt phòng nhanh nhé, hình như một nhóm khác đã đặt đến một giờ rưỡi.</w:t>
      </w:r>
    </w:p>
    <w:p>
      <w:pPr>
        <w:spacing w:after="160" w:line="312" w:lineRule="auto"/>
        <w:jc w:val="both"/>
      </w:pPr>
      <w:r>
        <w:rPr>
          <w:rFonts w:ascii="Calibri" w:hAnsi="Calibri"/>
          <w:b/>
          <w:sz w:val="22"/>
        </w:rPr>
        <w:t xml:space="preserve">Mr Cresswood: </w:t>
      </w:r>
      <w:r>
        <w:rPr>
          <w:rFonts w:ascii="Calibri" w:hAnsi="Calibri"/>
          <w:sz w:val="22"/>
        </w:rPr>
        <w:t xml:space="preserve">Thanks, then two o'clock should still work fine once their meeting finishes.  </w:t>
      </w:r>
      <w:r>
        <w:rPr>
          <w:rFonts w:ascii="Calibri" w:hAnsi="Calibri"/>
          <w:i/>
          <w:sz w:val="22"/>
        </w:rPr>
        <w:t>Cảm ơn chị, vậy hai giờ vẫn ổn sau khi cuộc họp của họ kết thúc.</w:t>
      </w:r>
    </w:p>
    <w:p>
      <w:pPr>
        <w:spacing w:after="160" w:line="312" w:lineRule="auto"/>
        <w:jc w:val="both"/>
      </w:pPr>
      <w:r>
        <w:rPr>
          <w:rFonts w:ascii="Calibri" w:hAnsi="Calibri"/>
          <w:b/>
          <w:sz w:val="22"/>
        </w:rPr>
        <w:t xml:space="preserve">Ms Lan: </w:t>
      </w:r>
      <w:r>
        <w:rPr>
          <w:rFonts w:ascii="Calibri" w:hAnsi="Calibri"/>
          <w:sz w:val="22"/>
        </w:rPr>
        <w:t xml:space="preserve">Cresswood, should we invite the design team to Thursday's planning meeting, or keep it just between our two teams?  </w:t>
      </w:r>
      <w:r>
        <w:rPr>
          <w:rFonts w:ascii="Calibri" w:hAnsi="Calibri"/>
          <w:i/>
          <w:sz w:val="22"/>
        </w:rPr>
        <w:t>Anh Cresswood, mình có nên mời nhóm thiết kế vào cuộc họp lên kế hoạch thứ Năm không, hay chỉ giữ giữa hai nhóm mình thôi?</w:t>
      </w:r>
    </w:p>
    <w:p>
      <w:pPr>
        <w:spacing w:after="160" w:line="312" w:lineRule="auto"/>
        <w:jc w:val="both"/>
      </w:pPr>
      <w:r>
        <w:rPr>
          <w:rFonts w:ascii="Calibri" w:hAnsi="Calibri"/>
          <w:b/>
          <w:sz w:val="22"/>
        </w:rPr>
        <w:t xml:space="preserve">Mr Cresswood: </w:t>
      </w:r>
      <w:r>
        <w:rPr>
          <w:rFonts w:ascii="Calibri" w:hAnsi="Calibri"/>
          <w:sz w:val="22"/>
        </w:rPr>
        <w:t xml:space="preserve">Let's invite them this time, their input on the timeline will probably save us some confusion later.  </w:t>
      </w:r>
      <w:r>
        <w:rPr>
          <w:rFonts w:ascii="Calibri" w:hAnsi="Calibri"/>
          <w:i/>
          <w:sz w:val="22"/>
        </w:rPr>
        <w:t>Lần này mình mời họ đi, ý kiến của họ về mốc thời gian chắc sẽ giúp mình đỡ rối rắm về sau.</w:t>
      </w:r>
    </w:p>
    <w:p>
      <w:pPr>
        <w:spacing w:after="160" w:line="312" w:lineRule="auto"/>
        <w:jc w:val="both"/>
      </w:pPr>
      <w:r>
        <w:rPr>
          <w:rFonts w:ascii="Calibri" w:hAnsi="Calibri"/>
          <w:b/>
          <w:sz w:val="22"/>
        </w:rPr>
        <w:t xml:space="preserve">Ms Lan: </w:t>
      </w:r>
      <w:r>
        <w:rPr>
          <w:rFonts w:ascii="Calibri" w:hAnsi="Calibri"/>
          <w:sz w:val="22"/>
        </w:rPr>
        <w:t xml:space="preserve">Good call, I'll send them the agenda today so they have time to prepare properly.  </w:t>
      </w:r>
      <w:r>
        <w:rPr>
          <w:rFonts w:ascii="Calibri" w:hAnsi="Calibri"/>
          <w:i/>
          <w:sz w:val="22"/>
        </w:rPr>
        <w:t>Quyết định hay đấy, hôm nay tôi sẽ gửi chương trình họp cho họ để họ có thời gian chuẩn bị.</w:t>
      </w:r>
    </w:p>
    <w:p>
      <w:pPr>
        <w:spacing w:after="160" w:line="312" w:lineRule="auto"/>
        <w:jc w:val="both"/>
      </w:pPr>
      <w:r>
        <w:rPr>
          <w:rFonts w:ascii="Calibri" w:hAnsi="Calibri"/>
          <w:b/>
          <w:sz w:val="22"/>
        </w:rPr>
        <w:t xml:space="preserve">Mr Cresswood: </w:t>
      </w:r>
      <w:r>
        <w:rPr>
          <w:rFonts w:ascii="Calibri" w:hAnsi="Calibri"/>
          <w:sz w:val="22"/>
        </w:rPr>
        <w:t xml:space="preserve">Lan, how long do you think the budget review meeting will actually take this time?  </w:t>
      </w:r>
      <w:r>
        <w:rPr>
          <w:rFonts w:ascii="Calibri" w:hAnsi="Calibri"/>
          <w:i/>
          <w:sz w:val="22"/>
        </w:rPr>
        <w:t>Chị Lan, chị nghĩ cuộc họp rà soát ngân sách lần này thật sự sẽ mất bao lâu?</w:t>
      </w:r>
    </w:p>
    <w:p>
      <w:pPr>
        <w:spacing w:after="160" w:line="312" w:lineRule="auto"/>
        <w:jc w:val="both"/>
      </w:pPr>
      <w:r>
        <w:rPr>
          <w:rFonts w:ascii="Calibri" w:hAnsi="Calibri"/>
          <w:b/>
          <w:sz w:val="22"/>
        </w:rPr>
        <w:t xml:space="preserve">Ms Lan: </w:t>
      </w:r>
      <w:r>
        <w:rPr>
          <w:rFonts w:ascii="Calibri" w:hAnsi="Calibri"/>
          <w:sz w:val="22"/>
        </w:rPr>
        <w:t xml:space="preserve">Probably about an hour, though it always runs a little longer once questions start coming in.  </w:t>
      </w:r>
      <w:r>
        <w:rPr>
          <w:rFonts w:ascii="Calibri" w:hAnsi="Calibri"/>
          <w:i/>
          <w:sz w:val="22"/>
        </w:rPr>
        <w:t>Chắc khoảng một tiếng, dù nó luôn kéo dài hơn một chút khi câu hỏi bắt đầu xuất hiện.</w:t>
      </w:r>
    </w:p>
    <w:p>
      <w:pPr>
        <w:spacing w:after="160" w:line="312" w:lineRule="auto"/>
        <w:jc w:val="both"/>
      </w:pPr>
      <w:r>
        <w:rPr>
          <w:rFonts w:ascii="Calibri" w:hAnsi="Calibri"/>
          <w:b/>
          <w:sz w:val="22"/>
        </w:rPr>
        <w:t xml:space="preserve">Mr Cresswood: </w:t>
      </w:r>
      <w:r>
        <w:rPr>
          <w:rFonts w:ascii="Calibri" w:hAnsi="Calibri"/>
          <w:sz w:val="22"/>
        </w:rPr>
        <w:t xml:space="preserve">I'll block ninety minutes just to be safe, better to have extra time than to rush at the end.  </w:t>
      </w:r>
      <w:r>
        <w:rPr>
          <w:rFonts w:ascii="Calibri" w:hAnsi="Calibri"/>
          <w:i/>
          <w:sz w:val="22"/>
        </w:rPr>
        <w:t>Tôi sẽ chừa chín mươi phút cho chắc, thà có thời gian dư còn hơn phải vội vàng vào cuối.</w:t>
      </w:r>
    </w:p>
    <w:p>
      <w:pPr>
        <w:spacing w:after="160" w:line="312" w:lineRule="auto"/>
        <w:jc w:val="both"/>
      </w:pPr>
      <w:r>
        <w:rPr>
          <w:rFonts w:ascii="Calibri" w:hAnsi="Calibri"/>
          <w:b/>
          <w:sz w:val="22"/>
        </w:rPr>
        <w:t xml:space="preserve">Ms Lan: </w:t>
      </w:r>
      <w:r>
        <w:rPr>
          <w:rFonts w:ascii="Calibri" w:hAnsi="Calibri"/>
          <w:sz w:val="22"/>
        </w:rPr>
        <w:t xml:space="preserve">Cresswood, can you send me the agenda before the meeting so I can prepare my update in advance?  </w:t>
      </w:r>
      <w:r>
        <w:rPr>
          <w:rFonts w:ascii="Calibri" w:hAnsi="Calibri"/>
          <w:i/>
          <w:sz w:val="22"/>
        </w:rPr>
        <w:t>Anh Cresswood, anh gửi cho tôi chương trình họp trước được không để tôi chuẩn bị phần cập nhật của mình trước?</w:t>
      </w:r>
    </w:p>
    <w:p>
      <w:pPr>
        <w:spacing w:after="160" w:line="312" w:lineRule="auto"/>
        <w:jc w:val="both"/>
      </w:pPr>
      <w:r>
        <w:rPr>
          <w:rFonts w:ascii="Calibri" w:hAnsi="Calibri"/>
          <w:b/>
          <w:sz w:val="22"/>
        </w:rPr>
        <w:t xml:space="preserve">Mr Cresswood: </w:t>
      </w:r>
      <w:r>
        <w:rPr>
          <w:rFonts w:ascii="Calibri" w:hAnsi="Calibri"/>
          <w:sz w:val="22"/>
        </w:rPr>
        <w:t xml:space="preserve">Of course, I'll email it to you this afternoon along with the notes from last time.  </w:t>
      </w:r>
      <w:r>
        <w:rPr>
          <w:rFonts w:ascii="Calibri" w:hAnsi="Calibri"/>
          <w:i/>
          <w:sz w:val="22"/>
        </w:rPr>
        <w:t>Được chứ, chiều nay tôi sẽ gửi email cho chị cùng với ghi chú từ lần trước.</w:t>
      </w:r>
    </w:p>
    <w:p>
      <w:pPr>
        <w:spacing w:after="160" w:line="312" w:lineRule="auto"/>
        <w:jc w:val="both"/>
      </w:pPr>
      <w:r>
        <w:rPr>
          <w:rFonts w:ascii="Calibri" w:hAnsi="Calibri"/>
          <w:b/>
          <w:sz w:val="22"/>
        </w:rPr>
        <w:t xml:space="preserve">Ms Lan: </w:t>
      </w:r>
      <w:r>
        <w:rPr>
          <w:rFonts w:ascii="Calibri" w:hAnsi="Calibri"/>
          <w:sz w:val="22"/>
        </w:rPr>
        <w:t xml:space="preserve">Perfect, that gives me enough time to gather my numbers before tomorrow morning.  </w:t>
      </w:r>
      <w:r>
        <w:rPr>
          <w:rFonts w:ascii="Calibri" w:hAnsi="Calibri"/>
          <w:i/>
          <w:sz w:val="22"/>
        </w:rPr>
        <w:t>Tuyệt, vậy đủ thời gian để tôi tổng hợp số liệu trước sáng mai.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to move our weekly check-in to Wednesday instead of Monday this week?  </w:t>
      </w:r>
      <w:r>
        <w:rPr>
          <w:rFonts w:ascii="Calibri" w:hAnsi="Calibri"/>
          <w:i/>
          <w:sz w:val="22"/>
        </w:rPr>
        <w:t>Chị Lan, tuần này chuyển buổi cập nhật hằng tuần sang thứ Tư thay vì thứ Hai được không?</w:t>
      </w:r>
    </w:p>
    <w:p>
      <w:pPr>
        <w:spacing w:after="160" w:line="312" w:lineRule="auto"/>
        <w:jc w:val="both"/>
      </w:pPr>
      <w:r>
        <w:rPr>
          <w:rFonts w:ascii="Calibri" w:hAnsi="Calibri"/>
          <w:b/>
          <w:sz w:val="22"/>
        </w:rPr>
        <w:t xml:space="preserve">Ms Lan: </w:t>
      </w:r>
      <w:r>
        <w:rPr>
          <w:rFonts w:ascii="Calibri" w:hAnsi="Calibri"/>
          <w:sz w:val="22"/>
        </w:rPr>
        <w:t xml:space="preserve">That works for me, Monday mornings are usually packed with other things anyway.  </w:t>
      </w:r>
      <w:r>
        <w:rPr>
          <w:rFonts w:ascii="Calibri" w:hAnsi="Calibri"/>
          <w:i/>
          <w:sz w:val="22"/>
        </w:rPr>
        <w:t>Được với tôi, sáng thứ Hai vốn dĩ lúc nào cũng bận rộn với việc khác.</w:t>
      </w:r>
    </w:p>
    <w:p>
      <w:pPr>
        <w:spacing w:after="160" w:line="312" w:lineRule="auto"/>
        <w:jc w:val="both"/>
      </w:pPr>
      <w:r>
        <w:rPr>
          <w:rFonts w:ascii="Calibri" w:hAnsi="Calibri"/>
          <w:b/>
          <w:sz w:val="22"/>
        </w:rPr>
        <w:t xml:space="preserve">Mr Cresswood: </w:t>
      </w:r>
      <w:r>
        <w:rPr>
          <w:rFonts w:ascii="Calibri" w:hAnsi="Calibri"/>
          <w:sz w:val="22"/>
        </w:rPr>
        <w:t xml:space="preserve">Great, I'll update the invite so it reflects the new day for everyone involved.  </w:t>
      </w:r>
      <w:r>
        <w:rPr>
          <w:rFonts w:ascii="Calibri" w:hAnsi="Calibri"/>
          <w:i/>
          <w:sz w:val="22"/>
        </w:rPr>
        <w:t>Tuyệt, tôi sẽ cập nhật lời mời để mọi người liên quan thấy ngày mới.</w:t>
      </w:r>
    </w:p>
    <w:p>
      <w:pPr>
        <w:spacing w:after="160" w:line="312" w:lineRule="auto"/>
        <w:jc w:val="both"/>
      </w:pPr>
      <w:r>
        <w:rPr>
          <w:rFonts w:ascii="Calibri" w:hAnsi="Calibri"/>
          <w:b/>
          <w:sz w:val="22"/>
        </w:rPr>
        <w:t xml:space="preserve">Ms Lan: </w:t>
      </w:r>
      <w:r>
        <w:rPr>
          <w:rFonts w:ascii="Calibri" w:hAnsi="Calibri"/>
          <w:sz w:val="22"/>
        </w:rPr>
        <w:t xml:space="preserve">Cresswood, should we set a recurring meeting every Friday afternoon, or just schedule one whenever it's needed?  </w:t>
      </w:r>
      <w:r>
        <w:rPr>
          <w:rFonts w:ascii="Calibri" w:hAnsi="Calibri"/>
          <w:i/>
          <w:sz w:val="22"/>
        </w:rPr>
        <w:t>Anh Cresswood, mình có nên đặt một cuộc họp định kỳ mỗi chiều thứ Sáu không, hay chỉ xếp lịch khi cần?</w:t>
      </w:r>
    </w:p>
    <w:p>
      <w:pPr>
        <w:spacing w:after="160" w:line="312" w:lineRule="auto"/>
        <w:jc w:val="both"/>
      </w:pPr>
      <w:r>
        <w:rPr>
          <w:rFonts w:ascii="Calibri" w:hAnsi="Calibri"/>
          <w:b/>
          <w:sz w:val="22"/>
        </w:rPr>
        <w:t xml:space="preserve">Mr Cresswood: </w:t>
      </w:r>
      <w:r>
        <w:rPr>
          <w:rFonts w:ascii="Calibri" w:hAnsi="Calibri"/>
          <w:sz w:val="22"/>
        </w:rPr>
        <w:t xml:space="preserve">A recurring one would probably help, that way nothing important slips through the cracks by accident.  </w:t>
      </w:r>
      <w:r>
        <w:rPr>
          <w:rFonts w:ascii="Calibri" w:hAnsi="Calibri"/>
          <w:i/>
          <w:sz w:val="22"/>
        </w:rPr>
        <w:t>Một cuộc họp định kỳ chắc sẽ hữu ích hơn, như vậy việc quan trọng sẽ không lỡ mất tình cờ.</w:t>
      </w:r>
    </w:p>
    <w:p>
      <w:pPr>
        <w:spacing w:after="160" w:line="312" w:lineRule="auto"/>
        <w:jc w:val="both"/>
      </w:pPr>
      <w:r>
        <w:rPr>
          <w:rFonts w:ascii="Calibri" w:hAnsi="Calibri"/>
          <w:b/>
          <w:sz w:val="22"/>
        </w:rPr>
        <w:t xml:space="preserve">Ms Lan: </w:t>
      </w:r>
      <w:r>
        <w:rPr>
          <w:rFonts w:ascii="Calibri" w:hAnsi="Calibri"/>
          <w:sz w:val="22"/>
        </w:rPr>
        <w:t xml:space="preserve">Agreed, I'll set that up right now before I forget to do it later.  </w:t>
      </w:r>
      <w:r>
        <w:rPr>
          <w:rFonts w:ascii="Calibri" w:hAnsi="Calibri"/>
          <w:i/>
          <w:sz w:val="22"/>
        </w:rPr>
        <w:t>Đồng ý, tôi sẽ đặt lịch ngay bây giờ trước khi quên mất.</w:t>
      </w:r>
    </w:p>
    <w:p>
      <w:pPr>
        <w:spacing w:after="160" w:line="312" w:lineRule="auto"/>
        <w:jc w:val="both"/>
      </w:pPr>
      <w:r>
        <w:rPr>
          <w:rFonts w:ascii="Calibri" w:hAnsi="Calibri"/>
          <w:b/>
          <w:sz w:val="22"/>
        </w:rPr>
        <w:t xml:space="preserve">Ms Lan: </w:t>
      </w:r>
      <w:r>
        <w:rPr>
          <w:rFonts w:ascii="Calibri" w:hAnsi="Calibri"/>
          <w:sz w:val="22"/>
        </w:rPr>
        <w:t xml:space="preserve">Cresswood, is the client call still happening at eleven, or has it been pushed back again?  </w:t>
      </w:r>
      <w:r>
        <w:rPr>
          <w:rFonts w:ascii="Calibri" w:hAnsi="Calibri"/>
          <w:i/>
          <w:sz w:val="22"/>
        </w:rPr>
        <w:t>Anh Cresswood, cuộc gọi với khách hàng vẫn diễn ra lúc mười một giờ chứ, hay lại bị dời nữa rồi?</w:t>
      </w:r>
    </w:p>
    <w:p>
      <w:pPr>
        <w:spacing w:after="160" w:line="312" w:lineRule="auto"/>
        <w:jc w:val="both"/>
      </w:pPr>
      <w:r>
        <w:rPr>
          <w:rFonts w:ascii="Calibri" w:hAnsi="Calibri"/>
          <w:b/>
          <w:sz w:val="22"/>
        </w:rPr>
        <w:t xml:space="preserve">Mr Cresswood: </w:t>
      </w:r>
      <w:r>
        <w:rPr>
          <w:rFonts w:ascii="Calibri" w:hAnsi="Calibri"/>
          <w:sz w:val="22"/>
        </w:rPr>
        <w:t xml:space="preserve">Sadly, we need to push it back an hour, the client emailed to say they have a conflict.  </w:t>
      </w:r>
      <w:r>
        <w:rPr>
          <w:rFonts w:ascii="Calibri" w:hAnsi="Calibri"/>
          <w:i/>
          <w:sz w:val="22"/>
        </w:rPr>
        <w:t>Đáng tiếc là mình phải dời trễ một tiếng, khách hàng đã gửi email báo họ bị trùng lịch.</w:t>
      </w:r>
    </w:p>
    <w:p>
      <w:pPr>
        <w:spacing w:after="160" w:line="312" w:lineRule="auto"/>
        <w:jc w:val="both"/>
      </w:pPr>
      <w:r>
        <w:rPr>
          <w:rFonts w:ascii="Calibri" w:hAnsi="Calibri"/>
          <w:b/>
          <w:sz w:val="22"/>
        </w:rPr>
        <w:t xml:space="preserve">Ms Lan: </w:t>
      </w:r>
      <w:r>
        <w:rPr>
          <w:rFonts w:ascii="Calibri" w:hAnsi="Calibri"/>
          <w:sz w:val="22"/>
        </w:rPr>
        <w:t xml:space="preserve">No problem, I'll let the rest of the team know about the new time right away.  </w:t>
      </w:r>
      <w:r>
        <w:rPr>
          <w:rFonts w:ascii="Calibri" w:hAnsi="Calibri"/>
          <w:i/>
          <w:sz w:val="22"/>
        </w:rPr>
        <w:t>Không sao, tôi sẽ báo ngay cho cả nhóm biết giờ mới.</w:t>
      </w:r>
    </w:p>
    <w:p>
      <w:pPr>
        <w:spacing w:after="160" w:line="312" w:lineRule="auto"/>
        <w:jc w:val="both"/>
      </w:pPr>
      <w:r>
        <w:rPr>
          <w:rFonts w:ascii="Calibri" w:hAnsi="Calibri"/>
          <w:b/>
          <w:sz w:val="22"/>
        </w:rPr>
        <w:t xml:space="preserve">Mr Cresswood: </w:t>
      </w:r>
      <w:r>
        <w:rPr>
          <w:rFonts w:ascii="Calibri" w:hAnsi="Calibri"/>
          <w:sz w:val="22"/>
        </w:rPr>
        <w:t xml:space="preserve">Lan, I'm running about ten minutes late for our meeting, could you let the others know I'm on my way?  </w:t>
      </w:r>
      <w:r>
        <w:rPr>
          <w:rFonts w:ascii="Calibri" w:hAnsi="Calibri"/>
          <w:i/>
          <w:sz w:val="22"/>
        </w:rPr>
        <w:t>Chị Lan, tôi sẽ trễ khoảng mười phút cho cuộc họp mình, chị báo giúp mọi người là tôi đang trên đường đến được không?</w:t>
      </w:r>
    </w:p>
    <w:p>
      <w:pPr>
        <w:spacing w:after="160" w:line="312" w:lineRule="auto"/>
        <w:jc w:val="both"/>
      </w:pPr>
      <w:r>
        <w:rPr>
          <w:rFonts w:ascii="Calibri" w:hAnsi="Calibri"/>
          <w:b/>
          <w:sz w:val="22"/>
        </w:rPr>
        <w:t xml:space="preserve">Ms Lan: </w:t>
      </w:r>
      <w:r>
        <w:rPr>
          <w:rFonts w:ascii="Calibri" w:hAnsi="Calibri"/>
          <w:sz w:val="22"/>
        </w:rPr>
        <w:t xml:space="preserve">No worries, I'll tell them to start with the easy agenda items until you get here.  </w:t>
      </w:r>
      <w:r>
        <w:rPr>
          <w:rFonts w:ascii="Calibri" w:hAnsi="Calibri"/>
          <w:i/>
          <w:sz w:val="22"/>
        </w:rPr>
        <w:t>Không sao đâu, tôi sẽ bảo họ bắt đầu với những mục chương trình dễ trước khi anh đến.</w:t>
      </w:r>
    </w:p>
    <w:p>
      <w:pPr>
        <w:spacing w:after="160" w:line="312" w:lineRule="auto"/>
        <w:jc w:val="both"/>
      </w:pPr>
      <w:r>
        <w:rPr>
          <w:rFonts w:ascii="Calibri" w:hAnsi="Calibri"/>
          <w:b/>
          <w:sz w:val="22"/>
        </w:rPr>
        <w:t xml:space="preserve">Mr Cresswood: </w:t>
      </w:r>
      <w:r>
        <w:rPr>
          <w:rFonts w:ascii="Calibri" w:hAnsi="Calibri"/>
          <w:sz w:val="22"/>
        </w:rPr>
        <w:t xml:space="preserve">Thanks so much, I really appreciate you covering for me while I finish this call.  </w:t>
      </w:r>
      <w:r>
        <w:rPr>
          <w:rFonts w:ascii="Calibri" w:hAnsi="Calibri"/>
          <w:i/>
          <w:sz w:val="22"/>
        </w:rPr>
        <w:t>Cảm ơn chị nhiều lắm, tôi thật sự cảm kích vì chị đỡ giúp trong lúc tôi xong cuộc gọi này.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started the meeting five minutes late while we wait for the last person?  </w:t>
      </w:r>
      <w:r>
        <w:rPr>
          <w:rFonts w:ascii="Calibri" w:hAnsi="Calibri"/>
          <w:i/>
          <w:sz w:val="22"/>
        </w:rPr>
        <w:t>Anh Cresswood, mình bắt đầu họp trễ năm phút để chờ người cuối cùng có phiền không?</w:t>
      </w:r>
    </w:p>
    <w:p>
      <w:pPr>
        <w:spacing w:after="160" w:line="312" w:lineRule="auto"/>
        <w:jc w:val="both"/>
      </w:pPr>
      <w:r>
        <w:rPr>
          <w:rFonts w:ascii="Calibri" w:hAnsi="Calibri"/>
          <w:b/>
          <w:sz w:val="22"/>
        </w:rPr>
        <w:t xml:space="preserve">Mr Cresswood: </w:t>
      </w:r>
      <w:r>
        <w:rPr>
          <w:rFonts w:ascii="Calibri" w:hAnsi="Calibri"/>
          <w:sz w:val="22"/>
        </w:rPr>
        <w:t xml:space="preserve">That's fine with me, a few extra minutes never really hurts a short meeting like this.  </w:t>
      </w:r>
      <w:r>
        <w:rPr>
          <w:rFonts w:ascii="Calibri" w:hAnsi="Calibri"/>
          <w:i/>
          <w:sz w:val="22"/>
        </w:rPr>
        <w:t>Không sao với tôi, vài phút dư thêm cũng chẳng ảnh hưởng gì với một cuộc họp ngắn thế này.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them once more to see how far away they are.  </w:t>
      </w:r>
      <w:r>
        <w:rPr>
          <w:rFonts w:ascii="Calibri" w:hAnsi="Calibri"/>
          <w:i/>
          <w:sz w:val="22"/>
        </w:rPr>
        <w:t>Cảm ơn anh đã thông cảm, tôi sẽ nhắn lại một lần nữa xem họ còn cách bao xa.</w:t>
      </w:r>
    </w:p>
    <w:p>
      <w:pPr>
        <w:spacing w:after="160" w:line="312" w:lineRule="auto"/>
        <w:jc w:val="both"/>
      </w:pPr>
      <w:r>
        <w:rPr>
          <w:rFonts w:ascii="Calibri" w:hAnsi="Calibri"/>
          <w:b/>
          <w:sz w:val="22"/>
        </w:rPr>
        <w:t xml:space="preserve">Mr Cresswood: </w:t>
      </w:r>
      <w:r>
        <w:rPr>
          <w:rFonts w:ascii="Calibri" w:hAnsi="Calibri"/>
          <w:sz w:val="22"/>
        </w:rPr>
        <w:t xml:space="preserve">Lan, something urgent came up, is it alright if we shorten today's meeting to just fifteen minutes?  </w:t>
      </w:r>
      <w:r>
        <w:rPr>
          <w:rFonts w:ascii="Calibri" w:hAnsi="Calibri"/>
          <w:i/>
          <w:sz w:val="22"/>
        </w:rPr>
        <w:t>Chị Lan, có việc gấp phát sinh, mình rút ngắn cuộc họp hôm nay còn mười lăm phút thôi được không?</w:t>
      </w:r>
    </w:p>
    <w:p>
      <w:pPr>
        <w:spacing w:after="160" w:line="312" w:lineRule="auto"/>
        <w:jc w:val="both"/>
      </w:pPr>
      <w:r>
        <w:rPr>
          <w:rFonts w:ascii="Calibri" w:hAnsi="Calibri"/>
          <w:b/>
          <w:sz w:val="22"/>
        </w:rPr>
        <w:t xml:space="preserve">Ms Lan: </w:t>
      </w:r>
      <w:r>
        <w:rPr>
          <w:rFonts w:ascii="Calibri" w:hAnsi="Calibri"/>
          <w:sz w:val="22"/>
        </w:rPr>
        <w:t xml:space="preserve">Absolutely, we can cover the essentials quickly and save the rest for another time.  </w:t>
      </w:r>
      <w:r>
        <w:rPr>
          <w:rFonts w:ascii="Calibri" w:hAnsi="Calibri"/>
          <w:i/>
          <w:sz w:val="22"/>
        </w:rPr>
        <w:t>Được chứ, mình có thể qua nhanh những điểm chính và để phần còn lại cho lần khác.</w:t>
      </w:r>
    </w:p>
    <w:p>
      <w:pPr>
        <w:spacing w:after="160" w:line="312" w:lineRule="auto"/>
        <w:jc w:val="both"/>
      </w:pPr>
      <w:r>
        <w:rPr>
          <w:rFonts w:ascii="Calibri" w:hAnsi="Calibri"/>
          <w:b/>
          <w:sz w:val="22"/>
        </w:rPr>
        <w:t xml:space="preserve">Mr Cresswood: </w:t>
      </w:r>
      <w:r>
        <w:rPr>
          <w:rFonts w:ascii="Calibri" w:hAnsi="Calibri"/>
          <w:sz w:val="22"/>
        </w:rPr>
        <w:t xml:space="preserve">Thank you for being flexible, I'll try to make sure this doesn't become a habit.  </w:t>
      </w:r>
      <w:r>
        <w:rPr>
          <w:rFonts w:ascii="Calibri" w:hAnsi="Calibri"/>
          <w:i/>
          <w:sz w:val="22"/>
        </w:rPr>
        <w:t>Cảm ơn chị đã linh động, tôi sẽ cố để việc này không trở thành thói quen.</w:t>
      </w:r>
    </w:p>
    <w:p>
      <w:pPr>
        <w:spacing w:after="160" w:line="312" w:lineRule="auto"/>
        <w:jc w:val="both"/>
      </w:pPr>
      <w:r>
        <w:rPr>
          <w:rFonts w:ascii="Calibri" w:hAnsi="Calibri"/>
          <w:b/>
          <w:sz w:val="22"/>
        </w:rPr>
        <w:t xml:space="preserve">Ms Lan: </w:t>
      </w:r>
      <w:r>
        <w:rPr>
          <w:rFonts w:ascii="Calibri" w:hAnsi="Calibri"/>
          <w:sz w:val="22"/>
        </w:rPr>
        <w:t xml:space="preserve">Cresswood, I completely double-booked myself this afternoon, could we move our chat to tomorrow morning instead?  </w:t>
      </w:r>
      <w:r>
        <w:rPr>
          <w:rFonts w:ascii="Calibri" w:hAnsi="Calibri"/>
          <w:i/>
          <w:sz w:val="22"/>
        </w:rPr>
        <w:t>Anh Cresswood, chiều nay tôi bị trùng lịch hoàn toàn, mình dời buổi trò chuyện sang sáng mai được không?</w:t>
      </w:r>
    </w:p>
    <w:p>
      <w:pPr>
        <w:spacing w:after="160" w:line="312" w:lineRule="auto"/>
        <w:jc w:val="both"/>
      </w:pPr>
      <w:r>
        <w:rPr>
          <w:rFonts w:ascii="Calibri" w:hAnsi="Calibri"/>
          <w:b/>
          <w:sz w:val="22"/>
        </w:rPr>
        <w:t xml:space="preserve">Mr Cresswood: </w:t>
      </w:r>
      <w:r>
        <w:rPr>
          <w:rFonts w:ascii="Calibri" w:hAnsi="Calibri"/>
          <w:sz w:val="22"/>
        </w:rPr>
        <w:t xml:space="preserve">No problem at all, tomorrow morning actually suits me even better than this afternoon would have.  </w:t>
      </w:r>
      <w:r>
        <w:rPr>
          <w:rFonts w:ascii="Calibri" w:hAnsi="Calibri"/>
          <w:i/>
          <w:sz w:val="22"/>
        </w:rPr>
        <w:t>Không vấn đề gì cả, sáng mai thật ra còn hợp với tôi hơn cả chiều nay.</w:t>
      </w:r>
    </w:p>
    <w:p>
      <w:pPr>
        <w:spacing w:after="160" w:line="312" w:lineRule="auto"/>
        <w:jc w:val="both"/>
      </w:pPr>
      <w:r>
        <w:rPr>
          <w:rFonts w:ascii="Calibri" w:hAnsi="Calibri"/>
          <w:b/>
          <w:sz w:val="22"/>
        </w:rPr>
        <w:t xml:space="preserve">Ms Lan: </w:t>
      </w:r>
      <w:r>
        <w:rPr>
          <w:rFonts w:ascii="Calibri" w:hAnsi="Calibri"/>
          <w:sz w:val="22"/>
        </w:rPr>
        <w:t xml:space="preserve">Great, I'll send you a fresh invite before I forget again like last time.  </w:t>
      </w:r>
      <w:r>
        <w:rPr>
          <w:rFonts w:ascii="Calibri" w:hAnsi="Calibri"/>
          <w:i/>
          <w:sz w:val="22"/>
        </w:rPr>
        <w:t>Tuyệt, tôi sẽ gửi anh lời mời mới trước khi lại quên như lần trước.</w:t>
      </w:r>
    </w:p>
    <w:p>
      <w:pPr>
        <w:spacing w:after="160" w:line="312" w:lineRule="auto"/>
        <w:jc w:val="both"/>
      </w:pPr>
      <w:r>
        <w:rPr>
          <w:rFonts w:ascii="Calibri" w:hAnsi="Calibri"/>
          <w:b/>
          <w:sz w:val="22"/>
        </w:rPr>
        <w:t xml:space="preserve">Mr Cresswood: </w:t>
      </w:r>
      <w:r>
        <w:rPr>
          <w:rFonts w:ascii="Calibri" w:hAnsi="Calibri"/>
          <w:sz w:val="22"/>
        </w:rPr>
        <w:t xml:space="preserve">Lan, could you give me a hand carrying these boxes of files down to storage on the second floor?  </w:t>
      </w:r>
      <w:r>
        <w:rPr>
          <w:rFonts w:ascii="Calibri" w:hAnsi="Calibri"/>
          <w:i/>
          <w:sz w:val="22"/>
        </w:rPr>
        <w:t>Chị Lan, chị giúp tôi khiêng mấy thùng hồ sơ này xuống kho ở tầng hai được không?</w:t>
      </w:r>
    </w:p>
    <w:p>
      <w:pPr>
        <w:spacing w:after="160" w:line="312" w:lineRule="auto"/>
        <w:jc w:val="both"/>
      </w:pPr>
      <w:r>
        <w:rPr>
          <w:rFonts w:ascii="Calibri" w:hAnsi="Calibri"/>
          <w:b/>
          <w:sz w:val="22"/>
        </w:rPr>
        <w:t xml:space="preserve">Ms Lan: </w:t>
      </w:r>
      <w:r>
        <w:rPr>
          <w:rFonts w:ascii="Calibri" w:hAnsi="Calibri"/>
          <w:sz w:val="22"/>
        </w:rPr>
        <w:t xml:space="preserve">Sure thing, just let me finish sending this one email and I'll be right there.  </w:t>
      </w:r>
      <w:r>
        <w:rPr>
          <w:rFonts w:ascii="Calibri" w:hAnsi="Calibri"/>
          <w:i/>
          <w:sz w:val="22"/>
        </w:rPr>
        <w:t>Được chứ, để tôi gửi xong email này rồi tôi ra ngay.</w:t>
      </w:r>
    </w:p>
    <w:p>
      <w:pPr>
        <w:spacing w:after="160" w:line="312" w:lineRule="auto"/>
        <w:jc w:val="both"/>
      </w:pPr>
      <w:r>
        <w:rPr>
          <w:rFonts w:ascii="Calibri" w:hAnsi="Calibri"/>
          <w:b/>
          <w:sz w:val="22"/>
        </w:rPr>
        <w:t xml:space="preserve">Mr Cresswood: </w:t>
      </w:r>
      <w:r>
        <w:rPr>
          <w:rFonts w:ascii="Calibri" w:hAnsi="Calibri"/>
          <w:sz w:val="22"/>
        </w:rPr>
        <w:t xml:space="preserve">No rush at all, I'll wait by the elevator whenever you're ready.  </w:t>
      </w:r>
      <w:r>
        <w:rPr>
          <w:rFonts w:ascii="Calibri" w:hAnsi="Calibri"/>
          <w:i/>
          <w:sz w:val="22"/>
        </w:rPr>
        <w:t>Không cần vội đâu, tôi sẽ đợi ở thang máy khi nào chị sẵn sàng.</w:t>
      </w:r>
    </w:p>
    <w:p>
      <w:pPr>
        <w:spacing w:after="160" w:line="312" w:lineRule="auto"/>
        <w:jc w:val="both"/>
      </w:pPr>
      <w:r>
        <w:rPr>
          <w:rFonts w:ascii="Calibri" w:hAnsi="Calibri"/>
          <w:b/>
          <w:sz w:val="22"/>
        </w:rPr>
        <w:t xml:space="preserve">Ms Lan: </w:t>
      </w:r>
      <w:r>
        <w:rPr>
          <w:rFonts w:ascii="Calibri" w:hAnsi="Calibri"/>
          <w:sz w:val="22"/>
        </w:rPr>
        <w:t xml:space="preserve">Cresswood, would you have a moment to look at this spreadsheet formula that keeps giving me an error?  </w:t>
      </w:r>
      <w:r>
        <w:rPr>
          <w:rFonts w:ascii="Calibri" w:hAnsi="Calibri"/>
          <w:i/>
          <w:sz w:val="22"/>
        </w:rPr>
        <w:t>Anh Cresswood, anh có rảnh chút để xem công thức bảng tính này cứ báo lỗi mãi không?</w:t>
      </w:r>
    </w:p>
    <w:p>
      <w:pPr>
        <w:spacing w:after="160" w:line="312" w:lineRule="auto"/>
        <w:jc w:val="both"/>
      </w:pPr>
      <w:r>
        <w:rPr>
          <w:rFonts w:ascii="Calibri" w:hAnsi="Calibri"/>
          <w:b/>
          <w:sz w:val="22"/>
        </w:rPr>
        <w:t xml:space="preserve">Mr Cresswood: </w:t>
      </w:r>
      <w:r>
        <w:rPr>
          <w:rFonts w:ascii="Calibri" w:hAnsi="Calibri"/>
          <w:sz w:val="22"/>
        </w:rPr>
        <w:t xml:space="preserve">Sure, let me pull up a chair and take a look, formulas can be tricky sometimes.  </w:t>
      </w:r>
      <w:r>
        <w:rPr>
          <w:rFonts w:ascii="Calibri" w:hAnsi="Calibri"/>
          <w:i/>
          <w:sz w:val="22"/>
        </w:rPr>
        <w:t>Được, để tôi kéo ghế lại xem thử, công thức đôi khi rắc rối thật đấy.</w:t>
      </w:r>
    </w:p>
    <w:p>
      <w:pPr>
        <w:spacing w:after="160" w:line="312" w:lineRule="auto"/>
        <w:jc w:val="both"/>
      </w:pPr>
      <w:r>
        <w:rPr>
          <w:rFonts w:ascii="Calibri" w:hAnsi="Calibri"/>
          <w:b/>
          <w:sz w:val="22"/>
        </w:rPr>
        <w:t xml:space="preserve">Ms Lan: </w:t>
      </w:r>
      <w:r>
        <w:rPr>
          <w:rFonts w:ascii="Calibri" w:hAnsi="Calibri"/>
          <w:sz w:val="22"/>
        </w:rPr>
        <w:t xml:space="preserve">Thank you, I've been staring at it for twenty minutes without figuring out the problem.  </w:t>
      </w:r>
      <w:r>
        <w:rPr>
          <w:rFonts w:ascii="Calibri" w:hAnsi="Calibri"/>
          <w:i/>
          <w:sz w:val="22"/>
        </w:rPr>
        <w:t>Cảm ơn anh, tôi đã nhìn nó suốt hai mươi phút mà không tìm ra vấn đề.</w:t>
      </w:r>
    </w:p>
    <w:p>
      <w:pPr>
        <w:spacing w:after="160" w:line="312" w:lineRule="auto"/>
        <w:jc w:val="both"/>
      </w:pPr>
      <w:r>
        <w:rPr>
          <w:rFonts w:ascii="Calibri" w:hAnsi="Calibri"/>
          <w:b/>
          <w:sz w:val="22"/>
        </w:rPr>
        <w:t xml:space="preserve">Mr Cresswood: </w:t>
      </w:r>
      <w:r>
        <w:rPr>
          <w:rFonts w:ascii="Calibri" w:hAnsi="Calibri"/>
          <w:sz w:val="22"/>
        </w:rPr>
        <w:t xml:space="preserve">Lan, do you know how to reset a password on the shared drive, mine seems to have locked me out?  </w:t>
      </w:r>
      <w:r>
        <w:rPr>
          <w:rFonts w:ascii="Calibri" w:hAnsi="Calibri"/>
          <w:i/>
          <w:sz w:val="22"/>
        </w:rPr>
        <w:t>Chị Lan, chị có biết cách đặt lại mật khẩu ổ đĩa dùng chung không, mật khẩu của tôi hình như đã khóa tôi ra rồi?</w:t>
      </w:r>
    </w:p>
    <w:p>
      <w:pPr>
        <w:spacing w:after="160" w:line="312" w:lineRule="auto"/>
        <w:jc w:val="both"/>
      </w:pPr>
      <w:r>
        <w:rPr>
          <w:rFonts w:ascii="Calibri" w:hAnsi="Calibri"/>
          <w:b/>
          <w:sz w:val="22"/>
        </w:rPr>
        <w:t xml:space="preserve">Ms Lan: </w:t>
      </w:r>
      <w:r>
        <w:rPr>
          <w:rFonts w:ascii="Calibri" w:hAnsi="Calibri"/>
          <w:sz w:val="22"/>
        </w:rPr>
        <w:t xml:space="preserve">I do, just click the little link under the login box and it will send a reset code.  </w:t>
      </w:r>
      <w:r>
        <w:rPr>
          <w:rFonts w:ascii="Calibri" w:hAnsi="Calibri"/>
          <w:i/>
          <w:sz w:val="22"/>
        </w:rPr>
        <w:t>Có, anh chỉ cần bấm vào liên kết nhỏ dưới ô đăng nhập và nó sẽ gửi mã đặt lại.</w:t>
      </w:r>
    </w:p>
    <w:p>
      <w:pPr>
        <w:spacing w:after="160" w:line="312" w:lineRule="auto"/>
        <w:jc w:val="both"/>
      </w:pPr>
      <w:r>
        <w:rPr>
          <w:rFonts w:ascii="Calibri" w:hAnsi="Calibri"/>
          <w:b/>
          <w:sz w:val="22"/>
        </w:rPr>
        <w:t xml:space="preserve">Mr Cresswood: </w:t>
      </w:r>
      <w:r>
        <w:rPr>
          <w:rFonts w:ascii="Calibri" w:hAnsi="Calibri"/>
          <w:sz w:val="22"/>
        </w:rPr>
        <w:t xml:space="preserve">Ah, found it, thank you, I would have wasted the whole morning searching for that.  </w:t>
      </w:r>
      <w:r>
        <w:rPr>
          <w:rFonts w:ascii="Calibri" w:hAnsi="Calibri"/>
          <w:i/>
          <w:sz w:val="22"/>
        </w:rPr>
        <w:t>À, tìm thấy rồi, cảm ơn chị, không thì tôi đã tốn cả buổi sáng để tìm cái đó.</w:t>
      </w:r>
    </w:p>
    <w:p>
      <w:pPr>
        <w:spacing w:after="160" w:line="312" w:lineRule="auto"/>
        <w:jc w:val="both"/>
      </w:pPr>
      <w:r>
        <w:rPr>
          <w:rFonts w:ascii="Calibri" w:hAnsi="Calibri"/>
          <w:b/>
          <w:sz w:val="22"/>
        </w:rPr>
        <w:t xml:space="preserve">Ms Lan: </w:t>
      </w:r>
      <w:r>
        <w:rPr>
          <w:rFonts w:ascii="Calibri" w:hAnsi="Calibri"/>
          <w:sz w:val="22"/>
        </w:rPr>
        <w:t xml:space="preserve">Cresswood, could you explain how the new expense form works, I've never filled one out before?  </w:t>
      </w:r>
      <w:r>
        <w:rPr>
          <w:rFonts w:ascii="Calibri" w:hAnsi="Calibri"/>
          <w:i/>
          <w:sz w:val="22"/>
        </w:rPr>
        <w:t>Anh Cresswood, anh giải thích giúp cách điền mẫu chi phí mới được không, tôi chưa từng làm cái này bao giờ?</w:t>
      </w:r>
    </w:p>
    <w:p>
      <w:pPr>
        <w:spacing w:after="160" w:line="312" w:lineRule="auto"/>
        <w:jc w:val="both"/>
      </w:pPr>
      <w:r>
        <w:rPr>
          <w:rFonts w:ascii="Calibri" w:hAnsi="Calibri"/>
          <w:b/>
          <w:sz w:val="22"/>
        </w:rPr>
        <w:t xml:space="preserve">Mr Cresswood: </w:t>
      </w:r>
      <w:r>
        <w:rPr>
          <w:rFonts w:ascii="Calibri" w:hAnsi="Calibri"/>
          <w:sz w:val="22"/>
        </w:rPr>
        <w:t xml:space="preserve">Of course, it's actually simpler than it looks, just fill in the amount and attach the receipt.  </w:t>
      </w:r>
      <w:r>
        <w:rPr>
          <w:rFonts w:ascii="Calibri" w:hAnsi="Calibri"/>
          <w:i/>
          <w:sz w:val="22"/>
        </w:rPr>
        <w:t>Được chứ, thật ra nó đơn giản hơn nhìn nhiều, chỉ cần điền số tiền và đính kèm hóa đơn.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it would take me half the afternoon to finish.  </w:t>
      </w:r>
      <w:r>
        <w:rPr>
          <w:rFonts w:ascii="Calibri" w:hAnsi="Calibri"/>
          <w:i/>
          <w:sz w:val="22"/>
        </w:rPr>
        <w:t>Nhẹ cả người, tôi cứ lo phải mất nửa buổi chiều mới xong.</w:t>
      </w:r>
    </w:p>
    <w:p>
      <w:pPr>
        <w:spacing w:after="160" w:line="312" w:lineRule="auto"/>
        <w:jc w:val="both"/>
      </w:pPr>
      <w:r>
        <w:rPr>
          <w:rFonts w:ascii="Calibri" w:hAnsi="Calibri"/>
          <w:b/>
          <w:sz w:val="22"/>
        </w:rPr>
        <w:t xml:space="preserve">Mr Cresswood: </w:t>
      </w:r>
      <w:r>
        <w:rPr>
          <w:rFonts w:ascii="Calibri" w:hAnsi="Calibri"/>
          <w:sz w:val="22"/>
        </w:rPr>
        <w:t xml:space="preserve">Lan, I'm struggling to open this file the client sent, could you take a quick look with me?  </w:t>
      </w:r>
      <w:r>
        <w:rPr>
          <w:rFonts w:ascii="Calibri" w:hAnsi="Calibri"/>
          <w:i/>
          <w:sz w:val="22"/>
        </w:rPr>
        <w:t>Chị Lan, tôi đang gặp khó khi mở tệp khách hàng gửi, chị xem giúp tôi một chút được không?</w:t>
      </w:r>
    </w:p>
    <w:p>
      <w:pPr>
        <w:spacing w:after="160" w:line="312" w:lineRule="auto"/>
        <w:jc w:val="both"/>
      </w:pPr>
      <w:r>
        <w:rPr>
          <w:rFonts w:ascii="Calibri" w:hAnsi="Calibri"/>
          <w:b/>
          <w:sz w:val="22"/>
        </w:rPr>
        <w:t xml:space="preserve">Ms Lan: </w:t>
      </w:r>
      <w:r>
        <w:rPr>
          <w:rFonts w:ascii="Calibri" w:hAnsi="Calibri"/>
          <w:sz w:val="22"/>
        </w:rPr>
        <w:t xml:space="preserve">Sure, let me see, it might just need a different program to open it properly.  </w:t>
      </w:r>
      <w:r>
        <w:rPr>
          <w:rFonts w:ascii="Calibri" w:hAnsi="Calibri"/>
          <w:i/>
          <w:sz w:val="22"/>
        </w:rPr>
        <w:t>Được, để tôi xem thử, có lẽ chỉ cần một phần mềm khác để mở đúng cách thôi.</w:t>
      </w:r>
    </w:p>
    <w:p>
      <w:pPr>
        <w:spacing w:after="160" w:line="312" w:lineRule="auto"/>
        <w:jc w:val="both"/>
      </w:pPr>
      <w:r>
        <w:rPr>
          <w:rFonts w:ascii="Calibri" w:hAnsi="Calibri"/>
          <w:b/>
          <w:sz w:val="22"/>
        </w:rPr>
        <w:t xml:space="preserve">Mr Cresswood: </w:t>
      </w:r>
      <w:r>
        <w:rPr>
          <w:rFonts w:ascii="Calibri" w:hAnsi="Calibri"/>
          <w:sz w:val="22"/>
        </w:rPr>
        <w:t xml:space="preserve">You were right, it opened fine once I switched programs, thanks for the quick fix.  </w:t>
      </w:r>
      <w:r>
        <w:rPr>
          <w:rFonts w:ascii="Calibri" w:hAnsi="Calibri"/>
          <w:i/>
          <w:sz w:val="22"/>
        </w:rPr>
        <w:t>Chị nói đúng, nó mở được ngay sau khi tôi đổi phần mềm, cảm ơn chị đã giúp nhanh.</w:t>
      </w:r>
    </w:p>
    <w:p>
      <w:pPr>
        <w:spacing w:after="160" w:line="312" w:lineRule="auto"/>
        <w:jc w:val="both"/>
      </w:pPr>
      <w:r>
        <w:rPr>
          <w:rFonts w:ascii="Calibri" w:hAnsi="Calibri"/>
          <w:b/>
          <w:sz w:val="22"/>
        </w:rPr>
        <w:t xml:space="preserve">Ms Lan: </w:t>
      </w:r>
      <w:r>
        <w:rPr>
          <w:rFonts w:ascii="Calibri" w:hAnsi="Calibri"/>
          <w:sz w:val="22"/>
        </w:rPr>
        <w:t xml:space="preserve">Cresswood, would you mind proofreading this short email before I send it to the client this afternoon?  </w:t>
      </w:r>
      <w:r>
        <w:rPr>
          <w:rFonts w:ascii="Calibri" w:hAnsi="Calibri"/>
          <w:i/>
          <w:sz w:val="22"/>
        </w:rPr>
        <w:t>Anh Cresswood, anh có phiền đọc soát giúp email ngắn này trước khi tôi gửi cho khách hàng chiều nay không?</w:t>
      </w:r>
    </w:p>
    <w:p>
      <w:pPr>
        <w:spacing w:after="160" w:line="312" w:lineRule="auto"/>
        <w:jc w:val="both"/>
      </w:pPr>
      <w:r>
        <w:rPr>
          <w:rFonts w:ascii="Calibri" w:hAnsi="Calibri"/>
          <w:b/>
          <w:sz w:val="22"/>
        </w:rPr>
        <w:t xml:space="preserve">Mr Cresswood: </w:t>
      </w:r>
      <w:r>
        <w:rPr>
          <w:rFonts w:ascii="Calibri" w:hAnsi="Calibri"/>
          <w:sz w:val="22"/>
        </w:rPr>
        <w:t xml:space="preserve">Happy to, just give me a minute and I'll read through it carefully.  </w:t>
      </w:r>
      <w:r>
        <w:rPr>
          <w:rFonts w:ascii="Calibri" w:hAnsi="Calibri"/>
          <w:i/>
          <w:sz w:val="22"/>
        </w:rPr>
        <w:t>Sẵn lòng, cho tôi một phút, tôi sẽ đọc kỹ qua nó.</w:t>
      </w:r>
    </w:p>
    <w:p>
      <w:pPr>
        <w:spacing w:after="160" w:line="312" w:lineRule="auto"/>
        <w:jc w:val="both"/>
      </w:pPr>
      <w:r>
        <w:rPr>
          <w:rFonts w:ascii="Calibri" w:hAnsi="Calibri"/>
          <w:b/>
          <w:sz w:val="22"/>
        </w:rPr>
        <w:t xml:space="preserve">Ms Lan: </w:t>
      </w:r>
      <w:r>
        <w:rPr>
          <w:rFonts w:ascii="Calibri" w:hAnsi="Calibri"/>
          <w:sz w:val="22"/>
        </w:rPr>
        <w:t xml:space="preserve">Take your time, I'd rather it be right than rushed out the door.  </w:t>
      </w:r>
      <w:r>
        <w:rPr>
          <w:rFonts w:ascii="Calibri" w:hAnsi="Calibri"/>
          <w:i/>
          <w:sz w:val="22"/>
        </w:rPr>
        <w:t>Anh cứ từ từ, tôi thà nó đúng còn hơn gửi vội đi.</w:t>
      </w:r>
    </w:p>
    <w:p>
      <w:pPr>
        <w:spacing w:after="160" w:line="312" w:lineRule="auto"/>
        <w:jc w:val="both"/>
      </w:pPr>
      <w:r>
        <w:rPr>
          <w:rFonts w:ascii="Calibri" w:hAnsi="Calibri"/>
          <w:b/>
          <w:sz w:val="22"/>
        </w:rPr>
        <w:t xml:space="preserve">Mr Cresswood: </w:t>
      </w:r>
      <w:r>
        <w:rPr>
          <w:rFonts w:ascii="Calibri" w:hAnsi="Calibri"/>
          <w:sz w:val="22"/>
        </w:rPr>
        <w:t xml:space="preserve">Lan, could you cover my desk phone for a moment while I run down to the mailroom?  </w:t>
      </w:r>
      <w:r>
        <w:rPr>
          <w:rFonts w:ascii="Calibri" w:hAnsi="Calibri"/>
          <w:i/>
          <w:sz w:val="22"/>
        </w:rPr>
        <w:t>Chị Lan, chị trông giúp điện thoại bàn của tôi một lát trong khi tôi chạy xuống phòng thư được không?</w:t>
      </w:r>
    </w:p>
    <w:p>
      <w:pPr>
        <w:spacing w:after="160" w:line="312" w:lineRule="auto"/>
        <w:jc w:val="both"/>
      </w:pPr>
      <w:r>
        <w:rPr>
          <w:rFonts w:ascii="Calibri" w:hAnsi="Calibri"/>
          <w:b/>
          <w:sz w:val="22"/>
        </w:rPr>
        <w:t xml:space="preserve">Ms Lan: </w:t>
      </w:r>
      <w:r>
        <w:rPr>
          <w:rFonts w:ascii="Calibri" w:hAnsi="Calibri"/>
          <w:sz w:val="22"/>
        </w:rPr>
        <w:t xml:space="preserve">Go ahead, I'll take a message if anyone important calls for you.  </w:t>
      </w:r>
      <w:r>
        <w:rPr>
          <w:rFonts w:ascii="Calibri" w:hAnsi="Calibri"/>
          <w:i/>
          <w:sz w:val="22"/>
        </w:rPr>
        <w:t>Anh cứ đi đi, tôi sẽ ghi lại tin nhắn nếu có ai quan trọng gọi cho anh.</w:t>
      </w:r>
    </w:p>
    <w:p>
      <w:pPr>
        <w:spacing w:after="160" w:line="312" w:lineRule="auto"/>
        <w:jc w:val="both"/>
      </w:pPr>
      <w:r>
        <w:rPr>
          <w:rFonts w:ascii="Calibri" w:hAnsi="Calibri"/>
          <w:b/>
          <w:sz w:val="22"/>
        </w:rPr>
        <w:t xml:space="preserve">Mr Cresswood: </w:t>
      </w:r>
      <w:r>
        <w:rPr>
          <w:rFonts w:ascii="Calibri" w:hAnsi="Calibri"/>
          <w:sz w:val="22"/>
        </w:rPr>
        <w:t xml:space="preserve">Thanks, I'll be back in five minutes at the most.  </w:t>
      </w:r>
      <w:r>
        <w:rPr>
          <w:rFonts w:ascii="Calibri" w:hAnsi="Calibri"/>
          <w:i/>
          <w:sz w:val="22"/>
        </w:rPr>
        <w:t>Cảm ơn chị, nhiều nhất là tôi sẽ về trong năm phút.</w:t>
      </w:r>
    </w:p>
    <w:p>
      <w:pPr>
        <w:spacing w:after="160" w:line="312" w:lineRule="auto"/>
        <w:jc w:val="both"/>
      </w:pPr>
      <w:r>
        <w:rPr>
          <w:rFonts w:ascii="Calibri" w:hAnsi="Calibri"/>
          <w:b/>
          <w:sz w:val="22"/>
        </w:rPr>
        <w:t xml:space="preserve">Ms Lan: </w:t>
      </w:r>
      <w:r>
        <w:rPr>
          <w:rFonts w:ascii="Calibri" w:hAnsi="Calibri"/>
          <w:sz w:val="22"/>
        </w:rPr>
        <w:t xml:space="preserve">Cresswood, how is the client presentation coming along, do you still need my slides by this evening?  </w:t>
      </w:r>
      <w:r>
        <w:rPr>
          <w:rFonts w:ascii="Calibri" w:hAnsi="Calibri"/>
          <w:i/>
          <w:sz w:val="22"/>
        </w:rPr>
        <w:t>Anh Cresswood, bài thuyết trình cho khách hàng đến đâu rồi, anh có còn cần slide của tôi trước tối nay không?</w:t>
      </w:r>
    </w:p>
    <w:p>
      <w:pPr>
        <w:spacing w:after="160" w:line="312" w:lineRule="auto"/>
        <w:jc w:val="both"/>
      </w:pPr>
      <w:r>
        <w:rPr>
          <w:rFonts w:ascii="Calibri" w:hAnsi="Calibri"/>
          <w:b/>
          <w:sz w:val="22"/>
        </w:rPr>
        <w:t xml:space="preserve">Mr Cresswood: </w:t>
      </w:r>
      <w:r>
        <w:rPr>
          <w:rFonts w:ascii="Calibri" w:hAnsi="Calibri"/>
          <w:sz w:val="22"/>
        </w:rPr>
        <w:t xml:space="preserve">It's coming along nicely, and yes, please send those slides whenever you have them ready.  </w:t>
      </w:r>
      <w:r>
        <w:rPr>
          <w:rFonts w:ascii="Calibri" w:hAnsi="Calibri"/>
          <w:i/>
          <w:sz w:val="22"/>
        </w:rPr>
        <w:t>Đang tiến triển tốt lắm, và vâng, chị cứ gửi mấy slide đó khi nào sẵn sàng nhé.</w:t>
      </w:r>
    </w:p>
    <w:p>
      <w:pPr>
        <w:spacing w:after="160" w:line="312" w:lineRule="auto"/>
        <w:jc w:val="both"/>
      </w:pPr>
      <w:r>
        <w:rPr>
          <w:rFonts w:ascii="Calibri" w:hAnsi="Calibri"/>
          <w:b/>
          <w:sz w:val="22"/>
        </w:rPr>
        <w:t xml:space="preserve">Ms Lan: </w:t>
      </w:r>
      <w:r>
        <w:rPr>
          <w:rFonts w:ascii="Calibri" w:hAnsi="Calibri"/>
          <w:sz w:val="22"/>
        </w:rPr>
        <w:t xml:space="preserve">I'll have them over to you within the hour, I'm just finishing the last chart now.  </w:t>
      </w:r>
      <w:r>
        <w:rPr>
          <w:rFonts w:ascii="Calibri" w:hAnsi="Calibri"/>
          <w:i/>
          <w:sz w:val="22"/>
        </w:rPr>
        <w:t>Trong vòng một tiếng nữa tôi sẽ gửi cho anh, tôi đang hoàn thành biểu đồ cuối cùng.</w:t>
      </w:r>
    </w:p>
    <w:p>
      <w:pPr>
        <w:spacing w:after="160" w:line="312" w:lineRule="auto"/>
        <w:jc w:val="both"/>
      </w:pPr>
      <w:r>
        <w:rPr>
          <w:rFonts w:ascii="Calibri" w:hAnsi="Calibri"/>
          <w:b/>
          <w:sz w:val="22"/>
        </w:rPr>
        <w:t xml:space="preserve">Mr Cresswood: </w:t>
      </w:r>
      <w:r>
        <w:rPr>
          <w:rFonts w:ascii="Calibri" w:hAnsi="Calibri"/>
          <w:sz w:val="22"/>
        </w:rPr>
        <w:t xml:space="preserve">Lan, how far along are you with the vendor report, is it still on track for Friday?  </w:t>
      </w:r>
      <w:r>
        <w:rPr>
          <w:rFonts w:ascii="Calibri" w:hAnsi="Calibri"/>
          <w:i/>
          <w:sz w:val="22"/>
        </w:rPr>
        <w:t>Chị Lan, báo cáo nhà cung cấp của chị đến đâu rồi, vẫn kịp cho thứ Sáu chứ?</w:t>
      </w:r>
    </w:p>
    <w:p>
      <w:pPr>
        <w:spacing w:after="160" w:line="312" w:lineRule="auto"/>
        <w:jc w:val="both"/>
      </w:pPr>
      <w:r>
        <w:rPr>
          <w:rFonts w:ascii="Calibri" w:hAnsi="Calibri"/>
          <w:b/>
          <w:sz w:val="22"/>
        </w:rPr>
        <w:t xml:space="preserve">Ms Lan: </w:t>
      </w:r>
      <w:r>
        <w:rPr>
          <w:rFonts w:ascii="Calibri" w:hAnsi="Calibri"/>
          <w:sz w:val="22"/>
        </w:rPr>
        <w:t xml:space="preserve">It's about seventy percent finished, and yes, Friday still looks realistic at this pace.  </w:t>
      </w:r>
      <w:r>
        <w:rPr>
          <w:rFonts w:ascii="Calibri" w:hAnsi="Calibri"/>
          <w:i/>
          <w:sz w:val="22"/>
        </w:rPr>
        <w:t>Xong khoảng bảy mươi phần trăm rồi, và vâng, thứ Sáu vẫn khả thi với tốc độ này.</w:t>
      </w:r>
    </w:p>
    <w:p>
      <w:pPr>
        <w:spacing w:after="160" w:line="312" w:lineRule="auto"/>
        <w:jc w:val="both"/>
      </w:pPr>
      <w:r>
        <w:rPr>
          <w:rFonts w:ascii="Calibri" w:hAnsi="Calibri"/>
          <w:b/>
          <w:sz w:val="22"/>
        </w:rPr>
        <w:t xml:space="preserve">Mr Cresswood: </w:t>
      </w:r>
      <w:r>
        <w:rPr>
          <w:rFonts w:ascii="Calibri" w:hAnsi="Calibri"/>
          <w:sz w:val="22"/>
        </w:rPr>
        <w:t xml:space="preserve">Good to hear, let me know right away if anything changes between now and then.  </w:t>
      </w:r>
      <w:r>
        <w:rPr>
          <w:rFonts w:ascii="Calibri" w:hAnsi="Calibri"/>
          <w:i/>
          <w:sz w:val="22"/>
        </w:rPr>
        <w:t>Nghe vậy tôi mừng, có gì thay đổi giữa giờ và lúc đó thì báo tôi ngay nhé.</w:t>
      </w:r>
    </w:p>
    <w:p>
      <w:pPr>
        <w:spacing w:after="160" w:line="312" w:lineRule="auto"/>
        <w:jc w:val="both"/>
      </w:pPr>
      <w:r>
        <w:rPr>
          <w:rFonts w:ascii="Calibri" w:hAnsi="Calibri"/>
          <w:b/>
          <w:sz w:val="22"/>
        </w:rPr>
        <w:t xml:space="preserve">Ms Lan: </w:t>
      </w:r>
      <w:r>
        <w:rPr>
          <w:rFonts w:ascii="Calibri" w:hAnsi="Calibri"/>
          <w:sz w:val="22"/>
        </w:rPr>
        <w:t xml:space="preserve">Cresswood, I wanted to update you, the client finally approved the design we sent over last week.  </w:t>
      </w:r>
      <w:r>
        <w:rPr>
          <w:rFonts w:ascii="Calibri" w:hAnsi="Calibri"/>
          <w:i/>
          <w:sz w:val="22"/>
        </w:rPr>
        <w:t>Anh Cresswood, tôi muốn báo cho anh, khách hàng cuối cùng đã duyệt bản thiết kế mình gửi tuần trước.</w:t>
      </w:r>
    </w:p>
    <w:p>
      <w:pPr>
        <w:spacing w:after="160" w:line="312" w:lineRule="auto"/>
        <w:jc w:val="both"/>
      </w:pPr>
      <w:r>
        <w:rPr>
          <w:rFonts w:ascii="Calibri" w:hAnsi="Calibri"/>
          <w:b/>
          <w:sz w:val="22"/>
        </w:rPr>
        <w:t xml:space="preserve">Mr Cresswood: </w:t>
      </w:r>
      <w:r>
        <w:rPr>
          <w:rFonts w:ascii="Calibri" w:hAnsi="Calibri"/>
          <w:sz w:val="22"/>
        </w:rPr>
        <w:t xml:space="preserve">That's wonderful news, thank you for letting me know right away.  </w:t>
      </w:r>
      <w:r>
        <w:rPr>
          <w:rFonts w:ascii="Calibri" w:hAnsi="Calibri"/>
          <w:i/>
          <w:sz w:val="22"/>
        </w:rPr>
        <w:t>Tin tuyệt vời đấy, cảm ơn chị đã báo ngay cho tôi.</w:t>
      </w:r>
    </w:p>
    <w:p>
      <w:pPr>
        <w:spacing w:after="160" w:line="312" w:lineRule="auto"/>
        <w:jc w:val="both"/>
      </w:pPr>
      <w:r>
        <w:rPr>
          <w:rFonts w:ascii="Calibri" w:hAnsi="Calibri"/>
          <w:b/>
          <w:sz w:val="22"/>
        </w:rPr>
        <w:t xml:space="preserve">Ms Lan: </w:t>
      </w:r>
      <w:r>
        <w:rPr>
          <w:rFonts w:ascii="Calibri" w:hAnsi="Calibri"/>
          <w:sz w:val="22"/>
        </w:rPr>
        <w:t xml:space="preserve">I'll forward the confirmation email to the whole team so everyone stays in the loop.  </w:t>
      </w:r>
      <w:r>
        <w:rPr>
          <w:rFonts w:ascii="Calibri" w:hAnsi="Calibri"/>
          <w:i/>
          <w:sz w:val="22"/>
        </w:rPr>
        <w:t>Tôi sẽ chuyển tiếp email xác nhận cho cả nhóm để mọi người đều nắm được.</w:t>
      </w:r>
    </w:p>
    <w:p>
      <w:pPr>
        <w:spacing w:after="160" w:line="312" w:lineRule="auto"/>
        <w:jc w:val="both"/>
      </w:pPr>
      <w:r>
        <w:rPr>
          <w:rFonts w:ascii="Calibri" w:hAnsi="Calibri"/>
          <w:b/>
          <w:sz w:val="22"/>
        </w:rPr>
        <w:t xml:space="preserve">Mr Cresswood: </w:t>
      </w:r>
      <w:r>
        <w:rPr>
          <w:rFonts w:ascii="Calibri" w:hAnsi="Calibri"/>
          <w:sz w:val="22"/>
        </w:rPr>
        <w:t xml:space="preserve">Lan, quick update, I finished the first draft of the budget proposal earlier than expected.  </w:t>
      </w:r>
      <w:r>
        <w:rPr>
          <w:rFonts w:ascii="Calibri" w:hAnsi="Calibri"/>
          <w:i/>
          <w:sz w:val="22"/>
        </w:rPr>
        <w:t>Chị Lan, cập nhật nhanh, tôi hoàn thành bản nháp đầu tiên của đề xuất ngân sách sớm hơn dự kiến.</w:t>
      </w:r>
    </w:p>
    <w:p>
      <w:pPr>
        <w:spacing w:after="160" w:line="312" w:lineRule="auto"/>
        <w:jc w:val="both"/>
      </w:pPr>
      <w:r>
        <w:rPr>
          <w:rFonts w:ascii="Calibri" w:hAnsi="Calibri"/>
          <w:b/>
          <w:sz w:val="22"/>
        </w:rPr>
        <w:t xml:space="preserve">Ms Lan: </w:t>
      </w:r>
      <w:r>
        <w:rPr>
          <w:rFonts w:ascii="Calibri" w:hAnsi="Calibri"/>
          <w:sz w:val="22"/>
        </w:rPr>
        <w:t xml:space="preserve">That's great news, would you like me to look it over before you send it upstairs?  </w:t>
      </w:r>
      <w:r>
        <w:rPr>
          <w:rFonts w:ascii="Calibri" w:hAnsi="Calibri"/>
          <w:i/>
          <w:sz w:val="22"/>
        </w:rPr>
        <w:t>Tin tuyệt vời đấy, anh có muốn tôi xem qua trước khi anh gửi lên cấp trên không?</w:t>
      </w:r>
    </w:p>
    <w:p>
      <w:pPr>
        <w:spacing w:after="160" w:line="312" w:lineRule="auto"/>
        <w:jc w:val="both"/>
      </w:pPr>
      <w:r>
        <w:rPr>
          <w:rFonts w:ascii="Calibri" w:hAnsi="Calibri"/>
          <w:b/>
          <w:sz w:val="22"/>
        </w:rPr>
        <w:t xml:space="preserve">Mr Cresswood: </w:t>
      </w:r>
      <w:r>
        <w:rPr>
          <w:rFonts w:ascii="Calibri" w:hAnsi="Calibri"/>
          <w:sz w:val="22"/>
        </w:rPr>
        <w:t xml:space="preserve">That would help a lot, a second pair of eyes always catches something I missed.  </w:t>
      </w:r>
      <w:r>
        <w:rPr>
          <w:rFonts w:ascii="Calibri" w:hAnsi="Calibri"/>
          <w:i/>
          <w:sz w:val="22"/>
        </w:rPr>
        <w:t>Vậy giúp ích nhiều lắm, có thêm người xem luôn phát hiện được điều tôi bỏ sót.</w:t>
      </w:r>
    </w:p>
    <w:p>
      <w:pPr>
        <w:spacing w:after="160" w:line="312" w:lineRule="auto"/>
        <w:jc w:val="both"/>
      </w:pPr>
      <w:r>
        <w:rPr>
          <w:rFonts w:ascii="Calibri" w:hAnsi="Calibri"/>
          <w:b/>
          <w:sz w:val="22"/>
        </w:rPr>
        <w:t xml:space="preserve">Ms Lan: </w:t>
      </w:r>
      <w:r>
        <w:rPr>
          <w:rFonts w:ascii="Calibri" w:hAnsi="Calibri"/>
          <w:sz w:val="22"/>
        </w:rPr>
        <w:t xml:space="preserve">Cresswood, I have to admit, the report I'm working on is a bit behind schedule right now.  </w:t>
      </w:r>
      <w:r>
        <w:rPr>
          <w:rFonts w:ascii="Calibri" w:hAnsi="Calibri"/>
          <w:i/>
          <w:sz w:val="22"/>
        </w:rPr>
        <w:t>Anh Cresswood, tôi phải thú thật, báo cáo tôi đang làm hiện đang hơi trễ tiến độ.</w:t>
      </w:r>
    </w:p>
    <w:p>
      <w:pPr>
        <w:spacing w:after="160" w:line="312" w:lineRule="auto"/>
        <w:jc w:val="both"/>
      </w:pPr>
      <w:r>
        <w:rPr>
          <w:rFonts w:ascii="Calibri" w:hAnsi="Calibri"/>
          <w:b/>
          <w:sz w:val="22"/>
        </w:rPr>
        <w:t xml:space="preserve">Mr Cresswood: </w:t>
      </w:r>
      <w:r>
        <w:rPr>
          <w:rFonts w:ascii="Calibri" w:hAnsi="Calibri"/>
          <w:sz w:val="22"/>
        </w:rPr>
        <w:t xml:space="preserve">Thanks for being upfront about it, how much more time do you think you need?  </w:t>
      </w:r>
      <w:r>
        <w:rPr>
          <w:rFonts w:ascii="Calibri" w:hAnsi="Calibri"/>
          <w:i/>
          <w:sz w:val="22"/>
        </w:rPr>
        <w:t>Cảm ơn chị đã thẳng thắn, chị nghĩ mình cần thêm bao nhiêu thời gian nữa?</w:t>
      </w:r>
    </w:p>
    <w:p>
      <w:pPr>
        <w:spacing w:after="160" w:line="312" w:lineRule="auto"/>
        <w:jc w:val="both"/>
      </w:pPr>
      <w:r>
        <w:rPr>
          <w:rFonts w:ascii="Calibri" w:hAnsi="Calibri"/>
          <w:b/>
          <w:sz w:val="22"/>
        </w:rPr>
        <w:t xml:space="preserve">Ms Lan: </w:t>
      </w:r>
      <w:r>
        <w:rPr>
          <w:rFonts w:ascii="Calibri" w:hAnsi="Calibri"/>
          <w:sz w:val="22"/>
        </w:rPr>
        <w:t xml:space="preserve">Probably one more day, I underestimated how long the data review would take.  </w:t>
      </w:r>
      <w:r>
        <w:rPr>
          <w:rFonts w:ascii="Calibri" w:hAnsi="Calibri"/>
          <w:i/>
          <w:sz w:val="22"/>
        </w:rPr>
        <w:t>Chắc thêm một ngày nữa, tôi đã đánh giá thấp thời gian rà soát dữ liệu.</w:t>
      </w:r>
    </w:p>
    <w:p>
      <w:pPr>
        <w:spacing w:after="160" w:line="312" w:lineRule="auto"/>
        <w:jc w:val="both"/>
      </w:pPr>
      <w:r>
        <w:rPr>
          <w:rFonts w:ascii="Calibri" w:hAnsi="Calibri"/>
          <w:b/>
          <w:sz w:val="22"/>
        </w:rPr>
        <w:t xml:space="preserve">Mr Cresswood: </w:t>
      </w:r>
      <w:r>
        <w:rPr>
          <w:rFonts w:ascii="Calibri" w:hAnsi="Calibri"/>
          <w:sz w:val="22"/>
        </w:rPr>
        <w:t xml:space="preserve">Lan, the inventory count is finally complete, and everything matched the system perfectly this time.  </w:t>
      </w:r>
      <w:r>
        <w:rPr>
          <w:rFonts w:ascii="Calibri" w:hAnsi="Calibri"/>
          <w:i/>
          <w:sz w:val="22"/>
        </w:rPr>
        <w:t>Chị Lan, việc kiểm kê cuối cùng cũng xong, và lần này mọi thứ khớp hoàn hảo với hệ thống.</w:t>
      </w:r>
    </w:p>
    <w:p>
      <w:pPr>
        <w:spacing w:after="160" w:line="312" w:lineRule="auto"/>
        <w:jc w:val="both"/>
      </w:pPr>
      <w:r>
        <w:rPr>
          <w:rFonts w:ascii="Calibri" w:hAnsi="Calibri"/>
          <w:b/>
          <w:sz w:val="22"/>
        </w:rPr>
        <w:t xml:space="preserve">Ms Lan: </w:t>
      </w:r>
      <w:r>
        <w:rPr>
          <w:rFonts w:ascii="Calibri" w:hAnsi="Calibri"/>
          <w:sz w:val="22"/>
        </w:rPr>
        <w:t xml:space="preserve">That's such a relief, last quarter's mismatch gave everyone a headache for days.  </w:t>
      </w:r>
      <w:r>
        <w:rPr>
          <w:rFonts w:ascii="Calibri" w:hAnsi="Calibri"/>
          <w:i/>
          <w:sz w:val="22"/>
        </w:rPr>
        <w:t>Nhẹ nhõm quá, sự chênh lệch quý trước làm cả nhóm đau đầu suốt mấy ngày.</w:t>
      </w:r>
    </w:p>
    <w:p>
      <w:pPr>
        <w:spacing w:after="160" w:line="312" w:lineRule="auto"/>
        <w:jc w:val="both"/>
      </w:pPr>
      <w:r>
        <w:rPr>
          <w:rFonts w:ascii="Calibri" w:hAnsi="Calibri"/>
          <w:b/>
          <w:sz w:val="22"/>
        </w:rPr>
        <w:t xml:space="preserve">Mr Cresswood: </w:t>
      </w:r>
      <w:r>
        <w:rPr>
          <w:rFonts w:ascii="Calibri" w:hAnsi="Calibri"/>
          <w:sz w:val="22"/>
        </w:rPr>
        <w:t xml:space="preserve">Exactly, hopefully this smoother count becomes the new normal from now on.  </w:t>
      </w:r>
      <w:r>
        <w:rPr>
          <w:rFonts w:ascii="Calibri" w:hAnsi="Calibri"/>
          <w:i/>
          <w:sz w:val="22"/>
        </w:rPr>
        <w:t>Chính xác, hy vọng lần kiểm kê suôn sẻ này sẽ thành thông lệ mới từ giờ trở đi.</w:t>
      </w:r>
    </w:p>
    <w:p>
      <w:pPr>
        <w:spacing w:after="160" w:line="312" w:lineRule="auto"/>
        <w:jc w:val="both"/>
      </w:pPr>
      <w:r>
        <w:rPr>
          <w:rFonts w:ascii="Calibri" w:hAnsi="Calibri"/>
          <w:b/>
          <w:sz w:val="22"/>
        </w:rPr>
        <w:t xml:space="preserve">Ms Lan: </w:t>
      </w:r>
      <w:r>
        <w:rPr>
          <w:rFonts w:ascii="Calibri" w:hAnsi="Calibri"/>
          <w:sz w:val="22"/>
        </w:rPr>
        <w:t xml:space="preserve">Cresswood, just so you know, I noticed that email you sent this morning went to the wrong address.  </w:t>
      </w:r>
      <w:r>
        <w:rPr>
          <w:rFonts w:ascii="Calibri" w:hAnsi="Calibri"/>
          <w:i/>
          <w:sz w:val="22"/>
        </w:rPr>
        <w:t>Anh Cresswood, tôi báo cho anh biết, tôi thấy email anh gửi sáng nay bị gửi nhầm địa chỉ.</w:t>
      </w:r>
    </w:p>
    <w:p>
      <w:pPr>
        <w:spacing w:after="160" w:line="312" w:lineRule="auto"/>
        <w:jc w:val="both"/>
      </w:pPr>
      <w:r>
        <w:rPr>
          <w:rFonts w:ascii="Calibri" w:hAnsi="Calibri"/>
          <w:b/>
          <w:sz w:val="22"/>
        </w:rPr>
        <w:t xml:space="preserve">Mr Cresswood: </w:t>
      </w:r>
      <w:r>
        <w:rPr>
          <w:rFonts w:ascii="Calibri" w:hAnsi="Calibri"/>
          <w:sz w:val="22"/>
        </w:rPr>
        <w:t xml:space="preserve">Oh no, thanks for catching that, I'll send a correction and an apology right away.  </w:t>
      </w:r>
      <w:r>
        <w:rPr>
          <w:rFonts w:ascii="Calibri" w:hAnsi="Calibri"/>
          <w:i/>
          <w:sz w:val="22"/>
        </w:rPr>
        <w:t>Ôi không, cảm ơn chị đã phát hiện, tôi sẽ gửi email sửa lại và xin lỗi ngay.</w:t>
      </w:r>
    </w:p>
    <w:p>
      <w:pPr>
        <w:spacing w:after="160" w:line="312" w:lineRule="auto"/>
        <w:jc w:val="both"/>
      </w:pPr>
      <w:r>
        <w:rPr>
          <w:rFonts w:ascii="Calibri" w:hAnsi="Calibri"/>
          <w:b/>
          <w:sz w:val="22"/>
        </w:rPr>
        <w:t xml:space="preserve">Ms Lan: </w:t>
      </w:r>
      <w:r>
        <w:rPr>
          <w:rFonts w:ascii="Calibri" w:hAnsi="Calibri"/>
          <w:sz w:val="22"/>
        </w:rPr>
        <w:t xml:space="preserve">No problem, mistakes like that happen to everyone once in a while.  </w:t>
      </w:r>
      <w:r>
        <w:rPr>
          <w:rFonts w:ascii="Calibri" w:hAnsi="Calibri"/>
          <w:i/>
          <w:sz w:val="22"/>
        </w:rPr>
        <w:t>Không sao đâu, lỗi như vậy ai cũng gặp thỉnh thoảng mà.</w:t>
      </w:r>
    </w:p>
    <w:p>
      <w:pPr>
        <w:spacing w:after="160" w:line="312" w:lineRule="auto"/>
        <w:jc w:val="both"/>
      </w:pPr>
      <w:r>
        <w:rPr>
          <w:rFonts w:ascii="Calibri" w:hAnsi="Calibri"/>
          <w:b/>
          <w:sz w:val="22"/>
        </w:rPr>
        <w:t xml:space="preserve">Mr Cresswood: </w:t>
      </w:r>
      <w:r>
        <w:rPr>
          <w:rFonts w:ascii="Calibri" w:hAnsi="Calibri"/>
          <w:sz w:val="22"/>
        </w:rPr>
        <w:t xml:space="preserve">Lan, could you reply to the client email today, or should I go ahead and answer it myself?  </w:t>
      </w:r>
      <w:r>
        <w:rPr>
          <w:rFonts w:ascii="Calibri" w:hAnsi="Calibri"/>
          <w:i/>
          <w:sz w:val="22"/>
        </w:rPr>
        <w:t>Chị Lan, hôm nay chị trả lời email khách hàng được không, hay tôi cứ tự trả lời luôn?</w:t>
      </w:r>
    </w:p>
    <w:p>
      <w:pPr>
        <w:spacing w:after="160" w:line="312" w:lineRule="auto"/>
        <w:jc w:val="both"/>
      </w:pPr>
      <w:r>
        <w:rPr>
          <w:rFonts w:ascii="Calibri" w:hAnsi="Calibri"/>
          <w:b/>
          <w:sz w:val="22"/>
        </w:rPr>
        <w:t xml:space="preserve">Ms Lan: </w:t>
      </w:r>
      <w:r>
        <w:rPr>
          <w:rFonts w:ascii="Calibri" w:hAnsi="Calibri"/>
          <w:sz w:val="22"/>
        </w:rPr>
        <w:t xml:space="preserve">I'll take care of it this afternoon, I already have most of the answer drafted.  </w:t>
      </w:r>
      <w:r>
        <w:rPr>
          <w:rFonts w:ascii="Calibri" w:hAnsi="Calibri"/>
          <w:i/>
          <w:sz w:val="22"/>
        </w:rPr>
        <w:t>Chiều nay tôi sẽ lo việc đó, tôi đã soạn sẵn hầu hết câu trả lời rồi.</w:t>
      </w:r>
    </w:p>
    <w:p>
      <w:pPr>
        <w:spacing w:after="160" w:line="312" w:lineRule="auto"/>
        <w:jc w:val="both"/>
      </w:pPr>
      <w:r>
        <w:rPr>
          <w:rFonts w:ascii="Calibri" w:hAnsi="Calibri"/>
          <w:b/>
          <w:sz w:val="22"/>
        </w:rPr>
        <w:t xml:space="preserve">Mr Cresswood: </w:t>
      </w:r>
      <w:r>
        <w:rPr>
          <w:rFonts w:ascii="Calibri" w:hAnsi="Calibri"/>
          <w:sz w:val="22"/>
        </w:rPr>
        <w:t xml:space="preserve">Perfect, just copy me on the reply so I have it for my own records too.  </w:t>
      </w:r>
      <w:r>
        <w:rPr>
          <w:rFonts w:ascii="Calibri" w:hAnsi="Calibri"/>
          <w:i/>
          <w:sz w:val="22"/>
        </w:rPr>
        <w:t>Tuyệt, chị cứ sao chép cho tôi trong phần trả lời để tôi lưu hồ sơ luôn.</w:t>
      </w:r>
    </w:p>
    <w:p>
      <w:pPr>
        <w:spacing w:after="160" w:line="312" w:lineRule="auto"/>
        <w:jc w:val="both"/>
      </w:pPr>
      <w:r>
        <w:rPr>
          <w:rFonts w:ascii="Calibri" w:hAnsi="Calibri"/>
          <w:b/>
          <w:sz w:val="22"/>
        </w:rPr>
        <w:t xml:space="preserve">Ms Lan: </w:t>
      </w:r>
      <w:r>
        <w:rPr>
          <w:rFonts w:ascii="Calibri" w:hAnsi="Calibri"/>
          <w:sz w:val="22"/>
        </w:rPr>
        <w:t xml:space="preserve">Cresswood, is it alright to CC the whole department on this announcement, or should it stay smaller?  </w:t>
      </w:r>
      <w:r>
        <w:rPr>
          <w:rFonts w:ascii="Calibri" w:hAnsi="Calibri"/>
          <w:i/>
          <w:sz w:val="22"/>
        </w:rPr>
        <w:t>Anh Cresswood, thông báo này có nên CC cho cả phòng không, hay giữ nhỏ gọn hơn thôi?</w:t>
      </w:r>
    </w:p>
    <w:p>
      <w:pPr>
        <w:spacing w:after="160" w:line="312" w:lineRule="auto"/>
        <w:jc w:val="both"/>
      </w:pPr>
      <w:r>
        <w:rPr>
          <w:rFonts w:ascii="Calibri" w:hAnsi="Calibri"/>
          <w:b/>
          <w:sz w:val="22"/>
        </w:rPr>
        <w:t xml:space="preserve">Mr Cresswood: </w:t>
      </w:r>
      <w:r>
        <w:rPr>
          <w:rFonts w:ascii="Calibri" w:hAnsi="Calibri"/>
          <w:sz w:val="22"/>
        </w:rPr>
        <w:t xml:space="preserve">Let's keep it smaller this time, just our team and the two managers involved.  </w:t>
      </w:r>
      <w:r>
        <w:rPr>
          <w:rFonts w:ascii="Calibri" w:hAnsi="Calibri"/>
          <w:i/>
          <w:sz w:val="22"/>
        </w:rPr>
        <w:t>Lần này mình cứ giữ nhỏ thôi, chỉ nhóm mình và hai người quản lý liên quan.</w:t>
      </w:r>
    </w:p>
    <w:p>
      <w:pPr>
        <w:spacing w:after="160" w:line="312" w:lineRule="auto"/>
        <w:jc w:val="both"/>
      </w:pPr>
      <w:r>
        <w:rPr>
          <w:rFonts w:ascii="Calibri" w:hAnsi="Calibri"/>
          <w:b/>
          <w:sz w:val="22"/>
        </w:rPr>
        <w:t xml:space="preserve">Ms Lan: </w:t>
      </w:r>
      <w:r>
        <w:rPr>
          <w:rFonts w:ascii="Calibri" w:hAnsi="Calibri"/>
          <w:sz w:val="22"/>
        </w:rPr>
        <w:t xml:space="preserve">Understood, I'll trim the recipient list before I hit send.  </w:t>
      </w:r>
      <w:r>
        <w:rPr>
          <w:rFonts w:ascii="Calibri" w:hAnsi="Calibri"/>
          <w:i/>
          <w:sz w:val="22"/>
        </w:rPr>
        <w:t>Rõ rồi, tôi sẽ rút gọn danh sách người nhận trước khi gửi.</w:t>
      </w:r>
    </w:p>
    <w:p>
      <w:pPr>
        <w:spacing w:after="160" w:line="312" w:lineRule="auto"/>
        <w:jc w:val="both"/>
      </w:pPr>
      <w:r>
        <w:rPr>
          <w:rFonts w:ascii="Calibri" w:hAnsi="Calibri"/>
          <w:b/>
          <w:sz w:val="22"/>
        </w:rPr>
        <w:t xml:space="preserve">Mr Cresswood: </w:t>
      </w:r>
      <w:r>
        <w:rPr>
          <w:rFonts w:ascii="Calibri" w:hAnsi="Calibri"/>
          <w:sz w:val="22"/>
        </w:rPr>
        <w:t xml:space="preserve">Lan, did you get the message I sent through the office chat about tomorrow's client call?  </w:t>
      </w:r>
      <w:r>
        <w:rPr>
          <w:rFonts w:ascii="Calibri" w:hAnsi="Calibri"/>
          <w:i/>
          <w:sz w:val="22"/>
        </w:rPr>
        <w:t>Chị Lan, chị nhận được tin nhắn tôi gửi qua trò chuyện văn phòng về cuộc gọi khách hàng mai chưa?</w:t>
      </w:r>
    </w:p>
    <w:p>
      <w:pPr>
        <w:spacing w:after="160" w:line="312" w:lineRule="auto"/>
        <w:jc w:val="both"/>
      </w:pPr>
      <w:r>
        <w:rPr>
          <w:rFonts w:ascii="Calibri" w:hAnsi="Calibri"/>
          <w:b/>
          <w:sz w:val="22"/>
        </w:rPr>
        <w:t xml:space="preserve">Ms Lan: </w:t>
      </w:r>
      <w:r>
        <w:rPr>
          <w:rFonts w:ascii="Calibri" w:hAnsi="Calibri"/>
          <w:sz w:val="22"/>
        </w:rPr>
        <w:t xml:space="preserve">I did, thanks for the heads-up, I'll make sure I have my notes ready by then.  </w:t>
      </w:r>
      <w:r>
        <w:rPr>
          <w:rFonts w:ascii="Calibri" w:hAnsi="Calibri"/>
          <w:i/>
          <w:sz w:val="22"/>
        </w:rPr>
        <w:t>Có rồi, cảm ơn anh đã báo trước, tôi sẽ chuẩn bị sẵn ghi chú trước lúc đó.</w:t>
      </w:r>
    </w:p>
    <w:p>
      <w:pPr>
        <w:spacing w:after="160" w:line="312" w:lineRule="auto"/>
        <w:jc w:val="both"/>
      </w:pPr>
      <w:r>
        <w:rPr>
          <w:rFonts w:ascii="Calibri" w:hAnsi="Calibri"/>
          <w:b/>
          <w:sz w:val="22"/>
        </w:rPr>
        <w:t xml:space="preserve">Mr Cresswood: </w:t>
      </w:r>
      <w:r>
        <w:rPr>
          <w:rFonts w:ascii="Calibri" w:hAnsi="Calibri"/>
          <w:sz w:val="22"/>
        </w:rPr>
        <w:t xml:space="preserve">Great, I'll send a short reminder again tomorrow morning just in case.  </w:t>
      </w:r>
      <w:r>
        <w:rPr>
          <w:rFonts w:ascii="Calibri" w:hAnsi="Calibri"/>
          <w:i/>
          <w:sz w:val="22"/>
        </w:rPr>
        <w:t>Tuyệt, mai sáng tôi sẽ gửi lại lời nhắc ngắn để chắc chắn.</w:t>
      </w:r>
    </w:p>
    <w:p>
      <w:pPr>
        <w:spacing w:after="160" w:line="312" w:lineRule="auto"/>
        <w:jc w:val="both"/>
      </w:pPr>
      <w:r>
        <w:rPr>
          <w:rFonts w:ascii="Calibri" w:hAnsi="Calibri"/>
          <w:b/>
          <w:sz w:val="22"/>
        </w:rPr>
        <w:t xml:space="preserve">Ms Lan: </w:t>
      </w:r>
      <w:r>
        <w:rPr>
          <w:rFonts w:ascii="Calibri" w:hAnsi="Calibri"/>
          <w:sz w:val="22"/>
        </w:rPr>
        <w:t xml:space="preserve">Cresswood, should important updates always go through email, or is the chat group fine for quick things?  </w:t>
      </w:r>
      <w:r>
        <w:rPr>
          <w:rFonts w:ascii="Calibri" w:hAnsi="Calibri"/>
          <w:i/>
          <w:sz w:val="22"/>
        </w:rPr>
        <w:t>Anh Cresswood, những cập nhật quan trọng có nên luôn gửi qua email không, hay nhóm trò chuyện cũng ổn cho việc nhanh?</w:t>
      </w:r>
    </w:p>
    <w:p>
      <w:pPr>
        <w:spacing w:after="160" w:line="312" w:lineRule="auto"/>
        <w:jc w:val="both"/>
      </w:pPr>
      <w:r>
        <w:rPr>
          <w:rFonts w:ascii="Calibri" w:hAnsi="Calibri"/>
          <w:b/>
          <w:sz w:val="22"/>
        </w:rPr>
        <w:t xml:space="preserve">Mr Cresswood: </w:t>
      </w:r>
      <w:r>
        <w:rPr>
          <w:rFonts w:ascii="Calibri" w:hAnsi="Calibri"/>
          <w:sz w:val="22"/>
        </w:rPr>
        <w:t xml:space="preserve">Anything urgent should go on chat, but anything official probably needs an email for the record.  </w:t>
      </w:r>
      <w:r>
        <w:rPr>
          <w:rFonts w:ascii="Calibri" w:hAnsi="Calibri"/>
          <w:i/>
          <w:sz w:val="22"/>
        </w:rPr>
        <w:t>Việc gấp thì nên nhắn qua trò chuyện, nhưng việc chính thức chắc cần email để lưu hồ sơ.</w:t>
      </w:r>
    </w:p>
    <w:p>
      <w:pPr>
        <w:spacing w:after="160" w:line="312" w:lineRule="auto"/>
        <w:jc w:val="both"/>
      </w:pPr>
      <w:r>
        <w:rPr>
          <w:rFonts w:ascii="Calibri" w:hAnsi="Calibri"/>
          <w:b/>
          <w:sz w:val="22"/>
        </w:rPr>
        <w:t xml:space="preserve">Ms Lan: </w:t>
      </w:r>
      <w:r>
        <w:rPr>
          <w:rFonts w:ascii="Calibri" w:hAnsi="Calibri"/>
          <w:sz w:val="22"/>
        </w:rPr>
        <w:t xml:space="preserve">That makes sense, I'll follow that rule from now on to avoid confusion.  </w:t>
      </w:r>
      <w:r>
        <w:rPr>
          <w:rFonts w:ascii="Calibri" w:hAnsi="Calibri"/>
          <w:i/>
          <w:sz w:val="22"/>
        </w:rPr>
        <w:t>Nghe hợp lý, từ giờ tôi sẽ theo quy tắc đó để tránh nhầm lẫn.</w:t>
      </w:r>
    </w:p>
    <w:p>
      <w:pPr>
        <w:spacing w:after="160" w:line="312" w:lineRule="auto"/>
        <w:jc w:val="both"/>
      </w:pPr>
      <w:r>
        <w:rPr>
          <w:rFonts w:ascii="Calibri" w:hAnsi="Calibri"/>
          <w:b/>
          <w:sz w:val="22"/>
        </w:rPr>
        <w:t xml:space="preserve">Mr Cresswood: </w:t>
      </w:r>
      <w:r>
        <w:rPr>
          <w:rFonts w:ascii="Calibri" w:hAnsi="Calibri"/>
          <w:sz w:val="22"/>
        </w:rPr>
        <w:t xml:space="preserve">Lan, sorry for the late reply to your message, my inbox got completely buried this morning.  </w:t>
      </w:r>
      <w:r>
        <w:rPr>
          <w:rFonts w:ascii="Calibri" w:hAnsi="Calibri"/>
          <w:i/>
          <w:sz w:val="22"/>
        </w:rPr>
        <w:t>Chị Lan, xin lỗi vì trả lời tin nhắn của chị trễ, hộp thư của tôi bị ngập hết sáng nay.</w:t>
      </w:r>
    </w:p>
    <w:p>
      <w:pPr>
        <w:spacing w:after="160" w:line="312" w:lineRule="auto"/>
        <w:jc w:val="both"/>
      </w:pPr>
      <w:r>
        <w:rPr>
          <w:rFonts w:ascii="Calibri" w:hAnsi="Calibri"/>
          <w:b/>
          <w:sz w:val="22"/>
        </w:rPr>
        <w:t xml:space="preserve">Ms Lan: </w:t>
      </w:r>
      <w:r>
        <w:rPr>
          <w:rFonts w:ascii="Calibri" w:hAnsi="Calibri"/>
          <w:sz w:val="22"/>
        </w:rPr>
        <w:t xml:space="preserve">No worries at all, I know how busy Monday mornings can get around here.  </w:t>
      </w:r>
      <w:r>
        <w:rPr>
          <w:rFonts w:ascii="Calibri" w:hAnsi="Calibri"/>
          <w:i/>
          <w:sz w:val="22"/>
        </w:rPr>
        <w:t>Không sao cả, tôi hiểu sáng thứ Hai ở đây bận rộn thế nào mà.</w:t>
      </w:r>
    </w:p>
    <w:p>
      <w:pPr>
        <w:spacing w:after="160" w:line="312" w:lineRule="auto"/>
        <w:jc w:val="both"/>
      </w:pPr>
      <w:r>
        <w:rPr>
          <w:rFonts w:ascii="Calibri" w:hAnsi="Calibri"/>
          <w:b/>
          <w:sz w:val="22"/>
        </w:rPr>
        <w:t xml:space="preserve">Mr Cresswood: </w:t>
      </w:r>
      <w:r>
        <w:rPr>
          <w:rFonts w:ascii="Calibri" w:hAnsi="Calibri"/>
          <w:sz w:val="22"/>
        </w:rPr>
        <w:t xml:space="preserve">Thanks for understanding, I'll get back to you properly within the hour.  </w:t>
      </w:r>
      <w:r>
        <w:rPr>
          <w:rFonts w:ascii="Calibri" w:hAnsi="Calibri"/>
          <w:i/>
          <w:sz w:val="22"/>
        </w:rPr>
        <w:t>Cảm ơn chị đã thông cảm, trong vòng một tiếng tôi sẽ trả lời chị đầy đủ.</w:t>
      </w:r>
    </w:p>
    <w:p>
      <w:pPr>
        <w:spacing w:after="160" w:line="312" w:lineRule="auto"/>
        <w:jc w:val="both"/>
      </w:pPr>
      <w:r>
        <w:rPr>
          <w:rFonts w:ascii="Calibri" w:hAnsi="Calibri"/>
          <w:b/>
          <w:sz w:val="22"/>
        </w:rPr>
        <w:t xml:space="preserve">Ms Lan: </w:t>
      </w:r>
      <w:r>
        <w:rPr>
          <w:rFonts w:ascii="Calibri" w:hAnsi="Calibri"/>
          <w:sz w:val="22"/>
        </w:rPr>
        <w:t xml:space="preserve">Cresswood, do you know where the stapler from the supply cupboard disappeared to this week?  </w:t>
      </w:r>
      <w:r>
        <w:rPr>
          <w:rFonts w:ascii="Calibri" w:hAnsi="Calibri"/>
          <w:i/>
          <w:sz w:val="22"/>
        </w:rPr>
        <w:t>Anh Cresswood, anh có biết cái bấm ghim trong tủ vật tư tuần này biến đi đâu mất không?</w:t>
      </w:r>
    </w:p>
    <w:p>
      <w:pPr>
        <w:spacing w:after="160" w:line="312" w:lineRule="auto"/>
        <w:jc w:val="both"/>
      </w:pPr>
      <w:r>
        <w:rPr>
          <w:rFonts w:ascii="Calibri" w:hAnsi="Calibri"/>
          <w:b/>
          <w:sz w:val="22"/>
        </w:rPr>
        <w:t xml:space="preserve">Mr Cresswood: </w:t>
      </w:r>
      <w:r>
        <w:rPr>
          <w:rFonts w:ascii="Calibri" w:hAnsi="Calibri"/>
          <w:sz w:val="22"/>
        </w:rPr>
        <w:t xml:space="preserve">I think someone from accounting borrowed it, try checking their desks near the corner.  </w:t>
      </w:r>
      <w:r>
        <w:rPr>
          <w:rFonts w:ascii="Calibri" w:hAnsi="Calibri"/>
          <w:i/>
          <w:sz w:val="22"/>
        </w:rPr>
        <w:t>Tôi nghĩ ai đó bên kế toán mượn rồi, chị thử kiểm tra mấy bàn của họ ở góc kia xem.</w:t>
      </w:r>
    </w:p>
    <w:p>
      <w:pPr>
        <w:spacing w:after="160" w:line="312" w:lineRule="auto"/>
        <w:jc w:val="both"/>
      </w:pPr>
      <w:r>
        <w:rPr>
          <w:rFonts w:ascii="Calibri" w:hAnsi="Calibri"/>
          <w:b/>
          <w:sz w:val="22"/>
        </w:rPr>
        <w:t xml:space="preserve">Ms Lan: </w:t>
      </w:r>
      <w:r>
        <w:rPr>
          <w:rFonts w:ascii="Calibri" w:hAnsi="Calibri"/>
          <w:sz w:val="22"/>
        </w:rPr>
        <w:t xml:space="preserve">I'll go ask them now, I really need it for this stack of contracts.  </w:t>
      </w:r>
      <w:r>
        <w:rPr>
          <w:rFonts w:ascii="Calibri" w:hAnsi="Calibri"/>
          <w:i/>
          <w:sz w:val="22"/>
        </w:rPr>
        <w:t>Tôi sẽ đi hỏi họ ngay, tôi thật sự cần nó cho chồng hợp đồng này.</w:t>
      </w:r>
    </w:p>
    <w:p>
      <w:pPr>
        <w:spacing w:after="160" w:line="312" w:lineRule="auto"/>
        <w:jc w:val="both"/>
      </w:pPr>
      <w:r>
        <w:rPr>
          <w:rFonts w:ascii="Calibri" w:hAnsi="Calibri"/>
          <w:b/>
          <w:sz w:val="22"/>
        </w:rPr>
        <w:t xml:space="preserve">Mr Cresswood: </w:t>
      </w:r>
      <w:r>
        <w:rPr>
          <w:rFonts w:ascii="Calibri" w:hAnsi="Calibri"/>
          <w:sz w:val="22"/>
        </w:rPr>
        <w:t xml:space="preserve">Lan, could you order more printer paper, the tray is nearly empty again for the third time this month.  </w:t>
      </w:r>
      <w:r>
        <w:rPr>
          <w:rFonts w:ascii="Calibri" w:hAnsi="Calibri"/>
          <w:i/>
          <w:sz w:val="22"/>
        </w:rPr>
        <w:t>Chị Lan, chị đặt thêm giấy in được không, khay giấy lại gần hết lần thứ ba trong tháng rồi.</w:t>
      </w:r>
    </w:p>
    <w:p>
      <w:pPr>
        <w:spacing w:after="160" w:line="312" w:lineRule="auto"/>
        <w:jc w:val="both"/>
      </w:pPr>
      <w:r>
        <w:rPr>
          <w:rFonts w:ascii="Calibri" w:hAnsi="Calibri"/>
          <w:b/>
          <w:sz w:val="22"/>
        </w:rPr>
        <w:t xml:space="preserve">Ms Lan: </w:t>
      </w:r>
      <w:r>
        <w:rPr>
          <w:rFonts w:ascii="Calibri" w:hAnsi="Calibri"/>
          <w:sz w:val="22"/>
        </w:rPr>
        <w:t xml:space="preserve">I'll put in the order today, maybe we should also buy a bigger box this time.  </w:t>
      </w:r>
      <w:r>
        <w:rPr>
          <w:rFonts w:ascii="Calibri" w:hAnsi="Calibri"/>
          <w:i/>
          <w:sz w:val="22"/>
        </w:rPr>
        <w:t>Hôm nay tôi sẽ đặt hàng, có lẽ lần này mình nên mua một hộp lớn hơn.</w:t>
      </w:r>
    </w:p>
    <w:p>
      <w:pPr>
        <w:spacing w:after="160" w:line="312" w:lineRule="auto"/>
        <w:jc w:val="both"/>
      </w:pPr>
      <w:r>
        <w:rPr>
          <w:rFonts w:ascii="Calibri" w:hAnsi="Calibri"/>
          <w:b/>
          <w:sz w:val="22"/>
        </w:rPr>
        <w:t xml:space="preserve">Mr Cresswood: </w:t>
      </w:r>
      <w:r>
        <w:rPr>
          <w:rFonts w:ascii="Calibri" w:hAnsi="Calibri"/>
          <w:sz w:val="22"/>
        </w:rPr>
        <w:t xml:space="preserve">Good idea, that should save us from running out so often going forward.  </w:t>
      </w:r>
      <w:r>
        <w:rPr>
          <w:rFonts w:ascii="Calibri" w:hAnsi="Calibri"/>
          <w:i/>
          <w:sz w:val="22"/>
        </w:rPr>
        <w:t>Ý hay đấy, vậy sẽ giúp mình đỡ hết giấy thường xuyên như vậy về sau.</w:t>
      </w:r>
    </w:p>
    <w:p>
      <w:pPr>
        <w:spacing w:after="160" w:line="312" w:lineRule="auto"/>
        <w:jc w:val="both"/>
      </w:pPr>
      <w:r>
        <w:rPr>
          <w:rFonts w:ascii="Calibri" w:hAnsi="Calibri"/>
          <w:b/>
          <w:sz w:val="22"/>
        </w:rPr>
        <w:t xml:space="preserve">Ms Lan: </w:t>
      </w:r>
      <w:r>
        <w:rPr>
          <w:rFonts w:ascii="Calibri" w:hAnsi="Calibri"/>
          <w:sz w:val="22"/>
        </w:rPr>
        <w:t xml:space="preserve">Cresswood, could you take a look at my chair, one of the wheels seems to have come loose?  </w:t>
      </w:r>
      <w:r>
        <w:rPr>
          <w:rFonts w:ascii="Calibri" w:hAnsi="Calibri"/>
          <w:i/>
          <w:sz w:val="22"/>
        </w:rPr>
        <w:t>Anh Cresswood, anh xem giúp ghế của tôi được không, hình như một bánh xe bị lỏng rồi?</w:t>
      </w:r>
    </w:p>
    <w:p>
      <w:pPr>
        <w:spacing w:after="160" w:line="312" w:lineRule="auto"/>
        <w:jc w:val="both"/>
      </w:pPr>
      <w:r>
        <w:rPr>
          <w:rFonts w:ascii="Calibri" w:hAnsi="Calibri"/>
          <w:b/>
          <w:sz w:val="22"/>
        </w:rPr>
        <w:t xml:space="preserve">Mr Cresswood: </w:t>
      </w:r>
      <w:r>
        <w:rPr>
          <w:rFonts w:ascii="Calibri" w:hAnsi="Calibri"/>
          <w:sz w:val="22"/>
        </w:rPr>
        <w:t xml:space="preserve">Let me have a look, if I can't fix it, I'll put in a request with facilities.  </w:t>
      </w:r>
      <w:r>
        <w:rPr>
          <w:rFonts w:ascii="Calibri" w:hAnsi="Calibri"/>
          <w:i/>
          <w:sz w:val="22"/>
        </w:rPr>
        <w:t>Để tôi xem thử, nếu không sửa được, tôi sẽ gửi yêu cầu cho bộ phận cơ sở vật chất.</w:t>
      </w:r>
    </w:p>
    <w:p>
      <w:pPr>
        <w:spacing w:after="160" w:line="312" w:lineRule="auto"/>
        <w:jc w:val="both"/>
      </w:pPr>
      <w:r>
        <w:rPr>
          <w:rFonts w:ascii="Calibri" w:hAnsi="Calibri"/>
          <w:b/>
          <w:sz w:val="22"/>
        </w:rPr>
        <w:t xml:space="preserve">Ms Lan: </w:t>
      </w:r>
      <w:r>
        <w:rPr>
          <w:rFonts w:ascii="Calibri" w:hAnsi="Calibri"/>
          <w:sz w:val="22"/>
        </w:rPr>
        <w:t xml:space="preserve">Thanks, sitting on a wobbly chair all day was starting to bother my back.  </w:t>
      </w:r>
      <w:r>
        <w:rPr>
          <w:rFonts w:ascii="Calibri" w:hAnsi="Calibri"/>
          <w:i/>
          <w:sz w:val="22"/>
        </w:rPr>
        <w:t>Cảm ơn anh, ngồi cả ngày trên một chiếc ghế lung lay bắt đầu làm lưng tôi khó chịu.</w:t>
      </w:r>
    </w:p>
    <w:p>
      <w:pPr>
        <w:spacing w:after="160" w:line="312" w:lineRule="auto"/>
        <w:jc w:val="both"/>
      </w:pPr>
      <w:r>
        <w:rPr>
          <w:rFonts w:ascii="Calibri" w:hAnsi="Calibri"/>
          <w:b/>
          <w:sz w:val="22"/>
        </w:rPr>
        <w:t xml:space="preserve">Mr Cresswood: </w:t>
      </w:r>
      <w:r>
        <w:rPr>
          <w:rFonts w:ascii="Calibri" w:hAnsi="Calibri"/>
          <w:sz w:val="22"/>
        </w:rPr>
        <w:t xml:space="preserve">Lan, my phone charger stopped working, could I borrow yours for the afternoon?  </w:t>
      </w:r>
      <w:r>
        <w:rPr>
          <w:rFonts w:ascii="Calibri" w:hAnsi="Calibri"/>
          <w:i/>
          <w:sz w:val="22"/>
        </w:rPr>
        <w:t>Chị Lan, cục sạc điện thoại của tôi hỏng rồi, tôi mượn cục của chị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in the top drawer of my desk, just help yourself.  </w:t>
      </w:r>
      <w:r>
        <w:rPr>
          <w:rFonts w:ascii="Calibri" w:hAnsi="Calibri"/>
          <w:i/>
          <w:sz w:val="22"/>
        </w:rPr>
        <w:t>Được chứ, nó ở ngăn kéo trên cùng của bàn tôi, anh cứ tự lấy dùng.</w:t>
      </w:r>
    </w:p>
    <w:p>
      <w:pPr>
        <w:spacing w:after="160" w:line="312" w:lineRule="auto"/>
        <w:jc w:val="both"/>
      </w:pPr>
      <w:r>
        <w:rPr>
          <w:rFonts w:ascii="Calibri" w:hAnsi="Calibri"/>
          <w:b/>
          <w:sz w:val="22"/>
        </w:rPr>
        <w:t xml:space="preserve">Mr Cresswood: </w:t>
      </w:r>
      <w:r>
        <w:rPr>
          <w:rFonts w:ascii="Calibri" w:hAnsi="Calibri"/>
          <w:sz w:val="22"/>
        </w:rPr>
        <w:t xml:space="preserve">Thanks a lot, I'll return it before I leave so you're not left without one.  </w:t>
      </w:r>
      <w:r>
        <w:rPr>
          <w:rFonts w:ascii="Calibri" w:hAnsi="Calibri"/>
          <w:i/>
          <w:sz w:val="22"/>
        </w:rPr>
        <w:t>Cảm ơn chị nhiều, tôi sẽ trả trước khi về để chị không bị thiếu sạc.</w:t>
      </w:r>
    </w:p>
    <w:p>
      <w:pPr>
        <w:spacing w:after="160" w:line="312" w:lineRule="auto"/>
        <w:jc w:val="both"/>
      </w:pPr>
      <w:r>
        <w:rPr>
          <w:rFonts w:ascii="Calibri" w:hAnsi="Calibri"/>
          <w:b/>
          <w:sz w:val="22"/>
        </w:rPr>
        <w:t xml:space="preserve">Ms Lan: </w:t>
      </w:r>
      <w:r>
        <w:rPr>
          <w:rFonts w:ascii="Calibri" w:hAnsi="Calibri"/>
          <w:sz w:val="22"/>
        </w:rPr>
        <w:t xml:space="preserve">Cresswood, are we ordering new pens for the whole team soon, mine has almost run completely dry?  </w:t>
      </w:r>
      <w:r>
        <w:rPr>
          <w:rFonts w:ascii="Calibri" w:hAnsi="Calibri"/>
          <w:i/>
          <w:sz w:val="22"/>
        </w:rPr>
        <w:t>Anh Cresswood, mình sắp đặt bút mới cho cả nhóm chưa, bút của tôi gần hết mực hoàn toàn rồi?</w:t>
      </w:r>
    </w:p>
    <w:p>
      <w:pPr>
        <w:spacing w:after="160" w:line="312" w:lineRule="auto"/>
        <w:jc w:val="both"/>
      </w:pPr>
      <w:r>
        <w:rPr>
          <w:rFonts w:ascii="Calibri" w:hAnsi="Calibri"/>
          <w:b/>
          <w:sz w:val="22"/>
        </w:rPr>
        <w:t xml:space="preserve">Mr Cresswood: </w:t>
      </w:r>
      <w:r>
        <w:rPr>
          <w:rFonts w:ascii="Calibri" w:hAnsi="Calibri"/>
          <w:sz w:val="22"/>
        </w:rPr>
        <w:t xml:space="preserve">I'll add pens to the supply order this week, along with a few notepads while we're at it.  </w:t>
      </w:r>
      <w:r>
        <w:rPr>
          <w:rFonts w:ascii="Calibri" w:hAnsi="Calibri"/>
          <w:i/>
          <w:sz w:val="22"/>
        </w:rPr>
        <w:t>Tuần này tôi sẽ thêm bút vào đơn đặt vật tư, cùng với vài quyển sổ tay luôn thể.</w:t>
      </w:r>
    </w:p>
    <w:p>
      <w:pPr>
        <w:spacing w:after="160" w:line="312" w:lineRule="auto"/>
        <w:jc w:val="both"/>
      </w:pPr>
      <w:r>
        <w:rPr>
          <w:rFonts w:ascii="Calibri" w:hAnsi="Calibri"/>
          <w:b/>
          <w:sz w:val="22"/>
        </w:rPr>
        <w:t xml:space="preserve">Ms Lan: </w:t>
      </w:r>
      <w:r>
        <w:rPr>
          <w:rFonts w:ascii="Calibri" w:hAnsi="Calibri"/>
          <w:sz w:val="22"/>
        </w:rPr>
        <w:t xml:space="preserve">Perfect, I've been rationing my last pen like it's the only one left in the building.  </w:t>
      </w:r>
      <w:r>
        <w:rPr>
          <w:rFonts w:ascii="Calibri" w:hAnsi="Calibri"/>
          <w:i/>
          <w:sz w:val="22"/>
        </w:rPr>
        <w:t>Tuyệt, tôi đang tiết kiệm cây bút cuối như thể nó là cây duy nhất còn lại trong tòa nhà.</w:t>
      </w:r>
    </w:p>
    <w:p>
      <w:pPr>
        <w:spacing w:after="160" w:line="312" w:lineRule="auto"/>
        <w:jc w:val="both"/>
      </w:pPr>
      <w:r>
        <w:rPr>
          <w:rFonts w:ascii="Calibri" w:hAnsi="Calibri"/>
          <w:b/>
          <w:sz w:val="22"/>
        </w:rPr>
        <w:t xml:space="preserve">Mr Cresswood: </w:t>
      </w:r>
      <w:r>
        <w:rPr>
          <w:rFonts w:ascii="Calibri" w:hAnsi="Calibri"/>
          <w:sz w:val="22"/>
        </w:rPr>
        <w:t xml:space="preserve">Lan, the shared laptop in the meeting room really needs a software update, have you noticed how slow it is?  </w:t>
      </w:r>
      <w:r>
        <w:rPr>
          <w:rFonts w:ascii="Calibri" w:hAnsi="Calibri"/>
          <w:i/>
          <w:sz w:val="22"/>
        </w:rPr>
        <w:t>Chị Lan, laptop dùng chung trong phòng họp thật sự cần cập nhật phần mềm, chị có để ý nó chậm thế nào không?</w:t>
      </w:r>
    </w:p>
    <w:p>
      <w:pPr>
        <w:spacing w:after="160" w:line="312" w:lineRule="auto"/>
        <w:jc w:val="both"/>
      </w:pPr>
      <w:r>
        <w:rPr>
          <w:rFonts w:ascii="Calibri" w:hAnsi="Calibri"/>
          <w:b/>
          <w:sz w:val="22"/>
        </w:rPr>
        <w:t xml:space="preserve">Ms Lan: </w:t>
      </w:r>
      <w:r>
        <w:rPr>
          <w:rFonts w:ascii="Calibri" w:hAnsi="Calibri"/>
          <w:sz w:val="22"/>
        </w:rPr>
        <w:t xml:space="preserve">I have, it took nearly five minutes just to open one document yesterday.  </w:t>
      </w:r>
      <w:r>
        <w:rPr>
          <w:rFonts w:ascii="Calibri" w:hAnsi="Calibri"/>
          <w:i/>
          <w:sz w:val="22"/>
        </w:rPr>
        <w:t>Có chứ, hôm qua nó mất gần năm phút chỉ để mở một tài liệu.</w:t>
      </w:r>
    </w:p>
    <w:p>
      <w:pPr>
        <w:spacing w:after="160" w:line="312" w:lineRule="auto"/>
        <w:jc w:val="both"/>
      </w:pPr>
      <w:r>
        <w:rPr>
          <w:rFonts w:ascii="Calibri" w:hAnsi="Calibri"/>
          <w:b/>
          <w:sz w:val="22"/>
        </w:rPr>
        <w:t xml:space="preserve">Mr Cresswood: </w:t>
      </w:r>
      <w:r>
        <w:rPr>
          <w:rFonts w:ascii="Calibri" w:hAnsi="Calibri"/>
          <w:sz w:val="22"/>
        </w:rPr>
        <w:t xml:space="preserve">I'll ask the IT team to update it before our next big client presentation.  </w:t>
      </w:r>
      <w:r>
        <w:rPr>
          <w:rFonts w:ascii="Calibri" w:hAnsi="Calibri"/>
          <w:i/>
          <w:sz w:val="22"/>
        </w:rPr>
        <w:t>Tôi sẽ nhờ đội IT cập nhật trước buổi thuyết trình lớn cho khách hàng tiếp theo.</w:t>
      </w:r>
    </w:p>
    <w:p>
      <w:pPr>
        <w:spacing w:after="160" w:line="312" w:lineRule="auto"/>
        <w:jc w:val="both"/>
      </w:pPr>
      <w:r>
        <w:rPr>
          <w:rFonts w:ascii="Calibri" w:hAnsi="Calibri"/>
          <w:b/>
          <w:sz w:val="22"/>
        </w:rPr>
        <w:t xml:space="preserve">Ms Lan: </w:t>
      </w:r>
      <w:r>
        <w:rPr>
          <w:rFonts w:ascii="Calibri" w:hAnsi="Calibri"/>
          <w:sz w:val="22"/>
        </w:rPr>
        <w:t xml:space="preserve">Cresswood, do we have any spare extension cords, my desk only has one outlet and I need two?  </w:t>
      </w:r>
      <w:r>
        <w:rPr>
          <w:rFonts w:ascii="Calibri" w:hAnsi="Calibri"/>
          <w:i/>
          <w:sz w:val="22"/>
        </w:rPr>
        <w:t>Anh Cresswood, mình có dây nối dài dự phòng nào không, bàn tôi chỉ có một ổ cắm mà tôi cần hai?</w:t>
      </w:r>
    </w:p>
    <w:p>
      <w:pPr>
        <w:spacing w:after="160" w:line="312" w:lineRule="auto"/>
        <w:jc w:val="both"/>
      </w:pPr>
      <w:r>
        <w:rPr>
          <w:rFonts w:ascii="Calibri" w:hAnsi="Calibri"/>
          <w:b/>
          <w:sz w:val="22"/>
        </w:rPr>
        <w:t xml:space="preserve">Mr Cresswood: </w:t>
      </w:r>
      <w:r>
        <w:rPr>
          <w:rFonts w:ascii="Calibri" w:hAnsi="Calibri"/>
          <w:sz w:val="22"/>
        </w:rPr>
        <w:t xml:space="preserve">There should be one in the storage closet by the kitchen, third shelf from the top.  </w:t>
      </w:r>
      <w:r>
        <w:rPr>
          <w:rFonts w:ascii="Calibri" w:hAnsi="Calibri"/>
          <w:i/>
          <w:sz w:val="22"/>
        </w:rPr>
        <w:t>Chắc có một cái trong tủ kho gần bếp, ngăn thứ ba từ trên xuống.</w:t>
      </w:r>
    </w:p>
    <w:p>
      <w:pPr>
        <w:spacing w:after="160" w:line="312" w:lineRule="auto"/>
        <w:jc w:val="both"/>
      </w:pPr>
      <w:r>
        <w:rPr>
          <w:rFonts w:ascii="Calibri" w:hAnsi="Calibri"/>
          <w:b/>
          <w:sz w:val="22"/>
        </w:rPr>
        <w:t xml:space="preserve">Ms Lan: </w:t>
      </w:r>
      <w:r>
        <w:rPr>
          <w:rFonts w:ascii="Calibri" w:hAnsi="Calibri"/>
          <w:sz w:val="22"/>
        </w:rPr>
        <w:t xml:space="preserve">Found it, thanks, that solves my problem with charging two things at once.  </w:t>
      </w:r>
      <w:r>
        <w:rPr>
          <w:rFonts w:ascii="Calibri" w:hAnsi="Calibri"/>
          <w:i/>
          <w:sz w:val="22"/>
        </w:rPr>
        <w:t>Tìm thấy rồi, cảm ơn anh, vậy là giải quyết được vấn đề sạc hai thứ cùng lúc.</w:t>
      </w:r>
    </w:p>
    <w:p>
      <w:pPr>
        <w:spacing w:after="160" w:line="312" w:lineRule="auto"/>
        <w:jc w:val="both"/>
      </w:pPr>
      <w:r>
        <w:rPr>
          <w:rFonts w:ascii="Calibri" w:hAnsi="Calibri"/>
          <w:b/>
          <w:sz w:val="22"/>
        </w:rPr>
        <w:t xml:space="preserve">Mr Cresswood: </w:t>
      </w:r>
      <w:r>
        <w:rPr>
          <w:rFonts w:ascii="Calibri" w:hAnsi="Calibri"/>
          <w:sz w:val="22"/>
        </w:rPr>
        <w:t xml:space="preserve">Lan, could I take Friday off next week for a family event, would that cause any problems for you?  </w:t>
      </w:r>
      <w:r>
        <w:rPr>
          <w:rFonts w:ascii="Calibri" w:hAnsi="Calibri"/>
          <w:i/>
          <w:sz w:val="22"/>
        </w:rPr>
        <w:t>Chị Lan, tôi xin nghỉ thứ Sáu tuần sau vì có việc gia đình, như vậy có gây khó khăn gì cho chị không?</w:t>
      </w:r>
    </w:p>
    <w:p>
      <w:pPr>
        <w:spacing w:after="160" w:line="312" w:lineRule="auto"/>
        <w:jc w:val="both"/>
      </w:pPr>
      <w:r>
        <w:rPr>
          <w:rFonts w:ascii="Calibri" w:hAnsi="Calibri"/>
          <w:b/>
          <w:sz w:val="22"/>
        </w:rPr>
        <w:t xml:space="preserve">Ms Lan: </w:t>
      </w:r>
      <w:r>
        <w:rPr>
          <w:rFonts w:ascii="Calibri" w:hAnsi="Calibri"/>
          <w:sz w:val="22"/>
        </w:rPr>
        <w:t xml:space="preserve">That should be fine, I can cover anything urgent that comes up while you're away.  </w:t>
      </w:r>
      <w:r>
        <w:rPr>
          <w:rFonts w:ascii="Calibri" w:hAnsi="Calibri"/>
          <w:i/>
          <w:sz w:val="22"/>
        </w:rPr>
        <w:t>Vậy chắc ổn, tôi có thể xử lý việc gấp nào phát sinh trong lúc anh vắng mặt.</w:t>
      </w:r>
    </w:p>
    <w:p>
      <w:pPr>
        <w:spacing w:after="160" w:line="312" w:lineRule="auto"/>
        <w:jc w:val="both"/>
      </w:pPr>
      <w:r>
        <w:rPr>
          <w:rFonts w:ascii="Calibri" w:hAnsi="Calibri"/>
          <w:b/>
          <w:sz w:val="22"/>
        </w:rPr>
        <w:t xml:space="preserve">Mr Cresswood: </w:t>
      </w:r>
      <w:r>
        <w:rPr>
          <w:rFonts w:ascii="Calibri" w:hAnsi="Calibri"/>
          <w:sz w:val="22"/>
        </w:rPr>
        <w:t xml:space="preserve">Thank you so much, I really appreciate you being flexible about it.  </w:t>
      </w:r>
      <w:r>
        <w:rPr>
          <w:rFonts w:ascii="Calibri" w:hAnsi="Calibri"/>
          <w:i/>
          <w:sz w:val="22"/>
        </w:rPr>
        <w:t>Cảm ơn chị nhiều lắm, tôi thật sự cảm kích vì chị linh động như vậy.</w:t>
      </w:r>
    </w:p>
    <w:p>
      <w:pPr>
        <w:spacing w:after="160" w:line="312" w:lineRule="auto"/>
        <w:jc w:val="both"/>
      </w:pPr>
      <w:r>
        <w:rPr>
          <w:rFonts w:ascii="Calibri" w:hAnsi="Calibri"/>
          <w:b/>
          <w:sz w:val="22"/>
        </w:rPr>
        <w:t xml:space="preserve">Ms Lan: </w:t>
      </w:r>
      <w:r>
        <w:rPr>
          <w:rFonts w:ascii="Calibri" w:hAnsi="Calibri"/>
          <w:sz w:val="22"/>
        </w:rPr>
        <w:t xml:space="preserve">Cresswood, I woke up with a fever this morning, so I won't be able to come in today.  </w:t>
      </w:r>
      <w:r>
        <w:rPr>
          <w:rFonts w:ascii="Calibri" w:hAnsi="Calibri"/>
          <w:i/>
          <w:sz w:val="22"/>
        </w:rPr>
        <w:t>Anh Cresswood, sáng nay tôi thức dậy bị sốt, nên hôm nay tôi không đến văn phòng được.</w:t>
      </w:r>
    </w:p>
    <w:p>
      <w:pPr>
        <w:spacing w:after="160" w:line="312" w:lineRule="auto"/>
        <w:jc w:val="both"/>
      </w:pPr>
      <w:r>
        <w:rPr>
          <w:rFonts w:ascii="Calibri" w:hAnsi="Calibri"/>
          <w:b/>
          <w:sz w:val="22"/>
        </w:rPr>
        <w:t xml:space="preserve">Mr Cresswood: </w:t>
      </w:r>
      <w:r>
        <w:rPr>
          <w:rFonts w:ascii="Calibri" w:hAnsi="Calibri"/>
          <w:sz w:val="22"/>
        </w:rPr>
        <w:t xml:space="preserve">Please rest and take care of yourself, I'll let the rest of the team know for you.  </w:t>
      </w:r>
      <w:r>
        <w:rPr>
          <w:rFonts w:ascii="Calibri" w:hAnsi="Calibri"/>
          <w:i/>
          <w:sz w:val="22"/>
        </w:rPr>
        <w:t>Chị cứ nghỉ ngơi và giữ gìn sức khỏe, tôi sẽ báo cho cả nhóm giúp chị.</w:t>
      </w:r>
    </w:p>
    <w:p>
      <w:pPr>
        <w:spacing w:after="160" w:line="312" w:lineRule="auto"/>
        <w:jc w:val="both"/>
      </w:pPr>
      <w:r>
        <w:rPr>
          <w:rFonts w:ascii="Calibri" w:hAnsi="Calibri"/>
          <w:b/>
          <w:sz w:val="22"/>
        </w:rPr>
        <w:t xml:space="preserve">Ms Lan: </w:t>
      </w:r>
      <w:r>
        <w:rPr>
          <w:rFonts w:ascii="Calibri" w:hAnsi="Calibri"/>
          <w:sz w:val="22"/>
        </w:rPr>
        <w:t xml:space="preserve">Thank you so much, I'll check my email later if anything urgent comes up.  </w:t>
      </w:r>
      <w:r>
        <w:rPr>
          <w:rFonts w:ascii="Calibri" w:hAnsi="Calibri"/>
          <w:i/>
          <w:sz w:val="22"/>
        </w:rPr>
        <w:t>Cảm ơn anh nhiều lắm, tôi sẽ kiểm tra email sau nếu có việc gấp nào phát sinh.</w:t>
      </w:r>
    </w:p>
    <w:p>
      <w:pPr>
        <w:spacing w:after="160" w:line="312" w:lineRule="auto"/>
        <w:jc w:val="both"/>
      </w:pPr>
      <w:r>
        <w:rPr>
          <w:rFonts w:ascii="Calibri" w:hAnsi="Calibri"/>
          <w:b/>
          <w:sz w:val="22"/>
        </w:rPr>
        <w:t xml:space="preserve">Mr Cresswood: </w:t>
      </w:r>
      <w:r>
        <w:rPr>
          <w:rFonts w:ascii="Calibri" w:hAnsi="Calibri"/>
          <w:sz w:val="22"/>
        </w:rPr>
        <w:t xml:space="preserve">Lan, do you know who is covering the front desk while Peterson is on holiday next week?  </w:t>
      </w:r>
      <w:r>
        <w:rPr>
          <w:rFonts w:ascii="Calibri" w:hAnsi="Calibri"/>
          <w:i/>
          <w:sz w:val="22"/>
        </w:rPr>
        <w:t>Chị Lan, chị có biết ai sẽ trực bàn lễ tân trong khi anh Peterson nghỉ phép tuần sau không?</w:t>
      </w:r>
    </w:p>
    <w:p>
      <w:pPr>
        <w:spacing w:after="160" w:line="312" w:lineRule="auto"/>
        <w:jc w:val="both"/>
      </w:pPr>
      <w:r>
        <w:rPr>
          <w:rFonts w:ascii="Calibri" w:hAnsi="Calibri"/>
          <w:b/>
          <w:sz w:val="22"/>
        </w:rPr>
        <w:t xml:space="preserve">Ms Lan: </w:t>
      </w:r>
      <w:r>
        <w:rPr>
          <w:rFonts w:ascii="Calibri" w:hAnsi="Calibri"/>
          <w:sz w:val="22"/>
        </w:rPr>
        <w:t xml:space="preserve">I believe it's being split between two people from reception, I'll confirm the schedule for you.  </w:t>
      </w:r>
      <w:r>
        <w:rPr>
          <w:rFonts w:ascii="Calibri" w:hAnsi="Calibri"/>
          <w:i/>
          <w:sz w:val="22"/>
        </w:rPr>
        <w:t>Tôi nghĩ việc đó sẽ chia cho hai người bên lễ tân, tôi sẽ xác nhận lịch cho anh.</w:t>
      </w:r>
    </w:p>
    <w:p>
      <w:pPr>
        <w:spacing w:after="160" w:line="312" w:lineRule="auto"/>
        <w:jc w:val="both"/>
      </w:pPr>
      <w:r>
        <w:rPr>
          <w:rFonts w:ascii="Calibri" w:hAnsi="Calibri"/>
          <w:b/>
          <w:sz w:val="22"/>
        </w:rPr>
        <w:t xml:space="preserve">Mr Cresswood: </w:t>
      </w:r>
      <w:r>
        <w:rPr>
          <w:rFonts w:ascii="Calibri" w:hAnsi="Calibri"/>
          <w:sz w:val="22"/>
        </w:rPr>
        <w:t xml:space="preserve">Thanks, I just want to make sure someone is there when the client visits on Tuesday.  </w:t>
      </w:r>
      <w:r>
        <w:rPr>
          <w:rFonts w:ascii="Calibri" w:hAnsi="Calibri"/>
          <w:i/>
          <w:sz w:val="22"/>
        </w:rPr>
        <w:t>Cảm ơn chị, tôi chỉ muốn chắc chắn có người ở đó khi khách hàng đến thăm vào thứ Ba.</w:t>
      </w:r>
    </w:p>
    <w:p>
      <w:pPr>
        <w:spacing w:after="160" w:line="312" w:lineRule="auto"/>
        <w:jc w:val="both"/>
      </w:pPr>
      <w:r>
        <w:rPr>
          <w:rFonts w:ascii="Calibri" w:hAnsi="Calibri"/>
          <w:b/>
          <w:sz w:val="22"/>
        </w:rPr>
        <w:t xml:space="preserve">Ms Lan: </w:t>
      </w:r>
      <w:r>
        <w:rPr>
          <w:rFonts w:ascii="Calibri" w:hAnsi="Calibri"/>
          <w:sz w:val="22"/>
        </w:rPr>
        <w:t xml:space="preserve">Cresswood, how many holiday days do I actually have left this year, do you happen to know offhand?  </w:t>
      </w:r>
      <w:r>
        <w:rPr>
          <w:rFonts w:ascii="Calibri" w:hAnsi="Calibri"/>
          <w:i/>
          <w:sz w:val="22"/>
        </w:rPr>
        <w:t>Anh Cresswood, năm nay tôi thật sự còn bao nhiêu ngày phép, anh có biết ngay không?</w:t>
      </w:r>
    </w:p>
    <w:p>
      <w:pPr>
        <w:spacing w:after="160" w:line="312" w:lineRule="auto"/>
        <w:jc w:val="both"/>
      </w:pPr>
      <w:r>
        <w:rPr>
          <w:rFonts w:ascii="Calibri" w:hAnsi="Calibri"/>
          <w:b/>
          <w:sz w:val="22"/>
        </w:rPr>
        <w:t xml:space="preserve">Mr Cresswood: </w:t>
      </w:r>
      <w:r>
        <w:rPr>
          <w:rFonts w:ascii="Calibri" w:hAnsi="Calibri"/>
          <w:sz w:val="22"/>
        </w:rPr>
        <w:t xml:space="preserve">I'm not sure exactly, but the HR portal should show your remaining balance right on the homepage.  </w:t>
      </w:r>
      <w:r>
        <w:rPr>
          <w:rFonts w:ascii="Calibri" w:hAnsi="Calibri"/>
          <w:i/>
          <w:sz w:val="22"/>
        </w:rPr>
        <w:t>Tôi không chắc chính xác, nhưng cổng thông tin nhân sự chắc sẽ hiện số ngày còn lại ngay trang chủ.</w:t>
      </w:r>
    </w:p>
    <w:p>
      <w:pPr>
        <w:spacing w:after="160" w:line="312" w:lineRule="auto"/>
        <w:jc w:val="both"/>
      </w:pPr>
      <w:r>
        <w:rPr>
          <w:rFonts w:ascii="Calibri" w:hAnsi="Calibri"/>
          <w:b/>
          <w:sz w:val="22"/>
        </w:rPr>
        <w:t xml:space="preserve">Ms Lan: </w:t>
      </w:r>
      <w:r>
        <w:rPr>
          <w:rFonts w:ascii="Calibri" w:hAnsi="Calibri"/>
          <w:sz w:val="22"/>
        </w:rPr>
        <w:t xml:space="preserve">Good idea, I'll log in and check that before planning my trip next month.  </w:t>
      </w:r>
      <w:r>
        <w:rPr>
          <w:rFonts w:ascii="Calibri" w:hAnsi="Calibri"/>
          <w:i/>
          <w:sz w:val="22"/>
        </w:rPr>
        <w:t>Ý hay đấy, tôi sẽ đăng nhập kiểm tra trước khi lên kế hoạch chuyến đi tháng sau.</w:t>
      </w:r>
    </w:p>
    <w:p>
      <w:pPr>
        <w:spacing w:after="160" w:line="312" w:lineRule="auto"/>
        <w:jc w:val="both"/>
      </w:pPr>
      <w:r>
        <w:rPr>
          <w:rFonts w:ascii="Calibri" w:hAnsi="Calibri"/>
          <w:b/>
          <w:sz w:val="22"/>
        </w:rPr>
        <w:t xml:space="preserve">Mr Cresswood: </w:t>
      </w:r>
      <w:r>
        <w:rPr>
          <w:rFonts w:ascii="Calibri" w:hAnsi="Calibri"/>
          <w:sz w:val="22"/>
        </w:rPr>
        <w:t xml:space="preserve">Lan, welcome back, how are you feeling after being out sick for the past three days?  </w:t>
      </w:r>
      <w:r>
        <w:rPr>
          <w:rFonts w:ascii="Calibri" w:hAnsi="Calibri"/>
          <w:i/>
          <w:sz w:val="22"/>
        </w:rPr>
        <w:t>Chị Lan, chào mừng trở lại, sau ba ngày nghỉ ốm chị cảm thấy thế nào rồi?</w:t>
      </w:r>
    </w:p>
    <w:p>
      <w:pPr>
        <w:spacing w:after="160" w:line="312" w:lineRule="auto"/>
        <w:jc w:val="both"/>
      </w:pPr>
      <w:r>
        <w:rPr>
          <w:rFonts w:ascii="Calibri" w:hAnsi="Calibri"/>
          <w:b/>
          <w:sz w:val="22"/>
        </w:rPr>
        <w:t xml:space="preserve">Ms Lan: </w:t>
      </w:r>
      <w:r>
        <w:rPr>
          <w:rFonts w:ascii="Calibri" w:hAnsi="Calibri"/>
          <w:sz w:val="22"/>
        </w:rPr>
        <w:t xml:space="preserve">Much better, thank you for asking, I'm ready to catch up on everything I missed.  </w:t>
      </w:r>
      <w:r>
        <w:rPr>
          <w:rFonts w:ascii="Calibri" w:hAnsi="Calibri"/>
          <w:i/>
          <w:sz w:val="22"/>
        </w:rPr>
        <w:t>Khỏe hơn nhiều rồi, cảm ơn anh đã hỏi, tôi đã sẵn sàng bắt kịp mọi thứ đã bỏ lỡ.</w:t>
      </w:r>
    </w:p>
    <w:p>
      <w:pPr>
        <w:spacing w:after="160" w:line="312" w:lineRule="auto"/>
        <w:jc w:val="both"/>
      </w:pPr>
      <w:r>
        <w:rPr>
          <w:rFonts w:ascii="Calibri" w:hAnsi="Calibri"/>
          <w:b/>
          <w:sz w:val="22"/>
        </w:rPr>
        <w:t xml:space="preserve">Mr Cresswood: </w:t>
      </w:r>
      <w:r>
        <w:rPr>
          <w:rFonts w:ascii="Calibri" w:hAnsi="Calibri"/>
          <w:sz w:val="22"/>
        </w:rPr>
        <w:t xml:space="preserve">Take it slow today, nothing here is urgent enough that it can't wait an extra hour.  </w:t>
      </w:r>
      <w:r>
        <w:rPr>
          <w:rFonts w:ascii="Calibri" w:hAnsi="Calibri"/>
          <w:i/>
          <w:sz w:val="22"/>
        </w:rPr>
        <w:t>Hôm nay chị cứ từ từ thôi, chẳng có gì ở đây gấp đến mức không đợi được thêm một tiếng.</w:t>
      </w:r>
    </w:p>
    <w:p>
      <w:pPr>
        <w:spacing w:after="160" w:line="312" w:lineRule="auto"/>
        <w:jc w:val="both"/>
      </w:pPr>
      <w:r>
        <w:rPr>
          <w:rFonts w:ascii="Calibri" w:hAnsi="Calibri"/>
          <w:b/>
          <w:sz w:val="22"/>
        </w:rPr>
        <w:t xml:space="preserve">Ms Lan: </w:t>
      </w:r>
      <w:r>
        <w:rPr>
          <w:rFonts w:ascii="Calibri" w:hAnsi="Calibri"/>
          <w:sz w:val="22"/>
        </w:rPr>
        <w:t xml:space="preserve">Cresswood, could I leave two hours early on Thursday for a dentist appointment I forgot to mention?  </w:t>
      </w:r>
      <w:r>
        <w:rPr>
          <w:rFonts w:ascii="Calibri" w:hAnsi="Calibri"/>
          <w:i/>
          <w:sz w:val="22"/>
        </w:rPr>
        <w:t>Anh Cresswood, thứ Năm tôi có thể về sớm hai tiếng vì cuộc hẹn nha sĩ tôi quên báo không?</w:t>
      </w:r>
    </w:p>
    <w:p>
      <w:pPr>
        <w:spacing w:after="160" w:line="312" w:lineRule="auto"/>
        <w:jc w:val="both"/>
      </w:pPr>
      <w:r>
        <w:rPr>
          <w:rFonts w:ascii="Calibri" w:hAnsi="Calibri"/>
          <w:b/>
          <w:sz w:val="22"/>
        </w:rPr>
        <w:t xml:space="preserve">Mr Cresswood: </w:t>
      </w:r>
      <w:r>
        <w:rPr>
          <w:rFonts w:ascii="Calibri" w:hAnsi="Calibri"/>
          <w:sz w:val="22"/>
        </w:rPr>
        <w:t xml:space="preserve">That should be no problem at all, just make sure your morning tasks are wrapped up first.  </w:t>
      </w:r>
      <w:r>
        <w:rPr>
          <w:rFonts w:ascii="Calibri" w:hAnsi="Calibri"/>
          <w:i/>
          <w:sz w:val="22"/>
        </w:rPr>
        <w:t>Vậy chắc không sao cả, chị chỉ cần hoàn thành xong việc buổi sáng trước là được.</w:t>
      </w:r>
    </w:p>
    <w:p>
      <w:pPr>
        <w:spacing w:after="160" w:line="312" w:lineRule="auto"/>
        <w:jc w:val="both"/>
      </w:pPr>
      <w:r>
        <w:rPr>
          <w:rFonts w:ascii="Calibri" w:hAnsi="Calibri"/>
          <w:b/>
          <w:sz w:val="22"/>
        </w:rPr>
        <w:t xml:space="preserve">Ms Lan: </w:t>
      </w:r>
      <w:r>
        <w:rPr>
          <w:rFonts w:ascii="Calibri" w:hAnsi="Calibri"/>
          <w:sz w:val="22"/>
        </w:rPr>
        <w:t xml:space="preserve">I will, thanks for being so understanding about the short notice.  </w:t>
      </w:r>
      <w:r>
        <w:rPr>
          <w:rFonts w:ascii="Calibri" w:hAnsi="Calibri"/>
          <w:i/>
          <w:sz w:val="22"/>
        </w:rPr>
        <w:t>Tôi sẽ làm vậy, cảm ơn anh đã thông cảm dù báo hơi gấp.</w:t>
      </w:r>
    </w:p>
    <w:p>
      <w:pPr>
        <w:spacing w:after="160" w:line="312" w:lineRule="auto"/>
        <w:jc w:val="both"/>
      </w:pPr>
      <w:r>
        <w:rPr>
          <w:rFonts w:ascii="Calibri" w:hAnsi="Calibri"/>
          <w:b/>
          <w:sz w:val="22"/>
        </w:rPr>
        <w:t xml:space="preserve">Mr Cresswood: </w:t>
      </w:r>
      <w:r>
        <w:rPr>
          <w:rFonts w:ascii="Calibri" w:hAnsi="Calibri"/>
          <w:sz w:val="22"/>
        </w:rPr>
        <w:t xml:space="preserve">Lan, my son came down with a cold, could I work from home tomorrow to look after him?  </w:t>
      </w:r>
      <w:r>
        <w:rPr>
          <w:rFonts w:ascii="Calibri" w:hAnsi="Calibri"/>
          <w:i/>
          <w:sz w:val="22"/>
        </w:rPr>
        <w:t>Chị Lan, con trai tôi bị cảm, mai tôi làm việc tại nhà để chăm cháu được không?</w:t>
      </w:r>
    </w:p>
    <w:p>
      <w:pPr>
        <w:spacing w:after="160" w:line="312" w:lineRule="auto"/>
        <w:jc w:val="both"/>
      </w:pPr>
      <w:r>
        <w:rPr>
          <w:rFonts w:ascii="Calibri" w:hAnsi="Calibri"/>
          <w:b/>
          <w:sz w:val="22"/>
        </w:rPr>
        <w:t xml:space="preserve">Ms Lan: </w:t>
      </w:r>
      <w:r>
        <w:rPr>
          <w:rFonts w:ascii="Calibri" w:hAnsi="Calibri"/>
          <w:sz w:val="22"/>
        </w:rPr>
        <w:t xml:space="preserve">Of course, family comes first, just stay reachable by chat in case anything comes up.  </w:t>
      </w:r>
      <w:r>
        <w:rPr>
          <w:rFonts w:ascii="Calibri" w:hAnsi="Calibri"/>
          <w:i/>
          <w:sz w:val="22"/>
        </w:rPr>
        <w:t>Được chứ, gia đình là trên hết, anh chỉ cần giữ liên lạc qua trò chuyện phòng khi có việc phát sinh.</w:t>
      </w:r>
    </w:p>
    <w:p>
      <w:pPr>
        <w:spacing w:after="160" w:line="312" w:lineRule="auto"/>
        <w:jc w:val="both"/>
      </w:pPr>
      <w:r>
        <w:rPr>
          <w:rFonts w:ascii="Calibri" w:hAnsi="Calibri"/>
          <w:b/>
          <w:sz w:val="22"/>
        </w:rPr>
        <w:t xml:space="preserve">Mr Cresswood: </w:t>
      </w:r>
      <w:r>
        <w:rPr>
          <w:rFonts w:ascii="Calibri" w:hAnsi="Calibri"/>
          <w:sz w:val="22"/>
        </w:rPr>
        <w:t xml:space="preserve">I will, and thank you for being so supportive about the whole situation.  </w:t>
      </w:r>
      <w:r>
        <w:rPr>
          <w:rFonts w:ascii="Calibri" w:hAnsi="Calibri"/>
          <w:i/>
          <w:sz w:val="22"/>
        </w:rPr>
        <w:t>Tôi sẽ làm vậy, và cảm ơn chị đã ủng hộ tôi trong chuyện này.</w:t>
      </w:r>
    </w:p>
    <w:p>
      <w:pPr>
        <w:spacing w:after="160" w:line="312" w:lineRule="auto"/>
        <w:jc w:val="both"/>
      </w:pPr>
      <w:r>
        <w:rPr>
          <w:rFonts w:ascii="Calibri" w:hAnsi="Calibri"/>
          <w:b/>
          <w:sz w:val="22"/>
        </w:rPr>
        <w:t xml:space="preserve">Ms Lan: </w:t>
      </w:r>
      <w:r>
        <w:rPr>
          <w:rFonts w:ascii="Calibri" w:hAnsi="Calibri"/>
          <w:sz w:val="22"/>
        </w:rPr>
        <w:t xml:space="preserve">Cresswood, is it too late to plan a lunch break at noon, or has everyone already made other plans?  </w:t>
      </w:r>
      <w:r>
        <w:rPr>
          <w:rFonts w:ascii="Calibri" w:hAnsi="Calibri"/>
          <w:i/>
          <w:sz w:val="22"/>
        </w:rPr>
        <w:t>Anh Cresswood, giờ xếp lịch nghỉ trưa lúc mười hai giờ có trễ quá không, hay mọi người đã có kế hoạch khác rồi?</w:t>
      </w:r>
    </w:p>
    <w:p>
      <w:pPr>
        <w:spacing w:after="160" w:line="312" w:lineRule="auto"/>
        <w:jc w:val="both"/>
      </w:pPr>
      <w:r>
        <w:rPr>
          <w:rFonts w:ascii="Calibri" w:hAnsi="Calibri"/>
          <w:b/>
          <w:sz w:val="22"/>
        </w:rPr>
        <w:t xml:space="preserve">Mr Cresswood: </w:t>
      </w:r>
      <w:r>
        <w:rPr>
          <w:rFonts w:ascii="Calibri" w:hAnsi="Calibri"/>
          <w:sz w:val="22"/>
        </w:rPr>
        <w:t xml:space="preserve">It's not too late at all, count me in, I haven't decided what to eat yet either.  </w:t>
      </w:r>
      <w:r>
        <w:rPr>
          <w:rFonts w:ascii="Calibri" w:hAnsi="Calibri"/>
          <w:i/>
          <w:sz w:val="22"/>
        </w:rPr>
        <w:t>Không trễ đâu, tính tôi vào luôn, tôi cũng chưa quyết định ăn gì cả.</w:t>
      </w:r>
    </w:p>
    <w:p>
      <w:pPr>
        <w:spacing w:after="160" w:line="312" w:lineRule="auto"/>
        <w:jc w:val="both"/>
      </w:pPr>
      <w:r>
        <w:rPr>
          <w:rFonts w:ascii="Calibri" w:hAnsi="Calibri"/>
          <w:b/>
          <w:sz w:val="22"/>
        </w:rPr>
        <w:t xml:space="preserve">Ms Lan: </w:t>
      </w:r>
      <w:r>
        <w:rPr>
          <w:rFonts w:ascii="Calibri" w:hAnsi="Calibri"/>
          <w:sz w:val="22"/>
        </w:rPr>
        <w:t xml:space="preserve">Great, there's a new noodle shop nearby that I've been wanting to try all week.  </w:t>
      </w:r>
      <w:r>
        <w:rPr>
          <w:rFonts w:ascii="Calibri" w:hAnsi="Calibri"/>
          <w:i/>
          <w:sz w:val="22"/>
        </w:rPr>
        <w:t>Tuyệt, gần đây có một quán mì mới mà cả tuần tôi muốn thử.</w:t>
      </w:r>
    </w:p>
    <w:p>
      <w:pPr>
        <w:spacing w:after="160" w:line="312" w:lineRule="auto"/>
        <w:jc w:val="both"/>
      </w:pPr>
      <w:r>
        <w:rPr>
          <w:rFonts w:ascii="Calibri" w:hAnsi="Calibri"/>
          <w:b/>
          <w:sz w:val="22"/>
        </w:rPr>
        <w:t xml:space="preserve">Ms Lan: </w:t>
      </w:r>
      <w:r>
        <w:rPr>
          <w:rFonts w:ascii="Calibri" w:hAnsi="Calibri"/>
          <w:sz w:val="22"/>
        </w:rPr>
        <w:t xml:space="preserve">Cresswood, could you save me a seat in the break room, I'm just finishing this email first?  </w:t>
      </w:r>
      <w:r>
        <w:rPr>
          <w:rFonts w:ascii="Calibri" w:hAnsi="Calibri"/>
          <w:i/>
          <w:sz w:val="22"/>
        </w:rPr>
        <w:t>Anh Cresswood, anh giữ chỗ giúp tôi ở phòng nghỉ được không, tôi đang gửi nốt email này?</w:t>
      </w:r>
    </w:p>
    <w:p>
      <w:pPr>
        <w:spacing w:after="160" w:line="312" w:lineRule="auto"/>
        <w:jc w:val="both"/>
      </w:pPr>
      <w:r>
        <w:rPr>
          <w:rFonts w:ascii="Calibri" w:hAnsi="Calibri"/>
          <w:b/>
          <w:sz w:val="22"/>
        </w:rPr>
        <w:t xml:space="preserve">Mr Cresswood: </w:t>
      </w:r>
      <w:r>
        <w:rPr>
          <w:rFonts w:ascii="Calibri" w:hAnsi="Calibri"/>
          <w:sz w:val="22"/>
        </w:rPr>
        <w:t xml:space="preserve">Sure thing, I'll grab the table near the window before it gets taken.  </w:t>
      </w:r>
      <w:r>
        <w:rPr>
          <w:rFonts w:ascii="Calibri" w:hAnsi="Calibri"/>
          <w:i/>
          <w:sz w:val="22"/>
        </w:rPr>
        <w:t>Được chứ, tôi sẽ giữ bàn gần cửa sổ trước khi bị người khác chiếm mất.</w:t>
      </w:r>
    </w:p>
    <w:p>
      <w:pPr>
        <w:spacing w:after="160" w:line="312" w:lineRule="auto"/>
        <w:jc w:val="both"/>
      </w:pPr>
      <w:r>
        <w:rPr>
          <w:rFonts w:ascii="Calibri" w:hAnsi="Calibri"/>
          <w:b/>
          <w:sz w:val="22"/>
        </w:rPr>
        <w:t xml:space="preserve">Ms Lan: </w:t>
      </w:r>
      <w:r>
        <w:rPr>
          <w:rFonts w:ascii="Calibri" w:hAnsi="Calibri"/>
          <w:sz w:val="22"/>
        </w:rPr>
        <w:t xml:space="preserve">Thanks, I'll be there in about five minutes at the most.  </w:t>
      </w:r>
      <w:r>
        <w:rPr>
          <w:rFonts w:ascii="Calibri" w:hAnsi="Calibri"/>
          <w:i/>
          <w:sz w:val="22"/>
        </w:rPr>
        <w:t>Cảm ơn anh, nhiều nhất là năm phút nữa tôi sẽ đến.</w:t>
      </w:r>
    </w:p>
    <w:p>
      <w:pPr>
        <w:spacing w:after="160" w:line="312" w:lineRule="auto"/>
        <w:jc w:val="both"/>
      </w:pPr>
      <w:r>
        <w:rPr>
          <w:rFonts w:ascii="Calibri" w:hAnsi="Calibri"/>
          <w:b/>
          <w:sz w:val="22"/>
        </w:rPr>
        <w:t xml:space="preserve">Mr Cresswood: </w:t>
      </w:r>
      <w:r>
        <w:rPr>
          <w:rFonts w:ascii="Calibri" w:hAnsi="Calibri"/>
          <w:sz w:val="22"/>
        </w:rPr>
        <w:t xml:space="preserve">Lan, how much longer does our lunch break actually last, I lost track of the time completely.  </w:t>
      </w:r>
      <w:r>
        <w:rPr>
          <w:rFonts w:ascii="Calibri" w:hAnsi="Calibri"/>
          <w:i/>
          <w:sz w:val="22"/>
        </w:rPr>
        <w:t>Chị Lan, giờ nghỉ trưa của mình còn kéo dài bao lâu nữa, tôi mất hẳn khái niệm thời gian rồi.</w:t>
      </w:r>
    </w:p>
    <w:p>
      <w:pPr>
        <w:spacing w:after="160" w:line="312" w:lineRule="auto"/>
        <w:jc w:val="both"/>
      </w:pPr>
      <w:r>
        <w:rPr>
          <w:rFonts w:ascii="Calibri" w:hAnsi="Calibri"/>
          <w:b/>
          <w:sz w:val="22"/>
        </w:rPr>
        <w:t xml:space="preserve">Ms Lan: </w:t>
      </w:r>
      <w:r>
        <w:rPr>
          <w:rFonts w:ascii="Calibri" w:hAnsi="Calibri"/>
          <w:sz w:val="22"/>
        </w:rPr>
        <w:t xml:space="preserve">We still have about twenty minutes left before we need to head back upstairs.  </w:t>
      </w:r>
      <w:r>
        <w:rPr>
          <w:rFonts w:ascii="Calibri" w:hAnsi="Calibri"/>
          <w:i/>
          <w:sz w:val="22"/>
        </w:rPr>
        <w:t>Mình vẫn còn khoảng hai mươi phút trước khi cần quay lên trên.</w:t>
      </w:r>
    </w:p>
    <w:p>
      <w:pPr>
        <w:spacing w:after="160" w:line="312" w:lineRule="auto"/>
        <w:jc w:val="both"/>
      </w:pPr>
      <w:r>
        <w:rPr>
          <w:rFonts w:ascii="Calibri" w:hAnsi="Calibri"/>
          <w:b/>
          <w:sz w:val="22"/>
        </w:rPr>
        <w:t xml:space="preserve">Mr Cresswood: </w:t>
      </w:r>
      <w:r>
        <w:rPr>
          <w:rFonts w:ascii="Calibri" w:hAnsi="Calibri"/>
          <w:sz w:val="22"/>
        </w:rPr>
        <w:t xml:space="preserve">Good, that's enough time to finish this coffee without rushing.  </w:t>
      </w:r>
      <w:r>
        <w:rPr>
          <w:rFonts w:ascii="Calibri" w:hAnsi="Calibri"/>
          <w:i/>
          <w:sz w:val="22"/>
        </w:rPr>
        <w:t>Tốt, vậy đủ thời gian để uống xong ly cà phê này mà không cần vội.</w:t>
      </w:r>
    </w:p>
    <w:p>
      <w:pPr>
        <w:spacing w:after="160" w:line="312" w:lineRule="auto"/>
        <w:jc w:val="both"/>
      </w:pPr>
      <w:r>
        <w:rPr>
          <w:rFonts w:ascii="Calibri" w:hAnsi="Calibri"/>
          <w:b/>
          <w:sz w:val="22"/>
        </w:rPr>
        <w:t xml:space="preserve">Ms Lan: </w:t>
      </w:r>
      <w:r>
        <w:rPr>
          <w:rFonts w:ascii="Calibri" w:hAnsi="Calibri"/>
          <w:sz w:val="22"/>
        </w:rPr>
        <w:t xml:space="preserve">Cresswood, do you want to split an order of dumplings, or would you rather order your own lunch today?  </w:t>
      </w:r>
      <w:r>
        <w:rPr>
          <w:rFonts w:ascii="Calibri" w:hAnsi="Calibri"/>
          <w:i/>
          <w:sz w:val="22"/>
        </w:rPr>
        <w:t>Anh Cresswood, anh muốn chia một phần bánh sủi cảo không, hay hôm nay anh muốn tự gọi món riêng?</w:t>
      </w:r>
    </w:p>
    <w:p>
      <w:pPr>
        <w:spacing w:after="160" w:line="312" w:lineRule="auto"/>
        <w:jc w:val="both"/>
      </w:pPr>
      <w:r>
        <w:rPr>
          <w:rFonts w:ascii="Calibri" w:hAnsi="Calibri"/>
          <w:b/>
          <w:sz w:val="22"/>
        </w:rPr>
        <w:t xml:space="preserve">Mr Cresswood: </w:t>
      </w:r>
      <w:r>
        <w:rPr>
          <w:rFonts w:ascii="Calibri" w:hAnsi="Calibri"/>
          <w:sz w:val="22"/>
        </w:rPr>
        <w:t xml:space="preserve">Let's split it, I never finish a full order on my own anyway.  </w:t>
      </w:r>
      <w:r>
        <w:rPr>
          <w:rFonts w:ascii="Calibri" w:hAnsi="Calibri"/>
          <w:i/>
          <w:sz w:val="22"/>
        </w:rPr>
        <w:t>Mình chia đi, dù sao tôi cũng chẳng bao giờ ăn hết một phần đầy đủ một mình.</w:t>
      </w:r>
    </w:p>
    <w:p>
      <w:pPr>
        <w:spacing w:after="160" w:line="312" w:lineRule="auto"/>
        <w:jc w:val="both"/>
      </w:pPr>
      <w:r>
        <w:rPr>
          <w:rFonts w:ascii="Calibri" w:hAnsi="Calibri"/>
          <w:b/>
          <w:sz w:val="22"/>
        </w:rPr>
        <w:t xml:space="preserve">Ms Lan: </w:t>
      </w:r>
      <w:r>
        <w:rPr>
          <w:rFonts w:ascii="Calibri" w:hAnsi="Calibri"/>
          <w:sz w:val="22"/>
        </w:rPr>
        <w:t xml:space="preserve">Deal, I'll order it now while we wait for the rest of the table to arrive.  </w:t>
      </w:r>
      <w:r>
        <w:rPr>
          <w:rFonts w:ascii="Calibri" w:hAnsi="Calibri"/>
          <w:i/>
          <w:sz w:val="22"/>
        </w:rPr>
        <w:t>Đồng ý, tôi sẽ gọi món ngay trong lúc chờ những người còn lại đến bàn.</w:t>
      </w:r>
    </w:p>
    <w:p>
      <w:pPr>
        <w:spacing w:after="160" w:line="312" w:lineRule="auto"/>
        <w:jc w:val="both"/>
      </w:pPr>
      <w:r>
        <w:rPr>
          <w:rFonts w:ascii="Calibri" w:hAnsi="Calibri"/>
          <w:b/>
          <w:sz w:val="22"/>
        </w:rPr>
        <w:t xml:space="preserve">Mr Cresswood: </w:t>
      </w:r>
      <w:r>
        <w:rPr>
          <w:rFonts w:ascii="Calibri" w:hAnsi="Calibri"/>
          <w:sz w:val="22"/>
        </w:rPr>
        <w:t xml:space="preserve">Lan, is it alright if I eat lunch at my desk today, I have a call at half past twelve?  </w:t>
      </w:r>
      <w:r>
        <w:rPr>
          <w:rFonts w:ascii="Calibri" w:hAnsi="Calibri"/>
          <w:i/>
          <w:sz w:val="22"/>
        </w:rPr>
        <w:t>Chị Lan, hôm nay tôi ăn trưa ngay tại bàn được không, tôi có cuộc gọi lúc mười hai giờ rưỡi?</w:t>
      </w:r>
    </w:p>
    <w:p>
      <w:pPr>
        <w:spacing w:after="160" w:line="312" w:lineRule="auto"/>
        <w:jc w:val="both"/>
      </w:pPr>
      <w:r>
        <w:rPr>
          <w:rFonts w:ascii="Calibri" w:hAnsi="Calibri"/>
          <w:b/>
          <w:sz w:val="22"/>
        </w:rPr>
        <w:t xml:space="preserve">Ms Lan: </w:t>
      </w:r>
      <w:r>
        <w:rPr>
          <w:rFonts w:ascii="Calibri" w:hAnsi="Calibri"/>
          <w:sz w:val="22"/>
        </w:rPr>
        <w:t xml:space="preserve">That's fine, want me to grab you something from the cafeteria while I'm down there?  </w:t>
      </w:r>
      <w:r>
        <w:rPr>
          <w:rFonts w:ascii="Calibri" w:hAnsi="Calibri"/>
          <w:i/>
          <w:sz w:val="22"/>
        </w:rPr>
        <w:t>Không sao, tôi có muốn mua giúp anh gì từ căng tin không khi tôi xuống dưới đó không?</w:t>
      </w:r>
    </w:p>
    <w:p>
      <w:pPr>
        <w:spacing w:after="160" w:line="312" w:lineRule="auto"/>
        <w:jc w:val="both"/>
      </w:pPr>
      <w:r>
        <w:rPr>
          <w:rFonts w:ascii="Calibri" w:hAnsi="Calibri"/>
          <w:b/>
          <w:sz w:val="22"/>
        </w:rPr>
        <w:t xml:space="preserve">Mr Cresswood: </w:t>
      </w:r>
      <w:r>
        <w:rPr>
          <w:rFonts w:ascii="Calibri" w:hAnsi="Calibri"/>
          <w:sz w:val="22"/>
        </w:rPr>
        <w:t xml:space="preserve">That would be great, just a sandwich and a bottle of water is more than enough.  </w:t>
      </w:r>
      <w:r>
        <w:rPr>
          <w:rFonts w:ascii="Calibri" w:hAnsi="Calibri"/>
          <w:i/>
          <w:sz w:val="22"/>
        </w:rPr>
        <w:t>Vậy tuyệt quá, chỉ cần một cái sandwich và một chai nước là đủ rồi.</w:t>
      </w:r>
    </w:p>
    <w:p>
      <w:pPr>
        <w:spacing w:after="160" w:line="312" w:lineRule="auto"/>
        <w:jc w:val="both"/>
      </w:pPr>
      <w:r>
        <w:rPr>
          <w:rFonts w:ascii="Calibri" w:hAnsi="Calibri"/>
          <w:b/>
          <w:sz w:val="22"/>
        </w:rPr>
        <w:t xml:space="preserve">Ms Lan: </w:t>
      </w:r>
      <w:r>
        <w:rPr>
          <w:rFonts w:ascii="Calibri" w:hAnsi="Calibri"/>
          <w:sz w:val="22"/>
        </w:rPr>
        <w:t xml:space="preserve">Cresswood, the cafeteria line looked really long just now, do you want to try the place across the street instead?  </w:t>
      </w:r>
      <w:r>
        <w:rPr>
          <w:rFonts w:ascii="Calibri" w:hAnsi="Calibri"/>
          <w:i/>
          <w:sz w:val="22"/>
        </w:rPr>
        <w:t>Anh Cresswood, hàng chờ ở căng tin lúc nãy dài lắm, anh có muốn thử quán bên kia đường thay thế không?</w:t>
      </w:r>
    </w:p>
    <w:p>
      <w:pPr>
        <w:spacing w:after="160" w:line="312" w:lineRule="auto"/>
        <w:jc w:val="both"/>
      </w:pPr>
      <w:r>
        <w:rPr>
          <w:rFonts w:ascii="Calibri" w:hAnsi="Calibri"/>
          <w:b/>
          <w:sz w:val="22"/>
        </w:rPr>
        <w:t xml:space="preserve">Mr Cresswood: </w:t>
      </w:r>
      <w:r>
        <w:rPr>
          <w:rFonts w:ascii="Calibri" w:hAnsi="Calibri"/>
          <w:sz w:val="22"/>
        </w:rPr>
        <w:t xml:space="preserve">Good idea, that place is usually quicker, and their sandwiches are actually pretty good too.  </w:t>
      </w:r>
      <w:r>
        <w:rPr>
          <w:rFonts w:ascii="Calibri" w:hAnsi="Calibri"/>
          <w:i/>
          <w:sz w:val="22"/>
        </w:rPr>
        <w:t>Ý hay đấy, quán đó thường nhanh hơn, mà bánh sandwich của họ cũng khá ngon.</w:t>
      </w:r>
    </w:p>
    <w:p>
      <w:pPr>
        <w:spacing w:after="160" w:line="312" w:lineRule="auto"/>
        <w:jc w:val="both"/>
      </w:pPr>
      <w:r>
        <w:rPr>
          <w:rFonts w:ascii="Calibri" w:hAnsi="Calibri"/>
          <w:b/>
          <w:sz w:val="22"/>
        </w:rPr>
        <w:t xml:space="preserve">Ms Lan: </w:t>
      </w:r>
      <w:r>
        <w:rPr>
          <w:rFonts w:ascii="Calibri" w:hAnsi="Calibri"/>
          <w:sz w:val="22"/>
        </w:rPr>
        <w:t xml:space="preserve">Let's head over there now before it gets crowded with everyone else on their lunch break.  </w:t>
      </w:r>
      <w:r>
        <w:rPr>
          <w:rFonts w:ascii="Calibri" w:hAnsi="Calibri"/>
          <w:i/>
          <w:sz w:val="22"/>
        </w:rPr>
        <w:t>Mình đi ngay bây giờ trước khi quán đông người nghỉ trưa khác.</w:t>
      </w:r>
    </w:p>
    <w:p>
      <w:pPr>
        <w:spacing w:after="160" w:line="312" w:lineRule="auto"/>
        <w:jc w:val="both"/>
      </w:pPr>
      <w:r>
        <w:rPr>
          <w:rFonts w:ascii="Calibri" w:hAnsi="Calibri"/>
          <w:b/>
          <w:sz w:val="22"/>
        </w:rPr>
        <w:t xml:space="preserve">Mr Cresswood: </w:t>
      </w:r>
      <w:r>
        <w:rPr>
          <w:rFonts w:ascii="Calibri" w:hAnsi="Calibri"/>
          <w:sz w:val="22"/>
        </w:rPr>
        <w:t xml:space="preserve">Lan, do you usually bring lunch from home, or do you buy something nearby most days?  </w:t>
      </w:r>
      <w:r>
        <w:rPr>
          <w:rFonts w:ascii="Calibri" w:hAnsi="Calibri"/>
          <w:i/>
          <w:sz w:val="22"/>
        </w:rPr>
        <w:t>Chị Lan, chị thường mang cơm từ nhà đi hay mua gì đó gần đây hầu hết các ngày?</w:t>
      </w:r>
    </w:p>
    <w:p>
      <w:pPr>
        <w:spacing w:after="160" w:line="312" w:lineRule="auto"/>
        <w:jc w:val="both"/>
      </w:pPr>
      <w:r>
        <w:rPr>
          <w:rFonts w:ascii="Calibri" w:hAnsi="Calibri"/>
          <w:b/>
          <w:sz w:val="22"/>
        </w:rPr>
        <w:t xml:space="preserve">Ms Lan: </w:t>
      </w:r>
      <w:r>
        <w:rPr>
          <w:rFonts w:ascii="Calibri" w:hAnsi="Calibri"/>
          <w:sz w:val="22"/>
        </w:rPr>
        <w:t xml:space="preserve">I try to bring lunch three days a week, it saves quite a bit of money over time.  </w:t>
      </w:r>
      <w:r>
        <w:rPr>
          <w:rFonts w:ascii="Calibri" w:hAnsi="Calibri"/>
          <w:i/>
          <w:sz w:val="22"/>
        </w:rPr>
        <w:t>Tôi cố mang cơm ba ngày một tuần, việc đó tiết kiệm được kha khá tiền về lâu dài.</w:t>
      </w:r>
    </w:p>
    <w:p>
      <w:pPr>
        <w:spacing w:after="160" w:line="312" w:lineRule="auto"/>
        <w:jc w:val="both"/>
      </w:pPr>
      <w:r>
        <w:rPr>
          <w:rFonts w:ascii="Calibri" w:hAnsi="Calibri"/>
          <w:b/>
          <w:sz w:val="22"/>
        </w:rPr>
        <w:t xml:space="preserve">Mr Cresswood: </w:t>
      </w:r>
      <w:r>
        <w:rPr>
          <w:rFonts w:ascii="Calibri" w:hAnsi="Calibri"/>
          <w:sz w:val="22"/>
        </w:rPr>
        <w:t xml:space="preserve">That's smart, maybe I should start doing the same instead of buying lunch every single day.  </w:t>
      </w:r>
      <w:r>
        <w:rPr>
          <w:rFonts w:ascii="Calibri" w:hAnsi="Calibri"/>
          <w:i/>
          <w:sz w:val="22"/>
        </w:rPr>
        <w:t>Khôn khéo đấy, có lẽ tôi cũng nên làm vậy thay vì mua cơm mỗi ngày.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ate a bit later today, I still have one more task to finish first?  </w:t>
      </w:r>
      <w:r>
        <w:rPr>
          <w:rFonts w:ascii="Calibri" w:hAnsi="Calibri"/>
          <w:i/>
          <w:sz w:val="22"/>
        </w:rPr>
        <w:t>Anh Cresswood, hôm nay mình ăn trễ hơn một chút có phiền anh không, tôi còn một việc nữa cần làm xong đã?</w:t>
      </w:r>
    </w:p>
    <w:p>
      <w:pPr>
        <w:spacing w:after="160" w:line="312" w:lineRule="auto"/>
        <w:jc w:val="both"/>
      </w:pPr>
      <w:r>
        <w:rPr>
          <w:rFonts w:ascii="Calibri" w:hAnsi="Calibri"/>
          <w:b/>
          <w:sz w:val="22"/>
        </w:rPr>
        <w:t xml:space="preserve">Mr Cresswood: </w:t>
      </w:r>
      <w:r>
        <w:rPr>
          <w:rFonts w:ascii="Calibri" w:hAnsi="Calibri"/>
          <w:sz w:val="22"/>
        </w:rPr>
        <w:t xml:space="preserve">Not at all, take your time, I have a few emails to clear anyway.  </w:t>
      </w:r>
      <w:r>
        <w:rPr>
          <w:rFonts w:ascii="Calibri" w:hAnsi="Calibri"/>
          <w:i/>
          <w:sz w:val="22"/>
        </w:rPr>
        <w:t>Không sao cả, chị cứ từ từ, dù sao tôi cũng còn vài email cần xử lý.</w:t>
      </w:r>
    </w:p>
    <w:p>
      <w:pPr>
        <w:spacing w:after="160" w:line="312" w:lineRule="auto"/>
        <w:jc w:val="both"/>
      </w:pPr>
      <w:r>
        <w:rPr>
          <w:rFonts w:ascii="Calibri" w:hAnsi="Calibri"/>
          <w:b/>
          <w:sz w:val="22"/>
        </w:rPr>
        <w:t xml:space="preserve">Ms Lan: </w:t>
      </w:r>
      <w:r>
        <w:rPr>
          <w:rFonts w:ascii="Calibri" w:hAnsi="Calibri"/>
          <w:sz w:val="22"/>
        </w:rPr>
        <w:t xml:space="preserve">Thanks for waiting, I promise I'll be quick about it.  </w:t>
      </w:r>
      <w:r>
        <w:rPr>
          <w:rFonts w:ascii="Calibri" w:hAnsi="Calibri"/>
          <w:i/>
          <w:sz w:val="22"/>
        </w:rPr>
        <w:t>Cảm ơn anh đã chờ, tôi hứa sẽ làm nhanh thôi.</w:t>
      </w:r>
    </w:p>
    <w:p>
      <w:pPr>
        <w:spacing w:after="160" w:line="312" w:lineRule="auto"/>
        <w:jc w:val="both"/>
      </w:pPr>
      <w:r>
        <w:rPr>
          <w:rFonts w:ascii="Calibri" w:hAnsi="Calibri"/>
          <w:b/>
          <w:sz w:val="22"/>
        </w:rPr>
        <w:t xml:space="preserve">Mr Cresswood: </w:t>
      </w:r>
      <w:r>
        <w:rPr>
          <w:rFonts w:ascii="Calibri" w:hAnsi="Calibri"/>
          <w:sz w:val="22"/>
        </w:rPr>
        <w:t xml:space="preserve">Lan, the deadline for the annual report moved up to Wednesday, did the email about that reach you yet?  </w:t>
      </w:r>
      <w:r>
        <w:rPr>
          <w:rFonts w:ascii="Calibri" w:hAnsi="Calibri"/>
          <w:i/>
          <w:sz w:val="22"/>
        </w:rPr>
        <w:t>Chị Lan, hạn nộp báo cáo thường niên bị dời sớm lên thứ Tư, email về việc đó đến chị chưa?</w:t>
      </w:r>
    </w:p>
    <w:p>
      <w:pPr>
        <w:spacing w:after="160" w:line="312" w:lineRule="auto"/>
        <w:jc w:val="both"/>
      </w:pPr>
      <w:r>
        <w:rPr>
          <w:rFonts w:ascii="Calibri" w:hAnsi="Calibri"/>
          <w:b/>
          <w:sz w:val="22"/>
        </w:rPr>
        <w:t xml:space="preserve">Ms Lan: </w:t>
      </w:r>
      <w:r>
        <w:rPr>
          <w:rFonts w:ascii="Calibri" w:hAnsi="Calibri"/>
          <w:sz w:val="22"/>
        </w:rPr>
        <w:t xml:space="preserve">It did, and honestly it caught me a bit off guard, I thought we had until Friday.  </w:t>
      </w:r>
      <w:r>
        <w:rPr>
          <w:rFonts w:ascii="Calibri" w:hAnsi="Calibri"/>
          <w:i/>
          <w:sz w:val="22"/>
        </w:rPr>
        <w:t>Có rồi, và thành thật là nó làm tôi hơi bất ngờ, tôi cứ nghĩ mình còn đến thứ Sáu.</w:t>
      </w:r>
    </w:p>
    <w:p>
      <w:pPr>
        <w:spacing w:after="160" w:line="312" w:lineRule="auto"/>
        <w:jc w:val="both"/>
      </w:pPr>
      <w:r>
        <w:rPr>
          <w:rFonts w:ascii="Calibri" w:hAnsi="Calibri"/>
          <w:b/>
          <w:sz w:val="22"/>
        </w:rPr>
        <w:t xml:space="preserve">Mr Cresswood: </w:t>
      </w:r>
      <w:r>
        <w:rPr>
          <w:rFonts w:ascii="Calibri" w:hAnsi="Calibri"/>
          <w:sz w:val="22"/>
        </w:rPr>
        <w:t xml:space="preserve">Same here, let's split the remaining sections between us so we can still finish on time.  </w:t>
      </w:r>
      <w:r>
        <w:rPr>
          <w:rFonts w:ascii="Calibri" w:hAnsi="Calibri"/>
          <w:i/>
          <w:sz w:val="22"/>
        </w:rPr>
        <w:t>Tôi cũng vậy, mình chia những phần còn lại ra để vẫn kịp hoàn thành đúng giờ.</w:t>
      </w:r>
    </w:p>
    <w:p>
      <w:pPr>
        <w:spacing w:after="160" w:line="312" w:lineRule="auto"/>
        <w:jc w:val="both"/>
      </w:pPr>
      <w:r>
        <w:rPr>
          <w:rFonts w:ascii="Calibri" w:hAnsi="Calibri"/>
          <w:b/>
          <w:sz w:val="22"/>
        </w:rPr>
        <w:t xml:space="preserve">Ms Lan: </w:t>
      </w:r>
      <w:r>
        <w:rPr>
          <w:rFonts w:ascii="Calibri" w:hAnsi="Calibri"/>
          <w:sz w:val="22"/>
        </w:rPr>
        <w:t xml:space="preserve">Cresswood, I have to admit this deadline feels almost impossibly close given everything else on my plate.  </w:t>
      </w:r>
      <w:r>
        <w:rPr>
          <w:rFonts w:ascii="Calibri" w:hAnsi="Calibri"/>
          <w:i/>
          <w:sz w:val="22"/>
        </w:rPr>
        <w:t>Anh Cresswood, tôi phải thú thật hạn chót này cảm thấy gần đến mức gần như bất khả thi với những việc khác tôi đang làm.</w:t>
      </w:r>
    </w:p>
    <w:p>
      <w:pPr>
        <w:spacing w:after="160" w:line="312" w:lineRule="auto"/>
        <w:jc w:val="both"/>
      </w:pPr>
      <w:r>
        <w:rPr>
          <w:rFonts w:ascii="Calibri" w:hAnsi="Calibri"/>
          <w:b/>
          <w:sz w:val="22"/>
        </w:rPr>
        <w:t xml:space="preserve">Mr Cresswood: </w:t>
      </w:r>
      <w:r>
        <w:rPr>
          <w:rFonts w:ascii="Calibri" w:hAnsi="Calibri"/>
          <w:sz w:val="22"/>
        </w:rPr>
        <w:t xml:space="preserve">I hear you, let's sit down together and figure out which tasks can wait a little longer.  </w:t>
      </w:r>
      <w:r>
        <w:rPr>
          <w:rFonts w:ascii="Calibri" w:hAnsi="Calibri"/>
          <w:i/>
          <w:sz w:val="22"/>
        </w:rPr>
        <w:t>Tôi hiểu mà, mình cùng ngồi lại xem việc nào có thể đợi thêm một chút.</w:t>
      </w:r>
    </w:p>
    <w:p>
      <w:pPr>
        <w:spacing w:after="160" w:line="312" w:lineRule="auto"/>
        <w:jc w:val="both"/>
      </w:pPr>
      <w:r>
        <w:rPr>
          <w:rFonts w:ascii="Calibri" w:hAnsi="Calibri"/>
          <w:b/>
          <w:sz w:val="22"/>
        </w:rPr>
        <w:t xml:space="preserve">Ms Lan: </w:t>
      </w:r>
      <w:r>
        <w:rPr>
          <w:rFonts w:ascii="Calibri" w:hAnsi="Calibri"/>
          <w:sz w:val="22"/>
        </w:rPr>
        <w:t xml:space="preserve">That would really help, sometimes just talking it through makes the whole thing feel more manageable.  </w:t>
      </w:r>
      <w:r>
        <w:rPr>
          <w:rFonts w:ascii="Calibri" w:hAnsi="Calibri"/>
          <w:i/>
          <w:sz w:val="22"/>
        </w:rPr>
        <w:t>Vậy sẽ giúp ích nhiều lắm, đôi khi chỉ cần nói chuyện qua đã thấy mọi thứ dễ quản lý hơn.</w:t>
      </w:r>
    </w:p>
    <w:p>
      <w:pPr>
        <w:spacing w:after="160" w:line="312" w:lineRule="auto"/>
        <w:jc w:val="both"/>
      </w:pPr>
      <w:r>
        <w:rPr>
          <w:rFonts w:ascii="Calibri" w:hAnsi="Calibri"/>
          <w:b/>
          <w:sz w:val="22"/>
        </w:rPr>
        <w:t xml:space="preserve">Mr Cresswood: </w:t>
      </w:r>
      <w:r>
        <w:rPr>
          <w:rFonts w:ascii="Calibri" w:hAnsi="Calibri"/>
          <w:sz w:val="22"/>
        </w:rPr>
        <w:t xml:space="preserve">Lan, would one extra day on the report make a real difference, or do you need more time than that?  </w:t>
      </w:r>
      <w:r>
        <w:rPr>
          <w:rFonts w:ascii="Calibri" w:hAnsi="Calibri"/>
          <w:i/>
          <w:sz w:val="22"/>
        </w:rPr>
        <w:t>Chị Lan, thêm một ngày cho báo cáo có tạo khác biệt thật sự không, hay chị cần nhiều thời gian hơn thế?</w:t>
      </w:r>
    </w:p>
    <w:p>
      <w:pPr>
        <w:spacing w:after="160" w:line="312" w:lineRule="auto"/>
        <w:jc w:val="both"/>
      </w:pPr>
      <w:r>
        <w:rPr>
          <w:rFonts w:ascii="Calibri" w:hAnsi="Calibri"/>
          <w:b/>
          <w:sz w:val="22"/>
        </w:rPr>
        <w:t xml:space="preserve">Ms Lan: </w:t>
      </w:r>
      <w:r>
        <w:rPr>
          <w:rFonts w:ascii="Calibri" w:hAnsi="Calibri"/>
          <w:sz w:val="22"/>
        </w:rPr>
        <w:t xml:space="preserve">One extra day should honestly be enough, I just need time to double-check my numbers.  </w:t>
      </w:r>
      <w:r>
        <w:rPr>
          <w:rFonts w:ascii="Calibri" w:hAnsi="Calibri"/>
          <w:i/>
          <w:sz w:val="22"/>
        </w:rPr>
        <w:t>Thành thật thì thêm một ngày là đủ rồi, tôi chỉ cần thời gian kiểm tra lại số liệu.</w:t>
      </w:r>
    </w:p>
    <w:p>
      <w:pPr>
        <w:spacing w:after="160" w:line="312" w:lineRule="auto"/>
        <w:jc w:val="both"/>
      </w:pPr>
      <w:r>
        <w:rPr>
          <w:rFonts w:ascii="Calibri" w:hAnsi="Calibri"/>
          <w:b/>
          <w:sz w:val="22"/>
        </w:rPr>
        <w:t xml:space="preserve">Mr Cresswood: </w:t>
      </w:r>
      <w:r>
        <w:rPr>
          <w:rFonts w:ascii="Calibri" w:hAnsi="Calibri"/>
          <w:sz w:val="22"/>
        </w:rPr>
        <w:t xml:space="preserve">I'll let the manager know we need until Thursday instead of Wednesday then.  </w:t>
      </w:r>
      <w:r>
        <w:rPr>
          <w:rFonts w:ascii="Calibri" w:hAnsi="Calibri"/>
          <w:i/>
          <w:sz w:val="22"/>
        </w:rPr>
        <w:t>Vậy tôi sẽ báo với quản lý là mình cần đến thứ Năm thay vì thứ Tư.</w:t>
      </w:r>
    </w:p>
    <w:p>
      <w:pPr>
        <w:spacing w:after="160" w:line="312" w:lineRule="auto"/>
        <w:jc w:val="both"/>
      </w:pPr>
      <w:r>
        <w:rPr>
          <w:rFonts w:ascii="Calibri" w:hAnsi="Calibri"/>
          <w:b/>
          <w:sz w:val="22"/>
        </w:rPr>
        <w:t xml:space="preserve">Ms Lan: </w:t>
      </w:r>
      <w:r>
        <w:rPr>
          <w:rFonts w:ascii="Calibri" w:hAnsi="Calibri"/>
          <w:sz w:val="22"/>
        </w:rPr>
        <w:t xml:space="preserve">Cresswood, how many tasks do you still have on your list before this project can officially close?  </w:t>
      </w:r>
      <w:r>
        <w:rPr>
          <w:rFonts w:ascii="Calibri" w:hAnsi="Calibri"/>
          <w:i/>
          <w:sz w:val="22"/>
        </w:rPr>
        <w:t>Anh Cresswood, anh còn bao nhiêu việc trong danh sách trước khi dự án này có thể chính thức đóng lại?</w:t>
      </w:r>
    </w:p>
    <w:p>
      <w:pPr>
        <w:spacing w:after="160" w:line="312" w:lineRule="auto"/>
        <w:jc w:val="both"/>
      </w:pPr>
      <w:r>
        <w:rPr>
          <w:rFonts w:ascii="Calibri" w:hAnsi="Calibri"/>
          <w:b/>
          <w:sz w:val="22"/>
        </w:rPr>
        <w:t xml:space="preserve">Mr Cresswood: </w:t>
      </w:r>
      <w:r>
        <w:rPr>
          <w:rFonts w:ascii="Calibri" w:hAnsi="Calibri"/>
          <w:sz w:val="22"/>
        </w:rPr>
        <w:t xml:space="preserve">Just three left, and none of them should take more than an hour or two each.  </w:t>
      </w:r>
      <w:r>
        <w:rPr>
          <w:rFonts w:ascii="Calibri" w:hAnsi="Calibri"/>
          <w:i/>
          <w:sz w:val="22"/>
        </w:rPr>
        <w:t>Chỉ còn ba việc, và không cái nào chắc mất hơn một hai tiếng mỗi việc.</w:t>
      </w:r>
    </w:p>
    <w:p>
      <w:pPr>
        <w:spacing w:after="160" w:line="312" w:lineRule="auto"/>
        <w:jc w:val="both"/>
      </w:pPr>
      <w:r>
        <w:rPr>
          <w:rFonts w:ascii="Calibri" w:hAnsi="Calibri"/>
          <w:b/>
          <w:sz w:val="22"/>
        </w:rPr>
        <w:t xml:space="preserve">Ms Lan: </w:t>
      </w:r>
      <w:r>
        <w:rPr>
          <w:rFonts w:ascii="Calibri" w:hAnsi="Calibri"/>
          <w:sz w:val="22"/>
        </w:rPr>
        <w:t xml:space="preserve">That sounds manageable, I think we can realistically close this out by Friday afternoon.  </w:t>
      </w:r>
      <w:r>
        <w:rPr>
          <w:rFonts w:ascii="Calibri" w:hAnsi="Calibri"/>
          <w:i/>
          <w:sz w:val="22"/>
        </w:rPr>
        <w:t>Nghe khả thi đấy, tôi nghĩ mình có thể thực sự đóng dự án vào chiều thứ Sáu.</w:t>
      </w:r>
    </w:p>
    <w:p>
      <w:pPr>
        <w:spacing w:after="160" w:line="312" w:lineRule="auto"/>
        <w:jc w:val="both"/>
      </w:pPr>
      <w:r>
        <w:rPr>
          <w:rFonts w:ascii="Calibri" w:hAnsi="Calibri"/>
          <w:b/>
          <w:sz w:val="22"/>
        </w:rPr>
        <w:t xml:space="preserve">Mr Cresswood: </w:t>
      </w:r>
      <w:r>
        <w:rPr>
          <w:rFonts w:ascii="Calibri" w:hAnsi="Calibri"/>
          <w:sz w:val="22"/>
        </w:rPr>
        <w:t xml:space="preserve">Lan, I noticed you've been staying late all week, is the workload heavier than usual right now?  </w:t>
      </w:r>
      <w:r>
        <w:rPr>
          <w:rFonts w:ascii="Calibri" w:hAnsi="Calibri"/>
          <w:i/>
          <w:sz w:val="22"/>
        </w:rPr>
        <w:t>Chị Lan, tôi để ý chị ở lại trễ suốt cả tuần, khối lượng công việc hiện tại có nặng hơn bình thường không?</w:t>
      </w:r>
    </w:p>
    <w:p>
      <w:pPr>
        <w:spacing w:after="160" w:line="312" w:lineRule="auto"/>
        <w:jc w:val="both"/>
      </w:pPr>
      <w:r>
        <w:rPr>
          <w:rFonts w:ascii="Calibri" w:hAnsi="Calibri"/>
          <w:b/>
          <w:sz w:val="22"/>
        </w:rPr>
        <w:t xml:space="preserve">Ms Lan: </w:t>
      </w:r>
      <w:r>
        <w:rPr>
          <w:rFonts w:ascii="Calibri" w:hAnsi="Calibri"/>
          <w:sz w:val="22"/>
        </w:rPr>
        <w:t xml:space="preserve">It really has been, three projects landed on my desk all at once this month.  </w:t>
      </w:r>
      <w:r>
        <w:rPr>
          <w:rFonts w:ascii="Calibri" w:hAnsi="Calibri"/>
          <w:i/>
          <w:sz w:val="22"/>
        </w:rPr>
        <w:t>Đúng là như vậy, ba dự án cùng đổ xuống bàn tôi trong tháng này.</w:t>
      </w:r>
    </w:p>
    <w:p>
      <w:pPr>
        <w:spacing w:after="160" w:line="312" w:lineRule="auto"/>
        <w:jc w:val="both"/>
      </w:pPr>
      <w:r>
        <w:rPr>
          <w:rFonts w:ascii="Calibri" w:hAnsi="Calibri"/>
          <w:b/>
          <w:sz w:val="22"/>
        </w:rPr>
        <w:t xml:space="preserve">Mr Cresswood: </w:t>
      </w:r>
      <w:r>
        <w:rPr>
          <w:rFonts w:ascii="Calibri" w:hAnsi="Calibri"/>
          <w:sz w:val="22"/>
        </w:rPr>
        <w:t xml:space="preserve">Let's talk to the manager about redistributing some of that workload, that's simply too much for one person.  </w:t>
      </w:r>
      <w:r>
        <w:rPr>
          <w:rFonts w:ascii="Calibri" w:hAnsi="Calibri"/>
          <w:i/>
          <w:sz w:val="22"/>
        </w:rPr>
        <w:t>Mình nên nói chuyện với quản lý để phân bổ lại khối lượng đó, thật sự quá nhiều cho một người.</w:t>
      </w:r>
    </w:p>
    <w:p>
      <w:pPr>
        <w:spacing w:after="160" w:line="312" w:lineRule="auto"/>
        <w:jc w:val="both"/>
      </w:pPr>
      <w:r>
        <w:rPr>
          <w:rFonts w:ascii="Calibri" w:hAnsi="Calibri"/>
          <w:b/>
          <w:sz w:val="22"/>
        </w:rPr>
        <w:t xml:space="preserve">Ms Lan: </w:t>
      </w:r>
      <w:r>
        <w:rPr>
          <w:rFonts w:ascii="Calibri" w:hAnsi="Calibri"/>
          <w:sz w:val="22"/>
        </w:rPr>
        <w:t xml:space="preserve">Cresswood, is there any flexibility on the deadline for the client presentation, or is Friday completely fixed?  </w:t>
      </w:r>
      <w:r>
        <w:rPr>
          <w:rFonts w:ascii="Calibri" w:hAnsi="Calibri"/>
          <w:i/>
          <w:sz w:val="22"/>
        </w:rPr>
        <w:t>Anh Cresswood, hạn cho bài thuyết trình khách hàng có linh động không, hay thứ Sáu là cố định hoàn toàn?</w:t>
      </w:r>
    </w:p>
    <w:p>
      <w:pPr>
        <w:spacing w:after="160" w:line="312" w:lineRule="auto"/>
        <w:jc w:val="both"/>
      </w:pPr>
      <w:r>
        <w:rPr>
          <w:rFonts w:ascii="Calibri" w:hAnsi="Calibri"/>
          <w:b/>
          <w:sz w:val="22"/>
        </w:rPr>
        <w:t xml:space="preserve">Mr Cresswood: </w:t>
      </w:r>
      <w:r>
        <w:rPr>
          <w:rFonts w:ascii="Calibri" w:hAnsi="Calibri"/>
          <w:sz w:val="22"/>
        </w:rPr>
        <w:t xml:space="preserve">It's pretty fixed on their end, but I can ask if a small delay would be acceptable.  </w:t>
      </w:r>
      <w:r>
        <w:rPr>
          <w:rFonts w:ascii="Calibri" w:hAnsi="Calibri"/>
          <w:i/>
          <w:sz w:val="22"/>
        </w:rPr>
        <w:t>Phía họ khá cố định, nhưng tôi có thể hỏi xem một khoảng trễ nhỏ có chấp nhận được không.</w:t>
      </w:r>
    </w:p>
    <w:p>
      <w:pPr>
        <w:spacing w:after="160" w:line="312" w:lineRule="auto"/>
        <w:jc w:val="both"/>
      </w:pPr>
      <w:r>
        <w:rPr>
          <w:rFonts w:ascii="Calibri" w:hAnsi="Calibri"/>
          <w:b/>
          <w:sz w:val="22"/>
        </w:rPr>
        <w:t xml:space="preserve">Ms Lan: </w:t>
      </w:r>
      <w:r>
        <w:rPr>
          <w:rFonts w:ascii="Calibri" w:hAnsi="Calibri"/>
          <w:sz w:val="22"/>
        </w:rPr>
        <w:t xml:space="preserve">Please do ask, even one extra day would make a noticeable difference for me.  </w:t>
      </w:r>
      <w:r>
        <w:rPr>
          <w:rFonts w:ascii="Calibri" w:hAnsi="Calibri"/>
          <w:i/>
          <w:sz w:val="22"/>
        </w:rPr>
        <w:t>Anh hỏi giúp nhé, dù chỉ thêm một ngày cũng tạo khác biệt rõ rệt với tôi.</w:t>
      </w:r>
    </w:p>
    <w:p>
      <w:pPr>
        <w:spacing w:after="160" w:line="312" w:lineRule="auto"/>
        <w:jc w:val="both"/>
      </w:pPr>
      <w:r>
        <w:rPr>
          <w:rFonts w:ascii="Calibri" w:hAnsi="Calibri"/>
          <w:b/>
          <w:sz w:val="22"/>
        </w:rPr>
        <w:t xml:space="preserve">Mr Cresswood: </w:t>
      </w:r>
      <w:r>
        <w:rPr>
          <w:rFonts w:ascii="Calibri" w:hAnsi="Calibri"/>
          <w:sz w:val="22"/>
        </w:rPr>
        <w:t xml:space="preserve">Lan, I'm heading out early today, could you take over the remaining calls on my list?  </w:t>
      </w:r>
      <w:r>
        <w:rPr>
          <w:rFonts w:ascii="Calibri" w:hAnsi="Calibri"/>
          <w:i/>
          <w:sz w:val="22"/>
        </w:rPr>
        <w:t>Chị Lan, hôm nay tôi về sớm, chị nhận giúp những cuộc gọi còn lại trong danh sách của tôi được không?</w:t>
      </w:r>
    </w:p>
    <w:p>
      <w:pPr>
        <w:spacing w:after="160" w:line="312" w:lineRule="auto"/>
        <w:jc w:val="both"/>
      </w:pPr>
      <w:r>
        <w:rPr>
          <w:rFonts w:ascii="Calibri" w:hAnsi="Calibri"/>
          <w:b/>
          <w:sz w:val="22"/>
        </w:rPr>
        <w:t xml:space="preserve">Ms Lan: </w:t>
      </w:r>
      <w:r>
        <w:rPr>
          <w:rFonts w:ascii="Calibri" w:hAnsi="Calibri"/>
          <w:sz w:val="22"/>
        </w:rPr>
        <w:t xml:space="preserve">Sure, just forward the list to me and I'll handle it before I leave tonight.  </w:t>
      </w:r>
      <w:r>
        <w:rPr>
          <w:rFonts w:ascii="Calibri" w:hAnsi="Calibri"/>
          <w:i/>
          <w:sz w:val="22"/>
        </w:rPr>
        <w:t>Được chứ, anh cứ chuyển danh sách cho tôi và tôi sẽ xử lý trước khi về tối nay.</w:t>
      </w:r>
    </w:p>
    <w:p>
      <w:pPr>
        <w:spacing w:after="160" w:line="312" w:lineRule="auto"/>
        <w:jc w:val="both"/>
      </w:pPr>
      <w:r>
        <w:rPr>
          <w:rFonts w:ascii="Calibri" w:hAnsi="Calibri"/>
          <w:b/>
          <w:sz w:val="22"/>
        </w:rPr>
        <w:t xml:space="preserve">Mr Cresswood: </w:t>
      </w:r>
      <w:r>
        <w:rPr>
          <w:rFonts w:ascii="Calibri" w:hAnsi="Calibri"/>
          <w:sz w:val="22"/>
        </w:rPr>
        <w:t xml:space="preserve">Thanks so much, I owe you one, I'll return the favor next time.  </w:t>
      </w:r>
      <w:r>
        <w:rPr>
          <w:rFonts w:ascii="Calibri" w:hAnsi="Calibri"/>
          <w:i/>
          <w:sz w:val="22"/>
        </w:rPr>
        <w:t>Cảm ơn chị nhiều lắm, tôi nợ chị một lần đấy, lần sau tôi sẽ trả ơn.</w:t>
      </w:r>
    </w:p>
    <w:p>
      <w:pPr>
        <w:spacing w:after="160" w:line="312" w:lineRule="auto"/>
        <w:jc w:val="both"/>
      </w:pPr>
      <w:r>
        <w:rPr>
          <w:rFonts w:ascii="Calibri" w:hAnsi="Calibri"/>
          <w:b/>
          <w:sz w:val="22"/>
        </w:rPr>
        <w:t xml:space="preserve">Ms Lan: </w:t>
      </w:r>
      <w:r>
        <w:rPr>
          <w:rFonts w:ascii="Calibri" w:hAnsi="Calibri"/>
          <w:sz w:val="22"/>
        </w:rPr>
        <w:t xml:space="preserve">Cresswood, before you head off on leave, could you walk me through where you left the Hoffman account?  </w:t>
      </w:r>
      <w:r>
        <w:rPr>
          <w:rFonts w:ascii="Calibri" w:hAnsi="Calibri"/>
          <w:i/>
          <w:sz w:val="22"/>
        </w:rPr>
        <w:t>Anh Cresswood, trước khi anh nghỉ phép, anh chỉ giúp tôi anh đang để dở khách hàng Hoffman đến đâu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everything down in a short document so nothing gets lost while I'm away.  </w:t>
      </w:r>
      <w:r>
        <w:rPr>
          <w:rFonts w:ascii="Calibri" w:hAnsi="Calibri"/>
          <w:i/>
          <w:sz w:val="22"/>
        </w:rPr>
        <w:t>Được chứ, tôi sẽ viết hết ra một tài liệu ngắn để không có gì bị thất lạc trong lúc tôi vắng.</w:t>
      </w:r>
    </w:p>
    <w:p>
      <w:pPr>
        <w:spacing w:after="160" w:line="312" w:lineRule="auto"/>
        <w:jc w:val="both"/>
      </w:pPr>
      <w:r>
        <w:rPr>
          <w:rFonts w:ascii="Calibri" w:hAnsi="Calibri"/>
          <w:b/>
          <w:sz w:val="22"/>
        </w:rPr>
        <w:t xml:space="preserve">Ms Lan: </w:t>
      </w:r>
      <w:r>
        <w:rPr>
          <w:rFonts w:ascii="Calibri" w:hAnsi="Calibri"/>
          <w:sz w:val="22"/>
        </w:rPr>
        <w:t xml:space="preserve">That would be incredibly helpful, thank you for being so thorough about the handover.  </w:t>
      </w:r>
      <w:r>
        <w:rPr>
          <w:rFonts w:ascii="Calibri" w:hAnsi="Calibri"/>
          <w:i/>
          <w:sz w:val="22"/>
        </w:rPr>
        <w:t>Vậy sẽ giúp ích cực kỳ nhiều, cảm ơn anh đã bàn giao kỹ lưỡng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double-check that nothing important got missed when I handed the Peterson file over to you?  </w:t>
      </w:r>
      <w:r>
        <w:rPr>
          <w:rFonts w:ascii="Calibri" w:hAnsi="Calibri"/>
          <w:i/>
          <w:sz w:val="22"/>
        </w:rPr>
        <w:t>Chị Lan, chị kiểm tra lại giúp xem có gì quan trọng bị bỏ sót khi tôi bàn giao hồ sơ Peterson cho chị không?</w:t>
      </w:r>
    </w:p>
    <w:p>
      <w:pPr>
        <w:spacing w:after="160" w:line="312" w:lineRule="auto"/>
        <w:jc w:val="both"/>
      </w:pPr>
      <w:r>
        <w:rPr>
          <w:rFonts w:ascii="Calibri" w:hAnsi="Calibri"/>
          <w:b/>
          <w:sz w:val="22"/>
        </w:rPr>
        <w:t xml:space="preserve">Ms Lan: </w:t>
      </w:r>
      <w:r>
        <w:rPr>
          <w:rFonts w:ascii="Calibri" w:hAnsi="Calibri"/>
          <w:sz w:val="22"/>
        </w:rPr>
        <w:t xml:space="preserve">I went through it carefully this morning, and everything looks complete and well organized.  </w:t>
      </w:r>
      <w:r>
        <w:rPr>
          <w:rFonts w:ascii="Calibri" w:hAnsi="Calibri"/>
          <w:i/>
          <w:sz w:val="22"/>
        </w:rPr>
        <w:t>Sáng nay tôi đã xem qua kỹ lưỡng, và mọi thứ trông đầy đủ và ngăn nắp.</w:t>
      </w:r>
    </w:p>
    <w:p>
      <w:pPr>
        <w:spacing w:after="160" w:line="312" w:lineRule="auto"/>
        <w:jc w:val="both"/>
      </w:pPr>
      <w:r>
        <w:rPr>
          <w:rFonts w:ascii="Calibri" w:hAnsi="Calibri"/>
          <w:b/>
          <w:sz w:val="22"/>
        </w:rPr>
        <w:t xml:space="preserve">Mr Cresswood: </w:t>
      </w:r>
      <w:r>
        <w:rPr>
          <w:rFonts w:ascii="Calibri" w:hAnsi="Calibri"/>
          <w:sz w:val="22"/>
        </w:rPr>
        <w:t xml:space="preserve">Perfect, that puts my mind at ease before I leave for my trip tomorrow.  </w:t>
      </w:r>
      <w:r>
        <w:rPr>
          <w:rFonts w:ascii="Calibri" w:hAnsi="Calibri"/>
          <w:i/>
          <w:sz w:val="22"/>
        </w:rPr>
        <w:t>Tuyệt, vậy tôi yên tâm trước khi đi công tác vào ngày mai.</w:t>
      </w:r>
    </w:p>
    <w:p>
      <w:pPr>
        <w:spacing w:after="160" w:line="312" w:lineRule="auto"/>
        <w:jc w:val="both"/>
      </w:pPr>
      <w:r>
        <w:rPr>
          <w:rFonts w:ascii="Calibri" w:hAnsi="Calibri"/>
          <w:b/>
          <w:sz w:val="22"/>
        </w:rPr>
        <w:t xml:space="preserve">Ms Lan: </w:t>
      </w:r>
      <w:r>
        <w:rPr>
          <w:rFonts w:ascii="Calibri" w:hAnsi="Calibri"/>
          <w:sz w:val="22"/>
        </w:rPr>
        <w:t xml:space="preserve">Cresswood, thank you so much for covering that unexpected gap for me while I was out yesterday.  </w:t>
      </w:r>
      <w:r>
        <w:rPr>
          <w:rFonts w:ascii="Calibri" w:hAnsi="Calibri"/>
          <w:i/>
          <w:sz w:val="22"/>
        </w:rPr>
        <w:t>Anh Cresswood, cảm ơn anh nhiều lắm vì đã phụ trách khoảng trống bất ngờ đó giúp tôi hôm qua khi tôi vắng mặt.</w:t>
      </w:r>
    </w:p>
    <w:p>
      <w:pPr>
        <w:spacing w:after="160" w:line="312" w:lineRule="auto"/>
        <w:jc w:val="both"/>
      </w:pPr>
      <w:r>
        <w:rPr>
          <w:rFonts w:ascii="Calibri" w:hAnsi="Calibri"/>
          <w:b/>
          <w:sz w:val="22"/>
        </w:rPr>
        <w:t xml:space="preserve">Mr Cresswood: </w:t>
      </w:r>
      <w:r>
        <w:rPr>
          <w:rFonts w:ascii="Calibri" w:hAnsi="Calibri"/>
          <w:sz w:val="22"/>
        </w:rPr>
        <w:t xml:space="preserve">Happy to help, that's exactly what colleagues are here for, no need to thank me twice.  </w:t>
      </w:r>
      <w:r>
        <w:rPr>
          <w:rFonts w:ascii="Calibri" w:hAnsi="Calibri"/>
          <w:i/>
          <w:sz w:val="22"/>
        </w:rPr>
        <w:t>Sẵn lòng giúp thôi, đó chính là điều đồng nghiệp nên làm cho nhau, chị không cần cảm ơn lần nữa đâu.</w:t>
      </w:r>
    </w:p>
    <w:p>
      <w:pPr>
        <w:spacing w:after="160" w:line="312" w:lineRule="auto"/>
        <w:jc w:val="both"/>
      </w:pPr>
      <w:r>
        <w:rPr>
          <w:rFonts w:ascii="Calibri" w:hAnsi="Calibri"/>
          <w:b/>
          <w:sz w:val="22"/>
        </w:rPr>
        <w:t xml:space="preserve">Ms Lan: </w:t>
      </w:r>
      <w:r>
        <w:rPr>
          <w:rFonts w:ascii="Calibri" w:hAnsi="Calibri"/>
          <w:sz w:val="22"/>
        </w:rPr>
        <w:t xml:space="preserve">Still, I really appreciate it, I'll make sure to return the favor whenever you need it.  </w:t>
      </w:r>
      <w:r>
        <w:rPr>
          <w:rFonts w:ascii="Calibri" w:hAnsi="Calibri"/>
          <w:i/>
          <w:sz w:val="22"/>
        </w:rPr>
        <w:t>Dù vậy tôi vẫn rất cảm kích, tôi sẽ chắc chắn trả ơn khi nào anh cần.</w:t>
      </w:r>
    </w:p>
    <w:p>
      <w:pPr>
        <w:spacing w:after="160" w:line="312" w:lineRule="auto"/>
        <w:jc w:val="both"/>
      </w:pPr>
      <w:r>
        <w:rPr>
          <w:rFonts w:ascii="Calibri" w:hAnsi="Calibri"/>
          <w:b/>
          <w:sz w:val="22"/>
        </w:rPr>
        <w:t xml:space="preserve">Mr Cresswood: </w:t>
      </w:r>
      <w:r>
        <w:rPr>
          <w:rFonts w:ascii="Calibri" w:hAnsi="Calibri"/>
          <w:sz w:val="22"/>
        </w:rPr>
        <w:t xml:space="preserve">Lan, since I'll be traveling next week, could you handle the vendor calls until I get back?  </w:t>
      </w:r>
      <w:r>
        <w:rPr>
          <w:rFonts w:ascii="Calibri" w:hAnsi="Calibri"/>
          <w:i/>
          <w:sz w:val="22"/>
        </w:rPr>
        <w:t>Chị Lan, vì tuần sau tôi phải đi công tác, chị xử lý giúp các cuộc gọi với nhà cung cấp cho đến khi tôi về được không?</w:t>
      </w:r>
    </w:p>
    <w:p>
      <w:pPr>
        <w:spacing w:after="160" w:line="312" w:lineRule="auto"/>
        <w:jc w:val="both"/>
      </w:pPr>
      <w:r>
        <w:rPr>
          <w:rFonts w:ascii="Calibri" w:hAnsi="Calibri"/>
          <w:b/>
          <w:sz w:val="22"/>
        </w:rPr>
        <w:t xml:space="preserve">Ms Lan: </w:t>
      </w:r>
      <w:r>
        <w:rPr>
          <w:rFonts w:ascii="Calibri" w:hAnsi="Calibri"/>
          <w:sz w:val="22"/>
        </w:rPr>
        <w:t xml:space="preserve">Of course, just send me their contact list and any notes I should know beforehand.  </w:t>
      </w:r>
      <w:r>
        <w:rPr>
          <w:rFonts w:ascii="Calibri" w:hAnsi="Calibri"/>
          <w:i/>
          <w:sz w:val="22"/>
        </w:rPr>
        <w:t>Được chứ, anh cứ gửi cho tôi danh sách liên hệ và ghi chú nào tôi cần biết trước.</w:t>
      </w:r>
    </w:p>
    <w:p>
      <w:pPr>
        <w:spacing w:after="160" w:line="312" w:lineRule="auto"/>
        <w:jc w:val="both"/>
      </w:pPr>
      <w:r>
        <w:rPr>
          <w:rFonts w:ascii="Calibri" w:hAnsi="Calibri"/>
          <w:b/>
          <w:sz w:val="22"/>
        </w:rPr>
        <w:t xml:space="preserve">Mr Cresswood: </w:t>
      </w:r>
      <w:r>
        <w:rPr>
          <w:rFonts w:ascii="Calibri" w:hAnsi="Calibri"/>
          <w:sz w:val="22"/>
        </w:rPr>
        <w:t xml:space="preserve">I'll have that ready for you by the end of today, thank you for taking this on.  </w:t>
      </w:r>
      <w:r>
        <w:rPr>
          <w:rFonts w:ascii="Calibri" w:hAnsi="Calibri"/>
          <w:i/>
          <w:sz w:val="22"/>
        </w:rPr>
        <w:t>Tôi sẽ chuẩn bị sẵn cho chị trước cuối ngày hôm nay, cảm ơn chị đã đảm nhận việc này.</w:t>
      </w:r>
    </w:p>
    <w:p>
      <w:pPr>
        <w:spacing w:after="160" w:line="312" w:lineRule="auto"/>
        <w:jc w:val="both"/>
      </w:pPr>
      <w:r>
        <w:rPr>
          <w:rFonts w:ascii="Calibri" w:hAnsi="Calibri"/>
          <w:b/>
          <w:sz w:val="22"/>
        </w:rPr>
        <w:t xml:space="preserve">Ms Lan: </w:t>
      </w:r>
      <w:r>
        <w:rPr>
          <w:rFonts w:ascii="Calibri" w:hAnsi="Calibri"/>
          <w:sz w:val="22"/>
        </w:rPr>
        <w:t xml:space="preserve">Cresswood, the printer on this floor jammed again, do you know the trick to fixing it quickly?  </w:t>
      </w:r>
      <w:r>
        <w:rPr>
          <w:rFonts w:ascii="Calibri" w:hAnsi="Calibri"/>
          <w:i/>
          <w:sz w:val="22"/>
        </w:rPr>
        <w:t>Anh Cresswood, máy in trên tầng này lại kẹt giấy nữa rồi, anh có biết mẹo sửa nhanh không?</w:t>
      </w:r>
    </w:p>
    <w:p>
      <w:pPr>
        <w:spacing w:after="160" w:line="312" w:lineRule="auto"/>
        <w:jc w:val="both"/>
      </w:pPr>
      <w:r>
        <w:rPr>
          <w:rFonts w:ascii="Calibri" w:hAnsi="Calibri"/>
          <w:b/>
          <w:sz w:val="22"/>
        </w:rPr>
        <w:t xml:space="preserve">Mr Cresswood: </w:t>
      </w:r>
      <w:r>
        <w:rPr>
          <w:rFonts w:ascii="Calibri" w:hAnsi="Calibri"/>
          <w:sz w:val="22"/>
        </w:rPr>
        <w:t xml:space="preserve">You usually just need to open the side panel and gently pull the paper straight out.  </w:t>
      </w:r>
      <w:r>
        <w:rPr>
          <w:rFonts w:ascii="Calibri" w:hAnsi="Calibri"/>
          <w:i/>
          <w:sz w:val="22"/>
        </w:rPr>
        <w:t>Chị chỉ cần mở nắp bên và nhẹ nhàng rút thẳng tờ giấy ra thôi.</w:t>
      </w:r>
    </w:p>
    <w:p>
      <w:pPr>
        <w:spacing w:after="160" w:line="312" w:lineRule="auto"/>
        <w:jc w:val="both"/>
      </w:pPr>
      <w:r>
        <w:rPr>
          <w:rFonts w:ascii="Calibri" w:hAnsi="Calibri"/>
          <w:b/>
          <w:sz w:val="22"/>
        </w:rPr>
        <w:t xml:space="preserve">Ms Lan: </w:t>
      </w:r>
      <w:r>
        <w:rPr>
          <w:rFonts w:ascii="Calibri" w:hAnsi="Calibri"/>
          <w:sz w:val="22"/>
        </w:rPr>
        <w:t xml:space="preserve">That worked perfectly, thank you, I was about to give up and call maintenance.  </w:t>
      </w:r>
      <w:r>
        <w:rPr>
          <w:rFonts w:ascii="Calibri" w:hAnsi="Calibri"/>
          <w:i/>
          <w:sz w:val="22"/>
        </w:rPr>
        <w:t>Cách đó hiệu quả lắm, cảm ơn anh, tôi suýt định bỏ cuộc và gọi bộ phận bảo trì.</w:t>
      </w:r>
    </w:p>
    <w:p>
      <w:pPr>
        <w:spacing w:after="160" w:line="312" w:lineRule="auto"/>
        <w:jc w:val="both"/>
      </w:pPr>
      <w:r>
        <w:rPr>
          <w:rFonts w:ascii="Calibri" w:hAnsi="Calibri"/>
          <w:b/>
          <w:sz w:val="22"/>
        </w:rPr>
        <w:t xml:space="preserve">Mr Cresswood: </w:t>
      </w:r>
      <w:r>
        <w:rPr>
          <w:rFonts w:ascii="Calibri" w:hAnsi="Calibri"/>
          <w:sz w:val="22"/>
        </w:rPr>
        <w:t xml:space="preserve">Lan, my computer completely froze again, could you help me figure out how to restart it properly?  </w:t>
      </w:r>
      <w:r>
        <w:rPr>
          <w:rFonts w:ascii="Calibri" w:hAnsi="Calibri"/>
          <w:i/>
          <w:sz w:val="22"/>
        </w:rPr>
        <w:t>Chị Lan, máy tính của tôi lại bị treo hoàn toàn, chị giúp tôi cách khởi động lại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Just hold down the power button for a few seconds and it should shut off completely.  </w:t>
      </w:r>
      <w:r>
        <w:rPr>
          <w:rFonts w:ascii="Calibri" w:hAnsi="Calibri"/>
          <w:i/>
          <w:sz w:val="22"/>
        </w:rPr>
        <w:t>Anh chỉ cần giữ nút nguồn vài giây và nó sẽ tắt hẳn.</w:t>
      </w:r>
    </w:p>
    <w:p>
      <w:pPr>
        <w:spacing w:after="160" w:line="312" w:lineRule="auto"/>
        <w:jc w:val="both"/>
      </w:pPr>
      <w:r>
        <w:rPr>
          <w:rFonts w:ascii="Calibri" w:hAnsi="Calibri"/>
          <w:b/>
          <w:sz w:val="22"/>
        </w:rPr>
        <w:t xml:space="preserve">Mr Cresswood: </w:t>
      </w:r>
      <w:r>
        <w:rPr>
          <w:rFonts w:ascii="Calibri" w:hAnsi="Calibri"/>
          <w:sz w:val="22"/>
        </w:rPr>
        <w:t xml:space="preserve">There we go, it's finally responding again, thank you for talking me through it.  </w:t>
      </w:r>
      <w:r>
        <w:rPr>
          <w:rFonts w:ascii="Calibri" w:hAnsi="Calibri"/>
          <w:i/>
          <w:sz w:val="22"/>
        </w:rPr>
        <w:t>Xong rồi, nó cuối cùng cũng phản hồi lại, cảm ơn chị đã hướng dẫn tôi.</w:t>
      </w:r>
    </w:p>
    <w:p>
      <w:pPr>
        <w:spacing w:after="160" w:line="312" w:lineRule="auto"/>
        <w:jc w:val="both"/>
      </w:pPr>
      <w:r>
        <w:rPr>
          <w:rFonts w:ascii="Calibri" w:hAnsi="Calibri"/>
          <w:b/>
          <w:sz w:val="22"/>
        </w:rPr>
        <w:t xml:space="preserve">Ms Lan: </w:t>
      </w:r>
      <w:r>
        <w:rPr>
          <w:rFonts w:ascii="Calibri" w:hAnsi="Calibri"/>
          <w:sz w:val="22"/>
        </w:rPr>
        <w:t xml:space="preserve">Cresswood, could you give me the Wi-Fi password again, our visiting client just asked and I completely blanked.  </w:t>
      </w:r>
      <w:r>
        <w:rPr>
          <w:rFonts w:ascii="Calibri" w:hAnsi="Calibri"/>
          <w:i/>
          <w:sz w:val="22"/>
        </w:rPr>
        <w:t>Anh Cresswood, anh nói lại giúp tôi mật khẩu wifi được không, khách hàng đến thăm vừa hỏi mà tôi quên sạch.</w:t>
      </w:r>
    </w:p>
    <w:p>
      <w:pPr>
        <w:spacing w:after="160" w:line="312" w:lineRule="auto"/>
        <w:jc w:val="both"/>
      </w:pPr>
      <w:r>
        <w:rPr>
          <w:rFonts w:ascii="Calibri" w:hAnsi="Calibri"/>
          <w:b/>
          <w:sz w:val="22"/>
        </w:rPr>
        <w:t xml:space="preserve">Mr Cresswood: </w:t>
      </w:r>
      <w:r>
        <w:rPr>
          <w:rFonts w:ascii="Calibri" w:hAnsi="Calibri"/>
          <w:sz w:val="22"/>
        </w:rPr>
        <w:t xml:space="preserve">It's on the little card taped under the meeting room television, I always forget it too.  </w:t>
      </w:r>
      <w:r>
        <w:rPr>
          <w:rFonts w:ascii="Calibri" w:hAnsi="Calibri"/>
          <w:i/>
          <w:sz w:val="22"/>
        </w:rPr>
        <w:t>Nó nằm trên tấm thẻ nhỏ dán dưới màn hình tivi trong phòng họp, tôi cũng hay quên vậy đấy.</w:t>
      </w:r>
    </w:p>
    <w:p>
      <w:pPr>
        <w:spacing w:after="160" w:line="312" w:lineRule="auto"/>
        <w:jc w:val="both"/>
      </w:pPr>
      <w:r>
        <w:rPr>
          <w:rFonts w:ascii="Calibri" w:hAnsi="Calibri"/>
          <w:b/>
          <w:sz w:val="22"/>
        </w:rPr>
        <w:t xml:space="preserve">Ms Lan: </w:t>
      </w:r>
      <w:r>
        <w:rPr>
          <w:rFonts w:ascii="Calibri" w:hAnsi="Calibri"/>
          <w:sz w:val="22"/>
        </w:rPr>
        <w:t xml:space="preserve">Found it, thank you, crisis averted before it became embarrassing.  </w:t>
      </w:r>
      <w:r>
        <w:rPr>
          <w:rFonts w:ascii="Calibri" w:hAnsi="Calibri"/>
          <w:i/>
          <w:sz w:val="22"/>
        </w:rPr>
        <w:t>Tìm thấy rồi, cảm ơn anh, thoát được một phen bối rối.</w:t>
      </w:r>
    </w:p>
    <w:p>
      <w:pPr>
        <w:spacing w:after="160" w:line="312" w:lineRule="auto"/>
        <w:jc w:val="both"/>
      </w:pPr>
      <w:r>
        <w:rPr>
          <w:rFonts w:ascii="Calibri" w:hAnsi="Calibri"/>
          <w:b/>
          <w:sz w:val="22"/>
        </w:rPr>
        <w:t xml:space="preserve">Mr Cresswood: </w:t>
      </w:r>
      <w:r>
        <w:rPr>
          <w:rFonts w:ascii="Calibri" w:hAnsi="Calibri"/>
          <w:sz w:val="22"/>
        </w:rPr>
        <w:t xml:space="preserve">Lan, the video call link keeps refusing to open on my screen, could you try it on yours?  </w:t>
      </w:r>
      <w:r>
        <w:rPr>
          <w:rFonts w:ascii="Calibri" w:hAnsi="Calibri"/>
          <w:i/>
          <w:sz w:val="22"/>
        </w:rPr>
        <w:t>Chị Lan, liên kết cuộc gọi video cứ không mở được trên màn hình tôi, chị thử trên máy chị được không?</w:t>
      </w:r>
    </w:p>
    <w:p>
      <w:pPr>
        <w:spacing w:after="160" w:line="312" w:lineRule="auto"/>
        <w:jc w:val="both"/>
      </w:pPr>
      <w:r>
        <w:rPr>
          <w:rFonts w:ascii="Calibri" w:hAnsi="Calibri"/>
          <w:b/>
          <w:sz w:val="22"/>
        </w:rPr>
        <w:t xml:space="preserve">Ms Lan: </w:t>
      </w:r>
      <w:r>
        <w:rPr>
          <w:rFonts w:ascii="Calibri" w:hAnsi="Calibri"/>
          <w:sz w:val="22"/>
        </w:rPr>
        <w:t xml:space="preserve">Let me try now, sometimes it just needs a fresh browser tab to work properly.  </w:t>
      </w:r>
      <w:r>
        <w:rPr>
          <w:rFonts w:ascii="Calibri" w:hAnsi="Calibri"/>
          <w:i/>
          <w:sz w:val="22"/>
        </w:rPr>
        <w:t>Để tôi thử ngay, đôi khi nó chỉ cần một tab trình duyệt mới là chạy được.</w:t>
      </w:r>
    </w:p>
    <w:p>
      <w:pPr>
        <w:spacing w:after="160" w:line="312" w:lineRule="auto"/>
        <w:jc w:val="both"/>
      </w:pPr>
      <w:r>
        <w:rPr>
          <w:rFonts w:ascii="Calibri" w:hAnsi="Calibri"/>
          <w:b/>
          <w:sz w:val="22"/>
        </w:rPr>
        <w:t xml:space="preserve">Mr Cresswood: </w:t>
      </w:r>
      <w:r>
        <w:rPr>
          <w:rFonts w:ascii="Calibri" w:hAnsi="Calibri"/>
          <w:sz w:val="22"/>
        </w:rPr>
        <w:t xml:space="preserve">That did it, thanks, I'll remember that trick for next time it happens.  </w:t>
      </w:r>
      <w:r>
        <w:rPr>
          <w:rFonts w:ascii="Calibri" w:hAnsi="Calibri"/>
          <w:i/>
          <w:sz w:val="22"/>
        </w:rPr>
        <w:t>Được rồi đấy, cảm ơn chị, tôi sẽ nhớ mẹo đó cho lần sau nó lại xảy ra.</w:t>
      </w:r>
    </w:p>
    <w:p>
      <w:pPr>
        <w:spacing w:after="160" w:line="312" w:lineRule="auto"/>
        <w:jc w:val="both"/>
      </w:pPr>
      <w:r>
        <w:rPr>
          <w:rFonts w:ascii="Calibri" w:hAnsi="Calibri"/>
          <w:b/>
          <w:sz w:val="22"/>
        </w:rPr>
        <w:t xml:space="preserve">Ms Lan: </w:t>
      </w:r>
      <w:r>
        <w:rPr>
          <w:rFonts w:ascii="Calibri" w:hAnsi="Calibri"/>
          <w:sz w:val="22"/>
        </w:rPr>
        <w:t xml:space="preserve">Cresswood, has anyone checked the shared inbox today, or has it been sitting untouched since yesterday?  </w:t>
      </w:r>
      <w:r>
        <w:rPr>
          <w:rFonts w:ascii="Calibri" w:hAnsi="Calibri"/>
          <w:i/>
          <w:sz w:val="22"/>
        </w:rPr>
        <w:t>Anh Cresswood, hôm nay có ai kiểm tra hộp thư dùng chung chưa, hay nó vẫn nằm im từ hôm qua?</w:t>
      </w:r>
    </w:p>
    <w:p>
      <w:pPr>
        <w:spacing w:after="160" w:line="312" w:lineRule="auto"/>
        <w:jc w:val="both"/>
      </w:pPr>
      <w:r>
        <w:rPr>
          <w:rFonts w:ascii="Calibri" w:hAnsi="Calibri"/>
          <w:b/>
          <w:sz w:val="22"/>
        </w:rPr>
        <w:t xml:space="preserve">Mr Cresswood: </w:t>
      </w:r>
      <w:r>
        <w:rPr>
          <w:rFonts w:ascii="Calibri" w:hAnsi="Calibri"/>
          <w:sz w:val="22"/>
        </w:rPr>
        <w:t xml:space="preserve">I checked it briefly this morning, but I'll go through it more carefully after lunch.  </w:t>
      </w:r>
      <w:r>
        <w:rPr>
          <w:rFonts w:ascii="Calibri" w:hAnsi="Calibri"/>
          <w:i/>
          <w:sz w:val="22"/>
        </w:rPr>
        <w:t>Sáng nay tôi kiểm tra sơ qua rồi, nhưng sau bữa trưa tôi sẽ xem kỹ hơn.</w:t>
      </w:r>
    </w:p>
    <w:p>
      <w:pPr>
        <w:spacing w:after="160" w:line="312" w:lineRule="auto"/>
        <w:jc w:val="both"/>
      </w:pPr>
      <w:r>
        <w:rPr>
          <w:rFonts w:ascii="Calibri" w:hAnsi="Calibri"/>
          <w:b/>
          <w:sz w:val="22"/>
        </w:rPr>
        <w:t xml:space="preserve">Ms Lan: </w:t>
      </w:r>
      <w:r>
        <w:rPr>
          <w:rFonts w:ascii="Calibri" w:hAnsi="Calibri"/>
          <w:sz w:val="22"/>
        </w:rPr>
        <w:t xml:space="preserve">Thanks, a client mentioned emailing us there, so it's probably worth a proper look.  </w:t>
      </w:r>
      <w:r>
        <w:rPr>
          <w:rFonts w:ascii="Calibri" w:hAnsi="Calibri"/>
          <w:i/>
          <w:sz w:val="22"/>
        </w:rPr>
        <w:t>Cảm ơn anh, một khách hàng có nhắc là họ gửi email vào đó, nên chắc đáng để xem kỹ.</w:t>
      </w:r>
    </w:p>
    <w:p>
      <w:pPr>
        <w:spacing w:after="160" w:line="312" w:lineRule="auto"/>
        <w:jc w:val="both"/>
      </w:pPr>
      <w:r>
        <w:rPr>
          <w:rFonts w:ascii="Calibri" w:hAnsi="Calibri"/>
          <w:b/>
          <w:sz w:val="22"/>
        </w:rPr>
        <w:t xml:space="preserve">Mr Cresswood: </w:t>
      </w:r>
      <w:r>
        <w:rPr>
          <w:rFonts w:ascii="Calibri" w:hAnsi="Calibri"/>
          <w:sz w:val="22"/>
        </w:rPr>
        <w:t xml:space="preserve">Lan, could you unplug and plug the router back in, the internet seems to have dropped for the whole floor.  </w:t>
      </w:r>
      <w:r>
        <w:rPr>
          <w:rFonts w:ascii="Calibri" w:hAnsi="Calibri"/>
          <w:i/>
          <w:sz w:val="22"/>
        </w:rPr>
        <w:t>Chị Lan, chị rút phích cắm và cắm lại bộ định tuyến giúp được không, mạng internet hình như bị mất cho cả tầng rồi.</w:t>
      </w:r>
    </w:p>
    <w:p>
      <w:pPr>
        <w:spacing w:after="160" w:line="312" w:lineRule="auto"/>
        <w:jc w:val="both"/>
      </w:pPr>
      <w:r>
        <w:rPr>
          <w:rFonts w:ascii="Calibri" w:hAnsi="Calibri"/>
          <w:b/>
          <w:sz w:val="22"/>
        </w:rPr>
        <w:t xml:space="preserve">Ms Lan: </w:t>
      </w:r>
      <w:r>
        <w:rPr>
          <w:rFonts w:ascii="Calibri" w:hAnsi="Calibri"/>
          <w:sz w:val="22"/>
        </w:rPr>
        <w:t xml:space="preserve">I'm on it now, give it a moment to fully restart before we test it again.  </w:t>
      </w:r>
      <w:r>
        <w:rPr>
          <w:rFonts w:ascii="Calibri" w:hAnsi="Calibri"/>
          <w:i/>
          <w:sz w:val="22"/>
        </w:rPr>
        <w:t>Tôi đang làm rồi, cho nó chút thời gian để khởi động lại hoàn toàn trước khi mình thử lại.</w:t>
      </w:r>
    </w:p>
    <w:p>
      <w:pPr>
        <w:spacing w:after="160" w:line="312" w:lineRule="auto"/>
        <w:jc w:val="both"/>
      </w:pPr>
      <w:r>
        <w:rPr>
          <w:rFonts w:ascii="Calibri" w:hAnsi="Calibri"/>
          <w:b/>
          <w:sz w:val="22"/>
        </w:rPr>
        <w:t xml:space="preserve">Mr Cresswood: </w:t>
      </w:r>
      <w:r>
        <w:rPr>
          <w:rFonts w:ascii="Calibri" w:hAnsi="Calibri"/>
          <w:sz w:val="22"/>
        </w:rPr>
        <w:t xml:space="preserve">Looks like it's back, thank you, that was starting to slow down the whole team.  </w:t>
      </w:r>
      <w:r>
        <w:rPr>
          <w:rFonts w:ascii="Calibri" w:hAnsi="Calibri"/>
          <w:i/>
          <w:sz w:val="22"/>
        </w:rPr>
        <w:t>Có vẻ đã trở lại rồi, cảm ơn chị, việc đó bắt đầu làm chậm cả nhóm rồi.</w:t>
      </w:r>
    </w:p>
    <w:p>
      <w:pPr>
        <w:spacing w:after="160" w:line="312" w:lineRule="auto"/>
        <w:jc w:val="both"/>
      </w:pPr>
      <w:r>
        <w:rPr>
          <w:rFonts w:ascii="Calibri" w:hAnsi="Calibri"/>
          <w:b/>
          <w:sz w:val="22"/>
        </w:rPr>
        <w:t xml:space="preserve">Ms Lan: </w:t>
      </w:r>
      <w:r>
        <w:rPr>
          <w:rFonts w:ascii="Calibri" w:hAnsi="Calibri"/>
          <w:sz w:val="22"/>
        </w:rPr>
        <w:t xml:space="preserve">Cresswood, this is Marta, she's joining our team starting today as the new project assistant.  </w:t>
      </w:r>
      <w:r>
        <w:rPr>
          <w:rFonts w:ascii="Calibri" w:hAnsi="Calibri"/>
          <w:i/>
          <w:sz w:val="22"/>
        </w:rPr>
        <w:t>Anh Cresswood, đây là Marta, cô ấy sẽ gia nhập nhóm mình từ hôm nay với vai trò trợ lý dự án mới.</w:t>
      </w:r>
    </w:p>
    <w:p>
      <w:pPr>
        <w:spacing w:after="160" w:line="312" w:lineRule="auto"/>
        <w:jc w:val="both"/>
      </w:pPr>
      <w:r>
        <w:rPr>
          <w:rFonts w:ascii="Calibri" w:hAnsi="Calibri"/>
          <w:b/>
          <w:sz w:val="22"/>
        </w:rPr>
        <w:t xml:space="preserve">Mr Cresswood: </w:t>
      </w:r>
      <w:r>
        <w:rPr>
          <w:rFonts w:ascii="Calibri" w:hAnsi="Calibri"/>
          <w:sz w:val="22"/>
        </w:rPr>
        <w:t xml:space="preserve">Welcome aboard, Marta, it's great to have you, let me know if you need anything at all.  </w:t>
      </w:r>
      <w:r>
        <w:rPr>
          <w:rFonts w:ascii="Calibri" w:hAnsi="Calibri"/>
          <w:i/>
          <w:sz w:val="22"/>
        </w:rPr>
        <w:t>Chào mừng Marta, rất vui khi có em tham gia, cứ báo tôi nếu em cần gì nhé.</w:t>
      </w:r>
    </w:p>
    <w:p>
      <w:pPr>
        <w:spacing w:after="160" w:line="312" w:lineRule="auto"/>
        <w:jc w:val="both"/>
      </w:pPr>
      <w:r>
        <w:rPr>
          <w:rFonts w:ascii="Calibri" w:hAnsi="Calibri"/>
          <w:b/>
          <w:sz w:val="22"/>
        </w:rPr>
        <w:t xml:space="preserve">Ms Lan: </w:t>
      </w:r>
      <w:r>
        <w:rPr>
          <w:rFonts w:ascii="Calibri" w:hAnsi="Calibri"/>
          <w:sz w:val="22"/>
        </w:rPr>
        <w:t xml:space="preserve">I'll walk her around the floor this afternoon and introduce her to everyone properly.  </w:t>
      </w:r>
      <w:r>
        <w:rPr>
          <w:rFonts w:ascii="Calibri" w:hAnsi="Calibri"/>
          <w:i/>
          <w:sz w:val="22"/>
        </w:rPr>
        <w:t>Chiều nay tôi sẽ dẫn cô ấy đi quanh tầng và giới thiệu đầy đủ với mọi người.</w:t>
      </w:r>
    </w:p>
    <w:p>
      <w:pPr>
        <w:spacing w:after="160" w:line="312" w:lineRule="auto"/>
        <w:jc w:val="both"/>
      </w:pPr>
      <w:r>
        <w:rPr>
          <w:rFonts w:ascii="Calibri" w:hAnsi="Calibri"/>
          <w:b/>
          <w:sz w:val="22"/>
        </w:rPr>
        <w:t xml:space="preserve">Mr Cresswood: </w:t>
      </w:r>
      <w:r>
        <w:rPr>
          <w:rFonts w:ascii="Calibri" w:hAnsi="Calibri"/>
          <w:sz w:val="22"/>
        </w:rPr>
        <w:t xml:space="preserve">Lan, have you met Daniel yet, he transferred from the branch office and starts on our floor this week.  </w:t>
      </w:r>
      <w:r>
        <w:rPr>
          <w:rFonts w:ascii="Calibri" w:hAnsi="Calibri"/>
          <w:i/>
          <w:sz w:val="22"/>
        </w:rPr>
        <w:t>Chị Lan, chị gặp Daniel chưa, anh ấy chuyển từ chi nhánh sang và bắt đầu làm ở tầng mình tuần này.</w:t>
      </w:r>
    </w:p>
    <w:p>
      <w:pPr>
        <w:spacing w:after="160" w:line="312" w:lineRule="auto"/>
        <w:jc w:val="both"/>
      </w:pPr>
      <w:r>
        <w:rPr>
          <w:rFonts w:ascii="Calibri" w:hAnsi="Calibri"/>
          <w:b/>
          <w:sz w:val="22"/>
        </w:rPr>
        <w:t xml:space="preserve">Ms Lan: </w:t>
      </w:r>
      <w:r>
        <w:rPr>
          <w:rFonts w:ascii="Calibri" w:hAnsi="Calibri"/>
          <w:sz w:val="22"/>
        </w:rPr>
        <w:t xml:space="preserve">Not yet, I'd love to say hello, is he around somewhere right now?  </w:t>
      </w:r>
      <w:r>
        <w:rPr>
          <w:rFonts w:ascii="Calibri" w:hAnsi="Calibri"/>
          <w:i/>
          <w:sz w:val="22"/>
        </w:rPr>
        <w:t>Chưa ạ, tôi rất muốn chào hỏi, giờ anh ấy có ở quanh đây không?</w:t>
      </w:r>
    </w:p>
    <w:p>
      <w:pPr>
        <w:spacing w:after="160" w:line="312" w:lineRule="auto"/>
        <w:jc w:val="both"/>
      </w:pPr>
      <w:r>
        <w:rPr>
          <w:rFonts w:ascii="Calibri" w:hAnsi="Calibri"/>
          <w:b/>
          <w:sz w:val="22"/>
        </w:rPr>
        <w:t xml:space="preserve">Mr Cresswood: </w:t>
      </w:r>
      <w:r>
        <w:rPr>
          <w:rFonts w:ascii="Calibri" w:hAnsi="Calibri"/>
          <w:sz w:val="22"/>
        </w:rPr>
        <w:t xml:space="preserve">He's just setting up his desk near the printer, let's head over and introduce ourselves.  </w:t>
      </w:r>
      <w:r>
        <w:rPr>
          <w:rFonts w:ascii="Calibri" w:hAnsi="Calibri"/>
          <w:i/>
          <w:sz w:val="22"/>
        </w:rPr>
        <w:t>Anh ấy đang sắp xếp bàn làm việc gần máy in, mình đến chào hỏi luôn đi.</w:t>
      </w:r>
    </w:p>
    <w:p>
      <w:pPr>
        <w:spacing w:after="160" w:line="312" w:lineRule="auto"/>
        <w:jc w:val="both"/>
      </w:pPr>
      <w:r>
        <w:rPr>
          <w:rFonts w:ascii="Calibri" w:hAnsi="Calibri"/>
          <w:b/>
          <w:sz w:val="22"/>
        </w:rPr>
        <w:t xml:space="preserve">Ms Lan: </w:t>
      </w:r>
      <w:r>
        <w:rPr>
          <w:rFonts w:ascii="Calibri" w:hAnsi="Calibri"/>
          <w:sz w:val="22"/>
        </w:rPr>
        <w:t xml:space="preserve">Cresswood, could you show our new colleague where the supply cupboard and the break room are located?  </w:t>
      </w:r>
      <w:r>
        <w:rPr>
          <w:rFonts w:ascii="Calibri" w:hAnsi="Calibri"/>
          <w:i/>
          <w:sz w:val="22"/>
        </w:rPr>
        <w:t>Anh Cresswood, anh chỉ giúp đồng nghiệp mới chỗ tủ vật tư và phòng nghỉ nằm ở đâu được không?</w:t>
      </w:r>
    </w:p>
    <w:p>
      <w:pPr>
        <w:spacing w:after="160" w:line="312" w:lineRule="auto"/>
        <w:jc w:val="both"/>
      </w:pPr>
      <w:r>
        <w:rPr>
          <w:rFonts w:ascii="Calibri" w:hAnsi="Calibri"/>
          <w:b/>
          <w:sz w:val="22"/>
        </w:rPr>
        <w:t xml:space="preserve">Mr Cresswood: </w:t>
      </w:r>
      <w:r>
        <w:rPr>
          <w:rFonts w:ascii="Calibri" w:hAnsi="Calibri"/>
          <w:sz w:val="22"/>
        </w:rPr>
        <w:t xml:space="preserve">Happy to, I'll give him a quick tour before the morning meeting starts.  </w:t>
      </w:r>
      <w:r>
        <w:rPr>
          <w:rFonts w:ascii="Calibri" w:hAnsi="Calibri"/>
          <w:i/>
          <w:sz w:val="22"/>
        </w:rPr>
        <w:t>Sẵn lòng, tôi sẽ dẫn đi tham quan nhanh trước khi cuộc họp sáng bắt đầu.</w:t>
      </w:r>
    </w:p>
    <w:p>
      <w:pPr>
        <w:spacing w:after="160" w:line="312" w:lineRule="auto"/>
        <w:jc w:val="both"/>
      </w:pPr>
      <w:r>
        <w:rPr>
          <w:rFonts w:ascii="Calibri" w:hAnsi="Calibri"/>
          <w:b/>
          <w:sz w:val="22"/>
        </w:rPr>
        <w:t xml:space="preserve">Ms Lan: </w:t>
      </w:r>
      <w:r>
        <w:rPr>
          <w:rFonts w:ascii="Calibri" w:hAnsi="Calibri"/>
          <w:sz w:val="22"/>
        </w:rPr>
        <w:t xml:space="preserve">Thanks, a good first-day tour always makes settling in a little bit easier.  </w:t>
      </w:r>
      <w:r>
        <w:rPr>
          <w:rFonts w:ascii="Calibri" w:hAnsi="Calibri"/>
          <w:i/>
          <w:sz w:val="22"/>
        </w:rPr>
        <w:t>Cảm ơn anh, một chuyến tham quan tốt ngày đầu luôn giúp việc ổn định dễ dàng hơn một chút.</w:t>
      </w:r>
    </w:p>
    <w:p>
      <w:pPr>
        <w:spacing w:after="160" w:line="312" w:lineRule="auto"/>
        <w:jc w:val="both"/>
      </w:pPr>
      <w:r>
        <w:rPr>
          <w:rFonts w:ascii="Calibri" w:hAnsi="Calibri"/>
          <w:b/>
          <w:sz w:val="22"/>
        </w:rPr>
        <w:t xml:space="preserve">Mr Cresswood: </w:t>
      </w:r>
      <w:r>
        <w:rPr>
          <w:rFonts w:ascii="Calibri" w:hAnsi="Calibri"/>
          <w:sz w:val="22"/>
        </w:rPr>
        <w:t xml:space="preserve">Lan, could you add the new intern to the shared calendar so she gets meeting invites automatically?  </w:t>
      </w:r>
      <w:r>
        <w:rPr>
          <w:rFonts w:ascii="Calibri" w:hAnsi="Calibri"/>
          <w:i/>
          <w:sz w:val="22"/>
        </w:rPr>
        <w:t>Chị Lan, chị thêm giúp thực tập sinh mới vào lịch dùng chung để cô ấy nhận lời mời họp tự động được không?</w:t>
      </w:r>
    </w:p>
    <w:p>
      <w:pPr>
        <w:spacing w:after="160" w:line="312" w:lineRule="auto"/>
        <w:jc w:val="both"/>
      </w:pPr>
      <w:r>
        <w:rPr>
          <w:rFonts w:ascii="Calibri" w:hAnsi="Calibri"/>
          <w:b/>
          <w:sz w:val="22"/>
        </w:rPr>
        <w:t xml:space="preserve">Ms Lan: </w:t>
      </w:r>
      <w:r>
        <w:rPr>
          <w:rFonts w:ascii="Calibri" w:hAnsi="Calibri"/>
          <w:sz w:val="22"/>
        </w:rPr>
        <w:t xml:space="preserve">I'll do that right after this meeting, I just need her email address from HR first.  </w:t>
      </w:r>
      <w:r>
        <w:rPr>
          <w:rFonts w:ascii="Calibri" w:hAnsi="Calibri"/>
          <w:i/>
          <w:sz w:val="22"/>
        </w:rPr>
        <w:t>Sau cuộc họp này tôi sẽ làm ngay, tôi chỉ cần địa chỉ email của cô ấy từ nhân sự trước.</w:t>
      </w:r>
    </w:p>
    <w:p>
      <w:pPr>
        <w:spacing w:after="160" w:line="312" w:lineRule="auto"/>
        <w:jc w:val="both"/>
      </w:pPr>
      <w:r>
        <w:rPr>
          <w:rFonts w:ascii="Calibri" w:hAnsi="Calibri"/>
          <w:b/>
          <w:sz w:val="22"/>
        </w:rPr>
        <w:t xml:space="preserve">Mr Cresswood: </w:t>
      </w:r>
      <w:r>
        <w:rPr>
          <w:rFonts w:ascii="Calibri" w:hAnsi="Calibri"/>
          <w:sz w:val="22"/>
        </w:rPr>
        <w:t xml:space="preserve">I'll send that over to you within the hour, thanks for taking care of it.  </w:t>
      </w:r>
      <w:r>
        <w:rPr>
          <w:rFonts w:ascii="Calibri" w:hAnsi="Calibri"/>
          <w:i/>
          <w:sz w:val="22"/>
        </w:rPr>
        <w:t>Trong vòng một tiếng tôi sẽ gửi cho chị, cảm ơn chị đã lo việc đó.</w:t>
      </w:r>
    </w:p>
    <w:p>
      <w:pPr>
        <w:spacing w:after="160" w:line="312" w:lineRule="auto"/>
        <w:jc w:val="both"/>
      </w:pPr>
      <w:r>
        <w:rPr>
          <w:rFonts w:ascii="Calibri" w:hAnsi="Calibri"/>
          <w:b/>
          <w:sz w:val="22"/>
        </w:rPr>
        <w:t xml:space="preserve">Ms Lan: </w:t>
      </w:r>
      <w:r>
        <w:rPr>
          <w:rFonts w:ascii="Calibri" w:hAnsi="Calibri"/>
          <w:sz w:val="22"/>
        </w:rPr>
        <w:t xml:space="preserve">Cresswood, did you hear the announcement at this morning's meeting about the office moving to the sixth floor?  </w:t>
      </w:r>
      <w:r>
        <w:rPr>
          <w:rFonts w:ascii="Calibri" w:hAnsi="Calibri"/>
          <w:i/>
          <w:sz w:val="22"/>
        </w:rPr>
        <w:t>Anh Cresswood, anh có nghe thông báo trong cuộc họp sáng nay về việc văn phòng chuyển lên tầng sáu không?</w:t>
      </w:r>
    </w:p>
    <w:p>
      <w:pPr>
        <w:spacing w:after="160" w:line="312" w:lineRule="auto"/>
        <w:jc w:val="both"/>
      </w:pPr>
      <w:r>
        <w:rPr>
          <w:rFonts w:ascii="Calibri" w:hAnsi="Calibri"/>
          <w:b/>
          <w:sz w:val="22"/>
        </w:rPr>
        <w:t xml:space="preserve">Mr Cresswood: </w:t>
      </w:r>
      <w:r>
        <w:rPr>
          <w:rFonts w:ascii="Calibri" w:hAnsi="Calibri"/>
          <w:sz w:val="22"/>
        </w:rPr>
        <w:t xml:space="preserve">I did, apparently the move happens sometime next month once the renovations are finished.  </w:t>
      </w:r>
      <w:r>
        <w:rPr>
          <w:rFonts w:ascii="Calibri" w:hAnsi="Calibri"/>
          <w:i/>
          <w:sz w:val="22"/>
        </w:rPr>
        <w:t>Có nghe, hình như việc chuyển sẽ diễn ra vào tháng sau khi việc sửa chữa hoàn tất.</w:t>
      </w:r>
    </w:p>
    <w:p>
      <w:pPr>
        <w:spacing w:after="160" w:line="312" w:lineRule="auto"/>
        <w:jc w:val="both"/>
      </w:pPr>
      <w:r>
        <w:rPr>
          <w:rFonts w:ascii="Calibri" w:hAnsi="Calibri"/>
          <w:b/>
          <w:sz w:val="22"/>
        </w:rPr>
        <w:t xml:space="preserve">Ms Lan: </w:t>
      </w:r>
      <w:r>
        <w:rPr>
          <w:rFonts w:ascii="Calibri" w:hAnsi="Calibri"/>
          <w:sz w:val="22"/>
        </w:rPr>
        <w:t xml:space="preserve">That's exciting news, though I'll definitely miss the view from this side of the building.  </w:t>
      </w:r>
      <w:r>
        <w:rPr>
          <w:rFonts w:ascii="Calibri" w:hAnsi="Calibri"/>
          <w:i/>
          <w:sz w:val="22"/>
        </w:rPr>
        <w:t>Tin thú vị đấy, dù tôi chắc chắn sẽ nhớ tầm nhìn từ phía này của tòa nhà.</w:t>
      </w:r>
    </w:p>
    <w:p>
      <w:pPr>
        <w:spacing w:after="160" w:line="312" w:lineRule="auto"/>
        <w:jc w:val="both"/>
      </w:pPr>
      <w:r>
        <w:rPr>
          <w:rFonts w:ascii="Calibri" w:hAnsi="Calibri"/>
          <w:b/>
          <w:sz w:val="22"/>
        </w:rPr>
        <w:t xml:space="preserve">Mr Cresswood: </w:t>
      </w:r>
      <w:r>
        <w:rPr>
          <w:rFonts w:ascii="Calibri" w:hAnsi="Calibri"/>
          <w:sz w:val="22"/>
        </w:rPr>
        <w:t xml:space="preserve">Lan, did you catch the new dress code policy they mentioned during the staff meeting this morning?  </w:t>
      </w:r>
      <w:r>
        <w:rPr>
          <w:rFonts w:ascii="Calibri" w:hAnsi="Calibri"/>
          <w:i/>
          <w:sz w:val="22"/>
        </w:rPr>
        <w:t>Chị Lan, chị có nghe chính sách trang phục mới họ nhắc trong cuộc họp nhân viên sáng nay không?</w:t>
      </w:r>
    </w:p>
    <w:p>
      <w:pPr>
        <w:spacing w:after="160" w:line="312" w:lineRule="auto"/>
        <w:jc w:val="both"/>
      </w:pPr>
      <w:r>
        <w:rPr>
          <w:rFonts w:ascii="Calibri" w:hAnsi="Calibri"/>
          <w:b/>
          <w:sz w:val="22"/>
        </w:rPr>
        <w:t xml:space="preserve">Ms Lan: </w:t>
      </w:r>
      <w:r>
        <w:rPr>
          <w:rFonts w:ascii="Calibri" w:hAnsi="Calibri"/>
          <w:sz w:val="22"/>
        </w:rPr>
        <w:t xml:space="preserve">I did, it sounds much more relaxed than before, casual clothes seem fine most days now.  </w:t>
      </w:r>
      <w:r>
        <w:rPr>
          <w:rFonts w:ascii="Calibri" w:hAnsi="Calibri"/>
          <w:i/>
          <w:sz w:val="22"/>
        </w:rPr>
        <w:t>Có nghe, nghe có vẻ thoải mái hơn trước nhiều, quần áo thường ngày giờ có vẻ ổn hầu hết các ngày.</w:t>
      </w:r>
    </w:p>
    <w:p>
      <w:pPr>
        <w:spacing w:after="160" w:line="312" w:lineRule="auto"/>
        <w:jc w:val="both"/>
      </w:pPr>
      <w:r>
        <w:rPr>
          <w:rFonts w:ascii="Calibri" w:hAnsi="Calibri"/>
          <w:b/>
          <w:sz w:val="22"/>
        </w:rPr>
        <w:t xml:space="preserve">Mr Cresswood: </w:t>
      </w:r>
      <w:r>
        <w:rPr>
          <w:rFonts w:ascii="Calibri" w:hAnsi="Calibri"/>
          <w:sz w:val="22"/>
        </w:rPr>
        <w:t xml:space="preserve">That should be a welcome change for most of the team, myself included.  </w:t>
      </w:r>
      <w:r>
        <w:rPr>
          <w:rFonts w:ascii="Calibri" w:hAnsi="Calibri"/>
          <w:i/>
          <w:sz w:val="22"/>
        </w:rPr>
        <w:t>Chắc đó sẽ là một thay đổi được đón nhận cho hầu hết cả nhóm, kể cả tôi.</w:t>
      </w:r>
    </w:p>
    <w:p>
      <w:pPr>
        <w:spacing w:after="160" w:line="312" w:lineRule="auto"/>
        <w:jc w:val="both"/>
      </w:pPr>
      <w:r>
        <w:rPr>
          <w:rFonts w:ascii="Calibri" w:hAnsi="Calibri"/>
          <w:b/>
          <w:sz w:val="22"/>
        </w:rPr>
        <w:t xml:space="preserve">Ms Lan: </w:t>
      </w:r>
      <w:r>
        <w:rPr>
          <w:rFonts w:ascii="Calibri" w:hAnsi="Calibri"/>
          <w:sz w:val="22"/>
        </w:rPr>
        <w:t xml:space="preserve">Cresswood, the notice board mentioned a fire drill this week, do you know exactly which day it's happening?  </w:t>
      </w:r>
      <w:r>
        <w:rPr>
          <w:rFonts w:ascii="Calibri" w:hAnsi="Calibri"/>
          <w:i/>
          <w:sz w:val="22"/>
        </w:rPr>
        <w:t>Anh Cresswood, bảng thông báo có nhắc một cuộc diễn tập chữa cháy tuần này, anh có biết chính xác ngày nào không?</w:t>
      </w:r>
    </w:p>
    <w:p>
      <w:pPr>
        <w:spacing w:after="160" w:line="312" w:lineRule="auto"/>
        <w:jc w:val="both"/>
      </w:pPr>
      <w:r>
        <w:rPr>
          <w:rFonts w:ascii="Calibri" w:hAnsi="Calibri"/>
          <w:b/>
          <w:sz w:val="22"/>
        </w:rPr>
        <w:t xml:space="preserve">Mr Cresswood: </w:t>
      </w:r>
      <w:r>
        <w:rPr>
          <w:rFonts w:ascii="Calibri" w:hAnsi="Calibri"/>
          <w:sz w:val="22"/>
        </w:rPr>
        <w:t xml:space="preserve">I believe it's scheduled for Wednesday afternoon, right after the lunch break ends.  </w:t>
      </w:r>
      <w:r>
        <w:rPr>
          <w:rFonts w:ascii="Calibri" w:hAnsi="Calibri"/>
          <w:i/>
          <w:sz w:val="22"/>
        </w:rPr>
        <w:t>Tôi nghĩ nó được xếp vào chiều thứ Tư, ngay sau khi giờ nghỉ trưa kết thúc.</w:t>
      </w:r>
    </w:p>
    <w:p>
      <w:pPr>
        <w:spacing w:after="160" w:line="312" w:lineRule="auto"/>
        <w:jc w:val="both"/>
      </w:pPr>
      <w:r>
        <w:rPr>
          <w:rFonts w:ascii="Calibri" w:hAnsi="Calibri"/>
          <w:b/>
          <w:sz w:val="22"/>
        </w:rPr>
        <w:t xml:space="preserve">Ms Lan: </w:t>
      </w:r>
      <w:r>
        <w:rPr>
          <w:rFonts w:ascii="Calibri" w:hAnsi="Calibri"/>
          <w:sz w:val="22"/>
        </w:rPr>
        <w:t xml:space="preserve">Thanks for the reminder, I'll make sure I'm not on an important call at that time.  </w:t>
      </w:r>
      <w:r>
        <w:rPr>
          <w:rFonts w:ascii="Calibri" w:hAnsi="Calibri"/>
          <w:i/>
          <w:sz w:val="22"/>
        </w:rPr>
        <w:t>Cảm ơn anh đã nhắc, tôi sẽ đảm bảo không đang có cuộc gọi quan trọng lúc đó.</w:t>
      </w:r>
    </w:p>
    <w:p>
      <w:pPr>
        <w:spacing w:after="160" w:line="312" w:lineRule="auto"/>
        <w:jc w:val="both"/>
      </w:pPr>
      <w:r>
        <w:rPr>
          <w:rFonts w:ascii="Calibri" w:hAnsi="Calibri"/>
          <w:b/>
          <w:sz w:val="22"/>
        </w:rPr>
        <w:t xml:space="preserve">Mr Cresswood: </w:t>
      </w:r>
      <w:r>
        <w:rPr>
          <w:rFonts w:ascii="Calibri" w:hAnsi="Calibri"/>
          <w:sz w:val="22"/>
        </w:rPr>
        <w:t xml:space="preserve">Lan, there's a company-wide announcement coming this afternoon about the new health insurance plan, did you see it yet?  </w:t>
      </w:r>
      <w:r>
        <w:rPr>
          <w:rFonts w:ascii="Calibri" w:hAnsi="Calibri"/>
          <w:i/>
          <w:sz w:val="22"/>
        </w:rPr>
        <w:t>Chị Lan, chiều nay sẽ có thông báo toàn công ty về gói bảo hiểm sức khỏe mới, chị thấy chưa?</w:t>
      </w:r>
    </w:p>
    <w:p>
      <w:pPr>
        <w:spacing w:after="160" w:line="312" w:lineRule="auto"/>
        <w:jc w:val="both"/>
      </w:pPr>
      <w:r>
        <w:rPr>
          <w:rFonts w:ascii="Calibri" w:hAnsi="Calibri"/>
          <w:b/>
          <w:sz w:val="22"/>
        </w:rPr>
        <w:t xml:space="preserve">Ms Lan: </w:t>
      </w:r>
      <w:r>
        <w:rPr>
          <w:rFonts w:ascii="Calibri" w:hAnsi="Calibri"/>
          <w:sz w:val="22"/>
        </w:rPr>
        <w:t xml:space="preserve">Not yet, I'll keep an eye on my inbox once it goes out.  </w:t>
      </w:r>
      <w:r>
        <w:rPr>
          <w:rFonts w:ascii="Calibri" w:hAnsi="Calibri"/>
          <w:i/>
          <w:sz w:val="22"/>
        </w:rPr>
        <w:t>Chưa ạ, tôi sẽ để ý hộp thư khi nó được gửi ra.</w:t>
      </w:r>
    </w:p>
    <w:p>
      <w:pPr>
        <w:spacing w:after="160" w:line="312" w:lineRule="auto"/>
        <w:jc w:val="both"/>
      </w:pPr>
      <w:r>
        <w:rPr>
          <w:rFonts w:ascii="Calibri" w:hAnsi="Calibri"/>
          <w:b/>
          <w:sz w:val="22"/>
        </w:rPr>
        <w:t xml:space="preserve">Mr Cresswood: </w:t>
      </w:r>
      <w:r>
        <w:rPr>
          <w:rFonts w:ascii="Calibri" w:hAnsi="Calibri"/>
          <w:sz w:val="22"/>
        </w:rPr>
        <w:t xml:space="preserve">I'll forward it to you as soon as I see it land in mine.  </w:t>
      </w:r>
      <w:r>
        <w:rPr>
          <w:rFonts w:ascii="Calibri" w:hAnsi="Calibri"/>
          <w:i/>
          <w:sz w:val="22"/>
        </w:rPr>
        <w:t>Tôi sẽ chuyển tiếp cho chị ngay khi nó xuất hiện trong hộp thư của tôi.</w:t>
      </w:r>
    </w:p>
    <w:p>
      <w:pPr>
        <w:spacing w:after="160" w:line="312" w:lineRule="auto"/>
        <w:jc w:val="both"/>
      </w:pPr>
      <w:r>
        <w:rPr>
          <w:rFonts w:ascii="Calibri" w:hAnsi="Calibri"/>
          <w:b/>
          <w:sz w:val="22"/>
        </w:rPr>
        <w:t xml:space="preserve">Ms Lan: </w:t>
      </w:r>
      <w:r>
        <w:rPr>
          <w:rFonts w:ascii="Calibri" w:hAnsi="Calibri"/>
          <w:sz w:val="22"/>
        </w:rPr>
        <w:t xml:space="preserve">Cresswood, are you heading down for a coffee, mind if I tag along for a quick break?  </w:t>
      </w:r>
      <w:r>
        <w:rPr>
          <w:rFonts w:ascii="Calibri" w:hAnsi="Calibri"/>
          <w:i/>
          <w:sz w:val="22"/>
        </w:rPr>
        <w:t>Anh Cresswood, anh xuống lấy cà phê à, tôi đi cùng nghỉ giải lao nhanh có phiền không?</w:t>
      </w:r>
    </w:p>
    <w:p>
      <w:pPr>
        <w:spacing w:after="160" w:line="312" w:lineRule="auto"/>
        <w:jc w:val="both"/>
      </w:pPr>
      <w:r>
        <w:rPr>
          <w:rFonts w:ascii="Calibri" w:hAnsi="Calibri"/>
          <w:b/>
          <w:sz w:val="22"/>
        </w:rPr>
        <w:t xml:space="preserve">Mr Cresswood: </w:t>
      </w:r>
      <w:r>
        <w:rPr>
          <w:rFonts w:ascii="Calibri" w:hAnsi="Calibri"/>
          <w:sz w:val="22"/>
        </w:rPr>
        <w:t xml:space="preserve">Not at all, the more company, the better, my legs could use the stretch anyway.  </w:t>
      </w:r>
      <w:r>
        <w:rPr>
          <w:rFonts w:ascii="Calibri" w:hAnsi="Calibri"/>
          <w:i/>
          <w:sz w:val="22"/>
        </w:rPr>
        <w:t>Không sao cả, càng đông càng vui, chân tôi cũng cần duỗi ra một chút.</w:t>
      </w:r>
    </w:p>
    <w:p>
      <w:pPr>
        <w:spacing w:after="160" w:line="312" w:lineRule="auto"/>
        <w:jc w:val="both"/>
      </w:pPr>
      <w:r>
        <w:rPr>
          <w:rFonts w:ascii="Calibri" w:hAnsi="Calibri"/>
          <w:b/>
          <w:sz w:val="22"/>
        </w:rPr>
        <w:t xml:space="preserve">Ms Lan: </w:t>
      </w:r>
      <w:r>
        <w:rPr>
          <w:rFonts w:ascii="Calibri" w:hAnsi="Calibri"/>
          <w:sz w:val="22"/>
        </w:rPr>
        <w:t xml:space="preserve">Great, I've honestly been staring at this screen for way too long already.  </w:t>
      </w:r>
      <w:r>
        <w:rPr>
          <w:rFonts w:ascii="Calibri" w:hAnsi="Calibri"/>
          <w:i/>
          <w:sz w:val="22"/>
        </w:rPr>
        <w:t>Tuyệt, thành thật tôi đã nhìn màn hình này quá lâu rồi.</w:t>
      </w:r>
    </w:p>
    <w:p>
      <w:pPr>
        <w:spacing w:after="160" w:line="312" w:lineRule="auto"/>
        <w:jc w:val="both"/>
      </w:pPr>
      <w:r>
        <w:rPr>
          <w:rFonts w:ascii="Calibri" w:hAnsi="Calibri"/>
          <w:b/>
          <w:sz w:val="22"/>
        </w:rPr>
        <w:t xml:space="preserve">Mr Cresswood: </w:t>
      </w:r>
      <w:r>
        <w:rPr>
          <w:rFonts w:ascii="Calibri" w:hAnsi="Calibri"/>
          <w:sz w:val="22"/>
        </w:rPr>
        <w:t xml:space="preserve">Lan, the coffee machine is acting up again, do you know the trick to make it actually brew properly?  </w:t>
      </w:r>
      <w:r>
        <w:rPr>
          <w:rFonts w:ascii="Calibri" w:hAnsi="Calibri"/>
          <w:i/>
          <w:sz w:val="22"/>
        </w:rPr>
        <w:t>Chị Lan, máy pha cà phê lại trục trặc nữa rồi, chị có biết mẹo để nó pha đúng cách không?</w:t>
      </w:r>
    </w:p>
    <w:p>
      <w:pPr>
        <w:spacing w:after="160" w:line="312" w:lineRule="auto"/>
        <w:jc w:val="both"/>
      </w:pPr>
      <w:r>
        <w:rPr>
          <w:rFonts w:ascii="Calibri" w:hAnsi="Calibri"/>
          <w:b/>
          <w:sz w:val="22"/>
        </w:rPr>
        <w:t xml:space="preserve">Ms Lan: </w:t>
      </w:r>
      <w:r>
        <w:rPr>
          <w:rFonts w:ascii="Calibri" w:hAnsi="Calibri"/>
          <w:sz w:val="22"/>
        </w:rPr>
        <w:t xml:space="preserve">You usually have to hold the button down for a few extra seconds before it starts.  </w:t>
      </w:r>
      <w:r>
        <w:rPr>
          <w:rFonts w:ascii="Calibri" w:hAnsi="Calibri"/>
          <w:i/>
          <w:sz w:val="22"/>
        </w:rPr>
        <w:t>Anh thường phải giữ nút thêm vài giây trước khi nó bắt đầu chạy.</w:t>
      </w:r>
    </w:p>
    <w:p>
      <w:pPr>
        <w:spacing w:after="160" w:line="312" w:lineRule="auto"/>
        <w:jc w:val="both"/>
      </w:pPr>
      <w:r>
        <w:rPr>
          <w:rFonts w:ascii="Calibri" w:hAnsi="Calibri"/>
          <w:b/>
          <w:sz w:val="22"/>
        </w:rPr>
        <w:t xml:space="preserve">Mr Cresswood: </w:t>
      </w:r>
      <w:r>
        <w:rPr>
          <w:rFonts w:ascii="Calibri" w:hAnsi="Calibri"/>
          <w:sz w:val="22"/>
        </w:rPr>
        <w:t xml:space="preserve">That did the trick, thanks, this machine really needs to be replaced one of these days.  </w:t>
      </w:r>
      <w:r>
        <w:rPr>
          <w:rFonts w:ascii="Calibri" w:hAnsi="Calibri"/>
          <w:i/>
          <w:sz w:val="22"/>
        </w:rPr>
        <w:t>Được rồi đấy, cảm ơn chị, cái máy này thật sự cần được thay một ngày nào đó.</w:t>
      </w:r>
    </w:p>
    <w:p>
      <w:pPr>
        <w:spacing w:after="160" w:line="312" w:lineRule="auto"/>
        <w:jc w:val="both"/>
      </w:pPr>
      <w:r>
        <w:rPr>
          <w:rFonts w:ascii="Calibri" w:hAnsi="Calibri"/>
          <w:b/>
          <w:sz w:val="22"/>
        </w:rPr>
        <w:t xml:space="preserve">Ms Lan: </w:t>
      </w:r>
      <w:r>
        <w:rPr>
          <w:rFonts w:ascii="Calibri" w:hAnsi="Calibri"/>
          <w:sz w:val="22"/>
        </w:rPr>
        <w:t xml:space="preserve">Cresswood, would you like a cup while I'm at the coffee machine, or are you already stocked up for today?  </w:t>
      </w:r>
      <w:r>
        <w:rPr>
          <w:rFonts w:ascii="Calibri" w:hAnsi="Calibri"/>
          <w:i/>
          <w:sz w:val="22"/>
        </w:rPr>
        <w:t>Anh Cresswood, tôi đang ở máy pha cà phê, anh có muốn một ly không, hay hôm nay anh đã đủ rồi?</w:t>
      </w:r>
    </w:p>
    <w:p>
      <w:pPr>
        <w:spacing w:after="160" w:line="312" w:lineRule="auto"/>
        <w:jc w:val="both"/>
      </w:pPr>
      <w:r>
        <w:rPr>
          <w:rFonts w:ascii="Calibri" w:hAnsi="Calibri"/>
          <w:b/>
          <w:sz w:val="22"/>
        </w:rPr>
        <w:t xml:space="preserve">Mr Cresswood: </w:t>
      </w:r>
      <w:r>
        <w:rPr>
          <w:rFonts w:ascii="Calibri" w:hAnsi="Calibri"/>
          <w:sz w:val="22"/>
        </w:rPr>
        <w:t xml:space="preserve">I'd love one, black with just a little sugar, thank you for thinking of me.  </w:t>
      </w:r>
      <w:r>
        <w:rPr>
          <w:rFonts w:ascii="Calibri" w:hAnsi="Calibri"/>
          <w:i/>
          <w:sz w:val="22"/>
        </w:rPr>
        <w:t>Tôi muốn một ly lắm, đen với chút đường thôi, cảm ơn chị đã nghĩ đến tôi.</w:t>
      </w:r>
    </w:p>
    <w:p>
      <w:pPr>
        <w:spacing w:after="160" w:line="312" w:lineRule="auto"/>
        <w:jc w:val="both"/>
      </w:pPr>
      <w:r>
        <w:rPr>
          <w:rFonts w:ascii="Calibri" w:hAnsi="Calibri"/>
          <w:b/>
          <w:sz w:val="22"/>
        </w:rPr>
        <w:t xml:space="preserve">Ms Lan: </w:t>
      </w:r>
      <w:r>
        <w:rPr>
          <w:rFonts w:ascii="Calibri" w:hAnsi="Calibri"/>
          <w:sz w:val="22"/>
        </w:rPr>
        <w:t xml:space="preserve">No problem at all, I'll bring it over as soon as it's ready.  </w:t>
      </w:r>
      <w:r>
        <w:rPr>
          <w:rFonts w:ascii="Calibri" w:hAnsi="Calibri"/>
          <w:i/>
          <w:sz w:val="22"/>
        </w:rPr>
        <w:t>Không sao cả, tôi sẽ mang qua ngay khi pha xong.</w:t>
      </w:r>
    </w:p>
    <w:p>
      <w:pPr>
        <w:spacing w:after="160" w:line="312" w:lineRule="auto"/>
        <w:jc w:val="both"/>
      </w:pPr>
      <w:r>
        <w:rPr>
          <w:rFonts w:ascii="Calibri" w:hAnsi="Calibri"/>
          <w:b/>
          <w:sz w:val="22"/>
        </w:rPr>
        <w:t xml:space="preserve">Mr Cresswood: </w:t>
      </w:r>
      <w:r>
        <w:rPr>
          <w:rFonts w:ascii="Calibri" w:hAnsi="Calibri"/>
          <w:sz w:val="22"/>
        </w:rPr>
        <w:t xml:space="preserve">Lan, is there any of that snack mix left in the break room, or did the whole team finish it already?  </w:t>
      </w:r>
      <w:r>
        <w:rPr>
          <w:rFonts w:ascii="Calibri" w:hAnsi="Calibri"/>
          <w:i/>
          <w:sz w:val="22"/>
        </w:rPr>
        <w:t>Chị Lan, ở phòng nghỉ còn đồ ăn vặt hỗn hợp đó không, hay cả nhóm ăn hết rồi?</w:t>
      </w:r>
    </w:p>
    <w:p>
      <w:pPr>
        <w:spacing w:after="160" w:line="312" w:lineRule="auto"/>
        <w:jc w:val="both"/>
      </w:pPr>
      <w:r>
        <w:rPr>
          <w:rFonts w:ascii="Calibri" w:hAnsi="Calibri"/>
          <w:b/>
          <w:sz w:val="22"/>
        </w:rPr>
        <w:t xml:space="preserve">Ms Lan: </w:t>
      </w:r>
      <w:r>
        <w:rPr>
          <w:rFonts w:ascii="Calibri" w:hAnsi="Calibri"/>
          <w:sz w:val="22"/>
        </w:rPr>
        <w:t xml:space="preserve">There's still some left in the jar, though it's going fast, I'd grab some soon.  </w:t>
      </w:r>
      <w:r>
        <w:rPr>
          <w:rFonts w:ascii="Calibri" w:hAnsi="Calibri"/>
          <w:i/>
          <w:sz w:val="22"/>
        </w:rPr>
        <w:t>Vẫn còn một ít trong lọ, dù đang hết dần, anh nên lấy sớm đi.</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head down there before my next meeting starts.  </w:t>
      </w:r>
      <w:r>
        <w:rPr>
          <w:rFonts w:ascii="Calibri" w:hAnsi="Calibri"/>
          <w:i/>
          <w:sz w:val="22"/>
        </w:rPr>
        <w:t>Cảm ơn chị đã báo, tôi sẽ xuống đó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Cresswood, want to grab a quick coffee break with me before the afternoon meetings pile up on us both?  </w:t>
      </w:r>
      <w:r>
        <w:rPr>
          <w:rFonts w:ascii="Calibri" w:hAnsi="Calibri"/>
          <w:i/>
          <w:sz w:val="22"/>
        </w:rPr>
        <w:t>Anh Cresswood, anh muốn nghỉ giải lao cà phê nhanh cùng tôi trước khi các cuộc họp chiều dồn lên cả hai không?</w:t>
      </w:r>
    </w:p>
    <w:p>
      <w:pPr>
        <w:spacing w:after="160" w:line="312" w:lineRule="auto"/>
        <w:jc w:val="both"/>
      </w:pPr>
      <w:r>
        <w:rPr>
          <w:rFonts w:ascii="Calibri" w:hAnsi="Calibri"/>
          <w:b/>
          <w:sz w:val="22"/>
        </w:rPr>
        <w:t xml:space="preserve">Mr Cresswood: </w:t>
      </w:r>
      <w:r>
        <w:rPr>
          <w:rFonts w:ascii="Calibri" w:hAnsi="Calibri"/>
          <w:sz w:val="22"/>
        </w:rPr>
        <w:t xml:space="preserve">Absolutely, I could really use ten minutes away from my screen right about now.  </w:t>
      </w:r>
      <w:r>
        <w:rPr>
          <w:rFonts w:ascii="Calibri" w:hAnsi="Calibri"/>
          <w:i/>
          <w:sz w:val="22"/>
        </w:rPr>
        <w:t>Chắc chắn rồi, đúng lúc tôi cần mười phút rời khỏi màn hình.</w:t>
      </w:r>
    </w:p>
    <w:p>
      <w:pPr>
        <w:spacing w:after="160" w:line="312" w:lineRule="auto"/>
        <w:jc w:val="both"/>
      </w:pPr>
      <w:r>
        <w:rPr>
          <w:rFonts w:ascii="Calibri" w:hAnsi="Calibri"/>
          <w:b/>
          <w:sz w:val="22"/>
        </w:rPr>
        <w:t xml:space="preserve">Ms Lan: </w:t>
      </w:r>
      <w:r>
        <w:rPr>
          <w:rFonts w:ascii="Calibri" w:hAnsi="Calibri"/>
          <w:sz w:val="22"/>
        </w:rPr>
        <w:t xml:space="preserve">Perfect, let's head down together, my treat this time.  </w:t>
      </w:r>
      <w:r>
        <w:rPr>
          <w:rFonts w:ascii="Calibri" w:hAnsi="Calibri"/>
          <w:i/>
          <w:sz w:val="22"/>
        </w:rPr>
        <w:t>Tuyệt, mình cùng xuống nhé, lần này tôi mời.</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manager is free right now, or is she stuck in back-to-back meetings all day?  </w:t>
      </w:r>
      <w:r>
        <w:rPr>
          <w:rFonts w:ascii="Calibri" w:hAnsi="Calibri"/>
          <w:i/>
          <w:sz w:val="22"/>
        </w:rPr>
        <w:t>Chị Lan, chị có biết quản lý hiện có rảnh không, hay cô ấy bận họp liên tục cả ngày?</w:t>
      </w:r>
    </w:p>
    <w:p>
      <w:pPr>
        <w:spacing w:after="160" w:line="312" w:lineRule="auto"/>
        <w:jc w:val="both"/>
      </w:pPr>
      <w:r>
        <w:rPr>
          <w:rFonts w:ascii="Calibri" w:hAnsi="Calibri"/>
          <w:b/>
          <w:sz w:val="22"/>
        </w:rPr>
        <w:t xml:space="preserve">Ms Lan: </w:t>
      </w:r>
      <w:r>
        <w:rPr>
          <w:rFonts w:ascii="Calibri" w:hAnsi="Calibri"/>
          <w:sz w:val="22"/>
        </w:rPr>
        <w:t xml:space="preserve">I checked her calendar earlier, she has a small gap right after eleven if you catch her then.  </w:t>
      </w:r>
      <w:r>
        <w:rPr>
          <w:rFonts w:ascii="Calibri" w:hAnsi="Calibri"/>
          <w:i/>
          <w:sz w:val="22"/>
        </w:rPr>
        <w:t>Lúc nãy tôi có xem lịch cô ấy, cô ấy có một khoảng trống ngay sau mười một giờ nếu anh bắt kịp lúc đó.</w:t>
      </w:r>
    </w:p>
    <w:p>
      <w:pPr>
        <w:spacing w:after="160" w:line="312" w:lineRule="auto"/>
        <w:jc w:val="both"/>
      </w:pPr>
      <w:r>
        <w:rPr>
          <w:rFonts w:ascii="Calibri" w:hAnsi="Calibri"/>
          <w:b/>
          <w:sz w:val="22"/>
        </w:rPr>
        <w:t xml:space="preserve">Mr Cresswood: </w:t>
      </w:r>
      <w:r>
        <w:rPr>
          <w:rFonts w:ascii="Calibri" w:hAnsi="Calibri"/>
          <w:sz w:val="22"/>
        </w:rPr>
        <w:t xml:space="preserve">Perfect, I'll swing by her office right at eleven and hope I catch her.  </w:t>
      </w:r>
      <w:r>
        <w:rPr>
          <w:rFonts w:ascii="Calibri" w:hAnsi="Calibri"/>
          <w:i/>
          <w:sz w:val="22"/>
        </w:rPr>
        <w:t>Tuyệt, tôi sẽ ghé văn phòng cô ấy đúng mười một giờ và hy vọng gặp được.</w:t>
      </w:r>
    </w:p>
    <w:p>
      <w:pPr>
        <w:spacing w:after="160" w:line="312" w:lineRule="auto"/>
        <w:jc w:val="both"/>
      </w:pPr>
      <w:r>
        <w:rPr>
          <w:rFonts w:ascii="Calibri" w:hAnsi="Calibri"/>
          <w:b/>
          <w:sz w:val="22"/>
        </w:rPr>
        <w:t xml:space="preserve">Ms Lan: </w:t>
      </w:r>
      <w:r>
        <w:rPr>
          <w:rFonts w:ascii="Calibri" w:hAnsi="Calibri"/>
          <w:sz w:val="22"/>
        </w:rPr>
        <w:t xml:space="preserve">Cresswood, is the manager back from her trip yet, or is she still out until next week?  </w:t>
      </w:r>
      <w:r>
        <w:rPr>
          <w:rFonts w:ascii="Calibri" w:hAnsi="Calibri"/>
          <w:i/>
          <w:sz w:val="22"/>
        </w:rPr>
        <w:t>Anh Cresswood, quản lý đã về từ chuyến công tác chưa, hay vẫn còn đến tuần sau?</w:t>
      </w:r>
    </w:p>
    <w:p>
      <w:pPr>
        <w:spacing w:after="160" w:line="312" w:lineRule="auto"/>
        <w:jc w:val="both"/>
      </w:pPr>
      <w:r>
        <w:rPr>
          <w:rFonts w:ascii="Calibri" w:hAnsi="Calibri"/>
          <w:b/>
          <w:sz w:val="22"/>
        </w:rPr>
        <w:t xml:space="preserve">Mr Cresswood: </w:t>
      </w:r>
      <w:r>
        <w:rPr>
          <w:rFonts w:ascii="Calibri" w:hAnsi="Calibri"/>
          <w:sz w:val="22"/>
        </w:rPr>
        <w:t xml:space="preserve">She's back as of this morning, though I heard her calendar is packed for the next few days.  </w:t>
      </w:r>
      <w:r>
        <w:rPr>
          <w:rFonts w:ascii="Calibri" w:hAnsi="Calibri"/>
          <w:i/>
          <w:sz w:val="22"/>
        </w:rPr>
        <w:t>Cô ấy đã về từ sáng nay rồi, dù tôi nghe lịch của cô ấy kín mít mấy ngày tới.</w:t>
      </w:r>
    </w:p>
    <w:p>
      <w:pPr>
        <w:spacing w:after="160" w:line="312" w:lineRule="auto"/>
        <w:jc w:val="both"/>
      </w:pPr>
      <w:r>
        <w:rPr>
          <w:rFonts w:ascii="Calibri" w:hAnsi="Calibri"/>
          <w:b/>
          <w:sz w:val="22"/>
        </w:rPr>
        <w:t xml:space="preserve">Ms Lan: </w:t>
      </w:r>
      <w:r>
        <w:rPr>
          <w:rFonts w:ascii="Calibri" w:hAnsi="Calibri"/>
          <w:sz w:val="22"/>
        </w:rPr>
        <w:t xml:space="preserve">I'll try to catch her between meetings then, my question shouldn't take long.  </w:t>
      </w:r>
      <w:r>
        <w:rPr>
          <w:rFonts w:ascii="Calibri" w:hAnsi="Calibri"/>
          <w:i/>
          <w:sz w:val="22"/>
        </w:rPr>
        <w:t>Vậy tôi sẽ cố bắt gặp cô ấy giữa các cuộc họp, câu hỏi của tôi không mất nhiều thời gian đâu.</w:t>
      </w:r>
    </w:p>
    <w:p>
      <w:pPr>
        <w:spacing w:after="160" w:line="312" w:lineRule="auto"/>
        <w:jc w:val="both"/>
      </w:pPr>
      <w:r>
        <w:rPr>
          <w:rFonts w:ascii="Calibri" w:hAnsi="Calibri"/>
          <w:b/>
          <w:sz w:val="22"/>
        </w:rPr>
        <w:t xml:space="preserve">Mr Cresswood: </w:t>
      </w:r>
      <w:r>
        <w:rPr>
          <w:rFonts w:ascii="Calibri" w:hAnsi="Calibri"/>
          <w:sz w:val="22"/>
        </w:rPr>
        <w:t xml:space="preserve">Lan, could you ask the manager if she has five minutes for me sometime this afternoon?  </w:t>
      </w:r>
      <w:r>
        <w:rPr>
          <w:rFonts w:ascii="Calibri" w:hAnsi="Calibri"/>
          <w:i/>
          <w:sz w:val="22"/>
        </w:rPr>
        <w:t>Chị Lan, chị hỏi giúp quản lý xem chiều nay cô ấy có năm phút nào cho tôi không?</w:t>
      </w:r>
    </w:p>
    <w:p>
      <w:pPr>
        <w:spacing w:after="160" w:line="312" w:lineRule="auto"/>
        <w:jc w:val="both"/>
      </w:pPr>
      <w:r>
        <w:rPr>
          <w:rFonts w:ascii="Calibri" w:hAnsi="Calibri"/>
          <w:b/>
          <w:sz w:val="22"/>
        </w:rPr>
        <w:t xml:space="preserve">Ms Lan: </w:t>
      </w:r>
      <w:r>
        <w:rPr>
          <w:rFonts w:ascii="Calibri" w:hAnsi="Calibri"/>
          <w:sz w:val="22"/>
        </w:rPr>
        <w:t xml:space="preserve">I'll pop by her office and ask now, I'll message you as soon as I know.  </w:t>
      </w:r>
      <w:r>
        <w:rPr>
          <w:rFonts w:ascii="Calibri" w:hAnsi="Calibri"/>
          <w:i/>
          <w:sz w:val="22"/>
        </w:rPr>
        <w:t>Tôi sẽ ghé văn phòng cô ấy hỏi ngay, tôi sẽ nhắn cho anh ngay khi biết.</w:t>
      </w:r>
    </w:p>
    <w:p>
      <w:pPr>
        <w:spacing w:after="160" w:line="312" w:lineRule="auto"/>
        <w:jc w:val="both"/>
      </w:pPr>
      <w:r>
        <w:rPr>
          <w:rFonts w:ascii="Calibri" w:hAnsi="Calibri"/>
          <w:b/>
          <w:sz w:val="22"/>
        </w:rPr>
        <w:t xml:space="preserve">Mr Cresswood: </w:t>
      </w:r>
      <w:r>
        <w:rPr>
          <w:rFonts w:ascii="Calibri" w:hAnsi="Calibri"/>
          <w:sz w:val="22"/>
        </w:rPr>
        <w:t xml:space="preserve">Thanks so much, I appreciate you checking on that for me.  </w:t>
      </w:r>
      <w:r>
        <w:rPr>
          <w:rFonts w:ascii="Calibri" w:hAnsi="Calibri"/>
          <w:i/>
          <w:sz w:val="22"/>
        </w:rPr>
        <w:t>Cảm ơn chị nhiều lắm, tôi cảm kích vì chị đã hỏi giúp.</w:t>
      </w:r>
    </w:p>
    <w:p>
      <w:pPr>
        <w:spacing w:after="160" w:line="312" w:lineRule="auto"/>
        <w:jc w:val="both"/>
      </w:pPr>
      <w:r>
        <w:rPr>
          <w:rFonts w:ascii="Calibri" w:hAnsi="Calibri"/>
          <w:b/>
          <w:sz w:val="22"/>
        </w:rPr>
        <w:t xml:space="preserve">Ms Lan: </w:t>
      </w:r>
      <w:r>
        <w:rPr>
          <w:rFonts w:ascii="Calibri" w:hAnsi="Calibri"/>
          <w:sz w:val="22"/>
        </w:rPr>
        <w:t xml:space="preserve">Cresswood, does the manager usually have office hours, or do I just need to catch her whenever she's free?  </w:t>
      </w:r>
      <w:r>
        <w:rPr>
          <w:rFonts w:ascii="Calibri" w:hAnsi="Calibri"/>
          <w:i/>
          <w:sz w:val="22"/>
        </w:rPr>
        <w:t>Anh Cresswood, quản lý thường có giờ tiếp nhân viên không, hay tôi chỉ cần bắt gặp cô ấy khi nào rảnh?</w:t>
      </w:r>
    </w:p>
    <w:p>
      <w:pPr>
        <w:spacing w:after="160" w:line="312" w:lineRule="auto"/>
        <w:jc w:val="both"/>
      </w:pPr>
      <w:r>
        <w:rPr>
          <w:rFonts w:ascii="Calibri" w:hAnsi="Calibri"/>
          <w:b/>
          <w:sz w:val="22"/>
        </w:rPr>
        <w:t xml:space="preserve">Mr Cresswood: </w:t>
      </w:r>
      <w:r>
        <w:rPr>
          <w:rFonts w:ascii="Calibri" w:hAnsi="Calibri"/>
          <w:sz w:val="22"/>
        </w:rPr>
        <w:t xml:space="preserve">She keeps Thursday mornings open for exactly that, just pop your name on the sign-up sheet.  </w:t>
      </w:r>
      <w:r>
        <w:rPr>
          <w:rFonts w:ascii="Calibri" w:hAnsi="Calibri"/>
          <w:i/>
          <w:sz w:val="22"/>
        </w:rPr>
        <w:t>Cô ấy để trống sáng thứ Năm dành riêng cho việc đó, chị chỉ cần ghi tên vào tờ đăng ký.</w:t>
      </w:r>
    </w:p>
    <w:p>
      <w:pPr>
        <w:spacing w:after="160" w:line="312" w:lineRule="auto"/>
        <w:jc w:val="both"/>
      </w:pPr>
      <w:r>
        <w:rPr>
          <w:rFonts w:ascii="Calibri" w:hAnsi="Calibri"/>
          <w:b/>
          <w:sz w:val="22"/>
        </w:rPr>
        <w:t xml:space="preserve">Ms Lan: </w:t>
      </w:r>
      <w:r>
        <w:rPr>
          <w:rFonts w:ascii="Calibri" w:hAnsi="Calibri"/>
          <w:sz w:val="22"/>
        </w:rPr>
        <w:t xml:space="preserve">Good to know, I'll add my name before someone else takes the slot.  </w:t>
      </w:r>
      <w:r>
        <w:rPr>
          <w:rFonts w:ascii="Calibri" w:hAnsi="Calibri"/>
          <w:i/>
          <w:sz w:val="22"/>
        </w:rPr>
        <w:t>Biết vậy hay quá, tôi sẽ ghi tên trước khi ai khác lấy mất chỗ.</w:t>
      </w:r>
    </w:p>
    <w:p>
      <w:pPr>
        <w:spacing w:after="160" w:line="312" w:lineRule="auto"/>
        <w:jc w:val="both"/>
      </w:pPr>
      <w:r>
        <w:rPr>
          <w:rFonts w:ascii="Calibri" w:hAnsi="Calibri"/>
          <w:b/>
          <w:sz w:val="22"/>
        </w:rPr>
        <w:t xml:space="preserve">Mr Cresswood: </w:t>
      </w:r>
      <w:r>
        <w:rPr>
          <w:rFonts w:ascii="Calibri" w:hAnsi="Calibri"/>
          <w:sz w:val="22"/>
        </w:rPr>
        <w:t xml:space="preserve">Lan, could you point me toward meeting room three, I keep getting lost on this side of the floor?  </w:t>
      </w:r>
      <w:r>
        <w:rPr>
          <w:rFonts w:ascii="Calibri" w:hAnsi="Calibri"/>
          <w:i/>
          <w:sz w:val="22"/>
        </w:rPr>
        <w:t>Chị Lan, chị chỉ giúp tôi đường đến phòng họp ba được không, bên này tầng tôi cứ bị lạc mãi?</w:t>
      </w:r>
    </w:p>
    <w:p>
      <w:pPr>
        <w:spacing w:after="160" w:line="312" w:lineRule="auto"/>
        <w:jc w:val="both"/>
      </w:pPr>
      <w:r>
        <w:rPr>
          <w:rFonts w:ascii="Calibri" w:hAnsi="Calibri"/>
          <w:b/>
          <w:sz w:val="22"/>
        </w:rPr>
        <w:t xml:space="preserve">Ms Lan: </w:t>
      </w:r>
      <w:r>
        <w:rPr>
          <w:rFonts w:ascii="Calibri" w:hAnsi="Calibri"/>
          <w:sz w:val="22"/>
        </w:rPr>
        <w:t xml:space="preserve">Sure, go straight past the kitchen and it's the second door on your left.  </w:t>
      </w:r>
      <w:r>
        <w:rPr>
          <w:rFonts w:ascii="Calibri" w:hAnsi="Calibri"/>
          <w:i/>
          <w:sz w:val="22"/>
        </w:rPr>
        <w:t>Được chứ, anh đi thẳng qua bếp và đó là cửa thứ hai bên trái.</w:t>
      </w:r>
    </w:p>
    <w:p>
      <w:pPr>
        <w:spacing w:after="160" w:line="312" w:lineRule="auto"/>
        <w:jc w:val="both"/>
      </w:pPr>
      <w:r>
        <w:rPr>
          <w:rFonts w:ascii="Calibri" w:hAnsi="Calibri"/>
          <w:b/>
          <w:sz w:val="22"/>
        </w:rPr>
        <w:t xml:space="preserve">Mr Cresswood: </w:t>
      </w:r>
      <w:r>
        <w:rPr>
          <w:rFonts w:ascii="Calibri" w:hAnsi="Calibri"/>
          <w:sz w:val="22"/>
        </w:rPr>
        <w:t xml:space="preserve">Got it, thank you, this floor really needs clearer signs for newcomers.  </w:t>
      </w:r>
      <w:r>
        <w:rPr>
          <w:rFonts w:ascii="Calibri" w:hAnsi="Calibri"/>
          <w:i/>
          <w:sz w:val="22"/>
        </w:rPr>
        <w:t>Rõ rồi, cảm ơn chị, tầng này thật sự cần bảng chỉ dẫn rõ ràng hơn cho người mới.</w:t>
      </w:r>
    </w:p>
    <w:p>
      <w:pPr>
        <w:spacing w:after="160" w:line="312" w:lineRule="auto"/>
        <w:jc w:val="both"/>
      </w:pPr>
      <w:r>
        <w:rPr>
          <w:rFonts w:ascii="Calibri" w:hAnsi="Calibri"/>
          <w:b/>
          <w:sz w:val="22"/>
        </w:rPr>
        <w:t xml:space="preserve">Ms Lan: </w:t>
      </w:r>
      <w:r>
        <w:rPr>
          <w:rFonts w:ascii="Calibri" w:hAnsi="Calibri"/>
          <w:sz w:val="22"/>
        </w:rPr>
        <w:t xml:space="preserve">Cresswood, where exactly is the archive room, I have some old files that need to go there today?  </w:t>
      </w:r>
      <w:r>
        <w:rPr>
          <w:rFonts w:ascii="Calibri" w:hAnsi="Calibri"/>
          <w:i/>
          <w:sz w:val="22"/>
        </w:rPr>
        <w:t>Anh Cresswood, phòng lưu trữ nằm chính xác ở đâu vậy, hôm nay tôi có vài hồ sơ cũ cần mang đến đó?</w:t>
      </w:r>
    </w:p>
    <w:p>
      <w:pPr>
        <w:spacing w:after="160" w:line="312" w:lineRule="auto"/>
        <w:jc w:val="both"/>
      </w:pPr>
      <w:r>
        <w:rPr>
          <w:rFonts w:ascii="Calibri" w:hAnsi="Calibri"/>
          <w:b/>
          <w:sz w:val="22"/>
        </w:rPr>
        <w:t xml:space="preserve">Mr Cresswood: </w:t>
      </w:r>
      <w:r>
        <w:rPr>
          <w:rFonts w:ascii="Calibri" w:hAnsi="Calibri"/>
          <w:sz w:val="22"/>
        </w:rPr>
        <w:t xml:space="preserve">It's down the hallway, past the elevators, and then the very last door on the right.  </w:t>
      </w:r>
      <w:r>
        <w:rPr>
          <w:rFonts w:ascii="Calibri" w:hAnsi="Calibri"/>
          <w:i/>
          <w:sz w:val="22"/>
        </w:rPr>
        <w:t>Nó ở cuối hành lang, qua khỏi thang máy, rồi cánh cửa cuối cùng bên phải.</w:t>
      </w:r>
    </w:p>
    <w:p>
      <w:pPr>
        <w:spacing w:after="160" w:line="312" w:lineRule="auto"/>
        <w:jc w:val="both"/>
      </w:pPr>
      <w:r>
        <w:rPr>
          <w:rFonts w:ascii="Calibri" w:hAnsi="Calibri"/>
          <w:b/>
          <w:sz w:val="22"/>
        </w:rPr>
        <w:t xml:space="preserve">Ms Lan: </w:t>
      </w:r>
      <w:r>
        <w:rPr>
          <w:rFonts w:ascii="Calibri" w:hAnsi="Calibri"/>
          <w:sz w:val="22"/>
        </w:rPr>
        <w:t xml:space="preserve">Thanks, I'll head there now before I forget where you said again.  </w:t>
      </w:r>
      <w:r>
        <w:rPr>
          <w:rFonts w:ascii="Calibri" w:hAnsi="Calibri"/>
          <w:i/>
          <w:sz w:val="22"/>
        </w:rPr>
        <w:t>Cảm ơn anh, tôi sẽ đi ngay bây giờ trước khi lại quên lời anh chỉ.</w:t>
      </w:r>
    </w:p>
    <w:p>
      <w:pPr>
        <w:spacing w:after="160" w:line="312" w:lineRule="auto"/>
        <w:jc w:val="both"/>
      </w:pPr>
      <w:r>
        <w:rPr>
          <w:rFonts w:ascii="Calibri" w:hAnsi="Calibri"/>
          <w:b/>
          <w:sz w:val="22"/>
        </w:rPr>
        <w:t xml:space="preserve">Mr Cresswood: </w:t>
      </w:r>
      <w:r>
        <w:rPr>
          <w:rFonts w:ascii="Calibri" w:hAnsi="Calibri"/>
          <w:sz w:val="22"/>
        </w:rPr>
        <w:t xml:space="preserve">Lan, could you tell me where the nearest restroom is, I always forget which floor has which one?  </w:t>
      </w:r>
      <w:r>
        <w:rPr>
          <w:rFonts w:ascii="Calibri" w:hAnsi="Calibri"/>
          <w:i/>
          <w:sz w:val="22"/>
        </w:rPr>
        <w:t>Chị Lan, chị chỉ giúp tôi nhà vệ sinh gần nhất ở đâu được không, tôi cứ quên tầng nào có cái gì?</w:t>
      </w:r>
    </w:p>
    <w:p>
      <w:pPr>
        <w:spacing w:after="160" w:line="312" w:lineRule="auto"/>
        <w:jc w:val="both"/>
      </w:pPr>
      <w:r>
        <w:rPr>
          <w:rFonts w:ascii="Calibri" w:hAnsi="Calibri"/>
          <w:b/>
          <w:sz w:val="22"/>
        </w:rPr>
        <w:t xml:space="preserve">Ms Lan: </w:t>
      </w:r>
      <w:r>
        <w:rPr>
          <w:rFonts w:ascii="Calibri" w:hAnsi="Calibri"/>
          <w:sz w:val="22"/>
        </w:rPr>
        <w:t xml:space="preserve">Just past the elevator bank, right next to the small waiting area.  </w:t>
      </w:r>
      <w:r>
        <w:rPr>
          <w:rFonts w:ascii="Calibri" w:hAnsi="Calibri"/>
          <w:i/>
          <w:sz w:val="22"/>
        </w:rPr>
        <w:t>Ngay qua khỏi dãy thang máy, ngay cạnh khu vực chờ nhỏ.</w:t>
      </w:r>
    </w:p>
    <w:p>
      <w:pPr>
        <w:spacing w:after="160" w:line="312" w:lineRule="auto"/>
        <w:jc w:val="both"/>
      </w:pPr>
      <w:r>
        <w:rPr>
          <w:rFonts w:ascii="Calibri" w:hAnsi="Calibri"/>
          <w:b/>
          <w:sz w:val="22"/>
        </w:rPr>
        <w:t xml:space="preserve">Mr Cresswood: </w:t>
      </w:r>
      <w:r>
        <w:rPr>
          <w:rFonts w:ascii="Calibri" w:hAnsi="Calibri"/>
          <w:sz w:val="22"/>
        </w:rPr>
        <w:t xml:space="preserve">Ah right, thank you, this building really does feel like a maze sometimes.  </w:t>
      </w:r>
      <w:r>
        <w:rPr>
          <w:rFonts w:ascii="Calibri" w:hAnsi="Calibri"/>
          <w:i/>
          <w:sz w:val="22"/>
        </w:rPr>
        <w:t>À đúng rồi, cảm ơn chị, tòa nhà này đôi khi đúng là giống một mê cung thật.</w:t>
      </w:r>
    </w:p>
    <w:p>
      <w:pPr>
        <w:spacing w:after="160" w:line="312" w:lineRule="auto"/>
        <w:jc w:val="both"/>
      </w:pPr>
      <w:r>
        <w:rPr>
          <w:rFonts w:ascii="Calibri" w:hAnsi="Calibri"/>
          <w:b/>
          <w:sz w:val="22"/>
        </w:rPr>
        <w:t xml:space="preserve">Ms Lan: </w:t>
      </w:r>
      <w:r>
        <w:rPr>
          <w:rFonts w:ascii="Calibri" w:hAnsi="Calibri"/>
          <w:sz w:val="22"/>
        </w:rPr>
        <w:t xml:space="preserve">Cresswood, which way to the stairwell, the elevator is completely packed and I'd rather just walk down.  </w:t>
      </w:r>
      <w:r>
        <w:rPr>
          <w:rFonts w:ascii="Calibri" w:hAnsi="Calibri"/>
          <w:i/>
          <w:sz w:val="22"/>
        </w:rPr>
        <w:t>Anh Cresswood, đường nào ra cầu thang bộ, thang máy đông nghẹt rồi, tôi thà đi bộ xuống còn hơn.</w:t>
      </w:r>
    </w:p>
    <w:p>
      <w:pPr>
        <w:spacing w:after="160" w:line="312" w:lineRule="auto"/>
        <w:jc w:val="both"/>
      </w:pPr>
      <w:r>
        <w:rPr>
          <w:rFonts w:ascii="Calibri" w:hAnsi="Calibri"/>
          <w:b/>
          <w:sz w:val="22"/>
        </w:rPr>
        <w:t xml:space="preserve">Mr Cresswood: </w:t>
      </w:r>
      <w:r>
        <w:rPr>
          <w:rFonts w:ascii="Calibri" w:hAnsi="Calibri"/>
          <w:sz w:val="22"/>
        </w:rPr>
        <w:t xml:space="preserve">Right around the corner past the printer room, the door with the green exit sign above it.  </w:t>
      </w:r>
      <w:r>
        <w:rPr>
          <w:rFonts w:ascii="Calibri" w:hAnsi="Calibri"/>
          <w:i/>
          <w:sz w:val="22"/>
        </w:rPr>
        <w:t>Ngay góc quẹo qua phòng máy in, cánh cửa có biển thoát hiểm màu xanh phía trên.</w:t>
      </w:r>
    </w:p>
    <w:p>
      <w:pPr>
        <w:spacing w:after="160" w:line="312" w:lineRule="auto"/>
        <w:jc w:val="both"/>
      </w:pPr>
      <w:r>
        <w:rPr>
          <w:rFonts w:ascii="Calibri" w:hAnsi="Calibri"/>
          <w:b/>
          <w:sz w:val="22"/>
        </w:rPr>
        <w:t xml:space="preserve">Ms Lan: </w:t>
      </w:r>
      <w:r>
        <w:rPr>
          <w:rFonts w:ascii="Calibri" w:hAnsi="Calibri"/>
          <w:sz w:val="22"/>
        </w:rPr>
        <w:t xml:space="preserve">Perfect, thanks, a little extra exercise never hurts anyone anyway.  </w:t>
      </w:r>
      <w:r>
        <w:rPr>
          <w:rFonts w:ascii="Calibri" w:hAnsi="Calibri"/>
          <w:i/>
          <w:sz w:val="22"/>
        </w:rPr>
        <w:t>Tuyệt, cảm ơn anh, tập thể dục thêm chút cũng chẳng hại gì ai cả.</w:t>
      </w:r>
    </w:p>
    <w:p>
      <w:pPr>
        <w:spacing w:after="160" w:line="312" w:lineRule="auto"/>
        <w:jc w:val="both"/>
      </w:pPr>
      <w:r>
        <w:rPr>
          <w:rFonts w:ascii="Calibri" w:hAnsi="Calibri"/>
          <w:b/>
          <w:sz w:val="22"/>
        </w:rPr>
        <w:t xml:space="preserve">Mr Cresswood: </w:t>
      </w:r>
      <w:r>
        <w:rPr>
          <w:rFonts w:ascii="Calibri" w:hAnsi="Calibri"/>
          <w:sz w:val="22"/>
        </w:rPr>
        <w:t xml:space="preserve">Lan, someone called for you earlier while you were at lunch, do you want the message now?  </w:t>
      </w:r>
      <w:r>
        <w:rPr>
          <w:rFonts w:ascii="Calibri" w:hAnsi="Calibri"/>
          <w:i/>
          <w:sz w:val="22"/>
        </w:rPr>
        <w:t>Chị Lan, có người gọi cho chị lúc chị đi ăn trưa, chị muốn nghe tin nhắn ngay bây giờ không?</w:t>
      </w:r>
    </w:p>
    <w:p>
      <w:pPr>
        <w:spacing w:after="160" w:line="312" w:lineRule="auto"/>
        <w:jc w:val="both"/>
      </w:pPr>
      <w:r>
        <w:rPr>
          <w:rFonts w:ascii="Calibri" w:hAnsi="Calibri"/>
          <w:b/>
          <w:sz w:val="22"/>
        </w:rPr>
        <w:t xml:space="preserve">Ms Lan: </w:t>
      </w:r>
      <w:r>
        <w:rPr>
          <w:rFonts w:ascii="Calibri" w:hAnsi="Calibri"/>
          <w:sz w:val="22"/>
        </w:rPr>
        <w:t xml:space="preserve">Yes please, was it about the Hoffman contract, or something else entirely?  </w:t>
      </w:r>
      <w:r>
        <w:rPr>
          <w:rFonts w:ascii="Calibri" w:hAnsi="Calibri"/>
          <w:i/>
          <w:sz w:val="22"/>
        </w:rPr>
        <w:t>Vâng, làm ơn cho tôi biết, có phải về hợp đồng Hoffman không, hay là việc gì khác hoàn toàn?</w:t>
      </w:r>
    </w:p>
    <w:p>
      <w:pPr>
        <w:spacing w:after="160" w:line="312" w:lineRule="auto"/>
        <w:jc w:val="both"/>
      </w:pPr>
      <w:r>
        <w:rPr>
          <w:rFonts w:ascii="Calibri" w:hAnsi="Calibri"/>
          <w:b/>
          <w:sz w:val="22"/>
        </w:rPr>
        <w:t xml:space="preserve">Mr Cresswood: </w:t>
      </w:r>
      <w:r>
        <w:rPr>
          <w:rFonts w:ascii="Calibri" w:hAnsi="Calibri"/>
          <w:sz w:val="22"/>
        </w:rPr>
        <w:t xml:space="preserve">It was about the contract, they asked you to call back before three this afternoon.  </w:t>
      </w:r>
      <w:r>
        <w:rPr>
          <w:rFonts w:ascii="Calibri" w:hAnsi="Calibri"/>
          <w:i/>
          <w:sz w:val="22"/>
        </w:rPr>
        <w:t>Đúng là về hợp đồng, họ nhờ chị gọi lại trước ba giờ chiều nay.</w:t>
      </w:r>
    </w:p>
    <w:p>
      <w:pPr>
        <w:spacing w:after="160" w:line="312" w:lineRule="auto"/>
        <w:jc w:val="both"/>
      </w:pPr>
      <w:r>
        <w:rPr>
          <w:rFonts w:ascii="Calibri" w:hAnsi="Calibri"/>
          <w:b/>
          <w:sz w:val="22"/>
        </w:rPr>
        <w:t xml:space="preserve">Ms Lan: </w:t>
      </w:r>
      <w:r>
        <w:rPr>
          <w:rFonts w:ascii="Calibri" w:hAnsi="Calibri"/>
          <w:sz w:val="22"/>
        </w:rPr>
        <w:t xml:space="preserve">Cresswood, could you take a message for me if the courier calls while I'm in the meeting?  </w:t>
      </w:r>
      <w:r>
        <w:rPr>
          <w:rFonts w:ascii="Calibri" w:hAnsi="Calibri"/>
          <w:i/>
          <w:sz w:val="22"/>
        </w:rPr>
        <w:t>Anh Cresswood, nếu bên chuyển phát gọi trong lúc tôi họp, anh ghi lại tin nhắn giúp tôi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it down and leave the note right on your desk.  </w:t>
      </w:r>
      <w:r>
        <w:rPr>
          <w:rFonts w:ascii="Calibri" w:hAnsi="Calibri"/>
          <w:i/>
          <w:sz w:val="22"/>
        </w:rPr>
        <w:t>Được chứ, tôi sẽ ghi lại và để tờ giấy ngay trên bàn chị.</w:t>
      </w:r>
    </w:p>
    <w:p>
      <w:pPr>
        <w:spacing w:after="160" w:line="312" w:lineRule="auto"/>
        <w:jc w:val="both"/>
      </w:pPr>
      <w:r>
        <w:rPr>
          <w:rFonts w:ascii="Calibri" w:hAnsi="Calibri"/>
          <w:b/>
          <w:sz w:val="22"/>
        </w:rPr>
        <w:t xml:space="preserve">Ms Lan: </w:t>
      </w:r>
      <w:r>
        <w:rPr>
          <w:rFonts w:ascii="Calibri" w:hAnsi="Calibri"/>
          <w:sz w:val="22"/>
        </w:rPr>
        <w:t xml:space="preserve">Thank you, I've been expecting an important package all morning.  </w:t>
      </w:r>
      <w:r>
        <w:rPr>
          <w:rFonts w:ascii="Calibri" w:hAnsi="Calibri"/>
          <w:i/>
          <w:sz w:val="22"/>
        </w:rPr>
        <w:t>Cảm ơn anh, cả sáng nay tôi đang chờ một kiện hàng quan trọng.</w:t>
      </w:r>
    </w:p>
    <w:p>
      <w:pPr>
        <w:spacing w:after="160" w:line="312" w:lineRule="auto"/>
        <w:jc w:val="both"/>
      </w:pPr>
      <w:r>
        <w:rPr>
          <w:rFonts w:ascii="Calibri" w:hAnsi="Calibri"/>
          <w:b/>
          <w:sz w:val="22"/>
        </w:rPr>
        <w:t xml:space="preserve">Mr Cresswood: </w:t>
      </w:r>
      <w:r>
        <w:rPr>
          <w:rFonts w:ascii="Calibri" w:hAnsi="Calibri"/>
          <w:sz w:val="22"/>
        </w:rPr>
        <w:t xml:space="preserve">Lan, the phone at the front desk keeps ringing, could you grab it since I'm on another line?  </w:t>
      </w:r>
      <w:r>
        <w:rPr>
          <w:rFonts w:ascii="Calibri" w:hAnsi="Calibri"/>
          <w:i/>
          <w:sz w:val="22"/>
        </w:rPr>
        <w:t>Chị Lan, điện thoại ở bàn lễ tân cứ reo mãi, chị bắt máy giúp được không vì tôi đang bận máy khác?</w:t>
      </w:r>
    </w:p>
    <w:p>
      <w:pPr>
        <w:spacing w:after="160" w:line="312" w:lineRule="auto"/>
        <w:jc w:val="both"/>
      </w:pPr>
      <w:r>
        <w:rPr>
          <w:rFonts w:ascii="Calibri" w:hAnsi="Calibri"/>
          <w:b/>
          <w:sz w:val="22"/>
        </w:rPr>
        <w:t xml:space="preserve">Ms Lan: </w:t>
      </w:r>
      <w:r>
        <w:rPr>
          <w:rFonts w:ascii="Calibri" w:hAnsi="Calibri"/>
          <w:sz w:val="22"/>
        </w:rPr>
        <w:t xml:space="preserve">On it, I'll take their details and pass the message along to you after.  </w:t>
      </w:r>
      <w:r>
        <w:rPr>
          <w:rFonts w:ascii="Calibri" w:hAnsi="Calibri"/>
          <w:i/>
          <w:sz w:val="22"/>
        </w:rPr>
        <w:t>Được, tôi sẽ ghi lại thông tin của họ và chuyển tin nhắn cho anh sau.</w:t>
      </w:r>
    </w:p>
    <w:p>
      <w:pPr>
        <w:spacing w:after="160" w:line="312" w:lineRule="auto"/>
        <w:jc w:val="both"/>
      </w:pPr>
      <w:r>
        <w:rPr>
          <w:rFonts w:ascii="Calibri" w:hAnsi="Calibri"/>
          <w:b/>
          <w:sz w:val="22"/>
        </w:rPr>
        <w:t xml:space="preserve">Mr Cresswood: </w:t>
      </w:r>
      <w:r>
        <w:rPr>
          <w:rFonts w:ascii="Calibri" w:hAnsi="Calibri"/>
          <w:sz w:val="22"/>
        </w:rPr>
        <w:t xml:space="preserve">Thanks a lot, sorry for the extra work landing on you like that.  </w:t>
      </w:r>
      <w:r>
        <w:rPr>
          <w:rFonts w:ascii="Calibri" w:hAnsi="Calibri"/>
          <w:i/>
          <w:sz w:val="22"/>
        </w:rPr>
        <w:t>Cảm ơn chị nhiều, xin lỗi vì việc thêm đổ lên chị như vậy.</w:t>
      </w:r>
    </w:p>
    <w:p>
      <w:pPr>
        <w:spacing w:after="160" w:line="312" w:lineRule="auto"/>
        <w:jc w:val="both"/>
      </w:pPr>
      <w:r>
        <w:rPr>
          <w:rFonts w:ascii="Calibri" w:hAnsi="Calibri"/>
          <w:b/>
          <w:sz w:val="22"/>
        </w:rPr>
        <w:t xml:space="preserve">Ms Lan: </w:t>
      </w:r>
      <w:r>
        <w:rPr>
          <w:rFonts w:ascii="Calibri" w:hAnsi="Calibri"/>
          <w:sz w:val="22"/>
        </w:rPr>
        <w:t xml:space="preserve">Cresswood, could you check the voicemail on the main office line, it's been blinking red since this morning?  </w:t>
      </w:r>
      <w:r>
        <w:rPr>
          <w:rFonts w:ascii="Calibri" w:hAnsi="Calibri"/>
          <w:i/>
          <w:sz w:val="22"/>
        </w:rPr>
        <w:t>Anh Cresswood, anh kiểm tra giúp hộp thư thoại trên đường dây văn phòng chính được không, nó nhấp nháy đỏ từ sáng nay?</w:t>
      </w:r>
    </w:p>
    <w:p>
      <w:pPr>
        <w:spacing w:after="160" w:line="312" w:lineRule="auto"/>
        <w:jc w:val="both"/>
      </w:pPr>
      <w:r>
        <w:rPr>
          <w:rFonts w:ascii="Calibri" w:hAnsi="Calibri"/>
          <w:b/>
          <w:sz w:val="22"/>
        </w:rPr>
        <w:t xml:space="preserve">Mr Cresswood: </w:t>
      </w:r>
      <w:r>
        <w:rPr>
          <w:rFonts w:ascii="Calibri" w:hAnsi="Calibri"/>
          <w:sz w:val="22"/>
        </w:rPr>
        <w:t xml:space="preserve">I'll check it right now, hopefully it's nothing too urgent this time.  </w:t>
      </w:r>
      <w:r>
        <w:rPr>
          <w:rFonts w:ascii="Calibri" w:hAnsi="Calibri"/>
          <w:i/>
          <w:sz w:val="22"/>
        </w:rPr>
        <w:t>Tôi sẽ kiểm tra ngay, hy vọng lần này không có gì quá gấp.</w:t>
      </w:r>
    </w:p>
    <w:p>
      <w:pPr>
        <w:spacing w:after="160" w:line="312" w:lineRule="auto"/>
        <w:jc w:val="both"/>
      </w:pPr>
      <w:r>
        <w:rPr>
          <w:rFonts w:ascii="Calibri" w:hAnsi="Calibri"/>
          <w:b/>
          <w:sz w:val="22"/>
        </w:rPr>
        <w:t xml:space="preserve">Ms Lan: </w:t>
      </w:r>
      <w:r>
        <w:rPr>
          <w:rFonts w:ascii="Calibri" w:hAnsi="Calibri"/>
          <w:sz w:val="22"/>
        </w:rPr>
        <w:t xml:space="preserve">Let me know what it says, I want to make sure we don't miss anything important.  </w:t>
      </w:r>
      <w:r>
        <w:rPr>
          <w:rFonts w:ascii="Calibri" w:hAnsi="Calibri"/>
          <w:i/>
          <w:sz w:val="22"/>
        </w:rPr>
        <w:t>Báo tôi biết nội dung nhé, tôi muốn chắc mình không bỏ lỡ điều gì quan trọng.</w:t>
      </w:r>
    </w:p>
    <w:p>
      <w:pPr>
        <w:spacing w:after="160" w:line="312" w:lineRule="auto"/>
        <w:jc w:val="both"/>
      </w:pPr>
      <w:r>
        <w:rPr>
          <w:rFonts w:ascii="Calibri" w:hAnsi="Calibri"/>
          <w:b/>
          <w:sz w:val="22"/>
        </w:rPr>
        <w:t xml:space="preserve">Mr Cresswood: </w:t>
      </w:r>
      <w:r>
        <w:rPr>
          <w:rFonts w:ascii="Calibri" w:hAnsi="Calibri"/>
          <w:sz w:val="22"/>
        </w:rPr>
        <w:t xml:space="preserve">Lan, could you take a quick look at my slides and tell me honestly if the layout makes sense?  </w:t>
      </w:r>
      <w:r>
        <w:rPr>
          <w:rFonts w:ascii="Calibri" w:hAnsi="Calibri"/>
          <w:i/>
          <w:sz w:val="22"/>
        </w:rPr>
        <w:t>Chị Lan, chị xem nhanh giúp slide của tôi và nói thật xem bố cục có hợp lý không?</w:t>
      </w:r>
    </w:p>
    <w:p>
      <w:pPr>
        <w:spacing w:after="160" w:line="312" w:lineRule="auto"/>
        <w:jc w:val="both"/>
      </w:pPr>
      <w:r>
        <w:rPr>
          <w:rFonts w:ascii="Calibri" w:hAnsi="Calibri"/>
          <w:b/>
          <w:sz w:val="22"/>
        </w:rPr>
        <w:t xml:space="preserve">Ms Lan: </w:t>
      </w:r>
      <w:r>
        <w:rPr>
          <w:rFonts w:ascii="Calibri" w:hAnsi="Calibri"/>
          <w:sz w:val="22"/>
        </w:rPr>
        <w:t xml:space="preserve">Sure, let me open the file, honest feedback is always more useful than polite silence.  </w:t>
      </w:r>
      <w:r>
        <w:rPr>
          <w:rFonts w:ascii="Calibri" w:hAnsi="Calibri"/>
          <w:i/>
          <w:sz w:val="22"/>
        </w:rPr>
        <w:t>Được chứ, để tôi mở tệp, phản hồi thành thật luôn hữu ích hơn im lặng lịch sự.</w:t>
      </w:r>
    </w:p>
    <w:p>
      <w:pPr>
        <w:spacing w:after="160" w:line="312" w:lineRule="auto"/>
        <w:jc w:val="both"/>
      </w:pPr>
      <w:r>
        <w:rPr>
          <w:rFonts w:ascii="Calibri" w:hAnsi="Calibri"/>
          <w:b/>
          <w:sz w:val="22"/>
        </w:rPr>
        <w:t xml:space="preserve">Mr Cresswood: </w:t>
      </w:r>
      <w:r>
        <w:rPr>
          <w:rFonts w:ascii="Calibri" w:hAnsi="Calibri"/>
          <w:sz w:val="22"/>
        </w:rPr>
        <w:t xml:space="preserve">I completely agree, please don't hold back if something looks confusing or messy.  </w:t>
      </w:r>
      <w:r>
        <w:rPr>
          <w:rFonts w:ascii="Calibri" w:hAnsi="Calibri"/>
          <w:i/>
          <w:sz w:val="22"/>
        </w:rPr>
        <w:t>Tôi hoàn toàn đồng ý, chị đừng ngại nếu thấy gì rối hoặc lộn xộn nhé.</w:t>
      </w:r>
    </w:p>
    <w:p>
      <w:pPr>
        <w:spacing w:after="160" w:line="312" w:lineRule="auto"/>
        <w:jc w:val="both"/>
      </w:pPr>
      <w:r>
        <w:rPr>
          <w:rFonts w:ascii="Calibri" w:hAnsi="Calibri"/>
          <w:b/>
          <w:sz w:val="22"/>
        </w:rPr>
        <w:t xml:space="preserve">Ms Lan: </w:t>
      </w:r>
      <w:r>
        <w:rPr>
          <w:rFonts w:ascii="Calibri" w:hAnsi="Calibri"/>
          <w:sz w:val="22"/>
        </w:rPr>
        <w:t xml:space="preserve">Cresswood, would you mind reviewing my draft report before I send it up to the department head?  </w:t>
      </w:r>
      <w:r>
        <w:rPr>
          <w:rFonts w:ascii="Calibri" w:hAnsi="Calibri"/>
          <w:i/>
          <w:sz w:val="22"/>
        </w:rPr>
        <w:t>Anh Cresswood, anh có phiền xem lại giúp bản nháp báo cáo của tôi trước khi tôi gửi lên trưởng phòng không?</w:t>
      </w:r>
    </w:p>
    <w:p>
      <w:pPr>
        <w:spacing w:after="160" w:line="312" w:lineRule="auto"/>
        <w:jc w:val="both"/>
      </w:pPr>
      <w:r>
        <w:rPr>
          <w:rFonts w:ascii="Calibri" w:hAnsi="Calibri"/>
          <w:b/>
          <w:sz w:val="22"/>
        </w:rPr>
        <w:t xml:space="preserve">Mr Cresswood: </w:t>
      </w:r>
      <w:r>
        <w:rPr>
          <w:rFonts w:ascii="Calibri" w:hAnsi="Calibri"/>
          <w:sz w:val="22"/>
        </w:rPr>
        <w:t xml:space="preserve">Not at all, send it over and I'll have comments back to you by tomorrow morning.  </w:t>
      </w:r>
      <w:r>
        <w:rPr>
          <w:rFonts w:ascii="Calibri" w:hAnsi="Calibri"/>
          <w:i/>
          <w:sz w:val="22"/>
        </w:rPr>
        <w:t>Không sao cả, chị gửi qua đi, sáng mai tôi sẽ có nhận xét gửi lại cho chị.</w:t>
      </w:r>
    </w:p>
    <w:p>
      <w:pPr>
        <w:spacing w:after="160" w:line="312" w:lineRule="auto"/>
        <w:jc w:val="both"/>
      </w:pPr>
      <w:r>
        <w:rPr>
          <w:rFonts w:ascii="Calibri" w:hAnsi="Calibri"/>
          <w:b/>
          <w:sz w:val="22"/>
        </w:rPr>
        <w:t xml:space="preserve">Ms Lan: </w:t>
      </w:r>
      <w:r>
        <w:rPr>
          <w:rFonts w:ascii="Calibri" w:hAnsi="Calibri"/>
          <w:sz w:val="22"/>
        </w:rPr>
        <w:t xml:space="preserve">Thank you so much, a second opinion always makes the final version stronger.  </w:t>
      </w:r>
      <w:r>
        <w:rPr>
          <w:rFonts w:ascii="Calibri" w:hAnsi="Calibri"/>
          <w:i/>
          <w:sz w:val="22"/>
        </w:rPr>
        <w:t>Cảm ơn anh nhiều lắm, có thêm ý kiến luôn khiến bản cuối cùng chắc chắn hơn.</w:t>
      </w:r>
    </w:p>
    <w:p>
      <w:pPr>
        <w:spacing w:after="160" w:line="312" w:lineRule="auto"/>
        <w:jc w:val="both"/>
      </w:pPr>
      <w:r>
        <w:rPr>
          <w:rFonts w:ascii="Calibri" w:hAnsi="Calibri"/>
          <w:b/>
          <w:sz w:val="22"/>
        </w:rPr>
        <w:t xml:space="preserve">Mr Cresswood: </w:t>
      </w:r>
      <w:r>
        <w:rPr>
          <w:rFonts w:ascii="Calibri" w:hAnsi="Calibri"/>
          <w:sz w:val="22"/>
        </w:rPr>
        <w:t xml:space="preserve">Lan, what did you think of the idea I raised during the meeting earlier, be completely honest?  </w:t>
      </w:r>
      <w:r>
        <w:rPr>
          <w:rFonts w:ascii="Calibri" w:hAnsi="Calibri"/>
          <w:i/>
          <w:sz w:val="22"/>
        </w:rPr>
        <w:t>Chị Lan, chị nghĩ sao về ý tưởng tôi nêu ra trong cuộc họp lúc nãy, cứ thành thật nhé?</w:t>
      </w:r>
    </w:p>
    <w:p>
      <w:pPr>
        <w:spacing w:after="160" w:line="312" w:lineRule="auto"/>
        <w:jc w:val="both"/>
      </w:pPr>
      <w:r>
        <w:rPr>
          <w:rFonts w:ascii="Calibri" w:hAnsi="Calibri"/>
          <w:b/>
          <w:sz w:val="22"/>
        </w:rPr>
        <w:t xml:space="preserve">Ms Lan: </w:t>
      </w:r>
      <w:r>
        <w:rPr>
          <w:rFonts w:ascii="Calibri" w:hAnsi="Calibri"/>
          <w:sz w:val="22"/>
        </w:rPr>
        <w:t xml:space="preserve">I really liked it, though maybe the timeline could use a small adjustment before we present it.  </w:t>
      </w:r>
      <w:r>
        <w:rPr>
          <w:rFonts w:ascii="Calibri" w:hAnsi="Calibri"/>
          <w:i/>
          <w:sz w:val="22"/>
        </w:rPr>
        <w:t>Tôi thích lắm, dù có lẽ mốc thời gian cần điều chỉnh nhỏ trước khi mình trình bày.</w:t>
      </w:r>
    </w:p>
    <w:p>
      <w:pPr>
        <w:spacing w:after="160" w:line="312" w:lineRule="auto"/>
        <w:jc w:val="both"/>
      </w:pPr>
      <w:r>
        <w:rPr>
          <w:rFonts w:ascii="Calibri" w:hAnsi="Calibri"/>
          <w:b/>
          <w:sz w:val="22"/>
        </w:rPr>
        <w:t xml:space="preserve">Mr Cresswood: </w:t>
      </w:r>
      <w:r>
        <w:rPr>
          <w:rFonts w:ascii="Calibri" w:hAnsi="Calibri"/>
          <w:sz w:val="22"/>
        </w:rPr>
        <w:t xml:space="preserve">That's fair, let's tweak the timeline together before it goes any further.  </w:t>
      </w:r>
      <w:r>
        <w:rPr>
          <w:rFonts w:ascii="Calibri" w:hAnsi="Calibri"/>
          <w:i/>
          <w:sz w:val="22"/>
        </w:rPr>
        <w:t>Hợp lý đấy, mình cùng chỉnh sửa mốc thời gian trước khi đưa ra xa hơn.</w:t>
      </w:r>
    </w:p>
    <w:p>
      <w:pPr>
        <w:spacing w:after="160" w:line="312" w:lineRule="auto"/>
        <w:jc w:val="both"/>
      </w:pPr>
      <w:r>
        <w:rPr>
          <w:rFonts w:ascii="Calibri" w:hAnsi="Calibri"/>
          <w:b/>
          <w:sz w:val="22"/>
        </w:rPr>
        <w:t xml:space="preserve">Ms Lan: </w:t>
      </w:r>
      <w:r>
        <w:rPr>
          <w:rFonts w:ascii="Calibri" w:hAnsi="Calibri"/>
          <w:sz w:val="22"/>
        </w:rPr>
        <w:t xml:space="preserve">Cresswood, do you think the client will be happy with this version of the proposal, or does it still need work?  </w:t>
      </w:r>
      <w:r>
        <w:rPr>
          <w:rFonts w:ascii="Calibri" w:hAnsi="Calibri"/>
          <w:i/>
          <w:sz w:val="22"/>
        </w:rPr>
        <w:t>Anh Cresswood, anh nghĩ khách hàng có hài lòng với phiên bản đề xuất này không, hay vẫn còn cần chỉnh sửa?</w:t>
      </w:r>
    </w:p>
    <w:p>
      <w:pPr>
        <w:spacing w:after="160" w:line="312" w:lineRule="auto"/>
        <w:jc w:val="both"/>
      </w:pPr>
      <w:r>
        <w:rPr>
          <w:rFonts w:ascii="Calibri" w:hAnsi="Calibri"/>
          <w:b/>
          <w:sz w:val="22"/>
        </w:rPr>
        <w:t xml:space="preserve">Mr Cresswood: </w:t>
      </w:r>
      <w:r>
        <w:rPr>
          <w:rFonts w:ascii="Calibri" w:hAnsi="Calibri"/>
          <w:sz w:val="22"/>
        </w:rPr>
        <w:t xml:space="preserve">I think it's close, maybe just tighten the summary section and it should be ready to send.  </w:t>
      </w:r>
      <w:r>
        <w:rPr>
          <w:rFonts w:ascii="Calibri" w:hAnsi="Calibri"/>
          <w:i/>
          <w:sz w:val="22"/>
        </w:rPr>
        <w:t>Tôi nghĩ gần được rồi, có lẽ chỉ cần rút gọn phần tóm tắt là sẵn sàng gửi.</w:t>
      </w:r>
    </w:p>
    <w:p>
      <w:pPr>
        <w:spacing w:after="160" w:line="312" w:lineRule="auto"/>
        <w:jc w:val="both"/>
      </w:pPr>
      <w:r>
        <w:rPr>
          <w:rFonts w:ascii="Calibri" w:hAnsi="Calibri"/>
          <w:b/>
          <w:sz w:val="22"/>
        </w:rPr>
        <w:t xml:space="preserve">Ms Lan: </w:t>
      </w:r>
      <w:r>
        <w:rPr>
          <w:rFonts w:ascii="Calibri" w:hAnsi="Calibri"/>
          <w:sz w:val="22"/>
        </w:rPr>
        <w:t xml:space="preserve">Good point, I'll shorten that section this afternoon before we send it over.  </w:t>
      </w:r>
      <w:r>
        <w:rPr>
          <w:rFonts w:ascii="Calibri" w:hAnsi="Calibri"/>
          <w:i/>
          <w:sz w:val="22"/>
        </w:rPr>
        <w:t>Ý hay đấy, chiều nay tôi sẽ rút gọn phần đó trước khi mình gửi đi.</w:t>
      </w:r>
    </w:p>
    <w:p>
      <w:pPr>
        <w:spacing w:after="160" w:line="312" w:lineRule="auto"/>
        <w:jc w:val="both"/>
      </w:pPr>
      <w:r>
        <w:rPr>
          <w:rFonts w:ascii="Calibri" w:hAnsi="Calibri"/>
          <w:b/>
          <w:sz w:val="22"/>
        </w:rPr>
        <w:t xml:space="preserve">Mr Cresswood: </w:t>
      </w:r>
      <w:r>
        <w:rPr>
          <w:rFonts w:ascii="Calibri" w:hAnsi="Calibri"/>
          <w:sz w:val="22"/>
        </w:rPr>
        <w:t xml:space="preserve">Lan, thanks for your feedback yesterday, it really helped me improve the final version of my slides.  </w:t>
      </w:r>
      <w:r>
        <w:rPr>
          <w:rFonts w:ascii="Calibri" w:hAnsi="Calibri"/>
          <w:i/>
          <w:sz w:val="22"/>
        </w:rPr>
        <w:t>Chị Lan, cảm ơn phản hồi của chị hôm qua, nó thật sự giúp tôi cải thiện phiên bản slide cuối cùng.</w:t>
      </w:r>
    </w:p>
    <w:p>
      <w:pPr>
        <w:spacing w:after="160" w:line="312" w:lineRule="auto"/>
        <w:jc w:val="both"/>
      </w:pPr>
      <w:r>
        <w:rPr>
          <w:rFonts w:ascii="Calibri" w:hAnsi="Calibri"/>
          <w:b/>
          <w:sz w:val="22"/>
        </w:rPr>
        <w:t xml:space="preserve">Ms Lan: </w:t>
      </w:r>
      <w:r>
        <w:rPr>
          <w:rFonts w:ascii="Calibri" w:hAnsi="Calibri"/>
          <w:sz w:val="22"/>
        </w:rPr>
        <w:t xml:space="preserve">I'm glad it helped, your presentation looked really polished during today's meeting.  </w:t>
      </w:r>
      <w:r>
        <w:rPr>
          <w:rFonts w:ascii="Calibri" w:hAnsi="Calibri"/>
          <w:i/>
          <w:sz w:val="22"/>
        </w:rPr>
        <w:t>Tôi mừng vì nó có ích, bài thuyết trình của anh trông thật chỉn chu trong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 means a lot, thanks again for taking the time to look it over.  </w:t>
      </w:r>
      <w:r>
        <w:rPr>
          <w:rFonts w:ascii="Calibri" w:hAnsi="Calibri"/>
          <w:i/>
          <w:sz w:val="22"/>
        </w:rPr>
        <w:t>Điều đó có ý nghĩa lắm, cảm ơn chị lần nữa vì đã dành thời gian xem qua.</w:t>
      </w:r>
    </w:p>
    <w:p>
      <w:pPr>
        <w:spacing w:after="160" w:line="312" w:lineRule="auto"/>
        <w:jc w:val="both"/>
      </w:pPr>
      <w:r>
        <w:rPr>
          <w:rFonts w:ascii="Calibri" w:hAnsi="Calibri"/>
          <w:b/>
          <w:sz w:val="22"/>
        </w:rPr>
        <w:t xml:space="preserve">Ms Lan: </w:t>
      </w:r>
      <w:r>
        <w:rPr>
          <w:rFonts w:ascii="Calibri" w:hAnsi="Calibri"/>
          <w:sz w:val="22"/>
        </w:rPr>
        <w:t xml:space="preserve">Cresswood, do you know where visitors are supposed to park, our client called saying the main lot looks full?  </w:t>
      </w:r>
      <w:r>
        <w:rPr>
          <w:rFonts w:ascii="Calibri" w:hAnsi="Calibri"/>
          <w:i/>
          <w:sz w:val="22"/>
        </w:rPr>
        <w:t>Anh Cresswood, anh có biết khách nên đậu xe ở đâu không, khách hàng vừa gọi báo bãi xe chính có vẻ đầy rồi?</w:t>
      </w:r>
    </w:p>
    <w:p>
      <w:pPr>
        <w:spacing w:after="160" w:line="312" w:lineRule="auto"/>
        <w:jc w:val="both"/>
      </w:pPr>
      <w:r>
        <w:rPr>
          <w:rFonts w:ascii="Calibri" w:hAnsi="Calibri"/>
          <w:b/>
          <w:sz w:val="22"/>
        </w:rPr>
        <w:t xml:space="preserve">Mr Cresswood: </w:t>
      </w:r>
      <w:r>
        <w:rPr>
          <w:rFonts w:ascii="Calibri" w:hAnsi="Calibri"/>
          <w:sz w:val="22"/>
        </w:rPr>
        <w:t xml:space="preserve">Tell them to try the side lot behind the building, it's almost always got a few open spots.  </w:t>
      </w:r>
      <w:r>
        <w:rPr>
          <w:rFonts w:ascii="Calibri" w:hAnsi="Calibri"/>
          <w:i/>
          <w:sz w:val="22"/>
        </w:rPr>
        <w:t>Anh bảo họ thử bãi bên hông tòa nhà, chỗ đó gần như lúc nào cũng còn vài chỗ trống.</w:t>
      </w:r>
    </w:p>
    <w:p>
      <w:pPr>
        <w:spacing w:after="160" w:line="312" w:lineRule="auto"/>
        <w:jc w:val="both"/>
      </w:pPr>
      <w:r>
        <w:rPr>
          <w:rFonts w:ascii="Calibri" w:hAnsi="Calibri"/>
          <w:b/>
          <w:sz w:val="22"/>
        </w:rPr>
        <w:t xml:space="preserve">Ms Lan: </w:t>
      </w:r>
      <w:r>
        <w:rPr>
          <w:rFonts w:ascii="Calibri" w:hAnsi="Calibri"/>
          <w:sz w:val="22"/>
        </w:rPr>
        <w:t xml:space="preserve">Thanks, I'll call them back right away with those directions.  </w:t>
      </w:r>
      <w:r>
        <w:rPr>
          <w:rFonts w:ascii="Calibri" w:hAnsi="Calibri"/>
          <w:i/>
          <w:sz w:val="22"/>
        </w:rPr>
        <w:t>Cảm ơn anh, tôi sẽ gọi lại cho họ ngay với hướng dẫn đó.</w:t>
      </w:r>
    </w:p>
    <w:p>
      <w:pPr>
        <w:spacing w:after="160" w:line="312" w:lineRule="auto"/>
        <w:jc w:val="both"/>
      </w:pPr>
      <w:r>
        <w:rPr>
          <w:rFonts w:ascii="Calibri" w:hAnsi="Calibri"/>
          <w:b/>
          <w:sz w:val="22"/>
        </w:rPr>
        <w:t xml:space="preserve">Mr Cresswood: </w:t>
      </w:r>
      <w:r>
        <w:rPr>
          <w:rFonts w:ascii="Calibri" w:hAnsi="Calibri"/>
          <w:sz w:val="22"/>
        </w:rPr>
        <w:t xml:space="preserve">Lan, do you know where I can get a temporary visitor badge for my brother, he's stopping by later?  </w:t>
      </w:r>
      <w:r>
        <w:rPr>
          <w:rFonts w:ascii="Calibri" w:hAnsi="Calibri"/>
          <w:i/>
          <w:sz w:val="22"/>
        </w:rPr>
        <w:t>Chị Lan, chị có biết tôi lấy thẻ khách tạm thời cho em trai tôi ở đâu không, chiều nay cậu ấy sẽ ghé qua?</w:t>
      </w:r>
    </w:p>
    <w:p>
      <w:pPr>
        <w:spacing w:after="160" w:line="312" w:lineRule="auto"/>
        <w:jc w:val="both"/>
      </w:pPr>
      <w:r>
        <w:rPr>
          <w:rFonts w:ascii="Calibri" w:hAnsi="Calibri"/>
          <w:b/>
          <w:sz w:val="22"/>
        </w:rPr>
        <w:t xml:space="preserve">Ms Lan: </w:t>
      </w:r>
      <w:r>
        <w:rPr>
          <w:rFonts w:ascii="Calibri" w:hAnsi="Calibri"/>
          <w:sz w:val="22"/>
        </w:rPr>
        <w:t xml:space="preserve">The front desk handles that, just have him bring some ID when he arrives.  </w:t>
      </w:r>
      <w:r>
        <w:rPr>
          <w:rFonts w:ascii="Calibri" w:hAnsi="Calibri"/>
          <w:i/>
          <w:sz w:val="22"/>
        </w:rPr>
        <w:t>Bàn lễ tân lo việc đó, anh chỉ cần bảo cậu ấy mang theo giấy tờ tùy thân khi đến.</w:t>
      </w:r>
    </w:p>
    <w:p>
      <w:pPr>
        <w:spacing w:after="160" w:line="312" w:lineRule="auto"/>
        <w:jc w:val="both"/>
      </w:pPr>
      <w:r>
        <w:rPr>
          <w:rFonts w:ascii="Calibri" w:hAnsi="Calibri"/>
          <w:b/>
          <w:sz w:val="22"/>
        </w:rPr>
        <w:t xml:space="preserve">Mr Cresswood: </w:t>
      </w:r>
      <w:r>
        <w:rPr>
          <w:rFonts w:ascii="Calibri" w:hAnsi="Calibri"/>
          <w:sz w:val="22"/>
        </w:rPr>
        <w:t xml:space="preserve">Perfect, I'll let him know before he heads over this afternoon.  </w:t>
      </w:r>
      <w:r>
        <w:rPr>
          <w:rFonts w:ascii="Calibri" w:hAnsi="Calibri"/>
          <w:i/>
          <w:sz w:val="22"/>
        </w:rPr>
        <w:t>Tuyệt, tôi sẽ báo cho cậu ấy trước khi cậu ấy đến chiều nay.</w:t>
      </w:r>
    </w:p>
    <w:p>
      <w:pPr>
        <w:spacing w:after="160" w:line="312" w:lineRule="auto"/>
        <w:jc w:val="both"/>
      </w:pPr>
      <w:r>
        <w:rPr>
          <w:rFonts w:ascii="Calibri" w:hAnsi="Calibri"/>
          <w:b/>
          <w:sz w:val="22"/>
        </w:rPr>
        <w:t xml:space="preserve">Ms Lan: </w:t>
      </w:r>
      <w:r>
        <w:rPr>
          <w:rFonts w:ascii="Calibri" w:hAnsi="Calibri"/>
          <w:sz w:val="22"/>
        </w:rPr>
        <w:t xml:space="preserve">Cresswood, my access badge stopped working at the front door this morning, do you know who fixes that?  </w:t>
      </w:r>
      <w:r>
        <w:rPr>
          <w:rFonts w:ascii="Calibri" w:hAnsi="Calibri"/>
          <w:i/>
          <w:sz w:val="22"/>
        </w:rPr>
        <w:t>Anh Cresswood, thẻ ra vào của tôi sáng nay không hoạt động ở cửa chính, anh có biết ai sửa việc đó không?</w:t>
      </w:r>
    </w:p>
    <w:p>
      <w:pPr>
        <w:spacing w:after="160" w:line="312" w:lineRule="auto"/>
        <w:jc w:val="both"/>
      </w:pPr>
      <w:r>
        <w:rPr>
          <w:rFonts w:ascii="Calibri" w:hAnsi="Calibri"/>
          <w:b/>
          <w:sz w:val="22"/>
        </w:rPr>
        <w:t xml:space="preserve">Mr Cresswood: </w:t>
      </w:r>
      <w:r>
        <w:rPr>
          <w:rFonts w:ascii="Calibri" w:hAnsi="Calibri"/>
          <w:sz w:val="22"/>
        </w:rPr>
        <w:t xml:space="preserve">Security on the ground floor can reprogram it, they usually sort it out within a few minutes.  </w:t>
      </w:r>
      <w:r>
        <w:rPr>
          <w:rFonts w:ascii="Calibri" w:hAnsi="Calibri"/>
          <w:i/>
          <w:sz w:val="22"/>
        </w:rPr>
        <w:t>Bộ phận an ninh dưới tầng trệt có thể lập trình lại, họ thường xử lý xong trong vài phút.</w:t>
      </w:r>
    </w:p>
    <w:p>
      <w:pPr>
        <w:spacing w:after="160" w:line="312" w:lineRule="auto"/>
        <w:jc w:val="both"/>
      </w:pPr>
      <w:r>
        <w:rPr>
          <w:rFonts w:ascii="Calibri" w:hAnsi="Calibri"/>
          <w:b/>
          <w:sz w:val="22"/>
        </w:rPr>
        <w:t xml:space="preserve">Ms Lan: </w:t>
      </w:r>
      <w:r>
        <w:rPr>
          <w:rFonts w:ascii="Calibri" w:hAnsi="Calibri"/>
          <w:sz w:val="22"/>
        </w:rPr>
        <w:t xml:space="preserve">Thanks, I'll head down there before I get locked out again at lunch.  </w:t>
      </w:r>
      <w:r>
        <w:rPr>
          <w:rFonts w:ascii="Calibri" w:hAnsi="Calibri"/>
          <w:i/>
          <w:sz w:val="22"/>
        </w:rPr>
        <w:t>Cảm ơn anh, tôi sẽ xuống đó trước khi lại bị khóa ngoài vào giờ trưa.</w:t>
      </w:r>
    </w:p>
    <w:p>
      <w:pPr>
        <w:spacing w:after="160" w:line="312" w:lineRule="auto"/>
        <w:jc w:val="both"/>
      </w:pPr>
      <w:r>
        <w:rPr>
          <w:rFonts w:ascii="Calibri" w:hAnsi="Calibri"/>
          <w:b/>
          <w:sz w:val="22"/>
        </w:rPr>
        <w:t xml:space="preserve">Mr Cresswood: </w:t>
      </w:r>
      <w:r>
        <w:rPr>
          <w:rFonts w:ascii="Calibri" w:hAnsi="Calibri"/>
          <w:sz w:val="22"/>
        </w:rPr>
        <w:t xml:space="preserve">Lan, is the underground parking full again, or is there still space this morning if I hurry?  </w:t>
      </w:r>
      <w:r>
        <w:rPr>
          <w:rFonts w:ascii="Calibri" w:hAnsi="Calibri"/>
          <w:i/>
          <w:sz w:val="22"/>
        </w:rPr>
        <w:t>Chị Lan, bãi đậu xe ngầm lại đầy rồi à, hay sáng nay vẫn còn chỗ nếu tôi nhanh chân?</w:t>
      </w:r>
    </w:p>
    <w:p>
      <w:pPr>
        <w:spacing w:after="160" w:line="312" w:lineRule="auto"/>
        <w:jc w:val="both"/>
      </w:pPr>
      <w:r>
        <w:rPr>
          <w:rFonts w:ascii="Calibri" w:hAnsi="Calibri"/>
          <w:b/>
          <w:sz w:val="22"/>
        </w:rPr>
        <w:t xml:space="preserve">Ms Lan: </w:t>
      </w:r>
      <w:r>
        <w:rPr>
          <w:rFonts w:ascii="Calibri" w:hAnsi="Calibri"/>
          <w:sz w:val="22"/>
        </w:rPr>
        <w:t xml:space="preserve">There were still a few spaces left when I parked around eight, so you might get lucky.  </w:t>
      </w:r>
      <w:r>
        <w:rPr>
          <w:rFonts w:ascii="Calibri" w:hAnsi="Calibri"/>
          <w:i/>
          <w:sz w:val="22"/>
        </w:rPr>
        <w:t>Lúc tôi đậu xe khoảng tám giờ vẫn còn vài chỗ trống, nên có lẽ anh sẽ may mắn.</w:t>
      </w:r>
    </w:p>
    <w:p>
      <w:pPr>
        <w:spacing w:after="160" w:line="312" w:lineRule="auto"/>
        <w:jc w:val="both"/>
      </w:pPr>
      <w:r>
        <w:rPr>
          <w:rFonts w:ascii="Calibri" w:hAnsi="Calibri"/>
          <w:b/>
          <w:sz w:val="22"/>
        </w:rPr>
        <w:t xml:space="preserve">Mr Cresswood: </w:t>
      </w:r>
      <w:r>
        <w:rPr>
          <w:rFonts w:ascii="Calibri" w:hAnsi="Calibri"/>
          <w:sz w:val="22"/>
        </w:rPr>
        <w:t xml:space="preserve">Fingers crossed, I'll head down now before it fills up completely.  </w:t>
      </w:r>
      <w:r>
        <w:rPr>
          <w:rFonts w:ascii="Calibri" w:hAnsi="Calibri"/>
          <w:i/>
          <w:sz w:val="22"/>
        </w:rPr>
        <w:t>Hy vọng vậy, tôi sẽ xuống ngay bây giờ trước khi đầy hết chỗ.</w:t>
      </w:r>
    </w:p>
    <w:p>
      <w:pPr>
        <w:spacing w:after="160" w:line="312" w:lineRule="auto"/>
        <w:jc w:val="both"/>
      </w:pPr>
      <w:r>
        <w:rPr>
          <w:rFonts w:ascii="Calibri" w:hAnsi="Calibri"/>
          <w:b/>
          <w:sz w:val="22"/>
        </w:rPr>
        <w:t xml:space="preserve">Ms Lan: </w:t>
      </w:r>
      <w:r>
        <w:rPr>
          <w:rFonts w:ascii="Calibri" w:hAnsi="Calibri"/>
          <w:sz w:val="22"/>
        </w:rPr>
        <w:t xml:space="preserve">Cresswood, could you buzz me in through the side door, I left my badge at home again today?  </w:t>
      </w:r>
      <w:r>
        <w:rPr>
          <w:rFonts w:ascii="Calibri" w:hAnsi="Calibri"/>
          <w:i/>
          <w:sz w:val="22"/>
        </w:rPr>
        <w:t>Anh Cresswood, anh bấm giúp tôi vào cửa bên được không, hôm nay tôi lại để quên thẻ ở nhà?</w:t>
      </w:r>
    </w:p>
    <w:p>
      <w:pPr>
        <w:spacing w:after="160" w:line="312" w:lineRule="auto"/>
        <w:jc w:val="both"/>
      </w:pPr>
      <w:r>
        <w:rPr>
          <w:rFonts w:ascii="Calibri" w:hAnsi="Calibri"/>
          <w:b/>
          <w:sz w:val="22"/>
        </w:rPr>
        <w:t xml:space="preserve">Mr Cresswood: </w:t>
      </w:r>
      <w:r>
        <w:rPr>
          <w:rFonts w:ascii="Calibri" w:hAnsi="Calibri"/>
          <w:sz w:val="22"/>
        </w:rPr>
        <w:t xml:space="preserve">Of course, hold on a second, I'll walk over and let you in right now.  </w:t>
      </w:r>
      <w:r>
        <w:rPr>
          <w:rFonts w:ascii="Calibri" w:hAnsi="Calibri"/>
          <w:i/>
          <w:sz w:val="22"/>
        </w:rPr>
        <w:t>Được chứ, chị chờ một chút, tôi sẽ đi ra mở cửa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so much, I need to start keeping a spare badge in my bag.  </w:t>
      </w:r>
      <w:r>
        <w:rPr>
          <w:rFonts w:ascii="Calibri" w:hAnsi="Calibri"/>
          <w:i/>
          <w:sz w:val="22"/>
        </w:rPr>
        <w:t>Cảm ơn anh nhiều lắm, tôi cần bắt đầu để một thẻ dự phòng trong túi mới được.</w:t>
      </w:r>
    </w:p>
    <w:p>
      <w:pPr>
        <w:spacing w:after="160" w:line="312" w:lineRule="auto"/>
        <w:jc w:val="both"/>
      </w:pPr>
      <w:r>
        <w:rPr>
          <w:rFonts w:ascii="Calibri" w:hAnsi="Calibri"/>
          <w:b/>
          <w:sz w:val="22"/>
        </w:rPr>
        <w:t xml:space="preserve">Mr Cresswood: </w:t>
      </w:r>
      <w:r>
        <w:rPr>
          <w:rFonts w:ascii="Calibri" w:hAnsi="Calibri"/>
          <w:sz w:val="22"/>
        </w:rPr>
        <w:t xml:space="preserve">Lan, whose mug is this sitting in the sink, it's been here since yesterday morning I think?  </w:t>
      </w:r>
      <w:r>
        <w:rPr>
          <w:rFonts w:ascii="Calibri" w:hAnsi="Calibri"/>
          <w:i/>
          <w:sz w:val="22"/>
        </w:rPr>
        <w:t>Chị Lan, cái cốc này trong bồn rửa là của ai vậy, tôi nghĩ nó ở đây từ sáng hôm qua rồi?</w:t>
      </w:r>
    </w:p>
    <w:p>
      <w:pPr>
        <w:spacing w:after="160" w:line="312" w:lineRule="auto"/>
        <w:jc w:val="both"/>
      </w:pPr>
      <w:r>
        <w:rPr>
          <w:rFonts w:ascii="Calibri" w:hAnsi="Calibri"/>
          <w:b/>
          <w:sz w:val="22"/>
        </w:rPr>
        <w:t xml:space="preserve">Ms Lan: </w:t>
      </w:r>
      <w:r>
        <w:rPr>
          <w:rFonts w:ascii="Calibri" w:hAnsi="Calibri"/>
          <w:sz w:val="22"/>
        </w:rPr>
        <w:t xml:space="preserve">That might be mine, sorry, I completely forgot about it, let me wash it now.  </w:t>
      </w:r>
      <w:r>
        <w:rPr>
          <w:rFonts w:ascii="Calibri" w:hAnsi="Calibri"/>
          <w:i/>
          <w:sz w:val="22"/>
        </w:rPr>
        <w:t>Chắc là của tôi đấy, xin lỗi, tôi quên sạch mất, để tôi rửa ngay bây giờ.</w:t>
      </w:r>
    </w:p>
    <w:p>
      <w:pPr>
        <w:spacing w:after="160" w:line="312" w:lineRule="auto"/>
        <w:jc w:val="both"/>
      </w:pPr>
      <w:r>
        <w:rPr>
          <w:rFonts w:ascii="Calibri" w:hAnsi="Calibri"/>
          <w:b/>
          <w:sz w:val="22"/>
        </w:rPr>
        <w:t xml:space="preserve">Mr Cresswood: </w:t>
      </w:r>
      <w:r>
        <w:rPr>
          <w:rFonts w:ascii="Calibri" w:hAnsi="Calibri"/>
          <w:sz w:val="22"/>
        </w:rPr>
        <w:t xml:space="preserve">No worries at all, we've all done that at least once around here.  </w:t>
      </w:r>
      <w:r>
        <w:rPr>
          <w:rFonts w:ascii="Calibri" w:hAnsi="Calibri"/>
          <w:i/>
          <w:sz w:val="22"/>
        </w:rPr>
        <w:t>Không sao cả, ai ở đây cũng từng làm vậy ít nhất một lần rồi.</w:t>
      </w:r>
    </w:p>
    <w:p>
      <w:pPr>
        <w:spacing w:after="160" w:line="312" w:lineRule="auto"/>
        <w:jc w:val="both"/>
      </w:pPr>
      <w:r>
        <w:rPr>
          <w:rFonts w:ascii="Calibri" w:hAnsi="Calibri"/>
          <w:b/>
          <w:sz w:val="22"/>
        </w:rPr>
        <w:t xml:space="preserve">Ms Lan: </w:t>
      </w:r>
      <w:r>
        <w:rPr>
          <w:rFonts w:ascii="Calibri" w:hAnsi="Calibri"/>
          <w:sz w:val="22"/>
        </w:rPr>
        <w:t xml:space="preserve">Cresswood, could we put up a small reminder sign about washing dishes in the shared kitchen?  </w:t>
      </w:r>
      <w:r>
        <w:rPr>
          <w:rFonts w:ascii="Calibri" w:hAnsi="Calibri"/>
          <w:i/>
          <w:sz w:val="22"/>
        </w:rPr>
        <w:t>Anh Cresswood, mình treo một bảng nhắc nhỏ về việc rửa chén trong bếp chung được không?</w:t>
      </w:r>
    </w:p>
    <w:p>
      <w:pPr>
        <w:spacing w:after="160" w:line="312" w:lineRule="auto"/>
        <w:jc w:val="both"/>
      </w:pPr>
      <w:r>
        <w:rPr>
          <w:rFonts w:ascii="Calibri" w:hAnsi="Calibri"/>
          <w:b/>
          <w:sz w:val="22"/>
        </w:rPr>
        <w:t xml:space="preserve">Mr Cresswood: </w:t>
      </w:r>
      <w:r>
        <w:rPr>
          <w:rFonts w:ascii="Calibri" w:hAnsi="Calibri"/>
          <w:sz w:val="22"/>
        </w:rPr>
        <w:t xml:space="preserve">That's a great idea, I'll print one out and stick it near the sink today.  </w:t>
      </w:r>
      <w:r>
        <w:rPr>
          <w:rFonts w:ascii="Calibri" w:hAnsi="Calibri"/>
          <w:i/>
          <w:sz w:val="22"/>
        </w:rPr>
        <w:t>Ý hay đấy, hôm nay tôi sẽ in một cái và dán gần bồn rửa.</w:t>
      </w:r>
    </w:p>
    <w:p>
      <w:pPr>
        <w:spacing w:after="160" w:line="312" w:lineRule="auto"/>
        <w:jc w:val="both"/>
      </w:pPr>
      <w:r>
        <w:rPr>
          <w:rFonts w:ascii="Calibri" w:hAnsi="Calibri"/>
          <w:b/>
          <w:sz w:val="22"/>
        </w:rPr>
        <w:t xml:space="preserve">Ms Lan: </w:t>
      </w:r>
      <w:r>
        <w:rPr>
          <w:rFonts w:ascii="Calibri" w:hAnsi="Calibri"/>
          <w:sz w:val="22"/>
        </w:rPr>
        <w:t xml:space="preserve">Thanks, hopefully that gently nudges everyone into cleaning up after themselves.  </w:t>
      </w:r>
      <w:r>
        <w:rPr>
          <w:rFonts w:ascii="Calibri" w:hAnsi="Calibri"/>
          <w:i/>
          <w:sz w:val="22"/>
        </w:rPr>
        <w:t>Cảm ơn anh, hy vọng nó sẽ nhẹ nhàng nhắc mọi người dọn dẹp sau khi dùng xong.</w:t>
      </w:r>
    </w:p>
    <w:p>
      <w:pPr>
        <w:spacing w:after="160" w:line="312" w:lineRule="auto"/>
        <w:jc w:val="both"/>
      </w:pPr>
      <w:r>
        <w:rPr>
          <w:rFonts w:ascii="Calibri" w:hAnsi="Calibri"/>
          <w:b/>
          <w:sz w:val="22"/>
        </w:rPr>
        <w:t xml:space="preserve">Mr Cresswood: </w:t>
      </w:r>
      <w:r>
        <w:rPr>
          <w:rFonts w:ascii="Calibri" w:hAnsi="Calibri"/>
          <w:sz w:val="22"/>
        </w:rPr>
        <w:t xml:space="preserve">Lan, the fridge in the break room smells a little off, do you know whose leftovers those are?  </w:t>
      </w:r>
      <w:r>
        <w:rPr>
          <w:rFonts w:ascii="Calibri" w:hAnsi="Calibri"/>
          <w:i/>
          <w:sz w:val="22"/>
        </w:rPr>
        <w:t>Chị Lan, tủ lạnh trong phòng nghỉ có mùi hơi lạ, chị có biết đồ ăn thừa đó là của ai không?</w:t>
      </w:r>
    </w:p>
    <w:p>
      <w:pPr>
        <w:spacing w:after="160" w:line="312" w:lineRule="auto"/>
        <w:jc w:val="both"/>
      </w:pPr>
      <w:r>
        <w:rPr>
          <w:rFonts w:ascii="Calibri" w:hAnsi="Calibri"/>
          <w:b/>
          <w:sz w:val="22"/>
        </w:rPr>
        <w:t xml:space="preserve">Ms Lan: </w:t>
      </w:r>
      <w:r>
        <w:rPr>
          <w:rFonts w:ascii="Calibri" w:hAnsi="Calibri"/>
          <w:sz w:val="22"/>
        </w:rPr>
        <w:t xml:space="preserve">No idea, but let's just clear out anything without a name on it before it gets worse.  </w:t>
      </w:r>
      <w:r>
        <w:rPr>
          <w:rFonts w:ascii="Calibri" w:hAnsi="Calibri"/>
          <w:i/>
          <w:sz w:val="22"/>
        </w:rPr>
        <w:t>Không biết đâu, nhưng mình cứ dọn bỏ những gì không ghi tên trước khi nó tệ hơn.</w:t>
      </w:r>
    </w:p>
    <w:p>
      <w:pPr>
        <w:spacing w:after="160" w:line="312" w:lineRule="auto"/>
        <w:jc w:val="both"/>
      </w:pPr>
      <w:r>
        <w:rPr>
          <w:rFonts w:ascii="Calibri" w:hAnsi="Calibri"/>
          <w:b/>
          <w:sz w:val="22"/>
        </w:rPr>
        <w:t xml:space="preserve">Mr Cresswood: </w:t>
      </w:r>
      <w:r>
        <w:rPr>
          <w:rFonts w:ascii="Calibri" w:hAnsi="Calibri"/>
          <w:sz w:val="22"/>
        </w:rPr>
        <w:t xml:space="preserve">Good plan, I'll grab a bag and we can sort through it together right now.  </w:t>
      </w:r>
      <w:r>
        <w:rPr>
          <w:rFonts w:ascii="Calibri" w:hAnsi="Calibri"/>
          <w:i/>
          <w:sz w:val="22"/>
        </w:rPr>
        <w:t>Kế hoạch hay đấy, tôi sẽ lấy một túi và mình cùng dọn ngay bây giờ.</w:t>
      </w:r>
    </w:p>
    <w:p>
      <w:pPr>
        <w:spacing w:after="160" w:line="312" w:lineRule="auto"/>
        <w:jc w:val="both"/>
      </w:pPr>
      <w:r>
        <w:rPr>
          <w:rFonts w:ascii="Calibri" w:hAnsi="Calibri"/>
          <w:b/>
          <w:sz w:val="22"/>
        </w:rPr>
        <w:t xml:space="preserve">Ms Lan: </w:t>
      </w:r>
      <w:r>
        <w:rPr>
          <w:rFonts w:ascii="Calibri" w:hAnsi="Calibri"/>
          <w:sz w:val="22"/>
        </w:rPr>
        <w:t xml:space="preserve">Cresswood, could you remind the team to wipe down the microwave after they use it for lunch?  </w:t>
      </w:r>
      <w:r>
        <w:rPr>
          <w:rFonts w:ascii="Calibri" w:hAnsi="Calibri"/>
          <w:i/>
          <w:sz w:val="22"/>
        </w:rPr>
        <w:t>Anh Cresswood, anh nhắc giúp cả nhóm lau lò vi sóng sau khi dùng bữa trưa được không?</w:t>
      </w:r>
    </w:p>
    <w:p>
      <w:pPr>
        <w:spacing w:after="160" w:line="312" w:lineRule="auto"/>
        <w:jc w:val="both"/>
      </w:pPr>
      <w:r>
        <w:rPr>
          <w:rFonts w:ascii="Calibri" w:hAnsi="Calibri"/>
          <w:b/>
          <w:sz w:val="22"/>
        </w:rPr>
        <w:t xml:space="preserve">Mr Cresswood: </w:t>
      </w:r>
      <w:r>
        <w:rPr>
          <w:rFonts w:ascii="Calibri" w:hAnsi="Calibri"/>
          <w:sz w:val="22"/>
        </w:rPr>
        <w:t xml:space="preserve">I'll mention it at the next team meeting, a small reminder should help keep it tidy.  </w:t>
      </w:r>
      <w:r>
        <w:rPr>
          <w:rFonts w:ascii="Calibri" w:hAnsi="Calibri"/>
          <w:i/>
          <w:sz w:val="22"/>
        </w:rPr>
        <w:t>Tôi sẽ nhắc trong cuộc họp nhóm tới, một lời nhắc nhỏ chắc sẽ giúp giữ nó sạch sẽ.</w:t>
      </w:r>
    </w:p>
    <w:p>
      <w:pPr>
        <w:spacing w:after="160" w:line="312" w:lineRule="auto"/>
        <w:jc w:val="both"/>
      </w:pPr>
      <w:r>
        <w:rPr>
          <w:rFonts w:ascii="Calibri" w:hAnsi="Calibri"/>
          <w:b/>
          <w:sz w:val="22"/>
        </w:rPr>
        <w:t xml:space="preserve">Ms Lan: </w:t>
      </w:r>
      <w:r>
        <w:rPr>
          <w:rFonts w:ascii="Calibri" w:hAnsi="Calibri"/>
          <w:sz w:val="22"/>
        </w:rPr>
        <w:t xml:space="preserve">Thanks, nobody enjoys opening a microwave to find last week's soup splattered inside.  </w:t>
      </w:r>
      <w:r>
        <w:rPr>
          <w:rFonts w:ascii="Calibri" w:hAnsi="Calibri"/>
          <w:i/>
          <w:sz w:val="22"/>
        </w:rPr>
        <w:t>Cảm ơn anh, chẳng ai muốn mở lò vi sóng ra thấy súp tuần trước bắn tung tóe bên trong.</w:t>
      </w:r>
    </w:p>
    <w:p>
      <w:pPr>
        <w:spacing w:after="160" w:line="312" w:lineRule="auto"/>
        <w:jc w:val="both"/>
      </w:pPr>
      <w:r>
        <w:rPr>
          <w:rFonts w:ascii="Calibri" w:hAnsi="Calibri"/>
          <w:b/>
          <w:sz w:val="22"/>
        </w:rPr>
        <w:t xml:space="preserve">Mr Cresswood: </w:t>
      </w:r>
      <w:r>
        <w:rPr>
          <w:rFonts w:ascii="Calibri" w:hAnsi="Calibri"/>
          <w:sz w:val="22"/>
        </w:rPr>
        <w:t xml:space="preserve">Lan, it's Marcus's birthday today, are we still planning to sing around his desk at three?  </w:t>
      </w:r>
      <w:r>
        <w:rPr>
          <w:rFonts w:ascii="Calibri" w:hAnsi="Calibri"/>
          <w:i/>
          <w:sz w:val="22"/>
        </w:rPr>
        <w:t>Chị Lan, hôm nay là sinh nhật Marcus, mình vẫn định hát quanh bàn anh ấy lúc ba giờ chứ?</w:t>
      </w:r>
    </w:p>
    <w:p>
      <w:pPr>
        <w:spacing w:after="160" w:line="312" w:lineRule="auto"/>
        <w:jc w:val="both"/>
      </w:pPr>
      <w:r>
        <w:rPr>
          <w:rFonts w:ascii="Calibri" w:hAnsi="Calibri"/>
          <w:b/>
          <w:sz w:val="22"/>
        </w:rPr>
        <w:t xml:space="preserve">Ms Lan: </w:t>
      </w:r>
      <w:r>
        <w:rPr>
          <w:rFonts w:ascii="Calibri" w:hAnsi="Calibri"/>
          <w:sz w:val="22"/>
        </w:rPr>
        <w:t xml:space="preserve">Yes, I already picked up a small cake, just help me keep him away from his desk until then.  </w:t>
      </w:r>
      <w:r>
        <w:rPr>
          <w:rFonts w:ascii="Calibri" w:hAnsi="Calibri"/>
          <w:i/>
          <w:sz w:val="22"/>
        </w:rPr>
        <w:t>Vâng, tôi đã mua sẵn một chiếc bánh nhỏ, anh chỉ cần giúp tôi giữ anh ấy tránh xa bàn cho đến lúc đó.</w:t>
      </w:r>
    </w:p>
    <w:p>
      <w:pPr>
        <w:spacing w:after="160" w:line="312" w:lineRule="auto"/>
        <w:jc w:val="both"/>
      </w:pPr>
      <w:r>
        <w:rPr>
          <w:rFonts w:ascii="Calibri" w:hAnsi="Calibri"/>
          <w:b/>
          <w:sz w:val="22"/>
        </w:rPr>
        <w:t xml:space="preserve">Mr Cresswood: </w:t>
      </w:r>
      <w:r>
        <w:rPr>
          <w:rFonts w:ascii="Calibri" w:hAnsi="Calibri"/>
          <w:sz w:val="22"/>
        </w:rPr>
        <w:t xml:space="preserve">I'll invite him for a fake meeting at two forty-five to keep him distracted.  </w:t>
      </w:r>
      <w:r>
        <w:rPr>
          <w:rFonts w:ascii="Calibri" w:hAnsi="Calibri"/>
          <w:i/>
          <w:sz w:val="22"/>
        </w:rPr>
        <w:t>Tôi sẽ mời anh ấy vào một cuộc họp giả lúc hai giờ bốn mươi lăm để đánh lạc hướng.</w:t>
      </w:r>
    </w:p>
    <w:p>
      <w:pPr>
        <w:spacing w:after="160" w:line="312" w:lineRule="auto"/>
        <w:jc w:val="both"/>
      </w:pPr>
      <w:r>
        <w:rPr>
          <w:rFonts w:ascii="Calibri" w:hAnsi="Calibri"/>
          <w:b/>
          <w:sz w:val="22"/>
        </w:rPr>
        <w:t xml:space="preserve">Ms Lan: </w:t>
      </w:r>
      <w:r>
        <w:rPr>
          <w:rFonts w:ascii="Calibri" w:hAnsi="Calibri"/>
          <w:sz w:val="22"/>
        </w:rPr>
        <w:t xml:space="preserve">Cresswood, should we chip in for a birthday card and a small gift for Sarah's retirement next week?  </w:t>
      </w:r>
      <w:r>
        <w:rPr>
          <w:rFonts w:ascii="Calibri" w:hAnsi="Calibri"/>
          <w:i/>
          <w:sz w:val="22"/>
        </w:rPr>
        <w:t>Anh Cresswood, mình có nên góp tiền mua thiệp và một món quà nhỏ cho việc nghỉ hưu của Sarah tuần sau không?</w:t>
      </w:r>
    </w:p>
    <w:p>
      <w:pPr>
        <w:spacing w:after="160" w:line="312" w:lineRule="auto"/>
        <w:jc w:val="both"/>
      </w:pPr>
      <w:r>
        <w:rPr>
          <w:rFonts w:ascii="Calibri" w:hAnsi="Calibri"/>
          <w:b/>
          <w:sz w:val="22"/>
        </w:rPr>
        <w:t xml:space="preserve">Mr Cresswood: </w:t>
      </w:r>
      <w:r>
        <w:rPr>
          <w:rFonts w:ascii="Calibri" w:hAnsi="Calibri"/>
          <w:sz w:val="22"/>
        </w:rPr>
        <w:t xml:space="preserve">Definitely, I'll set up a small envelope and pass it around the team today.  </w:t>
      </w:r>
      <w:r>
        <w:rPr>
          <w:rFonts w:ascii="Calibri" w:hAnsi="Calibri"/>
          <w:i/>
          <w:sz w:val="22"/>
        </w:rPr>
        <w:t>Chắc chắn rồi, hôm nay tôi sẽ chuẩn bị một phong bì nhỏ và chuyền quanh nhóm.</w:t>
      </w:r>
    </w:p>
    <w:p>
      <w:pPr>
        <w:spacing w:after="160" w:line="312" w:lineRule="auto"/>
        <w:jc w:val="both"/>
      </w:pPr>
      <w:r>
        <w:rPr>
          <w:rFonts w:ascii="Calibri" w:hAnsi="Calibri"/>
          <w:b/>
          <w:sz w:val="22"/>
        </w:rPr>
        <w:t xml:space="preserve">Ms Lan: </w:t>
      </w:r>
      <w:r>
        <w:rPr>
          <w:rFonts w:ascii="Calibri" w:hAnsi="Calibri"/>
          <w:sz w:val="22"/>
        </w:rPr>
        <w:t xml:space="preserve">Great idea, she's been here for years, she really deserves a proper send-off.  </w:t>
      </w:r>
      <w:r>
        <w:rPr>
          <w:rFonts w:ascii="Calibri" w:hAnsi="Calibri"/>
          <w:i/>
          <w:sz w:val="22"/>
        </w:rPr>
        <w:t>Ý hay đấy, cô ấy đã ở đây nhiều năm rồi, cô ấy thật sự xứng đáng có một buổi tiễn đưa tử tế.</w:t>
      </w:r>
    </w:p>
    <w:p>
      <w:pPr>
        <w:spacing w:after="160" w:line="312" w:lineRule="auto"/>
        <w:jc w:val="both"/>
      </w:pPr>
      <w:r>
        <w:rPr>
          <w:rFonts w:ascii="Calibri" w:hAnsi="Calibri"/>
          <w:b/>
          <w:sz w:val="22"/>
        </w:rPr>
        <w:t xml:space="preserve">Mr Cresswood: </w:t>
      </w:r>
      <w:r>
        <w:rPr>
          <w:rFonts w:ascii="Calibri" w:hAnsi="Calibri"/>
          <w:sz w:val="22"/>
        </w:rPr>
        <w:t xml:space="preserve">Lan, could you help me carry the cake box up from the lobby without letting anyone see it too early?  </w:t>
      </w:r>
      <w:r>
        <w:rPr>
          <w:rFonts w:ascii="Calibri" w:hAnsi="Calibri"/>
          <w:i/>
          <w:sz w:val="22"/>
        </w:rPr>
        <w:t>Chị Lan, chị giúp tôi mang hộp bánh từ sảnh lên mà không để ai thấy sớm quá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walk with you and block the view just in case someone gets curious.  </w:t>
      </w:r>
      <w:r>
        <w:rPr>
          <w:rFonts w:ascii="Calibri" w:hAnsi="Calibri"/>
          <w:i/>
          <w:sz w:val="22"/>
        </w:rPr>
        <w:t>Được chứ, tôi sẽ đi cùng anh và che tầm nhìn phòng khi có ai đó tò mò.</w:t>
      </w:r>
    </w:p>
    <w:p>
      <w:pPr>
        <w:spacing w:after="160" w:line="312" w:lineRule="auto"/>
        <w:jc w:val="both"/>
      </w:pPr>
      <w:r>
        <w:rPr>
          <w:rFonts w:ascii="Calibri" w:hAnsi="Calibri"/>
          <w:b/>
          <w:sz w:val="22"/>
        </w:rPr>
        <w:t xml:space="preserve">Mr Cresswood: </w:t>
      </w:r>
      <w:r>
        <w:rPr>
          <w:rFonts w:ascii="Calibri" w:hAnsi="Calibri"/>
          <w:sz w:val="22"/>
        </w:rPr>
        <w:t xml:space="preserve">Thanks, this surprise will be worth the trouble once we see everyone's reaction.  </w:t>
      </w:r>
      <w:r>
        <w:rPr>
          <w:rFonts w:ascii="Calibri" w:hAnsi="Calibri"/>
          <w:i/>
          <w:sz w:val="22"/>
        </w:rPr>
        <w:t>Cảm ơn chị, sự bất ngờ này sẽ đáng công khi mình thấy phản ứng của mọi người.</w:t>
      </w:r>
    </w:p>
    <w:p>
      <w:pPr>
        <w:spacing w:after="160" w:line="312" w:lineRule="auto"/>
        <w:jc w:val="both"/>
      </w:pPr>
      <w:r>
        <w:rPr>
          <w:rFonts w:ascii="Calibri" w:hAnsi="Calibri"/>
          <w:b/>
          <w:sz w:val="22"/>
        </w:rPr>
        <w:t xml:space="preserve">Ms Lan: </w:t>
      </w:r>
      <w:r>
        <w:rPr>
          <w:rFonts w:ascii="Calibri" w:hAnsi="Calibri"/>
          <w:sz w:val="22"/>
        </w:rPr>
        <w:t xml:space="preserve">Cresswood, could you show Marta how the timesheet system works, she seemed a bit lost about it earlier?  </w:t>
      </w:r>
      <w:r>
        <w:rPr>
          <w:rFonts w:ascii="Calibri" w:hAnsi="Calibri"/>
          <w:i/>
          <w:sz w:val="22"/>
        </w:rPr>
        <w:t>Anh Cresswood, anh chỉ giúp Marta cách hệ thống chấm công hoạt động được không, lúc nãy cô ấy có vẻ hơi bối rối?</w:t>
      </w:r>
    </w:p>
    <w:p>
      <w:pPr>
        <w:spacing w:after="160" w:line="312" w:lineRule="auto"/>
        <w:jc w:val="both"/>
      </w:pPr>
      <w:r>
        <w:rPr>
          <w:rFonts w:ascii="Calibri" w:hAnsi="Calibri"/>
          <w:b/>
          <w:sz w:val="22"/>
        </w:rPr>
        <w:t xml:space="preserve">Mr Cresswood: </w:t>
      </w:r>
      <w:r>
        <w:rPr>
          <w:rFonts w:ascii="Calibri" w:hAnsi="Calibri"/>
          <w:sz w:val="22"/>
        </w:rPr>
        <w:t xml:space="preserve">Sure, I'll sit with her for ten minutes and walk through it step by step.  </w:t>
      </w:r>
      <w:r>
        <w:rPr>
          <w:rFonts w:ascii="Calibri" w:hAnsi="Calibri"/>
          <w:i/>
          <w:sz w:val="22"/>
        </w:rPr>
        <w:t>Được chứ, tôi sẽ ngồi với cô ấy mười phút và hướng dẫn từng bước một.</w:t>
      </w:r>
    </w:p>
    <w:p>
      <w:pPr>
        <w:spacing w:after="160" w:line="312" w:lineRule="auto"/>
        <w:jc w:val="both"/>
      </w:pPr>
      <w:r>
        <w:rPr>
          <w:rFonts w:ascii="Calibri" w:hAnsi="Calibri"/>
          <w:b/>
          <w:sz w:val="22"/>
        </w:rPr>
        <w:t xml:space="preserve">Ms Lan: </w:t>
      </w:r>
      <w:r>
        <w:rPr>
          <w:rFonts w:ascii="Calibri" w:hAnsi="Calibri"/>
          <w:sz w:val="22"/>
        </w:rPr>
        <w:t xml:space="preserve">Thanks, a bit of guidance early on saves a lot of confusion down the road.  </w:t>
      </w:r>
      <w:r>
        <w:rPr>
          <w:rFonts w:ascii="Calibri" w:hAnsi="Calibri"/>
          <w:i/>
          <w:sz w:val="22"/>
        </w:rPr>
        <w:t>Cảm ơn anh, hướng dẫn sớm một chút sẽ tránh được nhiều rối rắm về sau.</w:t>
      </w:r>
    </w:p>
    <w:p>
      <w:pPr>
        <w:spacing w:after="160" w:line="312" w:lineRule="auto"/>
        <w:jc w:val="both"/>
      </w:pPr>
      <w:r>
        <w:rPr>
          <w:rFonts w:ascii="Calibri" w:hAnsi="Calibri"/>
          <w:b/>
          <w:sz w:val="22"/>
        </w:rPr>
        <w:t xml:space="preserve">Mr Cresswood: </w:t>
      </w:r>
      <w:r>
        <w:rPr>
          <w:rFonts w:ascii="Calibri" w:hAnsi="Calibri"/>
          <w:sz w:val="22"/>
        </w:rPr>
        <w:t xml:space="preserve">Lan, could you train the new intern on how to file expense reports correctly this week?  </w:t>
      </w:r>
      <w:r>
        <w:rPr>
          <w:rFonts w:ascii="Calibri" w:hAnsi="Calibri"/>
          <w:i/>
          <w:sz w:val="22"/>
        </w:rPr>
        <w:t>Chị Lan, tuần này chị hướng dẫn giúp thực tập sinh mới cách nộp báo cáo chi phí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Happy to, I'll set aside twenty minutes tomorrow morning to walk her through the whole process.  </w:t>
      </w:r>
      <w:r>
        <w:rPr>
          <w:rFonts w:ascii="Calibri" w:hAnsi="Calibri"/>
          <w:i/>
          <w:sz w:val="22"/>
        </w:rPr>
        <w:t>Sẵn lòng, sáng mai tôi sẽ dành hai mươi phút để hướng dẫn cô ấy toàn bộ quy trình.</w:t>
      </w:r>
    </w:p>
    <w:p>
      <w:pPr>
        <w:spacing w:after="160" w:line="312" w:lineRule="auto"/>
        <w:jc w:val="both"/>
      </w:pPr>
      <w:r>
        <w:rPr>
          <w:rFonts w:ascii="Calibri" w:hAnsi="Calibri"/>
          <w:b/>
          <w:sz w:val="22"/>
        </w:rPr>
        <w:t xml:space="preserve">Mr Cresswood: </w:t>
      </w:r>
      <w:r>
        <w:rPr>
          <w:rFonts w:ascii="Calibri" w:hAnsi="Calibri"/>
          <w:sz w:val="22"/>
        </w:rPr>
        <w:t xml:space="preserve">Thanks so much, that will really help her feel more confident in her first week.  </w:t>
      </w:r>
      <w:r>
        <w:rPr>
          <w:rFonts w:ascii="Calibri" w:hAnsi="Calibri"/>
          <w:i/>
          <w:sz w:val="22"/>
        </w:rPr>
        <w:t>Cảm ơn chị nhiều lắm, việc đó sẽ giúp cô ấy tự tin hơn nhiều trong tuần đầu tiên.</w:t>
      </w:r>
    </w:p>
    <w:p>
      <w:pPr>
        <w:spacing w:after="160" w:line="312" w:lineRule="auto"/>
        <w:jc w:val="both"/>
      </w:pPr>
      <w:r>
        <w:rPr>
          <w:rFonts w:ascii="Calibri" w:hAnsi="Calibri"/>
          <w:b/>
          <w:sz w:val="22"/>
        </w:rPr>
        <w:t xml:space="preserve">Ms Lan: </w:t>
      </w:r>
      <w:r>
        <w:rPr>
          <w:rFonts w:ascii="Calibri" w:hAnsi="Calibri"/>
          <w:sz w:val="22"/>
        </w:rPr>
        <w:t xml:space="preserve">Cresswood, could you double-check that Daniel understood the onboarding checklist, or should I go over it again with him?  </w:t>
      </w:r>
      <w:r>
        <w:rPr>
          <w:rFonts w:ascii="Calibri" w:hAnsi="Calibri"/>
          <w:i/>
          <w:sz w:val="22"/>
        </w:rPr>
        <w:t>Anh Cresswood, anh kiểm tra lại giúp xem Daniel hiểu danh sách hướng dẫn nhập môn chưa, hay tôi nên xem lại cùng anh ấy?</w:t>
      </w:r>
    </w:p>
    <w:p>
      <w:pPr>
        <w:spacing w:after="160" w:line="312" w:lineRule="auto"/>
        <w:jc w:val="both"/>
      </w:pPr>
      <w:r>
        <w:rPr>
          <w:rFonts w:ascii="Calibri" w:hAnsi="Calibri"/>
          <w:b/>
          <w:sz w:val="22"/>
        </w:rPr>
        <w:t xml:space="preserve">Mr Cresswood: </w:t>
      </w:r>
      <w:r>
        <w:rPr>
          <w:rFonts w:ascii="Calibri" w:hAnsi="Calibri"/>
          <w:sz w:val="22"/>
        </w:rPr>
        <w:t xml:space="preserve">I'll ask him this afternoon, if anything seems unclear, we can review it together with you.  </w:t>
      </w:r>
      <w:r>
        <w:rPr>
          <w:rFonts w:ascii="Calibri" w:hAnsi="Calibri"/>
          <w:i/>
          <w:sz w:val="22"/>
        </w:rPr>
        <w:t>Chiều nay tôi sẽ hỏi anh ấy, nếu có gì chưa rõ, mình có thể cùng xem lại với chị.</w:t>
      </w:r>
    </w:p>
    <w:p>
      <w:pPr>
        <w:spacing w:after="160" w:line="312" w:lineRule="auto"/>
        <w:jc w:val="both"/>
      </w:pPr>
      <w:r>
        <w:rPr>
          <w:rFonts w:ascii="Calibri" w:hAnsi="Calibri"/>
          <w:b/>
          <w:sz w:val="22"/>
        </w:rPr>
        <w:t xml:space="preserve">Ms Lan: </w:t>
      </w:r>
      <w:r>
        <w:rPr>
          <w:rFonts w:ascii="Calibri" w:hAnsi="Calibri"/>
          <w:sz w:val="22"/>
        </w:rPr>
        <w:t xml:space="preserve">Sounds good, better to catch any confusion early rather than later.  </w:t>
      </w:r>
      <w:r>
        <w:rPr>
          <w:rFonts w:ascii="Calibri" w:hAnsi="Calibri"/>
          <w:i/>
          <w:sz w:val="22"/>
        </w:rPr>
        <w:t>Nghe hợp lý, tốt hơn nên phát hiện sự bối rối sớm còn hơn muộn.</w:t>
      </w:r>
    </w:p>
    <w:p>
      <w:pPr>
        <w:spacing w:after="160" w:line="312" w:lineRule="auto"/>
        <w:jc w:val="both"/>
      </w:pPr>
      <w:r>
        <w:rPr>
          <w:rFonts w:ascii="Calibri" w:hAnsi="Calibri"/>
          <w:b/>
          <w:sz w:val="22"/>
        </w:rPr>
        <w:t xml:space="preserve">Mr Cresswood: </w:t>
      </w:r>
      <w:r>
        <w:rPr>
          <w:rFonts w:ascii="Calibri" w:hAnsi="Calibri"/>
          <w:sz w:val="22"/>
        </w:rPr>
        <w:t xml:space="preserve">Lan, could you show Marta where all the client files are stored on the shared drive?  </w:t>
      </w:r>
      <w:r>
        <w:rPr>
          <w:rFonts w:ascii="Calibri" w:hAnsi="Calibri"/>
          <w:i/>
          <w:sz w:val="22"/>
        </w:rPr>
        <w:t>Chị Lan, chị chỉ giúp Marta chỗ lưu trữ tất cả hồ sơ khách hàng trên ổ đĩa dùng chung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sit with her after lunch and go through the folder structure carefully.  </w:t>
      </w:r>
      <w:r>
        <w:rPr>
          <w:rFonts w:ascii="Calibri" w:hAnsi="Calibri"/>
          <w:i/>
          <w:sz w:val="22"/>
        </w:rPr>
        <w:t>Được chứ, sau bữa trưa tôi sẽ ngồi với cô ấy và xem kỹ cấu trúc thư mục.</w:t>
      </w:r>
    </w:p>
    <w:p>
      <w:pPr>
        <w:spacing w:after="160" w:line="312" w:lineRule="auto"/>
        <w:jc w:val="both"/>
      </w:pPr>
      <w:r>
        <w:rPr>
          <w:rFonts w:ascii="Calibri" w:hAnsi="Calibri"/>
          <w:b/>
          <w:sz w:val="22"/>
        </w:rPr>
        <w:t xml:space="preserve">Mr Cresswood: </w:t>
      </w:r>
      <w:r>
        <w:rPr>
          <w:rFonts w:ascii="Calibri" w:hAnsi="Calibri"/>
          <w:sz w:val="22"/>
        </w:rPr>
        <w:t xml:space="preserve">Perfect, that folder structure confused me for weeks when I first started here too.  </w:t>
      </w:r>
      <w:r>
        <w:rPr>
          <w:rFonts w:ascii="Calibri" w:hAnsi="Calibri"/>
          <w:i/>
          <w:sz w:val="22"/>
        </w:rPr>
        <w:t>Tuyệt, cấu trúc thư mục đó cũng làm tôi bối rối suốt mấy tuần khi tôi mới bắt đầu ở đây.</w:t>
      </w:r>
    </w:p>
    <w:p>
      <w:pPr>
        <w:spacing w:after="160" w:line="312" w:lineRule="auto"/>
        <w:jc w:val="both"/>
      </w:pPr>
      <w:r>
        <w:rPr>
          <w:rFonts w:ascii="Calibri" w:hAnsi="Calibri"/>
          <w:b/>
          <w:sz w:val="22"/>
        </w:rPr>
        <w:t xml:space="preserve">Ms Lan: </w:t>
      </w:r>
      <w:r>
        <w:rPr>
          <w:rFonts w:ascii="Calibri" w:hAnsi="Calibri"/>
          <w:sz w:val="22"/>
        </w:rPr>
        <w:t xml:space="preserve">Cresswood, could you translate this one phrase for our visiting client, my French is a little rusty?  </w:t>
      </w:r>
      <w:r>
        <w:rPr>
          <w:rFonts w:ascii="Calibri" w:hAnsi="Calibri"/>
          <w:i/>
          <w:sz w:val="22"/>
        </w:rPr>
        <w:t>Anh Cresswood, anh dịch giúp câu này cho khách hàng đến thăm được không, tiếng Pháp của tôi hơi rỉ sét rồi?</w:t>
      </w:r>
    </w:p>
    <w:p>
      <w:pPr>
        <w:spacing w:after="160" w:line="312" w:lineRule="auto"/>
        <w:jc w:val="both"/>
      </w:pPr>
      <w:r>
        <w:rPr>
          <w:rFonts w:ascii="Calibri" w:hAnsi="Calibri"/>
          <w:b/>
          <w:sz w:val="22"/>
        </w:rPr>
        <w:t xml:space="preserve">Mr Cresswood: </w:t>
      </w:r>
      <w:r>
        <w:rPr>
          <w:rFonts w:ascii="Calibri" w:hAnsi="Calibri"/>
          <w:sz w:val="22"/>
        </w:rPr>
        <w:t xml:space="preserve">Sure, let me take a look, I studied French for a few years back in school.  </w:t>
      </w:r>
      <w:r>
        <w:rPr>
          <w:rFonts w:ascii="Calibri" w:hAnsi="Calibri"/>
          <w:i/>
          <w:sz w:val="22"/>
        </w:rPr>
        <w:t>Được chứ, để tôi xem thử, hồi đi học tôi có học tiếng Pháp vài năm.</w:t>
      </w:r>
    </w:p>
    <w:p>
      <w:pPr>
        <w:spacing w:after="160" w:line="312" w:lineRule="auto"/>
        <w:jc w:val="both"/>
      </w:pPr>
      <w:r>
        <w:rPr>
          <w:rFonts w:ascii="Calibri" w:hAnsi="Calibri"/>
          <w:b/>
          <w:sz w:val="22"/>
        </w:rPr>
        <w:t xml:space="preserve">Ms Lan: </w:t>
      </w:r>
      <w:r>
        <w:rPr>
          <w:rFonts w:ascii="Calibri" w:hAnsi="Calibri"/>
          <w:sz w:val="22"/>
        </w:rPr>
        <w:t xml:space="preserve">Thank you, that's such a relief, I really didn't want to embarrass myself today.  </w:t>
      </w:r>
      <w:r>
        <w:rPr>
          <w:rFonts w:ascii="Calibri" w:hAnsi="Calibri"/>
          <w:i/>
          <w:sz w:val="22"/>
        </w:rPr>
        <w:t>Cảm ơn anh, nhẹ cả người, tôi thật sự không muốn tự làm mình bối rối hôm nay.</w:t>
      </w:r>
    </w:p>
    <w:p>
      <w:pPr>
        <w:spacing w:after="160" w:line="312" w:lineRule="auto"/>
        <w:jc w:val="both"/>
      </w:pPr>
      <w:r>
        <w:rPr>
          <w:rFonts w:ascii="Calibri" w:hAnsi="Calibri"/>
          <w:b/>
          <w:sz w:val="22"/>
        </w:rPr>
        <w:t xml:space="preserve">Mr Cresswood: </w:t>
      </w:r>
      <w:r>
        <w:rPr>
          <w:rFonts w:ascii="Calibri" w:hAnsi="Calibri"/>
          <w:sz w:val="22"/>
        </w:rPr>
        <w:t xml:space="preserve">Lan, the client from overseas just arrived early, could you greet them while I grab the folder?  </w:t>
      </w:r>
      <w:r>
        <w:rPr>
          <w:rFonts w:ascii="Calibri" w:hAnsi="Calibri"/>
          <w:i/>
          <w:sz w:val="22"/>
        </w:rPr>
        <w:t>Chị Lan, khách hàng từ nước ngoài vừa đến sớm, chị chào đón giúp trong khi tôi lấy hồ sơ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show them to the meeting room and offer them something to drink.  </w:t>
      </w:r>
      <w:r>
        <w:rPr>
          <w:rFonts w:ascii="Calibri" w:hAnsi="Calibri"/>
          <w:i/>
          <w:sz w:val="22"/>
        </w:rPr>
        <w:t>Được chứ, tôi sẽ dẫn họ đến phòng họp và mời họ uống gì đó.</w:t>
      </w:r>
    </w:p>
    <w:p>
      <w:pPr>
        <w:spacing w:after="160" w:line="312" w:lineRule="auto"/>
        <w:jc w:val="both"/>
      </w:pPr>
      <w:r>
        <w:rPr>
          <w:rFonts w:ascii="Calibri" w:hAnsi="Calibri"/>
          <w:b/>
          <w:sz w:val="22"/>
        </w:rPr>
        <w:t xml:space="preserve">Mr Cresswood: </w:t>
      </w:r>
      <w:r>
        <w:rPr>
          <w:rFonts w:ascii="Calibri" w:hAnsi="Calibri"/>
          <w:sz w:val="22"/>
        </w:rPr>
        <w:t xml:space="preserve">Thanks, I'll be there in just a couple of minutes with everything ready.  </w:t>
      </w:r>
      <w:r>
        <w:rPr>
          <w:rFonts w:ascii="Calibri" w:hAnsi="Calibri"/>
          <w:i/>
          <w:sz w:val="22"/>
        </w:rPr>
        <w:t>Cảm ơn chị, chỉ vài phút nữa tôi sẽ đến với mọi thứ đã sẵn sàng.</w:t>
      </w:r>
    </w:p>
    <w:p>
      <w:pPr>
        <w:spacing w:after="160" w:line="312" w:lineRule="auto"/>
        <w:jc w:val="both"/>
      </w:pPr>
      <w:r>
        <w:rPr>
          <w:rFonts w:ascii="Calibri" w:hAnsi="Calibri"/>
          <w:b/>
          <w:sz w:val="22"/>
        </w:rPr>
        <w:t xml:space="preserve">Ms Lan: </w:t>
      </w:r>
      <w:r>
        <w:rPr>
          <w:rFonts w:ascii="Calibri" w:hAnsi="Calibri"/>
          <w:sz w:val="22"/>
        </w:rPr>
        <w:t xml:space="preserve">Cresswood, should we offer our client a tour of the office, or is time too tight for that today?  </w:t>
      </w:r>
      <w:r>
        <w:rPr>
          <w:rFonts w:ascii="Calibri" w:hAnsi="Calibri"/>
          <w:i/>
          <w:sz w:val="22"/>
        </w:rPr>
        <w:t>Anh Cresswood, mình có nên mời khách hàng tham quan văn phòng không, hay hôm nay thời gian quá gấp?</w:t>
      </w:r>
    </w:p>
    <w:p>
      <w:pPr>
        <w:spacing w:after="160" w:line="312" w:lineRule="auto"/>
        <w:jc w:val="both"/>
      </w:pPr>
      <w:r>
        <w:rPr>
          <w:rFonts w:ascii="Calibri" w:hAnsi="Calibri"/>
          <w:b/>
          <w:sz w:val="22"/>
        </w:rPr>
        <w:t xml:space="preserve">Mr Cresswood: </w:t>
      </w:r>
      <w:r>
        <w:rPr>
          <w:rFonts w:ascii="Calibri" w:hAnsi="Calibri"/>
          <w:sz w:val="22"/>
        </w:rPr>
        <w:t xml:space="preserve">Let's keep it short, maybe just show them the main floor before we head into the meeting.  </w:t>
      </w:r>
      <w:r>
        <w:rPr>
          <w:rFonts w:ascii="Calibri" w:hAnsi="Calibri"/>
          <w:i/>
          <w:sz w:val="22"/>
        </w:rPr>
        <w:t>Mình cứ giữ ngắn gọn thôi, có lẽ chỉ cho họ xem tầng chính trước khi vào cuộc họp.</w:t>
      </w:r>
    </w:p>
    <w:p>
      <w:pPr>
        <w:spacing w:after="160" w:line="312" w:lineRule="auto"/>
        <w:jc w:val="both"/>
      </w:pPr>
      <w:r>
        <w:rPr>
          <w:rFonts w:ascii="Calibri" w:hAnsi="Calibri"/>
          <w:b/>
          <w:sz w:val="22"/>
        </w:rPr>
        <w:t xml:space="preserve">Ms Lan: </w:t>
      </w:r>
      <w:r>
        <w:rPr>
          <w:rFonts w:ascii="Calibri" w:hAnsi="Calibri"/>
          <w:sz w:val="22"/>
        </w:rPr>
        <w:t xml:space="preserve">Sounds fair, a brief walk should still leave a good impression without eating into our schedule.  </w:t>
      </w:r>
      <w:r>
        <w:rPr>
          <w:rFonts w:ascii="Calibri" w:hAnsi="Calibri"/>
          <w:i/>
          <w:sz w:val="22"/>
        </w:rPr>
        <w:t>Nghe hợp lý, một vòng ngắn vẫn để lại ấn tượng tốt mà không ảnh hưởng lịch trình.</w:t>
      </w:r>
    </w:p>
    <w:p>
      <w:pPr>
        <w:spacing w:after="160" w:line="312" w:lineRule="auto"/>
        <w:jc w:val="both"/>
      </w:pPr>
      <w:r>
        <w:rPr>
          <w:rFonts w:ascii="Calibri" w:hAnsi="Calibri"/>
          <w:b/>
          <w:sz w:val="22"/>
        </w:rPr>
        <w:t xml:space="preserve">Mr Cresswood: </w:t>
      </w:r>
      <w:r>
        <w:rPr>
          <w:rFonts w:ascii="Calibri" w:hAnsi="Calibri"/>
          <w:sz w:val="22"/>
        </w:rPr>
        <w:t xml:space="preserve">Lan, the client mentioned they loved the office atmosphere, that's a nice compliment for the whole team.  </w:t>
      </w:r>
      <w:r>
        <w:rPr>
          <w:rFonts w:ascii="Calibri" w:hAnsi="Calibri"/>
          <w:i/>
          <w:sz w:val="22"/>
        </w:rPr>
        <w:t>Chị Lan, khách hàng có nói họ thích không khí văn phòng, đó là một lời khen hay cho cả nhóm mình.</w:t>
      </w:r>
    </w:p>
    <w:p>
      <w:pPr>
        <w:spacing w:after="160" w:line="312" w:lineRule="auto"/>
        <w:jc w:val="both"/>
      </w:pPr>
      <w:r>
        <w:rPr>
          <w:rFonts w:ascii="Calibri" w:hAnsi="Calibri"/>
          <w:b/>
          <w:sz w:val="22"/>
        </w:rPr>
        <w:t xml:space="preserve">Ms Lan: </w:t>
      </w:r>
      <w:r>
        <w:rPr>
          <w:rFonts w:ascii="Calibri" w:hAnsi="Calibri"/>
          <w:sz w:val="22"/>
        </w:rPr>
        <w:t xml:space="preserve">That's wonderful to hear, I'll pass that along to everyone at tomorrow's meeting.  </w:t>
      </w:r>
      <w:r>
        <w:rPr>
          <w:rFonts w:ascii="Calibri" w:hAnsi="Calibri"/>
          <w:i/>
          <w:sz w:val="22"/>
        </w:rPr>
        <w:t>Nghe hay quá, mai tôi sẽ chuyển lời khen đó đến mọi người trong cuộc họp.</w:t>
      </w:r>
    </w:p>
    <w:p>
      <w:pPr>
        <w:spacing w:after="160" w:line="312" w:lineRule="auto"/>
        <w:jc w:val="both"/>
      </w:pPr>
      <w:r>
        <w:rPr>
          <w:rFonts w:ascii="Calibri" w:hAnsi="Calibri"/>
          <w:b/>
          <w:sz w:val="22"/>
        </w:rPr>
        <w:t xml:space="preserve">Mr Cresswood: </w:t>
      </w:r>
      <w:r>
        <w:rPr>
          <w:rFonts w:ascii="Calibri" w:hAnsi="Calibri"/>
          <w:sz w:val="22"/>
        </w:rPr>
        <w:t xml:space="preserve">Good idea, small compliments like that are always worth sharing with the whole team.  </w:t>
      </w:r>
      <w:r>
        <w:rPr>
          <w:rFonts w:ascii="Calibri" w:hAnsi="Calibri"/>
          <w:i/>
          <w:sz w:val="22"/>
        </w:rPr>
        <w:t>Ý hay đấy, những lời khen nhỏ như vậy luôn đáng để chia sẻ với cả nhóm.</w:t>
      </w:r>
    </w:p>
    <w:p>
      <w:pPr>
        <w:spacing w:after="160" w:line="312" w:lineRule="auto"/>
        <w:jc w:val="both"/>
      </w:pPr>
      <w:r>
        <w:rPr>
          <w:rFonts w:ascii="Calibri" w:hAnsi="Calibri"/>
          <w:b/>
          <w:sz w:val="22"/>
        </w:rPr>
        <w:t xml:space="preserve">Ms Lan: </w:t>
      </w:r>
      <w:r>
        <w:rPr>
          <w:rFonts w:ascii="Calibri" w:hAnsi="Calibri"/>
          <w:sz w:val="22"/>
        </w:rPr>
        <w:t xml:space="preserve">Cresswood, are you about ready to head home, or do you still have a few more emails to send?  </w:t>
      </w:r>
      <w:r>
        <w:rPr>
          <w:rFonts w:ascii="Calibri" w:hAnsi="Calibri"/>
          <w:i/>
          <w:sz w:val="22"/>
        </w:rPr>
        <w:t>Anh Cresswood, anh sắp sẵn sàng về nhà chưa, hay vẫn còn vài email cần gửi?</w:t>
      </w:r>
    </w:p>
    <w:p>
      <w:pPr>
        <w:spacing w:after="160" w:line="312" w:lineRule="auto"/>
        <w:jc w:val="both"/>
      </w:pPr>
      <w:r>
        <w:rPr>
          <w:rFonts w:ascii="Calibri" w:hAnsi="Calibri"/>
          <w:b/>
          <w:sz w:val="22"/>
        </w:rPr>
        <w:t xml:space="preserve">Mr Cresswood: </w:t>
      </w:r>
      <w:r>
        <w:rPr>
          <w:rFonts w:ascii="Calibri" w:hAnsi="Calibri"/>
          <w:sz w:val="22"/>
        </w:rPr>
        <w:t xml:space="preserve">Just one more email, then I'm ready to shut my laptop down for the night.  </w:t>
      </w:r>
      <w:r>
        <w:rPr>
          <w:rFonts w:ascii="Calibri" w:hAnsi="Calibri"/>
          <w:i/>
          <w:sz w:val="22"/>
        </w:rPr>
        <w:t>Chỉ còn một email nữa thôi, rồi tôi sẽ tắt laptop cho tối nay.</w:t>
      </w:r>
    </w:p>
    <w:p>
      <w:pPr>
        <w:spacing w:after="160" w:line="312" w:lineRule="auto"/>
        <w:jc w:val="both"/>
      </w:pPr>
      <w:r>
        <w:rPr>
          <w:rFonts w:ascii="Calibri" w:hAnsi="Calibri"/>
          <w:b/>
          <w:sz w:val="22"/>
        </w:rPr>
        <w:t xml:space="preserve">Ms Lan: </w:t>
      </w:r>
      <w:r>
        <w:rPr>
          <w:rFonts w:ascii="Calibri" w:hAnsi="Calibri"/>
          <w:sz w:val="22"/>
        </w:rPr>
        <w:t xml:space="preserve">No rush, I'll wait by the elevator whenever you're finished up.  </w:t>
      </w:r>
      <w:r>
        <w:rPr>
          <w:rFonts w:ascii="Calibri" w:hAnsi="Calibri"/>
          <w:i/>
          <w:sz w:val="22"/>
        </w:rPr>
        <w:t>Không cần vội đâu, tôi sẽ đợi ở thang máy khi nào anh xong.</w:t>
      </w:r>
    </w:p>
    <w:p>
      <w:pPr>
        <w:spacing w:after="160" w:line="312" w:lineRule="auto"/>
        <w:jc w:val="both"/>
      </w:pPr>
      <w:r>
        <w:rPr>
          <w:rFonts w:ascii="Calibri" w:hAnsi="Calibri"/>
          <w:b/>
          <w:sz w:val="22"/>
        </w:rPr>
        <w:t xml:space="preserve">Mr Cresswood: </w:t>
      </w:r>
      <w:r>
        <w:rPr>
          <w:rFonts w:ascii="Calibri" w:hAnsi="Calibri"/>
          <w:sz w:val="22"/>
        </w:rPr>
        <w:t xml:space="preserve">Lan, before we leave, could you double-check that the meeting room lights are switched off?  </w:t>
      </w:r>
      <w:r>
        <w:rPr>
          <w:rFonts w:ascii="Calibri" w:hAnsi="Calibri"/>
          <w:i/>
          <w:sz w:val="22"/>
        </w:rPr>
        <w:t>Chị Lan, trước khi mình về, chị kiểm tra giúp đèn phòng họp đã tắt chưa được không?</w:t>
      </w:r>
    </w:p>
    <w:p>
      <w:pPr>
        <w:spacing w:after="160" w:line="312" w:lineRule="auto"/>
        <w:jc w:val="both"/>
      </w:pPr>
      <w:r>
        <w:rPr>
          <w:rFonts w:ascii="Calibri" w:hAnsi="Calibri"/>
          <w:b/>
          <w:sz w:val="22"/>
        </w:rPr>
        <w:t xml:space="preserve">Ms Lan: </w:t>
      </w:r>
      <w:r>
        <w:rPr>
          <w:rFonts w:ascii="Calibri" w:hAnsi="Calibri"/>
          <w:sz w:val="22"/>
        </w:rPr>
        <w:t xml:space="preserve">I already checked on my way past, everything looks switched off and tidy.  </w:t>
      </w:r>
      <w:r>
        <w:rPr>
          <w:rFonts w:ascii="Calibri" w:hAnsi="Calibri"/>
          <w:i/>
          <w:sz w:val="22"/>
        </w:rPr>
        <w:t>Tôi đã kiểm tra lúc đi ngang qua rồi, mọi thứ trông đã tắt và gọn gàng.</w:t>
      </w:r>
    </w:p>
    <w:p>
      <w:pPr>
        <w:spacing w:after="160" w:line="312" w:lineRule="auto"/>
        <w:jc w:val="both"/>
      </w:pPr>
      <w:r>
        <w:rPr>
          <w:rFonts w:ascii="Calibri" w:hAnsi="Calibri"/>
          <w:b/>
          <w:sz w:val="22"/>
        </w:rPr>
        <w:t xml:space="preserve">Mr Cresswood: </w:t>
      </w:r>
      <w:r>
        <w:rPr>
          <w:rFonts w:ascii="Calibri" w:hAnsi="Calibri"/>
          <w:sz w:val="22"/>
        </w:rPr>
        <w:t xml:space="preserve">Perfect, thanks for being so thorough about closing up for the day.  </w:t>
      </w:r>
      <w:r>
        <w:rPr>
          <w:rFonts w:ascii="Calibri" w:hAnsi="Calibri"/>
          <w:i/>
          <w:sz w:val="22"/>
        </w:rPr>
        <w:t>Tuyệt, cảm ơn chị đã kỹ lưỡng khi đóng cửa cho ngày hôm nay.</w:t>
      </w:r>
    </w:p>
    <w:p>
      <w:pPr>
        <w:spacing w:after="160" w:line="312" w:lineRule="auto"/>
        <w:jc w:val="both"/>
      </w:pPr>
      <w:r>
        <w:rPr>
          <w:rFonts w:ascii="Calibri" w:hAnsi="Calibri"/>
          <w:b/>
          <w:sz w:val="22"/>
        </w:rPr>
        <w:t xml:space="preserve">Ms Lan: </w:t>
      </w:r>
      <w:r>
        <w:rPr>
          <w:rFonts w:ascii="Calibri" w:hAnsi="Calibri"/>
          <w:sz w:val="22"/>
        </w:rPr>
        <w:t xml:space="preserve">Cresswood, did you lock the supply cupboard before you leave, or should I go check it myself?  </w:t>
      </w:r>
      <w:r>
        <w:rPr>
          <w:rFonts w:ascii="Calibri" w:hAnsi="Calibri"/>
          <w:i/>
          <w:sz w:val="22"/>
        </w:rPr>
        <w:t>Anh Cresswood, anh khóa tủ vật tư trước khi về chưa, hay tôi nên tự đi kiểm tra?</w:t>
      </w:r>
    </w:p>
    <w:p>
      <w:pPr>
        <w:spacing w:after="160" w:line="312" w:lineRule="auto"/>
        <w:jc w:val="both"/>
      </w:pPr>
      <w:r>
        <w:rPr>
          <w:rFonts w:ascii="Calibri" w:hAnsi="Calibri"/>
          <w:b/>
          <w:sz w:val="22"/>
        </w:rPr>
        <w:t xml:space="preserve">Mr Cresswood: </w:t>
      </w:r>
      <w:r>
        <w:rPr>
          <w:rFonts w:ascii="Calibri" w:hAnsi="Calibri"/>
          <w:sz w:val="22"/>
        </w:rPr>
        <w:t xml:space="preserve">I locked it already, but feel free to give it a quick pull just to be extra sure.  </w:t>
      </w:r>
      <w:r>
        <w:rPr>
          <w:rFonts w:ascii="Calibri" w:hAnsi="Calibri"/>
          <w:i/>
          <w:sz w:val="22"/>
        </w:rPr>
        <w:t>Tôi đã khóa rồi, nhưng chị cứ thử kéo nhanh xem để chắc chắn thêm.</w:t>
      </w:r>
    </w:p>
    <w:p>
      <w:pPr>
        <w:spacing w:after="160" w:line="312" w:lineRule="auto"/>
        <w:jc w:val="both"/>
      </w:pPr>
      <w:r>
        <w:rPr>
          <w:rFonts w:ascii="Calibri" w:hAnsi="Calibri"/>
          <w:b/>
          <w:sz w:val="22"/>
        </w:rPr>
        <w:t xml:space="preserve">Ms Lan: </w:t>
      </w:r>
      <w:r>
        <w:rPr>
          <w:rFonts w:ascii="Calibri" w:hAnsi="Calibri"/>
          <w:sz w:val="22"/>
        </w:rPr>
        <w:t xml:space="preserve">Good, it's locked tight, we can head out for the evening now.  </w:t>
      </w:r>
      <w:r>
        <w:rPr>
          <w:rFonts w:ascii="Calibri" w:hAnsi="Calibri"/>
          <w:i/>
          <w:sz w:val="22"/>
        </w:rPr>
        <w:t>Tốt, nó đã khóa chặt rồi, giờ mình có thể ra về cho buổi tối nay.</w:t>
      </w:r>
    </w:p>
    <w:p>
      <w:pPr>
        <w:spacing w:after="160" w:line="312" w:lineRule="auto"/>
        <w:jc w:val="both"/>
      </w:pPr>
      <w:r>
        <w:rPr>
          <w:rFonts w:ascii="Calibri" w:hAnsi="Calibri"/>
          <w:b/>
          <w:sz w:val="22"/>
        </w:rPr>
        <w:t xml:space="preserve">Mr Cresswood: </w:t>
      </w:r>
      <w:r>
        <w:rPr>
          <w:rFonts w:ascii="Calibri" w:hAnsi="Calibri"/>
          <w:sz w:val="22"/>
        </w:rPr>
        <w:t xml:space="preserve">Lan, thanks for another productive day, it's nice working alongside someone this reliable.  </w:t>
      </w:r>
      <w:r>
        <w:rPr>
          <w:rFonts w:ascii="Calibri" w:hAnsi="Calibri"/>
          <w:i/>
          <w:sz w:val="22"/>
        </w:rPr>
        <w:t>Chị Lan, cảm ơn vì một ngày làm việc hiệu quả nữa, thật vui khi làm việc cùng một người đáng tin cậy như chị.</w:t>
      </w:r>
    </w:p>
    <w:p>
      <w:pPr>
        <w:spacing w:after="160" w:line="312" w:lineRule="auto"/>
        <w:jc w:val="both"/>
      </w:pPr>
      <w:r>
        <w:rPr>
          <w:rFonts w:ascii="Calibri" w:hAnsi="Calibri"/>
          <w:b/>
          <w:sz w:val="22"/>
        </w:rPr>
        <w:t xml:space="preserve">Ms Lan: </w:t>
      </w:r>
      <w:r>
        <w:rPr>
          <w:rFonts w:ascii="Calibri" w:hAnsi="Calibri"/>
          <w:sz w:val="22"/>
        </w:rPr>
        <w:t xml:space="preserve">Right back at you, Cresswood, I'll see you bright and early tomorrow morning.  </w:t>
      </w:r>
      <w:r>
        <w:rPr>
          <w:rFonts w:ascii="Calibri" w:hAnsi="Calibri"/>
          <w:i/>
          <w:sz w:val="22"/>
        </w:rPr>
        <w:t>Tôi cũng thấy vậy, anh Cresswood, sáng mai gặp lại anh sớm nhé.</w:t>
      </w:r>
    </w:p>
    <w:p>
      <w:pPr>
        <w:spacing w:after="160" w:line="312" w:lineRule="auto"/>
        <w:jc w:val="both"/>
      </w:pPr>
      <w:r>
        <w:rPr>
          <w:rFonts w:ascii="Calibri" w:hAnsi="Calibri"/>
          <w:b/>
          <w:sz w:val="22"/>
        </w:rPr>
        <w:t xml:space="preserve">Mr Cresswood: </w:t>
      </w:r>
      <w:r>
        <w:rPr>
          <w:rFonts w:ascii="Calibri" w:hAnsi="Calibri"/>
          <w:sz w:val="22"/>
        </w:rPr>
        <w:t xml:space="preserve">Sounds good, have a restful evening and drive home safely tonight.  </w:t>
      </w:r>
      <w:r>
        <w:rPr>
          <w:rFonts w:ascii="Calibri" w:hAnsi="Calibri"/>
          <w:i/>
          <w:sz w:val="22"/>
        </w:rPr>
        <w:t>Nghe hay đấy, chúc anh có một buổi tối thư giãn và về nhà an toàn tối nay.</w:t>
      </w:r>
    </w:p>
    <w:p>
      <w:pPr>
        <w:spacing w:after="160" w:line="312" w:lineRule="auto"/>
        <w:jc w:val="both"/>
      </w:pPr>
      <w:r>
        <w:rPr>
          <w:rFonts w:ascii="Calibri" w:hAnsi="Calibri"/>
          <w:b/>
          <w:sz w:val="22"/>
        </w:rPr>
        <w:t xml:space="preserve">Ms Lan: </w:t>
      </w:r>
      <w:r>
        <w:rPr>
          <w:rFonts w:ascii="Calibri" w:hAnsi="Calibri"/>
          <w:sz w:val="22"/>
        </w:rPr>
        <w:t xml:space="preserve">Cresswood, could you grab me a copy of that memo from the shared printer when you go past it?  </w:t>
      </w:r>
      <w:r>
        <w:rPr>
          <w:rFonts w:ascii="Calibri" w:hAnsi="Calibri"/>
          <w:i/>
          <w:sz w:val="22"/>
        </w:rPr>
        <w:t>Anh Cresswood, khi đi ngang máy in dùng chung anh lấy giúp tôi một bản sao của bản ghi nhớ đó được không?</w:t>
      </w:r>
    </w:p>
    <w:p>
      <w:pPr>
        <w:spacing w:after="160" w:line="312" w:lineRule="auto"/>
        <w:jc w:val="both"/>
      </w:pPr>
      <w:r>
        <w:rPr>
          <w:rFonts w:ascii="Calibri" w:hAnsi="Calibri"/>
          <w:b/>
          <w:sz w:val="22"/>
        </w:rPr>
        <w:t xml:space="preserve">Mr Cresswood: </w:t>
      </w:r>
      <w:r>
        <w:rPr>
          <w:rFonts w:ascii="Calibri" w:hAnsi="Calibri"/>
          <w:sz w:val="22"/>
        </w:rPr>
        <w:t xml:space="preserve">Sure, I'm heading that way now anyway, I'll drop it on your desk.  </w:t>
      </w:r>
      <w:r>
        <w:rPr>
          <w:rFonts w:ascii="Calibri" w:hAnsi="Calibri"/>
          <w:i/>
          <w:sz w:val="22"/>
        </w:rPr>
        <w:t>Được chứ, dù sao tôi cũng đang đi hướng đó, tôi sẽ để nó trên bàn chị.</w:t>
      </w:r>
    </w:p>
    <w:p>
      <w:pPr>
        <w:spacing w:after="160" w:line="312" w:lineRule="auto"/>
        <w:jc w:val="both"/>
      </w:pPr>
      <w:r>
        <w:rPr>
          <w:rFonts w:ascii="Calibri" w:hAnsi="Calibri"/>
          <w:b/>
          <w:sz w:val="22"/>
        </w:rPr>
        <w:t xml:space="preserve">Ms Lan: </w:t>
      </w:r>
      <w:r>
        <w:rPr>
          <w:rFonts w:ascii="Calibri" w:hAnsi="Calibri"/>
          <w:sz w:val="22"/>
        </w:rPr>
        <w:t xml:space="preserve">Thanks a lot, that saves me an extra trip across the office.  </w:t>
      </w:r>
      <w:r>
        <w:rPr>
          <w:rFonts w:ascii="Calibri" w:hAnsi="Calibri"/>
          <w:i/>
          <w:sz w:val="22"/>
        </w:rPr>
        <w:t>Cảm ơn anh nhiều, vậy tôi khỏi phải đi thêm một vòng qua văn phòng.</w:t>
      </w:r>
    </w:p>
    <w:p>
      <w:pPr>
        <w:spacing w:after="160" w:line="312" w:lineRule="auto"/>
        <w:jc w:val="both"/>
      </w:pPr>
      <w:r>
        <w:rPr>
          <w:rFonts w:ascii="Calibri" w:hAnsi="Calibri"/>
          <w:b/>
          <w:sz w:val="22"/>
        </w:rPr>
        <w:t xml:space="preserve">Mr Cresswood: </w:t>
      </w:r>
      <w:r>
        <w:rPr>
          <w:rFonts w:ascii="Calibri" w:hAnsi="Calibri"/>
          <w:sz w:val="22"/>
        </w:rPr>
        <w:t xml:space="preserve">Lan, could you label these boxes before they go down to storage, otherwise nobody will know what's inside?  </w:t>
      </w:r>
      <w:r>
        <w:rPr>
          <w:rFonts w:ascii="Calibri" w:hAnsi="Calibri"/>
          <w:i/>
          <w:sz w:val="22"/>
        </w:rPr>
        <w:t>Chị Lan, chị dán nhãn mấy thùng này trước khi chúng xuống kho được không, không thì chẳng ai biết bên trong là gì?</w:t>
      </w:r>
    </w:p>
    <w:p>
      <w:pPr>
        <w:spacing w:after="160" w:line="312" w:lineRule="auto"/>
        <w:jc w:val="both"/>
      </w:pPr>
      <w:r>
        <w:rPr>
          <w:rFonts w:ascii="Calibri" w:hAnsi="Calibri"/>
          <w:b/>
          <w:sz w:val="22"/>
        </w:rPr>
        <w:t xml:space="preserve">Ms Lan: </w:t>
      </w:r>
      <w:r>
        <w:rPr>
          <w:rFonts w:ascii="Calibri" w:hAnsi="Calibri"/>
          <w:sz w:val="22"/>
        </w:rPr>
        <w:t xml:space="preserve">Good point, let me grab a marker and label each one clearly before we move them.  </w:t>
      </w:r>
      <w:r>
        <w:rPr>
          <w:rFonts w:ascii="Calibri" w:hAnsi="Calibri"/>
          <w:i/>
          <w:sz w:val="22"/>
        </w:rPr>
        <w:t>Ý hay đấy, để tôi lấy bút dạ và dán nhãn rõ ràng từng thùng trước khi mình chuyển chúng.</w:t>
      </w:r>
    </w:p>
    <w:p>
      <w:pPr>
        <w:spacing w:after="160" w:line="312" w:lineRule="auto"/>
        <w:jc w:val="both"/>
      </w:pPr>
      <w:r>
        <w:rPr>
          <w:rFonts w:ascii="Calibri" w:hAnsi="Calibri"/>
          <w:b/>
          <w:sz w:val="22"/>
        </w:rPr>
        <w:t xml:space="preserve">Mr Cresswood: </w:t>
      </w:r>
      <w:r>
        <w:rPr>
          <w:rFonts w:ascii="Calibri" w:hAnsi="Calibri"/>
          <w:sz w:val="22"/>
        </w:rPr>
        <w:t xml:space="preserve">Thanks, that will save whoever finds them later a lot of guessing.  </w:t>
      </w:r>
      <w:r>
        <w:rPr>
          <w:rFonts w:ascii="Calibri" w:hAnsi="Calibri"/>
          <w:i/>
          <w:sz w:val="22"/>
        </w:rPr>
        <w:t>Cảm ơn chị, vậy sẽ giúp người tìm thấy chúng sau này đỡ phải đoán mò.</w:t>
      </w:r>
    </w:p>
    <w:p>
      <w:pPr>
        <w:spacing w:after="160" w:line="312" w:lineRule="auto"/>
        <w:jc w:val="both"/>
      </w:pPr>
      <w:r>
        <w:rPr>
          <w:rFonts w:ascii="Calibri" w:hAnsi="Calibri"/>
          <w:b/>
          <w:sz w:val="22"/>
        </w:rPr>
        <w:t xml:space="preserve">Ms Lan: </w:t>
      </w:r>
      <w:r>
        <w:rPr>
          <w:rFonts w:ascii="Calibri" w:hAnsi="Calibri"/>
          <w:sz w:val="22"/>
        </w:rPr>
        <w:t xml:space="preserve">Cresswood, the elevator seems stuck on the fifth floor, should we just take the stairs instead?  </w:t>
      </w:r>
      <w:r>
        <w:rPr>
          <w:rFonts w:ascii="Calibri" w:hAnsi="Calibri"/>
          <w:i/>
          <w:sz w:val="22"/>
        </w:rPr>
        <w:t>Anh Cresswood, thang máy hình như bị kẹt ở tầng năm, mình đi cầu thang bộ luôn có được không?</w:t>
      </w:r>
    </w:p>
    <w:p>
      <w:pPr>
        <w:spacing w:after="160" w:line="312" w:lineRule="auto"/>
        <w:jc w:val="both"/>
      </w:pPr>
      <w:r>
        <w:rPr>
          <w:rFonts w:ascii="Calibri" w:hAnsi="Calibri"/>
          <w:b/>
          <w:sz w:val="22"/>
        </w:rPr>
        <w:t xml:space="preserve">Mr Cresswood: </w:t>
      </w:r>
      <w:r>
        <w:rPr>
          <w:rFonts w:ascii="Calibri" w:hAnsi="Calibri"/>
          <w:sz w:val="22"/>
        </w:rPr>
        <w:t xml:space="preserve">Good idea, the stairs are faster than waiting anyway, and it counts as exercise too.  </w:t>
      </w:r>
      <w:r>
        <w:rPr>
          <w:rFonts w:ascii="Calibri" w:hAnsi="Calibri"/>
          <w:i/>
          <w:sz w:val="22"/>
        </w:rPr>
        <w:t>Ý hay đấy, dù sao cầu thang bộ cũng nhanh hơn đợi, mà còn tính là tập thể dục nữa.</w:t>
      </w:r>
    </w:p>
    <w:p>
      <w:pPr>
        <w:spacing w:after="160" w:line="312" w:lineRule="auto"/>
        <w:jc w:val="both"/>
      </w:pPr>
      <w:r>
        <w:rPr>
          <w:rFonts w:ascii="Calibri" w:hAnsi="Calibri"/>
          <w:b/>
          <w:sz w:val="22"/>
        </w:rPr>
        <w:t xml:space="preserve">Ms Lan: </w:t>
      </w:r>
      <w:r>
        <w:rPr>
          <w:rFonts w:ascii="Calibri" w:hAnsi="Calibri"/>
          <w:sz w:val="22"/>
        </w:rPr>
        <w:t xml:space="preserve">True enough, let's take the stairs and beat the elevator crowd this time.  </w:t>
      </w:r>
      <w:r>
        <w:rPr>
          <w:rFonts w:ascii="Calibri" w:hAnsi="Calibri"/>
          <w:i/>
          <w:sz w:val="22"/>
        </w:rPr>
        <w:t>Đúng vậy, mình đi cầu thang bộ và vượt qua đám đông chờ thang máy lần này.</w:t>
      </w:r>
    </w:p>
    <w:p>
      <w:pPr>
        <w:spacing w:after="160" w:line="312" w:lineRule="auto"/>
        <w:jc w:val="both"/>
      </w:pPr>
      <w:r>
        <w:rPr>
          <w:rFonts w:ascii="Calibri" w:hAnsi="Calibri"/>
          <w:b/>
          <w:sz w:val="22"/>
        </w:rPr>
        <w:t xml:space="preserve">Mr Cresswood: </w:t>
      </w:r>
      <w:r>
        <w:rPr>
          <w:rFonts w:ascii="Calibri" w:hAnsi="Calibri"/>
          <w:sz w:val="22"/>
        </w:rPr>
        <w:t xml:space="preserve">Lan, could you check if the projector in the training room is working before tomorrow's session?  </w:t>
      </w:r>
      <w:r>
        <w:rPr>
          <w:rFonts w:ascii="Calibri" w:hAnsi="Calibri"/>
          <w:i/>
          <w:sz w:val="22"/>
        </w:rPr>
        <w:t>Chị Lan, chị kiểm tra giúp máy chiếu trong phòng đào tạo có hoạt động không trước buổi họp mai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this afternoon and let you know right away if anything looks off.  </w:t>
      </w:r>
      <w:r>
        <w:rPr>
          <w:rFonts w:ascii="Calibri" w:hAnsi="Calibri"/>
          <w:i/>
          <w:sz w:val="22"/>
        </w:rPr>
        <w:t>Chiều nay tôi sẽ thử nó và báo anh ngay nếu có gì bất thường.</w:t>
      </w:r>
    </w:p>
    <w:p>
      <w:pPr>
        <w:spacing w:after="160" w:line="312" w:lineRule="auto"/>
        <w:jc w:val="both"/>
      </w:pPr>
      <w:r>
        <w:rPr>
          <w:rFonts w:ascii="Calibri" w:hAnsi="Calibri"/>
          <w:b/>
          <w:sz w:val="22"/>
        </w:rPr>
        <w:t xml:space="preserve">Mr Cresswood: </w:t>
      </w:r>
      <w:r>
        <w:rPr>
          <w:rFonts w:ascii="Calibri" w:hAnsi="Calibri"/>
          <w:sz w:val="22"/>
        </w:rPr>
        <w:t xml:space="preserve">Thanks, the last thing we need is a broken projector in front of the whole team.  </w:t>
      </w:r>
      <w:r>
        <w:rPr>
          <w:rFonts w:ascii="Calibri" w:hAnsi="Calibri"/>
          <w:i/>
          <w:sz w:val="22"/>
        </w:rPr>
        <w:t>Cảm ơn chị, điều cuối cùng mình cần là một máy chiếu hỏng trước mặt cả nhóm.</w:t>
      </w:r>
    </w:p>
    <w:p>
      <w:pPr>
        <w:spacing w:after="160" w:line="312" w:lineRule="auto"/>
        <w:jc w:val="both"/>
      </w:pPr>
      <w:r>
        <w:rPr>
          <w:rFonts w:ascii="Calibri" w:hAnsi="Calibri"/>
          <w:b/>
          <w:sz w:val="22"/>
        </w:rPr>
        <w:t xml:space="preserve">Ms Lan: </w:t>
      </w:r>
      <w:r>
        <w:rPr>
          <w:rFonts w:ascii="Calibri" w:hAnsi="Calibri"/>
          <w:sz w:val="22"/>
        </w:rPr>
        <w:t xml:space="preserve">Cresswood, I'm heading to the regional office next week for a two-day training session, could you cover my desk while I'm gone?  </w:t>
      </w:r>
      <w:r>
        <w:rPr>
          <w:rFonts w:ascii="Calibri" w:hAnsi="Calibri"/>
          <w:i/>
          <w:sz w:val="22"/>
        </w:rPr>
        <w:t>Anh Cresswood, tuần sau tôi sẽ đến văn phòng khu vực để tham gia khóa đào tạo hai ngày, anh trông giúp bàn của tôi trong lúc tôi đi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just leave me a short list of anything time-sensitive so I know what needs attention first.  </w:t>
      </w:r>
      <w:r>
        <w:rPr>
          <w:rFonts w:ascii="Calibri" w:hAnsi="Calibri"/>
          <w:i/>
          <w:sz w:val="22"/>
        </w:rPr>
        <w:t>Được chứ, chị chỉ cần để lại một danh sách ngắn những việc gấp để tôi biết cần chú ý gì trước.</w:t>
      </w:r>
    </w:p>
    <w:p>
      <w:pPr>
        <w:spacing w:after="160" w:line="312" w:lineRule="auto"/>
        <w:jc w:val="both"/>
      </w:pPr>
      <w:r>
        <w:rPr>
          <w:rFonts w:ascii="Calibri" w:hAnsi="Calibri"/>
          <w:b/>
          <w:sz w:val="22"/>
        </w:rPr>
        <w:t xml:space="preserve">Ms Lan: </w:t>
      </w:r>
      <w:r>
        <w:rPr>
          <w:rFonts w:ascii="Calibri" w:hAnsi="Calibri"/>
          <w:sz w:val="22"/>
        </w:rPr>
        <w:t xml:space="preserve">I'll write it all down tonight and email it over before I catch my early train tomorrow morning.  </w:t>
      </w:r>
      <w:r>
        <w:rPr>
          <w:rFonts w:ascii="Calibri" w:hAnsi="Calibri"/>
          <w:i/>
          <w:sz w:val="22"/>
        </w:rPr>
        <w:t>Tối nay tôi sẽ viết hết ra và gửi email trước khi bắt chuyến tàu sớm vào sáng mai.</w:t>
      </w:r>
    </w:p>
    <w:p>
      <w:pPr>
        <w:spacing w:after="160" w:line="312" w:lineRule="auto"/>
        <w:jc w:val="both"/>
      </w:pPr>
      <w:r>
        <w:rPr>
          <w:rFonts w:ascii="Calibri" w:hAnsi="Calibri"/>
          <w:b/>
          <w:sz w:val="22"/>
        </w:rPr>
        <w:t xml:space="preserve">Mr Cresswood: </w:t>
      </w:r>
      <w:r>
        <w:rPr>
          <w:rFonts w:ascii="Calibri" w:hAnsi="Calibri"/>
          <w:sz w:val="22"/>
        </w:rPr>
        <w:t xml:space="preserve">Lan, my annual performance review is scheduled for Friday, and I have to admit I'm a little nervous about it.  </w:t>
      </w:r>
      <w:r>
        <w:rPr>
          <w:rFonts w:ascii="Calibri" w:hAnsi="Calibri"/>
          <w:i/>
          <w:sz w:val="22"/>
        </w:rPr>
        <w:t>Chị Lan, buổi đánh giá hiệu suất hằng năm của tôi được xếp vào thứ Sáu, và tôi phải thú thật là hơi hồi hộp về việc đó.</w:t>
      </w:r>
    </w:p>
    <w:p>
      <w:pPr>
        <w:spacing w:after="160" w:line="312" w:lineRule="auto"/>
        <w:jc w:val="both"/>
      </w:pPr>
      <w:r>
        <w:rPr>
          <w:rFonts w:ascii="Calibri" w:hAnsi="Calibri"/>
          <w:b/>
          <w:sz w:val="22"/>
        </w:rPr>
        <w:t xml:space="preserve">Ms Lan: </w:t>
      </w:r>
      <w:r>
        <w:rPr>
          <w:rFonts w:ascii="Calibri" w:hAnsi="Calibri"/>
          <w:sz w:val="22"/>
        </w:rPr>
        <w:t xml:space="preserve">You've had such a strong year, honestly, try not to worry too much before you even walk into the room.  </w:t>
      </w:r>
      <w:r>
        <w:rPr>
          <w:rFonts w:ascii="Calibri" w:hAnsi="Calibri"/>
          <w:i/>
          <w:sz w:val="22"/>
        </w:rPr>
        <w:t>Anh đã có một năm làm việc rất tốt, thật lòng đấy, anh đừng lo lắng quá trước khi bước vào phòng.</w:t>
      </w:r>
    </w:p>
    <w:p>
      <w:pPr>
        <w:spacing w:after="160" w:line="312" w:lineRule="auto"/>
        <w:jc w:val="both"/>
      </w:pPr>
      <w:r>
        <w:rPr>
          <w:rFonts w:ascii="Calibri" w:hAnsi="Calibri"/>
          <w:b/>
          <w:sz w:val="22"/>
        </w:rPr>
        <w:t xml:space="preserve">Mr Cresswood: </w:t>
      </w:r>
      <w:r>
        <w:rPr>
          <w:rFonts w:ascii="Calibri" w:hAnsi="Calibri"/>
          <w:sz w:val="22"/>
        </w:rPr>
        <w:t xml:space="preserve">Thanks for saying that, it genuinely helps to hear some encouragement from a colleague right before something like this.  </w:t>
      </w:r>
      <w:r>
        <w:rPr>
          <w:rFonts w:ascii="Calibri" w:hAnsi="Calibri"/>
          <w:i/>
          <w:sz w:val="22"/>
        </w:rPr>
        <w:t>Cảm ơn chị đã nói vậy, nghe được một lời động viên từ đồng nghiệp trước một việc như thế này thật sự có ích.</w:t>
      </w:r>
    </w:p>
    <w:p>
      <w:pPr>
        <w:spacing w:after="160" w:line="312" w:lineRule="auto"/>
        <w:jc w:val="both"/>
      </w:pPr>
      <w:r>
        <w:rPr>
          <w:rFonts w:ascii="Calibri" w:hAnsi="Calibri"/>
          <w:b/>
          <w:sz w:val="22"/>
        </w:rPr>
        <w:t xml:space="preserve">Ms Lan: </w:t>
      </w:r>
      <w:r>
        <w:rPr>
          <w:rFonts w:ascii="Calibri" w:hAnsi="Calibri"/>
          <w:sz w:val="22"/>
        </w:rPr>
        <w:t xml:space="preserve">Cresswood, a few of us are planning a team lunch out on Friday to celebrate closing the Hoffman project, are you free to join?  </w:t>
      </w:r>
      <w:r>
        <w:rPr>
          <w:rFonts w:ascii="Calibri" w:hAnsi="Calibri"/>
          <w:i/>
          <w:sz w:val="22"/>
        </w:rPr>
        <w:t>Anh Cresswood, vài người trong nhóm định tổ chức bữa trưa ra ngoài vào thứ Sáu để ăn mừng hoàn thành dự án Hoffman, anh có rảnh tham gia không?</w:t>
      </w:r>
    </w:p>
    <w:p>
      <w:pPr>
        <w:spacing w:after="160" w:line="312" w:lineRule="auto"/>
        <w:jc w:val="both"/>
      </w:pPr>
      <w:r>
        <w:rPr>
          <w:rFonts w:ascii="Calibri" w:hAnsi="Calibri"/>
          <w:b/>
          <w:sz w:val="22"/>
        </w:rPr>
        <w:t xml:space="preserve">Mr Cresswood: </w:t>
      </w:r>
      <w:r>
        <w:rPr>
          <w:rFonts w:ascii="Calibri" w:hAnsi="Calibri"/>
          <w:sz w:val="22"/>
        </w:rPr>
        <w:t xml:space="preserve">I wouldn't miss it, that project took months of hard work, and it definitely deserves a proper celebration.  </w:t>
      </w:r>
      <w:r>
        <w:rPr>
          <w:rFonts w:ascii="Calibri" w:hAnsi="Calibri"/>
          <w:i/>
          <w:sz w:val="22"/>
        </w:rPr>
        <w:t>Tôi sẽ không bỏ lỡ đâu, dự án đó mất bao tháng làm việc chăm chỉ, và nó thật sự xứng đáng được ăn mừng đàng hoàng.</w:t>
      </w:r>
    </w:p>
    <w:p>
      <w:pPr>
        <w:spacing w:after="160" w:line="312" w:lineRule="auto"/>
        <w:jc w:val="both"/>
      </w:pPr>
      <w:r>
        <w:rPr>
          <w:rFonts w:ascii="Calibri" w:hAnsi="Calibri"/>
          <w:b/>
          <w:sz w:val="22"/>
        </w:rPr>
        <w:t xml:space="preserve">Ms Lan: </w:t>
      </w:r>
      <w:r>
        <w:rPr>
          <w:rFonts w:ascii="Calibri" w:hAnsi="Calibri"/>
          <w:sz w:val="22"/>
        </w:rPr>
        <w:t xml:space="preserve">Wonderful, I'll book a table for everyone and send the details around to the whole team this afternoon.  </w:t>
      </w:r>
      <w:r>
        <w:rPr>
          <w:rFonts w:ascii="Calibri" w:hAnsi="Calibri"/>
          <w:i/>
          <w:sz w:val="22"/>
        </w:rPr>
        <w:t>Tuyệt vời, tôi sẽ đặt bàn cho mọi người và gửi chi tiết cho cả nhóm chiều nay.</w:t>
      </w:r>
    </w:p>
    <w:p>
      <w:pPr>
        <w:spacing w:after="160" w:line="312" w:lineRule="auto"/>
        <w:jc w:val="both"/>
      </w:pPr>
      <w:r>
        <w:rPr>
          <w:rFonts w:ascii="Calibri" w:hAnsi="Calibri"/>
          <w:b/>
          <w:sz w:val="22"/>
        </w:rPr>
        <w:t xml:space="preserve">Mr Cresswood: </w:t>
      </w:r>
      <w:r>
        <w:rPr>
          <w:rFonts w:ascii="Calibri" w:hAnsi="Calibri"/>
          <w:sz w:val="22"/>
        </w:rPr>
        <w:t xml:space="preserve">Lan, could you help me fill out this onboarding paperwork for Marta, some of these fields are honestly a bit confusing?  </w:t>
      </w:r>
      <w:r>
        <w:rPr>
          <w:rFonts w:ascii="Calibri" w:hAnsi="Calibri"/>
          <w:i/>
          <w:sz w:val="22"/>
        </w:rPr>
        <w:t>Chị Lan, chị giúp tôi điền giấy tờ nhập môn cho Marta được không, thành thật là vài ô này hơi khó hiểu?</w:t>
      </w:r>
    </w:p>
    <w:p>
      <w:pPr>
        <w:spacing w:after="160" w:line="312" w:lineRule="auto"/>
        <w:jc w:val="both"/>
      </w:pPr>
      <w:r>
        <w:rPr>
          <w:rFonts w:ascii="Calibri" w:hAnsi="Calibri"/>
          <w:b/>
          <w:sz w:val="22"/>
        </w:rPr>
        <w:t xml:space="preserve">Ms Lan: </w:t>
      </w:r>
      <w:r>
        <w:rPr>
          <w:rFonts w:ascii="Calibri" w:hAnsi="Calibri"/>
          <w:sz w:val="22"/>
        </w:rPr>
        <w:t xml:space="preserve">Sure, let's go through it together, I filled out the same form when I first joined this office.  </w:t>
      </w:r>
      <w:r>
        <w:rPr>
          <w:rFonts w:ascii="Calibri" w:hAnsi="Calibri"/>
          <w:i/>
          <w:sz w:val="22"/>
        </w:rPr>
        <w:t>Được chứ, mình cùng làm qua nhé, tôi cũng từng điền chính mẫu này khi mới vào văn phòng.</w:t>
      </w:r>
    </w:p>
    <w:p>
      <w:pPr>
        <w:spacing w:after="160" w:line="312" w:lineRule="auto"/>
        <w:jc w:val="both"/>
      </w:pPr>
      <w:r>
        <w:rPr>
          <w:rFonts w:ascii="Calibri" w:hAnsi="Calibri"/>
          <w:b/>
          <w:sz w:val="22"/>
        </w:rPr>
        <w:t xml:space="preserve">Mr Cresswood: </w:t>
      </w:r>
      <w:r>
        <w:rPr>
          <w:rFonts w:ascii="Calibri" w:hAnsi="Calibri"/>
          <w:sz w:val="22"/>
        </w:rPr>
        <w:t xml:space="preserve">That helps a lot, having someone who has already done it makes the whole process feel much less confusing.  </w:t>
      </w:r>
      <w:r>
        <w:rPr>
          <w:rFonts w:ascii="Calibri" w:hAnsi="Calibri"/>
          <w:i/>
          <w:sz w:val="22"/>
        </w:rPr>
        <w:t>Vậy giúp ích nhiều lắm, có người đã từng làm việc này rồi khiến cả quy trình cảm thấy bớt rối hơn nhiều.</w:t>
      </w:r>
    </w:p>
    <w:p>
      <w:pPr>
        <w:spacing w:after="160" w:line="312" w:lineRule="auto"/>
        <w:jc w:val="both"/>
      </w:pPr>
      <w:r>
        <w:rPr>
          <w:rFonts w:ascii="Calibri" w:hAnsi="Calibri"/>
          <w:b/>
          <w:sz w:val="22"/>
        </w:rPr>
        <w:t xml:space="preserve">Ms Lan: </w:t>
      </w:r>
      <w:r>
        <w:rPr>
          <w:rFonts w:ascii="Calibri" w:hAnsi="Calibri"/>
          <w:sz w:val="22"/>
        </w:rPr>
        <w:t xml:space="preserve">Cresswood, there's a small office get-together planned for Friday evening after work, will you be sticking around for it?  </w:t>
      </w:r>
      <w:r>
        <w:rPr>
          <w:rFonts w:ascii="Calibri" w:hAnsi="Calibri"/>
          <w:i/>
          <w:sz w:val="22"/>
        </w:rPr>
        <w:t>Anh Cresswood, có một buổi tụ họp nhỏ ở văn phòng vào tối thứ Sáu sau giờ làm, anh có ở lại tham gia không?</w:t>
      </w:r>
    </w:p>
    <w:p>
      <w:pPr>
        <w:spacing w:after="160" w:line="312" w:lineRule="auto"/>
        <w:jc w:val="both"/>
      </w:pPr>
      <w:r>
        <w:rPr>
          <w:rFonts w:ascii="Calibri" w:hAnsi="Calibri"/>
          <w:b/>
          <w:sz w:val="22"/>
        </w:rPr>
        <w:t xml:space="preserve">Mr Cresswood: </w:t>
      </w:r>
      <w:r>
        <w:rPr>
          <w:rFonts w:ascii="Calibri" w:hAnsi="Calibri"/>
          <w:sz w:val="22"/>
        </w:rPr>
        <w:t xml:space="preserve">I'm planning to stay, it's a nice way to unwind with everyone before the weekend properly begins.  </w:t>
      </w:r>
      <w:r>
        <w:rPr>
          <w:rFonts w:ascii="Calibri" w:hAnsi="Calibri"/>
          <w:i/>
          <w:sz w:val="22"/>
        </w:rPr>
        <w:t>Tôi định ở lại, đó là một cách hay để thư giãn cùng mọi người trước khi cuối tuần thật sự bắt đầu.</w:t>
      </w:r>
    </w:p>
    <w:p>
      <w:pPr>
        <w:spacing w:after="160" w:line="312" w:lineRule="auto"/>
        <w:jc w:val="both"/>
      </w:pPr>
      <w:r>
        <w:rPr>
          <w:rFonts w:ascii="Calibri" w:hAnsi="Calibri"/>
          <w:b/>
          <w:sz w:val="22"/>
        </w:rPr>
        <w:t xml:space="preserve">Ms Lan: </w:t>
      </w:r>
      <w:r>
        <w:rPr>
          <w:rFonts w:ascii="Calibri" w:hAnsi="Calibri"/>
          <w:sz w:val="22"/>
        </w:rPr>
        <w:t xml:space="preserve">Same here, I'll see you there once we both wrap up our last few tasks for the day.  </w:t>
      </w:r>
      <w:r>
        <w:rPr>
          <w:rFonts w:ascii="Calibri" w:hAnsi="Calibri"/>
          <w:i/>
          <w:sz w:val="22"/>
        </w:rPr>
        <w:t>Tôi cũng vậy, hẹn gặp anh ở đó khi cả hai xong xuôi những việc cuối cùng trong ngày.</w:t>
      </w:r>
    </w:p>
    <w:p>
      <w:pPr>
        <w:spacing w:after="160" w:line="312" w:lineRule="auto"/>
        <w:jc w:val="both"/>
      </w:pPr>
      <w:r>
        <w:rPr>
          <w:rFonts w:ascii="Calibri" w:hAnsi="Calibri"/>
          <w:b/>
          <w:sz w:val="22"/>
        </w:rPr>
        <w:t xml:space="preserve">Mr Cresswood: </w:t>
      </w:r>
      <w:r>
        <w:rPr>
          <w:rFonts w:ascii="Calibri" w:hAnsi="Calibri"/>
          <w:sz w:val="22"/>
        </w:rPr>
        <w:t xml:space="preserve">Lan, the weather forecast says a big storm is coming this afternoon, do you think the office might close early?  </w:t>
      </w:r>
      <w:r>
        <w:rPr>
          <w:rFonts w:ascii="Calibri" w:hAnsi="Calibri"/>
          <w:i/>
          <w:sz w:val="22"/>
        </w:rPr>
        <w:t>Chị Lan, dự báo thời tiết nói chiều nay sẽ có bão lớn, chị nghĩ văn phòng có đóng cửa sớm không?</w:t>
      </w:r>
    </w:p>
    <w:p>
      <w:pPr>
        <w:spacing w:after="160" w:line="312" w:lineRule="auto"/>
        <w:jc w:val="both"/>
      </w:pPr>
      <w:r>
        <w:rPr>
          <w:rFonts w:ascii="Calibri" w:hAnsi="Calibri"/>
          <w:b/>
          <w:sz w:val="22"/>
        </w:rPr>
        <w:t xml:space="preserve">Ms Lan: </w:t>
      </w:r>
      <w:r>
        <w:rPr>
          <w:rFonts w:ascii="Calibri" w:hAnsi="Calibri"/>
          <w:sz w:val="22"/>
        </w:rPr>
        <w:t xml:space="preserve">It's possible, management usually sends an announcement if conditions get bad enough to send everyone home safely.  </w:t>
      </w:r>
      <w:r>
        <w:rPr>
          <w:rFonts w:ascii="Calibri" w:hAnsi="Calibri"/>
          <w:i/>
          <w:sz w:val="22"/>
        </w:rPr>
        <w:t>Có thể lắm, ban quản lý thường gửi thông báo nếu tình hình xấu đến mức cần cho mọi người về nhà an toàn.</w:t>
      </w:r>
    </w:p>
    <w:p>
      <w:pPr>
        <w:spacing w:after="160" w:line="312" w:lineRule="auto"/>
        <w:jc w:val="both"/>
      </w:pPr>
      <w:r>
        <w:rPr>
          <w:rFonts w:ascii="Calibri" w:hAnsi="Calibri"/>
          <w:b/>
          <w:sz w:val="22"/>
        </w:rPr>
        <w:t xml:space="preserve">Mr Cresswood: </w:t>
      </w:r>
      <w:r>
        <w:rPr>
          <w:rFonts w:ascii="Calibri" w:hAnsi="Calibri"/>
          <w:sz w:val="22"/>
        </w:rPr>
        <w:t xml:space="preserve">I'll keep an eye on my phone then, just in case we need to leave earlier than planned today.  </w:t>
      </w:r>
      <w:r>
        <w:rPr>
          <w:rFonts w:ascii="Calibri" w:hAnsi="Calibri"/>
          <w:i/>
          <w:sz w:val="22"/>
        </w:rPr>
        <w:t>Vậy tôi sẽ để ý điện thoại, phòng khi hôm nay mình cần rời sớm hơn dự định.</w:t>
      </w:r>
    </w:p>
    <w:p>
      <w:pPr>
        <w:spacing w:after="160" w:line="312" w:lineRule="auto"/>
        <w:jc w:val="both"/>
      </w:pPr>
      <w:r>
        <w:rPr>
          <w:rFonts w:ascii="Calibri" w:hAnsi="Calibri"/>
          <w:b/>
          <w:sz w:val="22"/>
        </w:rPr>
        <w:t xml:space="preserve">Ms Lan: </w:t>
      </w:r>
      <w:r>
        <w:rPr>
          <w:rFonts w:ascii="Calibri" w:hAnsi="Calibri"/>
          <w:sz w:val="22"/>
        </w:rPr>
        <w:t xml:space="preserve">Cresswood, it's been really noisy near the kitchen area all morning, do you think we should mention it to the team?  </w:t>
      </w:r>
      <w:r>
        <w:rPr>
          <w:rFonts w:ascii="Calibri" w:hAnsi="Calibri"/>
          <w:i/>
          <w:sz w:val="22"/>
        </w:rPr>
        <w:t>Anh Cresswood, khu vực gần bếp ồn ào suốt cả buổi sáng, anh nghĩ mình có nên nhắc chuyện này với nhóm không?</w:t>
      </w:r>
    </w:p>
    <w:p>
      <w:pPr>
        <w:spacing w:after="160" w:line="312" w:lineRule="auto"/>
        <w:jc w:val="both"/>
      </w:pPr>
      <w:r>
        <w:rPr>
          <w:rFonts w:ascii="Calibri" w:hAnsi="Calibri"/>
          <w:b/>
          <w:sz w:val="22"/>
        </w:rPr>
        <w:t xml:space="preserve">Mr Cresswood: </w:t>
      </w:r>
      <w:r>
        <w:rPr>
          <w:rFonts w:ascii="Calibri" w:hAnsi="Calibri"/>
          <w:sz w:val="22"/>
        </w:rPr>
        <w:t xml:space="preserve">Good idea, a friendly reminder about keeping voices down near the desks would probably help everyone concentrate better.  </w:t>
      </w:r>
      <w:r>
        <w:rPr>
          <w:rFonts w:ascii="Calibri" w:hAnsi="Calibri"/>
          <w:i/>
          <w:sz w:val="22"/>
        </w:rPr>
        <w:t>Ý hay đấy, một lời nhắc thân thiện về việc giữ giọng nhỏ gần khu bàn làm việc chắc sẽ giúp mọi người tập trung hơn.</w:t>
      </w:r>
    </w:p>
    <w:p>
      <w:pPr>
        <w:spacing w:after="160" w:line="312" w:lineRule="auto"/>
        <w:jc w:val="both"/>
      </w:pPr>
      <w:r>
        <w:rPr>
          <w:rFonts w:ascii="Calibri" w:hAnsi="Calibri"/>
          <w:b/>
          <w:sz w:val="22"/>
        </w:rPr>
        <w:t xml:space="preserve">Ms Lan: </w:t>
      </w:r>
      <w:r>
        <w:rPr>
          <w:rFonts w:ascii="Calibri" w:hAnsi="Calibri"/>
          <w:sz w:val="22"/>
        </w:rPr>
        <w:t xml:space="preserve">I'll mention it at the next team meeting, politely of course, so nobody feels singled out unfairly.  </w:t>
      </w:r>
      <w:r>
        <w:rPr>
          <w:rFonts w:ascii="Calibri" w:hAnsi="Calibri"/>
          <w:i/>
          <w:sz w:val="22"/>
        </w:rPr>
        <w:t>Tôi sẽ nhắc trong cuộc họp nhóm tới, dĩ nhiên là lịch sự, để không ai cảm thấy bị chỉ trích riêng.</w:t>
      </w:r>
    </w:p>
    <w:p>
      <w:pPr>
        <w:spacing w:after="160" w:line="312" w:lineRule="auto"/>
        <w:jc w:val="both"/>
      </w:pPr>
      <w:r>
        <w:rPr>
          <w:rFonts w:ascii="Calibri" w:hAnsi="Calibri"/>
          <w:b/>
          <w:sz w:val="22"/>
        </w:rPr>
        <w:t xml:space="preserve">Mr Cresswood: </w:t>
      </w:r>
      <w:r>
        <w:rPr>
          <w:rFonts w:ascii="Calibri" w:hAnsi="Calibri"/>
          <w:sz w:val="22"/>
        </w:rPr>
        <w:t xml:space="preserve">Lan, my computer keeps asking me to reset my login password every single week, is yours doing the same thing?  </w:t>
      </w:r>
      <w:r>
        <w:rPr>
          <w:rFonts w:ascii="Calibri" w:hAnsi="Calibri"/>
          <w:i/>
          <w:sz w:val="22"/>
        </w:rPr>
        <w:t>Chị Lan, máy tính của tôi cứ yêu cầu đặt lại mật khẩu đăng nhập mỗi tuần, máy chị có bị vậy không?</w:t>
      </w:r>
    </w:p>
    <w:p>
      <w:pPr>
        <w:spacing w:after="160" w:line="312" w:lineRule="auto"/>
        <w:jc w:val="both"/>
      </w:pPr>
      <w:r>
        <w:rPr>
          <w:rFonts w:ascii="Calibri" w:hAnsi="Calibri"/>
          <w:b/>
          <w:sz w:val="22"/>
        </w:rPr>
        <w:t xml:space="preserve">Ms Lan: </w:t>
      </w:r>
      <w:r>
        <w:rPr>
          <w:rFonts w:ascii="Calibri" w:hAnsi="Calibri"/>
          <w:sz w:val="22"/>
        </w:rPr>
        <w:t xml:space="preserve">Mine does too, it's honestly a bit annoying, though I think IT set it that way for extra security.  </w:t>
      </w:r>
      <w:r>
        <w:rPr>
          <w:rFonts w:ascii="Calibri" w:hAnsi="Calibri"/>
          <w:i/>
          <w:sz w:val="22"/>
        </w:rPr>
        <w:t>Máy tôi cũng vậy, thành thật thì hơi phiền, dù tôi nghĩ IT cài như vậy để tăng cường bảo mật.</w:t>
      </w:r>
    </w:p>
    <w:p>
      <w:pPr>
        <w:spacing w:after="160" w:line="312" w:lineRule="auto"/>
        <w:jc w:val="both"/>
      </w:pPr>
      <w:r>
        <w:rPr>
          <w:rFonts w:ascii="Calibri" w:hAnsi="Calibri"/>
          <w:b/>
          <w:sz w:val="22"/>
        </w:rPr>
        <w:t xml:space="preserve">Mr Cresswood: </w:t>
      </w:r>
      <w:r>
        <w:rPr>
          <w:rFonts w:ascii="Calibri" w:hAnsi="Calibri"/>
          <w:sz w:val="22"/>
        </w:rPr>
        <w:t xml:space="preserve">That makes sense I suppose, I'll just get used to writing it down somewhere safe each time it changes.  </w:t>
      </w:r>
      <w:r>
        <w:rPr>
          <w:rFonts w:ascii="Calibri" w:hAnsi="Calibri"/>
          <w:i/>
          <w:sz w:val="22"/>
        </w:rPr>
        <w:t>Nghe hợp lý tôi cho là vậy, tôi sẽ tập quen ghi lại ở đâu đó an toàn mỗi lần nó đổi.</w:t>
      </w:r>
    </w:p>
    <w:p>
      <w:pPr>
        <w:spacing w:after="160" w:line="312" w:lineRule="auto"/>
        <w:jc w:val="both"/>
      </w:pPr>
      <w:r>
        <w:rPr>
          <w:rFonts w:ascii="Calibri" w:hAnsi="Calibri"/>
          <w:b/>
          <w:sz w:val="22"/>
        </w:rPr>
        <w:t xml:space="preserve">Ms Lan: </w:t>
      </w:r>
      <w:r>
        <w:rPr>
          <w:rFonts w:ascii="Calibri" w:hAnsi="Calibri"/>
          <w:sz w:val="22"/>
        </w:rPr>
        <w:t xml:space="preserve">Cresswood, I submitted my expense reimbursement form last week, do you know how long it usually takes to process?  </w:t>
      </w:r>
      <w:r>
        <w:rPr>
          <w:rFonts w:ascii="Calibri" w:hAnsi="Calibri"/>
          <w:i/>
          <w:sz w:val="22"/>
        </w:rPr>
        <w:t>Anh Cresswood, tuần trước tôi đã nộp mẫu hoàn tiền chi phí, anh có biết thường mất bao lâu để xử lý không?</w:t>
      </w:r>
    </w:p>
    <w:p>
      <w:pPr>
        <w:spacing w:after="160" w:line="312" w:lineRule="auto"/>
        <w:jc w:val="both"/>
      </w:pPr>
      <w:r>
        <w:rPr>
          <w:rFonts w:ascii="Calibri" w:hAnsi="Calibri"/>
          <w:b/>
          <w:sz w:val="22"/>
        </w:rPr>
        <w:t xml:space="preserve">Mr Cresswood: </w:t>
      </w:r>
      <w:r>
        <w:rPr>
          <w:rFonts w:ascii="Calibri" w:hAnsi="Calibri"/>
          <w:sz w:val="22"/>
        </w:rPr>
        <w:t xml:space="preserve">It usually takes about five business days, though it can stretch a bit longer during a busy month.  </w:t>
      </w:r>
      <w:r>
        <w:rPr>
          <w:rFonts w:ascii="Calibri" w:hAnsi="Calibri"/>
          <w:i/>
          <w:sz w:val="22"/>
        </w:rPr>
        <w:t>Thường mất khoảng năm ngày làm việc, dù có thể kéo dài hơn một chút vào tháng bận rộn.</w:t>
      </w:r>
    </w:p>
    <w:p>
      <w:pPr>
        <w:spacing w:after="160" w:line="312" w:lineRule="auto"/>
        <w:jc w:val="both"/>
      </w:pPr>
      <w:r>
        <w:rPr>
          <w:rFonts w:ascii="Calibri" w:hAnsi="Calibri"/>
          <w:b/>
          <w:sz w:val="22"/>
        </w:rPr>
        <w:t xml:space="preserve">Ms Lan: </w:t>
      </w:r>
      <w:r>
        <w:rPr>
          <w:rFonts w:ascii="Calibri" w:hAnsi="Calibri"/>
          <w:sz w:val="22"/>
        </w:rPr>
        <w:t xml:space="preserve">Good to know, I'll wait a few more days before I follow up with accounting about it.  </w:t>
      </w:r>
      <w:r>
        <w:rPr>
          <w:rFonts w:ascii="Calibri" w:hAnsi="Calibri"/>
          <w:i/>
          <w:sz w:val="22"/>
        </w:rPr>
        <w:t>Biết vậy hay quá, tôi sẽ đợi thêm vài ngày trước khi liên hệ lại với bộ phận kế toán.</w:t>
      </w:r>
    </w:p>
    <w:p>
      <w:pPr>
        <w:spacing w:after="160" w:line="312" w:lineRule="auto"/>
        <w:jc w:val="both"/>
      </w:pPr>
      <w:r>
        <w:rPr>
          <w:rFonts w:ascii="Calibri" w:hAnsi="Calibri"/>
          <w:b/>
          <w:sz w:val="22"/>
        </w:rPr>
        <w:t xml:space="preserve">Mr Cresswood: </w:t>
      </w:r>
      <w:r>
        <w:rPr>
          <w:rFonts w:ascii="Calibri" w:hAnsi="Calibri"/>
          <w:sz w:val="22"/>
        </w:rPr>
        <w:t xml:space="preserve">Lan, today marks five years since I joined this company, it's strange how quickly the time has gone by.  </w:t>
      </w:r>
      <w:r>
        <w:rPr>
          <w:rFonts w:ascii="Calibri" w:hAnsi="Calibri"/>
          <w:i/>
          <w:sz w:val="22"/>
        </w:rPr>
        <w:t>Chị Lan, hôm nay đánh dấu tròn năm năm tôi gia nhập công ty này, thật lạ là thời gian trôi nhanh đến vậy.</w:t>
      </w:r>
    </w:p>
    <w:p>
      <w:pPr>
        <w:spacing w:after="160" w:line="312" w:lineRule="auto"/>
        <w:jc w:val="both"/>
      </w:pPr>
      <w:r>
        <w:rPr>
          <w:rFonts w:ascii="Calibri" w:hAnsi="Calibri"/>
          <w:b/>
          <w:sz w:val="22"/>
        </w:rPr>
        <w:t xml:space="preserve">Ms Lan: </w:t>
      </w:r>
      <w:r>
        <w:rPr>
          <w:rFonts w:ascii="Calibri" w:hAnsi="Calibri"/>
          <w:sz w:val="22"/>
        </w:rPr>
        <w:t xml:space="preserve">Happy work anniversary, Cresswood, five years is a real milestone, we should celebrate it with coffee this afternoon.  </w:t>
      </w:r>
      <w:r>
        <w:rPr>
          <w:rFonts w:ascii="Calibri" w:hAnsi="Calibri"/>
          <w:i/>
          <w:sz w:val="22"/>
        </w:rPr>
        <w:t>Chúc mừng kỷ niệm công việc, anh Cresswood, năm năm là một cột mốc thật sự đấy, mình nên ăn mừng bằng cà phê chiều nay.</w:t>
      </w:r>
    </w:p>
    <w:p>
      <w:pPr>
        <w:spacing w:after="160" w:line="312" w:lineRule="auto"/>
        <w:jc w:val="both"/>
      </w:pPr>
      <w:r>
        <w:rPr>
          <w:rFonts w:ascii="Calibri" w:hAnsi="Calibri"/>
          <w:b/>
          <w:sz w:val="22"/>
        </w:rPr>
        <w:t xml:space="preserve">Mr Cresswood: </w:t>
      </w:r>
      <w:r>
        <w:rPr>
          <w:rFonts w:ascii="Calibri" w:hAnsi="Calibri"/>
          <w:sz w:val="22"/>
        </w:rPr>
        <w:t xml:space="preserve">That sounds lovely, thank you for remembering something I honestly almost forgot about myself.  </w:t>
      </w:r>
      <w:r>
        <w:rPr>
          <w:rFonts w:ascii="Calibri" w:hAnsi="Calibri"/>
          <w:i/>
          <w:sz w:val="22"/>
        </w:rPr>
        <w:t>Nghe hay quá, cảm ơn chị vì đã nhớ một điều mà chính tôi thành thật gần như đã quên mất.</w:t>
      </w:r>
    </w:p>
    <w:p>
      <w:pPr>
        <w:spacing w:after="160" w:line="312" w:lineRule="auto"/>
        <w:jc w:val="both"/>
      </w:pPr>
      <w:r>
        <w:rPr>
          <w:rFonts w:ascii="Calibri" w:hAnsi="Calibri"/>
          <w:b/>
          <w:sz w:val="22"/>
        </w:rPr>
        <w:t xml:space="preserve">Ms Lan: </w:t>
      </w:r>
      <w:r>
        <w:rPr>
          <w:rFonts w:ascii="Calibri" w:hAnsi="Calibri"/>
          <w:sz w:val="22"/>
        </w:rPr>
        <w:t xml:space="preserve">Cresswood, would you be willing to mentor our new intern for the next few weeks while she gets settled in?  </w:t>
      </w:r>
      <w:r>
        <w:rPr>
          <w:rFonts w:ascii="Calibri" w:hAnsi="Calibri"/>
          <w:i/>
          <w:sz w:val="22"/>
        </w:rPr>
        <w:t>Anh Cresswood, anh có sẵn lòng làm người hướng dẫn cho thực tập sinh mới của mình trong vài tuần tới để cô ấy ổn định không?</w:t>
      </w:r>
    </w:p>
    <w:p>
      <w:pPr>
        <w:spacing w:after="160" w:line="312" w:lineRule="auto"/>
        <w:jc w:val="both"/>
      </w:pPr>
      <w:r>
        <w:rPr>
          <w:rFonts w:ascii="Calibri" w:hAnsi="Calibri"/>
          <w:b/>
          <w:sz w:val="22"/>
        </w:rPr>
        <w:t xml:space="preserve">Mr Cresswood: </w:t>
      </w:r>
      <w:r>
        <w:rPr>
          <w:rFonts w:ascii="Calibri" w:hAnsi="Calibri"/>
          <w:sz w:val="22"/>
        </w:rPr>
        <w:t xml:space="preserve">I'd be glad to, I remember how much a good mentor helped me during my own first few months here.  </w:t>
      </w:r>
      <w:r>
        <w:rPr>
          <w:rFonts w:ascii="Calibri" w:hAnsi="Calibri"/>
          <w:i/>
          <w:sz w:val="22"/>
        </w:rPr>
        <w:t>Tôi rất sẵn lòng, tôi nhớ một người hướng dẫn tốt đã giúp tôi nhiều thế nào trong những tháng đầu tiên ở đây.</w:t>
      </w:r>
    </w:p>
    <w:p>
      <w:pPr>
        <w:spacing w:after="160" w:line="312" w:lineRule="auto"/>
        <w:jc w:val="both"/>
      </w:pPr>
      <w:r>
        <w:rPr>
          <w:rFonts w:ascii="Calibri" w:hAnsi="Calibri"/>
          <w:b/>
          <w:sz w:val="22"/>
        </w:rPr>
        <w:t xml:space="preserve">Ms Lan: </w:t>
      </w:r>
      <w:r>
        <w:rPr>
          <w:rFonts w:ascii="Calibri" w:hAnsi="Calibri"/>
          <w:sz w:val="22"/>
        </w:rPr>
        <w:t xml:space="preserve">That's wonderful, I'll introduce you two properly this afternoon so you can start planning her first week.  </w:t>
      </w:r>
      <w:r>
        <w:rPr>
          <w:rFonts w:ascii="Calibri" w:hAnsi="Calibri"/>
          <w:i/>
          <w:sz w:val="22"/>
        </w:rPr>
        <w:t>Tuyệt vời, chiều nay tôi sẽ giới thiệu hai người đàng hoàng để anh có thể bắt đầu lên kế hoạch cho tuần đầu tiên của cô ấy.</w:t>
      </w:r>
    </w:p>
    <w:p>
      <w:pPr>
        <w:spacing w:after="160" w:line="312" w:lineRule="auto"/>
        <w:jc w:val="both"/>
      </w:pPr>
      <w:r>
        <w:rPr>
          <w:rFonts w:ascii="Calibri" w:hAnsi="Calibri"/>
          <w:b/>
          <w:sz w:val="22"/>
        </w:rPr>
        <w:t xml:space="preserve">Mr Cresswood: </w:t>
      </w:r>
      <w:r>
        <w:rPr>
          <w:rFonts w:ascii="Calibri" w:hAnsi="Calibri"/>
          <w:sz w:val="22"/>
        </w:rPr>
        <w:t xml:space="preserve">Lan, the finance department asked us to join their meeting tomorrow, do you know exactly what it's about?  </w:t>
      </w:r>
      <w:r>
        <w:rPr>
          <w:rFonts w:ascii="Calibri" w:hAnsi="Calibri"/>
          <w:i/>
          <w:sz w:val="22"/>
        </w:rPr>
        <w:t>Chị Lan, phòng tài chính có mời mình họp vào ngày mai, chị có biết chính xác nội dung là gì không?</w:t>
      </w:r>
    </w:p>
    <w:p>
      <w:pPr>
        <w:spacing w:after="160" w:line="312" w:lineRule="auto"/>
        <w:jc w:val="both"/>
      </w:pPr>
      <w:r>
        <w:rPr>
          <w:rFonts w:ascii="Calibri" w:hAnsi="Calibri"/>
          <w:b/>
          <w:sz w:val="22"/>
        </w:rPr>
        <w:t xml:space="preserve">Ms Lan: </w:t>
      </w:r>
      <w:r>
        <w:rPr>
          <w:rFonts w:ascii="Calibri" w:hAnsi="Calibri"/>
          <w:sz w:val="22"/>
        </w:rPr>
        <w:t xml:space="preserve">I believe it's about aligning our budget numbers with theirs before the quarterly report gets finalized.  </w:t>
      </w:r>
      <w:r>
        <w:rPr>
          <w:rFonts w:ascii="Calibri" w:hAnsi="Calibri"/>
          <w:i/>
          <w:sz w:val="22"/>
        </w:rPr>
        <w:t>Tôi nghĩ đó là về việc thống nhất số liệu ngân sách của mình với họ trước khi báo cáo quý được hoàn tất.</w:t>
      </w:r>
    </w:p>
    <w:p>
      <w:pPr>
        <w:spacing w:after="160" w:line="312" w:lineRule="auto"/>
        <w:jc w:val="both"/>
      </w:pPr>
      <w:r>
        <w:rPr>
          <w:rFonts w:ascii="Calibri" w:hAnsi="Calibri"/>
          <w:b/>
          <w:sz w:val="22"/>
        </w:rPr>
        <w:t xml:space="preserve">Mr Cresswood: </w:t>
      </w:r>
      <w:r>
        <w:rPr>
          <w:rFonts w:ascii="Calibri" w:hAnsi="Calibri"/>
          <w:sz w:val="22"/>
        </w:rPr>
        <w:t xml:space="preserve">That makes sense, I'll bring our latest figures so we're ready to answer any of their questions.  </w:t>
      </w:r>
      <w:r>
        <w:rPr>
          <w:rFonts w:ascii="Calibri" w:hAnsi="Calibri"/>
          <w:i/>
          <w:sz w:val="22"/>
        </w:rPr>
        <w:t>Nghe hợp lý, tôi sẽ mang theo số liệu mới nhất của mình để sẵn sàng trả lời câu hỏi của họ.</w:t>
      </w:r>
    </w:p>
    <w:p>
      <w:pPr>
        <w:spacing w:after="160" w:line="312" w:lineRule="auto"/>
        <w:jc w:val="both"/>
      </w:pPr>
      <w:r>
        <w:rPr>
          <w:rFonts w:ascii="Calibri" w:hAnsi="Calibri"/>
          <w:b/>
          <w:sz w:val="22"/>
        </w:rPr>
        <w:t xml:space="preserve">Ms Lan: </w:t>
      </w:r>
      <w:r>
        <w:rPr>
          <w:rFonts w:ascii="Calibri" w:hAnsi="Calibri"/>
          <w:sz w:val="22"/>
        </w:rPr>
        <w:t xml:space="preserve">Cresswood, I'll be working from home tomorrow to set up my new desk, could you loop me in on any calls?  </w:t>
      </w:r>
      <w:r>
        <w:rPr>
          <w:rFonts w:ascii="Calibri" w:hAnsi="Calibri"/>
          <w:i/>
          <w:sz w:val="22"/>
        </w:rPr>
        <w:t>Anh Cresswood, ngày mai tôi sẽ làm việc tại nhà để sắp xếp bàn làm việc mới, anh cho tôi tham gia mọi cuộc gọi được không?</w:t>
      </w:r>
    </w:p>
    <w:p>
      <w:pPr>
        <w:spacing w:after="160" w:line="312" w:lineRule="auto"/>
        <w:jc w:val="both"/>
      </w:pPr>
      <w:r>
        <w:rPr>
          <w:rFonts w:ascii="Calibri" w:hAnsi="Calibri"/>
          <w:b/>
          <w:sz w:val="22"/>
        </w:rPr>
        <w:t xml:space="preserve">Mr Cresswood: </w:t>
      </w:r>
      <w:r>
        <w:rPr>
          <w:rFonts w:ascii="Calibri" w:hAnsi="Calibri"/>
          <w:sz w:val="22"/>
        </w:rPr>
        <w:t xml:space="preserve">Absolutely, I'll send you the video link for anything important, just keep your laptop nearby.  </w:t>
      </w:r>
      <w:r>
        <w:rPr>
          <w:rFonts w:ascii="Calibri" w:hAnsi="Calibri"/>
          <w:i/>
          <w:sz w:val="22"/>
        </w:rPr>
        <w:t>Chắc chắn rồi, tôi sẽ gửi chị liên kết video cho những việc quan trọng, chị chỉ cần để laptop bên cạnh.</w:t>
      </w:r>
    </w:p>
    <w:p>
      <w:pPr>
        <w:spacing w:after="160" w:line="312" w:lineRule="auto"/>
        <w:jc w:val="both"/>
      </w:pPr>
      <w:r>
        <w:rPr>
          <w:rFonts w:ascii="Calibri" w:hAnsi="Calibri"/>
          <w:b/>
          <w:sz w:val="22"/>
        </w:rPr>
        <w:t xml:space="preserve">Ms Lan: </w:t>
      </w:r>
      <w:r>
        <w:rPr>
          <w:rFonts w:ascii="Calibri" w:hAnsi="Calibri"/>
          <w:sz w:val="22"/>
        </w:rPr>
        <w:t xml:space="preserve">Will do, thanks for keeping me included even though I won't physically be in the office.  </w:t>
      </w:r>
      <w:r>
        <w:rPr>
          <w:rFonts w:ascii="Calibri" w:hAnsi="Calibri"/>
          <w:i/>
          <w:sz w:val="22"/>
        </w:rPr>
        <w:t>Tôi sẽ làm vậy, cảm ơn anh vì vẫn giữ tôi được cập nhật dù tôi không có mặt ở văn phòng.</w:t>
      </w:r>
    </w:p>
    <w:p>
      <w:pPr>
        <w:spacing w:after="160" w:line="312" w:lineRule="auto"/>
        <w:jc w:val="both"/>
      </w:pPr>
      <w:r>
        <w:rPr>
          <w:rFonts w:ascii="Calibri" w:hAnsi="Calibri"/>
          <w:b/>
          <w:sz w:val="22"/>
        </w:rPr>
        <w:t xml:space="preserve">Mr Cresswood: </w:t>
      </w:r>
      <w:r>
        <w:rPr>
          <w:rFonts w:ascii="Calibri" w:hAnsi="Calibri"/>
          <w:sz w:val="22"/>
        </w:rPr>
        <w:t xml:space="preserve">Lan, my back has been aching from this old chair, do you know if we can request a standing desk instead?  </w:t>
      </w:r>
      <w:r>
        <w:rPr>
          <w:rFonts w:ascii="Calibri" w:hAnsi="Calibri"/>
          <w:i/>
          <w:sz w:val="22"/>
        </w:rPr>
        <w:t>Chị Lan, lưng tôi đau vì chiếc ghế cũ này, chị có biết mình có thể xin một bàn đứng thay thế không?</w:t>
      </w:r>
    </w:p>
    <w:p>
      <w:pPr>
        <w:spacing w:after="160" w:line="312" w:lineRule="auto"/>
        <w:jc w:val="both"/>
      </w:pPr>
      <w:r>
        <w:rPr>
          <w:rFonts w:ascii="Calibri" w:hAnsi="Calibri"/>
          <w:b/>
          <w:sz w:val="22"/>
        </w:rPr>
        <w:t xml:space="preserve">Ms Lan: </w:t>
      </w:r>
      <w:r>
        <w:rPr>
          <w:rFonts w:ascii="Calibri" w:hAnsi="Calibri"/>
          <w:sz w:val="22"/>
        </w:rPr>
        <w:t xml:space="preserve">You can, just fill out a request with facilities, mine arrived within a week when I asked.  </w:t>
      </w:r>
      <w:r>
        <w:rPr>
          <w:rFonts w:ascii="Calibri" w:hAnsi="Calibri"/>
          <w:i/>
          <w:sz w:val="22"/>
        </w:rPr>
        <w:t>Được chứ, anh chỉ cần điền yêu cầu với bộ phận cơ sở vật chất, bàn của tôi đã đến trong vòng một tuần khi tôi xin.</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fill out that form today before my back gets any worse.  </w:t>
      </w:r>
      <w:r>
        <w:rPr>
          <w:rFonts w:ascii="Calibri" w:hAnsi="Calibri"/>
          <w:i/>
          <w:sz w:val="22"/>
        </w:rPr>
        <w:t>Cảm ơn chị đã mách, hôm nay tôi sẽ điền mẫu đó trước khi lưng tôi tệ hơn.</w:t>
      </w:r>
    </w:p>
    <w:p>
      <w:pPr>
        <w:spacing w:after="160" w:line="312" w:lineRule="auto"/>
        <w:jc w:val="both"/>
      </w:pPr>
      <w:r>
        <w:rPr>
          <w:rFonts w:ascii="Calibri" w:hAnsi="Calibri"/>
          <w:b/>
          <w:sz w:val="22"/>
        </w:rPr>
        <w:t xml:space="preserve">Ms Lan: </w:t>
      </w:r>
      <w:r>
        <w:rPr>
          <w:rFonts w:ascii="Calibri" w:hAnsi="Calibri"/>
          <w:sz w:val="22"/>
        </w:rPr>
        <w:t xml:space="preserve">Cresswood, could you set up the conference call equipment before the client dials in at ten, I always struggle with those cables?  </w:t>
      </w:r>
      <w:r>
        <w:rPr>
          <w:rFonts w:ascii="Calibri" w:hAnsi="Calibri"/>
          <w:i/>
          <w:sz w:val="22"/>
        </w:rPr>
        <w:t>Anh Cresswood, anh chuẩn bị giúp thiết bị cuộc gọi hội nghị trước khi khách hàng gọi vào lúc mười giờ được không, tôi luôn gặp khó với mấy dây cáp đó?</w:t>
      </w:r>
    </w:p>
    <w:p>
      <w:pPr>
        <w:spacing w:after="160" w:line="312" w:lineRule="auto"/>
        <w:jc w:val="both"/>
      </w:pPr>
      <w:r>
        <w:rPr>
          <w:rFonts w:ascii="Calibri" w:hAnsi="Calibri"/>
          <w:b/>
          <w:sz w:val="22"/>
        </w:rPr>
        <w:t xml:space="preserve">Mr Cresswood: </w:t>
      </w:r>
      <w:r>
        <w:rPr>
          <w:rFonts w:ascii="Calibri" w:hAnsi="Calibri"/>
          <w:sz w:val="22"/>
        </w:rPr>
        <w:t xml:space="preserve">No problem, I'll get there early and have everything tested well before the call starts.  </w:t>
      </w:r>
      <w:r>
        <w:rPr>
          <w:rFonts w:ascii="Calibri" w:hAnsi="Calibri"/>
          <w:i/>
          <w:sz w:val="22"/>
        </w:rPr>
        <w:t>Không sao, tôi sẽ đến sớm và kiểm tra mọi thứ trước khi cuộc gọi bắt đầu.</w:t>
      </w:r>
    </w:p>
    <w:p>
      <w:pPr>
        <w:spacing w:after="160" w:line="312" w:lineRule="auto"/>
        <w:jc w:val="both"/>
      </w:pPr>
      <w:r>
        <w:rPr>
          <w:rFonts w:ascii="Calibri" w:hAnsi="Calibri"/>
          <w:b/>
          <w:sz w:val="22"/>
        </w:rPr>
        <w:t xml:space="preserve">Ms Lan: </w:t>
      </w:r>
      <w:r>
        <w:rPr>
          <w:rFonts w:ascii="Calibri" w:hAnsi="Calibri"/>
          <w:sz w:val="22"/>
        </w:rPr>
        <w:t xml:space="preserve">Thank you, that takes a lot of pressure off me before such an important call.  </w:t>
      </w:r>
      <w:r>
        <w:rPr>
          <w:rFonts w:ascii="Calibri" w:hAnsi="Calibri"/>
          <w:i/>
          <w:sz w:val="22"/>
        </w:rPr>
        <w:t>Cảm ơn anh, vậy tôi bớt hẳn áp lực trước một cuộc gọi quan trọng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take notes during today's meeting, my hand is still sore from writing all morning?  </w:t>
      </w:r>
      <w:r>
        <w:rPr>
          <w:rFonts w:ascii="Calibri" w:hAnsi="Calibri"/>
          <w:i/>
          <w:sz w:val="22"/>
        </w:rPr>
        <w:t>Chị Lan, chị ghi chép giúp trong cuộc họp hôm nay được không, tay tôi vẫn còn đau vì viết cả buổi sáng?</w:t>
      </w:r>
    </w:p>
    <w:p>
      <w:pPr>
        <w:spacing w:after="160" w:line="312" w:lineRule="auto"/>
        <w:jc w:val="both"/>
      </w:pPr>
      <w:r>
        <w:rPr>
          <w:rFonts w:ascii="Calibri" w:hAnsi="Calibri"/>
          <w:b/>
          <w:sz w:val="22"/>
        </w:rPr>
        <w:t xml:space="preserve">Ms Lan: </w:t>
      </w:r>
      <w:r>
        <w:rPr>
          <w:rFonts w:ascii="Calibri" w:hAnsi="Calibri"/>
          <w:sz w:val="22"/>
        </w:rPr>
        <w:t xml:space="preserve">Sure, I'll type them up and share the document with everyone right after the meeting ends.  </w:t>
      </w:r>
      <w:r>
        <w:rPr>
          <w:rFonts w:ascii="Calibri" w:hAnsi="Calibri"/>
          <w:i/>
          <w:sz w:val="22"/>
        </w:rPr>
        <w:t>Được chứ, tôi sẽ đánh máy lại và chia sẻ tài liệu cho mọi người ngay sau khi cuộc họp kết thúc.</w:t>
      </w:r>
    </w:p>
    <w:p>
      <w:pPr>
        <w:spacing w:after="160" w:line="312" w:lineRule="auto"/>
        <w:jc w:val="both"/>
      </w:pPr>
      <w:r>
        <w:rPr>
          <w:rFonts w:ascii="Calibri" w:hAnsi="Calibri"/>
          <w:b/>
          <w:sz w:val="22"/>
        </w:rPr>
        <w:t xml:space="preserve">Mr Cresswood: </w:t>
      </w:r>
      <w:r>
        <w:rPr>
          <w:rFonts w:ascii="Calibri" w:hAnsi="Calibri"/>
          <w:sz w:val="22"/>
        </w:rPr>
        <w:t xml:space="preserve">Thanks so much, typed notes are always easier to search through later anyway.  </w:t>
      </w:r>
      <w:r>
        <w:rPr>
          <w:rFonts w:ascii="Calibri" w:hAnsi="Calibri"/>
          <w:i/>
          <w:sz w:val="22"/>
        </w:rPr>
        <w:t>Cảm ơn chị nhiều, ghi chú đánh máy cũng luôn dễ tìm lại hơn về sau mà.</w:t>
      </w:r>
    </w:p>
    <w:p>
      <w:pPr>
        <w:spacing w:after="160" w:line="312" w:lineRule="auto"/>
        <w:jc w:val="both"/>
      </w:pPr>
      <w:r>
        <w:rPr>
          <w:rFonts w:ascii="Calibri" w:hAnsi="Calibri"/>
          <w:b/>
          <w:sz w:val="22"/>
        </w:rPr>
        <w:t xml:space="preserve">Ms Lan: </w:t>
      </w:r>
      <w:r>
        <w:rPr>
          <w:rFonts w:ascii="Calibri" w:hAnsi="Calibri"/>
          <w:sz w:val="22"/>
        </w:rPr>
        <w:t xml:space="preserve">Cresswood, did we ever follow up on the action items from last week's meeting, or did they fall through the cracks?  </w:t>
      </w:r>
      <w:r>
        <w:rPr>
          <w:rFonts w:ascii="Calibri" w:hAnsi="Calibri"/>
          <w:i/>
          <w:sz w:val="22"/>
        </w:rPr>
        <w:t>Anh Cresswood, mình đã theo dõi lại các việc cần làm từ cuộc họp tuần trước chưa, hay chúng đã bị lỡ mất rồi?</w:t>
      </w:r>
    </w:p>
    <w:p>
      <w:pPr>
        <w:spacing w:after="160" w:line="312" w:lineRule="auto"/>
        <w:jc w:val="both"/>
      </w:pPr>
      <w:r>
        <w:rPr>
          <w:rFonts w:ascii="Calibri" w:hAnsi="Calibri"/>
          <w:b/>
          <w:sz w:val="22"/>
        </w:rPr>
        <w:t xml:space="preserve">Mr Cresswood: </w:t>
      </w:r>
      <w:r>
        <w:rPr>
          <w:rFonts w:ascii="Calibri" w:hAnsi="Calibri"/>
          <w:sz w:val="22"/>
        </w:rPr>
        <w:t xml:space="preserve">I checked this morning, two of them are done, but one still needs someone to follow up with the vendor.  </w:t>
      </w:r>
      <w:r>
        <w:rPr>
          <w:rFonts w:ascii="Calibri" w:hAnsi="Calibri"/>
          <w:i/>
          <w:sz w:val="22"/>
        </w:rPr>
        <w:t>Sáng nay tôi kiểm tra rồi, hai việc đã xong, nhưng một việc vẫn cần ai đó liên hệ lại với nhà cung cấp.</w:t>
      </w:r>
    </w:p>
    <w:p>
      <w:pPr>
        <w:spacing w:after="160" w:line="312" w:lineRule="auto"/>
        <w:jc w:val="both"/>
      </w:pPr>
      <w:r>
        <w:rPr>
          <w:rFonts w:ascii="Calibri" w:hAnsi="Calibri"/>
          <w:b/>
          <w:sz w:val="22"/>
        </w:rPr>
        <w:t xml:space="preserve">Ms Lan: </w:t>
      </w:r>
      <w:r>
        <w:rPr>
          <w:rFonts w:ascii="Calibri" w:hAnsi="Calibri"/>
          <w:sz w:val="22"/>
        </w:rPr>
        <w:t xml:space="preserve">I'll take care of that last one today so we can close everything out before Friday.  </w:t>
      </w:r>
      <w:r>
        <w:rPr>
          <w:rFonts w:ascii="Calibri" w:hAnsi="Calibri"/>
          <w:i/>
          <w:sz w:val="22"/>
        </w:rPr>
        <w:t>Hôm nay tôi sẽ lo việc cuối cùng đó để mình có thể hoàn tất mọi thứ trước thứ Sáu.</w:t>
      </w:r>
    </w:p>
    <w:p>
      <w:pPr>
        <w:spacing w:after="160" w:line="312" w:lineRule="auto"/>
        <w:jc w:val="both"/>
      </w:pPr>
      <w:r>
        <w:rPr>
          <w:rFonts w:ascii="Calibri" w:hAnsi="Calibri"/>
          <w:b/>
          <w:sz w:val="22"/>
        </w:rPr>
        <w:t xml:space="preserve">Mr Cresswood: </w:t>
      </w:r>
      <w:r>
        <w:rPr>
          <w:rFonts w:ascii="Calibri" w:hAnsi="Calibri"/>
          <w:sz w:val="22"/>
        </w:rPr>
        <w:t xml:space="preserve">Lan, the client sent a really kind thank-you note about our recent work, would you like to read it too?  </w:t>
      </w:r>
      <w:r>
        <w:rPr>
          <w:rFonts w:ascii="Calibri" w:hAnsi="Calibri"/>
          <w:i/>
          <w:sz w:val="22"/>
        </w:rPr>
        <w:t>Chị Lan, khách hàng đã gửi một lời cảm ơn rất tử tế về công việc gần đây của mình, chị có muốn đọc không?</w:t>
      </w:r>
    </w:p>
    <w:p>
      <w:pPr>
        <w:spacing w:after="160" w:line="312" w:lineRule="auto"/>
        <w:jc w:val="both"/>
      </w:pPr>
      <w:r>
        <w:rPr>
          <w:rFonts w:ascii="Calibri" w:hAnsi="Calibri"/>
          <w:b/>
          <w:sz w:val="22"/>
        </w:rPr>
        <w:t xml:space="preserve">Ms Lan: </w:t>
      </w:r>
      <w:r>
        <w:rPr>
          <w:rFonts w:ascii="Calibri" w:hAnsi="Calibri"/>
          <w:sz w:val="22"/>
        </w:rPr>
        <w:t xml:space="preserve">I'd love to read it, it's always nice to see our hard work genuinely appreciated by a client.  </w:t>
      </w:r>
      <w:r>
        <w:rPr>
          <w:rFonts w:ascii="Calibri" w:hAnsi="Calibri"/>
          <w:i/>
          <w:sz w:val="22"/>
        </w:rPr>
        <w:t>Tôi rất muốn đọc, thật vui khi thấy công sức của mình được khách hàng thật lòng trân trọng.</w:t>
      </w:r>
    </w:p>
    <w:p>
      <w:pPr>
        <w:spacing w:after="160" w:line="312" w:lineRule="auto"/>
        <w:jc w:val="both"/>
      </w:pPr>
      <w:r>
        <w:rPr>
          <w:rFonts w:ascii="Calibri" w:hAnsi="Calibri"/>
          <w:b/>
          <w:sz w:val="22"/>
        </w:rPr>
        <w:t xml:space="preserve">Mr Cresswood: </w:t>
      </w:r>
      <w:r>
        <w:rPr>
          <w:rFonts w:ascii="Calibri" w:hAnsi="Calibri"/>
          <w:sz w:val="22"/>
        </w:rPr>
        <w:t xml:space="preserve">I'll forward it to you now, it really made my whole week a little brighter.  </w:t>
      </w:r>
      <w:r>
        <w:rPr>
          <w:rFonts w:ascii="Calibri" w:hAnsi="Calibri"/>
          <w:i/>
          <w:sz w:val="22"/>
        </w:rPr>
        <w:t>Tôi sẽ chuyển tiếp cho chị ngay, nó thật sự làm cả tuần tôi tươi sáng hơn một chút.</w:t>
      </w:r>
    </w:p>
    <w:p>
      <w:pPr>
        <w:spacing w:after="160" w:line="312" w:lineRule="auto"/>
        <w:jc w:val="both"/>
      </w:pPr>
      <w:r>
        <w:rPr>
          <w:rFonts w:ascii="Calibri" w:hAnsi="Calibri"/>
          <w:b/>
          <w:sz w:val="22"/>
        </w:rPr>
        <w:t xml:space="preserve">Ms Lan: </w:t>
      </w:r>
      <w:r>
        <w:rPr>
          <w:rFonts w:ascii="Calibri" w:hAnsi="Calibri"/>
          <w:sz w:val="22"/>
        </w:rPr>
        <w:t xml:space="preserve">Cresswood, this is the last working day of the year for us, do you have any plans for the holidays?  </w:t>
      </w:r>
      <w:r>
        <w:rPr>
          <w:rFonts w:ascii="Calibri" w:hAnsi="Calibri"/>
          <w:i/>
          <w:sz w:val="22"/>
        </w:rPr>
        <w:t>Anh Cresswood, hôm nay là ngày làm việc cuối cùng của năm với mình, anh có kế hoạch gì cho kỳ nghỉ lễ không?</w:t>
      </w:r>
    </w:p>
    <w:p>
      <w:pPr>
        <w:spacing w:after="160" w:line="312" w:lineRule="auto"/>
        <w:jc w:val="both"/>
      </w:pPr>
      <w:r>
        <w:rPr>
          <w:rFonts w:ascii="Calibri" w:hAnsi="Calibri"/>
          <w:b/>
          <w:sz w:val="22"/>
        </w:rPr>
        <w:t xml:space="preserve">Mr Cresswood: </w:t>
      </w:r>
      <w:r>
        <w:rPr>
          <w:rFonts w:ascii="Calibri" w:hAnsi="Calibri"/>
          <w:sz w:val="22"/>
        </w:rPr>
        <w:t xml:space="preserve">Mostly resting with family, though I'm secretly looking forward to sleeping in without any alarms for once.  </w:t>
      </w:r>
      <w:r>
        <w:rPr>
          <w:rFonts w:ascii="Calibri" w:hAnsi="Calibri"/>
          <w:i/>
          <w:sz w:val="22"/>
        </w:rPr>
        <w:t>Chủ yếu là nghỉ ngơi với gia đình, dù tôi thầm mong được ngủ nướng mà không cần báo thức một lần cho biết.</w:t>
      </w:r>
    </w:p>
    <w:p>
      <w:pPr>
        <w:spacing w:after="160" w:line="312" w:lineRule="auto"/>
        <w:jc w:val="both"/>
      </w:pPr>
      <w:r>
        <w:rPr>
          <w:rFonts w:ascii="Calibri" w:hAnsi="Calibri"/>
          <w:b/>
          <w:sz w:val="22"/>
        </w:rPr>
        <w:t xml:space="preserve">Ms Lan: </w:t>
      </w:r>
      <w:r>
        <w:rPr>
          <w:rFonts w:ascii="Calibri" w:hAnsi="Calibri"/>
          <w:sz w:val="22"/>
        </w:rPr>
        <w:t xml:space="preserve">That sounds perfect, enjoy every bit of it, you've certainly earned a proper break this year.  </w:t>
      </w:r>
      <w:r>
        <w:rPr>
          <w:rFonts w:ascii="Calibri" w:hAnsi="Calibri"/>
          <w:i/>
          <w:sz w:val="22"/>
        </w:rPr>
        <w:t>Nghe tuyệt quá, anh hãy tận hưởng trọn vẹn nhé, chắc chắn anh xứng đáng có một kỳ nghỉ đàng hoàng năm nay.</w:t>
      </w:r>
    </w:p>
    <w:p>
      <w:pPr>
        <w:spacing w:after="160" w:line="312" w:lineRule="auto"/>
        <w:jc w:val="both"/>
      </w:pPr>
      <w:r>
        <w:rPr>
          <w:rFonts w:ascii="Calibri" w:hAnsi="Calibri"/>
          <w:b/>
          <w:sz w:val="22"/>
        </w:rPr>
        <w:t xml:space="preserve">Mr Cresswood: </w:t>
      </w:r>
      <w:r>
        <w:rPr>
          <w:rFonts w:ascii="Calibri" w:hAnsi="Calibri"/>
          <w:sz w:val="22"/>
        </w:rPr>
        <w:t xml:space="preserve">Lan, happy new year, it's good to see everyone back on the floor again after the holiday break.  </w:t>
      </w:r>
      <w:r>
        <w:rPr>
          <w:rFonts w:ascii="Calibri" w:hAnsi="Calibri"/>
          <w:i/>
          <w:sz w:val="22"/>
        </w:rPr>
        <w:t>Chị Lan, chúc mừng năm mới, thật vui khi thấy mọi người quay lại tầng làm việc sau kỳ nghỉ lễ.</w:t>
      </w:r>
    </w:p>
    <w:p>
      <w:pPr>
        <w:spacing w:after="160" w:line="312" w:lineRule="auto"/>
        <w:jc w:val="both"/>
      </w:pPr>
      <w:r>
        <w:rPr>
          <w:rFonts w:ascii="Calibri" w:hAnsi="Calibri"/>
          <w:b/>
          <w:sz w:val="22"/>
        </w:rPr>
        <w:t xml:space="preserve">Ms Lan: </w:t>
      </w:r>
      <w:r>
        <w:rPr>
          <w:rFonts w:ascii="Calibri" w:hAnsi="Calibri"/>
          <w:sz w:val="22"/>
        </w:rPr>
        <w:t xml:space="preserve">Happy new year to you too, Cresswood, let's make this one an even better year for the whole team.  </w:t>
      </w:r>
      <w:r>
        <w:rPr>
          <w:rFonts w:ascii="Calibri" w:hAnsi="Calibri"/>
          <w:i/>
          <w:sz w:val="22"/>
        </w:rPr>
        <w:t>Chúc mừng năm mới anh luôn, anh Cresswood, mình cùng làm cho năm nay tốt hơn nữa cho cả nhóm nhé.</w:t>
      </w:r>
    </w:p>
    <w:p>
      <w:pPr>
        <w:spacing w:after="160" w:line="312" w:lineRule="auto"/>
        <w:jc w:val="both"/>
      </w:pPr>
      <w:r>
        <w:rPr>
          <w:rFonts w:ascii="Calibri" w:hAnsi="Calibri"/>
          <w:b/>
          <w:sz w:val="22"/>
        </w:rPr>
        <w:t xml:space="preserve">Mr Cresswood: </w:t>
      </w:r>
      <w:r>
        <w:rPr>
          <w:rFonts w:ascii="Calibri" w:hAnsi="Calibri"/>
          <w:sz w:val="22"/>
        </w:rPr>
        <w:t xml:space="preserve">I'll drink to that, let's grab coffee and start planning our goals for the months ahead.  </w:t>
      </w:r>
      <w:r>
        <w:rPr>
          <w:rFonts w:ascii="Calibri" w:hAnsi="Calibri"/>
          <w:i/>
          <w:sz w:val="22"/>
        </w:rPr>
        <w:t>Tôi hoàn toàn đồng ý, mình đi lấy cà phê và bắt đầu lên kế hoạch mục tiêu cho những tháng tới nhé.</w:t>
      </w:r>
    </w:p>
    <w:p>
      <w:pPr>
        <w:spacing w:after="160" w:line="312" w:lineRule="auto"/>
        <w:jc w:val="both"/>
      </w:pPr>
      <w:r>
        <w:rPr>
          <w:rFonts w:ascii="Calibri" w:hAnsi="Calibri"/>
          <w:b/>
          <w:sz w:val="22"/>
        </w:rPr>
        <w:t xml:space="preserve">Ms Lan: </w:t>
      </w:r>
      <w:r>
        <w:rPr>
          <w:rFonts w:ascii="Calibri" w:hAnsi="Calibri"/>
          <w:sz w:val="22"/>
        </w:rPr>
        <w:t xml:space="preserve">Cresswood, I bought a small plant for my desk, do you know if it's alright to keep it near the window?  </w:t>
      </w:r>
      <w:r>
        <w:rPr>
          <w:rFonts w:ascii="Calibri" w:hAnsi="Calibri"/>
          <w:i/>
          <w:sz w:val="22"/>
        </w:rPr>
        <w:t>Anh Cresswood, tôi mua một chậu cây nhỏ cho bàn làm việc, anh có biết để nó gần cửa sổ có ổn không?</w:t>
      </w:r>
    </w:p>
    <w:p>
      <w:pPr>
        <w:spacing w:after="160" w:line="312" w:lineRule="auto"/>
        <w:jc w:val="both"/>
      </w:pPr>
      <w:r>
        <w:rPr>
          <w:rFonts w:ascii="Calibri" w:hAnsi="Calibri"/>
          <w:b/>
          <w:sz w:val="22"/>
        </w:rPr>
        <w:t xml:space="preserve">Mr Cresswood: </w:t>
      </w:r>
      <w:r>
        <w:rPr>
          <w:rFonts w:ascii="Calibri" w:hAnsi="Calibri"/>
          <w:sz w:val="22"/>
        </w:rPr>
        <w:t xml:space="preserve">That should be fine, most desk plants actually prefer a bit of natural light during the day.  </w:t>
      </w:r>
      <w:r>
        <w:rPr>
          <w:rFonts w:ascii="Calibri" w:hAnsi="Calibri"/>
          <w:i/>
          <w:sz w:val="22"/>
        </w:rPr>
        <w:t>Chắc ổn thôi, hầu hết cây trồng trong văn phòng thật ra thích có chút ánh sáng tự nhiên vào ban ngày.</w:t>
      </w:r>
    </w:p>
    <w:p>
      <w:pPr>
        <w:spacing w:after="160" w:line="312" w:lineRule="auto"/>
        <w:jc w:val="both"/>
      </w:pPr>
      <w:r>
        <w:rPr>
          <w:rFonts w:ascii="Calibri" w:hAnsi="Calibri"/>
          <w:b/>
          <w:sz w:val="22"/>
        </w:rPr>
        <w:t xml:space="preserve">Ms Lan: </w:t>
      </w:r>
      <w:r>
        <w:rPr>
          <w:rFonts w:ascii="Calibri" w:hAnsi="Calibri"/>
          <w:sz w:val="22"/>
        </w:rPr>
        <w:t xml:space="preserve">Good to know, I'll keep it right by the window and see how it does over the next few weeks.  </w:t>
      </w:r>
      <w:r>
        <w:rPr>
          <w:rFonts w:ascii="Calibri" w:hAnsi="Calibri"/>
          <w:i/>
          <w:sz w:val="22"/>
        </w:rPr>
        <w:t>Biết vậy hay quá, tôi sẽ để nó ngay cạnh cửa sổ và xem nó phát triển thế nào trong vài tuần tới.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if I wore headphones during my focused work hours, or does that seem unfriendly to the team?  </w:t>
      </w:r>
      <w:r>
        <w:rPr>
          <w:rFonts w:ascii="Calibri" w:hAnsi="Calibri"/>
          <w:i/>
          <w:sz w:val="22"/>
        </w:rPr>
        <w:t>Chị Lan, tôi đeo tai nghe trong giờ làm việc tập trung có ổn không, hay như vậy nghe có vẻ không thân thiện với nhóm?</w:t>
      </w:r>
    </w:p>
    <w:p>
      <w:pPr>
        <w:spacing w:after="160" w:line="312" w:lineRule="auto"/>
        <w:jc w:val="both"/>
      </w:pPr>
      <w:r>
        <w:rPr>
          <w:rFonts w:ascii="Calibri" w:hAnsi="Calibri"/>
          <w:b/>
          <w:sz w:val="22"/>
        </w:rPr>
        <w:t xml:space="preserve">Ms Lan: </w:t>
      </w:r>
      <w:r>
        <w:rPr>
          <w:rFonts w:ascii="Calibri" w:hAnsi="Calibri"/>
          <w:sz w:val="22"/>
        </w:rPr>
        <w:t xml:space="preserve">Not at all, plenty of people here do the same thing, it just helps them concentrate better.  </w:t>
      </w:r>
      <w:r>
        <w:rPr>
          <w:rFonts w:ascii="Calibri" w:hAnsi="Calibri"/>
          <w:i/>
          <w:sz w:val="22"/>
        </w:rPr>
        <w:t>Không đâu, rất nhiều người ở đây cũng làm vậy, nó chỉ giúp họ tập trung hơn thôi.</w:t>
      </w:r>
    </w:p>
    <w:p>
      <w:pPr>
        <w:spacing w:after="160" w:line="312" w:lineRule="auto"/>
        <w:jc w:val="both"/>
      </w:pPr>
      <w:r>
        <w:rPr>
          <w:rFonts w:ascii="Calibri" w:hAnsi="Calibri"/>
          <w:b/>
          <w:sz w:val="22"/>
        </w:rPr>
        <w:t xml:space="preserve">Mr Cresswood: </w:t>
      </w:r>
      <w:r>
        <w:rPr>
          <w:rFonts w:ascii="Calibri" w:hAnsi="Calibri"/>
          <w:sz w:val="22"/>
        </w:rPr>
        <w:t xml:space="preserve">That's reassuring, I'll start wearing them during the mornings when the floor gets a bit loud.  </w:t>
      </w:r>
      <w:r>
        <w:rPr>
          <w:rFonts w:ascii="Calibri" w:hAnsi="Calibri"/>
          <w:i/>
          <w:sz w:val="22"/>
        </w:rPr>
        <w:t>Vậy tôi yên tâm rồi, tôi sẽ bắt đầu đeo vào buổi sáng khi tầng làm việc hơi ồn.</w:t>
      </w:r>
    </w:p>
    <w:p>
      <w:pPr>
        <w:spacing w:after="160" w:line="312" w:lineRule="auto"/>
        <w:jc w:val="both"/>
      </w:pPr>
      <w:r>
        <w:rPr>
          <w:rFonts w:ascii="Calibri" w:hAnsi="Calibri"/>
          <w:b/>
          <w:sz w:val="22"/>
        </w:rPr>
        <w:t xml:space="preserve">Ms Lan: </w:t>
      </w:r>
      <w:r>
        <w:rPr>
          <w:rFonts w:ascii="Calibri" w:hAnsi="Calibri"/>
          <w:sz w:val="22"/>
        </w:rPr>
        <w:t xml:space="preserve">Cresswood, a courier just dropped off a package for you, do you want me to sign for it or should you come down?  </w:t>
      </w:r>
      <w:r>
        <w:rPr>
          <w:rFonts w:ascii="Calibri" w:hAnsi="Calibri"/>
          <w:i/>
          <w:sz w:val="22"/>
        </w:rPr>
        <w:t>Anh Cresswood, người giao hàng vừa để lại một kiện hàng cho anh, anh muốn tôi ký nhận hay anh xuống lấy?</w:t>
      </w:r>
    </w:p>
    <w:p>
      <w:pPr>
        <w:spacing w:after="160" w:line="312" w:lineRule="auto"/>
        <w:jc w:val="both"/>
      </w:pPr>
      <w:r>
        <w:rPr>
          <w:rFonts w:ascii="Calibri" w:hAnsi="Calibri"/>
          <w:b/>
          <w:sz w:val="22"/>
        </w:rPr>
        <w:t xml:space="preserve">Mr Cresswood: </w:t>
      </w:r>
      <w:r>
        <w:rPr>
          <w:rFonts w:ascii="Calibri" w:hAnsi="Calibri"/>
          <w:sz w:val="22"/>
        </w:rPr>
        <w:t xml:space="preserve">You can sign for it if that's alright, I'm right in the middle of a call at the moment.  </w:t>
      </w:r>
      <w:r>
        <w:rPr>
          <w:rFonts w:ascii="Calibri" w:hAnsi="Calibri"/>
          <w:i/>
          <w:sz w:val="22"/>
        </w:rPr>
        <w:t>Chị ký giúp cũng được nếu không phiền, tôi đang giữa một cuộc gọi lúc này.</w:t>
      </w:r>
    </w:p>
    <w:p>
      <w:pPr>
        <w:spacing w:after="160" w:line="312" w:lineRule="auto"/>
        <w:jc w:val="both"/>
      </w:pPr>
      <w:r>
        <w:rPr>
          <w:rFonts w:ascii="Calibri" w:hAnsi="Calibri"/>
          <w:b/>
          <w:sz w:val="22"/>
        </w:rPr>
        <w:t xml:space="preserve">Ms Lan: </w:t>
      </w:r>
      <w:r>
        <w:rPr>
          <w:rFonts w:ascii="Calibri" w:hAnsi="Calibri"/>
          <w:sz w:val="22"/>
        </w:rPr>
        <w:t xml:space="preserve">No problem, I'll sign for it and leave it right here on your desk for you.  </w:t>
      </w:r>
      <w:r>
        <w:rPr>
          <w:rFonts w:ascii="Calibri" w:hAnsi="Calibri"/>
          <w:i/>
          <w:sz w:val="22"/>
        </w:rPr>
        <w:t>Không sao, tôi sẽ ký nhận và để ngay trên bàn anh nhé.</w:t>
      </w:r>
    </w:p>
    <w:p>
      <w:pPr>
        <w:spacing w:after="160" w:line="312" w:lineRule="auto"/>
        <w:jc w:val="both"/>
      </w:pPr>
      <w:r>
        <w:rPr>
          <w:rFonts w:ascii="Calibri" w:hAnsi="Calibri"/>
          <w:b/>
          <w:sz w:val="22"/>
        </w:rPr>
        <w:t xml:space="preserve">Mr Cresswood: </w:t>
      </w:r>
      <w:r>
        <w:rPr>
          <w:rFonts w:ascii="Calibri" w:hAnsi="Calibri"/>
          <w:sz w:val="22"/>
        </w:rPr>
        <w:t xml:space="preserve">Lan, are you free this weekend, a few of us from the office are planning a casual hike, would you like to come?  </w:t>
      </w:r>
      <w:r>
        <w:rPr>
          <w:rFonts w:ascii="Calibri" w:hAnsi="Calibri"/>
          <w:i/>
          <w:sz w:val="22"/>
        </w:rPr>
        <w:t>Chị Lan, cuối tuần này chị có rảnh không, vài người trong văn phòng đang định đi bộ đường dài thư giãn, chị có muốn tham gia không?</w:t>
      </w:r>
    </w:p>
    <w:p>
      <w:pPr>
        <w:spacing w:after="160" w:line="312" w:lineRule="auto"/>
        <w:jc w:val="both"/>
      </w:pPr>
      <w:r>
        <w:rPr>
          <w:rFonts w:ascii="Calibri" w:hAnsi="Calibri"/>
          <w:b/>
          <w:sz w:val="22"/>
        </w:rPr>
        <w:t xml:space="preserve">Ms Lan: </w:t>
      </w:r>
      <w:r>
        <w:rPr>
          <w:rFonts w:ascii="Calibri" w:hAnsi="Calibri"/>
          <w:sz w:val="22"/>
        </w:rPr>
        <w:t xml:space="preserve">That sounds like a lot of fun, count me in, I've been meaning to get outdoors more lately.  </w:t>
      </w:r>
      <w:r>
        <w:rPr>
          <w:rFonts w:ascii="Calibri" w:hAnsi="Calibri"/>
          <w:i/>
          <w:sz w:val="22"/>
        </w:rPr>
        <w:t>Nghe vui quá, tính tôi vào luôn, dạo này tôi cứ định ra ngoài trời nhiều hơn.</w:t>
      </w:r>
    </w:p>
    <w:p>
      <w:pPr>
        <w:spacing w:after="160" w:line="312" w:lineRule="auto"/>
        <w:jc w:val="both"/>
      </w:pPr>
      <w:r>
        <w:rPr>
          <w:rFonts w:ascii="Calibri" w:hAnsi="Calibri"/>
          <w:b/>
          <w:sz w:val="22"/>
        </w:rPr>
        <w:t xml:space="preserve">Mr Cresswood: </w:t>
      </w:r>
      <w:r>
        <w:rPr>
          <w:rFonts w:ascii="Calibri" w:hAnsi="Calibri"/>
          <w:sz w:val="22"/>
        </w:rPr>
        <w:t xml:space="preserve">Great, I'll send everyone the meeting point and the time once we settle on the trail.  </w:t>
      </w:r>
      <w:r>
        <w:rPr>
          <w:rFonts w:ascii="Calibri" w:hAnsi="Calibri"/>
          <w:i/>
          <w:sz w:val="22"/>
        </w:rPr>
        <w:t>Tuyệt, khi nào chốt được đường đi tôi sẽ gửi mọi người điểm hẹn và giờ giấc.</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0617</w:t>
            </w:r>
          </w:p>
        </w:tc>
        <w:tc>
          <w:tcPr>
            <w:tcW w:type="dxa" w:w="7824"/>
            <w:shd w:val="clear" w:color="auto" w:fill="D9E2F3"/>
          </w:tcPr>
          <w:p>
            <w:r>
              <w:rPr>
                <w:rFonts w:ascii="Arial" w:hAnsi="Arial"/>
                <w:b/>
                <w:color w:val="1F3864"/>
                <w:sz w:val="30"/>
              </w:rPr>
              <w:t>Starting a Routine Exchange About the First Practical Exchange About Phone Calls</w:t>
            </w:r>
          </w:p>
          <w:p>
            <w:r>
              <w:rPr>
                <w:rFonts w:ascii="Arial" w:hAnsi="Arial"/>
                <w:i/>
                <w:color w:val="333333"/>
                <w:sz w:val="22"/>
              </w:rPr>
              <w:t>Giao tiếp thường ngày: điện thoại — trao đổi thực tế đầu tiên về chuyện gọi điện</w:t>
            </w:r>
          </w:p>
        </w:tc>
      </w:tr>
    </w:tbl>
    <w:p>
      <w:pPr>
        <w:spacing w:after="40"/>
      </w:pPr>
    </w:p>
    <w:p>
      <w:pPr>
        <w:spacing w:after="160"/>
        <w:jc w:val="both"/>
      </w:pPr>
      <w:r>
        <w:rPr>
          <w:rFonts w:ascii="Calibri" w:hAnsi="Calibri"/>
          <w:i/>
          <w:sz w:val="19"/>
        </w:rPr>
        <w:t>Ms Lan and Mr Fenrow have been close friends since their university days, and even though Mr Fenrow moved to another city for work several years ago, the two of them have never really lost touch, mostly because the telephone still does exactly what it always did -- it lets two people talk to each other without being in the same room. These days almost every conversation between them starts with a phone buzzing somewhere -- a call coming in while one of them is cooking dinner, a missed call showing up after a long meeting, a text asking whether now is a good time to talk, or a scheduled video call on a Sunday afternoon when both of them finally have a free hour. Neither of them thinks of these calls as anything special or formal; they are simply the ordinary tool two people use to stay part of each other's lives, and that ordinariness is exactly why practicing this kind of talk matters so much for a learner of English -- almost nothing in daily life relies more on quick, practical phone language than a normal phone call. Across dozens of short, everyday moments -- answering the phone with a friendly greeting, dialing a number and waiting for someone to pick up, apologizing for a call that arrives at an inconvenient time, asking someone to speak a little louder because the line keeps cutting out, leaving a short voicemail when nobody answers, and checking messages later in the day -- their calls cover almost every small skill a beginner needs. They also run into the everyday headaches that come with any phone -- dialing a wrong number by mistake, being placed on hold by a busy office, having a call transferred to the wrong department, losing the signal in a bad spot, watching the battery die in the middle of an important sentence, and calling straight back the moment a missed call shows up on the screen. Scheduling matters constantly too -- agreeing on the best time to talk, confirming an appointment made over the phone, calling to cancel or reschedule plans at the last minute, and double-checking small details like an address or a delivery date before hanging up. Ms Lan calls customer service about a confusing bill, phones in sick to her office on a rough morning, checks in on Mr Fenrow after he mentioned feeling unwell, and switches between a quick text and an actual phone call depending on how urgent the news feels. Mr Fenrow, for his part, explains time zones before an international call, teaches an older relative how to start a video call, mutes his phone before a meeting, and always makes sure to end every call the same polite way, thanking the other person before saying goodbye. None of these conversations are dramatic, and that is precisely the point -- this is simply what an ordinary phone call sounds like between two people who trust each other, one small ring at a time.</w:t>
      </w:r>
      <w:r>
        <w:rPr>
          <w:rFonts w:ascii="Calibri" w:hAnsi="Calibri"/>
          <w:i/>
          <w:sz w:val="19"/>
        </w:rPr>
        <w:t xml:space="preserve">  Chị Lan và anh Fenrow là bạn thân từ thời đại học, và dù anh Fenrow đã chuyển sang một thành phố khác để làm việc từ nhiều năm trước, hai người chưa bao giờ thực sự mất liên lạc, phần lớn vì chiếc điện thoại vẫn làm đúng công việc nó luôn làm -- giúp hai người nói chuyện với nhau mà không cần ở chung một phòng. Ngày nay hầu như cuộc trò chuyện nào giữa họ cũng bắt đầu bằng tiếng điện thoại rung lên đâu đó -- một cuộc gọi đến trong lúc một người đang nấu bữa tối, một cuộc gọi nhỡ hiện lên sau một cuộc họp dài, một tin nhắn hỏi xem bây giờ có tiện nói chuyện không, hay một cuộc gọi video đã hẹn trước vào chiều Chủ Nhật khi cả hai cuối cùng cũng có một giờ rảnh. Không ai trong hai người xem những cuộc gọi này là điều gì đặc biệt hay trang trọng; chúng đơn giản là công cụ bình thường mà hai người dùng để vẫn là một phần cuộc sống của nhau, và chính sự bình thường đó là lý do vì sao việc luyện tập kiểu nói chuyện này lại quan trọng đến vậy với người học tiếng Anh -- hầu như không có gì trong đời sống hằng ngày phụ thuộc vào ngôn ngữ điện thoại nhanh, thực tế nhiều hơn một cuộc gọi bình thường. Qua hàng chục khoảnh khắc đời thường ngắn ngủi -- nhấc máy và chào hỏi thân thiện, bấm số rồi chờ ai đó bắt máy, xin lỗi vì gọi vào lúc không tiện, nhờ ai đó nói to hơn vì đường truyền cứ bị ngắt quãng, để lại một tin nhắn thoại ngắn khi không ai bắt máy, và kiểm tra tin nhắn đó lại vào cuối ngày -- các cuộc gọi của họ bao phủ gần như mọi kỹ năng nhỏ mà người mới học cần có. Họ cũng gặp phải những rắc rối thường ngày đi kèm với bất kỳ chiếc điện thoại nào -- bấm nhầm số, bị một văn phòng bận rộn cho chờ máy, bị chuyển cuộc gọi sang nhầm bộ phận, mất sóng ở một chỗ tín hiệu kém, thấy pin cạn giữa chừng một câu nói quan trọng, và gọi lại ngay khi thấy một cuộc gọi nhỡ hiện trên màn hình. Việc sắp xếp lịch cũng diễn ra liên tục -- thống nhất giờ nói chuyện tốt nhất, xác nhận một cuộc hẹn đã đặt qua điện thoại, gọi để hủy hoặc dời kế hoạch vào phút chót, và kiểm tra lại những chi tiết nhỏ như địa chỉ hay ngày giao hàng trước khi cúp máy. Chị Lan gọi cho bộ phận chăm sóc khách hàng về một hóa đơn khó hiểu, gọi điện báo ốm cho văn phòng vào một buổi sáng không khỏe, gọi hỏi thăm anh Fenrow sau khi anh nhắc mình thấy hơi mệt, và chuyển qua lại giữa một tin nhắn nhanh và một cuộc gọi thật sự tùy theo mức độ khẩn cấp của tin. Còn anh Fenrow thì giải thích về múi giờ trước một cuộc gọi quốc tế, hướng dẫn một người họ hàng lớn tuổi cách bắt đầu gọi video, tắt chuông điện thoại trước một cuộc họp, và luôn kết thúc mỗi cuộc gọi theo cùng một cách lịch sự, cảm ơn người kia trước khi tạm biệt. Không cuộc trò chuyện nào trong số này kịch tính cả, và đó chính xác là điều quan trọng -- đây đơn giản chỉ là cách một cuộc gọi điện thoại bình thường diễn ra giữa hai người tin tưởng nhau, từng tiếng chuông nhỏ một.</w:t>
      </w:r>
    </w:p>
    <w:p>
      <w:pPr>
        <w:spacing w:after="160" w:line="312" w:lineRule="auto"/>
        <w:jc w:val="both"/>
      </w:pPr>
      <w:r>
        <w:rPr>
          <w:rFonts w:ascii="Calibri" w:hAnsi="Calibri"/>
          <w:b/>
          <w:sz w:val="22"/>
        </w:rPr>
        <w:t xml:space="preserve">Ms Lan: </w:t>
      </w:r>
      <w:r>
        <w:rPr>
          <w:rFonts w:ascii="Calibri" w:hAnsi="Calibri"/>
          <w:sz w:val="22"/>
        </w:rPr>
        <w:t xml:space="preserve">Hello, this is Lan speaking, who's calling, please?  </w:t>
      </w:r>
      <w:r>
        <w:rPr>
          <w:rFonts w:ascii="Calibri" w:hAnsi="Calibri"/>
          <w:i/>
          <w:sz w:val="22"/>
        </w:rPr>
        <w:t>A lô, Lan đây, xin hỏi ai đang gọi vậy ạ?</w:t>
      </w:r>
    </w:p>
    <w:p>
      <w:pPr>
        <w:spacing w:after="160" w:line="312" w:lineRule="auto"/>
        <w:jc w:val="both"/>
      </w:pPr>
      <w:r>
        <w:rPr>
          <w:rFonts w:ascii="Calibri" w:hAnsi="Calibri"/>
          <w:b/>
          <w:sz w:val="22"/>
        </w:rPr>
        <w:t xml:space="preserve">Mr Fenrow: </w:t>
      </w:r>
      <w:r>
        <w:rPr>
          <w:rFonts w:ascii="Calibri" w:hAnsi="Calibri"/>
          <w:sz w:val="22"/>
        </w:rPr>
        <w:t xml:space="preserve">Hi Lan, it's Fenrow, I hope I'm not catching you at a bad time right now.  </w:t>
      </w:r>
      <w:r>
        <w:rPr>
          <w:rFonts w:ascii="Calibri" w:hAnsi="Calibri"/>
          <w:i/>
          <w:sz w:val="22"/>
        </w:rPr>
        <w:t>Chào chị Lan, tôi là Fenrow đây, mong là tôi không gọi vào lúc không tiện.</w:t>
      </w:r>
    </w:p>
    <w:p>
      <w:pPr>
        <w:spacing w:after="160" w:line="312" w:lineRule="auto"/>
        <w:jc w:val="both"/>
      </w:pPr>
      <w:r>
        <w:rPr>
          <w:rFonts w:ascii="Calibri" w:hAnsi="Calibri"/>
          <w:b/>
          <w:sz w:val="22"/>
        </w:rPr>
        <w:t xml:space="preserve">Ms Lan: </w:t>
      </w:r>
      <w:r>
        <w:rPr>
          <w:rFonts w:ascii="Calibri" w:hAnsi="Calibri"/>
          <w:sz w:val="22"/>
        </w:rPr>
        <w:t xml:space="preserve">Not at all, I just got home a few minutes ago, so this is perfect timing.  </w:t>
      </w:r>
      <w:r>
        <w:rPr>
          <w:rFonts w:ascii="Calibri" w:hAnsi="Calibri"/>
          <w:i/>
          <w:sz w:val="22"/>
        </w:rPr>
        <w:t>Không đâu, tôi vừa về đến nhà vài phút trước, nên lúc này hợp lắm.</w:t>
      </w:r>
    </w:p>
    <w:p>
      <w:pPr>
        <w:spacing w:after="160" w:line="312" w:lineRule="auto"/>
        <w:jc w:val="both"/>
      </w:pPr>
      <w:r>
        <w:rPr>
          <w:rFonts w:ascii="Calibri" w:hAnsi="Calibri"/>
          <w:b/>
          <w:sz w:val="22"/>
        </w:rPr>
        <w:t xml:space="preserve">Mr Fenrow: </w:t>
      </w:r>
      <w:r>
        <w:rPr>
          <w:rFonts w:ascii="Calibri" w:hAnsi="Calibri"/>
          <w:sz w:val="22"/>
        </w:rPr>
        <w:t xml:space="preserve">Lan, thanks for picking up so quickly, were you sitting right next to your phone?  </w:t>
      </w:r>
      <w:r>
        <w:rPr>
          <w:rFonts w:ascii="Calibri" w:hAnsi="Calibri"/>
          <w:i/>
          <w:sz w:val="22"/>
        </w:rPr>
        <w:t>Chị Lan, cảm ơn chị bắt máy nhanh quá, chị đang ngồi ngay cạnh điện thoại à?</w:t>
      </w:r>
    </w:p>
    <w:p>
      <w:pPr>
        <w:spacing w:after="160" w:line="312" w:lineRule="auto"/>
        <w:jc w:val="both"/>
      </w:pPr>
      <w:r>
        <w:rPr>
          <w:rFonts w:ascii="Calibri" w:hAnsi="Calibri"/>
          <w:b/>
          <w:sz w:val="22"/>
        </w:rPr>
        <w:t xml:space="preserve">Ms Lan: </w:t>
      </w:r>
      <w:r>
        <w:rPr>
          <w:rFonts w:ascii="Calibri" w:hAnsi="Calibri"/>
          <w:sz w:val="22"/>
        </w:rPr>
        <w:t xml:space="preserve">Actually I was, I've been waiting for a delivery, so I've kept it close all morning.  </w:t>
      </w:r>
      <w:r>
        <w:rPr>
          <w:rFonts w:ascii="Calibri" w:hAnsi="Calibri"/>
          <w:i/>
          <w:sz w:val="22"/>
        </w:rPr>
        <w:t>Đúng vậy đấy, tôi đang chờ một kiện hàng nên để điện thoại gần suốt cả sáng nay.</w:t>
      </w:r>
    </w:p>
    <w:p>
      <w:pPr>
        <w:spacing w:after="160" w:line="312" w:lineRule="auto"/>
        <w:jc w:val="both"/>
      </w:pPr>
      <w:r>
        <w:rPr>
          <w:rFonts w:ascii="Calibri" w:hAnsi="Calibri"/>
          <w:b/>
          <w:sz w:val="22"/>
        </w:rPr>
        <w:t xml:space="preserve">Mr Fenrow: </w:t>
      </w:r>
      <w:r>
        <w:rPr>
          <w:rFonts w:ascii="Calibri" w:hAnsi="Calibri"/>
          <w:sz w:val="22"/>
        </w:rPr>
        <w:t xml:space="preserve">Good, then let's talk for a bit before your package finally shows up at the door.  </w:t>
      </w:r>
      <w:r>
        <w:rPr>
          <w:rFonts w:ascii="Calibri" w:hAnsi="Calibri"/>
          <w:i/>
          <w:sz w:val="22"/>
        </w:rPr>
        <w:t>Hay quá, vậy mình nói chuyện một lát trước khi kiện hàng của chị đến cửa nhé.</w:t>
      </w:r>
    </w:p>
    <w:p>
      <w:pPr>
        <w:spacing w:after="160" w:line="312" w:lineRule="auto"/>
        <w:jc w:val="both"/>
      </w:pPr>
      <w:r>
        <w:rPr>
          <w:rFonts w:ascii="Calibri" w:hAnsi="Calibri"/>
          <w:b/>
          <w:sz w:val="22"/>
        </w:rPr>
        <w:t xml:space="preserve">Ms Lan: </w:t>
      </w:r>
      <w:r>
        <w:rPr>
          <w:rFonts w:ascii="Calibri" w:hAnsi="Calibri"/>
          <w:sz w:val="22"/>
        </w:rPr>
        <w:t xml:space="preserve">I'm dialing your number now, Fenrow, I hope you're free for a quick chat.  </w:t>
      </w:r>
      <w:r>
        <w:rPr>
          <w:rFonts w:ascii="Calibri" w:hAnsi="Calibri"/>
          <w:i/>
          <w:sz w:val="22"/>
        </w:rPr>
        <w:t>Tôi đang bấm số cho anh đây, anh Fenrow, mong là anh rảnh để nói chuyện nhanh chút.</w:t>
      </w:r>
    </w:p>
    <w:p>
      <w:pPr>
        <w:spacing w:after="160" w:line="312" w:lineRule="auto"/>
        <w:jc w:val="both"/>
      </w:pPr>
      <w:r>
        <w:rPr>
          <w:rFonts w:ascii="Calibri" w:hAnsi="Calibri"/>
          <w:b/>
          <w:sz w:val="22"/>
        </w:rPr>
        <w:t xml:space="preserve">Mr Fenrow: </w:t>
      </w:r>
      <w:r>
        <w:rPr>
          <w:rFonts w:ascii="Calibri" w:hAnsi="Calibri"/>
          <w:sz w:val="22"/>
        </w:rPr>
        <w:t xml:space="preserve">Perfect timing, I just finished lunch and I've got at least twenty minutes free.  </w:t>
      </w:r>
      <w:r>
        <w:rPr>
          <w:rFonts w:ascii="Calibri" w:hAnsi="Calibri"/>
          <w:i/>
          <w:sz w:val="22"/>
        </w:rPr>
        <w:t>Đúng lúc quá, tôi vừa ăn trưa xong và có ít nhất hai mươi phút rảnh.</w:t>
      </w:r>
    </w:p>
    <w:p>
      <w:pPr>
        <w:spacing w:after="160" w:line="312" w:lineRule="auto"/>
        <w:jc w:val="both"/>
      </w:pPr>
      <w:r>
        <w:rPr>
          <w:rFonts w:ascii="Calibri" w:hAnsi="Calibri"/>
          <w:b/>
          <w:sz w:val="22"/>
        </w:rPr>
        <w:t xml:space="preserve">Ms Lan: </w:t>
      </w:r>
      <w:r>
        <w:rPr>
          <w:rFonts w:ascii="Calibri" w:hAnsi="Calibri"/>
          <w:sz w:val="22"/>
        </w:rPr>
        <w:t xml:space="preserve">Great, I wanted to ask you something before I forget about it completely.  </w:t>
      </w:r>
      <w:r>
        <w:rPr>
          <w:rFonts w:ascii="Calibri" w:hAnsi="Calibri"/>
          <w:i/>
          <w:sz w:val="22"/>
        </w:rPr>
        <w:t>Tốt quá, tôi muốn hỏi anh một chuyện trước khi tôi quên mất hoàn toàn.</w:t>
      </w:r>
    </w:p>
    <w:p>
      <w:pPr>
        <w:spacing w:after="160" w:line="312" w:lineRule="auto"/>
        <w:jc w:val="both"/>
      </w:pPr>
      <w:r>
        <w:rPr>
          <w:rFonts w:ascii="Calibri" w:hAnsi="Calibri"/>
          <w:b/>
          <w:sz w:val="22"/>
        </w:rPr>
        <w:t xml:space="preserve">Mr Fenrow: </w:t>
      </w:r>
      <w:r>
        <w:rPr>
          <w:rFonts w:ascii="Calibri" w:hAnsi="Calibri"/>
          <w:sz w:val="22"/>
        </w:rPr>
        <w:t xml:space="preserve">Lan, I tried calling you three times this morning, but the line just kept ringing.  </w:t>
      </w:r>
      <w:r>
        <w:rPr>
          <w:rFonts w:ascii="Calibri" w:hAnsi="Calibri"/>
          <w:i/>
          <w:sz w:val="22"/>
        </w:rPr>
        <w:t>Chị Lan, sáng nay tôi gọi cho chị ba lần rồi mà chuông cứ reo mãi thôi.</w:t>
      </w:r>
    </w:p>
    <w:p>
      <w:pPr>
        <w:spacing w:after="160" w:line="312" w:lineRule="auto"/>
        <w:jc w:val="both"/>
      </w:pPr>
      <w:r>
        <w:rPr>
          <w:rFonts w:ascii="Calibri" w:hAnsi="Calibri"/>
          <w:b/>
          <w:sz w:val="22"/>
        </w:rPr>
        <w:t xml:space="preserve">Ms Lan: </w:t>
      </w:r>
      <w:r>
        <w:rPr>
          <w:rFonts w:ascii="Calibri" w:hAnsi="Calibri"/>
          <w:sz w:val="22"/>
        </w:rPr>
        <w:t xml:space="preserve">I'm so sorry, my phone was in my bag on silent, I only just saw the missed calls.  </w:t>
      </w:r>
      <w:r>
        <w:rPr>
          <w:rFonts w:ascii="Calibri" w:hAnsi="Calibri"/>
          <w:i/>
          <w:sz w:val="22"/>
        </w:rPr>
        <w:t>Xin lỗi anh nhiều, điện thoại tôi để chế độ im lặng trong túi, giờ tôi mới thấy các cuộc gọi nhỡ.</w:t>
      </w:r>
    </w:p>
    <w:p>
      <w:pPr>
        <w:spacing w:after="160" w:line="312" w:lineRule="auto"/>
        <w:jc w:val="both"/>
      </w:pPr>
      <w:r>
        <w:rPr>
          <w:rFonts w:ascii="Calibri" w:hAnsi="Calibri"/>
          <w:b/>
          <w:sz w:val="22"/>
        </w:rPr>
        <w:t xml:space="preserve">Mr Fenrow: </w:t>
      </w:r>
      <w:r>
        <w:rPr>
          <w:rFonts w:ascii="Calibri" w:hAnsi="Calibri"/>
          <w:sz w:val="22"/>
        </w:rPr>
        <w:t xml:space="preserve">No worries at all, I figured you were busy, so I just waited for you to call back.  </w:t>
      </w:r>
      <w:r>
        <w:rPr>
          <w:rFonts w:ascii="Calibri" w:hAnsi="Calibri"/>
          <w:i/>
          <w:sz w:val="22"/>
        </w:rPr>
        <w:t>Không sao đâu, tôi đoán chị đang bận nên cứ đợi chị gọi lại thôi.</w:t>
      </w:r>
    </w:p>
    <w:p>
      <w:pPr>
        <w:spacing w:after="160" w:line="312" w:lineRule="auto"/>
        <w:jc w:val="both"/>
      </w:pPr>
      <w:r>
        <w:rPr>
          <w:rFonts w:ascii="Calibri" w:hAnsi="Calibri"/>
          <w:b/>
          <w:sz w:val="22"/>
        </w:rPr>
        <w:t xml:space="preserve">Ms Lan: </w:t>
      </w:r>
      <w:r>
        <w:rPr>
          <w:rFonts w:ascii="Calibri" w:hAnsi="Calibri"/>
          <w:sz w:val="22"/>
        </w:rPr>
        <w:t xml:space="preserve">Fenrow, could you call me back in about ten minutes, I'm just finishing something quickly?  </w:t>
      </w:r>
      <w:r>
        <w:rPr>
          <w:rFonts w:ascii="Calibri" w:hAnsi="Calibri"/>
          <w:i/>
          <w:sz w:val="22"/>
        </w:rPr>
        <w:t>Anh Fenrow, anh gọi lại cho tôi trong khoảng mười phút nữa được không, tôi đang làm nốt việc này?</w:t>
      </w:r>
    </w:p>
    <w:p>
      <w:pPr>
        <w:spacing w:after="160" w:line="312" w:lineRule="auto"/>
        <w:jc w:val="both"/>
      </w:pPr>
      <w:r>
        <w:rPr>
          <w:rFonts w:ascii="Calibri" w:hAnsi="Calibri"/>
          <w:b/>
          <w:sz w:val="22"/>
        </w:rPr>
        <w:t xml:space="preserve">Mr Fenrow: </w:t>
      </w:r>
      <w:r>
        <w:rPr>
          <w:rFonts w:ascii="Calibri" w:hAnsi="Calibri"/>
          <w:sz w:val="22"/>
        </w:rPr>
        <w:t xml:space="preserve">Of course, take your time, I'll call you back once the ten minutes are up.  </w:t>
      </w:r>
      <w:r>
        <w:rPr>
          <w:rFonts w:ascii="Calibri" w:hAnsi="Calibri"/>
          <w:i/>
          <w:sz w:val="22"/>
        </w:rPr>
        <w:t>Được chứ, chị cứ từ từ, tôi sẽ gọi lại khi mười phút trôi qua.</w:t>
      </w:r>
    </w:p>
    <w:p>
      <w:pPr>
        <w:spacing w:after="160" w:line="312" w:lineRule="auto"/>
        <w:jc w:val="both"/>
      </w:pPr>
      <w:r>
        <w:rPr>
          <w:rFonts w:ascii="Calibri" w:hAnsi="Calibri"/>
          <w:b/>
          <w:sz w:val="22"/>
        </w:rPr>
        <w:t xml:space="preserve">Ms Lan: </w:t>
      </w:r>
      <w:r>
        <w:rPr>
          <w:rFonts w:ascii="Calibri" w:hAnsi="Calibri"/>
          <w:sz w:val="22"/>
        </w:rPr>
        <w:t xml:space="preserve">Thanks so much, I promise I'll be fully free to talk by then.  </w:t>
      </w:r>
      <w:r>
        <w:rPr>
          <w:rFonts w:ascii="Calibri" w:hAnsi="Calibri"/>
          <w:i/>
          <w:sz w:val="22"/>
        </w:rPr>
        <w:t>Cảm ơn anh nhiều lắm, tôi hứa lúc đó sẽ rảnh hoàn toàn để nói chuyện.</w:t>
      </w:r>
    </w:p>
    <w:p>
      <w:pPr>
        <w:spacing w:after="160" w:line="312" w:lineRule="auto"/>
        <w:jc w:val="both"/>
      </w:pPr>
      <w:r>
        <w:rPr>
          <w:rFonts w:ascii="Calibri" w:hAnsi="Calibri"/>
          <w:b/>
          <w:sz w:val="22"/>
        </w:rPr>
        <w:t xml:space="preserve">Mr Fenrow: </w:t>
      </w:r>
      <w:r>
        <w:rPr>
          <w:rFonts w:ascii="Calibri" w:hAnsi="Calibri"/>
          <w:sz w:val="22"/>
        </w:rPr>
        <w:t xml:space="preserve">Hello, Fenrow speaking, sorry for the noise in the background, I'm still on the street.  </w:t>
      </w:r>
      <w:r>
        <w:rPr>
          <w:rFonts w:ascii="Calibri" w:hAnsi="Calibri"/>
          <w:i/>
          <w:sz w:val="22"/>
        </w:rPr>
        <w:t>A lô, Fenrow đây, xin lỗi vì tiếng ồn phía sau, tôi vẫn đang ở ngoài đường.</w:t>
      </w:r>
    </w:p>
    <w:p>
      <w:pPr>
        <w:spacing w:after="160" w:line="312" w:lineRule="auto"/>
        <w:jc w:val="both"/>
      </w:pPr>
      <w:r>
        <w:rPr>
          <w:rFonts w:ascii="Calibri" w:hAnsi="Calibri"/>
          <w:b/>
          <w:sz w:val="22"/>
        </w:rPr>
        <w:t xml:space="preserve">Ms Lan: </w:t>
      </w:r>
      <w:r>
        <w:rPr>
          <w:rFonts w:ascii="Calibri" w:hAnsi="Calibri"/>
          <w:sz w:val="22"/>
        </w:rPr>
        <w:t xml:space="preserve">No problem at all, can you hear me alright, or is the traffic too loud?  </w:t>
      </w:r>
      <w:r>
        <w:rPr>
          <w:rFonts w:ascii="Calibri" w:hAnsi="Calibri"/>
          <w:i/>
          <w:sz w:val="22"/>
        </w:rPr>
        <w:t>Không sao cả, anh nghe tôi rõ không, hay tiếng xe cộ ồn quá vậy?</w:t>
      </w:r>
    </w:p>
    <w:p>
      <w:pPr>
        <w:spacing w:after="160" w:line="312" w:lineRule="auto"/>
        <w:jc w:val="both"/>
      </w:pPr>
      <w:r>
        <w:rPr>
          <w:rFonts w:ascii="Calibri" w:hAnsi="Calibri"/>
          <w:b/>
          <w:sz w:val="22"/>
        </w:rPr>
        <w:t xml:space="preserve">Mr Fenrow: </w:t>
      </w:r>
      <w:r>
        <w:rPr>
          <w:rFonts w:ascii="Calibri" w:hAnsi="Calibri"/>
          <w:sz w:val="22"/>
        </w:rPr>
        <w:t xml:space="preserve">I can hear you just fine, let me just step into a quieter doorway first.  </w:t>
      </w:r>
      <w:r>
        <w:rPr>
          <w:rFonts w:ascii="Calibri" w:hAnsi="Calibri"/>
          <w:i/>
          <w:sz w:val="22"/>
        </w:rPr>
        <w:t>Tôi nghe chị rõ mà, để tôi bước vào một chỗ cửa yên tĩnh hơn đã.</w:t>
      </w:r>
    </w:p>
    <w:p>
      <w:pPr>
        <w:spacing w:after="160" w:line="312" w:lineRule="auto"/>
        <w:jc w:val="both"/>
      </w:pPr>
      <w:r>
        <w:rPr>
          <w:rFonts w:ascii="Calibri" w:hAnsi="Calibri"/>
          <w:b/>
          <w:sz w:val="22"/>
        </w:rPr>
        <w:t xml:space="preserve">Ms Lan: </w:t>
      </w:r>
      <w:r>
        <w:rPr>
          <w:rFonts w:ascii="Calibri" w:hAnsi="Calibri"/>
          <w:sz w:val="22"/>
        </w:rPr>
        <w:t xml:space="preserve">Hi Fenrow, it's Lan again, I just wanted to make sure my last message actually arrived.  </w:t>
      </w:r>
      <w:r>
        <w:rPr>
          <w:rFonts w:ascii="Calibri" w:hAnsi="Calibri"/>
          <w:i/>
          <w:sz w:val="22"/>
        </w:rPr>
        <w:t>Chào anh Fenrow, Lan đây, tôi chỉ muốn chắc là tin nhắn trước của tôi đã đến nơi.</w:t>
      </w:r>
    </w:p>
    <w:p>
      <w:pPr>
        <w:spacing w:after="160" w:line="312" w:lineRule="auto"/>
        <w:jc w:val="both"/>
      </w:pPr>
      <w:r>
        <w:rPr>
          <w:rFonts w:ascii="Calibri" w:hAnsi="Calibri"/>
          <w:b/>
          <w:sz w:val="22"/>
        </w:rPr>
        <w:t xml:space="preserve">Mr Fenrow: </w:t>
      </w:r>
      <w:r>
        <w:rPr>
          <w:rFonts w:ascii="Calibri" w:hAnsi="Calibri"/>
          <w:sz w:val="22"/>
        </w:rPr>
        <w:t xml:space="preserve">It did arrive, I saw it right after breakfast, but I hadn't had a chance to reply yet.  </w:t>
      </w:r>
      <w:r>
        <w:rPr>
          <w:rFonts w:ascii="Calibri" w:hAnsi="Calibri"/>
          <w:i/>
          <w:sz w:val="22"/>
        </w:rPr>
        <w:t>Nó đến rồi, tôi thấy ngay sau bữa sáng, nhưng chưa có dịp trả lời thôi.</w:t>
      </w:r>
    </w:p>
    <w:p>
      <w:pPr>
        <w:spacing w:after="160" w:line="312" w:lineRule="auto"/>
        <w:jc w:val="both"/>
      </w:pPr>
      <w:r>
        <w:rPr>
          <w:rFonts w:ascii="Calibri" w:hAnsi="Calibri"/>
          <w:b/>
          <w:sz w:val="22"/>
        </w:rPr>
        <w:t xml:space="preserve">Ms Lan: </w:t>
      </w:r>
      <w:r>
        <w:rPr>
          <w:rFonts w:ascii="Calibri" w:hAnsi="Calibri"/>
          <w:sz w:val="22"/>
        </w:rPr>
        <w:t xml:space="preserve">That's alright, I only wanted to check, since I never heard anything back from you.  </w:t>
      </w:r>
      <w:r>
        <w:rPr>
          <w:rFonts w:ascii="Calibri" w:hAnsi="Calibri"/>
          <w:i/>
          <w:sz w:val="22"/>
        </w:rPr>
        <w:t>Không sao đâu, tôi chỉ muốn kiểm tra vì chưa thấy anh phản hồi gì cả.</w:t>
      </w:r>
    </w:p>
    <w:p>
      <w:pPr>
        <w:spacing w:after="160" w:line="312" w:lineRule="auto"/>
        <w:jc w:val="both"/>
      </w:pPr>
      <w:r>
        <w:rPr>
          <w:rFonts w:ascii="Calibri" w:hAnsi="Calibri"/>
          <w:b/>
          <w:sz w:val="22"/>
        </w:rPr>
        <w:t xml:space="preserve">Mr Fenrow: </w:t>
      </w:r>
      <w:r>
        <w:rPr>
          <w:rFonts w:ascii="Calibri" w:hAnsi="Calibri"/>
          <w:sz w:val="22"/>
        </w:rPr>
        <w:t xml:space="preserve">Lan, is this a good moment to call, or would you rather I try again this evening?  </w:t>
      </w:r>
      <w:r>
        <w:rPr>
          <w:rFonts w:ascii="Calibri" w:hAnsi="Calibri"/>
          <w:i/>
          <w:sz w:val="22"/>
        </w:rPr>
        <w:t>Chị Lan, lúc này gọi có tiện không, hay tôi nên thử gọi lại vào tối nay?</w:t>
      </w:r>
    </w:p>
    <w:p>
      <w:pPr>
        <w:spacing w:after="160" w:line="312" w:lineRule="auto"/>
        <w:jc w:val="both"/>
      </w:pPr>
      <w:r>
        <w:rPr>
          <w:rFonts w:ascii="Calibri" w:hAnsi="Calibri"/>
          <w:b/>
          <w:sz w:val="22"/>
        </w:rPr>
        <w:t xml:space="preserve">Ms Lan: </w:t>
      </w:r>
      <w:r>
        <w:rPr>
          <w:rFonts w:ascii="Calibri" w:hAnsi="Calibri"/>
          <w:sz w:val="22"/>
        </w:rPr>
        <w:t xml:space="preserve">Now is perfect, actually, I was just about to sit down and relax for a while.  </w:t>
      </w:r>
      <w:r>
        <w:rPr>
          <w:rFonts w:ascii="Calibri" w:hAnsi="Calibri"/>
          <w:i/>
          <w:sz w:val="22"/>
        </w:rPr>
        <w:t>Bây giờ tiện lắm, thật ra tôi vừa định ngồi xuống thư giãn một lát.</w:t>
      </w:r>
    </w:p>
    <w:p>
      <w:pPr>
        <w:spacing w:after="160" w:line="312" w:lineRule="auto"/>
        <w:jc w:val="both"/>
      </w:pPr>
      <w:r>
        <w:rPr>
          <w:rFonts w:ascii="Calibri" w:hAnsi="Calibri"/>
          <w:b/>
          <w:sz w:val="22"/>
        </w:rPr>
        <w:t xml:space="preserve">Mr Fenrow: </w:t>
      </w:r>
      <w:r>
        <w:rPr>
          <w:rFonts w:ascii="Calibri" w:hAnsi="Calibri"/>
          <w:sz w:val="22"/>
        </w:rPr>
        <w:t xml:space="preserve">Wonderful, then let's not waste this rare quiet moment of yours.  </w:t>
      </w:r>
      <w:r>
        <w:rPr>
          <w:rFonts w:ascii="Calibri" w:hAnsi="Calibri"/>
          <w:i/>
          <w:sz w:val="22"/>
        </w:rPr>
        <w:t>Tuyệt quá, vậy mình đừng lãng phí khoảnh khắc yên tĩnh hiếm hoi này của chị.</w:t>
      </w:r>
    </w:p>
    <w:p>
      <w:pPr>
        <w:spacing w:after="160" w:line="312" w:lineRule="auto"/>
        <w:jc w:val="both"/>
      </w:pPr>
      <w:r>
        <w:rPr>
          <w:rFonts w:ascii="Calibri" w:hAnsi="Calibri"/>
          <w:b/>
          <w:sz w:val="22"/>
        </w:rPr>
        <w:t xml:space="preserve">Ms Lan: </w:t>
      </w:r>
      <w:r>
        <w:rPr>
          <w:rFonts w:ascii="Calibri" w:hAnsi="Calibri"/>
          <w:sz w:val="22"/>
        </w:rPr>
        <w:t xml:space="preserve">Fenrow, I'm calling from a new number today, my old phone finally stopped working yesterday.  </w:t>
      </w:r>
      <w:r>
        <w:rPr>
          <w:rFonts w:ascii="Calibri" w:hAnsi="Calibri"/>
          <w:i/>
          <w:sz w:val="22"/>
        </w:rPr>
        <w:t>Anh Fenrow, hôm nay tôi gọi từ số mới, điện thoại cũ của tôi cuối cùng hỏng hẳn hôm qua rồi.</w:t>
      </w:r>
    </w:p>
    <w:p>
      <w:pPr>
        <w:spacing w:after="160" w:line="312" w:lineRule="auto"/>
        <w:jc w:val="both"/>
      </w:pPr>
      <w:r>
        <w:rPr>
          <w:rFonts w:ascii="Calibri" w:hAnsi="Calibri"/>
          <w:b/>
          <w:sz w:val="22"/>
        </w:rPr>
        <w:t xml:space="preserve">Mr Fenrow: </w:t>
      </w:r>
      <w:r>
        <w:rPr>
          <w:rFonts w:ascii="Calibri" w:hAnsi="Calibri"/>
          <w:sz w:val="22"/>
        </w:rPr>
        <w:t xml:space="preserve">Oh, I almost didn't answer because I didn't recognize the number on my screen.  </w:t>
      </w:r>
      <w:r>
        <w:rPr>
          <w:rFonts w:ascii="Calibri" w:hAnsi="Calibri"/>
          <w:i/>
          <w:sz w:val="22"/>
        </w:rPr>
        <w:t>Ồ, tôi suýt không bắt máy vì không nhận ra số này trên màn hình.</w:t>
      </w:r>
    </w:p>
    <w:p>
      <w:pPr>
        <w:spacing w:after="160" w:line="312" w:lineRule="auto"/>
        <w:jc w:val="both"/>
      </w:pPr>
      <w:r>
        <w:rPr>
          <w:rFonts w:ascii="Calibri" w:hAnsi="Calibri"/>
          <w:b/>
          <w:sz w:val="22"/>
        </w:rPr>
        <w:t xml:space="preserve">Ms Lan: </w:t>
      </w:r>
      <w:r>
        <w:rPr>
          <w:rFonts w:ascii="Calibri" w:hAnsi="Calibri"/>
          <w:sz w:val="22"/>
        </w:rPr>
        <w:t xml:space="preserve">Sorry about that, I'll save my new number in your contacts list once we hang up.  </w:t>
      </w:r>
      <w:r>
        <w:rPr>
          <w:rFonts w:ascii="Calibri" w:hAnsi="Calibri"/>
          <w:i/>
          <w:sz w:val="22"/>
        </w:rPr>
        <w:t>Xin lỗi anh nhé, tôi sẽ lưu số mới vào danh bạ của anh ngay khi cúp máy.</w:t>
      </w:r>
    </w:p>
    <w:p>
      <w:pPr>
        <w:spacing w:after="160" w:line="312" w:lineRule="auto"/>
        <w:jc w:val="both"/>
      </w:pPr>
      <w:r>
        <w:rPr>
          <w:rFonts w:ascii="Calibri" w:hAnsi="Calibri"/>
          <w:b/>
          <w:sz w:val="22"/>
        </w:rPr>
        <w:t xml:space="preserve">Mr Fenrow: </w:t>
      </w:r>
      <w:r>
        <w:rPr>
          <w:rFonts w:ascii="Calibri" w:hAnsi="Calibri"/>
          <w:sz w:val="22"/>
        </w:rPr>
        <w:t xml:space="preserve">Lan, could you save my new work number as well, my old one was disconnected last week?  </w:t>
      </w:r>
      <w:r>
        <w:rPr>
          <w:rFonts w:ascii="Calibri" w:hAnsi="Calibri"/>
          <w:i/>
          <w:sz w:val="22"/>
        </w:rPr>
        <w:t>Chị Lan, chị lưu giúp số công việc mới của tôi nữa nhé, số cũ đã bị ngắt từ tuần trước.</w:t>
      </w:r>
    </w:p>
    <w:p>
      <w:pPr>
        <w:spacing w:after="160" w:line="312" w:lineRule="auto"/>
        <w:jc w:val="both"/>
      </w:pPr>
      <w:r>
        <w:rPr>
          <w:rFonts w:ascii="Calibri" w:hAnsi="Calibri"/>
          <w:b/>
          <w:sz w:val="22"/>
        </w:rPr>
        <w:t xml:space="preserve">Ms Lan: </w:t>
      </w:r>
      <w:r>
        <w:rPr>
          <w:rFonts w:ascii="Calibri" w:hAnsi="Calibri"/>
          <w:sz w:val="22"/>
        </w:rPr>
        <w:t xml:space="preserve">Of course, go ahead and read it out to me, and I'll type it in right now.  </w:t>
      </w:r>
      <w:r>
        <w:rPr>
          <w:rFonts w:ascii="Calibri" w:hAnsi="Calibri"/>
          <w:i/>
          <w:sz w:val="22"/>
        </w:rPr>
        <w:t>Được chứ, anh cứ đọc số cho tôi, tôi sẽ gõ vào ngay bây giờ.</w:t>
      </w:r>
    </w:p>
    <w:p>
      <w:pPr>
        <w:spacing w:after="160" w:line="312" w:lineRule="auto"/>
        <w:jc w:val="both"/>
      </w:pPr>
      <w:r>
        <w:rPr>
          <w:rFonts w:ascii="Calibri" w:hAnsi="Calibri"/>
          <w:b/>
          <w:sz w:val="22"/>
        </w:rPr>
        <w:t xml:space="preserve">Mr Fenrow: </w:t>
      </w:r>
      <w:r>
        <w:rPr>
          <w:rFonts w:ascii="Calibri" w:hAnsi="Calibri"/>
          <w:sz w:val="22"/>
        </w:rPr>
        <w:t xml:space="preserve">Great, it's the same area code, just the last four digits have changed.  </w:t>
      </w:r>
      <w:r>
        <w:rPr>
          <w:rFonts w:ascii="Calibri" w:hAnsi="Calibri"/>
          <w:i/>
          <w:sz w:val="22"/>
        </w:rPr>
        <w:t>Tốt, vẫn cùng mã vùng thôi, chỉ bốn số cuối là thay đổi.</w:t>
      </w:r>
    </w:p>
    <w:p>
      <w:pPr>
        <w:spacing w:after="160" w:line="312" w:lineRule="auto"/>
        <w:jc w:val="both"/>
      </w:pPr>
      <w:r>
        <w:rPr>
          <w:rFonts w:ascii="Calibri" w:hAnsi="Calibri"/>
          <w:b/>
          <w:sz w:val="22"/>
        </w:rPr>
        <w:t xml:space="preserve">Ms Lan: </w:t>
      </w:r>
      <w:r>
        <w:rPr>
          <w:rFonts w:ascii="Calibri" w:hAnsi="Calibri"/>
          <w:sz w:val="22"/>
        </w:rPr>
        <w:t xml:space="preserve">Fenrow, my phone rang while I was in the shower, was that you trying to reach me?  </w:t>
      </w:r>
      <w:r>
        <w:rPr>
          <w:rFonts w:ascii="Calibri" w:hAnsi="Calibri"/>
          <w:i/>
          <w:sz w:val="22"/>
        </w:rPr>
        <w:t>Anh Fenrow, điện thoại tôi reo lúc tôi đang tắm, có phải anh gọi không?</w:t>
      </w:r>
    </w:p>
    <w:p>
      <w:pPr>
        <w:spacing w:after="160" w:line="312" w:lineRule="auto"/>
        <w:jc w:val="both"/>
      </w:pPr>
      <w:r>
        <w:rPr>
          <w:rFonts w:ascii="Calibri" w:hAnsi="Calibri"/>
          <w:b/>
          <w:sz w:val="22"/>
        </w:rPr>
        <w:t xml:space="preserve">Mr Fenrow: </w:t>
      </w:r>
      <w:r>
        <w:rPr>
          <w:rFonts w:ascii="Calibri" w:hAnsi="Calibri"/>
          <w:sz w:val="22"/>
        </w:rPr>
        <w:t xml:space="preserve">It was me, sorry about the timing, I didn't realize you might be busy right then.  </w:t>
      </w:r>
      <w:r>
        <w:rPr>
          <w:rFonts w:ascii="Calibri" w:hAnsi="Calibri"/>
          <w:i/>
          <w:sz w:val="22"/>
        </w:rPr>
        <w:t>Đúng là tôi, xin lỗi vì gọi không đúng lúc, tôi không nghĩ chị đang bận lúc đó.</w:t>
      </w:r>
    </w:p>
    <w:p>
      <w:pPr>
        <w:spacing w:after="160" w:line="312" w:lineRule="auto"/>
        <w:jc w:val="both"/>
      </w:pPr>
      <w:r>
        <w:rPr>
          <w:rFonts w:ascii="Calibri" w:hAnsi="Calibri"/>
          <w:b/>
          <w:sz w:val="22"/>
        </w:rPr>
        <w:t xml:space="preserve">Ms Lan: </w:t>
      </w:r>
      <w:r>
        <w:rPr>
          <w:rFonts w:ascii="Calibri" w:hAnsi="Calibri"/>
          <w:sz w:val="22"/>
        </w:rPr>
        <w:t xml:space="preserve">No harm done, I saw the missed call the moment I got out and called straight back.  </w:t>
      </w:r>
      <w:r>
        <w:rPr>
          <w:rFonts w:ascii="Calibri" w:hAnsi="Calibri"/>
          <w:i/>
          <w:sz w:val="22"/>
        </w:rPr>
        <w:t>Không sao cả, vừa ra khỏi phòng tắm là tôi thấy cuộc gọi nhỡ và gọi lại ngay.</w:t>
      </w:r>
    </w:p>
    <w:p>
      <w:pPr>
        <w:spacing w:after="160" w:line="312" w:lineRule="auto"/>
        <w:jc w:val="both"/>
      </w:pPr>
      <w:r>
        <w:rPr>
          <w:rFonts w:ascii="Calibri" w:hAnsi="Calibri"/>
          <w:b/>
          <w:sz w:val="22"/>
        </w:rPr>
        <w:t xml:space="preserve">Mr Fenrow: </w:t>
      </w:r>
      <w:r>
        <w:rPr>
          <w:rFonts w:ascii="Calibri" w:hAnsi="Calibri"/>
          <w:sz w:val="22"/>
        </w:rPr>
        <w:t xml:space="preserve">Lan, I noticed you called earlier, but I was stuck in a meeting and couldn't answer.  </w:t>
      </w:r>
      <w:r>
        <w:rPr>
          <w:rFonts w:ascii="Calibri" w:hAnsi="Calibri"/>
          <w:i/>
          <w:sz w:val="22"/>
        </w:rPr>
        <w:t>Chị Lan, tôi thấy chị gọi lúc nãy, nhưng tôi đang kẹt trong cuộc họp nên không bắt máy được.</w:t>
      </w:r>
    </w:p>
    <w:p>
      <w:pPr>
        <w:spacing w:after="160" w:line="312" w:lineRule="auto"/>
        <w:jc w:val="both"/>
      </w:pPr>
      <w:r>
        <w:rPr>
          <w:rFonts w:ascii="Calibri" w:hAnsi="Calibri"/>
          <w:b/>
          <w:sz w:val="22"/>
        </w:rPr>
        <w:t xml:space="preserve">Ms Lan: </w:t>
      </w:r>
      <w:r>
        <w:rPr>
          <w:rFonts w:ascii="Calibri" w:hAnsi="Calibri"/>
          <w:sz w:val="22"/>
        </w:rPr>
        <w:t xml:space="preserve">That's completely fine, it wasn't urgent, I only wanted to chat about the weekend.  </w:t>
      </w:r>
      <w:r>
        <w:rPr>
          <w:rFonts w:ascii="Calibri" w:hAnsi="Calibri"/>
          <w:i/>
          <w:sz w:val="22"/>
        </w:rPr>
        <w:t>Không sao hết, chuyện không gấp đâu, tôi chỉ muốn trò chuyện về cuối tuần thôi.</w:t>
      </w:r>
    </w:p>
    <w:p>
      <w:pPr>
        <w:spacing w:after="160" w:line="312" w:lineRule="auto"/>
        <w:jc w:val="both"/>
      </w:pPr>
      <w:r>
        <w:rPr>
          <w:rFonts w:ascii="Calibri" w:hAnsi="Calibri"/>
          <w:b/>
          <w:sz w:val="22"/>
        </w:rPr>
        <w:t xml:space="preserve">Mr Fenrow: </w:t>
      </w:r>
      <w:r>
        <w:rPr>
          <w:rFonts w:ascii="Calibri" w:hAnsi="Calibri"/>
          <w:sz w:val="22"/>
        </w:rPr>
        <w:t xml:space="preserve">Good, then let's chat now, my meeting finally wrapped up about five minutes ago.  </w:t>
      </w:r>
      <w:r>
        <w:rPr>
          <w:rFonts w:ascii="Calibri" w:hAnsi="Calibri"/>
          <w:i/>
          <w:sz w:val="22"/>
        </w:rPr>
        <w:t>Tốt, vậy mình nói chuyện luôn đi, cuộc họp của tôi vừa kết thúc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Hello? Fenrow, are you there? I can hear something, but I'm not sure you can hear me.  </w:t>
      </w:r>
      <w:r>
        <w:rPr>
          <w:rFonts w:ascii="Calibri" w:hAnsi="Calibri"/>
          <w:i/>
          <w:sz w:val="22"/>
        </w:rPr>
        <w:t>A lô? Anh Fenrow, anh còn đó không? Tôi nghe thấy tiếng gì đó nhưng không chắc anh có nghe tôi không.</w:t>
      </w:r>
    </w:p>
    <w:p>
      <w:pPr>
        <w:spacing w:after="160" w:line="312" w:lineRule="auto"/>
        <w:jc w:val="both"/>
      </w:pPr>
      <w:r>
        <w:rPr>
          <w:rFonts w:ascii="Calibri" w:hAnsi="Calibri"/>
          <w:b/>
          <w:sz w:val="22"/>
        </w:rPr>
        <w:t xml:space="preserve">Mr Fenrow: </w:t>
      </w:r>
      <w:r>
        <w:rPr>
          <w:rFonts w:ascii="Calibri" w:hAnsi="Calibri"/>
          <w:sz w:val="22"/>
        </w:rPr>
        <w:t xml:space="preserve">I'm here, Lan, sorry, I just picked up but hadn't said anything yet.  </w:t>
      </w:r>
      <w:r>
        <w:rPr>
          <w:rFonts w:ascii="Calibri" w:hAnsi="Calibri"/>
          <w:i/>
          <w:sz w:val="22"/>
        </w:rPr>
        <w:t>Tôi đây, chị Lan, xin lỗi, tôi vừa bắt máy nhưng chưa kịp nói gì.</w:t>
      </w:r>
    </w:p>
    <w:p>
      <w:pPr>
        <w:spacing w:after="160" w:line="312" w:lineRule="auto"/>
        <w:jc w:val="both"/>
      </w:pPr>
      <w:r>
        <w:rPr>
          <w:rFonts w:ascii="Calibri" w:hAnsi="Calibri"/>
          <w:b/>
          <w:sz w:val="22"/>
        </w:rPr>
        <w:t xml:space="preserve">Ms Lan: </w:t>
      </w:r>
      <w:r>
        <w:rPr>
          <w:rFonts w:ascii="Calibri" w:hAnsi="Calibri"/>
          <w:sz w:val="22"/>
        </w:rPr>
        <w:t xml:space="preserve">Ah, that makes sense, for a second I thought I had dialed the wrong number.  </w:t>
      </w:r>
      <w:r>
        <w:rPr>
          <w:rFonts w:ascii="Calibri" w:hAnsi="Calibri"/>
          <w:i/>
          <w:sz w:val="22"/>
        </w:rPr>
        <w:t>À, vậy thì hợp lý, có lúc tôi tưởng mình đã bấm nhầm số.</w:t>
      </w:r>
    </w:p>
    <w:p>
      <w:pPr>
        <w:spacing w:after="160" w:line="312" w:lineRule="auto"/>
        <w:jc w:val="both"/>
      </w:pPr>
      <w:r>
        <w:rPr>
          <w:rFonts w:ascii="Calibri" w:hAnsi="Calibri"/>
          <w:b/>
          <w:sz w:val="22"/>
        </w:rPr>
        <w:t xml:space="preserve">Mr Fenrow: </w:t>
      </w:r>
      <w:r>
        <w:rPr>
          <w:rFonts w:ascii="Calibri" w:hAnsi="Calibri"/>
          <w:sz w:val="22"/>
        </w:rPr>
        <w:t xml:space="preserve">Lan, quick question before I forget, do you still have the same phone number as last year?  </w:t>
      </w:r>
      <w:r>
        <w:rPr>
          <w:rFonts w:ascii="Calibri" w:hAnsi="Calibri"/>
          <w:i/>
          <w:sz w:val="22"/>
        </w:rPr>
        <w:t>Chị Lan, hỏi nhanh trước khi tôi quên, chị vẫn dùng số điện thoại như năm ngoái chứ?</w:t>
      </w:r>
    </w:p>
    <w:p>
      <w:pPr>
        <w:spacing w:after="160" w:line="312" w:lineRule="auto"/>
        <w:jc w:val="both"/>
      </w:pPr>
      <w:r>
        <w:rPr>
          <w:rFonts w:ascii="Calibri" w:hAnsi="Calibri"/>
          <w:b/>
          <w:sz w:val="22"/>
        </w:rPr>
        <w:t xml:space="preserve">Ms Lan: </w:t>
      </w:r>
      <w:r>
        <w:rPr>
          <w:rFonts w:ascii="Calibri" w:hAnsi="Calibri"/>
          <w:sz w:val="22"/>
        </w:rPr>
        <w:t xml:space="preserve">I do, nothing has changed on my end, so feel free to call whenever you like.  </w:t>
      </w:r>
      <w:r>
        <w:rPr>
          <w:rFonts w:ascii="Calibri" w:hAnsi="Calibri"/>
          <w:i/>
          <w:sz w:val="22"/>
        </w:rPr>
        <w:t>Vẫn vậy, phía tôi không đổi gì cả, nên anh cứ thoải mái gọi bất cứ lúc nào.</w:t>
      </w:r>
    </w:p>
    <w:p>
      <w:pPr>
        <w:spacing w:after="160" w:line="312" w:lineRule="auto"/>
        <w:jc w:val="both"/>
      </w:pPr>
      <w:r>
        <w:rPr>
          <w:rFonts w:ascii="Calibri" w:hAnsi="Calibri"/>
          <w:b/>
          <w:sz w:val="22"/>
        </w:rPr>
        <w:t xml:space="preserve">Mr Fenrow: </w:t>
      </w:r>
      <w:r>
        <w:rPr>
          <w:rFonts w:ascii="Calibri" w:hAnsi="Calibri"/>
          <w:sz w:val="22"/>
        </w:rPr>
        <w:t xml:space="preserve">Perfect, I just wanted to double-check before I saved it into my new phone.  </w:t>
      </w:r>
      <w:r>
        <w:rPr>
          <w:rFonts w:ascii="Calibri" w:hAnsi="Calibri"/>
          <w:i/>
          <w:sz w:val="22"/>
        </w:rPr>
        <w:t>Tốt quá, tôi chỉ muốn kiểm tra lại trước khi lưu vào điện thoại mới của mình.</w:t>
      </w:r>
    </w:p>
    <w:p>
      <w:pPr>
        <w:spacing w:after="160" w:line="312" w:lineRule="auto"/>
        <w:jc w:val="both"/>
      </w:pPr>
      <w:r>
        <w:rPr>
          <w:rFonts w:ascii="Calibri" w:hAnsi="Calibri"/>
          <w:b/>
          <w:sz w:val="22"/>
        </w:rPr>
        <w:t xml:space="preserve">Ms Lan: </w:t>
      </w:r>
      <w:r>
        <w:rPr>
          <w:rFonts w:ascii="Calibri" w:hAnsi="Calibri"/>
          <w:sz w:val="22"/>
        </w:rPr>
        <w:t xml:space="preserve">Fenrow, I'm going to call you back from the landline, my mobile signal is really weak here.  </w:t>
      </w:r>
      <w:r>
        <w:rPr>
          <w:rFonts w:ascii="Calibri" w:hAnsi="Calibri"/>
          <w:i/>
          <w:sz w:val="22"/>
        </w:rPr>
        <w:t>Anh Fenrow, tôi sẽ gọi lại cho anh từ điện thoại bàn, sóng di động ở đây yếu quá.</w:t>
      </w:r>
    </w:p>
    <w:p>
      <w:pPr>
        <w:spacing w:after="160" w:line="312" w:lineRule="auto"/>
        <w:jc w:val="both"/>
      </w:pPr>
      <w:r>
        <w:rPr>
          <w:rFonts w:ascii="Calibri" w:hAnsi="Calibri"/>
          <w:b/>
          <w:sz w:val="22"/>
        </w:rPr>
        <w:t xml:space="preserve">Mr Fenrow: </w:t>
      </w:r>
      <w:r>
        <w:rPr>
          <w:rFonts w:ascii="Calibri" w:hAnsi="Calibri"/>
          <w:sz w:val="22"/>
        </w:rPr>
        <w:t xml:space="preserve">Good idea, landlines are always more reliable in old buildings like the one you're in.  </w:t>
      </w:r>
      <w:r>
        <w:rPr>
          <w:rFonts w:ascii="Calibri" w:hAnsi="Calibri"/>
          <w:i/>
          <w:sz w:val="22"/>
        </w:rPr>
        <w:t>Ý hay đấy, điện thoại bàn luôn ổn định hơn trong những tòa nhà cũ như chỗ chị ở.</w:t>
      </w:r>
    </w:p>
    <w:p>
      <w:pPr>
        <w:spacing w:after="160" w:line="312" w:lineRule="auto"/>
        <w:jc w:val="both"/>
      </w:pPr>
      <w:r>
        <w:rPr>
          <w:rFonts w:ascii="Calibri" w:hAnsi="Calibri"/>
          <w:b/>
          <w:sz w:val="22"/>
        </w:rPr>
        <w:t xml:space="preserve">Ms Lan: </w:t>
      </w:r>
      <w:r>
        <w:rPr>
          <w:rFonts w:ascii="Calibri" w:hAnsi="Calibri"/>
          <w:sz w:val="22"/>
        </w:rPr>
        <w:t xml:space="preserve">Exactly, give me one minute and I'll ring you again from the house phone.  </w:t>
      </w:r>
      <w:r>
        <w:rPr>
          <w:rFonts w:ascii="Calibri" w:hAnsi="Calibri"/>
          <w:i/>
          <w:sz w:val="22"/>
        </w:rPr>
        <w:t>Đúng vậy, anh chờ tôi một phút, tôi sẽ gọi lại từ điện thoại nhà ngay.</w:t>
      </w:r>
    </w:p>
    <w:p>
      <w:pPr>
        <w:spacing w:after="160" w:line="312" w:lineRule="auto"/>
        <w:jc w:val="both"/>
      </w:pPr>
      <w:r>
        <w:rPr>
          <w:rFonts w:ascii="Calibri" w:hAnsi="Calibri"/>
          <w:b/>
          <w:sz w:val="22"/>
        </w:rPr>
        <w:t xml:space="preserve">Ms Lan: </w:t>
      </w:r>
      <w:r>
        <w:rPr>
          <w:rFonts w:ascii="Calibri" w:hAnsi="Calibri"/>
          <w:sz w:val="22"/>
        </w:rPr>
        <w:t xml:space="preserve">Fenrow, you're breaking up a little, could you say that last part again?  </w:t>
      </w:r>
      <w:r>
        <w:rPr>
          <w:rFonts w:ascii="Calibri" w:hAnsi="Calibri"/>
          <w:i/>
          <w:sz w:val="22"/>
        </w:rPr>
        <w:t>Anh Fenrow, giọng anh bị rè một chút, anh nói lại phần cuối được không?</w:t>
      </w:r>
    </w:p>
    <w:p>
      <w:pPr>
        <w:spacing w:after="160" w:line="312" w:lineRule="auto"/>
        <w:jc w:val="both"/>
      </w:pPr>
      <w:r>
        <w:rPr>
          <w:rFonts w:ascii="Calibri" w:hAnsi="Calibri"/>
          <w:b/>
          <w:sz w:val="22"/>
        </w:rPr>
        <w:t xml:space="preserve">Mr Fenrow: </w:t>
      </w:r>
      <w:r>
        <w:rPr>
          <w:rFonts w:ascii="Calibri" w:hAnsi="Calibri"/>
          <w:sz w:val="22"/>
        </w:rPr>
        <w:t xml:space="preserve">Sorry about that, I said the meeting has been moved to Thursday afternoon instead.  </w:t>
      </w:r>
      <w:r>
        <w:rPr>
          <w:rFonts w:ascii="Calibri" w:hAnsi="Calibri"/>
          <w:i/>
          <w:sz w:val="22"/>
        </w:rPr>
        <w:t>Xin lỗi chị, tôi nói là cuộc họp đã được dời sang chiều thứ Năm rồi.</w:t>
      </w:r>
    </w:p>
    <w:p>
      <w:pPr>
        <w:spacing w:after="160" w:line="312" w:lineRule="auto"/>
        <w:jc w:val="both"/>
      </w:pPr>
      <w:r>
        <w:rPr>
          <w:rFonts w:ascii="Calibri" w:hAnsi="Calibri"/>
          <w:b/>
          <w:sz w:val="22"/>
        </w:rPr>
        <w:t xml:space="preserve">Ms Lan: </w:t>
      </w:r>
      <w:r>
        <w:rPr>
          <w:rFonts w:ascii="Calibri" w:hAnsi="Calibri"/>
          <w:sz w:val="22"/>
        </w:rPr>
        <w:t xml:space="preserve">Thanks, that's much clearer now, I must have walked into a weak signal area.  </w:t>
      </w:r>
      <w:r>
        <w:rPr>
          <w:rFonts w:ascii="Calibri" w:hAnsi="Calibri"/>
          <w:i/>
          <w:sz w:val="22"/>
        </w:rPr>
        <w:t>Cảm ơn anh, giờ rõ hơn nhiều rồi, chắc tôi vừa đi vào chỗ sóng yếu.</w:t>
      </w:r>
    </w:p>
    <w:p>
      <w:pPr>
        <w:spacing w:after="160" w:line="312" w:lineRule="auto"/>
        <w:jc w:val="both"/>
      </w:pPr>
      <w:r>
        <w:rPr>
          <w:rFonts w:ascii="Calibri" w:hAnsi="Calibri"/>
          <w:b/>
          <w:sz w:val="22"/>
        </w:rPr>
        <w:t xml:space="preserve">Mr Fenrow: </w:t>
      </w:r>
      <w:r>
        <w:rPr>
          <w:rFonts w:ascii="Calibri" w:hAnsi="Calibri"/>
          <w:sz w:val="22"/>
        </w:rPr>
        <w:t xml:space="preserve">Lan, I can barely hear you, the line sounds like it's cutting in and out.  </w:t>
      </w:r>
      <w:r>
        <w:rPr>
          <w:rFonts w:ascii="Calibri" w:hAnsi="Calibri"/>
          <w:i/>
          <w:sz w:val="22"/>
        </w:rPr>
        <w:t>Chị Lan, tôi gần như không nghe rõ chị, đường truyền cứ chập chờn vậy.</w:t>
      </w:r>
    </w:p>
    <w:p>
      <w:pPr>
        <w:spacing w:after="160" w:line="312" w:lineRule="auto"/>
        <w:jc w:val="both"/>
      </w:pPr>
      <w:r>
        <w:rPr>
          <w:rFonts w:ascii="Calibri" w:hAnsi="Calibri"/>
          <w:b/>
          <w:sz w:val="22"/>
        </w:rPr>
        <w:t xml:space="preserve">Ms Lan: </w:t>
      </w:r>
      <w:r>
        <w:rPr>
          <w:rFonts w:ascii="Calibri" w:hAnsi="Calibri"/>
          <w:sz w:val="22"/>
        </w:rPr>
        <w:t xml:space="preserve">I'm on the train right now, let me move closer to the window and try again.  </w:t>
      </w:r>
      <w:r>
        <w:rPr>
          <w:rFonts w:ascii="Calibri" w:hAnsi="Calibri"/>
          <w:i/>
          <w:sz w:val="22"/>
        </w:rPr>
        <w:t>Tôi đang trên tàu, để tôi lại gần cửa sổ hơn rồi thử lại nhé.</w:t>
      </w:r>
    </w:p>
    <w:p>
      <w:pPr>
        <w:spacing w:after="160" w:line="312" w:lineRule="auto"/>
        <w:jc w:val="both"/>
      </w:pPr>
      <w:r>
        <w:rPr>
          <w:rFonts w:ascii="Calibri" w:hAnsi="Calibri"/>
          <w:b/>
          <w:sz w:val="22"/>
        </w:rPr>
        <w:t xml:space="preserve">Mr Fenrow: </w:t>
      </w:r>
      <w:r>
        <w:rPr>
          <w:rFonts w:ascii="Calibri" w:hAnsi="Calibri"/>
          <w:sz w:val="22"/>
        </w:rPr>
        <w:t xml:space="preserve">That's better, I can hear you clearly now, go ahead and finish what you were saying.  </w:t>
      </w:r>
      <w:r>
        <w:rPr>
          <w:rFonts w:ascii="Calibri" w:hAnsi="Calibri"/>
          <w:i/>
          <w:sz w:val="22"/>
        </w:rPr>
        <w:t>Vậy tốt hơn rồi, giờ tôi nghe rõ chị rồi, chị cứ nói tiếp đi.</w:t>
      </w:r>
    </w:p>
    <w:p>
      <w:pPr>
        <w:spacing w:after="160" w:line="312" w:lineRule="auto"/>
        <w:jc w:val="both"/>
      </w:pPr>
      <w:r>
        <w:rPr>
          <w:rFonts w:ascii="Calibri" w:hAnsi="Calibri"/>
          <w:b/>
          <w:sz w:val="22"/>
        </w:rPr>
        <w:t xml:space="preserve">Ms Lan: </w:t>
      </w:r>
      <w:r>
        <w:rPr>
          <w:rFonts w:ascii="Calibri" w:hAnsi="Calibri"/>
          <w:sz w:val="22"/>
        </w:rPr>
        <w:t xml:space="preserve">Sorry Fenrow, could you speak a bit louder, there's a lot of noise on my end?  </w:t>
      </w:r>
      <w:r>
        <w:rPr>
          <w:rFonts w:ascii="Calibri" w:hAnsi="Calibri"/>
          <w:i/>
          <w:sz w:val="22"/>
        </w:rPr>
        <w:t>Xin lỗi anh Fenrow, anh nói to hơn chút được không, bên tôi ồn quá.</w:t>
      </w:r>
    </w:p>
    <w:p>
      <w:pPr>
        <w:spacing w:after="160" w:line="312" w:lineRule="auto"/>
        <w:jc w:val="both"/>
      </w:pPr>
      <w:r>
        <w:rPr>
          <w:rFonts w:ascii="Calibri" w:hAnsi="Calibri"/>
          <w:b/>
          <w:sz w:val="22"/>
        </w:rPr>
        <w:t xml:space="preserve">Mr Fenrow: </w:t>
      </w:r>
      <w:r>
        <w:rPr>
          <w:rFonts w:ascii="Calibri" w:hAnsi="Calibri"/>
          <w:sz w:val="22"/>
        </w:rPr>
        <w:t xml:space="preserve">Is this better? I'm standing in the kitchen and the fan is running right now.  </w:t>
      </w:r>
      <w:r>
        <w:rPr>
          <w:rFonts w:ascii="Calibri" w:hAnsi="Calibri"/>
          <w:i/>
          <w:sz w:val="22"/>
        </w:rPr>
        <w:t>Vậy đã đỡ hơn chưa? Tôi đang đứng trong bếp và quạt đang chạy đấy.</w:t>
      </w:r>
    </w:p>
    <w:p>
      <w:pPr>
        <w:spacing w:after="160" w:line="312" w:lineRule="auto"/>
        <w:jc w:val="both"/>
      </w:pPr>
      <w:r>
        <w:rPr>
          <w:rFonts w:ascii="Calibri" w:hAnsi="Calibri"/>
          <w:b/>
          <w:sz w:val="22"/>
        </w:rPr>
        <w:t xml:space="preserve">Ms Lan: </w:t>
      </w:r>
      <w:r>
        <w:rPr>
          <w:rFonts w:ascii="Calibri" w:hAnsi="Calibri"/>
          <w:sz w:val="22"/>
        </w:rPr>
        <w:t xml:space="preserve">Much better, thank you, I could barely hear a word before that.  </w:t>
      </w:r>
      <w:r>
        <w:rPr>
          <w:rFonts w:ascii="Calibri" w:hAnsi="Calibri"/>
          <w:i/>
          <w:sz w:val="22"/>
        </w:rPr>
        <w:t>Đỡ hơn nhiều rồi, cảm ơn anh, lúc nãy tôi gần như không nghe được chữ nào.</w:t>
      </w:r>
    </w:p>
    <w:p>
      <w:pPr>
        <w:spacing w:after="160" w:line="312" w:lineRule="auto"/>
        <w:jc w:val="both"/>
      </w:pPr>
      <w:r>
        <w:rPr>
          <w:rFonts w:ascii="Calibri" w:hAnsi="Calibri"/>
          <w:b/>
          <w:sz w:val="22"/>
        </w:rPr>
        <w:t xml:space="preserve">Mr Fenrow: </w:t>
      </w:r>
      <w:r>
        <w:rPr>
          <w:rFonts w:ascii="Calibri" w:hAnsi="Calibri"/>
          <w:sz w:val="22"/>
        </w:rPr>
        <w:t xml:space="preserve">Lan, I think we have a bad connection, your voice keeps disappearing for a second.  </w:t>
      </w:r>
      <w:r>
        <w:rPr>
          <w:rFonts w:ascii="Calibri" w:hAnsi="Calibri"/>
          <w:i/>
          <w:sz w:val="22"/>
        </w:rPr>
        <w:t>Chị Lan, hình như đường truyền có vấn đề, giọng chị cứ mất đi một chút.</w:t>
      </w:r>
    </w:p>
    <w:p>
      <w:pPr>
        <w:spacing w:after="160" w:line="312" w:lineRule="auto"/>
        <w:jc w:val="both"/>
      </w:pPr>
      <w:r>
        <w:rPr>
          <w:rFonts w:ascii="Calibri" w:hAnsi="Calibri"/>
          <w:b/>
          <w:sz w:val="22"/>
        </w:rPr>
        <w:t xml:space="preserve">Ms Lan: </w:t>
      </w:r>
      <w:r>
        <w:rPr>
          <w:rFonts w:ascii="Calibri" w:hAnsi="Calibri"/>
          <w:sz w:val="22"/>
        </w:rPr>
        <w:t xml:space="preserve">I noticed that too, let me hang up and call you again from a better spot.  </w:t>
      </w:r>
      <w:r>
        <w:rPr>
          <w:rFonts w:ascii="Calibri" w:hAnsi="Calibri"/>
          <w:i/>
          <w:sz w:val="22"/>
        </w:rPr>
        <w:t>Tôi cũng để ý thấy vậy, để tôi cúp máy rồi gọi lại từ chỗ sóng tốt hơn.</w:t>
      </w:r>
    </w:p>
    <w:p>
      <w:pPr>
        <w:spacing w:after="160" w:line="312" w:lineRule="auto"/>
        <w:jc w:val="both"/>
      </w:pPr>
      <w:r>
        <w:rPr>
          <w:rFonts w:ascii="Calibri" w:hAnsi="Calibri"/>
          <w:b/>
          <w:sz w:val="22"/>
        </w:rPr>
        <w:t xml:space="preserve">Mr Fenrow: </w:t>
      </w:r>
      <w:r>
        <w:rPr>
          <w:rFonts w:ascii="Calibri" w:hAnsi="Calibri"/>
          <w:sz w:val="22"/>
        </w:rPr>
        <w:t xml:space="preserve">Good idea, I'll wait right here for your call in a moment.  </w:t>
      </w:r>
      <w:r>
        <w:rPr>
          <w:rFonts w:ascii="Calibri" w:hAnsi="Calibri"/>
          <w:i/>
          <w:sz w:val="22"/>
        </w:rPr>
        <w:t>Ý hay đấy, tôi sẽ chờ ở đây để nhận cuộc gọi của chị.</w:t>
      </w:r>
    </w:p>
    <w:p>
      <w:pPr>
        <w:spacing w:after="160" w:line="312" w:lineRule="auto"/>
        <w:jc w:val="both"/>
      </w:pPr>
      <w:r>
        <w:rPr>
          <w:rFonts w:ascii="Calibri" w:hAnsi="Calibri"/>
          <w:b/>
          <w:sz w:val="22"/>
        </w:rPr>
        <w:t xml:space="preserve">Ms Lan: </w:t>
      </w:r>
      <w:r>
        <w:rPr>
          <w:rFonts w:ascii="Calibri" w:hAnsi="Calibri"/>
          <w:sz w:val="22"/>
        </w:rPr>
        <w:t xml:space="preserve">Fenrow, could you repeat the address, the call dropped right as you were saying it?  </w:t>
      </w:r>
      <w:r>
        <w:rPr>
          <w:rFonts w:ascii="Calibri" w:hAnsi="Calibri"/>
          <w:i/>
          <w:sz w:val="22"/>
        </w:rPr>
        <w:t>Anh Fenrow, anh đọc lại địa chỉ được không, cuộc gọi bị rớt đúng lúc anh đang nói.</w:t>
      </w:r>
    </w:p>
    <w:p>
      <w:pPr>
        <w:spacing w:after="160" w:line="312" w:lineRule="auto"/>
        <w:jc w:val="both"/>
      </w:pPr>
      <w:r>
        <w:rPr>
          <w:rFonts w:ascii="Calibri" w:hAnsi="Calibri"/>
          <w:b/>
          <w:sz w:val="22"/>
        </w:rPr>
        <w:t xml:space="preserve">Mr Fenrow: </w:t>
      </w:r>
      <w:r>
        <w:rPr>
          <w:rFonts w:ascii="Calibri" w:hAnsi="Calibri"/>
          <w:sz w:val="22"/>
        </w:rPr>
        <w:t xml:space="preserve">Sure, it's number twelve on Maple Street, right next to the small bakery.  </w:t>
      </w:r>
      <w:r>
        <w:rPr>
          <w:rFonts w:ascii="Calibri" w:hAnsi="Calibri"/>
          <w:i/>
          <w:sz w:val="22"/>
        </w:rPr>
        <w:t>Được chứ, đó là số mười hai đường Maple, ngay cạnh tiệm bánh nhỏ.</w:t>
      </w:r>
    </w:p>
    <w:p>
      <w:pPr>
        <w:spacing w:after="160" w:line="312" w:lineRule="auto"/>
        <w:jc w:val="both"/>
      </w:pPr>
      <w:r>
        <w:rPr>
          <w:rFonts w:ascii="Calibri" w:hAnsi="Calibri"/>
          <w:b/>
          <w:sz w:val="22"/>
        </w:rPr>
        <w:t xml:space="preserve">Ms Lan: </w:t>
      </w:r>
      <w:r>
        <w:rPr>
          <w:rFonts w:ascii="Calibri" w:hAnsi="Calibri"/>
          <w:sz w:val="22"/>
        </w:rPr>
        <w:t xml:space="preserve">Got it, thank you, I've written it down properly this time.  </w:t>
      </w:r>
      <w:r>
        <w:rPr>
          <w:rFonts w:ascii="Calibri" w:hAnsi="Calibri"/>
          <w:i/>
          <w:sz w:val="22"/>
        </w:rPr>
        <w:t>Tôi ghi rồi, cảm ơn anh, lần này tôi viết cẩn thận rồi.</w:t>
      </w:r>
    </w:p>
    <w:p>
      <w:pPr>
        <w:spacing w:after="160" w:line="312" w:lineRule="auto"/>
        <w:jc w:val="both"/>
      </w:pPr>
      <w:r>
        <w:rPr>
          <w:rFonts w:ascii="Calibri" w:hAnsi="Calibri"/>
          <w:b/>
          <w:sz w:val="22"/>
        </w:rPr>
        <w:t xml:space="preserve">Mr Fenrow: </w:t>
      </w:r>
      <w:r>
        <w:rPr>
          <w:rFonts w:ascii="Calibri" w:hAnsi="Calibri"/>
          <w:sz w:val="22"/>
        </w:rPr>
        <w:t xml:space="preserve">Lan, this call keeps freezing, maybe we should try again in a few minutes.  </w:t>
      </w:r>
      <w:r>
        <w:rPr>
          <w:rFonts w:ascii="Calibri" w:hAnsi="Calibri"/>
          <w:i/>
          <w:sz w:val="22"/>
        </w:rPr>
        <w:t>Chị Lan, cuộc gọi cứ bị đứng hình, có lẽ mình thử lại sau vài phút nhé.</w:t>
      </w:r>
    </w:p>
    <w:p>
      <w:pPr>
        <w:spacing w:after="160" w:line="312" w:lineRule="auto"/>
        <w:jc w:val="both"/>
      </w:pPr>
      <w:r>
        <w:rPr>
          <w:rFonts w:ascii="Calibri" w:hAnsi="Calibri"/>
          <w:b/>
          <w:sz w:val="22"/>
        </w:rPr>
        <w:t xml:space="preserve">Ms Lan: </w:t>
      </w:r>
      <w:r>
        <w:rPr>
          <w:rFonts w:ascii="Calibri" w:hAnsi="Calibri"/>
          <w:sz w:val="22"/>
        </w:rPr>
        <w:t xml:space="preserve">Agreed, my connection has been unstable all afternoon for some reason.  </w:t>
      </w:r>
      <w:r>
        <w:rPr>
          <w:rFonts w:ascii="Calibri" w:hAnsi="Calibri"/>
          <w:i/>
          <w:sz w:val="22"/>
        </w:rPr>
        <w:t>Đồng ý, không hiểu sao kết nối của tôi cứ chập chờn cả chiều nay.</w:t>
      </w:r>
    </w:p>
    <w:p>
      <w:pPr>
        <w:spacing w:after="160" w:line="312" w:lineRule="auto"/>
        <w:jc w:val="both"/>
      </w:pPr>
      <w:r>
        <w:rPr>
          <w:rFonts w:ascii="Calibri" w:hAnsi="Calibri"/>
          <w:b/>
          <w:sz w:val="22"/>
        </w:rPr>
        <w:t xml:space="preserve">Mr Fenrow: </w:t>
      </w:r>
      <w:r>
        <w:rPr>
          <w:rFonts w:ascii="Calibri" w:hAnsi="Calibri"/>
          <w:sz w:val="22"/>
        </w:rPr>
        <w:t xml:space="preserve">No problem, I'll call you back once things settle down a little.  </w:t>
      </w:r>
      <w:r>
        <w:rPr>
          <w:rFonts w:ascii="Calibri" w:hAnsi="Calibri"/>
          <w:i/>
          <w:sz w:val="22"/>
        </w:rPr>
        <w:t>Không sao, tôi sẽ gọi lại khi mọi thứ ổn định hơn một chút.</w:t>
      </w:r>
    </w:p>
    <w:p>
      <w:pPr>
        <w:spacing w:after="160" w:line="312" w:lineRule="auto"/>
        <w:jc w:val="both"/>
      </w:pPr>
      <w:r>
        <w:rPr>
          <w:rFonts w:ascii="Calibri" w:hAnsi="Calibri"/>
          <w:b/>
          <w:sz w:val="22"/>
        </w:rPr>
        <w:t xml:space="preserve">Ms Lan: </w:t>
      </w:r>
      <w:r>
        <w:rPr>
          <w:rFonts w:ascii="Calibri" w:hAnsi="Calibri"/>
          <w:sz w:val="22"/>
        </w:rPr>
        <w:t xml:space="preserve">Sorry, Fenrow, I didn't quite catch that last sentence, could you say it once more?  </w:t>
      </w:r>
      <w:r>
        <w:rPr>
          <w:rFonts w:ascii="Calibri" w:hAnsi="Calibri"/>
          <w:i/>
          <w:sz w:val="22"/>
        </w:rPr>
        <w:t>Xin lỗi anh Fenrow, tôi không nghe rõ câu cuối, anh nói lại lần nữa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I asked whether you're free for dinner sometime next week.  </w:t>
      </w:r>
      <w:r>
        <w:rPr>
          <w:rFonts w:ascii="Calibri" w:hAnsi="Calibri"/>
          <w:i/>
          <w:sz w:val="22"/>
        </w:rPr>
        <w:t>Được chứ, tôi hỏi là chị có rảnh ăn tối vào tuần sau không.</w:t>
      </w:r>
    </w:p>
    <w:p>
      <w:pPr>
        <w:spacing w:after="160" w:line="312" w:lineRule="auto"/>
        <w:jc w:val="both"/>
      </w:pPr>
      <w:r>
        <w:rPr>
          <w:rFonts w:ascii="Calibri" w:hAnsi="Calibri"/>
          <w:b/>
          <w:sz w:val="22"/>
        </w:rPr>
        <w:t xml:space="preserve">Ms Lan: </w:t>
      </w:r>
      <w:r>
        <w:rPr>
          <w:rFonts w:ascii="Calibri" w:hAnsi="Calibri"/>
          <w:sz w:val="22"/>
        </w:rPr>
        <w:t xml:space="preserve">Ah, now I understand, yes, I'm free most evenings except Wednesday.  </w:t>
      </w:r>
      <w:r>
        <w:rPr>
          <w:rFonts w:ascii="Calibri" w:hAnsi="Calibri"/>
          <w:i/>
          <w:sz w:val="22"/>
        </w:rPr>
        <w:t>À, giờ tôi hiểu rồi, có, hầu hết các tối tôi đều rảnh trừ thứ Tư.</w:t>
      </w:r>
    </w:p>
    <w:p>
      <w:pPr>
        <w:spacing w:after="160" w:line="312" w:lineRule="auto"/>
        <w:jc w:val="both"/>
      </w:pPr>
      <w:r>
        <w:rPr>
          <w:rFonts w:ascii="Calibri" w:hAnsi="Calibri"/>
          <w:b/>
          <w:sz w:val="22"/>
        </w:rPr>
        <w:t xml:space="preserve">Mr Fenrow: </w:t>
      </w:r>
      <w:r>
        <w:rPr>
          <w:rFonts w:ascii="Calibri" w:hAnsi="Calibri"/>
          <w:sz w:val="22"/>
        </w:rPr>
        <w:t xml:space="preserve">Lan, can you hear me okay? My headphones might not be working properly today.  </w:t>
      </w:r>
      <w:r>
        <w:rPr>
          <w:rFonts w:ascii="Calibri" w:hAnsi="Calibri"/>
          <w:i/>
          <w:sz w:val="22"/>
        </w:rPr>
        <w:t>Chị Lan, chị nghe tôi rõ không? Tai nghe của tôi hôm nay có vẻ không ổn lắm.</w:t>
      </w:r>
    </w:p>
    <w:p>
      <w:pPr>
        <w:spacing w:after="160" w:line="312" w:lineRule="auto"/>
        <w:jc w:val="both"/>
      </w:pPr>
      <w:r>
        <w:rPr>
          <w:rFonts w:ascii="Calibri" w:hAnsi="Calibri"/>
          <w:b/>
          <w:sz w:val="22"/>
        </w:rPr>
        <w:t xml:space="preserve">Ms Lan: </w:t>
      </w:r>
      <w:r>
        <w:rPr>
          <w:rFonts w:ascii="Calibri" w:hAnsi="Calibri"/>
          <w:sz w:val="22"/>
        </w:rPr>
        <w:t xml:space="preserve">I can hear you fine, though your voice sounds a little far away sometimes.  </w:t>
      </w:r>
      <w:r>
        <w:rPr>
          <w:rFonts w:ascii="Calibri" w:hAnsi="Calibri"/>
          <w:i/>
          <w:sz w:val="22"/>
        </w:rPr>
        <w:t>Tôi nghe anh rõ mà, dù đôi lúc giọng anh nghe hơi xa xa.</w:t>
      </w:r>
    </w:p>
    <w:p>
      <w:pPr>
        <w:spacing w:after="160" w:line="312" w:lineRule="auto"/>
        <w:jc w:val="both"/>
      </w:pPr>
      <w:r>
        <w:rPr>
          <w:rFonts w:ascii="Calibri" w:hAnsi="Calibri"/>
          <w:b/>
          <w:sz w:val="22"/>
        </w:rPr>
        <w:t xml:space="preserve">Mr Fenrow: </w:t>
      </w:r>
      <w:r>
        <w:rPr>
          <w:rFonts w:ascii="Calibri" w:hAnsi="Calibri"/>
          <w:sz w:val="22"/>
        </w:rPr>
        <w:t xml:space="preserve">Let me switch to speaker instead, that should fix the problem completely.  </w:t>
      </w:r>
      <w:r>
        <w:rPr>
          <w:rFonts w:ascii="Calibri" w:hAnsi="Calibri"/>
          <w:i/>
          <w:sz w:val="22"/>
        </w:rPr>
        <w:t>Để tôi chuyển sang loa ngoài, chắc sẽ khắc phục được vấn đề hoàn toàn.</w:t>
      </w:r>
    </w:p>
    <w:p>
      <w:pPr>
        <w:spacing w:after="160" w:line="312" w:lineRule="auto"/>
        <w:jc w:val="both"/>
      </w:pPr>
      <w:r>
        <w:rPr>
          <w:rFonts w:ascii="Calibri" w:hAnsi="Calibri"/>
          <w:b/>
          <w:sz w:val="22"/>
        </w:rPr>
        <w:t xml:space="preserve">Ms Lan: </w:t>
      </w:r>
      <w:r>
        <w:rPr>
          <w:rFonts w:ascii="Calibri" w:hAnsi="Calibri"/>
          <w:sz w:val="22"/>
        </w:rPr>
        <w:t xml:space="preserve">Hi Fenrow, it's Lan, I'm sorry I missed you, please give me a call back whenever you're free.  </w:t>
      </w:r>
      <w:r>
        <w:rPr>
          <w:rFonts w:ascii="Calibri" w:hAnsi="Calibri"/>
          <w:i/>
          <w:sz w:val="22"/>
        </w:rPr>
        <w:t>Chào anh Fenrow, Lan đây, xin lỗi vì tôi đã lỡ cuộc gọi của anh, anh gọi lại cho tôi khi nào rảnh nhé.</w:t>
      </w:r>
    </w:p>
    <w:p>
      <w:pPr>
        <w:spacing w:after="160" w:line="312" w:lineRule="auto"/>
        <w:jc w:val="both"/>
      </w:pPr>
      <w:r>
        <w:rPr>
          <w:rFonts w:ascii="Calibri" w:hAnsi="Calibri"/>
          <w:b/>
          <w:sz w:val="22"/>
        </w:rPr>
        <w:t xml:space="preserve">Mr Fenrow: </w:t>
      </w:r>
      <w:r>
        <w:rPr>
          <w:rFonts w:ascii="Calibri" w:hAnsi="Calibri"/>
          <w:sz w:val="22"/>
        </w:rPr>
        <w:t xml:space="preserve">Hi Lan, I just got your voicemail, sorry for missing your call, I was in the shower.  </w:t>
      </w:r>
      <w:r>
        <w:rPr>
          <w:rFonts w:ascii="Calibri" w:hAnsi="Calibri"/>
          <w:i/>
          <w:sz w:val="22"/>
        </w:rPr>
        <w:t>Chào chị Lan, tôi vừa nghe tin nhắn thoại của chị, xin lỗi vì lỡ cuộc gọi, lúc đó tôi đang tắm.</w:t>
      </w:r>
    </w:p>
    <w:p>
      <w:pPr>
        <w:spacing w:after="160" w:line="312" w:lineRule="auto"/>
        <w:jc w:val="both"/>
      </w:pPr>
      <w:r>
        <w:rPr>
          <w:rFonts w:ascii="Calibri" w:hAnsi="Calibri"/>
          <w:b/>
          <w:sz w:val="22"/>
        </w:rPr>
        <w:t xml:space="preserve">Ms Lan: </w:t>
      </w:r>
      <w:r>
        <w:rPr>
          <w:rFonts w:ascii="Calibri" w:hAnsi="Calibri"/>
          <w:sz w:val="22"/>
        </w:rPr>
        <w:t xml:space="preserve">No problem at all, I only wanted to ask if you're free for lunch on Saturday.  </w:t>
      </w:r>
      <w:r>
        <w:rPr>
          <w:rFonts w:ascii="Calibri" w:hAnsi="Calibri"/>
          <w:i/>
          <w:sz w:val="22"/>
        </w:rPr>
        <w:t>Không sao cả, tôi chỉ muốn hỏi anh có rảnh ăn trưa thứ Bảy không thôi.</w:t>
      </w:r>
    </w:p>
    <w:p>
      <w:pPr>
        <w:spacing w:after="160" w:line="312" w:lineRule="auto"/>
        <w:jc w:val="both"/>
      </w:pPr>
      <w:r>
        <w:rPr>
          <w:rFonts w:ascii="Calibri" w:hAnsi="Calibri"/>
          <w:b/>
          <w:sz w:val="22"/>
        </w:rPr>
        <w:t xml:space="preserve">Mr Fenrow: </w:t>
      </w:r>
      <w:r>
        <w:rPr>
          <w:rFonts w:ascii="Calibri" w:hAnsi="Calibri"/>
          <w:sz w:val="22"/>
        </w:rPr>
        <w:t xml:space="preserve">Hey Lan, it's Fenrow, just calling to say hello, no need to call back urgently, talk soon.  </w:t>
      </w:r>
      <w:r>
        <w:rPr>
          <w:rFonts w:ascii="Calibri" w:hAnsi="Calibri"/>
          <w:i/>
          <w:sz w:val="22"/>
        </w:rPr>
        <w:t>Chào chị Lan, tôi là Fenrow đây, gọi để chào thôi, không cần gọi lại gấp đâu, nói chuyện sau nhé.</w:t>
      </w:r>
    </w:p>
    <w:p>
      <w:pPr>
        <w:spacing w:after="160" w:line="312" w:lineRule="auto"/>
        <w:jc w:val="both"/>
      </w:pPr>
      <w:r>
        <w:rPr>
          <w:rFonts w:ascii="Calibri" w:hAnsi="Calibri"/>
          <w:b/>
          <w:sz w:val="22"/>
        </w:rPr>
        <w:t xml:space="preserve">Ms Lan: </w:t>
      </w:r>
      <w:r>
        <w:rPr>
          <w:rFonts w:ascii="Calibri" w:hAnsi="Calibri"/>
          <w:sz w:val="22"/>
        </w:rPr>
        <w:t xml:space="preserve">Fenrow, I heard your voicemail this morning, sorry it took me a while to call back.  </w:t>
      </w:r>
      <w:r>
        <w:rPr>
          <w:rFonts w:ascii="Calibri" w:hAnsi="Calibri"/>
          <w:i/>
          <w:sz w:val="22"/>
        </w:rPr>
        <w:t>Anh Fenrow, sáng nay tôi nghe tin nhắn thoại của anh rồi, xin lỗi vì tôi gọi lại hơi trễ.</w:t>
      </w:r>
    </w:p>
    <w:p>
      <w:pPr>
        <w:spacing w:after="160" w:line="312" w:lineRule="auto"/>
        <w:jc w:val="both"/>
      </w:pPr>
      <w:r>
        <w:rPr>
          <w:rFonts w:ascii="Calibri" w:hAnsi="Calibri"/>
          <w:b/>
          <w:sz w:val="22"/>
        </w:rPr>
        <w:t xml:space="preserve">Mr Fenrow: </w:t>
      </w:r>
      <w:r>
        <w:rPr>
          <w:rFonts w:ascii="Calibri" w:hAnsi="Calibri"/>
          <w:sz w:val="22"/>
        </w:rPr>
        <w:t xml:space="preserve">That's alright, I wasn't in a hurry, I'm just glad we finally connected.  </w:t>
      </w:r>
      <w:r>
        <w:rPr>
          <w:rFonts w:ascii="Calibri" w:hAnsi="Calibri"/>
          <w:i/>
          <w:sz w:val="22"/>
        </w:rPr>
        <w:t>Không sao đâu, tôi không vội gì cả, tôi chỉ mừng là cuối cùng mình cũng nói chuyện được.</w:t>
      </w:r>
    </w:p>
    <w:p>
      <w:pPr>
        <w:spacing w:after="160" w:line="312" w:lineRule="auto"/>
        <w:jc w:val="both"/>
      </w:pPr>
      <w:r>
        <w:rPr>
          <w:rFonts w:ascii="Calibri" w:hAnsi="Calibri"/>
          <w:b/>
          <w:sz w:val="22"/>
        </w:rPr>
        <w:t xml:space="preserve">Ms Lan: </w:t>
      </w:r>
      <w:r>
        <w:rPr>
          <w:rFonts w:ascii="Calibri" w:hAnsi="Calibri"/>
          <w:sz w:val="22"/>
        </w:rPr>
        <w:t xml:space="preserve">Fenrow, it's Lan again, I forgot to mention earlier, could you bring your charger on Friday?  </w:t>
      </w:r>
      <w:r>
        <w:rPr>
          <w:rFonts w:ascii="Calibri" w:hAnsi="Calibri"/>
          <w:i/>
          <w:sz w:val="22"/>
        </w:rPr>
        <w:t>Anh Fenrow, Lan đây, lúc nãy tôi quên nói, anh mang theo sạc pin vào thứ Sáu được không?</w:t>
      </w:r>
    </w:p>
    <w:p>
      <w:pPr>
        <w:spacing w:after="160" w:line="312" w:lineRule="auto"/>
        <w:jc w:val="both"/>
      </w:pPr>
      <w:r>
        <w:rPr>
          <w:rFonts w:ascii="Calibri" w:hAnsi="Calibri"/>
          <w:b/>
          <w:sz w:val="22"/>
        </w:rPr>
        <w:t xml:space="preserve">Mr Fenrow: </w:t>
      </w:r>
      <w:r>
        <w:rPr>
          <w:rFonts w:ascii="Calibri" w:hAnsi="Calibri"/>
          <w:sz w:val="22"/>
        </w:rPr>
        <w:t xml:space="preserve">I listened to your second voicemail, and yes, I'll definitely remember to bring my charger.  </w:t>
      </w:r>
      <w:r>
        <w:rPr>
          <w:rFonts w:ascii="Calibri" w:hAnsi="Calibri"/>
          <w:i/>
          <w:sz w:val="22"/>
        </w:rPr>
        <w:t>Tôi nghe tin nhắn thoại thứ hai của chị rồi, và vâng, tôi chắc chắn sẽ nhớ mang sạc theo.</w:t>
      </w:r>
    </w:p>
    <w:p>
      <w:pPr>
        <w:spacing w:after="160" w:line="312" w:lineRule="auto"/>
        <w:jc w:val="both"/>
      </w:pPr>
      <w:r>
        <w:rPr>
          <w:rFonts w:ascii="Calibri" w:hAnsi="Calibri"/>
          <w:b/>
          <w:sz w:val="22"/>
        </w:rPr>
        <w:t xml:space="preserve">Ms Lan: </w:t>
      </w:r>
      <w:r>
        <w:rPr>
          <w:rFonts w:ascii="Calibri" w:hAnsi="Calibri"/>
          <w:sz w:val="22"/>
        </w:rPr>
        <w:t xml:space="preserve">Perfect, thank you, I always seem to forget mine when I need it most.  </w:t>
      </w:r>
      <w:r>
        <w:rPr>
          <w:rFonts w:ascii="Calibri" w:hAnsi="Calibri"/>
          <w:i/>
          <w:sz w:val="22"/>
        </w:rPr>
        <w:t>Tuyệt quá, cảm ơn anh, tôi lúc nào cũng hay quên sạc của mình đúng lúc cần nhất.</w:t>
      </w:r>
    </w:p>
    <w:p>
      <w:pPr>
        <w:spacing w:after="160" w:line="312" w:lineRule="auto"/>
        <w:jc w:val="both"/>
      </w:pPr>
      <w:r>
        <w:rPr>
          <w:rFonts w:ascii="Calibri" w:hAnsi="Calibri"/>
          <w:b/>
          <w:sz w:val="22"/>
        </w:rPr>
        <w:t xml:space="preserve">Mr Fenrow: </w:t>
      </w:r>
      <w:r>
        <w:rPr>
          <w:rFonts w:ascii="Calibri" w:hAnsi="Calibri"/>
          <w:sz w:val="22"/>
        </w:rPr>
        <w:t xml:space="preserve">Lan, this is Fenrow, something came up, could you call me back as soon as you can?  </w:t>
      </w:r>
      <w:r>
        <w:rPr>
          <w:rFonts w:ascii="Calibri" w:hAnsi="Calibri"/>
          <w:i/>
          <w:sz w:val="22"/>
        </w:rPr>
        <w:t>Chị Lan, tôi là Fenrow đây, có chuyện phát sinh, chị gọi lại cho tôi càng sớm càng tốt được không?</w:t>
      </w:r>
    </w:p>
    <w:p>
      <w:pPr>
        <w:spacing w:after="160" w:line="312" w:lineRule="auto"/>
        <w:jc w:val="both"/>
      </w:pPr>
      <w:r>
        <w:rPr>
          <w:rFonts w:ascii="Calibri" w:hAnsi="Calibri"/>
          <w:b/>
          <w:sz w:val="22"/>
        </w:rPr>
        <w:t xml:space="preserve">Ms Lan: </w:t>
      </w:r>
      <w:r>
        <w:rPr>
          <w:rFonts w:ascii="Calibri" w:hAnsi="Calibri"/>
          <w:sz w:val="22"/>
        </w:rPr>
        <w:t xml:space="preserve">Fenrow, I just saw your voicemail, it sounded urgent, is everything alright on your end?  </w:t>
      </w:r>
      <w:r>
        <w:rPr>
          <w:rFonts w:ascii="Calibri" w:hAnsi="Calibri"/>
          <w:i/>
          <w:sz w:val="22"/>
        </w:rPr>
        <w:t>Anh Fenrow, tôi vừa thấy tin nhắn thoại của anh, nghe có vẻ gấp lắm, bên anh mọi chuyện ổn chứ?</w:t>
      </w:r>
    </w:p>
    <w:p>
      <w:pPr>
        <w:spacing w:after="160" w:line="312" w:lineRule="auto"/>
        <w:jc w:val="both"/>
      </w:pPr>
      <w:r>
        <w:rPr>
          <w:rFonts w:ascii="Calibri" w:hAnsi="Calibri"/>
          <w:b/>
          <w:sz w:val="22"/>
        </w:rPr>
        <w:t xml:space="preserve">Mr Fenrow: </w:t>
      </w:r>
      <w:r>
        <w:rPr>
          <w:rFonts w:ascii="Calibri" w:hAnsi="Calibri"/>
          <w:sz w:val="22"/>
        </w:rPr>
        <w:t xml:space="preserve">Everything's fine now, I just needed to ask you a quick favor about the weekend trip.  </w:t>
      </w:r>
      <w:r>
        <w:rPr>
          <w:rFonts w:ascii="Calibri" w:hAnsi="Calibri"/>
          <w:i/>
          <w:sz w:val="22"/>
        </w:rPr>
        <w:t>Giờ mọi thứ ổn rồi, tôi chỉ cần nhờ chị một việc nhỏ về chuyến đi cuối tuần thôi.</w:t>
      </w:r>
    </w:p>
    <w:p>
      <w:pPr>
        <w:spacing w:after="160" w:line="312" w:lineRule="auto"/>
        <w:jc w:val="both"/>
      </w:pPr>
      <w:r>
        <w:rPr>
          <w:rFonts w:ascii="Calibri" w:hAnsi="Calibri"/>
          <w:b/>
          <w:sz w:val="22"/>
        </w:rPr>
        <w:t xml:space="preserve">Ms Lan: </w:t>
      </w:r>
      <w:r>
        <w:rPr>
          <w:rFonts w:ascii="Calibri" w:hAnsi="Calibri"/>
          <w:sz w:val="22"/>
        </w:rPr>
        <w:t xml:space="preserve">Hi Fenrow, sorry to bother you, this is just a reminder about dinner tomorrow at seven.  </w:t>
      </w:r>
      <w:r>
        <w:rPr>
          <w:rFonts w:ascii="Calibri" w:hAnsi="Calibri"/>
          <w:i/>
          <w:sz w:val="22"/>
        </w:rPr>
        <w:t>Chào anh Fenrow, xin lỗi vì làm phiền, đây chỉ là lời nhắc về bữa tối lúc bảy giờ ngày mai thôi.</w:t>
      </w:r>
    </w:p>
    <w:p>
      <w:pPr>
        <w:spacing w:after="160" w:line="312" w:lineRule="auto"/>
        <w:jc w:val="both"/>
      </w:pPr>
      <w:r>
        <w:rPr>
          <w:rFonts w:ascii="Calibri" w:hAnsi="Calibri"/>
          <w:b/>
          <w:sz w:val="22"/>
        </w:rPr>
        <w:t xml:space="preserve">Mr Fenrow: </w:t>
      </w:r>
      <w:r>
        <w:rPr>
          <w:rFonts w:ascii="Calibri" w:hAnsi="Calibri"/>
          <w:sz w:val="22"/>
        </w:rPr>
        <w:t xml:space="preserve">I got your reminder voicemail, thank you, I had actually already marked it on my calendar.  </w:t>
      </w:r>
      <w:r>
        <w:rPr>
          <w:rFonts w:ascii="Calibri" w:hAnsi="Calibri"/>
          <w:i/>
          <w:sz w:val="22"/>
        </w:rPr>
        <w:t>Tôi nhận được tin nhắn thoại nhắc nhở của chị rồi, cảm ơn chị, thật ra tôi đã đánh dấu vào lịch rồi.</w:t>
      </w:r>
    </w:p>
    <w:p>
      <w:pPr>
        <w:spacing w:after="160" w:line="312" w:lineRule="auto"/>
        <w:jc w:val="both"/>
      </w:pPr>
      <w:r>
        <w:rPr>
          <w:rFonts w:ascii="Calibri" w:hAnsi="Calibri"/>
          <w:b/>
          <w:sz w:val="22"/>
        </w:rPr>
        <w:t xml:space="preserve">Ms Lan: </w:t>
      </w:r>
      <w:r>
        <w:rPr>
          <w:rFonts w:ascii="Calibri" w:hAnsi="Calibri"/>
          <w:sz w:val="22"/>
        </w:rPr>
        <w:t xml:space="preserve">Great minds think alike then, I'll see you tomorrow evening as planned.  </w:t>
      </w:r>
      <w:r>
        <w:rPr>
          <w:rFonts w:ascii="Calibri" w:hAnsi="Calibri"/>
          <w:i/>
          <w:sz w:val="22"/>
        </w:rPr>
        <w:t>Vậy là hai đứa mình nghĩ giống nhau rồi, hẹn gặp anh tối mai như đã định nhé.</w:t>
      </w:r>
    </w:p>
    <w:p>
      <w:pPr>
        <w:spacing w:after="160" w:line="312" w:lineRule="auto"/>
        <w:jc w:val="both"/>
      </w:pPr>
      <w:r>
        <w:rPr>
          <w:rFonts w:ascii="Calibri" w:hAnsi="Calibri"/>
          <w:b/>
          <w:sz w:val="22"/>
        </w:rPr>
        <w:t xml:space="preserve">Mr Fenrow: </w:t>
      </w:r>
      <w:r>
        <w:rPr>
          <w:rFonts w:ascii="Calibri" w:hAnsi="Calibri"/>
          <w:sz w:val="22"/>
        </w:rPr>
        <w:t xml:space="preserve">Lan, I left you a long voicemail last night, did you have time to listen to the whole thing?  </w:t>
      </w:r>
      <w:r>
        <w:rPr>
          <w:rFonts w:ascii="Calibri" w:hAnsi="Calibri"/>
          <w:i/>
          <w:sz w:val="22"/>
        </w:rPr>
        <w:t>Chị Lan, tối qua tôi để lại cho chị một tin nhắn thoại khá dài, chị có thời gian nghe hết chưa?</w:t>
      </w:r>
    </w:p>
    <w:p>
      <w:pPr>
        <w:spacing w:after="160" w:line="312" w:lineRule="auto"/>
        <w:jc w:val="both"/>
      </w:pPr>
      <w:r>
        <w:rPr>
          <w:rFonts w:ascii="Calibri" w:hAnsi="Calibri"/>
          <w:b/>
          <w:sz w:val="22"/>
        </w:rPr>
        <w:t xml:space="preserve">Ms Lan: </w:t>
      </w:r>
      <w:r>
        <w:rPr>
          <w:rFonts w:ascii="Calibri" w:hAnsi="Calibri"/>
          <w:sz w:val="22"/>
        </w:rPr>
        <w:t xml:space="preserve">I did, every word, and I think your idea about the trip sounds absolutely wonderful.  </w:t>
      </w:r>
      <w:r>
        <w:rPr>
          <w:rFonts w:ascii="Calibri" w:hAnsi="Calibri"/>
          <w:i/>
          <w:sz w:val="22"/>
        </w:rPr>
        <w:t>Tôi nghe hết rồi, từng chữ một, và tôi thấy ý tưởng của anh về chuyến đi nghe tuyệt vời lắm.</w:t>
      </w:r>
    </w:p>
    <w:p>
      <w:pPr>
        <w:spacing w:after="160" w:line="312" w:lineRule="auto"/>
        <w:jc w:val="both"/>
      </w:pPr>
      <w:r>
        <w:rPr>
          <w:rFonts w:ascii="Calibri" w:hAnsi="Calibri"/>
          <w:b/>
          <w:sz w:val="22"/>
        </w:rPr>
        <w:t xml:space="preserve">Mr Fenrow: </w:t>
      </w:r>
      <w:r>
        <w:rPr>
          <w:rFonts w:ascii="Calibri" w:hAnsi="Calibri"/>
          <w:sz w:val="22"/>
        </w:rPr>
        <w:t xml:space="preserve">I'm glad you agree, let's talk about the details properly when we speak next.  </w:t>
      </w:r>
      <w:r>
        <w:rPr>
          <w:rFonts w:ascii="Calibri" w:hAnsi="Calibri"/>
          <w:i/>
          <w:sz w:val="22"/>
        </w:rPr>
        <w:t>Tôi mừng vì chị đồng ý, lần sau nói chuyện mình sẽ bàn kỹ chi tiết nhé.</w:t>
      </w:r>
    </w:p>
    <w:p>
      <w:pPr>
        <w:spacing w:after="160" w:line="312" w:lineRule="auto"/>
        <w:jc w:val="both"/>
      </w:pPr>
      <w:r>
        <w:rPr>
          <w:rFonts w:ascii="Calibri" w:hAnsi="Calibri"/>
          <w:b/>
          <w:sz w:val="22"/>
        </w:rPr>
        <w:t xml:space="preserve">Ms Lan: </w:t>
      </w:r>
      <w:r>
        <w:rPr>
          <w:rFonts w:ascii="Calibri" w:hAnsi="Calibri"/>
          <w:sz w:val="22"/>
        </w:rPr>
        <w:t xml:space="preserve">Fenrow, I never check my voicemail anymore, I only look at the missed call list instead.  </w:t>
      </w:r>
      <w:r>
        <w:rPr>
          <w:rFonts w:ascii="Calibri" w:hAnsi="Calibri"/>
          <w:i/>
          <w:sz w:val="22"/>
        </w:rPr>
        <w:t>Anh Fenrow, tôi không còn kiểm tra tin nhắn thoại nữa, tôi chỉ xem danh sách cuộc gọi nhỡ thôi.</w:t>
      </w:r>
    </w:p>
    <w:p>
      <w:pPr>
        <w:spacing w:after="160" w:line="312" w:lineRule="auto"/>
        <w:jc w:val="both"/>
      </w:pPr>
      <w:r>
        <w:rPr>
          <w:rFonts w:ascii="Calibri" w:hAnsi="Calibri"/>
          <w:b/>
          <w:sz w:val="22"/>
        </w:rPr>
        <w:t xml:space="preserve">Mr Fenrow: </w:t>
      </w:r>
      <w:r>
        <w:rPr>
          <w:rFonts w:ascii="Calibri" w:hAnsi="Calibri"/>
          <w:sz w:val="22"/>
        </w:rPr>
        <w:t xml:space="preserve">I do the same thing, honestly, voicemail feels a bit old-fashioned these days.  </w:t>
      </w:r>
      <w:r>
        <w:rPr>
          <w:rFonts w:ascii="Calibri" w:hAnsi="Calibri"/>
          <w:i/>
          <w:sz w:val="22"/>
        </w:rPr>
        <w:t>Tôi cũng làm vậy đấy, thật tình tin nhắn thoại nghe hơi lỗi thời vào thời buổi này.</w:t>
      </w:r>
    </w:p>
    <w:p>
      <w:pPr>
        <w:spacing w:after="160" w:line="312" w:lineRule="auto"/>
        <w:jc w:val="both"/>
      </w:pPr>
      <w:r>
        <w:rPr>
          <w:rFonts w:ascii="Calibri" w:hAnsi="Calibri"/>
          <w:b/>
          <w:sz w:val="22"/>
        </w:rPr>
        <w:t xml:space="preserve">Ms Lan: </w:t>
      </w:r>
      <w:r>
        <w:rPr>
          <w:rFonts w:ascii="Calibri" w:hAnsi="Calibri"/>
          <w:sz w:val="22"/>
        </w:rPr>
        <w:t xml:space="preserve">Exactly, a quick text explaining the reason for the call is usually much faster.  </w:t>
      </w:r>
      <w:r>
        <w:rPr>
          <w:rFonts w:ascii="Calibri" w:hAnsi="Calibri"/>
          <w:i/>
          <w:sz w:val="22"/>
        </w:rPr>
        <w:t>Đúng vậy, một tin nhắn nhanh giải thích lý do gọi thường nhanh hơn nhiều.</w:t>
      </w:r>
    </w:p>
    <w:p>
      <w:pPr>
        <w:spacing w:after="160" w:line="312" w:lineRule="auto"/>
        <w:jc w:val="both"/>
      </w:pPr>
      <w:r>
        <w:rPr>
          <w:rFonts w:ascii="Calibri" w:hAnsi="Calibri"/>
          <w:b/>
          <w:sz w:val="22"/>
        </w:rPr>
        <w:t xml:space="preserve">Mr Fenrow: </w:t>
      </w:r>
      <w:r>
        <w:rPr>
          <w:rFonts w:ascii="Calibri" w:hAnsi="Calibri"/>
          <w:sz w:val="22"/>
        </w:rPr>
        <w:t xml:space="preserve">Lan, your voicemail box sounds full, the automatic message told me it couldn't record anything.  </w:t>
      </w:r>
      <w:r>
        <w:rPr>
          <w:rFonts w:ascii="Calibri" w:hAnsi="Calibri"/>
          <w:i/>
          <w:sz w:val="22"/>
        </w:rPr>
        <w:t>Chị Lan, hộp thư thoại của chị đầy rồi, tin nhắn tự động báo là không ghi âm được gì cả.</w:t>
      </w:r>
    </w:p>
    <w:p>
      <w:pPr>
        <w:spacing w:after="160" w:line="312" w:lineRule="auto"/>
        <w:jc w:val="both"/>
      </w:pPr>
      <w:r>
        <w:rPr>
          <w:rFonts w:ascii="Calibri" w:hAnsi="Calibri"/>
          <w:b/>
          <w:sz w:val="22"/>
        </w:rPr>
        <w:t xml:space="preserve">Ms Lan: </w:t>
      </w:r>
      <w:r>
        <w:rPr>
          <w:rFonts w:ascii="Calibri" w:hAnsi="Calibri"/>
          <w:sz w:val="22"/>
        </w:rPr>
        <w:t xml:space="preserve">Oh no, I need to delete some old messages, I haven't cleared it out in months.  </w:t>
      </w:r>
      <w:r>
        <w:rPr>
          <w:rFonts w:ascii="Calibri" w:hAnsi="Calibri"/>
          <w:i/>
          <w:sz w:val="22"/>
        </w:rPr>
        <w:t>Ôi không, tôi cần xóa bớt tin nhắn cũ, mấy tháng rồi tôi chưa dọn hộp thư đó.</w:t>
      </w:r>
    </w:p>
    <w:p>
      <w:pPr>
        <w:spacing w:after="160" w:line="312" w:lineRule="auto"/>
        <w:jc w:val="both"/>
      </w:pPr>
      <w:r>
        <w:rPr>
          <w:rFonts w:ascii="Calibri" w:hAnsi="Calibri"/>
          <w:b/>
          <w:sz w:val="22"/>
        </w:rPr>
        <w:t xml:space="preserve">Mr Fenrow: </w:t>
      </w:r>
      <w:r>
        <w:rPr>
          <w:rFonts w:ascii="Calibri" w:hAnsi="Calibri"/>
          <w:sz w:val="22"/>
        </w:rPr>
        <w:t xml:space="preserve">Just do it soon, otherwise people won't be able to leave you anything important.  </w:t>
      </w:r>
      <w:r>
        <w:rPr>
          <w:rFonts w:ascii="Calibri" w:hAnsi="Calibri"/>
          <w:i/>
          <w:sz w:val="22"/>
        </w:rPr>
        <w:t>Chị làm sớm đi nhé, không thì người khác sẽ không để lại được tin nhắn quan trọng đâu.</w:t>
      </w:r>
    </w:p>
    <w:p>
      <w:pPr>
        <w:spacing w:after="160" w:line="312" w:lineRule="auto"/>
        <w:jc w:val="both"/>
      </w:pPr>
      <w:r>
        <w:rPr>
          <w:rFonts w:ascii="Calibri" w:hAnsi="Calibri"/>
          <w:b/>
          <w:sz w:val="22"/>
        </w:rPr>
        <w:t xml:space="preserve">Ms Lan: </w:t>
      </w:r>
      <w:r>
        <w:rPr>
          <w:rFonts w:ascii="Calibri" w:hAnsi="Calibri"/>
          <w:sz w:val="22"/>
        </w:rPr>
        <w:t xml:space="preserve">Fenrow, how do you record a new voicemail greeting, mine still has the default message?  </w:t>
      </w:r>
      <w:r>
        <w:rPr>
          <w:rFonts w:ascii="Calibri" w:hAnsi="Calibri"/>
          <w:i/>
          <w:sz w:val="22"/>
        </w:rPr>
        <w:t>Anh Fenrow, làm sao để ghi lời chào thư thoại mới vậy, của tôi vẫn còn tin nhắn mặc định.</w:t>
      </w:r>
    </w:p>
    <w:p>
      <w:pPr>
        <w:spacing w:after="160" w:line="312" w:lineRule="auto"/>
        <w:jc w:val="both"/>
      </w:pPr>
      <w:r>
        <w:rPr>
          <w:rFonts w:ascii="Calibri" w:hAnsi="Calibri"/>
          <w:b/>
          <w:sz w:val="22"/>
        </w:rPr>
        <w:t xml:space="preserve">Mr Fenrow: </w:t>
      </w:r>
      <w:r>
        <w:rPr>
          <w:rFonts w:ascii="Calibri" w:hAnsi="Calibri"/>
          <w:sz w:val="22"/>
        </w:rPr>
        <w:t xml:space="preserve">It's easy, just go into your phone settings and look for the voicemail greeting option.  </w:t>
      </w:r>
      <w:r>
        <w:rPr>
          <w:rFonts w:ascii="Calibri" w:hAnsi="Calibri"/>
          <w:i/>
          <w:sz w:val="22"/>
        </w:rPr>
        <w:t>Dễ thôi, chị chỉ cần vào cài đặt điện thoại rồi tìm mục lời chào thư thoại.</w:t>
      </w:r>
    </w:p>
    <w:p>
      <w:pPr>
        <w:spacing w:after="160" w:line="312" w:lineRule="auto"/>
        <w:jc w:val="both"/>
      </w:pPr>
      <w:r>
        <w:rPr>
          <w:rFonts w:ascii="Calibri" w:hAnsi="Calibri"/>
          <w:b/>
          <w:sz w:val="22"/>
        </w:rPr>
        <w:t xml:space="preserve">Ms Lan: </w:t>
      </w:r>
      <w:r>
        <w:rPr>
          <w:rFonts w:ascii="Calibri" w:hAnsi="Calibri"/>
          <w:sz w:val="22"/>
        </w:rPr>
        <w:t xml:space="preserve">Thanks, I'll record a proper greeting tonight instead of that generic robotic voice.  </w:t>
      </w:r>
      <w:r>
        <w:rPr>
          <w:rFonts w:ascii="Calibri" w:hAnsi="Calibri"/>
          <w:i/>
          <w:sz w:val="22"/>
        </w:rPr>
        <w:t>Cảm ơn anh, tối nay tôi sẽ ghi một lời chào tử tế thay cho giọng máy móc chung chung đó.</w:t>
      </w:r>
    </w:p>
    <w:p>
      <w:pPr>
        <w:spacing w:after="160" w:line="312" w:lineRule="auto"/>
        <w:jc w:val="both"/>
      </w:pPr>
      <w:r>
        <w:rPr>
          <w:rFonts w:ascii="Calibri" w:hAnsi="Calibri"/>
          <w:b/>
          <w:sz w:val="22"/>
        </w:rPr>
        <w:t xml:space="preserve">Mr Fenrow: </w:t>
      </w:r>
      <w:r>
        <w:rPr>
          <w:rFonts w:ascii="Calibri" w:hAnsi="Calibri"/>
          <w:sz w:val="22"/>
        </w:rPr>
        <w:t xml:space="preserve">Lan, I accidentally deleted your voicemail before I finished listening to it, could you resend it?  </w:t>
      </w:r>
      <w:r>
        <w:rPr>
          <w:rFonts w:ascii="Calibri" w:hAnsi="Calibri"/>
          <w:i/>
          <w:sz w:val="22"/>
        </w:rPr>
        <w:t>Chị Lan, tôi lỡ xóa tin nhắn thoại của chị trước khi nghe hết, chị gửi lại được không?</w:t>
      </w:r>
    </w:p>
    <w:p>
      <w:pPr>
        <w:spacing w:after="160" w:line="312" w:lineRule="auto"/>
        <w:jc w:val="both"/>
      </w:pPr>
      <w:r>
        <w:rPr>
          <w:rFonts w:ascii="Calibri" w:hAnsi="Calibri"/>
          <w:b/>
          <w:sz w:val="22"/>
        </w:rPr>
        <w:t xml:space="preserve">Ms Lan: </w:t>
      </w:r>
      <w:r>
        <w:rPr>
          <w:rFonts w:ascii="Calibri" w:hAnsi="Calibri"/>
          <w:sz w:val="22"/>
        </w:rPr>
        <w:t xml:space="preserve">No problem, I'll just call you again instead and explain everything directly.  </w:t>
      </w:r>
      <w:r>
        <w:rPr>
          <w:rFonts w:ascii="Calibri" w:hAnsi="Calibri"/>
          <w:i/>
          <w:sz w:val="22"/>
        </w:rPr>
        <w:t>Không sao, tôi sẽ gọi lại cho anh và giải thích trực tiếp luôn.</w:t>
      </w:r>
    </w:p>
    <w:p>
      <w:pPr>
        <w:spacing w:after="160" w:line="312" w:lineRule="auto"/>
        <w:jc w:val="both"/>
      </w:pPr>
      <w:r>
        <w:rPr>
          <w:rFonts w:ascii="Calibri" w:hAnsi="Calibri"/>
          <w:b/>
          <w:sz w:val="22"/>
        </w:rPr>
        <w:t xml:space="preserve">Mr Fenrow: </w:t>
      </w:r>
      <w:r>
        <w:rPr>
          <w:rFonts w:ascii="Calibri" w:hAnsi="Calibri"/>
          <w:sz w:val="22"/>
        </w:rPr>
        <w:t xml:space="preserve">That works even better, talking live is always clearer than a recording anyway.  </w:t>
      </w:r>
      <w:r>
        <w:rPr>
          <w:rFonts w:ascii="Calibri" w:hAnsi="Calibri"/>
          <w:i/>
          <w:sz w:val="22"/>
        </w:rPr>
        <w:t>Vậy còn tốt hơn, nói chuyện trực tiếp lúc nào cũng rõ hơn một bản ghi âm.</w:t>
      </w:r>
    </w:p>
    <w:p>
      <w:pPr>
        <w:spacing w:after="160" w:line="312" w:lineRule="auto"/>
        <w:jc w:val="both"/>
      </w:pPr>
      <w:r>
        <w:rPr>
          <w:rFonts w:ascii="Calibri" w:hAnsi="Calibri"/>
          <w:b/>
          <w:sz w:val="22"/>
        </w:rPr>
        <w:t xml:space="preserve">Ms Lan: </w:t>
      </w:r>
      <w:r>
        <w:rPr>
          <w:rFonts w:ascii="Calibri" w:hAnsi="Calibri"/>
          <w:sz w:val="22"/>
        </w:rPr>
        <w:t xml:space="preserve">Fenrow, I noticed your voicemail greeting still mentions your old job, you might want to update that.  </w:t>
      </w:r>
      <w:r>
        <w:rPr>
          <w:rFonts w:ascii="Calibri" w:hAnsi="Calibri"/>
          <w:i/>
          <w:sz w:val="22"/>
        </w:rPr>
        <w:t>Anh Fenrow, tôi để ý lời chào thư thoại của anh vẫn nhắc đến công việc cũ, anh nên cập nhật lại đấy.</w:t>
      </w:r>
    </w:p>
    <w:p>
      <w:pPr>
        <w:spacing w:after="160" w:line="312" w:lineRule="auto"/>
        <w:jc w:val="both"/>
      </w:pPr>
      <w:r>
        <w:rPr>
          <w:rFonts w:ascii="Calibri" w:hAnsi="Calibri"/>
          <w:b/>
          <w:sz w:val="22"/>
        </w:rPr>
        <w:t xml:space="preserve">Mr Fenrow: </w:t>
      </w:r>
      <w:r>
        <w:rPr>
          <w:rFonts w:ascii="Calibri" w:hAnsi="Calibri"/>
          <w:sz w:val="22"/>
        </w:rPr>
        <w:t xml:space="preserve">Good catch, I completely forgot to change it after I switched companies last year.  </w:t>
      </w:r>
      <w:r>
        <w:rPr>
          <w:rFonts w:ascii="Calibri" w:hAnsi="Calibri"/>
          <w:i/>
          <w:sz w:val="22"/>
        </w:rPr>
        <w:t>Chị tinh mắt thật, tôi hoàn toàn quên đổi lại sau khi chuyển công ty năm ngoái.</w:t>
      </w:r>
    </w:p>
    <w:p>
      <w:pPr>
        <w:spacing w:after="160" w:line="312" w:lineRule="auto"/>
        <w:jc w:val="both"/>
      </w:pPr>
      <w:r>
        <w:rPr>
          <w:rFonts w:ascii="Calibri" w:hAnsi="Calibri"/>
          <w:b/>
          <w:sz w:val="22"/>
        </w:rPr>
        <w:t xml:space="preserve">Ms Lan: </w:t>
      </w:r>
      <w:r>
        <w:rPr>
          <w:rFonts w:ascii="Calibri" w:hAnsi="Calibri"/>
          <w:sz w:val="22"/>
        </w:rPr>
        <w:t xml:space="preserve">No rush, just something small to fix whenever you get a free moment.  </w:t>
      </w:r>
      <w:r>
        <w:rPr>
          <w:rFonts w:ascii="Calibri" w:hAnsi="Calibri"/>
          <w:i/>
          <w:sz w:val="22"/>
        </w:rPr>
        <w:t>Không cần vội đâu, chỉ là việc nhỏ để sửa khi nào anh rảnh thôi.</w:t>
      </w:r>
    </w:p>
    <w:p>
      <w:pPr>
        <w:spacing w:after="160" w:line="312" w:lineRule="auto"/>
        <w:jc w:val="both"/>
      </w:pPr>
      <w:r>
        <w:rPr>
          <w:rFonts w:ascii="Calibri" w:hAnsi="Calibri"/>
          <w:b/>
          <w:sz w:val="22"/>
        </w:rPr>
        <w:t xml:space="preserve">Mr Fenrow: </w:t>
      </w:r>
      <w:r>
        <w:rPr>
          <w:rFonts w:ascii="Calibri" w:hAnsi="Calibri"/>
          <w:sz w:val="22"/>
        </w:rPr>
        <w:t xml:space="preserve">Lan, sorry I couldn't answer earlier, I saw the voicemail notification but my phone was charging in another room.  </w:t>
      </w:r>
      <w:r>
        <w:rPr>
          <w:rFonts w:ascii="Calibri" w:hAnsi="Calibri"/>
          <w:i/>
          <w:sz w:val="22"/>
        </w:rPr>
        <w:t>Chị Lan, xin lỗi vì lúc nãy không bắt máy được, tôi thấy thông báo thư thoại nhưng điện thoại đang sạc ở phòng khác.</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these things happen, I'm just glad you called back so quickly.  </w:t>
      </w:r>
      <w:r>
        <w:rPr>
          <w:rFonts w:ascii="Calibri" w:hAnsi="Calibri"/>
          <w:i/>
          <w:sz w:val="22"/>
        </w:rPr>
        <w:t>Tôi hoàn toàn hiểu mà, chuyện đó vẫn xảy ra, tôi chỉ mừng là anh gọi lại nhanh vậy.</w:t>
      </w:r>
    </w:p>
    <w:p>
      <w:pPr>
        <w:spacing w:after="160" w:line="312" w:lineRule="auto"/>
        <w:jc w:val="both"/>
      </w:pPr>
      <w:r>
        <w:rPr>
          <w:rFonts w:ascii="Calibri" w:hAnsi="Calibri"/>
          <w:b/>
          <w:sz w:val="22"/>
        </w:rPr>
        <w:t xml:space="preserve">Mr Fenrow: </w:t>
      </w:r>
      <w:r>
        <w:rPr>
          <w:rFonts w:ascii="Calibri" w:hAnsi="Calibri"/>
          <w:sz w:val="22"/>
        </w:rPr>
        <w:t xml:space="preserve">Of course, I always try to return a call within the hour if I can.  </w:t>
      </w:r>
      <w:r>
        <w:rPr>
          <w:rFonts w:ascii="Calibri" w:hAnsi="Calibri"/>
          <w:i/>
          <w:sz w:val="22"/>
        </w:rPr>
        <w:t>Đương nhiên rồi, tôi luôn cố gắng gọi lại trong vòng một tiếng nếu có thể.</w:t>
      </w:r>
    </w:p>
    <w:p>
      <w:pPr>
        <w:spacing w:after="160" w:line="312" w:lineRule="auto"/>
        <w:jc w:val="both"/>
      </w:pPr>
      <w:r>
        <w:rPr>
          <w:rFonts w:ascii="Calibri" w:hAnsi="Calibri"/>
          <w:b/>
          <w:sz w:val="22"/>
        </w:rPr>
        <w:t xml:space="preserve">Ms Lan: </w:t>
      </w:r>
      <w:r>
        <w:rPr>
          <w:rFonts w:ascii="Calibri" w:hAnsi="Calibri"/>
          <w:sz w:val="22"/>
        </w:rPr>
        <w:t xml:space="preserve">Hi there, I'm sorry, I think I've dialed the wrong number, is this not the flower shop?  </w:t>
      </w:r>
      <w:r>
        <w:rPr>
          <w:rFonts w:ascii="Calibri" w:hAnsi="Calibri"/>
          <w:i/>
          <w:sz w:val="22"/>
        </w:rPr>
        <w:t>A lô, xin lỗi, hình như tôi bấm nhầm số rồi, đây không phải tiệm hoa à?</w:t>
      </w:r>
    </w:p>
    <w:p>
      <w:pPr>
        <w:spacing w:after="160" w:line="312" w:lineRule="auto"/>
        <w:jc w:val="both"/>
      </w:pPr>
      <w:r>
        <w:rPr>
          <w:rFonts w:ascii="Calibri" w:hAnsi="Calibri"/>
          <w:b/>
          <w:sz w:val="22"/>
        </w:rPr>
        <w:t xml:space="preserve">Mr Fenrow: </w:t>
      </w:r>
      <w:r>
        <w:rPr>
          <w:rFonts w:ascii="Calibri" w:hAnsi="Calibri"/>
          <w:sz w:val="22"/>
        </w:rPr>
        <w:t xml:space="preserve">No worries, this is actually a private number, but the flower shop is one digit different.  </w:t>
      </w:r>
      <w:r>
        <w:rPr>
          <w:rFonts w:ascii="Calibri" w:hAnsi="Calibri"/>
          <w:i/>
          <w:sz w:val="22"/>
        </w:rPr>
        <w:t>Không sao đâu, đây là số điện thoại cá nhân, nhưng số tiệm hoa chỉ khác một chữ số thôi.</w:t>
      </w:r>
    </w:p>
    <w:p>
      <w:pPr>
        <w:spacing w:after="160" w:line="312" w:lineRule="auto"/>
        <w:jc w:val="both"/>
      </w:pPr>
      <w:r>
        <w:rPr>
          <w:rFonts w:ascii="Calibri" w:hAnsi="Calibri"/>
          <w:b/>
          <w:sz w:val="22"/>
        </w:rPr>
        <w:t xml:space="preserve">Ms Lan: </w:t>
      </w:r>
      <w:r>
        <w:rPr>
          <w:rFonts w:ascii="Calibri" w:hAnsi="Calibri"/>
          <w:sz w:val="22"/>
        </w:rPr>
        <w:t xml:space="preserve">Thank you for letting me know, I'll try again with the correct number.  </w:t>
      </w:r>
      <w:r>
        <w:rPr>
          <w:rFonts w:ascii="Calibri" w:hAnsi="Calibri"/>
          <w:i/>
          <w:sz w:val="22"/>
        </w:rPr>
        <w:t>Cảm ơn anh đã cho tôi biết, tôi sẽ thử lại với số đúng.</w:t>
      </w:r>
    </w:p>
    <w:p>
      <w:pPr>
        <w:spacing w:after="160" w:line="312" w:lineRule="auto"/>
        <w:jc w:val="both"/>
      </w:pPr>
      <w:r>
        <w:rPr>
          <w:rFonts w:ascii="Calibri" w:hAnsi="Calibri"/>
          <w:b/>
          <w:sz w:val="22"/>
        </w:rPr>
        <w:t xml:space="preserve">Mr Fenrow: </w:t>
      </w:r>
      <w:r>
        <w:rPr>
          <w:rFonts w:ascii="Calibri" w:hAnsi="Calibri"/>
          <w:sz w:val="22"/>
        </w:rPr>
        <w:t xml:space="preserve">Hello, who is this, please? I don't think I recognize this number calling me.  </w:t>
      </w:r>
      <w:r>
        <w:rPr>
          <w:rFonts w:ascii="Calibri" w:hAnsi="Calibri"/>
          <w:i/>
          <w:sz w:val="22"/>
        </w:rPr>
        <w:t>A lô, xin hỏi ai đang gọi vậy? Tôi không nhận ra số này gọi đến.</w:t>
      </w:r>
    </w:p>
    <w:p>
      <w:pPr>
        <w:spacing w:after="160" w:line="312" w:lineRule="auto"/>
        <w:jc w:val="both"/>
      </w:pPr>
      <w:r>
        <w:rPr>
          <w:rFonts w:ascii="Calibri" w:hAnsi="Calibri"/>
          <w:b/>
          <w:sz w:val="22"/>
        </w:rPr>
        <w:t xml:space="preserve">Ms Lan: </w:t>
      </w:r>
      <w:r>
        <w:rPr>
          <w:rFonts w:ascii="Calibri" w:hAnsi="Calibri"/>
          <w:sz w:val="22"/>
        </w:rPr>
        <w:t xml:space="preserve">Oh, I'm so sorry, I must have pressed the wrong contact by mistake.  </w:t>
      </w:r>
      <w:r>
        <w:rPr>
          <w:rFonts w:ascii="Calibri" w:hAnsi="Calibri"/>
          <w:i/>
          <w:sz w:val="22"/>
        </w:rPr>
        <w:t>Ôi, xin lỗi anh nhiều, chắc tôi đã bấm nhầm danh bạ rồi.</w:t>
      </w:r>
    </w:p>
    <w:p>
      <w:pPr>
        <w:spacing w:after="160" w:line="312" w:lineRule="auto"/>
        <w:jc w:val="both"/>
      </w:pPr>
      <w:r>
        <w:rPr>
          <w:rFonts w:ascii="Calibri" w:hAnsi="Calibri"/>
          <w:b/>
          <w:sz w:val="22"/>
        </w:rPr>
        <w:t xml:space="preserve">Mr Fenrow: </w:t>
      </w:r>
      <w:r>
        <w:rPr>
          <w:rFonts w:ascii="Calibri" w:hAnsi="Calibri"/>
          <w:sz w:val="22"/>
        </w:rPr>
        <w:t xml:space="preserve">No problem at all, these things happen to everyone once in a while.  </w:t>
      </w:r>
      <w:r>
        <w:rPr>
          <w:rFonts w:ascii="Calibri" w:hAnsi="Calibri"/>
          <w:i/>
          <w:sz w:val="22"/>
        </w:rPr>
        <w:t>Không sao cả, chuyện này ai cũng gặp thỉnh thoảng mà.</w:t>
      </w:r>
    </w:p>
    <w:p>
      <w:pPr>
        <w:spacing w:after="160" w:line="312" w:lineRule="auto"/>
        <w:jc w:val="both"/>
      </w:pPr>
      <w:r>
        <w:rPr>
          <w:rFonts w:ascii="Calibri" w:hAnsi="Calibri"/>
          <w:b/>
          <w:sz w:val="22"/>
        </w:rPr>
        <w:t xml:space="preserve">Ms Lan: </w:t>
      </w:r>
      <w:r>
        <w:rPr>
          <w:rFonts w:ascii="Calibri" w:hAnsi="Calibri"/>
          <w:sz w:val="22"/>
        </w:rPr>
        <w:t xml:space="preserve">Fenrow, someone just called me asking for a person named Robert, I told them they had the wrong number.  </w:t>
      </w:r>
      <w:r>
        <w:rPr>
          <w:rFonts w:ascii="Calibri" w:hAnsi="Calibri"/>
          <w:i/>
          <w:sz w:val="22"/>
        </w:rPr>
        <w:t>Anh Fenrow, có người vừa gọi hỏi một người tên Robert, tôi bảo họ gọi nhầm số rồi.</w:t>
      </w:r>
    </w:p>
    <w:p>
      <w:pPr>
        <w:spacing w:after="160" w:line="312" w:lineRule="auto"/>
        <w:jc w:val="both"/>
      </w:pPr>
      <w:r>
        <w:rPr>
          <w:rFonts w:ascii="Calibri" w:hAnsi="Calibri"/>
          <w:b/>
          <w:sz w:val="22"/>
        </w:rPr>
        <w:t xml:space="preserve">Mr Fenrow: </w:t>
      </w:r>
      <w:r>
        <w:rPr>
          <w:rFonts w:ascii="Calibri" w:hAnsi="Calibri"/>
          <w:sz w:val="22"/>
        </w:rPr>
        <w:t xml:space="preserve">That happens to me too sometimes, usually when someone mistypes a digit on their phone.  </w:t>
      </w:r>
      <w:r>
        <w:rPr>
          <w:rFonts w:ascii="Calibri" w:hAnsi="Calibri"/>
          <w:i/>
          <w:sz w:val="22"/>
        </w:rPr>
        <w:t>Tôi cũng gặp vậy đôi lúc, thường là do ai đó gõ nhầm một chữ số trên điện thoại.</w:t>
      </w:r>
    </w:p>
    <w:p>
      <w:pPr>
        <w:spacing w:after="160" w:line="312" w:lineRule="auto"/>
        <w:jc w:val="both"/>
      </w:pPr>
      <w:r>
        <w:rPr>
          <w:rFonts w:ascii="Calibri" w:hAnsi="Calibri"/>
          <w:b/>
          <w:sz w:val="22"/>
        </w:rPr>
        <w:t xml:space="preserve">Ms Lan: </w:t>
      </w:r>
      <w:r>
        <w:rPr>
          <w:rFonts w:ascii="Calibri" w:hAnsi="Calibri"/>
          <w:sz w:val="22"/>
        </w:rPr>
        <w:t xml:space="preserve">Exactly, I just hope Robert eventually gets the call he was actually waiting for.  </w:t>
      </w:r>
      <w:r>
        <w:rPr>
          <w:rFonts w:ascii="Calibri" w:hAnsi="Calibri"/>
          <w:i/>
          <w:sz w:val="22"/>
        </w:rPr>
        <w:t>Đúng vậy, tôi chỉ mong Robert cuối cùng cũng nhận được cuộc gọi mà anh ấy đang chờ.</w:t>
      </w:r>
    </w:p>
    <w:p>
      <w:pPr>
        <w:spacing w:after="160" w:line="312" w:lineRule="auto"/>
        <w:jc w:val="both"/>
      </w:pPr>
      <w:r>
        <w:rPr>
          <w:rFonts w:ascii="Calibri" w:hAnsi="Calibri"/>
          <w:b/>
          <w:sz w:val="22"/>
        </w:rPr>
        <w:t xml:space="preserve">Mr Fenrow: </w:t>
      </w:r>
      <w:r>
        <w:rPr>
          <w:rFonts w:ascii="Calibri" w:hAnsi="Calibri"/>
          <w:sz w:val="22"/>
        </w:rPr>
        <w:t xml:space="preserve">Lan, I keep getting calls meant for a restaurant, I think my number used to belong to them.  </w:t>
      </w:r>
      <w:r>
        <w:rPr>
          <w:rFonts w:ascii="Calibri" w:hAnsi="Calibri"/>
          <w:i/>
          <w:sz w:val="22"/>
        </w:rPr>
        <w:t>Chị Lan, tôi cứ nhận được cuộc gọi dành cho một nhà hàng, chắc số này từng là của họ.</w:t>
      </w:r>
    </w:p>
    <w:p>
      <w:pPr>
        <w:spacing w:after="160" w:line="312" w:lineRule="auto"/>
        <w:jc w:val="both"/>
      </w:pPr>
      <w:r>
        <w:rPr>
          <w:rFonts w:ascii="Calibri" w:hAnsi="Calibri"/>
          <w:b/>
          <w:sz w:val="22"/>
        </w:rPr>
        <w:t xml:space="preserve">Ms Lan: </w:t>
      </w:r>
      <w:r>
        <w:rPr>
          <w:rFonts w:ascii="Calibri" w:hAnsi="Calibri"/>
          <w:sz w:val="22"/>
        </w:rPr>
        <w:t xml:space="preserve">That's annoying, maybe you should record a short message explaining it's the wrong number now.  </w:t>
      </w:r>
      <w:r>
        <w:rPr>
          <w:rFonts w:ascii="Calibri" w:hAnsi="Calibri"/>
          <w:i/>
          <w:sz w:val="22"/>
        </w:rPr>
        <w:t>Phiền thật đấy, có lẽ anh nên ghi một tin nhắn ngắn giải thích rằng số này không còn đúng nữa.</w:t>
      </w:r>
    </w:p>
    <w:p>
      <w:pPr>
        <w:spacing w:after="160" w:line="312" w:lineRule="auto"/>
        <w:jc w:val="both"/>
      </w:pPr>
      <w:r>
        <w:rPr>
          <w:rFonts w:ascii="Calibri" w:hAnsi="Calibri"/>
          <w:b/>
          <w:sz w:val="22"/>
        </w:rPr>
        <w:t xml:space="preserve">Mr Fenrow: </w:t>
      </w:r>
      <w:r>
        <w:rPr>
          <w:rFonts w:ascii="Calibri" w:hAnsi="Calibri"/>
          <w:sz w:val="22"/>
        </w:rPr>
        <w:t xml:space="preserve">Good idea, I'll set that up on my voicemail so people understand right away.  </w:t>
      </w:r>
      <w:r>
        <w:rPr>
          <w:rFonts w:ascii="Calibri" w:hAnsi="Calibri"/>
          <w:i/>
          <w:sz w:val="22"/>
        </w:rPr>
        <w:t>Ý hay đấy, tôi sẽ cài vào thư thoại để mọi người hiểu ngay.</w:t>
      </w:r>
    </w:p>
    <w:p>
      <w:pPr>
        <w:spacing w:after="160" w:line="312" w:lineRule="auto"/>
        <w:jc w:val="both"/>
      </w:pPr>
      <w:r>
        <w:rPr>
          <w:rFonts w:ascii="Calibri" w:hAnsi="Calibri"/>
          <w:b/>
          <w:sz w:val="22"/>
        </w:rPr>
        <w:t xml:space="preserve">Ms Lan: </w:t>
      </w:r>
      <w:r>
        <w:rPr>
          <w:rFonts w:ascii="Calibri" w:hAnsi="Calibri"/>
          <w:sz w:val="22"/>
        </w:rPr>
        <w:t xml:space="preserve">Fenrow, are you sure this is your correct number? I dialed it twice and got someone else both times.  </w:t>
      </w:r>
      <w:r>
        <w:rPr>
          <w:rFonts w:ascii="Calibri" w:hAnsi="Calibri"/>
          <w:i/>
          <w:sz w:val="22"/>
        </w:rPr>
        <w:t>Anh Fenrow, anh chắc đây là số đúng của anh chứ? Tôi bấm hai lần mà đều gặp người khác.</w:t>
      </w:r>
    </w:p>
    <w:p>
      <w:pPr>
        <w:spacing w:after="160" w:line="312" w:lineRule="auto"/>
        <w:jc w:val="both"/>
      </w:pPr>
      <w:r>
        <w:rPr>
          <w:rFonts w:ascii="Calibri" w:hAnsi="Calibri"/>
          <w:b/>
          <w:sz w:val="22"/>
        </w:rPr>
        <w:t xml:space="preserve">Mr Fenrow: </w:t>
      </w:r>
      <w:r>
        <w:rPr>
          <w:rFonts w:ascii="Calibri" w:hAnsi="Calibri"/>
          <w:sz w:val="22"/>
        </w:rPr>
        <w:t xml:space="preserve">Let me double-check, actually I think I gave you the wrong last digit by mistake.  </w:t>
      </w:r>
      <w:r>
        <w:rPr>
          <w:rFonts w:ascii="Calibri" w:hAnsi="Calibri"/>
          <w:i/>
          <w:sz w:val="22"/>
        </w:rPr>
        <w:t>Để tôi kiểm tra lại, thật ra tôi nghĩ mình đã đưa nhầm chữ số cuối cho chị rồi.</w:t>
      </w:r>
    </w:p>
    <w:p>
      <w:pPr>
        <w:spacing w:after="160" w:line="312" w:lineRule="auto"/>
        <w:jc w:val="both"/>
      </w:pPr>
      <w:r>
        <w:rPr>
          <w:rFonts w:ascii="Calibri" w:hAnsi="Calibri"/>
          <w:b/>
          <w:sz w:val="22"/>
        </w:rPr>
        <w:t xml:space="preserve">Ms Lan: </w:t>
      </w:r>
      <w:r>
        <w:rPr>
          <w:rFonts w:ascii="Calibri" w:hAnsi="Calibri"/>
          <w:sz w:val="22"/>
        </w:rPr>
        <w:t xml:space="preserve">Ah, that explains it, could you send me the correct number by text instead?  </w:t>
      </w:r>
      <w:r>
        <w:rPr>
          <w:rFonts w:ascii="Calibri" w:hAnsi="Calibri"/>
          <w:i/>
          <w:sz w:val="22"/>
        </w:rPr>
        <w:t>À, vậy thì đúng rồi, anh nhắn tin số đúng cho tôi được không?</w:t>
      </w:r>
    </w:p>
    <w:p>
      <w:pPr>
        <w:spacing w:after="160" w:line="312" w:lineRule="auto"/>
        <w:jc w:val="both"/>
      </w:pPr>
      <w:r>
        <w:rPr>
          <w:rFonts w:ascii="Calibri" w:hAnsi="Calibri"/>
          <w:b/>
          <w:sz w:val="22"/>
        </w:rPr>
        <w:t xml:space="preserve">Mr Fenrow: </w:t>
      </w:r>
      <w:r>
        <w:rPr>
          <w:rFonts w:ascii="Calibri" w:hAnsi="Calibri"/>
          <w:sz w:val="22"/>
        </w:rPr>
        <w:t xml:space="preserve">Lan, I apologize, I think I just called your neighbor by accident instead of you.  </w:t>
      </w:r>
      <w:r>
        <w:rPr>
          <w:rFonts w:ascii="Calibri" w:hAnsi="Calibri"/>
          <w:i/>
          <w:sz w:val="22"/>
        </w:rPr>
        <w:t>Chị Lan, tôi xin lỗi, chắc tôi vừa gọi nhầm hàng xóm của chị thay vì gọi chị.</w:t>
      </w:r>
    </w:p>
    <w:p>
      <w:pPr>
        <w:spacing w:after="160" w:line="312" w:lineRule="auto"/>
        <w:jc w:val="both"/>
      </w:pPr>
      <w:r>
        <w:rPr>
          <w:rFonts w:ascii="Calibri" w:hAnsi="Calibri"/>
          <w:b/>
          <w:sz w:val="22"/>
        </w:rPr>
        <w:t xml:space="preserve">Ms Lan: </w:t>
      </w:r>
      <w:r>
        <w:rPr>
          <w:rFonts w:ascii="Calibri" w:hAnsi="Calibri"/>
          <w:sz w:val="22"/>
        </w:rPr>
        <w:t xml:space="preserve">That's alright, our numbers probably look similar since we're both in the same area.  </w:t>
      </w:r>
      <w:r>
        <w:rPr>
          <w:rFonts w:ascii="Calibri" w:hAnsi="Calibri"/>
          <w:i/>
          <w:sz w:val="22"/>
        </w:rPr>
        <w:t>Không sao đâu, số của chúng tôi chắc trông giống nhau vì cùng ở một khu vực.</w:t>
      </w:r>
    </w:p>
    <w:p>
      <w:pPr>
        <w:spacing w:after="160" w:line="312" w:lineRule="auto"/>
        <w:jc w:val="both"/>
      </w:pPr>
      <w:r>
        <w:rPr>
          <w:rFonts w:ascii="Calibri" w:hAnsi="Calibri"/>
          <w:b/>
          <w:sz w:val="22"/>
        </w:rPr>
        <w:t xml:space="preserve">Mr Fenrow: </w:t>
      </w:r>
      <w:r>
        <w:rPr>
          <w:rFonts w:ascii="Calibri" w:hAnsi="Calibri"/>
          <w:sz w:val="22"/>
        </w:rPr>
        <w:t xml:space="preserve">True, from now on I'll double-check before pressing the call button.  </w:t>
      </w:r>
      <w:r>
        <w:rPr>
          <w:rFonts w:ascii="Calibri" w:hAnsi="Calibri"/>
          <w:i/>
          <w:sz w:val="22"/>
        </w:rPr>
        <w:t>Đúng vậy, từ giờ tôi sẽ kiểm tra kỹ trước khi bấm nút gọi.</w:t>
      </w:r>
    </w:p>
    <w:p>
      <w:pPr>
        <w:spacing w:after="160" w:line="312" w:lineRule="auto"/>
        <w:jc w:val="both"/>
      </w:pPr>
      <w:r>
        <w:rPr>
          <w:rFonts w:ascii="Calibri" w:hAnsi="Calibri"/>
          <w:b/>
          <w:sz w:val="22"/>
        </w:rPr>
        <w:t xml:space="preserve">Ms Lan: </w:t>
      </w:r>
      <w:r>
        <w:rPr>
          <w:rFonts w:ascii="Calibri" w:hAnsi="Calibri"/>
          <w:sz w:val="22"/>
        </w:rPr>
        <w:t xml:space="preserve">Fenrow, could you hold for just a second, someone is at my door right now?  </w:t>
      </w:r>
      <w:r>
        <w:rPr>
          <w:rFonts w:ascii="Calibri" w:hAnsi="Calibri"/>
          <w:i/>
          <w:sz w:val="22"/>
        </w:rPr>
        <w:t>Anh Fenrow, anh chờ máy một chút được không, có người đang ở cửa nhà tôi?</w:t>
      </w:r>
    </w:p>
    <w:p>
      <w:pPr>
        <w:spacing w:after="160" w:line="312" w:lineRule="auto"/>
        <w:jc w:val="both"/>
      </w:pPr>
      <w:r>
        <w:rPr>
          <w:rFonts w:ascii="Calibri" w:hAnsi="Calibri"/>
          <w:b/>
          <w:sz w:val="22"/>
        </w:rPr>
        <w:t xml:space="preserve">Mr Fenrow: </w:t>
      </w:r>
      <w:r>
        <w:rPr>
          <w:rFonts w:ascii="Calibri" w:hAnsi="Calibri"/>
          <w:sz w:val="22"/>
        </w:rPr>
        <w:t xml:space="preserve">Sure, take your time, I'll stay on the line and wait for you.  </w:t>
      </w:r>
      <w:r>
        <w:rPr>
          <w:rFonts w:ascii="Calibri" w:hAnsi="Calibri"/>
          <w:i/>
          <w:sz w:val="22"/>
        </w:rPr>
        <w:t>Được chứ, chị cứ từ từ, tôi sẽ giữ máy và chờ chị.</w:t>
      </w:r>
    </w:p>
    <w:p>
      <w:pPr>
        <w:spacing w:after="160" w:line="312" w:lineRule="auto"/>
        <w:jc w:val="both"/>
      </w:pPr>
      <w:r>
        <w:rPr>
          <w:rFonts w:ascii="Calibri" w:hAnsi="Calibri"/>
          <w:b/>
          <w:sz w:val="22"/>
        </w:rPr>
        <w:t xml:space="preserve">Ms Lan: </w:t>
      </w:r>
      <w:r>
        <w:rPr>
          <w:rFonts w:ascii="Calibri" w:hAnsi="Calibri"/>
          <w:sz w:val="22"/>
        </w:rPr>
        <w:t xml:space="preserve">Thanks so much, I'll be right back in less than a minute.  </w:t>
      </w:r>
      <w:r>
        <w:rPr>
          <w:rFonts w:ascii="Calibri" w:hAnsi="Calibri"/>
          <w:i/>
          <w:sz w:val="22"/>
        </w:rPr>
        <w:t>Cảm ơn anh nhiều, tôi sẽ quay lại ngay trong chưa đầy một phút.</w:t>
      </w:r>
    </w:p>
    <w:p>
      <w:pPr>
        <w:spacing w:after="160" w:line="312" w:lineRule="auto"/>
        <w:jc w:val="both"/>
      </w:pPr>
      <w:r>
        <w:rPr>
          <w:rFonts w:ascii="Calibri" w:hAnsi="Calibri"/>
          <w:b/>
          <w:sz w:val="22"/>
        </w:rPr>
        <w:t xml:space="preserve">Mr Fenrow: </w:t>
      </w:r>
      <w:r>
        <w:rPr>
          <w:rFonts w:ascii="Calibri" w:hAnsi="Calibri"/>
          <w:sz w:val="22"/>
        </w:rPr>
        <w:t xml:space="preserve">Lan, hang on a moment, I need to grab a pen to write this down.  </w:t>
      </w:r>
      <w:r>
        <w:rPr>
          <w:rFonts w:ascii="Calibri" w:hAnsi="Calibri"/>
          <w:i/>
          <w:sz w:val="22"/>
        </w:rPr>
        <w:t>Chị Lan, chờ tôi một chút, tôi cần lấy bút để ghi lại cái này.</w:t>
      </w:r>
    </w:p>
    <w:p>
      <w:pPr>
        <w:spacing w:after="160" w:line="312" w:lineRule="auto"/>
        <w:jc w:val="both"/>
      </w:pPr>
      <w:r>
        <w:rPr>
          <w:rFonts w:ascii="Calibri" w:hAnsi="Calibri"/>
          <w:b/>
          <w:sz w:val="22"/>
        </w:rPr>
        <w:t xml:space="preserve">Ms Lan: </w:t>
      </w:r>
      <w:r>
        <w:rPr>
          <w:rFonts w:ascii="Calibri" w:hAnsi="Calibri"/>
          <w:sz w:val="22"/>
        </w:rPr>
        <w:t xml:space="preserve">No problem, I'll wait right here, just let me know when you're ready.  </w:t>
      </w:r>
      <w:r>
        <w:rPr>
          <w:rFonts w:ascii="Calibri" w:hAnsi="Calibri"/>
          <w:i/>
          <w:sz w:val="22"/>
        </w:rPr>
        <w:t>Không sao, tôi sẽ chờ ở đây, khi nào sẵn sàng thì báo tôi nhé.</w:t>
      </w:r>
    </w:p>
    <w:p>
      <w:pPr>
        <w:spacing w:after="160" w:line="312" w:lineRule="auto"/>
        <w:jc w:val="both"/>
      </w:pPr>
      <w:r>
        <w:rPr>
          <w:rFonts w:ascii="Calibri" w:hAnsi="Calibri"/>
          <w:b/>
          <w:sz w:val="22"/>
        </w:rPr>
        <w:t xml:space="preserve">Mr Fenrow: </w:t>
      </w:r>
      <w:r>
        <w:rPr>
          <w:rFonts w:ascii="Calibri" w:hAnsi="Calibri"/>
          <w:sz w:val="22"/>
        </w:rPr>
        <w:t xml:space="preserve">Okay, I'm ready now, go ahead and tell me the details again.  </w:t>
      </w:r>
      <w:r>
        <w:rPr>
          <w:rFonts w:ascii="Calibri" w:hAnsi="Calibri"/>
          <w:i/>
          <w:sz w:val="22"/>
        </w:rPr>
        <w:t>Được rồi, giờ tôi sẵn sàng rồi, chị cứ nói lại chi tiết đi.</w:t>
      </w:r>
    </w:p>
    <w:p>
      <w:pPr>
        <w:spacing w:after="160" w:line="312" w:lineRule="auto"/>
        <w:jc w:val="both"/>
      </w:pPr>
      <w:r>
        <w:rPr>
          <w:rFonts w:ascii="Calibri" w:hAnsi="Calibri"/>
          <w:b/>
          <w:sz w:val="22"/>
        </w:rPr>
        <w:t xml:space="preserve">Ms Lan: </w:t>
      </w:r>
      <w:r>
        <w:rPr>
          <w:rFonts w:ascii="Calibri" w:hAnsi="Calibri"/>
          <w:sz w:val="22"/>
        </w:rPr>
        <w:t xml:space="preserve">Fenrow, sorry to keep you waiting, I just had to close the front door quickly.  </w:t>
      </w:r>
      <w:r>
        <w:rPr>
          <w:rFonts w:ascii="Calibri" w:hAnsi="Calibri"/>
          <w:i/>
          <w:sz w:val="22"/>
        </w:rPr>
        <w:t>Anh Fenrow, xin lỗi để anh chờ lâu, tôi vừa phải đóng cửa trước thật nhanh.</w:t>
      </w:r>
    </w:p>
    <w:p>
      <w:pPr>
        <w:spacing w:after="160" w:line="312" w:lineRule="auto"/>
        <w:jc w:val="both"/>
      </w:pPr>
      <w:r>
        <w:rPr>
          <w:rFonts w:ascii="Calibri" w:hAnsi="Calibri"/>
          <w:b/>
          <w:sz w:val="22"/>
        </w:rPr>
        <w:t xml:space="preserve">Mr Fenrow: </w:t>
      </w:r>
      <w:r>
        <w:rPr>
          <w:rFonts w:ascii="Calibri" w:hAnsi="Calibri"/>
          <w:sz w:val="22"/>
        </w:rPr>
        <w:t xml:space="preserve">No rush at all, I was just checking my email while I waited.  </w:t>
      </w:r>
      <w:r>
        <w:rPr>
          <w:rFonts w:ascii="Calibri" w:hAnsi="Calibri"/>
          <w:i/>
          <w:sz w:val="22"/>
        </w:rPr>
        <w:t>Không cần vội đâu, tôi chỉ đang kiểm tra email trong lúc chờ thôi.</w:t>
      </w:r>
    </w:p>
    <w:p>
      <w:pPr>
        <w:spacing w:after="160" w:line="312" w:lineRule="auto"/>
        <w:jc w:val="both"/>
      </w:pPr>
      <w:r>
        <w:rPr>
          <w:rFonts w:ascii="Calibri" w:hAnsi="Calibri"/>
          <w:b/>
          <w:sz w:val="22"/>
        </w:rPr>
        <w:t xml:space="preserve">Ms Lan: </w:t>
      </w:r>
      <w:r>
        <w:rPr>
          <w:rFonts w:ascii="Calibri" w:hAnsi="Calibri"/>
          <w:sz w:val="22"/>
        </w:rPr>
        <w:t xml:space="preserve">Thanks for your patience, now, where were we before I stepped away?  </w:t>
      </w:r>
      <w:r>
        <w:rPr>
          <w:rFonts w:ascii="Calibri" w:hAnsi="Calibri"/>
          <w:i/>
          <w:sz w:val="22"/>
        </w:rPr>
        <w:t>Cảm ơn anh đã kiên nhẫn, giờ mình đang nói đến đâu trước khi tôi rời đi nhỉ?</w:t>
      </w:r>
    </w:p>
    <w:p>
      <w:pPr>
        <w:spacing w:after="160" w:line="312" w:lineRule="auto"/>
        <w:jc w:val="both"/>
      </w:pPr>
      <w:r>
        <w:rPr>
          <w:rFonts w:ascii="Calibri" w:hAnsi="Calibri"/>
          <w:b/>
          <w:sz w:val="22"/>
        </w:rPr>
        <w:t xml:space="preserve">Mr Fenrow: </w:t>
      </w:r>
      <w:r>
        <w:rPr>
          <w:rFonts w:ascii="Calibri" w:hAnsi="Calibri"/>
          <w:sz w:val="22"/>
        </w:rPr>
        <w:t xml:space="preserve">Lan, could you wait one moment, my other phone is ringing at the same time?  </w:t>
      </w:r>
      <w:r>
        <w:rPr>
          <w:rFonts w:ascii="Calibri" w:hAnsi="Calibri"/>
          <w:i/>
          <w:sz w:val="22"/>
        </w:rPr>
        <w:t>Chị Lan, chị chờ tôi một lát được không, điện thoại kia của tôi đang reo cùng lúc?</w:t>
      </w:r>
    </w:p>
    <w:p>
      <w:pPr>
        <w:spacing w:after="160" w:line="312" w:lineRule="auto"/>
        <w:jc w:val="both"/>
      </w:pPr>
      <w:r>
        <w:rPr>
          <w:rFonts w:ascii="Calibri" w:hAnsi="Calibri"/>
          <w:b/>
          <w:sz w:val="22"/>
        </w:rPr>
        <w:t xml:space="preserve">Ms Lan: </w:t>
      </w:r>
      <w:r>
        <w:rPr>
          <w:rFonts w:ascii="Calibri" w:hAnsi="Calibri"/>
          <w:sz w:val="22"/>
        </w:rPr>
        <w:t xml:space="preserve">Of course, go ahead and answer it, I'll hold on until you're free again.  </w:t>
      </w:r>
      <w:r>
        <w:rPr>
          <w:rFonts w:ascii="Calibri" w:hAnsi="Calibri"/>
          <w:i/>
          <w:sz w:val="22"/>
        </w:rPr>
        <w:t>Được chứ, anh cứ nghe máy đi, tôi sẽ giữ máy chờ đến khi anh rảnh lại.</w:t>
      </w:r>
    </w:p>
    <w:p>
      <w:pPr>
        <w:spacing w:after="160" w:line="312" w:lineRule="auto"/>
        <w:jc w:val="both"/>
      </w:pPr>
      <w:r>
        <w:rPr>
          <w:rFonts w:ascii="Calibri" w:hAnsi="Calibri"/>
          <w:b/>
          <w:sz w:val="22"/>
        </w:rPr>
        <w:t xml:space="preserve">Mr Fenrow: </w:t>
      </w:r>
      <w:r>
        <w:rPr>
          <w:rFonts w:ascii="Calibri" w:hAnsi="Calibri"/>
          <w:sz w:val="22"/>
        </w:rPr>
        <w:t xml:space="preserve">Thanks, that was just a delivery driver, I'm all yours again now.  </w:t>
      </w:r>
      <w:r>
        <w:rPr>
          <w:rFonts w:ascii="Calibri" w:hAnsi="Calibri"/>
          <w:i/>
          <w:sz w:val="22"/>
        </w:rPr>
        <w:t>Cảm ơn chị, đó chỉ là người giao hàng thôi, giờ tôi lại rảnh để nói chuyện với chị rồi.</w:t>
      </w:r>
    </w:p>
    <w:p>
      <w:pPr>
        <w:spacing w:after="160" w:line="312" w:lineRule="auto"/>
        <w:jc w:val="both"/>
      </w:pPr>
      <w:r>
        <w:rPr>
          <w:rFonts w:ascii="Calibri" w:hAnsi="Calibri"/>
          <w:b/>
          <w:sz w:val="22"/>
        </w:rPr>
        <w:t xml:space="preserve">Ms Lan: </w:t>
      </w:r>
      <w:r>
        <w:rPr>
          <w:rFonts w:ascii="Calibri" w:hAnsi="Calibri"/>
          <w:sz w:val="22"/>
        </w:rPr>
        <w:t xml:space="preserve">Fenrow, I'm putting you on hold for a second while I turn down the television.  </w:t>
      </w:r>
      <w:r>
        <w:rPr>
          <w:rFonts w:ascii="Calibri" w:hAnsi="Calibri"/>
          <w:i/>
          <w:sz w:val="22"/>
        </w:rPr>
        <w:t>Anh Fenrow, tôi sẽ giữ máy một chút để tắt nhỏ tivi lại.</w:t>
      </w:r>
    </w:p>
    <w:p>
      <w:pPr>
        <w:spacing w:after="160" w:line="312" w:lineRule="auto"/>
        <w:jc w:val="both"/>
      </w:pPr>
      <w:r>
        <w:rPr>
          <w:rFonts w:ascii="Calibri" w:hAnsi="Calibri"/>
          <w:b/>
          <w:sz w:val="22"/>
        </w:rPr>
        <w:t xml:space="preserve">Mr Fenrow: </w:t>
      </w:r>
      <w:r>
        <w:rPr>
          <w:rFonts w:ascii="Calibri" w:hAnsi="Calibri"/>
          <w:sz w:val="22"/>
        </w:rPr>
        <w:t xml:space="preserve">Sure, take all the time you need, I'm not going anywhere.  </w:t>
      </w:r>
      <w:r>
        <w:rPr>
          <w:rFonts w:ascii="Calibri" w:hAnsi="Calibri"/>
          <w:i/>
          <w:sz w:val="22"/>
        </w:rPr>
        <w:t>Được chứ, chị cứ thoải mái thời gian, tôi không đi đâu cả.</w:t>
      </w:r>
    </w:p>
    <w:p>
      <w:pPr>
        <w:spacing w:after="160" w:line="312" w:lineRule="auto"/>
        <w:jc w:val="both"/>
      </w:pPr>
      <w:r>
        <w:rPr>
          <w:rFonts w:ascii="Calibri" w:hAnsi="Calibri"/>
          <w:b/>
          <w:sz w:val="22"/>
        </w:rPr>
        <w:t xml:space="preserve">Ms Lan: </w:t>
      </w:r>
      <w:r>
        <w:rPr>
          <w:rFonts w:ascii="Calibri" w:hAnsi="Calibri"/>
          <w:sz w:val="22"/>
        </w:rPr>
        <w:t xml:space="preserve">Alright, much quieter now, sorry about the noise earlier.  </w:t>
      </w:r>
      <w:r>
        <w:rPr>
          <w:rFonts w:ascii="Calibri" w:hAnsi="Calibri"/>
          <w:i/>
          <w:sz w:val="22"/>
        </w:rPr>
        <w:t>Được rồi, giờ yên tĩnh hơn nhiều, xin lỗi vì tiếng ồn lúc nãy.</w:t>
      </w:r>
    </w:p>
    <w:p>
      <w:pPr>
        <w:spacing w:after="160" w:line="312" w:lineRule="auto"/>
        <w:jc w:val="both"/>
      </w:pPr>
      <w:r>
        <w:rPr>
          <w:rFonts w:ascii="Calibri" w:hAnsi="Calibri"/>
          <w:b/>
          <w:sz w:val="22"/>
        </w:rPr>
        <w:t xml:space="preserve">Mr Fenrow: </w:t>
      </w:r>
      <w:r>
        <w:rPr>
          <w:rFonts w:ascii="Calibri" w:hAnsi="Calibri"/>
          <w:sz w:val="22"/>
        </w:rPr>
        <w:t xml:space="preserve">Lan, would you mind holding briefly, someone just walked into my office with a quick question?  </w:t>
      </w:r>
      <w:r>
        <w:rPr>
          <w:rFonts w:ascii="Calibri" w:hAnsi="Calibri"/>
          <w:i/>
          <w:sz w:val="22"/>
        </w:rPr>
        <w:t>Chị Lan, chị chờ máy một lát được không, có người vừa vào văn phòng tôi hỏi việc gấp?</w:t>
      </w:r>
    </w:p>
    <w:p>
      <w:pPr>
        <w:spacing w:after="160" w:line="312" w:lineRule="auto"/>
        <w:jc w:val="both"/>
      </w:pPr>
      <w:r>
        <w:rPr>
          <w:rFonts w:ascii="Calibri" w:hAnsi="Calibri"/>
          <w:b/>
          <w:sz w:val="22"/>
        </w:rPr>
        <w:t xml:space="preserve">Ms Lan: </w:t>
      </w:r>
      <w:r>
        <w:rPr>
          <w:rFonts w:ascii="Calibri" w:hAnsi="Calibri"/>
          <w:sz w:val="22"/>
        </w:rPr>
        <w:t xml:space="preserve">Not at all, I'll wait patiently until you're ready to continue our conversation.  </w:t>
      </w:r>
      <w:r>
        <w:rPr>
          <w:rFonts w:ascii="Calibri" w:hAnsi="Calibri"/>
          <w:i/>
          <w:sz w:val="22"/>
        </w:rPr>
        <w:t>Không sao đâu, tôi sẽ kiên nhẫn chờ đến khi anh sẵn sàng nói chuyện tiếp.</w:t>
      </w:r>
    </w:p>
    <w:p>
      <w:pPr>
        <w:spacing w:after="160" w:line="312" w:lineRule="auto"/>
        <w:jc w:val="both"/>
      </w:pPr>
      <w:r>
        <w:rPr>
          <w:rFonts w:ascii="Calibri" w:hAnsi="Calibri"/>
          <w:b/>
          <w:sz w:val="22"/>
        </w:rPr>
        <w:t xml:space="preserve">Mr Fenrow: </w:t>
      </w:r>
      <w:r>
        <w:rPr>
          <w:rFonts w:ascii="Calibri" w:hAnsi="Calibri"/>
          <w:sz w:val="22"/>
        </w:rPr>
        <w:t xml:space="preserve">Thank you for understanding, that only took a minute to sort out.  </w:t>
      </w:r>
      <w:r>
        <w:rPr>
          <w:rFonts w:ascii="Calibri" w:hAnsi="Calibri"/>
          <w:i/>
          <w:sz w:val="22"/>
        </w:rPr>
        <w:t>Cảm ơn chị đã thông cảm, chuyện đó chỉ mất một phút để giải quyết thôi.</w:t>
      </w:r>
    </w:p>
    <w:p>
      <w:pPr>
        <w:spacing w:after="160" w:line="312" w:lineRule="auto"/>
        <w:jc w:val="both"/>
      </w:pPr>
      <w:r>
        <w:rPr>
          <w:rFonts w:ascii="Calibri" w:hAnsi="Calibri"/>
          <w:b/>
          <w:sz w:val="22"/>
        </w:rPr>
        <w:t xml:space="preserve">Ms Lan: </w:t>
      </w:r>
      <w:r>
        <w:rPr>
          <w:rFonts w:ascii="Calibri" w:hAnsi="Calibri"/>
          <w:sz w:val="22"/>
        </w:rPr>
        <w:t xml:space="preserve">Fenrow, I called your office earlier, and someone transferred me to your extension right away.  </w:t>
      </w:r>
      <w:r>
        <w:rPr>
          <w:rFonts w:ascii="Calibri" w:hAnsi="Calibri"/>
          <w:i/>
          <w:sz w:val="22"/>
        </w:rPr>
        <w:t>Anh Fenrow, lúc nãy tôi gọi đến văn phòng anh, và có người chuyển máy cho tôi đến số nội bộ của anh ngay.</w:t>
      </w:r>
    </w:p>
    <w:p>
      <w:pPr>
        <w:spacing w:after="160" w:line="312" w:lineRule="auto"/>
        <w:jc w:val="both"/>
      </w:pPr>
      <w:r>
        <w:rPr>
          <w:rFonts w:ascii="Calibri" w:hAnsi="Calibri"/>
          <w:b/>
          <w:sz w:val="22"/>
        </w:rPr>
        <w:t xml:space="preserve">Mr Fenrow: </w:t>
      </w:r>
      <w:r>
        <w:rPr>
          <w:rFonts w:ascii="Calibri" w:hAnsi="Calibri"/>
          <w:sz w:val="22"/>
        </w:rPr>
        <w:t xml:space="preserve">That's our receptionist, she's usually quick about connecting calls to the right department.  </w:t>
      </w:r>
      <w:r>
        <w:rPr>
          <w:rFonts w:ascii="Calibri" w:hAnsi="Calibri"/>
          <w:i/>
          <w:sz w:val="22"/>
        </w:rPr>
        <w:t>Đó là lễ tân của chúng tôi, cô ấy thường chuyển máy đến đúng bộ phận rất nhanh.</w:t>
      </w:r>
    </w:p>
    <w:p>
      <w:pPr>
        <w:spacing w:after="160" w:line="312" w:lineRule="auto"/>
        <w:jc w:val="both"/>
      </w:pPr>
      <w:r>
        <w:rPr>
          <w:rFonts w:ascii="Calibri" w:hAnsi="Calibri"/>
          <w:b/>
          <w:sz w:val="22"/>
        </w:rPr>
        <w:t xml:space="preserve">Ms Lan: </w:t>
      </w:r>
      <w:r>
        <w:rPr>
          <w:rFonts w:ascii="Calibri" w:hAnsi="Calibri"/>
          <w:sz w:val="22"/>
        </w:rPr>
        <w:t xml:space="preserve">She was very polite too, it made calling your office a pleasant experience.  </w:t>
      </w:r>
      <w:r>
        <w:rPr>
          <w:rFonts w:ascii="Calibri" w:hAnsi="Calibri"/>
          <w:i/>
          <w:sz w:val="22"/>
        </w:rPr>
        <w:t>Cô ấy cũng rất lịch sự nữa, khiến việc gọi đến văn phòng anh trở nên dễ chịu.</w:t>
      </w:r>
    </w:p>
    <w:p>
      <w:pPr>
        <w:spacing w:after="160" w:line="312" w:lineRule="auto"/>
        <w:jc w:val="both"/>
      </w:pPr>
      <w:r>
        <w:rPr>
          <w:rFonts w:ascii="Calibri" w:hAnsi="Calibri"/>
          <w:b/>
          <w:sz w:val="22"/>
        </w:rPr>
        <w:t xml:space="preserve">Mr Fenrow: </w:t>
      </w:r>
      <w:r>
        <w:rPr>
          <w:rFonts w:ascii="Calibri" w:hAnsi="Calibri"/>
          <w:sz w:val="22"/>
        </w:rPr>
        <w:t xml:space="preserve">Lan, sorry about earlier, I had to transfer your call to my colleague who handles that request.  </w:t>
      </w:r>
      <w:r>
        <w:rPr>
          <w:rFonts w:ascii="Calibri" w:hAnsi="Calibri"/>
          <w:i/>
          <w:sz w:val="22"/>
        </w:rPr>
        <w:t>Chị Lan, xin lỗi về lúc nãy, tôi phải chuyển cuộc gọi của chị cho đồng nghiệp phụ trách việc đó.</w:t>
      </w:r>
    </w:p>
    <w:p>
      <w:pPr>
        <w:spacing w:after="160" w:line="312" w:lineRule="auto"/>
        <w:jc w:val="both"/>
      </w:pPr>
      <w:r>
        <w:rPr>
          <w:rFonts w:ascii="Calibri" w:hAnsi="Calibri"/>
          <w:b/>
          <w:sz w:val="22"/>
        </w:rPr>
        <w:t xml:space="preserve">Ms Lan: </w:t>
      </w:r>
      <w:r>
        <w:rPr>
          <w:rFonts w:ascii="Calibri" w:hAnsi="Calibri"/>
          <w:sz w:val="22"/>
        </w:rPr>
        <w:t xml:space="preserve">No problem at all, she explained everything clearly once the call went through.  </w:t>
      </w:r>
      <w:r>
        <w:rPr>
          <w:rFonts w:ascii="Calibri" w:hAnsi="Calibri"/>
          <w:i/>
          <w:sz w:val="22"/>
        </w:rPr>
        <w:t>Không sao cả, cô ấy giải thích mọi thứ rất rõ ràng sau khi cuộc gọi được chuyển đến.</w:t>
      </w:r>
    </w:p>
    <w:p>
      <w:pPr>
        <w:spacing w:after="160" w:line="312" w:lineRule="auto"/>
        <w:jc w:val="both"/>
      </w:pPr>
      <w:r>
        <w:rPr>
          <w:rFonts w:ascii="Calibri" w:hAnsi="Calibri"/>
          <w:b/>
          <w:sz w:val="22"/>
        </w:rPr>
        <w:t xml:space="preserve">Mr Fenrow: </w:t>
      </w:r>
      <w:r>
        <w:rPr>
          <w:rFonts w:ascii="Calibri" w:hAnsi="Calibri"/>
          <w:sz w:val="22"/>
        </w:rPr>
        <w:t xml:space="preserve">Good, I'm glad the transfer worked smoothly and you got your answer.  </w:t>
      </w:r>
      <w:r>
        <w:rPr>
          <w:rFonts w:ascii="Calibri" w:hAnsi="Calibri"/>
          <w:i/>
          <w:sz w:val="22"/>
        </w:rPr>
        <w:t>Tốt quá, tôi mừng vì việc chuyển máy suôn sẻ và chị đã có câu trả lời.</w:t>
      </w:r>
    </w:p>
    <w:p>
      <w:pPr>
        <w:spacing w:after="160" w:line="312" w:lineRule="auto"/>
        <w:jc w:val="both"/>
      </w:pPr>
      <w:r>
        <w:rPr>
          <w:rFonts w:ascii="Calibri" w:hAnsi="Calibri"/>
          <w:b/>
          <w:sz w:val="22"/>
        </w:rPr>
        <w:t xml:space="preserve">Ms Lan: </w:t>
      </w:r>
      <w:r>
        <w:rPr>
          <w:rFonts w:ascii="Calibri" w:hAnsi="Calibri"/>
          <w:sz w:val="22"/>
        </w:rPr>
        <w:t xml:space="preserve">Fenrow, I accidentally called the wrong department at your company, could you transfer me to the right one?  </w:t>
      </w:r>
      <w:r>
        <w:rPr>
          <w:rFonts w:ascii="Calibri" w:hAnsi="Calibri"/>
          <w:i/>
          <w:sz w:val="22"/>
        </w:rPr>
        <w:t>Anh Fenrow, tôi lỡ gọi nhầm bộ phận ở công ty anh, anh chuyển máy giúp tôi đến đúng chỗ được không?</w:t>
      </w:r>
    </w:p>
    <w:p>
      <w:pPr>
        <w:spacing w:after="160" w:line="312" w:lineRule="auto"/>
        <w:jc w:val="both"/>
      </w:pPr>
      <w:r>
        <w:rPr>
          <w:rFonts w:ascii="Calibri" w:hAnsi="Calibri"/>
          <w:b/>
          <w:sz w:val="22"/>
        </w:rPr>
        <w:t xml:space="preserve">Mr Fenrow: </w:t>
      </w:r>
      <w:r>
        <w:rPr>
          <w:rFonts w:ascii="Calibri" w:hAnsi="Calibri"/>
          <w:sz w:val="22"/>
        </w:rPr>
        <w:t xml:space="preserve">Sure, hold on just a second while I connect you to the customer support team.  </w:t>
      </w:r>
      <w:r>
        <w:rPr>
          <w:rFonts w:ascii="Calibri" w:hAnsi="Calibri"/>
          <w:i/>
          <w:sz w:val="22"/>
        </w:rPr>
        <w:t>Được chứ, chị chờ một chút để tôi kết nối chị với bộ phận hỗ trợ khách hàng.</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sorting that out for me so quickly.  </w:t>
      </w:r>
      <w:r>
        <w:rPr>
          <w:rFonts w:ascii="Calibri" w:hAnsi="Calibri"/>
          <w:i/>
          <w:sz w:val="22"/>
        </w:rPr>
        <w:t>Cảm ơn anh, tôi thật sự cảm kích vì anh đã giải quyết nhanh giúp tôi.</w:t>
      </w:r>
    </w:p>
    <w:p>
      <w:pPr>
        <w:spacing w:after="160" w:line="312" w:lineRule="auto"/>
        <w:jc w:val="both"/>
      </w:pPr>
      <w:r>
        <w:rPr>
          <w:rFonts w:ascii="Calibri" w:hAnsi="Calibri"/>
          <w:b/>
          <w:sz w:val="22"/>
        </w:rPr>
        <w:t xml:space="preserve">Mr Fenrow: </w:t>
      </w:r>
      <w:r>
        <w:rPr>
          <w:rFonts w:ascii="Calibri" w:hAnsi="Calibri"/>
          <w:sz w:val="22"/>
        </w:rPr>
        <w:t xml:space="preserve">Lan, this call got transferred to me by mistake, were you trying to reach the accounts office?  </w:t>
      </w:r>
      <w:r>
        <w:rPr>
          <w:rFonts w:ascii="Calibri" w:hAnsi="Calibri"/>
          <w:i/>
          <w:sz w:val="22"/>
        </w:rPr>
        <w:t>Chị Lan, cuộc gọi này bị chuyển nhầm đến tôi, chị đang định gọi đến phòng kế toán phải không?</w:t>
      </w:r>
    </w:p>
    <w:p>
      <w:pPr>
        <w:spacing w:after="160" w:line="312" w:lineRule="auto"/>
        <w:jc w:val="both"/>
      </w:pPr>
      <w:r>
        <w:rPr>
          <w:rFonts w:ascii="Calibri" w:hAnsi="Calibri"/>
          <w:b/>
          <w:sz w:val="22"/>
        </w:rPr>
        <w:t xml:space="preserve">Ms Lan: </w:t>
      </w:r>
      <w:r>
        <w:rPr>
          <w:rFonts w:ascii="Calibri" w:hAnsi="Calibri"/>
          <w:sz w:val="22"/>
        </w:rPr>
        <w:t xml:space="preserve">I was, sorry about that, could you point me toward the right extension number?  </w:t>
      </w:r>
      <w:r>
        <w:rPr>
          <w:rFonts w:ascii="Calibri" w:hAnsi="Calibri"/>
          <w:i/>
          <w:sz w:val="22"/>
        </w:rPr>
        <w:t>Đúng vậy, xin lỗi anh, anh chỉ giúp tôi số nội bộ đúng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try extension two-one-four, that should connect you to the right person.  </w:t>
      </w:r>
      <w:r>
        <w:rPr>
          <w:rFonts w:ascii="Calibri" w:hAnsi="Calibri"/>
          <w:i/>
          <w:sz w:val="22"/>
        </w:rPr>
        <w:t>Được chứ, chị thử số nội bộ hai một bốn, số đó sẽ kết nối chị đến đúng người.</w:t>
      </w:r>
    </w:p>
    <w:p>
      <w:pPr>
        <w:spacing w:after="160" w:line="312" w:lineRule="auto"/>
        <w:jc w:val="both"/>
      </w:pPr>
      <w:r>
        <w:rPr>
          <w:rFonts w:ascii="Calibri" w:hAnsi="Calibri"/>
          <w:b/>
          <w:sz w:val="22"/>
        </w:rPr>
        <w:t xml:space="preserve">Ms Lan: </w:t>
      </w:r>
      <w:r>
        <w:rPr>
          <w:rFonts w:ascii="Calibri" w:hAnsi="Calibri"/>
          <w:sz w:val="22"/>
        </w:rPr>
        <w:t xml:space="preserve">Fenrow, when I called earlier, I got transferred three times before finally reaching the right person.  </w:t>
      </w:r>
      <w:r>
        <w:rPr>
          <w:rFonts w:ascii="Calibri" w:hAnsi="Calibri"/>
          <w:i/>
          <w:sz w:val="22"/>
        </w:rPr>
        <w:t>Anh Fenrow, lúc nãy tôi gọi mà bị chuyển máy ba lần mới gặp được đúng người.</w:t>
      </w:r>
    </w:p>
    <w:p>
      <w:pPr>
        <w:spacing w:after="160" w:line="312" w:lineRule="auto"/>
        <w:jc w:val="both"/>
      </w:pPr>
      <w:r>
        <w:rPr>
          <w:rFonts w:ascii="Calibri" w:hAnsi="Calibri"/>
          <w:b/>
          <w:sz w:val="22"/>
        </w:rPr>
        <w:t xml:space="preserve">Mr Fenrow: </w:t>
      </w:r>
      <w:r>
        <w:rPr>
          <w:rFonts w:ascii="Calibri" w:hAnsi="Calibri"/>
          <w:sz w:val="22"/>
        </w:rPr>
        <w:t xml:space="preserve">That sounds frustrating, our new phone system still confuses a lot of callers apparently.  </w:t>
      </w:r>
      <w:r>
        <w:rPr>
          <w:rFonts w:ascii="Calibri" w:hAnsi="Calibri"/>
          <w:i/>
          <w:sz w:val="22"/>
        </w:rPr>
        <w:t>Nghe bực thật đấy, hệ thống điện thoại mới của chúng tôi hình như vẫn làm nhiều người gọi bối rối.</w:t>
      </w:r>
    </w:p>
    <w:p>
      <w:pPr>
        <w:spacing w:after="160" w:line="312" w:lineRule="auto"/>
        <w:jc w:val="both"/>
      </w:pPr>
      <w:r>
        <w:rPr>
          <w:rFonts w:ascii="Calibri" w:hAnsi="Calibri"/>
          <w:b/>
          <w:sz w:val="22"/>
        </w:rPr>
        <w:t xml:space="preserve">Ms Lan: </w:t>
      </w:r>
      <w:r>
        <w:rPr>
          <w:rFonts w:ascii="Calibri" w:hAnsi="Calibri"/>
          <w:sz w:val="22"/>
        </w:rPr>
        <w:t xml:space="preserve">It does, hopefully they fix that system soon so calls go through more smoothly.  </w:t>
      </w:r>
      <w:r>
        <w:rPr>
          <w:rFonts w:ascii="Calibri" w:hAnsi="Calibri"/>
          <w:i/>
          <w:sz w:val="22"/>
        </w:rPr>
        <w:t>Đúng vậy, mong là họ sớm sửa hệ thống đó để cuộc gọi được chuyển suôn sẻ hơn.</w:t>
      </w:r>
    </w:p>
    <w:p>
      <w:pPr>
        <w:spacing w:after="160" w:line="312" w:lineRule="auto"/>
        <w:jc w:val="both"/>
      </w:pPr>
      <w:r>
        <w:rPr>
          <w:rFonts w:ascii="Calibri" w:hAnsi="Calibri"/>
          <w:b/>
          <w:sz w:val="22"/>
        </w:rPr>
        <w:t xml:space="preserve">Mr Fenrow: </w:t>
      </w:r>
      <w:r>
        <w:rPr>
          <w:rFonts w:ascii="Calibri" w:hAnsi="Calibri"/>
          <w:sz w:val="22"/>
        </w:rPr>
        <w:t xml:space="preserve">Lan, I'll transfer this call to my assistant now, she can help you better than I can.  </w:t>
      </w:r>
      <w:r>
        <w:rPr>
          <w:rFonts w:ascii="Calibri" w:hAnsi="Calibri"/>
          <w:i/>
          <w:sz w:val="22"/>
        </w:rPr>
        <w:t>Chị Lan, giờ tôi sẽ chuyển cuộc gọi này cho trợ lý của tôi, cô ấy giúp chị tốt hơn tôi đấy.</w:t>
      </w:r>
    </w:p>
    <w:p>
      <w:pPr>
        <w:spacing w:after="160" w:line="312" w:lineRule="auto"/>
        <w:jc w:val="both"/>
      </w:pPr>
      <w:r>
        <w:rPr>
          <w:rFonts w:ascii="Calibri" w:hAnsi="Calibri"/>
          <w:b/>
          <w:sz w:val="22"/>
        </w:rPr>
        <w:t xml:space="preserve">Ms Lan: </w:t>
      </w:r>
      <w:r>
        <w:rPr>
          <w:rFonts w:ascii="Calibri" w:hAnsi="Calibri"/>
          <w:sz w:val="22"/>
        </w:rPr>
        <w:t xml:space="preserve">Alright, thank you for your help so far, I'll wait for her to pick up.  </w:t>
      </w:r>
      <w:r>
        <w:rPr>
          <w:rFonts w:ascii="Calibri" w:hAnsi="Calibri"/>
          <w:i/>
          <w:sz w:val="22"/>
        </w:rPr>
        <w:t>Được rồi, cảm ơn anh đã giúp đỡ đến giờ, tôi sẽ chờ cô ấy bắt máy.</w:t>
      </w:r>
    </w:p>
    <w:p>
      <w:pPr>
        <w:spacing w:after="160" w:line="312" w:lineRule="auto"/>
        <w:jc w:val="both"/>
      </w:pPr>
      <w:r>
        <w:rPr>
          <w:rFonts w:ascii="Calibri" w:hAnsi="Calibri"/>
          <w:b/>
          <w:sz w:val="22"/>
        </w:rPr>
        <w:t xml:space="preserve">Mr Fenrow: </w:t>
      </w:r>
      <w:r>
        <w:rPr>
          <w:rFonts w:ascii="Calibri" w:hAnsi="Calibri"/>
          <w:sz w:val="22"/>
        </w:rPr>
        <w:t xml:space="preserve">You're welcome, she should be with you in just a moment or two.  </w:t>
      </w:r>
      <w:r>
        <w:rPr>
          <w:rFonts w:ascii="Calibri" w:hAnsi="Calibri"/>
          <w:i/>
          <w:sz w:val="22"/>
        </w:rPr>
        <w:t>Không có gì, cô ấy sẽ đến với chị trong một hai phút thôi.</w:t>
      </w:r>
    </w:p>
    <w:p>
      <w:pPr>
        <w:spacing w:after="160" w:line="312" w:lineRule="auto"/>
        <w:jc w:val="both"/>
      </w:pPr>
      <w:r>
        <w:rPr>
          <w:rFonts w:ascii="Calibri" w:hAnsi="Calibri"/>
          <w:b/>
          <w:sz w:val="22"/>
        </w:rPr>
        <w:t xml:space="preserve">Ms Lan: </w:t>
      </w:r>
      <w:r>
        <w:rPr>
          <w:rFonts w:ascii="Calibri" w:hAnsi="Calibri"/>
          <w:sz w:val="22"/>
        </w:rPr>
        <w:t xml:space="preserve">Fenrow, are you free for a phone call sometime tomorrow afternoon around three o'clock?  </w:t>
      </w:r>
      <w:r>
        <w:rPr>
          <w:rFonts w:ascii="Calibri" w:hAnsi="Calibri"/>
          <w:i/>
          <w:sz w:val="22"/>
        </w:rPr>
        <w:t>Anh Fenrow, chiều mai khoảng ba giờ anh có rảnh gọi điện không?</w:t>
      </w:r>
    </w:p>
    <w:p>
      <w:pPr>
        <w:spacing w:after="160" w:line="312" w:lineRule="auto"/>
        <w:jc w:val="both"/>
      </w:pPr>
      <w:r>
        <w:rPr>
          <w:rFonts w:ascii="Calibri" w:hAnsi="Calibri"/>
          <w:b/>
          <w:sz w:val="22"/>
        </w:rPr>
        <w:t xml:space="preserve">Mr Fenrow: </w:t>
      </w:r>
      <w:r>
        <w:rPr>
          <w:rFonts w:ascii="Calibri" w:hAnsi="Calibri"/>
          <w:sz w:val="22"/>
        </w:rPr>
        <w:t xml:space="preserve">Three works well for me, I'll block that time out on my calendar right now.  </w:t>
      </w:r>
      <w:r>
        <w:rPr>
          <w:rFonts w:ascii="Calibri" w:hAnsi="Calibri"/>
          <w:i/>
          <w:sz w:val="22"/>
        </w:rPr>
        <w:t>Ba giờ hợp với tôi lắm, tôi sẽ đánh dấu thời gian đó vào lịch ngay bây giờ.</w:t>
      </w:r>
    </w:p>
    <w:p>
      <w:pPr>
        <w:spacing w:after="160" w:line="312" w:lineRule="auto"/>
        <w:jc w:val="both"/>
      </w:pPr>
      <w:r>
        <w:rPr>
          <w:rFonts w:ascii="Calibri" w:hAnsi="Calibri"/>
          <w:b/>
          <w:sz w:val="22"/>
        </w:rPr>
        <w:t xml:space="preserve">Ms Lan: </w:t>
      </w:r>
      <w:r>
        <w:rPr>
          <w:rFonts w:ascii="Calibri" w:hAnsi="Calibri"/>
          <w:sz w:val="22"/>
        </w:rPr>
        <w:t xml:space="preserve">Perfect, I'll call you right at three, so please keep your phone nearby.  </w:t>
      </w:r>
      <w:r>
        <w:rPr>
          <w:rFonts w:ascii="Calibri" w:hAnsi="Calibri"/>
          <w:i/>
          <w:sz w:val="22"/>
        </w:rPr>
        <w:t>Tuyệt, tôi sẽ gọi anh đúng ba giờ, nên anh nhớ để điện thoại gần bên nhé.</w:t>
      </w:r>
    </w:p>
    <w:p>
      <w:pPr>
        <w:spacing w:after="160" w:line="312" w:lineRule="auto"/>
        <w:jc w:val="both"/>
      </w:pPr>
      <w:r>
        <w:rPr>
          <w:rFonts w:ascii="Calibri" w:hAnsi="Calibri"/>
          <w:b/>
          <w:sz w:val="22"/>
        </w:rPr>
        <w:t xml:space="preserve">Mr Fenrow: </w:t>
      </w:r>
      <w:r>
        <w:rPr>
          <w:rFonts w:ascii="Calibri" w:hAnsi="Calibri"/>
          <w:sz w:val="22"/>
        </w:rPr>
        <w:t xml:space="preserve">Lan, could we push our weekly call to Sunday morning instead of Saturday night this week?  </w:t>
      </w:r>
      <w:r>
        <w:rPr>
          <w:rFonts w:ascii="Calibri" w:hAnsi="Calibri"/>
          <w:i/>
          <w:sz w:val="22"/>
        </w:rPr>
        <w:t>Chị Lan, tuần này mình dời cuộc gọi hằng tuần sang sáng Chủ Nhật thay vì tối thứ Bảy được không?</w:t>
      </w:r>
    </w:p>
    <w:p>
      <w:pPr>
        <w:spacing w:after="160" w:line="312" w:lineRule="auto"/>
        <w:jc w:val="both"/>
      </w:pPr>
      <w:r>
        <w:rPr>
          <w:rFonts w:ascii="Calibri" w:hAnsi="Calibri"/>
          <w:b/>
          <w:sz w:val="22"/>
        </w:rPr>
        <w:t xml:space="preserve">Ms Lan: </w:t>
      </w:r>
      <w:r>
        <w:rPr>
          <w:rFonts w:ascii="Calibri" w:hAnsi="Calibri"/>
          <w:sz w:val="22"/>
        </w:rPr>
        <w:t xml:space="preserve">Sunday morning works fine for me, what time were you thinking exactly?  </w:t>
      </w:r>
      <w:r>
        <w:rPr>
          <w:rFonts w:ascii="Calibri" w:hAnsi="Calibri"/>
          <w:i/>
          <w:sz w:val="22"/>
        </w:rPr>
        <w:t>Sáng Chủ Nhật hợp với tôi, anh đang nghĩ đến giờ nào cụ thể vậy?</w:t>
      </w:r>
    </w:p>
    <w:p>
      <w:pPr>
        <w:spacing w:after="160" w:line="312" w:lineRule="auto"/>
        <w:jc w:val="both"/>
      </w:pPr>
      <w:r>
        <w:rPr>
          <w:rFonts w:ascii="Calibri" w:hAnsi="Calibri"/>
          <w:b/>
          <w:sz w:val="22"/>
        </w:rPr>
        <w:t xml:space="preserve">Mr Fenrow: </w:t>
      </w:r>
      <w:r>
        <w:rPr>
          <w:rFonts w:ascii="Calibri" w:hAnsi="Calibri"/>
          <w:sz w:val="22"/>
        </w:rPr>
        <w:t xml:space="preserve">Let's say ten o'clock, that should give us plenty of time before lunch.  </w:t>
      </w:r>
      <w:r>
        <w:rPr>
          <w:rFonts w:ascii="Calibri" w:hAnsi="Calibri"/>
          <w:i/>
          <w:sz w:val="22"/>
        </w:rPr>
        <w:t>Cứ nói là mười giờ đi, vậy mình sẽ có đủ thời gian trước bữa trưa.</w:t>
      </w:r>
    </w:p>
    <w:p>
      <w:pPr>
        <w:spacing w:after="160" w:line="312" w:lineRule="auto"/>
        <w:jc w:val="both"/>
      </w:pPr>
      <w:r>
        <w:rPr>
          <w:rFonts w:ascii="Calibri" w:hAnsi="Calibri"/>
          <w:b/>
          <w:sz w:val="22"/>
        </w:rPr>
        <w:t xml:space="preserve">Ms Lan: </w:t>
      </w:r>
      <w:r>
        <w:rPr>
          <w:rFonts w:ascii="Calibri" w:hAnsi="Calibri"/>
          <w:sz w:val="22"/>
        </w:rPr>
        <w:t xml:space="preserve">Fenrow, I'd like to schedule a longer call this weekend, there's a lot to catch up on.  </w:t>
      </w:r>
      <w:r>
        <w:rPr>
          <w:rFonts w:ascii="Calibri" w:hAnsi="Calibri"/>
          <w:i/>
          <w:sz w:val="22"/>
        </w:rPr>
        <w:t>Anh Fenrow, tôi muốn xếp một cuộc gọi dài hơn cuối tuần này, có nhiều chuyện cần cập nhật lắm.</w:t>
      </w:r>
    </w:p>
    <w:p>
      <w:pPr>
        <w:spacing w:after="160" w:line="312" w:lineRule="auto"/>
        <w:jc w:val="both"/>
      </w:pPr>
      <w:r>
        <w:rPr>
          <w:rFonts w:ascii="Calibri" w:hAnsi="Calibri"/>
          <w:b/>
          <w:sz w:val="22"/>
        </w:rPr>
        <w:t xml:space="preserve">Mr Fenrow: </w:t>
      </w:r>
      <w:r>
        <w:rPr>
          <w:rFonts w:ascii="Calibri" w:hAnsi="Calibri"/>
          <w:sz w:val="22"/>
        </w:rPr>
        <w:t xml:space="preserve">Sounds good, how about Saturday evening, once dinner is finished on both our ends?  </w:t>
      </w:r>
      <w:r>
        <w:rPr>
          <w:rFonts w:ascii="Calibri" w:hAnsi="Calibri"/>
          <w:i/>
          <w:sz w:val="22"/>
        </w:rPr>
        <w:t>Nghe hay đấy, tối thứ Bảy thì sao, sau khi cả hai đứa mình ăn tối xong?</w:t>
      </w:r>
    </w:p>
    <w:p>
      <w:pPr>
        <w:spacing w:after="160" w:line="312" w:lineRule="auto"/>
        <w:jc w:val="both"/>
      </w:pPr>
      <w:r>
        <w:rPr>
          <w:rFonts w:ascii="Calibri" w:hAnsi="Calibri"/>
          <w:b/>
          <w:sz w:val="22"/>
        </w:rPr>
        <w:t xml:space="preserve">Ms Lan: </w:t>
      </w:r>
      <w:r>
        <w:rPr>
          <w:rFonts w:ascii="Calibri" w:hAnsi="Calibri"/>
          <w:sz w:val="22"/>
        </w:rPr>
        <w:t xml:space="preserve">That works perfectly, let's aim for around eight o'clock your time.  </w:t>
      </w:r>
      <w:r>
        <w:rPr>
          <w:rFonts w:ascii="Calibri" w:hAnsi="Calibri"/>
          <w:i/>
          <w:sz w:val="22"/>
        </w:rPr>
        <w:t>Vậy hợp lắm, mình nhắm khoảng tám giờ theo giờ của anh nhé.</w:t>
      </w:r>
    </w:p>
    <w:p>
      <w:pPr>
        <w:spacing w:after="160" w:line="312" w:lineRule="auto"/>
        <w:jc w:val="both"/>
      </w:pPr>
      <w:r>
        <w:rPr>
          <w:rFonts w:ascii="Calibri" w:hAnsi="Calibri"/>
          <w:b/>
          <w:sz w:val="22"/>
        </w:rPr>
        <w:t xml:space="preserve">Mr Fenrow: </w:t>
      </w:r>
      <w:r>
        <w:rPr>
          <w:rFonts w:ascii="Calibri" w:hAnsi="Calibri"/>
          <w:sz w:val="22"/>
        </w:rPr>
        <w:t xml:space="preserve">Lan, next week is packed for me, could we pencil in a call for Thursday instead?  </w:t>
      </w:r>
      <w:r>
        <w:rPr>
          <w:rFonts w:ascii="Calibri" w:hAnsi="Calibri"/>
          <w:i/>
          <w:sz w:val="22"/>
        </w:rPr>
        <w:t>Chị Lan, tuần sau tôi bận kín lịch rồi, mình xếp tạm cuộc gọi vào thứ Năm được không?</w:t>
      </w:r>
    </w:p>
    <w:p>
      <w:pPr>
        <w:spacing w:after="160" w:line="312" w:lineRule="auto"/>
        <w:jc w:val="both"/>
      </w:pPr>
      <w:r>
        <w:rPr>
          <w:rFonts w:ascii="Calibri" w:hAnsi="Calibri"/>
          <w:b/>
          <w:sz w:val="22"/>
        </w:rPr>
        <w:t xml:space="preserve">Ms Lan: </w:t>
      </w:r>
      <w:r>
        <w:rPr>
          <w:rFonts w:ascii="Calibri" w:hAnsi="Calibri"/>
          <w:sz w:val="22"/>
        </w:rPr>
        <w:t xml:space="preserve">Thursday should be fine, just send me a reminder a day before if you can.  </w:t>
      </w:r>
      <w:r>
        <w:rPr>
          <w:rFonts w:ascii="Calibri" w:hAnsi="Calibri"/>
          <w:i/>
          <w:sz w:val="22"/>
        </w:rPr>
        <w:t>Thứ Năm chắc ổn, anh nhắn nhắc tôi trước một ngày nếu được nhé.</w:t>
      </w:r>
    </w:p>
    <w:p>
      <w:pPr>
        <w:spacing w:after="160" w:line="312" w:lineRule="auto"/>
        <w:jc w:val="both"/>
      </w:pPr>
      <w:r>
        <w:rPr>
          <w:rFonts w:ascii="Calibri" w:hAnsi="Calibri"/>
          <w:b/>
          <w:sz w:val="22"/>
        </w:rPr>
        <w:t xml:space="preserve">Mr Fenrow: </w:t>
      </w:r>
      <w:r>
        <w:rPr>
          <w:rFonts w:ascii="Calibri" w:hAnsi="Calibri"/>
          <w:sz w:val="22"/>
        </w:rPr>
        <w:t xml:space="preserve">Will do, I'll text you Wednesday evening to confirm everything is still on.  </w:t>
      </w:r>
      <w:r>
        <w:rPr>
          <w:rFonts w:ascii="Calibri" w:hAnsi="Calibri"/>
          <w:i/>
          <w:sz w:val="22"/>
        </w:rPr>
        <w:t>Được rồi, tối thứ Tư tôi sẽ nhắn tin xác nhận mọi thứ vẫn diễn ra.</w:t>
      </w:r>
    </w:p>
    <w:p>
      <w:pPr>
        <w:spacing w:after="160" w:line="312" w:lineRule="auto"/>
        <w:jc w:val="both"/>
      </w:pPr>
      <w:r>
        <w:rPr>
          <w:rFonts w:ascii="Calibri" w:hAnsi="Calibri"/>
          <w:b/>
          <w:sz w:val="22"/>
        </w:rPr>
        <w:t xml:space="preserve">Ms Lan: </w:t>
      </w:r>
      <w:r>
        <w:rPr>
          <w:rFonts w:ascii="Calibri" w:hAnsi="Calibri"/>
          <w:sz w:val="22"/>
        </w:rPr>
        <w:t xml:space="preserve">Fenrow, what time zone are you in these days, I always forget the time difference?  </w:t>
      </w:r>
      <w:r>
        <w:rPr>
          <w:rFonts w:ascii="Calibri" w:hAnsi="Calibri"/>
          <w:i/>
          <w:sz w:val="22"/>
        </w:rPr>
        <w:t>Anh Fenrow, dạo này anh ở múi giờ nào vậy, tôi cứ hay quên chênh lệch giờ.</w:t>
      </w:r>
    </w:p>
    <w:p>
      <w:pPr>
        <w:spacing w:after="160" w:line="312" w:lineRule="auto"/>
        <w:jc w:val="both"/>
      </w:pPr>
      <w:r>
        <w:rPr>
          <w:rFonts w:ascii="Calibri" w:hAnsi="Calibri"/>
          <w:b/>
          <w:sz w:val="22"/>
        </w:rPr>
        <w:t xml:space="preserve">Mr Fenrow: </w:t>
      </w:r>
      <w:r>
        <w:rPr>
          <w:rFonts w:ascii="Calibri" w:hAnsi="Calibri"/>
          <w:sz w:val="22"/>
        </w:rPr>
        <w:t xml:space="preserve">I'm three hours ahead of you now, so please subtract three hours when you plan a call.  </w:t>
      </w:r>
      <w:r>
        <w:rPr>
          <w:rFonts w:ascii="Calibri" w:hAnsi="Calibri"/>
          <w:i/>
          <w:sz w:val="22"/>
        </w:rPr>
        <w:t>Giờ tôi nhanh hơn chị ba tiếng, nên khi xếp lịch gọi chị nhớ trừ đi ba tiếng nhé.</w:t>
      </w:r>
    </w:p>
    <w:p>
      <w:pPr>
        <w:spacing w:after="160" w:line="312" w:lineRule="auto"/>
        <w:jc w:val="both"/>
      </w:pPr>
      <w:r>
        <w:rPr>
          <w:rFonts w:ascii="Calibri" w:hAnsi="Calibri"/>
          <w:b/>
          <w:sz w:val="22"/>
        </w:rPr>
        <w:t xml:space="preserve">Ms Lan: </w:t>
      </w:r>
      <w:r>
        <w:rPr>
          <w:rFonts w:ascii="Calibri" w:hAnsi="Calibri"/>
          <w:sz w:val="22"/>
        </w:rPr>
        <w:t xml:space="preserve">Got it, I'll keep that in mind before I pick a time next time.  </w:t>
      </w:r>
      <w:r>
        <w:rPr>
          <w:rFonts w:ascii="Calibri" w:hAnsi="Calibri"/>
          <w:i/>
          <w:sz w:val="22"/>
        </w:rPr>
        <w:t>Tôi hiểu rồi, lần sau chọn giờ tôi sẽ nhớ điều đó.</w:t>
      </w:r>
    </w:p>
    <w:p>
      <w:pPr>
        <w:spacing w:after="160" w:line="312" w:lineRule="auto"/>
        <w:jc w:val="both"/>
      </w:pPr>
      <w:r>
        <w:rPr>
          <w:rFonts w:ascii="Calibri" w:hAnsi="Calibri"/>
          <w:b/>
          <w:sz w:val="22"/>
        </w:rPr>
        <w:t xml:space="preserve">Mr Fenrow: </w:t>
      </w:r>
      <w:r>
        <w:rPr>
          <w:rFonts w:ascii="Calibri" w:hAnsi="Calibri"/>
          <w:sz w:val="22"/>
        </w:rPr>
        <w:t xml:space="preserve">Lan, let's set a regular time to call each week so we don't keep missing each other.  </w:t>
      </w:r>
      <w:r>
        <w:rPr>
          <w:rFonts w:ascii="Calibri" w:hAnsi="Calibri"/>
          <w:i/>
          <w:sz w:val="22"/>
        </w:rPr>
        <w:t>Chị Lan, mình đặt một giờ cố định để gọi mỗi tuần để khỏi cứ lỡ nhau nhé.</w:t>
      </w:r>
    </w:p>
    <w:p>
      <w:pPr>
        <w:spacing w:after="160" w:line="312" w:lineRule="auto"/>
        <w:jc w:val="both"/>
      </w:pPr>
      <w:r>
        <w:rPr>
          <w:rFonts w:ascii="Calibri" w:hAnsi="Calibri"/>
          <w:b/>
          <w:sz w:val="22"/>
        </w:rPr>
        <w:t xml:space="preserve">Ms Lan: </w:t>
      </w:r>
      <w:r>
        <w:rPr>
          <w:rFonts w:ascii="Calibri" w:hAnsi="Calibri"/>
          <w:sz w:val="22"/>
        </w:rPr>
        <w:t xml:space="preserve">Great idea, how about every Sunday evening right after dinner, that usually works for me.  </w:t>
      </w:r>
      <w:r>
        <w:rPr>
          <w:rFonts w:ascii="Calibri" w:hAnsi="Calibri"/>
          <w:i/>
          <w:sz w:val="22"/>
        </w:rPr>
        <w:t>Ý hay đấy, mỗi tối Chủ Nhật ngay sau bữa tối thì sao, giờ đó thường hợp với tôi.</w:t>
      </w:r>
    </w:p>
    <w:p>
      <w:pPr>
        <w:spacing w:after="160" w:line="312" w:lineRule="auto"/>
        <w:jc w:val="both"/>
      </w:pPr>
      <w:r>
        <w:rPr>
          <w:rFonts w:ascii="Calibri" w:hAnsi="Calibri"/>
          <w:b/>
          <w:sz w:val="22"/>
        </w:rPr>
        <w:t xml:space="preserve">Mr Fenrow: </w:t>
      </w:r>
      <w:r>
        <w:rPr>
          <w:rFonts w:ascii="Calibri" w:hAnsi="Calibri"/>
          <w:sz w:val="22"/>
        </w:rPr>
        <w:t xml:space="preserve">Perfect, I'll add a weekly reminder on my phone so I never forget.  </w:t>
      </w:r>
      <w:r>
        <w:rPr>
          <w:rFonts w:ascii="Calibri" w:hAnsi="Calibri"/>
          <w:i/>
          <w:sz w:val="22"/>
        </w:rPr>
        <w:t>Tuyệt, tôi sẽ đặt nhắc nhở hằng tuần trên điện thoại để không bao giờ quên.</w:t>
      </w:r>
    </w:p>
    <w:p>
      <w:pPr>
        <w:spacing w:after="160" w:line="312" w:lineRule="auto"/>
        <w:jc w:val="both"/>
      </w:pPr>
      <w:r>
        <w:rPr>
          <w:rFonts w:ascii="Calibri" w:hAnsi="Calibri"/>
          <w:b/>
          <w:sz w:val="22"/>
        </w:rPr>
        <w:t xml:space="preserve">Ms Lan: </w:t>
      </w:r>
      <w:r>
        <w:rPr>
          <w:rFonts w:ascii="Calibri" w:hAnsi="Calibri"/>
          <w:sz w:val="22"/>
        </w:rPr>
        <w:t xml:space="preserve">Fenrow, I have a doctor's appointment tomorrow morning, so let's talk in the afternoon instead.  </w:t>
      </w:r>
      <w:r>
        <w:rPr>
          <w:rFonts w:ascii="Calibri" w:hAnsi="Calibri"/>
          <w:i/>
          <w:sz w:val="22"/>
        </w:rPr>
        <w:t>Anh Fenrow, sáng mai tôi có hẹn khám bác sĩ, nên mình nói chuyện vào buổi chiều nhé.</w:t>
      </w:r>
    </w:p>
    <w:p>
      <w:pPr>
        <w:spacing w:after="160" w:line="312" w:lineRule="auto"/>
        <w:jc w:val="both"/>
      </w:pPr>
      <w:r>
        <w:rPr>
          <w:rFonts w:ascii="Calibri" w:hAnsi="Calibri"/>
          <w:b/>
          <w:sz w:val="22"/>
        </w:rPr>
        <w:t xml:space="preserve">Mr Fenrow: </w:t>
      </w:r>
      <w:r>
        <w:rPr>
          <w:rFonts w:ascii="Calibri" w:hAnsi="Calibri"/>
          <w:sz w:val="22"/>
        </w:rPr>
        <w:t xml:space="preserve">No problem, just message me once you're free and I'll call you right away.  </w:t>
      </w:r>
      <w:r>
        <w:rPr>
          <w:rFonts w:ascii="Calibri" w:hAnsi="Calibri"/>
          <w:i/>
          <w:sz w:val="22"/>
        </w:rPr>
        <w:t>Không sao, khi nào chị rảnh thì nhắn tôi, tôi sẽ gọi ngay.</w:t>
      </w:r>
    </w:p>
    <w:p>
      <w:pPr>
        <w:spacing w:after="160" w:line="312" w:lineRule="auto"/>
        <w:jc w:val="both"/>
      </w:pPr>
      <w:r>
        <w:rPr>
          <w:rFonts w:ascii="Calibri" w:hAnsi="Calibri"/>
          <w:b/>
          <w:sz w:val="22"/>
        </w:rPr>
        <w:t xml:space="preserve">Ms Lan: </w:t>
      </w:r>
      <w:r>
        <w:rPr>
          <w:rFonts w:ascii="Calibri" w:hAnsi="Calibri"/>
          <w:sz w:val="22"/>
        </w:rPr>
        <w:t xml:space="preserve">Will do, I should be finished with the appointment by early afternoon.  </w:t>
      </w:r>
      <w:r>
        <w:rPr>
          <w:rFonts w:ascii="Calibri" w:hAnsi="Calibri"/>
          <w:i/>
          <w:sz w:val="22"/>
        </w:rPr>
        <w:t>Được rồi, tôi chắc sẽ xong buổi hẹn vào đầu giờ chiều.</w:t>
      </w:r>
    </w:p>
    <w:p>
      <w:pPr>
        <w:spacing w:after="160" w:line="312" w:lineRule="auto"/>
        <w:jc w:val="both"/>
      </w:pPr>
      <w:r>
        <w:rPr>
          <w:rFonts w:ascii="Calibri" w:hAnsi="Calibri"/>
          <w:b/>
          <w:sz w:val="22"/>
        </w:rPr>
        <w:t xml:space="preserve">Ms Lan: </w:t>
      </w:r>
      <w:r>
        <w:rPr>
          <w:rFonts w:ascii="Calibri" w:hAnsi="Calibri"/>
          <w:sz w:val="22"/>
        </w:rPr>
        <w:t xml:space="preserve">Fenrow, I'm calling to cancel our lunch plans tomorrow, something urgent came up at work.  </w:t>
      </w:r>
      <w:r>
        <w:rPr>
          <w:rFonts w:ascii="Calibri" w:hAnsi="Calibri"/>
          <w:i/>
          <w:sz w:val="22"/>
        </w:rPr>
        <w:t>Anh Fenrow, tôi gọi để hủy kế hoạch ăn trưa ngày mai, có việc gấp phát sinh ở chỗ làm.</w:t>
      </w:r>
    </w:p>
    <w:p>
      <w:pPr>
        <w:spacing w:after="160" w:line="312" w:lineRule="auto"/>
        <w:jc w:val="both"/>
      </w:pPr>
      <w:r>
        <w:rPr>
          <w:rFonts w:ascii="Calibri" w:hAnsi="Calibri"/>
          <w:b/>
          <w:sz w:val="22"/>
        </w:rPr>
        <w:t xml:space="preserve">Mr Fenrow: </w:t>
      </w:r>
      <w:r>
        <w:rPr>
          <w:rFonts w:ascii="Calibri" w:hAnsi="Calibri"/>
          <w:sz w:val="22"/>
        </w:rPr>
        <w:t xml:space="preserve">That's alright, don't worry about it, we can always reschedule for another day.  </w:t>
      </w:r>
      <w:r>
        <w:rPr>
          <w:rFonts w:ascii="Calibri" w:hAnsi="Calibri"/>
          <w:i/>
          <w:sz w:val="22"/>
        </w:rPr>
        <w:t>Không sao đâu, chị đừng lo, mình luôn có thể dời sang ngày khác mà.</w:t>
      </w:r>
    </w:p>
    <w:p>
      <w:pPr>
        <w:spacing w:after="160" w:line="312" w:lineRule="auto"/>
        <w:jc w:val="both"/>
      </w:pPr>
      <w:r>
        <w:rPr>
          <w:rFonts w:ascii="Calibri" w:hAnsi="Calibri"/>
          <w:b/>
          <w:sz w:val="22"/>
        </w:rPr>
        <w:t xml:space="preserve">Ms Lan: </w:t>
      </w:r>
      <w:r>
        <w:rPr>
          <w:rFonts w:ascii="Calibri" w:hAnsi="Calibri"/>
          <w:sz w:val="22"/>
        </w:rPr>
        <w:t xml:space="preserve">Thank you for understanding, how about we try again next Tuesday instead?  </w:t>
      </w:r>
      <w:r>
        <w:rPr>
          <w:rFonts w:ascii="Calibri" w:hAnsi="Calibri"/>
          <w:i/>
          <w:sz w:val="22"/>
        </w:rPr>
        <w:t>Cảm ơn anh đã thông cảm, mình thử lại vào thứ Ba tuần sau nhé?</w:t>
      </w:r>
    </w:p>
    <w:p>
      <w:pPr>
        <w:spacing w:after="160" w:line="312" w:lineRule="auto"/>
        <w:jc w:val="both"/>
      </w:pPr>
      <w:r>
        <w:rPr>
          <w:rFonts w:ascii="Calibri" w:hAnsi="Calibri"/>
          <w:b/>
          <w:sz w:val="22"/>
        </w:rPr>
        <w:t xml:space="preserve">Mr Fenrow: </w:t>
      </w:r>
      <w:r>
        <w:rPr>
          <w:rFonts w:ascii="Calibri" w:hAnsi="Calibri"/>
          <w:sz w:val="22"/>
        </w:rPr>
        <w:t xml:space="preserve">Lan, I need to cancel our call tonight, I suddenly have a work emergency to deal with.  </w:t>
      </w:r>
      <w:r>
        <w:rPr>
          <w:rFonts w:ascii="Calibri" w:hAnsi="Calibri"/>
          <w:i/>
          <w:sz w:val="22"/>
        </w:rPr>
        <w:t>Chị Lan, tôi cần hủy cuộc gọi tối nay, tôi đột nhiên có việc gấp ở công ty cần xử lý.</w:t>
      </w:r>
    </w:p>
    <w:p>
      <w:pPr>
        <w:spacing w:after="160" w:line="312" w:lineRule="auto"/>
        <w:jc w:val="both"/>
      </w:pPr>
      <w:r>
        <w:rPr>
          <w:rFonts w:ascii="Calibri" w:hAnsi="Calibri"/>
          <w:b/>
          <w:sz w:val="22"/>
        </w:rPr>
        <w:t xml:space="preserve">Ms Lan: </w:t>
      </w:r>
      <w:r>
        <w:rPr>
          <w:rFonts w:ascii="Calibri" w:hAnsi="Calibri"/>
          <w:sz w:val="22"/>
        </w:rPr>
        <w:t xml:space="preserve">No problem at all, take care of that first, we can talk whenever you're free.  </w:t>
      </w:r>
      <w:r>
        <w:rPr>
          <w:rFonts w:ascii="Calibri" w:hAnsi="Calibri"/>
          <w:i/>
          <w:sz w:val="22"/>
        </w:rPr>
        <w:t>Không sao cả, anh giải quyết việc đó trước đi, mình nói chuyện khi nào anh rảnh cũng được.</w:t>
      </w:r>
    </w:p>
    <w:p>
      <w:pPr>
        <w:spacing w:after="160" w:line="312" w:lineRule="auto"/>
        <w:jc w:val="both"/>
      </w:pPr>
      <w:r>
        <w:rPr>
          <w:rFonts w:ascii="Calibri" w:hAnsi="Calibri"/>
          <w:b/>
          <w:sz w:val="22"/>
        </w:rPr>
        <w:t xml:space="preserve">Mr Fenrow: </w:t>
      </w:r>
      <w:r>
        <w:rPr>
          <w:rFonts w:ascii="Calibri" w:hAnsi="Calibri"/>
          <w:sz w:val="22"/>
        </w:rPr>
        <w:t xml:space="preserve">Thanks for being so understanding, I'll call you again as soon as things calm down.  </w:t>
      </w:r>
      <w:r>
        <w:rPr>
          <w:rFonts w:ascii="Calibri" w:hAnsi="Calibri"/>
          <w:i/>
          <w:sz w:val="22"/>
        </w:rPr>
        <w:t>Cảm ơn chị đã thông cảm, tôi sẽ gọi lại ngay khi mọi việc lắng xuống.</w:t>
      </w:r>
    </w:p>
    <w:p>
      <w:pPr>
        <w:spacing w:after="160" w:line="312" w:lineRule="auto"/>
        <w:jc w:val="both"/>
      </w:pPr>
      <w:r>
        <w:rPr>
          <w:rFonts w:ascii="Calibri" w:hAnsi="Calibri"/>
          <w:b/>
          <w:sz w:val="22"/>
        </w:rPr>
        <w:t xml:space="preserve">Ms Lan: </w:t>
      </w:r>
      <w:r>
        <w:rPr>
          <w:rFonts w:ascii="Calibri" w:hAnsi="Calibri"/>
          <w:sz w:val="22"/>
        </w:rPr>
        <w:t xml:space="preserve">Fenrow, could we reschedule our video call from Friday to Monday, my schedule suddenly changed?  </w:t>
      </w:r>
      <w:r>
        <w:rPr>
          <w:rFonts w:ascii="Calibri" w:hAnsi="Calibri"/>
          <w:i/>
          <w:sz w:val="22"/>
        </w:rPr>
        <w:t>Anh Fenrow, mình dời cuộc gọi video từ thứ Sáu sang thứ Hai được không, lịch của tôi đột nhiên thay đổi?</w:t>
      </w:r>
    </w:p>
    <w:p>
      <w:pPr>
        <w:spacing w:after="160" w:line="312" w:lineRule="auto"/>
        <w:jc w:val="both"/>
      </w:pPr>
      <w:r>
        <w:rPr>
          <w:rFonts w:ascii="Calibri" w:hAnsi="Calibri"/>
          <w:b/>
          <w:sz w:val="22"/>
        </w:rPr>
        <w:t xml:space="preserve">Mr Fenrow: </w:t>
      </w:r>
      <w:r>
        <w:rPr>
          <w:rFonts w:ascii="Calibri" w:hAnsi="Calibri"/>
          <w:sz w:val="22"/>
        </w:rPr>
        <w:t xml:space="preserve">Monday works just as well for me, no problem shifting things around a little.  </w:t>
      </w:r>
      <w:r>
        <w:rPr>
          <w:rFonts w:ascii="Calibri" w:hAnsi="Calibri"/>
          <w:i/>
          <w:sz w:val="22"/>
        </w:rPr>
        <w:t>Thứ Hai cũng hợp với tôi, không vấn đề gì khi đổi lịch một chút cả.</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your flexibility with the change.  </w:t>
      </w:r>
      <w:r>
        <w:rPr>
          <w:rFonts w:ascii="Calibri" w:hAnsi="Calibri"/>
          <w:i/>
          <w:sz w:val="22"/>
        </w:rPr>
        <w:t>Cảm ơn anh, tôi thật sự trân trọng sự linh hoạt của anh với thay đổi này.</w:t>
      </w:r>
    </w:p>
    <w:p>
      <w:pPr>
        <w:spacing w:after="160" w:line="312" w:lineRule="auto"/>
        <w:jc w:val="both"/>
      </w:pPr>
      <w:r>
        <w:rPr>
          <w:rFonts w:ascii="Calibri" w:hAnsi="Calibri"/>
          <w:b/>
          <w:sz w:val="22"/>
        </w:rPr>
        <w:t xml:space="preserve">Mr Fenrow: </w:t>
      </w:r>
      <w:r>
        <w:rPr>
          <w:rFonts w:ascii="Calibri" w:hAnsi="Calibri"/>
          <w:sz w:val="22"/>
        </w:rPr>
        <w:t xml:space="preserve">Lan, I'm afraid I have to cancel our weekend visit, my car broke down unexpectedly.  </w:t>
      </w:r>
      <w:r>
        <w:rPr>
          <w:rFonts w:ascii="Calibri" w:hAnsi="Calibri"/>
          <w:i/>
          <w:sz w:val="22"/>
        </w:rPr>
        <w:t>Chị Lan, e là tôi phải hủy chuyến thăm cuối tuần, xe của tôi bất ngờ bị hỏng.</w:t>
      </w:r>
    </w:p>
    <w:p>
      <w:pPr>
        <w:spacing w:after="160" w:line="312" w:lineRule="auto"/>
        <w:jc w:val="both"/>
      </w:pPr>
      <w:r>
        <w:rPr>
          <w:rFonts w:ascii="Calibri" w:hAnsi="Calibri"/>
          <w:b/>
          <w:sz w:val="22"/>
        </w:rPr>
        <w:t xml:space="preserve">Ms Lan: </w:t>
      </w:r>
      <w:r>
        <w:rPr>
          <w:rFonts w:ascii="Calibri" w:hAnsi="Calibri"/>
          <w:sz w:val="22"/>
        </w:rPr>
        <w:t xml:space="preserve">Oh no, that's frustrating, don't worry, we'll plan another visit once your car is fixed.  </w:t>
      </w:r>
      <w:r>
        <w:rPr>
          <w:rFonts w:ascii="Calibri" w:hAnsi="Calibri"/>
          <w:i/>
          <w:sz w:val="22"/>
        </w:rPr>
        <w:t>Ôi không, thật khó chịu, đừng lo, mình sẽ lên kế hoạch thăm lại khi xe anh sửa xong.</w:t>
      </w:r>
    </w:p>
    <w:p>
      <w:pPr>
        <w:spacing w:after="160" w:line="312" w:lineRule="auto"/>
        <w:jc w:val="both"/>
      </w:pPr>
      <w:r>
        <w:rPr>
          <w:rFonts w:ascii="Calibri" w:hAnsi="Calibri"/>
          <w:b/>
          <w:sz w:val="22"/>
        </w:rPr>
        <w:t xml:space="preserve">Mr Fenrow: </w:t>
      </w:r>
      <w:r>
        <w:rPr>
          <w:rFonts w:ascii="Calibri" w:hAnsi="Calibri"/>
          <w:sz w:val="22"/>
        </w:rPr>
        <w:t xml:space="preserve">Thanks for being so easygoing about it, I'll call once I know the repair timeline.  </w:t>
      </w:r>
      <w:r>
        <w:rPr>
          <w:rFonts w:ascii="Calibri" w:hAnsi="Calibri"/>
          <w:i/>
          <w:sz w:val="22"/>
        </w:rPr>
        <w:t>Cảm ơn chị đã dễ tính về chuyện này, tôi sẽ gọi khi biết được thời gian sửa xe.</w:t>
      </w:r>
    </w:p>
    <w:p>
      <w:pPr>
        <w:spacing w:after="160" w:line="312" w:lineRule="auto"/>
        <w:jc w:val="both"/>
      </w:pPr>
      <w:r>
        <w:rPr>
          <w:rFonts w:ascii="Calibri" w:hAnsi="Calibri"/>
          <w:b/>
          <w:sz w:val="22"/>
        </w:rPr>
        <w:t xml:space="preserve">Ms Lan: </w:t>
      </w:r>
      <w:r>
        <w:rPr>
          <w:rFonts w:ascii="Calibri" w:hAnsi="Calibri"/>
          <w:sz w:val="22"/>
        </w:rPr>
        <w:t xml:space="preserve">Fenrow, I hate to do this last minute, but could we move our call to tomorrow instead?  </w:t>
      </w:r>
      <w:r>
        <w:rPr>
          <w:rFonts w:ascii="Calibri" w:hAnsi="Calibri"/>
          <w:i/>
          <w:sz w:val="22"/>
        </w:rPr>
        <w:t>Anh Fenrow, tôi rất ngại báo vào phút chót thế này, nhưng mình dời cuộc gọi sang ngày mai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these things happen, tomorrow actually works even better for my schedule.  </w:t>
      </w:r>
      <w:r>
        <w:rPr>
          <w:rFonts w:ascii="Calibri" w:hAnsi="Calibri"/>
          <w:i/>
          <w:sz w:val="22"/>
        </w:rPr>
        <w:t>Được chứ, chuyện này vẫn xảy ra mà, ngày mai thật ra còn hợp với lịch của tôi hơn.</w:t>
      </w:r>
    </w:p>
    <w:p>
      <w:pPr>
        <w:spacing w:after="160" w:line="312" w:lineRule="auto"/>
        <w:jc w:val="both"/>
      </w:pPr>
      <w:r>
        <w:rPr>
          <w:rFonts w:ascii="Calibri" w:hAnsi="Calibri"/>
          <w:b/>
          <w:sz w:val="22"/>
        </w:rPr>
        <w:t xml:space="preserve">Ms Lan: </w:t>
      </w:r>
      <w:r>
        <w:rPr>
          <w:rFonts w:ascii="Calibri" w:hAnsi="Calibri"/>
          <w:sz w:val="22"/>
        </w:rPr>
        <w:t xml:space="preserve">That's a relief, thank you for not minding the sudden change.  </w:t>
      </w:r>
      <w:r>
        <w:rPr>
          <w:rFonts w:ascii="Calibri" w:hAnsi="Calibri"/>
          <w:i/>
          <w:sz w:val="22"/>
        </w:rPr>
        <w:t>Nhẹ cả người, cảm ơn anh vì không phiền chuyện thay đổi đột ngột này.</w:t>
      </w:r>
    </w:p>
    <w:p>
      <w:pPr>
        <w:spacing w:after="160" w:line="312" w:lineRule="auto"/>
        <w:jc w:val="both"/>
      </w:pPr>
      <w:r>
        <w:rPr>
          <w:rFonts w:ascii="Calibri" w:hAnsi="Calibri"/>
          <w:b/>
          <w:sz w:val="22"/>
        </w:rPr>
        <w:t xml:space="preserve">Mr Fenrow: </w:t>
      </w:r>
      <w:r>
        <w:rPr>
          <w:rFonts w:ascii="Calibri" w:hAnsi="Calibri"/>
          <w:sz w:val="22"/>
        </w:rPr>
        <w:t xml:space="preserve">Lan, the trip we planned might need to be postponed, the weather forecast looks terrible for that weekend.  </w:t>
      </w:r>
      <w:r>
        <w:rPr>
          <w:rFonts w:ascii="Calibri" w:hAnsi="Calibri"/>
          <w:i/>
          <w:sz w:val="22"/>
        </w:rPr>
        <w:t>Chị Lan, chuyến đi mình dự định có lẽ phải hoãn lại, dự báo thời tiết cuối tuần đó nhìn tệ lắm.</w:t>
      </w:r>
    </w:p>
    <w:p>
      <w:pPr>
        <w:spacing w:after="160" w:line="312" w:lineRule="auto"/>
        <w:jc w:val="both"/>
      </w:pPr>
      <w:r>
        <w:rPr>
          <w:rFonts w:ascii="Calibri" w:hAnsi="Calibri"/>
          <w:b/>
          <w:sz w:val="22"/>
        </w:rPr>
        <w:t xml:space="preserve">Ms Lan: </w:t>
      </w:r>
      <w:r>
        <w:rPr>
          <w:rFonts w:ascii="Calibri" w:hAnsi="Calibri"/>
          <w:sz w:val="22"/>
        </w:rPr>
        <w:t xml:space="preserve">Good call, let's wait and see, we can always pick a new date once it clears up.  </w:t>
      </w:r>
      <w:r>
        <w:rPr>
          <w:rFonts w:ascii="Calibri" w:hAnsi="Calibri"/>
          <w:i/>
          <w:sz w:val="22"/>
        </w:rPr>
        <w:t>Quyết định đúng đấy, mình cứ chờ xem, khi nào trời quang lại mình chọn ngày mới cũng được.</w:t>
      </w:r>
    </w:p>
    <w:p>
      <w:pPr>
        <w:spacing w:after="160" w:line="312" w:lineRule="auto"/>
        <w:jc w:val="both"/>
      </w:pPr>
      <w:r>
        <w:rPr>
          <w:rFonts w:ascii="Calibri" w:hAnsi="Calibri"/>
          <w:b/>
          <w:sz w:val="22"/>
        </w:rPr>
        <w:t xml:space="preserve">Mr Fenrow: </w:t>
      </w:r>
      <w:r>
        <w:rPr>
          <w:rFonts w:ascii="Calibri" w:hAnsi="Calibri"/>
          <w:sz w:val="22"/>
        </w:rPr>
        <w:t xml:space="preserve">Agreed, I'll keep checking the forecast and call you once I know more.  </w:t>
      </w:r>
      <w:r>
        <w:rPr>
          <w:rFonts w:ascii="Calibri" w:hAnsi="Calibri"/>
          <w:i/>
          <w:sz w:val="22"/>
        </w:rPr>
        <w:t>Đồng ý, tôi sẽ tiếp tục xem dự báo và gọi cho chị khi biết thêm.</w:t>
      </w:r>
    </w:p>
    <w:p>
      <w:pPr>
        <w:spacing w:after="160" w:line="312" w:lineRule="auto"/>
        <w:jc w:val="both"/>
      </w:pPr>
      <w:r>
        <w:rPr>
          <w:rFonts w:ascii="Calibri" w:hAnsi="Calibri"/>
          <w:b/>
          <w:sz w:val="22"/>
        </w:rPr>
        <w:t xml:space="preserve">Ms Lan: </w:t>
      </w:r>
      <w:r>
        <w:rPr>
          <w:rFonts w:ascii="Calibri" w:hAnsi="Calibri"/>
          <w:sz w:val="22"/>
        </w:rPr>
        <w:t xml:space="preserve">Fenrow, I completely forgot I already had plans that day, could we cancel and pick a new date?  </w:t>
      </w:r>
      <w:r>
        <w:rPr>
          <w:rFonts w:ascii="Calibri" w:hAnsi="Calibri"/>
          <w:i/>
          <w:sz w:val="22"/>
        </w:rPr>
        <w:t>Anh Fenrow, tôi hoàn toàn quên là hôm đó tôi đã có kế hoạch rồi, mình hủy và chọn ngày mới được không?</w:t>
      </w:r>
    </w:p>
    <w:p>
      <w:pPr>
        <w:spacing w:after="160" w:line="312" w:lineRule="auto"/>
        <w:jc w:val="both"/>
      </w:pPr>
      <w:r>
        <w:rPr>
          <w:rFonts w:ascii="Calibri" w:hAnsi="Calibri"/>
          <w:b/>
          <w:sz w:val="22"/>
        </w:rPr>
        <w:t xml:space="preserve">Mr Fenrow: </w:t>
      </w:r>
      <w:r>
        <w:rPr>
          <w:rFonts w:ascii="Calibri" w:hAnsi="Calibri"/>
          <w:sz w:val="22"/>
        </w:rPr>
        <w:t xml:space="preserve">No worries at all, just let me know what days work for you and we'll sort it out.  </w:t>
      </w:r>
      <w:r>
        <w:rPr>
          <w:rFonts w:ascii="Calibri" w:hAnsi="Calibri"/>
          <w:i/>
          <w:sz w:val="22"/>
        </w:rPr>
        <w:t>Không sao đâu, chị cứ báo tôi ngày nào hợp với chị rồi mình sắp xếp lại.</w:t>
      </w:r>
    </w:p>
    <w:p>
      <w:pPr>
        <w:spacing w:after="160" w:line="312" w:lineRule="auto"/>
        <w:jc w:val="both"/>
      </w:pPr>
      <w:r>
        <w:rPr>
          <w:rFonts w:ascii="Calibri" w:hAnsi="Calibri"/>
          <w:b/>
          <w:sz w:val="22"/>
        </w:rPr>
        <w:t xml:space="preserve">Ms Lan: </w:t>
      </w:r>
      <w:r>
        <w:rPr>
          <w:rFonts w:ascii="Calibri" w:hAnsi="Calibri"/>
          <w:sz w:val="22"/>
        </w:rPr>
        <w:t xml:space="preserve">Thank you, I'll check my calendar tonight and call you back with a few options.  </w:t>
      </w:r>
      <w:r>
        <w:rPr>
          <w:rFonts w:ascii="Calibri" w:hAnsi="Calibri"/>
          <w:i/>
          <w:sz w:val="22"/>
        </w:rPr>
        <w:t>Cảm ơn anh, tối nay tôi sẽ xem lịch rồi gọi lại cho anh vài lựa chọn.</w:t>
      </w:r>
    </w:p>
    <w:p>
      <w:pPr>
        <w:spacing w:after="160" w:line="312" w:lineRule="auto"/>
        <w:jc w:val="both"/>
      </w:pPr>
      <w:r>
        <w:rPr>
          <w:rFonts w:ascii="Calibri" w:hAnsi="Calibri"/>
          <w:b/>
          <w:sz w:val="22"/>
        </w:rPr>
        <w:t xml:space="preserve">Mr Fenrow: </w:t>
      </w:r>
      <w:r>
        <w:rPr>
          <w:rFonts w:ascii="Calibri" w:hAnsi="Calibri"/>
          <w:sz w:val="22"/>
        </w:rPr>
        <w:t xml:space="preserve">Lan, just to confirm, we're meeting at the station at six o'clock, is that still correct?  </w:t>
      </w:r>
      <w:r>
        <w:rPr>
          <w:rFonts w:ascii="Calibri" w:hAnsi="Calibri"/>
          <w:i/>
          <w:sz w:val="22"/>
        </w:rPr>
        <w:t>Chị Lan, xác nhận lại nhé, mình gặp nhau ở ga lúc sáu giờ, vẫn đúng chứ?</w:t>
      </w:r>
    </w:p>
    <w:p>
      <w:pPr>
        <w:spacing w:after="160" w:line="312" w:lineRule="auto"/>
        <w:jc w:val="both"/>
      </w:pPr>
      <w:r>
        <w:rPr>
          <w:rFonts w:ascii="Calibri" w:hAnsi="Calibri"/>
          <w:b/>
          <w:sz w:val="22"/>
        </w:rPr>
        <w:t xml:space="preserve">Ms Lan: </w:t>
      </w:r>
      <w:r>
        <w:rPr>
          <w:rFonts w:ascii="Calibri" w:hAnsi="Calibri"/>
          <w:sz w:val="22"/>
        </w:rPr>
        <w:t xml:space="preserve">Yes, that's still correct, I'll be waiting right by the main entrance.  </w:t>
      </w:r>
      <w:r>
        <w:rPr>
          <w:rFonts w:ascii="Calibri" w:hAnsi="Calibri"/>
          <w:i/>
          <w:sz w:val="22"/>
        </w:rPr>
        <w:t>Vâng, vẫn đúng như vậy, tôi sẽ chờ ngay ở cổng chính.</w:t>
      </w:r>
    </w:p>
    <w:p>
      <w:pPr>
        <w:spacing w:after="160" w:line="312" w:lineRule="auto"/>
        <w:jc w:val="both"/>
      </w:pPr>
      <w:r>
        <w:rPr>
          <w:rFonts w:ascii="Calibri" w:hAnsi="Calibri"/>
          <w:b/>
          <w:sz w:val="22"/>
        </w:rPr>
        <w:t xml:space="preserve">Mr Fenrow: </w:t>
      </w:r>
      <w:r>
        <w:rPr>
          <w:rFonts w:ascii="Calibri" w:hAnsi="Calibri"/>
          <w:sz w:val="22"/>
        </w:rPr>
        <w:t xml:space="preserve">Perfect, see you there, I'll try not to be late this time.  </w:t>
      </w:r>
      <w:r>
        <w:rPr>
          <w:rFonts w:ascii="Calibri" w:hAnsi="Calibri"/>
          <w:i/>
          <w:sz w:val="22"/>
        </w:rPr>
        <w:t>Tuyệt, hẹn gặp chị ở đó, lần này tôi sẽ cố không đến trễ.</w:t>
      </w:r>
    </w:p>
    <w:p>
      <w:pPr>
        <w:spacing w:after="160" w:line="312" w:lineRule="auto"/>
        <w:jc w:val="both"/>
      </w:pPr>
      <w:r>
        <w:rPr>
          <w:rFonts w:ascii="Calibri" w:hAnsi="Calibri"/>
          <w:b/>
          <w:sz w:val="22"/>
        </w:rPr>
        <w:t xml:space="preserve">Ms Lan: </w:t>
      </w:r>
      <w:r>
        <w:rPr>
          <w:rFonts w:ascii="Calibri" w:hAnsi="Calibri"/>
          <w:sz w:val="22"/>
        </w:rPr>
        <w:t xml:space="preserve">Fenrow, could you confirm the address one more time before I leave the house?  </w:t>
      </w:r>
      <w:r>
        <w:rPr>
          <w:rFonts w:ascii="Calibri" w:hAnsi="Calibri"/>
          <w:i/>
          <w:sz w:val="22"/>
        </w:rPr>
        <w:t>Anh Fenrow, anh xác nhận lại địa chỉ một lần nữa trước khi tôi ra khỏi nhà được không?</w:t>
      </w:r>
    </w:p>
    <w:p>
      <w:pPr>
        <w:spacing w:after="160" w:line="312" w:lineRule="auto"/>
        <w:jc w:val="both"/>
      </w:pPr>
      <w:r>
        <w:rPr>
          <w:rFonts w:ascii="Calibri" w:hAnsi="Calibri"/>
          <w:b/>
          <w:sz w:val="22"/>
        </w:rPr>
        <w:t xml:space="preserve">Mr Fenrow: </w:t>
      </w:r>
      <w:r>
        <w:rPr>
          <w:rFonts w:ascii="Calibri" w:hAnsi="Calibri"/>
          <w:sz w:val="22"/>
        </w:rPr>
        <w:t xml:space="preserve">Sure, it's forty-two Birch Avenue, the blue house with the white gate.  </w:t>
      </w:r>
      <w:r>
        <w:rPr>
          <w:rFonts w:ascii="Calibri" w:hAnsi="Calibri"/>
          <w:i/>
          <w:sz w:val="22"/>
        </w:rPr>
        <w:t>Được chứ, đó là số bốn mươi hai đường Birch, căn nhà màu xanh có cổng trắng.</w:t>
      </w:r>
    </w:p>
    <w:p>
      <w:pPr>
        <w:spacing w:after="160" w:line="312" w:lineRule="auto"/>
        <w:jc w:val="both"/>
      </w:pPr>
      <w:r>
        <w:rPr>
          <w:rFonts w:ascii="Calibri" w:hAnsi="Calibri"/>
          <w:b/>
          <w:sz w:val="22"/>
        </w:rPr>
        <w:t xml:space="preserve">Ms Lan: </w:t>
      </w:r>
      <w:r>
        <w:rPr>
          <w:rFonts w:ascii="Calibri" w:hAnsi="Calibri"/>
          <w:sz w:val="22"/>
        </w:rPr>
        <w:t xml:space="preserve">Got it, thank you, I'll type that straight into my map application.  </w:t>
      </w:r>
      <w:r>
        <w:rPr>
          <w:rFonts w:ascii="Calibri" w:hAnsi="Calibri"/>
          <w:i/>
          <w:sz w:val="22"/>
        </w:rPr>
        <w:t>Tôi ghi rồi, cảm ơn anh, tôi sẽ nhập ngay vào ứng dụng bản đồ.</w:t>
      </w:r>
    </w:p>
    <w:p>
      <w:pPr>
        <w:spacing w:after="160" w:line="312" w:lineRule="auto"/>
        <w:jc w:val="both"/>
      </w:pPr>
      <w:r>
        <w:rPr>
          <w:rFonts w:ascii="Calibri" w:hAnsi="Calibri"/>
          <w:b/>
          <w:sz w:val="22"/>
        </w:rPr>
        <w:t xml:space="preserve">Mr Fenrow: </w:t>
      </w:r>
      <w:r>
        <w:rPr>
          <w:rFonts w:ascii="Calibri" w:hAnsi="Calibri"/>
          <w:sz w:val="22"/>
        </w:rPr>
        <w:t xml:space="preserve">Lan, I just want to double-check, is the party still starting at seven or has that changed?  </w:t>
      </w:r>
      <w:r>
        <w:rPr>
          <w:rFonts w:ascii="Calibri" w:hAnsi="Calibri"/>
          <w:i/>
          <w:sz w:val="22"/>
        </w:rPr>
        <w:t>Chị Lan, tôi chỉ muốn kiểm tra lại, bữa tiệc vẫn bắt đầu lúc bảy giờ hay đã đổi rồi?</w:t>
      </w:r>
    </w:p>
    <w:p>
      <w:pPr>
        <w:spacing w:after="160" w:line="312" w:lineRule="auto"/>
        <w:jc w:val="both"/>
      </w:pPr>
      <w:r>
        <w:rPr>
          <w:rFonts w:ascii="Calibri" w:hAnsi="Calibri"/>
          <w:b/>
          <w:sz w:val="22"/>
        </w:rPr>
        <w:t xml:space="preserve">Ms Lan: </w:t>
      </w:r>
      <w:r>
        <w:rPr>
          <w:rFonts w:ascii="Calibri" w:hAnsi="Calibri"/>
          <w:sz w:val="22"/>
        </w:rPr>
        <w:t xml:space="preserve">Still seven, nothing has changed, just make sure you bring a jacket, it gets cold outside.  </w:t>
      </w:r>
      <w:r>
        <w:rPr>
          <w:rFonts w:ascii="Calibri" w:hAnsi="Calibri"/>
          <w:i/>
          <w:sz w:val="22"/>
        </w:rPr>
        <w:t>Vẫn bảy giờ, không có gì thay đổi cả, anh nhớ mang theo áo khoác nhé, ngoài trời sẽ lạnh.</w:t>
      </w:r>
    </w:p>
    <w:p>
      <w:pPr>
        <w:spacing w:after="160" w:line="312" w:lineRule="auto"/>
        <w:jc w:val="both"/>
      </w:pPr>
      <w:r>
        <w:rPr>
          <w:rFonts w:ascii="Calibri" w:hAnsi="Calibri"/>
          <w:b/>
          <w:sz w:val="22"/>
        </w:rPr>
        <w:t xml:space="preserve">Mr Fenrow: </w:t>
      </w:r>
      <w:r>
        <w:rPr>
          <w:rFonts w:ascii="Calibri" w:hAnsi="Calibri"/>
          <w:sz w:val="22"/>
        </w:rPr>
        <w:t xml:space="preserve">Noted, thanks for confirming, I'll grab a warm jacket before I leave.  </w:t>
      </w:r>
      <w:r>
        <w:rPr>
          <w:rFonts w:ascii="Calibri" w:hAnsi="Calibri"/>
          <w:i/>
          <w:sz w:val="22"/>
        </w:rPr>
        <w:t>Đã ghi nhận, cảm ơn chị đã xác nhận, tôi sẽ lấy một chiếc áo khoác ấm trước khi đi.</w:t>
      </w:r>
    </w:p>
    <w:p>
      <w:pPr>
        <w:spacing w:after="160" w:line="312" w:lineRule="auto"/>
        <w:jc w:val="both"/>
      </w:pPr>
      <w:r>
        <w:rPr>
          <w:rFonts w:ascii="Calibri" w:hAnsi="Calibri"/>
          <w:b/>
          <w:sz w:val="22"/>
        </w:rPr>
        <w:t xml:space="preserve">Ms Lan: </w:t>
      </w:r>
      <w:r>
        <w:rPr>
          <w:rFonts w:ascii="Calibri" w:hAnsi="Calibri"/>
          <w:sz w:val="22"/>
        </w:rPr>
        <w:t xml:space="preserve">Fenrow, can you confirm how many people are coming to dinner, I need to know for the food?  </w:t>
      </w:r>
      <w:r>
        <w:rPr>
          <w:rFonts w:ascii="Calibri" w:hAnsi="Calibri"/>
          <w:i/>
          <w:sz w:val="22"/>
        </w:rPr>
        <w:t>Anh Fenrow, anh xác nhận giúp có bao nhiêu người đến ăn tối được không, tôi cần biết để chuẩn bị đồ ăn?</w:t>
      </w:r>
    </w:p>
    <w:p>
      <w:pPr>
        <w:spacing w:after="160" w:line="312" w:lineRule="auto"/>
        <w:jc w:val="both"/>
      </w:pPr>
      <w:r>
        <w:rPr>
          <w:rFonts w:ascii="Calibri" w:hAnsi="Calibri"/>
          <w:b/>
          <w:sz w:val="22"/>
        </w:rPr>
        <w:t xml:space="preserve">Mr Fenrow: </w:t>
      </w:r>
      <w:r>
        <w:rPr>
          <w:rFonts w:ascii="Calibri" w:hAnsi="Calibri"/>
          <w:sz w:val="22"/>
        </w:rPr>
        <w:t xml:space="preserve">Let me check quickly, it looks like six people in total, including the two of us.  </w:t>
      </w:r>
      <w:r>
        <w:rPr>
          <w:rFonts w:ascii="Calibri" w:hAnsi="Calibri"/>
          <w:i/>
          <w:sz w:val="22"/>
        </w:rPr>
        <w:t>Để tôi kiểm tra nhanh, có vẻ tổng cộng sáu người, kể cả hai chúng ta.</w:t>
      </w:r>
    </w:p>
    <w:p>
      <w:pPr>
        <w:spacing w:after="160" w:line="312" w:lineRule="auto"/>
        <w:jc w:val="both"/>
      </w:pPr>
      <w:r>
        <w:rPr>
          <w:rFonts w:ascii="Calibri" w:hAnsi="Calibri"/>
          <w:b/>
          <w:sz w:val="22"/>
        </w:rPr>
        <w:t xml:space="preserve">Ms Lan: </w:t>
      </w:r>
      <w:r>
        <w:rPr>
          <w:rFonts w:ascii="Calibri" w:hAnsi="Calibri"/>
          <w:sz w:val="22"/>
        </w:rPr>
        <w:t xml:space="preserve">Perfect, that helps a lot, I'll plan the portions accordingly.  </w:t>
      </w:r>
      <w:r>
        <w:rPr>
          <w:rFonts w:ascii="Calibri" w:hAnsi="Calibri"/>
          <w:i/>
          <w:sz w:val="22"/>
        </w:rPr>
        <w:t>Tuyệt, vậy giúp ích nhiều lắm, tôi sẽ chuẩn bị khẩu phần cho phù hợp.</w:t>
      </w:r>
    </w:p>
    <w:p>
      <w:pPr>
        <w:spacing w:after="160" w:line="312" w:lineRule="auto"/>
        <w:jc w:val="both"/>
      </w:pPr>
      <w:r>
        <w:rPr>
          <w:rFonts w:ascii="Calibri" w:hAnsi="Calibri"/>
          <w:b/>
          <w:sz w:val="22"/>
        </w:rPr>
        <w:t xml:space="preserve">Mr Fenrow: </w:t>
      </w:r>
      <w:r>
        <w:rPr>
          <w:rFonts w:ascii="Calibri" w:hAnsi="Calibri"/>
          <w:sz w:val="22"/>
        </w:rPr>
        <w:t xml:space="preserve">Lan, before I book the tickets, can you confirm which date works better for you, Friday or Saturday?  </w:t>
      </w:r>
      <w:r>
        <w:rPr>
          <w:rFonts w:ascii="Calibri" w:hAnsi="Calibri"/>
          <w:i/>
          <w:sz w:val="22"/>
        </w:rPr>
        <w:t>Chị Lan, trước khi tôi đặt vé, chị xác nhận giúp ngày nào hợp hơn, thứ Sáu hay thứ Bảy?</w:t>
      </w:r>
    </w:p>
    <w:p>
      <w:pPr>
        <w:spacing w:after="160" w:line="312" w:lineRule="auto"/>
        <w:jc w:val="both"/>
      </w:pPr>
      <w:r>
        <w:rPr>
          <w:rFonts w:ascii="Calibri" w:hAnsi="Calibri"/>
          <w:b/>
          <w:sz w:val="22"/>
        </w:rPr>
        <w:t xml:space="preserve">Ms Lan: </w:t>
      </w:r>
      <w:r>
        <w:rPr>
          <w:rFonts w:ascii="Calibri" w:hAnsi="Calibri"/>
          <w:sz w:val="22"/>
        </w:rPr>
        <w:t xml:space="preserve">Saturday is definitely better for me, Friday is already quite busy on my end.  </w:t>
      </w:r>
      <w:r>
        <w:rPr>
          <w:rFonts w:ascii="Calibri" w:hAnsi="Calibri"/>
          <w:i/>
          <w:sz w:val="22"/>
        </w:rPr>
        <w:t>Thứ Bảy chắc chắn hợp với tôi hơn, thứ Sáu bên tôi đã khá bận rồi.</w:t>
      </w:r>
    </w:p>
    <w:p>
      <w:pPr>
        <w:spacing w:after="160" w:line="312" w:lineRule="auto"/>
        <w:jc w:val="both"/>
      </w:pPr>
      <w:r>
        <w:rPr>
          <w:rFonts w:ascii="Calibri" w:hAnsi="Calibri"/>
          <w:b/>
          <w:sz w:val="22"/>
        </w:rPr>
        <w:t xml:space="preserve">Mr Fenrow: </w:t>
      </w:r>
      <w:r>
        <w:rPr>
          <w:rFonts w:ascii="Calibri" w:hAnsi="Calibri"/>
          <w:sz w:val="22"/>
        </w:rPr>
        <w:t xml:space="preserve">Saturday it is then, I'll go ahead and book the tickets right now.  </w:t>
      </w:r>
      <w:r>
        <w:rPr>
          <w:rFonts w:ascii="Calibri" w:hAnsi="Calibri"/>
          <w:i/>
          <w:sz w:val="22"/>
        </w:rPr>
        <w:t>Vậy thứ Bảy nhé, tôi sẽ đặt vé ngay bây giờ.</w:t>
      </w:r>
    </w:p>
    <w:p>
      <w:pPr>
        <w:spacing w:after="160" w:line="312" w:lineRule="auto"/>
        <w:jc w:val="both"/>
      </w:pPr>
      <w:r>
        <w:rPr>
          <w:rFonts w:ascii="Calibri" w:hAnsi="Calibri"/>
          <w:b/>
          <w:sz w:val="22"/>
        </w:rPr>
        <w:t xml:space="preserve">Ms Lan: </w:t>
      </w:r>
      <w:r>
        <w:rPr>
          <w:rFonts w:ascii="Calibri" w:hAnsi="Calibri"/>
          <w:sz w:val="22"/>
        </w:rPr>
        <w:t xml:space="preserve">Fenrow, just confirming, you're picking me up at the airport, or should I take a taxi instead?  </w:t>
      </w:r>
      <w:r>
        <w:rPr>
          <w:rFonts w:ascii="Calibri" w:hAnsi="Calibri"/>
          <w:i/>
          <w:sz w:val="22"/>
        </w:rPr>
        <w:t>Anh Fenrow, xác nhận lại nhé, anh sẽ đón tôi ở sân bay, hay tôi nên bắt taxi?</w:t>
      </w:r>
    </w:p>
    <w:p>
      <w:pPr>
        <w:spacing w:after="160" w:line="312" w:lineRule="auto"/>
        <w:jc w:val="both"/>
      </w:pPr>
      <w:r>
        <w:rPr>
          <w:rFonts w:ascii="Calibri" w:hAnsi="Calibri"/>
          <w:b/>
          <w:sz w:val="22"/>
        </w:rPr>
        <w:t xml:space="preserve">Mr Fenrow: </w:t>
      </w:r>
      <w:r>
        <w:rPr>
          <w:rFonts w:ascii="Calibri" w:hAnsi="Calibri"/>
          <w:sz w:val="22"/>
        </w:rPr>
        <w:t xml:space="preserve">I'll be there to pick you up, just call me the moment you land.  </w:t>
      </w:r>
      <w:r>
        <w:rPr>
          <w:rFonts w:ascii="Calibri" w:hAnsi="Calibri"/>
          <w:i/>
          <w:sz w:val="22"/>
        </w:rPr>
        <w:t>Tôi sẽ đến đón chị, chị cứ gọi cho tôi ngay khi máy bay hạ cánh.</w:t>
      </w:r>
    </w:p>
    <w:p>
      <w:pPr>
        <w:spacing w:after="160" w:line="312" w:lineRule="auto"/>
        <w:jc w:val="both"/>
      </w:pPr>
      <w:r>
        <w:rPr>
          <w:rFonts w:ascii="Calibri" w:hAnsi="Calibri"/>
          <w:b/>
          <w:sz w:val="22"/>
        </w:rPr>
        <w:t xml:space="preserve">Ms Lan: </w:t>
      </w:r>
      <w:r>
        <w:rPr>
          <w:rFonts w:ascii="Calibri" w:hAnsi="Calibri"/>
          <w:sz w:val="22"/>
        </w:rPr>
        <w:t xml:space="preserve">Will do, thank you, that saves me from worrying about a taxi.  </w:t>
      </w:r>
      <w:r>
        <w:rPr>
          <w:rFonts w:ascii="Calibri" w:hAnsi="Calibri"/>
          <w:i/>
          <w:sz w:val="22"/>
        </w:rPr>
        <w:t>Được rồi, cảm ơn anh, vậy tôi khỏi phải lo chuyện bắt taxi.</w:t>
      </w:r>
    </w:p>
    <w:p>
      <w:pPr>
        <w:spacing w:after="160" w:line="312" w:lineRule="auto"/>
        <w:jc w:val="both"/>
      </w:pPr>
      <w:r>
        <w:rPr>
          <w:rFonts w:ascii="Calibri" w:hAnsi="Calibri"/>
          <w:b/>
          <w:sz w:val="22"/>
        </w:rPr>
        <w:t xml:space="preserve">Mr Fenrow: </w:t>
      </w:r>
      <w:r>
        <w:rPr>
          <w:rFonts w:ascii="Calibri" w:hAnsi="Calibri"/>
          <w:sz w:val="22"/>
        </w:rPr>
        <w:t xml:space="preserve">Lan, can you confirm the spelling of your last name, I want to get it right on the form?  </w:t>
      </w:r>
      <w:r>
        <w:rPr>
          <w:rFonts w:ascii="Calibri" w:hAnsi="Calibri"/>
          <w:i/>
          <w:sz w:val="22"/>
        </w:rPr>
        <w:t>Chị Lan, chị xác nhận giúp cách viết họ của chị được không, tôi muốn điền đúng vào mẫu đơn.</w:t>
      </w:r>
    </w:p>
    <w:p>
      <w:pPr>
        <w:spacing w:after="160" w:line="312" w:lineRule="auto"/>
        <w:jc w:val="both"/>
      </w:pPr>
      <w:r>
        <w:rPr>
          <w:rFonts w:ascii="Calibri" w:hAnsi="Calibri"/>
          <w:b/>
          <w:sz w:val="22"/>
        </w:rPr>
        <w:t xml:space="preserve">Ms Lan: </w:t>
      </w:r>
      <w:r>
        <w:rPr>
          <w:rFonts w:ascii="Calibri" w:hAnsi="Calibri"/>
          <w:sz w:val="22"/>
        </w:rPr>
        <w:t xml:space="preserve">Of course, it's spelled exactly as it sounds, L-A-N, nothing tricky about it.  </w:t>
      </w:r>
      <w:r>
        <w:rPr>
          <w:rFonts w:ascii="Calibri" w:hAnsi="Calibri"/>
          <w:i/>
          <w:sz w:val="22"/>
        </w:rPr>
        <w:t>Được chứ, viết đúng như phát âm thôi, L-A-N, không có gì rắc rối cả.</w:t>
      </w:r>
    </w:p>
    <w:p>
      <w:pPr>
        <w:spacing w:after="160" w:line="312" w:lineRule="auto"/>
        <w:jc w:val="both"/>
      </w:pPr>
      <w:r>
        <w:rPr>
          <w:rFonts w:ascii="Calibri" w:hAnsi="Calibri"/>
          <w:b/>
          <w:sz w:val="22"/>
        </w:rPr>
        <w:t xml:space="preserve">Mr Fenrow: </w:t>
      </w:r>
      <w:r>
        <w:rPr>
          <w:rFonts w:ascii="Calibri" w:hAnsi="Calibri"/>
          <w:sz w:val="22"/>
        </w:rPr>
        <w:t xml:space="preserve">Great, thank you, I've got it written down correctly now.  </w:t>
      </w:r>
      <w:r>
        <w:rPr>
          <w:rFonts w:ascii="Calibri" w:hAnsi="Calibri"/>
          <w:i/>
          <w:sz w:val="22"/>
        </w:rPr>
        <w:t>Tốt, cảm ơn chị, giờ tôi đã ghi đúng rồi.</w:t>
      </w:r>
    </w:p>
    <w:p>
      <w:pPr>
        <w:spacing w:after="160" w:line="312" w:lineRule="auto"/>
        <w:jc w:val="both"/>
      </w:pPr>
      <w:r>
        <w:rPr>
          <w:rFonts w:ascii="Calibri" w:hAnsi="Calibri"/>
          <w:b/>
          <w:sz w:val="22"/>
        </w:rPr>
        <w:t xml:space="preserve">Ms Lan: </w:t>
      </w:r>
      <w:r>
        <w:rPr>
          <w:rFonts w:ascii="Calibri" w:hAnsi="Calibri"/>
          <w:sz w:val="22"/>
        </w:rPr>
        <w:t xml:space="preserve">Fenrow, I just spent thirty minutes on hold with customer service about my internet bill.  </w:t>
      </w:r>
      <w:r>
        <w:rPr>
          <w:rFonts w:ascii="Calibri" w:hAnsi="Calibri"/>
          <w:i/>
          <w:sz w:val="22"/>
        </w:rPr>
        <w:t>Anh Fenrow, tôi vừa mất ba mươi phút chờ máy với bộ phận chăm sóc khách hàng về hóa đơn internet.</w:t>
      </w:r>
    </w:p>
    <w:p>
      <w:pPr>
        <w:spacing w:after="160" w:line="312" w:lineRule="auto"/>
        <w:jc w:val="both"/>
      </w:pPr>
      <w:r>
        <w:rPr>
          <w:rFonts w:ascii="Calibri" w:hAnsi="Calibri"/>
          <w:b/>
          <w:sz w:val="22"/>
        </w:rPr>
        <w:t xml:space="preserve">Mr Fenrow: </w:t>
      </w:r>
      <w:r>
        <w:rPr>
          <w:rFonts w:ascii="Calibri" w:hAnsi="Calibri"/>
          <w:sz w:val="22"/>
        </w:rPr>
        <w:t xml:space="preserve">That sounds exhausting, did they finally manage to sort out the problem for you?  </w:t>
      </w:r>
      <w:r>
        <w:rPr>
          <w:rFonts w:ascii="Calibri" w:hAnsi="Calibri"/>
          <w:i/>
          <w:sz w:val="22"/>
        </w:rPr>
        <w:t>Nghe mệt thật đấy, cuối cùng họ có giải quyết được vấn đề cho chị không?</w:t>
      </w:r>
    </w:p>
    <w:p>
      <w:pPr>
        <w:spacing w:after="160" w:line="312" w:lineRule="auto"/>
        <w:jc w:val="both"/>
      </w:pPr>
      <w:r>
        <w:rPr>
          <w:rFonts w:ascii="Calibri" w:hAnsi="Calibri"/>
          <w:b/>
          <w:sz w:val="22"/>
        </w:rPr>
        <w:t xml:space="preserve">Ms Lan: </w:t>
      </w:r>
      <w:r>
        <w:rPr>
          <w:rFonts w:ascii="Calibri" w:hAnsi="Calibri"/>
          <w:sz w:val="22"/>
        </w:rPr>
        <w:t xml:space="preserve">Eventually, yes, though I had to explain the same issue three separate times.  </w:t>
      </w:r>
      <w:r>
        <w:rPr>
          <w:rFonts w:ascii="Calibri" w:hAnsi="Calibri"/>
          <w:i/>
          <w:sz w:val="22"/>
        </w:rPr>
        <w:t>Cuối cùng thì có, dù tôi phải giải thích cùng một vấn đề đến ba lần riêng biệt.</w:t>
      </w:r>
    </w:p>
    <w:p>
      <w:pPr>
        <w:spacing w:after="160" w:line="312" w:lineRule="auto"/>
        <w:jc w:val="both"/>
      </w:pPr>
      <w:r>
        <w:rPr>
          <w:rFonts w:ascii="Calibri" w:hAnsi="Calibri"/>
          <w:b/>
          <w:sz w:val="22"/>
        </w:rPr>
        <w:t xml:space="preserve">Mr Fenrow: </w:t>
      </w:r>
      <w:r>
        <w:rPr>
          <w:rFonts w:ascii="Calibri" w:hAnsi="Calibri"/>
          <w:sz w:val="22"/>
        </w:rPr>
        <w:t xml:space="preserve">Lan, how do you usually handle it when customer service keeps transferring you around?  </w:t>
      </w:r>
      <w:r>
        <w:rPr>
          <w:rFonts w:ascii="Calibri" w:hAnsi="Calibri"/>
          <w:i/>
          <w:sz w:val="22"/>
        </w:rPr>
        <w:t>Chị Lan, chị thường xử lý thế nào khi bộ phận chăm sóc khách hàng cứ chuyển máy chị lòng vòng?</w:t>
      </w:r>
    </w:p>
    <w:p>
      <w:pPr>
        <w:spacing w:after="160" w:line="312" w:lineRule="auto"/>
        <w:jc w:val="both"/>
      </w:pPr>
      <w:r>
        <w:rPr>
          <w:rFonts w:ascii="Calibri" w:hAnsi="Calibri"/>
          <w:b/>
          <w:sz w:val="22"/>
        </w:rPr>
        <w:t xml:space="preserve">Ms Lan: </w:t>
      </w:r>
      <w:r>
        <w:rPr>
          <w:rFonts w:ascii="Calibri" w:hAnsi="Calibri"/>
          <w:sz w:val="22"/>
        </w:rPr>
        <w:t xml:space="preserve">I just stay calm and politely ask to speak with a supervisor if nothing gets resolved.  </w:t>
      </w:r>
      <w:r>
        <w:rPr>
          <w:rFonts w:ascii="Calibri" w:hAnsi="Calibri"/>
          <w:i/>
          <w:sz w:val="22"/>
        </w:rPr>
        <w:t>Tôi chỉ giữ bình tĩnh và lịch sự xin gặp người quản lý nếu không giải quyết được gì.</w:t>
      </w:r>
    </w:p>
    <w:p>
      <w:pPr>
        <w:spacing w:after="160" w:line="312" w:lineRule="auto"/>
        <w:jc w:val="both"/>
      </w:pPr>
      <w:r>
        <w:rPr>
          <w:rFonts w:ascii="Calibri" w:hAnsi="Calibri"/>
          <w:b/>
          <w:sz w:val="22"/>
        </w:rPr>
        <w:t xml:space="preserve">Mr Fenrow: </w:t>
      </w:r>
      <w:r>
        <w:rPr>
          <w:rFonts w:ascii="Calibri" w:hAnsi="Calibri"/>
          <w:sz w:val="22"/>
        </w:rPr>
        <w:t xml:space="preserve">That's smart advice, I always get too frustrated and end up hanging up instead.  </w:t>
      </w:r>
      <w:r>
        <w:rPr>
          <w:rFonts w:ascii="Calibri" w:hAnsi="Calibri"/>
          <w:i/>
          <w:sz w:val="22"/>
        </w:rPr>
        <w:t>Lời khuyên khôn ngoan đấy, tôi lúc nào cũng quá bực mình rồi cúp máy luôn.</w:t>
      </w:r>
    </w:p>
    <w:p>
      <w:pPr>
        <w:spacing w:after="160" w:line="312" w:lineRule="auto"/>
        <w:jc w:val="both"/>
      </w:pPr>
      <w:r>
        <w:rPr>
          <w:rFonts w:ascii="Calibri" w:hAnsi="Calibri"/>
          <w:b/>
          <w:sz w:val="22"/>
        </w:rPr>
        <w:t xml:space="preserve">Ms Lan: </w:t>
      </w:r>
      <w:r>
        <w:rPr>
          <w:rFonts w:ascii="Calibri" w:hAnsi="Calibri"/>
          <w:sz w:val="22"/>
        </w:rPr>
        <w:t xml:space="preserve">Fenrow, I finally called customer service about that late delivery, and they offered me a partial refund.  </w:t>
      </w:r>
      <w:r>
        <w:rPr>
          <w:rFonts w:ascii="Calibri" w:hAnsi="Calibri"/>
          <w:i/>
          <w:sz w:val="22"/>
        </w:rPr>
        <w:t>Anh Fenrow, cuối cùng tôi cũng gọi cho bộ phận chăm sóc khách hàng về việc giao hàng trễ, và họ đề nghị hoàn lại một phần tiền.</w:t>
      </w:r>
    </w:p>
    <w:p>
      <w:pPr>
        <w:spacing w:after="160" w:line="312" w:lineRule="auto"/>
        <w:jc w:val="both"/>
      </w:pPr>
      <w:r>
        <w:rPr>
          <w:rFonts w:ascii="Calibri" w:hAnsi="Calibri"/>
          <w:b/>
          <w:sz w:val="22"/>
        </w:rPr>
        <w:t xml:space="preserve">Mr Fenrow: </w:t>
      </w:r>
      <w:r>
        <w:rPr>
          <w:rFonts w:ascii="Calibri" w:hAnsi="Calibri"/>
          <w:sz w:val="22"/>
        </w:rPr>
        <w:t xml:space="preserve">That's a good outcome, at least the call was worth the time you spent waiting.  </w:t>
      </w:r>
      <w:r>
        <w:rPr>
          <w:rFonts w:ascii="Calibri" w:hAnsi="Calibri"/>
          <w:i/>
          <w:sz w:val="22"/>
        </w:rPr>
        <w:t>Kết quả tốt đấy, ít nhất cuộc gọi cũng xứng đáng với thời gian chị đã chờ.</w:t>
      </w:r>
    </w:p>
    <w:p>
      <w:pPr>
        <w:spacing w:after="160" w:line="312" w:lineRule="auto"/>
        <w:jc w:val="both"/>
      </w:pPr>
      <w:r>
        <w:rPr>
          <w:rFonts w:ascii="Calibri" w:hAnsi="Calibri"/>
          <w:b/>
          <w:sz w:val="22"/>
        </w:rPr>
        <w:t xml:space="preserve">Ms Lan: </w:t>
      </w:r>
      <w:r>
        <w:rPr>
          <w:rFonts w:ascii="Calibri" w:hAnsi="Calibri"/>
          <w:sz w:val="22"/>
        </w:rPr>
        <w:t xml:space="preserve">Exactly, I almost gave up twice, but staying on the line paid off in the end.  </w:t>
      </w:r>
      <w:r>
        <w:rPr>
          <w:rFonts w:ascii="Calibri" w:hAnsi="Calibri"/>
          <w:i/>
          <w:sz w:val="22"/>
        </w:rPr>
        <w:t>Đúng vậy, tôi suýt bỏ cuộc hai lần, nhưng việc kiên trì giữ máy cuối cùng cũng đáng.</w:t>
      </w:r>
    </w:p>
    <w:p>
      <w:pPr>
        <w:spacing w:after="160" w:line="312" w:lineRule="auto"/>
        <w:jc w:val="both"/>
      </w:pPr>
      <w:r>
        <w:rPr>
          <w:rFonts w:ascii="Calibri" w:hAnsi="Calibri"/>
          <w:b/>
          <w:sz w:val="22"/>
        </w:rPr>
        <w:t xml:space="preserve">Mr Fenrow: </w:t>
      </w:r>
      <w:r>
        <w:rPr>
          <w:rFonts w:ascii="Calibri" w:hAnsi="Calibri"/>
          <w:sz w:val="22"/>
        </w:rPr>
        <w:t xml:space="preserve">Lan, do you know the customer service number for the phone company, mine keeps changing every year?  </w:t>
      </w:r>
      <w:r>
        <w:rPr>
          <w:rFonts w:ascii="Calibri" w:hAnsi="Calibri"/>
          <w:i/>
          <w:sz w:val="22"/>
        </w:rPr>
        <w:t>Chị Lan, chị có biết số chăm sóc khách hàng của công ty điện thoại không, số của tôi cứ đổi mỗi năm.</w:t>
      </w:r>
    </w:p>
    <w:p>
      <w:pPr>
        <w:spacing w:after="160" w:line="312" w:lineRule="auto"/>
        <w:jc w:val="both"/>
      </w:pPr>
      <w:r>
        <w:rPr>
          <w:rFonts w:ascii="Calibri" w:hAnsi="Calibri"/>
          <w:b/>
          <w:sz w:val="22"/>
        </w:rPr>
        <w:t xml:space="preserve">Ms Lan: </w:t>
      </w:r>
      <w:r>
        <w:rPr>
          <w:rFonts w:ascii="Calibri" w:hAnsi="Calibri"/>
          <w:sz w:val="22"/>
        </w:rPr>
        <w:t xml:space="preserve">I have it saved, let me text it to you right after we finish this call.  </w:t>
      </w:r>
      <w:r>
        <w:rPr>
          <w:rFonts w:ascii="Calibri" w:hAnsi="Calibri"/>
          <w:i/>
          <w:sz w:val="22"/>
        </w:rPr>
        <w:t>Tôi có lưu rồi, để tôi nhắn tin cho anh ngay sau khi mình xong cuộc gọi này.</w:t>
      </w:r>
    </w:p>
    <w:p>
      <w:pPr>
        <w:spacing w:after="160" w:line="312" w:lineRule="auto"/>
        <w:jc w:val="both"/>
      </w:pPr>
      <w:r>
        <w:rPr>
          <w:rFonts w:ascii="Calibri" w:hAnsi="Calibri"/>
          <w:b/>
          <w:sz w:val="22"/>
        </w:rPr>
        <w:t xml:space="preserve">Mr Fenrow: </w:t>
      </w:r>
      <w:r>
        <w:rPr>
          <w:rFonts w:ascii="Calibri" w:hAnsi="Calibri"/>
          <w:sz w:val="22"/>
        </w:rPr>
        <w:t xml:space="preserve">Thanks so much, that will save me a lot of searching online later.  </w:t>
      </w:r>
      <w:r>
        <w:rPr>
          <w:rFonts w:ascii="Calibri" w:hAnsi="Calibri"/>
          <w:i/>
          <w:sz w:val="22"/>
        </w:rPr>
        <w:t>Cảm ơn chị nhiều, vậy tôi đỡ phải tìm kiếm trên mạng nhiều sau này.</w:t>
      </w:r>
    </w:p>
    <w:p>
      <w:pPr>
        <w:spacing w:after="160" w:line="312" w:lineRule="auto"/>
        <w:jc w:val="both"/>
      </w:pPr>
      <w:r>
        <w:rPr>
          <w:rFonts w:ascii="Calibri" w:hAnsi="Calibri"/>
          <w:b/>
          <w:sz w:val="22"/>
        </w:rPr>
        <w:t xml:space="preserve">Ms Lan: </w:t>
      </w:r>
      <w:r>
        <w:rPr>
          <w:rFonts w:ascii="Calibri" w:hAnsi="Calibri"/>
          <w:sz w:val="22"/>
        </w:rPr>
        <w:t xml:space="preserve">Fenrow, the automated voice system kept asking me the same question over and over before connecting me to a person.  </w:t>
      </w:r>
      <w:r>
        <w:rPr>
          <w:rFonts w:ascii="Calibri" w:hAnsi="Calibri"/>
          <w:i/>
          <w:sz w:val="22"/>
        </w:rPr>
        <w:t>Anh Fenrow, hệ thống giọng nói tự động cứ hỏi tôi cùng một câu hỏi mãi trước khi nối máy cho tôi với một người thật.</w:t>
      </w:r>
    </w:p>
    <w:p>
      <w:pPr>
        <w:spacing w:after="160" w:line="312" w:lineRule="auto"/>
        <w:jc w:val="both"/>
      </w:pPr>
      <w:r>
        <w:rPr>
          <w:rFonts w:ascii="Calibri" w:hAnsi="Calibri"/>
          <w:b/>
          <w:sz w:val="22"/>
        </w:rPr>
        <w:t xml:space="preserve">Mr Fenrow: </w:t>
      </w:r>
      <w:r>
        <w:rPr>
          <w:rFonts w:ascii="Calibri" w:hAnsi="Calibri"/>
          <w:sz w:val="22"/>
        </w:rPr>
        <w:t xml:space="preserve">I know exactly what you mean, sometimes pressing zero repeatedly is the fastest way through.  </w:t>
      </w:r>
      <w:r>
        <w:rPr>
          <w:rFonts w:ascii="Calibri" w:hAnsi="Calibri"/>
          <w:i/>
          <w:sz w:val="22"/>
        </w:rPr>
        <w:t>Tôi hiểu ý chị lắm, đôi khi bấm số không nhiều lần là cách nhanh nhất để qua được.</w:t>
      </w:r>
    </w:p>
    <w:p>
      <w:pPr>
        <w:spacing w:after="160" w:line="312" w:lineRule="auto"/>
        <w:jc w:val="both"/>
      </w:pPr>
      <w:r>
        <w:rPr>
          <w:rFonts w:ascii="Calibri" w:hAnsi="Calibri"/>
          <w:b/>
          <w:sz w:val="22"/>
        </w:rPr>
        <w:t xml:space="preserve">Ms Lan: </w:t>
      </w:r>
      <w:r>
        <w:rPr>
          <w:rFonts w:ascii="Calibri" w:hAnsi="Calibri"/>
          <w:sz w:val="22"/>
        </w:rPr>
        <w:t xml:space="preserve">Good tip, I'll try that trick the next time I get stuck in that loop.  </w:t>
      </w:r>
      <w:r>
        <w:rPr>
          <w:rFonts w:ascii="Calibri" w:hAnsi="Calibri"/>
          <w:i/>
          <w:sz w:val="22"/>
        </w:rPr>
        <w:t>Mẹo hay đấy, lần sau bị kẹt trong vòng lặp đó tôi sẽ thử cách này.</w:t>
      </w:r>
    </w:p>
    <w:p>
      <w:pPr>
        <w:spacing w:after="160" w:line="312" w:lineRule="auto"/>
        <w:jc w:val="both"/>
      </w:pPr>
      <w:r>
        <w:rPr>
          <w:rFonts w:ascii="Calibri" w:hAnsi="Calibri"/>
          <w:b/>
          <w:sz w:val="22"/>
        </w:rPr>
        <w:t xml:space="preserve">Mr Fenrow: </w:t>
      </w:r>
      <w:r>
        <w:rPr>
          <w:rFonts w:ascii="Calibri" w:hAnsi="Calibri"/>
          <w:sz w:val="22"/>
        </w:rPr>
        <w:t xml:space="preserve">Lan, customer service actually called me back today about the complaint I filed last week.  </w:t>
      </w:r>
      <w:r>
        <w:rPr>
          <w:rFonts w:ascii="Calibri" w:hAnsi="Calibri"/>
          <w:i/>
          <w:sz w:val="22"/>
        </w:rPr>
        <w:t>Chị Lan, hôm nay bộ phận chăm sóc khách hàng thật sự đã gọi lại cho tôi về khiếu nại tôi gửi tuần trước.</w:t>
      </w:r>
    </w:p>
    <w:p>
      <w:pPr>
        <w:spacing w:after="160" w:line="312" w:lineRule="auto"/>
        <w:jc w:val="both"/>
      </w:pPr>
      <w:r>
        <w:rPr>
          <w:rFonts w:ascii="Calibri" w:hAnsi="Calibri"/>
          <w:b/>
          <w:sz w:val="22"/>
        </w:rPr>
        <w:t xml:space="preserve">Ms Lan: </w:t>
      </w:r>
      <w:r>
        <w:rPr>
          <w:rFonts w:ascii="Calibri" w:hAnsi="Calibri"/>
          <w:sz w:val="22"/>
        </w:rPr>
        <w:t xml:space="preserve">That's impressive, most companies never follow up unless you keep calling them yourself.  </w:t>
      </w:r>
      <w:r>
        <w:rPr>
          <w:rFonts w:ascii="Calibri" w:hAnsi="Calibri"/>
          <w:i/>
          <w:sz w:val="22"/>
        </w:rPr>
        <w:t>Ấn tượng thật đấy, hầu hết công ty chẳng bao giờ theo dõi lại trừ khi mình cứ gọi họ mãi.</w:t>
      </w:r>
    </w:p>
    <w:p>
      <w:pPr>
        <w:spacing w:after="160" w:line="312" w:lineRule="auto"/>
        <w:jc w:val="both"/>
      </w:pPr>
      <w:r>
        <w:rPr>
          <w:rFonts w:ascii="Calibri" w:hAnsi="Calibri"/>
          <w:b/>
          <w:sz w:val="22"/>
        </w:rPr>
        <w:t xml:space="preserve">Mr Fenrow: </w:t>
      </w:r>
      <w:r>
        <w:rPr>
          <w:rFonts w:ascii="Calibri" w:hAnsi="Calibri"/>
          <w:sz w:val="22"/>
        </w:rPr>
        <w:t xml:space="preserve">Exactly, it made me feel like they actually cared about fixing the problem.  </w:t>
      </w:r>
      <w:r>
        <w:rPr>
          <w:rFonts w:ascii="Calibri" w:hAnsi="Calibri"/>
          <w:i/>
          <w:sz w:val="22"/>
        </w:rPr>
        <w:t>Đúng vậy, điều đó làm tôi cảm thấy họ thật sự quan tâm đến việc khắc phục vấn đề.</w:t>
      </w:r>
    </w:p>
    <w:p>
      <w:pPr>
        <w:spacing w:after="160" w:line="312" w:lineRule="auto"/>
        <w:jc w:val="both"/>
      </w:pPr>
      <w:r>
        <w:rPr>
          <w:rFonts w:ascii="Calibri" w:hAnsi="Calibri"/>
          <w:b/>
          <w:sz w:val="22"/>
        </w:rPr>
        <w:t xml:space="preserve">Ms Lan: </w:t>
      </w:r>
      <w:r>
        <w:rPr>
          <w:rFonts w:ascii="Calibri" w:hAnsi="Calibri"/>
          <w:sz w:val="22"/>
        </w:rPr>
        <w:t xml:space="preserve">Fenrow, I need to call the bank's customer service line about a strange charge on my account.  </w:t>
      </w:r>
      <w:r>
        <w:rPr>
          <w:rFonts w:ascii="Calibri" w:hAnsi="Calibri"/>
          <w:i/>
          <w:sz w:val="22"/>
        </w:rPr>
        <w:t>Anh Fenrow, tôi cần gọi đường dây chăm sóc khách hàng của ngân hàng về một khoản phí lạ trong tài khoản.</w:t>
      </w:r>
    </w:p>
    <w:p>
      <w:pPr>
        <w:spacing w:after="160" w:line="312" w:lineRule="auto"/>
        <w:jc w:val="both"/>
      </w:pPr>
      <w:r>
        <w:rPr>
          <w:rFonts w:ascii="Calibri" w:hAnsi="Calibri"/>
          <w:b/>
          <w:sz w:val="22"/>
        </w:rPr>
        <w:t xml:space="preserve">Mr Fenrow: </w:t>
      </w:r>
      <w:r>
        <w:rPr>
          <w:rFonts w:ascii="Calibri" w:hAnsi="Calibri"/>
          <w:sz w:val="22"/>
        </w:rPr>
        <w:t xml:space="preserve">Good idea, call them as soon as possible, and keep the reference number they give you.  </w:t>
      </w:r>
      <w:r>
        <w:rPr>
          <w:rFonts w:ascii="Calibri" w:hAnsi="Calibri"/>
          <w:i/>
          <w:sz w:val="22"/>
        </w:rPr>
        <w:t>Ý hay đấy, chị gọi cho họ càng sớm càng tốt, và giữ lại mã tham chiếu họ cung cấp.</w:t>
      </w:r>
    </w:p>
    <w:p>
      <w:pPr>
        <w:spacing w:after="160" w:line="312" w:lineRule="auto"/>
        <w:jc w:val="both"/>
      </w:pPr>
      <w:r>
        <w:rPr>
          <w:rFonts w:ascii="Calibri" w:hAnsi="Calibri"/>
          <w:b/>
          <w:sz w:val="22"/>
        </w:rPr>
        <w:t xml:space="preserve">Ms Lan: </w:t>
      </w:r>
      <w:r>
        <w:rPr>
          <w:rFonts w:ascii="Calibri" w:hAnsi="Calibri"/>
          <w:sz w:val="22"/>
        </w:rPr>
        <w:t xml:space="preserve">I will, thank you, I'll let you know how the call goes afterward.  </w:t>
      </w:r>
      <w:r>
        <w:rPr>
          <w:rFonts w:ascii="Calibri" w:hAnsi="Calibri"/>
          <w:i/>
          <w:sz w:val="22"/>
        </w:rPr>
        <w:t>Tôi sẽ làm vậy, cảm ơn anh, sau đó tôi sẽ báo anh cuộc gọi thế nào.</w:t>
      </w:r>
    </w:p>
    <w:p>
      <w:pPr>
        <w:spacing w:after="160" w:line="312" w:lineRule="auto"/>
        <w:jc w:val="both"/>
      </w:pPr>
      <w:r>
        <w:rPr>
          <w:rFonts w:ascii="Calibri" w:hAnsi="Calibri"/>
          <w:b/>
          <w:sz w:val="22"/>
        </w:rPr>
        <w:t xml:space="preserve">Mr Fenrow: </w:t>
      </w:r>
      <w:r>
        <w:rPr>
          <w:rFonts w:ascii="Calibri" w:hAnsi="Calibri"/>
          <w:sz w:val="22"/>
        </w:rPr>
        <w:t xml:space="preserve">Lan, I called customer service about my order, and they said it would arrive a week late.  </w:t>
      </w:r>
      <w:r>
        <w:rPr>
          <w:rFonts w:ascii="Calibri" w:hAnsi="Calibri"/>
          <w:i/>
          <w:sz w:val="22"/>
        </w:rPr>
        <w:t>Chị Lan, tôi gọi cho bộ phận chăm sóc khách hàng về đơn hàng của mình, và họ nói nó sẽ đến trễ một tuần.</w:t>
      </w:r>
    </w:p>
    <w:p>
      <w:pPr>
        <w:spacing w:after="160" w:line="312" w:lineRule="auto"/>
        <w:jc w:val="both"/>
      </w:pPr>
      <w:r>
        <w:rPr>
          <w:rFonts w:ascii="Calibri" w:hAnsi="Calibri"/>
          <w:b/>
          <w:sz w:val="22"/>
        </w:rPr>
        <w:t xml:space="preserve">Ms Lan: </w:t>
      </w:r>
      <w:r>
        <w:rPr>
          <w:rFonts w:ascii="Calibri" w:hAnsi="Calibri"/>
          <w:sz w:val="22"/>
        </w:rPr>
        <w:t xml:space="preserve">That's disappointing, did they at least offer some kind of discount for the delay?  </w:t>
      </w:r>
      <w:r>
        <w:rPr>
          <w:rFonts w:ascii="Calibri" w:hAnsi="Calibri"/>
          <w:i/>
          <w:sz w:val="22"/>
        </w:rPr>
        <w:t>Thất vọng thật đấy, ít nhất họ có đề nghị giảm giá nào đó vì sự chậm trễ không?</w:t>
      </w:r>
    </w:p>
    <w:p>
      <w:pPr>
        <w:spacing w:after="160" w:line="312" w:lineRule="auto"/>
        <w:jc w:val="both"/>
      </w:pPr>
      <w:r>
        <w:rPr>
          <w:rFonts w:ascii="Calibri" w:hAnsi="Calibri"/>
          <w:b/>
          <w:sz w:val="22"/>
        </w:rPr>
        <w:t xml:space="preserve">Mr Fenrow: </w:t>
      </w:r>
      <w:r>
        <w:rPr>
          <w:rFonts w:ascii="Calibri" w:hAnsi="Calibri"/>
          <w:sz w:val="22"/>
        </w:rPr>
        <w:t xml:space="preserve">They did, actually, a small discount on my next order, which softened the disappointment a bit.  </w:t>
      </w:r>
      <w:r>
        <w:rPr>
          <w:rFonts w:ascii="Calibri" w:hAnsi="Calibri"/>
          <w:i/>
          <w:sz w:val="22"/>
        </w:rPr>
        <w:t>Có đấy, thật ra là một khoản giảm giá nhỏ cho đơn hàng tiếp theo, giúp tôi đỡ thất vọng phần nào.</w:t>
      </w:r>
    </w:p>
    <w:p>
      <w:pPr>
        <w:spacing w:after="160" w:line="312" w:lineRule="auto"/>
        <w:jc w:val="both"/>
      </w:pPr>
      <w:r>
        <w:rPr>
          <w:rFonts w:ascii="Calibri" w:hAnsi="Calibri"/>
          <w:b/>
          <w:sz w:val="22"/>
        </w:rPr>
        <w:t xml:space="preserve">Ms Lan: </w:t>
      </w:r>
      <w:r>
        <w:rPr>
          <w:rFonts w:ascii="Calibri" w:hAnsi="Calibri"/>
          <w:sz w:val="22"/>
        </w:rPr>
        <w:t xml:space="preserve">Fenrow, I'm calling just to check in, how have you been feeling since your cold last week?  </w:t>
      </w:r>
      <w:r>
        <w:rPr>
          <w:rFonts w:ascii="Calibri" w:hAnsi="Calibri"/>
          <w:i/>
          <w:sz w:val="22"/>
        </w:rPr>
        <w:t>Anh Fenrow, tôi gọi chỉ để hỏi thăm thôi, từ sau trận cảm tuần trước anh thấy trong người thế nào rồi?</w:t>
      </w:r>
    </w:p>
    <w:p>
      <w:pPr>
        <w:spacing w:after="160" w:line="312" w:lineRule="auto"/>
        <w:jc w:val="both"/>
      </w:pPr>
      <w:r>
        <w:rPr>
          <w:rFonts w:ascii="Calibri" w:hAnsi="Calibri"/>
          <w:b/>
          <w:sz w:val="22"/>
        </w:rPr>
        <w:t xml:space="preserve">Mr Fenrow: </w:t>
      </w:r>
      <w:r>
        <w:rPr>
          <w:rFonts w:ascii="Calibri" w:hAnsi="Calibri"/>
          <w:sz w:val="22"/>
        </w:rPr>
        <w:t xml:space="preserve">Much better, thank you for asking, the cough finally disappeared a couple of days ago.  </w:t>
      </w:r>
      <w:r>
        <w:rPr>
          <w:rFonts w:ascii="Calibri" w:hAnsi="Calibri"/>
          <w:i/>
          <w:sz w:val="22"/>
        </w:rPr>
        <w:t>Đỡ nhiều rồi, cảm ơn chị đã hỏi thăm, cơn ho cuối cùng cũng hết cách đây vài ngày.</w:t>
      </w:r>
    </w:p>
    <w:p>
      <w:pPr>
        <w:spacing w:after="160" w:line="312" w:lineRule="auto"/>
        <w:jc w:val="both"/>
      </w:pPr>
      <w:r>
        <w:rPr>
          <w:rFonts w:ascii="Calibri" w:hAnsi="Calibri"/>
          <w:b/>
          <w:sz w:val="22"/>
        </w:rPr>
        <w:t xml:space="preserve">Ms Lan: </w:t>
      </w:r>
      <w:r>
        <w:rPr>
          <w:rFonts w:ascii="Calibri" w:hAnsi="Calibri"/>
          <w:sz w:val="22"/>
        </w:rPr>
        <w:t xml:space="preserve">That's great to hear, make sure you're still getting enough rest though.  </w:t>
      </w:r>
      <w:r>
        <w:rPr>
          <w:rFonts w:ascii="Calibri" w:hAnsi="Calibri"/>
          <w:i/>
          <w:sz w:val="22"/>
        </w:rPr>
        <w:t>Nghe vậy tôi mừng quá, nhưng anh vẫn phải nghỉ ngơi đầy đủ đấy nhé.</w:t>
      </w:r>
    </w:p>
    <w:p>
      <w:pPr>
        <w:spacing w:after="160" w:line="312" w:lineRule="auto"/>
        <w:jc w:val="both"/>
      </w:pPr>
      <w:r>
        <w:rPr>
          <w:rFonts w:ascii="Calibri" w:hAnsi="Calibri"/>
          <w:b/>
          <w:sz w:val="22"/>
        </w:rPr>
        <w:t xml:space="preserve">Mr Fenrow: </w:t>
      </w:r>
      <w:r>
        <w:rPr>
          <w:rFonts w:ascii="Calibri" w:hAnsi="Calibri"/>
          <w:sz w:val="22"/>
        </w:rPr>
        <w:t xml:space="preserve">Lan, I wanted to check in on you after that stressful week you mentioned, how are things now?  </w:t>
      </w:r>
      <w:r>
        <w:rPr>
          <w:rFonts w:ascii="Calibri" w:hAnsi="Calibri"/>
          <w:i/>
          <w:sz w:val="22"/>
        </w:rPr>
        <w:t>Chị Lan, tôi muốn hỏi thăm chị sau tuần căng thẳng chị kể, giờ mọi thứ thế nào rồi?</w:t>
      </w:r>
    </w:p>
    <w:p>
      <w:pPr>
        <w:spacing w:after="160" w:line="312" w:lineRule="auto"/>
        <w:jc w:val="both"/>
      </w:pPr>
      <w:r>
        <w:rPr>
          <w:rFonts w:ascii="Calibri" w:hAnsi="Calibri"/>
          <w:b/>
          <w:sz w:val="22"/>
        </w:rPr>
        <w:t xml:space="preserve">Ms Lan: </w:t>
      </w:r>
      <w:r>
        <w:rPr>
          <w:rFonts w:ascii="Calibri" w:hAnsi="Calibri"/>
          <w:sz w:val="22"/>
        </w:rPr>
        <w:t xml:space="preserve">Things have calmed down a lot, thank you for remembering and checking on me.  </w:t>
      </w:r>
      <w:r>
        <w:rPr>
          <w:rFonts w:ascii="Calibri" w:hAnsi="Calibri"/>
          <w:i/>
          <w:sz w:val="22"/>
        </w:rPr>
        <w:t>Mọi thứ đã lắng dịu nhiều rồi, cảm ơn anh vì còn nhớ và hỏi thăm tôi.</w:t>
      </w:r>
    </w:p>
    <w:p>
      <w:pPr>
        <w:spacing w:after="160" w:line="312" w:lineRule="auto"/>
        <w:jc w:val="both"/>
      </w:pPr>
      <w:r>
        <w:rPr>
          <w:rFonts w:ascii="Calibri" w:hAnsi="Calibri"/>
          <w:b/>
          <w:sz w:val="22"/>
        </w:rPr>
        <w:t xml:space="preserve">Mr Fenrow: </w:t>
      </w:r>
      <w:r>
        <w:rPr>
          <w:rFonts w:ascii="Calibri" w:hAnsi="Calibri"/>
          <w:sz w:val="22"/>
        </w:rPr>
        <w:t xml:space="preserve">Of course, that's what friends are for, call me anytime you need to talk.  </w:t>
      </w:r>
      <w:r>
        <w:rPr>
          <w:rFonts w:ascii="Calibri" w:hAnsi="Calibri"/>
          <w:i/>
          <w:sz w:val="22"/>
        </w:rPr>
        <w:t>Đương nhiên rồi, bạn bè là để làm vậy mà, chị cứ gọi tôi bất cứ lúc nào cần nói chuyện.</w:t>
      </w:r>
    </w:p>
    <w:p>
      <w:pPr>
        <w:spacing w:after="160" w:line="312" w:lineRule="auto"/>
        <w:jc w:val="both"/>
      </w:pPr>
      <w:r>
        <w:rPr>
          <w:rFonts w:ascii="Calibri" w:hAnsi="Calibri"/>
          <w:b/>
          <w:sz w:val="22"/>
        </w:rPr>
        <w:t xml:space="preserve">Ms Lan: </w:t>
      </w:r>
      <w:r>
        <w:rPr>
          <w:rFonts w:ascii="Calibri" w:hAnsi="Calibri"/>
          <w:sz w:val="22"/>
        </w:rPr>
        <w:t xml:space="preserve">Fenrow, just checking in, did the job interview you mentioned go well yesterday afternoon?  </w:t>
      </w:r>
      <w:r>
        <w:rPr>
          <w:rFonts w:ascii="Calibri" w:hAnsi="Calibri"/>
          <w:i/>
          <w:sz w:val="22"/>
        </w:rPr>
        <w:t>Anh Fenrow, hỏi thăm thôi, buổi phỏng vấn xin việc anh nhắc hôm qua có suôn sẻ không?</w:t>
      </w:r>
    </w:p>
    <w:p>
      <w:pPr>
        <w:spacing w:after="160" w:line="312" w:lineRule="auto"/>
        <w:jc w:val="both"/>
      </w:pPr>
      <w:r>
        <w:rPr>
          <w:rFonts w:ascii="Calibri" w:hAnsi="Calibri"/>
          <w:b/>
          <w:sz w:val="22"/>
        </w:rPr>
        <w:t xml:space="preserve">Mr Fenrow: </w:t>
      </w:r>
      <w:r>
        <w:rPr>
          <w:rFonts w:ascii="Calibri" w:hAnsi="Calibri"/>
          <w:sz w:val="22"/>
        </w:rPr>
        <w:t xml:space="preserve">It went really well, actually, they said they'd call with a decision by Friday.  </w:t>
      </w:r>
      <w:r>
        <w:rPr>
          <w:rFonts w:ascii="Calibri" w:hAnsi="Calibri"/>
          <w:i/>
          <w:sz w:val="22"/>
        </w:rPr>
        <w:t>Thật ra rất suôn sẻ, họ nói sẽ gọi báo quyết định trước thứ Sáu.</w:t>
      </w:r>
    </w:p>
    <w:p>
      <w:pPr>
        <w:spacing w:after="160" w:line="312" w:lineRule="auto"/>
        <w:jc w:val="both"/>
      </w:pPr>
      <w:r>
        <w:rPr>
          <w:rFonts w:ascii="Calibri" w:hAnsi="Calibri"/>
          <w:b/>
          <w:sz w:val="22"/>
        </w:rPr>
        <w:t xml:space="preserve">Ms Lan: </w:t>
      </w:r>
      <w:r>
        <w:rPr>
          <w:rFonts w:ascii="Calibri" w:hAnsi="Calibri"/>
          <w:sz w:val="22"/>
        </w:rPr>
        <w:t xml:space="preserve">That's wonderful news, I'll be crossing my fingers for you until then.  </w:t>
      </w:r>
      <w:r>
        <w:rPr>
          <w:rFonts w:ascii="Calibri" w:hAnsi="Calibri"/>
          <w:i/>
          <w:sz w:val="22"/>
        </w:rPr>
        <w:t>Tin tuyệt vời đấy, tôi sẽ cầu may cho anh cho đến lúc đó.</w:t>
      </w:r>
    </w:p>
    <w:p>
      <w:pPr>
        <w:spacing w:after="160" w:line="312" w:lineRule="auto"/>
        <w:jc w:val="both"/>
      </w:pPr>
      <w:r>
        <w:rPr>
          <w:rFonts w:ascii="Calibri" w:hAnsi="Calibri"/>
          <w:b/>
          <w:sz w:val="22"/>
        </w:rPr>
        <w:t xml:space="preserve">Mr Fenrow: </w:t>
      </w:r>
      <w:r>
        <w:rPr>
          <w:rFonts w:ascii="Calibri" w:hAnsi="Calibri"/>
          <w:sz w:val="22"/>
        </w:rPr>
        <w:t xml:space="preserve">Lan, how is your mother doing after her surgery, I've been meaning to ask?  </w:t>
      </w:r>
      <w:r>
        <w:rPr>
          <w:rFonts w:ascii="Calibri" w:hAnsi="Calibri"/>
          <w:i/>
          <w:sz w:val="22"/>
        </w:rPr>
        <w:t>Chị Lan, mẹ chị dạo này sao rồi sau ca phẫu thuật, tôi cứ định hỏi mãi?</w:t>
      </w:r>
    </w:p>
    <w:p>
      <w:pPr>
        <w:spacing w:after="160" w:line="312" w:lineRule="auto"/>
        <w:jc w:val="both"/>
      </w:pPr>
      <w:r>
        <w:rPr>
          <w:rFonts w:ascii="Calibri" w:hAnsi="Calibri"/>
          <w:b/>
          <w:sz w:val="22"/>
        </w:rPr>
        <w:t xml:space="preserve">Ms Lan: </w:t>
      </w:r>
      <w:r>
        <w:rPr>
          <w:rFonts w:ascii="Calibri" w:hAnsi="Calibri"/>
          <w:sz w:val="22"/>
        </w:rPr>
        <w:t xml:space="preserve">She's recovering nicely, thank you for asking, she should be back home by the weekend.  </w:t>
      </w:r>
      <w:r>
        <w:rPr>
          <w:rFonts w:ascii="Calibri" w:hAnsi="Calibri"/>
          <w:i/>
          <w:sz w:val="22"/>
        </w:rPr>
        <w:t>Mẹ tôi hồi phục tốt lắm, cảm ơn anh đã hỏi thăm, chắc cuối tuần mẹ sẽ về nhà.</w:t>
      </w:r>
    </w:p>
    <w:p>
      <w:pPr>
        <w:spacing w:after="160" w:line="312" w:lineRule="auto"/>
        <w:jc w:val="both"/>
      </w:pPr>
      <w:r>
        <w:rPr>
          <w:rFonts w:ascii="Calibri" w:hAnsi="Calibri"/>
          <w:b/>
          <w:sz w:val="22"/>
        </w:rPr>
        <w:t xml:space="preserve">Mr Fenrow: </w:t>
      </w:r>
      <w:r>
        <w:rPr>
          <w:rFonts w:ascii="Calibri" w:hAnsi="Calibri"/>
          <w:sz w:val="22"/>
        </w:rPr>
        <w:t xml:space="preserve">I'm so glad to hear that, please send her my best wishes.  </w:t>
      </w:r>
      <w:r>
        <w:rPr>
          <w:rFonts w:ascii="Calibri" w:hAnsi="Calibri"/>
          <w:i/>
          <w:sz w:val="22"/>
        </w:rPr>
        <w:t>Nghe vậy tôi mừng lắm, chị gửi lời chúc tốt đẹp của tôi đến bác nhé.</w:t>
      </w:r>
    </w:p>
    <w:p>
      <w:pPr>
        <w:spacing w:after="160" w:line="312" w:lineRule="auto"/>
        <w:jc w:val="both"/>
      </w:pPr>
      <w:r>
        <w:rPr>
          <w:rFonts w:ascii="Calibri" w:hAnsi="Calibri"/>
          <w:b/>
          <w:sz w:val="22"/>
        </w:rPr>
        <w:t xml:space="preserve">Ms Lan: </w:t>
      </w:r>
      <w:r>
        <w:rPr>
          <w:rFonts w:ascii="Calibri" w:hAnsi="Calibri"/>
          <w:sz w:val="22"/>
        </w:rPr>
        <w:t xml:space="preserve">Fenrow, I saw the storm warning for your area on the news, is everything alright over there?  </w:t>
      </w:r>
      <w:r>
        <w:rPr>
          <w:rFonts w:ascii="Calibri" w:hAnsi="Calibri"/>
          <w:i/>
          <w:sz w:val="22"/>
        </w:rPr>
        <w:t>Anh Fenrow, tôi thấy cảnh báo bão cho khu vực anh trên tin tức, bên đó mọi thứ ổn chứ?</w:t>
      </w:r>
    </w:p>
    <w:p>
      <w:pPr>
        <w:spacing w:after="160" w:line="312" w:lineRule="auto"/>
        <w:jc w:val="both"/>
      </w:pPr>
      <w:r>
        <w:rPr>
          <w:rFonts w:ascii="Calibri" w:hAnsi="Calibri"/>
          <w:b/>
          <w:sz w:val="22"/>
        </w:rPr>
        <w:t xml:space="preserve">Mr Fenrow: </w:t>
      </w:r>
      <w:r>
        <w:rPr>
          <w:rFonts w:ascii="Calibri" w:hAnsi="Calibri"/>
          <w:sz w:val="22"/>
        </w:rPr>
        <w:t xml:space="preserve">We're fine, thankfully, just some strong wind, nothing serious happened at the house.  </w:t>
      </w:r>
      <w:r>
        <w:rPr>
          <w:rFonts w:ascii="Calibri" w:hAnsi="Calibri"/>
          <w:i/>
          <w:sz w:val="22"/>
        </w:rPr>
        <w:t>Bên này ổn cả, may quá, chỉ có gió mạnh thôi, nhà cửa không có gì nghiêm trọng cả.</w:t>
      </w:r>
    </w:p>
    <w:p>
      <w:pPr>
        <w:spacing w:after="160" w:line="312" w:lineRule="auto"/>
        <w:jc w:val="both"/>
      </w:pPr>
      <w:r>
        <w:rPr>
          <w:rFonts w:ascii="Calibri" w:hAnsi="Calibri"/>
          <w:b/>
          <w:sz w:val="22"/>
        </w:rPr>
        <w:t xml:space="preserve">Ms Lan: </w:t>
      </w:r>
      <w:r>
        <w:rPr>
          <w:rFonts w:ascii="Calibri" w:hAnsi="Calibri"/>
          <w:sz w:val="22"/>
        </w:rPr>
        <w:t xml:space="preserve">That's a relief, I was a little worried when I saw the report earlier.  </w:t>
      </w:r>
      <w:r>
        <w:rPr>
          <w:rFonts w:ascii="Calibri" w:hAnsi="Calibri"/>
          <w:i/>
          <w:sz w:val="22"/>
        </w:rPr>
        <w:t>Nhẹ cả người, lúc nãy xem bản tin tôi hơi lo đấy.</w:t>
      </w:r>
    </w:p>
    <w:p>
      <w:pPr>
        <w:spacing w:after="160" w:line="312" w:lineRule="auto"/>
        <w:jc w:val="both"/>
      </w:pPr>
      <w:r>
        <w:rPr>
          <w:rFonts w:ascii="Calibri" w:hAnsi="Calibri"/>
          <w:b/>
          <w:sz w:val="22"/>
        </w:rPr>
        <w:t xml:space="preserve">Mr Fenrow: </w:t>
      </w:r>
      <w:r>
        <w:rPr>
          <w:rFonts w:ascii="Calibri" w:hAnsi="Calibri"/>
          <w:sz w:val="22"/>
        </w:rPr>
        <w:t xml:space="preserve">Lan, just calling to see how your first week at the new office is going.  </w:t>
      </w:r>
      <w:r>
        <w:rPr>
          <w:rFonts w:ascii="Calibri" w:hAnsi="Calibri"/>
          <w:i/>
          <w:sz w:val="22"/>
        </w:rPr>
        <w:t>Chị Lan, tôi gọi để hỏi xem tuần đầu tiên ở văn phòng mới của chị thế nào rồi.</w:t>
      </w:r>
    </w:p>
    <w:p>
      <w:pPr>
        <w:spacing w:after="160" w:line="312" w:lineRule="auto"/>
        <w:jc w:val="both"/>
      </w:pPr>
      <w:r>
        <w:rPr>
          <w:rFonts w:ascii="Calibri" w:hAnsi="Calibri"/>
          <w:b/>
          <w:sz w:val="22"/>
        </w:rPr>
        <w:t xml:space="preserve">Ms Lan: </w:t>
      </w:r>
      <w:r>
        <w:rPr>
          <w:rFonts w:ascii="Calibri" w:hAnsi="Calibri"/>
          <w:sz w:val="22"/>
        </w:rPr>
        <w:t xml:space="preserve">It's going better than I expected, everyone has been really welcoming so far.  </w:t>
      </w:r>
      <w:r>
        <w:rPr>
          <w:rFonts w:ascii="Calibri" w:hAnsi="Calibri"/>
          <w:i/>
          <w:sz w:val="22"/>
        </w:rPr>
        <w:t>Mọi thứ tốt hơn tôi mong đợi, mọi người đón tiếp tôi rất nồng nhiệt cho đến giờ.</w:t>
      </w:r>
    </w:p>
    <w:p>
      <w:pPr>
        <w:spacing w:after="160" w:line="312" w:lineRule="auto"/>
        <w:jc w:val="both"/>
      </w:pPr>
      <w:r>
        <w:rPr>
          <w:rFonts w:ascii="Calibri" w:hAnsi="Calibri"/>
          <w:b/>
          <w:sz w:val="22"/>
        </w:rPr>
        <w:t xml:space="preserve">Mr Fenrow: </w:t>
      </w:r>
      <w:r>
        <w:rPr>
          <w:rFonts w:ascii="Calibri" w:hAnsi="Calibri"/>
          <w:sz w:val="22"/>
        </w:rPr>
        <w:t xml:space="preserve">That's fantastic, I'm really happy things are off to such a good start.  </w:t>
      </w:r>
      <w:r>
        <w:rPr>
          <w:rFonts w:ascii="Calibri" w:hAnsi="Calibri"/>
          <w:i/>
          <w:sz w:val="22"/>
        </w:rPr>
        <w:t>Tuyệt quá, tôi rất mừng vì mọi thứ khởi đầu tốt đẹp như vậy.</w:t>
      </w:r>
    </w:p>
    <w:p>
      <w:pPr>
        <w:spacing w:after="160" w:line="312" w:lineRule="auto"/>
        <w:jc w:val="both"/>
      </w:pPr>
      <w:r>
        <w:rPr>
          <w:rFonts w:ascii="Calibri" w:hAnsi="Calibri"/>
          <w:b/>
          <w:sz w:val="22"/>
        </w:rPr>
        <w:t xml:space="preserve">Ms Lan: </w:t>
      </w:r>
      <w:r>
        <w:rPr>
          <w:rFonts w:ascii="Calibri" w:hAnsi="Calibri"/>
          <w:sz w:val="22"/>
        </w:rPr>
        <w:t xml:space="preserve">Fenrow, I know today was your big presentation, how did everything go at the office?  </w:t>
      </w:r>
      <w:r>
        <w:rPr>
          <w:rFonts w:ascii="Calibri" w:hAnsi="Calibri"/>
          <w:i/>
          <w:sz w:val="22"/>
        </w:rPr>
        <w:t>Anh Fenrow, tôi biết hôm nay là buổi thuyết trình quan trọng của anh, ở văn phòng mọi thứ diễn ra thế nào?</w:t>
      </w:r>
    </w:p>
    <w:p>
      <w:pPr>
        <w:spacing w:after="160" w:line="312" w:lineRule="auto"/>
        <w:jc w:val="both"/>
      </w:pPr>
      <w:r>
        <w:rPr>
          <w:rFonts w:ascii="Calibri" w:hAnsi="Calibri"/>
          <w:b/>
          <w:sz w:val="22"/>
        </w:rPr>
        <w:t xml:space="preserve">Mr Fenrow: </w:t>
      </w:r>
      <w:r>
        <w:rPr>
          <w:rFonts w:ascii="Calibri" w:hAnsi="Calibri"/>
          <w:sz w:val="22"/>
        </w:rPr>
        <w:t xml:space="preserve">It actually went smoothly, thanks for remembering, I was nervous about it all week.  </w:t>
      </w:r>
      <w:r>
        <w:rPr>
          <w:rFonts w:ascii="Calibri" w:hAnsi="Calibri"/>
          <w:i/>
          <w:sz w:val="22"/>
        </w:rPr>
        <w:t>Thật ra rất suôn sẻ, cảm ơn chị còn nhớ, cả tuần tôi hồi hộp về nó lắm.</w:t>
      </w:r>
    </w:p>
    <w:p>
      <w:pPr>
        <w:spacing w:after="160" w:line="312" w:lineRule="auto"/>
        <w:jc w:val="both"/>
      </w:pPr>
      <w:r>
        <w:rPr>
          <w:rFonts w:ascii="Calibri" w:hAnsi="Calibri"/>
          <w:b/>
          <w:sz w:val="22"/>
        </w:rPr>
        <w:t xml:space="preserve">Ms Lan: </w:t>
      </w:r>
      <w:r>
        <w:rPr>
          <w:rFonts w:ascii="Calibri" w:hAnsi="Calibri"/>
          <w:sz w:val="22"/>
        </w:rPr>
        <w:t xml:space="preserve">I could tell, I'm so glad it worked out well for you in the end.  </w:t>
      </w:r>
      <w:r>
        <w:rPr>
          <w:rFonts w:ascii="Calibri" w:hAnsi="Calibri"/>
          <w:i/>
          <w:sz w:val="22"/>
        </w:rPr>
        <w:t>Tôi cũng đoán được, tôi mừng lắm vì cuối cùng mọi thứ suôn sẻ với anh.</w:t>
      </w:r>
    </w:p>
    <w:p>
      <w:pPr>
        <w:spacing w:after="160" w:line="312" w:lineRule="auto"/>
        <w:jc w:val="both"/>
      </w:pPr>
      <w:r>
        <w:rPr>
          <w:rFonts w:ascii="Calibri" w:hAnsi="Calibri"/>
          <w:b/>
          <w:sz w:val="22"/>
        </w:rPr>
        <w:t xml:space="preserve">Mr Fenrow: </w:t>
      </w:r>
      <w:r>
        <w:rPr>
          <w:rFonts w:ascii="Calibri" w:hAnsi="Calibri"/>
          <w:sz w:val="22"/>
        </w:rPr>
        <w:t xml:space="preserve">Lan, I should probably let you go now, I know you have things to do this evening.  </w:t>
      </w:r>
      <w:r>
        <w:rPr>
          <w:rFonts w:ascii="Calibri" w:hAnsi="Calibri"/>
          <w:i/>
          <w:sz w:val="22"/>
        </w:rPr>
        <w:t>Chị Lan, chắc tôi nên để chị đi thôi, tôi biết tối nay chị còn nhiều việc phải làm.</w:t>
      </w:r>
    </w:p>
    <w:p>
      <w:pPr>
        <w:spacing w:after="160" w:line="312" w:lineRule="auto"/>
        <w:jc w:val="both"/>
      </w:pPr>
      <w:r>
        <w:rPr>
          <w:rFonts w:ascii="Calibri" w:hAnsi="Calibri"/>
          <w:b/>
          <w:sz w:val="22"/>
        </w:rPr>
        <w:t xml:space="preserve">Ms Lan: </w:t>
      </w:r>
      <w:r>
        <w:rPr>
          <w:rFonts w:ascii="Calibri" w:hAnsi="Calibri"/>
          <w:sz w:val="22"/>
        </w:rPr>
        <w:t xml:space="preserve">Thanks for understanding, it was lovely catching up, let's talk again soon.  </w:t>
      </w:r>
      <w:r>
        <w:rPr>
          <w:rFonts w:ascii="Calibri" w:hAnsi="Calibri"/>
          <w:i/>
          <w:sz w:val="22"/>
        </w:rPr>
        <w:t>Cảm ơn anh đã hiểu, trò chuyện với anh vui lắm, mình nói chuyện lại sớm nhé.</w:t>
      </w:r>
    </w:p>
    <w:p>
      <w:pPr>
        <w:spacing w:after="160" w:line="312" w:lineRule="auto"/>
        <w:jc w:val="both"/>
      </w:pPr>
      <w:r>
        <w:rPr>
          <w:rFonts w:ascii="Calibri" w:hAnsi="Calibri"/>
          <w:b/>
          <w:sz w:val="22"/>
        </w:rPr>
        <w:t xml:space="preserve">Mr Fenrow: </w:t>
      </w:r>
      <w:r>
        <w:rPr>
          <w:rFonts w:ascii="Calibri" w:hAnsi="Calibri"/>
          <w:sz w:val="22"/>
        </w:rPr>
        <w:t xml:space="preserve">Definitely, take care, and I'll speak to you next week.  </w:t>
      </w:r>
      <w:r>
        <w:rPr>
          <w:rFonts w:ascii="Calibri" w:hAnsi="Calibri"/>
          <w:i/>
          <w:sz w:val="22"/>
        </w:rPr>
        <w:t>Chắc chắn rồi, chị giữ gìn sức khỏe nhé, tuần sau tôi sẽ nói chuyện lại với chị.</w:t>
      </w:r>
    </w:p>
    <w:p>
      <w:pPr>
        <w:spacing w:after="160" w:line="312" w:lineRule="auto"/>
        <w:jc w:val="both"/>
      </w:pPr>
      <w:r>
        <w:rPr>
          <w:rFonts w:ascii="Calibri" w:hAnsi="Calibri"/>
          <w:b/>
          <w:sz w:val="22"/>
        </w:rPr>
        <w:t xml:space="preserve">Ms Lan: </w:t>
      </w:r>
      <w:r>
        <w:rPr>
          <w:rFonts w:ascii="Calibri" w:hAnsi="Calibri"/>
          <w:sz w:val="22"/>
        </w:rPr>
        <w:t xml:space="preserve">Fenrow, I need to head out now, but thank you so much for calling.  </w:t>
      </w:r>
      <w:r>
        <w:rPr>
          <w:rFonts w:ascii="Calibri" w:hAnsi="Calibri"/>
          <w:i/>
          <w:sz w:val="22"/>
        </w:rPr>
        <w:t>Anh Fenrow, giờ tôi phải ra ngoài rồi, nhưng cảm ơn anh đã gọi điện nhiều lắm.</w:t>
      </w:r>
    </w:p>
    <w:p>
      <w:pPr>
        <w:spacing w:after="160" w:line="312" w:lineRule="auto"/>
        <w:jc w:val="both"/>
      </w:pPr>
      <w:r>
        <w:rPr>
          <w:rFonts w:ascii="Calibri" w:hAnsi="Calibri"/>
          <w:b/>
          <w:sz w:val="22"/>
        </w:rPr>
        <w:t xml:space="preserve">Mr Fenrow: </w:t>
      </w:r>
      <w:r>
        <w:rPr>
          <w:rFonts w:ascii="Calibri" w:hAnsi="Calibri"/>
          <w:sz w:val="22"/>
        </w:rPr>
        <w:t xml:space="preserve">Of course, go ahead, it was great hearing your voice after so long.  </w:t>
      </w:r>
      <w:r>
        <w:rPr>
          <w:rFonts w:ascii="Calibri" w:hAnsi="Calibri"/>
          <w:i/>
          <w:sz w:val="22"/>
        </w:rPr>
        <w:t>Được chứ, chị cứ đi đi, thật vui khi được nghe giọng chị sau bao lâu rồi.</w:t>
      </w:r>
    </w:p>
    <w:p>
      <w:pPr>
        <w:spacing w:after="160" w:line="312" w:lineRule="auto"/>
        <w:jc w:val="both"/>
      </w:pPr>
      <w:r>
        <w:rPr>
          <w:rFonts w:ascii="Calibri" w:hAnsi="Calibri"/>
          <w:b/>
          <w:sz w:val="22"/>
        </w:rPr>
        <w:t xml:space="preserve">Ms Lan: </w:t>
      </w:r>
      <w:r>
        <w:rPr>
          <w:rFonts w:ascii="Calibri" w:hAnsi="Calibri"/>
          <w:sz w:val="22"/>
        </w:rPr>
        <w:t xml:space="preserve">Same here, take care of yourself, bye for now.  </w:t>
      </w:r>
      <w:r>
        <w:rPr>
          <w:rFonts w:ascii="Calibri" w:hAnsi="Calibri"/>
          <w:i/>
          <w:sz w:val="22"/>
        </w:rPr>
        <w:t>Tôi cũng vậy, anh giữ gìn sức khỏe nhé, tạm biệt anh.</w:t>
      </w:r>
    </w:p>
    <w:p>
      <w:pPr>
        <w:spacing w:after="160" w:line="312" w:lineRule="auto"/>
        <w:jc w:val="both"/>
      </w:pPr>
      <w:r>
        <w:rPr>
          <w:rFonts w:ascii="Calibri" w:hAnsi="Calibri"/>
          <w:b/>
          <w:sz w:val="22"/>
        </w:rPr>
        <w:t xml:space="preserve">Mr Fenrow: </w:t>
      </w:r>
      <w:r>
        <w:rPr>
          <w:rFonts w:ascii="Calibri" w:hAnsi="Calibri"/>
          <w:sz w:val="22"/>
        </w:rPr>
        <w:t xml:space="preserve">Lan, I think that covers everything we needed to discuss, shall we wrap up here?  </w:t>
      </w:r>
      <w:r>
        <w:rPr>
          <w:rFonts w:ascii="Calibri" w:hAnsi="Calibri"/>
          <w:i/>
          <w:sz w:val="22"/>
        </w:rPr>
        <w:t>Chị Lan, tôi nghĩ mình đã bàn xong mọi thứ cần thiết rồi, mình kết thúc ở đây nhé?</w:t>
      </w:r>
    </w:p>
    <w:p>
      <w:pPr>
        <w:spacing w:after="160" w:line="312" w:lineRule="auto"/>
        <w:jc w:val="both"/>
      </w:pPr>
      <w:r>
        <w:rPr>
          <w:rFonts w:ascii="Calibri" w:hAnsi="Calibri"/>
          <w:b/>
          <w:sz w:val="22"/>
        </w:rPr>
        <w:t xml:space="preserve">Ms Lan: </w:t>
      </w:r>
      <w:r>
        <w:rPr>
          <w:rFonts w:ascii="Calibri" w:hAnsi="Calibri"/>
          <w:sz w:val="22"/>
        </w:rPr>
        <w:t xml:space="preserve">Sounds good, thanks for your time today, I'll follow up by email if anything comes up.  </w:t>
      </w:r>
      <w:r>
        <w:rPr>
          <w:rFonts w:ascii="Calibri" w:hAnsi="Calibri"/>
          <w:i/>
          <w:sz w:val="22"/>
        </w:rPr>
        <w:t>Được đấy, cảm ơn anh đã dành thời gian hôm nay, có gì phát sinh tôi sẽ theo dõi qua email.</w:t>
      </w:r>
    </w:p>
    <w:p>
      <w:pPr>
        <w:spacing w:after="160" w:line="312" w:lineRule="auto"/>
        <w:jc w:val="both"/>
      </w:pPr>
      <w:r>
        <w:rPr>
          <w:rFonts w:ascii="Calibri" w:hAnsi="Calibri"/>
          <w:b/>
          <w:sz w:val="22"/>
        </w:rPr>
        <w:t xml:space="preserve">Mr Fenrow: </w:t>
      </w:r>
      <w:r>
        <w:rPr>
          <w:rFonts w:ascii="Calibri" w:hAnsi="Calibri"/>
          <w:sz w:val="22"/>
        </w:rPr>
        <w:t xml:space="preserve">Perfect, talk soon, have a wonderful rest of your day.  </w:t>
      </w:r>
      <w:r>
        <w:rPr>
          <w:rFonts w:ascii="Calibri" w:hAnsi="Calibri"/>
          <w:i/>
          <w:sz w:val="22"/>
        </w:rPr>
        <w:t>Tuyệt, nói chuyện lại sau nhé, chúc chị một ngày tốt lành còn lại.</w:t>
      </w:r>
    </w:p>
    <w:p>
      <w:pPr>
        <w:spacing w:after="160" w:line="312" w:lineRule="auto"/>
        <w:jc w:val="both"/>
      </w:pPr>
      <w:r>
        <w:rPr>
          <w:rFonts w:ascii="Calibri" w:hAnsi="Calibri"/>
          <w:b/>
          <w:sz w:val="22"/>
        </w:rPr>
        <w:t xml:space="preserve">Ms Lan: </w:t>
      </w:r>
      <w:r>
        <w:rPr>
          <w:rFonts w:ascii="Calibri" w:hAnsi="Calibri"/>
          <w:sz w:val="22"/>
        </w:rPr>
        <w:t xml:space="preserve">Fenrow, my battery is getting low, so I should probably say goodbye before it dies completely.  </w:t>
      </w:r>
      <w:r>
        <w:rPr>
          <w:rFonts w:ascii="Calibri" w:hAnsi="Calibri"/>
          <w:i/>
          <w:sz w:val="22"/>
        </w:rPr>
        <w:t>Anh Fenrow, pin tôi sắp hết rồi, chắc tôi nên nói tạm biệt trước khi nó tắt hẳn.</w:t>
      </w:r>
    </w:p>
    <w:p>
      <w:pPr>
        <w:spacing w:after="160" w:line="312" w:lineRule="auto"/>
        <w:jc w:val="both"/>
      </w:pPr>
      <w:r>
        <w:rPr>
          <w:rFonts w:ascii="Calibri" w:hAnsi="Calibri"/>
          <w:b/>
          <w:sz w:val="22"/>
        </w:rPr>
        <w:t xml:space="preserve">Mr Fenrow: </w:t>
      </w:r>
      <w:r>
        <w:rPr>
          <w:rFonts w:ascii="Calibri" w:hAnsi="Calibri"/>
          <w:sz w:val="22"/>
        </w:rPr>
        <w:t xml:space="preserve">No problem, thanks for calling, go charge your phone and we'll talk another time.  </w:t>
      </w:r>
      <w:r>
        <w:rPr>
          <w:rFonts w:ascii="Calibri" w:hAnsi="Calibri"/>
          <w:i/>
          <w:sz w:val="22"/>
        </w:rPr>
        <w:t>Không sao, cảm ơn chị đã gọi, chị đi sạc pin đi, mình nói chuyện lần khác nhé.</w:t>
      </w:r>
    </w:p>
    <w:p>
      <w:pPr>
        <w:spacing w:after="160" w:line="312" w:lineRule="auto"/>
        <w:jc w:val="both"/>
      </w:pPr>
      <w:r>
        <w:rPr>
          <w:rFonts w:ascii="Calibri" w:hAnsi="Calibri"/>
          <w:b/>
          <w:sz w:val="22"/>
        </w:rPr>
        <w:t xml:space="preserve">Ms Lan: </w:t>
      </w:r>
      <w:r>
        <w:rPr>
          <w:rFonts w:ascii="Calibri" w:hAnsi="Calibri"/>
          <w:sz w:val="22"/>
        </w:rPr>
        <w:t xml:space="preserve">Will do, thanks for chatting, bye for now.  </w:t>
      </w:r>
      <w:r>
        <w:rPr>
          <w:rFonts w:ascii="Calibri" w:hAnsi="Calibri"/>
          <w:i/>
          <w:sz w:val="22"/>
        </w:rPr>
        <w:t>Được rồi, cảm ơn anh đã trò chuyện, tạm biệt anh.</w:t>
      </w:r>
    </w:p>
    <w:p>
      <w:pPr>
        <w:spacing w:after="160" w:line="312" w:lineRule="auto"/>
        <w:jc w:val="both"/>
      </w:pPr>
      <w:r>
        <w:rPr>
          <w:rFonts w:ascii="Calibri" w:hAnsi="Calibri"/>
          <w:b/>
          <w:sz w:val="22"/>
        </w:rPr>
        <w:t xml:space="preserve">Mr Fenrow: </w:t>
      </w:r>
      <w:r>
        <w:rPr>
          <w:rFonts w:ascii="Calibri" w:hAnsi="Calibri"/>
          <w:sz w:val="22"/>
        </w:rPr>
        <w:t xml:space="preserve">Lan, it's getting quite late over here, I should probably head to bed soon.  </w:t>
      </w:r>
      <w:r>
        <w:rPr>
          <w:rFonts w:ascii="Calibri" w:hAnsi="Calibri"/>
          <w:i/>
          <w:sz w:val="22"/>
        </w:rPr>
        <w:t>Chị Lan, bên này cũng khá khuya rồi, chắc tôi nên đi ngủ sớm thôi.</w:t>
      </w:r>
    </w:p>
    <w:p>
      <w:pPr>
        <w:spacing w:after="160" w:line="312" w:lineRule="auto"/>
        <w:jc w:val="both"/>
      </w:pPr>
      <w:r>
        <w:rPr>
          <w:rFonts w:ascii="Calibri" w:hAnsi="Calibri"/>
          <w:b/>
          <w:sz w:val="22"/>
        </w:rPr>
        <w:t xml:space="preserve">Ms Lan: </w:t>
      </w:r>
      <w:r>
        <w:rPr>
          <w:rFonts w:ascii="Calibri" w:hAnsi="Calibri"/>
          <w:sz w:val="22"/>
        </w:rPr>
        <w:t xml:space="preserve">Of course, sorry for keeping you up, thank you for the lovely conversation tonight.  </w:t>
      </w:r>
      <w:r>
        <w:rPr>
          <w:rFonts w:ascii="Calibri" w:hAnsi="Calibri"/>
          <w:i/>
          <w:sz w:val="22"/>
        </w:rPr>
        <w:t>Được chứ, xin lỗi vì đã giữ anh thức khuya, cảm ơn anh vì cuộc trò chuyện dễ chịu tối nay.</w:t>
      </w:r>
    </w:p>
    <w:p>
      <w:pPr>
        <w:spacing w:after="160" w:line="312" w:lineRule="auto"/>
        <w:jc w:val="both"/>
      </w:pPr>
      <w:r>
        <w:rPr>
          <w:rFonts w:ascii="Calibri" w:hAnsi="Calibri"/>
          <w:b/>
          <w:sz w:val="22"/>
        </w:rPr>
        <w:t xml:space="preserve">Mr Fenrow: </w:t>
      </w:r>
      <w:r>
        <w:rPr>
          <w:rFonts w:ascii="Calibri" w:hAnsi="Calibri"/>
          <w:sz w:val="22"/>
        </w:rPr>
        <w:t xml:space="preserve">Don't apologize at all, I enjoyed every minute of it, goodnight, Lan.  </w:t>
      </w:r>
      <w:r>
        <w:rPr>
          <w:rFonts w:ascii="Calibri" w:hAnsi="Calibri"/>
          <w:i/>
          <w:sz w:val="22"/>
        </w:rPr>
        <w:t>Đừng xin lỗi gì cả, tôi thích từng phút trò chuyện này, chúc chị ngủ ngon nhé.</w:t>
      </w:r>
    </w:p>
    <w:p>
      <w:pPr>
        <w:spacing w:after="160" w:line="312" w:lineRule="auto"/>
        <w:jc w:val="both"/>
      </w:pPr>
      <w:r>
        <w:rPr>
          <w:rFonts w:ascii="Calibri" w:hAnsi="Calibri"/>
          <w:b/>
          <w:sz w:val="22"/>
        </w:rPr>
        <w:t xml:space="preserve">Ms Lan: </w:t>
      </w:r>
      <w:r>
        <w:rPr>
          <w:rFonts w:ascii="Calibri" w:hAnsi="Calibri"/>
          <w:sz w:val="22"/>
        </w:rPr>
        <w:t xml:space="preserve">Fenrow, thank you for calling, I really appreciate you checking in on me today.  </w:t>
      </w:r>
      <w:r>
        <w:rPr>
          <w:rFonts w:ascii="Calibri" w:hAnsi="Calibri"/>
          <w:i/>
          <w:sz w:val="22"/>
        </w:rPr>
        <w:t>Anh Fenrow, cảm ơn anh đã gọi, tôi thật sự trân trọng việc anh hỏi thăm tôi hôm nay.</w:t>
      </w:r>
    </w:p>
    <w:p>
      <w:pPr>
        <w:spacing w:after="160" w:line="312" w:lineRule="auto"/>
        <w:jc w:val="both"/>
      </w:pPr>
      <w:r>
        <w:rPr>
          <w:rFonts w:ascii="Calibri" w:hAnsi="Calibri"/>
          <w:b/>
          <w:sz w:val="22"/>
        </w:rPr>
        <w:t xml:space="preserve">Mr Fenrow: </w:t>
      </w:r>
      <w:r>
        <w:rPr>
          <w:rFonts w:ascii="Calibri" w:hAnsi="Calibri"/>
          <w:sz w:val="22"/>
        </w:rPr>
        <w:t xml:space="preserve">Anytime, that's what friends are for, take care and speak soon.  </w:t>
      </w:r>
      <w:r>
        <w:rPr>
          <w:rFonts w:ascii="Calibri" w:hAnsi="Calibri"/>
          <w:i/>
          <w:sz w:val="22"/>
        </w:rPr>
        <w:t>Bất cứ lúc nào, bạn bè là để làm vậy mà, chị giữ gìn sức khỏe, nói chuyện lại sớm nhé.</w:t>
      </w:r>
    </w:p>
    <w:p>
      <w:pPr>
        <w:spacing w:after="160" w:line="312" w:lineRule="auto"/>
        <w:jc w:val="both"/>
      </w:pPr>
      <w:r>
        <w:rPr>
          <w:rFonts w:ascii="Calibri" w:hAnsi="Calibri"/>
          <w:b/>
          <w:sz w:val="22"/>
        </w:rPr>
        <w:t xml:space="preserve">Ms Lan: </w:t>
      </w:r>
      <w:r>
        <w:rPr>
          <w:rFonts w:ascii="Calibri" w:hAnsi="Calibri"/>
          <w:sz w:val="22"/>
        </w:rPr>
        <w:t xml:space="preserve">You too, have a wonderful evening, bye.  </w:t>
      </w:r>
      <w:r>
        <w:rPr>
          <w:rFonts w:ascii="Calibri" w:hAnsi="Calibri"/>
          <w:i/>
          <w:sz w:val="22"/>
        </w:rPr>
        <w:t>Anh cũng vậy, chúc anh một buổi tối tuyệt vời, tạm biệt.</w:t>
      </w:r>
    </w:p>
    <w:p>
      <w:pPr>
        <w:spacing w:after="160" w:line="312" w:lineRule="auto"/>
        <w:jc w:val="both"/>
      </w:pPr>
      <w:r>
        <w:rPr>
          <w:rFonts w:ascii="Calibri" w:hAnsi="Calibri"/>
          <w:b/>
          <w:sz w:val="22"/>
        </w:rPr>
        <w:t xml:space="preserve">Ms Lan: </w:t>
      </w:r>
      <w:r>
        <w:rPr>
          <w:rFonts w:ascii="Calibri" w:hAnsi="Calibri"/>
          <w:sz w:val="22"/>
        </w:rPr>
        <w:t xml:space="preserve">Fenrow, I saw three missed calls from you, is everything okay, or was it nothing urgent?  </w:t>
      </w:r>
      <w:r>
        <w:rPr>
          <w:rFonts w:ascii="Calibri" w:hAnsi="Calibri"/>
          <w:i/>
          <w:sz w:val="22"/>
        </w:rPr>
        <w:t>Anh Fenrow, tôi thấy ba cuộc gọi nhỡ từ anh, mọi chuyện ổn chứ, hay không có gì gấp?</w:t>
      </w:r>
    </w:p>
    <w:p>
      <w:pPr>
        <w:spacing w:after="160" w:line="312" w:lineRule="auto"/>
        <w:jc w:val="both"/>
      </w:pPr>
      <w:r>
        <w:rPr>
          <w:rFonts w:ascii="Calibri" w:hAnsi="Calibri"/>
          <w:b/>
          <w:sz w:val="22"/>
        </w:rPr>
        <w:t xml:space="preserve">Mr Fenrow: </w:t>
      </w:r>
      <w:r>
        <w:rPr>
          <w:rFonts w:ascii="Calibri" w:hAnsi="Calibri"/>
          <w:sz w:val="22"/>
        </w:rPr>
        <w:t xml:space="preserve">Everything's fine, sorry for calling so many times, I just wanted to confirm our plans.  </w:t>
      </w:r>
      <w:r>
        <w:rPr>
          <w:rFonts w:ascii="Calibri" w:hAnsi="Calibri"/>
          <w:i/>
          <w:sz w:val="22"/>
        </w:rPr>
        <w:t>Mọi thứ ổn cả, xin lỗi vì gọi nhiều lần quá, tôi chỉ muốn xác nhận kế hoạch của mình thôi.</w:t>
      </w:r>
    </w:p>
    <w:p>
      <w:pPr>
        <w:spacing w:after="160" w:line="312" w:lineRule="auto"/>
        <w:jc w:val="both"/>
      </w:pPr>
      <w:r>
        <w:rPr>
          <w:rFonts w:ascii="Calibri" w:hAnsi="Calibri"/>
          <w:b/>
          <w:sz w:val="22"/>
        </w:rPr>
        <w:t xml:space="preserve">Ms Lan: </w:t>
      </w:r>
      <w:r>
        <w:rPr>
          <w:rFonts w:ascii="Calibri" w:hAnsi="Calibri"/>
          <w:sz w:val="22"/>
        </w:rPr>
        <w:t xml:space="preserve">No worries, I'm calling back right now, let's confirm everything together.  </w:t>
      </w:r>
      <w:r>
        <w:rPr>
          <w:rFonts w:ascii="Calibri" w:hAnsi="Calibri"/>
          <w:i/>
          <w:sz w:val="22"/>
        </w:rPr>
        <w:t>Không sao đâu, tôi gọi lại ngay đây, mình cùng xác nhận mọi thứ nhé.</w:t>
      </w:r>
    </w:p>
    <w:p>
      <w:pPr>
        <w:spacing w:after="160" w:line="312" w:lineRule="auto"/>
        <w:jc w:val="both"/>
      </w:pPr>
      <w:r>
        <w:rPr>
          <w:rFonts w:ascii="Calibri" w:hAnsi="Calibri"/>
          <w:b/>
          <w:sz w:val="22"/>
        </w:rPr>
        <w:t xml:space="preserve">Mr Fenrow: </w:t>
      </w:r>
      <w:r>
        <w:rPr>
          <w:rFonts w:ascii="Calibri" w:hAnsi="Calibri"/>
          <w:sz w:val="22"/>
        </w:rPr>
        <w:t xml:space="preserve">Lan, sorry I missed your call earlier, my phone was left in the car all afternoon.  </w:t>
      </w:r>
      <w:r>
        <w:rPr>
          <w:rFonts w:ascii="Calibri" w:hAnsi="Calibri"/>
          <w:i/>
          <w:sz w:val="22"/>
        </w:rPr>
        <w:t>Chị Lan, xin lỗi vì lúc nãy tôi lỡ cuộc gọi của chị, điện thoại tôi để quên trong xe cả buổi chiều.</w:t>
      </w:r>
    </w:p>
    <w:p>
      <w:pPr>
        <w:spacing w:after="160" w:line="312" w:lineRule="auto"/>
        <w:jc w:val="both"/>
      </w:pPr>
      <w:r>
        <w:rPr>
          <w:rFonts w:ascii="Calibri" w:hAnsi="Calibri"/>
          <w:b/>
          <w:sz w:val="22"/>
        </w:rPr>
        <w:t xml:space="preserve">Ms Lan: </w:t>
      </w:r>
      <w:r>
        <w:rPr>
          <w:rFonts w:ascii="Calibri" w:hAnsi="Calibri"/>
          <w:sz w:val="22"/>
        </w:rPr>
        <w:t xml:space="preserve">No problem at all, it wasn't urgent, I'm just glad you called back.  </w:t>
      </w:r>
      <w:r>
        <w:rPr>
          <w:rFonts w:ascii="Calibri" w:hAnsi="Calibri"/>
          <w:i/>
          <w:sz w:val="22"/>
        </w:rPr>
        <w:t>Không sao cả, chuyện không gấp đâu, tôi chỉ mừng là anh đã gọi lại.</w:t>
      </w:r>
    </w:p>
    <w:p>
      <w:pPr>
        <w:spacing w:after="160" w:line="312" w:lineRule="auto"/>
        <w:jc w:val="both"/>
      </w:pPr>
      <w:r>
        <w:rPr>
          <w:rFonts w:ascii="Calibri" w:hAnsi="Calibri"/>
          <w:b/>
          <w:sz w:val="22"/>
        </w:rPr>
        <w:t xml:space="preserve">Mr Fenrow: </w:t>
      </w:r>
      <w:r>
        <w:rPr>
          <w:rFonts w:ascii="Calibri" w:hAnsi="Calibri"/>
          <w:sz w:val="22"/>
        </w:rPr>
        <w:t xml:space="preserve">Of course, I always call back the same day if I can help it.  </w:t>
      </w:r>
      <w:r>
        <w:rPr>
          <w:rFonts w:ascii="Calibri" w:hAnsi="Calibri"/>
          <w:i/>
          <w:sz w:val="22"/>
        </w:rPr>
        <w:t>Đương nhiên rồi, tôi luôn cố gọi lại trong ngày nếu có thể.</w:t>
      </w:r>
    </w:p>
    <w:p>
      <w:pPr>
        <w:spacing w:after="160" w:line="312" w:lineRule="auto"/>
        <w:jc w:val="both"/>
      </w:pPr>
      <w:r>
        <w:rPr>
          <w:rFonts w:ascii="Calibri" w:hAnsi="Calibri"/>
          <w:b/>
          <w:sz w:val="22"/>
        </w:rPr>
        <w:t xml:space="preserve">Ms Lan: </w:t>
      </w:r>
      <w:r>
        <w:rPr>
          <w:rFonts w:ascii="Calibri" w:hAnsi="Calibri"/>
          <w:sz w:val="22"/>
        </w:rPr>
        <w:t xml:space="preserve">Fenrow, I noticed a missed call from an unknown number, was that possibly you calling from work?  </w:t>
      </w:r>
      <w:r>
        <w:rPr>
          <w:rFonts w:ascii="Calibri" w:hAnsi="Calibri"/>
          <w:i/>
          <w:sz w:val="22"/>
        </w:rPr>
        <w:t>Anh Fenrow, tôi thấy một cuộc gọi nhỡ từ số lạ, có phải anh gọi từ chỗ làm không?</w:t>
      </w:r>
    </w:p>
    <w:p>
      <w:pPr>
        <w:spacing w:after="160" w:line="312" w:lineRule="auto"/>
        <w:jc w:val="both"/>
      </w:pPr>
      <w:r>
        <w:rPr>
          <w:rFonts w:ascii="Calibri" w:hAnsi="Calibri"/>
          <w:b/>
          <w:sz w:val="22"/>
        </w:rPr>
        <w:t xml:space="preserve">Mr Fenrow: </w:t>
      </w:r>
      <w:r>
        <w:rPr>
          <w:rFonts w:ascii="Calibri" w:hAnsi="Calibri"/>
          <w:sz w:val="22"/>
        </w:rPr>
        <w:t xml:space="preserve">It might have been, I did try calling from the office phone earlier today.  </w:t>
      </w:r>
      <w:r>
        <w:rPr>
          <w:rFonts w:ascii="Calibri" w:hAnsi="Calibri"/>
          <w:i/>
          <w:sz w:val="22"/>
        </w:rPr>
        <w:t>Có thể lắm, hôm nay tôi có thử gọi từ điện thoại văn phòng.</w:t>
      </w:r>
    </w:p>
    <w:p>
      <w:pPr>
        <w:spacing w:after="160" w:line="312" w:lineRule="auto"/>
        <w:jc w:val="both"/>
      </w:pPr>
      <w:r>
        <w:rPr>
          <w:rFonts w:ascii="Calibri" w:hAnsi="Calibri"/>
          <w:b/>
          <w:sz w:val="22"/>
        </w:rPr>
        <w:t xml:space="preserve">Ms Lan: </w:t>
      </w:r>
      <w:r>
        <w:rPr>
          <w:rFonts w:ascii="Calibri" w:hAnsi="Calibri"/>
          <w:sz w:val="22"/>
        </w:rPr>
        <w:t xml:space="preserve">That explains it then, sorry I didn't pick up, the number looked unfamiliar.  </w:t>
      </w:r>
      <w:r>
        <w:rPr>
          <w:rFonts w:ascii="Calibri" w:hAnsi="Calibri"/>
          <w:i/>
          <w:sz w:val="22"/>
        </w:rPr>
        <w:t>Vậy thì đúng rồi, xin lỗi vì tôi không bắt máy, số đó trông lạ quá.</w:t>
      </w:r>
    </w:p>
    <w:p>
      <w:pPr>
        <w:spacing w:after="160" w:line="312" w:lineRule="auto"/>
        <w:jc w:val="both"/>
      </w:pPr>
      <w:r>
        <w:rPr>
          <w:rFonts w:ascii="Calibri" w:hAnsi="Calibri"/>
          <w:b/>
          <w:sz w:val="22"/>
        </w:rPr>
        <w:t xml:space="preserve">Mr Fenrow: </w:t>
      </w:r>
      <w:r>
        <w:rPr>
          <w:rFonts w:ascii="Calibri" w:hAnsi="Calibri"/>
          <w:sz w:val="22"/>
        </w:rPr>
        <w:t xml:space="preserve">Lan, I'm calling you back now, I saw your missed call while I was in a meeting.  </w:t>
      </w:r>
      <w:r>
        <w:rPr>
          <w:rFonts w:ascii="Calibri" w:hAnsi="Calibri"/>
          <w:i/>
          <w:sz w:val="22"/>
        </w:rPr>
        <w:t>Chị Lan, giờ tôi gọi lại cho chị đây, tôi thấy cuộc gọi nhỡ của chị lúc đang họp.</w:t>
      </w:r>
    </w:p>
    <w:p>
      <w:pPr>
        <w:spacing w:after="160" w:line="312" w:lineRule="auto"/>
        <w:jc w:val="both"/>
      </w:pPr>
      <w:r>
        <w:rPr>
          <w:rFonts w:ascii="Calibri" w:hAnsi="Calibri"/>
          <w:b/>
          <w:sz w:val="22"/>
        </w:rPr>
        <w:t xml:space="preserve">Ms Lan: </w:t>
      </w:r>
      <w:r>
        <w:rPr>
          <w:rFonts w:ascii="Calibri" w:hAnsi="Calibri"/>
          <w:sz w:val="22"/>
        </w:rPr>
        <w:t xml:space="preserve">Thanks for calling back so quickly, I just wanted to ask a quick question about dinner.  </w:t>
      </w:r>
      <w:r>
        <w:rPr>
          <w:rFonts w:ascii="Calibri" w:hAnsi="Calibri"/>
          <w:i/>
          <w:sz w:val="22"/>
        </w:rPr>
        <w:t>Cảm ơn anh gọi lại nhanh vậy, tôi chỉ muốn hỏi nhanh một câu về bữa tối thôi.</w:t>
      </w:r>
    </w:p>
    <w:p>
      <w:pPr>
        <w:spacing w:after="160" w:line="312" w:lineRule="auto"/>
        <w:jc w:val="both"/>
      </w:pPr>
      <w:r>
        <w:rPr>
          <w:rFonts w:ascii="Calibri" w:hAnsi="Calibri"/>
          <w:b/>
          <w:sz w:val="22"/>
        </w:rPr>
        <w:t xml:space="preserve">Mr Fenrow: </w:t>
      </w:r>
      <w:r>
        <w:rPr>
          <w:rFonts w:ascii="Calibri" w:hAnsi="Calibri"/>
          <w:sz w:val="22"/>
        </w:rPr>
        <w:t xml:space="preserve">Go ahead, ask away, I have a few minutes before my next meeting starts.  </w:t>
      </w:r>
      <w:r>
        <w:rPr>
          <w:rFonts w:ascii="Calibri" w:hAnsi="Calibri"/>
          <w:i/>
          <w:sz w:val="22"/>
        </w:rPr>
        <w:t>Chị cứ hỏi đi, tôi còn vài phút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Fenrow, I missed your call last night because I fell asleep on the sofa early.  </w:t>
      </w:r>
      <w:r>
        <w:rPr>
          <w:rFonts w:ascii="Calibri" w:hAnsi="Calibri"/>
          <w:i/>
          <w:sz w:val="22"/>
        </w:rPr>
        <w:t>Anh Fenrow, tối qua tôi lỡ cuộc gọi của anh vì ngủ quên trên ghế sofa sớm quá.</w:t>
      </w:r>
    </w:p>
    <w:p>
      <w:pPr>
        <w:spacing w:after="160" w:line="312" w:lineRule="auto"/>
        <w:jc w:val="both"/>
      </w:pPr>
      <w:r>
        <w:rPr>
          <w:rFonts w:ascii="Calibri" w:hAnsi="Calibri"/>
          <w:b/>
          <w:sz w:val="22"/>
        </w:rPr>
        <w:t xml:space="preserve">Mr Fenrow: </w:t>
      </w:r>
      <w:r>
        <w:rPr>
          <w:rFonts w:ascii="Calibri" w:hAnsi="Calibri"/>
          <w:sz w:val="22"/>
        </w:rPr>
        <w:t xml:space="preserve">No harm done, it wasn't anything important, just wanted to say hello before bed.  </w:t>
      </w:r>
      <w:r>
        <w:rPr>
          <w:rFonts w:ascii="Calibri" w:hAnsi="Calibri"/>
          <w:i/>
          <w:sz w:val="22"/>
        </w:rPr>
        <w:t>Không sao đâu, không có gì quan trọng cả, tôi chỉ muốn chào chị trước khi đi ngủ thôi.</w:t>
      </w:r>
    </w:p>
    <w:p>
      <w:pPr>
        <w:spacing w:after="160" w:line="312" w:lineRule="auto"/>
        <w:jc w:val="both"/>
      </w:pPr>
      <w:r>
        <w:rPr>
          <w:rFonts w:ascii="Calibri" w:hAnsi="Calibri"/>
          <w:b/>
          <w:sz w:val="22"/>
        </w:rPr>
        <w:t xml:space="preserve">Ms Lan: </w:t>
      </w:r>
      <w:r>
        <w:rPr>
          <w:rFonts w:ascii="Calibri" w:hAnsi="Calibri"/>
          <w:sz w:val="22"/>
        </w:rPr>
        <w:t xml:space="preserve">That's sweet of you, I'm sorry I missed it, let's talk properly tonight instead.  </w:t>
      </w:r>
      <w:r>
        <w:rPr>
          <w:rFonts w:ascii="Calibri" w:hAnsi="Calibri"/>
          <w:i/>
          <w:sz w:val="22"/>
        </w:rPr>
        <w:t>Anh tốt bụng quá, xin lỗi vì tôi đã lỡ, tối nay mình nói chuyện đàng hoàng nhé.</w:t>
      </w:r>
    </w:p>
    <w:p>
      <w:pPr>
        <w:spacing w:after="160" w:line="312" w:lineRule="auto"/>
        <w:jc w:val="both"/>
      </w:pPr>
      <w:r>
        <w:rPr>
          <w:rFonts w:ascii="Calibri" w:hAnsi="Calibri"/>
          <w:b/>
          <w:sz w:val="22"/>
        </w:rPr>
        <w:t xml:space="preserve">Mr Fenrow: </w:t>
      </w:r>
      <w:r>
        <w:rPr>
          <w:rFonts w:ascii="Calibri" w:hAnsi="Calibri"/>
          <w:sz w:val="22"/>
        </w:rPr>
        <w:t xml:space="preserve">Lan, you have a missed call from me from this morning, sorry I didn't leave a message.  </w:t>
      </w:r>
      <w:r>
        <w:rPr>
          <w:rFonts w:ascii="Calibri" w:hAnsi="Calibri"/>
          <w:i/>
          <w:sz w:val="22"/>
        </w:rPr>
        <w:t>Chị Lan, chị có một cuộc gọi nhỡ từ tôi sáng nay, xin lỗi vì tôi không để lại tin nhắn.</w:t>
      </w:r>
    </w:p>
    <w:p>
      <w:pPr>
        <w:spacing w:after="160" w:line="312" w:lineRule="auto"/>
        <w:jc w:val="both"/>
      </w:pPr>
      <w:r>
        <w:rPr>
          <w:rFonts w:ascii="Calibri" w:hAnsi="Calibri"/>
          <w:b/>
          <w:sz w:val="22"/>
        </w:rPr>
        <w:t xml:space="preserve">Ms Lan: </w:t>
      </w:r>
      <w:r>
        <w:rPr>
          <w:rFonts w:ascii="Calibri" w:hAnsi="Calibri"/>
          <w:sz w:val="22"/>
        </w:rPr>
        <w:t xml:space="preserve">I saw that, I was actually just about to call you back before you called again.  </w:t>
      </w:r>
      <w:r>
        <w:rPr>
          <w:rFonts w:ascii="Calibri" w:hAnsi="Calibri"/>
          <w:i/>
          <w:sz w:val="22"/>
        </w:rPr>
        <w:t>Tôi thấy rồi, thật ra tôi vừa định gọi lại cho anh thì anh gọi lại lần nữa.</w:t>
      </w:r>
    </w:p>
    <w:p>
      <w:pPr>
        <w:spacing w:after="160" w:line="312" w:lineRule="auto"/>
        <w:jc w:val="both"/>
      </w:pPr>
      <w:r>
        <w:rPr>
          <w:rFonts w:ascii="Calibri" w:hAnsi="Calibri"/>
          <w:b/>
          <w:sz w:val="22"/>
        </w:rPr>
        <w:t xml:space="preserve">Mr Fenrow: </w:t>
      </w:r>
      <w:r>
        <w:rPr>
          <w:rFonts w:ascii="Calibri" w:hAnsi="Calibri"/>
          <w:sz w:val="22"/>
        </w:rPr>
        <w:t xml:space="preserve">Perfect timing then, so what did you want to tell me?  </w:t>
      </w:r>
      <w:r>
        <w:rPr>
          <w:rFonts w:ascii="Calibri" w:hAnsi="Calibri"/>
          <w:i/>
          <w:sz w:val="22"/>
        </w:rPr>
        <w:t>Vậy đúng lúc quá, chị định nói gì với tôi vậy?</w:t>
      </w:r>
    </w:p>
    <w:p>
      <w:pPr>
        <w:spacing w:after="160" w:line="312" w:lineRule="auto"/>
        <w:jc w:val="both"/>
      </w:pPr>
      <w:r>
        <w:rPr>
          <w:rFonts w:ascii="Calibri" w:hAnsi="Calibri"/>
          <w:b/>
          <w:sz w:val="22"/>
        </w:rPr>
        <w:t xml:space="preserve">Ms Lan: </w:t>
      </w:r>
      <w:r>
        <w:rPr>
          <w:rFonts w:ascii="Calibri" w:hAnsi="Calibri"/>
          <w:sz w:val="22"/>
        </w:rPr>
        <w:t xml:space="preserve">Fenrow, I keep missing your calls because my phone stays on silent during work hours.  </w:t>
      </w:r>
      <w:r>
        <w:rPr>
          <w:rFonts w:ascii="Calibri" w:hAnsi="Calibri"/>
          <w:i/>
          <w:sz w:val="22"/>
        </w:rPr>
        <w:t>Anh Fenrow, tôi cứ lỡ cuộc gọi của anh vì điện thoại luôn để im lặng trong giờ làm việc.</w:t>
      </w:r>
    </w:p>
    <w:p>
      <w:pPr>
        <w:spacing w:after="160" w:line="312" w:lineRule="auto"/>
        <w:jc w:val="both"/>
      </w:pPr>
      <w:r>
        <w:rPr>
          <w:rFonts w:ascii="Calibri" w:hAnsi="Calibri"/>
          <w:b/>
          <w:sz w:val="22"/>
        </w:rPr>
        <w:t xml:space="preserve">Mr Fenrow: </w:t>
      </w:r>
      <w:r>
        <w:rPr>
          <w:rFonts w:ascii="Calibri" w:hAnsi="Calibri"/>
          <w:sz w:val="22"/>
        </w:rPr>
        <w:t xml:space="preserve">That makes sense, maybe I should just send a text first before calling next time.  </w:t>
      </w:r>
      <w:r>
        <w:rPr>
          <w:rFonts w:ascii="Calibri" w:hAnsi="Calibri"/>
          <w:i/>
          <w:sz w:val="22"/>
        </w:rPr>
        <w:t>Vậy thì hợp lý, có lẽ lần sau tôi nên nhắn tin trước rồi mới gọi.</w:t>
      </w:r>
    </w:p>
    <w:p>
      <w:pPr>
        <w:spacing w:after="160" w:line="312" w:lineRule="auto"/>
        <w:jc w:val="both"/>
      </w:pPr>
      <w:r>
        <w:rPr>
          <w:rFonts w:ascii="Calibri" w:hAnsi="Calibri"/>
          <w:b/>
          <w:sz w:val="22"/>
        </w:rPr>
        <w:t xml:space="preserve">Ms Lan: </w:t>
      </w:r>
      <w:r>
        <w:rPr>
          <w:rFonts w:ascii="Calibri" w:hAnsi="Calibri"/>
          <w:sz w:val="22"/>
        </w:rPr>
        <w:t xml:space="preserve">That would help a lot, then I'll know to step outside and call you back.  </w:t>
      </w:r>
      <w:r>
        <w:rPr>
          <w:rFonts w:ascii="Calibri" w:hAnsi="Calibri"/>
          <w:i/>
          <w:sz w:val="22"/>
        </w:rPr>
        <w:t>Vậy sẽ giúp ích nhiều lắm, tôi sẽ biết để ra ngoài gọi lại cho anh.</w:t>
      </w:r>
    </w:p>
    <w:p>
      <w:pPr>
        <w:spacing w:after="160" w:line="312" w:lineRule="auto"/>
        <w:jc w:val="both"/>
      </w:pPr>
      <w:r>
        <w:rPr>
          <w:rFonts w:ascii="Calibri" w:hAnsi="Calibri"/>
          <w:b/>
          <w:sz w:val="22"/>
        </w:rPr>
        <w:t xml:space="preserve">Ms Lan: </w:t>
      </w:r>
      <w:r>
        <w:rPr>
          <w:rFonts w:ascii="Calibri" w:hAnsi="Calibri"/>
          <w:sz w:val="22"/>
        </w:rPr>
        <w:t xml:space="preserve">Fenrow, my phone battery is down to five percent, so this call might cut off any second now.  </w:t>
      </w:r>
      <w:r>
        <w:rPr>
          <w:rFonts w:ascii="Calibri" w:hAnsi="Calibri"/>
          <w:i/>
          <w:sz w:val="22"/>
        </w:rPr>
        <w:t>Anh Fenrow, pin điện thoại tôi chỉ còn năm phần trăm thôi, nên cuộc gọi này có thể tắt bất cứ lúc nào.</w:t>
      </w:r>
    </w:p>
    <w:p>
      <w:pPr>
        <w:spacing w:after="160" w:line="312" w:lineRule="auto"/>
        <w:jc w:val="both"/>
      </w:pPr>
      <w:r>
        <w:rPr>
          <w:rFonts w:ascii="Calibri" w:hAnsi="Calibri"/>
          <w:b/>
          <w:sz w:val="22"/>
        </w:rPr>
        <w:t xml:space="preserve">Mr Fenrow: </w:t>
      </w:r>
      <w:r>
        <w:rPr>
          <w:rFonts w:ascii="Calibri" w:hAnsi="Calibri"/>
          <w:sz w:val="22"/>
        </w:rPr>
        <w:t xml:space="preserve">No problem, go ahead and charge it, we can easily continue this conversation again later tonight.  </w:t>
      </w:r>
      <w:r>
        <w:rPr>
          <w:rFonts w:ascii="Calibri" w:hAnsi="Calibri"/>
          <w:i/>
          <w:sz w:val="22"/>
        </w:rPr>
        <w:t>Không sao, chị cứ đi sạc pin đi, mình có thể dễ dàng tiếp tục trò chuyện lại vào tối nay.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you the moment my phone has enough battery to call again.  </w:t>
      </w:r>
      <w:r>
        <w:rPr>
          <w:rFonts w:ascii="Calibri" w:hAnsi="Calibri"/>
          <w:i/>
          <w:sz w:val="22"/>
        </w:rPr>
        <w:t>Cảm ơn anh đã thông cảm, tôi sẽ nhắn tin ngay khi điện thoại có đủ pin để gọi lại.</w:t>
      </w:r>
    </w:p>
    <w:p>
      <w:pPr>
        <w:spacing w:after="160" w:line="312" w:lineRule="auto"/>
        <w:jc w:val="both"/>
      </w:pPr>
      <w:r>
        <w:rPr>
          <w:rFonts w:ascii="Calibri" w:hAnsi="Calibri"/>
          <w:b/>
          <w:sz w:val="22"/>
        </w:rPr>
        <w:t xml:space="preserve">Mr Fenrow: </w:t>
      </w:r>
      <w:r>
        <w:rPr>
          <w:rFonts w:ascii="Calibri" w:hAnsi="Calibri"/>
          <w:sz w:val="22"/>
        </w:rPr>
        <w:t xml:space="preserve">Lan, I'm standing in an area with almost no signal, so the call might drop unexpectedly at any moment.  </w:t>
      </w:r>
      <w:r>
        <w:rPr>
          <w:rFonts w:ascii="Calibri" w:hAnsi="Calibri"/>
          <w:i/>
          <w:sz w:val="22"/>
        </w:rPr>
        <w:t>Chị Lan, tôi đang đứng ở một khu vực gần như không có sóng, nên cuộc gọi có thể bị rớt bất ngờ bất cứ lúc nào.</w:t>
      </w:r>
    </w:p>
    <w:p>
      <w:pPr>
        <w:spacing w:after="160" w:line="312" w:lineRule="auto"/>
        <w:jc w:val="both"/>
      </w:pPr>
      <w:r>
        <w:rPr>
          <w:rFonts w:ascii="Calibri" w:hAnsi="Calibri"/>
          <w:b/>
          <w:sz w:val="22"/>
        </w:rPr>
        <w:t xml:space="preserve">Ms Lan: </w:t>
      </w:r>
      <w:r>
        <w:rPr>
          <w:rFonts w:ascii="Calibri" w:hAnsi="Calibri"/>
          <w:sz w:val="22"/>
        </w:rPr>
        <w:t xml:space="preserve">I understand completely, just walk toward higher ground if you can, that usually helps a little.  </w:t>
      </w:r>
      <w:r>
        <w:rPr>
          <w:rFonts w:ascii="Calibri" w:hAnsi="Calibri"/>
          <w:i/>
          <w:sz w:val="22"/>
        </w:rPr>
        <w:t>Tôi hiểu hoàn toàn, anh cứ đi lên chỗ cao hơn nếu có thể, thường sẽ giúp được chút ít.</w:t>
      </w:r>
    </w:p>
    <w:p>
      <w:pPr>
        <w:spacing w:after="160" w:line="312" w:lineRule="auto"/>
        <w:jc w:val="both"/>
      </w:pPr>
      <w:r>
        <w:rPr>
          <w:rFonts w:ascii="Calibri" w:hAnsi="Calibri"/>
          <w:b/>
          <w:sz w:val="22"/>
        </w:rPr>
        <w:t xml:space="preserve">Mr Fenrow: </w:t>
      </w:r>
      <w:r>
        <w:rPr>
          <w:rFonts w:ascii="Calibri" w:hAnsi="Calibri"/>
          <w:sz w:val="22"/>
        </w:rPr>
        <w:t xml:space="preserve">Good idea, let me try moving closer to that hill over there and see if it improves.  </w:t>
      </w:r>
      <w:r>
        <w:rPr>
          <w:rFonts w:ascii="Calibri" w:hAnsi="Calibri"/>
          <w:i/>
          <w:sz w:val="22"/>
        </w:rPr>
        <w:t>Ý hay đấy, để tôi thử đi gần lại phía ngọn đồi kia xem có khá hơn không.</w:t>
      </w:r>
    </w:p>
    <w:p>
      <w:pPr>
        <w:spacing w:after="160" w:line="312" w:lineRule="auto"/>
        <w:jc w:val="both"/>
      </w:pPr>
      <w:r>
        <w:rPr>
          <w:rFonts w:ascii="Calibri" w:hAnsi="Calibri"/>
          <w:b/>
          <w:sz w:val="22"/>
        </w:rPr>
        <w:t xml:space="preserve">Ms Lan: </w:t>
      </w:r>
      <w:r>
        <w:rPr>
          <w:rFonts w:ascii="Calibri" w:hAnsi="Calibri"/>
          <w:sz w:val="22"/>
        </w:rPr>
        <w:t xml:space="preserve">Fenrow, I forgot to bring my charger today, and my battery is already down to twenty percent.  </w:t>
      </w:r>
      <w:r>
        <w:rPr>
          <w:rFonts w:ascii="Calibri" w:hAnsi="Calibri"/>
          <w:i/>
          <w:sz w:val="22"/>
        </w:rPr>
        <w:t>Anh Fenrow, hôm nay tôi quên mang sạc, mà pin đã tụt xuống còn hai mươi phần trăm rồi.</w:t>
      </w:r>
    </w:p>
    <w:p>
      <w:pPr>
        <w:spacing w:after="160" w:line="312" w:lineRule="auto"/>
        <w:jc w:val="both"/>
      </w:pPr>
      <w:r>
        <w:rPr>
          <w:rFonts w:ascii="Calibri" w:hAnsi="Calibri"/>
          <w:b/>
          <w:sz w:val="22"/>
        </w:rPr>
        <w:t xml:space="preserve">Mr Fenrow: </w:t>
      </w:r>
      <w:r>
        <w:rPr>
          <w:rFonts w:ascii="Calibri" w:hAnsi="Calibri"/>
          <w:sz w:val="22"/>
        </w:rPr>
        <w:t xml:space="preserve">That's not great, maybe you should switch your phone to a low power mode until you get home.  </w:t>
      </w:r>
      <w:r>
        <w:rPr>
          <w:rFonts w:ascii="Calibri" w:hAnsi="Calibri"/>
          <w:i/>
          <w:sz w:val="22"/>
        </w:rPr>
        <w:t>Vậy không hay lắm, có lẽ chị nên chuyển điện thoại sang chế độ tiết kiệm pin cho đến khi về nhà.</w:t>
      </w:r>
    </w:p>
    <w:p>
      <w:pPr>
        <w:spacing w:after="160" w:line="312" w:lineRule="auto"/>
        <w:jc w:val="both"/>
      </w:pPr>
      <w:r>
        <w:rPr>
          <w:rFonts w:ascii="Calibri" w:hAnsi="Calibri"/>
          <w:b/>
          <w:sz w:val="22"/>
        </w:rPr>
        <w:t xml:space="preserve">Ms Lan: </w:t>
      </w:r>
      <w:r>
        <w:rPr>
          <w:rFonts w:ascii="Calibri" w:hAnsi="Calibri"/>
          <w:sz w:val="22"/>
        </w:rPr>
        <w:t xml:space="preserve">Good thinking, I'll switch it now so the battery lasts through the rest of the afternoon.  </w:t>
      </w:r>
      <w:r>
        <w:rPr>
          <w:rFonts w:ascii="Calibri" w:hAnsi="Calibri"/>
          <w:i/>
          <w:sz w:val="22"/>
        </w:rPr>
        <w:t>Nghĩ hay đấy, tôi sẽ chuyển ngay để pin trụ được hết buổi chiều còn lại.</w:t>
      </w:r>
    </w:p>
    <w:p>
      <w:pPr>
        <w:spacing w:after="160" w:line="312" w:lineRule="auto"/>
        <w:jc w:val="both"/>
      </w:pPr>
      <w:r>
        <w:rPr>
          <w:rFonts w:ascii="Calibri" w:hAnsi="Calibri"/>
          <w:b/>
          <w:sz w:val="22"/>
        </w:rPr>
        <w:t xml:space="preserve">Mr Fenrow: </w:t>
      </w:r>
      <w:r>
        <w:rPr>
          <w:rFonts w:ascii="Calibri" w:hAnsi="Calibri"/>
          <w:sz w:val="22"/>
        </w:rPr>
        <w:t xml:space="preserve">Lan, sorry for the sudden silence earlier, my phone actually died in the middle of our call.  </w:t>
      </w:r>
      <w:r>
        <w:rPr>
          <w:rFonts w:ascii="Calibri" w:hAnsi="Calibri"/>
          <w:i/>
          <w:sz w:val="22"/>
        </w:rPr>
        <w:t>Chị Lan, xin lỗi vì im bặt đột ngột lúc nãy, điện thoại tôi thật ra hết pin ngay giữa cuộc gọi.</w:t>
      </w:r>
    </w:p>
    <w:p>
      <w:pPr>
        <w:spacing w:after="160" w:line="312" w:lineRule="auto"/>
        <w:jc w:val="both"/>
      </w:pPr>
      <w:r>
        <w:rPr>
          <w:rFonts w:ascii="Calibri" w:hAnsi="Calibri"/>
          <w:b/>
          <w:sz w:val="22"/>
        </w:rPr>
        <w:t xml:space="preserve">Ms Lan: </w:t>
      </w:r>
      <w:r>
        <w:rPr>
          <w:rFonts w:ascii="Calibri" w:hAnsi="Calibri"/>
          <w:sz w:val="22"/>
        </w:rPr>
        <w:t xml:space="preserve">I figured that might have happened, I tried calling back twice but it kept going straight to voicemail.  </w:t>
      </w:r>
      <w:r>
        <w:rPr>
          <w:rFonts w:ascii="Calibri" w:hAnsi="Calibri"/>
          <w:i/>
          <w:sz w:val="22"/>
        </w:rPr>
        <w:t>Tôi cũng đoán vậy, tôi thử gọi lại hai lần nhưng cứ chuyển thẳng vào hộp thư thoại.</w:t>
      </w:r>
    </w:p>
    <w:p>
      <w:pPr>
        <w:spacing w:after="160" w:line="312" w:lineRule="auto"/>
        <w:jc w:val="both"/>
      </w:pPr>
      <w:r>
        <w:rPr>
          <w:rFonts w:ascii="Calibri" w:hAnsi="Calibri"/>
          <w:b/>
          <w:sz w:val="22"/>
        </w:rPr>
        <w:t xml:space="preserve">Mr Fenrow: </w:t>
      </w:r>
      <w:r>
        <w:rPr>
          <w:rFonts w:ascii="Calibri" w:hAnsi="Calibri"/>
          <w:sz w:val="22"/>
        </w:rPr>
        <w:t xml:space="preserve">Exactly, I plugged it in right away, and I'm back online now with a full battery.  </w:t>
      </w:r>
      <w:r>
        <w:rPr>
          <w:rFonts w:ascii="Calibri" w:hAnsi="Calibri"/>
          <w:i/>
          <w:sz w:val="22"/>
        </w:rPr>
        <w:t>Đúng vậy, tôi cắm sạc ngay lập tức, và giờ tôi đã trực tuyến lại với pin đầy rồi.</w:t>
      </w:r>
    </w:p>
    <w:p>
      <w:pPr>
        <w:spacing w:after="160" w:line="312" w:lineRule="auto"/>
        <w:jc w:val="both"/>
      </w:pPr>
      <w:r>
        <w:rPr>
          <w:rFonts w:ascii="Calibri" w:hAnsi="Calibri"/>
          <w:b/>
          <w:sz w:val="22"/>
        </w:rPr>
        <w:t xml:space="preserve">Ms Lan: </w:t>
      </w:r>
      <w:r>
        <w:rPr>
          <w:rFonts w:ascii="Calibri" w:hAnsi="Calibri"/>
          <w:sz w:val="22"/>
        </w:rPr>
        <w:t xml:space="preserve">Fenrow, the signal in this basement office is terrible, could I call you back once I'm outside?  </w:t>
      </w:r>
      <w:r>
        <w:rPr>
          <w:rFonts w:ascii="Calibri" w:hAnsi="Calibri"/>
          <w:i/>
          <w:sz w:val="22"/>
        </w:rPr>
        <w:t>Anh Fenrow, sóng ở văn phòng dưới tầng hầm này tệ quá, tôi gọi lại cho anh khi ra ngoài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take your time, basements are almost always the worst place for phone signal.  </w:t>
      </w:r>
      <w:r>
        <w:rPr>
          <w:rFonts w:ascii="Calibri" w:hAnsi="Calibri"/>
          <w:i/>
          <w:sz w:val="22"/>
        </w:rPr>
        <w:t>Được chứ, chị cứ từ từ, tầng hầm hầu như luôn là nơi tệ nhất về sóng điện thoại.</w:t>
      </w:r>
    </w:p>
    <w:p>
      <w:pPr>
        <w:spacing w:after="160" w:line="312" w:lineRule="auto"/>
        <w:jc w:val="both"/>
      </w:pPr>
      <w:r>
        <w:rPr>
          <w:rFonts w:ascii="Calibri" w:hAnsi="Calibri"/>
          <w:b/>
          <w:sz w:val="22"/>
        </w:rPr>
        <w:t xml:space="preserve">Ms Lan: </w:t>
      </w:r>
      <w:r>
        <w:rPr>
          <w:rFonts w:ascii="Calibri" w:hAnsi="Calibri"/>
          <w:sz w:val="22"/>
        </w:rPr>
        <w:t xml:space="preserve">Agreed completely, I'll step out to the parking lot and give you a call in five minutes.  </w:t>
      </w:r>
      <w:r>
        <w:rPr>
          <w:rFonts w:ascii="Calibri" w:hAnsi="Calibri"/>
          <w:i/>
          <w:sz w:val="22"/>
        </w:rPr>
        <w:t>Đồng ý hoàn toàn, tôi sẽ ra bãi đỗ xe và gọi lại cho anh trong năm phút nữa.</w:t>
      </w:r>
    </w:p>
    <w:p>
      <w:pPr>
        <w:spacing w:after="160" w:line="312" w:lineRule="auto"/>
        <w:jc w:val="both"/>
      </w:pPr>
      <w:r>
        <w:rPr>
          <w:rFonts w:ascii="Calibri" w:hAnsi="Calibri"/>
          <w:b/>
          <w:sz w:val="22"/>
        </w:rPr>
        <w:t xml:space="preserve">Mr Fenrow: </w:t>
      </w:r>
      <w:r>
        <w:rPr>
          <w:rFonts w:ascii="Calibri" w:hAnsi="Calibri"/>
          <w:sz w:val="22"/>
        </w:rPr>
        <w:t xml:space="preserve">Lan, do you always carry a portable charger with you, or do you just risk running out of battery?  </w:t>
      </w:r>
      <w:r>
        <w:rPr>
          <w:rFonts w:ascii="Calibri" w:hAnsi="Calibri"/>
          <w:i/>
          <w:sz w:val="22"/>
        </w:rPr>
        <w:t>Chị Lan, chị có luôn mang theo sạc dự phòng không, hay chị cứ liều để pin hết luôn?</w:t>
      </w:r>
    </w:p>
    <w:p>
      <w:pPr>
        <w:spacing w:after="160" w:line="312" w:lineRule="auto"/>
        <w:jc w:val="both"/>
      </w:pPr>
      <w:r>
        <w:rPr>
          <w:rFonts w:ascii="Calibri" w:hAnsi="Calibri"/>
          <w:b/>
          <w:sz w:val="22"/>
        </w:rPr>
        <w:t xml:space="preserve">Ms Lan: </w:t>
      </w:r>
      <w:r>
        <w:rPr>
          <w:rFonts w:ascii="Calibri" w:hAnsi="Calibri"/>
          <w:sz w:val="22"/>
        </w:rPr>
        <w:t xml:space="preserve">I always carry one now, ever since my phone died during an important call last month.  </w:t>
      </w:r>
      <w:r>
        <w:rPr>
          <w:rFonts w:ascii="Calibri" w:hAnsi="Calibri"/>
          <w:i/>
          <w:sz w:val="22"/>
        </w:rPr>
        <w:t>Giờ tôi luôn mang theo một cái, từ sau khi điện thoại hết pin giữa một cuộc gọi quan trọng tháng trước.</w:t>
      </w:r>
    </w:p>
    <w:p>
      <w:pPr>
        <w:spacing w:after="160" w:line="312" w:lineRule="auto"/>
        <w:jc w:val="both"/>
      </w:pPr>
      <w:r>
        <w:rPr>
          <w:rFonts w:ascii="Calibri" w:hAnsi="Calibri"/>
          <w:b/>
          <w:sz w:val="22"/>
        </w:rPr>
        <w:t xml:space="preserve">Mr Fenrow: </w:t>
      </w:r>
      <w:r>
        <w:rPr>
          <w:rFonts w:ascii="Calibri" w:hAnsi="Calibri"/>
          <w:sz w:val="22"/>
        </w:rPr>
        <w:t xml:space="preserve">Smart move, I should probably start doing the same thing instead of constantly worrying about my battery.  </w:t>
      </w:r>
      <w:r>
        <w:rPr>
          <w:rFonts w:ascii="Calibri" w:hAnsi="Calibri"/>
          <w:i/>
          <w:sz w:val="22"/>
        </w:rPr>
        <w:t>Khôn khéo đấy, có lẽ tôi cũng nên làm vậy thay vì cứ lo lắng về pin điện thoại suốt.</w:t>
      </w:r>
    </w:p>
    <w:p>
      <w:pPr>
        <w:spacing w:after="160" w:line="312" w:lineRule="auto"/>
        <w:jc w:val="both"/>
      </w:pPr>
      <w:r>
        <w:rPr>
          <w:rFonts w:ascii="Calibri" w:hAnsi="Calibri"/>
          <w:b/>
          <w:sz w:val="22"/>
        </w:rPr>
        <w:t xml:space="preserve">Ms Lan: </w:t>
      </w:r>
      <w:r>
        <w:rPr>
          <w:rFonts w:ascii="Calibri" w:hAnsi="Calibri"/>
          <w:sz w:val="22"/>
        </w:rPr>
        <w:t xml:space="preserve">Fenrow, I noticed your calls keep dropping every few minutes, is the signal really that bad where you are?  </w:t>
      </w:r>
      <w:r>
        <w:rPr>
          <w:rFonts w:ascii="Calibri" w:hAnsi="Calibri"/>
          <w:i/>
          <w:sz w:val="22"/>
        </w:rPr>
        <w:t>Anh Fenrow, tôi để ý cuộc gọi của anh cứ rớt mỗi vài phút, sóng ở chỗ anh tệ vậy sao?</w:t>
      </w:r>
    </w:p>
    <w:p>
      <w:pPr>
        <w:spacing w:after="160" w:line="312" w:lineRule="auto"/>
        <w:jc w:val="both"/>
      </w:pPr>
      <w:r>
        <w:rPr>
          <w:rFonts w:ascii="Calibri" w:hAnsi="Calibri"/>
          <w:b/>
          <w:sz w:val="22"/>
        </w:rPr>
        <w:t xml:space="preserve">Mr Fenrow: </w:t>
      </w:r>
      <w:r>
        <w:rPr>
          <w:rFonts w:ascii="Calibri" w:hAnsi="Calibri"/>
          <w:sz w:val="22"/>
        </w:rPr>
        <w:t xml:space="preserve">It's genuinely terrible out here, this remote area barely gets any bars most of the time.  </w:t>
      </w:r>
      <w:r>
        <w:rPr>
          <w:rFonts w:ascii="Calibri" w:hAnsi="Calibri"/>
          <w:i/>
          <w:sz w:val="22"/>
        </w:rPr>
        <w:t>Ở đây thật sự tệ lắm, khu vực hẻo lánh này hầu như chẳng có mấy vạch sóng.</w:t>
      </w:r>
    </w:p>
    <w:p>
      <w:pPr>
        <w:spacing w:after="160" w:line="312" w:lineRule="auto"/>
        <w:jc w:val="both"/>
      </w:pPr>
      <w:r>
        <w:rPr>
          <w:rFonts w:ascii="Calibri" w:hAnsi="Calibri"/>
          <w:b/>
          <w:sz w:val="22"/>
        </w:rPr>
        <w:t xml:space="preserve">Ms Lan: </w:t>
      </w:r>
      <w:r>
        <w:rPr>
          <w:rFonts w:ascii="Calibri" w:hAnsi="Calibri"/>
          <w:sz w:val="22"/>
        </w:rPr>
        <w:t xml:space="preserve">That sounds frustrating, let's try a video call instead once you're somewhere with a stronger connection.  </w:t>
      </w:r>
      <w:r>
        <w:rPr>
          <w:rFonts w:ascii="Calibri" w:hAnsi="Calibri"/>
          <w:i/>
          <w:sz w:val="22"/>
        </w:rPr>
        <w:t>Nghe bực thật đấy, mình thử gọi video khi nào anh ở chỗ có kết nối mạnh hơn nhé.</w:t>
      </w:r>
    </w:p>
    <w:p>
      <w:pPr>
        <w:spacing w:after="160" w:line="312" w:lineRule="auto"/>
        <w:jc w:val="both"/>
      </w:pPr>
      <w:r>
        <w:rPr>
          <w:rFonts w:ascii="Calibri" w:hAnsi="Calibri"/>
          <w:b/>
          <w:sz w:val="22"/>
        </w:rPr>
        <w:t xml:space="preserve">Mr Fenrow: </w:t>
      </w:r>
      <w:r>
        <w:rPr>
          <w:rFonts w:ascii="Calibri" w:hAnsi="Calibri"/>
          <w:sz w:val="22"/>
        </w:rPr>
        <w:t xml:space="preserve">Lan, should we switch to video instead, it would be nice to actually see your face for once.  </w:t>
      </w:r>
      <w:r>
        <w:rPr>
          <w:rFonts w:ascii="Calibri" w:hAnsi="Calibri"/>
          <w:i/>
          <w:sz w:val="22"/>
        </w:rPr>
        <w:t>Chị Lan, mình chuyển sang gọi video nhé, được thấy mặt chị một lần cũng hay đấy.</w:t>
      </w:r>
    </w:p>
    <w:p>
      <w:pPr>
        <w:spacing w:after="160" w:line="312" w:lineRule="auto"/>
        <w:jc w:val="both"/>
      </w:pPr>
      <w:r>
        <w:rPr>
          <w:rFonts w:ascii="Calibri" w:hAnsi="Calibri"/>
          <w:b/>
          <w:sz w:val="22"/>
        </w:rPr>
        <w:t xml:space="preserve">Ms Lan: </w:t>
      </w:r>
      <w:r>
        <w:rPr>
          <w:rFonts w:ascii="Calibri" w:hAnsi="Calibri"/>
          <w:sz w:val="22"/>
        </w:rPr>
        <w:t xml:space="preserve">Sure, give me a second to tidy my hair before you turn on your camera.  </w:t>
      </w:r>
      <w:r>
        <w:rPr>
          <w:rFonts w:ascii="Calibri" w:hAnsi="Calibri"/>
          <w:i/>
          <w:sz w:val="22"/>
        </w:rPr>
        <w:t>Được chứ, cho tôi một giây chỉnh lại tóc trước khi anh bật camera lên.</w:t>
      </w:r>
    </w:p>
    <w:p>
      <w:pPr>
        <w:spacing w:after="160" w:line="312" w:lineRule="auto"/>
        <w:jc w:val="both"/>
      </w:pPr>
      <w:r>
        <w:rPr>
          <w:rFonts w:ascii="Calibri" w:hAnsi="Calibri"/>
          <w:b/>
          <w:sz w:val="22"/>
        </w:rPr>
        <w:t xml:space="preserve">Mr Fenrow: </w:t>
      </w:r>
      <w:r>
        <w:rPr>
          <w:rFonts w:ascii="Calibri" w:hAnsi="Calibri"/>
          <w:sz w:val="22"/>
        </w:rPr>
        <w:t xml:space="preserve">Take your time, I'll wait right here until you're ready for the video call.  </w:t>
      </w:r>
      <w:r>
        <w:rPr>
          <w:rFonts w:ascii="Calibri" w:hAnsi="Calibri"/>
          <w:i/>
          <w:sz w:val="22"/>
        </w:rPr>
        <w:t>Chị cứ từ từ, tôi sẽ chờ ở đây đến khi chị sẵn sàng gọi video.</w:t>
      </w:r>
    </w:p>
    <w:p>
      <w:pPr>
        <w:spacing w:after="160" w:line="312" w:lineRule="auto"/>
        <w:jc w:val="both"/>
      </w:pPr>
      <w:r>
        <w:rPr>
          <w:rFonts w:ascii="Calibri" w:hAnsi="Calibri"/>
          <w:b/>
          <w:sz w:val="22"/>
        </w:rPr>
        <w:t xml:space="preserve">Ms Lan: </w:t>
      </w:r>
      <w:r>
        <w:rPr>
          <w:rFonts w:ascii="Calibri" w:hAnsi="Calibri"/>
          <w:sz w:val="22"/>
        </w:rPr>
        <w:t xml:space="preserve">Fenrow, I'd rather do a voice call today, my hair is a mess and I look exhausted.  </w:t>
      </w:r>
      <w:r>
        <w:rPr>
          <w:rFonts w:ascii="Calibri" w:hAnsi="Calibri"/>
          <w:i/>
          <w:sz w:val="22"/>
        </w:rPr>
        <w:t>Anh Fenrow, hôm nay tôi muốn gọi thoại thôi, tóc tôi rối tung và trông mệt mỏi lắm.</w:t>
      </w:r>
    </w:p>
    <w:p>
      <w:pPr>
        <w:spacing w:after="160" w:line="312" w:lineRule="auto"/>
        <w:jc w:val="both"/>
      </w:pPr>
      <w:r>
        <w:rPr>
          <w:rFonts w:ascii="Calibri" w:hAnsi="Calibri"/>
          <w:b/>
          <w:sz w:val="22"/>
        </w:rPr>
        <w:t xml:space="preserve">Mr Fenrow: </w:t>
      </w:r>
      <w:r>
        <w:rPr>
          <w:rFonts w:ascii="Calibri" w:hAnsi="Calibri"/>
          <w:sz w:val="22"/>
        </w:rPr>
        <w:t xml:space="preserve">That's totally fine, voice calls work just as well when we just want to talk.  </w:t>
      </w:r>
      <w:r>
        <w:rPr>
          <w:rFonts w:ascii="Calibri" w:hAnsi="Calibri"/>
          <w:i/>
          <w:sz w:val="22"/>
        </w:rPr>
        <w:t>Không sao cả, gọi thoại cũng tốt như vậy khi mình chỉ muốn trò chuyện thôi.</w:t>
      </w:r>
    </w:p>
    <w:p>
      <w:pPr>
        <w:spacing w:after="160" w:line="312" w:lineRule="auto"/>
        <w:jc w:val="both"/>
      </w:pPr>
      <w:r>
        <w:rPr>
          <w:rFonts w:ascii="Calibri" w:hAnsi="Calibri"/>
          <w:b/>
          <w:sz w:val="22"/>
        </w:rPr>
        <w:t xml:space="preserve">Ms Lan: </w:t>
      </w:r>
      <w:r>
        <w:rPr>
          <w:rFonts w:ascii="Calibri" w:hAnsi="Calibri"/>
          <w:sz w:val="22"/>
        </w:rPr>
        <w:t xml:space="preserve">Thanks for understanding, we can always switch to video another day when I look presentable.  </w:t>
      </w:r>
      <w:r>
        <w:rPr>
          <w:rFonts w:ascii="Calibri" w:hAnsi="Calibri"/>
          <w:i/>
          <w:sz w:val="22"/>
        </w:rPr>
        <w:t>Cảm ơn anh đã thông cảm, hôm nào trông ổn hơn mình sẽ chuyển sang gọi video.</w:t>
      </w:r>
    </w:p>
    <w:p>
      <w:pPr>
        <w:spacing w:after="160" w:line="312" w:lineRule="auto"/>
        <w:jc w:val="both"/>
      </w:pPr>
      <w:r>
        <w:rPr>
          <w:rFonts w:ascii="Calibri" w:hAnsi="Calibri"/>
          <w:b/>
          <w:sz w:val="22"/>
        </w:rPr>
        <w:t xml:space="preserve">Mr Fenrow: </w:t>
      </w:r>
      <w:r>
        <w:rPr>
          <w:rFonts w:ascii="Calibri" w:hAnsi="Calibri"/>
          <w:sz w:val="22"/>
        </w:rPr>
        <w:t xml:space="preserve">Lan, video calls always feel more personal to me than a simple phone call somehow.  </w:t>
      </w:r>
      <w:r>
        <w:rPr>
          <w:rFonts w:ascii="Calibri" w:hAnsi="Calibri"/>
          <w:i/>
          <w:sz w:val="22"/>
        </w:rPr>
        <w:t>Chị Lan, không hiểu sao gọi video với tôi luôn cảm thấy gần gũi hơn một cuộc gọi thoại đơn thuần.</w:t>
      </w:r>
    </w:p>
    <w:p>
      <w:pPr>
        <w:spacing w:after="160" w:line="312" w:lineRule="auto"/>
        <w:jc w:val="both"/>
      </w:pPr>
      <w:r>
        <w:rPr>
          <w:rFonts w:ascii="Calibri" w:hAnsi="Calibri"/>
          <w:b/>
          <w:sz w:val="22"/>
        </w:rPr>
        <w:t xml:space="preserve">Ms Lan: </w:t>
      </w:r>
      <w:r>
        <w:rPr>
          <w:rFonts w:ascii="Calibri" w:hAnsi="Calibri"/>
          <w:sz w:val="22"/>
        </w:rPr>
        <w:t xml:space="preserve">I agree completely, seeing your expressions makes the conversation feel much warmer and more genuine.  </w:t>
      </w:r>
      <w:r>
        <w:rPr>
          <w:rFonts w:ascii="Calibri" w:hAnsi="Calibri"/>
          <w:i/>
          <w:sz w:val="22"/>
        </w:rPr>
        <w:t>Tôi hoàn toàn đồng ý, nhìn thấy biểu cảm của anh khiến cuộc trò chuyện ấm áp và chân thật hơn nhiều.</w:t>
      </w:r>
    </w:p>
    <w:p>
      <w:pPr>
        <w:spacing w:after="160" w:line="312" w:lineRule="auto"/>
        <w:jc w:val="both"/>
      </w:pPr>
      <w:r>
        <w:rPr>
          <w:rFonts w:ascii="Calibri" w:hAnsi="Calibri"/>
          <w:b/>
          <w:sz w:val="22"/>
        </w:rPr>
        <w:t xml:space="preserve">Mr Fenrow: </w:t>
      </w:r>
      <w:r>
        <w:rPr>
          <w:rFonts w:ascii="Calibri" w:hAnsi="Calibri"/>
          <w:sz w:val="22"/>
        </w:rPr>
        <w:t xml:space="preserve">Exactly, let's try to do video calls more often instead of just plain voice calls.  </w:t>
      </w:r>
      <w:r>
        <w:rPr>
          <w:rFonts w:ascii="Calibri" w:hAnsi="Calibri"/>
          <w:i/>
          <w:sz w:val="22"/>
        </w:rPr>
        <w:t>Đúng vậy, mình nên gọi video thường xuyên hơn thay vì chỉ gọi thoại thông thường.</w:t>
      </w:r>
    </w:p>
    <w:p>
      <w:pPr>
        <w:spacing w:after="160" w:line="312" w:lineRule="auto"/>
        <w:jc w:val="both"/>
      </w:pPr>
      <w:r>
        <w:rPr>
          <w:rFonts w:ascii="Calibri" w:hAnsi="Calibri"/>
          <w:b/>
          <w:sz w:val="22"/>
        </w:rPr>
        <w:t xml:space="preserve">Ms Lan: </w:t>
      </w:r>
      <w:r>
        <w:rPr>
          <w:rFonts w:ascii="Calibri" w:hAnsi="Calibri"/>
          <w:sz w:val="22"/>
        </w:rPr>
        <w:t xml:space="preserve">Fenrow, could we do a video call this weekend, I really want to show you my new apartment?  </w:t>
      </w:r>
      <w:r>
        <w:rPr>
          <w:rFonts w:ascii="Calibri" w:hAnsi="Calibri"/>
          <w:i/>
          <w:sz w:val="22"/>
        </w:rPr>
        <w:t>Anh Fenrow, cuối tuần này mình gọi video được không, tôi rất muốn cho anh xem căn hộ mới của tôi.</w:t>
      </w:r>
    </w:p>
    <w:p>
      <w:pPr>
        <w:spacing w:after="160" w:line="312" w:lineRule="auto"/>
        <w:jc w:val="both"/>
      </w:pPr>
      <w:r>
        <w:rPr>
          <w:rFonts w:ascii="Calibri" w:hAnsi="Calibri"/>
          <w:b/>
          <w:sz w:val="22"/>
        </w:rPr>
        <w:t xml:space="preserve">Mr Fenrow: </w:t>
      </w:r>
      <w:r>
        <w:rPr>
          <w:rFonts w:ascii="Calibri" w:hAnsi="Calibri"/>
          <w:sz w:val="22"/>
        </w:rPr>
        <w:t xml:space="preserve">That sounds wonderful, I'd love a full tour of the place through your camera.  </w:t>
      </w:r>
      <w:r>
        <w:rPr>
          <w:rFonts w:ascii="Calibri" w:hAnsi="Calibri"/>
          <w:i/>
          <w:sz w:val="22"/>
        </w:rPr>
        <w:t>Nghe tuyệt quá, tôi rất muốn xem trọn vẹn căn hộ qua camera của chị.</w:t>
      </w:r>
    </w:p>
    <w:p>
      <w:pPr>
        <w:spacing w:after="160" w:line="312" w:lineRule="auto"/>
        <w:jc w:val="both"/>
      </w:pPr>
      <w:r>
        <w:rPr>
          <w:rFonts w:ascii="Calibri" w:hAnsi="Calibri"/>
          <w:b/>
          <w:sz w:val="22"/>
        </w:rPr>
        <w:t xml:space="preserve">Ms Lan: </w:t>
      </w:r>
      <w:r>
        <w:rPr>
          <w:rFonts w:ascii="Calibri" w:hAnsi="Calibri"/>
          <w:sz w:val="22"/>
        </w:rPr>
        <w:t xml:space="preserve">Perfect, I'll clean up a little first so it actually looks presentable on camera.  </w:t>
      </w:r>
      <w:r>
        <w:rPr>
          <w:rFonts w:ascii="Calibri" w:hAnsi="Calibri"/>
          <w:i/>
          <w:sz w:val="22"/>
        </w:rPr>
        <w:t>Tuyệt, tôi sẽ dọn dẹp một chút trước để trông gọn gàng hơn trên camera.</w:t>
      </w:r>
    </w:p>
    <w:p>
      <w:pPr>
        <w:spacing w:after="160" w:line="312" w:lineRule="auto"/>
        <w:jc w:val="both"/>
      </w:pPr>
      <w:r>
        <w:rPr>
          <w:rFonts w:ascii="Calibri" w:hAnsi="Calibri"/>
          <w:b/>
          <w:sz w:val="22"/>
        </w:rPr>
        <w:t xml:space="preserve">Mr Fenrow: </w:t>
      </w:r>
      <w:r>
        <w:rPr>
          <w:rFonts w:ascii="Calibri" w:hAnsi="Calibri"/>
          <w:sz w:val="22"/>
        </w:rPr>
        <w:t xml:space="preserve">Lan, my internet connection isn't strong enough for video today, could we just talk by voice instead?  </w:t>
      </w:r>
      <w:r>
        <w:rPr>
          <w:rFonts w:ascii="Calibri" w:hAnsi="Calibri"/>
          <w:i/>
          <w:sz w:val="22"/>
        </w:rPr>
        <w:t>Chị Lan, hôm nay kết nối mạng của tôi không đủ mạnh để gọi video, mình nói chuyện bằng giọng nói thôi được không?</w:t>
      </w:r>
    </w:p>
    <w:p>
      <w:pPr>
        <w:spacing w:after="160" w:line="312" w:lineRule="auto"/>
        <w:jc w:val="both"/>
      </w:pPr>
      <w:r>
        <w:rPr>
          <w:rFonts w:ascii="Calibri" w:hAnsi="Calibri"/>
          <w:b/>
          <w:sz w:val="22"/>
        </w:rPr>
        <w:t xml:space="preserve">Ms Lan: </w:t>
      </w:r>
      <w:r>
        <w:rPr>
          <w:rFonts w:ascii="Calibri" w:hAnsi="Calibri"/>
          <w:sz w:val="22"/>
        </w:rPr>
        <w:t xml:space="preserve">No problem at all, voice calls are just as good when the connection isn't cooperating.  </w:t>
      </w:r>
      <w:r>
        <w:rPr>
          <w:rFonts w:ascii="Calibri" w:hAnsi="Calibri"/>
          <w:i/>
          <w:sz w:val="22"/>
        </w:rPr>
        <w:t>Không sao cả, gọi thoại cũng tốt như vậy khi kết nối không hợp tác.</w:t>
      </w:r>
    </w:p>
    <w:p>
      <w:pPr>
        <w:spacing w:after="160" w:line="312" w:lineRule="auto"/>
        <w:jc w:val="both"/>
      </w:pPr>
      <w:r>
        <w:rPr>
          <w:rFonts w:ascii="Calibri" w:hAnsi="Calibri"/>
          <w:b/>
          <w:sz w:val="22"/>
        </w:rPr>
        <w:t xml:space="preserve">Mr Fenrow: </w:t>
      </w:r>
      <w:r>
        <w:rPr>
          <w:rFonts w:ascii="Calibri" w:hAnsi="Calibri"/>
          <w:sz w:val="22"/>
        </w:rPr>
        <w:t xml:space="preserve">Thanks for understanding, I'll try video again once my internet is working properly.  </w:t>
      </w:r>
      <w:r>
        <w:rPr>
          <w:rFonts w:ascii="Calibri" w:hAnsi="Calibri"/>
          <w:i/>
          <w:sz w:val="22"/>
        </w:rPr>
        <w:t>Cảm ơn chị đã thông cảm, khi nào mạng hoạt động tốt tôi sẽ thử gọi video lại.</w:t>
      </w:r>
    </w:p>
    <w:p>
      <w:pPr>
        <w:spacing w:after="160" w:line="312" w:lineRule="auto"/>
        <w:jc w:val="both"/>
      </w:pPr>
      <w:r>
        <w:rPr>
          <w:rFonts w:ascii="Calibri" w:hAnsi="Calibri"/>
          <w:b/>
          <w:sz w:val="22"/>
        </w:rPr>
        <w:t xml:space="preserve">Ms Lan: </w:t>
      </w:r>
      <w:r>
        <w:rPr>
          <w:rFonts w:ascii="Calibri" w:hAnsi="Calibri"/>
          <w:sz w:val="22"/>
        </w:rPr>
        <w:t xml:space="preserve">Fenrow, video calls always use so much more of my data plan than a regular phone call.  </w:t>
      </w:r>
      <w:r>
        <w:rPr>
          <w:rFonts w:ascii="Calibri" w:hAnsi="Calibri"/>
          <w:i/>
          <w:sz w:val="22"/>
        </w:rPr>
        <w:t>Anh Fenrow, gọi video luôn tốn dung lượng dữ liệu của tôi nhiều hơn hẳn một cuộc gọi thông thường.</w:t>
      </w:r>
    </w:p>
    <w:p>
      <w:pPr>
        <w:spacing w:after="160" w:line="312" w:lineRule="auto"/>
        <w:jc w:val="both"/>
      </w:pPr>
      <w:r>
        <w:rPr>
          <w:rFonts w:ascii="Calibri" w:hAnsi="Calibri"/>
          <w:b/>
          <w:sz w:val="22"/>
        </w:rPr>
        <w:t xml:space="preserve">Mr Fenrow: </w:t>
      </w:r>
      <w:r>
        <w:rPr>
          <w:rFonts w:ascii="Calibri" w:hAnsi="Calibri"/>
          <w:sz w:val="22"/>
        </w:rPr>
        <w:t xml:space="preserve">That's true, I usually wait until I'm connected to Wi-Fi before starting any video call.  </w:t>
      </w:r>
      <w:r>
        <w:rPr>
          <w:rFonts w:ascii="Calibri" w:hAnsi="Calibri"/>
          <w:i/>
          <w:sz w:val="22"/>
        </w:rPr>
        <w:t>Đúng vậy, tôi thường chờ đến khi kết nối được wifi mới bắt đầu gọi video.</w:t>
      </w:r>
    </w:p>
    <w:p>
      <w:pPr>
        <w:spacing w:after="160" w:line="312" w:lineRule="auto"/>
        <w:jc w:val="both"/>
      </w:pPr>
      <w:r>
        <w:rPr>
          <w:rFonts w:ascii="Calibri" w:hAnsi="Calibri"/>
          <w:b/>
          <w:sz w:val="22"/>
        </w:rPr>
        <w:t xml:space="preserve">Ms Lan: </w:t>
      </w:r>
      <w:r>
        <w:rPr>
          <w:rFonts w:ascii="Calibri" w:hAnsi="Calibri"/>
          <w:sz w:val="22"/>
        </w:rPr>
        <w:t xml:space="preserve">Same here, that way I never worry about running out of data halfway through talking.  </w:t>
      </w:r>
      <w:r>
        <w:rPr>
          <w:rFonts w:ascii="Calibri" w:hAnsi="Calibri"/>
          <w:i/>
          <w:sz w:val="22"/>
        </w:rPr>
        <w:t>Tôi cũng vậy, như thế tôi không bao giờ lo hết dung lượng giữa chừng cuộc trò chuyện.</w:t>
      </w:r>
    </w:p>
    <w:p>
      <w:pPr>
        <w:spacing w:after="160" w:line="312" w:lineRule="auto"/>
        <w:jc w:val="both"/>
      </w:pPr>
      <w:r>
        <w:rPr>
          <w:rFonts w:ascii="Calibri" w:hAnsi="Calibri"/>
          <w:b/>
          <w:sz w:val="22"/>
        </w:rPr>
        <w:t xml:space="preserve">Mr Fenrow: </w:t>
      </w:r>
      <w:r>
        <w:rPr>
          <w:rFonts w:ascii="Calibri" w:hAnsi="Calibri"/>
          <w:sz w:val="22"/>
        </w:rPr>
        <w:t xml:space="preserve">Lan, seeing you on video really made my whole day better, thank you for suggesting it.  </w:t>
      </w:r>
      <w:r>
        <w:rPr>
          <w:rFonts w:ascii="Calibri" w:hAnsi="Calibri"/>
          <w:i/>
          <w:sz w:val="22"/>
        </w:rPr>
        <w:t>Chị Lan, được thấy chị qua video thật sự làm cả ngày tôi vui hơn, cảm ơn chị đã đề nghị.</w:t>
      </w:r>
    </w:p>
    <w:p>
      <w:pPr>
        <w:spacing w:after="160" w:line="312" w:lineRule="auto"/>
        <w:jc w:val="both"/>
      </w:pPr>
      <w:r>
        <w:rPr>
          <w:rFonts w:ascii="Calibri" w:hAnsi="Calibri"/>
          <w:b/>
          <w:sz w:val="22"/>
        </w:rPr>
        <w:t xml:space="preserve">Ms Lan: </w:t>
      </w:r>
      <w:r>
        <w:rPr>
          <w:rFonts w:ascii="Calibri" w:hAnsi="Calibri"/>
          <w:sz w:val="22"/>
        </w:rPr>
        <w:t xml:space="preserve">I felt the same way, it's so much nicer than just hearing a voice sometimes.  </w:t>
      </w:r>
      <w:r>
        <w:rPr>
          <w:rFonts w:ascii="Calibri" w:hAnsi="Calibri"/>
          <w:i/>
          <w:sz w:val="22"/>
        </w:rPr>
        <w:t>Tôi cũng cảm thấy vậy, đôi khi nó dễ chịu hơn nhiều so với chỉ nghe giọng nói.</w:t>
      </w:r>
    </w:p>
    <w:p>
      <w:pPr>
        <w:spacing w:after="160" w:line="312" w:lineRule="auto"/>
        <w:jc w:val="both"/>
      </w:pPr>
      <w:r>
        <w:rPr>
          <w:rFonts w:ascii="Calibri" w:hAnsi="Calibri"/>
          <w:b/>
          <w:sz w:val="22"/>
        </w:rPr>
        <w:t xml:space="preserve">Mr Fenrow: </w:t>
      </w:r>
      <w:r>
        <w:rPr>
          <w:rFonts w:ascii="Calibri" w:hAnsi="Calibri"/>
          <w:sz w:val="22"/>
        </w:rPr>
        <w:t xml:space="preserve">Agreed, let's make video calls our regular habit from now on instead of only voice.  </w:t>
      </w:r>
      <w:r>
        <w:rPr>
          <w:rFonts w:ascii="Calibri" w:hAnsi="Calibri"/>
          <w:i/>
          <w:sz w:val="22"/>
        </w:rPr>
        <w:t>Đồng ý, từ giờ mình biến gọi video thành thói quen thường xuyên thay vì chỉ gọi thoại.</w:t>
      </w:r>
    </w:p>
    <w:p>
      <w:pPr>
        <w:spacing w:after="160" w:line="312" w:lineRule="auto"/>
        <w:jc w:val="both"/>
      </w:pPr>
      <w:r>
        <w:rPr>
          <w:rFonts w:ascii="Calibri" w:hAnsi="Calibri"/>
          <w:b/>
          <w:sz w:val="22"/>
        </w:rPr>
        <w:t xml:space="preserve">Ms Lan: </w:t>
      </w:r>
      <w:r>
        <w:rPr>
          <w:rFonts w:ascii="Calibri" w:hAnsi="Calibri"/>
          <w:sz w:val="22"/>
        </w:rPr>
        <w:t xml:space="preserve">Fenrow, for something this important, I think a phone call is better than just texting about it.  </w:t>
      </w:r>
      <w:r>
        <w:rPr>
          <w:rFonts w:ascii="Calibri" w:hAnsi="Calibri"/>
          <w:i/>
          <w:sz w:val="22"/>
        </w:rPr>
        <w:t>Anh Fenrow, với chuyện quan trọng thế này, tôi nghĩ gọi điện tốt hơn là chỉ nhắn tin thôi.</w:t>
      </w:r>
    </w:p>
    <w:p>
      <w:pPr>
        <w:spacing w:after="160" w:line="312" w:lineRule="auto"/>
        <w:jc w:val="both"/>
      </w:pPr>
      <w:r>
        <w:rPr>
          <w:rFonts w:ascii="Calibri" w:hAnsi="Calibri"/>
          <w:b/>
          <w:sz w:val="22"/>
        </w:rPr>
        <w:t xml:space="preserve">Mr Fenrow: </w:t>
      </w:r>
      <w:r>
        <w:rPr>
          <w:rFonts w:ascii="Calibri" w:hAnsi="Calibri"/>
          <w:sz w:val="22"/>
        </w:rPr>
        <w:t xml:space="preserve">You're right, some things really do need an actual conversation instead of typed messages.  </w:t>
      </w:r>
      <w:r>
        <w:rPr>
          <w:rFonts w:ascii="Calibri" w:hAnsi="Calibri"/>
          <w:i/>
          <w:sz w:val="22"/>
        </w:rPr>
        <w:t>Chị nói đúng, một số chuyện thật sự cần một cuộc trò chuyện thật sự thay vì tin nhắn gõ chữ.</w:t>
      </w:r>
    </w:p>
    <w:p>
      <w:pPr>
        <w:spacing w:after="160" w:line="312" w:lineRule="auto"/>
        <w:jc w:val="both"/>
      </w:pPr>
      <w:r>
        <w:rPr>
          <w:rFonts w:ascii="Calibri" w:hAnsi="Calibri"/>
          <w:b/>
          <w:sz w:val="22"/>
        </w:rPr>
        <w:t xml:space="preserve">Ms Lan: </w:t>
      </w:r>
      <w:r>
        <w:rPr>
          <w:rFonts w:ascii="Calibri" w:hAnsi="Calibri"/>
          <w:sz w:val="22"/>
        </w:rPr>
        <w:t xml:space="preserve">Exactly, let's talk properly now instead of sending back and forth text messages all evening.  </w:t>
      </w:r>
      <w:r>
        <w:rPr>
          <w:rFonts w:ascii="Calibri" w:hAnsi="Calibri"/>
          <w:i/>
          <w:sz w:val="22"/>
        </w:rPr>
        <w:t>Đúng vậy, mình nói chuyện đàng hoàng ngay bây giờ thay vì nhắn tin qua lại cả buổi tối.</w:t>
      </w:r>
    </w:p>
    <w:p>
      <w:pPr>
        <w:spacing w:after="160" w:line="312" w:lineRule="auto"/>
        <w:jc w:val="both"/>
      </w:pPr>
      <w:r>
        <w:rPr>
          <w:rFonts w:ascii="Calibri" w:hAnsi="Calibri"/>
          <w:b/>
          <w:sz w:val="22"/>
        </w:rPr>
        <w:t xml:space="preserve">Mr Fenrow: </w:t>
      </w:r>
      <w:r>
        <w:rPr>
          <w:rFonts w:ascii="Calibri" w:hAnsi="Calibri"/>
          <w:sz w:val="22"/>
        </w:rPr>
        <w:t xml:space="preserve">Lan, should I just text you the details, or would you prefer I call you instead?  </w:t>
      </w:r>
      <w:r>
        <w:rPr>
          <w:rFonts w:ascii="Calibri" w:hAnsi="Calibri"/>
          <w:i/>
          <w:sz w:val="22"/>
        </w:rPr>
        <w:t>Chị Lan, tôi nhắn tin chi tiết cho chị thôi hay chị muốn tôi gọi điện hơn?</w:t>
      </w:r>
    </w:p>
    <w:p>
      <w:pPr>
        <w:spacing w:after="160" w:line="312" w:lineRule="auto"/>
        <w:jc w:val="both"/>
      </w:pPr>
      <w:r>
        <w:rPr>
          <w:rFonts w:ascii="Calibri" w:hAnsi="Calibri"/>
          <w:b/>
          <w:sz w:val="22"/>
        </w:rPr>
        <w:t xml:space="preserve">Ms Lan: </w:t>
      </w:r>
      <w:r>
        <w:rPr>
          <w:rFonts w:ascii="Calibri" w:hAnsi="Calibri"/>
          <w:sz w:val="22"/>
        </w:rPr>
        <w:t xml:space="preserve">A text is fine for something simple like this, I can read it whenever I have time.  </w:t>
      </w:r>
      <w:r>
        <w:rPr>
          <w:rFonts w:ascii="Calibri" w:hAnsi="Calibri"/>
          <w:i/>
          <w:sz w:val="22"/>
        </w:rPr>
        <w:t>Nhắn tin là được rồi với chuyện đơn giản thế này, tôi có thể đọc bất cứ khi nào rảnh.</w:t>
      </w:r>
    </w:p>
    <w:p>
      <w:pPr>
        <w:spacing w:after="160" w:line="312" w:lineRule="auto"/>
        <w:jc w:val="both"/>
      </w:pPr>
      <w:r>
        <w:rPr>
          <w:rFonts w:ascii="Calibri" w:hAnsi="Calibri"/>
          <w:b/>
          <w:sz w:val="22"/>
        </w:rPr>
        <w:t xml:space="preserve">Mr Fenrow: </w:t>
      </w:r>
      <w:r>
        <w:rPr>
          <w:rFonts w:ascii="Calibri" w:hAnsi="Calibri"/>
          <w:sz w:val="22"/>
        </w:rPr>
        <w:t xml:space="preserve">Sounds good, I'll send it over right now, and call you later if anything else comes up.  </w:t>
      </w:r>
      <w:r>
        <w:rPr>
          <w:rFonts w:ascii="Calibri" w:hAnsi="Calibri"/>
          <w:i/>
          <w:sz w:val="22"/>
        </w:rPr>
        <w:t>Được đấy, tôi sẽ gửi ngay bây giờ, và gọi lại sau nếu có gì phát sinh thêm.</w:t>
      </w:r>
    </w:p>
    <w:p>
      <w:pPr>
        <w:spacing w:after="160" w:line="312" w:lineRule="auto"/>
        <w:jc w:val="both"/>
      </w:pPr>
      <w:r>
        <w:rPr>
          <w:rFonts w:ascii="Calibri" w:hAnsi="Calibri"/>
          <w:b/>
          <w:sz w:val="22"/>
        </w:rPr>
        <w:t xml:space="preserve">Ms Lan: </w:t>
      </w:r>
      <w:r>
        <w:rPr>
          <w:rFonts w:ascii="Calibri" w:hAnsi="Calibri"/>
          <w:sz w:val="22"/>
        </w:rPr>
        <w:t xml:space="preserve">Fenrow, I always prefer calling over texting when the topic feels a little sensitive or complicated.  </w:t>
      </w:r>
      <w:r>
        <w:rPr>
          <w:rFonts w:ascii="Calibri" w:hAnsi="Calibri"/>
          <w:i/>
          <w:sz w:val="22"/>
        </w:rPr>
        <w:t>Anh Fenrow, tôi luôn thích gọi điện hơn nhắn tin khi chủ đề có vẻ hơi nhạy cảm hoặc phức tạp.</w:t>
      </w:r>
    </w:p>
    <w:p>
      <w:pPr>
        <w:spacing w:after="160" w:line="312" w:lineRule="auto"/>
        <w:jc w:val="both"/>
      </w:pPr>
      <w:r>
        <w:rPr>
          <w:rFonts w:ascii="Calibri" w:hAnsi="Calibri"/>
          <w:b/>
          <w:sz w:val="22"/>
        </w:rPr>
        <w:t xml:space="preserve">Mr Fenrow: </w:t>
      </w:r>
      <w:r>
        <w:rPr>
          <w:rFonts w:ascii="Calibri" w:hAnsi="Calibri"/>
          <w:sz w:val="22"/>
        </w:rPr>
        <w:t xml:space="preserve">I feel the same way, tone gets lost so easily in a written message sometimes.  </w:t>
      </w:r>
      <w:r>
        <w:rPr>
          <w:rFonts w:ascii="Calibri" w:hAnsi="Calibri"/>
          <w:i/>
          <w:sz w:val="22"/>
        </w:rPr>
        <w:t>Tôi cũng cảm thấy vậy, đôi khi giọng điệu rất dễ bị mất đi trong một tin nhắn viết.</w:t>
      </w:r>
    </w:p>
    <w:p>
      <w:pPr>
        <w:spacing w:after="160" w:line="312" w:lineRule="auto"/>
        <w:jc w:val="both"/>
      </w:pPr>
      <w:r>
        <w:rPr>
          <w:rFonts w:ascii="Calibri" w:hAnsi="Calibri"/>
          <w:b/>
          <w:sz w:val="22"/>
        </w:rPr>
        <w:t xml:space="preserve">Ms Lan: </w:t>
      </w:r>
      <w:r>
        <w:rPr>
          <w:rFonts w:ascii="Calibri" w:hAnsi="Calibri"/>
          <w:sz w:val="22"/>
        </w:rPr>
        <w:t xml:space="preserve">Exactly, a real voice avoids so many misunderstandings that texting can accidentally create.  </w:t>
      </w:r>
      <w:r>
        <w:rPr>
          <w:rFonts w:ascii="Calibri" w:hAnsi="Calibri"/>
          <w:i/>
          <w:sz w:val="22"/>
        </w:rPr>
        <w:t>Đúng vậy, một giọng nói thật sự tránh được nhiều hiểu lầm mà việc nhắn tin có thể vô tình tạo ra.</w:t>
      </w:r>
    </w:p>
    <w:p>
      <w:pPr>
        <w:spacing w:after="160" w:line="312" w:lineRule="auto"/>
        <w:jc w:val="both"/>
      </w:pPr>
      <w:r>
        <w:rPr>
          <w:rFonts w:ascii="Calibri" w:hAnsi="Calibri"/>
          <w:b/>
          <w:sz w:val="22"/>
        </w:rPr>
        <w:t xml:space="preserve">Mr Fenrow: </w:t>
      </w:r>
      <w:r>
        <w:rPr>
          <w:rFonts w:ascii="Calibri" w:hAnsi="Calibri"/>
          <w:sz w:val="22"/>
        </w:rPr>
        <w:t xml:space="preserve">Lan, sorry for calling instead of texting, I just find typing on this small screen so slow.  </w:t>
      </w:r>
      <w:r>
        <w:rPr>
          <w:rFonts w:ascii="Calibri" w:hAnsi="Calibri"/>
          <w:i/>
          <w:sz w:val="22"/>
        </w:rPr>
        <w:t>Chị Lan, xin lỗi vì gọi điện thay vì nhắn tin, tôi thấy gõ chữ trên màn hình nhỏ này chậm quá.</w:t>
      </w:r>
    </w:p>
    <w:p>
      <w:pPr>
        <w:spacing w:after="160" w:line="312" w:lineRule="auto"/>
        <w:jc w:val="both"/>
      </w:pPr>
      <w:r>
        <w:rPr>
          <w:rFonts w:ascii="Calibri" w:hAnsi="Calibri"/>
          <w:b/>
          <w:sz w:val="22"/>
        </w:rPr>
        <w:t xml:space="preserve">Ms Lan: </w:t>
      </w:r>
      <w:r>
        <w:rPr>
          <w:rFonts w:ascii="Calibri" w:hAnsi="Calibri"/>
          <w:sz w:val="22"/>
        </w:rPr>
        <w:t xml:space="preserve">No problem at all, I actually prefer calls myself, they feel much faster than typing everything out.  </w:t>
      </w:r>
      <w:r>
        <w:rPr>
          <w:rFonts w:ascii="Calibri" w:hAnsi="Calibri"/>
          <w:i/>
          <w:sz w:val="22"/>
        </w:rPr>
        <w:t>Không sao cả, thật ra tôi cũng thích gọi điện hơn, cảm thấy nhanh hơn nhiều so với gõ hết mọi thứ.</w:t>
      </w:r>
    </w:p>
    <w:p>
      <w:pPr>
        <w:spacing w:after="160" w:line="312" w:lineRule="auto"/>
        <w:jc w:val="both"/>
      </w:pPr>
      <w:r>
        <w:rPr>
          <w:rFonts w:ascii="Calibri" w:hAnsi="Calibri"/>
          <w:b/>
          <w:sz w:val="22"/>
        </w:rPr>
        <w:t xml:space="preserve">Mr Fenrow: </w:t>
      </w:r>
      <w:r>
        <w:rPr>
          <w:rFonts w:ascii="Calibri" w:hAnsi="Calibri"/>
          <w:sz w:val="22"/>
        </w:rPr>
        <w:t xml:space="preserve">Same here, calling just feels more natural than tapping out a long message letter by letter.  </w:t>
      </w:r>
      <w:r>
        <w:rPr>
          <w:rFonts w:ascii="Calibri" w:hAnsi="Calibri"/>
          <w:i/>
          <w:sz w:val="22"/>
        </w:rPr>
        <w:t>Tôi cũng vậy, gọi điện cảm thấy tự nhiên hơn là gõ từng chữ một tin nhắn dài.</w:t>
      </w:r>
    </w:p>
    <w:p>
      <w:pPr>
        <w:spacing w:after="160" w:line="312" w:lineRule="auto"/>
        <w:jc w:val="both"/>
      </w:pPr>
      <w:r>
        <w:rPr>
          <w:rFonts w:ascii="Calibri" w:hAnsi="Calibri"/>
          <w:b/>
          <w:sz w:val="22"/>
        </w:rPr>
        <w:t xml:space="preserve">Ms Lan: </w:t>
      </w:r>
      <w:r>
        <w:rPr>
          <w:rFonts w:ascii="Calibri" w:hAnsi="Calibri"/>
          <w:sz w:val="22"/>
        </w:rPr>
        <w:t xml:space="preserve">Fenrow, next time just call me directly instead of texting, I rarely check messages during work hours.  </w:t>
      </w:r>
      <w:r>
        <w:rPr>
          <w:rFonts w:ascii="Calibri" w:hAnsi="Calibri"/>
          <w:i/>
          <w:sz w:val="22"/>
        </w:rPr>
        <w:t>Anh Fenrow, lần sau anh cứ gọi thẳng cho tôi thay vì nhắn tin, tôi hiếm khi xem tin nhắn trong giờ làm.</w:t>
      </w:r>
    </w:p>
    <w:p>
      <w:pPr>
        <w:spacing w:after="160" w:line="312" w:lineRule="auto"/>
        <w:jc w:val="both"/>
      </w:pPr>
      <w:r>
        <w:rPr>
          <w:rFonts w:ascii="Calibri" w:hAnsi="Calibri"/>
          <w:b/>
          <w:sz w:val="22"/>
        </w:rPr>
        <w:t xml:space="preserve">Mr Fenrow: </w:t>
      </w:r>
      <w:r>
        <w:rPr>
          <w:rFonts w:ascii="Calibri" w:hAnsi="Calibri"/>
          <w:sz w:val="22"/>
        </w:rPr>
        <w:t xml:space="preserve">Good to know, I'll remember to call you first from now on instead of texting.  </w:t>
      </w:r>
      <w:r>
        <w:rPr>
          <w:rFonts w:ascii="Calibri" w:hAnsi="Calibri"/>
          <w:i/>
          <w:sz w:val="22"/>
        </w:rPr>
        <w:t>Biết vậy tốt quá, từ giờ tôi sẽ nhớ gọi cho chị trước thay vì nhắn tin.</w:t>
      </w:r>
    </w:p>
    <w:p>
      <w:pPr>
        <w:spacing w:after="160" w:line="312" w:lineRule="auto"/>
        <w:jc w:val="both"/>
      </w:pPr>
      <w:r>
        <w:rPr>
          <w:rFonts w:ascii="Calibri" w:hAnsi="Calibri"/>
          <w:b/>
          <w:sz w:val="22"/>
        </w:rPr>
        <w:t xml:space="preserve">Ms Lan: </w:t>
      </w:r>
      <w:r>
        <w:rPr>
          <w:rFonts w:ascii="Calibri" w:hAnsi="Calibri"/>
          <w:sz w:val="22"/>
        </w:rPr>
        <w:t xml:space="preserve">Thank you, that will save us both some unnecessary back and forth throughout the day.  </w:t>
      </w:r>
      <w:r>
        <w:rPr>
          <w:rFonts w:ascii="Calibri" w:hAnsi="Calibri"/>
          <w:i/>
          <w:sz w:val="22"/>
        </w:rPr>
        <w:t>Cảm ơn anh, vậy sẽ giúp cả hai đứa mình tránh được việc qua lại không cần thiết suốt ngày.</w:t>
      </w:r>
    </w:p>
    <w:p>
      <w:pPr>
        <w:spacing w:after="160" w:line="312" w:lineRule="auto"/>
        <w:jc w:val="both"/>
      </w:pPr>
      <w:r>
        <w:rPr>
          <w:rFonts w:ascii="Calibri" w:hAnsi="Calibri"/>
          <w:b/>
          <w:sz w:val="22"/>
        </w:rPr>
        <w:t xml:space="preserve">Mr Fenrow: </w:t>
      </w:r>
      <w:r>
        <w:rPr>
          <w:rFonts w:ascii="Calibri" w:hAnsi="Calibri"/>
          <w:sz w:val="22"/>
        </w:rPr>
        <w:t xml:space="preserve">Lan, I sent you a text an hour ago, did you not see it, or were you simply busy?  </w:t>
      </w:r>
      <w:r>
        <w:rPr>
          <w:rFonts w:ascii="Calibri" w:hAnsi="Calibri"/>
          <w:i/>
          <w:sz w:val="22"/>
        </w:rPr>
        <w:t>Chị Lan, tôi nhắn tin cho chị một tiếng trước rồi, chị không thấy hay chỉ đơn giản là đang bận?</w:t>
      </w:r>
    </w:p>
    <w:p>
      <w:pPr>
        <w:spacing w:after="160" w:line="312" w:lineRule="auto"/>
        <w:jc w:val="both"/>
      </w:pPr>
      <w:r>
        <w:rPr>
          <w:rFonts w:ascii="Calibri" w:hAnsi="Calibri"/>
          <w:b/>
          <w:sz w:val="22"/>
        </w:rPr>
        <w:t xml:space="preserve">Ms Lan: </w:t>
      </w:r>
      <w:r>
        <w:rPr>
          <w:rFonts w:ascii="Calibri" w:hAnsi="Calibri"/>
          <w:sz w:val="22"/>
        </w:rPr>
        <w:t xml:space="preserve">Sorry, I completely missed it, my phone was in another room while I was cleaning the kitchen.  </w:t>
      </w:r>
      <w:r>
        <w:rPr>
          <w:rFonts w:ascii="Calibri" w:hAnsi="Calibri"/>
          <w:i/>
          <w:sz w:val="22"/>
        </w:rPr>
        <w:t>Xin lỗi anh, tôi hoàn toàn bỏ lỡ, điện thoại tôi ở phòng khác trong lúc tôi dọn bếp.</w:t>
      </w:r>
    </w:p>
    <w:p>
      <w:pPr>
        <w:spacing w:after="160" w:line="312" w:lineRule="auto"/>
        <w:jc w:val="both"/>
      </w:pPr>
      <w:r>
        <w:rPr>
          <w:rFonts w:ascii="Calibri" w:hAnsi="Calibri"/>
          <w:b/>
          <w:sz w:val="22"/>
        </w:rPr>
        <w:t xml:space="preserve">Mr Fenrow: </w:t>
      </w:r>
      <w:r>
        <w:rPr>
          <w:rFonts w:ascii="Calibri" w:hAnsi="Calibri"/>
          <w:sz w:val="22"/>
        </w:rPr>
        <w:t xml:space="preserve">No worries, I figured as much, that's exactly why I decided to just call you instead.  </w:t>
      </w:r>
      <w:r>
        <w:rPr>
          <w:rFonts w:ascii="Calibri" w:hAnsi="Calibri"/>
          <w:i/>
          <w:sz w:val="22"/>
        </w:rPr>
        <w:t>Không sao đâu, tôi cũng đoán vậy, đó chính là lý do tôi quyết định gọi điện luôn thay vì nhắn tin.</w:t>
      </w:r>
    </w:p>
    <w:p>
      <w:pPr>
        <w:spacing w:after="160" w:line="312" w:lineRule="auto"/>
        <w:jc w:val="both"/>
      </w:pPr>
      <w:r>
        <w:rPr>
          <w:rFonts w:ascii="Calibri" w:hAnsi="Calibri"/>
          <w:b/>
          <w:sz w:val="22"/>
        </w:rPr>
        <w:t xml:space="preserve">Ms Lan: </w:t>
      </w:r>
      <w:r>
        <w:rPr>
          <w:rFonts w:ascii="Calibri" w:hAnsi="Calibri"/>
          <w:sz w:val="22"/>
        </w:rPr>
        <w:t xml:space="preserve">Fenrow, some news really deserves a phone call instead of a short, impersonal text message.  </w:t>
      </w:r>
      <w:r>
        <w:rPr>
          <w:rFonts w:ascii="Calibri" w:hAnsi="Calibri"/>
          <w:i/>
          <w:sz w:val="22"/>
        </w:rPr>
        <w:t>Anh Fenrow, một số tin tức thật sự xứng đáng được gọi điện thay vì một tin nhắn ngắn gọn, thiếu cảm xúc.</w:t>
      </w:r>
    </w:p>
    <w:p>
      <w:pPr>
        <w:spacing w:after="160" w:line="312" w:lineRule="auto"/>
        <w:jc w:val="both"/>
      </w:pPr>
      <w:r>
        <w:rPr>
          <w:rFonts w:ascii="Calibri" w:hAnsi="Calibri"/>
          <w:b/>
          <w:sz w:val="22"/>
        </w:rPr>
        <w:t xml:space="preserve">Mr Fenrow: </w:t>
      </w:r>
      <w:r>
        <w:rPr>
          <w:rFonts w:ascii="Calibri" w:hAnsi="Calibri"/>
          <w:sz w:val="22"/>
        </w:rPr>
        <w:t xml:space="preserve">I completely agree, good news especially feels so much better shared through an actual voice.  </w:t>
      </w:r>
      <w:r>
        <w:rPr>
          <w:rFonts w:ascii="Calibri" w:hAnsi="Calibri"/>
          <w:i/>
          <w:sz w:val="22"/>
        </w:rPr>
        <w:t>Tôi hoàn toàn đồng ý, tin vui đặc biệt cảm thấy tốt hơn nhiều khi được chia sẻ qua giọng nói thật sự.</w:t>
      </w:r>
    </w:p>
    <w:p>
      <w:pPr>
        <w:spacing w:after="160" w:line="312" w:lineRule="auto"/>
        <w:jc w:val="both"/>
      </w:pPr>
      <w:r>
        <w:rPr>
          <w:rFonts w:ascii="Calibri" w:hAnsi="Calibri"/>
          <w:b/>
          <w:sz w:val="22"/>
        </w:rPr>
        <w:t xml:space="preserve">Ms Lan: </w:t>
      </w:r>
      <w:r>
        <w:rPr>
          <w:rFonts w:ascii="Calibri" w:hAnsi="Calibri"/>
          <w:sz w:val="22"/>
        </w:rPr>
        <w:t xml:space="preserve">Exactly, that's why I always call rather than text whenever something exciting happens in my life.  </w:t>
      </w:r>
      <w:r>
        <w:rPr>
          <w:rFonts w:ascii="Calibri" w:hAnsi="Calibri"/>
          <w:i/>
          <w:sz w:val="22"/>
        </w:rPr>
        <w:t>Đúng vậy, đó là lý do tôi luôn gọi điện thay vì nhắn tin mỗi khi có chuyện thú vị xảy ra trong đời.</w:t>
      </w:r>
    </w:p>
    <w:p>
      <w:pPr>
        <w:spacing w:after="160" w:line="312" w:lineRule="auto"/>
        <w:jc w:val="both"/>
      </w:pPr>
      <w:r>
        <w:rPr>
          <w:rFonts w:ascii="Calibri" w:hAnsi="Calibri"/>
          <w:b/>
          <w:sz w:val="22"/>
        </w:rPr>
        <w:t xml:space="preserve">Ms Lan: </w:t>
      </w:r>
      <w:r>
        <w:rPr>
          <w:rFonts w:ascii="Calibri" w:hAnsi="Calibri"/>
          <w:sz w:val="22"/>
        </w:rPr>
        <w:t xml:space="preserve">Fenrow, international calls used to be so expensive, but now this app makes it completely free for us.  </w:t>
      </w:r>
      <w:r>
        <w:rPr>
          <w:rFonts w:ascii="Calibri" w:hAnsi="Calibri"/>
          <w:i/>
          <w:sz w:val="22"/>
        </w:rPr>
        <w:t>Anh Fenrow, gọi quốc tế trước đây từng đắt lắm, nhưng giờ ứng dụng này cho mình gọi hoàn toàn miễn phí.</w:t>
      </w:r>
    </w:p>
    <w:p>
      <w:pPr>
        <w:spacing w:after="160" w:line="312" w:lineRule="auto"/>
        <w:jc w:val="both"/>
      </w:pPr>
      <w:r>
        <w:rPr>
          <w:rFonts w:ascii="Calibri" w:hAnsi="Calibri"/>
          <w:b/>
          <w:sz w:val="22"/>
        </w:rPr>
        <w:t xml:space="preserve">Mr Fenrow: </w:t>
      </w:r>
      <w:r>
        <w:rPr>
          <w:rFonts w:ascii="Calibri" w:hAnsi="Calibri"/>
          <w:sz w:val="22"/>
        </w:rPr>
        <w:t xml:space="preserve">I know, it's amazing how easy it is to call across countries these days without worrying about cost.  </w:t>
      </w:r>
      <w:r>
        <w:rPr>
          <w:rFonts w:ascii="Calibri" w:hAnsi="Calibri"/>
          <w:i/>
          <w:sz w:val="22"/>
        </w:rPr>
        <w:t>Tôi biết, thật đáng kinh ngạc khi giờ đây gọi xuyên quốc gia dễ dàng thế mà không phải lo về chi phí.</w:t>
      </w:r>
    </w:p>
    <w:p>
      <w:pPr>
        <w:spacing w:after="160" w:line="312" w:lineRule="auto"/>
        <w:jc w:val="both"/>
      </w:pPr>
      <w:r>
        <w:rPr>
          <w:rFonts w:ascii="Calibri" w:hAnsi="Calibri"/>
          <w:b/>
          <w:sz w:val="22"/>
        </w:rPr>
        <w:t xml:space="preserve">Ms Lan: </w:t>
      </w:r>
      <w:r>
        <w:rPr>
          <w:rFonts w:ascii="Calibri" w:hAnsi="Calibri"/>
          <w:sz w:val="22"/>
        </w:rPr>
        <w:t xml:space="preserve">Exactly, I remember when calling you used to cost a small fortune every single minute.  </w:t>
      </w:r>
      <w:r>
        <w:rPr>
          <w:rFonts w:ascii="Calibri" w:hAnsi="Calibri"/>
          <w:i/>
          <w:sz w:val="22"/>
        </w:rPr>
        <w:t>Đúng vậy, tôi nhớ hồi trước gọi cho anh tốn cả một khoản tiền lớn mỗi phút.</w:t>
      </w:r>
    </w:p>
    <w:p>
      <w:pPr>
        <w:spacing w:after="160" w:line="312" w:lineRule="auto"/>
        <w:jc w:val="both"/>
      </w:pPr>
      <w:r>
        <w:rPr>
          <w:rFonts w:ascii="Calibri" w:hAnsi="Calibri"/>
          <w:b/>
          <w:sz w:val="22"/>
        </w:rPr>
        <w:t xml:space="preserve">Mr Fenrow: </w:t>
      </w:r>
      <w:r>
        <w:rPr>
          <w:rFonts w:ascii="Calibri" w:hAnsi="Calibri"/>
          <w:sz w:val="22"/>
        </w:rPr>
        <w:t xml:space="preserve">Lan, what time is it there right now, I always lose track since you're so far away?  </w:t>
      </w:r>
      <w:r>
        <w:rPr>
          <w:rFonts w:ascii="Calibri" w:hAnsi="Calibri"/>
          <w:i/>
          <w:sz w:val="22"/>
        </w:rPr>
        <w:t>Chị Lan, bên đó bây giờ là mấy giờ vậy, tôi cứ nhớ nhầm giờ vì chị ở xa quá.</w:t>
      </w:r>
    </w:p>
    <w:p>
      <w:pPr>
        <w:spacing w:after="160" w:line="312" w:lineRule="auto"/>
        <w:jc w:val="both"/>
      </w:pPr>
      <w:r>
        <w:rPr>
          <w:rFonts w:ascii="Calibri" w:hAnsi="Calibri"/>
          <w:b/>
          <w:sz w:val="22"/>
        </w:rPr>
        <w:t xml:space="preserve">Ms Lan: </w:t>
      </w:r>
      <w:r>
        <w:rPr>
          <w:rFonts w:ascii="Calibri" w:hAnsi="Calibri"/>
          <w:sz w:val="22"/>
        </w:rPr>
        <w:t xml:space="preserve">It's almost midnight here, so don't worry, we can talk again tomorrow if you're tired.  </w:t>
      </w:r>
      <w:r>
        <w:rPr>
          <w:rFonts w:ascii="Calibri" w:hAnsi="Calibri"/>
          <w:i/>
          <w:sz w:val="22"/>
        </w:rPr>
        <w:t>Ở đây gần nửa đêm rồi, nên anh đừng lo, nếu anh mệt thì mình nói chuyện lại vào ngày mai.</w:t>
      </w:r>
    </w:p>
    <w:p>
      <w:pPr>
        <w:spacing w:after="160" w:line="312" w:lineRule="auto"/>
        <w:jc w:val="both"/>
      </w:pPr>
      <w:r>
        <w:rPr>
          <w:rFonts w:ascii="Calibri" w:hAnsi="Calibri"/>
          <w:b/>
          <w:sz w:val="22"/>
        </w:rPr>
        <w:t xml:space="preserve">Mr Fenrow: </w:t>
      </w:r>
      <w:r>
        <w:rPr>
          <w:rFonts w:ascii="Calibri" w:hAnsi="Calibri"/>
          <w:sz w:val="22"/>
        </w:rPr>
        <w:t xml:space="preserve">No, I'm fine, let's talk a little longer, I don't get to hear from you often.  </w:t>
      </w:r>
      <w:r>
        <w:rPr>
          <w:rFonts w:ascii="Calibri" w:hAnsi="Calibri"/>
          <w:i/>
          <w:sz w:val="22"/>
        </w:rPr>
        <w:t>Không, tôi ổn mà, mình nói chuyện thêm chút nữa đi, tôi đâu có được nghe tin chị thường xuyên.</w:t>
      </w:r>
    </w:p>
    <w:p>
      <w:pPr>
        <w:spacing w:after="160" w:line="312" w:lineRule="auto"/>
        <w:jc w:val="both"/>
      </w:pPr>
      <w:r>
        <w:rPr>
          <w:rFonts w:ascii="Calibri" w:hAnsi="Calibri"/>
          <w:b/>
          <w:sz w:val="22"/>
        </w:rPr>
        <w:t xml:space="preserve">Ms Lan: </w:t>
      </w:r>
      <w:r>
        <w:rPr>
          <w:rFonts w:ascii="Calibri" w:hAnsi="Calibri"/>
          <w:sz w:val="22"/>
        </w:rPr>
        <w:t xml:space="preserve">Fenrow, could you double-check the time difference before you call next time, you woke me up at three in the morning.  </w:t>
      </w:r>
      <w:r>
        <w:rPr>
          <w:rFonts w:ascii="Calibri" w:hAnsi="Calibri"/>
          <w:i/>
          <w:sz w:val="22"/>
        </w:rPr>
        <w:t>Anh Fenrow, lần sau anh kiểm tra kỹ chênh lệch giờ trước khi gọi được không, anh đánh thức tôi lúc ba giờ sáng đấy.</w:t>
      </w:r>
    </w:p>
    <w:p>
      <w:pPr>
        <w:spacing w:after="160" w:line="312" w:lineRule="auto"/>
        <w:jc w:val="both"/>
      </w:pPr>
      <w:r>
        <w:rPr>
          <w:rFonts w:ascii="Calibri" w:hAnsi="Calibri"/>
          <w:b/>
          <w:sz w:val="22"/>
        </w:rPr>
        <w:t xml:space="preserve">Mr Fenrow: </w:t>
      </w:r>
      <w:r>
        <w:rPr>
          <w:rFonts w:ascii="Calibri" w:hAnsi="Calibri"/>
          <w:sz w:val="22"/>
        </w:rPr>
        <w:t xml:space="preserve">I'm so sorry about that, I completely miscalculated the hours, it won't happen again.  </w:t>
      </w:r>
      <w:r>
        <w:rPr>
          <w:rFonts w:ascii="Calibri" w:hAnsi="Calibri"/>
          <w:i/>
          <w:sz w:val="22"/>
        </w:rPr>
        <w:t>Tôi xin lỗi về chuyện đó, tôi tính nhầm giờ hoàn toàn, sẽ không lặp lại nữa đâu.</w:t>
      </w:r>
    </w:p>
    <w:p>
      <w:pPr>
        <w:spacing w:after="160" w:line="312" w:lineRule="auto"/>
        <w:jc w:val="both"/>
      </w:pPr>
      <w:r>
        <w:rPr>
          <w:rFonts w:ascii="Calibri" w:hAnsi="Calibri"/>
          <w:b/>
          <w:sz w:val="22"/>
        </w:rPr>
        <w:t xml:space="preserve">Ms Lan: </w:t>
      </w:r>
      <w:r>
        <w:rPr>
          <w:rFonts w:ascii="Calibri" w:hAnsi="Calibri"/>
          <w:sz w:val="22"/>
        </w:rPr>
        <w:t xml:space="preserve">No harm done, just set an alarm reminder next time so we avoid that mistake.  </w:t>
      </w:r>
      <w:r>
        <w:rPr>
          <w:rFonts w:ascii="Calibri" w:hAnsi="Calibri"/>
          <w:i/>
          <w:sz w:val="22"/>
        </w:rPr>
        <w:t>Không sao đâu, lần sau anh cứ đặt báo thức nhắc để tránh nhầm lẫn đó.</w:t>
      </w:r>
    </w:p>
    <w:p>
      <w:pPr>
        <w:spacing w:after="160" w:line="312" w:lineRule="auto"/>
        <w:jc w:val="both"/>
      </w:pPr>
      <w:r>
        <w:rPr>
          <w:rFonts w:ascii="Calibri" w:hAnsi="Calibri"/>
          <w:b/>
          <w:sz w:val="22"/>
        </w:rPr>
        <w:t xml:space="preserve">Mr Fenrow: </w:t>
      </w:r>
      <w:r>
        <w:rPr>
          <w:rFonts w:ascii="Calibri" w:hAnsi="Calibri"/>
          <w:sz w:val="22"/>
        </w:rPr>
        <w:t xml:space="preserve">Lan, international roaming charges got expensive on my last trip, I had to use Wi-Fi calling instead.  </w:t>
      </w:r>
      <w:r>
        <w:rPr>
          <w:rFonts w:ascii="Calibri" w:hAnsi="Calibri"/>
          <w:i/>
          <w:sz w:val="22"/>
        </w:rPr>
        <w:t>Chị Lan, phí chuyển vùng quốc tế đắt lắm ở chuyến đi trước của tôi, tôi phải dùng gọi qua wifi thay thế.</w:t>
      </w:r>
    </w:p>
    <w:p>
      <w:pPr>
        <w:spacing w:after="160" w:line="312" w:lineRule="auto"/>
        <w:jc w:val="both"/>
      </w:pPr>
      <w:r>
        <w:rPr>
          <w:rFonts w:ascii="Calibri" w:hAnsi="Calibri"/>
          <w:b/>
          <w:sz w:val="22"/>
        </w:rPr>
        <w:t xml:space="preserve">Ms Lan: </w:t>
      </w:r>
      <w:r>
        <w:rPr>
          <w:rFonts w:ascii="Calibri" w:hAnsi="Calibri"/>
          <w:sz w:val="22"/>
        </w:rPr>
        <w:t xml:space="preserve">That's smart, Wi-Fi calling is so much cheaper when you're traveling in another country.  </w:t>
      </w:r>
      <w:r>
        <w:rPr>
          <w:rFonts w:ascii="Calibri" w:hAnsi="Calibri"/>
          <w:i/>
          <w:sz w:val="22"/>
        </w:rPr>
        <w:t>Khôn khéo đấy, gọi qua wifi rẻ hơn nhiều khi anh đang du lịch ở nước ngoài.</w:t>
      </w:r>
    </w:p>
    <w:p>
      <w:pPr>
        <w:spacing w:after="160" w:line="312" w:lineRule="auto"/>
        <w:jc w:val="both"/>
      </w:pPr>
      <w:r>
        <w:rPr>
          <w:rFonts w:ascii="Calibri" w:hAnsi="Calibri"/>
          <w:b/>
          <w:sz w:val="22"/>
        </w:rPr>
        <w:t xml:space="preserve">Mr Fenrow: </w:t>
      </w:r>
      <w:r>
        <w:rPr>
          <w:rFonts w:ascii="Calibri" w:hAnsi="Calibri"/>
          <w:sz w:val="22"/>
        </w:rPr>
        <w:t xml:space="preserve">Exactly, from now on I'll always check for free Wi-Fi before making any calls abroad.  </w:t>
      </w:r>
      <w:r>
        <w:rPr>
          <w:rFonts w:ascii="Calibri" w:hAnsi="Calibri"/>
          <w:i/>
          <w:sz w:val="22"/>
        </w:rPr>
        <w:t>Đúng vậy, từ giờ tôi sẽ luôn tìm wifi miễn phí trước khi gọi điện ở nước ngoài.</w:t>
      </w:r>
    </w:p>
    <w:p>
      <w:pPr>
        <w:spacing w:after="160" w:line="312" w:lineRule="auto"/>
        <w:jc w:val="both"/>
      </w:pPr>
      <w:r>
        <w:rPr>
          <w:rFonts w:ascii="Calibri" w:hAnsi="Calibri"/>
          <w:b/>
          <w:sz w:val="22"/>
        </w:rPr>
        <w:t xml:space="preserve">Ms Lan: </w:t>
      </w:r>
      <w:r>
        <w:rPr>
          <w:rFonts w:ascii="Calibri" w:hAnsi="Calibri"/>
          <w:sz w:val="22"/>
        </w:rPr>
        <w:t xml:space="preserve">Fenrow, I finally figured out the app that lets us call for free no matter which country we're in.  </w:t>
      </w:r>
      <w:r>
        <w:rPr>
          <w:rFonts w:ascii="Calibri" w:hAnsi="Calibri"/>
          <w:i/>
          <w:sz w:val="22"/>
        </w:rPr>
        <w:t>Anh Fenrow, cuối cùng tôi cũng tìm ra ứng dụng cho mình gọi miễn phí dù ở bất cứ nước nào.</w:t>
      </w:r>
    </w:p>
    <w:p>
      <w:pPr>
        <w:spacing w:after="160" w:line="312" w:lineRule="auto"/>
        <w:jc w:val="both"/>
      </w:pPr>
      <w:r>
        <w:rPr>
          <w:rFonts w:ascii="Calibri" w:hAnsi="Calibri"/>
          <w:b/>
          <w:sz w:val="22"/>
        </w:rPr>
        <w:t xml:space="preserve">Mr Fenrow: </w:t>
      </w:r>
      <w:r>
        <w:rPr>
          <w:rFonts w:ascii="Calibri" w:hAnsi="Calibri"/>
          <w:sz w:val="22"/>
        </w:rPr>
        <w:t xml:space="preserve">That's wonderful news, it will make our weekly calls so much easier from now on.  </w:t>
      </w:r>
      <w:r>
        <w:rPr>
          <w:rFonts w:ascii="Calibri" w:hAnsi="Calibri"/>
          <w:i/>
          <w:sz w:val="22"/>
        </w:rPr>
        <w:t>Tin tuyệt vời đấy, từ giờ nó sẽ giúp các cuộc gọi hằng tuần của mình dễ dàng hơn nhiều.</w:t>
      </w:r>
    </w:p>
    <w:p>
      <w:pPr>
        <w:spacing w:after="160" w:line="312" w:lineRule="auto"/>
        <w:jc w:val="both"/>
      </w:pPr>
      <w:r>
        <w:rPr>
          <w:rFonts w:ascii="Calibri" w:hAnsi="Calibri"/>
          <w:b/>
          <w:sz w:val="22"/>
        </w:rPr>
        <w:t xml:space="preserve">Ms Lan: </w:t>
      </w:r>
      <w:r>
        <w:rPr>
          <w:rFonts w:ascii="Calibri" w:hAnsi="Calibri"/>
          <w:sz w:val="22"/>
        </w:rPr>
        <w:t xml:space="preserve">Definitely, no more worrying about minutes or expensive international rates between us.  </w:t>
      </w:r>
      <w:r>
        <w:rPr>
          <w:rFonts w:ascii="Calibri" w:hAnsi="Calibri"/>
          <w:i/>
          <w:sz w:val="22"/>
        </w:rPr>
        <w:t>Chắc chắn rồi, không còn phải lo về số phút hay cước phí quốc tế đắt đỏ giữa hai đứa mình nữa.</w:t>
      </w:r>
    </w:p>
    <w:p>
      <w:pPr>
        <w:spacing w:after="160" w:line="312" w:lineRule="auto"/>
        <w:jc w:val="both"/>
      </w:pPr>
      <w:r>
        <w:rPr>
          <w:rFonts w:ascii="Calibri" w:hAnsi="Calibri"/>
          <w:b/>
          <w:sz w:val="22"/>
        </w:rPr>
        <w:t xml:space="preserve">Mr Fenrow: </w:t>
      </w:r>
      <w:r>
        <w:rPr>
          <w:rFonts w:ascii="Calibri" w:hAnsi="Calibri"/>
          <w:sz w:val="22"/>
        </w:rPr>
        <w:t xml:space="preserve">Lan, remember to add twelve hours when you plan our call, the time difference confuses everyone at first.  </w:t>
      </w:r>
      <w:r>
        <w:rPr>
          <w:rFonts w:ascii="Calibri" w:hAnsi="Calibri"/>
          <w:i/>
          <w:sz w:val="22"/>
        </w:rPr>
        <w:t>Chị Lan, nhớ cộng thêm mười hai tiếng khi xếp lịch gọi mình nhé, chênh lệch giờ khiến ai cũng bối rối lúc đầu.</w:t>
      </w:r>
    </w:p>
    <w:p>
      <w:pPr>
        <w:spacing w:after="160" w:line="312" w:lineRule="auto"/>
        <w:jc w:val="both"/>
      </w:pPr>
      <w:r>
        <w:rPr>
          <w:rFonts w:ascii="Calibri" w:hAnsi="Calibri"/>
          <w:b/>
          <w:sz w:val="22"/>
        </w:rPr>
        <w:t xml:space="preserve">Ms Lan: </w:t>
      </w:r>
      <w:r>
        <w:rPr>
          <w:rFonts w:ascii="Calibri" w:hAnsi="Calibri"/>
          <w:sz w:val="22"/>
        </w:rPr>
        <w:t xml:space="preserve">I've finally memorized it now, though it still feels strange thinking about tomorrow when it's still today for me.  </w:t>
      </w:r>
      <w:r>
        <w:rPr>
          <w:rFonts w:ascii="Calibri" w:hAnsi="Calibri"/>
          <w:i/>
          <w:sz w:val="22"/>
        </w:rPr>
        <w:t>Giờ tôi đã nhớ được rồi, dù vẫn thấy lạ khi nghĩ đến ngày mai trong khi với tôi vẫn còn là hôm nay.</w:t>
      </w:r>
    </w:p>
    <w:p>
      <w:pPr>
        <w:spacing w:after="160" w:line="312" w:lineRule="auto"/>
        <w:jc w:val="both"/>
      </w:pPr>
      <w:r>
        <w:rPr>
          <w:rFonts w:ascii="Calibri" w:hAnsi="Calibri"/>
          <w:b/>
          <w:sz w:val="22"/>
        </w:rPr>
        <w:t xml:space="preserve">Mr Fenrow: </w:t>
      </w:r>
      <w:r>
        <w:rPr>
          <w:rFonts w:ascii="Calibri" w:hAnsi="Calibri"/>
          <w:sz w:val="22"/>
        </w:rPr>
        <w:t xml:space="preserve">I know exactly what you mean, time zones are genuinely one of the strangest things to get used to.  </w:t>
      </w:r>
      <w:r>
        <w:rPr>
          <w:rFonts w:ascii="Calibri" w:hAnsi="Calibri"/>
          <w:i/>
          <w:sz w:val="22"/>
        </w:rPr>
        <w:t>Tôi hiểu ý chị lắm, múi giờ thật sự là một trong những thứ kỳ lạ nhất để làm quen.</w:t>
      </w:r>
    </w:p>
    <w:p>
      <w:pPr>
        <w:spacing w:after="160" w:line="312" w:lineRule="auto"/>
        <w:jc w:val="both"/>
      </w:pPr>
      <w:r>
        <w:rPr>
          <w:rFonts w:ascii="Calibri" w:hAnsi="Calibri"/>
          <w:b/>
          <w:sz w:val="22"/>
        </w:rPr>
        <w:t xml:space="preserve">Ms Lan: </w:t>
      </w:r>
      <w:r>
        <w:rPr>
          <w:rFonts w:ascii="Calibri" w:hAnsi="Calibri"/>
          <w:sz w:val="22"/>
        </w:rPr>
        <w:t xml:space="preserve">Fenrow, does your new phone plan include free international calls, or do you still need a special app?  </w:t>
      </w:r>
      <w:r>
        <w:rPr>
          <w:rFonts w:ascii="Calibri" w:hAnsi="Calibri"/>
          <w:i/>
          <w:sz w:val="22"/>
        </w:rPr>
        <w:t>Anh Fenrow, gói cước điện thoại mới của anh có bao gồm gọi quốc tế miễn phí không, hay vẫn cần một ứng dụng đặc biệt?</w:t>
      </w:r>
    </w:p>
    <w:p>
      <w:pPr>
        <w:spacing w:after="160" w:line="312" w:lineRule="auto"/>
        <w:jc w:val="both"/>
      </w:pPr>
      <w:r>
        <w:rPr>
          <w:rFonts w:ascii="Calibri" w:hAnsi="Calibri"/>
          <w:b/>
          <w:sz w:val="22"/>
        </w:rPr>
        <w:t xml:space="preserve">Mr Fenrow: </w:t>
      </w:r>
      <w:r>
        <w:rPr>
          <w:rFonts w:ascii="Calibri" w:hAnsi="Calibri"/>
          <w:sz w:val="22"/>
        </w:rPr>
        <w:t xml:space="preserve">My plan actually includes some free minutes now, though I still use the app for video calls.  </w:t>
      </w:r>
      <w:r>
        <w:rPr>
          <w:rFonts w:ascii="Calibri" w:hAnsi="Calibri"/>
          <w:i/>
          <w:sz w:val="22"/>
        </w:rPr>
        <w:t>Gói cước của tôi thật ra có bao gồm một số phút miễn phí rồi, dù tôi vẫn dùng ứng dụng để gọi video.</w:t>
      </w:r>
    </w:p>
    <w:p>
      <w:pPr>
        <w:spacing w:after="160" w:line="312" w:lineRule="auto"/>
        <w:jc w:val="both"/>
      </w:pPr>
      <w:r>
        <w:rPr>
          <w:rFonts w:ascii="Calibri" w:hAnsi="Calibri"/>
          <w:b/>
          <w:sz w:val="22"/>
        </w:rPr>
        <w:t xml:space="preserve">Ms Lan: </w:t>
      </w:r>
      <w:r>
        <w:rPr>
          <w:rFonts w:ascii="Calibri" w:hAnsi="Calibri"/>
          <w:sz w:val="22"/>
        </w:rPr>
        <w:t xml:space="preserve">That's convenient, I should probably check whether my plan offers something similar.  </w:t>
      </w:r>
      <w:r>
        <w:rPr>
          <w:rFonts w:ascii="Calibri" w:hAnsi="Calibri"/>
          <w:i/>
          <w:sz w:val="22"/>
        </w:rPr>
        <w:t>Tiện thật đấy, chắc tôi cũng nên kiểm tra xem gói cước của mình có gì tương tự không.</w:t>
      </w:r>
    </w:p>
    <w:p>
      <w:pPr>
        <w:spacing w:after="160" w:line="312" w:lineRule="auto"/>
        <w:jc w:val="both"/>
      </w:pPr>
      <w:r>
        <w:rPr>
          <w:rFonts w:ascii="Calibri" w:hAnsi="Calibri"/>
          <w:b/>
          <w:sz w:val="22"/>
        </w:rPr>
        <w:t xml:space="preserve">Ms Lan: </w:t>
      </w:r>
      <w:r>
        <w:rPr>
          <w:rFonts w:ascii="Calibri" w:hAnsi="Calibri"/>
          <w:sz w:val="22"/>
        </w:rPr>
        <w:t xml:space="preserve">Fenrow, I'm calling to let you know I won't make it to our lunch plans, I woke up with a fever.  </w:t>
      </w:r>
      <w:r>
        <w:rPr>
          <w:rFonts w:ascii="Calibri" w:hAnsi="Calibri"/>
          <w:i/>
          <w:sz w:val="22"/>
        </w:rPr>
        <w:t>Anh Fenrow, tôi gọi để báo là tôi sẽ không đến được buổi ăn trưa của mình, sáng nay tôi thức dậy bị sốt.</w:t>
      </w:r>
    </w:p>
    <w:p>
      <w:pPr>
        <w:spacing w:after="160" w:line="312" w:lineRule="auto"/>
        <w:jc w:val="both"/>
      </w:pPr>
      <w:r>
        <w:rPr>
          <w:rFonts w:ascii="Calibri" w:hAnsi="Calibri"/>
          <w:b/>
          <w:sz w:val="22"/>
        </w:rPr>
        <w:t xml:space="preserve">Mr Fenrow: </w:t>
      </w:r>
      <w:r>
        <w:rPr>
          <w:rFonts w:ascii="Calibri" w:hAnsi="Calibri"/>
          <w:sz w:val="22"/>
        </w:rPr>
        <w:t xml:space="preserve">Oh no, I'm sorry to hear that, please just rest and don't worry about our plans at all.  </w:t>
      </w:r>
      <w:r>
        <w:rPr>
          <w:rFonts w:ascii="Calibri" w:hAnsi="Calibri"/>
          <w:i/>
          <w:sz w:val="22"/>
        </w:rPr>
        <w:t>Ôi không, tôi rất tiếc khi nghe vậy, chị cứ nghỉ ngơi đi và đừng lo về kế hoạch của mình.</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call you once I'm feeling better to reschedule.  </w:t>
      </w:r>
      <w:r>
        <w:rPr>
          <w:rFonts w:ascii="Calibri" w:hAnsi="Calibri"/>
          <w:i/>
          <w:sz w:val="22"/>
        </w:rPr>
        <w:t>Cảm ơn anh đã thông cảm, khi nào khỏe hơn tôi sẽ gọi để hẹn lại.</w:t>
      </w:r>
    </w:p>
    <w:p>
      <w:pPr>
        <w:spacing w:after="160" w:line="312" w:lineRule="auto"/>
        <w:jc w:val="both"/>
      </w:pPr>
      <w:r>
        <w:rPr>
          <w:rFonts w:ascii="Calibri" w:hAnsi="Calibri"/>
          <w:b/>
          <w:sz w:val="22"/>
        </w:rPr>
        <w:t xml:space="preserve">Mr Fenrow: </w:t>
      </w:r>
      <w:r>
        <w:rPr>
          <w:rFonts w:ascii="Calibri" w:hAnsi="Calibri"/>
          <w:sz w:val="22"/>
        </w:rPr>
        <w:t xml:space="preserve">Lan, I need to call my office now and tell them I'm too sick to come in today.  </w:t>
      </w:r>
      <w:r>
        <w:rPr>
          <w:rFonts w:ascii="Calibri" w:hAnsi="Calibri"/>
          <w:i/>
          <w:sz w:val="22"/>
        </w:rPr>
        <w:t>Chị Lan, giờ tôi cần gọi cho văn phòng để báo là hôm nay tôi ốm quá không đi làm được.</w:t>
      </w:r>
    </w:p>
    <w:p>
      <w:pPr>
        <w:spacing w:after="160" w:line="312" w:lineRule="auto"/>
        <w:jc w:val="both"/>
      </w:pPr>
      <w:r>
        <w:rPr>
          <w:rFonts w:ascii="Calibri" w:hAnsi="Calibri"/>
          <w:b/>
          <w:sz w:val="22"/>
        </w:rPr>
        <w:t xml:space="preserve">Ms Lan: </w:t>
      </w:r>
      <w:r>
        <w:rPr>
          <w:rFonts w:ascii="Calibri" w:hAnsi="Calibri"/>
          <w:sz w:val="22"/>
        </w:rPr>
        <w:t xml:space="preserve">That sounds wise, don't push yourself, your health matters more than one day at work.  </w:t>
      </w:r>
      <w:r>
        <w:rPr>
          <w:rFonts w:ascii="Calibri" w:hAnsi="Calibri"/>
          <w:i/>
          <w:sz w:val="22"/>
        </w:rPr>
        <w:t>Nghe hợp lý đấy, anh đừng gắng sức, sức khỏe quan trọng hơn một ngày làm việc nhiều.</w:t>
      </w:r>
    </w:p>
    <w:p>
      <w:pPr>
        <w:spacing w:after="160" w:line="312" w:lineRule="auto"/>
        <w:jc w:val="both"/>
      </w:pPr>
      <w:r>
        <w:rPr>
          <w:rFonts w:ascii="Calibri" w:hAnsi="Calibri"/>
          <w:b/>
          <w:sz w:val="22"/>
        </w:rPr>
        <w:t xml:space="preserve">Mr Fenrow: </w:t>
      </w:r>
      <w:r>
        <w:rPr>
          <w:rFonts w:ascii="Calibri" w:hAnsi="Calibri"/>
          <w:sz w:val="22"/>
        </w:rPr>
        <w:t xml:space="preserve">You're right, let me call them quickly and then I'll go straight back to bed.  </w:t>
      </w:r>
      <w:r>
        <w:rPr>
          <w:rFonts w:ascii="Calibri" w:hAnsi="Calibri"/>
          <w:i/>
          <w:sz w:val="22"/>
        </w:rPr>
        <w:t>Chị nói đúng, để tôi gọi nhanh rồi đi thẳng vào giường nằm nghỉ.</w:t>
      </w:r>
    </w:p>
    <w:p>
      <w:pPr>
        <w:spacing w:after="160" w:line="312" w:lineRule="auto"/>
        <w:jc w:val="both"/>
      </w:pPr>
      <w:r>
        <w:rPr>
          <w:rFonts w:ascii="Calibri" w:hAnsi="Calibri"/>
          <w:b/>
          <w:sz w:val="22"/>
        </w:rPr>
        <w:t xml:space="preserve">Ms Lan: </w:t>
      </w:r>
      <w:r>
        <w:rPr>
          <w:rFonts w:ascii="Calibri" w:hAnsi="Calibri"/>
          <w:sz w:val="22"/>
        </w:rPr>
        <w:t xml:space="preserve">Fenrow, how did calling in sick go with your new manager, was she understanding about it?  </w:t>
      </w:r>
      <w:r>
        <w:rPr>
          <w:rFonts w:ascii="Calibri" w:hAnsi="Calibri"/>
          <w:i/>
          <w:sz w:val="22"/>
        </w:rPr>
        <w:t>Anh Fenrow, gọi báo ốm với quản lý mới của anh diễn ra thế nào, cô ấy có thông cảm không?</w:t>
      </w:r>
    </w:p>
    <w:p>
      <w:pPr>
        <w:spacing w:after="160" w:line="312" w:lineRule="auto"/>
        <w:jc w:val="both"/>
      </w:pPr>
      <w:r>
        <w:rPr>
          <w:rFonts w:ascii="Calibri" w:hAnsi="Calibri"/>
          <w:b/>
          <w:sz w:val="22"/>
        </w:rPr>
        <w:t xml:space="preserve">Mr Fenrow: </w:t>
      </w:r>
      <w:r>
        <w:rPr>
          <w:rFonts w:ascii="Calibri" w:hAnsi="Calibri"/>
          <w:sz w:val="22"/>
        </w:rPr>
        <w:t xml:space="preserve">She was actually really kind about it, she just told me to rest and feel better soon.  </w:t>
      </w:r>
      <w:r>
        <w:rPr>
          <w:rFonts w:ascii="Calibri" w:hAnsi="Calibri"/>
          <w:i/>
          <w:sz w:val="22"/>
        </w:rPr>
        <w:t>Cô ấy thật ra rất tử tế, chỉ bảo tôi nghỉ ngơi và mau khỏe lại thôi.</w:t>
      </w:r>
    </w:p>
    <w:p>
      <w:pPr>
        <w:spacing w:after="160" w:line="312" w:lineRule="auto"/>
        <w:jc w:val="both"/>
      </w:pPr>
      <w:r>
        <w:rPr>
          <w:rFonts w:ascii="Calibri" w:hAnsi="Calibri"/>
          <w:b/>
          <w:sz w:val="22"/>
        </w:rPr>
        <w:t xml:space="preserve">Ms Lan: </w:t>
      </w:r>
      <w:r>
        <w:rPr>
          <w:rFonts w:ascii="Calibri" w:hAnsi="Calibri"/>
          <w:sz w:val="22"/>
        </w:rPr>
        <w:t xml:space="preserve">That's a relief, a good manager makes a sick day so much less stressful.  </w:t>
      </w:r>
      <w:r>
        <w:rPr>
          <w:rFonts w:ascii="Calibri" w:hAnsi="Calibri"/>
          <w:i/>
          <w:sz w:val="22"/>
        </w:rPr>
        <w:t>Nhẹ cả người, một người quản lý tốt khiến ngày ốm bớt căng thẳng đi nhiều.</w:t>
      </w:r>
    </w:p>
    <w:p>
      <w:pPr>
        <w:spacing w:after="160" w:line="312" w:lineRule="auto"/>
        <w:jc w:val="both"/>
      </w:pPr>
      <w:r>
        <w:rPr>
          <w:rFonts w:ascii="Calibri" w:hAnsi="Calibri"/>
          <w:b/>
          <w:sz w:val="22"/>
        </w:rPr>
        <w:t xml:space="preserve">Mr Fenrow: </w:t>
      </w:r>
      <w:r>
        <w:rPr>
          <w:rFonts w:ascii="Calibri" w:hAnsi="Calibri"/>
          <w:sz w:val="22"/>
        </w:rPr>
        <w:t xml:space="preserve">Lan, I called my boss this morning to say I'm staying home with a bad cold today.  </w:t>
      </w:r>
      <w:r>
        <w:rPr>
          <w:rFonts w:ascii="Calibri" w:hAnsi="Calibri"/>
          <w:i/>
          <w:sz w:val="22"/>
        </w:rPr>
        <w:t>Chị Lan, sáng nay tôi gọi cho sếp báo là hôm nay tôi ở nhà vì bị cảm nặng.</w:t>
      </w:r>
    </w:p>
    <w:p>
      <w:pPr>
        <w:spacing w:after="160" w:line="312" w:lineRule="auto"/>
        <w:jc w:val="both"/>
      </w:pPr>
      <w:r>
        <w:rPr>
          <w:rFonts w:ascii="Calibri" w:hAnsi="Calibri"/>
          <w:b/>
          <w:sz w:val="22"/>
        </w:rPr>
        <w:t xml:space="preserve">Ms Lan: </w:t>
      </w:r>
      <w:r>
        <w:rPr>
          <w:rFonts w:ascii="Calibri" w:hAnsi="Calibri"/>
          <w:sz w:val="22"/>
        </w:rPr>
        <w:t xml:space="preserve">Good decision, nobody wants that cold spreading around the whole office anyway.  </w:t>
      </w:r>
      <w:r>
        <w:rPr>
          <w:rFonts w:ascii="Calibri" w:hAnsi="Calibri"/>
          <w:i/>
          <w:sz w:val="22"/>
        </w:rPr>
        <w:t>Quyết định đúng đấy, dù sao cũng chẳng ai muốn cơn cảm đó lây lan khắp văn phòng cả.</w:t>
      </w:r>
    </w:p>
    <w:p>
      <w:pPr>
        <w:spacing w:after="160" w:line="312" w:lineRule="auto"/>
        <w:jc w:val="both"/>
      </w:pPr>
      <w:r>
        <w:rPr>
          <w:rFonts w:ascii="Calibri" w:hAnsi="Calibri"/>
          <w:b/>
          <w:sz w:val="22"/>
        </w:rPr>
        <w:t xml:space="preserve">Mr Fenrow: </w:t>
      </w:r>
      <w:r>
        <w:rPr>
          <w:rFonts w:ascii="Calibri" w:hAnsi="Calibri"/>
          <w:sz w:val="22"/>
        </w:rPr>
        <w:t xml:space="preserve">Exactly, I'll just rest today and hopefully be back to normal by tomorrow morning.  </w:t>
      </w:r>
      <w:r>
        <w:rPr>
          <w:rFonts w:ascii="Calibri" w:hAnsi="Calibri"/>
          <w:i/>
          <w:sz w:val="22"/>
        </w:rPr>
        <w:t>Đúng vậy, hôm nay tôi sẽ nghỉ ngơi và hy vọng sáng mai sẽ khỏe lại bình thường.</w:t>
      </w:r>
    </w:p>
    <w:p>
      <w:pPr>
        <w:spacing w:after="160" w:line="312" w:lineRule="auto"/>
        <w:jc w:val="both"/>
      </w:pPr>
      <w:r>
        <w:rPr>
          <w:rFonts w:ascii="Calibri" w:hAnsi="Calibri"/>
          <w:b/>
          <w:sz w:val="22"/>
        </w:rPr>
        <w:t xml:space="preserve">Ms Lan: </w:t>
      </w:r>
      <w:r>
        <w:rPr>
          <w:rFonts w:ascii="Calibri" w:hAnsi="Calibri"/>
          <w:sz w:val="22"/>
        </w:rPr>
        <w:t xml:space="preserve">Fenrow, I still need to call the office about my sick day, I keep putting it off.  </w:t>
      </w:r>
      <w:r>
        <w:rPr>
          <w:rFonts w:ascii="Calibri" w:hAnsi="Calibri"/>
          <w:i/>
          <w:sz w:val="22"/>
        </w:rPr>
        <w:t>Anh Fenrow, tôi vẫn cần gọi văn phòng báo ngày nghỉ ốm, mà cứ trì hoãn mãi.</w:t>
      </w:r>
    </w:p>
    <w:p>
      <w:pPr>
        <w:spacing w:after="160" w:line="312" w:lineRule="auto"/>
        <w:jc w:val="both"/>
      </w:pPr>
      <w:r>
        <w:rPr>
          <w:rFonts w:ascii="Calibri" w:hAnsi="Calibri"/>
          <w:b/>
          <w:sz w:val="22"/>
        </w:rPr>
        <w:t xml:space="preserve">Mr Fenrow: </w:t>
      </w:r>
      <w:r>
        <w:rPr>
          <w:rFonts w:ascii="Calibri" w:hAnsi="Calibri"/>
          <w:sz w:val="22"/>
        </w:rPr>
        <w:t xml:space="preserve">You should call soon, they'll probably want to know before the workday properly starts.  </w:t>
      </w:r>
      <w:r>
        <w:rPr>
          <w:rFonts w:ascii="Calibri" w:hAnsi="Calibri"/>
          <w:i/>
          <w:sz w:val="22"/>
        </w:rPr>
        <w:t>Chị nên gọi sớm đi, chắc họ sẽ muốn biết trước khi ngày làm việc thật sự bắt đầu.</w:t>
      </w:r>
    </w:p>
    <w:p>
      <w:pPr>
        <w:spacing w:after="160" w:line="312" w:lineRule="auto"/>
        <w:jc w:val="both"/>
      </w:pPr>
      <w:r>
        <w:rPr>
          <w:rFonts w:ascii="Calibri" w:hAnsi="Calibri"/>
          <w:b/>
          <w:sz w:val="22"/>
        </w:rPr>
        <w:t xml:space="preserve">Ms Lan: </w:t>
      </w:r>
      <w:r>
        <w:rPr>
          <w:rFonts w:ascii="Calibri" w:hAnsi="Calibri"/>
          <w:sz w:val="22"/>
        </w:rPr>
        <w:t xml:space="preserve">You're right, let me call them right now before I forget completely.  </w:t>
      </w:r>
      <w:r>
        <w:rPr>
          <w:rFonts w:ascii="Calibri" w:hAnsi="Calibri"/>
          <w:i/>
          <w:sz w:val="22"/>
        </w:rPr>
        <w:t>Anh nói đúng, để tôi gọi ngay bây giờ trước khi quên mất hoàn toàn.</w:t>
      </w:r>
    </w:p>
    <w:p>
      <w:pPr>
        <w:spacing w:after="160" w:line="312" w:lineRule="auto"/>
        <w:jc w:val="both"/>
      </w:pPr>
      <w:r>
        <w:rPr>
          <w:rFonts w:ascii="Calibri" w:hAnsi="Calibri"/>
          <w:b/>
          <w:sz w:val="22"/>
        </w:rPr>
        <w:t xml:space="preserve">Mr Fenrow: </w:t>
      </w:r>
      <w:r>
        <w:rPr>
          <w:rFonts w:ascii="Calibri" w:hAnsi="Calibri"/>
          <w:sz w:val="22"/>
        </w:rPr>
        <w:t xml:space="preserve">Lan, thanks for calling to update me, I hope that stomach bug clears up soon.  </w:t>
      </w:r>
      <w:r>
        <w:rPr>
          <w:rFonts w:ascii="Calibri" w:hAnsi="Calibri"/>
          <w:i/>
          <w:sz w:val="22"/>
        </w:rPr>
        <w:t>Chị Lan, cảm ơn chị đã gọi báo cho tôi, mong là chứng đau bụng đó sẽ mau hết.</w:t>
      </w:r>
    </w:p>
    <w:p>
      <w:pPr>
        <w:spacing w:after="160" w:line="312" w:lineRule="auto"/>
        <w:jc w:val="both"/>
      </w:pPr>
      <w:r>
        <w:rPr>
          <w:rFonts w:ascii="Calibri" w:hAnsi="Calibri"/>
          <w:b/>
          <w:sz w:val="22"/>
        </w:rPr>
        <w:t xml:space="preserve">Ms Lan: </w:t>
      </w:r>
      <w:r>
        <w:rPr>
          <w:rFonts w:ascii="Calibri" w:hAnsi="Calibri"/>
          <w:sz w:val="22"/>
        </w:rPr>
        <w:t xml:space="preserve">Thank you, I already called work earlier, so I can just focus on resting today.  </w:t>
      </w:r>
      <w:r>
        <w:rPr>
          <w:rFonts w:ascii="Calibri" w:hAnsi="Calibri"/>
          <w:i/>
          <w:sz w:val="22"/>
        </w:rPr>
        <w:t>Cảm ơn anh, lúc nãy tôi đã gọi báo chỗ làm rồi, nên hôm nay tôi chỉ tập trung nghỉ ngơi thôi.</w:t>
      </w:r>
    </w:p>
    <w:p>
      <w:pPr>
        <w:spacing w:after="160" w:line="312" w:lineRule="auto"/>
        <w:jc w:val="both"/>
      </w:pPr>
      <w:r>
        <w:rPr>
          <w:rFonts w:ascii="Calibri" w:hAnsi="Calibri"/>
          <w:b/>
          <w:sz w:val="22"/>
        </w:rPr>
        <w:t xml:space="preserve">Mr Fenrow: </w:t>
      </w:r>
      <w:r>
        <w:rPr>
          <w:rFonts w:ascii="Calibri" w:hAnsi="Calibri"/>
          <w:sz w:val="22"/>
        </w:rPr>
        <w:t xml:space="preserve">Good, drink plenty of water and call me later if you need anything at all.  </w:t>
      </w:r>
      <w:r>
        <w:rPr>
          <w:rFonts w:ascii="Calibri" w:hAnsi="Calibri"/>
          <w:i/>
          <w:sz w:val="22"/>
        </w:rPr>
        <w:t>Tốt, chị nhớ uống nhiều nước, và gọi tôi sau nếu cần gì nhé.</w:t>
      </w:r>
    </w:p>
    <w:p>
      <w:pPr>
        <w:spacing w:after="160" w:line="312" w:lineRule="auto"/>
        <w:jc w:val="both"/>
      </w:pPr>
      <w:r>
        <w:rPr>
          <w:rFonts w:ascii="Calibri" w:hAnsi="Calibri"/>
          <w:b/>
          <w:sz w:val="22"/>
        </w:rPr>
        <w:t xml:space="preserve">Ms Lan: </w:t>
      </w:r>
      <w:r>
        <w:rPr>
          <w:rFonts w:ascii="Calibri" w:hAnsi="Calibri"/>
          <w:sz w:val="22"/>
        </w:rPr>
        <w:t xml:space="preserve">Fenrow, I called the electricity company about my bill, apparently there was a mistake in the calculation.  </w:t>
      </w:r>
      <w:r>
        <w:rPr>
          <w:rFonts w:ascii="Calibri" w:hAnsi="Calibri"/>
          <w:i/>
          <w:sz w:val="22"/>
        </w:rPr>
        <w:t>Anh Fenrow, tôi gọi cho công ty điện về hóa đơn của mình, hình như có sai sót trong cách tính.</w:t>
      </w:r>
    </w:p>
    <w:p>
      <w:pPr>
        <w:spacing w:after="160" w:line="312" w:lineRule="auto"/>
        <w:jc w:val="both"/>
      </w:pPr>
      <w:r>
        <w:rPr>
          <w:rFonts w:ascii="Calibri" w:hAnsi="Calibri"/>
          <w:b/>
          <w:sz w:val="22"/>
        </w:rPr>
        <w:t xml:space="preserve">Mr Fenrow: </w:t>
      </w:r>
      <w:r>
        <w:rPr>
          <w:rFonts w:ascii="Calibri" w:hAnsi="Calibri"/>
          <w:sz w:val="22"/>
        </w:rPr>
        <w:t xml:space="preserve">That happens more often than people think, did they agree to correct the amount for you?  </w:t>
      </w:r>
      <w:r>
        <w:rPr>
          <w:rFonts w:ascii="Calibri" w:hAnsi="Calibri"/>
          <w:i/>
          <w:sz w:val="22"/>
        </w:rPr>
        <w:t>Chuyện đó xảy ra thường hơn mọi người nghĩ đấy, họ có đồng ý sửa lại số tiền cho chị không?</w:t>
      </w:r>
    </w:p>
    <w:p>
      <w:pPr>
        <w:spacing w:after="160" w:line="312" w:lineRule="auto"/>
        <w:jc w:val="both"/>
      </w:pPr>
      <w:r>
        <w:rPr>
          <w:rFonts w:ascii="Calibri" w:hAnsi="Calibri"/>
          <w:b/>
          <w:sz w:val="22"/>
        </w:rPr>
        <w:t xml:space="preserve">Ms Lan: </w:t>
      </w:r>
      <w:r>
        <w:rPr>
          <w:rFonts w:ascii="Calibri" w:hAnsi="Calibri"/>
          <w:sz w:val="22"/>
        </w:rPr>
        <w:t xml:space="preserve">They did, actually, they're sending a corrected bill within the next few days.  </w:t>
      </w:r>
      <w:r>
        <w:rPr>
          <w:rFonts w:ascii="Calibri" w:hAnsi="Calibri"/>
          <w:i/>
          <w:sz w:val="22"/>
        </w:rPr>
        <w:t>Có đấy, họ sẽ gửi hóa đơn đã sửa trong vài ngày tới.</w:t>
      </w:r>
    </w:p>
    <w:p>
      <w:pPr>
        <w:spacing w:after="160" w:line="312" w:lineRule="auto"/>
        <w:jc w:val="both"/>
      </w:pPr>
      <w:r>
        <w:rPr>
          <w:rFonts w:ascii="Calibri" w:hAnsi="Calibri"/>
          <w:b/>
          <w:sz w:val="22"/>
        </w:rPr>
        <w:t xml:space="preserve">Mr Fenrow: </w:t>
      </w:r>
      <w:r>
        <w:rPr>
          <w:rFonts w:ascii="Calibri" w:hAnsi="Calibri"/>
          <w:sz w:val="22"/>
        </w:rPr>
        <w:t xml:space="preserve">Lan, I need to call about my online order, it still hasn't arrived after two full weeks.  </w:t>
      </w:r>
      <w:r>
        <w:rPr>
          <w:rFonts w:ascii="Calibri" w:hAnsi="Calibri"/>
          <w:i/>
          <w:sz w:val="22"/>
        </w:rPr>
        <w:t>Chị Lan, tôi cần gọi hỏi về đơn hàng trực tuyến của mình, đã hai tuần rồi mà vẫn chưa đến.</w:t>
      </w:r>
    </w:p>
    <w:p>
      <w:pPr>
        <w:spacing w:after="160" w:line="312" w:lineRule="auto"/>
        <w:jc w:val="both"/>
      </w:pPr>
      <w:r>
        <w:rPr>
          <w:rFonts w:ascii="Calibri" w:hAnsi="Calibri"/>
          <w:b/>
          <w:sz w:val="22"/>
        </w:rPr>
        <w:t xml:space="preserve">Ms Lan: </w:t>
      </w:r>
      <w:r>
        <w:rPr>
          <w:rFonts w:ascii="Calibri" w:hAnsi="Calibri"/>
          <w:sz w:val="22"/>
        </w:rPr>
        <w:t xml:space="preserve">That's a long wait, definitely call them and ask for a tracking update on the package.  </w:t>
      </w:r>
      <w:r>
        <w:rPr>
          <w:rFonts w:ascii="Calibri" w:hAnsi="Calibri"/>
          <w:i/>
          <w:sz w:val="22"/>
        </w:rPr>
        <w:t>Chờ lâu thật đấy, anh nhất định phải gọi hỏi họ cập nhật tình trạng theo dõi kiện hàng.</w:t>
      </w:r>
    </w:p>
    <w:p>
      <w:pPr>
        <w:spacing w:after="160" w:line="312" w:lineRule="auto"/>
        <w:jc w:val="both"/>
      </w:pPr>
      <w:r>
        <w:rPr>
          <w:rFonts w:ascii="Calibri" w:hAnsi="Calibri"/>
          <w:b/>
          <w:sz w:val="22"/>
        </w:rPr>
        <w:t xml:space="preserve">Mr Fenrow: </w:t>
      </w:r>
      <w:r>
        <w:rPr>
          <w:rFonts w:ascii="Calibri" w:hAnsi="Calibri"/>
          <w:sz w:val="22"/>
        </w:rPr>
        <w:t xml:space="preserve">I will, I'll call this afternoon and see what they say about the delay.  </w:t>
      </w:r>
      <w:r>
        <w:rPr>
          <w:rFonts w:ascii="Calibri" w:hAnsi="Calibri"/>
          <w:i/>
          <w:sz w:val="22"/>
        </w:rPr>
        <w:t>Tôi sẽ gọi, chiều nay tôi sẽ gọi xem họ nói gì về sự chậm trễ này.</w:t>
      </w:r>
    </w:p>
    <w:p>
      <w:pPr>
        <w:spacing w:after="160" w:line="312" w:lineRule="auto"/>
        <w:jc w:val="both"/>
      </w:pPr>
      <w:r>
        <w:rPr>
          <w:rFonts w:ascii="Calibri" w:hAnsi="Calibri"/>
          <w:b/>
          <w:sz w:val="22"/>
        </w:rPr>
        <w:t xml:space="preserve">Ms Lan: </w:t>
      </w:r>
      <w:r>
        <w:rPr>
          <w:rFonts w:ascii="Calibri" w:hAnsi="Calibri"/>
          <w:sz w:val="22"/>
        </w:rPr>
        <w:t xml:space="preserve">Fenrow, could you help me understand this phone bill, some of these charges look unfamiliar to me?  </w:t>
      </w:r>
      <w:r>
        <w:rPr>
          <w:rFonts w:ascii="Calibri" w:hAnsi="Calibri"/>
          <w:i/>
          <w:sz w:val="22"/>
        </w:rPr>
        <w:t>Anh Fenrow, anh giúp tôi hiểu hóa đơn điện thoại này được không, một số khoản phí trông lạ quá?</w:t>
      </w:r>
    </w:p>
    <w:p>
      <w:pPr>
        <w:spacing w:after="160" w:line="312" w:lineRule="auto"/>
        <w:jc w:val="both"/>
      </w:pPr>
      <w:r>
        <w:rPr>
          <w:rFonts w:ascii="Calibri" w:hAnsi="Calibri"/>
          <w:b/>
          <w:sz w:val="22"/>
        </w:rPr>
        <w:t xml:space="preserve">Mr Fenrow: </w:t>
      </w:r>
      <w:r>
        <w:rPr>
          <w:rFonts w:ascii="Calibri" w:hAnsi="Calibri"/>
          <w:sz w:val="22"/>
        </w:rPr>
        <w:t xml:space="preserve">Of course, let's call the company together and ask them to explain each charge clearly.  </w:t>
      </w:r>
      <w:r>
        <w:rPr>
          <w:rFonts w:ascii="Calibri" w:hAnsi="Calibri"/>
          <w:i/>
          <w:sz w:val="22"/>
        </w:rPr>
        <w:t>Được chứ, mình cùng gọi cho công ty và nhờ họ giải thích rõ từng khoản phí.</w:t>
      </w:r>
    </w:p>
    <w:p>
      <w:pPr>
        <w:spacing w:after="160" w:line="312" w:lineRule="auto"/>
        <w:jc w:val="both"/>
      </w:pPr>
      <w:r>
        <w:rPr>
          <w:rFonts w:ascii="Calibri" w:hAnsi="Calibri"/>
          <w:b/>
          <w:sz w:val="22"/>
        </w:rPr>
        <w:t xml:space="preserve">Ms Lan: </w:t>
      </w:r>
      <w:r>
        <w:rPr>
          <w:rFonts w:ascii="Calibri" w:hAnsi="Calibri"/>
          <w:sz w:val="22"/>
        </w:rPr>
        <w:t xml:space="preserve">Thank you, having someone on the call with me always makes it feel less stressful.  </w:t>
      </w:r>
      <w:r>
        <w:rPr>
          <w:rFonts w:ascii="Calibri" w:hAnsi="Calibri"/>
          <w:i/>
          <w:sz w:val="22"/>
        </w:rPr>
        <w:t>Cảm ơn anh, có ai đó cùng gọi với tôi lúc nào cũng khiến mọi thứ đỡ căng thẳng hơn.</w:t>
      </w:r>
    </w:p>
    <w:p>
      <w:pPr>
        <w:spacing w:after="160" w:line="312" w:lineRule="auto"/>
        <w:jc w:val="both"/>
      </w:pPr>
      <w:r>
        <w:rPr>
          <w:rFonts w:ascii="Calibri" w:hAnsi="Calibri"/>
          <w:b/>
          <w:sz w:val="22"/>
        </w:rPr>
        <w:t xml:space="preserve">Mr Fenrow: </w:t>
      </w:r>
      <w:r>
        <w:rPr>
          <w:rFonts w:ascii="Calibri" w:hAnsi="Calibri"/>
          <w:sz w:val="22"/>
        </w:rPr>
        <w:t xml:space="preserve">Lan, I finally called about that order mix-up, and they're sending the correct item free of charge.  </w:t>
      </w:r>
      <w:r>
        <w:rPr>
          <w:rFonts w:ascii="Calibri" w:hAnsi="Calibri"/>
          <w:i/>
          <w:sz w:val="22"/>
        </w:rPr>
        <w:t>Chị Lan, cuối cùng tôi cũng gọi về việc nhầm lẫn đơn hàng đó, và họ sẽ gửi đúng món miễn phí.</w:t>
      </w:r>
    </w:p>
    <w:p>
      <w:pPr>
        <w:spacing w:after="160" w:line="312" w:lineRule="auto"/>
        <w:jc w:val="both"/>
      </w:pPr>
      <w:r>
        <w:rPr>
          <w:rFonts w:ascii="Calibri" w:hAnsi="Calibri"/>
          <w:b/>
          <w:sz w:val="22"/>
        </w:rPr>
        <w:t xml:space="preserve">Ms Lan: </w:t>
      </w:r>
      <w:r>
        <w:rPr>
          <w:rFonts w:ascii="Calibri" w:hAnsi="Calibri"/>
          <w:sz w:val="22"/>
        </w:rPr>
        <w:t xml:space="preserve">That's great news, at least they made it right without charging you again.  </w:t>
      </w:r>
      <w:r>
        <w:rPr>
          <w:rFonts w:ascii="Calibri" w:hAnsi="Calibri"/>
          <w:i/>
          <w:sz w:val="22"/>
        </w:rPr>
        <w:t>Tin tuyệt vời đấy, ít nhất họ đã sửa đúng mà không tính thêm tiền anh.</w:t>
      </w:r>
    </w:p>
    <w:p>
      <w:pPr>
        <w:spacing w:after="160" w:line="312" w:lineRule="auto"/>
        <w:jc w:val="both"/>
      </w:pPr>
      <w:r>
        <w:rPr>
          <w:rFonts w:ascii="Calibri" w:hAnsi="Calibri"/>
          <w:b/>
          <w:sz w:val="22"/>
        </w:rPr>
        <w:t xml:space="preserve">Mr Fenrow: </w:t>
      </w:r>
      <w:r>
        <w:rPr>
          <w:rFonts w:ascii="Calibri" w:hAnsi="Calibri"/>
          <w:sz w:val="22"/>
        </w:rPr>
        <w:t xml:space="preserve">Exactly, the call took a while, but the outcome was definitely worth the wait.  </w:t>
      </w:r>
      <w:r>
        <w:rPr>
          <w:rFonts w:ascii="Calibri" w:hAnsi="Calibri"/>
          <w:i/>
          <w:sz w:val="22"/>
        </w:rPr>
        <w:t>Đúng vậy, cuộc gọi mất khá lâu, nhưng kết quả chắc chắn xứng đáng với thời gian chờ.</w:t>
      </w:r>
    </w:p>
    <w:p>
      <w:pPr>
        <w:spacing w:after="160" w:line="312" w:lineRule="auto"/>
        <w:jc w:val="both"/>
      </w:pPr>
      <w:r>
        <w:rPr>
          <w:rFonts w:ascii="Calibri" w:hAnsi="Calibri"/>
          <w:b/>
          <w:sz w:val="22"/>
        </w:rPr>
        <w:t xml:space="preserve">Ms Lan: </w:t>
      </w:r>
      <w:r>
        <w:rPr>
          <w:rFonts w:ascii="Calibri" w:hAnsi="Calibri"/>
          <w:sz w:val="22"/>
        </w:rPr>
        <w:t xml:space="preserve">Fenrow, my water bill this month looks much higher than usual, I should probably call and ask why.  </w:t>
      </w:r>
      <w:r>
        <w:rPr>
          <w:rFonts w:ascii="Calibri" w:hAnsi="Calibri"/>
          <w:i/>
          <w:sz w:val="22"/>
        </w:rPr>
        <w:t>Anh Fenrow, hóa đơn nước tháng này của tôi trông cao hơn bình thường nhiều, chắc tôi nên gọi hỏi lý do.</w:t>
      </w:r>
    </w:p>
    <w:p>
      <w:pPr>
        <w:spacing w:after="160" w:line="312" w:lineRule="auto"/>
        <w:jc w:val="both"/>
      </w:pPr>
      <w:r>
        <w:rPr>
          <w:rFonts w:ascii="Calibri" w:hAnsi="Calibri"/>
          <w:b/>
          <w:sz w:val="22"/>
        </w:rPr>
        <w:t xml:space="preserve">Mr Fenrow: </w:t>
      </w:r>
      <w:r>
        <w:rPr>
          <w:rFonts w:ascii="Calibri" w:hAnsi="Calibri"/>
          <w:sz w:val="22"/>
        </w:rPr>
        <w:t xml:space="preserve">Good idea, sometimes there's a leak somewhere, or it could simply be a billing error.  </w:t>
      </w:r>
      <w:r>
        <w:rPr>
          <w:rFonts w:ascii="Calibri" w:hAnsi="Calibri"/>
          <w:i/>
          <w:sz w:val="22"/>
        </w:rPr>
        <w:t>Ý hay đấy, đôi khi có chỗ rò rỉ đâu đó, hoặc đơn giản chỉ là lỗi tính hóa đơn.</w:t>
      </w:r>
    </w:p>
    <w:p>
      <w:pPr>
        <w:spacing w:after="160" w:line="312" w:lineRule="auto"/>
        <w:jc w:val="both"/>
      </w:pPr>
      <w:r>
        <w:rPr>
          <w:rFonts w:ascii="Calibri" w:hAnsi="Calibri"/>
          <w:b/>
          <w:sz w:val="22"/>
        </w:rPr>
        <w:t xml:space="preserve">Ms Lan: </w:t>
      </w:r>
      <w:r>
        <w:rPr>
          <w:rFonts w:ascii="Calibri" w:hAnsi="Calibri"/>
          <w:sz w:val="22"/>
        </w:rPr>
        <w:t xml:space="preserve">I'll call them tomorrow morning and find out exactly what happened.  </w:t>
      </w:r>
      <w:r>
        <w:rPr>
          <w:rFonts w:ascii="Calibri" w:hAnsi="Calibri"/>
          <w:i/>
          <w:sz w:val="22"/>
        </w:rPr>
        <w:t>Sáng mai tôi sẽ gọi họ để tìm hiểu chính xác chuyện gì đã xảy ra.</w:t>
      </w:r>
    </w:p>
    <w:p>
      <w:pPr>
        <w:spacing w:after="160" w:line="312" w:lineRule="auto"/>
        <w:jc w:val="both"/>
      </w:pPr>
      <w:r>
        <w:rPr>
          <w:rFonts w:ascii="Calibri" w:hAnsi="Calibri"/>
          <w:b/>
          <w:sz w:val="22"/>
        </w:rPr>
        <w:t xml:space="preserve">Mr Fenrow: </w:t>
      </w:r>
      <w:r>
        <w:rPr>
          <w:rFonts w:ascii="Calibri" w:hAnsi="Calibri"/>
          <w:sz w:val="22"/>
        </w:rPr>
        <w:t xml:space="preserve">Lan, did you ever call about that charge on your credit card statement you mentioned last week?  </w:t>
      </w:r>
      <w:r>
        <w:rPr>
          <w:rFonts w:ascii="Calibri" w:hAnsi="Calibri"/>
          <w:i/>
          <w:sz w:val="22"/>
        </w:rPr>
        <w:t>Chị Lan, chị đã gọi hỏi về khoản phí trên sao kê thẻ tín dụng mà chị nhắc tuần trước chưa?</w:t>
      </w:r>
    </w:p>
    <w:p>
      <w:pPr>
        <w:spacing w:after="160" w:line="312" w:lineRule="auto"/>
        <w:jc w:val="both"/>
      </w:pPr>
      <w:r>
        <w:rPr>
          <w:rFonts w:ascii="Calibri" w:hAnsi="Calibri"/>
          <w:b/>
          <w:sz w:val="22"/>
        </w:rPr>
        <w:t xml:space="preserve">Ms Lan: </w:t>
      </w:r>
      <w:r>
        <w:rPr>
          <w:rFonts w:ascii="Calibri" w:hAnsi="Calibri"/>
          <w:sz w:val="22"/>
        </w:rPr>
        <w:t xml:space="preserve">I did, it turned out to be a subscription I forgot I signed up for months ago.  </w:t>
      </w:r>
      <w:r>
        <w:rPr>
          <w:rFonts w:ascii="Calibri" w:hAnsi="Calibri"/>
          <w:i/>
          <w:sz w:val="22"/>
        </w:rPr>
        <w:t>Tôi gọi rồi, hóa ra đó là một gói đăng ký tôi quên mất mình đã đăng ký từ nhiều tháng trước.</w:t>
      </w:r>
    </w:p>
    <w:p>
      <w:pPr>
        <w:spacing w:after="160" w:line="312" w:lineRule="auto"/>
        <w:jc w:val="both"/>
      </w:pPr>
      <w:r>
        <w:rPr>
          <w:rFonts w:ascii="Calibri" w:hAnsi="Calibri"/>
          <w:b/>
          <w:sz w:val="22"/>
        </w:rPr>
        <w:t xml:space="preserve">Mr Fenrow: </w:t>
      </w:r>
      <w:r>
        <w:rPr>
          <w:rFonts w:ascii="Calibri" w:hAnsi="Calibri"/>
          <w:sz w:val="22"/>
        </w:rPr>
        <w:t xml:space="preserve">Ah, that explains it then, at least the mystery is finally solved now.  </w:t>
      </w:r>
      <w:r>
        <w:rPr>
          <w:rFonts w:ascii="Calibri" w:hAnsi="Calibri"/>
          <w:i/>
          <w:sz w:val="22"/>
        </w:rPr>
        <w:t>À, vậy thì đúng rồi, ít nhất bí ẩn đó cuối cùng cũng được giải đáp.</w:t>
      </w:r>
    </w:p>
    <w:p>
      <w:pPr>
        <w:spacing w:after="160" w:line="312" w:lineRule="auto"/>
        <w:jc w:val="both"/>
      </w:pPr>
      <w:r>
        <w:rPr>
          <w:rFonts w:ascii="Calibri" w:hAnsi="Calibri"/>
          <w:b/>
          <w:sz w:val="22"/>
        </w:rPr>
        <w:t xml:space="preserve">Ms Lan: </w:t>
      </w:r>
      <w:r>
        <w:rPr>
          <w:rFonts w:ascii="Calibri" w:hAnsi="Calibri"/>
          <w:sz w:val="22"/>
        </w:rPr>
        <w:t xml:space="preserve">Fenrow, I need to call about canceling an order I placed by mistake yesterday afternoon.  </w:t>
      </w:r>
      <w:r>
        <w:rPr>
          <w:rFonts w:ascii="Calibri" w:hAnsi="Calibri"/>
          <w:i/>
          <w:sz w:val="22"/>
        </w:rPr>
        <w:t>Anh Fenrow, tôi cần gọi để hủy một đơn hàng tôi lỡ đặt nhầm chiều hôm qua.</w:t>
      </w:r>
    </w:p>
    <w:p>
      <w:pPr>
        <w:spacing w:after="160" w:line="312" w:lineRule="auto"/>
        <w:jc w:val="both"/>
      </w:pPr>
      <w:r>
        <w:rPr>
          <w:rFonts w:ascii="Calibri" w:hAnsi="Calibri"/>
          <w:b/>
          <w:sz w:val="22"/>
        </w:rPr>
        <w:t xml:space="preserve">Mr Fenrow: </w:t>
      </w:r>
      <w:r>
        <w:rPr>
          <w:rFonts w:ascii="Calibri" w:hAnsi="Calibri"/>
          <w:sz w:val="22"/>
        </w:rPr>
        <w:t xml:space="preserve">Call soon before it ships, most companies can still cancel an order within the first day.  </w:t>
      </w:r>
      <w:r>
        <w:rPr>
          <w:rFonts w:ascii="Calibri" w:hAnsi="Calibri"/>
          <w:i/>
          <w:sz w:val="22"/>
        </w:rPr>
        <w:t>Gọi sớm trước khi nó được gửi đi, hầu hết công ty vẫn có thể hủy đơn hàng trong ngày đầu tiên.</w:t>
      </w:r>
    </w:p>
    <w:p>
      <w:pPr>
        <w:spacing w:after="160" w:line="312" w:lineRule="auto"/>
        <w:jc w:val="both"/>
      </w:pPr>
      <w:r>
        <w:rPr>
          <w:rFonts w:ascii="Calibri" w:hAnsi="Calibri"/>
          <w:b/>
          <w:sz w:val="22"/>
        </w:rPr>
        <w:t xml:space="preserve">Ms Lan: </w:t>
      </w:r>
      <w:r>
        <w:rPr>
          <w:rFonts w:ascii="Calibri" w:hAnsi="Calibri"/>
          <w:sz w:val="22"/>
        </w:rPr>
        <w:t xml:space="preserve">Good point, I'll call them right now before it's too late to stop it.  </w:t>
      </w:r>
      <w:r>
        <w:rPr>
          <w:rFonts w:ascii="Calibri" w:hAnsi="Calibri"/>
          <w:i/>
          <w:sz w:val="22"/>
        </w:rPr>
        <w:t>Có lý đấy, tôi sẽ gọi ngay bây giờ trước khi quá muộn để dừng lại.</w:t>
      </w:r>
    </w:p>
    <w:p>
      <w:pPr>
        <w:spacing w:after="160" w:line="312" w:lineRule="auto"/>
        <w:jc w:val="both"/>
      </w:pPr>
      <w:r>
        <w:rPr>
          <w:rFonts w:ascii="Calibri" w:hAnsi="Calibri"/>
          <w:b/>
          <w:sz w:val="22"/>
        </w:rPr>
        <w:t xml:space="preserve">Ms Lan: </w:t>
      </w:r>
      <w:r>
        <w:rPr>
          <w:rFonts w:ascii="Calibri" w:hAnsi="Calibri"/>
          <w:sz w:val="22"/>
        </w:rPr>
        <w:t xml:space="preserve">Fenrow, your ringtone made me jump, when did you change it to something so loud?  </w:t>
      </w:r>
      <w:r>
        <w:rPr>
          <w:rFonts w:ascii="Calibri" w:hAnsi="Calibri"/>
          <w:i/>
          <w:sz w:val="22"/>
        </w:rPr>
        <w:t>Anh Fenrow, tiếng chuông của anh làm tôi giật cả mình, anh đổi thành cái gì to vậy từ khi nào?</w:t>
      </w:r>
    </w:p>
    <w:p>
      <w:pPr>
        <w:spacing w:after="160" w:line="312" w:lineRule="auto"/>
        <w:jc w:val="both"/>
      </w:pPr>
      <w:r>
        <w:rPr>
          <w:rFonts w:ascii="Calibri" w:hAnsi="Calibri"/>
          <w:b/>
          <w:sz w:val="22"/>
        </w:rPr>
        <w:t xml:space="preserve">Mr Fenrow: </w:t>
      </w:r>
      <w:r>
        <w:rPr>
          <w:rFonts w:ascii="Calibri" w:hAnsi="Calibri"/>
          <w:sz w:val="22"/>
        </w:rPr>
        <w:t xml:space="preserve">Ha, sorry about that, I changed it last week because I kept missing calls with the old one.  </w:t>
      </w:r>
      <w:r>
        <w:rPr>
          <w:rFonts w:ascii="Calibri" w:hAnsi="Calibri"/>
          <w:i/>
          <w:sz w:val="22"/>
        </w:rPr>
        <w:t>Ha, xin lỗi chị, tôi đổi từ tuần trước vì cứ lỡ cuộc gọi với tiếng chuông cũ.</w:t>
      </w:r>
    </w:p>
    <w:p>
      <w:pPr>
        <w:spacing w:after="160" w:line="312" w:lineRule="auto"/>
        <w:jc w:val="both"/>
      </w:pPr>
      <w:r>
        <w:rPr>
          <w:rFonts w:ascii="Calibri" w:hAnsi="Calibri"/>
          <w:b/>
          <w:sz w:val="22"/>
        </w:rPr>
        <w:t xml:space="preserve">Ms Lan: </w:t>
      </w:r>
      <w:r>
        <w:rPr>
          <w:rFonts w:ascii="Calibri" w:hAnsi="Calibri"/>
          <w:sz w:val="22"/>
        </w:rPr>
        <w:t xml:space="preserve">It definitely gets attention, I nearly dropped my cup of tea when it went off.  </w:t>
      </w:r>
      <w:r>
        <w:rPr>
          <w:rFonts w:ascii="Calibri" w:hAnsi="Calibri"/>
          <w:i/>
          <w:sz w:val="22"/>
        </w:rPr>
        <w:t>Chắc chắn là gây chú ý rồi, tôi suýt làm rơi cốc trà khi nó reo lên.</w:t>
      </w:r>
    </w:p>
    <w:p>
      <w:pPr>
        <w:spacing w:after="160" w:line="312" w:lineRule="auto"/>
        <w:jc w:val="both"/>
      </w:pPr>
      <w:r>
        <w:rPr>
          <w:rFonts w:ascii="Calibri" w:hAnsi="Calibri"/>
          <w:b/>
          <w:sz w:val="22"/>
        </w:rPr>
        <w:t xml:space="preserve">Ms Lan: </w:t>
      </w:r>
      <w:r>
        <w:rPr>
          <w:rFonts w:ascii="Calibri" w:hAnsi="Calibri"/>
          <w:sz w:val="22"/>
        </w:rPr>
        <w:t xml:space="preserve">Fenrow, I put my phone on silent during the movie, so I missed your call completely.  </w:t>
      </w:r>
      <w:r>
        <w:rPr>
          <w:rFonts w:ascii="Calibri" w:hAnsi="Calibri"/>
          <w:i/>
          <w:sz w:val="22"/>
        </w:rPr>
        <w:t>Anh Fenrow, tôi để điện thoại im lặng lúc xem phim, nên tôi lỡ hoàn toàn cuộc gọi của anh.</w:t>
      </w:r>
    </w:p>
    <w:p>
      <w:pPr>
        <w:spacing w:after="160" w:line="312" w:lineRule="auto"/>
        <w:jc w:val="both"/>
      </w:pPr>
      <w:r>
        <w:rPr>
          <w:rFonts w:ascii="Calibri" w:hAnsi="Calibri"/>
          <w:b/>
          <w:sz w:val="22"/>
        </w:rPr>
        <w:t xml:space="preserve">Mr Fenrow: </w:t>
      </w:r>
      <w:r>
        <w:rPr>
          <w:rFonts w:ascii="Calibri" w:hAnsi="Calibri"/>
          <w:sz w:val="22"/>
        </w:rPr>
        <w:t xml:space="preserve">That's fine, movies deserve full attention, I figured you were probably somewhere quiet.  </w:t>
      </w:r>
      <w:r>
        <w:rPr>
          <w:rFonts w:ascii="Calibri" w:hAnsi="Calibri"/>
          <w:i/>
          <w:sz w:val="22"/>
        </w:rPr>
        <w:t>Không sao đâu, xem phim cần tập trung hoàn toàn mà, tôi đoán chị đang ở đâu đó yên tĩnh.</w:t>
      </w:r>
    </w:p>
    <w:p>
      <w:pPr>
        <w:spacing w:after="160" w:line="312" w:lineRule="auto"/>
        <w:jc w:val="both"/>
      </w:pPr>
      <w:r>
        <w:rPr>
          <w:rFonts w:ascii="Calibri" w:hAnsi="Calibri"/>
          <w:b/>
          <w:sz w:val="22"/>
        </w:rPr>
        <w:t xml:space="preserve">Ms Lan: </w:t>
      </w:r>
      <w:r>
        <w:rPr>
          <w:rFonts w:ascii="Calibri" w:hAnsi="Calibri"/>
          <w:sz w:val="22"/>
        </w:rPr>
        <w:t xml:space="preserve">Exactly, I called you back the moment the credits started rolling.  </w:t>
      </w:r>
      <w:r>
        <w:rPr>
          <w:rFonts w:ascii="Calibri" w:hAnsi="Calibri"/>
          <w:i/>
          <w:sz w:val="22"/>
        </w:rPr>
        <w:t>Đúng vậy, tôi gọi lại cho anh ngay khi danh sách diễn viên bắt đầu chạy.</w:t>
      </w:r>
    </w:p>
    <w:p>
      <w:pPr>
        <w:spacing w:after="160" w:line="312" w:lineRule="auto"/>
        <w:jc w:val="both"/>
      </w:pPr>
      <w:r>
        <w:rPr>
          <w:rFonts w:ascii="Calibri" w:hAnsi="Calibri"/>
          <w:b/>
          <w:sz w:val="22"/>
        </w:rPr>
        <w:t xml:space="preserve">Mr Fenrow: </w:t>
      </w:r>
      <w:r>
        <w:rPr>
          <w:rFonts w:ascii="Calibri" w:hAnsi="Calibri"/>
          <w:sz w:val="22"/>
        </w:rPr>
        <w:t xml:space="preserve">Lan, would you mind if I put you on speaker, my hands are full with groceries right now?  </w:t>
      </w:r>
      <w:r>
        <w:rPr>
          <w:rFonts w:ascii="Calibri" w:hAnsi="Calibri"/>
          <w:i/>
          <w:sz w:val="22"/>
        </w:rPr>
        <w:t>Chị Lan, tôi bật loa ngoài có phiền không, tay tôi đang bận cầm đồ tạp hóa.</w:t>
      </w:r>
    </w:p>
    <w:p>
      <w:pPr>
        <w:spacing w:after="160" w:line="312" w:lineRule="auto"/>
        <w:jc w:val="both"/>
      </w:pPr>
      <w:r>
        <w:rPr>
          <w:rFonts w:ascii="Calibri" w:hAnsi="Calibri"/>
          <w:b/>
          <w:sz w:val="22"/>
        </w:rPr>
        <w:t xml:space="preserve">Ms Lan: </w:t>
      </w:r>
      <w:r>
        <w:rPr>
          <w:rFonts w:ascii="Calibri" w:hAnsi="Calibri"/>
          <w:sz w:val="22"/>
        </w:rPr>
        <w:t xml:space="preserve">Not at all, go ahead, I can hear you just as clearly either way.  </w:t>
      </w:r>
      <w:r>
        <w:rPr>
          <w:rFonts w:ascii="Calibri" w:hAnsi="Calibri"/>
          <w:i/>
          <w:sz w:val="22"/>
        </w:rPr>
        <w:t>Không sao đâu, anh cứ bật đi, tôi vẫn nghe rõ như thường thôi.</w:t>
      </w:r>
    </w:p>
    <w:p>
      <w:pPr>
        <w:spacing w:after="160" w:line="312" w:lineRule="auto"/>
        <w:jc w:val="both"/>
      </w:pPr>
      <w:r>
        <w:rPr>
          <w:rFonts w:ascii="Calibri" w:hAnsi="Calibri"/>
          <w:b/>
          <w:sz w:val="22"/>
        </w:rPr>
        <w:t xml:space="preserve">Mr Fenrow: </w:t>
      </w:r>
      <w:r>
        <w:rPr>
          <w:rFonts w:ascii="Calibri" w:hAnsi="Calibri"/>
          <w:sz w:val="22"/>
        </w:rPr>
        <w:t xml:space="preserve">Thanks, that makes carrying these bags so much easier while we talk.  </w:t>
      </w:r>
      <w:r>
        <w:rPr>
          <w:rFonts w:ascii="Calibri" w:hAnsi="Calibri"/>
          <w:i/>
          <w:sz w:val="22"/>
        </w:rPr>
        <w:t>Cảm ơn chị, vậy giúp tôi xách mấy túi đồ này dễ hơn nhiều trong lúc nói chuyện.</w:t>
      </w:r>
    </w:p>
    <w:p>
      <w:pPr>
        <w:spacing w:after="160" w:line="312" w:lineRule="auto"/>
        <w:jc w:val="both"/>
      </w:pPr>
      <w:r>
        <w:rPr>
          <w:rFonts w:ascii="Calibri" w:hAnsi="Calibri"/>
          <w:b/>
          <w:sz w:val="22"/>
        </w:rPr>
        <w:t xml:space="preserve">Mr Fenrow: </w:t>
      </w:r>
      <w:r>
        <w:rPr>
          <w:rFonts w:ascii="Calibri" w:hAnsi="Calibri"/>
          <w:sz w:val="22"/>
        </w:rPr>
        <w:t xml:space="preserve">Lan, hold on, I have another call coming in, could you give me one moment?  </w:t>
      </w:r>
      <w:r>
        <w:rPr>
          <w:rFonts w:ascii="Calibri" w:hAnsi="Calibri"/>
          <w:i/>
          <w:sz w:val="22"/>
        </w:rPr>
        <w:t>Chị Lan, chờ chút, có cuộc gọi khác đến, chị cho tôi một phút được không?</w:t>
      </w:r>
    </w:p>
    <w:p>
      <w:pPr>
        <w:spacing w:after="160" w:line="312" w:lineRule="auto"/>
        <w:jc w:val="both"/>
      </w:pPr>
      <w:r>
        <w:rPr>
          <w:rFonts w:ascii="Calibri" w:hAnsi="Calibri"/>
          <w:b/>
          <w:sz w:val="22"/>
        </w:rPr>
        <w:t xml:space="preserve">Ms Lan: </w:t>
      </w:r>
      <w:r>
        <w:rPr>
          <w:rFonts w:ascii="Calibri" w:hAnsi="Calibri"/>
          <w:sz w:val="22"/>
        </w:rPr>
        <w:t xml:space="preserve">Sure, take the call, I'll wait right here until you're finished.  </w:t>
      </w:r>
      <w:r>
        <w:rPr>
          <w:rFonts w:ascii="Calibri" w:hAnsi="Calibri"/>
          <w:i/>
          <w:sz w:val="22"/>
        </w:rPr>
        <w:t>Được chứ, anh nghe máy đi, tôi sẽ chờ ở đây đến khi anh xong.</w:t>
      </w:r>
    </w:p>
    <w:p>
      <w:pPr>
        <w:spacing w:after="160" w:line="312" w:lineRule="auto"/>
        <w:jc w:val="both"/>
      </w:pPr>
      <w:r>
        <w:rPr>
          <w:rFonts w:ascii="Calibri" w:hAnsi="Calibri"/>
          <w:b/>
          <w:sz w:val="22"/>
        </w:rPr>
        <w:t xml:space="preserve">Mr Fenrow: </w:t>
      </w:r>
      <w:r>
        <w:rPr>
          <w:rFonts w:ascii="Calibri" w:hAnsi="Calibri"/>
          <w:sz w:val="22"/>
        </w:rPr>
        <w:t xml:space="preserve">Thanks, sorry about that, it was just a delivery confirmation, nothing important.  </w:t>
      </w:r>
      <w:r>
        <w:rPr>
          <w:rFonts w:ascii="Calibri" w:hAnsi="Calibri"/>
          <w:i/>
          <w:sz w:val="22"/>
        </w:rPr>
        <w:t>Cảm ơn chị, xin lỗi vì vậy, đó chỉ là xác nhận giao hàng thôi, không có gì quan trọng.</w:t>
      </w:r>
    </w:p>
    <w:p>
      <w:pPr>
        <w:spacing w:after="160" w:line="312" w:lineRule="auto"/>
        <w:jc w:val="both"/>
      </w:pPr>
      <w:r>
        <w:rPr>
          <w:rFonts w:ascii="Calibri" w:hAnsi="Calibri"/>
          <w:b/>
          <w:sz w:val="22"/>
        </w:rPr>
        <w:t xml:space="preserve">Mr Fenrow: </w:t>
      </w:r>
      <w:r>
        <w:rPr>
          <w:rFonts w:ascii="Calibri" w:hAnsi="Calibri"/>
          <w:sz w:val="22"/>
        </w:rPr>
        <w:t xml:space="preserve">Lan, sorry for talking so loudly earlier, I forgot I was still in a quiet café.  </w:t>
      </w:r>
      <w:r>
        <w:rPr>
          <w:rFonts w:ascii="Calibri" w:hAnsi="Calibri"/>
          <w:i/>
          <w:sz w:val="22"/>
        </w:rPr>
        <w:t>Chị Lan, xin lỗi vì lúc nãy tôi nói to quá, tôi quên mất mình vẫn đang ở một quán cà phê yên tĩnh.</w:t>
      </w:r>
    </w:p>
    <w:p>
      <w:pPr>
        <w:spacing w:after="160" w:line="312" w:lineRule="auto"/>
        <w:jc w:val="both"/>
      </w:pPr>
      <w:r>
        <w:rPr>
          <w:rFonts w:ascii="Calibri" w:hAnsi="Calibri"/>
          <w:b/>
          <w:sz w:val="22"/>
        </w:rPr>
        <w:t xml:space="preserve">Ms Lan: </w:t>
      </w:r>
      <w:r>
        <w:rPr>
          <w:rFonts w:ascii="Calibri" w:hAnsi="Calibri"/>
          <w:sz w:val="22"/>
        </w:rPr>
        <w:t xml:space="preserve">No worries, it happens to everyone, I've done the exact same thing before myself.  </w:t>
      </w:r>
      <w:r>
        <w:rPr>
          <w:rFonts w:ascii="Calibri" w:hAnsi="Calibri"/>
          <w:i/>
          <w:sz w:val="22"/>
        </w:rPr>
        <w:t>Không sao đâu, ai cũng gặp vậy mà, chính tôi cũng từng làm y hệt vậy rồi.</w:t>
      </w:r>
    </w:p>
    <w:p>
      <w:pPr>
        <w:spacing w:after="160" w:line="312" w:lineRule="auto"/>
        <w:jc w:val="both"/>
      </w:pPr>
      <w:r>
        <w:rPr>
          <w:rFonts w:ascii="Calibri" w:hAnsi="Calibri"/>
          <w:b/>
          <w:sz w:val="22"/>
        </w:rPr>
        <w:t xml:space="preserve">Mr Fenrow: </w:t>
      </w:r>
      <w:r>
        <w:rPr>
          <w:rFonts w:ascii="Calibri" w:hAnsi="Calibri"/>
          <w:sz w:val="22"/>
        </w:rPr>
        <w:t xml:space="preserve">Thanks for understanding, I stepped outside right after I noticed people were staring.  </w:t>
      </w:r>
      <w:r>
        <w:rPr>
          <w:rFonts w:ascii="Calibri" w:hAnsi="Calibri"/>
          <w:i/>
          <w:sz w:val="22"/>
        </w:rPr>
        <w:t>Cảm ơn chị đã thông cảm, tôi bước ra ngoài ngay sau khi thấy mọi người nhìn.</w:t>
      </w:r>
    </w:p>
    <w:p>
      <w:pPr>
        <w:spacing w:after="160" w:line="312" w:lineRule="auto"/>
        <w:jc w:val="both"/>
      </w:pPr>
      <w:r>
        <w:rPr>
          <w:rFonts w:ascii="Calibri" w:hAnsi="Calibri"/>
          <w:b/>
          <w:sz w:val="22"/>
        </w:rPr>
        <w:t xml:space="preserve">Ms Lan: </w:t>
      </w:r>
      <w:r>
        <w:rPr>
          <w:rFonts w:ascii="Calibri" w:hAnsi="Calibri"/>
          <w:sz w:val="22"/>
        </w:rPr>
        <w:t xml:space="preserve">Fenrow, I finally organized my contacts list, I had duplicate entries for half the people I know.  </w:t>
      </w:r>
      <w:r>
        <w:rPr>
          <w:rFonts w:ascii="Calibri" w:hAnsi="Calibri"/>
          <w:i/>
          <w:sz w:val="22"/>
        </w:rPr>
        <w:t>Anh Fenrow, cuối cùng tôi cũng sắp xếp lại danh bạ, tôi có mục trùng lặp cho một nửa số người tôi quen.</w:t>
      </w:r>
    </w:p>
    <w:p>
      <w:pPr>
        <w:spacing w:after="160" w:line="312" w:lineRule="auto"/>
        <w:jc w:val="both"/>
      </w:pPr>
      <w:r>
        <w:rPr>
          <w:rFonts w:ascii="Calibri" w:hAnsi="Calibri"/>
          <w:b/>
          <w:sz w:val="22"/>
        </w:rPr>
        <w:t xml:space="preserve">Mr Fenrow: </w:t>
      </w:r>
      <w:r>
        <w:rPr>
          <w:rFonts w:ascii="Calibri" w:hAnsi="Calibri"/>
          <w:sz w:val="22"/>
        </w:rPr>
        <w:t xml:space="preserve">I really need to do that too, my contacts list is honestly a complete mess right now.  </w:t>
      </w:r>
      <w:r>
        <w:rPr>
          <w:rFonts w:ascii="Calibri" w:hAnsi="Calibri"/>
          <w:i/>
          <w:sz w:val="22"/>
        </w:rPr>
        <w:t>Tôi cũng thật sự cần làm vậy, danh bạ của tôi hiện giờ thật sự lộn xộn hết chỗ nói.</w:t>
      </w:r>
    </w:p>
    <w:p>
      <w:pPr>
        <w:spacing w:after="160" w:line="312" w:lineRule="auto"/>
        <w:jc w:val="both"/>
      </w:pPr>
      <w:r>
        <w:rPr>
          <w:rFonts w:ascii="Calibri" w:hAnsi="Calibri"/>
          <w:b/>
          <w:sz w:val="22"/>
        </w:rPr>
        <w:t xml:space="preserve">Ms Lan: </w:t>
      </w:r>
      <w:r>
        <w:rPr>
          <w:rFonts w:ascii="Calibri" w:hAnsi="Calibri"/>
          <w:sz w:val="22"/>
        </w:rPr>
        <w:t xml:space="preserve">It took me an entire evening, but now everything is finally clean and easy to search.  </w:t>
      </w:r>
      <w:r>
        <w:rPr>
          <w:rFonts w:ascii="Calibri" w:hAnsi="Calibri"/>
          <w:i/>
          <w:sz w:val="22"/>
        </w:rPr>
        <w:t>Tôi mất cả một buổi tối, nhưng giờ mọi thứ cuối cùng đã gọn gàng và dễ tìm.</w:t>
      </w:r>
    </w:p>
    <w:p>
      <w:pPr>
        <w:spacing w:after="160" w:line="312" w:lineRule="auto"/>
        <w:jc w:val="both"/>
      </w:pPr>
      <w:r>
        <w:rPr>
          <w:rFonts w:ascii="Calibri" w:hAnsi="Calibri"/>
          <w:b/>
          <w:sz w:val="22"/>
        </w:rPr>
        <w:t xml:space="preserve">Ms Lan: </w:t>
      </w:r>
      <w:r>
        <w:rPr>
          <w:rFonts w:ascii="Calibri" w:hAnsi="Calibri"/>
          <w:sz w:val="22"/>
        </w:rPr>
        <w:t xml:space="preserve">Fenrow, I've been getting so many spam calls lately, I barely answer unknown numbers anymore.  </w:t>
      </w:r>
      <w:r>
        <w:rPr>
          <w:rFonts w:ascii="Calibri" w:hAnsi="Calibri"/>
          <w:i/>
          <w:sz w:val="22"/>
        </w:rPr>
        <w:t>Anh Fenrow, dạo này tôi nhận quá nhiều cuộc gọi rác, tôi gần như không bắt máy số lạ nữa.</w:t>
      </w:r>
    </w:p>
    <w:p>
      <w:pPr>
        <w:spacing w:after="160" w:line="312" w:lineRule="auto"/>
        <w:jc w:val="both"/>
      </w:pPr>
      <w:r>
        <w:rPr>
          <w:rFonts w:ascii="Calibri" w:hAnsi="Calibri"/>
          <w:b/>
          <w:sz w:val="22"/>
        </w:rPr>
        <w:t xml:space="preserve">Mr Fenrow: </w:t>
      </w:r>
      <w:r>
        <w:rPr>
          <w:rFonts w:ascii="Calibri" w:hAnsi="Calibri"/>
          <w:sz w:val="22"/>
        </w:rPr>
        <w:t xml:space="preserve">Same here, I finally downloaded an app that blocks most of those calls automatically.  </w:t>
      </w:r>
      <w:r>
        <w:rPr>
          <w:rFonts w:ascii="Calibri" w:hAnsi="Calibri"/>
          <w:i/>
          <w:sz w:val="22"/>
        </w:rPr>
        <w:t>Tôi cũng vậy, cuối cùng tôi đã tải một ứng dụng tự động chặn hầu hết những cuộc gọi đó.</w:t>
      </w:r>
    </w:p>
    <w:p>
      <w:pPr>
        <w:spacing w:after="160" w:line="312" w:lineRule="auto"/>
        <w:jc w:val="both"/>
      </w:pPr>
      <w:r>
        <w:rPr>
          <w:rFonts w:ascii="Calibri" w:hAnsi="Calibri"/>
          <w:b/>
          <w:sz w:val="22"/>
        </w:rPr>
        <w:t xml:space="preserve">Ms Lan: </w:t>
      </w:r>
      <w:r>
        <w:rPr>
          <w:rFonts w:ascii="Calibri" w:hAnsi="Calibri"/>
          <w:sz w:val="22"/>
        </w:rPr>
        <w:t xml:space="preserve">I should download that too, I'm tired of hanging up on robotic voices all day.  </w:t>
      </w:r>
      <w:r>
        <w:rPr>
          <w:rFonts w:ascii="Calibri" w:hAnsi="Calibri"/>
          <w:i/>
          <w:sz w:val="22"/>
        </w:rPr>
        <w:t>Tôi cũng nên tải cái đó, tôi mệt mỏi vì cứ cúp máy với giọng nói robot cả ngày.</w:t>
      </w:r>
    </w:p>
    <w:p>
      <w:pPr>
        <w:spacing w:after="160" w:line="312" w:lineRule="auto"/>
        <w:jc w:val="both"/>
      </w:pPr>
      <w:r>
        <w:rPr>
          <w:rFonts w:ascii="Calibri" w:hAnsi="Calibri"/>
          <w:b/>
          <w:sz w:val="22"/>
        </w:rPr>
        <w:t xml:space="preserve">Mr Fenrow: </w:t>
      </w:r>
      <w:r>
        <w:rPr>
          <w:rFonts w:ascii="Calibri" w:hAnsi="Calibri"/>
          <w:sz w:val="22"/>
        </w:rPr>
        <w:t xml:space="preserve">Lan, should we set up a group call with the rest of our old university friends sometime?  </w:t>
      </w:r>
      <w:r>
        <w:rPr>
          <w:rFonts w:ascii="Calibri" w:hAnsi="Calibri"/>
          <w:i/>
          <w:sz w:val="22"/>
        </w:rPr>
        <w:t>Chị Lan, mình có nên tổ chức một cuộc gọi nhóm với những người bạn đại học cũ không?</w:t>
      </w:r>
    </w:p>
    <w:p>
      <w:pPr>
        <w:spacing w:after="160" w:line="312" w:lineRule="auto"/>
        <w:jc w:val="both"/>
      </w:pPr>
      <w:r>
        <w:rPr>
          <w:rFonts w:ascii="Calibri" w:hAnsi="Calibri"/>
          <w:b/>
          <w:sz w:val="22"/>
        </w:rPr>
        <w:t xml:space="preserve">Ms Lan: </w:t>
      </w:r>
      <w:r>
        <w:rPr>
          <w:rFonts w:ascii="Calibri" w:hAnsi="Calibri"/>
          <w:sz w:val="22"/>
        </w:rPr>
        <w:t xml:space="preserve">That sounds like so much fun, it's been ages since we all talked together at once.  </w:t>
      </w:r>
      <w:r>
        <w:rPr>
          <w:rFonts w:ascii="Calibri" w:hAnsi="Calibri"/>
          <w:i/>
          <w:sz w:val="22"/>
        </w:rPr>
        <w:t>Nghe vui quá, đã lâu lắm rồi mình chưa nói chuyện cùng nhau một lúc.</w:t>
      </w:r>
    </w:p>
    <w:p>
      <w:pPr>
        <w:spacing w:after="160" w:line="312" w:lineRule="auto"/>
        <w:jc w:val="both"/>
      </w:pPr>
      <w:r>
        <w:rPr>
          <w:rFonts w:ascii="Calibri" w:hAnsi="Calibri"/>
          <w:b/>
          <w:sz w:val="22"/>
        </w:rPr>
        <w:t xml:space="preserve">Mr Fenrow: </w:t>
      </w:r>
      <w:r>
        <w:rPr>
          <w:rFonts w:ascii="Calibri" w:hAnsi="Calibri"/>
          <w:sz w:val="22"/>
        </w:rPr>
        <w:t xml:space="preserve">Let's pick a date soon before everyone gets busy with their own schedules again.  </w:t>
      </w:r>
      <w:r>
        <w:rPr>
          <w:rFonts w:ascii="Calibri" w:hAnsi="Calibri"/>
          <w:i/>
          <w:sz w:val="22"/>
        </w:rPr>
        <w:t>Mình chọn ngày sớm đi trước khi mọi người lại bận rộn với lịch trình riêng.</w:t>
      </w:r>
    </w:p>
    <w:p>
      <w:pPr>
        <w:spacing w:after="160" w:line="312" w:lineRule="auto"/>
        <w:jc w:val="both"/>
      </w:pPr>
      <w:r>
        <w:rPr>
          <w:rFonts w:ascii="Calibri" w:hAnsi="Calibri"/>
          <w:b/>
          <w:sz w:val="22"/>
        </w:rPr>
        <w:t xml:space="preserve">Mr Fenrow: </w:t>
      </w:r>
      <w:r>
        <w:rPr>
          <w:rFonts w:ascii="Calibri" w:hAnsi="Calibri"/>
          <w:sz w:val="22"/>
        </w:rPr>
        <w:t xml:space="preserve">Lan, I almost answered my alarm this morning, thinking it was actually you calling me.  </w:t>
      </w:r>
      <w:r>
        <w:rPr>
          <w:rFonts w:ascii="Calibri" w:hAnsi="Calibri"/>
          <w:i/>
          <w:sz w:val="22"/>
        </w:rPr>
        <w:t>Chị Lan, sáng nay tôi suýt bắt máy báo thức, tưởng đó là chị gọi cho tôi.</w:t>
      </w:r>
    </w:p>
    <w:p>
      <w:pPr>
        <w:spacing w:after="160" w:line="312" w:lineRule="auto"/>
        <w:jc w:val="both"/>
      </w:pPr>
      <w:r>
        <w:rPr>
          <w:rFonts w:ascii="Calibri" w:hAnsi="Calibri"/>
          <w:b/>
          <w:sz w:val="22"/>
        </w:rPr>
        <w:t xml:space="preserve">Ms Lan: </w:t>
      </w:r>
      <w:r>
        <w:rPr>
          <w:rFonts w:ascii="Calibri" w:hAnsi="Calibri"/>
          <w:sz w:val="22"/>
        </w:rPr>
        <w:t xml:space="preserve">That's funny, I've done that exact thing before too, they sound so similar sometimes.  </w:t>
      </w:r>
      <w:r>
        <w:rPr>
          <w:rFonts w:ascii="Calibri" w:hAnsi="Calibri"/>
          <w:i/>
          <w:sz w:val="22"/>
        </w:rPr>
        <w:t>Buồn cười thật đấy, tôi cũng từng làm y hệt vậy, đôi khi chúng nghe giống nhau quá.</w:t>
      </w:r>
    </w:p>
    <w:p>
      <w:pPr>
        <w:spacing w:after="160" w:line="312" w:lineRule="auto"/>
        <w:jc w:val="both"/>
      </w:pPr>
      <w:r>
        <w:rPr>
          <w:rFonts w:ascii="Calibri" w:hAnsi="Calibri"/>
          <w:b/>
          <w:sz w:val="22"/>
        </w:rPr>
        <w:t xml:space="preserve">Mr Fenrow: </w:t>
      </w:r>
      <w:r>
        <w:rPr>
          <w:rFonts w:ascii="Calibri" w:hAnsi="Calibri"/>
          <w:sz w:val="22"/>
        </w:rPr>
        <w:t xml:space="preserve">Exactly, I really should change my alarm sound to something completely different from a ringtone.  </w:t>
      </w:r>
      <w:r>
        <w:rPr>
          <w:rFonts w:ascii="Calibri" w:hAnsi="Calibri"/>
          <w:i/>
          <w:sz w:val="22"/>
        </w:rPr>
        <w:t>Đúng vậy, tôi thật sự nên đổi âm báo thức thành thứ hoàn toàn khác với tiếng chuông điện thoại.</w:t>
      </w:r>
    </w:p>
    <w:p>
      <w:pPr>
        <w:spacing w:after="160" w:line="312" w:lineRule="auto"/>
        <w:jc w:val="both"/>
      </w:pPr>
      <w:r>
        <w:rPr>
          <w:rFonts w:ascii="Calibri" w:hAnsi="Calibri"/>
          <w:b/>
          <w:sz w:val="22"/>
        </w:rPr>
        <w:t xml:space="preserve">Mr Fenrow: </w:t>
      </w:r>
      <w:r>
        <w:rPr>
          <w:rFonts w:ascii="Calibri" w:hAnsi="Calibri"/>
          <w:sz w:val="22"/>
        </w:rPr>
        <w:t xml:space="preserve">Lan, I dropped my phone yesterday, and now the screen has a small crack right across it.  </w:t>
      </w:r>
      <w:r>
        <w:rPr>
          <w:rFonts w:ascii="Calibri" w:hAnsi="Calibri"/>
          <w:i/>
          <w:sz w:val="22"/>
        </w:rPr>
        <w:t>Chị Lan, hôm qua tôi làm rơi điện thoại, giờ màn hình có một vết nứt nhỏ chạy ngang qua.</w:t>
      </w:r>
    </w:p>
    <w:p>
      <w:pPr>
        <w:spacing w:after="160" w:line="312" w:lineRule="auto"/>
        <w:jc w:val="both"/>
      </w:pPr>
      <w:r>
        <w:rPr>
          <w:rFonts w:ascii="Calibri" w:hAnsi="Calibri"/>
          <w:b/>
          <w:sz w:val="22"/>
        </w:rPr>
        <w:t xml:space="preserve">Ms Lan: </w:t>
      </w:r>
      <w:r>
        <w:rPr>
          <w:rFonts w:ascii="Calibri" w:hAnsi="Calibri"/>
          <w:sz w:val="22"/>
        </w:rPr>
        <w:t xml:space="preserve">Oh no, that's frustrating, did it still work fine despite the crack in the glass?  </w:t>
      </w:r>
      <w:r>
        <w:rPr>
          <w:rFonts w:ascii="Calibri" w:hAnsi="Calibri"/>
          <w:i/>
          <w:sz w:val="22"/>
        </w:rPr>
        <w:t>Ôi không, khó chịu thật đấy, nó vẫn hoạt động tốt dù kính bị nứt chứ?</w:t>
      </w:r>
    </w:p>
    <w:p>
      <w:pPr>
        <w:spacing w:after="160" w:line="312" w:lineRule="auto"/>
        <w:jc w:val="both"/>
      </w:pPr>
      <w:r>
        <w:rPr>
          <w:rFonts w:ascii="Calibri" w:hAnsi="Calibri"/>
          <w:b/>
          <w:sz w:val="22"/>
        </w:rPr>
        <w:t xml:space="preserve">Mr Fenrow: </w:t>
      </w:r>
      <w:r>
        <w:rPr>
          <w:rFonts w:ascii="Calibri" w:hAnsi="Calibri"/>
          <w:sz w:val="22"/>
        </w:rPr>
        <w:t xml:space="preserve">Thankfully yes, it still works perfectly, I'm just being extra careful with it now.  </w:t>
      </w:r>
      <w:r>
        <w:rPr>
          <w:rFonts w:ascii="Calibri" w:hAnsi="Calibri"/>
          <w:i/>
          <w:sz w:val="22"/>
        </w:rPr>
        <w:t>May quá là vẫn được, nó vẫn hoạt động hoàn hảo, giờ tôi chỉ cẩn thận hơn với nó thôi.</w:t>
      </w:r>
    </w:p>
    <w:p>
      <w:pPr>
        <w:spacing w:after="160" w:line="312" w:lineRule="auto"/>
        <w:jc w:val="both"/>
      </w:pPr>
      <w:r>
        <w:rPr>
          <w:rFonts w:ascii="Calibri" w:hAnsi="Calibri"/>
          <w:b/>
          <w:sz w:val="22"/>
        </w:rPr>
        <w:t xml:space="preserve">Mr Fenrow: </w:t>
      </w:r>
      <w:r>
        <w:rPr>
          <w:rFonts w:ascii="Calibri" w:hAnsi="Calibri"/>
          <w:sz w:val="22"/>
        </w:rPr>
        <w:t xml:space="preserve">Lan, I call my parents abroad every Sunday, it's become a really important tradition for our family.  </w:t>
      </w:r>
      <w:r>
        <w:rPr>
          <w:rFonts w:ascii="Calibri" w:hAnsi="Calibri"/>
          <w:i/>
          <w:sz w:val="22"/>
        </w:rPr>
        <w:t>Chị Lan, tôi gọi cho bố mẹ ở nước ngoài mỗi Chủ Nhật, nó đã trở thành một truyền thống quan trọng của gia đình tôi.</w:t>
      </w:r>
    </w:p>
    <w:p>
      <w:pPr>
        <w:spacing w:after="160" w:line="312" w:lineRule="auto"/>
        <w:jc w:val="both"/>
      </w:pPr>
      <w:r>
        <w:rPr>
          <w:rFonts w:ascii="Calibri" w:hAnsi="Calibri"/>
          <w:b/>
          <w:sz w:val="22"/>
        </w:rPr>
        <w:t xml:space="preserve">Ms Lan: </w:t>
      </w:r>
      <w:r>
        <w:rPr>
          <w:rFonts w:ascii="Calibri" w:hAnsi="Calibri"/>
          <w:sz w:val="22"/>
        </w:rPr>
        <w:t xml:space="preserve">That's lovely, I try to do the same with my grandmother, though our schedules don't always match.  </w:t>
      </w:r>
      <w:r>
        <w:rPr>
          <w:rFonts w:ascii="Calibri" w:hAnsi="Calibri"/>
          <w:i/>
          <w:sz w:val="22"/>
        </w:rPr>
        <w:t>Hay quá, tôi cũng cố làm vậy với bà tôi, dù lịch của hai bà cháu không phải lúc nào cũng khớp.</w:t>
      </w:r>
    </w:p>
    <w:p>
      <w:pPr>
        <w:spacing w:after="160" w:line="312" w:lineRule="auto"/>
        <w:jc w:val="both"/>
      </w:pPr>
      <w:r>
        <w:rPr>
          <w:rFonts w:ascii="Calibri" w:hAnsi="Calibri"/>
          <w:b/>
          <w:sz w:val="22"/>
        </w:rPr>
        <w:t xml:space="preserve">Mr Fenrow: </w:t>
      </w:r>
      <w:r>
        <w:rPr>
          <w:rFonts w:ascii="Calibri" w:hAnsi="Calibri"/>
          <w:sz w:val="22"/>
        </w:rPr>
        <w:t xml:space="preserve">It's worth the effort though, those weekly calls really do keep everyone feeling close.  </w:t>
      </w:r>
      <w:r>
        <w:rPr>
          <w:rFonts w:ascii="Calibri" w:hAnsi="Calibri"/>
          <w:i/>
          <w:sz w:val="22"/>
        </w:rPr>
        <w:t>Nhưng vẫn đáng công sức lắm, những cuộc gọi hằng tuần đó thật sự giữ mọi người cảm thấy gần gũi.</w:t>
      </w:r>
    </w:p>
    <w:p>
      <w:pPr>
        <w:spacing w:after="160" w:line="312" w:lineRule="auto"/>
        <w:jc w:val="both"/>
      </w:pPr>
      <w:r>
        <w:rPr>
          <w:rFonts w:ascii="Calibri" w:hAnsi="Calibri"/>
          <w:b/>
          <w:sz w:val="22"/>
        </w:rPr>
        <w:t xml:space="preserve">Ms Lan: </w:t>
      </w:r>
      <w:r>
        <w:rPr>
          <w:rFonts w:ascii="Calibri" w:hAnsi="Calibri"/>
          <w:sz w:val="22"/>
        </w:rPr>
        <w:t xml:space="preserve">Fenrow, happy birthday, I wanted to call instead of just texting to properly celebrate with you.  </w:t>
      </w:r>
      <w:r>
        <w:rPr>
          <w:rFonts w:ascii="Calibri" w:hAnsi="Calibri"/>
          <w:i/>
          <w:sz w:val="22"/>
        </w:rPr>
        <w:t>Anh Fenrow, chúc mừng sinh nhật, tôi muốn gọi điện thay vì chỉ nhắn tin để ăn mừng đàng hoàng với anh.</w:t>
      </w:r>
    </w:p>
    <w:p>
      <w:pPr>
        <w:spacing w:after="160" w:line="312" w:lineRule="auto"/>
        <w:jc w:val="both"/>
      </w:pPr>
      <w:r>
        <w:rPr>
          <w:rFonts w:ascii="Calibri" w:hAnsi="Calibri"/>
          <w:b/>
          <w:sz w:val="22"/>
        </w:rPr>
        <w:t xml:space="preserve">Mr Fenrow: </w:t>
      </w:r>
      <w:r>
        <w:rPr>
          <w:rFonts w:ascii="Calibri" w:hAnsi="Calibri"/>
          <w:sz w:val="22"/>
        </w:rPr>
        <w:t xml:space="preserve">Thank you so much, that really means a lot, calls always feel more special than texts.  </w:t>
      </w:r>
      <w:r>
        <w:rPr>
          <w:rFonts w:ascii="Calibri" w:hAnsi="Calibri"/>
          <w:i/>
          <w:sz w:val="22"/>
        </w:rPr>
        <w:t>Cảm ơn chị nhiều lắm, điều đó có ý nghĩa lắm, cuộc gọi lúc nào cũng đặc biệt hơn tin nhắn.</w:t>
      </w:r>
    </w:p>
    <w:p>
      <w:pPr>
        <w:spacing w:after="160" w:line="312" w:lineRule="auto"/>
        <w:jc w:val="both"/>
      </w:pPr>
      <w:r>
        <w:rPr>
          <w:rFonts w:ascii="Calibri" w:hAnsi="Calibri"/>
          <w:b/>
          <w:sz w:val="22"/>
        </w:rPr>
        <w:t xml:space="preserve">Ms Lan: </w:t>
      </w:r>
      <w:r>
        <w:rPr>
          <w:rFonts w:ascii="Calibri" w:hAnsi="Calibri"/>
          <w:sz w:val="22"/>
        </w:rPr>
        <w:t xml:space="preserve">Of course, I hope you have a wonderful day surrounded by people who love you.  </w:t>
      </w:r>
      <w:r>
        <w:rPr>
          <w:rFonts w:ascii="Calibri" w:hAnsi="Calibri"/>
          <w:i/>
          <w:sz w:val="22"/>
        </w:rPr>
        <w:t>Đương nhiên rồi, tôi mong anh có một ngày tuyệt vời bên những người yêu thương anh.</w:t>
      </w:r>
    </w:p>
    <w:p>
      <w:pPr>
        <w:spacing w:after="160" w:line="312" w:lineRule="auto"/>
        <w:jc w:val="both"/>
      </w:pPr>
      <w:r>
        <w:rPr>
          <w:rFonts w:ascii="Calibri" w:hAnsi="Calibri"/>
          <w:b/>
          <w:sz w:val="22"/>
        </w:rPr>
        <w:t xml:space="preserve">Ms Lan: </w:t>
      </w:r>
      <w:r>
        <w:rPr>
          <w:rFonts w:ascii="Calibri" w:hAnsi="Calibri"/>
          <w:sz w:val="22"/>
        </w:rPr>
        <w:t xml:space="preserve">Fenrow, I'm calling to apologize for missing your birthday party, something urgent came up at the last minute.  </w:t>
      </w:r>
      <w:r>
        <w:rPr>
          <w:rFonts w:ascii="Calibri" w:hAnsi="Calibri"/>
          <w:i/>
          <w:sz w:val="22"/>
        </w:rPr>
        <w:t>Anh Fenrow, tôi gọi để xin lỗi vì đã lỡ bữa tiệc sinh nhật của anh, có việc gấp phát sinh vào phút chót.</w:t>
      </w:r>
    </w:p>
    <w:p>
      <w:pPr>
        <w:spacing w:after="160" w:line="312" w:lineRule="auto"/>
        <w:jc w:val="both"/>
      </w:pPr>
      <w:r>
        <w:rPr>
          <w:rFonts w:ascii="Calibri" w:hAnsi="Calibri"/>
          <w:b/>
          <w:sz w:val="22"/>
        </w:rPr>
        <w:t xml:space="preserve">Mr Fenrow: </w:t>
      </w:r>
      <w:r>
        <w:rPr>
          <w:rFonts w:ascii="Calibri" w:hAnsi="Calibri"/>
          <w:sz w:val="22"/>
        </w:rPr>
        <w:t xml:space="preserve">No need to apologize, these things happen, I completely understood when you texted me that night.  </w:t>
      </w:r>
      <w:r>
        <w:rPr>
          <w:rFonts w:ascii="Calibri" w:hAnsi="Calibri"/>
          <w:i/>
          <w:sz w:val="22"/>
        </w:rPr>
        <w:t>Không cần xin lỗi đâu, chuyện đó vẫn xảy ra mà, tôi hoàn toàn hiểu khi chị nhắn tin cho tôi tối đó.</w:t>
      </w:r>
    </w:p>
    <w:p>
      <w:pPr>
        <w:spacing w:after="160" w:line="312" w:lineRule="auto"/>
        <w:jc w:val="both"/>
      </w:pPr>
      <w:r>
        <w:rPr>
          <w:rFonts w:ascii="Calibri" w:hAnsi="Calibri"/>
          <w:b/>
          <w:sz w:val="22"/>
        </w:rPr>
        <w:t xml:space="preserve">Ms Lan: </w:t>
      </w:r>
      <w:r>
        <w:rPr>
          <w:rFonts w:ascii="Calibri" w:hAnsi="Calibri"/>
          <w:sz w:val="22"/>
        </w:rPr>
        <w:t xml:space="preserve">Thank you for being so gracious about it, let's celebrate together properly soon.  </w:t>
      </w:r>
      <w:r>
        <w:rPr>
          <w:rFonts w:ascii="Calibri" w:hAnsi="Calibri"/>
          <w:i/>
          <w:sz w:val="22"/>
        </w:rPr>
        <w:t>Cảm ơn anh đã rộng lượng về chuyện đó, mình sẽ ăn mừng cùng nhau đàng hoàng sớm thôi.</w:t>
      </w:r>
    </w:p>
    <w:p>
      <w:pPr>
        <w:spacing w:after="160" w:line="312" w:lineRule="auto"/>
        <w:jc w:val="both"/>
      </w:pPr>
      <w:r>
        <w:rPr>
          <w:rFonts w:ascii="Calibri" w:hAnsi="Calibri"/>
          <w:b/>
          <w:sz w:val="22"/>
        </w:rPr>
        <w:t xml:space="preserve">Ms Lan: </w:t>
      </w:r>
      <w:r>
        <w:rPr>
          <w:rFonts w:ascii="Calibri" w:hAnsi="Calibri"/>
          <w:sz w:val="22"/>
        </w:rPr>
        <w:t xml:space="preserve">Fenrow, I'm a little lost, could you give me directions from the station to your apartment?  </w:t>
      </w:r>
      <w:r>
        <w:rPr>
          <w:rFonts w:ascii="Calibri" w:hAnsi="Calibri"/>
          <w:i/>
          <w:sz w:val="22"/>
        </w:rPr>
        <w:t>Anh Fenrow, tôi hơi lạc đường rồi, anh chỉ đường giúp tôi từ ga đến căn hộ của anh được không?</w:t>
      </w:r>
    </w:p>
    <w:p>
      <w:pPr>
        <w:spacing w:after="160" w:line="312" w:lineRule="auto"/>
        <w:jc w:val="both"/>
      </w:pPr>
      <w:r>
        <w:rPr>
          <w:rFonts w:ascii="Calibri" w:hAnsi="Calibri"/>
          <w:b/>
          <w:sz w:val="22"/>
        </w:rPr>
        <w:t xml:space="preserve">Mr Fenrow: </w:t>
      </w:r>
      <w:r>
        <w:rPr>
          <w:rFonts w:ascii="Calibri" w:hAnsi="Calibri"/>
          <w:sz w:val="22"/>
        </w:rPr>
        <w:t xml:space="preserve">Sure, just walk straight out of the station and turn left at the first traffic light.  </w:t>
      </w:r>
      <w:r>
        <w:rPr>
          <w:rFonts w:ascii="Calibri" w:hAnsi="Calibri"/>
          <w:i/>
          <w:sz w:val="22"/>
        </w:rPr>
        <w:t>Được chứ, chị cứ đi thẳng ra khỏi ga rồi rẽ trái ở đèn giao thông đầu tiên.</w:t>
      </w:r>
    </w:p>
    <w:p>
      <w:pPr>
        <w:spacing w:after="160" w:line="312" w:lineRule="auto"/>
        <w:jc w:val="both"/>
      </w:pPr>
      <w:r>
        <w:rPr>
          <w:rFonts w:ascii="Calibri" w:hAnsi="Calibri"/>
          <w:b/>
          <w:sz w:val="22"/>
        </w:rPr>
        <w:t xml:space="preserve">Ms Lan: </w:t>
      </w:r>
      <w:r>
        <w:rPr>
          <w:rFonts w:ascii="Calibri" w:hAnsi="Calibri"/>
          <w:sz w:val="22"/>
        </w:rPr>
        <w:t xml:space="preserve">Got it, thank you, I should be there in about ten minutes then.  </w:t>
      </w:r>
      <w:r>
        <w:rPr>
          <w:rFonts w:ascii="Calibri" w:hAnsi="Calibri"/>
          <w:i/>
          <w:sz w:val="22"/>
        </w:rPr>
        <w:t>Tôi hiểu rồi, cảm ơn anh, vậy chắc khoảng mười phút nữa tôi sẽ đến.</w:t>
      </w:r>
    </w:p>
    <w:p>
      <w:pPr>
        <w:spacing w:after="160" w:line="312" w:lineRule="auto"/>
        <w:jc w:val="both"/>
      </w:pPr>
      <w:r>
        <w:rPr>
          <w:rFonts w:ascii="Calibri" w:hAnsi="Calibri"/>
          <w:b/>
          <w:sz w:val="22"/>
        </w:rPr>
        <w:t xml:space="preserve">Ms Lan: </w:t>
      </w:r>
      <w:r>
        <w:rPr>
          <w:rFonts w:ascii="Calibri" w:hAnsi="Calibri"/>
          <w:sz w:val="22"/>
        </w:rPr>
        <w:t xml:space="preserve">Fenrow, I'm calling a taxi now, could you send me your exact address so I can share it?  </w:t>
      </w:r>
      <w:r>
        <w:rPr>
          <w:rFonts w:ascii="Calibri" w:hAnsi="Calibri"/>
          <w:i/>
          <w:sz w:val="22"/>
        </w:rPr>
        <w:t>Anh Fenrow, giờ tôi đang gọi taxi, anh gửi giúp tôi địa chỉ chính xác của anh để tôi báo họ được không?</w:t>
      </w:r>
    </w:p>
    <w:p>
      <w:pPr>
        <w:spacing w:after="160" w:line="312" w:lineRule="auto"/>
        <w:jc w:val="both"/>
      </w:pPr>
      <w:r>
        <w:rPr>
          <w:rFonts w:ascii="Calibri" w:hAnsi="Calibri"/>
          <w:b/>
          <w:sz w:val="22"/>
        </w:rPr>
        <w:t xml:space="preserve">Mr Fenrow: </w:t>
      </w:r>
      <w:r>
        <w:rPr>
          <w:rFonts w:ascii="Calibri" w:hAnsi="Calibri"/>
          <w:sz w:val="22"/>
        </w:rPr>
        <w:t xml:space="preserve">Sure, I'll text it to you right away, just mention the blue gate when the driver arrives.  </w:t>
      </w:r>
      <w:r>
        <w:rPr>
          <w:rFonts w:ascii="Calibri" w:hAnsi="Calibri"/>
          <w:i/>
          <w:sz w:val="22"/>
        </w:rPr>
        <w:t>Được chứ, tôi sẽ nhắn ngay cho chị, chị cứ nói với tài xế là cổng màu xanh khi họ đến.</w:t>
      </w:r>
    </w:p>
    <w:p>
      <w:pPr>
        <w:spacing w:after="160" w:line="312" w:lineRule="auto"/>
        <w:jc w:val="both"/>
      </w:pPr>
      <w:r>
        <w:rPr>
          <w:rFonts w:ascii="Calibri" w:hAnsi="Calibri"/>
          <w:b/>
          <w:sz w:val="22"/>
        </w:rPr>
        <w:t xml:space="preserve">Ms Lan: </w:t>
      </w:r>
      <w:r>
        <w:rPr>
          <w:rFonts w:ascii="Calibri" w:hAnsi="Calibri"/>
          <w:sz w:val="22"/>
        </w:rPr>
        <w:t xml:space="preserve">Perfect, thank you, the taxi should be there within fifteen minutes.  </w:t>
      </w:r>
      <w:r>
        <w:rPr>
          <w:rFonts w:ascii="Calibri" w:hAnsi="Calibri"/>
          <w:i/>
          <w:sz w:val="22"/>
        </w:rPr>
        <w:t>Tuyệt, cảm ơn anh, taxi chắc sẽ đến trong vòng mười lăm phút.</w:t>
      </w:r>
    </w:p>
    <w:p>
      <w:pPr>
        <w:spacing w:after="160" w:line="312" w:lineRule="auto"/>
        <w:jc w:val="both"/>
      </w:pPr>
      <w:r>
        <w:rPr>
          <w:rFonts w:ascii="Calibri" w:hAnsi="Calibri"/>
          <w:b/>
          <w:sz w:val="22"/>
        </w:rPr>
        <w:t xml:space="preserve">Ms Lan: </w:t>
      </w:r>
      <w:r>
        <w:rPr>
          <w:rFonts w:ascii="Calibri" w:hAnsi="Calibri"/>
          <w:sz w:val="22"/>
        </w:rPr>
        <w:t xml:space="preserve">Fenrow, I called the restaurant to confirm our reservation, and they've saved us a table by the window.  </w:t>
      </w:r>
      <w:r>
        <w:rPr>
          <w:rFonts w:ascii="Calibri" w:hAnsi="Calibri"/>
          <w:i/>
          <w:sz w:val="22"/>
        </w:rPr>
        <w:t>Anh Fenrow, tôi gọi nhà hàng để xác nhận đặt bàn rồi, họ đã giữ cho mình một bàn cạnh cửa sổ.</w:t>
      </w:r>
    </w:p>
    <w:p>
      <w:pPr>
        <w:spacing w:after="160" w:line="312" w:lineRule="auto"/>
        <w:jc w:val="both"/>
      </w:pPr>
      <w:r>
        <w:rPr>
          <w:rFonts w:ascii="Calibri" w:hAnsi="Calibri"/>
          <w:b/>
          <w:sz w:val="22"/>
        </w:rPr>
        <w:t xml:space="preserve">Mr Fenrow: </w:t>
      </w:r>
      <w:r>
        <w:rPr>
          <w:rFonts w:ascii="Calibri" w:hAnsi="Calibri"/>
          <w:sz w:val="22"/>
        </w:rPr>
        <w:t xml:space="preserve">That's wonderful, thank you for calling ahead, a window table sounds perfect for tonight.  </w:t>
      </w:r>
      <w:r>
        <w:rPr>
          <w:rFonts w:ascii="Calibri" w:hAnsi="Calibri"/>
          <w:i/>
          <w:sz w:val="22"/>
        </w:rPr>
        <w:t>Tuyệt quá, cảm ơn chị đã gọi trước, một bàn cạnh cửa sổ nghe hoàn hảo cho tối nay.</w:t>
      </w:r>
    </w:p>
    <w:p>
      <w:pPr>
        <w:spacing w:after="160" w:line="312" w:lineRule="auto"/>
        <w:jc w:val="both"/>
      </w:pPr>
      <w:r>
        <w:rPr>
          <w:rFonts w:ascii="Calibri" w:hAnsi="Calibri"/>
          <w:b/>
          <w:sz w:val="22"/>
        </w:rPr>
        <w:t xml:space="preserve">Ms Lan: </w:t>
      </w:r>
      <w:r>
        <w:rPr>
          <w:rFonts w:ascii="Calibri" w:hAnsi="Calibri"/>
          <w:sz w:val="22"/>
        </w:rPr>
        <w:t xml:space="preserve">I thought so too, I'll see you there at seven o'clock sharp.  </w:t>
      </w:r>
      <w:r>
        <w:rPr>
          <w:rFonts w:ascii="Calibri" w:hAnsi="Calibri"/>
          <w:i/>
          <w:sz w:val="22"/>
        </w:rPr>
        <w:t>Tôi cũng nghĩ vậy, hẹn gặp anh ở đó đúng bảy giờ nhé.</w:t>
      </w:r>
    </w:p>
    <w:p>
      <w:pPr>
        <w:spacing w:after="160" w:line="312" w:lineRule="auto"/>
        <w:jc w:val="both"/>
      </w:pPr>
      <w:r>
        <w:rPr>
          <w:rFonts w:ascii="Calibri" w:hAnsi="Calibri"/>
          <w:b/>
          <w:sz w:val="22"/>
        </w:rPr>
        <w:t xml:space="preserve">Ms Lan: </w:t>
      </w:r>
      <w:r>
        <w:rPr>
          <w:rFonts w:ascii="Calibri" w:hAnsi="Calibri"/>
          <w:sz w:val="22"/>
        </w:rPr>
        <w:t xml:space="preserve">Fenrow, the forecast says heavy rain tomorrow, should we call and change our picnic plans?  </w:t>
      </w:r>
      <w:r>
        <w:rPr>
          <w:rFonts w:ascii="Calibri" w:hAnsi="Calibri"/>
          <w:i/>
          <w:sz w:val="22"/>
        </w:rPr>
        <w:t>Anh Fenrow, dự báo nói ngày mai mưa to, mình có nên gọi để đổi kế hoạch dã ngoại không?</w:t>
      </w:r>
    </w:p>
    <w:p>
      <w:pPr>
        <w:spacing w:after="160" w:line="312" w:lineRule="auto"/>
        <w:jc w:val="both"/>
      </w:pPr>
      <w:r>
        <w:rPr>
          <w:rFonts w:ascii="Calibri" w:hAnsi="Calibri"/>
          <w:b/>
          <w:sz w:val="22"/>
        </w:rPr>
        <w:t xml:space="preserve">Mr Fenrow: </w:t>
      </w:r>
      <w:r>
        <w:rPr>
          <w:rFonts w:ascii="Calibri" w:hAnsi="Calibri"/>
          <w:sz w:val="22"/>
        </w:rPr>
        <w:t xml:space="preserve">Good thinking, let's call everyone and move it indoors instead of risking a soggy afternoon.  </w:t>
      </w:r>
      <w:r>
        <w:rPr>
          <w:rFonts w:ascii="Calibri" w:hAnsi="Calibri"/>
          <w:i/>
          <w:sz w:val="22"/>
        </w:rPr>
        <w:t>Nghĩ hay đấy, mình gọi cho mọi người và chuyển vào trong nhà thay vì liều với một buổi chiều ướt sũng.</w:t>
      </w:r>
    </w:p>
    <w:p>
      <w:pPr>
        <w:spacing w:after="160" w:line="312" w:lineRule="auto"/>
        <w:jc w:val="both"/>
      </w:pPr>
      <w:r>
        <w:rPr>
          <w:rFonts w:ascii="Calibri" w:hAnsi="Calibri"/>
          <w:b/>
          <w:sz w:val="22"/>
        </w:rPr>
        <w:t xml:space="preserve">Ms Lan: </w:t>
      </w:r>
      <w:r>
        <w:rPr>
          <w:rFonts w:ascii="Calibri" w:hAnsi="Calibri"/>
          <w:sz w:val="22"/>
        </w:rPr>
        <w:t xml:space="preserve">I'll start calling people now so everyone knows about the change in plans.  </w:t>
      </w:r>
      <w:r>
        <w:rPr>
          <w:rFonts w:ascii="Calibri" w:hAnsi="Calibri"/>
          <w:i/>
          <w:sz w:val="22"/>
        </w:rPr>
        <w:t>Tôi sẽ bắt đầu gọi mọi người ngay để họ biết về sự thay đổi kế hoạch.</w:t>
      </w:r>
    </w:p>
    <w:p>
      <w:pPr>
        <w:spacing w:after="160" w:line="312" w:lineRule="auto"/>
        <w:jc w:val="both"/>
      </w:pPr>
      <w:r>
        <w:rPr>
          <w:rFonts w:ascii="Calibri" w:hAnsi="Calibri"/>
          <w:b/>
          <w:sz w:val="22"/>
        </w:rPr>
        <w:t xml:space="preserve">Ms Lan: </w:t>
      </w:r>
      <w:r>
        <w:rPr>
          <w:rFonts w:ascii="Calibri" w:hAnsi="Calibri"/>
          <w:sz w:val="22"/>
        </w:rPr>
        <w:t xml:space="preserve">Fenrow, I'm calling to thank you properly for helping me move last weekend, it meant so much.  </w:t>
      </w:r>
      <w:r>
        <w:rPr>
          <w:rFonts w:ascii="Calibri" w:hAnsi="Calibri"/>
          <w:i/>
          <w:sz w:val="22"/>
        </w:rPr>
        <w:t>Anh Fenrow, tôi gọi để cảm ơn anh đàng hoàng vì đã giúp tôi chuyển nhà cuối tuần trước, điều đó có ý nghĩa lắm.</w:t>
      </w:r>
    </w:p>
    <w:p>
      <w:pPr>
        <w:spacing w:after="160" w:line="312" w:lineRule="auto"/>
        <w:jc w:val="both"/>
      </w:pPr>
      <w:r>
        <w:rPr>
          <w:rFonts w:ascii="Calibri" w:hAnsi="Calibri"/>
          <w:b/>
          <w:sz w:val="22"/>
        </w:rPr>
        <w:t xml:space="preserve">Mr Fenrow: </w:t>
      </w:r>
      <w:r>
        <w:rPr>
          <w:rFonts w:ascii="Calibri" w:hAnsi="Calibri"/>
          <w:sz w:val="22"/>
        </w:rPr>
        <w:t xml:space="preserve">You're very welcome, that's what friends are for, I was happy to help with the boxes.  </w:t>
      </w:r>
      <w:r>
        <w:rPr>
          <w:rFonts w:ascii="Calibri" w:hAnsi="Calibri"/>
          <w:i/>
          <w:sz w:val="22"/>
        </w:rPr>
        <w:t>Không có gì đâu, bạn bè là để làm vậy mà, tôi vui khi được giúp khiêng mấy thùng đồ đó.</w:t>
      </w:r>
    </w:p>
    <w:p>
      <w:pPr>
        <w:spacing w:after="160" w:line="312" w:lineRule="auto"/>
        <w:jc w:val="both"/>
      </w:pPr>
      <w:r>
        <w:rPr>
          <w:rFonts w:ascii="Calibri" w:hAnsi="Calibri"/>
          <w:b/>
          <w:sz w:val="22"/>
        </w:rPr>
        <w:t xml:space="preserve">Ms Lan: </w:t>
      </w:r>
      <w:r>
        <w:rPr>
          <w:rFonts w:ascii="Calibri" w:hAnsi="Calibri"/>
          <w:sz w:val="22"/>
        </w:rPr>
        <w:t xml:space="preserve">Still, thank you again, I couldn't have finished everything so quickly without you.  </w:t>
      </w:r>
      <w:r>
        <w:rPr>
          <w:rFonts w:ascii="Calibri" w:hAnsi="Calibri"/>
          <w:i/>
          <w:sz w:val="22"/>
        </w:rPr>
        <w:t>Dù vậy, cảm ơn anh lần nữa, tôi không thể hoàn thành mọi thứ nhanh vậy nếu không có anh.</w:t>
      </w:r>
    </w:p>
    <w:p>
      <w:pPr>
        <w:spacing w:after="160" w:line="312" w:lineRule="auto"/>
        <w:jc w:val="both"/>
      </w:pPr>
      <w:r>
        <w:rPr>
          <w:rFonts w:ascii="Calibri" w:hAnsi="Calibri"/>
          <w:b/>
          <w:sz w:val="22"/>
        </w:rPr>
        <w:t xml:space="preserve">Ms Lan: </w:t>
      </w:r>
      <w:r>
        <w:rPr>
          <w:rFonts w:ascii="Calibri" w:hAnsi="Calibri"/>
          <w:sz w:val="22"/>
        </w:rPr>
        <w:t xml:space="preserve">Fenrow, I'm calling to invite you to a small dinner party I'm hosting next Saturday evening.  </w:t>
      </w:r>
      <w:r>
        <w:rPr>
          <w:rFonts w:ascii="Calibri" w:hAnsi="Calibri"/>
          <w:i/>
          <w:sz w:val="22"/>
        </w:rPr>
        <w:t>Anh Fenrow, tôi gọi để mời anh đến một bữa tiệc tối nhỏ tôi tổ chức vào tối thứ Bảy tới.</w:t>
      </w:r>
    </w:p>
    <w:p>
      <w:pPr>
        <w:spacing w:after="160" w:line="312" w:lineRule="auto"/>
        <w:jc w:val="both"/>
      </w:pPr>
      <w:r>
        <w:rPr>
          <w:rFonts w:ascii="Calibri" w:hAnsi="Calibri"/>
          <w:b/>
          <w:sz w:val="22"/>
        </w:rPr>
        <w:t xml:space="preserve">Mr Fenrow: </w:t>
      </w:r>
      <w:r>
        <w:rPr>
          <w:rFonts w:ascii="Calibri" w:hAnsi="Calibri"/>
          <w:sz w:val="22"/>
        </w:rPr>
        <w:t xml:space="preserve">That sounds lovely, thank you for inviting me, what time should I arrive at your place?  </w:t>
      </w:r>
      <w:r>
        <w:rPr>
          <w:rFonts w:ascii="Calibri" w:hAnsi="Calibri"/>
          <w:i/>
          <w:sz w:val="22"/>
        </w:rPr>
        <w:t>Nghe hay quá, cảm ơn chị đã mời, tôi nên đến nhà chị lúc mấy giờ?</w:t>
      </w:r>
    </w:p>
    <w:p>
      <w:pPr>
        <w:spacing w:after="160" w:line="312" w:lineRule="auto"/>
        <w:jc w:val="both"/>
      </w:pPr>
      <w:r>
        <w:rPr>
          <w:rFonts w:ascii="Calibri" w:hAnsi="Calibri"/>
          <w:b/>
          <w:sz w:val="22"/>
        </w:rPr>
        <w:t xml:space="preserve">Ms Lan: </w:t>
      </w:r>
      <w:r>
        <w:rPr>
          <w:rFonts w:ascii="Calibri" w:hAnsi="Calibri"/>
          <w:sz w:val="22"/>
        </w:rPr>
        <w:t xml:space="preserve">Around seven would be perfect, just let me know if you can make it.  </w:t>
      </w:r>
      <w:r>
        <w:rPr>
          <w:rFonts w:ascii="Calibri" w:hAnsi="Calibri"/>
          <w:i/>
          <w:sz w:val="22"/>
        </w:rPr>
        <w:t>Khoảng bảy giờ là hoàn hảo, anh cứ báo tôi nếu đến được nhé.</w:t>
      </w:r>
    </w:p>
    <w:p>
      <w:pPr>
        <w:spacing w:after="160" w:line="312" w:lineRule="auto"/>
        <w:jc w:val="both"/>
      </w:pPr>
      <w:r>
        <w:rPr>
          <w:rFonts w:ascii="Calibri" w:hAnsi="Calibri"/>
          <w:b/>
          <w:sz w:val="22"/>
        </w:rPr>
        <w:t xml:space="preserve">Ms Lan: </w:t>
      </w:r>
      <w:r>
        <w:rPr>
          <w:rFonts w:ascii="Calibri" w:hAnsi="Calibri"/>
          <w:sz w:val="22"/>
        </w:rPr>
        <w:t xml:space="preserve">Fenrow, have we really been talking for two hours already? Time flew by without me noticing at all.  </w:t>
      </w:r>
      <w:r>
        <w:rPr>
          <w:rFonts w:ascii="Calibri" w:hAnsi="Calibri"/>
          <w:i/>
          <w:sz w:val="22"/>
        </w:rPr>
        <w:t>Anh Fenrow, mình đã nói chuyện hai tiếng rồi sao? Thời gian trôi qua mà tôi không hề để ý.</w:t>
      </w:r>
    </w:p>
    <w:p>
      <w:pPr>
        <w:spacing w:after="160" w:line="312" w:lineRule="auto"/>
        <w:jc w:val="both"/>
      </w:pPr>
      <w:r>
        <w:rPr>
          <w:rFonts w:ascii="Calibri" w:hAnsi="Calibri"/>
          <w:b/>
          <w:sz w:val="22"/>
        </w:rPr>
        <w:t xml:space="preserve">Mr Fenrow: </w:t>
      </w:r>
      <w:r>
        <w:rPr>
          <w:rFonts w:ascii="Calibri" w:hAnsi="Calibri"/>
          <w:sz w:val="22"/>
        </w:rPr>
        <w:t xml:space="preserve">I know, I completely lost track too, this has been such a lovely long conversation.  </w:t>
      </w:r>
      <w:r>
        <w:rPr>
          <w:rFonts w:ascii="Calibri" w:hAnsi="Calibri"/>
          <w:i/>
          <w:sz w:val="22"/>
        </w:rPr>
        <w:t>Tôi biết, tôi cũng hoàn toàn mất khái niệm thời gian, cuộc trò chuyện dài này thật dễ chịu.</w:t>
      </w:r>
    </w:p>
    <w:p>
      <w:pPr>
        <w:spacing w:after="160" w:line="312" w:lineRule="auto"/>
        <w:jc w:val="both"/>
      </w:pPr>
      <w:r>
        <w:rPr>
          <w:rFonts w:ascii="Calibri" w:hAnsi="Calibri"/>
          <w:b/>
          <w:sz w:val="22"/>
        </w:rPr>
        <w:t xml:space="preserve">Ms Lan: </w:t>
      </w:r>
      <w:r>
        <w:rPr>
          <w:rFonts w:ascii="Calibri" w:hAnsi="Calibri"/>
          <w:sz w:val="22"/>
        </w:rPr>
        <w:t xml:space="preserve">It really has, we should probably wrap up now, but let's talk again soon.  </w:t>
      </w:r>
      <w:r>
        <w:rPr>
          <w:rFonts w:ascii="Calibri" w:hAnsi="Calibri"/>
          <w:i/>
          <w:sz w:val="22"/>
        </w:rPr>
        <w:t>Đúng vậy đấy, chắc mình nên kết thúc thôi, nhưng mình nói chuyện lại sớm nhé.</w:t>
      </w:r>
    </w:p>
    <w:p>
      <w:pPr>
        <w:spacing w:after="160" w:line="312" w:lineRule="auto"/>
        <w:jc w:val="both"/>
      </w:pPr>
      <w:r>
        <w:rPr>
          <w:rFonts w:ascii="Calibri" w:hAnsi="Calibri"/>
          <w:b/>
          <w:sz w:val="22"/>
        </w:rPr>
        <w:t xml:space="preserve">Ms Lan: </w:t>
      </w:r>
      <w:r>
        <w:rPr>
          <w:rFonts w:ascii="Calibri" w:hAnsi="Calibri"/>
          <w:sz w:val="22"/>
        </w:rPr>
        <w:t xml:space="preserve">Fenrow, I need to jump into a meeting in five minutes, can we finish this call quickly?  </w:t>
      </w:r>
      <w:r>
        <w:rPr>
          <w:rFonts w:ascii="Calibri" w:hAnsi="Calibri"/>
          <w:i/>
          <w:sz w:val="22"/>
        </w:rPr>
        <w:t>Anh Fenrow, năm phút nữa tôi phải vào họp rồi, mình kết thúc cuộc gọi này nhanh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let's wrap up now, we can continue this conversation later this evening.  </w:t>
      </w:r>
      <w:r>
        <w:rPr>
          <w:rFonts w:ascii="Calibri" w:hAnsi="Calibri"/>
          <w:i/>
          <w:sz w:val="22"/>
        </w:rPr>
        <w:t>Được chứ, mình kết thúc ngay đây, tối nay mình có thể tiếp tục trò chuyện.</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call you right after my meeting ends.  </w:t>
      </w:r>
      <w:r>
        <w:rPr>
          <w:rFonts w:ascii="Calibri" w:hAnsi="Calibri"/>
          <w:i/>
          <w:sz w:val="22"/>
        </w:rPr>
        <w:t>Cảm ơn anh đã thông cảm, tôi sẽ gọi anh ngay sau khi họp xong.</w:t>
      </w:r>
    </w:p>
    <w:p>
      <w:pPr>
        <w:spacing w:after="160" w:line="312" w:lineRule="auto"/>
        <w:jc w:val="both"/>
      </w:pPr>
      <w:r>
        <w:rPr>
          <w:rFonts w:ascii="Calibri" w:hAnsi="Calibri"/>
          <w:b/>
          <w:sz w:val="22"/>
        </w:rPr>
        <w:t xml:space="preserve">Ms Lan: </w:t>
      </w:r>
      <w:r>
        <w:rPr>
          <w:rFonts w:ascii="Calibri" w:hAnsi="Calibri"/>
          <w:sz w:val="22"/>
        </w:rPr>
        <w:t xml:space="preserve">Fenrow, my phone died right before I left the house, could I borrow your charger for a bit?  </w:t>
      </w:r>
      <w:r>
        <w:rPr>
          <w:rFonts w:ascii="Calibri" w:hAnsi="Calibri"/>
          <w:i/>
          <w:sz w:val="22"/>
        </w:rPr>
        <w:t>Anh Fenrow, điện thoại tôi hết pin ngay trước khi tôi ra khỏi nhà, tôi mượn sạc của anh một chút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I always carry a spare one in my bag exactly for situations like this.  </w:t>
      </w:r>
      <w:r>
        <w:rPr>
          <w:rFonts w:ascii="Calibri" w:hAnsi="Calibri"/>
          <w:i/>
          <w:sz w:val="22"/>
        </w:rPr>
        <w:t>Được chứ, tôi luôn mang theo một cái dự phòng trong túi đúng cho tình huống thế này.</w:t>
      </w:r>
    </w:p>
    <w:p>
      <w:pPr>
        <w:spacing w:after="160" w:line="312" w:lineRule="auto"/>
        <w:jc w:val="both"/>
      </w:pPr>
      <w:r>
        <w:rPr>
          <w:rFonts w:ascii="Calibri" w:hAnsi="Calibri"/>
          <w:b/>
          <w:sz w:val="22"/>
        </w:rPr>
        <w:t xml:space="preserve">Ms Lan: </w:t>
      </w:r>
      <w:r>
        <w:rPr>
          <w:rFonts w:ascii="Calibri" w:hAnsi="Calibri"/>
          <w:sz w:val="22"/>
        </w:rPr>
        <w:t xml:space="preserve">You're a lifesaver, I really appreciate it, I have an important call coming up soon.  </w:t>
      </w:r>
      <w:r>
        <w:rPr>
          <w:rFonts w:ascii="Calibri" w:hAnsi="Calibri"/>
          <w:i/>
          <w:sz w:val="22"/>
        </w:rPr>
        <w:t>Anh đúng là cứu tinh, tôi cảm kích lắm, tôi sắp có một cuộc gọi quan trọng.</w:t>
      </w:r>
    </w:p>
    <w:p>
      <w:pPr>
        <w:spacing w:after="160" w:line="312" w:lineRule="auto"/>
        <w:jc w:val="both"/>
      </w:pPr>
      <w:r>
        <w:rPr>
          <w:rFonts w:ascii="Calibri" w:hAnsi="Calibri"/>
          <w:b/>
          <w:sz w:val="22"/>
        </w:rPr>
        <w:t xml:space="preserve">Mr Fenrow: </w:t>
      </w:r>
      <w:r>
        <w:rPr>
          <w:rFonts w:ascii="Calibri" w:hAnsi="Calibri"/>
          <w:sz w:val="22"/>
        </w:rPr>
        <w:t xml:space="preserve">Lan, remember to silence your phone before the movie starts, the theater gets really strict about that.  </w:t>
      </w:r>
      <w:r>
        <w:rPr>
          <w:rFonts w:ascii="Calibri" w:hAnsi="Calibri"/>
          <w:i/>
          <w:sz w:val="22"/>
        </w:rPr>
        <w:t>Chị Lan, nhớ tắt tiếng điện thoại trước khi phim bắt đầu nhé, rạp chiếu phim nghiêm ngặt về chuyện đó lắm.</w:t>
      </w:r>
    </w:p>
    <w:p>
      <w:pPr>
        <w:spacing w:after="160" w:line="312" w:lineRule="auto"/>
        <w:jc w:val="both"/>
      </w:pPr>
      <w:r>
        <w:rPr>
          <w:rFonts w:ascii="Calibri" w:hAnsi="Calibri"/>
          <w:b/>
          <w:sz w:val="22"/>
        </w:rPr>
        <w:t xml:space="preserve">Ms Lan: </w:t>
      </w:r>
      <w:r>
        <w:rPr>
          <w:rFonts w:ascii="Calibri" w:hAnsi="Calibri"/>
          <w:sz w:val="22"/>
        </w:rPr>
        <w:t xml:space="preserve">Already done, I switched it off the moment we walked through the door.  </w:t>
      </w:r>
      <w:r>
        <w:rPr>
          <w:rFonts w:ascii="Calibri" w:hAnsi="Calibri"/>
          <w:i/>
          <w:sz w:val="22"/>
        </w:rPr>
        <w:t>Làm rồi, tôi đã tắt ngay khi mình bước qua cửa.</w:t>
      </w:r>
    </w:p>
    <w:p>
      <w:pPr>
        <w:spacing w:after="160" w:line="312" w:lineRule="auto"/>
        <w:jc w:val="both"/>
      </w:pPr>
      <w:r>
        <w:rPr>
          <w:rFonts w:ascii="Calibri" w:hAnsi="Calibri"/>
          <w:b/>
          <w:sz w:val="22"/>
        </w:rPr>
        <w:t xml:space="preserve">Mr Fenrow: </w:t>
      </w:r>
      <w:r>
        <w:rPr>
          <w:rFonts w:ascii="Calibri" w:hAnsi="Calibri"/>
          <w:sz w:val="22"/>
        </w:rPr>
        <w:t xml:space="preserve">Perfect, nothing ruins a movie faster than a phone ringing in the middle of a quiet scene.  </w:t>
      </w:r>
      <w:r>
        <w:rPr>
          <w:rFonts w:ascii="Calibri" w:hAnsi="Calibri"/>
          <w:i/>
          <w:sz w:val="22"/>
        </w:rPr>
        <w:t>Tuyệt, không gì phá hỏng một bộ phim nhanh hơn tiếng điện thoại reo giữa một cảnh yên tĩnh.</w:t>
      </w:r>
    </w:p>
    <w:p>
      <w:pPr>
        <w:spacing w:after="160" w:line="312" w:lineRule="auto"/>
        <w:jc w:val="both"/>
      </w:pPr>
      <w:r>
        <w:rPr>
          <w:rFonts w:ascii="Calibri" w:hAnsi="Calibri"/>
          <w:b/>
          <w:sz w:val="22"/>
        </w:rPr>
        <w:t xml:space="preserve">Mr Fenrow: </w:t>
      </w:r>
      <w:r>
        <w:rPr>
          <w:rFonts w:ascii="Calibri" w:hAnsi="Calibri"/>
          <w:sz w:val="22"/>
        </w:rPr>
        <w:t xml:space="preserve">Lan, do you still keep a landline at home, or did you get rid of it completely years ago?  </w:t>
      </w:r>
      <w:r>
        <w:rPr>
          <w:rFonts w:ascii="Calibri" w:hAnsi="Calibri"/>
          <w:i/>
          <w:sz w:val="22"/>
        </w:rPr>
        <w:t>Chị Lan, nhà chị vẫn giữ điện thoại bàn không, hay bỏ hẳn rồi từ nhiều năm trước?</w:t>
      </w:r>
    </w:p>
    <w:p>
      <w:pPr>
        <w:spacing w:after="160" w:line="312" w:lineRule="auto"/>
        <w:jc w:val="both"/>
      </w:pPr>
      <w:r>
        <w:rPr>
          <w:rFonts w:ascii="Calibri" w:hAnsi="Calibri"/>
          <w:b/>
          <w:sz w:val="22"/>
        </w:rPr>
        <w:t xml:space="preserve">Ms Lan: </w:t>
      </w:r>
      <w:r>
        <w:rPr>
          <w:rFonts w:ascii="Calibri" w:hAnsi="Calibri"/>
          <w:sz w:val="22"/>
        </w:rPr>
        <w:t xml:space="preserve">We still have one, actually, mostly because the signal at our house can be unreliable sometimes.  </w:t>
      </w:r>
      <w:r>
        <w:rPr>
          <w:rFonts w:ascii="Calibri" w:hAnsi="Calibri"/>
          <w:i/>
          <w:sz w:val="22"/>
        </w:rPr>
        <w:t>Nhà tôi vẫn còn một cái đấy, chủ yếu vì sóng ở nhà tôi đôi khi không ổn định.</w:t>
      </w:r>
    </w:p>
    <w:p>
      <w:pPr>
        <w:spacing w:after="160" w:line="312" w:lineRule="auto"/>
        <w:jc w:val="both"/>
      </w:pPr>
      <w:r>
        <w:rPr>
          <w:rFonts w:ascii="Calibri" w:hAnsi="Calibri"/>
          <w:b/>
          <w:sz w:val="22"/>
        </w:rPr>
        <w:t xml:space="preserve">Mr Fenrow: </w:t>
      </w:r>
      <w:r>
        <w:rPr>
          <w:rFonts w:ascii="Calibri" w:hAnsi="Calibri"/>
          <w:sz w:val="22"/>
        </w:rPr>
        <w:t xml:space="preserve">That makes sense, a landline is a good backup for exactly those kinds of situations.  </w:t>
      </w:r>
      <w:r>
        <w:rPr>
          <w:rFonts w:ascii="Calibri" w:hAnsi="Calibri"/>
          <w:i/>
          <w:sz w:val="22"/>
        </w:rPr>
        <w:t>Vậy thì hợp lý, điện thoại bàn là một phương án dự phòng tốt cho đúng những tình huống như vậy.</w:t>
      </w:r>
    </w:p>
    <w:p>
      <w:pPr>
        <w:spacing w:after="160" w:line="312" w:lineRule="auto"/>
        <w:jc w:val="both"/>
      </w:pPr>
      <w:r>
        <w:rPr>
          <w:rFonts w:ascii="Calibri" w:hAnsi="Calibri"/>
          <w:b/>
          <w:sz w:val="22"/>
        </w:rPr>
        <w:t xml:space="preserve">Ms Lan: </w:t>
      </w:r>
      <w:r>
        <w:rPr>
          <w:rFonts w:ascii="Calibri" w:hAnsi="Calibri"/>
          <w:sz w:val="22"/>
        </w:rPr>
        <w:t xml:space="preserve">Fenrow, I spent an hour teaching my grandmother how to make a video call on her new tablet.  </w:t>
      </w:r>
      <w:r>
        <w:rPr>
          <w:rFonts w:ascii="Calibri" w:hAnsi="Calibri"/>
          <w:i/>
          <w:sz w:val="22"/>
        </w:rPr>
        <w:t>Anh Fenrow, tôi mất một tiếng dạy bà tôi cách gọi video trên máy tính bảng mới.</w:t>
      </w:r>
    </w:p>
    <w:p>
      <w:pPr>
        <w:spacing w:after="160" w:line="312" w:lineRule="auto"/>
        <w:jc w:val="both"/>
      </w:pPr>
      <w:r>
        <w:rPr>
          <w:rFonts w:ascii="Calibri" w:hAnsi="Calibri"/>
          <w:b/>
          <w:sz w:val="22"/>
        </w:rPr>
        <w:t xml:space="preserve">Mr Fenrow: </w:t>
      </w:r>
      <w:r>
        <w:rPr>
          <w:rFonts w:ascii="Calibri" w:hAnsi="Calibri"/>
          <w:sz w:val="22"/>
        </w:rPr>
        <w:t xml:space="preserve">That's so sweet of you, how did she handle learning something so new for the first time?  </w:t>
      </w:r>
      <w:r>
        <w:rPr>
          <w:rFonts w:ascii="Calibri" w:hAnsi="Calibri"/>
          <w:i/>
          <w:sz w:val="22"/>
        </w:rPr>
        <w:t>Chị tốt bụng thật đấy, bà xử lý việc học thứ mới mẻ lần đầu thế nào?</w:t>
      </w:r>
    </w:p>
    <w:p>
      <w:pPr>
        <w:spacing w:after="160" w:line="312" w:lineRule="auto"/>
        <w:jc w:val="both"/>
      </w:pPr>
      <w:r>
        <w:rPr>
          <w:rFonts w:ascii="Calibri" w:hAnsi="Calibri"/>
          <w:b/>
          <w:sz w:val="22"/>
        </w:rPr>
        <w:t xml:space="preserve">Ms Lan: </w:t>
      </w:r>
      <w:r>
        <w:rPr>
          <w:rFonts w:ascii="Calibri" w:hAnsi="Calibri"/>
          <w:sz w:val="22"/>
        </w:rPr>
        <w:t xml:space="preserve">She struggled at first, but now she video calls me almost every single afternoon.  </w:t>
      </w:r>
      <w:r>
        <w:rPr>
          <w:rFonts w:ascii="Calibri" w:hAnsi="Calibri"/>
          <w:i/>
          <w:sz w:val="22"/>
        </w:rPr>
        <w:t>Lúc đầu bà hơi vất vả, nhưng giờ gần như chiều nào bà cũng gọi video cho tôi.</w:t>
      </w:r>
    </w:p>
    <w:p>
      <w:pPr>
        <w:spacing w:after="160" w:line="312" w:lineRule="auto"/>
        <w:jc w:val="both"/>
      </w:pPr>
      <w:r>
        <w:rPr>
          <w:rFonts w:ascii="Calibri" w:hAnsi="Calibri"/>
          <w:b/>
          <w:sz w:val="22"/>
        </w:rPr>
        <w:t xml:space="preserve">Ms Lan: </w:t>
      </w:r>
      <w:r>
        <w:rPr>
          <w:rFonts w:ascii="Calibri" w:hAnsi="Calibri"/>
          <w:sz w:val="22"/>
        </w:rPr>
        <w:t xml:space="preserve">Fenrow, I blocked that number that kept calling me late at night with no one on the other end.  </w:t>
      </w:r>
      <w:r>
        <w:rPr>
          <w:rFonts w:ascii="Calibri" w:hAnsi="Calibri"/>
          <w:i/>
          <w:sz w:val="22"/>
        </w:rPr>
        <w:t>Anh Fenrow, tôi đã chặn số điện thoại cứ gọi tôi khuya mà không có ai nói gì ở đầu dây bên kia.</w:t>
      </w:r>
    </w:p>
    <w:p>
      <w:pPr>
        <w:spacing w:after="160" w:line="312" w:lineRule="auto"/>
        <w:jc w:val="both"/>
      </w:pPr>
      <w:r>
        <w:rPr>
          <w:rFonts w:ascii="Calibri" w:hAnsi="Calibri"/>
          <w:b/>
          <w:sz w:val="22"/>
        </w:rPr>
        <w:t xml:space="preserve">Mr Fenrow: </w:t>
      </w:r>
      <w:r>
        <w:rPr>
          <w:rFonts w:ascii="Calibri" w:hAnsi="Calibri"/>
          <w:sz w:val="22"/>
        </w:rPr>
        <w:t xml:space="preserve">Good move, blocking unwanted numbers really does bring some peace of mind these days.  </w:t>
      </w:r>
      <w:r>
        <w:rPr>
          <w:rFonts w:ascii="Calibri" w:hAnsi="Calibri"/>
          <w:i/>
          <w:sz w:val="22"/>
        </w:rPr>
        <w:t>Quyết định đúng đấy, chặn số không mong muốn thật sự mang lại chút yên tâm vào thời buổi này.</w:t>
      </w:r>
    </w:p>
    <w:p>
      <w:pPr>
        <w:spacing w:after="160" w:line="312" w:lineRule="auto"/>
        <w:jc w:val="both"/>
      </w:pPr>
      <w:r>
        <w:rPr>
          <w:rFonts w:ascii="Calibri" w:hAnsi="Calibri"/>
          <w:b/>
          <w:sz w:val="22"/>
        </w:rPr>
        <w:t xml:space="preserve">Ms Lan: </w:t>
      </w:r>
      <w:r>
        <w:rPr>
          <w:rFonts w:ascii="Calibri" w:hAnsi="Calibri"/>
          <w:sz w:val="22"/>
        </w:rPr>
        <w:t xml:space="preserve">It really does, I haven't received a single strange call since I blocked it.  </w:t>
      </w:r>
      <w:r>
        <w:rPr>
          <w:rFonts w:ascii="Calibri" w:hAnsi="Calibri"/>
          <w:i/>
          <w:sz w:val="22"/>
        </w:rPr>
        <w:t>Đúng vậy thật, từ khi chặn tôi chưa nhận thêm cuộc gọi lạ nào nữa.</w:t>
      </w:r>
    </w:p>
    <w:p>
      <w:pPr>
        <w:spacing w:after="160" w:line="312" w:lineRule="auto"/>
        <w:jc w:val="both"/>
      </w:pPr>
      <w:r>
        <w:rPr>
          <w:rFonts w:ascii="Calibri" w:hAnsi="Calibri"/>
          <w:b/>
          <w:sz w:val="22"/>
        </w:rPr>
        <w:t xml:space="preserve">Ms Lan: </w:t>
      </w:r>
      <w:r>
        <w:rPr>
          <w:rFonts w:ascii="Calibri" w:hAnsi="Calibri"/>
          <w:sz w:val="22"/>
        </w:rPr>
        <w:t xml:space="preserve">Fenrow, my phone plan is up for renewal next month, do you know a good provider to switch to?  </w:t>
      </w:r>
      <w:r>
        <w:rPr>
          <w:rFonts w:ascii="Calibri" w:hAnsi="Calibri"/>
          <w:i/>
          <w:sz w:val="22"/>
        </w:rPr>
        <w:t>Anh Fenrow, gói cước điện thoại của tôi sắp phải gia hạn tháng sau, anh có biết nhà mạng nào tốt để chuyển sang không?</w:t>
      </w:r>
    </w:p>
    <w:p>
      <w:pPr>
        <w:spacing w:after="160" w:line="312" w:lineRule="auto"/>
        <w:jc w:val="both"/>
      </w:pPr>
      <w:r>
        <w:rPr>
          <w:rFonts w:ascii="Calibri" w:hAnsi="Calibri"/>
          <w:b/>
          <w:sz w:val="22"/>
        </w:rPr>
        <w:t xml:space="preserve">Mr Fenrow: </w:t>
      </w:r>
      <w:r>
        <w:rPr>
          <w:rFonts w:ascii="Calibri" w:hAnsi="Calibri"/>
          <w:sz w:val="22"/>
        </w:rPr>
        <w:t xml:space="preserve">I've been happy with mine, I'll send you the details so you can compare the prices.  </w:t>
      </w:r>
      <w:r>
        <w:rPr>
          <w:rFonts w:ascii="Calibri" w:hAnsi="Calibri"/>
          <w:i/>
          <w:sz w:val="22"/>
        </w:rPr>
        <w:t>Tôi khá hài lòng với gói của mình, tôi sẽ gửi chi tiết để chị so sánh giá.</w:t>
      </w:r>
    </w:p>
    <w:p>
      <w:pPr>
        <w:spacing w:after="160" w:line="312" w:lineRule="auto"/>
        <w:jc w:val="both"/>
      </w:pPr>
      <w:r>
        <w:rPr>
          <w:rFonts w:ascii="Calibri" w:hAnsi="Calibri"/>
          <w:b/>
          <w:sz w:val="22"/>
        </w:rPr>
        <w:t xml:space="preserve">Ms Lan: </w:t>
      </w:r>
      <w:r>
        <w:rPr>
          <w:rFonts w:ascii="Calibri" w:hAnsi="Calibri"/>
          <w:sz w:val="22"/>
        </w:rPr>
        <w:t xml:space="preserve">Thanks so much, I really don't want to overpay for a plan I barely fully use.  </w:t>
      </w:r>
      <w:r>
        <w:rPr>
          <w:rFonts w:ascii="Calibri" w:hAnsi="Calibri"/>
          <w:i/>
          <w:sz w:val="22"/>
        </w:rPr>
        <w:t>Cảm ơn anh nhiều, tôi thật sự không muốn trả quá nhiều cho một gói cước mình chẳng dùng hết.</w:t>
      </w:r>
    </w:p>
    <w:p>
      <w:pPr>
        <w:spacing w:after="160" w:line="312" w:lineRule="auto"/>
        <w:jc w:val="both"/>
      </w:pPr>
      <w:r>
        <w:rPr>
          <w:rFonts w:ascii="Calibri" w:hAnsi="Calibri"/>
          <w:b/>
          <w:sz w:val="22"/>
        </w:rPr>
        <w:t xml:space="preserve">Ms Lan: </w:t>
      </w:r>
      <w:r>
        <w:rPr>
          <w:rFonts w:ascii="Calibri" w:hAnsi="Calibri"/>
          <w:sz w:val="22"/>
        </w:rPr>
        <w:t xml:space="preserve">Fenrow, I called my landlord about the leaking pipe, and someone is coming to fix it tomorrow morning.  </w:t>
      </w:r>
      <w:r>
        <w:rPr>
          <w:rFonts w:ascii="Calibri" w:hAnsi="Calibri"/>
          <w:i/>
          <w:sz w:val="22"/>
        </w:rPr>
        <w:t>Anh Fenrow, tôi đã gọi cho chủ nhà về đường ống bị rò, và sẽ có người đến sửa vào sáng mai.</w:t>
      </w:r>
    </w:p>
    <w:p>
      <w:pPr>
        <w:spacing w:after="160" w:line="312" w:lineRule="auto"/>
        <w:jc w:val="both"/>
      </w:pPr>
      <w:r>
        <w:rPr>
          <w:rFonts w:ascii="Calibri" w:hAnsi="Calibri"/>
          <w:b/>
          <w:sz w:val="22"/>
        </w:rPr>
        <w:t xml:space="preserve">Mr Fenrow: </w:t>
      </w:r>
      <w:r>
        <w:rPr>
          <w:rFonts w:ascii="Calibri" w:hAnsi="Calibri"/>
          <w:sz w:val="22"/>
        </w:rPr>
        <w:t xml:space="preserve">That's good news, leaks can get worse so quickly if nobody deals with them right away.  </w:t>
      </w:r>
      <w:r>
        <w:rPr>
          <w:rFonts w:ascii="Calibri" w:hAnsi="Calibri"/>
          <w:i/>
          <w:sz w:val="22"/>
        </w:rPr>
        <w:t>Tin tốt đấy, rò rỉ có thể trở nên tệ hơn rất nhanh nếu không ai xử lý ngay.</w:t>
      </w:r>
    </w:p>
    <w:p>
      <w:pPr>
        <w:spacing w:after="160" w:line="312" w:lineRule="auto"/>
        <w:jc w:val="both"/>
      </w:pPr>
      <w:r>
        <w:rPr>
          <w:rFonts w:ascii="Calibri" w:hAnsi="Calibri"/>
          <w:b/>
          <w:sz w:val="22"/>
        </w:rPr>
        <w:t xml:space="preserve">Ms Lan: </w:t>
      </w:r>
      <w:r>
        <w:rPr>
          <w:rFonts w:ascii="Calibri" w:hAnsi="Calibri"/>
          <w:sz w:val="22"/>
        </w:rPr>
        <w:t xml:space="preserve">Exactly, I'm relieved he answered the phone so quickly when I called this morning.  </w:t>
      </w:r>
      <w:r>
        <w:rPr>
          <w:rFonts w:ascii="Calibri" w:hAnsi="Calibri"/>
          <w:i/>
          <w:sz w:val="22"/>
        </w:rPr>
        <w:t>Đúng vậy, tôi nhẹ cả người vì chủ nhà bắt máy nhanh vậy khi tôi gọi sáng nay.</w:t>
      </w:r>
    </w:p>
    <w:p>
      <w:pPr>
        <w:spacing w:after="160" w:line="312" w:lineRule="auto"/>
        <w:jc w:val="both"/>
      </w:pPr>
      <w:r>
        <w:rPr>
          <w:rFonts w:ascii="Calibri" w:hAnsi="Calibri"/>
          <w:b/>
          <w:sz w:val="22"/>
        </w:rPr>
        <w:t xml:space="preserve">Mr Fenrow: </w:t>
      </w:r>
      <w:r>
        <w:rPr>
          <w:rFonts w:ascii="Calibri" w:hAnsi="Calibri"/>
          <w:sz w:val="22"/>
        </w:rPr>
        <w:t xml:space="preserve">Lan, I called the barber shop to book an appointment for Saturday, they had one slot left at noon.  </w:t>
      </w:r>
      <w:r>
        <w:rPr>
          <w:rFonts w:ascii="Calibri" w:hAnsi="Calibri"/>
          <w:i/>
          <w:sz w:val="22"/>
        </w:rPr>
        <w:t>Chị Lan, tôi gọi tiệm cắt tóc đặt lịch cho thứ Bảy rồi, họ chỉ còn một chỗ trống vào buổi trưa.</w:t>
      </w:r>
    </w:p>
    <w:p>
      <w:pPr>
        <w:spacing w:after="160" w:line="312" w:lineRule="auto"/>
        <w:jc w:val="both"/>
      </w:pPr>
      <w:r>
        <w:rPr>
          <w:rFonts w:ascii="Calibri" w:hAnsi="Calibri"/>
          <w:b/>
          <w:sz w:val="22"/>
        </w:rPr>
        <w:t xml:space="preserve">Ms Lan: </w:t>
      </w:r>
      <w:r>
        <w:rPr>
          <w:rFonts w:ascii="Calibri" w:hAnsi="Calibri"/>
          <w:sz w:val="22"/>
        </w:rPr>
        <w:t xml:space="preserve">Perfect timing, my hair could really use a trim too, maybe I'll call and book one as well.  </w:t>
      </w:r>
      <w:r>
        <w:rPr>
          <w:rFonts w:ascii="Calibri" w:hAnsi="Calibri"/>
          <w:i/>
          <w:sz w:val="22"/>
        </w:rPr>
        <w:t>Đúng lúc quá, tóc tôi cũng cần cắt tỉa rồi, có lẽ tôi cũng sẽ gọi đặt lịch luôn.</w:t>
      </w:r>
    </w:p>
    <w:p>
      <w:pPr>
        <w:spacing w:after="160" w:line="312" w:lineRule="auto"/>
        <w:jc w:val="both"/>
      </w:pPr>
      <w:r>
        <w:rPr>
          <w:rFonts w:ascii="Calibri" w:hAnsi="Calibri"/>
          <w:b/>
          <w:sz w:val="22"/>
        </w:rPr>
        <w:t xml:space="preserve">Mr Fenrow: </w:t>
      </w:r>
      <w:r>
        <w:rPr>
          <w:rFonts w:ascii="Calibri" w:hAnsi="Calibri"/>
          <w:sz w:val="22"/>
        </w:rPr>
        <w:t xml:space="preserve">You should, Saturdays fill up quickly, so it's best to call sooner rather than later.  </w:t>
      </w:r>
      <w:r>
        <w:rPr>
          <w:rFonts w:ascii="Calibri" w:hAnsi="Calibri"/>
          <w:i/>
          <w:sz w:val="22"/>
        </w:rPr>
        <w:t>Chị nên làm vậy, thứ Bảy hết chỗ nhanh lắm, nên gọi sớm vẫn tốt hơn.</w:t>
      </w:r>
    </w:p>
    <w:p>
      <w:pPr>
        <w:spacing w:after="160" w:line="312" w:lineRule="auto"/>
        <w:jc w:val="both"/>
      </w:pPr>
      <w:r>
        <w:rPr>
          <w:rFonts w:ascii="Calibri" w:hAnsi="Calibri"/>
          <w:b/>
          <w:sz w:val="22"/>
        </w:rPr>
        <w:t xml:space="preserve">Ms Lan: </w:t>
      </w:r>
      <w:r>
        <w:rPr>
          <w:rFonts w:ascii="Calibri" w:hAnsi="Calibri"/>
          <w:sz w:val="22"/>
        </w:rPr>
        <w:t xml:space="preserve">Fenrow, I called the new restaurant downtown to check their opening hours before we head over tonight.  </w:t>
      </w:r>
      <w:r>
        <w:rPr>
          <w:rFonts w:ascii="Calibri" w:hAnsi="Calibri"/>
          <w:i/>
          <w:sz w:val="22"/>
        </w:rPr>
        <w:t>Anh Fenrow, tôi gọi nhà hàng mới ở trung tâm để kiểm tra giờ mở cửa trước khi mình đến tối nay.</w:t>
      </w:r>
    </w:p>
    <w:p>
      <w:pPr>
        <w:spacing w:after="160" w:line="312" w:lineRule="auto"/>
        <w:jc w:val="both"/>
      </w:pPr>
      <w:r>
        <w:rPr>
          <w:rFonts w:ascii="Calibri" w:hAnsi="Calibri"/>
          <w:b/>
          <w:sz w:val="22"/>
        </w:rPr>
        <w:t xml:space="preserve">Mr Fenrow: </w:t>
      </w:r>
      <w:r>
        <w:rPr>
          <w:rFonts w:ascii="Calibri" w:hAnsi="Calibri"/>
          <w:sz w:val="22"/>
        </w:rPr>
        <w:t xml:space="preserve">Good thinking, what time did they say they close on weekdays?  </w:t>
      </w:r>
      <w:r>
        <w:rPr>
          <w:rFonts w:ascii="Calibri" w:hAnsi="Calibri"/>
          <w:i/>
          <w:sz w:val="22"/>
        </w:rPr>
        <w:t>Nghĩ hay đấy, họ nói giờ đóng cửa vào ngày thường là mấy giờ?</w:t>
      </w:r>
    </w:p>
    <w:p>
      <w:pPr>
        <w:spacing w:after="160" w:line="312" w:lineRule="auto"/>
        <w:jc w:val="both"/>
      </w:pPr>
      <w:r>
        <w:rPr>
          <w:rFonts w:ascii="Calibri" w:hAnsi="Calibri"/>
          <w:b/>
          <w:sz w:val="22"/>
        </w:rPr>
        <w:t xml:space="preserve">Ms Lan: </w:t>
      </w:r>
      <w:r>
        <w:rPr>
          <w:rFonts w:ascii="Calibri" w:hAnsi="Calibri"/>
          <w:sz w:val="22"/>
        </w:rPr>
        <w:t xml:space="preserve">They close at ten, so we have plenty of time for a relaxed dinner.  </w:t>
      </w:r>
      <w:r>
        <w:rPr>
          <w:rFonts w:ascii="Calibri" w:hAnsi="Calibri"/>
          <w:i/>
          <w:sz w:val="22"/>
        </w:rPr>
        <w:t>Họ đóng cửa lúc mười giờ, nên mình có đủ thời gian cho một bữa tối thoải mái.</w:t>
      </w:r>
    </w:p>
    <w:p>
      <w:pPr>
        <w:spacing w:after="160" w:line="312" w:lineRule="auto"/>
        <w:jc w:val="both"/>
      </w:pPr>
      <w:r>
        <w:rPr>
          <w:rFonts w:ascii="Calibri" w:hAnsi="Calibri"/>
          <w:b/>
          <w:sz w:val="22"/>
        </w:rPr>
        <w:t xml:space="preserve">Mr Fenrow: </w:t>
      </w:r>
      <w:r>
        <w:rPr>
          <w:rFonts w:ascii="Calibri" w:hAnsi="Calibri"/>
          <w:sz w:val="22"/>
        </w:rPr>
        <w:t xml:space="preserve">Lan, I just got an automated call reading out a verification code, is that normal for signing up online?  </w:t>
      </w:r>
      <w:r>
        <w:rPr>
          <w:rFonts w:ascii="Calibri" w:hAnsi="Calibri"/>
          <w:i/>
          <w:sz w:val="22"/>
        </w:rPr>
        <w:t>Chị Lan, tôi vừa nhận một cuộc gọi tự động đọc mã xác minh, chuyện đó có bình thường khi đăng ký trực tuyến không?</w:t>
      </w:r>
    </w:p>
    <w:p>
      <w:pPr>
        <w:spacing w:after="160" w:line="312" w:lineRule="auto"/>
        <w:jc w:val="both"/>
      </w:pPr>
      <w:r>
        <w:rPr>
          <w:rFonts w:ascii="Calibri" w:hAnsi="Calibri"/>
          <w:b/>
          <w:sz w:val="22"/>
        </w:rPr>
        <w:t xml:space="preserve">Ms Lan: </w:t>
      </w:r>
      <w:r>
        <w:rPr>
          <w:rFonts w:ascii="Calibri" w:hAnsi="Calibri"/>
          <w:sz w:val="22"/>
        </w:rPr>
        <w:t xml:space="preserve">Yes, that's completely normal, some websites call instead of texting the code these days.  </w:t>
      </w:r>
      <w:r>
        <w:rPr>
          <w:rFonts w:ascii="Calibri" w:hAnsi="Calibri"/>
          <w:i/>
          <w:sz w:val="22"/>
        </w:rPr>
        <w:t>Có, hoàn toàn bình thường mà, một số trang web giờ gọi điện thay vì nhắn tin mã đó.</w:t>
      </w:r>
    </w:p>
    <w:p>
      <w:pPr>
        <w:spacing w:after="160" w:line="312" w:lineRule="auto"/>
        <w:jc w:val="both"/>
      </w:pPr>
      <w:r>
        <w:rPr>
          <w:rFonts w:ascii="Calibri" w:hAnsi="Calibri"/>
          <w:b/>
          <w:sz w:val="22"/>
        </w:rPr>
        <w:t xml:space="preserve">Mr Fenrow: </w:t>
      </w:r>
      <w:r>
        <w:rPr>
          <w:rFonts w:ascii="Calibri" w:hAnsi="Calibri"/>
          <w:sz w:val="22"/>
        </w:rPr>
        <w:t xml:space="preserve">Good to know, I almost hung up thinking it was another spam call.  </w:t>
      </w:r>
      <w:r>
        <w:rPr>
          <w:rFonts w:ascii="Calibri" w:hAnsi="Calibri"/>
          <w:i/>
          <w:sz w:val="22"/>
        </w:rPr>
        <w:t>Biết vậy tốt quá, tôi suýt cúp máy vì tưởng lại là một cuộc gọi rác nữa.</w:t>
      </w:r>
    </w:p>
    <w:p>
      <w:pPr>
        <w:spacing w:after="160" w:line="312" w:lineRule="auto"/>
        <w:jc w:val="both"/>
      </w:pPr>
      <w:r>
        <w:rPr>
          <w:rFonts w:ascii="Calibri" w:hAnsi="Calibri"/>
          <w:b/>
          <w:sz w:val="22"/>
        </w:rPr>
        <w:t xml:space="preserve">Ms Lan: </w:t>
      </w:r>
      <w:r>
        <w:rPr>
          <w:rFonts w:ascii="Calibri" w:hAnsi="Calibri"/>
          <w:sz w:val="22"/>
        </w:rPr>
        <w:t xml:space="preserve">Fenrow, I'm so sorry for calling this early, I completely forgot about the time difference again.  </w:t>
      </w:r>
      <w:r>
        <w:rPr>
          <w:rFonts w:ascii="Calibri" w:hAnsi="Calibri"/>
          <w:i/>
          <w:sz w:val="22"/>
        </w:rPr>
        <w:t>Anh Fenrow, tôi xin lỗi vì gọi sớm thế này, tôi lại hoàn toàn quên mất chênh lệch giờ rồi.</w:t>
      </w:r>
    </w:p>
    <w:p>
      <w:pPr>
        <w:spacing w:after="160" w:line="312" w:lineRule="auto"/>
        <w:jc w:val="both"/>
      </w:pPr>
      <w:r>
        <w:rPr>
          <w:rFonts w:ascii="Calibri" w:hAnsi="Calibri"/>
          <w:b/>
          <w:sz w:val="22"/>
        </w:rPr>
        <w:t xml:space="preserve">Mr Fenrow: </w:t>
      </w:r>
      <w:r>
        <w:rPr>
          <w:rFonts w:ascii="Calibri" w:hAnsi="Calibri"/>
          <w:sz w:val="22"/>
        </w:rPr>
        <w:t xml:space="preserve">No problem at all, I was already awake, don't worry about it one bit.  </w:t>
      </w:r>
      <w:r>
        <w:rPr>
          <w:rFonts w:ascii="Calibri" w:hAnsi="Calibri"/>
          <w:i/>
          <w:sz w:val="22"/>
        </w:rPr>
        <w:t>Không sao cả, tôi đã thức rồi, chị đừng lo lắng gì cả.</w:t>
      </w:r>
    </w:p>
    <w:p>
      <w:pPr>
        <w:spacing w:after="160" w:line="312" w:lineRule="auto"/>
        <w:jc w:val="both"/>
      </w:pPr>
      <w:r>
        <w:rPr>
          <w:rFonts w:ascii="Calibri" w:hAnsi="Calibri"/>
          <w:b/>
          <w:sz w:val="22"/>
        </w:rPr>
        <w:t xml:space="preserve">Ms Lan: </w:t>
      </w:r>
      <w:r>
        <w:rPr>
          <w:rFonts w:ascii="Calibri" w:hAnsi="Calibri"/>
          <w:sz w:val="22"/>
        </w:rPr>
        <w:t xml:space="preserve">Still, I'll try to be more careful about the hours from now on.  </w:t>
      </w:r>
      <w:r>
        <w:rPr>
          <w:rFonts w:ascii="Calibri" w:hAnsi="Calibri"/>
          <w:i/>
          <w:sz w:val="22"/>
        </w:rPr>
        <w:t>Dù vậy, từ giờ tôi sẽ cố cẩn thận hơn về giờ giấc.</w:t>
      </w:r>
    </w:p>
    <w:p>
      <w:pPr>
        <w:spacing w:after="160" w:line="312" w:lineRule="auto"/>
        <w:jc w:val="both"/>
      </w:pPr>
      <w:r>
        <w:rPr>
          <w:rFonts w:ascii="Calibri" w:hAnsi="Calibri"/>
          <w:b/>
          <w:sz w:val="22"/>
        </w:rPr>
        <w:t xml:space="preserve">Mr Fenrow: </w:t>
      </w:r>
      <w:r>
        <w:rPr>
          <w:rFonts w:ascii="Calibri" w:hAnsi="Calibri"/>
          <w:sz w:val="22"/>
        </w:rPr>
        <w:t xml:space="preserve">Lan, I always look forward to our evening calls, they're the perfect way to end a long day.  </w:t>
      </w:r>
      <w:r>
        <w:rPr>
          <w:rFonts w:ascii="Calibri" w:hAnsi="Calibri"/>
          <w:i/>
          <w:sz w:val="22"/>
        </w:rPr>
        <w:t>Chị Lan, tôi luôn mong chờ những cuộc gọi buổi tối của mình, đó là cách hoàn hảo để kết thúc một ngày dài.</w:t>
      </w:r>
    </w:p>
    <w:p>
      <w:pPr>
        <w:spacing w:after="160" w:line="312" w:lineRule="auto"/>
        <w:jc w:val="both"/>
      </w:pPr>
      <w:r>
        <w:rPr>
          <w:rFonts w:ascii="Calibri" w:hAnsi="Calibri"/>
          <w:b/>
          <w:sz w:val="22"/>
        </w:rPr>
        <w:t xml:space="preserve">Ms Lan: </w:t>
      </w:r>
      <w:r>
        <w:rPr>
          <w:rFonts w:ascii="Calibri" w:hAnsi="Calibri"/>
          <w:sz w:val="22"/>
        </w:rPr>
        <w:t xml:space="preserve">I feel exactly the same, hearing your voice before bed always helps me relax.  </w:t>
      </w:r>
      <w:r>
        <w:rPr>
          <w:rFonts w:ascii="Calibri" w:hAnsi="Calibri"/>
          <w:i/>
          <w:sz w:val="22"/>
        </w:rPr>
        <w:t>Tôi cũng cảm thấy y hệt vậy, nghe giọng anh trước khi ngủ luôn giúp tôi thư giãn.</w:t>
      </w:r>
    </w:p>
    <w:p>
      <w:pPr>
        <w:spacing w:after="160" w:line="312" w:lineRule="auto"/>
        <w:jc w:val="both"/>
      </w:pPr>
      <w:r>
        <w:rPr>
          <w:rFonts w:ascii="Calibri" w:hAnsi="Calibri"/>
          <w:b/>
          <w:sz w:val="22"/>
        </w:rPr>
        <w:t xml:space="preserve">Mr Fenrow: </w:t>
      </w:r>
      <w:r>
        <w:rPr>
          <w:rFonts w:ascii="Calibri" w:hAnsi="Calibri"/>
          <w:sz w:val="22"/>
        </w:rPr>
        <w:t xml:space="preserve">Then let's keep doing this every night we can manage it.  </w:t>
      </w:r>
      <w:r>
        <w:rPr>
          <w:rFonts w:ascii="Calibri" w:hAnsi="Calibri"/>
          <w:i/>
          <w:sz w:val="22"/>
        </w:rPr>
        <w:t>Vậy mình cứ duy trì việc này mỗi tối nếu có thể nhé.</w:t>
      </w:r>
    </w:p>
    <w:p>
      <w:pPr>
        <w:spacing w:after="160" w:line="312" w:lineRule="auto"/>
        <w:jc w:val="both"/>
      </w:pPr>
      <w:r>
        <w:rPr>
          <w:rFonts w:ascii="Calibri" w:hAnsi="Calibri"/>
          <w:b/>
          <w:sz w:val="22"/>
        </w:rPr>
        <w:t xml:space="preserve">Ms Lan: </w:t>
      </w:r>
      <w:r>
        <w:rPr>
          <w:rFonts w:ascii="Calibri" w:hAnsi="Calibri"/>
          <w:sz w:val="22"/>
        </w:rPr>
        <w:t xml:space="preserve">Fenrow, our weekend catch-up calls have become my favorite part of the week lately.  </w:t>
      </w:r>
      <w:r>
        <w:rPr>
          <w:rFonts w:ascii="Calibri" w:hAnsi="Calibri"/>
          <w:i/>
          <w:sz w:val="22"/>
        </w:rPr>
        <w:t>Anh Fenrow, những cuộc gọi cập nhật cuối tuần của mình dạo này đã trở thành phần tôi thích nhất trong tuần.</w:t>
      </w:r>
    </w:p>
    <w:p>
      <w:pPr>
        <w:spacing w:after="160" w:line="312" w:lineRule="auto"/>
        <w:jc w:val="both"/>
      </w:pPr>
      <w:r>
        <w:rPr>
          <w:rFonts w:ascii="Calibri" w:hAnsi="Calibri"/>
          <w:b/>
          <w:sz w:val="22"/>
        </w:rPr>
        <w:t xml:space="preserve">Mr Fenrow: </w:t>
      </w:r>
      <w:r>
        <w:rPr>
          <w:rFonts w:ascii="Calibri" w:hAnsi="Calibri"/>
          <w:sz w:val="22"/>
        </w:rPr>
        <w:t xml:space="preserve">Mine too, honestly, an hour with you always flies by faster than I expect.  </w:t>
      </w:r>
      <w:r>
        <w:rPr>
          <w:rFonts w:ascii="Calibri" w:hAnsi="Calibri"/>
          <w:i/>
          <w:sz w:val="22"/>
        </w:rPr>
        <w:t>Tôi cũng vậy, thật lòng mà nói, một tiếng nói chuyện với chị lúc nào cũng trôi nhanh hơn tôi tưởng.</w:t>
      </w:r>
    </w:p>
    <w:p>
      <w:pPr>
        <w:spacing w:after="160" w:line="312" w:lineRule="auto"/>
        <w:jc w:val="both"/>
      </w:pPr>
      <w:r>
        <w:rPr>
          <w:rFonts w:ascii="Calibri" w:hAnsi="Calibri"/>
          <w:b/>
          <w:sz w:val="22"/>
        </w:rPr>
        <w:t xml:space="preserve">Ms Lan: </w:t>
      </w:r>
      <w:r>
        <w:rPr>
          <w:rFonts w:ascii="Calibri" w:hAnsi="Calibri"/>
          <w:sz w:val="22"/>
        </w:rPr>
        <w:t xml:space="preserve">Same here, let's never let a weekend go by without at least one proper call.  </w:t>
      </w:r>
      <w:r>
        <w:rPr>
          <w:rFonts w:ascii="Calibri" w:hAnsi="Calibri"/>
          <w:i/>
          <w:sz w:val="22"/>
        </w:rPr>
        <w:t>Tôi cũng thế, mình đừng bao giờ để một cuối tuần trôi qua mà không có ít nhất một cuộc gọi đàng hoàng.</w:t>
      </w:r>
    </w:p>
    <w:p>
      <w:pPr>
        <w:spacing w:after="160" w:line="312" w:lineRule="auto"/>
        <w:jc w:val="both"/>
      </w:pPr>
      <w:r>
        <w:rPr>
          <w:rFonts w:ascii="Calibri" w:hAnsi="Calibri"/>
          <w:b/>
          <w:sz w:val="22"/>
        </w:rPr>
        <w:t xml:space="preserve">Mr Fenrow: </w:t>
      </w:r>
      <w:r>
        <w:rPr>
          <w:rFonts w:ascii="Calibri" w:hAnsi="Calibri"/>
          <w:sz w:val="22"/>
        </w:rPr>
        <w:t xml:space="preserve">Lan, I'm walking outside in the cold right now, so forgive me if my voice sounds a bit shaky.  </w:t>
      </w:r>
      <w:r>
        <w:rPr>
          <w:rFonts w:ascii="Calibri" w:hAnsi="Calibri"/>
          <w:i/>
          <w:sz w:val="22"/>
        </w:rPr>
        <w:t>Chị Lan, tôi đang đi ngoài trời lạnh, nên thông cảm nếu giọng tôi nghe hơi run nhé.</w:t>
      </w:r>
    </w:p>
    <w:p>
      <w:pPr>
        <w:spacing w:after="160" w:line="312" w:lineRule="auto"/>
        <w:jc w:val="both"/>
      </w:pPr>
      <w:r>
        <w:rPr>
          <w:rFonts w:ascii="Calibri" w:hAnsi="Calibri"/>
          <w:b/>
          <w:sz w:val="22"/>
        </w:rPr>
        <w:t xml:space="preserve">Ms Lan: </w:t>
      </w:r>
      <w:r>
        <w:rPr>
          <w:rFonts w:ascii="Calibri" w:hAnsi="Calibri"/>
          <w:sz w:val="22"/>
        </w:rPr>
        <w:t xml:space="preserve">No problem at all, go find somewhere warm and we can continue talking once you're inside.  </w:t>
      </w:r>
      <w:r>
        <w:rPr>
          <w:rFonts w:ascii="Calibri" w:hAnsi="Calibri"/>
          <w:i/>
          <w:sz w:val="22"/>
        </w:rPr>
        <w:t>Không sao cả, anh tìm chỗ nào ấm áp đi, khi nào vào trong mình nói chuyện tiếp.</w:t>
      </w:r>
    </w:p>
    <w:p>
      <w:pPr>
        <w:spacing w:after="160" w:line="312" w:lineRule="auto"/>
        <w:jc w:val="both"/>
      </w:pPr>
      <w:r>
        <w:rPr>
          <w:rFonts w:ascii="Calibri" w:hAnsi="Calibri"/>
          <w:b/>
          <w:sz w:val="22"/>
        </w:rPr>
        <w:t xml:space="preserve">Mr Fenrow: </w:t>
      </w:r>
      <w:r>
        <w:rPr>
          <w:rFonts w:ascii="Calibri" w:hAnsi="Calibri"/>
          <w:sz w:val="22"/>
        </w:rPr>
        <w:t xml:space="preserve">Good idea, let me duck into this café for a few minutes.  </w:t>
      </w:r>
      <w:r>
        <w:rPr>
          <w:rFonts w:ascii="Calibri" w:hAnsi="Calibri"/>
          <w:i/>
          <w:sz w:val="22"/>
        </w:rPr>
        <w:t>Ý hay đấy, để tôi tạt vào quán cà phê này vài phút.</w:t>
      </w:r>
    </w:p>
    <w:p>
      <w:pPr>
        <w:spacing w:after="160" w:line="312" w:lineRule="auto"/>
        <w:jc w:val="both"/>
      </w:pPr>
      <w:r>
        <w:rPr>
          <w:rFonts w:ascii="Calibri" w:hAnsi="Calibri"/>
          <w:b/>
          <w:sz w:val="22"/>
        </w:rPr>
        <w:t xml:space="preserve">Ms Lan: </w:t>
      </w:r>
      <w:r>
        <w:rPr>
          <w:rFonts w:ascii="Calibri" w:hAnsi="Calibri"/>
          <w:sz w:val="22"/>
        </w:rPr>
        <w:t xml:space="preserve">Fenrow, I'm wearing my earbuds on the train right now, so I can talk without disturbing anyone around me.  </w:t>
      </w:r>
      <w:r>
        <w:rPr>
          <w:rFonts w:ascii="Calibri" w:hAnsi="Calibri"/>
          <w:i/>
          <w:sz w:val="22"/>
        </w:rPr>
        <w:t>Anh Fenrow, tôi đang đeo tai nghe trên tàu, nên có thể nói chuyện mà không làm phiền ai xung quanh.</w:t>
      </w:r>
    </w:p>
    <w:p>
      <w:pPr>
        <w:spacing w:after="160" w:line="312" w:lineRule="auto"/>
        <w:jc w:val="both"/>
      </w:pPr>
      <w:r>
        <w:rPr>
          <w:rFonts w:ascii="Calibri" w:hAnsi="Calibri"/>
          <w:b/>
          <w:sz w:val="22"/>
        </w:rPr>
        <w:t xml:space="preserve">Mr Fenrow: </w:t>
      </w:r>
      <w:r>
        <w:rPr>
          <w:rFonts w:ascii="Calibri" w:hAnsi="Calibri"/>
          <w:sz w:val="22"/>
        </w:rPr>
        <w:t xml:space="preserve">That's smart, earbuds make commuting calls so much easier and quieter for everyone nearby.  </w:t>
      </w:r>
      <w:r>
        <w:rPr>
          <w:rFonts w:ascii="Calibri" w:hAnsi="Calibri"/>
          <w:i/>
          <w:sz w:val="22"/>
        </w:rPr>
        <w:t>Khôn khéo đấy, tai nghe giúp các cuộc gọi khi di chuyển dễ dàng và yên tĩnh hơn nhiều cho mọi người xung quanh.</w:t>
      </w:r>
    </w:p>
    <w:p>
      <w:pPr>
        <w:spacing w:after="160" w:line="312" w:lineRule="auto"/>
        <w:jc w:val="both"/>
      </w:pPr>
      <w:r>
        <w:rPr>
          <w:rFonts w:ascii="Calibri" w:hAnsi="Calibri"/>
          <w:b/>
          <w:sz w:val="22"/>
        </w:rPr>
        <w:t xml:space="preserve">Ms Lan: </w:t>
      </w:r>
      <w:r>
        <w:rPr>
          <w:rFonts w:ascii="Calibri" w:hAnsi="Calibri"/>
          <w:sz w:val="22"/>
        </w:rPr>
        <w:t xml:space="preserve">Exactly, I never leave the house without them anymore.  </w:t>
      </w:r>
      <w:r>
        <w:rPr>
          <w:rFonts w:ascii="Calibri" w:hAnsi="Calibri"/>
          <w:i/>
          <w:sz w:val="22"/>
        </w:rPr>
        <w:t>Đúng vậy, giờ tôi không bao giờ ra khỏi nhà mà thiếu chúng nữa.</w:t>
      </w:r>
    </w:p>
    <w:p>
      <w:pPr>
        <w:spacing w:after="160" w:line="312" w:lineRule="auto"/>
        <w:jc w:val="both"/>
      </w:pPr>
      <w:r>
        <w:rPr>
          <w:rFonts w:ascii="Calibri" w:hAnsi="Calibri"/>
          <w:b/>
          <w:sz w:val="22"/>
        </w:rPr>
        <w:t xml:space="preserve">Mr Fenrow: </w:t>
      </w:r>
      <w:r>
        <w:rPr>
          <w:rFonts w:ascii="Calibri" w:hAnsi="Calibri"/>
          <w:sz w:val="22"/>
        </w:rPr>
        <w:t xml:space="preserve">Lan, I switched providers last week, but I managed to keep my old number the whole time.  </w:t>
      </w:r>
      <w:r>
        <w:rPr>
          <w:rFonts w:ascii="Calibri" w:hAnsi="Calibri"/>
          <w:i/>
          <w:sz w:val="22"/>
        </w:rPr>
        <w:t>Chị Lan, tuần trước tôi đổi nhà mạng, nhưng tôi vẫn giữ được số cũ suốt cả quá trình.</w:t>
      </w:r>
    </w:p>
    <w:p>
      <w:pPr>
        <w:spacing w:after="160" w:line="312" w:lineRule="auto"/>
        <w:jc w:val="both"/>
      </w:pPr>
      <w:r>
        <w:rPr>
          <w:rFonts w:ascii="Calibri" w:hAnsi="Calibri"/>
          <w:b/>
          <w:sz w:val="22"/>
        </w:rPr>
        <w:t xml:space="preserve">Ms Lan: </w:t>
      </w:r>
      <w:r>
        <w:rPr>
          <w:rFonts w:ascii="Calibri" w:hAnsi="Calibri"/>
          <w:sz w:val="22"/>
        </w:rPr>
        <w:t xml:space="preserve">That's great, I was worried you'd have to send everyone a new number to save.  </w:t>
      </w:r>
      <w:r>
        <w:rPr>
          <w:rFonts w:ascii="Calibri" w:hAnsi="Calibri"/>
          <w:i/>
          <w:sz w:val="22"/>
        </w:rPr>
        <w:t>Tốt quá, tôi cứ lo là anh phải gửi cho mọi người số mới để lưu lại.</w:t>
      </w:r>
    </w:p>
    <w:p>
      <w:pPr>
        <w:spacing w:after="160" w:line="312" w:lineRule="auto"/>
        <w:jc w:val="both"/>
      </w:pPr>
      <w:r>
        <w:rPr>
          <w:rFonts w:ascii="Calibri" w:hAnsi="Calibri"/>
          <w:b/>
          <w:sz w:val="22"/>
        </w:rPr>
        <w:t xml:space="preserve">Mr Fenrow: </w:t>
      </w:r>
      <w:r>
        <w:rPr>
          <w:rFonts w:ascii="Calibri" w:hAnsi="Calibri"/>
          <w:sz w:val="22"/>
        </w:rPr>
        <w:t xml:space="preserve">No need at all, the transfer process was actually much easier than I expected.  </w:t>
      </w:r>
      <w:r>
        <w:rPr>
          <w:rFonts w:ascii="Calibri" w:hAnsi="Calibri"/>
          <w:i/>
          <w:sz w:val="22"/>
        </w:rPr>
        <w:t>Không cần đâu, quá trình chuyển đổi thật ra dễ hơn tôi tưởng nhiều.</w:t>
      </w:r>
    </w:p>
    <w:p>
      <w:pPr>
        <w:spacing w:after="160" w:line="312" w:lineRule="auto"/>
        <w:jc w:val="both"/>
      </w:pPr>
      <w:r>
        <w:rPr>
          <w:rFonts w:ascii="Calibri" w:hAnsi="Calibri"/>
          <w:b/>
          <w:sz w:val="22"/>
        </w:rPr>
        <w:t xml:space="preserve">Ms Lan: </w:t>
      </w:r>
      <w:r>
        <w:rPr>
          <w:rFonts w:ascii="Calibri" w:hAnsi="Calibri"/>
          <w:sz w:val="22"/>
        </w:rPr>
        <w:t xml:space="preserve">Fenrow, my whole family is trying to schedule one big call together for my mother's birthday this weekend.  </w:t>
      </w:r>
      <w:r>
        <w:rPr>
          <w:rFonts w:ascii="Calibri" w:hAnsi="Calibri"/>
          <w:i/>
          <w:sz w:val="22"/>
        </w:rPr>
        <w:t>Anh Fenrow, cả gia đình tôi đang cố xếp lịch một cuộc gọi lớn chung cho sinh nhật mẹ tôi cuối tuần này.</w:t>
      </w:r>
    </w:p>
    <w:p>
      <w:pPr>
        <w:spacing w:after="160" w:line="312" w:lineRule="auto"/>
        <w:jc w:val="both"/>
      </w:pPr>
      <w:r>
        <w:rPr>
          <w:rFonts w:ascii="Calibri" w:hAnsi="Calibri"/>
          <w:b/>
          <w:sz w:val="22"/>
        </w:rPr>
        <w:t xml:space="preserve">Mr Fenrow: </w:t>
      </w:r>
      <w:r>
        <w:rPr>
          <w:rFonts w:ascii="Calibri" w:hAnsi="Calibri"/>
          <w:sz w:val="22"/>
        </w:rPr>
        <w:t xml:space="preserve">That sounds lovely, coordinating everyone's schedule for a group call can be tricky though.  </w:t>
      </w:r>
      <w:r>
        <w:rPr>
          <w:rFonts w:ascii="Calibri" w:hAnsi="Calibri"/>
          <w:i/>
          <w:sz w:val="22"/>
        </w:rPr>
        <w:t>Nghe hay quá, dù việc sắp xếp lịch của mọi người cho một cuộc gọi nhóm có thể khá rắc rối.</w:t>
      </w:r>
    </w:p>
    <w:p>
      <w:pPr>
        <w:spacing w:after="160" w:line="312" w:lineRule="auto"/>
        <w:jc w:val="both"/>
      </w:pPr>
      <w:r>
        <w:rPr>
          <w:rFonts w:ascii="Calibri" w:hAnsi="Calibri"/>
          <w:b/>
          <w:sz w:val="22"/>
        </w:rPr>
        <w:t xml:space="preserve">Ms Lan: </w:t>
      </w:r>
      <w:r>
        <w:rPr>
          <w:rFonts w:ascii="Calibri" w:hAnsi="Calibri"/>
          <w:sz w:val="22"/>
        </w:rPr>
        <w:t xml:space="preserve">It really is, but I think we finally found a time that works for everyone.  </w:t>
      </w:r>
      <w:r>
        <w:rPr>
          <w:rFonts w:ascii="Calibri" w:hAnsi="Calibri"/>
          <w:i/>
          <w:sz w:val="22"/>
        </w:rPr>
        <w:t>Đúng là vậy thật, nhưng tôi nghĩ cuối cùng mình cũng tìm được một giờ hợp với mọi người.</w:t>
      </w:r>
    </w:p>
    <w:p>
      <w:pPr>
        <w:spacing w:after="160" w:line="312" w:lineRule="auto"/>
        <w:jc w:val="both"/>
      </w:pPr>
      <w:r>
        <w:rPr>
          <w:rFonts w:ascii="Calibri" w:hAnsi="Calibri"/>
          <w:b/>
          <w:sz w:val="22"/>
        </w:rPr>
        <w:t xml:space="preserve">Mr Fenrow: </w:t>
      </w:r>
      <w:r>
        <w:rPr>
          <w:rFonts w:ascii="Calibri" w:hAnsi="Calibri"/>
          <w:sz w:val="22"/>
        </w:rPr>
        <w:t xml:space="preserve">Lan, I heard about your promotion, and I wanted to call right away to say congratulations properly.  </w:t>
      </w:r>
      <w:r>
        <w:rPr>
          <w:rFonts w:ascii="Calibri" w:hAnsi="Calibri"/>
          <w:i/>
          <w:sz w:val="22"/>
        </w:rPr>
        <w:t>Chị Lan, tôi nghe tin chị được thăng chức rồi, và tôi muốn gọi ngay để chúc mừng đàng hoàng.</w:t>
      </w:r>
    </w:p>
    <w:p>
      <w:pPr>
        <w:spacing w:after="160" w:line="312" w:lineRule="auto"/>
        <w:jc w:val="both"/>
      </w:pPr>
      <w:r>
        <w:rPr>
          <w:rFonts w:ascii="Calibri" w:hAnsi="Calibri"/>
          <w:b/>
          <w:sz w:val="22"/>
        </w:rPr>
        <w:t xml:space="preserve">Ms Lan: </w:t>
      </w:r>
      <w:r>
        <w:rPr>
          <w:rFonts w:ascii="Calibri" w:hAnsi="Calibri"/>
          <w:sz w:val="22"/>
        </w:rPr>
        <w:t xml:space="preserve">Thank you so much, that means a lot, I was hoping you'd call once you heard the news.  </w:t>
      </w:r>
      <w:r>
        <w:rPr>
          <w:rFonts w:ascii="Calibri" w:hAnsi="Calibri"/>
          <w:i/>
          <w:sz w:val="22"/>
        </w:rPr>
        <w:t>Cảm ơn anh nhiều lắm, điều đó có ý nghĩa lắm, tôi cũng mong anh sẽ gọi khi nghe tin này.</w:t>
      </w:r>
    </w:p>
    <w:p>
      <w:pPr>
        <w:spacing w:after="160" w:line="312" w:lineRule="auto"/>
        <w:jc w:val="both"/>
      </w:pPr>
      <w:r>
        <w:rPr>
          <w:rFonts w:ascii="Calibri" w:hAnsi="Calibri"/>
          <w:b/>
          <w:sz w:val="22"/>
        </w:rPr>
        <w:t xml:space="preserve">Mr Fenrow: </w:t>
      </w:r>
      <w:r>
        <w:rPr>
          <w:rFonts w:ascii="Calibri" w:hAnsi="Calibri"/>
          <w:sz w:val="22"/>
        </w:rPr>
        <w:t xml:space="preserve">Of course, this definitely deserves a proper phone call instead of just a quick message.  </w:t>
      </w:r>
      <w:r>
        <w:rPr>
          <w:rFonts w:ascii="Calibri" w:hAnsi="Calibri"/>
          <w:i/>
          <w:sz w:val="22"/>
        </w:rPr>
        <w:t>Đương nhiên rồi, chuyện này chắc chắn xứng đáng có một cuộc gọi đàng hoàng thay vì chỉ một tin nhắn nhanh.</w:t>
      </w:r>
    </w:p>
    <w:p>
      <w:pPr>
        <w:spacing w:after="160" w:line="312" w:lineRule="auto"/>
        <w:jc w:val="both"/>
      </w:pPr>
      <w:r>
        <w:rPr>
          <w:rFonts w:ascii="Calibri" w:hAnsi="Calibri"/>
          <w:b/>
          <w:sz w:val="22"/>
        </w:rPr>
        <w:t xml:space="preserve">Ms Lan: </w:t>
      </w:r>
      <w:r>
        <w:rPr>
          <w:rFonts w:ascii="Calibri" w:hAnsi="Calibri"/>
          <w:sz w:val="22"/>
        </w:rPr>
        <w:t xml:space="preserve">Fenrow, I saw your flight got delayed, are you doing alright waiting there at the airport?  </w:t>
      </w:r>
      <w:r>
        <w:rPr>
          <w:rFonts w:ascii="Calibri" w:hAnsi="Calibri"/>
          <w:i/>
          <w:sz w:val="22"/>
        </w:rPr>
        <w:t>Anh Fenrow, tôi thấy chuyến bay của anh bị hoãn, anh chờ ở sân bay có ổn không?</w:t>
      </w:r>
    </w:p>
    <w:p>
      <w:pPr>
        <w:spacing w:after="160" w:line="312" w:lineRule="auto"/>
        <w:jc w:val="both"/>
      </w:pPr>
      <w:r>
        <w:rPr>
          <w:rFonts w:ascii="Calibri" w:hAnsi="Calibri"/>
          <w:b/>
          <w:sz w:val="22"/>
        </w:rPr>
        <w:t xml:space="preserve">Mr Fenrow: </w:t>
      </w:r>
      <w:r>
        <w:rPr>
          <w:rFonts w:ascii="Calibri" w:hAnsi="Calibri"/>
          <w:sz w:val="22"/>
        </w:rPr>
        <w:t xml:space="preserve">I'm managing fine, just a little bored, thanks for calling to check on me though.  </w:t>
      </w:r>
      <w:r>
        <w:rPr>
          <w:rFonts w:ascii="Calibri" w:hAnsi="Calibri"/>
          <w:i/>
          <w:sz w:val="22"/>
        </w:rPr>
        <w:t>Tôi vẫn ổn, chỉ hơi chán thôi, cảm ơn chị đã gọi hỏi thăm tôi.</w:t>
      </w:r>
    </w:p>
    <w:p>
      <w:pPr>
        <w:spacing w:after="160" w:line="312" w:lineRule="auto"/>
        <w:jc w:val="both"/>
      </w:pPr>
      <w:r>
        <w:rPr>
          <w:rFonts w:ascii="Calibri" w:hAnsi="Calibri"/>
          <w:b/>
          <w:sz w:val="22"/>
        </w:rPr>
        <w:t xml:space="preserve">Ms Lan: </w:t>
      </w:r>
      <w:r>
        <w:rPr>
          <w:rFonts w:ascii="Calibri" w:hAnsi="Calibri"/>
          <w:sz w:val="22"/>
        </w:rPr>
        <w:t xml:space="preserve">Of course, call me if the wait gets much longer and you need someone to talk to.  </w:t>
      </w:r>
      <w:r>
        <w:rPr>
          <w:rFonts w:ascii="Calibri" w:hAnsi="Calibri"/>
          <w:i/>
          <w:sz w:val="22"/>
        </w:rPr>
        <w:t>Đương nhiên rồi, nếu chờ lâu hơn và anh cần ai đó trò chuyện thì cứ gọi tôi nhé.</w:t>
      </w:r>
    </w:p>
    <w:p>
      <w:pPr>
        <w:spacing w:after="160" w:line="312" w:lineRule="auto"/>
        <w:jc w:val="both"/>
      </w:pPr>
      <w:r>
        <w:rPr>
          <w:rFonts w:ascii="Calibri" w:hAnsi="Calibri"/>
          <w:b/>
          <w:sz w:val="22"/>
        </w:rPr>
        <w:t xml:space="preserve">Mr Fenrow: </w:t>
      </w:r>
      <w:r>
        <w:rPr>
          <w:rFonts w:ascii="Calibri" w:hAnsi="Calibri"/>
          <w:sz w:val="22"/>
        </w:rPr>
        <w:t xml:space="preserve">Lan, could you mute your microphone for a second, there's some background noise coming through clearly?  </w:t>
      </w:r>
      <w:r>
        <w:rPr>
          <w:rFonts w:ascii="Calibri" w:hAnsi="Calibri"/>
          <w:i/>
          <w:sz w:val="22"/>
        </w:rPr>
        <w:t>Chị Lan, chị tắt mic một chút được không, có tiếng ồn nền nghe rõ quá.</w:t>
      </w:r>
    </w:p>
    <w:p>
      <w:pPr>
        <w:spacing w:after="160" w:line="312" w:lineRule="auto"/>
        <w:jc w:val="both"/>
      </w:pPr>
      <w:r>
        <w:rPr>
          <w:rFonts w:ascii="Calibri" w:hAnsi="Calibri"/>
          <w:b/>
          <w:sz w:val="22"/>
        </w:rPr>
        <w:t xml:space="preserve">Ms Lan: </w:t>
      </w:r>
      <w:r>
        <w:rPr>
          <w:rFonts w:ascii="Calibri" w:hAnsi="Calibri"/>
          <w:sz w:val="22"/>
        </w:rPr>
        <w:t xml:space="preserve">Sorry about that, I just muted it, my neighbor is doing some renovation work outside.  </w:t>
      </w:r>
      <w:r>
        <w:rPr>
          <w:rFonts w:ascii="Calibri" w:hAnsi="Calibri"/>
          <w:i/>
          <w:sz w:val="22"/>
        </w:rPr>
        <w:t>Xin lỗi anh, tôi tắt rồi đây, hàng xóm tôi đang sửa nhà bên ngoài.</w:t>
      </w:r>
    </w:p>
    <w:p>
      <w:pPr>
        <w:spacing w:after="160" w:line="312" w:lineRule="auto"/>
        <w:jc w:val="both"/>
      </w:pPr>
      <w:r>
        <w:rPr>
          <w:rFonts w:ascii="Calibri" w:hAnsi="Calibri"/>
          <w:b/>
          <w:sz w:val="22"/>
        </w:rPr>
        <w:t xml:space="preserve">Mr Fenrow: </w:t>
      </w:r>
      <w:r>
        <w:rPr>
          <w:rFonts w:ascii="Calibri" w:hAnsi="Calibri"/>
          <w:sz w:val="22"/>
        </w:rPr>
        <w:t xml:space="preserve">No worries at all, that's much better now, go ahead and continue.  </w:t>
      </w:r>
      <w:r>
        <w:rPr>
          <w:rFonts w:ascii="Calibri" w:hAnsi="Calibri"/>
          <w:i/>
          <w:sz w:val="22"/>
        </w:rPr>
        <w:t>Không sao đâu, giờ đỡ hơn nhiều rồi, chị cứ nói tiếp đi.</w:t>
      </w:r>
    </w:p>
    <w:p>
      <w:pPr>
        <w:spacing w:after="160" w:line="312" w:lineRule="auto"/>
        <w:jc w:val="both"/>
      </w:pPr>
      <w:r>
        <w:rPr>
          <w:rFonts w:ascii="Calibri" w:hAnsi="Calibri"/>
          <w:b/>
          <w:sz w:val="22"/>
        </w:rPr>
        <w:t xml:space="preserve">Ms Lan: </w:t>
      </w:r>
      <w:r>
        <w:rPr>
          <w:rFonts w:ascii="Calibri" w:hAnsi="Calibri"/>
          <w:sz w:val="22"/>
        </w:rPr>
        <w:t xml:space="preserve">Fenrow, could you move to a quieter room, I can barely hear you over all that noise?  </w:t>
      </w:r>
      <w:r>
        <w:rPr>
          <w:rFonts w:ascii="Calibri" w:hAnsi="Calibri"/>
          <w:i/>
          <w:sz w:val="22"/>
        </w:rPr>
        <w:t>Anh Fenrow, anh chuyển sang phòng yên tĩnh hơn được không, tôi gần như không nghe rõ anh vì ồn quá.</w:t>
      </w:r>
    </w:p>
    <w:p>
      <w:pPr>
        <w:spacing w:after="160" w:line="312" w:lineRule="auto"/>
        <w:jc w:val="both"/>
      </w:pPr>
      <w:r>
        <w:rPr>
          <w:rFonts w:ascii="Calibri" w:hAnsi="Calibri"/>
          <w:b/>
          <w:sz w:val="22"/>
        </w:rPr>
        <w:t xml:space="preserve">Mr Fenrow: </w:t>
      </w:r>
      <w:r>
        <w:rPr>
          <w:rFonts w:ascii="Calibri" w:hAnsi="Calibri"/>
          <w:sz w:val="22"/>
        </w:rPr>
        <w:t xml:space="preserve">Sure, let me step into the hallway, it should be much quieter there.  </w:t>
      </w:r>
      <w:r>
        <w:rPr>
          <w:rFonts w:ascii="Calibri" w:hAnsi="Calibri"/>
          <w:i/>
          <w:sz w:val="22"/>
        </w:rPr>
        <w:t>Được chứ, để tôi ra hành lang, chỗ đó chắc yên tĩnh hơn nhiều.</w:t>
      </w:r>
    </w:p>
    <w:p>
      <w:pPr>
        <w:spacing w:after="160" w:line="312" w:lineRule="auto"/>
        <w:jc w:val="both"/>
      </w:pPr>
      <w:r>
        <w:rPr>
          <w:rFonts w:ascii="Calibri" w:hAnsi="Calibri"/>
          <w:b/>
          <w:sz w:val="22"/>
        </w:rPr>
        <w:t xml:space="preserve">Ms Lan: </w:t>
      </w:r>
      <w:r>
        <w:rPr>
          <w:rFonts w:ascii="Calibri" w:hAnsi="Calibri"/>
          <w:sz w:val="22"/>
        </w:rPr>
        <w:t xml:space="preserve">Perfect, that's much better, now I can hear every word clearly.  </w:t>
      </w:r>
      <w:r>
        <w:rPr>
          <w:rFonts w:ascii="Calibri" w:hAnsi="Calibri"/>
          <w:i/>
          <w:sz w:val="22"/>
        </w:rPr>
        <w:t>Tuyệt, đỡ hơn nhiều rồi, giờ tôi nghe rõ từng chữ luôn.</w:t>
      </w:r>
    </w:p>
    <w:p>
      <w:pPr>
        <w:spacing w:after="160" w:line="312" w:lineRule="auto"/>
        <w:jc w:val="both"/>
      </w:pPr>
      <w:r>
        <w:rPr>
          <w:rFonts w:ascii="Calibri" w:hAnsi="Calibri"/>
          <w:b/>
          <w:sz w:val="22"/>
        </w:rPr>
        <w:t xml:space="preserve">Mr Fenrow: </w:t>
      </w:r>
      <w:r>
        <w:rPr>
          <w:rFonts w:ascii="Calibri" w:hAnsi="Calibri"/>
          <w:sz w:val="22"/>
        </w:rPr>
        <w:t xml:space="preserve">Lan, remember to put your phone on silent during the ceremony tomorrow, it's meant to be a quiet moment.  </w:t>
      </w:r>
      <w:r>
        <w:rPr>
          <w:rFonts w:ascii="Calibri" w:hAnsi="Calibri"/>
          <w:i/>
          <w:sz w:val="22"/>
        </w:rPr>
        <w:t>Chị Lan, nhớ để điện thoại im lặng trong buổi lễ ngày mai nhé, đó là khoảnh khắc cần sự yên tĩnh.</w:t>
      </w:r>
    </w:p>
    <w:p>
      <w:pPr>
        <w:spacing w:after="160" w:line="312" w:lineRule="auto"/>
        <w:jc w:val="both"/>
      </w:pPr>
      <w:r>
        <w:rPr>
          <w:rFonts w:ascii="Calibri" w:hAnsi="Calibri"/>
          <w:b/>
          <w:sz w:val="22"/>
        </w:rPr>
        <w:t xml:space="preserve">Ms Lan: </w:t>
      </w:r>
      <w:r>
        <w:rPr>
          <w:rFonts w:ascii="Calibri" w:hAnsi="Calibri"/>
          <w:sz w:val="22"/>
        </w:rPr>
        <w:t xml:space="preserve">Already planned for it, I'll switch it off completely before we even walk in.  </w:t>
      </w:r>
      <w:r>
        <w:rPr>
          <w:rFonts w:ascii="Calibri" w:hAnsi="Calibri"/>
          <w:i/>
          <w:sz w:val="22"/>
        </w:rPr>
        <w:t>Tôi đã tính trước rồi, tôi sẽ tắt hẳn trước cả khi mình bước vào.</w:t>
      </w:r>
    </w:p>
    <w:p>
      <w:pPr>
        <w:spacing w:after="160" w:line="312" w:lineRule="auto"/>
        <w:jc w:val="both"/>
      </w:pPr>
      <w:r>
        <w:rPr>
          <w:rFonts w:ascii="Calibri" w:hAnsi="Calibri"/>
          <w:b/>
          <w:sz w:val="22"/>
        </w:rPr>
        <w:t xml:space="preserve">Mr Fenrow: </w:t>
      </w:r>
      <w:r>
        <w:rPr>
          <w:rFonts w:ascii="Calibri" w:hAnsi="Calibri"/>
          <w:sz w:val="22"/>
        </w:rPr>
        <w:t xml:space="preserve">Good idea, nothing feels worse than a phone ringing during someone's vows.  </w:t>
      </w:r>
      <w:r>
        <w:rPr>
          <w:rFonts w:ascii="Calibri" w:hAnsi="Calibri"/>
          <w:i/>
          <w:sz w:val="22"/>
        </w:rPr>
        <w:t>Ý hay đấy, không gì tệ hơn tiếng điện thoại reo giữa lúc ai đó đang đọc lời thề.</w:t>
      </w:r>
    </w:p>
    <w:p>
      <w:pPr>
        <w:spacing w:after="160" w:line="312" w:lineRule="auto"/>
        <w:jc w:val="both"/>
      </w:pPr>
      <w:r>
        <w:rPr>
          <w:rFonts w:ascii="Calibri" w:hAnsi="Calibri"/>
          <w:b/>
          <w:sz w:val="22"/>
        </w:rPr>
        <w:t xml:space="preserve">Ms Lan: </w:t>
      </w:r>
      <w:r>
        <w:rPr>
          <w:rFonts w:ascii="Calibri" w:hAnsi="Calibri"/>
          <w:sz w:val="22"/>
        </w:rPr>
        <w:t xml:space="preserve">Fenrow, I need to call the insurance company about the small accident I had last week.  </w:t>
      </w:r>
      <w:r>
        <w:rPr>
          <w:rFonts w:ascii="Calibri" w:hAnsi="Calibri"/>
          <w:i/>
          <w:sz w:val="22"/>
        </w:rPr>
        <w:t>Anh Fenrow, tôi cần gọi cho công ty bảo hiểm về vụ va chạm nhỏ tôi gặp tuần trước.</w:t>
      </w:r>
    </w:p>
    <w:p>
      <w:pPr>
        <w:spacing w:after="160" w:line="312" w:lineRule="auto"/>
        <w:jc w:val="both"/>
      </w:pPr>
      <w:r>
        <w:rPr>
          <w:rFonts w:ascii="Calibri" w:hAnsi="Calibri"/>
          <w:b/>
          <w:sz w:val="22"/>
        </w:rPr>
        <w:t xml:space="preserve">Mr Fenrow: </w:t>
      </w:r>
      <w:r>
        <w:rPr>
          <w:rFonts w:ascii="Calibri" w:hAnsi="Calibri"/>
          <w:sz w:val="22"/>
        </w:rPr>
        <w:t xml:space="preserve">Good idea, call them soon, and have your policy number ready before you start explaining.  </w:t>
      </w:r>
      <w:r>
        <w:rPr>
          <w:rFonts w:ascii="Calibri" w:hAnsi="Calibri"/>
          <w:i/>
          <w:sz w:val="22"/>
        </w:rPr>
        <w:t>Ý hay đấy, chị gọi sớm đi, và chuẩn bị sẵn số hợp đồng bảo hiểm trước khi giải thích.</w:t>
      </w:r>
    </w:p>
    <w:p>
      <w:pPr>
        <w:spacing w:after="160" w:line="312" w:lineRule="auto"/>
        <w:jc w:val="both"/>
      </w:pPr>
      <w:r>
        <w:rPr>
          <w:rFonts w:ascii="Calibri" w:hAnsi="Calibri"/>
          <w:b/>
          <w:sz w:val="22"/>
        </w:rPr>
        <w:t xml:space="preserve">Ms Lan: </w:t>
      </w:r>
      <w:r>
        <w:rPr>
          <w:rFonts w:ascii="Calibri" w:hAnsi="Calibri"/>
          <w:sz w:val="22"/>
        </w:rPr>
        <w:t xml:space="preserve">Thanks for the reminder, I'll dig out the paperwork before I dial their number.  </w:t>
      </w:r>
      <w:r>
        <w:rPr>
          <w:rFonts w:ascii="Calibri" w:hAnsi="Calibri"/>
          <w:i/>
          <w:sz w:val="22"/>
        </w:rPr>
        <w:t>Cảm ơn anh đã nhắc, tôi sẽ lục lại giấy tờ trước khi bấm số gọi họ.</w:t>
      </w:r>
    </w:p>
    <w:p>
      <w:pPr>
        <w:spacing w:after="160" w:line="312" w:lineRule="auto"/>
        <w:jc w:val="both"/>
      </w:pPr>
      <w:r>
        <w:rPr>
          <w:rFonts w:ascii="Calibri" w:hAnsi="Calibri"/>
          <w:b/>
          <w:sz w:val="22"/>
        </w:rPr>
        <w:t xml:space="preserve">Mr Fenrow: </w:t>
      </w:r>
      <w:r>
        <w:rPr>
          <w:rFonts w:ascii="Calibri" w:hAnsi="Calibri"/>
          <w:sz w:val="22"/>
        </w:rPr>
        <w:t xml:space="preserve">Lan, my washing machine broke down, so I need to call the company about the warranty.  </w:t>
      </w:r>
      <w:r>
        <w:rPr>
          <w:rFonts w:ascii="Calibri" w:hAnsi="Calibri"/>
          <w:i/>
          <w:sz w:val="22"/>
        </w:rPr>
        <w:t>Chị Lan, máy giặt của tôi hỏng rồi, nên tôi cần gọi cho công ty về bảo hành.</w:t>
      </w:r>
    </w:p>
    <w:p>
      <w:pPr>
        <w:spacing w:after="160" w:line="312" w:lineRule="auto"/>
        <w:jc w:val="both"/>
      </w:pPr>
      <w:r>
        <w:rPr>
          <w:rFonts w:ascii="Calibri" w:hAnsi="Calibri"/>
          <w:b/>
          <w:sz w:val="22"/>
        </w:rPr>
        <w:t xml:space="preserve">Ms Lan: </w:t>
      </w:r>
      <w:r>
        <w:rPr>
          <w:rFonts w:ascii="Calibri" w:hAnsi="Calibri"/>
          <w:sz w:val="22"/>
        </w:rPr>
        <w:t xml:space="preserve">That's frustrating, hopefully it's still covered, when did you buy it originally?  </w:t>
      </w:r>
      <w:r>
        <w:rPr>
          <w:rFonts w:ascii="Calibri" w:hAnsi="Calibri"/>
          <w:i/>
          <w:sz w:val="22"/>
        </w:rPr>
        <w:t>Khó chịu thật đấy, mong là vẫn còn được bảo hành, anh mua nó lúc nào vậy?</w:t>
      </w:r>
    </w:p>
    <w:p>
      <w:pPr>
        <w:spacing w:after="160" w:line="312" w:lineRule="auto"/>
        <w:jc w:val="both"/>
      </w:pPr>
      <w:r>
        <w:rPr>
          <w:rFonts w:ascii="Calibri" w:hAnsi="Calibri"/>
          <w:b/>
          <w:sz w:val="22"/>
        </w:rPr>
        <w:t xml:space="preserve">Mr Fenrow: </w:t>
      </w:r>
      <w:r>
        <w:rPr>
          <w:rFonts w:ascii="Calibri" w:hAnsi="Calibri"/>
          <w:sz w:val="22"/>
        </w:rPr>
        <w:t xml:space="preserve">About a year ago, so it should still be within the warranty period, thankfully.  </w:t>
      </w:r>
      <w:r>
        <w:rPr>
          <w:rFonts w:ascii="Calibri" w:hAnsi="Calibri"/>
          <w:i/>
          <w:sz w:val="22"/>
        </w:rPr>
        <w:t>Khoảng một năm trước, nên chắc vẫn còn trong thời hạn bảo hành, may quá.</w:t>
      </w:r>
    </w:p>
    <w:p>
      <w:pPr>
        <w:spacing w:after="160" w:line="312" w:lineRule="auto"/>
        <w:jc w:val="both"/>
      </w:pPr>
      <w:r>
        <w:rPr>
          <w:rFonts w:ascii="Calibri" w:hAnsi="Calibri"/>
          <w:b/>
          <w:sz w:val="22"/>
        </w:rPr>
        <w:t xml:space="preserve">Ms Lan: </w:t>
      </w:r>
      <w:r>
        <w:rPr>
          <w:rFonts w:ascii="Calibri" w:hAnsi="Calibri"/>
          <w:sz w:val="22"/>
        </w:rPr>
        <w:t xml:space="preserve">Fenrow, could you call the delivery company and ask what time exactly they'll drop off the package tomorrow?  </w:t>
      </w:r>
      <w:r>
        <w:rPr>
          <w:rFonts w:ascii="Calibri" w:hAnsi="Calibri"/>
          <w:i/>
          <w:sz w:val="22"/>
        </w:rPr>
        <w:t>Anh Fenrow, anh gọi công ty giao hàng hỏi giúp chính xác mấy giờ mai họ giao kiện hàng được không?</w:t>
      </w:r>
    </w:p>
    <w:p>
      <w:pPr>
        <w:spacing w:after="160" w:line="312" w:lineRule="auto"/>
        <w:jc w:val="both"/>
      </w:pPr>
      <w:r>
        <w:rPr>
          <w:rFonts w:ascii="Calibri" w:hAnsi="Calibri"/>
          <w:b/>
          <w:sz w:val="22"/>
        </w:rPr>
        <w:t xml:space="preserve">Mr Fenrow: </w:t>
      </w:r>
      <w:r>
        <w:rPr>
          <w:rFonts w:ascii="Calibri" w:hAnsi="Calibri"/>
          <w:sz w:val="22"/>
        </w:rPr>
        <w:t xml:space="preserve">Sure, I'll call this afternoon and get a proper time window for us.  </w:t>
      </w:r>
      <w:r>
        <w:rPr>
          <w:rFonts w:ascii="Calibri" w:hAnsi="Calibri"/>
          <w:i/>
          <w:sz w:val="22"/>
        </w:rPr>
        <w:t>Được chứ, chiều nay tôi sẽ gọi để có khung giờ chính xác cho mình.</w:t>
      </w:r>
    </w:p>
    <w:p>
      <w:pPr>
        <w:spacing w:after="160" w:line="312" w:lineRule="auto"/>
        <w:jc w:val="both"/>
      </w:pPr>
      <w:r>
        <w:rPr>
          <w:rFonts w:ascii="Calibri" w:hAnsi="Calibri"/>
          <w:b/>
          <w:sz w:val="22"/>
        </w:rPr>
        <w:t xml:space="preserve">Ms Lan: </w:t>
      </w:r>
      <w:r>
        <w:rPr>
          <w:rFonts w:ascii="Calibri" w:hAnsi="Calibri"/>
          <w:sz w:val="22"/>
        </w:rPr>
        <w:t xml:space="preserve">Thanks, that way I can plan the rest of my day around it.  </w:t>
      </w:r>
      <w:r>
        <w:rPr>
          <w:rFonts w:ascii="Calibri" w:hAnsi="Calibri"/>
          <w:i/>
          <w:sz w:val="22"/>
        </w:rPr>
        <w:t>Cảm ơn anh, vậy tôi có thể sắp xếp phần còn lại trong ngày xoay quanh nó.</w:t>
      </w:r>
    </w:p>
    <w:p>
      <w:pPr>
        <w:spacing w:after="160" w:line="312" w:lineRule="auto"/>
        <w:jc w:val="both"/>
      </w:pPr>
      <w:r>
        <w:rPr>
          <w:rFonts w:ascii="Calibri" w:hAnsi="Calibri"/>
          <w:b/>
          <w:sz w:val="22"/>
        </w:rPr>
        <w:t xml:space="preserve">Mr Fenrow: </w:t>
      </w:r>
      <w:r>
        <w:rPr>
          <w:rFonts w:ascii="Calibri" w:hAnsi="Calibri"/>
          <w:sz w:val="22"/>
        </w:rPr>
        <w:t xml:space="preserve">Lan, did you know your phone can actually transcribe voicemails into text automatically these days?  </w:t>
      </w:r>
      <w:r>
        <w:rPr>
          <w:rFonts w:ascii="Calibri" w:hAnsi="Calibri"/>
          <w:i/>
          <w:sz w:val="22"/>
        </w:rPr>
        <w:t>Chị Lan, chị có biết điện thoại giờ đây có thể tự động chuyển tin nhắn thoại thành văn bản không?</w:t>
      </w:r>
    </w:p>
    <w:p>
      <w:pPr>
        <w:spacing w:after="160" w:line="312" w:lineRule="auto"/>
        <w:jc w:val="both"/>
      </w:pPr>
      <w:r>
        <w:rPr>
          <w:rFonts w:ascii="Calibri" w:hAnsi="Calibri"/>
          <w:b/>
          <w:sz w:val="22"/>
        </w:rPr>
        <w:t xml:space="preserve">Ms Lan: </w:t>
      </w:r>
      <w:r>
        <w:rPr>
          <w:rFonts w:ascii="Calibri" w:hAnsi="Calibri"/>
          <w:sz w:val="22"/>
        </w:rPr>
        <w:t xml:space="preserve">Really? I had no idea that feature existed, I'll turn it on right away.  </w:t>
      </w:r>
      <w:r>
        <w:rPr>
          <w:rFonts w:ascii="Calibri" w:hAnsi="Calibri"/>
          <w:i/>
          <w:sz w:val="22"/>
        </w:rPr>
        <w:t>Thật à? Tôi không biết có tính năng đó luôn, tôi sẽ bật ngay bây giờ.</w:t>
      </w:r>
    </w:p>
    <w:p>
      <w:pPr>
        <w:spacing w:after="160" w:line="312" w:lineRule="auto"/>
        <w:jc w:val="both"/>
      </w:pPr>
      <w:r>
        <w:rPr>
          <w:rFonts w:ascii="Calibri" w:hAnsi="Calibri"/>
          <w:b/>
          <w:sz w:val="22"/>
        </w:rPr>
        <w:t xml:space="preserve">Mr Fenrow: </w:t>
      </w:r>
      <w:r>
        <w:rPr>
          <w:rFonts w:ascii="Calibri" w:hAnsi="Calibri"/>
          <w:sz w:val="22"/>
        </w:rPr>
        <w:t xml:space="preserve">It's really useful, especially when you can't listen to the message out loud in public.  </w:t>
      </w:r>
      <w:r>
        <w:rPr>
          <w:rFonts w:ascii="Calibri" w:hAnsi="Calibri"/>
          <w:i/>
          <w:sz w:val="22"/>
        </w:rPr>
        <w:t>Nó thật sự hữu ích, nhất là khi chị không thể nghe tin nhắn thành tiếng ở nơi công cộng.</w:t>
      </w:r>
    </w:p>
    <w:p>
      <w:pPr>
        <w:spacing w:after="160" w:line="312" w:lineRule="auto"/>
        <w:jc w:val="both"/>
      </w:pPr>
      <w:r>
        <w:rPr>
          <w:rFonts w:ascii="Calibri" w:hAnsi="Calibri"/>
          <w:b/>
          <w:sz w:val="22"/>
        </w:rPr>
        <w:t xml:space="preserve">Ms Lan: </w:t>
      </w:r>
      <w:r>
        <w:rPr>
          <w:rFonts w:ascii="Calibri" w:hAnsi="Calibri"/>
          <w:sz w:val="22"/>
        </w:rPr>
        <w:t xml:space="preserve">Fenrow, I'm calling before I board my flight, I won't have signal for the next several hours.  </w:t>
      </w:r>
      <w:r>
        <w:rPr>
          <w:rFonts w:ascii="Calibri" w:hAnsi="Calibri"/>
          <w:i/>
          <w:sz w:val="22"/>
        </w:rPr>
        <w:t>Anh Fenrow, tôi gọi trước khi lên máy bay, tôi sẽ không có sóng trong vài tiếng tới.</w:t>
      </w:r>
    </w:p>
    <w:p>
      <w:pPr>
        <w:spacing w:after="160" w:line="312" w:lineRule="auto"/>
        <w:jc w:val="both"/>
      </w:pPr>
      <w:r>
        <w:rPr>
          <w:rFonts w:ascii="Calibri" w:hAnsi="Calibri"/>
          <w:b/>
          <w:sz w:val="22"/>
        </w:rPr>
        <w:t xml:space="preserve">Mr Fenrow: </w:t>
      </w:r>
      <w:r>
        <w:rPr>
          <w:rFonts w:ascii="Calibri" w:hAnsi="Calibri"/>
          <w:sz w:val="22"/>
        </w:rPr>
        <w:t xml:space="preserve">Thanks for letting me know, have a safe flight, call me the moment you land.  </w:t>
      </w:r>
      <w:r>
        <w:rPr>
          <w:rFonts w:ascii="Calibri" w:hAnsi="Calibri"/>
          <w:i/>
          <w:sz w:val="22"/>
        </w:rPr>
        <w:t>Cảm ơn chị đã báo, chúc chị chuyến bay an toàn, hạ cánh xong gọi tôi ngay nhé.</w:t>
      </w:r>
    </w:p>
    <w:p>
      <w:pPr>
        <w:spacing w:after="160" w:line="312" w:lineRule="auto"/>
        <w:jc w:val="both"/>
      </w:pPr>
      <w:r>
        <w:rPr>
          <w:rFonts w:ascii="Calibri" w:hAnsi="Calibri"/>
          <w:b/>
          <w:sz w:val="22"/>
        </w:rPr>
        <w:t xml:space="preserve">Ms Lan: </w:t>
      </w:r>
      <w:r>
        <w:rPr>
          <w:rFonts w:ascii="Calibri" w:hAnsi="Calibri"/>
          <w:sz w:val="22"/>
        </w:rPr>
        <w:t xml:space="preserve">I will, talk to you soon once I'm on solid ground again.  </w:t>
      </w:r>
      <w:r>
        <w:rPr>
          <w:rFonts w:ascii="Calibri" w:hAnsi="Calibri"/>
          <w:i/>
          <w:sz w:val="22"/>
        </w:rPr>
        <w:t>Tôi sẽ gọi mà, nói chuyện lại sớm khi tôi đặt chân xuống đất liền.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0618</w:t>
            </w:r>
          </w:p>
        </w:tc>
        <w:tc>
          <w:tcPr>
            <w:tcW w:type="dxa" w:w="7824"/>
            <w:shd w:val="clear" w:color="auto" w:fill="D9E2F3"/>
          </w:tcPr>
          <w:p>
            <w:r>
              <w:rPr>
                <w:rFonts w:ascii="Arial" w:hAnsi="Arial"/>
                <w:b/>
                <w:color w:val="1F3864"/>
                <w:sz w:val="30"/>
              </w:rPr>
              <w:t>Starting a Routine Exchange About the First Practical Exchange About Messages</w:t>
            </w:r>
          </w:p>
          <w:p>
            <w:r>
              <w:rPr>
                <w:rFonts w:ascii="Arial" w:hAnsi="Arial"/>
                <w:i/>
                <w:color w:val="333333"/>
                <w:sz w:val="22"/>
              </w:rPr>
              <w:t>Giao tiếp thường ngày: nhắn tin — trao đổi thực tế đầu tiên về giao tiếp số</w:t>
            </w:r>
          </w:p>
        </w:tc>
      </w:tr>
    </w:tbl>
    <w:p>
      <w:pPr>
        <w:spacing w:after="40"/>
      </w:pPr>
    </w:p>
    <w:p>
      <w:pPr>
        <w:spacing w:after="160"/>
        <w:jc w:val="both"/>
      </w:pPr>
      <w:r>
        <w:rPr>
          <w:rFonts w:ascii="Calibri" w:hAnsi="Calibri"/>
          <w:i/>
          <w:sz w:val="19"/>
        </w:rPr>
        <w:t>Ms Lan and Mr Thornbeck live on the same floor of a small apartment building, and although they only see each other in person a few times a week, they talk almost constantly through their phones. Mr Thornbeck happens to be the admin of the building's group chat, the place where residents share notices about the elevator, remind each other about parking, and occasionally post photos of a lost cat or a parcel left at the wrong door, so between the two of them there is rarely a day without at least one message going back and forth. Their conversations move easily between short texts, quick voice notes recorded while walking the dog, emoji reactions to a funny photo, and the occasional longer email when something needs to be explained properly, and that mix of channels is exactly what makes this kind of practice so useful for a learner of English -- everyday digital communication rarely stays in one format for long. Across dozens of short, ordinary exchanges -- sending a text to check if someone is free, reacting to a message with a thumbs-up instead of typing a full reply, apologizing for a reply that arrived two days late, correcting an embarrassing autocorrect mistake, forwarding a useful link, muting a noisy group chat before bed, and turning off notifications during a busy afternoon -- their messages cover almost every small skill a beginner needs for texting and messaging in English. They also deal with the little headaches that come with any phone -- a photo that will not upload because the Wi-Fi keeps dropping, a message left on 'seen' for hours without a reply, a typo that changes the whole meaning of a sentence, spam messages that need blocking, and an app update that rearranges every icon overnight. Scheduling constantly happens through text too -- sending a calendar invite for a meeting, confirming a delivery time by message, rescheduling a coffee catch-up with a single line, and double-checking an address before a courier arrives. Ms Lan posts a photo from her weekend trip and waits nervously for comments, sends a two-factor code by mistake to the wrong chat, messages an online seller about a delayed order, and forwards a funny video she thinks Mr Thornbeck will enjoy. Mr Thornbeck, for his part, records a short voice note instead of typing when his hands are full, mutes a chat that keeps buzzing during a meeting, reminds Ms Lan about the community picnic through the group chat, and always tries to reply properly instead of leaving a message on read. Beyond their own back-and-forth, the two of them are constantly troubleshooting small digital problems together, the kind that never show up in a textbook but happen to almost everyone with a smartphone -- a verification code that arrives too late to be typed in, a calendar invite sent with the wrong time zone, a photo stuck loading because of a weak elevator signal, a video message that plays with no sound, and a spam text pretending to be from a bank asking for a password nobody should ever share. They also help each other make sense of small changes that a new update brings overnight -- a sticker button that suddenly moves, a dark mode setting worth turning on, or old chat backups that seem to disappear until someone finds the right menu to restore them. None of these exchanges are dramatic, and that is exactly the point -- this is simply what ordinary digital communication looks like between two friendly neighbors, one notification at a time.</w:t>
      </w:r>
      <w:r>
        <w:rPr>
          <w:rFonts w:ascii="Calibri" w:hAnsi="Calibri"/>
          <w:i/>
          <w:sz w:val="19"/>
        </w:rPr>
        <w:t xml:space="preserve">  Chị Lan và anh Thornbeck sống cùng tầng trong một chung cư nhỏ, và dù chỉ gặp nhau trực tiếp vài lần một tuần, hai người lại trò chuyện qua điện thoại gần như liên tục. Anh Thornbeck tình cờ là quản trị viên của nhóm chat chung cư, nơi cư dân chia sẻ thông báo về thang máy, nhắc nhau về chỗ đậu xe, và thỉnh thoảng đăng ảnh một chú mèo bị lạc hay một gói hàng bị để nhầm cửa, nên giữa hai người hiếm khi có ngày nào mà không có ít nhất một tin nhắn qua lại. Các cuộc trò chuyện của họ chuyển đổi dễ dàng giữa những tin nhắn ngắn, những đoạn ghi âm nhanh thu lại trong lúc dắt chó đi dạo, những biểu tượng cảm xúc phản hồi một tấm ảnh vui, và thỉnh thoảng là một email dài hơn khi có điều gì đó cần giải thích cho đàng hoàng, và chính sự pha trộn nhiều kênh liên lạc đó khiến kiểu luyện tập này hữu ích đến vậy đối với người học tiếng Anh -- giao tiếp số hằng ngày hiếm khi chỉ dừng ở một hình thức duy nhất. Qua hàng chục lần trao đổi ngắn ngủi đời thường -- nhắn tin hỏi xem ai đó có rảnh không, phản hồi một tin nhắn bằng biểu tượng giơ ngón tay cái thay vì gõ cả câu trả lời, xin lỗi vì trả lời trễ mất hai ngày, sửa lại một lỗi tự động sửa chữ gây xấu hổ, chuyển tiếp một đường link hữu ích, tắt thông báo một nhóm chat ồn ào trước khi ngủ, và tắt thông báo vào một buổi chiều bận rộn -- các tin nhắn của họ bao phủ gần như mọi kỹ năng nhỏ mà người mới học cần có để nhắn tin bằng tiếng Anh. Họ cũng gặp phải những rắc rối nhỏ đi kèm với bất kỳ chiếc điện thoại nào -- một tấm ảnh không tải lên được vì Wi-Fi cứ bị rớt, một tin nhắn nằm ở trạng thái 'đã xem' hàng giờ mà không có hồi âm, một lỗi gõ chữ làm thay đổi cả nghĩa của câu, tin nhắn rác cần phải chặn, và một bản cập nhật ứng dụng sắp xếp lại toàn bộ biểu tượng qua một đêm. Việc lên lịch cũng diễn ra liên tục qua tin nhắn -- gửi lời mời lịch cho một cuộc họp, xác nhận giờ giao hàng qua tin nhắn, dời một buổi cà phê chỉ bằng một dòng tin, và kiểm tra lại địa chỉ trước khi người giao hàng đến. Chị Lan đăng một tấm ảnh từ chuyến đi cuối tuần rồi hồi hộp chờ bình luận, lỡ gửi mã xác thực hai bước vào nhầm đoạn chat, nhắn tin cho người bán hàng online về một đơn hàng bị trễ, và chuyển tiếp một video vui mà chị nghĩ anh Thornbeck sẽ thích. Còn anh Thornbeck thì ghi một đoạn ghi âm ngắn thay vì gõ chữ khi tay đang bận việc khác, tắt thông báo một đoạn chat cứ rung liên tục trong lúc họp, nhắc chị Lan về buổi dã ngoại của khu dân cư qua nhóm chat, và luôn cố gắng trả lời đàng hoàng thay vì để tin nhắn ở trạng thái đã xem mà không hồi âm. Ngoài những lần qua lại của riêng hai người, họ còn liên tục cùng nhau xử lý những trục trặc số nhỏ nhặt, loại chuyện chẳng bao giờ xuất hiện trong sách giáo khoa nhưng lại xảy ra với gần như ai có điện thoại thông minh -- một mã xác thực đến quá trễ để kịp nhập vào, một lời mời lịch bị gửi nhầm múi giờ, một tấm ảnh cứ kẹt lúc tải lên vì sóng yếu trong thang máy, một tin nhắn video phát ra mà không có âm thanh, và một tin nhắn rác giả danh ngân hàng đòi hỏi mật khẩu mà không ai nên chia sẻ. Họ cũng giúp nhau hiểu những thay đổi nhỏ mà một bản cập nhật mang lại qua một đêm -- nút gửi sticker bỗng dưng đổi chỗ, một cài đặt chế độ nền tối đáng để bật lên, hay những bản sao lưu tin nhắn cũ tưởng như biến mất cho đến khi ai đó tìm ra đúng mục để khôi phục lại. Không cuộc trao đổi nào trong số này kịch tính cả, và đó chính xác là điều quan trọng -- đây đơn giản chỉ là cách giao tiếp số bình thường diễn ra giữa hai người hàng xóm thân thiện, từng thông báo nhỏ một.</w:t>
      </w:r>
    </w:p>
    <w:p>
      <w:pPr>
        <w:spacing w:after="160" w:line="312" w:lineRule="auto"/>
        <w:jc w:val="both"/>
      </w:pPr>
      <w:r>
        <w:rPr>
          <w:rFonts w:ascii="Calibri" w:hAnsi="Calibri"/>
          <w:b/>
          <w:sz w:val="22"/>
        </w:rPr>
        <w:t xml:space="preserve">Ms Lan: </w:t>
      </w:r>
      <w:r>
        <w:rPr>
          <w:rFonts w:ascii="Calibri" w:hAnsi="Calibri"/>
          <w:sz w:val="22"/>
        </w:rPr>
        <w:t xml:space="preserve">Good morning, Thornbeck, I hope you slept well after that noisy storm last night.  </w:t>
      </w:r>
      <w:r>
        <w:rPr>
          <w:rFonts w:ascii="Calibri" w:hAnsi="Calibri"/>
          <w:i/>
          <w:sz w:val="22"/>
        </w:rPr>
        <w:t>Chào buổi sáng anh Thornbeck, mong là anh ngủ ngon sau trận bão ồn ào tối qua.</w:t>
      </w:r>
    </w:p>
    <w:p>
      <w:pPr>
        <w:spacing w:after="160" w:line="312" w:lineRule="auto"/>
        <w:jc w:val="both"/>
      </w:pPr>
      <w:r>
        <w:rPr>
          <w:rFonts w:ascii="Calibri" w:hAnsi="Calibri"/>
          <w:b/>
          <w:sz w:val="22"/>
        </w:rPr>
        <w:t xml:space="preserve">Mr Thornbeck: </w:t>
      </w:r>
      <w:r>
        <w:rPr>
          <w:rFonts w:ascii="Calibri" w:hAnsi="Calibri"/>
          <w:sz w:val="22"/>
        </w:rPr>
        <w:t xml:space="preserve">Morning, Lan, I barely slept at all, the thunder was so loud it shook the windows.  </w:t>
      </w:r>
      <w:r>
        <w:rPr>
          <w:rFonts w:ascii="Calibri" w:hAnsi="Calibri"/>
          <w:i/>
          <w:sz w:val="22"/>
        </w:rPr>
        <w:t>Chào buổi sáng chị Lan, tôi gần như không ngủ được chút nào, sấm to đến mức làm rung cả cửa sổ.</w:t>
      </w:r>
    </w:p>
    <w:p>
      <w:pPr>
        <w:spacing w:after="160" w:line="312" w:lineRule="auto"/>
        <w:jc w:val="both"/>
      </w:pPr>
      <w:r>
        <w:rPr>
          <w:rFonts w:ascii="Calibri" w:hAnsi="Calibri"/>
          <w:b/>
          <w:sz w:val="22"/>
        </w:rPr>
        <w:t xml:space="preserve">Ms Lan: </w:t>
      </w:r>
      <w:r>
        <w:rPr>
          <w:rFonts w:ascii="Calibri" w:hAnsi="Calibri"/>
          <w:sz w:val="22"/>
        </w:rPr>
        <w:t xml:space="preserve">Same here, I finally fell asleep around two, so today might be a slow one for me.  </w:t>
      </w:r>
      <w:r>
        <w:rPr>
          <w:rFonts w:ascii="Calibri" w:hAnsi="Calibri"/>
          <w:i/>
          <w:sz w:val="22"/>
        </w:rPr>
        <w:t>Tôi cũng vậy, mãi đến khoảng hai giờ tôi mới ngủ được, nên hôm nay chắc tôi sẽ hơi uể oải.</w:t>
      </w:r>
    </w:p>
    <w:p>
      <w:pPr>
        <w:spacing w:after="160" w:line="312" w:lineRule="auto"/>
        <w:jc w:val="both"/>
      </w:pPr>
      <w:r>
        <w:rPr>
          <w:rFonts w:ascii="Calibri" w:hAnsi="Calibri"/>
          <w:b/>
          <w:sz w:val="22"/>
        </w:rPr>
        <w:t xml:space="preserve">Mr Thornbeck: </w:t>
      </w:r>
      <w:r>
        <w:rPr>
          <w:rFonts w:ascii="Calibri" w:hAnsi="Calibri"/>
          <w:sz w:val="22"/>
        </w:rPr>
        <w:t xml:space="preserve">Hey Lan, just texting to say good morning before I head out to catch my bus.  </w:t>
      </w:r>
      <w:r>
        <w:rPr>
          <w:rFonts w:ascii="Calibri" w:hAnsi="Calibri"/>
          <w:i/>
          <w:sz w:val="22"/>
        </w:rPr>
        <w:t>Chào chị Lan, tôi nhắn chào buổi sáng trước khi ra bắt xe buýt đây.</w:t>
      </w:r>
    </w:p>
    <w:p>
      <w:pPr>
        <w:spacing w:after="160" w:line="312" w:lineRule="auto"/>
        <w:jc w:val="both"/>
      </w:pPr>
      <w:r>
        <w:rPr>
          <w:rFonts w:ascii="Calibri" w:hAnsi="Calibri"/>
          <w:b/>
          <w:sz w:val="22"/>
        </w:rPr>
        <w:t xml:space="preserve">Ms Lan: </w:t>
      </w:r>
      <w:r>
        <w:rPr>
          <w:rFonts w:ascii="Calibri" w:hAnsi="Calibri"/>
          <w:sz w:val="22"/>
        </w:rPr>
        <w:t xml:space="preserve">Good morning to you too, have a smooth ride and try not to miss it this time.  </w:t>
      </w:r>
      <w:r>
        <w:rPr>
          <w:rFonts w:ascii="Calibri" w:hAnsi="Calibri"/>
          <w:i/>
          <w:sz w:val="22"/>
        </w:rPr>
        <w:t>Chào buổi sáng anh, chúc anh đi thuận lợi và lần này đừng để lỡ xe nhé.</w:t>
      </w:r>
    </w:p>
    <w:p>
      <w:pPr>
        <w:spacing w:after="160" w:line="312" w:lineRule="auto"/>
        <w:jc w:val="both"/>
      </w:pPr>
      <w:r>
        <w:rPr>
          <w:rFonts w:ascii="Calibri" w:hAnsi="Calibri"/>
          <w:b/>
          <w:sz w:val="22"/>
        </w:rPr>
        <w:t xml:space="preserve">Mr Thornbeck: </w:t>
      </w:r>
      <w:r>
        <w:rPr>
          <w:rFonts w:ascii="Calibri" w:hAnsi="Calibri"/>
          <w:sz w:val="22"/>
        </w:rPr>
        <w:t xml:space="preserve">Ha, I'll do my best, I'm already standing at the stop with two minutes to spare.  </w:t>
      </w:r>
      <w:r>
        <w:rPr>
          <w:rFonts w:ascii="Calibri" w:hAnsi="Calibri"/>
          <w:i/>
          <w:sz w:val="22"/>
        </w:rPr>
        <w:t>Ha, tôi sẽ cố hết sức, giờ tôi đã đứng ở trạm chờ với hai phút dư rồi.</w:t>
      </w:r>
    </w:p>
    <w:p>
      <w:pPr>
        <w:spacing w:after="160" w:line="312" w:lineRule="auto"/>
        <w:jc w:val="both"/>
      </w:pPr>
      <w:r>
        <w:rPr>
          <w:rFonts w:ascii="Calibri" w:hAnsi="Calibri"/>
          <w:b/>
          <w:sz w:val="22"/>
        </w:rPr>
        <w:t xml:space="preserve">Ms Lan: </w:t>
      </w:r>
      <w:r>
        <w:rPr>
          <w:rFonts w:ascii="Calibri" w:hAnsi="Calibri"/>
          <w:sz w:val="22"/>
        </w:rPr>
        <w:t xml:space="preserve">Morning! I'm sending this early because I know you usually check your phone right after waking up.  </w:t>
      </w:r>
      <w:r>
        <w:rPr>
          <w:rFonts w:ascii="Calibri" w:hAnsi="Calibri"/>
          <w:i/>
          <w:sz w:val="22"/>
        </w:rPr>
        <w:t>Chào buổi sáng! Tôi nhắn sớm vì biết anh thường xem điện thoại ngay khi vừa thức dậy.</w:t>
      </w:r>
    </w:p>
    <w:p>
      <w:pPr>
        <w:spacing w:after="160" w:line="312" w:lineRule="auto"/>
        <w:jc w:val="both"/>
      </w:pPr>
      <w:r>
        <w:rPr>
          <w:rFonts w:ascii="Calibri" w:hAnsi="Calibri"/>
          <w:b/>
          <w:sz w:val="22"/>
        </w:rPr>
        <w:t xml:space="preserve">Mr Thornbeck: </w:t>
      </w:r>
      <w:r>
        <w:rPr>
          <w:rFonts w:ascii="Calibri" w:hAnsi="Calibri"/>
          <w:sz w:val="22"/>
        </w:rPr>
        <w:t xml:space="preserve">You know me well, I just saw it, and I'm already smiling before my coffee is even ready.  </w:t>
      </w:r>
      <w:r>
        <w:rPr>
          <w:rFonts w:ascii="Calibri" w:hAnsi="Calibri"/>
          <w:i/>
          <w:sz w:val="22"/>
        </w:rPr>
        <w:t>Chị hiểu tôi quá, tôi vừa thấy tin nhắn, và tôi đã mỉm cười trước cả khi pha xong cà phê.</w:t>
      </w:r>
    </w:p>
    <w:p>
      <w:pPr>
        <w:spacing w:after="160" w:line="312" w:lineRule="auto"/>
        <w:jc w:val="both"/>
      </w:pPr>
      <w:r>
        <w:rPr>
          <w:rFonts w:ascii="Calibri" w:hAnsi="Calibri"/>
          <w:b/>
          <w:sz w:val="22"/>
        </w:rPr>
        <w:t xml:space="preserve">Ms Lan: </w:t>
      </w:r>
      <w:r>
        <w:rPr>
          <w:rFonts w:ascii="Calibri" w:hAnsi="Calibri"/>
          <w:sz w:val="22"/>
        </w:rPr>
        <w:t xml:space="preserve">Good, a text before coffee is basically the modern version of a friendly wave across the hallway.  </w:t>
      </w:r>
      <w:r>
        <w:rPr>
          <w:rFonts w:ascii="Calibri" w:hAnsi="Calibri"/>
          <w:i/>
          <w:sz w:val="22"/>
        </w:rPr>
        <w:t>Tốt quá, một tin nhắn trước tách cà phê về cơ bản là phiên bản hiện đại của một cái vẫy tay thân thiện ngoài hành lang.</w:t>
      </w:r>
    </w:p>
    <w:p>
      <w:pPr>
        <w:spacing w:after="160" w:line="312" w:lineRule="auto"/>
        <w:jc w:val="both"/>
      </w:pPr>
      <w:r>
        <w:rPr>
          <w:rFonts w:ascii="Calibri" w:hAnsi="Calibri"/>
          <w:b/>
          <w:sz w:val="22"/>
        </w:rPr>
        <w:t xml:space="preserve">Mr Thornbeck: </w:t>
      </w:r>
      <w:r>
        <w:rPr>
          <w:rFonts w:ascii="Calibri" w:hAnsi="Calibri"/>
          <w:sz w:val="22"/>
        </w:rPr>
        <w:t xml:space="preserve">Good evening, Lan, I know it's late, but I just wanted to say hello before the day ends.  </w:t>
      </w:r>
      <w:r>
        <w:rPr>
          <w:rFonts w:ascii="Calibri" w:hAnsi="Calibri"/>
          <w:i/>
          <w:sz w:val="22"/>
        </w:rPr>
        <w:t>Chào buổi tối chị Lan, tôi biết đã trễ rồi, nhưng tôi chỉ muốn chào trước khi hết ngày.</w:t>
      </w:r>
    </w:p>
    <w:p>
      <w:pPr>
        <w:spacing w:after="160" w:line="312" w:lineRule="auto"/>
        <w:jc w:val="both"/>
      </w:pPr>
      <w:r>
        <w:rPr>
          <w:rFonts w:ascii="Calibri" w:hAnsi="Calibri"/>
          <w:b/>
          <w:sz w:val="22"/>
        </w:rPr>
        <w:t xml:space="preserve">Ms Lan: </w:t>
      </w:r>
      <w:r>
        <w:rPr>
          <w:rFonts w:ascii="Calibri" w:hAnsi="Calibri"/>
          <w:sz w:val="22"/>
        </w:rPr>
        <w:t xml:space="preserve">It's never too late for a hello, thanks for thinking of me even after such a long day.  </w:t>
      </w:r>
      <w:r>
        <w:rPr>
          <w:rFonts w:ascii="Calibri" w:hAnsi="Calibri"/>
          <w:i/>
          <w:sz w:val="22"/>
        </w:rPr>
        <w:t>Không bao giờ là quá trễ cho một lời chào cả, cảm ơn anh đã nghĩ đến tôi dù một ngày dài như vậy.</w:t>
      </w:r>
    </w:p>
    <w:p>
      <w:pPr>
        <w:spacing w:after="160" w:line="312" w:lineRule="auto"/>
        <w:jc w:val="both"/>
      </w:pPr>
      <w:r>
        <w:rPr>
          <w:rFonts w:ascii="Calibri" w:hAnsi="Calibri"/>
          <w:b/>
          <w:sz w:val="22"/>
        </w:rPr>
        <w:t xml:space="preserve">Mr Thornbeck: </w:t>
      </w:r>
      <w:r>
        <w:rPr>
          <w:rFonts w:ascii="Calibri" w:hAnsi="Calibri"/>
          <w:sz w:val="22"/>
        </w:rPr>
        <w:t xml:space="preserve">Of course, a short message costs nothing, and it always feels nice to receive one anyway.  </w:t>
      </w:r>
      <w:r>
        <w:rPr>
          <w:rFonts w:ascii="Calibri" w:hAnsi="Calibri"/>
          <w:i/>
          <w:sz w:val="22"/>
        </w:rPr>
        <w:t>Đương nhiên rồi, một tin nhắn ngắn chẳng tốn gì cả, mà nhận được cũng thấy vui mà.</w:t>
      </w:r>
    </w:p>
    <w:p>
      <w:pPr>
        <w:spacing w:after="160" w:line="312" w:lineRule="auto"/>
        <w:jc w:val="both"/>
      </w:pPr>
      <w:r>
        <w:rPr>
          <w:rFonts w:ascii="Calibri" w:hAnsi="Calibri"/>
          <w:b/>
          <w:sz w:val="22"/>
        </w:rPr>
        <w:t xml:space="preserve">Ms Lan: </w:t>
      </w:r>
      <w:r>
        <w:rPr>
          <w:rFonts w:ascii="Calibri" w:hAnsi="Calibri"/>
          <w:sz w:val="22"/>
        </w:rPr>
        <w:t xml:space="preserve">Hi Thornbeck, quick text just to check how the job interview went this afternoon.  </w:t>
      </w:r>
      <w:r>
        <w:rPr>
          <w:rFonts w:ascii="Calibri" w:hAnsi="Calibri"/>
          <w:i/>
          <w:sz w:val="22"/>
        </w:rPr>
        <w:t>Chào anh Thornbeck, nhắn nhanh để hỏi buổi phỏng vấn xin việc chiều nay thế nào rồi.</w:t>
      </w:r>
    </w:p>
    <w:p>
      <w:pPr>
        <w:spacing w:after="160" w:line="312" w:lineRule="auto"/>
        <w:jc w:val="both"/>
      </w:pPr>
      <w:r>
        <w:rPr>
          <w:rFonts w:ascii="Calibri" w:hAnsi="Calibri"/>
          <w:b/>
          <w:sz w:val="22"/>
        </w:rPr>
        <w:t xml:space="preserve">Mr Thornbeck: </w:t>
      </w:r>
      <w:r>
        <w:rPr>
          <w:rFonts w:ascii="Calibri" w:hAnsi="Calibri"/>
          <w:sz w:val="22"/>
        </w:rPr>
        <w:t xml:space="preserve">It went really well, actually, thanks for remembering, I'll tell you the full story later tonight.  </w:t>
      </w:r>
      <w:r>
        <w:rPr>
          <w:rFonts w:ascii="Calibri" w:hAnsi="Calibri"/>
          <w:i/>
          <w:sz w:val="22"/>
        </w:rPr>
        <w:t>Thật ra là rất suôn sẻ, cảm ơn chị đã nhớ, tối nay tôi sẽ kể hết cho chị nghe.</w:t>
      </w:r>
    </w:p>
    <w:p>
      <w:pPr>
        <w:spacing w:after="160" w:line="312" w:lineRule="auto"/>
        <w:jc w:val="both"/>
      </w:pPr>
      <w:r>
        <w:rPr>
          <w:rFonts w:ascii="Calibri" w:hAnsi="Calibri"/>
          <w:b/>
          <w:sz w:val="22"/>
        </w:rPr>
        <w:t xml:space="preserve">Ms Lan: </w:t>
      </w:r>
      <w:r>
        <w:rPr>
          <w:rFonts w:ascii="Calibri" w:hAnsi="Calibri"/>
          <w:sz w:val="22"/>
        </w:rPr>
        <w:t xml:space="preserve">I'm so glad to hear that, I'll be waiting to hear every detail over dinner.  </w:t>
      </w:r>
      <w:r>
        <w:rPr>
          <w:rFonts w:ascii="Calibri" w:hAnsi="Calibri"/>
          <w:i/>
          <w:sz w:val="22"/>
        </w:rPr>
        <w:t>Tôi mừng quá khi nghe vậy, tôi sẽ chờ nghe từng chi tiết trong bữa tối nhé.</w:t>
      </w:r>
    </w:p>
    <w:p>
      <w:pPr>
        <w:spacing w:after="160" w:line="312" w:lineRule="auto"/>
        <w:jc w:val="both"/>
      </w:pPr>
      <w:r>
        <w:rPr>
          <w:rFonts w:ascii="Calibri" w:hAnsi="Calibri"/>
          <w:b/>
          <w:sz w:val="22"/>
        </w:rPr>
        <w:t xml:space="preserve">Mr Thornbeck: </w:t>
      </w:r>
      <w:r>
        <w:rPr>
          <w:rFonts w:ascii="Calibri" w:hAnsi="Calibri"/>
          <w:sz w:val="22"/>
        </w:rPr>
        <w:t xml:space="preserve">Lan, are you awake? I know it's early, but the bakery downstairs just opened with fresh bread.  </w:t>
      </w:r>
      <w:r>
        <w:rPr>
          <w:rFonts w:ascii="Calibri" w:hAnsi="Calibri"/>
          <w:i/>
          <w:sz w:val="22"/>
        </w:rPr>
        <w:t>Chị Lan, chị dậy chưa? Tôi biết còn sớm, nhưng tiệm bánh dưới nhà vừa mở với bánh mì mới ra lò.</w:t>
      </w:r>
    </w:p>
    <w:p>
      <w:pPr>
        <w:spacing w:after="160" w:line="312" w:lineRule="auto"/>
        <w:jc w:val="both"/>
      </w:pPr>
      <w:r>
        <w:rPr>
          <w:rFonts w:ascii="Calibri" w:hAnsi="Calibri"/>
          <w:b/>
          <w:sz w:val="22"/>
        </w:rPr>
        <w:t xml:space="preserve">Ms Lan: </w:t>
      </w:r>
      <w:r>
        <w:rPr>
          <w:rFonts w:ascii="Calibri" w:hAnsi="Calibri"/>
          <w:sz w:val="22"/>
        </w:rPr>
        <w:t xml:space="preserve">I'm awake now, thanks to your message, and yes, please grab me a loaf if it's not too much trouble.  </w:t>
      </w:r>
      <w:r>
        <w:rPr>
          <w:rFonts w:ascii="Calibri" w:hAnsi="Calibri"/>
          <w:i/>
          <w:sz w:val="22"/>
        </w:rPr>
        <w:t>Giờ thì tôi dậy rồi, nhờ tin nhắn của anh đấy, mà vâng, phiền anh mua giúp tôi một ổ nếu không quá bất tiện.</w:t>
      </w:r>
    </w:p>
    <w:p>
      <w:pPr>
        <w:spacing w:after="160" w:line="312" w:lineRule="auto"/>
        <w:jc w:val="both"/>
      </w:pPr>
      <w:r>
        <w:rPr>
          <w:rFonts w:ascii="Calibri" w:hAnsi="Calibri"/>
          <w:b/>
          <w:sz w:val="22"/>
        </w:rPr>
        <w:t xml:space="preserve">Mr Thornbeck: </w:t>
      </w:r>
      <w:r>
        <w:rPr>
          <w:rFonts w:ascii="Calibri" w:hAnsi="Calibri"/>
          <w:sz w:val="22"/>
        </w:rPr>
        <w:t xml:space="preserve">Not a problem at all, I'll leave it outside your door in about ten minutes.  </w:t>
      </w:r>
      <w:r>
        <w:rPr>
          <w:rFonts w:ascii="Calibri" w:hAnsi="Calibri"/>
          <w:i/>
          <w:sz w:val="22"/>
        </w:rPr>
        <w:t>Không vấn đề gì cả, tôi sẽ để trước cửa nhà chị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Thornbeck, happy Friday, I hope your week finally slows down a little after today.  </w:t>
      </w:r>
      <w:r>
        <w:rPr>
          <w:rFonts w:ascii="Calibri" w:hAnsi="Calibri"/>
          <w:i/>
          <w:sz w:val="22"/>
        </w:rPr>
        <w:t>Anh Thornbeck, chúc mừng thứ Sáu, mong là tuần của anh cuối cùng cũng bớt bận sau hôm nay.</w:t>
      </w:r>
    </w:p>
    <w:p>
      <w:pPr>
        <w:spacing w:after="160" w:line="312" w:lineRule="auto"/>
        <w:jc w:val="both"/>
      </w:pPr>
      <w:r>
        <w:rPr>
          <w:rFonts w:ascii="Calibri" w:hAnsi="Calibri"/>
          <w:b/>
          <w:sz w:val="22"/>
        </w:rPr>
        <w:t xml:space="preserve">Mr Thornbeck: </w:t>
      </w:r>
      <w:r>
        <w:rPr>
          <w:rFonts w:ascii="Calibri" w:hAnsi="Calibri"/>
          <w:sz w:val="22"/>
        </w:rPr>
        <w:t xml:space="preserve">Happy Friday to you too, honestly this week felt twice as long as usual for some reason.  </w:t>
      </w:r>
      <w:r>
        <w:rPr>
          <w:rFonts w:ascii="Calibri" w:hAnsi="Calibri"/>
          <w:i/>
          <w:sz w:val="22"/>
        </w:rPr>
        <w:t>Chúc mừng thứ Sáu chị luôn, thật tình tuần này cảm giác dài gấp đôi bình thường không hiểu sao.</w:t>
      </w:r>
    </w:p>
    <w:p>
      <w:pPr>
        <w:spacing w:after="160" w:line="312" w:lineRule="auto"/>
        <w:jc w:val="both"/>
      </w:pPr>
      <w:r>
        <w:rPr>
          <w:rFonts w:ascii="Calibri" w:hAnsi="Calibri"/>
          <w:b/>
          <w:sz w:val="22"/>
        </w:rPr>
        <w:t xml:space="preserve">Ms Lan: </w:t>
      </w:r>
      <w:r>
        <w:rPr>
          <w:rFonts w:ascii="Calibri" w:hAnsi="Calibri"/>
          <w:sz w:val="22"/>
        </w:rPr>
        <w:t xml:space="preserve">I felt exactly the same way, let's both try to properly rest this weekend.  </w:t>
      </w:r>
      <w:r>
        <w:rPr>
          <w:rFonts w:ascii="Calibri" w:hAnsi="Calibri"/>
          <w:i/>
          <w:sz w:val="22"/>
        </w:rPr>
        <w:t>Tôi cũng cảm thấy y hệt vậy, mình cùng cố nghỉ ngơi đàng hoàng vào cuối tuần này nhé.</w:t>
      </w:r>
    </w:p>
    <w:p>
      <w:pPr>
        <w:spacing w:after="160" w:line="312" w:lineRule="auto"/>
        <w:jc w:val="both"/>
      </w:pPr>
      <w:r>
        <w:rPr>
          <w:rFonts w:ascii="Calibri" w:hAnsi="Calibri"/>
          <w:b/>
          <w:sz w:val="22"/>
        </w:rPr>
        <w:t xml:space="preserve">Mr Thornbeck: </w:t>
      </w:r>
      <w:r>
        <w:rPr>
          <w:rFonts w:ascii="Calibri" w:hAnsi="Calibri"/>
          <w:sz w:val="22"/>
        </w:rPr>
        <w:t xml:space="preserve">Lan, I just added the new couple from apartment nine to our building group chat.  </w:t>
      </w:r>
      <w:r>
        <w:rPr>
          <w:rFonts w:ascii="Calibri" w:hAnsi="Calibri"/>
          <w:i/>
          <w:sz w:val="22"/>
        </w:rPr>
        <w:t>Chị Lan, tôi vừa thêm cặp đôi mới ở căn hộ số chín vào nhóm chat chung cư mình.</w:t>
      </w:r>
    </w:p>
    <w:p>
      <w:pPr>
        <w:spacing w:after="160" w:line="312" w:lineRule="auto"/>
        <w:jc w:val="both"/>
      </w:pPr>
      <w:r>
        <w:rPr>
          <w:rFonts w:ascii="Calibri" w:hAnsi="Calibri"/>
          <w:b/>
          <w:sz w:val="22"/>
        </w:rPr>
        <w:t xml:space="preserve">Ms Lan: </w:t>
      </w:r>
      <w:r>
        <w:rPr>
          <w:rFonts w:ascii="Calibri" w:hAnsi="Calibri"/>
          <w:sz w:val="22"/>
        </w:rPr>
        <w:t xml:space="preserve">Great idea, it's always nice when new neighbors get included from the very first week.  </w:t>
      </w:r>
      <w:r>
        <w:rPr>
          <w:rFonts w:ascii="Calibri" w:hAnsi="Calibri"/>
          <w:i/>
          <w:sz w:val="22"/>
        </w:rPr>
        <w:t>Ý hay đấy, lúc nào cũng vui khi hàng xóm mới được đưa vào nhóm ngay từ tuần đầu tiên.</w:t>
      </w:r>
    </w:p>
    <w:p>
      <w:pPr>
        <w:spacing w:after="160" w:line="312" w:lineRule="auto"/>
        <w:jc w:val="both"/>
      </w:pPr>
      <w:r>
        <w:rPr>
          <w:rFonts w:ascii="Calibri" w:hAnsi="Calibri"/>
          <w:b/>
          <w:sz w:val="22"/>
        </w:rPr>
        <w:t xml:space="preserve">Mr Thornbeck: </w:t>
      </w:r>
      <w:r>
        <w:rPr>
          <w:rFonts w:ascii="Calibri" w:hAnsi="Calibri"/>
          <w:sz w:val="22"/>
        </w:rPr>
        <w:t xml:space="preserve">Exactly, I already sent them a quick welcome message with the basic house rules.  </w:t>
      </w:r>
      <w:r>
        <w:rPr>
          <w:rFonts w:ascii="Calibri" w:hAnsi="Calibri"/>
          <w:i/>
          <w:sz w:val="22"/>
        </w:rPr>
        <w:t>Đúng vậy, tôi đã gửi cho họ một tin nhắn chào mừng ngắn kèm mấy quy tắc cơ bản của tòa nhà rồi.</w:t>
      </w:r>
    </w:p>
    <w:p>
      <w:pPr>
        <w:spacing w:after="160" w:line="312" w:lineRule="auto"/>
        <w:jc w:val="both"/>
      </w:pPr>
      <w:r>
        <w:rPr>
          <w:rFonts w:ascii="Calibri" w:hAnsi="Calibri"/>
          <w:b/>
          <w:sz w:val="22"/>
        </w:rPr>
        <w:t xml:space="preserve">Ms Lan: </w:t>
      </w:r>
      <w:r>
        <w:rPr>
          <w:rFonts w:ascii="Calibri" w:hAnsi="Calibri"/>
          <w:sz w:val="22"/>
        </w:rPr>
        <w:t xml:space="preserve">Thornbeck, the group chat has been buzzing nonstop since this morning, what's going on?  </w:t>
      </w:r>
      <w:r>
        <w:rPr>
          <w:rFonts w:ascii="Calibri" w:hAnsi="Calibri"/>
          <w:i/>
          <w:sz w:val="22"/>
        </w:rPr>
        <w:t>Anh Thornbeck, nhóm chat rung liên tục từ sáng đến giờ, có chuyện gì vậy?</w:t>
      </w:r>
    </w:p>
    <w:p>
      <w:pPr>
        <w:spacing w:after="160" w:line="312" w:lineRule="auto"/>
        <w:jc w:val="both"/>
      </w:pPr>
      <w:r>
        <w:rPr>
          <w:rFonts w:ascii="Calibri" w:hAnsi="Calibri"/>
          <w:b/>
          <w:sz w:val="22"/>
        </w:rPr>
        <w:t xml:space="preserve">Mr Thornbeck: </w:t>
      </w:r>
      <w:r>
        <w:rPr>
          <w:rFonts w:ascii="Calibri" w:hAnsi="Calibri"/>
          <w:sz w:val="22"/>
        </w:rPr>
        <w:t xml:space="preserve">Someone reported a leaking pipe on the third floor, and now everyone has an opinion about it.  </w:t>
      </w:r>
      <w:r>
        <w:rPr>
          <w:rFonts w:ascii="Calibri" w:hAnsi="Calibri"/>
          <w:i/>
          <w:sz w:val="22"/>
        </w:rPr>
        <w:t>Có người báo đường ống bị rò rỉ ở tầng ba, và giờ ai cũng có ý kiến riêng về chuyện đó.</w:t>
      </w:r>
    </w:p>
    <w:p>
      <w:pPr>
        <w:spacing w:after="160" w:line="312" w:lineRule="auto"/>
        <w:jc w:val="both"/>
      </w:pPr>
      <w:r>
        <w:rPr>
          <w:rFonts w:ascii="Calibri" w:hAnsi="Calibri"/>
          <w:b/>
          <w:sz w:val="22"/>
        </w:rPr>
        <w:t xml:space="preserve">Ms Lan: </w:t>
      </w:r>
      <w:r>
        <w:rPr>
          <w:rFonts w:ascii="Calibri" w:hAnsi="Calibri"/>
          <w:sz w:val="22"/>
        </w:rPr>
        <w:t xml:space="preserve">Ah, that explains it, I might just mute it until the conversation calms down a bit.  </w:t>
      </w:r>
      <w:r>
        <w:rPr>
          <w:rFonts w:ascii="Calibri" w:hAnsi="Calibri"/>
          <w:i/>
          <w:sz w:val="22"/>
        </w:rPr>
        <w:t>À, vậy thì hiểu rồi, chắc tôi sẽ tắt thông báo nhóm đến khi cuộc trò chuyện lắng xuống chút.</w:t>
      </w:r>
    </w:p>
    <w:p>
      <w:pPr>
        <w:spacing w:after="160" w:line="312" w:lineRule="auto"/>
        <w:jc w:val="both"/>
      </w:pPr>
      <w:r>
        <w:rPr>
          <w:rFonts w:ascii="Calibri" w:hAnsi="Calibri"/>
          <w:b/>
          <w:sz w:val="22"/>
        </w:rPr>
        <w:t xml:space="preserve">Mr Thornbeck: </w:t>
      </w:r>
      <w:r>
        <w:rPr>
          <w:rFonts w:ascii="Calibri" w:hAnsi="Calibri"/>
          <w:sz w:val="22"/>
        </w:rPr>
        <w:t xml:space="preserve">Lan, would you mind if I removed the old parking group chat, since nobody has posted in months?  </w:t>
      </w:r>
      <w:r>
        <w:rPr>
          <w:rFonts w:ascii="Calibri" w:hAnsi="Calibri"/>
          <w:i/>
          <w:sz w:val="22"/>
        </w:rPr>
        <w:t>Chị Lan, chị có phiền không nếu tôi xóa nhóm chat về chỗ đậu xe cũ, vì đã mấy tháng chẳng ai đăng gì cả?</w:t>
      </w:r>
    </w:p>
    <w:p>
      <w:pPr>
        <w:spacing w:after="160" w:line="312" w:lineRule="auto"/>
        <w:jc w:val="both"/>
      </w:pPr>
      <w:r>
        <w:rPr>
          <w:rFonts w:ascii="Calibri" w:hAnsi="Calibri"/>
          <w:b/>
          <w:sz w:val="22"/>
        </w:rPr>
        <w:t xml:space="preserve">Ms Lan: </w:t>
      </w:r>
      <w:r>
        <w:rPr>
          <w:rFonts w:ascii="Calibri" w:hAnsi="Calibri"/>
          <w:sz w:val="22"/>
        </w:rPr>
        <w:t xml:space="preserve">Go right ahead, I honestly forgot that chat even existed until you just mentioned it.  </w:t>
      </w:r>
      <w:r>
        <w:rPr>
          <w:rFonts w:ascii="Calibri" w:hAnsi="Calibri"/>
          <w:i/>
          <w:sz w:val="22"/>
        </w:rPr>
        <w:t>Cứ xóa đi anh, thật tình tôi còn quên mất nhóm đó tồn tại cho đến khi anh vừa nhắc.</w:t>
      </w:r>
    </w:p>
    <w:p>
      <w:pPr>
        <w:spacing w:after="160" w:line="312" w:lineRule="auto"/>
        <w:jc w:val="both"/>
      </w:pPr>
      <w:r>
        <w:rPr>
          <w:rFonts w:ascii="Calibri" w:hAnsi="Calibri"/>
          <w:b/>
          <w:sz w:val="22"/>
        </w:rPr>
        <w:t xml:space="preserve">Mr Thornbeck: </w:t>
      </w:r>
      <w:r>
        <w:rPr>
          <w:rFonts w:ascii="Calibri" w:hAnsi="Calibri"/>
          <w:sz w:val="22"/>
        </w:rPr>
        <w:t xml:space="preserve">Same here, I'll archive it tonight and create a fresh one if we ever need it again.  </w:t>
      </w:r>
      <w:r>
        <w:rPr>
          <w:rFonts w:ascii="Calibri" w:hAnsi="Calibri"/>
          <w:i/>
          <w:sz w:val="22"/>
        </w:rPr>
        <w:t>Tôi cũng vậy, tối nay tôi sẽ lưu trữ nó lại và tạo nhóm mới nếu sau này mình cần.</w:t>
      </w:r>
    </w:p>
    <w:p>
      <w:pPr>
        <w:spacing w:after="160" w:line="312" w:lineRule="auto"/>
        <w:jc w:val="both"/>
      </w:pPr>
      <w:r>
        <w:rPr>
          <w:rFonts w:ascii="Calibri" w:hAnsi="Calibri"/>
          <w:b/>
          <w:sz w:val="22"/>
        </w:rPr>
        <w:t xml:space="preserve">Ms Lan: </w:t>
      </w:r>
      <w:r>
        <w:rPr>
          <w:rFonts w:ascii="Calibri" w:hAnsi="Calibri"/>
          <w:sz w:val="22"/>
        </w:rPr>
        <w:t xml:space="preserve">Thornbeck, I think I accidentally left the community picnic group chat, could you add me back?  </w:t>
      </w:r>
      <w:r>
        <w:rPr>
          <w:rFonts w:ascii="Calibri" w:hAnsi="Calibri"/>
          <w:i/>
          <w:sz w:val="22"/>
        </w:rPr>
        <w:t>Anh Thornbeck, hình như tôi lỡ rời khỏi nhóm chat dã ngoại khu dân cư, anh thêm lại tôi vào được không?</w:t>
      </w:r>
    </w:p>
    <w:p>
      <w:pPr>
        <w:spacing w:after="160" w:line="312" w:lineRule="auto"/>
        <w:jc w:val="both"/>
      </w:pPr>
      <w:r>
        <w:rPr>
          <w:rFonts w:ascii="Calibri" w:hAnsi="Calibri"/>
          <w:b/>
          <w:sz w:val="22"/>
        </w:rPr>
        <w:t xml:space="preserve">Mr Thornbeck: </w:t>
      </w:r>
      <w:r>
        <w:rPr>
          <w:rFonts w:ascii="Calibri" w:hAnsi="Calibri"/>
          <w:sz w:val="22"/>
        </w:rPr>
        <w:t xml:space="preserve">No worries, that happens more often than you'd think, I'll send you an invite right now.  </w:t>
      </w:r>
      <w:r>
        <w:rPr>
          <w:rFonts w:ascii="Calibri" w:hAnsi="Calibri"/>
          <w:i/>
          <w:sz w:val="22"/>
        </w:rPr>
        <w:t>Không sao đâu, chuyện đó xảy ra thường hơn chị nghĩ đấy, tôi gửi lời mời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Thanks so much, I must have tapped the wrong button while scrolling through my notifications.  </w:t>
      </w:r>
      <w:r>
        <w:rPr>
          <w:rFonts w:ascii="Calibri" w:hAnsi="Calibri"/>
          <w:i/>
          <w:sz w:val="22"/>
        </w:rPr>
        <w:t>Cảm ơn anh nhiều, chắc tôi đã lỡ bấm nhầm nút gì đó lúc đang lướt qua thông báo.</w:t>
      </w:r>
    </w:p>
    <w:p>
      <w:pPr>
        <w:spacing w:after="160" w:line="312" w:lineRule="auto"/>
        <w:jc w:val="both"/>
      </w:pPr>
      <w:r>
        <w:rPr>
          <w:rFonts w:ascii="Calibri" w:hAnsi="Calibri"/>
          <w:b/>
          <w:sz w:val="22"/>
        </w:rPr>
        <w:t xml:space="preserve">Mr Thornbeck: </w:t>
      </w:r>
      <w:r>
        <w:rPr>
          <w:rFonts w:ascii="Calibri" w:hAnsi="Calibri"/>
          <w:sz w:val="22"/>
        </w:rPr>
        <w:t xml:space="preserve">Lan, can you post the meeting reminder in the group chat, since I'm heading into a call right now?  </w:t>
      </w:r>
      <w:r>
        <w:rPr>
          <w:rFonts w:ascii="Calibri" w:hAnsi="Calibri"/>
          <w:i/>
          <w:sz w:val="22"/>
        </w:rPr>
        <w:t>Chị Lan, chị đăng giúp tôi lời nhắc cuộc họp lên nhóm chat được không, vì tôi sắp vào cuộc gọi rồi?</w:t>
      </w:r>
    </w:p>
    <w:p>
      <w:pPr>
        <w:spacing w:after="160" w:line="312" w:lineRule="auto"/>
        <w:jc w:val="both"/>
      </w:pPr>
      <w:r>
        <w:rPr>
          <w:rFonts w:ascii="Calibri" w:hAnsi="Calibri"/>
          <w:b/>
          <w:sz w:val="22"/>
        </w:rPr>
        <w:t xml:space="preserve">Ms Lan: </w:t>
      </w:r>
      <w:r>
        <w:rPr>
          <w:rFonts w:ascii="Calibri" w:hAnsi="Calibri"/>
          <w:sz w:val="22"/>
        </w:rPr>
        <w:t xml:space="preserve">Sure thing, I'll write it up and pin the message so nobody misses it later.  </w:t>
      </w:r>
      <w:r>
        <w:rPr>
          <w:rFonts w:ascii="Calibri" w:hAnsi="Calibri"/>
          <w:i/>
          <w:sz w:val="22"/>
        </w:rPr>
        <w:t>Được chứ, tôi sẽ viết ra rồi ghim tin nhắn lại để không ai bỏ lỡ sau này.</w:t>
      </w:r>
    </w:p>
    <w:p>
      <w:pPr>
        <w:spacing w:after="160" w:line="312" w:lineRule="auto"/>
        <w:jc w:val="both"/>
      </w:pPr>
      <w:r>
        <w:rPr>
          <w:rFonts w:ascii="Calibri" w:hAnsi="Calibri"/>
          <w:b/>
          <w:sz w:val="22"/>
        </w:rPr>
        <w:t xml:space="preserve">Mr Thornbeck: </w:t>
      </w:r>
      <w:r>
        <w:rPr>
          <w:rFonts w:ascii="Calibri" w:hAnsi="Calibri"/>
          <w:sz w:val="22"/>
        </w:rPr>
        <w:t xml:space="preserve">Perfect, thanks for handling that, I really appreciate it when you cover for me like this.  </w:t>
      </w:r>
      <w:r>
        <w:rPr>
          <w:rFonts w:ascii="Calibri" w:hAnsi="Calibri"/>
          <w:i/>
          <w:sz w:val="22"/>
        </w:rPr>
        <w:t>Tuyệt quá, cảm ơn chị đã lo giúp việc đó, tôi thật sự cảm kích khi chị đỡ tay tôi kiểu này.</w:t>
      </w:r>
    </w:p>
    <w:p>
      <w:pPr>
        <w:spacing w:after="160" w:line="312" w:lineRule="auto"/>
        <w:jc w:val="both"/>
      </w:pPr>
      <w:r>
        <w:rPr>
          <w:rFonts w:ascii="Calibri" w:hAnsi="Calibri"/>
          <w:b/>
          <w:sz w:val="22"/>
        </w:rPr>
        <w:t xml:space="preserve">Ms Lan: </w:t>
      </w:r>
      <w:r>
        <w:rPr>
          <w:rFonts w:ascii="Calibri" w:hAnsi="Calibri"/>
          <w:sz w:val="22"/>
        </w:rPr>
        <w:t xml:space="preserve">Thornbeck, someone in the group chat keeps sending really long voice messages, it's a bit much.  </w:t>
      </w:r>
      <w:r>
        <w:rPr>
          <w:rFonts w:ascii="Calibri" w:hAnsi="Calibri"/>
          <w:i/>
          <w:sz w:val="22"/>
        </w:rPr>
        <w:t>Anh Thornbeck, có người trong nhóm chat cứ gửi tin nhắn thoại dài quá, hơi quá tải thật.</w:t>
      </w:r>
    </w:p>
    <w:p>
      <w:pPr>
        <w:spacing w:after="160" w:line="312" w:lineRule="auto"/>
        <w:jc w:val="both"/>
      </w:pPr>
      <w:r>
        <w:rPr>
          <w:rFonts w:ascii="Calibri" w:hAnsi="Calibri"/>
          <w:b/>
          <w:sz w:val="22"/>
        </w:rPr>
        <w:t xml:space="preserve">Mr Thornbeck: </w:t>
      </w:r>
      <w:r>
        <w:rPr>
          <w:rFonts w:ascii="Calibri" w:hAnsi="Calibri"/>
          <w:sz w:val="22"/>
        </w:rPr>
        <w:t xml:space="preserve">I noticed that too, maybe we should gently ask everyone to keep messages a bit shorter.  </w:t>
      </w:r>
      <w:r>
        <w:rPr>
          <w:rFonts w:ascii="Calibri" w:hAnsi="Calibri"/>
          <w:i/>
          <w:sz w:val="22"/>
        </w:rPr>
        <w:t>Tôi cũng để ý thấy vậy, có lẽ mình nên nhẹ nhàng nhắc mọi người giữ tin nhắn ngắn gọn hơn.</w:t>
      </w:r>
    </w:p>
    <w:p>
      <w:pPr>
        <w:spacing w:after="160" w:line="312" w:lineRule="auto"/>
        <w:jc w:val="both"/>
      </w:pPr>
      <w:r>
        <w:rPr>
          <w:rFonts w:ascii="Calibri" w:hAnsi="Calibri"/>
          <w:b/>
          <w:sz w:val="22"/>
        </w:rPr>
        <w:t xml:space="preserve">Ms Lan: </w:t>
      </w:r>
      <w:r>
        <w:rPr>
          <w:rFonts w:ascii="Calibri" w:hAnsi="Calibri"/>
          <w:sz w:val="22"/>
        </w:rPr>
        <w:t xml:space="preserve">Good idea, I'll write something polite so nobody feels singled out about it.  </w:t>
      </w:r>
      <w:r>
        <w:rPr>
          <w:rFonts w:ascii="Calibri" w:hAnsi="Calibri"/>
          <w:i/>
          <w:sz w:val="22"/>
        </w:rPr>
        <w:t>Ý hay đấy, tôi sẽ viết gì đó lịch sự để không ai cảm thấy bị nhắm riêng.</w:t>
      </w:r>
    </w:p>
    <w:p>
      <w:pPr>
        <w:spacing w:after="160" w:line="312" w:lineRule="auto"/>
        <w:jc w:val="both"/>
      </w:pPr>
      <w:r>
        <w:rPr>
          <w:rFonts w:ascii="Calibri" w:hAnsi="Calibri"/>
          <w:b/>
          <w:sz w:val="22"/>
        </w:rPr>
        <w:t xml:space="preserve">Mr Thornbeck: </w:t>
      </w:r>
      <w:r>
        <w:rPr>
          <w:rFonts w:ascii="Calibri" w:hAnsi="Calibri"/>
          <w:sz w:val="22"/>
        </w:rPr>
        <w:t xml:space="preserve">Lan, I'm thinking of splitting the group chat into two, one for notices and one for casual chat.  </w:t>
      </w:r>
      <w:r>
        <w:rPr>
          <w:rFonts w:ascii="Calibri" w:hAnsi="Calibri"/>
          <w:i/>
          <w:sz w:val="22"/>
        </w:rPr>
        <w:t>Chị Lan, tôi đang nghĩ tách nhóm chat ra làm hai, một nhóm thông báo và một nhóm trò chuyện thường ngày.</w:t>
      </w:r>
    </w:p>
    <w:p>
      <w:pPr>
        <w:spacing w:after="160" w:line="312" w:lineRule="auto"/>
        <w:jc w:val="both"/>
      </w:pPr>
      <w:r>
        <w:rPr>
          <w:rFonts w:ascii="Calibri" w:hAnsi="Calibri"/>
          <w:b/>
          <w:sz w:val="22"/>
        </w:rPr>
        <w:t xml:space="preserve">Ms Lan: </w:t>
      </w:r>
      <w:r>
        <w:rPr>
          <w:rFonts w:ascii="Calibri" w:hAnsi="Calibri"/>
          <w:sz w:val="22"/>
        </w:rPr>
        <w:t xml:space="preserve">That actually sounds really practical, the notices tend to get buried under all the small talk.  </w:t>
      </w:r>
      <w:r>
        <w:rPr>
          <w:rFonts w:ascii="Calibri" w:hAnsi="Calibri"/>
          <w:i/>
          <w:sz w:val="22"/>
        </w:rPr>
        <w:t>Nghe thực tế lắm đấy, mấy thông báo hay bị chìm nghỉm dưới đống chuyện phiếm.</w:t>
      </w:r>
    </w:p>
    <w:p>
      <w:pPr>
        <w:spacing w:after="160" w:line="312" w:lineRule="auto"/>
        <w:jc w:val="both"/>
      </w:pPr>
      <w:r>
        <w:rPr>
          <w:rFonts w:ascii="Calibri" w:hAnsi="Calibri"/>
          <w:b/>
          <w:sz w:val="22"/>
        </w:rPr>
        <w:t xml:space="preserve">Mr Thornbeck: </w:t>
      </w:r>
      <w:r>
        <w:rPr>
          <w:rFonts w:ascii="Calibri" w:hAnsi="Calibri"/>
          <w:sz w:val="22"/>
        </w:rPr>
        <w:t xml:space="preserve">Exactly my thinking, I'll set up the new chat this weekend and explain it to everyone.  </w:t>
      </w:r>
      <w:r>
        <w:rPr>
          <w:rFonts w:ascii="Calibri" w:hAnsi="Calibri"/>
          <w:i/>
          <w:sz w:val="22"/>
        </w:rPr>
        <w:t>Đúng ý tôi luôn, cuối tuần này tôi sẽ lập nhóm mới rồi giải thích cho mọi người.</w:t>
      </w:r>
    </w:p>
    <w:p>
      <w:pPr>
        <w:spacing w:after="160" w:line="312" w:lineRule="auto"/>
        <w:jc w:val="both"/>
      </w:pPr>
      <w:r>
        <w:rPr>
          <w:rFonts w:ascii="Calibri" w:hAnsi="Calibri"/>
          <w:b/>
          <w:sz w:val="22"/>
        </w:rPr>
        <w:t xml:space="preserve">Ms Lan: </w:t>
      </w:r>
      <w:r>
        <w:rPr>
          <w:rFonts w:ascii="Calibri" w:hAnsi="Calibri"/>
          <w:sz w:val="22"/>
        </w:rPr>
        <w:t xml:space="preserve">Thornbeck, I just sent you a whole row of laughing emojis, did that video really make you cry laughing too?  </w:t>
      </w:r>
      <w:r>
        <w:rPr>
          <w:rFonts w:ascii="Calibri" w:hAnsi="Calibri"/>
          <w:i/>
          <w:sz w:val="22"/>
        </w:rPr>
        <w:t>Anh Thornbeck, tôi vừa gửi cả dãy biểu tượng cười, video đó có làm anh cười đến chảy nước mắt không?</w:t>
      </w:r>
    </w:p>
    <w:p>
      <w:pPr>
        <w:spacing w:after="160" w:line="312" w:lineRule="auto"/>
        <w:jc w:val="both"/>
      </w:pPr>
      <w:r>
        <w:rPr>
          <w:rFonts w:ascii="Calibri" w:hAnsi="Calibri"/>
          <w:b/>
          <w:sz w:val="22"/>
        </w:rPr>
        <w:t xml:space="preserve">Mr Thornbeck: </w:t>
      </w:r>
      <w:r>
        <w:rPr>
          <w:rFonts w:ascii="Calibri" w:hAnsi="Calibri"/>
          <w:sz w:val="22"/>
        </w:rPr>
        <w:t xml:space="preserve">It absolutely did, I had to put my phone down because I was laughing so hard at my desk.  </w:t>
      </w:r>
      <w:r>
        <w:rPr>
          <w:rFonts w:ascii="Calibri" w:hAnsi="Calibri"/>
          <w:i/>
          <w:sz w:val="22"/>
        </w:rPr>
        <w:t>Đúng là vậy luôn, tôi phải đặt điện thoại xuống vì cười quá to ngay tại bàn làm việc.</w:t>
      </w:r>
    </w:p>
    <w:p>
      <w:pPr>
        <w:spacing w:after="160" w:line="312" w:lineRule="auto"/>
        <w:jc w:val="both"/>
      </w:pPr>
      <w:r>
        <w:rPr>
          <w:rFonts w:ascii="Calibri" w:hAnsi="Calibri"/>
          <w:b/>
          <w:sz w:val="22"/>
        </w:rPr>
        <w:t xml:space="preserve">Ms Lan: </w:t>
      </w:r>
      <w:r>
        <w:rPr>
          <w:rFonts w:ascii="Calibri" w:hAnsi="Calibri"/>
          <w:sz w:val="22"/>
        </w:rPr>
        <w:t xml:space="preserve">Same here, I almost dropped my coffee when the cat jumped into the box at the end.  </w:t>
      </w:r>
      <w:r>
        <w:rPr>
          <w:rFonts w:ascii="Calibri" w:hAnsi="Calibri"/>
          <w:i/>
          <w:sz w:val="22"/>
        </w:rPr>
        <w:t>Tôi cũng vậy, suýt làm rơi tách cà phê khi con mèo nhảy vào hộp ở cuối video.</w:t>
      </w:r>
    </w:p>
    <w:p>
      <w:pPr>
        <w:spacing w:after="160" w:line="312" w:lineRule="auto"/>
        <w:jc w:val="both"/>
      </w:pPr>
      <w:r>
        <w:rPr>
          <w:rFonts w:ascii="Calibri" w:hAnsi="Calibri"/>
          <w:b/>
          <w:sz w:val="22"/>
        </w:rPr>
        <w:t xml:space="preserve">Mr Thornbeck: </w:t>
      </w:r>
      <w:r>
        <w:rPr>
          <w:rFonts w:ascii="Calibri" w:hAnsi="Calibri"/>
          <w:sz w:val="22"/>
        </w:rPr>
        <w:t xml:space="preserve">Lan, what does this little sticker with the melting face actually mean? I see people using it a lot.  </w:t>
      </w:r>
      <w:r>
        <w:rPr>
          <w:rFonts w:ascii="Calibri" w:hAnsi="Calibri"/>
          <w:i/>
          <w:sz w:val="22"/>
        </w:rPr>
        <w:t>Chị Lan, cái sticker mặt đang tan chảy này thật ra nghĩa là gì vậy? Tôi thấy nhiều người dùng lắm.</w:t>
      </w:r>
    </w:p>
    <w:p>
      <w:pPr>
        <w:spacing w:after="160" w:line="312" w:lineRule="auto"/>
        <w:jc w:val="both"/>
      </w:pPr>
      <w:r>
        <w:rPr>
          <w:rFonts w:ascii="Calibri" w:hAnsi="Calibri"/>
          <w:b/>
          <w:sz w:val="22"/>
        </w:rPr>
        <w:t xml:space="preserve">Ms Lan: </w:t>
      </w:r>
      <w:r>
        <w:rPr>
          <w:rFonts w:ascii="Calibri" w:hAnsi="Calibri"/>
          <w:sz w:val="22"/>
        </w:rPr>
        <w:t xml:space="preserve">It usually means something is embarrassing or overwhelming, like you can't quite handle the situation.  </w:t>
      </w:r>
      <w:r>
        <w:rPr>
          <w:rFonts w:ascii="Calibri" w:hAnsi="Calibri"/>
          <w:i/>
          <w:sz w:val="22"/>
        </w:rPr>
        <w:t>Nó thường có nghĩa là điều gì đó xấu hổ hoặc choáng ngợp, kiểu như không chịu nổi tình huống đó.</w:t>
      </w:r>
    </w:p>
    <w:p>
      <w:pPr>
        <w:spacing w:after="160" w:line="312" w:lineRule="auto"/>
        <w:jc w:val="both"/>
      </w:pPr>
      <w:r>
        <w:rPr>
          <w:rFonts w:ascii="Calibri" w:hAnsi="Calibri"/>
          <w:b/>
          <w:sz w:val="22"/>
        </w:rPr>
        <w:t xml:space="preserve">Mr Thornbeck: </w:t>
      </w:r>
      <w:r>
        <w:rPr>
          <w:rFonts w:ascii="Calibri" w:hAnsi="Calibri"/>
          <w:sz w:val="22"/>
        </w:rPr>
        <w:t xml:space="preserve">Ah, that makes sense now, I've been using it completely wrong this whole time.  </w:t>
      </w:r>
      <w:r>
        <w:rPr>
          <w:rFonts w:ascii="Calibri" w:hAnsi="Calibri"/>
          <w:i/>
          <w:sz w:val="22"/>
        </w:rPr>
        <w:t>À, giờ thì hiểu rồi, hóa ra bấy lâu nay tôi dùng sai hoàn toàn.</w:t>
      </w:r>
    </w:p>
    <w:p>
      <w:pPr>
        <w:spacing w:after="160" w:line="312" w:lineRule="auto"/>
        <w:jc w:val="both"/>
      </w:pPr>
      <w:r>
        <w:rPr>
          <w:rFonts w:ascii="Calibri" w:hAnsi="Calibri"/>
          <w:b/>
          <w:sz w:val="22"/>
        </w:rPr>
        <w:t xml:space="preserve">Ms Lan: </w:t>
      </w:r>
      <w:r>
        <w:rPr>
          <w:rFonts w:ascii="Calibri" w:hAnsi="Calibri"/>
          <w:sz w:val="22"/>
        </w:rPr>
        <w:t xml:space="preserve">Thornbeck, I sent a thumbs-up to your long message, but I promise I actually read all of it.  </w:t>
      </w:r>
      <w:r>
        <w:rPr>
          <w:rFonts w:ascii="Calibri" w:hAnsi="Calibri"/>
          <w:i/>
          <w:sz w:val="22"/>
        </w:rPr>
        <w:t>Anh Thornbeck, tôi gửi biểu tượng giơ ngón cái cho tin nhắn dài của anh, nhưng tôi hứa là tôi đã đọc hết đấy.</w:t>
      </w:r>
    </w:p>
    <w:p>
      <w:pPr>
        <w:spacing w:after="160" w:line="312" w:lineRule="auto"/>
        <w:jc w:val="both"/>
      </w:pPr>
      <w:r>
        <w:rPr>
          <w:rFonts w:ascii="Calibri" w:hAnsi="Calibri"/>
          <w:b/>
          <w:sz w:val="22"/>
        </w:rPr>
        <w:t xml:space="preserve">Mr Thornbeck: </w:t>
      </w:r>
      <w:r>
        <w:rPr>
          <w:rFonts w:ascii="Calibri" w:hAnsi="Calibri"/>
          <w:sz w:val="22"/>
        </w:rPr>
        <w:t xml:space="preserve">Ha, I figured as much, a thumbs-up is honestly faster than typing out a full reply anyway.  </w:t>
      </w:r>
      <w:r>
        <w:rPr>
          <w:rFonts w:ascii="Calibri" w:hAnsi="Calibri"/>
          <w:i/>
          <w:sz w:val="22"/>
        </w:rPr>
        <w:t>Ha, tôi cũng đoán vậy, thật ra giơ ngón cái nhanh hơn gõ cả một câu trả lời dài.</w:t>
      </w:r>
    </w:p>
    <w:p>
      <w:pPr>
        <w:spacing w:after="160" w:line="312" w:lineRule="auto"/>
        <w:jc w:val="both"/>
      </w:pPr>
      <w:r>
        <w:rPr>
          <w:rFonts w:ascii="Calibri" w:hAnsi="Calibri"/>
          <w:b/>
          <w:sz w:val="22"/>
        </w:rPr>
        <w:t xml:space="preserve">Ms Lan: </w:t>
      </w:r>
      <w:r>
        <w:rPr>
          <w:rFonts w:ascii="Calibri" w:hAnsi="Calibri"/>
          <w:sz w:val="22"/>
        </w:rPr>
        <w:t xml:space="preserve">Exactly, sometimes one little emoji says everything a whole sentence would.  </w:t>
      </w:r>
      <w:r>
        <w:rPr>
          <w:rFonts w:ascii="Calibri" w:hAnsi="Calibri"/>
          <w:i/>
          <w:sz w:val="22"/>
        </w:rPr>
        <w:t>Đúng vậy, đôi khi một biểu tượng nhỏ nói được hết những gì một câu dài mới nói hết.</w:t>
      </w:r>
    </w:p>
    <w:p>
      <w:pPr>
        <w:spacing w:after="160" w:line="312" w:lineRule="auto"/>
        <w:jc w:val="both"/>
      </w:pPr>
      <w:r>
        <w:rPr>
          <w:rFonts w:ascii="Calibri" w:hAnsi="Calibri"/>
          <w:b/>
          <w:sz w:val="22"/>
        </w:rPr>
        <w:t xml:space="preserve">Mr Thornbeck: </w:t>
      </w:r>
      <w:r>
        <w:rPr>
          <w:rFonts w:ascii="Calibri" w:hAnsi="Calibri"/>
          <w:sz w:val="22"/>
        </w:rPr>
        <w:t xml:space="preserve">Lan, why did you send me a birthday cake sticker, my birthday isn't for another two months.  </w:t>
      </w:r>
      <w:r>
        <w:rPr>
          <w:rFonts w:ascii="Calibri" w:hAnsi="Calibri"/>
          <w:i/>
          <w:sz w:val="22"/>
        </w:rPr>
        <w:t>Chị Lan, sao chị gửi cho tôi sticker bánh sinh nhật vậy, sinh nhật tôi còn tận hai tháng nữa mà.</w:t>
      </w:r>
    </w:p>
    <w:p>
      <w:pPr>
        <w:spacing w:after="160" w:line="312" w:lineRule="auto"/>
        <w:jc w:val="both"/>
      </w:pPr>
      <w:r>
        <w:rPr>
          <w:rFonts w:ascii="Calibri" w:hAnsi="Calibri"/>
          <w:b/>
          <w:sz w:val="22"/>
        </w:rPr>
        <w:t xml:space="preserve">Ms Lan: </w:t>
      </w:r>
      <w:r>
        <w:rPr>
          <w:rFonts w:ascii="Calibri" w:hAnsi="Calibri"/>
          <w:sz w:val="22"/>
        </w:rPr>
        <w:t xml:space="preserve">Oops, sorry, that was meant for someone else, I must have tapped the wrong chat by accident.  </w:t>
      </w:r>
      <w:r>
        <w:rPr>
          <w:rFonts w:ascii="Calibri" w:hAnsi="Calibri"/>
          <w:i/>
          <w:sz w:val="22"/>
        </w:rPr>
        <w:t>Ối, xin lỗi anh, cái đó dành cho người khác, chắc tôi lỡ bấm nhầm đoạn chat rồi.</w:t>
      </w:r>
    </w:p>
    <w:p>
      <w:pPr>
        <w:spacing w:after="160" w:line="312" w:lineRule="auto"/>
        <w:jc w:val="both"/>
      </w:pPr>
      <w:r>
        <w:rPr>
          <w:rFonts w:ascii="Calibri" w:hAnsi="Calibri"/>
          <w:b/>
          <w:sz w:val="22"/>
        </w:rPr>
        <w:t xml:space="preserve">Mr Thornbeck: </w:t>
      </w:r>
      <w:r>
        <w:rPr>
          <w:rFonts w:ascii="Calibri" w:hAnsi="Calibri"/>
          <w:sz w:val="22"/>
        </w:rPr>
        <w:t xml:space="preserve">No harm done, though now I'm curious whose birthday I almost celebrated by mistake.  </w:t>
      </w:r>
      <w:r>
        <w:rPr>
          <w:rFonts w:ascii="Calibri" w:hAnsi="Calibri"/>
          <w:i/>
          <w:sz w:val="22"/>
        </w:rPr>
        <w:t>Không sao đâu, dù giờ tôi cũng tò mò không biết mình suýt chúc mừng sinh nhật nhầm ai.</w:t>
      </w:r>
    </w:p>
    <w:p>
      <w:pPr>
        <w:spacing w:after="160" w:line="312" w:lineRule="auto"/>
        <w:jc w:val="both"/>
      </w:pPr>
      <w:r>
        <w:rPr>
          <w:rFonts w:ascii="Calibri" w:hAnsi="Calibri"/>
          <w:b/>
          <w:sz w:val="22"/>
        </w:rPr>
        <w:t xml:space="preserve">Ms Lan: </w:t>
      </w:r>
      <w:r>
        <w:rPr>
          <w:rFonts w:ascii="Calibri" w:hAnsi="Calibri"/>
          <w:sz w:val="22"/>
        </w:rPr>
        <w:t xml:space="preserve">Thornbeck, this new sticker pack in the app is adorable, have you downloaded it yet?  </w:t>
      </w:r>
      <w:r>
        <w:rPr>
          <w:rFonts w:ascii="Calibri" w:hAnsi="Calibri"/>
          <w:i/>
          <w:sz w:val="22"/>
        </w:rPr>
        <w:t>Anh Thornbeck, bộ sticker mới trong ứng dụng dễ thương lắm, anh tải chưa?</w:t>
      </w:r>
    </w:p>
    <w:p>
      <w:pPr>
        <w:spacing w:after="160" w:line="312" w:lineRule="auto"/>
        <w:jc w:val="both"/>
      </w:pPr>
      <w:r>
        <w:rPr>
          <w:rFonts w:ascii="Calibri" w:hAnsi="Calibri"/>
          <w:b/>
          <w:sz w:val="22"/>
        </w:rPr>
        <w:t xml:space="preserve">Mr Thornbeck: </w:t>
      </w:r>
      <w:r>
        <w:rPr>
          <w:rFonts w:ascii="Calibri" w:hAnsi="Calibri"/>
          <w:sz w:val="22"/>
        </w:rPr>
        <w:t xml:space="preserve">Not yet, but you've sold me on it, I'll grab it as soon as I finish this call.  </w:t>
      </w:r>
      <w:r>
        <w:rPr>
          <w:rFonts w:ascii="Calibri" w:hAnsi="Calibri"/>
          <w:i/>
          <w:sz w:val="22"/>
        </w:rPr>
        <w:t>Chưa, nhưng chị thuyết phục tôi rồi đấy, xong cuộc gọi này tôi sẽ tải ngay.</w:t>
      </w:r>
    </w:p>
    <w:p>
      <w:pPr>
        <w:spacing w:after="160" w:line="312" w:lineRule="auto"/>
        <w:jc w:val="both"/>
      </w:pPr>
      <w:r>
        <w:rPr>
          <w:rFonts w:ascii="Calibri" w:hAnsi="Calibri"/>
          <w:b/>
          <w:sz w:val="22"/>
        </w:rPr>
        <w:t xml:space="preserve">Ms Lan: </w:t>
      </w:r>
      <w:r>
        <w:rPr>
          <w:rFonts w:ascii="Calibri" w:hAnsi="Calibri"/>
          <w:sz w:val="22"/>
        </w:rPr>
        <w:t xml:space="preserve">You won't regret it, there's one with a sleepy panda that perfectly matches how I feel today.  </w:t>
      </w:r>
      <w:r>
        <w:rPr>
          <w:rFonts w:ascii="Calibri" w:hAnsi="Calibri"/>
          <w:i/>
          <w:sz w:val="22"/>
        </w:rPr>
        <w:t>Anh sẽ không hối hận đâu, có một con gấu trúc buồn ngủ hợp với cảm giác của tôi hôm nay lắm.</w:t>
      </w:r>
    </w:p>
    <w:p>
      <w:pPr>
        <w:spacing w:after="160" w:line="312" w:lineRule="auto"/>
        <w:jc w:val="both"/>
      </w:pPr>
      <w:r>
        <w:rPr>
          <w:rFonts w:ascii="Calibri" w:hAnsi="Calibri"/>
          <w:b/>
          <w:sz w:val="22"/>
        </w:rPr>
        <w:t xml:space="preserve">Mr Thornbeck: </w:t>
      </w:r>
      <w:r>
        <w:rPr>
          <w:rFonts w:ascii="Calibri" w:hAnsi="Calibri"/>
          <w:sz w:val="22"/>
        </w:rPr>
        <w:t xml:space="preserve">Lan, I noticed you never use the crying-laughing emoji, is there a particular reason for that?  </w:t>
      </w:r>
      <w:r>
        <w:rPr>
          <w:rFonts w:ascii="Calibri" w:hAnsi="Calibri"/>
          <w:i/>
          <w:sz w:val="22"/>
        </w:rPr>
        <w:t>Chị Lan, tôi để ý chị chẳng bao giờ dùng biểu tượng cười ra nước mắt, có lý do gì đặc biệt không?</w:t>
      </w:r>
    </w:p>
    <w:p>
      <w:pPr>
        <w:spacing w:after="160" w:line="312" w:lineRule="auto"/>
        <w:jc w:val="both"/>
      </w:pPr>
      <w:r>
        <w:rPr>
          <w:rFonts w:ascii="Calibri" w:hAnsi="Calibri"/>
          <w:b/>
          <w:sz w:val="22"/>
        </w:rPr>
        <w:t xml:space="preserve">Ms Lan: </w:t>
      </w:r>
      <w:r>
        <w:rPr>
          <w:rFonts w:ascii="Calibri" w:hAnsi="Calibri"/>
          <w:sz w:val="22"/>
        </w:rPr>
        <w:t xml:space="preserve">Not really, I just prefer the simple smiley face, it feels a bit more genuine to me.  </w:t>
      </w:r>
      <w:r>
        <w:rPr>
          <w:rFonts w:ascii="Calibri" w:hAnsi="Calibri"/>
          <w:i/>
          <w:sz w:val="22"/>
        </w:rPr>
        <w:t>Không hẳn, tôi chỉ thích biểu tượng mặt cười đơn giản hơn, cảm giác chân thật hơn với tôi.</w:t>
      </w:r>
    </w:p>
    <w:p>
      <w:pPr>
        <w:spacing w:after="160" w:line="312" w:lineRule="auto"/>
        <w:jc w:val="both"/>
      </w:pPr>
      <w:r>
        <w:rPr>
          <w:rFonts w:ascii="Calibri" w:hAnsi="Calibri"/>
          <w:b/>
          <w:sz w:val="22"/>
        </w:rPr>
        <w:t xml:space="preserve">Mr Thornbeck: </w:t>
      </w:r>
      <w:r>
        <w:rPr>
          <w:rFonts w:ascii="Calibri" w:hAnsi="Calibri"/>
          <w:sz w:val="22"/>
        </w:rPr>
        <w:t xml:space="preserve">Fair enough, I suppose everyone has their own little emoji style after a while.  </w:t>
      </w:r>
      <w:r>
        <w:rPr>
          <w:rFonts w:ascii="Calibri" w:hAnsi="Calibri"/>
          <w:i/>
          <w:sz w:val="22"/>
        </w:rPr>
        <w:t>Cũng hợp lý, chắc ai rồi cũng có phong cách biểu tượng cảm xúc riêng theo thời gian.</w:t>
      </w:r>
    </w:p>
    <w:p>
      <w:pPr>
        <w:spacing w:after="160" w:line="312" w:lineRule="auto"/>
        <w:jc w:val="both"/>
      </w:pPr>
      <w:r>
        <w:rPr>
          <w:rFonts w:ascii="Calibri" w:hAnsi="Calibri"/>
          <w:b/>
          <w:sz w:val="22"/>
        </w:rPr>
        <w:t xml:space="preserve">Ms Lan: </w:t>
      </w:r>
      <w:r>
        <w:rPr>
          <w:rFonts w:ascii="Calibri" w:hAnsi="Calibri"/>
          <w:sz w:val="22"/>
        </w:rPr>
        <w:t xml:space="preserve">Thornbeck, I just discovered you can make your own custom sticker from any photo, it's so much fun.  </w:t>
      </w:r>
      <w:r>
        <w:rPr>
          <w:rFonts w:ascii="Calibri" w:hAnsi="Calibri"/>
          <w:i/>
          <w:sz w:val="22"/>
        </w:rPr>
        <w:t>Anh Thornbeck, tôi vừa phát hiện có thể tự tạo sticker riêng từ bất kỳ tấm ảnh nào, vui lắm.</w:t>
      </w:r>
    </w:p>
    <w:p>
      <w:pPr>
        <w:spacing w:after="160" w:line="312" w:lineRule="auto"/>
        <w:jc w:val="both"/>
      </w:pPr>
      <w:r>
        <w:rPr>
          <w:rFonts w:ascii="Calibri" w:hAnsi="Calibri"/>
          <w:b/>
          <w:sz w:val="22"/>
        </w:rPr>
        <w:t xml:space="preserve">Mr Thornbeck: </w:t>
      </w:r>
      <w:r>
        <w:rPr>
          <w:rFonts w:ascii="Calibri" w:hAnsi="Calibri"/>
          <w:sz w:val="22"/>
        </w:rPr>
        <w:t xml:space="preserve">Really? Show me how, I have a hilarious photo of my dog that would make a perfect one.  </w:t>
      </w:r>
      <w:r>
        <w:rPr>
          <w:rFonts w:ascii="Calibri" w:hAnsi="Calibri"/>
          <w:i/>
          <w:sz w:val="22"/>
        </w:rPr>
        <w:t>Thật hả? Chỉ tôi cách làm với, tôi có một tấm ảnh buồn cười của con chó, làm sticker chắc hợp lắm.</w:t>
      </w:r>
    </w:p>
    <w:p>
      <w:pPr>
        <w:spacing w:after="160" w:line="312" w:lineRule="auto"/>
        <w:jc w:val="both"/>
      </w:pPr>
      <w:r>
        <w:rPr>
          <w:rFonts w:ascii="Calibri" w:hAnsi="Calibri"/>
          <w:b/>
          <w:sz w:val="22"/>
        </w:rPr>
        <w:t xml:space="preserve">Ms Lan: </w:t>
      </w:r>
      <w:r>
        <w:rPr>
          <w:rFonts w:ascii="Calibri" w:hAnsi="Calibri"/>
          <w:sz w:val="22"/>
        </w:rPr>
        <w:t xml:space="preserve">I'll send you the steps right now, you'll have your own sticker pack within minutes.  </w:t>
      </w:r>
      <w:r>
        <w:rPr>
          <w:rFonts w:ascii="Calibri" w:hAnsi="Calibri"/>
          <w:i/>
          <w:sz w:val="22"/>
        </w:rPr>
        <w:t>Tôi sẽ gửi các bước ngay bây giờ, chỉ trong vài phút là anh có ngay bộ sticker của riêng mình.</w:t>
      </w:r>
    </w:p>
    <w:p>
      <w:pPr>
        <w:spacing w:after="160" w:line="312" w:lineRule="auto"/>
        <w:jc w:val="both"/>
      </w:pPr>
      <w:r>
        <w:rPr>
          <w:rFonts w:ascii="Calibri" w:hAnsi="Calibri"/>
          <w:b/>
          <w:sz w:val="22"/>
        </w:rPr>
        <w:t xml:space="preserve">Mr Thornbeck: </w:t>
      </w:r>
      <w:r>
        <w:rPr>
          <w:rFonts w:ascii="Calibri" w:hAnsi="Calibri"/>
          <w:sz w:val="22"/>
        </w:rPr>
        <w:t xml:space="preserve">Lan, I saw that you read my message an hour ago, is everything alright?  </w:t>
      </w:r>
      <w:r>
        <w:rPr>
          <w:rFonts w:ascii="Calibri" w:hAnsi="Calibri"/>
          <w:i/>
          <w:sz w:val="22"/>
        </w:rPr>
        <w:t>Chị Lan, tôi thấy chị đã xem tin nhắn từ một tiếng trước rồi, mọi chuyện ổn chứ?</w:t>
      </w:r>
    </w:p>
    <w:p>
      <w:pPr>
        <w:spacing w:after="160" w:line="312" w:lineRule="auto"/>
        <w:jc w:val="both"/>
      </w:pPr>
      <w:r>
        <w:rPr>
          <w:rFonts w:ascii="Calibri" w:hAnsi="Calibri"/>
          <w:b/>
          <w:sz w:val="22"/>
        </w:rPr>
        <w:t xml:space="preserve">Ms Lan: </w:t>
      </w:r>
      <w:r>
        <w:rPr>
          <w:rFonts w:ascii="Calibri" w:hAnsi="Calibri"/>
          <w:sz w:val="22"/>
        </w:rPr>
        <w:t xml:space="preserve">Sorry about that, I got pulled into a work call right after I opened it and completely forgot to reply.  </w:t>
      </w:r>
      <w:r>
        <w:rPr>
          <w:rFonts w:ascii="Calibri" w:hAnsi="Calibri"/>
          <w:i/>
          <w:sz w:val="22"/>
        </w:rPr>
        <w:t>Xin lỗi anh nhé, tôi bị cuốn vào cuộc gọi công việc ngay sau khi mở tin nhắn nên quên mất trả lời.</w:t>
      </w:r>
    </w:p>
    <w:p>
      <w:pPr>
        <w:spacing w:after="160" w:line="312" w:lineRule="auto"/>
        <w:jc w:val="both"/>
      </w:pPr>
      <w:r>
        <w:rPr>
          <w:rFonts w:ascii="Calibri" w:hAnsi="Calibri"/>
          <w:b/>
          <w:sz w:val="22"/>
        </w:rPr>
        <w:t xml:space="preserve">Mr Thornbeck: </w:t>
      </w:r>
      <w:r>
        <w:rPr>
          <w:rFonts w:ascii="Calibri" w:hAnsi="Calibri"/>
          <w:sz w:val="22"/>
        </w:rPr>
        <w:t xml:space="preserve">No worries at all, I just wanted to make sure nothing was wrong on your end.  </w:t>
      </w:r>
      <w:r>
        <w:rPr>
          <w:rFonts w:ascii="Calibri" w:hAnsi="Calibri"/>
          <w:i/>
          <w:sz w:val="22"/>
        </w:rPr>
        <w:t>Không sao đâu, tôi chỉ muốn chắc là bên chị không có chuyện gì thôi.</w:t>
      </w:r>
    </w:p>
    <w:p>
      <w:pPr>
        <w:spacing w:after="160" w:line="312" w:lineRule="auto"/>
        <w:jc w:val="both"/>
      </w:pPr>
      <w:r>
        <w:rPr>
          <w:rFonts w:ascii="Calibri" w:hAnsi="Calibri"/>
          <w:b/>
          <w:sz w:val="22"/>
        </w:rPr>
        <w:t xml:space="preserve">Ms Lan: </w:t>
      </w:r>
      <w:r>
        <w:rPr>
          <w:rFonts w:ascii="Calibri" w:hAnsi="Calibri"/>
          <w:sz w:val="22"/>
        </w:rPr>
        <w:t xml:space="preserve">Thornbeck, why does it say you read my message but you haven't answered my question yet?  </w:t>
      </w:r>
      <w:r>
        <w:rPr>
          <w:rFonts w:ascii="Calibri" w:hAnsi="Calibri"/>
          <w:i/>
          <w:sz w:val="22"/>
        </w:rPr>
        <w:t>Anh Thornbeck, sao thấy báo anh đã xem tin nhắn của tôi mà vẫn chưa trả lời câu hỏi vậy?</w:t>
      </w:r>
    </w:p>
    <w:p>
      <w:pPr>
        <w:spacing w:after="160" w:line="312" w:lineRule="auto"/>
        <w:jc w:val="both"/>
      </w:pPr>
      <w:r>
        <w:rPr>
          <w:rFonts w:ascii="Calibri" w:hAnsi="Calibri"/>
          <w:b/>
          <w:sz w:val="22"/>
        </w:rPr>
        <w:t xml:space="preserve">Mr Thornbeck: </w:t>
      </w:r>
      <w:r>
        <w:rPr>
          <w:rFonts w:ascii="Calibri" w:hAnsi="Calibri"/>
          <w:sz w:val="22"/>
        </w:rPr>
        <w:t xml:space="preserve">Honestly, I read it while walking and then got distracted, let me answer properly right now.  </w:t>
      </w:r>
      <w:r>
        <w:rPr>
          <w:rFonts w:ascii="Calibri" w:hAnsi="Calibri"/>
          <w:i/>
          <w:sz w:val="22"/>
        </w:rPr>
        <w:t>Thật ra tôi đọc lúc đang đi bộ rồi bị phân tâm, để tôi trả lời đàng hoàng ngay bây giờ.</w:t>
      </w:r>
    </w:p>
    <w:p>
      <w:pPr>
        <w:spacing w:after="160" w:line="312" w:lineRule="auto"/>
        <w:jc w:val="both"/>
      </w:pPr>
      <w:r>
        <w:rPr>
          <w:rFonts w:ascii="Calibri" w:hAnsi="Calibri"/>
          <w:b/>
          <w:sz w:val="22"/>
        </w:rPr>
        <w:t xml:space="preserve">Ms Lan: </w:t>
      </w:r>
      <w:r>
        <w:rPr>
          <w:rFonts w:ascii="Calibri" w:hAnsi="Calibri"/>
          <w:sz w:val="22"/>
        </w:rPr>
        <w:t xml:space="preserve">Take your time, I was only teasing you a little about the read receipt.  </w:t>
      </w:r>
      <w:r>
        <w:rPr>
          <w:rFonts w:ascii="Calibri" w:hAnsi="Calibri"/>
          <w:i/>
          <w:sz w:val="22"/>
        </w:rPr>
        <w:t>Anh cứ từ từ, tôi chỉ trêu anh một chút về cái báo đã xem thôi.</w:t>
      </w:r>
    </w:p>
    <w:p>
      <w:pPr>
        <w:spacing w:after="160" w:line="312" w:lineRule="auto"/>
        <w:jc w:val="both"/>
      </w:pPr>
      <w:r>
        <w:rPr>
          <w:rFonts w:ascii="Calibri" w:hAnsi="Calibri"/>
          <w:b/>
          <w:sz w:val="22"/>
        </w:rPr>
        <w:t xml:space="preserve">Mr Thornbeck: </w:t>
      </w:r>
      <w:r>
        <w:rPr>
          <w:rFonts w:ascii="Calibri" w:hAnsi="Calibri"/>
          <w:sz w:val="22"/>
        </w:rPr>
        <w:t xml:space="preserve">Lan, I turned off read receipts on my phone, so people won't know when I've seen their messages.  </w:t>
      </w:r>
      <w:r>
        <w:rPr>
          <w:rFonts w:ascii="Calibri" w:hAnsi="Calibri"/>
          <w:i/>
          <w:sz w:val="22"/>
        </w:rPr>
        <w:t>Chị Lan, tôi vừa tắt tính năng báo đã xem trên điện thoại rồi, để người ta không biết lúc nào tôi đã xem tin nhắn.</w:t>
      </w:r>
    </w:p>
    <w:p>
      <w:pPr>
        <w:spacing w:after="160" w:line="312" w:lineRule="auto"/>
        <w:jc w:val="both"/>
      </w:pPr>
      <w:r>
        <w:rPr>
          <w:rFonts w:ascii="Calibri" w:hAnsi="Calibri"/>
          <w:b/>
          <w:sz w:val="22"/>
        </w:rPr>
        <w:t xml:space="preserve">Ms Lan: </w:t>
      </w:r>
      <w:r>
        <w:rPr>
          <w:rFonts w:ascii="Calibri" w:hAnsi="Calibri"/>
          <w:sz w:val="22"/>
        </w:rPr>
        <w:t xml:space="preserve">That's clever, honestly, sometimes it's nice to read something without feeling pressured to reply instantly.  </w:t>
      </w:r>
      <w:r>
        <w:rPr>
          <w:rFonts w:ascii="Calibri" w:hAnsi="Calibri"/>
          <w:i/>
          <w:sz w:val="22"/>
        </w:rPr>
        <w:t>Khôn thật đấy, đôi khi được đọc gì đó mà không cảm thấy áp lực phải trả lời ngay cũng dễ chịu hơn.</w:t>
      </w:r>
    </w:p>
    <w:p>
      <w:pPr>
        <w:spacing w:after="160" w:line="312" w:lineRule="auto"/>
        <w:jc w:val="both"/>
      </w:pPr>
      <w:r>
        <w:rPr>
          <w:rFonts w:ascii="Calibri" w:hAnsi="Calibri"/>
          <w:b/>
          <w:sz w:val="22"/>
        </w:rPr>
        <w:t xml:space="preserve">Mr Thornbeck: </w:t>
      </w:r>
      <w:r>
        <w:rPr>
          <w:rFonts w:ascii="Calibri" w:hAnsi="Calibri"/>
          <w:sz w:val="22"/>
        </w:rPr>
        <w:t xml:space="preserve">Exactly, I still reply quickly most of the time, I just prefer having a little less pressure.  </w:t>
      </w:r>
      <w:r>
        <w:rPr>
          <w:rFonts w:ascii="Calibri" w:hAnsi="Calibri"/>
          <w:i/>
          <w:sz w:val="22"/>
        </w:rPr>
        <w:t>Đúng vậy, phần lớn thời gian tôi vẫn trả lời nhanh thôi, chỉ là tôi muốn bớt áp lực một chút.</w:t>
      </w:r>
    </w:p>
    <w:p>
      <w:pPr>
        <w:spacing w:after="160" w:line="312" w:lineRule="auto"/>
        <w:jc w:val="both"/>
      </w:pPr>
      <w:r>
        <w:rPr>
          <w:rFonts w:ascii="Calibri" w:hAnsi="Calibri"/>
          <w:b/>
          <w:sz w:val="22"/>
        </w:rPr>
        <w:t xml:space="preserve">Ms Lan: </w:t>
      </w:r>
      <w:r>
        <w:rPr>
          <w:rFonts w:ascii="Calibri" w:hAnsi="Calibri"/>
          <w:sz w:val="22"/>
        </w:rPr>
        <w:t xml:space="preserve">Thornbeck, I left your message on seen for two whole days, I'm really sorry about that.  </w:t>
      </w:r>
      <w:r>
        <w:rPr>
          <w:rFonts w:ascii="Calibri" w:hAnsi="Calibri"/>
          <w:i/>
          <w:sz w:val="22"/>
        </w:rPr>
        <w:t>Anh Thornbeck, tôi để tin nhắn của anh ở trạng thái đã xem nguyên hai ngày rồi, xin lỗi anh nhiều.</w:t>
      </w:r>
    </w:p>
    <w:p>
      <w:pPr>
        <w:spacing w:after="160" w:line="312" w:lineRule="auto"/>
        <w:jc w:val="both"/>
      </w:pPr>
      <w:r>
        <w:rPr>
          <w:rFonts w:ascii="Calibri" w:hAnsi="Calibri"/>
          <w:b/>
          <w:sz w:val="22"/>
        </w:rPr>
        <w:t xml:space="preserve">Mr Thornbeck: </w:t>
      </w:r>
      <w:r>
        <w:rPr>
          <w:rFonts w:ascii="Calibri" w:hAnsi="Calibri"/>
          <w:sz w:val="22"/>
        </w:rPr>
        <w:t xml:space="preserve">Don't worry about it, I know how busy this week has been for you at the office.  </w:t>
      </w:r>
      <w:r>
        <w:rPr>
          <w:rFonts w:ascii="Calibri" w:hAnsi="Calibri"/>
          <w:i/>
          <w:sz w:val="22"/>
        </w:rPr>
        <w:t>Chị đừng lo, tôi biết tuần này chị bận thế nào ở văn phòng rồi mà.</w:t>
      </w:r>
    </w:p>
    <w:p>
      <w:pPr>
        <w:spacing w:after="160" w:line="312" w:lineRule="auto"/>
        <w:jc w:val="both"/>
      </w:pPr>
      <w:r>
        <w:rPr>
          <w:rFonts w:ascii="Calibri" w:hAnsi="Calibri"/>
          <w:b/>
          <w:sz w:val="22"/>
        </w:rPr>
        <w:t xml:space="preserve">Ms Lan: </w:t>
      </w:r>
      <w:r>
        <w:rPr>
          <w:rFonts w:ascii="Calibri" w:hAnsi="Calibri"/>
          <w:sz w:val="22"/>
        </w:rPr>
        <w:t xml:space="preserve">Thanks for understanding, I finally have a free evening, so let's catch up properly now.  </w:t>
      </w:r>
      <w:r>
        <w:rPr>
          <w:rFonts w:ascii="Calibri" w:hAnsi="Calibri"/>
          <w:i/>
          <w:sz w:val="22"/>
        </w:rPr>
        <w:t>Cảm ơn anh đã thông cảm, cuối cùng tôi cũng có một buổi tối rảnh, giờ mình nói chuyện đàng hoàng nhé.</w:t>
      </w:r>
    </w:p>
    <w:p>
      <w:pPr>
        <w:spacing w:after="160" w:line="312" w:lineRule="auto"/>
        <w:jc w:val="both"/>
      </w:pPr>
      <w:r>
        <w:rPr>
          <w:rFonts w:ascii="Calibri" w:hAnsi="Calibri"/>
          <w:b/>
          <w:sz w:val="22"/>
        </w:rPr>
        <w:t xml:space="preserve">Mr Thornbeck: </w:t>
      </w:r>
      <w:r>
        <w:rPr>
          <w:rFonts w:ascii="Calibri" w:hAnsi="Calibri"/>
          <w:sz w:val="22"/>
        </w:rPr>
        <w:t xml:space="preserve">Lan, is there a reason you haven't opened my message from this morning? The little check mark still looks grey.  </w:t>
      </w:r>
      <w:r>
        <w:rPr>
          <w:rFonts w:ascii="Calibri" w:hAnsi="Calibri"/>
          <w:i/>
          <w:sz w:val="22"/>
        </w:rPr>
        <w:t>Chị Lan, có lý do gì mà chị chưa mở tin nhắn sáng nay của tôi không? Cái dấu tích vẫn còn màu xám.</w:t>
      </w:r>
    </w:p>
    <w:p>
      <w:pPr>
        <w:spacing w:after="160" w:line="312" w:lineRule="auto"/>
        <w:jc w:val="both"/>
      </w:pPr>
      <w:r>
        <w:rPr>
          <w:rFonts w:ascii="Calibri" w:hAnsi="Calibri"/>
          <w:b/>
          <w:sz w:val="22"/>
        </w:rPr>
        <w:t xml:space="preserve">Ms Lan: </w:t>
      </w:r>
      <w:r>
        <w:rPr>
          <w:rFonts w:ascii="Calibri" w:hAnsi="Calibri"/>
          <w:sz w:val="22"/>
        </w:rPr>
        <w:t xml:space="preserve">Oh, my phone must have shown a preview without actually opening the chat, let me check it properly now.  </w:t>
      </w:r>
      <w:r>
        <w:rPr>
          <w:rFonts w:ascii="Calibri" w:hAnsi="Calibri"/>
          <w:i/>
          <w:sz w:val="22"/>
        </w:rPr>
        <w:t>Ồ, chắc điện thoại tôi chỉ hiện bản xem trước mà chưa thật sự mở đoạn chat, để tôi kiểm tra lại ngay.</w:t>
      </w:r>
    </w:p>
    <w:p>
      <w:pPr>
        <w:spacing w:after="160" w:line="312" w:lineRule="auto"/>
        <w:jc w:val="both"/>
      </w:pPr>
      <w:r>
        <w:rPr>
          <w:rFonts w:ascii="Calibri" w:hAnsi="Calibri"/>
          <w:b/>
          <w:sz w:val="22"/>
        </w:rPr>
        <w:t xml:space="preserve">Mr Thornbeck: </w:t>
      </w:r>
      <w:r>
        <w:rPr>
          <w:rFonts w:ascii="Calibri" w:hAnsi="Calibri"/>
          <w:sz w:val="22"/>
        </w:rPr>
        <w:t xml:space="preserve">No rush, I just wanted to know if the plan for tonight still works for you.  </w:t>
      </w:r>
      <w:r>
        <w:rPr>
          <w:rFonts w:ascii="Calibri" w:hAnsi="Calibri"/>
          <w:i/>
          <w:sz w:val="22"/>
        </w:rPr>
        <w:t>Không cần vội đâu, tôi chỉ muốn biết kế hoạch tối nay có còn hợp với chị không thôi.</w:t>
      </w:r>
    </w:p>
    <w:p>
      <w:pPr>
        <w:spacing w:after="160" w:line="312" w:lineRule="auto"/>
        <w:jc w:val="both"/>
      </w:pPr>
      <w:r>
        <w:rPr>
          <w:rFonts w:ascii="Calibri" w:hAnsi="Calibri"/>
          <w:b/>
          <w:sz w:val="22"/>
        </w:rPr>
        <w:t xml:space="preserve">Ms Lan: </w:t>
      </w:r>
      <w:r>
        <w:rPr>
          <w:rFonts w:ascii="Calibri" w:hAnsi="Calibri"/>
          <w:sz w:val="22"/>
        </w:rPr>
        <w:t xml:space="preserve">Thornbeck, I know you saw my message about the parcel, why the silence, is something wrong?  </w:t>
      </w:r>
      <w:r>
        <w:rPr>
          <w:rFonts w:ascii="Calibri" w:hAnsi="Calibri"/>
          <w:i/>
          <w:sz w:val="22"/>
        </w:rPr>
        <w:t>Anh Thornbeck, tôi biết anh đã xem tin nhắn của tôi về kiện hàng rồi, sao im lặng vậy, có chuyện gì không ổn à?</w:t>
      </w:r>
    </w:p>
    <w:p>
      <w:pPr>
        <w:spacing w:after="160" w:line="312" w:lineRule="auto"/>
        <w:jc w:val="both"/>
      </w:pPr>
      <w:r>
        <w:rPr>
          <w:rFonts w:ascii="Calibri" w:hAnsi="Calibri"/>
          <w:b/>
          <w:sz w:val="22"/>
        </w:rPr>
        <w:t xml:space="preserve">Mr Thornbeck: </w:t>
      </w:r>
      <w:r>
        <w:rPr>
          <w:rFonts w:ascii="Calibri" w:hAnsi="Calibri"/>
          <w:sz w:val="22"/>
        </w:rPr>
        <w:t xml:space="preserve">Sorry Lan, I saw it during a meeting and I couldn't type a reply without looking rude.  </w:t>
      </w:r>
      <w:r>
        <w:rPr>
          <w:rFonts w:ascii="Calibri" w:hAnsi="Calibri"/>
          <w:i/>
          <w:sz w:val="22"/>
        </w:rPr>
        <w:t>Xin lỗi chị Lan, tôi xem lúc đang họp và không thể gõ trả lời mà không có vẻ bất lịch sự.</w:t>
      </w:r>
    </w:p>
    <w:p>
      <w:pPr>
        <w:spacing w:after="160" w:line="312" w:lineRule="auto"/>
        <w:jc w:val="both"/>
      </w:pPr>
      <w:r>
        <w:rPr>
          <w:rFonts w:ascii="Calibri" w:hAnsi="Calibri"/>
          <w:b/>
          <w:sz w:val="22"/>
        </w:rPr>
        <w:t xml:space="preserve">Ms Lan: </w:t>
      </w:r>
      <w:r>
        <w:rPr>
          <w:rFonts w:ascii="Calibri" w:hAnsi="Calibri"/>
          <w:sz w:val="22"/>
        </w:rPr>
        <w:t xml:space="preserve">That makes sense, meetings definitely come first, just let me know once you're free.  </w:t>
      </w:r>
      <w:r>
        <w:rPr>
          <w:rFonts w:ascii="Calibri" w:hAnsi="Calibri"/>
          <w:i/>
          <w:sz w:val="22"/>
        </w:rPr>
        <w:t>Vậy thì hợp lý rồi, cuộc họp chắc chắn quan trọng hơn, khi nào rảnh anh báo tôi nhé.</w:t>
      </w:r>
    </w:p>
    <w:p>
      <w:pPr>
        <w:spacing w:after="160" w:line="312" w:lineRule="auto"/>
        <w:jc w:val="both"/>
      </w:pPr>
      <w:r>
        <w:rPr>
          <w:rFonts w:ascii="Calibri" w:hAnsi="Calibri"/>
          <w:b/>
          <w:sz w:val="22"/>
        </w:rPr>
        <w:t xml:space="preserve">Mr Thornbeck: </w:t>
      </w:r>
      <w:r>
        <w:rPr>
          <w:rFonts w:ascii="Calibri" w:hAnsi="Calibri"/>
          <w:sz w:val="22"/>
        </w:rPr>
        <w:t xml:space="preserve">Lan, I promise I'm not ignoring you, my phone shows messages as read the second a notification pops up.  </w:t>
      </w:r>
      <w:r>
        <w:rPr>
          <w:rFonts w:ascii="Calibri" w:hAnsi="Calibri"/>
          <w:i/>
          <w:sz w:val="22"/>
        </w:rPr>
        <w:t>Chị Lan, tôi hứa là không phớt lờ chị đâu, điện thoại tôi hiện đã xem ngay khi thông báo hiện lên.</w:t>
      </w:r>
    </w:p>
    <w:p>
      <w:pPr>
        <w:spacing w:after="160" w:line="312" w:lineRule="auto"/>
        <w:jc w:val="both"/>
      </w:pPr>
      <w:r>
        <w:rPr>
          <w:rFonts w:ascii="Calibri" w:hAnsi="Calibri"/>
          <w:b/>
          <w:sz w:val="22"/>
        </w:rPr>
        <w:t xml:space="preserve">Ms Lan: </w:t>
      </w:r>
      <w:r>
        <w:rPr>
          <w:rFonts w:ascii="Calibri" w:hAnsi="Calibri"/>
          <w:sz w:val="22"/>
        </w:rPr>
        <w:t xml:space="preserve">Ha, that setting has caused so many misunderstandings, I should probably turn mine off too.  </w:t>
      </w:r>
      <w:r>
        <w:rPr>
          <w:rFonts w:ascii="Calibri" w:hAnsi="Calibri"/>
          <w:i/>
          <w:sz w:val="22"/>
        </w:rPr>
        <w:t>Ha, cài đặt đó gây ra bao nhiêu hiểu lầm rồi, chắc tôi cũng nên tắt nó đi.</w:t>
      </w:r>
    </w:p>
    <w:p>
      <w:pPr>
        <w:spacing w:after="160" w:line="312" w:lineRule="auto"/>
        <w:jc w:val="both"/>
      </w:pPr>
      <w:r>
        <w:rPr>
          <w:rFonts w:ascii="Calibri" w:hAnsi="Calibri"/>
          <w:b/>
          <w:sz w:val="22"/>
        </w:rPr>
        <w:t xml:space="preserve">Mr Thornbeck: </w:t>
      </w:r>
      <w:r>
        <w:rPr>
          <w:rFonts w:ascii="Calibri" w:hAnsi="Calibri"/>
          <w:sz w:val="22"/>
        </w:rPr>
        <w:t xml:space="preserve">It really does, half the time I haven't even glanced at the actual words yet.  </w:t>
      </w:r>
      <w:r>
        <w:rPr>
          <w:rFonts w:ascii="Calibri" w:hAnsi="Calibri"/>
          <w:i/>
          <w:sz w:val="22"/>
        </w:rPr>
        <w:t>Đúng là vậy thật, nhiều lúc tôi còn chưa kịp liếc qua chữ nào cả.</w:t>
      </w:r>
    </w:p>
    <w:p>
      <w:pPr>
        <w:spacing w:after="160" w:line="312" w:lineRule="auto"/>
        <w:jc w:val="both"/>
      </w:pPr>
      <w:r>
        <w:rPr>
          <w:rFonts w:ascii="Calibri" w:hAnsi="Calibri"/>
          <w:b/>
          <w:sz w:val="22"/>
        </w:rPr>
        <w:t xml:space="preserve">Ms Lan: </w:t>
      </w:r>
      <w:r>
        <w:rPr>
          <w:rFonts w:ascii="Calibri" w:hAnsi="Calibri"/>
          <w:sz w:val="22"/>
        </w:rPr>
        <w:t xml:space="preserve">Thornbeck, I meant to say I'm bringing soup tonight, but autocorrect changed it to soap, please ignore that.  </w:t>
      </w:r>
      <w:r>
        <w:rPr>
          <w:rFonts w:ascii="Calibri" w:hAnsi="Calibri"/>
          <w:i/>
          <w:sz w:val="22"/>
        </w:rPr>
        <w:t>Anh Thornbeck, tôi định nói là tối nay tôi mang súp qua, nhưng tự động sửa chữ lại đổi thành xà phòng, anh bỏ qua giúp nhé.</w:t>
      </w:r>
    </w:p>
    <w:p>
      <w:pPr>
        <w:spacing w:after="160" w:line="312" w:lineRule="auto"/>
        <w:jc w:val="both"/>
      </w:pPr>
      <w:r>
        <w:rPr>
          <w:rFonts w:ascii="Calibri" w:hAnsi="Calibri"/>
          <w:b/>
          <w:sz w:val="22"/>
        </w:rPr>
        <w:t xml:space="preserve">Mr Thornbeck: </w:t>
      </w:r>
      <w:r>
        <w:rPr>
          <w:rFonts w:ascii="Calibri" w:hAnsi="Calibri"/>
          <w:sz w:val="22"/>
        </w:rPr>
        <w:t xml:space="preserve">Ha, I did wonder why you were bringing soap for dinner, soup sounds much better, honestly.  </w:t>
      </w:r>
      <w:r>
        <w:rPr>
          <w:rFonts w:ascii="Calibri" w:hAnsi="Calibri"/>
          <w:i/>
          <w:sz w:val="22"/>
        </w:rPr>
        <w:t>Ha, tôi cũng thắc mắc sao chị lại mang xà phòng đến ăn tối, súp nghe hợp lý hơn nhiều.</w:t>
      </w:r>
    </w:p>
    <w:p>
      <w:pPr>
        <w:spacing w:after="160" w:line="312" w:lineRule="auto"/>
        <w:jc w:val="both"/>
      </w:pPr>
      <w:r>
        <w:rPr>
          <w:rFonts w:ascii="Calibri" w:hAnsi="Calibri"/>
          <w:b/>
          <w:sz w:val="22"/>
        </w:rPr>
        <w:t xml:space="preserve">Ms Lan: </w:t>
      </w:r>
      <w:r>
        <w:rPr>
          <w:rFonts w:ascii="Calibri" w:hAnsi="Calibri"/>
          <w:sz w:val="22"/>
        </w:rPr>
        <w:t xml:space="preserve">My phone has been doing this all week, I really need to check my keyboard settings.  </w:t>
      </w:r>
      <w:r>
        <w:rPr>
          <w:rFonts w:ascii="Calibri" w:hAnsi="Calibri"/>
          <w:i/>
          <w:sz w:val="22"/>
        </w:rPr>
        <w:t>Điện thoại tôi cứ làm vậy suốt cả tuần nay, chắc tôi phải kiểm tra lại cài đặt bàn phím thôi.</w:t>
      </w:r>
    </w:p>
    <w:p>
      <w:pPr>
        <w:spacing w:after="160" w:line="312" w:lineRule="auto"/>
        <w:jc w:val="both"/>
      </w:pPr>
      <w:r>
        <w:rPr>
          <w:rFonts w:ascii="Calibri" w:hAnsi="Calibri"/>
          <w:b/>
          <w:sz w:val="22"/>
        </w:rPr>
        <w:t xml:space="preserve">Mr Thornbeck: </w:t>
      </w:r>
      <w:r>
        <w:rPr>
          <w:rFonts w:ascii="Calibri" w:hAnsi="Calibri"/>
          <w:sz w:val="22"/>
        </w:rPr>
        <w:t xml:space="preserve">Lan, sorry about that last message, autocorrect turned 'meeting' into 'meowing' and I only noticed after sending.  </w:t>
      </w:r>
      <w:r>
        <w:rPr>
          <w:rFonts w:ascii="Calibri" w:hAnsi="Calibri"/>
          <w:i/>
          <w:sz w:val="22"/>
        </w:rPr>
        <w:t>Chị Lan, xin lỗi về tin nhắn lúc nãy, tự động sửa chữ đổi 'cuộc họp' thành 'tiếng mèo kêu' mà tôi chỉ nhận ra sau khi gửi.</w:t>
      </w:r>
    </w:p>
    <w:p>
      <w:pPr>
        <w:spacing w:after="160" w:line="312" w:lineRule="auto"/>
        <w:jc w:val="both"/>
      </w:pPr>
      <w:r>
        <w:rPr>
          <w:rFonts w:ascii="Calibri" w:hAnsi="Calibri"/>
          <w:b/>
          <w:sz w:val="22"/>
        </w:rPr>
        <w:t xml:space="preserve">Ms Lan: </w:t>
      </w:r>
      <w:r>
        <w:rPr>
          <w:rFonts w:ascii="Calibri" w:hAnsi="Calibri"/>
          <w:sz w:val="22"/>
        </w:rPr>
        <w:t xml:space="preserve">That's the funniest typo I've seen all month, I actually laughed out loud reading it.  </w:t>
      </w:r>
      <w:r>
        <w:rPr>
          <w:rFonts w:ascii="Calibri" w:hAnsi="Calibri"/>
          <w:i/>
          <w:sz w:val="22"/>
        </w:rPr>
        <w:t>Đó là lỗi gõ chữ buồn cười nhất tôi thấy cả tháng nay, tôi đọc mà bật cười thành tiếng luôn.</w:t>
      </w:r>
    </w:p>
    <w:p>
      <w:pPr>
        <w:spacing w:after="160" w:line="312" w:lineRule="auto"/>
        <w:jc w:val="both"/>
      </w:pPr>
      <w:r>
        <w:rPr>
          <w:rFonts w:ascii="Calibri" w:hAnsi="Calibri"/>
          <w:b/>
          <w:sz w:val="22"/>
        </w:rPr>
        <w:t xml:space="preserve">Mr Thornbeck: </w:t>
      </w:r>
      <w:r>
        <w:rPr>
          <w:rFonts w:ascii="Calibri" w:hAnsi="Calibri"/>
          <w:sz w:val="22"/>
        </w:rPr>
        <w:t xml:space="preserve">I'm glad it gave you a laugh, even if it made me look a little ridiculous.  </w:t>
      </w:r>
      <w:r>
        <w:rPr>
          <w:rFonts w:ascii="Calibri" w:hAnsi="Calibri"/>
          <w:i/>
          <w:sz w:val="22"/>
        </w:rPr>
        <w:t>Tôi mừng là nó khiến chị cười, dù nó làm tôi trông hơi ngớ ngẩn.</w:t>
      </w:r>
    </w:p>
    <w:p>
      <w:pPr>
        <w:spacing w:after="160" w:line="312" w:lineRule="auto"/>
        <w:jc w:val="both"/>
      </w:pPr>
      <w:r>
        <w:rPr>
          <w:rFonts w:ascii="Calibri" w:hAnsi="Calibri"/>
          <w:b/>
          <w:sz w:val="22"/>
        </w:rPr>
        <w:t xml:space="preserve">Ms Lan: </w:t>
      </w:r>
      <w:r>
        <w:rPr>
          <w:rFonts w:ascii="Calibri" w:hAnsi="Calibri"/>
          <w:sz w:val="22"/>
        </w:rPr>
        <w:t xml:space="preserve">Thornbeck, I somehow typed 'see you at ate' instead of 'see you at eight,' sorry for the confusion.  </w:t>
      </w:r>
      <w:r>
        <w:rPr>
          <w:rFonts w:ascii="Calibri" w:hAnsi="Calibri"/>
          <w:i/>
          <w:sz w:val="22"/>
        </w:rPr>
        <w:t>Anh Thornbeck, không hiểu sao tôi gõ nhầm 'gặp lúc tám giờ' thành một chữ vô nghĩa, xin lỗi vì gây hiểu lầm.</w:t>
      </w:r>
    </w:p>
    <w:p>
      <w:pPr>
        <w:spacing w:after="160" w:line="312" w:lineRule="auto"/>
        <w:jc w:val="both"/>
      </w:pPr>
      <w:r>
        <w:rPr>
          <w:rFonts w:ascii="Calibri" w:hAnsi="Calibri"/>
          <w:b/>
          <w:sz w:val="22"/>
        </w:rPr>
        <w:t xml:space="preserve">Mr Thornbeck: </w:t>
      </w:r>
      <w:r>
        <w:rPr>
          <w:rFonts w:ascii="Calibri" w:hAnsi="Calibri"/>
          <w:sz w:val="22"/>
        </w:rPr>
        <w:t xml:space="preserve">I figured out what you meant, though for a second I did wonder what time exactly ate means.  </w:t>
      </w:r>
      <w:r>
        <w:rPr>
          <w:rFonts w:ascii="Calibri" w:hAnsi="Calibri"/>
          <w:i/>
          <w:sz w:val="22"/>
        </w:rPr>
        <w:t>Tôi cũng đoán ra ý chị mà, dù có lúc tôi hơi thắc mắc không biết chính xác là mấy giờ.</w:t>
      </w:r>
    </w:p>
    <w:p>
      <w:pPr>
        <w:spacing w:after="160" w:line="312" w:lineRule="auto"/>
        <w:jc w:val="both"/>
      </w:pPr>
      <w:r>
        <w:rPr>
          <w:rFonts w:ascii="Calibri" w:hAnsi="Calibri"/>
          <w:b/>
          <w:sz w:val="22"/>
        </w:rPr>
        <w:t xml:space="preserve">Ms Lan: </w:t>
      </w:r>
      <w:r>
        <w:rPr>
          <w:rFonts w:ascii="Calibri" w:hAnsi="Calibri"/>
          <w:sz w:val="22"/>
        </w:rPr>
        <w:t xml:space="preserve">Fair point, my fingers move faster than my brain sometimes, especially late at night.  </w:t>
      </w:r>
      <w:r>
        <w:rPr>
          <w:rFonts w:ascii="Calibri" w:hAnsi="Calibri"/>
          <w:i/>
          <w:sz w:val="22"/>
        </w:rPr>
        <w:t>Đúng đấy, đôi khi ngón tay tôi gõ nhanh hơn cả suy nghĩ, nhất là vào khuya.</w:t>
      </w:r>
    </w:p>
    <w:p>
      <w:pPr>
        <w:spacing w:after="160" w:line="312" w:lineRule="auto"/>
        <w:jc w:val="both"/>
      </w:pPr>
      <w:r>
        <w:rPr>
          <w:rFonts w:ascii="Calibri" w:hAnsi="Calibri"/>
          <w:b/>
          <w:sz w:val="22"/>
        </w:rPr>
        <w:t xml:space="preserve">Mr Thornbeck: </w:t>
      </w:r>
      <w:r>
        <w:rPr>
          <w:rFonts w:ascii="Calibri" w:hAnsi="Calibri"/>
          <w:sz w:val="22"/>
        </w:rPr>
        <w:t xml:space="preserve">Lan, before you panic, I did not mean to send that message in all capital letters, my phone glitched.  </w:t>
      </w:r>
      <w:r>
        <w:rPr>
          <w:rFonts w:ascii="Calibri" w:hAnsi="Calibri"/>
          <w:i/>
          <w:sz w:val="22"/>
        </w:rPr>
        <w:t>Chị Lan, trước khi chị hoảng, tôi không cố ý gửi tin nhắn toàn chữ in hoa đâu, điện thoại tôi bị lỗi thôi.</w:t>
      </w:r>
    </w:p>
    <w:p>
      <w:pPr>
        <w:spacing w:after="160" w:line="312" w:lineRule="auto"/>
        <w:jc w:val="both"/>
      </w:pPr>
      <w:r>
        <w:rPr>
          <w:rFonts w:ascii="Calibri" w:hAnsi="Calibri"/>
          <w:b/>
          <w:sz w:val="22"/>
        </w:rPr>
        <w:t xml:space="preserve">Ms Lan: </w:t>
      </w:r>
      <w:r>
        <w:rPr>
          <w:rFonts w:ascii="Calibri" w:hAnsi="Calibri"/>
          <w:sz w:val="22"/>
        </w:rPr>
        <w:t xml:space="preserve">Ha, I was a little worried you were shouting at me over the parking situation.  </w:t>
      </w:r>
      <w:r>
        <w:rPr>
          <w:rFonts w:ascii="Calibri" w:hAnsi="Calibri"/>
          <w:i/>
          <w:sz w:val="22"/>
        </w:rPr>
        <w:t>Ha, tôi hơi lo là anh đang hét vào mặt tôi về chuyện chỗ đậu xe đấy.</w:t>
      </w:r>
    </w:p>
    <w:p>
      <w:pPr>
        <w:spacing w:after="160" w:line="312" w:lineRule="auto"/>
        <w:jc w:val="both"/>
      </w:pPr>
      <w:r>
        <w:rPr>
          <w:rFonts w:ascii="Calibri" w:hAnsi="Calibri"/>
          <w:b/>
          <w:sz w:val="22"/>
        </w:rPr>
        <w:t xml:space="preserve">Mr Thornbeck: </w:t>
      </w:r>
      <w:r>
        <w:rPr>
          <w:rFonts w:ascii="Calibri" w:hAnsi="Calibri"/>
          <w:sz w:val="22"/>
        </w:rPr>
        <w:t xml:space="preserve">Definitely not shouting, just a stubborn caps lock key that won't behave properly.  </w:t>
      </w:r>
      <w:r>
        <w:rPr>
          <w:rFonts w:ascii="Calibri" w:hAnsi="Calibri"/>
          <w:i/>
          <w:sz w:val="22"/>
        </w:rPr>
        <w:t>Chắc chắn không phải hét đâu, chỉ là cái phím caps lock cứng đầu không chịu nghe lời thôi.</w:t>
      </w:r>
    </w:p>
    <w:p>
      <w:pPr>
        <w:spacing w:after="160" w:line="312" w:lineRule="auto"/>
        <w:jc w:val="both"/>
      </w:pPr>
      <w:r>
        <w:rPr>
          <w:rFonts w:ascii="Calibri" w:hAnsi="Calibri"/>
          <w:b/>
          <w:sz w:val="22"/>
        </w:rPr>
        <w:t xml:space="preserve">Ms Lan: </w:t>
      </w:r>
      <w:r>
        <w:rPr>
          <w:rFonts w:ascii="Calibri" w:hAnsi="Calibri"/>
          <w:sz w:val="22"/>
        </w:rPr>
        <w:t xml:space="preserve">Thornbeck, I just noticed I sent 'thanks for you help' instead of 'thanks for your help,' small mistake but funny.  </w:t>
      </w:r>
      <w:r>
        <w:rPr>
          <w:rFonts w:ascii="Calibri" w:hAnsi="Calibri"/>
          <w:i/>
          <w:sz w:val="22"/>
        </w:rPr>
        <w:t>Anh Thornbeck, tôi vừa để ý mình gõ thiếu một chữ trong câu cảm ơn lúc nãy, lỗi nhỏ thôi nhưng đọc lại buồn cười thật.</w:t>
      </w:r>
    </w:p>
    <w:p>
      <w:pPr>
        <w:spacing w:after="160" w:line="312" w:lineRule="auto"/>
        <w:jc w:val="both"/>
      </w:pPr>
      <w:r>
        <w:rPr>
          <w:rFonts w:ascii="Calibri" w:hAnsi="Calibri"/>
          <w:b/>
          <w:sz w:val="22"/>
        </w:rPr>
        <w:t xml:space="preserve">Mr Thornbeck: </w:t>
      </w:r>
      <w:r>
        <w:rPr>
          <w:rFonts w:ascii="Calibri" w:hAnsi="Calibri"/>
          <w:sz w:val="22"/>
        </w:rPr>
        <w:t xml:space="preserve">I barely even noticed, honestly, messages like that are understood perfectly fine anyway.  </w:t>
      </w:r>
      <w:r>
        <w:rPr>
          <w:rFonts w:ascii="Calibri" w:hAnsi="Calibri"/>
          <w:i/>
          <w:sz w:val="22"/>
        </w:rPr>
        <w:t>Tôi gần như không để ý luôn, mấy tin nhắn kiểu đó vẫn hiểu được rõ ràng thôi mà.</w:t>
      </w:r>
    </w:p>
    <w:p>
      <w:pPr>
        <w:spacing w:after="160" w:line="312" w:lineRule="auto"/>
        <w:jc w:val="both"/>
      </w:pPr>
      <w:r>
        <w:rPr>
          <w:rFonts w:ascii="Calibri" w:hAnsi="Calibri"/>
          <w:b/>
          <w:sz w:val="22"/>
        </w:rPr>
        <w:t xml:space="preserve">Ms Lan: </w:t>
      </w:r>
      <w:r>
        <w:rPr>
          <w:rFonts w:ascii="Calibri" w:hAnsi="Calibri"/>
          <w:sz w:val="22"/>
        </w:rPr>
        <w:t xml:space="preserve">True, though I still like to fix these little things before I hit send next time.  </w:t>
      </w:r>
      <w:r>
        <w:rPr>
          <w:rFonts w:ascii="Calibri" w:hAnsi="Calibri"/>
          <w:i/>
          <w:sz w:val="22"/>
        </w:rPr>
        <w:t>Đúng vậy, dù tôi vẫn thích sửa mấy lỗi nhỏ này trước khi bấm gửi lần sau.</w:t>
      </w:r>
    </w:p>
    <w:p>
      <w:pPr>
        <w:spacing w:after="160" w:line="312" w:lineRule="auto"/>
        <w:jc w:val="both"/>
      </w:pPr>
      <w:r>
        <w:rPr>
          <w:rFonts w:ascii="Calibri" w:hAnsi="Calibri"/>
          <w:b/>
          <w:sz w:val="22"/>
        </w:rPr>
        <w:t xml:space="preserve">Mr Thornbeck: </w:t>
      </w:r>
      <w:r>
        <w:rPr>
          <w:rFonts w:ascii="Calibri" w:hAnsi="Calibri"/>
          <w:sz w:val="22"/>
        </w:rPr>
        <w:t xml:space="preserve">Lan, autocorrect just changed 'grocery' to 'grocery store closed forever,' which made no sense at all in context.  </w:t>
      </w:r>
      <w:r>
        <w:rPr>
          <w:rFonts w:ascii="Calibri" w:hAnsi="Calibri"/>
          <w:i/>
          <w:sz w:val="22"/>
        </w:rPr>
        <w:t>Chị Lan, tự động sửa chữ vừa đổi 'tạp hóa' thành một câu chẳng liên quan gì cả, đọc chẳng hiểu nổi trong ngữ cảnh.</w:t>
      </w:r>
    </w:p>
    <w:p>
      <w:pPr>
        <w:spacing w:after="160" w:line="312" w:lineRule="auto"/>
        <w:jc w:val="both"/>
      </w:pPr>
      <w:r>
        <w:rPr>
          <w:rFonts w:ascii="Calibri" w:hAnsi="Calibri"/>
          <w:b/>
          <w:sz w:val="22"/>
        </w:rPr>
        <w:t xml:space="preserve">Ms Lan: </w:t>
      </w:r>
      <w:r>
        <w:rPr>
          <w:rFonts w:ascii="Calibri" w:hAnsi="Calibri"/>
          <w:sz w:val="22"/>
        </w:rPr>
        <w:t xml:space="preserve">That sounds terrifying out of context, I would have thought you were closing down the whole shop.  </w:t>
      </w:r>
      <w:r>
        <w:rPr>
          <w:rFonts w:ascii="Calibri" w:hAnsi="Calibri"/>
          <w:i/>
          <w:sz w:val="22"/>
        </w:rPr>
        <w:t>Nghe đáng sợ thật nếu không có ngữ cảnh, tôi tưởng cả cửa hàng đóng cửa luôn rồi chứ.</w:t>
      </w:r>
    </w:p>
    <w:p>
      <w:pPr>
        <w:spacing w:after="160" w:line="312" w:lineRule="auto"/>
        <w:jc w:val="both"/>
      </w:pPr>
      <w:r>
        <w:rPr>
          <w:rFonts w:ascii="Calibri" w:hAnsi="Calibri"/>
          <w:b/>
          <w:sz w:val="22"/>
        </w:rPr>
        <w:t xml:space="preserve">Mr Thornbeck: </w:t>
      </w:r>
      <w:r>
        <w:rPr>
          <w:rFonts w:ascii="Calibri" w:hAnsi="Calibri"/>
          <w:sz w:val="22"/>
        </w:rPr>
        <w:t xml:space="preserve">Exactly my reaction too, I had to read it three times before I understood what happened.  </w:t>
      </w:r>
      <w:r>
        <w:rPr>
          <w:rFonts w:ascii="Calibri" w:hAnsi="Calibri"/>
          <w:i/>
          <w:sz w:val="22"/>
        </w:rPr>
        <w:t>Đúng là phản ứng của tôi lúc đó luôn, tôi phải đọc ba lần mới hiểu chuyện gì xảy ra.</w:t>
      </w:r>
    </w:p>
    <w:p>
      <w:pPr>
        <w:spacing w:after="160" w:line="312" w:lineRule="auto"/>
        <w:jc w:val="both"/>
      </w:pPr>
      <w:r>
        <w:rPr>
          <w:rFonts w:ascii="Calibri" w:hAnsi="Calibri"/>
          <w:b/>
          <w:sz w:val="22"/>
        </w:rPr>
        <w:t xml:space="preserve">Ms Lan: </w:t>
      </w:r>
      <w:r>
        <w:rPr>
          <w:rFonts w:ascii="Calibri" w:hAnsi="Calibri"/>
          <w:sz w:val="22"/>
        </w:rPr>
        <w:t xml:space="preserve">Thornbeck, could you double-check the address I just sent, autocorrect loves to mess with street names.  </w:t>
      </w:r>
      <w:r>
        <w:rPr>
          <w:rFonts w:ascii="Calibri" w:hAnsi="Calibri"/>
          <w:i/>
          <w:sz w:val="22"/>
        </w:rPr>
        <w:t>Anh Thornbeck, anh kiểm tra lại giúp địa chỉ tôi vừa gửi nhé, tự động sửa chữ rất thích phá tên đường.</w:t>
      </w:r>
    </w:p>
    <w:p>
      <w:pPr>
        <w:spacing w:after="160" w:line="312" w:lineRule="auto"/>
        <w:jc w:val="both"/>
      </w:pPr>
      <w:r>
        <w:rPr>
          <w:rFonts w:ascii="Calibri" w:hAnsi="Calibri"/>
          <w:b/>
          <w:sz w:val="22"/>
        </w:rPr>
        <w:t xml:space="preserve">Mr Thornbeck: </w:t>
      </w:r>
      <w:r>
        <w:rPr>
          <w:rFonts w:ascii="Calibri" w:hAnsi="Calibri"/>
          <w:sz w:val="22"/>
        </w:rPr>
        <w:t xml:space="preserve">Got it, let me read it carefully, yes, this looks correct, no strange changes this time.  </w:t>
      </w:r>
      <w:r>
        <w:rPr>
          <w:rFonts w:ascii="Calibri" w:hAnsi="Calibri"/>
          <w:i/>
          <w:sz w:val="22"/>
        </w:rPr>
        <w:t>Được rồi, để tôi đọc kỹ, đúng rồi, cái này đúng, lần này không bị đổi gì kỳ lạ cả.</w:t>
      </w:r>
    </w:p>
    <w:p>
      <w:pPr>
        <w:spacing w:after="160" w:line="312" w:lineRule="auto"/>
        <w:jc w:val="both"/>
      </w:pPr>
      <w:r>
        <w:rPr>
          <w:rFonts w:ascii="Calibri" w:hAnsi="Calibri"/>
          <w:b/>
          <w:sz w:val="22"/>
        </w:rPr>
        <w:t xml:space="preserve">Ms Lan: </w:t>
      </w:r>
      <w:r>
        <w:rPr>
          <w:rFonts w:ascii="Calibri" w:hAnsi="Calibri"/>
          <w:sz w:val="22"/>
        </w:rPr>
        <w:t xml:space="preserve">Good, I always get nervous sending addresses after last month's delivery disaster.  </w:t>
      </w:r>
      <w:r>
        <w:rPr>
          <w:rFonts w:ascii="Calibri" w:hAnsi="Calibri"/>
          <w:i/>
          <w:sz w:val="22"/>
        </w:rPr>
        <w:t>Tốt quá, tôi lúc nào cũng hồi hộp khi gửi địa chỉ sau vụ giao hàng thảm họa tháng trước.</w:t>
      </w:r>
    </w:p>
    <w:p>
      <w:pPr>
        <w:spacing w:after="160" w:line="312" w:lineRule="auto"/>
        <w:jc w:val="both"/>
      </w:pPr>
      <w:r>
        <w:rPr>
          <w:rFonts w:ascii="Calibri" w:hAnsi="Calibri"/>
          <w:b/>
          <w:sz w:val="22"/>
        </w:rPr>
        <w:t xml:space="preserve">Mr Thornbeck: </w:t>
      </w:r>
      <w:r>
        <w:rPr>
          <w:rFonts w:ascii="Calibri" w:hAnsi="Calibri"/>
          <w:sz w:val="22"/>
        </w:rPr>
        <w:t xml:space="preserve">Lan, I just sent you three photos from the rooftop garden, the sunset was absolutely stunning tonight.  </w:t>
      </w:r>
      <w:r>
        <w:rPr>
          <w:rFonts w:ascii="Calibri" w:hAnsi="Calibri"/>
          <w:i/>
          <w:sz w:val="22"/>
        </w:rPr>
        <w:t>Chị Lan, tôi vừa gửi ba tấm ảnh từ vườn trên sân thượng, hoàng hôn tối nay đẹp tuyệt vời luôn.</w:t>
      </w:r>
    </w:p>
    <w:p>
      <w:pPr>
        <w:spacing w:after="160" w:line="312" w:lineRule="auto"/>
        <w:jc w:val="both"/>
      </w:pPr>
      <w:r>
        <w:rPr>
          <w:rFonts w:ascii="Calibri" w:hAnsi="Calibri"/>
          <w:b/>
          <w:sz w:val="22"/>
        </w:rPr>
        <w:t xml:space="preserve">Ms Lan: </w:t>
      </w:r>
      <w:r>
        <w:rPr>
          <w:rFonts w:ascii="Calibri" w:hAnsi="Calibri"/>
          <w:sz w:val="22"/>
        </w:rPr>
        <w:t xml:space="preserve">Wow, these are gorgeous, the orange sky in the second one looks like a painting.  </w:t>
      </w:r>
      <w:r>
        <w:rPr>
          <w:rFonts w:ascii="Calibri" w:hAnsi="Calibri"/>
          <w:i/>
          <w:sz w:val="22"/>
        </w:rPr>
        <w:t>Wow, mấy tấm này đẹp quá, bầu trời cam trong tấm thứ hai trông như một bức tranh vậy.</w:t>
      </w:r>
    </w:p>
    <w:p>
      <w:pPr>
        <w:spacing w:after="160" w:line="312" w:lineRule="auto"/>
        <w:jc w:val="both"/>
      </w:pPr>
      <w:r>
        <w:rPr>
          <w:rFonts w:ascii="Calibri" w:hAnsi="Calibri"/>
          <w:b/>
          <w:sz w:val="22"/>
        </w:rPr>
        <w:t xml:space="preserve">Mr Thornbeck: </w:t>
      </w:r>
      <w:r>
        <w:rPr>
          <w:rFonts w:ascii="Calibri" w:hAnsi="Calibri"/>
          <w:sz w:val="22"/>
        </w:rPr>
        <w:t xml:space="preserve">I thought the same thing when I took it, I'm glad my phone captured the colors so well.  </w:t>
      </w:r>
      <w:r>
        <w:rPr>
          <w:rFonts w:ascii="Calibri" w:hAnsi="Calibri"/>
          <w:i/>
          <w:sz w:val="22"/>
        </w:rPr>
        <w:t>Tôi cũng nghĩ vậy lúc chụp, mừng là điện thoại tôi bắt được màu sắc đẹp đến vậy.</w:t>
      </w:r>
    </w:p>
    <w:p>
      <w:pPr>
        <w:spacing w:after="160" w:line="312" w:lineRule="auto"/>
        <w:jc w:val="both"/>
      </w:pPr>
      <w:r>
        <w:rPr>
          <w:rFonts w:ascii="Calibri" w:hAnsi="Calibri"/>
          <w:b/>
          <w:sz w:val="22"/>
        </w:rPr>
        <w:t xml:space="preserve">Ms Lan: </w:t>
      </w:r>
      <w:r>
        <w:rPr>
          <w:rFonts w:ascii="Calibri" w:hAnsi="Calibri"/>
          <w:sz w:val="22"/>
        </w:rPr>
        <w:t xml:space="preserve">Thornbeck, could you send me that photo of the notice board again, mine didn't load properly.  </w:t>
      </w:r>
      <w:r>
        <w:rPr>
          <w:rFonts w:ascii="Calibri" w:hAnsi="Calibri"/>
          <w:i/>
          <w:sz w:val="22"/>
        </w:rPr>
        <w:t>Anh Thornbeck, anh gửi lại giúp tôi tấm ảnh bảng thông báo được không, tấm của tôi tải không lên.</w:t>
      </w:r>
    </w:p>
    <w:p>
      <w:pPr>
        <w:spacing w:after="160" w:line="312" w:lineRule="auto"/>
        <w:jc w:val="both"/>
      </w:pPr>
      <w:r>
        <w:rPr>
          <w:rFonts w:ascii="Calibri" w:hAnsi="Calibri"/>
          <w:b/>
          <w:sz w:val="22"/>
        </w:rPr>
        <w:t xml:space="preserve">Mr Thornbeck: </w:t>
      </w:r>
      <w:r>
        <w:rPr>
          <w:rFonts w:ascii="Calibri" w:hAnsi="Calibri"/>
          <w:sz w:val="22"/>
        </w:rPr>
        <w:t xml:space="preserve">Sure, let me resend it now, sorry the file must have gotten stuck the first time.  </w:t>
      </w:r>
      <w:r>
        <w:rPr>
          <w:rFonts w:ascii="Calibri" w:hAnsi="Calibri"/>
          <w:i/>
          <w:sz w:val="22"/>
        </w:rPr>
        <w:t>Được chứ, để tôi gửi lại ngay, xin lỗi chắc tệp bị kẹt lần đầu rồi.</w:t>
      </w:r>
    </w:p>
    <w:p>
      <w:pPr>
        <w:spacing w:after="160" w:line="312" w:lineRule="auto"/>
        <w:jc w:val="both"/>
      </w:pPr>
      <w:r>
        <w:rPr>
          <w:rFonts w:ascii="Calibri" w:hAnsi="Calibri"/>
          <w:b/>
          <w:sz w:val="22"/>
        </w:rPr>
        <w:t xml:space="preserve">Ms Lan: </w:t>
      </w:r>
      <w:r>
        <w:rPr>
          <w:rFonts w:ascii="Calibri" w:hAnsi="Calibri"/>
          <w:sz w:val="22"/>
        </w:rPr>
        <w:t xml:space="preserve">No problem, got it this time, thanks, now I can read every word clearly.  </w:t>
      </w:r>
      <w:r>
        <w:rPr>
          <w:rFonts w:ascii="Calibri" w:hAnsi="Calibri"/>
          <w:i/>
          <w:sz w:val="22"/>
        </w:rPr>
        <w:t>Không sao, lần này nhận được rồi, cảm ơn anh, giờ tôi đọc rõ từng chữ luôn.</w:t>
      </w:r>
    </w:p>
    <w:p>
      <w:pPr>
        <w:spacing w:after="160" w:line="312" w:lineRule="auto"/>
        <w:jc w:val="both"/>
      </w:pPr>
      <w:r>
        <w:rPr>
          <w:rFonts w:ascii="Calibri" w:hAnsi="Calibri"/>
          <w:b/>
          <w:sz w:val="22"/>
        </w:rPr>
        <w:t xml:space="preserve">Mr Thornbeck: </w:t>
      </w:r>
      <w:r>
        <w:rPr>
          <w:rFonts w:ascii="Calibri" w:hAnsi="Calibri"/>
          <w:sz w:val="22"/>
        </w:rPr>
        <w:t xml:space="preserve">Lan, this photo you sent of your homemade cake looks incredible, did you really bake that yourself?  </w:t>
      </w:r>
      <w:r>
        <w:rPr>
          <w:rFonts w:ascii="Calibri" w:hAnsi="Calibri"/>
          <w:i/>
          <w:sz w:val="22"/>
        </w:rPr>
        <w:t>Chị Lan, tấm ảnh chiếc bánh tự làm của chị trông tuyệt vời quá, chị tự tay làm thật à?</w:t>
      </w:r>
    </w:p>
    <w:p>
      <w:pPr>
        <w:spacing w:after="160" w:line="312" w:lineRule="auto"/>
        <w:jc w:val="both"/>
      </w:pPr>
      <w:r>
        <w:rPr>
          <w:rFonts w:ascii="Calibri" w:hAnsi="Calibri"/>
          <w:b/>
          <w:sz w:val="22"/>
        </w:rPr>
        <w:t xml:space="preserve">Ms Lan: </w:t>
      </w:r>
      <w:r>
        <w:rPr>
          <w:rFonts w:ascii="Calibri" w:hAnsi="Calibri"/>
          <w:sz w:val="22"/>
        </w:rPr>
        <w:t xml:space="preserve">I did, though it took me three tries before it looked presentable enough for a photo.  </w:t>
      </w:r>
      <w:r>
        <w:rPr>
          <w:rFonts w:ascii="Calibri" w:hAnsi="Calibri"/>
          <w:i/>
          <w:sz w:val="22"/>
        </w:rPr>
        <w:t>Đúng vậy đấy, dù phải làm đến lần thứ ba mới trông đủ đẹp để chụp ảnh.</w:t>
      </w:r>
    </w:p>
    <w:p>
      <w:pPr>
        <w:spacing w:after="160" w:line="312" w:lineRule="auto"/>
        <w:jc w:val="both"/>
      </w:pPr>
      <w:r>
        <w:rPr>
          <w:rFonts w:ascii="Calibri" w:hAnsi="Calibri"/>
          <w:b/>
          <w:sz w:val="22"/>
        </w:rPr>
        <w:t xml:space="preserve">Mr Thornbeck: </w:t>
      </w:r>
      <w:r>
        <w:rPr>
          <w:rFonts w:ascii="Calibri" w:hAnsi="Calibri"/>
          <w:sz w:val="22"/>
        </w:rPr>
        <w:t xml:space="preserve">Well, the third attempt definitely paid off, that frosting looks professionally done.  </w:t>
      </w:r>
      <w:r>
        <w:rPr>
          <w:rFonts w:ascii="Calibri" w:hAnsi="Calibri"/>
          <w:i/>
          <w:sz w:val="22"/>
        </w:rPr>
        <w:t>Chà, lần thứ ba xứng đáng thật, lớp kem phủ trông như thợ chuyên nghiệp làm vậy.</w:t>
      </w:r>
    </w:p>
    <w:p>
      <w:pPr>
        <w:spacing w:after="160" w:line="312" w:lineRule="auto"/>
        <w:jc w:val="both"/>
      </w:pPr>
      <w:r>
        <w:rPr>
          <w:rFonts w:ascii="Calibri" w:hAnsi="Calibri"/>
          <w:b/>
          <w:sz w:val="22"/>
        </w:rPr>
        <w:t xml:space="preserve">Ms Lan: </w:t>
      </w:r>
      <w:r>
        <w:rPr>
          <w:rFonts w:ascii="Calibri" w:hAnsi="Calibri"/>
          <w:sz w:val="22"/>
        </w:rPr>
        <w:t xml:space="preserve">Thornbeck, I tried to send a photo of the leak in my bathroom, but it seems to be stuck loading.  </w:t>
      </w:r>
      <w:r>
        <w:rPr>
          <w:rFonts w:ascii="Calibri" w:hAnsi="Calibri"/>
          <w:i/>
          <w:sz w:val="22"/>
        </w:rPr>
        <w:t>Anh Thornbeck, tôi định gửi ảnh chỗ rò rỉ trong phòng tắm, nhưng nó cứ bị kẹt lúc tải lên.</w:t>
      </w:r>
    </w:p>
    <w:p>
      <w:pPr>
        <w:spacing w:after="160" w:line="312" w:lineRule="auto"/>
        <w:jc w:val="both"/>
      </w:pPr>
      <w:r>
        <w:rPr>
          <w:rFonts w:ascii="Calibri" w:hAnsi="Calibri"/>
          <w:b/>
          <w:sz w:val="22"/>
        </w:rPr>
        <w:t xml:space="preserve">Mr Thornbeck: </w:t>
      </w:r>
      <w:r>
        <w:rPr>
          <w:rFonts w:ascii="Calibri" w:hAnsi="Calibri"/>
          <w:sz w:val="22"/>
        </w:rPr>
        <w:t xml:space="preserve">Try switching to Wi-Fi if you're on mobile data, that usually fixes the sending problem for me.  </w:t>
      </w:r>
      <w:r>
        <w:rPr>
          <w:rFonts w:ascii="Calibri" w:hAnsi="Calibri"/>
          <w:i/>
          <w:sz w:val="22"/>
        </w:rPr>
        <w:t>Chị thử chuyển sang Wi-Fi nếu đang dùng dữ liệu di động xem, cách đó thường sửa được vấn đề gửi ảnh của tôi.</w:t>
      </w:r>
    </w:p>
    <w:p>
      <w:pPr>
        <w:spacing w:after="160" w:line="312" w:lineRule="auto"/>
        <w:jc w:val="both"/>
      </w:pPr>
      <w:r>
        <w:rPr>
          <w:rFonts w:ascii="Calibri" w:hAnsi="Calibri"/>
          <w:b/>
          <w:sz w:val="22"/>
        </w:rPr>
        <w:t xml:space="preserve">Ms Lan: </w:t>
      </w:r>
      <w:r>
        <w:rPr>
          <w:rFonts w:ascii="Calibri" w:hAnsi="Calibri"/>
          <w:sz w:val="22"/>
        </w:rPr>
        <w:t xml:space="preserve">Good tip, let me try that now, I'll send it again in just a second.  </w:t>
      </w:r>
      <w:r>
        <w:rPr>
          <w:rFonts w:ascii="Calibri" w:hAnsi="Calibri"/>
          <w:i/>
          <w:sz w:val="22"/>
        </w:rPr>
        <w:t>Mẹo hay đấy, để tôi thử ngay, tôi sẽ gửi lại trong giây lát.</w:t>
      </w:r>
    </w:p>
    <w:p>
      <w:pPr>
        <w:spacing w:after="160" w:line="312" w:lineRule="auto"/>
        <w:jc w:val="both"/>
      </w:pPr>
      <w:r>
        <w:rPr>
          <w:rFonts w:ascii="Calibri" w:hAnsi="Calibri"/>
          <w:b/>
          <w:sz w:val="22"/>
        </w:rPr>
        <w:t xml:space="preserve">Mr Thornbeck: </w:t>
      </w:r>
      <w:r>
        <w:rPr>
          <w:rFonts w:ascii="Calibri" w:hAnsi="Calibri"/>
          <w:sz w:val="22"/>
        </w:rPr>
        <w:t xml:space="preserve">Lan, thanks for sending the receipt photo, I can read the total clearly now, everything checks out.  </w:t>
      </w:r>
      <w:r>
        <w:rPr>
          <w:rFonts w:ascii="Calibri" w:hAnsi="Calibri"/>
          <w:i/>
          <w:sz w:val="22"/>
        </w:rPr>
        <w:t>Chị Lan, cảm ơn chị đã gửi ảnh hóa đơn, giờ tôi đọc rõ tổng tiền rồi, mọi thứ khớp cả.</w:t>
      </w:r>
    </w:p>
    <w:p>
      <w:pPr>
        <w:spacing w:after="160" w:line="312" w:lineRule="auto"/>
        <w:jc w:val="both"/>
      </w:pPr>
      <w:r>
        <w:rPr>
          <w:rFonts w:ascii="Calibri" w:hAnsi="Calibri"/>
          <w:b/>
          <w:sz w:val="22"/>
        </w:rPr>
        <w:t xml:space="preserve">Ms Lan: </w:t>
      </w:r>
      <w:r>
        <w:rPr>
          <w:rFonts w:ascii="Calibri" w:hAnsi="Calibri"/>
          <w:sz w:val="22"/>
        </w:rPr>
        <w:t xml:space="preserve">Glad it worked out, I always take a clear photo now after last time's blurry disaster.  </w:t>
      </w:r>
      <w:r>
        <w:rPr>
          <w:rFonts w:ascii="Calibri" w:hAnsi="Calibri"/>
          <w:i/>
          <w:sz w:val="22"/>
        </w:rPr>
        <w:t>Mừng là ổn rồi, giờ tôi luôn chụp ảnh rõ nét sau vụ thảm họa ảnh mờ lần trước.</w:t>
      </w:r>
    </w:p>
    <w:p>
      <w:pPr>
        <w:spacing w:after="160" w:line="312" w:lineRule="auto"/>
        <w:jc w:val="both"/>
      </w:pPr>
      <w:r>
        <w:rPr>
          <w:rFonts w:ascii="Calibri" w:hAnsi="Calibri"/>
          <w:b/>
          <w:sz w:val="22"/>
        </w:rPr>
        <w:t xml:space="preserve">Mr Thornbeck: </w:t>
      </w:r>
      <w:r>
        <w:rPr>
          <w:rFonts w:ascii="Calibri" w:hAnsi="Calibri"/>
          <w:sz w:val="22"/>
        </w:rPr>
        <w:t xml:space="preserve">Smart move, a blurry receipt is basically useless when it comes to splitting costs.  </w:t>
      </w:r>
      <w:r>
        <w:rPr>
          <w:rFonts w:ascii="Calibri" w:hAnsi="Calibri"/>
          <w:i/>
          <w:sz w:val="22"/>
        </w:rPr>
        <w:t>Khôn ngoan đấy, một hóa đơn mờ thì gần như vô dụng khi cần chia tiền.</w:t>
      </w:r>
    </w:p>
    <w:p>
      <w:pPr>
        <w:spacing w:after="160" w:line="312" w:lineRule="auto"/>
        <w:jc w:val="both"/>
      </w:pPr>
      <w:r>
        <w:rPr>
          <w:rFonts w:ascii="Calibri" w:hAnsi="Calibri"/>
          <w:b/>
          <w:sz w:val="22"/>
        </w:rPr>
        <w:t xml:space="preserve">Ms Lan: </w:t>
      </w:r>
      <w:r>
        <w:rPr>
          <w:rFonts w:ascii="Calibri" w:hAnsi="Calibri"/>
          <w:sz w:val="22"/>
        </w:rPr>
        <w:t xml:space="preserve">Thornbeck, don't laugh, but I just sent you forty photos of the same flower by accident.  </w:t>
      </w:r>
      <w:r>
        <w:rPr>
          <w:rFonts w:ascii="Calibri" w:hAnsi="Calibri"/>
          <w:i/>
          <w:sz w:val="22"/>
        </w:rPr>
        <w:t>Anh Thornbeck, đừng cười nhé, tôi vừa lỡ gửi cho anh bốn mươi tấm ảnh của cùng một bông hoa.</w:t>
      </w:r>
    </w:p>
    <w:p>
      <w:pPr>
        <w:spacing w:after="160" w:line="312" w:lineRule="auto"/>
        <w:jc w:val="both"/>
      </w:pPr>
      <w:r>
        <w:rPr>
          <w:rFonts w:ascii="Calibri" w:hAnsi="Calibri"/>
          <w:b/>
          <w:sz w:val="22"/>
        </w:rPr>
        <w:t xml:space="preserve">Mr Thornbeck: </w:t>
      </w:r>
      <w:r>
        <w:rPr>
          <w:rFonts w:ascii="Calibri" w:hAnsi="Calibri"/>
          <w:sz w:val="22"/>
        </w:rPr>
        <w:t xml:space="preserve">Ha, I actually love this, it looks like a professional photo shoot dedicated to one single flower.  </w:t>
      </w:r>
      <w:r>
        <w:rPr>
          <w:rFonts w:ascii="Calibri" w:hAnsi="Calibri"/>
          <w:i/>
          <w:sz w:val="22"/>
        </w:rPr>
        <w:t>Ha, tôi thích cái này thật đấy, trông như một buổi chụp ảnh chuyên nghiệp dành riêng cho một bông hoa vậy.</w:t>
      </w:r>
    </w:p>
    <w:p>
      <w:pPr>
        <w:spacing w:after="160" w:line="312" w:lineRule="auto"/>
        <w:jc w:val="both"/>
      </w:pPr>
      <w:r>
        <w:rPr>
          <w:rFonts w:ascii="Calibri" w:hAnsi="Calibri"/>
          <w:b/>
          <w:sz w:val="22"/>
        </w:rPr>
        <w:t xml:space="preserve">Ms Lan: </w:t>
      </w:r>
      <w:r>
        <w:rPr>
          <w:rFonts w:ascii="Calibri" w:hAnsi="Calibri"/>
          <w:sz w:val="22"/>
        </w:rPr>
        <w:t xml:space="preserve">I meant to send just one, my finger must have held the button down too long.  </w:t>
      </w:r>
      <w:r>
        <w:rPr>
          <w:rFonts w:ascii="Calibri" w:hAnsi="Calibri"/>
          <w:i/>
          <w:sz w:val="22"/>
        </w:rPr>
        <w:t>Tôi định gửi có một tấm thôi, chắc ngón tay tôi giữ nút quá lâu.</w:t>
      </w:r>
    </w:p>
    <w:p>
      <w:pPr>
        <w:spacing w:after="160" w:line="312" w:lineRule="auto"/>
        <w:jc w:val="both"/>
      </w:pPr>
      <w:r>
        <w:rPr>
          <w:rFonts w:ascii="Calibri" w:hAnsi="Calibri"/>
          <w:b/>
          <w:sz w:val="22"/>
        </w:rPr>
        <w:t xml:space="preserve">Mr Thornbeck: </w:t>
      </w:r>
      <w:r>
        <w:rPr>
          <w:rFonts w:ascii="Calibri" w:hAnsi="Calibri"/>
          <w:sz w:val="22"/>
        </w:rPr>
        <w:t xml:space="preserve">Lan, could you send me a photo of your new plant, I want to show my mother the same kind.  </w:t>
      </w:r>
      <w:r>
        <w:rPr>
          <w:rFonts w:ascii="Calibri" w:hAnsi="Calibri"/>
          <w:i/>
          <w:sz w:val="22"/>
        </w:rPr>
        <w:t>Chị Lan, chị gửi giúp tôi tấm ảnh cây mới của chị được không, tôi muốn cho mẹ tôi xem loại giống vậy.</w:t>
      </w:r>
    </w:p>
    <w:p>
      <w:pPr>
        <w:spacing w:after="160" w:line="312" w:lineRule="auto"/>
        <w:jc w:val="both"/>
      </w:pPr>
      <w:r>
        <w:rPr>
          <w:rFonts w:ascii="Calibri" w:hAnsi="Calibri"/>
          <w:b/>
          <w:sz w:val="22"/>
        </w:rPr>
        <w:t xml:space="preserve">Ms Lan: </w:t>
      </w:r>
      <w:r>
        <w:rPr>
          <w:rFonts w:ascii="Calibri" w:hAnsi="Calibri"/>
          <w:sz w:val="22"/>
        </w:rPr>
        <w:t xml:space="preserve">Of course, give me just a moment, let me find the best angle with good lighting.  </w:t>
      </w:r>
      <w:r>
        <w:rPr>
          <w:rFonts w:ascii="Calibri" w:hAnsi="Calibri"/>
          <w:i/>
          <w:sz w:val="22"/>
        </w:rPr>
        <w:t>Được chứ, chờ tôi một chút, để tôi tìm góc chụp đẹp với ánh sáng tốt.</w:t>
      </w:r>
    </w:p>
    <w:p>
      <w:pPr>
        <w:spacing w:after="160" w:line="312" w:lineRule="auto"/>
        <w:jc w:val="both"/>
      </w:pPr>
      <w:r>
        <w:rPr>
          <w:rFonts w:ascii="Calibri" w:hAnsi="Calibri"/>
          <w:b/>
          <w:sz w:val="22"/>
        </w:rPr>
        <w:t xml:space="preserve">Mr Thornbeck: </w:t>
      </w:r>
      <w:r>
        <w:rPr>
          <w:rFonts w:ascii="Calibri" w:hAnsi="Calibri"/>
          <w:sz w:val="22"/>
        </w:rPr>
        <w:t xml:space="preserve">Take your time, my mother will be thrilled once she sees how healthy it looks.  </w:t>
      </w:r>
      <w:r>
        <w:rPr>
          <w:rFonts w:ascii="Calibri" w:hAnsi="Calibri"/>
          <w:i/>
          <w:sz w:val="22"/>
        </w:rPr>
        <w:t>Chị cứ từ từ, mẹ tôi chắc sẽ thích lắm khi thấy cây trông khỏe mạnh vậy.</w:t>
      </w:r>
    </w:p>
    <w:p>
      <w:pPr>
        <w:spacing w:after="160" w:line="312" w:lineRule="auto"/>
        <w:jc w:val="both"/>
      </w:pPr>
      <w:r>
        <w:rPr>
          <w:rFonts w:ascii="Calibri" w:hAnsi="Calibri"/>
          <w:b/>
          <w:sz w:val="22"/>
        </w:rPr>
        <w:t xml:space="preserve">Ms Lan: </w:t>
      </w:r>
      <w:r>
        <w:rPr>
          <w:rFonts w:ascii="Calibri" w:hAnsi="Calibri"/>
          <w:sz w:val="22"/>
        </w:rPr>
        <w:t xml:space="preserve">Thornbeck, I just sent you a link to that article about saving electricity, it might help with your bill.  </w:t>
      </w:r>
      <w:r>
        <w:rPr>
          <w:rFonts w:ascii="Calibri" w:hAnsi="Calibri"/>
          <w:i/>
          <w:sz w:val="22"/>
        </w:rPr>
        <w:t>Anh Thornbeck, tôi vừa gửi anh đường link bài viết về tiết kiệm điện, có thể giúp ích cho hóa đơn của anh đấy.</w:t>
      </w:r>
    </w:p>
    <w:p>
      <w:pPr>
        <w:spacing w:after="160" w:line="312" w:lineRule="auto"/>
        <w:jc w:val="both"/>
      </w:pPr>
      <w:r>
        <w:rPr>
          <w:rFonts w:ascii="Calibri" w:hAnsi="Calibri"/>
          <w:b/>
          <w:sz w:val="22"/>
        </w:rPr>
        <w:t xml:space="preserve">Mr Thornbeck: </w:t>
      </w:r>
      <w:r>
        <w:rPr>
          <w:rFonts w:ascii="Calibri" w:hAnsi="Calibri"/>
          <w:sz w:val="22"/>
        </w:rPr>
        <w:t xml:space="preserve">Thanks, I'll open it during my lunch break, my electricity bill has been surprisingly high lately.  </w:t>
      </w:r>
      <w:r>
        <w:rPr>
          <w:rFonts w:ascii="Calibri" w:hAnsi="Calibri"/>
          <w:i/>
          <w:sz w:val="22"/>
        </w:rPr>
        <w:t>Cảm ơn chị, tôi sẽ mở lúc nghỉ trưa, hóa đơn điện của tôi dạo này cao bất ngờ luôn.</w:t>
      </w:r>
    </w:p>
    <w:p>
      <w:pPr>
        <w:spacing w:after="160" w:line="312" w:lineRule="auto"/>
        <w:jc w:val="both"/>
      </w:pPr>
      <w:r>
        <w:rPr>
          <w:rFonts w:ascii="Calibri" w:hAnsi="Calibri"/>
          <w:b/>
          <w:sz w:val="22"/>
        </w:rPr>
        <w:t xml:space="preserve">Ms Lan: </w:t>
      </w:r>
      <w:r>
        <w:rPr>
          <w:rFonts w:ascii="Calibri" w:hAnsi="Calibri"/>
          <w:sz w:val="22"/>
        </w:rPr>
        <w:t xml:space="preserve">I thought you might find it useful, a few of the tips actually worked for me already.  </w:t>
      </w:r>
      <w:r>
        <w:rPr>
          <w:rFonts w:ascii="Calibri" w:hAnsi="Calibri"/>
          <w:i/>
          <w:sz w:val="22"/>
        </w:rPr>
        <w:t>Tôi nghĩ nó sẽ hữu ích cho anh, vài mẹo trong đó thật sự có hiệu quả với tôi rồi.</w:t>
      </w:r>
    </w:p>
    <w:p>
      <w:pPr>
        <w:spacing w:after="160" w:line="312" w:lineRule="auto"/>
        <w:jc w:val="both"/>
      </w:pPr>
      <w:r>
        <w:rPr>
          <w:rFonts w:ascii="Calibri" w:hAnsi="Calibri"/>
          <w:b/>
          <w:sz w:val="22"/>
        </w:rPr>
        <w:t xml:space="preserve">Mr Thornbeck: </w:t>
      </w:r>
      <w:r>
        <w:rPr>
          <w:rFonts w:ascii="Calibri" w:hAnsi="Calibri"/>
          <w:sz w:val="22"/>
        </w:rPr>
        <w:t xml:space="preserve">Lan, the link you sent won't open on my phone, could you try sending it a different way?  </w:t>
      </w:r>
      <w:r>
        <w:rPr>
          <w:rFonts w:ascii="Calibri" w:hAnsi="Calibri"/>
          <w:i/>
          <w:sz w:val="22"/>
        </w:rPr>
        <w:t>Chị Lan, đường link chị gửi không mở được trên điện thoại tôi, chị thử gửi kiểu khác được không?</w:t>
      </w:r>
    </w:p>
    <w:p>
      <w:pPr>
        <w:spacing w:after="160" w:line="312" w:lineRule="auto"/>
        <w:jc w:val="both"/>
      </w:pPr>
      <w:r>
        <w:rPr>
          <w:rFonts w:ascii="Calibri" w:hAnsi="Calibri"/>
          <w:b/>
          <w:sz w:val="22"/>
        </w:rPr>
        <w:t xml:space="preserve">Ms Lan: </w:t>
      </w:r>
      <w:r>
        <w:rPr>
          <w:rFonts w:ascii="Calibri" w:hAnsi="Calibri"/>
          <w:sz w:val="22"/>
        </w:rPr>
        <w:t xml:space="preserve">That's strange, let me copy the address and send it as plain text instead this time.  </w:t>
      </w:r>
      <w:r>
        <w:rPr>
          <w:rFonts w:ascii="Calibri" w:hAnsi="Calibri"/>
          <w:i/>
          <w:sz w:val="22"/>
        </w:rPr>
        <w:t>Lạ nhỉ, để tôi sao chép địa chỉ rồi gửi dưới dạng chữ thường lần này xem.</w:t>
      </w:r>
    </w:p>
    <w:p>
      <w:pPr>
        <w:spacing w:after="160" w:line="312" w:lineRule="auto"/>
        <w:jc w:val="both"/>
      </w:pPr>
      <w:r>
        <w:rPr>
          <w:rFonts w:ascii="Calibri" w:hAnsi="Calibri"/>
          <w:b/>
          <w:sz w:val="22"/>
        </w:rPr>
        <w:t xml:space="preserve">Mr Thornbeck: </w:t>
      </w:r>
      <w:r>
        <w:rPr>
          <w:rFonts w:ascii="Calibri" w:hAnsi="Calibri"/>
          <w:sz w:val="22"/>
        </w:rPr>
        <w:t xml:space="preserve">That worked perfectly, thanks, maybe the app blocked the first one for some reason.  </w:t>
      </w:r>
      <w:r>
        <w:rPr>
          <w:rFonts w:ascii="Calibri" w:hAnsi="Calibri"/>
          <w:i/>
          <w:sz w:val="22"/>
        </w:rPr>
        <w:t>Vậy là được rồi, cảm ơn chị, chắc ứng dụng đã chặn cái đầu tiên vì lý do gì đó.</w:t>
      </w:r>
    </w:p>
    <w:p>
      <w:pPr>
        <w:spacing w:after="160" w:line="312" w:lineRule="auto"/>
        <w:jc w:val="both"/>
      </w:pPr>
      <w:r>
        <w:rPr>
          <w:rFonts w:ascii="Calibri" w:hAnsi="Calibri"/>
          <w:b/>
          <w:sz w:val="22"/>
        </w:rPr>
        <w:t xml:space="preserve">Ms Lan: </w:t>
      </w:r>
      <w:r>
        <w:rPr>
          <w:rFonts w:ascii="Calibri" w:hAnsi="Calibri"/>
          <w:sz w:val="22"/>
        </w:rPr>
        <w:t xml:space="preserve">Thornbeck, here's the link for tomorrow's video call, just click it two minutes before ten o'clock.  </w:t>
      </w:r>
      <w:r>
        <w:rPr>
          <w:rFonts w:ascii="Calibri" w:hAnsi="Calibri"/>
          <w:i/>
          <w:sz w:val="22"/>
        </w:rPr>
        <w:t>Anh Thornbeck, đây là đường link cuộc gọi video ngày mai, anh chỉ cần bấm vào hai phút trước mười giờ.</w:t>
      </w:r>
    </w:p>
    <w:p>
      <w:pPr>
        <w:spacing w:after="160" w:line="312" w:lineRule="auto"/>
        <w:jc w:val="both"/>
      </w:pPr>
      <w:r>
        <w:rPr>
          <w:rFonts w:ascii="Calibri" w:hAnsi="Calibri"/>
          <w:b/>
          <w:sz w:val="22"/>
        </w:rPr>
        <w:t xml:space="preserve">Mr Thornbeck: </w:t>
      </w:r>
      <w:r>
        <w:rPr>
          <w:rFonts w:ascii="Calibri" w:hAnsi="Calibri"/>
          <w:sz w:val="22"/>
        </w:rPr>
        <w:t xml:space="preserve">Got it, I've already saved it, I'll click it right on time so we don't waste any minutes.  </w:t>
      </w:r>
      <w:r>
        <w:rPr>
          <w:rFonts w:ascii="Calibri" w:hAnsi="Calibri"/>
          <w:i/>
          <w:sz w:val="22"/>
        </w:rPr>
        <w:t>Được rồi, tôi lưu lại rồi, tôi sẽ bấm đúng giờ để mình không mất phút nào cả.</w:t>
      </w:r>
    </w:p>
    <w:p>
      <w:pPr>
        <w:spacing w:after="160" w:line="312" w:lineRule="auto"/>
        <w:jc w:val="both"/>
      </w:pPr>
      <w:r>
        <w:rPr>
          <w:rFonts w:ascii="Calibri" w:hAnsi="Calibri"/>
          <w:b/>
          <w:sz w:val="22"/>
        </w:rPr>
        <w:t xml:space="preserve">Ms Lan: </w:t>
      </w:r>
      <w:r>
        <w:rPr>
          <w:rFonts w:ascii="Calibri" w:hAnsi="Calibri"/>
          <w:sz w:val="22"/>
        </w:rPr>
        <w:t xml:space="preserve">Perfect, let's hope the connection is stable this time, unlike our last video call.  </w:t>
      </w:r>
      <w:r>
        <w:rPr>
          <w:rFonts w:ascii="Calibri" w:hAnsi="Calibri"/>
          <w:i/>
          <w:sz w:val="22"/>
        </w:rPr>
        <w:t>Tuyệt, mong là lần này kết nối ổn định, không như cuộc gọi video lần trước.</w:t>
      </w:r>
    </w:p>
    <w:p>
      <w:pPr>
        <w:spacing w:after="160" w:line="312" w:lineRule="auto"/>
        <w:jc w:val="both"/>
      </w:pPr>
      <w:r>
        <w:rPr>
          <w:rFonts w:ascii="Calibri" w:hAnsi="Calibri"/>
          <w:b/>
          <w:sz w:val="22"/>
        </w:rPr>
        <w:t xml:space="preserve">Mr Thornbeck: </w:t>
      </w:r>
      <w:r>
        <w:rPr>
          <w:rFonts w:ascii="Calibri" w:hAnsi="Calibri"/>
          <w:sz w:val="22"/>
        </w:rPr>
        <w:t xml:space="preserve">Lan, I found a link for a recipe that looks exactly like the soup you made last week, want it?  </w:t>
      </w:r>
      <w:r>
        <w:rPr>
          <w:rFonts w:ascii="Calibri" w:hAnsi="Calibri"/>
          <w:i/>
          <w:sz w:val="22"/>
        </w:rPr>
        <w:t>Chị Lan, tôi tìm được một đường link công thức trông giống hệt món súp chị nấu tuần trước, chị muốn xem không?</w:t>
      </w:r>
    </w:p>
    <w:p>
      <w:pPr>
        <w:spacing w:after="160" w:line="312" w:lineRule="auto"/>
        <w:jc w:val="both"/>
      </w:pPr>
      <w:r>
        <w:rPr>
          <w:rFonts w:ascii="Calibri" w:hAnsi="Calibri"/>
          <w:b/>
          <w:sz w:val="22"/>
        </w:rPr>
        <w:t xml:space="preserve">Ms Lan: </w:t>
      </w:r>
      <w:r>
        <w:rPr>
          <w:rFonts w:ascii="Calibri" w:hAnsi="Calibri"/>
          <w:sz w:val="22"/>
        </w:rPr>
        <w:t xml:space="preserve">Yes please, send it over, I've been trying to remember exactly how my grandmother made it.  </w:t>
      </w:r>
      <w:r>
        <w:rPr>
          <w:rFonts w:ascii="Calibri" w:hAnsi="Calibri"/>
          <w:i/>
          <w:sz w:val="22"/>
        </w:rPr>
        <w:t>Có chứ, gửi cho tôi đi, tôi đang cố nhớ lại chính xác cách bà tôi nấu món đó.</w:t>
      </w:r>
    </w:p>
    <w:p>
      <w:pPr>
        <w:spacing w:after="160" w:line="312" w:lineRule="auto"/>
        <w:jc w:val="both"/>
      </w:pPr>
      <w:r>
        <w:rPr>
          <w:rFonts w:ascii="Calibri" w:hAnsi="Calibri"/>
          <w:b/>
          <w:sz w:val="22"/>
        </w:rPr>
        <w:t xml:space="preserve">Mr Thornbeck: </w:t>
      </w:r>
      <w:r>
        <w:rPr>
          <w:rFonts w:ascii="Calibri" w:hAnsi="Calibri"/>
          <w:sz w:val="22"/>
        </w:rPr>
        <w:t xml:space="preserve">Sending it now, the ingredients list looks very close to what you described.  </w:t>
      </w:r>
      <w:r>
        <w:rPr>
          <w:rFonts w:ascii="Calibri" w:hAnsi="Calibri"/>
          <w:i/>
          <w:sz w:val="22"/>
        </w:rPr>
        <w:t>Gửi luôn đây, danh sách nguyên liệu trông rất gần với những gì chị mô tả.</w:t>
      </w:r>
    </w:p>
    <w:p>
      <w:pPr>
        <w:spacing w:after="160" w:line="312" w:lineRule="auto"/>
        <w:jc w:val="both"/>
      </w:pPr>
      <w:r>
        <w:rPr>
          <w:rFonts w:ascii="Calibri" w:hAnsi="Calibri"/>
          <w:b/>
          <w:sz w:val="22"/>
        </w:rPr>
        <w:t xml:space="preserve">Ms Lan: </w:t>
      </w:r>
      <w:r>
        <w:rPr>
          <w:rFonts w:ascii="Calibri" w:hAnsi="Calibri"/>
          <w:sz w:val="22"/>
        </w:rPr>
        <w:t xml:space="preserve">Thornbeck, please don't click the link in that message from an unknown number, it looks suspicious.  </w:t>
      </w:r>
      <w:r>
        <w:rPr>
          <w:rFonts w:ascii="Calibri" w:hAnsi="Calibri"/>
          <w:i/>
          <w:sz w:val="22"/>
        </w:rPr>
        <w:t>Anh Thornbeck, đừng bấm vào đường link trong tin nhắn từ số lạ đó nhé, trông đáng ngờ lắm.</w:t>
      </w:r>
    </w:p>
    <w:p>
      <w:pPr>
        <w:spacing w:after="160" w:line="312" w:lineRule="auto"/>
        <w:jc w:val="both"/>
      </w:pPr>
      <w:r>
        <w:rPr>
          <w:rFonts w:ascii="Calibri" w:hAnsi="Calibri"/>
          <w:b/>
          <w:sz w:val="22"/>
        </w:rPr>
        <w:t xml:space="preserve">Mr Thornbeck: </w:t>
      </w:r>
      <w:r>
        <w:rPr>
          <w:rFonts w:ascii="Calibri" w:hAnsi="Calibri"/>
          <w:sz w:val="22"/>
        </w:rPr>
        <w:t xml:space="preserve">Good thing you warned me, I was actually about to tap it before I read your message.  </w:t>
      </w:r>
      <w:r>
        <w:rPr>
          <w:rFonts w:ascii="Calibri" w:hAnsi="Calibri"/>
          <w:i/>
          <w:sz w:val="22"/>
        </w:rPr>
        <w:t>May mà chị cảnh báo, tôi vừa định bấm vào trước khi đọc tin nhắn của chị đấy.</w:t>
      </w:r>
    </w:p>
    <w:p>
      <w:pPr>
        <w:spacing w:after="160" w:line="312" w:lineRule="auto"/>
        <w:jc w:val="both"/>
      </w:pPr>
      <w:r>
        <w:rPr>
          <w:rFonts w:ascii="Calibri" w:hAnsi="Calibri"/>
          <w:b/>
          <w:sz w:val="22"/>
        </w:rPr>
        <w:t xml:space="preserve">Ms Lan: </w:t>
      </w:r>
      <w:r>
        <w:rPr>
          <w:rFonts w:ascii="Calibri" w:hAnsi="Calibri"/>
          <w:sz w:val="22"/>
        </w:rPr>
        <w:t xml:space="preserve">I'm glad I caught it in time, better to just delete the whole message and block the sender.  </w:t>
      </w:r>
      <w:r>
        <w:rPr>
          <w:rFonts w:ascii="Calibri" w:hAnsi="Calibri"/>
          <w:i/>
          <w:sz w:val="22"/>
        </w:rPr>
        <w:t>Mừng là tôi kịp báo anh, tốt nhất là xóa hẳn tin nhắn đó rồi chặn người gửi luôn.</w:t>
      </w:r>
    </w:p>
    <w:p>
      <w:pPr>
        <w:spacing w:after="160" w:line="312" w:lineRule="auto"/>
        <w:jc w:val="both"/>
      </w:pPr>
      <w:r>
        <w:rPr>
          <w:rFonts w:ascii="Calibri" w:hAnsi="Calibri"/>
          <w:b/>
          <w:sz w:val="22"/>
        </w:rPr>
        <w:t xml:space="preserve">Mr Thornbeck: </w:t>
      </w:r>
      <w:r>
        <w:rPr>
          <w:rFonts w:ascii="Calibri" w:hAnsi="Calibri"/>
          <w:sz w:val="22"/>
        </w:rPr>
        <w:t xml:space="preserve">Lan, I saved the link you sent for the community picnic sign-up form, I'll fill it out tonight.  </w:t>
      </w:r>
      <w:r>
        <w:rPr>
          <w:rFonts w:ascii="Calibri" w:hAnsi="Calibri"/>
          <w:i/>
          <w:sz w:val="22"/>
        </w:rPr>
        <w:t>Chị Lan, tôi lưu đường link biểu mẫu đăng ký dã ngoại khu dân cư chị gửi rồi, tối nay tôi sẽ điền.</w:t>
      </w:r>
    </w:p>
    <w:p>
      <w:pPr>
        <w:spacing w:after="160" w:line="312" w:lineRule="auto"/>
        <w:jc w:val="both"/>
      </w:pPr>
      <w:r>
        <w:rPr>
          <w:rFonts w:ascii="Calibri" w:hAnsi="Calibri"/>
          <w:b/>
          <w:sz w:val="22"/>
        </w:rPr>
        <w:t xml:space="preserve">Ms Lan: </w:t>
      </w:r>
      <w:r>
        <w:rPr>
          <w:rFonts w:ascii="Calibri" w:hAnsi="Calibri"/>
          <w:sz w:val="22"/>
        </w:rPr>
        <w:t xml:space="preserve">Great, don't forget to add the number of guests you're bringing in the last box.  </w:t>
      </w:r>
      <w:r>
        <w:rPr>
          <w:rFonts w:ascii="Calibri" w:hAnsi="Calibri"/>
          <w:i/>
          <w:sz w:val="22"/>
        </w:rPr>
        <w:t>Tốt quá, đừng quên ghi số khách anh mang theo vào ô cuối nhé.</w:t>
      </w:r>
    </w:p>
    <w:p>
      <w:pPr>
        <w:spacing w:after="160" w:line="312" w:lineRule="auto"/>
        <w:jc w:val="both"/>
      </w:pPr>
      <w:r>
        <w:rPr>
          <w:rFonts w:ascii="Calibri" w:hAnsi="Calibri"/>
          <w:b/>
          <w:sz w:val="22"/>
        </w:rPr>
        <w:t xml:space="preserve">Mr Thornbeck: </w:t>
      </w:r>
      <w:r>
        <w:rPr>
          <w:rFonts w:ascii="Calibri" w:hAnsi="Calibri"/>
          <w:sz w:val="22"/>
        </w:rPr>
        <w:t xml:space="preserve">Noted, I'll bring my brother this year, so I'll put down two people total.  </w:t>
      </w:r>
      <w:r>
        <w:rPr>
          <w:rFonts w:ascii="Calibri" w:hAnsi="Calibri"/>
          <w:i/>
          <w:sz w:val="22"/>
        </w:rPr>
        <w:t>Ghi nhớ rồi, năm nay tôi sẽ dẫn em trai theo, nên tôi sẽ ghi tổng cộng hai người.</w:t>
      </w:r>
    </w:p>
    <w:p>
      <w:pPr>
        <w:spacing w:after="160" w:line="312" w:lineRule="auto"/>
        <w:jc w:val="both"/>
      </w:pPr>
      <w:r>
        <w:rPr>
          <w:rFonts w:ascii="Calibri" w:hAnsi="Calibri"/>
          <w:b/>
          <w:sz w:val="22"/>
        </w:rPr>
        <w:t xml:space="preserve">Ms Lan: </w:t>
      </w:r>
      <w:r>
        <w:rPr>
          <w:rFonts w:ascii="Calibri" w:hAnsi="Calibri"/>
          <w:sz w:val="22"/>
        </w:rPr>
        <w:t xml:space="preserve">Thornbeck, the link to the online form expired before I could submit it, do you have another one?  </w:t>
      </w:r>
      <w:r>
        <w:rPr>
          <w:rFonts w:ascii="Calibri" w:hAnsi="Calibri"/>
          <w:i/>
          <w:sz w:val="22"/>
        </w:rPr>
        <w:t>Anh Thornbeck, đường link biểu mẫu online hết hạn trước khi tôi kịp gửi, anh có link khác không?</w:t>
      </w:r>
    </w:p>
    <w:p>
      <w:pPr>
        <w:spacing w:after="160" w:line="312" w:lineRule="auto"/>
        <w:jc w:val="both"/>
      </w:pPr>
      <w:r>
        <w:rPr>
          <w:rFonts w:ascii="Calibri" w:hAnsi="Calibri"/>
          <w:b/>
          <w:sz w:val="22"/>
        </w:rPr>
        <w:t xml:space="preserve">Mr Thornbeck: </w:t>
      </w:r>
      <w:r>
        <w:rPr>
          <w:rFonts w:ascii="Calibri" w:hAnsi="Calibri"/>
          <w:sz w:val="22"/>
        </w:rPr>
        <w:t xml:space="preserve">I'll ask the organizer and send you a fresh link as soon as I get a reply.  </w:t>
      </w:r>
      <w:r>
        <w:rPr>
          <w:rFonts w:ascii="Calibri" w:hAnsi="Calibri"/>
          <w:i/>
          <w:sz w:val="22"/>
        </w:rPr>
        <w:t>Tôi sẽ hỏi người tổ chức và gửi lại chị link mới ngay khi nhận được phản hồi.</w:t>
      </w:r>
    </w:p>
    <w:p>
      <w:pPr>
        <w:spacing w:after="160" w:line="312" w:lineRule="auto"/>
        <w:jc w:val="both"/>
      </w:pPr>
      <w:r>
        <w:rPr>
          <w:rFonts w:ascii="Calibri" w:hAnsi="Calibri"/>
          <w:b/>
          <w:sz w:val="22"/>
        </w:rPr>
        <w:t xml:space="preserve">Ms Lan: </w:t>
      </w:r>
      <w:r>
        <w:rPr>
          <w:rFonts w:ascii="Calibri" w:hAnsi="Calibri"/>
          <w:sz w:val="22"/>
        </w:rPr>
        <w:t xml:space="preserve">Thanks, I'd hate to miss the registration deadline because of a small technical problem.  </w:t>
      </w:r>
      <w:r>
        <w:rPr>
          <w:rFonts w:ascii="Calibri" w:hAnsi="Calibri"/>
          <w:i/>
          <w:sz w:val="22"/>
        </w:rPr>
        <w:t>Cảm ơn anh, tôi không muốn lỡ hạn đăng ký chỉ vì một trục trặc kỹ thuật nhỏ.</w:t>
      </w:r>
    </w:p>
    <w:p>
      <w:pPr>
        <w:spacing w:after="160" w:line="312" w:lineRule="auto"/>
        <w:jc w:val="both"/>
      </w:pPr>
      <w:r>
        <w:rPr>
          <w:rFonts w:ascii="Calibri" w:hAnsi="Calibri"/>
          <w:b/>
          <w:sz w:val="22"/>
        </w:rPr>
        <w:t xml:space="preserve">Mr Thornbeck: </w:t>
      </w:r>
      <w:r>
        <w:rPr>
          <w:rFonts w:ascii="Calibri" w:hAnsi="Calibri"/>
          <w:sz w:val="22"/>
        </w:rPr>
        <w:t xml:space="preserve">Lan, I just emailed you the building maintenance schedule as a PDF, let me know if it opens fine.  </w:t>
      </w:r>
      <w:r>
        <w:rPr>
          <w:rFonts w:ascii="Calibri" w:hAnsi="Calibri"/>
          <w:i/>
          <w:sz w:val="22"/>
        </w:rPr>
        <w:t>Chị Lan, tôi vừa gửi email lịch bảo trì tòa nhà dạng PDF cho chị, báo tôi biết nếu mở được nhé.</w:t>
      </w:r>
    </w:p>
    <w:p>
      <w:pPr>
        <w:spacing w:after="160" w:line="312" w:lineRule="auto"/>
        <w:jc w:val="both"/>
      </w:pPr>
      <w:r>
        <w:rPr>
          <w:rFonts w:ascii="Calibri" w:hAnsi="Calibri"/>
          <w:b/>
          <w:sz w:val="22"/>
        </w:rPr>
        <w:t xml:space="preserve">Ms Lan: </w:t>
      </w:r>
      <w:r>
        <w:rPr>
          <w:rFonts w:ascii="Calibri" w:hAnsi="Calibri"/>
          <w:sz w:val="22"/>
        </w:rPr>
        <w:t xml:space="preserve">It opened perfectly on my end, thanks, I'll print a copy for the notice board downstairs.  </w:t>
      </w:r>
      <w:r>
        <w:rPr>
          <w:rFonts w:ascii="Calibri" w:hAnsi="Calibri"/>
          <w:i/>
          <w:sz w:val="22"/>
        </w:rPr>
        <w:t>Mở được ngay trên máy tôi đấy, cảm ơn anh, tôi sẽ in một bản để dán lên bảng thông báo dưới nhà.</w:t>
      </w:r>
    </w:p>
    <w:p>
      <w:pPr>
        <w:spacing w:after="160" w:line="312" w:lineRule="auto"/>
        <w:jc w:val="both"/>
      </w:pPr>
      <w:r>
        <w:rPr>
          <w:rFonts w:ascii="Calibri" w:hAnsi="Calibri"/>
          <w:b/>
          <w:sz w:val="22"/>
        </w:rPr>
        <w:t xml:space="preserve">Mr Thornbeck: </w:t>
      </w:r>
      <w:r>
        <w:rPr>
          <w:rFonts w:ascii="Calibri" w:hAnsi="Calibri"/>
          <w:sz w:val="22"/>
        </w:rPr>
        <w:t xml:space="preserve">Great, that saves me a trip to the printer, I really appreciate you handling that part.  </w:t>
      </w:r>
      <w:r>
        <w:rPr>
          <w:rFonts w:ascii="Calibri" w:hAnsi="Calibri"/>
          <w:i/>
          <w:sz w:val="22"/>
        </w:rPr>
        <w:t>Tuyệt quá, vậy tôi đỡ phải chạy ra tiệm in, tôi thật sự cảm kích vì chị lo phần đó giúp.</w:t>
      </w:r>
    </w:p>
    <w:p>
      <w:pPr>
        <w:spacing w:after="160" w:line="312" w:lineRule="auto"/>
        <w:jc w:val="both"/>
      </w:pPr>
      <w:r>
        <w:rPr>
          <w:rFonts w:ascii="Calibri" w:hAnsi="Calibri"/>
          <w:b/>
          <w:sz w:val="22"/>
        </w:rPr>
        <w:t xml:space="preserve">Ms Lan: </w:t>
      </w:r>
      <w:r>
        <w:rPr>
          <w:rFonts w:ascii="Calibri" w:hAnsi="Calibri"/>
          <w:sz w:val="22"/>
        </w:rPr>
        <w:t xml:space="preserve">Thornbeck, the document you sent won't open, it says the file might be damaged somehow.  </w:t>
      </w:r>
      <w:r>
        <w:rPr>
          <w:rFonts w:ascii="Calibri" w:hAnsi="Calibri"/>
          <w:i/>
          <w:sz w:val="22"/>
        </w:rPr>
        <w:t>Anh Thornbeck, tài liệu anh gửi không mở được, nó báo là tệp có thể bị hỏng.</w:t>
      </w:r>
    </w:p>
    <w:p>
      <w:pPr>
        <w:spacing w:after="160" w:line="312" w:lineRule="auto"/>
        <w:jc w:val="both"/>
      </w:pPr>
      <w:r>
        <w:rPr>
          <w:rFonts w:ascii="Calibri" w:hAnsi="Calibri"/>
          <w:b/>
          <w:sz w:val="22"/>
        </w:rPr>
        <w:t xml:space="preserve">Mr Thornbeck: </w:t>
      </w:r>
      <w:r>
        <w:rPr>
          <w:rFonts w:ascii="Calibri" w:hAnsi="Calibri"/>
          <w:sz w:val="22"/>
        </w:rPr>
        <w:t xml:space="preserve">That's odd, let me try converting it and resending it in a different format instead.  </w:t>
      </w:r>
      <w:r>
        <w:rPr>
          <w:rFonts w:ascii="Calibri" w:hAnsi="Calibri"/>
          <w:i/>
          <w:sz w:val="22"/>
        </w:rPr>
        <w:t>Lạ thật đấy, để tôi thử chuyển đổi rồi gửi lại dưới định dạng khác xem.</w:t>
      </w:r>
    </w:p>
    <w:p>
      <w:pPr>
        <w:spacing w:after="160" w:line="312" w:lineRule="auto"/>
        <w:jc w:val="both"/>
      </w:pPr>
      <w:r>
        <w:rPr>
          <w:rFonts w:ascii="Calibri" w:hAnsi="Calibri"/>
          <w:b/>
          <w:sz w:val="22"/>
        </w:rPr>
        <w:t xml:space="preserve">Ms Lan: </w:t>
      </w:r>
      <w:r>
        <w:rPr>
          <w:rFonts w:ascii="Calibri" w:hAnsi="Calibri"/>
          <w:sz w:val="22"/>
        </w:rPr>
        <w:t xml:space="preserve">Thanks, hopefully the new version opens without any issues this time around.  </w:t>
      </w:r>
      <w:r>
        <w:rPr>
          <w:rFonts w:ascii="Calibri" w:hAnsi="Calibri"/>
          <w:i/>
          <w:sz w:val="22"/>
        </w:rPr>
        <w:t>Cảm ơn anh, mong là bản mới lần này mở được không gặp vấn đề gì.</w:t>
      </w:r>
    </w:p>
    <w:p>
      <w:pPr>
        <w:spacing w:after="160" w:line="312" w:lineRule="auto"/>
        <w:jc w:val="both"/>
      </w:pPr>
      <w:r>
        <w:rPr>
          <w:rFonts w:ascii="Calibri" w:hAnsi="Calibri"/>
          <w:b/>
          <w:sz w:val="22"/>
        </w:rPr>
        <w:t xml:space="preserve">Mr Thornbeck: </w:t>
      </w:r>
      <w:r>
        <w:rPr>
          <w:rFonts w:ascii="Calibri" w:hAnsi="Calibri"/>
          <w:sz w:val="22"/>
        </w:rPr>
        <w:t xml:space="preserve">Lan, could you send me a scan of the lease agreement, I need it for my visa paperwork.  </w:t>
      </w:r>
      <w:r>
        <w:rPr>
          <w:rFonts w:ascii="Calibri" w:hAnsi="Calibri"/>
          <w:i/>
          <w:sz w:val="22"/>
        </w:rPr>
        <w:t>Chị Lan, chị gửi giúp tôi bản scan hợp đồng thuê nhà được không, tôi cần cho giấy tờ xin visa.</w:t>
      </w:r>
    </w:p>
    <w:p>
      <w:pPr>
        <w:spacing w:after="160" w:line="312" w:lineRule="auto"/>
        <w:jc w:val="both"/>
      </w:pPr>
      <w:r>
        <w:rPr>
          <w:rFonts w:ascii="Calibri" w:hAnsi="Calibri"/>
          <w:b/>
          <w:sz w:val="22"/>
        </w:rPr>
        <w:t xml:space="preserve">Ms Lan: </w:t>
      </w:r>
      <w:r>
        <w:rPr>
          <w:rFonts w:ascii="Calibri" w:hAnsi="Calibri"/>
          <w:sz w:val="22"/>
        </w:rPr>
        <w:t xml:space="preserve">Sure, give me a moment to scan it properly, I'll send it over as a clear PDF file.  </w:t>
      </w:r>
      <w:r>
        <w:rPr>
          <w:rFonts w:ascii="Calibri" w:hAnsi="Calibri"/>
          <w:i/>
          <w:sz w:val="22"/>
        </w:rPr>
        <w:t>Được chứ, chờ tôi một lát để scan cho đàng hoàng, tôi sẽ gửi dưới dạng PDF rõ nét.</w:t>
      </w:r>
    </w:p>
    <w:p>
      <w:pPr>
        <w:spacing w:after="160" w:line="312" w:lineRule="auto"/>
        <w:jc w:val="both"/>
      </w:pPr>
      <w:r>
        <w:rPr>
          <w:rFonts w:ascii="Calibri" w:hAnsi="Calibri"/>
          <w:b/>
          <w:sz w:val="22"/>
        </w:rPr>
        <w:t xml:space="preserve">Mr Thornbeck: </w:t>
      </w:r>
      <w:r>
        <w:rPr>
          <w:rFonts w:ascii="Calibri" w:hAnsi="Calibri"/>
          <w:sz w:val="22"/>
        </w:rPr>
        <w:t xml:space="preserve">Thank you, take whatever time you need, there's no rush on my end today.  </w:t>
      </w:r>
      <w:r>
        <w:rPr>
          <w:rFonts w:ascii="Calibri" w:hAnsi="Calibri"/>
          <w:i/>
          <w:sz w:val="22"/>
        </w:rPr>
        <w:t>Cảm ơn chị, chị cứ thoải mái thời gian, hôm nay bên tôi không gấp gì cả.</w:t>
      </w:r>
    </w:p>
    <w:p>
      <w:pPr>
        <w:spacing w:after="160" w:line="312" w:lineRule="auto"/>
        <w:jc w:val="both"/>
      </w:pPr>
      <w:r>
        <w:rPr>
          <w:rFonts w:ascii="Calibri" w:hAnsi="Calibri"/>
          <w:b/>
          <w:sz w:val="22"/>
        </w:rPr>
        <w:t xml:space="preserve">Ms Lan: </w:t>
      </w:r>
      <w:r>
        <w:rPr>
          <w:rFonts w:ascii="Calibri" w:hAnsi="Calibri"/>
          <w:sz w:val="22"/>
        </w:rPr>
        <w:t xml:space="preserve">Thornbeck, this file is way too large to send through the messaging app, do you have another idea?  </w:t>
      </w:r>
      <w:r>
        <w:rPr>
          <w:rFonts w:ascii="Calibri" w:hAnsi="Calibri"/>
          <w:i/>
          <w:sz w:val="22"/>
        </w:rPr>
        <w:t>Anh Thornbeck, tệp này quá lớn để gửi qua ứng dụng nhắn tin, anh có cách nào khác không?</w:t>
      </w:r>
    </w:p>
    <w:p>
      <w:pPr>
        <w:spacing w:after="160" w:line="312" w:lineRule="auto"/>
        <w:jc w:val="both"/>
      </w:pPr>
      <w:r>
        <w:rPr>
          <w:rFonts w:ascii="Calibri" w:hAnsi="Calibri"/>
          <w:b/>
          <w:sz w:val="22"/>
        </w:rPr>
        <w:t xml:space="preserve">Mr Thornbeck: </w:t>
      </w:r>
      <w:r>
        <w:rPr>
          <w:rFonts w:ascii="Calibri" w:hAnsi="Calibri"/>
          <w:sz w:val="22"/>
        </w:rPr>
        <w:t xml:space="preserve">Let's try a cloud storage link instead, that usually handles bigger files without any trouble.  </w:t>
      </w:r>
      <w:r>
        <w:rPr>
          <w:rFonts w:ascii="Calibri" w:hAnsi="Calibri"/>
          <w:i/>
          <w:sz w:val="22"/>
        </w:rPr>
        <w:t>Mình thử dùng đường link lưu trữ đám mây đi, cách đó thường xử lý được tệp lớn dễ dàng hơn.</w:t>
      </w:r>
    </w:p>
    <w:p>
      <w:pPr>
        <w:spacing w:after="160" w:line="312" w:lineRule="auto"/>
        <w:jc w:val="both"/>
      </w:pPr>
      <w:r>
        <w:rPr>
          <w:rFonts w:ascii="Calibri" w:hAnsi="Calibri"/>
          <w:b/>
          <w:sz w:val="22"/>
        </w:rPr>
        <w:t xml:space="preserve">Ms Lan: </w:t>
      </w:r>
      <w:r>
        <w:rPr>
          <w:rFonts w:ascii="Calibri" w:hAnsi="Calibri"/>
          <w:sz w:val="22"/>
        </w:rPr>
        <w:t xml:space="preserve">Good thinking, I'll upload it now and share the link with you in a minute.  </w:t>
      </w:r>
      <w:r>
        <w:rPr>
          <w:rFonts w:ascii="Calibri" w:hAnsi="Calibri"/>
          <w:i/>
          <w:sz w:val="22"/>
        </w:rPr>
        <w:t>Nghĩ hay đấy, để tôi tải lên ngay rồi chia sẻ link cho anh trong một phút nữa.</w:t>
      </w:r>
    </w:p>
    <w:p>
      <w:pPr>
        <w:spacing w:after="160" w:line="312" w:lineRule="auto"/>
        <w:jc w:val="both"/>
      </w:pPr>
      <w:r>
        <w:rPr>
          <w:rFonts w:ascii="Calibri" w:hAnsi="Calibri"/>
          <w:b/>
          <w:sz w:val="22"/>
        </w:rPr>
        <w:t xml:space="preserve">Mr Thornbeck: </w:t>
      </w:r>
      <w:r>
        <w:rPr>
          <w:rFonts w:ascii="Calibri" w:hAnsi="Calibri"/>
          <w:sz w:val="22"/>
        </w:rPr>
        <w:t xml:space="preserve">Lan, I sent the spreadsheet with everyone's picnic contributions, could you double-check the totals?  </w:t>
      </w:r>
      <w:r>
        <w:rPr>
          <w:rFonts w:ascii="Calibri" w:hAnsi="Calibri"/>
          <w:i/>
          <w:sz w:val="22"/>
        </w:rPr>
        <w:t>Chị Lan, tôi gửi bảng tính đóng góp dã ngoại của mọi người rồi, chị kiểm tra lại tổng số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open it now, everything looks correct except for one number that seems off.  </w:t>
      </w:r>
      <w:r>
        <w:rPr>
          <w:rFonts w:ascii="Calibri" w:hAnsi="Calibri"/>
          <w:i/>
          <w:sz w:val="22"/>
        </w:rPr>
        <w:t>Được chứ, để tôi mở xem, mọi thứ đúng cả trừ một con số trông có vẻ sai.</w:t>
      </w:r>
    </w:p>
    <w:p>
      <w:pPr>
        <w:spacing w:after="160" w:line="312" w:lineRule="auto"/>
        <w:jc w:val="both"/>
      </w:pPr>
      <w:r>
        <w:rPr>
          <w:rFonts w:ascii="Calibri" w:hAnsi="Calibri"/>
          <w:b/>
          <w:sz w:val="22"/>
        </w:rPr>
        <w:t xml:space="preserve">Mr Thornbeck: </w:t>
      </w:r>
      <w:r>
        <w:rPr>
          <w:rFonts w:ascii="Calibri" w:hAnsi="Calibri"/>
          <w:sz w:val="22"/>
        </w:rPr>
        <w:t xml:space="preserve">Thanks for catching that, I must have added a figure twice by mistake.  </w:t>
      </w:r>
      <w:r>
        <w:rPr>
          <w:rFonts w:ascii="Calibri" w:hAnsi="Calibri"/>
          <w:i/>
          <w:sz w:val="22"/>
        </w:rPr>
        <w:t>Cảm ơn chị đã phát hiện, chắc tôi cộng nhầm một con số hai lần.</w:t>
      </w:r>
    </w:p>
    <w:p>
      <w:pPr>
        <w:spacing w:after="160" w:line="312" w:lineRule="auto"/>
        <w:jc w:val="both"/>
      </w:pPr>
      <w:r>
        <w:rPr>
          <w:rFonts w:ascii="Calibri" w:hAnsi="Calibri"/>
          <w:b/>
          <w:sz w:val="22"/>
        </w:rPr>
        <w:t xml:space="preserve">Ms Lan: </w:t>
      </w:r>
      <w:r>
        <w:rPr>
          <w:rFonts w:ascii="Calibri" w:hAnsi="Calibri"/>
          <w:sz w:val="22"/>
        </w:rPr>
        <w:t xml:space="preserve">Thornbeck, thanks for the invoice document, I've forwarded it to my accountant just to be safe.  </w:t>
      </w:r>
      <w:r>
        <w:rPr>
          <w:rFonts w:ascii="Calibri" w:hAnsi="Calibri"/>
          <w:i/>
          <w:sz w:val="22"/>
        </w:rPr>
        <w:t>Anh Thornbeck, cảm ơn anh về tài liệu hóa đơn, tôi đã chuyển tiếp cho kế toán của tôi cho chắc.</w:t>
      </w:r>
    </w:p>
    <w:p>
      <w:pPr>
        <w:spacing w:after="160" w:line="312" w:lineRule="auto"/>
        <w:jc w:val="both"/>
      </w:pPr>
      <w:r>
        <w:rPr>
          <w:rFonts w:ascii="Calibri" w:hAnsi="Calibri"/>
          <w:b/>
          <w:sz w:val="22"/>
        </w:rPr>
        <w:t xml:space="preserve">Mr Thornbeck: </w:t>
      </w:r>
      <w:r>
        <w:rPr>
          <w:rFonts w:ascii="Calibri" w:hAnsi="Calibri"/>
          <w:sz w:val="22"/>
        </w:rPr>
        <w:t xml:space="preserve">Good idea, better to have someone double-check the numbers before anything is finalized.  </w:t>
      </w:r>
      <w:r>
        <w:rPr>
          <w:rFonts w:ascii="Calibri" w:hAnsi="Calibri"/>
          <w:i/>
          <w:sz w:val="22"/>
        </w:rPr>
        <w:t>Ý hay đấy, để ai đó kiểm tra lại con số trước khi chốt mọi thứ luôn tốt hơn.</w:t>
      </w:r>
    </w:p>
    <w:p>
      <w:pPr>
        <w:spacing w:after="160" w:line="312" w:lineRule="auto"/>
        <w:jc w:val="both"/>
      </w:pPr>
      <w:r>
        <w:rPr>
          <w:rFonts w:ascii="Calibri" w:hAnsi="Calibri"/>
          <w:b/>
          <w:sz w:val="22"/>
        </w:rPr>
        <w:t xml:space="preserve">Ms Lan: </w:t>
      </w:r>
      <w:r>
        <w:rPr>
          <w:rFonts w:ascii="Calibri" w:hAnsi="Calibri"/>
          <w:sz w:val="22"/>
        </w:rPr>
        <w:t xml:space="preserve">Exactly, she'll take a quick look and confirm everything matches by tomorrow morning.  </w:t>
      </w:r>
      <w:r>
        <w:rPr>
          <w:rFonts w:ascii="Calibri" w:hAnsi="Calibri"/>
          <w:i/>
          <w:sz w:val="22"/>
        </w:rPr>
        <w:t>Đúng vậy, chị ấy sẽ xem qua nhanh và xác nhận mọi thứ khớp trước sáng mai.</w:t>
      </w:r>
    </w:p>
    <w:p>
      <w:pPr>
        <w:spacing w:after="160" w:line="312" w:lineRule="auto"/>
        <w:jc w:val="both"/>
      </w:pPr>
      <w:r>
        <w:rPr>
          <w:rFonts w:ascii="Calibri" w:hAnsi="Calibri"/>
          <w:b/>
          <w:sz w:val="22"/>
        </w:rPr>
        <w:t xml:space="preserve">Mr Thornbeck: </w:t>
      </w:r>
      <w:r>
        <w:rPr>
          <w:rFonts w:ascii="Calibri" w:hAnsi="Calibri"/>
          <w:sz w:val="22"/>
        </w:rPr>
        <w:t xml:space="preserve">Lan, I accidentally sent you the wrong version of the file, please use the one I'm sending now instead.  </w:t>
      </w:r>
      <w:r>
        <w:rPr>
          <w:rFonts w:ascii="Calibri" w:hAnsi="Calibri"/>
          <w:i/>
          <w:sz w:val="22"/>
        </w:rPr>
        <w:t>Chị Lan, tôi lỡ gửi nhầm phiên bản tệp cho chị, chị dùng bản tôi đang gửi bây giờ thay thế nhé.</w:t>
      </w:r>
    </w:p>
    <w:p>
      <w:pPr>
        <w:spacing w:after="160" w:line="312" w:lineRule="auto"/>
        <w:jc w:val="both"/>
      </w:pPr>
      <w:r>
        <w:rPr>
          <w:rFonts w:ascii="Calibri" w:hAnsi="Calibri"/>
          <w:b/>
          <w:sz w:val="22"/>
        </w:rPr>
        <w:t xml:space="preserve">Ms Lan: </w:t>
      </w:r>
      <w:r>
        <w:rPr>
          <w:rFonts w:ascii="Calibri" w:hAnsi="Calibri"/>
          <w:sz w:val="22"/>
        </w:rPr>
        <w:t xml:space="preserve">No problem, I hadn't opened the first one yet, so I'll just work from the new version.  </w:t>
      </w:r>
      <w:r>
        <w:rPr>
          <w:rFonts w:ascii="Calibri" w:hAnsi="Calibri"/>
          <w:i/>
          <w:sz w:val="22"/>
        </w:rPr>
        <w:t>Không sao, tôi chưa mở bản đầu tiên, nên tôi sẽ làm việc từ bản mới thôi.</w:t>
      </w:r>
    </w:p>
    <w:p>
      <w:pPr>
        <w:spacing w:after="160" w:line="312" w:lineRule="auto"/>
        <w:jc w:val="both"/>
      </w:pPr>
      <w:r>
        <w:rPr>
          <w:rFonts w:ascii="Calibri" w:hAnsi="Calibri"/>
          <w:b/>
          <w:sz w:val="22"/>
        </w:rPr>
        <w:t xml:space="preserve">Mr Thornbeck: </w:t>
      </w:r>
      <w:r>
        <w:rPr>
          <w:rFonts w:ascii="Calibri" w:hAnsi="Calibri"/>
          <w:sz w:val="22"/>
        </w:rPr>
        <w:t xml:space="preserve">Thanks for understanding, this one has all the corrections we discussed last week.  </w:t>
      </w:r>
      <w:r>
        <w:rPr>
          <w:rFonts w:ascii="Calibri" w:hAnsi="Calibri"/>
          <w:i/>
          <w:sz w:val="22"/>
        </w:rPr>
        <w:t>Cảm ơn chị đã thông cảm, bản này có tất cả những chỗ sửa mình đã bàn tuần trước.</w:t>
      </w:r>
    </w:p>
    <w:p>
      <w:pPr>
        <w:spacing w:after="160" w:line="312" w:lineRule="auto"/>
        <w:jc w:val="both"/>
      </w:pPr>
      <w:r>
        <w:rPr>
          <w:rFonts w:ascii="Calibri" w:hAnsi="Calibri"/>
          <w:b/>
          <w:sz w:val="22"/>
        </w:rPr>
        <w:t xml:space="preserve">Ms Lan: </w:t>
      </w:r>
      <w:r>
        <w:rPr>
          <w:rFonts w:ascii="Calibri" w:hAnsi="Calibri"/>
          <w:sz w:val="22"/>
        </w:rPr>
        <w:t xml:space="preserve">Thornbeck, I just posted photos from my weekend trip to the mountains, go check them out when you can.  </w:t>
      </w:r>
      <w:r>
        <w:rPr>
          <w:rFonts w:ascii="Calibri" w:hAnsi="Calibri"/>
          <w:i/>
          <w:sz w:val="22"/>
        </w:rPr>
        <w:t>Anh Thornbeck, tôi vừa đăng ảnh chuyến đi cuối tuần lên núi, khi nào rảnh anh xem thử nhé.</w:t>
      </w:r>
    </w:p>
    <w:p>
      <w:pPr>
        <w:spacing w:after="160" w:line="312" w:lineRule="auto"/>
        <w:jc w:val="both"/>
      </w:pPr>
      <w:r>
        <w:rPr>
          <w:rFonts w:ascii="Calibri" w:hAnsi="Calibri"/>
          <w:b/>
          <w:sz w:val="22"/>
        </w:rPr>
        <w:t xml:space="preserve">Mr Thornbeck: </w:t>
      </w:r>
      <w:r>
        <w:rPr>
          <w:rFonts w:ascii="Calibri" w:hAnsi="Calibri"/>
          <w:sz w:val="22"/>
        </w:rPr>
        <w:t xml:space="preserve">I saw them already, the view from that cliff looks absolutely breathtaking, I'm a little jealous.  </w:t>
      </w:r>
      <w:r>
        <w:rPr>
          <w:rFonts w:ascii="Calibri" w:hAnsi="Calibri"/>
          <w:i/>
          <w:sz w:val="22"/>
        </w:rPr>
        <w:t>Tôi xem rồi đấy, khung cảnh từ vách đá đó đẹp đến nghẹt thở luôn, tôi hơi ghen tị.</w:t>
      </w:r>
    </w:p>
    <w:p>
      <w:pPr>
        <w:spacing w:after="160" w:line="312" w:lineRule="auto"/>
        <w:jc w:val="both"/>
      </w:pPr>
      <w:r>
        <w:rPr>
          <w:rFonts w:ascii="Calibri" w:hAnsi="Calibri"/>
          <w:b/>
          <w:sz w:val="22"/>
        </w:rPr>
        <w:t xml:space="preserve">Ms Lan: </w:t>
      </w:r>
      <w:r>
        <w:rPr>
          <w:rFonts w:ascii="Calibri" w:hAnsi="Calibri"/>
          <w:sz w:val="22"/>
        </w:rPr>
        <w:t xml:space="preserve">You should come next time, the hike is tough but the view makes it completely worth it.  </w:t>
      </w:r>
      <w:r>
        <w:rPr>
          <w:rFonts w:ascii="Calibri" w:hAnsi="Calibri"/>
          <w:i/>
          <w:sz w:val="22"/>
        </w:rPr>
        <w:t>Lần sau anh nên đi cùng, đường leo hơi vất vả nhưng cảnh đẹp xứng đáng hoàn toàn.</w:t>
      </w:r>
    </w:p>
    <w:p>
      <w:pPr>
        <w:spacing w:after="160" w:line="312" w:lineRule="auto"/>
        <w:jc w:val="both"/>
      </w:pPr>
      <w:r>
        <w:rPr>
          <w:rFonts w:ascii="Calibri" w:hAnsi="Calibri"/>
          <w:b/>
          <w:sz w:val="22"/>
        </w:rPr>
        <w:t xml:space="preserve">Mr Thornbeck: </w:t>
      </w:r>
      <w:r>
        <w:rPr>
          <w:rFonts w:ascii="Calibri" w:hAnsi="Calibri"/>
          <w:sz w:val="22"/>
        </w:rPr>
        <w:t xml:space="preserve">Lan, I just posted a picture of the building's new lobby, the renovation finally looks finished.  </w:t>
      </w:r>
      <w:r>
        <w:rPr>
          <w:rFonts w:ascii="Calibri" w:hAnsi="Calibri"/>
          <w:i/>
          <w:sz w:val="22"/>
        </w:rPr>
        <w:t>Chị Lan, tôi vừa đăng ảnh sảnh mới của tòa nhà, việc cải tạo cuối cùng cũng xong rồi.</w:t>
      </w:r>
    </w:p>
    <w:p>
      <w:pPr>
        <w:spacing w:after="160" w:line="312" w:lineRule="auto"/>
        <w:jc w:val="both"/>
      </w:pPr>
      <w:r>
        <w:rPr>
          <w:rFonts w:ascii="Calibri" w:hAnsi="Calibri"/>
          <w:b/>
          <w:sz w:val="22"/>
        </w:rPr>
        <w:t xml:space="preserve">Ms Lan: </w:t>
      </w:r>
      <w:r>
        <w:rPr>
          <w:rFonts w:ascii="Calibri" w:hAnsi="Calibri"/>
          <w:sz w:val="22"/>
        </w:rPr>
        <w:t xml:space="preserve">It looks amazing, I barely recognize the entrance anymore, they really did a wonderful job.  </w:t>
      </w:r>
      <w:r>
        <w:rPr>
          <w:rFonts w:ascii="Calibri" w:hAnsi="Calibri"/>
          <w:i/>
          <w:sz w:val="22"/>
        </w:rPr>
        <w:t>Trông tuyệt vời quá, tôi gần như không nhận ra lối vào nữa, họ làm thật sự đẹp.</w:t>
      </w:r>
    </w:p>
    <w:p>
      <w:pPr>
        <w:spacing w:after="160" w:line="312" w:lineRule="auto"/>
        <w:jc w:val="both"/>
      </w:pPr>
      <w:r>
        <w:rPr>
          <w:rFonts w:ascii="Calibri" w:hAnsi="Calibri"/>
          <w:b/>
          <w:sz w:val="22"/>
        </w:rPr>
        <w:t xml:space="preserve">Mr Thornbeck: </w:t>
      </w:r>
      <w:r>
        <w:rPr>
          <w:rFonts w:ascii="Calibri" w:hAnsi="Calibri"/>
          <w:sz w:val="22"/>
        </w:rPr>
        <w:t xml:space="preserve">I agree completely, I've been wanting to share that update for weeks now.  </w:t>
      </w:r>
      <w:r>
        <w:rPr>
          <w:rFonts w:ascii="Calibri" w:hAnsi="Calibri"/>
          <w:i/>
          <w:sz w:val="22"/>
        </w:rPr>
        <w:t>Tôi cũng đồng ý luôn, tôi muốn chia sẻ tin này mấy tuần rồi mà.</w:t>
      </w:r>
    </w:p>
    <w:p>
      <w:pPr>
        <w:spacing w:after="160" w:line="312" w:lineRule="auto"/>
        <w:jc w:val="both"/>
      </w:pPr>
      <w:r>
        <w:rPr>
          <w:rFonts w:ascii="Calibri" w:hAnsi="Calibri"/>
          <w:b/>
          <w:sz w:val="22"/>
        </w:rPr>
        <w:t xml:space="preserve">Ms Lan: </w:t>
      </w:r>
      <w:r>
        <w:rPr>
          <w:rFonts w:ascii="Calibri" w:hAnsi="Calibri"/>
          <w:sz w:val="22"/>
        </w:rPr>
        <w:t xml:space="preserve">Thornbeck, I'm thinking about deleting my last post, it got almost no attention and feels a bit awkward now.  </w:t>
      </w:r>
      <w:r>
        <w:rPr>
          <w:rFonts w:ascii="Calibri" w:hAnsi="Calibri"/>
          <w:i/>
          <w:sz w:val="22"/>
        </w:rPr>
        <w:t>Anh Thornbeck, tôi đang nghĩ xóa bài đăng gần nhất, nó chẳng được ai để ý và giờ cảm thấy hơi ngại.</w:t>
      </w:r>
    </w:p>
    <w:p>
      <w:pPr>
        <w:spacing w:after="160" w:line="312" w:lineRule="auto"/>
        <w:jc w:val="both"/>
      </w:pPr>
      <w:r>
        <w:rPr>
          <w:rFonts w:ascii="Calibri" w:hAnsi="Calibri"/>
          <w:b/>
          <w:sz w:val="22"/>
        </w:rPr>
        <w:t xml:space="preserve">Mr Thornbeck: </w:t>
      </w:r>
      <w:r>
        <w:rPr>
          <w:rFonts w:ascii="Calibri" w:hAnsi="Calibri"/>
          <w:sz w:val="22"/>
        </w:rPr>
        <w:t xml:space="preserve">Don't delete it, I actually thought it was one of your better posts this month.  </w:t>
      </w:r>
      <w:r>
        <w:rPr>
          <w:rFonts w:ascii="Calibri" w:hAnsi="Calibri"/>
          <w:i/>
          <w:sz w:val="22"/>
        </w:rPr>
        <w:t>Đừng xóa mà, thật ra tôi thấy đó là một trong những bài hay nhất của chị tháng này.</w:t>
      </w:r>
    </w:p>
    <w:p>
      <w:pPr>
        <w:spacing w:after="160" w:line="312" w:lineRule="auto"/>
        <w:jc w:val="both"/>
      </w:pPr>
      <w:r>
        <w:rPr>
          <w:rFonts w:ascii="Calibri" w:hAnsi="Calibri"/>
          <w:b/>
          <w:sz w:val="22"/>
        </w:rPr>
        <w:t xml:space="preserve">Ms Lan: </w:t>
      </w:r>
      <w:r>
        <w:rPr>
          <w:rFonts w:ascii="Calibri" w:hAnsi="Calibri"/>
          <w:sz w:val="22"/>
        </w:rPr>
        <w:t xml:space="preserve">Is that so? Okay, maybe I'll leave it up a little longer and see how it does.  </w:t>
      </w:r>
      <w:r>
        <w:rPr>
          <w:rFonts w:ascii="Calibri" w:hAnsi="Calibri"/>
          <w:i/>
          <w:sz w:val="22"/>
        </w:rPr>
        <w:t>Thật hả? Được rồi, có lẽ tôi để lại thêm một chút xem sao.</w:t>
      </w:r>
    </w:p>
    <w:p>
      <w:pPr>
        <w:spacing w:after="160" w:line="312" w:lineRule="auto"/>
        <w:jc w:val="both"/>
      </w:pPr>
      <w:r>
        <w:rPr>
          <w:rFonts w:ascii="Calibri" w:hAnsi="Calibri"/>
          <w:b/>
          <w:sz w:val="22"/>
        </w:rPr>
        <w:t xml:space="preserve">Mr Thornbeck: </w:t>
      </w:r>
      <w:r>
        <w:rPr>
          <w:rFonts w:ascii="Calibri" w:hAnsi="Calibri"/>
          <w:sz w:val="22"/>
        </w:rPr>
        <w:t xml:space="preserve">Lan, congratulations on your work anniversary post, five years really does fly by fast, doesn't it?  </w:t>
      </w:r>
      <w:r>
        <w:rPr>
          <w:rFonts w:ascii="Calibri" w:hAnsi="Calibri"/>
          <w:i/>
          <w:sz w:val="22"/>
        </w:rPr>
        <w:t>Chị Lan, chúc mừng bài đăng kỷ niệm năm năm công tác của chị, năm năm trôi nhanh thật đấy nhỉ?</w:t>
      </w:r>
    </w:p>
    <w:p>
      <w:pPr>
        <w:spacing w:after="160" w:line="312" w:lineRule="auto"/>
        <w:jc w:val="both"/>
      </w:pPr>
      <w:r>
        <w:rPr>
          <w:rFonts w:ascii="Calibri" w:hAnsi="Calibri"/>
          <w:b/>
          <w:sz w:val="22"/>
        </w:rPr>
        <w:t xml:space="preserve">Ms Lan: </w:t>
      </w:r>
      <w:r>
        <w:rPr>
          <w:rFonts w:ascii="Calibri" w:hAnsi="Calibri"/>
          <w:sz w:val="22"/>
        </w:rPr>
        <w:t xml:space="preserve">It really does, I almost forgot until my phone reminded me with that little notification.  </w:t>
      </w:r>
      <w:r>
        <w:rPr>
          <w:rFonts w:ascii="Calibri" w:hAnsi="Calibri"/>
          <w:i/>
          <w:sz w:val="22"/>
        </w:rPr>
        <w:t>Đúng là trôi nhanh thật, tôi suýt quên cho đến khi điện thoại nhắc bằng cái thông báo nhỏ đó.</w:t>
      </w:r>
    </w:p>
    <w:p>
      <w:pPr>
        <w:spacing w:after="160" w:line="312" w:lineRule="auto"/>
        <w:jc w:val="both"/>
      </w:pPr>
      <w:r>
        <w:rPr>
          <w:rFonts w:ascii="Calibri" w:hAnsi="Calibri"/>
          <w:b/>
          <w:sz w:val="22"/>
        </w:rPr>
        <w:t xml:space="preserve">Mr Thornbeck: </w:t>
      </w:r>
      <w:r>
        <w:rPr>
          <w:rFonts w:ascii="Calibri" w:hAnsi="Calibri"/>
          <w:sz w:val="22"/>
        </w:rPr>
        <w:t xml:space="preserve">Well, five years of hard work deserves a proper celebration this weekend.  </w:t>
      </w:r>
      <w:r>
        <w:rPr>
          <w:rFonts w:ascii="Calibri" w:hAnsi="Calibri"/>
          <w:i/>
          <w:sz w:val="22"/>
        </w:rPr>
        <w:t>Chà, năm năm làm việc chăm chỉ xứng đáng có một buổi ăn mừng đàng hoàng cuối tuần này.</w:t>
      </w:r>
    </w:p>
    <w:p>
      <w:pPr>
        <w:spacing w:after="160" w:line="312" w:lineRule="auto"/>
        <w:jc w:val="both"/>
      </w:pPr>
      <w:r>
        <w:rPr>
          <w:rFonts w:ascii="Calibri" w:hAnsi="Calibri"/>
          <w:b/>
          <w:sz w:val="22"/>
        </w:rPr>
        <w:t xml:space="preserve">Ms Lan: </w:t>
      </w:r>
      <w:r>
        <w:rPr>
          <w:rFonts w:ascii="Calibri" w:hAnsi="Calibri"/>
          <w:sz w:val="22"/>
        </w:rPr>
        <w:t xml:space="preserve">Thornbeck, I'm scheduling a post to go up automatically tomorrow morning while I'm on the plane.  </w:t>
      </w:r>
      <w:r>
        <w:rPr>
          <w:rFonts w:ascii="Calibri" w:hAnsi="Calibri"/>
          <w:i/>
          <w:sz w:val="22"/>
        </w:rPr>
        <w:t>Anh Thornbeck, tôi đang hẹn giờ để bài đăng tự lên sáng mai trong lúc tôi đang trên máy bay.</w:t>
      </w:r>
    </w:p>
    <w:p>
      <w:pPr>
        <w:spacing w:after="160" w:line="312" w:lineRule="auto"/>
        <w:jc w:val="both"/>
      </w:pPr>
      <w:r>
        <w:rPr>
          <w:rFonts w:ascii="Calibri" w:hAnsi="Calibri"/>
          <w:b/>
          <w:sz w:val="22"/>
        </w:rPr>
        <w:t xml:space="preserve">Mr Thornbeck: </w:t>
      </w:r>
      <w:r>
        <w:rPr>
          <w:rFonts w:ascii="Calibri" w:hAnsi="Calibri"/>
          <w:sz w:val="22"/>
        </w:rPr>
        <w:t xml:space="preserve">That's a smart trick, I never remember to schedule anything, I always post in the moment.  </w:t>
      </w:r>
      <w:r>
        <w:rPr>
          <w:rFonts w:ascii="Calibri" w:hAnsi="Calibri"/>
          <w:i/>
          <w:sz w:val="22"/>
        </w:rPr>
        <w:t>Mẹo hay đấy, tôi chẳng bao giờ nhớ hẹn giờ gì cả, lúc nào tôi cũng đăng ngay lúc đó thôi.</w:t>
      </w:r>
    </w:p>
    <w:p>
      <w:pPr>
        <w:spacing w:after="160" w:line="312" w:lineRule="auto"/>
        <w:jc w:val="both"/>
      </w:pPr>
      <w:r>
        <w:rPr>
          <w:rFonts w:ascii="Calibri" w:hAnsi="Calibri"/>
          <w:b/>
          <w:sz w:val="22"/>
        </w:rPr>
        <w:t xml:space="preserve">Ms Lan: </w:t>
      </w:r>
      <w:r>
        <w:rPr>
          <w:rFonts w:ascii="Calibri" w:hAnsi="Calibri"/>
          <w:sz w:val="22"/>
        </w:rPr>
        <w:t xml:space="preserve">I only started doing it recently, it saves me from forgetting completely during a busy trip.  </w:t>
      </w:r>
      <w:r>
        <w:rPr>
          <w:rFonts w:ascii="Calibri" w:hAnsi="Calibri"/>
          <w:i/>
          <w:sz w:val="22"/>
        </w:rPr>
        <w:t>Tôi cũng mới bắt đầu làm vậy gần đây, nó giúp tôi khỏi quên hẳn trong chuyến đi bận rộn.</w:t>
      </w:r>
    </w:p>
    <w:p>
      <w:pPr>
        <w:spacing w:after="160" w:line="312" w:lineRule="auto"/>
        <w:jc w:val="both"/>
      </w:pPr>
      <w:r>
        <w:rPr>
          <w:rFonts w:ascii="Calibri" w:hAnsi="Calibri"/>
          <w:b/>
          <w:sz w:val="22"/>
        </w:rPr>
        <w:t xml:space="preserve">Mr Thornbeck: </w:t>
      </w:r>
      <w:r>
        <w:rPr>
          <w:rFonts w:ascii="Calibri" w:hAnsi="Calibri"/>
          <w:sz w:val="22"/>
        </w:rPr>
        <w:t xml:space="preserve">Lan, I posted about our building's picnic, but I forgot to tag the community page, could you help?  </w:t>
      </w:r>
      <w:r>
        <w:rPr>
          <w:rFonts w:ascii="Calibri" w:hAnsi="Calibri"/>
          <w:i/>
          <w:sz w:val="22"/>
        </w:rPr>
        <w:t>Chị Lan, tôi đăng bài về buổi dã ngoại của tòa nhà rồi, nhưng quên gắn thẻ trang cộng đồng, chị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send me the post and I'll tag it properly so more neighbors actually see it.  </w:t>
      </w:r>
      <w:r>
        <w:rPr>
          <w:rFonts w:ascii="Calibri" w:hAnsi="Calibri"/>
          <w:i/>
          <w:sz w:val="22"/>
        </w:rPr>
        <w:t>Được chứ, gửi bài đăng cho tôi rồi tôi sẽ gắn thẻ đàng hoàng để nhiều hàng xóm thấy hơn.</w:t>
      </w:r>
    </w:p>
    <w:p>
      <w:pPr>
        <w:spacing w:after="160" w:line="312" w:lineRule="auto"/>
        <w:jc w:val="both"/>
      </w:pPr>
      <w:r>
        <w:rPr>
          <w:rFonts w:ascii="Calibri" w:hAnsi="Calibri"/>
          <w:b/>
          <w:sz w:val="22"/>
        </w:rPr>
        <w:t xml:space="preserve">Mr Thornbeck: </w:t>
      </w:r>
      <w:r>
        <w:rPr>
          <w:rFonts w:ascii="Calibri" w:hAnsi="Calibri"/>
          <w:sz w:val="22"/>
        </w:rPr>
        <w:t xml:space="preserve">Thanks, hopefully that gets us a few more people signed up before the deadline.  </w:t>
      </w:r>
      <w:r>
        <w:rPr>
          <w:rFonts w:ascii="Calibri" w:hAnsi="Calibri"/>
          <w:i/>
          <w:sz w:val="22"/>
        </w:rPr>
        <w:t>Cảm ơn chị, mong là điều đó giúp thêm vài người đăng ký trước hạn chót.</w:t>
      </w:r>
    </w:p>
    <w:p>
      <w:pPr>
        <w:spacing w:after="160" w:line="312" w:lineRule="auto"/>
        <w:jc w:val="both"/>
      </w:pPr>
      <w:r>
        <w:rPr>
          <w:rFonts w:ascii="Calibri" w:hAnsi="Calibri"/>
          <w:b/>
          <w:sz w:val="22"/>
        </w:rPr>
        <w:t xml:space="preserve">Ms Lan: </w:t>
      </w:r>
      <w:r>
        <w:rPr>
          <w:rFonts w:ascii="Calibri" w:hAnsi="Calibri"/>
          <w:sz w:val="22"/>
        </w:rPr>
        <w:t xml:space="preserve">Thornbeck, I made my last post private by accident, that's probably why hardly anyone commented.  </w:t>
      </w:r>
      <w:r>
        <w:rPr>
          <w:rFonts w:ascii="Calibri" w:hAnsi="Calibri"/>
          <w:i/>
          <w:sz w:val="22"/>
        </w:rPr>
        <w:t>Anh Thornbeck, tôi lỡ để bài đăng gần nhất ở chế độ riêng tư, chắc vì vậy mà hầu như chẳng ai bình luận.</w:t>
      </w:r>
    </w:p>
    <w:p>
      <w:pPr>
        <w:spacing w:after="160" w:line="312" w:lineRule="auto"/>
        <w:jc w:val="both"/>
      </w:pPr>
      <w:r>
        <w:rPr>
          <w:rFonts w:ascii="Calibri" w:hAnsi="Calibri"/>
          <w:b/>
          <w:sz w:val="22"/>
        </w:rPr>
        <w:t xml:space="preserve">Mr Thornbeck: </w:t>
      </w:r>
      <w:r>
        <w:rPr>
          <w:rFonts w:ascii="Calibri" w:hAnsi="Calibri"/>
          <w:sz w:val="22"/>
        </w:rPr>
        <w:t xml:space="preserve">That would explain it, go fix the setting and repost it, I'm sure people will love it.  </w:t>
      </w:r>
      <w:r>
        <w:rPr>
          <w:rFonts w:ascii="Calibri" w:hAnsi="Calibri"/>
          <w:i/>
          <w:sz w:val="22"/>
        </w:rPr>
        <w:t>Vậy thì đúng rồi, chị sửa lại cài đặt rồi đăng lại đi, tôi chắc mọi người sẽ thích lắm.</w:t>
      </w:r>
    </w:p>
    <w:p>
      <w:pPr>
        <w:spacing w:after="160" w:line="312" w:lineRule="auto"/>
        <w:jc w:val="both"/>
      </w:pPr>
      <w:r>
        <w:rPr>
          <w:rFonts w:ascii="Calibri" w:hAnsi="Calibri"/>
          <w:b/>
          <w:sz w:val="22"/>
        </w:rPr>
        <w:t xml:space="preserve">Ms Lan: </w:t>
      </w:r>
      <w:r>
        <w:rPr>
          <w:rFonts w:ascii="Calibri" w:hAnsi="Calibri"/>
          <w:sz w:val="22"/>
        </w:rPr>
        <w:t xml:space="preserve">Good idea, I'll change the privacy setting right now and share it again properly.  </w:t>
      </w:r>
      <w:r>
        <w:rPr>
          <w:rFonts w:ascii="Calibri" w:hAnsi="Calibri"/>
          <w:i/>
          <w:sz w:val="22"/>
        </w:rPr>
        <w:t>Ý hay đấy, tôi sẽ đổi cài đặt quyền riêng tư ngay bây giờ rồi chia sẻ lại cho đàng hoàng.</w:t>
      </w:r>
    </w:p>
    <w:p>
      <w:pPr>
        <w:spacing w:after="160" w:line="312" w:lineRule="auto"/>
        <w:jc w:val="both"/>
      </w:pPr>
      <w:r>
        <w:rPr>
          <w:rFonts w:ascii="Calibri" w:hAnsi="Calibri"/>
          <w:b/>
          <w:sz w:val="22"/>
        </w:rPr>
        <w:t xml:space="preserve">Mr Thornbeck: </w:t>
      </w:r>
      <w:r>
        <w:rPr>
          <w:rFonts w:ascii="Calibri" w:hAnsi="Calibri"/>
          <w:sz w:val="22"/>
        </w:rPr>
        <w:t xml:space="preserve">Lan, I left a comment on your cooking photo, that dish looks like something from a fancy restaurant.  </w:t>
      </w:r>
      <w:r>
        <w:rPr>
          <w:rFonts w:ascii="Calibri" w:hAnsi="Calibri"/>
          <w:i/>
          <w:sz w:val="22"/>
        </w:rPr>
        <w:t>Chị Lan, tôi vừa để lại bình luận trên ảnh nấu ăn của chị, món đó trông như từ một nhà hàng sang trọng vậy.</w:t>
      </w:r>
    </w:p>
    <w:p>
      <w:pPr>
        <w:spacing w:after="160" w:line="312" w:lineRule="auto"/>
        <w:jc w:val="both"/>
      </w:pPr>
      <w:r>
        <w:rPr>
          <w:rFonts w:ascii="Calibri" w:hAnsi="Calibri"/>
          <w:b/>
          <w:sz w:val="22"/>
        </w:rPr>
        <w:t xml:space="preserve">Ms Lan: </w:t>
      </w:r>
      <w:r>
        <w:rPr>
          <w:rFonts w:ascii="Calibri" w:hAnsi="Calibri"/>
          <w:sz w:val="22"/>
        </w:rPr>
        <w:t xml:space="preserve">Thank you so much, I saw your comment right away, it really made my whole evening.  </w:t>
      </w:r>
      <w:r>
        <w:rPr>
          <w:rFonts w:ascii="Calibri" w:hAnsi="Calibri"/>
          <w:i/>
          <w:sz w:val="22"/>
        </w:rPr>
        <w:t>Cảm ơn anh nhiều, tôi thấy bình luận của anh ngay, nó thật sự khiến cả buổi tối của tôi vui hẳn lên.</w:t>
      </w:r>
    </w:p>
    <w:p>
      <w:pPr>
        <w:spacing w:after="160" w:line="312" w:lineRule="auto"/>
        <w:jc w:val="both"/>
      </w:pPr>
      <w:r>
        <w:rPr>
          <w:rFonts w:ascii="Calibri" w:hAnsi="Calibri"/>
          <w:b/>
          <w:sz w:val="22"/>
        </w:rPr>
        <w:t xml:space="preserve">Mr Thornbeck: </w:t>
      </w:r>
      <w:r>
        <w:rPr>
          <w:rFonts w:ascii="Calibri" w:hAnsi="Calibri"/>
          <w:sz w:val="22"/>
        </w:rPr>
        <w:t xml:space="preserve">You should share the recipe sometime, I'd love to attempt making it myself.  </w:t>
      </w:r>
      <w:r>
        <w:rPr>
          <w:rFonts w:ascii="Calibri" w:hAnsi="Calibri"/>
          <w:i/>
          <w:sz w:val="22"/>
        </w:rPr>
        <w:t>Khi nào chị nên chia sẻ công thức nhé, tôi muốn thử tự làm món đó xem sao.</w:t>
      </w:r>
    </w:p>
    <w:p>
      <w:pPr>
        <w:spacing w:after="160" w:line="312" w:lineRule="auto"/>
        <w:jc w:val="both"/>
      </w:pPr>
      <w:r>
        <w:rPr>
          <w:rFonts w:ascii="Calibri" w:hAnsi="Calibri"/>
          <w:b/>
          <w:sz w:val="22"/>
        </w:rPr>
        <w:t xml:space="preserve">Ms Lan: </w:t>
      </w:r>
      <w:r>
        <w:rPr>
          <w:rFonts w:ascii="Calibri" w:hAnsi="Calibri"/>
          <w:sz w:val="22"/>
        </w:rPr>
        <w:t xml:space="preserve">Thornbeck, I liked your post about the marathon, congratulations on finishing your first ten kilometers.  </w:t>
      </w:r>
      <w:r>
        <w:rPr>
          <w:rFonts w:ascii="Calibri" w:hAnsi="Calibri"/>
          <w:i/>
          <w:sz w:val="22"/>
        </w:rPr>
        <w:t>Anh Thornbeck, tôi vừa thích bài đăng của anh về cuộc chạy marathon, chúc mừng anh hoàn thành mười cây số đầu tiên.</w:t>
      </w:r>
    </w:p>
    <w:p>
      <w:pPr>
        <w:spacing w:after="160" w:line="312" w:lineRule="auto"/>
        <w:jc w:val="both"/>
      </w:pPr>
      <w:r>
        <w:rPr>
          <w:rFonts w:ascii="Calibri" w:hAnsi="Calibri"/>
          <w:b/>
          <w:sz w:val="22"/>
        </w:rPr>
        <w:t xml:space="preserve">Mr Thornbeck: </w:t>
      </w:r>
      <w:r>
        <w:rPr>
          <w:rFonts w:ascii="Calibri" w:hAnsi="Calibri"/>
          <w:sz w:val="22"/>
        </w:rPr>
        <w:t xml:space="preserve">Thank you, honestly the last kilometer was rough, but seeing that finish line made it all worthwhile.  </w:t>
      </w:r>
      <w:r>
        <w:rPr>
          <w:rFonts w:ascii="Calibri" w:hAnsi="Calibri"/>
          <w:i/>
          <w:sz w:val="22"/>
        </w:rPr>
        <w:t>Cảm ơn chị, thật tình cây số cuối vất vả lắm, nhưng nhìn thấy vạch đích khiến mọi thứ xứng đáng.</w:t>
      </w:r>
    </w:p>
    <w:p>
      <w:pPr>
        <w:spacing w:after="160" w:line="312" w:lineRule="auto"/>
        <w:jc w:val="both"/>
      </w:pPr>
      <w:r>
        <w:rPr>
          <w:rFonts w:ascii="Calibri" w:hAnsi="Calibri"/>
          <w:b/>
          <w:sz w:val="22"/>
        </w:rPr>
        <w:t xml:space="preserve">Ms Lan: </w:t>
      </w:r>
      <w:r>
        <w:rPr>
          <w:rFonts w:ascii="Calibri" w:hAnsi="Calibri"/>
          <w:sz w:val="22"/>
        </w:rPr>
        <w:t xml:space="preserve">I can only imagine, that's a huge achievement, you should be really proud of yourself.  </w:t>
      </w:r>
      <w:r>
        <w:rPr>
          <w:rFonts w:ascii="Calibri" w:hAnsi="Calibri"/>
          <w:i/>
          <w:sz w:val="22"/>
        </w:rPr>
        <w:t>Tôi tưởng tượng được luôn, đó là thành tích lớn đấy, anh nên tự hào về bản thân mình.</w:t>
      </w:r>
    </w:p>
    <w:p>
      <w:pPr>
        <w:spacing w:after="160" w:line="312" w:lineRule="auto"/>
        <w:jc w:val="both"/>
      </w:pPr>
      <w:r>
        <w:rPr>
          <w:rFonts w:ascii="Calibri" w:hAnsi="Calibri"/>
          <w:b/>
          <w:sz w:val="22"/>
        </w:rPr>
        <w:t xml:space="preserve">Mr Thornbeck: </w:t>
      </w:r>
      <w:r>
        <w:rPr>
          <w:rFonts w:ascii="Calibri" w:hAnsi="Calibri"/>
          <w:sz w:val="22"/>
        </w:rPr>
        <w:t xml:space="preserve">Lan, someone left a strange comment on your post, do you want me to report it for you?  </w:t>
      </w:r>
      <w:r>
        <w:rPr>
          <w:rFonts w:ascii="Calibri" w:hAnsi="Calibri"/>
          <w:i/>
          <w:sz w:val="22"/>
        </w:rPr>
        <w:t>Chị Lan, có ai đó để lại bình luận kỳ lạ trên bài đăng của chị, chị muốn tôi báo cáo giúp không?</w:t>
      </w:r>
    </w:p>
    <w:p>
      <w:pPr>
        <w:spacing w:after="160" w:line="312" w:lineRule="auto"/>
        <w:jc w:val="both"/>
      </w:pPr>
      <w:r>
        <w:rPr>
          <w:rFonts w:ascii="Calibri" w:hAnsi="Calibri"/>
          <w:b/>
          <w:sz w:val="22"/>
        </w:rPr>
        <w:t xml:space="preserve">Ms Lan: </w:t>
      </w:r>
      <w:r>
        <w:rPr>
          <w:rFonts w:ascii="Calibri" w:hAnsi="Calibri"/>
          <w:sz w:val="22"/>
        </w:rPr>
        <w:t xml:space="preserve">I saw it too, thanks for offering, I think I'll just delete the comment myself first.  </w:t>
      </w:r>
      <w:r>
        <w:rPr>
          <w:rFonts w:ascii="Calibri" w:hAnsi="Calibri"/>
          <w:i/>
          <w:sz w:val="22"/>
        </w:rPr>
        <w:t>Tôi cũng thấy rồi, cảm ơn anh đã đề nghị, tôi nghĩ tôi sẽ tự xóa bình luận đó trước đã.</w:t>
      </w:r>
    </w:p>
    <w:p>
      <w:pPr>
        <w:spacing w:after="160" w:line="312" w:lineRule="auto"/>
        <w:jc w:val="both"/>
      </w:pPr>
      <w:r>
        <w:rPr>
          <w:rFonts w:ascii="Calibri" w:hAnsi="Calibri"/>
          <w:b/>
          <w:sz w:val="22"/>
        </w:rPr>
        <w:t xml:space="preserve">Mr Thornbeck: </w:t>
      </w:r>
      <w:r>
        <w:rPr>
          <w:rFonts w:ascii="Calibri" w:hAnsi="Calibri"/>
          <w:sz w:val="22"/>
        </w:rPr>
        <w:t xml:space="preserve">Good plan, if it happens again though, I'll help you report the whole account.  </w:t>
      </w:r>
      <w:r>
        <w:rPr>
          <w:rFonts w:ascii="Calibri" w:hAnsi="Calibri"/>
          <w:i/>
          <w:sz w:val="22"/>
        </w:rPr>
        <w:t>Kế hoạch hay đấy, nếu chuyện đó lặp lại, tôi sẽ giúp chị báo cáo cả tài khoản luôn.</w:t>
      </w:r>
    </w:p>
    <w:p>
      <w:pPr>
        <w:spacing w:after="160" w:line="312" w:lineRule="auto"/>
        <w:jc w:val="both"/>
      </w:pPr>
      <w:r>
        <w:rPr>
          <w:rFonts w:ascii="Calibri" w:hAnsi="Calibri"/>
          <w:b/>
          <w:sz w:val="22"/>
        </w:rPr>
        <w:t xml:space="preserve">Ms Lan: </w:t>
      </w:r>
      <w:r>
        <w:rPr>
          <w:rFonts w:ascii="Calibri" w:hAnsi="Calibri"/>
          <w:sz w:val="22"/>
        </w:rPr>
        <w:t xml:space="preserve">Thornbeck, thanks for commenting on every single one of my photos, you're always so supportive.  </w:t>
      </w:r>
      <w:r>
        <w:rPr>
          <w:rFonts w:ascii="Calibri" w:hAnsi="Calibri"/>
          <w:i/>
          <w:sz w:val="22"/>
        </w:rPr>
        <w:t>Anh Thornbeck, cảm ơn anh đã bình luận trên từng tấm ảnh của tôi, anh lúc nào cũng ủng hộ hết mình.</w:t>
      </w:r>
    </w:p>
    <w:p>
      <w:pPr>
        <w:spacing w:after="160" w:line="312" w:lineRule="auto"/>
        <w:jc w:val="both"/>
      </w:pPr>
      <w:r>
        <w:rPr>
          <w:rFonts w:ascii="Calibri" w:hAnsi="Calibri"/>
          <w:b/>
          <w:sz w:val="22"/>
        </w:rPr>
        <w:t xml:space="preserve">Mr Thornbeck: </w:t>
      </w:r>
      <w:r>
        <w:rPr>
          <w:rFonts w:ascii="Calibri" w:hAnsi="Calibri"/>
          <w:sz w:val="22"/>
        </w:rPr>
        <w:t xml:space="preserve">Ha, I can't help it, your photography has genuinely improved a lot over the past year.  </w:t>
      </w:r>
      <w:r>
        <w:rPr>
          <w:rFonts w:ascii="Calibri" w:hAnsi="Calibri"/>
          <w:i/>
          <w:sz w:val="22"/>
        </w:rPr>
        <w:t>Ha, tôi không nhịn được, kỹ năng chụp ảnh của chị thật sự tiến bộ nhiều trong năm qua.</w:t>
      </w:r>
    </w:p>
    <w:p>
      <w:pPr>
        <w:spacing w:after="160" w:line="312" w:lineRule="auto"/>
        <w:jc w:val="both"/>
      </w:pPr>
      <w:r>
        <w:rPr>
          <w:rFonts w:ascii="Calibri" w:hAnsi="Calibri"/>
          <w:b/>
          <w:sz w:val="22"/>
        </w:rPr>
        <w:t xml:space="preserve">Ms Lan: </w:t>
      </w:r>
      <w:r>
        <w:rPr>
          <w:rFonts w:ascii="Calibri" w:hAnsi="Calibri"/>
          <w:sz w:val="22"/>
        </w:rPr>
        <w:t xml:space="preserve">That means a lot coming from you, you always give such thoughtful feedback.  </w:t>
      </w:r>
      <w:r>
        <w:rPr>
          <w:rFonts w:ascii="Calibri" w:hAnsi="Calibri"/>
          <w:i/>
          <w:sz w:val="22"/>
        </w:rPr>
        <w:t>Nghe từ anh mà nói vậy có ý nghĩa lắm, anh lúc nào cũng góp ý chu đáo.</w:t>
      </w:r>
    </w:p>
    <w:p>
      <w:pPr>
        <w:spacing w:after="160" w:line="312" w:lineRule="auto"/>
        <w:jc w:val="both"/>
      </w:pPr>
      <w:r>
        <w:rPr>
          <w:rFonts w:ascii="Calibri" w:hAnsi="Calibri"/>
          <w:b/>
          <w:sz w:val="22"/>
        </w:rPr>
        <w:t xml:space="preserve">Mr Thornbeck: </w:t>
      </w:r>
      <w:r>
        <w:rPr>
          <w:rFonts w:ascii="Calibri" w:hAnsi="Calibri"/>
          <w:sz w:val="22"/>
        </w:rPr>
        <w:t xml:space="preserve">Lan, I noticed your post got way more likes than usual, what changed this time around?  </w:t>
      </w:r>
      <w:r>
        <w:rPr>
          <w:rFonts w:ascii="Calibri" w:hAnsi="Calibri"/>
          <w:i/>
          <w:sz w:val="22"/>
        </w:rPr>
        <w:t>Chị Lan, tôi để ý bài đăng của chị được nhiều lượt thích hơn bình thường, lần này thay đổi gì vậy?</w:t>
      </w:r>
    </w:p>
    <w:p>
      <w:pPr>
        <w:spacing w:after="160" w:line="312" w:lineRule="auto"/>
        <w:jc w:val="both"/>
      </w:pPr>
      <w:r>
        <w:rPr>
          <w:rFonts w:ascii="Calibri" w:hAnsi="Calibri"/>
          <w:b/>
          <w:sz w:val="22"/>
        </w:rPr>
        <w:t xml:space="preserve">Ms Lan: </w:t>
      </w:r>
      <w:r>
        <w:rPr>
          <w:rFonts w:ascii="Calibri" w:hAnsi="Calibri"/>
          <w:sz w:val="22"/>
        </w:rPr>
        <w:t xml:space="preserve">Honestly, I think posting in the evening instead of the morning made a noticeable difference.  </w:t>
      </w:r>
      <w:r>
        <w:rPr>
          <w:rFonts w:ascii="Calibri" w:hAnsi="Calibri"/>
          <w:i/>
          <w:sz w:val="22"/>
        </w:rPr>
        <w:t>Thật tình tôi nghĩ đăng vào buổi tối thay vì buổi sáng tạo ra khác biệt rõ rệt.</w:t>
      </w:r>
    </w:p>
    <w:p>
      <w:pPr>
        <w:spacing w:after="160" w:line="312" w:lineRule="auto"/>
        <w:jc w:val="both"/>
      </w:pPr>
      <w:r>
        <w:rPr>
          <w:rFonts w:ascii="Calibri" w:hAnsi="Calibri"/>
          <w:b/>
          <w:sz w:val="22"/>
        </w:rPr>
        <w:t xml:space="preserve">Mr Thornbeck: </w:t>
      </w:r>
      <w:r>
        <w:rPr>
          <w:rFonts w:ascii="Calibri" w:hAnsi="Calibri"/>
          <w:sz w:val="22"/>
        </w:rPr>
        <w:t xml:space="preserve">Interesting, I might try posting later in the day for my next photo too.  </w:t>
      </w:r>
      <w:r>
        <w:rPr>
          <w:rFonts w:ascii="Calibri" w:hAnsi="Calibri"/>
          <w:i/>
          <w:sz w:val="22"/>
        </w:rPr>
        <w:t>Thú vị đấy, chắc lần sau tôi cũng thử đăng vào cuối ngày cho tấm ảnh tiếp theo.</w:t>
      </w:r>
    </w:p>
    <w:p>
      <w:pPr>
        <w:spacing w:after="160" w:line="312" w:lineRule="auto"/>
        <w:jc w:val="both"/>
      </w:pPr>
      <w:r>
        <w:rPr>
          <w:rFonts w:ascii="Calibri" w:hAnsi="Calibri"/>
          <w:b/>
          <w:sz w:val="22"/>
        </w:rPr>
        <w:t xml:space="preserve">Ms Lan: </w:t>
      </w:r>
      <w:r>
        <w:rPr>
          <w:rFonts w:ascii="Calibri" w:hAnsi="Calibri"/>
          <w:sz w:val="22"/>
        </w:rPr>
        <w:t xml:space="preserve">Thornbeck, I'm sorry I never got around to commenting on your holiday photos, I meant to.  </w:t>
      </w:r>
      <w:r>
        <w:rPr>
          <w:rFonts w:ascii="Calibri" w:hAnsi="Calibri"/>
          <w:i/>
          <w:sz w:val="22"/>
        </w:rPr>
        <w:t>Anh Thornbeck, xin lỗi vì tôi chưa kịp bình luận trên ảnh kỳ nghỉ của anh, tôi định làm mà.</w:t>
      </w:r>
    </w:p>
    <w:p>
      <w:pPr>
        <w:spacing w:after="160" w:line="312" w:lineRule="auto"/>
        <w:jc w:val="both"/>
      </w:pPr>
      <w:r>
        <w:rPr>
          <w:rFonts w:ascii="Calibri" w:hAnsi="Calibri"/>
          <w:b/>
          <w:sz w:val="22"/>
        </w:rPr>
        <w:t xml:space="preserve">Mr Thornbeck: </w:t>
      </w:r>
      <w:r>
        <w:rPr>
          <w:rFonts w:ascii="Calibri" w:hAnsi="Calibri"/>
          <w:sz w:val="22"/>
        </w:rPr>
        <w:t xml:space="preserve">No worries at all, I know how busy you've been, a like was already more than enough.  </w:t>
      </w:r>
      <w:r>
        <w:rPr>
          <w:rFonts w:ascii="Calibri" w:hAnsi="Calibri"/>
          <w:i/>
          <w:sz w:val="22"/>
        </w:rPr>
        <w:t>Không sao đâu, tôi biết chị bận thế nào rồi, một lượt thích cũng đủ nhiều rồi.</w:t>
      </w:r>
    </w:p>
    <w:p>
      <w:pPr>
        <w:spacing w:after="160" w:line="312" w:lineRule="auto"/>
        <w:jc w:val="both"/>
      </w:pPr>
      <w:r>
        <w:rPr>
          <w:rFonts w:ascii="Calibri" w:hAnsi="Calibri"/>
          <w:b/>
          <w:sz w:val="22"/>
        </w:rPr>
        <w:t xml:space="preserve">Ms Lan: </w:t>
      </w:r>
      <w:r>
        <w:rPr>
          <w:rFonts w:ascii="Calibri" w:hAnsi="Calibri"/>
          <w:sz w:val="22"/>
        </w:rPr>
        <w:t xml:space="preserve">Well, let me fix that right now, I'm scrolling back to leave a proper comment.  </w:t>
      </w:r>
      <w:r>
        <w:rPr>
          <w:rFonts w:ascii="Calibri" w:hAnsi="Calibri"/>
          <w:i/>
          <w:sz w:val="22"/>
        </w:rPr>
        <w:t>Vậy để tôi sửa ngay bây giờ, tôi đang lướt lại để để lại một bình luận đàng hoàng.</w:t>
      </w:r>
    </w:p>
    <w:p>
      <w:pPr>
        <w:spacing w:after="160" w:line="312" w:lineRule="auto"/>
        <w:jc w:val="both"/>
      </w:pPr>
      <w:r>
        <w:rPr>
          <w:rFonts w:ascii="Calibri" w:hAnsi="Calibri"/>
          <w:b/>
          <w:sz w:val="22"/>
        </w:rPr>
        <w:t xml:space="preserve">Mr Thornbeck: </w:t>
      </w:r>
      <w:r>
        <w:rPr>
          <w:rFonts w:ascii="Calibri" w:hAnsi="Calibri"/>
          <w:sz w:val="22"/>
        </w:rPr>
        <w:t xml:space="preserve">Lan, your comment on my post made me laugh out loud, I didn't expect that clever pun at all.  </w:t>
      </w:r>
      <w:r>
        <w:rPr>
          <w:rFonts w:ascii="Calibri" w:hAnsi="Calibri"/>
          <w:i/>
          <w:sz w:val="22"/>
        </w:rPr>
        <w:t>Chị Lan, bình luận của chị trên bài đăng của tôi làm tôi bật cười, tôi không ngờ chị chơi chữ khéo vậy.</w:t>
      </w:r>
    </w:p>
    <w:p>
      <w:pPr>
        <w:spacing w:after="160" w:line="312" w:lineRule="auto"/>
        <w:jc w:val="both"/>
      </w:pPr>
      <w:r>
        <w:rPr>
          <w:rFonts w:ascii="Calibri" w:hAnsi="Calibri"/>
          <w:b/>
          <w:sz w:val="22"/>
        </w:rPr>
        <w:t xml:space="preserve">Ms Lan: </w:t>
      </w:r>
      <w:r>
        <w:rPr>
          <w:rFonts w:ascii="Calibri" w:hAnsi="Calibri"/>
          <w:sz w:val="22"/>
        </w:rPr>
        <w:t xml:space="preserve">I couldn't resist, the photo just set up the joke perfectly, I had to say something.  </w:t>
      </w:r>
      <w:r>
        <w:rPr>
          <w:rFonts w:ascii="Calibri" w:hAnsi="Calibri"/>
          <w:i/>
          <w:sz w:val="22"/>
        </w:rPr>
        <w:t>Tôi không nhịn được, tấm ảnh tạo tình huống cho câu đùa quá hoàn hảo, tôi phải nói gì đó thôi.</w:t>
      </w:r>
    </w:p>
    <w:p>
      <w:pPr>
        <w:spacing w:after="160" w:line="312" w:lineRule="auto"/>
        <w:jc w:val="both"/>
      </w:pPr>
      <w:r>
        <w:rPr>
          <w:rFonts w:ascii="Calibri" w:hAnsi="Calibri"/>
          <w:b/>
          <w:sz w:val="22"/>
        </w:rPr>
        <w:t xml:space="preserve">Mr Thornbeck: </w:t>
      </w:r>
      <w:r>
        <w:rPr>
          <w:rFonts w:ascii="Calibri" w:hAnsi="Calibri"/>
          <w:sz w:val="22"/>
        </w:rPr>
        <w:t xml:space="preserve">Well, it definitely worked, several other people replied to your comment too.  </w:t>
      </w:r>
      <w:r>
        <w:rPr>
          <w:rFonts w:ascii="Calibri" w:hAnsi="Calibri"/>
          <w:i/>
          <w:sz w:val="22"/>
        </w:rPr>
        <w:t>Chà, quả là có hiệu quả thật, mấy người khác cũng trả lời bình luận của chị đấy.</w:t>
      </w:r>
    </w:p>
    <w:p>
      <w:pPr>
        <w:spacing w:after="160" w:line="312" w:lineRule="auto"/>
        <w:jc w:val="both"/>
      </w:pPr>
      <w:r>
        <w:rPr>
          <w:rFonts w:ascii="Calibri" w:hAnsi="Calibri"/>
          <w:b/>
          <w:sz w:val="22"/>
        </w:rPr>
        <w:t xml:space="preserve">Ms Lan: </w:t>
      </w:r>
      <w:r>
        <w:rPr>
          <w:rFonts w:ascii="Calibri" w:hAnsi="Calibri"/>
          <w:sz w:val="22"/>
        </w:rPr>
        <w:t xml:space="preserve">Thornbeck, I sent you a formal email about the maintenance fee, please reply whenever you get a chance.  </w:t>
      </w:r>
      <w:r>
        <w:rPr>
          <w:rFonts w:ascii="Calibri" w:hAnsi="Calibri"/>
          <w:i/>
          <w:sz w:val="22"/>
        </w:rPr>
        <w:t>Anh Thornbeck, tôi vừa gửi email chính thức về phí bảo trì, khi nào rảnh anh trả lời giúp tôi nhé.</w:t>
      </w:r>
    </w:p>
    <w:p>
      <w:pPr>
        <w:spacing w:after="160" w:line="312" w:lineRule="auto"/>
        <w:jc w:val="both"/>
      </w:pPr>
      <w:r>
        <w:rPr>
          <w:rFonts w:ascii="Calibri" w:hAnsi="Calibri"/>
          <w:b/>
          <w:sz w:val="22"/>
        </w:rPr>
        <w:t xml:space="preserve">Mr Thornbeck: </w:t>
      </w:r>
      <w:r>
        <w:rPr>
          <w:rFonts w:ascii="Calibri" w:hAnsi="Calibri"/>
          <w:sz w:val="22"/>
        </w:rPr>
        <w:t xml:space="preserve">I saw it, thank you, I'll write a proper reply tonight after I've reviewed the numbers carefully.  </w:t>
      </w:r>
      <w:r>
        <w:rPr>
          <w:rFonts w:ascii="Calibri" w:hAnsi="Calibri"/>
          <w:i/>
          <w:sz w:val="22"/>
        </w:rPr>
        <w:t>Tôi thấy rồi, cảm ơn chị, tối nay tôi sẽ trả lời đàng hoàng sau khi xem kỹ các con số.</w:t>
      </w:r>
    </w:p>
    <w:p>
      <w:pPr>
        <w:spacing w:after="160" w:line="312" w:lineRule="auto"/>
        <w:jc w:val="both"/>
      </w:pPr>
      <w:r>
        <w:rPr>
          <w:rFonts w:ascii="Calibri" w:hAnsi="Calibri"/>
          <w:b/>
          <w:sz w:val="22"/>
        </w:rPr>
        <w:t xml:space="preserve">Ms Lan: </w:t>
      </w:r>
      <w:r>
        <w:rPr>
          <w:rFonts w:ascii="Calibri" w:hAnsi="Calibri"/>
          <w:sz w:val="22"/>
        </w:rPr>
        <w:t xml:space="preserve">No rush at all, there's still a full week before the payment deadline.  </w:t>
      </w:r>
      <w:r>
        <w:rPr>
          <w:rFonts w:ascii="Calibri" w:hAnsi="Calibri"/>
          <w:i/>
          <w:sz w:val="22"/>
        </w:rPr>
        <w:t>Không cần vội đâu, vẫn còn cả tuần trước hạn thanh toán mà.</w:t>
      </w:r>
    </w:p>
    <w:p>
      <w:pPr>
        <w:spacing w:after="160" w:line="312" w:lineRule="auto"/>
        <w:jc w:val="both"/>
      </w:pPr>
      <w:r>
        <w:rPr>
          <w:rFonts w:ascii="Calibri" w:hAnsi="Calibri"/>
          <w:b/>
          <w:sz w:val="22"/>
        </w:rPr>
        <w:t xml:space="preserve">Mr Thornbeck: </w:t>
      </w:r>
      <w:r>
        <w:rPr>
          <w:rFonts w:ascii="Calibri" w:hAnsi="Calibri"/>
          <w:sz w:val="22"/>
        </w:rPr>
        <w:t xml:space="preserve">Lan, should I start the email with 'Dear Ms Lan' or is that too formal for something like this?  </w:t>
      </w:r>
      <w:r>
        <w:rPr>
          <w:rFonts w:ascii="Calibri" w:hAnsi="Calibri"/>
          <w:i/>
          <w:sz w:val="22"/>
        </w:rPr>
        <w:t>Chị Lan, tôi nên bắt đầu email bằng 'Kính gửi chị Lan' hay như vậy quá trang trọng cho chuyện này?</w:t>
      </w:r>
    </w:p>
    <w:p>
      <w:pPr>
        <w:spacing w:after="160" w:line="312" w:lineRule="auto"/>
        <w:jc w:val="both"/>
      </w:pPr>
      <w:r>
        <w:rPr>
          <w:rFonts w:ascii="Calibri" w:hAnsi="Calibri"/>
          <w:b/>
          <w:sz w:val="22"/>
        </w:rPr>
        <w:t xml:space="preserve">Ms Lan: </w:t>
      </w:r>
      <w:r>
        <w:rPr>
          <w:rFonts w:ascii="Calibri" w:hAnsi="Calibri"/>
          <w:sz w:val="22"/>
        </w:rPr>
        <w:t xml:space="preserve">For something this casual, a simple 'Hi Lan' would work perfectly fine, no need to overthink it.  </w:t>
      </w:r>
      <w:r>
        <w:rPr>
          <w:rFonts w:ascii="Calibri" w:hAnsi="Calibri"/>
          <w:i/>
          <w:sz w:val="22"/>
        </w:rPr>
        <w:t>Với chuyện thân mật thế này, chỉ cần 'Chào chị Lan' đơn giản là được rồi, không cần nghĩ nhiều đâu.</w:t>
      </w:r>
    </w:p>
    <w:p>
      <w:pPr>
        <w:spacing w:after="160" w:line="312" w:lineRule="auto"/>
        <w:jc w:val="both"/>
      </w:pPr>
      <w:r>
        <w:rPr>
          <w:rFonts w:ascii="Calibri" w:hAnsi="Calibri"/>
          <w:b/>
          <w:sz w:val="22"/>
        </w:rPr>
        <w:t xml:space="preserve">Mr Thornbeck: </w:t>
      </w:r>
      <w:r>
        <w:rPr>
          <w:rFonts w:ascii="Calibri" w:hAnsi="Calibri"/>
          <w:sz w:val="22"/>
        </w:rPr>
        <w:t xml:space="preserve">Good, that's much easier, I always worry too much about email greetings.  </w:t>
      </w:r>
      <w:r>
        <w:rPr>
          <w:rFonts w:ascii="Calibri" w:hAnsi="Calibri"/>
          <w:i/>
          <w:sz w:val="22"/>
        </w:rPr>
        <w:t>Tốt, vậy dễ hơn nhiều, tôi lúc nào cũng lo lắng quá về lời chào trong email.</w:t>
      </w:r>
    </w:p>
    <w:p>
      <w:pPr>
        <w:spacing w:after="160" w:line="312" w:lineRule="auto"/>
        <w:jc w:val="both"/>
      </w:pPr>
      <w:r>
        <w:rPr>
          <w:rFonts w:ascii="Calibri" w:hAnsi="Calibri"/>
          <w:b/>
          <w:sz w:val="22"/>
        </w:rPr>
        <w:t xml:space="preserve">Ms Lan: </w:t>
      </w:r>
      <w:r>
        <w:rPr>
          <w:rFonts w:ascii="Calibri" w:hAnsi="Calibri"/>
          <w:sz w:val="22"/>
        </w:rPr>
        <w:t xml:space="preserve">Thornbeck, I noticed you copied the whole building committee on that last email, was that intentional?  </w:t>
      </w:r>
      <w:r>
        <w:rPr>
          <w:rFonts w:ascii="Calibri" w:hAnsi="Calibri"/>
          <w:i/>
          <w:sz w:val="22"/>
        </w:rPr>
        <w:t>Anh Thornbeck, tôi để ý anh sao chép cả ban quản lý tòa nhà vào email cuối cùng đó, có chủ ý không?</w:t>
      </w:r>
    </w:p>
    <w:p>
      <w:pPr>
        <w:spacing w:after="160" w:line="312" w:lineRule="auto"/>
        <w:jc w:val="both"/>
      </w:pPr>
      <w:r>
        <w:rPr>
          <w:rFonts w:ascii="Calibri" w:hAnsi="Calibri"/>
          <w:b/>
          <w:sz w:val="22"/>
        </w:rPr>
        <w:t xml:space="preserve">Mr Thornbeck: </w:t>
      </w:r>
      <w:r>
        <w:rPr>
          <w:rFonts w:ascii="Calibri" w:hAnsi="Calibri"/>
          <w:sz w:val="22"/>
        </w:rPr>
        <w:t xml:space="preserve">Yes, I thought everyone should see the update at the same time rather than hearing it separately.  </w:t>
      </w:r>
      <w:r>
        <w:rPr>
          <w:rFonts w:ascii="Calibri" w:hAnsi="Calibri"/>
          <w:i/>
          <w:sz w:val="22"/>
        </w:rPr>
        <w:t>Đúng vậy, tôi nghĩ mọi người nên thấy thông tin cập nhật cùng lúc thay vì nghe riêng lẻ.</w:t>
      </w:r>
    </w:p>
    <w:p>
      <w:pPr>
        <w:spacing w:after="160" w:line="312" w:lineRule="auto"/>
        <w:jc w:val="both"/>
      </w:pPr>
      <w:r>
        <w:rPr>
          <w:rFonts w:ascii="Calibri" w:hAnsi="Calibri"/>
          <w:b/>
          <w:sz w:val="22"/>
        </w:rPr>
        <w:t xml:space="preserve">Ms Lan: </w:t>
      </w:r>
      <w:r>
        <w:rPr>
          <w:rFonts w:ascii="Calibri" w:hAnsi="Calibri"/>
          <w:sz w:val="22"/>
        </w:rPr>
        <w:t xml:space="preserve">That makes sense, it does save a lot of repeated explaining later on.  </w:t>
      </w:r>
      <w:r>
        <w:rPr>
          <w:rFonts w:ascii="Calibri" w:hAnsi="Calibri"/>
          <w:i/>
          <w:sz w:val="22"/>
        </w:rPr>
        <w:t>Vậy thì hợp lý rồi, nó cũng đỡ phải giải thích lại nhiều lần sau này.</w:t>
      </w:r>
    </w:p>
    <w:p>
      <w:pPr>
        <w:spacing w:after="160" w:line="312" w:lineRule="auto"/>
        <w:jc w:val="both"/>
      </w:pPr>
      <w:r>
        <w:rPr>
          <w:rFonts w:ascii="Calibri" w:hAnsi="Calibri"/>
          <w:b/>
          <w:sz w:val="22"/>
        </w:rPr>
        <w:t xml:space="preserve">Mr Thornbeck: </w:t>
      </w:r>
      <w:r>
        <w:rPr>
          <w:rFonts w:ascii="Calibri" w:hAnsi="Calibri"/>
          <w:sz w:val="22"/>
        </w:rPr>
        <w:t xml:space="preserve">Lan, sorry for the late reply, I usually try to answer emails within a day, but this week got hectic.  </w:t>
      </w:r>
      <w:r>
        <w:rPr>
          <w:rFonts w:ascii="Calibri" w:hAnsi="Calibri"/>
          <w:i/>
          <w:sz w:val="22"/>
        </w:rPr>
        <w:t>Chị Lan, xin lỗi vì trả lời trễ, thường tôi cố trả lời email trong ngày, nhưng tuần này bận quá.</w:t>
      </w:r>
    </w:p>
    <w:p>
      <w:pPr>
        <w:spacing w:after="160" w:line="312" w:lineRule="auto"/>
        <w:jc w:val="both"/>
      </w:pPr>
      <w:r>
        <w:rPr>
          <w:rFonts w:ascii="Calibri" w:hAnsi="Calibri"/>
          <w:b/>
          <w:sz w:val="22"/>
        </w:rPr>
        <w:t xml:space="preserve">Ms Lan: </w:t>
      </w:r>
      <w:r>
        <w:rPr>
          <w:rFonts w:ascii="Calibri" w:hAnsi="Calibri"/>
          <w:sz w:val="22"/>
        </w:rPr>
        <w:t xml:space="preserve">No need to apologize, a thoughtful reply is always worth waiting a little longer for.  </w:t>
      </w:r>
      <w:r>
        <w:rPr>
          <w:rFonts w:ascii="Calibri" w:hAnsi="Calibri"/>
          <w:i/>
          <w:sz w:val="22"/>
        </w:rPr>
        <w:t>Không cần xin lỗi đâu, một câu trả lời chu đáo luôn đáng để chờ thêm một chút.</w:t>
      </w:r>
    </w:p>
    <w:p>
      <w:pPr>
        <w:spacing w:after="160" w:line="312" w:lineRule="auto"/>
        <w:jc w:val="both"/>
      </w:pPr>
      <w:r>
        <w:rPr>
          <w:rFonts w:ascii="Calibri" w:hAnsi="Calibri"/>
          <w:b/>
          <w:sz w:val="22"/>
        </w:rPr>
        <w:t xml:space="preserve">Mr Thornbeck: </w:t>
      </w:r>
      <w:r>
        <w:rPr>
          <w:rFonts w:ascii="Calibri" w:hAnsi="Calibri"/>
          <w:sz w:val="22"/>
        </w:rPr>
        <w:t xml:space="preserve">That's kind of you to say, I still feel bad about leaving things unanswered for so long.  </w:t>
      </w:r>
      <w:r>
        <w:rPr>
          <w:rFonts w:ascii="Calibri" w:hAnsi="Calibri"/>
          <w:i/>
          <w:sz w:val="22"/>
        </w:rPr>
        <w:t>Chị nói vậy tốt bụng quá, tôi vẫn thấy hơi áy náy vì để chuyện chưa trả lời lâu vậy.</w:t>
      </w:r>
    </w:p>
    <w:p>
      <w:pPr>
        <w:spacing w:after="160" w:line="312" w:lineRule="auto"/>
        <w:jc w:val="both"/>
      </w:pPr>
      <w:r>
        <w:rPr>
          <w:rFonts w:ascii="Calibri" w:hAnsi="Calibri"/>
          <w:b/>
          <w:sz w:val="22"/>
        </w:rPr>
        <w:t xml:space="preserve">Ms Lan: </w:t>
      </w:r>
      <w:r>
        <w:rPr>
          <w:rFonts w:ascii="Calibri" w:hAnsi="Calibri"/>
          <w:sz w:val="22"/>
        </w:rPr>
        <w:t xml:space="preserve">Thornbeck, could you attach the invoice to your reply, I forgot to ask for it in my first email.  </w:t>
      </w:r>
      <w:r>
        <w:rPr>
          <w:rFonts w:ascii="Calibri" w:hAnsi="Calibri"/>
          <w:i/>
          <w:sz w:val="22"/>
        </w:rPr>
        <w:t>Anh Thornbeck, anh đính kèm hóa đơn vào email trả lời được không, tôi quên hỏi trong email đầu tiên.</w:t>
      </w:r>
    </w:p>
    <w:p>
      <w:pPr>
        <w:spacing w:after="160" w:line="312" w:lineRule="auto"/>
        <w:jc w:val="both"/>
      </w:pPr>
      <w:r>
        <w:rPr>
          <w:rFonts w:ascii="Calibri" w:hAnsi="Calibri"/>
          <w:b/>
          <w:sz w:val="22"/>
        </w:rPr>
        <w:t xml:space="preserve">Mr Thornbeck: </w:t>
      </w:r>
      <w:r>
        <w:rPr>
          <w:rFonts w:ascii="Calibri" w:hAnsi="Calibri"/>
          <w:sz w:val="22"/>
        </w:rPr>
        <w:t xml:space="preserve">Of course, let me attach it now, I'll send it as a separate reply to keep things organized.  </w:t>
      </w:r>
      <w:r>
        <w:rPr>
          <w:rFonts w:ascii="Calibri" w:hAnsi="Calibri"/>
          <w:i/>
          <w:sz w:val="22"/>
        </w:rPr>
        <w:t>Được chứ, để tôi đính kèm ngay, tôi sẽ gửi thành một trả lời riêng để mọi thứ gọn gàng.</w:t>
      </w:r>
    </w:p>
    <w:p>
      <w:pPr>
        <w:spacing w:after="160" w:line="312" w:lineRule="auto"/>
        <w:jc w:val="both"/>
      </w:pPr>
      <w:r>
        <w:rPr>
          <w:rFonts w:ascii="Calibri" w:hAnsi="Calibri"/>
          <w:b/>
          <w:sz w:val="22"/>
        </w:rPr>
        <w:t xml:space="preserve">Ms Lan: </w:t>
      </w:r>
      <w:r>
        <w:rPr>
          <w:rFonts w:ascii="Calibri" w:hAnsi="Calibri"/>
          <w:sz w:val="22"/>
        </w:rPr>
        <w:t xml:space="preserve">Perfect, thank you for keeping the thread tidy, it makes searching for things so much easier later.  </w:t>
      </w:r>
      <w:r>
        <w:rPr>
          <w:rFonts w:ascii="Calibri" w:hAnsi="Calibri"/>
          <w:i/>
          <w:sz w:val="22"/>
        </w:rPr>
        <w:t>Tuyệt quá, cảm ơn anh đã giữ luồng email gọn gàng, sau này tìm lại dễ hơn nhiều.</w:t>
      </w:r>
    </w:p>
    <w:p>
      <w:pPr>
        <w:spacing w:after="160" w:line="312" w:lineRule="auto"/>
        <w:jc w:val="both"/>
      </w:pPr>
      <w:r>
        <w:rPr>
          <w:rFonts w:ascii="Calibri" w:hAnsi="Calibri"/>
          <w:b/>
          <w:sz w:val="22"/>
        </w:rPr>
        <w:t xml:space="preserve">Mr Thornbeck: </w:t>
      </w:r>
      <w:r>
        <w:rPr>
          <w:rFonts w:ascii="Calibri" w:hAnsi="Calibri"/>
          <w:sz w:val="22"/>
        </w:rPr>
        <w:t xml:space="preserve">Lan, I accidentally hit reply-all on that email instead of replying just to you, sorry about that.  </w:t>
      </w:r>
      <w:r>
        <w:rPr>
          <w:rFonts w:ascii="Calibri" w:hAnsi="Calibri"/>
          <w:i/>
          <w:sz w:val="22"/>
        </w:rPr>
        <w:t>Chị Lan, tôi lỡ bấm trả lời tất cả trên email đó thay vì chỉ trả lời riêng chị, xin lỗi nhé.</w:t>
      </w:r>
    </w:p>
    <w:p>
      <w:pPr>
        <w:spacing w:after="160" w:line="312" w:lineRule="auto"/>
        <w:jc w:val="both"/>
      </w:pPr>
      <w:r>
        <w:rPr>
          <w:rFonts w:ascii="Calibri" w:hAnsi="Calibri"/>
          <w:b/>
          <w:sz w:val="22"/>
        </w:rPr>
        <w:t xml:space="preserve">Ms Lan: </w:t>
      </w:r>
      <w:r>
        <w:rPr>
          <w:rFonts w:ascii="Calibri" w:hAnsi="Calibri"/>
          <w:sz w:val="22"/>
        </w:rPr>
        <w:t xml:space="preserve">Ha, it happens to everyone eventually, luckily the message wasn't anything too embarrassing this time.  </w:t>
      </w:r>
      <w:r>
        <w:rPr>
          <w:rFonts w:ascii="Calibri" w:hAnsi="Calibri"/>
          <w:i/>
          <w:sz w:val="22"/>
        </w:rPr>
        <w:t>Ha, chuyện đó sớm muộn gì ai cũng gặp, may là lần này nội dung không có gì quá xấu hổ.</w:t>
      </w:r>
    </w:p>
    <w:p>
      <w:pPr>
        <w:spacing w:after="160" w:line="312" w:lineRule="auto"/>
        <w:jc w:val="both"/>
      </w:pPr>
      <w:r>
        <w:rPr>
          <w:rFonts w:ascii="Calibri" w:hAnsi="Calibri"/>
          <w:b/>
          <w:sz w:val="22"/>
        </w:rPr>
        <w:t xml:space="preserve">Mr Thornbeck: </w:t>
      </w:r>
      <w:r>
        <w:rPr>
          <w:rFonts w:ascii="Calibri" w:hAnsi="Calibri"/>
          <w:sz w:val="22"/>
        </w:rPr>
        <w:t xml:space="preserve">True, though from now on I'll double-check before pressing send on anything sensitive.  </w:t>
      </w:r>
      <w:r>
        <w:rPr>
          <w:rFonts w:ascii="Calibri" w:hAnsi="Calibri"/>
          <w:i/>
          <w:sz w:val="22"/>
        </w:rPr>
        <w:t>Đúng vậy, từ giờ tôi sẽ kiểm tra kỹ trước khi bấm gửi bất cứ điều gì nhạy cảm.</w:t>
      </w:r>
    </w:p>
    <w:p>
      <w:pPr>
        <w:spacing w:after="160" w:line="312" w:lineRule="auto"/>
        <w:jc w:val="both"/>
      </w:pPr>
      <w:r>
        <w:rPr>
          <w:rFonts w:ascii="Calibri" w:hAnsi="Calibri"/>
          <w:b/>
          <w:sz w:val="22"/>
        </w:rPr>
        <w:t xml:space="preserve">Ms Lan: </w:t>
      </w:r>
      <w:r>
        <w:rPr>
          <w:rFonts w:ascii="Calibri" w:hAnsi="Calibri"/>
          <w:sz w:val="22"/>
        </w:rPr>
        <w:t xml:space="preserve">Thornbeck, thanks for the clear subject line in your email, it made finding it in my inbox so easy.  </w:t>
      </w:r>
      <w:r>
        <w:rPr>
          <w:rFonts w:ascii="Calibri" w:hAnsi="Calibri"/>
          <w:i/>
          <w:sz w:val="22"/>
        </w:rPr>
        <w:t>Anh Thornbeck, cảm ơn anh về tiêu đề email rõ ràng, nó giúp tôi tìm lại trong hộp thư dễ dàng lắm.</w:t>
      </w:r>
    </w:p>
    <w:p>
      <w:pPr>
        <w:spacing w:after="160" w:line="312" w:lineRule="auto"/>
        <w:jc w:val="both"/>
      </w:pPr>
      <w:r>
        <w:rPr>
          <w:rFonts w:ascii="Calibri" w:hAnsi="Calibri"/>
          <w:b/>
          <w:sz w:val="22"/>
        </w:rPr>
        <w:t xml:space="preserve">Mr Thornbeck: </w:t>
      </w:r>
      <w:r>
        <w:rPr>
          <w:rFonts w:ascii="Calibri" w:hAnsi="Calibri"/>
          <w:sz w:val="22"/>
        </w:rPr>
        <w:t xml:space="preserve">I've been trying to write better subject lines lately, glad it's actually making a difference.  </w:t>
      </w:r>
      <w:r>
        <w:rPr>
          <w:rFonts w:ascii="Calibri" w:hAnsi="Calibri"/>
          <w:i/>
          <w:sz w:val="22"/>
        </w:rPr>
        <w:t>Dạo này tôi đang cố viết tiêu đề email tốt hơn, mừng là nó thật sự tạo ra khác biệt.</w:t>
      </w:r>
    </w:p>
    <w:p>
      <w:pPr>
        <w:spacing w:after="160" w:line="312" w:lineRule="auto"/>
        <w:jc w:val="both"/>
      </w:pPr>
      <w:r>
        <w:rPr>
          <w:rFonts w:ascii="Calibri" w:hAnsi="Calibri"/>
          <w:b/>
          <w:sz w:val="22"/>
        </w:rPr>
        <w:t xml:space="preserve">Ms Lan: </w:t>
      </w:r>
      <w:r>
        <w:rPr>
          <w:rFonts w:ascii="Calibri" w:hAnsi="Calibri"/>
          <w:sz w:val="22"/>
        </w:rPr>
        <w:t xml:space="preserve">It really does, a vague subject line always gets buried under everything else.  </w:t>
      </w:r>
      <w:r>
        <w:rPr>
          <w:rFonts w:ascii="Calibri" w:hAnsi="Calibri"/>
          <w:i/>
          <w:sz w:val="22"/>
        </w:rPr>
        <w:t>Đúng là có khác biệt thật, một tiêu đề mơ hồ lúc nào cũng bị chìm nghỉm dưới mọi thứ khác.</w:t>
      </w:r>
    </w:p>
    <w:p>
      <w:pPr>
        <w:spacing w:after="160" w:line="312" w:lineRule="auto"/>
        <w:jc w:val="both"/>
      </w:pPr>
      <w:r>
        <w:rPr>
          <w:rFonts w:ascii="Calibri" w:hAnsi="Calibri"/>
          <w:b/>
          <w:sz w:val="22"/>
        </w:rPr>
        <w:t xml:space="preserve">Mr Thornbeck: </w:t>
      </w:r>
      <w:r>
        <w:rPr>
          <w:rFonts w:ascii="Calibri" w:hAnsi="Calibri"/>
          <w:sz w:val="22"/>
        </w:rPr>
        <w:t xml:space="preserve">Lan, I finally turned off notifications for that shopping app, it was buzzing every single hour.  </w:t>
      </w:r>
      <w:r>
        <w:rPr>
          <w:rFonts w:ascii="Calibri" w:hAnsi="Calibri"/>
          <w:i/>
          <w:sz w:val="22"/>
        </w:rPr>
        <w:t>Chị Lan, cuối cùng tôi cũng tắt thông báo của ứng dụng mua sắm đó rồi, nó cứ rung mỗi giờ.</w:t>
      </w:r>
    </w:p>
    <w:p>
      <w:pPr>
        <w:spacing w:after="160" w:line="312" w:lineRule="auto"/>
        <w:jc w:val="both"/>
      </w:pPr>
      <w:r>
        <w:rPr>
          <w:rFonts w:ascii="Calibri" w:hAnsi="Calibri"/>
          <w:b/>
          <w:sz w:val="22"/>
        </w:rPr>
        <w:t xml:space="preserve">Ms Lan: </w:t>
      </w:r>
      <w:r>
        <w:rPr>
          <w:rFonts w:ascii="Calibri" w:hAnsi="Calibri"/>
          <w:sz w:val="22"/>
        </w:rPr>
        <w:t xml:space="preserve">Good move, I did the same thing last month, my phone feels so much calmer now.  </w:t>
      </w:r>
      <w:r>
        <w:rPr>
          <w:rFonts w:ascii="Calibri" w:hAnsi="Calibri"/>
          <w:i/>
          <w:sz w:val="22"/>
        </w:rPr>
        <w:t>Ý hay đấy, tôi cũng làm vậy tháng trước, giờ điện thoại tôi thấy yên tĩnh hơn hẳn.</w:t>
      </w:r>
    </w:p>
    <w:p>
      <w:pPr>
        <w:spacing w:after="160" w:line="312" w:lineRule="auto"/>
        <w:jc w:val="both"/>
      </w:pPr>
      <w:r>
        <w:rPr>
          <w:rFonts w:ascii="Calibri" w:hAnsi="Calibri"/>
          <w:b/>
          <w:sz w:val="22"/>
        </w:rPr>
        <w:t xml:space="preserve">Mr Thornbeck: </w:t>
      </w:r>
      <w:r>
        <w:rPr>
          <w:rFonts w:ascii="Calibri" w:hAnsi="Calibri"/>
          <w:sz w:val="22"/>
        </w:rPr>
        <w:t xml:space="preserve">It really does help, I only check it now when I actually want to.  </w:t>
      </w:r>
      <w:r>
        <w:rPr>
          <w:rFonts w:ascii="Calibri" w:hAnsi="Calibri"/>
          <w:i/>
          <w:sz w:val="22"/>
        </w:rPr>
        <w:t>Đúng là giúp ích thật, giờ tôi chỉ mở nó khi thật sự muốn thôi.</w:t>
      </w:r>
    </w:p>
    <w:p>
      <w:pPr>
        <w:spacing w:after="160" w:line="312" w:lineRule="auto"/>
        <w:jc w:val="both"/>
      </w:pPr>
      <w:r>
        <w:rPr>
          <w:rFonts w:ascii="Calibri" w:hAnsi="Calibri"/>
          <w:b/>
          <w:sz w:val="22"/>
        </w:rPr>
        <w:t xml:space="preserve">Ms Lan: </w:t>
      </w:r>
      <w:r>
        <w:rPr>
          <w:rFonts w:ascii="Calibri" w:hAnsi="Calibri"/>
          <w:sz w:val="22"/>
        </w:rPr>
        <w:t xml:space="preserve">Thornbeck, could you mute the group chat during work hours, all the buzzing is distracting during meetings.  </w:t>
      </w:r>
      <w:r>
        <w:rPr>
          <w:rFonts w:ascii="Calibri" w:hAnsi="Calibri"/>
          <w:i/>
          <w:sz w:val="22"/>
        </w:rPr>
        <w:t>Anh Thornbeck, anh tắt thông báo nhóm chat trong giờ làm được không, tiếng rung liên tục làm phân tâm lúc họp lắm.</w:t>
      </w:r>
    </w:p>
    <w:p>
      <w:pPr>
        <w:spacing w:after="160" w:line="312" w:lineRule="auto"/>
        <w:jc w:val="both"/>
      </w:pPr>
      <w:r>
        <w:rPr>
          <w:rFonts w:ascii="Calibri" w:hAnsi="Calibri"/>
          <w:b/>
          <w:sz w:val="22"/>
        </w:rPr>
        <w:t xml:space="preserve">Mr Thornbeck: </w:t>
      </w:r>
      <w:r>
        <w:rPr>
          <w:rFonts w:ascii="Calibri" w:hAnsi="Calibri"/>
          <w:sz w:val="22"/>
        </w:rPr>
        <w:t xml:space="preserve">Already done, I set it to mute automatically between nine and five on weekdays.  </w:t>
      </w:r>
      <w:r>
        <w:rPr>
          <w:rFonts w:ascii="Calibri" w:hAnsi="Calibri"/>
          <w:i/>
          <w:sz w:val="22"/>
        </w:rPr>
        <w:t>Làm rồi đấy, tôi cài tự động tắt thông báo từ chín giờ đến năm giờ các ngày trong tuần.</w:t>
      </w:r>
    </w:p>
    <w:p>
      <w:pPr>
        <w:spacing w:after="160" w:line="312" w:lineRule="auto"/>
        <w:jc w:val="both"/>
      </w:pPr>
      <w:r>
        <w:rPr>
          <w:rFonts w:ascii="Calibri" w:hAnsi="Calibri"/>
          <w:b/>
          <w:sz w:val="22"/>
        </w:rPr>
        <w:t xml:space="preserve">Ms Lan: </w:t>
      </w:r>
      <w:r>
        <w:rPr>
          <w:rFonts w:ascii="Calibri" w:hAnsi="Calibri"/>
          <w:sz w:val="22"/>
        </w:rPr>
        <w:t xml:space="preserve">Smart solution, I'll copy that same schedule for my own phone tonight.  </w:t>
      </w:r>
      <w:r>
        <w:rPr>
          <w:rFonts w:ascii="Calibri" w:hAnsi="Calibri"/>
          <w:i/>
          <w:sz w:val="22"/>
        </w:rPr>
        <w:t>Giải pháp hay đấy, tối nay tôi cũng sẽ sao chép lịch tương tự cho điện thoại của mình.</w:t>
      </w:r>
    </w:p>
    <w:p>
      <w:pPr>
        <w:spacing w:after="160" w:line="312" w:lineRule="auto"/>
        <w:jc w:val="both"/>
      </w:pPr>
      <w:r>
        <w:rPr>
          <w:rFonts w:ascii="Calibri" w:hAnsi="Calibri"/>
          <w:b/>
          <w:sz w:val="22"/>
        </w:rPr>
        <w:t xml:space="preserve">Mr Thornbeck: </w:t>
      </w:r>
      <w:r>
        <w:rPr>
          <w:rFonts w:ascii="Calibri" w:hAnsi="Calibri"/>
          <w:sz w:val="22"/>
        </w:rPr>
        <w:t xml:space="preserve">Lan, I missed your message earlier because I had notifications completely off during my nap.  </w:t>
      </w:r>
      <w:r>
        <w:rPr>
          <w:rFonts w:ascii="Calibri" w:hAnsi="Calibri"/>
          <w:i/>
          <w:sz w:val="22"/>
        </w:rPr>
        <w:t>Chị Lan, lúc nãy tôi lỡ tin nhắn của chị vì tôi tắt hẳn thông báo trong lúc ngủ trưa.</w:t>
      </w:r>
    </w:p>
    <w:p>
      <w:pPr>
        <w:spacing w:after="160" w:line="312" w:lineRule="auto"/>
        <w:jc w:val="both"/>
      </w:pPr>
      <w:r>
        <w:rPr>
          <w:rFonts w:ascii="Calibri" w:hAnsi="Calibri"/>
          <w:b/>
          <w:sz w:val="22"/>
        </w:rPr>
        <w:t xml:space="preserve">Ms Lan: </w:t>
      </w:r>
      <w:r>
        <w:rPr>
          <w:rFonts w:ascii="Calibri" w:hAnsi="Calibri"/>
          <w:sz w:val="22"/>
        </w:rPr>
        <w:t xml:space="preserve">That's totally fine, a nap is more important than any message, I'm glad you got some rest.  </w:t>
      </w:r>
      <w:r>
        <w:rPr>
          <w:rFonts w:ascii="Calibri" w:hAnsi="Calibri"/>
          <w:i/>
          <w:sz w:val="22"/>
        </w:rPr>
        <w:t>Không sao hết, giấc ngủ trưa quan trọng hơn bất kỳ tin nhắn nào mà, tôi mừng là anh được nghỉ ngơi.</w:t>
      </w:r>
    </w:p>
    <w:p>
      <w:pPr>
        <w:spacing w:after="160" w:line="312" w:lineRule="auto"/>
        <w:jc w:val="both"/>
      </w:pPr>
      <w:r>
        <w:rPr>
          <w:rFonts w:ascii="Calibri" w:hAnsi="Calibri"/>
          <w:b/>
          <w:sz w:val="22"/>
        </w:rPr>
        <w:t xml:space="preserve">Mr Thornbeck: </w:t>
      </w:r>
      <w:r>
        <w:rPr>
          <w:rFonts w:ascii="Calibri" w:hAnsi="Calibri"/>
          <w:sz w:val="22"/>
        </w:rPr>
        <w:t xml:space="preserve">It really was needed, I woke up feeling like a completely different person.  </w:t>
      </w:r>
      <w:r>
        <w:rPr>
          <w:rFonts w:ascii="Calibri" w:hAnsi="Calibri"/>
          <w:i/>
          <w:sz w:val="22"/>
        </w:rPr>
        <w:t>Thật sự cần thiết lắm, tôi thức dậy mà cảm giác như một con người hoàn toàn khác.</w:t>
      </w:r>
    </w:p>
    <w:p>
      <w:pPr>
        <w:spacing w:after="160" w:line="312" w:lineRule="auto"/>
        <w:jc w:val="both"/>
      </w:pPr>
      <w:r>
        <w:rPr>
          <w:rFonts w:ascii="Calibri" w:hAnsi="Calibri"/>
          <w:b/>
          <w:sz w:val="22"/>
        </w:rPr>
        <w:t xml:space="preserve">Ms Lan: </w:t>
      </w:r>
      <w:r>
        <w:rPr>
          <w:rFonts w:ascii="Calibri" w:hAnsi="Calibri"/>
          <w:sz w:val="22"/>
        </w:rPr>
        <w:t xml:space="preserve">Thornbeck, my phone keeps showing notification badges for apps I never even open, it's a little annoying.  </w:t>
      </w:r>
      <w:r>
        <w:rPr>
          <w:rFonts w:ascii="Calibri" w:hAnsi="Calibri"/>
          <w:i/>
          <w:sz w:val="22"/>
        </w:rPr>
        <w:t>Anh Thornbeck, điện thoại tôi cứ hiện dấu chấm thông báo cho những ứng dụng tôi chẳng bao giờ mở, hơi phiền thật.</w:t>
      </w:r>
    </w:p>
    <w:p>
      <w:pPr>
        <w:spacing w:after="160" w:line="312" w:lineRule="auto"/>
        <w:jc w:val="both"/>
      </w:pPr>
      <w:r>
        <w:rPr>
          <w:rFonts w:ascii="Calibri" w:hAnsi="Calibri"/>
          <w:b/>
          <w:sz w:val="22"/>
        </w:rPr>
        <w:t xml:space="preserve">Mr Thornbeck: </w:t>
      </w:r>
      <w:r>
        <w:rPr>
          <w:rFonts w:ascii="Calibri" w:hAnsi="Calibri"/>
          <w:sz w:val="22"/>
        </w:rPr>
        <w:t xml:space="preserve">You can turn off badges in settings for individual apps, that usually clears things up nicely.  </w:t>
      </w:r>
      <w:r>
        <w:rPr>
          <w:rFonts w:ascii="Calibri" w:hAnsi="Calibri"/>
          <w:i/>
          <w:sz w:val="22"/>
        </w:rPr>
        <w:t>Chị có thể tắt dấu chấm đó trong cài đặt cho từng ứng dụng, cách đó thường dọn gọn mọi thứ.</w:t>
      </w:r>
    </w:p>
    <w:p>
      <w:pPr>
        <w:spacing w:after="160" w:line="312" w:lineRule="auto"/>
        <w:jc w:val="both"/>
      </w:pPr>
      <w:r>
        <w:rPr>
          <w:rFonts w:ascii="Calibri" w:hAnsi="Calibri"/>
          <w:b/>
          <w:sz w:val="22"/>
        </w:rPr>
        <w:t xml:space="preserve">Ms Lan: </w:t>
      </w:r>
      <w:r>
        <w:rPr>
          <w:rFonts w:ascii="Calibri" w:hAnsi="Calibri"/>
          <w:sz w:val="22"/>
        </w:rPr>
        <w:t xml:space="preserve">Thanks for the tip, I'll go through my settings this weekend and clean everything up.  </w:t>
      </w:r>
      <w:r>
        <w:rPr>
          <w:rFonts w:ascii="Calibri" w:hAnsi="Calibri"/>
          <w:i/>
          <w:sz w:val="22"/>
        </w:rPr>
        <w:t>Cảm ơn anh về mẹo này, cuối tuần này tôi sẽ vào cài đặt dọn dẹp lại hết.</w:t>
      </w:r>
    </w:p>
    <w:p>
      <w:pPr>
        <w:spacing w:after="160" w:line="312" w:lineRule="auto"/>
        <w:jc w:val="both"/>
      </w:pPr>
      <w:r>
        <w:rPr>
          <w:rFonts w:ascii="Calibri" w:hAnsi="Calibri"/>
          <w:b/>
          <w:sz w:val="22"/>
        </w:rPr>
        <w:t xml:space="preserve">Mr Thornbeck: </w:t>
      </w:r>
      <w:r>
        <w:rPr>
          <w:rFonts w:ascii="Calibri" w:hAnsi="Calibri"/>
          <w:sz w:val="22"/>
        </w:rPr>
        <w:t xml:space="preserve">Lan, I set a special notification sound just for your messages, so I always know it's you texting.  </w:t>
      </w:r>
      <w:r>
        <w:rPr>
          <w:rFonts w:ascii="Calibri" w:hAnsi="Calibri"/>
          <w:i/>
          <w:sz w:val="22"/>
        </w:rPr>
        <w:t>Chị Lan, tôi cài riêng âm thanh thông báo cho tin nhắn của chị, để lúc nào cũng biết ngay là chị nhắn.</w:t>
      </w:r>
    </w:p>
    <w:p>
      <w:pPr>
        <w:spacing w:after="160" w:line="312" w:lineRule="auto"/>
        <w:jc w:val="both"/>
      </w:pPr>
      <w:r>
        <w:rPr>
          <w:rFonts w:ascii="Calibri" w:hAnsi="Calibri"/>
          <w:b/>
          <w:sz w:val="22"/>
        </w:rPr>
        <w:t xml:space="preserve">Ms Lan: </w:t>
      </w:r>
      <w:r>
        <w:rPr>
          <w:rFonts w:ascii="Calibri" w:hAnsi="Calibri"/>
          <w:sz w:val="22"/>
        </w:rPr>
        <w:t xml:space="preserve">That's such a sweet idea, honestly, now I feel like I should do the same thing for you.  </w:t>
      </w:r>
      <w:r>
        <w:rPr>
          <w:rFonts w:ascii="Calibri" w:hAnsi="Calibri"/>
          <w:i/>
          <w:sz w:val="22"/>
        </w:rPr>
        <w:t>Ý tưởng dễ thương thật đấy, thật tình giờ tôi thấy mình cũng nên làm y vậy cho anh.</w:t>
      </w:r>
    </w:p>
    <w:p>
      <w:pPr>
        <w:spacing w:after="160" w:line="312" w:lineRule="auto"/>
        <w:jc w:val="both"/>
      </w:pPr>
      <w:r>
        <w:rPr>
          <w:rFonts w:ascii="Calibri" w:hAnsi="Calibri"/>
          <w:b/>
          <w:sz w:val="22"/>
        </w:rPr>
        <w:t xml:space="preserve">Mr Thornbeck: </w:t>
      </w:r>
      <w:r>
        <w:rPr>
          <w:rFonts w:ascii="Calibri" w:hAnsi="Calibri"/>
          <w:sz w:val="22"/>
        </w:rPr>
        <w:t xml:space="preserve">You definitely should, it makes checking my phone feel a little more personal.  </w:t>
      </w:r>
      <w:r>
        <w:rPr>
          <w:rFonts w:ascii="Calibri" w:hAnsi="Calibri"/>
          <w:i/>
          <w:sz w:val="22"/>
        </w:rPr>
        <w:t>Chị nên làm thật đấy, nó khiến việc kiểm tra điện thoại cảm thấy cá nhân hơn một chút.</w:t>
      </w:r>
    </w:p>
    <w:p>
      <w:pPr>
        <w:spacing w:after="160" w:line="312" w:lineRule="auto"/>
        <w:jc w:val="both"/>
      </w:pPr>
      <w:r>
        <w:rPr>
          <w:rFonts w:ascii="Calibri" w:hAnsi="Calibri"/>
          <w:b/>
          <w:sz w:val="22"/>
        </w:rPr>
        <w:t xml:space="preserve">Ms Lan: </w:t>
      </w:r>
      <w:r>
        <w:rPr>
          <w:rFonts w:ascii="Calibri" w:hAnsi="Calibri"/>
          <w:sz w:val="22"/>
        </w:rPr>
        <w:t xml:space="preserve">Thornbeck, do you know how to stop the news app from sending breaking news notifications at midnight?  </w:t>
      </w:r>
      <w:r>
        <w:rPr>
          <w:rFonts w:ascii="Calibri" w:hAnsi="Calibri"/>
          <w:i/>
          <w:sz w:val="22"/>
        </w:rPr>
        <w:t>Anh Thornbeck, anh có biết cách dừng ứng dụng tin tức gửi thông báo tin nóng lúc nửa đêm không?</w:t>
      </w:r>
    </w:p>
    <w:p>
      <w:pPr>
        <w:spacing w:after="160" w:line="312" w:lineRule="auto"/>
        <w:jc w:val="both"/>
      </w:pPr>
      <w:r>
        <w:rPr>
          <w:rFonts w:ascii="Calibri" w:hAnsi="Calibri"/>
          <w:b/>
          <w:sz w:val="22"/>
        </w:rPr>
        <w:t xml:space="preserve">Mr Thornbeck: </w:t>
      </w:r>
      <w:r>
        <w:rPr>
          <w:rFonts w:ascii="Calibri" w:hAnsi="Calibri"/>
          <w:sz w:val="22"/>
        </w:rPr>
        <w:t xml:space="preserve">Yes, go into the app settings and turn off push alerts, just keep the daily summary instead.  </w:t>
      </w:r>
      <w:r>
        <w:rPr>
          <w:rFonts w:ascii="Calibri" w:hAnsi="Calibri"/>
          <w:i/>
          <w:sz w:val="22"/>
        </w:rPr>
        <w:t>Có chứ, chị vào cài đặt ứng dụng rồi tắt thông báo đẩy đi, chỉ giữ lại bản tóm tắt hằng ngày thôi.</w:t>
      </w:r>
    </w:p>
    <w:p>
      <w:pPr>
        <w:spacing w:after="160" w:line="312" w:lineRule="auto"/>
        <w:jc w:val="both"/>
      </w:pPr>
      <w:r>
        <w:rPr>
          <w:rFonts w:ascii="Calibri" w:hAnsi="Calibri"/>
          <w:b/>
          <w:sz w:val="22"/>
        </w:rPr>
        <w:t xml:space="preserve">Ms Lan: </w:t>
      </w:r>
      <w:r>
        <w:rPr>
          <w:rFonts w:ascii="Calibri" w:hAnsi="Calibri"/>
          <w:sz w:val="22"/>
        </w:rPr>
        <w:t xml:space="preserve">Perfect, I've been woken up by that app one too many times this month.  </w:t>
      </w:r>
      <w:r>
        <w:rPr>
          <w:rFonts w:ascii="Calibri" w:hAnsi="Calibri"/>
          <w:i/>
          <w:sz w:val="22"/>
        </w:rPr>
        <w:t>Tuyệt quá, tôi bị ứng dụng đó đánh thức quá nhiều lần trong tháng này rồi.</w:t>
      </w:r>
    </w:p>
    <w:p>
      <w:pPr>
        <w:spacing w:after="160" w:line="312" w:lineRule="auto"/>
        <w:jc w:val="both"/>
      </w:pPr>
      <w:r>
        <w:rPr>
          <w:rFonts w:ascii="Calibri" w:hAnsi="Calibri"/>
          <w:b/>
          <w:sz w:val="22"/>
        </w:rPr>
        <w:t xml:space="preserve">Mr Thornbeck: </w:t>
      </w:r>
      <w:r>
        <w:rPr>
          <w:rFonts w:ascii="Calibri" w:hAnsi="Calibri"/>
          <w:sz w:val="22"/>
        </w:rPr>
        <w:t xml:space="preserve">Lan, I turned on 'do not disturb' mode by accident and missed your call completely this morning.  </w:t>
      </w:r>
      <w:r>
        <w:rPr>
          <w:rFonts w:ascii="Calibri" w:hAnsi="Calibri"/>
          <w:i/>
          <w:sz w:val="22"/>
        </w:rPr>
        <w:t>Chị Lan, sáng nay tôi lỡ bật chế độ 'không làm phiền' và bỏ lỡ hoàn toàn cuộc gọi của chị.</w:t>
      </w:r>
    </w:p>
    <w:p>
      <w:pPr>
        <w:spacing w:after="160" w:line="312" w:lineRule="auto"/>
        <w:jc w:val="both"/>
      </w:pPr>
      <w:r>
        <w:rPr>
          <w:rFonts w:ascii="Calibri" w:hAnsi="Calibri"/>
          <w:b/>
          <w:sz w:val="22"/>
        </w:rPr>
        <w:t xml:space="preserve">Ms Lan: </w:t>
      </w:r>
      <w:r>
        <w:rPr>
          <w:rFonts w:ascii="Calibri" w:hAnsi="Calibri"/>
          <w:sz w:val="22"/>
        </w:rPr>
        <w:t xml:space="preserve">Ha, no harm done, I just texted instead once I realized you probably weren't seeing anything.  </w:t>
      </w:r>
      <w:r>
        <w:rPr>
          <w:rFonts w:ascii="Calibri" w:hAnsi="Calibri"/>
          <w:i/>
          <w:sz w:val="22"/>
        </w:rPr>
        <w:t>Ha, không sao đâu, tôi chỉ nhắn tin thay vì gọi khi nhận ra chắc anh không thấy gì cả.</w:t>
      </w:r>
    </w:p>
    <w:p>
      <w:pPr>
        <w:spacing w:after="160" w:line="312" w:lineRule="auto"/>
        <w:jc w:val="both"/>
      </w:pPr>
      <w:r>
        <w:rPr>
          <w:rFonts w:ascii="Calibri" w:hAnsi="Calibri"/>
          <w:b/>
          <w:sz w:val="22"/>
        </w:rPr>
        <w:t xml:space="preserve">Mr Thornbeck: </w:t>
      </w:r>
      <w:r>
        <w:rPr>
          <w:rFonts w:ascii="Calibri" w:hAnsi="Calibri"/>
          <w:sz w:val="22"/>
        </w:rPr>
        <w:t xml:space="preserve">Good instinct, sorry again, I'll be more careful with that setting from now on.  </w:t>
      </w:r>
      <w:r>
        <w:rPr>
          <w:rFonts w:ascii="Calibri" w:hAnsi="Calibri"/>
          <w:i/>
          <w:sz w:val="22"/>
        </w:rPr>
        <w:t>Phản xạ tốt đấy, xin lỗi lần nữa, từ giờ tôi sẽ cẩn thận hơn với cài đặt đó.</w:t>
      </w:r>
    </w:p>
    <w:p>
      <w:pPr>
        <w:spacing w:after="160" w:line="312" w:lineRule="auto"/>
        <w:jc w:val="both"/>
      </w:pPr>
      <w:r>
        <w:rPr>
          <w:rFonts w:ascii="Calibri" w:hAnsi="Calibri"/>
          <w:b/>
          <w:sz w:val="22"/>
        </w:rPr>
        <w:t xml:space="preserve">Ms Lan: </w:t>
      </w:r>
      <w:r>
        <w:rPr>
          <w:rFonts w:ascii="Calibri" w:hAnsi="Calibri"/>
          <w:sz w:val="22"/>
        </w:rPr>
        <w:t xml:space="preserve">Thornbeck, I've been getting spam texts about a fake prize every single day this week, it's so annoying.  </w:t>
      </w:r>
      <w:r>
        <w:rPr>
          <w:rFonts w:ascii="Calibri" w:hAnsi="Calibri"/>
          <w:i/>
          <w:sz w:val="22"/>
        </w:rPr>
        <w:t>Anh Thornbeck, cả tuần nay tôi cứ nhận tin nhắn rác về một giải thưởng giả suốt, phiền thật sự.</w:t>
      </w:r>
    </w:p>
    <w:p>
      <w:pPr>
        <w:spacing w:after="160" w:line="312" w:lineRule="auto"/>
        <w:jc w:val="both"/>
      </w:pPr>
      <w:r>
        <w:rPr>
          <w:rFonts w:ascii="Calibri" w:hAnsi="Calibri"/>
          <w:b/>
          <w:sz w:val="22"/>
        </w:rPr>
        <w:t xml:space="preserve">Mr Thornbeck: </w:t>
      </w:r>
      <w:r>
        <w:rPr>
          <w:rFonts w:ascii="Calibri" w:hAnsi="Calibri"/>
          <w:sz w:val="22"/>
        </w:rPr>
        <w:t xml:space="preserve">I get those too, just block the number and report it as spam, that usually stops them quickly.  </w:t>
      </w:r>
      <w:r>
        <w:rPr>
          <w:rFonts w:ascii="Calibri" w:hAnsi="Calibri"/>
          <w:i/>
          <w:sz w:val="22"/>
        </w:rPr>
        <w:t>Tôi cũng nhận vậy đấy, chị cứ chặn số đó rồi báo cáo là tin rác, thường thì cách đó dừng được nhanh.</w:t>
      </w:r>
    </w:p>
    <w:p>
      <w:pPr>
        <w:spacing w:after="160" w:line="312" w:lineRule="auto"/>
        <w:jc w:val="both"/>
      </w:pPr>
      <w:r>
        <w:rPr>
          <w:rFonts w:ascii="Calibri" w:hAnsi="Calibri"/>
          <w:b/>
          <w:sz w:val="22"/>
        </w:rPr>
        <w:t xml:space="preserve">Ms Lan: </w:t>
      </w:r>
      <w:r>
        <w:rPr>
          <w:rFonts w:ascii="Calibri" w:hAnsi="Calibri"/>
          <w:sz w:val="22"/>
        </w:rPr>
        <w:t xml:space="preserve">Good idea, I'll block every single one from now on instead of just ignoring them.  </w:t>
      </w:r>
      <w:r>
        <w:rPr>
          <w:rFonts w:ascii="Calibri" w:hAnsi="Calibri"/>
          <w:i/>
          <w:sz w:val="22"/>
        </w:rPr>
        <w:t>Ý hay đấy, từ giờ tôi sẽ chặn hết mỗi lần nhận được thay vì chỉ lờ đi thôi.</w:t>
      </w:r>
    </w:p>
    <w:p>
      <w:pPr>
        <w:spacing w:after="160" w:line="312" w:lineRule="auto"/>
        <w:jc w:val="both"/>
      </w:pPr>
      <w:r>
        <w:rPr>
          <w:rFonts w:ascii="Calibri" w:hAnsi="Calibri"/>
          <w:b/>
          <w:sz w:val="22"/>
        </w:rPr>
        <w:t xml:space="preserve">Mr Thornbeck: </w:t>
      </w:r>
      <w:r>
        <w:rPr>
          <w:rFonts w:ascii="Calibri" w:hAnsi="Calibri"/>
          <w:sz w:val="22"/>
        </w:rPr>
        <w:t xml:space="preserve">Lan, be careful, there's a scam message going around asking people to click a link about a delivery fee.  </w:t>
      </w:r>
      <w:r>
        <w:rPr>
          <w:rFonts w:ascii="Calibri" w:hAnsi="Calibri"/>
          <w:i/>
          <w:sz w:val="22"/>
        </w:rPr>
        <w:t>Chị Lan, cẩn thận nhé, có tin nhắn lừa đảo đang lan truyền yêu cầu bấm vào đường link về phí giao hàng.</w:t>
      </w:r>
    </w:p>
    <w:p>
      <w:pPr>
        <w:spacing w:after="160" w:line="312" w:lineRule="auto"/>
        <w:jc w:val="both"/>
      </w:pPr>
      <w:r>
        <w:rPr>
          <w:rFonts w:ascii="Calibri" w:hAnsi="Calibri"/>
          <w:b/>
          <w:sz w:val="22"/>
        </w:rPr>
        <w:t xml:space="preserve">Ms Lan: </w:t>
      </w:r>
      <w:r>
        <w:rPr>
          <w:rFonts w:ascii="Calibri" w:hAnsi="Calibri"/>
          <w:sz w:val="22"/>
        </w:rPr>
        <w:t xml:space="preserve">Thanks for the warning, I actually got that exact message yesterday and almost clicked it.  </w:t>
      </w:r>
      <w:r>
        <w:rPr>
          <w:rFonts w:ascii="Calibri" w:hAnsi="Calibri"/>
          <w:i/>
          <w:sz w:val="22"/>
        </w:rPr>
        <w:t>Cảm ơn anh đã cảnh báo, thật ra hôm qua tôi nhận đúng tin nhắn đó và suýt bấm vào.</w:t>
      </w:r>
    </w:p>
    <w:p>
      <w:pPr>
        <w:spacing w:after="160" w:line="312" w:lineRule="auto"/>
        <w:jc w:val="both"/>
      </w:pPr>
      <w:r>
        <w:rPr>
          <w:rFonts w:ascii="Calibri" w:hAnsi="Calibri"/>
          <w:b/>
          <w:sz w:val="22"/>
        </w:rPr>
        <w:t xml:space="preserve">Mr Thornbeck: </w:t>
      </w:r>
      <w:r>
        <w:rPr>
          <w:rFonts w:ascii="Calibri" w:hAnsi="Calibri"/>
          <w:sz w:val="22"/>
        </w:rPr>
        <w:t xml:space="preserve">I'm glad you didn't, several neighbors already reported losing money to that same trick.  </w:t>
      </w:r>
      <w:r>
        <w:rPr>
          <w:rFonts w:ascii="Calibri" w:hAnsi="Calibri"/>
          <w:i/>
          <w:sz w:val="22"/>
        </w:rPr>
        <w:t>Mừng là chị chưa bấm, mấy hàng xóm đã báo bị mất tiền vì đúng cái mánh đó rồi.</w:t>
      </w:r>
    </w:p>
    <w:p>
      <w:pPr>
        <w:spacing w:after="160" w:line="312" w:lineRule="auto"/>
        <w:jc w:val="both"/>
      </w:pPr>
      <w:r>
        <w:rPr>
          <w:rFonts w:ascii="Calibri" w:hAnsi="Calibri"/>
          <w:b/>
          <w:sz w:val="22"/>
        </w:rPr>
        <w:t xml:space="preserve">Ms Lan: </w:t>
      </w:r>
      <w:r>
        <w:rPr>
          <w:rFonts w:ascii="Calibri" w:hAnsi="Calibri"/>
          <w:sz w:val="22"/>
        </w:rPr>
        <w:t xml:space="preserve">Thornbeck, I finally figured out how to report an entire spam account instead of just blocking one message.  </w:t>
      </w:r>
      <w:r>
        <w:rPr>
          <w:rFonts w:ascii="Calibri" w:hAnsi="Calibri"/>
          <w:i/>
          <w:sz w:val="22"/>
        </w:rPr>
        <w:t>Anh Thornbeck, cuối cùng tôi cũng biết cách báo cáo cả một tài khoản rác thay vì chỉ chặn từng tin nhắn.</w:t>
      </w:r>
    </w:p>
    <w:p>
      <w:pPr>
        <w:spacing w:after="160" w:line="312" w:lineRule="auto"/>
        <w:jc w:val="both"/>
      </w:pPr>
      <w:r>
        <w:rPr>
          <w:rFonts w:ascii="Calibri" w:hAnsi="Calibri"/>
          <w:b/>
          <w:sz w:val="22"/>
        </w:rPr>
        <w:t xml:space="preserve">Mr Thornbeck: </w:t>
      </w:r>
      <w:r>
        <w:rPr>
          <w:rFonts w:ascii="Calibri" w:hAnsi="Calibri"/>
          <w:sz w:val="22"/>
        </w:rPr>
        <w:t xml:space="preserve">That's great, reporting really does help, the platform takes those accounts down eventually.  </w:t>
      </w:r>
      <w:r>
        <w:rPr>
          <w:rFonts w:ascii="Calibri" w:hAnsi="Calibri"/>
          <w:i/>
          <w:sz w:val="22"/>
        </w:rPr>
        <w:t>Tuyệt quá, báo cáo thật sự có tác dụng đấy, nền tảng đó rồi sẽ gỡ bỏ những tài khoản như vậy.</w:t>
      </w:r>
    </w:p>
    <w:p>
      <w:pPr>
        <w:spacing w:after="160" w:line="312" w:lineRule="auto"/>
        <w:jc w:val="both"/>
      </w:pPr>
      <w:r>
        <w:rPr>
          <w:rFonts w:ascii="Calibri" w:hAnsi="Calibri"/>
          <w:b/>
          <w:sz w:val="22"/>
        </w:rPr>
        <w:t xml:space="preserve">Ms Lan: </w:t>
      </w:r>
      <w:r>
        <w:rPr>
          <w:rFonts w:ascii="Calibri" w:hAnsi="Calibri"/>
          <w:sz w:val="22"/>
        </w:rPr>
        <w:t xml:space="preserve">I hope so, this particular account has been bothering half the group chat lately.  </w:t>
      </w:r>
      <w:r>
        <w:rPr>
          <w:rFonts w:ascii="Calibri" w:hAnsi="Calibri"/>
          <w:i/>
          <w:sz w:val="22"/>
        </w:rPr>
        <w:t>Mong là vậy, tài khoản này gần đây làm phiền cả nửa nhóm chat rồi.</w:t>
      </w:r>
    </w:p>
    <w:p>
      <w:pPr>
        <w:spacing w:after="160" w:line="312" w:lineRule="auto"/>
        <w:jc w:val="both"/>
      </w:pPr>
      <w:r>
        <w:rPr>
          <w:rFonts w:ascii="Calibri" w:hAnsi="Calibri"/>
          <w:b/>
          <w:sz w:val="22"/>
        </w:rPr>
        <w:t xml:space="preserve">Mr Thornbeck: </w:t>
      </w:r>
      <w:r>
        <w:rPr>
          <w:rFonts w:ascii="Calibri" w:hAnsi="Calibri"/>
          <w:sz w:val="22"/>
        </w:rPr>
        <w:t xml:space="preserve">Lan, my email inbox is completely full of spam this week, I need to unsubscribe from a few newsletters.  </w:t>
      </w:r>
      <w:r>
        <w:rPr>
          <w:rFonts w:ascii="Calibri" w:hAnsi="Calibri"/>
          <w:i/>
          <w:sz w:val="22"/>
        </w:rPr>
        <w:t>Chị Lan, hộp thư email của tôi đầy tin rác tuần này, tôi cần hủy đăng ký vài bản tin.</w:t>
      </w:r>
    </w:p>
    <w:p>
      <w:pPr>
        <w:spacing w:after="160" w:line="312" w:lineRule="auto"/>
        <w:jc w:val="both"/>
      </w:pPr>
      <w:r>
        <w:rPr>
          <w:rFonts w:ascii="Calibri" w:hAnsi="Calibri"/>
          <w:b/>
          <w:sz w:val="22"/>
        </w:rPr>
        <w:t xml:space="preserve">Ms Lan: </w:t>
      </w:r>
      <w:r>
        <w:rPr>
          <w:rFonts w:ascii="Calibri" w:hAnsi="Calibri"/>
          <w:sz w:val="22"/>
        </w:rPr>
        <w:t xml:space="preserve">There's usually an unsubscribe link at the bottom, it only takes a second to click through.  </w:t>
      </w:r>
      <w:r>
        <w:rPr>
          <w:rFonts w:ascii="Calibri" w:hAnsi="Calibri"/>
          <w:i/>
          <w:sz w:val="22"/>
        </w:rPr>
        <w:t>Thường có link hủy đăng ký ở cuối email, chỉ mất vài giây bấm vào thôi.</w:t>
      </w:r>
    </w:p>
    <w:p>
      <w:pPr>
        <w:spacing w:after="160" w:line="312" w:lineRule="auto"/>
        <w:jc w:val="both"/>
      </w:pPr>
      <w:r>
        <w:rPr>
          <w:rFonts w:ascii="Calibri" w:hAnsi="Calibri"/>
          <w:b/>
          <w:sz w:val="22"/>
        </w:rPr>
        <w:t xml:space="preserve">Mr Thornbeck: </w:t>
      </w:r>
      <w:r>
        <w:rPr>
          <w:rFonts w:ascii="Calibri" w:hAnsi="Calibri"/>
          <w:sz w:val="22"/>
        </w:rPr>
        <w:t xml:space="preserve">Good point, I'll clean up my subscriptions this afternoon once I finish this task.  </w:t>
      </w:r>
      <w:r>
        <w:rPr>
          <w:rFonts w:ascii="Calibri" w:hAnsi="Calibri"/>
          <w:i/>
          <w:sz w:val="22"/>
        </w:rPr>
        <w:t>Nói đúng đấy, chiều nay xong việc này tôi sẽ dọn dẹp mấy đăng ký của mình luôn.</w:t>
      </w:r>
    </w:p>
    <w:p>
      <w:pPr>
        <w:spacing w:after="160" w:line="312" w:lineRule="auto"/>
        <w:jc w:val="both"/>
      </w:pPr>
      <w:r>
        <w:rPr>
          <w:rFonts w:ascii="Calibri" w:hAnsi="Calibri"/>
          <w:b/>
          <w:sz w:val="22"/>
        </w:rPr>
        <w:t xml:space="preserve">Ms Lan: </w:t>
      </w:r>
      <w:r>
        <w:rPr>
          <w:rFonts w:ascii="Calibri" w:hAnsi="Calibri"/>
          <w:sz w:val="22"/>
        </w:rPr>
        <w:t xml:space="preserve">Thornbeck, I muted a group chat by mistake and missed an important announcement about the water shutoff.  </w:t>
      </w:r>
      <w:r>
        <w:rPr>
          <w:rFonts w:ascii="Calibri" w:hAnsi="Calibri"/>
          <w:i/>
          <w:sz w:val="22"/>
        </w:rPr>
        <w:t>Anh Thornbeck, tôi lỡ tắt thông báo một nhóm chat và bỏ lỡ một thông báo quan trọng về việc cúp nước.</w:t>
      </w:r>
    </w:p>
    <w:p>
      <w:pPr>
        <w:spacing w:after="160" w:line="312" w:lineRule="auto"/>
        <w:jc w:val="both"/>
      </w:pPr>
      <w:r>
        <w:rPr>
          <w:rFonts w:ascii="Calibri" w:hAnsi="Calibri"/>
          <w:b/>
          <w:sz w:val="22"/>
        </w:rPr>
        <w:t xml:space="preserve">Mr Thornbeck: </w:t>
      </w:r>
      <w:r>
        <w:rPr>
          <w:rFonts w:ascii="Calibri" w:hAnsi="Calibri"/>
          <w:sz w:val="22"/>
        </w:rPr>
        <w:t xml:space="preserve">No worries, I'll forward you the announcement now, the water will be off from noon until three.  </w:t>
      </w:r>
      <w:r>
        <w:rPr>
          <w:rFonts w:ascii="Calibri" w:hAnsi="Calibri"/>
          <w:i/>
          <w:sz w:val="22"/>
        </w:rPr>
        <w:t>Không sao, tôi sẽ chuyển tiếp thông báo cho chị ngay, nước sẽ cúp từ trưa đến ba giờ.</w:t>
      </w:r>
    </w:p>
    <w:p>
      <w:pPr>
        <w:spacing w:after="160" w:line="312" w:lineRule="auto"/>
        <w:jc w:val="both"/>
      </w:pPr>
      <w:r>
        <w:rPr>
          <w:rFonts w:ascii="Calibri" w:hAnsi="Calibri"/>
          <w:b/>
          <w:sz w:val="22"/>
        </w:rPr>
        <w:t xml:space="preserve">Ms Lan: </w:t>
      </w:r>
      <w:r>
        <w:rPr>
          <w:rFonts w:ascii="Calibri" w:hAnsi="Calibri"/>
          <w:sz w:val="22"/>
        </w:rPr>
        <w:t xml:space="preserve">Thanks so much, good thing you caught that before I planned to do laundry.  </w:t>
      </w:r>
      <w:r>
        <w:rPr>
          <w:rFonts w:ascii="Calibri" w:hAnsi="Calibri"/>
          <w:i/>
          <w:sz w:val="22"/>
        </w:rPr>
        <w:t>Cảm ơn anh nhiều, may mà anh phát hiện trước khi tôi định đi giặt đồ.</w:t>
      </w:r>
    </w:p>
    <w:p>
      <w:pPr>
        <w:spacing w:after="160" w:line="312" w:lineRule="auto"/>
        <w:jc w:val="both"/>
      </w:pPr>
      <w:r>
        <w:rPr>
          <w:rFonts w:ascii="Calibri" w:hAnsi="Calibri"/>
          <w:b/>
          <w:sz w:val="22"/>
        </w:rPr>
        <w:t xml:space="preserve">Mr Thornbeck: </w:t>
      </w:r>
      <w:r>
        <w:rPr>
          <w:rFonts w:ascii="Calibri" w:hAnsi="Calibri"/>
          <w:sz w:val="22"/>
        </w:rPr>
        <w:t xml:space="preserve">Lan, I blocked that number pretending to be the bank, they've been calling and texting all week.  </w:t>
      </w:r>
      <w:r>
        <w:rPr>
          <w:rFonts w:ascii="Calibri" w:hAnsi="Calibri"/>
          <w:i/>
          <w:sz w:val="22"/>
        </w:rPr>
        <w:t>Chị Lan, tôi vừa chặn số điện thoại giả danh ngân hàng đó rồi, cả tuần nay họ cứ gọi với nhắn tin.</w:t>
      </w:r>
    </w:p>
    <w:p>
      <w:pPr>
        <w:spacing w:after="160" w:line="312" w:lineRule="auto"/>
        <w:jc w:val="both"/>
      </w:pPr>
      <w:r>
        <w:rPr>
          <w:rFonts w:ascii="Calibri" w:hAnsi="Calibri"/>
          <w:b/>
          <w:sz w:val="22"/>
        </w:rPr>
        <w:t xml:space="preserve">Ms Lan: </w:t>
      </w:r>
      <w:r>
        <w:rPr>
          <w:rFonts w:ascii="Calibri" w:hAnsi="Calibri"/>
          <w:sz w:val="22"/>
        </w:rPr>
        <w:t xml:space="preserve">Good call, real banks never ask for your password through a text message anyway.  </w:t>
      </w:r>
      <w:r>
        <w:rPr>
          <w:rFonts w:ascii="Calibri" w:hAnsi="Calibri"/>
          <w:i/>
          <w:sz w:val="22"/>
        </w:rPr>
        <w:t>Quyết định đúng đấy, ngân hàng thật chẳng bao giờ hỏi mật khẩu qua tin nhắn cả.</w:t>
      </w:r>
    </w:p>
    <w:p>
      <w:pPr>
        <w:spacing w:after="160" w:line="312" w:lineRule="auto"/>
        <w:jc w:val="both"/>
      </w:pPr>
      <w:r>
        <w:rPr>
          <w:rFonts w:ascii="Calibri" w:hAnsi="Calibri"/>
          <w:b/>
          <w:sz w:val="22"/>
        </w:rPr>
        <w:t xml:space="preserve">Mr Thornbeck: </w:t>
      </w:r>
      <w:r>
        <w:rPr>
          <w:rFonts w:ascii="Calibri" w:hAnsi="Calibri"/>
          <w:sz w:val="22"/>
        </w:rPr>
        <w:t xml:space="preserve">Exactly, I called the actual bank just to confirm, and they said it was definitely a scam.  </w:t>
      </w:r>
      <w:r>
        <w:rPr>
          <w:rFonts w:ascii="Calibri" w:hAnsi="Calibri"/>
          <w:i/>
          <w:sz w:val="22"/>
        </w:rPr>
        <w:t>Đúng vậy, tôi gọi ngân hàng thật để xác nhận, và họ nói đúng là lừa đảo rồi.</w:t>
      </w:r>
    </w:p>
    <w:p>
      <w:pPr>
        <w:spacing w:after="160" w:line="312" w:lineRule="auto"/>
        <w:jc w:val="both"/>
      </w:pPr>
      <w:r>
        <w:rPr>
          <w:rFonts w:ascii="Calibri" w:hAnsi="Calibri"/>
          <w:b/>
          <w:sz w:val="22"/>
        </w:rPr>
        <w:t xml:space="preserve">Ms Lan: </w:t>
      </w:r>
      <w:r>
        <w:rPr>
          <w:rFonts w:ascii="Calibri" w:hAnsi="Calibri"/>
          <w:sz w:val="22"/>
        </w:rPr>
        <w:t xml:space="preserve">Thornbeck, could you remind everyone in the group chat not to share their phone numbers with strangers online?  </w:t>
      </w:r>
      <w:r>
        <w:rPr>
          <w:rFonts w:ascii="Calibri" w:hAnsi="Calibri"/>
          <w:i/>
          <w:sz w:val="22"/>
        </w:rPr>
        <w:t>Anh Thornbeck, anh nhắc mọi người trong nhóm chat đừng chia sẻ số điện thoại với người lạ trên mạng được không?</w:t>
      </w:r>
    </w:p>
    <w:p>
      <w:pPr>
        <w:spacing w:after="160" w:line="312" w:lineRule="auto"/>
        <w:jc w:val="both"/>
      </w:pPr>
      <w:r>
        <w:rPr>
          <w:rFonts w:ascii="Calibri" w:hAnsi="Calibri"/>
          <w:b/>
          <w:sz w:val="22"/>
        </w:rPr>
        <w:t xml:space="preserve">Mr Thornbeck: </w:t>
      </w:r>
      <w:r>
        <w:rPr>
          <w:rFonts w:ascii="Calibri" w:hAnsi="Calibri"/>
          <w:sz w:val="22"/>
        </w:rPr>
        <w:t xml:space="preserve">Good reminder, I'll post something about it tonight along with a few safety tips.  </w:t>
      </w:r>
      <w:r>
        <w:rPr>
          <w:rFonts w:ascii="Calibri" w:hAnsi="Calibri"/>
          <w:i/>
          <w:sz w:val="22"/>
        </w:rPr>
        <w:t>Lời nhắc hay đấy, tối nay tôi sẽ đăng gì đó kèm vài mẹo an toàn.</w:t>
      </w:r>
    </w:p>
    <w:p>
      <w:pPr>
        <w:spacing w:after="160" w:line="312" w:lineRule="auto"/>
        <w:jc w:val="both"/>
      </w:pPr>
      <w:r>
        <w:rPr>
          <w:rFonts w:ascii="Calibri" w:hAnsi="Calibri"/>
          <w:b/>
          <w:sz w:val="22"/>
        </w:rPr>
        <w:t xml:space="preserve">Ms Lan: </w:t>
      </w:r>
      <w:r>
        <w:rPr>
          <w:rFonts w:ascii="Calibri" w:hAnsi="Calibri"/>
          <w:sz w:val="22"/>
        </w:rPr>
        <w:t xml:space="preserve">Thanks, a few people in the building have already fallen for similar tricks before.  </w:t>
      </w:r>
      <w:r>
        <w:rPr>
          <w:rFonts w:ascii="Calibri" w:hAnsi="Calibri"/>
          <w:i/>
          <w:sz w:val="22"/>
        </w:rPr>
        <w:t>Cảm ơn anh, vài người trong tòa nhà đã từng mắc bẫy tương tự rồi.</w:t>
      </w:r>
    </w:p>
    <w:p>
      <w:pPr>
        <w:spacing w:after="160" w:line="312" w:lineRule="auto"/>
        <w:jc w:val="both"/>
      </w:pPr>
      <w:r>
        <w:rPr>
          <w:rFonts w:ascii="Calibri" w:hAnsi="Calibri"/>
          <w:b/>
          <w:sz w:val="22"/>
        </w:rPr>
        <w:t xml:space="preserve">Mr Thornbeck: </w:t>
      </w:r>
      <w:r>
        <w:rPr>
          <w:rFonts w:ascii="Calibri" w:hAnsi="Calibri"/>
          <w:sz w:val="22"/>
        </w:rPr>
        <w:t xml:space="preserve">Lan, I recorded a short video of my dog learning a new trick, you have to see how proud he looks.  </w:t>
      </w:r>
      <w:r>
        <w:rPr>
          <w:rFonts w:ascii="Calibri" w:hAnsi="Calibri"/>
          <w:i/>
          <w:sz w:val="22"/>
        </w:rPr>
        <w:t>Chị Lan, tôi vừa quay một video ngắn con chó của tôi học chiêu mới, chị phải xem nó trông tự hào cỡ nào.</w:t>
      </w:r>
    </w:p>
    <w:p>
      <w:pPr>
        <w:spacing w:after="160" w:line="312" w:lineRule="auto"/>
        <w:jc w:val="both"/>
      </w:pPr>
      <w:r>
        <w:rPr>
          <w:rFonts w:ascii="Calibri" w:hAnsi="Calibri"/>
          <w:b/>
          <w:sz w:val="22"/>
        </w:rPr>
        <w:t xml:space="preserve">Ms Lan: </w:t>
      </w:r>
      <w:r>
        <w:rPr>
          <w:rFonts w:ascii="Calibri" w:hAnsi="Calibri"/>
          <w:sz w:val="22"/>
        </w:rPr>
        <w:t xml:space="preserve">That's absolutely adorable, he looks so pleased with himself after finally sitting still like that.  </w:t>
      </w:r>
      <w:r>
        <w:rPr>
          <w:rFonts w:ascii="Calibri" w:hAnsi="Calibri"/>
          <w:i/>
          <w:sz w:val="22"/>
        </w:rPr>
        <w:t>Dễ thương quá đi, nó trông hài lòng với bản thân lắm sau khi cuối cùng cũng ngồi yên được vậy.</w:t>
      </w:r>
    </w:p>
    <w:p>
      <w:pPr>
        <w:spacing w:after="160" w:line="312" w:lineRule="auto"/>
        <w:jc w:val="both"/>
      </w:pPr>
      <w:r>
        <w:rPr>
          <w:rFonts w:ascii="Calibri" w:hAnsi="Calibri"/>
          <w:b/>
          <w:sz w:val="22"/>
        </w:rPr>
        <w:t xml:space="preserve">Mr Thornbeck: </w:t>
      </w:r>
      <w:r>
        <w:rPr>
          <w:rFonts w:ascii="Calibri" w:hAnsi="Calibri"/>
          <w:sz w:val="22"/>
        </w:rPr>
        <w:t xml:space="preserve">It took nearly a week of practice, but the results were definitely worth every bit of patience.  </w:t>
      </w:r>
      <w:r>
        <w:rPr>
          <w:rFonts w:ascii="Calibri" w:hAnsi="Calibri"/>
          <w:i/>
          <w:sz w:val="22"/>
        </w:rPr>
        <w:t>Mất gần một tuần luyện tập đấy, nhưng kết quả chắc chắn xứng đáng với từng chút kiên nhẫn.</w:t>
      </w:r>
    </w:p>
    <w:p>
      <w:pPr>
        <w:spacing w:after="160" w:line="312" w:lineRule="auto"/>
        <w:jc w:val="both"/>
      </w:pPr>
      <w:r>
        <w:rPr>
          <w:rFonts w:ascii="Calibri" w:hAnsi="Calibri"/>
          <w:b/>
          <w:sz w:val="22"/>
        </w:rPr>
        <w:t xml:space="preserve">Ms Lan: </w:t>
      </w:r>
      <w:r>
        <w:rPr>
          <w:rFonts w:ascii="Calibri" w:hAnsi="Calibri"/>
          <w:sz w:val="22"/>
        </w:rPr>
        <w:t xml:space="preserve">Thornbeck, here's a quick video tour of my new plant corner, I finally finished arranging everything.  </w:t>
      </w:r>
      <w:r>
        <w:rPr>
          <w:rFonts w:ascii="Calibri" w:hAnsi="Calibri"/>
          <w:i/>
          <w:sz w:val="22"/>
        </w:rPr>
        <w:t>Anh Thornbeck, đây là video tham quan nhanh góc cây mới của tôi, cuối cùng tôi cũng sắp xếp xong hết.</w:t>
      </w:r>
    </w:p>
    <w:p>
      <w:pPr>
        <w:spacing w:after="160" w:line="312" w:lineRule="auto"/>
        <w:jc w:val="both"/>
      </w:pPr>
      <w:r>
        <w:rPr>
          <w:rFonts w:ascii="Calibri" w:hAnsi="Calibri"/>
          <w:b/>
          <w:sz w:val="22"/>
        </w:rPr>
        <w:t xml:space="preserve">Mr Thornbeck: </w:t>
      </w:r>
      <w:r>
        <w:rPr>
          <w:rFonts w:ascii="Calibri" w:hAnsi="Calibri"/>
          <w:sz w:val="22"/>
        </w:rPr>
        <w:t xml:space="preserve">This looks wonderful, the lighting in that corner really makes the leaves stand out beautifully.  </w:t>
      </w:r>
      <w:r>
        <w:rPr>
          <w:rFonts w:ascii="Calibri" w:hAnsi="Calibri"/>
          <w:i/>
          <w:sz w:val="22"/>
        </w:rPr>
        <w:t>Trông tuyệt vời quá, ánh sáng ở góc đó thật sự làm lá cây nổi bật đẹp lắm.</w:t>
      </w:r>
    </w:p>
    <w:p>
      <w:pPr>
        <w:spacing w:after="160" w:line="312" w:lineRule="auto"/>
        <w:jc w:val="both"/>
      </w:pPr>
      <w:r>
        <w:rPr>
          <w:rFonts w:ascii="Calibri" w:hAnsi="Calibri"/>
          <w:b/>
          <w:sz w:val="22"/>
        </w:rPr>
        <w:t xml:space="preserve">Ms Lan: </w:t>
      </w:r>
      <w:r>
        <w:rPr>
          <w:rFonts w:ascii="Calibri" w:hAnsi="Calibri"/>
          <w:sz w:val="22"/>
        </w:rPr>
        <w:t xml:space="preserve">Thanks, it took a few tries to find the right spot near the window.  </w:t>
      </w:r>
      <w:r>
        <w:rPr>
          <w:rFonts w:ascii="Calibri" w:hAnsi="Calibri"/>
          <w:i/>
          <w:sz w:val="22"/>
        </w:rPr>
        <w:t>Cảm ơn anh, tôi phải thử vài lần mới tìm được đúng chỗ gần cửa sổ.</w:t>
      </w:r>
    </w:p>
    <w:p>
      <w:pPr>
        <w:spacing w:after="160" w:line="312" w:lineRule="auto"/>
        <w:jc w:val="both"/>
      </w:pPr>
      <w:r>
        <w:rPr>
          <w:rFonts w:ascii="Calibri" w:hAnsi="Calibri"/>
          <w:b/>
          <w:sz w:val="22"/>
        </w:rPr>
        <w:t xml:space="preserve">Mr Thornbeck: </w:t>
      </w:r>
      <w:r>
        <w:rPr>
          <w:rFonts w:ascii="Calibri" w:hAnsi="Calibri"/>
          <w:sz w:val="22"/>
        </w:rPr>
        <w:t xml:space="preserve">Lan, I sent a video message instead of typing, my hands were covered in flour while baking.  </w:t>
      </w:r>
      <w:r>
        <w:rPr>
          <w:rFonts w:ascii="Calibri" w:hAnsi="Calibri"/>
          <w:i/>
          <w:sz w:val="22"/>
        </w:rPr>
        <w:t>Chị Lan, tôi gửi tin nhắn video thay vì gõ chữ đấy, tay tôi đang dính bột lúc làm bánh.</w:t>
      </w:r>
    </w:p>
    <w:p>
      <w:pPr>
        <w:spacing w:after="160" w:line="312" w:lineRule="auto"/>
        <w:jc w:val="both"/>
      </w:pPr>
      <w:r>
        <w:rPr>
          <w:rFonts w:ascii="Calibri" w:hAnsi="Calibri"/>
          <w:b/>
          <w:sz w:val="22"/>
        </w:rPr>
        <w:t xml:space="preserve">Ms Lan: </w:t>
      </w:r>
      <w:r>
        <w:rPr>
          <w:rFonts w:ascii="Calibri" w:hAnsi="Calibri"/>
          <w:sz w:val="22"/>
        </w:rPr>
        <w:t xml:space="preserve">Ha, that's a smart move, I could actually hear the mixer running in the background too.  </w:t>
      </w:r>
      <w:r>
        <w:rPr>
          <w:rFonts w:ascii="Calibri" w:hAnsi="Calibri"/>
          <w:i/>
          <w:sz w:val="22"/>
        </w:rPr>
        <w:t>Ha, khôn thật đấy, tôi còn nghe được cả tiếng máy trộn chạy phía sau nữa.</w:t>
      </w:r>
    </w:p>
    <w:p>
      <w:pPr>
        <w:spacing w:after="160" w:line="312" w:lineRule="auto"/>
        <w:jc w:val="both"/>
      </w:pPr>
      <w:r>
        <w:rPr>
          <w:rFonts w:ascii="Calibri" w:hAnsi="Calibri"/>
          <w:b/>
          <w:sz w:val="22"/>
        </w:rPr>
        <w:t xml:space="preserve">Mr Thornbeck: </w:t>
      </w:r>
      <w:r>
        <w:rPr>
          <w:rFonts w:ascii="Calibri" w:hAnsi="Calibri"/>
          <w:sz w:val="22"/>
        </w:rPr>
        <w:t xml:space="preserve">Exactly, sometimes talking is just faster than typing with messy hands like mine.  </w:t>
      </w:r>
      <w:r>
        <w:rPr>
          <w:rFonts w:ascii="Calibri" w:hAnsi="Calibri"/>
          <w:i/>
          <w:sz w:val="22"/>
        </w:rPr>
        <w:t>Đúng vậy, đôi khi nói chuyện nhanh hơn gõ chữ với đôi tay lộn xộn như tôi.</w:t>
      </w:r>
    </w:p>
    <w:p>
      <w:pPr>
        <w:spacing w:after="160" w:line="312" w:lineRule="auto"/>
        <w:jc w:val="both"/>
      </w:pPr>
      <w:r>
        <w:rPr>
          <w:rFonts w:ascii="Calibri" w:hAnsi="Calibri"/>
          <w:b/>
          <w:sz w:val="22"/>
        </w:rPr>
        <w:t xml:space="preserve">Ms Lan: </w:t>
      </w:r>
      <w:r>
        <w:rPr>
          <w:rFonts w:ascii="Calibri" w:hAnsi="Calibri"/>
          <w:sz w:val="22"/>
        </w:rPr>
        <w:t xml:space="preserve">Thornbeck, the video you sent didn't play properly, could you try sending it again as a smaller file?  </w:t>
      </w:r>
      <w:r>
        <w:rPr>
          <w:rFonts w:ascii="Calibri" w:hAnsi="Calibri"/>
          <w:i/>
          <w:sz w:val="22"/>
        </w:rPr>
        <w:t>Anh Thornbeck, video anh gửi không phát được, anh thử gửi lại với dung lượng nhỏ hơn được không?</w:t>
      </w:r>
    </w:p>
    <w:p>
      <w:pPr>
        <w:spacing w:after="160" w:line="312" w:lineRule="auto"/>
        <w:jc w:val="both"/>
      </w:pPr>
      <w:r>
        <w:rPr>
          <w:rFonts w:ascii="Calibri" w:hAnsi="Calibri"/>
          <w:b/>
          <w:sz w:val="22"/>
        </w:rPr>
        <w:t xml:space="preserve">Mr Thornbeck: </w:t>
      </w:r>
      <w:r>
        <w:rPr>
          <w:rFonts w:ascii="Calibri" w:hAnsi="Calibri"/>
          <w:sz w:val="22"/>
        </w:rPr>
        <w:t xml:space="preserve">Sure, let me compress it first, sorry it's a bit long, I'll trim it down before resending.  </w:t>
      </w:r>
      <w:r>
        <w:rPr>
          <w:rFonts w:ascii="Calibri" w:hAnsi="Calibri"/>
          <w:i/>
          <w:sz w:val="22"/>
        </w:rPr>
        <w:t>Được chứ, để tôi nén lại trước, xin lỗi vì hơi dài, tôi sẽ cắt bớt trước khi gửi lại.</w:t>
      </w:r>
    </w:p>
    <w:p>
      <w:pPr>
        <w:spacing w:after="160" w:line="312" w:lineRule="auto"/>
        <w:jc w:val="both"/>
      </w:pPr>
      <w:r>
        <w:rPr>
          <w:rFonts w:ascii="Calibri" w:hAnsi="Calibri"/>
          <w:b/>
          <w:sz w:val="22"/>
        </w:rPr>
        <w:t xml:space="preserve">Ms Lan: </w:t>
      </w:r>
      <w:r>
        <w:rPr>
          <w:rFonts w:ascii="Calibri" w:hAnsi="Calibri"/>
          <w:sz w:val="22"/>
        </w:rPr>
        <w:t xml:space="preserve">No problem, take your time, I'm curious to see the finished result.  </w:t>
      </w:r>
      <w:r>
        <w:rPr>
          <w:rFonts w:ascii="Calibri" w:hAnsi="Calibri"/>
          <w:i/>
          <w:sz w:val="22"/>
        </w:rPr>
        <w:t>Không sao, anh cứ từ từ, tôi tò mò muốn xem kết quả cuối cùng lắm.</w:t>
      </w:r>
    </w:p>
    <w:p>
      <w:pPr>
        <w:spacing w:after="160" w:line="312" w:lineRule="auto"/>
        <w:jc w:val="both"/>
      </w:pPr>
      <w:r>
        <w:rPr>
          <w:rFonts w:ascii="Calibri" w:hAnsi="Calibri"/>
          <w:b/>
          <w:sz w:val="22"/>
        </w:rPr>
        <w:t xml:space="preserve">Mr Thornbeck: </w:t>
      </w:r>
      <w:r>
        <w:rPr>
          <w:rFonts w:ascii="Calibri" w:hAnsi="Calibri"/>
          <w:sz w:val="22"/>
        </w:rPr>
        <w:t xml:space="preserve">Lan, thanks for the birthday video message, my whole family watched it together and loved every second.  </w:t>
      </w:r>
      <w:r>
        <w:rPr>
          <w:rFonts w:ascii="Calibri" w:hAnsi="Calibri"/>
          <w:i/>
          <w:sz w:val="22"/>
        </w:rPr>
        <w:t>Chị Lan, cảm ơn chị về video chúc mừng sinh nhật, cả gia đình tôi xem cùng nhau và thích từng giây.</w:t>
      </w:r>
    </w:p>
    <w:p>
      <w:pPr>
        <w:spacing w:after="160" w:line="312" w:lineRule="auto"/>
        <w:jc w:val="both"/>
      </w:pPr>
      <w:r>
        <w:rPr>
          <w:rFonts w:ascii="Calibri" w:hAnsi="Calibri"/>
          <w:b/>
          <w:sz w:val="22"/>
        </w:rPr>
        <w:t xml:space="preserve">Ms Lan: </w:t>
      </w:r>
      <w:r>
        <w:rPr>
          <w:rFonts w:ascii="Calibri" w:hAnsi="Calibri"/>
          <w:sz w:val="22"/>
        </w:rPr>
        <w:t xml:space="preserve">I'm so glad it made everyone happy, I recorded three takes before I was satisfied with it.  </w:t>
      </w:r>
      <w:r>
        <w:rPr>
          <w:rFonts w:ascii="Calibri" w:hAnsi="Calibri"/>
          <w:i/>
          <w:sz w:val="22"/>
        </w:rPr>
        <w:t>Tôi mừng lắm khi nó làm mọi người vui, tôi quay đến ba lần mới hài lòng đấy.</w:t>
      </w:r>
    </w:p>
    <w:p>
      <w:pPr>
        <w:spacing w:after="160" w:line="312" w:lineRule="auto"/>
        <w:jc w:val="both"/>
      </w:pPr>
      <w:r>
        <w:rPr>
          <w:rFonts w:ascii="Calibri" w:hAnsi="Calibri"/>
          <w:b/>
          <w:sz w:val="22"/>
        </w:rPr>
        <w:t xml:space="preserve">Mr Thornbeck: </w:t>
      </w:r>
      <w:r>
        <w:rPr>
          <w:rFonts w:ascii="Calibri" w:hAnsi="Calibri"/>
          <w:sz w:val="22"/>
        </w:rPr>
        <w:t xml:space="preserve">Well, the third take was perfect, my mother especially loved the little song at the end.  </w:t>
      </w:r>
      <w:r>
        <w:rPr>
          <w:rFonts w:ascii="Calibri" w:hAnsi="Calibri"/>
          <w:i/>
          <w:sz w:val="22"/>
        </w:rPr>
        <w:t>Chà, lần thứ ba hoàn hảo lắm, mẹ tôi đặc biệt thích đoạn hát nhỏ ở cuối.</w:t>
      </w:r>
    </w:p>
    <w:p>
      <w:pPr>
        <w:spacing w:after="160" w:line="312" w:lineRule="auto"/>
        <w:jc w:val="both"/>
      </w:pPr>
      <w:r>
        <w:rPr>
          <w:rFonts w:ascii="Calibri" w:hAnsi="Calibri"/>
          <w:b/>
          <w:sz w:val="22"/>
        </w:rPr>
        <w:t xml:space="preserve">Ms Lan: </w:t>
      </w:r>
      <w:r>
        <w:rPr>
          <w:rFonts w:ascii="Calibri" w:hAnsi="Calibri"/>
          <w:sz w:val="22"/>
        </w:rPr>
        <w:t xml:space="preserve">Thornbeck, I got a video message that keeps buffering forever, do you know why that might happen?  </w:t>
      </w:r>
      <w:r>
        <w:rPr>
          <w:rFonts w:ascii="Calibri" w:hAnsi="Calibri"/>
          <w:i/>
          <w:sz w:val="22"/>
        </w:rPr>
        <w:t>Anh Thornbeck, tôi nhận được tin nhắn video cứ tải mãi không xong, anh có biết vì sao không?</w:t>
      </w:r>
    </w:p>
    <w:p>
      <w:pPr>
        <w:spacing w:after="160" w:line="312" w:lineRule="auto"/>
        <w:jc w:val="both"/>
      </w:pPr>
      <w:r>
        <w:rPr>
          <w:rFonts w:ascii="Calibri" w:hAnsi="Calibri"/>
          <w:b/>
          <w:sz w:val="22"/>
        </w:rPr>
        <w:t xml:space="preserve">Mr Thornbeck: </w:t>
      </w:r>
      <w:r>
        <w:rPr>
          <w:rFonts w:ascii="Calibri" w:hAnsi="Calibri"/>
          <w:sz w:val="22"/>
        </w:rPr>
        <w:t xml:space="preserve">It's probably your connection, try waiting until you're on Wi-Fi before opening a large video.  </w:t>
      </w:r>
      <w:r>
        <w:rPr>
          <w:rFonts w:ascii="Calibri" w:hAnsi="Calibri"/>
          <w:i/>
          <w:sz w:val="22"/>
        </w:rPr>
        <w:t>Chắc do kết nối của chị đấy, chị thử chờ đến khi có Wi-Fi mới mở video lớn xem.</w:t>
      </w:r>
    </w:p>
    <w:p>
      <w:pPr>
        <w:spacing w:after="160" w:line="312" w:lineRule="auto"/>
        <w:jc w:val="both"/>
      </w:pPr>
      <w:r>
        <w:rPr>
          <w:rFonts w:ascii="Calibri" w:hAnsi="Calibri"/>
          <w:b/>
          <w:sz w:val="22"/>
        </w:rPr>
        <w:t xml:space="preserve">Ms Lan: </w:t>
      </w:r>
      <w:r>
        <w:rPr>
          <w:rFonts w:ascii="Calibri" w:hAnsi="Calibri"/>
          <w:sz w:val="22"/>
        </w:rPr>
        <w:t xml:space="preserve">That must be it, I'm still on the train, let me try again once I get home.  </w:t>
      </w:r>
      <w:r>
        <w:rPr>
          <w:rFonts w:ascii="Calibri" w:hAnsi="Calibri"/>
          <w:i/>
          <w:sz w:val="22"/>
        </w:rPr>
        <w:t>Chắc đúng vậy rồi, tôi vẫn đang trên tàu, để tôi thử lại khi về đến nhà.</w:t>
      </w:r>
    </w:p>
    <w:p>
      <w:pPr>
        <w:spacing w:after="160" w:line="312" w:lineRule="auto"/>
        <w:jc w:val="both"/>
      </w:pPr>
      <w:r>
        <w:rPr>
          <w:rFonts w:ascii="Calibri" w:hAnsi="Calibri"/>
          <w:b/>
          <w:sz w:val="22"/>
        </w:rPr>
        <w:t xml:space="preserve">Mr Thornbeck: </w:t>
      </w:r>
      <w:r>
        <w:rPr>
          <w:rFonts w:ascii="Calibri" w:hAnsi="Calibri"/>
          <w:sz w:val="22"/>
        </w:rPr>
        <w:t xml:space="preserve">Lan, I recorded a video explaining how to fix the leaky faucet, it's easier to show than to type.  </w:t>
      </w:r>
      <w:r>
        <w:rPr>
          <w:rFonts w:ascii="Calibri" w:hAnsi="Calibri"/>
          <w:i/>
          <w:sz w:val="22"/>
        </w:rPr>
        <w:t>Chị Lan, tôi quay một video hướng dẫn cách sửa vòi nước bị rỉ, dễ hình dung hơn là gõ chữ.</w:t>
      </w:r>
    </w:p>
    <w:p>
      <w:pPr>
        <w:spacing w:after="160" w:line="312" w:lineRule="auto"/>
        <w:jc w:val="both"/>
      </w:pPr>
      <w:r>
        <w:rPr>
          <w:rFonts w:ascii="Calibri" w:hAnsi="Calibri"/>
          <w:b/>
          <w:sz w:val="22"/>
        </w:rPr>
        <w:t xml:space="preserve">Ms Lan: </w:t>
      </w:r>
      <w:r>
        <w:rPr>
          <w:rFonts w:ascii="Calibri" w:hAnsi="Calibri"/>
          <w:sz w:val="22"/>
        </w:rPr>
        <w:t xml:space="preserve">That's really helpful, watching your hands actually turn the valve makes it so much clearer.  </w:t>
      </w:r>
      <w:r>
        <w:rPr>
          <w:rFonts w:ascii="Calibri" w:hAnsi="Calibri"/>
          <w:i/>
          <w:sz w:val="22"/>
        </w:rPr>
        <w:t>Hữu ích thật đấy, xem tận mắt tay anh vặn van làm mọi thứ rõ ràng hơn nhiều.</w:t>
      </w:r>
    </w:p>
    <w:p>
      <w:pPr>
        <w:spacing w:after="160" w:line="312" w:lineRule="auto"/>
        <w:jc w:val="both"/>
      </w:pPr>
      <w:r>
        <w:rPr>
          <w:rFonts w:ascii="Calibri" w:hAnsi="Calibri"/>
          <w:b/>
          <w:sz w:val="22"/>
        </w:rPr>
        <w:t xml:space="preserve">Mr Thornbeck: </w:t>
      </w:r>
      <w:r>
        <w:rPr>
          <w:rFonts w:ascii="Calibri" w:hAnsi="Calibri"/>
          <w:sz w:val="22"/>
        </w:rPr>
        <w:t xml:space="preserve">Glad it helped, I figured a short demonstration beats a long written explanation any day.  </w:t>
      </w:r>
      <w:r>
        <w:rPr>
          <w:rFonts w:ascii="Calibri" w:hAnsi="Calibri"/>
          <w:i/>
          <w:sz w:val="22"/>
        </w:rPr>
        <w:t>Mừng là nó giúp ích, tôi nghĩ một đoạn minh họa ngắn lúc nào cũng dễ hiểu hơn một đoạn giải thích dài dòng.</w:t>
      </w:r>
    </w:p>
    <w:p>
      <w:pPr>
        <w:spacing w:after="160" w:line="312" w:lineRule="auto"/>
        <w:jc w:val="both"/>
      </w:pPr>
      <w:r>
        <w:rPr>
          <w:rFonts w:ascii="Calibri" w:hAnsi="Calibri"/>
          <w:b/>
          <w:sz w:val="22"/>
        </w:rPr>
        <w:t xml:space="preserve">Ms Lan: </w:t>
      </w:r>
      <w:r>
        <w:rPr>
          <w:rFonts w:ascii="Calibri" w:hAnsi="Calibri"/>
          <w:sz w:val="22"/>
        </w:rPr>
        <w:t xml:space="preserve">Thornbeck, I sent a voice note because my hands were busy chopping vegetables for dinner.  </w:t>
      </w:r>
      <w:r>
        <w:rPr>
          <w:rFonts w:ascii="Calibri" w:hAnsi="Calibri"/>
          <w:i/>
          <w:sz w:val="22"/>
        </w:rPr>
        <w:t>Anh Thornbeck, tôi gửi tin nhắn thoại vì tay đang bận thái rau cho bữa tối.</w:t>
      </w:r>
    </w:p>
    <w:p>
      <w:pPr>
        <w:spacing w:after="160" w:line="312" w:lineRule="auto"/>
        <w:jc w:val="both"/>
      </w:pPr>
      <w:r>
        <w:rPr>
          <w:rFonts w:ascii="Calibri" w:hAnsi="Calibri"/>
          <w:b/>
          <w:sz w:val="22"/>
        </w:rPr>
        <w:t xml:space="preserve">Mr Thornbeck: </w:t>
      </w:r>
      <w:r>
        <w:rPr>
          <w:rFonts w:ascii="Calibri" w:hAnsi="Calibri"/>
          <w:sz w:val="22"/>
        </w:rPr>
        <w:t xml:space="preserve">I could hear the knife on the cutting board in the background, it made me hungry, honestly.  </w:t>
      </w:r>
      <w:r>
        <w:rPr>
          <w:rFonts w:ascii="Calibri" w:hAnsi="Calibri"/>
          <w:i/>
          <w:sz w:val="22"/>
        </w:rPr>
        <w:t>Tôi nghe được cả tiếng dao chạm thớt phía sau, thật tình làm tôi thấy đói bụng.</w:t>
      </w:r>
    </w:p>
    <w:p>
      <w:pPr>
        <w:spacing w:after="160" w:line="312" w:lineRule="auto"/>
        <w:jc w:val="both"/>
      </w:pPr>
      <w:r>
        <w:rPr>
          <w:rFonts w:ascii="Calibri" w:hAnsi="Calibri"/>
          <w:b/>
          <w:sz w:val="22"/>
        </w:rPr>
        <w:t xml:space="preserve">Ms Lan: </w:t>
      </w:r>
      <w:r>
        <w:rPr>
          <w:rFonts w:ascii="Calibri" w:hAnsi="Calibri"/>
          <w:sz w:val="22"/>
        </w:rPr>
        <w:t xml:space="preserve">Ha, come over then, there's more than enough soup for two tonight.  </w:t>
      </w:r>
      <w:r>
        <w:rPr>
          <w:rFonts w:ascii="Calibri" w:hAnsi="Calibri"/>
          <w:i/>
          <w:sz w:val="22"/>
        </w:rPr>
        <w:t>Ha, vậy qua đây đi, tối nay có đủ súp cho hai người luôn.</w:t>
      </w:r>
    </w:p>
    <w:p>
      <w:pPr>
        <w:spacing w:after="160" w:line="312" w:lineRule="auto"/>
        <w:jc w:val="both"/>
      </w:pPr>
      <w:r>
        <w:rPr>
          <w:rFonts w:ascii="Calibri" w:hAnsi="Calibri"/>
          <w:b/>
          <w:sz w:val="22"/>
        </w:rPr>
        <w:t xml:space="preserve">Mr Thornbeck: </w:t>
      </w:r>
      <w:r>
        <w:rPr>
          <w:rFonts w:ascii="Calibri" w:hAnsi="Calibri"/>
          <w:sz w:val="22"/>
        </w:rPr>
        <w:t xml:space="preserve">Lan, sorry for the long voice message, I got a bit carried away explaining the whole story.  </w:t>
      </w:r>
      <w:r>
        <w:rPr>
          <w:rFonts w:ascii="Calibri" w:hAnsi="Calibri"/>
          <w:i/>
          <w:sz w:val="22"/>
        </w:rPr>
        <w:t>Chị Lan, xin lỗi vì tin nhắn thoại dài quá, tôi hơi mải kể hết cả câu chuyện.</w:t>
      </w:r>
    </w:p>
    <w:p>
      <w:pPr>
        <w:spacing w:after="160" w:line="312" w:lineRule="auto"/>
        <w:jc w:val="both"/>
      </w:pPr>
      <w:r>
        <w:rPr>
          <w:rFonts w:ascii="Calibri" w:hAnsi="Calibri"/>
          <w:b/>
          <w:sz w:val="22"/>
        </w:rPr>
        <w:t xml:space="preserve">Ms Lan: </w:t>
      </w:r>
      <w:r>
        <w:rPr>
          <w:rFonts w:ascii="Calibri" w:hAnsi="Calibri"/>
          <w:sz w:val="22"/>
        </w:rPr>
        <w:t xml:space="preserve">No apology needed, I actually enjoy your voice messages more than reading long texts.  </w:t>
      </w:r>
      <w:r>
        <w:rPr>
          <w:rFonts w:ascii="Calibri" w:hAnsi="Calibri"/>
          <w:i/>
          <w:sz w:val="22"/>
        </w:rPr>
        <w:t>Không cần xin lỗi đâu, thật ra tôi thích nghe tin nhắn thoại của anh hơn là đọc tin nhắn chữ dài.</w:t>
      </w:r>
    </w:p>
    <w:p>
      <w:pPr>
        <w:spacing w:after="160" w:line="312" w:lineRule="auto"/>
        <w:jc w:val="both"/>
      </w:pPr>
      <w:r>
        <w:rPr>
          <w:rFonts w:ascii="Calibri" w:hAnsi="Calibri"/>
          <w:b/>
          <w:sz w:val="22"/>
        </w:rPr>
        <w:t xml:space="preserve">Mr Thornbeck: </w:t>
      </w:r>
      <w:r>
        <w:rPr>
          <w:rFonts w:ascii="Calibri" w:hAnsi="Calibri"/>
          <w:sz w:val="22"/>
        </w:rPr>
        <w:t xml:space="preserve">Good to know, I'll keep sending them then instead of typing everything out.  </w:t>
      </w:r>
      <w:r>
        <w:rPr>
          <w:rFonts w:ascii="Calibri" w:hAnsi="Calibri"/>
          <w:i/>
          <w:sz w:val="22"/>
        </w:rPr>
        <w:t>Vậy thì tốt, từ giờ tôi sẽ gửi vậy thay vì gõ hết ra chữ.</w:t>
      </w:r>
    </w:p>
    <w:p>
      <w:pPr>
        <w:spacing w:after="160" w:line="312" w:lineRule="auto"/>
        <w:jc w:val="both"/>
      </w:pPr>
      <w:r>
        <w:rPr>
          <w:rFonts w:ascii="Calibri" w:hAnsi="Calibri"/>
          <w:b/>
          <w:sz w:val="22"/>
        </w:rPr>
        <w:t xml:space="preserve">Ms Lan: </w:t>
      </w:r>
      <w:r>
        <w:rPr>
          <w:rFonts w:ascii="Calibri" w:hAnsi="Calibri"/>
          <w:sz w:val="22"/>
        </w:rPr>
        <w:t xml:space="preserve">Thornbeck, I couldn't quite hear your voice note, there was a lot of wind noise on your end.  </w:t>
      </w:r>
      <w:r>
        <w:rPr>
          <w:rFonts w:ascii="Calibri" w:hAnsi="Calibri"/>
          <w:i/>
          <w:sz w:val="22"/>
        </w:rPr>
        <w:t>Anh Thornbeck, tôi nghe không rõ tin nhắn thoại của anh, bên anh có nhiều tiếng gió quá.</w:t>
      </w:r>
    </w:p>
    <w:p>
      <w:pPr>
        <w:spacing w:after="160" w:line="312" w:lineRule="auto"/>
        <w:jc w:val="both"/>
      </w:pPr>
      <w:r>
        <w:rPr>
          <w:rFonts w:ascii="Calibri" w:hAnsi="Calibri"/>
          <w:b/>
          <w:sz w:val="22"/>
        </w:rPr>
        <w:t xml:space="preserve">Mr Thornbeck: </w:t>
      </w:r>
      <w:r>
        <w:rPr>
          <w:rFonts w:ascii="Calibri" w:hAnsi="Calibri"/>
          <w:sz w:val="22"/>
        </w:rPr>
        <w:t xml:space="preserve">Sorry about that, I was walking outside, let me record it again from somewhere quieter.  </w:t>
      </w:r>
      <w:r>
        <w:rPr>
          <w:rFonts w:ascii="Calibri" w:hAnsi="Calibri"/>
          <w:i/>
          <w:sz w:val="22"/>
        </w:rPr>
        <w:t>Xin lỗi chị nhé, lúc đó tôi đang đi bộ ngoài đường, để tôi ghi lại từ một chỗ yên tĩnh hơn.</w:t>
      </w:r>
    </w:p>
    <w:p>
      <w:pPr>
        <w:spacing w:after="160" w:line="312" w:lineRule="auto"/>
        <w:jc w:val="both"/>
      </w:pPr>
      <w:r>
        <w:rPr>
          <w:rFonts w:ascii="Calibri" w:hAnsi="Calibri"/>
          <w:b/>
          <w:sz w:val="22"/>
        </w:rPr>
        <w:t xml:space="preserve">Ms Lan: </w:t>
      </w:r>
      <w:r>
        <w:rPr>
          <w:rFonts w:ascii="Calibri" w:hAnsi="Calibri"/>
          <w:sz w:val="22"/>
        </w:rPr>
        <w:t xml:space="preserve">Thanks, take your time, no rush on my side at all this evening.  </w:t>
      </w:r>
      <w:r>
        <w:rPr>
          <w:rFonts w:ascii="Calibri" w:hAnsi="Calibri"/>
          <w:i/>
          <w:sz w:val="22"/>
        </w:rPr>
        <w:t>Cảm ơn anh, anh cứ từ từ, tối nay bên tôi không vội gì cả.</w:t>
      </w:r>
    </w:p>
    <w:p>
      <w:pPr>
        <w:spacing w:after="160" w:line="312" w:lineRule="auto"/>
        <w:jc w:val="both"/>
      </w:pPr>
      <w:r>
        <w:rPr>
          <w:rFonts w:ascii="Calibri" w:hAnsi="Calibri"/>
          <w:b/>
          <w:sz w:val="22"/>
        </w:rPr>
        <w:t xml:space="preserve">Mr Thornbeck: </w:t>
      </w:r>
      <w:r>
        <w:rPr>
          <w:rFonts w:ascii="Calibri" w:hAnsi="Calibri"/>
          <w:sz w:val="22"/>
        </w:rPr>
        <w:t xml:space="preserve">Lan, I listened to your voice note twice just to catch every detail about the schedule change.  </w:t>
      </w:r>
      <w:r>
        <w:rPr>
          <w:rFonts w:ascii="Calibri" w:hAnsi="Calibri"/>
          <w:i/>
          <w:sz w:val="22"/>
        </w:rPr>
        <w:t>Chị Lan, tôi nghe tin nhắn thoại của chị đến hai lần để nắm hết chi tiết về việc đổi lịch.</w:t>
      </w:r>
    </w:p>
    <w:p>
      <w:pPr>
        <w:spacing w:after="160" w:line="312" w:lineRule="auto"/>
        <w:jc w:val="both"/>
      </w:pPr>
      <w:r>
        <w:rPr>
          <w:rFonts w:ascii="Calibri" w:hAnsi="Calibri"/>
          <w:b/>
          <w:sz w:val="22"/>
        </w:rPr>
        <w:t xml:space="preserve">Ms Lan: </w:t>
      </w:r>
      <w:r>
        <w:rPr>
          <w:rFonts w:ascii="Calibri" w:hAnsi="Calibri"/>
          <w:sz w:val="22"/>
        </w:rPr>
        <w:t xml:space="preserve">Ha, sorry it was a bit confusing, I was rushing while recording it between meetings.  </w:t>
      </w:r>
      <w:r>
        <w:rPr>
          <w:rFonts w:ascii="Calibri" w:hAnsi="Calibri"/>
          <w:i/>
          <w:sz w:val="22"/>
        </w:rPr>
        <w:t>Ha, xin lỗi vì hơi rối, lúc ghi âm tôi đang vội giữa hai cuộc họp.</w:t>
      </w:r>
    </w:p>
    <w:p>
      <w:pPr>
        <w:spacing w:after="160" w:line="312" w:lineRule="auto"/>
        <w:jc w:val="both"/>
      </w:pPr>
      <w:r>
        <w:rPr>
          <w:rFonts w:ascii="Calibri" w:hAnsi="Calibri"/>
          <w:b/>
          <w:sz w:val="22"/>
        </w:rPr>
        <w:t xml:space="preserve">Mr Thornbeck: </w:t>
      </w:r>
      <w:r>
        <w:rPr>
          <w:rFonts w:ascii="Calibri" w:hAnsi="Calibri"/>
          <w:sz w:val="22"/>
        </w:rPr>
        <w:t xml:space="preserve">No problem, I understood it completely the second time through.  </w:t>
      </w:r>
      <w:r>
        <w:rPr>
          <w:rFonts w:ascii="Calibri" w:hAnsi="Calibri"/>
          <w:i/>
          <w:sz w:val="22"/>
        </w:rPr>
        <w:t>Không sao đâu, lần thứ hai tôi hiểu hết hoàn toàn rồi.</w:t>
      </w:r>
    </w:p>
    <w:p>
      <w:pPr>
        <w:spacing w:after="160" w:line="312" w:lineRule="auto"/>
        <w:jc w:val="both"/>
      </w:pPr>
      <w:r>
        <w:rPr>
          <w:rFonts w:ascii="Calibri" w:hAnsi="Calibri"/>
          <w:b/>
          <w:sz w:val="22"/>
        </w:rPr>
        <w:t xml:space="preserve">Ms Lan: </w:t>
      </w:r>
      <w:r>
        <w:rPr>
          <w:rFonts w:ascii="Calibri" w:hAnsi="Calibri"/>
          <w:sz w:val="22"/>
        </w:rPr>
        <w:t xml:space="preserve">Thornbeck, I prefer sending a voice note when the news is complicated, typing everything out takes forever.  </w:t>
      </w:r>
      <w:r>
        <w:rPr>
          <w:rFonts w:ascii="Calibri" w:hAnsi="Calibri"/>
          <w:i/>
          <w:sz w:val="22"/>
        </w:rPr>
        <w:t>Anh Thornbeck, tôi thích gửi tin nhắn thoại hơn khi tin tức phức tạp, gõ hết ra chữ mất thời gian lắm.</w:t>
      </w:r>
    </w:p>
    <w:p>
      <w:pPr>
        <w:spacing w:after="160" w:line="312" w:lineRule="auto"/>
        <w:jc w:val="both"/>
      </w:pPr>
      <w:r>
        <w:rPr>
          <w:rFonts w:ascii="Calibri" w:hAnsi="Calibri"/>
          <w:b/>
          <w:sz w:val="22"/>
        </w:rPr>
        <w:t xml:space="preserve">Mr Thornbeck: </w:t>
      </w:r>
      <w:r>
        <w:rPr>
          <w:rFonts w:ascii="Calibri" w:hAnsi="Calibri"/>
          <w:sz w:val="22"/>
        </w:rPr>
        <w:t xml:space="preserve">I completely agree, tone of voice explains things that plain text just can't always capture.  </w:t>
      </w:r>
      <w:r>
        <w:rPr>
          <w:rFonts w:ascii="Calibri" w:hAnsi="Calibri"/>
          <w:i/>
          <w:sz w:val="22"/>
        </w:rPr>
        <w:t>Tôi hoàn toàn đồng ý, giọng nói giải thích được nhiều điều mà chữ viết đơn thuần không lột tả hết được.</w:t>
      </w:r>
    </w:p>
    <w:p>
      <w:pPr>
        <w:spacing w:after="160" w:line="312" w:lineRule="auto"/>
        <w:jc w:val="both"/>
      </w:pPr>
      <w:r>
        <w:rPr>
          <w:rFonts w:ascii="Calibri" w:hAnsi="Calibri"/>
          <w:b/>
          <w:sz w:val="22"/>
        </w:rPr>
        <w:t xml:space="preserve">Ms Lan: </w:t>
      </w:r>
      <w:r>
        <w:rPr>
          <w:rFonts w:ascii="Calibri" w:hAnsi="Calibri"/>
          <w:sz w:val="22"/>
        </w:rPr>
        <w:t xml:space="preserve">Exactly, plus it feels a bit more personal than a wall of text.  </w:t>
      </w:r>
      <w:r>
        <w:rPr>
          <w:rFonts w:ascii="Calibri" w:hAnsi="Calibri"/>
          <w:i/>
          <w:sz w:val="22"/>
        </w:rPr>
        <w:t>Đúng vậy, với lại nó còn có cảm giác cá nhân hơn là cả một đoạn chữ dài.</w:t>
      </w:r>
    </w:p>
    <w:p>
      <w:pPr>
        <w:spacing w:after="160" w:line="312" w:lineRule="auto"/>
        <w:jc w:val="both"/>
      </w:pPr>
      <w:r>
        <w:rPr>
          <w:rFonts w:ascii="Calibri" w:hAnsi="Calibri"/>
          <w:b/>
          <w:sz w:val="22"/>
        </w:rPr>
        <w:t xml:space="preserve">Mr Thornbeck: </w:t>
      </w:r>
      <w:r>
        <w:rPr>
          <w:rFonts w:ascii="Calibri" w:hAnsi="Calibri"/>
          <w:sz w:val="22"/>
        </w:rPr>
        <w:t xml:space="preserve">Lan, I accidentally sent you a voice note meant for my brother, please ignore the part about football.  </w:t>
      </w:r>
      <w:r>
        <w:rPr>
          <w:rFonts w:ascii="Calibri" w:hAnsi="Calibri"/>
          <w:i/>
          <w:sz w:val="22"/>
        </w:rPr>
        <w:t>Chị Lan, tôi lỡ gửi cho chị tin nhắn thoại định gửi cho em trai, chị bỏ qua đoạn về bóng đá giúp tôi nhé.</w:t>
      </w:r>
    </w:p>
    <w:p>
      <w:pPr>
        <w:spacing w:after="160" w:line="312" w:lineRule="auto"/>
        <w:jc w:val="both"/>
      </w:pPr>
      <w:r>
        <w:rPr>
          <w:rFonts w:ascii="Calibri" w:hAnsi="Calibri"/>
          <w:b/>
          <w:sz w:val="22"/>
        </w:rPr>
        <w:t xml:space="preserve">Ms Lan: </w:t>
      </w:r>
      <w:r>
        <w:rPr>
          <w:rFonts w:ascii="Calibri" w:hAnsi="Calibri"/>
          <w:sz w:val="22"/>
        </w:rPr>
        <w:t xml:space="preserve">Ha, no worries, I did wonder why you were suddenly asking me about the match schedule.  </w:t>
      </w:r>
      <w:r>
        <w:rPr>
          <w:rFonts w:ascii="Calibri" w:hAnsi="Calibri"/>
          <w:i/>
          <w:sz w:val="22"/>
        </w:rPr>
        <w:t>Ha, không sao đâu, tôi cũng thắc mắc sao đột nhiên anh hỏi tôi về lịch trận đấu.</w:t>
      </w:r>
    </w:p>
    <w:p>
      <w:pPr>
        <w:spacing w:after="160" w:line="312" w:lineRule="auto"/>
        <w:jc w:val="both"/>
      </w:pPr>
      <w:r>
        <w:rPr>
          <w:rFonts w:ascii="Calibri" w:hAnsi="Calibri"/>
          <w:b/>
          <w:sz w:val="22"/>
        </w:rPr>
        <w:t xml:space="preserve">Mr Thornbeck: </w:t>
      </w:r>
      <w:r>
        <w:rPr>
          <w:rFonts w:ascii="Calibri" w:hAnsi="Calibri"/>
          <w:sz w:val="22"/>
        </w:rPr>
        <w:t xml:space="preserve">That explains your confused reply, sorry for the mix-up, I'll be more careful next time.  </w:t>
      </w:r>
      <w:r>
        <w:rPr>
          <w:rFonts w:ascii="Calibri" w:hAnsi="Calibri"/>
          <w:i/>
          <w:sz w:val="22"/>
        </w:rPr>
        <w:t>Vậy thì hiểu rồi vì sao chị trả lời có vẻ bối rối, xin lỗi vì nhầm lẫn, lần sau tôi sẽ cẩn thận hơn.</w:t>
      </w:r>
    </w:p>
    <w:p>
      <w:pPr>
        <w:spacing w:after="160" w:line="312" w:lineRule="auto"/>
        <w:jc w:val="both"/>
      </w:pPr>
      <w:r>
        <w:rPr>
          <w:rFonts w:ascii="Calibri" w:hAnsi="Calibri"/>
          <w:b/>
          <w:sz w:val="22"/>
        </w:rPr>
        <w:t xml:space="preserve">Ms Lan: </w:t>
      </w:r>
      <w:r>
        <w:rPr>
          <w:rFonts w:ascii="Calibri" w:hAnsi="Calibri"/>
          <w:sz w:val="22"/>
        </w:rPr>
        <w:t xml:space="preserve">Thornbeck, could you send a written summary along with your next voice note, I was on the bus and couldn't listen.  </w:t>
      </w:r>
      <w:r>
        <w:rPr>
          <w:rFonts w:ascii="Calibri" w:hAnsi="Calibri"/>
          <w:i/>
          <w:sz w:val="22"/>
        </w:rPr>
        <w:t>Anh Thornbeck, lần sau anh gửi thêm bản tóm tắt bằng chữ kèm tin nhắn thoại được không, lúc đó tôi đang trên xe buýt không nghe được.</w:t>
      </w:r>
    </w:p>
    <w:p>
      <w:pPr>
        <w:spacing w:after="160" w:line="312" w:lineRule="auto"/>
        <w:jc w:val="both"/>
      </w:pPr>
      <w:r>
        <w:rPr>
          <w:rFonts w:ascii="Calibri" w:hAnsi="Calibri"/>
          <w:b/>
          <w:sz w:val="22"/>
        </w:rPr>
        <w:t xml:space="preserve">Mr Thornbeck: </w:t>
      </w:r>
      <w:r>
        <w:rPr>
          <w:rFonts w:ascii="Calibri" w:hAnsi="Calibri"/>
          <w:sz w:val="22"/>
        </w:rPr>
        <w:t xml:space="preserve">Good idea, I'll type a short summary from now on for anything sent during the day.  </w:t>
      </w:r>
      <w:r>
        <w:rPr>
          <w:rFonts w:ascii="Calibri" w:hAnsi="Calibri"/>
          <w:i/>
          <w:sz w:val="22"/>
        </w:rPr>
        <w:t>Ý hay đấy, từ giờ tôi sẽ gõ tóm tắt ngắn cho bất kỳ tin gì gửi vào ban ngày.</w:t>
      </w:r>
    </w:p>
    <w:p>
      <w:pPr>
        <w:spacing w:after="160" w:line="312" w:lineRule="auto"/>
        <w:jc w:val="both"/>
      </w:pPr>
      <w:r>
        <w:rPr>
          <w:rFonts w:ascii="Calibri" w:hAnsi="Calibri"/>
          <w:b/>
          <w:sz w:val="22"/>
        </w:rPr>
        <w:t xml:space="preserve">Ms Lan: </w:t>
      </w:r>
      <w:r>
        <w:rPr>
          <w:rFonts w:ascii="Calibri" w:hAnsi="Calibri"/>
          <w:sz w:val="22"/>
        </w:rPr>
        <w:t xml:space="preserve">Thanks, that way I can catch the main point even without headphones handy.  </w:t>
      </w:r>
      <w:r>
        <w:rPr>
          <w:rFonts w:ascii="Calibri" w:hAnsi="Calibri"/>
          <w:i/>
          <w:sz w:val="22"/>
        </w:rPr>
        <w:t>Cảm ơn anh, vậy tôi nắm được ý chính dù không có tai nghe bên cạnh.</w:t>
      </w:r>
    </w:p>
    <w:p>
      <w:pPr>
        <w:spacing w:after="160" w:line="312" w:lineRule="auto"/>
        <w:jc w:val="both"/>
      </w:pPr>
      <w:r>
        <w:rPr>
          <w:rFonts w:ascii="Calibri" w:hAnsi="Calibri"/>
          <w:b/>
          <w:sz w:val="22"/>
        </w:rPr>
        <w:t xml:space="preserve">Mr Thornbeck: </w:t>
      </w:r>
      <w:r>
        <w:rPr>
          <w:rFonts w:ascii="Calibri" w:hAnsi="Calibri"/>
          <w:sz w:val="22"/>
        </w:rPr>
        <w:t xml:space="preserve">Lan, did the messaging app update overnight for you too? All my icons rearranged themselves completely.  </w:t>
      </w:r>
      <w:r>
        <w:rPr>
          <w:rFonts w:ascii="Calibri" w:hAnsi="Calibri"/>
          <w:i/>
          <w:sz w:val="22"/>
        </w:rPr>
        <w:t>Chị Lan, ứng dụng nhắn tin của chị có tự cập nhật qua đêm không? Bên tôi mọi biểu tượng xếp lại hết trơn.</w:t>
      </w:r>
    </w:p>
    <w:p>
      <w:pPr>
        <w:spacing w:after="160" w:line="312" w:lineRule="auto"/>
        <w:jc w:val="both"/>
      </w:pPr>
      <w:r>
        <w:rPr>
          <w:rFonts w:ascii="Calibri" w:hAnsi="Calibri"/>
          <w:b/>
          <w:sz w:val="22"/>
        </w:rPr>
        <w:t xml:space="preserve">Ms Lan: </w:t>
      </w:r>
      <w:r>
        <w:rPr>
          <w:rFonts w:ascii="Calibri" w:hAnsi="Calibri"/>
          <w:sz w:val="22"/>
        </w:rPr>
        <w:t xml:space="preserve">Mine updated too, it took me a few minutes just to find the settings menu again.  </w:t>
      </w:r>
      <w:r>
        <w:rPr>
          <w:rFonts w:ascii="Calibri" w:hAnsi="Calibri"/>
          <w:i/>
          <w:sz w:val="22"/>
        </w:rPr>
        <w:t>Bên tôi cũng cập nhật rồi, tôi mất mấy phút mới tìm lại được menu cài đặt.</w:t>
      </w:r>
    </w:p>
    <w:p>
      <w:pPr>
        <w:spacing w:after="160" w:line="312" w:lineRule="auto"/>
        <w:jc w:val="both"/>
      </w:pPr>
      <w:r>
        <w:rPr>
          <w:rFonts w:ascii="Calibri" w:hAnsi="Calibri"/>
          <w:b/>
          <w:sz w:val="22"/>
        </w:rPr>
        <w:t xml:space="preserve">Mr Thornbeck: </w:t>
      </w:r>
      <w:r>
        <w:rPr>
          <w:rFonts w:ascii="Calibri" w:hAnsi="Calibri"/>
          <w:sz w:val="22"/>
        </w:rPr>
        <w:t xml:space="preserve">Same here, I actually liked the old layout better, honestly.  </w:t>
      </w:r>
      <w:r>
        <w:rPr>
          <w:rFonts w:ascii="Calibri" w:hAnsi="Calibri"/>
          <w:i/>
          <w:sz w:val="22"/>
        </w:rPr>
        <w:t>Tôi cũng vậy đấy, thật tình tôi thích bố cục cũ hơn.</w:t>
      </w:r>
    </w:p>
    <w:p>
      <w:pPr>
        <w:spacing w:after="160" w:line="312" w:lineRule="auto"/>
        <w:jc w:val="both"/>
      </w:pPr>
      <w:r>
        <w:rPr>
          <w:rFonts w:ascii="Calibri" w:hAnsi="Calibri"/>
          <w:b/>
          <w:sz w:val="22"/>
        </w:rPr>
        <w:t xml:space="preserve">Ms Lan: </w:t>
      </w:r>
      <w:r>
        <w:rPr>
          <w:rFonts w:ascii="Calibri" w:hAnsi="Calibri"/>
          <w:sz w:val="22"/>
        </w:rPr>
        <w:t xml:space="preserve">Thornbeck, I keep getting a notification asking me to update the app, but I'm worried it'll break something.  </w:t>
      </w:r>
      <w:r>
        <w:rPr>
          <w:rFonts w:ascii="Calibri" w:hAnsi="Calibri"/>
          <w:i/>
          <w:sz w:val="22"/>
        </w:rPr>
        <w:t>Anh Thornbeck, tôi cứ nhận thông báo yêu cầu cập nhật ứng dụng, nhưng tôi lo là nó sẽ làm hỏng gì đó.</w:t>
      </w:r>
    </w:p>
    <w:p>
      <w:pPr>
        <w:spacing w:after="160" w:line="312" w:lineRule="auto"/>
        <w:jc w:val="both"/>
      </w:pPr>
      <w:r>
        <w:rPr>
          <w:rFonts w:ascii="Calibri" w:hAnsi="Calibri"/>
          <w:b/>
          <w:sz w:val="22"/>
        </w:rPr>
        <w:t xml:space="preserve">Mr Thornbeck: </w:t>
      </w:r>
      <w:r>
        <w:rPr>
          <w:rFonts w:ascii="Calibri" w:hAnsi="Calibri"/>
          <w:sz w:val="22"/>
        </w:rPr>
        <w:t xml:space="preserve">It's usually fine, I updated mine yesterday and everything works exactly as it should.  </w:t>
      </w:r>
      <w:r>
        <w:rPr>
          <w:rFonts w:ascii="Calibri" w:hAnsi="Calibri"/>
          <w:i/>
          <w:sz w:val="22"/>
        </w:rPr>
        <w:t>Thường thì ổn thôi, tôi cập nhật hôm qua rồi và mọi thứ vẫn hoạt động đúng như bình thường.</w:t>
      </w:r>
    </w:p>
    <w:p>
      <w:pPr>
        <w:spacing w:after="160" w:line="312" w:lineRule="auto"/>
        <w:jc w:val="both"/>
      </w:pPr>
      <w:r>
        <w:rPr>
          <w:rFonts w:ascii="Calibri" w:hAnsi="Calibri"/>
          <w:b/>
          <w:sz w:val="22"/>
        </w:rPr>
        <w:t xml:space="preserve">Ms Lan: </w:t>
      </w:r>
      <w:r>
        <w:rPr>
          <w:rFonts w:ascii="Calibri" w:hAnsi="Calibri"/>
          <w:sz w:val="22"/>
        </w:rPr>
        <w:t xml:space="preserve">Good to know, I'll go ahead and update it before bed tonight then.  </w:t>
      </w:r>
      <w:r>
        <w:rPr>
          <w:rFonts w:ascii="Calibri" w:hAnsi="Calibri"/>
          <w:i/>
          <w:sz w:val="22"/>
        </w:rPr>
        <w:t>Tốt, vậy tối nay trước khi ngủ tôi cũng sẽ cập nhật luôn.</w:t>
      </w:r>
    </w:p>
    <w:p>
      <w:pPr>
        <w:spacing w:after="160" w:line="312" w:lineRule="auto"/>
        <w:jc w:val="both"/>
      </w:pPr>
      <w:r>
        <w:rPr>
          <w:rFonts w:ascii="Calibri" w:hAnsi="Calibri"/>
          <w:b/>
          <w:sz w:val="22"/>
        </w:rPr>
        <w:t xml:space="preserve">Mr Thornbeck: </w:t>
      </w:r>
      <w:r>
        <w:rPr>
          <w:rFonts w:ascii="Calibri" w:hAnsi="Calibri"/>
          <w:sz w:val="22"/>
        </w:rPr>
        <w:t xml:space="preserve">Lan, after the last update I can't find the button to send stickers anymore, do you know where it went?  </w:t>
      </w:r>
      <w:r>
        <w:rPr>
          <w:rFonts w:ascii="Calibri" w:hAnsi="Calibri"/>
          <w:i/>
          <w:sz w:val="22"/>
        </w:rPr>
        <w:t>Chị Lan, sau bản cập nhật cuối cùng tôi không tìm thấy nút gửi sticker nữa, chị có biết nó chuyển đi đâu không?</w:t>
      </w:r>
    </w:p>
    <w:p>
      <w:pPr>
        <w:spacing w:after="160" w:line="312" w:lineRule="auto"/>
        <w:jc w:val="both"/>
      </w:pPr>
      <w:r>
        <w:rPr>
          <w:rFonts w:ascii="Calibri" w:hAnsi="Calibri"/>
          <w:b/>
          <w:sz w:val="22"/>
        </w:rPr>
        <w:t xml:space="preserve">Ms Lan: </w:t>
      </w:r>
      <w:r>
        <w:rPr>
          <w:rFonts w:ascii="Calibri" w:hAnsi="Calibri"/>
          <w:sz w:val="22"/>
        </w:rPr>
        <w:t xml:space="preserve">They moved it next to the emoji icon, just tap the little smiley face and swipe left.  </w:t>
      </w:r>
      <w:r>
        <w:rPr>
          <w:rFonts w:ascii="Calibri" w:hAnsi="Calibri"/>
          <w:i/>
          <w:sz w:val="22"/>
        </w:rPr>
        <w:t>Họ chuyển nó cạnh biểu tượng mặt cười rồi đấy, anh chỉ cần bấm vào mặt cười nhỏ rồi vuốt sang trái.</w:t>
      </w:r>
    </w:p>
    <w:p>
      <w:pPr>
        <w:spacing w:after="160" w:line="312" w:lineRule="auto"/>
        <w:jc w:val="both"/>
      </w:pPr>
      <w:r>
        <w:rPr>
          <w:rFonts w:ascii="Calibri" w:hAnsi="Calibri"/>
          <w:b/>
          <w:sz w:val="22"/>
        </w:rPr>
        <w:t xml:space="preserve">Mr Thornbeck: </w:t>
      </w:r>
      <w:r>
        <w:rPr>
          <w:rFonts w:ascii="Calibri" w:hAnsi="Calibri"/>
          <w:sz w:val="22"/>
        </w:rPr>
        <w:t xml:space="preserve">Ah, found it, thanks, they really hid that one well this time.  </w:t>
      </w:r>
      <w:r>
        <w:rPr>
          <w:rFonts w:ascii="Calibri" w:hAnsi="Calibri"/>
          <w:i/>
          <w:sz w:val="22"/>
        </w:rPr>
        <w:t>À, tìm ra rồi, cảm ơn chị, lần này họ giấu kỹ thật đấy.</w:t>
      </w:r>
    </w:p>
    <w:p>
      <w:pPr>
        <w:spacing w:after="160" w:line="312" w:lineRule="auto"/>
        <w:jc w:val="both"/>
      </w:pPr>
      <w:r>
        <w:rPr>
          <w:rFonts w:ascii="Calibri" w:hAnsi="Calibri"/>
          <w:b/>
          <w:sz w:val="22"/>
        </w:rPr>
        <w:t xml:space="preserve">Ms Lan: </w:t>
      </w:r>
      <w:r>
        <w:rPr>
          <w:rFonts w:ascii="Calibri" w:hAnsi="Calibri"/>
          <w:sz w:val="22"/>
        </w:rPr>
        <w:t xml:space="preserve">Thornbeck, my phone won't let me update the app, it says I need more storage space first.  </w:t>
      </w:r>
      <w:r>
        <w:rPr>
          <w:rFonts w:ascii="Calibri" w:hAnsi="Calibri"/>
          <w:i/>
          <w:sz w:val="22"/>
        </w:rPr>
        <w:t>Anh Thornbeck, điện thoại tôi không cho cập nhật ứng dụng, nó báo cần thêm dung lượng lưu trữ trước đã.</w:t>
      </w:r>
    </w:p>
    <w:p>
      <w:pPr>
        <w:spacing w:after="160" w:line="312" w:lineRule="auto"/>
        <w:jc w:val="both"/>
      </w:pPr>
      <w:r>
        <w:rPr>
          <w:rFonts w:ascii="Calibri" w:hAnsi="Calibri"/>
          <w:b/>
          <w:sz w:val="22"/>
        </w:rPr>
        <w:t xml:space="preserve">Mr Thornbeck: </w:t>
      </w:r>
      <w:r>
        <w:rPr>
          <w:rFonts w:ascii="Calibri" w:hAnsi="Calibri"/>
          <w:sz w:val="22"/>
        </w:rPr>
        <w:t xml:space="preserve">Try deleting a few old photos or unused apps, that usually frees up enough space quickly.  </w:t>
      </w:r>
      <w:r>
        <w:rPr>
          <w:rFonts w:ascii="Calibri" w:hAnsi="Calibri"/>
          <w:i/>
          <w:sz w:val="22"/>
        </w:rPr>
        <w:t>Chị thử xóa vài ảnh cũ hoặc mấy ứng dụng không dùng xem, cách đó thường giải phóng đủ dung lượng nhanh chóng.</w:t>
      </w:r>
    </w:p>
    <w:p>
      <w:pPr>
        <w:spacing w:after="160" w:line="312" w:lineRule="auto"/>
        <w:jc w:val="both"/>
      </w:pPr>
      <w:r>
        <w:rPr>
          <w:rFonts w:ascii="Calibri" w:hAnsi="Calibri"/>
          <w:b/>
          <w:sz w:val="22"/>
        </w:rPr>
        <w:t xml:space="preserve">Ms Lan: </w:t>
      </w:r>
      <w:r>
        <w:rPr>
          <w:rFonts w:ascii="Calibri" w:hAnsi="Calibri"/>
          <w:sz w:val="22"/>
        </w:rPr>
        <w:t xml:space="preserve">Good idea, I probably have hundreds of duplicate photos I never even look at.  </w:t>
      </w:r>
      <w:r>
        <w:rPr>
          <w:rFonts w:ascii="Calibri" w:hAnsi="Calibri"/>
          <w:i/>
          <w:sz w:val="22"/>
        </w:rPr>
        <w:t>Ý hay đấy, chắc tôi có hàng trăm tấm ảnh trùng lặp mà chẳng bao giờ xem lại.</w:t>
      </w:r>
    </w:p>
    <w:p>
      <w:pPr>
        <w:spacing w:after="160" w:line="312" w:lineRule="auto"/>
        <w:jc w:val="both"/>
      </w:pPr>
      <w:r>
        <w:rPr>
          <w:rFonts w:ascii="Calibri" w:hAnsi="Calibri"/>
          <w:b/>
          <w:sz w:val="22"/>
        </w:rPr>
        <w:t xml:space="preserve">Mr Thornbeck: </w:t>
      </w:r>
      <w:r>
        <w:rPr>
          <w:rFonts w:ascii="Calibri" w:hAnsi="Calibri"/>
          <w:sz w:val="22"/>
        </w:rPr>
        <w:t xml:space="preserve">Lan, the new update added a dark mode option, have you turned it on yet? It's easier on the eyes at night.  </w:t>
      </w:r>
      <w:r>
        <w:rPr>
          <w:rFonts w:ascii="Calibri" w:hAnsi="Calibri"/>
          <w:i/>
          <w:sz w:val="22"/>
        </w:rPr>
        <w:t>Chị Lan, bản cập nhật mới thêm chế độ nền tối rồi, chị bật chưa? Ban đêm nhìn đỡ mỏi mắt hơn nhiều.</w:t>
      </w:r>
    </w:p>
    <w:p>
      <w:pPr>
        <w:spacing w:after="160" w:line="312" w:lineRule="auto"/>
        <w:jc w:val="both"/>
      </w:pPr>
      <w:r>
        <w:rPr>
          <w:rFonts w:ascii="Calibri" w:hAnsi="Calibri"/>
          <w:b/>
          <w:sz w:val="22"/>
        </w:rPr>
        <w:t xml:space="preserve">Ms Lan: </w:t>
      </w:r>
      <w:r>
        <w:rPr>
          <w:rFonts w:ascii="Calibri" w:hAnsi="Calibri"/>
          <w:sz w:val="22"/>
        </w:rPr>
        <w:t xml:space="preserve">I just turned it on after your message, and you're right, it's already much more comfortable.  </w:t>
      </w:r>
      <w:r>
        <w:rPr>
          <w:rFonts w:ascii="Calibri" w:hAnsi="Calibri"/>
          <w:i/>
          <w:sz w:val="22"/>
        </w:rPr>
        <w:t>Tôi vừa bật sau tin nhắn của anh, và đúng thật, đã thoải mái hơn nhiều rồi.</w:t>
      </w:r>
    </w:p>
    <w:p>
      <w:pPr>
        <w:spacing w:after="160" w:line="312" w:lineRule="auto"/>
        <w:jc w:val="both"/>
      </w:pPr>
      <w:r>
        <w:rPr>
          <w:rFonts w:ascii="Calibri" w:hAnsi="Calibri"/>
          <w:b/>
          <w:sz w:val="22"/>
        </w:rPr>
        <w:t xml:space="preserve">Mr Thornbeck: </w:t>
      </w:r>
      <w:r>
        <w:rPr>
          <w:rFonts w:ascii="Calibri" w:hAnsi="Calibri"/>
          <w:sz w:val="22"/>
        </w:rPr>
        <w:t xml:space="preserve">I knew you'd like it, I've been using it every evening since the update.  </w:t>
      </w:r>
      <w:r>
        <w:rPr>
          <w:rFonts w:ascii="Calibri" w:hAnsi="Calibri"/>
          <w:i/>
          <w:sz w:val="22"/>
        </w:rPr>
        <w:t>Tôi biết ngay là chị sẽ thích mà, tôi dùng nó mỗi tối từ lúc cập nhật luôn.</w:t>
      </w:r>
    </w:p>
    <w:p>
      <w:pPr>
        <w:spacing w:after="160" w:line="312" w:lineRule="auto"/>
        <w:jc w:val="both"/>
      </w:pPr>
      <w:r>
        <w:rPr>
          <w:rFonts w:ascii="Calibri" w:hAnsi="Calibri"/>
          <w:b/>
          <w:sz w:val="22"/>
        </w:rPr>
        <w:t xml:space="preserve">Ms Lan: </w:t>
      </w:r>
      <w:r>
        <w:rPr>
          <w:rFonts w:ascii="Calibri" w:hAnsi="Calibri"/>
          <w:sz w:val="22"/>
        </w:rPr>
        <w:t xml:space="preserve">Thornbeck, after updating, my old chat backups seem to be missing, is yours the same?  </w:t>
      </w:r>
      <w:r>
        <w:rPr>
          <w:rFonts w:ascii="Calibri" w:hAnsi="Calibri"/>
          <w:i/>
          <w:sz w:val="22"/>
        </w:rPr>
        <w:t>Anh Thornbeck, sau khi cập nhật, các bản sao lưu tin nhắn cũ của tôi hình như biến mất, bên anh có bị vậy không?</w:t>
      </w:r>
    </w:p>
    <w:p>
      <w:pPr>
        <w:spacing w:after="160" w:line="312" w:lineRule="auto"/>
        <w:jc w:val="both"/>
      </w:pPr>
      <w:r>
        <w:rPr>
          <w:rFonts w:ascii="Calibri" w:hAnsi="Calibri"/>
          <w:b/>
          <w:sz w:val="22"/>
        </w:rPr>
        <w:t xml:space="preserve">Mr Thornbeck: </w:t>
      </w:r>
      <w:r>
        <w:rPr>
          <w:rFonts w:ascii="Calibri" w:hAnsi="Calibri"/>
          <w:sz w:val="22"/>
        </w:rPr>
        <w:t xml:space="preserve">Mine are still here, but let me check the settings for you, maybe there's a restore option.  </w:t>
      </w:r>
      <w:r>
        <w:rPr>
          <w:rFonts w:ascii="Calibri" w:hAnsi="Calibri"/>
          <w:i/>
          <w:sz w:val="22"/>
        </w:rPr>
        <w:t>Bên tôi vẫn còn đây, nhưng để tôi kiểm tra cài đặt giúp chị, có thể có tùy chọn khôi phục.</w:t>
      </w:r>
    </w:p>
    <w:p>
      <w:pPr>
        <w:spacing w:after="160" w:line="312" w:lineRule="auto"/>
        <w:jc w:val="both"/>
      </w:pPr>
      <w:r>
        <w:rPr>
          <w:rFonts w:ascii="Calibri" w:hAnsi="Calibri"/>
          <w:b/>
          <w:sz w:val="22"/>
        </w:rPr>
        <w:t xml:space="preserve">Ms Lan: </w:t>
      </w:r>
      <w:r>
        <w:rPr>
          <w:rFonts w:ascii="Calibri" w:hAnsi="Calibri"/>
          <w:sz w:val="22"/>
        </w:rPr>
        <w:t xml:space="preserve">Thanks, I'd hate to lose all those old conversations from the picnic planning.  </w:t>
      </w:r>
      <w:r>
        <w:rPr>
          <w:rFonts w:ascii="Calibri" w:hAnsi="Calibri"/>
          <w:i/>
          <w:sz w:val="22"/>
        </w:rPr>
        <w:t>Cảm ơn anh, tôi không muốn mất hết những cuộc trò chuyện cũ về việc lên kế hoạch dã ngoại đâu.</w:t>
      </w:r>
    </w:p>
    <w:p>
      <w:pPr>
        <w:spacing w:after="160" w:line="312" w:lineRule="auto"/>
        <w:jc w:val="both"/>
      </w:pPr>
      <w:r>
        <w:rPr>
          <w:rFonts w:ascii="Calibri" w:hAnsi="Calibri"/>
          <w:b/>
          <w:sz w:val="22"/>
        </w:rPr>
        <w:t xml:space="preserve">Mr Thornbeck: </w:t>
      </w:r>
      <w:r>
        <w:rPr>
          <w:rFonts w:ascii="Calibri" w:hAnsi="Calibri"/>
          <w:sz w:val="22"/>
        </w:rPr>
        <w:t xml:space="preserve">Lan, this update fixed the bug where messages sent late at night, I noticed everything arrives instantly now.  </w:t>
      </w:r>
      <w:r>
        <w:rPr>
          <w:rFonts w:ascii="Calibri" w:hAnsi="Calibri"/>
          <w:i/>
          <w:sz w:val="22"/>
        </w:rPr>
        <w:t>Chị Lan, bản cập nhật này sửa được lỗi tin nhắn gửi muộn vào đêm khuya rồi, giờ tin nhắn đến ngay lập tức.</w:t>
      </w:r>
    </w:p>
    <w:p>
      <w:pPr>
        <w:spacing w:after="160" w:line="312" w:lineRule="auto"/>
        <w:jc w:val="both"/>
      </w:pPr>
      <w:r>
        <w:rPr>
          <w:rFonts w:ascii="Calibri" w:hAnsi="Calibri"/>
          <w:b/>
          <w:sz w:val="22"/>
        </w:rPr>
        <w:t xml:space="preserve">Ms Lan: </w:t>
      </w:r>
      <w:r>
        <w:rPr>
          <w:rFonts w:ascii="Calibri" w:hAnsi="Calibri"/>
          <w:sz w:val="22"/>
        </w:rPr>
        <w:t xml:space="preserve">I noticed that too, my messages used to take a few minutes to actually go through before.  </w:t>
      </w:r>
      <w:r>
        <w:rPr>
          <w:rFonts w:ascii="Calibri" w:hAnsi="Calibri"/>
          <w:i/>
          <w:sz w:val="22"/>
        </w:rPr>
        <w:t>Tôi cũng để ý thấy vậy, trước đây tin nhắn của tôi hay mất vài phút mới thật sự gửi được.</w:t>
      </w:r>
    </w:p>
    <w:p>
      <w:pPr>
        <w:spacing w:after="160" w:line="312" w:lineRule="auto"/>
        <w:jc w:val="both"/>
      </w:pPr>
      <w:r>
        <w:rPr>
          <w:rFonts w:ascii="Calibri" w:hAnsi="Calibri"/>
          <w:b/>
          <w:sz w:val="22"/>
        </w:rPr>
        <w:t xml:space="preserve">Mr Thornbeck: </w:t>
      </w:r>
      <w:r>
        <w:rPr>
          <w:rFonts w:ascii="Calibri" w:hAnsi="Calibri"/>
          <w:sz w:val="22"/>
        </w:rPr>
        <w:t xml:space="preserve">Finally, that delay was always confusing, especially when we were trying to plan something quickly.  </w:t>
      </w:r>
      <w:r>
        <w:rPr>
          <w:rFonts w:ascii="Calibri" w:hAnsi="Calibri"/>
          <w:i/>
          <w:sz w:val="22"/>
        </w:rPr>
        <w:t>Cuối cùng cũng sửa rồi, độ trễ đó lúc nào cũng gây bối rối, nhất là khi mình đang cố lên kế hoạch gì đó nhanh.</w:t>
      </w:r>
    </w:p>
    <w:p>
      <w:pPr>
        <w:spacing w:after="160" w:line="312" w:lineRule="auto"/>
        <w:jc w:val="both"/>
      </w:pPr>
      <w:r>
        <w:rPr>
          <w:rFonts w:ascii="Calibri" w:hAnsi="Calibri"/>
          <w:b/>
          <w:sz w:val="22"/>
        </w:rPr>
        <w:t xml:space="preserve">Ms Lan: </w:t>
      </w:r>
      <w:r>
        <w:rPr>
          <w:rFonts w:ascii="Calibri" w:hAnsi="Calibri"/>
          <w:sz w:val="22"/>
        </w:rPr>
        <w:t xml:space="preserve">Thornbeck, my Wi-Fi has been down since this morning, so my messages might arrive a little late today.  </w:t>
      </w:r>
      <w:r>
        <w:rPr>
          <w:rFonts w:ascii="Calibri" w:hAnsi="Calibri"/>
          <w:i/>
          <w:sz w:val="22"/>
        </w:rPr>
        <w:t>Anh Thornbeck, Wi-Fi nhà tôi bị mất từ sáng nay rồi, nên tin nhắn của tôi hôm nay có thể đến hơi trễ.</w:t>
      </w:r>
    </w:p>
    <w:p>
      <w:pPr>
        <w:spacing w:after="160" w:line="312" w:lineRule="auto"/>
        <w:jc w:val="both"/>
      </w:pPr>
      <w:r>
        <w:rPr>
          <w:rFonts w:ascii="Calibri" w:hAnsi="Calibri"/>
          <w:b/>
          <w:sz w:val="22"/>
        </w:rPr>
        <w:t xml:space="preserve">Mr Thornbeck: </w:t>
      </w:r>
      <w:r>
        <w:rPr>
          <w:rFonts w:ascii="Calibri" w:hAnsi="Calibri"/>
          <w:sz w:val="22"/>
        </w:rPr>
        <w:t xml:space="preserve">No problem, I'll be patient, has anyone from the building come to check the router yet?  </w:t>
      </w:r>
      <w:r>
        <w:rPr>
          <w:rFonts w:ascii="Calibri" w:hAnsi="Calibri"/>
          <w:i/>
          <w:sz w:val="22"/>
        </w:rPr>
        <w:t>Không sao, tôi sẽ kiên nhẫn chờ, có ai từ tòa nhà đến kiểm tra bộ định tuyến chưa?</w:t>
      </w:r>
    </w:p>
    <w:p>
      <w:pPr>
        <w:spacing w:after="160" w:line="312" w:lineRule="auto"/>
        <w:jc w:val="both"/>
      </w:pPr>
      <w:r>
        <w:rPr>
          <w:rFonts w:ascii="Calibri" w:hAnsi="Calibri"/>
          <w:b/>
          <w:sz w:val="22"/>
        </w:rPr>
        <w:t xml:space="preserve">Ms Lan: </w:t>
      </w:r>
      <w:r>
        <w:rPr>
          <w:rFonts w:ascii="Calibri" w:hAnsi="Calibri"/>
          <w:sz w:val="22"/>
        </w:rPr>
        <w:t xml:space="preserve">Not yet, I already reported it, hopefully someone comes by this afternoon.  </w:t>
      </w:r>
      <w:r>
        <w:rPr>
          <w:rFonts w:ascii="Calibri" w:hAnsi="Calibri"/>
          <w:i/>
          <w:sz w:val="22"/>
        </w:rPr>
        <w:t>Chưa ạ, tôi đã báo rồi, mong là chiều nay có người ghé qua.</w:t>
      </w:r>
    </w:p>
    <w:p>
      <w:pPr>
        <w:spacing w:after="160" w:line="312" w:lineRule="auto"/>
        <w:jc w:val="both"/>
      </w:pPr>
      <w:r>
        <w:rPr>
          <w:rFonts w:ascii="Calibri" w:hAnsi="Calibri"/>
          <w:b/>
          <w:sz w:val="22"/>
        </w:rPr>
        <w:t xml:space="preserve">Mr Thornbeck: </w:t>
      </w:r>
      <w:r>
        <w:rPr>
          <w:rFonts w:ascii="Calibri" w:hAnsi="Calibri"/>
          <w:sz w:val="22"/>
        </w:rPr>
        <w:t xml:space="preserve">Lan, I'm using mobile data right now, my home internet went out during the storm last night.  </w:t>
      </w:r>
      <w:r>
        <w:rPr>
          <w:rFonts w:ascii="Calibri" w:hAnsi="Calibri"/>
          <w:i/>
          <w:sz w:val="22"/>
        </w:rPr>
        <w:t>Chị Lan, giờ tôi đang dùng dữ liệu di động đấy, mạng nhà tôi bị mất trong cơn bão tối qua.</w:t>
      </w:r>
    </w:p>
    <w:p>
      <w:pPr>
        <w:spacing w:after="160" w:line="312" w:lineRule="auto"/>
        <w:jc w:val="both"/>
      </w:pPr>
      <w:r>
        <w:rPr>
          <w:rFonts w:ascii="Calibri" w:hAnsi="Calibri"/>
          <w:b/>
          <w:sz w:val="22"/>
        </w:rPr>
        <w:t xml:space="preserve">Ms Lan: </w:t>
      </w:r>
      <w:r>
        <w:rPr>
          <w:rFonts w:ascii="Calibri" w:hAnsi="Calibri"/>
          <w:sz w:val="22"/>
        </w:rPr>
        <w:t xml:space="preserve">That's frustrating, try not to use too much data on videos, those bills can add up fast.  </w:t>
      </w:r>
      <w:r>
        <w:rPr>
          <w:rFonts w:ascii="Calibri" w:hAnsi="Calibri"/>
          <w:i/>
          <w:sz w:val="22"/>
        </w:rPr>
        <w:t>Phiền thật đấy, anh đừng dùng quá nhiều dữ liệu để xem video, hóa đơn dễ tăng vọt lắm.</w:t>
      </w:r>
    </w:p>
    <w:p>
      <w:pPr>
        <w:spacing w:after="160" w:line="312" w:lineRule="auto"/>
        <w:jc w:val="both"/>
      </w:pPr>
      <w:r>
        <w:rPr>
          <w:rFonts w:ascii="Calibri" w:hAnsi="Calibri"/>
          <w:b/>
          <w:sz w:val="22"/>
        </w:rPr>
        <w:t xml:space="preserve">Mr Thornbeck: </w:t>
      </w:r>
      <w:r>
        <w:rPr>
          <w:rFonts w:ascii="Calibri" w:hAnsi="Calibri"/>
          <w:sz w:val="22"/>
        </w:rPr>
        <w:t xml:space="preserve">Good point, I'll switch to text only until my internet comes back tonight.  </w:t>
      </w:r>
      <w:r>
        <w:rPr>
          <w:rFonts w:ascii="Calibri" w:hAnsi="Calibri"/>
          <w:i/>
          <w:sz w:val="22"/>
        </w:rPr>
        <w:t>Nói đúng đấy, tôi sẽ chỉ nhắn tin chữ đến khi mạng nhà tôi có lại tối nay.</w:t>
      </w:r>
    </w:p>
    <w:p>
      <w:pPr>
        <w:spacing w:after="160" w:line="312" w:lineRule="auto"/>
        <w:jc w:val="both"/>
      </w:pPr>
      <w:r>
        <w:rPr>
          <w:rFonts w:ascii="Calibri" w:hAnsi="Calibri"/>
          <w:b/>
          <w:sz w:val="22"/>
        </w:rPr>
        <w:t xml:space="preserve">Ms Lan: </w:t>
      </w:r>
      <w:r>
        <w:rPr>
          <w:rFonts w:ascii="Calibri" w:hAnsi="Calibri"/>
          <w:sz w:val="22"/>
        </w:rPr>
        <w:t xml:space="preserve">Thornbeck, the photo I tried sending you keeps failing, my connection here in the elevator is terrible.  </w:t>
      </w:r>
      <w:r>
        <w:rPr>
          <w:rFonts w:ascii="Calibri" w:hAnsi="Calibri"/>
          <w:i/>
          <w:sz w:val="22"/>
        </w:rPr>
        <w:t>Anh Thornbeck, tấm ảnh tôi định gửi cứ gửi không thành công, kết nối trong thang máy này tệ quá.</w:t>
      </w:r>
    </w:p>
    <w:p>
      <w:pPr>
        <w:spacing w:after="160" w:line="312" w:lineRule="auto"/>
        <w:jc w:val="both"/>
      </w:pPr>
      <w:r>
        <w:rPr>
          <w:rFonts w:ascii="Calibri" w:hAnsi="Calibri"/>
          <w:b/>
          <w:sz w:val="22"/>
        </w:rPr>
        <w:t xml:space="preserve">Mr Thornbeck: </w:t>
      </w:r>
      <w:r>
        <w:rPr>
          <w:rFonts w:ascii="Calibri" w:hAnsi="Calibri"/>
          <w:sz w:val="22"/>
        </w:rPr>
        <w:t xml:space="preserve">Ha, that would do it, try again once you're out, elevators are always dead zones.  </w:t>
      </w:r>
      <w:r>
        <w:rPr>
          <w:rFonts w:ascii="Calibri" w:hAnsi="Calibri"/>
          <w:i/>
          <w:sz w:val="22"/>
        </w:rPr>
        <w:t>Ha, chắc vậy đấy, chị thử lại khi ra ngoài, thang máy lúc nào cũng mất sóng mà.</w:t>
      </w:r>
    </w:p>
    <w:p>
      <w:pPr>
        <w:spacing w:after="160" w:line="312" w:lineRule="auto"/>
        <w:jc w:val="both"/>
      </w:pPr>
      <w:r>
        <w:rPr>
          <w:rFonts w:ascii="Calibri" w:hAnsi="Calibri"/>
          <w:b/>
          <w:sz w:val="22"/>
        </w:rPr>
        <w:t xml:space="preserve">Ms Lan: </w:t>
      </w:r>
      <w:r>
        <w:rPr>
          <w:rFonts w:ascii="Calibri" w:hAnsi="Calibri"/>
          <w:sz w:val="22"/>
        </w:rPr>
        <w:t xml:space="preserve">You're right, let me try again now that I'm finally in the lobby.  </w:t>
      </w:r>
      <w:r>
        <w:rPr>
          <w:rFonts w:ascii="Calibri" w:hAnsi="Calibri"/>
          <w:i/>
          <w:sz w:val="22"/>
        </w:rPr>
        <w:t>Anh nói đúng đấy, để tôi thử lại giờ khi cuối cùng cũng ra được sảnh rồi.</w:t>
      </w:r>
    </w:p>
    <w:p>
      <w:pPr>
        <w:spacing w:after="160" w:line="312" w:lineRule="auto"/>
        <w:jc w:val="both"/>
      </w:pPr>
      <w:r>
        <w:rPr>
          <w:rFonts w:ascii="Calibri" w:hAnsi="Calibri"/>
          <w:b/>
          <w:sz w:val="22"/>
        </w:rPr>
        <w:t xml:space="preserve">Mr Thornbeck: </w:t>
      </w:r>
      <w:r>
        <w:rPr>
          <w:rFonts w:ascii="Calibri" w:hAnsi="Calibri"/>
          <w:sz w:val="22"/>
        </w:rPr>
        <w:t xml:space="preserve">Lan, sorry for the delayed reply, my phone had no signal the whole time I was in the basement parking.  </w:t>
      </w:r>
      <w:r>
        <w:rPr>
          <w:rFonts w:ascii="Calibri" w:hAnsi="Calibri"/>
          <w:i/>
          <w:sz w:val="22"/>
        </w:rPr>
        <w:t>Chị Lan, xin lỗi vì trả lời trễ, điện thoại tôi mất sóng hoàn toàn suốt lúc ở bãi đậu xe tầng hầm.</w:t>
      </w:r>
    </w:p>
    <w:p>
      <w:pPr>
        <w:spacing w:after="160" w:line="312" w:lineRule="auto"/>
        <w:jc w:val="both"/>
      </w:pPr>
      <w:r>
        <w:rPr>
          <w:rFonts w:ascii="Calibri" w:hAnsi="Calibri"/>
          <w:b/>
          <w:sz w:val="22"/>
        </w:rPr>
        <w:t xml:space="preserve">Ms Lan: </w:t>
      </w:r>
      <w:r>
        <w:rPr>
          <w:rFonts w:ascii="Calibri" w:hAnsi="Calibri"/>
          <w:sz w:val="22"/>
        </w:rPr>
        <w:t xml:space="preserve">No worries, I figured you were somewhere without service, the message wasn't urgent anyway.  </w:t>
      </w:r>
      <w:r>
        <w:rPr>
          <w:rFonts w:ascii="Calibri" w:hAnsi="Calibri"/>
          <w:i/>
          <w:sz w:val="22"/>
        </w:rPr>
        <w:t>Không sao đâu, tôi đoán anh đang ở chỗ không có sóng, tin nhắn cũng không gấp gì.</w:t>
      </w:r>
    </w:p>
    <w:p>
      <w:pPr>
        <w:spacing w:after="160" w:line="312" w:lineRule="auto"/>
        <w:jc w:val="both"/>
      </w:pPr>
      <w:r>
        <w:rPr>
          <w:rFonts w:ascii="Calibri" w:hAnsi="Calibri"/>
          <w:b/>
          <w:sz w:val="22"/>
        </w:rPr>
        <w:t xml:space="preserve">Mr Thornbeck: </w:t>
      </w:r>
      <w:r>
        <w:rPr>
          <w:rFonts w:ascii="Calibri" w:hAnsi="Calibri"/>
          <w:sz w:val="22"/>
        </w:rPr>
        <w:t xml:space="preserve">Good to know, that parking garage really does block every bar of signal completely.  </w:t>
      </w:r>
      <w:r>
        <w:rPr>
          <w:rFonts w:ascii="Calibri" w:hAnsi="Calibri"/>
          <w:i/>
          <w:sz w:val="22"/>
        </w:rPr>
        <w:t>Vậy tốt, cái bãi đậu xe đó thật sự chặn hết mọi vạch sóng luôn.</w:t>
      </w:r>
    </w:p>
    <w:p>
      <w:pPr>
        <w:spacing w:after="160" w:line="312" w:lineRule="auto"/>
        <w:jc w:val="both"/>
      </w:pPr>
      <w:r>
        <w:rPr>
          <w:rFonts w:ascii="Calibri" w:hAnsi="Calibri"/>
          <w:b/>
          <w:sz w:val="22"/>
        </w:rPr>
        <w:t xml:space="preserve">Ms Lan: </w:t>
      </w:r>
      <w:r>
        <w:rPr>
          <w:rFonts w:ascii="Calibri" w:hAnsi="Calibri"/>
          <w:sz w:val="22"/>
        </w:rPr>
        <w:t xml:space="preserve">Thornbeck, I ran out of mobile data again this month, so I can only send texts through Wi-Fi for now.  </w:t>
      </w:r>
      <w:r>
        <w:rPr>
          <w:rFonts w:ascii="Calibri" w:hAnsi="Calibri"/>
          <w:i/>
          <w:sz w:val="22"/>
        </w:rPr>
        <w:t>Anh Thornbeck, tháng này tôi lại hết dữ liệu di động rồi, nên giờ tôi chỉ nhắn tin được qua Wi-Fi thôi.</w:t>
      </w:r>
    </w:p>
    <w:p>
      <w:pPr>
        <w:spacing w:after="160" w:line="312" w:lineRule="auto"/>
        <w:jc w:val="both"/>
      </w:pPr>
      <w:r>
        <w:rPr>
          <w:rFonts w:ascii="Calibri" w:hAnsi="Calibri"/>
          <w:b/>
          <w:sz w:val="22"/>
        </w:rPr>
        <w:t xml:space="preserve">Mr Thornbeck: </w:t>
      </w:r>
      <w:r>
        <w:rPr>
          <w:rFonts w:ascii="Calibri" w:hAnsi="Calibri"/>
          <w:sz w:val="22"/>
        </w:rPr>
        <w:t xml:space="preserve">That's happened to me before too, just let me know when you're home and connected again.  </w:t>
      </w:r>
      <w:r>
        <w:rPr>
          <w:rFonts w:ascii="Calibri" w:hAnsi="Calibri"/>
          <w:i/>
          <w:sz w:val="22"/>
        </w:rPr>
        <w:t>Chuyện đó cũng từng xảy ra với tôi rồi, chị cứ báo tôi khi nào về nhà có mạng lại nhé.</w:t>
      </w:r>
    </w:p>
    <w:p>
      <w:pPr>
        <w:spacing w:after="160" w:line="312" w:lineRule="auto"/>
        <w:jc w:val="both"/>
      </w:pPr>
      <w:r>
        <w:rPr>
          <w:rFonts w:ascii="Calibri" w:hAnsi="Calibri"/>
          <w:b/>
          <w:sz w:val="22"/>
        </w:rPr>
        <w:t xml:space="preserve">Ms Lan: </w:t>
      </w:r>
      <w:r>
        <w:rPr>
          <w:rFonts w:ascii="Calibri" w:hAnsi="Calibri"/>
          <w:sz w:val="22"/>
        </w:rPr>
        <w:t xml:space="preserve">Will do, I should be back online properly once I reach the apartment this evening.  </w:t>
      </w:r>
      <w:r>
        <w:rPr>
          <w:rFonts w:ascii="Calibri" w:hAnsi="Calibri"/>
          <w:i/>
          <w:sz w:val="22"/>
        </w:rPr>
        <w:t>Được rồi, chắc tối nay khi về đến căn hộ tôi sẽ online lại bình thường thôi.</w:t>
      </w:r>
    </w:p>
    <w:p>
      <w:pPr>
        <w:spacing w:after="160" w:line="312" w:lineRule="auto"/>
        <w:jc w:val="both"/>
      </w:pPr>
      <w:r>
        <w:rPr>
          <w:rFonts w:ascii="Calibri" w:hAnsi="Calibri"/>
          <w:b/>
          <w:sz w:val="22"/>
        </w:rPr>
        <w:t xml:space="preserve">Mr Thornbeck: </w:t>
      </w:r>
      <w:r>
        <w:rPr>
          <w:rFonts w:ascii="Calibri" w:hAnsi="Calibri"/>
          <w:sz w:val="22"/>
        </w:rPr>
        <w:t xml:space="preserve">Lan, the building's shared Wi-Fi seems really slow today, is your connection struggling too?  </w:t>
      </w:r>
      <w:r>
        <w:rPr>
          <w:rFonts w:ascii="Calibri" w:hAnsi="Calibri"/>
          <w:i/>
          <w:sz w:val="22"/>
        </w:rPr>
        <w:t>Chị Lan, Wi-Fi chung của tòa nhà hôm nay có vẻ chậm quá, kết nối bên chị cũng vậy à?</w:t>
      </w:r>
    </w:p>
    <w:p>
      <w:pPr>
        <w:spacing w:after="160" w:line="312" w:lineRule="auto"/>
        <w:jc w:val="both"/>
      </w:pPr>
      <w:r>
        <w:rPr>
          <w:rFonts w:ascii="Calibri" w:hAnsi="Calibri"/>
          <w:b/>
          <w:sz w:val="22"/>
        </w:rPr>
        <w:t xml:space="preserve">Ms Lan: </w:t>
      </w:r>
      <w:r>
        <w:rPr>
          <w:rFonts w:ascii="Calibri" w:hAnsi="Calibri"/>
          <w:sz w:val="22"/>
        </w:rPr>
        <w:t xml:space="preserve">Yes, actually, my messages have been sending really slowly since around lunchtime.  </w:t>
      </w:r>
      <w:r>
        <w:rPr>
          <w:rFonts w:ascii="Calibri" w:hAnsi="Calibri"/>
          <w:i/>
          <w:sz w:val="22"/>
        </w:rPr>
        <w:t>Đúng vậy đấy, tin nhắn của tôi gửi chậm hẳn từ khoảng giờ trưa đến giờ.</w:t>
      </w:r>
    </w:p>
    <w:p>
      <w:pPr>
        <w:spacing w:after="160" w:line="312" w:lineRule="auto"/>
        <w:jc w:val="both"/>
      </w:pPr>
      <w:r>
        <w:rPr>
          <w:rFonts w:ascii="Calibri" w:hAnsi="Calibri"/>
          <w:b/>
          <w:sz w:val="22"/>
        </w:rPr>
        <w:t xml:space="preserve">Mr Thornbeck: </w:t>
      </w:r>
      <w:r>
        <w:rPr>
          <w:rFonts w:ascii="Calibri" w:hAnsi="Calibri"/>
          <w:sz w:val="22"/>
        </w:rPr>
        <w:t xml:space="preserve">Let's mention it in the group chat, maybe too many people are streaming at once.  </w:t>
      </w:r>
      <w:r>
        <w:rPr>
          <w:rFonts w:ascii="Calibri" w:hAnsi="Calibri"/>
          <w:i/>
          <w:sz w:val="22"/>
        </w:rPr>
        <w:t>Mình nhắc chuyện này trong nhóm chat đi, có thể quá nhiều người đang xem video cùng lúc.</w:t>
      </w:r>
    </w:p>
    <w:p>
      <w:pPr>
        <w:spacing w:after="160" w:line="312" w:lineRule="auto"/>
        <w:jc w:val="both"/>
      </w:pPr>
      <w:r>
        <w:rPr>
          <w:rFonts w:ascii="Calibri" w:hAnsi="Calibri"/>
          <w:b/>
          <w:sz w:val="22"/>
        </w:rPr>
        <w:t xml:space="preserve">Ms Lan: </w:t>
      </w:r>
      <w:r>
        <w:rPr>
          <w:rFonts w:ascii="Calibri" w:hAnsi="Calibri"/>
          <w:sz w:val="22"/>
        </w:rPr>
        <w:t xml:space="preserve">Thornbeck, my message finally went through after three failed attempts, this signal has been unbearable today.  </w:t>
      </w:r>
      <w:r>
        <w:rPr>
          <w:rFonts w:ascii="Calibri" w:hAnsi="Calibri"/>
          <w:i/>
          <w:sz w:val="22"/>
        </w:rPr>
        <w:t>Anh Thornbeck, tin nhắn của tôi cuối cùng cũng gửi được sau ba lần thất bại, sóng hôm nay tệ không chịu nổi luôn.</w:t>
      </w:r>
    </w:p>
    <w:p>
      <w:pPr>
        <w:spacing w:after="160" w:line="312" w:lineRule="auto"/>
        <w:jc w:val="both"/>
      </w:pPr>
      <w:r>
        <w:rPr>
          <w:rFonts w:ascii="Calibri" w:hAnsi="Calibri"/>
          <w:b/>
          <w:sz w:val="22"/>
        </w:rPr>
        <w:t xml:space="preserve">Mr Thornbeck: </w:t>
      </w:r>
      <w:r>
        <w:rPr>
          <w:rFonts w:ascii="Calibri" w:hAnsi="Calibri"/>
          <w:sz w:val="22"/>
        </w:rPr>
        <w:t xml:space="preserve">I'm glad it finally got here, that must have been really frustrating on your end.  </w:t>
      </w:r>
      <w:r>
        <w:rPr>
          <w:rFonts w:ascii="Calibri" w:hAnsi="Calibri"/>
          <w:i/>
          <w:sz w:val="22"/>
        </w:rPr>
        <w:t>Tôi mừng là nó cuối cùng cũng đến, chắc bên chị bực mình lắm.</w:t>
      </w:r>
    </w:p>
    <w:p>
      <w:pPr>
        <w:spacing w:after="160" w:line="312" w:lineRule="auto"/>
        <w:jc w:val="both"/>
      </w:pPr>
      <w:r>
        <w:rPr>
          <w:rFonts w:ascii="Calibri" w:hAnsi="Calibri"/>
          <w:b/>
          <w:sz w:val="22"/>
        </w:rPr>
        <w:t xml:space="preserve">Ms Lan: </w:t>
      </w:r>
      <w:r>
        <w:rPr>
          <w:rFonts w:ascii="Calibri" w:hAnsi="Calibri"/>
          <w:sz w:val="22"/>
        </w:rPr>
        <w:t xml:space="preserve">It was, I'm switching to the balcony next time, the signal there is always much stronger.  </w:t>
      </w:r>
      <w:r>
        <w:rPr>
          <w:rFonts w:ascii="Calibri" w:hAnsi="Calibri"/>
          <w:i/>
          <w:sz w:val="22"/>
        </w:rPr>
        <w:t>Đúng vậy đấy, lần sau tôi sẽ ra ban công, sóng ở đó lúc nào cũng mạnh hơn nhiều.</w:t>
      </w:r>
    </w:p>
    <w:p>
      <w:pPr>
        <w:spacing w:after="160" w:line="312" w:lineRule="auto"/>
        <w:jc w:val="both"/>
      </w:pPr>
      <w:r>
        <w:rPr>
          <w:rFonts w:ascii="Calibri" w:hAnsi="Calibri"/>
          <w:b/>
          <w:sz w:val="22"/>
        </w:rPr>
        <w:t xml:space="preserve">Mr Thornbeck: </w:t>
      </w:r>
      <w:r>
        <w:rPr>
          <w:rFonts w:ascii="Calibri" w:hAnsi="Calibri"/>
          <w:sz w:val="22"/>
        </w:rPr>
        <w:t xml:space="preserve">Lan, are you free for coffee on Tuesday afternoon, maybe around four o'clock at the corner cafe?  </w:t>
      </w:r>
      <w:r>
        <w:rPr>
          <w:rFonts w:ascii="Calibri" w:hAnsi="Calibri"/>
          <w:i/>
          <w:sz w:val="22"/>
        </w:rPr>
        <w:t>Chị Lan, chiều thứ Ba chị rảnh uống cà phê không, khoảng bốn giờ ở quán cà phê góc đường được không?</w:t>
      </w:r>
    </w:p>
    <w:p>
      <w:pPr>
        <w:spacing w:after="160" w:line="312" w:lineRule="auto"/>
        <w:jc w:val="both"/>
      </w:pPr>
      <w:r>
        <w:rPr>
          <w:rFonts w:ascii="Calibri" w:hAnsi="Calibri"/>
          <w:b/>
          <w:sz w:val="22"/>
        </w:rPr>
        <w:t xml:space="preserve">Ms Lan: </w:t>
      </w:r>
      <w:r>
        <w:rPr>
          <w:rFonts w:ascii="Calibri" w:hAnsi="Calibri"/>
          <w:sz w:val="22"/>
        </w:rPr>
        <w:t xml:space="preserve">Tuesday at four works perfectly, I'll add it to my calendar right now so I don't forget.  </w:t>
      </w:r>
      <w:r>
        <w:rPr>
          <w:rFonts w:ascii="Calibri" w:hAnsi="Calibri"/>
          <w:i/>
          <w:sz w:val="22"/>
        </w:rPr>
        <w:t>Thứ Ba bốn giờ hợp lắm, tôi sẽ ghi vào lịch ngay để khỏi quên.</w:t>
      </w:r>
    </w:p>
    <w:p>
      <w:pPr>
        <w:spacing w:after="160" w:line="312" w:lineRule="auto"/>
        <w:jc w:val="both"/>
      </w:pPr>
      <w:r>
        <w:rPr>
          <w:rFonts w:ascii="Calibri" w:hAnsi="Calibri"/>
          <w:b/>
          <w:sz w:val="22"/>
        </w:rPr>
        <w:t xml:space="preserve">Mr Thornbeck: </w:t>
      </w:r>
      <w:r>
        <w:rPr>
          <w:rFonts w:ascii="Calibri" w:hAnsi="Calibri"/>
          <w:sz w:val="22"/>
        </w:rPr>
        <w:t xml:space="preserve">Great, I'll text you a reminder Monday evening just in case.  </w:t>
      </w:r>
      <w:r>
        <w:rPr>
          <w:rFonts w:ascii="Calibri" w:hAnsi="Calibri"/>
          <w:i/>
          <w:sz w:val="22"/>
        </w:rPr>
        <w:t>Tuyệt, tối thứ Hai tôi sẽ nhắn tin nhắc chị đề phòng thôi.</w:t>
      </w:r>
    </w:p>
    <w:p>
      <w:pPr>
        <w:spacing w:after="160" w:line="312" w:lineRule="auto"/>
        <w:jc w:val="both"/>
      </w:pPr>
      <w:r>
        <w:rPr>
          <w:rFonts w:ascii="Calibri" w:hAnsi="Calibri"/>
          <w:b/>
          <w:sz w:val="22"/>
        </w:rPr>
        <w:t xml:space="preserve">Ms Lan: </w:t>
      </w:r>
      <w:r>
        <w:rPr>
          <w:rFonts w:ascii="Calibri" w:hAnsi="Calibri"/>
          <w:sz w:val="22"/>
        </w:rPr>
        <w:t xml:space="preserve">Thornbeck, could we move our usual Sunday walk to Saturday instead, I have a family visit this weekend.  </w:t>
      </w:r>
      <w:r>
        <w:rPr>
          <w:rFonts w:ascii="Calibri" w:hAnsi="Calibri"/>
          <w:i/>
          <w:sz w:val="22"/>
        </w:rPr>
        <w:t>Anh Thornbeck, mình dời buổi đi bộ Chủ Nhật thường lệ sang thứ Bảy được không, cuối tuần này tôi có gia đình đến thăm.</w:t>
      </w:r>
    </w:p>
    <w:p>
      <w:pPr>
        <w:spacing w:after="160" w:line="312" w:lineRule="auto"/>
        <w:jc w:val="both"/>
      </w:pPr>
      <w:r>
        <w:rPr>
          <w:rFonts w:ascii="Calibri" w:hAnsi="Calibri"/>
          <w:b/>
          <w:sz w:val="22"/>
        </w:rPr>
        <w:t xml:space="preserve">Mr Thornbeck: </w:t>
      </w:r>
      <w:r>
        <w:rPr>
          <w:rFonts w:ascii="Calibri" w:hAnsi="Calibri"/>
          <w:sz w:val="22"/>
        </w:rPr>
        <w:t xml:space="preserve">Saturday works fine for me, what time should we plan to meet at the park entrance?  </w:t>
      </w:r>
      <w:r>
        <w:rPr>
          <w:rFonts w:ascii="Calibri" w:hAnsi="Calibri"/>
          <w:i/>
          <w:sz w:val="22"/>
        </w:rPr>
        <w:t>Thứ Bảy hợp với tôi luôn, mình nên hẹn gặp ở cổng công viên vào mấy giờ?</w:t>
      </w:r>
    </w:p>
    <w:p>
      <w:pPr>
        <w:spacing w:after="160" w:line="312" w:lineRule="auto"/>
        <w:jc w:val="both"/>
      </w:pPr>
      <w:r>
        <w:rPr>
          <w:rFonts w:ascii="Calibri" w:hAnsi="Calibri"/>
          <w:b/>
          <w:sz w:val="22"/>
        </w:rPr>
        <w:t xml:space="preserve">Ms Lan: </w:t>
      </w:r>
      <w:r>
        <w:rPr>
          <w:rFonts w:ascii="Calibri" w:hAnsi="Calibri"/>
          <w:sz w:val="22"/>
        </w:rPr>
        <w:t xml:space="preserve">Let's say nine in the morning, before it gets too crowded with joggers.  </w:t>
      </w:r>
      <w:r>
        <w:rPr>
          <w:rFonts w:ascii="Calibri" w:hAnsi="Calibri"/>
          <w:i/>
          <w:sz w:val="22"/>
        </w:rPr>
        <w:t>Cứ nói là chín giờ sáng đi, trước khi đông người chạy bộ.</w:t>
      </w:r>
    </w:p>
    <w:p>
      <w:pPr>
        <w:spacing w:after="160" w:line="312" w:lineRule="auto"/>
        <w:jc w:val="both"/>
      </w:pPr>
      <w:r>
        <w:rPr>
          <w:rFonts w:ascii="Calibri" w:hAnsi="Calibri"/>
          <w:b/>
          <w:sz w:val="22"/>
        </w:rPr>
        <w:t xml:space="preserve">Mr Thornbeck: </w:t>
      </w:r>
      <w:r>
        <w:rPr>
          <w:rFonts w:ascii="Calibri" w:hAnsi="Calibri"/>
          <w:sz w:val="22"/>
        </w:rPr>
        <w:t xml:space="preserve">Lan, the plumber can come either Wednesday morning or Friday afternoon, which one suits you better?  </w:t>
      </w:r>
      <w:r>
        <w:rPr>
          <w:rFonts w:ascii="Calibri" w:hAnsi="Calibri"/>
          <w:i/>
          <w:sz w:val="22"/>
        </w:rPr>
        <w:t>Chị Lan, thợ sửa ống nước có thể đến sáng thứ Tư hoặc chiều thứ Sáu, chị thấy giờ nào hợp hơn?</w:t>
      </w:r>
    </w:p>
    <w:p>
      <w:pPr>
        <w:spacing w:after="160" w:line="312" w:lineRule="auto"/>
        <w:jc w:val="both"/>
      </w:pPr>
      <w:r>
        <w:rPr>
          <w:rFonts w:ascii="Calibri" w:hAnsi="Calibri"/>
          <w:b/>
          <w:sz w:val="22"/>
        </w:rPr>
        <w:t xml:space="preserve">Ms Lan: </w:t>
      </w:r>
      <w:r>
        <w:rPr>
          <w:rFonts w:ascii="Calibri" w:hAnsi="Calibri"/>
          <w:sz w:val="22"/>
        </w:rPr>
        <w:t xml:space="preserve">Wednesday morning sounds better, I'll be working from home that day anyway.  </w:t>
      </w:r>
      <w:r>
        <w:rPr>
          <w:rFonts w:ascii="Calibri" w:hAnsi="Calibri"/>
          <w:i/>
          <w:sz w:val="22"/>
        </w:rPr>
        <w:t>Sáng thứ Tư nghe hợp hơn, hôm đó tôi làm việc ở nhà mà.</w:t>
      </w:r>
    </w:p>
    <w:p>
      <w:pPr>
        <w:spacing w:after="160" w:line="312" w:lineRule="auto"/>
        <w:jc w:val="both"/>
      </w:pPr>
      <w:r>
        <w:rPr>
          <w:rFonts w:ascii="Calibri" w:hAnsi="Calibri"/>
          <w:b/>
          <w:sz w:val="22"/>
        </w:rPr>
        <w:t xml:space="preserve">Mr Thornbeck: </w:t>
      </w:r>
      <w:r>
        <w:rPr>
          <w:rFonts w:ascii="Calibri" w:hAnsi="Calibri"/>
          <w:sz w:val="22"/>
        </w:rPr>
        <w:t xml:space="preserve">Perfect, I'll text him now to confirm Wednesday morning works for both of us.  </w:t>
      </w:r>
      <w:r>
        <w:rPr>
          <w:rFonts w:ascii="Calibri" w:hAnsi="Calibri"/>
          <w:i/>
          <w:sz w:val="22"/>
        </w:rPr>
        <w:t>Tốt quá, tôi sẽ nhắn xác nhận với anh ấy là sáng thứ Tư hợp với cả hai chúng ta.</w:t>
      </w:r>
    </w:p>
    <w:p>
      <w:pPr>
        <w:spacing w:after="160" w:line="312" w:lineRule="auto"/>
        <w:jc w:val="both"/>
      </w:pPr>
      <w:r>
        <w:rPr>
          <w:rFonts w:ascii="Calibri" w:hAnsi="Calibri"/>
          <w:b/>
          <w:sz w:val="22"/>
        </w:rPr>
        <w:t xml:space="preserve">Ms Lan: </w:t>
      </w:r>
      <w:r>
        <w:rPr>
          <w:rFonts w:ascii="Calibri" w:hAnsi="Calibri"/>
          <w:sz w:val="22"/>
        </w:rPr>
        <w:t xml:space="preserve">Thornbeck, quick message, can you push our meeting back by thirty minutes, my previous call is running long?  </w:t>
      </w:r>
      <w:r>
        <w:rPr>
          <w:rFonts w:ascii="Calibri" w:hAnsi="Calibri"/>
          <w:i/>
          <w:sz w:val="22"/>
        </w:rPr>
        <w:t>Anh Thornbeck, nhắn nhanh nhé, anh dời cuộc họp của mình trễ ba mươi phút được không, cuộc gọi trước của tôi kéo dài quá.</w:t>
      </w:r>
    </w:p>
    <w:p>
      <w:pPr>
        <w:spacing w:after="160" w:line="312" w:lineRule="auto"/>
        <w:jc w:val="both"/>
      </w:pPr>
      <w:r>
        <w:rPr>
          <w:rFonts w:ascii="Calibri" w:hAnsi="Calibri"/>
          <w:b/>
          <w:sz w:val="22"/>
        </w:rPr>
        <w:t xml:space="preserve">Mr Thornbeck: </w:t>
      </w:r>
      <w:r>
        <w:rPr>
          <w:rFonts w:ascii="Calibri" w:hAnsi="Calibri"/>
          <w:sz w:val="22"/>
        </w:rPr>
        <w:t xml:space="preserve">No problem at all, the new time works fine for me, just let me know when you're ready.  </w:t>
      </w:r>
      <w:r>
        <w:rPr>
          <w:rFonts w:ascii="Calibri" w:hAnsi="Calibri"/>
          <w:i/>
          <w:sz w:val="22"/>
        </w:rPr>
        <w:t>Không sao cả, giờ mới cũng hợp với tôi, khi nào chị sẵn sàng thì báo tôi nhé.</w:t>
      </w:r>
    </w:p>
    <w:p>
      <w:pPr>
        <w:spacing w:after="160" w:line="312" w:lineRule="auto"/>
        <w:jc w:val="both"/>
      </w:pPr>
      <w:r>
        <w:rPr>
          <w:rFonts w:ascii="Calibri" w:hAnsi="Calibri"/>
          <w:b/>
          <w:sz w:val="22"/>
        </w:rPr>
        <w:t xml:space="preserve">Ms Lan: </w:t>
      </w:r>
      <w:r>
        <w:rPr>
          <w:rFonts w:ascii="Calibri" w:hAnsi="Calibri"/>
          <w:sz w:val="22"/>
        </w:rPr>
        <w:t xml:space="preserve">Thanks for being flexible, I'll message you the moment I'm free.  </w:t>
      </w:r>
      <w:r>
        <w:rPr>
          <w:rFonts w:ascii="Calibri" w:hAnsi="Calibri"/>
          <w:i/>
          <w:sz w:val="22"/>
        </w:rPr>
        <w:t>Cảm ơn anh linh hoạt, tôi sẽ nhắn ngay khi rảnh.</w:t>
      </w:r>
    </w:p>
    <w:p>
      <w:pPr>
        <w:spacing w:after="160" w:line="312" w:lineRule="auto"/>
        <w:jc w:val="both"/>
      </w:pPr>
      <w:r>
        <w:rPr>
          <w:rFonts w:ascii="Calibri" w:hAnsi="Calibri"/>
          <w:b/>
          <w:sz w:val="22"/>
        </w:rPr>
        <w:t xml:space="preserve">Mr Thornbeck: </w:t>
      </w:r>
      <w:r>
        <w:rPr>
          <w:rFonts w:ascii="Calibri" w:hAnsi="Calibri"/>
          <w:sz w:val="22"/>
        </w:rPr>
        <w:t xml:space="preserve">Lan, let's fix a regular time for our weekly check-in, how about every Sunday evening at seven?  </w:t>
      </w:r>
      <w:r>
        <w:rPr>
          <w:rFonts w:ascii="Calibri" w:hAnsi="Calibri"/>
          <w:i/>
          <w:sz w:val="22"/>
        </w:rPr>
        <w:t>Chị Lan, mình cố định một giờ hằng tuần để trò chuyện cập nhật nhau đi, mỗi tối Chủ Nhật lúc bảy giờ được không?</w:t>
      </w:r>
    </w:p>
    <w:p>
      <w:pPr>
        <w:spacing w:after="160" w:line="312" w:lineRule="auto"/>
        <w:jc w:val="both"/>
      </w:pPr>
      <w:r>
        <w:rPr>
          <w:rFonts w:ascii="Calibri" w:hAnsi="Calibri"/>
          <w:b/>
          <w:sz w:val="22"/>
        </w:rPr>
        <w:t xml:space="preserve">Ms Lan: </w:t>
      </w:r>
      <w:r>
        <w:rPr>
          <w:rFonts w:ascii="Calibri" w:hAnsi="Calibri"/>
          <w:sz w:val="22"/>
        </w:rPr>
        <w:t xml:space="preserve">Sunday at seven sounds great, having a fixed time will make things much easier to remember.  </w:t>
      </w:r>
      <w:r>
        <w:rPr>
          <w:rFonts w:ascii="Calibri" w:hAnsi="Calibri"/>
          <w:i/>
          <w:sz w:val="22"/>
        </w:rPr>
        <w:t>Chủ Nhật bảy giờ nghe hay đấy, có giờ cố định sẽ dễ nhớ hơn nhiều.</w:t>
      </w:r>
    </w:p>
    <w:p>
      <w:pPr>
        <w:spacing w:after="160" w:line="312" w:lineRule="auto"/>
        <w:jc w:val="both"/>
      </w:pPr>
      <w:r>
        <w:rPr>
          <w:rFonts w:ascii="Calibri" w:hAnsi="Calibri"/>
          <w:b/>
          <w:sz w:val="22"/>
        </w:rPr>
        <w:t xml:space="preserve">Mr Thornbeck: </w:t>
      </w:r>
      <w:r>
        <w:rPr>
          <w:rFonts w:ascii="Calibri" w:hAnsi="Calibri"/>
          <w:sz w:val="22"/>
        </w:rPr>
        <w:t xml:space="preserve">Agreed, I'll set a recurring reminder on my phone starting this week.  </w:t>
      </w:r>
      <w:r>
        <w:rPr>
          <w:rFonts w:ascii="Calibri" w:hAnsi="Calibri"/>
          <w:i/>
          <w:sz w:val="22"/>
        </w:rPr>
        <w:t>Đồng ý, tuần này tôi sẽ đặt lời nhắc lặp lại trên điện thoại luôn.</w:t>
      </w:r>
    </w:p>
    <w:p>
      <w:pPr>
        <w:spacing w:after="160" w:line="312" w:lineRule="auto"/>
        <w:jc w:val="both"/>
      </w:pPr>
      <w:r>
        <w:rPr>
          <w:rFonts w:ascii="Calibri" w:hAnsi="Calibri"/>
          <w:b/>
          <w:sz w:val="22"/>
        </w:rPr>
        <w:t xml:space="preserve">Ms Lan: </w:t>
      </w:r>
      <w:r>
        <w:rPr>
          <w:rFonts w:ascii="Calibri" w:hAnsi="Calibri"/>
          <w:sz w:val="22"/>
        </w:rPr>
        <w:t xml:space="preserve">Thornbeck, sorry for the short notice, but could we reschedule tonight's dinner to tomorrow instead?  </w:t>
      </w:r>
      <w:r>
        <w:rPr>
          <w:rFonts w:ascii="Calibri" w:hAnsi="Calibri"/>
          <w:i/>
          <w:sz w:val="22"/>
        </w:rPr>
        <w:t>Anh Thornbeck, xin lỗi vì báo gấp quá, nhưng mình dời bữa tối tối nay sang ngày mai được không?</w:t>
      </w:r>
    </w:p>
    <w:p>
      <w:pPr>
        <w:spacing w:after="160" w:line="312" w:lineRule="auto"/>
        <w:jc w:val="both"/>
      </w:pPr>
      <w:r>
        <w:rPr>
          <w:rFonts w:ascii="Calibri" w:hAnsi="Calibri"/>
          <w:b/>
          <w:sz w:val="22"/>
        </w:rPr>
        <w:t xml:space="preserve">Mr Thornbeck: </w:t>
      </w:r>
      <w:r>
        <w:rPr>
          <w:rFonts w:ascii="Calibri" w:hAnsi="Calibri"/>
          <w:sz w:val="22"/>
        </w:rPr>
        <w:t xml:space="preserve">That's completely fine, tomorrow works just as well, is everything alright on your end?  </w:t>
      </w:r>
      <w:r>
        <w:rPr>
          <w:rFonts w:ascii="Calibri" w:hAnsi="Calibri"/>
          <w:i/>
          <w:sz w:val="22"/>
        </w:rPr>
        <w:t>Hoàn toàn được mà, ngày mai cũng hợp thôi, bên chị mọi chuyện ổn chứ?</w:t>
      </w:r>
    </w:p>
    <w:p>
      <w:pPr>
        <w:spacing w:after="160" w:line="312" w:lineRule="auto"/>
        <w:jc w:val="both"/>
      </w:pPr>
      <w:r>
        <w:rPr>
          <w:rFonts w:ascii="Calibri" w:hAnsi="Calibri"/>
          <w:b/>
          <w:sz w:val="22"/>
        </w:rPr>
        <w:t xml:space="preserve">Ms Lan: </w:t>
      </w:r>
      <w:r>
        <w:rPr>
          <w:rFonts w:ascii="Calibri" w:hAnsi="Calibri"/>
          <w:sz w:val="22"/>
        </w:rPr>
        <w:t xml:space="preserve">Everything's fine, I just need an early night after a long day at the office.  </w:t>
      </w:r>
      <w:r>
        <w:rPr>
          <w:rFonts w:ascii="Calibri" w:hAnsi="Calibri"/>
          <w:i/>
          <w:sz w:val="22"/>
        </w:rPr>
        <w:t>Mọi chuyện ổn cả, tôi chỉ cần đi ngủ sớm sau một ngày dài ở văn phòng.</w:t>
      </w:r>
    </w:p>
    <w:p>
      <w:pPr>
        <w:spacing w:after="160" w:line="312" w:lineRule="auto"/>
        <w:jc w:val="both"/>
      </w:pPr>
      <w:r>
        <w:rPr>
          <w:rFonts w:ascii="Calibri" w:hAnsi="Calibri"/>
          <w:b/>
          <w:sz w:val="22"/>
        </w:rPr>
        <w:t xml:space="preserve">Mr Thornbeck: </w:t>
      </w:r>
      <w:r>
        <w:rPr>
          <w:rFonts w:ascii="Calibri" w:hAnsi="Calibri"/>
          <w:sz w:val="22"/>
        </w:rPr>
        <w:t xml:space="preserve">Lan, since you're free next Thursday, should we plan the picnic shopping trip for that afternoon?  </w:t>
      </w:r>
      <w:r>
        <w:rPr>
          <w:rFonts w:ascii="Calibri" w:hAnsi="Calibri"/>
          <w:i/>
          <w:sz w:val="22"/>
        </w:rPr>
        <w:t>Chị Lan, vì thứ Năm tới chị rảnh, mình lên kế hoạch đi mua sắm cho buổi dã ngoại vào chiều đó nhé?</w:t>
      </w:r>
    </w:p>
    <w:p>
      <w:pPr>
        <w:spacing w:after="160" w:line="312" w:lineRule="auto"/>
        <w:jc w:val="both"/>
      </w:pPr>
      <w:r>
        <w:rPr>
          <w:rFonts w:ascii="Calibri" w:hAnsi="Calibri"/>
          <w:b/>
          <w:sz w:val="22"/>
        </w:rPr>
        <w:t xml:space="preserve">Ms Lan: </w:t>
      </w:r>
      <w:r>
        <w:rPr>
          <w:rFonts w:ascii="Calibri" w:hAnsi="Calibri"/>
          <w:sz w:val="22"/>
        </w:rPr>
        <w:t xml:space="preserve">That works well, let's aim to leave around two so we have plenty of time before it closes.  </w:t>
      </w:r>
      <w:r>
        <w:rPr>
          <w:rFonts w:ascii="Calibri" w:hAnsi="Calibri"/>
          <w:i/>
          <w:sz w:val="22"/>
        </w:rPr>
        <w:t>Vậy hợp lắm, mình nên khởi hành khoảng hai giờ để có đủ thời gian trước khi cửa hàng đóng cửa.</w:t>
      </w:r>
    </w:p>
    <w:p>
      <w:pPr>
        <w:spacing w:after="160" w:line="312" w:lineRule="auto"/>
        <w:jc w:val="both"/>
      </w:pPr>
      <w:r>
        <w:rPr>
          <w:rFonts w:ascii="Calibri" w:hAnsi="Calibri"/>
          <w:b/>
          <w:sz w:val="22"/>
        </w:rPr>
        <w:t xml:space="preserve">Mr Thornbeck: </w:t>
      </w:r>
      <w:r>
        <w:rPr>
          <w:rFonts w:ascii="Calibri" w:hAnsi="Calibri"/>
          <w:sz w:val="22"/>
        </w:rPr>
        <w:t xml:space="preserve">Sounds good, I'll send you the shopping list by message the night before.  </w:t>
      </w:r>
      <w:r>
        <w:rPr>
          <w:rFonts w:ascii="Calibri" w:hAnsi="Calibri"/>
          <w:i/>
          <w:sz w:val="22"/>
        </w:rPr>
        <w:t>Nghe hay đấy, tối trước tôi sẽ nhắn danh sách cần mua cho chị.</w:t>
      </w:r>
    </w:p>
    <w:p>
      <w:pPr>
        <w:spacing w:after="160" w:line="312" w:lineRule="auto"/>
        <w:jc w:val="both"/>
      </w:pPr>
      <w:r>
        <w:rPr>
          <w:rFonts w:ascii="Calibri" w:hAnsi="Calibri"/>
          <w:b/>
          <w:sz w:val="22"/>
        </w:rPr>
        <w:t xml:space="preserve">Ms Lan: </w:t>
      </w:r>
      <w:r>
        <w:rPr>
          <w:rFonts w:ascii="Calibri" w:hAnsi="Calibri"/>
          <w:sz w:val="22"/>
        </w:rPr>
        <w:t xml:space="preserve">Thornbeck, I'm so sorry for replying three days late, work has been completely overwhelming this week.  </w:t>
      </w:r>
      <w:r>
        <w:rPr>
          <w:rFonts w:ascii="Calibri" w:hAnsi="Calibri"/>
          <w:i/>
          <w:sz w:val="22"/>
        </w:rPr>
        <w:t>Anh Thornbeck, xin lỗi vì trả lời trễ mất ba ngày, công việc tuần này bận đến ngộp thở luôn.</w:t>
      </w:r>
    </w:p>
    <w:p>
      <w:pPr>
        <w:spacing w:after="160" w:line="312" w:lineRule="auto"/>
        <w:jc w:val="both"/>
      </w:pPr>
      <w:r>
        <w:rPr>
          <w:rFonts w:ascii="Calibri" w:hAnsi="Calibri"/>
          <w:b/>
          <w:sz w:val="22"/>
        </w:rPr>
        <w:t xml:space="preserve">Mr Thornbeck: </w:t>
      </w:r>
      <w:r>
        <w:rPr>
          <w:rFonts w:ascii="Calibri" w:hAnsi="Calibri"/>
          <w:sz w:val="22"/>
        </w:rPr>
        <w:t xml:space="preserve">Please don't worry about it, I completely understand, work always has to come first sometimes.  </w:t>
      </w:r>
      <w:r>
        <w:rPr>
          <w:rFonts w:ascii="Calibri" w:hAnsi="Calibri"/>
          <w:i/>
          <w:sz w:val="22"/>
        </w:rPr>
        <w:t>Chị đừng lo lắng gì cả, tôi hiểu hoàn toàn mà, đôi khi công việc phải ưu tiên trước.</w:t>
      </w:r>
    </w:p>
    <w:p>
      <w:pPr>
        <w:spacing w:after="160" w:line="312" w:lineRule="auto"/>
        <w:jc w:val="both"/>
      </w:pPr>
      <w:r>
        <w:rPr>
          <w:rFonts w:ascii="Calibri" w:hAnsi="Calibri"/>
          <w:b/>
          <w:sz w:val="22"/>
        </w:rPr>
        <w:t xml:space="preserve">Ms Lan: </w:t>
      </w:r>
      <w:r>
        <w:rPr>
          <w:rFonts w:ascii="Calibri" w:hAnsi="Calibri"/>
          <w:sz w:val="22"/>
        </w:rPr>
        <w:t xml:space="preserve">Thanks for being so understanding, I'll try to be quicker with my replies going forward.  </w:t>
      </w:r>
      <w:r>
        <w:rPr>
          <w:rFonts w:ascii="Calibri" w:hAnsi="Calibri"/>
          <w:i/>
          <w:sz w:val="22"/>
        </w:rPr>
        <w:t>Cảm ơn anh đã thông cảm nhiều, tôi sẽ cố trả lời nhanh hơn từ giờ.</w:t>
      </w:r>
    </w:p>
    <w:p>
      <w:pPr>
        <w:spacing w:after="160" w:line="312" w:lineRule="auto"/>
        <w:jc w:val="both"/>
      </w:pPr>
      <w:r>
        <w:rPr>
          <w:rFonts w:ascii="Calibri" w:hAnsi="Calibri"/>
          <w:b/>
          <w:sz w:val="22"/>
        </w:rPr>
        <w:t xml:space="preserve">Mr Thornbeck: </w:t>
      </w:r>
      <w:r>
        <w:rPr>
          <w:rFonts w:ascii="Calibri" w:hAnsi="Calibri"/>
          <w:sz w:val="22"/>
        </w:rPr>
        <w:t xml:space="preserve">Lan, sorry it took me all weekend to respond, I honestly forgot to check my messages entirely.  </w:t>
      </w:r>
      <w:r>
        <w:rPr>
          <w:rFonts w:ascii="Calibri" w:hAnsi="Calibri"/>
          <w:i/>
          <w:sz w:val="22"/>
        </w:rPr>
        <w:t>Chị Lan, xin lỗi vì mất cả cuối tuần tôi mới trả lời, thật tình tôi quên hẳn kiểm tra tin nhắn.</w:t>
      </w:r>
    </w:p>
    <w:p>
      <w:pPr>
        <w:spacing w:after="160" w:line="312" w:lineRule="auto"/>
        <w:jc w:val="both"/>
      </w:pPr>
      <w:r>
        <w:rPr>
          <w:rFonts w:ascii="Calibri" w:hAnsi="Calibri"/>
          <w:b/>
          <w:sz w:val="22"/>
        </w:rPr>
        <w:t xml:space="preserve">Ms Lan: </w:t>
      </w:r>
      <w:r>
        <w:rPr>
          <w:rFonts w:ascii="Calibri" w:hAnsi="Calibri"/>
          <w:sz w:val="22"/>
        </w:rPr>
        <w:t xml:space="preserve">That's alright, a weekend without checking messages actually sounds pretty relaxing, honestly.  </w:t>
      </w:r>
      <w:r>
        <w:rPr>
          <w:rFonts w:ascii="Calibri" w:hAnsi="Calibri"/>
          <w:i/>
          <w:sz w:val="22"/>
        </w:rPr>
        <w:t>Không sao đâu, một cuối tuần không kiểm tra tin nhắn nghe cũng thư giãn đấy chứ.</w:t>
      </w:r>
    </w:p>
    <w:p>
      <w:pPr>
        <w:spacing w:after="160" w:line="312" w:lineRule="auto"/>
        <w:jc w:val="both"/>
      </w:pPr>
      <w:r>
        <w:rPr>
          <w:rFonts w:ascii="Calibri" w:hAnsi="Calibri"/>
          <w:b/>
          <w:sz w:val="22"/>
        </w:rPr>
        <w:t xml:space="preserve">Mr Thornbeck: </w:t>
      </w:r>
      <w:r>
        <w:rPr>
          <w:rFonts w:ascii="Calibri" w:hAnsi="Calibri"/>
          <w:sz w:val="22"/>
        </w:rPr>
        <w:t xml:space="preserve">It really was, though I did feel a little guilty once I finally opened my phone.  </w:t>
      </w:r>
      <w:r>
        <w:rPr>
          <w:rFonts w:ascii="Calibri" w:hAnsi="Calibri"/>
          <w:i/>
          <w:sz w:val="22"/>
        </w:rPr>
        <w:t>Thật sự thư giãn lắm, dù tôi thấy hơi áy náy khi cuối cùng cũng mở điện thoại lên.</w:t>
      </w:r>
    </w:p>
    <w:p>
      <w:pPr>
        <w:spacing w:after="160" w:line="312" w:lineRule="auto"/>
        <w:jc w:val="both"/>
      </w:pPr>
      <w:r>
        <w:rPr>
          <w:rFonts w:ascii="Calibri" w:hAnsi="Calibri"/>
          <w:b/>
          <w:sz w:val="22"/>
        </w:rPr>
        <w:t xml:space="preserve">Ms Lan: </w:t>
      </w:r>
      <w:r>
        <w:rPr>
          <w:rFonts w:ascii="Calibri" w:hAnsi="Calibri"/>
          <w:sz w:val="22"/>
        </w:rPr>
        <w:t xml:space="preserve">Thornbeck, I only just saw your message from Monday, I'm really sorry for the huge delay.  </w:t>
      </w:r>
      <w:r>
        <w:rPr>
          <w:rFonts w:ascii="Calibri" w:hAnsi="Calibri"/>
          <w:i/>
          <w:sz w:val="22"/>
        </w:rPr>
        <w:t>Anh Thornbeck, tôi vừa mới thấy tin nhắn của anh từ thứ Hai, xin lỗi vì trễ quá lâu.</w:t>
      </w:r>
    </w:p>
    <w:p>
      <w:pPr>
        <w:spacing w:after="160" w:line="312" w:lineRule="auto"/>
        <w:jc w:val="both"/>
      </w:pPr>
      <w:r>
        <w:rPr>
          <w:rFonts w:ascii="Calibri" w:hAnsi="Calibri"/>
          <w:b/>
          <w:sz w:val="22"/>
        </w:rPr>
        <w:t xml:space="preserve">Mr Thornbeck: </w:t>
      </w:r>
      <w:r>
        <w:rPr>
          <w:rFonts w:ascii="Calibri" w:hAnsi="Calibri"/>
          <w:sz w:val="22"/>
        </w:rPr>
        <w:t xml:space="preserve">No apology needed, I know how easily messages can get buried under everything else.  </w:t>
      </w:r>
      <w:r>
        <w:rPr>
          <w:rFonts w:ascii="Calibri" w:hAnsi="Calibri"/>
          <w:i/>
          <w:sz w:val="22"/>
        </w:rPr>
        <w:t>Không cần xin lỗi đâu, tôi biết tin nhắn dễ bị chìm nghỉm dưới mọi thứ khác thế nào rồi.</w:t>
      </w:r>
    </w:p>
    <w:p>
      <w:pPr>
        <w:spacing w:after="160" w:line="312" w:lineRule="auto"/>
        <w:jc w:val="both"/>
      </w:pPr>
      <w:r>
        <w:rPr>
          <w:rFonts w:ascii="Calibri" w:hAnsi="Calibri"/>
          <w:b/>
          <w:sz w:val="22"/>
        </w:rPr>
        <w:t xml:space="preserve">Ms Lan: </w:t>
      </w:r>
      <w:r>
        <w:rPr>
          <w:rFonts w:ascii="Calibri" w:hAnsi="Calibri"/>
          <w:sz w:val="22"/>
        </w:rPr>
        <w:t xml:space="preserve">You're very kind about it, I promise this won't happen again anytime soon.  </w:t>
      </w:r>
      <w:r>
        <w:rPr>
          <w:rFonts w:ascii="Calibri" w:hAnsi="Calibri"/>
          <w:i/>
          <w:sz w:val="22"/>
        </w:rPr>
        <w:t>Anh tốt bụng thật đấy, tôi hứa chuyện này sẽ không lặp lại sớm đâu.</w:t>
      </w:r>
    </w:p>
    <w:p>
      <w:pPr>
        <w:spacing w:after="160" w:line="312" w:lineRule="auto"/>
        <w:jc w:val="both"/>
      </w:pPr>
      <w:r>
        <w:rPr>
          <w:rFonts w:ascii="Calibri" w:hAnsi="Calibri"/>
          <w:b/>
          <w:sz w:val="22"/>
        </w:rPr>
        <w:t xml:space="preserve">Mr Thornbeck: </w:t>
      </w:r>
      <w:r>
        <w:rPr>
          <w:rFonts w:ascii="Calibri" w:hAnsi="Calibri"/>
          <w:sz w:val="22"/>
        </w:rPr>
        <w:t xml:space="preserve">Lan, I'm sorry I never got back to you about the picnic list, it slipped my mind completely.  </w:t>
      </w:r>
      <w:r>
        <w:rPr>
          <w:rFonts w:ascii="Calibri" w:hAnsi="Calibri"/>
          <w:i/>
          <w:sz w:val="22"/>
        </w:rPr>
        <w:t>Chị Lan, xin lỗi vì tôi chưa trả lời chị về danh sách dã ngoại, tôi quên mất hoàn toàn.</w:t>
      </w:r>
    </w:p>
    <w:p>
      <w:pPr>
        <w:spacing w:after="160" w:line="312" w:lineRule="auto"/>
        <w:jc w:val="both"/>
      </w:pPr>
      <w:r>
        <w:rPr>
          <w:rFonts w:ascii="Calibri" w:hAnsi="Calibri"/>
          <w:b/>
          <w:sz w:val="22"/>
        </w:rPr>
        <w:t xml:space="preserve">Ms Lan: </w:t>
      </w:r>
      <w:r>
        <w:rPr>
          <w:rFonts w:ascii="Calibri" w:hAnsi="Calibri"/>
          <w:sz w:val="22"/>
        </w:rPr>
        <w:t xml:space="preserve">It's fine, there's still time before the deadline, just let me know whenever you can.  </w:t>
      </w:r>
      <w:r>
        <w:rPr>
          <w:rFonts w:ascii="Calibri" w:hAnsi="Calibri"/>
          <w:i/>
          <w:sz w:val="22"/>
        </w:rPr>
        <w:t>Không sao đâu, vẫn còn thời gian trước hạn chót mà, khi nào rảnh anh báo tôi nhé.</w:t>
      </w:r>
    </w:p>
    <w:p>
      <w:pPr>
        <w:spacing w:after="160" w:line="312" w:lineRule="auto"/>
        <w:jc w:val="both"/>
      </w:pPr>
      <w:r>
        <w:rPr>
          <w:rFonts w:ascii="Calibri" w:hAnsi="Calibri"/>
          <w:b/>
          <w:sz w:val="22"/>
        </w:rPr>
        <w:t xml:space="preserve">Mr Thornbeck: </w:t>
      </w:r>
      <w:r>
        <w:rPr>
          <w:rFonts w:ascii="Calibri" w:hAnsi="Calibri"/>
          <w:sz w:val="22"/>
        </w:rPr>
        <w:t xml:space="preserve">I'll finish it tonight, thanks for being so patient with me on this one.  </w:t>
      </w:r>
      <w:r>
        <w:rPr>
          <w:rFonts w:ascii="Calibri" w:hAnsi="Calibri"/>
          <w:i/>
          <w:sz w:val="22"/>
        </w:rPr>
        <w:t>Tối nay tôi sẽ hoàn thành, cảm ơn chị đã kiên nhẫn với tôi vụ này.</w:t>
      </w:r>
    </w:p>
    <w:p>
      <w:pPr>
        <w:spacing w:after="160" w:line="312" w:lineRule="auto"/>
        <w:jc w:val="both"/>
      </w:pPr>
      <w:r>
        <w:rPr>
          <w:rFonts w:ascii="Calibri" w:hAnsi="Calibri"/>
          <w:b/>
          <w:sz w:val="22"/>
        </w:rPr>
        <w:t xml:space="preserve">Ms Lan: </w:t>
      </w:r>
      <w:r>
        <w:rPr>
          <w:rFonts w:ascii="Calibri" w:hAnsi="Calibri"/>
          <w:sz w:val="22"/>
        </w:rPr>
        <w:t xml:space="preserve">Thornbeck, sorry for taking forever to reply, I fell asleep while replying and only just woke up.  </w:t>
      </w:r>
      <w:r>
        <w:rPr>
          <w:rFonts w:ascii="Calibri" w:hAnsi="Calibri"/>
          <w:i/>
          <w:sz w:val="22"/>
        </w:rPr>
        <w:t>Anh Thornbeck, xin lỗi vì trả lời lâu quá, tôi ngủ quên lúc đang trả lời và mới thức dậy đây.</w:t>
      </w:r>
    </w:p>
    <w:p>
      <w:pPr>
        <w:spacing w:after="160" w:line="312" w:lineRule="auto"/>
        <w:jc w:val="both"/>
      </w:pPr>
      <w:r>
        <w:rPr>
          <w:rFonts w:ascii="Calibri" w:hAnsi="Calibri"/>
          <w:b/>
          <w:sz w:val="22"/>
        </w:rPr>
        <w:t xml:space="preserve">Mr Thornbeck: </w:t>
      </w:r>
      <w:r>
        <w:rPr>
          <w:rFonts w:ascii="Calibri" w:hAnsi="Calibri"/>
          <w:sz w:val="22"/>
        </w:rPr>
        <w:t xml:space="preserve">Ha, that explains the half-finished sentence you sent me at midnight, I did wonder about that.  </w:t>
      </w:r>
      <w:r>
        <w:rPr>
          <w:rFonts w:ascii="Calibri" w:hAnsi="Calibri"/>
          <w:i/>
          <w:sz w:val="22"/>
        </w:rPr>
        <w:t>Ha, vậy thì hiểu rồi vì sao anh gửi câu chưa hoàn chỉnh lúc nửa đêm, tôi cũng thắc mắc về nó.</w:t>
      </w:r>
    </w:p>
    <w:p>
      <w:pPr>
        <w:spacing w:after="160" w:line="312" w:lineRule="auto"/>
        <w:jc w:val="both"/>
      </w:pPr>
      <w:r>
        <w:rPr>
          <w:rFonts w:ascii="Calibri" w:hAnsi="Calibri"/>
          <w:b/>
          <w:sz w:val="22"/>
        </w:rPr>
        <w:t xml:space="preserve">Ms Lan: </w:t>
      </w:r>
      <w:r>
        <w:rPr>
          <w:rFonts w:ascii="Calibri" w:hAnsi="Calibri"/>
          <w:sz w:val="22"/>
        </w:rPr>
        <w:t xml:space="preserve">Ha, that's embarrassing, I must have dozed off mid-message without even noticing.  </w:t>
      </w:r>
      <w:r>
        <w:rPr>
          <w:rFonts w:ascii="Calibri" w:hAnsi="Calibri"/>
          <w:i/>
          <w:sz w:val="22"/>
        </w:rPr>
        <w:t>Ha, xấu hổ thật đấy, chắc tôi ngủ gật ngay giữa lúc nhắn tin mà không nhận ra.</w:t>
      </w:r>
    </w:p>
    <w:p>
      <w:pPr>
        <w:spacing w:after="160" w:line="312" w:lineRule="auto"/>
        <w:jc w:val="both"/>
      </w:pPr>
      <w:r>
        <w:rPr>
          <w:rFonts w:ascii="Calibri" w:hAnsi="Calibri"/>
          <w:b/>
          <w:sz w:val="22"/>
        </w:rPr>
        <w:t xml:space="preserve">Mr Thornbeck: </w:t>
      </w:r>
      <w:r>
        <w:rPr>
          <w:rFonts w:ascii="Calibri" w:hAnsi="Calibri"/>
          <w:sz w:val="22"/>
        </w:rPr>
        <w:t xml:space="preserve">Lan, I'm sorry I left you on read for so long, I was traveling and barely had any signal.  </w:t>
      </w:r>
      <w:r>
        <w:rPr>
          <w:rFonts w:ascii="Calibri" w:hAnsi="Calibri"/>
          <w:i/>
          <w:sz w:val="22"/>
        </w:rPr>
        <w:t>Chị Lan, xin lỗi vì để tin nhắn ở trạng thái đã xem lâu vậy, tôi đang đi công tác và hầu như không có sóng.</w:t>
      </w:r>
    </w:p>
    <w:p>
      <w:pPr>
        <w:spacing w:after="160" w:line="312" w:lineRule="auto"/>
        <w:jc w:val="both"/>
      </w:pPr>
      <w:r>
        <w:rPr>
          <w:rFonts w:ascii="Calibri" w:hAnsi="Calibri"/>
          <w:b/>
          <w:sz w:val="22"/>
        </w:rPr>
        <w:t xml:space="preserve">Ms Lan: </w:t>
      </w:r>
      <w:r>
        <w:rPr>
          <w:rFonts w:ascii="Calibri" w:hAnsi="Calibri"/>
          <w:sz w:val="22"/>
        </w:rPr>
        <w:t xml:space="preserve">No need to apologize at all, traveling always makes replying quickly nearly impossible.  </w:t>
      </w:r>
      <w:r>
        <w:rPr>
          <w:rFonts w:ascii="Calibri" w:hAnsi="Calibri"/>
          <w:i/>
          <w:sz w:val="22"/>
        </w:rPr>
        <w:t>Không cần xin lỗi gì cả, đi công tác lúc nào cũng khiến việc trả lời nhanh gần như bất khả thi.</w:t>
      </w:r>
    </w:p>
    <w:p>
      <w:pPr>
        <w:spacing w:after="160" w:line="312" w:lineRule="auto"/>
        <w:jc w:val="both"/>
      </w:pPr>
      <w:r>
        <w:rPr>
          <w:rFonts w:ascii="Calibri" w:hAnsi="Calibri"/>
          <w:b/>
          <w:sz w:val="22"/>
        </w:rPr>
        <w:t xml:space="preserve">Mr Thornbeck: </w:t>
      </w:r>
      <w:r>
        <w:rPr>
          <w:rFonts w:ascii="Calibri" w:hAnsi="Calibri"/>
          <w:sz w:val="22"/>
        </w:rPr>
        <w:t xml:space="preserve">True, I'm finally settled now, so ask me anything you were waiting to ask.  </w:t>
      </w:r>
      <w:r>
        <w:rPr>
          <w:rFonts w:ascii="Calibri" w:hAnsi="Calibri"/>
          <w:i/>
          <w:sz w:val="22"/>
        </w:rPr>
        <w:t>Đúng vậy, giờ tôi ổn định rồi, chị cứ hỏi bất cứ điều gì chị đang chờ hỏi đi.</w:t>
      </w:r>
    </w:p>
    <w:p>
      <w:pPr>
        <w:spacing w:after="160" w:line="312" w:lineRule="auto"/>
        <w:jc w:val="both"/>
      </w:pPr>
      <w:r>
        <w:rPr>
          <w:rFonts w:ascii="Calibri" w:hAnsi="Calibri"/>
          <w:b/>
          <w:sz w:val="22"/>
        </w:rPr>
        <w:t xml:space="preserve">Ms Lan: </w:t>
      </w:r>
      <w:r>
        <w:rPr>
          <w:rFonts w:ascii="Calibri" w:hAnsi="Calibri"/>
          <w:sz w:val="22"/>
        </w:rPr>
        <w:t xml:space="preserve">Thornbeck, I know I'm terribly late replying to your question, but yes, I'd love to join the trip.  </w:t>
      </w:r>
      <w:r>
        <w:rPr>
          <w:rFonts w:ascii="Calibri" w:hAnsi="Calibri"/>
          <w:i/>
          <w:sz w:val="22"/>
        </w:rPr>
        <w:t>Anh Thornbeck, tôi biết mình trả lời câu hỏi của anh trễ quá rồi, nhưng vâng, tôi rất muốn tham gia chuyến đi.</w:t>
      </w:r>
    </w:p>
    <w:p>
      <w:pPr>
        <w:spacing w:after="160" w:line="312" w:lineRule="auto"/>
        <w:jc w:val="both"/>
      </w:pPr>
      <w:r>
        <w:rPr>
          <w:rFonts w:ascii="Calibri" w:hAnsi="Calibri"/>
          <w:b/>
          <w:sz w:val="22"/>
        </w:rPr>
        <w:t xml:space="preserve">Mr Thornbeck: </w:t>
      </w:r>
      <w:r>
        <w:rPr>
          <w:rFonts w:ascii="Calibri" w:hAnsi="Calibri"/>
          <w:sz w:val="22"/>
        </w:rPr>
        <w:t xml:space="preserve">Better late than never, I'm really glad you can make it after all this back and forth.  </w:t>
      </w:r>
      <w:r>
        <w:rPr>
          <w:rFonts w:ascii="Calibri" w:hAnsi="Calibri"/>
          <w:i/>
          <w:sz w:val="22"/>
        </w:rPr>
        <w:t>Trễ còn hơn không, tôi mừng thật sự vì cuối cùng chị cũng tham gia được sau bao lần qua lại.</w:t>
      </w:r>
    </w:p>
    <w:p>
      <w:pPr>
        <w:spacing w:after="160" w:line="312" w:lineRule="auto"/>
        <w:jc w:val="both"/>
      </w:pPr>
      <w:r>
        <w:rPr>
          <w:rFonts w:ascii="Calibri" w:hAnsi="Calibri"/>
          <w:b/>
          <w:sz w:val="22"/>
        </w:rPr>
        <w:t xml:space="preserve">Ms Lan: </w:t>
      </w:r>
      <w:r>
        <w:rPr>
          <w:rFonts w:ascii="Calibri" w:hAnsi="Calibri"/>
          <w:sz w:val="22"/>
        </w:rPr>
        <w:t xml:space="preserve">Me too, sorry again for keeping you waiting so long for such a simple answer.  </w:t>
      </w:r>
      <w:r>
        <w:rPr>
          <w:rFonts w:ascii="Calibri" w:hAnsi="Calibri"/>
          <w:i/>
          <w:sz w:val="22"/>
        </w:rPr>
        <w:t>Tôi cũng vậy, xin lỗi lần nữa vì để anh chờ lâu chỉ để có một câu trả lời đơn giản vậy.</w:t>
      </w:r>
    </w:p>
    <w:p>
      <w:pPr>
        <w:spacing w:after="160" w:line="312" w:lineRule="auto"/>
        <w:jc w:val="both"/>
      </w:pPr>
      <w:r>
        <w:rPr>
          <w:rFonts w:ascii="Calibri" w:hAnsi="Calibri"/>
          <w:b/>
          <w:sz w:val="22"/>
        </w:rPr>
        <w:t xml:space="preserve">Mr Thornbeck: </w:t>
      </w:r>
      <w:r>
        <w:rPr>
          <w:rFonts w:ascii="Calibri" w:hAnsi="Calibri"/>
          <w:sz w:val="22"/>
        </w:rPr>
        <w:t xml:space="preserve">Lan, I reacted to your photo with a heart instead of replying, it was simply too pretty for words.  </w:t>
      </w:r>
      <w:r>
        <w:rPr>
          <w:rFonts w:ascii="Calibri" w:hAnsi="Calibri"/>
          <w:i/>
          <w:sz w:val="22"/>
        </w:rPr>
        <w:t>Chị Lan, tôi thả tim cho tấm ảnh của chị thay vì trả lời hẳn, đẹp quá không diễn tả bằng lời được.</w:t>
      </w:r>
    </w:p>
    <w:p>
      <w:pPr>
        <w:spacing w:after="160" w:line="312" w:lineRule="auto"/>
        <w:jc w:val="both"/>
      </w:pPr>
      <w:r>
        <w:rPr>
          <w:rFonts w:ascii="Calibri" w:hAnsi="Calibri"/>
          <w:b/>
          <w:sz w:val="22"/>
        </w:rPr>
        <w:t xml:space="preserve">Ms Lan: </w:t>
      </w:r>
      <w:r>
        <w:rPr>
          <w:rFonts w:ascii="Calibri" w:hAnsi="Calibri"/>
          <w:sz w:val="22"/>
        </w:rPr>
        <w:t xml:space="preserve">That heart reaction made me smile just as much as a full sentence would have.  </w:t>
      </w:r>
      <w:r>
        <w:rPr>
          <w:rFonts w:ascii="Calibri" w:hAnsi="Calibri"/>
          <w:i/>
          <w:sz w:val="22"/>
        </w:rPr>
        <w:t>Cái thả tim đó làm tôi mỉm cười y như một câu trả lời đầy đủ vậy.</w:t>
      </w:r>
    </w:p>
    <w:p>
      <w:pPr>
        <w:spacing w:after="160" w:line="312" w:lineRule="auto"/>
        <w:jc w:val="both"/>
      </w:pPr>
      <w:r>
        <w:rPr>
          <w:rFonts w:ascii="Calibri" w:hAnsi="Calibri"/>
          <w:b/>
          <w:sz w:val="22"/>
        </w:rPr>
        <w:t xml:space="preserve">Mr Thornbeck: </w:t>
      </w:r>
      <w:r>
        <w:rPr>
          <w:rFonts w:ascii="Calibri" w:hAnsi="Calibri"/>
          <w:sz w:val="22"/>
        </w:rPr>
        <w:t xml:space="preserve">Good, sometimes a single reaction really does say more than a paragraph could.  </w:t>
      </w:r>
      <w:r>
        <w:rPr>
          <w:rFonts w:ascii="Calibri" w:hAnsi="Calibri"/>
          <w:i/>
          <w:sz w:val="22"/>
        </w:rPr>
        <w:t>Tốt, đôi khi một phản ứng nhỏ thật sự nói được nhiều hơn cả một đoạn văn.</w:t>
      </w:r>
    </w:p>
    <w:p>
      <w:pPr>
        <w:spacing w:after="160" w:line="312" w:lineRule="auto"/>
        <w:jc w:val="both"/>
      </w:pPr>
      <w:r>
        <w:rPr>
          <w:rFonts w:ascii="Calibri" w:hAnsi="Calibri"/>
          <w:b/>
          <w:sz w:val="22"/>
        </w:rPr>
        <w:t xml:space="preserve">Ms Lan: </w:t>
      </w:r>
      <w:r>
        <w:rPr>
          <w:rFonts w:ascii="Calibri" w:hAnsi="Calibri"/>
          <w:sz w:val="22"/>
        </w:rPr>
        <w:t xml:space="preserve">Thornbeck, I noticed you reacted with a laughing face to my message about the leaking pipe, is that funny to you?  </w:t>
      </w:r>
      <w:r>
        <w:rPr>
          <w:rFonts w:ascii="Calibri" w:hAnsi="Calibri"/>
          <w:i/>
          <w:sz w:val="22"/>
        </w:rPr>
        <w:t>Anh Thornbeck, tôi để ý anh thả biểu tượng cười cho tin nhắn của tôi về đường ống bị rò rỉ, chuyện đó buồn cười với anh à?</w:t>
      </w:r>
    </w:p>
    <w:p>
      <w:pPr>
        <w:spacing w:after="160" w:line="312" w:lineRule="auto"/>
        <w:jc w:val="both"/>
      </w:pPr>
      <w:r>
        <w:rPr>
          <w:rFonts w:ascii="Calibri" w:hAnsi="Calibri"/>
          <w:b/>
          <w:sz w:val="22"/>
        </w:rPr>
        <w:t xml:space="preserve">Mr Thornbeck: </w:t>
      </w:r>
      <w:r>
        <w:rPr>
          <w:rFonts w:ascii="Calibri" w:hAnsi="Calibri"/>
          <w:sz w:val="22"/>
        </w:rPr>
        <w:t xml:space="preserve">Ha, sorry, I meant to react to the joke right after, not the pipe part itself.  </w:t>
      </w:r>
      <w:r>
        <w:rPr>
          <w:rFonts w:ascii="Calibri" w:hAnsi="Calibri"/>
          <w:i/>
          <w:sz w:val="22"/>
        </w:rPr>
        <w:t>Ha, xin lỗi, tôi định thả cho câu đùa ngay sau đó, chứ không phải phần về đường ống.</w:t>
      </w:r>
    </w:p>
    <w:p>
      <w:pPr>
        <w:spacing w:after="160" w:line="312" w:lineRule="auto"/>
        <w:jc w:val="both"/>
      </w:pPr>
      <w:r>
        <w:rPr>
          <w:rFonts w:ascii="Calibri" w:hAnsi="Calibri"/>
          <w:b/>
          <w:sz w:val="22"/>
        </w:rPr>
        <w:t xml:space="preserve">Ms Lan: </w:t>
      </w:r>
      <w:r>
        <w:rPr>
          <w:rFonts w:ascii="Calibri" w:hAnsi="Calibri"/>
          <w:sz w:val="22"/>
        </w:rPr>
        <w:t xml:space="preserve">Ah, that makes much more sense, I was starting to worry about your sense of humor.  </w:t>
      </w:r>
      <w:r>
        <w:rPr>
          <w:rFonts w:ascii="Calibri" w:hAnsi="Calibri"/>
          <w:i/>
          <w:sz w:val="22"/>
        </w:rPr>
        <w:t>À, vậy thì hợp lý hơn nhiều, tôi bắt đầu lo về khiếu hài hước của anh rồi đấy.</w:t>
      </w:r>
    </w:p>
    <w:p>
      <w:pPr>
        <w:spacing w:after="160" w:line="312" w:lineRule="auto"/>
        <w:jc w:val="both"/>
      </w:pPr>
      <w:r>
        <w:rPr>
          <w:rFonts w:ascii="Calibri" w:hAnsi="Calibri"/>
          <w:b/>
          <w:sz w:val="22"/>
        </w:rPr>
        <w:t xml:space="preserve">Mr Thornbeck: </w:t>
      </w:r>
      <w:r>
        <w:rPr>
          <w:rFonts w:ascii="Calibri" w:hAnsi="Calibri"/>
          <w:sz w:val="22"/>
        </w:rPr>
        <w:t xml:space="preserve">Lan, could you actually reply with words next time, a thumbs-up doesn't tell me if Saturday works or not.  </w:t>
      </w:r>
      <w:r>
        <w:rPr>
          <w:rFonts w:ascii="Calibri" w:hAnsi="Calibri"/>
          <w:i/>
          <w:sz w:val="22"/>
        </w:rPr>
        <w:t>Chị Lan, lần sau chị trả lời bằng chữ được không, thả ngón cái không cho tôi biết thứ Bảy có được hay không.</w:t>
      </w:r>
    </w:p>
    <w:p>
      <w:pPr>
        <w:spacing w:after="160" w:line="312" w:lineRule="auto"/>
        <w:jc w:val="both"/>
      </w:pPr>
      <w:r>
        <w:rPr>
          <w:rFonts w:ascii="Calibri" w:hAnsi="Calibri"/>
          <w:b/>
          <w:sz w:val="22"/>
        </w:rPr>
        <w:t xml:space="preserve">Ms Lan: </w:t>
      </w:r>
      <w:r>
        <w:rPr>
          <w:rFonts w:ascii="Calibri" w:hAnsi="Calibri"/>
          <w:sz w:val="22"/>
        </w:rPr>
        <w:t xml:space="preserve">Ha, fair enough, sorry, yes, Saturday absolutely works for me, I should have said so clearly.  </w:t>
      </w:r>
      <w:r>
        <w:rPr>
          <w:rFonts w:ascii="Calibri" w:hAnsi="Calibri"/>
          <w:i/>
          <w:sz w:val="22"/>
        </w:rPr>
        <w:t>Ha, hợp lý đấy, xin lỗi anh, có, thứ Bảy hoàn toàn hợp với tôi, đáng lẽ tôi nên nói rõ ra.</w:t>
      </w:r>
    </w:p>
    <w:p>
      <w:pPr>
        <w:spacing w:after="160" w:line="312" w:lineRule="auto"/>
        <w:jc w:val="both"/>
      </w:pPr>
      <w:r>
        <w:rPr>
          <w:rFonts w:ascii="Calibri" w:hAnsi="Calibri"/>
          <w:b/>
          <w:sz w:val="22"/>
        </w:rPr>
        <w:t xml:space="preserve">Mr Thornbeck: </w:t>
      </w:r>
      <w:r>
        <w:rPr>
          <w:rFonts w:ascii="Calibri" w:hAnsi="Calibri"/>
          <w:sz w:val="22"/>
        </w:rPr>
        <w:t xml:space="preserve">Thank you, much clearer now, I'll pencil it into my calendar right away.  </w:t>
      </w:r>
      <w:r>
        <w:rPr>
          <w:rFonts w:ascii="Calibri" w:hAnsi="Calibri"/>
          <w:i/>
          <w:sz w:val="22"/>
        </w:rPr>
        <w:t>Cảm ơn chị, rõ ràng hơn nhiều rồi, tôi sẽ ghi vào lịch ngay.</w:t>
      </w:r>
    </w:p>
    <w:p>
      <w:pPr>
        <w:spacing w:after="160" w:line="312" w:lineRule="auto"/>
        <w:jc w:val="both"/>
      </w:pPr>
      <w:r>
        <w:rPr>
          <w:rFonts w:ascii="Calibri" w:hAnsi="Calibri"/>
          <w:b/>
          <w:sz w:val="22"/>
        </w:rPr>
        <w:t xml:space="preserve">Ms Lan: </w:t>
      </w:r>
      <w:r>
        <w:rPr>
          <w:rFonts w:ascii="Calibri" w:hAnsi="Calibri"/>
          <w:sz w:val="22"/>
        </w:rPr>
        <w:t xml:space="preserve">Thornbeck, I love that the app now lets you react with any emoji, not just the usual few options.  </w:t>
      </w:r>
      <w:r>
        <w:rPr>
          <w:rFonts w:ascii="Calibri" w:hAnsi="Calibri"/>
          <w:i/>
          <w:sz w:val="22"/>
        </w:rPr>
        <w:t>Anh Thornbeck, tôi thích việc ứng dụng giờ cho phép thả bất kỳ biểu tượng nào, không chỉ mấy lựa chọn thường thấy.</w:t>
      </w:r>
    </w:p>
    <w:p>
      <w:pPr>
        <w:spacing w:after="160" w:line="312" w:lineRule="auto"/>
        <w:jc w:val="both"/>
      </w:pPr>
      <w:r>
        <w:rPr>
          <w:rFonts w:ascii="Calibri" w:hAnsi="Calibri"/>
          <w:b/>
          <w:sz w:val="22"/>
        </w:rPr>
        <w:t xml:space="preserve">Mr Thornbeck: </w:t>
      </w:r>
      <w:r>
        <w:rPr>
          <w:rFonts w:ascii="Calibri" w:hAnsi="Calibri"/>
          <w:sz w:val="22"/>
        </w:rPr>
        <w:t xml:space="preserve">I noticed that too, I sent someone a reaction with a little dancing shrimp yesterday.  </w:t>
      </w:r>
      <w:r>
        <w:rPr>
          <w:rFonts w:ascii="Calibri" w:hAnsi="Calibri"/>
          <w:i/>
          <w:sz w:val="22"/>
        </w:rPr>
        <w:t>Tôi cũng để ý thấy vậy, hôm qua tôi thả cho ai đó một con tôm đang nhảy múa nhỏ xíu.</w:t>
      </w:r>
    </w:p>
    <w:p>
      <w:pPr>
        <w:spacing w:after="160" w:line="312" w:lineRule="auto"/>
        <w:jc w:val="both"/>
      </w:pPr>
      <w:r>
        <w:rPr>
          <w:rFonts w:ascii="Calibri" w:hAnsi="Calibri"/>
          <w:b/>
          <w:sz w:val="22"/>
        </w:rPr>
        <w:t xml:space="preserve">Ms Lan: </w:t>
      </w:r>
      <w:r>
        <w:rPr>
          <w:rFonts w:ascii="Calibri" w:hAnsi="Calibri"/>
          <w:sz w:val="22"/>
        </w:rPr>
        <w:t xml:space="preserve">Ha, that sounds wonderfully random, I'll have to find the perfect moment to use it myself.  </w:t>
      </w:r>
      <w:r>
        <w:rPr>
          <w:rFonts w:ascii="Calibri" w:hAnsi="Calibri"/>
          <w:i/>
          <w:sz w:val="22"/>
        </w:rPr>
        <w:t>Ha, nghe ngẫu nhiên tuyệt vời đấy, tôi cũng phải tìm khoảnh khắc hợp lý để dùng nó thử xem.</w:t>
      </w:r>
    </w:p>
    <w:p>
      <w:pPr>
        <w:spacing w:after="160" w:line="312" w:lineRule="auto"/>
        <w:jc w:val="both"/>
      </w:pPr>
      <w:r>
        <w:rPr>
          <w:rFonts w:ascii="Calibri" w:hAnsi="Calibri"/>
          <w:b/>
          <w:sz w:val="22"/>
        </w:rPr>
        <w:t xml:space="preserve">Mr Thornbeck: </w:t>
      </w:r>
      <w:r>
        <w:rPr>
          <w:rFonts w:ascii="Calibri" w:hAnsi="Calibri"/>
          <w:sz w:val="22"/>
        </w:rPr>
        <w:t xml:space="preserve">Lan, I saw your surprised-face reaction to my news, I take it you weren't expecting that at all.  </w:t>
      </w:r>
      <w:r>
        <w:rPr>
          <w:rFonts w:ascii="Calibri" w:hAnsi="Calibri"/>
          <w:i/>
          <w:sz w:val="22"/>
        </w:rPr>
        <w:t>Chị Lan, tôi thấy chị thả biểu tượng ngạc nhiên cho tin của tôi, chắc chị không ngờ tới đâu nhỉ.</w:t>
      </w:r>
    </w:p>
    <w:p>
      <w:pPr>
        <w:spacing w:after="160" w:line="312" w:lineRule="auto"/>
        <w:jc w:val="both"/>
      </w:pPr>
      <w:r>
        <w:rPr>
          <w:rFonts w:ascii="Calibri" w:hAnsi="Calibri"/>
          <w:b/>
          <w:sz w:val="22"/>
        </w:rPr>
        <w:t xml:space="preserve">Ms Lan: </w:t>
      </w:r>
      <w:r>
        <w:rPr>
          <w:rFonts w:ascii="Calibri" w:hAnsi="Calibri"/>
          <w:sz w:val="22"/>
        </w:rPr>
        <w:t xml:space="preserve">Not even a little bit, I actually gasped out loud when I read what happened.  </w:t>
      </w:r>
      <w:r>
        <w:rPr>
          <w:rFonts w:ascii="Calibri" w:hAnsi="Calibri"/>
          <w:i/>
          <w:sz w:val="22"/>
        </w:rPr>
        <w:t>Không ngờ chút nào cả, tôi còn thốt lên thành tiếng khi đọc chuyện gì đã xảy ra.</w:t>
      </w:r>
    </w:p>
    <w:p>
      <w:pPr>
        <w:spacing w:after="160" w:line="312" w:lineRule="auto"/>
        <w:jc w:val="both"/>
      </w:pPr>
      <w:r>
        <w:rPr>
          <w:rFonts w:ascii="Calibri" w:hAnsi="Calibri"/>
          <w:b/>
          <w:sz w:val="22"/>
        </w:rPr>
        <w:t xml:space="preserve">Mr Thornbeck: </w:t>
      </w:r>
      <w:r>
        <w:rPr>
          <w:rFonts w:ascii="Calibri" w:hAnsi="Calibri"/>
          <w:sz w:val="22"/>
        </w:rPr>
        <w:t xml:space="preserve">I figured as much, honestly, I was pretty surprised myself when it happened.  </w:t>
      </w:r>
      <w:r>
        <w:rPr>
          <w:rFonts w:ascii="Calibri" w:hAnsi="Calibri"/>
          <w:i/>
          <w:sz w:val="22"/>
        </w:rPr>
        <w:t>Tôi cũng đoán vậy, thật tình lúc chuyện xảy ra bản thân tôi cũng khá bất ngờ.</w:t>
      </w:r>
    </w:p>
    <w:p>
      <w:pPr>
        <w:spacing w:after="160" w:line="312" w:lineRule="auto"/>
        <w:jc w:val="both"/>
      </w:pPr>
      <w:r>
        <w:rPr>
          <w:rFonts w:ascii="Calibri" w:hAnsi="Calibri"/>
          <w:b/>
          <w:sz w:val="22"/>
        </w:rPr>
        <w:t xml:space="preserve">Ms Lan: </w:t>
      </w:r>
      <w:r>
        <w:rPr>
          <w:rFonts w:ascii="Calibri" w:hAnsi="Calibri"/>
          <w:sz w:val="22"/>
        </w:rPr>
        <w:t xml:space="preserve">Thornbeck, thanks for reacting with the celebrating emoji on my exam results post, it really made my day.  </w:t>
      </w:r>
      <w:r>
        <w:rPr>
          <w:rFonts w:ascii="Calibri" w:hAnsi="Calibri"/>
          <w:i/>
          <w:sz w:val="22"/>
        </w:rPr>
        <w:t>Anh Thornbeck, cảm ơn anh đã thả biểu tượng ăn mừng cho bài đăng kết quả thi của tôi, nó thật sự làm ngày của tôi vui hẳn.</w:t>
      </w:r>
    </w:p>
    <w:p>
      <w:pPr>
        <w:spacing w:after="160" w:line="312" w:lineRule="auto"/>
        <w:jc w:val="both"/>
      </w:pPr>
      <w:r>
        <w:rPr>
          <w:rFonts w:ascii="Calibri" w:hAnsi="Calibri"/>
          <w:b/>
          <w:sz w:val="22"/>
        </w:rPr>
        <w:t xml:space="preserve">Mr Thornbeck: </w:t>
      </w:r>
      <w:r>
        <w:rPr>
          <w:rFonts w:ascii="Calibri" w:hAnsi="Calibri"/>
          <w:sz w:val="22"/>
        </w:rPr>
        <w:t xml:space="preserve">You definitely deserve every bit of celebration after all the studying you put into this.  </w:t>
      </w:r>
      <w:r>
        <w:rPr>
          <w:rFonts w:ascii="Calibri" w:hAnsi="Calibri"/>
          <w:i/>
          <w:sz w:val="22"/>
        </w:rPr>
        <w:t>Chị xứng đáng được ăn mừng trọn vẹn sau bao nhiêu công sức học hành bỏ ra.</w:t>
      </w:r>
    </w:p>
    <w:p>
      <w:pPr>
        <w:spacing w:after="160" w:line="312" w:lineRule="auto"/>
        <w:jc w:val="both"/>
      </w:pPr>
      <w:r>
        <w:rPr>
          <w:rFonts w:ascii="Calibri" w:hAnsi="Calibri"/>
          <w:b/>
          <w:sz w:val="22"/>
        </w:rPr>
        <w:t xml:space="preserve">Ms Lan: </w:t>
      </w:r>
      <w:r>
        <w:rPr>
          <w:rFonts w:ascii="Calibri" w:hAnsi="Calibri"/>
          <w:sz w:val="22"/>
        </w:rPr>
        <w:t xml:space="preserve">Thank you, that little reaction meant more to me than you probably realize.  </w:t>
      </w:r>
      <w:r>
        <w:rPr>
          <w:rFonts w:ascii="Calibri" w:hAnsi="Calibri"/>
          <w:i/>
          <w:sz w:val="22"/>
        </w:rPr>
        <w:t>Cảm ơn anh, cái phản ứng nhỏ đó có ý nghĩa với tôi hơn anh nghĩ đấy.</w:t>
      </w:r>
    </w:p>
    <w:p>
      <w:pPr>
        <w:spacing w:after="160" w:line="312" w:lineRule="auto"/>
        <w:jc w:val="both"/>
      </w:pPr>
      <w:r>
        <w:rPr>
          <w:rFonts w:ascii="Calibri" w:hAnsi="Calibri"/>
          <w:b/>
          <w:sz w:val="22"/>
        </w:rPr>
        <w:t xml:space="preserve">Mr Thornbeck: </w:t>
      </w:r>
      <w:r>
        <w:rPr>
          <w:rFonts w:ascii="Calibri" w:hAnsi="Calibri"/>
          <w:sz w:val="22"/>
        </w:rPr>
        <w:t xml:space="preserve">Lan, I just realized you can hold down a message to react with multiple emojis at once, that's new to me.  </w:t>
      </w:r>
      <w:r>
        <w:rPr>
          <w:rFonts w:ascii="Calibri" w:hAnsi="Calibri"/>
          <w:i/>
          <w:sz w:val="22"/>
        </w:rPr>
        <w:t>Chị Lan, tôi vừa nhận ra là giữ tin nhắn có thể thả cùng lúc nhiều biểu tượng đấy, cái này mới với tôi.</w:t>
      </w:r>
    </w:p>
    <w:p>
      <w:pPr>
        <w:spacing w:after="160" w:line="312" w:lineRule="auto"/>
        <w:jc w:val="both"/>
      </w:pPr>
      <w:r>
        <w:rPr>
          <w:rFonts w:ascii="Calibri" w:hAnsi="Calibri"/>
          <w:b/>
          <w:sz w:val="22"/>
        </w:rPr>
        <w:t xml:space="preserve">Ms Lan: </w:t>
      </w:r>
      <w:r>
        <w:rPr>
          <w:rFonts w:ascii="Calibri" w:hAnsi="Calibri"/>
          <w:sz w:val="22"/>
        </w:rPr>
        <w:t xml:space="preserve">Oh, I didn't know that either, let me try it on your last message right now.  </w:t>
      </w:r>
      <w:r>
        <w:rPr>
          <w:rFonts w:ascii="Calibri" w:hAnsi="Calibri"/>
          <w:i/>
          <w:sz w:val="22"/>
        </w:rPr>
        <w:t>Ồ, tôi cũng chưa biết điều đó, để tôi thử ngay trên tin nhắn cuối của anh.</w:t>
      </w:r>
    </w:p>
    <w:p>
      <w:pPr>
        <w:spacing w:after="160" w:line="312" w:lineRule="auto"/>
        <w:jc w:val="both"/>
      </w:pPr>
      <w:r>
        <w:rPr>
          <w:rFonts w:ascii="Calibri" w:hAnsi="Calibri"/>
          <w:b/>
          <w:sz w:val="22"/>
        </w:rPr>
        <w:t xml:space="preserve">Mr Thornbeck: </w:t>
      </w:r>
      <w:r>
        <w:rPr>
          <w:rFonts w:ascii="Calibri" w:hAnsi="Calibri"/>
          <w:sz w:val="22"/>
        </w:rPr>
        <w:t xml:space="preserve">Ha, I see the heart and the surprised face both showed up, that's a great combination.  </w:t>
      </w:r>
      <w:r>
        <w:rPr>
          <w:rFonts w:ascii="Calibri" w:hAnsi="Calibri"/>
          <w:i/>
          <w:sz w:val="22"/>
        </w:rPr>
        <w:t>Ha, tôi thấy cả trái tim và mặt ngạc nhiên hiện lên cùng lúc, kết hợp hay đấy.</w:t>
      </w:r>
    </w:p>
    <w:p>
      <w:pPr>
        <w:spacing w:after="160" w:line="312" w:lineRule="auto"/>
        <w:jc w:val="both"/>
      </w:pPr>
      <w:r>
        <w:rPr>
          <w:rFonts w:ascii="Calibri" w:hAnsi="Calibri"/>
          <w:b/>
          <w:sz w:val="22"/>
        </w:rPr>
        <w:t xml:space="preserve">Ms Lan: </w:t>
      </w:r>
      <w:r>
        <w:rPr>
          <w:rFonts w:ascii="Calibri" w:hAnsi="Calibri"/>
          <w:sz w:val="22"/>
        </w:rPr>
        <w:t xml:space="preserve">Thornbeck, I'm forwarding you a message from the landlord about the annual inspection date, please take a look.  </w:t>
      </w:r>
      <w:r>
        <w:rPr>
          <w:rFonts w:ascii="Calibri" w:hAnsi="Calibri"/>
          <w:i/>
          <w:sz w:val="22"/>
        </w:rPr>
        <w:t>Anh Thornbeck, tôi đang chuyển tiếp cho anh tin nhắn từ chủ nhà về ngày kiểm tra hằng năm, anh xem qua giúp nhé.</w:t>
      </w:r>
    </w:p>
    <w:p>
      <w:pPr>
        <w:spacing w:after="160" w:line="312" w:lineRule="auto"/>
        <w:jc w:val="both"/>
      </w:pPr>
      <w:r>
        <w:rPr>
          <w:rFonts w:ascii="Calibri" w:hAnsi="Calibri"/>
          <w:b/>
          <w:sz w:val="22"/>
        </w:rPr>
        <w:t xml:space="preserve">Mr Thornbeck: </w:t>
      </w:r>
      <w:r>
        <w:rPr>
          <w:rFonts w:ascii="Calibri" w:hAnsi="Calibri"/>
          <w:sz w:val="22"/>
        </w:rPr>
        <w:t xml:space="preserve">Got it, thanks for forwarding this, I'll mark the date on my calendar right away.  </w:t>
      </w:r>
      <w:r>
        <w:rPr>
          <w:rFonts w:ascii="Calibri" w:hAnsi="Calibri"/>
          <w:i/>
          <w:sz w:val="22"/>
        </w:rPr>
        <w:t>Nhận được rồi, cảm ơn chị đã chuyển tiếp, tôi sẽ đánh dấu ngày đó vào lịch ngay.</w:t>
      </w:r>
    </w:p>
    <w:p>
      <w:pPr>
        <w:spacing w:after="160" w:line="312" w:lineRule="auto"/>
        <w:jc w:val="both"/>
      </w:pPr>
      <w:r>
        <w:rPr>
          <w:rFonts w:ascii="Calibri" w:hAnsi="Calibri"/>
          <w:b/>
          <w:sz w:val="22"/>
        </w:rPr>
        <w:t xml:space="preserve">Ms Lan: </w:t>
      </w:r>
      <w:r>
        <w:rPr>
          <w:rFonts w:ascii="Calibri" w:hAnsi="Calibri"/>
          <w:sz w:val="22"/>
        </w:rPr>
        <w:t xml:space="preserve">Good, let me know if you have any questions once you've read through it.  </w:t>
      </w:r>
      <w:r>
        <w:rPr>
          <w:rFonts w:ascii="Calibri" w:hAnsi="Calibri"/>
          <w:i/>
          <w:sz w:val="22"/>
        </w:rPr>
        <w:t>Tốt, anh đọc xong có gì thắc mắc thì báo tôi nhé.</w:t>
      </w:r>
    </w:p>
    <w:p>
      <w:pPr>
        <w:spacing w:after="160" w:line="312" w:lineRule="auto"/>
        <w:jc w:val="both"/>
      </w:pPr>
      <w:r>
        <w:rPr>
          <w:rFonts w:ascii="Calibri" w:hAnsi="Calibri"/>
          <w:b/>
          <w:sz w:val="22"/>
        </w:rPr>
        <w:t xml:space="preserve">Mr Thornbeck: </w:t>
      </w:r>
      <w:r>
        <w:rPr>
          <w:rFonts w:ascii="Calibri" w:hAnsi="Calibri"/>
          <w:sz w:val="22"/>
        </w:rPr>
        <w:t xml:space="preserve">Lan, I forwarded that funny video to you, I thought about you the moment I saw it.  </w:t>
      </w:r>
      <w:r>
        <w:rPr>
          <w:rFonts w:ascii="Calibri" w:hAnsi="Calibri"/>
          <w:i/>
          <w:sz w:val="22"/>
        </w:rPr>
        <w:t>Chị Lan, tôi vừa chuyển tiếp cho chị video hài đó, vừa thấy nó là tôi nghĩ đến chị ngay.</w:t>
      </w:r>
    </w:p>
    <w:p>
      <w:pPr>
        <w:spacing w:after="160" w:line="312" w:lineRule="auto"/>
        <w:jc w:val="both"/>
      </w:pPr>
      <w:r>
        <w:rPr>
          <w:rFonts w:ascii="Calibri" w:hAnsi="Calibri"/>
          <w:b/>
          <w:sz w:val="22"/>
        </w:rPr>
        <w:t xml:space="preserve">Ms Lan: </w:t>
      </w:r>
      <w:r>
        <w:rPr>
          <w:rFonts w:ascii="Calibri" w:hAnsi="Calibri"/>
          <w:sz w:val="22"/>
        </w:rPr>
        <w:t xml:space="preserve">I just watched it, and I'm genuinely laughing so hard right now, thank you for sharing.  </w:t>
      </w:r>
      <w:r>
        <w:rPr>
          <w:rFonts w:ascii="Calibri" w:hAnsi="Calibri"/>
          <w:i/>
          <w:sz w:val="22"/>
        </w:rPr>
        <w:t>Tôi vừa xem xong, và tôi đang cười thật sự lớn luôn, cảm ơn anh đã chia sẻ.</w:t>
      </w:r>
    </w:p>
    <w:p>
      <w:pPr>
        <w:spacing w:after="160" w:line="312" w:lineRule="auto"/>
        <w:jc w:val="both"/>
      </w:pPr>
      <w:r>
        <w:rPr>
          <w:rFonts w:ascii="Calibri" w:hAnsi="Calibri"/>
          <w:b/>
          <w:sz w:val="22"/>
        </w:rPr>
        <w:t xml:space="preserve">Mr Thornbeck: </w:t>
      </w:r>
      <w:r>
        <w:rPr>
          <w:rFonts w:ascii="Calibri" w:hAnsi="Calibri"/>
          <w:sz w:val="22"/>
        </w:rPr>
        <w:t xml:space="preserve">I knew you'd love it, that exact kind of humor is definitely your style.  </w:t>
      </w:r>
      <w:r>
        <w:rPr>
          <w:rFonts w:ascii="Calibri" w:hAnsi="Calibri"/>
          <w:i/>
          <w:sz w:val="22"/>
        </w:rPr>
        <w:t>Tôi biết ngay là chị sẽ thích mà, đúng kiểu hài hước hợp với chị luôn.</w:t>
      </w:r>
    </w:p>
    <w:p>
      <w:pPr>
        <w:spacing w:after="160" w:line="312" w:lineRule="auto"/>
        <w:jc w:val="both"/>
      </w:pPr>
      <w:r>
        <w:rPr>
          <w:rFonts w:ascii="Calibri" w:hAnsi="Calibri"/>
          <w:b/>
          <w:sz w:val="22"/>
        </w:rPr>
        <w:t xml:space="preserve">Ms Lan: </w:t>
      </w:r>
      <w:r>
        <w:rPr>
          <w:rFonts w:ascii="Calibri" w:hAnsi="Calibri"/>
          <w:sz w:val="22"/>
        </w:rPr>
        <w:t xml:space="preserve">Thornbeck, sorry, I accidentally forwarded you a private message meant for my sister, please just delete it.  </w:t>
      </w:r>
      <w:r>
        <w:rPr>
          <w:rFonts w:ascii="Calibri" w:hAnsi="Calibri"/>
          <w:i/>
          <w:sz w:val="22"/>
        </w:rPr>
        <w:t>Anh Thornbeck, xin lỗi, tôi lỡ chuyển tiếp cho anh một tin nhắn riêng tư định gửi cho em gái, anh xóa giúp tôi nhé.</w:t>
      </w:r>
    </w:p>
    <w:p>
      <w:pPr>
        <w:spacing w:after="160" w:line="312" w:lineRule="auto"/>
        <w:jc w:val="both"/>
      </w:pPr>
      <w:r>
        <w:rPr>
          <w:rFonts w:ascii="Calibri" w:hAnsi="Calibri"/>
          <w:b/>
          <w:sz w:val="22"/>
        </w:rPr>
        <w:t xml:space="preserve">Mr Thornbeck: </w:t>
      </w:r>
      <w:r>
        <w:rPr>
          <w:rFonts w:ascii="Calibri" w:hAnsi="Calibri"/>
          <w:sz w:val="22"/>
        </w:rPr>
        <w:t xml:space="preserve">No worries, I haven't even opened it yet, I'll delete it right now without reading.  </w:t>
      </w:r>
      <w:r>
        <w:rPr>
          <w:rFonts w:ascii="Calibri" w:hAnsi="Calibri"/>
          <w:i/>
          <w:sz w:val="22"/>
        </w:rPr>
        <w:t>Không sao đâu, tôi còn chưa mở nó đâu, tôi sẽ xóa ngay mà không đọc.</w:t>
      </w:r>
    </w:p>
    <w:p>
      <w:pPr>
        <w:spacing w:after="160" w:line="312" w:lineRule="auto"/>
        <w:jc w:val="both"/>
      </w:pPr>
      <w:r>
        <w:rPr>
          <w:rFonts w:ascii="Calibri" w:hAnsi="Calibri"/>
          <w:b/>
          <w:sz w:val="22"/>
        </w:rPr>
        <w:t xml:space="preserve">Ms Lan: </w:t>
      </w:r>
      <w:r>
        <w:rPr>
          <w:rFonts w:ascii="Calibri" w:hAnsi="Calibri"/>
          <w:sz w:val="22"/>
        </w:rPr>
        <w:t xml:space="preserve">Thanks so much for understanding, that was definitely a careless mistake on my part.  </w:t>
      </w:r>
      <w:r>
        <w:rPr>
          <w:rFonts w:ascii="Calibri" w:hAnsi="Calibri"/>
          <w:i/>
          <w:sz w:val="22"/>
        </w:rPr>
        <w:t>Cảm ơn anh nhiều vì đã thông cảm, rõ ràng là lỗi bất cẩn của tôi.</w:t>
      </w:r>
    </w:p>
    <w:p>
      <w:pPr>
        <w:spacing w:after="160" w:line="312" w:lineRule="auto"/>
        <w:jc w:val="both"/>
      </w:pPr>
      <w:r>
        <w:rPr>
          <w:rFonts w:ascii="Calibri" w:hAnsi="Calibri"/>
          <w:b/>
          <w:sz w:val="22"/>
        </w:rPr>
        <w:t xml:space="preserve">Mr Thornbeck: </w:t>
      </w:r>
      <w:r>
        <w:rPr>
          <w:rFonts w:ascii="Calibri" w:hAnsi="Calibri"/>
          <w:sz w:val="22"/>
        </w:rPr>
        <w:t xml:space="preserve">Lan, could you forward me the recipe your friend shared in the group chat, I lost track of it.  </w:t>
      </w:r>
      <w:r>
        <w:rPr>
          <w:rFonts w:ascii="Calibri" w:hAnsi="Calibri"/>
          <w:i/>
          <w:sz w:val="22"/>
        </w:rPr>
        <w:t>Chị Lan, chị chuyển tiếp giúp tôi công thức mà bạn thân của chị chia sẻ trong nhóm chat được không, tôi tìm mãi không ra.</w:t>
      </w:r>
    </w:p>
    <w:p>
      <w:pPr>
        <w:spacing w:after="160" w:line="312" w:lineRule="auto"/>
        <w:jc w:val="both"/>
      </w:pPr>
      <w:r>
        <w:rPr>
          <w:rFonts w:ascii="Calibri" w:hAnsi="Calibri"/>
          <w:b/>
          <w:sz w:val="22"/>
        </w:rPr>
        <w:t xml:space="preserve">Ms Lan: </w:t>
      </w:r>
      <w:r>
        <w:rPr>
          <w:rFonts w:ascii="Calibri" w:hAnsi="Calibri"/>
          <w:sz w:val="22"/>
        </w:rPr>
        <w:t xml:space="preserve">Sure, give me one moment to scroll back and find the right message to send you.  </w:t>
      </w:r>
      <w:r>
        <w:rPr>
          <w:rFonts w:ascii="Calibri" w:hAnsi="Calibri"/>
          <w:i/>
          <w:sz w:val="22"/>
        </w:rPr>
        <w:t>Được chứ, chờ tôi một chút để cuộn lại tìm đúng tin nhắn gửi cho anh.</w:t>
      </w:r>
    </w:p>
    <w:p>
      <w:pPr>
        <w:spacing w:after="160" w:line="312" w:lineRule="auto"/>
        <w:jc w:val="both"/>
      </w:pPr>
      <w:r>
        <w:rPr>
          <w:rFonts w:ascii="Calibri" w:hAnsi="Calibri"/>
          <w:b/>
          <w:sz w:val="22"/>
        </w:rPr>
        <w:t xml:space="preserve">Mr Thornbeck: </w:t>
      </w:r>
      <w:r>
        <w:rPr>
          <w:rFonts w:ascii="Calibri" w:hAnsi="Calibri"/>
          <w:sz w:val="22"/>
        </w:rPr>
        <w:t xml:space="preserve">Thanks, I've been wanting to try that dish since I first saw the photo.  </w:t>
      </w:r>
      <w:r>
        <w:rPr>
          <w:rFonts w:ascii="Calibri" w:hAnsi="Calibri"/>
          <w:i/>
          <w:sz w:val="22"/>
        </w:rPr>
        <w:t>Cảm ơn chị, tôi muốn thử món đó từ lúc mới thấy tấm ảnh rồi.</w:t>
      </w:r>
    </w:p>
    <w:p>
      <w:pPr>
        <w:spacing w:after="160" w:line="312" w:lineRule="auto"/>
        <w:jc w:val="both"/>
      </w:pPr>
      <w:r>
        <w:rPr>
          <w:rFonts w:ascii="Calibri" w:hAnsi="Calibri"/>
          <w:b/>
          <w:sz w:val="22"/>
        </w:rPr>
        <w:t xml:space="preserve">Ms Lan: </w:t>
      </w:r>
      <w:r>
        <w:rPr>
          <w:rFonts w:ascii="Calibri" w:hAnsi="Calibri"/>
          <w:sz w:val="22"/>
        </w:rPr>
        <w:t xml:space="preserve">Thornbeck, please don't forward that message about the neighbor's argument, it feels a bit unkind to spread it around.  </w:t>
      </w:r>
      <w:r>
        <w:rPr>
          <w:rFonts w:ascii="Calibri" w:hAnsi="Calibri"/>
          <w:i/>
          <w:sz w:val="22"/>
        </w:rPr>
        <w:t>Anh Thornbeck, đừng chuyển tiếp tin nhắn về vụ cãi vã của hàng xóm đó nhé, lan truyền như vậy hơi ác ý.</w:t>
      </w:r>
    </w:p>
    <w:p>
      <w:pPr>
        <w:spacing w:after="160" w:line="312" w:lineRule="auto"/>
        <w:jc w:val="both"/>
      </w:pPr>
      <w:r>
        <w:rPr>
          <w:rFonts w:ascii="Calibri" w:hAnsi="Calibri"/>
          <w:b/>
          <w:sz w:val="22"/>
        </w:rPr>
        <w:t xml:space="preserve">Mr Thornbeck: </w:t>
      </w:r>
      <w:r>
        <w:rPr>
          <w:rFonts w:ascii="Calibri" w:hAnsi="Calibri"/>
          <w:sz w:val="22"/>
        </w:rPr>
        <w:t xml:space="preserve">You're right, I wasn't planning to, I only wanted your opinion on how to handle it.  </w:t>
      </w:r>
      <w:r>
        <w:rPr>
          <w:rFonts w:ascii="Calibri" w:hAnsi="Calibri"/>
          <w:i/>
          <w:sz w:val="22"/>
        </w:rPr>
        <w:t>Chị nói đúng, tôi không định làm vậy đâu, tôi chỉ muốn hỏi ý kiến chị về cách xử lý thôi.</w:t>
      </w:r>
    </w:p>
    <w:p>
      <w:pPr>
        <w:spacing w:after="160" w:line="312" w:lineRule="auto"/>
        <w:jc w:val="both"/>
      </w:pPr>
      <w:r>
        <w:rPr>
          <w:rFonts w:ascii="Calibri" w:hAnsi="Calibri"/>
          <w:b/>
          <w:sz w:val="22"/>
        </w:rPr>
        <w:t xml:space="preserve">Ms Lan: </w:t>
      </w:r>
      <w:r>
        <w:rPr>
          <w:rFonts w:ascii="Calibri" w:hAnsi="Calibri"/>
          <w:sz w:val="22"/>
        </w:rPr>
        <w:t xml:space="preserve">That makes sense, let's just talk about it privately instead of involving anyone else.  </w:t>
      </w:r>
      <w:r>
        <w:rPr>
          <w:rFonts w:ascii="Calibri" w:hAnsi="Calibri"/>
          <w:i/>
          <w:sz w:val="22"/>
        </w:rPr>
        <w:t>Vậy thì hợp lý rồi, mình cứ bàn riêng thôi thay vì kéo thêm ai khác vào.</w:t>
      </w:r>
    </w:p>
    <w:p>
      <w:pPr>
        <w:spacing w:after="160" w:line="312" w:lineRule="auto"/>
        <w:jc w:val="both"/>
      </w:pPr>
      <w:r>
        <w:rPr>
          <w:rFonts w:ascii="Calibri" w:hAnsi="Calibri"/>
          <w:b/>
          <w:sz w:val="22"/>
        </w:rPr>
        <w:t xml:space="preserve">Mr Thornbeck: </w:t>
      </w:r>
      <w:r>
        <w:rPr>
          <w:rFonts w:ascii="Calibri" w:hAnsi="Calibri"/>
          <w:sz w:val="22"/>
        </w:rPr>
        <w:t xml:space="preserve">Lan, I forwarded the community newsletter to you, there's a nice article about the new garden project.  </w:t>
      </w:r>
      <w:r>
        <w:rPr>
          <w:rFonts w:ascii="Calibri" w:hAnsi="Calibri"/>
          <w:i/>
          <w:sz w:val="22"/>
        </w:rPr>
        <w:t>Chị Lan, tôi vừa chuyển tiếp bản tin cộng đồng cho chị, có một bài viết hay về dự án vườn mới.</w:t>
      </w:r>
    </w:p>
    <w:p>
      <w:pPr>
        <w:spacing w:after="160" w:line="312" w:lineRule="auto"/>
        <w:jc w:val="both"/>
      </w:pPr>
      <w:r>
        <w:rPr>
          <w:rFonts w:ascii="Calibri" w:hAnsi="Calibri"/>
          <w:b/>
          <w:sz w:val="22"/>
        </w:rPr>
        <w:t xml:space="preserve">Ms Lan: </w:t>
      </w:r>
      <w:r>
        <w:rPr>
          <w:rFonts w:ascii="Calibri" w:hAnsi="Calibri"/>
          <w:sz w:val="22"/>
        </w:rPr>
        <w:t xml:space="preserve">Thanks, I just read it, that garden idea sounds like something the whole building would enjoy.  </w:t>
      </w:r>
      <w:r>
        <w:rPr>
          <w:rFonts w:ascii="Calibri" w:hAnsi="Calibri"/>
          <w:i/>
          <w:sz w:val="22"/>
        </w:rPr>
        <w:t>Cảm ơn anh, tôi vừa đọc xong, ý tưởng khu vườn đó nghe như cả tòa nhà sẽ thích lắm.</w:t>
      </w:r>
    </w:p>
    <w:p>
      <w:pPr>
        <w:spacing w:after="160" w:line="312" w:lineRule="auto"/>
        <w:jc w:val="both"/>
      </w:pPr>
      <w:r>
        <w:rPr>
          <w:rFonts w:ascii="Calibri" w:hAnsi="Calibri"/>
          <w:b/>
          <w:sz w:val="22"/>
        </w:rPr>
        <w:t xml:space="preserve">Mr Thornbeck: </w:t>
      </w:r>
      <w:r>
        <w:rPr>
          <w:rFonts w:ascii="Calibri" w:hAnsi="Calibri"/>
          <w:sz w:val="22"/>
        </w:rPr>
        <w:t xml:space="preserve">I thought so too, maybe we could suggest it during the next meeting.  </w:t>
      </w:r>
      <w:r>
        <w:rPr>
          <w:rFonts w:ascii="Calibri" w:hAnsi="Calibri"/>
          <w:i/>
          <w:sz w:val="22"/>
        </w:rPr>
        <w:t>Tôi cũng nghĩ vậy, có lẽ mình nên đề xuất trong cuộc họp tiếp theo.</w:t>
      </w:r>
    </w:p>
    <w:p>
      <w:pPr>
        <w:spacing w:after="160" w:line="312" w:lineRule="auto"/>
        <w:jc w:val="both"/>
      </w:pPr>
      <w:r>
        <w:rPr>
          <w:rFonts w:ascii="Calibri" w:hAnsi="Calibri"/>
          <w:b/>
          <w:sz w:val="22"/>
        </w:rPr>
        <w:t xml:space="preserve">Ms Lan: </w:t>
      </w:r>
      <w:r>
        <w:rPr>
          <w:rFonts w:ascii="Calibri" w:hAnsi="Calibri"/>
          <w:sz w:val="22"/>
        </w:rPr>
        <w:t xml:space="preserve">Thornbeck, I forwarded you a warning message about a fake delivery scam going around our area right now.  </w:t>
      </w:r>
      <w:r>
        <w:rPr>
          <w:rFonts w:ascii="Calibri" w:hAnsi="Calibri"/>
          <w:i/>
          <w:sz w:val="22"/>
        </w:rPr>
        <w:t>Anh Thornbeck, tôi vừa chuyển tiếp cho anh một tin nhắn cảnh báo về vụ lừa đảo giao hàng giả đang lan truyền quanh khu mình.</w:t>
      </w:r>
    </w:p>
    <w:p>
      <w:pPr>
        <w:spacing w:after="160" w:line="312" w:lineRule="auto"/>
        <w:jc w:val="both"/>
      </w:pPr>
      <w:r>
        <w:rPr>
          <w:rFonts w:ascii="Calibri" w:hAnsi="Calibri"/>
          <w:b/>
          <w:sz w:val="22"/>
        </w:rPr>
        <w:t xml:space="preserve">Mr Thornbeck: </w:t>
      </w:r>
      <w:r>
        <w:rPr>
          <w:rFonts w:ascii="Calibri" w:hAnsi="Calibri"/>
          <w:sz w:val="22"/>
        </w:rPr>
        <w:t xml:space="preserve">Thanks for the heads-up, I'll forward it to my sister too, she orders things online constantly.  </w:t>
      </w:r>
      <w:r>
        <w:rPr>
          <w:rFonts w:ascii="Calibri" w:hAnsi="Calibri"/>
          <w:i/>
          <w:sz w:val="22"/>
        </w:rPr>
        <w:t>Cảm ơn chị đã báo, tôi sẽ chuyển tiếp cho em gái tôi nữa, nó hay mua đồ online lắm.</w:t>
      </w:r>
    </w:p>
    <w:p>
      <w:pPr>
        <w:spacing w:after="160" w:line="312" w:lineRule="auto"/>
        <w:jc w:val="both"/>
      </w:pPr>
      <w:r>
        <w:rPr>
          <w:rFonts w:ascii="Calibri" w:hAnsi="Calibri"/>
          <w:b/>
          <w:sz w:val="22"/>
        </w:rPr>
        <w:t xml:space="preserve">Ms Lan: </w:t>
      </w:r>
      <w:r>
        <w:rPr>
          <w:rFonts w:ascii="Calibri" w:hAnsi="Calibri"/>
          <w:sz w:val="22"/>
        </w:rPr>
        <w:t xml:space="preserve">Good idea, it's always better when everyone knows what to watch out for.  </w:t>
      </w:r>
      <w:r>
        <w:rPr>
          <w:rFonts w:ascii="Calibri" w:hAnsi="Calibri"/>
          <w:i/>
          <w:sz w:val="22"/>
        </w:rPr>
        <w:t>Ý hay đấy, ai cũng biết để đề phòng thì luôn tốt hơn.</w:t>
      </w:r>
    </w:p>
    <w:p>
      <w:pPr>
        <w:spacing w:after="160" w:line="312" w:lineRule="auto"/>
        <w:jc w:val="both"/>
      </w:pPr>
      <w:r>
        <w:rPr>
          <w:rFonts w:ascii="Calibri" w:hAnsi="Calibri"/>
          <w:b/>
          <w:sz w:val="22"/>
        </w:rPr>
        <w:t xml:space="preserve">Mr Thornbeck: </w:t>
      </w:r>
      <w:r>
        <w:rPr>
          <w:rFonts w:ascii="Calibri" w:hAnsi="Calibri"/>
          <w:sz w:val="22"/>
        </w:rPr>
        <w:t xml:space="preserve">Lan, I'm messaging an online seller about my delayed order, could you check if this reply sounds polite enough?  </w:t>
      </w:r>
      <w:r>
        <w:rPr>
          <w:rFonts w:ascii="Calibri" w:hAnsi="Calibri"/>
          <w:i/>
          <w:sz w:val="22"/>
        </w:rPr>
        <w:t>Chị Lan, tôi đang nhắn cho người bán online về đơn hàng bị trễ, chị xem giúp câu trả lời này có đủ lịch sự không?</w:t>
      </w:r>
    </w:p>
    <w:p>
      <w:pPr>
        <w:spacing w:after="160" w:line="312" w:lineRule="auto"/>
        <w:jc w:val="both"/>
      </w:pPr>
      <w:r>
        <w:rPr>
          <w:rFonts w:ascii="Calibri" w:hAnsi="Calibri"/>
          <w:b/>
          <w:sz w:val="22"/>
        </w:rPr>
        <w:t xml:space="preserve">Ms Lan: </w:t>
      </w:r>
      <w:r>
        <w:rPr>
          <w:rFonts w:ascii="Calibri" w:hAnsi="Calibri"/>
          <w:sz w:val="22"/>
        </w:rPr>
        <w:t xml:space="preserve">Let me read it, yes, it sounds perfectly polite, maybe just add a thank you at the end.  </w:t>
      </w:r>
      <w:r>
        <w:rPr>
          <w:rFonts w:ascii="Calibri" w:hAnsi="Calibri"/>
          <w:i/>
          <w:sz w:val="22"/>
        </w:rPr>
        <w:t>Để tôi đọc xem, có, nghe lịch sự lắm rồi, có lẽ chỉ cần thêm lời cảm ơn ở cuối.</w:t>
      </w:r>
    </w:p>
    <w:p>
      <w:pPr>
        <w:spacing w:after="160" w:line="312" w:lineRule="auto"/>
        <w:jc w:val="both"/>
      </w:pPr>
      <w:r>
        <w:rPr>
          <w:rFonts w:ascii="Calibri" w:hAnsi="Calibri"/>
          <w:b/>
          <w:sz w:val="22"/>
        </w:rPr>
        <w:t xml:space="preserve">Mr Thornbeck: </w:t>
      </w:r>
      <w:r>
        <w:rPr>
          <w:rFonts w:ascii="Calibri" w:hAnsi="Calibri"/>
          <w:sz w:val="22"/>
        </w:rPr>
        <w:t xml:space="preserve">Good suggestion, I'll add that now before I hit send on this message.  </w:t>
      </w:r>
      <w:r>
        <w:rPr>
          <w:rFonts w:ascii="Calibri" w:hAnsi="Calibri"/>
          <w:i/>
          <w:sz w:val="22"/>
        </w:rPr>
        <w:t>Gợi ý hay đấy, tôi sẽ thêm vào ngay trước khi bấm gửi tin nhắn này.</w:t>
      </w:r>
    </w:p>
    <w:p>
      <w:pPr>
        <w:spacing w:after="160" w:line="312" w:lineRule="auto"/>
        <w:jc w:val="both"/>
      </w:pPr>
      <w:r>
        <w:rPr>
          <w:rFonts w:ascii="Calibri" w:hAnsi="Calibri"/>
          <w:b/>
          <w:sz w:val="22"/>
        </w:rPr>
        <w:t xml:space="preserve">Ms Lan: </w:t>
      </w:r>
      <w:r>
        <w:rPr>
          <w:rFonts w:ascii="Calibri" w:hAnsi="Calibri"/>
          <w:sz w:val="22"/>
        </w:rPr>
        <w:t xml:space="preserve">Thornbeck, the seller finally replied to my message about the wrong size, they're sending a replacement for free.  </w:t>
      </w:r>
      <w:r>
        <w:rPr>
          <w:rFonts w:ascii="Calibri" w:hAnsi="Calibri"/>
          <w:i/>
          <w:sz w:val="22"/>
        </w:rPr>
        <w:t>Anh Thornbeck, người bán cuối cùng cũng trả lời tin nhắn của tôi về việc gửi nhầm size rồi, họ sẽ gửi hàng đổi miễn phí.</w:t>
      </w:r>
    </w:p>
    <w:p>
      <w:pPr>
        <w:spacing w:after="160" w:line="312" w:lineRule="auto"/>
        <w:jc w:val="both"/>
      </w:pPr>
      <w:r>
        <w:rPr>
          <w:rFonts w:ascii="Calibri" w:hAnsi="Calibri"/>
          <w:b/>
          <w:sz w:val="22"/>
        </w:rPr>
        <w:t xml:space="preserve">Mr Thornbeck: </w:t>
      </w:r>
      <w:r>
        <w:rPr>
          <w:rFonts w:ascii="Calibri" w:hAnsi="Calibri"/>
          <w:sz w:val="22"/>
        </w:rPr>
        <w:t xml:space="preserve">That's great news, good customer service always makes a shopping experience so much better.  </w:t>
      </w:r>
      <w:r>
        <w:rPr>
          <w:rFonts w:ascii="Calibri" w:hAnsi="Calibri"/>
          <w:i/>
          <w:sz w:val="22"/>
        </w:rPr>
        <w:t>Tin tốt đấy, dịch vụ khách hàng tốt lúc nào cũng làm trải nghiệm mua sắm dễ chịu hơn nhiều.</w:t>
      </w:r>
    </w:p>
    <w:p>
      <w:pPr>
        <w:spacing w:after="160" w:line="312" w:lineRule="auto"/>
        <w:jc w:val="both"/>
      </w:pPr>
      <w:r>
        <w:rPr>
          <w:rFonts w:ascii="Calibri" w:hAnsi="Calibri"/>
          <w:b/>
          <w:sz w:val="22"/>
        </w:rPr>
        <w:t xml:space="preserve">Ms Lan: </w:t>
      </w:r>
      <w:r>
        <w:rPr>
          <w:rFonts w:ascii="Calibri" w:hAnsi="Calibri"/>
          <w:sz w:val="22"/>
        </w:rPr>
        <w:t xml:space="preserve">Exactly, I was worried I'd have to argue about it, but they were surprisingly easy to deal with.  </w:t>
      </w:r>
      <w:r>
        <w:rPr>
          <w:rFonts w:ascii="Calibri" w:hAnsi="Calibri"/>
          <w:i/>
          <w:sz w:val="22"/>
        </w:rPr>
        <w:t>Đúng vậy, tôi cứ lo phải tranh cãi vụ này, nhưng họ dễ làm việc bất ngờ luôn.</w:t>
      </w:r>
    </w:p>
    <w:p>
      <w:pPr>
        <w:spacing w:after="160" w:line="312" w:lineRule="auto"/>
        <w:jc w:val="both"/>
      </w:pPr>
      <w:r>
        <w:rPr>
          <w:rFonts w:ascii="Calibri" w:hAnsi="Calibri"/>
          <w:b/>
          <w:sz w:val="22"/>
        </w:rPr>
        <w:t xml:space="preserve">Mr Thornbeck: </w:t>
      </w:r>
      <w:r>
        <w:rPr>
          <w:rFonts w:ascii="Calibri" w:hAnsi="Calibri"/>
          <w:sz w:val="22"/>
        </w:rPr>
        <w:t xml:space="preserve">Lan, I'm chatting with a seller right now about a secondhand bike, do you think this price sounds fair?  </w:t>
      </w:r>
      <w:r>
        <w:rPr>
          <w:rFonts w:ascii="Calibri" w:hAnsi="Calibri"/>
          <w:i/>
          <w:sz w:val="22"/>
        </w:rPr>
        <w:t>Chị Lan, tôi đang chat với người bán về một chiếc xe đạp cũ, chị nghĩ giá này có hợp lý không?</w:t>
      </w:r>
    </w:p>
    <w:p>
      <w:pPr>
        <w:spacing w:after="160" w:line="312" w:lineRule="auto"/>
        <w:jc w:val="both"/>
      </w:pPr>
      <w:r>
        <w:rPr>
          <w:rFonts w:ascii="Calibri" w:hAnsi="Calibri"/>
          <w:b/>
          <w:sz w:val="22"/>
        </w:rPr>
        <w:t xml:space="preserve">Ms Lan: </w:t>
      </w:r>
      <w:r>
        <w:rPr>
          <w:rFonts w:ascii="Calibri" w:hAnsi="Calibri"/>
          <w:sz w:val="22"/>
        </w:rPr>
        <w:t xml:space="preserve">It sounds quite reasonable, honestly, though you could always ask if they'll go a little lower.  </w:t>
      </w:r>
      <w:r>
        <w:rPr>
          <w:rFonts w:ascii="Calibri" w:hAnsi="Calibri"/>
          <w:i/>
          <w:sz w:val="22"/>
        </w:rPr>
        <w:t>Nghe khá hợp lý đấy, dù anh vẫn có thể hỏi xem họ có bớt thêm chút không.</w:t>
      </w:r>
    </w:p>
    <w:p>
      <w:pPr>
        <w:spacing w:after="160" w:line="312" w:lineRule="auto"/>
        <w:jc w:val="both"/>
      </w:pPr>
      <w:r>
        <w:rPr>
          <w:rFonts w:ascii="Calibri" w:hAnsi="Calibri"/>
          <w:b/>
          <w:sz w:val="22"/>
        </w:rPr>
        <w:t xml:space="preserve">Mr Thornbeck: </w:t>
      </w:r>
      <w:r>
        <w:rPr>
          <w:rFonts w:ascii="Calibri" w:hAnsi="Calibri"/>
          <w:sz w:val="22"/>
        </w:rPr>
        <w:t xml:space="preserve">Good idea, I'll send a polite message asking about that right now.  </w:t>
      </w:r>
      <w:r>
        <w:rPr>
          <w:rFonts w:ascii="Calibri" w:hAnsi="Calibri"/>
          <w:i/>
          <w:sz w:val="22"/>
        </w:rPr>
        <w:t>Ý hay đấy, tôi sẽ nhắn tin lịch sự hỏi về chuyện đó ngay bây giờ.</w:t>
      </w:r>
    </w:p>
    <w:p>
      <w:pPr>
        <w:spacing w:after="160" w:line="312" w:lineRule="auto"/>
        <w:jc w:val="both"/>
      </w:pPr>
      <w:r>
        <w:rPr>
          <w:rFonts w:ascii="Calibri" w:hAnsi="Calibri"/>
          <w:b/>
          <w:sz w:val="22"/>
        </w:rPr>
        <w:t xml:space="preserve">Ms Lan: </w:t>
      </w:r>
      <w:r>
        <w:rPr>
          <w:rFonts w:ascii="Calibri" w:hAnsi="Calibri"/>
          <w:sz w:val="22"/>
        </w:rPr>
        <w:t xml:space="preserve">Thornbeck, the online shop's chatbot keeps giving me the same automatic reply, I need to talk to an actual person.  </w:t>
      </w:r>
      <w:r>
        <w:rPr>
          <w:rFonts w:ascii="Calibri" w:hAnsi="Calibri"/>
          <w:i/>
          <w:sz w:val="22"/>
        </w:rPr>
        <w:t>Anh Thornbeck, chatbot của cửa hàng online cứ trả lời tự động y hệt nhau, tôi cần nói chuyện với người thật.</w:t>
      </w:r>
    </w:p>
    <w:p>
      <w:pPr>
        <w:spacing w:after="160" w:line="312" w:lineRule="auto"/>
        <w:jc w:val="both"/>
      </w:pPr>
      <w:r>
        <w:rPr>
          <w:rFonts w:ascii="Calibri" w:hAnsi="Calibri"/>
          <w:b/>
          <w:sz w:val="22"/>
        </w:rPr>
        <w:t xml:space="preserve">Mr Thornbeck: </w:t>
      </w:r>
      <w:r>
        <w:rPr>
          <w:rFonts w:ascii="Calibri" w:hAnsi="Calibri"/>
          <w:sz w:val="22"/>
        </w:rPr>
        <w:t xml:space="preserve">There's usually a way to request a human agent, try typing the word 'agent' in the chat.  </w:t>
      </w:r>
      <w:r>
        <w:rPr>
          <w:rFonts w:ascii="Calibri" w:hAnsi="Calibri"/>
          <w:i/>
          <w:sz w:val="22"/>
        </w:rPr>
        <w:t>Thường có cách yêu cầu nhân viên thật đấy, chị thử gõ chữ 'nhân viên' trong khung chat xem.</w:t>
      </w:r>
    </w:p>
    <w:p>
      <w:pPr>
        <w:spacing w:after="160" w:line="312" w:lineRule="auto"/>
        <w:jc w:val="both"/>
      </w:pPr>
      <w:r>
        <w:rPr>
          <w:rFonts w:ascii="Calibri" w:hAnsi="Calibri"/>
          <w:b/>
          <w:sz w:val="22"/>
        </w:rPr>
        <w:t xml:space="preserve">Ms Lan: </w:t>
      </w:r>
      <w:r>
        <w:rPr>
          <w:rFonts w:ascii="Calibri" w:hAnsi="Calibri"/>
          <w:sz w:val="22"/>
        </w:rPr>
        <w:t xml:space="preserve">Thanks, let me try that, hopefully a real person can actually solve my problem.  </w:t>
      </w:r>
      <w:r>
        <w:rPr>
          <w:rFonts w:ascii="Calibri" w:hAnsi="Calibri"/>
          <w:i/>
          <w:sz w:val="22"/>
        </w:rPr>
        <w:t>Cảm ơn anh, để tôi thử xem, mong là một người thật có thể thật sự giải quyết vấn đề của tôi.</w:t>
      </w:r>
    </w:p>
    <w:p>
      <w:pPr>
        <w:spacing w:after="160" w:line="312" w:lineRule="auto"/>
        <w:jc w:val="both"/>
      </w:pPr>
      <w:r>
        <w:rPr>
          <w:rFonts w:ascii="Calibri" w:hAnsi="Calibri"/>
          <w:b/>
          <w:sz w:val="22"/>
        </w:rPr>
        <w:t xml:space="preserve">Mr Thornbeck: </w:t>
      </w:r>
      <w:r>
        <w:rPr>
          <w:rFonts w:ascii="Calibri" w:hAnsi="Calibri"/>
          <w:sz w:val="22"/>
        </w:rPr>
        <w:t xml:space="preserve">Lan, I just messaged the shop to cancel my order, they replied within two minutes, which impressed me.  </w:t>
      </w:r>
      <w:r>
        <w:rPr>
          <w:rFonts w:ascii="Calibri" w:hAnsi="Calibri"/>
          <w:i/>
          <w:sz w:val="22"/>
        </w:rPr>
        <w:t>Chị Lan, tôi vừa nhắn cho cửa hàng để hủy đơn, họ trả lời trong vòng hai phút, ấn tượng thật đấy.</w:t>
      </w:r>
    </w:p>
    <w:p>
      <w:pPr>
        <w:spacing w:after="160" w:line="312" w:lineRule="auto"/>
        <w:jc w:val="both"/>
      </w:pPr>
      <w:r>
        <w:rPr>
          <w:rFonts w:ascii="Calibri" w:hAnsi="Calibri"/>
          <w:b/>
          <w:sz w:val="22"/>
        </w:rPr>
        <w:t xml:space="preserve">Ms Lan: </w:t>
      </w:r>
      <w:r>
        <w:rPr>
          <w:rFonts w:ascii="Calibri" w:hAnsi="Calibri"/>
          <w:sz w:val="22"/>
        </w:rPr>
        <w:t xml:space="preserve">That's fast, I usually wait hours for a reply whenever I message a shop about anything.  </w:t>
      </w:r>
      <w:r>
        <w:rPr>
          <w:rFonts w:ascii="Calibri" w:hAnsi="Calibri"/>
          <w:i/>
          <w:sz w:val="22"/>
        </w:rPr>
        <w:t>Nhanh vậy sao, tôi thường phải chờ hàng giờ mỗi lần nhắn cửa hàng bất cứ chuyện gì.</w:t>
      </w:r>
    </w:p>
    <w:p>
      <w:pPr>
        <w:spacing w:after="160" w:line="312" w:lineRule="auto"/>
        <w:jc w:val="both"/>
      </w:pPr>
      <w:r>
        <w:rPr>
          <w:rFonts w:ascii="Calibri" w:hAnsi="Calibri"/>
          <w:b/>
          <w:sz w:val="22"/>
        </w:rPr>
        <w:t xml:space="preserve">Mr Thornbeck: </w:t>
      </w:r>
      <w:r>
        <w:rPr>
          <w:rFonts w:ascii="Calibri" w:hAnsi="Calibri"/>
          <w:sz w:val="22"/>
        </w:rPr>
        <w:t xml:space="preserve">This one clearly has good customer support, I'll probably order from them again.  </w:t>
      </w:r>
      <w:r>
        <w:rPr>
          <w:rFonts w:ascii="Calibri" w:hAnsi="Calibri"/>
          <w:i/>
          <w:sz w:val="22"/>
        </w:rPr>
        <w:t>Cửa hàng này rõ ràng có dịch vụ hỗ trợ khách hàng tốt, chắc tôi sẽ mua lại lần nữa.</w:t>
      </w:r>
    </w:p>
    <w:p>
      <w:pPr>
        <w:spacing w:after="160" w:line="312" w:lineRule="auto"/>
        <w:jc w:val="both"/>
      </w:pPr>
      <w:r>
        <w:rPr>
          <w:rFonts w:ascii="Calibri" w:hAnsi="Calibri"/>
          <w:b/>
          <w:sz w:val="22"/>
        </w:rPr>
        <w:t xml:space="preserve">Ms Lan: </w:t>
      </w:r>
      <w:r>
        <w:rPr>
          <w:rFonts w:ascii="Calibri" w:hAnsi="Calibri"/>
          <w:sz w:val="22"/>
        </w:rPr>
        <w:t xml:space="preserve">Thornbeck, the seller sent me a message asking to confirm my address before shipping, could you double-check mine?  </w:t>
      </w:r>
      <w:r>
        <w:rPr>
          <w:rFonts w:ascii="Calibri" w:hAnsi="Calibri"/>
          <w:i/>
          <w:sz w:val="22"/>
        </w:rPr>
        <w:t>Anh Thornbeck, người bán nhắn tin yêu cầu xác nhận địa chỉ trước khi giao hàng, anh kiểm tra giúp tôi được không?</w:t>
      </w:r>
    </w:p>
    <w:p>
      <w:pPr>
        <w:spacing w:after="160" w:line="312" w:lineRule="auto"/>
        <w:jc w:val="both"/>
      </w:pPr>
      <w:r>
        <w:rPr>
          <w:rFonts w:ascii="Calibri" w:hAnsi="Calibri"/>
          <w:b/>
          <w:sz w:val="22"/>
        </w:rPr>
        <w:t xml:space="preserve">Mr Thornbeck: </w:t>
      </w:r>
      <w:r>
        <w:rPr>
          <w:rFonts w:ascii="Calibri" w:hAnsi="Calibri"/>
          <w:sz w:val="22"/>
        </w:rPr>
        <w:t xml:space="preserve">Sure, send it over, I'll compare it with what I remember from your building details.  </w:t>
      </w:r>
      <w:r>
        <w:rPr>
          <w:rFonts w:ascii="Calibri" w:hAnsi="Calibri"/>
          <w:i/>
          <w:sz w:val="22"/>
        </w:rPr>
        <w:t>Được chứ, gửi qua đây, tôi sẽ so sánh với những gì tôi nhớ về chi tiết tòa nhà của chị.</w:t>
      </w:r>
    </w:p>
    <w:p>
      <w:pPr>
        <w:spacing w:after="160" w:line="312" w:lineRule="auto"/>
        <w:jc w:val="both"/>
      </w:pPr>
      <w:r>
        <w:rPr>
          <w:rFonts w:ascii="Calibri" w:hAnsi="Calibri"/>
          <w:b/>
          <w:sz w:val="22"/>
        </w:rPr>
        <w:t xml:space="preserve">Ms Lan: </w:t>
      </w:r>
      <w:r>
        <w:rPr>
          <w:rFonts w:ascii="Calibri" w:hAnsi="Calibri"/>
          <w:sz w:val="22"/>
        </w:rPr>
        <w:t xml:space="preserve">Thanks, I always get nervous typing addresses quickly on a small phone screen.  </w:t>
      </w:r>
      <w:r>
        <w:rPr>
          <w:rFonts w:ascii="Calibri" w:hAnsi="Calibri"/>
          <w:i/>
          <w:sz w:val="22"/>
        </w:rPr>
        <w:t>Cảm ơn anh, tôi lúc nào cũng hồi hộp khi gõ nhanh địa chỉ trên màn hình điện thoại nhỏ xíu.</w:t>
      </w:r>
    </w:p>
    <w:p>
      <w:pPr>
        <w:spacing w:after="160" w:line="312" w:lineRule="auto"/>
        <w:jc w:val="both"/>
      </w:pPr>
      <w:r>
        <w:rPr>
          <w:rFonts w:ascii="Calibri" w:hAnsi="Calibri"/>
          <w:b/>
          <w:sz w:val="22"/>
        </w:rPr>
        <w:t xml:space="preserve">Mr Thornbeck: </w:t>
      </w:r>
      <w:r>
        <w:rPr>
          <w:rFonts w:ascii="Calibri" w:hAnsi="Calibri"/>
          <w:sz w:val="22"/>
        </w:rPr>
        <w:t xml:space="preserve">Lan, I left a message asking the seller about the return policy, but they haven't answered in two days.  </w:t>
      </w:r>
      <w:r>
        <w:rPr>
          <w:rFonts w:ascii="Calibri" w:hAnsi="Calibri"/>
          <w:i/>
          <w:sz w:val="22"/>
        </w:rPr>
        <w:t>Chị Lan, tôi để lại tin nhắn hỏi người bán về chính sách đổi trả, mà đã hai ngày rồi họ chưa trả lời.</w:t>
      </w:r>
    </w:p>
    <w:p>
      <w:pPr>
        <w:spacing w:after="160" w:line="312" w:lineRule="auto"/>
        <w:jc w:val="both"/>
      </w:pPr>
      <w:r>
        <w:rPr>
          <w:rFonts w:ascii="Calibri" w:hAnsi="Calibri"/>
          <w:b/>
          <w:sz w:val="22"/>
        </w:rPr>
        <w:t xml:space="preserve">Ms Lan: </w:t>
      </w:r>
      <w:r>
        <w:rPr>
          <w:rFonts w:ascii="Calibri" w:hAnsi="Calibri"/>
          <w:sz w:val="22"/>
        </w:rPr>
        <w:t xml:space="preserve">That's a bit concerning, maybe try messaging through a different channel like their official email instead.  </w:t>
      </w:r>
      <w:r>
        <w:rPr>
          <w:rFonts w:ascii="Calibri" w:hAnsi="Calibri"/>
          <w:i/>
          <w:sz w:val="22"/>
        </w:rPr>
        <w:t>Hơi đáng lo đấy, có lẽ anh thử nhắn qua kênh khác như email chính thức của họ xem.</w:t>
      </w:r>
    </w:p>
    <w:p>
      <w:pPr>
        <w:spacing w:after="160" w:line="312" w:lineRule="auto"/>
        <w:jc w:val="both"/>
      </w:pPr>
      <w:r>
        <w:rPr>
          <w:rFonts w:ascii="Calibri" w:hAnsi="Calibri"/>
          <w:b/>
          <w:sz w:val="22"/>
        </w:rPr>
        <w:t xml:space="preserve">Mr Thornbeck: </w:t>
      </w:r>
      <w:r>
        <w:rPr>
          <w:rFonts w:ascii="Calibri" w:hAnsi="Calibri"/>
          <w:sz w:val="22"/>
        </w:rPr>
        <w:t xml:space="preserve">Good idea, I'll try that route now, hopefully they respond faster there.  </w:t>
      </w:r>
      <w:r>
        <w:rPr>
          <w:rFonts w:ascii="Calibri" w:hAnsi="Calibri"/>
          <w:i/>
          <w:sz w:val="22"/>
        </w:rPr>
        <w:t>Ý hay đấy, tôi sẽ thử cách đó ngay, mong là họ trả lời nhanh hơn ở đó.</w:t>
      </w:r>
    </w:p>
    <w:p>
      <w:pPr>
        <w:spacing w:after="160" w:line="312" w:lineRule="auto"/>
        <w:jc w:val="both"/>
      </w:pPr>
      <w:r>
        <w:rPr>
          <w:rFonts w:ascii="Calibri" w:hAnsi="Calibri"/>
          <w:b/>
          <w:sz w:val="22"/>
        </w:rPr>
        <w:t xml:space="preserve">Ms Lan: </w:t>
      </w:r>
      <w:r>
        <w:rPr>
          <w:rFonts w:ascii="Calibri" w:hAnsi="Calibri"/>
          <w:sz w:val="22"/>
        </w:rPr>
        <w:t xml:space="preserve">Thornbeck, I just sent you a calendar invite for the community meeting next Tuesday, please accept it.  </w:t>
      </w:r>
      <w:r>
        <w:rPr>
          <w:rFonts w:ascii="Calibri" w:hAnsi="Calibri"/>
          <w:i/>
          <w:sz w:val="22"/>
        </w:rPr>
        <w:t>Anh Thornbeck, tôi vừa gửi lời mời lịch cho cuộc họp cộng đồng thứ Ba tới, anh chấp nhận giúp nhé.</w:t>
      </w:r>
    </w:p>
    <w:p>
      <w:pPr>
        <w:spacing w:after="160" w:line="312" w:lineRule="auto"/>
        <w:jc w:val="both"/>
      </w:pPr>
      <w:r>
        <w:rPr>
          <w:rFonts w:ascii="Calibri" w:hAnsi="Calibri"/>
          <w:b/>
          <w:sz w:val="22"/>
        </w:rPr>
        <w:t xml:space="preserve">Mr Thornbeck: </w:t>
      </w:r>
      <w:r>
        <w:rPr>
          <w:rFonts w:ascii="Calibri" w:hAnsi="Calibri"/>
          <w:sz w:val="22"/>
        </w:rPr>
        <w:t xml:space="preserve">Got it, accepting now, thanks for setting a reminder so I won't forget the exact time.  </w:t>
      </w:r>
      <w:r>
        <w:rPr>
          <w:rFonts w:ascii="Calibri" w:hAnsi="Calibri"/>
          <w:i/>
          <w:sz w:val="22"/>
        </w:rPr>
        <w:t>Nhận được rồi, đang chấp nhận đây, cảm ơn chị đã đặt lời nhắc để tôi khỏi quên giờ chính xác.</w:t>
      </w:r>
    </w:p>
    <w:p>
      <w:pPr>
        <w:spacing w:after="160" w:line="312" w:lineRule="auto"/>
        <w:jc w:val="both"/>
      </w:pPr>
      <w:r>
        <w:rPr>
          <w:rFonts w:ascii="Calibri" w:hAnsi="Calibri"/>
          <w:b/>
          <w:sz w:val="22"/>
        </w:rPr>
        <w:t xml:space="preserve">Ms Lan: </w:t>
      </w:r>
      <w:r>
        <w:rPr>
          <w:rFonts w:ascii="Calibri" w:hAnsi="Calibri"/>
          <w:sz w:val="22"/>
        </w:rPr>
        <w:t xml:space="preserve">No problem, I always find calendar invites easier than just remembering things in my head.  </w:t>
      </w:r>
      <w:r>
        <w:rPr>
          <w:rFonts w:ascii="Calibri" w:hAnsi="Calibri"/>
          <w:i/>
          <w:sz w:val="22"/>
        </w:rPr>
        <w:t>Không sao đâu, tôi luôn thấy lời mời lịch dễ dàng hơn là chỉ nhớ trong đầu.</w:t>
      </w:r>
    </w:p>
    <w:p>
      <w:pPr>
        <w:spacing w:after="160" w:line="312" w:lineRule="auto"/>
        <w:jc w:val="both"/>
      </w:pPr>
      <w:r>
        <w:rPr>
          <w:rFonts w:ascii="Calibri" w:hAnsi="Calibri"/>
          <w:b/>
          <w:sz w:val="22"/>
        </w:rPr>
        <w:t xml:space="preserve">Mr Thornbeck: </w:t>
      </w:r>
      <w:r>
        <w:rPr>
          <w:rFonts w:ascii="Calibri" w:hAnsi="Calibri"/>
          <w:sz w:val="22"/>
        </w:rPr>
        <w:t xml:space="preserve">Lan, I sent a calendar invite for the plumber's visit, but I think I picked the wrong time zone.  </w:t>
      </w:r>
      <w:r>
        <w:rPr>
          <w:rFonts w:ascii="Calibri" w:hAnsi="Calibri"/>
          <w:i/>
          <w:sz w:val="22"/>
        </w:rPr>
        <w:t>Chị Lan, tôi vừa gửi lời mời lịch cho buổi thợ sửa ống nước đến, nhưng hình như tôi chọn nhầm múi giờ.</w:t>
      </w:r>
    </w:p>
    <w:p>
      <w:pPr>
        <w:spacing w:after="160" w:line="312" w:lineRule="auto"/>
        <w:jc w:val="both"/>
      </w:pPr>
      <w:r>
        <w:rPr>
          <w:rFonts w:ascii="Calibri" w:hAnsi="Calibri"/>
          <w:b/>
          <w:sz w:val="22"/>
        </w:rPr>
        <w:t xml:space="preserve">Ms Lan: </w:t>
      </w:r>
      <w:r>
        <w:rPr>
          <w:rFonts w:ascii="Calibri" w:hAnsi="Calibri"/>
          <w:sz w:val="22"/>
        </w:rPr>
        <w:t xml:space="preserve">Ha, I noticed that too, it showed up at three in the morning on my calendar.  </w:t>
      </w:r>
      <w:r>
        <w:rPr>
          <w:rFonts w:ascii="Calibri" w:hAnsi="Calibri"/>
          <w:i/>
          <w:sz w:val="22"/>
        </w:rPr>
        <w:t>Ha, tôi cũng để ý thấy vậy, nó hiện lên lúc ba giờ sáng trên lịch của tôi.</w:t>
      </w:r>
    </w:p>
    <w:p>
      <w:pPr>
        <w:spacing w:after="160" w:line="312" w:lineRule="auto"/>
        <w:jc w:val="both"/>
      </w:pPr>
      <w:r>
        <w:rPr>
          <w:rFonts w:ascii="Calibri" w:hAnsi="Calibri"/>
          <w:b/>
          <w:sz w:val="22"/>
        </w:rPr>
        <w:t xml:space="preserve">Mr Thornbeck: </w:t>
      </w:r>
      <w:r>
        <w:rPr>
          <w:rFonts w:ascii="Calibri" w:hAnsi="Calibri"/>
          <w:sz w:val="22"/>
        </w:rPr>
        <w:t xml:space="preserve">Sorry about that, let me fix it and resend the invite with the correct time.  </w:t>
      </w:r>
      <w:r>
        <w:rPr>
          <w:rFonts w:ascii="Calibri" w:hAnsi="Calibri"/>
          <w:i/>
          <w:sz w:val="22"/>
        </w:rPr>
        <w:t>Xin lỗi chị nhé, để tôi sửa lại rồi gửi lại lời mời với giờ đúng.</w:t>
      </w:r>
    </w:p>
    <w:p>
      <w:pPr>
        <w:spacing w:after="160" w:line="312" w:lineRule="auto"/>
        <w:jc w:val="both"/>
      </w:pPr>
      <w:r>
        <w:rPr>
          <w:rFonts w:ascii="Calibri" w:hAnsi="Calibri"/>
          <w:b/>
          <w:sz w:val="22"/>
        </w:rPr>
        <w:t xml:space="preserve">Ms Lan: </w:t>
      </w:r>
      <w:r>
        <w:rPr>
          <w:rFonts w:ascii="Calibri" w:hAnsi="Calibri"/>
          <w:sz w:val="22"/>
        </w:rPr>
        <w:t xml:space="preserve">Thornbeck, could you send me a calendar invite for your birthday dinner so I don't accidentally forget it?  </w:t>
      </w:r>
      <w:r>
        <w:rPr>
          <w:rFonts w:ascii="Calibri" w:hAnsi="Calibri"/>
          <w:i/>
          <w:sz w:val="22"/>
        </w:rPr>
        <w:t>Anh Thornbeck, anh gửi giúp tôi lời mời lịch cho bữa tối sinh nhật của anh được không, để tôi khỏi lỡ quên mất.</w:t>
      </w:r>
    </w:p>
    <w:p>
      <w:pPr>
        <w:spacing w:after="160" w:line="312" w:lineRule="auto"/>
        <w:jc w:val="both"/>
      </w:pPr>
      <w:r>
        <w:rPr>
          <w:rFonts w:ascii="Calibri" w:hAnsi="Calibri"/>
          <w:b/>
          <w:sz w:val="22"/>
        </w:rPr>
        <w:t xml:space="preserve">Mr Thornbeck: </w:t>
      </w:r>
      <w:r>
        <w:rPr>
          <w:rFonts w:ascii="Calibri" w:hAnsi="Calibri"/>
          <w:sz w:val="22"/>
        </w:rPr>
        <w:t xml:space="preserve">Of course, I'll send it right now with all the details, including the restaurant address.  </w:t>
      </w:r>
      <w:r>
        <w:rPr>
          <w:rFonts w:ascii="Calibri" w:hAnsi="Calibri"/>
          <w:i/>
          <w:sz w:val="22"/>
        </w:rPr>
        <w:t>Được chứ, tôi sẽ gửi ngay với đầy đủ chi tiết, kể cả địa chỉ nhà hàng.</w:t>
      </w:r>
    </w:p>
    <w:p>
      <w:pPr>
        <w:spacing w:after="160" w:line="312" w:lineRule="auto"/>
        <w:jc w:val="both"/>
      </w:pPr>
      <w:r>
        <w:rPr>
          <w:rFonts w:ascii="Calibri" w:hAnsi="Calibri"/>
          <w:b/>
          <w:sz w:val="22"/>
        </w:rPr>
        <w:t xml:space="preserve">Ms Lan: </w:t>
      </w:r>
      <w:r>
        <w:rPr>
          <w:rFonts w:ascii="Calibri" w:hAnsi="Calibri"/>
          <w:sz w:val="22"/>
        </w:rPr>
        <w:t xml:space="preserve">Perfect, that way it'll pop up as a reminder a day before, just in case.  </w:t>
      </w:r>
      <w:r>
        <w:rPr>
          <w:rFonts w:ascii="Calibri" w:hAnsi="Calibri"/>
          <w:i/>
          <w:sz w:val="22"/>
        </w:rPr>
        <w:t>Tuyệt quá, vậy nó sẽ hiện lên nhắc trước một ngày, đề phòng lỡ quên.</w:t>
      </w:r>
    </w:p>
    <w:p>
      <w:pPr>
        <w:spacing w:after="160" w:line="312" w:lineRule="auto"/>
        <w:jc w:val="both"/>
      </w:pPr>
      <w:r>
        <w:rPr>
          <w:rFonts w:ascii="Calibri" w:hAnsi="Calibri"/>
          <w:b/>
          <w:sz w:val="22"/>
        </w:rPr>
        <w:t xml:space="preserve">Mr Thornbeck: </w:t>
      </w:r>
      <w:r>
        <w:rPr>
          <w:rFonts w:ascii="Calibri" w:hAnsi="Calibri"/>
          <w:sz w:val="22"/>
        </w:rPr>
        <w:t xml:space="preserve">Lan, I noticed your calendar invite for coffee already expired, could you resend it with a new date?  </w:t>
      </w:r>
      <w:r>
        <w:rPr>
          <w:rFonts w:ascii="Calibri" w:hAnsi="Calibri"/>
          <w:i/>
          <w:sz w:val="22"/>
        </w:rPr>
        <w:t>Chị Lan, tôi để ý lời mời lịch uống cà phê của chị hết hạn rồi, chị gửi lại với ngày mới được không?</w:t>
      </w:r>
    </w:p>
    <w:p>
      <w:pPr>
        <w:spacing w:after="160" w:line="312" w:lineRule="auto"/>
        <w:jc w:val="both"/>
      </w:pPr>
      <w:r>
        <w:rPr>
          <w:rFonts w:ascii="Calibri" w:hAnsi="Calibri"/>
          <w:b/>
          <w:sz w:val="22"/>
        </w:rPr>
        <w:t xml:space="preserve">Ms Lan: </w:t>
      </w:r>
      <w:r>
        <w:rPr>
          <w:rFonts w:ascii="Calibri" w:hAnsi="Calibri"/>
          <w:sz w:val="22"/>
        </w:rPr>
        <w:t xml:space="preserve">Sorry about that, I forgot to update it after we rescheduled, let me send a fresh one now.  </w:t>
      </w:r>
      <w:r>
        <w:rPr>
          <w:rFonts w:ascii="Calibri" w:hAnsi="Calibri"/>
          <w:i/>
          <w:sz w:val="22"/>
        </w:rPr>
        <w:t>Xin lỗi anh, tôi quên cập nhật sau khi mình dời lịch, để tôi gửi lại lời mời mới ngay.</w:t>
      </w:r>
    </w:p>
    <w:p>
      <w:pPr>
        <w:spacing w:after="160" w:line="312" w:lineRule="auto"/>
        <w:jc w:val="both"/>
      </w:pPr>
      <w:r>
        <w:rPr>
          <w:rFonts w:ascii="Calibri" w:hAnsi="Calibri"/>
          <w:b/>
          <w:sz w:val="22"/>
        </w:rPr>
        <w:t xml:space="preserve">Mr Thornbeck: </w:t>
      </w:r>
      <w:r>
        <w:rPr>
          <w:rFonts w:ascii="Calibri" w:hAnsi="Calibri"/>
          <w:sz w:val="22"/>
        </w:rPr>
        <w:t xml:space="preserve">No worries, take your time, I'll accept it as soon as it comes through.  </w:t>
      </w:r>
      <w:r>
        <w:rPr>
          <w:rFonts w:ascii="Calibri" w:hAnsi="Calibri"/>
          <w:i/>
          <w:sz w:val="22"/>
        </w:rPr>
        <w:t>Không sao đâu, chị cứ từ từ, tôi sẽ chấp nhận ngay khi nhận được.</w:t>
      </w:r>
    </w:p>
    <w:p>
      <w:pPr>
        <w:spacing w:after="160" w:line="312" w:lineRule="auto"/>
        <w:jc w:val="both"/>
      </w:pPr>
      <w:r>
        <w:rPr>
          <w:rFonts w:ascii="Calibri" w:hAnsi="Calibri"/>
          <w:b/>
          <w:sz w:val="22"/>
        </w:rPr>
        <w:t xml:space="preserve">Ms Lan: </w:t>
      </w:r>
      <w:r>
        <w:rPr>
          <w:rFonts w:ascii="Calibri" w:hAnsi="Calibri"/>
          <w:sz w:val="22"/>
        </w:rPr>
        <w:t xml:space="preserve">Thornbeck, the calendar invite you sent overlaps with another appointment I already have that same afternoon.  </w:t>
      </w:r>
      <w:r>
        <w:rPr>
          <w:rFonts w:ascii="Calibri" w:hAnsi="Calibri"/>
          <w:i/>
          <w:sz w:val="22"/>
        </w:rPr>
        <w:t>Anh Thornbeck, lời mời lịch anh gửi trùng với một cuộc hẹn khác tôi đã có sẵn vào chiều hôm đó.</w:t>
      </w:r>
    </w:p>
    <w:p>
      <w:pPr>
        <w:spacing w:after="160" w:line="312" w:lineRule="auto"/>
        <w:jc w:val="both"/>
      </w:pPr>
      <w:r>
        <w:rPr>
          <w:rFonts w:ascii="Calibri" w:hAnsi="Calibri"/>
          <w:b/>
          <w:sz w:val="22"/>
        </w:rPr>
        <w:t xml:space="preserve">Mr Thornbeck: </w:t>
      </w:r>
      <w:r>
        <w:rPr>
          <w:rFonts w:ascii="Calibri" w:hAnsi="Calibri"/>
          <w:sz w:val="22"/>
        </w:rPr>
        <w:t xml:space="preserve">Oh, sorry about that, let's just find a different time that works better for both of us.  </w:t>
      </w:r>
      <w:r>
        <w:rPr>
          <w:rFonts w:ascii="Calibri" w:hAnsi="Calibri"/>
          <w:i/>
          <w:sz w:val="22"/>
        </w:rPr>
        <w:t>Ồ, xin lỗi chị, mình tìm giờ khác hợp hơn cho cả hai đi.</w:t>
      </w:r>
    </w:p>
    <w:p>
      <w:pPr>
        <w:spacing w:after="160" w:line="312" w:lineRule="auto"/>
        <w:jc w:val="both"/>
      </w:pPr>
      <w:r>
        <w:rPr>
          <w:rFonts w:ascii="Calibri" w:hAnsi="Calibri"/>
          <w:b/>
          <w:sz w:val="22"/>
        </w:rPr>
        <w:t xml:space="preserve">Ms Lan: </w:t>
      </w:r>
      <w:r>
        <w:rPr>
          <w:rFonts w:ascii="Calibri" w:hAnsi="Calibri"/>
          <w:sz w:val="22"/>
        </w:rPr>
        <w:t xml:space="preserve">Sure, how about the following morning instead, I'm completely free then.  </w:t>
      </w:r>
      <w:r>
        <w:rPr>
          <w:rFonts w:ascii="Calibri" w:hAnsi="Calibri"/>
          <w:i/>
          <w:sz w:val="22"/>
        </w:rPr>
        <w:t>Được chứ, sáng hôm sau thì sao, lúc đó tôi hoàn toàn rảnh.</w:t>
      </w:r>
    </w:p>
    <w:p>
      <w:pPr>
        <w:spacing w:after="160" w:line="312" w:lineRule="auto"/>
        <w:jc w:val="both"/>
      </w:pPr>
      <w:r>
        <w:rPr>
          <w:rFonts w:ascii="Calibri" w:hAnsi="Calibri"/>
          <w:b/>
          <w:sz w:val="22"/>
        </w:rPr>
        <w:t xml:space="preserve">Mr Thornbeck: </w:t>
      </w:r>
      <w:r>
        <w:rPr>
          <w:rFonts w:ascii="Calibri" w:hAnsi="Calibri"/>
          <w:sz w:val="22"/>
        </w:rPr>
        <w:t xml:space="preserve">Lan, thanks for accepting the calendar invite so quickly, it makes organizing this event much easier.  </w:t>
      </w:r>
      <w:r>
        <w:rPr>
          <w:rFonts w:ascii="Calibri" w:hAnsi="Calibri"/>
          <w:i/>
          <w:sz w:val="22"/>
        </w:rPr>
        <w:t>Chị Lan, cảm ơn chị đã chấp nhận lời mời lịch nhanh vậy, nó giúp việc tổ chức sự kiện này dễ dàng hơn nhiều.</w:t>
      </w:r>
    </w:p>
    <w:p>
      <w:pPr>
        <w:spacing w:after="160" w:line="312" w:lineRule="auto"/>
        <w:jc w:val="both"/>
      </w:pPr>
      <w:r>
        <w:rPr>
          <w:rFonts w:ascii="Calibri" w:hAnsi="Calibri"/>
          <w:b/>
          <w:sz w:val="22"/>
        </w:rPr>
        <w:t xml:space="preserve">Ms Lan: </w:t>
      </w:r>
      <w:r>
        <w:rPr>
          <w:rFonts w:ascii="Calibri" w:hAnsi="Calibri"/>
          <w:sz w:val="22"/>
        </w:rPr>
        <w:t xml:space="preserve">Happy to help, I actually love how the invite automatically added it to everyone's calendar at once.  </w:t>
      </w:r>
      <w:r>
        <w:rPr>
          <w:rFonts w:ascii="Calibri" w:hAnsi="Calibri"/>
          <w:i/>
          <w:sz w:val="22"/>
        </w:rPr>
        <w:t>Vui vì được giúp, tôi thật sự thích cách lời mời tự động thêm vào lịch của mọi người cùng lúc.</w:t>
      </w:r>
    </w:p>
    <w:p>
      <w:pPr>
        <w:spacing w:after="160" w:line="312" w:lineRule="auto"/>
        <w:jc w:val="both"/>
      </w:pPr>
      <w:r>
        <w:rPr>
          <w:rFonts w:ascii="Calibri" w:hAnsi="Calibri"/>
          <w:b/>
          <w:sz w:val="22"/>
        </w:rPr>
        <w:t xml:space="preserve">Mr Thornbeck: </w:t>
      </w:r>
      <w:r>
        <w:rPr>
          <w:rFonts w:ascii="Calibri" w:hAnsi="Calibri"/>
          <w:sz w:val="22"/>
        </w:rPr>
        <w:t xml:space="preserve">It really does save a lot of back-and-forth messaging about the exact time.  </w:t>
      </w:r>
      <w:r>
        <w:rPr>
          <w:rFonts w:ascii="Calibri" w:hAnsi="Calibri"/>
          <w:i/>
          <w:sz w:val="22"/>
        </w:rPr>
        <w:t>Nó thật sự đỡ được nhiều lần nhắn tin qua lại về giờ chính xác luôn.</w:t>
      </w:r>
    </w:p>
    <w:p>
      <w:pPr>
        <w:spacing w:after="160" w:line="312" w:lineRule="auto"/>
        <w:jc w:val="both"/>
      </w:pPr>
      <w:r>
        <w:rPr>
          <w:rFonts w:ascii="Calibri" w:hAnsi="Calibri"/>
          <w:b/>
          <w:sz w:val="22"/>
        </w:rPr>
        <w:t xml:space="preserve">Ms Lan: </w:t>
      </w:r>
      <w:r>
        <w:rPr>
          <w:rFonts w:ascii="Calibri" w:hAnsi="Calibri"/>
          <w:sz w:val="22"/>
        </w:rPr>
        <w:t xml:space="preserve">Thornbeck, I accidentally declined your calendar invite instead of accepting it, sorry, let me fix that now.  </w:t>
      </w:r>
      <w:r>
        <w:rPr>
          <w:rFonts w:ascii="Calibri" w:hAnsi="Calibri"/>
          <w:i/>
          <w:sz w:val="22"/>
        </w:rPr>
        <w:t>Anh Thornbeck, tôi lỡ từ chối lời mời lịch của anh thay vì chấp nhận, xin lỗi anh, để tôi sửa ngay.</w:t>
      </w:r>
    </w:p>
    <w:p>
      <w:pPr>
        <w:spacing w:after="160" w:line="312" w:lineRule="auto"/>
        <w:jc w:val="both"/>
      </w:pPr>
      <w:r>
        <w:rPr>
          <w:rFonts w:ascii="Calibri" w:hAnsi="Calibri"/>
          <w:b/>
          <w:sz w:val="22"/>
        </w:rPr>
        <w:t xml:space="preserve">Mr Thornbeck: </w:t>
      </w:r>
      <w:r>
        <w:rPr>
          <w:rFonts w:ascii="Calibri" w:hAnsi="Calibri"/>
          <w:sz w:val="22"/>
        </w:rPr>
        <w:t xml:space="preserve">Ha, no problem, I did wonder for a second if you'd changed your mind about coming.  </w:t>
      </w:r>
      <w:r>
        <w:rPr>
          <w:rFonts w:ascii="Calibri" w:hAnsi="Calibri"/>
          <w:i/>
          <w:sz w:val="22"/>
        </w:rPr>
        <w:t>Ha, không sao đâu, tôi có thoáng thắc mắc không biết chị có đổi ý về việc tham gia không.</w:t>
      </w:r>
    </w:p>
    <w:p>
      <w:pPr>
        <w:spacing w:after="160" w:line="312" w:lineRule="auto"/>
        <w:jc w:val="both"/>
      </w:pPr>
      <w:r>
        <w:rPr>
          <w:rFonts w:ascii="Calibri" w:hAnsi="Calibri"/>
          <w:b/>
          <w:sz w:val="22"/>
        </w:rPr>
        <w:t xml:space="preserve">Ms Lan: </w:t>
      </w:r>
      <w:r>
        <w:rPr>
          <w:rFonts w:ascii="Calibri" w:hAnsi="Calibri"/>
          <w:sz w:val="22"/>
        </w:rPr>
        <w:t xml:space="preserve">Not at all, my finger just slipped, I'm accepting it properly right now.  </w:t>
      </w:r>
      <w:r>
        <w:rPr>
          <w:rFonts w:ascii="Calibri" w:hAnsi="Calibri"/>
          <w:i/>
          <w:sz w:val="22"/>
        </w:rPr>
        <w:t>Không đâu, chỉ là ngón tay tôi bấm nhầm thôi, giờ tôi đang chấp nhận đàng hoàng rồi đây.</w:t>
      </w:r>
    </w:p>
    <w:p>
      <w:pPr>
        <w:spacing w:after="160" w:line="312" w:lineRule="auto"/>
        <w:jc w:val="both"/>
      </w:pPr>
      <w:r>
        <w:rPr>
          <w:rFonts w:ascii="Calibri" w:hAnsi="Calibri"/>
          <w:b/>
          <w:sz w:val="22"/>
        </w:rPr>
        <w:t xml:space="preserve">Mr Thornbeck: </w:t>
      </w:r>
      <w:r>
        <w:rPr>
          <w:rFonts w:ascii="Calibri" w:hAnsi="Calibri"/>
          <w:sz w:val="22"/>
        </w:rPr>
        <w:t xml:space="preserve">Lan, I just got a text with a six-digit code, but I wasn't trying to log into anything, that's strange.  </w:t>
      </w:r>
      <w:r>
        <w:rPr>
          <w:rFonts w:ascii="Calibri" w:hAnsi="Calibri"/>
          <w:i/>
          <w:sz w:val="22"/>
        </w:rPr>
        <w:t>Chị Lan, tôi vừa nhận được tin nhắn với mã sáu chữ số, nhưng tôi đâu có đang đăng nhập gì đâu, lạ thật.</w:t>
      </w:r>
    </w:p>
    <w:p>
      <w:pPr>
        <w:spacing w:after="160" w:line="312" w:lineRule="auto"/>
        <w:jc w:val="both"/>
      </w:pPr>
      <w:r>
        <w:rPr>
          <w:rFonts w:ascii="Calibri" w:hAnsi="Calibri"/>
          <w:b/>
          <w:sz w:val="22"/>
        </w:rPr>
        <w:t xml:space="preserve">Ms Lan: </w:t>
      </w:r>
      <w:r>
        <w:rPr>
          <w:rFonts w:ascii="Calibri" w:hAnsi="Calibri"/>
          <w:sz w:val="22"/>
        </w:rPr>
        <w:t xml:space="preserve">That's worrying, maybe someone is trying to access your account, you should change your password right away.  </w:t>
      </w:r>
      <w:r>
        <w:rPr>
          <w:rFonts w:ascii="Calibri" w:hAnsi="Calibri"/>
          <w:i/>
          <w:sz w:val="22"/>
        </w:rPr>
        <w:t>Đáng lo đấy, có thể ai đó đang cố truy cập tài khoản của anh, anh nên đổi mật khẩu ngay đi.</w:t>
      </w:r>
    </w:p>
    <w:p>
      <w:pPr>
        <w:spacing w:after="160" w:line="312" w:lineRule="auto"/>
        <w:jc w:val="both"/>
      </w:pPr>
      <w:r>
        <w:rPr>
          <w:rFonts w:ascii="Calibri" w:hAnsi="Calibri"/>
          <w:b/>
          <w:sz w:val="22"/>
        </w:rPr>
        <w:t xml:space="preserve">Mr Thornbeck: </w:t>
      </w:r>
      <w:r>
        <w:rPr>
          <w:rFonts w:ascii="Calibri" w:hAnsi="Calibri"/>
          <w:sz w:val="22"/>
        </w:rPr>
        <w:t xml:space="preserve">Good advice, I'll do that immediately and ignore the code completely.  </w:t>
      </w:r>
      <w:r>
        <w:rPr>
          <w:rFonts w:ascii="Calibri" w:hAnsi="Calibri"/>
          <w:i/>
          <w:sz w:val="22"/>
        </w:rPr>
        <w:t>Lời khuyên hay đấy, tôi sẽ làm ngay và bỏ qua hoàn toàn mã đó.</w:t>
      </w:r>
    </w:p>
    <w:p>
      <w:pPr>
        <w:spacing w:after="160" w:line="312" w:lineRule="auto"/>
        <w:jc w:val="both"/>
      </w:pPr>
      <w:r>
        <w:rPr>
          <w:rFonts w:ascii="Calibri" w:hAnsi="Calibri"/>
          <w:b/>
          <w:sz w:val="22"/>
        </w:rPr>
        <w:t xml:space="preserve">Ms Lan: </w:t>
      </w:r>
      <w:r>
        <w:rPr>
          <w:rFonts w:ascii="Calibri" w:hAnsi="Calibri"/>
          <w:sz w:val="22"/>
        </w:rPr>
        <w:t xml:space="preserve">Thornbeck, could you read me the verification code that just came to your phone, my bank sent it to your number by mistake.  </w:t>
      </w:r>
      <w:r>
        <w:rPr>
          <w:rFonts w:ascii="Calibri" w:hAnsi="Calibri"/>
          <w:i/>
          <w:sz w:val="22"/>
        </w:rPr>
        <w:t>Anh Thornbeck, anh đọc giúp tôi mã xác thực vừa gửi đến điện thoại anh nhé, ngân hàng gửi nhầm số của anh.</w:t>
      </w:r>
    </w:p>
    <w:p>
      <w:pPr>
        <w:spacing w:after="160" w:line="312" w:lineRule="auto"/>
        <w:jc w:val="both"/>
      </w:pPr>
      <w:r>
        <w:rPr>
          <w:rFonts w:ascii="Calibri" w:hAnsi="Calibri"/>
          <w:b/>
          <w:sz w:val="22"/>
        </w:rPr>
        <w:t xml:space="preserve">Mr Thornbeck: </w:t>
      </w:r>
      <w:r>
        <w:rPr>
          <w:rFonts w:ascii="Calibri" w:hAnsi="Calibri"/>
          <w:sz w:val="22"/>
        </w:rPr>
        <w:t xml:space="preserve">Sure, it says four-seven-two-nine, let me know if that's the one you need.  </w:t>
      </w:r>
      <w:r>
        <w:rPr>
          <w:rFonts w:ascii="Calibri" w:hAnsi="Calibri"/>
          <w:i/>
          <w:sz w:val="22"/>
        </w:rPr>
        <w:t>Được chứ, mã là bốn bảy hai chín, báo tôi biết nếu đúng là mã chị cần.</w:t>
      </w:r>
    </w:p>
    <w:p>
      <w:pPr>
        <w:spacing w:after="160" w:line="312" w:lineRule="auto"/>
        <w:jc w:val="both"/>
      </w:pPr>
      <w:r>
        <w:rPr>
          <w:rFonts w:ascii="Calibri" w:hAnsi="Calibri"/>
          <w:b/>
          <w:sz w:val="22"/>
        </w:rPr>
        <w:t xml:space="preserve">Ms Lan: </w:t>
      </w:r>
      <w:r>
        <w:rPr>
          <w:rFonts w:ascii="Calibri" w:hAnsi="Calibri"/>
          <w:sz w:val="22"/>
        </w:rPr>
        <w:t xml:space="preserve">That's exactly the one, thank you, I'll update my contact number with the bank right after this.  </w:t>
      </w:r>
      <w:r>
        <w:rPr>
          <w:rFonts w:ascii="Calibri" w:hAnsi="Calibri"/>
          <w:i/>
          <w:sz w:val="22"/>
        </w:rPr>
        <w:t>Đúng chính xác là mã đó, cảm ơn anh, xong việc này tôi sẽ cập nhật lại số điện thoại với ngân hàng ngay.</w:t>
      </w:r>
    </w:p>
    <w:p>
      <w:pPr>
        <w:spacing w:after="160" w:line="312" w:lineRule="auto"/>
        <w:jc w:val="both"/>
      </w:pPr>
      <w:r>
        <w:rPr>
          <w:rFonts w:ascii="Calibri" w:hAnsi="Calibri"/>
          <w:b/>
          <w:sz w:val="22"/>
        </w:rPr>
        <w:t xml:space="preserve">Mr Thornbeck: </w:t>
      </w:r>
      <w:r>
        <w:rPr>
          <w:rFonts w:ascii="Calibri" w:hAnsi="Calibri"/>
          <w:sz w:val="22"/>
        </w:rPr>
        <w:t xml:space="preserve">Lan, never share your verification code with anyone, even if they claim to be from customer support.  </w:t>
      </w:r>
      <w:r>
        <w:rPr>
          <w:rFonts w:ascii="Calibri" w:hAnsi="Calibri"/>
          <w:i/>
          <w:sz w:val="22"/>
        </w:rPr>
        <w:t>Chị Lan, đừng bao giờ chia sẻ mã xác thực cho bất kỳ ai, kể cả khi họ tự xưng là bộ phận hỗ trợ khách hàng.</w:t>
      </w:r>
    </w:p>
    <w:p>
      <w:pPr>
        <w:spacing w:after="160" w:line="312" w:lineRule="auto"/>
        <w:jc w:val="both"/>
      </w:pPr>
      <w:r>
        <w:rPr>
          <w:rFonts w:ascii="Calibri" w:hAnsi="Calibri"/>
          <w:b/>
          <w:sz w:val="22"/>
        </w:rPr>
        <w:t xml:space="preserve">Ms Lan: </w:t>
      </w:r>
      <w:r>
        <w:rPr>
          <w:rFonts w:ascii="Calibri" w:hAnsi="Calibri"/>
          <w:sz w:val="22"/>
        </w:rPr>
        <w:t xml:space="preserve">I know that already, but thanks for the reminder, it's always good to hear it again.  </w:t>
      </w:r>
      <w:r>
        <w:rPr>
          <w:rFonts w:ascii="Calibri" w:hAnsi="Calibri"/>
          <w:i/>
          <w:sz w:val="22"/>
        </w:rPr>
        <w:t>Tôi biết chuyện đó rồi, nhưng cảm ơn anh đã nhắc, nghe lại lần nữa vẫn tốt mà.</w:t>
      </w:r>
    </w:p>
    <w:p>
      <w:pPr>
        <w:spacing w:after="160" w:line="312" w:lineRule="auto"/>
        <w:jc w:val="both"/>
      </w:pPr>
      <w:r>
        <w:rPr>
          <w:rFonts w:ascii="Calibri" w:hAnsi="Calibri"/>
          <w:b/>
          <w:sz w:val="22"/>
        </w:rPr>
        <w:t xml:space="preserve">Mr Thornbeck: </w:t>
      </w:r>
      <w:r>
        <w:rPr>
          <w:rFonts w:ascii="Calibri" w:hAnsi="Calibri"/>
          <w:sz w:val="22"/>
        </w:rPr>
        <w:t xml:space="preserve">Just being careful, a coworker of mine almost lost access to his account that exact way.  </w:t>
      </w:r>
      <w:r>
        <w:rPr>
          <w:rFonts w:ascii="Calibri" w:hAnsi="Calibri"/>
          <w:i/>
          <w:sz w:val="22"/>
        </w:rPr>
        <w:t>Tôi chỉ cẩn thận thôi, một đồng nghiệp của tôi suýt mất quyền truy cập tài khoản đúng vì kiểu đó.</w:t>
      </w:r>
    </w:p>
    <w:p>
      <w:pPr>
        <w:spacing w:after="160" w:line="312" w:lineRule="auto"/>
        <w:jc w:val="both"/>
      </w:pPr>
      <w:r>
        <w:rPr>
          <w:rFonts w:ascii="Calibri" w:hAnsi="Calibri"/>
          <w:b/>
          <w:sz w:val="22"/>
        </w:rPr>
        <w:t xml:space="preserve">Ms Lan: </w:t>
      </w:r>
      <w:r>
        <w:rPr>
          <w:rFonts w:ascii="Calibri" w:hAnsi="Calibri"/>
          <w:sz w:val="22"/>
        </w:rPr>
        <w:t xml:space="preserve">Thornbeck, the code they sent expired before I could type it in, I need to request a brand new one.  </w:t>
      </w:r>
      <w:r>
        <w:rPr>
          <w:rFonts w:ascii="Calibri" w:hAnsi="Calibri"/>
          <w:i/>
          <w:sz w:val="22"/>
        </w:rPr>
        <w:t>Anh Thornbeck, mã họ gửi hết hạn trước khi tôi kịp nhập vào, tôi cần yêu cầu mã mới hoàn toàn.</w:t>
      </w:r>
    </w:p>
    <w:p>
      <w:pPr>
        <w:spacing w:after="160" w:line="312" w:lineRule="auto"/>
        <w:jc w:val="both"/>
      </w:pPr>
      <w:r>
        <w:rPr>
          <w:rFonts w:ascii="Calibri" w:hAnsi="Calibri"/>
          <w:b/>
          <w:sz w:val="22"/>
        </w:rPr>
        <w:t xml:space="preserve">Mr Thornbeck: </w:t>
      </w:r>
      <w:r>
        <w:rPr>
          <w:rFonts w:ascii="Calibri" w:hAnsi="Calibri"/>
          <w:sz w:val="22"/>
        </w:rPr>
        <w:t xml:space="preserve">That happens a lot, those codes usually only last a couple of minutes at most.  </w:t>
      </w:r>
      <w:r>
        <w:rPr>
          <w:rFonts w:ascii="Calibri" w:hAnsi="Calibri"/>
          <w:i/>
          <w:sz w:val="22"/>
        </w:rPr>
        <w:t>Chuyện đó xảy ra thường đấy, mấy mã đó thường chỉ có hiệu lực vài phút thôi.</w:t>
      </w:r>
    </w:p>
    <w:p>
      <w:pPr>
        <w:spacing w:after="160" w:line="312" w:lineRule="auto"/>
        <w:jc w:val="both"/>
      </w:pPr>
      <w:r>
        <w:rPr>
          <w:rFonts w:ascii="Calibri" w:hAnsi="Calibri"/>
          <w:b/>
          <w:sz w:val="22"/>
        </w:rPr>
        <w:t xml:space="preserve">Ms Lan: </w:t>
      </w:r>
      <w:r>
        <w:rPr>
          <w:rFonts w:ascii="Calibri" w:hAnsi="Calibri"/>
          <w:sz w:val="22"/>
        </w:rPr>
        <w:t xml:space="preserve">Right, let me request another one and type it in more quickly this time.  </w:t>
      </w:r>
      <w:r>
        <w:rPr>
          <w:rFonts w:ascii="Calibri" w:hAnsi="Calibri"/>
          <w:i/>
          <w:sz w:val="22"/>
        </w:rPr>
        <w:t>Đúng vậy, để tôi yêu cầu mã khác rồi nhập nhanh hơn lần này.</w:t>
      </w:r>
    </w:p>
    <w:p>
      <w:pPr>
        <w:spacing w:after="160" w:line="312" w:lineRule="auto"/>
        <w:jc w:val="both"/>
      </w:pPr>
      <w:r>
        <w:rPr>
          <w:rFonts w:ascii="Calibri" w:hAnsi="Calibri"/>
          <w:b/>
          <w:sz w:val="22"/>
        </w:rPr>
        <w:t xml:space="preserve">Mr Thornbeck: </w:t>
      </w:r>
      <w:r>
        <w:rPr>
          <w:rFonts w:ascii="Calibri" w:hAnsi="Calibri"/>
          <w:sz w:val="22"/>
        </w:rPr>
        <w:t xml:space="preserve">Lan, I set up two-factor authentication on my email today, so now I need a code every time I log in on a new device.  </w:t>
      </w:r>
      <w:r>
        <w:rPr>
          <w:rFonts w:ascii="Calibri" w:hAnsi="Calibri"/>
          <w:i/>
          <w:sz w:val="22"/>
        </w:rPr>
        <w:t>Chị Lan, hôm nay tôi vừa cài xác thực hai bước cho email rồi, giờ mỗi lần đăng nhập thiết bị mới đều cần mã.</w:t>
      </w:r>
    </w:p>
    <w:p>
      <w:pPr>
        <w:spacing w:after="160" w:line="312" w:lineRule="auto"/>
        <w:jc w:val="both"/>
      </w:pPr>
      <w:r>
        <w:rPr>
          <w:rFonts w:ascii="Calibri" w:hAnsi="Calibri"/>
          <w:b/>
          <w:sz w:val="22"/>
        </w:rPr>
        <w:t xml:space="preserve">Ms Lan: </w:t>
      </w:r>
      <w:r>
        <w:rPr>
          <w:rFonts w:ascii="Calibri" w:hAnsi="Calibri"/>
          <w:sz w:val="22"/>
        </w:rPr>
        <w:t xml:space="preserve">That's a smart move, it adds an extra layer of security that's really worth the small hassle.  </w:t>
      </w:r>
      <w:r>
        <w:rPr>
          <w:rFonts w:ascii="Calibri" w:hAnsi="Calibri"/>
          <w:i/>
          <w:sz w:val="22"/>
        </w:rPr>
        <w:t>Quyết định khôn ngoan đấy, nó thêm một lớp bảo mật xứng đáng với chút bất tiện nhỏ đó.</w:t>
      </w:r>
    </w:p>
    <w:p>
      <w:pPr>
        <w:spacing w:after="160" w:line="312" w:lineRule="auto"/>
        <w:jc w:val="both"/>
      </w:pPr>
      <w:r>
        <w:rPr>
          <w:rFonts w:ascii="Calibri" w:hAnsi="Calibri"/>
          <w:b/>
          <w:sz w:val="22"/>
        </w:rPr>
        <w:t xml:space="preserve">Mr Thornbeck: </w:t>
      </w:r>
      <w:r>
        <w:rPr>
          <w:rFonts w:ascii="Calibri" w:hAnsi="Calibri"/>
          <w:sz w:val="22"/>
        </w:rPr>
        <w:t xml:space="preserve">I agree completely, it took a bit of setup, but I feel much safer now.  </w:t>
      </w:r>
      <w:r>
        <w:rPr>
          <w:rFonts w:ascii="Calibri" w:hAnsi="Calibri"/>
          <w:i/>
          <w:sz w:val="22"/>
        </w:rPr>
        <w:t>Tôi hoàn toàn đồng ý, mất chút thời gian cài đặt, nhưng giờ tôi thấy an tâm hơn nhiều.</w:t>
      </w:r>
    </w:p>
    <w:p>
      <w:pPr>
        <w:spacing w:after="160" w:line="312" w:lineRule="auto"/>
        <w:jc w:val="both"/>
      </w:pPr>
      <w:r>
        <w:rPr>
          <w:rFonts w:ascii="Calibri" w:hAnsi="Calibri"/>
          <w:b/>
          <w:sz w:val="22"/>
        </w:rPr>
        <w:t xml:space="preserve">Ms Lan: </w:t>
      </w:r>
      <w:r>
        <w:rPr>
          <w:rFonts w:ascii="Calibri" w:hAnsi="Calibri"/>
          <w:sz w:val="22"/>
        </w:rPr>
        <w:t xml:space="preserve">Thornbeck, I keep missing the verification text because my phone puts it under a folder instead of the main inbox.  </w:t>
      </w:r>
      <w:r>
        <w:rPr>
          <w:rFonts w:ascii="Calibri" w:hAnsi="Calibri"/>
          <w:i/>
          <w:sz w:val="22"/>
        </w:rPr>
        <w:t>Anh Thornbeck, tôi cứ bỏ lỡ tin nhắn xác thực vì điện thoại xếp nó vào một thư mục khác thay vì hộp thư chính.</w:t>
      </w:r>
    </w:p>
    <w:p>
      <w:pPr>
        <w:spacing w:after="160" w:line="312" w:lineRule="auto"/>
        <w:jc w:val="both"/>
      </w:pPr>
      <w:r>
        <w:rPr>
          <w:rFonts w:ascii="Calibri" w:hAnsi="Calibri"/>
          <w:b/>
          <w:sz w:val="22"/>
        </w:rPr>
        <w:t xml:space="preserve">Mr Thornbeck: </w:t>
      </w:r>
      <w:r>
        <w:rPr>
          <w:rFonts w:ascii="Calibri" w:hAnsi="Calibri"/>
          <w:sz w:val="22"/>
        </w:rPr>
        <w:t xml:space="preserve">Try checking your message filters, sometimes codes get sorted as promotions by mistake.  </w:t>
      </w:r>
      <w:r>
        <w:rPr>
          <w:rFonts w:ascii="Calibri" w:hAnsi="Calibri"/>
          <w:i/>
          <w:sz w:val="22"/>
        </w:rPr>
        <w:t>Chị thử kiểm tra bộ lọc tin nhắn xem, đôi khi mã bị xếp nhầm vào mục quảng cáo.</w:t>
      </w:r>
    </w:p>
    <w:p>
      <w:pPr>
        <w:spacing w:after="160" w:line="312" w:lineRule="auto"/>
        <w:jc w:val="both"/>
      </w:pPr>
      <w:r>
        <w:rPr>
          <w:rFonts w:ascii="Calibri" w:hAnsi="Calibri"/>
          <w:b/>
          <w:sz w:val="22"/>
        </w:rPr>
        <w:t xml:space="preserve">Ms Lan: </w:t>
      </w:r>
      <w:r>
        <w:rPr>
          <w:rFonts w:ascii="Calibri" w:hAnsi="Calibri"/>
          <w:sz w:val="22"/>
        </w:rPr>
        <w:t xml:space="preserve">Good idea, let me check that setting right now before I lose another important code.  </w:t>
      </w:r>
      <w:r>
        <w:rPr>
          <w:rFonts w:ascii="Calibri" w:hAnsi="Calibri"/>
          <w:i/>
          <w:sz w:val="22"/>
        </w:rPr>
        <w:t>Ý hay đấy, để tôi kiểm tra cài đặt đó ngay trước khi lỡ mất một mã quan trọng khác.</w:t>
      </w:r>
    </w:p>
    <w:p>
      <w:pPr>
        <w:spacing w:after="160" w:line="312" w:lineRule="auto"/>
        <w:jc w:val="both"/>
      </w:pPr>
      <w:r>
        <w:rPr>
          <w:rFonts w:ascii="Calibri" w:hAnsi="Calibri"/>
          <w:b/>
          <w:sz w:val="22"/>
        </w:rPr>
        <w:t xml:space="preserve">Mr Thornbeck: </w:t>
      </w:r>
      <w:r>
        <w:rPr>
          <w:rFonts w:ascii="Calibri" w:hAnsi="Calibri"/>
          <w:sz w:val="22"/>
        </w:rPr>
        <w:t xml:space="preserve">Lan, thanks for waiting while I typed in the code, online banking security really has gotten stricter lately.  </w:t>
      </w:r>
      <w:r>
        <w:rPr>
          <w:rFonts w:ascii="Calibri" w:hAnsi="Calibri"/>
          <w:i/>
          <w:sz w:val="22"/>
        </w:rPr>
        <w:t>Chị Lan, cảm ơn chị đã chờ trong lúc tôi nhập mã, bảo mật ngân hàng online dạo này nghiêm ngặt hơn nhiều thật.</w:t>
      </w:r>
    </w:p>
    <w:p>
      <w:pPr>
        <w:spacing w:after="160" w:line="312" w:lineRule="auto"/>
        <w:jc w:val="both"/>
      </w:pPr>
      <w:r>
        <w:rPr>
          <w:rFonts w:ascii="Calibri" w:hAnsi="Calibri"/>
          <w:b/>
          <w:sz w:val="22"/>
        </w:rPr>
        <w:t xml:space="preserve">Ms Lan: </w:t>
      </w:r>
      <w:r>
        <w:rPr>
          <w:rFonts w:ascii="Calibri" w:hAnsi="Calibri"/>
          <w:sz w:val="22"/>
        </w:rPr>
        <w:t xml:space="preserve">No problem at all, I'd rather wait an extra minute than have a less secure account.  </w:t>
      </w:r>
      <w:r>
        <w:rPr>
          <w:rFonts w:ascii="Calibri" w:hAnsi="Calibri"/>
          <w:i/>
          <w:sz w:val="22"/>
        </w:rPr>
        <w:t>Không sao đâu, tôi thà chờ thêm một phút còn hơn có một tài khoản kém an toàn.</w:t>
      </w:r>
    </w:p>
    <w:p>
      <w:pPr>
        <w:spacing w:after="160" w:line="312" w:lineRule="auto"/>
        <w:jc w:val="both"/>
      </w:pPr>
      <w:r>
        <w:rPr>
          <w:rFonts w:ascii="Calibri" w:hAnsi="Calibri"/>
          <w:b/>
          <w:sz w:val="22"/>
        </w:rPr>
        <w:t xml:space="preserve">Mr Thornbeck: </w:t>
      </w:r>
      <w:r>
        <w:rPr>
          <w:rFonts w:ascii="Calibri" w:hAnsi="Calibri"/>
          <w:sz w:val="22"/>
        </w:rPr>
        <w:t xml:space="preserve">Exactly my thinking too, a small delay is nothing compared to real peace of mind.  </w:t>
      </w:r>
      <w:r>
        <w:rPr>
          <w:rFonts w:ascii="Calibri" w:hAnsi="Calibri"/>
          <w:i/>
          <w:sz w:val="22"/>
        </w:rPr>
        <w:t>Đúng là suy nghĩ của tôi luôn, một chút trễ chẳng là gì so với sự an tâm thật sự.</w:t>
      </w:r>
    </w:p>
    <w:p>
      <w:pPr>
        <w:spacing w:after="160" w:line="312" w:lineRule="auto"/>
        <w:jc w:val="both"/>
      </w:pPr>
      <w:r>
        <w:rPr>
          <w:rFonts w:ascii="Calibri" w:hAnsi="Calibri"/>
          <w:b/>
          <w:sz w:val="22"/>
        </w:rPr>
        <w:t xml:space="preserve">Ms Lan: </w:t>
      </w:r>
      <w:r>
        <w:rPr>
          <w:rFonts w:ascii="Calibri" w:hAnsi="Calibri"/>
          <w:sz w:val="22"/>
        </w:rPr>
        <w:t xml:space="preserve">Thornbeck, I'm sharing my location with you so you can see exactly when my train arrives.  </w:t>
      </w:r>
      <w:r>
        <w:rPr>
          <w:rFonts w:ascii="Calibri" w:hAnsi="Calibri"/>
          <w:i/>
          <w:sz w:val="22"/>
        </w:rPr>
        <w:t>Anh Thornbeck, tôi đang chia sẻ vị trí cho anh để anh biết chính xác khi nào tàu tôi đến.</w:t>
      </w:r>
    </w:p>
    <w:p>
      <w:pPr>
        <w:spacing w:after="160" w:line="312" w:lineRule="auto"/>
        <w:jc w:val="both"/>
      </w:pPr>
      <w:r>
        <w:rPr>
          <w:rFonts w:ascii="Calibri" w:hAnsi="Calibri"/>
          <w:b/>
          <w:sz w:val="22"/>
        </w:rPr>
        <w:t xml:space="preserve">Mr Thornbeck: </w:t>
      </w:r>
      <w:r>
        <w:rPr>
          <w:rFonts w:ascii="Calibri" w:hAnsi="Calibri"/>
          <w:sz w:val="22"/>
        </w:rPr>
        <w:t xml:space="preserve">Got it, I can see the little dot moving now, looks like you're about ten minutes away.  </w:t>
      </w:r>
      <w:r>
        <w:rPr>
          <w:rFonts w:ascii="Calibri" w:hAnsi="Calibri"/>
          <w:i/>
          <w:sz w:val="22"/>
        </w:rPr>
        <w:t>Nhận được rồi, tôi thấy chấm nhỏ đang di chuyển đây, có vẻ chị còn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Perfect, I'll head straight to the platform exit once we pull into the station.  </w:t>
      </w:r>
      <w:r>
        <w:rPr>
          <w:rFonts w:ascii="Calibri" w:hAnsi="Calibri"/>
          <w:i/>
          <w:sz w:val="22"/>
        </w:rPr>
        <w:t>Tuyệt, tôi sẽ đi thẳng ra cổng ga ngay khi tàu vào ga.</w:t>
      </w:r>
    </w:p>
    <w:p>
      <w:pPr>
        <w:spacing w:after="160" w:line="312" w:lineRule="auto"/>
        <w:jc w:val="both"/>
      </w:pPr>
      <w:r>
        <w:rPr>
          <w:rFonts w:ascii="Calibri" w:hAnsi="Calibri"/>
          <w:b/>
          <w:sz w:val="22"/>
        </w:rPr>
        <w:t xml:space="preserve">Mr Thornbeck: </w:t>
      </w:r>
      <w:r>
        <w:rPr>
          <w:rFonts w:ascii="Calibri" w:hAnsi="Calibri"/>
          <w:sz w:val="22"/>
        </w:rPr>
        <w:t xml:space="preserve">Lan, could you drop a pin for the new restaurant, I can never find it just from the name.  </w:t>
      </w:r>
      <w:r>
        <w:rPr>
          <w:rFonts w:ascii="Calibri" w:hAnsi="Calibri"/>
          <w:i/>
          <w:sz w:val="22"/>
        </w:rPr>
        <w:t>Chị Lan, chị thả ghim vị trí cho nhà hàng mới được không, tôi chẳng bao giờ tìm ra chỉ nhờ tên thôi.</w:t>
      </w:r>
    </w:p>
    <w:p>
      <w:pPr>
        <w:spacing w:after="160" w:line="312" w:lineRule="auto"/>
        <w:jc w:val="both"/>
      </w:pPr>
      <w:r>
        <w:rPr>
          <w:rFonts w:ascii="Calibri" w:hAnsi="Calibri"/>
          <w:b/>
          <w:sz w:val="22"/>
        </w:rPr>
        <w:t xml:space="preserve">Ms Lan: </w:t>
      </w:r>
      <w:r>
        <w:rPr>
          <w:rFonts w:ascii="Calibri" w:hAnsi="Calibri"/>
          <w:sz w:val="22"/>
        </w:rPr>
        <w:t xml:space="preserve">Sure, sending the location now, it's actually tucked behind the bookstore, easy to miss.  </w:t>
      </w:r>
      <w:r>
        <w:rPr>
          <w:rFonts w:ascii="Calibri" w:hAnsi="Calibri"/>
          <w:i/>
          <w:sz w:val="22"/>
        </w:rPr>
        <w:t>Được chứ, tôi gửi vị trí ngay đây, thật ra nó nằm khuất sau tiệm sách, dễ bỏ lỡ lắm.</w:t>
      </w:r>
    </w:p>
    <w:p>
      <w:pPr>
        <w:spacing w:after="160" w:line="312" w:lineRule="auto"/>
        <w:jc w:val="both"/>
      </w:pPr>
      <w:r>
        <w:rPr>
          <w:rFonts w:ascii="Calibri" w:hAnsi="Calibri"/>
          <w:b/>
          <w:sz w:val="22"/>
        </w:rPr>
        <w:t xml:space="preserve">Mr Thornbeck: </w:t>
      </w:r>
      <w:r>
        <w:rPr>
          <w:rFonts w:ascii="Calibri" w:hAnsi="Calibri"/>
          <w:sz w:val="22"/>
        </w:rPr>
        <w:t xml:space="preserve">Thanks, that pin makes it so much clearer, I'll follow the map straight there.  </w:t>
      </w:r>
      <w:r>
        <w:rPr>
          <w:rFonts w:ascii="Calibri" w:hAnsi="Calibri"/>
          <w:i/>
          <w:sz w:val="22"/>
        </w:rPr>
        <w:t>Cảm ơn chị, cái ghim đó làm mọi thứ rõ ràng hơn nhiều, tôi sẽ theo bản đồ đến thẳng đó.</w:t>
      </w:r>
    </w:p>
    <w:p>
      <w:pPr>
        <w:spacing w:after="160" w:line="312" w:lineRule="auto"/>
        <w:jc w:val="both"/>
      </w:pPr>
      <w:r>
        <w:rPr>
          <w:rFonts w:ascii="Calibri" w:hAnsi="Calibri"/>
          <w:b/>
          <w:sz w:val="22"/>
        </w:rPr>
        <w:t xml:space="preserve">Ms Lan: </w:t>
      </w:r>
      <w:r>
        <w:rPr>
          <w:rFonts w:ascii="Calibri" w:hAnsi="Calibri"/>
          <w:sz w:val="22"/>
        </w:rPr>
        <w:t xml:space="preserve">Thornbeck, I turned on live location for the next hour, just so you know exactly where I am.  </w:t>
      </w:r>
      <w:r>
        <w:rPr>
          <w:rFonts w:ascii="Calibri" w:hAnsi="Calibri"/>
          <w:i/>
          <w:sz w:val="22"/>
        </w:rPr>
        <w:t>Anh Thornbeck, tôi vừa bật chia sẻ vị trí trực tiếp trong một tiếng tới, để anh biết chính xác tôi đang ở đâu.</w:t>
      </w:r>
    </w:p>
    <w:p>
      <w:pPr>
        <w:spacing w:after="160" w:line="312" w:lineRule="auto"/>
        <w:jc w:val="both"/>
      </w:pPr>
      <w:r>
        <w:rPr>
          <w:rFonts w:ascii="Calibri" w:hAnsi="Calibri"/>
          <w:b/>
          <w:sz w:val="22"/>
        </w:rPr>
        <w:t xml:space="preserve">Mr Thornbeck: </w:t>
      </w:r>
      <w:r>
        <w:rPr>
          <w:rFonts w:ascii="Calibri" w:hAnsi="Calibri"/>
          <w:sz w:val="22"/>
        </w:rPr>
        <w:t xml:space="preserve">Good idea, walking home alone at night, it's always smart to share that with someone you trust.  </w:t>
      </w:r>
      <w:r>
        <w:rPr>
          <w:rFonts w:ascii="Calibri" w:hAnsi="Calibri"/>
          <w:i/>
          <w:sz w:val="22"/>
        </w:rPr>
        <w:t>Ý hay đấy, đi bộ về nhà một mình vào ban đêm, chia sẻ vị trí với người mình tin tưởng luôn là điều khôn ngoan.</w:t>
      </w:r>
    </w:p>
    <w:p>
      <w:pPr>
        <w:spacing w:after="160" w:line="312" w:lineRule="auto"/>
        <w:jc w:val="both"/>
      </w:pPr>
      <w:r>
        <w:rPr>
          <w:rFonts w:ascii="Calibri" w:hAnsi="Calibri"/>
          <w:b/>
          <w:sz w:val="22"/>
        </w:rPr>
        <w:t xml:space="preserve">Ms Lan: </w:t>
      </w:r>
      <w:r>
        <w:rPr>
          <w:rFonts w:ascii="Calibri" w:hAnsi="Calibri"/>
          <w:sz w:val="22"/>
        </w:rPr>
        <w:t xml:space="preserve">Exactly my thinking, I'll message you again the moment I get through my front door.  </w:t>
      </w:r>
      <w:r>
        <w:rPr>
          <w:rFonts w:ascii="Calibri" w:hAnsi="Calibri"/>
          <w:i/>
          <w:sz w:val="22"/>
        </w:rPr>
        <w:t>Đúng ý tôi luôn, tôi sẽ nhắn lại ngay khi bước qua cửa nhà.</w:t>
      </w:r>
    </w:p>
    <w:p>
      <w:pPr>
        <w:spacing w:after="160" w:line="312" w:lineRule="auto"/>
        <w:jc w:val="both"/>
      </w:pPr>
      <w:r>
        <w:rPr>
          <w:rFonts w:ascii="Calibri" w:hAnsi="Calibri"/>
          <w:b/>
          <w:sz w:val="22"/>
        </w:rPr>
        <w:t xml:space="preserve">Mr Thornbeck: </w:t>
      </w:r>
      <w:r>
        <w:rPr>
          <w:rFonts w:ascii="Calibri" w:hAnsi="Calibri"/>
          <w:sz w:val="22"/>
        </w:rPr>
        <w:t xml:space="preserve">Lan, the location you sent doesn't match where I thought the park entrance was at all.  </w:t>
      </w:r>
      <w:r>
        <w:rPr>
          <w:rFonts w:ascii="Calibri" w:hAnsi="Calibri"/>
          <w:i/>
          <w:sz w:val="22"/>
        </w:rPr>
        <w:t>Chị Lan, vị trí chị gửi không khớp với chỗ tôi tưởng là cổng công viên chút nào cả.</w:t>
      </w:r>
    </w:p>
    <w:p>
      <w:pPr>
        <w:spacing w:after="160" w:line="312" w:lineRule="auto"/>
        <w:jc w:val="both"/>
      </w:pPr>
      <w:r>
        <w:rPr>
          <w:rFonts w:ascii="Calibri" w:hAnsi="Calibri"/>
          <w:b/>
          <w:sz w:val="22"/>
        </w:rPr>
        <w:t xml:space="preserve">Ms Lan: </w:t>
      </w:r>
      <w:r>
        <w:rPr>
          <w:rFonts w:ascii="Calibri" w:hAnsi="Calibri"/>
          <w:sz w:val="22"/>
        </w:rPr>
        <w:t xml:space="preserve">Oh no, sorry, let me check again, I might have tapped the wrong spot on the map.  </w:t>
      </w:r>
      <w:r>
        <w:rPr>
          <w:rFonts w:ascii="Calibri" w:hAnsi="Calibri"/>
          <w:i/>
          <w:sz w:val="22"/>
        </w:rPr>
        <w:t>Ôi, xin lỗi anh, để tôi kiểm tra lại, chắc tôi lỡ bấm nhầm chỗ trên bản đồ.</w:t>
      </w:r>
    </w:p>
    <w:p>
      <w:pPr>
        <w:spacing w:after="160" w:line="312" w:lineRule="auto"/>
        <w:jc w:val="both"/>
      </w:pPr>
      <w:r>
        <w:rPr>
          <w:rFonts w:ascii="Calibri" w:hAnsi="Calibri"/>
          <w:b/>
          <w:sz w:val="22"/>
        </w:rPr>
        <w:t xml:space="preserve">Mr Thornbeck: </w:t>
      </w:r>
      <w:r>
        <w:rPr>
          <w:rFonts w:ascii="Calibri" w:hAnsi="Calibri"/>
          <w:sz w:val="22"/>
        </w:rPr>
        <w:t xml:space="preserve">No worries, take your time, I'll just wait by the fountain until you confirm.  </w:t>
      </w:r>
      <w:r>
        <w:rPr>
          <w:rFonts w:ascii="Calibri" w:hAnsi="Calibri"/>
          <w:i/>
          <w:sz w:val="22"/>
        </w:rPr>
        <w:t>Không sao đâu, chị cứ từ từ, tôi sẽ chờ ở gần đài phun nước đến khi chị xác nhận.</w:t>
      </w:r>
    </w:p>
    <w:p>
      <w:pPr>
        <w:spacing w:after="160" w:line="312" w:lineRule="auto"/>
        <w:jc w:val="both"/>
      </w:pPr>
      <w:r>
        <w:rPr>
          <w:rFonts w:ascii="Calibri" w:hAnsi="Calibri"/>
          <w:b/>
          <w:sz w:val="22"/>
        </w:rPr>
        <w:t xml:space="preserve">Ms Lan: </w:t>
      </w:r>
      <w:r>
        <w:rPr>
          <w:rFonts w:ascii="Calibri" w:hAnsi="Calibri"/>
          <w:sz w:val="22"/>
        </w:rPr>
        <w:t xml:space="preserve">Thornbeck, thanks for sending your live location during the hike, it made me feel much less worried.  </w:t>
      </w:r>
      <w:r>
        <w:rPr>
          <w:rFonts w:ascii="Calibri" w:hAnsi="Calibri"/>
          <w:i/>
          <w:sz w:val="22"/>
        </w:rPr>
        <w:t>Anh Thornbeck, cảm ơn anh đã chia sẻ vị trí trực tiếp lúc leo núi, nó khiến tôi bớt lo hẳn.</w:t>
      </w:r>
    </w:p>
    <w:p>
      <w:pPr>
        <w:spacing w:after="160" w:line="312" w:lineRule="auto"/>
        <w:jc w:val="both"/>
      </w:pPr>
      <w:r>
        <w:rPr>
          <w:rFonts w:ascii="Calibri" w:hAnsi="Calibri"/>
          <w:b/>
          <w:sz w:val="22"/>
        </w:rPr>
        <w:t xml:space="preserve">Mr Thornbeck: </w:t>
      </w:r>
      <w:r>
        <w:rPr>
          <w:rFonts w:ascii="Calibri" w:hAnsi="Calibri"/>
          <w:sz w:val="22"/>
        </w:rPr>
        <w:t xml:space="preserve">Happy to do it, the trail had almost no signal, so I turned it on before we lost service.  </w:t>
      </w:r>
      <w:r>
        <w:rPr>
          <w:rFonts w:ascii="Calibri" w:hAnsi="Calibri"/>
          <w:i/>
          <w:sz w:val="22"/>
        </w:rPr>
        <w:t>Vui vì đã làm vậy, con đường mòn gần như không có sóng, nên tôi bật lên trước khi mất sóng hẳn.</w:t>
      </w:r>
    </w:p>
    <w:p>
      <w:pPr>
        <w:spacing w:after="160" w:line="312" w:lineRule="auto"/>
        <w:jc w:val="both"/>
      </w:pPr>
      <w:r>
        <w:rPr>
          <w:rFonts w:ascii="Calibri" w:hAnsi="Calibri"/>
          <w:b/>
          <w:sz w:val="22"/>
        </w:rPr>
        <w:t xml:space="preserve">Ms Lan: </w:t>
      </w:r>
      <w:r>
        <w:rPr>
          <w:rFonts w:ascii="Calibri" w:hAnsi="Calibri"/>
          <w:sz w:val="22"/>
        </w:rPr>
        <w:t xml:space="preserve">Smart thinking, that little moving dot was oddly comforting the whole afternoon.  </w:t>
      </w:r>
      <w:r>
        <w:rPr>
          <w:rFonts w:ascii="Calibri" w:hAnsi="Calibri"/>
          <w:i/>
          <w:sz w:val="22"/>
        </w:rPr>
        <w:t>Suy nghĩ khôn ngoan đấy, cái chấm di chuyển nhỏ đó lạ là lại khiến tôi yên tâm cả buổi chiều.</w:t>
      </w:r>
    </w:p>
    <w:p>
      <w:pPr>
        <w:spacing w:after="160" w:line="312" w:lineRule="auto"/>
        <w:jc w:val="both"/>
      </w:pPr>
      <w:r>
        <w:rPr>
          <w:rFonts w:ascii="Calibri" w:hAnsi="Calibri"/>
          <w:b/>
          <w:sz w:val="22"/>
        </w:rPr>
        <w:t xml:space="preserve">Mr Thornbeck: </w:t>
      </w:r>
      <w:r>
        <w:rPr>
          <w:rFonts w:ascii="Calibri" w:hAnsi="Calibri"/>
          <w:sz w:val="22"/>
        </w:rPr>
        <w:t xml:space="preserve">Lan, stop sharing your location once you're home safe, no need to keep it on all night.  </w:t>
      </w:r>
      <w:r>
        <w:rPr>
          <w:rFonts w:ascii="Calibri" w:hAnsi="Calibri"/>
          <w:i/>
          <w:sz w:val="22"/>
        </w:rPr>
        <w:t>Chị Lan, chị tắt chia sẻ vị trí khi về nhà an toàn nhé, không cần bật cả đêm đâu.</w:t>
      </w:r>
    </w:p>
    <w:p>
      <w:pPr>
        <w:spacing w:after="160" w:line="312" w:lineRule="auto"/>
        <w:jc w:val="both"/>
      </w:pPr>
      <w:r>
        <w:rPr>
          <w:rFonts w:ascii="Calibri" w:hAnsi="Calibri"/>
          <w:b/>
          <w:sz w:val="22"/>
        </w:rPr>
        <w:t xml:space="preserve">Ms Lan: </w:t>
      </w:r>
      <w:r>
        <w:rPr>
          <w:rFonts w:ascii="Calibri" w:hAnsi="Calibri"/>
          <w:sz w:val="22"/>
        </w:rPr>
        <w:t xml:space="preserve">Good reminder, I always forget to turn it off, let me switch it off right now.  </w:t>
      </w:r>
      <w:r>
        <w:rPr>
          <w:rFonts w:ascii="Calibri" w:hAnsi="Calibri"/>
          <w:i/>
          <w:sz w:val="22"/>
        </w:rPr>
        <w:t>Lời nhắc hay đấy, tôi lúc nào cũng quên tắt, để tôi tắt ngay bây giờ.</w:t>
      </w:r>
    </w:p>
    <w:p>
      <w:pPr>
        <w:spacing w:after="160" w:line="312" w:lineRule="auto"/>
        <w:jc w:val="both"/>
      </w:pPr>
      <w:r>
        <w:rPr>
          <w:rFonts w:ascii="Calibri" w:hAnsi="Calibri"/>
          <w:b/>
          <w:sz w:val="22"/>
        </w:rPr>
        <w:t xml:space="preserve">Mr Thornbeck: </w:t>
      </w:r>
      <w:r>
        <w:rPr>
          <w:rFonts w:ascii="Calibri" w:hAnsi="Calibri"/>
          <w:sz w:val="22"/>
        </w:rPr>
        <w:t xml:space="preserve">No rush, just whenever you remember, I only mentioned it for your own privacy.  </w:t>
      </w:r>
      <w:r>
        <w:rPr>
          <w:rFonts w:ascii="Calibri" w:hAnsi="Calibri"/>
          <w:i/>
          <w:sz w:val="22"/>
        </w:rPr>
        <w:t>Không cần vội đâu, khi nào chị nhớ thì tắt thôi, tôi chỉ nhắc vì sự riêng tư của chị.</w:t>
      </w:r>
    </w:p>
    <w:p>
      <w:pPr>
        <w:spacing w:after="160" w:line="312" w:lineRule="auto"/>
        <w:jc w:val="both"/>
      </w:pPr>
      <w:r>
        <w:rPr>
          <w:rFonts w:ascii="Calibri" w:hAnsi="Calibri"/>
          <w:b/>
          <w:sz w:val="22"/>
        </w:rPr>
        <w:t xml:space="preserve">Ms Lan: </w:t>
      </w:r>
      <w:r>
        <w:rPr>
          <w:rFonts w:ascii="Calibri" w:hAnsi="Calibri"/>
          <w:sz w:val="22"/>
        </w:rPr>
        <w:t xml:space="preserve">Thornbeck, could you send your location once you're near the building, the delivery driver is asking where to wait.  </w:t>
      </w:r>
      <w:r>
        <w:rPr>
          <w:rFonts w:ascii="Calibri" w:hAnsi="Calibri"/>
          <w:i/>
          <w:sz w:val="22"/>
        </w:rPr>
        <w:t>Anh Thornbeck, anh gửi vị trí giúp khi gần đến tòa nhà nhé, người giao hàng đang hỏi chờ ở đâu.</w:t>
      </w:r>
    </w:p>
    <w:p>
      <w:pPr>
        <w:spacing w:after="160" w:line="312" w:lineRule="auto"/>
        <w:jc w:val="both"/>
      </w:pPr>
      <w:r>
        <w:rPr>
          <w:rFonts w:ascii="Calibri" w:hAnsi="Calibri"/>
          <w:b/>
          <w:sz w:val="22"/>
        </w:rPr>
        <w:t xml:space="preserve">Mr Thornbeck: </w:t>
      </w:r>
      <w:r>
        <w:rPr>
          <w:rFonts w:ascii="Calibri" w:hAnsi="Calibri"/>
          <w:sz w:val="22"/>
        </w:rPr>
        <w:t xml:space="preserve">Sending it now, I'm right at the main gate, tell him I'll wave when I see the van.  </w:t>
      </w:r>
      <w:r>
        <w:rPr>
          <w:rFonts w:ascii="Calibri" w:hAnsi="Calibri"/>
          <w:i/>
          <w:sz w:val="22"/>
        </w:rPr>
        <w:t>Gửi ngay đây, tôi đang ở ngay cổng chính, chị bảo anh ấy là tôi sẽ vẫy tay khi thấy xe tải.</w:t>
      </w:r>
    </w:p>
    <w:p>
      <w:pPr>
        <w:spacing w:after="160" w:line="312" w:lineRule="auto"/>
        <w:jc w:val="both"/>
      </w:pPr>
      <w:r>
        <w:rPr>
          <w:rFonts w:ascii="Calibri" w:hAnsi="Calibri"/>
          <w:b/>
          <w:sz w:val="22"/>
        </w:rPr>
        <w:t xml:space="preserve">Ms Lan: </w:t>
      </w:r>
      <w:r>
        <w:rPr>
          <w:rFonts w:ascii="Calibri" w:hAnsi="Calibri"/>
          <w:sz w:val="22"/>
        </w:rPr>
        <w:t xml:space="preserve">Got it, passing that along right now, thanks for the quick response.  </w:t>
      </w:r>
      <w:r>
        <w:rPr>
          <w:rFonts w:ascii="Calibri" w:hAnsi="Calibri"/>
          <w:i/>
          <w:sz w:val="22"/>
        </w:rPr>
        <w:t>Nhận được rồi, tôi chuyển lời ngay, cảm ơn anh phản hồi nhanh.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0619</w:t>
            </w:r>
          </w:p>
        </w:tc>
        <w:tc>
          <w:tcPr>
            <w:tcW w:type="dxa" w:w="7824"/>
            <w:shd w:val="clear" w:color="auto" w:fill="D9E2F3"/>
          </w:tcPr>
          <w:p>
            <w:r>
              <w:rPr>
                <w:rFonts w:ascii="Arial" w:hAnsi="Arial"/>
                <w:b/>
                <w:color w:val="1F3864"/>
                <w:sz w:val="30"/>
              </w:rPr>
              <w:t>Starting a Routine Exchange About the First Practical Exchange About Appointments and Schedules</w:t>
            </w:r>
          </w:p>
          <w:p>
            <w:r>
              <w:rPr>
                <w:rFonts w:ascii="Arial" w:hAnsi="Arial"/>
                <w:i/>
                <w:color w:val="333333"/>
                <w:sz w:val="22"/>
              </w:rPr>
              <w:t>Giao tiếp thường ngày: hẹn lịch — trao đổi thực tế đầu tiên về lịch hẹn</w:t>
            </w:r>
          </w:p>
        </w:tc>
      </w:tr>
    </w:tbl>
    <w:p>
      <w:pPr>
        <w:spacing w:after="40"/>
      </w:pPr>
    </w:p>
    <w:p>
      <w:pPr>
        <w:spacing w:after="160"/>
        <w:jc w:val="both"/>
      </w:pPr>
      <w:r>
        <w:rPr>
          <w:rFonts w:ascii="Calibri" w:hAnsi="Calibri"/>
          <w:i/>
          <w:sz w:val="19"/>
        </w:rPr>
        <w:t>Ms Lan has just moved to a new neighborhood, and one of the first people she gets to know well is Ms Ellacott, the friendly scheduling coordinator at the small clinic near her building who also happens to help out at the salon next door on busy afternoons. Ms Ellacott spends her days juggling a calendar full of appointments -- dental checkups, haircuts, car services, tutoring sessions, and the occasional repair visit -- and Ms Lan quickly becomes one of her regular callers, always trying to fit some errand or another into her own busy week. Between the two of them, almost every kind of scheduling conversation a beginner needs to handle comes up naturally -- booking a first appointment, confirming a time over the phone, asking whether an earlier or later slot is free, rescheduling when something suddenly comes up at work, and canceling politely when plans fall through completely. They also deal with the small but very real headaches that come with any busy calendar -- turning up a few minutes early and having to wait, arriving a little late because of traffic, discovering that two appointments were booked for the same time by mistake, being placed on a waiting list when a slot is full, and forgetting a reminder call until the very last moment. Ms Lan often calls to book something for herself, but sometimes she is arranging an appointment for her elderly neighbor or her young nephew instead, which means learning how to give someone else's details clearly and correctly. Ms Ellacott, for her part, explains deposits and fees when a booking requires one, warns callers about no-show policies, offers a follow-up appointment when one visit is not quite enough, and helps people set up a recurring booking so they never have to call in every single time. The clinic closes for public holidays a few times a year, the salon sometimes needs to shift its hours around a staff meeting, and every so often the online booking system and the paper diary do not quite match, which gives both women plenty of everyday scheduling problems to sort out together, one phone call and one gentle reminder at a time. None of these exchanges are especially dramatic, and that is exactly the point -- this is simply what ordinary scheduling and appointment talk sounds like between a helpful coordinator and one of her most frequent, and most easily double-booked, customers.</w:t>
      </w:r>
      <w:r>
        <w:rPr>
          <w:rFonts w:ascii="Calibri" w:hAnsi="Calibri"/>
          <w:i/>
          <w:sz w:val="19"/>
        </w:rPr>
        <w:t xml:space="preserve">  Chị Lan vừa chuyển đến một khu phố mới, và một trong những người đầu tiên chị quen thân là chị Ellacott, nhân viên điều phối lịch hẹn thân thiện tại phòng khám nhỏ gần chung cư của chị, người cũng thỉnh thoảng phụ giúp tiệm làm tóc bên cạnh vào những buổi chiều đông khách. Chị Ellacott dành cả ngày để sắp xếp một cuốn lịch đầy ắp các cuộc hẹn -- khám răng, cắt tóc, bảo dưỡng xe, buổi học gia sư, và thỉnh thoảng là một cuộc hẹn sửa chữa -- và chị Lan nhanh chóng trở thành một trong những khách quen của chị, lúc nào cũng cố sắp xếp việc này việc kia vào tuần bận rộn của mình. Giữa hai người, hầu hết mọi kiểu trò chuyện về lịch hẹn mà người mới học cần xử lý đều xuất hiện một cách tự nhiên -- đặt lịch hẹn lần đầu, xác nhận giờ qua điện thoại, hỏi xem có khung giờ sớm hơn hay muộn hơn còn trống không, dời lịch khi công việc bất ngờ phát sinh, và hủy lịch một cách lịch sự khi kế hoạch hoàn toàn thay đổi. Họ cũng gặp phải những rắc rối nhỏ nhưng rất thật đi kèm với bất kỳ cuốn lịch bận rộn nào -- đến sớm vài phút và phải chờ đợi, đến trễ một chút vì kẹt xe, phát hiện hai cuộc hẹn bị đặt trùng giờ do nhầm lẫn, phải vào danh sách chờ khi một khung giờ đã kín, và quên mất cuộc gọi nhắc lịch cho đến phút chót. Chị Lan thường gọi để đặt lịch cho chính mình, nhưng đôi khi chị lại đang sắp xếp một cuộc hẹn cho người hàng xóm lớn tuổi hoặc cậu cháu trai nhỏ, nghĩa là chị phải học cách cung cấp thông tin của người khác một cách rõ ràng và chính xác. Còn chị Ellacott thì giải thích về tiền đặt cọc và phí khi một lịch hẹn cần đến, cảnh báo người gọi về chính sách không đến mà không báo trước, đề nghị một buổi hẹn tái khám khi một lần thăm khám chưa đủ, và giúp mọi người thiết lập một lịch hẹn định kỳ để họ không phải gọi điện mỗi lần. Phòng khám đóng cửa vào các ngày lễ vài lần một năm, tiệm làm tóc thỉnh thoảng cần đổi giờ làm việc vì một cuộc họp nhân viên, và thỉnh thoảng hệ thống đặt lịch trực tuyến và cuốn sổ giấy lại không khớp với nhau, tạo ra vô số vấn đề lịch hẹn đời thường để cả hai người cùng giải quyết, từng cuộc gọi điện thoại và từng lời nhắc nhẹ nhàng một. Không cuộc trao đổi nào trong số này đặc biệt kịch tính cả, và đó chính xác là điều quan trọng -- đây đơn giản chỉ là cách trò chuyện thông thường về lịch hẹn và sắp xếp thời gian diễn ra giữa một nhân viên điều phối tận tâm và một trong những khách hàng quen thuộc nhất, và cũng dễ bị đặt trùng lịch nhất, của chị.</w:t>
      </w:r>
    </w:p>
    <w:p>
      <w:pPr>
        <w:spacing w:after="160" w:line="312" w:lineRule="auto"/>
        <w:jc w:val="both"/>
      </w:pPr>
      <w:r>
        <w:rPr>
          <w:rFonts w:ascii="Calibri" w:hAnsi="Calibri"/>
          <w:b/>
          <w:sz w:val="22"/>
        </w:rPr>
        <w:t xml:space="preserve">Ms Lan: </w:t>
      </w:r>
      <w:r>
        <w:rPr>
          <w:rFonts w:ascii="Calibri" w:hAnsi="Calibri"/>
          <w:sz w:val="22"/>
        </w:rPr>
        <w:t xml:space="preserve">Hi, this is Lan calling, I'd like to book a dental checkup sometime next week if that's possible.  </w:t>
      </w:r>
      <w:r>
        <w:rPr>
          <w:rFonts w:ascii="Calibri" w:hAnsi="Calibri"/>
          <w:i/>
          <w:sz w:val="22"/>
        </w:rPr>
        <w:t>Chào chị, tôi là Lan gọi đến, tôi muốn đặt một lịch khám răng vào tuần sau nếu được ạ.</w:t>
      </w:r>
    </w:p>
    <w:p>
      <w:pPr>
        <w:spacing w:after="160" w:line="312" w:lineRule="auto"/>
        <w:jc w:val="both"/>
      </w:pPr>
      <w:r>
        <w:rPr>
          <w:rFonts w:ascii="Calibri" w:hAnsi="Calibri"/>
          <w:b/>
          <w:sz w:val="22"/>
        </w:rPr>
        <w:t xml:space="preserve">Ms Ellacott: </w:t>
      </w:r>
      <w:r>
        <w:rPr>
          <w:rFonts w:ascii="Calibri" w:hAnsi="Calibri"/>
          <w:sz w:val="22"/>
        </w:rPr>
        <w:t xml:space="preserve">Of course, Lan, let me pull up the calendar, would Tuesday morning or Thursday afternoon suit you better?  </w:t>
      </w:r>
      <w:r>
        <w:rPr>
          <w:rFonts w:ascii="Calibri" w:hAnsi="Calibri"/>
          <w:i/>
          <w:sz w:val="22"/>
        </w:rPr>
        <w:t>Được chứ, chị Lan, để tôi mở lịch ra xem, sáng thứ Ba hay chiều thứ Năm hợp với chị hơn ạ?</w:t>
      </w:r>
    </w:p>
    <w:p>
      <w:pPr>
        <w:spacing w:after="160" w:line="312" w:lineRule="auto"/>
        <w:jc w:val="both"/>
      </w:pPr>
      <w:r>
        <w:rPr>
          <w:rFonts w:ascii="Calibri" w:hAnsi="Calibri"/>
          <w:b/>
          <w:sz w:val="22"/>
        </w:rPr>
        <w:t xml:space="preserve">Ms Lan: </w:t>
      </w:r>
      <w:r>
        <w:rPr>
          <w:rFonts w:ascii="Calibri" w:hAnsi="Calibri"/>
          <w:sz w:val="22"/>
        </w:rPr>
        <w:t xml:space="preserve">Thursday afternoon works much better for me, so let's go with that if there's still a slot open.  </w:t>
      </w:r>
      <w:r>
        <w:rPr>
          <w:rFonts w:ascii="Calibri" w:hAnsi="Calibri"/>
          <w:i/>
          <w:sz w:val="22"/>
        </w:rPr>
        <w:t>Chiều thứ Năm hợp với tôi hơn nhiều, vậy mình chọn giờ đó nếu vẫn còn chỗ trống nhé.</w:t>
      </w:r>
    </w:p>
    <w:p>
      <w:pPr>
        <w:spacing w:after="160" w:line="312" w:lineRule="auto"/>
        <w:jc w:val="both"/>
      </w:pPr>
      <w:r>
        <w:rPr>
          <w:rFonts w:ascii="Calibri" w:hAnsi="Calibri"/>
          <w:b/>
          <w:sz w:val="22"/>
        </w:rPr>
        <w:t xml:space="preserve">Ms Ellacott: </w:t>
      </w:r>
      <w:r>
        <w:rPr>
          <w:rFonts w:ascii="Calibri" w:hAnsi="Calibri"/>
          <w:sz w:val="22"/>
        </w:rPr>
        <w:t xml:space="preserve">Good morning, this is the clinic calling back about the physiotherapy appointment you asked about yesterday.  </w:t>
      </w:r>
      <w:r>
        <w:rPr>
          <w:rFonts w:ascii="Calibri" w:hAnsi="Calibri"/>
          <w:i/>
          <w:sz w:val="22"/>
        </w:rPr>
        <w:t>Chào buổi sáng, đây là phòng khám gọi lại về lịch hẹn vật lý trị liệu mà chị hỏi hôm qua ạ.</w:t>
      </w:r>
    </w:p>
    <w:p>
      <w:pPr>
        <w:spacing w:after="160" w:line="312" w:lineRule="auto"/>
        <w:jc w:val="both"/>
      </w:pPr>
      <w:r>
        <w:rPr>
          <w:rFonts w:ascii="Calibri" w:hAnsi="Calibri"/>
          <w:b/>
          <w:sz w:val="22"/>
        </w:rPr>
        <w:t xml:space="preserve">Ms Lan: </w:t>
      </w:r>
      <w:r>
        <w:rPr>
          <w:rFonts w:ascii="Calibri" w:hAnsi="Calibri"/>
          <w:sz w:val="22"/>
        </w:rPr>
        <w:t xml:space="preserve">Oh, thank you for calling back, my lower back has been sore for almost a week now.  </w:t>
      </w:r>
      <w:r>
        <w:rPr>
          <w:rFonts w:ascii="Calibri" w:hAnsi="Calibri"/>
          <w:i/>
          <w:sz w:val="22"/>
        </w:rPr>
        <w:t>Ồ, cảm ơn chị đã gọi lại, lưng dưới của tôi đau gần cả tuần nay rồi.</w:t>
      </w:r>
    </w:p>
    <w:p>
      <w:pPr>
        <w:spacing w:after="160" w:line="312" w:lineRule="auto"/>
        <w:jc w:val="both"/>
      </w:pPr>
      <w:r>
        <w:rPr>
          <w:rFonts w:ascii="Calibri" w:hAnsi="Calibri"/>
          <w:b/>
          <w:sz w:val="22"/>
        </w:rPr>
        <w:t xml:space="preserve">Ms Ellacott: </w:t>
      </w:r>
      <w:r>
        <w:rPr>
          <w:rFonts w:ascii="Calibri" w:hAnsi="Calibri"/>
          <w:sz w:val="22"/>
        </w:rPr>
        <w:t xml:space="preserve">I'm sorry to hear that, the therapist has an opening this Friday at eleven, would that help?  </w:t>
      </w:r>
      <w:r>
        <w:rPr>
          <w:rFonts w:ascii="Calibri" w:hAnsi="Calibri"/>
          <w:i/>
          <w:sz w:val="22"/>
        </w:rPr>
        <w:t>Tôi rất tiếc khi nghe vậy, bác sĩ trị liệu có một chỗ trống thứ Sáu này lúc mười một giờ,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I haven't had my eyes checked in almost two years, could I book an eye exam sometime soon?  </w:t>
      </w:r>
      <w:r>
        <w:rPr>
          <w:rFonts w:ascii="Calibri" w:hAnsi="Calibri"/>
          <w:i/>
          <w:sz w:val="22"/>
        </w:rPr>
        <w:t>Tôi chưa khám mắt gần hai năm rồi, tôi có thể đặt lịch khám mắt sớm được không ạ?</w:t>
      </w:r>
    </w:p>
    <w:p>
      <w:pPr>
        <w:spacing w:after="160" w:line="312" w:lineRule="auto"/>
        <w:jc w:val="both"/>
      </w:pPr>
      <w:r>
        <w:rPr>
          <w:rFonts w:ascii="Calibri" w:hAnsi="Calibri"/>
          <w:b/>
          <w:sz w:val="22"/>
        </w:rPr>
        <w:t xml:space="preserve">Ms Ellacott: </w:t>
      </w:r>
      <w:r>
        <w:rPr>
          <w:rFonts w:ascii="Calibri" w:hAnsi="Calibri"/>
          <w:sz w:val="22"/>
        </w:rPr>
        <w:t xml:space="preserve">Definitely, the optometrist visits us every other Wednesday, and she has a spot open next week.  </w:t>
      </w:r>
      <w:r>
        <w:rPr>
          <w:rFonts w:ascii="Calibri" w:hAnsi="Calibri"/>
          <w:i/>
          <w:sz w:val="22"/>
        </w:rPr>
        <w:t>Được chứ, bác sĩ đo mắt đến phòng khám hai tuần một lần vào thứ Tư, và tuần sau cô ấy còn một chỗ trống.</w:t>
      </w:r>
    </w:p>
    <w:p>
      <w:pPr>
        <w:spacing w:after="160" w:line="312" w:lineRule="auto"/>
        <w:jc w:val="both"/>
      </w:pPr>
      <w:r>
        <w:rPr>
          <w:rFonts w:ascii="Calibri" w:hAnsi="Calibri"/>
          <w:b/>
          <w:sz w:val="22"/>
        </w:rPr>
        <w:t xml:space="preserve">Ms Lan: </w:t>
      </w:r>
      <w:r>
        <w:rPr>
          <w:rFonts w:ascii="Calibri" w:hAnsi="Calibri"/>
          <w:sz w:val="22"/>
        </w:rPr>
        <w:t xml:space="preserve">Perfect, please put me down for that, my eyes have been getting tired reading small text lately.  </w:t>
      </w:r>
      <w:r>
        <w:rPr>
          <w:rFonts w:ascii="Calibri" w:hAnsi="Calibri"/>
          <w:i/>
          <w:sz w:val="22"/>
        </w:rPr>
        <w:t>Tuyệt quá, chị ghi tên tôi vào đó giúp nhé, mắt tôi dạo này hay mỏi khi đọc chữ nhỏ.</w:t>
      </w:r>
    </w:p>
    <w:p>
      <w:pPr>
        <w:spacing w:after="160" w:line="312" w:lineRule="auto"/>
        <w:jc w:val="both"/>
      </w:pPr>
      <w:r>
        <w:rPr>
          <w:rFonts w:ascii="Calibri" w:hAnsi="Calibri"/>
          <w:b/>
          <w:sz w:val="22"/>
        </w:rPr>
        <w:t xml:space="preserve">Ms Lan: </w:t>
      </w:r>
      <w:r>
        <w:rPr>
          <w:rFonts w:ascii="Calibri" w:hAnsi="Calibri"/>
          <w:sz w:val="22"/>
        </w:rPr>
        <w:t xml:space="preserve">With flu season starting, I was hoping to book a flu shot for myself this month.  </w:t>
      </w:r>
      <w:r>
        <w:rPr>
          <w:rFonts w:ascii="Calibri" w:hAnsi="Calibri"/>
          <w:i/>
          <w:sz w:val="22"/>
        </w:rPr>
        <w:t>Mùa cúm sắp đến rồi, tôi muốn đặt lịch tiêm phòng cúm cho mình trong tháng này.</w:t>
      </w:r>
    </w:p>
    <w:p>
      <w:pPr>
        <w:spacing w:after="160" w:line="312" w:lineRule="auto"/>
        <w:jc w:val="both"/>
      </w:pPr>
      <w:r>
        <w:rPr>
          <w:rFonts w:ascii="Calibri" w:hAnsi="Calibri"/>
          <w:b/>
          <w:sz w:val="22"/>
        </w:rPr>
        <w:t xml:space="preserve">Ms Ellacott: </w:t>
      </w:r>
      <w:r>
        <w:rPr>
          <w:rFonts w:ascii="Calibri" w:hAnsi="Calibri"/>
          <w:sz w:val="22"/>
        </w:rPr>
        <w:t xml:space="preserve">Smart timing, we're running flu shots every weekday morning, so almost any day should work for you.  </w:t>
      </w:r>
      <w:r>
        <w:rPr>
          <w:rFonts w:ascii="Calibri" w:hAnsi="Calibri"/>
          <w:i/>
          <w:sz w:val="22"/>
        </w:rPr>
        <w:t>Thời điểm hợp lý đấy, chúng tôi tiêm phòng cúm mỗi sáng trong tuần, nên gần như ngày nào cũng được cho chị.</w:t>
      </w:r>
    </w:p>
    <w:p>
      <w:pPr>
        <w:spacing w:after="160" w:line="312" w:lineRule="auto"/>
        <w:jc w:val="both"/>
      </w:pPr>
      <w:r>
        <w:rPr>
          <w:rFonts w:ascii="Calibri" w:hAnsi="Calibri"/>
          <w:b/>
          <w:sz w:val="22"/>
        </w:rPr>
        <w:t xml:space="preserve">Ms Lan: </w:t>
      </w:r>
      <w:r>
        <w:rPr>
          <w:rFonts w:ascii="Calibri" w:hAnsi="Calibri"/>
          <w:sz w:val="22"/>
        </w:rPr>
        <w:t xml:space="preserve">In that case, let's say Monday morning, I can stop by on my way to work.  </w:t>
      </w:r>
      <w:r>
        <w:rPr>
          <w:rFonts w:ascii="Calibri" w:hAnsi="Calibri"/>
          <w:i/>
          <w:sz w:val="22"/>
        </w:rPr>
        <w:t>Vậy thì để sáng thứ Hai đi, tôi có thể ghé qua trên đường đi làm.</w:t>
      </w:r>
    </w:p>
    <w:p>
      <w:pPr>
        <w:spacing w:after="160" w:line="312" w:lineRule="auto"/>
        <w:jc w:val="both"/>
      </w:pPr>
      <w:r>
        <w:rPr>
          <w:rFonts w:ascii="Calibri" w:hAnsi="Calibri"/>
          <w:b/>
          <w:sz w:val="22"/>
        </w:rPr>
        <w:t xml:space="preserve">Ms Lan: </w:t>
      </w:r>
      <w:r>
        <w:rPr>
          <w:rFonts w:ascii="Calibri" w:hAnsi="Calibri"/>
          <w:sz w:val="22"/>
        </w:rPr>
        <w:t xml:space="preserve">Hi, I know you help out at the salon too, could you book me in for a haircut?  </w:t>
      </w:r>
      <w:r>
        <w:rPr>
          <w:rFonts w:ascii="Calibri" w:hAnsi="Calibri"/>
          <w:i/>
          <w:sz w:val="22"/>
        </w:rPr>
        <w:t>Chào chị, tôi biết chị cũng phụ tiệm làm tóc, chị đặt giúp tôi một lịch cắt tóc được không ạ?</w:t>
      </w:r>
    </w:p>
    <w:p>
      <w:pPr>
        <w:spacing w:after="160" w:line="312" w:lineRule="auto"/>
        <w:jc w:val="both"/>
      </w:pPr>
      <w:r>
        <w:rPr>
          <w:rFonts w:ascii="Calibri" w:hAnsi="Calibri"/>
          <w:b/>
          <w:sz w:val="22"/>
        </w:rPr>
        <w:t xml:space="preserve">Ms Ellacott: </w:t>
      </w:r>
      <w:r>
        <w:rPr>
          <w:rFonts w:ascii="Calibri" w:hAnsi="Calibri"/>
          <w:sz w:val="22"/>
        </w:rPr>
        <w:t xml:space="preserve">Sure thing, the stylist has a few openings this Saturday, morning or early afternoon, which do you prefer?  </w:t>
      </w:r>
      <w:r>
        <w:rPr>
          <w:rFonts w:ascii="Calibri" w:hAnsi="Calibri"/>
          <w:i/>
          <w:sz w:val="22"/>
        </w:rPr>
        <w:t>Được chứ, thợ làm tóc có vài chỗ trống thứ Bảy này, buổi sáng hay đầu giờ chiều, chị thích giờ nào hơn?</w:t>
      </w:r>
    </w:p>
    <w:p>
      <w:pPr>
        <w:spacing w:after="160" w:line="312" w:lineRule="auto"/>
        <w:jc w:val="both"/>
      </w:pPr>
      <w:r>
        <w:rPr>
          <w:rFonts w:ascii="Calibri" w:hAnsi="Calibri"/>
          <w:b/>
          <w:sz w:val="22"/>
        </w:rPr>
        <w:t xml:space="preserve">Ms Lan: </w:t>
      </w:r>
      <w:r>
        <w:rPr>
          <w:rFonts w:ascii="Calibri" w:hAnsi="Calibri"/>
          <w:sz w:val="22"/>
        </w:rPr>
        <w:t xml:space="preserve">Morning would be great, that leaves me the rest of the day free for errands.  </w:t>
      </w:r>
      <w:r>
        <w:rPr>
          <w:rFonts w:ascii="Calibri" w:hAnsi="Calibri"/>
          <w:i/>
          <w:sz w:val="22"/>
        </w:rPr>
        <w:t>Buổi sáng thì tuyệt, vậy tôi còn cả buổi chiều để làm việc vặt.</w:t>
      </w:r>
    </w:p>
    <w:p>
      <w:pPr>
        <w:spacing w:after="160" w:line="312" w:lineRule="auto"/>
        <w:jc w:val="both"/>
      </w:pPr>
      <w:r>
        <w:rPr>
          <w:rFonts w:ascii="Calibri" w:hAnsi="Calibri"/>
          <w:b/>
          <w:sz w:val="22"/>
        </w:rPr>
        <w:t xml:space="preserve">Ms Lan: </w:t>
      </w:r>
      <w:r>
        <w:rPr>
          <w:rFonts w:ascii="Calibri" w:hAnsi="Calibri"/>
          <w:sz w:val="22"/>
        </w:rPr>
        <w:t xml:space="preserve">My car is due for an oil change, do you know if the garage takes bookings through you as well?  </w:t>
      </w:r>
      <w:r>
        <w:rPr>
          <w:rFonts w:ascii="Calibri" w:hAnsi="Calibri"/>
          <w:i/>
          <w:sz w:val="22"/>
        </w:rPr>
        <w:t>Xe tôi đến hạn thay dầu rồi, chị có biết gara có nhận đặt lịch qua chị luôn không?</w:t>
      </w:r>
    </w:p>
    <w:p>
      <w:pPr>
        <w:spacing w:after="160" w:line="312" w:lineRule="auto"/>
        <w:jc w:val="both"/>
      </w:pPr>
      <w:r>
        <w:rPr>
          <w:rFonts w:ascii="Calibri" w:hAnsi="Calibri"/>
          <w:b/>
          <w:sz w:val="22"/>
        </w:rPr>
        <w:t xml:space="preserve">Ms Ellacott: </w:t>
      </w:r>
      <w:r>
        <w:rPr>
          <w:rFonts w:ascii="Calibri" w:hAnsi="Calibri"/>
          <w:sz w:val="22"/>
        </w:rPr>
        <w:t xml:space="preserve">We share the same booking system, actually, let me check what times the mechanic has free this week.  </w:t>
      </w:r>
      <w:r>
        <w:rPr>
          <w:rFonts w:ascii="Calibri" w:hAnsi="Calibri"/>
          <w:i/>
          <w:sz w:val="22"/>
        </w:rPr>
        <w:t>Thật ra chúng tôi dùng chung hệ thống đặt lịch, để tôi xem thợ máy còn giờ nào trống tuần này.</w:t>
      </w:r>
    </w:p>
    <w:p>
      <w:pPr>
        <w:spacing w:after="160" w:line="312" w:lineRule="auto"/>
        <w:jc w:val="both"/>
      </w:pPr>
      <w:r>
        <w:rPr>
          <w:rFonts w:ascii="Calibri" w:hAnsi="Calibri"/>
          <w:b/>
          <w:sz w:val="22"/>
        </w:rPr>
        <w:t xml:space="preserve">Ms Lan: </w:t>
      </w:r>
      <w:r>
        <w:rPr>
          <w:rFonts w:ascii="Calibri" w:hAnsi="Calibri"/>
          <w:sz w:val="22"/>
        </w:rPr>
        <w:t xml:space="preserve">That would be really convenient, thank you, I always forget which garage I used last time.  </w:t>
      </w:r>
      <w:r>
        <w:rPr>
          <w:rFonts w:ascii="Calibri" w:hAnsi="Calibri"/>
          <w:i/>
          <w:sz w:val="22"/>
        </w:rPr>
        <w:t>Vậy thì tiện quá, cảm ơn chị, tôi lúc nào cũng quên lần trước dùng gara nào.</w:t>
      </w:r>
    </w:p>
    <w:p>
      <w:pPr>
        <w:spacing w:after="160" w:line="312" w:lineRule="auto"/>
        <w:jc w:val="both"/>
      </w:pPr>
      <w:r>
        <w:rPr>
          <w:rFonts w:ascii="Calibri" w:hAnsi="Calibri"/>
          <w:b/>
          <w:sz w:val="22"/>
        </w:rPr>
        <w:t xml:space="preserve">Ms Lan: </w:t>
      </w:r>
      <w:r>
        <w:rPr>
          <w:rFonts w:ascii="Calibri" w:hAnsi="Calibri"/>
          <w:sz w:val="22"/>
        </w:rPr>
        <w:t xml:space="preserve">I'd like to set up an English tutoring session for my nephew, he's struggling a bit with grammar.  </w:t>
      </w:r>
      <w:r>
        <w:rPr>
          <w:rFonts w:ascii="Calibri" w:hAnsi="Calibri"/>
          <w:i/>
          <w:sz w:val="22"/>
        </w:rPr>
        <w:t>Tôi muốn đặt một buổi học gia sư tiếng Anh cho cháu trai tôi, cháu đang gặp khó với ngữ pháp.</w:t>
      </w:r>
    </w:p>
    <w:p>
      <w:pPr>
        <w:spacing w:after="160" w:line="312" w:lineRule="auto"/>
        <w:jc w:val="both"/>
      </w:pPr>
      <w:r>
        <w:rPr>
          <w:rFonts w:ascii="Calibri" w:hAnsi="Calibri"/>
          <w:b/>
          <w:sz w:val="22"/>
        </w:rPr>
        <w:t xml:space="preserve">Ms Ellacott: </w:t>
      </w:r>
      <w:r>
        <w:rPr>
          <w:rFonts w:ascii="Calibri" w:hAnsi="Calibri"/>
          <w:sz w:val="22"/>
        </w:rPr>
        <w:t xml:space="preserve">No problem, the tutor usually teaches on weekday evenings, would six o'clock on Wednesday suit him?  </w:t>
      </w:r>
      <w:r>
        <w:rPr>
          <w:rFonts w:ascii="Calibri" w:hAnsi="Calibri"/>
          <w:i/>
          <w:sz w:val="22"/>
        </w:rPr>
        <w:t>Không vấn đề gì, gia sư thường dạy vào buổi tối trong tuần, sáu giờ thứ Tư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That should work well, he finishes school by five, so he'll have time to get there.  </w:t>
      </w:r>
      <w:r>
        <w:rPr>
          <w:rFonts w:ascii="Calibri" w:hAnsi="Calibri"/>
          <w:i/>
          <w:sz w:val="22"/>
        </w:rPr>
        <w:t>Giờ đó chắc ổn, cháu tan học lúc năm giờ, nên sẽ kịp đến đó.</w:t>
      </w:r>
    </w:p>
    <w:p>
      <w:pPr>
        <w:spacing w:after="160" w:line="312" w:lineRule="auto"/>
        <w:jc w:val="both"/>
      </w:pPr>
      <w:r>
        <w:rPr>
          <w:rFonts w:ascii="Calibri" w:hAnsi="Calibri"/>
          <w:b/>
          <w:sz w:val="22"/>
        </w:rPr>
        <w:t xml:space="preserve">Ms Lan: </w:t>
      </w:r>
      <w:r>
        <w:rPr>
          <w:rFonts w:ascii="Calibri" w:hAnsi="Calibri"/>
          <w:sz w:val="22"/>
        </w:rPr>
        <w:t xml:space="preserve">My laptop screen cracked yesterday, is there a technician I could book through the same office?  </w:t>
      </w:r>
      <w:r>
        <w:rPr>
          <w:rFonts w:ascii="Calibri" w:hAnsi="Calibri"/>
          <w:i/>
          <w:sz w:val="22"/>
        </w:rPr>
        <w:t>Màn hình laptop của tôi bị nứt hôm qua, có kỹ thuật viên nào tôi có thể đặt lịch qua văn phòng này không ạ?</w:t>
      </w:r>
    </w:p>
    <w:p>
      <w:pPr>
        <w:spacing w:after="160" w:line="312" w:lineRule="auto"/>
        <w:jc w:val="both"/>
      </w:pPr>
      <w:r>
        <w:rPr>
          <w:rFonts w:ascii="Calibri" w:hAnsi="Calibri"/>
          <w:b/>
          <w:sz w:val="22"/>
        </w:rPr>
        <w:t xml:space="preserve">Ms Ellacott: </w:t>
      </w:r>
      <w:r>
        <w:rPr>
          <w:rFonts w:ascii="Calibri" w:hAnsi="Calibri"/>
          <w:sz w:val="22"/>
        </w:rPr>
        <w:t xml:space="preserve">Yes, we handle bookings for the repair shop downstairs too, they have an opening tomorrow at noon.  </w:t>
      </w:r>
      <w:r>
        <w:rPr>
          <w:rFonts w:ascii="Calibri" w:hAnsi="Calibri"/>
          <w:i/>
          <w:sz w:val="22"/>
        </w:rPr>
        <w:t>Có chứ, chúng tôi cũng nhận đặt lịch cho tiệm sửa chữa ở tầng dưới, họ còn trống giờ trưa mai.</w:t>
      </w:r>
    </w:p>
    <w:p>
      <w:pPr>
        <w:spacing w:after="160" w:line="312" w:lineRule="auto"/>
        <w:jc w:val="both"/>
      </w:pPr>
      <w:r>
        <w:rPr>
          <w:rFonts w:ascii="Calibri" w:hAnsi="Calibri"/>
          <w:b/>
          <w:sz w:val="22"/>
        </w:rPr>
        <w:t xml:space="preserve">Ms Lan: </w:t>
      </w:r>
      <w:r>
        <w:rPr>
          <w:rFonts w:ascii="Calibri" w:hAnsi="Calibri"/>
          <w:sz w:val="22"/>
        </w:rPr>
        <w:t xml:space="preserve">Tomorrow at noon is perfect, I can drop it off on my lunch break.  </w:t>
      </w:r>
      <w:r>
        <w:rPr>
          <w:rFonts w:ascii="Calibri" w:hAnsi="Calibri"/>
          <w:i/>
          <w:sz w:val="22"/>
        </w:rPr>
        <w:t>Trưa mai thì hoàn hảo, tôi có thể mang qua vào giờ nghỉ trưa.</w:t>
      </w:r>
    </w:p>
    <w:p>
      <w:pPr>
        <w:spacing w:after="160" w:line="312" w:lineRule="auto"/>
        <w:jc w:val="both"/>
      </w:pPr>
      <w:r>
        <w:rPr>
          <w:rFonts w:ascii="Calibri" w:hAnsi="Calibri"/>
          <w:b/>
          <w:sz w:val="22"/>
        </w:rPr>
        <w:t xml:space="preserve">Ms Lan: </w:t>
      </w:r>
      <w:r>
        <w:rPr>
          <w:rFonts w:ascii="Calibri" w:hAnsi="Calibri"/>
          <w:sz w:val="22"/>
        </w:rPr>
        <w:t xml:space="preserve">My cat has been sneezing a lot, could you help me book her in to see the vet?  </w:t>
      </w:r>
      <w:r>
        <w:rPr>
          <w:rFonts w:ascii="Calibri" w:hAnsi="Calibri"/>
          <w:i/>
          <w:sz w:val="22"/>
        </w:rPr>
        <w:t>Con mèo của tôi cứ hắt xì hoài, chị giúp tôi đặt lịch cho nó gặp bác sĩ thú y được không?</w:t>
      </w:r>
    </w:p>
    <w:p>
      <w:pPr>
        <w:spacing w:after="160" w:line="312" w:lineRule="auto"/>
        <w:jc w:val="both"/>
      </w:pPr>
      <w:r>
        <w:rPr>
          <w:rFonts w:ascii="Calibri" w:hAnsi="Calibri"/>
          <w:b/>
          <w:sz w:val="22"/>
        </w:rPr>
        <w:t xml:space="preserve">Ms Ellacott: </w:t>
      </w:r>
      <w:r>
        <w:rPr>
          <w:rFonts w:ascii="Calibri" w:hAnsi="Calibri"/>
          <w:sz w:val="22"/>
        </w:rPr>
        <w:t xml:space="preserve">Of course, poor thing, the vet has an opening this afternoon at four if you can make it.  </w:t>
      </w:r>
      <w:r>
        <w:rPr>
          <w:rFonts w:ascii="Calibri" w:hAnsi="Calibri"/>
          <w:i/>
          <w:sz w:val="22"/>
        </w:rPr>
        <w:t>Được chứ, tội nghiệp bé quá, bác sĩ thú y còn trống chiều nay lúc bốn giờ nếu chị sắp xếp được.</w:t>
      </w:r>
    </w:p>
    <w:p>
      <w:pPr>
        <w:spacing w:after="160" w:line="312" w:lineRule="auto"/>
        <w:jc w:val="both"/>
      </w:pPr>
      <w:r>
        <w:rPr>
          <w:rFonts w:ascii="Calibri" w:hAnsi="Calibri"/>
          <w:b/>
          <w:sz w:val="22"/>
        </w:rPr>
        <w:t xml:space="preserve">Ms Lan: </w:t>
      </w:r>
      <w:r>
        <w:rPr>
          <w:rFonts w:ascii="Calibri" w:hAnsi="Calibri"/>
          <w:sz w:val="22"/>
        </w:rPr>
        <w:t xml:space="preserve">I'll rearrange my afternoon, her health comes first, thank you for finding a slot so quickly.  </w:t>
      </w:r>
      <w:r>
        <w:rPr>
          <w:rFonts w:ascii="Calibri" w:hAnsi="Calibri"/>
          <w:i/>
          <w:sz w:val="22"/>
        </w:rPr>
        <w:t>Tôi sẽ sắp xếp lại buổi chiều, sức khỏe của nó quan trọng hơn, cảm ơn chị đã tìm được chỗ nhanh vậy.</w:t>
      </w:r>
    </w:p>
    <w:p>
      <w:pPr>
        <w:spacing w:after="160" w:line="312" w:lineRule="auto"/>
        <w:jc w:val="both"/>
      </w:pPr>
      <w:r>
        <w:rPr>
          <w:rFonts w:ascii="Calibri" w:hAnsi="Calibri"/>
          <w:b/>
          <w:sz w:val="22"/>
        </w:rPr>
        <w:t xml:space="preserve">Ms Ellacott: </w:t>
      </w:r>
      <w:r>
        <w:rPr>
          <w:rFonts w:ascii="Calibri" w:hAnsi="Calibri"/>
          <w:sz w:val="22"/>
        </w:rPr>
        <w:t xml:space="preserve">Lan, since you mentioned your shoulders were tight last week, would you like to book a massage session?  </w:t>
      </w:r>
      <w:r>
        <w:rPr>
          <w:rFonts w:ascii="Calibri" w:hAnsi="Calibri"/>
          <w:i/>
          <w:sz w:val="22"/>
        </w:rPr>
        <w:t>Chị Lan, vì tuần trước chị có nói vai bị căng, chị có muốn đặt một buổi mát-xa không ạ?</w:t>
      </w:r>
    </w:p>
    <w:p>
      <w:pPr>
        <w:spacing w:after="160" w:line="312" w:lineRule="auto"/>
        <w:jc w:val="both"/>
      </w:pPr>
      <w:r>
        <w:rPr>
          <w:rFonts w:ascii="Calibri" w:hAnsi="Calibri"/>
          <w:b/>
          <w:sz w:val="22"/>
        </w:rPr>
        <w:t xml:space="preserve">Ms Lan: </w:t>
      </w:r>
      <w:r>
        <w:rPr>
          <w:rFonts w:ascii="Calibri" w:hAnsi="Calibri"/>
          <w:sz w:val="22"/>
        </w:rPr>
        <w:t xml:space="preserve">Actually yes, that sounds wonderful, my shoulders have only gotten worse from sitting at my desk.  </w:t>
      </w:r>
      <w:r>
        <w:rPr>
          <w:rFonts w:ascii="Calibri" w:hAnsi="Calibri"/>
          <w:i/>
          <w:sz w:val="22"/>
        </w:rPr>
        <w:t>Thật ra là có, nghe hấp dẫn quá, vai tôi càng lúc càng tệ hơn vì ngồi bàn làm việc suốt.</w:t>
      </w:r>
    </w:p>
    <w:p>
      <w:pPr>
        <w:spacing w:after="160" w:line="312" w:lineRule="auto"/>
        <w:jc w:val="both"/>
      </w:pPr>
      <w:r>
        <w:rPr>
          <w:rFonts w:ascii="Calibri" w:hAnsi="Calibri"/>
          <w:b/>
          <w:sz w:val="22"/>
        </w:rPr>
        <w:t xml:space="preserve">Ms Ellacott: </w:t>
      </w:r>
      <w:r>
        <w:rPr>
          <w:rFonts w:ascii="Calibri" w:hAnsi="Calibri"/>
          <w:sz w:val="22"/>
        </w:rPr>
        <w:t xml:space="preserve">I'll book you in for Saturday morning then, the therapist is excellent with tension in the shoulders.  </w:t>
      </w:r>
      <w:r>
        <w:rPr>
          <w:rFonts w:ascii="Calibri" w:hAnsi="Calibri"/>
          <w:i/>
          <w:sz w:val="22"/>
        </w:rPr>
        <w:t>Vậy tôi sẽ đặt cho chị sáng thứ Bảy nhé, chuyên viên trị liệu rất giỏi xử lý căng cơ vai.</w:t>
      </w:r>
    </w:p>
    <w:p>
      <w:pPr>
        <w:spacing w:after="160" w:line="312" w:lineRule="auto"/>
        <w:jc w:val="both"/>
      </w:pPr>
      <w:r>
        <w:rPr>
          <w:rFonts w:ascii="Calibri" w:hAnsi="Calibri"/>
          <w:b/>
          <w:sz w:val="22"/>
        </w:rPr>
        <w:t xml:space="preserve">Ms Ellacott: </w:t>
      </w:r>
      <w:r>
        <w:rPr>
          <w:rFonts w:ascii="Calibri" w:hAnsi="Calibri"/>
          <w:sz w:val="22"/>
        </w:rPr>
        <w:t xml:space="preserve">Lan, I'm just calling to confirm your dental appointment for Thursday at two thirty, does that still work?  </w:t>
      </w:r>
      <w:r>
        <w:rPr>
          <w:rFonts w:ascii="Calibri" w:hAnsi="Calibri"/>
          <w:i/>
          <w:sz w:val="22"/>
        </w:rPr>
        <w:t>Chị Lan, tôi gọi để xác nhận lịch khám răng của chị vào thứ Năm lúc hai giờ rưỡi, giờ đó vẫn còn ổn chứ ạ?</w:t>
      </w:r>
    </w:p>
    <w:p>
      <w:pPr>
        <w:spacing w:after="160" w:line="312" w:lineRule="auto"/>
        <w:jc w:val="both"/>
      </w:pPr>
      <w:r>
        <w:rPr>
          <w:rFonts w:ascii="Calibri" w:hAnsi="Calibri"/>
          <w:b/>
          <w:sz w:val="22"/>
        </w:rPr>
        <w:t xml:space="preserve">Ms Lan: </w:t>
      </w:r>
      <w:r>
        <w:rPr>
          <w:rFonts w:ascii="Calibri" w:hAnsi="Calibri"/>
          <w:sz w:val="22"/>
        </w:rPr>
        <w:t xml:space="preserve">Yes, that's still perfect for me, thank you for checking in ahead of time.  </w:t>
      </w:r>
      <w:r>
        <w:rPr>
          <w:rFonts w:ascii="Calibri" w:hAnsi="Calibri"/>
          <w:i/>
          <w:sz w:val="22"/>
        </w:rPr>
        <w:t>Vâng, giờ đó vẫn hoàn hảo với tôi, cảm ơn chị đã hỏi trước.</w:t>
      </w:r>
    </w:p>
    <w:p>
      <w:pPr>
        <w:spacing w:after="160" w:line="312" w:lineRule="auto"/>
        <w:jc w:val="both"/>
      </w:pPr>
      <w:r>
        <w:rPr>
          <w:rFonts w:ascii="Calibri" w:hAnsi="Calibri"/>
          <w:b/>
          <w:sz w:val="22"/>
        </w:rPr>
        <w:t xml:space="preserve">Ms Ellacott: </w:t>
      </w:r>
      <w:r>
        <w:rPr>
          <w:rFonts w:ascii="Calibri" w:hAnsi="Calibri"/>
          <w:sz w:val="22"/>
        </w:rPr>
        <w:t xml:space="preserve">Wonderful, I'll see you Thursday then, please remember to bring your insurance card with you.  </w:t>
      </w:r>
      <w:r>
        <w:rPr>
          <w:rFonts w:ascii="Calibri" w:hAnsi="Calibri"/>
          <w:i/>
          <w:sz w:val="22"/>
        </w:rPr>
        <w:t>Tuyệt quá, vậy hẹn gặp chị thứ Năm nhé, chị nhớ mang theo thẻ bảo hiểm nhé.</w:t>
      </w:r>
    </w:p>
    <w:p>
      <w:pPr>
        <w:spacing w:after="160" w:line="312" w:lineRule="auto"/>
        <w:jc w:val="both"/>
      </w:pPr>
      <w:r>
        <w:rPr>
          <w:rFonts w:ascii="Calibri" w:hAnsi="Calibri"/>
          <w:b/>
          <w:sz w:val="22"/>
        </w:rPr>
        <w:t xml:space="preserve">Ms Lan: </w:t>
      </w:r>
      <w:r>
        <w:rPr>
          <w:rFonts w:ascii="Calibri" w:hAnsi="Calibri"/>
          <w:sz w:val="22"/>
        </w:rPr>
        <w:t xml:space="preserve">I just wanted to double-check, is my haircut appointment still set for four o'clock tomorrow?  </w:t>
      </w:r>
      <w:r>
        <w:rPr>
          <w:rFonts w:ascii="Calibri" w:hAnsi="Calibri"/>
          <w:i/>
          <w:sz w:val="22"/>
        </w:rPr>
        <w:t>Tôi chỉ muốn kiểm tra lại, lịch cắt tóc của tôi có còn giữ nguyên lúc bốn giờ ngày mai không ạ?</w:t>
      </w:r>
    </w:p>
    <w:p>
      <w:pPr>
        <w:spacing w:after="160" w:line="312" w:lineRule="auto"/>
        <w:jc w:val="both"/>
      </w:pPr>
      <w:r>
        <w:rPr>
          <w:rFonts w:ascii="Calibri" w:hAnsi="Calibri"/>
          <w:b/>
          <w:sz w:val="22"/>
        </w:rPr>
        <w:t xml:space="preserve">Ms Ellacott: </w:t>
      </w:r>
      <w:r>
        <w:rPr>
          <w:rFonts w:ascii="Calibri" w:hAnsi="Calibri"/>
          <w:sz w:val="22"/>
        </w:rPr>
        <w:t xml:space="preserve">Let me look, yes, it's right here in the book, four o'clock with the same stylist as before.  </w:t>
      </w:r>
      <w:r>
        <w:rPr>
          <w:rFonts w:ascii="Calibri" w:hAnsi="Calibri"/>
          <w:i/>
          <w:sz w:val="22"/>
        </w:rPr>
        <w:t>Để tôi xem, vâng, có ghi ngay đây trong sổ, bốn giờ với cùng thợ làm tóc như lần trước.</w:t>
      </w:r>
    </w:p>
    <w:p>
      <w:pPr>
        <w:spacing w:after="160" w:line="312" w:lineRule="auto"/>
        <w:jc w:val="both"/>
      </w:pPr>
      <w:r>
        <w:rPr>
          <w:rFonts w:ascii="Calibri" w:hAnsi="Calibri"/>
          <w:b/>
          <w:sz w:val="22"/>
        </w:rPr>
        <w:t xml:space="preserve">Ms Lan: </w:t>
      </w:r>
      <w:r>
        <w:rPr>
          <w:rFonts w:ascii="Calibri" w:hAnsi="Calibri"/>
          <w:sz w:val="22"/>
        </w:rPr>
        <w:t xml:space="preserve">Great, that puts my mind at ease, I'll see you both then.  </w:t>
      </w:r>
      <w:r>
        <w:rPr>
          <w:rFonts w:ascii="Calibri" w:hAnsi="Calibri"/>
          <w:i/>
          <w:sz w:val="22"/>
        </w:rPr>
        <w:t>Tuyệt quá, vậy tôi yên tâm rồi, hẹn gặp cả hai người lúc đó nhé.</w:t>
      </w:r>
    </w:p>
    <w:p>
      <w:pPr>
        <w:spacing w:after="160" w:line="312" w:lineRule="auto"/>
        <w:jc w:val="both"/>
      </w:pPr>
      <w:r>
        <w:rPr>
          <w:rFonts w:ascii="Calibri" w:hAnsi="Calibri"/>
          <w:b/>
          <w:sz w:val="22"/>
        </w:rPr>
        <w:t xml:space="preserve">Ms Ellacott: </w:t>
      </w:r>
      <w:r>
        <w:rPr>
          <w:rFonts w:ascii="Calibri" w:hAnsi="Calibri"/>
          <w:sz w:val="22"/>
        </w:rPr>
        <w:t xml:space="preserve">This is a quick confirmation call for your car service booking on Monday morning at nine.  </w:t>
      </w:r>
      <w:r>
        <w:rPr>
          <w:rFonts w:ascii="Calibri" w:hAnsi="Calibri"/>
          <w:i/>
          <w:sz w:val="22"/>
        </w:rPr>
        <w:t>Đây là cuộc gọi xác nhận nhanh cho lịch bảo dưỡng xe của chị vào sáng thứ Hai lúc chín giờ ạ.</w:t>
      </w:r>
    </w:p>
    <w:p>
      <w:pPr>
        <w:spacing w:after="160" w:line="312" w:lineRule="auto"/>
        <w:jc w:val="both"/>
      </w:pPr>
      <w:r>
        <w:rPr>
          <w:rFonts w:ascii="Calibri" w:hAnsi="Calibri"/>
          <w:b/>
          <w:sz w:val="22"/>
        </w:rPr>
        <w:t xml:space="preserve">Ms Lan: </w:t>
      </w:r>
      <w:r>
        <w:rPr>
          <w:rFonts w:ascii="Calibri" w:hAnsi="Calibri"/>
          <w:sz w:val="22"/>
        </w:rPr>
        <w:t xml:space="preserve">Thanks for confirming, Monday at nine is still perfect, I'll drop the car off a little early.  </w:t>
      </w:r>
      <w:r>
        <w:rPr>
          <w:rFonts w:ascii="Calibri" w:hAnsi="Calibri"/>
          <w:i/>
          <w:sz w:val="22"/>
        </w:rPr>
        <w:t>Cảm ơn chị đã xác nhận, thứ Hai lúc chín giờ vẫn hoàn hảo, tôi sẽ mang xe đến sớm một chút.</w:t>
      </w:r>
    </w:p>
    <w:p>
      <w:pPr>
        <w:spacing w:after="160" w:line="312" w:lineRule="auto"/>
        <w:jc w:val="both"/>
      </w:pPr>
      <w:r>
        <w:rPr>
          <w:rFonts w:ascii="Calibri" w:hAnsi="Calibri"/>
          <w:b/>
          <w:sz w:val="22"/>
        </w:rPr>
        <w:t xml:space="preserve">Ms Ellacott: </w:t>
      </w:r>
      <w:r>
        <w:rPr>
          <w:rFonts w:ascii="Calibri" w:hAnsi="Calibri"/>
          <w:sz w:val="22"/>
        </w:rPr>
        <w:t xml:space="preserve">Sounds good, the mechanic usually likes a few extra minutes to look the car over first anyway.  </w:t>
      </w:r>
      <w:r>
        <w:rPr>
          <w:rFonts w:ascii="Calibri" w:hAnsi="Calibri"/>
          <w:i/>
          <w:sz w:val="22"/>
        </w:rPr>
        <w:t>Nghe hợp lý đấy, thợ máy thường thích có thêm vài phút để kiểm tra xe trước khi bắt đầu.</w:t>
      </w:r>
    </w:p>
    <w:p>
      <w:pPr>
        <w:spacing w:after="160" w:line="312" w:lineRule="auto"/>
        <w:jc w:val="both"/>
      </w:pPr>
      <w:r>
        <w:rPr>
          <w:rFonts w:ascii="Calibri" w:hAnsi="Calibri"/>
          <w:b/>
          <w:sz w:val="22"/>
        </w:rPr>
        <w:t xml:space="preserve">Ms Lan: </w:t>
      </w:r>
      <w:r>
        <w:rPr>
          <w:rFonts w:ascii="Calibri" w:hAnsi="Calibri"/>
          <w:sz w:val="22"/>
        </w:rPr>
        <w:t xml:space="preserve">Could you confirm whether my nephew's tutoring session is still happening this Wednesday evening?  </w:t>
      </w:r>
      <w:r>
        <w:rPr>
          <w:rFonts w:ascii="Calibri" w:hAnsi="Calibri"/>
          <w:i/>
          <w:sz w:val="22"/>
        </w:rPr>
        <w:t>Chị xác nhận giúp buổi học gia sư của cháu trai tôi có còn diễn ra tối thứ Tư này không ạ?</w:t>
      </w:r>
    </w:p>
    <w:p>
      <w:pPr>
        <w:spacing w:after="160" w:line="312" w:lineRule="auto"/>
        <w:jc w:val="both"/>
      </w:pPr>
      <w:r>
        <w:rPr>
          <w:rFonts w:ascii="Calibri" w:hAnsi="Calibri"/>
          <w:b/>
          <w:sz w:val="22"/>
        </w:rPr>
        <w:t xml:space="preserve">Ms Ellacott: </w:t>
      </w:r>
      <w:r>
        <w:rPr>
          <w:rFonts w:ascii="Calibri" w:hAnsi="Calibri"/>
          <w:sz w:val="22"/>
        </w:rPr>
        <w:t xml:space="preserve">Yes, it's confirmed for six o'clock, the tutor already has his lesson materials ready.  </w:t>
      </w:r>
      <w:r>
        <w:rPr>
          <w:rFonts w:ascii="Calibri" w:hAnsi="Calibri"/>
          <w:i/>
          <w:sz w:val="22"/>
        </w:rPr>
        <w:t>Vâng, đã xác nhận lúc sáu giờ, gia sư đã chuẩn bị sẵn tài liệu bài học rồi.</w:t>
      </w:r>
    </w:p>
    <w:p>
      <w:pPr>
        <w:spacing w:after="160" w:line="312" w:lineRule="auto"/>
        <w:jc w:val="both"/>
      </w:pPr>
      <w:r>
        <w:rPr>
          <w:rFonts w:ascii="Calibri" w:hAnsi="Calibri"/>
          <w:b/>
          <w:sz w:val="22"/>
        </w:rPr>
        <w:t xml:space="preserve">Ms Lan: </w:t>
      </w:r>
      <w:r>
        <w:rPr>
          <w:rFonts w:ascii="Calibri" w:hAnsi="Calibri"/>
          <w:sz w:val="22"/>
        </w:rPr>
        <w:t xml:space="preserve">Perfect, I'll make sure he leaves school on time so he doesn't arrive late.  </w:t>
      </w:r>
      <w:r>
        <w:rPr>
          <w:rFonts w:ascii="Calibri" w:hAnsi="Calibri"/>
          <w:i/>
          <w:sz w:val="22"/>
        </w:rPr>
        <w:t>Tuyệt quá, tôi sẽ đảm bảo cháu tan học đúng giờ để không đến trễ.</w:t>
      </w:r>
    </w:p>
    <w:p>
      <w:pPr>
        <w:spacing w:after="160" w:line="312" w:lineRule="auto"/>
        <w:jc w:val="both"/>
      </w:pPr>
      <w:r>
        <w:rPr>
          <w:rFonts w:ascii="Calibri" w:hAnsi="Calibri"/>
          <w:b/>
          <w:sz w:val="22"/>
        </w:rPr>
        <w:t xml:space="preserve">Ms Ellacott: </w:t>
      </w:r>
      <w:r>
        <w:rPr>
          <w:rFonts w:ascii="Calibri" w:hAnsi="Calibri"/>
          <w:sz w:val="22"/>
        </w:rPr>
        <w:t xml:space="preserve">Lan, before you hang up, can I just confirm the spelling of your name for our records?  </w:t>
      </w:r>
      <w:r>
        <w:rPr>
          <w:rFonts w:ascii="Calibri" w:hAnsi="Calibri"/>
          <w:i/>
          <w:sz w:val="22"/>
        </w:rPr>
        <w:t>Chị Lan, trước khi cúp máy, tôi xác nhận lại cách viết tên chị cho hồ sơ được không ạ?</w:t>
      </w:r>
    </w:p>
    <w:p>
      <w:pPr>
        <w:spacing w:after="160" w:line="312" w:lineRule="auto"/>
        <w:jc w:val="both"/>
      </w:pPr>
      <w:r>
        <w:rPr>
          <w:rFonts w:ascii="Calibri" w:hAnsi="Calibri"/>
          <w:b/>
          <w:sz w:val="22"/>
        </w:rPr>
        <w:t xml:space="preserve">Ms Lan: </w:t>
      </w:r>
      <w:r>
        <w:rPr>
          <w:rFonts w:ascii="Calibri" w:hAnsi="Calibri"/>
          <w:sz w:val="22"/>
        </w:rPr>
        <w:t xml:space="preserve">Sure, it's L-A-N, and my family name is spelled exactly the way it sounds.  </w:t>
      </w:r>
      <w:r>
        <w:rPr>
          <w:rFonts w:ascii="Calibri" w:hAnsi="Calibri"/>
          <w:i/>
          <w:sz w:val="22"/>
        </w:rPr>
        <w:t>Được chứ, là L-A-N, còn họ của tôi thì viết đúng như cách phát âm.</w:t>
      </w:r>
    </w:p>
    <w:p>
      <w:pPr>
        <w:spacing w:after="160" w:line="312" w:lineRule="auto"/>
        <w:jc w:val="both"/>
      </w:pPr>
      <w:r>
        <w:rPr>
          <w:rFonts w:ascii="Calibri" w:hAnsi="Calibri"/>
          <w:b/>
          <w:sz w:val="22"/>
        </w:rPr>
        <w:t xml:space="preserve">Ms Ellacott: </w:t>
      </w:r>
      <w:r>
        <w:rPr>
          <w:rFonts w:ascii="Calibri" w:hAnsi="Calibri"/>
          <w:sz w:val="22"/>
        </w:rPr>
        <w:t xml:space="preserve">Got it, thank you, everything matches what I already had written down here.  </w:t>
      </w:r>
      <w:r>
        <w:rPr>
          <w:rFonts w:ascii="Calibri" w:hAnsi="Calibri"/>
          <w:i/>
          <w:sz w:val="22"/>
        </w:rPr>
        <w:t>Được rồi, cảm ơn chị, mọi thứ khớp với những gì tôi đã ghi ở đây.</w:t>
      </w:r>
    </w:p>
    <w:p>
      <w:pPr>
        <w:spacing w:after="160" w:line="312" w:lineRule="auto"/>
        <w:jc w:val="both"/>
      </w:pPr>
      <w:r>
        <w:rPr>
          <w:rFonts w:ascii="Calibri" w:hAnsi="Calibri"/>
          <w:b/>
          <w:sz w:val="22"/>
        </w:rPr>
        <w:t xml:space="preserve">Ms Lan: </w:t>
      </w:r>
      <w:r>
        <w:rPr>
          <w:rFonts w:ascii="Calibri" w:hAnsi="Calibri"/>
          <w:sz w:val="22"/>
        </w:rPr>
        <w:t xml:space="preserve">I got a text about my appointment, but I want to confirm out loud that it's Friday, not Thursday.  </w:t>
      </w:r>
      <w:r>
        <w:rPr>
          <w:rFonts w:ascii="Calibri" w:hAnsi="Calibri"/>
          <w:i/>
          <w:sz w:val="22"/>
        </w:rPr>
        <w:t>Tôi nhận được tin nhắn về lịch hẹn, nhưng tôi muốn xác nhận lại rõ ràng là thứ Sáu, không phải thứ Năm.</w:t>
      </w:r>
    </w:p>
    <w:p>
      <w:pPr>
        <w:spacing w:after="160" w:line="312" w:lineRule="auto"/>
        <w:jc w:val="both"/>
      </w:pPr>
      <w:r>
        <w:rPr>
          <w:rFonts w:ascii="Calibri" w:hAnsi="Calibri"/>
          <w:b/>
          <w:sz w:val="22"/>
        </w:rPr>
        <w:t xml:space="preserve">Ms Ellacott: </w:t>
      </w:r>
      <w:r>
        <w:rPr>
          <w:rFonts w:ascii="Calibri" w:hAnsi="Calibri"/>
          <w:sz w:val="22"/>
        </w:rPr>
        <w:t xml:space="preserve">You're right to ask, let me check again, yes, it is definitely Friday at half past ten.  </w:t>
      </w:r>
      <w:r>
        <w:rPr>
          <w:rFonts w:ascii="Calibri" w:hAnsi="Calibri"/>
          <w:i/>
          <w:sz w:val="22"/>
        </w:rPr>
        <w:t>Chị hỏi đúng đấy, để tôi kiểm tra lại, vâng, đúng là thứ Sáu lúc mười giờ rưỡi.</w:t>
      </w:r>
    </w:p>
    <w:p>
      <w:pPr>
        <w:spacing w:after="160" w:line="312" w:lineRule="auto"/>
        <w:jc w:val="both"/>
      </w:pPr>
      <w:r>
        <w:rPr>
          <w:rFonts w:ascii="Calibri" w:hAnsi="Calibri"/>
          <w:b/>
          <w:sz w:val="22"/>
        </w:rPr>
        <w:t xml:space="preserve">Ms Lan: </w:t>
      </w:r>
      <w:r>
        <w:rPr>
          <w:rFonts w:ascii="Calibri" w:hAnsi="Calibri"/>
          <w:sz w:val="22"/>
        </w:rPr>
        <w:t xml:space="preserve">Good, I almost planned around the wrong day, thanks for clearing that up for me.  </w:t>
      </w:r>
      <w:r>
        <w:rPr>
          <w:rFonts w:ascii="Calibri" w:hAnsi="Calibri"/>
          <w:i/>
          <w:sz w:val="22"/>
        </w:rPr>
        <w:t>May quá, tôi suýt lên kế hoạch nhầm ngày, cảm ơn chị đã làm rõ giúp tôi.</w:t>
      </w:r>
    </w:p>
    <w:p>
      <w:pPr>
        <w:spacing w:after="160" w:line="312" w:lineRule="auto"/>
        <w:jc w:val="both"/>
      </w:pPr>
      <w:r>
        <w:rPr>
          <w:rFonts w:ascii="Calibri" w:hAnsi="Calibri"/>
          <w:b/>
          <w:sz w:val="22"/>
        </w:rPr>
        <w:t xml:space="preserve">Ms Ellacott: </w:t>
      </w:r>
      <w:r>
        <w:rPr>
          <w:rFonts w:ascii="Calibri" w:hAnsi="Calibri"/>
          <w:sz w:val="22"/>
        </w:rPr>
        <w:t xml:space="preserve">Just confirming, the vet appointment for your cat is still set for four o'clock this afternoon, correct?  </w:t>
      </w:r>
      <w:r>
        <w:rPr>
          <w:rFonts w:ascii="Calibri" w:hAnsi="Calibri"/>
          <w:i/>
          <w:sz w:val="22"/>
        </w:rPr>
        <w:t>Xác nhận lại nhé, lịch hẹn bác sĩ thú y cho mèo của chị vẫn giữ lúc bốn giờ chiều nay, đúng không ạ?</w:t>
      </w:r>
    </w:p>
    <w:p>
      <w:pPr>
        <w:spacing w:after="160" w:line="312" w:lineRule="auto"/>
        <w:jc w:val="both"/>
      </w:pPr>
      <w:r>
        <w:rPr>
          <w:rFonts w:ascii="Calibri" w:hAnsi="Calibri"/>
          <w:b/>
          <w:sz w:val="22"/>
        </w:rPr>
        <w:t xml:space="preserve">Ms Lan: </w:t>
      </w:r>
      <w:r>
        <w:rPr>
          <w:rFonts w:ascii="Calibri" w:hAnsi="Calibri"/>
          <w:sz w:val="22"/>
        </w:rPr>
        <w:t xml:space="preserve">That's correct, I already left work early so I wouldn't be rushing to get there.  </w:t>
      </w:r>
      <w:r>
        <w:rPr>
          <w:rFonts w:ascii="Calibri" w:hAnsi="Calibri"/>
          <w:i/>
          <w:sz w:val="22"/>
        </w:rPr>
        <w:t>Đúng vậy, tôi đã xin về sớm để không phải vội vã khi đến đó.</w:t>
      </w:r>
    </w:p>
    <w:p>
      <w:pPr>
        <w:spacing w:after="160" w:line="312" w:lineRule="auto"/>
        <w:jc w:val="both"/>
      </w:pPr>
      <w:r>
        <w:rPr>
          <w:rFonts w:ascii="Calibri" w:hAnsi="Calibri"/>
          <w:b/>
          <w:sz w:val="22"/>
        </w:rPr>
        <w:t xml:space="preserve">Ms Ellacott: </w:t>
      </w:r>
      <w:r>
        <w:rPr>
          <w:rFonts w:ascii="Calibri" w:hAnsi="Calibri"/>
          <w:sz w:val="22"/>
        </w:rPr>
        <w:t xml:space="preserve">Smart planning, the vet will be ready for you both right on time.  </w:t>
      </w:r>
      <w:r>
        <w:rPr>
          <w:rFonts w:ascii="Calibri" w:hAnsi="Calibri"/>
          <w:i/>
          <w:sz w:val="22"/>
        </w:rPr>
        <w:t>Sắp xếp khôn ngoan đấy, bác sĩ thú y sẽ sẵn sàng đón hai mẹ con đúng giờ.</w:t>
      </w:r>
    </w:p>
    <w:p>
      <w:pPr>
        <w:spacing w:after="160" w:line="312" w:lineRule="auto"/>
        <w:jc w:val="both"/>
      </w:pPr>
      <w:r>
        <w:rPr>
          <w:rFonts w:ascii="Calibri" w:hAnsi="Calibri"/>
          <w:b/>
          <w:sz w:val="22"/>
        </w:rPr>
        <w:t xml:space="preserve">Ms Lan: </w:t>
      </w:r>
      <w:r>
        <w:rPr>
          <w:rFonts w:ascii="Calibri" w:hAnsi="Calibri"/>
          <w:sz w:val="22"/>
        </w:rPr>
        <w:t xml:space="preserve">Could you confirm one more time whether the massage session includes the neck or just the shoulders?  </w:t>
      </w:r>
      <w:r>
        <w:rPr>
          <w:rFonts w:ascii="Calibri" w:hAnsi="Calibri"/>
          <w:i/>
          <w:sz w:val="22"/>
        </w:rPr>
        <w:t>Chị xác nhận lại giúp buổi mát-xa có bao gồm cổ hay chỉ vai thôi ạ?</w:t>
      </w:r>
    </w:p>
    <w:p>
      <w:pPr>
        <w:spacing w:after="160" w:line="312" w:lineRule="auto"/>
        <w:jc w:val="both"/>
      </w:pPr>
      <w:r>
        <w:rPr>
          <w:rFonts w:ascii="Calibri" w:hAnsi="Calibri"/>
          <w:b/>
          <w:sz w:val="22"/>
        </w:rPr>
        <w:t xml:space="preserve">Ms Ellacott: </w:t>
      </w:r>
      <w:r>
        <w:rPr>
          <w:rFonts w:ascii="Calibri" w:hAnsi="Calibri"/>
          <w:sz w:val="22"/>
        </w:rPr>
        <w:t xml:space="preserve">It includes both the neck and shoulders together, the therapist always treats them as one area.  </w:t>
      </w:r>
      <w:r>
        <w:rPr>
          <w:rFonts w:ascii="Calibri" w:hAnsi="Calibri"/>
          <w:i/>
          <w:sz w:val="22"/>
        </w:rPr>
        <w:t>Nó bao gồm cả cổ và vai luôn, chuyên viên trị liệu lúc nào cũng xem đó là một vùng.</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to hear, my neck has been just as stiff as my shoulders lately.  </w:t>
      </w:r>
      <w:r>
        <w:rPr>
          <w:rFonts w:ascii="Calibri" w:hAnsi="Calibri"/>
          <w:i/>
          <w:sz w:val="22"/>
        </w:rPr>
        <w:t>Đó chính xác là điều tôi cần nghe, cổ tôi dạo này cũng cứng y như vai vậy.</w:t>
      </w:r>
    </w:p>
    <w:p>
      <w:pPr>
        <w:spacing w:after="160" w:line="312" w:lineRule="auto"/>
        <w:jc w:val="both"/>
      </w:pPr>
      <w:r>
        <w:rPr>
          <w:rFonts w:ascii="Calibri" w:hAnsi="Calibri"/>
          <w:b/>
          <w:sz w:val="22"/>
        </w:rPr>
        <w:t xml:space="preserve">Ms Ellacott: </w:t>
      </w:r>
      <w:r>
        <w:rPr>
          <w:rFonts w:ascii="Calibri" w:hAnsi="Calibri"/>
          <w:sz w:val="22"/>
        </w:rPr>
        <w:t xml:space="preserve">I want to confirm the eye exam is at eleven fifteen, not eleven thirty as the text might have said.  </w:t>
      </w:r>
      <w:r>
        <w:rPr>
          <w:rFonts w:ascii="Calibri" w:hAnsi="Calibri"/>
          <w:i/>
          <w:sz w:val="22"/>
        </w:rPr>
        <w:t>Tôi muốn xác nhận buổi khám mắt lúc mười một giờ mười lăm, không phải mười một giờ ba mươi như tin nhắn có thể ghi.</w:t>
      </w:r>
    </w:p>
    <w:p>
      <w:pPr>
        <w:spacing w:after="160" w:line="312" w:lineRule="auto"/>
        <w:jc w:val="both"/>
      </w:pPr>
      <w:r>
        <w:rPr>
          <w:rFonts w:ascii="Calibri" w:hAnsi="Calibri"/>
          <w:b/>
          <w:sz w:val="22"/>
        </w:rPr>
        <w:t xml:space="preserve">Ms Lan: </w:t>
      </w:r>
      <w:r>
        <w:rPr>
          <w:rFonts w:ascii="Calibri" w:hAnsi="Calibri"/>
          <w:sz w:val="22"/>
        </w:rPr>
        <w:t xml:space="preserve">Ah, thank you for catching that, I would have arrived fifteen minutes late otherwise.  </w:t>
      </w:r>
      <w:r>
        <w:rPr>
          <w:rFonts w:ascii="Calibri" w:hAnsi="Calibri"/>
          <w:i/>
          <w:sz w:val="22"/>
        </w:rPr>
        <w:t>À, cảm ơn chị đã phát hiện, không thì tôi đã đến trễ mười lăm phút mất.</w:t>
      </w:r>
    </w:p>
    <w:p>
      <w:pPr>
        <w:spacing w:after="160" w:line="312" w:lineRule="auto"/>
        <w:jc w:val="both"/>
      </w:pPr>
      <w:r>
        <w:rPr>
          <w:rFonts w:ascii="Calibri" w:hAnsi="Calibri"/>
          <w:b/>
          <w:sz w:val="22"/>
        </w:rPr>
        <w:t xml:space="preserve">Ms Ellacott: </w:t>
      </w:r>
      <w:r>
        <w:rPr>
          <w:rFonts w:ascii="Calibri" w:hAnsi="Calibri"/>
          <w:sz w:val="22"/>
        </w:rPr>
        <w:t xml:space="preserve">That text template has a small error we still need to fix, I'm sorry about the confusion.  </w:t>
      </w:r>
      <w:r>
        <w:rPr>
          <w:rFonts w:ascii="Calibri" w:hAnsi="Calibri"/>
          <w:i/>
          <w:sz w:val="22"/>
        </w:rPr>
        <w:t>Cái mẫu tin nhắn đó có lỗi nhỏ mà chúng tôi vẫn chưa sửa, xin lỗi vì đã gây nhầm lẫn.</w:t>
      </w:r>
    </w:p>
    <w:p>
      <w:pPr>
        <w:spacing w:after="160" w:line="312" w:lineRule="auto"/>
        <w:jc w:val="both"/>
      </w:pPr>
      <w:r>
        <w:rPr>
          <w:rFonts w:ascii="Calibri" w:hAnsi="Calibri"/>
          <w:b/>
          <w:sz w:val="22"/>
        </w:rPr>
        <w:t xml:space="preserve">Ms Lan: </w:t>
      </w:r>
      <w:r>
        <w:rPr>
          <w:rFonts w:ascii="Calibri" w:hAnsi="Calibri"/>
          <w:sz w:val="22"/>
        </w:rPr>
        <w:t xml:space="preserve">Just to be totally sure, is the laptop repair appointment tomorrow still at noon, or did that change?  </w:t>
      </w:r>
      <w:r>
        <w:rPr>
          <w:rFonts w:ascii="Calibri" w:hAnsi="Calibri"/>
          <w:i/>
          <w:sz w:val="22"/>
        </w:rPr>
        <w:t>Để chắc chắn hoàn toàn, lịch hẹn sửa laptop ngày mai vẫn là giờ trưa chứ, hay đã đổi rồi ạ?</w:t>
      </w:r>
    </w:p>
    <w:p>
      <w:pPr>
        <w:spacing w:after="160" w:line="312" w:lineRule="auto"/>
        <w:jc w:val="both"/>
      </w:pPr>
      <w:r>
        <w:rPr>
          <w:rFonts w:ascii="Calibri" w:hAnsi="Calibri"/>
          <w:b/>
          <w:sz w:val="22"/>
        </w:rPr>
        <w:t xml:space="preserve">Ms Ellacott: </w:t>
      </w:r>
      <w:r>
        <w:rPr>
          <w:rFonts w:ascii="Calibri" w:hAnsi="Calibri"/>
          <w:sz w:val="22"/>
        </w:rPr>
        <w:t xml:space="preserve">It's still at noon, nothing has changed on our end since we last spoke.  </w:t>
      </w:r>
      <w:r>
        <w:rPr>
          <w:rFonts w:ascii="Calibri" w:hAnsi="Calibri"/>
          <w:i/>
          <w:sz w:val="22"/>
        </w:rPr>
        <w:t>Vẫn là giờ trưa, không có gì thay đổi từ phía chúng tôi kể từ lần nói chuyện trước.</w:t>
      </w:r>
    </w:p>
    <w:p>
      <w:pPr>
        <w:spacing w:after="160" w:line="312" w:lineRule="auto"/>
        <w:jc w:val="both"/>
      </w:pPr>
      <w:r>
        <w:rPr>
          <w:rFonts w:ascii="Calibri" w:hAnsi="Calibri"/>
          <w:b/>
          <w:sz w:val="22"/>
        </w:rPr>
        <w:t xml:space="preserve">Ms Lan: </w:t>
      </w:r>
      <w:r>
        <w:rPr>
          <w:rFonts w:ascii="Calibri" w:hAnsi="Calibri"/>
          <w:sz w:val="22"/>
        </w:rPr>
        <w:t xml:space="preserve">Great, that's one less thing to worry about before my busy afternoon.  </w:t>
      </w:r>
      <w:r>
        <w:rPr>
          <w:rFonts w:ascii="Calibri" w:hAnsi="Calibri"/>
          <w:i/>
          <w:sz w:val="22"/>
        </w:rPr>
        <w:t>Tuyệt quá, vậy là bớt được một điều phải lo trước buổi chiều bận rộn của tôi.</w:t>
      </w:r>
    </w:p>
    <w:p>
      <w:pPr>
        <w:spacing w:after="160" w:line="312" w:lineRule="auto"/>
        <w:jc w:val="both"/>
      </w:pPr>
      <w:r>
        <w:rPr>
          <w:rFonts w:ascii="Calibri" w:hAnsi="Calibri"/>
          <w:b/>
          <w:sz w:val="22"/>
        </w:rPr>
        <w:t xml:space="preserve">Ms Lan: </w:t>
      </w:r>
      <w:r>
        <w:rPr>
          <w:rFonts w:ascii="Calibri" w:hAnsi="Calibri"/>
          <w:sz w:val="22"/>
        </w:rPr>
        <w:t xml:space="preserve">I'm so sorry, but something came up at work and I need to reschedule my dental appointment.  </w:t>
      </w:r>
      <w:r>
        <w:rPr>
          <w:rFonts w:ascii="Calibri" w:hAnsi="Calibri"/>
          <w:i/>
          <w:sz w:val="22"/>
        </w:rPr>
        <w:t>Tôi xin lỗi, nhưng có việc phát sinh ở chỗ làm và tôi cần dời lịch khám răng.</w:t>
      </w:r>
    </w:p>
    <w:p>
      <w:pPr>
        <w:spacing w:after="160" w:line="312" w:lineRule="auto"/>
        <w:jc w:val="both"/>
      </w:pPr>
      <w:r>
        <w:rPr>
          <w:rFonts w:ascii="Calibri" w:hAnsi="Calibri"/>
          <w:b/>
          <w:sz w:val="22"/>
        </w:rPr>
        <w:t xml:space="preserve">Ms Ellacott: </w:t>
      </w:r>
      <w:r>
        <w:rPr>
          <w:rFonts w:ascii="Calibri" w:hAnsi="Calibri"/>
          <w:sz w:val="22"/>
        </w:rPr>
        <w:t xml:space="preserve">No problem at all, these things happen, would later next week work better for you instead?  </w:t>
      </w:r>
      <w:r>
        <w:rPr>
          <w:rFonts w:ascii="Calibri" w:hAnsi="Calibri"/>
          <w:i/>
          <w:sz w:val="22"/>
        </w:rPr>
        <w:t>Không sao đâu, chuyện này vẫn hay xảy ra mà, tuần sau muộn hơn có hợp với chị hơn không ạ?</w:t>
      </w:r>
    </w:p>
    <w:p>
      <w:pPr>
        <w:spacing w:after="160" w:line="312" w:lineRule="auto"/>
        <w:jc w:val="both"/>
      </w:pPr>
      <w:r>
        <w:rPr>
          <w:rFonts w:ascii="Calibri" w:hAnsi="Calibri"/>
          <w:b/>
          <w:sz w:val="22"/>
        </w:rPr>
        <w:t xml:space="preserve">Ms Lan: </w:t>
      </w:r>
      <w:r>
        <w:rPr>
          <w:rFonts w:ascii="Calibri" w:hAnsi="Calibri"/>
          <w:sz w:val="22"/>
        </w:rPr>
        <w:t xml:space="preserve">Yes, actually, any day after Wednesday would be much easier for me to manage.  </w:t>
      </w:r>
      <w:r>
        <w:rPr>
          <w:rFonts w:ascii="Calibri" w:hAnsi="Calibri"/>
          <w:i/>
          <w:sz w:val="22"/>
        </w:rPr>
        <w:t>Vâng, thật ra bất kỳ ngày nào sau thứ Tư cũng dễ sắp xếp hơn với tôi nhiều.</w:t>
      </w:r>
    </w:p>
    <w:p>
      <w:pPr>
        <w:spacing w:after="160" w:line="312" w:lineRule="auto"/>
        <w:jc w:val="both"/>
      </w:pPr>
      <w:r>
        <w:rPr>
          <w:rFonts w:ascii="Calibri" w:hAnsi="Calibri"/>
          <w:b/>
          <w:sz w:val="22"/>
        </w:rPr>
        <w:t xml:space="preserve">Ms Ellacott: </w:t>
      </w:r>
      <w:r>
        <w:rPr>
          <w:rFonts w:ascii="Calibri" w:hAnsi="Calibri"/>
          <w:sz w:val="22"/>
        </w:rPr>
        <w:t xml:space="preserve">Lan, the stylist just called in sick, so we need to move your haircut to another day.  </w:t>
      </w:r>
      <w:r>
        <w:rPr>
          <w:rFonts w:ascii="Calibri" w:hAnsi="Calibri"/>
          <w:i/>
          <w:sz w:val="22"/>
        </w:rPr>
        <w:t>Chị Lan, thợ làm tóc vừa báo bị ốm, nên chúng tôi cần dời lịch cắt tóc của chị sang ngày khác.</w:t>
      </w:r>
    </w:p>
    <w:p>
      <w:pPr>
        <w:spacing w:after="160" w:line="312" w:lineRule="auto"/>
        <w:jc w:val="both"/>
      </w:pPr>
      <w:r>
        <w:rPr>
          <w:rFonts w:ascii="Calibri" w:hAnsi="Calibri"/>
          <w:b/>
          <w:sz w:val="22"/>
        </w:rPr>
        <w:t xml:space="preserve">Ms Lan: </w:t>
      </w:r>
      <w:r>
        <w:rPr>
          <w:rFonts w:ascii="Calibri" w:hAnsi="Calibri"/>
          <w:sz w:val="22"/>
        </w:rPr>
        <w:t xml:space="preserve">Oh no, I hope she feels better soon, of course we can move it, no trouble at all.  </w:t>
      </w:r>
      <w:r>
        <w:rPr>
          <w:rFonts w:ascii="Calibri" w:hAnsi="Calibri"/>
          <w:i/>
          <w:sz w:val="22"/>
        </w:rPr>
        <w:t>Ôi không, mong chị ấy sớm khỏe lại, dĩ nhiên mình dời lịch được, không vấn đề gì cả.</w:t>
      </w:r>
    </w:p>
    <w:p>
      <w:pPr>
        <w:spacing w:after="160" w:line="312" w:lineRule="auto"/>
        <w:jc w:val="both"/>
      </w:pPr>
      <w:r>
        <w:rPr>
          <w:rFonts w:ascii="Calibri" w:hAnsi="Calibri"/>
          <w:b/>
          <w:sz w:val="22"/>
        </w:rPr>
        <w:t xml:space="preserve">Ms Ellacott: </w:t>
      </w:r>
      <w:r>
        <w:rPr>
          <w:rFonts w:ascii="Calibri" w:hAnsi="Calibri"/>
          <w:sz w:val="22"/>
        </w:rPr>
        <w:t xml:space="preserve">Thank you for understanding, how does Saturday morning sound as a replacement?  </w:t>
      </w:r>
      <w:r>
        <w:rPr>
          <w:rFonts w:ascii="Calibri" w:hAnsi="Calibri"/>
          <w:i/>
          <w:sz w:val="22"/>
        </w:rPr>
        <w:t>Cảm ơn chị đã thông cảm, sáng thứ Bảy thay thế nghe có ổn không ạ?</w:t>
      </w:r>
    </w:p>
    <w:p>
      <w:pPr>
        <w:spacing w:after="160" w:line="312" w:lineRule="auto"/>
        <w:jc w:val="both"/>
      </w:pPr>
      <w:r>
        <w:rPr>
          <w:rFonts w:ascii="Calibri" w:hAnsi="Calibri"/>
          <w:b/>
          <w:sz w:val="22"/>
        </w:rPr>
        <w:t xml:space="preserve">Ms Lan: </w:t>
      </w:r>
      <w:r>
        <w:rPr>
          <w:rFonts w:ascii="Calibri" w:hAnsi="Calibri"/>
          <w:sz w:val="22"/>
        </w:rPr>
        <w:t xml:space="preserve">My son has a school event that afternoon, could we push the tutoring session back by an hour?  </w:t>
      </w:r>
      <w:r>
        <w:rPr>
          <w:rFonts w:ascii="Calibri" w:hAnsi="Calibri"/>
          <w:i/>
          <w:sz w:val="22"/>
        </w:rPr>
        <w:t>Con trai tôi có sự kiện ở trường chiều đó, mình có thể dời buổi học gia sư trễ hơn một tiếng không ạ?</w:t>
      </w:r>
    </w:p>
    <w:p>
      <w:pPr>
        <w:spacing w:after="160" w:line="312" w:lineRule="auto"/>
        <w:jc w:val="both"/>
      </w:pPr>
      <w:r>
        <w:rPr>
          <w:rFonts w:ascii="Calibri" w:hAnsi="Calibri"/>
          <w:b/>
          <w:sz w:val="22"/>
        </w:rPr>
        <w:t xml:space="preserve">Ms Ellacott: </w:t>
      </w:r>
      <w:r>
        <w:rPr>
          <w:rFonts w:ascii="Calibri" w:hAnsi="Calibri"/>
          <w:sz w:val="22"/>
        </w:rPr>
        <w:t xml:space="preserve">That should be fine, let me check with the tutor and get back to you within the hour.  </w:t>
      </w:r>
      <w:r>
        <w:rPr>
          <w:rFonts w:ascii="Calibri" w:hAnsi="Calibri"/>
          <w:i/>
          <w:sz w:val="22"/>
        </w:rPr>
        <w:t>Chắc là được, để tôi kiểm tra với gia sư rồi báo lại chị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you checking on such short notice.  </w:t>
      </w:r>
      <w:r>
        <w:rPr>
          <w:rFonts w:ascii="Calibri" w:hAnsi="Calibri"/>
          <w:i/>
          <w:sz w:val="22"/>
        </w:rPr>
        <w:t>Cảm ơn chị nhiều lắm, tôi thật sự cảm kích khi chị kiểm tra trong thời gian gấp vậy.</w:t>
      </w:r>
    </w:p>
    <w:p>
      <w:pPr>
        <w:spacing w:after="160" w:line="312" w:lineRule="auto"/>
        <w:jc w:val="both"/>
      </w:pPr>
      <w:r>
        <w:rPr>
          <w:rFonts w:ascii="Calibri" w:hAnsi="Calibri"/>
          <w:b/>
          <w:sz w:val="22"/>
        </w:rPr>
        <w:t xml:space="preserve">Ms Ellacott: </w:t>
      </w:r>
      <w:r>
        <w:rPr>
          <w:rFonts w:ascii="Calibri" w:hAnsi="Calibri"/>
          <w:sz w:val="22"/>
        </w:rPr>
        <w:t xml:space="preserve">Lan, the mechanic just told me a part hasn't arrived yet, so your car service needs to move.  </w:t>
      </w:r>
      <w:r>
        <w:rPr>
          <w:rFonts w:ascii="Calibri" w:hAnsi="Calibri"/>
          <w:i/>
          <w:sz w:val="22"/>
        </w:rPr>
        <w:t>Chị Lan, thợ máy vừa báo tôi là một bộ phận vẫn chưa về, nên lịch bảo dưỡng xe của chị cần dời lại.</w:t>
      </w:r>
    </w:p>
    <w:p>
      <w:pPr>
        <w:spacing w:after="160" w:line="312" w:lineRule="auto"/>
        <w:jc w:val="both"/>
      </w:pPr>
      <w:r>
        <w:rPr>
          <w:rFonts w:ascii="Calibri" w:hAnsi="Calibri"/>
          <w:b/>
          <w:sz w:val="22"/>
        </w:rPr>
        <w:t xml:space="preserve">Ms Lan: </w:t>
      </w:r>
      <w:r>
        <w:rPr>
          <w:rFonts w:ascii="Calibri" w:hAnsi="Calibri"/>
          <w:sz w:val="22"/>
        </w:rPr>
        <w:t xml:space="preserve">That's fine, I'd rather wait for the right part than have the job done twice.  </w:t>
      </w:r>
      <w:r>
        <w:rPr>
          <w:rFonts w:ascii="Calibri" w:hAnsi="Calibri"/>
          <w:i/>
          <w:sz w:val="22"/>
        </w:rPr>
        <w:t>Không sao đâu, tôi thà chờ đúng bộ phận còn hơn phải làm lại hai lần.</w:t>
      </w:r>
    </w:p>
    <w:p>
      <w:pPr>
        <w:spacing w:after="160" w:line="312" w:lineRule="auto"/>
        <w:jc w:val="both"/>
      </w:pPr>
      <w:r>
        <w:rPr>
          <w:rFonts w:ascii="Calibri" w:hAnsi="Calibri"/>
          <w:b/>
          <w:sz w:val="22"/>
        </w:rPr>
        <w:t xml:space="preserve">Ms Ellacott: </w:t>
      </w:r>
      <w:r>
        <w:rPr>
          <w:rFonts w:ascii="Calibri" w:hAnsi="Calibri"/>
          <w:sz w:val="22"/>
        </w:rPr>
        <w:t xml:space="preserve">That's exactly the right attitude, I'll call you the moment the part comes in.  </w:t>
      </w:r>
      <w:r>
        <w:rPr>
          <w:rFonts w:ascii="Calibri" w:hAnsi="Calibri"/>
          <w:i/>
          <w:sz w:val="22"/>
        </w:rPr>
        <w:t>Đúng là suy nghĩ hợp lý đấy, tôi sẽ gọi cho chị ngay khi bộ phận về đến.</w:t>
      </w:r>
    </w:p>
    <w:p>
      <w:pPr>
        <w:spacing w:after="160" w:line="312" w:lineRule="auto"/>
        <w:jc w:val="both"/>
      </w:pPr>
      <w:r>
        <w:rPr>
          <w:rFonts w:ascii="Calibri" w:hAnsi="Calibri"/>
          <w:b/>
          <w:sz w:val="22"/>
        </w:rPr>
        <w:t xml:space="preserve">Ms Lan: </w:t>
      </w:r>
      <w:r>
        <w:rPr>
          <w:rFonts w:ascii="Calibri" w:hAnsi="Calibri"/>
          <w:sz w:val="22"/>
        </w:rPr>
        <w:t xml:space="preserve">I'm afraid I need to reschedule my eye exam, I completely forgot I have a family lunch that day.  </w:t>
      </w:r>
      <w:r>
        <w:rPr>
          <w:rFonts w:ascii="Calibri" w:hAnsi="Calibri"/>
          <w:i/>
          <w:sz w:val="22"/>
        </w:rPr>
        <w:t>Tôi e là tôi cần dời lịch khám mắt, tôi hoàn toàn quên là hôm đó có bữa trưa gia đình.</w:t>
      </w:r>
    </w:p>
    <w:p>
      <w:pPr>
        <w:spacing w:after="160" w:line="312" w:lineRule="auto"/>
        <w:jc w:val="both"/>
      </w:pPr>
      <w:r>
        <w:rPr>
          <w:rFonts w:ascii="Calibri" w:hAnsi="Calibri"/>
          <w:b/>
          <w:sz w:val="22"/>
        </w:rPr>
        <w:t xml:space="preserve">Ms Ellacott: </w:t>
      </w:r>
      <w:r>
        <w:rPr>
          <w:rFonts w:ascii="Calibri" w:hAnsi="Calibri"/>
          <w:sz w:val="22"/>
        </w:rPr>
        <w:t xml:space="preserve">That's alright, family comes first, the optometrist is here again in two weeks if that works.  </w:t>
      </w:r>
      <w:r>
        <w:rPr>
          <w:rFonts w:ascii="Calibri" w:hAnsi="Calibri"/>
          <w:i/>
          <w:sz w:val="22"/>
        </w:rPr>
        <w:t>Không sao đâu, gia đình quan trọng hơn, bác sĩ đo mắt sẽ đến lại sau hai tuần nữa nếu hợp với chị.</w:t>
      </w:r>
    </w:p>
    <w:p>
      <w:pPr>
        <w:spacing w:after="160" w:line="312" w:lineRule="auto"/>
        <w:jc w:val="both"/>
      </w:pPr>
      <w:r>
        <w:rPr>
          <w:rFonts w:ascii="Calibri" w:hAnsi="Calibri"/>
          <w:b/>
          <w:sz w:val="22"/>
        </w:rPr>
        <w:t xml:space="preserve">Ms Lan: </w:t>
      </w:r>
      <w:r>
        <w:rPr>
          <w:rFonts w:ascii="Calibri" w:hAnsi="Calibri"/>
          <w:sz w:val="22"/>
        </w:rPr>
        <w:t xml:space="preserve">Two weeks from now sounds perfect, please pencil me in for that day.  </w:t>
      </w:r>
      <w:r>
        <w:rPr>
          <w:rFonts w:ascii="Calibri" w:hAnsi="Calibri"/>
          <w:i/>
          <w:sz w:val="22"/>
        </w:rPr>
        <w:t>Hai tuần nữa nghe hoàn hảo, chị ghi tên tôi vào ngày đó giúp nhé.</w:t>
      </w:r>
    </w:p>
    <w:p>
      <w:pPr>
        <w:spacing w:after="160" w:line="312" w:lineRule="auto"/>
        <w:jc w:val="both"/>
      </w:pPr>
      <w:r>
        <w:rPr>
          <w:rFonts w:ascii="Calibri" w:hAnsi="Calibri"/>
          <w:b/>
          <w:sz w:val="22"/>
        </w:rPr>
        <w:t xml:space="preserve">Ms Ellacott: </w:t>
      </w:r>
      <w:r>
        <w:rPr>
          <w:rFonts w:ascii="Calibri" w:hAnsi="Calibri"/>
          <w:sz w:val="22"/>
        </w:rPr>
        <w:t xml:space="preserve">Lan, we had a small mix-up with the vet's schedule, would you mind moving your cat's checkup to Monday?  </w:t>
      </w:r>
      <w:r>
        <w:rPr>
          <w:rFonts w:ascii="Calibri" w:hAnsi="Calibri"/>
          <w:i/>
          <w:sz w:val="22"/>
        </w:rPr>
        <w:t>Chị Lan, lịch của bác sĩ thú y bị nhầm một chút, chị có phiền dời lịch khám mèo sang thứ Hai không ạ?</w:t>
      </w:r>
    </w:p>
    <w:p>
      <w:pPr>
        <w:spacing w:after="160" w:line="312" w:lineRule="auto"/>
        <w:jc w:val="both"/>
      </w:pPr>
      <w:r>
        <w:rPr>
          <w:rFonts w:ascii="Calibri" w:hAnsi="Calibri"/>
          <w:b/>
          <w:sz w:val="22"/>
        </w:rPr>
        <w:t xml:space="preserve">Ms Lan: </w:t>
      </w:r>
      <w:r>
        <w:rPr>
          <w:rFonts w:ascii="Calibri" w:hAnsi="Calibri"/>
          <w:sz w:val="22"/>
        </w:rPr>
        <w:t xml:space="preserve">Not at all, Monday actually suits me better than the original day anyway.  </w:t>
      </w:r>
      <w:r>
        <w:rPr>
          <w:rFonts w:ascii="Calibri" w:hAnsi="Calibri"/>
          <w:i/>
          <w:sz w:val="22"/>
        </w:rPr>
        <w:t>Không phiền đâu, thật ra thứ Hai còn hợp với tôi hơn cả ngày ban đầu.</w:t>
      </w:r>
    </w:p>
    <w:p>
      <w:pPr>
        <w:spacing w:after="160" w:line="312" w:lineRule="auto"/>
        <w:jc w:val="both"/>
      </w:pPr>
      <w:r>
        <w:rPr>
          <w:rFonts w:ascii="Calibri" w:hAnsi="Calibri"/>
          <w:b/>
          <w:sz w:val="22"/>
        </w:rPr>
        <w:t xml:space="preserve">Ms Ellacott: </w:t>
      </w:r>
      <w:r>
        <w:rPr>
          <w:rFonts w:ascii="Calibri" w:hAnsi="Calibri"/>
          <w:sz w:val="22"/>
        </w:rPr>
        <w:t xml:space="preserve">Great, I'll update the booking right now and send you a confirmation text.  </w:t>
      </w:r>
      <w:r>
        <w:rPr>
          <w:rFonts w:ascii="Calibri" w:hAnsi="Calibri"/>
          <w:i/>
          <w:sz w:val="22"/>
        </w:rPr>
        <w:t>Tuyệt quá, tôi sẽ cập nhật lịch ngay bây giờ và gửi tin nhắn xác nhận cho chị.</w:t>
      </w:r>
    </w:p>
    <w:p>
      <w:pPr>
        <w:spacing w:after="160" w:line="312" w:lineRule="auto"/>
        <w:jc w:val="both"/>
      </w:pPr>
      <w:r>
        <w:rPr>
          <w:rFonts w:ascii="Calibri" w:hAnsi="Calibri"/>
          <w:b/>
          <w:sz w:val="22"/>
        </w:rPr>
        <w:t xml:space="preserve">Ms Lan: </w:t>
      </w:r>
      <w:r>
        <w:rPr>
          <w:rFonts w:ascii="Calibri" w:hAnsi="Calibri"/>
          <w:sz w:val="22"/>
        </w:rPr>
        <w:t xml:space="preserve">I hate to ask again, but could we move the massage session from Saturday to Sunday instead?  </w:t>
      </w:r>
      <w:r>
        <w:rPr>
          <w:rFonts w:ascii="Calibri" w:hAnsi="Calibri"/>
          <w:i/>
          <w:sz w:val="22"/>
        </w:rPr>
        <w:t>Tôi ngại phải hỏi lần nữa, nhưng mình có thể dời buổi mát-xa từ thứ Bảy sang Chủ Nhật được không ạ?</w:t>
      </w:r>
    </w:p>
    <w:p>
      <w:pPr>
        <w:spacing w:after="160" w:line="312" w:lineRule="auto"/>
        <w:jc w:val="both"/>
      </w:pPr>
      <w:r>
        <w:rPr>
          <w:rFonts w:ascii="Calibri" w:hAnsi="Calibri"/>
          <w:b/>
          <w:sz w:val="22"/>
        </w:rPr>
        <w:t xml:space="preserve">Ms Ellacott: </w:t>
      </w:r>
      <w:r>
        <w:rPr>
          <w:rFonts w:ascii="Calibri" w:hAnsi="Calibri"/>
          <w:sz w:val="22"/>
        </w:rPr>
        <w:t xml:space="preserve">It's absolutely fine, calendars change all the time, Sunday afternoon still has a few open slots.  </w:t>
      </w:r>
      <w:r>
        <w:rPr>
          <w:rFonts w:ascii="Calibri" w:hAnsi="Calibri"/>
          <w:i/>
          <w:sz w:val="22"/>
        </w:rPr>
        <w:t>Hoàn toàn không sao đâu, lịch thay đổi suốt mà, chiều Chủ Nhật vẫn còn vài chỗ trống.</w:t>
      </w:r>
    </w:p>
    <w:p>
      <w:pPr>
        <w:spacing w:after="160" w:line="312" w:lineRule="auto"/>
        <w:jc w:val="both"/>
      </w:pPr>
      <w:r>
        <w:rPr>
          <w:rFonts w:ascii="Calibri" w:hAnsi="Calibri"/>
          <w:b/>
          <w:sz w:val="22"/>
        </w:rPr>
        <w:t xml:space="preserve">Ms Lan: </w:t>
      </w:r>
      <w:r>
        <w:rPr>
          <w:rFonts w:ascii="Calibri" w:hAnsi="Calibri"/>
          <w:sz w:val="22"/>
        </w:rPr>
        <w:t xml:space="preserve">That's a relief, thank you for being so flexible with all my last-minute changes.  </w:t>
      </w:r>
      <w:r>
        <w:rPr>
          <w:rFonts w:ascii="Calibri" w:hAnsi="Calibri"/>
          <w:i/>
          <w:sz w:val="22"/>
        </w:rPr>
        <w:t>Vậy thì nhẹ nhõm quá, cảm ơn chị đã linh hoạt với những thay đổi phút chót của tôi.</w:t>
      </w:r>
    </w:p>
    <w:p>
      <w:pPr>
        <w:spacing w:after="160" w:line="312" w:lineRule="auto"/>
        <w:jc w:val="both"/>
      </w:pPr>
      <w:r>
        <w:rPr>
          <w:rFonts w:ascii="Calibri" w:hAnsi="Calibri"/>
          <w:b/>
          <w:sz w:val="22"/>
        </w:rPr>
        <w:t xml:space="preserve">Ms Ellacott: </w:t>
      </w:r>
      <w:r>
        <w:rPr>
          <w:rFonts w:ascii="Calibri" w:hAnsi="Calibri"/>
          <w:sz w:val="22"/>
        </w:rPr>
        <w:t xml:space="preserve">The technician who handles laptop repairs is out today, could we reschedule you to tomorrow instead?  </w:t>
      </w:r>
      <w:r>
        <w:rPr>
          <w:rFonts w:ascii="Calibri" w:hAnsi="Calibri"/>
          <w:i/>
          <w:sz w:val="22"/>
        </w:rPr>
        <w:t>Kỹ thuật viên phụ trách sửa laptop hôm nay vắng mặt, mình dời lịch của chị sang ngày mai được không ạ?</w:t>
      </w:r>
    </w:p>
    <w:p>
      <w:pPr>
        <w:spacing w:after="160" w:line="312" w:lineRule="auto"/>
        <w:jc w:val="both"/>
      </w:pPr>
      <w:r>
        <w:rPr>
          <w:rFonts w:ascii="Calibri" w:hAnsi="Calibri"/>
          <w:b/>
          <w:sz w:val="22"/>
        </w:rPr>
        <w:t xml:space="preserve">Ms Lan: </w:t>
      </w:r>
      <w:r>
        <w:rPr>
          <w:rFonts w:ascii="Calibri" w:hAnsi="Calibri"/>
          <w:sz w:val="22"/>
        </w:rPr>
        <w:t xml:space="preserve">Tomorrow works fine for me, I can survive one more day without my laptop, I suppose.  </w:t>
      </w:r>
      <w:r>
        <w:rPr>
          <w:rFonts w:ascii="Calibri" w:hAnsi="Calibri"/>
          <w:i/>
          <w:sz w:val="22"/>
        </w:rPr>
        <w:t>Ngày mai vẫn ổn với tôi, chắc tôi cầm cự thêm một ngày không có laptop cũng được.</w:t>
      </w:r>
    </w:p>
    <w:p>
      <w:pPr>
        <w:spacing w:after="160" w:line="312" w:lineRule="auto"/>
        <w:jc w:val="both"/>
      </w:pPr>
      <w:r>
        <w:rPr>
          <w:rFonts w:ascii="Calibri" w:hAnsi="Calibri"/>
          <w:b/>
          <w:sz w:val="22"/>
        </w:rPr>
        <w:t xml:space="preserve">Ms Ellacott: </w:t>
      </w:r>
      <w:r>
        <w:rPr>
          <w:rFonts w:ascii="Calibri" w:hAnsi="Calibri"/>
          <w:sz w:val="22"/>
        </w:rPr>
        <w:t xml:space="preserve">I appreciate your patience, I'll make sure you're the first one seen tomorrow morning.  </w:t>
      </w:r>
      <w:r>
        <w:rPr>
          <w:rFonts w:ascii="Calibri" w:hAnsi="Calibri"/>
          <w:i/>
          <w:sz w:val="22"/>
        </w:rPr>
        <w:t>Tôi cảm kích sự kiên nhẫn của chị, tôi sẽ đảm bảo chị được xem đầu tiên vào sáng mai.</w:t>
      </w:r>
    </w:p>
    <w:p>
      <w:pPr>
        <w:spacing w:after="160" w:line="312" w:lineRule="auto"/>
        <w:jc w:val="both"/>
      </w:pPr>
      <w:r>
        <w:rPr>
          <w:rFonts w:ascii="Calibri" w:hAnsi="Calibri"/>
          <w:b/>
          <w:sz w:val="22"/>
        </w:rPr>
        <w:t xml:space="preserve">Ms Lan: </w:t>
      </w:r>
      <w:r>
        <w:rPr>
          <w:rFonts w:ascii="Calibri" w:hAnsi="Calibri"/>
          <w:sz w:val="22"/>
        </w:rPr>
        <w:t xml:space="preserve">Could we reschedule my nephew's math tutoring, he has a dentist appointment that same afternoon now.  </w:t>
      </w:r>
      <w:r>
        <w:rPr>
          <w:rFonts w:ascii="Calibri" w:hAnsi="Calibri"/>
          <w:i/>
          <w:sz w:val="22"/>
        </w:rPr>
        <w:t>Mình có thể dời lịch học toán của cháu trai tôi không, chiều đó cháu lại có lịch khám nha sĩ mất rồi.</w:t>
      </w:r>
    </w:p>
    <w:p>
      <w:pPr>
        <w:spacing w:after="160" w:line="312" w:lineRule="auto"/>
        <w:jc w:val="both"/>
      </w:pPr>
      <w:r>
        <w:rPr>
          <w:rFonts w:ascii="Calibri" w:hAnsi="Calibri"/>
          <w:b/>
          <w:sz w:val="22"/>
        </w:rPr>
        <w:t xml:space="preserve">Ms Ellacott: </w:t>
      </w:r>
      <w:r>
        <w:rPr>
          <w:rFonts w:ascii="Calibri" w:hAnsi="Calibri"/>
          <w:sz w:val="22"/>
        </w:rPr>
        <w:t xml:space="preserve">Of course, let's move it to Friday instead, the tutor has an opening right after school hours.  </w:t>
      </w:r>
      <w:r>
        <w:rPr>
          <w:rFonts w:ascii="Calibri" w:hAnsi="Calibri"/>
          <w:i/>
          <w:sz w:val="22"/>
        </w:rPr>
        <w:t>Được chứ, mình dời sang thứ Sáu nhé, gia sư có một chỗ trống ngay sau giờ tan học.</w:t>
      </w:r>
    </w:p>
    <w:p>
      <w:pPr>
        <w:spacing w:after="160" w:line="312" w:lineRule="auto"/>
        <w:jc w:val="both"/>
      </w:pPr>
      <w:r>
        <w:rPr>
          <w:rFonts w:ascii="Calibri" w:hAnsi="Calibri"/>
          <w:b/>
          <w:sz w:val="22"/>
        </w:rPr>
        <w:t xml:space="preserve">Ms Lan: </w:t>
      </w:r>
      <w:r>
        <w:rPr>
          <w:rFonts w:ascii="Calibri" w:hAnsi="Calibri"/>
          <w:sz w:val="22"/>
        </w:rPr>
        <w:t xml:space="preserve">Friday sounds much better, thank you for finding a slot that fits his new schedule.  </w:t>
      </w:r>
      <w:r>
        <w:rPr>
          <w:rFonts w:ascii="Calibri" w:hAnsi="Calibri"/>
          <w:i/>
          <w:sz w:val="22"/>
        </w:rPr>
        <w:t>Thứ Sáu nghe hợp lý hơn nhiều, cảm ơn chị đã tìm được chỗ khớp với lịch mới của cháu.</w:t>
      </w:r>
    </w:p>
    <w:p>
      <w:pPr>
        <w:spacing w:after="160" w:line="312" w:lineRule="auto"/>
        <w:jc w:val="both"/>
      </w:pPr>
      <w:r>
        <w:rPr>
          <w:rFonts w:ascii="Calibri" w:hAnsi="Calibri"/>
          <w:b/>
          <w:sz w:val="22"/>
        </w:rPr>
        <w:t xml:space="preserve">Ms Ellacott: </w:t>
      </w:r>
      <w:r>
        <w:rPr>
          <w:rFonts w:ascii="Calibri" w:hAnsi="Calibri"/>
          <w:sz w:val="22"/>
        </w:rPr>
        <w:t xml:space="preserve">Lan, I noticed a scheduling conflict on our side, could your checkup possibly move to next Tuesday?  </w:t>
      </w:r>
      <w:r>
        <w:rPr>
          <w:rFonts w:ascii="Calibri" w:hAnsi="Calibri"/>
          <w:i/>
          <w:sz w:val="22"/>
        </w:rPr>
        <w:t>Chị Lan, tôi phát hiện bên chúng tôi có xung đột lịch, buổi khám của chị có thể dời sang thứ Ba tuần sau được không ạ?</w:t>
      </w:r>
    </w:p>
    <w:p>
      <w:pPr>
        <w:spacing w:after="160" w:line="312" w:lineRule="auto"/>
        <w:jc w:val="both"/>
      </w:pPr>
      <w:r>
        <w:rPr>
          <w:rFonts w:ascii="Calibri" w:hAnsi="Calibri"/>
          <w:b/>
          <w:sz w:val="22"/>
        </w:rPr>
        <w:t xml:space="preserve">Ms Lan: </w:t>
      </w:r>
      <w:r>
        <w:rPr>
          <w:rFonts w:ascii="Calibri" w:hAnsi="Calibri"/>
          <w:sz w:val="22"/>
        </w:rPr>
        <w:t xml:space="preserve">Next Tuesday should be fine, though could we aim for the morning if possible?  </w:t>
      </w:r>
      <w:r>
        <w:rPr>
          <w:rFonts w:ascii="Calibri" w:hAnsi="Calibri"/>
          <w:i/>
          <w:sz w:val="22"/>
        </w:rPr>
        <w:t>Thứ Ba tuần sau chắc ổn, nhưng mình có thể nhắm vào buổi sáng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I'll book you for ten o'clock that morning, and I'm sorry again for the change.  </w:t>
      </w:r>
      <w:r>
        <w:rPr>
          <w:rFonts w:ascii="Calibri" w:hAnsi="Calibri"/>
          <w:i/>
          <w:sz w:val="22"/>
        </w:rPr>
        <w:t>Được chứ, tôi sẽ đặt cho chị lúc mười giờ sáng hôm đó, và xin lỗi chị lần nữa vì sự thay đổi này.</w:t>
      </w:r>
    </w:p>
    <w:p>
      <w:pPr>
        <w:spacing w:after="160" w:line="312" w:lineRule="auto"/>
        <w:jc w:val="both"/>
      </w:pPr>
      <w:r>
        <w:rPr>
          <w:rFonts w:ascii="Calibri" w:hAnsi="Calibri"/>
          <w:b/>
          <w:sz w:val="22"/>
        </w:rPr>
        <w:t xml:space="preserve">Ms Lan: </w:t>
      </w:r>
      <w:r>
        <w:rPr>
          <w:rFonts w:ascii="Calibri" w:hAnsi="Calibri"/>
          <w:sz w:val="22"/>
        </w:rPr>
        <w:t xml:space="preserve">I'm really sorry, but I need to cancel my dental appointment for Thursday, my daughter is sick.  </w:t>
      </w:r>
      <w:r>
        <w:rPr>
          <w:rFonts w:ascii="Calibri" w:hAnsi="Calibri"/>
          <w:i/>
          <w:sz w:val="22"/>
        </w:rPr>
        <w:t>Tôi rất xin lỗi, nhưng tôi cần hủy lịch khám răng thứ Năm, con gái tôi bị ốm.</w:t>
      </w:r>
    </w:p>
    <w:p>
      <w:pPr>
        <w:spacing w:after="160" w:line="312" w:lineRule="auto"/>
        <w:jc w:val="both"/>
      </w:pPr>
      <w:r>
        <w:rPr>
          <w:rFonts w:ascii="Calibri" w:hAnsi="Calibri"/>
          <w:b/>
          <w:sz w:val="22"/>
        </w:rPr>
        <w:t xml:space="preserve">Ms Ellacott: </w:t>
      </w:r>
      <w:r>
        <w:rPr>
          <w:rFonts w:ascii="Calibri" w:hAnsi="Calibri"/>
          <w:sz w:val="22"/>
        </w:rPr>
        <w:t xml:space="preserve">I'm sorry to hear that, don't worry about the appointment, please take care of her first.  </w:t>
      </w:r>
      <w:r>
        <w:rPr>
          <w:rFonts w:ascii="Calibri" w:hAnsi="Calibri"/>
          <w:i/>
          <w:sz w:val="22"/>
        </w:rPr>
        <w:t>Tôi rất tiếc khi nghe vậy, chị đừng lo về lịch hẹn, hãy chăm sóc bé trước đã.</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call back once things settle down at home.  </w:t>
      </w:r>
      <w:r>
        <w:rPr>
          <w:rFonts w:ascii="Calibri" w:hAnsi="Calibri"/>
          <w:i/>
          <w:sz w:val="22"/>
        </w:rPr>
        <w:t>Cảm ơn chị đã thông cảm, tôi sẽ gọi lại khi mọi thứ ổn định hơn ở nhà.</w:t>
      </w:r>
    </w:p>
    <w:p>
      <w:pPr>
        <w:spacing w:after="160" w:line="312" w:lineRule="auto"/>
        <w:jc w:val="both"/>
      </w:pPr>
      <w:r>
        <w:rPr>
          <w:rFonts w:ascii="Calibri" w:hAnsi="Calibri"/>
          <w:b/>
          <w:sz w:val="22"/>
        </w:rPr>
        <w:t xml:space="preserve">Ms Ellacott: </w:t>
      </w:r>
      <w:r>
        <w:rPr>
          <w:rFonts w:ascii="Calibri" w:hAnsi="Calibri"/>
          <w:sz w:val="22"/>
        </w:rPr>
        <w:t xml:space="preserve">Lan, I'm calling because we may need to cancel the salon slot, the stylist has a family emergency.  </w:t>
      </w:r>
      <w:r>
        <w:rPr>
          <w:rFonts w:ascii="Calibri" w:hAnsi="Calibri"/>
          <w:i/>
          <w:sz w:val="22"/>
        </w:rPr>
        <w:t>Chị Lan, tôi gọi vì có thể chúng tôi phải hủy lịch tiệm tóc, thợ làm tóc có việc gấp gia đình.</w:t>
      </w:r>
    </w:p>
    <w:p>
      <w:pPr>
        <w:spacing w:after="160" w:line="312" w:lineRule="auto"/>
        <w:jc w:val="both"/>
      </w:pPr>
      <w:r>
        <w:rPr>
          <w:rFonts w:ascii="Calibri" w:hAnsi="Calibri"/>
          <w:b/>
          <w:sz w:val="22"/>
        </w:rPr>
        <w:t xml:space="preserve">Ms Lan: </w:t>
      </w:r>
      <w:r>
        <w:rPr>
          <w:rFonts w:ascii="Calibri" w:hAnsi="Calibri"/>
          <w:sz w:val="22"/>
        </w:rPr>
        <w:t xml:space="preserve">Oh, that's completely understandable, please don't worry about my appointment at a time like this.  </w:t>
      </w:r>
      <w:r>
        <w:rPr>
          <w:rFonts w:ascii="Calibri" w:hAnsi="Calibri"/>
          <w:i/>
          <w:sz w:val="22"/>
        </w:rPr>
        <w:t>Ồ, tôi hoàn toàn hiểu mà, chị đừng lo về lịch hẹn của tôi vào lúc này.</w:t>
      </w:r>
    </w:p>
    <w:p>
      <w:pPr>
        <w:spacing w:after="160" w:line="312" w:lineRule="auto"/>
        <w:jc w:val="both"/>
      </w:pPr>
      <w:r>
        <w:rPr>
          <w:rFonts w:ascii="Calibri" w:hAnsi="Calibri"/>
          <w:b/>
          <w:sz w:val="22"/>
        </w:rPr>
        <w:t xml:space="preserve">Ms Ellacott: </w:t>
      </w:r>
      <w:r>
        <w:rPr>
          <w:rFonts w:ascii="Calibri" w:hAnsi="Calibri"/>
          <w:sz w:val="22"/>
        </w:rPr>
        <w:t xml:space="preserve">Thank you, I'll call you as soon as we can find a new time for you.  </w:t>
      </w:r>
      <w:r>
        <w:rPr>
          <w:rFonts w:ascii="Calibri" w:hAnsi="Calibri"/>
          <w:i/>
          <w:sz w:val="22"/>
        </w:rPr>
        <w:t>Cảm ơn chị, tôi sẽ gọi lại ngay khi tìm được giờ mới cho chị.</w:t>
      </w:r>
    </w:p>
    <w:p>
      <w:pPr>
        <w:spacing w:after="160" w:line="312" w:lineRule="auto"/>
        <w:jc w:val="both"/>
      </w:pPr>
      <w:r>
        <w:rPr>
          <w:rFonts w:ascii="Calibri" w:hAnsi="Calibri"/>
          <w:b/>
          <w:sz w:val="22"/>
        </w:rPr>
        <w:t xml:space="preserve">Ms Lan: </w:t>
      </w:r>
      <w:r>
        <w:rPr>
          <w:rFonts w:ascii="Calibri" w:hAnsi="Calibri"/>
          <w:sz w:val="22"/>
        </w:rPr>
        <w:t xml:space="preserve">I need to cancel the car service appointment entirely, I've decided to sell the car instead.  </w:t>
      </w:r>
      <w:r>
        <w:rPr>
          <w:rFonts w:ascii="Calibri" w:hAnsi="Calibri"/>
          <w:i/>
          <w:sz w:val="22"/>
        </w:rPr>
        <w:t>Tôi cần hủy hẳn lịch bảo dưỡng xe, tôi đã quyết định bán xe rồi.</w:t>
      </w:r>
    </w:p>
    <w:p>
      <w:pPr>
        <w:spacing w:after="160" w:line="312" w:lineRule="auto"/>
        <w:jc w:val="both"/>
      </w:pPr>
      <w:r>
        <w:rPr>
          <w:rFonts w:ascii="Calibri" w:hAnsi="Calibri"/>
          <w:b/>
          <w:sz w:val="22"/>
        </w:rPr>
        <w:t xml:space="preserve">Ms Ellacott: </w:t>
      </w:r>
      <w:r>
        <w:rPr>
          <w:rFonts w:ascii="Calibri" w:hAnsi="Calibri"/>
          <w:sz w:val="22"/>
        </w:rPr>
        <w:t xml:space="preserve">Ah, I see, thanks for letting us know, I'll remove it from the mechanic's schedule right away.  </w:t>
      </w:r>
      <w:r>
        <w:rPr>
          <w:rFonts w:ascii="Calibri" w:hAnsi="Calibri"/>
          <w:i/>
          <w:sz w:val="22"/>
        </w:rPr>
        <w:t>À, tôi hiểu rồi, cảm ơn chị đã báo, tôi sẽ xóa khỏi lịch của thợ máy ngay.</w:t>
      </w:r>
    </w:p>
    <w:p>
      <w:pPr>
        <w:spacing w:after="160" w:line="312" w:lineRule="auto"/>
        <w:jc w:val="both"/>
      </w:pPr>
      <w:r>
        <w:rPr>
          <w:rFonts w:ascii="Calibri" w:hAnsi="Calibri"/>
          <w:b/>
          <w:sz w:val="22"/>
        </w:rPr>
        <w:t xml:space="preserve">Ms Lan: </w:t>
      </w:r>
      <w:r>
        <w:rPr>
          <w:rFonts w:ascii="Calibri" w:hAnsi="Calibri"/>
          <w:sz w:val="22"/>
        </w:rPr>
        <w:t xml:space="preserve">Thanks for making that easy, I felt a bit awkward canceling something already booked.  </w:t>
      </w:r>
      <w:r>
        <w:rPr>
          <w:rFonts w:ascii="Calibri" w:hAnsi="Calibri"/>
          <w:i/>
          <w:sz w:val="22"/>
        </w:rPr>
        <w:t>Cảm ơn chị đã giúp việc này dễ dàng, tôi hơi ngại khi hủy thứ đã đặt trước.</w:t>
      </w:r>
    </w:p>
    <w:p>
      <w:pPr>
        <w:spacing w:after="160" w:line="312" w:lineRule="auto"/>
        <w:jc w:val="both"/>
      </w:pPr>
      <w:r>
        <w:rPr>
          <w:rFonts w:ascii="Calibri" w:hAnsi="Calibri"/>
          <w:b/>
          <w:sz w:val="22"/>
        </w:rPr>
        <w:t xml:space="preserve">Ms Ellacott: </w:t>
      </w:r>
      <w:r>
        <w:rPr>
          <w:rFonts w:ascii="Calibri" w:hAnsi="Calibri"/>
          <w:sz w:val="22"/>
        </w:rPr>
        <w:t xml:space="preserve">Lan, your nephew's tutor just called to cancel this week's session, he's lost his voice completely.  </w:t>
      </w:r>
      <w:r>
        <w:rPr>
          <w:rFonts w:ascii="Calibri" w:hAnsi="Calibri"/>
          <w:i/>
          <w:sz w:val="22"/>
        </w:rPr>
        <w:t>Chị Lan, gia sư của cháu trai chị vừa gọi hủy buổi học tuần này, thầy bị mất giọng hoàn toàn.</w:t>
      </w:r>
    </w:p>
    <w:p>
      <w:pPr>
        <w:spacing w:after="160" w:line="312" w:lineRule="auto"/>
        <w:jc w:val="both"/>
      </w:pPr>
      <w:r>
        <w:rPr>
          <w:rFonts w:ascii="Calibri" w:hAnsi="Calibri"/>
          <w:b/>
          <w:sz w:val="22"/>
        </w:rPr>
        <w:t xml:space="preserve">Ms Lan: </w:t>
      </w:r>
      <w:r>
        <w:rPr>
          <w:rFonts w:ascii="Calibri" w:hAnsi="Calibri"/>
          <w:sz w:val="22"/>
        </w:rPr>
        <w:t xml:space="preserve">Oh no, poor him, please tell him to rest and not worry about our lesson at all.  </w:t>
      </w:r>
      <w:r>
        <w:rPr>
          <w:rFonts w:ascii="Calibri" w:hAnsi="Calibri"/>
          <w:i/>
          <w:sz w:val="22"/>
        </w:rPr>
        <w:t>Ôi trời, tội nghiệp thầy quá, chị nhắn thầy nghỉ ngơi và đừng lo về buổi học nhé.</w:t>
      </w:r>
    </w:p>
    <w:p>
      <w:pPr>
        <w:spacing w:after="160" w:line="312" w:lineRule="auto"/>
        <w:jc w:val="both"/>
      </w:pPr>
      <w:r>
        <w:rPr>
          <w:rFonts w:ascii="Calibri" w:hAnsi="Calibri"/>
          <w:b/>
          <w:sz w:val="22"/>
        </w:rPr>
        <w:t xml:space="preserve">Ms Ellacott: </w:t>
      </w:r>
      <w:r>
        <w:rPr>
          <w:rFonts w:ascii="Calibri" w:hAnsi="Calibri"/>
          <w:sz w:val="22"/>
        </w:rPr>
        <w:t xml:space="preserve">I'll pass that along, and I'll set up a make-up session once his voice is back.  </w:t>
      </w:r>
      <w:r>
        <w:rPr>
          <w:rFonts w:ascii="Calibri" w:hAnsi="Calibri"/>
          <w:i/>
          <w:sz w:val="22"/>
        </w:rPr>
        <w:t>Tôi sẽ nhắn lại giúp, và tôi sẽ sắp một buổi học bù khi giọng thầy trở lại.</w:t>
      </w:r>
    </w:p>
    <w:p>
      <w:pPr>
        <w:spacing w:after="160" w:line="312" w:lineRule="auto"/>
        <w:jc w:val="both"/>
      </w:pPr>
      <w:r>
        <w:rPr>
          <w:rFonts w:ascii="Calibri" w:hAnsi="Calibri"/>
          <w:b/>
          <w:sz w:val="22"/>
        </w:rPr>
        <w:t xml:space="preserve">Ms Lan: </w:t>
      </w:r>
      <w:r>
        <w:rPr>
          <w:rFonts w:ascii="Calibri" w:hAnsi="Calibri"/>
          <w:sz w:val="22"/>
        </w:rPr>
        <w:t xml:space="preserve">Could you cancel my eye exam? I ended up getting new glasses through my workplace clinic already.  </w:t>
      </w:r>
      <w:r>
        <w:rPr>
          <w:rFonts w:ascii="Calibri" w:hAnsi="Calibri"/>
          <w:i/>
          <w:sz w:val="22"/>
        </w:rPr>
        <w:t>Chị hủy giúp lịch khám mắt của tôi được không? Tôi đã đi khám kính mới qua phòng khám công ty rồi.</w:t>
      </w:r>
    </w:p>
    <w:p>
      <w:pPr>
        <w:spacing w:after="160" w:line="312" w:lineRule="auto"/>
        <w:jc w:val="both"/>
      </w:pPr>
      <w:r>
        <w:rPr>
          <w:rFonts w:ascii="Calibri" w:hAnsi="Calibri"/>
          <w:b/>
          <w:sz w:val="22"/>
        </w:rPr>
        <w:t xml:space="preserve">Ms Ellacott: </w:t>
      </w:r>
      <w:r>
        <w:rPr>
          <w:rFonts w:ascii="Calibri" w:hAnsi="Calibri"/>
          <w:sz w:val="22"/>
        </w:rPr>
        <w:t xml:space="preserve">No problem at all, I'm glad you got it sorted out one way or another.  </w:t>
      </w:r>
      <w:r>
        <w:rPr>
          <w:rFonts w:ascii="Calibri" w:hAnsi="Calibri"/>
          <w:i/>
          <w:sz w:val="22"/>
        </w:rPr>
        <w:t>Không sao cả, tôi mừng vì chị đã giải quyết được, dù là qua cách nào.</w:t>
      </w:r>
    </w:p>
    <w:p>
      <w:pPr>
        <w:spacing w:after="160" w:line="312" w:lineRule="auto"/>
        <w:jc w:val="both"/>
      </w:pPr>
      <w:r>
        <w:rPr>
          <w:rFonts w:ascii="Calibri" w:hAnsi="Calibri"/>
          <w:b/>
          <w:sz w:val="22"/>
        </w:rPr>
        <w:t xml:space="preserve">Ms Lan: </w:t>
      </w:r>
      <w:r>
        <w:rPr>
          <w:rFonts w:ascii="Calibri" w:hAnsi="Calibri"/>
          <w:sz w:val="22"/>
        </w:rPr>
        <w:t xml:space="preserve">Thanks for not making me feel bad about canceling something I no longer needed.  </w:t>
      </w:r>
      <w:r>
        <w:rPr>
          <w:rFonts w:ascii="Calibri" w:hAnsi="Calibri"/>
          <w:i/>
          <w:sz w:val="22"/>
        </w:rPr>
        <w:t>Cảm ơn chị đã không làm tôi cảm thấy áy náy khi hủy một thứ tôi không còn cần nữa.</w:t>
      </w:r>
    </w:p>
    <w:p>
      <w:pPr>
        <w:spacing w:after="160" w:line="312" w:lineRule="auto"/>
        <w:jc w:val="both"/>
      </w:pPr>
      <w:r>
        <w:rPr>
          <w:rFonts w:ascii="Calibri" w:hAnsi="Calibri"/>
          <w:b/>
          <w:sz w:val="22"/>
        </w:rPr>
        <w:t xml:space="preserve">Ms Ellacott: </w:t>
      </w:r>
      <w:r>
        <w:rPr>
          <w:rFonts w:ascii="Calibri" w:hAnsi="Calibri"/>
          <w:sz w:val="22"/>
        </w:rPr>
        <w:t xml:space="preserve">I have to cancel the vet appointment for your cat, the vet was called away for an emergency.  </w:t>
      </w:r>
      <w:r>
        <w:rPr>
          <w:rFonts w:ascii="Calibri" w:hAnsi="Calibri"/>
          <w:i/>
          <w:sz w:val="22"/>
        </w:rPr>
        <w:t>Tôi phải hủy lịch hẹn bác sĩ thú y cho mèo của chị, bác sĩ bị gọi đi vì ca cấp cứu.</w:t>
      </w:r>
    </w:p>
    <w:p>
      <w:pPr>
        <w:spacing w:after="160" w:line="312" w:lineRule="auto"/>
        <w:jc w:val="both"/>
      </w:pPr>
      <w:r>
        <w:rPr>
          <w:rFonts w:ascii="Calibri" w:hAnsi="Calibri"/>
          <w:b/>
          <w:sz w:val="22"/>
        </w:rPr>
        <w:t xml:space="preserve">Ms Lan: </w:t>
      </w:r>
      <w:r>
        <w:rPr>
          <w:rFonts w:ascii="Calibri" w:hAnsi="Calibri"/>
          <w:sz w:val="22"/>
        </w:rPr>
        <w:t xml:space="preserve">That's alright, emergencies come first, please let me know once he's free again this week.  </w:t>
      </w:r>
      <w:r>
        <w:rPr>
          <w:rFonts w:ascii="Calibri" w:hAnsi="Calibri"/>
          <w:i/>
          <w:sz w:val="22"/>
        </w:rPr>
        <w:t>Không sao đâu, ca cấp cứu quan trọng hơn, chị báo tôi khi nào bác sĩ rảnh lại trong tuần này nhé.</w:t>
      </w:r>
    </w:p>
    <w:p>
      <w:pPr>
        <w:spacing w:after="160" w:line="312" w:lineRule="auto"/>
        <w:jc w:val="both"/>
      </w:pPr>
      <w:r>
        <w:rPr>
          <w:rFonts w:ascii="Calibri" w:hAnsi="Calibri"/>
          <w:b/>
          <w:sz w:val="22"/>
        </w:rPr>
        <w:t xml:space="preserve">Ms Ellacott: </w:t>
      </w:r>
      <w:r>
        <w:rPr>
          <w:rFonts w:ascii="Calibri" w:hAnsi="Calibri"/>
          <w:sz w:val="22"/>
        </w:rPr>
        <w:t xml:space="preserve">I will, and thank you again for being so understanding about the sudden change.  </w:t>
      </w:r>
      <w:r>
        <w:rPr>
          <w:rFonts w:ascii="Calibri" w:hAnsi="Calibri"/>
          <w:i/>
          <w:sz w:val="22"/>
        </w:rPr>
        <w:t>Tôi sẽ báo, và cảm ơn chị lần nữa vì đã thông cảm với sự thay đổi đột ngột này.</w:t>
      </w:r>
    </w:p>
    <w:p>
      <w:pPr>
        <w:spacing w:after="160" w:line="312" w:lineRule="auto"/>
        <w:jc w:val="both"/>
      </w:pPr>
      <w:r>
        <w:rPr>
          <w:rFonts w:ascii="Calibri" w:hAnsi="Calibri"/>
          <w:b/>
          <w:sz w:val="22"/>
        </w:rPr>
        <w:t xml:space="preserve">Ms Lan: </w:t>
      </w:r>
      <w:r>
        <w:rPr>
          <w:rFonts w:ascii="Calibri" w:hAnsi="Calibri"/>
          <w:sz w:val="22"/>
        </w:rPr>
        <w:t xml:space="preserve">I'd like to cancel my massage session, I actually pulled my back and can't lie flat right now.  </w:t>
      </w:r>
      <w:r>
        <w:rPr>
          <w:rFonts w:ascii="Calibri" w:hAnsi="Calibri"/>
          <w:i/>
          <w:sz w:val="22"/>
        </w:rPr>
        <w:t>Tôi muốn hủy buổi mát-xa, thật ra tôi bị trẹo lưng nên giờ không nằm thẳng được.</w:t>
      </w:r>
    </w:p>
    <w:p>
      <w:pPr>
        <w:spacing w:after="160" w:line="312" w:lineRule="auto"/>
        <w:jc w:val="both"/>
      </w:pPr>
      <w:r>
        <w:rPr>
          <w:rFonts w:ascii="Calibri" w:hAnsi="Calibri"/>
          <w:b/>
          <w:sz w:val="22"/>
        </w:rPr>
        <w:t xml:space="preserve">Ms Ellacott: </w:t>
      </w:r>
      <w:r>
        <w:rPr>
          <w:rFonts w:ascii="Calibri" w:hAnsi="Calibri"/>
          <w:sz w:val="22"/>
        </w:rPr>
        <w:t xml:space="preserve">Oh, I'm sorry to hear that, please rest and see a doctor if the pain doesn't improve.  </w:t>
      </w:r>
      <w:r>
        <w:rPr>
          <w:rFonts w:ascii="Calibri" w:hAnsi="Calibri"/>
          <w:i/>
          <w:sz w:val="22"/>
        </w:rPr>
        <w:t>Ồ, tôi rất tiếc khi nghe vậy, chị nghỉ ngơi và đi khám bác sĩ nếu cơn đau không đỡ nhé.</w:t>
      </w:r>
    </w:p>
    <w:p>
      <w:pPr>
        <w:spacing w:after="160" w:line="312" w:lineRule="auto"/>
        <w:jc w:val="both"/>
      </w:pPr>
      <w:r>
        <w:rPr>
          <w:rFonts w:ascii="Calibri" w:hAnsi="Calibri"/>
          <w:b/>
          <w:sz w:val="22"/>
        </w:rPr>
        <w:t xml:space="preserve">Ms Lan: </w:t>
      </w:r>
      <w:r>
        <w:rPr>
          <w:rFonts w:ascii="Calibri" w:hAnsi="Calibri"/>
          <w:sz w:val="22"/>
        </w:rPr>
        <w:t xml:space="preserve">I will, thank you, I'll rebook once my back finally feels normal again.  </w:t>
      </w:r>
      <w:r>
        <w:rPr>
          <w:rFonts w:ascii="Calibri" w:hAnsi="Calibri"/>
          <w:i/>
          <w:sz w:val="22"/>
        </w:rPr>
        <w:t>Tôi sẽ đi, cảm ơn chị, tôi sẽ đặt lại khi lưng tôi thật sự bình thường trở lại.</w:t>
      </w:r>
    </w:p>
    <w:p>
      <w:pPr>
        <w:spacing w:after="160" w:line="312" w:lineRule="auto"/>
        <w:jc w:val="both"/>
      </w:pPr>
      <w:r>
        <w:rPr>
          <w:rFonts w:ascii="Calibri" w:hAnsi="Calibri"/>
          <w:b/>
          <w:sz w:val="22"/>
        </w:rPr>
        <w:t xml:space="preserve">Ms Ellacott: </w:t>
      </w:r>
      <w:r>
        <w:rPr>
          <w:rFonts w:ascii="Calibri" w:hAnsi="Calibri"/>
          <w:sz w:val="22"/>
        </w:rPr>
        <w:t xml:space="preserve">Lan, we may need to cancel the laptop repair, the part your model needs is out of stock everywhere.  </w:t>
      </w:r>
      <w:r>
        <w:rPr>
          <w:rFonts w:ascii="Calibri" w:hAnsi="Calibri"/>
          <w:i/>
          <w:sz w:val="22"/>
        </w:rPr>
        <w:t>Chị Lan, chúng tôi có thể phải hủy lịch sửa laptop, linh kiện cho dòng máy của chị hết hàng khắp nơi.</w:t>
      </w:r>
    </w:p>
    <w:p>
      <w:pPr>
        <w:spacing w:after="160" w:line="312" w:lineRule="auto"/>
        <w:jc w:val="both"/>
      </w:pPr>
      <w:r>
        <w:rPr>
          <w:rFonts w:ascii="Calibri" w:hAnsi="Calibri"/>
          <w:b/>
          <w:sz w:val="22"/>
        </w:rPr>
        <w:t xml:space="preserve">Ms Lan: </w:t>
      </w:r>
      <w:r>
        <w:rPr>
          <w:rFonts w:ascii="Calibri" w:hAnsi="Calibri"/>
          <w:sz w:val="22"/>
        </w:rPr>
        <w:t xml:space="preserve">That's disappointing, but thank you for telling me before I made a trip for nothing.  </w:t>
      </w:r>
      <w:r>
        <w:rPr>
          <w:rFonts w:ascii="Calibri" w:hAnsi="Calibri"/>
          <w:i/>
          <w:sz w:val="22"/>
        </w:rPr>
        <w:t>Nghe hơi thất vọng, nhưng cảm ơn chị đã báo trước khi tôi đi mà không được gì.</w:t>
      </w:r>
    </w:p>
    <w:p>
      <w:pPr>
        <w:spacing w:after="160" w:line="312" w:lineRule="auto"/>
        <w:jc w:val="both"/>
      </w:pPr>
      <w:r>
        <w:rPr>
          <w:rFonts w:ascii="Calibri" w:hAnsi="Calibri"/>
          <w:b/>
          <w:sz w:val="22"/>
        </w:rPr>
        <w:t xml:space="preserve">Ms Ellacott: </w:t>
      </w:r>
      <w:r>
        <w:rPr>
          <w:rFonts w:ascii="Calibri" w:hAnsi="Calibri"/>
          <w:sz w:val="22"/>
        </w:rPr>
        <w:t xml:space="preserve">Of course, I'll keep looking and call you the moment we track down the part.  </w:t>
      </w:r>
      <w:r>
        <w:rPr>
          <w:rFonts w:ascii="Calibri" w:hAnsi="Calibri"/>
          <w:i/>
          <w:sz w:val="22"/>
        </w:rPr>
        <w:t>Dĩ nhiên rồi, tôi sẽ tiếp tục tìm và gọi cho chị ngay khi tìm được linh kiện.</w:t>
      </w:r>
    </w:p>
    <w:p>
      <w:pPr>
        <w:spacing w:after="160" w:line="312" w:lineRule="auto"/>
        <w:jc w:val="both"/>
      </w:pPr>
      <w:r>
        <w:rPr>
          <w:rFonts w:ascii="Calibri" w:hAnsi="Calibri"/>
          <w:b/>
          <w:sz w:val="22"/>
        </w:rPr>
        <w:t xml:space="preserve">Ms Lan: </w:t>
      </w:r>
      <w:r>
        <w:rPr>
          <w:rFonts w:ascii="Calibri" w:hAnsi="Calibri"/>
          <w:sz w:val="22"/>
        </w:rPr>
        <w:t xml:space="preserve">I need to cancel my haircut this week, I'm actually traveling for a work conference unexpectedly.  </w:t>
      </w:r>
      <w:r>
        <w:rPr>
          <w:rFonts w:ascii="Calibri" w:hAnsi="Calibri"/>
          <w:i/>
          <w:sz w:val="22"/>
        </w:rPr>
        <w:t>Tôi cần hủy lịch cắt tóc tuần này, tôi bất ngờ phải đi công tác dự hội thảo.</w:t>
      </w:r>
    </w:p>
    <w:p>
      <w:pPr>
        <w:spacing w:after="160" w:line="312" w:lineRule="auto"/>
        <w:jc w:val="both"/>
      </w:pPr>
      <w:r>
        <w:rPr>
          <w:rFonts w:ascii="Calibri" w:hAnsi="Calibri"/>
          <w:b/>
          <w:sz w:val="22"/>
        </w:rPr>
        <w:t xml:space="preserve">Ms Ellacott: </w:t>
      </w:r>
      <w:r>
        <w:rPr>
          <w:rFonts w:ascii="Calibri" w:hAnsi="Calibri"/>
          <w:sz w:val="22"/>
        </w:rPr>
        <w:t xml:space="preserve">No worries at all, work trips can come up out of nowhere, I hope it goes well.  </w:t>
      </w:r>
      <w:r>
        <w:rPr>
          <w:rFonts w:ascii="Calibri" w:hAnsi="Calibri"/>
          <w:i/>
          <w:sz w:val="22"/>
        </w:rPr>
        <w:t>Không sao đâu, chuyến công tác có thể phát sinh bất ngờ mà, chúc chị đi thuận lợi.</w:t>
      </w:r>
    </w:p>
    <w:p>
      <w:pPr>
        <w:spacing w:after="160" w:line="312" w:lineRule="auto"/>
        <w:jc w:val="both"/>
      </w:pPr>
      <w:r>
        <w:rPr>
          <w:rFonts w:ascii="Calibri" w:hAnsi="Calibri"/>
          <w:b/>
          <w:sz w:val="22"/>
        </w:rPr>
        <w:t xml:space="preserve">Ms Lan: </w:t>
      </w:r>
      <w:r>
        <w:rPr>
          <w:rFonts w:ascii="Calibri" w:hAnsi="Calibri"/>
          <w:sz w:val="22"/>
        </w:rPr>
        <w:t xml:space="preserve">Thank you, I'll call as soon as I'm back to book something new.  </w:t>
      </w:r>
      <w:r>
        <w:rPr>
          <w:rFonts w:ascii="Calibri" w:hAnsi="Calibri"/>
          <w:i/>
          <w:sz w:val="22"/>
        </w:rPr>
        <w:t>Cảm ơn chị, tôi sẽ gọi lại ngay khi về để đặt lịch mới.</w:t>
      </w:r>
    </w:p>
    <w:p>
      <w:pPr>
        <w:spacing w:after="160" w:line="312" w:lineRule="auto"/>
        <w:jc w:val="both"/>
      </w:pPr>
      <w:r>
        <w:rPr>
          <w:rFonts w:ascii="Calibri" w:hAnsi="Calibri"/>
          <w:b/>
          <w:sz w:val="22"/>
        </w:rPr>
        <w:t xml:space="preserve">Ms Ellacott: </w:t>
      </w:r>
      <w:r>
        <w:rPr>
          <w:rFonts w:ascii="Calibri" w:hAnsi="Calibri"/>
          <w:sz w:val="22"/>
        </w:rPr>
        <w:t xml:space="preserve">Lan, I noticed you have two upcoming appointments this week, do you still want both or should we cancel one?  </w:t>
      </w:r>
      <w:r>
        <w:rPr>
          <w:rFonts w:ascii="Calibri" w:hAnsi="Calibri"/>
          <w:i/>
          <w:sz w:val="22"/>
        </w:rPr>
        <w:t>Chị Lan, tôi thấy chị có hai lịch hẹn sắp tới trong tuần này, chị vẫn muốn giữ cả hai hay hủy bớt một cái ạ?</w:t>
      </w:r>
    </w:p>
    <w:p>
      <w:pPr>
        <w:spacing w:after="160" w:line="312" w:lineRule="auto"/>
        <w:jc w:val="both"/>
      </w:pPr>
      <w:r>
        <w:rPr>
          <w:rFonts w:ascii="Calibri" w:hAnsi="Calibri"/>
          <w:b/>
          <w:sz w:val="22"/>
        </w:rPr>
        <w:t xml:space="preserve">Ms Lan: </w:t>
      </w:r>
      <w:r>
        <w:rPr>
          <w:rFonts w:ascii="Calibri" w:hAnsi="Calibri"/>
          <w:sz w:val="22"/>
        </w:rPr>
        <w:t xml:space="preserve">Let's cancel the haircut, I'd rather focus on the dental appointment this time around.  </w:t>
      </w:r>
      <w:r>
        <w:rPr>
          <w:rFonts w:ascii="Calibri" w:hAnsi="Calibri"/>
          <w:i/>
          <w:sz w:val="22"/>
        </w:rPr>
        <w:t>Mình hủy lịch cắt tóc đi, lần này tôi muốn tập trung vào lịch khám răng hơn.</w:t>
      </w:r>
    </w:p>
    <w:p>
      <w:pPr>
        <w:spacing w:after="160" w:line="312" w:lineRule="auto"/>
        <w:jc w:val="both"/>
      </w:pPr>
      <w:r>
        <w:rPr>
          <w:rFonts w:ascii="Calibri" w:hAnsi="Calibri"/>
          <w:b/>
          <w:sz w:val="22"/>
        </w:rPr>
        <w:t xml:space="preserve">Ms Ellacott: </w:t>
      </w:r>
      <w:r>
        <w:rPr>
          <w:rFonts w:ascii="Calibri" w:hAnsi="Calibri"/>
          <w:sz w:val="22"/>
        </w:rPr>
        <w:t xml:space="preserve">Understood, I'll remove the haircut and keep the dental appointment exactly as it is.  </w:t>
      </w:r>
      <w:r>
        <w:rPr>
          <w:rFonts w:ascii="Calibri" w:hAnsi="Calibri"/>
          <w:i/>
          <w:sz w:val="22"/>
        </w:rPr>
        <w:t>Đã hiểu, tôi sẽ xóa lịch cắt tóc và giữ nguyên lịch khám răng.</w:t>
      </w:r>
    </w:p>
    <w:p>
      <w:pPr>
        <w:spacing w:after="160" w:line="312" w:lineRule="auto"/>
        <w:jc w:val="both"/>
      </w:pPr>
      <w:r>
        <w:rPr>
          <w:rFonts w:ascii="Calibri" w:hAnsi="Calibri"/>
          <w:b/>
          <w:sz w:val="22"/>
        </w:rPr>
        <w:t xml:space="preserve">Ms Lan: </w:t>
      </w:r>
      <w:r>
        <w:rPr>
          <w:rFonts w:ascii="Calibri" w:hAnsi="Calibri"/>
          <w:sz w:val="22"/>
        </w:rPr>
        <w:t xml:space="preserve">I know I'm a bit early, I hope it's alright if I just wait here in the lobby.  </w:t>
      </w:r>
      <w:r>
        <w:rPr>
          <w:rFonts w:ascii="Calibri" w:hAnsi="Calibri"/>
          <w:i/>
          <w:sz w:val="22"/>
        </w:rPr>
        <w:t>Tôi biết tôi đến hơi sớm, mong là không sao nếu tôi ngồi chờ ở sảnh nhé.</w:t>
      </w:r>
    </w:p>
    <w:p>
      <w:pPr>
        <w:spacing w:after="160" w:line="312" w:lineRule="auto"/>
        <w:jc w:val="both"/>
      </w:pPr>
      <w:r>
        <w:rPr>
          <w:rFonts w:ascii="Calibri" w:hAnsi="Calibri"/>
          <w:b/>
          <w:sz w:val="22"/>
        </w:rPr>
        <w:t xml:space="preserve">Ms Ellacott: </w:t>
      </w:r>
      <w:r>
        <w:rPr>
          <w:rFonts w:ascii="Calibri" w:hAnsi="Calibri"/>
          <w:sz w:val="22"/>
        </w:rPr>
        <w:t xml:space="preserve">That's perfectly fine, please have a seat, the dentist should be ready for you in about ten minutes.  </w:t>
      </w:r>
      <w:r>
        <w:rPr>
          <w:rFonts w:ascii="Calibri" w:hAnsi="Calibri"/>
          <w:i/>
          <w:sz w:val="22"/>
        </w:rPr>
        <w:t>Không sao cả, chị cứ ngồi đi, nha sĩ sẽ sẵn sàng đón chị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No rush at all, I actually don't mind a quiet moment before my appointment starts.  </w:t>
      </w:r>
      <w:r>
        <w:rPr>
          <w:rFonts w:ascii="Calibri" w:hAnsi="Calibri"/>
          <w:i/>
          <w:sz w:val="22"/>
        </w:rPr>
        <w:t>Không cần vội đâu, thật ra tôi cũng không phiền có chút thời gian yên tĩnh trước khi buổi hẹn bắt đầu.</w:t>
      </w:r>
    </w:p>
    <w:p>
      <w:pPr>
        <w:spacing w:after="160" w:line="312" w:lineRule="auto"/>
        <w:jc w:val="both"/>
      </w:pPr>
      <w:r>
        <w:rPr>
          <w:rFonts w:ascii="Calibri" w:hAnsi="Calibri"/>
          <w:b/>
          <w:sz w:val="22"/>
        </w:rPr>
        <w:t xml:space="preserve">Ms Ellacott: </w:t>
      </w:r>
      <w:r>
        <w:rPr>
          <w:rFonts w:ascii="Calibri" w:hAnsi="Calibri"/>
          <w:sz w:val="22"/>
        </w:rPr>
        <w:t xml:space="preserve">You're a little early for your haircut, would you like a cup of tea while you wait?  </w:t>
      </w:r>
      <w:r>
        <w:rPr>
          <w:rFonts w:ascii="Calibri" w:hAnsi="Calibri"/>
          <w:i/>
          <w:sz w:val="22"/>
        </w:rPr>
        <w:t>Chị đến hơi sớm cho lịch cắt tóc, chị có muốn dùng một tách trà trong lúc chờ không ạ?</w:t>
      </w:r>
    </w:p>
    <w:p>
      <w:pPr>
        <w:spacing w:after="160" w:line="312" w:lineRule="auto"/>
        <w:jc w:val="both"/>
      </w:pPr>
      <w:r>
        <w:rPr>
          <w:rFonts w:ascii="Calibri" w:hAnsi="Calibri"/>
          <w:b/>
          <w:sz w:val="22"/>
        </w:rPr>
        <w:t xml:space="preserve">Ms Lan: </w:t>
      </w:r>
      <w:r>
        <w:rPr>
          <w:rFonts w:ascii="Calibri" w:hAnsi="Calibri"/>
          <w:sz w:val="22"/>
        </w:rPr>
        <w:t xml:space="preserve">That would be lovely, thank you, I left home earlier than planned to avoid traffic.  </w:t>
      </w:r>
      <w:r>
        <w:rPr>
          <w:rFonts w:ascii="Calibri" w:hAnsi="Calibri"/>
          <w:i/>
          <w:sz w:val="22"/>
        </w:rPr>
        <w:t>Vậy thì tuyệt quá, cảm ơn chị, tôi rời nhà sớm hơn dự định để tránh kẹt xe.</w:t>
      </w:r>
    </w:p>
    <w:p>
      <w:pPr>
        <w:spacing w:after="160" w:line="312" w:lineRule="auto"/>
        <w:jc w:val="both"/>
      </w:pPr>
      <w:r>
        <w:rPr>
          <w:rFonts w:ascii="Calibri" w:hAnsi="Calibri"/>
          <w:b/>
          <w:sz w:val="22"/>
        </w:rPr>
        <w:t xml:space="preserve">Ms Ellacott: </w:t>
      </w:r>
      <w:r>
        <w:rPr>
          <w:rFonts w:ascii="Calibri" w:hAnsi="Calibri"/>
          <w:sz w:val="22"/>
        </w:rPr>
        <w:t xml:space="preserve">Good call, traffic near the salon gets busy right around this time of day.  </w:t>
      </w:r>
      <w:r>
        <w:rPr>
          <w:rFonts w:ascii="Calibri" w:hAnsi="Calibri"/>
          <w:i/>
          <w:sz w:val="22"/>
        </w:rPr>
        <w:t>Quyết định khôn ngoan đấy, giao thông gần tiệm tóc thường đông vào khoảng giờ này trong ngày.</w:t>
      </w:r>
    </w:p>
    <w:p>
      <w:pPr>
        <w:spacing w:after="160" w:line="312" w:lineRule="auto"/>
        <w:jc w:val="both"/>
      </w:pPr>
      <w:r>
        <w:rPr>
          <w:rFonts w:ascii="Calibri" w:hAnsi="Calibri"/>
          <w:b/>
          <w:sz w:val="22"/>
        </w:rPr>
        <w:t xml:space="preserve">Ms Lan: </w:t>
      </w:r>
      <w:r>
        <w:rPr>
          <w:rFonts w:ascii="Calibri" w:hAnsi="Calibri"/>
          <w:sz w:val="22"/>
        </w:rPr>
        <w:t xml:space="preserve">I arrived nearly twenty minutes before my slot, should I come back later or just wait?  </w:t>
      </w:r>
      <w:r>
        <w:rPr>
          <w:rFonts w:ascii="Calibri" w:hAnsi="Calibri"/>
          <w:i/>
          <w:sz w:val="22"/>
        </w:rPr>
        <w:t>Tôi đến sớm gần hai mươi phút so với giờ hẹn, tôi nên quay lại sau hay cứ chờ ạ?</w:t>
      </w:r>
    </w:p>
    <w:p>
      <w:pPr>
        <w:spacing w:after="160" w:line="312" w:lineRule="auto"/>
        <w:jc w:val="both"/>
      </w:pPr>
      <w:r>
        <w:rPr>
          <w:rFonts w:ascii="Calibri" w:hAnsi="Calibri"/>
          <w:b/>
          <w:sz w:val="22"/>
        </w:rPr>
        <w:t xml:space="preserve">Ms Ellacott: </w:t>
      </w:r>
      <w:r>
        <w:rPr>
          <w:rFonts w:ascii="Calibri" w:hAnsi="Calibri"/>
          <w:sz w:val="22"/>
        </w:rPr>
        <w:t xml:space="preserve">You're welcome to wait, and honestly, the mechanic might even squeeze you in a little early.  </w:t>
      </w:r>
      <w:r>
        <w:rPr>
          <w:rFonts w:ascii="Calibri" w:hAnsi="Calibri"/>
          <w:i/>
          <w:sz w:val="22"/>
        </w:rPr>
        <w:t>Chị cứ chờ thoải mái, mà thật ra thợ máy có thể còn xếp cho chị vào sớm hơn nữa.</w:t>
      </w:r>
    </w:p>
    <w:p>
      <w:pPr>
        <w:spacing w:after="160" w:line="312" w:lineRule="auto"/>
        <w:jc w:val="both"/>
      </w:pPr>
      <w:r>
        <w:rPr>
          <w:rFonts w:ascii="Calibri" w:hAnsi="Calibri"/>
          <w:b/>
          <w:sz w:val="22"/>
        </w:rPr>
        <w:t xml:space="preserve">Ms Lan: </w:t>
      </w:r>
      <w:r>
        <w:rPr>
          <w:rFonts w:ascii="Calibri" w:hAnsi="Calibri"/>
          <w:sz w:val="22"/>
        </w:rPr>
        <w:t xml:space="preserve">That would be great, I'd love to get this over with sooner rather than later.  </w:t>
      </w:r>
      <w:r>
        <w:rPr>
          <w:rFonts w:ascii="Calibri" w:hAnsi="Calibri"/>
          <w:i/>
          <w:sz w:val="22"/>
        </w:rPr>
        <w:t>Vậy thì tuyệt quá, tôi rất muốn xong việc này càng sớm càng tốt.</w:t>
      </w:r>
    </w:p>
    <w:p>
      <w:pPr>
        <w:spacing w:after="160" w:line="312" w:lineRule="auto"/>
        <w:jc w:val="both"/>
      </w:pPr>
      <w:r>
        <w:rPr>
          <w:rFonts w:ascii="Calibri" w:hAnsi="Calibri"/>
          <w:b/>
          <w:sz w:val="22"/>
        </w:rPr>
        <w:t xml:space="preserve">Ms Ellacott: </w:t>
      </w:r>
      <w:r>
        <w:rPr>
          <w:rFonts w:ascii="Calibri" w:hAnsi="Calibri"/>
          <w:sz w:val="22"/>
        </w:rPr>
        <w:t xml:space="preserve">Your nephew arrived quite early today, he's been reading in the waiting area for about fifteen minutes.  </w:t>
      </w:r>
      <w:r>
        <w:rPr>
          <w:rFonts w:ascii="Calibri" w:hAnsi="Calibri"/>
          <w:i/>
          <w:sz w:val="22"/>
        </w:rPr>
        <w:t>Cháu trai chị đến khá sớm hôm nay, cháu đã đọc sách ở khu vực chờ khoảng mười lăm phút rồi.</w:t>
      </w:r>
    </w:p>
    <w:p>
      <w:pPr>
        <w:spacing w:after="160" w:line="312" w:lineRule="auto"/>
        <w:jc w:val="both"/>
      </w:pPr>
      <w:r>
        <w:rPr>
          <w:rFonts w:ascii="Calibri" w:hAnsi="Calibri"/>
          <w:b/>
          <w:sz w:val="22"/>
        </w:rPr>
        <w:t xml:space="preserve">Ms Lan: </w:t>
      </w:r>
      <w:r>
        <w:rPr>
          <w:rFonts w:ascii="Calibri" w:hAnsi="Calibri"/>
          <w:sz w:val="22"/>
        </w:rPr>
        <w:t xml:space="preserve">That sounds just like him, he always likes to be early for his tutoring sessions.  </w:t>
      </w:r>
      <w:r>
        <w:rPr>
          <w:rFonts w:ascii="Calibri" w:hAnsi="Calibri"/>
          <w:i/>
          <w:sz w:val="22"/>
        </w:rPr>
        <w:t>Nghe đúng tính cháu luôn, cháu lúc nào cũng thích đến sớm cho buổi học gia sư.</w:t>
      </w:r>
    </w:p>
    <w:p>
      <w:pPr>
        <w:spacing w:after="160" w:line="312" w:lineRule="auto"/>
        <w:jc w:val="both"/>
      </w:pPr>
      <w:r>
        <w:rPr>
          <w:rFonts w:ascii="Calibri" w:hAnsi="Calibri"/>
          <w:b/>
          <w:sz w:val="22"/>
        </w:rPr>
        <w:t xml:space="preserve">Ms Ellacott: </w:t>
      </w:r>
      <w:r>
        <w:rPr>
          <w:rFonts w:ascii="Calibri" w:hAnsi="Calibri"/>
          <w:sz w:val="22"/>
        </w:rPr>
        <w:t xml:space="preserve">It's a great habit, the tutor should be free to start with him any minute now.  </w:t>
      </w:r>
      <w:r>
        <w:rPr>
          <w:rFonts w:ascii="Calibri" w:hAnsi="Calibri"/>
          <w:i/>
          <w:sz w:val="22"/>
        </w:rPr>
        <w:t>Đó là thói quen tốt đấy, gia sư sẽ sẵn sàng bắt đầu với cháu trong vài phút nữa thôi.</w:t>
      </w:r>
    </w:p>
    <w:p>
      <w:pPr>
        <w:spacing w:after="160" w:line="312" w:lineRule="auto"/>
        <w:jc w:val="both"/>
      </w:pPr>
      <w:r>
        <w:rPr>
          <w:rFonts w:ascii="Calibri" w:hAnsi="Calibri"/>
          <w:b/>
          <w:sz w:val="22"/>
        </w:rPr>
        <w:t xml:space="preserve">Ms Lan: </w:t>
      </w:r>
      <w:r>
        <w:rPr>
          <w:rFonts w:ascii="Calibri" w:hAnsi="Calibri"/>
          <w:sz w:val="22"/>
        </w:rPr>
        <w:t xml:space="preserve">Sorry to be so early, I finished my errands faster than expected and came straight here.  </w:t>
      </w:r>
      <w:r>
        <w:rPr>
          <w:rFonts w:ascii="Calibri" w:hAnsi="Calibri"/>
          <w:i/>
          <w:sz w:val="22"/>
        </w:rPr>
        <w:t>Xin lỗi vì đến sớm quá, tôi làm xong việc vặt nhanh hơn dự tính nên đến thẳng đây luôn.</w:t>
      </w:r>
    </w:p>
    <w:p>
      <w:pPr>
        <w:spacing w:after="160" w:line="312" w:lineRule="auto"/>
        <w:jc w:val="both"/>
      </w:pPr>
      <w:r>
        <w:rPr>
          <w:rFonts w:ascii="Calibri" w:hAnsi="Calibri"/>
          <w:b/>
          <w:sz w:val="22"/>
        </w:rPr>
        <w:t xml:space="preserve">Ms Ellacott: </w:t>
      </w:r>
      <w:r>
        <w:rPr>
          <w:rFonts w:ascii="Calibri" w:hAnsi="Calibri"/>
          <w:sz w:val="22"/>
        </w:rPr>
        <w:t xml:space="preserve">Don't apologize, early is always easier to deal with than late, please make yourself comfortable.  </w:t>
      </w:r>
      <w:r>
        <w:rPr>
          <w:rFonts w:ascii="Calibri" w:hAnsi="Calibri"/>
          <w:i/>
          <w:sz w:val="22"/>
        </w:rPr>
        <w:t>Chị đừng xin lỗi, đến sớm lúc nào cũng dễ xử lý hơn đến trễ, chị cứ ngồi thoải mái nhé.</w:t>
      </w:r>
    </w:p>
    <w:p>
      <w:pPr>
        <w:spacing w:after="160" w:line="312" w:lineRule="auto"/>
        <w:jc w:val="both"/>
      </w:pPr>
      <w:r>
        <w:rPr>
          <w:rFonts w:ascii="Calibri" w:hAnsi="Calibri"/>
          <w:b/>
          <w:sz w:val="22"/>
        </w:rPr>
        <w:t xml:space="preserve">Ms Lan: </w:t>
      </w:r>
      <w:r>
        <w:rPr>
          <w:rFonts w:ascii="Calibri" w:hAnsi="Calibri"/>
          <w:sz w:val="22"/>
        </w:rPr>
        <w:t xml:space="preserve">Thank you, I'll just sit here and catch up on some messages while I wait.  </w:t>
      </w:r>
      <w:r>
        <w:rPr>
          <w:rFonts w:ascii="Calibri" w:hAnsi="Calibri"/>
          <w:i/>
          <w:sz w:val="22"/>
        </w:rPr>
        <w:t>Cảm ơn chị, tôi sẽ ngồi đây trả lời vài tin nhắn trong lúc chờ.</w:t>
      </w:r>
    </w:p>
    <w:p>
      <w:pPr>
        <w:spacing w:after="160" w:line="312" w:lineRule="auto"/>
        <w:jc w:val="both"/>
      </w:pPr>
      <w:r>
        <w:rPr>
          <w:rFonts w:ascii="Calibri" w:hAnsi="Calibri"/>
          <w:b/>
          <w:sz w:val="22"/>
        </w:rPr>
        <w:t xml:space="preserve">Ms Ellacott: </w:t>
      </w:r>
      <w:r>
        <w:rPr>
          <w:rFonts w:ascii="Calibri" w:hAnsi="Calibri"/>
          <w:sz w:val="22"/>
        </w:rPr>
        <w:t xml:space="preserve">The vet is running a few minutes ahead of schedule, so we could actually see your cat early.  </w:t>
      </w:r>
      <w:r>
        <w:rPr>
          <w:rFonts w:ascii="Calibri" w:hAnsi="Calibri"/>
          <w:i/>
          <w:sz w:val="22"/>
        </w:rPr>
        <w:t>Bác sĩ thú y đang chạy sớm hơn lịch một chút, nên chúng tôi có thể khám cho mèo của chị sớm hơn.</w:t>
      </w:r>
    </w:p>
    <w:p>
      <w:pPr>
        <w:spacing w:after="160" w:line="312" w:lineRule="auto"/>
        <w:jc w:val="both"/>
      </w:pPr>
      <w:r>
        <w:rPr>
          <w:rFonts w:ascii="Calibri" w:hAnsi="Calibri"/>
          <w:b/>
          <w:sz w:val="22"/>
        </w:rPr>
        <w:t xml:space="preserve">Ms Lan: </w:t>
      </w:r>
      <w:r>
        <w:rPr>
          <w:rFonts w:ascii="Calibri" w:hAnsi="Calibri"/>
          <w:sz w:val="22"/>
        </w:rPr>
        <w:t xml:space="preserve">That's great news, she's been getting restless in the carrier the longer we wait.  </w:t>
      </w:r>
      <w:r>
        <w:rPr>
          <w:rFonts w:ascii="Calibri" w:hAnsi="Calibri"/>
          <w:i/>
          <w:sz w:val="22"/>
        </w:rPr>
        <w:t>Tin tốt quá, nó càng chờ càng bồn chồn trong lồng vận chuyển.</w:t>
      </w:r>
    </w:p>
    <w:p>
      <w:pPr>
        <w:spacing w:after="160" w:line="312" w:lineRule="auto"/>
        <w:jc w:val="both"/>
      </w:pPr>
      <w:r>
        <w:rPr>
          <w:rFonts w:ascii="Calibri" w:hAnsi="Calibri"/>
          <w:b/>
          <w:sz w:val="22"/>
        </w:rPr>
        <w:t xml:space="preserve">Ms Ellacott: </w:t>
      </w:r>
      <w:r>
        <w:rPr>
          <w:rFonts w:ascii="Calibri" w:hAnsi="Calibri"/>
          <w:sz w:val="22"/>
        </w:rPr>
        <w:t xml:space="preserve">Let's not keep her waiting any longer then, come on through whenever you're ready.  </w:t>
      </w:r>
      <w:r>
        <w:rPr>
          <w:rFonts w:ascii="Calibri" w:hAnsi="Calibri"/>
          <w:i/>
          <w:sz w:val="22"/>
        </w:rPr>
        <w:t>Vậy đừng để nó chờ thêm nữa, chị cứ vào bất cứ khi nào sẵn sàng.</w:t>
      </w:r>
    </w:p>
    <w:p>
      <w:pPr>
        <w:spacing w:after="160" w:line="312" w:lineRule="auto"/>
        <w:jc w:val="both"/>
      </w:pPr>
      <w:r>
        <w:rPr>
          <w:rFonts w:ascii="Calibri" w:hAnsi="Calibri"/>
          <w:b/>
          <w:sz w:val="22"/>
        </w:rPr>
        <w:t xml:space="preserve">Ms Lan: </w:t>
      </w:r>
      <w:r>
        <w:rPr>
          <w:rFonts w:ascii="Calibri" w:hAnsi="Calibri"/>
          <w:sz w:val="22"/>
        </w:rPr>
        <w:t xml:space="preserve">I always seem to arrive early for my massage sessions, is there somewhere quiet I could sit?  </w:t>
      </w:r>
      <w:r>
        <w:rPr>
          <w:rFonts w:ascii="Calibri" w:hAnsi="Calibri"/>
          <w:i/>
          <w:sz w:val="22"/>
        </w:rPr>
        <w:t>Tôi lúc nào cũng đến sớm cho buổi mát-xa, có chỗ nào yên tĩnh tôi có thể ngồi không ạ?</w:t>
      </w:r>
    </w:p>
    <w:p>
      <w:pPr>
        <w:spacing w:after="160" w:line="312" w:lineRule="auto"/>
        <w:jc w:val="both"/>
      </w:pPr>
      <w:r>
        <w:rPr>
          <w:rFonts w:ascii="Calibri" w:hAnsi="Calibri"/>
          <w:b/>
          <w:sz w:val="22"/>
        </w:rPr>
        <w:t xml:space="preserve">Ms Ellacott: </w:t>
      </w:r>
      <w:r>
        <w:rPr>
          <w:rFonts w:ascii="Calibri" w:hAnsi="Calibri"/>
          <w:sz w:val="22"/>
        </w:rPr>
        <w:t xml:space="preserve">There's a small reading corner just past the front desk, feel free to relax there.  </w:t>
      </w:r>
      <w:r>
        <w:rPr>
          <w:rFonts w:ascii="Calibri" w:hAnsi="Calibri"/>
          <w:i/>
          <w:sz w:val="22"/>
        </w:rPr>
        <w:t>Có một góc đọc sách nhỏ ngay sau quầy lễ tân, chị cứ thoải mái ngồi thư giãn ở đó.</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I need before an hour of relaxation anyway.  </w:t>
      </w:r>
      <w:r>
        <w:rPr>
          <w:rFonts w:ascii="Calibri" w:hAnsi="Calibri"/>
          <w:i/>
          <w:sz w:val="22"/>
        </w:rPr>
        <w:t>Hoàn hảo, nghe đúng những gì tôi cần trước một tiếng thư giãn luôn.</w:t>
      </w:r>
    </w:p>
    <w:p>
      <w:pPr>
        <w:spacing w:after="160" w:line="312" w:lineRule="auto"/>
        <w:jc w:val="both"/>
      </w:pPr>
      <w:r>
        <w:rPr>
          <w:rFonts w:ascii="Calibri" w:hAnsi="Calibri"/>
          <w:b/>
          <w:sz w:val="22"/>
        </w:rPr>
        <w:t xml:space="preserve">Ms Ellacott: </w:t>
      </w:r>
      <w:r>
        <w:rPr>
          <w:rFonts w:ascii="Calibri" w:hAnsi="Calibri"/>
          <w:sz w:val="22"/>
        </w:rPr>
        <w:t xml:space="preserve">You're here quite early for the laptop repair, the technician hasn't even opened his station yet.  </w:t>
      </w:r>
      <w:r>
        <w:rPr>
          <w:rFonts w:ascii="Calibri" w:hAnsi="Calibri"/>
          <w:i/>
          <w:sz w:val="22"/>
        </w:rPr>
        <w:t>Chị đến khá sớm cho lịch sửa laptop, kỹ thuật viên còn chưa mở quầy làm việc nữa.</w:t>
      </w:r>
    </w:p>
    <w:p>
      <w:pPr>
        <w:spacing w:after="160" w:line="312" w:lineRule="auto"/>
        <w:jc w:val="both"/>
      </w:pPr>
      <w:r>
        <w:rPr>
          <w:rFonts w:ascii="Calibri" w:hAnsi="Calibri"/>
          <w:b/>
          <w:sz w:val="22"/>
        </w:rPr>
        <w:t xml:space="preserve">Ms Lan: </w:t>
      </w:r>
      <w:r>
        <w:rPr>
          <w:rFonts w:ascii="Calibri" w:hAnsi="Calibri"/>
          <w:sz w:val="22"/>
        </w:rPr>
        <w:t xml:space="preserve">That's alright, I brought a book, I don't mind waiting a little while for him.  </w:t>
      </w:r>
      <w:r>
        <w:rPr>
          <w:rFonts w:ascii="Calibri" w:hAnsi="Calibri"/>
          <w:i/>
          <w:sz w:val="22"/>
        </w:rPr>
        <w:t>Không sao đâu, tôi mang theo một cuốn sách, tôi không phiền chờ một chút cho anh ấy.</w:t>
      </w:r>
    </w:p>
    <w:p>
      <w:pPr>
        <w:spacing w:after="160" w:line="312" w:lineRule="auto"/>
        <w:jc w:val="both"/>
      </w:pPr>
      <w:r>
        <w:rPr>
          <w:rFonts w:ascii="Calibri" w:hAnsi="Calibri"/>
          <w:b/>
          <w:sz w:val="22"/>
        </w:rPr>
        <w:t xml:space="preserve">Ms Ellacott: </w:t>
      </w:r>
      <w:r>
        <w:rPr>
          <w:rFonts w:ascii="Calibri" w:hAnsi="Calibri"/>
          <w:sz w:val="22"/>
        </w:rPr>
        <w:t xml:space="preserve">Good thinking, he usually opens right at nine, so it shouldn't be too much longer.  </w:t>
      </w:r>
      <w:r>
        <w:rPr>
          <w:rFonts w:ascii="Calibri" w:hAnsi="Calibri"/>
          <w:i/>
          <w:sz w:val="22"/>
        </w:rPr>
        <w:t>Suy nghĩ hay đấy, anh ấy thường mở quầy đúng chín giờ, nên chắc không lâu nữa đâu.</w:t>
      </w:r>
    </w:p>
    <w:p>
      <w:pPr>
        <w:spacing w:after="160" w:line="312" w:lineRule="auto"/>
        <w:jc w:val="both"/>
      </w:pPr>
      <w:r>
        <w:rPr>
          <w:rFonts w:ascii="Calibri" w:hAnsi="Calibri"/>
          <w:b/>
          <w:sz w:val="22"/>
        </w:rPr>
        <w:t xml:space="preserve">Ms Lan: </w:t>
      </w:r>
      <w:r>
        <w:rPr>
          <w:rFonts w:ascii="Calibri" w:hAnsi="Calibri"/>
          <w:sz w:val="22"/>
        </w:rPr>
        <w:t xml:space="preserve">I got here early because I misjudged how quiet the roads would be this morning.  </w:t>
      </w:r>
      <w:r>
        <w:rPr>
          <w:rFonts w:ascii="Calibri" w:hAnsi="Calibri"/>
          <w:i/>
          <w:sz w:val="22"/>
        </w:rPr>
        <w:t>Tôi đến sớm vì tính sai đường sá sáng nay vắng đến vậy.</w:t>
      </w:r>
    </w:p>
    <w:p>
      <w:pPr>
        <w:spacing w:after="160" w:line="312" w:lineRule="auto"/>
        <w:jc w:val="both"/>
      </w:pPr>
      <w:r>
        <w:rPr>
          <w:rFonts w:ascii="Calibri" w:hAnsi="Calibri"/>
          <w:b/>
          <w:sz w:val="22"/>
        </w:rPr>
        <w:t xml:space="preserve">Ms Ellacott: </w:t>
      </w:r>
      <w:r>
        <w:rPr>
          <w:rFonts w:ascii="Calibri" w:hAnsi="Calibri"/>
          <w:sz w:val="22"/>
        </w:rPr>
        <w:t xml:space="preserve">That happens more than you'd think, would you like to just move your checkup earlier instead?  </w:t>
      </w:r>
      <w:r>
        <w:rPr>
          <w:rFonts w:ascii="Calibri" w:hAnsi="Calibri"/>
          <w:i/>
          <w:sz w:val="22"/>
        </w:rPr>
        <w:t>Chuyện đó xảy ra thường hơn chị nghĩ đấy, chị có muốn dời buổi khám lên sớm hơn luôn không ạ?</w:t>
      </w:r>
    </w:p>
    <w:p>
      <w:pPr>
        <w:spacing w:after="160" w:line="312" w:lineRule="auto"/>
        <w:jc w:val="both"/>
      </w:pPr>
      <w:r>
        <w:rPr>
          <w:rFonts w:ascii="Calibri" w:hAnsi="Calibri"/>
          <w:b/>
          <w:sz w:val="22"/>
        </w:rPr>
        <w:t xml:space="preserve">Ms Lan: </w:t>
      </w:r>
      <w:r>
        <w:rPr>
          <w:rFonts w:ascii="Calibri" w:hAnsi="Calibri"/>
          <w:sz w:val="22"/>
        </w:rPr>
        <w:t xml:space="preserve">If that's possible, that would actually save me quite a bit of extra waiting.  </w:t>
      </w:r>
      <w:r>
        <w:rPr>
          <w:rFonts w:ascii="Calibri" w:hAnsi="Calibri"/>
          <w:i/>
          <w:sz w:val="22"/>
        </w:rPr>
        <w:t>Nếu được vậy thì thật ra sẽ tiết kiệm cho tôi khá nhiều thời gian chờ đợi.</w:t>
      </w:r>
    </w:p>
    <w:p>
      <w:pPr>
        <w:spacing w:after="160" w:line="312" w:lineRule="auto"/>
        <w:jc w:val="both"/>
      </w:pPr>
      <w:r>
        <w:rPr>
          <w:rFonts w:ascii="Calibri" w:hAnsi="Calibri"/>
          <w:b/>
          <w:sz w:val="22"/>
        </w:rPr>
        <w:t xml:space="preserve">Ms Ellacott: </w:t>
      </w:r>
      <w:r>
        <w:rPr>
          <w:rFonts w:ascii="Calibri" w:hAnsi="Calibri"/>
          <w:sz w:val="22"/>
        </w:rPr>
        <w:t xml:space="preserve">Lan, since you're early, would you mind filling out this short form while you wait?  </w:t>
      </w:r>
      <w:r>
        <w:rPr>
          <w:rFonts w:ascii="Calibri" w:hAnsi="Calibri"/>
          <w:i/>
          <w:sz w:val="22"/>
        </w:rPr>
        <w:t>Chị Lan, vì chị đến sớm, chị điền giúp mẫu đơn ngắn này trong lúc chờ được không ạ?</w:t>
      </w:r>
    </w:p>
    <w:p>
      <w:pPr>
        <w:spacing w:after="160" w:line="312" w:lineRule="auto"/>
        <w:jc w:val="both"/>
      </w:pPr>
      <w:r>
        <w:rPr>
          <w:rFonts w:ascii="Calibri" w:hAnsi="Calibri"/>
          <w:b/>
          <w:sz w:val="22"/>
        </w:rPr>
        <w:t xml:space="preserve">Ms Lan: </w:t>
      </w:r>
      <w:r>
        <w:rPr>
          <w:rFonts w:ascii="Calibri" w:hAnsi="Calibri"/>
          <w:sz w:val="22"/>
        </w:rPr>
        <w:t xml:space="preserve">Not at all, it's actually a good use of this extra time before my appointment.  </w:t>
      </w:r>
      <w:r>
        <w:rPr>
          <w:rFonts w:ascii="Calibri" w:hAnsi="Calibri"/>
          <w:i/>
          <w:sz w:val="22"/>
        </w:rPr>
        <w:t>Không phiền đâu, thật ra đó là cách dùng thời gian dư này hợp lý trước buổi hẹn.</w:t>
      </w:r>
    </w:p>
    <w:p>
      <w:pPr>
        <w:spacing w:after="160" w:line="312" w:lineRule="auto"/>
        <w:jc w:val="both"/>
      </w:pPr>
      <w:r>
        <w:rPr>
          <w:rFonts w:ascii="Calibri" w:hAnsi="Calibri"/>
          <w:b/>
          <w:sz w:val="22"/>
        </w:rPr>
        <w:t xml:space="preserve">Ms Ellacott: </w:t>
      </w:r>
      <w:r>
        <w:rPr>
          <w:rFonts w:ascii="Calibri" w:hAnsi="Calibri"/>
          <w:sz w:val="22"/>
        </w:rPr>
        <w:t xml:space="preserve">Exactly, it saves us both a few minutes once your name is finally called.  </w:t>
      </w:r>
      <w:r>
        <w:rPr>
          <w:rFonts w:ascii="Calibri" w:hAnsi="Calibri"/>
          <w:i/>
          <w:sz w:val="22"/>
        </w:rPr>
        <w:t>Đúng vậy, nó tiết kiệm cho cả hai vài phút khi tên chị cuối cùng được gọi.</w:t>
      </w:r>
    </w:p>
    <w:p>
      <w:pPr>
        <w:spacing w:after="160" w:line="312" w:lineRule="auto"/>
        <w:jc w:val="both"/>
      </w:pPr>
      <w:r>
        <w:rPr>
          <w:rFonts w:ascii="Calibri" w:hAnsi="Calibri"/>
          <w:b/>
          <w:sz w:val="22"/>
        </w:rPr>
        <w:t xml:space="preserve">Ms Lan: </w:t>
      </w:r>
      <w:r>
        <w:rPr>
          <w:rFonts w:ascii="Calibri" w:hAnsi="Calibri"/>
          <w:sz w:val="22"/>
        </w:rPr>
        <w:t xml:space="preserve">I'm so sorry, I'm running about ten minutes late, the traffic on the main road is terrible today.  </w:t>
      </w:r>
      <w:r>
        <w:rPr>
          <w:rFonts w:ascii="Calibri" w:hAnsi="Calibri"/>
          <w:i/>
          <w:sz w:val="22"/>
        </w:rPr>
        <w:t>Tôi xin lỗi, tôi đang trễ khoảng mười phút, đường chính hôm nay kẹt xe kinh khủng.</w:t>
      </w:r>
    </w:p>
    <w:p>
      <w:pPr>
        <w:spacing w:after="160" w:line="312" w:lineRule="auto"/>
        <w:jc w:val="both"/>
      </w:pPr>
      <w:r>
        <w:rPr>
          <w:rFonts w:ascii="Calibri" w:hAnsi="Calibri"/>
          <w:b/>
          <w:sz w:val="22"/>
        </w:rPr>
        <w:t xml:space="preserve">Ms Ellacott: </w:t>
      </w:r>
      <w:r>
        <w:rPr>
          <w:rFonts w:ascii="Calibri" w:hAnsi="Calibri"/>
          <w:sz w:val="22"/>
        </w:rPr>
        <w:t xml:space="preserve">Don't worry, drive safely, I'll let the dentist know you're on your way right now.  </w:t>
      </w:r>
      <w:r>
        <w:rPr>
          <w:rFonts w:ascii="Calibri" w:hAnsi="Calibri"/>
          <w:i/>
          <w:sz w:val="22"/>
        </w:rPr>
        <w:t>Chị đừng lo, lái xe cẩn thận nhé, tôi sẽ báo nha sĩ là chị đang trên đường đến.</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promise I'll be there as quickly as I safely can.  </w:t>
      </w:r>
      <w:r>
        <w:rPr>
          <w:rFonts w:ascii="Calibri" w:hAnsi="Calibri"/>
          <w:i/>
          <w:sz w:val="22"/>
        </w:rPr>
        <w:t>Cảm ơn chị đã thông cảm, tôi hứa sẽ đến nhanh nhất có thể mà vẫn an toàn.</w:t>
      </w:r>
    </w:p>
    <w:p>
      <w:pPr>
        <w:spacing w:after="160" w:line="312" w:lineRule="auto"/>
        <w:jc w:val="both"/>
      </w:pPr>
      <w:r>
        <w:rPr>
          <w:rFonts w:ascii="Calibri" w:hAnsi="Calibri"/>
          <w:b/>
          <w:sz w:val="22"/>
        </w:rPr>
        <w:t xml:space="preserve">Ms Ellacott: </w:t>
      </w:r>
      <w:r>
        <w:rPr>
          <w:rFonts w:ascii="Calibri" w:hAnsi="Calibri"/>
          <w:sz w:val="22"/>
        </w:rPr>
        <w:t xml:space="preserve">Lan, just checking, are you still coming for your haircut? You're about fifteen minutes past the time now.  </w:t>
      </w:r>
      <w:r>
        <w:rPr>
          <w:rFonts w:ascii="Calibri" w:hAnsi="Calibri"/>
          <w:i/>
          <w:sz w:val="22"/>
        </w:rPr>
        <w:t>Chị Lan, tôi hỏi thăm chút, chị vẫn đến cắt tóc chứ ạ? Giờ đã trễ khoảng mười lăm phút rồi.</w:t>
      </w:r>
    </w:p>
    <w:p>
      <w:pPr>
        <w:spacing w:after="160" w:line="312" w:lineRule="auto"/>
        <w:jc w:val="both"/>
      </w:pPr>
      <w:r>
        <w:rPr>
          <w:rFonts w:ascii="Calibri" w:hAnsi="Calibri"/>
          <w:b/>
          <w:sz w:val="22"/>
        </w:rPr>
        <w:t xml:space="preserve">Ms Lan: </w:t>
      </w:r>
      <w:r>
        <w:rPr>
          <w:rFonts w:ascii="Calibri" w:hAnsi="Calibri"/>
          <w:sz w:val="22"/>
        </w:rPr>
        <w:t xml:space="preserve">Oh no, I completely lost track of time at the grocery store, I'm leaving right now.  </w:t>
      </w:r>
      <w:r>
        <w:rPr>
          <w:rFonts w:ascii="Calibri" w:hAnsi="Calibri"/>
          <w:i/>
          <w:sz w:val="22"/>
        </w:rPr>
        <w:t>Ôi không, tôi mất hoàn toàn khái niệm thời gian ở siêu thị, tôi đi ngay bây giờ đây.</w:t>
      </w:r>
    </w:p>
    <w:p>
      <w:pPr>
        <w:spacing w:after="160" w:line="312" w:lineRule="auto"/>
        <w:jc w:val="both"/>
      </w:pPr>
      <w:r>
        <w:rPr>
          <w:rFonts w:ascii="Calibri" w:hAnsi="Calibri"/>
          <w:b/>
          <w:sz w:val="22"/>
        </w:rPr>
        <w:t xml:space="preserve">Ms Ellacott: </w:t>
      </w:r>
      <w:r>
        <w:rPr>
          <w:rFonts w:ascii="Calibri" w:hAnsi="Calibri"/>
          <w:sz w:val="22"/>
        </w:rPr>
        <w:t xml:space="preserve">No problem, the stylist can still fit you in if you arrive within the next twenty minutes.  </w:t>
      </w:r>
      <w:r>
        <w:rPr>
          <w:rFonts w:ascii="Calibri" w:hAnsi="Calibri"/>
          <w:i/>
          <w:sz w:val="22"/>
        </w:rPr>
        <w:t>Không sao đâu, thợ làm tóc vẫn có thể sắp xếp cho chị nếu chị đến trong hai mươi phút tới.</w:t>
      </w:r>
    </w:p>
    <w:p>
      <w:pPr>
        <w:spacing w:after="160" w:line="312" w:lineRule="auto"/>
        <w:jc w:val="both"/>
      </w:pPr>
      <w:r>
        <w:rPr>
          <w:rFonts w:ascii="Calibri" w:hAnsi="Calibri"/>
          <w:b/>
          <w:sz w:val="22"/>
        </w:rPr>
        <w:t xml:space="preserve">Ms Lan: </w:t>
      </w:r>
      <w:r>
        <w:rPr>
          <w:rFonts w:ascii="Calibri" w:hAnsi="Calibri"/>
          <w:sz w:val="22"/>
        </w:rPr>
        <w:t xml:space="preserve">The bus broke down halfway through my trip, I'm afraid I'll be quite late for the eye exam.  </w:t>
      </w:r>
      <w:r>
        <w:rPr>
          <w:rFonts w:ascii="Calibri" w:hAnsi="Calibri"/>
          <w:i/>
          <w:sz w:val="22"/>
        </w:rPr>
        <w:t>Xe buýt bị hỏng giữa đường, tôi e là tôi sẽ trễ khá nhiều cho buổi khám mắt.</w:t>
      </w:r>
    </w:p>
    <w:p>
      <w:pPr>
        <w:spacing w:after="160" w:line="312" w:lineRule="auto"/>
        <w:jc w:val="both"/>
      </w:pPr>
      <w:r>
        <w:rPr>
          <w:rFonts w:ascii="Calibri" w:hAnsi="Calibri"/>
          <w:b/>
          <w:sz w:val="22"/>
        </w:rPr>
        <w:t xml:space="preserve">Ms Ellacott: </w:t>
      </w:r>
      <w:r>
        <w:rPr>
          <w:rFonts w:ascii="Calibri" w:hAnsi="Calibri"/>
          <w:sz w:val="22"/>
        </w:rPr>
        <w:t xml:space="preserve">That sounds frustrating, don't worry, the optometrist has another patient right after, but there's a little flexibility.  </w:t>
      </w:r>
      <w:r>
        <w:rPr>
          <w:rFonts w:ascii="Calibri" w:hAnsi="Calibri"/>
          <w:i/>
          <w:sz w:val="22"/>
        </w:rPr>
        <w:t>Nghe bực mình thật, chị đừng lo, bác sĩ đo mắt còn một bệnh nhân khác ngay sau đó, nhưng vẫn có chút linh hoạt.</w:t>
      </w:r>
    </w:p>
    <w:p>
      <w:pPr>
        <w:spacing w:after="160" w:line="312" w:lineRule="auto"/>
        <w:jc w:val="both"/>
      </w:pPr>
      <w:r>
        <w:rPr>
          <w:rFonts w:ascii="Calibri" w:hAnsi="Calibri"/>
          <w:b/>
          <w:sz w:val="22"/>
        </w:rPr>
        <w:t xml:space="preserve">Ms Lan: </w:t>
      </w:r>
      <w:r>
        <w:rPr>
          <w:rFonts w:ascii="Calibri" w:hAnsi="Calibri"/>
          <w:sz w:val="22"/>
        </w:rPr>
        <w:t xml:space="preserve">Thank goodness, I'm trying to find another bus right now to get there as soon as possible.  </w:t>
      </w:r>
      <w:r>
        <w:rPr>
          <w:rFonts w:ascii="Calibri" w:hAnsi="Calibri"/>
          <w:i/>
          <w:sz w:val="22"/>
        </w:rPr>
        <w:t>May quá, tôi đang cố tìm xe buýt khác để đến đó càng sớm càng tốt.</w:t>
      </w:r>
    </w:p>
    <w:p>
      <w:pPr>
        <w:spacing w:after="160" w:line="312" w:lineRule="auto"/>
        <w:jc w:val="both"/>
      </w:pPr>
      <w:r>
        <w:rPr>
          <w:rFonts w:ascii="Calibri" w:hAnsi="Calibri"/>
          <w:b/>
          <w:sz w:val="22"/>
        </w:rPr>
        <w:t xml:space="preserve">Ms Ellacott: </w:t>
      </w:r>
      <w:r>
        <w:rPr>
          <w:rFonts w:ascii="Calibri" w:hAnsi="Calibri"/>
          <w:sz w:val="22"/>
        </w:rPr>
        <w:t xml:space="preserve">Your nephew's mother just called, he's running late because of a delayed school bus today.  </w:t>
      </w:r>
      <w:r>
        <w:rPr>
          <w:rFonts w:ascii="Calibri" w:hAnsi="Calibri"/>
          <w:i/>
          <w:sz w:val="22"/>
        </w:rPr>
        <w:t>Mẹ của cháu trai chị vừa gọi, cháu bị trễ vì xe buýt trường bị chậm hôm nay.</w:t>
      </w:r>
    </w:p>
    <w:p>
      <w:pPr>
        <w:spacing w:after="160" w:line="312" w:lineRule="auto"/>
        <w:jc w:val="both"/>
      </w:pPr>
      <w:r>
        <w:rPr>
          <w:rFonts w:ascii="Calibri" w:hAnsi="Calibri"/>
          <w:b/>
          <w:sz w:val="22"/>
        </w:rPr>
        <w:t xml:space="preserve">Ms Lan: </w:t>
      </w:r>
      <w:r>
        <w:rPr>
          <w:rFonts w:ascii="Calibri" w:hAnsi="Calibri"/>
          <w:sz w:val="22"/>
        </w:rPr>
        <w:t xml:space="preserve">Thanks for letting me know, please tell the tutor we'll be there as soon as we can.  </w:t>
      </w:r>
      <w:r>
        <w:rPr>
          <w:rFonts w:ascii="Calibri" w:hAnsi="Calibri"/>
          <w:i/>
          <w:sz w:val="22"/>
        </w:rPr>
        <w:t>Cảm ơn chị đã báo, chị nhắn gia sư giúp là chúng tôi sẽ đến sớm nhất có thể.</w:t>
      </w:r>
    </w:p>
    <w:p>
      <w:pPr>
        <w:spacing w:after="160" w:line="312" w:lineRule="auto"/>
        <w:jc w:val="both"/>
      </w:pPr>
      <w:r>
        <w:rPr>
          <w:rFonts w:ascii="Calibri" w:hAnsi="Calibri"/>
          <w:b/>
          <w:sz w:val="22"/>
        </w:rPr>
        <w:t xml:space="preserve">Ms Ellacott: </w:t>
      </w:r>
      <w:r>
        <w:rPr>
          <w:rFonts w:ascii="Calibri" w:hAnsi="Calibri"/>
          <w:sz w:val="22"/>
        </w:rPr>
        <w:t xml:space="preserve">I'll pass that along right away, the tutor usually doesn't mind a short delay like this.  </w:t>
      </w:r>
      <w:r>
        <w:rPr>
          <w:rFonts w:ascii="Calibri" w:hAnsi="Calibri"/>
          <w:i/>
          <w:sz w:val="22"/>
        </w:rPr>
        <w:t>Tôi sẽ nhắn ngay, gia sư thường không phiền với sự chậm trễ ngắn như thế này đâu.</w:t>
      </w:r>
    </w:p>
    <w:p>
      <w:pPr>
        <w:spacing w:after="160" w:line="312" w:lineRule="auto"/>
        <w:jc w:val="both"/>
      </w:pPr>
      <w:r>
        <w:rPr>
          <w:rFonts w:ascii="Calibri" w:hAnsi="Calibri"/>
          <w:b/>
          <w:sz w:val="22"/>
        </w:rPr>
        <w:t xml:space="preserve">Ms Lan: </w:t>
      </w:r>
      <w:r>
        <w:rPr>
          <w:rFonts w:ascii="Calibri" w:hAnsi="Calibri"/>
          <w:sz w:val="22"/>
        </w:rPr>
        <w:t xml:space="preserve">I got stuck behind an accident on the highway, I might be almost half an hour late.  </w:t>
      </w:r>
      <w:r>
        <w:rPr>
          <w:rFonts w:ascii="Calibri" w:hAnsi="Calibri"/>
          <w:i/>
          <w:sz w:val="22"/>
        </w:rPr>
        <w:t>Tôi bị kẹt sau một vụ tai nạn trên xa lộ, có thể tôi sẽ trễ gần nửa tiếng.</w:t>
      </w:r>
    </w:p>
    <w:p>
      <w:pPr>
        <w:spacing w:after="160" w:line="312" w:lineRule="auto"/>
        <w:jc w:val="both"/>
      </w:pPr>
      <w:r>
        <w:rPr>
          <w:rFonts w:ascii="Calibri" w:hAnsi="Calibri"/>
          <w:b/>
          <w:sz w:val="22"/>
        </w:rPr>
        <w:t xml:space="preserve">Ms Ellacott: </w:t>
      </w:r>
      <w:r>
        <w:rPr>
          <w:rFonts w:ascii="Calibri" w:hAnsi="Calibri"/>
          <w:sz w:val="22"/>
        </w:rPr>
        <w:t xml:space="preserve">That's completely out of your control, please drive carefully, we'll adjust your slot on our end.  </w:t>
      </w:r>
      <w:r>
        <w:rPr>
          <w:rFonts w:ascii="Calibri" w:hAnsi="Calibri"/>
          <w:i/>
          <w:sz w:val="22"/>
        </w:rPr>
        <w:t>Chuyện đó hoàn toàn ngoài tầm kiểm soát của chị, chị lái xe cẩn thận nhé, chúng tôi sẽ điều chỉnh lịch bên này.</w:t>
      </w:r>
    </w:p>
    <w:p>
      <w:pPr>
        <w:spacing w:after="160" w:line="312" w:lineRule="auto"/>
        <w:jc w:val="both"/>
      </w:pPr>
      <w:r>
        <w:rPr>
          <w:rFonts w:ascii="Calibri" w:hAnsi="Calibri"/>
          <w:b/>
          <w:sz w:val="22"/>
        </w:rPr>
        <w:t xml:space="preserve">Ms Lan: </w:t>
      </w:r>
      <w:r>
        <w:rPr>
          <w:rFonts w:ascii="Calibri" w:hAnsi="Calibri"/>
          <w:sz w:val="22"/>
        </w:rPr>
        <w:t xml:space="preserve">Thank you so much for being so understanding about something I really couldn't help.  </w:t>
      </w:r>
      <w:r>
        <w:rPr>
          <w:rFonts w:ascii="Calibri" w:hAnsi="Calibri"/>
          <w:i/>
          <w:sz w:val="22"/>
        </w:rPr>
        <w:t>Cảm ơn chị nhiều vì đã thông cảm với chuyện tôi thật sự không thể tránh được.</w:t>
      </w:r>
    </w:p>
    <w:p>
      <w:pPr>
        <w:spacing w:after="160" w:line="312" w:lineRule="auto"/>
        <w:jc w:val="both"/>
      </w:pPr>
      <w:r>
        <w:rPr>
          <w:rFonts w:ascii="Calibri" w:hAnsi="Calibri"/>
          <w:b/>
          <w:sz w:val="22"/>
        </w:rPr>
        <w:t xml:space="preserve">Ms Ellacott: </w:t>
      </w:r>
      <w:r>
        <w:rPr>
          <w:rFonts w:ascii="Calibri" w:hAnsi="Calibri"/>
          <w:sz w:val="22"/>
        </w:rPr>
        <w:t xml:space="preserve">Lan, the vet asked me to check, will you still make it before the clinic closes tonight?  </w:t>
      </w:r>
      <w:r>
        <w:rPr>
          <w:rFonts w:ascii="Calibri" w:hAnsi="Calibri"/>
          <w:i/>
          <w:sz w:val="22"/>
        </w:rPr>
        <w:t>Chị Lan, bác sĩ thú y nhờ tôi hỏi, chị vẫn kịp đến trước khi phòng khám đóng cửa tối nay chứ ạ?</w:t>
      </w:r>
    </w:p>
    <w:p>
      <w:pPr>
        <w:spacing w:after="160" w:line="312" w:lineRule="auto"/>
        <w:jc w:val="both"/>
      </w:pPr>
      <w:r>
        <w:rPr>
          <w:rFonts w:ascii="Calibri" w:hAnsi="Calibri"/>
          <w:b/>
          <w:sz w:val="22"/>
        </w:rPr>
        <w:t xml:space="preserve">Ms Lan: </w:t>
      </w:r>
      <w:r>
        <w:rPr>
          <w:rFonts w:ascii="Calibri" w:hAnsi="Calibri"/>
          <w:sz w:val="22"/>
        </w:rPr>
        <w:t xml:space="preserve">I think so, I'm only about five minutes away now, thank goodness for the shortcut through the park.  </w:t>
      </w:r>
      <w:r>
        <w:rPr>
          <w:rFonts w:ascii="Calibri" w:hAnsi="Calibri"/>
          <w:i/>
          <w:sz w:val="22"/>
        </w:rPr>
        <w:t>Chắc là kịp, giờ tôi chỉ còn cách khoảng năm phút thôi, may quá nhờ có đường tắt qua công viên.</w:t>
      </w:r>
    </w:p>
    <w:p>
      <w:pPr>
        <w:spacing w:after="160" w:line="312" w:lineRule="auto"/>
        <w:jc w:val="both"/>
      </w:pPr>
      <w:r>
        <w:rPr>
          <w:rFonts w:ascii="Calibri" w:hAnsi="Calibri"/>
          <w:b/>
          <w:sz w:val="22"/>
        </w:rPr>
        <w:t xml:space="preserve">Ms Ellacott: </w:t>
      </w:r>
      <w:r>
        <w:rPr>
          <w:rFonts w:ascii="Calibri" w:hAnsi="Calibri"/>
          <w:sz w:val="22"/>
        </w:rPr>
        <w:t xml:space="preserve">Perfect, I'll let the vet know to expect you shortly, drive safely the rest of the way.  </w:t>
      </w:r>
      <w:r>
        <w:rPr>
          <w:rFonts w:ascii="Calibri" w:hAnsi="Calibri"/>
          <w:i/>
          <w:sz w:val="22"/>
        </w:rPr>
        <w:t>Tuyệt quá, tôi sẽ báo bác sĩ chờ chị một chút, đoạn đường còn lại chị lái xe cẩn thận nhé.</w:t>
      </w:r>
    </w:p>
    <w:p>
      <w:pPr>
        <w:spacing w:after="160" w:line="312" w:lineRule="auto"/>
        <w:jc w:val="both"/>
      </w:pPr>
      <w:r>
        <w:rPr>
          <w:rFonts w:ascii="Calibri" w:hAnsi="Calibri"/>
          <w:b/>
          <w:sz w:val="22"/>
        </w:rPr>
        <w:t xml:space="preserve">Ms Lan: </w:t>
      </w:r>
      <w:r>
        <w:rPr>
          <w:rFonts w:ascii="Calibri" w:hAnsi="Calibri"/>
          <w:sz w:val="22"/>
        </w:rPr>
        <w:t xml:space="preserve">I'm terribly sorry for being late to my massage session, my previous meeting ran way over time.  </w:t>
      </w:r>
      <w:r>
        <w:rPr>
          <w:rFonts w:ascii="Calibri" w:hAnsi="Calibri"/>
          <w:i/>
          <w:sz w:val="22"/>
        </w:rPr>
        <w:t>Tôi thật sự xin lỗi vì đến trễ buổi mát-xa, cuộc họp trước của tôi kéo dài quá giờ.</w:t>
      </w:r>
    </w:p>
    <w:p>
      <w:pPr>
        <w:spacing w:after="160" w:line="312" w:lineRule="auto"/>
        <w:jc w:val="both"/>
      </w:pPr>
      <w:r>
        <w:rPr>
          <w:rFonts w:ascii="Calibri" w:hAnsi="Calibri"/>
          <w:b/>
          <w:sz w:val="22"/>
        </w:rPr>
        <w:t xml:space="preserve">Ms Ellacott: </w:t>
      </w:r>
      <w:r>
        <w:rPr>
          <w:rFonts w:ascii="Calibri" w:hAnsi="Calibri"/>
          <w:sz w:val="22"/>
        </w:rPr>
        <w:t xml:space="preserve">It's alright, though the session might run a little shorter now to keep the next booking on time.  </w:t>
      </w:r>
      <w:r>
        <w:rPr>
          <w:rFonts w:ascii="Calibri" w:hAnsi="Calibri"/>
          <w:i/>
          <w:sz w:val="22"/>
        </w:rPr>
        <w:t>Không sao đâu, dù buổi mát-xa có thể ngắn hơn một chút để giữ đúng giờ cho lịch hẹn tiếp theo.</w:t>
      </w:r>
    </w:p>
    <w:p>
      <w:pPr>
        <w:spacing w:after="160" w:line="312" w:lineRule="auto"/>
        <w:jc w:val="both"/>
      </w:pPr>
      <w:r>
        <w:rPr>
          <w:rFonts w:ascii="Calibri" w:hAnsi="Calibri"/>
          <w:b/>
          <w:sz w:val="22"/>
        </w:rPr>
        <w:t xml:space="preserve">Ms Lan: </w:t>
      </w:r>
      <w:r>
        <w:rPr>
          <w:rFonts w:ascii="Calibri" w:hAnsi="Calibri"/>
          <w:sz w:val="22"/>
        </w:rPr>
        <w:t xml:space="preserve">That's completely fair, I'd rather have a shorter session than push everyone else back too.  </w:t>
      </w:r>
      <w:r>
        <w:rPr>
          <w:rFonts w:ascii="Calibri" w:hAnsi="Calibri"/>
          <w:i/>
          <w:sz w:val="22"/>
        </w:rPr>
        <w:t>Vậy hoàn toàn hợp lý, tôi thà có buổi ngắn hơn còn hơn làm trễ giờ những người khác.</w:t>
      </w:r>
    </w:p>
    <w:p>
      <w:pPr>
        <w:spacing w:after="160" w:line="312" w:lineRule="auto"/>
        <w:jc w:val="both"/>
      </w:pPr>
      <w:r>
        <w:rPr>
          <w:rFonts w:ascii="Calibri" w:hAnsi="Calibri"/>
          <w:b/>
          <w:sz w:val="22"/>
        </w:rPr>
        <w:t xml:space="preserve">Ms Ellacott: </w:t>
      </w:r>
      <w:r>
        <w:rPr>
          <w:rFonts w:ascii="Calibri" w:hAnsi="Calibri"/>
          <w:sz w:val="22"/>
        </w:rPr>
        <w:t xml:space="preserve">The technician wanted me to ask, are you still coming for the laptop drop-off this morning?  </w:t>
      </w:r>
      <w:r>
        <w:rPr>
          <w:rFonts w:ascii="Calibri" w:hAnsi="Calibri"/>
          <w:i/>
          <w:sz w:val="22"/>
        </w:rPr>
        <w:t>Kỹ thuật viên nhờ tôi hỏi, chị vẫn đến mang laptop qua sáng nay chứ ạ?</w:t>
      </w:r>
    </w:p>
    <w:p>
      <w:pPr>
        <w:spacing w:after="160" w:line="312" w:lineRule="auto"/>
        <w:jc w:val="both"/>
      </w:pPr>
      <w:r>
        <w:rPr>
          <w:rFonts w:ascii="Calibri" w:hAnsi="Calibri"/>
          <w:b/>
          <w:sz w:val="22"/>
        </w:rPr>
        <w:t xml:space="preserve">Ms Lan: </w:t>
      </w:r>
      <w:r>
        <w:rPr>
          <w:rFonts w:ascii="Calibri" w:hAnsi="Calibri"/>
          <w:sz w:val="22"/>
        </w:rPr>
        <w:t xml:space="preserve">Yes, sorry, I woke up later than planned, but I'm on my way there right now.  </w:t>
      </w:r>
      <w:r>
        <w:rPr>
          <w:rFonts w:ascii="Calibri" w:hAnsi="Calibri"/>
          <w:i/>
          <w:sz w:val="22"/>
        </w:rPr>
        <w:t>Vâng, xin lỗi, tôi dậy trễ hơn dự tính, nhưng giờ tôi đang trên đường đến rồi.</w:t>
      </w:r>
    </w:p>
    <w:p>
      <w:pPr>
        <w:spacing w:after="160" w:line="312" w:lineRule="auto"/>
        <w:jc w:val="both"/>
      </w:pPr>
      <w:r>
        <w:rPr>
          <w:rFonts w:ascii="Calibri" w:hAnsi="Calibri"/>
          <w:b/>
          <w:sz w:val="22"/>
        </w:rPr>
        <w:t xml:space="preserve">Ms Ellacott: </w:t>
      </w:r>
      <w:r>
        <w:rPr>
          <w:rFonts w:ascii="Calibri" w:hAnsi="Calibri"/>
          <w:sz w:val="22"/>
        </w:rPr>
        <w:t xml:space="preserve">No rush, he's not fully booked this morning, so a small delay shouldn't cause any trouble.  </w:t>
      </w:r>
      <w:r>
        <w:rPr>
          <w:rFonts w:ascii="Calibri" w:hAnsi="Calibri"/>
          <w:i/>
          <w:sz w:val="22"/>
        </w:rPr>
        <w:t>Không cần vội đâu, sáng nay anh ấy chưa kín lịch, nên trễ chút cũng không gây rắc rối gì.</w:t>
      </w:r>
    </w:p>
    <w:p>
      <w:pPr>
        <w:spacing w:after="160" w:line="312" w:lineRule="auto"/>
        <w:jc w:val="both"/>
      </w:pPr>
      <w:r>
        <w:rPr>
          <w:rFonts w:ascii="Calibri" w:hAnsi="Calibri"/>
          <w:b/>
          <w:sz w:val="22"/>
        </w:rPr>
        <w:t xml:space="preserve">Ms Lan: </w:t>
      </w:r>
      <w:r>
        <w:rPr>
          <w:rFonts w:ascii="Calibri" w:hAnsi="Calibri"/>
          <w:sz w:val="22"/>
        </w:rPr>
        <w:t xml:space="preserve">I completely lost track of time while shopping and now I'm running late for my checkup, so sorry.  </w:t>
      </w:r>
      <w:r>
        <w:rPr>
          <w:rFonts w:ascii="Calibri" w:hAnsi="Calibri"/>
          <w:i/>
          <w:sz w:val="22"/>
        </w:rPr>
        <w:t>Tôi hoàn toàn mất khái niệm thời gian lúc đi mua sắm và giờ tôi bị trễ buổi khám, xin lỗi chị nhiều.</w:t>
      </w:r>
    </w:p>
    <w:p>
      <w:pPr>
        <w:spacing w:after="160" w:line="312" w:lineRule="auto"/>
        <w:jc w:val="both"/>
      </w:pPr>
      <w:r>
        <w:rPr>
          <w:rFonts w:ascii="Calibri" w:hAnsi="Calibri"/>
          <w:b/>
          <w:sz w:val="22"/>
        </w:rPr>
        <w:t xml:space="preserve">Ms Ellacott: </w:t>
      </w:r>
      <w:r>
        <w:rPr>
          <w:rFonts w:ascii="Calibri" w:hAnsi="Calibri"/>
          <w:sz w:val="22"/>
        </w:rPr>
        <w:t xml:space="preserve">That's alright, it happens to all of us, just come whenever you can get here safely.  </w:t>
      </w:r>
      <w:r>
        <w:rPr>
          <w:rFonts w:ascii="Calibri" w:hAnsi="Calibri"/>
          <w:i/>
          <w:sz w:val="22"/>
        </w:rPr>
        <w:t>Không sao đâu, chuyện này ai cũng gặp mà, chị cứ đến khi nào an toàn nhất có thể.</w:t>
      </w:r>
    </w:p>
    <w:p>
      <w:pPr>
        <w:spacing w:after="160" w:line="312" w:lineRule="auto"/>
        <w:jc w:val="both"/>
      </w:pPr>
      <w:r>
        <w:rPr>
          <w:rFonts w:ascii="Calibri" w:hAnsi="Calibri"/>
          <w:b/>
          <w:sz w:val="22"/>
        </w:rPr>
        <w:t xml:space="preserve">Ms Lan: </w:t>
      </w:r>
      <w:r>
        <w:rPr>
          <w:rFonts w:ascii="Calibri" w:hAnsi="Calibri"/>
          <w:sz w:val="22"/>
        </w:rPr>
        <w:t xml:space="preserve">Thank you for the patience, I'm about ten minutes away and hurrying as fast as I reasonably can.  </w:t>
      </w:r>
      <w:r>
        <w:rPr>
          <w:rFonts w:ascii="Calibri" w:hAnsi="Calibri"/>
          <w:i/>
          <w:sz w:val="22"/>
        </w:rPr>
        <w:t>Cảm ơn chị đã kiên nhẫn, tôi còn cách khoảng mười phút và đang vội hết mức có thể mà vẫn an toàn.</w:t>
      </w:r>
    </w:p>
    <w:p>
      <w:pPr>
        <w:spacing w:after="160" w:line="312" w:lineRule="auto"/>
        <w:jc w:val="both"/>
      </w:pPr>
      <w:r>
        <w:rPr>
          <w:rFonts w:ascii="Calibri" w:hAnsi="Calibri"/>
          <w:b/>
          <w:sz w:val="22"/>
        </w:rPr>
        <w:t xml:space="preserve">Ms Ellacott: </w:t>
      </w:r>
      <w:r>
        <w:rPr>
          <w:rFonts w:ascii="Calibri" w:hAnsi="Calibri"/>
          <w:sz w:val="22"/>
        </w:rPr>
        <w:t xml:space="preserve">Lan, since traffic has made you late a few times lately, would an earlier slot next time help?  </w:t>
      </w:r>
      <w:r>
        <w:rPr>
          <w:rFonts w:ascii="Calibri" w:hAnsi="Calibri"/>
          <w:i/>
          <w:sz w:val="22"/>
        </w:rPr>
        <w:t>Chị Lan, vì gần đây kẹt xe làm chị trễ vài lần, lần sau đặt giờ sớm hơn có giúp ích không ạ?</w:t>
      </w:r>
    </w:p>
    <w:p>
      <w:pPr>
        <w:spacing w:after="160" w:line="312" w:lineRule="auto"/>
        <w:jc w:val="both"/>
      </w:pPr>
      <w:r>
        <w:rPr>
          <w:rFonts w:ascii="Calibri" w:hAnsi="Calibri"/>
          <w:b/>
          <w:sz w:val="22"/>
        </w:rPr>
        <w:t xml:space="preserve">Ms Lan: </w:t>
      </w:r>
      <w:r>
        <w:rPr>
          <w:rFonts w:ascii="Calibri" w:hAnsi="Calibri"/>
          <w:sz w:val="22"/>
        </w:rPr>
        <w:t xml:space="preserve">Honestly, that's a great suggestion, mornings before the rush would probably work much better for me.  </w:t>
      </w:r>
      <w:r>
        <w:rPr>
          <w:rFonts w:ascii="Calibri" w:hAnsi="Calibri"/>
          <w:i/>
          <w:sz w:val="22"/>
        </w:rPr>
        <w:t>Thật ra đó là gợi ý hay đấy, buổi sáng trước giờ cao điểm chắc sẽ hợp với tôi hơn nhiều.</w:t>
      </w:r>
    </w:p>
    <w:p>
      <w:pPr>
        <w:spacing w:after="160" w:line="312" w:lineRule="auto"/>
        <w:jc w:val="both"/>
      </w:pPr>
      <w:r>
        <w:rPr>
          <w:rFonts w:ascii="Calibri" w:hAnsi="Calibri"/>
          <w:b/>
          <w:sz w:val="22"/>
        </w:rPr>
        <w:t xml:space="preserve">Ms Ellacott: </w:t>
      </w:r>
      <w:r>
        <w:rPr>
          <w:rFonts w:ascii="Calibri" w:hAnsi="Calibri"/>
          <w:sz w:val="22"/>
        </w:rPr>
        <w:t xml:space="preserve">I'll keep that in mind and try to offer you earlier slots from now on.  </w:t>
      </w:r>
      <w:r>
        <w:rPr>
          <w:rFonts w:ascii="Calibri" w:hAnsi="Calibri"/>
          <w:i/>
          <w:sz w:val="22"/>
        </w:rPr>
        <w:t>Tôi sẽ ghi nhớ điều đó và cố gắng đề nghị chị những khung giờ sớm hơn từ giờ trở đi.</w:t>
      </w:r>
    </w:p>
    <w:p>
      <w:pPr>
        <w:spacing w:after="160" w:line="312" w:lineRule="auto"/>
        <w:jc w:val="both"/>
      </w:pPr>
      <w:r>
        <w:rPr>
          <w:rFonts w:ascii="Calibri" w:hAnsi="Calibri"/>
          <w:b/>
          <w:sz w:val="22"/>
        </w:rPr>
        <w:t xml:space="preserve">Ms Ellacott: </w:t>
      </w:r>
      <w:r>
        <w:rPr>
          <w:rFonts w:ascii="Calibri" w:hAnsi="Calibri"/>
          <w:sz w:val="22"/>
        </w:rPr>
        <w:t xml:space="preserve">Lan, I'm afraid there's been a mix-up, your dental slot got double-booked with another patient's name.  </w:t>
      </w:r>
      <w:r>
        <w:rPr>
          <w:rFonts w:ascii="Calibri" w:hAnsi="Calibri"/>
          <w:i/>
          <w:sz w:val="22"/>
        </w:rPr>
        <w:t>Chị Lan, tôi e là có sự nhầm lẫn, lịch khám răng của chị bị trùng với tên một bệnh nhân khác.</w:t>
      </w:r>
    </w:p>
    <w:p>
      <w:pPr>
        <w:spacing w:after="160" w:line="312" w:lineRule="auto"/>
        <w:jc w:val="both"/>
      </w:pPr>
      <w:r>
        <w:rPr>
          <w:rFonts w:ascii="Calibri" w:hAnsi="Calibri"/>
          <w:b/>
          <w:sz w:val="22"/>
        </w:rPr>
        <w:t xml:space="preserve">Ms Lan: </w:t>
      </w:r>
      <w:r>
        <w:rPr>
          <w:rFonts w:ascii="Calibri" w:hAnsi="Calibri"/>
          <w:sz w:val="22"/>
        </w:rPr>
        <w:t xml:space="preserve">Oh, that's not great, is there any way to fix it without me losing my spot entirely?  </w:t>
      </w:r>
      <w:r>
        <w:rPr>
          <w:rFonts w:ascii="Calibri" w:hAnsi="Calibri"/>
          <w:i/>
          <w:sz w:val="22"/>
        </w:rPr>
        <w:t>Ồ, nghe không hay lắm, có cách nào sửa mà tôi không mất chỗ hoàn toàn không ạ?</w:t>
      </w:r>
    </w:p>
    <w:p>
      <w:pPr>
        <w:spacing w:after="160" w:line="312" w:lineRule="auto"/>
        <w:jc w:val="both"/>
      </w:pPr>
      <w:r>
        <w:rPr>
          <w:rFonts w:ascii="Calibri" w:hAnsi="Calibri"/>
          <w:b/>
          <w:sz w:val="22"/>
        </w:rPr>
        <w:t xml:space="preserve">Ms Ellacott: </w:t>
      </w:r>
      <w:r>
        <w:rPr>
          <w:rFonts w:ascii="Calibri" w:hAnsi="Calibri"/>
          <w:sz w:val="22"/>
        </w:rPr>
        <w:t xml:space="preserve">Absolutely, I can move the other patient to thirty minutes later, so your time stays exactly the same.  </w:t>
      </w:r>
      <w:r>
        <w:rPr>
          <w:rFonts w:ascii="Calibri" w:hAnsi="Calibri"/>
          <w:i/>
          <w:sz w:val="22"/>
        </w:rPr>
        <w:t>Được chứ, tôi có thể dời bệnh nhân kia trễ hơn ba mươi phút, nên giờ của chị vẫn giữ nguyên.</w:t>
      </w:r>
    </w:p>
    <w:p>
      <w:pPr>
        <w:spacing w:after="160" w:line="312" w:lineRule="auto"/>
        <w:jc w:val="both"/>
      </w:pPr>
      <w:r>
        <w:rPr>
          <w:rFonts w:ascii="Calibri" w:hAnsi="Calibri"/>
          <w:b/>
          <w:sz w:val="22"/>
        </w:rPr>
        <w:t xml:space="preserve">Ms Lan: </w:t>
      </w:r>
      <w:r>
        <w:rPr>
          <w:rFonts w:ascii="Calibri" w:hAnsi="Calibri"/>
          <w:sz w:val="22"/>
        </w:rPr>
        <w:t xml:space="preserve">I just noticed I have both a haircut and a dentist appointment booked for the same hour tomorrow.  </w:t>
      </w:r>
      <w:r>
        <w:rPr>
          <w:rFonts w:ascii="Calibri" w:hAnsi="Calibri"/>
          <w:i/>
          <w:sz w:val="22"/>
        </w:rPr>
        <w:t>Tôi vừa để ý là tôi có cả lịch cắt tóc và lịch khám răng trùng giờ vào ngày mai.</w:t>
      </w:r>
    </w:p>
    <w:p>
      <w:pPr>
        <w:spacing w:after="160" w:line="312" w:lineRule="auto"/>
        <w:jc w:val="both"/>
      </w:pPr>
      <w:r>
        <w:rPr>
          <w:rFonts w:ascii="Calibri" w:hAnsi="Calibri"/>
          <w:b/>
          <w:sz w:val="22"/>
        </w:rPr>
        <w:t xml:space="preserve">Ms Ellacott: </w:t>
      </w:r>
      <w:r>
        <w:rPr>
          <w:rFonts w:ascii="Calibri" w:hAnsi="Calibri"/>
          <w:sz w:val="22"/>
        </w:rPr>
        <w:t xml:space="preserve">Let's sort that out now, which one would you rather keep at that particular time?  </w:t>
      </w:r>
      <w:r>
        <w:rPr>
          <w:rFonts w:ascii="Calibri" w:hAnsi="Calibri"/>
          <w:i/>
          <w:sz w:val="22"/>
        </w:rPr>
        <w:t>Mình giải quyết ngay bây giờ nhé, chị muốn giữ cái nào ở giờ đó hơn?</w:t>
      </w:r>
    </w:p>
    <w:p>
      <w:pPr>
        <w:spacing w:after="160" w:line="312" w:lineRule="auto"/>
        <w:jc w:val="both"/>
      </w:pPr>
      <w:r>
        <w:rPr>
          <w:rFonts w:ascii="Calibri" w:hAnsi="Calibri"/>
          <w:b/>
          <w:sz w:val="22"/>
        </w:rPr>
        <w:t xml:space="preserve">Ms Lan: </w:t>
      </w:r>
      <w:r>
        <w:rPr>
          <w:rFonts w:ascii="Calibri" w:hAnsi="Calibri"/>
          <w:sz w:val="22"/>
        </w:rPr>
        <w:t xml:space="preserve">The dentist should stay where it is, let's move the haircut to later in the afternoon.  </w:t>
      </w:r>
      <w:r>
        <w:rPr>
          <w:rFonts w:ascii="Calibri" w:hAnsi="Calibri"/>
          <w:i/>
          <w:sz w:val="22"/>
        </w:rPr>
        <w:t>Lịch khám răng nên giữ nguyên, mình dời lịch cắt tóc sang muộn hơn buổi chiều nhé.</w:t>
      </w:r>
    </w:p>
    <w:p>
      <w:pPr>
        <w:spacing w:after="160" w:line="312" w:lineRule="auto"/>
        <w:jc w:val="both"/>
      </w:pPr>
      <w:r>
        <w:rPr>
          <w:rFonts w:ascii="Calibri" w:hAnsi="Calibri"/>
          <w:b/>
          <w:sz w:val="22"/>
        </w:rPr>
        <w:t xml:space="preserve">Ms Ellacott: </w:t>
      </w:r>
      <w:r>
        <w:rPr>
          <w:rFonts w:ascii="Calibri" w:hAnsi="Calibri"/>
          <w:sz w:val="22"/>
        </w:rPr>
        <w:t xml:space="preserve">There seems to be a conflict, the mechanic already has another car booked at the same time as yours.  </w:t>
      </w:r>
      <w:r>
        <w:rPr>
          <w:rFonts w:ascii="Calibri" w:hAnsi="Calibri"/>
          <w:i/>
          <w:sz w:val="22"/>
        </w:rPr>
        <w:t>Có vẻ có xung đột lịch, thợ máy đã nhận một xe khác cùng giờ với xe của chị rồi.</w:t>
      </w:r>
    </w:p>
    <w:p>
      <w:pPr>
        <w:spacing w:after="160" w:line="312" w:lineRule="auto"/>
        <w:jc w:val="both"/>
      </w:pPr>
      <w:r>
        <w:rPr>
          <w:rFonts w:ascii="Calibri" w:hAnsi="Calibri"/>
          <w:b/>
          <w:sz w:val="22"/>
        </w:rPr>
        <w:t xml:space="preserve">Ms Lan: </w:t>
      </w:r>
      <w:r>
        <w:rPr>
          <w:rFonts w:ascii="Calibri" w:hAnsi="Calibri"/>
          <w:sz w:val="22"/>
        </w:rPr>
        <w:t xml:space="preserve">That's frustrating, but I understand mistakes happen, what times do you have open instead?  </w:t>
      </w:r>
      <w:r>
        <w:rPr>
          <w:rFonts w:ascii="Calibri" w:hAnsi="Calibri"/>
          <w:i/>
          <w:sz w:val="22"/>
        </w:rPr>
        <w:t>Nghe cũng bực thật, nhưng tôi hiểu sai sót vẫn xảy ra, chị còn giờ nào trống thay thế không?</w:t>
      </w:r>
    </w:p>
    <w:p>
      <w:pPr>
        <w:spacing w:after="160" w:line="312" w:lineRule="auto"/>
        <w:jc w:val="both"/>
      </w:pPr>
      <w:r>
        <w:rPr>
          <w:rFonts w:ascii="Calibri" w:hAnsi="Calibri"/>
          <w:b/>
          <w:sz w:val="22"/>
        </w:rPr>
        <w:t xml:space="preserve">Ms Ellacott: </w:t>
      </w:r>
      <w:r>
        <w:rPr>
          <w:rFonts w:ascii="Calibri" w:hAnsi="Calibri"/>
          <w:sz w:val="22"/>
        </w:rPr>
        <w:t xml:space="preserve">I have an opening right after lunch, around one thirty, would that work for you?  </w:t>
      </w:r>
      <w:r>
        <w:rPr>
          <w:rFonts w:ascii="Calibri" w:hAnsi="Calibri"/>
          <w:i/>
          <w:sz w:val="22"/>
        </w:rPr>
        <w:t>Tôi còn một chỗ trống ngay sau giờ trưa, khoảng một giờ rưỡi,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I think there's a scheduling error, my nephew is booked with two different tutors at the same time.  </w:t>
      </w:r>
      <w:r>
        <w:rPr>
          <w:rFonts w:ascii="Calibri" w:hAnsi="Calibri"/>
          <w:i/>
          <w:sz w:val="22"/>
        </w:rPr>
        <w:t>Tôi nghĩ có lỗi lịch, cháu trai tôi bị đặt trùng giờ với hai gia sư khác nhau.</w:t>
      </w:r>
    </w:p>
    <w:p>
      <w:pPr>
        <w:spacing w:after="160" w:line="312" w:lineRule="auto"/>
        <w:jc w:val="both"/>
      </w:pPr>
      <w:r>
        <w:rPr>
          <w:rFonts w:ascii="Calibri" w:hAnsi="Calibri"/>
          <w:b/>
          <w:sz w:val="22"/>
        </w:rPr>
        <w:t xml:space="preserve">Ms Ellacott: </w:t>
      </w:r>
      <w:r>
        <w:rPr>
          <w:rFonts w:ascii="Calibri" w:hAnsi="Calibri"/>
          <w:sz w:val="22"/>
        </w:rPr>
        <w:t xml:space="preserve">Let me check the system, you're right, I'll cancel the extra booking and keep the one you originally wanted.  </w:t>
      </w:r>
      <w:r>
        <w:rPr>
          <w:rFonts w:ascii="Calibri" w:hAnsi="Calibri"/>
          <w:i/>
          <w:sz w:val="22"/>
        </w:rPr>
        <w:t>Để tôi kiểm tra hệ thống, chị nói đúng, tôi sẽ hủy lịch dư và giữ lại lịch chị đặt ban đầu.</w:t>
      </w:r>
    </w:p>
    <w:p>
      <w:pPr>
        <w:spacing w:after="160" w:line="312" w:lineRule="auto"/>
        <w:jc w:val="both"/>
      </w:pPr>
      <w:r>
        <w:rPr>
          <w:rFonts w:ascii="Calibri" w:hAnsi="Calibri"/>
          <w:b/>
          <w:sz w:val="22"/>
        </w:rPr>
        <w:t xml:space="preserve">Ms Lan: </w:t>
      </w:r>
      <w:r>
        <w:rPr>
          <w:rFonts w:ascii="Calibri" w:hAnsi="Calibri"/>
          <w:sz w:val="22"/>
        </w:rPr>
        <w:t xml:space="preserve">Thank you for catching that so quickly, I would have hated to confuse the two tutors.  </w:t>
      </w:r>
      <w:r>
        <w:rPr>
          <w:rFonts w:ascii="Calibri" w:hAnsi="Calibri"/>
          <w:i/>
          <w:sz w:val="22"/>
        </w:rPr>
        <w:t>Cảm ơn chị đã phát hiện nhanh vậy, tôi sẽ rất ngại nếu làm nhầm lẫn hai thầy gia sư.</w:t>
      </w:r>
    </w:p>
    <w:p>
      <w:pPr>
        <w:spacing w:after="160" w:line="312" w:lineRule="auto"/>
        <w:jc w:val="both"/>
      </w:pPr>
      <w:r>
        <w:rPr>
          <w:rFonts w:ascii="Calibri" w:hAnsi="Calibri"/>
          <w:b/>
          <w:sz w:val="22"/>
        </w:rPr>
        <w:t xml:space="preserve">Ms Ellacott: </w:t>
      </w:r>
      <w:r>
        <w:rPr>
          <w:rFonts w:ascii="Calibri" w:hAnsi="Calibri"/>
          <w:sz w:val="22"/>
        </w:rPr>
        <w:t xml:space="preserve">Lan, I owe you an apology, your car service and your dentist visit both landed on Tuesday at ten.  </w:t>
      </w:r>
      <w:r>
        <w:rPr>
          <w:rFonts w:ascii="Calibri" w:hAnsi="Calibri"/>
          <w:i/>
          <w:sz w:val="22"/>
        </w:rPr>
        <w:t>Chị Lan, tôi phải xin lỗi chị, lịch bảo dưỡng xe và lịch khám răng của chị đều rơi vào thứ Ba lúc mười giờ.</w:t>
      </w:r>
    </w:p>
    <w:p>
      <w:pPr>
        <w:spacing w:after="160" w:line="312" w:lineRule="auto"/>
        <w:jc w:val="both"/>
      </w:pPr>
      <w:r>
        <w:rPr>
          <w:rFonts w:ascii="Calibri" w:hAnsi="Calibri"/>
          <w:b/>
          <w:sz w:val="22"/>
        </w:rPr>
        <w:t xml:space="preserve">Ms Lan: </w:t>
      </w:r>
      <w:r>
        <w:rPr>
          <w:rFonts w:ascii="Calibri" w:hAnsi="Calibri"/>
          <w:sz w:val="22"/>
        </w:rPr>
        <w:t xml:space="preserve">No worries, honestly, that's an easy fix, let's just move the car service to Wednesday.  </w:t>
      </w:r>
      <w:r>
        <w:rPr>
          <w:rFonts w:ascii="Calibri" w:hAnsi="Calibri"/>
          <w:i/>
          <w:sz w:val="22"/>
        </w:rPr>
        <w:t>Không sao đâu, thật ra dễ sửa mà, mình dời lịch bảo dưỡng xe sang thứ Tư nhé.</w:t>
      </w:r>
    </w:p>
    <w:p>
      <w:pPr>
        <w:spacing w:after="160" w:line="312" w:lineRule="auto"/>
        <w:jc w:val="both"/>
      </w:pPr>
      <w:r>
        <w:rPr>
          <w:rFonts w:ascii="Calibri" w:hAnsi="Calibri"/>
          <w:b/>
          <w:sz w:val="22"/>
        </w:rPr>
        <w:t xml:space="preserve">Ms Ellacott: </w:t>
      </w:r>
      <w:r>
        <w:rPr>
          <w:rFonts w:ascii="Calibri" w:hAnsi="Calibri"/>
          <w:sz w:val="22"/>
        </w:rPr>
        <w:t xml:space="preserve">Perfect, I'll update it now and make sure nothing else overlaps with your dental visit.  </w:t>
      </w:r>
      <w:r>
        <w:rPr>
          <w:rFonts w:ascii="Calibri" w:hAnsi="Calibri"/>
          <w:i/>
          <w:sz w:val="22"/>
        </w:rPr>
        <w:t>Tuyệt quá, tôi sẽ cập nhật ngay và đảm bảo không còn gì trùng với lịch khám răng của chị nữa.</w:t>
      </w:r>
    </w:p>
    <w:p>
      <w:pPr>
        <w:spacing w:after="160" w:line="312" w:lineRule="auto"/>
        <w:jc w:val="both"/>
      </w:pPr>
      <w:r>
        <w:rPr>
          <w:rFonts w:ascii="Calibri" w:hAnsi="Calibri"/>
          <w:b/>
          <w:sz w:val="22"/>
        </w:rPr>
        <w:t xml:space="preserve">Ms Lan: </w:t>
      </w:r>
      <w:r>
        <w:rPr>
          <w:rFonts w:ascii="Calibri" w:hAnsi="Calibri"/>
          <w:sz w:val="22"/>
        </w:rPr>
        <w:t xml:space="preserve">I got two separate confirmation texts for the vet appointment, one at three and one at four.  </w:t>
      </w:r>
      <w:r>
        <w:rPr>
          <w:rFonts w:ascii="Calibri" w:hAnsi="Calibri"/>
          <w:i/>
          <w:sz w:val="22"/>
        </w:rPr>
        <w:t>Tôi nhận được hai tin nhắn xác nhận riêng cho lịch hẹn bác sĩ thú y, một lúc ba giờ và một lúc bốn giờ.</w:t>
      </w:r>
    </w:p>
    <w:p>
      <w:pPr>
        <w:spacing w:after="160" w:line="312" w:lineRule="auto"/>
        <w:jc w:val="both"/>
      </w:pPr>
      <w:r>
        <w:rPr>
          <w:rFonts w:ascii="Calibri" w:hAnsi="Calibri"/>
          <w:b/>
          <w:sz w:val="22"/>
        </w:rPr>
        <w:t xml:space="preserve">Ms Ellacott: </w:t>
      </w:r>
      <w:r>
        <w:rPr>
          <w:rFonts w:ascii="Calibri" w:hAnsi="Calibri"/>
          <w:sz w:val="22"/>
        </w:rPr>
        <w:t xml:space="preserve">That's odd, let me check the system, it looks like the booking got entered twice by mistake.  </w:t>
      </w:r>
      <w:r>
        <w:rPr>
          <w:rFonts w:ascii="Calibri" w:hAnsi="Calibri"/>
          <w:i/>
          <w:sz w:val="22"/>
        </w:rPr>
        <w:t>Lạ nhỉ, để tôi kiểm tra hệ thống, có vẻ lịch bị nhập nhầm hai lần.</w:t>
      </w:r>
    </w:p>
    <w:p>
      <w:pPr>
        <w:spacing w:after="160" w:line="312" w:lineRule="auto"/>
        <w:jc w:val="both"/>
      </w:pPr>
      <w:r>
        <w:rPr>
          <w:rFonts w:ascii="Calibri" w:hAnsi="Calibri"/>
          <w:b/>
          <w:sz w:val="22"/>
        </w:rPr>
        <w:t xml:space="preserve">Ms Lan: </w:t>
      </w:r>
      <w:r>
        <w:rPr>
          <w:rFonts w:ascii="Calibri" w:hAnsi="Calibri"/>
          <w:sz w:val="22"/>
        </w:rPr>
        <w:t xml:space="preserve">That explains the confusion, could we just keep the four o'clock and cancel the earlier one?  </w:t>
      </w:r>
      <w:r>
        <w:rPr>
          <w:rFonts w:ascii="Calibri" w:hAnsi="Calibri"/>
          <w:i/>
          <w:sz w:val="22"/>
        </w:rPr>
        <w:t>Vậy thì hiểu sự nhầm lẫn rồi, mình giữ lại giờ bốn giờ và hủy giờ sớm hơn được không ạ?</w:t>
      </w:r>
    </w:p>
    <w:p>
      <w:pPr>
        <w:spacing w:after="160" w:line="312" w:lineRule="auto"/>
        <w:jc w:val="both"/>
      </w:pPr>
      <w:r>
        <w:rPr>
          <w:rFonts w:ascii="Calibri" w:hAnsi="Calibri"/>
          <w:b/>
          <w:sz w:val="22"/>
        </w:rPr>
        <w:t xml:space="preserve">Ms Ellacott: </w:t>
      </w:r>
      <w:r>
        <w:rPr>
          <w:rFonts w:ascii="Calibri" w:hAnsi="Calibri"/>
          <w:sz w:val="22"/>
        </w:rPr>
        <w:t xml:space="preserve">Lan, I'm sorry, but your massage session overlaps with another client who booked the same therapist.  </w:t>
      </w:r>
      <w:r>
        <w:rPr>
          <w:rFonts w:ascii="Calibri" w:hAnsi="Calibri"/>
          <w:i/>
          <w:sz w:val="22"/>
        </w:rPr>
        <w:t>Chị Lan, tôi xin lỗi, nhưng buổi mát-xa của chị trùng với một khách khác đặt cùng chuyên viên.</w:t>
      </w:r>
    </w:p>
    <w:p>
      <w:pPr>
        <w:spacing w:after="160" w:line="312" w:lineRule="auto"/>
        <w:jc w:val="both"/>
      </w:pPr>
      <w:r>
        <w:rPr>
          <w:rFonts w:ascii="Calibri" w:hAnsi="Calibri"/>
          <w:b/>
          <w:sz w:val="22"/>
        </w:rPr>
        <w:t xml:space="preserve">Ms Lan: </w:t>
      </w:r>
      <w:r>
        <w:rPr>
          <w:rFonts w:ascii="Calibri" w:hAnsi="Calibri"/>
          <w:sz w:val="22"/>
        </w:rPr>
        <w:t xml:space="preserve">That's a shame, is there a different therapist available at the same time instead?  </w:t>
      </w:r>
      <w:r>
        <w:rPr>
          <w:rFonts w:ascii="Calibri" w:hAnsi="Calibri"/>
          <w:i/>
          <w:sz w:val="22"/>
        </w:rPr>
        <w:t>Tiếc thật, có chuyên viên khác trống cùng giờ đó không ạ?</w:t>
      </w:r>
    </w:p>
    <w:p>
      <w:pPr>
        <w:spacing w:after="160" w:line="312" w:lineRule="auto"/>
        <w:jc w:val="both"/>
      </w:pPr>
      <w:r>
        <w:rPr>
          <w:rFonts w:ascii="Calibri" w:hAnsi="Calibri"/>
          <w:b/>
          <w:sz w:val="22"/>
        </w:rPr>
        <w:t xml:space="preserve">Ms Ellacott: </w:t>
      </w:r>
      <w:r>
        <w:rPr>
          <w:rFonts w:ascii="Calibri" w:hAnsi="Calibri"/>
          <w:sz w:val="22"/>
        </w:rPr>
        <w:t xml:space="preserve">There is, actually, she's just as skilled, would you like me to book you with her instead?  </w:t>
      </w:r>
      <w:r>
        <w:rPr>
          <w:rFonts w:ascii="Calibri" w:hAnsi="Calibri"/>
          <w:i/>
          <w:sz w:val="22"/>
        </w:rPr>
        <w:t>Thật ra là có, cô ấy cũng rất giỏi, chị có muốn tôi đặt lịch với cô ấy thay thế không ạ?</w:t>
      </w:r>
    </w:p>
    <w:p>
      <w:pPr>
        <w:spacing w:after="160" w:line="312" w:lineRule="auto"/>
        <w:jc w:val="both"/>
      </w:pPr>
      <w:r>
        <w:rPr>
          <w:rFonts w:ascii="Calibri" w:hAnsi="Calibri"/>
          <w:b/>
          <w:sz w:val="22"/>
        </w:rPr>
        <w:t xml:space="preserve">Ms Lan: </w:t>
      </w:r>
      <w:r>
        <w:rPr>
          <w:rFonts w:ascii="Calibri" w:hAnsi="Calibri"/>
          <w:sz w:val="22"/>
        </w:rPr>
        <w:t xml:space="preserve">I think I may have accidentally booked the laptop repair twice through the app by mistake.  </w:t>
      </w:r>
      <w:r>
        <w:rPr>
          <w:rFonts w:ascii="Calibri" w:hAnsi="Calibri"/>
          <w:i/>
          <w:sz w:val="22"/>
        </w:rPr>
        <w:t>Tôi nghĩ có lẽ tôi lỡ đặt lịch sửa laptop hai lần qua ứng dụng do nhầm lẫn.</w:t>
      </w:r>
    </w:p>
    <w:p>
      <w:pPr>
        <w:spacing w:after="160" w:line="312" w:lineRule="auto"/>
        <w:jc w:val="both"/>
      </w:pPr>
      <w:r>
        <w:rPr>
          <w:rFonts w:ascii="Calibri" w:hAnsi="Calibri"/>
          <w:b/>
          <w:sz w:val="22"/>
        </w:rPr>
        <w:t xml:space="preserve">Ms Ellacott: </w:t>
      </w:r>
      <w:r>
        <w:rPr>
          <w:rFonts w:ascii="Calibri" w:hAnsi="Calibri"/>
          <w:sz w:val="22"/>
        </w:rPr>
        <w:t xml:space="preserve">You did, actually, no harm done though, I'll simply cancel the duplicate booking for you now.  </w:t>
      </w:r>
      <w:r>
        <w:rPr>
          <w:rFonts w:ascii="Calibri" w:hAnsi="Calibri"/>
          <w:i/>
          <w:sz w:val="22"/>
        </w:rPr>
        <w:t>Đúng là vậy đấy, nhưng không sao cả, tôi sẽ hủy lịch trùng đó giúp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that app has caused a few mix-ups for me before, honestly.  </w:t>
      </w:r>
      <w:r>
        <w:rPr>
          <w:rFonts w:ascii="Calibri" w:hAnsi="Calibri"/>
          <w:i/>
          <w:sz w:val="22"/>
        </w:rPr>
        <w:t>Cảm ơn chị, thật ra ứng dụng đó đã gây vài lần nhầm lẫn cho tôi rồi.</w:t>
      </w:r>
    </w:p>
    <w:p>
      <w:pPr>
        <w:spacing w:after="160" w:line="312" w:lineRule="auto"/>
        <w:jc w:val="both"/>
      </w:pPr>
      <w:r>
        <w:rPr>
          <w:rFonts w:ascii="Calibri" w:hAnsi="Calibri"/>
          <w:b/>
          <w:sz w:val="22"/>
        </w:rPr>
        <w:t xml:space="preserve">Ms Ellacott: </w:t>
      </w:r>
      <w:r>
        <w:rPr>
          <w:rFonts w:ascii="Calibri" w:hAnsi="Calibri"/>
          <w:sz w:val="22"/>
        </w:rPr>
        <w:t xml:space="preserve">Lan, two families requested the same eye exam slot today, and yours came in just a minute earlier.  </w:t>
      </w:r>
      <w:r>
        <w:rPr>
          <w:rFonts w:ascii="Calibri" w:hAnsi="Calibri"/>
          <w:i/>
          <w:sz w:val="22"/>
        </w:rPr>
        <w:t>Chị Lan, hai gia đình cùng yêu cầu khung giờ khám mắt hôm nay, và của chị đến trước đúng một phút.</w:t>
      </w:r>
    </w:p>
    <w:p>
      <w:pPr>
        <w:spacing w:after="160" w:line="312" w:lineRule="auto"/>
        <w:jc w:val="both"/>
      </w:pPr>
      <w:r>
        <w:rPr>
          <w:rFonts w:ascii="Calibri" w:hAnsi="Calibri"/>
          <w:b/>
          <w:sz w:val="22"/>
        </w:rPr>
        <w:t xml:space="preserve">Ms Lan: </w:t>
      </w:r>
      <w:r>
        <w:rPr>
          <w:rFonts w:ascii="Calibri" w:hAnsi="Calibri"/>
          <w:sz w:val="22"/>
        </w:rPr>
        <w:t xml:space="preserve">Oh, I feel a little bad for the other family, is there another slot we could offer them?  </w:t>
      </w:r>
      <w:r>
        <w:rPr>
          <w:rFonts w:ascii="Calibri" w:hAnsi="Calibri"/>
          <w:i/>
          <w:sz w:val="22"/>
        </w:rPr>
        <w:t>Ồ, tôi thấy hơi áy náy cho gia đình kia, có khung giờ khác mình có thể đề nghị họ không ạ?</w:t>
      </w:r>
    </w:p>
    <w:p>
      <w:pPr>
        <w:spacing w:after="160" w:line="312" w:lineRule="auto"/>
        <w:jc w:val="both"/>
      </w:pPr>
      <w:r>
        <w:rPr>
          <w:rFonts w:ascii="Calibri" w:hAnsi="Calibri"/>
          <w:b/>
          <w:sz w:val="22"/>
        </w:rPr>
        <w:t xml:space="preserve">Ms Ellacott: </w:t>
      </w:r>
      <w:r>
        <w:rPr>
          <w:rFonts w:ascii="Calibri" w:hAnsi="Calibri"/>
          <w:sz w:val="22"/>
        </w:rPr>
        <w:t xml:space="preserve">That's kind of you to ask, yes, there's one an hour later that should work fine for them.  </w:t>
      </w:r>
      <w:r>
        <w:rPr>
          <w:rFonts w:ascii="Calibri" w:hAnsi="Calibri"/>
          <w:i/>
          <w:sz w:val="22"/>
        </w:rPr>
        <w:t>Chị hỏi vậy tốt bụng thật, vâng, có một khung giờ muộn hơn một tiếng chắc hợp với họ.</w:t>
      </w:r>
    </w:p>
    <w:p>
      <w:pPr>
        <w:spacing w:after="160" w:line="312" w:lineRule="auto"/>
        <w:jc w:val="both"/>
      </w:pPr>
      <w:r>
        <w:rPr>
          <w:rFonts w:ascii="Calibri" w:hAnsi="Calibri"/>
          <w:b/>
          <w:sz w:val="22"/>
        </w:rPr>
        <w:t xml:space="preserve">Ms Lan: </w:t>
      </w:r>
      <w:r>
        <w:rPr>
          <w:rFonts w:ascii="Calibri" w:hAnsi="Calibri"/>
          <w:sz w:val="22"/>
        </w:rPr>
        <w:t xml:space="preserve">How does double-booking even happen in the first place, is it the online system's fault usually?  </w:t>
      </w:r>
      <w:r>
        <w:rPr>
          <w:rFonts w:ascii="Calibri" w:hAnsi="Calibri"/>
          <w:i/>
          <w:sz w:val="22"/>
        </w:rPr>
        <w:t>Rốt cuộc trùng lịch xảy ra kiểu gì vậy, thường là do lỗi hệ thống trực tuyến à?</w:t>
      </w:r>
    </w:p>
    <w:p>
      <w:pPr>
        <w:spacing w:after="160" w:line="312" w:lineRule="auto"/>
        <w:jc w:val="both"/>
      </w:pPr>
      <w:r>
        <w:rPr>
          <w:rFonts w:ascii="Calibri" w:hAnsi="Calibri"/>
          <w:b/>
          <w:sz w:val="22"/>
        </w:rPr>
        <w:t xml:space="preserve">Ms Ellacott: </w:t>
      </w:r>
      <w:r>
        <w:rPr>
          <w:rFonts w:ascii="Calibri" w:hAnsi="Calibri"/>
          <w:sz w:val="22"/>
        </w:rPr>
        <w:t xml:space="preserve">Sometimes, yes, the app and the paper diary don't always update at exactly the same moment.  </w:t>
      </w:r>
      <w:r>
        <w:rPr>
          <w:rFonts w:ascii="Calibri" w:hAnsi="Calibri"/>
          <w:i/>
          <w:sz w:val="22"/>
        </w:rPr>
        <w:t>Đôi khi đúng vậy, ứng dụng và cuốn sổ giấy không phải lúc nào cũng cập nhật cùng một lúc.</w:t>
      </w:r>
    </w:p>
    <w:p>
      <w:pPr>
        <w:spacing w:after="160" w:line="312" w:lineRule="auto"/>
        <w:jc w:val="both"/>
      </w:pPr>
      <w:r>
        <w:rPr>
          <w:rFonts w:ascii="Calibri" w:hAnsi="Calibri"/>
          <w:b/>
          <w:sz w:val="22"/>
        </w:rPr>
        <w:t xml:space="preserve">Ms Lan: </w:t>
      </w:r>
      <w:r>
        <w:rPr>
          <w:rFonts w:ascii="Calibri" w:hAnsi="Calibri"/>
          <w:sz w:val="22"/>
        </w:rPr>
        <w:t xml:space="preserve">That makes sense, I suppose no system is completely perfect when people are involved too.  </w:t>
      </w:r>
      <w:r>
        <w:rPr>
          <w:rFonts w:ascii="Calibri" w:hAnsi="Calibri"/>
          <w:i/>
          <w:sz w:val="22"/>
        </w:rPr>
        <w:t>Nghe hợp lý, chắc không có hệ thống nào hoàn hảo tuyệt đối khi có con người tham gia.</w:t>
      </w:r>
    </w:p>
    <w:p>
      <w:pPr>
        <w:spacing w:after="160" w:line="312" w:lineRule="auto"/>
        <w:jc w:val="both"/>
      </w:pPr>
      <w:r>
        <w:rPr>
          <w:rFonts w:ascii="Calibri" w:hAnsi="Calibri"/>
          <w:b/>
          <w:sz w:val="22"/>
        </w:rPr>
        <w:t xml:space="preserve">Ms Lan: </w:t>
      </w:r>
      <w:r>
        <w:rPr>
          <w:rFonts w:ascii="Calibri" w:hAnsi="Calibri"/>
          <w:sz w:val="22"/>
        </w:rPr>
        <w:t xml:space="preserve">I heard Thursday is fully booked already, could you put me on the waiting list just in case?  </w:t>
      </w:r>
      <w:r>
        <w:rPr>
          <w:rFonts w:ascii="Calibri" w:hAnsi="Calibri"/>
          <w:i/>
          <w:sz w:val="22"/>
        </w:rPr>
        <w:t>Tôi nghe nói thứ Năm đã kín lịch rồi, chị cho tôi vào danh sách chờ được không, phòng khi có chỗ trống?</w:t>
      </w:r>
    </w:p>
    <w:p>
      <w:pPr>
        <w:spacing w:after="160" w:line="312" w:lineRule="auto"/>
        <w:jc w:val="both"/>
      </w:pPr>
      <w:r>
        <w:rPr>
          <w:rFonts w:ascii="Calibri" w:hAnsi="Calibri"/>
          <w:b/>
          <w:sz w:val="22"/>
        </w:rPr>
        <w:t xml:space="preserve">Ms Ellacott: </w:t>
      </w:r>
      <w:r>
        <w:rPr>
          <w:rFonts w:ascii="Calibri" w:hAnsi="Calibri"/>
          <w:sz w:val="22"/>
        </w:rPr>
        <w:t xml:space="preserve">Of course, I'll add your name right now, and I'll call you immediately if a spot opens up.  </w:t>
      </w:r>
      <w:r>
        <w:rPr>
          <w:rFonts w:ascii="Calibri" w:hAnsi="Calibri"/>
          <w:i/>
          <w:sz w:val="22"/>
        </w:rPr>
        <w:t>Được chứ, tôi sẽ thêm tên chị ngay, và tôi sẽ gọi ngay nếu có chỗ trống.</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it, cancellations happen sometimes, so fingers crossed for me.  </w:t>
      </w:r>
      <w:r>
        <w:rPr>
          <w:rFonts w:ascii="Calibri" w:hAnsi="Calibri"/>
          <w:i/>
          <w:sz w:val="22"/>
        </w:rPr>
        <w:t>Cảm ơn chị nhiều, tôi thật sự cảm kích, đôi khi vẫn có người hủy lịch mà, mong là may mắn với tôi.</w:t>
      </w:r>
    </w:p>
    <w:p>
      <w:pPr>
        <w:spacing w:after="160" w:line="312" w:lineRule="auto"/>
        <w:jc w:val="both"/>
      </w:pPr>
      <w:r>
        <w:rPr>
          <w:rFonts w:ascii="Calibri" w:hAnsi="Calibri"/>
          <w:b/>
          <w:sz w:val="22"/>
        </w:rPr>
        <w:t xml:space="preserve">Ms Ellacott: </w:t>
      </w:r>
      <w:r>
        <w:rPr>
          <w:rFonts w:ascii="Calibri" w:hAnsi="Calibri"/>
          <w:sz w:val="22"/>
        </w:rPr>
        <w:t xml:space="preserve">Lan, good news, someone just canceled their haircut, and you're first on our waiting list today.  </w:t>
      </w:r>
      <w:r>
        <w:rPr>
          <w:rFonts w:ascii="Calibri" w:hAnsi="Calibri"/>
          <w:i/>
          <w:sz w:val="22"/>
        </w:rPr>
        <w:t>Chị Lan, tin tốt đây, có người vừa hủy lịch cắt tóc, và chị đang đứng đầu danh sách chờ hôm nay.</w:t>
      </w:r>
    </w:p>
    <w:p>
      <w:pPr>
        <w:spacing w:after="160" w:line="312" w:lineRule="auto"/>
        <w:jc w:val="both"/>
      </w:pPr>
      <w:r>
        <w:rPr>
          <w:rFonts w:ascii="Calibri" w:hAnsi="Calibri"/>
          <w:b/>
          <w:sz w:val="22"/>
        </w:rPr>
        <w:t xml:space="preserve">Ms Lan: </w:t>
      </w:r>
      <w:r>
        <w:rPr>
          <w:rFonts w:ascii="Calibri" w:hAnsi="Calibri"/>
          <w:sz w:val="22"/>
        </w:rPr>
        <w:t xml:space="preserve">Oh wonderful, what time is the opening? I can rearrange my afternoon if needed.  </w:t>
      </w:r>
      <w:r>
        <w:rPr>
          <w:rFonts w:ascii="Calibri" w:hAnsi="Calibri"/>
          <w:i/>
          <w:sz w:val="22"/>
        </w:rPr>
        <w:t>Ồ tuyệt quá, giờ trống đó là mấy giờ vậy? Tôi có thể sắp xếp lại buổi chiều nếu cần.</w:t>
      </w:r>
    </w:p>
    <w:p>
      <w:pPr>
        <w:spacing w:after="160" w:line="312" w:lineRule="auto"/>
        <w:jc w:val="both"/>
      </w:pPr>
      <w:r>
        <w:rPr>
          <w:rFonts w:ascii="Calibri" w:hAnsi="Calibri"/>
          <w:b/>
          <w:sz w:val="22"/>
        </w:rPr>
        <w:t xml:space="preserve">Ms Ellacott: </w:t>
      </w:r>
      <w:r>
        <w:rPr>
          <w:rFonts w:ascii="Calibri" w:hAnsi="Calibri"/>
          <w:sz w:val="22"/>
        </w:rPr>
        <w:t xml:space="preserve">It's at two o'clock, just under an hour from now, does that give you enough time?  </w:t>
      </w:r>
      <w:r>
        <w:rPr>
          <w:rFonts w:ascii="Calibri" w:hAnsi="Calibri"/>
          <w:i/>
          <w:sz w:val="22"/>
        </w:rPr>
        <w:t>Là hai giờ, chưa đến một tiếng nữa, giờ đó có đủ thời gian cho chị không ạ?</w:t>
      </w:r>
    </w:p>
    <w:p>
      <w:pPr>
        <w:spacing w:after="160" w:line="312" w:lineRule="auto"/>
        <w:jc w:val="both"/>
      </w:pPr>
      <w:r>
        <w:rPr>
          <w:rFonts w:ascii="Calibri" w:hAnsi="Calibri"/>
          <w:b/>
          <w:sz w:val="22"/>
        </w:rPr>
        <w:t xml:space="preserve">Ms Lan: </w:t>
      </w:r>
      <w:r>
        <w:rPr>
          <w:rFonts w:ascii="Calibri" w:hAnsi="Calibri"/>
          <w:sz w:val="22"/>
        </w:rPr>
        <w:t xml:space="preserve">The mechanic is completely full this week, is it worth joining the waiting list for a cancellation?  </w:t>
      </w:r>
      <w:r>
        <w:rPr>
          <w:rFonts w:ascii="Calibri" w:hAnsi="Calibri"/>
          <w:i/>
          <w:sz w:val="22"/>
        </w:rPr>
        <w:t>Thợ máy kín lịch cả tuần này rồi, có đáng để vào danh sách chờ phòng khi có người hủy không ạ?</w:t>
      </w:r>
    </w:p>
    <w:p>
      <w:pPr>
        <w:spacing w:after="160" w:line="312" w:lineRule="auto"/>
        <w:jc w:val="both"/>
      </w:pPr>
      <w:r>
        <w:rPr>
          <w:rFonts w:ascii="Calibri" w:hAnsi="Calibri"/>
          <w:b/>
          <w:sz w:val="22"/>
        </w:rPr>
        <w:t xml:space="preserve">Ms Ellacott: </w:t>
      </w:r>
      <w:r>
        <w:rPr>
          <w:rFonts w:ascii="Calibri" w:hAnsi="Calibri"/>
          <w:sz w:val="22"/>
        </w:rPr>
        <w:t xml:space="preserve">It's definitely worth it, we get at least one or two cancellations most weeks, honestly.  </w:t>
      </w:r>
      <w:r>
        <w:rPr>
          <w:rFonts w:ascii="Calibri" w:hAnsi="Calibri"/>
          <w:i/>
          <w:sz w:val="22"/>
        </w:rPr>
        <w:t>Chắc chắn đáng đấy, hầu như tuần nào chúng tôi cũng có ít nhất một hai lượt hủy.</w:t>
      </w:r>
    </w:p>
    <w:p>
      <w:pPr>
        <w:spacing w:after="160" w:line="312" w:lineRule="auto"/>
        <w:jc w:val="both"/>
      </w:pPr>
      <w:r>
        <w:rPr>
          <w:rFonts w:ascii="Calibri" w:hAnsi="Calibri"/>
          <w:b/>
          <w:sz w:val="22"/>
        </w:rPr>
        <w:t xml:space="preserve">Ms Lan: </w:t>
      </w:r>
      <w:r>
        <w:rPr>
          <w:rFonts w:ascii="Calibri" w:hAnsi="Calibri"/>
          <w:sz w:val="22"/>
        </w:rPr>
        <w:t xml:space="preserve">Alright, please add me then, I don't mind waiting a few extra days for the right slot.  </w:t>
      </w:r>
      <w:r>
        <w:rPr>
          <w:rFonts w:ascii="Calibri" w:hAnsi="Calibri"/>
          <w:i/>
          <w:sz w:val="22"/>
        </w:rPr>
        <w:t>Được rồi, vậy chị thêm tôi vào nhé, tôi không ngại chờ thêm vài ngày để có khung giờ hợp lý.</w:t>
      </w:r>
    </w:p>
    <w:p>
      <w:pPr>
        <w:spacing w:after="160" w:line="312" w:lineRule="auto"/>
        <w:jc w:val="both"/>
      </w:pPr>
      <w:r>
        <w:rPr>
          <w:rFonts w:ascii="Calibri" w:hAnsi="Calibri"/>
          <w:b/>
          <w:sz w:val="22"/>
        </w:rPr>
        <w:t xml:space="preserve">Ms Ellacott: </w:t>
      </w:r>
      <w:r>
        <w:rPr>
          <w:rFonts w:ascii="Calibri" w:hAnsi="Calibri"/>
          <w:sz w:val="22"/>
        </w:rPr>
        <w:t xml:space="preserve">Your nephew's preferred tutor is fully booked for the rest of the month, would a waiting list work?  </w:t>
      </w:r>
      <w:r>
        <w:rPr>
          <w:rFonts w:ascii="Calibri" w:hAnsi="Calibri"/>
          <w:i/>
          <w:sz w:val="22"/>
        </w:rPr>
        <w:t>Gia sư mà cháu trai chị thích đã kín lịch cả tháng này, vào danh sách chờ có ổn không ạ?</w:t>
      </w:r>
    </w:p>
    <w:p>
      <w:pPr>
        <w:spacing w:after="160" w:line="312" w:lineRule="auto"/>
        <w:jc w:val="both"/>
      </w:pPr>
      <w:r>
        <w:rPr>
          <w:rFonts w:ascii="Calibri" w:hAnsi="Calibri"/>
          <w:b/>
          <w:sz w:val="22"/>
        </w:rPr>
        <w:t xml:space="preserve">Ms Lan: </w:t>
      </w:r>
      <w:r>
        <w:rPr>
          <w:rFonts w:ascii="Calibri" w:hAnsi="Calibri"/>
          <w:sz w:val="22"/>
        </w:rPr>
        <w:t xml:space="preserve">That's fine, he's a bit picky about who teaches him, so it's worth waiting for the right fit.  </w:t>
      </w:r>
      <w:r>
        <w:rPr>
          <w:rFonts w:ascii="Calibri" w:hAnsi="Calibri"/>
          <w:i/>
          <w:sz w:val="22"/>
        </w:rPr>
        <w:t>Không sao đâu, cháu hơi kén ai dạy mình, nên đáng để chờ đúng người phù hợp.</w:t>
      </w:r>
    </w:p>
    <w:p>
      <w:pPr>
        <w:spacing w:after="160" w:line="312" w:lineRule="auto"/>
        <w:jc w:val="both"/>
      </w:pPr>
      <w:r>
        <w:rPr>
          <w:rFonts w:ascii="Calibri" w:hAnsi="Calibri"/>
          <w:b/>
          <w:sz w:val="22"/>
        </w:rPr>
        <w:t xml:space="preserve">Ms Ellacott: </w:t>
      </w:r>
      <w:r>
        <w:rPr>
          <w:rFonts w:ascii="Calibri" w:hAnsi="Calibri"/>
          <w:sz w:val="22"/>
        </w:rPr>
        <w:t xml:space="preserve">Understood, I'll let you know the second his schedule opens up even slightly.  </w:t>
      </w:r>
      <w:r>
        <w:rPr>
          <w:rFonts w:ascii="Calibri" w:hAnsi="Calibri"/>
          <w:i/>
          <w:sz w:val="22"/>
        </w:rPr>
        <w:t>Đã hiểu, tôi sẽ báo chị ngay khi lịch của thầy có chút trống nào.</w:t>
      </w:r>
    </w:p>
    <w:p>
      <w:pPr>
        <w:spacing w:after="160" w:line="312" w:lineRule="auto"/>
        <w:jc w:val="both"/>
      </w:pPr>
      <w:r>
        <w:rPr>
          <w:rFonts w:ascii="Calibri" w:hAnsi="Calibri"/>
          <w:b/>
          <w:sz w:val="22"/>
        </w:rPr>
        <w:t xml:space="preserve">Ms Lan: </w:t>
      </w:r>
      <w:r>
        <w:rPr>
          <w:rFonts w:ascii="Calibri" w:hAnsi="Calibri"/>
          <w:sz w:val="22"/>
        </w:rPr>
        <w:t xml:space="preserve">Is there a waiting list for the vet on weekends? Weekdays are really hard for me to manage.  </w:t>
      </w:r>
      <w:r>
        <w:rPr>
          <w:rFonts w:ascii="Calibri" w:hAnsi="Calibri"/>
          <w:i/>
          <w:sz w:val="22"/>
        </w:rPr>
        <w:t>Có danh sách chờ cho bác sĩ thú y vào cuối tuần không ạ? Ngày trong tuần khó sắp xếp với tôi lắm.</w:t>
      </w:r>
    </w:p>
    <w:p>
      <w:pPr>
        <w:spacing w:after="160" w:line="312" w:lineRule="auto"/>
        <w:jc w:val="both"/>
      </w:pPr>
      <w:r>
        <w:rPr>
          <w:rFonts w:ascii="Calibri" w:hAnsi="Calibri"/>
          <w:b/>
          <w:sz w:val="22"/>
        </w:rPr>
        <w:t xml:space="preserve">Ms Ellacott: </w:t>
      </w:r>
      <w:r>
        <w:rPr>
          <w:rFonts w:ascii="Calibri" w:hAnsi="Calibri"/>
          <w:sz w:val="22"/>
        </w:rPr>
        <w:t xml:space="preserve">There is, weekend slots fill up fast, but I'll add you and keep an eye out for you.  </w:t>
      </w:r>
      <w:r>
        <w:rPr>
          <w:rFonts w:ascii="Calibri" w:hAnsi="Calibri"/>
          <w:i/>
          <w:sz w:val="22"/>
        </w:rPr>
        <w:t>Có chứ, khung giờ cuối tuần lấp đầy nhanh lắm, nhưng tôi sẽ thêm tên chị và để ý giúp.</w:t>
      </w:r>
    </w:p>
    <w:p>
      <w:pPr>
        <w:spacing w:after="160" w:line="312" w:lineRule="auto"/>
        <w:jc w:val="both"/>
      </w:pPr>
      <w:r>
        <w:rPr>
          <w:rFonts w:ascii="Calibri" w:hAnsi="Calibri"/>
          <w:b/>
          <w:sz w:val="22"/>
        </w:rPr>
        <w:t xml:space="preserve">Ms Lan: </w:t>
      </w:r>
      <w:r>
        <w:rPr>
          <w:rFonts w:ascii="Calibri" w:hAnsi="Calibri"/>
          <w:sz w:val="22"/>
        </w:rPr>
        <w:t xml:space="preserve">Thank you, I'll keep my phone nearby in case you call with good news.  </w:t>
      </w:r>
      <w:r>
        <w:rPr>
          <w:rFonts w:ascii="Calibri" w:hAnsi="Calibri"/>
          <w:i/>
          <w:sz w:val="22"/>
        </w:rPr>
        <w:t>Cảm ơn chị, tôi sẽ để điện thoại gần bên phòng khi chị gọi báo tin tốt.</w:t>
      </w:r>
    </w:p>
    <w:p>
      <w:pPr>
        <w:spacing w:after="160" w:line="312" w:lineRule="auto"/>
        <w:jc w:val="both"/>
      </w:pPr>
      <w:r>
        <w:rPr>
          <w:rFonts w:ascii="Calibri" w:hAnsi="Calibri"/>
          <w:b/>
          <w:sz w:val="22"/>
        </w:rPr>
        <w:t xml:space="preserve">Ms Ellacott: </w:t>
      </w:r>
      <w:r>
        <w:rPr>
          <w:rFonts w:ascii="Calibri" w:hAnsi="Calibri"/>
          <w:sz w:val="22"/>
        </w:rPr>
        <w:t xml:space="preserve">Lan, the massage therapist is booked solid for two weeks, but I can add you to a short waiting list.  </w:t>
      </w:r>
      <w:r>
        <w:rPr>
          <w:rFonts w:ascii="Calibri" w:hAnsi="Calibri"/>
          <w:i/>
          <w:sz w:val="22"/>
        </w:rPr>
        <w:t>Chị Lan, chuyên viên mát-xa kín lịch hai tuần liền, nhưng tôi có thể thêm chị vào danh sách chờ ngắn.</w:t>
      </w:r>
    </w:p>
    <w:p>
      <w:pPr>
        <w:spacing w:after="160" w:line="312" w:lineRule="auto"/>
        <w:jc w:val="both"/>
      </w:pPr>
      <w:r>
        <w:rPr>
          <w:rFonts w:ascii="Calibri" w:hAnsi="Calibri"/>
          <w:b/>
          <w:sz w:val="22"/>
        </w:rPr>
        <w:t xml:space="preserve">Ms Lan: </w:t>
      </w:r>
      <w:r>
        <w:rPr>
          <w:rFonts w:ascii="Calibri" w:hAnsi="Calibri"/>
          <w:sz w:val="22"/>
        </w:rPr>
        <w:t xml:space="preserve">Please do, two weeks feels like a long time to wait, so I'll happily take an earlier slot.  </w:t>
      </w:r>
      <w:r>
        <w:rPr>
          <w:rFonts w:ascii="Calibri" w:hAnsi="Calibri"/>
          <w:i/>
          <w:sz w:val="22"/>
        </w:rPr>
        <w:t>Chị thêm giúp tôi nhé, hai tuần nghe như dài quá, nên tôi sẵn lòng nhận khung giờ sớm hơn nếu có.</w:t>
      </w:r>
    </w:p>
    <w:p>
      <w:pPr>
        <w:spacing w:after="160" w:line="312" w:lineRule="auto"/>
        <w:jc w:val="both"/>
      </w:pPr>
      <w:r>
        <w:rPr>
          <w:rFonts w:ascii="Calibri" w:hAnsi="Calibri"/>
          <w:b/>
          <w:sz w:val="22"/>
        </w:rPr>
        <w:t xml:space="preserve">Ms Ellacott: </w:t>
      </w:r>
      <w:r>
        <w:rPr>
          <w:rFonts w:ascii="Calibri" w:hAnsi="Calibri"/>
          <w:sz w:val="22"/>
        </w:rPr>
        <w:t xml:space="preserve">I completely understand, I'll message you the moment something opens up unexpectedly.  </w:t>
      </w:r>
      <w:r>
        <w:rPr>
          <w:rFonts w:ascii="Calibri" w:hAnsi="Calibri"/>
          <w:i/>
          <w:sz w:val="22"/>
        </w:rPr>
        <w:t>Tôi hoàn toàn hiểu, tôi sẽ nhắn chị ngay khi có chỗ trống bất ngờ.</w:t>
      </w:r>
    </w:p>
    <w:p>
      <w:pPr>
        <w:spacing w:after="160" w:line="312" w:lineRule="auto"/>
        <w:jc w:val="both"/>
      </w:pPr>
      <w:r>
        <w:rPr>
          <w:rFonts w:ascii="Calibri" w:hAnsi="Calibri"/>
          <w:b/>
          <w:sz w:val="22"/>
        </w:rPr>
        <w:t xml:space="preserve">Ms Lan: </w:t>
      </w:r>
      <w:r>
        <w:rPr>
          <w:rFonts w:ascii="Calibri" w:hAnsi="Calibri"/>
          <w:sz w:val="22"/>
        </w:rPr>
        <w:t xml:space="preserve">The repair shop said they're overwhelmed this week, should I just wait for the waiting list instead?  </w:t>
      </w:r>
      <w:r>
        <w:rPr>
          <w:rFonts w:ascii="Calibri" w:hAnsi="Calibri"/>
          <w:i/>
          <w:sz w:val="22"/>
        </w:rPr>
        <w:t>Tiệm sửa chữa nói họ đang quá tải tuần này, tôi nên chờ danh sách chờ thay vì đặt lịch ngay không ạ?</w:t>
      </w:r>
    </w:p>
    <w:p>
      <w:pPr>
        <w:spacing w:after="160" w:line="312" w:lineRule="auto"/>
        <w:jc w:val="both"/>
      </w:pPr>
      <w:r>
        <w:rPr>
          <w:rFonts w:ascii="Calibri" w:hAnsi="Calibri"/>
          <w:b/>
          <w:sz w:val="22"/>
        </w:rPr>
        <w:t xml:space="preserve">Ms Ellacott: </w:t>
      </w:r>
      <w:r>
        <w:rPr>
          <w:rFonts w:ascii="Calibri" w:hAnsi="Calibri"/>
          <w:sz w:val="22"/>
        </w:rPr>
        <w:t xml:space="preserve">I'd recommend it, actually, they usually clear a good chunk of the backlog by Friday afternoon.  </w:t>
      </w:r>
      <w:r>
        <w:rPr>
          <w:rFonts w:ascii="Calibri" w:hAnsi="Calibri"/>
          <w:i/>
          <w:sz w:val="22"/>
        </w:rPr>
        <w:t>Thật ra tôi khuyên nên vậy, họ thường giải quyết được kha khá công việc tồn đọng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to know, please put me on the list then, I'm not in a huge hurry anyway.  </w:t>
      </w:r>
      <w:r>
        <w:rPr>
          <w:rFonts w:ascii="Calibri" w:hAnsi="Calibri"/>
          <w:i/>
          <w:sz w:val="22"/>
        </w:rPr>
        <w:t>Vậy thì tốt, chị cho tôi vào danh sách nhé, dù sao tôi cũng không vội lắm.</w:t>
      </w:r>
    </w:p>
    <w:p>
      <w:pPr>
        <w:spacing w:after="160" w:line="312" w:lineRule="auto"/>
        <w:jc w:val="both"/>
      </w:pPr>
      <w:r>
        <w:rPr>
          <w:rFonts w:ascii="Calibri" w:hAnsi="Calibri"/>
          <w:b/>
          <w:sz w:val="22"/>
        </w:rPr>
        <w:t xml:space="preserve">Ms Ellacott: </w:t>
      </w:r>
      <w:r>
        <w:rPr>
          <w:rFonts w:ascii="Calibri" w:hAnsi="Calibri"/>
          <w:sz w:val="22"/>
        </w:rPr>
        <w:t xml:space="preserve">Lan, we have a small waiting list for the eye exam, would you like your name added just in case?  </w:t>
      </w:r>
      <w:r>
        <w:rPr>
          <w:rFonts w:ascii="Calibri" w:hAnsi="Calibri"/>
          <w:i/>
          <w:sz w:val="22"/>
        </w:rPr>
        <w:t>Chị Lan, chúng tôi có một danh sách chờ nhỏ cho buổi khám mắt, chị có muốn thêm tên vào phòng khi không ạ?</w:t>
      </w:r>
    </w:p>
    <w:p>
      <w:pPr>
        <w:spacing w:after="160" w:line="312" w:lineRule="auto"/>
        <w:jc w:val="both"/>
      </w:pPr>
      <w:r>
        <w:rPr>
          <w:rFonts w:ascii="Calibri" w:hAnsi="Calibri"/>
          <w:b/>
          <w:sz w:val="22"/>
        </w:rPr>
        <w:t xml:space="preserve">Ms Lan: </w:t>
      </w:r>
      <w:r>
        <w:rPr>
          <w:rFonts w:ascii="Calibri" w:hAnsi="Calibri"/>
          <w:sz w:val="22"/>
        </w:rPr>
        <w:t xml:space="preserve">Yes please, my current glasses are getting a bit scratched, so sooner would really be better for me.  </w:t>
      </w:r>
      <w:r>
        <w:rPr>
          <w:rFonts w:ascii="Calibri" w:hAnsi="Calibri"/>
          <w:i/>
          <w:sz w:val="22"/>
        </w:rPr>
        <w:t>Có chứ, kính hiện tại của tôi bị trầy khá nhiều rồi, nên càng sớm càng tốt với tôi.</w:t>
      </w:r>
    </w:p>
    <w:p>
      <w:pPr>
        <w:spacing w:after="160" w:line="312" w:lineRule="auto"/>
        <w:jc w:val="both"/>
      </w:pPr>
      <w:r>
        <w:rPr>
          <w:rFonts w:ascii="Calibri" w:hAnsi="Calibri"/>
          <w:b/>
          <w:sz w:val="22"/>
        </w:rPr>
        <w:t xml:space="preserve">Ms Ellacott: </w:t>
      </w:r>
      <w:r>
        <w:rPr>
          <w:rFonts w:ascii="Calibri" w:hAnsi="Calibri"/>
          <w:sz w:val="22"/>
        </w:rPr>
        <w:t xml:space="preserve">Noted, I'll try to squeeze you in the moment a cancellation comes through.  </w:t>
      </w:r>
      <w:r>
        <w:rPr>
          <w:rFonts w:ascii="Calibri" w:hAnsi="Calibri"/>
          <w:i/>
          <w:sz w:val="22"/>
        </w:rPr>
        <w:t>Đã ghi nhận, tôi sẽ cố xếp chị vào ngay khi có người hủy lịch.</w:t>
      </w:r>
    </w:p>
    <w:p>
      <w:pPr>
        <w:spacing w:after="160" w:line="312" w:lineRule="auto"/>
        <w:jc w:val="both"/>
      </w:pPr>
      <w:r>
        <w:rPr>
          <w:rFonts w:ascii="Calibri" w:hAnsi="Calibri"/>
          <w:b/>
          <w:sz w:val="22"/>
        </w:rPr>
        <w:t xml:space="preserve">Ms Lan: </w:t>
      </w:r>
      <w:r>
        <w:rPr>
          <w:rFonts w:ascii="Calibri" w:hAnsi="Calibri"/>
          <w:sz w:val="22"/>
        </w:rPr>
        <w:t xml:space="preserve">How does the waiting list actually work, do you call in order, or does it depend on urgency?  </w:t>
      </w:r>
      <w:r>
        <w:rPr>
          <w:rFonts w:ascii="Calibri" w:hAnsi="Calibri"/>
          <w:i/>
          <w:sz w:val="22"/>
        </w:rPr>
        <w:t>Danh sách chờ hoạt động thế nào vậy, chị gọi theo thứ tự hay tùy vào mức độ khẩn cấp ạ?</w:t>
      </w:r>
    </w:p>
    <w:p>
      <w:pPr>
        <w:spacing w:after="160" w:line="312" w:lineRule="auto"/>
        <w:jc w:val="both"/>
      </w:pPr>
      <w:r>
        <w:rPr>
          <w:rFonts w:ascii="Calibri" w:hAnsi="Calibri"/>
          <w:b/>
          <w:sz w:val="22"/>
        </w:rPr>
        <w:t xml:space="preserve">Ms Ellacott: </w:t>
      </w:r>
      <w:r>
        <w:rPr>
          <w:rFonts w:ascii="Calibri" w:hAnsi="Calibri"/>
          <w:sz w:val="22"/>
        </w:rPr>
        <w:t xml:space="preserve">Mostly in order, though we do make small exceptions for anything urgent, like sudden pain or swelling.  </w:t>
      </w:r>
      <w:r>
        <w:rPr>
          <w:rFonts w:ascii="Calibri" w:hAnsi="Calibri"/>
          <w:i/>
          <w:sz w:val="22"/>
        </w:rPr>
        <w:t>Chủ yếu theo thứ tự, dù chúng tôi vẫn có ngoại lệ nhỏ cho trường hợp khẩn cấp, như đau hoặc sưng đột ngột.</w:t>
      </w:r>
    </w:p>
    <w:p>
      <w:pPr>
        <w:spacing w:after="160" w:line="312" w:lineRule="auto"/>
        <w:jc w:val="both"/>
      </w:pPr>
      <w:r>
        <w:rPr>
          <w:rFonts w:ascii="Calibri" w:hAnsi="Calibri"/>
          <w:b/>
          <w:sz w:val="22"/>
        </w:rPr>
        <w:t xml:space="preserve">Ms Lan: </w:t>
      </w:r>
      <w:r>
        <w:rPr>
          <w:rFonts w:ascii="Calibri" w:hAnsi="Calibri"/>
          <w:sz w:val="22"/>
        </w:rPr>
        <w:t xml:space="preserve">That sounds fair, thankfully my situation isn't urgent, so I'm happy to just wait my turn.  </w:t>
      </w:r>
      <w:r>
        <w:rPr>
          <w:rFonts w:ascii="Calibri" w:hAnsi="Calibri"/>
          <w:i/>
          <w:sz w:val="22"/>
        </w:rPr>
        <w:t>Nghe hợp lý đấy, may là trường hợp của tôi không khẩn cấp, nên tôi vui lòng chờ đến lượt.</w:t>
      </w:r>
    </w:p>
    <w:p>
      <w:pPr>
        <w:spacing w:after="160" w:line="312" w:lineRule="auto"/>
        <w:jc w:val="both"/>
      </w:pPr>
      <w:r>
        <w:rPr>
          <w:rFonts w:ascii="Calibri" w:hAnsi="Calibri"/>
          <w:b/>
          <w:sz w:val="22"/>
        </w:rPr>
        <w:t xml:space="preserve">Ms Ellacott: </w:t>
      </w:r>
      <w:r>
        <w:rPr>
          <w:rFonts w:ascii="Calibri" w:hAnsi="Calibri"/>
          <w:sz w:val="22"/>
        </w:rPr>
        <w:t xml:space="preserve">Good news, Lan, a cancellation just came in, and you were next on the waiting list, congratulations.  </w:t>
      </w:r>
      <w:r>
        <w:rPr>
          <w:rFonts w:ascii="Calibri" w:hAnsi="Calibri"/>
          <w:i/>
          <w:sz w:val="22"/>
        </w:rPr>
        <w:t>Tin tốt đây, chị Lan, vừa có người hủy lịch, và chị là người kế tiếp trong danh sách chờ, chúc mừng chị.</w:t>
      </w:r>
    </w:p>
    <w:p>
      <w:pPr>
        <w:spacing w:after="160" w:line="312" w:lineRule="auto"/>
        <w:jc w:val="both"/>
      </w:pPr>
      <w:r>
        <w:rPr>
          <w:rFonts w:ascii="Calibri" w:hAnsi="Calibri"/>
          <w:b/>
          <w:sz w:val="22"/>
        </w:rPr>
        <w:t xml:space="preserve">Ms Lan: </w:t>
      </w:r>
      <w:r>
        <w:rPr>
          <w:rFonts w:ascii="Calibri" w:hAnsi="Calibri"/>
          <w:sz w:val="22"/>
        </w:rPr>
        <w:t xml:space="preserve">That's wonderful timing, honestly, I was starting to think I'd be waiting for another whole month.  </w:t>
      </w:r>
      <w:r>
        <w:rPr>
          <w:rFonts w:ascii="Calibri" w:hAnsi="Calibri"/>
          <w:i/>
          <w:sz w:val="22"/>
        </w:rPr>
        <w:t>Thời điểm tuyệt quá, thật ra tôi bắt đầu nghĩ mình sẽ phải chờ thêm cả tháng nữa.</w:t>
      </w:r>
    </w:p>
    <w:p>
      <w:pPr>
        <w:spacing w:after="160" w:line="312" w:lineRule="auto"/>
        <w:jc w:val="both"/>
      </w:pPr>
      <w:r>
        <w:rPr>
          <w:rFonts w:ascii="Calibri" w:hAnsi="Calibri"/>
          <w:b/>
          <w:sz w:val="22"/>
        </w:rPr>
        <w:t xml:space="preserve">Ms Ellacott: </w:t>
      </w:r>
      <w:r>
        <w:rPr>
          <w:rFonts w:ascii="Calibri" w:hAnsi="Calibri"/>
          <w:sz w:val="22"/>
        </w:rPr>
        <w:t xml:space="preserve">Patience really does pay off sometimes, I'll send the details over to you right now.  </w:t>
      </w:r>
      <w:r>
        <w:rPr>
          <w:rFonts w:ascii="Calibri" w:hAnsi="Calibri"/>
          <w:i/>
          <w:sz w:val="22"/>
        </w:rPr>
        <w:t>Kiên nhẫn đôi khi thật sự có ích đấy, tôi sẽ gửi chi tiết cho chị ngay bây giờ.</w:t>
      </w:r>
    </w:p>
    <w:p>
      <w:pPr>
        <w:spacing w:after="160" w:line="312" w:lineRule="auto"/>
        <w:jc w:val="both"/>
      </w:pPr>
      <w:r>
        <w:rPr>
          <w:rFonts w:ascii="Calibri" w:hAnsi="Calibri"/>
          <w:b/>
          <w:sz w:val="22"/>
        </w:rPr>
        <w:t xml:space="preserve">Ms Ellacott: </w:t>
      </w:r>
      <w:r>
        <w:rPr>
          <w:rFonts w:ascii="Calibri" w:hAnsi="Calibri"/>
          <w:sz w:val="22"/>
        </w:rPr>
        <w:t xml:space="preserve">Lan, this is just a friendly reminder call about your dental appointment tomorrow morning at nine.  </w:t>
      </w:r>
      <w:r>
        <w:rPr>
          <w:rFonts w:ascii="Calibri" w:hAnsi="Calibri"/>
          <w:i/>
          <w:sz w:val="22"/>
        </w:rPr>
        <w:t>Chị Lan, đây là cuộc gọi nhắc nhở thân thiện về lịch khám răng của chị sáng mai lúc chín giờ.</w:t>
      </w:r>
    </w:p>
    <w:p>
      <w:pPr>
        <w:spacing w:after="160" w:line="312" w:lineRule="auto"/>
        <w:jc w:val="both"/>
      </w:pPr>
      <w:r>
        <w:rPr>
          <w:rFonts w:ascii="Calibri" w:hAnsi="Calibri"/>
          <w:b/>
          <w:sz w:val="22"/>
        </w:rPr>
        <w:t xml:space="preserve">Ms Lan: </w:t>
      </w:r>
      <w:r>
        <w:rPr>
          <w:rFonts w:ascii="Calibri" w:hAnsi="Calibri"/>
          <w:sz w:val="22"/>
        </w:rPr>
        <w:t xml:space="preserve">Thank you for calling, I actually would have forgotten completely without this reminder.  </w:t>
      </w:r>
      <w:r>
        <w:rPr>
          <w:rFonts w:ascii="Calibri" w:hAnsi="Calibri"/>
          <w:i/>
          <w:sz w:val="22"/>
        </w:rPr>
        <w:t>Cảm ơn chị đã gọi, thật ra không có lời nhắc này chắc tôi quên mất luôn.</w:t>
      </w:r>
    </w:p>
    <w:p>
      <w:pPr>
        <w:spacing w:after="160" w:line="312" w:lineRule="auto"/>
        <w:jc w:val="both"/>
      </w:pPr>
      <w:r>
        <w:rPr>
          <w:rFonts w:ascii="Calibri" w:hAnsi="Calibri"/>
          <w:b/>
          <w:sz w:val="22"/>
        </w:rPr>
        <w:t xml:space="preserve">Ms Ellacott: </w:t>
      </w:r>
      <w:r>
        <w:rPr>
          <w:rFonts w:ascii="Calibri" w:hAnsi="Calibri"/>
          <w:sz w:val="22"/>
        </w:rPr>
        <w:t xml:space="preserve">That's exactly why we call, a lot of people appreciate a small nudge the day before.  </w:t>
      </w:r>
      <w:r>
        <w:rPr>
          <w:rFonts w:ascii="Calibri" w:hAnsi="Calibri"/>
          <w:i/>
          <w:sz w:val="22"/>
        </w:rPr>
        <w:t>Đó chính xác là lý do chúng tôi gọi, nhiều người thích có một lời nhắc nhỏ trước một ngày.</w:t>
      </w:r>
    </w:p>
    <w:p>
      <w:pPr>
        <w:spacing w:after="160" w:line="312" w:lineRule="auto"/>
        <w:jc w:val="both"/>
      </w:pPr>
      <w:r>
        <w:rPr>
          <w:rFonts w:ascii="Calibri" w:hAnsi="Calibri"/>
          <w:b/>
          <w:sz w:val="22"/>
        </w:rPr>
        <w:t xml:space="preserve">Ms Lan: </w:t>
      </w:r>
      <w:r>
        <w:rPr>
          <w:rFonts w:ascii="Calibri" w:hAnsi="Calibri"/>
          <w:sz w:val="22"/>
        </w:rPr>
        <w:t xml:space="preserve">I got a text reminder about my haircut, but could you also remind me by phone next time?  </w:t>
      </w:r>
      <w:r>
        <w:rPr>
          <w:rFonts w:ascii="Calibri" w:hAnsi="Calibri"/>
          <w:i/>
          <w:sz w:val="22"/>
        </w:rPr>
        <w:t>Tôi nhận được tin nhắn nhắc lịch cắt tóc, nhưng lần sau chị nhắc tôi qua điện thoại nữa được không ạ?</w:t>
      </w:r>
    </w:p>
    <w:p>
      <w:pPr>
        <w:spacing w:after="160" w:line="312" w:lineRule="auto"/>
        <w:jc w:val="both"/>
      </w:pPr>
      <w:r>
        <w:rPr>
          <w:rFonts w:ascii="Calibri" w:hAnsi="Calibri"/>
          <w:b/>
          <w:sz w:val="22"/>
        </w:rPr>
        <w:t xml:space="preserve">Ms Ellacott: </w:t>
      </w:r>
      <w:r>
        <w:rPr>
          <w:rFonts w:ascii="Calibri" w:hAnsi="Calibri"/>
          <w:sz w:val="22"/>
        </w:rPr>
        <w:t xml:space="preserve">Of course, some people prefer a call over a text, I'll note that down for your file.  </w:t>
      </w:r>
      <w:r>
        <w:rPr>
          <w:rFonts w:ascii="Calibri" w:hAnsi="Calibri"/>
          <w:i/>
          <w:sz w:val="22"/>
        </w:rPr>
        <w:t>Được chứ, một số người thích cuộc gọi hơn tin nhắn, tôi sẽ ghi chú lại trong hồ sơ của chị.</w:t>
      </w:r>
    </w:p>
    <w:p>
      <w:pPr>
        <w:spacing w:after="160" w:line="312" w:lineRule="auto"/>
        <w:jc w:val="both"/>
      </w:pPr>
      <w:r>
        <w:rPr>
          <w:rFonts w:ascii="Calibri" w:hAnsi="Calibri"/>
          <w:b/>
          <w:sz w:val="22"/>
        </w:rPr>
        <w:t xml:space="preserve">Ms Lan: </w:t>
      </w:r>
      <w:r>
        <w:rPr>
          <w:rFonts w:ascii="Calibri" w:hAnsi="Calibri"/>
          <w:sz w:val="22"/>
        </w:rPr>
        <w:t xml:space="preserve">Thank you, texts sometimes get buried under all my other notifications anyway.  </w:t>
      </w:r>
      <w:r>
        <w:rPr>
          <w:rFonts w:ascii="Calibri" w:hAnsi="Calibri"/>
          <w:i/>
          <w:sz w:val="22"/>
        </w:rPr>
        <w:t>Cảm ơn chị, tin nhắn đôi khi bị chìm nghỉm giữa đống thông báo khác của tôi.</w:t>
      </w:r>
    </w:p>
    <w:p>
      <w:pPr>
        <w:spacing w:after="160" w:line="312" w:lineRule="auto"/>
        <w:jc w:val="both"/>
      </w:pPr>
      <w:r>
        <w:rPr>
          <w:rFonts w:ascii="Calibri" w:hAnsi="Calibri"/>
          <w:b/>
          <w:sz w:val="22"/>
        </w:rPr>
        <w:t xml:space="preserve">Ms Ellacott: </w:t>
      </w:r>
      <w:r>
        <w:rPr>
          <w:rFonts w:ascii="Calibri" w:hAnsi="Calibri"/>
          <w:sz w:val="22"/>
        </w:rPr>
        <w:t xml:space="preserve">This is a reminder that your car service is scheduled for tomorrow at nine, please bring your keys early.  </w:t>
      </w:r>
      <w:r>
        <w:rPr>
          <w:rFonts w:ascii="Calibri" w:hAnsi="Calibri"/>
          <w:i/>
          <w:sz w:val="22"/>
        </w:rPr>
        <w:t>Đây là lời nhắc rằng lịch bảo dưỡng xe của chị vào sáng mai lúc chín giờ, chị nhớ mang chìa khóa đến sớm nhé.</w:t>
      </w:r>
    </w:p>
    <w:p>
      <w:pPr>
        <w:spacing w:after="160" w:line="312" w:lineRule="auto"/>
        <w:jc w:val="both"/>
      </w:pPr>
      <w:r>
        <w:rPr>
          <w:rFonts w:ascii="Calibri" w:hAnsi="Calibri"/>
          <w:b/>
          <w:sz w:val="22"/>
        </w:rPr>
        <w:t xml:space="preserve">Ms Lan: </w:t>
      </w:r>
      <w:r>
        <w:rPr>
          <w:rFonts w:ascii="Calibri" w:hAnsi="Calibri"/>
          <w:sz w:val="22"/>
        </w:rPr>
        <w:t xml:space="preserve">Got it, thank you, I'll set my own alarm too just to be extra careful about it.  </w:t>
      </w:r>
      <w:r>
        <w:rPr>
          <w:rFonts w:ascii="Calibri" w:hAnsi="Calibri"/>
          <w:i/>
          <w:sz w:val="22"/>
        </w:rPr>
        <w:t>Được rồi, cảm ơn chị, tôi cũng sẽ đặt báo thức riêng để cẩn thận hơn.</w:t>
      </w:r>
    </w:p>
    <w:p>
      <w:pPr>
        <w:spacing w:after="160" w:line="312" w:lineRule="auto"/>
        <w:jc w:val="both"/>
      </w:pPr>
      <w:r>
        <w:rPr>
          <w:rFonts w:ascii="Calibri" w:hAnsi="Calibri"/>
          <w:b/>
          <w:sz w:val="22"/>
        </w:rPr>
        <w:t xml:space="preserve">Ms Ellacott: </w:t>
      </w:r>
      <w:r>
        <w:rPr>
          <w:rFonts w:ascii="Calibri" w:hAnsi="Calibri"/>
          <w:sz w:val="22"/>
        </w:rPr>
        <w:t xml:space="preserve">Good idea, a second reminder never hurts, especially for morning appointments like this one.  </w:t>
      </w:r>
      <w:r>
        <w:rPr>
          <w:rFonts w:ascii="Calibri" w:hAnsi="Calibri"/>
          <w:i/>
          <w:sz w:val="22"/>
        </w:rPr>
        <w:t>Ý hay đấy, có thêm lời nhắc thứ hai cũng không hại gì, nhất là với lịch hẹn buổi sáng thế này.</w:t>
      </w:r>
    </w:p>
    <w:p>
      <w:pPr>
        <w:spacing w:after="160" w:line="312" w:lineRule="auto"/>
        <w:jc w:val="both"/>
      </w:pPr>
      <w:r>
        <w:rPr>
          <w:rFonts w:ascii="Calibri" w:hAnsi="Calibri"/>
          <w:b/>
          <w:sz w:val="22"/>
        </w:rPr>
        <w:t xml:space="preserve">Ms Lan: </w:t>
      </w:r>
      <w:r>
        <w:rPr>
          <w:rFonts w:ascii="Calibri" w:hAnsi="Calibri"/>
          <w:sz w:val="22"/>
        </w:rPr>
        <w:t xml:space="preserve">Did you already send a reminder to my nephew's mother about tomorrow's tutoring session?  </w:t>
      </w:r>
      <w:r>
        <w:rPr>
          <w:rFonts w:ascii="Calibri" w:hAnsi="Calibri"/>
          <w:i/>
          <w:sz w:val="22"/>
        </w:rPr>
        <w:t>Chị gửi lời nhắc cho mẹ cháu trai tôi về buổi học gia sư ngày mai chưa ạ?</w:t>
      </w:r>
    </w:p>
    <w:p>
      <w:pPr>
        <w:spacing w:after="160" w:line="312" w:lineRule="auto"/>
        <w:jc w:val="both"/>
      </w:pPr>
      <w:r>
        <w:rPr>
          <w:rFonts w:ascii="Calibri" w:hAnsi="Calibri"/>
          <w:b/>
          <w:sz w:val="22"/>
        </w:rPr>
        <w:t xml:space="preserve">Ms Ellacott: </w:t>
      </w:r>
      <w:r>
        <w:rPr>
          <w:rFonts w:ascii="Calibri" w:hAnsi="Calibri"/>
          <w:sz w:val="22"/>
        </w:rPr>
        <w:t xml:space="preserve">I did, actually, I sent it about an hour ago, and she already replied to confirm.  </w:t>
      </w:r>
      <w:r>
        <w:rPr>
          <w:rFonts w:ascii="Calibri" w:hAnsi="Calibri"/>
          <w:i/>
          <w:sz w:val="22"/>
        </w:rPr>
        <w:t>Thật ra tôi đã gửi rồi, khoảng một tiếng trước, và chị ấy đã trả lời xác nhận.</w:t>
      </w:r>
    </w:p>
    <w:p>
      <w:pPr>
        <w:spacing w:after="160" w:line="312" w:lineRule="auto"/>
        <w:jc w:val="both"/>
      </w:pPr>
      <w:r>
        <w:rPr>
          <w:rFonts w:ascii="Calibri" w:hAnsi="Calibri"/>
          <w:b/>
          <w:sz w:val="22"/>
        </w:rPr>
        <w:t xml:space="preserve">Ms Lan: </w:t>
      </w:r>
      <w:r>
        <w:rPr>
          <w:rFonts w:ascii="Calibri" w:hAnsi="Calibri"/>
          <w:sz w:val="22"/>
        </w:rPr>
        <w:t xml:space="preserve">Perfect, that saves me the trouble of calling her myself later tonight.  </w:t>
      </w:r>
      <w:r>
        <w:rPr>
          <w:rFonts w:ascii="Calibri" w:hAnsi="Calibri"/>
          <w:i/>
          <w:sz w:val="22"/>
        </w:rPr>
        <w:t>Tuyệt quá, vậy tôi khỏi phải gọi cho chị ấy tối nay nữa.</w:t>
      </w:r>
    </w:p>
    <w:p>
      <w:pPr>
        <w:spacing w:after="160" w:line="312" w:lineRule="auto"/>
        <w:jc w:val="both"/>
      </w:pPr>
      <w:r>
        <w:rPr>
          <w:rFonts w:ascii="Calibri" w:hAnsi="Calibri"/>
          <w:b/>
          <w:sz w:val="22"/>
        </w:rPr>
        <w:t xml:space="preserve">Ms Ellacott: </w:t>
      </w:r>
      <w:r>
        <w:rPr>
          <w:rFonts w:ascii="Calibri" w:hAnsi="Calibri"/>
          <w:sz w:val="22"/>
        </w:rPr>
        <w:t xml:space="preserve">Lan, I forgot to remind you earlier, your cat's follow-up visit is coming up this Friday.  </w:t>
      </w:r>
      <w:r>
        <w:rPr>
          <w:rFonts w:ascii="Calibri" w:hAnsi="Calibri"/>
          <w:i/>
          <w:sz w:val="22"/>
        </w:rPr>
        <w:t>Chị Lan, tôi quên nhắc chị sớm hơn, lịch tái khám cho mèo của chị sắp tới vào thứ Sáu này.</w:t>
      </w:r>
    </w:p>
    <w:p>
      <w:pPr>
        <w:spacing w:after="160" w:line="312" w:lineRule="auto"/>
        <w:jc w:val="both"/>
      </w:pPr>
      <w:r>
        <w:rPr>
          <w:rFonts w:ascii="Calibri" w:hAnsi="Calibri"/>
          <w:b/>
          <w:sz w:val="22"/>
        </w:rPr>
        <w:t xml:space="preserve">Ms Lan: </w:t>
      </w:r>
      <w:r>
        <w:rPr>
          <w:rFonts w:ascii="Calibri" w:hAnsi="Calibri"/>
          <w:sz w:val="22"/>
        </w:rPr>
        <w:t xml:space="preserve">Oh, thank you for catching that now, it had completely slipped my mind, honestly.  </w:t>
      </w:r>
      <w:r>
        <w:rPr>
          <w:rFonts w:ascii="Calibri" w:hAnsi="Calibri"/>
          <w:i/>
          <w:sz w:val="22"/>
        </w:rPr>
        <w:t>Ồ, cảm ơn chị đã nhắc kịp lúc, thật ra nó đã bay biến khỏi đầu tôi luôn rồi.</w:t>
      </w:r>
    </w:p>
    <w:p>
      <w:pPr>
        <w:spacing w:after="160" w:line="312" w:lineRule="auto"/>
        <w:jc w:val="both"/>
      </w:pPr>
      <w:r>
        <w:rPr>
          <w:rFonts w:ascii="Calibri" w:hAnsi="Calibri"/>
          <w:b/>
          <w:sz w:val="22"/>
        </w:rPr>
        <w:t xml:space="preserve">Ms Ellacott: </w:t>
      </w:r>
      <w:r>
        <w:rPr>
          <w:rFonts w:ascii="Calibri" w:hAnsi="Calibri"/>
          <w:sz w:val="22"/>
        </w:rPr>
        <w:t xml:space="preserve">No problem, that's exactly why we keep reminder notes in every regular client's file.  </w:t>
      </w:r>
      <w:r>
        <w:rPr>
          <w:rFonts w:ascii="Calibri" w:hAnsi="Calibri"/>
          <w:i/>
          <w:sz w:val="22"/>
        </w:rPr>
        <w:t>Không sao đâu, đó chính xác là lý do chúng tôi giữ ghi chú nhắc nhở trong hồ sơ mỗi khách quen.</w:t>
      </w:r>
    </w:p>
    <w:p>
      <w:pPr>
        <w:spacing w:after="160" w:line="312" w:lineRule="auto"/>
        <w:jc w:val="both"/>
      </w:pPr>
      <w:r>
        <w:rPr>
          <w:rFonts w:ascii="Calibri" w:hAnsi="Calibri"/>
          <w:b/>
          <w:sz w:val="22"/>
        </w:rPr>
        <w:t xml:space="preserve">Ms Lan: </w:t>
      </w:r>
      <w:r>
        <w:rPr>
          <w:rFonts w:ascii="Calibri" w:hAnsi="Calibri"/>
          <w:sz w:val="22"/>
        </w:rPr>
        <w:t xml:space="preserve">Could you remind me the day before my massage session? I tend to forget things scheduled far in advance.  </w:t>
      </w:r>
      <w:r>
        <w:rPr>
          <w:rFonts w:ascii="Calibri" w:hAnsi="Calibri"/>
          <w:i/>
          <w:sz w:val="22"/>
        </w:rPr>
        <w:t>Chị nhắc tôi trước một ngày cho buổi mát-xa được không ạ? Tôi hay quên những gì đặt trước quá lâu.</w:t>
      </w:r>
    </w:p>
    <w:p>
      <w:pPr>
        <w:spacing w:after="160" w:line="312" w:lineRule="auto"/>
        <w:jc w:val="both"/>
      </w:pPr>
      <w:r>
        <w:rPr>
          <w:rFonts w:ascii="Calibri" w:hAnsi="Calibri"/>
          <w:b/>
          <w:sz w:val="22"/>
        </w:rPr>
        <w:t xml:space="preserve">Ms Ellacott: </w:t>
      </w:r>
      <w:r>
        <w:rPr>
          <w:rFonts w:ascii="Calibri" w:hAnsi="Calibri"/>
          <w:sz w:val="22"/>
        </w:rPr>
        <w:t xml:space="preserve">Absolutely, I'll set a reminder to text you the evening before your appointment.  </w:t>
      </w:r>
      <w:r>
        <w:rPr>
          <w:rFonts w:ascii="Calibri" w:hAnsi="Calibri"/>
          <w:i/>
          <w:sz w:val="22"/>
        </w:rPr>
        <w:t>Được chứ, tôi sẽ đặt nhắc nhở gửi tin nhắn cho chị vào tối trước buổi hẹn.</w:t>
      </w:r>
    </w:p>
    <w:p>
      <w:pPr>
        <w:spacing w:after="160" w:line="312" w:lineRule="auto"/>
        <w:jc w:val="both"/>
      </w:pPr>
      <w:r>
        <w:rPr>
          <w:rFonts w:ascii="Calibri" w:hAnsi="Calibri"/>
          <w:b/>
          <w:sz w:val="22"/>
        </w:rPr>
        <w:t xml:space="preserve">Ms Lan: </w:t>
      </w:r>
      <w:r>
        <w:rPr>
          <w:rFonts w:ascii="Calibri" w:hAnsi="Calibri"/>
          <w:sz w:val="22"/>
        </w:rPr>
        <w:t xml:space="preserve">That's really helpful, thank you, I've missed appointments before simply from forgetting entirely.  </w:t>
      </w:r>
      <w:r>
        <w:rPr>
          <w:rFonts w:ascii="Calibri" w:hAnsi="Calibri"/>
          <w:i/>
          <w:sz w:val="22"/>
        </w:rPr>
        <w:t>Thật hữu ích quá, cảm ơn chị, trước đây tôi từng lỡ lịch hẹn chỉ vì quên hoàn toàn.</w:t>
      </w:r>
    </w:p>
    <w:p>
      <w:pPr>
        <w:spacing w:after="160" w:line="312" w:lineRule="auto"/>
        <w:jc w:val="both"/>
      </w:pPr>
      <w:r>
        <w:rPr>
          <w:rFonts w:ascii="Calibri" w:hAnsi="Calibri"/>
          <w:b/>
          <w:sz w:val="22"/>
        </w:rPr>
        <w:t xml:space="preserve">Ms Ellacott: </w:t>
      </w:r>
      <w:r>
        <w:rPr>
          <w:rFonts w:ascii="Calibri" w:hAnsi="Calibri"/>
          <w:sz w:val="22"/>
        </w:rPr>
        <w:t xml:space="preserve">Just a heads-up, the laptop repair shop asked me to remind you to back up your files first.  </w:t>
      </w:r>
      <w:r>
        <w:rPr>
          <w:rFonts w:ascii="Calibri" w:hAnsi="Calibri"/>
          <w:i/>
          <w:sz w:val="22"/>
        </w:rPr>
        <w:t>Nhắc chị một chút, tiệm sửa laptop nhờ tôi nhắc chị sao lưu dữ liệu trước nhé.</w:t>
      </w:r>
    </w:p>
    <w:p>
      <w:pPr>
        <w:spacing w:after="160" w:line="312" w:lineRule="auto"/>
        <w:jc w:val="both"/>
      </w:pPr>
      <w:r>
        <w:rPr>
          <w:rFonts w:ascii="Calibri" w:hAnsi="Calibri"/>
          <w:b/>
          <w:sz w:val="22"/>
        </w:rPr>
        <w:t xml:space="preserve">Ms Lan: </w:t>
      </w:r>
      <w:r>
        <w:rPr>
          <w:rFonts w:ascii="Calibri" w:hAnsi="Calibri"/>
          <w:sz w:val="22"/>
        </w:rPr>
        <w:t xml:space="preserve">Good reminder, I almost forgot how important that is before handing my laptop over.  </w:t>
      </w:r>
      <w:r>
        <w:rPr>
          <w:rFonts w:ascii="Calibri" w:hAnsi="Calibri"/>
          <w:i/>
          <w:sz w:val="22"/>
        </w:rPr>
        <w:t>Lời nhắc hay đấy, tôi suýt quên chuyện đó quan trọng đến thế trước khi giao laptop.</w:t>
      </w:r>
    </w:p>
    <w:p>
      <w:pPr>
        <w:spacing w:after="160" w:line="312" w:lineRule="auto"/>
        <w:jc w:val="both"/>
      </w:pPr>
      <w:r>
        <w:rPr>
          <w:rFonts w:ascii="Calibri" w:hAnsi="Calibri"/>
          <w:b/>
          <w:sz w:val="22"/>
        </w:rPr>
        <w:t xml:space="preserve">Ms Ellacott: </w:t>
      </w:r>
      <w:r>
        <w:rPr>
          <w:rFonts w:ascii="Calibri" w:hAnsi="Calibri"/>
          <w:sz w:val="22"/>
        </w:rPr>
        <w:t xml:space="preserve">It really is, better safe than sorry when it comes to photos and important documents.  </w:t>
      </w:r>
      <w:r>
        <w:rPr>
          <w:rFonts w:ascii="Calibri" w:hAnsi="Calibri"/>
          <w:i/>
          <w:sz w:val="22"/>
        </w:rPr>
        <w:t>Đúng là vậy thật, cẩn thận vẫn hơn khi liên quan đến ảnh và tài liệu quan trọng.</w:t>
      </w:r>
    </w:p>
    <w:p>
      <w:pPr>
        <w:spacing w:after="160" w:line="312" w:lineRule="auto"/>
        <w:jc w:val="both"/>
      </w:pPr>
      <w:r>
        <w:rPr>
          <w:rFonts w:ascii="Calibri" w:hAnsi="Calibri"/>
          <w:b/>
          <w:sz w:val="22"/>
        </w:rPr>
        <w:t xml:space="preserve">Ms Lan: </w:t>
      </w:r>
      <w:r>
        <w:rPr>
          <w:rFonts w:ascii="Calibri" w:hAnsi="Calibri"/>
          <w:sz w:val="22"/>
        </w:rPr>
        <w:t xml:space="preserve">I heard you send automatic reminders through the app, how far in advance do they usually go out?  </w:t>
      </w:r>
      <w:r>
        <w:rPr>
          <w:rFonts w:ascii="Calibri" w:hAnsi="Calibri"/>
          <w:i/>
          <w:sz w:val="22"/>
        </w:rPr>
        <w:t>Tôi nghe nói chị gửi nhắc nhở tự động qua ứng dụng, chúng thường được gửi trước bao lâu vậy ạ?</w:t>
      </w:r>
    </w:p>
    <w:p>
      <w:pPr>
        <w:spacing w:after="160" w:line="312" w:lineRule="auto"/>
        <w:jc w:val="both"/>
      </w:pPr>
      <w:r>
        <w:rPr>
          <w:rFonts w:ascii="Calibri" w:hAnsi="Calibri"/>
          <w:b/>
          <w:sz w:val="22"/>
        </w:rPr>
        <w:t xml:space="preserve">Ms Ellacott: </w:t>
      </w:r>
      <w:r>
        <w:rPr>
          <w:rFonts w:ascii="Calibri" w:hAnsi="Calibri"/>
          <w:sz w:val="22"/>
        </w:rPr>
        <w:t xml:space="preserve">Usually twenty-four hours before, though you can adjust that setting yourself inside the app.  </w:t>
      </w:r>
      <w:r>
        <w:rPr>
          <w:rFonts w:ascii="Calibri" w:hAnsi="Calibri"/>
          <w:i/>
          <w:sz w:val="22"/>
        </w:rPr>
        <w:t>Thường là hai mươi bốn giờ trước, dù chị có thể tự điều chỉnh cài đặt đó trong ứng dụng.</w:t>
      </w:r>
    </w:p>
    <w:p>
      <w:pPr>
        <w:spacing w:after="160" w:line="312" w:lineRule="auto"/>
        <w:jc w:val="both"/>
      </w:pPr>
      <w:r>
        <w:rPr>
          <w:rFonts w:ascii="Calibri" w:hAnsi="Calibri"/>
          <w:b/>
          <w:sz w:val="22"/>
        </w:rPr>
        <w:t xml:space="preserve">Ms Lan: </w:t>
      </w:r>
      <w:r>
        <w:rPr>
          <w:rFonts w:ascii="Calibri" w:hAnsi="Calibri"/>
          <w:sz w:val="22"/>
        </w:rPr>
        <w:t xml:space="preserve">Good to know, I might change mine to two days, just to have a bit more warning.  </w:t>
      </w:r>
      <w:r>
        <w:rPr>
          <w:rFonts w:ascii="Calibri" w:hAnsi="Calibri"/>
          <w:i/>
          <w:sz w:val="22"/>
        </w:rPr>
        <w:t>Tốt quá, có lẽ tôi sẽ đổi thành hai ngày, để có thêm chút thời gian chuẩn bị.</w:t>
      </w:r>
    </w:p>
    <w:p>
      <w:pPr>
        <w:spacing w:after="160" w:line="312" w:lineRule="auto"/>
        <w:jc w:val="both"/>
      </w:pPr>
      <w:r>
        <w:rPr>
          <w:rFonts w:ascii="Calibri" w:hAnsi="Calibri"/>
          <w:b/>
          <w:sz w:val="22"/>
        </w:rPr>
        <w:t xml:space="preserve">Ms Ellacott: </w:t>
      </w:r>
      <w:r>
        <w:rPr>
          <w:rFonts w:ascii="Calibri" w:hAnsi="Calibri"/>
          <w:sz w:val="22"/>
        </w:rPr>
        <w:t xml:space="preserve">Lan, I called to remind you the clinic is closed this coming Monday for a public holiday.  </w:t>
      </w:r>
      <w:r>
        <w:rPr>
          <w:rFonts w:ascii="Calibri" w:hAnsi="Calibri"/>
          <w:i/>
          <w:sz w:val="22"/>
        </w:rPr>
        <w:t>Chị Lan, tôi gọi để nhắc phòng khám sẽ đóng cửa vào thứ Hai tới vì ngày lễ.</w:t>
      </w:r>
    </w:p>
    <w:p>
      <w:pPr>
        <w:spacing w:after="160" w:line="312" w:lineRule="auto"/>
        <w:jc w:val="both"/>
      </w:pPr>
      <w:r>
        <w:rPr>
          <w:rFonts w:ascii="Calibri" w:hAnsi="Calibri"/>
          <w:b/>
          <w:sz w:val="22"/>
        </w:rPr>
        <w:t xml:space="preserve">Ms Lan: </w:t>
      </w:r>
      <w:r>
        <w:rPr>
          <w:rFonts w:ascii="Calibri" w:hAnsi="Calibri"/>
          <w:sz w:val="22"/>
        </w:rPr>
        <w:t xml:space="preserve">Thanks for the heads-up, I would have shown up at the door for nothing otherwise.  </w:t>
      </w:r>
      <w:r>
        <w:rPr>
          <w:rFonts w:ascii="Calibri" w:hAnsi="Calibri"/>
          <w:i/>
          <w:sz w:val="22"/>
        </w:rPr>
        <w:t>Cảm ơn chị đã báo trước, không thì tôi đã đến cửa mà chẳng gặp được ai.</w:t>
      </w:r>
    </w:p>
    <w:p>
      <w:pPr>
        <w:spacing w:after="160" w:line="312" w:lineRule="auto"/>
        <w:jc w:val="both"/>
      </w:pPr>
      <w:r>
        <w:rPr>
          <w:rFonts w:ascii="Calibri" w:hAnsi="Calibri"/>
          <w:b/>
          <w:sz w:val="22"/>
        </w:rPr>
        <w:t xml:space="preserve">Ms Ellacott: </w:t>
      </w:r>
      <w:r>
        <w:rPr>
          <w:rFonts w:ascii="Calibri" w:hAnsi="Calibri"/>
          <w:sz w:val="22"/>
        </w:rPr>
        <w:t xml:space="preserve">Exactly why I called, we try to remind every regular client a week ahead of any closure.  </w:t>
      </w:r>
      <w:r>
        <w:rPr>
          <w:rFonts w:ascii="Calibri" w:hAnsi="Calibri"/>
          <w:i/>
          <w:sz w:val="22"/>
        </w:rPr>
        <w:t>Đúng là lý do tôi gọi, chúng tôi cố nhắc mọi khách quen trước một tuần cho bất kỳ ngày đóng cửa nào.</w:t>
      </w:r>
    </w:p>
    <w:p>
      <w:pPr>
        <w:spacing w:after="160" w:line="312" w:lineRule="auto"/>
        <w:jc w:val="both"/>
      </w:pPr>
      <w:r>
        <w:rPr>
          <w:rFonts w:ascii="Calibri" w:hAnsi="Calibri"/>
          <w:b/>
          <w:sz w:val="22"/>
        </w:rPr>
        <w:t xml:space="preserve">Ms Lan: </w:t>
      </w:r>
      <w:r>
        <w:rPr>
          <w:rFonts w:ascii="Calibri" w:hAnsi="Calibri"/>
          <w:sz w:val="22"/>
        </w:rPr>
        <w:t xml:space="preserve">I never got a reminder for last week's checkup, is there a chance it got sent to the wrong number?  </w:t>
      </w:r>
      <w:r>
        <w:rPr>
          <w:rFonts w:ascii="Calibri" w:hAnsi="Calibri"/>
          <w:i/>
          <w:sz w:val="22"/>
        </w:rPr>
        <w:t>Tuần trước tôi không nhận được nhắc nhở nào cho buổi khám, có khả năng bị gửi nhầm số không ạ?</w:t>
      </w:r>
    </w:p>
    <w:p>
      <w:pPr>
        <w:spacing w:after="160" w:line="312" w:lineRule="auto"/>
        <w:jc w:val="both"/>
      </w:pPr>
      <w:r>
        <w:rPr>
          <w:rFonts w:ascii="Calibri" w:hAnsi="Calibri"/>
          <w:b/>
          <w:sz w:val="22"/>
        </w:rPr>
        <w:t xml:space="preserve">Ms Ellacott: </w:t>
      </w:r>
      <w:r>
        <w:rPr>
          <w:rFonts w:ascii="Calibri" w:hAnsi="Calibri"/>
          <w:sz w:val="22"/>
        </w:rPr>
        <w:t xml:space="preserve">Let me check, you're right, an old number was still saved, I've corrected it in the system now.  </w:t>
      </w:r>
      <w:r>
        <w:rPr>
          <w:rFonts w:ascii="Calibri" w:hAnsi="Calibri"/>
          <w:i/>
          <w:sz w:val="22"/>
        </w:rPr>
        <w:t>Để tôi kiểm tra, chị nói đúng, số cũ vẫn còn lưu, tôi đã sửa lại trong hệ thống rồi.</w:t>
      </w:r>
    </w:p>
    <w:p>
      <w:pPr>
        <w:spacing w:after="160" w:line="312" w:lineRule="auto"/>
        <w:jc w:val="both"/>
      </w:pPr>
      <w:r>
        <w:rPr>
          <w:rFonts w:ascii="Calibri" w:hAnsi="Calibri"/>
          <w:b/>
          <w:sz w:val="22"/>
        </w:rPr>
        <w:t xml:space="preserve">Ms Lan: </w:t>
      </w:r>
      <w:r>
        <w:rPr>
          <w:rFonts w:ascii="Calibri" w:hAnsi="Calibri"/>
          <w:sz w:val="22"/>
        </w:rPr>
        <w:t xml:space="preserve">Thank you for fixing that, I'd hate to miss another reminder over such a small mistake.  </w:t>
      </w:r>
      <w:r>
        <w:rPr>
          <w:rFonts w:ascii="Calibri" w:hAnsi="Calibri"/>
          <w:i/>
          <w:sz w:val="22"/>
        </w:rPr>
        <w:t>Cảm ơn chị đã sửa, tôi không muốn lỡ thêm lời nhắc nào chỉ vì một lỗi nhỏ như vậy.</w:t>
      </w:r>
    </w:p>
    <w:p>
      <w:pPr>
        <w:spacing w:after="160" w:line="312" w:lineRule="auto"/>
        <w:jc w:val="both"/>
      </w:pPr>
      <w:r>
        <w:rPr>
          <w:rFonts w:ascii="Calibri" w:hAnsi="Calibri"/>
          <w:b/>
          <w:sz w:val="22"/>
        </w:rPr>
        <w:t xml:space="preserve">Ms Lan: </w:t>
      </w:r>
      <w:r>
        <w:rPr>
          <w:rFonts w:ascii="Calibri" w:hAnsi="Calibri"/>
          <w:sz w:val="22"/>
        </w:rPr>
        <w:t xml:space="preserve">I'd like to set up a recurring appointment for my dental cleaning, maybe every six months?  </w:t>
      </w:r>
      <w:r>
        <w:rPr>
          <w:rFonts w:ascii="Calibri" w:hAnsi="Calibri"/>
          <w:i/>
          <w:sz w:val="22"/>
        </w:rPr>
        <w:t>Tôi muốn đặt lịch khám răng định kỳ, có thể mỗi sáu tháng một lần được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habit, I'll set that up now so you never have to remember to call in again.  </w:t>
      </w:r>
      <w:r>
        <w:rPr>
          <w:rFonts w:ascii="Calibri" w:hAnsi="Calibri"/>
          <w:i/>
          <w:sz w:val="22"/>
        </w:rPr>
        <w:t>Đó là thói quen tốt đấy, tôi sẽ đặt ngay để chị không cần phải nhớ gọi lại nữa.</w:t>
      </w:r>
    </w:p>
    <w:p>
      <w:pPr>
        <w:spacing w:after="160" w:line="312" w:lineRule="auto"/>
        <w:jc w:val="both"/>
      </w:pPr>
      <w:r>
        <w:rPr>
          <w:rFonts w:ascii="Calibri" w:hAnsi="Calibri"/>
          <w:b/>
          <w:sz w:val="22"/>
        </w:rPr>
        <w:t xml:space="preserve">Ms Lan: </w:t>
      </w:r>
      <w:r>
        <w:rPr>
          <w:rFonts w:ascii="Calibri" w:hAnsi="Calibri"/>
          <w:sz w:val="22"/>
        </w:rPr>
        <w:t xml:space="preserve">Perfect, one less thing to keep track of, thank you for making that so simple.  </w:t>
      </w:r>
      <w:r>
        <w:rPr>
          <w:rFonts w:ascii="Calibri" w:hAnsi="Calibri"/>
          <w:i/>
          <w:sz w:val="22"/>
        </w:rPr>
        <w:t>Tuyệt quá, bớt một việc phải nhớ, cảm ơn chị đã làm mọi thứ đơn giản vậy.</w:t>
      </w:r>
    </w:p>
    <w:p>
      <w:pPr>
        <w:spacing w:after="160" w:line="312" w:lineRule="auto"/>
        <w:jc w:val="both"/>
      </w:pPr>
      <w:r>
        <w:rPr>
          <w:rFonts w:ascii="Calibri" w:hAnsi="Calibri"/>
          <w:b/>
          <w:sz w:val="22"/>
        </w:rPr>
        <w:t xml:space="preserve">Ms Ellacott: </w:t>
      </w:r>
      <w:r>
        <w:rPr>
          <w:rFonts w:ascii="Calibri" w:hAnsi="Calibri"/>
          <w:sz w:val="22"/>
        </w:rPr>
        <w:t xml:space="preserve">Would you like your haircut booked as a recurring appointment, say every five weeks or so?  </w:t>
      </w:r>
      <w:r>
        <w:rPr>
          <w:rFonts w:ascii="Calibri" w:hAnsi="Calibri"/>
          <w:i/>
          <w:sz w:val="22"/>
        </w:rPr>
        <w:t>Chị có muốn đặt lịch cắt tóc định kỳ không ạ, khoảng mỗi năm tuần một lần chẳng hạn?</w:t>
      </w:r>
    </w:p>
    <w:p>
      <w:pPr>
        <w:spacing w:after="160" w:line="312" w:lineRule="auto"/>
        <w:jc w:val="both"/>
      </w:pPr>
      <w:r>
        <w:rPr>
          <w:rFonts w:ascii="Calibri" w:hAnsi="Calibri"/>
          <w:b/>
          <w:sz w:val="22"/>
        </w:rPr>
        <w:t xml:space="preserve">Ms Lan: </w:t>
      </w:r>
      <w:r>
        <w:rPr>
          <w:rFonts w:ascii="Calibri" w:hAnsi="Calibri"/>
          <w:sz w:val="22"/>
        </w:rPr>
        <w:t xml:space="preserve">That sounds ideal, actually, my hair always seems to need a trim right around that time.  </w:t>
      </w:r>
      <w:r>
        <w:rPr>
          <w:rFonts w:ascii="Calibri" w:hAnsi="Calibri"/>
          <w:i/>
          <w:sz w:val="22"/>
        </w:rPr>
        <w:t>Nghe lý tưởng đấy, thật ra tóc tôi lúc nào cũng cần tỉa đúng khoảng thời gian đó.</w:t>
      </w:r>
    </w:p>
    <w:p>
      <w:pPr>
        <w:spacing w:after="160" w:line="312" w:lineRule="auto"/>
        <w:jc w:val="both"/>
      </w:pPr>
      <w:r>
        <w:rPr>
          <w:rFonts w:ascii="Calibri" w:hAnsi="Calibri"/>
          <w:b/>
          <w:sz w:val="22"/>
        </w:rPr>
        <w:t xml:space="preserve">Ms Ellacott: </w:t>
      </w:r>
      <w:r>
        <w:rPr>
          <w:rFonts w:ascii="Calibri" w:hAnsi="Calibri"/>
          <w:sz w:val="22"/>
        </w:rPr>
        <w:t xml:space="preserve">I'll set it up with your usual stylist, and you'll get a reminder before each visit.  </w:t>
      </w:r>
      <w:r>
        <w:rPr>
          <w:rFonts w:ascii="Calibri" w:hAnsi="Calibri"/>
          <w:i/>
          <w:sz w:val="22"/>
        </w:rPr>
        <w:t>Tôi sẽ đặt với thợ làm tóc quen của chị, và chị sẽ nhận nhắc nhở trước mỗi lần.</w:t>
      </w:r>
    </w:p>
    <w:p>
      <w:pPr>
        <w:spacing w:after="160" w:line="312" w:lineRule="auto"/>
        <w:jc w:val="both"/>
      </w:pPr>
      <w:r>
        <w:rPr>
          <w:rFonts w:ascii="Calibri" w:hAnsi="Calibri"/>
          <w:b/>
          <w:sz w:val="22"/>
        </w:rPr>
        <w:t xml:space="preserve">Ms Lan: </w:t>
      </w:r>
      <w:r>
        <w:rPr>
          <w:rFonts w:ascii="Calibri" w:hAnsi="Calibri"/>
          <w:sz w:val="22"/>
        </w:rPr>
        <w:t xml:space="preserve">My car really needs regular oil changes, is it possible to book those on a recurring schedule too?  </w:t>
      </w:r>
      <w:r>
        <w:rPr>
          <w:rFonts w:ascii="Calibri" w:hAnsi="Calibri"/>
          <w:i/>
          <w:sz w:val="22"/>
        </w:rPr>
        <w:t>Xe tôi thật sự cần thay dầu định kỳ, có thể đặt lịch định kỳ cho việc đó luôn không ạ?</w:t>
      </w:r>
    </w:p>
    <w:p>
      <w:pPr>
        <w:spacing w:after="160" w:line="312" w:lineRule="auto"/>
        <w:jc w:val="both"/>
      </w:pPr>
      <w:r>
        <w:rPr>
          <w:rFonts w:ascii="Calibri" w:hAnsi="Calibri"/>
          <w:b/>
          <w:sz w:val="22"/>
        </w:rPr>
        <w:t xml:space="preserve">Ms Ellacott: </w:t>
      </w:r>
      <w:r>
        <w:rPr>
          <w:rFonts w:ascii="Calibri" w:hAnsi="Calibri"/>
          <w:sz w:val="22"/>
        </w:rPr>
        <w:t xml:space="preserve">Absolutely, most people book that every three months, would that interval work for your car?  </w:t>
      </w:r>
      <w:r>
        <w:rPr>
          <w:rFonts w:ascii="Calibri" w:hAnsi="Calibri"/>
          <w:i/>
          <w:sz w:val="22"/>
        </w:rPr>
        <w:t>Được chứ, hầu hết mọi người đặt mỗi ba tháng, khoảng thời gian đó có hợp với xe chị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please set it up that way starting from this month.  </w:t>
      </w:r>
      <w:r>
        <w:rPr>
          <w:rFonts w:ascii="Calibri" w:hAnsi="Calibri"/>
          <w:i/>
          <w:sz w:val="22"/>
        </w:rPr>
        <w:t>Vừa hợp lý luôn, chị đặt như vậy giúp tôi bắt đầu từ tháng này nhé.</w:t>
      </w:r>
    </w:p>
    <w:p>
      <w:pPr>
        <w:spacing w:after="160" w:line="312" w:lineRule="auto"/>
        <w:jc w:val="both"/>
      </w:pPr>
      <w:r>
        <w:rPr>
          <w:rFonts w:ascii="Calibri" w:hAnsi="Calibri"/>
          <w:b/>
          <w:sz w:val="22"/>
        </w:rPr>
        <w:t xml:space="preserve">Ms Ellacott: </w:t>
      </w:r>
      <w:r>
        <w:rPr>
          <w:rFonts w:ascii="Calibri" w:hAnsi="Calibri"/>
          <w:sz w:val="22"/>
        </w:rPr>
        <w:t xml:space="preserve">For your nephew's tutoring, would you like a fixed weekly slot instead of booking each time separately?  </w:t>
      </w:r>
      <w:r>
        <w:rPr>
          <w:rFonts w:ascii="Calibri" w:hAnsi="Calibri"/>
          <w:i/>
          <w:sz w:val="22"/>
        </w:rPr>
        <w:t>Với buổi học gia sư của cháu trai chị, chị có muốn khung giờ cố định hàng tuần thay vì đặt riêng từng lần không ạ?</w:t>
      </w:r>
    </w:p>
    <w:p>
      <w:pPr>
        <w:spacing w:after="160" w:line="312" w:lineRule="auto"/>
        <w:jc w:val="both"/>
      </w:pPr>
      <w:r>
        <w:rPr>
          <w:rFonts w:ascii="Calibri" w:hAnsi="Calibri"/>
          <w:b/>
          <w:sz w:val="22"/>
        </w:rPr>
        <w:t xml:space="preserve">Ms Lan: </w:t>
      </w:r>
      <w:r>
        <w:rPr>
          <w:rFonts w:ascii="Calibri" w:hAnsi="Calibri"/>
          <w:sz w:val="22"/>
        </w:rPr>
        <w:t xml:space="preserve">Yes, that would honestly save me so much back-and-forth every single week.  </w:t>
      </w:r>
      <w:r>
        <w:rPr>
          <w:rFonts w:ascii="Calibri" w:hAnsi="Calibri"/>
          <w:i/>
          <w:sz w:val="22"/>
        </w:rPr>
        <w:t>Có chứ, thật ra như vậy sẽ đỡ cho tôi bao nhiêu lần qua lại mỗi tuần.</w:t>
      </w:r>
    </w:p>
    <w:p>
      <w:pPr>
        <w:spacing w:after="160" w:line="312" w:lineRule="auto"/>
        <w:jc w:val="both"/>
      </w:pPr>
      <w:r>
        <w:rPr>
          <w:rFonts w:ascii="Calibri" w:hAnsi="Calibri"/>
          <w:b/>
          <w:sz w:val="22"/>
        </w:rPr>
        <w:t xml:space="preserve">Ms Ellacott: </w:t>
      </w:r>
      <w:r>
        <w:rPr>
          <w:rFonts w:ascii="Calibri" w:hAnsi="Calibri"/>
          <w:sz w:val="22"/>
        </w:rPr>
        <w:t xml:space="preserve">I'll lock in every Wednesday at six then, and you can adjust it later if his schedule changes.  </w:t>
      </w:r>
      <w:r>
        <w:rPr>
          <w:rFonts w:ascii="Calibri" w:hAnsi="Calibri"/>
          <w:i/>
          <w:sz w:val="22"/>
        </w:rPr>
        <w:t>Vậy tôi sẽ chốt mỗi thứ Tư lúc sáu giờ, và chị có thể điều chỉnh sau nếu lịch của cháu thay đổi.</w:t>
      </w:r>
    </w:p>
    <w:p>
      <w:pPr>
        <w:spacing w:after="160" w:line="312" w:lineRule="auto"/>
        <w:jc w:val="both"/>
      </w:pPr>
      <w:r>
        <w:rPr>
          <w:rFonts w:ascii="Calibri" w:hAnsi="Calibri"/>
          <w:b/>
          <w:sz w:val="22"/>
        </w:rPr>
        <w:t xml:space="preserve">Ms Lan: </w:t>
      </w:r>
      <w:r>
        <w:rPr>
          <w:rFonts w:ascii="Calibri" w:hAnsi="Calibri"/>
          <w:sz w:val="22"/>
        </w:rPr>
        <w:t xml:space="preserve">My cat needs a checkup every three months for her condition, could we make that a standing appointment?  </w:t>
      </w:r>
      <w:r>
        <w:rPr>
          <w:rFonts w:ascii="Calibri" w:hAnsi="Calibri"/>
          <w:i/>
          <w:sz w:val="22"/>
        </w:rPr>
        <w:t>Mèo của tôi cần khám mỗi ba tháng vì bệnh của nó, mình có thể đặt lịch cố định cho việc đó không ạ?</w:t>
      </w:r>
    </w:p>
    <w:p>
      <w:pPr>
        <w:spacing w:after="160" w:line="312" w:lineRule="auto"/>
        <w:jc w:val="both"/>
      </w:pPr>
      <w:r>
        <w:rPr>
          <w:rFonts w:ascii="Calibri" w:hAnsi="Calibri"/>
          <w:b/>
          <w:sz w:val="22"/>
        </w:rPr>
        <w:t xml:space="preserve">Ms Ellacott: </w:t>
      </w:r>
      <w:r>
        <w:rPr>
          <w:rFonts w:ascii="Calibri" w:hAnsi="Calibri"/>
          <w:sz w:val="22"/>
        </w:rPr>
        <w:t xml:space="preserve">Of course, I'll add it as a recurring booking so it never gets accidentally missed.  </w:t>
      </w:r>
      <w:r>
        <w:rPr>
          <w:rFonts w:ascii="Calibri" w:hAnsi="Calibri"/>
          <w:i/>
          <w:sz w:val="22"/>
        </w:rPr>
        <w:t>Được chứ, tôi sẽ thêm thành lịch định kỳ để không bao giờ bị lỡ do sơ suất.</w:t>
      </w:r>
    </w:p>
    <w:p>
      <w:pPr>
        <w:spacing w:after="160" w:line="312" w:lineRule="auto"/>
        <w:jc w:val="both"/>
      </w:pPr>
      <w:r>
        <w:rPr>
          <w:rFonts w:ascii="Calibri" w:hAnsi="Calibri"/>
          <w:b/>
          <w:sz w:val="22"/>
        </w:rPr>
        <w:t xml:space="preserve">Ms Lan: </w:t>
      </w:r>
      <w:r>
        <w:rPr>
          <w:rFonts w:ascii="Calibri" w:hAnsi="Calibri"/>
          <w:sz w:val="22"/>
        </w:rPr>
        <w:t xml:space="preserve">Thank you, with her health condition, I really can't afford to let a checkup slip by.  </w:t>
      </w:r>
      <w:r>
        <w:rPr>
          <w:rFonts w:ascii="Calibri" w:hAnsi="Calibri"/>
          <w:i/>
          <w:sz w:val="22"/>
        </w:rPr>
        <w:t>Cảm ơn chị, với tình trạng sức khỏe của nó, tôi thật sự không thể để lỡ một buổi khám nào.</w:t>
      </w:r>
    </w:p>
    <w:p>
      <w:pPr>
        <w:spacing w:after="160" w:line="312" w:lineRule="auto"/>
        <w:jc w:val="both"/>
      </w:pPr>
      <w:r>
        <w:rPr>
          <w:rFonts w:ascii="Calibri" w:hAnsi="Calibri"/>
          <w:b/>
          <w:sz w:val="22"/>
        </w:rPr>
        <w:t xml:space="preserve">Ms Ellacott: </w:t>
      </w:r>
      <w:r>
        <w:rPr>
          <w:rFonts w:ascii="Calibri" w:hAnsi="Calibri"/>
          <w:sz w:val="22"/>
        </w:rPr>
        <w:t xml:space="preserve">Lan, since you love your monthly massage, should I set it as an automatic recurring booking?  </w:t>
      </w:r>
      <w:r>
        <w:rPr>
          <w:rFonts w:ascii="Calibri" w:hAnsi="Calibri"/>
          <w:i/>
          <w:sz w:val="22"/>
        </w:rPr>
        <w:t>Chị Lan, vì chị thích buổi mát-xa hàng tháng, tôi có nên đặt thành lịch tự động định kỳ không ạ?</w:t>
      </w:r>
    </w:p>
    <w:p>
      <w:pPr>
        <w:spacing w:after="160" w:line="312" w:lineRule="auto"/>
        <w:jc w:val="both"/>
      </w:pPr>
      <w:r>
        <w:rPr>
          <w:rFonts w:ascii="Calibri" w:hAnsi="Calibri"/>
          <w:b/>
          <w:sz w:val="22"/>
        </w:rPr>
        <w:t xml:space="preserve">Ms Lan: </w:t>
      </w:r>
      <w:r>
        <w:rPr>
          <w:rFonts w:ascii="Calibri" w:hAnsi="Calibri"/>
          <w:sz w:val="22"/>
        </w:rPr>
        <w:t xml:space="preserve">Please do, it's become such a nice habit that I don't want to risk forgetting to book it.  </w:t>
      </w:r>
      <w:r>
        <w:rPr>
          <w:rFonts w:ascii="Calibri" w:hAnsi="Calibri"/>
          <w:i/>
          <w:sz w:val="22"/>
        </w:rPr>
        <w:t>Chị đặt giúp tôi nhé, nó đã trở thành thói quen tốt đến mức tôi không muốn lỡ vì quên đặt lịch.</w:t>
      </w:r>
    </w:p>
    <w:p>
      <w:pPr>
        <w:spacing w:after="160" w:line="312" w:lineRule="auto"/>
        <w:jc w:val="both"/>
      </w:pPr>
      <w:r>
        <w:rPr>
          <w:rFonts w:ascii="Calibri" w:hAnsi="Calibri"/>
          <w:b/>
          <w:sz w:val="22"/>
        </w:rPr>
        <w:t xml:space="preserve">Ms Ellacott: </w:t>
      </w:r>
      <w:r>
        <w:rPr>
          <w:rFonts w:ascii="Calibri" w:hAnsi="Calibri"/>
          <w:sz w:val="22"/>
        </w:rPr>
        <w:t xml:space="preserve">Wonderful, I'll keep it on the first Saturday of every month unless you tell me otherwise.  </w:t>
      </w:r>
      <w:r>
        <w:rPr>
          <w:rFonts w:ascii="Calibri" w:hAnsi="Calibri"/>
          <w:i/>
          <w:sz w:val="22"/>
        </w:rPr>
        <w:t>Tuyệt quá, tôi sẽ giữ vào thứ Bảy đầu tiên của mỗi tháng trừ khi chị báo khác.</w:t>
      </w:r>
    </w:p>
    <w:p>
      <w:pPr>
        <w:spacing w:after="160" w:line="312" w:lineRule="auto"/>
        <w:jc w:val="both"/>
      </w:pPr>
      <w:r>
        <w:rPr>
          <w:rFonts w:ascii="Calibri" w:hAnsi="Calibri"/>
          <w:b/>
          <w:sz w:val="22"/>
        </w:rPr>
        <w:t xml:space="preserve">Ms Lan: </w:t>
      </w:r>
      <w:r>
        <w:rPr>
          <w:rFonts w:ascii="Calibri" w:hAnsi="Calibri"/>
          <w:sz w:val="22"/>
        </w:rPr>
        <w:t xml:space="preserve">Is it possible to set up a recurring reminder for my own general checkup once a year?  </w:t>
      </w:r>
      <w:r>
        <w:rPr>
          <w:rFonts w:ascii="Calibri" w:hAnsi="Calibri"/>
          <w:i/>
          <w:sz w:val="22"/>
        </w:rPr>
        <w:t>Có thể đặt lời nhắc định kỳ cho buổi khám tổng quát hàng năm của tôi được không ạ?</w:t>
      </w:r>
    </w:p>
    <w:p>
      <w:pPr>
        <w:spacing w:after="160" w:line="312" w:lineRule="auto"/>
        <w:jc w:val="both"/>
      </w:pPr>
      <w:r>
        <w:rPr>
          <w:rFonts w:ascii="Calibri" w:hAnsi="Calibri"/>
          <w:b/>
          <w:sz w:val="22"/>
        </w:rPr>
        <w:t xml:space="preserve">Ms Ellacott: </w:t>
      </w:r>
      <w:r>
        <w:rPr>
          <w:rFonts w:ascii="Calibri" w:hAnsi="Calibri"/>
          <w:sz w:val="22"/>
        </w:rPr>
        <w:t xml:space="preserve">Definitely, an annual checkup is exactly the kind of thing that's easy to forget otherwise.  </w:t>
      </w:r>
      <w:r>
        <w:rPr>
          <w:rFonts w:ascii="Calibri" w:hAnsi="Calibri"/>
          <w:i/>
          <w:sz w:val="22"/>
        </w:rPr>
        <w:t>Chắc chắn được, khám tổng quát hàng năm đúng là kiểu việc dễ quên nếu không có nhắc nhở.</w:t>
      </w:r>
    </w:p>
    <w:p>
      <w:pPr>
        <w:spacing w:after="160" w:line="312" w:lineRule="auto"/>
        <w:jc w:val="both"/>
      </w:pPr>
      <w:r>
        <w:rPr>
          <w:rFonts w:ascii="Calibri" w:hAnsi="Calibri"/>
          <w:b/>
          <w:sz w:val="22"/>
        </w:rPr>
        <w:t xml:space="preserve">Ms Lan: </w:t>
      </w:r>
      <w:r>
        <w:rPr>
          <w:rFonts w:ascii="Calibri" w:hAnsi="Calibri"/>
          <w:sz w:val="22"/>
        </w:rPr>
        <w:t xml:space="preserve">Exactly my thinking, please book it for the same month every year from now on.  </w:t>
      </w:r>
      <w:r>
        <w:rPr>
          <w:rFonts w:ascii="Calibri" w:hAnsi="Calibri"/>
          <w:i/>
          <w:sz w:val="22"/>
        </w:rPr>
        <w:t>Đúng ý tôi luôn, chị đặt vào cùng tháng đó mỗi năm từ giờ trở đi nhé.</w:t>
      </w:r>
    </w:p>
    <w:p>
      <w:pPr>
        <w:spacing w:after="160" w:line="312" w:lineRule="auto"/>
        <w:jc w:val="both"/>
      </w:pPr>
      <w:r>
        <w:rPr>
          <w:rFonts w:ascii="Calibri" w:hAnsi="Calibri"/>
          <w:b/>
          <w:sz w:val="22"/>
        </w:rPr>
        <w:t xml:space="preserve">Ms Ellacott: </w:t>
      </w:r>
      <w:r>
        <w:rPr>
          <w:rFonts w:ascii="Calibri" w:hAnsi="Calibri"/>
          <w:sz w:val="22"/>
        </w:rPr>
        <w:t xml:space="preserve">Lan, would you like your blood test added as a recurring six-month appointment as well?  </w:t>
      </w:r>
      <w:r>
        <w:rPr>
          <w:rFonts w:ascii="Calibri" w:hAnsi="Calibri"/>
          <w:i/>
          <w:sz w:val="22"/>
        </w:rPr>
        <w:t>Chị Lan, chị có muốn thêm xét nghiệm máu thành lịch định kỳ sáu tháng luôn không ạ?</w:t>
      </w:r>
    </w:p>
    <w:p>
      <w:pPr>
        <w:spacing w:after="160" w:line="312" w:lineRule="auto"/>
        <w:jc w:val="both"/>
      </w:pPr>
      <w:r>
        <w:rPr>
          <w:rFonts w:ascii="Calibri" w:hAnsi="Calibri"/>
          <w:b/>
          <w:sz w:val="22"/>
        </w:rPr>
        <w:t xml:space="preserve">Ms Lan: </w:t>
      </w:r>
      <w:r>
        <w:rPr>
          <w:rFonts w:ascii="Calibri" w:hAnsi="Calibri"/>
          <w:sz w:val="22"/>
        </w:rPr>
        <w:t xml:space="preserve">That makes sense, I'll just have it fall right alongside my regular dental cleaning then.  </w:t>
      </w:r>
      <w:r>
        <w:rPr>
          <w:rFonts w:ascii="Calibri" w:hAnsi="Calibri"/>
          <w:i/>
          <w:sz w:val="22"/>
        </w:rPr>
        <w:t>Hợp lý đấy, vậy để nó rơi vào đúng lúc với lịch khám răng định kỳ của tôi luôn.</w:t>
      </w:r>
    </w:p>
    <w:p>
      <w:pPr>
        <w:spacing w:after="160" w:line="312" w:lineRule="auto"/>
        <w:jc w:val="both"/>
      </w:pPr>
      <w:r>
        <w:rPr>
          <w:rFonts w:ascii="Calibri" w:hAnsi="Calibri"/>
          <w:b/>
          <w:sz w:val="22"/>
        </w:rPr>
        <w:t xml:space="preserve">Ms Ellacott: </w:t>
      </w:r>
      <w:r>
        <w:rPr>
          <w:rFonts w:ascii="Calibri" w:hAnsi="Calibri"/>
          <w:sz w:val="22"/>
        </w:rPr>
        <w:t xml:space="preserve">Good thinking, that way you only need to remember one trip instead of two separate ones.  </w:t>
      </w:r>
      <w:r>
        <w:rPr>
          <w:rFonts w:ascii="Calibri" w:hAnsi="Calibri"/>
          <w:i/>
          <w:sz w:val="22"/>
        </w:rPr>
        <w:t>Suy nghĩ hay đấy, vậy chị chỉ cần nhớ một lần đi thay vì hai lần riêng biệt.</w:t>
      </w:r>
    </w:p>
    <w:p>
      <w:pPr>
        <w:spacing w:after="160" w:line="312" w:lineRule="auto"/>
        <w:jc w:val="both"/>
      </w:pPr>
      <w:r>
        <w:rPr>
          <w:rFonts w:ascii="Calibri" w:hAnsi="Calibri"/>
          <w:b/>
          <w:sz w:val="22"/>
        </w:rPr>
        <w:t xml:space="preserve">Ms Lan: </w:t>
      </w:r>
      <w:r>
        <w:rPr>
          <w:rFonts w:ascii="Calibri" w:hAnsi="Calibri"/>
          <w:sz w:val="22"/>
        </w:rPr>
        <w:t xml:space="preserve">I used to forget my recurring appointments constantly until I started getting these helpful reminders.  </w:t>
      </w:r>
      <w:r>
        <w:rPr>
          <w:rFonts w:ascii="Calibri" w:hAnsi="Calibri"/>
          <w:i/>
          <w:sz w:val="22"/>
        </w:rPr>
        <w:t>Trước đây tôi hay quên các lịch định kỳ liên tục cho đến khi tôi bắt đầu nhận được những lời nhắc hữu ích này.</w:t>
      </w:r>
    </w:p>
    <w:p>
      <w:pPr>
        <w:spacing w:after="160" w:line="312" w:lineRule="auto"/>
        <w:jc w:val="both"/>
      </w:pPr>
      <w:r>
        <w:rPr>
          <w:rFonts w:ascii="Calibri" w:hAnsi="Calibri"/>
          <w:b/>
          <w:sz w:val="22"/>
        </w:rPr>
        <w:t xml:space="preserve">Ms Ellacott: </w:t>
      </w:r>
      <w:r>
        <w:rPr>
          <w:rFonts w:ascii="Calibri" w:hAnsi="Calibri"/>
          <w:sz w:val="22"/>
        </w:rPr>
        <w:t xml:space="preserve">That's exactly what recurring bookings with reminders are designed to solve for busy people like you.  </w:t>
      </w:r>
      <w:r>
        <w:rPr>
          <w:rFonts w:ascii="Calibri" w:hAnsi="Calibri"/>
          <w:i/>
          <w:sz w:val="22"/>
        </w:rPr>
        <w:t>Đó chính xác là điều mà lịch định kỳ kèm nhắc nhở được thiết kế để giải quyết cho những người bận rộn như chị.</w:t>
      </w:r>
    </w:p>
    <w:p>
      <w:pPr>
        <w:spacing w:after="160" w:line="312" w:lineRule="auto"/>
        <w:jc w:val="both"/>
      </w:pPr>
      <w:r>
        <w:rPr>
          <w:rFonts w:ascii="Calibri" w:hAnsi="Calibri"/>
          <w:b/>
          <w:sz w:val="22"/>
        </w:rPr>
        <w:t xml:space="preserve">Ms Lan: </w:t>
      </w:r>
      <w:r>
        <w:rPr>
          <w:rFonts w:ascii="Calibri" w:hAnsi="Calibri"/>
          <w:sz w:val="22"/>
        </w:rPr>
        <w:t xml:space="preserve">It's honestly made my whole month feel a lot less chaotic to manage.  </w:t>
      </w:r>
      <w:r>
        <w:rPr>
          <w:rFonts w:ascii="Calibri" w:hAnsi="Calibri"/>
          <w:i/>
          <w:sz w:val="22"/>
        </w:rPr>
        <w:t>Thật sự nó khiến cả tháng của tôi bớt hỗn loạn hơn nhiều để quản lý.</w:t>
      </w:r>
    </w:p>
    <w:p>
      <w:pPr>
        <w:spacing w:after="160" w:line="312" w:lineRule="auto"/>
        <w:jc w:val="both"/>
      </w:pPr>
      <w:r>
        <w:rPr>
          <w:rFonts w:ascii="Calibri" w:hAnsi="Calibri"/>
          <w:b/>
          <w:sz w:val="22"/>
        </w:rPr>
        <w:t xml:space="preserve">Ms Ellacott: </w:t>
      </w:r>
      <w:r>
        <w:rPr>
          <w:rFonts w:ascii="Calibri" w:hAnsi="Calibri"/>
          <w:sz w:val="22"/>
        </w:rPr>
        <w:t xml:space="preserve">Lan, would you like to cancel the recurring booking for your nephew, since summer break is starting soon?  </w:t>
      </w:r>
      <w:r>
        <w:rPr>
          <w:rFonts w:ascii="Calibri" w:hAnsi="Calibri"/>
          <w:i/>
          <w:sz w:val="22"/>
        </w:rPr>
        <w:t>Chị Lan, chị có muốn hủy lịch định kỳ của cháu trai không ạ, vì kỳ nghỉ hè sắp bắt đầu rồi?</w:t>
      </w:r>
    </w:p>
    <w:p>
      <w:pPr>
        <w:spacing w:after="160" w:line="312" w:lineRule="auto"/>
        <w:jc w:val="both"/>
      </w:pPr>
      <w:r>
        <w:rPr>
          <w:rFonts w:ascii="Calibri" w:hAnsi="Calibri"/>
          <w:b/>
          <w:sz w:val="22"/>
        </w:rPr>
        <w:t xml:space="preserve">Ms Lan: </w:t>
      </w:r>
      <w:r>
        <w:rPr>
          <w:rFonts w:ascii="Calibri" w:hAnsi="Calibri"/>
          <w:sz w:val="22"/>
        </w:rPr>
        <w:t xml:space="preserve">Good point, let's pause it for the summer and start it again once school resumes in the fall.  </w:t>
      </w:r>
      <w:r>
        <w:rPr>
          <w:rFonts w:ascii="Calibri" w:hAnsi="Calibri"/>
          <w:i/>
          <w:sz w:val="22"/>
        </w:rPr>
        <w:t>Ý hay đấy, mình tạm dừng trong hè và bắt đầu lại khi năm học mới bắt đầu vào mùa thu.</w:t>
      </w:r>
    </w:p>
    <w:p>
      <w:pPr>
        <w:spacing w:after="160" w:line="312" w:lineRule="auto"/>
        <w:jc w:val="both"/>
      </w:pPr>
      <w:r>
        <w:rPr>
          <w:rFonts w:ascii="Calibri" w:hAnsi="Calibri"/>
          <w:b/>
          <w:sz w:val="22"/>
        </w:rPr>
        <w:t xml:space="preserve">Ms Ellacott: </w:t>
      </w:r>
      <w:r>
        <w:rPr>
          <w:rFonts w:ascii="Calibri" w:hAnsi="Calibri"/>
          <w:sz w:val="22"/>
        </w:rPr>
        <w:t xml:space="preserve">I'll pause it right now and set a note to restart it automatically come September.  </w:t>
      </w:r>
      <w:r>
        <w:rPr>
          <w:rFonts w:ascii="Calibri" w:hAnsi="Calibri"/>
          <w:i/>
          <w:sz w:val="22"/>
        </w:rPr>
        <w:t>Tôi sẽ tạm dừng ngay bây giờ và ghi chú để tự động khởi động lại vào tháng Chín.</w:t>
      </w:r>
    </w:p>
    <w:p>
      <w:pPr>
        <w:spacing w:after="160" w:line="312" w:lineRule="auto"/>
        <w:jc w:val="both"/>
      </w:pPr>
      <w:r>
        <w:rPr>
          <w:rFonts w:ascii="Calibri" w:hAnsi="Calibri"/>
          <w:b/>
          <w:sz w:val="22"/>
        </w:rPr>
        <w:t xml:space="preserve">Ms Lan: </w:t>
      </w:r>
      <w:r>
        <w:rPr>
          <w:rFonts w:ascii="Calibri" w:hAnsi="Calibri"/>
          <w:sz w:val="22"/>
        </w:rPr>
        <w:t xml:space="preserve">Do you happen to have anything available this Friday afternoon for a general checkup?  </w:t>
      </w:r>
      <w:r>
        <w:rPr>
          <w:rFonts w:ascii="Calibri" w:hAnsi="Calibri"/>
          <w:i/>
          <w:sz w:val="22"/>
        </w:rPr>
        <w:t>Chị có khung giờ nào trống chiều thứ Sáu này cho buổi khám tổng quát không ạ?</w:t>
      </w:r>
    </w:p>
    <w:p>
      <w:pPr>
        <w:spacing w:after="160" w:line="312" w:lineRule="auto"/>
        <w:jc w:val="both"/>
      </w:pPr>
      <w:r>
        <w:rPr>
          <w:rFonts w:ascii="Calibri" w:hAnsi="Calibri"/>
          <w:b/>
          <w:sz w:val="22"/>
        </w:rPr>
        <w:t xml:space="preserve">Ms Ellacott: </w:t>
      </w:r>
      <w:r>
        <w:rPr>
          <w:rFonts w:ascii="Calibri" w:hAnsi="Calibri"/>
          <w:sz w:val="22"/>
        </w:rPr>
        <w:t xml:space="preserve">Let me look, yes, there's an opening at three fifteen, would that time suit you?  </w:t>
      </w:r>
      <w:r>
        <w:rPr>
          <w:rFonts w:ascii="Calibri" w:hAnsi="Calibri"/>
          <w:i/>
          <w:sz w:val="22"/>
        </w:rPr>
        <w:t>Để tôi xem, vâng, có một chỗ trống lúc ba giờ mười lăm, giờ đó có hợp với chị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please book it in for me right away.  </w:t>
      </w:r>
      <w:r>
        <w:rPr>
          <w:rFonts w:ascii="Calibri" w:hAnsi="Calibri"/>
          <w:i/>
          <w:sz w:val="22"/>
        </w:rPr>
        <w:t>Vừa hợp lý luôn, chị đặt giúp tôi ngay nhé.</w:t>
      </w:r>
    </w:p>
    <w:p>
      <w:pPr>
        <w:spacing w:after="160" w:line="312" w:lineRule="auto"/>
        <w:jc w:val="both"/>
      </w:pPr>
      <w:r>
        <w:rPr>
          <w:rFonts w:ascii="Calibri" w:hAnsi="Calibri"/>
          <w:b/>
          <w:sz w:val="22"/>
        </w:rPr>
        <w:t xml:space="preserve">Ms Ellacott: </w:t>
      </w:r>
      <w:r>
        <w:rPr>
          <w:rFonts w:ascii="Calibri" w:hAnsi="Calibri"/>
          <w:sz w:val="22"/>
        </w:rPr>
        <w:t xml:space="preserve">I'm checking the stylist's calendar now, what days generally work best for your schedule?  </w:t>
      </w:r>
      <w:r>
        <w:rPr>
          <w:rFonts w:ascii="Calibri" w:hAnsi="Calibri"/>
          <w:i/>
          <w:sz w:val="22"/>
        </w:rPr>
        <w:t>Tôi đang kiểm tra lịch của thợ làm tóc, ngày nào thường hợp với lịch của chị nhất ạ?</w:t>
      </w:r>
    </w:p>
    <w:p>
      <w:pPr>
        <w:spacing w:after="160" w:line="312" w:lineRule="auto"/>
        <w:jc w:val="both"/>
      </w:pPr>
      <w:r>
        <w:rPr>
          <w:rFonts w:ascii="Calibri" w:hAnsi="Calibri"/>
          <w:b/>
          <w:sz w:val="22"/>
        </w:rPr>
        <w:t xml:space="preserve">Ms Lan: </w:t>
      </w:r>
      <w:r>
        <w:rPr>
          <w:rFonts w:ascii="Calibri" w:hAnsi="Calibri"/>
          <w:sz w:val="22"/>
        </w:rPr>
        <w:t xml:space="preserve">Weekday mornings are usually easiest for me, before things get busy at the office.  </w:t>
      </w:r>
      <w:r>
        <w:rPr>
          <w:rFonts w:ascii="Calibri" w:hAnsi="Calibri"/>
          <w:i/>
          <w:sz w:val="22"/>
        </w:rPr>
        <w:t>Buổi sáng ngày trong tuần thường dễ nhất với tôi, trước khi văn phòng bận rộn.</w:t>
      </w:r>
    </w:p>
    <w:p>
      <w:pPr>
        <w:spacing w:after="160" w:line="312" w:lineRule="auto"/>
        <w:jc w:val="both"/>
      </w:pPr>
      <w:r>
        <w:rPr>
          <w:rFonts w:ascii="Calibri" w:hAnsi="Calibri"/>
          <w:b/>
          <w:sz w:val="22"/>
        </w:rPr>
        <w:t xml:space="preserve">Ms Ellacott: </w:t>
      </w:r>
      <w:r>
        <w:rPr>
          <w:rFonts w:ascii="Calibri" w:hAnsi="Calibri"/>
          <w:sz w:val="22"/>
        </w:rPr>
        <w:t xml:space="preserve">In that case, Tuesday at nine thirty is open, that should give you plenty of time afterward.  </w:t>
      </w:r>
      <w:r>
        <w:rPr>
          <w:rFonts w:ascii="Calibri" w:hAnsi="Calibri"/>
          <w:i/>
          <w:sz w:val="22"/>
        </w:rPr>
        <w:t>Vậy thì thứ Ba lúc chín giờ rưỡi còn trống, giờ đó sẽ cho chị nhiều thời gian sau đó.</w:t>
      </w:r>
    </w:p>
    <w:p>
      <w:pPr>
        <w:spacing w:after="160" w:line="312" w:lineRule="auto"/>
        <w:jc w:val="both"/>
      </w:pPr>
      <w:r>
        <w:rPr>
          <w:rFonts w:ascii="Calibri" w:hAnsi="Calibri"/>
          <w:b/>
          <w:sz w:val="22"/>
        </w:rPr>
        <w:t xml:space="preserve">Ms Lan: </w:t>
      </w:r>
      <w:r>
        <w:rPr>
          <w:rFonts w:ascii="Calibri" w:hAnsi="Calibri"/>
          <w:sz w:val="22"/>
        </w:rPr>
        <w:t xml:space="preserve">Do you know if the garage has any availability this weekend for a quick tire check?  </w:t>
      </w:r>
      <w:r>
        <w:rPr>
          <w:rFonts w:ascii="Calibri" w:hAnsi="Calibri"/>
          <w:i/>
          <w:sz w:val="22"/>
        </w:rPr>
        <w:t>Chị có biết gara có giờ trống nào cuối tuần này cho việc kiểm tra lốp nhanh không ạ?</w:t>
      </w:r>
    </w:p>
    <w:p>
      <w:pPr>
        <w:spacing w:after="160" w:line="312" w:lineRule="auto"/>
        <w:jc w:val="both"/>
      </w:pPr>
      <w:r>
        <w:rPr>
          <w:rFonts w:ascii="Calibri" w:hAnsi="Calibri"/>
          <w:b/>
          <w:sz w:val="22"/>
        </w:rPr>
        <w:t xml:space="preserve">Ms Ellacott: </w:t>
      </w:r>
      <w:r>
        <w:rPr>
          <w:rFonts w:ascii="Calibri" w:hAnsi="Calibri"/>
          <w:sz w:val="22"/>
        </w:rPr>
        <w:t xml:space="preserve">Let me check with the mechanic, he usually keeps Saturday mornings lighter for smaller jobs like that.  </w:t>
      </w:r>
      <w:r>
        <w:rPr>
          <w:rFonts w:ascii="Calibri" w:hAnsi="Calibri"/>
          <w:i/>
          <w:sz w:val="22"/>
        </w:rPr>
        <w:t>Để tôi kiểm tra với thợ máy, anh ấy thường để sáng thứ Bảy nhẹ hơn cho những việc nhỏ như vậy.</w:t>
      </w:r>
    </w:p>
    <w:p>
      <w:pPr>
        <w:spacing w:after="160" w:line="312" w:lineRule="auto"/>
        <w:jc w:val="both"/>
      </w:pPr>
      <w:r>
        <w:rPr>
          <w:rFonts w:ascii="Calibri" w:hAnsi="Calibri"/>
          <w:b/>
          <w:sz w:val="22"/>
        </w:rPr>
        <w:t xml:space="preserve">Ms Lan: </w:t>
      </w:r>
      <w:r>
        <w:rPr>
          <w:rFonts w:ascii="Calibri" w:hAnsi="Calibri"/>
          <w:sz w:val="22"/>
        </w:rPr>
        <w:t xml:space="preserve">That's great to hear, Saturday morning would honestly suit me better than any weekday anyway.  </w:t>
      </w:r>
      <w:r>
        <w:rPr>
          <w:rFonts w:ascii="Calibri" w:hAnsi="Calibri"/>
          <w:i/>
          <w:sz w:val="22"/>
        </w:rPr>
        <w:t>Nghe hay quá, thật ra sáng thứ Bảy hợp với tôi hơn bất kỳ ngày nào trong tuần.</w:t>
      </w:r>
    </w:p>
    <w:p>
      <w:pPr>
        <w:spacing w:after="160" w:line="312" w:lineRule="auto"/>
        <w:jc w:val="both"/>
      </w:pPr>
      <w:r>
        <w:rPr>
          <w:rFonts w:ascii="Calibri" w:hAnsi="Calibri"/>
          <w:b/>
          <w:sz w:val="22"/>
        </w:rPr>
        <w:t xml:space="preserve">Ms Ellacott: </w:t>
      </w:r>
      <w:r>
        <w:rPr>
          <w:rFonts w:ascii="Calibri" w:hAnsi="Calibri"/>
          <w:sz w:val="22"/>
        </w:rPr>
        <w:t xml:space="preserve">I'll check the tutor's availability now, does your nephew prefer weekday evenings or weekend mornings?  </w:t>
      </w:r>
      <w:r>
        <w:rPr>
          <w:rFonts w:ascii="Calibri" w:hAnsi="Calibri"/>
          <w:i/>
          <w:sz w:val="22"/>
        </w:rPr>
        <w:t>Tôi sẽ kiểm tra lịch trống của gia sư ngay, cháu trai chị thích buổi tối trong tuần hay sáng cuối tuần hơn ạ?</w:t>
      </w:r>
    </w:p>
    <w:p>
      <w:pPr>
        <w:spacing w:after="160" w:line="312" w:lineRule="auto"/>
        <w:jc w:val="both"/>
      </w:pPr>
      <w:r>
        <w:rPr>
          <w:rFonts w:ascii="Calibri" w:hAnsi="Calibri"/>
          <w:b/>
          <w:sz w:val="22"/>
        </w:rPr>
        <w:t xml:space="preserve">Ms Lan: </w:t>
      </w:r>
      <w:r>
        <w:rPr>
          <w:rFonts w:ascii="Calibri" w:hAnsi="Calibri"/>
          <w:sz w:val="22"/>
        </w:rPr>
        <w:t xml:space="preserve">He actually focuses better in the morning, so weekends might work best for his concentration.  </w:t>
      </w:r>
      <w:r>
        <w:rPr>
          <w:rFonts w:ascii="Calibri" w:hAnsi="Calibri"/>
          <w:i/>
          <w:sz w:val="22"/>
        </w:rPr>
        <w:t>Thật ra cháu tập trung tốt hơn vào buổi sáng, nên cuối tuần có thể hợp hơn cho sự tập trung của cháu.</w:t>
      </w:r>
    </w:p>
    <w:p>
      <w:pPr>
        <w:spacing w:after="160" w:line="312" w:lineRule="auto"/>
        <w:jc w:val="both"/>
      </w:pPr>
      <w:r>
        <w:rPr>
          <w:rFonts w:ascii="Calibri" w:hAnsi="Calibri"/>
          <w:b/>
          <w:sz w:val="22"/>
        </w:rPr>
        <w:t xml:space="preserve">Ms Ellacott: </w:t>
      </w:r>
      <w:r>
        <w:rPr>
          <w:rFonts w:ascii="Calibri" w:hAnsi="Calibri"/>
          <w:sz w:val="22"/>
        </w:rPr>
        <w:t xml:space="preserve">Good to know, the tutor has Saturday at ten open, would that time work well for him?  </w:t>
      </w:r>
      <w:r>
        <w:rPr>
          <w:rFonts w:ascii="Calibri" w:hAnsi="Calibri"/>
          <w:i/>
          <w:sz w:val="22"/>
        </w:rPr>
        <w:t>Tốt quá, gia sư còn trống lúc mười giờ thứ Bảy, giờ đó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Is the vet available at all this week, or should I just wait until next week instead?  </w:t>
      </w:r>
      <w:r>
        <w:rPr>
          <w:rFonts w:ascii="Calibri" w:hAnsi="Calibri"/>
          <w:i/>
          <w:sz w:val="22"/>
        </w:rPr>
        <w:t>Bác sĩ thú y có trống lúc nào tuần này không ạ, hay tôi nên chờ đến tuần sau?</w:t>
      </w:r>
    </w:p>
    <w:p>
      <w:pPr>
        <w:spacing w:after="160" w:line="312" w:lineRule="auto"/>
        <w:jc w:val="both"/>
      </w:pPr>
      <w:r>
        <w:rPr>
          <w:rFonts w:ascii="Calibri" w:hAnsi="Calibri"/>
          <w:b/>
          <w:sz w:val="22"/>
        </w:rPr>
        <w:t xml:space="preserve">Ms Ellacott: </w:t>
      </w:r>
      <w:r>
        <w:rPr>
          <w:rFonts w:ascii="Calibri" w:hAnsi="Calibri"/>
          <w:sz w:val="22"/>
        </w:rPr>
        <w:t xml:space="preserve">There's actually a cancellation just this morning, would tomorrow at ten work for your cat?  </w:t>
      </w:r>
      <w:r>
        <w:rPr>
          <w:rFonts w:ascii="Calibri" w:hAnsi="Calibri"/>
          <w:i/>
          <w:sz w:val="22"/>
        </w:rPr>
        <w:t>Thật ra sáng nay vừa có người hủy lịch, mười giờ ngày mai có hợp cho mèo của chị không ạ?</w:t>
      </w:r>
    </w:p>
    <w:p>
      <w:pPr>
        <w:spacing w:after="160" w:line="312" w:lineRule="auto"/>
        <w:jc w:val="both"/>
      </w:pPr>
      <w:r>
        <w:rPr>
          <w:rFonts w:ascii="Calibri" w:hAnsi="Calibri"/>
          <w:b/>
          <w:sz w:val="22"/>
        </w:rPr>
        <w:t xml:space="preserve">Ms Lan: </w:t>
      </w:r>
      <w:r>
        <w:rPr>
          <w:rFonts w:ascii="Calibri" w:hAnsi="Calibri"/>
          <w:sz w:val="22"/>
        </w:rPr>
        <w:t xml:space="preserve">That's perfect timing, thank you, let's book that slot before someone else takes it.  </w:t>
      </w:r>
      <w:r>
        <w:rPr>
          <w:rFonts w:ascii="Calibri" w:hAnsi="Calibri"/>
          <w:i/>
          <w:sz w:val="22"/>
        </w:rPr>
        <w:t>Thời điểm hoàn hảo quá, cảm ơn chị, mình đặt giờ đó trước khi ai đó khác lấy mất nhé.</w:t>
      </w:r>
    </w:p>
    <w:p>
      <w:pPr>
        <w:spacing w:after="160" w:line="312" w:lineRule="auto"/>
        <w:jc w:val="both"/>
      </w:pPr>
      <w:r>
        <w:rPr>
          <w:rFonts w:ascii="Calibri" w:hAnsi="Calibri"/>
          <w:b/>
          <w:sz w:val="22"/>
        </w:rPr>
        <w:t xml:space="preserve">Ms Ellacott: </w:t>
      </w:r>
      <w:r>
        <w:rPr>
          <w:rFonts w:ascii="Calibri" w:hAnsi="Calibri"/>
          <w:sz w:val="22"/>
        </w:rPr>
        <w:t xml:space="preserve">Checking the therapist's schedule now, do mornings or evenings suit your massage sessions better?  </w:t>
      </w:r>
      <w:r>
        <w:rPr>
          <w:rFonts w:ascii="Calibri" w:hAnsi="Calibri"/>
          <w:i/>
          <w:sz w:val="22"/>
        </w:rPr>
        <w:t>Đang kiểm tra lịch của chuyên viên trị liệu, buổi sáng hay buổi tối hợp hơn cho buổi mát-xa của chị ạ?</w:t>
      </w:r>
    </w:p>
    <w:p>
      <w:pPr>
        <w:spacing w:after="160" w:line="312" w:lineRule="auto"/>
        <w:jc w:val="both"/>
      </w:pPr>
      <w:r>
        <w:rPr>
          <w:rFonts w:ascii="Calibri" w:hAnsi="Calibri"/>
          <w:b/>
          <w:sz w:val="22"/>
        </w:rPr>
        <w:t xml:space="preserve">Ms Lan: </w:t>
      </w:r>
      <w:r>
        <w:rPr>
          <w:rFonts w:ascii="Calibri" w:hAnsi="Calibri"/>
          <w:sz w:val="22"/>
        </w:rPr>
        <w:t xml:space="preserve">Evenings work better for me, that way I can relax completely afterward without rushing anywhere.  </w:t>
      </w:r>
      <w:r>
        <w:rPr>
          <w:rFonts w:ascii="Calibri" w:hAnsi="Calibri"/>
          <w:i/>
          <w:sz w:val="22"/>
        </w:rPr>
        <w:t>Buổi tối hợp với tôi hơn, như vậy tôi có thể thư giãn hoàn toàn sau đó mà không vội đi đâu.</w:t>
      </w:r>
    </w:p>
    <w:p>
      <w:pPr>
        <w:spacing w:after="160" w:line="312" w:lineRule="auto"/>
        <w:jc w:val="both"/>
      </w:pPr>
      <w:r>
        <w:rPr>
          <w:rFonts w:ascii="Calibri" w:hAnsi="Calibri"/>
          <w:b/>
          <w:sz w:val="22"/>
        </w:rPr>
        <w:t xml:space="preserve">Ms Ellacott: </w:t>
      </w:r>
      <w:r>
        <w:rPr>
          <w:rFonts w:ascii="Calibri" w:hAnsi="Calibri"/>
          <w:sz w:val="22"/>
        </w:rPr>
        <w:t xml:space="preserve">There's an opening at six thirty on Thursday, that leaves plenty of quiet time before bed.  </w:t>
      </w:r>
      <w:r>
        <w:rPr>
          <w:rFonts w:ascii="Calibri" w:hAnsi="Calibri"/>
          <w:i/>
          <w:sz w:val="22"/>
        </w:rPr>
        <w:t>Có một chỗ trống lúc sáu giờ rưỡi thứ Năm, giờ đó cho chị nhiều thời gian yên tĩnh trước khi ngủ.</w:t>
      </w:r>
    </w:p>
    <w:p>
      <w:pPr>
        <w:spacing w:after="160" w:line="312" w:lineRule="auto"/>
        <w:jc w:val="both"/>
      </w:pPr>
      <w:r>
        <w:rPr>
          <w:rFonts w:ascii="Calibri" w:hAnsi="Calibri"/>
          <w:b/>
          <w:sz w:val="22"/>
        </w:rPr>
        <w:t xml:space="preserve">Ms Lan: </w:t>
      </w:r>
      <w:r>
        <w:rPr>
          <w:rFonts w:ascii="Calibri" w:hAnsi="Calibri"/>
          <w:sz w:val="22"/>
        </w:rPr>
        <w:t xml:space="preserve">Does the laptop repair shop have any slots this week, or is everything already booked solid?  </w:t>
      </w:r>
      <w:r>
        <w:rPr>
          <w:rFonts w:ascii="Calibri" w:hAnsi="Calibri"/>
          <w:i/>
          <w:sz w:val="22"/>
        </w:rPr>
        <w:t>Tiệm sửa laptop có khung giờ nào tuần này không ạ, hay mọi thứ đã kín hết rồi?</w:t>
      </w:r>
    </w:p>
    <w:p>
      <w:pPr>
        <w:spacing w:after="160" w:line="312" w:lineRule="auto"/>
        <w:jc w:val="both"/>
      </w:pPr>
      <w:r>
        <w:rPr>
          <w:rFonts w:ascii="Calibri" w:hAnsi="Calibri"/>
          <w:b/>
          <w:sz w:val="22"/>
        </w:rPr>
        <w:t xml:space="preserve">Ms Ellacott: </w:t>
      </w:r>
      <w:r>
        <w:rPr>
          <w:rFonts w:ascii="Calibri" w:hAnsi="Calibri"/>
          <w:sz w:val="22"/>
        </w:rPr>
        <w:t xml:space="preserve">They're mostly booked, but there's one late slot on Friday afternoon around five if that helps.  </w:t>
      </w:r>
      <w:r>
        <w:rPr>
          <w:rFonts w:ascii="Calibri" w:hAnsi="Calibri"/>
          <w:i/>
          <w:sz w:val="22"/>
        </w:rPr>
        <w:t>Họ gần như kín lịch rồi, nhưng còn một khung giờ muộn chiều thứ Sáu khoảng năm giờ nếu giúp ích cho chị.</w:t>
      </w:r>
    </w:p>
    <w:p>
      <w:pPr>
        <w:spacing w:after="160" w:line="312" w:lineRule="auto"/>
        <w:jc w:val="both"/>
      </w:pPr>
      <w:r>
        <w:rPr>
          <w:rFonts w:ascii="Calibri" w:hAnsi="Calibri"/>
          <w:b/>
          <w:sz w:val="22"/>
        </w:rPr>
        <w:t xml:space="preserve">Ms Lan: </w:t>
      </w:r>
      <w:r>
        <w:rPr>
          <w:rFonts w:ascii="Calibri" w:hAnsi="Calibri"/>
          <w:sz w:val="22"/>
        </w:rPr>
        <w:t xml:space="preserve">That would actually work well, I can drop the laptop off right after work.  </w:t>
      </w:r>
      <w:r>
        <w:rPr>
          <w:rFonts w:ascii="Calibri" w:hAnsi="Calibri"/>
          <w:i/>
          <w:sz w:val="22"/>
        </w:rPr>
        <w:t>Nghe hợp lý đấy, tôi có thể mang laptop qua ngay sau giờ làm.</w:t>
      </w:r>
    </w:p>
    <w:p>
      <w:pPr>
        <w:spacing w:after="160" w:line="312" w:lineRule="auto"/>
        <w:jc w:val="both"/>
      </w:pPr>
      <w:r>
        <w:rPr>
          <w:rFonts w:ascii="Calibri" w:hAnsi="Calibri"/>
          <w:b/>
          <w:sz w:val="22"/>
        </w:rPr>
        <w:t xml:space="preserve">Ms Ellacott: </w:t>
      </w:r>
      <w:r>
        <w:rPr>
          <w:rFonts w:ascii="Calibri" w:hAnsi="Calibri"/>
          <w:sz w:val="22"/>
        </w:rPr>
        <w:t xml:space="preserve">Lan, before I book anything, do you have a preference between the first or third week of the month?  </w:t>
      </w:r>
      <w:r>
        <w:rPr>
          <w:rFonts w:ascii="Calibri" w:hAnsi="Calibri"/>
          <w:i/>
          <w:sz w:val="22"/>
        </w:rPr>
        <w:t>Chị Lan, trước khi tôi đặt gì, chị thích tuần đầu hay tuần thứ ba trong tháng hơn ạ?</w:t>
      </w:r>
    </w:p>
    <w:p>
      <w:pPr>
        <w:spacing w:after="160" w:line="312" w:lineRule="auto"/>
        <w:jc w:val="both"/>
      </w:pPr>
      <w:r>
        <w:rPr>
          <w:rFonts w:ascii="Calibri" w:hAnsi="Calibri"/>
          <w:b/>
          <w:sz w:val="22"/>
        </w:rPr>
        <w:t xml:space="preserve">Ms Lan: </w:t>
      </w:r>
      <w:r>
        <w:rPr>
          <w:rFonts w:ascii="Calibri" w:hAnsi="Calibri"/>
          <w:sz w:val="22"/>
        </w:rPr>
        <w:t xml:space="preserve">The first week usually suits me better, my schedule tends to fill up quickly after that.  </w:t>
      </w:r>
      <w:r>
        <w:rPr>
          <w:rFonts w:ascii="Calibri" w:hAnsi="Calibri"/>
          <w:i/>
          <w:sz w:val="22"/>
        </w:rPr>
        <w:t>Tuần đầu thường hợp với tôi hơn, lịch của tôi thường kín nhanh sau đó.</w:t>
      </w:r>
    </w:p>
    <w:p>
      <w:pPr>
        <w:spacing w:after="160" w:line="312" w:lineRule="auto"/>
        <w:jc w:val="both"/>
      </w:pPr>
      <w:r>
        <w:rPr>
          <w:rFonts w:ascii="Calibri" w:hAnsi="Calibri"/>
          <w:b/>
          <w:sz w:val="22"/>
        </w:rPr>
        <w:t xml:space="preserve">Ms Ellacott: </w:t>
      </w:r>
      <w:r>
        <w:rPr>
          <w:rFonts w:ascii="Calibri" w:hAnsi="Calibri"/>
          <w:sz w:val="22"/>
        </w:rPr>
        <w:t xml:space="preserve">Noted, I'll try to always offer you first-week slots whenever they're available going forward.  </w:t>
      </w:r>
      <w:r>
        <w:rPr>
          <w:rFonts w:ascii="Calibri" w:hAnsi="Calibri"/>
          <w:i/>
          <w:sz w:val="22"/>
        </w:rPr>
        <w:t>Đã ghi nhận, tôi sẽ cố luôn đề nghị chị khung giờ tuần đầu bất cứ khi nào còn trống từ giờ trở đi.</w:t>
      </w:r>
    </w:p>
    <w:p>
      <w:pPr>
        <w:spacing w:after="160" w:line="312" w:lineRule="auto"/>
        <w:jc w:val="both"/>
      </w:pPr>
      <w:r>
        <w:rPr>
          <w:rFonts w:ascii="Calibri" w:hAnsi="Calibri"/>
          <w:b/>
          <w:sz w:val="22"/>
        </w:rPr>
        <w:t xml:space="preserve">Ms Lan: </w:t>
      </w:r>
      <w:r>
        <w:rPr>
          <w:rFonts w:ascii="Calibri" w:hAnsi="Calibri"/>
          <w:sz w:val="22"/>
        </w:rPr>
        <w:t xml:space="preserve">Are there any evening slots at all this month for the eye exam? My days are packed lately.  </w:t>
      </w:r>
      <w:r>
        <w:rPr>
          <w:rFonts w:ascii="Calibri" w:hAnsi="Calibri"/>
          <w:i/>
          <w:sz w:val="22"/>
        </w:rPr>
        <w:t>Có khung giờ tối nào tháng này cho buổi khám mắt không ạ? Dạo này ban ngày tôi kín lịch quá.</w:t>
      </w:r>
    </w:p>
    <w:p>
      <w:pPr>
        <w:spacing w:after="160" w:line="312" w:lineRule="auto"/>
        <w:jc w:val="both"/>
      </w:pPr>
      <w:r>
        <w:rPr>
          <w:rFonts w:ascii="Calibri" w:hAnsi="Calibri"/>
          <w:b/>
          <w:sz w:val="22"/>
        </w:rPr>
        <w:t xml:space="preserve">Ms Ellacott: </w:t>
      </w:r>
      <w:r>
        <w:rPr>
          <w:rFonts w:ascii="Calibri" w:hAnsi="Calibri"/>
          <w:sz w:val="22"/>
        </w:rPr>
        <w:t xml:space="preserve">The optometrist doesn't usually work evenings, but she does have one late slot on the last Thursday.  </w:t>
      </w:r>
      <w:r>
        <w:rPr>
          <w:rFonts w:ascii="Calibri" w:hAnsi="Calibri"/>
          <w:i/>
          <w:sz w:val="22"/>
        </w:rPr>
        <w:t>Bác sĩ đo mắt thường không làm buổi tối, nhưng cô ấy có một khung giờ muộn vào thứ Năm cuối tháng.</w:t>
      </w:r>
    </w:p>
    <w:p>
      <w:pPr>
        <w:spacing w:after="160" w:line="312" w:lineRule="auto"/>
        <w:jc w:val="both"/>
      </w:pPr>
      <w:r>
        <w:rPr>
          <w:rFonts w:ascii="Calibri" w:hAnsi="Calibri"/>
          <w:b/>
          <w:sz w:val="22"/>
        </w:rPr>
        <w:t xml:space="preserve">Ms Lan: </w:t>
      </w:r>
      <w:r>
        <w:rPr>
          <w:rFonts w:ascii="Calibri" w:hAnsi="Calibri"/>
          <w:sz w:val="22"/>
        </w:rPr>
        <w:t xml:space="preserve">That could actually work for me, please hold that one while I check with my husband first.  </w:t>
      </w:r>
      <w:r>
        <w:rPr>
          <w:rFonts w:ascii="Calibri" w:hAnsi="Calibri"/>
          <w:i/>
          <w:sz w:val="22"/>
        </w:rPr>
        <w:t>Nghe hợp lý đấy, chị giữ giúp khung giờ đó trong khi tôi hỏi lại chồng tôi nhé.</w:t>
      </w:r>
    </w:p>
    <w:p>
      <w:pPr>
        <w:spacing w:after="160" w:line="312" w:lineRule="auto"/>
        <w:jc w:val="both"/>
      </w:pPr>
      <w:r>
        <w:rPr>
          <w:rFonts w:ascii="Calibri" w:hAnsi="Calibri"/>
          <w:b/>
          <w:sz w:val="22"/>
        </w:rPr>
        <w:t xml:space="preserve">Ms Ellacott: </w:t>
      </w:r>
      <w:r>
        <w:rPr>
          <w:rFonts w:ascii="Calibri" w:hAnsi="Calibri"/>
          <w:sz w:val="22"/>
        </w:rPr>
        <w:t xml:space="preserve">I checked everything, Lan, and honestly this whole week looks fairly open across most services.  </w:t>
      </w:r>
      <w:r>
        <w:rPr>
          <w:rFonts w:ascii="Calibri" w:hAnsi="Calibri"/>
          <w:i/>
          <w:sz w:val="22"/>
        </w:rPr>
        <w:t>Tôi kiểm tra hết rồi, chị Lan, và thật ra cả tuần này khá trống cho hầu hết các dịch vụ.</w:t>
      </w:r>
    </w:p>
    <w:p>
      <w:pPr>
        <w:spacing w:after="160" w:line="312" w:lineRule="auto"/>
        <w:jc w:val="both"/>
      </w:pPr>
      <w:r>
        <w:rPr>
          <w:rFonts w:ascii="Calibri" w:hAnsi="Calibri"/>
          <w:b/>
          <w:sz w:val="22"/>
        </w:rPr>
        <w:t xml:space="preserve">Ms Lan: </w:t>
      </w:r>
      <w:r>
        <w:rPr>
          <w:rFonts w:ascii="Calibri" w:hAnsi="Calibri"/>
          <w:sz w:val="22"/>
        </w:rPr>
        <w:t xml:space="preserve">That's a nice surprise, maybe I'll finally knock out both my checkup and my haircut this week.  </w:t>
      </w:r>
      <w:r>
        <w:rPr>
          <w:rFonts w:ascii="Calibri" w:hAnsi="Calibri"/>
          <w:i/>
          <w:sz w:val="22"/>
        </w:rPr>
        <w:t>Bất ngờ hay đấy, có lẽ tuần này tôi sẽ giải quyết xong cả buổi khám lẫn cắt tóc luôn.</w:t>
      </w:r>
    </w:p>
    <w:p>
      <w:pPr>
        <w:spacing w:after="160" w:line="312" w:lineRule="auto"/>
        <w:jc w:val="both"/>
      </w:pPr>
      <w:r>
        <w:rPr>
          <w:rFonts w:ascii="Calibri" w:hAnsi="Calibri"/>
          <w:b/>
          <w:sz w:val="22"/>
        </w:rPr>
        <w:t xml:space="preserve">Ms Ellacott: </w:t>
      </w:r>
      <w:r>
        <w:rPr>
          <w:rFonts w:ascii="Calibri" w:hAnsi="Calibri"/>
          <w:sz w:val="22"/>
        </w:rPr>
        <w:t xml:space="preserve">Sounds like a productive plan, let's lock in both appointments before the week fills up again.  </w:t>
      </w:r>
      <w:r>
        <w:rPr>
          <w:rFonts w:ascii="Calibri" w:hAnsi="Calibri"/>
          <w:i/>
          <w:sz w:val="22"/>
        </w:rPr>
        <w:t>Nghe như một kế hoạch hiệu quả đấy, mình chốt cả hai lịch hẹn trước khi tuần này kín lại nhé.</w:t>
      </w:r>
    </w:p>
    <w:p>
      <w:pPr>
        <w:spacing w:after="160" w:line="312" w:lineRule="auto"/>
        <w:jc w:val="both"/>
      </w:pPr>
      <w:r>
        <w:rPr>
          <w:rFonts w:ascii="Calibri" w:hAnsi="Calibri"/>
          <w:b/>
          <w:sz w:val="22"/>
        </w:rPr>
        <w:t xml:space="preserve">Ms Ellacott: </w:t>
      </w:r>
      <w:r>
        <w:rPr>
          <w:rFonts w:ascii="Calibri" w:hAnsi="Calibri"/>
          <w:sz w:val="22"/>
        </w:rPr>
        <w:t xml:space="preserve">For your dental cleaning, I have two options, nine in the morning or one thirty in the afternoon.  </w:t>
      </w:r>
      <w:r>
        <w:rPr>
          <w:rFonts w:ascii="Calibri" w:hAnsi="Calibri"/>
          <w:i/>
          <w:sz w:val="22"/>
        </w:rPr>
        <w:t>Cho buổi khám răng của chị, tôi có hai lựa chọn, chín giờ sáng hoặc một giờ rưỡi chiều.</w:t>
      </w:r>
    </w:p>
    <w:p>
      <w:pPr>
        <w:spacing w:after="160" w:line="312" w:lineRule="auto"/>
        <w:jc w:val="both"/>
      </w:pPr>
      <w:r>
        <w:rPr>
          <w:rFonts w:ascii="Calibri" w:hAnsi="Calibri"/>
          <w:b/>
          <w:sz w:val="22"/>
        </w:rPr>
        <w:t xml:space="preserve">Ms Lan: </w:t>
      </w:r>
      <w:r>
        <w:rPr>
          <w:rFonts w:ascii="Calibri" w:hAnsi="Calibri"/>
          <w:sz w:val="22"/>
        </w:rPr>
        <w:t xml:space="preserve">I'll take the morning slot, I'd rather get it done before my energy runs out for the day.  </w:t>
      </w:r>
      <w:r>
        <w:rPr>
          <w:rFonts w:ascii="Calibri" w:hAnsi="Calibri"/>
          <w:i/>
          <w:sz w:val="22"/>
        </w:rPr>
        <w:t>Tôi sẽ chọn giờ sáng, tôi thà làm xong trước khi hết năng lượng trong ngày.</w:t>
      </w:r>
    </w:p>
    <w:p>
      <w:pPr>
        <w:spacing w:after="160" w:line="312" w:lineRule="auto"/>
        <w:jc w:val="both"/>
      </w:pPr>
      <w:r>
        <w:rPr>
          <w:rFonts w:ascii="Calibri" w:hAnsi="Calibri"/>
          <w:b/>
          <w:sz w:val="22"/>
        </w:rPr>
        <w:t xml:space="preserve">Ms Ellacott: </w:t>
      </w:r>
      <w:r>
        <w:rPr>
          <w:rFonts w:ascii="Calibri" w:hAnsi="Calibri"/>
          <w:sz w:val="22"/>
        </w:rPr>
        <w:t xml:space="preserve">Good choice, nine o'clock it is, I'll pencil that in for you right now.  </w:t>
      </w:r>
      <w:r>
        <w:rPr>
          <w:rFonts w:ascii="Calibri" w:hAnsi="Calibri"/>
          <w:i/>
          <w:sz w:val="22"/>
        </w:rPr>
        <w:t>Lựa chọn tốt đấy, vậy chín giờ nhé, tôi sẽ ghi vào ngay cho chị bây giờ.</w:t>
      </w:r>
    </w:p>
    <w:p>
      <w:pPr>
        <w:spacing w:after="160" w:line="312" w:lineRule="auto"/>
        <w:jc w:val="both"/>
      </w:pPr>
      <w:r>
        <w:rPr>
          <w:rFonts w:ascii="Calibri" w:hAnsi="Calibri"/>
          <w:b/>
          <w:sz w:val="22"/>
        </w:rPr>
        <w:t xml:space="preserve">Ms Lan: </w:t>
      </w:r>
      <w:r>
        <w:rPr>
          <w:rFonts w:ascii="Calibri" w:hAnsi="Calibri"/>
          <w:sz w:val="22"/>
        </w:rPr>
        <w:t xml:space="preserve">Could you tell me which slots you have open for a haircut this Saturday?  </w:t>
      </w:r>
      <w:r>
        <w:rPr>
          <w:rFonts w:ascii="Calibri" w:hAnsi="Calibri"/>
          <w:i/>
          <w:sz w:val="22"/>
        </w:rPr>
        <w:t>Chị có thể cho tôi biết những khung giờ trống nào cho lịch cắt tóc thứ Bảy này không ạ?</w:t>
      </w:r>
    </w:p>
    <w:p>
      <w:pPr>
        <w:spacing w:after="160" w:line="312" w:lineRule="auto"/>
        <w:jc w:val="both"/>
      </w:pPr>
      <w:r>
        <w:rPr>
          <w:rFonts w:ascii="Calibri" w:hAnsi="Calibri"/>
          <w:b/>
          <w:sz w:val="22"/>
        </w:rPr>
        <w:t xml:space="preserve">Ms Ellacott: </w:t>
      </w:r>
      <w:r>
        <w:rPr>
          <w:rFonts w:ascii="Calibri" w:hAnsi="Calibri"/>
          <w:sz w:val="22"/>
        </w:rPr>
        <w:t xml:space="preserve">There's ten o'clock, noon, or two thirty, all with the same stylist you usually see.  </w:t>
      </w:r>
      <w:r>
        <w:rPr>
          <w:rFonts w:ascii="Calibri" w:hAnsi="Calibri"/>
          <w:i/>
          <w:sz w:val="22"/>
        </w:rPr>
        <w:t>Có mười giờ, giờ trưa, hoặc hai giờ rưỡi, tất cả đều với thợ làm tóc quen của chị.</w:t>
      </w:r>
    </w:p>
    <w:p>
      <w:pPr>
        <w:spacing w:after="160" w:line="312" w:lineRule="auto"/>
        <w:jc w:val="both"/>
      </w:pPr>
      <w:r>
        <w:rPr>
          <w:rFonts w:ascii="Calibri" w:hAnsi="Calibri"/>
          <w:b/>
          <w:sz w:val="22"/>
        </w:rPr>
        <w:t xml:space="preserve">Ms Lan: </w:t>
      </w:r>
      <w:r>
        <w:rPr>
          <w:rFonts w:ascii="Calibri" w:hAnsi="Calibri"/>
          <w:sz w:val="22"/>
        </w:rPr>
        <w:t xml:space="preserve">Let's go with noon, that way I can grab lunch right after without rushing home first.  </w:t>
      </w:r>
      <w:r>
        <w:rPr>
          <w:rFonts w:ascii="Calibri" w:hAnsi="Calibri"/>
          <w:i/>
          <w:sz w:val="22"/>
        </w:rPr>
        <w:t>Mình chọn giờ trưa đi, như vậy tôi có thể ăn trưa ngay sau đó mà không phải vội về nhà trước.</w:t>
      </w:r>
    </w:p>
    <w:p>
      <w:pPr>
        <w:spacing w:after="160" w:line="312" w:lineRule="auto"/>
        <w:jc w:val="both"/>
      </w:pPr>
      <w:r>
        <w:rPr>
          <w:rFonts w:ascii="Calibri" w:hAnsi="Calibri"/>
          <w:b/>
          <w:sz w:val="22"/>
        </w:rPr>
        <w:t xml:space="preserve">Ms Ellacott: </w:t>
      </w:r>
      <w:r>
        <w:rPr>
          <w:rFonts w:ascii="Calibri" w:hAnsi="Calibri"/>
          <w:sz w:val="22"/>
        </w:rPr>
        <w:t xml:space="preserve">The mechanic has an early slot at eight or a later one at four, which suits your day better?  </w:t>
      </w:r>
      <w:r>
        <w:rPr>
          <w:rFonts w:ascii="Calibri" w:hAnsi="Calibri"/>
          <w:i/>
          <w:sz w:val="22"/>
        </w:rPr>
        <w:t>Thợ máy có khung giờ sớm lúc tám giờ hoặc muộn hơn lúc bốn giờ, giờ nào hợp với ngày của chị hơn ạ?</w:t>
      </w:r>
    </w:p>
    <w:p>
      <w:pPr>
        <w:spacing w:after="160" w:line="312" w:lineRule="auto"/>
        <w:jc w:val="both"/>
      </w:pPr>
      <w:r>
        <w:rPr>
          <w:rFonts w:ascii="Calibri" w:hAnsi="Calibri"/>
          <w:b/>
          <w:sz w:val="22"/>
        </w:rPr>
        <w:t xml:space="preserve">Ms Lan: </w:t>
      </w:r>
      <w:r>
        <w:rPr>
          <w:rFonts w:ascii="Calibri" w:hAnsi="Calibri"/>
          <w:sz w:val="22"/>
        </w:rPr>
        <w:t xml:space="preserve">Four o'clock is much easier for me, mornings are always a rush getting the kids to school.  </w:t>
      </w:r>
      <w:r>
        <w:rPr>
          <w:rFonts w:ascii="Calibri" w:hAnsi="Calibri"/>
          <w:i/>
          <w:sz w:val="22"/>
        </w:rPr>
        <w:t>Bốn giờ dễ hơn nhiều với tôi, buổi sáng lúc nào cũng vội đưa bọn trẻ đi học.</w:t>
      </w:r>
    </w:p>
    <w:p>
      <w:pPr>
        <w:spacing w:after="160" w:line="312" w:lineRule="auto"/>
        <w:jc w:val="both"/>
      </w:pPr>
      <w:r>
        <w:rPr>
          <w:rFonts w:ascii="Calibri" w:hAnsi="Calibri"/>
          <w:b/>
          <w:sz w:val="22"/>
        </w:rPr>
        <w:t xml:space="preserve">Ms Ellacott: </w:t>
      </w:r>
      <w:r>
        <w:rPr>
          <w:rFonts w:ascii="Calibri" w:hAnsi="Calibri"/>
          <w:sz w:val="22"/>
        </w:rPr>
        <w:t xml:space="preserve">That makes perfect sense, four o'clock it is, I'll note that down for the mechanic.  </w:t>
      </w:r>
      <w:r>
        <w:rPr>
          <w:rFonts w:ascii="Calibri" w:hAnsi="Calibri"/>
          <w:i/>
          <w:sz w:val="22"/>
        </w:rPr>
        <w:t>Vậy hoàn toàn hợp lý, vậy bốn giờ nhé, tôi sẽ ghi lại cho thợ máy.</w:t>
      </w:r>
    </w:p>
    <w:p>
      <w:pPr>
        <w:spacing w:after="160" w:line="312" w:lineRule="auto"/>
        <w:jc w:val="both"/>
      </w:pPr>
      <w:r>
        <w:rPr>
          <w:rFonts w:ascii="Calibri" w:hAnsi="Calibri"/>
          <w:b/>
          <w:sz w:val="22"/>
        </w:rPr>
        <w:t xml:space="preserve">Ms Lan: </w:t>
      </w:r>
      <w:r>
        <w:rPr>
          <w:rFonts w:ascii="Calibri" w:hAnsi="Calibri"/>
          <w:sz w:val="22"/>
        </w:rPr>
        <w:t xml:space="preserve">For my nephew's tutoring, is it better to pick right after school or a bit later in the evening?  </w:t>
      </w:r>
      <w:r>
        <w:rPr>
          <w:rFonts w:ascii="Calibri" w:hAnsi="Calibri"/>
          <w:i/>
          <w:sz w:val="22"/>
        </w:rPr>
        <w:t>Cho buổi học gia sư của cháu trai tôi, nên chọn ngay sau giờ học hay muộn hơn vào buổi tối thì tốt hơn ạ?</w:t>
      </w:r>
    </w:p>
    <w:p>
      <w:pPr>
        <w:spacing w:after="160" w:line="312" w:lineRule="auto"/>
        <w:jc w:val="both"/>
      </w:pPr>
      <w:r>
        <w:rPr>
          <w:rFonts w:ascii="Calibri" w:hAnsi="Calibri"/>
          <w:b/>
          <w:sz w:val="22"/>
        </w:rPr>
        <w:t xml:space="preserve">Ms Ellacott: </w:t>
      </w:r>
      <w:r>
        <w:rPr>
          <w:rFonts w:ascii="Calibri" w:hAnsi="Calibri"/>
          <w:sz w:val="22"/>
        </w:rPr>
        <w:t xml:space="preserve">Most kids his age focus better right after school, before they get too tired to concentrate.  </w:t>
      </w:r>
      <w:r>
        <w:rPr>
          <w:rFonts w:ascii="Calibri" w:hAnsi="Calibri"/>
          <w:i/>
          <w:sz w:val="22"/>
        </w:rPr>
        <w:t>Hầu hết trẻ tuổi cháu tập trung tốt hơn ngay sau giờ học, trước khi quá mệt để tập trung.</w:t>
      </w:r>
    </w:p>
    <w:p>
      <w:pPr>
        <w:spacing w:after="160" w:line="312" w:lineRule="auto"/>
        <w:jc w:val="both"/>
      </w:pPr>
      <w:r>
        <w:rPr>
          <w:rFonts w:ascii="Calibri" w:hAnsi="Calibri"/>
          <w:b/>
          <w:sz w:val="22"/>
        </w:rPr>
        <w:t xml:space="preserve">Ms Lan: </w:t>
      </w:r>
      <w:r>
        <w:rPr>
          <w:rFonts w:ascii="Calibri" w:hAnsi="Calibri"/>
          <w:sz w:val="22"/>
        </w:rPr>
        <w:t xml:space="preserve">That's helpful advice, let's book the slot right after school then, around four fifteen.  </w:t>
      </w:r>
      <w:r>
        <w:rPr>
          <w:rFonts w:ascii="Calibri" w:hAnsi="Calibri"/>
          <w:i/>
          <w:sz w:val="22"/>
        </w:rPr>
        <w:t>Lời khuyên hữu ích đấy, vậy mình đặt ngay sau giờ học nhé, khoảng bốn giờ mười lăm.</w:t>
      </w:r>
    </w:p>
    <w:p>
      <w:pPr>
        <w:spacing w:after="160" w:line="312" w:lineRule="auto"/>
        <w:jc w:val="both"/>
      </w:pPr>
      <w:r>
        <w:rPr>
          <w:rFonts w:ascii="Calibri" w:hAnsi="Calibri"/>
          <w:b/>
          <w:sz w:val="22"/>
        </w:rPr>
        <w:t xml:space="preserve">Ms Ellacott: </w:t>
      </w:r>
      <w:r>
        <w:rPr>
          <w:rFonts w:ascii="Calibri" w:hAnsi="Calibri"/>
          <w:sz w:val="22"/>
        </w:rPr>
        <w:t xml:space="preserve">The vet has an opening at eleven or one, do you have a preference for your cat's visit?  </w:t>
      </w:r>
      <w:r>
        <w:rPr>
          <w:rFonts w:ascii="Calibri" w:hAnsi="Calibri"/>
          <w:i/>
          <w:sz w:val="22"/>
        </w:rPr>
        <w:t>Bác sĩ thú y có chỗ trống lúc mười một giờ hoặc một giờ, chị thích giờ nào hơn cho buổi khám của mèo?</w:t>
      </w:r>
    </w:p>
    <w:p>
      <w:pPr>
        <w:spacing w:after="160" w:line="312" w:lineRule="auto"/>
        <w:jc w:val="both"/>
      </w:pPr>
      <w:r>
        <w:rPr>
          <w:rFonts w:ascii="Calibri" w:hAnsi="Calibri"/>
          <w:b/>
          <w:sz w:val="22"/>
        </w:rPr>
        <w:t xml:space="preserve">Ms Lan: </w:t>
      </w:r>
      <w:r>
        <w:rPr>
          <w:rFonts w:ascii="Calibri" w:hAnsi="Calibri"/>
          <w:sz w:val="22"/>
        </w:rPr>
        <w:t xml:space="preserve">Eleven would be better, she tends to get anxious if we wait around too long beforehand.  </w:t>
      </w:r>
      <w:r>
        <w:rPr>
          <w:rFonts w:ascii="Calibri" w:hAnsi="Calibri"/>
          <w:i/>
          <w:sz w:val="22"/>
        </w:rPr>
        <w:t>Mười một giờ tốt hơn, nó hay lo lắng nếu phải chờ quá lâu trước đó.</w:t>
      </w:r>
    </w:p>
    <w:p>
      <w:pPr>
        <w:spacing w:after="160" w:line="312" w:lineRule="auto"/>
        <w:jc w:val="both"/>
      </w:pPr>
      <w:r>
        <w:rPr>
          <w:rFonts w:ascii="Calibri" w:hAnsi="Calibri"/>
          <w:b/>
          <w:sz w:val="22"/>
        </w:rPr>
        <w:t xml:space="preserve">Ms Ellacott: </w:t>
      </w:r>
      <w:r>
        <w:rPr>
          <w:rFonts w:ascii="Calibri" w:hAnsi="Calibri"/>
          <w:sz w:val="22"/>
        </w:rPr>
        <w:t xml:space="preserve">That's good to know, eleven o'clock then, we'll try to see her right away when you arrive.  </w:t>
      </w:r>
      <w:r>
        <w:rPr>
          <w:rFonts w:ascii="Calibri" w:hAnsi="Calibri"/>
          <w:i/>
          <w:sz w:val="22"/>
        </w:rPr>
        <w:t>Tốt quá khi biết vậy, vậy mười một giờ nhé, chúng tôi sẽ khám cho nó ngay khi chị đến.</w:t>
      </w:r>
    </w:p>
    <w:p>
      <w:pPr>
        <w:spacing w:after="160" w:line="312" w:lineRule="auto"/>
        <w:jc w:val="both"/>
      </w:pPr>
      <w:r>
        <w:rPr>
          <w:rFonts w:ascii="Calibri" w:hAnsi="Calibri"/>
          <w:b/>
          <w:sz w:val="22"/>
        </w:rPr>
        <w:t xml:space="preserve">Ms Lan: </w:t>
      </w:r>
      <w:r>
        <w:rPr>
          <w:rFonts w:ascii="Calibri" w:hAnsi="Calibri"/>
          <w:sz w:val="22"/>
        </w:rPr>
        <w:t xml:space="preserve">Between a Saturday massage and a Sunday one, which day usually has more availability?  </w:t>
      </w:r>
      <w:r>
        <w:rPr>
          <w:rFonts w:ascii="Calibri" w:hAnsi="Calibri"/>
          <w:i/>
          <w:sz w:val="22"/>
        </w:rPr>
        <w:t>Giữa buổi mát-xa thứ Bảy và Chủ Nhật, ngày nào thường có nhiều giờ trống hơn ạ?</w:t>
      </w:r>
    </w:p>
    <w:p>
      <w:pPr>
        <w:spacing w:after="160" w:line="312" w:lineRule="auto"/>
        <w:jc w:val="both"/>
      </w:pPr>
      <w:r>
        <w:rPr>
          <w:rFonts w:ascii="Calibri" w:hAnsi="Calibri"/>
          <w:b/>
          <w:sz w:val="22"/>
        </w:rPr>
        <w:t xml:space="preserve">Ms Ellacott: </w:t>
      </w:r>
      <w:r>
        <w:rPr>
          <w:rFonts w:ascii="Calibri" w:hAnsi="Calibri"/>
          <w:sz w:val="22"/>
        </w:rPr>
        <w:t xml:space="preserve">Sunday tends to be quieter, Saturday fills up fast because so many people are off work.  </w:t>
      </w:r>
      <w:r>
        <w:rPr>
          <w:rFonts w:ascii="Calibri" w:hAnsi="Calibri"/>
          <w:i/>
          <w:sz w:val="22"/>
        </w:rPr>
        <w:t>Chủ Nhật thường vắng hơn, thứ Bảy lấp đầy nhanh vì nhiều người được nghỉ làm.</w:t>
      </w:r>
    </w:p>
    <w:p>
      <w:pPr>
        <w:spacing w:after="160" w:line="312" w:lineRule="auto"/>
        <w:jc w:val="both"/>
      </w:pPr>
      <w:r>
        <w:rPr>
          <w:rFonts w:ascii="Calibri" w:hAnsi="Calibri"/>
          <w:b/>
          <w:sz w:val="22"/>
        </w:rPr>
        <w:t xml:space="preserve">Ms Lan: </w:t>
      </w:r>
      <w:r>
        <w:rPr>
          <w:rFonts w:ascii="Calibri" w:hAnsi="Calibri"/>
          <w:sz w:val="22"/>
        </w:rPr>
        <w:t xml:space="preserve">In that case, let's go with Sunday, I'd rather have more flexibility with the timing.  </w:t>
      </w:r>
      <w:r>
        <w:rPr>
          <w:rFonts w:ascii="Calibri" w:hAnsi="Calibri"/>
          <w:i/>
          <w:sz w:val="22"/>
        </w:rPr>
        <w:t>Vậy thì mình chọn Chủ Nhật đi, tôi thà có nhiều linh hoạt hơn về giờ giấc.</w:t>
      </w:r>
    </w:p>
    <w:p>
      <w:pPr>
        <w:spacing w:after="160" w:line="312" w:lineRule="auto"/>
        <w:jc w:val="both"/>
      </w:pPr>
      <w:r>
        <w:rPr>
          <w:rFonts w:ascii="Calibri" w:hAnsi="Calibri"/>
          <w:b/>
          <w:sz w:val="22"/>
        </w:rPr>
        <w:t xml:space="preserve">Ms Ellacott: </w:t>
      </w:r>
      <w:r>
        <w:rPr>
          <w:rFonts w:ascii="Calibri" w:hAnsi="Calibri"/>
          <w:sz w:val="22"/>
        </w:rPr>
        <w:t xml:space="preserve">For the laptop repair, would you rather drop it off in the morning or right before closing?  </w:t>
      </w:r>
      <w:r>
        <w:rPr>
          <w:rFonts w:ascii="Calibri" w:hAnsi="Calibri"/>
          <w:i/>
          <w:sz w:val="22"/>
        </w:rPr>
        <w:t>Cho việc sửa laptop, chị muốn mang đến vào buổi sáng hay ngay trước giờ đóng cửa ạ?</w:t>
      </w:r>
    </w:p>
    <w:p>
      <w:pPr>
        <w:spacing w:after="160" w:line="312" w:lineRule="auto"/>
        <w:jc w:val="both"/>
      </w:pPr>
      <w:r>
        <w:rPr>
          <w:rFonts w:ascii="Calibri" w:hAnsi="Calibri"/>
          <w:b/>
          <w:sz w:val="22"/>
        </w:rPr>
        <w:t xml:space="preserve">Ms Lan: </w:t>
      </w:r>
      <w:r>
        <w:rPr>
          <w:rFonts w:ascii="Calibri" w:hAnsi="Calibri"/>
          <w:sz w:val="22"/>
        </w:rPr>
        <w:t xml:space="preserve">Right before closing works best, that way I can pick it up on my way home the next day.  </w:t>
      </w:r>
      <w:r>
        <w:rPr>
          <w:rFonts w:ascii="Calibri" w:hAnsi="Calibri"/>
          <w:i/>
          <w:sz w:val="22"/>
        </w:rPr>
        <w:t>Ngay trước giờ đóng cửa hợp nhất, như vậy hôm sau tôi có thể lấy trên đường về nhà.</w:t>
      </w:r>
    </w:p>
    <w:p>
      <w:pPr>
        <w:spacing w:after="160" w:line="312" w:lineRule="auto"/>
        <w:jc w:val="both"/>
      </w:pPr>
      <w:r>
        <w:rPr>
          <w:rFonts w:ascii="Calibri" w:hAnsi="Calibri"/>
          <w:b/>
          <w:sz w:val="22"/>
        </w:rPr>
        <w:t xml:space="preserve">Ms Ellacott: </w:t>
      </w:r>
      <w:r>
        <w:rPr>
          <w:rFonts w:ascii="Calibri" w:hAnsi="Calibri"/>
          <w:sz w:val="22"/>
        </w:rPr>
        <w:t xml:space="preserve">Perfect, I'll book you for five thirty then, just before the shop shuts for the evening.  </w:t>
      </w:r>
      <w:r>
        <w:rPr>
          <w:rFonts w:ascii="Calibri" w:hAnsi="Calibri"/>
          <w:i/>
          <w:sz w:val="22"/>
        </w:rPr>
        <w:t>Tuyệt quá, vậy tôi sẽ đặt cho chị lúc năm giờ rưỡi, ngay trước khi tiệm đóng cửa buổi tối.</w:t>
      </w:r>
    </w:p>
    <w:p>
      <w:pPr>
        <w:spacing w:after="160" w:line="312" w:lineRule="auto"/>
        <w:jc w:val="both"/>
      </w:pPr>
      <w:r>
        <w:rPr>
          <w:rFonts w:ascii="Calibri" w:hAnsi="Calibri"/>
          <w:b/>
          <w:sz w:val="22"/>
        </w:rPr>
        <w:t xml:space="preserve">Ms Lan: </w:t>
      </w:r>
      <w:r>
        <w:rPr>
          <w:rFonts w:ascii="Calibri" w:hAnsi="Calibri"/>
          <w:sz w:val="22"/>
        </w:rPr>
        <w:t xml:space="preserve">For the eye exam, is there a difference between the early slot and the late one in terms of waiting time?  </w:t>
      </w:r>
      <w:r>
        <w:rPr>
          <w:rFonts w:ascii="Calibri" w:hAnsi="Calibri"/>
          <w:i/>
          <w:sz w:val="22"/>
        </w:rPr>
        <w:t>Cho buổi khám mắt, khung giờ sớm và khung giờ muộn có khác gì về thời gian chờ không ạ?</w:t>
      </w:r>
    </w:p>
    <w:p>
      <w:pPr>
        <w:spacing w:after="160" w:line="312" w:lineRule="auto"/>
        <w:jc w:val="both"/>
      </w:pPr>
      <w:r>
        <w:rPr>
          <w:rFonts w:ascii="Calibri" w:hAnsi="Calibri"/>
          <w:b/>
          <w:sz w:val="22"/>
        </w:rPr>
        <w:t xml:space="preserve">Ms Ellacott: </w:t>
      </w:r>
      <w:r>
        <w:rPr>
          <w:rFonts w:ascii="Calibri" w:hAnsi="Calibri"/>
          <w:sz w:val="22"/>
        </w:rPr>
        <w:t xml:space="preserve">The early slot usually has less waiting, since nothing has backed up yet for the day.  </w:t>
      </w:r>
      <w:r>
        <w:rPr>
          <w:rFonts w:ascii="Calibri" w:hAnsi="Calibri"/>
          <w:i/>
          <w:sz w:val="22"/>
        </w:rPr>
        <w:t>Khung giờ sớm thường ít phải chờ hơn, vì chưa có gì dồn lại trong ngày.</w:t>
      </w:r>
    </w:p>
    <w:p>
      <w:pPr>
        <w:spacing w:after="160" w:line="312" w:lineRule="auto"/>
        <w:jc w:val="both"/>
      </w:pPr>
      <w:r>
        <w:rPr>
          <w:rFonts w:ascii="Calibri" w:hAnsi="Calibri"/>
          <w:b/>
          <w:sz w:val="22"/>
        </w:rPr>
        <w:t xml:space="preserve">Ms Lan: </w:t>
      </w:r>
      <w:r>
        <w:rPr>
          <w:rFonts w:ascii="Calibri" w:hAnsi="Calibri"/>
          <w:sz w:val="22"/>
        </w:rPr>
        <w:t xml:space="preserve">Good to know, let's book the early slot then, I'd rather avoid sitting around too long.  </w:t>
      </w:r>
      <w:r>
        <w:rPr>
          <w:rFonts w:ascii="Calibri" w:hAnsi="Calibri"/>
          <w:i/>
          <w:sz w:val="22"/>
        </w:rPr>
        <w:t>Tốt quá khi biết vậy, vậy mình đặt khung giờ sớm nhé, tôi thà tránh ngồi chờ quá lâu.</w:t>
      </w:r>
    </w:p>
    <w:p>
      <w:pPr>
        <w:spacing w:after="160" w:line="312" w:lineRule="auto"/>
        <w:jc w:val="both"/>
      </w:pPr>
      <w:r>
        <w:rPr>
          <w:rFonts w:ascii="Calibri" w:hAnsi="Calibri"/>
          <w:b/>
          <w:sz w:val="22"/>
        </w:rPr>
        <w:t xml:space="preserve">Ms Ellacott: </w:t>
      </w:r>
      <w:r>
        <w:rPr>
          <w:rFonts w:ascii="Calibri" w:hAnsi="Calibri"/>
          <w:sz w:val="22"/>
        </w:rPr>
        <w:t xml:space="preserve">Lan, would a weekday or a weekend slot work better for your annual checkup this year?  </w:t>
      </w:r>
      <w:r>
        <w:rPr>
          <w:rFonts w:ascii="Calibri" w:hAnsi="Calibri"/>
          <w:i/>
          <w:sz w:val="22"/>
        </w:rPr>
        <w:t>Chị Lan, khung giờ ngày trong tuần hay cuối tuần hợp hơn cho buổi khám tổng quát hàng năm của chị năm nay ạ?</w:t>
      </w:r>
    </w:p>
    <w:p>
      <w:pPr>
        <w:spacing w:after="160" w:line="312" w:lineRule="auto"/>
        <w:jc w:val="both"/>
      </w:pPr>
      <w:r>
        <w:rPr>
          <w:rFonts w:ascii="Calibri" w:hAnsi="Calibri"/>
          <w:b/>
          <w:sz w:val="22"/>
        </w:rPr>
        <w:t xml:space="preserve">Ms Lan: </w:t>
      </w:r>
      <w:r>
        <w:rPr>
          <w:rFonts w:ascii="Calibri" w:hAnsi="Calibri"/>
          <w:sz w:val="22"/>
        </w:rPr>
        <w:t xml:space="preserve">A weekday would actually be easier, weekends are usually when I catch up on chores at home.  </w:t>
      </w:r>
      <w:r>
        <w:rPr>
          <w:rFonts w:ascii="Calibri" w:hAnsi="Calibri"/>
          <w:i/>
          <w:sz w:val="22"/>
        </w:rPr>
        <w:t>Thật ra ngày trong tuần dễ hơn, cuối tuần tôi thường dành để làm việc nhà.</w:t>
      </w:r>
    </w:p>
    <w:p>
      <w:pPr>
        <w:spacing w:after="160" w:line="312" w:lineRule="auto"/>
        <w:jc w:val="both"/>
      </w:pPr>
      <w:r>
        <w:rPr>
          <w:rFonts w:ascii="Calibri" w:hAnsi="Calibri"/>
          <w:b/>
          <w:sz w:val="22"/>
        </w:rPr>
        <w:t xml:space="preserve">Ms Ellacott: </w:t>
      </w:r>
      <w:r>
        <w:rPr>
          <w:rFonts w:ascii="Calibri" w:hAnsi="Calibri"/>
          <w:sz w:val="22"/>
        </w:rPr>
        <w:t xml:space="preserve">That's understandable, I have a Tuesday morning slot that should work nicely for you then.  </w:t>
      </w:r>
      <w:r>
        <w:rPr>
          <w:rFonts w:ascii="Calibri" w:hAnsi="Calibri"/>
          <w:i/>
          <w:sz w:val="22"/>
        </w:rPr>
        <w:t>Hiểu được mà, tôi có một khung giờ sáng thứ Ba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Between the two remaining slots today, which one would you personally recommend for me?  </w:t>
      </w:r>
      <w:r>
        <w:rPr>
          <w:rFonts w:ascii="Calibri" w:hAnsi="Calibri"/>
          <w:i/>
          <w:sz w:val="22"/>
        </w:rPr>
        <w:t>Giữa hai khung giờ còn lại hôm nay, chị cá nhân sẽ khuyên tôi chọn cái nào ạ?</w:t>
      </w:r>
    </w:p>
    <w:p>
      <w:pPr>
        <w:spacing w:after="160" w:line="312" w:lineRule="auto"/>
        <w:jc w:val="both"/>
      </w:pPr>
      <w:r>
        <w:rPr>
          <w:rFonts w:ascii="Calibri" w:hAnsi="Calibri"/>
          <w:b/>
          <w:sz w:val="22"/>
        </w:rPr>
        <w:t xml:space="preserve">Ms Ellacott: </w:t>
      </w:r>
      <w:r>
        <w:rPr>
          <w:rFonts w:ascii="Calibri" w:hAnsi="Calibri"/>
          <w:sz w:val="22"/>
        </w:rPr>
        <w:t xml:space="preserve">Honestly, the later one tends to run a little more relaxed, less rushed overall for everyone.  </w:t>
      </w:r>
      <w:r>
        <w:rPr>
          <w:rFonts w:ascii="Calibri" w:hAnsi="Calibri"/>
          <w:i/>
          <w:sz w:val="22"/>
        </w:rPr>
        <w:t>Thật ra khung giờ muộn hơn thường thoải mái hơn, ít vội vã hơn cho mọi người.</w:t>
      </w:r>
    </w:p>
    <w:p>
      <w:pPr>
        <w:spacing w:after="160" w:line="312" w:lineRule="auto"/>
        <w:jc w:val="both"/>
      </w:pPr>
      <w:r>
        <w:rPr>
          <w:rFonts w:ascii="Calibri" w:hAnsi="Calibri"/>
          <w:b/>
          <w:sz w:val="22"/>
        </w:rPr>
        <w:t xml:space="preserve">Ms Lan: </w:t>
      </w:r>
      <w:r>
        <w:rPr>
          <w:rFonts w:ascii="Calibri" w:hAnsi="Calibri"/>
          <w:sz w:val="22"/>
        </w:rPr>
        <w:t xml:space="preserve">That settles it then, let's go with the later slot, thank you for the honest recommendation.  </w:t>
      </w:r>
      <w:r>
        <w:rPr>
          <w:rFonts w:ascii="Calibri" w:hAnsi="Calibri"/>
          <w:i/>
          <w:sz w:val="22"/>
        </w:rPr>
        <w:t>Vậy thì quyết định rồi, mình chọn khung giờ muộn hơn, cảm ơn chị đã khuyên thật lòng.</w:t>
      </w:r>
    </w:p>
    <w:p>
      <w:pPr>
        <w:spacing w:after="160" w:line="312" w:lineRule="auto"/>
        <w:jc w:val="both"/>
      </w:pPr>
      <w:r>
        <w:rPr>
          <w:rFonts w:ascii="Calibri" w:hAnsi="Calibri"/>
          <w:b/>
          <w:sz w:val="22"/>
        </w:rPr>
        <w:t xml:space="preserve">Ms Lan: </w:t>
      </w:r>
      <w:r>
        <w:rPr>
          <w:rFonts w:ascii="Calibri" w:hAnsi="Calibri"/>
          <w:sz w:val="22"/>
        </w:rPr>
        <w:t xml:space="preserve">Is there a deposit required to book the dental appointment, or do I just pay after the visit?  </w:t>
      </w:r>
      <w:r>
        <w:rPr>
          <w:rFonts w:ascii="Calibri" w:hAnsi="Calibri"/>
          <w:i/>
          <w:sz w:val="22"/>
        </w:rPr>
        <w:t>Có cần đặt cọc để đặt lịch khám răng không ạ, hay tôi chỉ trả sau khi khám?</w:t>
      </w:r>
    </w:p>
    <w:p>
      <w:pPr>
        <w:spacing w:after="160" w:line="312" w:lineRule="auto"/>
        <w:jc w:val="both"/>
      </w:pPr>
      <w:r>
        <w:rPr>
          <w:rFonts w:ascii="Calibri" w:hAnsi="Calibri"/>
          <w:b/>
          <w:sz w:val="22"/>
        </w:rPr>
        <w:t xml:space="preserve">Ms Ellacott: </w:t>
      </w:r>
      <w:r>
        <w:rPr>
          <w:rFonts w:ascii="Calibri" w:hAnsi="Calibri"/>
          <w:sz w:val="22"/>
        </w:rPr>
        <w:t xml:space="preserve">For a first visit, we do ask for a small deposit, just to hold the slot properly.  </w:t>
      </w:r>
      <w:r>
        <w:rPr>
          <w:rFonts w:ascii="Calibri" w:hAnsi="Calibri"/>
          <w:i/>
          <w:sz w:val="22"/>
        </w:rPr>
        <w:t>Với lần khám đầu tiên, chúng tôi có yêu cầu một khoản đặt cọc nhỏ, để giữ chỗ đàng hoàng.</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how much would that deposit be, roughly speaking?  </w:t>
      </w:r>
      <w:r>
        <w:rPr>
          <w:rFonts w:ascii="Calibri" w:hAnsi="Calibri"/>
          <w:i/>
          <w:sz w:val="22"/>
        </w:rPr>
        <w:t>Hoàn toàn hiểu được, khoản đặt cọc đó khoảng bao nhiêu vậy ạ?</w:t>
      </w:r>
    </w:p>
    <w:p>
      <w:pPr>
        <w:spacing w:after="160" w:line="312" w:lineRule="auto"/>
        <w:jc w:val="both"/>
      </w:pPr>
      <w:r>
        <w:rPr>
          <w:rFonts w:ascii="Calibri" w:hAnsi="Calibri"/>
          <w:b/>
          <w:sz w:val="22"/>
        </w:rPr>
        <w:t xml:space="preserve">Ms Ellacott: </w:t>
      </w:r>
      <w:r>
        <w:rPr>
          <w:rFonts w:ascii="Calibri" w:hAnsi="Calibri"/>
          <w:sz w:val="22"/>
        </w:rPr>
        <w:t xml:space="preserve">There's a cancellation fee if you cancel within twenty-four hours, just so you're aware beforehand.  </w:t>
      </w:r>
      <w:r>
        <w:rPr>
          <w:rFonts w:ascii="Calibri" w:hAnsi="Calibri"/>
          <w:i/>
          <w:sz w:val="22"/>
        </w:rPr>
        <w:t>Sẽ có phí hủy lịch nếu chị hủy trong vòng hai mươi bốn giờ, tôi báo trước để chị biết.</w:t>
      </w:r>
    </w:p>
    <w:p>
      <w:pPr>
        <w:spacing w:after="160" w:line="312" w:lineRule="auto"/>
        <w:jc w:val="both"/>
      </w:pPr>
      <w:r>
        <w:rPr>
          <w:rFonts w:ascii="Calibri" w:hAnsi="Calibri"/>
          <w:b/>
          <w:sz w:val="22"/>
        </w:rPr>
        <w:t xml:space="preserve">Ms Lan: </w:t>
      </w:r>
      <w:r>
        <w:rPr>
          <w:rFonts w:ascii="Calibri" w:hAnsi="Calibri"/>
          <w:sz w:val="22"/>
        </w:rPr>
        <w:t xml:space="preserve">Thanks for the heads-up, I'll be sure to call early if anything changes on my end.  </w:t>
      </w:r>
      <w:r>
        <w:rPr>
          <w:rFonts w:ascii="Calibri" w:hAnsi="Calibri"/>
          <w:i/>
          <w:sz w:val="22"/>
        </w:rPr>
        <w:t>Cảm ơn chị đã báo trước, tôi sẽ chắc chắn gọi sớm nếu có gì thay đổi bên tôi.</w:t>
      </w:r>
    </w:p>
    <w:p>
      <w:pPr>
        <w:spacing w:after="160" w:line="312" w:lineRule="auto"/>
        <w:jc w:val="both"/>
      </w:pPr>
      <w:r>
        <w:rPr>
          <w:rFonts w:ascii="Calibri" w:hAnsi="Calibri"/>
          <w:b/>
          <w:sz w:val="22"/>
        </w:rPr>
        <w:t xml:space="preserve">Ms Ellacott: </w:t>
      </w:r>
      <w:r>
        <w:rPr>
          <w:rFonts w:ascii="Calibri" w:hAnsi="Calibri"/>
          <w:sz w:val="22"/>
        </w:rPr>
        <w:t xml:space="preserve">That's all we ask, most people are very good about giving us enough notice anyway.  </w:t>
      </w:r>
      <w:r>
        <w:rPr>
          <w:rFonts w:ascii="Calibri" w:hAnsi="Calibri"/>
          <w:i/>
          <w:sz w:val="22"/>
        </w:rPr>
        <w:t>Đó là tất cả những gì chúng tôi mong, hầu hết mọi người đều báo trước khá đủ.</w:t>
      </w:r>
    </w:p>
    <w:p>
      <w:pPr>
        <w:spacing w:after="160" w:line="312" w:lineRule="auto"/>
        <w:jc w:val="both"/>
      </w:pPr>
      <w:r>
        <w:rPr>
          <w:rFonts w:ascii="Calibri" w:hAnsi="Calibri"/>
          <w:b/>
          <w:sz w:val="22"/>
        </w:rPr>
        <w:t xml:space="preserve">Ms Lan: </w:t>
      </w:r>
      <w:r>
        <w:rPr>
          <w:rFonts w:ascii="Calibri" w:hAnsi="Calibri"/>
          <w:sz w:val="22"/>
        </w:rPr>
        <w:t xml:space="preserve">Does the car service require any payment upfront, or is everything settled at pickup?  </w:t>
      </w:r>
      <w:r>
        <w:rPr>
          <w:rFonts w:ascii="Calibri" w:hAnsi="Calibri"/>
          <w:i/>
          <w:sz w:val="22"/>
        </w:rPr>
        <w:t>Dịch vụ bảo dưỡng xe có yêu cầu trả trước không ạ, hay mọi thứ thanh toán khi lấy xe?</w:t>
      </w:r>
    </w:p>
    <w:p>
      <w:pPr>
        <w:spacing w:after="160" w:line="312" w:lineRule="auto"/>
        <w:jc w:val="both"/>
      </w:pPr>
      <w:r>
        <w:rPr>
          <w:rFonts w:ascii="Calibri" w:hAnsi="Calibri"/>
          <w:b/>
          <w:sz w:val="22"/>
        </w:rPr>
        <w:t xml:space="preserve">Ms Ellacott: </w:t>
      </w:r>
      <w:r>
        <w:rPr>
          <w:rFonts w:ascii="Calibri" w:hAnsi="Calibri"/>
          <w:sz w:val="22"/>
        </w:rPr>
        <w:t xml:space="preserve">Everything is settled at pickup for car services, no deposit needed for that particular booking.  </w:t>
      </w:r>
      <w:r>
        <w:rPr>
          <w:rFonts w:ascii="Calibri" w:hAnsi="Calibri"/>
          <w:i/>
          <w:sz w:val="22"/>
        </w:rPr>
        <w:t>Mọi thứ thanh toán khi lấy xe cho dịch vụ ô tô, không cần đặt cọc cho lịch này.</w:t>
      </w:r>
    </w:p>
    <w:p>
      <w:pPr>
        <w:spacing w:after="160" w:line="312" w:lineRule="auto"/>
        <w:jc w:val="both"/>
      </w:pPr>
      <w:r>
        <w:rPr>
          <w:rFonts w:ascii="Calibri" w:hAnsi="Calibri"/>
          <w:b/>
          <w:sz w:val="22"/>
        </w:rPr>
        <w:t xml:space="preserve">Ms Lan: </w:t>
      </w:r>
      <w:r>
        <w:rPr>
          <w:rFonts w:ascii="Calibri" w:hAnsi="Calibri"/>
          <w:sz w:val="22"/>
        </w:rPr>
        <w:t xml:space="preserve">That's good to know, thank you, one less thing to prepare before dropping the car off.  </w:t>
      </w:r>
      <w:r>
        <w:rPr>
          <w:rFonts w:ascii="Calibri" w:hAnsi="Calibri"/>
          <w:i/>
          <w:sz w:val="22"/>
        </w:rPr>
        <w:t>Tốt quá khi biết vậy, cảm ơn chị, bớt một việc phải chuẩn bị trước khi mang xe đến.</w:t>
      </w:r>
    </w:p>
    <w:p>
      <w:pPr>
        <w:spacing w:after="160" w:line="312" w:lineRule="auto"/>
        <w:jc w:val="both"/>
      </w:pPr>
      <w:r>
        <w:rPr>
          <w:rFonts w:ascii="Calibri" w:hAnsi="Calibri"/>
          <w:b/>
          <w:sz w:val="22"/>
        </w:rPr>
        <w:t xml:space="preserve">Ms Ellacott: </w:t>
      </w:r>
      <w:r>
        <w:rPr>
          <w:rFonts w:ascii="Calibri" w:hAnsi="Calibri"/>
          <w:sz w:val="22"/>
        </w:rPr>
        <w:t xml:space="preserve">For tutoring sessions, we usually ask for payment for the whole month upfront, is that alright?  </w:t>
      </w:r>
      <w:r>
        <w:rPr>
          <w:rFonts w:ascii="Calibri" w:hAnsi="Calibri"/>
          <w:i/>
          <w:sz w:val="22"/>
        </w:rPr>
        <w:t>Với buổi học gia sư, chúng tôi thường yêu cầu thanh toán trước cả tháng, vậy có ổn không ạ?</w:t>
      </w:r>
    </w:p>
    <w:p>
      <w:pPr>
        <w:spacing w:after="160" w:line="312" w:lineRule="auto"/>
        <w:jc w:val="both"/>
      </w:pPr>
      <w:r>
        <w:rPr>
          <w:rFonts w:ascii="Calibri" w:hAnsi="Calibri"/>
          <w:b/>
          <w:sz w:val="22"/>
        </w:rPr>
        <w:t xml:space="preserve">Ms Lan: </w:t>
      </w:r>
      <w:r>
        <w:rPr>
          <w:rFonts w:ascii="Calibri" w:hAnsi="Calibri"/>
          <w:sz w:val="22"/>
        </w:rPr>
        <w:t xml:space="preserve">That's fine with me, it actually makes budgeting a bit easier when it's all in one payment.  </w:t>
      </w:r>
      <w:r>
        <w:rPr>
          <w:rFonts w:ascii="Calibri" w:hAnsi="Calibri"/>
          <w:i/>
          <w:sz w:val="22"/>
        </w:rPr>
        <w:t>Vậy ổn với tôi, thật ra nó giúp dự trù ngân sách dễ hơn khi gộp vào một lần thanh toán.</w:t>
      </w:r>
    </w:p>
    <w:p>
      <w:pPr>
        <w:spacing w:after="160" w:line="312" w:lineRule="auto"/>
        <w:jc w:val="both"/>
      </w:pPr>
      <w:r>
        <w:rPr>
          <w:rFonts w:ascii="Calibri" w:hAnsi="Calibri"/>
          <w:b/>
          <w:sz w:val="22"/>
        </w:rPr>
        <w:t xml:space="preserve">Ms Ellacott: </w:t>
      </w:r>
      <w:r>
        <w:rPr>
          <w:rFonts w:ascii="Calibri" w:hAnsi="Calibri"/>
          <w:sz w:val="22"/>
        </w:rPr>
        <w:t xml:space="preserve">Glad to hear that, I'll send the invoice for the month to your email this afternoon.  </w:t>
      </w:r>
      <w:r>
        <w:rPr>
          <w:rFonts w:ascii="Calibri" w:hAnsi="Calibri"/>
          <w:i/>
          <w:sz w:val="22"/>
        </w:rPr>
        <w:t>Mừng khi nghe vậy, tôi sẽ gửi hóa đơn cả tháng vào email của chị chiều nay.</w:t>
      </w:r>
    </w:p>
    <w:p>
      <w:pPr>
        <w:spacing w:after="160" w:line="312" w:lineRule="auto"/>
        <w:jc w:val="both"/>
      </w:pPr>
      <w:r>
        <w:rPr>
          <w:rFonts w:ascii="Calibri" w:hAnsi="Calibri"/>
          <w:b/>
          <w:sz w:val="22"/>
        </w:rPr>
        <w:t xml:space="preserve">Ms Lan: </w:t>
      </w:r>
      <w:r>
        <w:rPr>
          <w:rFonts w:ascii="Calibri" w:hAnsi="Calibri"/>
          <w:sz w:val="22"/>
        </w:rPr>
        <w:t xml:space="preserve">Is there an extra fee for an emergency vet visit outside of normal clinic hours?  </w:t>
      </w:r>
      <w:r>
        <w:rPr>
          <w:rFonts w:ascii="Calibri" w:hAnsi="Calibri"/>
          <w:i/>
          <w:sz w:val="22"/>
        </w:rPr>
        <w:t>Có phụ phí nào cho lịch khám cấp cứu bác sĩ thú y ngoài giờ làm việc bình thường không ạ?</w:t>
      </w:r>
    </w:p>
    <w:p>
      <w:pPr>
        <w:spacing w:after="160" w:line="312" w:lineRule="auto"/>
        <w:jc w:val="both"/>
      </w:pPr>
      <w:r>
        <w:rPr>
          <w:rFonts w:ascii="Calibri" w:hAnsi="Calibri"/>
          <w:b/>
          <w:sz w:val="22"/>
        </w:rPr>
        <w:t xml:space="preserve">Ms Ellacott: </w:t>
      </w:r>
      <w:r>
        <w:rPr>
          <w:rFonts w:ascii="Calibri" w:hAnsi="Calibri"/>
          <w:sz w:val="22"/>
        </w:rPr>
        <w:t xml:space="preserve">Yes, unfortunately there's a small after-hours fee, though it's fairly reasonable compared to other clinics.  </w:t>
      </w:r>
      <w:r>
        <w:rPr>
          <w:rFonts w:ascii="Calibri" w:hAnsi="Calibri"/>
          <w:i/>
          <w:sz w:val="22"/>
        </w:rPr>
        <w:t>Vâng, tiếc là có một khoản phí ngoài giờ nhỏ, dù khá hợp lý so với các phòng khám khác.</w:t>
      </w:r>
    </w:p>
    <w:p>
      <w:pPr>
        <w:spacing w:after="160" w:line="312" w:lineRule="auto"/>
        <w:jc w:val="both"/>
      </w:pPr>
      <w:r>
        <w:rPr>
          <w:rFonts w:ascii="Calibri" w:hAnsi="Calibri"/>
          <w:b/>
          <w:sz w:val="22"/>
        </w:rPr>
        <w:t xml:space="preserve">Ms Lan: </w:t>
      </w:r>
      <w:r>
        <w:rPr>
          <w:rFonts w:ascii="Calibri" w:hAnsi="Calibri"/>
          <w:sz w:val="22"/>
        </w:rPr>
        <w:t xml:space="preserve">That makes sense, I'd rather pay a bit more than wait until morning if she's unwell.  </w:t>
      </w:r>
      <w:r>
        <w:rPr>
          <w:rFonts w:ascii="Calibri" w:hAnsi="Calibri"/>
          <w:i/>
          <w:sz w:val="22"/>
        </w:rPr>
        <w:t>Hợp lý mà, tôi thà trả thêm chút còn hơn chờ đến sáng nếu nó không khỏe.</w:t>
      </w:r>
    </w:p>
    <w:p>
      <w:pPr>
        <w:spacing w:after="160" w:line="312" w:lineRule="auto"/>
        <w:jc w:val="both"/>
      </w:pPr>
      <w:r>
        <w:rPr>
          <w:rFonts w:ascii="Calibri" w:hAnsi="Calibri"/>
          <w:b/>
          <w:sz w:val="22"/>
        </w:rPr>
        <w:t xml:space="preserve">Ms Ellacott: </w:t>
      </w:r>
      <w:r>
        <w:rPr>
          <w:rFonts w:ascii="Calibri" w:hAnsi="Calibri"/>
          <w:sz w:val="22"/>
        </w:rPr>
        <w:t xml:space="preserve">The massage session requires a small deposit only for first-time bookings, after that it's not necessary.  </w:t>
      </w:r>
      <w:r>
        <w:rPr>
          <w:rFonts w:ascii="Calibri" w:hAnsi="Calibri"/>
          <w:i/>
          <w:sz w:val="22"/>
        </w:rPr>
        <w:t>Buổi mát-xa chỉ yêu cầu đặt cọc nhỏ cho lần đặt lịch đầu tiên, sau đó thì không cần nữa.</w:t>
      </w:r>
    </w:p>
    <w:p>
      <w:pPr>
        <w:spacing w:after="160" w:line="312" w:lineRule="auto"/>
        <w:jc w:val="both"/>
      </w:pPr>
      <w:r>
        <w:rPr>
          <w:rFonts w:ascii="Calibri" w:hAnsi="Calibri"/>
          <w:b/>
          <w:sz w:val="22"/>
        </w:rPr>
        <w:t xml:space="preserve">Ms Lan: </w:t>
      </w:r>
      <w:r>
        <w:rPr>
          <w:rFonts w:ascii="Calibri" w:hAnsi="Calibri"/>
          <w:sz w:val="22"/>
        </w:rPr>
        <w:t xml:space="preserve">That seems fair, I suppose it discourages people from booking and simply never showing up.  </w:t>
      </w:r>
      <w:r>
        <w:rPr>
          <w:rFonts w:ascii="Calibri" w:hAnsi="Calibri"/>
          <w:i/>
          <w:sz w:val="22"/>
        </w:rPr>
        <w:t>Nghe hợp lý đấy, chắc nó giúp hạn chế người ta đặt lịch rồi không đến.</w:t>
      </w:r>
    </w:p>
    <w:p>
      <w:pPr>
        <w:spacing w:after="160" w:line="312" w:lineRule="auto"/>
        <w:jc w:val="both"/>
      </w:pPr>
      <w:r>
        <w:rPr>
          <w:rFonts w:ascii="Calibri" w:hAnsi="Calibri"/>
          <w:b/>
          <w:sz w:val="22"/>
        </w:rPr>
        <w:t xml:space="preserve">Ms Ellacott: </w:t>
      </w:r>
      <w:r>
        <w:rPr>
          <w:rFonts w:ascii="Calibri" w:hAnsi="Calibri"/>
          <w:sz w:val="22"/>
        </w:rPr>
        <w:t xml:space="preserve">Exactly right, it's mostly there to protect the therapist's time, nothing more than that.  </w:t>
      </w:r>
      <w:r>
        <w:rPr>
          <w:rFonts w:ascii="Calibri" w:hAnsi="Calibri"/>
          <w:i/>
          <w:sz w:val="22"/>
        </w:rPr>
        <w:t>Chính xác đấy, chủ yếu là để bảo vệ thời gian của chuyên viên trị liệu, chỉ vậy thôi.</w:t>
      </w:r>
    </w:p>
    <w:p>
      <w:pPr>
        <w:spacing w:after="160" w:line="312" w:lineRule="auto"/>
        <w:jc w:val="both"/>
      </w:pPr>
      <w:r>
        <w:rPr>
          <w:rFonts w:ascii="Calibri" w:hAnsi="Calibri"/>
          <w:b/>
          <w:sz w:val="22"/>
        </w:rPr>
        <w:t xml:space="preserve">Ms Lan: </w:t>
      </w:r>
      <w:r>
        <w:rPr>
          <w:rFonts w:ascii="Calibri" w:hAnsi="Calibri"/>
          <w:sz w:val="22"/>
        </w:rPr>
        <w:t xml:space="preserve">Roughly how much does the laptop repair diagnostic fee usually cost before any actual repair begins?  </w:t>
      </w:r>
      <w:r>
        <w:rPr>
          <w:rFonts w:ascii="Calibri" w:hAnsi="Calibri"/>
          <w:i/>
          <w:sz w:val="22"/>
        </w:rPr>
        <w:t>Phí kiểm tra chẩn đoán laptop thường tốn khoảng bao nhiêu trước khi bắt đầu sửa chữa thật sự ạ?</w:t>
      </w:r>
    </w:p>
    <w:p>
      <w:pPr>
        <w:spacing w:after="160" w:line="312" w:lineRule="auto"/>
        <w:jc w:val="both"/>
      </w:pPr>
      <w:r>
        <w:rPr>
          <w:rFonts w:ascii="Calibri" w:hAnsi="Calibri"/>
          <w:b/>
          <w:sz w:val="22"/>
        </w:rPr>
        <w:t xml:space="preserve">Ms Ellacott: </w:t>
      </w:r>
      <w:r>
        <w:rPr>
          <w:rFonts w:ascii="Calibri" w:hAnsi="Calibri"/>
          <w:sz w:val="22"/>
        </w:rPr>
        <w:t xml:space="preserve">It's a flat rate, and it gets applied toward the final repair cost if you go ahead with it.  </w:t>
      </w:r>
      <w:r>
        <w:rPr>
          <w:rFonts w:ascii="Calibri" w:hAnsi="Calibri"/>
          <w:i/>
          <w:sz w:val="22"/>
        </w:rPr>
        <w:t>Đó là mức phí cố định, và nó sẽ được trừ vào chi phí sửa chữa cuối cùng nếu chị đồng ý sửa.</w:t>
      </w:r>
    </w:p>
    <w:p>
      <w:pPr>
        <w:spacing w:after="160" w:line="312" w:lineRule="auto"/>
        <w:jc w:val="both"/>
      </w:pPr>
      <w:r>
        <w:rPr>
          <w:rFonts w:ascii="Calibri" w:hAnsi="Calibri"/>
          <w:b/>
          <w:sz w:val="22"/>
        </w:rPr>
        <w:t xml:space="preserve">Ms Lan: </w:t>
      </w:r>
      <w:r>
        <w:rPr>
          <w:rFonts w:ascii="Calibri" w:hAnsi="Calibri"/>
          <w:sz w:val="22"/>
        </w:rPr>
        <w:t xml:space="preserve">That's reasonable, at least I'm not paying twice for the same thing in the end.  </w:t>
      </w:r>
      <w:r>
        <w:rPr>
          <w:rFonts w:ascii="Calibri" w:hAnsi="Calibri"/>
          <w:i/>
          <w:sz w:val="22"/>
        </w:rPr>
        <w:t>Nghe hợp lý đấy, ít ra tôi không phải trả hai lần cho cùng một việc.</w:t>
      </w:r>
    </w:p>
    <w:p>
      <w:pPr>
        <w:spacing w:after="160" w:line="312" w:lineRule="auto"/>
        <w:jc w:val="both"/>
      </w:pPr>
      <w:r>
        <w:rPr>
          <w:rFonts w:ascii="Calibri" w:hAnsi="Calibri"/>
          <w:b/>
          <w:sz w:val="22"/>
        </w:rPr>
        <w:t xml:space="preserve">Ms Ellacott: </w:t>
      </w:r>
      <w:r>
        <w:rPr>
          <w:rFonts w:ascii="Calibri" w:hAnsi="Calibri"/>
          <w:sz w:val="22"/>
        </w:rPr>
        <w:t xml:space="preserve">Lan, just a reminder, the eye exam deposit is non-refundable if you cancel on the same day.  </w:t>
      </w:r>
      <w:r>
        <w:rPr>
          <w:rFonts w:ascii="Calibri" w:hAnsi="Calibri"/>
          <w:i/>
          <w:sz w:val="22"/>
        </w:rPr>
        <w:t>Chị Lan, nhắc chị một chút, tiền đặt cọc khám mắt sẽ không hoàn lại nếu chị hủy trong cùng ngày.</w:t>
      </w:r>
    </w:p>
    <w:p>
      <w:pPr>
        <w:spacing w:after="160" w:line="312" w:lineRule="auto"/>
        <w:jc w:val="both"/>
      </w:pPr>
      <w:r>
        <w:rPr>
          <w:rFonts w:ascii="Calibri" w:hAnsi="Calibri"/>
          <w:b/>
          <w:sz w:val="22"/>
        </w:rPr>
        <w:t xml:space="preserve">Ms Lan: </w:t>
      </w:r>
      <w:r>
        <w:rPr>
          <w:rFonts w:ascii="Calibri" w:hAnsi="Calibri"/>
          <w:sz w:val="22"/>
        </w:rPr>
        <w:t xml:space="preserve">Understood, I'll make sure to call at least a day ahead if anything comes up.  </w:t>
      </w:r>
      <w:r>
        <w:rPr>
          <w:rFonts w:ascii="Calibri" w:hAnsi="Calibri"/>
          <w:i/>
          <w:sz w:val="22"/>
        </w:rPr>
        <w:t>Đã hiểu, tôi sẽ chắc chắn gọi trước ít nhất một ngày nếu có gì phát sinh.</w:t>
      </w:r>
    </w:p>
    <w:p>
      <w:pPr>
        <w:spacing w:after="160" w:line="312" w:lineRule="auto"/>
        <w:jc w:val="both"/>
      </w:pPr>
      <w:r>
        <w:rPr>
          <w:rFonts w:ascii="Calibri" w:hAnsi="Calibri"/>
          <w:b/>
          <w:sz w:val="22"/>
        </w:rPr>
        <w:t xml:space="preserve">Ms Ellacott: </w:t>
      </w:r>
      <w:r>
        <w:rPr>
          <w:rFonts w:ascii="Calibri" w:hAnsi="Calibri"/>
          <w:sz w:val="22"/>
        </w:rPr>
        <w:t xml:space="preserve">That's all we ask, most cancellations we get are handled with plenty of warning anyway.  </w:t>
      </w:r>
      <w:r>
        <w:rPr>
          <w:rFonts w:ascii="Calibri" w:hAnsi="Calibri"/>
          <w:i/>
          <w:sz w:val="22"/>
        </w:rPr>
        <w:t>Đó là tất cả những gì chúng tôi mong, hầu hết các lượt hủy chúng tôi nhận được đều được báo trước khá đủ.</w:t>
      </w:r>
    </w:p>
    <w:p>
      <w:pPr>
        <w:spacing w:after="160" w:line="312" w:lineRule="auto"/>
        <w:jc w:val="both"/>
      </w:pPr>
      <w:r>
        <w:rPr>
          <w:rFonts w:ascii="Calibri" w:hAnsi="Calibri"/>
          <w:b/>
          <w:sz w:val="22"/>
        </w:rPr>
        <w:t xml:space="preserve">Ms Lan: </w:t>
      </w:r>
      <w:r>
        <w:rPr>
          <w:rFonts w:ascii="Calibri" w:hAnsi="Calibri"/>
          <w:sz w:val="22"/>
        </w:rPr>
        <w:t xml:space="preserve">Does the repair shop charge extra if the technician has to order a part from outside?  </w:t>
      </w:r>
      <w:r>
        <w:rPr>
          <w:rFonts w:ascii="Calibri" w:hAnsi="Calibri"/>
          <w:i/>
          <w:sz w:val="22"/>
        </w:rPr>
        <w:t>Tiệm sửa chữa có tính thêm phí nếu kỹ thuật viên phải đặt linh kiện từ bên ngoài không ạ?</w:t>
      </w:r>
    </w:p>
    <w:p>
      <w:pPr>
        <w:spacing w:after="160" w:line="312" w:lineRule="auto"/>
        <w:jc w:val="both"/>
      </w:pPr>
      <w:r>
        <w:rPr>
          <w:rFonts w:ascii="Calibri" w:hAnsi="Calibri"/>
          <w:b/>
          <w:sz w:val="22"/>
        </w:rPr>
        <w:t xml:space="preserve">Ms Ellacott: </w:t>
      </w:r>
      <w:r>
        <w:rPr>
          <w:rFonts w:ascii="Calibri" w:hAnsi="Calibri"/>
          <w:sz w:val="22"/>
        </w:rPr>
        <w:t xml:space="preserve">Sometimes, yes, though he always calls first to confirm the cost before ordering anything for you.  </w:t>
      </w:r>
      <w:r>
        <w:rPr>
          <w:rFonts w:ascii="Calibri" w:hAnsi="Calibri"/>
          <w:i/>
          <w:sz w:val="22"/>
        </w:rPr>
        <w:t>Đôi khi có, dù anh ấy luôn gọi trước để xác nhận chi phí trước khi đặt bất cứ thứ gì cho chị.</w:t>
      </w:r>
    </w:p>
    <w:p>
      <w:pPr>
        <w:spacing w:after="160" w:line="312" w:lineRule="auto"/>
        <w:jc w:val="both"/>
      </w:pPr>
      <w:r>
        <w:rPr>
          <w:rFonts w:ascii="Calibri" w:hAnsi="Calibri"/>
          <w:b/>
          <w:sz w:val="22"/>
        </w:rPr>
        <w:t xml:space="preserve">Ms Lan: </w:t>
      </w:r>
      <w:r>
        <w:rPr>
          <w:rFonts w:ascii="Calibri" w:hAnsi="Calibri"/>
          <w:sz w:val="22"/>
        </w:rPr>
        <w:t xml:space="preserve">That's reassuring, I really don't like unexpected charges showing up on the final bill.  </w:t>
      </w:r>
      <w:r>
        <w:rPr>
          <w:rFonts w:ascii="Calibri" w:hAnsi="Calibri"/>
          <w:i/>
          <w:sz w:val="22"/>
        </w:rPr>
        <w:t>Nghe yên tâm đấy, tôi thật sự không thích phí phát sinh bất ngờ xuất hiện trên hóa đơn cuối.</w:t>
      </w:r>
    </w:p>
    <w:p>
      <w:pPr>
        <w:spacing w:after="160" w:line="312" w:lineRule="auto"/>
        <w:jc w:val="both"/>
      </w:pPr>
      <w:r>
        <w:rPr>
          <w:rFonts w:ascii="Calibri" w:hAnsi="Calibri"/>
          <w:b/>
          <w:sz w:val="22"/>
        </w:rPr>
        <w:t xml:space="preserve">Ms Ellacott: </w:t>
      </w:r>
      <w:r>
        <w:rPr>
          <w:rFonts w:ascii="Calibri" w:hAnsi="Calibri"/>
          <w:sz w:val="22"/>
        </w:rPr>
        <w:t xml:space="preserve">Lan, since you're a regular client now, we can actually waive the deposit for your future bookings.  </w:t>
      </w:r>
      <w:r>
        <w:rPr>
          <w:rFonts w:ascii="Calibri" w:hAnsi="Calibri"/>
          <w:i/>
          <w:sz w:val="22"/>
        </w:rPr>
        <w:t>Chị Lan, vì chị đã là khách quen rồi, chúng tôi thật ra có thể miễn tiền đặt cọc cho những lần đặt lịch sau.</w:t>
      </w:r>
    </w:p>
    <w:p>
      <w:pPr>
        <w:spacing w:after="160" w:line="312" w:lineRule="auto"/>
        <w:jc w:val="both"/>
      </w:pPr>
      <w:r>
        <w:rPr>
          <w:rFonts w:ascii="Calibri" w:hAnsi="Calibri"/>
          <w:b/>
          <w:sz w:val="22"/>
        </w:rPr>
        <w:t xml:space="preserve">Ms Lan: </w:t>
      </w:r>
      <w:r>
        <w:rPr>
          <w:rFonts w:ascii="Calibri" w:hAnsi="Calibri"/>
          <w:sz w:val="22"/>
        </w:rPr>
        <w:t xml:space="preserve">That's really kind of you, thank you, it's nice to be recognized after so many visits.  </w:t>
      </w:r>
      <w:r>
        <w:rPr>
          <w:rFonts w:ascii="Calibri" w:hAnsi="Calibri"/>
          <w:i/>
          <w:sz w:val="22"/>
        </w:rPr>
        <w:t>Chị tốt bụng quá, cảm ơn chị, thật vui khi được ghi nhận sau bao nhiêu lần đến đây.</w:t>
      </w:r>
    </w:p>
    <w:p>
      <w:pPr>
        <w:spacing w:after="160" w:line="312" w:lineRule="auto"/>
        <w:jc w:val="both"/>
      </w:pPr>
      <w:r>
        <w:rPr>
          <w:rFonts w:ascii="Calibri" w:hAnsi="Calibri"/>
          <w:b/>
          <w:sz w:val="22"/>
        </w:rPr>
        <w:t xml:space="preserve">Ms Ellacott: </w:t>
      </w:r>
      <w:r>
        <w:rPr>
          <w:rFonts w:ascii="Calibri" w:hAnsi="Calibri"/>
          <w:sz w:val="22"/>
        </w:rPr>
        <w:t xml:space="preserve">You've earned it, honestly, regular clients like you make scheduling so much easier for us too.  </w:t>
      </w:r>
      <w:r>
        <w:rPr>
          <w:rFonts w:ascii="Calibri" w:hAnsi="Calibri"/>
          <w:i/>
          <w:sz w:val="22"/>
        </w:rPr>
        <w:t>Chị xứng đáng mà, thật ra những khách quen như chị giúp việc sắp lịch dễ dàng hơn nhiều cho chúng tôi.</w:t>
      </w:r>
    </w:p>
    <w:p>
      <w:pPr>
        <w:spacing w:after="160" w:line="312" w:lineRule="auto"/>
        <w:jc w:val="both"/>
      </w:pPr>
      <w:r>
        <w:rPr>
          <w:rFonts w:ascii="Calibri" w:hAnsi="Calibri"/>
          <w:b/>
          <w:sz w:val="22"/>
        </w:rPr>
        <w:t xml:space="preserve">Ms Ellacott: </w:t>
      </w:r>
      <w:r>
        <w:rPr>
          <w:rFonts w:ascii="Calibri" w:hAnsi="Calibri"/>
          <w:sz w:val="22"/>
        </w:rPr>
        <w:t xml:space="preserve">Lan, I noticed you missed your dental appointment yesterday, is everything alright on your end?  </w:t>
      </w:r>
      <w:r>
        <w:rPr>
          <w:rFonts w:ascii="Calibri" w:hAnsi="Calibri"/>
          <w:i/>
          <w:sz w:val="22"/>
        </w:rPr>
        <w:t>Chị Lan, tôi để ý chị đã lỡ lịch khám răng hôm qua, mọi chuyện bên chị ổn chứ ạ?</w:t>
      </w:r>
    </w:p>
    <w:p>
      <w:pPr>
        <w:spacing w:after="160" w:line="312" w:lineRule="auto"/>
        <w:jc w:val="both"/>
      </w:pPr>
      <w:r>
        <w:rPr>
          <w:rFonts w:ascii="Calibri" w:hAnsi="Calibri"/>
          <w:b/>
          <w:sz w:val="22"/>
        </w:rPr>
        <w:t xml:space="preserve">Ms Lan: </w:t>
      </w:r>
      <w:r>
        <w:rPr>
          <w:rFonts w:ascii="Calibri" w:hAnsi="Calibri"/>
          <w:sz w:val="22"/>
        </w:rPr>
        <w:t xml:space="preserve">I'm so sorry, I completely forgot, a work emergency came up and everything else slipped my mind.  </w:t>
      </w:r>
      <w:r>
        <w:rPr>
          <w:rFonts w:ascii="Calibri" w:hAnsi="Calibri"/>
          <w:i/>
          <w:sz w:val="22"/>
        </w:rPr>
        <w:t>Tôi xin lỗi nhiều lắm, tôi hoàn toàn quên mất, có việc khẩn cấp ở chỗ làm nên mọi thứ khác bay khỏi đầu tôi.</w:t>
      </w:r>
    </w:p>
    <w:p>
      <w:pPr>
        <w:spacing w:after="160" w:line="312" w:lineRule="auto"/>
        <w:jc w:val="both"/>
      </w:pPr>
      <w:r>
        <w:rPr>
          <w:rFonts w:ascii="Calibri" w:hAnsi="Calibri"/>
          <w:b/>
          <w:sz w:val="22"/>
        </w:rPr>
        <w:t xml:space="preserve">Ms Ellacott: </w:t>
      </w:r>
      <w:r>
        <w:rPr>
          <w:rFonts w:ascii="Calibri" w:hAnsi="Calibri"/>
          <w:sz w:val="22"/>
        </w:rPr>
        <w:t xml:space="preserve">No worries at all, these things happen, let's find you a new time whenever you're ready.  </w:t>
      </w:r>
      <w:r>
        <w:rPr>
          <w:rFonts w:ascii="Calibri" w:hAnsi="Calibri"/>
          <w:i/>
          <w:sz w:val="22"/>
        </w:rPr>
        <w:t>Không sao đâu, chuyện này vẫn xảy ra mà, mình tìm giờ mới cho chị bất cứ khi nào chị sẵn sàng.</w:t>
      </w:r>
    </w:p>
    <w:p>
      <w:pPr>
        <w:spacing w:after="160" w:line="312" w:lineRule="auto"/>
        <w:jc w:val="both"/>
      </w:pPr>
      <w:r>
        <w:rPr>
          <w:rFonts w:ascii="Calibri" w:hAnsi="Calibri"/>
          <w:b/>
          <w:sz w:val="22"/>
        </w:rPr>
        <w:t xml:space="preserve">Ms Lan: </w:t>
      </w:r>
      <w:r>
        <w:rPr>
          <w:rFonts w:ascii="Calibri" w:hAnsi="Calibri"/>
          <w:sz w:val="22"/>
        </w:rPr>
        <w:t xml:space="preserve">I'm really embarrassed, I missed my haircut appointment last week without even calling to cancel.  </w:t>
      </w:r>
      <w:r>
        <w:rPr>
          <w:rFonts w:ascii="Calibri" w:hAnsi="Calibri"/>
          <w:i/>
          <w:sz w:val="22"/>
        </w:rPr>
        <w:t>Tôi thấy ngại quá, tôi đã lỡ lịch cắt tóc tuần trước mà còn chẳng gọi hủy.</w:t>
      </w:r>
    </w:p>
    <w:p>
      <w:pPr>
        <w:spacing w:after="160" w:line="312" w:lineRule="auto"/>
        <w:jc w:val="both"/>
      </w:pPr>
      <w:r>
        <w:rPr>
          <w:rFonts w:ascii="Calibri" w:hAnsi="Calibri"/>
          <w:b/>
          <w:sz w:val="22"/>
        </w:rPr>
        <w:t xml:space="preserve">Ms Ellacott: </w:t>
      </w:r>
      <w:r>
        <w:rPr>
          <w:rFonts w:ascii="Calibri" w:hAnsi="Calibri"/>
          <w:sz w:val="22"/>
        </w:rPr>
        <w:t xml:space="preserve">It's alright, honestly, it happens to almost everyone at least once, let's just rebook you now.  </w:t>
      </w:r>
      <w:r>
        <w:rPr>
          <w:rFonts w:ascii="Calibri" w:hAnsi="Calibri"/>
          <w:i/>
          <w:sz w:val="22"/>
        </w:rPr>
        <w:t>Không sao đâu, thật ra ai cũng gặp ít nhất một lần, mình đặt lại lịch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for not making a big deal out of it, I'll set an alarm next time for sure.  </w:t>
      </w:r>
      <w:r>
        <w:rPr>
          <w:rFonts w:ascii="Calibri" w:hAnsi="Calibri"/>
          <w:i/>
          <w:sz w:val="22"/>
        </w:rPr>
        <w:t>Cảm ơn chị đã không làm to chuyện, lần sau tôi chắc chắn sẽ đặt báo thức.</w:t>
      </w:r>
    </w:p>
    <w:p>
      <w:pPr>
        <w:spacing w:after="160" w:line="312" w:lineRule="auto"/>
        <w:jc w:val="both"/>
      </w:pPr>
      <w:r>
        <w:rPr>
          <w:rFonts w:ascii="Calibri" w:hAnsi="Calibri"/>
          <w:b/>
          <w:sz w:val="22"/>
        </w:rPr>
        <w:t xml:space="preserve">Ms Ellacott: </w:t>
      </w:r>
      <w:r>
        <w:rPr>
          <w:rFonts w:ascii="Calibri" w:hAnsi="Calibri"/>
          <w:sz w:val="22"/>
        </w:rPr>
        <w:t xml:space="preserve">The mechanic mentioned your car never showed up for the service slot on Monday morning.  </w:t>
      </w:r>
      <w:r>
        <w:rPr>
          <w:rFonts w:ascii="Calibri" w:hAnsi="Calibri"/>
          <w:i/>
          <w:sz w:val="22"/>
        </w:rPr>
        <w:t>Thợ máy có nhắc là xe của chị không đến cho lịch bảo dưỡng sáng thứ Hai.</w:t>
      </w:r>
    </w:p>
    <w:p>
      <w:pPr>
        <w:spacing w:after="160" w:line="312" w:lineRule="auto"/>
        <w:jc w:val="both"/>
      </w:pPr>
      <w:r>
        <w:rPr>
          <w:rFonts w:ascii="Calibri" w:hAnsi="Calibri"/>
          <w:b/>
          <w:sz w:val="22"/>
        </w:rPr>
        <w:t xml:space="preserve">Ms Lan: </w:t>
      </w:r>
      <w:r>
        <w:rPr>
          <w:rFonts w:ascii="Calibri" w:hAnsi="Calibri"/>
          <w:sz w:val="22"/>
        </w:rPr>
        <w:t xml:space="preserve">Oh no, I got the date completely wrong in my calendar, I'm so sorry for the confusion.  </w:t>
      </w:r>
      <w:r>
        <w:rPr>
          <w:rFonts w:ascii="Calibri" w:hAnsi="Calibri"/>
          <w:i/>
          <w:sz w:val="22"/>
        </w:rPr>
        <w:t>Ôi không, tôi ghi sai hẳn ngày trong lịch của mình rồi, xin lỗi vì đã gây nhầm lẫn.</w:t>
      </w:r>
    </w:p>
    <w:p>
      <w:pPr>
        <w:spacing w:after="160" w:line="312" w:lineRule="auto"/>
        <w:jc w:val="both"/>
      </w:pPr>
      <w:r>
        <w:rPr>
          <w:rFonts w:ascii="Calibri" w:hAnsi="Calibri"/>
          <w:b/>
          <w:sz w:val="22"/>
        </w:rPr>
        <w:t xml:space="preserve">Ms Ellacott: </w:t>
      </w:r>
      <w:r>
        <w:rPr>
          <w:rFonts w:ascii="Calibri" w:hAnsi="Calibri"/>
          <w:sz w:val="22"/>
        </w:rPr>
        <w:t xml:space="preserve">No harm done, let's just find another slot this week and fix the date properly this time.  </w:t>
      </w:r>
      <w:r>
        <w:rPr>
          <w:rFonts w:ascii="Calibri" w:hAnsi="Calibri"/>
          <w:i/>
          <w:sz w:val="22"/>
        </w:rPr>
        <w:t>Không sao cả, mình tìm giờ khác trong tuần này và ghi đúng ngày lần này nhé.</w:t>
      </w:r>
    </w:p>
    <w:p>
      <w:pPr>
        <w:spacing w:after="160" w:line="312" w:lineRule="auto"/>
        <w:jc w:val="both"/>
      </w:pPr>
      <w:r>
        <w:rPr>
          <w:rFonts w:ascii="Calibri" w:hAnsi="Calibri"/>
          <w:b/>
          <w:sz w:val="22"/>
        </w:rPr>
        <w:t xml:space="preserve">Ms Lan: </w:t>
      </w:r>
      <w:r>
        <w:rPr>
          <w:rFonts w:ascii="Calibri" w:hAnsi="Calibri"/>
          <w:sz w:val="22"/>
        </w:rPr>
        <w:t xml:space="preserve">I feel terrible, my nephew missed his tutoring session because I mixed up the days completely.  </w:t>
      </w:r>
      <w:r>
        <w:rPr>
          <w:rFonts w:ascii="Calibri" w:hAnsi="Calibri"/>
          <w:i/>
          <w:sz w:val="22"/>
        </w:rPr>
        <w:t>Tôi thấy tệ quá, cháu trai tôi lỡ buổi học gia sư vì tôi nhầm lẫn hoàn toàn giữa các ngày.</w:t>
      </w:r>
    </w:p>
    <w:p>
      <w:pPr>
        <w:spacing w:after="160" w:line="312" w:lineRule="auto"/>
        <w:jc w:val="both"/>
      </w:pPr>
      <w:r>
        <w:rPr>
          <w:rFonts w:ascii="Calibri" w:hAnsi="Calibri"/>
          <w:b/>
          <w:sz w:val="22"/>
        </w:rPr>
        <w:t xml:space="preserve">Ms Ellacott: </w:t>
      </w:r>
      <w:r>
        <w:rPr>
          <w:rFonts w:ascii="Calibri" w:hAnsi="Calibri"/>
          <w:sz w:val="22"/>
        </w:rPr>
        <w:t xml:space="preserve">Please don't worry, the tutor understands, children's schedules can get confusing with everything going on.  </w:t>
      </w:r>
      <w:r>
        <w:rPr>
          <w:rFonts w:ascii="Calibri" w:hAnsi="Calibri"/>
          <w:i/>
          <w:sz w:val="22"/>
        </w:rPr>
        <w:t>Chị đừng lo, gia sư hiểu mà, lịch của trẻ con dễ gây nhầm lẫn với bao nhiêu thứ diễn ra.</w:t>
      </w:r>
    </w:p>
    <w:p>
      <w:pPr>
        <w:spacing w:after="160" w:line="312" w:lineRule="auto"/>
        <w:jc w:val="both"/>
      </w:pPr>
      <w:r>
        <w:rPr>
          <w:rFonts w:ascii="Calibri" w:hAnsi="Calibri"/>
          <w:b/>
          <w:sz w:val="22"/>
        </w:rPr>
        <w:t xml:space="preserve">Ms Lan: </w:t>
      </w:r>
      <w:r>
        <w:rPr>
          <w:rFonts w:ascii="Calibri" w:hAnsi="Calibri"/>
          <w:sz w:val="22"/>
        </w:rPr>
        <w:t xml:space="preserve">Thank you for the kindness, I'll write everything down more carefully from now on.  </w:t>
      </w:r>
      <w:r>
        <w:rPr>
          <w:rFonts w:ascii="Calibri" w:hAnsi="Calibri"/>
          <w:i/>
          <w:sz w:val="22"/>
        </w:rPr>
        <w:t>Cảm ơn chị đã tử tế, từ giờ tôi sẽ ghi chép mọi thứ cẩn thận hơn.</w:t>
      </w:r>
    </w:p>
    <w:p>
      <w:pPr>
        <w:spacing w:after="160" w:line="312" w:lineRule="auto"/>
        <w:jc w:val="both"/>
      </w:pPr>
      <w:r>
        <w:rPr>
          <w:rFonts w:ascii="Calibri" w:hAnsi="Calibri"/>
          <w:b/>
          <w:sz w:val="22"/>
        </w:rPr>
        <w:t xml:space="preserve">Ms Ellacott: </w:t>
      </w:r>
      <w:r>
        <w:rPr>
          <w:rFonts w:ascii="Calibri" w:hAnsi="Calibri"/>
          <w:sz w:val="22"/>
        </w:rPr>
        <w:t xml:space="preserve">Lan, after a missed appointment, our policy asks for a small fee on the next booking, I'm sorry.  </w:t>
      </w:r>
      <w:r>
        <w:rPr>
          <w:rFonts w:ascii="Calibri" w:hAnsi="Calibri"/>
          <w:i/>
          <w:sz w:val="22"/>
        </w:rPr>
        <w:t>Chị Lan, sau khi lỡ lịch hẹn, chính sách của chúng tôi yêu cầu một khoản phí nhỏ cho lần đặt lịch tiếp theo, tôi xin lỗi.</w:t>
      </w:r>
    </w:p>
    <w:p>
      <w:pPr>
        <w:spacing w:after="160" w:line="312" w:lineRule="auto"/>
        <w:jc w:val="both"/>
      </w:pPr>
      <w:r>
        <w:rPr>
          <w:rFonts w:ascii="Calibri" w:hAnsi="Calibri"/>
          <w:b/>
          <w:sz w:val="22"/>
        </w:rPr>
        <w:t xml:space="preserve">Ms Lan: </w:t>
      </w:r>
      <w:r>
        <w:rPr>
          <w:rFonts w:ascii="Calibri" w:hAnsi="Calibri"/>
          <w:sz w:val="22"/>
        </w:rPr>
        <w:t xml:space="preserve">That's completely fair, honestly, I understand missed appointments waste everyone else's time too.  </w:t>
      </w:r>
      <w:r>
        <w:rPr>
          <w:rFonts w:ascii="Calibri" w:hAnsi="Calibri"/>
          <w:i/>
          <w:sz w:val="22"/>
        </w:rPr>
        <w:t>Hoàn toàn hợp lý mà, thật ra tôi hiểu lịch hẹn bị lỡ cũng làm mất thời gian của người khác.</w:t>
      </w:r>
    </w:p>
    <w:p>
      <w:pPr>
        <w:spacing w:after="160" w:line="312" w:lineRule="auto"/>
        <w:jc w:val="both"/>
      </w:pPr>
      <w:r>
        <w:rPr>
          <w:rFonts w:ascii="Calibri" w:hAnsi="Calibri"/>
          <w:b/>
          <w:sz w:val="22"/>
        </w:rPr>
        <w:t xml:space="preserve">Ms Ellacott: </w:t>
      </w:r>
      <w:r>
        <w:rPr>
          <w:rFonts w:ascii="Calibri" w:hAnsi="Calibri"/>
          <w:sz w:val="22"/>
        </w:rPr>
        <w:t xml:space="preserve">I appreciate you understanding, it really just helps us keep the schedule fair for everyone.  </w:t>
      </w:r>
      <w:r>
        <w:rPr>
          <w:rFonts w:ascii="Calibri" w:hAnsi="Calibri"/>
          <w:i/>
          <w:sz w:val="22"/>
        </w:rPr>
        <w:t>Tôi cảm kích vì chị thông cảm, nó thật sự chỉ giúp chúng tôi giữ lịch công bằng cho mọi người.</w:t>
      </w:r>
    </w:p>
    <w:p>
      <w:pPr>
        <w:spacing w:after="160" w:line="312" w:lineRule="auto"/>
        <w:jc w:val="both"/>
      </w:pPr>
      <w:r>
        <w:rPr>
          <w:rFonts w:ascii="Calibri" w:hAnsi="Calibri"/>
          <w:b/>
          <w:sz w:val="22"/>
        </w:rPr>
        <w:t xml:space="preserve">Ms Lan: </w:t>
      </w:r>
      <w:r>
        <w:rPr>
          <w:rFonts w:ascii="Calibri" w:hAnsi="Calibri"/>
          <w:sz w:val="22"/>
        </w:rPr>
        <w:t xml:space="preserve">I'm so sorry I missed the massage session, I fell asleep on the couch and never woke up in time.  </w:t>
      </w:r>
      <w:r>
        <w:rPr>
          <w:rFonts w:ascii="Calibri" w:hAnsi="Calibri"/>
          <w:i/>
          <w:sz w:val="22"/>
        </w:rPr>
        <w:t>Tôi xin lỗi vì đã lỡ buổi mát-xa, tôi ngủ quên trên ghế sofa và không dậy kịp giờ.</w:t>
      </w:r>
    </w:p>
    <w:p>
      <w:pPr>
        <w:spacing w:after="160" w:line="312" w:lineRule="auto"/>
        <w:jc w:val="both"/>
      </w:pPr>
      <w:r>
        <w:rPr>
          <w:rFonts w:ascii="Calibri" w:hAnsi="Calibri"/>
          <w:b/>
          <w:sz w:val="22"/>
        </w:rPr>
        <w:t xml:space="preserve">Ms Ellacott: </w:t>
      </w:r>
      <w:r>
        <w:rPr>
          <w:rFonts w:ascii="Calibri" w:hAnsi="Calibri"/>
          <w:sz w:val="22"/>
        </w:rPr>
        <w:t xml:space="preserve">That's an honest mistake, we've all dozed off at the worst possible time before, don't worry.  </w:t>
      </w:r>
      <w:r>
        <w:rPr>
          <w:rFonts w:ascii="Calibri" w:hAnsi="Calibri"/>
          <w:i/>
          <w:sz w:val="22"/>
        </w:rPr>
        <w:t>Đó là sơ suất thôi mà, ai cũng từng ngủ quên vào đúng lúc không nên như vậy, chị đừng lo.</w:t>
      </w:r>
    </w:p>
    <w:p>
      <w:pPr>
        <w:spacing w:after="160" w:line="312" w:lineRule="auto"/>
        <w:jc w:val="both"/>
      </w:pPr>
      <w:r>
        <w:rPr>
          <w:rFonts w:ascii="Calibri" w:hAnsi="Calibri"/>
          <w:b/>
          <w:sz w:val="22"/>
        </w:rPr>
        <w:t xml:space="preserve">Ms Lan: </w:t>
      </w:r>
      <w:r>
        <w:rPr>
          <w:rFonts w:ascii="Calibri" w:hAnsi="Calibri"/>
          <w:sz w:val="22"/>
        </w:rPr>
        <w:t xml:space="preserve">Thank you for the understanding, let's book another session, this time I'll set two alarms.  </w:t>
      </w:r>
      <w:r>
        <w:rPr>
          <w:rFonts w:ascii="Calibri" w:hAnsi="Calibri"/>
          <w:i/>
          <w:sz w:val="22"/>
        </w:rPr>
        <w:t>Cảm ơn chị đã thông cảm, mình đặt lại buổi khác nhé, lần này tôi sẽ đặt hai báo thức.</w:t>
      </w:r>
    </w:p>
    <w:p>
      <w:pPr>
        <w:spacing w:after="160" w:line="312" w:lineRule="auto"/>
        <w:jc w:val="both"/>
      </w:pPr>
      <w:r>
        <w:rPr>
          <w:rFonts w:ascii="Calibri" w:hAnsi="Calibri"/>
          <w:b/>
          <w:sz w:val="22"/>
        </w:rPr>
        <w:t xml:space="preserve">Ms Ellacott: </w:t>
      </w:r>
      <w:r>
        <w:rPr>
          <w:rFonts w:ascii="Calibri" w:hAnsi="Calibri"/>
          <w:sz w:val="22"/>
        </w:rPr>
        <w:t xml:space="preserve">I noticed the technician waited for you yesterday, but the laptop never got dropped off.  </w:t>
      </w:r>
      <w:r>
        <w:rPr>
          <w:rFonts w:ascii="Calibri" w:hAnsi="Calibri"/>
          <w:i/>
          <w:sz w:val="22"/>
        </w:rPr>
        <w:t>Tôi để ý kỹ thuật viên đã chờ chị hôm qua, nhưng laptop chẳng được mang đến.</w:t>
      </w:r>
    </w:p>
    <w:p>
      <w:pPr>
        <w:spacing w:after="160" w:line="312" w:lineRule="auto"/>
        <w:jc w:val="both"/>
      </w:pPr>
      <w:r>
        <w:rPr>
          <w:rFonts w:ascii="Calibri" w:hAnsi="Calibri"/>
          <w:b/>
          <w:sz w:val="22"/>
        </w:rPr>
        <w:t xml:space="preserve">Ms Lan: </w:t>
      </w:r>
      <w:r>
        <w:rPr>
          <w:rFonts w:ascii="Calibri" w:hAnsi="Calibri"/>
          <w:sz w:val="22"/>
        </w:rPr>
        <w:t xml:space="preserve">I'm sorry, I got completely swamped at work and lost track of the entire afternoon.  </w:t>
      </w:r>
      <w:r>
        <w:rPr>
          <w:rFonts w:ascii="Calibri" w:hAnsi="Calibri"/>
          <w:i/>
          <w:sz w:val="22"/>
        </w:rPr>
        <w:t>Tôi xin lỗi, tôi bị ngập trong công việc và mất hoàn toàn khái niệm thời gian cả buổi chiều.</w:t>
      </w:r>
    </w:p>
    <w:p>
      <w:pPr>
        <w:spacing w:after="160" w:line="312" w:lineRule="auto"/>
        <w:jc w:val="both"/>
      </w:pPr>
      <w:r>
        <w:rPr>
          <w:rFonts w:ascii="Calibri" w:hAnsi="Calibri"/>
          <w:b/>
          <w:sz w:val="22"/>
        </w:rPr>
        <w:t xml:space="preserve">Ms Ellacott: </w:t>
      </w:r>
      <w:r>
        <w:rPr>
          <w:rFonts w:ascii="Calibri" w:hAnsi="Calibri"/>
          <w:sz w:val="22"/>
        </w:rPr>
        <w:t xml:space="preserve">That's understandable, let's find you another slot, and maybe set a reminder this time around.  </w:t>
      </w:r>
      <w:r>
        <w:rPr>
          <w:rFonts w:ascii="Calibri" w:hAnsi="Calibri"/>
          <w:i/>
          <w:sz w:val="22"/>
        </w:rPr>
        <w:t>Hiểu được mà, mình tìm khung giờ khác cho chị, và lần này có lẽ nên đặt nhắc nhở.</w:t>
      </w:r>
    </w:p>
    <w:p>
      <w:pPr>
        <w:spacing w:after="160" w:line="312" w:lineRule="auto"/>
        <w:jc w:val="both"/>
      </w:pPr>
      <w:r>
        <w:rPr>
          <w:rFonts w:ascii="Calibri" w:hAnsi="Calibri"/>
          <w:b/>
          <w:sz w:val="22"/>
        </w:rPr>
        <w:t xml:space="preserve">Ms Lan: </w:t>
      </w:r>
      <w:r>
        <w:rPr>
          <w:rFonts w:ascii="Calibri" w:hAnsi="Calibri"/>
          <w:sz w:val="22"/>
        </w:rPr>
        <w:t xml:space="preserve">I feel awful, I missed the eye exam because I mixed it up with a different appointment entirely.  </w:t>
      </w:r>
      <w:r>
        <w:rPr>
          <w:rFonts w:ascii="Calibri" w:hAnsi="Calibri"/>
          <w:i/>
          <w:sz w:val="22"/>
        </w:rPr>
        <w:t>Tôi thấy tệ quá, tôi lỡ buổi khám mắt vì nhầm lẫn hoàn toàn với một lịch hẹn khác.</w:t>
      </w:r>
    </w:p>
    <w:p>
      <w:pPr>
        <w:spacing w:after="160" w:line="312" w:lineRule="auto"/>
        <w:jc w:val="both"/>
      </w:pPr>
      <w:r>
        <w:rPr>
          <w:rFonts w:ascii="Calibri" w:hAnsi="Calibri"/>
          <w:b/>
          <w:sz w:val="22"/>
        </w:rPr>
        <w:t xml:space="preserve">Ms Ellacott: </w:t>
      </w:r>
      <w:r>
        <w:rPr>
          <w:rFonts w:ascii="Calibri" w:hAnsi="Calibri"/>
          <w:sz w:val="22"/>
        </w:rPr>
        <w:t xml:space="preserve">It's an easy mistake when you have several appointments in one week, please don't be too hard on yourself.  </w:t>
      </w:r>
      <w:r>
        <w:rPr>
          <w:rFonts w:ascii="Calibri" w:hAnsi="Calibri"/>
          <w:i/>
          <w:sz w:val="22"/>
        </w:rPr>
        <w:t>Đó là lỗi dễ mắc khi có nhiều lịch hẹn trong một tuần, chị đừng tự trách mình quá.</w:t>
      </w:r>
    </w:p>
    <w:p>
      <w:pPr>
        <w:spacing w:after="160" w:line="312" w:lineRule="auto"/>
        <w:jc w:val="both"/>
      </w:pPr>
      <w:r>
        <w:rPr>
          <w:rFonts w:ascii="Calibri" w:hAnsi="Calibri"/>
          <w:b/>
          <w:sz w:val="22"/>
        </w:rPr>
        <w:t xml:space="preserve">Ms Lan: </w:t>
      </w:r>
      <w:r>
        <w:rPr>
          <w:rFonts w:ascii="Calibri" w:hAnsi="Calibri"/>
          <w:sz w:val="22"/>
        </w:rPr>
        <w:t xml:space="preserve">Thank you, I think I need a better system for keeping all my appointments straight.  </w:t>
      </w:r>
      <w:r>
        <w:rPr>
          <w:rFonts w:ascii="Calibri" w:hAnsi="Calibri"/>
          <w:i/>
          <w:sz w:val="22"/>
        </w:rPr>
        <w:t>Cảm ơn chị, tôi nghĩ mình cần một hệ thống tốt hơn để sắp xếp rõ ràng các lịch hẹn.</w:t>
      </w:r>
    </w:p>
    <w:p>
      <w:pPr>
        <w:spacing w:after="160" w:line="312" w:lineRule="auto"/>
        <w:jc w:val="both"/>
      </w:pPr>
      <w:r>
        <w:rPr>
          <w:rFonts w:ascii="Calibri" w:hAnsi="Calibri"/>
          <w:b/>
          <w:sz w:val="22"/>
        </w:rPr>
        <w:t xml:space="preserve">Ms Ellacott: </w:t>
      </w:r>
      <w:r>
        <w:rPr>
          <w:rFonts w:ascii="Calibri" w:hAnsi="Calibri"/>
          <w:sz w:val="22"/>
        </w:rPr>
        <w:t xml:space="preserve">Lan, after several missed check-ups this year, the vet just wanted to check in and see how you're doing.  </w:t>
      </w:r>
      <w:r>
        <w:rPr>
          <w:rFonts w:ascii="Calibri" w:hAnsi="Calibri"/>
          <w:i/>
          <w:sz w:val="22"/>
        </w:rPr>
        <w:t>Chị Lan, sau vài lần lỡ khám năm nay, bác sĩ thú y chỉ muốn hỏi thăm xem chị thế nào.</w:t>
      </w:r>
    </w:p>
    <w:p>
      <w:pPr>
        <w:spacing w:after="160" w:line="312" w:lineRule="auto"/>
        <w:jc w:val="both"/>
      </w:pPr>
      <w:r>
        <w:rPr>
          <w:rFonts w:ascii="Calibri" w:hAnsi="Calibri"/>
          <w:b/>
          <w:sz w:val="22"/>
        </w:rPr>
        <w:t xml:space="preserve">Ms Lan: </w:t>
      </w:r>
      <w:r>
        <w:rPr>
          <w:rFonts w:ascii="Calibri" w:hAnsi="Calibri"/>
          <w:sz w:val="22"/>
        </w:rPr>
        <w:t xml:space="preserve">That's very thoughtful of him, honestly, this year has just been unusually hectic for our whole family.  </w:t>
      </w:r>
      <w:r>
        <w:rPr>
          <w:rFonts w:ascii="Calibri" w:hAnsi="Calibri"/>
          <w:i/>
          <w:sz w:val="22"/>
        </w:rPr>
        <w:t>Anh ấy chu đáo thật, thành thật mà nói năm nay cả gia đình tôi đều bận rộn bất thường.</w:t>
      </w:r>
    </w:p>
    <w:p>
      <w:pPr>
        <w:spacing w:after="160" w:line="312" w:lineRule="auto"/>
        <w:jc w:val="both"/>
      </w:pPr>
      <w:r>
        <w:rPr>
          <w:rFonts w:ascii="Calibri" w:hAnsi="Calibri"/>
          <w:b/>
          <w:sz w:val="22"/>
        </w:rPr>
        <w:t xml:space="preserve">Ms Ellacott: </w:t>
      </w:r>
      <w:r>
        <w:rPr>
          <w:rFonts w:ascii="Calibri" w:hAnsi="Calibri"/>
          <w:sz w:val="22"/>
        </w:rPr>
        <w:t xml:space="preserve">I completely understand, let's just find a slot that truly works with your schedule this time.  </w:t>
      </w:r>
      <w:r>
        <w:rPr>
          <w:rFonts w:ascii="Calibri" w:hAnsi="Calibri"/>
          <w:i/>
          <w:sz w:val="22"/>
        </w:rPr>
        <w:t>Tôi hoàn toàn hiểu, mình tìm một khung giờ thật sự phù hợp với lịch của chị lần này nhé.</w:t>
      </w:r>
    </w:p>
    <w:p>
      <w:pPr>
        <w:spacing w:after="160" w:line="312" w:lineRule="auto"/>
        <w:jc w:val="both"/>
      </w:pPr>
      <w:r>
        <w:rPr>
          <w:rFonts w:ascii="Calibri" w:hAnsi="Calibri"/>
          <w:b/>
          <w:sz w:val="22"/>
        </w:rPr>
        <w:t xml:space="preserve">Ms Lan: </w:t>
      </w:r>
      <w:r>
        <w:rPr>
          <w:rFonts w:ascii="Calibri" w:hAnsi="Calibri"/>
          <w:sz w:val="22"/>
        </w:rPr>
        <w:t xml:space="preserve">I want to apologize properly for the missed appointments recently, I know it puts you in a difficult spot.  </w:t>
      </w:r>
      <w:r>
        <w:rPr>
          <w:rFonts w:ascii="Calibri" w:hAnsi="Calibri"/>
          <w:i/>
          <w:sz w:val="22"/>
        </w:rPr>
        <w:t>Tôi muốn xin lỗi đàng hoàng vì những lịch hẹn bị lỡ gần đây, tôi biết nó khiến chị khó xử.</w:t>
      </w:r>
    </w:p>
    <w:p>
      <w:pPr>
        <w:spacing w:after="160" w:line="312" w:lineRule="auto"/>
        <w:jc w:val="both"/>
      </w:pPr>
      <w:r>
        <w:rPr>
          <w:rFonts w:ascii="Calibri" w:hAnsi="Calibri"/>
          <w:b/>
          <w:sz w:val="22"/>
        </w:rPr>
        <w:t xml:space="preserve">Ms Ellacott: </w:t>
      </w:r>
      <w:r>
        <w:rPr>
          <w:rFonts w:ascii="Calibri" w:hAnsi="Calibri"/>
          <w:sz w:val="22"/>
        </w:rPr>
        <w:t xml:space="preserve">I appreciate you saying that, honestly, we all understand that life gets unpredictable sometimes.  </w:t>
      </w:r>
      <w:r>
        <w:rPr>
          <w:rFonts w:ascii="Calibri" w:hAnsi="Calibri"/>
          <w:i/>
          <w:sz w:val="22"/>
        </w:rPr>
        <w:t>Tôi cảm kích khi chị nói vậy, thật ra chúng tôi đều hiểu cuộc sống đôi khi khó lường.</w:t>
      </w:r>
    </w:p>
    <w:p>
      <w:pPr>
        <w:spacing w:after="160" w:line="312" w:lineRule="auto"/>
        <w:jc w:val="both"/>
      </w:pPr>
      <w:r>
        <w:rPr>
          <w:rFonts w:ascii="Calibri" w:hAnsi="Calibri"/>
          <w:b/>
          <w:sz w:val="22"/>
        </w:rPr>
        <w:t xml:space="preserve">Ms Lan: </w:t>
      </w:r>
      <w:r>
        <w:rPr>
          <w:rFonts w:ascii="Calibri" w:hAnsi="Calibri"/>
          <w:sz w:val="22"/>
        </w:rPr>
        <w:t xml:space="preserve">Thank you for the grace, I'll do my best to be more reliable going forward from here.  </w:t>
      </w:r>
      <w:r>
        <w:rPr>
          <w:rFonts w:ascii="Calibri" w:hAnsi="Calibri"/>
          <w:i/>
          <w:sz w:val="22"/>
        </w:rPr>
        <w:t>Cảm ơn chị đã bao dung, tôi sẽ cố gắng đáng tin cậy hơn từ giờ trở đi.</w:t>
      </w:r>
    </w:p>
    <w:p>
      <w:pPr>
        <w:spacing w:after="160" w:line="312" w:lineRule="auto"/>
        <w:jc w:val="both"/>
      </w:pPr>
      <w:r>
        <w:rPr>
          <w:rFonts w:ascii="Calibri" w:hAnsi="Calibri"/>
          <w:b/>
          <w:sz w:val="22"/>
        </w:rPr>
        <w:t xml:space="preserve">Ms Ellacott: </w:t>
      </w:r>
      <w:r>
        <w:rPr>
          <w:rFonts w:ascii="Calibri" w:hAnsi="Calibri"/>
          <w:sz w:val="22"/>
        </w:rPr>
        <w:t xml:space="preserve">The dentist would like to see you again in two weeks for a quick follow-up on that filling.  </w:t>
      </w:r>
      <w:r>
        <w:rPr>
          <w:rFonts w:ascii="Calibri" w:hAnsi="Calibri"/>
          <w:i/>
          <w:sz w:val="22"/>
        </w:rPr>
        <w:t>Nha sĩ muốn gặp lại chị sau hai tuần để tái khám nhanh về miếng trám răng đó.</w:t>
      </w:r>
    </w:p>
    <w:p>
      <w:pPr>
        <w:spacing w:after="160" w:line="312" w:lineRule="auto"/>
        <w:jc w:val="both"/>
      </w:pPr>
      <w:r>
        <w:rPr>
          <w:rFonts w:ascii="Calibri" w:hAnsi="Calibri"/>
          <w:b/>
          <w:sz w:val="22"/>
        </w:rPr>
        <w:t xml:space="preserve">Ms Lan: </w:t>
      </w:r>
      <w:r>
        <w:rPr>
          <w:rFonts w:ascii="Calibri" w:hAnsi="Calibri"/>
          <w:sz w:val="22"/>
        </w:rPr>
        <w:t xml:space="preserve">That sounds sensible, better to make sure everything settled properly than to just assume it did.  </w:t>
      </w:r>
      <w:r>
        <w:rPr>
          <w:rFonts w:ascii="Calibri" w:hAnsi="Calibri"/>
          <w:i/>
          <w:sz w:val="22"/>
        </w:rPr>
        <w:t>Nghe hợp lý đấy, tốt hơn là chắc chắn mọi thứ ổn định đàng hoàng thay vì cứ mặc định là vậy.</w:t>
      </w:r>
    </w:p>
    <w:p>
      <w:pPr>
        <w:spacing w:after="160" w:line="312" w:lineRule="auto"/>
        <w:jc w:val="both"/>
      </w:pPr>
      <w:r>
        <w:rPr>
          <w:rFonts w:ascii="Calibri" w:hAnsi="Calibri"/>
          <w:b/>
          <w:sz w:val="22"/>
        </w:rPr>
        <w:t xml:space="preserve">Ms Ellacott: </w:t>
      </w:r>
      <w:r>
        <w:rPr>
          <w:rFonts w:ascii="Calibri" w:hAnsi="Calibri"/>
          <w:sz w:val="22"/>
        </w:rPr>
        <w:t xml:space="preserve">Exactly right, I'll book that follow-up now while I still have your file open.  </w:t>
      </w:r>
      <w:r>
        <w:rPr>
          <w:rFonts w:ascii="Calibri" w:hAnsi="Calibri"/>
          <w:i/>
          <w:sz w:val="22"/>
        </w:rPr>
        <w:t>Đúng vậy đấy, tôi sẽ đặt lịch tái khám ngay bây giờ trong khi hồ sơ của chị vẫn đang mở.</w:t>
      </w:r>
    </w:p>
    <w:p>
      <w:pPr>
        <w:spacing w:after="160" w:line="312" w:lineRule="auto"/>
        <w:jc w:val="both"/>
      </w:pPr>
      <w:r>
        <w:rPr>
          <w:rFonts w:ascii="Calibri" w:hAnsi="Calibri"/>
          <w:b/>
          <w:sz w:val="22"/>
        </w:rPr>
        <w:t xml:space="preserve">Ms Lan: </w:t>
      </w:r>
      <w:r>
        <w:rPr>
          <w:rFonts w:ascii="Calibri" w:hAnsi="Calibri"/>
          <w:sz w:val="22"/>
        </w:rPr>
        <w:t xml:space="preserve">The stylist suggested a follow-up trim in three weeks, does that timing usually work for most people?  </w:t>
      </w:r>
      <w:r>
        <w:rPr>
          <w:rFonts w:ascii="Calibri" w:hAnsi="Calibri"/>
          <w:i/>
          <w:sz w:val="22"/>
        </w:rPr>
        <w:t>Thợ làm tóc đề nghị một lần tỉa tái khám sau ba tuần, khoảng thời gian đó thường hợp với hầu hết mọi người không ạ?</w:t>
      </w:r>
    </w:p>
    <w:p>
      <w:pPr>
        <w:spacing w:after="160" w:line="312" w:lineRule="auto"/>
        <w:jc w:val="both"/>
      </w:pPr>
      <w:r>
        <w:rPr>
          <w:rFonts w:ascii="Calibri" w:hAnsi="Calibri"/>
          <w:b/>
          <w:sz w:val="22"/>
        </w:rPr>
        <w:t xml:space="preserve">Ms Ellacott: </w:t>
      </w:r>
      <w:r>
        <w:rPr>
          <w:rFonts w:ascii="Calibri" w:hAnsi="Calibri"/>
          <w:sz w:val="22"/>
        </w:rPr>
        <w:t xml:space="preserve">It does, actually, three weeks keeps the shape neat without cutting off too much length each time.  </w:t>
      </w:r>
      <w:r>
        <w:rPr>
          <w:rFonts w:ascii="Calibri" w:hAnsi="Calibri"/>
          <w:i/>
          <w:sz w:val="22"/>
        </w:rPr>
        <w:t>Thật ra đúng vậy, ba tuần giữ được kiểu tóc gọn gàng mà không cắt bớt quá nhiều mỗi lần.</w:t>
      </w:r>
    </w:p>
    <w:p>
      <w:pPr>
        <w:spacing w:after="160" w:line="312" w:lineRule="auto"/>
        <w:jc w:val="both"/>
      </w:pPr>
      <w:r>
        <w:rPr>
          <w:rFonts w:ascii="Calibri" w:hAnsi="Calibri"/>
          <w:b/>
          <w:sz w:val="22"/>
        </w:rPr>
        <w:t xml:space="preserve">Ms Lan: </w:t>
      </w:r>
      <w:r>
        <w:rPr>
          <w:rFonts w:ascii="Calibri" w:hAnsi="Calibri"/>
          <w:sz w:val="22"/>
        </w:rPr>
        <w:t xml:space="preserve">That makes sense, please book the follow-up trim for three weeks from today then.  </w:t>
      </w:r>
      <w:r>
        <w:rPr>
          <w:rFonts w:ascii="Calibri" w:hAnsi="Calibri"/>
          <w:i/>
          <w:sz w:val="22"/>
        </w:rPr>
        <w:t>Hợp lý đấy, vậy chị đặt lịch tỉa tái khám sau ba tuần kể từ hôm nay giúp tôi nhé.</w:t>
      </w:r>
    </w:p>
    <w:p>
      <w:pPr>
        <w:spacing w:after="160" w:line="312" w:lineRule="auto"/>
        <w:jc w:val="both"/>
      </w:pPr>
      <w:r>
        <w:rPr>
          <w:rFonts w:ascii="Calibri" w:hAnsi="Calibri"/>
          <w:b/>
          <w:sz w:val="22"/>
        </w:rPr>
        <w:t xml:space="preserve">Ms Ellacott: </w:t>
      </w:r>
      <w:r>
        <w:rPr>
          <w:rFonts w:ascii="Calibri" w:hAnsi="Calibri"/>
          <w:sz w:val="22"/>
        </w:rPr>
        <w:t xml:space="preserve">The mechanic wants a follow-up check on the brakes in about a month, just to be safe.  </w:t>
      </w:r>
      <w:r>
        <w:rPr>
          <w:rFonts w:ascii="Calibri" w:hAnsi="Calibri"/>
          <w:i/>
          <w:sz w:val="22"/>
        </w:rPr>
        <w:t>Thợ máy muốn kiểm tra tái khám phanh xe khoảng một tháng nữa, chỉ để đảm bảo an toàn.</w:t>
      </w:r>
    </w:p>
    <w:p>
      <w:pPr>
        <w:spacing w:after="160" w:line="312" w:lineRule="auto"/>
        <w:jc w:val="both"/>
      </w:pPr>
      <w:r>
        <w:rPr>
          <w:rFonts w:ascii="Calibri" w:hAnsi="Calibri"/>
          <w:b/>
          <w:sz w:val="22"/>
        </w:rPr>
        <w:t xml:space="preserve">Ms Lan: </w:t>
      </w:r>
      <w:r>
        <w:rPr>
          <w:rFonts w:ascii="Calibri" w:hAnsi="Calibri"/>
          <w:sz w:val="22"/>
        </w:rPr>
        <w:t xml:space="preserve">That's reassuring, honestly, brakes are the last thing I want to gamble with on the road.  </w:t>
      </w:r>
      <w:r>
        <w:rPr>
          <w:rFonts w:ascii="Calibri" w:hAnsi="Calibri"/>
          <w:i/>
          <w:sz w:val="22"/>
        </w:rPr>
        <w:t>Nghe yên tâm thật, thành thật mà nói phanh xe là thứ cuối cùng tôi muốn đánh cược trên đường.</w:t>
      </w:r>
    </w:p>
    <w:p>
      <w:pPr>
        <w:spacing w:after="160" w:line="312" w:lineRule="auto"/>
        <w:jc w:val="both"/>
      </w:pPr>
      <w:r>
        <w:rPr>
          <w:rFonts w:ascii="Calibri" w:hAnsi="Calibri"/>
          <w:b/>
          <w:sz w:val="22"/>
        </w:rPr>
        <w:t xml:space="preserve">Ms Ellacott: </w:t>
      </w:r>
      <w:r>
        <w:rPr>
          <w:rFonts w:ascii="Calibri" w:hAnsi="Calibri"/>
          <w:sz w:val="22"/>
        </w:rPr>
        <w:t xml:space="preserve">Completely agree, I'll schedule that follow-up now so it doesn't get overlooked later.  </w:t>
      </w:r>
      <w:r>
        <w:rPr>
          <w:rFonts w:ascii="Calibri" w:hAnsi="Calibri"/>
          <w:i/>
          <w:sz w:val="22"/>
        </w:rPr>
        <w:t>Hoàn toàn đồng ý, tôi sẽ đặt lịch tái khám đó ngay để không bị bỏ sót sau này.</w:t>
      </w:r>
    </w:p>
    <w:p>
      <w:pPr>
        <w:spacing w:after="160" w:line="312" w:lineRule="auto"/>
        <w:jc w:val="both"/>
      </w:pPr>
      <w:r>
        <w:rPr>
          <w:rFonts w:ascii="Calibri" w:hAnsi="Calibri"/>
          <w:b/>
          <w:sz w:val="22"/>
        </w:rPr>
        <w:t xml:space="preserve">Ms Lan: </w:t>
      </w:r>
      <w:r>
        <w:rPr>
          <w:rFonts w:ascii="Calibri" w:hAnsi="Calibri"/>
          <w:sz w:val="22"/>
        </w:rPr>
        <w:t xml:space="preserve">Should my nephew have a follow-up session to review what he learned before the next new topic?  </w:t>
      </w:r>
      <w:r>
        <w:rPr>
          <w:rFonts w:ascii="Calibri" w:hAnsi="Calibri"/>
          <w:i/>
          <w:sz w:val="22"/>
        </w:rPr>
        <w:t>Cháu trai tôi có nên có một buổi ôn tập lại những gì đã học trước khi sang chủ đề mới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idea, the tutor usually recommends a short review session before moving forward.  </w:t>
      </w:r>
      <w:r>
        <w:rPr>
          <w:rFonts w:ascii="Calibri" w:hAnsi="Calibri"/>
          <w:i/>
          <w:sz w:val="22"/>
        </w:rPr>
        <w:t>Ý hay đấy, gia sư thường đề nghị một buổi ôn tập ngắn trước khi tiếp tục.</w:t>
      </w:r>
    </w:p>
    <w:p>
      <w:pPr>
        <w:spacing w:after="160" w:line="312" w:lineRule="auto"/>
        <w:jc w:val="both"/>
      </w:pPr>
      <w:r>
        <w:rPr>
          <w:rFonts w:ascii="Calibri" w:hAnsi="Calibri"/>
          <w:b/>
          <w:sz w:val="22"/>
        </w:rPr>
        <w:t xml:space="preserve">Ms Lan: </w:t>
      </w:r>
      <w:r>
        <w:rPr>
          <w:rFonts w:ascii="Calibri" w:hAnsi="Calibri"/>
          <w:sz w:val="22"/>
        </w:rPr>
        <w:t xml:space="preserve">Let's book that then, reinforcing what he already knows sounds smarter than rushing ahead.  </w:t>
      </w:r>
      <w:r>
        <w:rPr>
          <w:rFonts w:ascii="Calibri" w:hAnsi="Calibri"/>
          <w:i/>
          <w:sz w:val="22"/>
        </w:rPr>
        <w:t>Vậy mình đặt lịch đó nhé, củng cố những gì cháu đã biết nghe khôn ngoan hơn là vội vàng tiến lên.</w:t>
      </w:r>
    </w:p>
    <w:p>
      <w:pPr>
        <w:spacing w:after="160" w:line="312" w:lineRule="auto"/>
        <w:jc w:val="both"/>
      </w:pPr>
      <w:r>
        <w:rPr>
          <w:rFonts w:ascii="Calibri" w:hAnsi="Calibri"/>
          <w:b/>
          <w:sz w:val="22"/>
        </w:rPr>
        <w:t xml:space="preserve">Ms Ellacott: </w:t>
      </w:r>
      <w:r>
        <w:rPr>
          <w:rFonts w:ascii="Calibri" w:hAnsi="Calibri"/>
          <w:sz w:val="22"/>
        </w:rPr>
        <w:t xml:space="preserve">The vet wants to see your cat again in ten days just to confirm the medication is working well.  </w:t>
      </w:r>
      <w:r>
        <w:rPr>
          <w:rFonts w:ascii="Calibri" w:hAnsi="Calibri"/>
          <w:i/>
          <w:sz w:val="22"/>
        </w:rPr>
        <w:t>Bác sĩ thú y muốn gặp lại mèo của chị sau mười ngày để xác nhận thuốc đang có hiệu quả tốt.</w:t>
      </w:r>
    </w:p>
    <w:p>
      <w:pPr>
        <w:spacing w:after="160" w:line="312" w:lineRule="auto"/>
        <w:jc w:val="both"/>
      </w:pPr>
      <w:r>
        <w:rPr>
          <w:rFonts w:ascii="Calibri" w:hAnsi="Calibri"/>
          <w:b/>
          <w:sz w:val="22"/>
        </w:rPr>
        <w:t xml:space="preserve">Ms Lan: </w:t>
      </w:r>
      <w:r>
        <w:rPr>
          <w:rFonts w:ascii="Calibri" w:hAnsi="Calibri"/>
          <w:sz w:val="22"/>
        </w:rPr>
        <w:t xml:space="preserve">Of course, I'd much rather confirm it's working than assume everything is fine without checking.  </w:t>
      </w:r>
      <w:r>
        <w:rPr>
          <w:rFonts w:ascii="Calibri" w:hAnsi="Calibri"/>
          <w:i/>
          <w:sz w:val="22"/>
        </w:rPr>
        <w:t>Dĩ nhiên rồi, tôi thà xác nhận thuốc có hiệu quả còn hơn cứ mặc định mọi thứ ổn mà không kiểm tra.</w:t>
      </w:r>
    </w:p>
    <w:p>
      <w:pPr>
        <w:spacing w:after="160" w:line="312" w:lineRule="auto"/>
        <w:jc w:val="both"/>
      </w:pPr>
      <w:r>
        <w:rPr>
          <w:rFonts w:ascii="Calibri" w:hAnsi="Calibri"/>
          <w:b/>
          <w:sz w:val="22"/>
        </w:rPr>
        <w:t xml:space="preserve">Ms Ellacott: </w:t>
      </w:r>
      <w:r>
        <w:rPr>
          <w:rFonts w:ascii="Calibri" w:hAnsi="Calibri"/>
          <w:sz w:val="22"/>
        </w:rPr>
        <w:t xml:space="preserve">Exactly the right attitude, I'll book that follow-up visit for ten days from today.  </w:t>
      </w:r>
      <w:r>
        <w:rPr>
          <w:rFonts w:ascii="Calibri" w:hAnsi="Calibri"/>
          <w:i/>
          <w:sz w:val="22"/>
        </w:rPr>
        <w:t>Đúng là thái độ đúng đắn, tôi sẽ đặt lịch tái khám đó sau mười ngày kể từ hôm nay.</w:t>
      </w:r>
    </w:p>
    <w:p>
      <w:pPr>
        <w:spacing w:after="160" w:line="312" w:lineRule="auto"/>
        <w:jc w:val="both"/>
      </w:pPr>
      <w:r>
        <w:rPr>
          <w:rFonts w:ascii="Calibri" w:hAnsi="Calibri"/>
          <w:b/>
          <w:sz w:val="22"/>
        </w:rPr>
        <w:t xml:space="preserve">Ms Lan: </w:t>
      </w:r>
      <w:r>
        <w:rPr>
          <w:rFonts w:ascii="Calibri" w:hAnsi="Calibri"/>
          <w:sz w:val="22"/>
        </w:rPr>
        <w:t xml:space="preserve">After the massage, the therapist suggested a follow-up session focused only on my lower back this time.  </w:t>
      </w:r>
      <w:r>
        <w:rPr>
          <w:rFonts w:ascii="Calibri" w:hAnsi="Calibri"/>
          <w:i/>
          <w:sz w:val="22"/>
        </w:rPr>
        <w:t>Sau buổi mát-xa, chuyên viên trị liệu đề nghị một buổi tái khám lần này chỉ tập trung vào lưng dưới của tôi.</w:t>
      </w:r>
    </w:p>
    <w:p>
      <w:pPr>
        <w:spacing w:after="160" w:line="312" w:lineRule="auto"/>
        <w:jc w:val="both"/>
      </w:pPr>
      <w:r>
        <w:rPr>
          <w:rFonts w:ascii="Calibri" w:hAnsi="Calibri"/>
          <w:b/>
          <w:sz w:val="22"/>
        </w:rPr>
        <w:t xml:space="preserve">Ms Ellacott: </w:t>
      </w:r>
      <w:r>
        <w:rPr>
          <w:rFonts w:ascii="Calibri" w:hAnsi="Calibri"/>
          <w:sz w:val="22"/>
        </w:rPr>
        <w:t xml:space="preserve">That sounds like a good plan, targeted sessions tend to work better than general ones sometimes.  </w:t>
      </w:r>
      <w:r>
        <w:rPr>
          <w:rFonts w:ascii="Calibri" w:hAnsi="Calibri"/>
          <w:i/>
          <w:sz w:val="22"/>
        </w:rPr>
        <w:t>Nghe như một kế hoạch hay đấy, buổi trị liệu tập trung thường hiệu quả hơn buổi tổng quát đôi khi.</w:t>
      </w:r>
    </w:p>
    <w:p>
      <w:pPr>
        <w:spacing w:after="160" w:line="312" w:lineRule="auto"/>
        <w:jc w:val="both"/>
      </w:pPr>
      <w:r>
        <w:rPr>
          <w:rFonts w:ascii="Calibri" w:hAnsi="Calibri"/>
          <w:b/>
          <w:sz w:val="22"/>
        </w:rPr>
        <w:t xml:space="preserve">Ms Lan: </w:t>
      </w:r>
      <w:r>
        <w:rPr>
          <w:rFonts w:ascii="Calibri" w:hAnsi="Calibri"/>
          <w:sz w:val="22"/>
        </w:rPr>
        <w:t xml:space="preserve">I completely agree, please book that follow-up for sometime early next week if possible.  </w:t>
      </w:r>
      <w:r>
        <w:rPr>
          <w:rFonts w:ascii="Calibri" w:hAnsi="Calibri"/>
          <w:i/>
          <w:sz w:val="22"/>
        </w:rPr>
        <w:t>Tôi hoàn toàn đồng ý, chị đặt lịch tái khám đó vào đầu tuần sau nếu được nhé.</w:t>
      </w:r>
    </w:p>
    <w:p>
      <w:pPr>
        <w:spacing w:after="160" w:line="312" w:lineRule="auto"/>
        <w:jc w:val="both"/>
      </w:pPr>
      <w:r>
        <w:rPr>
          <w:rFonts w:ascii="Calibri" w:hAnsi="Calibri"/>
          <w:b/>
          <w:sz w:val="22"/>
        </w:rPr>
        <w:t xml:space="preserve">Ms Ellacott: </w:t>
      </w:r>
      <w:r>
        <w:rPr>
          <w:rFonts w:ascii="Calibri" w:hAnsi="Calibri"/>
          <w:sz w:val="22"/>
        </w:rPr>
        <w:t xml:space="preserve">The technician wants you to bring the laptop back in a week to make sure the repair is holding up.  </w:t>
      </w:r>
      <w:r>
        <w:rPr>
          <w:rFonts w:ascii="Calibri" w:hAnsi="Calibri"/>
          <w:i/>
          <w:sz w:val="22"/>
        </w:rPr>
        <w:t>Kỹ thuật viên muốn chị mang laptop trở lại sau một tuần để đảm bảo việc sửa chữa vẫn ổn định.</w:t>
      </w:r>
    </w:p>
    <w:p>
      <w:pPr>
        <w:spacing w:after="160" w:line="312" w:lineRule="auto"/>
        <w:jc w:val="both"/>
      </w:pPr>
      <w:r>
        <w:rPr>
          <w:rFonts w:ascii="Calibri" w:hAnsi="Calibri"/>
          <w:b/>
          <w:sz w:val="22"/>
        </w:rPr>
        <w:t xml:space="preserve">Ms Lan: </w:t>
      </w:r>
      <w:r>
        <w:rPr>
          <w:rFonts w:ascii="Calibri" w:hAnsi="Calibri"/>
          <w:sz w:val="22"/>
        </w:rPr>
        <w:t xml:space="preserve">That's reasonable, I'd rather know now than have it break down again a month from now.  </w:t>
      </w:r>
      <w:r>
        <w:rPr>
          <w:rFonts w:ascii="Calibri" w:hAnsi="Calibri"/>
          <w:i/>
          <w:sz w:val="22"/>
        </w:rPr>
        <w:t>Hợp lý đấy, tôi thà biết ngay bây giờ còn hơn để nó hỏng lại sau một tháng.</w:t>
      </w:r>
    </w:p>
    <w:p>
      <w:pPr>
        <w:spacing w:after="160" w:line="312" w:lineRule="auto"/>
        <w:jc w:val="both"/>
      </w:pPr>
      <w:r>
        <w:rPr>
          <w:rFonts w:ascii="Calibri" w:hAnsi="Calibri"/>
          <w:b/>
          <w:sz w:val="22"/>
        </w:rPr>
        <w:t xml:space="preserve">Ms Ellacott: </w:t>
      </w:r>
      <w:r>
        <w:rPr>
          <w:rFonts w:ascii="Calibri" w:hAnsi="Calibri"/>
          <w:sz w:val="22"/>
        </w:rPr>
        <w:t xml:space="preserve">Smart way to think about it, I'll pencil that follow-up in for exactly one week from today.  </w:t>
      </w:r>
      <w:r>
        <w:rPr>
          <w:rFonts w:ascii="Calibri" w:hAnsi="Calibri"/>
          <w:i/>
          <w:sz w:val="22"/>
        </w:rPr>
        <w:t>Suy nghĩ khôn ngoan đấy, tôi sẽ ghi lịch tái khám đó vào đúng một tuần kể từ hôm nay.</w:t>
      </w:r>
    </w:p>
    <w:p>
      <w:pPr>
        <w:spacing w:after="160" w:line="312" w:lineRule="auto"/>
        <w:jc w:val="both"/>
      </w:pPr>
      <w:r>
        <w:rPr>
          <w:rFonts w:ascii="Calibri" w:hAnsi="Calibri"/>
          <w:b/>
          <w:sz w:val="22"/>
        </w:rPr>
        <w:t xml:space="preserve">Ms Lan: </w:t>
      </w:r>
      <w:r>
        <w:rPr>
          <w:rFonts w:ascii="Calibri" w:hAnsi="Calibri"/>
          <w:sz w:val="22"/>
        </w:rPr>
        <w:t xml:space="preserve">Does the eye doctor usually want a follow-up after fitting new glasses, or is one visit enough?  </w:t>
      </w:r>
      <w:r>
        <w:rPr>
          <w:rFonts w:ascii="Calibri" w:hAnsi="Calibri"/>
          <w:i/>
          <w:sz w:val="22"/>
        </w:rPr>
        <w:t>Bác sĩ mắt thường muốn tái khám sau khi lắp kính mới không ạ, hay một lần khám là đủ rồi?</w:t>
      </w:r>
    </w:p>
    <w:p>
      <w:pPr>
        <w:spacing w:after="160" w:line="312" w:lineRule="auto"/>
        <w:jc w:val="both"/>
      </w:pPr>
      <w:r>
        <w:rPr>
          <w:rFonts w:ascii="Calibri" w:hAnsi="Calibri"/>
          <w:b/>
          <w:sz w:val="22"/>
        </w:rPr>
        <w:t xml:space="preserve">Ms Ellacott: </w:t>
      </w:r>
      <w:r>
        <w:rPr>
          <w:rFonts w:ascii="Calibri" w:hAnsi="Calibri"/>
          <w:sz w:val="22"/>
        </w:rPr>
        <w:t xml:space="preserve">She usually likes a quick follow-up after two weeks, just to check the fit is still comfortable.  </w:t>
      </w:r>
      <w:r>
        <w:rPr>
          <w:rFonts w:ascii="Calibri" w:hAnsi="Calibri"/>
          <w:i/>
          <w:sz w:val="22"/>
        </w:rPr>
        <w:t>Cô ấy thường thích một buổi tái khám ngắn sau hai tuần, chỉ để kiểm tra độ vừa vặn còn thoải mái không.</w:t>
      </w:r>
    </w:p>
    <w:p>
      <w:pPr>
        <w:spacing w:after="160" w:line="312" w:lineRule="auto"/>
        <w:jc w:val="both"/>
      </w:pPr>
      <w:r>
        <w:rPr>
          <w:rFonts w:ascii="Calibri" w:hAnsi="Calibri"/>
          <w:b/>
          <w:sz w:val="22"/>
        </w:rPr>
        <w:t xml:space="preserve">Ms Lan: </w:t>
      </w:r>
      <w:r>
        <w:rPr>
          <w:rFonts w:ascii="Calibri" w:hAnsi="Calibri"/>
          <w:sz w:val="22"/>
        </w:rPr>
        <w:t xml:space="preserve">That's good to know, please book that follow-up now while I still remember to ask.  </w:t>
      </w:r>
      <w:r>
        <w:rPr>
          <w:rFonts w:ascii="Calibri" w:hAnsi="Calibri"/>
          <w:i/>
          <w:sz w:val="22"/>
        </w:rPr>
        <w:t>Tốt quá khi biết vậy, chị đặt lịch tái khám đó ngay khi tôi còn nhớ để hỏi.</w:t>
      </w:r>
    </w:p>
    <w:p>
      <w:pPr>
        <w:spacing w:after="160" w:line="312" w:lineRule="auto"/>
        <w:jc w:val="both"/>
      </w:pPr>
      <w:r>
        <w:rPr>
          <w:rFonts w:ascii="Calibri" w:hAnsi="Calibri"/>
          <w:b/>
          <w:sz w:val="22"/>
        </w:rPr>
        <w:t xml:space="preserve">Ms Ellacott: </w:t>
      </w:r>
      <w:r>
        <w:rPr>
          <w:rFonts w:ascii="Calibri" w:hAnsi="Calibri"/>
          <w:sz w:val="22"/>
        </w:rPr>
        <w:t xml:space="preserve">Lan, since your last checkup showed slightly high blood pressure, the doctor would like a follow-up in a month.  </w:t>
      </w:r>
      <w:r>
        <w:rPr>
          <w:rFonts w:ascii="Calibri" w:hAnsi="Calibri"/>
          <w:i/>
          <w:sz w:val="22"/>
        </w:rPr>
        <w:t>Chị Lan, vì lần khám trước cho thấy huyết áp hơi cao, bác sĩ muốn tái khám sau một tháng.</w:t>
      </w:r>
    </w:p>
    <w:p>
      <w:pPr>
        <w:spacing w:after="160" w:line="312" w:lineRule="auto"/>
        <w:jc w:val="both"/>
      </w:pPr>
      <w:r>
        <w:rPr>
          <w:rFonts w:ascii="Calibri" w:hAnsi="Calibri"/>
          <w:b/>
          <w:sz w:val="22"/>
        </w:rPr>
        <w:t xml:space="preserve">Ms Lan: </w:t>
      </w:r>
      <w:r>
        <w:rPr>
          <w:rFonts w:ascii="Calibri" w:hAnsi="Calibri"/>
          <w:sz w:val="22"/>
        </w:rPr>
        <w:t xml:space="preserve">I appreciate the doctor keeping an eye on that, let's definitely get that follow-up booked now.  </w:t>
      </w:r>
      <w:r>
        <w:rPr>
          <w:rFonts w:ascii="Calibri" w:hAnsi="Calibri"/>
          <w:i/>
          <w:sz w:val="22"/>
        </w:rPr>
        <w:t>Tôi cảm kích bác sĩ đã để ý điều đó, mình chắc chắn đặt lịch tái khám ngay bây giờ nhé.</w:t>
      </w:r>
    </w:p>
    <w:p>
      <w:pPr>
        <w:spacing w:after="160" w:line="312" w:lineRule="auto"/>
        <w:jc w:val="both"/>
      </w:pPr>
      <w:r>
        <w:rPr>
          <w:rFonts w:ascii="Calibri" w:hAnsi="Calibri"/>
          <w:b/>
          <w:sz w:val="22"/>
        </w:rPr>
        <w:t xml:space="preserve">Ms Ellacott: </w:t>
      </w:r>
      <w:r>
        <w:rPr>
          <w:rFonts w:ascii="Calibri" w:hAnsi="Calibri"/>
          <w:sz w:val="22"/>
        </w:rPr>
        <w:t xml:space="preserve">I'll book it right away, and I'll add a gentle reminder about watching your salt intake too.  </w:t>
      </w:r>
      <w:r>
        <w:rPr>
          <w:rFonts w:ascii="Calibri" w:hAnsi="Calibri"/>
          <w:i/>
          <w:sz w:val="22"/>
        </w:rPr>
        <w:t>Tôi sẽ đặt ngay, và tôi sẽ thêm một lời nhắc nhẹ nhàng về việc chú ý lượng muối nữa.</w:t>
      </w:r>
    </w:p>
    <w:p>
      <w:pPr>
        <w:spacing w:after="160" w:line="312" w:lineRule="auto"/>
        <w:jc w:val="both"/>
      </w:pPr>
      <w:r>
        <w:rPr>
          <w:rFonts w:ascii="Calibri" w:hAnsi="Calibri"/>
          <w:b/>
          <w:sz w:val="22"/>
        </w:rPr>
        <w:t xml:space="preserve">Ms Lan: </w:t>
      </w:r>
      <w:r>
        <w:rPr>
          <w:rFonts w:ascii="Calibri" w:hAnsi="Calibri"/>
          <w:sz w:val="22"/>
        </w:rPr>
        <w:t xml:space="preserve">After all these follow-ups lately, I finally feel like my health is being properly looked after.  </w:t>
      </w:r>
      <w:r>
        <w:rPr>
          <w:rFonts w:ascii="Calibri" w:hAnsi="Calibri"/>
          <w:i/>
          <w:sz w:val="22"/>
        </w:rPr>
        <w:t>Sau tất cả những lần tái khám gần đây, cuối cùng tôi cảm thấy sức khỏe của mình được chăm sóc đàng hoàng.</w:t>
      </w:r>
    </w:p>
    <w:p>
      <w:pPr>
        <w:spacing w:after="160" w:line="312" w:lineRule="auto"/>
        <w:jc w:val="both"/>
      </w:pPr>
      <w:r>
        <w:rPr>
          <w:rFonts w:ascii="Calibri" w:hAnsi="Calibri"/>
          <w:b/>
          <w:sz w:val="22"/>
        </w:rPr>
        <w:t xml:space="preserve">Ms Ellacott: </w:t>
      </w:r>
      <w:r>
        <w:rPr>
          <w:rFonts w:ascii="Calibri" w:hAnsi="Calibri"/>
          <w:sz w:val="22"/>
        </w:rPr>
        <w:t xml:space="preserve">That's exactly what follow-up appointments are meant to do, catching small issues before they grow bigger.  </w:t>
      </w:r>
      <w:r>
        <w:rPr>
          <w:rFonts w:ascii="Calibri" w:hAnsi="Calibri"/>
          <w:i/>
          <w:sz w:val="22"/>
        </w:rPr>
        <w:t>Đó chính xác là mục đích của các buổi tái khám, phát hiện vấn đề nhỏ trước khi chúng lớn hơn.</w:t>
      </w:r>
    </w:p>
    <w:p>
      <w:pPr>
        <w:spacing w:after="160" w:line="312" w:lineRule="auto"/>
        <w:jc w:val="both"/>
      </w:pPr>
      <w:r>
        <w:rPr>
          <w:rFonts w:ascii="Calibri" w:hAnsi="Calibri"/>
          <w:b/>
          <w:sz w:val="22"/>
        </w:rPr>
        <w:t xml:space="preserve">Ms Lan: </w:t>
      </w:r>
      <w:r>
        <w:rPr>
          <w:rFonts w:ascii="Calibri" w:hAnsi="Calibri"/>
          <w:sz w:val="22"/>
        </w:rPr>
        <w:t xml:space="preserve">I'm grateful for that, thank you for always keeping such careful track of everything for me.  </w:t>
      </w:r>
      <w:r>
        <w:rPr>
          <w:rFonts w:ascii="Calibri" w:hAnsi="Calibri"/>
          <w:i/>
          <w:sz w:val="22"/>
        </w:rPr>
        <w:t>Tôi biết ơn điều đó, cảm ơn chị đã luôn theo dõi mọi thứ cẩn thận cho tôi.</w:t>
      </w:r>
    </w:p>
    <w:p>
      <w:pPr>
        <w:spacing w:after="160" w:line="312" w:lineRule="auto"/>
        <w:jc w:val="both"/>
      </w:pPr>
      <w:r>
        <w:rPr>
          <w:rFonts w:ascii="Calibri" w:hAnsi="Calibri"/>
          <w:b/>
          <w:sz w:val="22"/>
        </w:rPr>
        <w:t xml:space="preserve">Ms Lan: </w:t>
      </w:r>
      <w:r>
        <w:rPr>
          <w:rFonts w:ascii="Calibri" w:hAnsi="Calibri"/>
          <w:sz w:val="22"/>
        </w:rPr>
        <w:t xml:space="preserve">I booked my appointment through the app, but I want to make sure it actually synced with your system.  </w:t>
      </w:r>
      <w:r>
        <w:rPr>
          <w:rFonts w:ascii="Calibri" w:hAnsi="Calibri"/>
          <w:i/>
          <w:sz w:val="22"/>
        </w:rPr>
        <w:t>Tôi đặt lịch qua ứng dụng, nhưng tôi muốn chắc chắn nó đã đồng bộ với hệ thống của chị.</w:t>
      </w:r>
    </w:p>
    <w:p>
      <w:pPr>
        <w:spacing w:after="160" w:line="312" w:lineRule="auto"/>
        <w:jc w:val="both"/>
      </w:pPr>
      <w:r>
        <w:rPr>
          <w:rFonts w:ascii="Calibri" w:hAnsi="Calibri"/>
          <w:b/>
          <w:sz w:val="22"/>
        </w:rPr>
        <w:t xml:space="preserve">Ms Ellacott: </w:t>
      </w:r>
      <w:r>
        <w:rPr>
          <w:rFonts w:ascii="Calibri" w:hAnsi="Calibri"/>
          <w:sz w:val="22"/>
        </w:rPr>
        <w:t xml:space="preserve">Let me check, yes, it's right here in the diary, the app and our system update together nicely.  </w:t>
      </w:r>
      <w:r>
        <w:rPr>
          <w:rFonts w:ascii="Calibri" w:hAnsi="Calibri"/>
          <w:i/>
          <w:sz w:val="22"/>
        </w:rPr>
        <w:t>Để tôi kiểm tra, vâng, có ở đây trong sổ, ứng dụng và hệ thống của chúng tôi đồng bộ tốt với nhau.</w:t>
      </w:r>
    </w:p>
    <w:p>
      <w:pPr>
        <w:spacing w:after="160" w:line="312" w:lineRule="auto"/>
        <w:jc w:val="both"/>
      </w:pPr>
      <w:r>
        <w:rPr>
          <w:rFonts w:ascii="Calibri" w:hAnsi="Calibri"/>
          <w:b/>
          <w:sz w:val="22"/>
        </w:rPr>
        <w:t xml:space="preserve">Ms Lan: </w:t>
      </w:r>
      <w:r>
        <w:rPr>
          <w:rFonts w:ascii="Calibri" w:hAnsi="Calibri"/>
          <w:sz w:val="22"/>
        </w:rPr>
        <w:t xml:space="preserve">That's reassuring, I always worry a booking might vanish somewhere between the two systems.  </w:t>
      </w:r>
      <w:r>
        <w:rPr>
          <w:rFonts w:ascii="Calibri" w:hAnsi="Calibri"/>
          <w:i/>
          <w:sz w:val="22"/>
        </w:rPr>
        <w:t>Nghe yên tâm đấy, tôi lúc nào cũng lo lịch hẹn có thể biến mất đâu đó giữa hai hệ thống.</w:t>
      </w:r>
    </w:p>
    <w:p>
      <w:pPr>
        <w:spacing w:after="160" w:line="312" w:lineRule="auto"/>
        <w:jc w:val="both"/>
      </w:pPr>
      <w:r>
        <w:rPr>
          <w:rFonts w:ascii="Calibri" w:hAnsi="Calibri"/>
          <w:b/>
          <w:sz w:val="22"/>
        </w:rPr>
        <w:t xml:space="preserve">Ms Ellacott: </w:t>
      </w:r>
      <w:r>
        <w:rPr>
          <w:rFonts w:ascii="Calibri" w:hAnsi="Calibri"/>
          <w:sz w:val="22"/>
        </w:rPr>
        <w:t xml:space="preserve">Lan, I'm sorry, our online system had a glitch last night, and a few bookings didn't save properly.  </w:t>
      </w:r>
      <w:r>
        <w:rPr>
          <w:rFonts w:ascii="Calibri" w:hAnsi="Calibri"/>
          <w:i/>
          <w:sz w:val="22"/>
        </w:rPr>
        <w:t>Chị Lan, tôi xin lỗi, hệ thống trực tuyến bị lỗi tối qua, và vài lịch hẹn không được lưu đàng hoàng.</w:t>
      </w:r>
    </w:p>
    <w:p>
      <w:pPr>
        <w:spacing w:after="160" w:line="312" w:lineRule="auto"/>
        <w:jc w:val="both"/>
      </w:pPr>
      <w:r>
        <w:rPr>
          <w:rFonts w:ascii="Calibri" w:hAnsi="Calibri"/>
          <w:b/>
          <w:sz w:val="22"/>
        </w:rPr>
        <w:t xml:space="preserve">Ms Lan: </w:t>
      </w:r>
      <w:r>
        <w:rPr>
          <w:rFonts w:ascii="Calibri" w:hAnsi="Calibri"/>
          <w:sz w:val="22"/>
        </w:rPr>
        <w:t xml:space="preserve">Oh no, was my haircut appointment one of the ones affected by that glitch?  </w:t>
      </w:r>
      <w:r>
        <w:rPr>
          <w:rFonts w:ascii="Calibri" w:hAnsi="Calibri"/>
          <w:i/>
          <w:sz w:val="22"/>
        </w:rPr>
        <w:t>Ôi không, lịch cắt tóc của tôi có nằm trong số bị ảnh hưởng bởi lỗi đó không ạ?</w:t>
      </w:r>
    </w:p>
    <w:p>
      <w:pPr>
        <w:spacing w:after="160" w:line="312" w:lineRule="auto"/>
        <w:jc w:val="both"/>
      </w:pPr>
      <w:r>
        <w:rPr>
          <w:rFonts w:ascii="Calibri" w:hAnsi="Calibri"/>
          <w:b/>
          <w:sz w:val="22"/>
        </w:rPr>
        <w:t xml:space="preserve">Ms Ellacott: </w:t>
      </w:r>
      <w:r>
        <w:rPr>
          <w:rFonts w:ascii="Calibri" w:hAnsi="Calibri"/>
          <w:sz w:val="22"/>
        </w:rPr>
        <w:t xml:space="preserve">Thankfully not, yours saved correctly, but I wanted to double-check with you just to be safe.  </w:t>
      </w:r>
      <w:r>
        <w:rPr>
          <w:rFonts w:ascii="Calibri" w:hAnsi="Calibri"/>
          <w:i/>
          <w:sz w:val="22"/>
        </w:rPr>
        <w:t>May là không, lịch của chị lưu đúng, nhưng tôi vẫn muốn xác nhận lại với chị cho chắc.</w:t>
      </w:r>
    </w:p>
    <w:p>
      <w:pPr>
        <w:spacing w:after="160" w:line="312" w:lineRule="auto"/>
        <w:jc w:val="both"/>
      </w:pPr>
      <w:r>
        <w:rPr>
          <w:rFonts w:ascii="Calibri" w:hAnsi="Calibri"/>
          <w:b/>
          <w:sz w:val="22"/>
        </w:rPr>
        <w:t xml:space="preserve">Ms Lan: </w:t>
      </w:r>
      <w:r>
        <w:rPr>
          <w:rFonts w:ascii="Calibri" w:hAnsi="Calibri"/>
          <w:sz w:val="22"/>
        </w:rPr>
        <w:t xml:space="preserve">Could you sync my car service appointment with my personal calendar, or do I need to add it myself?  </w:t>
      </w:r>
      <w:r>
        <w:rPr>
          <w:rFonts w:ascii="Calibri" w:hAnsi="Calibri"/>
          <w:i/>
          <w:sz w:val="22"/>
        </w:rPr>
        <w:t>Chị có thể đồng bộ lịch bảo dưỡng xe với lịch cá nhân của tôi không ạ, hay tôi cần tự thêm vào?</w:t>
      </w:r>
    </w:p>
    <w:p>
      <w:pPr>
        <w:spacing w:after="160" w:line="312" w:lineRule="auto"/>
        <w:jc w:val="both"/>
      </w:pPr>
      <w:r>
        <w:rPr>
          <w:rFonts w:ascii="Calibri" w:hAnsi="Calibri"/>
          <w:b/>
          <w:sz w:val="22"/>
        </w:rPr>
        <w:t xml:space="preserve">Ms Ellacott: </w:t>
      </w:r>
      <w:r>
        <w:rPr>
          <w:rFonts w:ascii="Calibri" w:hAnsi="Calibri"/>
          <w:sz w:val="22"/>
        </w:rPr>
        <w:t xml:space="preserve">The app can send a calendar invite directly to your email, would you like me to enable that?  </w:t>
      </w:r>
      <w:r>
        <w:rPr>
          <w:rFonts w:ascii="Calibri" w:hAnsi="Calibri"/>
          <w:i/>
          <w:sz w:val="22"/>
        </w:rPr>
        <w:t>Ứng dụng có thể gửi lời mời lịch trực tiếp vào email của chị, chị có muốn tôi bật tính năng đó không ạ?</w:t>
      </w:r>
    </w:p>
    <w:p>
      <w:pPr>
        <w:spacing w:after="160" w:line="312" w:lineRule="auto"/>
        <w:jc w:val="both"/>
      </w:pPr>
      <w:r>
        <w:rPr>
          <w:rFonts w:ascii="Calibri" w:hAnsi="Calibri"/>
          <w:b/>
          <w:sz w:val="22"/>
        </w:rPr>
        <w:t xml:space="preserve">Ms Lan: </w:t>
      </w:r>
      <w:r>
        <w:rPr>
          <w:rFonts w:ascii="Calibri" w:hAnsi="Calibri"/>
          <w:sz w:val="22"/>
        </w:rPr>
        <w:t xml:space="preserve">Yes please, that would save me the trouble of adding every appointment manually myself.  </w:t>
      </w:r>
      <w:r>
        <w:rPr>
          <w:rFonts w:ascii="Calibri" w:hAnsi="Calibri"/>
          <w:i/>
          <w:sz w:val="22"/>
        </w:rPr>
        <w:t>Có chứ, như vậy đỡ tôi phải tự thêm từng lịch hẹn một.</w:t>
      </w:r>
    </w:p>
    <w:p>
      <w:pPr>
        <w:spacing w:after="160" w:line="312" w:lineRule="auto"/>
        <w:jc w:val="both"/>
      </w:pPr>
      <w:r>
        <w:rPr>
          <w:rFonts w:ascii="Calibri" w:hAnsi="Calibri"/>
          <w:b/>
          <w:sz w:val="22"/>
        </w:rPr>
        <w:t xml:space="preserve">Ms Ellacott: </w:t>
      </w:r>
      <w:r>
        <w:rPr>
          <w:rFonts w:ascii="Calibri" w:hAnsi="Calibri"/>
          <w:sz w:val="22"/>
        </w:rPr>
        <w:t xml:space="preserve">I noticed the paper diary shows your nephew's session on Tuesday, but the app shows Wednesday, which is correct?  </w:t>
      </w:r>
      <w:r>
        <w:rPr>
          <w:rFonts w:ascii="Calibri" w:hAnsi="Calibri"/>
          <w:i/>
          <w:sz w:val="22"/>
        </w:rPr>
        <w:t>Tôi để ý sổ giấy ghi buổi học của cháu trai chị vào thứ Ba, nhưng ứng dụng lại ghi thứ Tư, cái nào đúng ạ?</w:t>
      </w:r>
    </w:p>
    <w:p>
      <w:pPr>
        <w:spacing w:after="160" w:line="312" w:lineRule="auto"/>
        <w:jc w:val="both"/>
      </w:pPr>
      <w:r>
        <w:rPr>
          <w:rFonts w:ascii="Calibri" w:hAnsi="Calibri"/>
          <w:b/>
          <w:sz w:val="22"/>
        </w:rPr>
        <w:t xml:space="preserve">Ms Lan: </w:t>
      </w:r>
      <w:r>
        <w:rPr>
          <w:rFonts w:ascii="Calibri" w:hAnsi="Calibri"/>
          <w:sz w:val="22"/>
        </w:rPr>
        <w:t xml:space="preserve">It should be Wednesday, I remember choosing that specifically because of his after-school activities on Tuesday.  </w:t>
      </w:r>
      <w:r>
        <w:rPr>
          <w:rFonts w:ascii="Calibri" w:hAnsi="Calibri"/>
          <w:i/>
          <w:sz w:val="22"/>
        </w:rPr>
        <w:t>Phải là thứ Tư, tôi nhớ mình chọn cụ thể ngày đó vì cháu có hoạt động ngoại khóa vào thứ Ba.</w:t>
      </w:r>
    </w:p>
    <w:p>
      <w:pPr>
        <w:spacing w:after="160" w:line="312" w:lineRule="auto"/>
        <w:jc w:val="both"/>
      </w:pPr>
      <w:r>
        <w:rPr>
          <w:rFonts w:ascii="Calibri" w:hAnsi="Calibri"/>
          <w:b/>
          <w:sz w:val="22"/>
        </w:rPr>
        <w:t xml:space="preserve">Ms Ellacott: </w:t>
      </w:r>
      <w:r>
        <w:rPr>
          <w:rFonts w:ascii="Calibri" w:hAnsi="Calibri"/>
          <w:sz w:val="22"/>
        </w:rPr>
        <w:t xml:space="preserve">Got it, I'll correct the paper diary now so both records finally match up properly.  </w:t>
      </w:r>
      <w:r>
        <w:rPr>
          <w:rFonts w:ascii="Calibri" w:hAnsi="Calibri"/>
          <w:i/>
          <w:sz w:val="22"/>
        </w:rPr>
        <w:t>Được rồi, tôi sẽ sửa lại sổ giấy ngay để cả hai bản ghi khớp nhau đàng hoàng.</w:t>
      </w:r>
    </w:p>
    <w:p>
      <w:pPr>
        <w:spacing w:after="160" w:line="312" w:lineRule="auto"/>
        <w:jc w:val="both"/>
      </w:pPr>
      <w:r>
        <w:rPr>
          <w:rFonts w:ascii="Calibri" w:hAnsi="Calibri"/>
          <w:b/>
          <w:sz w:val="22"/>
        </w:rPr>
        <w:t xml:space="preserve">Ms Lan: </w:t>
      </w:r>
      <w:r>
        <w:rPr>
          <w:rFonts w:ascii="Calibri" w:hAnsi="Calibri"/>
          <w:sz w:val="22"/>
        </w:rPr>
        <w:t xml:space="preserve">Does the vet clinic use the same booking system as the salon, or are they completely separate?  </w:t>
      </w:r>
      <w:r>
        <w:rPr>
          <w:rFonts w:ascii="Calibri" w:hAnsi="Calibri"/>
          <w:i/>
          <w:sz w:val="22"/>
        </w:rPr>
        <w:t>Phòng khám thú y có dùng chung hệ thống đặt lịch với tiệm tóc không ạ, hay hoàn toàn tách biệt?</w:t>
      </w:r>
    </w:p>
    <w:p>
      <w:pPr>
        <w:spacing w:after="160" w:line="312" w:lineRule="auto"/>
        <w:jc w:val="both"/>
      </w:pPr>
      <w:r>
        <w:rPr>
          <w:rFonts w:ascii="Calibri" w:hAnsi="Calibri"/>
          <w:b/>
          <w:sz w:val="22"/>
        </w:rPr>
        <w:t xml:space="preserve">Ms Ellacott: </w:t>
      </w:r>
      <w:r>
        <w:rPr>
          <w:rFonts w:ascii="Calibri" w:hAnsi="Calibri"/>
          <w:sz w:val="22"/>
        </w:rPr>
        <w:t xml:space="preserve">They're actually linked together now, which makes it much easier for me to manage everyone's schedules.  </w:t>
      </w:r>
      <w:r>
        <w:rPr>
          <w:rFonts w:ascii="Calibri" w:hAnsi="Calibri"/>
          <w:i/>
          <w:sz w:val="22"/>
        </w:rPr>
        <w:t>Thật ra giờ chúng được liên kết với nhau, giúp tôi quản lý lịch của mọi người dễ hơn nhiều.</w:t>
      </w:r>
    </w:p>
    <w:p>
      <w:pPr>
        <w:spacing w:after="160" w:line="312" w:lineRule="auto"/>
        <w:jc w:val="both"/>
      </w:pPr>
      <w:r>
        <w:rPr>
          <w:rFonts w:ascii="Calibri" w:hAnsi="Calibri"/>
          <w:b/>
          <w:sz w:val="22"/>
        </w:rPr>
        <w:t xml:space="preserve">Ms Lan: </w:t>
      </w:r>
      <w:r>
        <w:rPr>
          <w:rFonts w:ascii="Calibri" w:hAnsi="Calibri"/>
          <w:sz w:val="22"/>
        </w:rPr>
        <w:t xml:space="preserve">That's convenient, I suppose that explains why you always seem to know my whole schedule so well.  </w:t>
      </w:r>
      <w:r>
        <w:rPr>
          <w:rFonts w:ascii="Calibri" w:hAnsi="Calibri"/>
          <w:i/>
          <w:sz w:val="22"/>
        </w:rPr>
        <w:t>Tiện quá, chắc đó là lý do chị lúc nào cũng nắm rõ cả lịch trình của tôi.</w:t>
      </w:r>
    </w:p>
    <w:p>
      <w:pPr>
        <w:spacing w:after="160" w:line="312" w:lineRule="auto"/>
        <w:jc w:val="both"/>
      </w:pPr>
      <w:r>
        <w:rPr>
          <w:rFonts w:ascii="Calibri" w:hAnsi="Calibri"/>
          <w:b/>
          <w:sz w:val="22"/>
        </w:rPr>
        <w:t xml:space="preserve">Ms Ellacott: </w:t>
      </w:r>
      <w:r>
        <w:rPr>
          <w:rFonts w:ascii="Calibri" w:hAnsi="Calibri"/>
          <w:sz w:val="22"/>
        </w:rPr>
        <w:t xml:space="preserve">Lan, would you like reminders sent to your phone's calendar app instead of a separate text message?  </w:t>
      </w:r>
      <w:r>
        <w:rPr>
          <w:rFonts w:ascii="Calibri" w:hAnsi="Calibri"/>
          <w:i/>
          <w:sz w:val="22"/>
        </w:rPr>
        <w:t>Chị Lan, chị có muốn nhắc nhở gửi đến ứng dụng lịch trên điện thoại thay vì tin nhắn riêng không ạ?</w:t>
      </w:r>
    </w:p>
    <w:p>
      <w:pPr>
        <w:spacing w:after="160" w:line="312" w:lineRule="auto"/>
        <w:jc w:val="both"/>
      </w:pPr>
      <w:r>
        <w:rPr>
          <w:rFonts w:ascii="Calibri" w:hAnsi="Calibri"/>
          <w:b/>
          <w:sz w:val="22"/>
        </w:rPr>
        <w:t xml:space="preserve">Ms Lan: </w:t>
      </w:r>
      <w:r>
        <w:rPr>
          <w:rFonts w:ascii="Calibri" w:hAnsi="Calibri"/>
          <w:sz w:val="22"/>
        </w:rPr>
        <w:t xml:space="preserve">That would actually be perfect, everything would live in one place instead of scattered everywhere.  </w:t>
      </w:r>
      <w:r>
        <w:rPr>
          <w:rFonts w:ascii="Calibri" w:hAnsi="Calibri"/>
          <w:i/>
          <w:sz w:val="22"/>
        </w:rPr>
        <w:t>Nghe hoàn hảo đấy, mọi thứ sẽ nằm ở một chỗ thay vì rải rác khắp nơi.</w:t>
      </w:r>
    </w:p>
    <w:p>
      <w:pPr>
        <w:spacing w:after="160" w:line="312" w:lineRule="auto"/>
        <w:jc w:val="both"/>
      </w:pPr>
      <w:r>
        <w:rPr>
          <w:rFonts w:ascii="Calibri" w:hAnsi="Calibri"/>
          <w:b/>
          <w:sz w:val="22"/>
        </w:rPr>
        <w:t xml:space="preserve">Ms Ellacott: </w:t>
      </w:r>
      <w:r>
        <w:rPr>
          <w:rFonts w:ascii="Calibri" w:hAnsi="Calibri"/>
          <w:sz w:val="22"/>
        </w:rPr>
        <w:t xml:space="preserve">I'll set that up right now, and future bookings will sync automatically going forward.  </w:t>
      </w:r>
      <w:r>
        <w:rPr>
          <w:rFonts w:ascii="Calibri" w:hAnsi="Calibri"/>
          <w:i/>
          <w:sz w:val="22"/>
        </w:rPr>
        <w:t>Tôi sẽ thiết lập ngay bây giờ, và các lịch hẹn sau này sẽ tự động đồng bộ từ giờ trở đi.</w:t>
      </w:r>
    </w:p>
    <w:p>
      <w:pPr>
        <w:spacing w:after="160" w:line="312" w:lineRule="auto"/>
        <w:jc w:val="both"/>
      </w:pPr>
      <w:r>
        <w:rPr>
          <w:rFonts w:ascii="Calibri" w:hAnsi="Calibri"/>
          <w:b/>
          <w:sz w:val="22"/>
        </w:rPr>
        <w:t xml:space="preserve">Ms Lan: </w:t>
      </w:r>
      <w:r>
        <w:rPr>
          <w:rFonts w:ascii="Calibri" w:hAnsi="Calibri"/>
          <w:sz w:val="22"/>
        </w:rPr>
        <w:t xml:space="preserve">I noticed my laptop repair appointment disappeared from the app, but I never canceled it myself.  </w:t>
      </w:r>
      <w:r>
        <w:rPr>
          <w:rFonts w:ascii="Calibri" w:hAnsi="Calibri"/>
          <w:i/>
          <w:sz w:val="22"/>
        </w:rPr>
        <w:t>Tôi để ý lịch sửa laptop biến mất khỏi ứng dụng, nhưng tôi chưa từng tự hủy nó.</w:t>
      </w:r>
    </w:p>
    <w:p>
      <w:pPr>
        <w:spacing w:after="160" w:line="312" w:lineRule="auto"/>
        <w:jc w:val="both"/>
      </w:pPr>
      <w:r>
        <w:rPr>
          <w:rFonts w:ascii="Calibri" w:hAnsi="Calibri"/>
          <w:b/>
          <w:sz w:val="22"/>
        </w:rPr>
        <w:t xml:space="preserve">Ms Ellacott: </w:t>
      </w:r>
      <w:r>
        <w:rPr>
          <w:rFonts w:ascii="Calibri" w:hAnsi="Calibri"/>
          <w:sz w:val="22"/>
        </w:rPr>
        <w:t xml:space="preserve">That's strange, let me look, it seems the system dropped it during an update last night, sorry about that.  </w:t>
      </w:r>
      <w:r>
        <w:rPr>
          <w:rFonts w:ascii="Calibri" w:hAnsi="Calibri"/>
          <w:i/>
          <w:sz w:val="22"/>
        </w:rPr>
        <w:t>Lạ nhỉ, để tôi xem, có vẻ hệ thống làm mất nó trong lần cập nhật tối qua, xin lỗi chị về chuyện đó.</w:t>
      </w:r>
    </w:p>
    <w:p>
      <w:pPr>
        <w:spacing w:after="160" w:line="312" w:lineRule="auto"/>
        <w:jc w:val="both"/>
      </w:pPr>
      <w:r>
        <w:rPr>
          <w:rFonts w:ascii="Calibri" w:hAnsi="Calibri"/>
          <w:b/>
          <w:sz w:val="22"/>
        </w:rPr>
        <w:t xml:space="preserve">Ms Lan: </w:t>
      </w:r>
      <w:r>
        <w:rPr>
          <w:rFonts w:ascii="Calibri" w:hAnsi="Calibri"/>
          <w:sz w:val="22"/>
        </w:rPr>
        <w:t xml:space="preserve">No problem, thank you for catching it before I ended up showing up to nothing.  </w:t>
      </w:r>
      <w:r>
        <w:rPr>
          <w:rFonts w:ascii="Calibri" w:hAnsi="Calibri"/>
          <w:i/>
          <w:sz w:val="22"/>
        </w:rPr>
        <w:t>Không sao đâu, cảm ơn chị đã phát hiện trước khi tôi đến mà chẳng có lịch nào.</w:t>
      </w:r>
    </w:p>
    <w:p>
      <w:pPr>
        <w:spacing w:after="160" w:line="312" w:lineRule="auto"/>
        <w:jc w:val="both"/>
      </w:pPr>
      <w:r>
        <w:rPr>
          <w:rFonts w:ascii="Calibri" w:hAnsi="Calibri"/>
          <w:b/>
          <w:sz w:val="22"/>
        </w:rPr>
        <w:t xml:space="preserve">Ms Ellacott: </w:t>
      </w:r>
      <w:r>
        <w:rPr>
          <w:rFonts w:ascii="Calibri" w:hAnsi="Calibri"/>
          <w:sz w:val="22"/>
        </w:rPr>
        <w:t xml:space="preserve">Since you have two calendars, personal and work, which one would you like our reminders linked to?  </w:t>
      </w:r>
      <w:r>
        <w:rPr>
          <w:rFonts w:ascii="Calibri" w:hAnsi="Calibri"/>
          <w:i/>
          <w:sz w:val="22"/>
        </w:rPr>
        <w:t>Vì chị có hai lịch, cá nhân và công việc, chị muốn nhắc nhở của chúng tôi liên kết với cái nào ạ?</w:t>
      </w:r>
    </w:p>
    <w:p>
      <w:pPr>
        <w:spacing w:after="160" w:line="312" w:lineRule="auto"/>
        <w:jc w:val="both"/>
      </w:pPr>
      <w:r>
        <w:rPr>
          <w:rFonts w:ascii="Calibri" w:hAnsi="Calibri"/>
          <w:b/>
          <w:sz w:val="22"/>
        </w:rPr>
        <w:t xml:space="preserve">Ms Lan: </w:t>
      </w:r>
      <w:r>
        <w:rPr>
          <w:rFonts w:ascii="Calibri" w:hAnsi="Calibri"/>
          <w:sz w:val="22"/>
        </w:rPr>
        <w:t xml:space="preserve">Let's link it to my personal calendar, I don't want appointment reminders popping up during meetings.  </w:t>
      </w:r>
      <w:r>
        <w:rPr>
          <w:rFonts w:ascii="Calibri" w:hAnsi="Calibri"/>
          <w:i/>
          <w:sz w:val="22"/>
        </w:rPr>
        <w:t>Mình liên kết với lịch cá nhân của tôi nhé, tôi không muốn nhắc nhở lịch hẹn hiện lên trong lúc họp.</w:t>
      </w:r>
    </w:p>
    <w:p>
      <w:pPr>
        <w:spacing w:after="160" w:line="312" w:lineRule="auto"/>
        <w:jc w:val="both"/>
      </w:pPr>
      <w:r>
        <w:rPr>
          <w:rFonts w:ascii="Calibri" w:hAnsi="Calibri"/>
          <w:b/>
          <w:sz w:val="22"/>
        </w:rPr>
        <w:t xml:space="preserve">Ms Ellacott: </w:t>
      </w:r>
      <w:r>
        <w:rPr>
          <w:rFonts w:ascii="Calibri" w:hAnsi="Calibri"/>
          <w:sz w:val="22"/>
        </w:rPr>
        <w:t xml:space="preserve">That makes total sense, I'll set that preference in your file right away.  </w:t>
      </w:r>
      <w:r>
        <w:rPr>
          <w:rFonts w:ascii="Calibri" w:hAnsi="Calibri"/>
          <w:i/>
          <w:sz w:val="22"/>
        </w:rPr>
        <w:t>Hoàn toàn hợp lý, tôi sẽ ghi lựa chọn đó vào hồ sơ của chị ngay.</w:t>
      </w:r>
    </w:p>
    <w:p>
      <w:pPr>
        <w:spacing w:after="160" w:line="312" w:lineRule="auto"/>
        <w:jc w:val="both"/>
      </w:pPr>
      <w:r>
        <w:rPr>
          <w:rFonts w:ascii="Calibri" w:hAnsi="Calibri"/>
          <w:b/>
          <w:sz w:val="22"/>
        </w:rPr>
        <w:t xml:space="preserve">Ms Lan: </w:t>
      </w:r>
      <w:r>
        <w:rPr>
          <w:rFonts w:ascii="Calibri" w:hAnsi="Calibri"/>
          <w:sz w:val="22"/>
        </w:rPr>
        <w:t xml:space="preserve">I still keep a small paper planner too, is it alright if I write appointments down manually as backup?  </w:t>
      </w:r>
      <w:r>
        <w:rPr>
          <w:rFonts w:ascii="Calibri" w:hAnsi="Calibri"/>
          <w:i/>
          <w:sz w:val="22"/>
        </w:rPr>
        <w:t>Tôi vẫn giữ một sổ tay giấy nhỏ nữa, tôi ghi lịch hẹn tay vào đó làm bản dự phòng có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plenty of people do that, technology fails sometimes, so a backup never hurts.  </w:t>
      </w:r>
      <w:r>
        <w:rPr>
          <w:rFonts w:ascii="Calibri" w:hAnsi="Calibri"/>
          <w:i/>
          <w:sz w:val="22"/>
        </w:rPr>
        <w:t>Được chứ, nhiều người vẫn làm vậy, công nghệ đôi khi trục trặc mà, có bản dự phòng chẳng hại gì.</w:t>
      </w:r>
    </w:p>
    <w:p>
      <w:pPr>
        <w:spacing w:after="160" w:line="312" w:lineRule="auto"/>
        <w:jc w:val="both"/>
      </w:pPr>
      <w:r>
        <w:rPr>
          <w:rFonts w:ascii="Calibri" w:hAnsi="Calibri"/>
          <w:b/>
          <w:sz w:val="22"/>
        </w:rPr>
        <w:t xml:space="preserve">Ms Lan: </w:t>
      </w:r>
      <w:r>
        <w:rPr>
          <w:rFonts w:ascii="Calibri" w:hAnsi="Calibri"/>
          <w:sz w:val="22"/>
        </w:rPr>
        <w:t xml:space="preserve">That's exactly my thinking, I like having something I can flip through even without my phone.  </w:t>
      </w:r>
      <w:r>
        <w:rPr>
          <w:rFonts w:ascii="Calibri" w:hAnsi="Calibri"/>
          <w:i/>
          <w:sz w:val="22"/>
        </w:rPr>
        <w:t>Đúng ý tôi luôn, tôi thích có thứ gì đó tôi có thể lật xem ngay cả khi không có điện thoại.</w:t>
      </w:r>
    </w:p>
    <w:p>
      <w:pPr>
        <w:spacing w:after="160" w:line="312" w:lineRule="auto"/>
        <w:jc w:val="both"/>
      </w:pPr>
      <w:r>
        <w:rPr>
          <w:rFonts w:ascii="Calibri" w:hAnsi="Calibri"/>
          <w:b/>
          <w:sz w:val="22"/>
        </w:rPr>
        <w:t xml:space="preserve">Ms Ellacott: </w:t>
      </w:r>
      <w:r>
        <w:rPr>
          <w:rFonts w:ascii="Calibri" w:hAnsi="Calibri"/>
          <w:sz w:val="22"/>
        </w:rPr>
        <w:t xml:space="preserve">Lan, we're switching fully to the online system next month, the paper diary will finally be retired.  </w:t>
      </w:r>
      <w:r>
        <w:rPr>
          <w:rFonts w:ascii="Calibri" w:hAnsi="Calibri"/>
          <w:i/>
          <w:sz w:val="22"/>
        </w:rPr>
        <w:t>Chị Lan, tháng sau chúng tôi sẽ chuyển hẳn sang hệ thống trực tuyến, cuốn sổ giấy cuối cùng cũng sẽ được cho nghỉ hưu.</w:t>
      </w:r>
    </w:p>
    <w:p>
      <w:pPr>
        <w:spacing w:after="160" w:line="312" w:lineRule="auto"/>
        <w:jc w:val="both"/>
      </w:pPr>
      <w:r>
        <w:rPr>
          <w:rFonts w:ascii="Calibri" w:hAnsi="Calibri"/>
          <w:b/>
          <w:sz w:val="22"/>
        </w:rPr>
        <w:t xml:space="preserve">Ms Lan: </w:t>
      </w:r>
      <w:r>
        <w:rPr>
          <w:rFonts w:ascii="Calibri" w:hAnsi="Calibri"/>
          <w:sz w:val="22"/>
        </w:rPr>
        <w:t xml:space="preserve">That sounds like progress, honestly, as long as the app keeps working reliably like it has lately.  </w:t>
      </w:r>
      <w:r>
        <w:rPr>
          <w:rFonts w:ascii="Calibri" w:hAnsi="Calibri"/>
          <w:i/>
          <w:sz w:val="22"/>
        </w:rPr>
        <w:t>Nghe như một bước tiến đấy, thành thật mà nói miễn là ứng dụng vẫn hoạt động ổn định như gần đây.</w:t>
      </w:r>
    </w:p>
    <w:p>
      <w:pPr>
        <w:spacing w:after="160" w:line="312" w:lineRule="auto"/>
        <w:jc w:val="both"/>
      </w:pPr>
      <w:r>
        <w:rPr>
          <w:rFonts w:ascii="Calibri" w:hAnsi="Calibri"/>
          <w:b/>
          <w:sz w:val="22"/>
        </w:rPr>
        <w:t xml:space="preserve">Ms Ellacott: </w:t>
      </w:r>
      <w:r>
        <w:rPr>
          <w:rFonts w:ascii="Calibri" w:hAnsi="Calibri"/>
          <w:sz w:val="22"/>
        </w:rPr>
        <w:t xml:space="preserve">Fingers crossed it does, I'll admit I'll still miss flipping through the old paper pages sometimes.  </w:t>
      </w:r>
      <w:r>
        <w:rPr>
          <w:rFonts w:ascii="Calibri" w:hAnsi="Calibri"/>
          <w:i/>
          <w:sz w:val="22"/>
        </w:rPr>
        <w:t>Mong là nó vẫn ổn định, tôi thừa nhận thỉnh thoảng tôi vẫn sẽ nhớ việc lật những trang sổ giấy cũ.</w:t>
      </w:r>
    </w:p>
    <w:p>
      <w:pPr>
        <w:spacing w:after="160" w:line="312" w:lineRule="auto"/>
        <w:jc w:val="both"/>
      </w:pPr>
      <w:r>
        <w:rPr>
          <w:rFonts w:ascii="Calibri" w:hAnsi="Calibri"/>
          <w:b/>
          <w:sz w:val="22"/>
        </w:rPr>
        <w:t xml:space="preserve">Ms Lan: </w:t>
      </w:r>
      <w:r>
        <w:rPr>
          <w:rFonts w:ascii="Calibri" w:hAnsi="Calibri"/>
          <w:sz w:val="22"/>
        </w:rPr>
        <w:t xml:space="preserve">I'd like to book an appointment for my elderly neighbor, Mr Tran, he doesn't use a phone very well.  </w:t>
      </w:r>
      <w:r>
        <w:rPr>
          <w:rFonts w:ascii="Calibri" w:hAnsi="Calibri"/>
          <w:i/>
          <w:sz w:val="22"/>
        </w:rPr>
        <w:t>Tôi muốn đặt lịch hẹn cho ông hàng xóm lớn tuổi của tôi, ông Trần, ông không rành dùng điện thoại lắm.</w:t>
      </w:r>
    </w:p>
    <w:p>
      <w:pPr>
        <w:spacing w:after="160" w:line="312" w:lineRule="auto"/>
        <w:jc w:val="both"/>
      </w:pPr>
      <w:r>
        <w:rPr>
          <w:rFonts w:ascii="Calibri" w:hAnsi="Calibri"/>
          <w:b/>
          <w:sz w:val="22"/>
        </w:rPr>
        <w:t xml:space="preserve">Ms Ellacott: </w:t>
      </w:r>
      <w:r>
        <w:rPr>
          <w:rFonts w:ascii="Calibri" w:hAnsi="Calibri"/>
          <w:sz w:val="22"/>
        </w:rPr>
        <w:t xml:space="preserve">That's kind of you to help, of course, could you give me his full name and date of birth?  </w:t>
      </w:r>
      <w:r>
        <w:rPr>
          <w:rFonts w:ascii="Calibri" w:hAnsi="Calibri"/>
          <w:i/>
          <w:sz w:val="22"/>
        </w:rPr>
        <w:t>Chị tốt bụng quá khi giúp ông ấy, dĩ nhiên rồi, chị cho tôi tên đầy đủ và ngày sinh của ông được không ạ?</w:t>
      </w:r>
    </w:p>
    <w:p>
      <w:pPr>
        <w:spacing w:after="160" w:line="312" w:lineRule="auto"/>
        <w:jc w:val="both"/>
      </w:pPr>
      <w:r>
        <w:rPr>
          <w:rFonts w:ascii="Calibri" w:hAnsi="Calibri"/>
          <w:b/>
          <w:sz w:val="22"/>
        </w:rPr>
        <w:t xml:space="preserve">Ms Lan: </w:t>
      </w:r>
      <w:r>
        <w:rPr>
          <w:rFonts w:ascii="Calibri" w:hAnsi="Calibri"/>
          <w:sz w:val="22"/>
        </w:rPr>
        <w:t xml:space="preserve">Of course, his name is Van Tran, and I have his details written down right here with me.  </w:t>
      </w:r>
      <w:r>
        <w:rPr>
          <w:rFonts w:ascii="Calibri" w:hAnsi="Calibri"/>
          <w:i/>
          <w:sz w:val="22"/>
        </w:rPr>
        <w:t>Được chứ, tên ông là Văn Trần, và tôi có ghi thông tin của ông sẵn ngay đây.</w:t>
      </w:r>
    </w:p>
    <w:p>
      <w:pPr>
        <w:spacing w:after="160" w:line="312" w:lineRule="auto"/>
        <w:jc w:val="both"/>
      </w:pPr>
      <w:r>
        <w:rPr>
          <w:rFonts w:ascii="Calibri" w:hAnsi="Calibri"/>
          <w:b/>
          <w:sz w:val="22"/>
        </w:rPr>
        <w:t xml:space="preserve">Ms Ellacott: </w:t>
      </w:r>
      <w:r>
        <w:rPr>
          <w:rFonts w:ascii="Calibri" w:hAnsi="Calibri"/>
          <w:sz w:val="22"/>
        </w:rPr>
        <w:t xml:space="preserve">Are you booking this eye exam for yourself, Lan, or is it for your nephew again this time?  </w:t>
      </w:r>
      <w:r>
        <w:rPr>
          <w:rFonts w:ascii="Calibri" w:hAnsi="Calibri"/>
          <w:i/>
          <w:sz w:val="22"/>
        </w:rPr>
        <w:t>Chị đặt lịch khám mắt này cho chính mình, chị Lan, hay lại cho cháu trai chị lần này ạ?</w:t>
      </w:r>
    </w:p>
    <w:p>
      <w:pPr>
        <w:spacing w:after="160" w:line="312" w:lineRule="auto"/>
        <w:jc w:val="both"/>
      </w:pPr>
      <w:r>
        <w:rPr>
          <w:rFonts w:ascii="Calibri" w:hAnsi="Calibri"/>
          <w:b/>
          <w:sz w:val="22"/>
        </w:rPr>
        <w:t xml:space="preserve">Ms Lan: </w:t>
      </w:r>
      <w:r>
        <w:rPr>
          <w:rFonts w:ascii="Calibri" w:hAnsi="Calibri"/>
          <w:sz w:val="22"/>
        </w:rPr>
        <w:t xml:space="preserve">It's for my nephew this time, his school just mentioned he might need glasses for reading.  </w:t>
      </w:r>
      <w:r>
        <w:rPr>
          <w:rFonts w:ascii="Calibri" w:hAnsi="Calibri"/>
          <w:i/>
          <w:sz w:val="22"/>
        </w:rPr>
        <w:t>Lần này là cho cháu trai tôi, trường vừa nhắc là có thể cháu cần đeo kính để đọc.</w:t>
      </w:r>
    </w:p>
    <w:p>
      <w:pPr>
        <w:spacing w:after="160" w:line="312" w:lineRule="auto"/>
        <w:jc w:val="both"/>
      </w:pPr>
      <w:r>
        <w:rPr>
          <w:rFonts w:ascii="Calibri" w:hAnsi="Calibri"/>
          <w:b/>
          <w:sz w:val="22"/>
        </w:rPr>
        <w:t xml:space="preserve">Ms Ellacott: </w:t>
      </w:r>
      <w:r>
        <w:rPr>
          <w:rFonts w:ascii="Calibri" w:hAnsi="Calibri"/>
          <w:sz w:val="22"/>
        </w:rPr>
        <w:t xml:space="preserve">Got it, I'll book it under his name, and I'll ask you a few quick questions about him.  </w:t>
      </w:r>
      <w:r>
        <w:rPr>
          <w:rFonts w:ascii="Calibri" w:hAnsi="Calibri"/>
          <w:i/>
          <w:sz w:val="22"/>
        </w:rPr>
        <w:t>Được rồi, tôi sẽ đặt lịch dưới tên cháu, và tôi sẽ hỏi chị vài câu nhanh về cháu.</w:t>
      </w:r>
    </w:p>
    <w:p>
      <w:pPr>
        <w:spacing w:after="160" w:line="312" w:lineRule="auto"/>
        <w:jc w:val="both"/>
      </w:pPr>
      <w:r>
        <w:rPr>
          <w:rFonts w:ascii="Calibri" w:hAnsi="Calibri"/>
          <w:b/>
          <w:sz w:val="22"/>
        </w:rPr>
        <w:t xml:space="preserve">Ms Lan: </w:t>
      </w:r>
      <w:r>
        <w:rPr>
          <w:rFonts w:ascii="Calibri" w:hAnsi="Calibri"/>
          <w:sz w:val="22"/>
        </w:rPr>
        <w:t xml:space="preserve">Could you book a checkup for my mother? She's a bit nervous about calling to schedule it herself.  </w:t>
      </w:r>
      <w:r>
        <w:rPr>
          <w:rFonts w:ascii="Calibri" w:hAnsi="Calibri"/>
          <w:i/>
          <w:sz w:val="22"/>
        </w:rPr>
        <w:t>Chị đặt giúp lịch khám cho mẹ tôi được không ạ? Bà hơi lo khi tự gọi đặt lịch.</w:t>
      </w:r>
    </w:p>
    <w:p>
      <w:pPr>
        <w:spacing w:after="160" w:line="312" w:lineRule="auto"/>
        <w:jc w:val="both"/>
      </w:pPr>
      <w:r>
        <w:rPr>
          <w:rFonts w:ascii="Calibri" w:hAnsi="Calibri"/>
          <w:b/>
          <w:sz w:val="22"/>
        </w:rPr>
        <w:t xml:space="preserve">Ms Ellacott: </w:t>
      </w:r>
      <w:r>
        <w:rPr>
          <w:rFonts w:ascii="Calibri" w:hAnsi="Calibri"/>
          <w:sz w:val="22"/>
        </w:rPr>
        <w:t xml:space="preserve">Of course, that's very common, I'll take her details now and treat her gently over the phone later.  </w:t>
      </w:r>
      <w:r>
        <w:rPr>
          <w:rFonts w:ascii="Calibri" w:hAnsi="Calibri"/>
          <w:i/>
          <w:sz w:val="22"/>
        </w:rPr>
        <w:t>Được chứ, chuyện đó khá phổ biến mà, tôi sẽ lấy thông tin của bà ngay và sẽ nhẹ nhàng khi gọi điện sau.</w:t>
      </w:r>
    </w:p>
    <w:p>
      <w:pPr>
        <w:spacing w:after="160" w:line="312" w:lineRule="auto"/>
        <w:jc w:val="both"/>
      </w:pPr>
      <w:r>
        <w:rPr>
          <w:rFonts w:ascii="Calibri" w:hAnsi="Calibri"/>
          <w:b/>
          <w:sz w:val="22"/>
        </w:rPr>
        <w:t xml:space="preserve">Ms Lan: </w:t>
      </w:r>
      <w:r>
        <w:rPr>
          <w:rFonts w:ascii="Calibri" w:hAnsi="Calibri"/>
          <w:sz w:val="22"/>
        </w:rPr>
        <w:t xml:space="preserve">Thank you so much, she'll feel much more comfortable knowing you're expecting her call.  </w:t>
      </w:r>
      <w:r>
        <w:rPr>
          <w:rFonts w:ascii="Calibri" w:hAnsi="Calibri"/>
          <w:i/>
          <w:sz w:val="22"/>
        </w:rPr>
        <w:t>Cảm ơn chị nhiều lắm, bà sẽ thấy thoải mái hơn nhiều khi biết chị đang chờ cuộc gọi của bà.</w:t>
      </w:r>
    </w:p>
    <w:p>
      <w:pPr>
        <w:spacing w:after="160" w:line="312" w:lineRule="auto"/>
        <w:jc w:val="both"/>
      </w:pPr>
      <w:r>
        <w:rPr>
          <w:rFonts w:ascii="Calibri" w:hAnsi="Calibri"/>
          <w:b/>
          <w:sz w:val="22"/>
        </w:rPr>
        <w:t xml:space="preserve">Ms Lan: </w:t>
      </w:r>
      <w:r>
        <w:rPr>
          <w:rFonts w:ascii="Calibri" w:hAnsi="Calibri"/>
          <w:sz w:val="22"/>
        </w:rPr>
        <w:t xml:space="preserve">My husband asked me to book his car service since he's traveling for work this whole week.  </w:t>
      </w:r>
      <w:r>
        <w:rPr>
          <w:rFonts w:ascii="Calibri" w:hAnsi="Calibri"/>
          <w:i/>
          <w:sz w:val="22"/>
        </w:rPr>
        <w:t>Chồng tôi nhờ tôi đặt lịch bảo dưỡng xe vì anh ấy đi công tác cả tuần này.</w:t>
      </w:r>
    </w:p>
    <w:p>
      <w:pPr>
        <w:spacing w:after="160" w:line="312" w:lineRule="auto"/>
        <w:jc w:val="both"/>
      </w:pPr>
      <w:r>
        <w:rPr>
          <w:rFonts w:ascii="Calibri" w:hAnsi="Calibri"/>
          <w:b/>
          <w:sz w:val="22"/>
        </w:rPr>
        <w:t xml:space="preserve">Ms Ellacott: </w:t>
      </w:r>
      <w:r>
        <w:rPr>
          <w:rFonts w:ascii="Calibri" w:hAnsi="Calibri"/>
          <w:sz w:val="22"/>
        </w:rPr>
        <w:t xml:space="preserve">No problem, I'll need the car's license plate and his preferred contact number for the confirmation text.  </w:t>
      </w:r>
      <w:r>
        <w:rPr>
          <w:rFonts w:ascii="Calibri" w:hAnsi="Calibri"/>
          <w:i/>
          <w:sz w:val="22"/>
        </w:rPr>
        <w:t>Không vấn đề gì, tôi cần biển số xe và số điện thoại anh ấy thích liên lạc để gửi tin nhắn xác nhận.</w:t>
      </w:r>
    </w:p>
    <w:p>
      <w:pPr>
        <w:spacing w:after="160" w:line="312" w:lineRule="auto"/>
        <w:jc w:val="both"/>
      </w:pPr>
      <w:r>
        <w:rPr>
          <w:rFonts w:ascii="Calibri" w:hAnsi="Calibri"/>
          <w:b/>
          <w:sz w:val="22"/>
        </w:rPr>
        <w:t xml:space="preserve">Ms Lan: </w:t>
      </w:r>
      <w:r>
        <w:rPr>
          <w:rFonts w:ascii="Calibri" w:hAnsi="Calibri"/>
          <w:sz w:val="22"/>
        </w:rPr>
        <w:t xml:space="preserve">I have both right here, let me read them out to you now.  </w:t>
      </w:r>
      <w:r>
        <w:rPr>
          <w:rFonts w:ascii="Calibri" w:hAnsi="Calibri"/>
          <w:i/>
          <w:sz w:val="22"/>
        </w:rPr>
        <w:t>Tôi có cả hai ngay đây, để tôi đọc cho chị nghe.</w:t>
      </w:r>
    </w:p>
    <w:p>
      <w:pPr>
        <w:spacing w:after="160" w:line="312" w:lineRule="auto"/>
        <w:jc w:val="both"/>
      </w:pPr>
      <w:r>
        <w:rPr>
          <w:rFonts w:ascii="Calibri" w:hAnsi="Calibri"/>
          <w:b/>
          <w:sz w:val="22"/>
        </w:rPr>
        <w:t xml:space="preserve">Ms Lan: </w:t>
      </w:r>
      <w:r>
        <w:rPr>
          <w:rFonts w:ascii="Calibri" w:hAnsi="Calibri"/>
          <w:sz w:val="22"/>
        </w:rPr>
        <w:t xml:space="preserve">A friend of mine asked if I could help book a tutoring session for her daughter, is that alright?  </w:t>
      </w:r>
      <w:r>
        <w:rPr>
          <w:rFonts w:ascii="Calibri" w:hAnsi="Calibri"/>
          <w:i/>
          <w:sz w:val="22"/>
        </w:rPr>
        <w:t>Một người bạn thân của tôi nhờ tôi giúp đặt buổi học gia sư cho con gái của bạn ấy, vậy có được không ạ?</w:t>
      </w:r>
    </w:p>
    <w:p>
      <w:pPr>
        <w:spacing w:after="160" w:line="312" w:lineRule="auto"/>
        <w:jc w:val="both"/>
      </w:pPr>
      <w:r>
        <w:rPr>
          <w:rFonts w:ascii="Calibri" w:hAnsi="Calibri"/>
          <w:b/>
          <w:sz w:val="22"/>
        </w:rPr>
        <w:t xml:space="preserve">Ms Ellacott: </w:t>
      </w:r>
      <w:r>
        <w:rPr>
          <w:rFonts w:ascii="Calibri" w:hAnsi="Calibri"/>
          <w:sz w:val="22"/>
        </w:rPr>
        <w:t xml:space="preserve">That's completely fine, I'll just need the daughter's name, age, and the subject she needs help with.  </w:t>
      </w:r>
      <w:r>
        <w:rPr>
          <w:rFonts w:ascii="Calibri" w:hAnsi="Calibri"/>
          <w:i/>
          <w:sz w:val="22"/>
        </w:rPr>
        <w:t>Hoàn toàn được, tôi chỉ cần tên, tuổi của con gái bạn ấy, và môn học cần được hỗ trợ.</w:t>
      </w:r>
    </w:p>
    <w:p>
      <w:pPr>
        <w:spacing w:after="160" w:line="312" w:lineRule="auto"/>
        <w:jc w:val="both"/>
      </w:pPr>
      <w:r>
        <w:rPr>
          <w:rFonts w:ascii="Calibri" w:hAnsi="Calibri"/>
          <w:b/>
          <w:sz w:val="22"/>
        </w:rPr>
        <w:t xml:space="preserve">Ms Lan: </w:t>
      </w:r>
      <w:r>
        <w:rPr>
          <w:rFonts w:ascii="Calibri" w:hAnsi="Calibri"/>
          <w:sz w:val="22"/>
        </w:rPr>
        <w:t xml:space="preserve">She's ten years old and struggling mostly with math, her name is Trang.  </w:t>
      </w:r>
      <w:r>
        <w:rPr>
          <w:rFonts w:ascii="Calibri" w:hAnsi="Calibri"/>
          <w:i/>
          <w:sz w:val="22"/>
        </w:rPr>
        <w:t>Bé mười tuổi và đang gặp khó chủ yếu với môn toán, tên bé là Trang.</w:t>
      </w:r>
    </w:p>
    <w:p>
      <w:pPr>
        <w:spacing w:after="160" w:line="312" w:lineRule="auto"/>
        <w:jc w:val="both"/>
      </w:pPr>
      <w:r>
        <w:rPr>
          <w:rFonts w:ascii="Calibri" w:hAnsi="Calibri"/>
          <w:b/>
          <w:sz w:val="22"/>
        </w:rPr>
        <w:t xml:space="preserve">Ms Ellacott: </w:t>
      </w:r>
      <w:r>
        <w:rPr>
          <w:rFonts w:ascii="Calibri" w:hAnsi="Calibri"/>
          <w:sz w:val="22"/>
        </w:rPr>
        <w:t xml:space="preserve">Lan, just so you know, the clinic will be closed for the whole first week of the new year holiday.  </w:t>
      </w:r>
      <w:r>
        <w:rPr>
          <w:rFonts w:ascii="Calibri" w:hAnsi="Calibri"/>
          <w:i/>
          <w:sz w:val="22"/>
        </w:rPr>
        <w:t>Chị Lan, để chị biết, phòng khám sẽ đóng cửa suốt tuần đầu tiên của kỳ nghỉ Tết.</w:t>
      </w:r>
    </w:p>
    <w:p>
      <w:pPr>
        <w:spacing w:after="160" w:line="312" w:lineRule="auto"/>
        <w:jc w:val="both"/>
      </w:pPr>
      <w:r>
        <w:rPr>
          <w:rFonts w:ascii="Calibri" w:hAnsi="Calibri"/>
          <w:b/>
          <w:sz w:val="22"/>
        </w:rPr>
        <w:t xml:space="preserve">Ms Lan: </w:t>
      </w:r>
      <w:r>
        <w:rPr>
          <w:rFonts w:ascii="Calibri" w:hAnsi="Calibri"/>
          <w:sz w:val="22"/>
        </w:rPr>
        <w:t xml:space="preserve">Thanks for the notice, I'll make sure to book my checkup before the holiday starts then.  </w:t>
      </w:r>
      <w:r>
        <w:rPr>
          <w:rFonts w:ascii="Calibri" w:hAnsi="Calibri"/>
          <w:i/>
          <w:sz w:val="22"/>
        </w:rPr>
        <w:t>Cảm ơn chị đã báo trước, vậy tôi sẽ đặt lịch khám trước khi kỳ nghỉ bắt đầu.</w:t>
      </w:r>
    </w:p>
    <w:p>
      <w:pPr>
        <w:spacing w:after="160" w:line="312" w:lineRule="auto"/>
        <w:jc w:val="both"/>
      </w:pPr>
      <w:r>
        <w:rPr>
          <w:rFonts w:ascii="Calibri" w:hAnsi="Calibri"/>
          <w:b/>
          <w:sz w:val="22"/>
        </w:rPr>
        <w:t xml:space="preserve">Ms Ellacott: </w:t>
      </w:r>
      <w:r>
        <w:rPr>
          <w:rFonts w:ascii="Calibri" w:hAnsi="Calibri"/>
          <w:sz w:val="22"/>
        </w:rPr>
        <w:t xml:space="preserve">Good thinking, the schedule always gets busy right before we close, so it's smart to book early.  </w:t>
      </w:r>
      <w:r>
        <w:rPr>
          <w:rFonts w:ascii="Calibri" w:hAnsi="Calibri"/>
          <w:i/>
          <w:sz w:val="22"/>
        </w:rPr>
        <w:t>Suy nghĩ hay đấy, lịch lúc nào cũng bận rộn ngay trước khi chúng tôi đóng cửa, nên đặt sớm là khôn ngoan.</w:t>
      </w:r>
    </w:p>
    <w:p>
      <w:pPr>
        <w:spacing w:after="160" w:line="312" w:lineRule="auto"/>
        <w:jc w:val="both"/>
      </w:pPr>
      <w:r>
        <w:rPr>
          <w:rFonts w:ascii="Calibri" w:hAnsi="Calibri"/>
          <w:b/>
          <w:sz w:val="22"/>
        </w:rPr>
        <w:t xml:space="preserve">Ms Lan: </w:t>
      </w:r>
      <w:r>
        <w:rPr>
          <w:rFonts w:ascii="Calibri" w:hAnsi="Calibri"/>
          <w:sz w:val="22"/>
        </w:rPr>
        <w:t xml:space="preserve">Is the salon open this Wednesday, or is that the day of your staff meeting you mentioned before?  </w:t>
      </w:r>
      <w:r>
        <w:rPr>
          <w:rFonts w:ascii="Calibri" w:hAnsi="Calibri"/>
          <w:i/>
          <w:sz w:val="22"/>
        </w:rPr>
        <w:t>Tiệm tóc có mở cửa thứ Tư này không ạ, hay đó là ngày họp nhân viên chị từng nhắc trước đây?</w:t>
      </w:r>
    </w:p>
    <w:p>
      <w:pPr>
        <w:spacing w:after="160" w:line="312" w:lineRule="auto"/>
        <w:jc w:val="both"/>
      </w:pPr>
      <w:r>
        <w:rPr>
          <w:rFonts w:ascii="Calibri" w:hAnsi="Calibri"/>
          <w:b/>
          <w:sz w:val="22"/>
        </w:rPr>
        <w:t xml:space="preserve">Ms Ellacott: </w:t>
      </w:r>
      <w:r>
        <w:rPr>
          <w:rFonts w:ascii="Calibri" w:hAnsi="Calibri"/>
          <w:sz w:val="22"/>
        </w:rPr>
        <w:t xml:space="preserve">Good memory, we're actually closing early that day, so let's book you before two in the afternoon.  </w:t>
      </w:r>
      <w:r>
        <w:rPr>
          <w:rFonts w:ascii="Calibri" w:hAnsi="Calibri"/>
          <w:i/>
          <w:sz w:val="22"/>
        </w:rPr>
        <w:t>Chị nhớ tốt thật, thật ra hôm đó chúng tôi đóng cửa sớm, nên mình đặt lịch cho chị trước hai giờ chiều nhé.</w:t>
      </w:r>
    </w:p>
    <w:p>
      <w:pPr>
        <w:spacing w:after="160" w:line="312" w:lineRule="auto"/>
        <w:jc w:val="both"/>
      </w:pPr>
      <w:r>
        <w:rPr>
          <w:rFonts w:ascii="Calibri" w:hAnsi="Calibri"/>
          <w:b/>
          <w:sz w:val="22"/>
        </w:rPr>
        <w:t xml:space="preserve">Ms Lan: </w:t>
      </w:r>
      <w:r>
        <w:rPr>
          <w:rFonts w:ascii="Calibri" w:hAnsi="Calibri"/>
          <w:sz w:val="22"/>
        </w:rPr>
        <w:t xml:space="preserve">That works for me, I can easily rearrange my morning to make it there in time.  </w:t>
      </w:r>
      <w:r>
        <w:rPr>
          <w:rFonts w:ascii="Calibri" w:hAnsi="Calibri"/>
          <w:i/>
          <w:sz w:val="22"/>
        </w:rPr>
        <w:t>Vậy hợp với tôi, tôi có thể dễ dàng sắp xếp lại buổi sáng để đến kịp giờ.</w:t>
      </w:r>
    </w:p>
    <w:p>
      <w:pPr>
        <w:spacing w:after="160" w:line="312" w:lineRule="auto"/>
        <w:jc w:val="both"/>
      </w:pPr>
      <w:r>
        <w:rPr>
          <w:rFonts w:ascii="Calibri" w:hAnsi="Calibri"/>
          <w:b/>
          <w:sz w:val="22"/>
        </w:rPr>
        <w:t xml:space="preserve">Ms Ellacott: </w:t>
      </w:r>
      <w:r>
        <w:rPr>
          <w:rFonts w:ascii="Calibri" w:hAnsi="Calibri"/>
          <w:sz w:val="22"/>
        </w:rPr>
        <w:t xml:space="preserve">Just a reminder, the whole office, clinic, and salon will be closed this coming public holiday on Monday.  </w:t>
      </w:r>
      <w:r>
        <w:rPr>
          <w:rFonts w:ascii="Calibri" w:hAnsi="Calibri"/>
          <w:i/>
          <w:sz w:val="22"/>
        </w:rPr>
        <w:t>Nhắc chị một chút, cả văn phòng, phòng khám và tiệm tóc sẽ đóng cửa vào ngày lễ sắp tới, thứ Hai.</w:t>
      </w:r>
    </w:p>
    <w:p>
      <w:pPr>
        <w:spacing w:after="160" w:line="312" w:lineRule="auto"/>
        <w:jc w:val="both"/>
      </w:pPr>
      <w:r>
        <w:rPr>
          <w:rFonts w:ascii="Calibri" w:hAnsi="Calibri"/>
          <w:b/>
          <w:sz w:val="22"/>
        </w:rPr>
        <w:t xml:space="preserve">Ms Lan: </w:t>
      </w:r>
      <w:r>
        <w:rPr>
          <w:rFonts w:ascii="Calibri" w:hAnsi="Calibri"/>
          <w:sz w:val="22"/>
        </w:rPr>
        <w:t xml:space="preserve">Thanks for letting me know ahead of time, I'll plan around it instead of showing up by accident.  </w:t>
      </w:r>
      <w:r>
        <w:rPr>
          <w:rFonts w:ascii="Calibri" w:hAnsi="Calibri"/>
          <w:i/>
          <w:sz w:val="22"/>
        </w:rPr>
        <w:t>Cảm ơn chị đã báo trước, tôi sẽ lên kế hoạch tránh ngày đó thay vì lỡ đến nhầm.</w:t>
      </w:r>
    </w:p>
    <w:p>
      <w:pPr>
        <w:spacing w:after="160" w:line="312" w:lineRule="auto"/>
        <w:jc w:val="both"/>
      </w:pPr>
      <w:r>
        <w:rPr>
          <w:rFonts w:ascii="Calibri" w:hAnsi="Calibri"/>
          <w:b/>
          <w:sz w:val="22"/>
        </w:rPr>
        <w:t xml:space="preserve">Ms Ellacott: </w:t>
      </w:r>
      <w:r>
        <w:rPr>
          <w:rFonts w:ascii="Calibri" w:hAnsi="Calibri"/>
          <w:sz w:val="22"/>
        </w:rPr>
        <w:t xml:space="preserve">We reopen Tuesday morning as usual, so feel free to book anything for right after that.  </w:t>
      </w:r>
      <w:r>
        <w:rPr>
          <w:rFonts w:ascii="Calibri" w:hAnsi="Calibri"/>
          <w:i/>
          <w:sz w:val="22"/>
        </w:rPr>
        <w:t>Chúng tôi mở cửa lại sáng thứ Ba như bình thường, nên chị cứ thoải mái đặt lịch ngay sau đó.</w:t>
      </w:r>
    </w:p>
    <w:p>
      <w:pPr>
        <w:spacing w:after="160" w:line="312" w:lineRule="auto"/>
        <w:jc w:val="both"/>
      </w:pPr>
      <w:r>
        <w:rPr>
          <w:rFonts w:ascii="Calibri" w:hAnsi="Calibri"/>
          <w:b/>
          <w:sz w:val="22"/>
        </w:rPr>
        <w:t xml:space="preserve">Ms Lan: </w:t>
      </w:r>
      <w:r>
        <w:rPr>
          <w:rFonts w:ascii="Calibri" w:hAnsi="Calibri"/>
          <w:sz w:val="22"/>
        </w:rPr>
        <w:t xml:space="preserve">Will the vet clinic be closed for the long weekend, or does it stay open like a normal Saturday?  </w:t>
      </w:r>
      <w:r>
        <w:rPr>
          <w:rFonts w:ascii="Calibri" w:hAnsi="Calibri"/>
          <w:i/>
          <w:sz w:val="22"/>
        </w:rPr>
        <w:t>Phòng khám thú y có đóng cửa dịp cuối tuần dài không ạ, hay vẫn mở như thứ Bảy bình thường?</w:t>
      </w:r>
    </w:p>
    <w:p>
      <w:pPr>
        <w:spacing w:after="160" w:line="312" w:lineRule="auto"/>
        <w:jc w:val="both"/>
      </w:pPr>
      <w:r>
        <w:rPr>
          <w:rFonts w:ascii="Calibri" w:hAnsi="Calibri"/>
          <w:b/>
          <w:sz w:val="22"/>
        </w:rPr>
        <w:t xml:space="preserve">Ms Ellacott: </w:t>
      </w:r>
      <w:r>
        <w:rPr>
          <w:rFonts w:ascii="Calibri" w:hAnsi="Calibri"/>
          <w:sz w:val="22"/>
        </w:rPr>
        <w:t xml:space="preserve">It will be closed on the holiday Monday, but Saturday and Sunday will run their usual hours.  </w:t>
      </w:r>
      <w:r>
        <w:rPr>
          <w:rFonts w:ascii="Calibri" w:hAnsi="Calibri"/>
          <w:i/>
          <w:sz w:val="22"/>
        </w:rPr>
        <w:t>Sẽ đóng cửa vào thứ Hai lễ, nhưng thứ Bảy và Chủ Nhật vẫn hoạt động theo giờ bình thường.</w:t>
      </w:r>
    </w:p>
    <w:p>
      <w:pPr>
        <w:spacing w:after="160" w:line="312" w:lineRule="auto"/>
        <w:jc w:val="both"/>
      </w:pPr>
      <w:r>
        <w:rPr>
          <w:rFonts w:ascii="Calibri" w:hAnsi="Calibri"/>
          <w:b/>
          <w:sz w:val="22"/>
        </w:rPr>
        <w:t xml:space="preserve">Ms Lan: </w:t>
      </w:r>
      <w:r>
        <w:rPr>
          <w:rFonts w:ascii="Calibri" w:hAnsi="Calibri"/>
          <w:sz w:val="22"/>
        </w:rPr>
        <w:t xml:space="preserve">Good to know, I'll bring her in on Saturday then, just to be on the safe side.  </w:t>
      </w:r>
      <w:r>
        <w:rPr>
          <w:rFonts w:ascii="Calibri" w:hAnsi="Calibri"/>
          <w:i/>
          <w:sz w:val="22"/>
        </w:rPr>
        <w:t>Tốt quá khi biết vậy, vậy tôi sẽ đưa nó đến vào thứ Bảy, để chắc chắn an toàn.</w:t>
      </w:r>
    </w:p>
    <w:p>
      <w:pPr>
        <w:spacing w:after="160" w:line="312" w:lineRule="auto"/>
        <w:jc w:val="both"/>
      </w:pPr>
      <w:r>
        <w:rPr>
          <w:rFonts w:ascii="Calibri" w:hAnsi="Calibri"/>
          <w:b/>
          <w:sz w:val="22"/>
        </w:rPr>
        <w:t xml:space="preserve">Ms Ellacott: </w:t>
      </w:r>
      <w:r>
        <w:rPr>
          <w:rFonts w:ascii="Calibri" w:hAnsi="Calibri"/>
          <w:sz w:val="22"/>
        </w:rPr>
        <w:t xml:space="preserve">Lan, since your father's checkup falls right before the holiday closure, shall we move it a few days earlier?  </w:t>
      </w:r>
      <w:r>
        <w:rPr>
          <w:rFonts w:ascii="Calibri" w:hAnsi="Calibri"/>
          <w:i/>
          <w:sz w:val="22"/>
        </w:rPr>
        <w:t>Chị Lan, vì lịch khám của cha chị rơi ngay trước khi đóng cửa nghỉ lễ, mình dời sớm hơn vài ngày nhé?</w:t>
      </w:r>
    </w:p>
    <w:p>
      <w:pPr>
        <w:spacing w:after="160" w:line="312" w:lineRule="auto"/>
        <w:jc w:val="both"/>
      </w:pPr>
      <w:r>
        <w:rPr>
          <w:rFonts w:ascii="Calibri" w:hAnsi="Calibri"/>
          <w:b/>
          <w:sz w:val="22"/>
        </w:rPr>
        <w:t xml:space="preserve">Ms Lan: </w:t>
      </w:r>
      <w:r>
        <w:rPr>
          <w:rFonts w:ascii="Calibri" w:hAnsi="Calibri"/>
          <w:sz w:val="22"/>
        </w:rPr>
        <w:t xml:space="preserve">Yes, please, that's a good catch, I wouldn't want him to end up stuck without his usual checkup.  </w:t>
      </w:r>
      <w:r>
        <w:rPr>
          <w:rFonts w:ascii="Calibri" w:hAnsi="Calibri"/>
          <w:i/>
          <w:sz w:val="22"/>
        </w:rPr>
        <w:t>Vâng, làm ơn dời giúp, chị phát hiện hay đấy, tôi không muốn cha bị lỡ mất buổi khám thường lệ.</w:t>
      </w:r>
    </w:p>
    <w:p>
      <w:pPr>
        <w:spacing w:after="160" w:line="312" w:lineRule="auto"/>
        <w:jc w:val="both"/>
      </w:pPr>
      <w:r>
        <w:rPr>
          <w:rFonts w:ascii="Calibri" w:hAnsi="Calibri"/>
          <w:b/>
          <w:sz w:val="22"/>
        </w:rPr>
        <w:t xml:space="preserve">Ms Ellacott: </w:t>
      </w:r>
      <w:r>
        <w:rPr>
          <w:rFonts w:ascii="Calibri" w:hAnsi="Calibri"/>
          <w:sz w:val="22"/>
        </w:rPr>
        <w:t xml:space="preserve">I'll move it to this Thursday instead, well before everything closes for the holiday.  </w:t>
      </w:r>
      <w:r>
        <w:rPr>
          <w:rFonts w:ascii="Calibri" w:hAnsi="Calibri"/>
          <w:i/>
          <w:sz w:val="22"/>
        </w:rPr>
        <w:t>Tôi sẽ dời sang thứ Năm này, trước khi mọi thứ đóng cửa nghỉ lễ khá lâu.</w:t>
      </w:r>
    </w:p>
    <w:p>
      <w:pPr>
        <w:spacing w:after="160" w:line="312" w:lineRule="auto"/>
        <w:jc w:val="both"/>
      </w:pPr>
      <w:r>
        <w:rPr>
          <w:rFonts w:ascii="Calibri" w:hAnsi="Calibri"/>
          <w:b/>
          <w:sz w:val="22"/>
        </w:rPr>
        <w:t xml:space="preserve">Ms Lan: </w:t>
      </w:r>
      <w:r>
        <w:rPr>
          <w:rFonts w:ascii="Calibri" w:hAnsi="Calibri"/>
          <w:sz w:val="22"/>
        </w:rPr>
        <w:t xml:space="preserve">Could I specifically request the same dentist I saw last time, I felt very comfortable with her.  </w:t>
      </w:r>
      <w:r>
        <w:rPr>
          <w:rFonts w:ascii="Calibri" w:hAnsi="Calibri"/>
          <w:i/>
          <w:sz w:val="22"/>
        </w:rPr>
        <w:t>Tôi có thể yêu cầu đúng nha sĩ tôi đã gặp lần trước không ạ, tôi cảm thấy rất thoải mái với cô ấy.</w:t>
      </w:r>
    </w:p>
    <w:p>
      <w:pPr>
        <w:spacing w:after="160" w:line="312" w:lineRule="auto"/>
        <w:jc w:val="both"/>
      </w:pPr>
      <w:r>
        <w:rPr>
          <w:rFonts w:ascii="Calibri" w:hAnsi="Calibri"/>
          <w:b/>
          <w:sz w:val="22"/>
        </w:rPr>
        <w:t xml:space="preserve">Ms Ellacott: </w:t>
      </w:r>
      <w:r>
        <w:rPr>
          <w:rFonts w:ascii="Calibri" w:hAnsi="Calibri"/>
          <w:sz w:val="22"/>
        </w:rPr>
        <w:t xml:space="preserve">Of course, I'll note that preference in your file so we always try to match you with her.  </w:t>
      </w:r>
      <w:r>
        <w:rPr>
          <w:rFonts w:ascii="Calibri" w:hAnsi="Calibri"/>
          <w:i/>
          <w:sz w:val="22"/>
        </w:rPr>
        <w:t>Được chứ, tôi sẽ ghi chú sở thích đó vào hồ sơ chị để chúng tôi luôn cố sắp xếp chị với cô ấy.</w:t>
      </w:r>
    </w:p>
    <w:p>
      <w:pPr>
        <w:spacing w:after="160" w:line="312" w:lineRule="auto"/>
        <w:jc w:val="both"/>
      </w:pPr>
      <w:r>
        <w:rPr>
          <w:rFonts w:ascii="Calibri" w:hAnsi="Calibri"/>
          <w:b/>
          <w:sz w:val="22"/>
        </w:rPr>
        <w:t xml:space="preserve">Ms Lan: </w:t>
      </w:r>
      <w:r>
        <w:rPr>
          <w:rFonts w:ascii="Calibri" w:hAnsi="Calibri"/>
          <w:sz w:val="22"/>
        </w:rPr>
        <w:t xml:space="preserve">Thank you, it makes a real difference having someone familiar with my history.  </w:t>
      </w:r>
      <w:r>
        <w:rPr>
          <w:rFonts w:ascii="Calibri" w:hAnsi="Calibri"/>
          <w:i/>
          <w:sz w:val="22"/>
        </w:rPr>
        <w:t>Cảm ơn chị, có người quen thuộc với bệnh sử của tôi thật sự tạo khác biệt lớn.</w:t>
      </w:r>
    </w:p>
    <w:p>
      <w:pPr>
        <w:spacing w:after="160" w:line="312" w:lineRule="auto"/>
        <w:jc w:val="both"/>
      </w:pPr>
      <w:r>
        <w:rPr>
          <w:rFonts w:ascii="Calibri" w:hAnsi="Calibri"/>
          <w:b/>
          <w:sz w:val="22"/>
        </w:rPr>
        <w:t xml:space="preserve">Ms Ellacott: </w:t>
      </w:r>
      <w:r>
        <w:rPr>
          <w:rFonts w:ascii="Calibri" w:hAnsi="Calibri"/>
          <w:sz w:val="22"/>
        </w:rPr>
        <w:t xml:space="preserve">Lan, before we finish, could you confirm your current phone number is still the one on file?  </w:t>
      </w:r>
      <w:r>
        <w:rPr>
          <w:rFonts w:ascii="Calibri" w:hAnsi="Calibri"/>
          <w:i/>
          <w:sz w:val="22"/>
        </w:rPr>
        <w:t>Chị Lan, trước khi kết thúc, chị xác nhận giúp số điện thoại hiện tại vẫn là số trong hồ sơ chứ ạ?</w:t>
      </w:r>
    </w:p>
    <w:p>
      <w:pPr>
        <w:spacing w:after="160" w:line="312" w:lineRule="auto"/>
        <w:jc w:val="both"/>
      </w:pPr>
      <w:r>
        <w:rPr>
          <w:rFonts w:ascii="Calibri" w:hAnsi="Calibri"/>
          <w:b/>
          <w:sz w:val="22"/>
        </w:rPr>
        <w:t xml:space="preserve">Ms Lan: </w:t>
      </w:r>
      <w:r>
        <w:rPr>
          <w:rFonts w:ascii="Calibri" w:hAnsi="Calibri"/>
          <w:sz w:val="22"/>
        </w:rPr>
        <w:t xml:space="preserve">Actually, I changed carriers last month, let me give you my new number right now.  </w:t>
      </w:r>
      <w:r>
        <w:rPr>
          <w:rFonts w:ascii="Calibri" w:hAnsi="Calibri"/>
          <w:i/>
          <w:sz w:val="22"/>
        </w:rPr>
        <w:t>Thật ra tháng trước tôi đổi nhà mạng rồi, để tôi cho chị số mới ngay đây.</w:t>
      </w:r>
    </w:p>
    <w:p>
      <w:pPr>
        <w:spacing w:after="160" w:line="312" w:lineRule="auto"/>
        <w:jc w:val="both"/>
      </w:pPr>
      <w:r>
        <w:rPr>
          <w:rFonts w:ascii="Calibri" w:hAnsi="Calibri"/>
          <w:b/>
          <w:sz w:val="22"/>
        </w:rPr>
        <w:t xml:space="preserve">Ms Ellacott: </w:t>
      </w:r>
      <w:r>
        <w:rPr>
          <w:rFonts w:ascii="Calibri" w:hAnsi="Calibri"/>
          <w:sz w:val="22"/>
        </w:rPr>
        <w:t xml:space="preserve">Thanks for updating that, an old number could have caused a missed reminder down the line.  </w:t>
      </w:r>
      <w:r>
        <w:rPr>
          <w:rFonts w:ascii="Calibri" w:hAnsi="Calibri"/>
          <w:i/>
          <w:sz w:val="22"/>
        </w:rPr>
        <w:t>Cảm ơn chị đã cập nhật, số cũ có thể đã khiến lỡ mất một lời nhắc nào đó về sau.</w:t>
      </w:r>
    </w:p>
    <w:p>
      <w:pPr>
        <w:spacing w:after="160" w:line="312" w:lineRule="auto"/>
        <w:jc w:val="both"/>
      </w:pPr>
      <w:r>
        <w:rPr>
          <w:rFonts w:ascii="Calibri" w:hAnsi="Calibri"/>
          <w:b/>
          <w:sz w:val="22"/>
        </w:rPr>
        <w:t xml:space="preserve">Ms Lan: </w:t>
      </w:r>
      <w:r>
        <w:rPr>
          <w:rFonts w:ascii="Calibri" w:hAnsi="Calibri"/>
          <w:sz w:val="22"/>
        </w:rPr>
        <w:t xml:space="preserve">Since my mother and I are both due for checkups, could we book back-to-back slots on the same day?  </w:t>
      </w:r>
      <w:r>
        <w:rPr>
          <w:rFonts w:ascii="Calibri" w:hAnsi="Calibri"/>
          <w:i/>
          <w:sz w:val="22"/>
        </w:rPr>
        <w:t>Vì cả tôi và mẹ đều đến hạn khám, mình có thể đặt hai khung giờ nối tiếp nhau trong cùng một ngày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idea, I'll book her right after your slot so you can drive her home together.  </w:t>
      </w:r>
      <w:r>
        <w:rPr>
          <w:rFonts w:ascii="Calibri" w:hAnsi="Calibri"/>
          <w:i/>
          <w:sz w:val="22"/>
        </w:rPr>
        <w:t>Ý hay đấy, tôi sẽ đặt lịch của bà ngay sau lịch của chị để chị có thể chở bà về cùng.</w:t>
      </w:r>
    </w:p>
    <w:p>
      <w:pPr>
        <w:spacing w:after="160" w:line="312" w:lineRule="auto"/>
        <w:jc w:val="both"/>
      </w:pPr>
      <w:r>
        <w:rPr>
          <w:rFonts w:ascii="Calibri" w:hAnsi="Calibri"/>
          <w:b/>
          <w:sz w:val="22"/>
        </w:rPr>
        <w:t xml:space="preserve">Ms Lan: </w:t>
      </w:r>
      <w:r>
        <w:rPr>
          <w:rFonts w:ascii="Calibri" w:hAnsi="Calibri"/>
          <w:sz w:val="22"/>
        </w:rPr>
        <w:t xml:space="preserve">Perfect, that saves us both an extra trip into town on a separate day.  </w:t>
      </w:r>
      <w:r>
        <w:rPr>
          <w:rFonts w:ascii="Calibri" w:hAnsi="Calibri"/>
          <w:i/>
          <w:sz w:val="22"/>
        </w:rPr>
        <w:t>Tuyệt quá, vậy tiết kiệm cho cả hai một chuyến đi riêng vào thị trấn.</w:t>
      </w:r>
    </w:p>
    <w:p>
      <w:pPr>
        <w:spacing w:after="160" w:line="312" w:lineRule="auto"/>
        <w:jc w:val="both"/>
      </w:pPr>
      <w:r>
        <w:rPr>
          <w:rFonts w:ascii="Calibri" w:hAnsi="Calibri"/>
          <w:b/>
          <w:sz w:val="22"/>
        </w:rPr>
        <w:t xml:space="preserve">Ms Lan: </w:t>
      </w:r>
      <w:r>
        <w:rPr>
          <w:rFonts w:ascii="Calibri" w:hAnsi="Calibri"/>
          <w:sz w:val="22"/>
        </w:rPr>
        <w:t xml:space="preserve">Would it be possible to receive appointment confirmations by email instead of a phone call from now on?  </w:t>
      </w:r>
      <w:r>
        <w:rPr>
          <w:rFonts w:ascii="Calibri" w:hAnsi="Calibri"/>
          <w:i/>
          <w:sz w:val="22"/>
        </w:rPr>
        <w:t>Có thể nhận xác nhận lịch hẹn qua email thay vì cuộc gọi điện thoại từ giờ trở đi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I'll switch your file to email confirmations starting with your very next booking.  </w:t>
      </w:r>
      <w:r>
        <w:rPr>
          <w:rFonts w:ascii="Calibri" w:hAnsi="Calibri"/>
          <w:i/>
          <w:sz w:val="22"/>
        </w:rPr>
        <w:t>Được chứ, tôi sẽ chuyển hồ sơ của chị sang xác nhận qua email bắt đầu từ lịch hẹn tiếp theo.</w:t>
      </w:r>
    </w:p>
    <w:p>
      <w:pPr>
        <w:spacing w:after="160" w:line="312" w:lineRule="auto"/>
        <w:jc w:val="both"/>
      </w:pPr>
      <w:r>
        <w:rPr>
          <w:rFonts w:ascii="Calibri" w:hAnsi="Calibri"/>
          <w:b/>
          <w:sz w:val="22"/>
        </w:rPr>
        <w:t xml:space="preserve">Ms Lan: </w:t>
      </w:r>
      <w:r>
        <w:rPr>
          <w:rFonts w:ascii="Calibri" w:hAnsi="Calibri"/>
          <w:sz w:val="22"/>
        </w:rPr>
        <w:t xml:space="preserve">Thank you, email is just easier for me to keep track of during busy workdays.  </w:t>
      </w:r>
      <w:r>
        <w:rPr>
          <w:rFonts w:ascii="Calibri" w:hAnsi="Calibri"/>
          <w:i/>
          <w:sz w:val="22"/>
        </w:rPr>
        <w:t>Cảm ơn chị, email dễ theo dõi hơn với tôi trong những ngày làm việc bận rộn.</w:t>
      </w:r>
    </w:p>
    <w:p>
      <w:pPr>
        <w:spacing w:after="160" w:line="312" w:lineRule="auto"/>
        <w:jc w:val="both"/>
      </w:pPr>
      <w:r>
        <w:rPr>
          <w:rFonts w:ascii="Calibri" w:hAnsi="Calibri"/>
          <w:b/>
          <w:sz w:val="22"/>
        </w:rPr>
        <w:t xml:space="preserve">Ms Ellacott: </w:t>
      </w:r>
      <w:r>
        <w:rPr>
          <w:rFonts w:ascii="Calibri" w:hAnsi="Calibri"/>
          <w:sz w:val="22"/>
        </w:rPr>
        <w:t xml:space="preserve">Lan, with the storm warning for tomorrow, would you like to move your appointment to later in the week?  </w:t>
      </w:r>
      <w:r>
        <w:rPr>
          <w:rFonts w:ascii="Calibri" w:hAnsi="Calibri"/>
          <w:i/>
          <w:sz w:val="22"/>
        </w:rPr>
        <w:t>Chị Lan, với cảnh báo bão vào ngày mai, chị có muốn dời lịch hẹn sang cuối tuần này không ạ?</w:t>
      </w:r>
    </w:p>
    <w:p>
      <w:pPr>
        <w:spacing w:after="160" w:line="312" w:lineRule="auto"/>
        <w:jc w:val="both"/>
      </w:pPr>
      <w:r>
        <w:rPr>
          <w:rFonts w:ascii="Calibri" w:hAnsi="Calibri"/>
          <w:b/>
          <w:sz w:val="22"/>
        </w:rPr>
        <w:t xml:space="preserve">Ms Lan: </w:t>
      </w:r>
      <w:r>
        <w:rPr>
          <w:rFonts w:ascii="Calibri" w:hAnsi="Calibri"/>
          <w:sz w:val="22"/>
        </w:rPr>
        <w:t xml:space="preserve">That's probably wise, I'd rather not drive in heavy rain if I don't have to.  </w:t>
      </w:r>
      <w:r>
        <w:rPr>
          <w:rFonts w:ascii="Calibri" w:hAnsi="Calibri"/>
          <w:i/>
          <w:sz w:val="22"/>
        </w:rPr>
        <w:t>Chắc là khôn ngoan đấy, tôi thà không lái xe trong mưa lớn nếu không cần thiết.</w:t>
      </w:r>
    </w:p>
    <w:p>
      <w:pPr>
        <w:spacing w:after="160" w:line="312" w:lineRule="auto"/>
        <w:jc w:val="both"/>
      </w:pPr>
      <w:r>
        <w:rPr>
          <w:rFonts w:ascii="Calibri" w:hAnsi="Calibri"/>
          <w:b/>
          <w:sz w:val="22"/>
        </w:rPr>
        <w:t xml:space="preserve">Ms Ellacott: </w:t>
      </w:r>
      <w:r>
        <w:rPr>
          <w:rFonts w:ascii="Calibri" w:hAnsi="Calibri"/>
          <w:sz w:val="22"/>
        </w:rPr>
        <w:t xml:space="preserve">I'll move it to Friday then, hopefully the weather will have cleared up by that point.  </w:t>
      </w:r>
      <w:r>
        <w:rPr>
          <w:rFonts w:ascii="Calibri" w:hAnsi="Calibri"/>
          <w:i/>
          <w:sz w:val="22"/>
        </w:rPr>
        <w:t>Vậy tôi sẽ dời sang thứ Sáu, hy vọng thời tiết sẽ tạnh trước lúc đó.</w:t>
      </w:r>
    </w:p>
    <w:p>
      <w:pPr>
        <w:spacing w:after="160" w:line="312" w:lineRule="auto"/>
        <w:jc w:val="both"/>
      </w:pPr>
      <w:r>
        <w:rPr>
          <w:rFonts w:ascii="Calibri" w:hAnsi="Calibri"/>
          <w:b/>
          <w:sz w:val="22"/>
        </w:rPr>
        <w:t xml:space="preserve">Ms Lan: </w:t>
      </w:r>
      <w:r>
        <w:rPr>
          <w:rFonts w:ascii="Calibri" w:hAnsi="Calibri"/>
          <w:sz w:val="22"/>
        </w:rPr>
        <w:t xml:space="preserve">Since Mr Tran uses a cane, is the clinic easy for him to get into without too many stairs?  </w:t>
      </w:r>
      <w:r>
        <w:rPr>
          <w:rFonts w:ascii="Calibri" w:hAnsi="Calibri"/>
          <w:i/>
          <w:sz w:val="22"/>
        </w:rPr>
        <w:t>Vì ông Trần dùng gậy chống, phòng khám có dễ vào không ạ mà không phải leo nhiều bậc thang?</w:t>
      </w:r>
    </w:p>
    <w:p>
      <w:pPr>
        <w:spacing w:after="160" w:line="312" w:lineRule="auto"/>
        <w:jc w:val="both"/>
      </w:pPr>
      <w:r>
        <w:rPr>
          <w:rFonts w:ascii="Calibri" w:hAnsi="Calibri"/>
          <w:b/>
          <w:sz w:val="22"/>
        </w:rPr>
        <w:t xml:space="preserve">Ms Ellacott: </w:t>
      </w:r>
      <w:r>
        <w:rPr>
          <w:rFonts w:ascii="Calibri" w:hAnsi="Calibri"/>
          <w:sz w:val="22"/>
        </w:rPr>
        <w:t xml:space="preserve">There's a ramp at the side entrance, that route avoids the stairs completely for him.  </w:t>
      </w:r>
      <w:r>
        <w:rPr>
          <w:rFonts w:ascii="Calibri" w:hAnsi="Calibri"/>
          <w:i/>
          <w:sz w:val="22"/>
        </w:rPr>
        <w:t>Có một đường dốc ở lối vào bên hông, đường đó tránh hoàn toàn cầu thang cho ông ấy.</w:t>
      </w:r>
    </w:p>
    <w:p>
      <w:pPr>
        <w:spacing w:after="160" w:line="312" w:lineRule="auto"/>
        <w:jc w:val="both"/>
      </w:pPr>
      <w:r>
        <w:rPr>
          <w:rFonts w:ascii="Calibri" w:hAnsi="Calibri"/>
          <w:b/>
          <w:sz w:val="22"/>
        </w:rPr>
        <w:t xml:space="preserve">Ms Lan: </w:t>
      </w:r>
      <w:r>
        <w:rPr>
          <w:rFonts w:ascii="Calibri" w:hAnsi="Calibri"/>
          <w:sz w:val="22"/>
        </w:rPr>
        <w:t xml:space="preserve">That's reassuring, I'll make sure to guide him through that entrance when we arrive.  </w:t>
      </w:r>
      <w:r>
        <w:rPr>
          <w:rFonts w:ascii="Calibri" w:hAnsi="Calibri"/>
          <w:i/>
          <w:sz w:val="22"/>
        </w:rPr>
        <w:t>Nghe yên tâm đấy, tôi sẽ chắc chắn dẫn ông qua lối đó khi chúng tôi đến.</w:t>
      </w:r>
    </w:p>
    <w:p>
      <w:pPr>
        <w:spacing w:after="160" w:line="312" w:lineRule="auto"/>
        <w:jc w:val="both"/>
      </w:pPr>
      <w:r>
        <w:rPr>
          <w:rFonts w:ascii="Calibri" w:hAnsi="Calibri"/>
          <w:b/>
          <w:sz w:val="22"/>
        </w:rPr>
        <w:t xml:space="preserve">Ms Lan: </w:t>
      </w:r>
      <w:r>
        <w:rPr>
          <w:rFonts w:ascii="Calibri" w:hAnsi="Calibri"/>
          <w:sz w:val="22"/>
        </w:rPr>
        <w:t xml:space="preserve">Honestly, between all my appointments and everyone else's, you must have the busiest calendar in town.  </w:t>
      </w:r>
      <w:r>
        <w:rPr>
          <w:rFonts w:ascii="Calibri" w:hAnsi="Calibri"/>
          <w:i/>
          <w:sz w:val="22"/>
        </w:rPr>
        <w:t>Thành thật mà nói, giữa tất cả lịch hẹn của tôi và mọi người khác, chắc chị có cuốn lịch bận rộn nhất thị trấn.</w:t>
      </w:r>
    </w:p>
    <w:p>
      <w:pPr>
        <w:spacing w:after="160" w:line="312" w:lineRule="auto"/>
        <w:jc w:val="both"/>
      </w:pPr>
      <w:r>
        <w:rPr>
          <w:rFonts w:ascii="Calibri" w:hAnsi="Calibri"/>
          <w:b/>
          <w:sz w:val="22"/>
        </w:rPr>
        <w:t xml:space="preserve">Ms Ellacott: </w:t>
      </w:r>
      <w:r>
        <w:rPr>
          <w:rFonts w:ascii="Calibri" w:hAnsi="Calibri"/>
          <w:sz w:val="22"/>
        </w:rPr>
        <w:t xml:space="preserve">Ha, some days it certainly feels that way, but I honestly enjoy keeping everyone's plans running smoothly.  </w:t>
      </w:r>
      <w:r>
        <w:rPr>
          <w:rFonts w:ascii="Calibri" w:hAnsi="Calibri"/>
          <w:i/>
          <w:sz w:val="22"/>
        </w:rPr>
        <w:t>Ha, có những ngày đúng là cảm giác vậy thật, nhưng thật ra tôi thích giữ cho kế hoạch của mọi người trôi chảy.</w:t>
      </w:r>
    </w:p>
    <w:p>
      <w:pPr>
        <w:spacing w:after="160" w:line="312" w:lineRule="auto"/>
        <w:jc w:val="both"/>
      </w:pPr>
      <w:r>
        <w:rPr>
          <w:rFonts w:ascii="Calibri" w:hAnsi="Calibri"/>
          <w:b/>
          <w:sz w:val="22"/>
        </w:rPr>
        <w:t xml:space="preserve">Ms Lan: </w:t>
      </w:r>
      <w:r>
        <w:rPr>
          <w:rFonts w:ascii="Calibri" w:hAnsi="Calibri"/>
          <w:sz w:val="22"/>
        </w:rPr>
        <w:t xml:space="preserve">Well, you're wonderful at it, and I don't know what any of us would do without you.  </w:t>
      </w:r>
      <w:r>
        <w:rPr>
          <w:rFonts w:ascii="Calibri" w:hAnsi="Calibri"/>
          <w:i/>
          <w:sz w:val="22"/>
        </w:rPr>
        <w:t>Chà, chị giỏi việc đó lắm, và tôi không biết chúng tôi sẽ làm gì nếu không có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0620</w:t>
            </w:r>
          </w:p>
        </w:tc>
        <w:tc>
          <w:tcPr>
            <w:tcW w:type="dxa" w:w="7824"/>
            <w:shd w:val="clear" w:color="auto" w:fill="D9E2F3"/>
          </w:tcPr>
          <w:p>
            <w:r>
              <w:rPr>
                <w:rFonts w:ascii="Arial" w:hAnsi="Arial"/>
                <w:b/>
                <w:color w:val="1F3864"/>
                <w:sz w:val="30"/>
              </w:rPr>
              <w:t>Starting a Routine Exchange About the First Practical Exchange About Restaurants and Cafés</w:t>
            </w:r>
          </w:p>
          <w:p>
            <w:r>
              <w:rPr>
                <w:rFonts w:ascii="Arial" w:hAnsi="Arial"/>
                <w:i/>
                <w:color w:val="333333"/>
                <w:sz w:val="22"/>
              </w:rPr>
              <w:t>Giao tiếp thường ngày: quán ăn và quán cà phê — trao đổi thực tế đầu tiên khi ăn ngoài</w:t>
            </w:r>
          </w:p>
        </w:tc>
      </w:tr>
    </w:tbl>
    <w:p>
      <w:pPr>
        <w:spacing w:after="40"/>
      </w:pPr>
    </w:p>
    <w:p>
      <w:pPr>
        <w:spacing w:after="160"/>
        <w:jc w:val="both"/>
      </w:pPr>
      <w:r>
        <w:rPr>
          <w:rFonts w:ascii="Calibri" w:hAnsi="Calibri"/>
          <w:i/>
          <w:sz w:val="19"/>
        </w:rPr>
        <w:t>Ms Lan loves trying new places to eat, and one of her favorite spots these days is a cozy corner restaurant and café run by Mr Applecross, a warm and endlessly patient owner who seems to know every regular by name and every dish on his ever-changing menu by heart. Mr Applecross splits his time between greeting guests at the door, taking orders at busy lunch hours, pulling shots of espresso behind the counter, and checking in on tables to make sure everyone is happy with their meal. Ms Lan drops in for almost every kind of occasion a beginner learner needs to handle -- a quick coffee on her way to work, a proper sit-down dinner with friends, a quiet solo lunch with a book, and the occasional celebration that calls for a nicer table by the window. Between the two of them, nearly every everyday restaurant and café conversation comes up naturally -- asking for a table for two or more, reading through the menu and asking what a dish actually contains, checking about allergies and dietary needs, ordering food and drinks course by course, making small special requests like no onions or extra sauce on the side, asking for the bill and working out how to split it fairly among friends, and complimenting or gently complaining about how a dish turned out. They also cover the small practical details that make up so much of eating out -- booking a table ahead of a busy weekend, waiting a few extra minutes when every table is full, ordering a simplified plate for a child, asking for tap water and extra napkins, choosing between paying by card or in cash, deciding on a tip, picking up a takeaway order, having food delivered to the office, and signing up for a loyalty card that saves a little money over time. Ms Lan often just wants a plain black coffee and a quiet corner to work in, but sometimes she is celebrating a birthday, hosting an out-of-town visitor, or simply craving something new from the specials board, which means the conversation always looks a little different depending on the day. Mr Applecross, for his part, recommends the dish of the day, warns customers when something has run out, offers a window seat or a spot on the small outdoor patio when the weather allows, adjusts a coffee order exactly the way a customer likes it, and handles reservations, waiting lists, and the occasional mixed-up order with the same easy patience every single time. None of these exchanges are especially dramatic, and that is exactly the point -- this is simply what ordinary restaurant and café talk sounds like between a welcoming small business owner and one of his most loyal, and most curious, regular customers.</w:t>
      </w:r>
      <w:r>
        <w:rPr>
          <w:rFonts w:ascii="Calibri" w:hAnsi="Calibri"/>
          <w:i/>
          <w:sz w:val="19"/>
        </w:rPr>
        <w:t xml:space="preserve">  Chị Lan rất thích thử những quán ăn mới, và một trong những địa điểm chị yêu thích thời gian gần đây là một quán ăn kiêm quán cà phê nhỏ ấm cúng ở góc phố, do anh Applecross làm chủ, một người chủ quán thân thiện và vô cùng kiên nhẫn, dường như thuộc lòng tên từng khách quen và từng món trên thực đơn luôn thay đổi của mình. Anh Applecross chia thời gian giữa việc chào đón khách ở cửa, ghi món vào giờ trưa đông khách, pha những ly espresso sau quầy, và ghé qua các bàn để chắc chắn mọi người đều hài lòng với bữa ăn. Chị Lan ghé quán vì hầu như mọi dịp mà người mới học cần xử lý -- một ly cà phê nhanh trên đường đi làm, một bữa tối ngồi đàng hoàng với bạn bè, một bữa trưa một mình yên tĩnh cùng cuốn sách, và thỉnh thoảng là một dịp kỷ niệm cần một chiếc bàn đẹp hơn bên cửa sổ. Giữa hai người, hầu hết mọi kiểu trò chuyện đời thường khi ăn ngoài đều xuất hiện một cách tự nhiên -- xin một bàn cho hai người hoặc nhiều hơn, đọc thực đơn và hỏi xem một món thật sự có những gì, hỏi về dị ứng và nhu cầu ăn kiêng, gọi món ăn và thức uống theo từng phần, đưa ra những yêu cầu nhỏ đặc biệt như không cho hành hoặc để nước sốt riêng, xin hóa đơn và tính toán cách chia đều hóa đơn giữa bạn bè, và khen ngợi hoặc nhẹ nhàng phàn nàn về cách một món ăn được chế biến. Họ cũng đề cập đến những chi tiết thực tế nhỏ tạo nên phần lớn trải nghiệm ăn ngoài -- đặt bàn trước cho một cuối tuần đông khách, chờ thêm vài phút khi mọi bàn đều kín, gọi một phần ăn đơn giản hơn cho trẻ nhỏ, xin nước lọc và thêm khăn giấy, chọn giữa thanh toán bằng thẻ hay tiền mặt, quyết định số tiền boa, lấy món mang đi, đặt đồ ăn giao đến văn phòng, và đăng ký thẻ khách hàng thân thiết để tiết kiệm một chút tiền theo thời gian. Chị Lan thường chỉ muốn một ly cà phê đen và một góc yên tĩnh để làm việc, nhưng đôi khi chị đang mừng sinh nhật, tiếp đãi một vị khách từ xa đến, hoặc đơn giản là thèm thử điều gì đó mới từ bảng món đặc biệt, nên câu chuyện luôn có phần khác nhau tùy theo từng ngày. Còn anh Applecross thì giới thiệu món trong ngày, báo trước khi một món đã hết, mời khách ngồi bên cửa sổ hoặc ra khoảng sân ngoài trời nhỏ khi thời tiết cho phép, điều chỉnh ly cà phê đúng theo ý thích của khách, và xử lý việc đặt bàn, danh sách chờ, cùng những lần nhầm món thỉnh thoảng xảy ra, tất cả đều với sự kiên nhẫn nhẹ nhàng như thường lệ. Không cuộc trao đổi nào trong số này đặc biệt kịch tính cả, và đó chính xác là điều quan trọng -- đây đơn giản chỉ là cách trò chuyện thông thường về ăn uống ngoài quán diễn ra giữa một người chủ quán nhỏ hiếu khách và một trong những khách quen trung thành nhất, và cũng tò mò nhất, của anh.</w:t>
      </w:r>
    </w:p>
    <w:p>
      <w:pPr>
        <w:spacing w:after="160" w:line="312" w:lineRule="auto"/>
        <w:jc w:val="both"/>
      </w:pPr>
      <w:r>
        <w:rPr>
          <w:rFonts w:ascii="Calibri" w:hAnsi="Calibri"/>
          <w:b/>
          <w:sz w:val="22"/>
        </w:rPr>
        <w:t xml:space="preserve">Ms Lan: </w:t>
      </w:r>
      <w:r>
        <w:rPr>
          <w:rFonts w:ascii="Calibri" w:hAnsi="Calibri"/>
          <w:sz w:val="22"/>
        </w:rPr>
        <w:t xml:space="preserve">Good evening, could I get a table for two, please? We don't have a reservation, I'm afraid.  </w:t>
      </w:r>
      <w:r>
        <w:rPr>
          <w:rFonts w:ascii="Calibri" w:hAnsi="Calibri"/>
          <w:i/>
          <w:sz w:val="22"/>
        </w:rPr>
        <w:t>Chào anh, cho tôi xin một bàn cho hai người được không ạ? Chúng tôi chưa đặt trước ạ.</w:t>
      </w:r>
    </w:p>
    <w:p>
      <w:pPr>
        <w:spacing w:after="160" w:line="312" w:lineRule="auto"/>
        <w:jc w:val="both"/>
      </w:pPr>
      <w:r>
        <w:rPr>
          <w:rFonts w:ascii="Calibri" w:hAnsi="Calibri"/>
          <w:b/>
          <w:sz w:val="22"/>
        </w:rPr>
        <w:t xml:space="preserve">Mr Applecross: </w:t>
      </w:r>
      <w:r>
        <w:rPr>
          <w:rFonts w:ascii="Calibri" w:hAnsi="Calibri"/>
          <w:sz w:val="22"/>
        </w:rPr>
        <w:t xml:space="preserve">Good evening, Lan, no problem at all, let me check what we have open right now.  </w:t>
      </w:r>
      <w:r>
        <w:rPr>
          <w:rFonts w:ascii="Calibri" w:hAnsi="Calibri"/>
          <w:i/>
          <w:sz w:val="22"/>
        </w:rPr>
        <w:t>Chào chị Lan, không sao cả, để tôi xem còn bàn nào trống bây giờ.</w:t>
      </w:r>
    </w:p>
    <w:p>
      <w:pPr>
        <w:spacing w:after="160" w:line="312" w:lineRule="auto"/>
        <w:jc w:val="both"/>
      </w:pPr>
      <w:r>
        <w:rPr>
          <w:rFonts w:ascii="Calibri" w:hAnsi="Calibri"/>
          <w:b/>
          <w:sz w:val="22"/>
        </w:rPr>
        <w:t xml:space="preserve">Ms Lan: </w:t>
      </w:r>
      <w:r>
        <w:rPr>
          <w:rFonts w:ascii="Calibri" w:hAnsi="Calibri"/>
          <w:sz w:val="22"/>
        </w:rPr>
        <w:t xml:space="preserve">Thank you, we're not in a rush, so we're happy to take whatever table is free.  </w:t>
      </w:r>
      <w:r>
        <w:rPr>
          <w:rFonts w:ascii="Calibri" w:hAnsi="Calibri"/>
          <w:i/>
          <w:sz w:val="22"/>
        </w:rPr>
        <w:t>Cảm ơn anh, chúng tôi không vội, nên bàn nào trống cũng được ạ.</w:t>
      </w:r>
    </w:p>
    <w:p>
      <w:pPr>
        <w:spacing w:after="160" w:line="312" w:lineRule="auto"/>
        <w:jc w:val="both"/>
      </w:pPr>
      <w:r>
        <w:rPr>
          <w:rFonts w:ascii="Calibri" w:hAnsi="Calibri"/>
          <w:b/>
          <w:sz w:val="22"/>
        </w:rPr>
        <w:t xml:space="preserve">Mr Applecross: </w:t>
      </w:r>
      <w:r>
        <w:rPr>
          <w:rFonts w:ascii="Calibri" w:hAnsi="Calibri"/>
          <w:sz w:val="22"/>
        </w:rPr>
        <w:t xml:space="preserve">Lan, welcome back, would you like your usual corner table or somewhere different tonight?  </w:t>
      </w:r>
      <w:r>
        <w:rPr>
          <w:rFonts w:ascii="Calibri" w:hAnsi="Calibri"/>
          <w:i/>
          <w:sz w:val="22"/>
        </w:rPr>
        <w:t>Chị Lan, chào mừng quay lại, tối nay chị muốn ngồi bàn góc quen thuộc hay chỗ khác ạ?</w:t>
      </w:r>
    </w:p>
    <w:p>
      <w:pPr>
        <w:spacing w:after="160" w:line="312" w:lineRule="auto"/>
        <w:jc w:val="both"/>
      </w:pPr>
      <w:r>
        <w:rPr>
          <w:rFonts w:ascii="Calibri" w:hAnsi="Calibri"/>
          <w:b/>
          <w:sz w:val="22"/>
        </w:rPr>
        <w:t xml:space="preserve">Ms Lan: </w:t>
      </w:r>
      <w:r>
        <w:rPr>
          <w:rFonts w:ascii="Calibri" w:hAnsi="Calibri"/>
          <w:sz w:val="22"/>
        </w:rPr>
        <w:t xml:space="preserve">The corner table sounds perfect, that's exactly where I like to sit when I'm reading.  </w:t>
      </w:r>
      <w:r>
        <w:rPr>
          <w:rFonts w:ascii="Calibri" w:hAnsi="Calibri"/>
          <w:i/>
          <w:sz w:val="22"/>
        </w:rPr>
        <w:t>Bàn góc nghe hoàn hảo, đó đúng là chỗ tôi thích ngồi khi đọc sách.</w:t>
      </w:r>
    </w:p>
    <w:p>
      <w:pPr>
        <w:spacing w:after="160" w:line="312" w:lineRule="auto"/>
        <w:jc w:val="both"/>
      </w:pPr>
      <w:r>
        <w:rPr>
          <w:rFonts w:ascii="Calibri" w:hAnsi="Calibri"/>
          <w:b/>
          <w:sz w:val="22"/>
        </w:rPr>
        <w:t xml:space="preserve">Mr Applecross: </w:t>
      </w:r>
      <w:r>
        <w:rPr>
          <w:rFonts w:ascii="Calibri" w:hAnsi="Calibri"/>
          <w:sz w:val="22"/>
        </w:rPr>
        <w:t xml:space="preserve">I thought you might say that, right this way, I've kept it free for you.  </w:t>
      </w:r>
      <w:r>
        <w:rPr>
          <w:rFonts w:ascii="Calibri" w:hAnsi="Calibri"/>
          <w:i/>
          <w:sz w:val="22"/>
        </w:rPr>
        <w:t>Tôi đoán chị sẽ nói vậy, mời chị đi lối này, tôi đã giữ bàn đó cho chị.</w:t>
      </w:r>
    </w:p>
    <w:p>
      <w:pPr>
        <w:spacing w:after="160" w:line="312" w:lineRule="auto"/>
        <w:jc w:val="both"/>
      </w:pPr>
      <w:r>
        <w:rPr>
          <w:rFonts w:ascii="Calibri" w:hAnsi="Calibri"/>
          <w:b/>
          <w:sz w:val="22"/>
        </w:rPr>
        <w:t xml:space="preserve">Ms Lan: </w:t>
      </w:r>
      <w:r>
        <w:rPr>
          <w:rFonts w:ascii="Calibri" w:hAnsi="Calibri"/>
          <w:sz w:val="22"/>
        </w:rPr>
        <w:t xml:space="preserve">There are four of us tonight, is there a table big enough, or should we push two together?  </w:t>
      </w:r>
      <w:r>
        <w:rPr>
          <w:rFonts w:ascii="Calibri" w:hAnsi="Calibri"/>
          <w:i/>
          <w:sz w:val="22"/>
        </w:rPr>
        <w:t>Tối nay chúng tôi có bốn người, có bàn nào đủ lớn không, hay mình phải ghép hai bàn lại ạ?</w:t>
      </w:r>
    </w:p>
    <w:p>
      <w:pPr>
        <w:spacing w:after="160" w:line="312" w:lineRule="auto"/>
        <w:jc w:val="both"/>
      </w:pPr>
      <w:r>
        <w:rPr>
          <w:rFonts w:ascii="Calibri" w:hAnsi="Calibri"/>
          <w:b/>
          <w:sz w:val="22"/>
        </w:rPr>
        <w:t xml:space="preserve">Mr Applecross: </w:t>
      </w:r>
      <w:r>
        <w:rPr>
          <w:rFonts w:ascii="Calibri" w:hAnsi="Calibri"/>
          <w:sz w:val="22"/>
        </w:rPr>
        <w:t xml:space="preserve">We actually have a table for four just opening up in the back, that should suit you perfectly.  </w:t>
      </w:r>
      <w:r>
        <w:rPr>
          <w:rFonts w:ascii="Calibri" w:hAnsi="Calibri"/>
          <w:i/>
          <w:sz w:val="22"/>
        </w:rPr>
        <w:t>Chúng tôi vừa có một bàn cho bốn người ở phía sau, chắc sẽ vừa vặn cho nhóm mình đấy.</w:t>
      </w:r>
    </w:p>
    <w:p>
      <w:pPr>
        <w:spacing w:after="160" w:line="312" w:lineRule="auto"/>
        <w:jc w:val="both"/>
      </w:pPr>
      <w:r>
        <w:rPr>
          <w:rFonts w:ascii="Calibri" w:hAnsi="Calibri"/>
          <w:b/>
          <w:sz w:val="22"/>
        </w:rPr>
        <w:t xml:space="preserve">Ms Lan: </w:t>
      </w:r>
      <w:r>
        <w:rPr>
          <w:rFonts w:ascii="Calibri" w:hAnsi="Calibri"/>
          <w:sz w:val="22"/>
        </w:rPr>
        <w:t xml:space="preserve">That's great news, thank you, we'll head over there right now.  </w:t>
      </w:r>
      <w:r>
        <w:rPr>
          <w:rFonts w:ascii="Calibri" w:hAnsi="Calibri"/>
          <w:i/>
          <w:sz w:val="22"/>
        </w:rPr>
        <w:t>Tin tốt quá, cảm ơn anh, chúng tôi sẽ đi qua đó ngay.</w:t>
      </w:r>
    </w:p>
    <w:p>
      <w:pPr>
        <w:spacing w:after="160" w:line="312" w:lineRule="auto"/>
        <w:jc w:val="both"/>
      </w:pPr>
      <w:r>
        <w:rPr>
          <w:rFonts w:ascii="Calibri" w:hAnsi="Calibri"/>
          <w:b/>
          <w:sz w:val="22"/>
        </w:rPr>
        <w:t xml:space="preserve">Ms Lan: </w:t>
      </w:r>
      <w:r>
        <w:rPr>
          <w:rFonts w:ascii="Calibri" w:hAnsi="Calibri"/>
          <w:sz w:val="22"/>
        </w:rPr>
        <w:t xml:space="preserve">Would it be possible to sit by the window? I love watching the street while I eat.  </w:t>
      </w:r>
      <w:r>
        <w:rPr>
          <w:rFonts w:ascii="Calibri" w:hAnsi="Calibri"/>
          <w:i/>
          <w:sz w:val="22"/>
        </w:rPr>
        <w:t>Tôi có thể ngồi bên cửa sổ được không ạ? Tôi thích ngắm phố khi ăn lắm.</w:t>
      </w:r>
    </w:p>
    <w:p>
      <w:pPr>
        <w:spacing w:after="160" w:line="312" w:lineRule="auto"/>
        <w:jc w:val="both"/>
      </w:pPr>
      <w:r>
        <w:rPr>
          <w:rFonts w:ascii="Calibri" w:hAnsi="Calibri"/>
          <w:b/>
          <w:sz w:val="22"/>
        </w:rPr>
        <w:t xml:space="preserve">Mr Applecross: </w:t>
      </w:r>
      <w:r>
        <w:rPr>
          <w:rFonts w:ascii="Calibri" w:hAnsi="Calibri"/>
          <w:sz w:val="22"/>
        </w:rPr>
        <w:t xml:space="preserve">Of course, the window table just cleared a moment ago, let me wipe it down for you.  </w:t>
      </w:r>
      <w:r>
        <w:rPr>
          <w:rFonts w:ascii="Calibri" w:hAnsi="Calibri"/>
          <w:i/>
          <w:sz w:val="22"/>
        </w:rPr>
        <w:t>Được chứ, bàn cửa sổ vừa mới trống, để tôi lau bàn cho chị.</w:t>
      </w:r>
    </w:p>
    <w:p>
      <w:pPr>
        <w:spacing w:after="160" w:line="312" w:lineRule="auto"/>
        <w:jc w:val="both"/>
      </w:pPr>
      <w:r>
        <w:rPr>
          <w:rFonts w:ascii="Calibri" w:hAnsi="Calibri"/>
          <w:b/>
          <w:sz w:val="22"/>
        </w:rPr>
        <w:t xml:space="preserve">Ms Lan: </w:t>
      </w:r>
      <w:r>
        <w:rPr>
          <w:rFonts w:ascii="Calibri" w:hAnsi="Calibri"/>
          <w:sz w:val="22"/>
        </w:rPr>
        <w:t xml:space="preserve">Thank you so much, that view is one of my favorite things about this place.  </w:t>
      </w:r>
      <w:r>
        <w:rPr>
          <w:rFonts w:ascii="Calibri" w:hAnsi="Calibri"/>
          <w:i/>
          <w:sz w:val="22"/>
        </w:rPr>
        <w:t>Cảm ơn anh nhiều, khung cảnh đó là một trong những điều tôi thích nhất ở quán này.</w:t>
      </w:r>
    </w:p>
    <w:p>
      <w:pPr>
        <w:spacing w:after="160" w:line="312" w:lineRule="auto"/>
        <w:jc w:val="both"/>
      </w:pPr>
      <w:r>
        <w:rPr>
          <w:rFonts w:ascii="Calibri" w:hAnsi="Calibri"/>
          <w:b/>
          <w:sz w:val="22"/>
        </w:rPr>
        <w:t xml:space="preserve">Ms Lan: </w:t>
      </w:r>
      <w:r>
        <w:rPr>
          <w:rFonts w:ascii="Calibri" w:hAnsi="Calibri"/>
          <w:sz w:val="22"/>
        </w:rPr>
        <w:t xml:space="preserve">Is the outdoor patio open today? The weather looks nice enough to sit outside.  </w:t>
      </w:r>
      <w:r>
        <w:rPr>
          <w:rFonts w:ascii="Calibri" w:hAnsi="Calibri"/>
          <w:i/>
          <w:sz w:val="22"/>
        </w:rPr>
        <w:t>Sân ngoài trời hôm nay có mở không ạ? Thời tiết có vẻ đủ đẹp để ngồi ngoài.</w:t>
      </w:r>
    </w:p>
    <w:p>
      <w:pPr>
        <w:spacing w:after="160" w:line="312" w:lineRule="auto"/>
        <w:jc w:val="both"/>
      </w:pPr>
      <w:r>
        <w:rPr>
          <w:rFonts w:ascii="Calibri" w:hAnsi="Calibri"/>
          <w:b/>
          <w:sz w:val="22"/>
        </w:rPr>
        <w:t xml:space="preserve">Mr Applecross: </w:t>
      </w:r>
      <w:r>
        <w:rPr>
          <w:rFonts w:ascii="Calibri" w:hAnsi="Calibri"/>
          <w:sz w:val="22"/>
        </w:rPr>
        <w:t xml:space="preserve">It is, we opened it up this morning, though it can get a bit breezy near the edge.  </w:t>
      </w:r>
      <w:r>
        <w:rPr>
          <w:rFonts w:ascii="Calibri" w:hAnsi="Calibri"/>
          <w:i/>
          <w:sz w:val="22"/>
        </w:rPr>
        <w:t>Có mở ạ, chúng tôi mở từ sáng nay, dù gần mép sân hơi có gió một chút.</w:t>
      </w:r>
    </w:p>
    <w:p>
      <w:pPr>
        <w:spacing w:after="160" w:line="312" w:lineRule="auto"/>
        <w:jc w:val="both"/>
      </w:pPr>
      <w:r>
        <w:rPr>
          <w:rFonts w:ascii="Calibri" w:hAnsi="Calibri"/>
          <w:b/>
          <w:sz w:val="22"/>
        </w:rPr>
        <w:t xml:space="preserve">Ms Lan: </w:t>
      </w:r>
      <w:r>
        <w:rPr>
          <w:rFonts w:ascii="Calibri" w:hAnsi="Calibri"/>
          <w:sz w:val="22"/>
        </w:rPr>
        <w:t xml:space="preserve">That's fine with me, a little breeze sounds refreshing after being inside all day.  </w:t>
      </w:r>
      <w:r>
        <w:rPr>
          <w:rFonts w:ascii="Calibri" w:hAnsi="Calibri"/>
          <w:i/>
          <w:sz w:val="22"/>
        </w:rPr>
        <w:t>Vậy cũng được với tôi, một chút gió nghe dễ chịu sau cả ngày ở trong nhà.</w:t>
      </w:r>
    </w:p>
    <w:p>
      <w:pPr>
        <w:spacing w:after="160" w:line="312" w:lineRule="auto"/>
        <w:jc w:val="both"/>
      </w:pPr>
      <w:r>
        <w:rPr>
          <w:rFonts w:ascii="Calibri" w:hAnsi="Calibri"/>
          <w:b/>
          <w:sz w:val="22"/>
        </w:rPr>
        <w:t xml:space="preserve">Mr Applecross: </w:t>
      </w:r>
      <w:r>
        <w:rPr>
          <w:rFonts w:ascii="Calibri" w:hAnsi="Calibri"/>
          <w:sz w:val="22"/>
        </w:rPr>
        <w:t xml:space="preserve">I'm sorry, Lan, every table is full right now, but I can add your name to the waiting list.  </w:t>
      </w:r>
      <w:r>
        <w:rPr>
          <w:rFonts w:ascii="Calibri" w:hAnsi="Calibri"/>
          <w:i/>
          <w:sz w:val="22"/>
        </w:rPr>
        <w:t>Xin lỗi chị Lan, hiện tại mọi bàn đều kín, nhưng tôi có thể ghi tên chị vào danh sách chờ.</w:t>
      </w:r>
    </w:p>
    <w:p>
      <w:pPr>
        <w:spacing w:after="160" w:line="312" w:lineRule="auto"/>
        <w:jc w:val="both"/>
      </w:pPr>
      <w:r>
        <w:rPr>
          <w:rFonts w:ascii="Calibri" w:hAnsi="Calibri"/>
          <w:b/>
          <w:sz w:val="22"/>
        </w:rPr>
        <w:t xml:space="preserve">Ms Lan: </w:t>
      </w:r>
      <w:r>
        <w:rPr>
          <w:rFonts w:ascii="Calibri" w:hAnsi="Calibri"/>
          <w:sz w:val="22"/>
        </w:rPr>
        <w:t xml:space="preserve">No worries, how long do you think the wait might be this evening?  </w:t>
      </w:r>
      <w:r>
        <w:rPr>
          <w:rFonts w:ascii="Calibri" w:hAnsi="Calibri"/>
          <w:i/>
          <w:sz w:val="22"/>
        </w:rPr>
        <w:t>Không sao đâu, anh nghĩ tối nay phải chờ khoảng bao lâu ạ?</w:t>
      </w:r>
    </w:p>
    <w:p>
      <w:pPr>
        <w:spacing w:after="160" w:line="312" w:lineRule="auto"/>
        <w:jc w:val="both"/>
      </w:pPr>
      <w:r>
        <w:rPr>
          <w:rFonts w:ascii="Calibri" w:hAnsi="Calibri"/>
          <w:b/>
          <w:sz w:val="22"/>
        </w:rPr>
        <w:t xml:space="preserve">Mr Applecross: </w:t>
      </w:r>
      <w:r>
        <w:rPr>
          <w:rFonts w:ascii="Calibri" w:hAnsi="Calibri"/>
          <w:sz w:val="22"/>
        </w:rPr>
        <w:t xml:space="preserve">Probably about fifteen minutes, a couple of tables should free up around then.  </w:t>
      </w:r>
      <w:r>
        <w:rPr>
          <w:rFonts w:ascii="Calibri" w:hAnsi="Calibri"/>
          <w:i/>
          <w:sz w:val="22"/>
        </w:rPr>
        <w:t>Chắc khoảng mười lăm phút, sẽ có vài bàn trống trong khoảng thời gian đó.</w:t>
      </w:r>
    </w:p>
    <w:p>
      <w:pPr>
        <w:spacing w:after="160" w:line="312" w:lineRule="auto"/>
        <w:jc w:val="both"/>
      </w:pPr>
      <w:r>
        <w:rPr>
          <w:rFonts w:ascii="Calibri" w:hAnsi="Calibri"/>
          <w:b/>
          <w:sz w:val="22"/>
        </w:rPr>
        <w:t xml:space="preserve">Ms Lan: </w:t>
      </w:r>
      <w:r>
        <w:rPr>
          <w:rFonts w:ascii="Calibri" w:hAnsi="Calibri"/>
          <w:sz w:val="22"/>
        </w:rPr>
        <w:t xml:space="preserve">I'd like a quiet table if possible, somewhere away from the kitchen noise.  </w:t>
      </w:r>
      <w:r>
        <w:rPr>
          <w:rFonts w:ascii="Calibri" w:hAnsi="Calibri"/>
          <w:i/>
          <w:sz w:val="22"/>
        </w:rPr>
        <w:t>Nếu được, tôi muốn một bàn yên tĩnh, tránh xa tiếng ồn từ bếp.</w:t>
      </w:r>
    </w:p>
    <w:p>
      <w:pPr>
        <w:spacing w:after="160" w:line="312" w:lineRule="auto"/>
        <w:jc w:val="both"/>
      </w:pPr>
      <w:r>
        <w:rPr>
          <w:rFonts w:ascii="Calibri" w:hAnsi="Calibri"/>
          <w:b/>
          <w:sz w:val="22"/>
        </w:rPr>
        <w:t xml:space="preserve">Mr Applecross: </w:t>
      </w:r>
      <w:r>
        <w:rPr>
          <w:rFonts w:ascii="Calibri" w:hAnsi="Calibri"/>
          <w:sz w:val="22"/>
        </w:rPr>
        <w:t xml:space="preserve">I understand completely, there's a small table near the back that's usually much quieter.  </w:t>
      </w:r>
      <w:r>
        <w:rPr>
          <w:rFonts w:ascii="Calibri" w:hAnsi="Calibri"/>
          <w:i/>
          <w:sz w:val="22"/>
        </w:rPr>
        <w:t>Tôi hiểu mà, có một bàn nhỏ ở phía sau thường yên tĩnh hơn nhiều.</w:t>
      </w:r>
    </w:p>
    <w:p>
      <w:pPr>
        <w:spacing w:after="160" w:line="312" w:lineRule="auto"/>
        <w:jc w:val="both"/>
      </w:pPr>
      <w:r>
        <w:rPr>
          <w:rFonts w:ascii="Calibri" w:hAnsi="Calibri"/>
          <w:b/>
          <w:sz w:val="22"/>
        </w:rPr>
        <w:t xml:space="preserve">Ms Lan: </w:t>
      </w:r>
      <w:r>
        <w:rPr>
          <w:rFonts w:ascii="Calibri" w:hAnsi="Calibri"/>
          <w:sz w:val="22"/>
        </w:rPr>
        <w:t xml:space="preserve">That sounds ideal, I have some work I'd like to think through over lunch.  </w:t>
      </w:r>
      <w:r>
        <w:rPr>
          <w:rFonts w:ascii="Calibri" w:hAnsi="Calibri"/>
          <w:i/>
          <w:sz w:val="22"/>
        </w:rPr>
        <w:t>Nghe lý tưởng đấy, tôi có vài việc muốn suy nghĩ trong lúc ăn trưa.</w:t>
      </w:r>
    </w:p>
    <w:p>
      <w:pPr>
        <w:spacing w:after="160" w:line="312" w:lineRule="auto"/>
        <w:jc w:val="both"/>
      </w:pPr>
      <w:r>
        <w:rPr>
          <w:rFonts w:ascii="Calibri" w:hAnsi="Calibri"/>
          <w:b/>
          <w:sz w:val="22"/>
        </w:rPr>
        <w:t xml:space="preserve">Ms Lan: </w:t>
      </w:r>
      <w:r>
        <w:rPr>
          <w:rFonts w:ascii="Calibri" w:hAnsi="Calibri"/>
          <w:sz w:val="22"/>
        </w:rPr>
        <w:t xml:space="preserve">We're celebrating a birthday tonight, could we possibly get a nicer table if one is free?  </w:t>
      </w:r>
      <w:r>
        <w:rPr>
          <w:rFonts w:ascii="Calibri" w:hAnsi="Calibri"/>
          <w:i/>
          <w:sz w:val="22"/>
        </w:rPr>
        <w:t>Tối nay chúng tôi mừng sinh nhật, nếu có bàn đẹp hơn thì có thể xếp cho chúng tôi không ạ?</w:t>
      </w:r>
    </w:p>
    <w:p>
      <w:pPr>
        <w:spacing w:after="160" w:line="312" w:lineRule="auto"/>
        <w:jc w:val="both"/>
      </w:pPr>
      <w:r>
        <w:rPr>
          <w:rFonts w:ascii="Calibri" w:hAnsi="Calibri"/>
          <w:b/>
          <w:sz w:val="22"/>
        </w:rPr>
        <w:t xml:space="preserve">Mr Applecross: </w:t>
      </w:r>
      <w:r>
        <w:rPr>
          <w:rFonts w:ascii="Calibri" w:hAnsi="Calibri"/>
          <w:sz w:val="22"/>
        </w:rPr>
        <w:t xml:space="preserve">Happy birthday to whoever it is, let me see what I can arrange near the window for you.  </w:t>
      </w:r>
      <w:r>
        <w:rPr>
          <w:rFonts w:ascii="Calibri" w:hAnsi="Calibri"/>
          <w:i/>
          <w:sz w:val="22"/>
        </w:rPr>
        <w:t>Chúc mừng sinh nhật người đó nhé, để tôi xem có thể sắp xếp gì gần cửa sổ cho nhóm mình.</w:t>
      </w:r>
    </w:p>
    <w:p>
      <w:pPr>
        <w:spacing w:after="160" w:line="312" w:lineRule="auto"/>
        <w:jc w:val="both"/>
      </w:pPr>
      <w:r>
        <w:rPr>
          <w:rFonts w:ascii="Calibri" w:hAnsi="Calibri"/>
          <w:b/>
          <w:sz w:val="22"/>
        </w:rPr>
        <w:t xml:space="preserve">Ms Lan: </w:t>
      </w:r>
      <w:r>
        <w:rPr>
          <w:rFonts w:ascii="Calibri" w:hAnsi="Calibri"/>
          <w:sz w:val="22"/>
        </w:rPr>
        <w:t xml:space="preserve">Thank you, that would make the evening feel even more special for her.  </w:t>
      </w:r>
      <w:r>
        <w:rPr>
          <w:rFonts w:ascii="Calibri" w:hAnsi="Calibri"/>
          <w:i/>
          <w:sz w:val="22"/>
        </w:rPr>
        <w:t>Cảm ơn anh, vậy sẽ khiến buổi tối thêm phần đặc biệt với cô ấy.</w:t>
      </w:r>
    </w:p>
    <w:p>
      <w:pPr>
        <w:spacing w:after="160" w:line="312" w:lineRule="auto"/>
        <w:jc w:val="both"/>
      </w:pPr>
      <w:r>
        <w:rPr>
          <w:rFonts w:ascii="Calibri" w:hAnsi="Calibri"/>
          <w:b/>
          <w:sz w:val="22"/>
        </w:rPr>
        <w:t xml:space="preserve">Ms Lan: </w:t>
      </w:r>
      <w:r>
        <w:rPr>
          <w:rFonts w:ascii="Calibri" w:hAnsi="Calibri"/>
          <w:sz w:val="22"/>
        </w:rPr>
        <w:t xml:space="preserve">I'm meeting a friend here later, could I sit down now and just wait for her at the table?  </w:t>
      </w:r>
      <w:r>
        <w:rPr>
          <w:rFonts w:ascii="Calibri" w:hAnsi="Calibri"/>
          <w:i/>
          <w:sz w:val="22"/>
        </w:rPr>
        <w:t>Tôi hẹn gặp một người bạn ở đây, tôi có thể ngồi trước và chờ cô ấy ở bàn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take this table by the door, that way she'll spot you easily when she arrives.  </w:t>
      </w:r>
      <w:r>
        <w:rPr>
          <w:rFonts w:ascii="Calibri" w:hAnsi="Calibri"/>
          <w:i/>
          <w:sz w:val="22"/>
        </w:rPr>
        <w:t>Được chứ, chị ngồi bàn gần cửa này nhé, để bạn chị dễ nhận ra khi đến.</w:t>
      </w:r>
    </w:p>
    <w:p>
      <w:pPr>
        <w:spacing w:after="160" w:line="312" w:lineRule="auto"/>
        <w:jc w:val="both"/>
      </w:pPr>
      <w:r>
        <w:rPr>
          <w:rFonts w:ascii="Calibri" w:hAnsi="Calibri"/>
          <w:b/>
          <w:sz w:val="22"/>
        </w:rPr>
        <w:t xml:space="preserve">Ms Lan: </w:t>
      </w:r>
      <w:r>
        <w:rPr>
          <w:rFonts w:ascii="Calibri" w:hAnsi="Calibri"/>
          <w:sz w:val="22"/>
        </w:rPr>
        <w:t xml:space="preserve">Perfect, thank you, I'll just order a glass of water while I wait for her.  </w:t>
      </w:r>
      <w:r>
        <w:rPr>
          <w:rFonts w:ascii="Calibri" w:hAnsi="Calibri"/>
          <w:i/>
          <w:sz w:val="22"/>
        </w:rPr>
        <w:t>Hoàn hảo, cảm ơn anh, tôi sẽ gọi một ly nước trong lúc chờ cô ấy.</w:t>
      </w:r>
    </w:p>
    <w:p>
      <w:pPr>
        <w:spacing w:after="160" w:line="312" w:lineRule="auto"/>
        <w:jc w:val="both"/>
      </w:pPr>
      <w:r>
        <w:rPr>
          <w:rFonts w:ascii="Calibri" w:hAnsi="Calibri"/>
          <w:b/>
          <w:sz w:val="22"/>
        </w:rPr>
        <w:t xml:space="preserve">Ms Lan: </w:t>
      </w:r>
      <w:r>
        <w:rPr>
          <w:rFonts w:ascii="Calibri" w:hAnsi="Calibri"/>
          <w:sz w:val="22"/>
        </w:rPr>
        <w:t xml:space="preserve">Do you take reservations for a table on Friday evening, around seven o'clock?  </w:t>
      </w:r>
      <w:r>
        <w:rPr>
          <w:rFonts w:ascii="Calibri" w:hAnsi="Calibri"/>
          <w:i/>
          <w:sz w:val="22"/>
        </w:rPr>
        <w:t>Anh có nhận đặt bàn cho tối thứ Sáu, khoảng bảy giờ không ạ?</w:t>
      </w:r>
    </w:p>
    <w:p>
      <w:pPr>
        <w:spacing w:after="160" w:line="312" w:lineRule="auto"/>
        <w:jc w:val="both"/>
      </w:pPr>
      <w:r>
        <w:rPr>
          <w:rFonts w:ascii="Calibri" w:hAnsi="Calibri"/>
          <w:b/>
          <w:sz w:val="22"/>
        </w:rPr>
        <w:t xml:space="preserve">Mr Applecross: </w:t>
      </w:r>
      <w:r>
        <w:rPr>
          <w:rFonts w:ascii="Calibri" w:hAnsi="Calibri"/>
          <w:sz w:val="22"/>
        </w:rPr>
        <w:t xml:space="preserve">We do, let me write that down, a table for how many should I put you down for?  </w:t>
      </w:r>
      <w:r>
        <w:rPr>
          <w:rFonts w:ascii="Calibri" w:hAnsi="Calibri"/>
          <w:i/>
          <w:sz w:val="22"/>
        </w:rPr>
        <w:t>Có chứ, để tôi ghi lại, tôi ghi bàn cho mấy người ạ?</w:t>
      </w:r>
    </w:p>
    <w:p>
      <w:pPr>
        <w:spacing w:after="160" w:line="312" w:lineRule="auto"/>
        <w:jc w:val="both"/>
      </w:pPr>
      <w:r>
        <w:rPr>
          <w:rFonts w:ascii="Calibri" w:hAnsi="Calibri"/>
          <w:b/>
          <w:sz w:val="22"/>
        </w:rPr>
        <w:t xml:space="preserve">Ms Lan: </w:t>
      </w:r>
      <w:r>
        <w:rPr>
          <w:rFonts w:ascii="Calibri" w:hAnsi="Calibri"/>
          <w:sz w:val="22"/>
        </w:rPr>
        <w:t xml:space="preserve">Three of us, please, and if possible somewhere not too close to the front door.  </w:t>
      </w:r>
      <w:r>
        <w:rPr>
          <w:rFonts w:ascii="Calibri" w:hAnsi="Calibri"/>
          <w:i/>
          <w:sz w:val="22"/>
        </w:rPr>
        <w:t>Ba người ạ, và nếu được thì xin đừng để quá gần cửa ra vào.</w:t>
      </w:r>
    </w:p>
    <w:p>
      <w:pPr>
        <w:spacing w:after="160" w:line="312" w:lineRule="auto"/>
        <w:jc w:val="both"/>
      </w:pPr>
      <w:r>
        <w:rPr>
          <w:rFonts w:ascii="Calibri" w:hAnsi="Calibri"/>
          <w:b/>
          <w:sz w:val="22"/>
        </w:rPr>
        <w:t xml:space="preserve">Ms Lan: </w:t>
      </w:r>
      <w:r>
        <w:rPr>
          <w:rFonts w:ascii="Calibri" w:hAnsi="Calibri"/>
          <w:sz w:val="22"/>
        </w:rPr>
        <w:t xml:space="preserve">Could I take a look at the menu, please? I haven't decided what I'm in the mood for yet.  </w:t>
      </w:r>
      <w:r>
        <w:rPr>
          <w:rFonts w:ascii="Calibri" w:hAnsi="Calibri"/>
          <w:i/>
          <w:sz w:val="22"/>
        </w:rPr>
        <w:t>Cho tôi xem thực đơn được không ạ? Tôi chưa quyết định muốn ăn gì.</w:t>
      </w:r>
    </w:p>
    <w:p>
      <w:pPr>
        <w:spacing w:after="160" w:line="312" w:lineRule="auto"/>
        <w:jc w:val="both"/>
      </w:pPr>
      <w:r>
        <w:rPr>
          <w:rFonts w:ascii="Calibri" w:hAnsi="Calibri"/>
          <w:b/>
          <w:sz w:val="22"/>
        </w:rPr>
        <w:t xml:space="preserve">Mr Applecross: </w:t>
      </w:r>
      <w:r>
        <w:rPr>
          <w:rFonts w:ascii="Calibri" w:hAnsi="Calibri"/>
          <w:sz w:val="22"/>
        </w:rPr>
        <w:t xml:space="preserve">Of course, here you go, take your time, there's no rush at all this evening.  </w:t>
      </w:r>
      <w:r>
        <w:rPr>
          <w:rFonts w:ascii="Calibri" w:hAnsi="Calibri"/>
          <w:i/>
          <w:sz w:val="22"/>
        </w:rPr>
        <w:t>Được chứ, đây ạ, chị cứ từ từ, tối nay không cần vội đâu.</w:t>
      </w:r>
    </w:p>
    <w:p>
      <w:pPr>
        <w:spacing w:after="160" w:line="312" w:lineRule="auto"/>
        <w:jc w:val="both"/>
      </w:pPr>
      <w:r>
        <w:rPr>
          <w:rFonts w:ascii="Calibri" w:hAnsi="Calibri"/>
          <w:b/>
          <w:sz w:val="22"/>
        </w:rPr>
        <w:t xml:space="preserve">Ms Lan: </w:t>
      </w:r>
      <w:r>
        <w:rPr>
          <w:rFonts w:ascii="Calibri" w:hAnsi="Calibri"/>
          <w:sz w:val="22"/>
        </w:rPr>
        <w:t xml:space="preserve">Thank you, I'll probably need a few minutes, everything on here looks tempting.  </w:t>
      </w:r>
      <w:r>
        <w:rPr>
          <w:rFonts w:ascii="Calibri" w:hAnsi="Calibri"/>
          <w:i/>
          <w:sz w:val="22"/>
        </w:rPr>
        <w:t>Cảm ơn anh, chắc tôi cần vài phút, món nào trên đây cũng hấp dẫn cả.</w:t>
      </w:r>
    </w:p>
    <w:p>
      <w:pPr>
        <w:spacing w:after="160" w:line="312" w:lineRule="auto"/>
        <w:jc w:val="both"/>
      </w:pPr>
      <w:r>
        <w:rPr>
          <w:rFonts w:ascii="Calibri" w:hAnsi="Calibri"/>
          <w:b/>
          <w:sz w:val="22"/>
        </w:rPr>
        <w:t xml:space="preserve">Ms Lan: </w:t>
      </w:r>
      <w:r>
        <w:rPr>
          <w:rFonts w:ascii="Calibri" w:hAnsi="Calibri"/>
          <w:sz w:val="22"/>
        </w:rPr>
        <w:t xml:space="preserve">What exactly is in the house special today? The menu doesn't say much about it.  </w:t>
      </w:r>
      <w:r>
        <w:rPr>
          <w:rFonts w:ascii="Calibri" w:hAnsi="Calibri"/>
          <w:i/>
          <w:sz w:val="22"/>
        </w:rPr>
        <w:t>Món đặc biệt của quán hôm nay có gì vậy ạ? Thực đơn không ghi rõ lắm.</w:t>
      </w:r>
    </w:p>
    <w:p>
      <w:pPr>
        <w:spacing w:after="160" w:line="312" w:lineRule="auto"/>
        <w:jc w:val="both"/>
      </w:pPr>
      <w:r>
        <w:rPr>
          <w:rFonts w:ascii="Calibri" w:hAnsi="Calibri"/>
          <w:b/>
          <w:sz w:val="22"/>
        </w:rPr>
        <w:t xml:space="preserve">Mr Applecross: </w:t>
      </w:r>
      <w:r>
        <w:rPr>
          <w:rFonts w:ascii="Calibri" w:hAnsi="Calibri"/>
          <w:sz w:val="22"/>
        </w:rPr>
        <w:t xml:space="preserve">It's grilled chicken with roasted vegetables and a light lemon sauce, quite popular with regulars.  </w:t>
      </w:r>
      <w:r>
        <w:rPr>
          <w:rFonts w:ascii="Calibri" w:hAnsi="Calibri"/>
          <w:i/>
          <w:sz w:val="22"/>
        </w:rPr>
        <w:t>Đó là gà nướng ăn kèm rau củ nướng và nước sốt chanh nhẹ, khá được khách quen ưa chuộng.</w:t>
      </w:r>
    </w:p>
    <w:p>
      <w:pPr>
        <w:spacing w:after="160" w:line="312" w:lineRule="auto"/>
        <w:jc w:val="both"/>
      </w:pPr>
      <w:r>
        <w:rPr>
          <w:rFonts w:ascii="Calibri" w:hAnsi="Calibri"/>
          <w:b/>
          <w:sz w:val="22"/>
        </w:rPr>
        <w:t xml:space="preserve">Ms Lan: </w:t>
      </w:r>
      <w:r>
        <w:rPr>
          <w:rFonts w:ascii="Calibri" w:hAnsi="Calibri"/>
          <w:sz w:val="22"/>
        </w:rPr>
        <w:t xml:space="preserve">That sounds lovely, I think I'll give that a try tonight.  </w:t>
      </w:r>
      <w:r>
        <w:rPr>
          <w:rFonts w:ascii="Calibri" w:hAnsi="Calibri"/>
          <w:i/>
          <w:sz w:val="22"/>
        </w:rPr>
        <w:t>Nghe ngon đấy, tối nay tôi sẽ thử món đó.</w:t>
      </w:r>
    </w:p>
    <w:p>
      <w:pPr>
        <w:spacing w:after="160" w:line="312" w:lineRule="auto"/>
        <w:jc w:val="both"/>
      </w:pPr>
      <w:r>
        <w:rPr>
          <w:rFonts w:ascii="Calibri" w:hAnsi="Calibri"/>
          <w:b/>
          <w:sz w:val="22"/>
        </w:rPr>
        <w:t xml:space="preserve">Ms Lan: </w:t>
      </w:r>
      <w:r>
        <w:rPr>
          <w:rFonts w:ascii="Calibri" w:hAnsi="Calibri"/>
          <w:sz w:val="22"/>
        </w:rPr>
        <w:t xml:space="preserve">Is the mushroom soup vegetarian, or does it have any chicken stock in it?  </w:t>
      </w:r>
      <w:r>
        <w:rPr>
          <w:rFonts w:ascii="Calibri" w:hAnsi="Calibri"/>
          <w:i/>
          <w:sz w:val="22"/>
        </w:rPr>
        <w:t>Súp nấm có phải món chay không ạ, hay có dùng nước dùng gà không?</w:t>
      </w:r>
    </w:p>
    <w:p>
      <w:pPr>
        <w:spacing w:after="160" w:line="312" w:lineRule="auto"/>
        <w:jc w:val="both"/>
      </w:pPr>
      <w:r>
        <w:rPr>
          <w:rFonts w:ascii="Calibri" w:hAnsi="Calibri"/>
          <w:b/>
          <w:sz w:val="22"/>
        </w:rPr>
        <w:t xml:space="preserve">Mr Applecross: </w:t>
      </w:r>
      <w:r>
        <w:rPr>
          <w:rFonts w:ascii="Calibri" w:hAnsi="Calibri"/>
          <w:sz w:val="22"/>
        </w:rPr>
        <w:t xml:space="preserve">It's fully vegetarian, we make the broth from vegetables only, no meat stock at all.  </w:t>
      </w:r>
      <w:r>
        <w:rPr>
          <w:rFonts w:ascii="Calibri" w:hAnsi="Calibri"/>
          <w:i/>
          <w:sz w:val="22"/>
        </w:rPr>
        <w:t>Món này hoàn toàn chay, chúng tôi nấu nước dùng chỉ từ rau củ, không dùng nước hầm thịt.</w:t>
      </w:r>
    </w:p>
    <w:p>
      <w:pPr>
        <w:spacing w:after="160" w:line="312" w:lineRule="auto"/>
        <w:jc w:val="both"/>
      </w:pPr>
      <w:r>
        <w:rPr>
          <w:rFonts w:ascii="Calibri" w:hAnsi="Calibri"/>
          <w:b/>
          <w:sz w:val="22"/>
        </w:rPr>
        <w:t xml:space="preserve">Ms Lan: </w:t>
      </w:r>
      <w:r>
        <w:rPr>
          <w:rFonts w:ascii="Calibri" w:hAnsi="Calibri"/>
          <w:sz w:val="22"/>
        </w:rPr>
        <w:t xml:space="preserve">Wonderful, I've been craving something vegetarian, so I'll start with that.  </w:t>
      </w:r>
      <w:r>
        <w:rPr>
          <w:rFonts w:ascii="Calibri" w:hAnsi="Calibri"/>
          <w:i/>
          <w:sz w:val="22"/>
        </w:rPr>
        <w:t>Tuyệt quá, tôi đang thèm món chay, nên tôi sẽ gọi món đó để bắt đầu.</w:t>
      </w:r>
    </w:p>
    <w:p>
      <w:pPr>
        <w:spacing w:after="160" w:line="312" w:lineRule="auto"/>
        <w:jc w:val="both"/>
      </w:pPr>
      <w:r>
        <w:rPr>
          <w:rFonts w:ascii="Calibri" w:hAnsi="Calibri"/>
          <w:b/>
          <w:sz w:val="22"/>
        </w:rPr>
        <w:t xml:space="preserve">Ms Lan: </w:t>
      </w:r>
      <w:r>
        <w:rPr>
          <w:rFonts w:ascii="Calibri" w:hAnsi="Calibri"/>
          <w:sz w:val="22"/>
        </w:rPr>
        <w:t xml:space="preserve">What kind of fish do you use in the fish pie? I like to know before I order it.  </w:t>
      </w:r>
      <w:r>
        <w:rPr>
          <w:rFonts w:ascii="Calibri" w:hAnsi="Calibri"/>
          <w:i/>
          <w:sz w:val="22"/>
        </w:rPr>
        <w:t>Bánh cá dùng loại cá gì vậy ạ? Tôi thích biết trước khi gọi món.</w:t>
      </w:r>
    </w:p>
    <w:p>
      <w:pPr>
        <w:spacing w:after="160" w:line="312" w:lineRule="auto"/>
        <w:jc w:val="both"/>
      </w:pPr>
      <w:r>
        <w:rPr>
          <w:rFonts w:ascii="Calibri" w:hAnsi="Calibri"/>
          <w:b/>
          <w:sz w:val="22"/>
        </w:rPr>
        <w:t xml:space="preserve">Mr Applecross: </w:t>
      </w:r>
      <w:r>
        <w:rPr>
          <w:rFonts w:ascii="Calibri" w:hAnsi="Calibri"/>
          <w:sz w:val="22"/>
        </w:rPr>
        <w:t xml:space="preserve">We use a mix of salmon and white fish, along with a creamy sauce and mashed potato on top.  </w:t>
      </w:r>
      <w:r>
        <w:rPr>
          <w:rFonts w:ascii="Calibri" w:hAnsi="Calibri"/>
          <w:i/>
          <w:sz w:val="22"/>
        </w:rPr>
        <w:t>Chúng tôi dùng cá hồi kết hợp với cá trắng, cùng nước sốt kem và khoai tây nghiền phủ trên.</w:t>
      </w:r>
    </w:p>
    <w:p>
      <w:pPr>
        <w:spacing w:after="160" w:line="312" w:lineRule="auto"/>
        <w:jc w:val="both"/>
      </w:pPr>
      <w:r>
        <w:rPr>
          <w:rFonts w:ascii="Calibri" w:hAnsi="Calibri"/>
          <w:b/>
          <w:sz w:val="22"/>
        </w:rPr>
        <w:t xml:space="preserve">Ms Lan: </w:t>
      </w:r>
      <w:r>
        <w:rPr>
          <w:rFonts w:ascii="Calibri" w:hAnsi="Calibri"/>
          <w:sz w:val="22"/>
        </w:rPr>
        <w:t xml:space="preserve">That sounds delicious, I do enjoy a good creamy fish pie in cooler weather.  </w:t>
      </w:r>
      <w:r>
        <w:rPr>
          <w:rFonts w:ascii="Calibri" w:hAnsi="Calibri"/>
          <w:i/>
          <w:sz w:val="22"/>
        </w:rPr>
        <w:t>Nghe ngon đấy, tôi rất thích món bánh cá béo ngậy kiểu này khi trời se lạnh.</w:t>
      </w:r>
    </w:p>
    <w:p>
      <w:pPr>
        <w:spacing w:after="160" w:line="312" w:lineRule="auto"/>
        <w:jc w:val="both"/>
      </w:pPr>
      <w:r>
        <w:rPr>
          <w:rFonts w:ascii="Calibri" w:hAnsi="Calibri"/>
          <w:b/>
          <w:sz w:val="22"/>
        </w:rPr>
        <w:t xml:space="preserve">Ms Lan: </w:t>
      </w:r>
      <w:r>
        <w:rPr>
          <w:rFonts w:ascii="Calibri" w:hAnsi="Calibri"/>
          <w:sz w:val="22"/>
        </w:rPr>
        <w:t xml:space="preserve">Could you tell me what comes with the steak, or is that a separate order?  </w:t>
      </w:r>
      <w:r>
        <w:rPr>
          <w:rFonts w:ascii="Calibri" w:hAnsi="Calibri"/>
          <w:i/>
          <w:sz w:val="22"/>
        </w:rPr>
        <w:t>Món bò bít tết có kèm gì không ạ, hay phải gọi riêng?</w:t>
      </w:r>
    </w:p>
    <w:p>
      <w:pPr>
        <w:spacing w:after="160" w:line="312" w:lineRule="auto"/>
        <w:jc w:val="both"/>
      </w:pPr>
      <w:r>
        <w:rPr>
          <w:rFonts w:ascii="Calibri" w:hAnsi="Calibri"/>
          <w:b/>
          <w:sz w:val="22"/>
        </w:rPr>
        <w:t xml:space="preserve">Mr Applecross: </w:t>
      </w:r>
      <w:r>
        <w:rPr>
          <w:rFonts w:ascii="Calibri" w:hAnsi="Calibri"/>
          <w:sz w:val="22"/>
        </w:rPr>
        <w:t xml:space="preserve">It comes with fries and a small salad, though you can swap the fries for rice if you prefer.  </w:t>
      </w:r>
      <w:r>
        <w:rPr>
          <w:rFonts w:ascii="Calibri" w:hAnsi="Calibri"/>
          <w:i/>
          <w:sz w:val="22"/>
        </w:rPr>
        <w:t>Món đó kèm khoai tây chiên và một ít salad, nhưng chị có thể đổi khoai chiên sang cơm nếu thích.</w:t>
      </w:r>
    </w:p>
    <w:p>
      <w:pPr>
        <w:spacing w:after="160" w:line="312" w:lineRule="auto"/>
        <w:jc w:val="both"/>
      </w:pPr>
      <w:r>
        <w:rPr>
          <w:rFonts w:ascii="Calibri" w:hAnsi="Calibri"/>
          <w:b/>
          <w:sz w:val="22"/>
        </w:rPr>
        <w:t xml:space="preserve">Ms Lan: </w:t>
      </w:r>
      <w:r>
        <w:rPr>
          <w:rFonts w:ascii="Calibri" w:hAnsi="Calibri"/>
          <w:sz w:val="22"/>
        </w:rPr>
        <w:t xml:space="preserve">I'd love to swap it for rice, thank you for mentioning that option.  </w:t>
      </w:r>
      <w:r>
        <w:rPr>
          <w:rFonts w:ascii="Calibri" w:hAnsi="Calibri"/>
          <w:i/>
          <w:sz w:val="22"/>
        </w:rPr>
        <w:t>Tôi muốn đổi sang cơm, cảm ơn anh đã nói về lựa chọn đó.</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the small and large pasta portion, price-wise?  </w:t>
      </w:r>
      <w:r>
        <w:rPr>
          <w:rFonts w:ascii="Calibri" w:hAnsi="Calibri"/>
          <w:i/>
          <w:sz w:val="22"/>
        </w:rPr>
        <w:t>Phần mì nhỏ và phần mì lớn khác nhau bao nhiêu về giá vậy ạ?</w:t>
      </w:r>
    </w:p>
    <w:p>
      <w:pPr>
        <w:spacing w:after="160" w:line="312" w:lineRule="auto"/>
        <w:jc w:val="both"/>
      </w:pPr>
      <w:r>
        <w:rPr>
          <w:rFonts w:ascii="Calibri" w:hAnsi="Calibri"/>
          <w:b/>
          <w:sz w:val="22"/>
        </w:rPr>
        <w:t xml:space="preserve">Mr Applecross: </w:t>
      </w:r>
      <w:r>
        <w:rPr>
          <w:rFonts w:ascii="Calibri" w:hAnsi="Calibri"/>
          <w:sz w:val="22"/>
        </w:rPr>
        <w:t xml:space="preserve">The large portion costs about three dollars more and comes with extra sauce and cheese.  </w:t>
      </w:r>
      <w:r>
        <w:rPr>
          <w:rFonts w:ascii="Calibri" w:hAnsi="Calibri"/>
          <w:i/>
          <w:sz w:val="22"/>
        </w:rPr>
        <w:t>Phần lớn đắt hơn khoảng ba đô, và có thêm nước sốt cùng phô mai.</w:t>
      </w:r>
    </w:p>
    <w:p>
      <w:pPr>
        <w:spacing w:after="160" w:line="312" w:lineRule="auto"/>
        <w:jc w:val="both"/>
      </w:pPr>
      <w:r>
        <w:rPr>
          <w:rFonts w:ascii="Calibri" w:hAnsi="Calibri"/>
          <w:b/>
          <w:sz w:val="22"/>
        </w:rPr>
        <w:t xml:space="preserve">Ms Lan: </w:t>
      </w:r>
      <w:r>
        <w:rPr>
          <w:rFonts w:ascii="Calibri" w:hAnsi="Calibri"/>
          <w:sz w:val="22"/>
        </w:rPr>
        <w:t xml:space="preserve">In that case, I'll go with the large portion, I'm actually quite hungry today.  </w:t>
      </w:r>
      <w:r>
        <w:rPr>
          <w:rFonts w:ascii="Calibri" w:hAnsi="Calibri"/>
          <w:i/>
          <w:sz w:val="22"/>
        </w:rPr>
        <w:t>Vậy thì tôi chọn phần lớn, hôm nay tôi khá đói.</w:t>
      </w:r>
    </w:p>
    <w:p>
      <w:pPr>
        <w:spacing w:after="160" w:line="312" w:lineRule="auto"/>
        <w:jc w:val="both"/>
      </w:pPr>
      <w:r>
        <w:rPr>
          <w:rFonts w:ascii="Calibri" w:hAnsi="Calibri"/>
          <w:b/>
          <w:sz w:val="22"/>
        </w:rPr>
        <w:t xml:space="preserve">Ms Lan: </w:t>
      </w:r>
      <w:r>
        <w:rPr>
          <w:rFonts w:ascii="Calibri" w:hAnsi="Calibri"/>
          <w:sz w:val="22"/>
        </w:rPr>
        <w:t xml:space="preserve">Is the curry very spicy? I don't have a high tolerance for spicy food, honestly.  </w:t>
      </w:r>
      <w:r>
        <w:rPr>
          <w:rFonts w:ascii="Calibri" w:hAnsi="Calibri"/>
          <w:i/>
          <w:sz w:val="22"/>
        </w:rPr>
        <w:t>Món cà ri có cay lắm không ạ? Thật ra tôi không chịu được cay lắm.</w:t>
      </w:r>
    </w:p>
    <w:p>
      <w:pPr>
        <w:spacing w:after="160" w:line="312" w:lineRule="auto"/>
        <w:jc w:val="both"/>
      </w:pPr>
      <w:r>
        <w:rPr>
          <w:rFonts w:ascii="Calibri" w:hAnsi="Calibri"/>
          <w:b/>
          <w:sz w:val="22"/>
        </w:rPr>
        <w:t xml:space="preserve">Mr Applecross: </w:t>
      </w:r>
      <w:r>
        <w:rPr>
          <w:rFonts w:ascii="Calibri" w:hAnsi="Calibri"/>
          <w:sz w:val="22"/>
        </w:rPr>
        <w:t xml:space="preserve">It has a mild kick, but we can easily make it milder if you'd like, no problem at all.  </w:t>
      </w:r>
      <w:r>
        <w:rPr>
          <w:rFonts w:ascii="Calibri" w:hAnsi="Calibri"/>
          <w:i/>
          <w:sz w:val="22"/>
        </w:rPr>
        <w:t>Món đó cay nhẹ thôi, nhưng chúng tôi có thể làm nhạt hơn nếu chị muốn, không vấn đề gì.</w:t>
      </w:r>
    </w:p>
    <w:p>
      <w:pPr>
        <w:spacing w:after="160" w:line="312" w:lineRule="auto"/>
        <w:jc w:val="both"/>
      </w:pPr>
      <w:r>
        <w:rPr>
          <w:rFonts w:ascii="Calibri" w:hAnsi="Calibri"/>
          <w:b/>
          <w:sz w:val="22"/>
        </w:rPr>
        <w:t xml:space="preserve">Ms Lan: </w:t>
      </w:r>
      <w:r>
        <w:rPr>
          <w:rFonts w:ascii="Calibri" w:hAnsi="Calibri"/>
          <w:sz w:val="22"/>
        </w:rPr>
        <w:t xml:space="preserve">That would be great, please make mine as mild as possible.  </w:t>
      </w:r>
      <w:r>
        <w:rPr>
          <w:rFonts w:ascii="Calibri" w:hAnsi="Calibri"/>
          <w:i/>
          <w:sz w:val="22"/>
        </w:rPr>
        <w:t>Vậy thì tốt quá, anh làm giúp tôi nhạt nhất có thể nhé.</w:t>
      </w:r>
    </w:p>
    <w:p>
      <w:pPr>
        <w:spacing w:after="160" w:line="312" w:lineRule="auto"/>
        <w:jc w:val="both"/>
      </w:pPr>
      <w:r>
        <w:rPr>
          <w:rFonts w:ascii="Calibri" w:hAnsi="Calibri"/>
          <w:b/>
          <w:sz w:val="22"/>
        </w:rPr>
        <w:t xml:space="preserve">Ms Lan: </w:t>
      </w:r>
      <w:r>
        <w:rPr>
          <w:rFonts w:ascii="Calibri" w:hAnsi="Calibri"/>
          <w:sz w:val="22"/>
        </w:rPr>
        <w:t xml:space="preserve">What's today's soup of the day? I always like to ask before I decide on a starter.  </w:t>
      </w:r>
      <w:r>
        <w:rPr>
          <w:rFonts w:ascii="Calibri" w:hAnsi="Calibri"/>
          <w:i/>
          <w:sz w:val="22"/>
        </w:rPr>
        <w:t>Súp trong ngày hôm nay là gì vậy ạ? Tôi luôn thích hỏi trước khi chọn món khai vị.</w:t>
      </w:r>
    </w:p>
    <w:p>
      <w:pPr>
        <w:spacing w:after="160" w:line="312" w:lineRule="auto"/>
        <w:jc w:val="both"/>
      </w:pPr>
      <w:r>
        <w:rPr>
          <w:rFonts w:ascii="Calibri" w:hAnsi="Calibri"/>
          <w:b/>
          <w:sz w:val="22"/>
        </w:rPr>
        <w:t xml:space="preserve">Mr Applecross: </w:t>
      </w:r>
      <w:r>
        <w:rPr>
          <w:rFonts w:ascii="Calibri" w:hAnsi="Calibri"/>
          <w:sz w:val="22"/>
        </w:rPr>
        <w:t xml:space="preserve">Today it's a roasted tomato soup with basil, it's been a real favorite this week.  </w:t>
      </w:r>
      <w:r>
        <w:rPr>
          <w:rFonts w:ascii="Calibri" w:hAnsi="Calibri"/>
          <w:i/>
          <w:sz w:val="22"/>
        </w:rPr>
        <w:t>Hôm nay là súp cà chua nướng với húng quế, món này rất được ưa chuộng tuần này.</w:t>
      </w:r>
    </w:p>
    <w:p>
      <w:pPr>
        <w:spacing w:after="160" w:line="312" w:lineRule="auto"/>
        <w:jc w:val="both"/>
      </w:pPr>
      <w:r>
        <w:rPr>
          <w:rFonts w:ascii="Calibri" w:hAnsi="Calibri"/>
          <w:b/>
          <w:sz w:val="22"/>
        </w:rPr>
        <w:t xml:space="preserve">Ms Lan: </w:t>
      </w:r>
      <w:r>
        <w:rPr>
          <w:rFonts w:ascii="Calibri" w:hAnsi="Calibri"/>
          <w:sz w:val="22"/>
        </w:rPr>
        <w:t xml:space="preserve">That sounds perfect, I'll start my meal with a bowl of that.  </w:t>
      </w:r>
      <w:r>
        <w:rPr>
          <w:rFonts w:ascii="Calibri" w:hAnsi="Calibri"/>
          <w:i/>
          <w:sz w:val="22"/>
        </w:rPr>
        <w:t>Nghe hoàn hảo, tôi sẽ bắt đầu bữa ăn với một tô súp đó.</w:t>
      </w:r>
    </w:p>
    <w:p>
      <w:pPr>
        <w:spacing w:after="160" w:line="312" w:lineRule="auto"/>
        <w:jc w:val="both"/>
      </w:pPr>
      <w:r>
        <w:rPr>
          <w:rFonts w:ascii="Calibri" w:hAnsi="Calibri"/>
          <w:b/>
          <w:sz w:val="22"/>
        </w:rPr>
        <w:t xml:space="preserve">Ms Lan: </w:t>
      </w:r>
      <w:r>
        <w:rPr>
          <w:rFonts w:ascii="Calibri" w:hAnsi="Calibri"/>
          <w:sz w:val="22"/>
        </w:rPr>
        <w:t xml:space="preserve">Do you have anything lighter on the menu? I don't want too big a meal this afternoon.  </w:t>
      </w:r>
      <w:r>
        <w:rPr>
          <w:rFonts w:ascii="Calibri" w:hAnsi="Calibri"/>
          <w:i/>
          <w:sz w:val="22"/>
        </w:rPr>
        <w:t>Thực đơn có món nào nhẹ hơn không ạ? Chiều nay tôi không muốn ăn quá no.</w:t>
      </w:r>
    </w:p>
    <w:p>
      <w:pPr>
        <w:spacing w:after="160" w:line="312" w:lineRule="auto"/>
        <w:jc w:val="both"/>
      </w:pPr>
      <w:r>
        <w:rPr>
          <w:rFonts w:ascii="Calibri" w:hAnsi="Calibri"/>
          <w:b/>
          <w:sz w:val="22"/>
        </w:rPr>
        <w:t xml:space="preserve">Mr Applecross: </w:t>
      </w:r>
      <w:r>
        <w:rPr>
          <w:rFonts w:ascii="Calibri" w:hAnsi="Calibri"/>
          <w:sz w:val="22"/>
        </w:rPr>
        <w:t xml:space="preserve">The garden salad with grilled chicken is light but still filling, that might suit you well.  </w:t>
      </w:r>
      <w:r>
        <w:rPr>
          <w:rFonts w:ascii="Calibri" w:hAnsi="Calibri"/>
          <w:i/>
          <w:sz w:val="22"/>
        </w:rPr>
        <w:t>Salad rau trộn kèm gà nướng khá nhẹ nhưng vẫn no bụng,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That sounds exactly right, I'll have that with a light dressing on the side.  </w:t>
      </w:r>
      <w:r>
        <w:rPr>
          <w:rFonts w:ascii="Calibri" w:hAnsi="Calibri"/>
          <w:i/>
          <w:sz w:val="22"/>
        </w:rPr>
        <w:t>Nghe đúng ý tôi luôn, cho tôi món đó với nước sốt để riêng nhé.</w:t>
      </w:r>
    </w:p>
    <w:p>
      <w:pPr>
        <w:spacing w:after="160" w:line="312" w:lineRule="auto"/>
        <w:jc w:val="both"/>
      </w:pPr>
      <w:r>
        <w:rPr>
          <w:rFonts w:ascii="Calibri" w:hAnsi="Calibri"/>
          <w:b/>
          <w:sz w:val="22"/>
        </w:rPr>
        <w:t xml:space="preserve">Ms Lan: </w:t>
      </w:r>
      <w:r>
        <w:rPr>
          <w:rFonts w:ascii="Calibri" w:hAnsi="Calibri"/>
          <w:sz w:val="22"/>
        </w:rPr>
        <w:t xml:space="preserve">What desserts do you have today? I always save a little room for something sweet.  </w:t>
      </w:r>
      <w:r>
        <w:rPr>
          <w:rFonts w:ascii="Calibri" w:hAnsi="Calibri"/>
          <w:i/>
          <w:sz w:val="22"/>
        </w:rPr>
        <w:t>Hôm nay có món tráng miệng nào ạ? Tôi luôn chừa bụng cho món ngọt.</w:t>
      </w:r>
    </w:p>
    <w:p>
      <w:pPr>
        <w:spacing w:after="160" w:line="312" w:lineRule="auto"/>
        <w:jc w:val="both"/>
      </w:pPr>
      <w:r>
        <w:rPr>
          <w:rFonts w:ascii="Calibri" w:hAnsi="Calibri"/>
          <w:b/>
          <w:sz w:val="22"/>
        </w:rPr>
        <w:t xml:space="preserve">Mr Applecross: </w:t>
      </w:r>
      <w:r>
        <w:rPr>
          <w:rFonts w:ascii="Calibri" w:hAnsi="Calibri"/>
          <w:sz w:val="22"/>
        </w:rPr>
        <w:t xml:space="preserve">We have chocolate cake, apple tart, and a fresh fruit salad, all made in house this morning.  </w:t>
      </w:r>
      <w:r>
        <w:rPr>
          <w:rFonts w:ascii="Calibri" w:hAnsi="Calibri"/>
          <w:i/>
          <w:sz w:val="22"/>
        </w:rPr>
        <w:t>Chúng tôi có bánh sô-cô-la, bánh táo, và salad trái cây tươi, đều làm tại quán sáng nay.</w:t>
      </w:r>
    </w:p>
    <w:p>
      <w:pPr>
        <w:spacing w:after="160" w:line="312" w:lineRule="auto"/>
        <w:jc w:val="both"/>
      </w:pPr>
      <w:r>
        <w:rPr>
          <w:rFonts w:ascii="Calibri" w:hAnsi="Calibri"/>
          <w:b/>
          <w:sz w:val="22"/>
        </w:rPr>
        <w:t xml:space="preserve">Ms Lan: </w:t>
      </w:r>
      <w:r>
        <w:rPr>
          <w:rFonts w:ascii="Calibri" w:hAnsi="Calibri"/>
          <w:sz w:val="22"/>
        </w:rPr>
        <w:t xml:space="preserve">The apple tart sounds wonderful, I'll definitely save room for that later.  </w:t>
      </w:r>
      <w:r>
        <w:rPr>
          <w:rFonts w:ascii="Calibri" w:hAnsi="Calibri"/>
          <w:i/>
          <w:sz w:val="22"/>
        </w:rPr>
        <w:t>Bánh táo nghe hấp dẫn quá, tôi chắc chắn sẽ chừa bụng cho món đó sau.</w:t>
      </w:r>
    </w:p>
    <w:p>
      <w:pPr>
        <w:spacing w:after="160" w:line="312" w:lineRule="auto"/>
        <w:jc w:val="both"/>
      </w:pPr>
      <w:r>
        <w:rPr>
          <w:rFonts w:ascii="Calibri" w:hAnsi="Calibri"/>
          <w:b/>
          <w:sz w:val="22"/>
        </w:rPr>
        <w:t xml:space="preserve">Ms Lan: </w:t>
      </w:r>
      <w:r>
        <w:rPr>
          <w:rFonts w:ascii="Calibri" w:hAnsi="Calibri"/>
          <w:sz w:val="22"/>
        </w:rPr>
        <w:t xml:space="preserve">I should mention I'm allergic to peanuts, could you check if any dishes contain them?  </w:t>
      </w:r>
      <w:r>
        <w:rPr>
          <w:rFonts w:ascii="Calibri" w:hAnsi="Calibri"/>
          <w:i/>
          <w:sz w:val="22"/>
        </w:rPr>
        <w:t>Tôi nên nói trước là tôi bị dị ứng đậu phộng, anh kiểm tra giúp xem món nào có đậu phộng không ạ?</w:t>
      </w:r>
    </w:p>
    <w:p>
      <w:pPr>
        <w:spacing w:after="160" w:line="312" w:lineRule="auto"/>
        <w:jc w:val="both"/>
      </w:pPr>
      <w:r>
        <w:rPr>
          <w:rFonts w:ascii="Calibri" w:hAnsi="Calibri"/>
          <w:b/>
          <w:sz w:val="22"/>
        </w:rPr>
        <w:t xml:space="preserve">Mr Applecross: </w:t>
      </w:r>
      <w:r>
        <w:rPr>
          <w:rFonts w:ascii="Calibri" w:hAnsi="Calibri"/>
          <w:sz w:val="22"/>
        </w:rPr>
        <w:t xml:space="preserve">Thank you for letting me know, the satay skewers and the peanut noodles both contain peanuts.  </w:t>
      </w:r>
      <w:r>
        <w:rPr>
          <w:rFonts w:ascii="Calibri" w:hAnsi="Calibri"/>
          <w:i/>
          <w:sz w:val="22"/>
        </w:rPr>
        <w:t>Cảm ơn chị đã báo trước, món xiên satay và mì đậu phộng đều có đậu phộng ạ.</w:t>
      </w:r>
    </w:p>
    <w:p>
      <w:pPr>
        <w:spacing w:after="160" w:line="312" w:lineRule="auto"/>
        <w:jc w:val="both"/>
      </w:pPr>
      <w:r>
        <w:rPr>
          <w:rFonts w:ascii="Calibri" w:hAnsi="Calibri"/>
          <w:b/>
          <w:sz w:val="22"/>
        </w:rPr>
        <w:t xml:space="preserve">Ms Lan: </w:t>
      </w:r>
      <w:r>
        <w:rPr>
          <w:rFonts w:ascii="Calibri" w:hAnsi="Calibri"/>
          <w:sz w:val="22"/>
        </w:rPr>
        <w:t xml:space="preserve">Good to know, I'll steer clear of those and pick something else from the menu instead.  </w:t>
      </w:r>
      <w:r>
        <w:rPr>
          <w:rFonts w:ascii="Calibri" w:hAnsi="Calibri"/>
          <w:i/>
          <w:sz w:val="22"/>
        </w:rPr>
        <w:t>Tốt quá khi biết vậy, tôi sẽ tránh những món đó và chọn món khác trong thực đơn.</w:t>
      </w:r>
    </w:p>
    <w:p>
      <w:pPr>
        <w:spacing w:after="160" w:line="312" w:lineRule="auto"/>
        <w:jc w:val="both"/>
      </w:pPr>
      <w:r>
        <w:rPr>
          <w:rFonts w:ascii="Calibri" w:hAnsi="Calibri"/>
          <w:b/>
          <w:sz w:val="22"/>
        </w:rPr>
        <w:t xml:space="preserve">Ms Lan: </w:t>
      </w:r>
      <w:r>
        <w:rPr>
          <w:rFonts w:ascii="Calibri" w:hAnsi="Calibri"/>
          <w:sz w:val="22"/>
        </w:rPr>
        <w:t xml:space="preserve">My friend has a shellfish allergy, is the seafood pasta safe for someone with that condition?  </w:t>
      </w:r>
      <w:r>
        <w:rPr>
          <w:rFonts w:ascii="Calibri" w:hAnsi="Calibri"/>
          <w:i/>
          <w:sz w:val="22"/>
        </w:rPr>
        <w:t>Bạn tôi bị dị ứng hải sản có vỏ, mì hải sản có an toàn cho người bị vậy không ạ?</w:t>
      </w:r>
    </w:p>
    <w:p>
      <w:pPr>
        <w:spacing w:after="160" w:line="312" w:lineRule="auto"/>
        <w:jc w:val="both"/>
      </w:pPr>
      <w:r>
        <w:rPr>
          <w:rFonts w:ascii="Calibri" w:hAnsi="Calibri"/>
          <w:b/>
          <w:sz w:val="22"/>
        </w:rPr>
        <w:t xml:space="preserve">Mr Applecross: </w:t>
      </w:r>
      <w:r>
        <w:rPr>
          <w:rFonts w:ascii="Calibri" w:hAnsi="Calibri"/>
          <w:sz w:val="22"/>
        </w:rPr>
        <w:t xml:space="preserve">Unfortunately, that dish contains both shrimp and mussels, so it wouldn't be safe for her.  </w:t>
      </w:r>
      <w:r>
        <w:rPr>
          <w:rFonts w:ascii="Calibri" w:hAnsi="Calibri"/>
          <w:i/>
          <w:sz w:val="22"/>
        </w:rPr>
        <w:t>Đáng tiếc là món đó có cả tôm và vẹm, nên sẽ không an toàn cho cô ấy.</w:t>
      </w:r>
    </w:p>
    <w:p>
      <w:pPr>
        <w:spacing w:after="160" w:line="312" w:lineRule="auto"/>
        <w:jc w:val="both"/>
      </w:pPr>
      <w:r>
        <w:rPr>
          <w:rFonts w:ascii="Calibri" w:hAnsi="Calibri"/>
          <w:b/>
          <w:sz w:val="22"/>
        </w:rPr>
        <w:t xml:space="preserve">Ms Lan: </w:t>
      </w:r>
      <w:r>
        <w:rPr>
          <w:rFonts w:ascii="Calibri" w:hAnsi="Calibri"/>
          <w:sz w:val="22"/>
        </w:rPr>
        <w:t xml:space="preserve">Thanks for being upfront about that, I'll suggest a different dish for her tonight.  </w:t>
      </w:r>
      <w:r>
        <w:rPr>
          <w:rFonts w:ascii="Calibri" w:hAnsi="Calibri"/>
          <w:i/>
          <w:sz w:val="22"/>
        </w:rPr>
        <w:t>Cảm ơn anh đã nói rõ, tôi sẽ gợi ý cho cô ấy món khác tối nay.</w:t>
      </w:r>
    </w:p>
    <w:p>
      <w:pPr>
        <w:spacing w:after="160" w:line="312" w:lineRule="auto"/>
        <w:jc w:val="both"/>
      </w:pPr>
      <w:r>
        <w:rPr>
          <w:rFonts w:ascii="Calibri" w:hAnsi="Calibri"/>
          <w:b/>
          <w:sz w:val="22"/>
        </w:rPr>
        <w:t xml:space="preserve">Ms Lan: </w:t>
      </w:r>
      <w:r>
        <w:rPr>
          <w:rFonts w:ascii="Calibri" w:hAnsi="Calibri"/>
          <w:sz w:val="22"/>
        </w:rPr>
        <w:t xml:space="preserve">Do you have any gluten-free options? My sister was recently diagnosed with a gluten intolerance.  </w:t>
      </w:r>
      <w:r>
        <w:rPr>
          <w:rFonts w:ascii="Calibri" w:hAnsi="Calibri"/>
          <w:i/>
          <w:sz w:val="22"/>
        </w:rPr>
        <w:t>Anh có món nào không chứa gluten không ạ? Em gái tôi mới được chẩn đoán không dung nạp gluten.</w:t>
      </w:r>
    </w:p>
    <w:p>
      <w:pPr>
        <w:spacing w:after="160" w:line="312" w:lineRule="auto"/>
        <w:jc w:val="both"/>
      </w:pPr>
      <w:r>
        <w:rPr>
          <w:rFonts w:ascii="Calibri" w:hAnsi="Calibri"/>
          <w:b/>
          <w:sz w:val="22"/>
        </w:rPr>
        <w:t xml:space="preserve">Mr Applecross: </w:t>
      </w:r>
      <w:r>
        <w:rPr>
          <w:rFonts w:ascii="Calibri" w:hAnsi="Calibri"/>
          <w:sz w:val="22"/>
        </w:rPr>
        <w:t xml:space="preserve">We do, actually, the grilled salmon and most of our salads are naturally gluten-free.  </w:t>
      </w:r>
      <w:r>
        <w:rPr>
          <w:rFonts w:ascii="Calibri" w:hAnsi="Calibri"/>
          <w:i/>
          <w:sz w:val="22"/>
        </w:rPr>
        <w:t>Có chứ ạ, cá hồi nướng và hầu hết salad của chúng tôi vốn không chứa gluten.</w:t>
      </w:r>
    </w:p>
    <w:p>
      <w:pPr>
        <w:spacing w:after="160" w:line="312" w:lineRule="auto"/>
        <w:jc w:val="both"/>
      </w:pPr>
      <w:r>
        <w:rPr>
          <w:rFonts w:ascii="Calibri" w:hAnsi="Calibri"/>
          <w:b/>
          <w:sz w:val="22"/>
        </w:rPr>
        <w:t xml:space="preserve">Ms Lan: </w:t>
      </w:r>
      <w:r>
        <w:rPr>
          <w:rFonts w:ascii="Calibri" w:hAnsi="Calibri"/>
          <w:sz w:val="22"/>
        </w:rPr>
        <w:t xml:space="preserve">That's a relief, I'll pass that along to her before our next visit together.  </w:t>
      </w:r>
      <w:r>
        <w:rPr>
          <w:rFonts w:ascii="Calibri" w:hAnsi="Calibri"/>
          <w:i/>
          <w:sz w:val="22"/>
        </w:rPr>
        <w:t>Vậy thì nhẹ nhõm quá, tôi sẽ báo lại cho em trước lần đến quán tiếp theo của chúng tôi.</w:t>
      </w:r>
    </w:p>
    <w:p>
      <w:pPr>
        <w:spacing w:after="160" w:line="312" w:lineRule="auto"/>
        <w:jc w:val="both"/>
      </w:pPr>
      <w:r>
        <w:rPr>
          <w:rFonts w:ascii="Calibri" w:hAnsi="Calibri"/>
          <w:b/>
          <w:sz w:val="22"/>
        </w:rPr>
        <w:t xml:space="preserve">Ms Lan: </w:t>
      </w:r>
      <w:r>
        <w:rPr>
          <w:rFonts w:ascii="Calibri" w:hAnsi="Calibri"/>
          <w:sz w:val="22"/>
        </w:rPr>
        <w:t xml:space="preserve">Is there dairy in the mushroom soup? My nephew can't have milk or cream at all.  </w:t>
      </w:r>
      <w:r>
        <w:rPr>
          <w:rFonts w:ascii="Calibri" w:hAnsi="Calibri"/>
          <w:i/>
          <w:sz w:val="22"/>
        </w:rPr>
        <w:t>Súp nấm có sữa không ạ? Cháu trai tôi không được dùng sữa hay kem chút nào.</w:t>
      </w:r>
    </w:p>
    <w:p>
      <w:pPr>
        <w:spacing w:after="160" w:line="312" w:lineRule="auto"/>
        <w:jc w:val="both"/>
      </w:pPr>
      <w:r>
        <w:rPr>
          <w:rFonts w:ascii="Calibri" w:hAnsi="Calibri"/>
          <w:b/>
          <w:sz w:val="22"/>
        </w:rPr>
        <w:t xml:space="preserve">Mr Applecross: </w:t>
      </w:r>
      <w:r>
        <w:rPr>
          <w:rFonts w:ascii="Calibri" w:hAnsi="Calibri"/>
          <w:sz w:val="22"/>
        </w:rPr>
        <w:t xml:space="preserve">There's cream in that one, but we can make him a dairy-free version if he'd like to try it.  </w:t>
      </w:r>
      <w:r>
        <w:rPr>
          <w:rFonts w:ascii="Calibri" w:hAnsi="Calibri"/>
          <w:i/>
          <w:sz w:val="22"/>
        </w:rPr>
        <w:t>Món đó có kem, nhưng chúng tôi có thể làm cho cháu một phiên bản không sữa nếu cháu muốn thử.</w:t>
      </w:r>
    </w:p>
    <w:p>
      <w:pPr>
        <w:spacing w:after="160" w:line="312" w:lineRule="auto"/>
        <w:jc w:val="both"/>
      </w:pPr>
      <w:r>
        <w:rPr>
          <w:rFonts w:ascii="Calibri" w:hAnsi="Calibri"/>
          <w:b/>
          <w:sz w:val="22"/>
        </w:rPr>
        <w:t xml:space="preserve">Ms Lan: </w:t>
      </w:r>
      <w:r>
        <w:rPr>
          <w:rFonts w:ascii="Calibri" w:hAnsi="Calibri"/>
          <w:sz w:val="22"/>
        </w:rPr>
        <w:t xml:space="preserve">That would be lovely, thank you, he'll be thrilled he can still have soup with us.  </w:t>
      </w:r>
      <w:r>
        <w:rPr>
          <w:rFonts w:ascii="Calibri" w:hAnsi="Calibri"/>
          <w:i/>
          <w:sz w:val="22"/>
        </w:rPr>
        <w:t>Vậy thì tuyệt quá, cảm ơn anh, cháu sẽ rất vui vì vẫn được ăn súp cùng chúng tôi.</w:t>
      </w:r>
    </w:p>
    <w:p>
      <w:pPr>
        <w:spacing w:after="160" w:line="312" w:lineRule="auto"/>
        <w:jc w:val="both"/>
      </w:pPr>
      <w:r>
        <w:rPr>
          <w:rFonts w:ascii="Calibri" w:hAnsi="Calibri"/>
          <w:b/>
          <w:sz w:val="22"/>
        </w:rPr>
        <w:t xml:space="preserve">Ms Lan: </w:t>
      </w:r>
      <w:r>
        <w:rPr>
          <w:rFonts w:ascii="Calibri" w:hAnsi="Calibri"/>
          <w:sz w:val="22"/>
        </w:rPr>
        <w:t xml:space="preserve">I'm trying to eat less red meat these days, what would you suggest instead of the beef dish?  </w:t>
      </w:r>
      <w:r>
        <w:rPr>
          <w:rFonts w:ascii="Calibri" w:hAnsi="Calibri"/>
          <w:i/>
          <w:sz w:val="22"/>
        </w:rPr>
        <w:t>Dạo này tôi đang hạn chế ăn thịt đỏ, anh gợi ý món gì thay cho món bò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chicken or the vegetable stir-fry would both be excellent alternatives for you.  </w:t>
      </w:r>
      <w:r>
        <w:rPr>
          <w:rFonts w:ascii="Calibri" w:hAnsi="Calibri"/>
          <w:i/>
          <w:sz w:val="22"/>
        </w:rPr>
        <w:t>Gà nướng hoặc rau xào đều là lựa chọn tuyệt vời thay thế cho chị.</w:t>
      </w:r>
    </w:p>
    <w:p>
      <w:pPr>
        <w:spacing w:after="160" w:line="312" w:lineRule="auto"/>
        <w:jc w:val="both"/>
      </w:pPr>
      <w:r>
        <w:rPr>
          <w:rFonts w:ascii="Calibri" w:hAnsi="Calibri"/>
          <w:b/>
          <w:sz w:val="22"/>
        </w:rPr>
        <w:t xml:space="preserve">Ms Lan: </w:t>
      </w:r>
      <w:r>
        <w:rPr>
          <w:rFonts w:ascii="Calibri" w:hAnsi="Calibri"/>
          <w:sz w:val="22"/>
        </w:rPr>
        <w:t xml:space="preserve">The stir-fry sounds appealing, I think I'll try that one this time.  </w:t>
      </w:r>
      <w:r>
        <w:rPr>
          <w:rFonts w:ascii="Calibri" w:hAnsi="Calibri"/>
          <w:i/>
          <w:sz w:val="22"/>
        </w:rPr>
        <w:t>Món rau xào nghe hấp dẫn đấy, lần này tôi sẽ thử món đó.</w:t>
      </w:r>
    </w:p>
    <w:p>
      <w:pPr>
        <w:spacing w:after="160" w:line="312" w:lineRule="auto"/>
        <w:jc w:val="both"/>
      </w:pPr>
      <w:r>
        <w:rPr>
          <w:rFonts w:ascii="Calibri" w:hAnsi="Calibri"/>
          <w:b/>
          <w:sz w:val="22"/>
        </w:rPr>
        <w:t xml:space="preserve">Ms Lan: </w:t>
      </w:r>
      <w:r>
        <w:rPr>
          <w:rFonts w:ascii="Calibri" w:hAnsi="Calibri"/>
          <w:sz w:val="22"/>
        </w:rPr>
        <w:t xml:space="preserve">Does the bread you serve contain eggs? A friend joining us tonight has an egg allergy.  </w:t>
      </w:r>
      <w:r>
        <w:rPr>
          <w:rFonts w:ascii="Calibri" w:hAnsi="Calibri"/>
          <w:i/>
          <w:sz w:val="22"/>
        </w:rPr>
        <w:t>Bánh mì anh phục vụ có chứa trứng không ạ? Người bạn tối nay đi cùng tôi bị dị ứng trứng.</w:t>
      </w:r>
    </w:p>
    <w:p>
      <w:pPr>
        <w:spacing w:after="160" w:line="312" w:lineRule="auto"/>
        <w:jc w:val="both"/>
      </w:pPr>
      <w:r>
        <w:rPr>
          <w:rFonts w:ascii="Calibri" w:hAnsi="Calibri"/>
          <w:b/>
          <w:sz w:val="22"/>
        </w:rPr>
        <w:t xml:space="preserve">Mr Applecross: </w:t>
      </w:r>
      <w:r>
        <w:rPr>
          <w:rFonts w:ascii="Calibri" w:hAnsi="Calibri"/>
          <w:sz w:val="22"/>
        </w:rPr>
        <w:t xml:space="preserve">Our regular bread does contain egg, but we also keep a small batch of egg-free rolls on hand.  </w:t>
      </w:r>
      <w:r>
        <w:rPr>
          <w:rFonts w:ascii="Calibri" w:hAnsi="Calibri"/>
          <w:i/>
          <w:sz w:val="22"/>
        </w:rPr>
        <w:t>Bánh mì thông thường của chúng tôi có trứng, nhưng chúng tôi cũng có sẵn một ít bánh không trứng.</w:t>
      </w:r>
    </w:p>
    <w:p>
      <w:pPr>
        <w:spacing w:after="160" w:line="312" w:lineRule="auto"/>
        <w:jc w:val="both"/>
      </w:pPr>
      <w:r>
        <w:rPr>
          <w:rFonts w:ascii="Calibri" w:hAnsi="Calibri"/>
          <w:b/>
          <w:sz w:val="22"/>
        </w:rPr>
        <w:t xml:space="preserve">Ms Lan: </w:t>
      </w:r>
      <w:r>
        <w:rPr>
          <w:rFonts w:ascii="Calibri" w:hAnsi="Calibri"/>
          <w:sz w:val="22"/>
        </w:rPr>
        <w:t xml:space="preserve">That's wonderful, please bring those for her instead of the usual basket.  </w:t>
      </w:r>
      <w:r>
        <w:rPr>
          <w:rFonts w:ascii="Calibri" w:hAnsi="Calibri"/>
          <w:i/>
          <w:sz w:val="22"/>
        </w:rPr>
        <w:t>Vậy thì tuyệt quá, anh mang loại đó cho cô ấy thay vì giỏ bánh thường nhé.</w:t>
      </w:r>
    </w:p>
    <w:p>
      <w:pPr>
        <w:spacing w:after="160" w:line="312" w:lineRule="auto"/>
        <w:jc w:val="both"/>
      </w:pPr>
      <w:r>
        <w:rPr>
          <w:rFonts w:ascii="Calibri" w:hAnsi="Calibri"/>
          <w:b/>
          <w:sz w:val="22"/>
        </w:rPr>
        <w:t xml:space="preserve">Ms Lan: </w:t>
      </w:r>
      <w:r>
        <w:rPr>
          <w:rFonts w:ascii="Calibri" w:hAnsi="Calibri"/>
          <w:sz w:val="22"/>
        </w:rPr>
        <w:t xml:space="preserve">I'm vegan now, actually, could you point out which dishes on the menu would work for me?  </w:t>
      </w:r>
      <w:r>
        <w:rPr>
          <w:rFonts w:ascii="Calibri" w:hAnsi="Calibri"/>
          <w:i/>
          <w:sz w:val="22"/>
        </w:rPr>
        <w:t>Thật ra giờ tôi ăn thuần chay, anh chỉ giúp món nào trong thực đơn hợp với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Sure, the vegetable curry, the garden salad without cheese, and the lentil soup are all vegan.  </w:t>
      </w:r>
      <w:r>
        <w:rPr>
          <w:rFonts w:ascii="Calibri" w:hAnsi="Calibri"/>
          <w:i/>
          <w:sz w:val="22"/>
        </w:rPr>
        <w:t>Được chứ, cà ri rau củ, salad rau không phô mai, và súp đậu lăng đều là món thuần chay.</w:t>
      </w:r>
    </w:p>
    <w:p>
      <w:pPr>
        <w:spacing w:after="160" w:line="312" w:lineRule="auto"/>
        <w:jc w:val="both"/>
      </w:pPr>
      <w:r>
        <w:rPr>
          <w:rFonts w:ascii="Calibri" w:hAnsi="Calibri"/>
          <w:b/>
          <w:sz w:val="22"/>
        </w:rPr>
        <w:t xml:space="preserve">Ms Lan: </w:t>
      </w:r>
      <w:r>
        <w:rPr>
          <w:rFonts w:ascii="Calibri" w:hAnsi="Calibri"/>
          <w:sz w:val="22"/>
        </w:rPr>
        <w:t xml:space="preserve">Thank you for that, I think the lentil soup and salad combination sounds perfect for tonight.  </w:t>
      </w:r>
      <w:r>
        <w:rPr>
          <w:rFonts w:ascii="Calibri" w:hAnsi="Calibri"/>
          <w:i/>
          <w:sz w:val="22"/>
        </w:rPr>
        <w:t>Cảm ơn anh, tôi nghĩ kết hợp súp đậu lăng và salad nghe hoàn hảo cho tối nay.</w:t>
      </w:r>
    </w:p>
    <w:p>
      <w:pPr>
        <w:spacing w:after="160" w:line="312" w:lineRule="auto"/>
        <w:jc w:val="both"/>
      </w:pPr>
      <w:r>
        <w:rPr>
          <w:rFonts w:ascii="Calibri" w:hAnsi="Calibri"/>
          <w:b/>
          <w:sz w:val="22"/>
        </w:rPr>
        <w:t xml:space="preserve">Ms Lan: </w:t>
      </w:r>
      <w:r>
        <w:rPr>
          <w:rFonts w:ascii="Calibri" w:hAnsi="Calibri"/>
          <w:sz w:val="22"/>
        </w:rPr>
        <w:t xml:space="preserve">My father has diabetes, could you suggest a dish that isn't too heavy on sugar or starch?  </w:t>
      </w:r>
      <w:r>
        <w:rPr>
          <w:rFonts w:ascii="Calibri" w:hAnsi="Calibri"/>
          <w:i/>
          <w:sz w:val="22"/>
        </w:rPr>
        <w:t>Cha tôi bị tiểu đường, anh gợi ý món nào không quá nhiều đường hay tinh bột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fish with steamed vegetables would be a gentle option, low in both sugar and starch.  </w:t>
      </w:r>
      <w:r>
        <w:rPr>
          <w:rFonts w:ascii="Calibri" w:hAnsi="Calibri"/>
          <w:i/>
          <w:sz w:val="22"/>
        </w:rPr>
        <w:t>Cá nướng ăn kèm rau hấp sẽ là lựa chọn nhẹ nhàng, ít cả đường lẫn tinh bột.</w:t>
      </w:r>
    </w:p>
    <w:p>
      <w:pPr>
        <w:spacing w:after="160" w:line="312" w:lineRule="auto"/>
        <w:jc w:val="both"/>
      </w:pPr>
      <w:r>
        <w:rPr>
          <w:rFonts w:ascii="Calibri" w:hAnsi="Calibri"/>
          <w:b/>
          <w:sz w:val="22"/>
        </w:rPr>
        <w:t xml:space="preserve">Ms Lan: </w:t>
      </w:r>
      <w:r>
        <w:rPr>
          <w:rFonts w:ascii="Calibri" w:hAnsi="Calibri"/>
          <w:sz w:val="22"/>
        </w:rPr>
        <w:t xml:space="preserve">That sounds just right for him, I'll order that for our table tonight.  </w:t>
      </w:r>
      <w:r>
        <w:rPr>
          <w:rFonts w:ascii="Calibri" w:hAnsi="Calibri"/>
          <w:i/>
          <w:sz w:val="22"/>
        </w:rPr>
        <w:t>Nghe đúng ý cho cha rồi, tối nay tôi sẽ gọi món đó cho bàn chúng tôi.</w:t>
      </w:r>
    </w:p>
    <w:p>
      <w:pPr>
        <w:spacing w:after="160" w:line="312" w:lineRule="auto"/>
        <w:jc w:val="both"/>
      </w:pPr>
      <w:r>
        <w:rPr>
          <w:rFonts w:ascii="Calibri" w:hAnsi="Calibri"/>
          <w:b/>
          <w:sz w:val="22"/>
        </w:rPr>
        <w:t xml:space="preserve">Ms Lan: </w:t>
      </w:r>
      <w:r>
        <w:rPr>
          <w:rFonts w:ascii="Calibri" w:hAnsi="Calibri"/>
          <w:sz w:val="22"/>
        </w:rPr>
        <w:t xml:space="preserve">I think I'm ready to order now, could I start with the tomato soup, please?  </w:t>
      </w:r>
      <w:r>
        <w:rPr>
          <w:rFonts w:ascii="Calibri" w:hAnsi="Calibri"/>
          <w:i/>
          <w:sz w:val="22"/>
        </w:rPr>
        <w:t>Tôi nghĩ tôi sẵn sàng gọi món rồi, cho tôi bắt đầu với súp cà chua được không ạ?</w:t>
      </w:r>
    </w:p>
    <w:p>
      <w:pPr>
        <w:spacing w:after="160" w:line="312" w:lineRule="auto"/>
        <w:jc w:val="both"/>
      </w:pPr>
      <w:r>
        <w:rPr>
          <w:rFonts w:ascii="Calibri" w:hAnsi="Calibri"/>
          <w:b/>
          <w:sz w:val="22"/>
        </w:rPr>
        <w:t xml:space="preserve">Mr Applecross: </w:t>
      </w:r>
      <w:r>
        <w:rPr>
          <w:rFonts w:ascii="Calibri" w:hAnsi="Calibri"/>
          <w:sz w:val="22"/>
        </w:rPr>
        <w:t xml:space="preserve">Great choice, and would you like anything to drink while you wait for your soup?  </w:t>
      </w:r>
      <w:r>
        <w:rPr>
          <w:rFonts w:ascii="Calibri" w:hAnsi="Calibri"/>
          <w:i/>
          <w:sz w:val="22"/>
        </w:rPr>
        <w:t>Lựa chọn hay đấy, và chị muốn dùng gì để uống trong lúc chờ súp không ạ?</w:t>
      </w:r>
    </w:p>
    <w:p>
      <w:pPr>
        <w:spacing w:after="160" w:line="312" w:lineRule="auto"/>
        <w:jc w:val="both"/>
      </w:pPr>
      <w:r>
        <w:rPr>
          <w:rFonts w:ascii="Calibri" w:hAnsi="Calibri"/>
          <w:b/>
          <w:sz w:val="22"/>
        </w:rPr>
        <w:t xml:space="preserve">Ms Lan: </w:t>
      </w:r>
      <w:r>
        <w:rPr>
          <w:rFonts w:ascii="Calibri" w:hAnsi="Calibri"/>
          <w:sz w:val="22"/>
        </w:rPr>
        <w:t xml:space="preserve">Just a glass of sparkling water for now, thank you, I'll decide on more later.  </w:t>
      </w:r>
      <w:r>
        <w:rPr>
          <w:rFonts w:ascii="Calibri" w:hAnsi="Calibri"/>
          <w:i/>
          <w:sz w:val="22"/>
        </w:rPr>
        <w:t>Cho tôi một ly nước có ga trước đã, cảm ơn anh, tôi sẽ chọn thêm sau.</w:t>
      </w:r>
    </w:p>
    <w:p>
      <w:pPr>
        <w:spacing w:after="160" w:line="312" w:lineRule="auto"/>
        <w:jc w:val="both"/>
      </w:pPr>
      <w:r>
        <w:rPr>
          <w:rFonts w:ascii="Calibri" w:hAnsi="Calibri"/>
          <w:b/>
          <w:sz w:val="22"/>
        </w:rPr>
        <w:t xml:space="preserve">Ms Lan: </w:t>
      </w:r>
      <w:r>
        <w:rPr>
          <w:rFonts w:ascii="Calibri" w:hAnsi="Calibri"/>
          <w:sz w:val="22"/>
        </w:rPr>
        <w:t xml:space="preserve">For my main course, I'd like the grilled salmon with the vegetables on the side, please.  </w:t>
      </w:r>
      <w:r>
        <w:rPr>
          <w:rFonts w:ascii="Calibri" w:hAnsi="Calibri"/>
          <w:i/>
          <w:sz w:val="22"/>
        </w:rPr>
        <w:t>Món chính tôi muốn gọi cá hồi nướng kèm rau ở bên, cảm ơn anh.</w:t>
      </w:r>
    </w:p>
    <w:p>
      <w:pPr>
        <w:spacing w:after="160" w:line="312" w:lineRule="auto"/>
        <w:jc w:val="both"/>
      </w:pPr>
      <w:r>
        <w:rPr>
          <w:rFonts w:ascii="Calibri" w:hAnsi="Calibri"/>
          <w:b/>
          <w:sz w:val="22"/>
        </w:rPr>
        <w:t xml:space="preserve">Mr Applecross: </w:t>
      </w:r>
      <w:r>
        <w:rPr>
          <w:rFonts w:ascii="Calibri" w:hAnsi="Calibri"/>
          <w:sz w:val="22"/>
        </w:rPr>
        <w:t xml:space="preserve">Excellent choice, would you like your salmon cooked well done or a little more tender inside?  </w:t>
      </w:r>
      <w:r>
        <w:rPr>
          <w:rFonts w:ascii="Calibri" w:hAnsi="Calibri"/>
          <w:i/>
          <w:sz w:val="22"/>
        </w:rPr>
        <w:t>Lựa chọn tuyệt vời, chị muốn cá hồi chín kỹ hay còn hơi mềm bên trong ạ?</w:t>
      </w:r>
    </w:p>
    <w:p>
      <w:pPr>
        <w:spacing w:after="160" w:line="312" w:lineRule="auto"/>
        <w:jc w:val="both"/>
      </w:pPr>
      <w:r>
        <w:rPr>
          <w:rFonts w:ascii="Calibri" w:hAnsi="Calibri"/>
          <w:b/>
          <w:sz w:val="22"/>
        </w:rPr>
        <w:t xml:space="preserve">Ms Lan: </w:t>
      </w:r>
      <w:r>
        <w:rPr>
          <w:rFonts w:ascii="Calibri" w:hAnsi="Calibri"/>
          <w:sz w:val="22"/>
        </w:rPr>
        <w:t xml:space="preserve">A little tender inside would be lovely, that's exactly how I enjoy it.  </w:t>
      </w:r>
      <w:r>
        <w:rPr>
          <w:rFonts w:ascii="Calibri" w:hAnsi="Calibri"/>
          <w:i/>
          <w:sz w:val="22"/>
        </w:rPr>
        <w:t>Hơi mềm bên trong thì tuyệt, đó chính xác là cách tôi thích ăn.</w:t>
      </w:r>
    </w:p>
    <w:p>
      <w:pPr>
        <w:spacing w:after="160" w:line="312" w:lineRule="auto"/>
        <w:jc w:val="both"/>
      </w:pPr>
      <w:r>
        <w:rPr>
          <w:rFonts w:ascii="Calibri" w:hAnsi="Calibri"/>
          <w:b/>
          <w:sz w:val="22"/>
        </w:rPr>
        <w:t xml:space="preserve">Ms Lan: </w:t>
      </w:r>
      <w:r>
        <w:rPr>
          <w:rFonts w:ascii="Calibri" w:hAnsi="Calibri"/>
          <w:sz w:val="22"/>
        </w:rPr>
        <w:t xml:space="preserve">We'll have two orders of the pasta, one with extra cheese and one without, please.  </w:t>
      </w:r>
      <w:r>
        <w:rPr>
          <w:rFonts w:ascii="Calibri" w:hAnsi="Calibri"/>
          <w:i/>
          <w:sz w:val="22"/>
        </w:rPr>
        <w:t>Cho chúng tôi hai phần mì, một phần thêm phô mai và một phần không, cảm ơn anh.</w:t>
      </w:r>
    </w:p>
    <w:p>
      <w:pPr>
        <w:spacing w:after="160" w:line="312" w:lineRule="auto"/>
        <w:jc w:val="both"/>
      </w:pPr>
      <w:r>
        <w:rPr>
          <w:rFonts w:ascii="Calibri" w:hAnsi="Calibri"/>
          <w:b/>
          <w:sz w:val="22"/>
        </w:rPr>
        <w:t xml:space="preserve">Mr Applecross: </w:t>
      </w:r>
      <w:r>
        <w:rPr>
          <w:rFonts w:ascii="Calibri" w:hAnsi="Calibri"/>
          <w:sz w:val="22"/>
        </w:rPr>
        <w:t xml:space="preserve">Noted, one with extra cheese and one plain, coming right up for both of you.  </w:t>
      </w:r>
      <w:r>
        <w:rPr>
          <w:rFonts w:ascii="Calibri" w:hAnsi="Calibri"/>
          <w:i/>
          <w:sz w:val="22"/>
        </w:rPr>
        <w:t>Đã ghi nhận, một phần thêm phô mai và một phần bình thường, sẽ mang ra ngay cho cả hai.</w:t>
      </w:r>
    </w:p>
    <w:p>
      <w:pPr>
        <w:spacing w:after="160" w:line="312" w:lineRule="auto"/>
        <w:jc w:val="both"/>
      </w:pPr>
      <w:r>
        <w:rPr>
          <w:rFonts w:ascii="Calibri" w:hAnsi="Calibri"/>
          <w:b/>
          <w:sz w:val="22"/>
        </w:rPr>
        <w:t xml:space="preserve">Ms Lan: </w:t>
      </w:r>
      <w:r>
        <w:rPr>
          <w:rFonts w:ascii="Calibri" w:hAnsi="Calibri"/>
          <w:sz w:val="22"/>
        </w:rPr>
        <w:t xml:space="preserve">Thank you, and could we also get a basket of bread to share while we wait?  </w:t>
      </w:r>
      <w:r>
        <w:rPr>
          <w:rFonts w:ascii="Calibri" w:hAnsi="Calibri"/>
          <w:i/>
          <w:sz w:val="22"/>
        </w:rPr>
        <w:t>Cảm ơn anh, và chúng tôi có thể xin thêm một giỏ bánh mì dùng chung trong lúc chờ không ạ?</w:t>
      </w:r>
    </w:p>
    <w:p>
      <w:pPr>
        <w:spacing w:after="160" w:line="312" w:lineRule="auto"/>
        <w:jc w:val="both"/>
      </w:pPr>
      <w:r>
        <w:rPr>
          <w:rFonts w:ascii="Calibri" w:hAnsi="Calibri"/>
          <w:b/>
          <w:sz w:val="22"/>
        </w:rPr>
        <w:t xml:space="preserve">Ms Lan: </w:t>
      </w:r>
      <w:r>
        <w:rPr>
          <w:rFonts w:ascii="Calibri" w:hAnsi="Calibri"/>
          <w:sz w:val="22"/>
        </w:rPr>
        <w:t xml:space="preserve">I'll have the chicken sandwich, and could you make sure it's toasted rather than cold?  </w:t>
      </w:r>
      <w:r>
        <w:rPr>
          <w:rFonts w:ascii="Calibri" w:hAnsi="Calibri"/>
          <w:i/>
          <w:sz w:val="22"/>
        </w:rPr>
        <w:t>Cho tôi bánh sandwich gà, và anh đảm bảo là bánh nướng nóng chứ không để nguội nhé.</w:t>
      </w:r>
    </w:p>
    <w:p>
      <w:pPr>
        <w:spacing w:after="160" w:line="312" w:lineRule="auto"/>
        <w:jc w:val="both"/>
      </w:pPr>
      <w:r>
        <w:rPr>
          <w:rFonts w:ascii="Calibri" w:hAnsi="Calibri"/>
          <w:b/>
          <w:sz w:val="22"/>
        </w:rPr>
        <w:t xml:space="preserve">Mr Applecross: </w:t>
      </w:r>
      <w:r>
        <w:rPr>
          <w:rFonts w:ascii="Calibri" w:hAnsi="Calibri"/>
          <w:sz w:val="22"/>
        </w:rPr>
        <w:t xml:space="preserve">Absolutely, toasted it is, would you like fries or a small salad alongside that?  </w:t>
      </w:r>
      <w:r>
        <w:rPr>
          <w:rFonts w:ascii="Calibri" w:hAnsi="Calibri"/>
          <w:i/>
          <w:sz w:val="22"/>
        </w:rPr>
        <w:t>Được chứ, sẽ nướng nóng, chị muốn dùng khoai tây chiên hay salad nhỏ đi kèm không ạ?</w:t>
      </w:r>
    </w:p>
    <w:p>
      <w:pPr>
        <w:spacing w:after="160" w:line="312" w:lineRule="auto"/>
        <w:jc w:val="both"/>
      </w:pPr>
      <w:r>
        <w:rPr>
          <w:rFonts w:ascii="Calibri" w:hAnsi="Calibri"/>
          <w:b/>
          <w:sz w:val="22"/>
        </w:rPr>
        <w:t xml:space="preserve">Ms Lan: </w:t>
      </w:r>
      <w:r>
        <w:rPr>
          <w:rFonts w:ascii="Calibri" w:hAnsi="Calibri"/>
          <w:sz w:val="22"/>
        </w:rPr>
        <w:t xml:space="preserve">Fries would be great, thank you, I've been craving something salty today.  </w:t>
      </w:r>
      <w:r>
        <w:rPr>
          <w:rFonts w:ascii="Calibri" w:hAnsi="Calibri"/>
          <w:i/>
          <w:sz w:val="22"/>
        </w:rPr>
        <w:t>Khoai tây chiên nghe tốt đấy, cảm ơn anh, hôm nay tôi thèm món mặn.</w:t>
      </w:r>
    </w:p>
    <w:p>
      <w:pPr>
        <w:spacing w:after="160" w:line="312" w:lineRule="auto"/>
        <w:jc w:val="both"/>
      </w:pPr>
      <w:r>
        <w:rPr>
          <w:rFonts w:ascii="Calibri" w:hAnsi="Calibri"/>
          <w:b/>
          <w:sz w:val="22"/>
        </w:rPr>
        <w:t xml:space="preserve">Ms Lan: </w:t>
      </w:r>
      <w:r>
        <w:rPr>
          <w:rFonts w:ascii="Calibri" w:hAnsi="Calibri"/>
          <w:sz w:val="22"/>
        </w:rPr>
        <w:t xml:space="preserve">Could I get the steak, cooked medium, with a side of mashed potatoes instead of rice?  </w:t>
      </w:r>
      <w:r>
        <w:rPr>
          <w:rFonts w:ascii="Calibri" w:hAnsi="Calibri"/>
          <w:i/>
          <w:sz w:val="22"/>
        </w:rPr>
        <w:t>Cho tôi món bò bít tết, chín vừa, và khoai tây nghiền thay vì cơm được không ạ?</w:t>
      </w:r>
    </w:p>
    <w:p>
      <w:pPr>
        <w:spacing w:after="160" w:line="312" w:lineRule="auto"/>
        <w:jc w:val="both"/>
      </w:pPr>
      <w:r>
        <w:rPr>
          <w:rFonts w:ascii="Calibri" w:hAnsi="Calibri"/>
          <w:b/>
          <w:sz w:val="22"/>
        </w:rPr>
        <w:t xml:space="preserve">Mr Applecross: </w:t>
      </w:r>
      <w:r>
        <w:rPr>
          <w:rFonts w:ascii="Calibri" w:hAnsi="Calibri"/>
          <w:sz w:val="22"/>
        </w:rPr>
        <w:t xml:space="preserve">Medium steak with mashed potatoes, got it, and how would you like that steak seasoned?  </w:t>
      </w:r>
      <w:r>
        <w:rPr>
          <w:rFonts w:ascii="Calibri" w:hAnsi="Calibri"/>
          <w:i/>
          <w:sz w:val="22"/>
        </w:rPr>
        <w:t>Bò bít tết chín vừa với khoai tây nghiền, đã ghi nhận, chị muốn nêm bít tết kiểu nào ạ?</w:t>
      </w:r>
    </w:p>
    <w:p>
      <w:pPr>
        <w:spacing w:after="160" w:line="312" w:lineRule="auto"/>
        <w:jc w:val="both"/>
      </w:pPr>
      <w:r>
        <w:rPr>
          <w:rFonts w:ascii="Calibri" w:hAnsi="Calibri"/>
          <w:b/>
          <w:sz w:val="22"/>
        </w:rPr>
        <w:t xml:space="preserve">Ms Lan: </w:t>
      </w:r>
      <w:r>
        <w:rPr>
          <w:rFonts w:ascii="Calibri" w:hAnsi="Calibri"/>
          <w:sz w:val="22"/>
        </w:rPr>
        <w:t xml:space="preserve">Just simple salt and pepper is perfect, I don't need anything fancier than that.  </w:t>
      </w:r>
      <w:r>
        <w:rPr>
          <w:rFonts w:ascii="Calibri" w:hAnsi="Calibri"/>
          <w:i/>
          <w:sz w:val="22"/>
        </w:rPr>
        <w:t>Chỉ cần muối và tiêu đơn giản là được rồi, tôi không cần cầu kỳ hơn đâu.</w:t>
      </w:r>
    </w:p>
    <w:p>
      <w:pPr>
        <w:spacing w:after="160" w:line="312" w:lineRule="auto"/>
        <w:jc w:val="both"/>
      </w:pPr>
      <w:r>
        <w:rPr>
          <w:rFonts w:ascii="Calibri" w:hAnsi="Calibri"/>
          <w:b/>
          <w:sz w:val="22"/>
        </w:rPr>
        <w:t xml:space="preserve">Ms Lan: </w:t>
      </w:r>
      <w:r>
        <w:rPr>
          <w:rFonts w:ascii="Calibri" w:hAnsi="Calibri"/>
          <w:sz w:val="22"/>
        </w:rPr>
        <w:t xml:space="preserve">For the kids, could we order the small chicken nuggets plate with a side of fruit instead of fries?  </w:t>
      </w:r>
      <w:r>
        <w:rPr>
          <w:rFonts w:ascii="Calibri" w:hAnsi="Calibri"/>
          <w:i/>
          <w:sz w:val="22"/>
        </w:rPr>
        <w:t>Cho trẻ con, chúng tôi có thể gọi đĩa gà viên nhỏ kèm trái cây thay vì khoai chiên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that's actually one of our most popular kids' meals, easy swap for the fruit.  </w:t>
      </w:r>
      <w:r>
        <w:rPr>
          <w:rFonts w:ascii="Calibri" w:hAnsi="Calibri"/>
          <w:i/>
          <w:sz w:val="22"/>
        </w:rPr>
        <w:t>Được chứ, đó thật ra là một trong những món trẻ em được yêu thích nhất, đổi trái cây dễ dàng thôi.</w:t>
      </w:r>
    </w:p>
    <w:p>
      <w:pPr>
        <w:spacing w:after="160" w:line="312" w:lineRule="auto"/>
        <w:jc w:val="both"/>
      </w:pPr>
      <w:r>
        <w:rPr>
          <w:rFonts w:ascii="Calibri" w:hAnsi="Calibri"/>
          <w:b/>
          <w:sz w:val="22"/>
        </w:rPr>
        <w:t xml:space="preserve">Ms Lan: </w:t>
      </w:r>
      <w:r>
        <w:rPr>
          <w:rFonts w:ascii="Calibri" w:hAnsi="Calibri"/>
          <w:sz w:val="22"/>
        </w:rPr>
        <w:t xml:space="preserve">Thank you, my son can be a bit picky, so I always appreciate the flexibility.  </w:t>
      </w:r>
      <w:r>
        <w:rPr>
          <w:rFonts w:ascii="Calibri" w:hAnsi="Calibri"/>
          <w:i/>
          <w:sz w:val="22"/>
        </w:rPr>
        <w:t>Cảm ơn anh, con trai tôi hơi kén ăn, nên tôi luôn cảm kích sự linh hoạt đó.</w:t>
      </w:r>
    </w:p>
    <w:p>
      <w:pPr>
        <w:spacing w:after="160" w:line="312" w:lineRule="auto"/>
        <w:jc w:val="both"/>
      </w:pPr>
      <w:r>
        <w:rPr>
          <w:rFonts w:ascii="Calibri" w:hAnsi="Calibri"/>
          <w:b/>
          <w:sz w:val="22"/>
        </w:rPr>
        <w:t xml:space="preserve">Ms Lan: </w:t>
      </w:r>
      <w:r>
        <w:rPr>
          <w:rFonts w:ascii="Calibri" w:hAnsi="Calibri"/>
          <w:sz w:val="22"/>
        </w:rPr>
        <w:t xml:space="preserve">I'll have a cup of coffee, black, no sugar, and my friend will have a cappuccino, please.  </w:t>
      </w:r>
      <w:r>
        <w:rPr>
          <w:rFonts w:ascii="Calibri" w:hAnsi="Calibri"/>
          <w:i/>
          <w:sz w:val="22"/>
        </w:rPr>
        <w:t>Cho tôi một tách cà phê đen, không đường, và bạn tôi sẽ dùng một ly cappuccino, cảm ơn anh.</w:t>
      </w:r>
    </w:p>
    <w:p>
      <w:pPr>
        <w:spacing w:after="160" w:line="312" w:lineRule="auto"/>
        <w:jc w:val="both"/>
      </w:pPr>
      <w:r>
        <w:rPr>
          <w:rFonts w:ascii="Calibri" w:hAnsi="Calibri"/>
          <w:b/>
          <w:sz w:val="22"/>
        </w:rPr>
        <w:t xml:space="preserve">Mr Applecross: </w:t>
      </w:r>
      <w:r>
        <w:rPr>
          <w:rFonts w:ascii="Calibri" w:hAnsi="Calibri"/>
          <w:sz w:val="22"/>
        </w:rPr>
        <w:t xml:space="preserve">One black coffee and one cappuccino, coming right up, do either of you want a pastry with that?  </w:t>
      </w:r>
      <w:r>
        <w:rPr>
          <w:rFonts w:ascii="Calibri" w:hAnsi="Calibri"/>
          <w:i/>
          <w:sz w:val="22"/>
        </w:rPr>
        <w:t>Một cà phê đen và một cappuccino, sẽ mang ra ngay, cả hai có muốn dùng thêm bánh ngọt không ạ?</w:t>
      </w:r>
    </w:p>
    <w:p>
      <w:pPr>
        <w:spacing w:after="160" w:line="312" w:lineRule="auto"/>
        <w:jc w:val="both"/>
      </w:pPr>
      <w:r>
        <w:rPr>
          <w:rFonts w:ascii="Calibri" w:hAnsi="Calibri"/>
          <w:b/>
          <w:sz w:val="22"/>
        </w:rPr>
        <w:t xml:space="preserve">Ms Lan: </w:t>
      </w:r>
      <w:r>
        <w:rPr>
          <w:rFonts w:ascii="Calibri" w:hAnsi="Calibri"/>
          <w:sz w:val="22"/>
        </w:rPr>
        <w:t xml:space="preserve">I'll pass on the pastry for now, but thank you for asking, maybe next time.  </w:t>
      </w:r>
      <w:r>
        <w:rPr>
          <w:rFonts w:ascii="Calibri" w:hAnsi="Calibri"/>
          <w:i/>
          <w:sz w:val="22"/>
        </w:rPr>
        <w:t>Tôi tạm không dùng bánh ngọt đâu, nhưng cảm ơn anh đã hỏi, có lẽ lần sau.</w:t>
      </w:r>
    </w:p>
    <w:p>
      <w:pPr>
        <w:spacing w:after="160" w:line="312" w:lineRule="auto"/>
        <w:jc w:val="both"/>
      </w:pPr>
      <w:r>
        <w:rPr>
          <w:rFonts w:ascii="Calibri" w:hAnsi="Calibri"/>
          <w:b/>
          <w:sz w:val="22"/>
        </w:rPr>
        <w:t xml:space="preserve">Ms Lan: </w:t>
      </w:r>
      <w:r>
        <w:rPr>
          <w:rFonts w:ascii="Calibri" w:hAnsi="Calibri"/>
          <w:sz w:val="22"/>
        </w:rPr>
        <w:t xml:space="preserve">Could we start with the spring rolls as a starter to share between the four of us?  </w:t>
      </w:r>
      <w:r>
        <w:rPr>
          <w:rFonts w:ascii="Calibri" w:hAnsi="Calibri"/>
          <w:i/>
          <w:sz w:val="22"/>
        </w:rPr>
        <w:t>Chúng tôi có thể gọi chả giò làm món khai vị dùng chung cho bốn người không ạ?</w:t>
      </w:r>
    </w:p>
    <w:p>
      <w:pPr>
        <w:spacing w:after="160" w:line="312" w:lineRule="auto"/>
        <w:jc w:val="both"/>
      </w:pPr>
      <w:r>
        <w:rPr>
          <w:rFonts w:ascii="Calibri" w:hAnsi="Calibri"/>
          <w:b/>
          <w:sz w:val="22"/>
        </w:rPr>
        <w:t xml:space="preserve">Mr Applecross: </w:t>
      </w:r>
      <w:r>
        <w:rPr>
          <w:rFonts w:ascii="Calibri" w:hAnsi="Calibri"/>
          <w:sz w:val="22"/>
        </w:rPr>
        <w:t xml:space="preserve">Great idea, I'll bring those out first while you all decide on your main courses.  </w:t>
      </w:r>
      <w:r>
        <w:rPr>
          <w:rFonts w:ascii="Calibri" w:hAnsi="Calibri"/>
          <w:i/>
          <w:sz w:val="22"/>
        </w:rPr>
        <w:t>Ý hay đấy, tôi sẽ mang món đó ra trước trong lúc mọi người chọn món chính.</w:t>
      </w:r>
    </w:p>
    <w:p>
      <w:pPr>
        <w:spacing w:after="160" w:line="312" w:lineRule="auto"/>
        <w:jc w:val="both"/>
      </w:pPr>
      <w:r>
        <w:rPr>
          <w:rFonts w:ascii="Calibri" w:hAnsi="Calibri"/>
          <w:b/>
          <w:sz w:val="22"/>
        </w:rPr>
        <w:t xml:space="preserve">Ms Lan: </w:t>
      </w:r>
      <w:r>
        <w:rPr>
          <w:rFonts w:ascii="Calibri" w:hAnsi="Calibri"/>
          <w:sz w:val="22"/>
        </w:rPr>
        <w:t xml:space="preserve">Perfect, that gives us a little more time to look over the rest of the menu.  </w:t>
      </w:r>
      <w:r>
        <w:rPr>
          <w:rFonts w:ascii="Calibri" w:hAnsi="Calibri"/>
          <w:i/>
          <w:sz w:val="22"/>
        </w:rPr>
        <w:t>Hoàn hảo, vậy chúng tôi có thêm thời gian xem qua phần còn lại của thực đơn.</w:t>
      </w:r>
    </w:p>
    <w:p>
      <w:pPr>
        <w:spacing w:after="160" w:line="312" w:lineRule="auto"/>
        <w:jc w:val="both"/>
      </w:pPr>
      <w:r>
        <w:rPr>
          <w:rFonts w:ascii="Calibri" w:hAnsi="Calibri"/>
          <w:b/>
          <w:sz w:val="22"/>
        </w:rPr>
        <w:t xml:space="preserve">Ms Lan: </w:t>
      </w:r>
      <w:r>
        <w:rPr>
          <w:rFonts w:ascii="Calibri" w:hAnsi="Calibri"/>
          <w:sz w:val="22"/>
        </w:rPr>
        <w:t xml:space="preserve">I'd like the vegetable curry with rice, and please make it as mild as you mentioned earlier.  </w:t>
      </w:r>
      <w:r>
        <w:rPr>
          <w:rFonts w:ascii="Calibri" w:hAnsi="Calibri"/>
          <w:i/>
          <w:sz w:val="22"/>
        </w:rPr>
        <w:t>Cho tôi cà ri rau củ ăn với cơm, và làm nhạt như anh đã nói lúc nãy nhé.</w:t>
      </w:r>
    </w:p>
    <w:p>
      <w:pPr>
        <w:spacing w:after="160" w:line="312" w:lineRule="auto"/>
        <w:jc w:val="both"/>
      </w:pPr>
      <w:r>
        <w:rPr>
          <w:rFonts w:ascii="Calibri" w:hAnsi="Calibri"/>
          <w:b/>
          <w:sz w:val="22"/>
        </w:rPr>
        <w:t xml:space="preserve">Mr Applecross: </w:t>
      </w:r>
      <w:r>
        <w:rPr>
          <w:rFonts w:ascii="Calibri" w:hAnsi="Calibri"/>
          <w:sz w:val="22"/>
        </w:rPr>
        <w:t xml:space="preserve">Mild vegetable curry with rice, absolutely, I'll let the kitchen know to hold back the spice.  </w:t>
      </w:r>
      <w:r>
        <w:rPr>
          <w:rFonts w:ascii="Calibri" w:hAnsi="Calibri"/>
          <w:i/>
          <w:sz w:val="22"/>
        </w:rPr>
        <w:t>Cà ri rau củ nhạt ăn với cơm, chắc chắn rồi, tôi sẽ báo bếp giảm bớt gia vị cay.</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the kitchen adjusting it just for me.  </w:t>
      </w:r>
      <w:r>
        <w:rPr>
          <w:rFonts w:ascii="Calibri" w:hAnsi="Calibri"/>
          <w:i/>
          <w:sz w:val="22"/>
        </w:rPr>
        <w:t>Cảm ơn anh, tôi thật sự cảm kích khi bếp điều chỉnh riêng cho tôi.</w:t>
      </w:r>
    </w:p>
    <w:p>
      <w:pPr>
        <w:spacing w:after="160" w:line="312" w:lineRule="auto"/>
        <w:jc w:val="both"/>
      </w:pPr>
      <w:r>
        <w:rPr>
          <w:rFonts w:ascii="Calibri" w:hAnsi="Calibri"/>
          <w:b/>
          <w:sz w:val="22"/>
        </w:rPr>
        <w:t xml:space="preserve">Ms Lan: </w:t>
      </w:r>
      <w:r>
        <w:rPr>
          <w:rFonts w:ascii="Calibri" w:hAnsi="Calibri"/>
          <w:sz w:val="22"/>
        </w:rPr>
        <w:t xml:space="preserve">Could I have the burger without onions, please? I'm not a big fan of raw onion.  </w:t>
      </w:r>
      <w:r>
        <w:rPr>
          <w:rFonts w:ascii="Calibri" w:hAnsi="Calibri"/>
          <w:i/>
          <w:sz w:val="22"/>
        </w:rPr>
        <w:t>Cho tôi bánh burger không hành được không ạ? Tôi không thích hành sống lắm.</w:t>
      </w:r>
    </w:p>
    <w:p>
      <w:pPr>
        <w:spacing w:after="160" w:line="312" w:lineRule="auto"/>
        <w:jc w:val="both"/>
      </w:pPr>
      <w:r>
        <w:rPr>
          <w:rFonts w:ascii="Calibri" w:hAnsi="Calibri"/>
          <w:b/>
          <w:sz w:val="22"/>
        </w:rPr>
        <w:t xml:space="preserve">Mr Applecross: </w:t>
      </w:r>
      <w:r>
        <w:rPr>
          <w:rFonts w:ascii="Calibri" w:hAnsi="Calibri"/>
          <w:sz w:val="22"/>
        </w:rPr>
        <w:t xml:space="preserve">No problem, I'll tell the kitchen to leave the onions off yours completely.  </w:t>
      </w:r>
      <w:r>
        <w:rPr>
          <w:rFonts w:ascii="Calibri" w:hAnsi="Calibri"/>
          <w:i/>
          <w:sz w:val="22"/>
        </w:rPr>
        <w:t>Không vấn đề gì, tôi sẽ nhắc bếp bỏ hoàn toàn hành trong phần của chị.</w:t>
      </w:r>
    </w:p>
    <w:p>
      <w:pPr>
        <w:spacing w:after="160" w:line="312" w:lineRule="auto"/>
        <w:jc w:val="both"/>
      </w:pPr>
      <w:r>
        <w:rPr>
          <w:rFonts w:ascii="Calibri" w:hAnsi="Calibri"/>
          <w:b/>
          <w:sz w:val="22"/>
        </w:rPr>
        <w:t xml:space="preserve">Ms Lan: </w:t>
      </w:r>
      <w:r>
        <w:rPr>
          <w:rFonts w:ascii="Calibri" w:hAnsi="Calibri"/>
          <w:sz w:val="22"/>
        </w:rPr>
        <w:t xml:space="preserve">Thank you, everything else on the burger sounds great, so that's the only change I need.  </w:t>
      </w:r>
      <w:r>
        <w:rPr>
          <w:rFonts w:ascii="Calibri" w:hAnsi="Calibri"/>
          <w:i/>
          <w:sz w:val="22"/>
        </w:rPr>
        <w:t>Cảm ơn anh, mọi thứ khác trên bánh burger đều ổn, nên đó là thay đổi duy nhất tôi cần.</w:t>
      </w:r>
    </w:p>
    <w:p>
      <w:pPr>
        <w:spacing w:after="160" w:line="312" w:lineRule="auto"/>
        <w:jc w:val="both"/>
      </w:pPr>
      <w:r>
        <w:rPr>
          <w:rFonts w:ascii="Calibri" w:hAnsi="Calibri"/>
          <w:b/>
          <w:sz w:val="22"/>
        </w:rPr>
        <w:t xml:space="preserve">Ms Lan: </w:t>
      </w:r>
      <w:r>
        <w:rPr>
          <w:rFonts w:ascii="Calibri" w:hAnsi="Calibri"/>
          <w:sz w:val="22"/>
        </w:rPr>
        <w:t xml:space="preserve">Could you put the salad dressing on the side instead of mixing it in? I prefer to add it myself.  </w:t>
      </w:r>
      <w:r>
        <w:rPr>
          <w:rFonts w:ascii="Calibri" w:hAnsi="Calibri"/>
          <w:i/>
          <w:sz w:val="22"/>
        </w:rPr>
        <w:t>Anh có thể để nước sốt salad riêng ra thay vì trộn sẵn không ạ? Tôi thích tự cho vào hơn.</w:t>
      </w:r>
    </w:p>
    <w:p>
      <w:pPr>
        <w:spacing w:after="160" w:line="312" w:lineRule="auto"/>
        <w:jc w:val="both"/>
      </w:pPr>
      <w:r>
        <w:rPr>
          <w:rFonts w:ascii="Calibri" w:hAnsi="Calibri"/>
          <w:b/>
          <w:sz w:val="22"/>
        </w:rPr>
        <w:t xml:space="preserve">Mr Applecross: </w:t>
      </w:r>
      <w:r>
        <w:rPr>
          <w:rFonts w:ascii="Calibri" w:hAnsi="Calibri"/>
          <w:sz w:val="22"/>
        </w:rPr>
        <w:t xml:space="preserve">Of course, dressing on the side, that way you can add exactly as much as you like.  </w:t>
      </w:r>
      <w:r>
        <w:rPr>
          <w:rFonts w:ascii="Calibri" w:hAnsi="Calibri"/>
          <w:i/>
          <w:sz w:val="22"/>
        </w:rPr>
        <w:t>Được chứ, để nước sốt riêng, vậy chị có thể cho vào đúng lượng mình thích.</w:t>
      </w:r>
    </w:p>
    <w:p>
      <w:pPr>
        <w:spacing w:after="160" w:line="312" w:lineRule="auto"/>
        <w:jc w:val="both"/>
      </w:pPr>
      <w:r>
        <w:rPr>
          <w:rFonts w:ascii="Calibri" w:hAnsi="Calibri"/>
          <w:b/>
          <w:sz w:val="22"/>
        </w:rPr>
        <w:t xml:space="preserve">Ms Lan: </w:t>
      </w:r>
      <w:r>
        <w:rPr>
          <w:rFonts w:ascii="Calibri" w:hAnsi="Calibri"/>
          <w:sz w:val="22"/>
        </w:rPr>
        <w:t xml:space="preserve">Thank you, I always end up using less dressing when I can control it myself.  </w:t>
      </w:r>
      <w:r>
        <w:rPr>
          <w:rFonts w:ascii="Calibri" w:hAnsi="Calibri"/>
          <w:i/>
          <w:sz w:val="22"/>
        </w:rPr>
        <w:t>Cảm ơn anh, tôi luôn dùng ít nước sốt hơn khi tự kiểm soát được.</w:t>
      </w:r>
    </w:p>
    <w:p>
      <w:pPr>
        <w:spacing w:after="160" w:line="312" w:lineRule="auto"/>
        <w:jc w:val="both"/>
      </w:pPr>
      <w:r>
        <w:rPr>
          <w:rFonts w:ascii="Calibri" w:hAnsi="Calibri"/>
          <w:b/>
          <w:sz w:val="22"/>
        </w:rPr>
        <w:t xml:space="preserve">Ms Lan: </w:t>
      </w:r>
      <w:r>
        <w:rPr>
          <w:rFonts w:ascii="Calibri" w:hAnsi="Calibri"/>
          <w:sz w:val="22"/>
        </w:rPr>
        <w:t xml:space="preserve">Is it possible to get extra sauce with the noodles? I really love the sauce here.  </w:t>
      </w:r>
      <w:r>
        <w:rPr>
          <w:rFonts w:ascii="Calibri" w:hAnsi="Calibri"/>
          <w:i/>
          <w:sz w:val="22"/>
        </w:rPr>
        <w:t>Có thể xin thêm nước sốt cho món mì không ạ? Tôi rất thích nước sốt ở đây.</w:t>
      </w:r>
    </w:p>
    <w:p>
      <w:pPr>
        <w:spacing w:after="160" w:line="312" w:lineRule="auto"/>
        <w:jc w:val="both"/>
      </w:pPr>
      <w:r>
        <w:rPr>
          <w:rFonts w:ascii="Calibri" w:hAnsi="Calibri"/>
          <w:b/>
          <w:sz w:val="22"/>
        </w:rPr>
        <w:t xml:space="preserve">Mr Applecross: </w:t>
      </w:r>
      <w:r>
        <w:rPr>
          <w:rFonts w:ascii="Calibri" w:hAnsi="Calibri"/>
          <w:sz w:val="22"/>
        </w:rPr>
        <w:t xml:space="preserve">Definitely, I'll ask the kitchen to add a little extra just for you.  </w:t>
      </w:r>
      <w:r>
        <w:rPr>
          <w:rFonts w:ascii="Calibri" w:hAnsi="Calibri"/>
          <w:i/>
          <w:sz w:val="22"/>
        </w:rPr>
        <w:t>Chắc chắn rồi, tôi sẽ nhờ bếp cho thêm một chút riêng cho chị.</w:t>
      </w:r>
    </w:p>
    <w:p>
      <w:pPr>
        <w:spacing w:after="160" w:line="312" w:lineRule="auto"/>
        <w:jc w:val="both"/>
      </w:pPr>
      <w:r>
        <w:rPr>
          <w:rFonts w:ascii="Calibri" w:hAnsi="Calibri"/>
          <w:b/>
          <w:sz w:val="22"/>
        </w:rPr>
        <w:t xml:space="preserve">Ms Lan: </w:t>
      </w:r>
      <w:r>
        <w:rPr>
          <w:rFonts w:ascii="Calibri" w:hAnsi="Calibri"/>
          <w:sz w:val="22"/>
        </w:rPr>
        <w:t xml:space="preserve">You're very kind, thank you, that sauce is honestly the best part of the dish.  </w:t>
      </w:r>
      <w:r>
        <w:rPr>
          <w:rFonts w:ascii="Calibri" w:hAnsi="Calibri"/>
          <w:i/>
          <w:sz w:val="22"/>
        </w:rPr>
        <w:t>Anh tốt quá, cảm ơn anh, thành thật thì nước sốt đó là phần ngon nhất của món ăn.</w:t>
      </w:r>
    </w:p>
    <w:p>
      <w:pPr>
        <w:spacing w:after="160" w:line="312" w:lineRule="auto"/>
        <w:jc w:val="both"/>
      </w:pPr>
      <w:r>
        <w:rPr>
          <w:rFonts w:ascii="Calibri" w:hAnsi="Calibri"/>
          <w:b/>
          <w:sz w:val="22"/>
        </w:rPr>
        <w:t xml:space="preserve">Ms Lan: </w:t>
      </w:r>
      <w:r>
        <w:rPr>
          <w:rFonts w:ascii="Calibri" w:hAnsi="Calibri"/>
          <w:sz w:val="22"/>
        </w:rPr>
        <w:t xml:space="preserve">Could my sandwich be cut in half? I find it easier to eat that way, if that's alright.  </w:t>
      </w:r>
      <w:r>
        <w:rPr>
          <w:rFonts w:ascii="Calibri" w:hAnsi="Calibri"/>
          <w:i/>
          <w:sz w:val="22"/>
        </w:rPr>
        <w:t>Bánh sandwich của tôi có thể cắt đôi được không ạ? Tôi thấy ăn dễ hơn khi cắt như vậy.</w:t>
      </w:r>
    </w:p>
    <w:p>
      <w:pPr>
        <w:spacing w:after="160" w:line="312" w:lineRule="auto"/>
        <w:jc w:val="both"/>
      </w:pPr>
      <w:r>
        <w:rPr>
          <w:rFonts w:ascii="Calibri" w:hAnsi="Calibri"/>
          <w:b/>
          <w:sz w:val="22"/>
        </w:rPr>
        <w:t xml:space="preserve">Mr Applecross: </w:t>
      </w:r>
      <w:r>
        <w:rPr>
          <w:rFonts w:ascii="Calibri" w:hAnsi="Calibri"/>
          <w:sz w:val="22"/>
        </w:rPr>
        <w:t xml:space="preserve">Sure thing, I'll have the kitchen slice it right down the middle before it comes out.  </w:t>
      </w:r>
      <w:r>
        <w:rPr>
          <w:rFonts w:ascii="Calibri" w:hAnsi="Calibri"/>
          <w:i/>
          <w:sz w:val="22"/>
        </w:rPr>
        <w:t>Được chứ, tôi sẽ nhờ bếp cắt ngay giữa trước khi mang ra.</w:t>
      </w:r>
    </w:p>
    <w:p>
      <w:pPr>
        <w:spacing w:after="160" w:line="312" w:lineRule="auto"/>
        <w:jc w:val="both"/>
      </w:pPr>
      <w:r>
        <w:rPr>
          <w:rFonts w:ascii="Calibri" w:hAnsi="Calibri"/>
          <w:b/>
          <w:sz w:val="22"/>
        </w:rPr>
        <w:t xml:space="preserve">Ms Lan: </w:t>
      </w:r>
      <w:r>
        <w:rPr>
          <w:rFonts w:ascii="Calibri" w:hAnsi="Calibri"/>
          <w:sz w:val="22"/>
        </w:rPr>
        <w:t xml:space="preserve">Perfect, thank you, small things like that really do make a difference.  </w:t>
      </w:r>
      <w:r>
        <w:rPr>
          <w:rFonts w:ascii="Calibri" w:hAnsi="Calibri"/>
          <w:i/>
          <w:sz w:val="22"/>
        </w:rPr>
        <w:t>Hoàn hảo, cảm ơn anh, những điều nhỏ như vậy thật sự tạo khác biệt.</w:t>
      </w:r>
    </w:p>
    <w:p>
      <w:pPr>
        <w:spacing w:after="160" w:line="312" w:lineRule="auto"/>
        <w:jc w:val="both"/>
      </w:pPr>
      <w:r>
        <w:rPr>
          <w:rFonts w:ascii="Calibri" w:hAnsi="Calibri"/>
          <w:b/>
          <w:sz w:val="22"/>
        </w:rPr>
        <w:t xml:space="preserve">Ms Lan: </w:t>
      </w:r>
      <w:r>
        <w:rPr>
          <w:rFonts w:ascii="Calibri" w:hAnsi="Calibri"/>
          <w:sz w:val="22"/>
        </w:rPr>
        <w:t xml:space="preserve">Could I swap the fries for a side salad instead? I'm trying to eat a bit healthier today.  </w:t>
      </w:r>
      <w:r>
        <w:rPr>
          <w:rFonts w:ascii="Calibri" w:hAnsi="Calibri"/>
          <w:i/>
          <w:sz w:val="22"/>
        </w:rPr>
        <w:t>Tôi có thể đổi khoai tây chiên sang salad nhỏ không ạ? Hôm nay tôi đang cố ăn lành mạnh hơn một chút.</w:t>
      </w:r>
    </w:p>
    <w:p>
      <w:pPr>
        <w:spacing w:after="160" w:line="312" w:lineRule="auto"/>
        <w:jc w:val="both"/>
      </w:pPr>
      <w:r>
        <w:rPr>
          <w:rFonts w:ascii="Calibri" w:hAnsi="Calibri"/>
          <w:b/>
          <w:sz w:val="22"/>
        </w:rPr>
        <w:t xml:space="preserve">Mr Applecross: </w:t>
      </w:r>
      <w:r>
        <w:rPr>
          <w:rFonts w:ascii="Calibri" w:hAnsi="Calibri"/>
          <w:sz w:val="22"/>
        </w:rPr>
        <w:t xml:space="preserve">Absolutely, that swap is completely free, we're happy to make that change for you.  </w:t>
      </w:r>
      <w:r>
        <w:rPr>
          <w:rFonts w:ascii="Calibri" w:hAnsi="Calibri"/>
          <w:i/>
          <w:sz w:val="22"/>
        </w:rPr>
        <w:t>Được chứ, đổi món này hoàn toàn miễn phí, chúng tôi vui lòng thay đổi cho chị.</w:t>
      </w:r>
    </w:p>
    <w:p>
      <w:pPr>
        <w:spacing w:after="160" w:line="312" w:lineRule="auto"/>
        <w:jc w:val="both"/>
      </w:pPr>
      <w:r>
        <w:rPr>
          <w:rFonts w:ascii="Calibri" w:hAnsi="Calibri"/>
          <w:b/>
          <w:sz w:val="22"/>
        </w:rPr>
        <w:t xml:space="preserve">Ms Lan: </w:t>
      </w:r>
      <w:r>
        <w:rPr>
          <w:rFonts w:ascii="Calibri" w:hAnsi="Calibri"/>
          <w:sz w:val="22"/>
        </w:rPr>
        <w:t xml:space="preserve">That's great to hear, thank you for making it easy for me to eat well here.  </w:t>
      </w:r>
      <w:r>
        <w:rPr>
          <w:rFonts w:ascii="Calibri" w:hAnsi="Calibri"/>
          <w:i/>
          <w:sz w:val="22"/>
        </w:rPr>
        <w:t>Nghe tuyệt quá, cảm ơn anh đã giúp tôi dễ dàng ăn uống lành mạnh ở đây.</w:t>
      </w:r>
    </w:p>
    <w:p>
      <w:pPr>
        <w:spacing w:after="160" w:line="312" w:lineRule="auto"/>
        <w:jc w:val="both"/>
      </w:pPr>
      <w:r>
        <w:rPr>
          <w:rFonts w:ascii="Calibri" w:hAnsi="Calibri"/>
          <w:b/>
          <w:sz w:val="22"/>
        </w:rPr>
        <w:t xml:space="preserve">Ms Lan: </w:t>
      </w:r>
      <w:r>
        <w:rPr>
          <w:rFonts w:ascii="Calibri" w:hAnsi="Calibri"/>
          <w:sz w:val="22"/>
        </w:rPr>
        <w:t xml:space="preserve">Could you serve the ice cream a little later, once we've finished our main course?  </w:t>
      </w:r>
      <w:r>
        <w:rPr>
          <w:rFonts w:ascii="Calibri" w:hAnsi="Calibri"/>
          <w:i/>
          <w:sz w:val="22"/>
        </w:rPr>
        <w:t>Anh có thể mang kem ra muộn hơn một chút, sau khi chúng tôi ăn xong món chính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hold it back in the kitchen until you're ready to order dessert.  </w:t>
      </w:r>
      <w:r>
        <w:rPr>
          <w:rFonts w:ascii="Calibri" w:hAnsi="Calibri"/>
          <w:i/>
          <w:sz w:val="22"/>
        </w:rPr>
        <w:t>Được chứ, tôi sẽ giữ lại trong bếp cho đến khi mọi người sẵn sàng gọi món tráng miệng.</w:t>
      </w:r>
    </w:p>
    <w:p>
      <w:pPr>
        <w:spacing w:after="160" w:line="312" w:lineRule="auto"/>
        <w:jc w:val="both"/>
      </w:pPr>
      <w:r>
        <w:rPr>
          <w:rFonts w:ascii="Calibri" w:hAnsi="Calibri"/>
          <w:b/>
          <w:sz w:val="22"/>
        </w:rPr>
        <w:t xml:space="preserve">Ms Lan: </w:t>
      </w:r>
      <w:r>
        <w:rPr>
          <w:rFonts w:ascii="Calibri" w:hAnsi="Calibri"/>
          <w:sz w:val="22"/>
        </w:rPr>
        <w:t xml:space="preserve">Thank you, we're in no rush tonight, so a slower pace is exactly what we want.  </w:t>
      </w:r>
      <w:r>
        <w:rPr>
          <w:rFonts w:ascii="Calibri" w:hAnsi="Calibri"/>
          <w:i/>
          <w:sz w:val="22"/>
        </w:rPr>
        <w:t>Cảm ơn anh, tối nay chúng tôi không vội, nên nhịp độ chậm rãi là điều chúng tôi muốn.</w:t>
      </w:r>
    </w:p>
    <w:p>
      <w:pPr>
        <w:spacing w:after="160" w:line="312" w:lineRule="auto"/>
        <w:jc w:val="both"/>
      </w:pPr>
      <w:r>
        <w:rPr>
          <w:rFonts w:ascii="Calibri" w:hAnsi="Calibri"/>
          <w:b/>
          <w:sz w:val="22"/>
        </w:rPr>
        <w:t xml:space="preserve">Ms Lan: </w:t>
      </w:r>
      <w:r>
        <w:rPr>
          <w:rFonts w:ascii="Calibri" w:hAnsi="Calibri"/>
          <w:sz w:val="22"/>
        </w:rPr>
        <w:t xml:space="preserve">Could the steak be cooked without any butter on top? I'm trying to cut back a little.  </w:t>
      </w:r>
      <w:r>
        <w:rPr>
          <w:rFonts w:ascii="Calibri" w:hAnsi="Calibri"/>
          <w:i/>
          <w:sz w:val="22"/>
        </w:rPr>
        <w:t>Bít tết có thể nấu không cho bơ lên trên không ạ? Tôi đang cố cắt giảm một chút.</w:t>
      </w:r>
    </w:p>
    <w:p>
      <w:pPr>
        <w:spacing w:after="160" w:line="312" w:lineRule="auto"/>
        <w:jc w:val="both"/>
      </w:pPr>
      <w:r>
        <w:rPr>
          <w:rFonts w:ascii="Calibri" w:hAnsi="Calibri"/>
          <w:b/>
          <w:sz w:val="22"/>
        </w:rPr>
        <w:t xml:space="preserve">Mr Applecross: </w:t>
      </w:r>
      <w:r>
        <w:rPr>
          <w:rFonts w:ascii="Calibri" w:hAnsi="Calibri"/>
          <w:sz w:val="22"/>
        </w:rPr>
        <w:t xml:space="preserve">No problem, I'll ask the chef to leave the butter off completely for your dish.  </w:t>
      </w:r>
      <w:r>
        <w:rPr>
          <w:rFonts w:ascii="Calibri" w:hAnsi="Calibri"/>
          <w:i/>
          <w:sz w:val="22"/>
        </w:rPr>
        <w:t>Không vấn đề gì, tôi sẽ nhờ đầu bếp bỏ hoàn toàn bơ trong món của chị.</w:t>
      </w:r>
    </w:p>
    <w:p>
      <w:pPr>
        <w:spacing w:after="160" w:line="312" w:lineRule="auto"/>
        <w:jc w:val="both"/>
      </w:pPr>
      <w:r>
        <w:rPr>
          <w:rFonts w:ascii="Calibri" w:hAnsi="Calibri"/>
          <w:b/>
          <w:sz w:val="22"/>
        </w:rPr>
        <w:t xml:space="preserve">Ms Lan: </w:t>
      </w:r>
      <w:r>
        <w:rPr>
          <w:rFonts w:ascii="Calibri" w:hAnsi="Calibri"/>
          <w:sz w:val="22"/>
        </w:rPr>
        <w:t xml:space="preserve">I appreciate that, the flavor should still be good without it, I imagine.  </w:t>
      </w:r>
      <w:r>
        <w:rPr>
          <w:rFonts w:ascii="Calibri" w:hAnsi="Calibri"/>
          <w:i/>
          <w:sz w:val="22"/>
        </w:rPr>
        <w:t>Tôi cảm kích điều đó, tôi nghĩ hương vị vẫn ngon dù không có bơ.</w:t>
      </w:r>
    </w:p>
    <w:p>
      <w:pPr>
        <w:spacing w:after="160" w:line="312" w:lineRule="auto"/>
        <w:jc w:val="both"/>
      </w:pPr>
      <w:r>
        <w:rPr>
          <w:rFonts w:ascii="Calibri" w:hAnsi="Calibri"/>
          <w:b/>
          <w:sz w:val="22"/>
        </w:rPr>
        <w:t xml:space="preserve">Ms Lan: </w:t>
      </w:r>
      <w:r>
        <w:rPr>
          <w:rFonts w:ascii="Calibri" w:hAnsi="Calibri"/>
          <w:sz w:val="22"/>
        </w:rPr>
        <w:t xml:space="preserve">Could you bring the coffee after the meal instead of with it? I like to enjoy it slowly at the end.  </w:t>
      </w:r>
      <w:r>
        <w:rPr>
          <w:rFonts w:ascii="Calibri" w:hAnsi="Calibri"/>
          <w:i/>
          <w:sz w:val="22"/>
        </w:rPr>
        <w:t>Anh có thể mang cà phê ra sau bữa ăn thay vì cùng lúc không ạ? Tôi thích thưởng thức từ từ vào cuối bữa.</w:t>
      </w:r>
    </w:p>
    <w:p>
      <w:pPr>
        <w:spacing w:after="160" w:line="312" w:lineRule="auto"/>
        <w:jc w:val="both"/>
      </w:pPr>
      <w:r>
        <w:rPr>
          <w:rFonts w:ascii="Calibri" w:hAnsi="Calibri"/>
          <w:b/>
          <w:sz w:val="22"/>
        </w:rPr>
        <w:t xml:space="preserve">Mr Applecross: </w:t>
      </w:r>
      <w:r>
        <w:rPr>
          <w:rFonts w:ascii="Calibri" w:hAnsi="Calibri"/>
          <w:sz w:val="22"/>
        </w:rPr>
        <w:t xml:space="preserve">Of course, I'll bring it out once the plates have been cleared from your table.  </w:t>
      </w:r>
      <w:r>
        <w:rPr>
          <w:rFonts w:ascii="Calibri" w:hAnsi="Calibri"/>
          <w:i/>
          <w:sz w:val="22"/>
        </w:rPr>
        <w:t>Được chứ, tôi sẽ mang ra khi đã dọn đĩa khỏi bàn chị.</w:t>
      </w:r>
    </w:p>
    <w:p>
      <w:pPr>
        <w:spacing w:after="160" w:line="312" w:lineRule="auto"/>
        <w:jc w:val="both"/>
      </w:pPr>
      <w:r>
        <w:rPr>
          <w:rFonts w:ascii="Calibri" w:hAnsi="Calibri"/>
          <w:b/>
          <w:sz w:val="22"/>
        </w:rPr>
        <w:t xml:space="preserve">Ms Lan: </w:t>
      </w:r>
      <w:r>
        <w:rPr>
          <w:rFonts w:ascii="Calibri" w:hAnsi="Calibri"/>
          <w:sz w:val="22"/>
        </w:rPr>
        <w:t xml:space="preserve">That's exactly how I like it, thank you for remembering little preferences like that.  </w:t>
      </w:r>
      <w:r>
        <w:rPr>
          <w:rFonts w:ascii="Calibri" w:hAnsi="Calibri"/>
          <w:i/>
          <w:sz w:val="22"/>
        </w:rPr>
        <w:t>Đó đúng là cách tôi thích, cảm ơn anh đã nhớ những sở thích nhỏ như vậy.</w:t>
      </w:r>
    </w:p>
    <w:p>
      <w:pPr>
        <w:spacing w:after="160" w:line="312" w:lineRule="auto"/>
        <w:jc w:val="both"/>
      </w:pPr>
      <w:r>
        <w:rPr>
          <w:rFonts w:ascii="Calibri" w:hAnsi="Calibri"/>
          <w:b/>
          <w:sz w:val="22"/>
        </w:rPr>
        <w:t xml:space="preserve">Ms Lan: </w:t>
      </w:r>
      <w:r>
        <w:rPr>
          <w:rFonts w:ascii="Calibri" w:hAnsi="Calibri"/>
          <w:sz w:val="22"/>
        </w:rPr>
        <w:t xml:space="preserve">This soup is absolutely delicious, please pass my compliments along to the kitchen.  </w:t>
      </w:r>
      <w:r>
        <w:rPr>
          <w:rFonts w:ascii="Calibri" w:hAnsi="Calibri"/>
          <w:i/>
          <w:sz w:val="22"/>
        </w:rPr>
        <w:t>Súp này ngon tuyệt vời, làm ơn chuyển lời khen của tôi đến bếp nhé.</w:t>
      </w:r>
    </w:p>
    <w:p>
      <w:pPr>
        <w:spacing w:after="160" w:line="312" w:lineRule="auto"/>
        <w:jc w:val="both"/>
      </w:pPr>
      <w:r>
        <w:rPr>
          <w:rFonts w:ascii="Calibri" w:hAnsi="Calibri"/>
          <w:b/>
          <w:sz w:val="22"/>
        </w:rPr>
        <w:t xml:space="preserve">Mr Applecross: </w:t>
      </w:r>
      <w:r>
        <w:rPr>
          <w:rFonts w:ascii="Calibri" w:hAnsi="Calibri"/>
          <w:sz w:val="22"/>
        </w:rPr>
        <w:t xml:space="preserve">I'll definitely let the chef know, she'll be so pleased to hear that from you.  </w:t>
      </w:r>
      <w:r>
        <w:rPr>
          <w:rFonts w:ascii="Calibri" w:hAnsi="Calibri"/>
          <w:i/>
          <w:sz w:val="22"/>
        </w:rPr>
        <w:t>Tôi chắc chắn sẽ báo cho đầu bếp biết, chị ấy sẽ rất vui khi nghe điều đó từ chị.</w:t>
      </w:r>
    </w:p>
    <w:p>
      <w:pPr>
        <w:spacing w:after="160" w:line="312" w:lineRule="auto"/>
        <w:jc w:val="both"/>
      </w:pPr>
      <w:r>
        <w:rPr>
          <w:rFonts w:ascii="Calibri" w:hAnsi="Calibri"/>
          <w:b/>
          <w:sz w:val="22"/>
        </w:rPr>
        <w:t xml:space="preserve">Ms Lan: </w:t>
      </w:r>
      <w:r>
        <w:rPr>
          <w:rFonts w:ascii="Calibri" w:hAnsi="Calibri"/>
          <w:sz w:val="22"/>
        </w:rPr>
        <w:t xml:space="preserve">It's honestly one of the best soups I've had in a long time, truly wonderful.  </w:t>
      </w:r>
      <w:r>
        <w:rPr>
          <w:rFonts w:ascii="Calibri" w:hAnsi="Calibri"/>
          <w:i/>
          <w:sz w:val="22"/>
        </w:rPr>
        <w:t>Thành thật đây là một trong những tô súp ngon nhất tôi từng ăn lâu nay, thật sự tuyệt vời.</w:t>
      </w:r>
    </w:p>
    <w:p>
      <w:pPr>
        <w:spacing w:after="160" w:line="312" w:lineRule="auto"/>
        <w:jc w:val="both"/>
      </w:pPr>
      <w:r>
        <w:rPr>
          <w:rFonts w:ascii="Calibri" w:hAnsi="Calibri"/>
          <w:b/>
          <w:sz w:val="22"/>
        </w:rPr>
        <w:t xml:space="preserve">Ms Lan: </w:t>
      </w:r>
      <w:r>
        <w:rPr>
          <w:rFonts w:ascii="Calibri" w:hAnsi="Calibri"/>
          <w:sz w:val="22"/>
        </w:rPr>
        <w:t xml:space="preserve">The salmon was cooked perfectly, exactly how I like it, tender and full of flavor.  </w:t>
      </w:r>
      <w:r>
        <w:rPr>
          <w:rFonts w:ascii="Calibri" w:hAnsi="Calibri"/>
          <w:i/>
          <w:sz w:val="22"/>
        </w:rPr>
        <w:t>Cá hồi nấu hoàn hảo luôn, đúng như tôi thích, mềm và đậm đà hương vị.</w:t>
      </w:r>
    </w:p>
    <w:p>
      <w:pPr>
        <w:spacing w:after="160" w:line="312" w:lineRule="auto"/>
        <w:jc w:val="both"/>
      </w:pPr>
      <w:r>
        <w:rPr>
          <w:rFonts w:ascii="Calibri" w:hAnsi="Calibri"/>
          <w:b/>
          <w:sz w:val="22"/>
        </w:rPr>
        <w:t xml:space="preserve">Mr Applecross: </w:t>
      </w:r>
      <w:r>
        <w:rPr>
          <w:rFonts w:ascii="Calibri" w:hAnsi="Calibri"/>
          <w:sz w:val="22"/>
        </w:rPr>
        <w:t xml:space="preserve">That's wonderful to hear, the chef takes a lot of pride in getting the salmon just right.  </w:t>
      </w:r>
      <w:r>
        <w:rPr>
          <w:rFonts w:ascii="Calibri" w:hAnsi="Calibri"/>
          <w:i/>
          <w:sz w:val="22"/>
        </w:rPr>
        <w:t>Nghe vậy tuyệt quá, đầu bếp rất tự hào về việc làm món cá hồi cho đúng chuẩn.</w:t>
      </w:r>
    </w:p>
    <w:p>
      <w:pPr>
        <w:spacing w:after="160" w:line="312" w:lineRule="auto"/>
        <w:jc w:val="both"/>
      </w:pPr>
      <w:r>
        <w:rPr>
          <w:rFonts w:ascii="Calibri" w:hAnsi="Calibri"/>
          <w:b/>
          <w:sz w:val="22"/>
        </w:rPr>
        <w:t xml:space="preserve">Ms Lan: </w:t>
      </w:r>
      <w:r>
        <w:rPr>
          <w:rFonts w:ascii="Calibri" w:hAnsi="Calibri"/>
          <w:sz w:val="22"/>
        </w:rPr>
        <w:t xml:space="preserve">You can really tell, I'll be recommending this dish to everyone I know.  </w:t>
      </w:r>
      <w:r>
        <w:rPr>
          <w:rFonts w:ascii="Calibri" w:hAnsi="Calibri"/>
          <w:i/>
          <w:sz w:val="22"/>
        </w:rPr>
        <w:t>Có thể cảm nhận rõ điều đó, tôi sẽ giới thiệu món này cho tất cả bạn bè tôi.</w:t>
      </w:r>
    </w:p>
    <w:p>
      <w:pPr>
        <w:spacing w:after="160" w:line="312" w:lineRule="auto"/>
        <w:jc w:val="both"/>
      </w:pPr>
      <w:r>
        <w:rPr>
          <w:rFonts w:ascii="Calibri" w:hAnsi="Calibri"/>
          <w:b/>
          <w:sz w:val="22"/>
        </w:rPr>
        <w:t xml:space="preserve">Ms Lan: </w:t>
      </w:r>
      <w:r>
        <w:rPr>
          <w:rFonts w:ascii="Calibri" w:hAnsi="Calibri"/>
          <w:sz w:val="22"/>
        </w:rPr>
        <w:t xml:space="preserve">This is easily the best burger I've had this year, the bun is so soft and fresh.  </w:t>
      </w:r>
      <w:r>
        <w:rPr>
          <w:rFonts w:ascii="Calibri" w:hAnsi="Calibri"/>
          <w:i/>
          <w:sz w:val="22"/>
        </w:rPr>
        <w:t>Đây dễ dàng là bánh burger ngon nhất tôi ăn trong năm nay, bánh mềm và tươi lắm.</w:t>
      </w:r>
    </w:p>
    <w:p>
      <w:pPr>
        <w:spacing w:after="160" w:line="312" w:lineRule="auto"/>
        <w:jc w:val="both"/>
      </w:pPr>
      <w:r>
        <w:rPr>
          <w:rFonts w:ascii="Calibri" w:hAnsi="Calibri"/>
          <w:b/>
          <w:sz w:val="22"/>
        </w:rPr>
        <w:t xml:space="preserve">Mr Applecross: </w:t>
      </w:r>
      <w:r>
        <w:rPr>
          <w:rFonts w:ascii="Calibri" w:hAnsi="Calibri"/>
          <w:sz w:val="22"/>
        </w:rPr>
        <w:t xml:space="preserve">We bake the buns fresh every morning, so I'm glad that's coming through in the taste.  </w:t>
      </w:r>
      <w:r>
        <w:rPr>
          <w:rFonts w:ascii="Calibri" w:hAnsi="Calibri"/>
          <w:i/>
          <w:sz w:val="22"/>
        </w:rPr>
        <w:t>Chúng tôi nướng bánh mới mỗi sáng, nên tôi mừng vì điều đó thể hiện rõ trong hương vị.</w:t>
      </w:r>
    </w:p>
    <w:p>
      <w:pPr>
        <w:spacing w:after="160" w:line="312" w:lineRule="auto"/>
        <w:jc w:val="both"/>
      </w:pPr>
      <w:r>
        <w:rPr>
          <w:rFonts w:ascii="Calibri" w:hAnsi="Calibri"/>
          <w:b/>
          <w:sz w:val="22"/>
        </w:rPr>
        <w:t xml:space="preserve">Ms Lan: </w:t>
      </w:r>
      <w:r>
        <w:rPr>
          <w:rFonts w:ascii="Calibri" w:hAnsi="Calibri"/>
          <w:sz w:val="22"/>
        </w:rPr>
        <w:t xml:space="preserve">It really does, you can taste the difference compared to other places nearby.  </w:t>
      </w:r>
      <w:r>
        <w:rPr>
          <w:rFonts w:ascii="Calibri" w:hAnsi="Calibri"/>
          <w:i/>
          <w:sz w:val="22"/>
        </w:rPr>
        <w:t>Đúng vậy, có thể cảm nhận sự khác biệt so với những nơi khác gần đây.</w:t>
      </w:r>
    </w:p>
    <w:p>
      <w:pPr>
        <w:spacing w:after="160" w:line="312" w:lineRule="auto"/>
        <w:jc w:val="both"/>
      </w:pPr>
      <w:r>
        <w:rPr>
          <w:rFonts w:ascii="Calibri" w:hAnsi="Calibri"/>
          <w:b/>
          <w:sz w:val="22"/>
        </w:rPr>
        <w:t xml:space="preserve">Ms Lan: </w:t>
      </w:r>
      <w:r>
        <w:rPr>
          <w:rFonts w:ascii="Calibri" w:hAnsi="Calibri"/>
          <w:sz w:val="22"/>
        </w:rPr>
        <w:t xml:space="preserve">The dessert tonight was outstanding, that apple tart might be my new favorite thing here.  </w:t>
      </w:r>
      <w:r>
        <w:rPr>
          <w:rFonts w:ascii="Calibri" w:hAnsi="Calibri"/>
          <w:i/>
          <w:sz w:val="22"/>
        </w:rPr>
        <w:t>Món tráng miệng tối nay xuất sắc lắm, bánh táo đó có thể là món yêu thích mới của tôi ở đây.</w:t>
      </w:r>
    </w:p>
    <w:p>
      <w:pPr>
        <w:spacing w:after="160" w:line="312" w:lineRule="auto"/>
        <w:jc w:val="both"/>
      </w:pPr>
      <w:r>
        <w:rPr>
          <w:rFonts w:ascii="Calibri" w:hAnsi="Calibri"/>
          <w:b/>
          <w:sz w:val="22"/>
        </w:rPr>
        <w:t xml:space="preserve">Mr Applecross: </w:t>
      </w:r>
      <w:r>
        <w:rPr>
          <w:rFonts w:ascii="Calibri" w:hAnsi="Calibri"/>
          <w:sz w:val="22"/>
        </w:rPr>
        <w:t xml:space="preserve">I'm so glad you enjoyed it, the pastry chef only started making that tart last month.  </w:t>
      </w:r>
      <w:r>
        <w:rPr>
          <w:rFonts w:ascii="Calibri" w:hAnsi="Calibri"/>
          <w:i/>
          <w:sz w:val="22"/>
        </w:rPr>
        <w:t>Tôi rất mừng chị thích món đó, đầu bếp bánh mới bắt đầu làm loại bánh táo đó từ tháng trước.</w:t>
      </w:r>
    </w:p>
    <w:p>
      <w:pPr>
        <w:spacing w:after="160" w:line="312" w:lineRule="auto"/>
        <w:jc w:val="both"/>
      </w:pPr>
      <w:r>
        <w:rPr>
          <w:rFonts w:ascii="Calibri" w:hAnsi="Calibri"/>
          <w:b/>
          <w:sz w:val="22"/>
        </w:rPr>
        <w:t xml:space="preserve">Ms Lan: </w:t>
      </w:r>
      <w:r>
        <w:rPr>
          <w:rFonts w:ascii="Calibri" w:hAnsi="Calibri"/>
          <w:sz w:val="22"/>
        </w:rPr>
        <w:t xml:space="preserve">Well, tell her she's found a huge fan in me, I'll be ordering it every time now.  </w:t>
      </w:r>
      <w:r>
        <w:rPr>
          <w:rFonts w:ascii="Calibri" w:hAnsi="Calibri"/>
          <w:i/>
          <w:sz w:val="22"/>
        </w:rPr>
        <w:t>Vậy thì nói với chị ấy là chị đã có một fan lớn ở tôi rồi, từ giờ tôi sẽ gọi món đó mỗi lần.</w:t>
      </w:r>
    </w:p>
    <w:p>
      <w:pPr>
        <w:spacing w:after="160" w:line="312" w:lineRule="auto"/>
        <w:jc w:val="both"/>
      </w:pPr>
      <w:r>
        <w:rPr>
          <w:rFonts w:ascii="Calibri" w:hAnsi="Calibri"/>
          <w:b/>
          <w:sz w:val="22"/>
        </w:rPr>
        <w:t xml:space="preserve">Ms Lan: </w:t>
      </w:r>
      <w:r>
        <w:rPr>
          <w:rFonts w:ascii="Calibri" w:hAnsi="Calibri"/>
          <w:sz w:val="22"/>
        </w:rPr>
        <w:t xml:space="preserve">Everything about tonight's meal was excellent, from the starter right through to dessert.  </w:t>
      </w:r>
      <w:r>
        <w:rPr>
          <w:rFonts w:ascii="Calibri" w:hAnsi="Calibri"/>
          <w:i/>
          <w:sz w:val="22"/>
        </w:rPr>
        <w:t>Mọi thứ trong bữa ăn tối nay đều xuất sắc, từ món khai vị đến tận món tráng miệng.</w:t>
      </w:r>
    </w:p>
    <w:p>
      <w:pPr>
        <w:spacing w:after="160" w:line="312" w:lineRule="auto"/>
        <w:jc w:val="both"/>
      </w:pPr>
      <w:r>
        <w:rPr>
          <w:rFonts w:ascii="Calibri" w:hAnsi="Calibri"/>
          <w:b/>
          <w:sz w:val="22"/>
        </w:rPr>
        <w:t xml:space="preserve">Mr Applecross: </w:t>
      </w:r>
      <w:r>
        <w:rPr>
          <w:rFonts w:ascii="Calibri" w:hAnsi="Calibri"/>
          <w:sz w:val="22"/>
        </w:rPr>
        <w:t xml:space="preserve">That means a great deal to hear, thank you for taking the time to say so tonight.  </w:t>
      </w:r>
      <w:r>
        <w:rPr>
          <w:rFonts w:ascii="Calibri" w:hAnsi="Calibri"/>
          <w:i/>
          <w:sz w:val="22"/>
        </w:rPr>
        <w:t>Nghe vậy có ý nghĩa rất lớn, cảm ơn chị đã dành thời gian nói ra điều đó tối nay.</w:t>
      </w:r>
    </w:p>
    <w:p>
      <w:pPr>
        <w:spacing w:after="160" w:line="312" w:lineRule="auto"/>
        <w:jc w:val="both"/>
      </w:pPr>
      <w:r>
        <w:rPr>
          <w:rFonts w:ascii="Calibri" w:hAnsi="Calibri"/>
          <w:b/>
          <w:sz w:val="22"/>
        </w:rPr>
        <w:t xml:space="preserve">Ms Lan: </w:t>
      </w:r>
      <w:r>
        <w:rPr>
          <w:rFonts w:ascii="Calibri" w:hAnsi="Calibri"/>
          <w:sz w:val="22"/>
        </w:rPr>
        <w:t xml:space="preserve">It was truly a pleasure, this has become one of my absolute favorite places to eat.  </w:t>
      </w:r>
      <w:r>
        <w:rPr>
          <w:rFonts w:ascii="Calibri" w:hAnsi="Calibri"/>
          <w:i/>
          <w:sz w:val="22"/>
        </w:rPr>
        <w:t>Thật sự là một niềm vui, đây đã trở thành một trong những nơi tôi thích ăn nhất.</w:t>
      </w:r>
    </w:p>
    <w:p>
      <w:pPr>
        <w:spacing w:after="160" w:line="312" w:lineRule="auto"/>
        <w:jc w:val="both"/>
      </w:pPr>
      <w:r>
        <w:rPr>
          <w:rFonts w:ascii="Calibri" w:hAnsi="Calibri"/>
          <w:b/>
          <w:sz w:val="22"/>
        </w:rPr>
        <w:t xml:space="preserve">Ms Lan: </w:t>
      </w:r>
      <w:r>
        <w:rPr>
          <w:rFonts w:ascii="Calibri" w:hAnsi="Calibri"/>
          <w:sz w:val="22"/>
        </w:rPr>
        <w:t xml:space="preserve">I'm sorry to mention this, but my soup has gone a bit cold, could it be reheated?  </w:t>
      </w:r>
      <w:r>
        <w:rPr>
          <w:rFonts w:ascii="Calibri" w:hAnsi="Calibri"/>
          <w:i/>
          <w:sz w:val="22"/>
        </w:rPr>
        <w:t>Xin lỗi vì phải nói điều này, nhưng súp của tôi đã hơi nguội, có thể hâm lại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very sorry about that, let me take it back and bring you a fresh, hot bowl right away.  </w:t>
      </w:r>
      <w:r>
        <w:rPr>
          <w:rFonts w:ascii="Calibri" w:hAnsi="Calibri"/>
          <w:i/>
          <w:sz w:val="22"/>
        </w:rPr>
        <w:t>Tôi rất xin lỗi về việc đó, để tôi mang lại và mang ra một tô nóng mới ngay.</w:t>
      </w:r>
    </w:p>
    <w:p>
      <w:pPr>
        <w:spacing w:after="160" w:line="312" w:lineRule="auto"/>
        <w:jc w:val="both"/>
      </w:pPr>
      <w:r>
        <w:rPr>
          <w:rFonts w:ascii="Calibri" w:hAnsi="Calibri"/>
          <w:b/>
          <w:sz w:val="22"/>
        </w:rPr>
        <w:t xml:space="preserve">Ms Lan: </w:t>
      </w:r>
      <w:r>
        <w:rPr>
          <w:rFonts w:ascii="Calibri" w:hAnsi="Calibri"/>
          <w:sz w:val="22"/>
        </w:rPr>
        <w:t xml:space="preserve">Thank you, I appreciate you fixing it so quickly, no hard feelings at all.  </w:t>
      </w:r>
      <w:r>
        <w:rPr>
          <w:rFonts w:ascii="Calibri" w:hAnsi="Calibri"/>
          <w:i/>
          <w:sz w:val="22"/>
        </w:rPr>
        <w:t>Cảm ơn anh, tôi cảm kích vì anh sửa nhanh vậy, không sao cả đâu.</w:t>
      </w:r>
    </w:p>
    <w:p>
      <w:pPr>
        <w:spacing w:after="160" w:line="312" w:lineRule="auto"/>
        <w:jc w:val="both"/>
      </w:pPr>
      <w:r>
        <w:rPr>
          <w:rFonts w:ascii="Calibri" w:hAnsi="Calibri"/>
          <w:b/>
          <w:sz w:val="22"/>
        </w:rPr>
        <w:t xml:space="preserve">Ms Lan: </w:t>
      </w:r>
      <w:r>
        <w:rPr>
          <w:rFonts w:ascii="Calibri" w:hAnsi="Calibri"/>
          <w:sz w:val="22"/>
        </w:rPr>
        <w:t xml:space="preserve">I think this might be a little too salty for my taste, is it possible to adjust it slightly?  </w:t>
      </w:r>
      <w:r>
        <w:rPr>
          <w:rFonts w:ascii="Calibri" w:hAnsi="Calibri"/>
          <w:i/>
          <w:sz w:val="22"/>
        </w:rPr>
        <w:t>Tôi nghĩ món này hơi mặn so với khẩu vị của tôi, có thể điều chỉnh một chút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so sorry to hear that, let me bring you a different portion made with a lighter hand on the salt.  </w:t>
      </w:r>
      <w:r>
        <w:rPr>
          <w:rFonts w:ascii="Calibri" w:hAnsi="Calibri"/>
          <w:i/>
          <w:sz w:val="22"/>
        </w:rPr>
        <w:t>Tôi rất xin lỗi khi nghe vậy, để tôi mang cho chị phần khác nêm nhạt tay hơn.</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for understanding, everything else has been lovely.  </w:t>
      </w:r>
      <w:r>
        <w:rPr>
          <w:rFonts w:ascii="Calibri" w:hAnsi="Calibri"/>
          <w:i/>
          <w:sz w:val="22"/>
        </w:rPr>
        <w:t>Vậy thì tốt quá, cảm ơn anh đã thông cảm, mọi thứ khác đều rất ngon.</w:t>
      </w:r>
    </w:p>
    <w:p>
      <w:pPr>
        <w:spacing w:after="160" w:line="312" w:lineRule="auto"/>
        <w:jc w:val="both"/>
      </w:pPr>
      <w:r>
        <w:rPr>
          <w:rFonts w:ascii="Calibri" w:hAnsi="Calibri"/>
          <w:b/>
          <w:sz w:val="22"/>
        </w:rPr>
        <w:t xml:space="preserve">Ms Lan: </w:t>
      </w:r>
      <w:r>
        <w:rPr>
          <w:rFonts w:ascii="Calibri" w:hAnsi="Calibri"/>
          <w:sz w:val="22"/>
        </w:rPr>
        <w:t xml:space="preserve">This isn't quite what I ordered, I think there might have been a small mix-up in the kitchen.  </w:t>
      </w:r>
      <w:r>
        <w:rPr>
          <w:rFonts w:ascii="Calibri" w:hAnsi="Calibri"/>
          <w:i/>
          <w:sz w:val="22"/>
        </w:rPr>
        <w:t>Món này không đúng như tôi gọi, tôi nghĩ có thể có nhầm lẫn nhỏ trong bếp.</w:t>
      </w:r>
    </w:p>
    <w:p>
      <w:pPr>
        <w:spacing w:after="160" w:line="312" w:lineRule="auto"/>
        <w:jc w:val="both"/>
      </w:pPr>
      <w:r>
        <w:rPr>
          <w:rFonts w:ascii="Calibri" w:hAnsi="Calibri"/>
          <w:b/>
          <w:sz w:val="22"/>
        </w:rPr>
        <w:t xml:space="preserve">Mr Applecross: </w:t>
      </w:r>
      <w:r>
        <w:rPr>
          <w:rFonts w:ascii="Calibri" w:hAnsi="Calibri"/>
          <w:sz w:val="22"/>
        </w:rPr>
        <w:t xml:space="preserve">I'm terribly sorry about that mix-up, let me correct it right away and bring the right dish out.  </w:t>
      </w:r>
      <w:r>
        <w:rPr>
          <w:rFonts w:ascii="Calibri" w:hAnsi="Calibri"/>
          <w:i/>
          <w:sz w:val="22"/>
        </w:rPr>
        <w:t>Tôi thật sự xin lỗi về nhầm lẫn đó, để tôi sửa ngay và mang ra đúng món.</w:t>
      </w:r>
    </w:p>
    <w:p>
      <w:pPr>
        <w:spacing w:after="160" w:line="312" w:lineRule="auto"/>
        <w:jc w:val="both"/>
      </w:pPr>
      <w:r>
        <w:rPr>
          <w:rFonts w:ascii="Calibri" w:hAnsi="Calibri"/>
          <w:b/>
          <w:sz w:val="22"/>
        </w:rPr>
        <w:t xml:space="preserve">Ms Lan: </w:t>
      </w:r>
      <w:r>
        <w:rPr>
          <w:rFonts w:ascii="Calibri" w:hAnsi="Calibri"/>
          <w:sz w:val="22"/>
        </w:rPr>
        <w:t xml:space="preserve">No worries at all, mistakes happen, I just wanted to flag it before I started eating.  </w:t>
      </w:r>
      <w:r>
        <w:rPr>
          <w:rFonts w:ascii="Calibri" w:hAnsi="Calibri"/>
          <w:i/>
          <w:sz w:val="22"/>
        </w:rPr>
        <w:t>Không sao đâu, chuyện nhầm lẫn vẫn hay xảy ra mà, tôi chỉ muốn báo trước khi bắt đầu ăn.</w:t>
      </w:r>
    </w:p>
    <w:p>
      <w:pPr>
        <w:spacing w:after="160" w:line="312" w:lineRule="auto"/>
        <w:jc w:val="both"/>
      </w:pPr>
      <w:r>
        <w:rPr>
          <w:rFonts w:ascii="Calibri" w:hAnsi="Calibri"/>
          <w:b/>
          <w:sz w:val="22"/>
        </w:rPr>
        <w:t xml:space="preserve">Ms Lan: </w:t>
      </w:r>
      <w:r>
        <w:rPr>
          <w:rFonts w:ascii="Calibri" w:hAnsi="Calibri"/>
          <w:sz w:val="22"/>
        </w:rPr>
        <w:t xml:space="preserve">The chicken seems a bit undercooked in the middle, would you mind having it checked?  </w:t>
      </w:r>
      <w:r>
        <w:rPr>
          <w:rFonts w:ascii="Calibri" w:hAnsi="Calibri"/>
          <w:i/>
          <w:sz w:val="22"/>
        </w:rPr>
        <w:t>Miếng gà có vẻ chưa chín kỹ ở giữa,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Thank you for flagging that immediately, I'll take it straight back to the kitchen and fix it now.  </w:t>
      </w:r>
      <w:r>
        <w:rPr>
          <w:rFonts w:ascii="Calibri" w:hAnsi="Calibri"/>
          <w:i/>
          <w:sz w:val="22"/>
        </w:rPr>
        <w:t>Cảm ơn chị đã báo ngay, tôi sẽ mang thẳng vào bếp và xử lý ngay bây giờ.</w:t>
      </w:r>
    </w:p>
    <w:p>
      <w:pPr>
        <w:spacing w:after="160" w:line="312" w:lineRule="auto"/>
        <w:jc w:val="both"/>
      </w:pPr>
      <w:r>
        <w:rPr>
          <w:rFonts w:ascii="Calibri" w:hAnsi="Calibri"/>
          <w:b/>
          <w:sz w:val="22"/>
        </w:rPr>
        <w:t xml:space="preserve">Ms Lan: </w:t>
      </w:r>
      <w:r>
        <w:rPr>
          <w:rFonts w:ascii="Calibri" w:hAnsi="Calibri"/>
          <w:sz w:val="22"/>
        </w:rPr>
        <w:t xml:space="preserve">I appreciate that, food safety always matters more to me than waiting a few extra minutes.  </w:t>
      </w:r>
      <w:r>
        <w:rPr>
          <w:rFonts w:ascii="Calibri" w:hAnsi="Calibri"/>
          <w:i/>
          <w:sz w:val="22"/>
        </w:rPr>
        <w:t>Tôi cảm kích điều đó, an toàn thực phẩm luôn quan trọng với tôi hơn việc chờ thêm vài phút.</w:t>
      </w:r>
    </w:p>
    <w:p>
      <w:pPr>
        <w:spacing w:after="160" w:line="312" w:lineRule="auto"/>
        <w:jc w:val="both"/>
      </w:pPr>
      <w:r>
        <w:rPr>
          <w:rFonts w:ascii="Calibri" w:hAnsi="Calibri"/>
          <w:b/>
          <w:sz w:val="22"/>
        </w:rPr>
        <w:t xml:space="preserve">Ms Lan: </w:t>
      </w:r>
      <w:r>
        <w:rPr>
          <w:rFonts w:ascii="Calibri" w:hAnsi="Calibri"/>
          <w:sz w:val="22"/>
        </w:rPr>
        <w:t xml:space="preserve">We've been waiting quite a while for our drinks, could you check on those for us, please?  </w:t>
      </w:r>
      <w:r>
        <w:rPr>
          <w:rFonts w:ascii="Calibri" w:hAnsi="Calibri"/>
          <w:i/>
          <w:sz w:val="22"/>
        </w:rPr>
        <w:t>Chúng tôi đã chờ khá lâu để có đồ uống,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My apologies for the delay, I'll go check with the bar right now and bring them out immediately.  </w:t>
      </w:r>
      <w:r>
        <w:rPr>
          <w:rFonts w:ascii="Calibri" w:hAnsi="Calibri"/>
          <w:i/>
          <w:sz w:val="22"/>
        </w:rPr>
        <w:t>Xin lỗi vì sự chậm trễ, tôi sẽ kiểm tra với quầy bar ngay và mang ra ngay lập tức.</w:t>
      </w:r>
    </w:p>
    <w:p>
      <w:pPr>
        <w:spacing w:after="160" w:line="312" w:lineRule="auto"/>
        <w:jc w:val="both"/>
      </w:pPr>
      <w:r>
        <w:rPr>
          <w:rFonts w:ascii="Calibri" w:hAnsi="Calibri"/>
          <w:b/>
          <w:sz w:val="22"/>
        </w:rPr>
        <w:t xml:space="preserve">Ms Lan: </w:t>
      </w:r>
      <w:r>
        <w:rPr>
          <w:rFonts w:ascii="Calibri" w:hAnsi="Calibri"/>
          <w:sz w:val="22"/>
        </w:rPr>
        <w:t xml:space="preserve">Thank you, we're not upset, just a little thirsty after all this waiting.  </w:t>
      </w:r>
      <w:r>
        <w:rPr>
          <w:rFonts w:ascii="Calibri" w:hAnsi="Calibri"/>
          <w:i/>
          <w:sz w:val="22"/>
        </w:rPr>
        <w:t>Cảm ơn anh, chúng tôi không giận đâu, chỉ hơi khát sau khi chờ khá lâu.</w:t>
      </w:r>
    </w:p>
    <w:p>
      <w:pPr>
        <w:spacing w:after="160" w:line="312" w:lineRule="auto"/>
        <w:jc w:val="both"/>
      </w:pPr>
      <w:r>
        <w:rPr>
          <w:rFonts w:ascii="Calibri" w:hAnsi="Calibri"/>
          <w:b/>
          <w:sz w:val="22"/>
        </w:rPr>
        <w:t xml:space="preserve">Ms Lan: </w:t>
      </w:r>
      <w:r>
        <w:rPr>
          <w:rFonts w:ascii="Calibri" w:hAnsi="Calibri"/>
          <w:sz w:val="22"/>
        </w:rPr>
        <w:t xml:space="preserve">I ordered mine without onions, but I think there are some mixed in here after all.  </w:t>
      </w:r>
      <w:r>
        <w:rPr>
          <w:rFonts w:ascii="Calibri" w:hAnsi="Calibri"/>
          <w:i/>
          <w:sz w:val="22"/>
        </w:rPr>
        <w:t>Tôi gọi món không có hành, nhưng hình như vẫn có hành lẫn vào đây.</w:t>
      </w:r>
    </w:p>
    <w:p>
      <w:pPr>
        <w:spacing w:after="160" w:line="312" w:lineRule="auto"/>
        <w:jc w:val="both"/>
      </w:pPr>
      <w:r>
        <w:rPr>
          <w:rFonts w:ascii="Calibri" w:hAnsi="Calibri"/>
          <w:b/>
          <w:sz w:val="22"/>
        </w:rPr>
        <w:t xml:space="preserve">Mr Applecross: </w:t>
      </w:r>
      <w:r>
        <w:rPr>
          <w:rFonts w:ascii="Calibri" w:hAnsi="Calibri"/>
          <w:sz w:val="22"/>
        </w:rPr>
        <w:t xml:space="preserve">I'm really sorry, that's clearly our mistake, let me bring you a fresh plate without any onions.  </w:t>
      </w:r>
      <w:r>
        <w:rPr>
          <w:rFonts w:ascii="Calibri" w:hAnsi="Calibri"/>
          <w:i/>
          <w:sz w:val="22"/>
        </w:rPr>
        <w:t>Tôi thật sự xin lỗi, rõ ràng là lỗi của chúng tôi, để tôi mang ra một đĩa mới hoàn toàn không hành.</w:t>
      </w:r>
    </w:p>
    <w:p>
      <w:pPr>
        <w:spacing w:after="160" w:line="312" w:lineRule="auto"/>
        <w:jc w:val="both"/>
      </w:pPr>
      <w:r>
        <w:rPr>
          <w:rFonts w:ascii="Calibri" w:hAnsi="Calibri"/>
          <w:b/>
          <w:sz w:val="22"/>
        </w:rPr>
        <w:t xml:space="preserve">Ms Lan: </w:t>
      </w:r>
      <w:r>
        <w:rPr>
          <w:rFonts w:ascii="Calibri" w:hAnsi="Calibri"/>
          <w:sz w:val="22"/>
        </w:rPr>
        <w:t xml:space="preserve">Thank you, I do appreciate you making it right without any fuss at all.  </w:t>
      </w:r>
      <w:r>
        <w:rPr>
          <w:rFonts w:ascii="Calibri" w:hAnsi="Calibri"/>
          <w:i/>
          <w:sz w:val="22"/>
        </w:rPr>
        <w:t>Cảm ơn anh, tôi cảm kích vì anh sửa nhanh gọn mà không làm phiền phức gì.</w:t>
      </w:r>
    </w:p>
    <w:p>
      <w:pPr>
        <w:spacing w:after="160" w:line="312" w:lineRule="auto"/>
        <w:jc w:val="both"/>
      </w:pPr>
      <w:r>
        <w:rPr>
          <w:rFonts w:ascii="Calibri" w:hAnsi="Calibri"/>
          <w:b/>
          <w:sz w:val="22"/>
        </w:rPr>
        <w:t xml:space="preserve">Ms Lan: </w:t>
      </w:r>
      <w:r>
        <w:rPr>
          <w:rFonts w:ascii="Calibri" w:hAnsi="Calibri"/>
          <w:sz w:val="22"/>
        </w:rPr>
        <w:t xml:space="preserve">Could we get the bill whenever you have a moment? There's no rush, though.  </w:t>
      </w:r>
      <w:r>
        <w:rPr>
          <w:rFonts w:ascii="Calibri" w:hAnsi="Calibri"/>
          <w:i/>
          <w:sz w:val="22"/>
        </w:rPr>
        <w:t>Chúng tôi có thể xin hóa đơn khi nào anh rảnh không ạ? Không cần gấp đâu.</w:t>
      </w:r>
    </w:p>
    <w:p>
      <w:pPr>
        <w:spacing w:after="160" w:line="312" w:lineRule="auto"/>
        <w:jc w:val="both"/>
      </w:pPr>
      <w:r>
        <w:rPr>
          <w:rFonts w:ascii="Calibri" w:hAnsi="Calibri"/>
          <w:b/>
          <w:sz w:val="22"/>
        </w:rPr>
        <w:t xml:space="preserve">Mr Applecross: </w:t>
      </w:r>
      <w:r>
        <w:rPr>
          <w:rFonts w:ascii="Calibri" w:hAnsi="Calibri"/>
          <w:sz w:val="22"/>
        </w:rPr>
        <w:t xml:space="preserve">Of course, I'll print it out and bring it right over in just a minute.  </w:t>
      </w:r>
      <w:r>
        <w:rPr>
          <w:rFonts w:ascii="Calibri" w:hAnsi="Calibri"/>
          <w:i/>
          <w:sz w:val="22"/>
        </w:rPr>
        <w:t>Được chứ, tôi sẽ in ra và mang qua ngay trong chốc lát.</w:t>
      </w:r>
    </w:p>
    <w:p>
      <w:pPr>
        <w:spacing w:after="160" w:line="312" w:lineRule="auto"/>
        <w:jc w:val="both"/>
      </w:pPr>
      <w:r>
        <w:rPr>
          <w:rFonts w:ascii="Calibri" w:hAnsi="Calibri"/>
          <w:b/>
          <w:sz w:val="22"/>
        </w:rPr>
        <w:t xml:space="preserve">Ms Lan: </w:t>
      </w:r>
      <w:r>
        <w:rPr>
          <w:rFonts w:ascii="Calibri" w:hAnsi="Calibri"/>
          <w:sz w:val="22"/>
        </w:rPr>
        <w:t xml:space="preserve">Thank you, take your time, we're just going to keep chatting until then.  </w:t>
      </w:r>
      <w:r>
        <w:rPr>
          <w:rFonts w:ascii="Calibri" w:hAnsi="Calibri"/>
          <w:i/>
          <w:sz w:val="22"/>
        </w:rPr>
        <w:t>Cảm ơn anh, anh cứ từ từ, chúng tôi sẽ tiếp tục trò chuyện đến khi đó.</w:t>
      </w:r>
    </w:p>
    <w:p>
      <w:pPr>
        <w:spacing w:after="160" w:line="312" w:lineRule="auto"/>
        <w:jc w:val="both"/>
      </w:pPr>
      <w:r>
        <w:rPr>
          <w:rFonts w:ascii="Calibri" w:hAnsi="Calibri"/>
          <w:b/>
          <w:sz w:val="22"/>
        </w:rPr>
        <w:t xml:space="preserve">Ms Lan: </w:t>
      </w:r>
      <w:r>
        <w:rPr>
          <w:rFonts w:ascii="Calibri" w:hAnsi="Calibri"/>
          <w:sz w:val="22"/>
        </w:rPr>
        <w:t xml:space="preserve">Could you split the bill evenly between the four of us, please? That's the easiest way for tonight.  </w:t>
      </w:r>
      <w:r>
        <w:rPr>
          <w:rFonts w:ascii="Calibri" w:hAnsi="Calibri"/>
          <w:i/>
          <w:sz w:val="22"/>
        </w:rPr>
        <w:t>Anh có thể chia đều hóa đơn cho bốn người chúng tôi không ạ? Đó là cách dễ nhất cho tối nay.</w:t>
      </w:r>
    </w:p>
    <w:p>
      <w:pPr>
        <w:spacing w:after="160" w:line="312" w:lineRule="auto"/>
        <w:jc w:val="both"/>
      </w:pPr>
      <w:r>
        <w:rPr>
          <w:rFonts w:ascii="Calibri" w:hAnsi="Calibri"/>
          <w:b/>
          <w:sz w:val="22"/>
        </w:rPr>
        <w:t xml:space="preserve">Mr Applecross: </w:t>
      </w:r>
      <w:r>
        <w:rPr>
          <w:rFonts w:ascii="Calibri" w:hAnsi="Calibri"/>
          <w:sz w:val="22"/>
        </w:rPr>
        <w:t xml:space="preserve">Sure, splitting it evenly, that comes to about twenty-two dollars each, does that sound right?  </w:t>
      </w:r>
      <w:r>
        <w:rPr>
          <w:rFonts w:ascii="Calibri" w:hAnsi="Calibri"/>
          <w:i/>
          <w:sz w:val="22"/>
        </w:rPr>
        <w:t>Được chứ, chia đều, mỗi người khoảng hai mươi hai đô, nghe hợp lý không ạ?</w:t>
      </w:r>
    </w:p>
    <w:p>
      <w:pPr>
        <w:spacing w:after="160" w:line="312" w:lineRule="auto"/>
        <w:jc w:val="both"/>
      </w:pPr>
      <w:r>
        <w:rPr>
          <w:rFonts w:ascii="Calibri" w:hAnsi="Calibri"/>
          <w:b/>
          <w:sz w:val="22"/>
        </w:rPr>
        <w:t xml:space="preserve">Ms Lan: </w:t>
      </w:r>
      <w:r>
        <w:rPr>
          <w:rFonts w:ascii="Calibri" w:hAnsi="Calibri"/>
          <w:sz w:val="22"/>
        </w:rPr>
        <w:t xml:space="preserve">That sounds fair, thank you, everyone had roughly the same amount anyway.  </w:t>
      </w:r>
      <w:r>
        <w:rPr>
          <w:rFonts w:ascii="Calibri" w:hAnsi="Calibri"/>
          <w:i/>
          <w:sz w:val="22"/>
        </w:rPr>
        <w:t>Nghe hợp lý đấy, cảm ơn anh, dù sao mọi người cũng ăn tương đương nhau.</w:t>
      </w:r>
    </w:p>
    <w:p>
      <w:pPr>
        <w:spacing w:after="160" w:line="312" w:lineRule="auto"/>
        <w:jc w:val="both"/>
      </w:pPr>
      <w:r>
        <w:rPr>
          <w:rFonts w:ascii="Calibri" w:hAnsi="Calibri"/>
          <w:b/>
          <w:sz w:val="22"/>
        </w:rPr>
        <w:t xml:space="preserve">Ms Lan: </w:t>
      </w:r>
      <w:r>
        <w:rPr>
          <w:rFonts w:ascii="Calibri" w:hAnsi="Calibri"/>
          <w:sz w:val="22"/>
        </w:rPr>
        <w:t xml:space="preserve">Actually, could we split it by what each person ordered instead of evenly this time?  </w:t>
      </w:r>
      <w:r>
        <w:rPr>
          <w:rFonts w:ascii="Calibri" w:hAnsi="Calibri"/>
          <w:i/>
          <w:sz w:val="22"/>
        </w:rPr>
        <w:t>Thật ra lần này chúng tôi có thể chia theo món mỗi người gọi thay vì chia đều không ạ?</w:t>
      </w:r>
    </w:p>
    <w:p>
      <w:pPr>
        <w:spacing w:after="160" w:line="312" w:lineRule="auto"/>
        <w:jc w:val="both"/>
      </w:pPr>
      <w:r>
        <w:rPr>
          <w:rFonts w:ascii="Calibri" w:hAnsi="Calibri"/>
          <w:b/>
          <w:sz w:val="22"/>
        </w:rPr>
        <w:t xml:space="preserve">Mr Applecross: </w:t>
      </w:r>
      <w:r>
        <w:rPr>
          <w:rFonts w:ascii="Calibri" w:hAnsi="Calibri"/>
          <w:sz w:val="22"/>
        </w:rPr>
        <w:t xml:space="preserve">No problem, let me separate the bill by item, that will just take me a moment to sort out.  </w:t>
      </w:r>
      <w:r>
        <w:rPr>
          <w:rFonts w:ascii="Calibri" w:hAnsi="Calibri"/>
          <w:i/>
          <w:sz w:val="22"/>
        </w:rPr>
        <w:t>Không vấn đề gì, để tôi tách hóa đơn theo từng món, sẽ mất một chút thời gian để sắp xếp.</w:t>
      </w:r>
    </w:p>
    <w:p>
      <w:pPr>
        <w:spacing w:after="160" w:line="312" w:lineRule="auto"/>
        <w:jc w:val="both"/>
      </w:pPr>
      <w:r>
        <w:rPr>
          <w:rFonts w:ascii="Calibri" w:hAnsi="Calibri"/>
          <w:b/>
          <w:sz w:val="22"/>
        </w:rPr>
        <w:t xml:space="preserve">Ms Lan: </w:t>
      </w:r>
      <w:r>
        <w:rPr>
          <w:rFonts w:ascii="Calibri" w:hAnsi="Calibri"/>
          <w:sz w:val="22"/>
        </w:rPr>
        <w:t xml:space="preserve">Thank you for your patience, I know that makes things a bit more complicated for you.  </w:t>
      </w:r>
      <w:r>
        <w:rPr>
          <w:rFonts w:ascii="Calibri" w:hAnsi="Calibri"/>
          <w:i/>
          <w:sz w:val="22"/>
        </w:rPr>
        <w:t>Cảm ơn anh đã kiên nhẫn, tôi biết vậy sẽ khiến mọi thứ phức tạp hơn một chút cho anh.</w:t>
      </w:r>
    </w:p>
    <w:p>
      <w:pPr>
        <w:spacing w:after="160" w:line="312" w:lineRule="auto"/>
        <w:jc w:val="both"/>
      </w:pPr>
      <w:r>
        <w:rPr>
          <w:rFonts w:ascii="Calibri" w:hAnsi="Calibri"/>
          <w:b/>
          <w:sz w:val="22"/>
        </w:rPr>
        <w:t xml:space="preserve">Ms Lan: </w:t>
      </w:r>
      <w:r>
        <w:rPr>
          <w:rFonts w:ascii="Calibri" w:hAnsi="Calibri"/>
          <w:sz w:val="22"/>
        </w:rPr>
        <w:t xml:space="preserve">I'll take care of the whole bill tonight, it's my treat for everyone's birthday celebration.  </w:t>
      </w:r>
      <w:r>
        <w:rPr>
          <w:rFonts w:ascii="Calibri" w:hAnsi="Calibri"/>
          <w:i/>
          <w:sz w:val="22"/>
        </w:rPr>
        <w:t>Tối nay tôi sẽ lo toàn bộ hóa đơn, đây là tôi mời mừng sinh nhật mọi người.</w:t>
      </w:r>
    </w:p>
    <w:p>
      <w:pPr>
        <w:spacing w:after="160" w:line="312" w:lineRule="auto"/>
        <w:jc w:val="both"/>
      </w:pPr>
      <w:r>
        <w:rPr>
          <w:rFonts w:ascii="Calibri" w:hAnsi="Calibri"/>
          <w:b/>
          <w:sz w:val="22"/>
        </w:rPr>
        <w:t xml:space="preserve">Mr Applecross: </w:t>
      </w:r>
      <w:r>
        <w:rPr>
          <w:rFonts w:ascii="Calibri" w:hAnsi="Calibri"/>
          <w:sz w:val="22"/>
        </w:rPr>
        <w:t xml:space="preserve">That's very generous of you, I'll bring one single bill for the whole table then.  </w:t>
      </w:r>
      <w:r>
        <w:rPr>
          <w:rFonts w:ascii="Calibri" w:hAnsi="Calibri"/>
          <w:i/>
          <w:sz w:val="22"/>
        </w:rPr>
        <w:t>Chị hào phóng quá, vậy tôi sẽ mang một hóa đơn duy nhất cho cả bàn.</w:t>
      </w:r>
    </w:p>
    <w:p>
      <w:pPr>
        <w:spacing w:after="160" w:line="312" w:lineRule="auto"/>
        <w:jc w:val="both"/>
      </w:pPr>
      <w:r>
        <w:rPr>
          <w:rFonts w:ascii="Calibri" w:hAnsi="Calibri"/>
          <w:b/>
          <w:sz w:val="22"/>
        </w:rPr>
        <w:t xml:space="preserve">Ms Lan: </w:t>
      </w:r>
      <w:r>
        <w:rPr>
          <w:rFonts w:ascii="Calibri" w:hAnsi="Calibri"/>
          <w:sz w:val="22"/>
        </w:rPr>
        <w:t xml:space="preserve">Thank you, it's the least I can do to celebrate such a wonderful occasion together.  </w:t>
      </w:r>
      <w:r>
        <w:rPr>
          <w:rFonts w:ascii="Calibri" w:hAnsi="Calibri"/>
          <w:i/>
          <w:sz w:val="22"/>
        </w:rPr>
        <w:t>Cảm ơn anh, đây là điều tối thiểu tôi có thể làm để cùng ăn mừng một dịp tuyệt vời như vậy.</w:t>
      </w:r>
    </w:p>
    <w:p>
      <w:pPr>
        <w:spacing w:after="160" w:line="312" w:lineRule="auto"/>
        <w:jc w:val="both"/>
      </w:pPr>
      <w:r>
        <w:rPr>
          <w:rFonts w:ascii="Calibri" w:hAnsi="Calibri"/>
          <w:b/>
          <w:sz w:val="22"/>
        </w:rPr>
        <w:t xml:space="preserve">Ms Lan: </w:t>
      </w:r>
      <w:r>
        <w:rPr>
          <w:rFonts w:ascii="Calibri" w:hAnsi="Calibri"/>
          <w:sz w:val="22"/>
        </w:rPr>
        <w:t xml:space="preserve">Could you check the bill again? I think we might have been charged for an extra coffee.  </w:t>
      </w:r>
      <w:r>
        <w:rPr>
          <w:rFonts w:ascii="Calibri" w:hAnsi="Calibri"/>
          <w:i/>
          <w:sz w:val="22"/>
        </w:rPr>
        <w:t>Anh kiểm tra lại hóa đơn giúp được không ạ? Tôi nghĩ có thể chúng tôi bị tính thêm một ly cà phê thừa.</w:t>
      </w:r>
    </w:p>
    <w:p>
      <w:pPr>
        <w:spacing w:after="160" w:line="312" w:lineRule="auto"/>
        <w:jc w:val="both"/>
      </w:pPr>
      <w:r>
        <w:rPr>
          <w:rFonts w:ascii="Calibri" w:hAnsi="Calibri"/>
          <w:b/>
          <w:sz w:val="22"/>
        </w:rPr>
        <w:t xml:space="preserve">Mr Applecross: </w:t>
      </w:r>
      <w:r>
        <w:rPr>
          <w:rFonts w:ascii="Calibri" w:hAnsi="Calibri"/>
          <w:sz w:val="22"/>
        </w:rPr>
        <w:t xml:space="preserve">Let me take a look, ah, you're right, I'll remove that extra charge right away, my apologies.  </w:t>
      </w:r>
      <w:r>
        <w:rPr>
          <w:rFonts w:ascii="Calibri" w:hAnsi="Calibri"/>
          <w:i/>
          <w:sz w:val="22"/>
        </w:rPr>
        <w:t>Để tôi xem, à, chị nói đúng, tôi sẽ xóa khoản phí thừa đó ngay, xin lỗi chị.</w:t>
      </w:r>
    </w:p>
    <w:p>
      <w:pPr>
        <w:spacing w:after="160" w:line="312" w:lineRule="auto"/>
        <w:jc w:val="both"/>
      </w:pPr>
      <w:r>
        <w:rPr>
          <w:rFonts w:ascii="Calibri" w:hAnsi="Calibri"/>
          <w:b/>
          <w:sz w:val="22"/>
        </w:rPr>
        <w:t xml:space="preserve">Ms Lan: </w:t>
      </w:r>
      <w:r>
        <w:rPr>
          <w:rFonts w:ascii="Calibri" w:hAnsi="Calibri"/>
          <w:sz w:val="22"/>
        </w:rPr>
        <w:t xml:space="preserve">No worries at all, these things happen with a busy kitchen, thanks for fixing it quickly.  </w:t>
      </w:r>
      <w:r>
        <w:rPr>
          <w:rFonts w:ascii="Calibri" w:hAnsi="Calibri"/>
          <w:i/>
          <w:sz w:val="22"/>
        </w:rPr>
        <w:t>Không sao đâu, chuyện này vẫn hay xảy ra khi bếp bận rộn mà, cảm ơn anh đã sửa nhanh.</w:t>
      </w:r>
    </w:p>
    <w:p>
      <w:pPr>
        <w:spacing w:after="160" w:line="312" w:lineRule="auto"/>
        <w:jc w:val="both"/>
      </w:pPr>
      <w:r>
        <w:rPr>
          <w:rFonts w:ascii="Calibri" w:hAnsi="Calibri"/>
          <w:b/>
          <w:sz w:val="22"/>
        </w:rPr>
        <w:t xml:space="preserve">Ms Lan: </w:t>
      </w:r>
      <w:r>
        <w:rPr>
          <w:rFonts w:ascii="Calibri" w:hAnsi="Calibri"/>
          <w:sz w:val="22"/>
        </w:rPr>
        <w:t xml:space="preserve">Do you offer any discount for our loyalty card, or does that only apply on certain days?  </w:t>
      </w:r>
      <w:r>
        <w:rPr>
          <w:rFonts w:ascii="Calibri" w:hAnsi="Calibri"/>
          <w:i/>
          <w:sz w:val="22"/>
        </w:rPr>
        <w:t>Anh có giảm giá cho thẻ khách hàng thân thiết không ạ, hay chỉ áp dụng vào một số ngày nhất định?</w:t>
      </w:r>
    </w:p>
    <w:p>
      <w:pPr>
        <w:spacing w:after="160" w:line="312" w:lineRule="auto"/>
        <w:jc w:val="both"/>
      </w:pPr>
      <w:r>
        <w:rPr>
          <w:rFonts w:ascii="Calibri" w:hAnsi="Calibri"/>
          <w:b/>
          <w:sz w:val="22"/>
        </w:rPr>
        <w:t xml:space="preserve">Mr Applecross: </w:t>
      </w:r>
      <w:r>
        <w:rPr>
          <w:rFonts w:ascii="Calibri" w:hAnsi="Calibri"/>
          <w:sz w:val="22"/>
        </w:rPr>
        <w:t xml:space="preserve">It applies every day, actually, let me scan your card and apply the ten percent discount now.  </w:t>
      </w:r>
      <w:r>
        <w:rPr>
          <w:rFonts w:ascii="Calibri" w:hAnsi="Calibri"/>
          <w:i/>
          <w:sz w:val="22"/>
        </w:rPr>
        <w:t>Thật ra áp dụng mọi ngày, để tôi quét thẻ chị và áp dụng giảm giá mười phần trăm ngay.</w:t>
      </w:r>
    </w:p>
    <w:p>
      <w:pPr>
        <w:spacing w:after="160" w:line="312" w:lineRule="auto"/>
        <w:jc w:val="both"/>
      </w:pPr>
      <w:r>
        <w:rPr>
          <w:rFonts w:ascii="Calibri" w:hAnsi="Calibri"/>
          <w:b/>
          <w:sz w:val="22"/>
        </w:rPr>
        <w:t xml:space="preserve">Ms Lan: </w:t>
      </w:r>
      <w:r>
        <w:rPr>
          <w:rFonts w:ascii="Calibri" w:hAnsi="Calibri"/>
          <w:sz w:val="22"/>
        </w:rPr>
        <w:t xml:space="preserve">Wonderful, I completely forgot I even had that card with me tonight.  </w:t>
      </w:r>
      <w:r>
        <w:rPr>
          <w:rFonts w:ascii="Calibri" w:hAnsi="Calibri"/>
          <w:i/>
          <w:sz w:val="22"/>
        </w:rPr>
        <w:t>Tuyệt quá, tôi hoàn toàn quên là tối nay mình có mang thẻ đó theo.</w:t>
      </w:r>
    </w:p>
    <w:p>
      <w:pPr>
        <w:spacing w:after="160" w:line="312" w:lineRule="auto"/>
        <w:jc w:val="both"/>
      </w:pPr>
      <w:r>
        <w:rPr>
          <w:rFonts w:ascii="Calibri" w:hAnsi="Calibri"/>
          <w:b/>
          <w:sz w:val="22"/>
        </w:rPr>
        <w:t xml:space="preserve">Ms Lan: </w:t>
      </w:r>
      <w:r>
        <w:rPr>
          <w:rFonts w:ascii="Calibri" w:hAnsi="Calibri"/>
          <w:sz w:val="22"/>
        </w:rPr>
        <w:t xml:space="preserve">I'll pay by card tonight, is that alright with you, or do you only accept cash here?  </w:t>
      </w:r>
      <w:r>
        <w:rPr>
          <w:rFonts w:ascii="Calibri" w:hAnsi="Calibri"/>
          <w:i/>
          <w:sz w:val="22"/>
        </w:rPr>
        <w:t>Tối nay tôi sẽ trả bằng thẻ, anh có nhận không ạ, hay ở đây chỉ nhận tiền mặt thôi?</w:t>
      </w:r>
    </w:p>
    <w:p>
      <w:pPr>
        <w:spacing w:after="160" w:line="312" w:lineRule="auto"/>
        <w:jc w:val="both"/>
      </w:pPr>
      <w:r>
        <w:rPr>
          <w:rFonts w:ascii="Calibri" w:hAnsi="Calibri"/>
          <w:b/>
          <w:sz w:val="22"/>
        </w:rPr>
        <w:t xml:space="preserve">Mr Applecross: </w:t>
      </w:r>
      <w:r>
        <w:rPr>
          <w:rFonts w:ascii="Calibri" w:hAnsi="Calibri"/>
          <w:sz w:val="22"/>
        </w:rPr>
        <w:t xml:space="preserve">Card is completely fine, we accept most major cards without any extra fee at all.  </w:t>
      </w:r>
      <w:r>
        <w:rPr>
          <w:rFonts w:ascii="Calibri" w:hAnsi="Calibri"/>
          <w:i/>
          <w:sz w:val="22"/>
        </w:rPr>
        <w:t>Thẻ hoàn toàn ổn, chúng tôi nhận hầu hết các loại thẻ chính mà không mất phí gì thêm.</w:t>
      </w:r>
    </w:p>
    <w:p>
      <w:pPr>
        <w:spacing w:after="160" w:line="312" w:lineRule="auto"/>
        <w:jc w:val="both"/>
      </w:pPr>
      <w:r>
        <w:rPr>
          <w:rFonts w:ascii="Calibri" w:hAnsi="Calibri"/>
          <w:b/>
          <w:sz w:val="22"/>
        </w:rPr>
        <w:t xml:space="preserve">Ms Lan: </w:t>
      </w:r>
      <w:r>
        <w:rPr>
          <w:rFonts w:ascii="Calibri" w:hAnsi="Calibri"/>
          <w:sz w:val="22"/>
        </w:rPr>
        <w:t xml:space="preserve">That's great to know, I rarely carry much cash with me these days.  </w:t>
      </w:r>
      <w:r>
        <w:rPr>
          <w:rFonts w:ascii="Calibri" w:hAnsi="Calibri"/>
          <w:i/>
          <w:sz w:val="22"/>
        </w:rPr>
        <w:t>Tốt quá khi biết vậy, dạo này tôi hiếm khi mang nhiều tiền mặt theo người.</w:t>
      </w:r>
    </w:p>
    <w:p>
      <w:pPr>
        <w:spacing w:after="160" w:line="312" w:lineRule="auto"/>
        <w:jc w:val="both"/>
      </w:pPr>
      <w:r>
        <w:rPr>
          <w:rFonts w:ascii="Calibri" w:hAnsi="Calibri"/>
          <w:b/>
          <w:sz w:val="22"/>
        </w:rPr>
        <w:t xml:space="preserve">Ms Lan: </w:t>
      </w:r>
      <w:r>
        <w:rPr>
          <w:rFonts w:ascii="Calibri" w:hAnsi="Calibri"/>
          <w:sz w:val="22"/>
        </w:rPr>
        <w:t xml:space="preserve">Here's my card, could you run it through whenever you're ready, please?  </w:t>
      </w:r>
      <w:r>
        <w:rPr>
          <w:rFonts w:ascii="Calibri" w:hAnsi="Calibri"/>
          <w:i/>
          <w:sz w:val="22"/>
        </w:rPr>
        <w:t>Đây là thẻ của tôi, anh có thể quẹt bất cứ khi nào sẵn sàng nhé.</w:t>
      </w:r>
    </w:p>
    <w:p>
      <w:pPr>
        <w:spacing w:after="160" w:line="312" w:lineRule="auto"/>
        <w:jc w:val="both"/>
      </w:pPr>
      <w:r>
        <w:rPr>
          <w:rFonts w:ascii="Calibri" w:hAnsi="Calibri"/>
          <w:b/>
          <w:sz w:val="22"/>
        </w:rPr>
        <w:t xml:space="preserve">Mr Applecross: </w:t>
      </w:r>
      <w:r>
        <w:rPr>
          <w:rFonts w:ascii="Calibri" w:hAnsi="Calibri"/>
          <w:sz w:val="22"/>
        </w:rPr>
        <w:t xml:space="preserve">Sure thing, I'll just bring the machine over so you can tap or insert it yourself.  </w:t>
      </w:r>
      <w:r>
        <w:rPr>
          <w:rFonts w:ascii="Calibri" w:hAnsi="Calibri"/>
          <w:i/>
          <w:sz w:val="22"/>
        </w:rPr>
        <w:t>Được chứ, tôi sẽ mang máy quẹt thẻ qua để chị tự chạm hoặc quẹt thẻ.</w:t>
      </w:r>
    </w:p>
    <w:p>
      <w:pPr>
        <w:spacing w:after="160" w:line="312" w:lineRule="auto"/>
        <w:jc w:val="both"/>
      </w:pPr>
      <w:r>
        <w:rPr>
          <w:rFonts w:ascii="Calibri" w:hAnsi="Calibri"/>
          <w:b/>
          <w:sz w:val="22"/>
        </w:rPr>
        <w:t xml:space="preserve">Ms Lan: </w:t>
      </w:r>
      <w:r>
        <w:rPr>
          <w:rFonts w:ascii="Calibri" w:hAnsi="Calibri"/>
          <w:sz w:val="22"/>
        </w:rPr>
        <w:t xml:space="preserve">Thank you, I'll just tap it, that's usually the quickest way for me.  </w:t>
      </w:r>
      <w:r>
        <w:rPr>
          <w:rFonts w:ascii="Calibri" w:hAnsi="Calibri"/>
          <w:i/>
          <w:sz w:val="22"/>
        </w:rPr>
        <w:t>Cảm ơn anh, tôi sẽ chạm thẻ thôi, thường đó là cách nhanh nhất với tôi.</w:t>
      </w:r>
    </w:p>
    <w:p>
      <w:pPr>
        <w:spacing w:after="160" w:line="312" w:lineRule="auto"/>
        <w:jc w:val="both"/>
      </w:pPr>
      <w:r>
        <w:rPr>
          <w:rFonts w:ascii="Calibri" w:hAnsi="Calibri"/>
          <w:b/>
          <w:sz w:val="22"/>
        </w:rPr>
        <w:t xml:space="preserve">Mr Applecross: </w:t>
      </w:r>
      <w:r>
        <w:rPr>
          <w:rFonts w:ascii="Calibri" w:hAnsi="Calibri"/>
          <w:sz w:val="22"/>
        </w:rPr>
        <w:t xml:space="preserve">Your card was approved, here's your receipt, and thank you so much for dining with us tonight.  </w:t>
      </w:r>
      <w:r>
        <w:rPr>
          <w:rFonts w:ascii="Calibri" w:hAnsi="Calibri"/>
          <w:i/>
          <w:sz w:val="22"/>
        </w:rPr>
        <w:t>Thẻ của chị đã được chấp nhận, đây là hóa đơn, và cảm ơn chị rất nhiều vì đã đến ăn tối nay.</w:t>
      </w:r>
    </w:p>
    <w:p>
      <w:pPr>
        <w:spacing w:after="160" w:line="312" w:lineRule="auto"/>
        <w:jc w:val="both"/>
      </w:pPr>
      <w:r>
        <w:rPr>
          <w:rFonts w:ascii="Calibri" w:hAnsi="Calibri"/>
          <w:b/>
          <w:sz w:val="22"/>
        </w:rPr>
        <w:t xml:space="preserve">Ms Lan: </w:t>
      </w:r>
      <w:r>
        <w:rPr>
          <w:rFonts w:ascii="Calibri" w:hAnsi="Calibri"/>
          <w:sz w:val="22"/>
        </w:rPr>
        <w:t xml:space="preserve">Thank you, everything was wonderful, we'll definitely be back again soon.  </w:t>
      </w:r>
      <w:r>
        <w:rPr>
          <w:rFonts w:ascii="Calibri" w:hAnsi="Calibri"/>
          <w:i/>
          <w:sz w:val="22"/>
        </w:rPr>
        <w:t>Cảm ơn anh, mọi thứ đều tuyệt vời, chúng tôi chắc chắn sẽ quay lại sớm thôi.</w:t>
      </w:r>
    </w:p>
    <w:p>
      <w:pPr>
        <w:spacing w:after="160" w:line="312" w:lineRule="auto"/>
        <w:jc w:val="both"/>
      </w:pPr>
      <w:r>
        <w:rPr>
          <w:rFonts w:ascii="Calibri" w:hAnsi="Calibri"/>
          <w:b/>
          <w:sz w:val="22"/>
        </w:rPr>
        <w:t xml:space="preserve">Ms Lan: </w:t>
      </w:r>
      <w:r>
        <w:rPr>
          <w:rFonts w:ascii="Calibri" w:hAnsi="Calibri"/>
          <w:sz w:val="22"/>
        </w:rPr>
        <w:t xml:space="preserve">Could I pay for my part with my card and let my friend cover hers separately?  </w:t>
      </w:r>
      <w:r>
        <w:rPr>
          <w:rFonts w:ascii="Calibri" w:hAnsi="Calibri"/>
          <w:i/>
          <w:sz w:val="22"/>
        </w:rPr>
        <w:t>Tôi có thể trả phần của mình bằng thẻ và để bạn tôi trả riêng phần của cô ấy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run two separate transactions, one for each of your cards.  </w:t>
      </w:r>
      <w:r>
        <w:rPr>
          <w:rFonts w:ascii="Calibri" w:hAnsi="Calibri"/>
          <w:i/>
          <w:sz w:val="22"/>
        </w:rPr>
        <w:t>Được chứ, tôi sẽ thực hiện hai giao dịch riêng, mỗi thẻ một lần.</w:t>
      </w:r>
    </w:p>
    <w:p>
      <w:pPr>
        <w:spacing w:after="160" w:line="312" w:lineRule="auto"/>
        <w:jc w:val="both"/>
      </w:pPr>
      <w:r>
        <w:rPr>
          <w:rFonts w:ascii="Calibri" w:hAnsi="Calibri"/>
          <w:b/>
          <w:sz w:val="22"/>
        </w:rPr>
        <w:t xml:space="preserve">Ms Lan: </w:t>
      </w:r>
      <w:r>
        <w:rPr>
          <w:rFonts w:ascii="Calibri" w:hAnsi="Calibri"/>
          <w:sz w:val="22"/>
        </w:rPr>
        <w:t xml:space="preserve">Perfect, that keeps things simple and fair between the two of us.  </w:t>
      </w:r>
      <w:r>
        <w:rPr>
          <w:rFonts w:ascii="Calibri" w:hAnsi="Calibri"/>
          <w:i/>
          <w:sz w:val="22"/>
        </w:rPr>
        <w:t>Hoàn hảo, vậy mọi thứ đơn giản và công bằng giữa hai chúng tôi.</w:t>
      </w:r>
    </w:p>
    <w:p>
      <w:pPr>
        <w:spacing w:after="160" w:line="312" w:lineRule="auto"/>
        <w:jc w:val="both"/>
      </w:pPr>
      <w:r>
        <w:rPr>
          <w:rFonts w:ascii="Calibri" w:hAnsi="Calibri"/>
          <w:b/>
          <w:sz w:val="22"/>
        </w:rPr>
        <w:t xml:space="preserve">Ms Lan: </w:t>
      </w:r>
      <w:r>
        <w:rPr>
          <w:rFonts w:ascii="Calibri" w:hAnsi="Calibri"/>
          <w:sz w:val="22"/>
        </w:rPr>
        <w:t xml:space="preserve">My card seems to have been declined, could you try it once more, please?  </w:t>
      </w:r>
      <w:r>
        <w:rPr>
          <w:rFonts w:ascii="Calibri" w:hAnsi="Calibri"/>
          <w:i/>
          <w:sz w:val="22"/>
        </w:rPr>
        <w:t>Thẻ của tôi có vẻ bị từ chối, anh thử lại giúp một lần nữa được không ạ?</w:t>
      </w:r>
    </w:p>
    <w:p>
      <w:pPr>
        <w:spacing w:after="160" w:line="312" w:lineRule="auto"/>
        <w:jc w:val="both"/>
      </w:pPr>
      <w:r>
        <w:rPr>
          <w:rFonts w:ascii="Calibri" w:hAnsi="Calibri"/>
          <w:b/>
          <w:sz w:val="22"/>
        </w:rPr>
        <w:t xml:space="preserve">Mr Applecross: </w:t>
      </w:r>
      <w:r>
        <w:rPr>
          <w:rFonts w:ascii="Calibri" w:hAnsi="Calibri"/>
          <w:sz w:val="22"/>
        </w:rPr>
        <w:t xml:space="preserve">Sure, let me try again, sometimes the machine has a weak signal around this time of evening.  </w:t>
      </w:r>
      <w:r>
        <w:rPr>
          <w:rFonts w:ascii="Calibri" w:hAnsi="Calibri"/>
          <w:i/>
          <w:sz w:val="22"/>
        </w:rPr>
        <w:t>Được chứ, để tôi thử lại, đôi khi máy quẹt thẻ tín hiệu yếu vào giờ này buổi tối.</w:t>
      </w:r>
    </w:p>
    <w:p>
      <w:pPr>
        <w:spacing w:after="160" w:line="312" w:lineRule="auto"/>
        <w:jc w:val="both"/>
      </w:pPr>
      <w:r>
        <w:rPr>
          <w:rFonts w:ascii="Calibri" w:hAnsi="Calibri"/>
          <w:b/>
          <w:sz w:val="22"/>
        </w:rPr>
        <w:t xml:space="preserve">Ms Lan: </w:t>
      </w:r>
      <w:r>
        <w:rPr>
          <w:rFonts w:ascii="Calibri" w:hAnsi="Calibri"/>
          <w:sz w:val="22"/>
        </w:rPr>
        <w:t xml:space="preserve">Ah, that worked this time, thank you for your patience with that hiccup.  </w:t>
      </w:r>
      <w:r>
        <w:rPr>
          <w:rFonts w:ascii="Calibri" w:hAnsi="Calibri"/>
          <w:i/>
          <w:sz w:val="22"/>
        </w:rPr>
        <w:t>À, lần này được rồi, cảm ơn anh đã kiên nhẫn với trục trặc đó.</w:t>
      </w:r>
    </w:p>
    <w:p>
      <w:pPr>
        <w:spacing w:after="160" w:line="312" w:lineRule="auto"/>
        <w:jc w:val="both"/>
      </w:pPr>
      <w:r>
        <w:rPr>
          <w:rFonts w:ascii="Calibri" w:hAnsi="Calibri"/>
          <w:b/>
          <w:sz w:val="22"/>
        </w:rPr>
        <w:t xml:space="preserve">Ms Lan: </w:t>
      </w:r>
      <w:r>
        <w:rPr>
          <w:rFonts w:ascii="Calibri" w:hAnsi="Calibri"/>
          <w:sz w:val="22"/>
        </w:rPr>
        <w:t xml:space="preserve">For today's lunch, I think I'd like to pay in cash instead, is that still fine with you?  </w:t>
      </w:r>
      <w:r>
        <w:rPr>
          <w:rFonts w:ascii="Calibri" w:hAnsi="Calibri"/>
          <w:i/>
          <w:sz w:val="22"/>
        </w:rPr>
        <w:t>Cho bữa trưa hôm nay, tôi nghĩ tôi muốn trả tiền mặt, vẫn được chứ ạ?</w:t>
      </w:r>
    </w:p>
    <w:p>
      <w:pPr>
        <w:spacing w:after="160" w:line="312" w:lineRule="auto"/>
        <w:jc w:val="both"/>
      </w:pPr>
      <w:r>
        <w:rPr>
          <w:rFonts w:ascii="Calibri" w:hAnsi="Calibri"/>
          <w:b/>
          <w:sz w:val="22"/>
        </w:rPr>
        <w:t xml:space="preserve">Mr Applecross: </w:t>
      </w:r>
      <w:r>
        <w:rPr>
          <w:rFonts w:ascii="Calibri" w:hAnsi="Calibri"/>
          <w:sz w:val="22"/>
        </w:rPr>
        <w:t xml:space="preserve">Absolutely, cash works perfectly fine, whichever way is easiest for you.  </w:t>
      </w:r>
      <w:r>
        <w:rPr>
          <w:rFonts w:ascii="Calibri" w:hAnsi="Calibri"/>
          <w:i/>
          <w:sz w:val="22"/>
        </w:rPr>
        <w:t>Được chứ, tiền mặt hoàn toàn ổn, cách nào tiện cho chị cũng được.</w:t>
      </w:r>
    </w:p>
    <w:p>
      <w:pPr>
        <w:spacing w:after="160" w:line="312" w:lineRule="auto"/>
        <w:jc w:val="both"/>
      </w:pPr>
      <w:r>
        <w:rPr>
          <w:rFonts w:ascii="Calibri" w:hAnsi="Calibri"/>
          <w:b/>
          <w:sz w:val="22"/>
        </w:rPr>
        <w:t xml:space="preserve">Ms Lan: </w:t>
      </w:r>
      <w:r>
        <w:rPr>
          <w:rFonts w:ascii="Calibri" w:hAnsi="Calibri"/>
          <w:sz w:val="22"/>
        </w:rPr>
        <w:t xml:space="preserve">Here you go, I have exact change, so you won't need to worry about giving anything back.  </w:t>
      </w:r>
      <w:r>
        <w:rPr>
          <w:rFonts w:ascii="Calibri" w:hAnsi="Calibri"/>
          <w:i/>
          <w:sz w:val="22"/>
        </w:rPr>
        <w:t>Đây ạ, tôi có đúng số tiền lẻ, nên anh không cần lo trả lại gì cả.</w:t>
      </w:r>
    </w:p>
    <w:p>
      <w:pPr>
        <w:spacing w:after="160" w:line="312" w:lineRule="auto"/>
        <w:jc w:val="both"/>
      </w:pPr>
      <w:r>
        <w:rPr>
          <w:rFonts w:ascii="Calibri" w:hAnsi="Calibri"/>
          <w:b/>
          <w:sz w:val="22"/>
        </w:rPr>
        <w:t xml:space="preserve">Ms Lan: </w:t>
      </w:r>
      <w:r>
        <w:rPr>
          <w:rFonts w:ascii="Calibri" w:hAnsi="Calibri"/>
          <w:sz w:val="22"/>
        </w:rPr>
        <w:t xml:space="preserve">I only have a large bill on me, will you be able to give me change for that?  </w:t>
      </w:r>
      <w:r>
        <w:rPr>
          <w:rFonts w:ascii="Calibri" w:hAnsi="Calibri"/>
          <w:i/>
          <w:sz w:val="22"/>
        </w:rPr>
        <w:t>Tôi chỉ có tờ tiền mệnh giá lớn, anh có thể trả lại tiền thối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That's no trouble at all, let me get your change from the register right away.  </w:t>
      </w:r>
      <w:r>
        <w:rPr>
          <w:rFonts w:ascii="Calibri" w:hAnsi="Calibri"/>
          <w:i/>
          <w:sz w:val="22"/>
        </w:rPr>
        <w:t>Không vấn đề gì cả, để tôi lấy tiền thối từ máy tính tiền ngay.</w:t>
      </w:r>
    </w:p>
    <w:p>
      <w:pPr>
        <w:spacing w:after="160" w:line="312" w:lineRule="auto"/>
        <w:jc w:val="both"/>
      </w:pPr>
      <w:r>
        <w:rPr>
          <w:rFonts w:ascii="Calibri" w:hAnsi="Calibri"/>
          <w:b/>
          <w:sz w:val="22"/>
        </w:rPr>
        <w:t xml:space="preserve">Ms Lan: </w:t>
      </w:r>
      <w:r>
        <w:rPr>
          <w:rFonts w:ascii="Calibri" w:hAnsi="Calibri"/>
          <w:sz w:val="22"/>
        </w:rPr>
        <w:t xml:space="preserve">Thank you, I appreciate you having change ready even for a large note like this.  </w:t>
      </w:r>
      <w:r>
        <w:rPr>
          <w:rFonts w:ascii="Calibri" w:hAnsi="Calibri"/>
          <w:i/>
          <w:sz w:val="22"/>
        </w:rPr>
        <w:t>Cảm ơn anh, tôi cảm kích vì anh có sẵn tiền thối ngay cả cho tờ tiền lớn như vậy.</w:t>
      </w:r>
    </w:p>
    <w:p>
      <w:pPr>
        <w:spacing w:after="160" w:line="312" w:lineRule="auto"/>
        <w:jc w:val="both"/>
      </w:pPr>
      <w:r>
        <w:rPr>
          <w:rFonts w:ascii="Calibri" w:hAnsi="Calibri"/>
          <w:b/>
          <w:sz w:val="22"/>
        </w:rPr>
        <w:t xml:space="preserve">Ms Lan: </w:t>
      </w:r>
      <w:r>
        <w:rPr>
          <w:rFonts w:ascii="Calibri" w:hAnsi="Calibri"/>
          <w:sz w:val="22"/>
        </w:rPr>
        <w:t xml:space="preserve">Could I pay in cash for my meal and my friend will pay hers on her card separately?  </w:t>
      </w:r>
      <w:r>
        <w:rPr>
          <w:rFonts w:ascii="Calibri" w:hAnsi="Calibri"/>
          <w:i/>
          <w:sz w:val="22"/>
        </w:rPr>
        <w:t>Tôi có thể trả tiền mặt cho phần của mình còn bạn tôi trả bằng thẻ riêng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mixing payment methods is absolutely fine, I'll handle both parts separately.  </w:t>
      </w:r>
      <w:r>
        <w:rPr>
          <w:rFonts w:ascii="Calibri" w:hAnsi="Calibri"/>
          <w:i/>
          <w:sz w:val="22"/>
        </w:rPr>
        <w:t>Được chứ, kết hợp cách thanh toán hoàn toàn ổn, tôi sẽ xử lý riêng từng phần.</w:t>
      </w:r>
    </w:p>
    <w:p>
      <w:pPr>
        <w:spacing w:after="160" w:line="312" w:lineRule="auto"/>
        <w:jc w:val="both"/>
      </w:pPr>
      <w:r>
        <w:rPr>
          <w:rFonts w:ascii="Calibri" w:hAnsi="Calibri"/>
          <w:b/>
          <w:sz w:val="22"/>
        </w:rPr>
        <w:t xml:space="preserve">Ms Lan: </w:t>
      </w:r>
      <w:r>
        <w:rPr>
          <w:rFonts w:ascii="Calibri" w:hAnsi="Calibri"/>
          <w:sz w:val="22"/>
        </w:rPr>
        <w:t xml:space="preserve">Great, thank you, that's the easiest way for us to sort things out tonight.  </w:t>
      </w:r>
      <w:r>
        <w:rPr>
          <w:rFonts w:ascii="Calibri" w:hAnsi="Calibri"/>
          <w:i/>
          <w:sz w:val="22"/>
        </w:rPr>
        <w:t>Tuyệt quá, cảm ơn anh, đó là cách dễ nhất để chúng tôi giải quyết tối nay.</w:t>
      </w:r>
    </w:p>
    <w:p>
      <w:pPr>
        <w:spacing w:after="160" w:line="312" w:lineRule="auto"/>
        <w:jc w:val="both"/>
      </w:pPr>
      <w:r>
        <w:rPr>
          <w:rFonts w:ascii="Calibri" w:hAnsi="Calibri"/>
          <w:b/>
          <w:sz w:val="22"/>
        </w:rPr>
        <w:t xml:space="preserve">Ms Lan: </w:t>
      </w:r>
      <w:r>
        <w:rPr>
          <w:rFonts w:ascii="Calibri" w:hAnsi="Calibri"/>
          <w:sz w:val="22"/>
        </w:rPr>
        <w:t xml:space="preserve">I'm sorry, this is all the small change I have, is that enough to cover the coffee?  </w:t>
      </w:r>
      <w:r>
        <w:rPr>
          <w:rFonts w:ascii="Calibri" w:hAnsi="Calibri"/>
          <w:i/>
          <w:sz w:val="22"/>
        </w:rPr>
        <w:t>Xin lỗi, đây là tất cả tiền lẻ tôi có, có đủ để trả tiền cà phê không ạ?</w:t>
      </w:r>
    </w:p>
    <w:p>
      <w:pPr>
        <w:spacing w:after="160" w:line="312" w:lineRule="auto"/>
        <w:jc w:val="both"/>
      </w:pPr>
      <w:r>
        <w:rPr>
          <w:rFonts w:ascii="Calibri" w:hAnsi="Calibri"/>
          <w:b/>
          <w:sz w:val="22"/>
        </w:rPr>
        <w:t xml:space="preserve">Mr Applecross: </w:t>
      </w:r>
      <w:r>
        <w:rPr>
          <w:rFonts w:ascii="Calibri" w:hAnsi="Calibri"/>
          <w:sz w:val="22"/>
        </w:rPr>
        <w:t xml:space="preserve">Let me count it quickly, yes, that covers it exactly, no need to worry at all.  </w:t>
      </w:r>
      <w:r>
        <w:rPr>
          <w:rFonts w:ascii="Calibri" w:hAnsi="Calibri"/>
          <w:i/>
          <w:sz w:val="22"/>
        </w:rPr>
        <w:t>Để tôi đếm nhanh, vâng, vừa đủ luôn, chị không cần lo gì cả.</w:t>
      </w:r>
    </w:p>
    <w:p>
      <w:pPr>
        <w:spacing w:after="160" w:line="312" w:lineRule="auto"/>
        <w:jc w:val="both"/>
      </w:pPr>
      <w:r>
        <w:rPr>
          <w:rFonts w:ascii="Calibri" w:hAnsi="Calibri"/>
          <w:b/>
          <w:sz w:val="22"/>
        </w:rPr>
        <w:t xml:space="preserve">Ms Lan: </w:t>
      </w:r>
      <w:r>
        <w:rPr>
          <w:rFonts w:ascii="Calibri" w:hAnsi="Calibri"/>
          <w:sz w:val="22"/>
        </w:rPr>
        <w:t xml:space="preserve">What a relief, I was worried I'd need to run to a cash machine nearby.  </w:t>
      </w:r>
      <w:r>
        <w:rPr>
          <w:rFonts w:ascii="Calibri" w:hAnsi="Calibri"/>
          <w:i/>
          <w:sz w:val="22"/>
        </w:rPr>
        <w:t>May quá, tôi lo là mình sẽ phải chạy ra máy rút tiền gần đây.</w:t>
      </w:r>
    </w:p>
    <w:p>
      <w:pPr>
        <w:spacing w:after="160" w:line="312" w:lineRule="auto"/>
        <w:jc w:val="both"/>
      </w:pPr>
      <w:r>
        <w:rPr>
          <w:rFonts w:ascii="Calibri" w:hAnsi="Calibri"/>
          <w:b/>
          <w:sz w:val="22"/>
        </w:rPr>
        <w:t xml:space="preserve">Ms Lan: </w:t>
      </w:r>
      <w:r>
        <w:rPr>
          <w:rFonts w:ascii="Calibri" w:hAnsi="Calibri"/>
          <w:sz w:val="22"/>
        </w:rPr>
        <w:t xml:space="preserve">Is it customary to leave a tip here, or is service already included in the bill?  </w:t>
      </w:r>
      <w:r>
        <w:rPr>
          <w:rFonts w:ascii="Calibri" w:hAnsi="Calibri"/>
          <w:i/>
          <w:sz w:val="22"/>
        </w:rPr>
        <w:t>Ở đây có thông lệ để lại tiền boa không ạ, hay phí phục vụ đã có sẵn trong hóa đơn rồi?</w:t>
      </w:r>
    </w:p>
    <w:p>
      <w:pPr>
        <w:spacing w:after="160" w:line="312" w:lineRule="auto"/>
        <w:jc w:val="both"/>
      </w:pPr>
      <w:r>
        <w:rPr>
          <w:rFonts w:ascii="Calibri" w:hAnsi="Calibri"/>
          <w:b/>
          <w:sz w:val="22"/>
        </w:rPr>
        <w:t xml:space="preserve">Mr Applecross: </w:t>
      </w:r>
      <w:r>
        <w:rPr>
          <w:rFonts w:ascii="Calibri" w:hAnsi="Calibri"/>
          <w:sz w:val="22"/>
        </w:rPr>
        <w:t xml:space="preserve">Service isn't automatically included, but a tip is always appreciated if you'd like to leave one.  </w:t>
      </w:r>
      <w:r>
        <w:rPr>
          <w:rFonts w:ascii="Calibri" w:hAnsi="Calibri"/>
          <w:i/>
          <w:sz w:val="22"/>
        </w:rPr>
        <w:t>Phí phục vụ không tự động tính vào, nhưng chúng tôi luôn cảm kích nếu chị muốn để lại tiền boa.</w:t>
      </w:r>
    </w:p>
    <w:p>
      <w:pPr>
        <w:spacing w:after="160" w:line="312" w:lineRule="auto"/>
        <w:jc w:val="both"/>
      </w:pPr>
      <w:r>
        <w:rPr>
          <w:rFonts w:ascii="Calibri" w:hAnsi="Calibri"/>
          <w:b/>
          <w:sz w:val="22"/>
        </w:rPr>
        <w:t xml:space="preserve">Ms Lan: </w:t>
      </w:r>
      <w:r>
        <w:rPr>
          <w:rFonts w:ascii="Calibri" w:hAnsi="Calibri"/>
          <w:sz w:val="22"/>
        </w:rPr>
        <w:t xml:space="preserve">In that case, I'd like to leave a little extra, the service tonight was really excellent.  </w:t>
      </w:r>
      <w:r>
        <w:rPr>
          <w:rFonts w:ascii="Calibri" w:hAnsi="Calibri"/>
          <w:i/>
          <w:sz w:val="22"/>
        </w:rPr>
        <w:t>Vậy thì tôi muốn để thêm một chút, dịch vụ tối nay thật sự rất tốt.</w:t>
      </w:r>
    </w:p>
    <w:p>
      <w:pPr>
        <w:spacing w:after="160" w:line="312" w:lineRule="auto"/>
        <w:jc w:val="both"/>
      </w:pPr>
      <w:r>
        <w:rPr>
          <w:rFonts w:ascii="Calibri" w:hAnsi="Calibri"/>
          <w:b/>
          <w:sz w:val="22"/>
        </w:rPr>
        <w:t xml:space="preserve">Ms Lan: </w:t>
      </w:r>
      <w:r>
        <w:rPr>
          <w:rFonts w:ascii="Calibri" w:hAnsi="Calibri"/>
          <w:sz w:val="22"/>
        </w:rPr>
        <w:t xml:space="preserve">Could you add a fifteen percent tip to the card payment, please, before you run it through?  </w:t>
      </w:r>
      <w:r>
        <w:rPr>
          <w:rFonts w:ascii="Calibri" w:hAnsi="Calibri"/>
          <w:i/>
          <w:sz w:val="22"/>
        </w:rPr>
        <w:t>Anh có thể thêm mười lăm phần trăm tiền boa vào thẻ trước khi quẹt không ạ?</w:t>
      </w:r>
    </w:p>
    <w:p>
      <w:pPr>
        <w:spacing w:after="160" w:line="312" w:lineRule="auto"/>
        <w:jc w:val="both"/>
      </w:pPr>
      <w:r>
        <w:rPr>
          <w:rFonts w:ascii="Calibri" w:hAnsi="Calibri"/>
          <w:b/>
          <w:sz w:val="22"/>
        </w:rPr>
        <w:t xml:space="preserve">Mr Applecross: </w:t>
      </w:r>
      <w:r>
        <w:rPr>
          <w:rFonts w:ascii="Calibri" w:hAnsi="Calibri"/>
          <w:sz w:val="22"/>
        </w:rPr>
        <w:t xml:space="preserve">Sure thing, I'll add that in now, thank you so much for your generosity tonight.  </w:t>
      </w:r>
      <w:r>
        <w:rPr>
          <w:rFonts w:ascii="Calibri" w:hAnsi="Calibri"/>
          <w:i/>
          <w:sz w:val="22"/>
        </w:rPr>
        <w:t>Được chứ, tôi sẽ thêm vào ngay, cảm ơn chị rất nhiều vì sự hào phóng tối nay.</w:t>
      </w:r>
    </w:p>
    <w:p>
      <w:pPr>
        <w:spacing w:after="160" w:line="312" w:lineRule="auto"/>
        <w:jc w:val="both"/>
      </w:pPr>
      <w:r>
        <w:rPr>
          <w:rFonts w:ascii="Calibri" w:hAnsi="Calibri"/>
          <w:b/>
          <w:sz w:val="22"/>
        </w:rPr>
        <w:t xml:space="preserve">Ms Lan: </w:t>
      </w:r>
      <w:r>
        <w:rPr>
          <w:rFonts w:ascii="Calibri" w:hAnsi="Calibri"/>
          <w:sz w:val="22"/>
        </w:rPr>
        <w:t xml:space="preserve">You've earned it, honestly, you checked on us all evening without ever being pushy.  </w:t>
      </w:r>
      <w:r>
        <w:rPr>
          <w:rFonts w:ascii="Calibri" w:hAnsi="Calibri"/>
          <w:i/>
          <w:sz w:val="22"/>
        </w:rPr>
        <w:t>Anh xứng đáng nhận, thành thật là anh đã chăm sóc chúng tôi cả tối mà không hề vồ vập.</w:t>
      </w:r>
    </w:p>
    <w:p>
      <w:pPr>
        <w:spacing w:after="160" w:line="312" w:lineRule="auto"/>
        <w:jc w:val="both"/>
      </w:pPr>
      <w:r>
        <w:rPr>
          <w:rFonts w:ascii="Calibri" w:hAnsi="Calibri"/>
          <w:b/>
          <w:sz w:val="22"/>
        </w:rPr>
        <w:t xml:space="preserve">Ms Lan: </w:t>
      </w:r>
      <w:r>
        <w:rPr>
          <w:rFonts w:ascii="Calibri" w:hAnsi="Calibri"/>
          <w:sz w:val="22"/>
        </w:rPr>
        <w:t xml:space="preserve">I'll just leave the tip in cash on the table, is that alright, or should I hand it to you directly?  </w:t>
      </w:r>
      <w:r>
        <w:rPr>
          <w:rFonts w:ascii="Calibri" w:hAnsi="Calibri"/>
          <w:i/>
          <w:sz w:val="22"/>
        </w:rPr>
        <w:t>Tôi để tiền boa bằng tiền mặt trên bàn được không ạ, hay tôi nên đưa trực tiếp cho anh?</w:t>
      </w:r>
    </w:p>
    <w:p>
      <w:pPr>
        <w:spacing w:after="160" w:line="312" w:lineRule="auto"/>
        <w:jc w:val="both"/>
      </w:pPr>
      <w:r>
        <w:rPr>
          <w:rFonts w:ascii="Calibri" w:hAnsi="Calibri"/>
          <w:b/>
          <w:sz w:val="22"/>
        </w:rPr>
        <w:t xml:space="preserve">Mr Applecross: </w:t>
      </w:r>
      <w:r>
        <w:rPr>
          <w:rFonts w:ascii="Calibri" w:hAnsi="Calibri"/>
          <w:sz w:val="22"/>
        </w:rPr>
        <w:t xml:space="preserve">Either way works perfectly, whatever feels most comfortable for you is completely fine.  </w:t>
      </w:r>
      <w:r>
        <w:rPr>
          <w:rFonts w:ascii="Calibri" w:hAnsi="Calibri"/>
          <w:i/>
          <w:sz w:val="22"/>
        </w:rPr>
        <w:t>Cách nào cũng hoàn toàn ổn, cách nào chị thấy thoải mái hơn cũng được.</w:t>
      </w:r>
    </w:p>
    <w:p>
      <w:pPr>
        <w:spacing w:after="160" w:line="312" w:lineRule="auto"/>
        <w:jc w:val="both"/>
      </w:pPr>
      <w:r>
        <w:rPr>
          <w:rFonts w:ascii="Calibri" w:hAnsi="Calibri"/>
          <w:b/>
          <w:sz w:val="22"/>
        </w:rPr>
        <w:t xml:space="preserve">Ms Lan: </w:t>
      </w:r>
      <w:r>
        <w:rPr>
          <w:rFonts w:ascii="Calibri" w:hAnsi="Calibri"/>
          <w:sz w:val="22"/>
        </w:rPr>
        <w:t xml:space="preserve">I'll leave it right here then, thank you again for such a lovely evening.  </w:t>
      </w:r>
      <w:r>
        <w:rPr>
          <w:rFonts w:ascii="Calibri" w:hAnsi="Calibri"/>
          <w:i/>
          <w:sz w:val="22"/>
        </w:rPr>
        <w:t>Vậy tôi để ngay đây, cảm ơn anh lần nữa vì một buổi tối tuyệt vời.</w:t>
      </w:r>
    </w:p>
    <w:p>
      <w:pPr>
        <w:spacing w:after="160" w:line="312" w:lineRule="auto"/>
        <w:jc w:val="both"/>
      </w:pPr>
      <w:r>
        <w:rPr>
          <w:rFonts w:ascii="Calibri" w:hAnsi="Calibri"/>
          <w:b/>
          <w:sz w:val="22"/>
        </w:rPr>
        <w:t xml:space="preserve">Ms Lan: </w:t>
      </w:r>
      <w:r>
        <w:rPr>
          <w:rFonts w:ascii="Calibri" w:hAnsi="Calibri"/>
          <w:sz w:val="22"/>
        </w:rPr>
        <w:t xml:space="preserve">How much would you say is a fair tip for a group this size? I want to be generous but reasonable.  </w:t>
      </w:r>
      <w:r>
        <w:rPr>
          <w:rFonts w:ascii="Calibri" w:hAnsi="Calibri"/>
          <w:i/>
          <w:sz w:val="22"/>
        </w:rPr>
        <w:t>Anh nghĩ tiền boa bao nhiêu là hợp lý cho một nhóm đông thế này ạ? Tôi muốn hào phóng nhưng vẫn hợp lý.</w:t>
      </w:r>
    </w:p>
    <w:p>
      <w:pPr>
        <w:spacing w:after="160" w:line="312" w:lineRule="auto"/>
        <w:jc w:val="both"/>
      </w:pPr>
      <w:r>
        <w:rPr>
          <w:rFonts w:ascii="Calibri" w:hAnsi="Calibri"/>
          <w:b/>
          <w:sz w:val="22"/>
        </w:rPr>
        <w:t xml:space="preserve">Mr Applecross: </w:t>
      </w:r>
      <w:r>
        <w:rPr>
          <w:rFonts w:ascii="Calibri" w:hAnsi="Calibri"/>
          <w:sz w:val="22"/>
        </w:rPr>
        <w:t xml:space="preserve">Fifteen to twenty percent is fairly standard around here, though it's always entirely up to you.  </w:t>
      </w:r>
      <w:r>
        <w:rPr>
          <w:rFonts w:ascii="Calibri" w:hAnsi="Calibri"/>
          <w:i/>
          <w:sz w:val="22"/>
        </w:rPr>
        <w:t>Mười lăm đến hai mươi phần trăm là mức khá tiêu chuẩn ở đây, nhưng luôn tùy chị quyết định.</w:t>
      </w:r>
    </w:p>
    <w:p>
      <w:pPr>
        <w:spacing w:after="160" w:line="312" w:lineRule="auto"/>
        <w:jc w:val="both"/>
      </w:pPr>
      <w:r>
        <w:rPr>
          <w:rFonts w:ascii="Calibri" w:hAnsi="Calibri"/>
          <w:b/>
          <w:sz w:val="22"/>
        </w:rPr>
        <w:t xml:space="preserve">Ms Lan: </w:t>
      </w:r>
      <w:r>
        <w:rPr>
          <w:rFonts w:ascii="Calibri" w:hAnsi="Calibri"/>
          <w:sz w:val="22"/>
        </w:rPr>
        <w:t xml:space="preserve">That's helpful to know, I'll go with eighteen percent for such attentive service.  </w:t>
      </w:r>
      <w:r>
        <w:rPr>
          <w:rFonts w:ascii="Calibri" w:hAnsi="Calibri"/>
          <w:i/>
          <w:sz w:val="22"/>
        </w:rPr>
        <w:t>Vậy thì hữu ích quá, tôi sẽ chọn mười tám phần trăm cho dịch vụ chu đáo như vậy.</w:t>
      </w:r>
    </w:p>
    <w:p>
      <w:pPr>
        <w:spacing w:after="160" w:line="312" w:lineRule="auto"/>
        <w:jc w:val="both"/>
      </w:pPr>
      <w:r>
        <w:rPr>
          <w:rFonts w:ascii="Calibri" w:hAnsi="Calibri"/>
          <w:b/>
          <w:sz w:val="22"/>
        </w:rPr>
        <w:t xml:space="preserve">Ms Lan: </w:t>
      </w:r>
      <w:r>
        <w:rPr>
          <w:rFonts w:ascii="Calibri" w:hAnsi="Calibri"/>
          <w:sz w:val="22"/>
        </w:rPr>
        <w:t xml:space="preserve">Could I place an order to take away instead of eating in today? I'm a little short on time.  </w:t>
      </w:r>
      <w:r>
        <w:rPr>
          <w:rFonts w:ascii="Calibri" w:hAnsi="Calibri"/>
          <w:i/>
          <w:sz w:val="22"/>
        </w:rPr>
        <w:t>Tôi có thể đặt món mang đi thay vì ăn tại chỗ hôm nay không ạ? Tôi hơi thiếu thời gian.</w:t>
      </w:r>
    </w:p>
    <w:p>
      <w:pPr>
        <w:spacing w:after="160" w:line="312" w:lineRule="auto"/>
        <w:jc w:val="both"/>
      </w:pPr>
      <w:r>
        <w:rPr>
          <w:rFonts w:ascii="Calibri" w:hAnsi="Calibri"/>
          <w:b/>
          <w:sz w:val="22"/>
        </w:rPr>
        <w:t xml:space="preserve">Mr Applecross: </w:t>
      </w:r>
      <w:r>
        <w:rPr>
          <w:rFonts w:ascii="Calibri" w:hAnsi="Calibri"/>
          <w:sz w:val="22"/>
        </w:rPr>
        <w:t xml:space="preserve">Of course, what would you like, and I'll get it ready for you as quickly as possible.  </w:t>
      </w:r>
      <w:r>
        <w:rPr>
          <w:rFonts w:ascii="Calibri" w:hAnsi="Calibri"/>
          <w:i/>
          <w:sz w:val="22"/>
        </w:rPr>
        <w:t>Được chứ, chị muốn dùng gì, tôi sẽ chuẩn bị nhanh nhất có thể.</w:t>
      </w:r>
    </w:p>
    <w:p>
      <w:pPr>
        <w:spacing w:after="160" w:line="312" w:lineRule="auto"/>
        <w:jc w:val="both"/>
      </w:pPr>
      <w:r>
        <w:rPr>
          <w:rFonts w:ascii="Calibri" w:hAnsi="Calibri"/>
          <w:b/>
          <w:sz w:val="22"/>
        </w:rPr>
        <w:t xml:space="preserve">Ms Lan: </w:t>
      </w:r>
      <w:r>
        <w:rPr>
          <w:rFonts w:ascii="Calibri" w:hAnsi="Calibri"/>
          <w:sz w:val="22"/>
        </w:rPr>
        <w:t xml:space="preserve">I'll take the chicken sandwich and a small coffee to go, please, if that's not too much trouble.  </w:t>
      </w:r>
      <w:r>
        <w:rPr>
          <w:rFonts w:ascii="Calibri" w:hAnsi="Calibri"/>
          <w:i/>
          <w:sz w:val="22"/>
        </w:rPr>
        <w:t>Cho tôi bánh sandwich gà và một ly cà phê nhỏ mang đi, nếu không phiền quá.</w:t>
      </w:r>
    </w:p>
    <w:p>
      <w:pPr>
        <w:spacing w:after="160" w:line="312" w:lineRule="auto"/>
        <w:jc w:val="both"/>
      </w:pPr>
      <w:r>
        <w:rPr>
          <w:rFonts w:ascii="Calibri" w:hAnsi="Calibri"/>
          <w:b/>
          <w:sz w:val="22"/>
        </w:rPr>
        <w:t xml:space="preserve">Ms Lan: </w:t>
      </w:r>
      <w:r>
        <w:rPr>
          <w:rFonts w:ascii="Calibri" w:hAnsi="Calibri"/>
          <w:sz w:val="22"/>
        </w:rPr>
        <w:t xml:space="preserve">How long do you think the takeaway order will take? I'm parked just around the corner.  </w:t>
      </w:r>
      <w:r>
        <w:rPr>
          <w:rFonts w:ascii="Calibri" w:hAnsi="Calibri"/>
          <w:i/>
          <w:sz w:val="22"/>
        </w:rPr>
        <w:t>Anh nghĩ đơn mang đi sẽ mất bao lâu ạ? Tôi đậu xe ngay góc phố thôi.</w:t>
      </w:r>
    </w:p>
    <w:p>
      <w:pPr>
        <w:spacing w:after="160" w:line="312" w:lineRule="auto"/>
        <w:jc w:val="both"/>
      </w:pPr>
      <w:r>
        <w:rPr>
          <w:rFonts w:ascii="Calibri" w:hAnsi="Calibri"/>
          <w:b/>
          <w:sz w:val="22"/>
        </w:rPr>
        <w:t xml:space="preserve">Mr Applecross: </w:t>
      </w:r>
      <w:r>
        <w:rPr>
          <w:rFonts w:ascii="Calibri" w:hAnsi="Calibri"/>
          <w:sz w:val="22"/>
        </w:rPr>
        <w:t xml:space="preserve">About ten minutes should do it, I'll call your name once it's packed and ready to go.  </w:t>
      </w:r>
      <w:r>
        <w:rPr>
          <w:rFonts w:ascii="Calibri" w:hAnsi="Calibri"/>
          <w:i/>
          <w:sz w:val="22"/>
        </w:rPr>
        <w:t>Khoảng mười phút thôi, tôi sẽ gọi tên chị khi đóng gói xong và sẵn sàng.</w:t>
      </w:r>
    </w:p>
    <w:p>
      <w:pPr>
        <w:spacing w:after="160" w:line="312" w:lineRule="auto"/>
        <w:jc w:val="both"/>
      </w:pPr>
      <w:r>
        <w:rPr>
          <w:rFonts w:ascii="Calibri" w:hAnsi="Calibri"/>
          <w:b/>
          <w:sz w:val="22"/>
        </w:rPr>
        <w:t xml:space="preserve">Ms Lan: </w:t>
      </w:r>
      <w:r>
        <w:rPr>
          <w:rFonts w:ascii="Calibri" w:hAnsi="Calibri"/>
          <w:sz w:val="22"/>
        </w:rPr>
        <w:t xml:space="preserve">Perfect, I'll just wait right here by the counter until then.  </w:t>
      </w:r>
      <w:r>
        <w:rPr>
          <w:rFonts w:ascii="Calibri" w:hAnsi="Calibri"/>
          <w:i/>
          <w:sz w:val="22"/>
        </w:rPr>
        <w:t>Hoàn hảo, tôi sẽ đứng đợi ngay đây bên quầy cho đến lúc đó.</w:t>
      </w:r>
    </w:p>
    <w:p>
      <w:pPr>
        <w:spacing w:after="160" w:line="312" w:lineRule="auto"/>
        <w:jc w:val="both"/>
      </w:pPr>
      <w:r>
        <w:rPr>
          <w:rFonts w:ascii="Calibri" w:hAnsi="Calibri"/>
          <w:b/>
          <w:sz w:val="22"/>
        </w:rPr>
        <w:t xml:space="preserve">Ms Lan: </w:t>
      </w:r>
      <w:r>
        <w:rPr>
          <w:rFonts w:ascii="Calibri" w:hAnsi="Calibri"/>
          <w:sz w:val="22"/>
        </w:rPr>
        <w:t xml:space="preserve">Could you pack the sauce separately for the takeaway? I don't want the bread getting soggy.  </w:t>
      </w:r>
      <w:r>
        <w:rPr>
          <w:rFonts w:ascii="Calibri" w:hAnsi="Calibri"/>
          <w:i/>
          <w:sz w:val="22"/>
        </w:rPr>
        <w:t>Anh có thể đóng gói riêng nước sốt cho món mang đi không ạ? Tôi không muốn bánh bị ướt sũng.</w:t>
      </w:r>
    </w:p>
    <w:p>
      <w:pPr>
        <w:spacing w:after="160" w:line="312" w:lineRule="auto"/>
        <w:jc w:val="both"/>
      </w:pPr>
      <w:r>
        <w:rPr>
          <w:rFonts w:ascii="Calibri" w:hAnsi="Calibri"/>
          <w:b/>
          <w:sz w:val="22"/>
        </w:rPr>
        <w:t xml:space="preserve">Mr Applecross: </w:t>
      </w:r>
      <w:r>
        <w:rPr>
          <w:rFonts w:ascii="Calibri" w:hAnsi="Calibri"/>
          <w:sz w:val="22"/>
        </w:rPr>
        <w:t xml:space="preserve">Good thinking, I'll put the sauce in a small container on the side, just as you asked.  </w:t>
      </w:r>
      <w:r>
        <w:rPr>
          <w:rFonts w:ascii="Calibri" w:hAnsi="Calibri"/>
          <w:i/>
          <w:sz w:val="22"/>
        </w:rPr>
        <w:t>Suy nghĩ hay đấy, tôi sẽ để nước sốt vào hộp nhỏ riêng, đúng như chị yêu cầu.</w:t>
      </w:r>
    </w:p>
    <w:p>
      <w:pPr>
        <w:spacing w:after="160" w:line="312" w:lineRule="auto"/>
        <w:jc w:val="both"/>
      </w:pPr>
      <w:r>
        <w:rPr>
          <w:rFonts w:ascii="Calibri" w:hAnsi="Calibri"/>
          <w:b/>
          <w:sz w:val="22"/>
        </w:rPr>
        <w:t xml:space="preserve">Ms Lan: </w:t>
      </w:r>
      <w:r>
        <w:rPr>
          <w:rFonts w:ascii="Calibri" w:hAnsi="Calibri"/>
          <w:sz w:val="22"/>
        </w:rPr>
        <w:t xml:space="preserve">Thank you, I've learned that lesson the hard way with soggy sandwiches before.  </w:t>
      </w:r>
      <w:r>
        <w:rPr>
          <w:rFonts w:ascii="Calibri" w:hAnsi="Calibri"/>
          <w:i/>
          <w:sz w:val="22"/>
        </w:rPr>
        <w:t>Cảm ơn anh, tôi đã học được bài học đó từ những lần bánh sandwich bị ướt trước đây.</w:t>
      </w:r>
    </w:p>
    <w:p>
      <w:pPr>
        <w:spacing w:after="160" w:line="312" w:lineRule="auto"/>
        <w:jc w:val="both"/>
      </w:pPr>
      <w:r>
        <w:rPr>
          <w:rFonts w:ascii="Calibri" w:hAnsi="Calibri"/>
          <w:b/>
          <w:sz w:val="22"/>
        </w:rPr>
        <w:t xml:space="preserve">Ms Lan: </w:t>
      </w:r>
      <w:r>
        <w:rPr>
          <w:rFonts w:ascii="Calibri" w:hAnsi="Calibri"/>
          <w:sz w:val="22"/>
        </w:rPr>
        <w:t xml:space="preserve">I'd like to order two coffees to go, one black and one with milk, please, for the office.  </w:t>
      </w:r>
      <w:r>
        <w:rPr>
          <w:rFonts w:ascii="Calibri" w:hAnsi="Calibri"/>
          <w:i/>
          <w:sz w:val="22"/>
        </w:rPr>
        <w:t>Tôi muốn đặt hai ly cà phê mang đi, một đen và một có sữa, cho văn phòng.</w:t>
      </w:r>
    </w:p>
    <w:p>
      <w:pPr>
        <w:spacing w:after="160" w:line="312" w:lineRule="auto"/>
        <w:jc w:val="both"/>
      </w:pPr>
      <w:r>
        <w:rPr>
          <w:rFonts w:ascii="Calibri" w:hAnsi="Calibri"/>
          <w:b/>
          <w:sz w:val="22"/>
        </w:rPr>
        <w:t xml:space="preserve">Mr Applecross: </w:t>
      </w:r>
      <w:r>
        <w:rPr>
          <w:rFonts w:ascii="Calibri" w:hAnsi="Calibri"/>
          <w:sz w:val="22"/>
        </w:rPr>
        <w:t xml:space="preserve">No problem, one black and one with milk, I'll have those in travel cups ready shortly.  </w:t>
      </w:r>
      <w:r>
        <w:rPr>
          <w:rFonts w:ascii="Calibri" w:hAnsi="Calibri"/>
          <w:i/>
          <w:sz w:val="22"/>
        </w:rPr>
        <w:t>Không vấn đề gì, một đen và một có sữa, tôi sẽ để vào ly mang đi và chuẩn bị sẵn sớm.</w:t>
      </w:r>
    </w:p>
    <w:p>
      <w:pPr>
        <w:spacing w:after="160" w:line="312" w:lineRule="auto"/>
        <w:jc w:val="both"/>
      </w:pPr>
      <w:r>
        <w:rPr>
          <w:rFonts w:ascii="Calibri" w:hAnsi="Calibri"/>
          <w:b/>
          <w:sz w:val="22"/>
        </w:rPr>
        <w:t xml:space="preserve">Ms Lan: </w:t>
      </w:r>
      <w:r>
        <w:rPr>
          <w:rFonts w:ascii="Calibri" w:hAnsi="Calibri"/>
          <w:sz w:val="22"/>
        </w:rPr>
        <w:t xml:space="preserve">Thank you, my coworker has been talking about your coffee all week.  </w:t>
      </w:r>
      <w:r>
        <w:rPr>
          <w:rFonts w:ascii="Calibri" w:hAnsi="Calibri"/>
          <w:i/>
          <w:sz w:val="22"/>
        </w:rPr>
        <w:t>Cảm ơn anh, đồng nghiệp tôi cứ nhắc mãi về cà phê ở đây cả tuần nay.</w:t>
      </w:r>
    </w:p>
    <w:p>
      <w:pPr>
        <w:spacing w:after="160" w:line="312" w:lineRule="auto"/>
        <w:jc w:val="both"/>
      </w:pPr>
      <w:r>
        <w:rPr>
          <w:rFonts w:ascii="Calibri" w:hAnsi="Calibri"/>
          <w:b/>
          <w:sz w:val="22"/>
        </w:rPr>
        <w:t xml:space="preserve">Ms Lan: </w:t>
      </w:r>
      <w:r>
        <w:rPr>
          <w:rFonts w:ascii="Calibri" w:hAnsi="Calibri"/>
          <w:sz w:val="22"/>
        </w:rPr>
        <w:t xml:space="preserve">Could I get the soup to go? Please make sure the lid is sealed well so it doesn't spill in my bag.  </w:t>
      </w:r>
      <w:r>
        <w:rPr>
          <w:rFonts w:ascii="Calibri" w:hAnsi="Calibri"/>
          <w:i/>
          <w:sz w:val="22"/>
        </w:rPr>
        <w:t>Tôi có thể lấy súp mang đi không ạ? Anh đảm bảo nắp đậy kín để không đổ trong túi tôi nhé.</w:t>
      </w:r>
    </w:p>
    <w:p>
      <w:pPr>
        <w:spacing w:after="160" w:line="312" w:lineRule="auto"/>
        <w:jc w:val="both"/>
      </w:pPr>
      <w:r>
        <w:rPr>
          <w:rFonts w:ascii="Calibri" w:hAnsi="Calibri"/>
          <w:b/>
          <w:sz w:val="22"/>
        </w:rPr>
        <w:t xml:space="preserve">Mr Applecross: </w:t>
      </w:r>
      <w:r>
        <w:rPr>
          <w:rFonts w:ascii="Calibri" w:hAnsi="Calibri"/>
          <w:sz w:val="22"/>
        </w:rPr>
        <w:t xml:space="preserve">I'll double-check the lid myself before it goes into the bag, no spills, I promise.  </w:t>
      </w:r>
      <w:r>
        <w:rPr>
          <w:rFonts w:ascii="Calibri" w:hAnsi="Calibri"/>
          <w:i/>
          <w:sz w:val="22"/>
        </w:rPr>
        <w:t>Tôi sẽ tự kiểm tra nắp trước khi cho vào túi, không đổ đâu, tôi hứa.</w:t>
      </w:r>
    </w:p>
    <w:p>
      <w:pPr>
        <w:spacing w:after="160" w:line="312" w:lineRule="auto"/>
        <w:jc w:val="both"/>
      </w:pPr>
      <w:r>
        <w:rPr>
          <w:rFonts w:ascii="Calibri" w:hAnsi="Calibri"/>
          <w:b/>
          <w:sz w:val="22"/>
        </w:rPr>
        <w:t xml:space="preserve">Ms Lan: </w:t>
      </w:r>
      <w:r>
        <w:rPr>
          <w:rFonts w:ascii="Calibri" w:hAnsi="Calibri"/>
          <w:sz w:val="22"/>
        </w:rPr>
        <w:t xml:space="preserve">I appreciate that, I learned my lesson after a spill last winter, believe me.  </w:t>
      </w:r>
      <w:r>
        <w:rPr>
          <w:rFonts w:ascii="Calibri" w:hAnsi="Calibri"/>
          <w:i/>
          <w:sz w:val="22"/>
        </w:rPr>
        <w:t>Tôi cảm kích điều đó, tôi đã rút kinh nghiệm sau lần bị đổ mùa đông năm ngoái, tin tôi đi.</w:t>
      </w:r>
    </w:p>
    <w:p>
      <w:pPr>
        <w:spacing w:after="160" w:line="312" w:lineRule="auto"/>
        <w:jc w:val="both"/>
      </w:pPr>
      <w:r>
        <w:rPr>
          <w:rFonts w:ascii="Calibri" w:hAnsi="Calibri"/>
          <w:b/>
          <w:sz w:val="22"/>
        </w:rPr>
        <w:t xml:space="preserve">Ms Lan: </w:t>
      </w:r>
      <w:r>
        <w:rPr>
          <w:rFonts w:ascii="Calibri" w:hAnsi="Calibri"/>
          <w:sz w:val="22"/>
        </w:rPr>
        <w:t xml:space="preserve">Do you offer any discount on takeaway orders, or is the price the same as eating in?  </w:t>
      </w:r>
      <w:r>
        <w:rPr>
          <w:rFonts w:ascii="Calibri" w:hAnsi="Calibri"/>
          <w:i/>
          <w:sz w:val="22"/>
        </w:rPr>
        <w:t>Đơn mang đi có được giảm giá không ạ, hay giá vẫn như ăn tại chỗ?</w:t>
      </w:r>
    </w:p>
    <w:p>
      <w:pPr>
        <w:spacing w:after="160" w:line="312" w:lineRule="auto"/>
        <w:jc w:val="both"/>
      </w:pPr>
      <w:r>
        <w:rPr>
          <w:rFonts w:ascii="Calibri" w:hAnsi="Calibri"/>
          <w:b/>
          <w:sz w:val="22"/>
        </w:rPr>
        <w:t xml:space="preserve">Mr Applecross: </w:t>
      </w:r>
      <w:r>
        <w:rPr>
          <w:rFonts w:ascii="Calibri" w:hAnsi="Calibri"/>
          <w:sz w:val="22"/>
        </w:rPr>
        <w:t xml:space="preserve">The price is generally the same, though we sometimes have small deals during slower hours.  </w:t>
      </w:r>
      <w:r>
        <w:rPr>
          <w:rFonts w:ascii="Calibri" w:hAnsi="Calibri"/>
          <w:i/>
          <w:sz w:val="22"/>
        </w:rPr>
        <w:t>Giá thường giống nhau, dù thỉnh thoảng chúng tôi có ưu đãi nhỏ vào giờ vắng khách.</w:t>
      </w:r>
    </w:p>
    <w:p>
      <w:pPr>
        <w:spacing w:after="160" w:line="312" w:lineRule="auto"/>
        <w:jc w:val="both"/>
      </w:pPr>
      <w:r>
        <w:rPr>
          <w:rFonts w:ascii="Calibri" w:hAnsi="Calibri"/>
          <w:b/>
          <w:sz w:val="22"/>
        </w:rPr>
        <w:t xml:space="preserve">Ms Lan: </w:t>
      </w:r>
      <w:r>
        <w:rPr>
          <w:rFonts w:ascii="Calibri" w:hAnsi="Calibri"/>
          <w:sz w:val="22"/>
        </w:rPr>
        <w:t xml:space="preserve">Good to know, I'll try coming in during off-peak hours next time then.  </w:t>
      </w:r>
      <w:r>
        <w:rPr>
          <w:rFonts w:ascii="Calibri" w:hAnsi="Calibri"/>
          <w:i/>
          <w:sz w:val="22"/>
        </w:rPr>
        <w:t>Tốt quá khi biết vậy, lần sau tôi sẽ ghé vào giờ vắng khách.</w:t>
      </w:r>
    </w:p>
    <w:p>
      <w:pPr>
        <w:spacing w:after="160" w:line="312" w:lineRule="auto"/>
        <w:jc w:val="both"/>
      </w:pPr>
      <w:r>
        <w:rPr>
          <w:rFonts w:ascii="Calibri" w:hAnsi="Calibri"/>
          <w:b/>
          <w:sz w:val="22"/>
        </w:rPr>
        <w:t xml:space="preserve">Ms Lan: </w:t>
      </w:r>
      <w:r>
        <w:rPr>
          <w:rFonts w:ascii="Calibri" w:hAnsi="Calibri"/>
          <w:sz w:val="22"/>
        </w:rPr>
        <w:t xml:space="preserve">Do you deliver to office buildings nearby, or is that outside your usual delivery area?  </w:t>
      </w:r>
      <w:r>
        <w:rPr>
          <w:rFonts w:ascii="Calibri" w:hAnsi="Calibri"/>
          <w:i/>
          <w:sz w:val="22"/>
        </w:rPr>
        <w:t>Anh có giao hàng đến các tòa văn phòng gần đây không ạ, hay nằm ngoài khu vực giao hàng thường lệ?</w:t>
      </w:r>
    </w:p>
    <w:p>
      <w:pPr>
        <w:spacing w:after="160" w:line="312" w:lineRule="auto"/>
        <w:jc w:val="both"/>
      </w:pPr>
      <w:r>
        <w:rPr>
          <w:rFonts w:ascii="Calibri" w:hAnsi="Calibri"/>
          <w:b/>
          <w:sz w:val="22"/>
        </w:rPr>
        <w:t xml:space="preserve">Mr Applecross: </w:t>
      </w:r>
      <w:r>
        <w:rPr>
          <w:rFonts w:ascii="Calibri" w:hAnsi="Calibri"/>
          <w:sz w:val="22"/>
        </w:rPr>
        <w:t xml:space="preserve">We do deliver within about two kilometers, and your office should be well within that range.  </w:t>
      </w:r>
      <w:r>
        <w:rPr>
          <w:rFonts w:ascii="Calibri" w:hAnsi="Calibri"/>
          <w:i/>
          <w:sz w:val="22"/>
        </w:rPr>
        <w:t>Chúng tôi có giao hàng trong khoảng hai cây số, và văn phòng chị chắc chắn nằm trong phạm vi đó.</w:t>
      </w:r>
    </w:p>
    <w:p>
      <w:pPr>
        <w:spacing w:after="160" w:line="312" w:lineRule="auto"/>
        <w:jc w:val="both"/>
      </w:pPr>
      <w:r>
        <w:rPr>
          <w:rFonts w:ascii="Calibri" w:hAnsi="Calibri"/>
          <w:b/>
          <w:sz w:val="22"/>
        </w:rPr>
        <w:t xml:space="preserve">Ms Lan: </w:t>
      </w:r>
      <w:r>
        <w:rPr>
          <w:rFonts w:ascii="Calibri" w:hAnsi="Calibri"/>
          <w:sz w:val="22"/>
        </w:rPr>
        <w:t xml:space="preserve">Wonderful, I'll place an order for lunch delivery for my whole team then.  </w:t>
      </w:r>
      <w:r>
        <w:rPr>
          <w:rFonts w:ascii="Calibri" w:hAnsi="Calibri"/>
          <w:i/>
          <w:sz w:val="22"/>
        </w:rPr>
        <w:t>Tuyệt quá, vậy tôi sẽ đặt món trưa giao đến cho cả nhóm tôi.</w:t>
      </w:r>
    </w:p>
    <w:p>
      <w:pPr>
        <w:spacing w:after="160" w:line="312" w:lineRule="auto"/>
        <w:jc w:val="both"/>
      </w:pPr>
      <w:r>
        <w:rPr>
          <w:rFonts w:ascii="Calibri" w:hAnsi="Calibri"/>
          <w:b/>
          <w:sz w:val="22"/>
        </w:rPr>
        <w:t xml:space="preserve">Ms Lan: </w:t>
      </w:r>
      <w:r>
        <w:rPr>
          <w:rFonts w:ascii="Calibri" w:hAnsi="Calibri"/>
          <w:sz w:val="22"/>
        </w:rPr>
        <w:t xml:space="preserve">How long does delivery usually take around lunchtime? We tend to get quite hungry by then.  </w:t>
      </w:r>
      <w:r>
        <w:rPr>
          <w:rFonts w:ascii="Calibri" w:hAnsi="Calibri"/>
          <w:i/>
          <w:sz w:val="22"/>
        </w:rPr>
        <w:t>Giao hàng thường mất bao lâu vào giờ trưa vậy ạ? Lúc đó chúng tôi thường khá đói rồi.</w:t>
      </w:r>
    </w:p>
    <w:p>
      <w:pPr>
        <w:spacing w:after="160" w:line="312" w:lineRule="auto"/>
        <w:jc w:val="both"/>
      </w:pPr>
      <w:r>
        <w:rPr>
          <w:rFonts w:ascii="Calibri" w:hAnsi="Calibri"/>
          <w:b/>
          <w:sz w:val="22"/>
        </w:rPr>
        <w:t xml:space="preserve">Mr Applecross: </w:t>
      </w:r>
      <w:r>
        <w:rPr>
          <w:rFonts w:ascii="Calibri" w:hAnsi="Calibri"/>
          <w:sz w:val="22"/>
        </w:rPr>
        <w:t xml:space="preserve">Around thirty to forty minutes during the lunch rush, we do our best to keep it prompt.  </w:t>
      </w:r>
      <w:r>
        <w:rPr>
          <w:rFonts w:ascii="Calibri" w:hAnsi="Calibri"/>
          <w:i/>
          <w:sz w:val="22"/>
        </w:rPr>
        <w:t>Khoảng ba mươi đến bốn mươi phút vào giờ cao điểm trưa, chúng tôi luôn cố gắng giao nhanh nhất.</w:t>
      </w:r>
    </w:p>
    <w:p>
      <w:pPr>
        <w:spacing w:after="160" w:line="312" w:lineRule="auto"/>
        <w:jc w:val="both"/>
      </w:pPr>
      <w:r>
        <w:rPr>
          <w:rFonts w:ascii="Calibri" w:hAnsi="Calibri"/>
          <w:b/>
          <w:sz w:val="22"/>
        </w:rPr>
        <w:t xml:space="preserve">Ms Lan: </w:t>
      </w:r>
      <w:r>
        <w:rPr>
          <w:rFonts w:ascii="Calibri" w:hAnsi="Calibri"/>
          <w:sz w:val="22"/>
        </w:rPr>
        <w:t xml:space="preserve">That works well for us, I'll place the order now so it arrives right around noon.  </w:t>
      </w:r>
      <w:r>
        <w:rPr>
          <w:rFonts w:ascii="Calibri" w:hAnsi="Calibri"/>
          <w:i/>
          <w:sz w:val="22"/>
        </w:rPr>
        <w:t>Vậy hợp với chúng tôi rồi, tôi sẽ đặt ngay bây giờ để món ăn đến đúng giờ trưa.</w:t>
      </w:r>
    </w:p>
    <w:p>
      <w:pPr>
        <w:spacing w:after="160" w:line="312" w:lineRule="auto"/>
        <w:jc w:val="both"/>
      </w:pPr>
      <w:r>
        <w:rPr>
          <w:rFonts w:ascii="Calibri" w:hAnsi="Calibri"/>
          <w:b/>
          <w:sz w:val="22"/>
        </w:rPr>
        <w:t xml:space="preserve">Ms Lan: </w:t>
      </w:r>
      <w:r>
        <w:rPr>
          <w:rFonts w:ascii="Calibri" w:hAnsi="Calibri"/>
          <w:sz w:val="22"/>
        </w:rPr>
        <w:t xml:space="preserve">Is there a minimum order amount required for delivery, or can I order just one meal?  </w:t>
      </w:r>
      <w:r>
        <w:rPr>
          <w:rFonts w:ascii="Calibri" w:hAnsi="Calibri"/>
          <w:i/>
          <w:sz w:val="22"/>
        </w:rPr>
        <w:t>Đơn giao hàng có yêu cầu số tiền tối thiểu không ạ, hay tôi có thể đặt chỉ một phần ăn?</w:t>
      </w:r>
    </w:p>
    <w:p>
      <w:pPr>
        <w:spacing w:after="160" w:line="312" w:lineRule="auto"/>
        <w:jc w:val="both"/>
      </w:pPr>
      <w:r>
        <w:rPr>
          <w:rFonts w:ascii="Calibri" w:hAnsi="Calibri"/>
          <w:b/>
          <w:sz w:val="22"/>
        </w:rPr>
        <w:t xml:space="preserve">Mr Applecross: </w:t>
      </w:r>
      <w:r>
        <w:rPr>
          <w:rFonts w:ascii="Calibri" w:hAnsi="Calibri"/>
          <w:sz w:val="22"/>
        </w:rPr>
        <w:t xml:space="preserve">There's a small minimum, but a single meal with a drink usually meets it without any trouble.  </w:t>
      </w:r>
      <w:r>
        <w:rPr>
          <w:rFonts w:ascii="Calibri" w:hAnsi="Calibri"/>
          <w:i/>
          <w:sz w:val="22"/>
        </w:rPr>
        <w:t>Có yêu cầu tối thiểu nhỏ, nhưng một phần ăn kèm đồ uống thường đã đủ rồi,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That's easy enough, I'll add a bottled water to my order to be safe.  </w:t>
      </w:r>
      <w:r>
        <w:rPr>
          <w:rFonts w:ascii="Calibri" w:hAnsi="Calibri"/>
          <w:i/>
          <w:sz w:val="22"/>
        </w:rPr>
        <w:t>Vậy dễ dàng thôi, tôi sẽ thêm một chai nước vào đơn để chắc chắn.</w:t>
      </w:r>
    </w:p>
    <w:p>
      <w:pPr>
        <w:spacing w:after="160" w:line="312" w:lineRule="auto"/>
        <w:jc w:val="both"/>
      </w:pPr>
      <w:r>
        <w:rPr>
          <w:rFonts w:ascii="Calibri" w:hAnsi="Calibri"/>
          <w:b/>
          <w:sz w:val="22"/>
        </w:rPr>
        <w:t xml:space="preserve">Ms Lan: </w:t>
      </w:r>
      <w:r>
        <w:rPr>
          <w:rFonts w:ascii="Calibri" w:hAnsi="Calibri"/>
          <w:sz w:val="22"/>
        </w:rPr>
        <w:t xml:space="preserve">Could the delivery driver call me when he's downstairs? Our building has a strict entry system.  </w:t>
      </w:r>
      <w:r>
        <w:rPr>
          <w:rFonts w:ascii="Calibri" w:hAnsi="Calibri"/>
          <w:i/>
          <w:sz w:val="22"/>
        </w:rPr>
        <w:t>Người giao hàng có thể gọi tôi khi xuống dưới không ạ? Tòa nhà chúng tôi có hệ thống ra vào nghiêm ngặt.</w:t>
      </w:r>
    </w:p>
    <w:p>
      <w:pPr>
        <w:spacing w:after="160" w:line="312" w:lineRule="auto"/>
        <w:jc w:val="both"/>
      </w:pPr>
      <w:r>
        <w:rPr>
          <w:rFonts w:ascii="Calibri" w:hAnsi="Calibri"/>
          <w:b/>
          <w:sz w:val="22"/>
        </w:rPr>
        <w:t xml:space="preserve">Mr Applecross: </w:t>
      </w:r>
      <w:r>
        <w:rPr>
          <w:rFonts w:ascii="Calibri" w:hAnsi="Calibri"/>
          <w:sz w:val="22"/>
        </w:rPr>
        <w:t xml:space="preserve">Absolutely, I'll pass that note along so he calls ahead before trying to come up.  </w:t>
      </w:r>
      <w:r>
        <w:rPr>
          <w:rFonts w:ascii="Calibri" w:hAnsi="Calibri"/>
          <w:i/>
          <w:sz w:val="22"/>
        </w:rPr>
        <w:t>Được chứ, tôi sẽ ghi chú lại để anh ấy gọi trước khi cố lên trên.</w:t>
      </w:r>
    </w:p>
    <w:p>
      <w:pPr>
        <w:spacing w:after="160" w:line="312" w:lineRule="auto"/>
        <w:jc w:val="both"/>
      </w:pPr>
      <w:r>
        <w:rPr>
          <w:rFonts w:ascii="Calibri" w:hAnsi="Calibri"/>
          <w:b/>
          <w:sz w:val="22"/>
        </w:rPr>
        <w:t xml:space="preserve">Ms Lan: </w:t>
      </w:r>
      <w:r>
        <w:rPr>
          <w:rFonts w:ascii="Calibri" w:hAnsi="Calibri"/>
          <w:sz w:val="22"/>
        </w:rPr>
        <w:t xml:space="preserve">Thank you, that will save both of us a lot of back and forth at the front desk.  </w:t>
      </w:r>
      <w:r>
        <w:rPr>
          <w:rFonts w:ascii="Calibri" w:hAnsi="Calibri"/>
          <w:i/>
          <w:sz w:val="22"/>
        </w:rPr>
        <w:t>Cảm ơn anh, vậy sẽ tiết kiệm cho cả hai bên rất nhiều thời gian qua lại ở quầy lễ tân.</w:t>
      </w:r>
    </w:p>
    <w:p>
      <w:pPr>
        <w:spacing w:after="160" w:line="312" w:lineRule="auto"/>
        <w:jc w:val="both"/>
      </w:pPr>
      <w:r>
        <w:rPr>
          <w:rFonts w:ascii="Calibri" w:hAnsi="Calibri"/>
          <w:b/>
          <w:sz w:val="22"/>
        </w:rPr>
        <w:t xml:space="preserve">Ms Lan: </w:t>
      </w:r>
      <w:r>
        <w:rPr>
          <w:rFonts w:ascii="Calibri" w:hAnsi="Calibri"/>
          <w:sz w:val="22"/>
        </w:rPr>
        <w:t xml:space="preserve">My delivery order seems to be taking longer than expected, could you check on it for me?  </w:t>
      </w:r>
      <w:r>
        <w:rPr>
          <w:rFonts w:ascii="Calibri" w:hAnsi="Calibri"/>
          <w:i/>
          <w:sz w:val="22"/>
        </w:rPr>
        <w:t>Đơn giao hàng của tôi có vẻ lâu hơn dự kiến,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sorry about that, let me call the driver right now and find out exactly where he is.  </w:t>
      </w:r>
      <w:r>
        <w:rPr>
          <w:rFonts w:ascii="Calibri" w:hAnsi="Calibri"/>
          <w:i/>
          <w:sz w:val="22"/>
        </w:rPr>
        <w:t>Tôi xin lỗi về việc đó, để tôi gọi ngay cho tài xế và xem chính xác anh ấy đang ở đâu.</w:t>
      </w:r>
    </w:p>
    <w:p>
      <w:pPr>
        <w:spacing w:after="160" w:line="312" w:lineRule="auto"/>
        <w:jc w:val="both"/>
      </w:pPr>
      <w:r>
        <w:rPr>
          <w:rFonts w:ascii="Calibri" w:hAnsi="Calibri"/>
          <w:b/>
          <w:sz w:val="22"/>
        </w:rPr>
        <w:t xml:space="preserve">Ms Lan: </w:t>
      </w:r>
      <w:r>
        <w:rPr>
          <w:rFonts w:ascii="Calibri" w:hAnsi="Calibri"/>
          <w:sz w:val="22"/>
        </w:rPr>
        <w:t xml:space="preserve">Thank you, I appreciate you checking, my team is starting to get a bit hungry.  </w:t>
      </w:r>
      <w:r>
        <w:rPr>
          <w:rFonts w:ascii="Calibri" w:hAnsi="Calibri"/>
          <w:i/>
          <w:sz w:val="22"/>
        </w:rPr>
        <w:t>Cảm ơn anh, tôi cảm kích vì anh kiểm tra, nhóm tôi bắt đầu hơi đói rồi.</w:t>
      </w:r>
    </w:p>
    <w:p>
      <w:pPr>
        <w:spacing w:after="160" w:line="312" w:lineRule="auto"/>
        <w:jc w:val="both"/>
      </w:pPr>
      <w:r>
        <w:rPr>
          <w:rFonts w:ascii="Calibri" w:hAnsi="Calibri"/>
          <w:b/>
          <w:sz w:val="22"/>
        </w:rPr>
        <w:t xml:space="preserve">Ms Lan: </w:t>
      </w:r>
      <w:r>
        <w:rPr>
          <w:rFonts w:ascii="Calibri" w:hAnsi="Calibri"/>
          <w:sz w:val="22"/>
        </w:rPr>
        <w:t xml:space="preserve">I'd like to book a table for six people this coming Saturday evening, if that's possible.  </w:t>
      </w:r>
      <w:r>
        <w:rPr>
          <w:rFonts w:ascii="Calibri" w:hAnsi="Calibri"/>
          <w:i/>
          <w:sz w:val="22"/>
        </w:rPr>
        <w:t>Tôi muốn đặt bàn cho sáu người vào tối thứ Bảy tới, nếu được ạ.</w:t>
      </w:r>
    </w:p>
    <w:p>
      <w:pPr>
        <w:spacing w:after="160" w:line="312" w:lineRule="auto"/>
        <w:jc w:val="both"/>
      </w:pPr>
      <w:r>
        <w:rPr>
          <w:rFonts w:ascii="Calibri" w:hAnsi="Calibri"/>
          <w:b/>
          <w:sz w:val="22"/>
        </w:rPr>
        <w:t xml:space="preserve">Mr Applecross: </w:t>
      </w:r>
      <w:r>
        <w:rPr>
          <w:rFonts w:ascii="Calibri" w:hAnsi="Calibri"/>
          <w:sz w:val="22"/>
        </w:rPr>
        <w:t xml:space="preserve">Let me check the book, yes, we can fit six people at seven thirty, does that time work?  </w:t>
      </w:r>
      <w:r>
        <w:rPr>
          <w:rFonts w:ascii="Calibri" w:hAnsi="Calibri"/>
          <w:i/>
          <w:sz w:val="22"/>
        </w:rPr>
        <w:t>Để tôi xem sổ đặt bàn, vâng, chúng tôi có thể xếp cho sáu người lúc bảy giờ rưỡi,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That's perfect, please put us down for that time, we're all looking forward to it.  </w:t>
      </w:r>
      <w:r>
        <w:rPr>
          <w:rFonts w:ascii="Calibri" w:hAnsi="Calibri"/>
          <w:i/>
          <w:sz w:val="22"/>
        </w:rPr>
        <w:t>Hoàn hảo, làm ơn ghi cho chúng tôi giờ đó, mọi người đều mong chờ lắm.</w:t>
      </w:r>
    </w:p>
    <w:p>
      <w:pPr>
        <w:spacing w:after="160" w:line="312" w:lineRule="auto"/>
        <w:jc w:val="both"/>
      </w:pPr>
      <w:r>
        <w:rPr>
          <w:rFonts w:ascii="Calibri" w:hAnsi="Calibri"/>
          <w:b/>
          <w:sz w:val="22"/>
        </w:rPr>
        <w:t xml:space="preserve">Ms Lan: </w:t>
      </w:r>
      <w:r>
        <w:rPr>
          <w:rFonts w:ascii="Calibri" w:hAnsi="Calibri"/>
          <w:sz w:val="22"/>
        </w:rPr>
        <w:t xml:space="preserve">Is it possible to reserve the small private room in the back for a birthday dinner next month?  </w:t>
      </w:r>
      <w:r>
        <w:rPr>
          <w:rFonts w:ascii="Calibri" w:hAnsi="Calibri"/>
          <w:i/>
          <w:sz w:val="22"/>
        </w:rPr>
        <w:t>Có thể đặt phòng riêng nhỏ ở phía sau cho bữa tối sinh nhật tháng sau không ạ?</w:t>
      </w:r>
    </w:p>
    <w:p>
      <w:pPr>
        <w:spacing w:after="160" w:line="312" w:lineRule="auto"/>
        <w:jc w:val="both"/>
      </w:pPr>
      <w:r>
        <w:rPr>
          <w:rFonts w:ascii="Calibri" w:hAnsi="Calibri"/>
          <w:b/>
          <w:sz w:val="22"/>
        </w:rPr>
        <w:t xml:space="preserve">Mr Applecross: </w:t>
      </w:r>
      <w:r>
        <w:rPr>
          <w:rFonts w:ascii="Calibri" w:hAnsi="Calibri"/>
          <w:sz w:val="22"/>
        </w:rPr>
        <w:t xml:space="preserve">That room can be reserved, though it usually requires a small deposit to hold the booking.  </w:t>
      </w:r>
      <w:r>
        <w:rPr>
          <w:rFonts w:ascii="Calibri" w:hAnsi="Calibri"/>
          <w:i/>
          <w:sz w:val="22"/>
        </w:rPr>
        <w:t>Phòng đó có thể đặt được, dù thường yêu cầu một khoản đặt cọc nhỏ để giữ chỗ.</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how much would the deposit be for that room?  </w:t>
      </w:r>
      <w:r>
        <w:rPr>
          <w:rFonts w:ascii="Calibri" w:hAnsi="Calibri"/>
          <w:i/>
          <w:sz w:val="22"/>
        </w:rPr>
        <w:t>Vậy hoàn toàn hợp lý, tiền đặt cọc cho phòng đó là bao nhiêu ạ?</w:t>
      </w:r>
    </w:p>
    <w:p>
      <w:pPr>
        <w:spacing w:after="160" w:line="312" w:lineRule="auto"/>
        <w:jc w:val="both"/>
      </w:pPr>
      <w:r>
        <w:rPr>
          <w:rFonts w:ascii="Calibri" w:hAnsi="Calibri"/>
          <w:b/>
          <w:sz w:val="22"/>
        </w:rPr>
        <w:t xml:space="preserve">Ms Lan: </w:t>
      </w:r>
      <w:r>
        <w:rPr>
          <w:rFonts w:ascii="Calibri" w:hAnsi="Calibri"/>
          <w:sz w:val="22"/>
        </w:rPr>
        <w:t xml:space="preserve">Could I reserve a table under the name Lan for eight o'clock next Tuesday, please?  </w:t>
      </w:r>
      <w:r>
        <w:rPr>
          <w:rFonts w:ascii="Calibri" w:hAnsi="Calibri"/>
          <w:i/>
          <w:sz w:val="22"/>
        </w:rPr>
        <w:t>Tôi có thể đặt bàn dưới tên Lan lúc tám giờ thứ Ba tới không ạ?</w:t>
      </w:r>
    </w:p>
    <w:p>
      <w:pPr>
        <w:spacing w:after="160" w:line="312" w:lineRule="auto"/>
        <w:jc w:val="both"/>
      </w:pPr>
      <w:r>
        <w:rPr>
          <w:rFonts w:ascii="Calibri" w:hAnsi="Calibri"/>
          <w:b/>
          <w:sz w:val="22"/>
        </w:rPr>
        <w:t xml:space="preserve">Mr Applecross: </w:t>
      </w:r>
      <w:r>
        <w:rPr>
          <w:rFonts w:ascii="Calibri" w:hAnsi="Calibri"/>
          <w:sz w:val="22"/>
        </w:rPr>
        <w:t xml:space="preserve">Done, a table for how many should I note under your name for next Tuesday?  </w:t>
      </w:r>
      <w:r>
        <w:rPr>
          <w:rFonts w:ascii="Calibri" w:hAnsi="Calibri"/>
          <w:i/>
          <w:sz w:val="22"/>
        </w:rPr>
        <w:t>Xong rồi ạ, tôi ghi bàn cho mấy người dưới tên chị vào thứ Ba tới?</w:t>
      </w:r>
    </w:p>
    <w:p>
      <w:pPr>
        <w:spacing w:after="160" w:line="312" w:lineRule="auto"/>
        <w:jc w:val="both"/>
      </w:pPr>
      <w:r>
        <w:rPr>
          <w:rFonts w:ascii="Calibri" w:hAnsi="Calibri"/>
          <w:b/>
          <w:sz w:val="22"/>
        </w:rPr>
        <w:t xml:space="preserve">Ms Lan: </w:t>
      </w:r>
      <w:r>
        <w:rPr>
          <w:rFonts w:ascii="Calibri" w:hAnsi="Calibri"/>
          <w:sz w:val="22"/>
        </w:rPr>
        <w:t xml:space="preserve">Just two of us, please, it will be a quiet dinner with an old friend.  </w:t>
      </w:r>
      <w:r>
        <w:rPr>
          <w:rFonts w:ascii="Calibri" w:hAnsi="Calibri"/>
          <w:i/>
          <w:sz w:val="22"/>
        </w:rPr>
        <w:t>Chỉ hai người thôi, đó sẽ là bữa tối yên tĩnh với một người bạn cũ.</w:t>
      </w:r>
    </w:p>
    <w:p>
      <w:pPr>
        <w:spacing w:after="160" w:line="312" w:lineRule="auto"/>
        <w:jc w:val="both"/>
      </w:pPr>
      <w:r>
        <w:rPr>
          <w:rFonts w:ascii="Calibri" w:hAnsi="Calibri"/>
          <w:b/>
          <w:sz w:val="22"/>
        </w:rPr>
        <w:t xml:space="preserve">Ms Lan: </w:t>
      </w:r>
      <w:r>
        <w:rPr>
          <w:rFonts w:ascii="Calibri" w:hAnsi="Calibri"/>
          <w:sz w:val="22"/>
        </w:rPr>
        <w:t xml:space="preserve">I need to change my reservation from Friday to Saturday, is that still possible at this point?  </w:t>
      </w:r>
      <w:r>
        <w:rPr>
          <w:rFonts w:ascii="Calibri" w:hAnsi="Calibri"/>
          <w:i/>
          <w:sz w:val="22"/>
        </w:rPr>
        <w:t>Tôi cần đổi lịch đặt bàn từ thứ Sáu sang thứ Bảy, giờ vẫn còn đổi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That's no trouble, let me update it in the book right now, same time as before?  </w:t>
      </w:r>
      <w:r>
        <w:rPr>
          <w:rFonts w:ascii="Calibri" w:hAnsi="Calibri"/>
          <w:i/>
          <w:sz w:val="22"/>
        </w:rPr>
        <w:t>Không vấn đề gì, để tôi cập nhật vào sổ ngay, vẫn giờ như trước chứ ạ?</w:t>
      </w:r>
    </w:p>
    <w:p>
      <w:pPr>
        <w:spacing w:after="160" w:line="312" w:lineRule="auto"/>
        <w:jc w:val="both"/>
      </w:pPr>
      <w:r>
        <w:rPr>
          <w:rFonts w:ascii="Calibri" w:hAnsi="Calibri"/>
          <w:b/>
          <w:sz w:val="22"/>
        </w:rPr>
        <w:t xml:space="preserve">Ms Lan: </w:t>
      </w:r>
      <w:r>
        <w:rPr>
          <w:rFonts w:ascii="Calibri" w:hAnsi="Calibri"/>
          <w:sz w:val="22"/>
        </w:rPr>
        <w:t xml:space="preserve">Yes, same time please, just the day needs to change for us.  </w:t>
      </w:r>
      <w:r>
        <w:rPr>
          <w:rFonts w:ascii="Calibri" w:hAnsi="Calibri"/>
          <w:i/>
          <w:sz w:val="22"/>
        </w:rPr>
        <w:t>Vâng, giữ nguyên giờ, chỉ cần đổi ngày cho chúng tôi thôi.</w:t>
      </w:r>
    </w:p>
    <w:p>
      <w:pPr>
        <w:spacing w:after="160" w:line="312" w:lineRule="auto"/>
        <w:jc w:val="both"/>
      </w:pPr>
      <w:r>
        <w:rPr>
          <w:rFonts w:ascii="Calibri" w:hAnsi="Calibri"/>
          <w:b/>
          <w:sz w:val="22"/>
        </w:rPr>
        <w:t xml:space="preserve">Ms Lan: </w:t>
      </w:r>
      <w:r>
        <w:rPr>
          <w:rFonts w:ascii="Calibri" w:hAnsi="Calibri"/>
          <w:sz w:val="22"/>
        </w:rPr>
        <w:t xml:space="preserve">Could you confirm my reservation for tomorrow night? I want to make sure everything is set.  </w:t>
      </w:r>
      <w:r>
        <w:rPr>
          <w:rFonts w:ascii="Calibri" w:hAnsi="Calibri"/>
          <w:i/>
          <w:sz w:val="22"/>
        </w:rPr>
        <w:t>Anh xác nhận giúp lịch đặt bàn của tôi cho tối mai được không ạ? Tôi muốn chắc chắn mọi thứ đã sẵn sàng.</w:t>
      </w:r>
    </w:p>
    <w:p>
      <w:pPr>
        <w:spacing w:after="160" w:line="312" w:lineRule="auto"/>
        <w:jc w:val="both"/>
      </w:pPr>
      <w:r>
        <w:rPr>
          <w:rFonts w:ascii="Calibri" w:hAnsi="Calibri"/>
          <w:b/>
          <w:sz w:val="22"/>
        </w:rPr>
        <w:t xml:space="preserve">Mr Applecross: </w:t>
      </w:r>
      <w:r>
        <w:rPr>
          <w:rFonts w:ascii="Calibri" w:hAnsi="Calibri"/>
          <w:sz w:val="22"/>
        </w:rPr>
        <w:t xml:space="preserve">Let me check, yes, I see it right here, table for four at seven o'clock, all confirmed.  </w:t>
      </w:r>
      <w:r>
        <w:rPr>
          <w:rFonts w:ascii="Calibri" w:hAnsi="Calibri"/>
          <w:i/>
          <w:sz w:val="22"/>
        </w:rPr>
        <w:t>Để tôi kiểm tra, vâng, tôi thấy ngay đây, bàn cho bốn người lúc bảy giờ, đã xác nhận đầy đủ.</w:t>
      </w:r>
    </w:p>
    <w:p>
      <w:pPr>
        <w:spacing w:after="160" w:line="312" w:lineRule="auto"/>
        <w:jc w:val="both"/>
      </w:pPr>
      <w:r>
        <w:rPr>
          <w:rFonts w:ascii="Calibri" w:hAnsi="Calibri"/>
          <w:b/>
          <w:sz w:val="22"/>
        </w:rPr>
        <w:t xml:space="preserve">Ms Lan: </w:t>
      </w:r>
      <w:r>
        <w:rPr>
          <w:rFonts w:ascii="Calibri" w:hAnsi="Calibri"/>
          <w:sz w:val="22"/>
        </w:rPr>
        <w:t xml:space="preserve">Perfect, thank you, that puts my mind completely at ease before tomorrow night.  </w:t>
      </w:r>
      <w:r>
        <w:rPr>
          <w:rFonts w:ascii="Calibri" w:hAnsi="Calibri"/>
          <w:i/>
          <w:sz w:val="22"/>
        </w:rPr>
        <w:t>Hoàn hảo, cảm ơn anh, vậy tôi hoàn toàn yên tâm trước tối mai.</w:t>
      </w:r>
    </w:p>
    <w:p>
      <w:pPr>
        <w:spacing w:after="160" w:line="312" w:lineRule="auto"/>
        <w:jc w:val="both"/>
      </w:pPr>
      <w:r>
        <w:rPr>
          <w:rFonts w:ascii="Calibri" w:hAnsi="Calibri"/>
          <w:b/>
          <w:sz w:val="22"/>
        </w:rPr>
        <w:t xml:space="preserve">Ms Lan: </w:t>
      </w:r>
      <w:r>
        <w:rPr>
          <w:rFonts w:ascii="Calibri" w:hAnsi="Calibri"/>
          <w:sz w:val="22"/>
        </w:rPr>
        <w:t xml:space="preserve">Unfortunately, I need to cancel our reservation for tonight, something came up at the last minute.  </w:t>
      </w:r>
      <w:r>
        <w:rPr>
          <w:rFonts w:ascii="Calibri" w:hAnsi="Calibri"/>
          <w:i/>
          <w:sz w:val="22"/>
        </w:rPr>
        <w:t>Rất tiếc, tôi cần hủy lịch đặt bàn tối nay, có việc phát sinh vào phút chót.</w:t>
      </w:r>
    </w:p>
    <w:p>
      <w:pPr>
        <w:spacing w:after="160" w:line="312" w:lineRule="auto"/>
        <w:jc w:val="both"/>
      </w:pPr>
      <w:r>
        <w:rPr>
          <w:rFonts w:ascii="Calibri" w:hAnsi="Calibri"/>
          <w:b/>
          <w:sz w:val="22"/>
        </w:rPr>
        <w:t xml:space="preserve">Mr Applecross: </w:t>
      </w:r>
      <w:r>
        <w:rPr>
          <w:rFonts w:ascii="Calibri" w:hAnsi="Calibri"/>
          <w:sz w:val="22"/>
        </w:rPr>
        <w:t xml:space="preserve">No problem at all, thank you for letting us know, I hope everything is alright on your end.  </w:t>
      </w:r>
      <w:r>
        <w:rPr>
          <w:rFonts w:ascii="Calibri" w:hAnsi="Calibri"/>
          <w:i/>
          <w:sz w:val="22"/>
        </w:rPr>
        <w:t>Không sao cả, cảm ơn chị đã báo, mong mọi chuyện bên chị đều ổn.</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try to book again sometime next week instead.  </w:t>
      </w:r>
      <w:r>
        <w:rPr>
          <w:rFonts w:ascii="Calibri" w:hAnsi="Calibri"/>
          <w:i/>
          <w:sz w:val="22"/>
        </w:rPr>
        <w:t>Cảm ơn anh đã thông cảm, tôi sẽ cố đặt lại vào tuần sau.</w:t>
      </w:r>
    </w:p>
    <w:p>
      <w:pPr>
        <w:spacing w:after="160" w:line="312" w:lineRule="auto"/>
        <w:jc w:val="both"/>
      </w:pPr>
      <w:r>
        <w:rPr>
          <w:rFonts w:ascii="Calibri" w:hAnsi="Calibri"/>
          <w:b/>
          <w:sz w:val="22"/>
        </w:rPr>
        <w:t xml:space="preserve">Ms Lan: </w:t>
      </w:r>
      <w:r>
        <w:rPr>
          <w:rFonts w:ascii="Calibri" w:hAnsi="Calibri"/>
          <w:sz w:val="22"/>
        </w:rPr>
        <w:t xml:space="preserve">Do you have a separate menu for children, or does my son just order from the regular one?  </w:t>
      </w:r>
      <w:r>
        <w:rPr>
          <w:rFonts w:ascii="Calibri" w:hAnsi="Calibri"/>
          <w:i/>
          <w:sz w:val="22"/>
        </w:rPr>
        <w:t>Anh có thực đơn riêng cho trẻ em không ạ, hay con trai tôi phải gọi từ thực đơn thường?</w:t>
      </w:r>
    </w:p>
    <w:p>
      <w:pPr>
        <w:spacing w:after="160" w:line="312" w:lineRule="auto"/>
        <w:jc w:val="both"/>
      </w:pPr>
      <w:r>
        <w:rPr>
          <w:rFonts w:ascii="Calibri" w:hAnsi="Calibri"/>
          <w:b/>
          <w:sz w:val="22"/>
        </w:rPr>
        <w:t xml:space="preserve">Mr Applecross: </w:t>
      </w:r>
      <w:r>
        <w:rPr>
          <w:rFonts w:ascii="Calibri" w:hAnsi="Calibri"/>
          <w:sz w:val="22"/>
        </w:rPr>
        <w:t xml:space="preserve">We do have a kids' menu, smaller portions at a lower price, let me grab one for him.  </w:t>
      </w:r>
      <w:r>
        <w:rPr>
          <w:rFonts w:ascii="Calibri" w:hAnsi="Calibri"/>
          <w:i/>
          <w:sz w:val="22"/>
        </w:rPr>
        <w:t>Chúng tôi có thực đơn trẻ em, phần ăn nhỏ hơn với giá thấp hơn, để tôi lấy một bản cho cháu.</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he never finishes a full adult portion anyway.  </w:t>
      </w:r>
      <w:r>
        <w:rPr>
          <w:rFonts w:ascii="Calibri" w:hAnsi="Calibri"/>
          <w:i/>
          <w:sz w:val="22"/>
        </w:rPr>
        <w:t>Cảm ơn anh, chu đáo quá, dù sao cháu cũng chẳng bao giờ ăn hết một phần người lớn.</w:t>
      </w:r>
    </w:p>
    <w:p>
      <w:pPr>
        <w:spacing w:after="160" w:line="312" w:lineRule="auto"/>
        <w:jc w:val="both"/>
      </w:pPr>
      <w:r>
        <w:rPr>
          <w:rFonts w:ascii="Calibri" w:hAnsi="Calibri"/>
          <w:b/>
          <w:sz w:val="22"/>
        </w:rPr>
        <w:t xml:space="preserve">Ms Lan: </w:t>
      </w:r>
      <w:r>
        <w:rPr>
          <w:rFonts w:ascii="Calibri" w:hAnsi="Calibri"/>
          <w:sz w:val="22"/>
        </w:rPr>
        <w:t xml:space="preserve">Do you have a high chair available? My daughter is still too small for a regular seat.  </w:t>
      </w:r>
      <w:r>
        <w:rPr>
          <w:rFonts w:ascii="Calibri" w:hAnsi="Calibri"/>
          <w:i/>
          <w:sz w:val="22"/>
        </w:rPr>
        <w:t>Anh có ghế cao cho trẻ em không ạ? Con gái tôi vẫn còn quá nhỏ để ngồi ghế thường.</w:t>
      </w:r>
    </w:p>
    <w:p>
      <w:pPr>
        <w:spacing w:after="160" w:line="312" w:lineRule="auto"/>
        <w:jc w:val="both"/>
      </w:pPr>
      <w:r>
        <w:rPr>
          <w:rFonts w:ascii="Calibri" w:hAnsi="Calibri"/>
          <w:b/>
          <w:sz w:val="22"/>
        </w:rPr>
        <w:t xml:space="preserve">Mr Applecross: </w:t>
      </w:r>
      <w:r>
        <w:rPr>
          <w:rFonts w:ascii="Calibri" w:hAnsi="Calibri"/>
          <w:sz w:val="22"/>
        </w:rPr>
        <w:t xml:space="preserve">We do, I'll bring one right over and set it up next to your table.  </w:t>
      </w:r>
      <w:r>
        <w:rPr>
          <w:rFonts w:ascii="Calibri" w:hAnsi="Calibri"/>
          <w:i/>
          <w:sz w:val="22"/>
        </w:rPr>
        <w:t>Có chứ ạ, tôi sẽ mang ngay và kê bên cạnh bàn chị.</w:t>
      </w:r>
    </w:p>
    <w:p>
      <w:pPr>
        <w:spacing w:after="160" w:line="312" w:lineRule="auto"/>
        <w:jc w:val="both"/>
      </w:pPr>
      <w:r>
        <w:rPr>
          <w:rFonts w:ascii="Calibri" w:hAnsi="Calibri"/>
          <w:b/>
          <w:sz w:val="22"/>
        </w:rPr>
        <w:t xml:space="preserve">Ms Lan: </w:t>
      </w:r>
      <w:r>
        <w:rPr>
          <w:rFonts w:ascii="Calibri" w:hAnsi="Calibri"/>
          <w:sz w:val="22"/>
        </w:rPr>
        <w:t xml:space="preserve">Thank you so much, that makes things much easier for us with her tonight.  </w:t>
      </w:r>
      <w:r>
        <w:rPr>
          <w:rFonts w:ascii="Calibri" w:hAnsi="Calibri"/>
          <w:i/>
          <w:sz w:val="22"/>
        </w:rPr>
        <w:t>Cảm ơn anh nhiều lắm, vậy sẽ dễ dàng hơn nhiều cho chúng tôi với bé tối nay.</w:t>
      </w:r>
    </w:p>
    <w:p>
      <w:pPr>
        <w:spacing w:after="160" w:line="312" w:lineRule="auto"/>
        <w:jc w:val="both"/>
      </w:pPr>
      <w:r>
        <w:rPr>
          <w:rFonts w:ascii="Calibri" w:hAnsi="Calibri"/>
          <w:b/>
          <w:sz w:val="22"/>
        </w:rPr>
        <w:t xml:space="preserve">Ms Lan: </w:t>
      </w:r>
      <w:r>
        <w:rPr>
          <w:rFonts w:ascii="Calibri" w:hAnsi="Calibri"/>
          <w:sz w:val="22"/>
        </w:rPr>
        <w:t xml:space="preserve">Could you bring some crayons or something to keep the kids busy while we wait for the food?  </w:t>
      </w:r>
      <w:r>
        <w:rPr>
          <w:rFonts w:ascii="Calibri" w:hAnsi="Calibri"/>
          <w:i/>
          <w:sz w:val="22"/>
        </w:rPr>
        <w:t>Anh có thể mang bút chì màu hay gì đó để trẻ con chơi trong lúc chờ món ăn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we keep a small basket of coloring pages just for moments like this.  </w:t>
      </w:r>
      <w:r>
        <w:rPr>
          <w:rFonts w:ascii="Calibri" w:hAnsi="Calibri"/>
          <w:i/>
          <w:sz w:val="22"/>
        </w:rPr>
        <w:t>Được chứ, chúng tôi có sẵn một giỏ nhỏ đựng trang tô màu dành cho những lúc như thế này.</w:t>
      </w:r>
    </w:p>
    <w:p>
      <w:pPr>
        <w:spacing w:after="160" w:line="312" w:lineRule="auto"/>
        <w:jc w:val="both"/>
      </w:pPr>
      <w:r>
        <w:rPr>
          <w:rFonts w:ascii="Calibri" w:hAnsi="Calibri"/>
          <w:b/>
          <w:sz w:val="22"/>
        </w:rPr>
        <w:t xml:space="preserve">Ms Lan: </w:t>
      </w:r>
      <w:r>
        <w:rPr>
          <w:rFonts w:ascii="Calibri" w:hAnsi="Calibri"/>
          <w:sz w:val="22"/>
        </w:rPr>
        <w:t xml:space="preserve">That's a lifesaver, thank you, it's hard to keep them patient when they're hungry.  </w:t>
      </w:r>
      <w:r>
        <w:rPr>
          <w:rFonts w:ascii="Calibri" w:hAnsi="Calibri"/>
          <w:i/>
          <w:sz w:val="22"/>
        </w:rPr>
        <w:t>Vậy thì cứu cánh quá, cảm ơn anh, khó giữ chúng kiên nhẫn khi đang đói lắm.</w:t>
      </w:r>
    </w:p>
    <w:p>
      <w:pPr>
        <w:spacing w:after="160" w:line="312" w:lineRule="auto"/>
        <w:jc w:val="both"/>
      </w:pPr>
      <w:r>
        <w:rPr>
          <w:rFonts w:ascii="Calibri" w:hAnsi="Calibri"/>
          <w:b/>
          <w:sz w:val="22"/>
        </w:rPr>
        <w:t xml:space="preserve">Ms Lan: </w:t>
      </w:r>
      <w:r>
        <w:rPr>
          <w:rFonts w:ascii="Calibri" w:hAnsi="Calibri"/>
          <w:sz w:val="22"/>
        </w:rPr>
        <w:t xml:space="preserve">Is the kids' pasta very spicy? My daughter can't handle any spice at all yet.  </w:t>
      </w:r>
      <w:r>
        <w:rPr>
          <w:rFonts w:ascii="Calibri" w:hAnsi="Calibri"/>
          <w:i/>
          <w:sz w:val="22"/>
        </w:rPr>
        <w:t>Mì trẻ em có cay không ạ? Con gái tôi vẫn chưa ăn được cay chút nào.</w:t>
      </w:r>
    </w:p>
    <w:p>
      <w:pPr>
        <w:spacing w:after="160" w:line="312" w:lineRule="auto"/>
        <w:jc w:val="both"/>
      </w:pPr>
      <w:r>
        <w:rPr>
          <w:rFonts w:ascii="Calibri" w:hAnsi="Calibri"/>
          <w:b/>
          <w:sz w:val="22"/>
        </w:rPr>
        <w:t xml:space="preserve">Mr Applecross: </w:t>
      </w:r>
      <w:r>
        <w:rPr>
          <w:rFonts w:ascii="Calibri" w:hAnsi="Calibri"/>
          <w:sz w:val="22"/>
        </w:rPr>
        <w:t xml:space="preserve">Not at all, the kids' pasta is made completely plain, just butter and a little cheese on top.  </w:t>
      </w:r>
      <w:r>
        <w:rPr>
          <w:rFonts w:ascii="Calibri" w:hAnsi="Calibri"/>
          <w:i/>
          <w:sz w:val="22"/>
        </w:rPr>
        <w:t>Không cay đâu, mì trẻ em làm hoàn toàn nhạt, chỉ có bơ và một ít phô mai lên trên thôi.</w:t>
      </w:r>
    </w:p>
    <w:p>
      <w:pPr>
        <w:spacing w:after="160" w:line="312" w:lineRule="auto"/>
        <w:jc w:val="both"/>
      </w:pPr>
      <w:r>
        <w:rPr>
          <w:rFonts w:ascii="Calibri" w:hAnsi="Calibri"/>
          <w:b/>
          <w:sz w:val="22"/>
        </w:rPr>
        <w:t xml:space="preserve">Ms Lan: </w:t>
      </w:r>
      <w:r>
        <w:rPr>
          <w:rFonts w:ascii="Calibri" w:hAnsi="Calibri"/>
          <w:sz w:val="22"/>
        </w:rPr>
        <w:t xml:space="preserve">That sounds perfect for her, I'll order that with a side of fruit as well.  </w:t>
      </w:r>
      <w:r>
        <w:rPr>
          <w:rFonts w:ascii="Calibri" w:hAnsi="Calibri"/>
          <w:i/>
          <w:sz w:val="22"/>
        </w:rPr>
        <w:t>Nghe hoàn hảo cho bé rồi, tôi sẽ gọi món đó kèm thêm trái cây.</w:t>
      </w:r>
    </w:p>
    <w:p>
      <w:pPr>
        <w:spacing w:after="160" w:line="312" w:lineRule="auto"/>
        <w:jc w:val="both"/>
      </w:pPr>
      <w:r>
        <w:rPr>
          <w:rFonts w:ascii="Calibri" w:hAnsi="Calibri"/>
          <w:b/>
          <w:sz w:val="22"/>
        </w:rPr>
        <w:t xml:space="preserve">Ms Lan: </w:t>
      </w:r>
      <w:r>
        <w:rPr>
          <w:rFonts w:ascii="Calibri" w:hAnsi="Calibri"/>
          <w:sz w:val="22"/>
        </w:rPr>
        <w:t xml:space="preserve">My kids can be quite loud, I hope that's alright, we'll try to keep them settled.  </w:t>
      </w:r>
      <w:r>
        <w:rPr>
          <w:rFonts w:ascii="Calibri" w:hAnsi="Calibri"/>
          <w:i/>
          <w:sz w:val="22"/>
        </w:rPr>
        <w:t>Con tôi có thể khá ồn, mong không sao, chúng tôi sẽ cố giữ chúng trật tự.</w:t>
      </w:r>
    </w:p>
    <w:p>
      <w:pPr>
        <w:spacing w:after="160" w:line="312" w:lineRule="auto"/>
        <w:jc w:val="both"/>
      </w:pPr>
      <w:r>
        <w:rPr>
          <w:rFonts w:ascii="Calibri" w:hAnsi="Calibri"/>
          <w:b/>
          <w:sz w:val="22"/>
        </w:rPr>
        <w:t xml:space="preserve">Mr Applecross: </w:t>
      </w:r>
      <w:r>
        <w:rPr>
          <w:rFonts w:ascii="Calibri" w:hAnsi="Calibri"/>
          <w:sz w:val="22"/>
        </w:rPr>
        <w:t xml:space="preserve">Not a problem at all, this place gets plenty of families, we're quite used to it.  </w:t>
      </w:r>
      <w:r>
        <w:rPr>
          <w:rFonts w:ascii="Calibri" w:hAnsi="Calibri"/>
          <w:i/>
          <w:sz w:val="22"/>
        </w:rPr>
        <w:t>Không vấn đề gì cả, quán này đón nhiều gia đình lắm, chúng tôi quen với việc đó rồi.</w:t>
      </w:r>
    </w:p>
    <w:p>
      <w:pPr>
        <w:spacing w:after="160" w:line="312" w:lineRule="auto"/>
        <w:jc w:val="both"/>
      </w:pPr>
      <w:r>
        <w:rPr>
          <w:rFonts w:ascii="Calibri" w:hAnsi="Calibri"/>
          <w:b/>
          <w:sz w:val="22"/>
        </w:rPr>
        <w:t xml:space="preserve">Ms Lan: </w:t>
      </w:r>
      <w:r>
        <w:rPr>
          <w:rFonts w:ascii="Calibri" w:hAnsi="Calibri"/>
          <w:sz w:val="22"/>
        </w:rPr>
        <w:t xml:space="preserve">That's a relief to hear, thank you for being so welcoming to families like ours.  </w:t>
      </w:r>
      <w:r>
        <w:rPr>
          <w:rFonts w:ascii="Calibri" w:hAnsi="Calibri"/>
          <w:i/>
          <w:sz w:val="22"/>
        </w:rPr>
        <w:t>Nghe vậy tôi nhẹ nhõm quá, cảm ơn anh đã đón tiếp gia đình chúng tôi nồng hậu như vậy.</w:t>
      </w:r>
    </w:p>
    <w:p>
      <w:pPr>
        <w:spacing w:after="160" w:line="312" w:lineRule="auto"/>
        <w:jc w:val="both"/>
      </w:pPr>
      <w:r>
        <w:rPr>
          <w:rFonts w:ascii="Calibri" w:hAnsi="Calibri"/>
          <w:b/>
          <w:sz w:val="22"/>
        </w:rPr>
        <w:t xml:space="preserve">Ms Lan: </w:t>
      </w:r>
      <w:r>
        <w:rPr>
          <w:rFonts w:ascii="Calibri" w:hAnsi="Calibri"/>
          <w:sz w:val="22"/>
        </w:rPr>
        <w:t xml:space="preserve">Could we get some tap water for the table, please, while we look over the menu?  </w:t>
      </w:r>
      <w:r>
        <w:rPr>
          <w:rFonts w:ascii="Calibri" w:hAnsi="Calibri"/>
          <w:i/>
          <w:sz w:val="22"/>
        </w:rPr>
        <w:t>Chúng tôi có thể xin nước lọc cho bàn trong lúc xem thực đơn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bring a jug of water and some glasses right over for everyone.  </w:t>
      </w:r>
      <w:r>
        <w:rPr>
          <w:rFonts w:ascii="Calibri" w:hAnsi="Calibri"/>
          <w:i/>
          <w:sz w:val="22"/>
        </w:rPr>
        <w:t>Được chứ, tôi sẽ mang một bình nước và vài ly ra ngay cho mọi người.</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we need before we decide what to order.  </w:t>
      </w:r>
      <w:r>
        <w:rPr>
          <w:rFonts w:ascii="Calibri" w:hAnsi="Calibri"/>
          <w:i/>
          <w:sz w:val="22"/>
        </w:rPr>
        <w:t>Cảm ơn anh, đó chính xác là điều chúng tôi cần trước khi quyết định gọi món.</w:t>
      </w:r>
    </w:p>
    <w:p>
      <w:pPr>
        <w:spacing w:after="160" w:line="312" w:lineRule="auto"/>
        <w:jc w:val="both"/>
      </w:pPr>
      <w:r>
        <w:rPr>
          <w:rFonts w:ascii="Calibri" w:hAnsi="Calibri"/>
          <w:b/>
          <w:sz w:val="22"/>
        </w:rPr>
        <w:t xml:space="preserve">Ms Lan: </w:t>
      </w:r>
      <w:r>
        <w:rPr>
          <w:rFonts w:ascii="Calibri" w:hAnsi="Calibri"/>
          <w:sz w:val="22"/>
        </w:rPr>
        <w:t xml:space="preserve">Could I get a few extra napkins? My little one tends to make a bit of a mess.  </w:t>
      </w:r>
      <w:r>
        <w:rPr>
          <w:rFonts w:ascii="Calibri" w:hAnsi="Calibri"/>
          <w:i/>
          <w:sz w:val="22"/>
        </w:rPr>
        <w:t>Tôi có thể xin thêm vài khăn giấy được không ạ? Bé nhà tôi hay làm bừa lắm.</w:t>
      </w:r>
    </w:p>
    <w:p>
      <w:pPr>
        <w:spacing w:after="160" w:line="312" w:lineRule="auto"/>
        <w:jc w:val="both"/>
      </w:pPr>
      <w:r>
        <w:rPr>
          <w:rFonts w:ascii="Calibri" w:hAnsi="Calibri"/>
          <w:b/>
          <w:sz w:val="22"/>
        </w:rPr>
        <w:t xml:space="preserve">Mr Applecross: </w:t>
      </w:r>
      <w:r>
        <w:rPr>
          <w:rFonts w:ascii="Calibri" w:hAnsi="Calibri"/>
          <w:sz w:val="22"/>
        </w:rPr>
        <w:t xml:space="preserve">No problem, I'll bring a small stack of extras just to be safe for tonight.  </w:t>
      </w:r>
      <w:r>
        <w:rPr>
          <w:rFonts w:ascii="Calibri" w:hAnsi="Calibri"/>
          <w:i/>
          <w:sz w:val="22"/>
        </w:rPr>
        <w:t>Không vấn đề gì, tôi sẽ mang thêm một xấp nhỏ để phòng cho tối nay.</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we'll probably need every single one.  </w:t>
      </w:r>
      <w:r>
        <w:rPr>
          <w:rFonts w:ascii="Calibri" w:hAnsi="Calibri"/>
          <w:i/>
          <w:sz w:val="22"/>
        </w:rPr>
        <w:t>Cảm ơn anh, chu đáo quá, chắc chúng tôi sẽ dùng hết sạch đấy.</w:t>
      </w:r>
    </w:p>
    <w:p>
      <w:pPr>
        <w:spacing w:after="160" w:line="312" w:lineRule="auto"/>
        <w:jc w:val="both"/>
      </w:pPr>
      <w:r>
        <w:rPr>
          <w:rFonts w:ascii="Calibri" w:hAnsi="Calibri"/>
          <w:b/>
          <w:sz w:val="22"/>
        </w:rPr>
        <w:t xml:space="preserve">Ms Lan: </w:t>
      </w:r>
      <w:r>
        <w:rPr>
          <w:rFonts w:ascii="Calibri" w:hAnsi="Calibri"/>
          <w:sz w:val="22"/>
        </w:rPr>
        <w:t xml:space="preserve">I think we're missing a fork at our table, could someone bring one over, please?  </w:t>
      </w:r>
      <w:r>
        <w:rPr>
          <w:rFonts w:ascii="Calibri" w:hAnsi="Calibri"/>
          <w:i/>
          <w:sz w:val="22"/>
        </w:rPr>
        <w:t>Hình như bàn chúng tôi thiếu một cái nĩa, ai đó mang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So sorry about that, let me grab one from the counter and bring it right to you.  </w:t>
      </w:r>
      <w:r>
        <w:rPr>
          <w:rFonts w:ascii="Calibri" w:hAnsi="Calibri"/>
          <w:i/>
          <w:sz w:val="22"/>
        </w:rPr>
        <w:t>Xin lỗi về việc đó, để tôi lấy một cái từ quầy và mang ngay đến cho chị.</w:t>
      </w:r>
    </w:p>
    <w:p>
      <w:pPr>
        <w:spacing w:after="160" w:line="312" w:lineRule="auto"/>
        <w:jc w:val="both"/>
      </w:pPr>
      <w:r>
        <w:rPr>
          <w:rFonts w:ascii="Calibri" w:hAnsi="Calibri"/>
          <w:b/>
          <w:sz w:val="22"/>
        </w:rPr>
        <w:t xml:space="preserve">Ms Lan: </w:t>
      </w:r>
      <w:r>
        <w:rPr>
          <w:rFonts w:ascii="Calibri" w:hAnsi="Calibri"/>
          <w:sz w:val="22"/>
        </w:rPr>
        <w:t xml:space="preserve">Thank you, no worries, I know it's easy to miss a spot when it's this busy.  </w:t>
      </w:r>
      <w:r>
        <w:rPr>
          <w:rFonts w:ascii="Calibri" w:hAnsi="Calibri"/>
          <w:i/>
          <w:sz w:val="22"/>
        </w:rPr>
        <w:t>Cảm ơn anh, không sao đâu, tôi biết dễ bỏ sót khi quán đông thế này.</w:t>
      </w:r>
    </w:p>
    <w:p>
      <w:pPr>
        <w:spacing w:after="160" w:line="312" w:lineRule="auto"/>
        <w:jc w:val="both"/>
      </w:pPr>
      <w:r>
        <w:rPr>
          <w:rFonts w:ascii="Calibri" w:hAnsi="Calibri"/>
          <w:b/>
          <w:sz w:val="22"/>
        </w:rPr>
        <w:t xml:space="preserve">Ms Lan: </w:t>
      </w:r>
      <w:r>
        <w:rPr>
          <w:rFonts w:ascii="Calibri" w:hAnsi="Calibri"/>
          <w:sz w:val="22"/>
        </w:rPr>
        <w:t xml:space="preserve">Could I have a spoon for my soup, please? I don't see one on the table.  </w:t>
      </w:r>
      <w:r>
        <w:rPr>
          <w:rFonts w:ascii="Calibri" w:hAnsi="Calibri"/>
          <w:i/>
          <w:sz w:val="22"/>
        </w:rPr>
        <w:t>Cho tôi xin một cái muỗng để ăn súp, tôi không thấy có trên bàn.</w:t>
      </w:r>
    </w:p>
    <w:p>
      <w:pPr>
        <w:spacing w:after="160" w:line="312" w:lineRule="auto"/>
        <w:jc w:val="both"/>
      </w:pPr>
      <w:r>
        <w:rPr>
          <w:rFonts w:ascii="Calibri" w:hAnsi="Calibri"/>
          <w:b/>
          <w:sz w:val="22"/>
        </w:rPr>
        <w:t xml:space="preserve">Mr Applecross: </w:t>
      </w:r>
      <w:r>
        <w:rPr>
          <w:rFonts w:ascii="Calibri" w:hAnsi="Calibri"/>
          <w:sz w:val="22"/>
        </w:rPr>
        <w:t xml:space="preserve">Of course, here's a fresh one, let me know if you need anything else at all.  </w:t>
      </w:r>
      <w:r>
        <w:rPr>
          <w:rFonts w:ascii="Calibri" w:hAnsi="Calibri"/>
          <w:i/>
          <w:sz w:val="22"/>
        </w:rPr>
        <w:t>Được chứ, đây là cái mới, chị cần gì thêm cứ nói nhé.</w:t>
      </w:r>
    </w:p>
    <w:p>
      <w:pPr>
        <w:spacing w:after="160" w:line="312" w:lineRule="auto"/>
        <w:jc w:val="both"/>
      </w:pPr>
      <w:r>
        <w:rPr>
          <w:rFonts w:ascii="Calibri" w:hAnsi="Calibri"/>
          <w:b/>
          <w:sz w:val="22"/>
        </w:rPr>
        <w:t xml:space="preserve">Ms Lan: </w:t>
      </w:r>
      <w:r>
        <w:rPr>
          <w:rFonts w:ascii="Calibri" w:hAnsi="Calibri"/>
          <w:sz w:val="22"/>
        </w:rPr>
        <w:t xml:space="preserve">That's everything for now, thank you, this soup smells absolutely wonderful already.  </w:t>
      </w:r>
      <w:r>
        <w:rPr>
          <w:rFonts w:ascii="Calibri" w:hAnsi="Calibri"/>
          <w:i/>
          <w:sz w:val="22"/>
        </w:rPr>
        <w:t>Vậy là đủ rồi, cảm ơn anh, tô súp này đã thơm ngất ngây rồi.</w:t>
      </w:r>
    </w:p>
    <w:p>
      <w:pPr>
        <w:spacing w:after="160" w:line="312" w:lineRule="auto"/>
        <w:jc w:val="both"/>
      </w:pPr>
      <w:r>
        <w:rPr>
          <w:rFonts w:ascii="Calibri" w:hAnsi="Calibri"/>
          <w:b/>
          <w:sz w:val="22"/>
        </w:rPr>
        <w:t xml:space="preserve">Ms Lan: </w:t>
      </w:r>
      <w:r>
        <w:rPr>
          <w:rFonts w:ascii="Calibri" w:hAnsi="Calibri"/>
          <w:sz w:val="22"/>
        </w:rPr>
        <w:t xml:space="preserve">Could you bring a bigger glass of water? This one seems to have already emptied quickly.  </w:t>
      </w:r>
      <w:r>
        <w:rPr>
          <w:rFonts w:ascii="Calibri" w:hAnsi="Calibri"/>
          <w:i/>
          <w:sz w:val="22"/>
        </w:rPr>
        <w:t>Anh có thể mang ly nước lớn hơn không ạ? Ly này có vẻ hết nhanh quá rồi.</w:t>
      </w:r>
    </w:p>
    <w:p>
      <w:pPr>
        <w:spacing w:after="160" w:line="312" w:lineRule="auto"/>
        <w:jc w:val="both"/>
      </w:pPr>
      <w:r>
        <w:rPr>
          <w:rFonts w:ascii="Calibri" w:hAnsi="Calibri"/>
          <w:b/>
          <w:sz w:val="22"/>
        </w:rPr>
        <w:t xml:space="preserve">Mr Applecross: </w:t>
      </w:r>
      <w:r>
        <w:rPr>
          <w:rFonts w:ascii="Calibri" w:hAnsi="Calibri"/>
          <w:sz w:val="22"/>
        </w:rPr>
        <w:t xml:space="preserve">Of course, I'll bring a bigger glass and keep an eye on it so it doesn't run dry again.  </w:t>
      </w:r>
      <w:r>
        <w:rPr>
          <w:rFonts w:ascii="Calibri" w:hAnsi="Calibri"/>
          <w:i/>
          <w:sz w:val="22"/>
        </w:rPr>
        <w:t>Được chứ, tôi sẽ mang ly lớn hơn và để ý để nó không hết nước nữa.</w:t>
      </w:r>
    </w:p>
    <w:p>
      <w:pPr>
        <w:spacing w:after="160" w:line="312" w:lineRule="auto"/>
        <w:jc w:val="both"/>
      </w:pPr>
      <w:r>
        <w:rPr>
          <w:rFonts w:ascii="Calibri" w:hAnsi="Calibri"/>
          <w:b/>
          <w:sz w:val="22"/>
        </w:rPr>
        <w:t xml:space="preserve">Ms Lan: </w:t>
      </w:r>
      <w:r>
        <w:rPr>
          <w:rFonts w:ascii="Calibri" w:hAnsi="Calibri"/>
          <w:sz w:val="22"/>
        </w:rPr>
        <w:t xml:space="preserve">Thank you, it's quite warm outside, so I've been drinking more than usual today.  </w:t>
      </w:r>
      <w:r>
        <w:rPr>
          <w:rFonts w:ascii="Calibri" w:hAnsi="Calibri"/>
          <w:i/>
          <w:sz w:val="22"/>
        </w:rPr>
        <w:t>Cảm ơn anh, ngoài trời khá nóng nên hôm nay tôi uống nhiều hơn bình thường.</w:t>
      </w:r>
    </w:p>
    <w:p>
      <w:pPr>
        <w:spacing w:after="160" w:line="312" w:lineRule="auto"/>
        <w:jc w:val="both"/>
      </w:pPr>
      <w:r>
        <w:rPr>
          <w:rFonts w:ascii="Calibri" w:hAnsi="Calibri"/>
          <w:b/>
          <w:sz w:val="22"/>
        </w:rPr>
        <w:t xml:space="preserve">Ms Lan: </w:t>
      </w:r>
      <w:r>
        <w:rPr>
          <w:rFonts w:ascii="Calibri" w:hAnsi="Calibri"/>
          <w:sz w:val="22"/>
        </w:rPr>
        <w:t xml:space="preserve">Do you have chopsticks available? I actually find them easier for this kind of noodle dish.  </w:t>
      </w:r>
      <w:r>
        <w:rPr>
          <w:rFonts w:ascii="Calibri" w:hAnsi="Calibri"/>
          <w:i/>
          <w:sz w:val="22"/>
        </w:rPr>
        <w:t>Anh có đũa không ạ? Thật ra tôi thấy dùng đũa dễ hơn cho món mì kiểu này.</w:t>
      </w:r>
    </w:p>
    <w:p>
      <w:pPr>
        <w:spacing w:after="160" w:line="312" w:lineRule="auto"/>
        <w:jc w:val="both"/>
      </w:pPr>
      <w:r>
        <w:rPr>
          <w:rFonts w:ascii="Calibri" w:hAnsi="Calibri"/>
          <w:b/>
          <w:sz w:val="22"/>
        </w:rPr>
        <w:t xml:space="preserve">Mr Applecross: </w:t>
      </w:r>
      <w:r>
        <w:rPr>
          <w:rFonts w:ascii="Calibri" w:hAnsi="Calibri"/>
          <w:sz w:val="22"/>
        </w:rPr>
        <w:t xml:space="preserve">We do, let me bring a pair over for you right away.  </w:t>
      </w:r>
      <w:r>
        <w:rPr>
          <w:rFonts w:ascii="Calibri" w:hAnsi="Calibri"/>
          <w:i/>
          <w:sz w:val="22"/>
        </w:rPr>
        <w:t>Có chứ ạ, để tôi mang ngay một đôi ra cho chị.</w:t>
      </w:r>
    </w:p>
    <w:p>
      <w:pPr>
        <w:spacing w:after="160" w:line="312" w:lineRule="auto"/>
        <w:jc w:val="both"/>
      </w:pPr>
      <w:r>
        <w:rPr>
          <w:rFonts w:ascii="Calibri" w:hAnsi="Calibri"/>
          <w:b/>
          <w:sz w:val="22"/>
        </w:rPr>
        <w:t xml:space="preserve">Ms Lan: </w:t>
      </w:r>
      <w:r>
        <w:rPr>
          <w:rFonts w:ascii="Calibri" w:hAnsi="Calibri"/>
          <w:sz w:val="22"/>
        </w:rPr>
        <w:t xml:space="preserve">Thank you, I always feel a bit more at home eating noodles with chopsticks.  </w:t>
      </w:r>
      <w:r>
        <w:rPr>
          <w:rFonts w:ascii="Calibri" w:hAnsi="Calibri"/>
          <w:i/>
          <w:sz w:val="22"/>
        </w:rPr>
        <w:t>Cảm ơn anh, tôi luôn cảm thấy quen thuộc hơn khi ăn mì bằng đũa.</w:t>
      </w:r>
    </w:p>
    <w:p>
      <w:pPr>
        <w:spacing w:after="160" w:line="312" w:lineRule="auto"/>
        <w:jc w:val="both"/>
      </w:pPr>
      <w:r>
        <w:rPr>
          <w:rFonts w:ascii="Calibri" w:hAnsi="Calibri"/>
          <w:b/>
          <w:sz w:val="22"/>
        </w:rPr>
        <w:t xml:space="preserve">Ms Lan: </w:t>
      </w:r>
      <w:r>
        <w:rPr>
          <w:rFonts w:ascii="Calibri" w:hAnsi="Calibri"/>
          <w:sz w:val="22"/>
        </w:rPr>
        <w:t xml:space="preserve">What would you recommend if I've never been here before? I'm not sure where to start.  </w:t>
      </w:r>
      <w:r>
        <w:rPr>
          <w:rFonts w:ascii="Calibri" w:hAnsi="Calibri"/>
          <w:i/>
          <w:sz w:val="22"/>
        </w:rPr>
        <w:t>Anh gợi ý gì nếu tôi chưa từng đến đây bao giờ? Tôi không biết bắt đầu từ đâu.</w:t>
      </w:r>
    </w:p>
    <w:p>
      <w:pPr>
        <w:spacing w:after="160" w:line="312" w:lineRule="auto"/>
        <w:jc w:val="both"/>
      </w:pPr>
      <w:r>
        <w:rPr>
          <w:rFonts w:ascii="Calibri" w:hAnsi="Calibri"/>
          <w:b/>
          <w:sz w:val="22"/>
        </w:rPr>
        <w:t xml:space="preserve">Mr Applecross: </w:t>
      </w:r>
      <w:r>
        <w:rPr>
          <w:rFonts w:ascii="Calibri" w:hAnsi="Calibri"/>
          <w:sz w:val="22"/>
        </w:rPr>
        <w:t xml:space="preserve">I'd say start with the grilled chicken, it's easily our most popular dish among new guests.  </w:t>
      </w:r>
      <w:r>
        <w:rPr>
          <w:rFonts w:ascii="Calibri" w:hAnsi="Calibri"/>
          <w:i/>
          <w:sz w:val="22"/>
        </w:rPr>
        <w:t>Tôi khuyên nên bắt đầu với gà nướng, đó là món được khách mới ưa chuộng nhất.</w:t>
      </w:r>
    </w:p>
    <w:p>
      <w:pPr>
        <w:spacing w:after="160" w:line="312" w:lineRule="auto"/>
        <w:jc w:val="both"/>
      </w:pPr>
      <w:r>
        <w:rPr>
          <w:rFonts w:ascii="Calibri" w:hAnsi="Calibri"/>
          <w:b/>
          <w:sz w:val="22"/>
        </w:rPr>
        <w:t xml:space="preserve">Ms Lan: </w:t>
      </w:r>
      <w:r>
        <w:rPr>
          <w:rFonts w:ascii="Calibri" w:hAnsi="Calibri"/>
          <w:sz w:val="22"/>
        </w:rPr>
        <w:t xml:space="preserve">That sounds like a safe bet, I'll go with your recommendation tonight.  </w:t>
      </w:r>
      <w:r>
        <w:rPr>
          <w:rFonts w:ascii="Calibri" w:hAnsi="Calibri"/>
          <w:i/>
          <w:sz w:val="22"/>
        </w:rPr>
        <w:t>Nghe an toàn đấy, tối nay tôi sẽ theo lời khuyên của anh.</w:t>
      </w:r>
    </w:p>
    <w:p>
      <w:pPr>
        <w:spacing w:after="160" w:line="312" w:lineRule="auto"/>
        <w:jc w:val="both"/>
      </w:pPr>
      <w:r>
        <w:rPr>
          <w:rFonts w:ascii="Calibri" w:hAnsi="Calibri"/>
          <w:b/>
          <w:sz w:val="22"/>
        </w:rPr>
        <w:t xml:space="preserve">Ms Lan: </w:t>
      </w:r>
      <w:r>
        <w:rPr>
          <w:rFonts w:ascii="Calibri" w:hAnsi="Calibri"/>
          <w:sz w:val="22"/>
        </w:rPr>
        <w:t xml:space="preserve">I'm in the mood for something a little adventurous, what would you suggest that's a bit different?  </w:t>
      </w:r>
      <w:r>
        <w:rPr>
          <w:rFonts w:ascii="Calibri" w:hAnsi="Calibri"/>
          <w:i/>
          <w:sz w:val="22"/>
        </w:rPr>
        <w:t>Tôi đang muốn thử điều gì đó hơi mạo hiểm một chút, anh gợi ý món gì khác lạ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seafood curry might surprise you, it's not on the regular menu but it's a real hidden gem.  </w:t>
      </w:r>
      <w:r>
        <w:rPr>
          <w:rFonts w:ascii="Calibri" w:hAnsi="Calibri"/>
          <w:i/>
          <w:sz w:val="22"/>
        </w:rPr>
        <w:t>Cà ri hải sản có thể khiến chị bất ngờ, món này không có trong thực đơn thường nhưng là món ẩn giấu thật sự.</w:t>
      </w:r>
    </w:p>
    <w:p>
      <w:pPr>
        <w:spacing w:after="160" w:line="312" w:lineRule="auto"/>
        <w:jc w:val="both"/>
      </w:pPr>
      <w:r>
        <w:rPr>
          <w:rFonts w:ascii="Calibri" w:hAnsi="Calibri"/>
          <w:b/>
          <w:sz w:val="22"/>
        </w:rPr>
        <w:t xml:space="preserve">Ms Lan: </w:t>
      </w:r>
      <w:r>
        <w:rPr>
          <w:rFonts w:ascii="Calibri" w:hAnsi="Calibri"/>
          <w:sz w:val="22"/>
        </w:rPr>
        <w:t xml:space="preserve">Now you have my attention, I'll definitely give that a try then.  </w:t>
      </w:r>
      <w:r>
        <w:rPr>
          <w:rFonts w:ascii="Calibri" w:hAnsi="Calibri"/>
          <w:i/>
          <w:sz w:val="22"/>
        </w:rPr>
        <w:t>Vậy thì anh khiến tôi tò mò rồi, tôi chắc chắn sẽ thử món đó.</w:t>
      </w:r>
    </w:p>
    <w:p>
      <w:pPr>
        <w:spacing w:after="160" w:line="312" w:lineRule="auto"/>
        <w:jc w:val="both"/>
      </w:pPr>
      <w:r>
        <w:rPr>
          <w:rFonts w:ascii="Calibri" w:hAnsi="Calibri"/>
          <w:b/>
          <w:sz w:val="22"/>
        </w:rPr>
        <w:t xml:space="preserve">Ms Lan: </w:t>
      </w:r>
      <w:r>
        <w:rPr>
          <w:rFonts w:ascii="Calibri" w:hAnsi="Calibri"/>
          <w:sz w:val="22"/>
        </w:rPr>
        <w:t xml:space="preserve">Between the pasta and the risotto, which one would you personally recommend?  </w:t>
      </w:r>
      <w:r>
        <w:rPr>
          <w:rFonts w:ascii="Calibri" w:hAnsi="Calibri"/>
          <w:i/>
          <w:sz w:val="22"/>
        </w:rPr>
        <w:t>Giữa mì Ý và risotto, anh cá nhân sẽ khuyên chọn món nào?</w:t>
      </w:r>
    </w:p>
    <w:p>
      <w:pPr>
        <w:spacing w:after="160" w:line="312" w:lineRule="auto"/>
        <w:jc w:val="both"/>
      </w:pPr>
      <w:r>
        <w:rPr>
          <w:rFonts w:ascii="Calibri" w:hAnsi="Calibri"/>
          <w:b/>
          <w:sz w:val="22"/>
        </w:rPr>
        <w:t xml:space="preserve">Mr Applecross: </w:t>
      </w:r>
      <w:r>
        <w:rPr>
          <w:rFonts w:ascii="Calibri" w:hAnsi="Calibri"/>
          <w:sz w:val="22"/>
        </w:rPr>
        <w:t xml:space="preserve">Honestly, I lean toward the risotto, it's creamier and the mushrooms are especially good today.  </w:t>
      </w:r>
      <w:r>
        <w:rPr>
          <w:rFonts w:ascii="Calibri" w:hAnsi="Calibri"/>
          <w:i/>
          <w:sz w:val="22"/>
        </w:rPr>
        <w:t>Thành thật thì tôi nghiêng về risotto, nó béo ngậy hơn và nấm hôm nay đặc biệt ngon.</w:t>
      </w:r>
    </w:p>
    <w:p>
      <w:pPr>
        <w:spacing w:after="160" w:line="312" w:lineRule="auto"/>
        <w:jc w:val="both"/>
      </w:pPr>
      <w:r>
        <w:rPr>
          <w:rFonts w:ascii="Calibri" w:hAnsi="Calibri"/>
          <w:b/>
          <w:sz w:val="22"/>
        </w:rPr>
        <w:t xml:space="preserve">Ms Lan: </w:t>
      </w:r>
      <w:r>
        <w:rPr>
          <w:rFonts w:ascii="Calibri" w:hAnsi="Calibri"/>
          <w:sz w:val="22"/>
        </w:rPr>
        <w:t xml:space="preserve">That settles it then, I'll trust your judgment and order the risotto.  </w:t>
      </w:r>
      <w:r>
        <w:rPr>
          <w:rFonts w:ascii="Calibri" w:hAnsi="Calibri"/>
          <w:i/>
          <w:sz w:val="22"/>
        </w:rPr>
        <w:t>Vậy là quyết định rồi, tôi sẽ tin lời khuyên của anh và gọi risotto.</w:t>
      </w:r>
    </w:p>
    <w:p>
      <w:pPr>
        <w:spacing w:after="160" w:line="312" w:lineRule="auto"/>
        <w:jc w:val="both"/>
      </w:pPr>
      <w:r>
        <w:rPr>
          <w:rFonts w:ascii="Calibri" w:hAnsi="Calibri"/>
          <w:b/>
          <w:sz w:val="22"/>
        </w:rPr>
        <w:t xml:space="preserve">Ms Lan: </w:t>
      </w:r>
      <w:r>
        <w:rPr>
          <w:rFonts w:ascii="Calibri" w:hAnsi="Calibri"/>
          <w:sz w:val="22"/>
        </w:rPr>
        <w:t xml:space="preserve">What would you pair with the steak? A red wine, or does something else work better?  </w:t>
      </w:r>
      <w:r>
        <w:rPr>
          <w:rFonts w:ascii="Calibri" w:hAnsi="Calibri"/>
          <w:i/>
          <w:sz w:val="22"/>
        </w:rPr>
        <w:t>Anh sẽ chọn gì kết hợp với bít tết? Rượu vang đỏ, hay có món gì khác hợp hơn không ạ?</w:t>
      </w:r>
    </w:p>
    <w:p>
      <w:pPr>
        <w:spacing w:after="160" w:line="312" w:lineRule="auto"/>
        <w:jc w:val="both"/>
      </w:pPr>
      <w:r>
        <w:rPr>
          <w:rFonts w:ascii="Calibri" w:hAnsi="Calibri"/>
          <w:b/>
          <w:sz w:val="22"/>
        </w:rPr>
        <w:t xml:space="preserve">Mr Applecross: </w:t>
      </w:r>
      <w:r>
        <w:rPr>
          <w:rFonts w:ascii="Calibri" w:hAnsi="Calibri"/>
          <w:sz w:val="22"/>
        </w:rPr>
        <w:t xml:space="preserve">A glass of red wine pairs beautifully with it, though a dark beer works surprisingly well too.  </w:t>
      </w:r>
      <w:r>
        <w:rPr>
          <w:rFonts w:ascii="Calibri" w:hAnsi="Calibri"/>
          <w:i/>
          <w:sz w:val="22"/>
        </w:rPr>
        <w:t>Một ly rượu vang đỏ kết hợp rất hợp với món đó, dù bia đen cũng hợp bất ngờ đấy.</w:t>
      </w:r>
    </w:p>
    <w:p>
      <w:pPr>
        <w:spacing w:after="160" w:line="312" w:lineRule="auto"/>
        <w:jc w:val="both"/>
      </w:pPr>
      <w:r>
        <w:rPr>
          <w:rFonts w:ascii="Calibri" w:hAnsi="Calibri"/>
          <w:b/>
          <w:sz w:val="22"/>
        </w:rPr>
        <w:t xml:space="preserve">Ms Lan: </w:t>
      </w:r>
      <w:r>
        <w:rPr>
          <w:rFonts w:ascii="Calibri" w:hAnsi="Calibri"/>
          <w:sz w:val="22"/>
        </w:rPr>
        <w:t xml:space="preserve">I think I'll try the red wine this time, thank you for the suggestion.  </w:t>
      </w:r>
      <w:r>
        <w:rPr>
          <w:rFonts w:ascii="Calibri" w:hAnsi="Calibri"/>
          <w:i/>
          <w:sz w:val="22"/>
        </w:rPr>
        <w:t>Lần này tôi nghĩ sẽ thử rượu vang đỏ, cảm ơn anh đã gợi ý.</w:t>
      </w:r>
    </w:p>
    <w:p>
      <w:pPr>
        <w:spacing w:after="160" w:line="312" w:lineRule="auto"/>
        <w:jc w:val="both"/>
      </w:pPr>
      <w:r>
        <w:rPr>
          <w:rFonts w:ascii="Calibri" w:hAnsi="Calibri"/>
          <w:b/>
          <w:sz w:val="22"/>
        </w:rPr>
        <w:t xml:space="preserve">Ms Lan: </w:t>
      </w:r>
      <w:r>
        <w:rPr>
          <w:rFonts w:ascii="Calibri" w:hAnsi="Calibri"/>
          <w:sz w:val="22"/>
        </w:rPr>
        <w:t xml:space="preserve">My friend loves spicy food, what's the spiciest dish you have on the menu right now?  </w:t>
      </w:r>
      <w:r>
        <w:rPr>
          <w:rFonts w:ascii="Calibri" w:hAnsi="Calibri"/>
          <w:i/>
          <w:sz w:val="22"/>
        </w:rPr>
        <w:t>Bạn tôi rất thích ăn cay, món cay nhất trong thực đơn hiện giờ là gì vậy ạ?</w:t>
      </w:r>
    </w:p>
    <w:p>
      <w:pPr>
        <w:spacing w:after="160" w:line="312" w:lineRule="auto"/>
        <w:jc w:val="both"/>
      </w:pPr>
      <w:r>
        <w:rPr>
          <w:rFonts w:ascii="Calibri" w:hAnsi="Calibri"/>
          <w:b/>
          <w:sz w:val="22"/>
        </w:rPr>
        <w:t xml:space="preserve">Mr Applecross: </w:t>
      </w:r>
      <w:r>
        <w:rPr>
          <w:rFonts w:ascii="Calibri" w:hAnsi="Calibri"/>
          <w:sz w:val="22"/>
        </w:rPr>
        <w:t xml:space="preserve">That would be our spicy noodle bowl, it has quite a kick, most people need a drink nearby.  </w:t>
      </w:r>
      <w:r>
        <w:rPr>
          <w:rFonts w:ascii="Calibri" w:hAnsi="Calibri"/>
          <w:i/>
          <w:sz w:val="22"/>
        </w:rPr>
        <w:t>Đó là tô mì cay của chúng tôi, khá cay đấy, hầu hết mọi người cần có đồ uống bên cạnh.</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challenge she'll enjoy taking on.  </w:t>
      </w:r>
      <w:r>
        <w:rPr>
          <w:rFonts w:ascii="Calibri" w:hAnsi="Calibri"/>
          <w:i/>
          <w:sz w:val="22"/>
        </w:rPr>
        <w:t>Hoàn hảo, đó chính xác là kiểu thử thách cô ấy sẽ thích.</w:t>
      </w:r>
    </w:p>
    <w:p>
      <w:pPr>
        <w:spacing w:after="160" w:line="312" w:lineRule="auto"/>
        <w:jc w:val="both"/>
      </w:pPr>
      <w:r>
        <w:rPr>
          <w:rFonts w:ascii="Calibri" w:hAnsi="Calibri"/>
          <w:b/>
          <w:sz w:val="22"/>
        </w:rPr>
        <w:t xml:space="preserve">Ms Lan: </w:t>
      </w:r>
      <w:r>
        <w:rPr>
          <w:rFonts w:ascii="Calibri" w:hAnsi="Calibri"/>
          <w:sz w:val="22"/>
        </w:rPr>
        <w:t xml:space="preserve">What would you suggest for someone who doesn't eat meat but still wants something filling?  </w:t>
      </w:r>
      <w:r>
        <w:rPr>
          <w:rFonts w:ascii="Calibri" w:hAnsi="Calibri"/>
          <w:i/>
          <w:sz w:val="22"/>
        </w:rPr>
        <w:t>Anh gợi ý gì cho người không ăn thịt nhưng vẫn muốn ăn no bụng?</w:t>
      </w:r>
    </w:p>
    <w:p>
      <w:pPr>
        <w:spacing w:after="160" w:line="312" w:lineRule="auto"/>
        <w:jc w:val="both"/>
      </w:pPr>
      <w:r>
        <w:rPr>
          <w:rFonts w:ascii="Calibri" w:hAnsi="Calibri"/>
          <w:b/>
          <w:sz w:val="22"/>
        </w:rPr>
        <w:t xml:space="preserve">Mr Applecross: </w:t>
      </w:r>
      <w:r>
        <w:rPr>
          <w:rFonts w:ascii="Calibri" w:hAnsi="Calibri"/>
          <w:sz w:val="22"/>
        </w:rPr>
        <w:t xml:space="preserve">The lentil and vegetable stew is very hearty, it fills people up just as well as a meat dish.  </w:t>
      </w:r>
      <w:r>
        <w:rPr>
          <w:rFonts w:ascii="Calibri" w:hAnsi="Calibri"/>
          <w:i/>
          <w:sz w:val="22"/>
        </w:rPr>
        <w:t>Món hầm đậu lăng và rau củ khá thịnh soạn, no bụng chẳng kém gì món thịt đâu.</w:t>
      </w:r>
    </w:p>
    <w:p>
      <w:pPr>
        <w:spacing w:after="160" w:line="312" w:lineRule="auto"/>
        <w:jc w:val="both"/>
      </w:pPr>
      <w:r>
        <w:rPr>
          <w:rFonts w:ascii="Calibri" w:hAnsi="Calibri"/>
          <w:b/>
          <w:sz w:val="22"/>
        </w:rPr>
        <w:t xml:space="preserve">Ms Lan: </w:t>
      </w:r>
      <w:r>
        <w:rPr>
          <w:rFonts w:ascii="Calibri" w:hAnsi="Calibri"/>
          <w:sz w:val="22"/>
        </w:rPr>
        <w:t xml:space="preserve">That sounds exactly right, I'll order that for my vegetarian friend joining us today.  </w:t>
      </w:r>
      <w:r>
        <w:rPr>
          <w:rFonts w:ascii="Calibri" w:hAnsi="Calibri"/>
          <w:i/>
          <w:sz w:val="22"/>
        </w:rPr>
        <w:t>Nghe đúng ý rồi, tôi sẽ gọi món đó cho người bạn ăn chay của tôi hôm nay.</w:t>
      </w:r>
    </w:p>
    <w:p>
      <w:pPr>
        <w:spacing w:after="160" w:line="312" w:lineRule="auto"/>
        <w:jc w:val="both"/>
      </w:pPr>
      <w:r>
        <w:rPr>
          <w:rFonts w:ascii="Calibri" w:hAnsi="Calibri"/>
          <w:b/>
          <w:sz w:val="22"/>
        </w:rPr>
        <w:t xml:space="preserve">Mr Applecross: </w:t>
      </w:r>
      <w:r>
        <w:rPr>
          <w:rFonts w:ascii="Calibri" w:hAnsi="Calibri"/>
          <w:sz w:val="22"/>
        </w:rPr>
        <w:t xml:space="preserve">I'm sorry, Lan, we've actually run out of the salmon today, would you like to choose something else?  </w:t>
      </w:r>
      <w:r>
        <w:rPr>
          <w:rFonts w:ascii="Calibri" w:hAnsi="Calibri"/>
          <w:i/>
          <w:sz w:val="22"/>
        </w:rPr>
        <w:t>Xin lỗi chị Lan, hôm nay chúng tôi hết cá hồi rồi, chị muốn chọn món khác không ạ?</w:t>
      </w:r>
    </w:p>
    <w:p>
      <w:pPr>
        <w:spacing w:after="160" w:line="312" w:lineRule="auto"/>
        <w:jc w:val="both"/>
      </w:pPr>
      <w:r>
        <w:rPr>
          <w:rFonts w:ascii="Calibri" w:hAnsi="Calibri"/>
          <w:b/>
          <w:sz w:val="22"/>
        </w:rPr>
        <w:t xml:space="preserve">Ms Lan: </w:t>
      </w:r>
      <w:r>
        <w:rPr>
          <w:rFonts w:ascii="Calibri" w:hAnsi="Calibri"/>
          <w:sz w:val="22"/>
        </w:rPr>
        <w:t xml:space="preserve">Oh, that's a shame, but no problem, what would you recommend as a good alternative?  </w:t>
      </w:r>
      <w:r>
        <w:rPr>
          <w:rFonts w:ascii="Calibri" w:hAnsi="Calibri"/>
          <w:i/>
          <w:sz w:val="22"/>
        </w:rPr>
        <w:t>Ồ, tiếc quá, nhưng không sao, anh gợi ý món thay thế nào tốt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chicken is just as popular and it's still available, that might be a good choice.  </w:t>
      </w:r>
      <w:r>
        <w:rPr>
          <w:rFonts w:ascii="Calibri" w:hAnsi="Calibri"/>
          <w:i/>
          <w:sz w:val="22"/>
        </w:rPr>
        <w:t>Gà nướng cũng được ưa chuộng không kém và vẫn còn, có thể là lựa chọn tốt đấy.</w:t>
      </w:r>
    </w:p>
    <w:p>
      <w:pPr>
        <w:spacing w:after="160" w:line="312" w:lineRule="auto"/>
        <w:jc w:val="both"/>
      </w:pPr>
      <w:r>
        <w:rPr>
          <w:rFonts w:ascii="Calibri" w:hAnsi="Calibri"/>
          <w:b/>
          <w:sz w:val="22"/>
        </w:rPr>
        <w:t xml:space="preserve">Ms Lan: </w:t>
      </w:r>
      <w:r>
        <w:rPr>
          <w:rFonts w:ascii="Calibri" w:hAnsi="Calibri"/>
          <w:sz w:val="22"/>
        </w:rPr>
        <w:t xml:space="preserve">That works for me, I'll go with the chicken instead then.  </w:t>
      </w:r>
      <w:r>
        <w:rPr>
          <w:rFonts w:ascii="Calibri" w:hAnsi="Calibri"/>
          <w:i/>
          <w:sz w:val="22"/>
        </w:rPr>
        <w:t>Vậy được rồi, tôi sẽ chọn gà thay thế.</w:t>
      </w:r>
    </w:p>
    <w:p>
      <w:pPr>
        <w:spacing w:after="160" w:line="312" w:lineRule="auto"/>
        <w:jc w:val="both"/>
      </w:pPr>
      <w:r>
        <w:rPr>
          <w:rFonts w:ascii="Calibri" w:hAnsi="Calibri"/>
          <w:b/>
          <w:sz w:val="22"/>
        </w:rPr>
        <w:t xml:space="preserve">Mr Applecross: </w:t>
      </w:r>
      <w:r>
        <w:rPr>
          <w:rFonts w:ascii="Calibri" w:hAnsi="Calibri"/>
          <w:sz w:val="22"/>
        </w:rPr>
        <w:t xml:space="preserve">I'm afraid the apple tart sold out earlier this evening, but the chocolate cake is still available.  </w:t>
      </w:r>
      <w:r>
        <w:rPr>
          <w:rFonts w:ascii="Calibri" w:hAnsi="Calibri"/>
          <w:i/>
          <w:sz w:val="22"/>
        </w:rPr>
        <w:t>Tôi e là bánh táo đã bán hết từ đầu tối nay, nhưng bánh sô-cô-la vẫn còn.</w:t>
      </w:r>
    </w:p>
    <w:p>
      <w:pPr>
        <w:spacing w:after="160" w:line="312" w:lineRule="auto"/>
        <w:jc w:val="both"/>
      </w:pPr>
      <w:r>
        <w:rPr>
          <w:rFonts w:ascii="Calibri" w:hAnsi="Calibri"/>
          <w:b/>
          <w:sz w:val="22"/>
        </w:rPr>
        <w:t xml:space="preserve">Ms Lan: </w:t>
      </w:r>
      <w:r>
        <w:rPr>
          <w:rFonts w:ascii="Calibri" w:hAnsi="Calibri"/>
          <w:sz w:val="22"/>
        </w:rPr>
        <w:t xml:space="preserve">That's alright, I do love chocolate cake almost as much, so that works well too.  </w:t>
      </w:r>
      <w:r>
        <w:rPr>
          <w:rFonts w:ascii="Calibri" w:hAnsi="Calibri"/>
          <w:i/>
          <w:sz w:val="22"/>
        </w:rPr>
        <w:t>Không sao đâu, tôi cũng thích bánh sô-cô-la gần bằng vậy, nên món đó cũng ổn.</w:t>
      </w:r>
    </w:p>
    <w:p>
      <w:pPr>
        <w:spacing w:after="160" w:line="312" w:lineRule="auto"/>
        <w:jc w:val="both"/>
      </w:pPr>
      <w:r>
        <w:rPr>
          <w:rFonts w:ascii="Calibri" w:hAnsi="Calibri"/>
          <w:b/>
          <w:sz w:val="22"/>
        </w:rPr>
        <w:t xml:space="preserve">Mr Applecross: </w:t>
      </w:r>
      <w:r>
        <w:rPr>
          <w:rFonts w:ascii="Calibri" w:hAnsi="Calibri"/>
          <w:sz w:val="22"/>
        </w:rPr>
        <w:t xml:space="preserve">Great, I'll get that started for you right away, it won't take long at all.  </w:t>
      </w:r>
      <w:r>
        <w:rPr>
          <w:rFonts w:ascii="Calibri" w:hAnsi="Calibri"/>
          <w:i/>
          <w:sz w:val="22"/>
        </w:rPr>
        <w:t>Tuyệt, tôi sẽ chuẩn bị ngay cho chị, sẽ không mất nhiều thời gian đâu.</w:t>
      </w:r>
    </w:p>
    <w:p>
      <w:pPr>
        <w:spacing w:after="160" w:line="312" w:lineRule="auto"/>
        <w:jc w:val="both"/>
      </w:pPr>
      <w:r>
        <w:rPr>
          <w:rFonts w:ascii="Calibri" w:hAnsi="Calibri"/>
          <w:b/>
          <w:sz w:val="22"/>
        </w:rPr>
        <w:t xml:space="preserve">Mr Applecross: </w:t>
      </w:r>
      <w:r>
        <w:rPr>
          <w:rFonts w:ascii="Calibri" w:hAnsi="Calibri"/>
          <w:sz w:val="22"/>
        </w:rPr>
        <w:t xml:space="preserve">Unfortunately, we're out of sparkling water tonight, only still water is available right now.  </w:t>
      </w:r>
      <w:r>
        <w:rPr>
          <w:rFonts w:ascii="Calibri" w:hAnsi="Calibri"/>
          <w:i/>
          <w:sz w:val="22"/>
        </w:rPr>
        <w:t>Đáng tiếc là tối nay chúng tôi hết nước có ga, chỉ còn nước lọc thường thôi.</w:t>
      </w:r>
    </w:p>
    <w:p>
      <w:pPr>
        <w:spacing w:after="160" w:line="312" w:lineRule="auto"/>
        <w:jc w:val="both"/>
      </w:pPr>
      <w:r>
        <w:rPr>
          <w:rFonts w:ascii="Calibri" w:hAnsi="Calibri"/>
          <w:b/>
          <w:sz w:val="22"/>
        </w:rPr>
        <w:t xml:space="preserve">Ms Lan: </w:t>
      </w:r>
      <w:r>
        <w:rPr>
          <w:rFonts w:ascii="Calibri" w:hAnsi="Calibri"/>
          <w:sz w:val="22"/>
        </w:rPr>
        <w:t xml:space="preserve">Still water is completely fine, thank you for letting me know before I ordered.  </w:t>
      </w:r>
      <w:r>
        <w:rPr>
          <w:rFonts w:ascii="Calibri" w:hAnsi="Calibri"/>
          <w:i/>
          <w:sz w:val="22"/>
        </w:rPr>
        <w:t>Nước lọc thường hoàn toàn ổn, cảm ơn anh đã báo trước khi tôi gọi.</w:t>
      </w:r>
    </w:p>
    <w:p>
      <w:pPr>
        <w:spacing w:after="160" w:line="312" w:lineRule="auto"/>
        <w:jc w:val="both"/>
      </w:pPr>
      <w:r>
        <w:rPr>
          <w:rFonts w:ascii="Calibri" w:hAnsi="Calibri"/>
          <w:b/>
          <w:sz w:val="22"/>
        </w:rPr>
        <w:t xml:space="preserve">Mr Applecross: </w:t>
      </w:r>
      <w:r>
        <w:rPr>
          <w:rFonts w:ascii="Calibri" w:hAnsi="Calibri"/>
          <w:sz w:val="22"/>
        </w:rPr>
        <w:t xml:space="preserve">No problem, I'll bring a fresh glass of that right over to you now.  </w:t>
      </w:r>
      <w:r>
        <w:rPr>
          <w:rFonts w:ascii="Calibri" w:hAnsi="Calibri"/>
          <w:i/>
          <w:sz w:val="22"/>
        </w:rPr>
        <w:t>Không vấn đề gì, tôi sẽ mang ngay một ly nước mới ra cho chị.</w:t>
      </w:r>
    </w:p>
    <w:p>
      <w:pPr>
        <w:spacing w:after="160" w:line="312" w:lineRule="auto"/>
        <w:jc w:val="both"/>
      </w:pPr>
      <w:r>
        <w:rPr>
          <w:rFonts w:ascii="Calibri" w:hAnsi="Calibri"/>
          <w:b/>
          <w:sz w:val="22"/>
        </w:rPr>
        <w:t xml:space="preserve">Mr Applecross: </w:t>
      </w:r>
      <w:r>
        <w:rPr>
          <w:rFonts w:ascii="Calibri" w:hAnsi="Calibri"/>
          <w:sz w:val="22"/>
        </w:rPr>
        <w:t xml:space="preserve">The kitchen just told me the mushroom soup is finished for tonight, I do apologize for that.  </w:t>
      </w:r>
      <w:r>
        <w:rPr>
          <w:rFonts w:ascii="Calibri" w:hAnsi="Calibri"/>
          <w:i/>
          <w:sz w:val="22"/>
        </w:rPr>
        <w:t>Bếp vừa báo tôi là súp nấm đã hết cho tối nay, tôi xin lỗi vì việc đó.</w:t>
      </w:r>
    </w:p>
    <w:p>
      <w:pPr>
        <w:spacing w:after="160" w:line="312" w:lineRule="auto"/>
        <w:jc w:val="both"/>
      </w:pPr>
      <w:r>
        <w:rPr>
          <w:rFonts w:ascii="Calibri" w:hAnsi="Calibri"/>
          <w:b/>
          <w:sz w:val="22"/>
        </w:rPr>
        <w:t xml:space="preserve">Ms Lan: </w:t>
      </w:r>
      <w:r>
        <w:rPr>
          <w:rFonts w:ascii="Calibri" w:hAnsi="Calibri"/>
          <w:sz w:val="22"/>
        </w:rPr>
        <w:t xml:space="preserve">That's alright, could you recommend another soup that's similarly light on the stomach?  </w:t>
      </w:r>
      <w:r>
        <w:rPr>
          <w:rFonts w:ascii="Calibri" w:hAnsi="Calibri"/>
          <w:i/>
          <w:sz w:val="22"/>
        </w:rPr>
        <w:t>Không sao đâu, anh gợi ý súp khác nhẹ bụng tương tự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tomato soup is just as light and it's still available, I think you'd enjoy it just as much.  </w:t>
      </w:r>
      <w:r>
        <w:rPr>
          <w:rFonts w:ascii="Calibri" w:hAnsi="Calibri"/>
          <w:i/>
          <w:sz w:val="22"/>
        </w:rPr>
        <w:t>Súp cà chua cũng nhẹ tương tự và vẫn còn, tôi nghĩ chị sẽ thích không kém đâu.</w:t>
      </w:r>
    </w:p>
    <w:p>
      <w:pPr>
        <w:spacing w:after="160" w:line="312" w:lineRule="auto"/>
        <w:jc w:val="both"/>
      </w:pPr>
      <w:r>
        <w:rPr>
          <w:rFonts w:ascii="Calibri" w:hAnsi="Calibri"/>
          <w:b/>
          <w:sz w:val="22"/>
        </w:rPr>
        <w:t xml:space="preserve">Mr Applecross: </w:t>
      </w:r>
      <w:r>
        <w:rPr>
          <w:rFonts w:ascii="Calibri" w:hAnsi="Calibri"/>
          <w:sz w:val="22"/>
        </w:rPr>
        <w:t xml:space="preserve">I have to let you know the kids' nuggets ran out earlier, would grilled chicken strips work for him?  </w:t>
      </w:r>
      <w:r>
        <w:rPr>
          <w:rFonts w:ascii="Calibri" w:hAnsi="Calibri"/>
          <w:i/>
          <w:sz w:val="22"/>
        </w:rPr>
        <w:t>Tôi phải báo là gà viên trẻ em đã hết từ trước, gà que nướng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That should be fine, he's not too picky about the shape, just the taste matters to him.  </w:t>
      </w:r>
      <w:r>
        <w:rPr>
          <w:rFonts w:ascii="Calibri" w:hAnsi="Calibri"/>
          <w:i/>
          <w:sz w:val="22"/>
        </w:rPr>
        <w:t>Chắc là ổn, cháu không kén hình dạng lắm, cháu chỉ quan tâm hương vị thôi.</w:t>
      </w:r>
    </w:p>
    <w:p>
      <w:pPr>
        <w:spacing w:after="160" w:line="312" w:lineRule="auto"/>
        <w:jc w:val="both"/>
      </w:pPr>
      <w:r>
        <w:rPr>
          <w:rFonts w:ascii="Calibri" w:hAnsi="Calibri"/>
          <w:b/>
          <w:sz w:val="22"/>
        </w:rPr>
        <w:t xml:space="preserve">Mr Applecross: </w:t>
      </w:r>
      <w:r>
        <w:rPr>
          <w:rFonts w:ascii="Calibri" w:hAnsi="Calibri"/>
          <w:sz w:val="22"/>
        </w:rPr>
        <w:t xml:space="preserve">Good to know, I'll get that started for him and it shouldn't take long at all.  </w:t>
      </w:r>
      <w:r>
        <w:rPr>
          <w:rFonts w:ascii="Calibri" w:hAnsi="Calibri"/>
          <w:i/>
          <w:sz w:val="22"/>
        </w:rPr>
        <w:t>Tốt quá khi biết vậy, tôi sẽ chuẩn bị cho cháu ngay và sẽ không lâu đâu.</w:t>
      </w:r>
    </w:p>
    <w:p>
      <w:pPr>
        <w:spacing w:after="160" w:line="312" w:lineRule="auto"/>
        <w:jc w:val="both"/>
      </w:pPr>
      <w:r>
        <w:rPr>
          <w:rFonts w:ascii="Calibri" w:hAnsi="Calibri"/>
          <w:b/>
          <w:sz w:val="22"/>
        </w:rPr>
        <w:t xml:space="preserve">Ms Lan: </w:t>
      </w:r>
      <w:r>
        <w:rPr>
          <w:rFonts w:ascii="Calibri" w:hAnsi="Calibri"/>
          <w:sz w:val="22"/>
        </w:rPr>
        <w:t xml:space="preserve">Could I get a latte with oat milk instead of regular milk, please? I've switched over recently.  </w:t>
      </w:r>
      <w:r>
        <w:rPr>
          <w:rFonts w:ascii="Calibri" w:hAnsi="Calibri"/>
          <w:i/>
          <w:sz w:val="22"/>
        </w:rPr>
        <w:t>Cho tôi một ly latte dùng sữa yến mạch thay vì sữa thường được không ạ? Gần đây tôi đã chuyển sang dùng loại đó.</w:t>
      </w:r>
    </w:p>
    <w:p>
      <w:pPr>
        <w:spacing w:after="160" w:line="312" w:lineRule="auto"/>
        <w:jc w:val="both"/>
      </w:pPr>
      <w:r>
        <w:rPr>
          <w:rFonts w:ascii="Calibri" w:hAnsi="Calibri"/>
          <w:b/>
          <w:sz w:val="22"/>
        </w:rPr>
        <w:t xml:space="preserve">Mr Applecross: </w:t>
      </w:r>
      <w:r>
        <w:rPr>
          <w:rFonts w:ascii="Calibri" w:hAnsi="Calibri"/>
          <w:sz w:val="22"/>
        </w:rPr>
        <w:t xml:space="preserve">Of course, oat milk latte coming right up, we actually have quite a few regulars who switched too.  </w:t>
      </w:r>
      <w:r>
        <w:rPr>
          <w:rFonts w:ascii="Calibri" w:hAnsi="Calibri"/>
          <w:i/>
          <w:sz w:val="22"/>
        </w:rPr>
        <w:t>Được chứ, latte sữa yến mạch sẽ mang ra ngay, thật ra khá nhiều khách quen cũng chuyển sang loại đó.</w:t>
      </w:r>
    </w:p>
    <w:p>
      <w:pPr>
        <w:spacing w:after="160" w:line="312" w:lineRule="auto"/>
        <w:jc w:val="both"/>
      </w:pPr>
      <w:r>
        <w:rPr>
          <w:rFonts w:ascii="Calibri" w:hAnsi="Calibri"/>
          <w:b/>
          <w:sz w:val="22"/>
        </w:rPr>
        <w:t xml:space="preserve">Ms Lan: </w:t>
      </w:r>
      <w:r>
        <w:rPr>
          <w:rFonts w:ascii="Calibri" w:hAnsi="Calibri"/>
          <w:sz w:val="22"/>
        </w:rPr>
        <w:t xml:space="preserve">Good to know I'm not alone in that, thank you for having the option available.  </w:t>
      </w:r>
      <w:r>
        <w:rPr>
          <w:rFonts w:ascii="Calibri" w:hAnsi="Calibri"/>
          <w:i/>
          <w:sz w:val="22"/>
        </w:rPr>
        <w:t>Tốt quá khi biết tôi không phải người duy nhất, cảm ơn anh vì có sẵn lựa chọn đó.</w:t>
      </w:r>
    </w:p>
    <w:p>
      <w:pPr>
        <w:spacing w:after="160" w:line="312" w:lineRule="auto"/>
        <w:jc w:val="both"/>
      </w:pPr>
      <w:r>
        <w:rPr>
          <w:rFonts w:ascii="Calibri" w:hAnsi="Calibri"/>
          <w:b/>
          <w:sz w:val="22"/>
        </w:rPr>
        <w:t xml:space="preserve">Ms Lan: </w:t>
      </w:r>
      <w:r>
        <w:rPr>
          <w:rFonts w:ascii="Calibri" w:hAnsi="Calibri"/>
          <w:sz w:val="22"/>
        </w:rPr>
        <w:t xml:space="preserve">Could you make my cappuccino extra hot? I like to sip it slowly while I work.  </w:t>
      </w:r>
      <w:r>
        <w:rPr>
          <w:rFonts w:ascii="Calibri" w:hAnsi="Calibri"/>
          <w:i/>
          <w:sz w:val="22"/>
        </w:rPr>
        <w:t>Anh có thể làm cappuccino của tôi nóng hơn được không ạ? Tôi thích nhâm nhi từ từ trong lúc làm việc.</w:t>
      </w:r>
    </w:p>
    <w:p>
      <w:pPr>
        <w:spacing w:after="160" w:line="312" w:lineRule="auto"/>
        <w:jc w:val="both"/>
      </w:pPr>
      <w:r>
        <w:rPr>
          <w:rFonts w:ascii="Calibri" w:hAnsi="Calibri"/>
          <w:b/>
          <w:sz w:val="22"/>
        </w:rPr>
        <w:t xml:space="preserve">Mr Applecross: </w:t>
      </w:r>
      <w:r>
        <w:rPr>
          <w:rFonts w:ascii="Calibri" w:hAnsi="Calibri"/>
          <w:sz w:val="22"/>
        </w:rPr>
        <w:t xml:space="preserve">No problem, extra hot cappuccino, I'll let the barista know exactly how you like it.  </w:t>
      </w:r>
      <w:r>
        <w:rPr>
          <w:rFonts w:ascii="Calibri" w:hAnsi="Calibri"/>
          <w:i/>
          <w:sz w:val="22"/>
        </w:rPr>
        <w:t>Không vấn đề gì, cappuccino thật nóng, tôi sẽ báo với người pha cà phê đúng ý chị thích.</w:t>
      </w:r>
    </w:p>
    <w:p>
      <w:pPr>
        <w:spacing w:after="160" w:line="312" w:lineRule="auto"/>
        <w:jc w:val="both"/>
      </w:pPr>
      <w:r>
        <w:rPr>
          <w:rFonts w:ascii="Calibri" w:hAnsi="Calibri"/>
          <w:b/>
          <w:sz w:val="22"/>
        </w:rPr>
        <w:t xml:space="preserve">Ms Lan: </w:t>
      </w:r>
      <w:r>
        <w:rPr>
          <w:rFonts w:ascii="Calibri" w:hAnsi="Calibri"/>
          <w:sz w:val="22"/>
        </w:rPr>
        <w:t xml:space="preserve">Thank you, there's nothing worse than a lukewarm coffee that cools too fast.  </w:t>
      </w:r>
      <w:r>
        <w:rPr>
          <w:rFonts w:ascii="Calibri" w:hAnsi="Calibri"/>
          <w:i/>
          <w:sz w:val="22"/>
        </w:rPr>
        <w:t>Cảm ơn anh, không gì tệ hơn một ly cà phê âm ấm nguội quá nhanh.</w:t>
      </w:r>
    </w:p>
    <w:p>
      <w:pPr>
        <w:spacing w:after="160" w:line="312" w:lineRule="auto"/>
        <w:jc w:val="both"/>
      </w:pPr>
      <w:r>
        <w:rPr>
          <w:rFonts w:ascii="Calibri" w:hAnsi="Calibri"/>
          <w:b/>
          <w:sz w:val="22"/>
        </w:rPr>
        <w:t xml:space="preserve">Ms Lan: </w:t>
      </w:r>
      <w:r>
        <w:rPr>
          <w:rFonts w:ascii="Calibri" w:hAnsi="Calibri"/>
          <w:sz w:val="22"/>
        </w:rPr>
        <w:t xml:space="preserve">I'd like an espresso with just a tiny bit of sugar, not too sweet, if that's possible.  </w:t>
      </w:r>
      <w:r>
        <w:rPr>
          <w:rFonts w:ascii="Calibri" w:hAnsi="Calibri"/>
          <w:i/>
          <w:sz w:val="22"/>
        </w:rPr>
        <w:t>Cho tôi một ly espresso với chỉ một chút đường thôi, đừng ngọt quá, nếu có thể.</w:t>
      </w:r>
    </w:p>
    <w:p>
      <w:pPr>
        <w:spacing w:after="160" w:line="312" w:lineRule="auto"/>
        <w:jc w:val="both"/>
      </w:pPr>
      <w:r>
        <w:rPr>
          <w:rFonts w:ascii="Calibri" w:hAnsi="Calibri"/>
          <w:b/>
          <w:sz w:val="22"/>
        </w:rPr>
        <w:t xml:space="preserve">Mr Applecross: </w:t>
      </w:r>
      <w:r>
        <w:rPr>
          <w:rFonts w:ascii="Calibri" w:hAnsi="Calibri"/>
          <w:sz w:val="22"/>
        </w:rPr>
        <w:t xml:space="preserve">Absolutely, a light touch of sugar, I'll make sure it doesn't overpower the espresso itself.  </w:t>
      </w:r>
      <w:r>
        <w:rPr>
          <w:rFonts w:ascii="Calibri" w:hAnsi="Calibri"/>
          <w:i/>
          <w:sz w:val="22"/>
        </w:rPr>
        <w:t>Được chứ, một chút đường nhẹ nhàng thôi, tôi sẽ đảm bảo không lấn át vị espresso.</w:t>
      </w:r>
    </w:p>
    <w:p>
      <w:pPr>
        <w:spacing w:after="160" w:line="312" w:lineRule="auto"/>
        <w:jc w:val="both"/>
      </w:pPr>
      <w:r>
        <w:rPr>
          <w:rFonts w:ascii="Calibri" w:hAnsi="Calibri"/>
          <w:b/>
          <w:sz w:val="22"/>
        </w:rPr>
        <w:t xml:space="preserve">Ms Lan: </w:t>
      </w:r>
      <w:r>
        <w:rPr>
          <w:rFonts w:ascii="Calibri" w:hAnsi="Calibri"/>
          <w:sz w:val="22"/>
        </w:rPr>
        <w:t xml:space="preserve">That's perfect, I love the bitterness of espresso, just with a hint of sweetness.  </w:t>
      </w:r>
      <w:r>
        <w:rPr>
          <w:rFonts w:ascii="Calibri" w:hAnsi="Calibri"/>
          <w:i/>
          <w:sz w:val="22"/>
        </w:rPr>
        <w:t>Vậy hoàn hảo rồi, tôi thích vị đắng của espresso, chỉ cần thêm chút ngọt nhẹ thôi.</w:t>
      </w:r>
    </w:p>
    <w:p>
      <w:pPr>
        <w:spacing w:after="160" w:line="312" w:lineRule="auto"/>
        <w:jc w:val="both"/>
      </w:pPr>
      <w:r>
        <w:rPr>
          <w:rFonts w:ascii="Calibri" w:hAnsi="Calibri"/>
          <w:b/>
          <w:sz w:val="22"/>
        </w:rPr>
        <w:t xml:space="preserve">Ms Lan: </w:t>
      </w:r>
      <w:r>
        <w:rPr>
          <w:rFonts w:ascii="Calibri" w:hAnsi="Calibri"/>
          <w:sz w:val="22"/>
        </w:rPr>
        <w:t xml:space="preserve">Could I get an iced coffee instead of hot today? It's really warm outside this afternoon.  </w:t>
      </w:r>
      <w:r>
        <w:rPr>
          <w:rFonts w:ascii="Calibri" w:hAnsi="Calibri"/>
          <w:i/>
          <w:sz w:val="22"/>
        </w:rPr>
        <w:t>Hôm nay tôi có thể dùng cà phê đá thay vì cà phê nóng không ạ? Chiều nay ngoài trời khá nóng.</w:t>
      </w:r>
    </w:p>
    <w:p>
      <w:pPr>
        <w:spacing w:after="160" w:line="312" w:lineRule="auto"/>
        <w:jc w:val="both"/>
      </w:pPr>
      <w:r>
        <w:rPr>
          <w:rFonts w:ascii="Calibri" w:hAnsi="Calibri"/>
          <w:b/>
          <w:sz w:val="22"/>
        </w:rPr>
        <w:t xml:space="preserve">Mr Applecross: </w:t>
      </w:r>
      <w:r>
        <w:rPr>
          <w:rFonts w:ascii="Calibri" w:hAnsi="Calibri"/>
          <w:sz w:val="22"/>
        </w:rPr>
        <w:t xml:space="preserve">Sure thing, iced coffee coming up, would you like it with milk or just black over ice?  </w:t>
      </w:r>
      <w:r>
        <w:rPr>
          <w:rFonts w:ascii="Calibri" w:hAnsi="Calibri"/>
          <w:i/>
          <w:sz w:val="22"/>
        </w:rPr>
        <w:t>Được chứ, cà phê đá sẽ mang ra ngay, chị muốn có sữa hay đen đá thôi ạ?</w:t>
      </w:r>
    </w:p>
    <w:p>
      <w:pPr>
        <w:spacing w:after="160" w:line="312" w:lineRule="auto"/>
        <w:jc w:val="both"/>
      </w:pPr>
      <w:r>
        <w:rPr>
          <w:rFonts w:ascii="Calibri" w:hAnsi="Calibri"/>
          <w:b/>
          <w:sz w:val="22"/>
        </w:rPr>
        <w:t xml:space="preserve">Ms Lan: </w:t>
      </w:r>
      <w:r>
        <w:rPr>
          <w:rFonts w:ascii="Calibri" w:hAnsi="Calibri"/>
          <w:sz w:val="22"/>
        </w:rPr>
        <w:t xml:space="preserve">Black over ice is perfect, that's exactly what I need to cool down.  </w:t>
      </w:r>
      <w:r>
        <w:rPr>
          <w:rFonts w:ascii="Calibri" w:hAnsi="Calibri"/>
          <w:i/>
          <w:sz w:val="22"/>
        </w:rPr>
        <w:t>Đen đá là hoàn hảo rồi, đó chính xác là điều tôi cần để giải nhiệt.</w:t>
      </w:r>
    </w:p>
    <w:p>
      <w:pPr>
        <w:spacing w:after="160" w:line="312" w:lineRule="auto"/>
        <w:jc w:val="both"/>
      </w:pPr>
      <w:r>
        <w:rPr>
          <w:rFonts w:ascii="Calibri" w:hAnsi="Calibri"/>
          <w:b/>
          <w:sz w:val="22"/>
        </w:rPr>
        <w:t xml:space="preserve">Ms Lan: </w:t>
      </w:r>
      <w:r>
        <w:rPr>
          <w:rFonts w:ascii="Calibri" w:hAnsi="Calibri"/>
          <w:sz w:val="22"/>
        </w:rPr>
        <w:t xml:space="preserve">Could you draw a little pattern in the foam? I always love how pretty that looks.  </w:t>
      </w:r>
      <w:r>
        <w:rPr>
          <w:rFonts w:ascii="Calibri" w:hAnsi="Calibri"/>
          <w:i/>
          <w:sz w:val="22"/>
        </w:rPr>
        <w:t>Anh có thể vẽ một chút hoa văn trên lớp bọt sữa không ạ? Tôi luôn thích nó nhìn đẹp lắm.</w:t>
      </w:r>
    </w:p>
    <w:p>
      <w:pPr>
        <w:spacing w:after="160" w:line="312" w:lineRule="auto"/>
        <w:jc w:val="both"/>
      </w:pPr>
      <w:r>
        <w:rPr>
          <w:rFonts w:ascii="Calibri" w:hAnsi="Calibri"/>
          <w:b/>
          <w:sz w:val="22"/>
        </w:rPr>
        <w:t xml:space="preserve">Mr Applecross: </w:t>
      </w:r>
      <w:r>
        <w:rPr>
          <w:rFonts w:ascii="Calibri" w:hAnsi="Calibri"/>
          <w:sz w:val="22"/>
        </w:rPr>
        <w:t xml:space="preserve">Of course, I'll do a little heart on top, it's one of my favorite parts of the job, honestly.  </w:t>
      </w:r>
      <w:r>
        <w:rPr>
          <w:rFonts w:ascii="Calibri" w:hAnsi="Calibri"/>
          <w:i/>
          <w:sz w:val="22"/>
        </w:rPr>
        <w:t>Được chứ, tôi sẽ vẽ một trái tim nhỏ lên trên, thành thật đó là một trong những phần tôi thích nhất trong công việc.</w:t>
      </w:r>
    </w:p>
    <w:p>
      <w:pPr>
        <w:spacing w:after="160" w:line="312" w:lineRule="auto"/>
        <w:jc w:val="both"/>
      </w:pPr>
      <w:r>
        <w:rPr>
          <w:rFonts w:ascii="Calibri" w:hAnsi="Calibri"/>
          <w:b/>
          <w:sz w:val="22"/>
        </w:rPr>
        <w:t xml:space="preserve">Ms Lan: </w:t>
      </w:r>
      <w:r>
        <w:rPr>
          <w:rFonts w:ascii="Calibri" w:hAnsi="Calibri"/>
          <w:sz w:val="22"/>
        </w:rPr>
        <w:t xml:space="preserve">That's so sweet of you, it always makes the coffee taste even better somehow.  </w:t>
      </w:r>
      <w:r>
        <w:rPr>
          <w:rFonts w:ascii="Calibri" w:hAnsi="Calibri"/>
          <w:i/>
          <w:sz w:val="22"/>
        </w:rPr>
        <w:t>Anh tốt bụng quá, không hiểu sao nó luôn khiến cà phê ngon hơn.</w:t>
      </w:r>
    </w:p>
    <w:p>
      <w:pPr>
        <w:spacing w:after="160" w:line="312" w:lineRule="auto"/>
        <w:jc w:val="both"/>
      </w:pPr>
      <w:r>
        <w:rPr>
          <w:rFonts w:ascii="Calibri" w:hAnsi="Calibri"/>
          <w:b/>
          <w:sz w:val="22"/>
        </w:rPr>
        <w:t xml:space="preserve">Ms Lan: </w:t>
      </w:r>
      <w:r>
        <w:rPr>
          <w:rFonts w:ascii="Calibri" w:hAnsi="Calibri"/>
          <w:sz w:val="22"/>
        </w:rPr>
        <w:t xml:space="preserve">Could I get a decaf coffee this time? I'm trying to cut back on caffeine in the evenings.  </w:t>
      </w:r>
      <w:r>
        <w:rPr>
          <w:rFonts w:ascii="Calibri" w:hAnsi="Calibri"/>
          <w:i/>
          <w:sz w:val="22"/>
        </w:rPr>
        <w:t>Lần này tôi có thể dùng cà phê không caffeine không ạ? Tôi đang cố giảm caffeine vào buổi tối.</w:t>
      </w:r>
    </w:p>
    <w:p>
      <w:pPr>
        <w:spacing w:after="160" w:line="312" w:lineRule="auto"/>
        <w:jc w:val="both"/>
      </w:pPr>
      <w:r>
        <w:rPr>
          <w:rFonts w:ascii="Calibri" w:hAnsi="Calibri"/>
          <w:b/>
          <w:sz w:val="22"/>
        </w:rPr>
        <w:t xml:space="preserve">Mr Applecross: </w:t>
      </w:r>
      <w:r>
        <w:rPr>
          <w:rFonts w:ascii="Calibri" w:hAnsi="Calibri"/>
          <w:sz w:val="22"/>
        </w:rPr>
        <w:t xml:space="preserve">Sure, we have a decaf option that still tastes rich, I don't think you'll notice much difference.  </w:t>
      </w:r>
      <w:r>
        <w:rPr>
          <w:rFonts w:ascii="Calibri" w:hAnsi="Calibri"/>
          <w:i/>
          <w:sz w:val="22"/>
        </w:rPr>
        <w:t>Được chứ, chúng tôi có loại không caffeine vẫn đậm đà, tôi nghĩ chị sẽ không nhận ra khác biệt nhiều đâu.</w:t>
      </w:r>
    </w:p>
    <w:p>
      <w:pPr>
        <w:spacing w:after="160" w:line="312" w:lineRule="auto"/>
        <w:jc w:val="both"/>
      </w:pPr>
      <w:r>
        <w:rPr>
          <w:rFonts w:ascii="Calibri" w:hAnsi="Calibri"/>
          <w:b/>
          <w:sz w:val="22"/>
        </w:rPr>
        <w:t xml:space="preserve">Ms Lan: </w:t>
      </w:r>
      <w:r>
        <w:rPr>
          <w:rFonts w:ascii="Calibri" w:hAnsi="Calibri"/>
          <w:sz w:val="22"/>
        </w:rPr>
        <w:t xml:space="preserve">That's reassuring, I hate giving up flavor just to sleep a little better at night.  </w:t>
      </w:r>
      <w:r>
        <w:rPr>
          <w:rFonts w:ascii="Calibri" w:hAnsi="Calibri"/>
          <w:i/>
          <w:sz w:val="22"/>
        </w:rPr>
        <w:t>Nghe yên tâm đấy, tôi ghét phải hy sinh hương vị chỉ để ngủ ngon hơn một chút.</w:t>
      </w:r>
    </w:p>
    <w:p>
      <w:pPr>
        <w:spacing w:after="160" w:line="312" w:lineRule="auto"/>
        <w:jc w:val="both"/>
      </w:pPr>
      <w:r>
        <w:rPr>
          <w:rFonts w:ascii="Calibri" w:hAnsi="Calibri"/>
          <w:b/>
          <w:sz w:val="22"/>
        </w:rPr>
        <w:t xml:space="preserve">Ms Lan: </w:t>
      </w:r>
      <w:r>
        <w:rPr>
          <w:rFonts w:ascii="Calibri" w:hAnsi="Calibri"/>
          <w:sz w:val="22"/>
        </w:rPr>
        <w:t xml:space="preserve">Is it alright if I sit here with my laptop for a couple of hours? I have some work to finish.  </w:t>
      </w:r>
      <w:r>
        <w:rPr>
          <w:rFonts w:ascii="Calibri" w:hAnsi="Calibri"/>
          <w:i/>
          <w:sz w:val="22"/>
        </w:rPr>
        <w:t>Tôi ngồi đây với laptop trong khoảng hai tiếng có được không ạ? Tôi có ít việc cần hoàn thành.</w:t>
      </w:r>
    </w:p>
    <w:p>
      <w:pPr>
        <w:spacing w:after="160" w:line="312" w:lineRule="auto"/>
        <w:jc w:val="both"/>
      </w:pPr>
      <w:r>
        <w:rPr>
          <w:rFonts w:ascii="Calibri" w:hAnsi="Calibri"/>
          <w:b/>
          <w:sz w:val="22"/>
        </w:rPr>
        <w:t xml:space="preserve">Mr Applecross: </w:t>
      </w:r>
      <w:r>
        <w:rPr>
          <w:rFonts w:ascii="Calibri" w:hAnsi="Calibri"/>
          <w:sz w:val="22"/>
        </w:rPr>
        <w:t xml:space="preserve">Of course, stay as long as you like, that table by the outlet should suit you well.  </w:t>
      </w:r>
      <w:r>
        <w:rPr>
          <w:rFonts w:ascii="Calibri" w:hAnsi="Calibri"/>
          <w:i/>
          <w:sz w:val="22"/>
        </w:rPr>
        <w:t>Được chứ, chị cứ ngồi bao lâu tùy thích, bàn gần ổ điện đó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Perfect, I always look for a table near an outlet when I bring my laptop along.  </w:t>
      </w:r>
      <w:r>
        <w:rPr>
          <w:rFonts w:ascii="Calibri" w:hAnsi="Calibri"/>
          <w:i/>
          <w:sz w:val="22"/>
        </w:rPr>
        <w:t>Hoàn hảo, tôi luôn tìm bàn gần ổ điện khi mang laptop theo.</w:t>
      </w:r>
    </w:p>
    <w:p>
      <w:pPr>
        <w:spacing w:after="160" w:line="312" w:lineRule="auto"/>
        <w:jc w:val="both"/>
      </w:pPr>
      <w:r>
        <w:rPr>
          <w:rFonts w:ascii="Calibri" w:hAnsi="Calibri"/>
          <w:b/>
          <w:sz w:val="22"/>
        </w:rPr>
        <w:t xml:space="preserve">Ms Lan: </w:t>
      </w:r>
      <w:r>
        <w:rPr>
          <w:rFonts w:ascii="Calibri" w:hAnsi="Calibri"/>
          <w:sz w:val="22"/>
        </w:rPr>
        <w:t xml:space="preserve">Do you have free wifi here? I might need to send a few emails while I have my coffee.  </w:t>
      </w:r>
      <w:r>
        <w:rPr>
          <w:rFonts w:ascii="Calibri" w:hAnsi="Calibri"/>
          <w:i/>
          <w:sz w:val="22"/>
        </w:rPr>
        <w:t>Ở đây có wifi miễn phí không ạ? Có thể tôi cần gửi vài email trong lúc uống cà phê.</w:t>
      </w:r>
    </w:p>
    <w:p>
      <w:pPr>
        <w:spacing w:after="160" w:line="312" w:lineRule="auto"/>
        <w:jc w:val="both"/>
      </w:pPr>
      <w:r>
        <w:rPr>
          <w:rFonts w:ascii="Calibri" w:hAnsi="Calibri"/>
          <w:b/>
          <w:sz w:val="22"/>
        </w:rPr>
        <w:t xml:space="preserve">Mr Applecross: </w:t>
      </w:r>
      <w:r>
        <w:rPr>
          <w:rFonts w:ascii="Calibri" w:hAnsi="Calibri"/>
          <w:sz w:val="22"/>
        </w:rPr>
        <w:t xml:space="preserve">We do, the password is written right there on the little chalkboard by the counter.  </w:t>
      </w:r>
      <w:r>
        <w:rPr>
          <w:rFonts w:ascii="Calibri" w:hAnsi="Calibri"/>
          <w:i/>
          <w:sz w:val="22"/>
        </w:rPr>
        <w:t>Có chứ ạ, mật khẩu được ghi ngay trên bảng phấn nhỏ cạnh quầy.</w:t>
      </w:r>
    </w:p>
    <w:p>
      <w:pPr>
        <w:spacing w:after="160" w:line="312" w:lineRule="auto"/>
        <w:jc w:val="both"/>
      </w:pPr>
      <w:r>
        <w:rPr>
          <w:rFonts w:ascii="Calibri" w:hAnsi="Calibri"/>
          <w:b/>
          <w:sz w:val="22"/>
        </w:rPr>
        <w:t xml:space="preserve">Ms Lan: </w:t>
      </w:r>
      <w:r>
        <w:rPr>
          <w:rFonts w:ascii="Calibri" w:hAnsi="Calibri"/>
          <w:sz w:val="22"/>
        </w:rPr>
        <w:t xml:space="preserve">Thank you, that's very convenient, I always appreciate places that make working easy.  </w:t>
      </w:r>
      <w:r>
        <w:rPr>
          <w:rFonts w:ascii="Calibri" w:hAnsi="Calibri"/>
          <w:i/>
          <w:sz w:val="22"/>
        </w:rPr>
        <w:t>Cảm ơn anh, tiện quá, tôi luôn thích những nơi giúp làm việc dễ dàng.</w:t>
      </w:r>
    </w:p>
    <w:p>
      <w:pPr>
        <w:spacing w:after="160" w:line="312" w:lineRule="auto"/>
        <w:jc w:val="both"/>
      </w:pPr>
      <w:r>
        <w:rPr>
          <w:rFonts w:ascii="Calibri" w:hAnsi="Calibri"/>
          <w:b/>
          <w:sz w:val="22"/>
        </w:rPr>
        <w:t xml:space="preserve">Ms Lan: </w:t>
      </w:r>
      <w:r>
        <w:rPr>
          <w:rFonts w:ascii="Calibri" w:hAnsi="Calibri"/>
          <w:sz w:val="22"/>
        </w:rPr>
        <w:t xml:space="preserve">It's a bit chilly by the window today, is there a seat somewhere warmer I could move to?  </w:t>
      </w:r>
      <w:r>
        <w:rPr>
          <w:rFonts w:ascii="Calibri" w:hAnsi="Calibri"/>
          <w:i/>
          <w:sz w:val="22"/>
        </w:rPr>
        <w:t>Hôm nay bên cửa sổ hơi lạnh, có chỗ nào ấm hơn tôi có thể chuyển sang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there's a cozy spot near the counter that's usually much warmer, let's move you there.  </w:t>
      </w:r>
      <w:r>
        <w:rPr>
          <w:rFonts w:ascii="Calibri" w:hAnsi="Calibri"/>
          <w:i/>
          <w:sz w:val="22"/>
        </w:rPr>
        <w:t>Được chứ, có một chỗ ấm cúng gần quầy thường ấm hơn nhiều, để tôi chuyển chị sang đó.</w:t>
      </w:r>
    </w:p>
    <w:p>
      <w:pPr>
        <w:spacing w:after="160" w:line="312" w:lineRule="auto"/>
        <w:jc w:val="both"/>
      </w:pPr>
      <w:r>
        <w:rPr>
          <w:rFonts w:ascii="Calibri" w:hAnsi="Calibri"/>
          <w:b/>
          <w:sz w:val="22"/>
        </w:rPr>
        <w:t xml:space="preserve">Ms Lan: </w:t>
      </w:r>
      <w:r>
        <w:rPr>
          <w:rFonts w:ascii="Calibri" w:hAnsi="Calibri"/>
          <w:sz w:val="22"/>
        </w:rPr>
        <w:t xml:space="preserve">Thank you, I should have known better than to sit by the window in winter.  </w:t>
      </w:r>
      <w:r>
        <w:rPr>
          <w:rFonts w:ascii="Calibri" w:hAnsi="Calibri"/>
          <w:i/>
          <w:sz w:val="22"/>
        </w:rPr>
        <w:t>Cảm ơn anh, đáng lẽ tôi phải biết không nên ngồi cạnh cửa sổ vào mùa đông.</w:t>
      </w:r>
    </w:p>
    <w:p>
      <w:pPr>
        <w:spacing w:after="160" w:line="312" w:lineRule="auto"/>
        <w:jc w:val="both"/>
      </w:pPr>
      <w:r>
        <w:rPr>
          <w:rFonts w:ascii="Calibri" w:hAnsi="Calibri"/>
          <w:b/>
          <w:sz w:val="22"/>
        </w:rPr>
        <w:t xml:space="preserve">Ms Lan: </w:t>
      </w:r>
      <w:r>
        <w:rPr>
          <w:rFonts w:ascii="Calibri" w:hAnsi="Calibri"/>
          <w:sz w:val="22"/>
        </w:rPr>
        <w:t xml:space="preserve">The music in here is lovely today, what playlist is this? It's very relaxing.  </w:t>
      </w:r>
      <w:r>
        <w:rPr>
          <w:rFonts w:ascii="Calibri" w:hAnsi="Calibri"/>
          <w:i/>
          <w:sz w:val="22"/>
        </w:rPr>
        <w:t>Nhạc ở đây hôm nay hay quá, đây là danh sách phát nào vậy ạ? Nghe rất thư giãn.</w:t>
      </w:r>
    </w:p>
    <w:p>
      <w:pPr>
        <w:spacing w:after="160" w:line="312" w:lineRule="auto"/>
        <w:jc w:val="both"/>
      </w:pPr>
      <w:r>
        <w:rPr>
          <w:rFonts w:ascii="Calibri" w:hAnsi="Calibri"/>
          <w:b/>
          <w:sz w:val="22"/>
        </w:rPr>
        <w:t xml:space="preserve">Mr Applecross: </w:t>
      </w:r>
      <w:r>
        <w:rPr>
          <w:rFonts w:ascii="Calibri" w:hAnsi="Calibri"/>
          <w:sz w:val="22"/>
        </w:rPr>
        <w:t xml:space="preserve">It's a soft jazz playlist we usually put on in the afternoons, I'm glad you're enjoying it.  </w:t>
      </w:r>
      <w:r>
        <w:rPr>
          <w:rFonts w:ascii="Calibri" w:hAnsi="Calibri"/>
          <w:i/>
          <w:sz w:val="22"/>
        </w:rPr>
        <w:t>Đó là danh sách nhạc jazz nhẹ chúng tôi thường bật vào buổi chiều, tôi mừng vì chị thích.</w:t>
      </w:r>
    </w:p>
    <w:p>
      <w:pPr>
        <w:spacing w:after="160" w:line="312" w:lineRule="auto"/>
        <w:jc w:val="both"/>
      </w:pPr>
      <w:r>
        <w:rPr>
          <w:rFonts w:ascii="Calibri" w:hAnsi="Calibri"/>
          <w:b/>
          <w:sz w:val="22"/>
        </w:rPr>
        <w:t xml:space="preserve">Ms Lan: </w:t>
      </w:r>
      <w:r>
        <w:rPr>
          <w:rFonts w:ascii="Calibri" w:hAnsi="Calibri"/>
          <w:sz w:val="22"/>
        </w:rPr>
        <w:t xml:space="preserve">It really sets a nice mood, I might ask for the name of it sometime.  </w:t>
      </w:r>
      <w:r>
        <w:rPr>
          <w:rFonts w:ascii="Calibri" w:hAnsi="Calibri"/>
          <w:i/>
          <w:sz w:val="22"/>
        </w:rPr>
        <w:t>Nó tạo không khí thật dễ chịu, có lẽ tôi sẽ hỏi tên bài nhạc vào lúc nào đó.</w:t>
      </w:r>
    </w:p>
    <w:p>
      <w:pPr>
        <w:spacing w:after="160" w:line="312" w:lineRule="auto"/>
        <w:jc w:val="both"/>
      </w:pPr>
      <w:r>
        <w:rPr>
          <w:rFonts w:ascii="Calibri" w:hAnsi="Calibri"/>
          <w:b/>
          <w:sz w:val="22"/>
        </w:rPr>
        <w:t xml:space="preserve">Ms Lan: </w:t>
      </w:r>
      <w:r>
        <w:rPr>
          <w:rFonts w:ascii="Calibri" w:hAnsi="Calibri"/>
          <w:sz w:val="22"/>
        </w:rPr>
        <w:t xml:space="preserve">Could I get a booth instead of a small table? I have quite a few papers to spread out.  </w:t>
      </w:r>
      <w:r>
        <w:rPr>
          <w:rFonts w:ascii="Calibri" w:hAnsi="Calibri"/>
          <w:i/>
          <w:sz w:val="22"/>
        </w:rPr>
        <w:t>Tôi có thể ngồi ghế bành thay vì bàn nhỏ không ạ? Tôi có khá nhiều giấy tờ cần trải ra.</w:t>
      </w:r>
    </w:p>
    <w:p>
      <w:pPr>
        <w:spacing w:after="160" w:line="312" w:lineRule="auto"/>
        <w:jc w:val="both"/>
      </w:pPr>
      <w:r>
        <w:rPr>
          <w:rFonts w:ascii="Calibri" w:hAnsi="Calibri"/>
          <w:b/>
          <w:sz w:val="22"/>
        </w:rPr>
        <w:t xml:space="preserve">Mr Applecross: </w:t>
      </w:r>
      <w:r>
        <w:rPr>
          <w:rFonts w:ascii="Calibri" w:hAnsi="Calibri"/>
          <w:sz w:val="22"/>
        </w:rPr>
        <w:t xml:space="preserve">Sure, the booth in the corner is free right now, that should give you plenty of space to work.  </w:t>
      </w:r>
      <w:r>
        <w:rPr>
          <w:rFonts w:ascii="Calibri" w:hAnsi="Calibri"/>
          <w:i/>
          <w:sz w:val="22"/>
        </w:rPr>
        <w:t>Được chứ, ghế bành ở góc hiện đang trống, chỗ đó sẽ đủ rộng cho chị làm việc.</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thank you for the extra space to spread everything out.  </w:t>
      </w:r>
      <w:r>
        <w:rPr>
          <w:rFonts w:ascii="Calibri" w:hAnsi="Calibri"/>
          <w:i/>
          <w:sz w:val="22"/>
        </w:rPr>
        <w:t>Đó chính xác là điều tôi cần, cảm ơn anh vì khoảng không gian thêm để trải mọi thứ ra.</w:t>
      </w:r>
    </w:p>
    <w:p>
      <w:pPr>
        <w:spacing w:after="160" w:line="312" w:lineRule="auto"/>
        <w:jc w:val="both"/>
      </w:pPr>
      <w:r>
        <w:rPr>
          <w:rFonts w:ascii="Calibri" w:hAnsi="Calibri"/>
          <w:b/>
          <w:sz w:val="22"/>
        </w:rPr>
        <w:t xml:space="preserve">Ms Lan: </w:t>
      </w:r>
      <w:r>
        <w:rPr>
          <w:rFonts w:ascii="Calibri" w:hAnsi="Calibri"/>
          <w:sz w:val="22"/>
        </w:rPr>
        <w:t xml:space="preserve">It's quite loud in here today, is there a quieter corner I could move to instead?  </w:t>
      </w:r>
      <w:r>
        <w:rPr>
          <w:rFonts w:ascii="Calibri" w:hAnsi="Calibri"/>
          <w:i/>
          <w:sz w:val="22"/>
        </w:rPr>
        <w:t>Hôm nay ở đây khá ồn, có góc nào yên tĩnh hơn tôi có thể chuyển sang không ạ?</w:t>
      </w:r>
    </w:p>
    <w:p>
      <w:pPr>
        <w:spacing w:after="160" w:line="312" w:lineRule="auto"/>
        <w:jc w:val="both"/>
      </w:pPr>
      <w:r>
        <w:rPr>
          <w:rFonts w:ascii="Calibri" w:hAnsi="Calibri"/>
          <w:b/>
          <w:sz w:val="22"/>
        </w:rPr>
        <w:t xml:space="preserve">Mr Applecross: </w:t>
      </w:r>
      <w:r>
        <w:rPr>
          <w:rFonts w:ascii="Calibri" w:hAnsi="Calibri"/>
          <w:sz w:val="22"/>
        </w:rPr>
        <w:t xml:space="preserve">There's a small nook near the back that's usually much quieter, let me show you the way.  </w:t>
      </w:r>
      <w:r>
        <w:rPr>
          <w:rFonts w:ascii="Calibri" w:hAnsi="Calibri"/>
          <w:i/>
          <w:sz w:val="22"/>
        </w:rPr>
        <w:t>Có một góc nhỏ ở phía sau thường yên tĩnh hơn nhiều, để tôi dẫn chị đến đó.</w:t>
      </w:r>
    </w:p>
    <w:p>
      <w:pPr>
        <w:spacing w:after="160" w:line="312" w:lineRule="auto"/>
        <w:jc w:val="both"/>
      </w:pPr>
      <w:r>
        <w:rPr>
          <w:rFonts w:ascii="Calibri" w:hAnsi="Calibri"/>
          <w:b/>
          <w:sz w:val="22"/>
        </w:rPr>
        <w:t xml:space="preserve">Ms Lan: </w:t>
      </w:r>
      <w:r>
        <w:rPr>
          <w:rFonts w:ascii="Calibri" w:hAnsi="Calibri"/>
          <w:sz w:val="22"/>
        </w:rPr>
        <w:t xml:space="preserve">Thank you, I really need some quiet to concentrate on this report today.  </w:t>
      </w:r>
      <w:r>
        <w:rPr>
          <w:rFonts w:ascii="Calibri" w:hAnsi="Calibri"/>
          <w:i/>
          <w:sz w:val="22"/>
        </w:rPr>
        <w:t>Cảm ơn anh, hôm nay tôi thật sự cần yên tĩnh để tập trung vào bản báo cáo này.</w:t>
      </w:r>
    </w:p>
    <w:p>
      <w:pPr>
        <w:spacing w:after="160" w:line="312" w:lineRule="auto"/>
        <w:jc w:val="both"/>
      </w:pPr>
      <w:r>
        <w:rPr>
          <w:rFonts w:ascii="Calibri" w:hAnsi="Calibri"/>
          <w:b/>
          <w:sz w:val="22"/>
        </w:rPr>
        <w:t xml:space="preserve">Ms Lan: </w:t>
      </w:r>
      <w:r>
        <w:rPr>
          <w:rFonts w:ascii="Calibri" w:hAnsi="Calibri"/>
          <w:sz w:val="22"/>
        </w:rPr>
        <w:t xml:space="preserve">I noticed a sign about a loyalty card program by the register, could you tell me a little more about how it actually works?  </w:t>
      </w:r>
      <w:r>
        <w:rPr>
          <w:rFonts w:ascii="Calibri" w:hAnsi="Calibri"/>
          <w:i/>
          <w:sz w:val="22"/>
        </w:rPr>
        <w:t>Tôi thấy có bảng thông báo về chương trình thẻ khách hàng thân thiết gần quầy thu ngân, anh giải thích thêm cho tôi cách hoạt động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every time you spend here we stamp your card, and once it's full you get a free meal on us as a thank you.  </w:t>
      </w:r>
      <w:r>
        <w:rPr>
          <w:rFonts w:ascii="Calibri" w:hAnsi="Calibri"/>
          <w:i/>
          <w:sz w:val="22"/>
        </w:rPr>
        <w:t>Được chứ, mỗi lần chị chi tiêu ở đây chúng tôi sẽ đóng dấu vào thẻ, và khi thẻ đầy chị sẽ được một bữa miễn phí để cảm ơn đã ủng hộ quán.</w:t>
      </w:r>
    </w:p>
    <w:p>
      <w:pPr>
        <w:spacing w:after="160" w:line="312" w:lineRule="auto"/>
        <w:jc w:val="both"/>
      </w:pPr>
      <w:r>
        <w:rPr>
          <w:rFonts w:ascii="Calibri" w:hAnsi="Calibri"/>
          <w:b/>
          <w:sz w:val="22"/>
        </w:rPr>
        <w:t xml:space="preserve">Ms Lan: </w:t>
      </w:r>
      <w:r>
        <w:rPr>
          <w:rFonts w:ascii="Calibri" w:hAnsi="Calibri"/>
          <w:sz w:val="22"/>
        </w:rPr>
        <w:t xml:space="preserve">That sounds wonderful, please sign me up right now, I come here often enough that it shouldn't take too long to fill.  </w:t>
      </w:r>
      <w:r>
        <w:rPr>
          <w:rFonts w:ascii="Calibri" w:hAnsi="Calibri"/>
          <w:i/>
          <w:sz w:val="22"/>
        </w:rPr>
        <w:t>Nghe tuyệt quá, làm ơn đăng ký cho tôi ngay bây giờ, tôi ghé đây thường xuyên nên chắc sẽ không mất lâu để đầy thẻ đâu.</w:t>
      </w:r>
    </w:p>
    <w:p>
      <w:pPr>
        <w:spacing w:after="160" w:line="312" w:lineRule="auto"/>
        <w:jc w:val="both"/>
      </w:pPr>
      <w:r>
        <w:rPr>
          <w:rFonts w:ascii="Calibri" w:hAnsi="Calibri"/>
          <w:b/>
          <w:sz w:val="22"/>
        </w:rPr>
        <w:t xml:space="preserve">Ms Lan: </w:t>
      </w:r>
      <w:r>
        <w:rPr>
          <w:rFonts w:ascii="Calibri" w:hAnsi="Calibri"/>
          <w:sz w:val="22"/>
        </w:rPr>
        <w:t xml:space="preserve">I think I lost my loyalty card somewhere at home, is it possible to look up my stamps using my phone number instead?  </w:t>
      </w:r>
      <w:r>
        <w:rPr>
          <w:rFonts w:ascii="Calibri" w:hAnsi="Calibri"/>
          <w:i/>
          <w:sz w:val="22"/>
        </w:rPr>
        <w:t>Hình như tôi làm mất thẻ khách hàng thân thiết ở nhà rồi, anh có thể tra cứu số tem của tôi bằng số điện thoại không ạ?</w:t>
      </w:r>
    </w:p>
    <w:p>
      <w:pPr>
        <w:spacing w:after="160" w:line="312" w:lineRule="auto"/>
        <w:jc w:val="both"/>
      </w:pPr>
      <w:r>
        <w:rPr>
          <w:rFonts w:ascii="Calibri" w:hAnsi="Calibri"/>
          <w:b/>
          <w:sz w:val="22"/>
        </w:rPr>
        <w:t xml:space="preserve">Mr Applecross: </w:t>
      </w:r>
      <w:r>
        <w:rPr>
          <w:rFonts w:ascii="Calibri" w:hAnsi="Calibri"/>
          <w:sz w:val="22"/>
        </w:rPr>
        <w:t xml:space="preserve">Let me check our system, yes, I can see your account right here, and I'll print you a brand new card with the same stamps carried over.  </w:t>
      </w:r>
      <w:r>
        <w:rPr>
          <w:rFonts w:ascii="Calibri" w:hAnsi="Calibri"/>
          <w:i/>
          <w:sz w:val="22"/>
        </w:rPr>
        <w:t>Để tôi kiểm tra hệ thống, vâng, tôi thấy tài khoản của chị ngay đây, tôi sẽ in cho chị một thẻ mới với số tem được giữ nguyên.</w:t>
      </w:r>
    </w:p>
    <w:p>
      <w:pPr>
        <w:spacing w:after="160" w:line="312" w:lineRule="auto"/>
        <w:jc w:val="both"/>
      </w:pPr>
      <w:r>
        <w:rPr>
          <w:rFonts w:ascii="Calibri" w:hAnsi="Calibri"/>
          <w:b/>
          <w:sz w:val="22"/>
        </w:rPr>
        <w:t xml:space="preserve">Ms Lan: </w:t>
      </w:r>
      <w:r>
        <w:rPr>
          <w:rFonts w:ascii="Calibri" w:hAnsi="Calibri"/>
          <w:sz w:val="22"/>
        </w:rPr>
        <w:t xml:space="preserve">Thank you so much, I would have been so disappointed to lose all those stamps I've built up over the past few months.  </w:t>
      </w:r>
      <w:r>
        <w:rPr>
          <w:rFonts w:ascii="Calibri" w:hAnsi="Calibri"/>
          <w:i/>
          <w:sz w:val="22"/>
        </w:rPr>
        <w:t>Cảm ơn anh nhiều lắm, tôi sẽ rất tiếc nếu mất hết số tem đã tích lũy được mấy tháng nay.</w:t>
      </w:r>
    </w:p>
    <w:p>
      <w:pPr>
        <w:spacing w:after="160" w:line="312" w:lineRule="auto"/>
        <w:jc w:val="both"/>
      </w:pPr>
      <w:r>
        <w:rPr>
          <w:rFonts w:ascii="Calibri" w:hAnsi="Calibri"/>
          <w:b/>
          <w:sz w:val="22"/>
        </w:rPr>
        <w:t xml:space="preserve">Ms Lan: </w:t>
      </w:r>
      <w:r>
        <w:rPr>
          <w:rFonts w:ascii="Calibri" w:hAnsi="Calibri"/>
          <w:sz w:val="22"/>
        </w:rPr>
        <w:t xml:space="preserve">How many more stamps do I need before I earn my free coffee under the loyalty program? I honestly haven't kept close track lately.  </w:t>
      </w:r>
      <w:r>
        <w:rPr>
          <w:rFonts w:ascii="Calibri" w:hAnsi="Calibri"/>
          <w:i/>
          <w:sz w:val="22"/>
        </w:rPr>
        <w:t>Tôi cần bao nhiêu tem nữa mới được nhận cà phê miễn phí theo chương trình thành viên vậy ạ? Thành thật tôi cũng không theo dõi kỹ lắm dạo này.</w:t>
      </w:r>
    </w:p>
    <w:p>
      <w:pPr>
        <w:spacing w:after="160" w:line="312" w:lineRule="auto"/>
        <w:jc w:val="both"/>
      </w:pPr>
      <w:r>
        <w:rPr>
          <w:rFonts w:ascii="Calibri" w:hAnsi="Calibri"/>
          <w:b/>
          <w:sz w:val="22"/>
        </w:rPr>
        <w:t xml:space="preserve">Mr Applecross: </w:t>
      </w:r>
      <w:r>
        <w:rPr>
          <w:rFonts w:ascii="Calibri" w:hAnsi="Calibri"/>
          <w:sz w:val="22"/>
        </w:rPr>
        <w:t xml:space="preserve">You're only two stamps away, actually, so with today's visit and one more you'll be able to claim a free drink.  </w:t>
      </w:r>
      <w:r>
        <w:rPr>
          <w:rFonts w:ascii="Calibri" w:hAnsi="Calibri"/>
          <w:i/>
          <w:sz w:val="22"/>
        </w:rPr>
        <w:t>Chị chỉ còn thiếu hai tem nữa thôi, nên với lần ghé hôm nay và một lần nữa là chị có thể đổi lấy một ly miễn phí rồi.</w:t>
      </w:r>
    </w:p>
    <w:p>
      <w:pPr>
        <w:spacing w:after="160" w:line="312" w:lineRule="auto"/>
        <w:jc w:val="both"/>
      </w:pPr>
      <w:r>
        <w:rPr>
          <w:rFonts w:ascii="Calibri" w:hAnsi="Calibri"/>
          <w:b/>
          <w:sz w:val="22"/>
        </w:rPr>
        <w:t xml:space="preserve">Ms Lan: </w:t>
      </w:r>
      <w:r>
        <w:rPr>
          <w:rFonts w:ascii="Calibri" w:hAnsi="Calibri"/>
          <w:sz w:val="22"/>
        </w:rPr>
        <w:t xml:space="preserve">That's exciting news, I might just have to come back again tomorrow to finish it off while it's still fresh in my mind.  </w:t>
      </w:r>
      <w:r>
        <w:rPr>
          <w:rFonts w:ascii="Calibri" w:hAnsi="Calibri"/>
          <w:i/>
          <w:sz w:val="22"/>
        </w:rPr>
        <w:t>Tin vui quá, có lẽ tôi sẽ quay lại vào ngày mai để hoàn thành nốt trong khi vẫn còn nhớ.</w:t>
      </w:r>
    </w:p>
    <w:p>
      <w:pPr>
        <w:spacing w:after="160" w:line="312" w:lineRule="auto"/>
        <w:jc w:val="both"/>
      </w:pPr>
      <w:r>
        <w:rPr>
          <w:rFonts w:ascii="Calibri" w:hAnsi="Calibri"/>
          <w:b/>
          <w:sz w:val="22"/>
        </w:rPr>
        <w:t xml:space="preserve">Ms Lan: </w:t>
      </w:r>
      <w:r>
        <w:rPr>
          <w:rFonts w:ascii="Calibri" w:hAnsi="Calibri"/>
          <w:sz w:val="22"/>
        </w:rPr>
        <w:t xml:space="preserve">Does the loyalty discount apply on top of the birthday celebration price, or can I only use one offer at a time here?  </w:t>
      </w:r>
      <w:r>
        <w:rPr>
          <w:rFonts w:ascii="Calibri" w:hAnsi="Calibri"/>
          <w:i/>
          <w:sz w:val="22"/>
        </w:rPr>
        <w:t>Giảm giá thành viên có được cộng thêm vào giá ưu đãi sinh nhật không ạ, hay tôi chỉ được dùng một ưu đãi mỗi lần thôi?</w:t>
      </w:r>
    </w:p>
    <w:p>
      <w:pPr>
        <w:spacing w:after="160" w:line="312" w:lineRule="auto"/>
        <w:jc w:val="both"/>
      </w:pPr>
      <w:r>
        <w:rPr>
          <w:rFonts w:ascii="Calibri" w:hAnsi="Calibri"/>
          <w:b/>
          <w:sz w:val="22"/>
        </w:rPr>
        <w:t xml:space="preserve">Mr Applecross: </w:t>
      </w:r>
      <w:r>
        <w:rPr>
          <w:rFonts w:ascii="Calibri" w:hAnsi="Calibri"/>
          <w:sz w:val="22"/>
        </w:rPr>
        <w:t xml:space="preserve">I'm afraid only one discount can be applied per visit, so it would make more sense to save the loyalty stamp for another time.  </w:t>
      </w:r>
      <w:r>
        <w:rPr>
          <w:rFonts w:ascii="Calibri" w:hAnsi="Calibri"/>
          <w:i/>
          <w:sz w:val="22"/>
        </w:rPr>
        <w:t>Tôi e là mỗi lần chỉ được áp dụng một ưu đãi thôi, nên hợp lý hơn là chị để dành tem thành viên cho lần khác.</w:t>
      </w:r>
    </w:p>
    <w:p>
      <w:pPr>
        <w:spacing w:after="160" w:line="312" w:lineRule="auto"/>
        <w:jc w:val="both"/>
      </w:pPr>
      <w:r>
        <w:rPr>
          <w:rFonts w:ascii="Calibri" w:hAnsi="Calibri"/>
          <w:b/>
          <w:sz w:val="22"/>
        </w:rPr>
        <w:t xml:space="preserve">Ms Lan: </w:t>
      </w:r>
      <w:r>
        <w:rPr>
          <w:rFonts w:ascii="Calibri" w:hAnsi="Calibri"/>
          <w:sz w:val="22"/>
        </w:rPr>
        <w:t xml:space="preserve">That makes sense, thank you for explaining it clearly, I'll just enjoy the birthday price tonight and save my stamp for later.  </w:t>
      </w:r>
      <w:r>
        <w:rPr>
          <w:rFonts w:ascii="Calibri" w:hAnsi="Calibri"/>
          <w:i/>
          <w:sz w:val="22"/>
        </w:rPr>
        <w:t>Vậy hợp lý rồi, cảm ơn anh đã giải thích rõ, tối nay tôi sẽ hưởng giá sinh nhật và để dành tem cho lần sau.</w:t>
      </w:r>
    </w:p>
    <w:p>
      <w:pPr>
        <w:spacing w:after="160" w:line="312" w:lineRule="auto"/>
        <w:jc w:val="both"/>
      </w:pPr>
      <w:r>
        <w:rPr>
          <w:rFonts w:ascii="Calibri" w:hAnsi="Calibri"/>
          <w:b/>
          <w:sz w:val="22"/>
        </w:rPr>
        <w:t xml:space="preserve">Ms Lan: </w:t>
      </w:r>
      <w:r>
        <w:rPr>
          <w:rFonts w:ascii="Calibri" w:hAnsi="Calibri"/>
          <w:sz w:val="22"/>
        </w:rPr>
        <w:t xml:space="preserve">My colleague has a severe tree nut allergy, could you double-check with the kitchen whether the cake contains any almonds or walnuts?  </w:t>
      </w:r>
      <w:r>
        <w:rPr>
          <w:rFonts w:ascii="Calibri" w:hAnsi="Calibri"/>
          <w:i/>
          <w:sz w:val="22"/>
        </w:rPr>
        <w:t>Đồng nghiệp tôi bị dị ứng nặng với các loại hạt cây, anh kiểm tra lại với bếp giúp xem bánh có hạnh nhân hay óc chó không ạ?</w:t>
      </w:r>
    </w:p>
    <w:p>
      <w:pPr>
        <w:spacing w:after="160" w:line="312" w:lineRule="auto"/>
        <w:jc w:val="both"/>
      </w:pPr>
      <w:r>
        <w:rPr>
          <w:rFonts w:ascii="Calibri" w:hAnsi="Calibri"/>
          <w:b/>
          <w:sz w:val="22"/>
        </w:rPr>
        <w:t xml:space="preserve">Mr Applecross: </w:t>
      </w:r>
      <w:r>
        <w:rPr>
          <w:rFonts w:ascii="Calibri" w:hAnsi="Calibri"/>
          <w:sz w:val="22"/>
        </w:rPr>
        <w:t xml:space="preserve">Let me go check right now, I want to be completely certain before I bring anything out for someone with such a serious allergy.  </w:t>
      </w:r>
      <w:r>
        <w:rPr>
          <w:rFonts w:ascii="Calibri" w:hAnsi="Calibri"/>
          <w:i/>
          <w:sz w:val="22"/>
        </w:rPr>
        <w:t>Để tôi vào kiểm tra ngay, tôi muốn hoàn toàn chắc chắn trước khi mang bất cứ món gì ra cho người bị dị ứng nghiêm trọng như vậy.</w:t>
      </w:r>
    </w:p>
    <w:p>
      <w:pPr>
        <w:spacing w:after="160" w:line="312" w:lineRule="auto"/>
        <w:jc w:val="both"/>
      </w:pPr>
      <w:r>
        <w:rPr>
          <w:rFonts w:ascii="Calibri" w:hAnsi="Calibri"/>
          <w:b/>
          <w:sz w:val="22"/>
        </w:rPr>
        <w:t xml:space="preserve">Ms Lan: </w:t>
      </w:r>
      <w:r>
        <w:rPr>
          <w:rFonts w:ascii="Calibri" w:hAnsi="Calibri"/>
          <w:sz w:val="22"/>
        </w:rPr>
        <w:t xml:space="preserve">I really appreciate you taking it so seriously, it means a lot when a restaurant treats allergies with this much care and attention.  </w:t>
      </w:r>
      <w:r>
        <w:rPr>
          <w:rFonts w:ascii="Calibri" w:hAnsi="Calibri"/>
          <w:i/>
          <w:sz w:val="22"/>
        </w:rPr>
        <w:t>Tôi rất cảm kích vì anh xem trọng vấn đề này, thật ý nghĩa khi một nhà hàng quan tâm kỹ lưỡng đến dị ứng như vậy.</w:t>
      </w:r>
    </w:p>
    <w:p>
      <w:pPr>
        <w:spacing w:after="160" w:line="312" w:lineRule="auto"/>
        <w:jc w:val="both"/>
      </w:pPr>
      <w:r>
        <w:rPr>
          <w:rFonts w:ascii="Calibri" w:hAnsi="Calibri"/>
          <w:b/>
          <w:sz w:val="22"/>
        </w:rPr>
        <w:t xml:space="preserve">Ms Lan: </w:t>
      </w:r>
      <w:r>
        <w:rPr>
          <w:rFonts w:ascii="Calibri" w:hAnsi="Calibri"/>
          <w:sz w:val="22"/>
        </w:rPr>
        <w:t xml:space="preserve">I'm trying to watch my sodium intake for health reasons, is there any way the kitchen could prepare my dish with less salt overall?  </w:t>
      </w:r>
      <w:r>
        <w:rPr>
          <w:rFonts w:ascii="Calibri" w:hAnsi="Calibri"/>
          <w:i/>
          <w:sz w:val="22"/>
        </w:rPr>
        <w:t>Vì lý do sức khỏe tôi đang hạn chế muối, bếp có thể chuẩn bị món của tôi ít muối hơn bình thường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I'll let the chef know to season your dish lightly and leave any extra salt on the side for you to add yourself.  </w:t>
      </w:r>
      <w:r>
        <w:rPr>
          <w:rFonts w:ascii="Calibri" w:hAnsi="Calibri"/>
          <w:i/>
          <w:sz w:val="22"/>
        </w:rPr>
        <w:t>Được chứ, tôi sẽ báo đầu bếp nêm nhạt cho món của chị và để muối thêm riêng ra để chị tự cho vào nếu muốn.</w:t>
      </w:r>
    </w:p>
    <w:p>
      <w:pPr>
        <w:spacing w:after="160" w:line="312" w:lineRule="auto"/>
        <w:jc w:val="both"/>
      </w:pPr>
      <w:r>
        <w:rPr>
          <w:rFonts w:ascii="Calibri" w:hAnsi="Calibri"/>
          <w:b/>
          <w:sz w:val="22"/>
        </w:rPr>
        <w:t xml:space="preserve">Ms Lan: </w:t>
      </w:r>
      <w:r>
        <w:rPr>
          <w:rFonts w:ascii="Calibri" w:hAnsi="Calibri"/>
          <w:sz w:val="22"/>
        </w:rPr>
        <w:t xml:space="preserve">That's exactly the kind of flexibility I was hoping for, thank you for being so accommodating about something like this.  </w:t>
      </w:r>
      <w:r>
        <w:rPr>
          <w:rFonts w:ascii="Calibri" w:hAnsi="Calibri"/>
          <w:i/>
          <w:sz w:val="22"/>
        </w:rPr>
        <w:t>Đó chính xác là sự linh hoạt tôi mong muốn, cảm ơn anh đã chu đáo với chuyện như thế này.</w:t>
      </w:r>
    </w:p>
    <w:p>
      <w:pPr>
        <w:spacing w:after="160" w:line="312" w:lineRule="auto"/>
        <w:jc w:val="both"/>
      </w:pPr>
      <w:r>
        <w:rPr>
          <w:rFonts w:ascii="Calibri" w:hAnsi="Calibri"/>
          <w:b/>
          <w:sz w:val="22"/>
        </w:rPr>
        <w:t xml:space="preserve">Ms Lan: </w:t>
      </w:r>
      <w:r>
        <w:rPr>
          <w:rFonts w:ascii="Calibri" w:hAnsi="Calibri"/>
          <w:sz w:val="22"/>
        </w:rPr>
        <w:t xml:space="preserve">My mother is lactose intolerant, could you tell me whether the mashed potatoes are made with regular milk or something dairy-free instead?  </w:t>
      </w:r>
      <w:r>
        <w:rPr>
          <w:rFonts w:ascii="Calibri" w:hAnsi="Calibri"/>
          <w:i/>
          <w:sz w:val="22"/>
        </w:rPr>
        <w:t>Mẹ tôi không dung nạp lactose, anh cho tôi biết khoai tây nghiền làm bằng sữa thường hay loại không sữa vậy ạ?</w:t>
      </w:r>
    </w:p>
    <w:p>
      <w:pPr>
        <w:spacing w:after="160" w:line="312" w:lineRule="auto"/>
        <w:jc w:val="both"/>
      </w:pPr>
      <w:r>
        <w:rPr>
          <w:rFonts w:ascii="Calibri" w:hAnsi="Calibri"/>
          <w:b/>
          <w:sz w:val="22"/>
        </w:rPr>
        <w:t xml:space="preserve">Mr Applecross: </w:t>
      </w:r>
      <w:r>
        <w:rPr>
          <w:rFonts w:ascii="Calibri" w:hAnsi="Calibri"/>
          <w:sz w:val="22"/>
        </w:rPr>
        <w:t xml:space="preserve">They're made with regular milk and butter, but I could ask the kitchen to prepare a small dairy-free portion using olive oil instead.  </w:t>
      </w:r>
      <w:r>
        <w:rPr>
          <w:rFonts w:ascii="Calibri" w:hAnsi="Calibri"/>
          <w:i/>
          <w:sz w:val="22"/>
        </w:rPr>
        <w:t>Món đó làm bằng sữa và bơ thường, nhưng tôi có thể nhờ bếp làm một phần nhỏ không sữa dùng dầu ô-liu thay thế.</w:t>
      </w:r>
    </w:p>
    <w:p>
      <w:pPr>
        <w:spacing w:after="160" w:line="312" w:lineRule="auto"/>
        <w:jc w:val="both"/>
      </w:pPr>
      <w:r>
        <w:rPr>
          <w:rFonts w:ascii="Calibri" w:hAnsi="Calibri"/>
          <w:b/>
          <w:sz w:val="22"/>
        </w:rPr>
        <w:t xml:space="preserve">Ms Lan: </w:t>
      </w:r>
      <w:r>
        <w:rPr>
          <w:rFonts w:ascii="Calibri" w:hAnsi="Calibri"/>
          <w:sz w:val="22"/>
        </w:rPr>
        <w:t xml:space="preserve">That would be perfect for her, thank you for offering such a simple solution without making her feel like a burden at all.  </w:t>
      </w:r>
      <w:r>
        <w:rPr>
          <w:rFonts w:ascii="Calibri" w:hAnsi="Calibri"/>
          <w:i/>
          <w:sz w:val="22"/>
        </w:rPr>
        <w:t>Vậy thì hoàn hảo cho mẹ tôi rồi, cảm ơn anh đã đưa ra giải pháp đơn giản mà không khiến mẹ cảm thấy phiền phức gì cả.</w:t>
      </w:r>
    </w:p>
    <w:p>
      <w:pPr>
        <w:spacing w:after="160" w:line="312" w:lineRule="auto"/>
        <w:jc w:val="both"/>
      </w:pPr>
      <w:r>
        <w:rPr>
          <w:rFonts w:ascii="Calibri" w:hAnsi="Calibri"/>
          <w:b/>
          <w:sz w:val="22"/>
        </w:rPr>
        <w:t xml:space="preserve">Ms Lan: </w:t>
      </w:r>
      <w:r>
        <w:rPr>
          <w:rFonts w:ascii="Calibri" w:hAnsi="Calibri"/>
          <w:sz w:val="22"/>
        </w:rPr>
        <w:t xml:space="preserve">I noticed the menu has a small symbol next to some dishes, does that mean those are safe for someone with a gluten allergy?  </w:t>
      </w:r>
      <w:r>
        <w:rPr>
          <w:rFonts w:ascii="Calibri" w:hAnsi="Calibri"/>
          <w:i/>
          <w:sz w:val="22"/>
        </w:rPr>
        <w:t>Tôi thấy thực đơn có một ký hiệu nhỏ bên cạnh vài món, ký hiệu đó có nghĩa là an toàn cho người dị ứng gluten không ạ?</w:t>
      </w:r>
    </w:p>
    <w:p>
      <w:pPr>
        <w:spacing w:after="160" w:line="312" w:lineRule="auto"/>
        <w:jc w:val="both"/>
      </w:pPr>
      <w:r>
        <w:rPr>
          <w:rFonts w:ascii="Calibri" w:hAnsi="Calibri"/>
          <w:b/>
          <w:sz w:val="22"/>
        </w:rPr>
        <w:t xml:space="preserve">Mr Applecross: </w:t>
      </w:r>
      <w:r>
        <w:rPr>
          <w:rFonts w:ascii="Calibri" w:hAnsi="Calibri"/>
          <w:sz w:val="22"/>
        </w:rPr>
        <w:t xml:space="preserve">Exactly right, that little leaf symbol marks every dish that's naturally free of gluten, so those are always a safe bet for you.  </w:t>
      </w:r>
      <w:r>
        <w:rPr>
          <w:rFonts w:ascii="Calibri" w:hAnsi="Calibri"/>
          <w:i/>
          <w:sz w:val="22"/>
        </w:rPr>
        <w:t>Đúng vậy đấy, ký hiệu chiếc lá nhỏ đó đánh dấu mọi món vốn không chứa gluten, nên những món đó luôn an toàn cho chị.</w:t>
      </w:r>
    </w:p>
    <w:p>
      <w:pPr>
        <w:spacing w:after="160" w:line="312" w:lineRule="auto"/>
        <w:jc w:val="both"/>
      </w:pPr>
      <w:r>
        <w:rPr>
          <w:rFonts w:ascii="Calibri" w:hAnsi="Calibri"/>
          <w:b/>
          <w:sz w:val="22"/>
        </w:rPr>
        <w:t xml:space="preserve">Ms Lan: </w:t>
      </w:r>
      <w:r>
        <w:rPr>
          <w:rFonts w:ascii="Calibri" w:hAnsi="Calibri"/>
          <w:sz w:val="22"/>
        </w:rPr>
        <w:t xml:space="preserve">That's such a helpful little detail, I wish more restaurants marked their menus this clearly for people with dietary restrictions.  </w:t>
      </w:r>
      <w:r>
        <w:rPr>
          <w:rFonts w:ascii="Calibri" w:hAnsi="Calibri"/>
          <w:i/>
          <w:sz w:val="22"/>
        </w:rPr>
        <w:t>Chi tiết nhỏ đó thật hữu ích, tôi ước gì nhiều nhà hàng khác cũng đánh dấu thực đơn rõ ràng như vậy cho người ăn kiêng.</w:t>
      </w:r>
    </w:p>
    <w:p>
      <w:pPr>
        <w:spacing w:after="160" w:line="312" w:lineRule="auto"/>
        <w:jc w:val="both"/>
      </w:pPr>
      <w:r>
        <w:rPr>
          <w:rFonts w:ascii="Calibri" w:hAnsi="Calibri"/>
          <w:b/>
          <w:sz w:val="22"/>
        </w:rPr>
        <w:t xml:space="preserve">Ms Lan: </w:t>
      </w:r>
      <w:r>
        <w:rPr>
          <w:rFonts w:ascii="Calibri" w:hAnsi="Calibri"/>
          <w:sz w:val="22"/>
        </w:rPr>
        <w:t xml:space="preserve">Is the specials board updated every single day, or does it usually stay the same for the whole week at a time?  </w:t>
      </w:r>
      <w:r>
        <w:rPr>
          <w:rFonts w:ascii="Calibri" w:hAnsi="Calibri"/>
          <w:i/>
          <w:sz w:val="22"/>
        </w:rPr>
        <w:t>Bảng món đặc biệt có cập nhật mỗi ngày không ạ, hay thường giữ nguyên cả tuần vậy?</w:t>
      </w:r>
    </w:p>
    <w:p>
      <w:pPr>
        <w:spacing w:after="160" w:line="312" w:lineRule="auto"/>
        <w:jc w:val="both"/>
      </w:pPr>
      <w:r>
        <w:rPr>
          <w:rFonts w:ascii="Calibri" w:hAnsi="Calibri"/>
          <w:b/>
          <w:sz w:val="22"/>
        </w:rPr>
        <w:t xml:space="preserve">Mr Applecross: </w:t>
      </w:r>
      <w:r>
        <w:rPr>
          <w:rFonts w:ascii="Calibri" w:hAnsi="Calibri"/>
          <w:sz w:val="22"/>
        </w:rPr>
        <w:t xml:space="preserve">We change it daily, actually, depending on what fresh ingredients arrive from the market that morning, so it's always a little different.  </w:t>
      </w:r>
      <w:r>
        <w:rPr>
          <w:rFonts w:ascii="Calibri" w:hAnsi="Calibri"/>
          <w:i/>
          <w:sz w:val="22"/>
        </w:rPr>
        <w:t>Thật ra chúng tôi thay đổi mỗi ngày, tùy vào nguyên liệu tươi nhập từ chợ sáng hôm đó, nên lúc nào cũng hơi khác một chút.</w:t>
      </w:r>
    </w:p>
    <w:p>
      <w:pPr>
        <w:spacing w:after="160" w:line="312" w:lineRule="auto"/>
        <w:jc w:val="both"/>
      </w:pPr>
      <w:r>
        <w:rPr>
          <w:rFonts w:ascii="Calibri" w:hAnsi="Calibri"/>
          <w:b/>
          <w:sz w:val="22"/>
        </w:rPr>
        <w:t xml:space="preserve">Ms Lan: </w:t>
      </w:r>
      <w:r>
        <w:rPr>
          <w:rFonts w:ascii="Calibri" w:hAnsi="Calibri"/>
          <w:sz w:val="22"/>
        </w:rPr>
        <w:t xml:space="preserve">That explains why I never get bored coming here, there's always something new and interesting to try on the board.  </w:t>
      </w:r>
      <w:r>
        <w:rPr>
          <w:rFonts w:ascii="Calibri" w:hAnsi="Calibri"/>
          <w:i/>
          <w:sz w:val="22"/>
        </w:rPr>
        <w:t>Vậy nên tôi không bao giờ chán khi đến đây, lúc nào cũng có món mới thú vị để thử trên bảng.</w:t>
      </w:r>
    </w:p>
    <w:p>
      <w:pPr>
        <w:spacing w:after="160" w:line="312" w:lineRule="auto"/>
        <w:jc w:val="both"/>
      </w:pPr>
      <w:r>
        <w:rPr>
          <w:rFonts w:ascii="Calibri" w:hAnsi="Calibri"/>
          <w:b/>
          <w:sz w:val="22"/>
        </w:rPr>
        <w:t xml:space="preserve">Ms Lan: </w:t>
      </w:r>
      <w:r>
        <w:rPr>
          <w:rFonts w:ascii="Calibri" w:hAnsi="Calibri"/>
          <w:sz w:val="22"/>
        </w:rPr>
        <w:t xml:space="preserve">Would a single portion of the fried rice be enough for two people to share, or should we order two separate portions instead?  </w:t>
      </w:r>
      <w:r>
        <w:rPr>
          <w:rFonts w:ascii="Calibri" w:hAnsi="Calibri"/>
          <w:i/>
          <w:sz w:val="22"/>
        </w:rPr>
        <w:t>Một phần cơm chiên có đủ cho hai người dùng chung không ạ, hay chúng tôi nên gọi hai phần riêng?</w:t>
      </w:r>
    </w:p>
    <w:p>
      <w:pPr>
        <w:spacing w:after="160" w:line="312" w:lineRule="auto"/>
        <w:jc w:val="both"/>
      </w:pPr>
      <w:r>
        <w:rPr>
          <w:rFonts w:ascii="Calibri" w:hAnsi="Calibri"/>
          <w:b/>
          <w:sz w:val="22"/>
        </w:rPr>
        <w:t xml:space="preserve">Mr Applecross: </w:t>
      </w:r>
      <w:r>
        <w:rPr>
          <w:rFonts w:ascii="Calibri" w:hAnsi="Calibri"/>
          <w:sz w:val="22"/>
        </w:rPr>
        <w:t xml:space="preserve">One portion is fairly generous, but if you're both quite hungry, ordering two smaller side dishes to go with it might be wiser.  </w:t>
      </w:r>
      <w:r>
        <w:rPr>
          <w:rFonts w:ascii="Calibri" w:hAnsi="Calibri"/>
          <w:i/>
          <w:sz w:val="22"/>
        </w:rPr>
        <w:t>Một phần khá nhiều rồi, nhưng nếu cả hai đều khá đói, gọi thêm hai món phụ nhỏ đi kèm có lẽ khôn ngoan hơn.</w:t>
      </w:r>
    </w:p>
    <w:p>
      <w:pPr>
        <w:spacing w:after="160" w:line="312" w:lineRule="auto"/>
        <w:jc w:val="both"/>
      </w:pPr>
      <w:r>
        <w:rPr>
          <w:rFonts w:ascii="Calibri" w:hAnsi="Calibri"/>
          <w:b/>
          <w:sz w:val="22"/>
        </w:rPr>
        <w:t xml:space="preserve">Ms Lan: </w:t>
      </w:r>
      <w:r>
        <w:rPr>
          <w:rFonts w:ascii="Calibri" w:hAnsi="Calibri"/>
          <w:sz w:val="22"/>
        </w:rPr>
        <w:t xml:space="preserve">Good point, let's do one fried rice and a couple of small sides then, that should cover us both nicely.  </w:t>
      </w:r>
      <w:r>
        <w:rPr>
          <w:rFonts w:ascii="Calibri" w:hAnsi="Calibri"/>
          <w:i/>
          <w:sz w:val="22"/>
        </w:rPr>
        <w:t>Nói hay đấy, vậy cho chúng tôi một cơm chiên và vài món phụ nhỏ, chắc sẽ đủ cho cả hai.</w:t>
      </w:r>
    </w:p>
    <w:p>
      <w:pPr>
        <w:spacing w:after="160" w:line="312" w:lineRule="auto"/>
        <w:jc w:val="both"/>
      </w:pPr>
      <w:r>
        <w:rPr>
          <w:rFonts w:ascii="Calibri" w:hAnsi="Calibri"/>
          <w:b/>
          <w:sz w:val="22"/>
        </w:rPr>
        <w:t xml:space="preserve">Ms Lan: </w:t>
      </w:r>
      <w:r>
        <w:rPr>
          <w:rFonts w:ascii="Calibri" w:hAnsi="Calibri"/>
          <w:sz w:val="22"/>
        </w:rPr>
        <w:t xml:space="preserve">Does the price on the menu already include a drink, or is that something we would need to order and pay for separately?  </w:t>
      </w:r>
      <w:r>
        <w:rPr>
          <w:rFonts w:ascii="Calibri" w:hAnsi="Calibri"/>
          <w:i/>
          <w:sz w:val="22"/>
        </w:rPr>
        <w:t>Giá trên thực đơn đã bao gồm nước uống chưa ạ, hay chúng tôi cần gọi và trả riêng?</w:t>
      </w:r>
    </w:p>
    <w:p>
      <w:pPr>
        <w:spacing w:after="160" w:line="312" w:lineRule="auto"/>
        <w:jc w:val="both"/>
      </w:pPr>
      <w:r>
        <w:rPr>
          <w:rFonts w:ascii="Calibri" w:hAnsi="Calibri"/>
          <w:b/>
          <w:sz w:val="22"/>
        </w:rPr>
        <w:t xml:space="preserve">Mr Applecross: </w:t>
      </w:r>
      <w:r>
        <w:rPr>
          <w:rFonts w:ascii="Calibri" w:hAnsi="Calibri"/>
          <w:sz w:val="22"/>
        </w:rPr>
        <w:t xml:space="preserve">The main course price is for the food alone, drinks are always ordered and charged separately here, I'm afraid.  </w:t>
      </w:r>
      <w:r>
        <w:rPr>
          <w:rFonts w:ascii="Calibri" w:hAnsi="Calibri"/>
          <w:i/>
          <w:sz w:val="22"/>
        </w:rPr>
        <w:t>Giá món chính chỉ tính riêng thức ăn thôi, nước uống luôn được gọi và tính riêng ở đây.</w:t>
      </w:r>
    </w:p>
    <w:p>
      <w:pPr>
        <w:spacing w:after="160" w:line="312" w:lineRule="auto"/>
        <w:jc w:val="both"/>
      </w:pPr>
      <w:r>
        <w:rPr>
          <w:rFonts w:ascii="Calibri" w:hAnsi="Calibri"/>
          <w:b/>
          <w:sz w:val="22"/>
        </w:rPr>
        <w:t xml:space="preserve">Ms Lan: </w:t>
      </w:r>
      <w:r>
        <w:rPr>
          <w:rFonts w:ascii="Calibri" w:hAnsi="Calibri"/>
          <w:sz w:val="22"/>
        </w:rPr>
        <w:t xml:space="preserve">Thanks for clarifying that, I'll add a couple of drinks to our order then so we know the total upfront.  </w:t>
      </w:r>
      <w:r>
        <w:rPr>
          <w:rFonts w:ascii="Calibri" w:hAnsi="Calibri"/>
          <w:i/>
          <w:sz w:val="22"/>
        </w:rPr>
        <w:t>Cảm ơn anh đã làm rõ, vậy tôi sẽ thêm vài ly nước vào đơn để biết tổng tiền trước.</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the breakfast menu and the regular lunch menu? I want to make sure I order from the right one.  </w:t>
      </w:r>
      <w:r>
        <w:rPr>
          <w:rFonts w:ascii="Calibri" w:hAnsi="Calibri"/>
          <w:i/>
          <w:sz w:val="22"/>
        </w:rPr>
        <w:t>Thực đơn bữa sáng và thực đơn trưa thường khác nhau thế nào ạ? Tôi muốn chắc mình gọi đúng thực đơn.</w:t>
      </w:r>
    </w:p>
    <w:p>
      <w:pPr>
        <w:spacing w:after="160" w:line="312" w:lineRule="auto"/>
        <w:jc w:val="both"/>
      </w:pPr>
      <w:r>
        <w:rPr>
          <w:rFonts w:ascii="Calibri" w:hAnsi="Calibri"/>
          <w:b/>
          <w:sz w:val="22"/>
        </w:rPr>
        <w:t xml:space="preserve">Mr Applecross: </w:t>
      </w:r>
      <w:r>
        <w:rPr>
          <w:rFonts w:ascii="Calibri" w:hAnsi="Calibri"/>
          <w:sz w:val="22"/>
        </w:rPr>
        <w:t xml:space="preserve">Breakfast runs until eleven and focuses on eggs and pastries, while lunch has heartier mains like pasta, curry, and grilled dishes.  </w:t>
      </w:r>
      <w:r>
        <w:rPr>
          <w:rFonts w:ascii="Calibri" w:hAnsi="Calibri"/>
          <w:i/>
          <w:sz w:val="22"/>
        </w:rPr>
        <w:t>Bữa sáng phục vụ đến mười một giờ và tập trung vào trứng và bánh ngọt, còn bữa trưa có các món chính no bụng hơn như mì, cà ri, và món nướng.</w:t>
      </w:r>
    </w:p>
    <w:p>
      <w:pPr>
        <w:spacing w:after="160" w:line="312" w:lineRule="auto"/>
        <w:jc w:val="both"/>
      </w:pPr>
      <w:r>
        <w:rPr>
          <w:rFonts w:ascii="Calibri" w:hAnsi="Calibri"/>
          <w:b/>
          <w:sz w:val="22"/>
        </w:rPr>
        <w:t xml:space="preserve">Ms Lan: </w:t>
      </w:r>
      <w:r>
        <w:rPr>
          <w:rFonts w:ascii="Calibri" w:hAnsi="Calibri"/>
          <w:sz w:val="22"/>
        </w:rPr>
        <w:t xml:space="preserve">Since it's already past eleven, I suppose I'll switch straight over to the lunch menu then, no more breakfast for me today.  </w:t>
      </w:r>
      <w:r>
        <w:rPr>
          <w:rFonts w:ascii="Calibri" w:hAnsi="Calibri"/>
          <w:i/>
          <w:sz w:val="22"/>
        </w:rPr>
        <w:t>Vì đã qua mười một giờ rồi, chắc tôi sẽ chuyển thẳng sang thực đơn trưa vậy, hôm nay không ăn sáng nữa.</w:t>
      </w:r>
    </w:p>
    <w:p>
      <w:pPr>
        <w:spacing w:after="160" w:line="312" w:lineRule="auto"/>
        <w:jc w:val="both"/>
      </w:pPr>
      <w:r>
        <w:rPr>
          <w:rFonts w:ascii="Calibri" w:hAnsi="Calibri"/>
          <w:b/>
          <w:sz w:val="22"/>
        </w:rPr>
        <w:t xml:space="preserve">Ms Lan: </w:t>
      </w:r>
      <w:r>
        <w:rPr>
          <w:rFonts w:ascii="Calibri" w:hAnsi="Calibri"/>
          <w:sz w:val="22"/>
        </w:rPr>
        <w:t xml:space="preserve">Could you tell me roughly how large the family sharing platter is? I want to know if it's enough for four adults.  </w:t>
      </w:r>
      <w:r>
        <w:rPr>
          <w:rFonts w:ascii="Calibri" w:hAnsi="Calibri"/>
          <w:i/>
          <w:sz w:val="22"/>
        </w:rPr>
        <w:t>Anh cho tôi biết đại khái đĩa ăn chung cho gia đình lớn cỡ nào không ạ? Tôi muốn biết có đủ cho bốn người lớn không.</w:t>
      </w:r>
    </w:p>
    <w:p>
      <w:pPr>
        <w:spacing w:after="160" w:line="312" w:lineRule="auto"/>
        <w:jc w:val="both"/>
      </w:pPr>
      <w:r>
        <w:rPr>
          <w:rFonts w:ascii="Calibri" w:hAnsi="Calibri"/>
          <w:b/>
          <w:sz w:val="22"/>
        </w:rPr>
        <w:t xml:space="preserve">Mr Applecross: </w:t>
      </w:r>
      <w:r>
        <w:rPr>
          <w:rFonts w:ascii="Calibri" w:hAnsi="Calibri"/>
          <w:sz w:val="22"/>
        </w:rPr>
        <w:t xml:space="preserve">It's quite generous, honestly, it usually satisfies four hungry adults comfortably, with maybe a little left over depending on appetite.  </w:t>
      </w:r>
      <w:r>
        <w:rPr>
          <w:rFonts w:ascii="Calibri" w:hAnsi="Calibri"/>
          <w:i/>
          <w:sz w:val="22"/>
        </w:rPr>
        <w:t>Thành thật là khá nhiều đấy, thường đủ no thoải mái cho bốn người lớn đang đói, có khi còn dư chút ít tùy khẩu vị.</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our group needs tonight, let's order that instead of four separate individual meals.  </w:t>
      </w:r>
      <w:r>
        <w:rPr>
          <w:rFonts w:ascii="Calibri" w:hAnsi="Calibri"/>
          <w:i/>
          <w:sz w:val="22"/>
        </w:rPr>
        <w:t>Nghe đúng những gì nhóm chúng tôi cần tối nay, cho chúng tôi gọi món đó thay vì bốn phần ăn riêng.</w:t>
      </w:r>
    </w:p>
    <w:p>
      <w:pPr>
        <w:spacing w:after="160" w:line="312" w:lineRule="auto"/>
        <w:jc w:val="both"/>
      </w:pPr>
      <w:r>
        <w:rPr>
          <w:rFonts w:ascii="Calibri" w:hAnsi="Calibri"/>
          <w:b/>
          <w:sz w:val="22"/>
        </w:rPr>
        <w:t xml:space="preserve">Ms Lan: </w:t>
      </w:r>
      <w:r>
        <w:rPr>
          <w:rFonts w:ascii="Calibri" w:hAnsi="Calibri"/>
          <w:sz w:val="22"/>
        </w:rPr>
        <w:t xml:space="preserve">I'm sorry to bring this up, but the fork you brought out still has a little bit of food on it from before.  </w:t>
      </w:r>
      <w:r>
        <w:rPr>
          <w:rFonts w:ascii="Calibri" w:hAnsi="Calibri"/>
          <w:i/>
          <w:sz w:val="22"/>
        </w:rPr>
        <w:t>Xin lỗi vì phải nói điều này, nhưng cái nĩa anh mang ra vẫn còn dính chút thức ăn từ trước.</w:t>
      </w:r>
    </w:p>
    <w:p>
      <w:pPr>
        <w:spacing w:after="160" w:line="312" w:lineRule="auto"/>
        <w:jc w:val="both"/>
      </w:pPr>
      <w:r>
        <w:rPr>
          <w:rFonts w:ascii="Calibri" w:hAnsi="Calibri"/>
          <w:b/>
          <w:sz w:val="22"/>
        </w:rPr>
        <w:t xml:space="preserve">Mr Applecross: </w:t>
      </w:r>
      <w:r>
        <w:rPr>
          <w:rFonts w:ascii="Calibri" w:hAnsi="Calibri"/>
          <w:sz w:val="22"/>
        </w:rPr>
        <w:t xml:space="preserve">Oh, I do apologize for that, let me bring you a completely fresh set of cutlery right away, that should never have happened.  </w:t>
      </w:r>
      <w:r>
        <w:rPr>
          <w:rFonts w:ascii="Calibri" w:hAnsi="Calibri"/>
          <w:i/>
          <w:sz w:val="22"/>
        </w:rPr>
        <w:t>Ồ, tôi thật sự xin lỗi vì việc đó, để tôi mang ngay bộ dao nĩa hoàn toàn mới cho chị, lẽ ra không nên xảy ra chuyện này.</w:t>
      </w:r>
    </w:p>
    <w:p>
      <w:pPr>
        <w:spacing w:after="160" w:line="312" w:lineRule="auto"/>
        <w:jc w:val="both"/>
      </w:pPr>
      <w:r>
        <w:rPr>
          <w:rFonts w:ascii="Calibri" w:hAnsi="Calibri"/>
          <w:b/>
          <w:sz w:val="22"/>
        </w:rPr>
        <w:t xml:space="preserve">Ms Lan: </w:t>
      </w:r>
      <w:r>
        <w:rPr>
          <w:rFonts w:ascii="Calibri" w:hAnsi="Calibri"/>
          <w:sz w:val="22"/>
        </w:rPr>
        <w:t xml:space="preserve">Thank you for handling it so quickly, I know it was probably just a small oversight during a busy shift.  </w:t>
      </w:r>
      <w:r>
        <w:rPr>
          <w:rFonts w:ascii="Calibri" w:hAnsi="Calibri"/>
          <w:i/>
          <w:sz w:val="22"/>
        </w:rPr>
        <w:t>Cảm ơn anh đã xử lý nhanh vậy, tôi biết chắc chỉ là sơ suất nhỏ trong ca làm bận rộn thôi.</w:t>
      </w:r>
    </w:p>
    <w:p>
      <w:pPr>
        <w:spacing w:after="160" w:line="312" w:lineRule="auto"/>
        <w:jc w:val="both"/>
      </w:pPr>
      <w:r>
        <w:rPr>
          <w:rFonts w:ascii="Calibri" w:hAnsi="Calibri"/>
          <w:b/>
          <w:sz w:val="22"/>
        </w:rPr>
        <w:t xml:space="preserve">Ms Lan: </w:t>
      </w:r>
      <w:r>
        <w:rPr>
          <w:rFonts w:ascii="Calibri" w:hAnsi="Calibri"/>
          <w:sz w:val="22"/>
        </w:rPr>
        <w:t xml:space="preserve">I think our table might be missing the side of vegetables that was supposed to come with the main course tonight.  </w:t>
      </w:r>
      <w:r>
        <w:rPr>
          <w:rFonts w:ascii="Calibri" w:hAnsi="Calibri"/>
          <w:i/>
          <w:sz w:val="22"/>
        </w:rPr>
        <w:t>Tôi nghĩ bàn chúng tôi thiếu phần rau đáng lẽ phải đi kèm với món chính tối nay.</w:t>
      </w:r>
    </w:p>
    <w:p>
      <w:pPr>
        <w:spacing w:after="160" w:line="312" w:lineRule="auto"/>
        <w:jc w:val="both"/>
      </w:pPr>
      <w:r>
        <w:rPr>
          <w:rFonts w:ascii="Calibri" w:hAnsi="Calibri"/>
          <w:b/>
          <w:sz w:val="22"/>
        </w:rPr>
        <w:t xml:space="preserve">Mr Applecross: </w:t>
      </w:r>
      <w:r>
        <w:rPr>
          <w:rFonts w:ascii="Calibri" w:hAnsi="Calibri"/>
          <w:sz w:val="22"/>
        </w:rPr>
        <w:t xml:space="preserve">You're absolutely right, I'm sorry, let me check with the kitchen and bring that out for you within just a few minutes.  </w:t>
      </w:r>
      <w:r>
        <w:rPr>
          <w:rFonts w:ascii="Calibri" w:hAnsi="Calibri"/>
          <w:i/>
          <w:sz w:val="22"/>
        </w:rPr>
        <w:t>Chị nói đúng rồi, tôi xin lỗi, để tôi kiểm tra với bếp và mang ra cho mọi người trong vài phút thôi.</w:t>
      </w:r>
    </w:p>
    <w:p>
      <w:pPr>
        <w:spacing w:after="160" w:line="312" w:lineRule="auto"/>
        <w:jc w:val="both"/>
      </w:pPr>
      <w:r>
        <w:rPr>
          <w:rFonts w:ascii="Calibri" w:hAnsi="Calibri"/>
          <w:b/>
          <w:sz w:val="22"/>
        </w:rPr>
        <w:t xml:space="preserve">Ms Lan: </w:t>
      </w:r>
      <w:r>
        <w:rPr>
          <w:rFonts w:ascii="Calibri" w:hAnsi="Calibri"/>
          <w:sz w:val="22"/>
        </w:rPr>
        <w:t xml:space="preserve">No trouble at all, we'll just start on the rest while we wait, thank you for sorting it out so calmly.  </w:t>
      </w:r>
      <w:r>
        <w:rPr>
          <w:rFonts w:ascii="Calibri" w:hAnsi="Calibri"/>
          <w:i/>
          <w:sz w:val="22"/>
        </w:rPr>
        <w:t>Không sao đâu, chúng tôi sẽ bắt đầu ăn phần còn lại trong lúc chờ, cảm ơn anh đã giải quyết bình tĩnh vậy.</w:t>
      </w:r>
    </w:p>
    <w:p>
      <w:pPr>
        <w:spacing w:after="160" w:line="312" w:lineRule="auto"/>
        <w:jc w:val="both"/>
      </w:pPr>
      <w:r>
        <w:rPr>
          <w:rFonts w:ascii="Calibri" w:hAnsi="Calibri"/>
          <w:b/>
          <w:sz w:val="22"/>
        </w:rPr>
        <w:t xml:space="preserve">Ms Lan: </w:t>
      </w:r>
      <w:r>
        <w:rPr>
          <w:rFonts w:ascii="Calibri" w:hAnsi="Calibri"/>
          <w:sz w:val="22"/>
        </w:rPr>
        <w:t xml:space="preserve">This drink doesn't quite taste like what I ordered, I think it might actually be the wrong one for our table.  </w:t>
      </w:r>
      <w:r>
        <w:rPr>
          <w:rFonts w:ascii="Calibri" w:hAnsi="Calibri"/>
          <w:i/>
          <w:sz w:val="22"/>
        </w:rPr>
        <w:t>Ly nước này không giống món tôi gọi lắm, tôi nghĩ có thể đây là nhầm ly cho bàn khác rồi.</w:t>
      </w:r>
    </w:p>
    <w:p>
      <w:pPr>
        <w:spacing w:after="160" w:line="312" w:lineRule="auto"/>
        <w:jc w:val="both"/>
      </w:pPr>
      <w:r>
        <w:rPr>
          <w:rFonts w:ascii="Calibri" w:hAnsi="Calibri"/>
          <w:b/>
          <w:sz w:val="22"/>
        </w:rPr>
        <w:t xml:space="preserve">Mr Applecross: </w:t>
      </w:r>
      <w:r>
        <w:rPr>
          <w:rFonts w:ascii="Calibri" w:hAnsi="Calibri"/>
          <w:sz w:val="22"/>
        </w:rPr>
        <w:t xml:space="preserve">Let me check the order again, ah, you're right, I'll swap it out for the correct drink immediately, I'm very sorry about the mix-up.  </w:t>
      </w:r>
      <w:r>
        <w:rPr>
          <w:rFonts w:ascii="Calibri" w:hAnsi="Calibri"/>
          <w:i/>
          <w:sz w:val="22"/>
        </w:rPr>
        <w:t>Để tôi kiểm tra lại đơn, à, chị đúng rồi, tôi sẽ đổi ngay sang đúng loại nước, xin lỗi chị vì nhầm lẫn này.</w:t>
      </w:r>
    </w:p>
    <w:p>
      <w:pPr>
        <w:spacing w:after="160" w:line="312" w:lineRule="auto"/>
        <w:jc w:val="both"/>
      </w:pPr>
      <w:r>
        <w:rPr>
          <w:rFonts w:ascii="Calibri" w:hAnsi="Calibri"/>
          <w:b/>
          <w:sz w:val="22"/>
        </w:rPr>
        <w:t xml:space="preserve">Ms Lan: </w:t>
      </w:r>
      <w:r>
        <w:rPr>
          <w:rFonts w:ascii="Calibri" w:hAnsi="Calibri"/>
          <w:sz w:val="22"/>
        </w:rPr>
        <w:t xml:space="preserve">Thanks for catching it so quickly, I was starting to worry I had simply forgotten what I ordered myself.  </w:t>
      </w:r>
      <w:r>
        <w:rPr>
          <w:rFonts w:ascii="Calibri" w:hAnsi="Calibri"/>
          <w:i/>
          <w:sz w:val="22"/>
        </w:rPr>
        <w:t>Cảm ơn anh đã phát hiện nhanh vậy, tôi bắt đầu lo là mình đã tự quên mất mình gọi gì rồi.</w:t>
      </w:r>
    </w:p>
    <w:p>
      <w:pPr>
        <w:spacing w:after="160" w:line="312" w:lineRule="auto"/>
        <w:jc w:val="both"/>
      </w:pPr>
      <w:r>
        <w:rPr>
          <w:rFonts w:ascii="Calibri" w:hAnsi="Calibri"/>
          <w:b/>
          <w:sz w:val="22"/>
        </w:rPr>
        <w:t xml:space="preserve">Ms Lan: </w:t>
      </w:r>
      <w:r>
        <w:rPr>
          <w:rFonts w:ascii="Calibri" w:hAnsi="Calibri"/>
          <w:sz w:val="22"/>
        </w:rPr>
        <w:t xml:space="preserve">The portion tonight seems noticeably smaller than what I remember from my last visit, is that just my imagination, perhaps?  </w:t>
      </w:r>
      <w:r>
        <w:rPr>
          <w:rFonts w:ascii="Calibri" w:hAnsi="Calibri"/>
          <w:i/>
          <w:sz w:val="22"/>
        </w:rPr>
        <w:t>Phần ăn tối nay có vẻ nhỏ hơn hẳn so với lần trước tôi nhớ, hay chỉ là tôi tưởng tượng thôi ạ?</w:t>
      </w:r>
    </w:p>
    <w:p>
      <w:pPr>
        <w:spacing w:after="160" w:line="312" w:lineRule="auto"/>
        <w:jc w:val="both"/>
      </w:pPr>
      <w:r>
        <w:rPr>
          <w:rFonts w:ascii="Calibri" w:hAnsi="Calibri"/>
          <w:b/>
          <w:sz w:val="22"/>
        </w:rPr>
        <w:t xml:space="preserve">Mr Applecross: </w:t>
      </w:r>
      <w:r>
        <w:rPr>
          <w:rFonts w:ascii="Calibri" w:hAnsi="Calibri"/>
          <w:sz w:val="22"/>
        </w:rPr>
        <w:t xml:space="preserve">You're not imagining it, actually, we had a small kitchen mix-up tonight, let me have them add a bit more to your plate now.  </w:t>
      </w:r>
      <w:r>
        <w:rPr>
          <w:rFonts w:ascii="Calibri" w:hAnsi="Calibri"/>
          <w:i/>
          <w:sz w:val="22"/>
        </w:rPr>
        <w:t>Thật ra chị không tưởng tượng đâu, tối nay bếp có chút nhầm lẫn nhỏ, để tôi nhờ họ thêm vào đĩa chị ngay.</w:t>
      </w:r>
    </w:p>
    <w:p>
      <w:pPr>
        <w:spacing w:after="160" w:line="312" w:lineRule="auto"/>
        <w:jc w:val="both"/>
      </w:pPr>
      <w:r>
        <w:rPr>
          <w:rFonts w:ascii="Calibri" w:hAnsi="Calibri"/>
          <w:b/>
          <w:sz w:val="22"/>
        </w:rPr>
        <w:t xml:space="preserve">Ms Lan: </w:t>
      </w:r>
      <w:r>
        <w:rPr>
          <w:rFonts w:ascii="Calibri" w:hAnsi="Calibri"/>
          <w:sz w:val="22"/>
        </w:rPr>
        <w:t xml:space="preserve">I appreciate you being honest about it rather than just brushing the question aside, that means a lot to me.  </w:t>
      </w:r>
      <w:r>
        <w:rPr>
          <w:rFonts w:ascii="Calibri" w:hAnsi="Calibri"/>
          <w:i/>
          <w:sz w:val="22"/>
        </w:rPr>
        <w:t>Tôi cảm kích vì anh thành thật về chuyện đó thay vì lảng tránh câu hỏi, điều đó có ý nghĩa lớn với tôi.</w:t>
      </w:r>
    </w:p>
    <w:p>
      <w:pPr>
        <w:spacing w:after="160" w:line="312" w:lineRule="auto"/>
        <w:jc w:val="both"/>
      </w:pPr>
      <w:r>
        <w:rPr>
          <w:rFonts w:ascii="Calibri" w:hAnsi="Calibri"/>
          <w:b/>
          <w:sz w:val="22"/>
        </w:rPr>
        <w:t xml:space="preserve">Ms Lan: </w:t>
      </w:r>
      <w:r>
        <w:rPr>
          <w:rFonts w:ascii="Calibri" w:hAnsi="Calibri"/>
          <w:sz w:val="22"/>
        </w:rPr>
        <w:t xml:space="preserve">I ordered my tea with honey, but it looks like sugar was used instead, could you please have that fixed for me?  </w:t>
      </w:r>
      <w:r>
        <w:rPr>
          <w:rFonts w:ascii="Calibri" w:hAnsi="Calibri"/>
          <w:i/>
          <w:sz w:val="22"/>
        </w:rPr>
        <w:t>Tôi gọi trà với mật ong, nhưng có vẻ đã dùng đường thay vào, anh sửa giúp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My apologies, let me remake that with honey right away, and thank you for pointing it out before you started drinking it.  </w:t>
      </w:r>
      <w:r>
        <w:rPr>
          <w:rFonts w:ascii="Calibri" w:hAnsi="Calibri"/>
          <w:i/>
          <w:sz w:val="22"/>
        </w:rPr>
        <w:t>Tôi xin lỗi, để tôi pha lại với mật ong ngay, cảm ơn chị đã báo trước khi uống.</w:t>
      </w:r>
    </w:p>
    <w:p>
      <w:pPr>
        <w:spacing w:after="160" w:line="312" w:lineRule="auto"/>
        <w:jc w:val="both"/>
      </w:pPr>
      <w:r>
        <w:rPr>
          <w:rFonts w:ascii="Calibri" w:hAnsi="Calibri"/>
          <w:b/>
          <w:sz w:val="22"/>
        </w:rPr>
        <w:t xml:space="preserve">Ms Lan: </w:t>
      </w:r>
      <w:r>
        <w:rPr>
          <w:rFonts w:ascii="Calibri" w:hAnsi="Calibri"/>
          <w:sz w:val="22"/>
        </w:rPr>
        <w:t xml:space="preserve">Thank you, I just prefer the taste of honey, and I wanted to make sure I mentioned it before it went to waste.  </w:t>
      </w:r>
      <w:r>
        <w:rPr>
          <w:rFonts w:ascii="Calibri" w:hAnsi="Calibri"/>
          <w:i/>
          <w:sz w:val="22"/>
        </w:rPr>
        <w:t>Cảm ơn anh, tôi chỉ thích vị mật ong hơn thôi, và tôi muốn báo trước khi nó bị lãng phí.</w:t>
      </w:r>
    </w:p>
    <w:p>
      <w:pPr>
        <w:spacing w:after="160" w:line="312" w:lineRule="auto"/>
        <w:jc w:val="both"/>
      </w:pPr>
      <w:r>
        <w:rPr>
          <w:rFonts w:ascii="Calibri" w:hAnsi="Calibri"/>
          <w:b/>
          <w:sz w:val="22"/>
        </w:rPr>
        <w:t xml:space="preserve">Ms Lan: </w:t>
      </w:r>
      <w:r>
        <w:rPr>
          <w:rFonts w:ascii="Calibri" w:hAnsi="Calibri"/>
          <w:sz w:val="22"/>
        </w:rPr>
        <w:t xml:space="preserve">Could you show me the total before I decide how much to add as a tip? I'd like to see the exact number first.  </w:t>
      </w:r>
      <w:r>
        <w:rPr>
          <w:rFonts w:ascii="Calibri" w:hAnsi="Calibri"/>
          <w:i/>
          <w:sz w:val="22"/>
        </w:rPr>
        <w:t>Anh cho tôi xem tổng tiền trước khi tôi quyết định boa bao nhiêu được không ạ? Tôi muốn xem con số chính xác trước.</w:t>
      </w:r>
    </w:p>
    <w:p>
      <w:pPr>
        <w:spacing w:after="160" w:line="312" w:lineRule="auto"/>
        <w:jc w:val="both"/>
      </w:pPr>
      <w:r>
        <w:rPr>
          <w:rFonts w:ascii="Calibri" w:hAnsi="Calibri"/>
          <w:b/>
          <w:sz w:val="22"/>
        </w:rPr>
        <w:t xml:space="preserve">Mr Applecross: </w:t>
      </w:r>
      <w:r>
        <w:rPr>
          <w:rFonts w:ascii="Calibri" w:hAnsi="Calibri"/>
          <w:sz w:val="22"/>
        </w:rPr>
        <w:t xml:space="preserve">Of course, here's the printed total right here, take whatever time you need to decide on the tip amount.  </w:t>
      </w:r>
      <w:r>
        <w:rPr>
          <w:rFonts w:ascii="Calibri" w:hAnsi="Calibri"/>
          <w:i/>
          <w:sz w:val="22"/>
        </w:rPr>
        <w:t>Được chứ, đây là tổng tiền in ra ngay đây, chị cứ từ từ quyết định số tiền boa.</w:t>
      </w:r>
    </w:p>
    <w:p>
      <w:pPr>
        <w:spacing w:after="160" w:line="312" w:lineRule="auto"/>
        <w:jc w:val="both"/>
      </w:pPr>
      <w:r>
        <w:rPr>
          <w:rFonts w:ascii="Calibri" w:hAnsi="Calibri"/>
          <w:b/>
          <w:sz w:val="22"/>
        </w:rPr>
        <w:t xml:space="preserve">Ms Lan: </w:t>
      </w:r>
      <w:r>
        <w:rPr>
          <w:rFonts w:ascii="Calibri" w:hAnsi="Calibri"/>
          <w:sz w:val="22"/>
        </w:rPr>
        <w:t xml:space="preserve">Thank you, that makes it much easier for me to calculate a fair amount to leave on top of the bill.  </w:t>
      </w:r>
      <w:r>
        <w:rPr>
          <w:rFonts w:ascii="Calibri" w:hAnsi="Calibri"/>
          <w:i/>
          <w:sz w:val="22"/>
        </w:rPr>
        <w:t>Cảm ơn anh, vậy dễ tính toán hơn nhiều để tôi để lại một khoản hợp lý ngoài hóa đơn.</w:t>
      </w:r>
    </w:p>
    <w:p>
      <w:pPr>
        <w:spacing w:after="160" w:line="312" w:lineRule="auto"/>
        <w:jc w:val="both"/>
      </w:pPr>
      <w:r>
        <w:rPr>
          <w:rFonts w:ascii="Calibri" w:hAnsi="Calibri"/>
          <w:b/>
          <w:sz w:val="22"/>
        </w:rPr>
        <w:t xml:space="preserve">Ms Lan: </w:t>
      </w:r>
      <w:r>
        <w:rPr>
          <w:rFonts w:ascii="Calibri" w:hAnsi="Calibri"/>
          <w:sz w:val="22"/>
        </w:rPr>
        <w:t xml:space="preserve">Is it alright if half of our group pays by card and the other half pays in cash for their own portions?  </w:t>
      </w:r>
      <w:r>
        <w:rPr>
          <w:rFonts w:ascii="Calibri" w:hAnsi="Calibri"/>
          <w:i/>
          <w:sz w:val="22"/>
        </w:rPr>
        <w:t>Có được không ạ nếu một nửa nhóm trả bằng thẻ còn nửa kia trả tiền mặt cho phần của mình?</w:t>
      </w:r>
    </w:p>
    <w:p>
      <w:pPr>
        <w:spacing w:after="160" w:line="312" w:lineRule="auto"/>
        <w:jc w:val="both"/>
      </w:pPr>
      <w:r>
        <w:rPr>
          <w:rFonts w:ascii="Calibri" w:hAnsi="Calibri"/>
          <w:b/>
          <w:sz w:val="22"/>
        </w:rPr>
        <w:t xml:space="preserve">Mr Applecross: </w:t>
      </w:r>
      <w:r>
        <w:rPr>
          <w:rFonts w:ascii="Calibri" w:hAnsi="Calibri"/>
          <w:sz w:val="22"/>
        </w:rPr>
        <w:t xml:space="preserve">That's completely fine, I'll process the card payments first and then collect the cash from the rest of you afterward.  </w:t>
      </w:r>
      <w:r>
        <w:rPr>
          <w:rFonts w:ascii="Calibri" w:hAnsi="Calibri"/>
          <w:i/>
          <w:sz w:val="22"/>
        </w:rPr>
        <w:t>Hoàn toàn được, tôi sẽ xử lý thanh toán thẻ trước rồi thu tiền mặt từ những người còn lại sau.</w:t>
      </w:r>
    </w:p>
    <w:p>
      <w:pPr>
        <w:spacing w:after="160" w:line="312" w:lineRule="auto"/>
        <w:jc w:val="both"/>
      </w:pPr>
      <w:r>
        <w:rPr>
          <w:rFonts w:ascii="Calibri" w:hAnsi="Calibri"/>
          <w:b/>
          <w:sz w:val="22"/>
        </w:rPr>
        <w:t xml:space="preserve">Ms Lan: </w:t>
      </w:r>
      <w:r>
        <w:rPr>
          <w:rFonts w:ascii="Calibri" w:hAnsi="Calibri"/>
          <w:sz w:val="22"/>
        </w:rPr>
        <w:t xml:space="preserve">Perfect, that keeps everything simple and fair without anyone needing to borrow money from someone else at the table.  </w:t>
      </w:r>
      <w:r>
        <w:rPr>
          <w:rFonts w:ascii="Calibri" w:hAnsi="Calibri"/>
          <w:i/>
          <w:sz w:val="22"/>
        </w:rPr>
        <w:t>Hoàn hảo, vậy mọi thứ đơn giản và công bằng mà không ai cần mượn tiền của người khác ở bàn.</w:t>
      </w:r>
    </w:p>
    <w:p>
      <w:pPr>
        <w:spacing w:after="160" w:line="312" w:lineRule="auto"/>
        <w:jc w:val="both"/>
      </w:pPr>
      <w:r>
        <w:rPr>
          <w:rFonts w:ascii="Calibri" w:hAnsi="Calibri"/>
          <w:b/>
          <w:sz w:val="22"/>
        </w:rPr>
        <w:t xml:space="preserve">Ms Lan: </w:t>
      </w:r>
      <w:r>
        <w:rPr>
          <w:rFonts w:ascii="Calibri" w:hAnsi="Calibri"/>
          <w:sz w:val="22"/>
        </w:rPr>
        <w:t xml:space="preserve">I'd like to leave the tip in cash even though I'm paying the rest of the bill by card, is that alright with you?  </w:t>
      </w:r>
      <w:r>
        <w:rPr>
          <w:rFonts w:ascii="Calibri" w:hAnsi="Calibri"/>
          <w:i/>
          <w:sz w:val="22"/>
        </w:rPr>
        <w:t>Tôi muốn để tiền boa bằng tiền mặt dù tôi trả phần còn lại của hóa đơn bằng thẻ, vậy có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 works perfectly well, plenty of guests split it exactly that way, so it's really no trouble at all for us.  </w:t>
      </w:r>
      <w:r>
        <w:rPr>
          <w:rFonts w:ascii="Calibri" w:hAnsi="Calibri"/>
          <w:i/>
          <w:sz w:val="22"/>
        </w:rPr>
        <w:t>Vậy hoàn toàn ổn, nhiều khách cũng chia như vậy, nên không có gì phiền cho chúng tôi cả.</w:t>
      </w:r>
    </w:p>
    <w:p>
      <w:pPr>
        <w:spacing w:after="160" w:line="312" w:lineRule="auto"/>
        <w:jc w:val="both"/>
      </w:pPr>
      <w:r>
        <w:rPr>
          <w:rFonts w:ascii="Calibri" w:hAnsi="Calibri"/>
          <w:b/>
          <w:sz w:val="22"/>
        </w:rPr>
        <w:t xml:space="preserve">Ms Lan: </w:t>
      </w:r>
      <w:r>
        <w:rPr>
          <w:rFonts w:ascii="Calibri" w:hAnsi="Calibri"/>
          <w:sz w:val="22"/>
        </w:rPr>
        <w:t xml:space="preserve">Good, I like knowing the staff receive the tip directly rather than it going through the card system somehow.  </w:t>
      </w:r>
      <w:r>
        <w:rPr>
          <w:rFonts w:ascii="Calibri" w:hAnsi="Calibri"/>
          <w:i/>
          <w:sz w:val="22"/>
        </w:rPr>
        <w:t>Tốt quá, tôi thích biết là nhân viên nhận tiền boa trực tiếp thay vì phải qua hệ thống thẻ.</w:t>
      </w:r>
    </w:p>
    <w:p>
      <w:pPr>
        <w:spacing w:after="160" w:line="312" w:lineRule="auto"/>
        <w:jc w:val="both"/>
      </w:pPr>
      <w:r>
        <w:rPr>
          <w:rFonts w:ascii="Calibri" w:hAnsi="Calibri"/>
          <w:b/>
          <w:sz w:val="22"/>
        </w:rPr>
        <w:t xml:space="preserve">Ms Lan: </w:t>
      </w:r>
      <w:r>
        <w:rPr>
          <w:rFonts w:ascii="Calibri" w:hAnsi="Calibri"/>
          <w:sz w:val="22"/>
        </w:rPr>
        <w:t xml:space="preserve">Could you write the total in a way I can read easily? My eyesight isn't what it used to be these days, unfortunately.  </w:t>
      </w:r>
      <w:r>
        <w:rPr>
          <w:rFonts w:ascii="Calibri" w:hAnsi="Calibri"/>
          <w:i/>
          <w:sz w:val="22"/>
        </w:rPr>
        <w:t>Anh có thể viết tổng tiền rõ ràng dễ đọc được không ạ? Dạo này mắt tôi không còn tốt như trước nữa.</w:t>
      </w:r>
    </w:p>
    <w:p>
      <w:pPr>
        <w:spacing w:after="160" w:line="312" w:lineRule="auto"/>
        <w:jc w:val="both"/>
      </w:pPr>
      <w:r>
        <w:rPr>
          <w:rFonts w:ascii="Calibri" w:hAnsi="Calibri"/>
          <w:b/>
          <w:sz w:val="22"/>
        </w:rPr>
        <w:t xml:space="preserve">Mr Applecross: </w:t>
      </w:r>
      <w:r>
        <w:rPr>
          <w:rFonts w:ascii="Calibri" w:hAnsi="Calibri"/>
          <w:sz w:val="22"/>
        </w:rPr>
        <w:t xml:space="preserve">Of course, let me print it out in a larger font for you, that should be much easier to read at the table.  </w:t>
      </w:r>
      <w:r>
        <w:rPr>
          <w:rFonts w:ascii="Calibri" w:hAnsi="Calibri"/>
          <w:i/>
          <w:sz w:val="22"/>
        </w:rPr>
        <w:t>Được chứ, để tôi in ra với cỡ chữ lớn hơn cho chị, chắc sẽ dễ đọc hơn nhiều ở bàn.</w:t>
      </w:r>
    </w:p>
    <w:p>
      <w:pPr>
        <w:spacing w:after="160" w:line="312" w:lineRule="auto"/>
        <w:jc w:val="both"/>
      </w:pPr>
      <w:r>
        <w:rPr>
          <w:rFonts w:ascii="Calibri" w:hAnsi="Calibri"/>
          <w:b/>
          <w:sz w:val="22"/>
        </w:rPr>
        <w:t xml:space="preserve">Ms Lan: </w:t>
      </w:r>
      <w:r>
        <w:rPr>
          <w:rFonts w:ascii="Calibri" w:hAnsi="Calibri"/>
          <w:sz w:val="22"/>
        </w:rPr>
        <w:t xml:space="preserve">Thank you, that's very considerate of you, small things like that really do make a big difference for me.  </w:t>
      </w:r>
      <w:r>
        <w:rPr>
          <w:rFonts w:ascii="Calibri" w:hAnsi="Calibri"/>
          <w:i/>
          <w:sz w:val="22"/>
        </w:rPr>
        <w:t>Cảm ơn anh, chu đáo quá, những điều nhỏ như vậy thật sự tạo khác biệt lớn với tôi.</w:t>
      </w:r>
    </w:p>
    <w:p>
      <w:pPr>
        <w:spacing w:after="160" w:line="312" w:lineRule="auto"/>
        <w:jc w:val="both"/>
      </w:pPr>
      <w:r>
        <w:rPr>
          <w:rFonts w:ascii="Calibri" w:hAnsi="Calibri"/>
          <w:b/>
          <w:sz w:val="22"/>
        </w:rPr>
        <w:t xml:space="preserve">Ms Lan: </w:t>
      </w:r>
      <w:r>
        <w:rPr>
          <w:rFonts w:ascii="Calibri" w:hAnsi="Calibri"/>
          <w:sz w:val="22"/>
        </w:rPr>
        <w:t xml:space="preserve">We ended up ordering quite a bit more than we planned tonight, could you run through the bill with us item by item?  </w:t>
      </w:r>
      <w:r>
        <w:rPr>
          <w:rFonts w:ascii="Calibri" w:hAnsi="Calibri"/>
          <w:i/>
          <w:sz w:val="22"/>
        </w:rPr>
        <w:t>Tối nay chúng tôi cuối cùng gọi nhiều hơn dự tính, anh có thể đọc qua hóa đơn từng món cho chúng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let's go through it together, starting with the starters and working our way down to the desserts at the bottom.  </w:t>
      </w:r>
      <w:r>
        <w:rPr>
          <w:rFonts w:ascii="Calibri" w:hAnsi="Calibri"/>
          <w:i/>
          <w:sz w:val="22"/>
        </w:rPr>
        <w:t>Được chứ, cùng xem nhé, bắt đầu từ món khai vị và đi dần xuống món tráng miệng ở cuối.</w:t>
      </w:r>
    </w:p>
    <w:p>
      <w:pPr>
        <w:spacing w:after="160" w:line="312" w:lineRule="auto"/>
        <w:jc w:val="both"/>
      </w:pPr>
      <w:r>
        <w:rPr>
          <w:rFonts w:ascii="Calibri" w:hAnsi="Calibri"/>
          <w:b/>
          <w:sz w:val="22"/>
        </w:rPr>
        <w:t xml:space="preserve">Ms Lan: </w:t>
      </w:r>
      <w:r>
        <w:rPr>
          <w:rFonts w:ascii="Calibri" w:hAnsi="Calibri"/>
          <w:sz w:val="22"/>
        </w:rPr>
        <w:t xml:space="preserve">That's very helpful, thank you, it's always nice to understand exactly what we're paying for before we settle up.  </w:t>
      </w:r>
      <w:r>
        <w:rPr>
          <w:rFonts w:ascii="Calibri" w:hAnsi="Calibri"/>
          <w:i/>
          <w:sz w:val="22"/>
        </w:rPr>
        <w:t>Vậy hữu ích lắm, cảm ơn anh, luôn tốt khi hiểu rõ mình đang trả cho những gì trước khi thanh toán.</w:t>
      </w:r>
    </w:p>
    <w:p>
      <w:pPr>
        <w:spacing w:after="160" w:line="312" w:lineRule="auto"/>
        <w:jc w:val="both"/>
      </w:pPr>
      <w:r>
        <w:rPr>
          <w:rFonts w:ascii="Calibri" w:hAnsi="Calibri"/>
          <w:b/>
          <w:sz w:val="22"/>
        </w:rPr>
        <w:t xml:space="preserve">Ms Lan: </w:t>
      </w:r>
      <w:r>
        <w:rPr>
          <w:rFonts w:ascii="Calibri" w:hAnsi="Calibri"/>
          <w:sz w:val="22"/>
        </w:rPr>
        <w:t xml:space="preserve">We're a party of five without a reservation, is there any chance you could seat us soon, or should we expect a longer wait?  </w:t>
      </w:r>
      <w:r>
        <w:rPr>
          <w:rFonts w:ascii="Calibri" w:hAnsi="Calibri"/>
          <w:i/>
          <w:sz w:val="22"/>
        </w:rPr>
        <w:t>Nhóm chúng tôi năm người không đặt trước, anh có thể xếp bàn sớm cho chúng tôi không ạ, hay chúng tôi nên chuẩn bị chờ lâu hơn?</w:t>
      </w:r>
    </w:p>
    <w:p>
      <w:pPr>
        <w:spacing w:after="160" w:line="312" w:lineRule="auto"/>
        <w:jc w:val="both"/>
      </w:pPr>
      <w:r>
        <w:rPr>
          <w:rFonts w:ascii="Calibri" w:hAnsi="Calibri"/>
          <w:b/>
          <w:sz w:val="22"/>
        </w:rPr>
        <w:t xml:space="preserve">Mr Applecross: </w:t>
      </w:r>
      <w:r>
        <w:rPr>
          <w:rFonts w:ascii="Calibri" w:hAnsi="Calibri"/>
          <w:sz w:val="22"/>
        </w:rPr>
        <w:t xml:space="preserve">Five is a bit trickier tonight, but if you don't mind splitting across two smaller tables close together, we could seat you now.  </w:t>
      </w:r>
      <w:r>
        <w:rPr>
          <w:rFonts w:ascii="Calibri" w:hAnsi="Calibri"/>
          <w:i/>
          <w:sz w:val="22"/>
        </w:rPr>
        <w:t>Năm người tối nay hơi khó xếp, nhưng nếu mọi người không phiền ngồi tách ra hai bàn nhỏ gần nhau, chúng tôi có thể xếp ngay bây giờ.</w:t>
      </w:r>
    </w:p>
    <w:p>
      <w:pPr>
        <w:spacing w:after="160" w:line="312" w:lineRule="auto"/>
        <w:jc w:val="both"/>
      </w:pPr>
      <w:r>
        <w:rPr>
          <w:rFonts w:ascii="Calibri" w:hAnsi="Calibri"/>
          <w:b/>
          <w:sz w:val="22"/>
        </w:rPr>
        <w:t xml:space="preserve">Ms Lan: </w:t>
      </w:r>
      <w:r>
        <w:rPr>
          <w:rFonts w:ascii="Calibri" w:hAnsi="Calibri"/>
          <w:sz w:val="22"/>
        </w:rPr>
        <w:t xml:space="preserve">That works fine for us, we'd much rather sit now across two tables than wait around for one big one to open up.  </w:t>
      </w:r>
      <w:r>
        <w:rPr>
          <w:rFonts w:ascii="Calibri" w:hAnsi="Calibri"/>
          <w:i/>
          <w:sz w:val="22"/>
        </w:rPr>
        <w:t>Vậy hợp với chúng tôi rồi, chúng tôi thà ngồi ngay ở hai bàn còn hơn chờ một bàn lớn trống ra.</w:t>
      </w:r>
    </w:p>
    <w:p>
      <w:pPr>
        <w:spacing w:after="160" w:line="312" w:lineRule="auto"/>
        <w:jc w:val="both"/>
      </w:pPr>
      <w:r>
        <w:rPr>
          <w:rFonts w:ascii="Calibri" w:hAnsi="Calibri"/>
          <w:b/>
          <w:sz w:val="22"/>
        </w:rPr>
        <w:t xml:space="preserve">Ms Lan: </w:t>
      </w:r>
      <w:r>
        <w:rPr>
          <w:rFonts w:ascii="Calibri" w:hAnsi="Calibri"/>
          <w:sz w:val="22"/>
        </w:rPr>
        <w:t xml:space="preserve">While we wait for a table, would it be alright if we ordered a couple of drinks at the counter first?  </w:t>
      </w:r>
      <w:r>
        <w:rPr>
          <w:rFonts w:ascii="Calibri" w:hAnsi="Calibri"/>
          <w:i/>
          <w:sz w:val="22"/>
        </w:rPr>
        <w:t>Trong lúc chờ bàn, chúng tôi gọi vài ly nước ở quầy trước có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feel free to order at the counter, and I'll come find you the moment your table is ready.  </w:t>
      </w:r>
      <w:r>
        <w:rPr>
          <w:rFonts w:ascii="Calibri" w:hAnsi="Calibri"/>
          <w:i/>
          <w:sz w:val="22"/>
        </w:rPr>
        <w:t>Được chứ, cứ gọi ở quầy thoải mái, tôi sẽ ra tìm mọi người ngay khi bàn sẵn sàng.</w:t>
      </w:r>
    </w:p>
    <w:p>
      <w:pPr>
        <w:spacing w:after="160" w:line="312" w:lineRule="auto"/>
        <w:jc w:val="both"/>
      </w:pPr>
      <w:r>
        <w:rPr>
          <w:rFonts w:ascii="Calibri" w:hAnsi="Calibri"/>
          <w:b/>
          <w:sz w:val="22"/>
        </w:rPr>
        <w:t xml:space="preserve">Ms Lan: </w:t>
      </w:r>
      <w:r>
        <w:rPr>
          <w:rFonts w:ascii="Calibri" w:hAnsi="Calibri"/>
          <w:sz w:val="22"/>
        </w:rPr>
        <w:t xml:space="preserve">Perfect, that gives us something to do while we wait instead of just standing around by the door.  </w:t>
      </w:r>
      <w:r>
        <w:rPr>
          <w:rFonts w:ascii="Calibri" w:hAnsi="Calibri"/>
          <w:i/>
          <w:sz w:val="22"/>
        </w:rPr>
        <w:t>Hoàn hảo, vậy chúng tôi có việc để làm trong lúc chờ thay vì chỉ đứng cạnh cửa.</w:t>
      </w:r>
    </w:p>
    <w:p>
      <w:pPr>
        <w:spacing w:after="160" w:line="312" w:lineRule="auto"/>
        <w:jc w:val="both"/>
      </w:pPr>
      <w:r>
        <w:rPr>
          <w:rFonts w:ascii="Calibri" w:hAnsi="Calibri"/>
          <w:b/>
          <w:sz w:val="22"/>
        </w:rPr>
        <w:t xml:space="preserve">Ms Lan: </w:t>
      </w:r>
      <w:r>
        <w:rPr>
          <w:rFonts w:ascii="Calibri" w:hAnsi="Calibri"/>
          <w:sz w:val="22"/>
        </w:rPr>
        <w:t xml:space="preserve">How many groups are ahead of us on the waiting list right now? Just curious how much longer we might be waiting.  </w:t>
      </w:r>
      <w:r>
        <w:rPr>
          <w:rFonts w:ascii="Calibri" w:hAnsi="Calibri"/>
          <w:i/>
          <w:sz w:val="22"/>
        </w:rPr>
        <w:t>Hiện có bao nhiêu nhóm đang xếp trước chúng tôi trong danh sách chờ vậy ạ? Tôi chỉ tò mò còn phải chờ bao lâu nữa thôi.</w:t>
      </w:r>
    </w:p>
    <w:p>
      <w:pPr>
        <w:spacing w:after="160" w:line="312" w:lineRule="auto"/>
        <w:jc w:val="both"/>
      </w:pPr>
      <w:r>
        <w:rPr>
          <w:rFonts w:ascii="Calibri" w:hAnsi="Calibri"/>
          <w:b/>
          <w:sz w:val="22"/>
        </w:rPr>
        <w:t xml:space="preserve">Mr Applecross: </w:t>
      </w:r>
      <w:r>
        <w:rPr>
          <w:rFonts w:ascii="Calibri" w:hAnsi="Calibri"/>
          <w:sz w:val="22"/>
        </w:rPr>
        <w:t xml:space="preserve">Just two groups ahead of you, and one of them looks close to finishing up, so it shouldn't be too much longer.  </w:t>
      </w:r>
      <w:r>
        <w:rPr>
          <w:rFonts w:ascii="Calibri" w:hAnsi="Calibri"/>
          <w:i/>
          <w:sz w:val="22"/>
        </w:rPr>
        <w:t>Chỉ hai nhóm trước nhóm mình thôi, và một nhóm có vẻ sắp ăn xong rồi, nên chắc không lâu nữa đâu.</w:t>
      </w:r>
    </w:p>
    <w:p>
      <w:pPr>
        <w:spacing w:after="160" w:line="312" w:lineRule="auto"/>
        <w:jc w:val="both"/>
      </w:pPr>
      <w:r>
        <w:rPr>
          <w:rFonts w:ascii="Calibri" w:hAnsi="Calibri"/>
          <w:b/>
          <w:sz w:val="22"/>
        </w:rPr>
        <w:t xml:space="preserve">Ms Lan: </w:t>
      </w:r>
      <w:r>
        <w:rPr>
          <w:rFonts w:ascii="Calibri" w:hAnsi="Calibri"/>
          <w:sz w:val="22"/>
        </w:rPr>
        <w:t xml:space="preserve">That's reassuring, thank you for the update, we'll just wait here by the window until you call our name.  </w:t>
      </w:r>
      <w:r>
        <w:rPr>
          <w:rFonts w:ascii="Calibri" w:hAnsi="Calibri"/>
          <w:i/>
          <w:sz w:val="22"/>
        </w:rPr>
        <w:t>Nghe yên tâm đấy, cảm ơn anh đã cập nhật, chúng tôi sẽ đợi ngay đây bên cửa sổ cho đến khi anh gọi tên.</w:t>
      </w:r>
    </w:p>
    <w:p>
      <w:pPr>
        <w:spacing w:after="160" w:line="312" w:lineRule="auto"/>
        <w:jc w:val="both"/>
      </w:pPr>
      <w:r>
        <w:rPr>
          <w:rFonts w:ascii="Calibri" w:hAnsi="Calibri"/>
          <w:b/>
          <w:sz w:val="22"/>
        </w:rPr>
        <w:t xml:space="preserve">Ms Lan: </w:t>
      </w:r>
      <w:r>
        <w:rPr>
          <w:rFonts w:ascii="Calibri" w:hAnsi="Calibri"/>
          <w:sz w:val="22"/>
        </w:rPr>
        <w:t xml:space="preserve">Could you text me when our table is ready? We're just going to step out for some fresh air for a few minutes.  </w:t>
      </w:r>
      <w:r>
        <w:rPr>
          <w:rFonts w:ascii="Calibri" w:hAnsi="Calibri"/>
          <w:i/>
          <w:sz w:val="22"/>
        </w:rPr>
        <w:t>Anh có thể nhắn tin khi bàn của chúng tôi sẵn sàng không ạ? Chúng tôi định ra ngoài hít thở không khí trong lành một chút.</w:t>
      </w:r>
    </w:p>
    <w:p>
      <w:pPr>
        <w:spacing w:after="160" w:line="312" w:lineRule="auto"/>
        <w:jc w:val="both"/>
      </w:pPr>
      <w:r>
        <w:rPr>
          <w:rFonts w:ascii="Calibri" w:hAnsi="Calibri"/>
          <w:b/>
          <w:sz w:val="22"/>
        </w:rPr>
        <w:t xml:space="preserve">Mr Applecross: </w:t>
      </w:r>
      <w:r>
        <w:rPr>
          <w:rFonts w:ascii="Calibri" w:hAnsi="Calibri"/>
          <w:sz w:val="22"/>
        </w:rPr>
        <w:t xml:space="preserve">Of course, just leave me your number and I'll message you the second your table opens up.  </w:t>
      </w:r>
      <w:r>
        <w:rPr>
          <w:rFonts w:ascii="Calibri" w:hAnsi="Calibri"/>
          <w:i/>
          <w:sz w:val="22"/>
        </w:rPr>
        <w:t>Được chứ, chị để lại số điện thoại cho tôi, tôi sẽ nhắn ngay khi bàn của mọi người trống.</w:t>
      </w:r>
    </w:p>
    <w:p>
      <w:pPr>
        <w:spacing w:after="160" w:line="312" w:lineRule="auto"/>
        <w:jc w:val="both"/>
      </w:pPr>
      <w:r>
        <w:rPr>
          <w:rFonts w:ascii="Calibri" w:hAnsi="Calibri"/>
          <w:b/>
          <w:sz w:val="22"/>
        </w:rPr>
        <w:t xml:space="preserve">Ms Lan: </w:t>
      </w:r>
      <w:r>
        <w:rPr>
          <w:rFonts w:ascii="Calibri" w:hAnsi="Calibri"/>
          <w:sz w:val="22"/>
        </w:rPr>
        <w:t xml:space="preserve">Thank you, that's much better than standing around inside, we'll be right outside the front door.  </w:t>
      </w:r>
      <w:r>
        <w:rPr>
          <w:rFonts w:ascii="Calibri" w:hAnsi="Calibri"/>
          <w:i/>
          <w:sz w:val="22"/>
        </w:rPr>
        <w:t>Cảm ơn anh, vậy tốt hơn nhiều so với đứng chờ trong này, chúng tôi sẽ ở ngay ngoài cửa trước.</w:t>
      </w:r>
    </w:p>
    <w:p>
      <w:pPr>
        <w:spacing w:after="160" w:line="312" w:lineRule="auto"/>
        <w:jc w:val="both"/>
      </w:pPr>
      <w:r>
        <w:rPr>
          <w:rFonts w:ascii="Calibri" w:hAnsi="Calibri"/>
          <w:b/>
          <w:sz w:val="22"/>
        </w:rPr>
        <w:t xml:space="preserve">Mr Applecross: </w:t>
      </w:r>
      <w:r>
        <w:rPr>
          <w:rFonts w:ascii="Calibri" w:hAnsi="Calibri"/>
          <w:sz w:val="22"/>
        </w:rPr>
        <w:t xml:space="preserve">Good afternoon, this is the café returning your call about a table for six people this weekend, is now a good time to talk?  </w:t>
      </w:r>
      <w:r>
        <w:rPr>
          <w:rFonts w:ascii="Calibri" w:hAnsi="Calibri"/>
          <w:i/>
          <w:sz w:val="22"/>
        </w:rPr>
        <w:t>Chào buổi chiều, đây là quán gọi lại về việc đặt bàn cho sáu người cuối tuần này, bây giờ chị có tiện nói chuyện không ạ?</w:t>
      </w:r>
    </w:p>
    <w:p>
      <w:pPr>
        <w:spacing w:after="160" w:line="312" w:lineRule="auto"/>
        <w:jc w:val="both"/>
      </w:pPr>
      <w:r>
        <w:rPr>
          <w:rFonts w:ascii="Calibri" w:hAnsi="Calibri"/>
          <w:b/>
          <w:sz w:val="22"/>
        </w:rPr>
        <w:t xml:space="preserve">Ms Lan: </w:t>
      </w:r>
      <w:r>
        <w:rPr>
          <w:rFonts w:ascii="Calibri" w:hAnsi="Calibri"/>
          <w:sz w:val="22"/>
        </w:rPr>
        <w:t xml:space="preserve">Yes, perfect timing, actually, I was just about to call you back about that same reservation.  </w:t>
      </w:r>
      <w:r>
        <w:rPr>
          <w:rFonts w:ascii="Calibri" w:hAnsi="Calibri"/>
          <w:i/>
          <w:sz w:val="22"/>
        </w:rPr>
        <w:t>Vâng, đúng lúc quá, thật ra tôi cũng định gọi lại cho anh về việc đặt bàn đó.</w:t>
      </w:r>
    </w:p>
    <w:p>
      <w:pPr>
        <w:spacing w:after="160" w:line="312" w:lineRule="auto"/>
        <w:jc w:val="both"/>
      </w:pPr>
      <w:r>
        <w:rPr>
          <w:rFonts w:ascii="Calibri" w:hAnsi="Calibri"/>
          <w:b/>
          <w:sz w:val="22"/>
        </w:rPr>
        <w:t xml:space="preserve">Mr Applecross: </w:t>
      </w:r>
      <w:r>
        <w:rPr>
          <w:rFonts w:ascii="Calibri" w:hAnsi="Calibri"/>
          <w:sz w:val="22"/>
        </w:rPr>
        <w:t xml:space="preserve">Great, we can offer you Saturday evening at seven, or Sunday afternoon around one, whichever suits your group better.  </w:t>
      </w:r>
      <w:r>
        <w:rPr>
          <w:rFonts w:ascii="Calibri" w:hAnsi="Calibri"/>
          <w:i/>
          <w:sz w:val="22"/>
        </w:rPr>
        <w:t>Tuyệt, chúng tôi có thể xếp tối thứ Bảy lúc bảy giờ, hoặc chiều Chủ Nhật khoảng một giờ, tùy nhóm chị thấy hợp hơn.</w:t>
      </w:r>
    </w:p>
    <w:p>
      <w:pPr>
        <w:spacing w:after="160" w:line="312" w:lineRule="auto"/>
        <w:jc w:val="both"/>
      </w:pPr>
      <w:r>
        <w:rPr>
          <w:rFonts w:ascii="Calibri" w:hAnsi="Calibri"/>
          <w:b/>
          <w:sz w:val="22"/>
        </w:rPr>
        <w:t xml:space="preserve">Ms Lan: </w:t>
      </w:r>
      <w:r>
        <w:rPr>
          <w:rFonts w:ascii="Calibri" w:hAnsi="Calibri"/>
          <w:sz w:val="22"/>
        </w:rPr>
        <w:t xml:space="preserve">I'm calling to ask whether you have any tables left for a party of three around eight o'clock this evening.  </w:t>
      </w:r>
      <w:r>
        <w:rPr>
          <w:rFonts w:ascii="Calibri" w:hAnsi="Calibri"/>
          <w:i/>
          <w:sz w:val="22"/>
        </w:rPr>
        <w:t>Tôi gọi để hỏi anh còn bàn nào cho ba người khoảng tám giờ tối nay không ạ.</w:t>
      </w:r>
    </w:p>
    <w:p>
      <w:pPr>
        <w:spacing w:after="160" w:line="312" w:lineRule="auto"/>
        <w:jc w:val="both"/>
      </w:pPr>
      <w:r>
        <w:rPr>
          <w:rFonts w:ascii="Calibri" w:hAnsi="Calibri"/>
          <w:b/>
          <w:sz w:val="22"/>
        </w:rPr>
        <w:t xml:space="preserve">Mr Applecross: </w:t>
      </w:r>
      <w:r>
        <w:rPr>
          <w:rFonts w:ascii="Calibri" w:hAnsi="Calibri"/>
          <w:sz w:val="22"/>
        </w:rPr>
        <w:t xml:space="preserve">Let me check our book quickly, yes, we have one table left at that time, would you like me to reserve it under your name?  </w:t>
      </w:r>
      <w:r>
        <w:rPr>
          <w:rFonts w:ascii="Calibri" w:hAnsi="Calibri"/>
          <w:i/>
          <w:sz w:val="22"/>
        </w:rPr>
        <w:t>Để tôi kiểm tra sổ nhanh, vâng, chúng tôi còn một bàn vào giờ đó, tôi đặt dưới tên chị nhé?</w:t>
      </w:r>
    </w:p>
    <w:p>
      <w:pPr>
        <w:spacing w:after="160" w:line="312" w:lineRule="auto"/>
        <w:jc w:val="both"/>
      </w:pPr>
      <w:r>
        <w:rPr>
          <w:rFonts w:ascii="Calibri" w:hAnsi="Calibri"/>
          <w:b/>
          <w:sz w:val="22"/>
        </w:rPr>
        <w:t xml:space="preserve">Ms Lan: </w:t>
      </w:r>
      <w:r>
        <w:rPr>
          <w:rFonts w:ascii="Calibri" w:hAnsi="Calibri"/>
          <w:sz w:val="22"/>
        </w:rPr>
        <w:t xml:space="preserve">Yes, please, that would be wonderful, thank you so much for squeezing us in on such short notice tonight.  </w:t>
      </w:r>
      <w:r>
        <w:rPr>
          <w:rFonts w:ascii="Calibri" w:hAnsi="Calibri"/>
          <w:i/>
          <w:sz w:val="22"/>
        </w:rPr>
        <w:t>Vâng, làm ơn, tuyệt quá, cảm ơn anh nhiều vì đã sắp xếp cho chúng tôi dù báo gấp thế này.</w:t>
      </w:r>
    </w:p>
    <w:p>
      <w:pPr>
        <w:spacing w:after="160" w:line="312" w:lineRule="auto"/>
        <w:jc w:val="both"/>
      </w:pPr>
      <w:r>
        <w:rPr>
          <w:rFonts w:ascii="Calibri" w:hAnsi="Calibri"/>
          <w:b/>
          <w:sz w:val="22"/>
        </w:rPr>
        <w:t xml:space="preserve">Ms Lan: </w:t>
      </w:r>
      <w:r>
        <w:rPr>
          <w:rFonts w:ascii="Calibri" w:hAnsi="Calibri"/>
          <w:sz w:val="22"/>
        </w:rPr>
        <w:t xml:space="preserve">I'm calling on behalf of my sister, she'd like to reserve a table for a small anniversary dinner sometime next weekend.  </w:t>
      </w:r>
      <w:r>
        <w:rPr>
          <w:rFonts w:ascii="Calibri" w:hAnsi="Calibri"/>
          <w:i/>
          <w:sz w:val="22"/>
        </w:rPr>
        <w:t>Tôi gọi thay cho chị gái tôi, chị ấy muốn đặt bàn cho một bữa tối kỷ niệm nhỏ vào cuối tuần sau.</w:t>
      </w:r>
    </w:p>
    <w:p>
      <w:pPr>
        <w:spacing w:after="160" w:line="312" w:lineRule="auto"/>
        <w:jc w:val="both"/>
      </w:pPr>
      <w:r>
        <w:rPr>
          <w:rFonts w:ascii="Calibri" w:hAnsi="Calibri"/>
          <w:b/>
          <w:sz w:val="22"/>
        </w:rPr>
        <w:t xml:space="preserve">Mr Applecross: </w:t>
      </w:r>
      <w:r>
        <w:rPr>
          <w:rFonts w:ascii="Calibri" w:hAnsi="Calibri"/>
          <w:sz w:val="22"/>
        </w:rPr>
        <w:t xml:space="preserve">How lovely, congratulations to her, let me pull up next weekend's calendar and see what quiet tables we might have available.  </w:t>
      </w:r>
      <w:r>
        <w:rPr>
          <w:rFonts w:ascii="Calibri" w:hAnsi="Calibri"/>
          <w:i/>
          <w:sz w:val="22"/>
        </w:rPr>
        <w:t>Nghe hay quá, chúc mừng chị ấy, để tôi mở lịch cuối tuần sau xem còn bàn yên tĩnh nào trống không.</w:t>
      </w:r>
    </w:p>
    <w:p>
      <w:pPr>
        <w:spacing w:after="160" w:line="312" w:lineRule="auto"/>
        <w:jc w:val="both"/>
      </w:pPr>
      <w:r>
        <w:rPr>
          <w:rFonts w:ascii="Calibri" w:hAnsi="Calibri"/>
          <w:b/>
          <w:sz w:val="22"/>
        </w:rPr>
        <w:t xml:space="preserve">Ms Lan: </w:t>
      </w:r>
      <w:r>
        <w:rPr>
          <w:rFonts w:ascii="Calibri" w:hAnsi="Calibri"/>
          <w:sz w:val="22"/>
        </w:rPr>
        <w:t xml:space="preserve">Thank you, she'd really appreciate somewhere a little more private if that's at all possible for the occasion.  </w:t>
      </w:r>
      <w:r>
        <w:rPr>
          <w:rFonts w:ascii="Calibri" w:hAnsi="Calibri"/>
          <w:i/>
          <w:sz w:val="22"/>
        </w:rPr>
        <w:t>Cảm ơn anh, chị ấy sẽ rất cảm kích nếu có chỗ riêng tư hơn một chút cho dịp này, nếu có thể.</w:t>
      </w:r>
    </w:p>
    <w:p>
      <w:pPr>
        <w:spacing w:after="160" w:line="312" w:lineRule="auto"/>
        <w:jc w:val="both"/>
      </w:pPr>
      <w:r>
        <w:rPr>
          <w:rFonts w:ascii="Calibri" w:hAnsi="Calibri"/>
          <w:b/>
          <w:sz w:val="22"/>
        </w:rPr>
        <w:t xml:space="preserve">Mr Applecross: </w:t>
      </w:r>
      <w:r>
        <w:rPr>
          <w:rFonts w:ascii="Calibri" w:hAnsi="Calibri"/>
          <w:sz w:val="22"/>
        </w:rPr>
        <w:t xml:space="preserve">This is just a courtesy call to remind you about your reservation for tomorrow evening at seven thirty, is that still convenient for you?  </w:t>
      </w:r>
      <w:r>
        <w:rPr>
          <w:rFonts w:ascii="Calibri" w:hAnsi="Calibri"/>
          <w:i/>
          <w:sz w:val="22"/>
        </w:rPr>
        <w:t>Đây là cuộc gọi nhắc nhở về lịch đặt bàn của chị vào tối mai lúc bảy giờ rưỡi, vẫn tiện cho chị chứ ạ?</w:t>
      </w:r>
    </w:p>
    <w:p>
      <w:pPr>
        <w:spacing w:after="160" w:line="312" w:lineRule="auto"/>
        <w:jc w:val="both"/>
      </w:pPr>
      <w:r>
        <w:rPr>
          <w:rFonts w:ascii="Calibri" w:hAnsi="Calibri"/>
          <w:b/>
          <w:sz w:val="22"/>
        </w:rPr>
        <w:t xml:space="preserve">Ms Lan: </w:t>
      </w:r>
      <w:r>
        <w:rPr>
          <w:rFonts w:ascii="Calibri" w:hAnsi="Calibri"/>
          <w:sz w:val="22"/>
        </w:rPr>
        <w:t xml:space="preserve">Yes, that's still perfect, thank you for the reminder, I always appreciate a quick call to keep everything on track.  </w:t>
      </w:r>
      <w:r>
        <w:rPr>
          <w:rFonts w:ascii="Calibri" w:hAnsi="Calibri"/>
          <w:i/>
          <w:sz w:val="22"/>
        </w:rPr>
        <w:t>Vâng, vẫn hoàn hảo, cảm ơn anh đã nhắc, tôi luôn thích một cuộc gọi nhanh để mọi thứ đúng kế hoạch.</w:t>
      </w:r>
    </w:p>
    <w:p>
      <w:pPr>
        <w:spacing w:after="160" w:line="312" w:lineRule="auto"/>
        <w:jc w:val="both"/>
      </w:pPr>
      <w:r>
        <w:rPr>
          <w:rFonts w:ascii="Calibri" w:hAnsi="Calibri"/>
          <w:b/>
          <w:sz w:val="22"/>
        </w:rPr>
        <w:t xml:space="preserve">Mr Applecross: </w:t>
      </w:r>
      <w:r>
        <w:rPr>
          <w:rFonts w:ascii="Calibri" w:hAnsi="Calibri"/>
          <w:sz w:val="22"/>
        </w:rPr>
        <w:t xml:space="preserve">Wonderful, we'll see you both tomorrow then, and I'll have your usual table by the window ready and waiting.  </w:t>
      </w:r>
      <w:r>
        <w:rPr>
          <w:rFonts w:ascii="Calibri" w:hAnsi="Calibri"/>
          <w:i/>
          <w:sz w:val="22"/>
        </w:rPr>
        <w:t>Tuyệt quá, vậy hẹn gặp chị và người đi cùng ngày mai, và tôi sẽ chuẩn bị sẵn bàn quen thuộc bên cửa sổ cho mọi người.</w:t>
      </w:r>
    </w:p>
    <w:p>
      <w:pPr>
        <w:spacing w:after="160" w:line="312" w:lineRule="auto"/>
        <w:jc w:val="both"/>
      </w:pPr>
      <w:r>
        <w:rPr>
          <w:rFonts w:ascii="Calibri" w:hAnsi="Calibri"/>
          <w:b/>
          <w:sz w:val="22"/>
        </w:rPr>
        <w:t xml:space="preserve">Ms Lan: </w:t>
      </w:r>
      <w:r>
        <w:rPr>
          <w:rFonts w:ascii="Calibri" w:hAnsi="Calibri"/>
          <w:sz w:val="22"/>
        </w:rPr>
        <w:t xml:space="preserve">Now that it's colder outside, is the outdoor patio still open, or have you closed it down for the season already?  </w:t>
      </w:r>
      <w:r>
        <w:rPr>
          <w:rFonts w:ascii="Calibri" w:hAnsi="Calibri"/>
          <w:i/>
          <w:sz w:val="22"/>
        </w:rPr>
        <w:t>Giờ trời lạnh hơn rồi, sân ngoài trời vẫn còn mở không ạ, hay anh đã đóng cửa vì hết mùa rồi?</w:t>
      </w:r>
    </w:p>
    <w:p>
      <w:pPr>
        <w:spacing w:after="160" w:line="312" w:lineRule="auto"/>
        <w:jc w:val="both"/>
      </w:pPr>
      <w:r>
        <w:rPr>
          <w:rFonts w:ascii="Calibri" w:hAnsi="Calibri"/>
          <w:b/>
          <w:sz w:val="22"/>
        </w:rPr>
        <w:t xml:space="preserve">Mr Applecross: </w:t>
      </w:r>
      <w:r>
        <w:rPr>
          <w:rFonts w:ascii="Calibri" w:hAnsi="Calibri"/>
          <w:sz w:val="22"/>
        </w:rPr>
        <w:t xml:space="preserve">We closed the patio just last week, actually, but we do have heaters set up near the window if you'd like that view instead.  </w:t>
      </w:r>
      <w:r>
        <w:rPr>
          <w:rFonts w:ascii="Calibri" w:hAnsi="Calibri"/>
          <w:i/>
          <w:sz w:val="22"/>
        </w:rPr>
        <w:t>Thật ra tuần trước chúng tôi vừa đóng sân rồi, nhưng có lò sưởi đặt gần cửa sổ nếu chị vẫn muốn ngắm cảnh đó.</w:t>
      </w:r>
    </w:p>
    <w:p>
      <w:pPr>
        <w:spacing w:after="160" w:line="312" w:lineRule="auto"/>
        <w:jc w:val="both"/>
      </w:pPr>
      <w:r>
        <w:rPr>
          <w:rFonts w:ascii="Calibri" w:hAnsi="Calibri"/>
          <w:b/>
          <w:sz w:val="22"/>
        </w:rPr>
        <w:t xml:space="preserve">Ms Lan: </w:t>
      </w:r>
      <w:r>
        <w:rPr>
          <w:rFonts w:ascii="Calibri" w:hAnsi="Calibri"/>
          <w:sz w:val="22"/>
        </w:rPr>
        <w:t xml:space="preserve">That sounds like a nice compromise, I'll take a table near the window with the heater then, thank you.  </w:t>
      </w:r>
      <w:r>
        <w:rPr>
          <w:rFonts w:ascii="Calibri" w:hAnsi="Calibri"/>
          <w:i/>
          <w:sz w:val="22"/>
        </w:rPr>
        <w:t>Nghe hợp lý đấy, vậy cho tôi bàn gần cửa sổ có lò sưởi, cảm ơn anh.</w:t>
      </w:r>
    </w:p>
    <w:p>
      <w:pPr>
        <w:spacing w:after="160" w:line="312" w:lineRule="auto"/>
        <w:jc w:val="both"/>
      </w:pPr>
      <w:r>
        <w:rPr>
          <w:rFonts w:ascii="Calibri" w:hAnsi="Calibri"/>
          <w:b/>
          <w:sz w:val="22"/>
        </w:rPr>
        <w:t xml:space="preserve">Ms Lan: </w:t>
      </w:r>
      <w:r>
        <w:rPr>
          <w:rFonts w:ascii="Calibri" w:hAnsi="Calibri"/>
          <w:sz w:val="22"/>
        </w:rPr>
        <w:t xml:space="preserve">The sun is quite strong through the window right now, could we move to a table with a bit more shade instead?  </w:t>
      </w:r>
      <w:r>
        <w:rPr>
          <w:rFonts w:ascii="Calibri" w:hAnsi="Calibri"/>
          <w:i/>
          <w:sz w:val="22"/>
        </w:rPr>
        <w:t>Ánh nắng qua cửa sổ hiện khá gắt, chúng tôi có thể chuyển sang bàn có bóng râm hơn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there's a shadier table just a little further inside, let me help you move your things over right now.  </w:t>
      </w:r>
      <w:r>
        <w:rPr>
          <w:rFonts w:ascii="Calibri" w:hAnsi="Calibri"/>
          <w:i/>
          <w:sz w:val="22"/>
        </w:rPr>
        <w:t>Được chứ, có một bàn râm mát hơn ở phía trong một chút, để tôi giúp chị chuyển đồ qua ngay.</w:t>
      </w:r>
    </w:p>
    <w:p>
      <w:pPr>
        <w:spacing w:after="160" w:line="312" w:lineRule="auto"/>
        <w:jc w:val="both"/>
      </w:pPr>
      <w:r>
        <w:rPr>
          <w:rFonts w:ascii="Calibri" w:hAnsi="Calibri"/>
          <w:b/>
          <w:sz w:val="22"/>
        </w:rPr>
        <w:t xml:space="preserve">Ms Lan: </w:t>
      </w:r>
      <w:r>
        <w:rPr>
          <w:rFonts w:ascii="Calibri" w:hAnsi="Calibri"/>
          <w:sz w:val="22"/>
        </w:rPr>
        <w:t xml:space="preserve">Thank you, I was starting to squint quite a bit trying to read the menu in all that bright sunlight.  </w:t>
      </w:r>
      <w:r>
        <w:rPr>
          <w:rFonts w:ascii="Calibri" w:hAnsi="Calibri"/>
          <w:i/>
          <w:sz w:val="22"/>
        </w:rPr>
        <w:t>Cảm ơn anh, tôi bắt đầu phải nheo mắt khá nhiều để đọc thực đơn dưới ánh nắng chói vậy.</w:t>
      </w:r>
    </w:p>
    <w:p>
      <w:pPr>
        <w:spacing w:after="160" w:line="312" w:lineRule="auto"/>
        <w:jc w:val="both"/>
      </w:pPr>
      <w:r>
        <w:rPr>
          <w:rFonts w:ascii="Calibri" w:hAnsi="Calibri"/>
          <w:b/>
          <w:sz w:val="22"/>
        </w:rPr>
        <w:t xml:space="preserve">Ms Lan: </w:t>
      </w:r>
      <w:r>
        <w:rPr>
          <w:rFonts w:ascii="Calibri" w:hAnsi="Calibri"/>
          <w:sz w:val="22"/>
        </w:rPr>
        <w:t xml:space="preserve">Could we reserve the patio table for a small group celebration next month, assuming the weather cooperates with us by then?  </w:t>
      </w:r>
      <w:r>
        <w:rPr>
          <w:rFonts w:ascii="Calibri" w:hAnsi="Calibri"/>
          <w:i/>
          <w:sz w:val="22"/>
        </w:rPr>
        <w:t>Chúng tôi có thể đặt trước bàn ngoài sân cho một buổi tụ họp nhỏ tháng sau, nếu thời tiết ủng hộ lúc đó không ạ?</w:t>
      </w:r>
    </w:p>
    <w:p>
      <w:pPr>
        <w:spacing w:after="160" w:line="312" w:lineRule="auto"/>
        <w:jc w:val="both"/>
      </w:pPr>
      <w:r>
        <w:rPr>
          <w:rFonts w:ascii="Calibri" w:hAnsi="Calibri"/>
          <w:b/>
          <w:sz w:val="22"/>
        </w:rPr>
        <w:t xml:space="preserve">Mr Applecross: </w:t>
      </w:r>
      <w:r>
        <w:rPr>
          <w:rFonts w:ascii="Calibri" w:hAnsi="Calibri"/>
          <w:sz w:val="22"/>
        </w:rPr>
        <w:t xml:space="preserve">We can pencil that in now, and I'll call you closer to the date to confirm everything once we check the forecast.  </w:t>
      </w:r>
      <w:r>
        <w:rPr>
          <w:rFonts w:ascii="Calibri" w:hAnsi="Calibri"/>
          <w:i/>
          <w:sz w:val="22"/>
        </w:rPr>
        <w:t>Chúng tôi có thể ghi tạm ngay bây giờ, và tôi sẽ gọi lại gần ngày đó để xác nhận sau khi xem dự báo thời tiết.</w:t>
      </w:r>
    </w:p>
    <w:p>
      <w:pPr>
        <w:spacing w:after="160" w:line="312" w:lineRule="auto"/>
        <w:jc w:val="both"/>
      </w:pPr>
      <w:r>
        <w:rPr>
          <w:rFonts w:ascii="Calibri" w:hAnsi="Calibri"/>
          <w:b/>
          <w:sz w:val="22"/>
        </w:rPr>
        <w:t xml:space="preserve">Ms Lan: </w:t>
      </w:r>
      <w:r>
        <w:rPr>
          <w:rFonts w:ascii="Calibri" w:hAnsi="Calibri"/>
          <w:sz w:val="22"/>
        </w:rPr>
        <w:t xml:space="preserve">That sounds fair, thank you for being upfront about the weather possibly affecting our plans for that day.  </w:t>
      </w:r>
      <w:r>
        <w:rPr>
          <w:rFonts w:ascii="Calibri" w:hAnsi="Calibri"/>
          <w:i/>
          <w:sz w:val="22"/>
        </w:rPr>
        <w:t>Nghe hợp lý đấy, cảm ơn anh đã thẳng thắn về việc thời tiết có thể ảnh hưởng đến kế hoạch của chúng tôi hôm đó.</w:t>
      </w:r>
    </w:p>
    <w:p>
      <w:pPr>
        <w:spacing w:after="160" w:line="312" w:lineRule="auto"/>
        <w:jc w:val="both"/>
      </w:pPr>
      <w:r>
        <w:rPr>
          <w:rFonts w:ascii="Calibri" w:hAnsi="Calibri"/>
          <w:b/>
          <w:sz w:val="22"/>
        </w:rPr>
        <w:t xml:space="preserve">Ms Lan: </w:t>
      </w:r>
      <w:r>
        <w:rPr>
          <w:rFonts w:ascii="Calibri" w:hAnsi="Calibri"/>
          <w:sz w:val="22"/>
        </w:rPr>
        <w:t xml:space="preserve">The window table is taken right now, would it be alright if we just waited nearby until it becomes free again?  </w:t>
      </w:r>
      <w:r>
        <w:rPr>
          <w:rFonts w:ascii="Calibri" w:hAnsi="Calibri"/>
          <w:i/>
          <w:sz w:val="22"/>
        </w:rPr>
        <w:t>Bàn cửa sổ hiện đang có người ngồi, chúng tôi có thể chờ gần đó cho đến khi trống lại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that table should clear up in about ten minutes, feel free to wait at the counter in the meantime.  </w:t>
      </w:r>
      <w:r>
        <w:rPr>
          <w:rFonts w:ascii="Calibri" w:hAnsi="Calibri"/>
          <w:i/>
          <w:sz w:val="22"/>
        </w:rPr>
        <w:t>Được chứ, bàn đó chắc sẽ trống trong khoảng mười phút, mọi người cứ chờ ở quầy trong lúc đó.</w:t>
      </w:r>
    </w:p>
    <w:p>
      <w:pPr>
        <w:spacing w:after="160" w:line="312" w:lineRule="auto"/>
        <w:jc w:val="both"/>
      </w:pPr>
      <w:r>
        <w:rPr>
          <w:rFonts w:ascii="Calibri" w:hAnsi="Calibri"/>
          <w:b/>
          <w:sz w:val="22"/>
        </w:rPr>
        <w:t xml:space="preserve">Ms Lan: </w:t>
      </w:r>
      <w:r>
        <w:rPr>
          <w:rFonts w:ascii="Calibri" w:hAnsi="Calibri"/>
          <w:sz w:val="22"/>
        </w:rPr>
        <w:t xml:space="preserve">Thank you, that window view is worth the short wait for us, honestly, we really do love that spot.  </w:t>
      </w:r>
      <w:r>
        <w:rPr>
          <w:rFonts w:ascii="Calibri" w:hAnsi="Calibri"/>
          <w:i/>
          <w:sz w:val="22"/>
        </w:rPr>
        <w:t>Cảm ơn anh, khung cảnh cửa sổ đó đáng để chờ một chút, thành thật chúng tôi rất thích chỗ đó.</w:t>
      </w:r>
    </w:p>
    <w:p>
      <w:pPr>
        <w:spacing w:after="160" w:line="312" w:lineRule="auto"/>
        <w:jc w:val="both"/>
      </w:pPr>
      <w:r>
        <w:rPr>
          <w:rFonts w:ascii="Calibri" w:hAnsi="Calibri"/>
          <w:b/>
          <w:sz w:val="22"/>
        </w:rPr>
        <w:t xml:space="preserve">Ms Lan: </w:t>
      </w:r>
      <w:r>
        <w:rPr>
          <w:rFonts w:ascii="Calibri" w:hAnsi="Calibri"/>
          <w:sz w:val="22"/>
        </w:rPr>
        <w:t xml:space="preserve">What time do you usually close on weekday evenings? I want to make sure we have enough time before you shut for the night.  </w:t>
      </w:r>
      <w:r>
        <w:rPr>
          <w:rFonts w:ascii="Calibri" w:hAnsi="Calibri"/>
          <w:i/>
          <w:sz w:val="22"/>
        </w:rPr>
        <w:t>Buổi tối trong tuần thường anh đóng cửa lúc mấy giờ vậy ạ? Tôi muốn chắc chúng tôi có đủ thời gian trước khi anh đóng cửa.</w:t>
      </w:r>
    </w:p>
    <w:p>
      <w:pPr>
        <w:spacing w:after="160" w:line="312" w:lineRule="auto"/>
        <w:jc w:val="both"/>
      </w:pPr>
      <w:r>
        <w:rPr>
          <w:rFonts w:ascii="Calibri" w:hAnsi="Calibri"/>
          <w:b/>
          <w:sz w:val="22"/>
        </w:rPr>
        <w:t xml:space="preserve">Mr Applecross: </w:t>
      </w:r>
      <w:r>
        <w:rPr>
          <w:rFonts w:ascii="Calibri" w:hAnsi="Calibri"/>
          <w:sz w:val="22"/>
        </w:rPr>
        <w:t xml:space="preserve">We close at ten on weekdays, so you have plenty of time for a relaxed dinner without needing to rush at all.  </w:t>
      </w:r>
      <w:r>
        <w:rPr>
          <w:rFonts w:ascii="Calibri" w:hAnsi="Calibri"/>
          <w:i/>
          <w:sz w:val="22"/>
        </w:rPr>
        <w:t>Trong tuần chúng tôi đóng cửa lúc mười giờ, nên mọi người có nhiều thời gian cho một bữa tối thư thả mà không cần vội.</w:t>
      </w:r>
    </w:p>
    <w:p>
      <w:pPr>
        <w:spacing w:after="160" w:line="312" w:lineRule="auto"/>
        <w:jc w:val="both"/>
      </w:pPr>
      <w:r>
        <w:rPr>
          <w:rFonts w:ascii="Calibri" w:hAnsi="Calibri"/>
          <w:b/>
          <w:sz w:val="22"/>
        </w:rPr>
        <w:t xml:space="preserve">Ms Lan: </w:t>
      </w:r>
      <w:r>
        <w:rPr>
          <w:rFonts w:ascii="Calibri" w:hAnsi="Calibri"/>
          <w:sz w:val="22"/>
        </w:rPr>
        <w:t xml:space="preserve">That's good to know, we'll take our time then and enjoy the evening without watching the clock too closely.  </w:t>
      </w:r>
      <w:r>
        <w:rPr>
          <w:rFonts w:ascii="Calibri" w:hAnsi="Calibri"/>
          <w:i/>
          <w:sz w:val="22"/>
        </w:rPr>
        <w:t>Tốt quá khi biết vậy, vậy chúng tôi sẽ thong thả tận hưởng buổi tối mà không cần liên tục ngó đồng hồ.</w:t>
      </w:r>
    </w:p>
    <w:p>
      <w:pPr>
        <w:spacing w:after="160" w:line="312" w:lineRule="auto"/>
        <w:jc w:val="both"/>
      </w:pPr>
      <w:r>
        <w:rPr>
          <w:rFonts w:ascii="Calibri" w:hAnsi="Calibri"/>
          <w:b/>
          <w:sz w:val="22"/>
        </w:rPr>
        <w:t xml:space="preserve">Ms Lan: </w:t>
      </w:r>
      <w:r>
        <w:rPr>
          <w:rFonts w:ascii="Calibri" w:hAnsi="Calibri"/>
          <w:sz w:val="22"/>
        </w:rPr>
        <w:t xml:space="preserve">Are you open on public holidays, or does the café usually close along with most other places in the neighborhood?  </w:t>
      </w:r>
      <w:r>
        <w:rPr>
          <w:rFonts w:ascii="Calibri" w:hAnsi="Calibri"/>
          <w:i/>
          <w:sz w:val="22"/>
        </w:rPr>
        <w:t>Quán có mở cửa vào ngày lễ không ạ, hay thường đóng cửa như phần lớn nơi khác trong khu vực?</w:t>
      </w:r>
    </w:p>
    <w:p>
      <w:pPr>
        <w:spacing w:after="160" w:line="312" w:lineRule="auto"/>
        <w:jc w:val="both"/>
      </w:pPr>
      <w:r>
        <w:rPr>
          <w:rFonts w:ascii="Calibri" w:hAnsi="Calibri"/>
          <w:b/>
          <w:sz w:val="22"/>
        </w:rPr>
        <w:t xml:space="preserve">Mr Applecross: </w:t>
      </w:r>
      <w:r>
        <w:rPr>
          <w:rFonts w:ascii="Calibri" w:hAnsi="Calibri"/>
          <w:sz w:val="22"/>
        </w:rPr>
        <w:t xml:space="preserve">We stay open for most holidays, actually, though we do close for the two major ones each year to give the staff a proper break.  </w:t>
      </w:r>
      <w:r>
        <w:rPr>
          <w:rFonts w:ascii="Calibri" w:hAnsi="Calibri"/>
          <w:i/>
          <w:sz w:val="22"/>
        </w:rPr>
        <w:t>Thật ra chúng tôi vẫn mở cửa vào hầu hết ngày lễ, dù có đóng cửa hai ngày lễ lớn mỗi năm để nhân viên được nghỉ ngơi đúng nghĩa.</w:t>
      </w:r>
    </w:p>
    <w:p>
      <w:pPr>
        <w:spacing w:after="160" w:line="312" w:lineRule="auto"/>
        <w:jc w:val="both"/>
      </w:pPr>
      <w:r>
        <w:rPr>
          <w:rFonts w:ascii="Calibri" w:hAnsi="Calibri"/>
          <w:b/>
          <w:sz w:val="22"/>
        </w:rPr>
        <w:t xml:space="preserve">Ms Lan: </w:t>
      </w:r>
      <w:r>
        <w:rPr>
          <w:rFonts w:ascii="Calibri" w:hAnsi="Calibri"/>
          <w:sz w:val="22"/>
        </w:rPr>
        <w:t xml:space="preserve">That's fair enough, everyone deserves a proper rest, I'll just plan around those two dates from now on.  </w:t>
      </w:r>
      <w:r>
        <w:rPr>
          <w:rFonts w:ascii="Calibri" w:hAnsi="Calibri"/>
          <w:i/>
          <w:sz w:val="22"/>
        </w:rPr>
        <w:t>Vậy hợp lý mà, ai cũng xứng đáng được nghỉ ngơi đúng nghĩa, từ giờ tôi sẽ tính toán tránh hai ngày đó.</w:t>
      </w:r>
    </w:p>
    <w:p>
      <w:pPr>
        <w:spacing w:after="160" w:line="312" w:lineRule="auto"/>
        <w:jc w:val="both"/>
      </w:pPr>
      <w:r>
        <w:rPr>
          <w:rFonts w:ascii="Calibri" w:hAnsi="Calibri"/>
          <w:b/>
          <w:sz w:val="22"/>
        </w:rPr>
        <w:t xml:space="preserve">Ms Lan: </w:t>
      </w:r>
      <w:r>
        <w:rPr>
          <w:rFonts w:ascii="Calibri" w:hAnsi="Calibri"/>
          <w:sz w:val="22"/>
        </w:rPr>
        <w:t xml:space="preserve">I've brought a couple of friends visiting from out of town today, I wanted them to try the place I always talk about.  </w:t>
      </w:r>
      <w:r>
        <w:rPr>
          <w:rFonts w:ascii="Calibri" w:hAnsi="Calibri"/>
          <w:i/>
          <w:sz w:val="22"/>
        </w:rPr>
        <w:t>Hôm nay tôi dẫn vài người bạn từ nơi khác đến chơi, tôi muốn họ thử nơi tôi hay kể mãi.</w:t>
      </w:r>
    </w:p>
    <w:p>
      <w:pPr>
        <w:spacing w:after="160" w:line="312" w:lineRule="auto"/>
        <w:jc w:val="both"/>
      </w:pPr>
      <w:r>
        <w:rPr>
          <w:rFonts w:ascii="Calibri" w:hAnsi="Calibri"/>
          <w:b/>
          <w:sz w:val="22"/>
        </w:rPr>
        <w:t xml:space="preserve">Mr Applecross: </w:t>
      </w:r>
      <w:r>
        <w:rPr>
          <w:rFonts w:ascii="Calibri" w:hAnsi="Calibri"/>
          <w:sz w:val="22"/>
        </w:rPr>
        <w:t xml:space="preserve">Welcome to all of you, any friend of Lan's gets the same warm welcome she always gets from us here.  </w:t>
      </w:r>
      <w:r>
        <w:rPr>
          <w:rFonts w:ascii="Calibri" w:hAnsi="Calibri"/>
          <w:i/>
          <w:sz w:val="22"/>
        </w:rPr>
        <w:t>Chào mừng tất cả mọi người, bất kỳ ai là bạn của chị Lan cũng nhận được sự chào đón nồng hậu như chị luôn nhận được ở đây.</w:t>
      </w:r>
    </w:p>
    <w:p>
      <w:pPr>
        <w:spacing w:after="160" w:line="312" w:lineRule="auto"/>
        <w:jc w:val="both"/>
      </w:pPr>
      <w:r>
        <w:rPr>
          <w:rFonts w:ascii="Calibri" w:hAnsi="Calibri"/>
          <w:b/>
          <w:sz w:val="22"/>
        </w:rPr>
        <w:t xml:space="preserve">Ms Lan: </w:t>
      </w:r>
      <w:r>
        <w:rPr>
          <w:rFonts w:ascii="Calibri" w:hAnsi="Calibri"/>
          <w:sz w:val="22"/>
        </w:rPr>
        <w:t xml:space="preserve">You're too kind, they've heard so much about this place already, and I don't think they'll be disappointed one bit.  </w:t>
      </w:r>
      <w:r>
        <w:rPr>
          <w:rFonts w:ascii="Calibri" w:hAnsi="Calibri"/>
          <w:i/>
          <w:sz w:val="22"/>
        </w:rPr>
        <w:t>Anh tốt quá, họ đã nghe nói rất nhiều về quán này rồi, và tôi nghĩ họ sẽ không thất vọng chút nào đâu.</w:t>
      </w:r>
    </w:p>
    <w:p>
      <w:pPr>
        <w:spacing w:after="160" w:line="312" w:lineRule="auto"/>
        <w:jc w:val="both"/>
      </w:pPr>
      <w:r>
        <w:rPr>
          <w:rFonts w:ascii="Calibri" w:hAnsi="Calibri"/>
          <w:b/>
          <w:sz w:val="22"/>
        </w:rPr>
        <w:t xml:space="preserve">Ms Lan: </w:t>
      </w:r>
      <w:r>
        <w:rPr>
          <w:rFonts w:ascii="Calibri" w:hAnsi="Calibri"/>
          <w:sz w:val="22"/>
        </w:rPr>
        <w:t xml:space="preserve">I noticed you added a new pastry case near the entrance, did you renovate a little since my last visit here?  </w:t>
      </w:r>
      <w:r>
        <w:rPr>
          <w:rFonts w:ascii="Calibri" w:hAnsi="Calibri"/>
          <w:i/>
          <w:sz w:val="22"/>
        </w:rPr>
        <w:t>Tôi thấy anh thêm tủ bánh ngọt mới gần lối vào, anh có sửa sang chút gì từ lần tôi ghé trước không ạ?</w:t>
      </w:r>
    </w:p>
    <w:p>
      <w:pPr>
        <w:spacing w:after="160" w:line="312" w:lineRule="auto"/>
        <w:jc w:val="both"/>
      </w:pPr>
      <w:r>
        <w:rPr>
          <w:rFonts w:ascii="Calibri" w:hAnsi="Calibri"/>
          <w:b/>
          <w:sz w:val="22"/>
        </w:rPr>
        <w:t xml:space="preserve">Mr Applecross: </w:t>
      </w:r>
      <w:r>
        <w:rPr>
          <w:rFonts w:ascii="Calibri" w:hAnsi="Calibri"/>
          <w:sz w:val="22"/>
        </w:rPr>
        <w:t xml:space="preserve">We did, actually, just a small refresh over the weekend, glad you noticed the change so quickly, honestly.  </w:t>
      </w:r>
      <w:r>
        <w:rPr>
          <w:rFonts w:ascii="Calibri" w:hAnsi="Calibri"/>
          <w:i/>
          <w:sz w:val="22"/>
        </w:rPr>
        <w:t>Có đấy, thật ra chỉ là làm mới nhỏ vào cuối tuần thôi, thành thật tôi mừng vì chị nhận ra sự thay đổi nhanh vậy.</w:t>
      </w:r>
    </w:p>
    <w:p>
      <w:pPr>
        <w:spacing w:after="160" w:line="312" w:lineRule="auto"/>
        <w:jc w:val="both"/>
      </w:pPr>
      <w:r>
        <w:rPr>
          <w:rFonts w:ascii="Calibri" w:hAnsi="Calibri"/>
          <w:b/>
          <w:sz w:val="22"/>
        </w:rPr>
        <w:t xml:space="preserve">Ms Lan: </w:t>
      </w:r>
      <w:r>
        <w:rPr>
          <w:rFonts w:ascii="Calibri" w:hAnsi="Calibri"/>
          <w:sz w:val="22"/>
        </w:rPr>
        <w:t xml:space="preserve">It looks great, the whole place feels even more inviting now with the new setup near the front door.  </w:t>
      </w:r>
      <w:r>
        <w:rPr>
          <w:rFonts w:ascii="Calibri" w:hAnsi="Calibri"/>
          <w:i/>
          <w:sz w:val="22"/>
        </w:rPr>
        <w:t>Nhìn đẹp lắm, cả quán giờ trông ấm cúng hơn nữa với bố trí mới gần cửa trước.</w:t>
      </w:r>
    </w:p>
    <w:p>
      <w:pPr>
        <w:spacing w:after="160" w:line="312" w:lineRule="auto"/>
        <w:jc w:val="both"/>
      </w:pPr>
      <w:r>
        <w:rPr>
          <w:rFonts w:ascii="Calibri" w:hAnsi="Calibri"/>
          <w:b/>
          <w:sz w:val="22"/>
        </w:rPr>
        <w:t xml:space="preserve">Ms Lan: </w:t>
      </w:r>
      <w:r>
        <w:rPr>
          <w:rFonts w:ascii="Calibri" w:hAnsi="Calibri"/>
          <w:sz w:val="22"/>
        </w:rPr>
        <w:t xml:space="preserve">You always seem to remember exactly how I like my coffee, that's quite impressive, honestly.  </w:t>
      </w:r>
      <w:r>
        <w:rPr>
          <w:rFonts w:ascii="Calibri" w:hAnsi="Calibri"/>
          <w:i/>
          <w:sz w:val="22"/>
        </w:rPr>
        <w:t>Anh lúc nào cũng nhớ chính xác cách tôi thích cà phê, ấn tượng thật đấy.</w:t>
      </w:r>
    </w:p>
    <w:p>
      <w:pPr>
        <w:spacing w:after="160" w:line="312" w:lineRule="auto"/>
        <w:jc w:val="both"/>
      </w:pPr>
      <w:r>
        <w:rPr>
          <w:rFonts w:ascii="Calibri" w:hAnsi="Calibri"/>
          <w:b/>
          <w:sz w:val="22"/>
        </w:rPr>
        <w:t xml:space="preserve">Mr Applecross: </w:t>
      </w:r>
      <w:r>
        <w:rPr>
          <w:rFonts w:ascii="Calibri" w:hAnsi="Calibri"/>
          <w:sz w:val="22"/>
        </w:rPr>
        <w:t xml:space="preserve">Ha, after this many visits, it would be strange if I didn't remember by now.  </w:t>
      </w:r>
      <w:r>
        <w:rPr>
          <w:rFonts w:ascii="Calibri" w:hAnsi="Calibri"/>
          <w:i/>
          <w:sz w:val="22"/>
        </w:rPr>
        <w:t>Ha, sau nhiều lần ghé đến vậy, chắc lạ lắm nếu tôi vẫn chưa nhớ được.</w:t>
      </w:r>
    </w:p>
    <w:p>
      <w:pPr>
        <w:spacing w:after="160" w:line="312" w:lineRule="auto"/>
        <w:jc w:val="both"/>
      </w:pPr>
      <w:r>
        <w:rPr>
          <w:rFonts w:ascii="Calibri" w:hAnsi="Calibri"/>
          <w:b/>
          <w:sz w:val="22"/>
        </w:rPr>
        <w:t xml:space="preserve">Ms Lan: </w:t>
      </w:r>
      <w:r>
        <w:rPr>
          <w:rFonts w:ascii="Calibri" w:hAnsi="Calibri"/>
          <w:sz w:val="22"/>
        </w:rPr>
        <w:t xml:space="preserve">Fair point, I suppose I have become something of a regular around here lately.  </w:t>
      </w:r>
      <w:r>
        <w:rPr>
          <w:rFonts w:ascii="Calibri" w:hAnsi="Calibri"/>
          <w:i/>
          <w:sz w:val="22"/>
        </w:rPr>
        <w:t>Có lý đấy, tôi nghĩ gần đây mình đã trở thành khách quen ở đây rồi.</w:t>
      </w:r>
    </w:p>
    <w:p>
      <w:pPr>
        <w:spacing w:after="160" w:line="312" w:lineRule="auto"/>
        <w:jc w:val="both"/>
      </w:pPr>
      <w:r>
        <w:rPr>
          <w:rFonts w:ascii="Calibri" w:hAnsi="Calibri"/>
          <w:b/>
          <w:sz w:val="22"/>
        </w:rPr>
        <w:t xml:space="preserve">Ms Lan: </w:t>
      </w:r>
      <w:r>
        <w:rPr>
          <w:rFonts w:ascii="Calibri" w:hAnsi="Calibri"/>
          <w:sz w:val="22"/>
        </w:rPr>
        <w:t xml:space="preserve">How long have you been running this place? It always feels so warm and welcoming here.  </w:t>
      </w:r>
      <w:r>
        <w:rPr>
          <w:rFonts w:ascii="Calibri" w:hAnsi="Calibri"/>
          <w:i/>
          <w:sz w:val="22"/>
        </w:rPr>
        <w:t>Anh mở quán này được bao lâu rồi ạ? Ở đây lúc nào cũng thấy ấm áp và thân thiện.</w:t>
      </w:r>
    </w:p>
    <w:p>
      <w:pPr>
        <w:spacing w:after="160" w:line="312" w:lineRule="auto"/>
        <w:jc w:val="both"/>
      </w:pPr>
      <w:r>
        <w:rPr>
          <w:rFonts w:ascii="Calibri" w:hAnsi="Calibri"/>
          <w:b/>
          <w:sz w:val="22"/>
        </w:rPr>
        <w:t xml:space="preserve">Mr Applecross: </w:t>
      </w:r>
      <w:r>
        <w:rPr>
          <w:rFonts w:ascii="Calibri" w:hAnsi="Calibri"/>
          <w:sz w:val="22"/>
        </w:rPr>
        <w:t xml:space="preserve">About six years now, it started small, but it's grown a lot thanks to loyal customers like you.  </w:t>
      </w:r>
      <w:r>
        <w:rPr>
          <w:rFonts w:ascii="Calibri" w:hAnsi="Calibri"/>
          <w:i/>
          <w:sz w:val="22"/>
        </w:rPr>
        <w:t>Được khoảng sáu năm rồi, ban đầu nhỏ thôi, nhưng đã phát triển nhiều nhờ những khách quen trung thành như chị.</w:t>
      </w:r>
    </w:p>
    <w:p>
      <w:pPr>
        <w:spacing w:after="160" w:line="312" w:lineRule="auto"/>
        <w:jc w:val="both"/>
      </w:pPr>
      <w:r>
        <w:rPr>
          <w:rFonts w:ascii="Calibri" w:hAnsi="Calibri"/>
          <w:b/>
          <w:sz w:val="22"/>
        </w:rPr>
        <w:t xml:space="preserve">Ms Lan: </w:t>
      </w:r>
      <w:r>
        <w:rPr>
          <w:rFonts w:ascii="Calibri" w:hAnsi="Calibri"/>
          <w:sz w:val="22"/>
        </w:rPr>
        <w:t xml:space="preserve">It shows, honestly, the whole place has such a lovely, personal touch to it.  </w:t>
      </w:r>
      <w:r>
        <w:rPr>
          <w:rFonts w:ascii="Calibri" w:hAnsi="Calibri"/>
          <w:i/>
          <w:sz w:val="22"/>
        </w:rPr>
        <w:t>Có thể thấy rõ điều đó, thành thật thì cả quán có một nét riêng ấm áp rất dễ chịu.</w:t>
      </w:r>
    </w:p>
    <w:p>
      <w:pPr>
        <w:spacing w:after="160" w:line="312" w:lineRule="auto"/>
        <w:jc w:val="both"/>
      </w:pPr>
      <w:r>
        <w:rPr>
          <w:rFonts w:ascii="Calibri" w:hAnsi="Calibri"/>
          <w:b/>
          <w:sz w:val="22"/>
        </w:rPr>
        <w:t xml:space="preserve">Ms Lan: </w:t>
      </w:r>
      <w:r>
        <w:rPr>
          <w:rFonts w:ascii="Calibri" w:hAnsi="Calibri"/>
          <w:sz w:val="22"/>
        </w:rPr>
        <w:t xml:space="preserve">Thank you for such a wonderful meal tonight, we'll definitely be recommending this place to friends.  </w:t>
      </w:r>
      <w:r>
        <w:rPr>
          <w:rFonts w:ascii="Calibri" w:hAnsi="Calibri"/>
          <w:i/>
          <w:sz w:val="22"/>
        </w:rPr>
        <w:t>Cảm ơn anh vì bữa ăn tuyệt vời tối nay, chúng tôi chắc chắn sẽ giới thiệu quán này cho bạn bè.</w:t>
      </w:r>
    </w:p>
    <w:p>
      <w:pPr>
        <w:spacing w:after="160" w:line="312" w:lineRule="auto"/>
        <w:jc w:val="both"/>
      </w:pPr>
      <w:r>
        <w:rPr>
          <w:rFonts w:ascii="Calibri" w:hAnsi="Calibri"/>
          <w:b/>
          <w:sz w:val="22"/>
        </w:rPr>
        <w:t xml:space="preserve">Mr Applecross: </w:t>
      </w:r>
      <w:r>
        <w:rPr>
          <w:rFonts w:ascii="Calibri" w:hAnsi="Calibri"/>
          <w:sz w:val="22"/>
        </w:rPr>
        <w:t xml:space="preserve">That truly means a lot to hear, word of mouth is how this little place has managed to grow.  </w:t>
      </w:r>
      <w:r>
        <w:rPr>
          <w:rFonts w:ascii="Calibri" w:hAnsi="Calibri"/>
          <w:i/>
          <w:sz w:val="22"/>
        </w:rPr>
        <w:t>Nghe vậy có ý nghĩa rất lớn, truyền miệng chính là cách quán nhỏ này phát triển được đến giờ.</w:t>
      </w:r>
    </w:p>
    <w:p>
      <w:pPr>
        <w:spacing w:after="160" w:line="312" w:lineRule="auto"/>
        <w:jc w:val="both"/>
      </w:pPr>
      <w:r>
        <w:rPr>
          <w:rFonts w:ascii="Calibri" w:hAnsi="Calibri"/>
          <w:b/>
          <w:sz w:val="22"/>
        </w:rPr>
        <w:t xml:space="preserve">Ms Lan: </w:t>
      </w:r>
      <w:r>
        <w:rPr>
          <w:rFonts w:ascii="Calibri" w:hAnsi="Calibri"/>
          <w:sz w:val="22"/>
        </w:rPr>
        <w:t xml:space="preserve">Well, you've earned every bit of that reputation, the food and service are always excellent.  </w:t>
      </w:r>
      <w:r>
        <w:rPr>
          <w:rFonts w:ascii="Calibri" w:hAnsi="Calibri"/>
          <w:i/>
          <w:sz w:val="22"/>
        </w:rPr>
        <w:t>Chà, anh xứng đáng với danh tiếng đó, món ăn và dịch vụ luôn xuất sắc.</w:t>
      </w:r>
    </w:p>
    <w:p>
      <w:pPr>
        <w:spacing w:after="160" w:line="312" w:lineRule="auto"/>
        <w:jc w:val="both"/>
      </w:pPr>
      <w:r>
        <w:rPr>
          <w:rFonts w:ascii="Calibri" w:hAnsi="Calibri"/>
          <w:b/>
          <w:sz w:val="22"/>
        </w:rPr>
        <w:t xml:space="preserve">Ms Lan: </w:t>
      </w:r>
      <w:r>
        <w:rPr>
          <w:rFonts w:ascii="Calibri" w:hAnsi="Calibri"/>
          <w:sz w:val="22"/>
        </w:rPr>
        <w:t xml:space="preserve">See you again soon, I imagine, this has become a regular stop in my weekly routine now.  </w:t>
      </w:r>
      <w:r>
        <w:rPr>
          <w:rFonts w:ascii="Calibri" w:hAnsi="Calibri"/>
          <w:i/>
          <w:sz w:val="22"/>
        </w:rPr>
        <w:t>Chắc sẽ sớm gặp lại anh thôi, quán này đã trở thành điểm dừng quen thuộc hằng tuần của tôi rồi.</w:t>
      </w:r>
    </w:p>
    <w:p>
      <w:pPr>
        <w:spacing w:after="160" w:line="312" w:lineRule="auto"/>
        <w:jc w:val="both"/>
      </w:pPr>
      <w:r>
        <w:rPr>
          <w:rFonts w:ascii="Calibri" w:hAnsi="Calibri"/>
          <w:b/>
          <w:sz w:val="22"/>
        </w:rPr>
        <w:t xml:space="preserve">Mr Applecross: </w:t>
      </w:r>
      <w:r>
        <w:rPr>
          <w:rFonts w:ascii="Calibri" w:hAnsi="Calibri"/>
          <w:sz w:val="22"/>
        </w:rPr>
        <w:t xml:space="preserve">I'll look forward to it, Lan, it's always a pleasure having you here at the table.  </w:t>
      </w:r>
      <w:r>
        <w:rPr>
          <w:rFonts w:ascii="Calibri" w:hAnsi="Calibri"/>
          <w:i/>
          <w:sz w:val="22"/>
        </w:rPr>
        <w:t>Tôi sẽ mong chờ điều đó, chị Lan, lúc nào cũng là niềm vui khi có chị ở đây.</w:t>
      </w:r>
    </w:p>
    <w:p>
      <w:pPr>
        <w:spacing w:after="160" w:line="312" w:lineRule="auto"/>
        <w:jc w:val="both"/>
      </w:pPr>
      <w:r>
        <w:rPr>
          <w:rFonts w:ascii="Calibri" w:hAnsi="Calibri"/>
          <w:b/>
          <w:sz w:val="22"/>
        </w:rPr>
        <w:t xml:space="preserve">Ms Lan: </w:t>
      </w:r>
      <w:r>
        <w:rPr>
          <w:rFonts w:ascii="Calibri" w:hAnsi="Calibri"/>
          <w:sz w:val="22"/>
        </w:rPr>
        <w:t xml:space="preserve">Likewise, thank you again for such attentive service, have a good rest of your evening.  </w:t>
      </w:r>
      <w:r>
        <w:rPr>
          <w:rFonts w:ascii="Calibri" w:hAnsi="Calibri"/>
          <w:i/>
          <w:sz w:val="22"/>
        </w:rPr>
        <w:t>Tôi cũng vậy, cảm ơn anh lần nữa vì dịch vụ chu đáo, chúc anh buổi tối còn lại vui vẻ.</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0621</w:t>
            </w:r>
          </w:p>
        </w:tc>
        <w:tc>
          <w:tcPr>
            <w:tcW w:type="dxa" w:w="7824"/>
            <w:shd w:val="clear" w:color="auto" w:fill="D9E2F3"/>
          </w:tcPr>
          <w:p>
            <w:r>
              <w:rPr>
                <w:rFonts w:ascii="Arial" w:hAnsi="Arial"/>
                <w:b/>
                <w:color w:val="1F3864"/>
                <w:sz w:val="30"/>
              </w:rPr>
              <w:t>Starting a Routine Exchange About the First Practical Exchange About Hotels and Accommodation</w:t>
            </w:r>
          </w:p>
          <w:p>
            <w:r>
              <w:rPr>
                <w:rFonts w:ascii="Arial" w:hAnsi="Arial"/>
                <w:i/>
                <w:color w:val="333333"/>
                <w:sz w:val="22"/>
              </w:rPr>
              <w:t>Giao tiếp thường ngày: khách sạn và chỗ ở — trao đổi thực tế đầu tiên khi đi du lịch</w:t>
            </w:r>
          </w:p>
        </w:tc>
      </w:tr>
    </w:tbl>
    <w:p>
      <w:pPr>
        <w:spacing w:after="40"/>
      </w:pPr>
    </w:p>
    <w:p>
      <w:pPr>
        <w:spacing w:after="160"/>
        <w:jc w:val="both"/>
      </w:pPr>
      <w:r>
        <w:rPr>
          <w:rFonts w:ascii="Calibri" w:hAnsi="Calibri"/>
          <w:i/>
          <w:sz w:val="19"/>
        </w:rPr>
        <w:t>Ms Lan travels quite often these days, whether for a short work trip, a weekend getaway, or a longer holiday with her family, and almost every trip begins and ends at the same friendly front desk, run by Mr Hartswell, a calm and thorough hotel receptionist who always seems to know exactly how to make a guest feel welcome. Mr Hartswell spends his shifts checking guests in and out, answering questions about the hotel and the neighborhood around it, sorting out key cards, passing along messages from housekeeping and room service, and quietly solving the small problems that come up during almost any stay. Ms Lan books a room for nearly every kind of trip a beginner traveler might face -- a single night before an early flight, a full week for a family holiday, a last-minute stay after a delayed train, and the occasional longer visit when work keeps her in one city for a while. Between the two of them, nearly every everyday hotel and accommodation conversation comes up naturally -- checking in with a reservation or without one, showing identification and a credit card, asking for a quiet room or one on a higher floor, requesting an extra bed or a room with a better view, checking what time breakfast starts and where the gym and pool are, calling down for room service or fresh towels, sorting out a key card that will not open the door, asking about late checkout or early check-in, reporting a noisy neighbor or a broken air conditioner, asking for directions to a nearby restaurant or the nearest pharmacy, storing luggage after checkout, arranging a wake-up call, asking about parking or the airport shuttle, extending a stay by another night, cancelling a booking, and finally settling the bill before heading home. Ms Lan sometimes just wants a quiet room and an early night before a busy morning, but other times she is travelling with her children, meeting a colleague for a work trip, or simply exploring a new city for the first time, which means the conversation always looks a little different depending on the visit. Mr Hartswell, for his part, checks the booking system, offers a higher floor or a quieter room when one is free, explains the hotel facilities patiently, sends housekeeping up promptly when something needs fixing, arranges taxis and shuttles, and handles every request, complaint, and question with the same steady, professional patience every single time. None of these exchanges are especially dramatic, and that is exactly the point -- this is simply what ordinary hotel and accommodation talk sounds like between a dependable front-desk receptionist and one of his most frequent, and most appreciative, guests.</w:t>
      </w:r>
      <w:r>
        <w:rPr>
          <w:rFonts w:ascii="Calibri" w:hAnsi="Calibri"/>
          <w:i/>
          <w:sz w:val="19"/>
        </w:rPr>
        <w:t xml:space="preserve">  Dạo này chị Lan đi công tác và du lịch khá thường xuyên, có khi là một chuyến công tác ngắn ngày, một kỳ nghỉ cuối tuần, hoặc một chuyến du lịch dài hơn cùng gia đình, và hầu như chuyến đi nào cũng bắt đầu và kết thúc ở cùng một quầy lễ tân thân thiện, do anh Hartswell phụ trách, một nhân viên lễ tân khách sạn điềm tĩnh và tỉ mỉ, dường như luôn biết cách khiến khách cảm thấy được chào đón. Anh Hartswell dành ca làm việc của mình để nhận và trả phòng cho khách, trả lời các câu hỏi về khách sạn và khu vực xung quanh, xử lý thẻ phòng, chuyển lời nhắn từ bộ phận dọn phòng và dịch vụ phòng, và âm thầm giải quyết những vấn đề nhỏ thường phát sinh trong hầu như bất kỳ kỳ lưu trú nào. Chị Lan đặt phòng cho gần như mọi kiểu chuyến đi mà một người mới đi du lịch có thể gặp -- một đêm trước chuyến bay sớm, cả một tuần cho kỳ nghỉ gia đình, một chỗ ở vào phút chót sau khi chuyến tàu bị trễ, và thỉnh thoảng là một chuyến ở lâu hơn khi công việc giữ chị ở một thành phố trong một thời gian. Giữa hai người, hầu hết mọi kiểu trò chuyện đời thường về khách sạn và chỗ ở đều xuất hiện một cách tự nhiên -- nhận phòng khi có hoặc không có đặt trước, xuất trình giấy tờ tùy thân và thẻ tín dụng, xin một phòng yên tĩnh hoặc ở tầng cao hơn, yêu cầu thêm giường hoặc phòng có tầm nhìn đẹp hơn, hỏi giờ ăn sáng bắt đầu và phòng gym cùng hồ bơi ở đâu, gọi xuống xin dịch vụ phòng hoặc thêm khăn tắm, xử lý thẻ phòng không mở được cửa, hỏi về việc trả phòng muộn hoặc nhận phòng sớm, báo về hàng xóm ồn ào hoặc máy lạnh bị hỏng, hỏi đường đến một nhà hàng gần đó hoặc hiệu thuốc gần nhất, gửi hành lý sau khi trả phòng, đặt cuộc gọi báo thức, hỏi về chỗ đậu xe hoặc xe đưa đón sân bay, gia hạn thêm một đêm lưu trú, hủy đặt phòng, và cuối cùng là thanh toán hóa đơn trước khi về nhà. Đôi khi chị Lan chỉ muốn một phòng yên tĩnh và đi ngủ sớm trước một buổi sáng bận rộn, nhưng có lúc chị đi cùng các con, gặp một đồng nghiệp trong chuyến công tác, hoặc đơn giản là khám phá một thành phố mới lần đầu tiên, nên câu chuyện luôn có phần khác nhau tùy theo từng chuyến đi. Còn anh Hartswell thì kiểm tra hệ thống đặt phòng, mời một tầng cao hơn hoặc một phòng yên tĩnh hơn khi còn trống, giải thích các tiện ích của khách sạn một cách kiên nhẫn, cử bộ phận dọn phòng lên ngay khi có gì cần sửa, sắp xếp taxi và xe đưa đón, và xử lý mọi yêu cầu, phàn nàn, và câu hỏi với cùng sự kiên nhẫn điềm tĩnh, chuyên nghiệp như thường lệ. Không cuộc trao đổi nào trong số này đặc biệt kịch tính cả, và đó chính xác là điều quan trọng -- đây đơn giản chỉ là cách trò chuyện thông thường về khách sạn và chỗ ở diễn ra giữa một nhân viên lễ tân đáng tin cậy và một trong những vị khách thường xuyên nhất, và cũng biết ơn nhất, của anh.</w:t>
      </w:r>
    </w:p>
    <w:p>
      <w:pPr>
        <w:spacing w:after="160" w:line="312" w:lineRule="auto"/>
        <w:jc w:val="both"/>
      </w:pPr>
      <w:r>
        <w:rPr>
          <w:rFonts w:ascii="Calibri" w:hAnsi="Calibri"/>
          <w:b/>
          <w:sz w:val="22"/>
        </w:rPr>
        <w:t xml:space="preserve">Ms Lan: </w:t>
      </w:r>
      <w:r>
        <w:rPr>
          <w:rFonts w:ascii="Calibri" w:hAnsi="Calibri"/>
          <w:sz w:val="22"/>
        </w:rPr>
        <w:t xml:space="preserve">Good afternoon, I have a reservation under the name Lan, checking in for two nights starting today.  </w:t>
      </w:r>
      <w:r>
        <w:rPr>
          <w:rFonts w:ascii="Calibri" w:hAnsi="Calibri"/>
          <w:i/>
          <w:sz w:val="22"/>
        </w:rPr>
        <w:t>Chào anh, tôi có đặt phòng dưới tên Lan, nhận phòng hai đêm bắt đầu từ hôm nay ạ.</w:t>
      </w:r>
    </w:p>
    <w:p>
      <w:pPr>
        <w:spacing w:after="160" w:line="312" w:lineRule="auto"/>
        <w:jc w:val="both"/>
      </w:pPr>
      <w:r>
        <w:rPr>
          <w:rFonts w:ascii="Calibri" w:hAnsi="Calibri"/>
          <w:b/>
          <w:sz w:val="22"/>
        </w:rPr>
        <w:t xml:space="preserve">Mr Hartswell: </w:t>
      </w:r>
      <w:r>
        <w:rPr>
          <w:rFonts w:ascii="Calibri" w:hAnsi="Calibri"/>
          <w:sz w:val="22"/>
        </w:rPr>
        <w:t xml:space="preserve">Good afternoon, Ms Lan, let me just pull that up on the system, one moment please.  </w:t>
      </w:r>
      <w:r>
        <w:rPr>
          <w:rFonts w:ascii="Calibri" w:hAnsi="Calibri"/>
          <w:i/>
          <w:sz w:val="22"/>
        </w:rPr>
        <w:t>Chào chị Lan, để tôi tra trên hệ thống, chị chờ tôi một chút.</w:t>
      </w:r>
    </w:p>
    <w:p>
      <w:pPr>
        <w:spacing w:after="160" w:line="312" w:lineRule="auto"/>
        <w:jc w:val="both"/>
      </w:pPr>
      <w:r>
        <w:rPr>
          <w:rFonts w:ascii="Calibri" w:hAnsi="Calibri"/>
          <w:b/>
          <w:sz w:val="22"/>
        </w:rPr>
        <w:t xml:space="preserve">Ms Lan: </w:t>
      </w:r>
      <w:r>
        <w:rPr>
          <w:rFonts w:ascii="Calibri" w:hAnsi="Calibri"/>
          <w:sz w:val="22"/>
        </w:rPr>
        <w:t xml:space="preserve">Of course, take your time, I'm not in any hurry this afternoon at all.  </w:t>
      </w:r>
      <w:r>
        <w:rPr>
          <w:rFonts w:ascii="Calibri" w:hAnsi="Calibri"/>
          <w:i/>
          <w:sz w:val="22"/>
        </w:rPr>
        <w:t>Được ạ, anh cứ từ từ, chiều nay tôi không vội gì cả.</w:t>
      </w:r>
    </w:p>
    <w:p>
      <w:pPr>
        <w:spacing w:after="160" w:line="312" w:lineRule="auto"/>
        <w:jc w:val="both"/>
      </w:pPr>
      <w:r>
        <w:rPr>
          <w:rFonts w:ascii="Calibri" w:hAnsi="Calibri"/>
          <w:b/>
          <w:sz w:val="22"/>
        </w:rPr>
        <w:t xml:space="preserve">Mr Hartswell: </w:t>
      </w:r>
      <w:r>
        <w:rPr>
          <w:rFonts w:ascii="Calibri" w:hAnsi="Calibri"/>
          <w:sz w:val="22"/>
        </w:rPr>
        <w:t xml:space="preserve">Here we are, a standard double room for two nights, could I see some identification, please?  </w:t>
      </w:r>
      <w:r>
        <w:rPr>
          <w:rFonts w:ascii="Calibri" w:hAnsi="Calibri"/>
          <w:i/>
          <w:sz w:val="22"/>
        </w:rPr>
        <w:t>Đây rồi, một phòng đôi tiêu chuẩn cho hai đêm, tôi xin xem giấy tờ tùy thân của chị được không ạ?</w:t>
      </w:r>
    </w:p>
    <w:p>
      <w:pPr>
        <w:spacing w:after="160" w:line="312" w:lineRule="auto"/>
        <w:jc w:val="both"/>
      </w:pPr>
      <w:r>
        <w:rPr>
          <w:rFonts w:ascii="Calibri" w:hAnsi="Calibri"/>
          <w:b/>
          <w:sz w:val="22"/>
        </w:rPr>
        <w:t xml:space="preserve">Ms Lan: </w:t>
      </w:r>
      <w:r>
        <w:rPr>
          <w:rFonts w:ascii="Calibri" w:hAnsi="Calibri"/>
          <w:sz w:val="22"/>
        </w:rPr>
        <w:t xml:space="preserve">Here's my passport, and this is the credit card I used to make the booking online.  </w:t>
      </w:r>
      <w:r>
        <w:rPr>
          <w:rFonts w:ascii="Calibri" w:hAnsi="Calibri"/>
          <w:i/>
          <w:sz w:val="22"/>
        </w:rPr>
        <w:t>Đây là hộ chiếu của tôi, và đây là thẻ tín dụng tôi đã dùng để đặt phòng trực tuyến.</w:t>
      </w:r>
    </w:p>
    <w:p>
      <w:pPr>
        <w:spacing w:after="160" w:line="312" w:lineRule="auto"/>
        <w:jc w:val="both"/>
      </w:pPr>
      <w:r>
        <w:rPr>
          <w:rFonts w:ascii="Calibri" w:hAnsi="Calibri"/>
          <w:b/>
          <w:sz w:val="22"/>
        </w:rPr>
        <w:t xml:space="preserve">Mr Hartswell: </w:t>
      </w:r>
      <w:r>
        <w:rPr>
          <w:rFonts w:ascii="Calibri" w:hAnsi="Calibri"/>
          <w:sz w:val="22"/>
        </w:rPr>
        <w:t xml:space="preserve">Thank you, everything matches up nicely, I'll just need your signature on this registration form.  </w:t>
      </w:r>
      <w:r>
        <w:rPr>
          <w:rFonts w:ascii="Calibri" w:hAnsi="Calibri"/>
          <w:i/>
          <w:sz w:val="22"/>
        </w:rPr>
        <w:t>Cảm ơn chị, mọi thứ khớp hết, tôi chỉ cần chữ ký của chị trên mẫu đăng ký này.</w:t>
      </w:r>
    </w:p>
    <w:p>
      <w:pPr>
        <w:spacing w:after="160" w:line="312" w:lineRule="auto"/>
        <w:jc w:val="both"/>
      </w:pPr>
      <w:r>
        <w:rPr>
          <w:rFonts w:ascii="Calibri" w:hAnsi="Calibri"/>
          <w:b/>
          <w:sz w:val="22"/>
        </w:rPr>
        <w:t xml:space="preserve">Ms Lan: </w:t>
      </w:r>
      <w:r>
        <w:rPr>
          <w:rFonts w:ascii="Calibri" w:hAnsi="Calibri"/>
          <w:sz w:val="22"/>
        </w:rPr>
        <w:t xml:space="preserve">I'm afraid I don't have a reservation, but I was hoping you might still have a room available.  </w:t>
      </w:r>
      <w:r>
        <w:rPr>
          <w:rFonts w:ascii="Calibri" w:hAnsi="Calibri"/>
          <w:i/>
          <w:sz w:val="22"/>
        </w:rPr>
        <w:t>Tôi e là chưa đặt phòng trước, nhưng tôi hy vọng vẫn còn phòng trống ạ.</w:t>
      </w:r>
    </w:p>
    <w:p>
      <w:pPr>
        <w:spacing w:after="160" w:line="312" w:lineRule="auto"/>
        <w:jc w:val="both"/>
      </w:pPr>
      <w:r>
        <w:rPr>
          <w:rFonts w:ascii="Calibri" w:hAnsi="Calibri"/>
          <w:b/>
          <w:sz w:val="22"/>
        </w:rPr>
        <w:t xml:space="preserve">Mr Hartswell: </w:t>
      </w:r>
      <w:r>
        <w:rPr>
          <w:rFonts w:ascii="Calibri" w:hAnsi="Calibri"/>
          <w:sz w:val="22"/>
        </w:rPr>
        <w:t xml:space="preserve">Let me check for you, we do have a couple of rooms free tonight, what type would you prefer?  </w:t>
      </w:r>
      <w:r>
        <w:rPr>
          <w:rFonts w:ascii="Calibri" w:hAnsi="Calibri"/>
          <w:i/>
          <w:sz w:val="22"/>
        </w:rPr>
        <w:t>Để tôi kiểm tra giúp chị, tối nay chúng tôi còn vài phòng trống, chị muốn loại phòng nào ạ?</w:t>
      </w:r>
    </w:p>
    <w:p>
      <w:pPr>
        <w:spacing w:after="160" w:line="312" w:lineRule="auto"/>
        <w:jc w:val="both"/>
      </w:pPr>
      <w:r>
        <w:rPr>
          <w:rFonts w:ascii="Calibri" w:hAnsi="Calibri"/>
          <w:b/>
          <w:sz w:val="22"/>
        </w:rPr>
        <w:t xml:space="preserve">Ms Lan: </w:t>
      </w:r>
      <w:r>
        <w:rPr>
          <w:rFonts w:ascii="Calibri" w:hAnsi="Calibri"/>
          <w:sz w:val="22"/>
        </w:rPr>
        <w:t xml:space="preserve">Just a single room would be perfect, I'm only staying the one night before an early flight.  </w:t>
      </w:r>
      <w:r>
        <w:rPr>
          <w:rFonts w:ascii="Calibri" w:hAnsi="Calibri"/>
          <w:i/>
          <w:sz w:val="22"/>
        </w:rPr>
        <w:t>Một phòng đơn là được rồi, tôi chỉ ở một đêm trước chuyến bay sớm thôi.</w:t>
      </w:r>
    </w:p>
    <w:p>
      <w:pPr>
        <w:spacing w:after="160" w:line="312" w:lineRule="auto"/>
        <w:jc w:val="both"/>
      </w:pPr>
      <w:r>
        <w:rPr>
          <w:rFonts w:ascii="Calibri" w:hAnsi="Calibri"/>
          <w:b/>
          <w:sz w:val="22"/>
        </w:rPr>
        <w:t xml:space="preserve">Ms Lan: </w:t>
      </w:r>
      <w:r>
        <w:rPr>
          <w:rFonts w:ascii="Calibri" w:hAnsi="Calibri"/>
          <w:sz w:val="22"/>
        </w:rPr>
        <w:t xml:space="preserve">I booked this room through a travel website, here's the confirmation number if that helps you find it.  </w:t>
      </w:r>
      <w:r>
        <w:rPr>
          <w:rFonts w:ascii="Calibri" w:hAnsi="Calibri"/>
          <w:i/>
          <w:sz w:val="22"/>
        </w:rPr>
        <w:t>Tôi đặt phòng này qua một trang web du lịch, đây là mã xác nhận nếu điều đó giúp anh tìm được.</w:t>
      </w:r>
    </w:p>
    <w:p>
      <w:pPr>
        <w:spacing w:after="160" w:line="312" w:lineRule="auto"/>
        <w:jc w:val="both"/>
      </w:pPr>
      <w:r>
        <w:rPr>
          <w:rFonts w:ascii="Calibri" w:hAnsi="Calibri"/>
          <w:b/>
          <w:sz w:val="22"/>
        </w:rPr>
        <w:t xml:space="preserve">Mr Hartswell: </w:t>
      </w:r>
      <w:r>
        <w:rPr>
          <w:rFonts w:ascii="Calibri" w:hAnsi="Calibri"/>
          <w:sz w:val="22"/>
        </w:rPr>
        <w:t xml:space="preserve">That's very helpful, thank you, yes, I can see your booking right here under that reference.  </w:t>
      </w:r>
      <w:r>
        <w:rPr>
          <w:rFonts w:ascii="Calibri" w:hAnsi="Calibri"/>
          <w:i/>
          <w:sz w:val="22"/>
        </w:rPr>
        <w:t>Vậy hữu ích lắm, cảm ơn chị, vâng, tôi thấy đặt phòng của chị ngay đây theo mã đó.</w:t>
      </w:r>
    </w:p>
    <w:p>
      <w:pPr>
        <w:spacing w:after="160" w:line="312" w:lineRule="auto"/>
        <w:jc w:val="both"/>
      </w:pPr>
      <w:r>
        <w:rPr>
          <w:rFonts w:ascii="Calibri" w:hAnsi="Calibri"/>
          <w:b/>
          <w:sz w:val="22"/>
        </w:rPr>
        <w:t xml:space="preserve">Ms Lan: </w:t>
      </w:r>
      <w:r>
        <w:rPr>
          <w:rFonts w:ascii="Calibri" w:hAnsi="Calibri"/>
          <w:sz w:val="22"/>
        </w:rPr>
        <w:t xml:space="preserve">Wonderful, I was a little worried it might not have gone through properly.  </w:t>
      </w:r>
      <w:r>
        <w:rPr>
          <w:rFonts w:ascii="Calibri" w:hAnsi="Calibri"/>
          <w:i/>
          <w:sz w:val="22"/>
        </w:rPr>
        <w:t>Tuyệt quá, tôi hơi lo là nó không được xử lý đúng.</w:t>
      </w:r>
    </w:p>
    <w:p>
      <w:pPr>
        <w:spacing w:after="160" w:line="312" w:lineRule="auto"/>
        <w:jc w:val="both"/>
      </w:pPr>
      <w:r>
        <w:rPr>
          <w:rFonts w:ascii="Calibri" w:hAnsi="Calibri"/>
          <w:b/>
          <w:sz w:val="22"/>
        </w:rPr>
        <w:t xml:space="preserve">Ms Lan: </w:t>
      </w:r>
      <w:r>
        <w:rPr>
          <w:rFonts w:ascii="Calibri" w:hAnsi="Calibri"/>
          <w:sz w:val="22"/>
        </w:rPr>
        <w:t xml:space="preserve">Is check-in time still three o'clock, or has that changed recently at this hotel?  </w:t>
      </w:r>
      <w:r>
        <w:rPr>
          <w:rFonts w:ascii="Calibri" w:hAnsi="Calibri"/>
          <w:i/>
          <w:sz w:val="22"/>
        </w:rPr>
        <w:t>Giờ nhận phòng vẫn là ba giờ chiều ạ, hay gần đây khách sạn đã thay đổi giờ đó rồi?</w:t>
      </w:r>
    </w:p>
    <w:p>
      <w:pPr>
        <w:spacing w:after="160" w:line="312" w:lineRule="auto"/>
        <w:jc w:val="both"/>
      </w:pPr>
      <w:r>
        <w:rPr>
          <w:rFonts w:ascii="Calibri" w:hAnsi="Calibri"/>
          <w:b/>
          <w:sz w:val="22"/>
        </w:rPr>
        <w:t xml:space="preserve">Mr Hartswell: </w:t>
      </w:r>
      <w:r>
        <w:rPr>
          <w:rFonts w:ascii="Calibri" w:hAnsi="Calibri"/>
          <w:sz w:val="22"/>
        </w:rPr>
        <w:t xml:space="preserve">It's still three o'clock, though if a room is ready earlier, we're always happy to let guests in sooner.  </w:t>
      </w:r>
      <w:r>
        <w:rPr>
          <w:rFonts w:ascii="Calibri" w:hAnsi="Calibri"/>
          <w:i/>
          <w:sz w:val="22"/>
        </w:rPr>
        <w:t>Vẫn là ba giờ chiều ạ, nhưng nếu phòng sẵn sàng sớm hơn, chúng tôi luôn vui lòng cho khách vào sớm.</w:t>
      </w:r>
    </w:p>
    <w:p>
      <w:pPr>
        <w:spacing w:after="160" w:line="312" w:lineRule="auto"/>
        <w:jc w:val="both"/>
      </w:pPr>
      <w:r>
        <w:rPr>
          <w:rFonts w:ascii="Calibri" w:hAnsi="Calibri"/>
          <w:b/>
          <w:sz w:val="22"/>
        </w:rPr>
        <w:t xml:space="preserve">Ms Lan: </w:t>
      </w:r>
      <w:r>
        <w:rPr>
          <w:rFonts w:ascii="Calibri" w:hAnsi="Calibri"/>
          <w:sz w:val="22"/>
        </w:rPr>
        <w:t xml:space="preserve">That's good to know, I'll just wait in the lobby in case a room opens up before then.  </w:t>
      </w:r>
      <w:r>
        <w:rPr>
          <w:rFonts w:ascii="Calibri" w:hAnsi="Calibri"/>
          <w:i/>
          <w:sz w:val="22"/>
        </w:rPr>
        <w:t>Tốt quá khi biết vậy, tôi sẽ chờ ở sảnh phòng khi có phòng trống trước giờ đó.</w:t>
      </w:r>
    </w:p>
    <w:p>
      <w:pPr>
        <w:spacing w:after="160" w:line="312" w:lineRule="auto"/>
        <w:jc w:val="both"/>
      </w:pPr>
      <w:r>
        <w:rPr>
          <w:rFonts w:ascii="Calibri" w:hAnsi="Calibri"/>
          <w:b/>
          <w:sz w:val="22"/>
        </w:rPr>
        <w:t xml:space="preserve">Ms Lan: </w:t>
      </w:r>
      <w:r>
        <w:rPr>
          <w:rFonts w:ascii="Calibri" w:hAnsi="Calibri"/>
          <w:sz w:val="22"/>
        </w:rPr>
        <w:t xml:space="preserve">There are three of us on this booking, my husband and my daughter are just parking the car.  </w:t>
      </w:r>
      <w:r>
        <w:rPr>
          <w:rFonts w:ascii="Calibri" w:hAnsi="Calibri"/>
          <w:i/>
          <w:sz w:val="22"/>
        </w:rPr>
        <w:t>Đặt phòng này có ba người chúng tôi, chồng và con gái tôi đang đi đậu xe.</w:t>
      </w:r>
    </w:p>
    <w:p>
      <w:pPr>
        <w:spacing w:after="160" w:line="312" w:lineRule="auto"/>
        <w:jc w:val="both"/>
      </w:pPr>
      <w:r>
        <w:rPr>
          <w:rFonts w:ascii="Calibri" w:hAnsi="Calibri"/>
          <w:b/>
          <w:sz w:val="22"/>
        </w:rPr>
        <w:t xml:space="preserve">Mr Hartswell: </w:t>
      </w:r>
      <w:r>
        <w:rPr>
          <w:rFonts w:ascii="Calibri" w:hAnsi="Calibri"/>
          <w:sz w:val="22"/>
        </w:rPr>
        <w:t xml:space="preserve">No trouble at all, I'll get the family room key cards ready for when they join you.  </w:t>
      </w:r>
      <w:r>
        <w:rPr>
          <w:rFonts w:ascii="Calibri" w:hAnsi="Calibri"/>
          <w:i/>
          <w:sz w:val="22"/>
        </w:rPr>
        <w:t>Không sao đâu ạ, tôi sẽ chuẩn bị sẵn thẻ phòng cho cả nhà khi họ đến.</w:t>
      </w:r>
    </w:p>
    <w:p>
      <w:pPr>
        <w:spacing w:after="160" w:line="312" w:lineRule="auto"/>
        <w:jc w:val="both"/>
      </w:pPr>
      <w:r>
        <w:rPr>
          <w:rFonts w:ascii="Calibri" w:hAnsi="Calibri"/>
          <w:b/>
          <w:sz w:val="22"/>
        </w:rPr>
        <w:t xml:space="preserve">Ms Lan: </w:t>
      </w:r>
      <w:r>
        <w:rPr>
          <w:rFonts w:ascii="Calibri" w:hAnsi="Calibri"/>
          <w:sz w:val="22"/>
        </w:rPr>
        <w:t xml:space="preserve">Thank you, they should be here in just a few minutes, they're only circling the block.  </w:t>
      </w:r>
      <w:r>
        <w:rPr>
          <w:rFonts w:ascii="Calibri" w:hAnsi="Calibri"/>
          <w:i/>
          <w:sz w:val="22"/>
        </w:rPr>
        <w:t>Cảm ơn anh, họ sẽ đến trong vài phút nữa thôi, chỉ đang đi vòng quanh khu này.</w:t>
      </w:r>
    </w:p>
    <w:p>
      <w:pPr>
        <w:spacing w:after="160" w:line="312" w:lineRule="auto"/>
        <w:jc w:val="both"/>
      </w:pPr>
      <w:r>
        <w:rPr>
          <w:rFonts w:ascii="Calibri" w:hAnsi="Calibri"/>
          <w:b/>
          <w:sz w:val="22"/>
        </w:rPr>
        <w:t xml:space="preserve">Ms Lan: </w:t>
      </w:r>
      <w:r>
        <w:rPr>
          <w:rFonts w:ascii="Calibri" w:hAnsi="Calibri"/>
          <w:sz w:val="22"/>
        </w:rPr>
        <w:t xml:space="preserve">Would it be possible to get a quiet room? I don't sleep well with street noise outside.  </w:t>
      </w:r>
      <w:r>
        <w:rPr>
          <w:rFonts w:ascii="Calibri" w:hAnsi="Calibri"/>
          <w:i/>
          <w:sz w:val="22"/>
        </w:rPr>
        <w:t>Tôi có thể xin một phòng yên tĩnh được không ạ? Tôi không ngủ ngon nếu có tiếng ồn ngoài đường.</w:t>
      </w:r>
    </w:p>
    <w:p>
      <w:pPr>
        <w:spacing w:after="160" w:line="312" w:lineRule="auto"/>
        <w:jc w:val="both"/>
      </w:pPr>
      <w:r>
        <w:rPr>
          <w:rFonts w:ascii="Calibri" w:hAnsi="Calibri"/>
          <w:b/>
          <w:sz w:val="22"/>
        </w:rPr>
        <w:t xml:space="preserve">Mr Hartswell: </w:t>
      </w:r>
      <w:r>
        <w:rPr>
          <w:rFonts w:ascii="Calibri" w:hAnsi="Calibri"/>
          <w:sz w:val="22"/>
        </w:rPr>
        <w:t xml:space="preserve">Absolutely, I'll put you in a room facing the courtyard, it's much quieter than the street side.  </w:t>
      </w:r>
      <w:r>
        <w:rPr>
          <w:rFonts w:ascii="Calibri" w:hAnsi="Calibri"/>
          <w:i/>
          <w:sz w:val="22"/>
        </w:rPr>
        <w:t>Được chứ ạ, tôi sẽ xếp chị vào phòng hướng sân trong, sẽ yên tĩnh hơn nhiều so với phía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thank you, a good night's sleep makes such a difference when I'm traveling.  </w:t>
      </w:r>
      <w:r>
        <w:rPr>
          <w:rFonts w:ascii="Calibri" w:hAnsi="Calibri"/>
          <w:i/>
          <w:sz w:val="22"/>
        </w:rPr>
        <w:t>Nghe hoàn hảo, cảm ơn anh, một giấc ngủ ngon tạo khác biệt lớn khi tôi đi du lịch.</w:t>
      </w:r>
    </w:p>
    <w:p>
      <w:pPr>
        <w:spacing w:after="160" w:line="312" w:lineRule="auto"/>
        <w:jc w:val="both"/>
      </w:pPr>
      <w:r>
        <w:rPr>
          <w:rFonts w:ascii="Calibri" w:hAnsi="Calibri"/>
          <w:b/>
          <w:sz w:val="22"/>
        </w:rPr>
        <w:t xml:space="preserve">Ms Lan: </w:t>
      </w:r>
      <w:r>
        <w:rPr>
          <w:rFonts w:ascii="Calibri" w:hAnsi="Calibri"/>
          <w:sz w:val="22"/>
        </w:rPr>
        <w:t xml:space="preserve">Could I possibly get a room on a higher floor? I like the view when I'm staying somewhere new.  </w:t>
      </w:r>
      <w:r>
        <w:rPr>
          <w:rFonts w:ascii="Calibri" w:hAnsi="Calibri"/>
          <w:i/>
          <w:sz w:val="22"/>
        </w:rPr>
        <w:t>Tôi có thể xin phòng ở tầng cao hơn không ạ? Tôi thích ngắm cảnh khi ở một nơi mới.</w:t>
      </w:r>
    </w:p>
    <w:p>
      <w:pPr>
        <w:spacing w:after="160" w:line="312" w:lineRule="auto"/>
        <w:jc w:val="both"/>
      </w:pPr>
      <w:r>
        <w:rPr>
          <w:rFonts w:ascii="Calibri" w:hAnsi="Calibri"/>
          <w:b/>
          <w:sz w:val="22"/>
        </w:rPr>
        <w:t xml:space="preserve">Mr Hartswell: </w:t>
      </w:r>
      <w:r>
        <w:rPr>
          <w:rFonts w:ascii="Calibri" w:hAnsi="Calibri"/>
          <w:sz w:val="22"/>
        </w:rPr>
        <w:t xml:space="preserve">Of course, we have a lovely room on the eighth floor with a view over the park, if you'd like that.  </w:t>
      </w:r>
      <w:r>
        <w:rPr>
          <w:rFonts w:ascii="Calibri" w:hAnsi="Calibri"/>
          <w:i/>
          <w:sz w:val="22"/>
        </w:rPr>
        <w:t>Được chứ ạ, chúng tôi có một phòng đẹp ở tầng tám nhìn ra công viên, nếu chị thích.</w:t>
      </w:r>
    </w:p>
    <w:p>
      <w:pPr>
        <w:spacing w:after="160" w:line="312" w:lineRule="auto"/>
        <w:jc w:val="both"/>
      </w:pPr>
      <w:r>
        <w:rPr>
          <w:rFonts w:ascii="Calibri" w:hAnsi="Calibri"/>
          <w:b/>
          <w:sz w:val="22"/>
        </w:rPr>
        <w:t xml:space="preserve">Ms Lan: </w:t>
      </w:r>
      <w:r>
        <w:rPr>
          <w:rFonts w:ascii="Calibri" w:hAnsi="Calibri"/>
          <w:sz w:val="22"/>
        </w:rPr>
        <w:t xml:space="preserve">That sounds wonderful, I'll take that one, thank you for suggesting it.  </w:t>
      </w:r>
      <w:r>
        <w:rPr>
          <w:rFonts w:ascii="Calibri" w:hAnsi="Calibri"/>
          <w:i/>
          <w:sz w:val="22"/>
        </w:rPr>
        <w:t>Nghe tuyệt quá, cho tôi phòng đó nhé, cảm ơn anh đã gợi ý.</w:t>
      </w:r>
    </w:p>
    <w:p>
      <w:pPr>
        <w:spacing w:after="160" w:line="312" w:lineRule="auto"/>
        <w:jc w:val="both"/>
      </w:pPr>
      <w:r>
        <w:rPr>
          <w:rFonts w:ascii="Calibri" w:hAnsi="Calibri"/>
          <w:b/>
          <w:sz w:val="22"/>
        </w:rPr>
        <w:t xml:space="preserve">Ms Lan: </w:t>
      </w:r>
      <w:r>
        <w:rPr>
          <w:rFonts w:ascii="Calibri" w:hAnsi="Calibri"/>
          <w:sz w:val="22"/>
        </w:rPr>
        <w:t xml:space="preserve">We'll need an extra bed in the room for our son, is that something you can arrange tonight?  </w:t>
      </w:r>
      <w:r>
        <w:rPr>
          <w:rFonts w:ascii="Calibri" w:hAnsi="Calibri"/>
          <w:i/>
          <w:sz w:val="22"/>
        </w:rPr>
        <w:t>Chúng tôi cần thêm một giường trong phòng cho con trai, anh có thể sắp xếp tối nay không ạ?</w:t>
      </w:r>
    </w:p>
    <w:p>
      <w:pPr>
        <w:spacing w:after="160" w:line="312" w:lineRule="auto"/>
        <w:jc w:val="both"/>
      </w:pPr>
      <w:r>
        <w:rPr>
          <w:rFonts w:ascii="Calibri" w:hAnsi="Calibri"/>
          <w:b/>
          <w:sz w:val="22"/>
        </w:rPr>
        <w:t xml:space="preserve">Mr Hartswell: </w:t>
      </w:r>
      <w:r>
        <w:rPr>
          <w:rFonts w:ascii="Calibri" w:hAnsi="Calibri"/>
          <w:sz w:val="22"/>
        </w:rPr>
        <w:t xml:space="preserve">Certainly, I'll have housekeeping bring a rollaway bed up before you settle in this evening.  </w:t>
      </w:r>
      <w:r>
        <w:rPr>
          <w:rFonts w:ascii="Calibri" w:hAnsi="Calibri"/>
          <w:i/>
          <w:sz w:val="22"/>
        </w:rPr>
        <w:t>Được ạ, tôi sẽ nhờ bộ phận dọn phòng mang giường xếp lên trước khi mọi người ổn định tối nay.</w:t>
      </w:r>
    </w:p>
    <w:p>
      <w:pPr>
        <w:spacing w:after="160" w:line="312" w:lineRule="auto"/>
        <w:jc w:val="both"/>
      </w:pPr>
      <w:r>
        <w:rPr>
          <w:rFonts w:ascii="Calibri" w:hAnsi="Calibri"/>
          <w:b/>
          <w:sz w:val="22"/>
        </w:rPr>
        <w:t xml:space="preserve">Ms Lan: </w:t>
      </w:r>
      <w:r>
        <w:rPr>
          <w:rFonts w:ascii="Calibri" w:hAnsi="Calibri"/>
          <w:sz w:val="22"/>
        </w:rPr>
        <w:t xml:space="preserve">Thank you so much, that will make things much more comfortable for all three of us.  </w:t>
      </w:r>
      <w:r>
        <w:rPr>
          <w:rFonts w:ascii="Calibri" w:hAnsi="Calibri"/>
          <w:i/>
          <w:sz w:val="22"/>
        </w:rPr>
        <w:t>Cảm ơn anh nhiều, vậy sẽ thoải mái hơn nhiều cho cả ba chúng tôi.</w:t>
      </w:r>
    </w:p>
    <w:p>
      <w:pPr>
        <w:spacing w:after="160" w:line="312" w:lineRule="auto"/>
        <w:jc w:val="both"/>
      </w:pPr>
      <w:r>
        <w:rPr>
          <w:rFonts w:ascii="Calibri" w:hAnsi="Calibri"/>
          <w:b/>
          <w:sz w:val="22"/>
        </w:rPr>
        <w:t xml:space="preserve">Ms Lan: </w:t>
      </w:r>
      <w:r>
        <w:rPr>
          <w:rFonts w:ascii="Calibri" w:hAnsi="Calibri"/>
          <w:sz w:val="22"/>
        </w:rPr>
        <w:t xml:space="preserve">Do you have any rooms with a connecting door? We're traveling with my parents and would like to stay close.  </w:t>
      </w:r>
      <w:r>
        <w:rPr>
          <w:rFonts w:ascii="Calibri" w:hAnsi="Calibri"/>
          <w:i/>
          <w:sz w:val="22"/>
        </w:rPr>
        <w:t>Anh có phòng nào có cửa thông nhau không ạ? Chúng tôi đi cùng bố mẹ tôi và muốn ở gần nhau.</w:t>
      </w:r>
    </w:p>
    <w:p>
      <w:pPr>
        <w:spacing w:after="160" w:line="312" w:lineRule="auto"/>
        <w:jc w:val="both"/>
      </w:pPr>
      <w:r>
        <w:rPr>
          <w:rFonts w:ascii="Calibri" w:hAnsi="Calibri"/>
          <w:b/>
          <w:sz w:val="22"/>
        </w:rPr>
        <w:t xml:space="preserve">Mr Hartswell: </w:t>
      </w:r>
      <w:r>
        <w:rPr>
          <w:rFonts w:ascii="Calibri" w:hAnsi="Calibri"/>
          <w:sz w:val="22"/>
        </w:rPr>
        <w:t xml:space="preserve">We do have two connecting rooms free on the fifth floor, that should work nicely for your family.  </w:t>
      </w:r>
      <w:r>
        <w:rPr>
          <w:rFonts w:ascii="Calibri" w:hAnsi="Calibri"/>
          <w:i/>
          <w:sz w:val="22"/>
        </w:rPr>
        <w:t>Chúng tôi có hai phòng thông nhau trống ở tầng năm, chắc sẽ hợp cho gia đình chị.</w:t>
      </w:r>
    </w:p>
    <w:p>
      <w:pPr>
        <w:spacing w:after="160" w:line="312" w:lineRule="auto"/>
        <w:jc w:val="both"/>
      </w:pPr>
      <w:r>
        <w:rPr>
          <w:rFonts w:ascii="Calibri" w:hAnsi="Calibri"/>
          <w:b/>
          <w:sz w:val="22"/>
        </w:rPr>
        <w:t xml:space="preserve">Ms Lan: </w:t>
      </w:r>
      <w:r>
        <w:rPr>
          <w:rFonts w:ascii="Calibri" w:hAnsi="Calibri"/>
          <w:sz w:val="22"/>
        </w:rPr>
        <w:t xml:space="preserve">That's exactly what we needed, thank you for checking, my parents will be very pleased.  </w:t>
      </w:r>
      <w:r>
        <w:rPr>
          <w:rFonts w:ascii="Calibri" w:hAnsi="Calibri"/>
          <w:i/>
          <w:sz w:val="22"/>
        </w:rPr>
        <w:t>Đúng là điều chúng tôi cần, cảm ơn anh đã kiểm tra, bố mẹ tôi sẽ rất vui.</w:t>
      </w:r>
    </w:p>
    <w:p>
      <w:pPr>
        <w:spacing w:after="160" w:line="312" w:lineRule="auto"/>
        <w:jc w:val="both"/>
      </w:pPr>
      <w:r>
        <w:rPr>
          <w:rFonts w:ascii="Calibri" w:hAnsi="Calibri"/>
          <w:b/>
          <w:sz w:val="22"/>
        </w:rPr>
        <w:t xml:space="preserve">Ms Lan: </w:t>
      </w:r>
      <w:r>
        <w:rPr>
          <w:rFonts w:ascii="Calibri" w:hAnsi="Calibri"/>
          <w:sz w:val="22"/>
        </w:rPr>
        <w:t xml:space="preserve">Is it possible to get a room with a bathtub instead of just a shower? I really enjoy a long soak.  </w:t>
      </w:r>
      <w:r>
        <w:rPr>
          <w:rFonts w:ascii="Calibri" w:hAnsi="Calibri"/>
          <w:i/>
          <w:sz w:val="22"/>
        </w:rPr>
        <w:t>Tôi có thể xin phòng có bồn tắm thay vì chỉ có vòi sen không ạ? Tôi thích ngâm mình thật lâu.</w:t>
      </w:r>
    </w:p>
    <w:p>
      <w:pPr>
        <w:spacing w:after="160" w:line="312" w:lineRule="auto"/>
        <w:jc w:val="both"/>
      </w:pPr>
      <w:r>
        <w:rPr>
          <w:rFonts w:ascii="Calibri" w:hAnsi="Calibri"/>
          <w:b/>
          <w:sz w:val="22"/>
        </w:rPr>
        <w:t xml:space="preserve">Mr Hartswell: </w:t>
      </w:r>
      <w:r>
        <w:rPr>
          <w:rFonts w:ascii="Calibri" w:hAnsi="Calibri"/>
          <w:sz w:val="22"/>
        </w:rPr>
        <w:t xml:space="preserve">Yes, our deluxe rooms all come with a bathtub, I can upgrade you to one of those for a small fee.  </w:t>
      </w:r>
      <w:r>
        <w:rPr>
          <w:rFonts w:ascii="Calibri" w:hAnsi="Calibri"/>
          <w:i/>
          <w:sz w:val="22"/>
        </w:rPr>
        <w:t>Vâng, các phòng deluxe của chúng tôi đều có bồn tắm, tôi có thể nâng hạng phòng cho chị với một khoản phí nhỏ.</w:t>
      </w:r>
    </w:p>
    <w:p>
      <w:pPr>
        <w:spacing w:after="160" w:line="312" w:lineRule="auto"/>
        <w:jc w:val="both"/>
      </w:pPr>
      <w:r>
        <w:rPr>
          <w:rFonts w:ascii="Calibri" w:hAnsi="Calibri"/>
          <w:b/>
          <w:sz w:val="22"/>
        </w:rPr>
        <w:t xml:space="preserve">Ms Lan: </w:t>
      </w:r>
      <w:r>
        <w:rPr>
          <w:rFonts w:ascii="Calibri" w:hAnsi="Calibri"/>
          <w:sz w:val="22"/>
        </w:rPr>
        <w:t xml:space="preserve">That sounds worth it, I'll happily pay the difference for a proper bath after a long day.  </w:t>
      </w:r>
      <w:r>
        <w:rPr>
          <w:rFonts w:ascii="Calibri" w:hAnsi="Calibri"/>
          <w:i/>
          <w:sz w:val="22"/>
        </w:rPr>
        <w:t>Nghe đáng giá đấy, tôi sẵn lòng trả thêm để có bồn tắm đàng hoàng sau một ngày dài.</w:t>
      </w:r>
    </w:p>
    <w:p>
      <w:pPr>
        <w:spacing w:after="160" w:line="312" w:lineRule="auto"/>
        <w:jc w:val="both"/>
      </w:pPr>
      <w:r>
        <w:rPr>
          <w:rFonts w:ascii="Calibri" w:hAnsi="Calibri"/>
          <w:b/>
          <w:sz w:val="22"/>
        </w:rPr>
        <w:t xml:space="preserve">Ms Lan: </w:t>
      </w:r>
      <w:r>
        <w:rPr>
          <w:rFonts w:ascii="Calibri" w:hAnsi="Calibri"/>
          <w:sz w:val="22"/>
        </w:rPr>
        <w:t xml:space="preserve">Could you make sure the room is non-smoking? The smell of smoke really bothers me when I'm sleeping.  </w:t>
      </w:r>
      <w:r>
        <w:rPr>
          <w:rFonts w:ascii="Calibri" w:hAnsi="Calibri"/>
          <w:i/>
          <w:sz w:val="22"/>
        </w:rPr>
        <w:t>Anh đảm bảo phòng không hút thuốc được không ạ? Mùi thuốc lá thật sự làm tôi khó chịu khi ngủ.</w:t>
      </w:r>
    </w:p>
    <w:p>
      <w:pPr>
        <w:spacing w:after="160" w:line="312" w:lineRule="auto"/>
        <w:jc w:val="both"/>
      </w:pPr>
      <w:r>
        <w:rPr>
          <w:rFonts w:ascii="Calibri" w:hAnsi="Calibri"/>
          <w:b/>
          <w:sz w:val="22"/>
        </w:rPr>
        <w:t xml:space="preserve">Mr Hartswell: </w:t>
      </w:r>
      <w:r>
        <w:rPr>
          <w:rFonts w:ascii="Calibri" w:hAnsi="Calibri"/>
          <w:sz w:val="22"/>
        </w:rPr>
        <w:t xml:space="preserve">Of course, every room on this floor is strictly non-smoking, so you won't have any trouble with that.  </w:t>
      </w:r>
      <w:r>
        <w:rPr>
          <w:rFonts w:ascii="Calibri" w:hAnsi="Calibri"/>
          <w:i/>
          <w:sz w:val="22"/>
        </w:rPr>
        <w:t>Được ạ, mọi phòng ở tầng này đều nghiêm ngặt không hút thuốc, nên chị sẽ không gặp vấn đề gì với điều đó.</w:t>
      </w:r>
    </w:p>
    <w:p>
      <w:pPr>
        <w:spacing w:after="160" w:line="312" w:lineRule="auto"/>
        <w:jc w:val="both"/>
      </w:pPr>
      <w:r>
        <w:rPr>
          <w:rFonts w:ascii="Calibri" w:hAnsi="Calibri"/>
          <w:b/>
          <w:sz w:val="22"/>
        </w:rPr>
        <w:t xml:space="preserve">Ms Lan: </w:t>
      </w:r>
      <w:r>
        <w:rPr>
          <w:rFonts w:ascii="Calibri" w:hAnsi="Calibri"/>
          <w:sz w:val="22"/>
        </w:rPr>
        <w:t xml:space="preserve">That's reassuring, thank you, I really appreciate you double-checking that for me.  </w:t>
      </w:r>
      <w:r>
        <w:rPr>
          <w:rFonts w:ascii="Calibri" w:hAnsi="Calibri"/>
          <w:i/>
          <w:sz w:val="22"/>
        </w:rPr>
        <w:t>Vậy thì yên tâm rồi, cảm ơn anh, tôi thật sự cảm kích vì anh kiểm tra lại giúp tôi.</w:t>
      </w:r>
    </w:p>
    <w:p>
      <w:pPr>
        <w:spacing w:after="160" w:line="312" w:lineRule="auto"/>
        <w:jc w:val="both"/>
      </w:pPr>
      <w:r>
        <w:rPr>
          <w:rFonts w:ascii="Calibri" w:hAnsi="Calibri"/>
          <w:b/>
          <w:sz w:val="22"/>
        </w:rPr>
        <w:t xml:space="preserve">Ms Lan: </w:t>
      </w:r>
      <w:r>
        <w:rPr>
          <w:rFonts w:ascii="Calibri" w:hAnsi="Calibri"/>
          <w:sz w:val="22"/>
        </w:rPr>
        <w:t xml:space="preserve">What time does breakfast start tomorrow morning, and where exactly is the dining room located?  </w:t>
      </w:r>
      <w:r>
        <w:rPr>
          <w:rFonts w:ascii="Calibri" w:hAnsi="Calibri"/>
          <w:i/>
          <w:sz w:val="22"/>
        </w:rPr>
        <w:t>Ngày mai bữa sáng bắt đầu lúc mấy giờ ạ, và phòng ăn nằm ở đâu vậy anh?</w:t>
      </w:r>
    </w:p>
    <w:p>
      <w:pPr>
        <w:spacing w:after="160" w:line="312" w:lineRule="auto"/>
        <w:jc w:val="both"/>
      </w:pPr>
      <w:r>
        <w:rPr>
          <w:rFonts w:ascii="Calibri" w:hAnsi="Calibri"/>
          <w:b/>
          <w:sz w:val="22"/>
        </w:rPr>
        <w:t xml:space="preserve">Mr Hartswell: </w:t>
      </w:r>
      <w:r>
        <w:rPr>
          <w:rFonts w:ascii="Calibri" w:hAnsi="Calibri"/>
          <w:sz w:val="22"/>
        </w:rPr>
        <w:t xml:space="preserve">Breakfast runs from six thirty until ten, and the dining room is just down the hall past the elevators.  </w:t>
      </w:r>
      <w:r>
        <w:rPr>
          <w:rFonts w:ascii="Calibri" w:hAnsi="Calibri"/>
          <w:i/>
          <w:sz w:val="22"/>
        </w:rPr>
        <w:t>Bữa sáng từ sáu rưỡi đến mười giờ, và phòng ăn nằm ngay cuối hành lang qua khỏi thang máy.</w:t>
      </w:r>
    </w:p>
    <w:p>
      <w:pPr>
        <w:spacing w:after="160" w:line="312" w:lineRule="auto"/>
        <w:jc w:val="both"/>
      </w:pPr>
      <w:r>
        <w:rPr>
          <w:rFonts w:ascii="Calibri" w:hAnsi="Calibri"/>
          <w:b/>
          <w:sz w:val="22"/>
        </w:rPr>
        <w:t xml:space="preserve">Ms Lan: </w:t>
      </w:r>
      <w:r>
        <w:rPr>
          <w:rFonts w:ascii="Calibri" w:hAnsi="Calibri"/>
          <w:sz w:val="22"/>
        </w:rPr>
        <w:t xml:space="preserve">Perfect, that gives me plenty of time before my meeting starts at nine.  </w:t>
      </w:r>
      <w:r>
        <w:rPr>
          <w:rFonts w:ascii="Calibri" w:hAnsi="Calibri"/>
          <w:i/>
          <w:sz w:val="22"/>
        </w:rPr>
        <w:t>Hoàn hảo, vậy tôi có đủ thời gian trước khi cuộc họp bắt đầu lúc chín giờ.</w:t>
      </w:r>
    </w:p>
    <w:p>
      <w:pPr>
        <w:spacing w:after="160" w:line="312" w:lineRule="auto"/>
        <w:jc w:val="both"/>
      </w:pPr>
      <w:r>
        <w:rPr>
          <w:rFonts w:ascii="Calibri" w:hAnsi="Calibri"/>
          <w:b/>
          <w:sz w:val="22"/>
        </w:rPr>
        <w:t xml:space="preserve">Ms Lan: </w:t>
      </w:r>
      <w:r>
        <w:rPr>
          <w:rFonts w:ascii="Calibri" w:hAnsi="Calibri"/>
          <w:sz w:val="22"/>
        </w:rPr>
        <w:t xml:space="preserve">Is the swimming pool open to guests all day, or are there specific hours I should know about?  </w:t>
      </w:r>
      <w:r>
        <w:rPr>
          <w:rFonts w:ascii="Calibri" w:hAnsi="Calibri"/>
          <w:i/>
          <w:sz w:val="22"/>
        </w:rPr>
        <w:t>Hồ bơi có mở cho khách cả ngày không ạ, hay có giờ giấc cụ thể tôi nên biết?</w:t>
      </w:r>
    </w:p>
    <w:p>
      <w:pPr>
        <w:spacing w:after="160" w:line="312" w:lineRule="auto"/>
        <w:jc w:val="both"/>
      </w:pPr>
      <w:r>
        <w:rPr>
          <w:rFonts w:ascii="Calibri" w:hAnsi="Calibri"/>
          <w:b/>
          <w:sz w:val="22"/>
        </w:rPr>
        <w:t xml:space="preserve">Mr Hartswell: </w:t>
      </w:r>
      <w:r>
        <w:rPr>
          <w:rFonts w:ascii="Calibri" w:hAnsi="Calibri"/>
          <w:sz w:val="22"/>
        </w:rPr>
        <w:t xml:space="preserve">It's open from seven in the morning until nine at night, and towels are provided right by the pool.  </w:t>
      </w:r>
      <w:r>
        <w:rPr>
          <w:rFonts w:ascii="Calibri" w:hAnsi="Calibri"/>
          <w:i/>
          <w:sz w:val="22"/>
        </w:rPr>
        <w:t>Hồ bơi mở từ bảy giờ sáng đến chín giờ tối, và có sẵn khăn tắm ngay cạnh hồ.</w:t>
      </w:r>
    </w:p>
    <w:p>
      <w:pPr>
        <w:spacing w:after="160" w:line="312" w:lineRule="auto"/>
        <w:jc w:val="both"/>
      </w:pPr>
      <w:r>
        <w:rPr>
          <w:rFonts w:ascii="Calibri" w:hAnsi="Calibri"/>
          <w:b/>
          <w:sz w:val="22"/>
        </w:rPr>
        <w:t xml:space="preserve">Ms Lan: </w:t>
      </w:r>
      <w:r>
        <w:rPr>
          <w:rFonts w:ascii="Calibri" w:hAnsi="Calibri"/>
          <w:sz w:val="22"/>
        </w:rPr>
        <w:t xml:space="preserve">Wonderful, I might go for a swim before dinner to unwind a little after the flight.  </w:t>
      </w:r>
      <w:r>
        <w:rPr>
          <w:rFonts w:ascii="Calibri" w:hAnsi="Calibri"/>
          <w:i/>
          <w:sz w:val="22"/>
        </w:rPr>
        <w:t>Tuyệt quá, tôi có thể bơi trước bữa tối để thư giãn một chút sau chuyến bay.</w:t>
      </w:r>
    </w:p>
    <w:p>
      <w:pPr>
        <w:spacing w:after="160" w:line="312" w:lineRule="auto"/>
        <w:jc w:val="both"/>
      </w:pPr>
      <w:r>
        <w:rPr>
          <w:rFonts w:ascii="Calibri" w:hAnsi="Calibri"/>
          <w:b/>
          <w:sz w:val="22"/>
        </w:rPr>
        <w:t xml:space="preserve">Ms Lan: </w:t>
      </w:r>
      <w:r>
        <w:rPr>
          <w:rFonts w:ascii="Calibri" w:hAnsi="Calibri"/>
          <w:sz w:val="22"/>
        </w:rPr>
        <w:t xml:space="preserve">Do you have a fitness center? I like to keep up my morning routine even when I'm traveling.  </w:t>
      </w:r>
      <w:r>
        <w:rPr>
          <w:rFonts w:ascii="Calibri" w:hAnsi="Calibri"/>
          <w:i/>
          <w:sz w:val="22"/>
        </w:rPr>
        <w:t>Khách sạn có phòng gym không ạ? Tôi thích duy trì thói quen tập buổi sáng kể cả khi đi du lịch.</w:t>
      </w:r>
    </w:p>
    <w:p>
      <w:pPr>
        <w:spacing w:after="160" w:line="312" w:lineRule="auto"/>
        <w:jc w:val="both"/>
      </w:pPr>
      <w:r>
        <w:rPr>
          <w:rFonts w:ascii="Calibri" w:hAnsi="Calibri"/>
          <w:b/>
          <w:sz w:val="22"/>
        </w:rPr>
        <w:t xml:space="preserve">Mr Hartswell: </w:t>
      </w:r>
      <w:r>
        <w:rPr>
          <w:rFonts w:ascii="Calibri" w:hAnsi="Calibri"/>
          <w:sz w:val="22"/>
        </w:rPr>
        <w:t xml:space="preserve">We do, it's on the second floor and open twenty-four hours, so it's available whenever suits you.  </w:t>
      </w:r>
      <w:r>
        <w:rPr>
          <w:rFonts w:ascii="Calibri" w:hAnsi="Calibri"/>
          <w:i/>
          <w:sz w:val="22"/>
        </w:rPr>
        <w:t>Có ạ, phòng gym ở tầng hai và mở cửa hai mươi bốn giờ, nên chị có thể dùng bất cứ lúc nào tiện.</w:t>
      </w:r>
    </w:p>
    <w:p>
      <w:pPr>
        <w:spacing w:after="160" w:line="312" w:lineRule="auto"/>
        <w:jc w:val="both"/>
      </w:pPr>
      <w:r>
        <w:rPr>
          <w:rFonts w:ascii="Calibri" w:hAnsi="Calibri"/>
          <w:b/>
          <w:sz w:val="22"/>
        </w:rPr>
        <w:t xml:space="preserve">Ms Lan: </w:t>
      </w:r>
      <w:r>
        <w:rPr>
          <w:rFonts w:ascii="Calibri" w:hAnsi="Calibri"/>
          <w:sz w:val="22"/>
        </w:rPr>
        <w:t xml:space="preserve">That's great to hear, I'll try to fit in a quick workout before breakfast tomorrow.  </w:t>
      </w:r>
      <w:r>
        <w:rPr>
          <w:rFonts w:ascii="Calibri" w:hAnsi="Calibri"/>
          <w:i/>
          <w:sz w:val="22"/>
        </w:rPr>
        <w:t>Nghe tuyệt quá, tôi sẽ cố tập nhanh trước bữa sáng ngày mai.</w:t>
      </w:r>
    </w:p>
    <w:p>
      <w:pPr>
        <w:spacing w:after="160" w:line="312" w:lineRule="auto"/>
        <w:jc w:val="both"/>
      </w:pPr>
      <w:r>
        <w:rPr>
          <w:rFonts w:ascii="Calibri" w:hAnsi="Calibri"/>
          <w:b/>
          <w:sz w:val="22"/>
        </w:rPr>
        <w:t xml:space="preserve">Ms Lan: </w:t>
      </w:r>
      <w:r>
        <w:rPr>
          <w:rFonts w:ascii="Calibri" w:hAnsi="Calibri"/>
          <w:sz w:val="22"/>
        </w:rPr>
        <w:t xml:space="preserve">What's the wifi password for the hotel? I need to send a few work emails before I settle in.  </w:t>
      </w:r>
      <w:r>
        <w:rPr>
          <w:rFonts w:ascii="Calibri" w:hAnsi="Calibri"/>
          <w:i/>
          <w:sz w:val="22"/>
        </w:rPr>
        <w:t>Mật khẩu wifi của khách sạn là gì ạ? Tôi cần gửi vài email công việc trước khi ổn định phòng.</w:t>
      </w:r>
    </w:p>
    <w:p>
      <w:pPr>
        <w:spacing w:after="160" w:line="312" w:lineRule="auto"/>
        <w:jc w:val="both"/>
      </w:pPr>
      <w:r>
        <w:rPr>
          <w:rFonts w:ascii="Calibri" w:hAnsi="Calibri"/>
          <w:b/>
          <w:sz w:val="22"/>
        </w:rPr>
        <w:t xml:space="preserve">Mr Hartswell: </w:t>
      </w:r>
      <w:r>
        <w:rPr>
          <w:rFonts w:ascii="Calibri" w:hAnsi="Calibri"/>
          <w:sz w:val="22"/>
        </w:rPr>
        <w:t xml:space="preserve">It's printed right on your key card sleeve, but I can also write it down for you if that's easier.  </w:t>
      </w:r>
      <w:r>
        <w:rPr>
          <w:rFonts w:ascii="Calibri" w:hAnsi="Calibri"/>
          <w:i/>
          <w:sz w:val="22"/>
        </w:rPr>
        <w:t>Mật khẩu được in ngay trên bìa thẻ phòng của chị, nhưng tôi cũng có thể ghi ra nếu tiện hơn.</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my eyes aren't always great with small print after a long flight.  </w:t>
      </w:r>
      <w:r>
        <w:rPr>
          <w:rFonts w:ascii="Calibri" w:hAnsi="Calibri"/>
          <w:i/>
          <w:sz w:val="22"/>
        </w:rPr>
        <w:t>Vậy thì tốt quá, cảm ơn anh, mắt tôi không nhìn rõ chữ nhỏ lắm sau chuyến bay dài.</w:t>
      </w:r>
    </w:p>
    <w:p>
      <w:pPr>
        <w:spacing w:after="160" w:line="312" w:lineRule="auto"/>
        <w:jc w:val="both"/>
      </w:pPr>
      <w:r>
        <w:rPr>
          <w:rFonts w:ascii="Calibri" w:hAnsi="Calibri"/>
          <w:b/>
          <w:sz w:val="22"/>
        </w:rPr>
        <w:t xml:space="preserve">Ms Lan: </w:t>
      </w:r>
      <w:r>
        <w:rPr>
          <w:rFonts w:ascii="Calibri" w:hAnsi="Calibri"/>
          <w:sz w:val="22"/>
        </w:rPr>
        <w:t xml:space="preserve">Is there a spa here? A friend told me this hotel has a really nice one on the ground floor.  </w:t>
      </w:r>
      <w:r>
        <w:rPr>
          <w:rFonts w:ascii="Calibri" w:hAnsi="Calibri"/>
          <w:i/>
          <w:sz w:val="22"/>
        </w:rPr>
        <w:t>Khách sạn có spa không ạ? Một người bạn nói khách sạn này có spa rất đẹp ở tầng trệt.</w:t>
      </w:r>
    </w:p>
    <w:p>
      <w:pPr>
        <w:spacing w:after="160" w:line="312" w:lineRule="auto"/>
        <w:jc w:val="both"/>
      </w:pPr>
      <w:r>
        <w:rPr>
          <w:rFonts w:ascii="Calibri" w:hAnsi="Calibri"/>
          <w:b/>
          <w:sz w:val="22"/>
        </w:rPr>
        <w:t xml:space="preserve">Mr Hartswell: </w:t>
      </w:r>
      <w:r>
        <w:rPr>
          <w:rFonts w:ascii="Calibri" w:hAnsi="Calibri"/>
          <w:sz w:val="22"/>
        </w:rPr>
        <w:t xml:space="preserve">There is, and I can book you a massage there for tomorrow afternoon if you'd like me to arrange that.  </w:t>
      </w:r>
      <w:r>
        <w:rPr>
          <w:rFonts w:ascii="Calibri" w:hAnsi="Calibri"/>
          <w:i/>
          <w:sz w:val="22"/>
        </w:rPr>
        <w:t>Có ạ, và tôi có thể đặt lịch mát-xa cho chị vào chiều mai nếu chị muốn tôi sắp xếp.</w:t>
      </w:r>
    </w:p>
    <w:p>
      <w:pPr>
        <w:spacing w:after="160" w:line="312" w:lineRule="auto"/>
        <w:jc w:val="both"/>
      </w:pPr>
      <w:r>
        <w:rPr>
          <w:rFonts w:ascii="Calibri" w:hAnsi="Calibri"/>
          <w:b/>
          <w:sz w:val="22"/>
        </w:rPr>
        <w:t xml:space="preserve">Ms Lan: </w:t>
      </w:r>
      <w:r>
        <w:rPr>
          <w:rFonts w:ascii="Calibri" w:hAnsi="Calibri"/>
          <w:sz w:val="22"/>
        </w:rPr>
        <w:t xml:space="preserve">That would be lovely, please book me a session around three o'clock if there's space then.  </w:t>
      </w:r>
      <w:r>
        <w:rPr>
          <w:rFonts w:ascii="Calibri" w:hAnsi="Calibri"/>
          <w:i/>
          <w:sz w:val="22"/>
        </w:rPr>
        <w:t>Vậy thì tuyệt quá, xin đặt giúp tôi vào khoảng ba giờ chiều nếu còn chỗ trống.</w:t>
      </w:r>
    </w:p>
    <w:p>
      <w:pPr>
        <w:spacing w:after="160" w:line="312" w:lineRule="auto"/>
        <w:jc w:val="both"/>
      </w:pPr>
      <w:r>
        <w:rPr>
          <w:rFonts w:ascii="Calibri" w:hAnsi="Calibri"/>
          <w:b/>
          <w:sz w:val="22"/>
        </w:rPr>
        <w:t xml:space="preserve">Ms Lan: </w:t>
      </w:r>
      <w:r>
        <w:rPr>
          <w:rFonts w:ascii="Calibri" w:hAnsi="Calibri"/>
          <w:sz w:val="22"/>
        </w:rPr>
        <w:t xml:space="preserve">Do you have a business center where I could print a document and make a couple of copies?  </w:t>
      </w:r>
      <w:r>
        <w:rPr>
          <w:rFonts w:ascii="Calibri" w:hAnsi="Calibri"/>
          <w:i/>
          <w:sz w:val="22"/>
        </w:rPr>
        <w:t>Khách sạn có phòng làm việc để tôi in tài liệu và photo vài bản không ạ?</w:t>
      </w:r>
    </w:p>
    <w:p>
      <w:pPr>
        <w:spacing w:after="160" w:line="312" w:lineRule="auto"/>
        <w:jc w:val="both"/>
      </w:pPr>
      <w:r>
        <w:rPr>
          <w:rFonts w:ascii="Calibri" w:hAnsi="Calibri"/>
          <w:b/>
          <w:sz w:val="22"/>
        </w:rPr>
        <w:t xml:space="preserve">Mr Hartswell: </w:t>
      </w:r>
      <w:r>
        <w:rPr>
          <w:rFonts w:ascii="Calibri" w:hAnsi="Calibri"/>
          <w:sz w:val="22"/>
        </w:rPr>
        <w:t xml:space="preserve">We do, it's just past the elevators, and I can help you print anything right from the front desk too.  </w:t>
      </w:r>
      <w:r>
        <w:rPr>
          <w:rFonts w:ascii="Calibri" w:hAnsi="Calibri"/>
          <w:i/>
          <w:sz w:val="22"/>
        </w:rPr>
        <w:t>Có ạ, ngay qua khỏi thang máy, và tôi cũng có thể giúp chị in ngay tại quầy lễ tân.</w:t>
      </w:r>
    </w:p>
    <w:p>
      <w:pPr>
        <w:spacing w:after="160" w:line="312" w:lineRule="auto"/>
        <w:jc w:val="both"/>
      </w:pPr>
      <w:r>
        <w:rPr>
          <w:rFonts w:ascii="Calibri" w:hAnsi="Calibri"/>
          <w:b/>
          <w:sz w:val="22"/>
        </w:rPr>
        <w:t xml:space="preserve">Ms Lan: </w:t>
      </w:r>
      <w:r>
        <w:rPr>
          <w:rFonts w:ascii="Calibri" w:hAnsi="Calibri"/>
          <w:sz w:val="22"/>
        </w:rPr>
        <w:t xml:space="preserve">That would save me a trip, thank you, I just need one page printed for a meeting tomorrow.  </w:t>
      </w:r>
      <w:r>
        <w:rPr>
          <w:rFonts w:ascii="Calibri" w:hAnsi="Calibri"/>
          <w:i/>
          <w:sz w:val="22"/>
        </w:rPr>
        <w:t>Vậy thì đỡ phải đi lại, cảm ơn anh, tôi chỉ cần in một trang cho cuộc họp ngày mai.</w:t>
      </w:r>
    </w:p>
    <w:p>
      <w:pPr>
        <w:spacing w:after="160" w:line="312" w:lineRule="auto"/>
        <w:jc w:val="both"/>
      </w:pPr>
      <w:r>
        <w:rPr>
          <w:rFonts w:ascii="Calibri" w:hAnsi="Calibri"/>
          <w:b/>
          <w:sz w:val="22"/>
        </w:rPr>
        <w:t xml:space="preserve">Ms Lan: </w:t>
      </w:r>
      <w:r>
        <w:rPr>
          <w:rFonts w:ascii="Calibri" w:hAnsi="Calibri"/>
          <w:sz w:val="22"/>
        </w:rPr>
        <w:t xml:space="preserve">Hello, I'd like to order some room service, could I get a club sandwich and a pot of tea, please?  </w:t>
      </w:r>
      <w:r>
        <w:rPr>
          <w:rFonts w:ascii="Calibri" w:hAnsi="Calibri"/>
          <w:i/>
          <w:sz w:val="22"/>
        </w:rPr>
        <w:t>Chào anh, tôi muốn gọi dịch vụ phòng, cho tôi một bánh sandwich club và một bình trà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that will be right up to your room in about twenty-five minutes, is there anything else you'd like?  </w:t>
      </w:r>
      <w:r>
        <w:rPr>
          <w:rFonts w:ascii="Calibri" w:hAnsi="Calibri"/>
          <w:i/>
          <w:sz w:val="22"/>
        </w:rPr>
        <w:t>Được ạ, món sẽ được mang lên phòng chị trong khoảng hai mươi lăm phút, chị có cần thêm gì không ạ?</w:t>
      </w:r>
    </w:p>
    <w:p>
      <w:pPr>
        <w:spacing w:after="160" w:line="312" w:lineRule="auto"/>
        <w:jc w:val="both"/>
      </w:pPr>
      <w:r>
        <w:rPr>
          <w:rFonts w:ascii="Calibri" w:hAnsi="Calibri"/>
          <w:b/>
          <w:sz w:val="22"/>
        </w:rPr>
        <w:t xml:space="preserve">Ms Lan: </w:t>
      </w:r>
      <w:r>
        <w:rPr>
          <w:rFonts w:ascii="Calibri" w:hAnsi="Calibri"/>
          <w:sz w:val="22"/>
        </w:rPr>
        <w:t xml:space="preserve">That's everything for now, thank you, I'm just looking forward to a quiet dinner in my room tonight.  </w:t>
      </w:r>
      <w:r>
        <w:rPr>
          <w:rFonts w:ascii="Calibri" w:hAnsi="Calibri"/>
          <w:i/>
          <w:sz w:val="22"/>
        </w:rPr>
        <w:t>Vậy là đủ rồi, cảm ơn anh, tối nay tôi chỉ muốn có một bữa tối yên tĩnh trong phòng.</w:t>
      </w:r>
    </w:p>
    <w:p>
      <w:pPr>
        <w:spacing w:after="160" w:line="312" w:lineRule="auto"/>
        <w:jc w:val="both"/>
      </w:pPr>
      <w:r>
        <w:rPr>
          <w:rFonts w:ascii="Calibri" w:hAnsi="Calibri"/>
          <w:b/>
          <w:sz w:val="22"/>
        </w:rPr>
        <w:t xml:space="preserve">Ms Lan: </w:t>
      </w:r>
      <w:r>
        <w:rPr>
          <w:rFonts w:ascii="Calibri" w:hAnsi="Calibri"/>
          <w:sz w:val="22"/>
        </w:rPr>
        <w:t xml:space="preserve">Could I get some extra towels sent up to room four-twelve? We used quite a few after the pool.  </w:t>
      </w:r>
      <w:r>
        <w:rPr>
          <w:rFonts w:ascii="Calibri" w:hAnsi="Calibri"/>
          <w:i/>
          <w:sz w:val="22"/>
        </w:rPr>
        <w:t>Anh có thể gửi thêm khăn tắm lên phòng bốn mười hai không ạ? Chúng tôi dùng khá nhiều sau khi bơi.</w:t>
      </w:r>
    </w:p>
    <w:p>
      <w:pPr>
        <w:spacing w:after="160" w:line="312" w:lineRule="auto"/>
        <w:jc w:val="both"/>
      </w:pPr>
      <w:r>
        <w:rPr>
          <w:rFonts w:ascii="Calibri" w:hAnsi="Calibri"/>
          <w:b/>
          <w:sz w:val="22"/>
        </w:rPr>
        <w:t xml:space="preserve">Mr Hartswell: </w:t>
      </w:r>
      <w:r>
        <w:rPr>
          <w:rFonts w:ascii="Calibri" w:hAnsi="Calibri"/>
          <w:sz w:val="22"/>
        </w:rPr>
        <w:t xml:space="preserve">Of course, I'll send housekeeping right up with a fresh stack, they should be there within ten minutes.  </w:t>
      </w:r>
      <w:r>
        <w:rPr>
          <w:rFonts w:ascii="Calibri" w:hAnsi="Calibri"/>
          <w:i/>
          <w:sz w:val="22"/>
        </w:rPr>
        <w:t>Được ạ, tôi sẽ cử bộ phận dọn phòng mang khăn mới lên ngay, chắc sẽ đến trong mười phút.</w:t>
      </w:r>
    </w:p>
    <w:p>
      <w:pPr>
        <w:spacing w:after="160" w:line="312" w:lineRule="auto"/>
        <w:jc w:val="both"/>
      </w:pPr>
      <w:r>
        <w:rPr>
          <w:rFonts w:ascii="Calibri" w:hAnsi="Calibri"/>
          <w:b/>
          <w:sz w:val="22"/>
        </w:rPr>
        <w:t xml:space="preserve">Ms Lan: </w:t>
      </w:r>
      <w:r>
        <w:rPr>
          <w:rFonts w:ascii="Calibri" w:hAnsi="Calibri"/>
          <w:sz w:val="22"/>
        </w:rPr>
        <w:t xml:space="preserve">Thank you, we really appreciate the quick response, especially after a long day out.  </w:t>
      </w:r>
      <w:r>
        <w:rPr>
          <w:rFonts w:ascii="Calibri" w:hAnsi="Calibri"/>
          <w:i/>
          <w:sz w:val="22"/>
        </w:rPr>
        <w:t>Cảm ơn anh, chúng tôi thật sự cảm kích vì phản hồi nhanh, nhất là sau một ngày dài ở ngoài.</w:t>
      </w:r>
    </w:p>
    <w:p>
      <w:pPr>
        <w:spacing w:after="160" w:line="312" w:lineRule="auto"/>
        <w:jc w:val="both"/>
      </w:pPr>
      <w:r>
        <w:rPr>
          <w:rFonts w:ascii="Calibri" w:hAnsi="Calibri"/>
          <w:b/>
          <w:sz w:val="22"/>
        </w:rPr>
        <w:t xml:space="preserve">Ms Lan: </w:t>
      </w:r>
      <w:r>
        <w:rPr>
          <w:rFonts w:ascii="Calibri" w:hAnsi="Calibri"/>
          <w:sz w:val="22"/>
        </w:rPr>
        <w:t xml:space="preserve">Could you have housekeeping skip our room today? We'd just like a bit of privacy this afternoon.  </w:t>
      </w:r>
      <w:r>
        <w:rPr>
          <w:rFonts w:ascii="Calibri" w:hAnsi="Calibri"/>
          <w:i/>
          <w:sz w:val="22"/>
        </w:rPr>
        <w:t>Anh có thể nhờ bộ phận dọn phòng bỏ qua phòng chúng tôi hôm nay không ạ? Chiều nay chúng tôi chỉ muốn riêng tư một chút.</w:t>
      </w:r>
    </w:p>
    <w:p>
      <w:pPr>
        <w:spacing w:after="160" w:line="312" w:lineRule="auto"/>
        <w:jc w:val="both"/>
      </w:pPr>
      <w:r>
        <w:rPr>
          <w:rFonts w:ascii="Calibri" w:hAnsi="Calibri"/>
          <w:b/>
          <w:sz w:val="22"/>
        </w:rPr>
        <w:t xml:space="preserve">Mr Hartswell: </w:t>
      </w:r>
      <w:r>
        <w:rPr>
          <w:rFonts w:ascii="Calibri" w:hAnsi="Calibri"/>
          <w:sz w:val="22"/>
        </w:rPr>
        <w:t xml:space="preserve">No problem at all, I'll note that down so no one disturbs you this afternoon.  </w:t>
      </w:r>
      <w:r>
        <w:rPr>
          <w:rFonts w:ascii="Calibri" w:hAnsi="Calibri"/>
          <w:i/>
          <w:sz w:val="22"/>
        </w:rPr>
        <w:t>Không vấn đề gì, tôi sẽ ghi chú lại để không ai làm phiền mọi người chiều nay.</w:t>
      </w:r>
    </w:p>
    <w:p>
      <w:pPr>
        <w:spacing w:after="160" w:line="312" w:lineRule="auto"/>
        <w:jc w:val="both"/>
      </w:pPr>
      <w:r>
        <w:rPr>
          <w:rFonts w:ascii="Calibri" w:hAnsi="Calibri"/>
          <w:b/>
          <w:sz w:val="22"/>
        </w:rPr>
        <w:t xml:space="preserve">Ms Lan: </w:t>
      </w:r>
      <w:r>
        <w:rPr>
          <w:rFonts w:ascii="Calibri" w:hAnsi="Calibri"/>
          <w:sz w:val="22"/>
        </w:rPr>
        <w:t xml:space="preserve">Thank you, we're just catching up on some rest and would rather not be interrupted.  </w:t>
      </w:r>
      <w:r>
        <w:rPr>
          <w:rFonts w:ascii="Calibri" w:hAnsi="Calibri"/>
          <w:i/>
          <w:sz w:val="22"/>
        </w:rPr>
        <w:t>Cảm ơn anh, chúng tôi chỉ đang nghỉ ngơi một chút và không muốn bị làm gián đoạn.</w:t>
      </w:r>
    </w:p>
    <w:p>
      <w:pPr>
        <w:spacing w:after="160" w:line="312" w:lineRule="auto"/>
        <w:jc w:val="both"/>
      </w:pPr>
      <w:r>
        <w:rPr>
          <w:rFonts w:ascii="Calibri" w:hAnsi="Calibri"/>
          <w:b/>
          <w:sz w:val="22"/>
        </w:rPr>
        <w:t xml:space="preserve">Ms Lan: </w:t>
      </w:r>
      <w:r>
        <w:rPr>
          <w:rFonts w:ascii="Calibri" w:hAnsi="Calibri"/>
          <w:sz w:val="22"/>
        </w:rPr>
        <w:t xml:space="preserve">We'd love the turndown service tonight, if that's something the hotel still offers to guests.  </w:t>
      </w:r>
      <w:r>
        <w:rPr>
          <w:rFonts w:ascii="Calibri" w:hAnsi="Calibri"/>
          <w:i/>
          <w:sz w:val="22"/>
        </w:rPr>
        <w:t>Tối nay chúng tôi muốn dịch vụ dọn phòng buổi tối, nếu khách sạn vẫn còn phục vụ dịch vụ đó.</w:t>
      </w:r>
    </w:p>
    <w:p>
      <w:pPr>
        <w:spacing w:after="160" w:line="312" w:lineRule="auto"/>
        <w:jc w:val="both"/>
      </w:pPr>
      <w:r>
        <w:rPr>
          <w:rFonts w:ascii="Calibri" w:hAnsi="Calibri"/>
          <w:b/>
          <w:sz w:val="22"/>
        </w:rPr>
        <w:t xml:space="preserve">Mr Hartswell: </w:t>
      </w:r>
      <w:r>
        <w:rPr>
          <w:rFonts w:ascii="Calibri" w:hAnsi="Calibri"/>
          <w:sz w:val="22"/>
        </w:rPr>
        <w:t xml:space="preserve">We do, housekeeping will come by around eight to turn down the bed and leave a little treat on the pillow.  </w:t>
      </w:r>
      <w:r>
        <w:rPr>
          <w:rFonts w:ascii="Calibri" w:hAnsi="Calibri"/>
          <w:i/>
          <w:sz w:val="22"/>
        </w:rPr>
        <w:t>Có ạ, bộ phận dọn phòng sẽ ghé qua khoảng tám giờ để dọn giường và để lại một món quà nhỏ trên gối.</w:t>
      </w:r>
    </w:p>
    <w:p>
      <w:pPr>
        <w:spacing w:after="160" w:line="312" w:lineRule="auto"/>
        <w:jc w:val="both"/>
      </w:pPr>
      <w:r>
        <w:rPr>
          <w:rFonts w:ascii="Calibri" w:hAnsi="Calibri"/>
          <w:b/>
          <w:sz w:val="22"/>
        </w:rPr>
        <w:t xml:space="preserve">Ms Lan: </w:t>
      </w:r>
      <w:r>
        <w:rPr>
          <w:rFonts w:ascii="Calibri" w:hAnsi="Calibri"/>
          <w:sz w:val="22"/>
        </w:rPr>
        <w:t xml:space="preserve">That sounds like a lovely touch, thank you, it's the small details that really make a stay memorable.  </w:t>
      </w:r>
      <w:r>
        <w:rPr>
          <w:rFonts w:ascii="Calibri" w:hAnsi="Calibri"/>
          <w:i/>
          <w:sz w:val="22"/>
        </w:rPr>
        <w:t>Nghe thật chu đáo, cảm ơn anh, chính những chi tiết nhỏ như vậy làm kỳ nghỉ đáng nhớ.</w:t>
      </w:r>
    </w:p>
    <w:p>
      <w:pPr>
        <w:spacing w:after="160" w:line="312" w:lineRule="auto"/>
        <w:jc w:val="both"/>
      </w:pPr>
      <w:r>
        <w:rPr>
          <w:rFonts w:ascii="Calibri" w:hAnsi="Calibri"/>
          <w:b/>
          <w:sz w:val="22"/>
        </w:rPr>
        <w:t xml:space="preserve">Ms Lan: </w:t>
      </w:r>
      <w:r>
        <w:rPr>
          <w:rFonts w:ascii="Calibri" w:hAnsi="Calibri"/>
          <w:sz w:val="22"/>
        </w:rPr>
        <w:t xml:space="preserve">Could I get an extra pillow for the bed? I always sleep better with two under my head.  </w:t>
      </w:r>
      <w:r>
        <w:rPr>
          <w:rFonts w:ascii="Calibri" w:hAnsi="Calibri"/>
          <w:i/>
          <w:sz w:val="22"/>
        </w:rPr>
        <w:t>Anh có thể cho tôi thêm một gối không ạ? Tôi luôn ngủ ngon hơn khi có hai gối dưới đầu.</w:t>
      </w:r>
    </w:p>
    <w:p>
      <w:pPr>
        <w:spacing w:after="160" w:line="312" w:lineRule="auto"/>
        <w:jc w:val="both"/>
      </w:pPr>
      <w:r>
        <w:rPr>
          <w:rFonts w:ascii="Calibri" w:hAnsi="Calibri"/>
          <w:b/>
          <w:sz w:val="22"/>
        </w:rPr>
        <w:t xml:space="preserve">Mr Hartswell: </w:t>
      </w:r>
      <w:r>
        <w:rPr>
          <w:rFonts w:ascii="Calibri" w:hAnsi="Calibri"/>
          <w:sz w:val="22"/>
        </w:rPr>
        <w:t xml:space="preserve">Certainly, I'll have that sent up along with an extra blanket in case the room feels a bit cool tonight.  </w:t>
      </w:r>
      <w:r>
        <w:rPr>
          <w:rFonts w:ascii="Calibri" w:hAnsi="Calibri"/>
          <w:i/>
          <w:sz w:val="22"/>
        </w:rPr>
        <w:t>Được ạ, tôi sẽ cho gửi lên kèm thêm một chăn phòng khi phòng hơi lạnh tối nay.</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of you, I hadn't even thought to ask for the blanket.  </w:t>
      </w:r>
      <w:r>
        <w:rPr>
          <w:rFonts w:ascii="Calibri" w:hAnsi="Calibri"/>
          <w:i/>
          <w:sz w:val="22"/>
        </w:rPr>
        <w:t>Cảm ơn anh, anh chu đáo quá, tôi còn chưa nghĩ đến việc xin thêm chăn.</w:t>
      </w:r>
    </w:p>
    <w:p>
      <w:pPr>
        <w:spacing w:after="160" w:line="312" w:lineRule="auto"/>
        <w:jc w:val="both"/>
      </w:pPr>
      <w:r>
        <w:rPr>
          <w:rFonts w:ascii="Calibri" w:hAnsi="Calibri"/>
          <w:b/>
          <w:sz w:val="22"/>
        </w:rPr>
        <w:t xml:space="preserve">Ms Lan: </w:t>
      </w:r>
      <w:r>
        <w:rPr>
          <w:rFonts w:ascii="Calibri" w:hAnsi="Calibri"/>
          <w:sz w:val="22"/>
        </w:rPr>
        <w:t xml:space="preserve">Could you have someone come and refill the minibar? We finished the water bottles earlier today.  </w:t>
      </w:r>
      <w:r>
        <w:rPr>
          <w:rFonts w:ascii="Calibri" w:hAnsi="Calibri"/>
          <w:i/>
          <w:sz w:val="22"/>
        </w:rPr>
        <w:t>Anh có thể cử ai đó đến bổ sung minibar được không ạ? Chúng tôi đã dùng hết nước hôm nay rồi.</w:t>
      </w:r>
    </w:p>
    <w:p>
      <w:pPr>
        <w:spacing w:after="160" w:line="312" w:lineRule="auto"/>
        <w:jc w:val="both"/>
      </w:pPr>
      <w:r>
        <w:rPr>
          <w:rFonts w:ascii="Calibri" w:hAnsi="Calibri"/>
          <w:b/>
          <w:sz w:val="22"/>
        </w:rPr>
        <w:t xml:space="preserve">Mr Hartswell: </w:t>
      </w:r>
      <w:r>
        <w:rPr>
          <w:rFonts w:ascii="Calibri" w:hAnsi="Calibri"/>
          <w:sz w:val="22"/>
        </w:rPr>
        <w:t xml:space="preserve">Right away, I'll let housekeeping know, and they'll restock the fridge before you get back this evening.  </w:t>
      </w:r>
      <w:r>
        <w:rPr>
          <w:rFonts w:ascii="Calibri" w:hAnsi="Calibri"/>
          <w:i/>
          <w:sz w:val="22"/>
        </w:rPr>
        <w:t>Sẽ làm ngay ạ, tôi sẽ báo bộ phận dọn phòng, họ sẽ bổ sung tủ lạnh trước khi mọi người về tối nay.</w:t>
      </w:r>
    </w:p>
    <w:p>
      <w:pPr>
        <w:spacing w:after="160" w:line="312" w:lineRule="auto"/>
        <w:jc w:val="both"/>
      </w:pPr>
      <w:r>
        <w:rPr>
          <w:rFonts w:ascii="Calibri" w:hAnsi="Calibri"/>
          <w:b/>
          <w:sz w:val="22"/>
        </w:rPr>
        <w:t xml:space="preserve">Ms Lan: </w:t>
      </w:r>
      <w:r>
        <w:rPr>
          <w:rFonts w:ascii="Calibri" w:hAnsi="Calibri"/>
          <w:sz w:val="22"/>
        </w:rPr>
        <w:t xml:space="preserve">Thank you, that's perfect timing, we'll be out most of the afternoon exploring the old town.  </w:t>
      </w:r>
      <w:r>
        <w:rPr>
          <w:rFonts w:ascii="Calibri" w:hAnsi="Calibri"/>
          <w:i/>
          <w:sz w:val="22"/>
        </w:rPr>
        <w:t>Cảm ơn anh, đúng lúc quá, chiều nay chúng tôi sẽ đi khám phá phố cổ cả buổi.</w:t>
      </w:r>
    </w:p>
    <w:p>
      <w:pPr>
        <w:spacing w:after="160" w:line="312" w:lineRule="auto"/>
        <w:jc w:val="both"/>
      </w:pPr>
      <w:r>
        <w:rPr>
          <w:rFonts w:ascii="Calibri" w:hAnsi="Calibri"/>
          <w:b/>
          <w:sz w:val="22"/>
        </w:rPr>
        <w:t xml:space="preserve">Ms Lan: </w:t>
      </w:r>
      <w:r>
        <w:rPr>
          <w:rFonts w:ascii="Calibri" w:hAnsi="Calibri"/>
          <w:sz w:val="22"/>
        </w:rPr>
        <w:t xml:space="preserve">I'm sorry to bother you, but my key card doesn't seem to be opening the door to my room.  </w:t>
      </w:r>
      <w:r>
        <w:rPr>
          <w:rFonts w:ascii="Calibri" w:hAnsi="Calibri"/>
          <w:i/>
          <w:sz w:val="22"/>
        </w:rPr>
        <w:t>Xin lỗi làm phiền anh, nhưng thẻ phòng của tôi hình như không mở được cửa.</w:t>
      </w:r>
    </w:p>
    <w:p>
      <w:pPr>
        <w:spacing w:after="160" w:line="312" w:lineRule="auto"/>
        <w:jc w:val="both"/>
      </w:pPr>
      <w:r>
        <w:rPr>
          <w:rFonts w:ascii="Calibri" w:hAnsi="Calibri"/>
          <w:b/>
          <w:sz w:val="22"/>
        </w:rPr>
        <w:t xml:space="preserve">Mr Hartswell: </w:t>
      </w:r>
      <w:r>
        <w:rPr>
          <w:rFonts w:ascii="Calibri" w:hAnsi="Calibri"/>
          <w:sz w:val="22"/>
        </w:rPr>
        <w:t xml:space="preserve">No trouble at all, that happens sometimes if a card gets too close to a phone, let me reprogram it for you.  </w:t>
      </w:r>
      <w:r>
        <w:rPr>
          <w:rFonts w:ascii="Calibri" w:hAnsi="Calibri"/>
          <w:i/>
          <w:sz w:val="22"/>
        </w:rPr>
        <w:t>Không sao đâu ạ, đôi khi thẻ để gần điện thoại quá cũng bị vậy, để tôi lập trình lại thẻ cho chị.</w:t>
      </w:r>
    </w:p>
    <w:p>
      <w:pPr>
        <w:spacing w:after="160" w:line="312" w:lineRule="auto"/>
        <w:jc w:val="both"/>
      </w:pPr>
      <w:r>
        <w:rPr>
          <w:rFonts w:ascii="Calibri" w:hAnsi="Calibri"/>
          <w:b/>
          <w:sz w:val="22"/>
        </w:rPr>
        <w:t xml:space="preserve">Ms Lan: </w:t>
      </w:r>
      <w:r>
        <w:rPr>
          <w:rFonts w:ascii="Calibri" w:hAnsi="Calibri"/>
          <w:sz w:val="22"/>
        </w:rPr>
        <w:t xml:space="preserve">Thank you, I did have my phone right next to it in my bag, that must be exactly what happened.  </w:t>
      </w:r>
      <w:r>
        <w:rPr>
          <w:rFonts w:ascii="Calibri" w:hAnsi="Calibri"/>
          <w:i/>
          <w:sz w:val="22"/>
        </w:rPr>
        <w:t>Cảm ơn anh, tôi có để điện thoại ngay cạnh thẻ trong túi, chắc đúng là vì vậy.</w:t>
      </w:r>
    </w:p>
    <w:p>
      <w:pPr>
        <w:spacing w:after="160" w:line="312" w:lineRule="auto"/>
        <w:jc w:val="both"/>
      </w:pPr>
      <w:r>
        <w:rPr>
          <w:rFonts w:ascii="Calibri" w:hAnsi="Calibri"/>
          <w:b/>
          <w:sz w:val="22"/>
        </w:rPr>
        <w:t xml:space="preserve">Ms Lan: </w:t>
      </w:r>
      <w:r>
        <w:rPr>
          <w:rFonts w:ascii="Calibri" w:hAnsi="Calibri"/>
          <w:sz w:val="22"/>
        </w:rPr>
        <w:t xml:space="preserve">I seem to have locked myself out of my room, could you help me get back in, please?  </w:t>
      </w:r>
      <w:r>
        <w:rPr>
          <w:rFonts w:ascii="Calibri" w:hAnsi="Calibri"/>
          <w:i/>
          <w:sz w:val="22"/>
        </w:rPr>
        <w:t>Hình như tôi bị khóa ngoài phòng mình rồi, anh giúp tôi vào lại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may I see some identification first, and then I'll come up and let you in right away.  </w:t>
      </w:r>
      <w:r>
        <w:rPr>
          <w:rFonts w:ascii="Calibri" w:hAnsi="Calibri"/>
          <w:i/>
          <w:sz w:val="22"/>
        </w:rPr>
        <w:t>Được ạ, cho tôi xem giấy tờ tùy thân trước nhé, rồi tôi sẽ lên và mở cửa cho chị ngay.</w:t>
      </w:r>
    </w:p>
    <w:p>
      <w:pPr>
        <w:spacing w:after="160" w:line="312" w:lineRule="auto"/>
        <w:jc w:val="both"/>
      </w:pPr>
      <w:r>
        <w:rPr>
          <w:rFonts w:ascii="Calibri" w:hAnsi="Calibri"/>
          <w:b/>
          <w:sz w:val="22"/>
        </w:rPr>
        <w:t xml:space="preserve">Ms Lan: </w:t>
      </w:r>
      <w:r>
        <w:rPr>
          <w:rFonts w:ascii="Calibri" w:hAnsi="Calibri"/>
          <w:sz w:val="22"/>
        </w:rPr>
        <w:t xml:space="preserve">Here's my passport, thank you for being so quick about this, I was starting to worry.  </w:t>
      </w:r>
      <w:r>
        <w:rPr>
          <w:rFonts w:ascii="Calibri" w:hAnsi="Calibri"/>
          <w:i/>
          <w:sz w:val="22"/>
        </w:rPr>
        <w:t>Đây là hộ chiếu của tôi, cảm ơn anh vì đã xử lý nhanh, tôi bắt đầu lo rồi.</w:t>
      </w:r>
    </w:p>
    <w:p>
      <w:pPr>
        <w:spacing w:after="160" w:line="312" w:lineRule="auto"/>
        <w:jc w:val="both"/>
      </w:pPr>
      <w:r>
        <w:rPr>
          <w:rFonts w:ascii="Calibri" w:hAnsi="Calibri"/>
          <w:b/>
          <w:sz w:val="22"/>
        </w:rPr>
        <w:t xml:space="preserve">Ms Lan: </w:t>
      </w:r>
      <w:r>
        <w:rPr>
          <w:rFonts w:ascii="Calibri" w:hAnsi="Calibri"/>
          <w:sz w:val="22"/>
        </w:rPr>
        <w:t xml:space="preserve">I've lost my key card somewhere between the pool and my room, could I get a new one issued?  </w:t>
      </w:r>
      <w:r>
        <w:rPr>
          <w:rFonts w:ascii="Calibri" w:hAnsi="Calibri"/>
          <w:i/>
          <w:sz w:val="22"/>
        </w:rPr>
        <w:t>Tôi làm mất thẻ phòng ở đâu đó giữa hồ bơi và phòng, tôi có thể xin thẻ mới không ạ?</w:t>
      </w:r>
    </w:p>
    <w:p>
      <w:pPr>
        <w:spacing w:after="160" w:line="312" w:lineRule="auto"/>
        <w:jc w:val="both"/>
      </w:pPr>
      <w:r>
        <w:rPr>
          <w:rFonts w:ascii="Calibri" w:hAnsi="Calibri"/>
          <w:b/>
          <w:sz w:val="22"/>
        </w:rPr>
        <w:t xml:space="preserve">Mr Hartswell: </w:t>
      </w:r>
      <w:r>
        <w:rPr>
          <w:rFonts w:ascii="Calibri" w:hAnsi="Calibri"/>
          <w:sz w:val="22"/>
        </w:rPr>
        <w:t xml:space="preserve">Not a problem, I'll deactivate the old one right away and issue you a fresh card for your safety.  </w:t>
      </w:r>
      <w:r>
        <w:rPr>
          <w:rFonts w:ascii="Calibri" w:hAnsi="Calibri"/>
          <w:i/>
          <w:sz w:val="22"/>
        </w:rPr>
        <w:t>Không vấn đề gì, tôi sẽ vô hiệu hóa thẻ cũ ngay và cấp cho chị thẻ mới để đảm bảo an toàn.</w:t>
      </w:r>
    </w:p>
    <w:p>
      <w:pPr>
        <w:spacing w:after="160" w:line="312" w:lineRule="auto"/>
        <w:jc w:val="both"/>
      </w:pPr>
      <w:r>
        <w:rPr>
          <w:rFonts w:ascii="Calibri" w:hAnsi="Calibri"/>
          <w:b/>
          <w:sz w:val="22"/>
        </w:rPr>
        <w:t xml:space="preserve">Ms Lan: </w:t>
      </w:r>
      <w:r>
        <w:rPr>
          <w:rFonts w:ascii="Calibri" w:hAnsi="Calibri"/>
          <w:sz w:val="22"/>
        </w:rPr>
        <w:t xml:space="preserve">Thank you, I appreciate you being careful about that, I'd hate for a stranger to find it.  </w:t>
      </w:r>
      <w:r>
        <w:rPr>
          <w:rFonts w:ascii="Calibri" w:hAnsi="Calibri"/>
          <w:i/>
          <w:sz w:val="22"/>
        </w:rPr>
        <w:t>Cảm ơn anh, tôi cảm kích vì anh cẩn thận như vậy, tôi không muốn người lạ nhặt được thẻ đó.</w:t>
      </w:r>
    </w:p>
    <w:p>
      <w:pPr>
        <w:spacing w:after="160" w:line="312" w:lineRule="auto"/>
        <w:jc w:val="both"/>
      </w:pPr>
      <w:r>
        <w:rPr>
          <w:rFonts w:ascii="Calibri" w:hAnsi="Calibri"/>
          <w:b/>
          <w:sz w:val="22"/>
        </w:rPr>
        <w:t xml:space="preserve">Ms Lan: </w:t>
      </w:r>
      <w:r>
        <w:rPr>
          <w:rFonts w:ascii="Calibri" w:hAnsi="Calibri"/>
          <w:sz w:val="22"/>
        </w:rPr>
        <w:t xml:space="preserve">Do I need my key card to use the elevator, or does it work for anyone staying at the hotel?  </w:t>
      </w:r>
      <w:r>
        <w:rPr>
          <w:rFonts w:ascii="Calibri" w:hAnsi="Calibri"/>
          <w:i/>
          <w:sz w:val="22"/>
        </w:rPr>
        <w:t>Tôi có cần thẻ phòng để dùng thang máy không ạ, hay ai ở khách sạn cũng dùng được?</w:t>
      </w:r>
    </w:p>
    <w:p>
      <w:pPr>
        <w:spacing w:after="160" w:line="312" w:lineRule="auto"/>
        <w:jc w:val="both"/>
      </w:pPr>
      <w:r>
        <w:rPr>
          <w:rFonts w:ascii="Calibri" w:hAnsi="Calibri"/>
          <w:b/>
          <w:sz w:val="22"/>
        </w:rPr>
        <w:t xml:space="preserve">Mr Hartswell: </w:t>
      </w:r>
      <w:r>
        <w:rPr>
          <w:rFonts w:ascii="Calibri" w:hAnsi="Calibri"/>
          <w:sz w:val="22"/>
        </w:rPr>
        <w:t xml:space="preserve">You'll need to tap your card at the panel to reach the guest floors, it's just a small security measure.  </w:t>
      </w:r>
      <w:r>
        <w:rPr>
          <w:rFonts w:ascii="Calibri" w:hAnsi="Calibri"/>
          <w:i/>
          <w:sz w:val="22"/>
        </w:rPr>
        <w:t>Chị cần quẹt thẻ ở bảng điều khiển để lên các tầng khách, đó chỉ là một biện pháp an ninh nhỏ.</w:t>
      </w:r>
    </w:p>
    <w:p>
      <w:pPr>
        <w:spacing w:after="160" w:line="312" w:lineRule="auto"/>
        <w:jc w:val="both"/>
      </w:pPr>
      <w:r>
        <w:rPr>
          <w:rFonts w:ascii="Calibri" w:hAnsi="Calibri"/>
          <w:b/>
          <w:sz w:val="22"/>
        </w:rPr>
        <w:t xml:space="preserve">Ms Lan: </w:t>
      </w:r>
      <w:r>
        <w:rPr>
          <w:rFonts w:ascii="Calibri" w:hAnsi="Calibri"/>
          <w:sz w:val="22"/>
        </w:rPr>
        <w:t xml:space="preserve">That makes sense, I'll remember to keep my card handy whenever I use the elevator.  </w:t>
      </w:r>
      <w:r>
        <w:rPr>
          <w:rFonts w:ascii="Calibri" w:hAnsi="Calibri"/>
          <w:i/>
          <w:sz w:val="22"/>
        </w:rPr>
        <w:t>Hợp lý đấy, tôi sẽ nhớ giữ thẻ sẵn bên mình mỗi khi dùng thang máy.</w:t>
      </w:r>
    </w:p>
    <w:p>
      <w:pPr>
        <w:spacing w:after="160" w:line="312" w:lineRule="auto"/>
        <w:jc w:val="both"/>
      </w:pPr>
      <w:r>
        <w:rPr>
          <w:rFonts w:ascii="Calibri" w:hAnsi="Calibri"/>
          <w:b/>
          <w:sz w:val="22"/>
        </w:rPr>
        <w:t xml:space="preserve">Ms Lan: </w:t>
      </w:r>
      <w:r>
        <w:rPr>
          <w:rFonts w:ascii="Calibri" w:hAnsi="Calibri"/>
          <w:sz w:val="22"/>
        </w:rPr>
        <w:t xml:space="preserve">Could I get a second key card made for my husband? We keep having to share the one I'm carrying.  </w:t>
      </w:r>
      <w:r>
        <w:rPr>
          <w:rFonts w:ascii="Calibri" w:hAnsi="Calibri"/>
          <w:i/>
          <w:sz w:val="22"/>
        </w:rPr>
        <w:t>Anh có thể làm thêm một thẻ phòng nữa cho chồng tôi không ạ? Chúng tôi cứ phải dùng chung một thẻ.</w:t>
      </w:r>
    </w:p>
    <w:p>
      <w:pPr>
        <w:spacing w:after="160" w:line="312" w:lineRule="auto"/>
        <w:jc w:val="both"/>
      </w:pPr>
      <w:r>
        <w:rPr>
          <w:rFonts w:ascii="Calibri" w:hAnsi="Calibri"/>
          <w:b/>
          <w:sz w:val="22"/>
        </w:rPr>
        <w:t xml:space="preserve">Mr Hartswell: </w:t>
      </w:r>
      <w:r>
        <w:rPr>
          <w:rFonts w:ascii="Calibri" w:hAnsi="Calibri"/>
          <w:sz w:val="22"/>
        </w:rPr>
        <w:t xml:space="preserve">Of course, I'll program a second card right now, that should make things much easier for both of you.  </w:t>
      </w:r>
      <w:r>
        <w:rPr>
          <w:rFonts w:ascii="Calibri" w:hAnsi="Calibri"/>
          <w:i/>
          <w:sz w:val="22"/>
        </w:rPr>
        <w:t>Được ạ, tôi sẽ lập trình thêm một thẻ ngay, vậy sẽ tiện hơn nhiều cho cả hai người.</w:t>
      </w:r>
    </w:p>
    <w:p>
      <w:pPr>
        <w:spacing w:after="160" w:line="312" w:lineRule="auto"/>
        <w:jc w:val="both"/>
      </w:pPr>
      <w:r>
        <w:rPr>
          <w:rFonts w:ascii="Calibri" w:hAnsi="Calibri"/>
          <w:b/>
          <w:sz w:val="22"/>
        </w:rPr>
        <w:t xml:space="preserve">Ms Lan: </w:t>
      </w:r>
      <w:r>
        <w:rPr>
          <w:rFonts w:ascii="Calibri" w:hAnsi="Calibri"/>
          <w:sz w:val="22"/>
        </w:rPr>
        <w:t xml:space="preserve">Thank you, that will help a lot, especially when we're coming and going at different times.  </w:t>
      </w:r>
      <w:r>
        <w:rPr>
          <w:rFonts w:ascii="Calibri" w:hAnsi="Calibri"/>
          <w:i/>
          <w:sz w:val="22"/>
        </w:rPr>
        <w:t>Cảm ơn anh, vậy sẽ tiện hơn nhiều, nhất là khi chúng tôi ra vào không cùng giờ nhau.</w:t>
      </w:r>
    </w:p>
    <w:p>
      <w:pPr>
        <w:spacing w:after="160" w:line="312" w:lineRule="auto"/>
        <w:jc w:val="both"/>
      </w:pPr>
      <w:r>
        <w:rPr>
          <w:rFonts w:ascii="Calibri" w:hAnsi="Calibri"/>
          <w:b/>
          <w:sz w:val="22"/>
        </w:rPr>
        <w:t xml:space="preserve">Ms Lan: </w:t>
      </w:r>
      <w:r>
        <w:rPr>
          <w:rFonts w:ascii="Calibri" w:hAnsi="Calibri"/>
          <w:sz w:val="22"/>
        </w:rPr>
        <w:t xml:space="preserve">Would it be possible to get a late checkout tomorrow? My flight doesn't leave until the evening.  </w:t>
      </w:r>
      <w:r>
        <w:rPr>
          <w:rFonts w:ascii="Calibri" w:hAnsi="Calibri"/>
          <w:i/>
          <w:sz w:val="22"/>
        </w:rPr>
        <w:t>Ngày mai tôi có thể trả phòng muộn được không ạ? Chuyến bay của tôi tối mới cất cánh.</w:t>
      </w:r>
    </w:p>
    <w:p>
      <w:pPr>
        <w:spacing w:after="160" w:line="312" w:lineRule="auto"/>
        <w:jc w:val="both"/>
      </w:pPr>
      <w:r>
        <w:rPr>
          <w:rFonts w:ascii="Calibri" w:hAnsi="Calibri"/>
          <w:b/>
          <w:sz w:val="22"/>
        </w:rPr>
        <w:t xml:space="preserve">Mr Hartswell: </w:t>
      </w:r>
      <w:r>
        <w:rPr>
          <w:rFonts w:ascii="Calibri" w:hAnsi="Calibri"/>
          <w:sz w:val="22"/>
        </w:rPr>
        <w:t xml:space="preserve">Let me check the schedule, yes, I can offer you a checkout at two o'clock instead of noon, no extra charge.  </w:t>
      </w:r>
      <w:r>
        <w:rPr>
          <w:rFonts w:ascii="Calibri" w:hAnsi="Calibri"/>
          <w:i/>
          <w:sz w:val="22"/>
        </w:rPr>
        <w:t>Để tôi kiểm tra lịch, vâng, tôi có thể cho chị trả phòng lúc hai giờ thay vì trưa, không tính thêm phí.</w:t>
      </w:r>
    </w:p>
    <w:p>
      <w:pPr>
        <w:spacing w:after="160" w:line="312" w:lineRule="auto"/>
        <w:jc w:val="both"/>
      </w:pPr>
      <w:r>
        <w:rPr>
          <w:rFonts w:ascii="Calibri" w:hAnsi="Calibri"/>
          <w:b/>
          <w:sz w:val="22"/>
        </w:rPr>
        <w:t xml:space="preserve">Ms Lan: </w:t>
      </w:r>
      <w:r>
        <w:rPr>
          <w:rFonts w:ascii="Calibri" w:hAnsi="Calibri"/>
          <w:sz w:val="22"/>
        </w:rPr>
        <w:t xml:space="preserve">Thank you so much, that gives me plenty of time to relax before heading to the airport.  </w:t>
      </w:r>
      <w:r>
        <w:rPr>
          <w:rFonts w:ascii="Calibri" w:hAnsi="Calibri"/>
          <w:i/>
          <w:sz w:val="22"/>
        </w:rPr>
        <w:t>Cảm ơn anh nhiều, vậy tôi có đủ thời gian nghỉ ngơi trước khi ra sân bay.</w:t>
      </w:r>
    </w:p>
    <w:p>
      <w:pPr>
        <w:spacing w:after="160" w:line="312" w:lineRule="auto"/>
        <w:jc w:val="both"/>
      </w:pPr>
      <w:r>
        <w:rPr>
          <w:rFonts w:ascii="Calibri" w:hAnsi="Calibri"/>
          <w:b/>
          <w:sz w:val="22"/>
        </w:rPr>
        <w:t xml:space="preserve">Ms Lan: </w:t>
      </w:r>
      <w:r>
        <w:rPr>
          <w:rFonts w:ascii="Calibri" w:hAnsi="Calibri"/>
          <w:sz w:val="22"/>
        </w:rPr>
        <w:t xml:space="preserve">My flight lands quite early tomorrow, is there any chance I could check in before the usual time?  </w:t>
      </w:r>
      <w:r>
        <w:rPr>
          <w:rFonts w:ascii="Calibri" w:hAnsi="Calibri"/>
          <w:i/>
          <w:sz w:val="22"/>
        </w:rPr>
        <w:t>Chuyến bay ngày mai của tôi hạ cánh khá sớm, tôi có thể nhận phòng trước giờ thường được không ạ?</w:t>
      </w:r>
    </w:p>
    <w:p>
      <w:pPr>
        <w:spacing w:after="160" w:line="312" w:lineRule="auto"/>
        <w:jc w:val="both"/>
      </w:pPr>
      <w:r>
        <w:rPr>
          <w:rFonts w:ascii="Calibri" w:hAnsi="Calibri"/>
          <w:b/>
          <w:sz w:val="22"/>
        </w:rPr>
        <w:t xml:space="preserve">Mr Hartswell: </w:t>
      </w:r>
      <w:r>
        <w:rPr>
          <w:rFonts w:ascii="Calibri" w:hAnsi="Calibri"/>
          <w:sz w:val="22"/>
        </w:rPr>
        <w:t xml:space="preserve">I can't promise it, but if a room is ready, we're always glad to check guests in early when possible.  </w:t>
      </w:r>
      <w:r>
        <w:rPr>
          <w:rFonts w:ascii="Calibri" w:hAnsi="Calibri"/>
          <w:i/>
          <w:sz w:val="22"/>
        </w:rPr>
        <w:t>Tôi không hứa chắc được, nhưng nếu phòng đã sẵn sàng, chúng tôi luôn vui lòng cho khách nhận phòng sớm khi có thể.</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I'll just leave my bags here and explore a little while I wait.  </w:t>
      </w:r>
      <w:r>
        <w:rPr>
          <w:rFonts w:ascii="Calibri" w:hAnsi="Calibri"/>
          <w:i/>
          <w:sz w:val="22"/>
        </w:rPr>
        <w:t>Vậy hoàn toàn hiểu được, tôi sẽ để hành lý ở đây và đi dạo một chút trong lúc chờ.</w:t>
      </w:r>
    </w:p>
    <w:p>
      <w:pPr>
        <w:spacing w:after="160" w:line="312" w:lineRule="auto"/>
        <w:jc w:val="both"/>
      </w:pPr>
      <w:r>
        <w:rPr>
          <w:rFonts w:ascii="Calibri" w:hAnsi="Calibri"/>
          <w:b/>
          <w:sz w:val="22"/>
        </w:rPr>
        <w:t xml:space="preserve">Ms Lan: </w:t>
      </w:r>
      <w:r>
        <w:rPr>
          <w:rFonts w:ascii="Calibri" w:hAnsi="Calibri"/>
          <w:sz w:val="22"/>
        </w:rPr>
        <w:t xml:space="preserve">I know checkout is at noon, but could I possibly stretch that to one o'clock just this once?  </w:t>
      </w:r>
      <w:r>
        <w:rPr>
          <w:rFonts w:ascii="Calibri" w:hAnsi="Calibri"/>
          <w:i/>
          <w:sz w:val="22"/>
        </w:rPr>
        <w:t>Tôi biết giờ trả phòng là trưa, nhưng tôi có thể xin trễ đến một giờ chỉ lần này thôi được không ạ?</w:t>
      </w:r>
    </w:p>
    <w:p>
      <w:pPr>
        <w:spacing w:after="160" w:line="312" w:lineRule="auto"/>
        <w:jc w:val="both"/>
      </w:pPr>
      <w:r>
        <w:rPr>
          <w:rFonts w:ascii="Calibri" w:hAnsi="Calibri"/>
          <w:b/>
          <w:sz w:val="22"/>
        </w:rPr>
        <w:t xml:space="preserve">Mr Hartswell: </w:t>
      </w:r>
      <w:r>
        <w:rPr>
          <w:rFonts w:ascii="Calibri" w:hAnsi="Calibri"/>
          <w:sz w:val="22"/>
        </w:rPr>
        <w:t xml:space="preserve">That should be fine, we don't have anyone checking into your room until later this afternoon anyway.  </w:t>
      </w:r>
      <w:r>
        <w:rPr>
          <w:rFonts w:ascii="Calibri" w:hAnsi="Calibri"/>
          <w:i/>
          <w:sz w:val="22"/>
        </w:rPr>
        <w:t>Vậy chắc ổn thôi ạ, dù sao cũng chưa có khách nhận phòng của chị cho đến chiều muộn hôm nay.</w:t>
      </w:r>
    </w:p>
    <w:p>
      <w:pPr>
        <w:spacing w:after="160" w:line="312" w:lineRule="auto"/>
        <w:jc w:val="both"/>
      </w:pPr>
      <w:r>
        <w:rPr>
          <w:rFonts w:ascii="Calibri" w:hAnsi="Calibri"/>
          <w:b/>
          <w:sz w:val="22"/>
        </w:rPr>
        <w:t xml:space="preserve">Ms Lan: </w:t>
      </w:r>
      <w:r>
        <w:rPr>
          <w:rFonts w:ascii="Calibri" w:hAnsi="Calibri"/>
          <w:sz w:val="22"/>
        </w:rPr>
        <w:t xml:space="preserve">Thank you, that gives me a bit more time to pack without feeling rushed.  </w:t>
      </w:r>
      <w:r>
        <w:rPr>
          <w:rFonts w:ascii="Calibri" w:hAnsi="Calibri"/>
          <w:i/>
          <w:sz w:val="22"/>
        </w:rPr>
        <w:t>Cảm ơn anh, vậy tôi có thêm thời gian thu dọn mà không phải vội.</w:t>
      </w:r>
    </w:p>
    <w:p>
      <w:pPr>
        <w:spacing w:after="160" w:line="312" w:lineRule="auto"/>
        <w:jc w:val="both"/>
      </w:pPr>
      <w:r>
        <w:rPr>
          <w:rFonts w:ascii="Calibri" w:hAnsi="Calibri"/>
          <w:b/>
          <w:sz w:val="22"/>
        </w:rPr>
        <w:t xml:space="preserve">Ms Lan: </w:t>
      </w:r>
      <w:r>
        <w:rPr>
          <w:rFonts w:ascii="Calibri" w:hAnsi="Calibri"/>
          <w:sz w:val="22"/>
        </w:rPr>
        <w:t xml:space="preserve">Is there an extra charge for a very late checkout, say around four or five in the afternoon?  </w:t>
      </w:r>
      <w:r>
        <w:rPr>
          <w:rFonts w:ascii="Calibri" w:hAnsi="Calibri"/>
          <w:i/>
          <w:sz w:val="22"/>
        </w:rPr>
        <w:t>Trả phòng rất muộn, khoảng bốn hay năm giờ chiều, có tính thêm phí không ạ?</w:t>
      </w:r>
    </w:p>
    <w:p>
      <w:pPr>
        <w:spacing w:after="160" w:line="312" w:lineRule="auto"/>
        <w:jc w:val="both"/>
      </w:pPr>
      <w:r>
        <w:rPr>
          <w:rFonts w:ascii="Calibri" w:hAnsi="Calibri"/>
          <w:b/>
          <w:sz w:val="22"/>
        </w:rPr>
        <w:t xml:space="preserve">Mr Hartswell: </w:t>
      </w:r>
      <w:r>
        <w:rPr>
          <w:rFonts w:ascii="Calibri" w:hAnsi="Calibri"/>
          <w:sz w:val="22"/>
        </w:rPr>
        <w:t xml:space="preserve">For that late, there's usually a small half-day charge, but I can waive it this time since we're not fully booked.  </w:t>
      </w:r>
      <w:r>
        <w:rPr>
          <w:rFonts w:ascii="Calibri" w:hAnsi="Calibri"/>
          <w:i/>
          <w:sz w:val="22"/>
        </w:rPr>
        <w:t>Muộn đến vậy thì thường có tính thêm phí nửa ngày, nhưng lần này tôi có thể miễn phí vì khách sạn chưa kín phòng.</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I really do appreciate the flexibility today.  </w:t>
      </w:r>
      <w:r>
        <w:rPr>
          <w:rFonts w:ascii="Calibri" w:hAnsi="Calibri"/>
          <w:i/>
          <w:sz w:val="22"/>
        </w:rPr>
        <w:t>Anh hào phóng quá, cảm ơn anh, hôm nay tôi thật sự cảm kích sự linh hoạt đó.</w:t>
      </w:r>
    </w:p>
    <w:p>
      <w:pPr>
        <w:spacing w:after="160" w:line="312" w:lineRule="auto"/>
        <w:jc w:val="both"/>
      </w:pPr>
      <w:r>
        <w:rPr>
          <w:rFonts w:ascii="Calibri" w:hAnsi="Calibri"/>
          <w:b/>
          <w:sz w:val="22"/>
        </w:rPr>
        <w:t xml:space="preserve">Ms Lan: </w:t>
      </w:r>
      <w:r>
        <w:rPr>
          <w:rFonts w:ascii="Calibri" w:hAnsi="Calibri"/>
          <w:sz w:val="22"/>
        </w:rPr>
        <w:t xml:space="preserve">Our train doesn't leave until this evening, would it be alright if we kept the room until around six?  </w:t>
      </w:r>
      <w:r>
        <w:rPr>
          <w:rFonts w:ascii="Calibri" w:hAnsi="Calibri"/>
          <w:i/>
          <w:sz w:val="22"/>
        </w:rPr>
        <w:t>Chuyến tàu của chúng tôi tối mới đi, chúng tôi có thể giữ phòng đến khoảng sáu giờ được không ạ?</w:t>
      </w:r>
    </w:p>
    <w:p>
      <w:pPr>
        <w:spacing w:after="160" w:line="312" w:lineRule="auto"/>
        <w:jc w:val="both"/>
      </w:pPr>
      <w:r>
        <w:rPr>
          <w:rFonts w:ascii="Calibri" w:hAnsi="Calibri"/>
          <w:b/>
          <w:sz w:val="22"/>
        </w:rPr>
        <w:t xml:space="preserve">Mr Hartswell: </w:t>
      </w:r>
      <w:r>
        <w:rPr>
          <w:rFonts w:ascii="Calibri" w:hAnsi="Calibri"/>
          <w:sz w:val="22"/>
        </w:rPr>
        <w:t xml:space="preserve">Keeping it until six would mean a small late-checkout fee, but I'm happy to arrange that if it suits you.  </w:t>
      </w:r>
      <w:r>
        <w:rPr>
          <w:rFonts w:ascii="Calibri" w:hAnsi="Calibri"/>
          <w:i/>
          <w:sz w:val="22"/>
        </w:rPr>
        <w:t>Giữ đến sáu giờ sẽ tính một khoản phí trả phòng muộn nhỏ, nhưng tôi sẵn lòng sắp xếp nếu phù hợp với anh chị.</w:t>
      </w:r>
    </w:p>
    <w:p>
      <w:pPr>
        <w:spacing w:after="160" w:line="312" w:lineRule="auto"/>
        <w:jc w:val="both"/>
      </w:pPr>
      <w:r>
        <w:rPr>
          <w:rFonts w:ascii="Calibri" w:hAnsi="Calibri"/>
          <w:b/>
          <w:sz w:val="22"/>
        </w:rPr>
        <w:t xml:space="preserve">Ms Lan: </w:t>
      </w:r>
      <w:r>
        <w:rPr>
          <w:rFonts w:ascii="Calibri" w:hAnsi="Calibri"/>
          <w:sz w:val="22"/>
        </w:rPr>
        <w:t xml:space="preserve">That works well for us, please go ahead and add the fee to our final bill.  </w:t>
      </w:r>
      <w:r>
        <w:rPr>
          <w:rFonts w:ascii="Calibri" w:hAnsi="Calibri"/>
          <w:i/>
          <w:sz w:val="22"/>
        </w:rPr>
        <w:t>Vậy hợp lý với chúng tôi, xin anh cứ thêm khoản phí đó vào hóa đơn cuối cùng giúp.</w:t>
      </w:r>
    </w:p>
    <w:p>
      <w:pPr>
        <w:spacing w:after="160" w:line="312" w:lineRule="auto"/>
        <w:jc w:val="both"/>
      </w:pPr>
      <w:r>
        <w:rPr>
          <w:rFonts w:ascii="Calibri" w:hAnsi="Calibri"/>
          <w:b/>
          <w:sz w:val="22"/>
        </w:rPr>
        <w:t xml:space="preserve">Ms Lan: </w:t>
      </w:r>
      <w:r>
        <w:rPr>
          <w:rFonts w:ascii="Calibri" w:hAnsi="Calibri"/>
          <w:sz w:val="22"/>
        </w:rPr>
        <w:t xml:space="preserve">I'm sorry to mention this, but the room next door has been quite loud, and it's making it hard to rest.  </w:t>
      </w:r>
      <w:r>
        <w:rPr>
          <w:rFonts w:ascii="Calibri" w:hAnsi="Calibri"/>
          <w:i/>
          <w:sz w:val="22"/>
        </w:rPr>
        <w:t>Xin lỗi vì phải nói điều này, nhưng phòng bên cạnh khá ồn, khiến tôi khó nghỉ ngơi.</w:t>
      </w:r>
    </w:p>
    <w:p>
      <w:pPr>
        <w:spacing w:after="160" w:line="312" w:lineRule="auto"/>
        <w:jc w:val="both"/>
      </w:pPr>
      <w:r>
        <w:rPr>
          <w:rFonts w:ascii="Calibri" w:hAnsi="Calibri"/>
          <w:b/>
          <w:sz w:val="22"/>
        </w:rPr>
        <w:t xml:space="preserve">Mr Hartswell: </w:t>
      </w:r>
      <w:r>
        <w:rPr>
          <w:rFonts w:ascii="Calibri" w:hAnsi="Calibri"/>
          <w:sz w:val="22"/>
        </w:rPr>
        <w:t xml:space="preserve">I'm very sorry about that, let me call down to that room right away and ask them to keep it quieter.  </w:t>
      </w:r>
      <w:r>
        <w:rPr>
          <w:rFonts w:ascii="Calibri" w:hAnsi="Calibri"/>
          <w:i/>
          <w:sz w:val="22"/>
        </w:rPr>
        <w:t>Tôi rất xin lỗi về việc đó, để tôi gọi ngay xuống phòng đó và nhắc họ giữ yên tĩnh hơn.</w:t>
      </w:r>
    </w:p>
    <w:p>
      <w:pPr>
        <w:spacing w:after="160" w:line="312" w:lineRule="auto"/>
        <w:jc w:val="both"/>
      </w:pPr>
      <w:r>
        <w:rPr>
          <w:rFonts w:ascii="Calibri" w:hAnsi="Calibri"/>
          <w:b/>
          <w:sz w:val="22"/>
        </w:rPr>
        <w:t xml:space="preserve">Ms Lan: </w:t>
      </w:r>
      <w:r>
        <w:rPr>
          <w:rFonts w:ascii="Calibri" w:hAnsi="Calibri"/>
          <w:sz w:val="22"/>
        </w:rPr>
        <w:t xml:space="preserve">Thank you, I appreciate you handling it quickly, I just really need a good night's sleep tonight.  </w:t>
      </w:r>
      <w:r>
        <w:rPr>
          <w:rFonts w:ascii="Calibri" w:hAnsi="Calibri"/>
          <w:i/>
          <w:sz w:val="22"/>
        </w:rPr>
        <w:t>Cảm ơn anh, tôi cảm kích vì anh xử lý nhanh, tối nay tôi thật sự cần ngủ ngon.</w:t>
      </w:r>
    </w:p>
    <w:p>
      <w:pPr>
        <w:spacing w:after="160" w:line="312" w:lineRule="auto"/>
        <w:jc w:val="both"/>
      </w:pPr>
      <w:r>
        <w:rPr>
          <w:rFonts w:ascii="Calibri" w:hAnsi="Calibri"/>
          <w:b/>
          <w:sz w:val="22"/>
        </w:rPr>
        <w:t xml:space="preserve">Ms Lan: </w:t>
      </w:r>
      <w:r>
        <w:rPr>
          <w:rFonts w:ascii="Calibri" w:hAnsi="Calibri"/>
          <w:sz w:val="22"/>
        </w:rPr>
        <w:t xml:space="preserve">The room doesn't seem to have been cleaned very well, there's still some dust on the desk and side table.  </w:t>
      </w:r>
      <w:r>
        <w:rPr>
          <w:rFonts w:ascii="Calibri" w:hAnsi="Calibri"/>
          <w:i/>
          <w:sz w:val="22"/>
        </w:rPr>
        <w:t>Phòng có vẻ chưa được dọn kỹ lắm, vẫn còn bụi trên bàn làm việc và bàn nhỏ bên cạnh.</w:t>
      </w:r>
    </w:p>
    <w:p>
      <w:pPr>
        <w:spacing w:after="160" w:line="312" w:lineRule="auto"/>
        <w:jc w:val="both"/>
      </w:pPr>
      <w:r>
        <w:rPr>
          <w:rFonts w:ascii="Calibri" w:hAnsi="Calibri"/>
          <w:b/>
          <w:sz w:val="22"/>
        </w:rPr>
        <w:t xml:space="preserve">Mr Hartswell: </w:t>
      </w:r>
      <w:r>
        <w:rPr>
          <w:rFonts w:ascii="Calibri" w:hAnsi="Calibri"/>
          <w:sz w:val="22"/>
        </w:rPr>
        <w:t xml:space="preserve">I do apologize for that, I'll send housekeeping up right away to give the room another thorough clean.  </w:t>
      </w:r>
      <w:r>
        <w:rPr>
          <w:rFonts w:ascii="Calibri" w:hAnsi="Calibri"/>
          <w:i/>
          <w:sz w:val="22"/>
        </w:rPr>
        <w:t>Tôi thật sự xin lỗi về việc đó, tôi sẽ cử bộ phận dọn phòng lên ngay để dọn lại phòng thật kỹ.</w:t>
      </w:r>
    </w:p>
    <w:p>
      <w:pPr>
        <w:spacing w:after="160" w:line="312" w:lineRule="auto"/>
        <w:jc w:val="both"/>
      </w:pPr>
      <w:r>
        <w:rPr>
          <w:rFonts w:ascii="Calibri" w:hAnsi="Calibri"/>
          <w:b/>
          <w:sz w:val="22"/>
        </w:rPr>
        <w:t xml:space="preserve">Ms Lan: </w:t>
      </w:r>
      <w:r>
        <w:rPr>
          <w:rFonts w:ascii="Calibri" w:hAnsi="Calibri"/>
          <w:sz w:val="22"/>
        </w:rPr>
        <w:t xml:space="preserve">Thank you, I'd rather mention it now than let it bother me for the rest of the stay.  </w:t>
      </w:r>
      <w:r>
        <w:rPr>
          <w:rFonts w:ascii="Calibri" w:hAnsi="Calibri"/>
          <w:i/>
          <w:sz w:val="22"/>
        </w:rPr>
        <w:t>Cảm ơn anh, tôi thà nói ngay bây giờ còn hơn để nó làm phiền tôi suốt thời gian ở đây.</w:t>
      </w:r>
    </w:p>
    <w:p>
      <w:pPr>
        <w:spacing w:after="160" w:line="312" w:lineRule="auto"/>
        <w:jc w:val="both"/>
      </w:pPr>
      <w:r>
        <w:rPr>
          <w:rFonts w:ascii="Calibri" w:hAnsi="Calibri"/>
          <w:b/>
          <w:sz w:val="22"/>
        </w:rPr>
        <w:t xml:space="preserve">Ms Lan: </w:t>
      </w:r>
      <w:r>
        <w:rPr>
          <w:rFonts w:ascii="Calibri" w:hAnsi="Calibri"/>
          <w:sz w:val="22"/>
        </w:rPr>
        <w:t xml:space="preserve">There seems to be a strange smell in the bathroom, could someone come and take a look at it?  </w:t>
      </w:r>
      <w:r>
        <w:rPr>
          <w:rFonts w:ascii="Calibri" w:hAnsi="Calibri"/>
          <w:i/>
          <w:sz w:val="22"/>
        </w:rPr>
        <w:t>Hình như có mùi lạ trong phòng tắm, có thể cử ai đó đến kiểm tra giúp không ạ?</w:t>
      </w:r>
    </w:p>
    <w:p>
      <w:pPr>
        <w:spacing w:after="160" w:line="312" w:lineRule="auto"/>
        <w:jc w:val="both"/>
      </w:pPr>
      <w:r>
        <w:rPr>
          <w:rFonts w:ascii="Calibri" w:hAnsi="Calibri"/>
          <w:b/>
          <w:sz w:val="22"/>
        </w:rPr>
        <w:t xml:space="preserve">Mr Hartswell: </w:t>
      </w:r>
      <w:r>
        <w:rPr>
          <w:rFonts w:ascii="Calibri" w:hAnsi="Calibri"/>
          <w:sz w:val="22"/>
        </w:rPr>
        <w:t xml:space="preserve">I'm sorry to hear that, I'll send our maintenance team up right away to check the drain and the plumbing.  </w:t>
      </w:r>
      <w:r>
        <w:rPr>
          <w:rFonts w:ascii="Calibri" w:hAnsi="Calibri"/>
          <w:i/>
          <w:sz w:val="22"/>
        </w:rPr>
        <w:t>Tôi xin lỗi khi nghe vậy, tôi sẽ cử đội bảo trì lên ngay để kiểm tra đường ống và cống thoát nước.</w:t>
      </w:r>
    </w:p>
    <w:p>
      <w:pPr>
        <w:spacing w:after="160" w:line="312" w:lineRule="auto"/>
        <w:jc w:val="both"/>
      </w:pPr>
      <w:r>
        <w:rPr>
          <w:rFonts w:ascii="Calibri" w:hAnsi="Calibri"/>
          <w:b/>
          <w:sz w:val="22"/>
        </w:rPr>
        <w:t xml:space="preserve">Ms Lan: </w:t>
      </w:r>
      <w:r>
        <w:rPr>
          <w:rFonts w:ascii="Calibri" w:hAnsi="Calibri"/>
          <w:sz w:val="22"/>
        </w:rPr>
        <w:t xml:space="preserve">Thank you, I just wanted to flag it before it became a bigger issue during our stay.  </w:t>
      </w:r>
      <w:r>
        <w:rPr>
          <w:rFonts w:ascii="Calibri" w:hAnsi="Calibri"/>
          <w:i/>
          <w:sz w:val="22"/>
        </w:rPr>
        <w:t>Cảm ơn anh, tôi chỉ muốn báo trước khi nó trở thành vấn đề lớn hơn trong thời gian chúng tôi ở đây.</w:t>
      </w:r>
    </w:p>
    <w:p>
      <w:pPr>
        <w:spacing w:after="160" w:line="312" w:lineRule="auto"/>
        <w:jc w:val="both"/>
      </w:pPr>
      <w:r>
        <w:rPr>
          <w:rFonts w:ascii="Calibri" w:hAnsi="Calibri"/>
          <w:b/>
          <w:sz w:val="22"/>
        </w:rPr>
        <w:t xml:space="preserve">Ms Lan: </w:t>
      </w:r>
      <w:r>
        <w:rPr>
          <w:rFonts w:ascii="Calibri" w:hAnsi="Calibri"/>
          <w:sz w:val="22"/>
        </w:rPr>
        <w:t xml:space="preserve">The bedsheets don't look like they were changed after the last guest, could I get fresh ones, please?  </w:t>
      </w:r>
      <w:r>
        <w:rPr>
          <w:rFonts w:ascii="Calibri" w:hAnsi="Calibri"/>
          <w:i/>
          <w:sz w:val="22"/>
        </w:rPr>
        <w:t>Ga giường có vẻ chưa được thay từ khách trước, tôi có thể xin ga mới được không ạ?</w:t>
      </w:r>
    </w:p>
    <w:p>
      <w:pPr>
        <w:spacing w:after="160" w:line="312" w:lineRule="auto"/>
        <w:jc w:val="both"/>
      </w:pPr>
      <w:r>
        <w:rPr>
          <w:rFonts w:ascii="Calibri" w:hAnsi="Calibri"/>
          <w:b/>
          <w:sz w:val="22"/>
        </w:rPr>
        <w:t xml:space="preserve">Mr Hartswell: </w:t>
      </w:r>
      <w:r>
        <w:rPr>
          <w:rFonts w:ascii="Calibri" w:hAnsi="Calibri"/>
          <w:sz w:val="22"/>
        </w:rPr>
        <w:t xml:space="preserve">I'm terribly sorry about that oversight, I'll have housekeeping change the sheets completely within the next ten minutes.  </w:t>
      </w:r>
      <w:r>
        <w:rPr>
          <w:rFonts w:ascii="Calibri" w:hAnsi="Calibri"/>
          <w:i/>
          <w:sz w:val="22"/>
        </w:rPr>
        <w:t>Tôi thật sự xin lỗi vì sơ suất đó, tôi sẽ nhờ bộ phận dọn phòng thay hoàn toàn ga giường trong mười phút tới.</w:t>
      </w:r>
    </w:p>
    <w:p>
      <w:pPr>
        <w:spacing w:after="160" w:line="312" w:lineRule="auto"/>
        <w:jc w:val="both"/>
      </w:pPr>
      <w:r>
        <w:rPr>
          <w:rFonts w:ascii="Calibri" w:hAnsi="Calibri"/>
          <w:b/>
          <w:sz w:val="22"/>
        </w:rPr>
        <w:t xml:space="preserve">Ms Lan: </w:t>
      </w:r>
      <w:r>
        <w:rPr>
          <w:rFonts w:ascii="Calibri" w:hAnsi="Calibri"/>
          <w:sz w:val="22"/>
        </w:rPr>
        <w:t xml:space="preserve">I appreciate that, cleanliness is one thing I never like to compromise on when I'm staying somewhere.  </w:t>
      </w:r>
      <w:r>
        <w:rPr>
          <w:rFonts w:ascii="Calibri" w:hAnsi="Calibri"/>
          <w:i/>
          <w:sz w:val="22"/>
        </w:rPr>
        <w:t>Tôi cảm kích điều đó, sạch sẽ là điều tôi không bao giờ muốn thỏa hiệp khi ở đâu đó.</w:t>
      </w:r>
    </w:p>
    <w:p>
      <w:pPr>
        <w:spacing w:after="160" w:line="312" w:lineRule="auto"/>
        <w:jc w:val="both"/>
      </w:pPr>
      <w:r>
        <w:rPr>
          <w:rFonts w:ascii="Calibri" w:hAnsi="Calibri"/>
          <w:b/>
          <w:sz w:val="22"/>
        </w:rPr>
        <w:t xml:space="preserve">Ms Lan: </w:t>
      </w:r>
      <w:r>
        <w:rPr>
          <w:rFonts w:ascii="Calibri" w:hAnsi="Calibri"/>
          <w:sz w:val="22"/>
        </w:rPr>
        <w:t xml:space="preserve">There's some construction noise coming from outside starting very early each morning, is that expected to continue?  </w:t>
      </w:r>
      <w:r>
        <w:rPr>
          <w:rFonts w:ascii="Calibri" w:hAnsi="Calibri"/>
          <w:i/>
          <w:sz w:val="22"/>
        </w:rPr>
        <w:t>Có tiếng ồn xây dựng từ bên ngoài bắt đầu rất sớm mỗi sáng, tình trạng đó có còn kéo dài không ạ?</w:t>
      </w:r>
    </w:p>
    <w:p>
      <w:pPr>
        <w:spacing w:after="160" w:line="312" w:lineRule="auto"/>
        <w:jc w:val="both"/>
      </w:pPr>
      <w:r>
        <w:rPr>
          <w:rFonts w:ascii="Calibri" w:hAnsi="Calibri"/>
          <w:b/>
          <w:sz w:val="22"/>
        </w:rPr>
        <w:t xml:space="preserve">Mr Hartswell: </w:t>
      </w:r>
      <w:r>
        <w:rPr>
          <w:rFonts w:ascii="Calibri" w:hAnsi="Calibri"/>
          <w:sz w:val="22"/>
        </w:rPr>
        <w:t xml:space="preserve">I apologize for the disruption, the work should finish by the end of the week, but I can move you to a quieter room now.  </w:t>
      </w:r>
      <w:r>
        <w:rPr>
          <w:rFonts w:ascii="Calibri" w:hAnsi="Calibri"/>
          <w:i/>
          <w:sz w:val="22"/>
        </w:rPr>
        <w:t>Tôi xin lỗi vì sự bất tiện đó, công trình sẽ xong vào cuối tuần này, nhưng tôi có thể chuyển chị sang phòng yên tĩnh hơn ngay bây giờ.</w:t>
      </w:r>
    </w:p>
    <w:p>
      <w:pPr>
        <w:spacing w:after="160" w:line="312" w:lineRule="auto"/>
        <w:jc w:val="both"/>
      </w:pPr>
      <w:r>
        <w:rPr>
          <w:rFonts w:ascii="Calibri" w:hAnsi="Calibri"/>
          <w:b/>
          <w:sz w:val="22"/>
        </w:rPr>
        <w:t xml:space="preserve">Ms Lan: </w:t>
      </w:r>
      <w:r>
        <w:rPr>
          <w:rFonts w:ascii="Calibri" w:hAnsi="Calibri"/>
          <w:sz w:val="22"/>
        </w:rPr>
        <w:t xml:space="preserve">That would be wonderful, thank you, a quieter room would really help me sleep through the week.  </w:t>
      </w:r>
      <w:r>
        <w:rPr>
          <w:rFonts w:ascii="Calibri" w:hAnsi="Calibri"/>
          <w:i/>
          <w:sz w:val="22"/>
        </w:rPr>
        <w:t>Vậy thì tuyệt quá, cảm ơn anh, một phòng yên tĩnh hơn sẽ giúp tôi ngủ ngon suốt tuần.</w:t>
      </w:r>
    </w:p>
    <w:p>
      <w:pPr>
        <w:spacing w:after="160" w:line="312" w:lineRule="auto"/>
        <w:jc w:val="both"/>
      </w:pPr>
      <w:r>
        <w:rPr>
          <w:rFonts w:ascii="Calibri" w:hAnsi="Calibri"/>
          <w:b/>
          <w:sz w:val="22"/>
        </w:rPr>
        <w:t xml:space="preserve">Ms Lan: </w:t>
      </w:r>
      <w:r>
        <w:rPr>
          <w:rFonts w:ascii="Calibri" w:hAnsi="Calibri"/>
          <w:sz w:val="22"/>
        </w:rPr>
        <w:t xml:space="preserve">I noticed a few stains on the carpet near the window, could that be looked at before we check out?  </w:t>
      </w:r>
      <w:r>
        <w:rPr>
          <w:rFonts w:ascii="Calibri" w:hAnsi="Calibri"/>
          <w:i/>
          <w:sz w:val="22"/>
        </w:rPr>
        <w:t>Tôi thấy vài vết bẩn trên thảm gần cửa sổ, có thể kiểm tra giúp trước khi chúng tôi trả phòng không ạ?</w:t>
      </w:r>
    </w:p>
    <w:p>
      <w:pPr>
        <w:spacing w:after="160" w:line="312" w:lineRule="auto"/>
        <w:jc w:val="both"/>
      </w:pPr>
      <w:r>
        <w:rPr>
          <w:rFonts w:ascii="Calibri" w:hAnsi="Calibri"/>
          <w:b/>
          <w:sz w:val="22"/>
        </w:rPr>
        <w:t xml:space="preserve">Mr Hartswell: </w:t>
      </w:r>
      <w:r>
        <w:rPr>
          <w:rFonts w:ascii="Calibri" w:hAnsi="Calibri"/>
          <w:sz w:val="22"/>
        </w:rPr>
        <w:t xml:space="preserve">Thank you for letting us know, I'll have that noted and cleaned before the next guest checks into the room.  </w:t>
      </w:r>
      <w:r>
        <w:rPr>
          <w:rFonts w:ascii="Calibri" w:hAnsi="Calibri"/>
          <w:i/>
          <w:sz w:val="22"/>
        </w:rPr>
        <w:t>Cảm ơn chị đã báo, tôi sẽ ghi nhận lại và cho dọn sạch trước khi khách tiếp theo nhận phòng.</w:t>
      </w:r>
    </w:p>
    <w:p>
      <w:pPr>
        <w:spacing w:after="160" w:line="312" w:lineRule="auto"/>
        <w:jc w:val="both"/>
      </w:pPr>
      <w:r>
        <w:rPr>
          <w:rFonts w:ascii="Calibri" w:hAnsi="Calibri"/>
          <w:b/>
          <w:sz w:val="22"/>
        </w:rPr>
        <w:t xml:space="preserve">Ms Lan: </w:t>
      </w:r>
      <w:r>
        <w:rPr>
          <w:rFonts w:ascii="Calibri" w:hAnsi="Calibri"/>
          <w:sz w:val="22"/>
        </w:rPr>
        <w:t xml:space="preserve">No trouble at all, I just wanted to make sure it wasn't mistakenly charged to our account later.  </w:t>
      </w:r>
      <w:r>
        <w:rPr>
          <w:rFonts w:ascii="Calibri" w:hAnsi="Calibri"/>
          <w:i/>
          <w:sz w:val="22"/>
        </w:rPr>
        <w:t>Không sao đâu, tôi chỉ muốn chắc là sau này không bị tính nhầm phí vào tài khoản chúng tôi.</w:t>
      </w:r>
    </w:p>
    <w:p>
      <w:pPr>
        <w:spacing w:after="160" w:line="312" w:lineRule="auto"/>
        <w:jc w:val="both"/>
      </w:pPr>
      <w:r>
        <w:rPr>
          <w:rFonts w:ascii="Calibri" w:hAnsi="Calibri"/>
          <w:b/>
          <w:sz w:val="22"/>
        </w:rPr>
        <w:t xml:space="preserve">Ms Lan: </w:t>
      </w:r>
      <w:r>
        <w:rPr>
          <w:rFonts w:ascii="Calibri" w:hAnsi="Calibri"/>
          <w:sz w:val="22"/>
        </w:rPr>
        <w:t xml:space="preserve">I'm sorry to report this, but the air conditioner in our room doesn't seem to be working at all.  </w:t>
      </w:r>
      <w:r>
        <w:rPr>
          <w:rFonts w:ascii="Calibri" w:hAnsi="Calibri"/>
          <w:i/>
          <w:sz w:val="22"/>
        </w:rPr>
        <w:t>Xin lỗi phải báo việc này, nhưng máy lạnh trong phòng chúng tôi có vẻ không hoạt động chút nào.</w:t>
      </w:r>
    </w:p>
    <w:p>
      <w:pPr>
        <w:spacing w:after="160" w:line="312" w:lineRule="auto"/>
        <w:jc w:val="both"/>
      </w:pPr>
      <w:r>
        <w:rPr>
          <w:rFonts w:ascii="Calibri" w:hAnsi="Calibri"/>
          <w:b/>
          <w:sz w:val="22"/>
        </w:rPr>
        <w:t xml:space="preserve">Mr Hartswell: </w:t>
      </w:r>
      <w:r>
        <w:rPr>
          <w:rFonts w:ascii="Calibri" w:hAnsi="Calibri"/>
          <w:sz w:val="22"/>
        </w:rPr>
        <w:t xml:space="preserve">I'm very sorry for the inconvenience, I'll send an engineer up right away to take a proper look at it.  </w:t>
      </w:r>
      <w:r>
        <w:rPr>
          <w:rFonts w:ascii="Calibri" w:hAnsi="Calibri"/>
          <w:i/>
          <w:sz w:val="22"/>
        </w:rPr>
        <w:t>Tôi rất xin lỗi vì sự bất tiện này, tôi sẽ cử kỹ thuật viên lên ngay để kiểm tra kỹ.</w:t>
      </w:r>
    </w:p>
    <w:p>
      <w:pPr>
        <w:spacing w:after="160" w:line="312" w:lineRule="auto"/>
        <w:jc w:val="both"/>
      </w:pPr>
      <w:r>
        <w:rPr>
          <w:rFonts w:ascii="Calibri" w:hAnsi="Calibri"/>
          <w:b/>
          <w:sz w:val="22"/>
        </w:rPr>
        <w:t xml:space="preserve">Ms Lan: </w:t>
      </w:r>
      <w:r>
        <w:rPr>
          <w:rFonts w:ascii="Calibri" w:hAnsi="Calibri"/>
          <w:sz w:val="22"/>
        </w:rPr>
        <w:t xml:space="preserve">Thank you, it's quite warm today, so I'd appreciate having it fixed as soon as possible.  </w:t>
      </w:r>
      <w:r>
        <w:rPr>
          <w:rFonts w:ascii="Calibri" w:hAnsi="Calibri"/>
          <w:i/>
          <w:sz w:val="22"/>
        </w:rPr>
        <w:t>Cảm ơn anh, hôm nay khá nóng, nên tôi mong được sửa càng sớm càng tốt.</w:t>
      </w:r>
    </w:p>
    <w:p>
      <w:pPr>
        <w:spacing w:after="160" w:line="312" w:lineRule="auto"/>
        <w:jc w:val="both"/>
      </w:pPr>
      <w:r>
        <w:rPr>
          <w:rFonts w:ascii="Calibri" w:hAnsi="Calibri"/>
          <w:b/>
          <w:sz w:val="22"/>
        </w:rPr>
        <w:t xml:space="preserve">Ms Lan: </w:t>
      </w:r>
      <w:r>
        <w:rPr>
          <w:rFonts w:ascii="Calibri" w:hAnsi="Calibri"/>
          <w:sz w:val="22"/>
        </w:rPr>
        <w:t xml:space="preserve">The shower in our bathroom seems to be leaking a little, there's water pooling on the floor beneath it.  </w:t>
      </w:r>
      <w:r>
        <w:rPr>
          <w:rFonts w:ascii="Calibri" w:hAnsi="Calibri"/>
          <w:i/>
          <w:sz w:val="22"/>
        </w:rPr>
        <w:t>Vòi sen trong phòng tắm của chúng tôi hình như bị rò rỉ một chút, nước đọng dưới sàn.</w:t>
      </w:r>
    </w:p>
    <w:p>
      <w:pPr>
        <w:spacing w:after="160" w:line="312" w:lineRule="auto"/>
        <w:jc w:val="both"/>
      </w:pPr>
      <w:r>
        <w:rPr>
          <w:rFonts w:ascii="Calibri" w:hAnsi="Calibri"/>
          <w:b/>
          <w:sz w:val="22"/>
        </w:rPr>
        <w:t xml:space="preserve">Mr Hartswell: </w:t>
      </w:r>
      <w:r>
        <w:rPr>
          <w:rFonts w:ascii="Calibri" w:hAnsi="Calibri"/>
          <w:sz w:val="22"/>
        </w:rPr>
        <w:t xml:space="preserve">Thank you for letting me know, I'll get maintenance up there right away before it causes any further damage.  </w:t>
      </w:r>
      <w:r>
        <w:rPr>
          <w:rFonts w:ascii="Calibri" w:hAnsi="Calibri"/>
          <w:i/>
          <w:sz w:val="22"/>
        </w:rPr>
        <w:t>Cảm ơn chị đã báo, tôi sẽ cử bảo trì lên ngay trước khi nó gây hư hại thêm.</w:t>
      </w:r>
    </w:p>
    <w:p>
      <w:pPr>
        <w:spacing w:after="160" w:line="312" w:lineRule="auto"/>
        <w:jc w:val="both"/>
      </w:pPr>
      <w:r>
        <w:rPr>
          <w:rFonts w:ascii="Calibri" w:hAnsi="Calibri"/>
          <w:b/>
          <w:sz w:val="22"/>
        </w:rPr>
        <w:t xml:space="preserve">Ms Lan: </w:t>
      </w:r>
      <w:r>
        <w:rPr>
          <w:rFonts w:ascii="Calibri" w:hAnsi="Calibri"/>
          <w:sz w:val="22"/>
        </w:rPr>
        <w:t xml:space="preserve">I appreciate that, we've been placing a towel down just to stop the water from spreading further.  </w:t>
      </w:r>
      <w:r>
        <w:rPr>
          <w:rFonts w:ascii="Calibri" w:hAnsi="Calibri"/>
          <w:i/>
          <w:sz w:val="22"/>
        </w:rPr>
        <w:t>Tôi cảm kích điều đó, chúng tôi đã đặt khăn xuống để nước không lan rộng thêm.</w:t>
      </w:r>
    </w:p>
    <w:p>
      <w:pPr>
        <w:spacing w:after="160" w:line="312" w:lineRule="auto"/>
        <w:jc w:val="both"/>
      </w:pPr>
      <w:r>
        <w:rPr>
          <w:rFonts w:ascii="Calibri" w:hAnsi="Calibri"/>
          <w:b/>
          <w:sz w:val="22"/>
        </w:rPr>
        <w:t xml:space="preserve">Ms Lan: </w:t>
      </w:r>
      <w:r>
        <w:rPr>
          <w:rFonts w:ascii="Calibri" w:hAnsi="Calibri"/>
          <w:sz w:val="22"/>
        </w:rPr>
        <w:t xml:space="preserve">The television remote in our room doesn't seem to be working, could we get a replacement or new batteries?  </w:t>
      </w:r>
      <w:r>
        <w:rPr>
          <w:rFonts w:ascii="Calibri" w:hAnsi="Calibri"/>
          <w:i/>
          <w:sz w:val="22"/>
        </w:rPr>
        <w:t>Điều khiển ti vi trong phòng chúng tôi không hoạt động, chúng tôi có thể xin cái mới hoặc pin mới không ạ?</w:t>
      </w:r>
    </w:p>
    <w:p>
      <w:pPr>
        <w:spacing w:after="160" w:line="312" w:lineRule="auto"/>
        <w:jc w:val="both"/>
      </w:pPr>
      <w:r>
        <w:rPr>
          <w:rFonts w:ascii="Calibri" w:hAnsi="Calibri"/>
          <w:b/>
          <w:sz w:val="22"/>
        </w:rPr>
        <w:t xml:space="preserve">Mr Hartswell: </w:t>
      </w:r>
      <w:r>
        <w:rPr>
          <w:rFonts w:ascii="Calibri" w:hAnsi="Calibri"/>
          <w:sz w:val="22"/>
        </w:rPr>
        <w:t xml:space="preserve">I'll bring up a fresh set of batteries right now, and if that doesn't solve it, I'll swap the remote entirely.  </w:t>
      </w:r>
      <w:r>
        <w:rPr>
          <w:rFonts w:ascii="Calibri" w:hAnsi="Calibri"/>
          <w:i/>
          <w:sz w:val="22"/>
        </w:rPr>
        <w:t>Tôi sẽ mang pin mới lên ngay, và nếu vẫn không được, tôi sẽ đổi hẳn điều khiển khác.</w:t>
      </w:r>
    </w:p>
    <w:p>
      <w:pPr>
        <w:spacing w:after="160" w:line="312" w:lineRule="auto"/>
        <w:jc w:val="both"/>
      </w:pPr>
      <w:r>
        <w:rPr>
          <w:rFonts w:ascii="Calibri" w:hAnsi="Calibri"/>
          <w:b/>
          <w:sz w:val="22"/>
        </w:rPr>
        <w:t xml:space="preserve">Ms Lan: </w:t>
      </w:r>
      <w:r>
        <w:rPr>
          <w:rFonts w:ascii="Calibri" w:hAnsi="Calibri"/>
          <w:sz w:val="22"/>
        </w:rPr>
        <w:t xml:space="preserve">Thank you, we were hoping to catch a bit of news before bed tonight, so I appreciate the quick help.  </w:t>
      </w:r>
      <w:r>
        <w:rPr>
          <w:rFonts w:ascii="Calibri" w:hAnsi="Calibri"/>
          <w:i/>
          <w:sz w:val="22"/>
        </w:rPr>
        <w:t>Cảm ơn anh, tối nay chúng tôi định xem tin tức trước khi ngủ, nên cảm ơn anh đã giúp nhanh vậy.</w:t>
      </w:r>
    </w:p>
    <w:p>
      <w:pPr>
        <w:spacing w:after="160" w:line="312" w:lineRule="auto"/>
        <w:jc w:val="both"/>
      </w:pPr>
      <w:r>
        <w:rPr>
          <w:rFonts w:ascii="Calibri" w:hAnsi="Calibri"/>
          <w:b/>
          <w:sz w:val="22"/>
        </w:rPr>
        <w:t xml:space="preserve">Ms Lan: </w:t>
      </w:r>
      <w:r>
        <w:rPr>
          <w:rFonts w:ascii="Calibri" w:hAnsi="Calibri"/>
          <w:sz w:val="22"/>
        </w:rPr>
        <w:t xml:space="preserve">The safe in our room won't open, and I've forgotten which code I set for it earlier today.  </w:t>
      </w:r>
      <w:r>
        <w:rPr>
          <w:rFonts w:ascii="Calibri" w:hAnsi="Calibri"/>
          <w:i/>
          <w:sz w:val="22"/>
        </w:rPr>
        <w:t>Két sắt trong phòng chúng tôi không mở được, và tôi quên mất mã mình đã cài hồi sáng nay.</w:t>
      </w:r>
    </w:p>
    <w:p>
      <w:pPr>
        <w:spacing w:after="160" w:line="312" w:lineRule="auto"/>
        <w:jc w:val="both"/>
      </w:pPr>
      <w:r>
        <w:rPr>
          <w:rFonts w:ascii="Calibri" w:hAnsi="Calibri"/>
          <w:b/>
          <w:sz w:val="22"/>
        </w:rPr>
        <w:t xml:space="preserve">Mr Hartswell: </w:t>
      </w:r>
      <w:r>
        <w:rPr>
          <w:rFonts w:ascii="Calibri" w:hAnsi="Calibri"/>
          <w:sz w:val="22"/>
        </w:rPr>
        <w:t xml:space="preserve">No problem at all, I'll send security up with the master override to open it for you right away.  </w:t>
      </w:r>
      <w:r>
        <w:rPr>
          <w:rFonts w:ascii="Calibri" w:hAnsi="Calibri"/>
          <w:i/>
          <w:sz w:val="22"/>
        </w:rPr>
        <w:t>Không vấn đề gì ạ, tôi sẽ cử bộ phận an ninh lên với mã khẩn cấp để mở giúp chị ngay.</w:t>
      </w:r>
    </w:p>
    <w:p>
      <w:pPr>
        <w:spacing w:after="160" w:line="312" w:lineRule="auto"/>
        <w:jc w:val="both"/>
      </w:pPr>
      <w:r>
        <w:rPr>
          <w:rFonts w:ascii="Calibri" w:hAnsi="Calibri"/>
          <w:b/>
          <w:sz w:val="22"/>
        </w:rPr>
        <w:t xml:space="preserve">Ms Lan: </w:t>
      </w:r>
      <w:r>
        <w:rPr>
          <w:rFonts w:ascii="Calibri" w:hAnsi="Calibri"/>
          <w:sz w:val="22"/>
        </w:rPr>
        <w:t xml:space="preserve">Thank you, I put my jewelry in there, so I was starting to feel a little anxious about it.  </w:t>
      </w:r>
      <w:r>
        <w:rPr>
          <w:rFonts w:ascii="Calibri" w:hAnsi="Calibri"/>
          <w:i/>
          <w:sz w:val="22"/>
        </w:rPr>
        <w:t>Cảm ơn anh, tôi để trang sức trong đó, nên tôi bắt đầu thấy hơi lo lắng.</w:t>
      </w:r>
    </w:p>
    <w:p>
      <w:pPr>
        <w:spacing w:after="160" w:line="312" w:lineRule="auto"/>
        <w:jc w:val="both"/>
      </w:pPr>
      <w:r>
        <w:rPr>
          <w:rFonts w:ascii="Calibri" w:hAnsi="Calibri"/>
          <w:b/>
          <w:sz w:val="22"/>
        </w:rPr>
        <w:t xml:space="preserve">Ms Lan: </w:t>
      </w:r>
      <w:r>
        <w:rPr>
          <w:rFonts w:ascii="Calibri" w:hAnsi="Calibri"/>
          <w:sz w:val="22"/>
        </w:rPr>
        <w:t xml:space="preserve">The heater in our room seems to be making a strange rattling sound whenever it switches on.  </w:t>
      </w:r>
      <w:r>
        <w:rPr>
          <w:rFonts w:ascii="Calibri" w:hAnsi="Calibri"/>
          <w:i/>
          <w:sz w:val="22"/>
        </w:rPr>
        <w:t>Máy sưởi trong phòng chúng tôi có tiếng kêu lạch cạch lạ mỗi khi bật lên.</w:t>
      </w:r>
    </w:p>
    <w:p>
      <w:pPr>
        <w:spacing w:after="160" w:line="312" w:lineRule="auto"/>
        <w:jc w:val="both"/>
      </w:pPr>
      <w:r>
        <w:rPr>
          <w:rFonts w:ascii="Calibri" w:hAnsi="Calibri"/>
          <w:b/>
          <w:sz w:val="22"/>
        </w:rPr>
        <w:t xml:space="preserve">Mr Hartswell: </w:t>
      </w:r>
      <w:r>
        <w:rPr>
          <w:rFonts w:ascii="Calibri" w:hAnsi="Calibri"/>
          <w:sz w:val="22"/>
        </w:rPr>
        <w:t xml:space="preserve">I'll get that checked out right away, and if it can't be quickly fixed, I'll move you to another room tonight.  </w:t>
      </w:r>
      <w:r>
        <w:rPr>
          <w:rFonts w:ascii="Calibri" w:hAnsi="Calibri"/>
          <w:i/>
          <w:sz w:val="22"/>
        </w:rPr>
        <w:t>Tôi sẽ cho kiểm tra ngay, và nếu không sửa nhanh được, tôi sẽ chuyển phòng khác cho anh chị tối nay.</w:t>
      </w:r>
    </w:p>
    <w:p>
      <w:pPr>
        <w:spacing w:after="160" w:line="312" w:lineRule="auto"/>
        <w:jc w:val="both"/>
      </w:pPr>
      <w:r>
        <w:rPr>
          <w:rFonts w:ascii="Calibri" w:hAnsi="Calibri"/>
          <w:b/>
          <w:sz w:val="22"/>
        </w:rPr>
        <w:t xml:space="preserve">Ms Lan: </w:t>
      </w:r>
      <w:r>
        <w:rPr>
          <w:rFonts w:ascii="Calibri" w:hAnsi="Calibri"/>
          <w:sz w:val="22"/>
        </w:rPr>
        <w:t xml:space="preserve">Thank you, we'd rather move than deal with that noise all through the night.  </w:t>
      </w:r>
      <w:r>
        <w:rPr>
          <w:rFonts w:ascii="Calibri" w:hAnsi="Calibri"/>
          <w:i/>
          <w:sz w:val="22"/>
        </w:rPr>
        <w:t>Cảm ơn anh, chúng tôi thà chuyển phòng còn hơn phải chịu tiếng ồn đó suốt đêm.</w:t>
      </w:r>
    </w:p>
    <w:p>
      <w:pPr>
        <w:spacing w:after="160" w:line="312" w:lineRule="auto"/>
        <w:jc w:val="both"/>
      </w:pPr>
      <w:r>
        <w:rPr>
          <w:rFonts w:ascii="Calibri" w:hAnsi="Calibri"/>
          <w:b/>
          <w:sz w:val="22"/>
        </w:rPr>
        <w:t xml:space="preserve">Ms Lan: </w:t>
      </w:r>
      <w:r>
        <w:rPr>
          <w:rFonts w:ascii="Calibri" w:hAnsi="Calibri"/>
          <w:sz w:val="22"/>
        </w:rPr>
        <w:t xml:space="preserve">The lamp beside the bed doesn't seem to switch on, could someone check the bulb or the wiring?  </w:t>
      </w:r>
      <w:r>
        <w:rPr>
          <w:rFonts w:ascii="Calibri" w:hAnsi="Calibri"/>
          <w:i/>
          <w:sz w:val="22"/>
        </w:rPr>
        <w:t>Đèn cạnh giường có vẻ không bật được, có thể kiểm tra giúp bóng đèn hoặc dây điện không ạ?</w:t>
      </w:r>
    </w:p>
    <w:p>
      <w:pPr>
        <w:spacing w:after="160" w:line="312" w:lineRule="auto"/>
        <w:jc w:val="both"/>
      </w:pPr>
      <w:r>
        <w:rPr>
          <w:rFonts w:ascii="Calibri" w:hAnsi="Calibri"/>
          <w:b/>
          <w:sz w:val="22"/>
        </w:rPr>
        <w:t xml:space="preserve">Mr Hartswell: </w:t>
      </w:r>
      <w:r>
        <w:rPr>
          <w:rFonts w:ascii="Calibri" w:hAnsi="Calibri"/>
          <w:sz w:val="22"/>
        </w:rPr>
        <w:t xml:space="preserve">Certainly, I'll send someone up with a replacement bulb, and if that isn't the issue, we'll look at the wiring.  </w:t>
      </w:r>
      <w:r>
        <w:rPr>
          <w:rFonts w:ascii="Calibri" w:hAnsi="Calibri"/>
          <w:i/>
          <w:sz w:val="22"/>
        </w:rPr>
        <w:t>Được ạ, tôi sẽ cử người lên với bóng đèn mới, và nếu không phải do bóng đèn, chúng tôi sẽ kiểm tra dây điện.</w:t>
      </w:r>
    </w:p>
    <w:p>
      <w:pPr>
        <w:spacing w:after="160" w:line="312" w:lineRule="auto"/>
        <w:jc w:val="both"/>
      </w:pPr>
      <w:r>
        <w:rPr>
          <w:rFonts w:ascii="Calibri" w:hAnsi="Calibri"/>
          <w:b/>
          <w:sz w:val="22"/>
        </w:rPr>
        <w:t xml:space="preserve">Ms Lan: </w:t>
      </w:r>
      <w:r>
        <w:rPr>
          <w:rFonts w:ascii="Calibri" w:hAnsi="Calibri"/>
          <w:sz w:val="22"/>
        </w:rPr>
        <w:t xml:space="preserve">Thank you, I like to read in bed before falling asleep, so that lamp really does matter to me.  </w:t>
      </w:r>
      <w:r>
        <w:rPr>
          <w:rFonts w:ascii="Calibri" w:hAnsi="Calibri"/>
          <w:i/>
          <w:sz w:val="22"/>
        </w:rPr>
        <w:t>Cảm ơn anh, tôi thích đọc sách trên giường trước khi ngủ, nên chiếc đèn đó thật sự quan trọng với tôi.</w:t>
      </w:r>
    </w:p>
    <w:p>
      <w:pPr>
        <w:spacing w:after="160" w:line="312" w:lineRule="auto"/>
        <w:jc w:val="both"/>
      </w:pPr>
      <w:r>
        <w:rPr>
          <w:rFonts w:ascii="Calibri" w:hAnsi="Calibri"/>
          <w:b/>
          <w:sz w:val="22"/>
        </w:rPr>
        <w:t xml:space="preserve">Ms Lan: </w:t>
      </w:r>
      <w:r>
        <w:rPr>
          <w:rFonts w:ascii="Calibri" w:hAnsi="Calibri"/>
          <w:sz w:val="22"/>
        </w:rPr>
        <w:t xml:space="preserve">Could you recommend a good restaurant nearby? Somewhere not too far to walk from the hotel would be ideal.  </w:t>
      </w:r>
      <w:r>
        <w:rPr>
          <w:rFonts w:ascii="Calibri" w:hAnsi="Calibri"/>
          <w:i/>
          <w:sz w:val="22"/>
        </w:rPr>
        <w:t>Anh có thể gợi ý một nhà hàng ngon gần đây không ạ? Đi bộ không quá xa từ khách sạn là tốt nhất.</w:t>
      </w:r>
    </w:p>
    <w:p>
      <w:pPr>
        <w:spacing w:after="160" w:line="312" w:lineRule="auto"/>
        <w:jc w:val="both"/>
      </w:pPr>
      <w:r>
        <w:rPr>
          <w:rFonts w:ascii="Calibri" w:hAnsi="Calibri"/>
          <w:b/>
          <w:sz w:val="22"/>
        </w:rPr>
        <w:t xml:space="preserve">Mr Hartswell: </w:t>
      </w:r>
      <w:r>
        <w:rPr>
          <w:rFonts w:ascii="Calibri" w:hAnsi="Calibri"/>
          <w:sz w:val="22"/>
        </w:rPr>
        <w:t xml:space="preserve">There's a lovely little Italian place just two streets down, most guests really seem to enjoy it there.  </w:t>
      </w:r>
      <w:r>
        <w:rPr>
          <w:rFonts w:ascii="Calibri" w:hAnsi="Calibri"/>
          <w:i/>
          <w:sz w:val="22"/>
        </w:rPr>
        <w:t>Có một quán Ý nhỏ xinh cách hai con phố, hầu hết khách đều rất thích quán đó.</w:t>
      </w:r>
    </w:p>
    <w:p>
      <w:pPr>
        <w:spacing w:after="160" w:line="312" w:lineRule="auto"/>
        <w:jc w:val="both"/>
      </w:pPr>
      <w:r>
        <w:rPr>
          <w:rFonts w:ascii="Calibri" w:hAnsi="Calibri"/>
          <w:b/>
          <w:sz w:val="22"/>
        </w:rPr>
        <w:t xml:space="preserve">Ms Lan: </w:t>
      </w:r>
      <w:r>
        <w:rPr>
          <w:rFonts w:ascii="Calibri" w:hAnsi="Calibri"/>
          <w:sz w:val="22"/>
        </w:rPr>
        <w:t xml:space="preserve">That sounds perfect, thank you, I'll head over there for dinner once I've settled into my room.  </w:t>
      </w:r>
      <w:r>
        <w:rPr>
          <w:rFonts w:ascii="Calibri" w:hAnsi="Calibri"/>
          <w:i/>
          <w:sz w:val="22"/>
        </w:rPr>
        <w:t>Nghe hoàn hảo, cảm ơn anh, tôi sẽ ghé đó ăn tối sau khi ổn định phòng.</w:t>
      </w:r>
    </w:p>
    <w:p>
      <w:pPr>
        <w:spacing w:after="160" w:line="312" w:lineRule="auto"/>
        <w:jc w:val="both"/>
      </w:pPr>
      <w:r>
        <w:rPr>
          <w:rFonts w:ascii="Calibri" w:hAnsi="Calibri"/>
          <w:b/>
          <w:sz w:val="22"/>
        </w:rPr>
        <w:t xml:space="preserve">Ms Lan: </w:t>
      </w:r>
      <w:r>
        <w:rPr>
          <w:rFonts w:ascii="Calibri" w:hAnsi="Calibri"/>
          <w:sz w:val="22"/>
        </w:rPr>
        <w:t xml:space="preserve">Is there a pharmacy close by? I forgot to pack a few things I actually need tonight.  </w:t>
      </w:r>
      <w:r>
        <w:rPr>
          <w:rFonts w:ascii="Calibri" w:hAnsi="Calibri"/>
          <w:i/>
          <w:sz w:val="22"/>
        </w:rPr>
        <w:t>Có hiệu thuốc gần đây không ạ? Tôi quên mang theo vài thứ mình cần tối nay.</w:t>
      </w:r>
    </w:p>
    <w:p>
      <w:pPr>
        <w:spacing w:after="160" w:line="312" w:lineRule="auto"/>
        <w:jc w:val="both"/>
      </w:pPr>
      <w:r>
        <w:rPr>
          <w:rFonts w:ascii="Calibri" w:hAnsi="Calibri"/>
          <w:b/>
          <w:sz w:val="22"/>
        </w:rPr>
        <w:t xml:space="preserve">Mr Hartswell: </w:t>
      </w:r>
      <w:r>
        <w:rPr>
          <w:rFonts w:ascii="Calibri" w:hAnsi="Calibri"/>
          <w:sz w:val="22"/>
        </w:rPr>
        <w:t xml:space="preserve">There's one just around the corner, it stays open until ten, so you have plenty of time to get there.  </w:t>
      </w:r>
      <w:r>
        <w:rPr>
          <w:rFonts w:ascii="Calibri" w:hAnsi="Calibri"/>
          <w:i/>
          <w:sz w:val="22"/>
        </w:rPr>
        <w:t>Có một hiệu ngay góc phố, mở cửa đến mười giờ, nên chị có đủ thời gian để ghé qua.</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I'll pop over there before it gets too late.  </w:t>
      </w:r>
      <w:r>
        <w:rPr>
          <w:rFonts w:ascii="Calibri" w:hAnsi="Calibri"/>
          <w:i/>
          <w:sz w:val="22"/>
        </w:rPr>
        <w:t>Vậy tiện quá, cảm ơn anh, tôi sẽ ghé qua đó trước khi quá muộn.</w:t>
      </w:r>
    </w:p>
    <w:p>
      <w:pPr>
        <w:spacing w:after="160" w:line="312" w:lineRule="auto"/>
        <w:jc w:val="both"/>
      </w:pPr>
      <w:r>
        <w:rPr>
          <w:rFonts w:ascii="Calibri" w:hAnsi="Calibri"/>
          <w:b/>
          <w:sz w:val="22"/>
        </w:rPr>
        <w:t xml:space="preserve">Ms Lan: </w:t>
      </w:r>
      <w:r>
        <w:rPr>
          <w:rFonts w:ascii="Calibri" w:hAnsi="Calibri"/>
          <w:sz w:val="22"/>
        </w:rPr>
        <w:t xml:space="preserve">How far is the nearest subway station from the hotel? I'd like to head into the city center this afternoon.  </w:t>
      </w:r>
      <w:r>
        <w:rPr>
          <w:rFonts w:ascii="Calibri" w:hAnsi="Calibri"/>
          <w:i/>
          <w:sz w:val="22"/>
        </w:rPr>
        <w:t>Ga tàu điện ngầm gần nhất cách khách sạn bao xa ạ? Chiều nay tôi muốn vào trung tâm thành phố.</w:t>
      </w:r>
    </w:p>
    <w:p>
      <w:pPr>
        <w:spacing w:after="160" w:line="312" w:lineRule="auto"/>
        <w:jc w:val="both"/>
      </w:pPr>
      <w:r>
        <w:rPr>
          <w:rFonts w:ascii="Calibri" w:hAnsi="Calibri"/>
          <w:b/>
          <w:sz w:val="22"/>
        </w:rPr>
        <w:t xml:space="preserve">Mr Hartswell: </w:t>
      </w:r>
      <w:r>
        <w:rPr>
          <w:rFonts w:ascii="Calibri" w:hAnsi="Calibri"/>
          <w:sz w:val="22"/>
        </w:rPr>
        <w:t xml:space="preserve">It's about a five-minute walk, just turn left out of the hotel and it's right at the end of the street.  </w:t>
      </w:r>
      <w:r>
        <w:rPr>
          <w:rFonts w:ascii="Calibri" w:hAnsi="Calibri"/>
          <w:i/>
          <w:sz w:val="22"/>
        </w:rPr>
        <w:t>Cách khoảng năm phút đi bộ, chị ra khỏi khách sạn rẽ trái, ga nằm ngay cuối phố.</w:t>
      </w:r>
    </w:p>
    <w:p>
      <w:pPr>
        <w:spacing w:after="160" w:line="312" w:lineRule="auto"/>
        <w:jc w:val="both"/>
      </w:pPr>
      <w:r>
        <w:rPr>
          <w:rFonts w:ascii="Calibri" w:hAnsi="Calibri"/>
          <w:b/>
          <w:sz w:val="22"/>
        </w:rPr>
        <w:t xml:space="preserve">Ms Lan: </w:t>
      </w:r>
      <w:r>
        <w:rPr>
          <w:rFonts w:ascii="Calibri" w:hAnsi="Calibri"/>
          <w:sz w:val="22"/>
        </w:rPr>
        <w:t xml:space="preserve">Thank you, that's much closer than I expected, I'll head that way after I freshen up.  </w:t>
      </w:r>
      <w:r>
        <w:rPr>
          <w:rFonts w:ascii="Calibri" w:hAnsi="Calibri"/>
          <w:i/>
          <w:sz w:val="22"/>
        </w:rPr>
        <w:t>Cảm ơn anh, gần hơn tôi tưởng nhiều, tôi sẽ đi hướng đó sau khi rửa mặt xong.</w:t>
      </w:r>
    </w:p>
    <w:p>
      <w:pPr>
        <w:spacing w:after="160" w:line="312" w:lineRule="auto"/>
        <w:jc w:val="both"/>
      </w:pPr>
      <w:r>
        <w:rPr>
          <w:rFonts w:ascii="Calibri" w:hAnsi="Calibri"/>
          <w:b/>
          <w:sz w:val="22"/>
        </w:rPr>
        <w:t xml:space="preserve">Ms Lan: </w:t>
      </w:r>
      <w:r>
        <w:rPr>
          <w:rFonts w:ascii="Calibri" w:hAnsi="Calibri"/>
          <w:sz w:val="22"/>
        </w:rPr>
        <w:t xml:space="preserve">Is there an ATM nearby? I'd like to withdraw a bit of cash before we head out for the day.  </w:t>
      </w:r>
      <w:r>
        <w:rPr>
          <w:rFonts w:ascii="Calibri" w:hAnsi="Calibri"/>
          <w:i/>
          <w:sz w:val="22"/>
        </w:rPr>
        <w:t>Có cây ATM gần đây không ạ? Tôi muốn rút ít tiền mặt trước khi ra ngoài hôm nay.</w:t>
      </w:r>
    </w:p>
    <w:p>
      <w:pPr>
        <w:spacing w:after="160" w:line="312" w:lineRule="auto"/>
        <w:jc w:val="both"/>
      </w:pPr>
      <w:r>
        <w:rPr>
          <w:rFonts w:ascii="Calibri" w:hAnsi="Calibri"/>
          <w:b/>
          <w:sz w:val="22"/>
        </w:rPr>
        <w:t xml:space="preserve">Mr Hartswell: </w:t>
      </w:r>
      <w:r>
        <w:rPr>
          <w:rFonts w:ascii="Calibri" w:hAnsi="Calibri"/>
          <w:sz w:val="22"/>
        </w:rPr>
        <w:t xml:space="preserve">There's one right in our lobby, actually, just past the seating area near the front entrance.  </w:t>
      </w:r>
      <w:r>
        <w:rPr>
          <w:rFonts w:ascii="Calibri" w:hAnsi="Calibri"/>
          <w:i/>
          <w:sz w:val="22"/>
        </w:rPr>
        <w:t>Thật ra có một cây ngay trong sảnh khách sạn, ngay qua khu vực ghế ngồi gần cửa chính.</w:t>
      </w:r>
    </w:p>
    <w:p>
      <w:pPr>
        <w:spacing w:after="160" w:line="312" w:lineRule="auto"/>
        <w:jc w:val="both"/>
      </w:pPr>
      <w:r>
        <w:rPr>
          <w:rFonts w:ascii="Calibri" w:hAnsi="Calibri"/>
          <w:b/>
          <w:sz w:val="22"/>
        </w:rPr>
        <w:t xml:space="preserve">Ms Lan: </w:t>
      </w:r>
      <w:r>
        <w:rPr>
          <w:rFonts w:ascii="Calibri" w:hAnsi="Calibri"/>
          <w:sz w:val="22"/>
        </w:rPr>
        <w:t xml:space="preserve">Oh, that's easy, thank you, I hadn't even noticed it when we walked in earlier.  </w:t>
      </w:r>
      <w:r>
        <w:rPr>
          <w:rFonts w:ascii="Calibri" w:hAnsi="Calibri"/>
          <w:i/>
          <w:sz w:val="22"/>
        </w:rPr>
        <w:t>Ồ, vậy tiện quá, cảm ơn anh, lúc nãy đi vào tôi còn chưa để ý thấy nó.</w:t>
      </w:r>
    </w:p>
    <w:p>
      <w:pPr>
        <w:spacing w:after="160" w:line="312" w:lineRule="auto"/>
        <w:jc w:val="both"/>
      </w:pPr>
      <w:r>
        <w:rPr>
          <w:rFonts w:ascii="Calibri" w:hAnsi="Calibri"/>
          <w:b/>
          <w:sz w:val="22"/>
        </w:rPr>
        <w:t xml:space="preserve">Ms Lan: </w:t>
      </w:r>
      <w:r>
        <w:rPr>
          <w:rFonts w:ascii="Calibri" w:hAnsi="Calibri"/>
          <w:sz w:val="22"/>
        </w:rPr>
        <w:t xml:space="preserve">Could you tell me how to get to the museum from here? I'd like to visit it before it gets crowded.  </w:t>
      </w:r>
      <w:r>
        <w:rPr>
          <w:rFonts w:ascii="Calibri" w:hAnsi="Calibri"/>
          <w:i/>
          <w:sz w:val="22"/>
        </w:rPr>
        <w:t>Anh chỉ giúp tôi đường đến bảo tàng từ đây được không ạ? Tôi muốn ghé thăm trước khi đông người.</w:t>
      </w:r>
    </w:p>
    <w:p>
      <w:pPr>
        <w:spacing w:after="160" w:line="312" w:lineRule="auto"/>
        <w:jc w:val="both"/>
      </w:pPr>
      <w:r>
        <w:rPr>
          <w:rFonts w:ascii="Calibri" w:hAnsi="Calibri"/>
          <w:b/>
          <w:sz w:val="22"/>
        </w:rPr>
        <w:t xml:space="preserve">Mr Hartswell: </w:t>
      </w:r>
      <w:r>
        <w:rPr>
          <w:rFonts w:ascii="Calibri" w:hAnsi="Calibri"/>
          <w:sz w:val="22"/>
        </w:rPr>
        <w:t xml:space="preserve">It's about fifteen minutes by taxi, or you can take the number twelve bus, which stops right outside the hotel.  </w:t>
      </w:r>
      <w:r>
        <w:rPr>
          <w:rFonts w:ascii="Calibri" w:hAnsi="Calibri"/>
          <w:i/>
          <w:sz w:val="22"/>
        </w:rPr>
        <w:t>Đi taxi mất khoảng mười lăm phút, hoặc chị có thể đi xe buýt số mười hai, dừng ngay trước khách sạn.</w:t>
      </w:r>
    </w:p>
    <w:p>
      <w:pPr>
        <w:spacing w:after="160" w:line="312" w:lineRule="auto"/>
        <w:jc w:val="both"/>
      </w:pPr>
      <w:r>
        <w:rPr>
          <w:rFonts w:ascii="Calibri" w:hAnsi="Calibri"/>
          <w:b/>
          <w:sz w:val="22"/>
        </w:rPr>
        <w:t xml:space="preserve">Ms Lan: </w:t>
      </w:r>
      <w:r>
        <w:rPr>
          <w:rFonts w:ascii="Calibri" w:hAnsi="Calibri"/>
          <w:sz w:val="22"/>
        </w:rPr>
        <w:t xml:space="preserve">I think I'll take the bus, it sounds like a nice way to see a bit of the city on the way there.  </w:t>
      </w:r>
      <w:r>
        <w:rPr>
          <w:rFonts w:ascii="Calibri" w:hAnsi="Calibri"/>
          <w:i/>
          <w:sz w:val="22"/>
        </w:rPr>
        <w:t>Tôi nghĩ tôi sẽ đi xe buýt, nghe có vẻ là cách hay để ngắm thêm thành phố trên đường đi.</w:t>
      </w:r>
    </w:p>
    <w:p>
      <w:pPr>
        <w:spacing w:after="160" w:line="312" w:lineRule="auto"/>
        <w:jc w:val="both"/>
      </w:pPr>
      <w:r>
        <w:rPr>
          <w:rFonts w:ascii="Calibri" w:hAnsi="Calibri"/>
          <w:b/>
          <w:sz w:val="22"/>
        </w:rPr>
        <w:t xml:space="preserve">Ms Lan: </w:t>
      </w:r>
      <w:r>
        <w:rPr>
          <w:rFonts w:ascii="Calibri" w:hAnsi="Calibri"/>
          <w:sz w:val="22"/>
        </w:rPr>
        <w:t xml:space="preserve">Is there a supermarket nearby where I could buy some snacks and water for our trip tomorrow?  </w:t>
      </w:r>
      <w:r>
        <w:rPr>
          <w:rFonts w:ascii="Calibri" w:hAnsi="Calibri"/>
          <w:i/>
          <w:sz w:val="22"/>
        </w:rPr>
        <w:t>Có siêu thị gần đây để tôi mua vài đồ ăn vặt và nước cho chuyến đi ngày mai không ạ?</w:t>
      </w:r>
    </w:p>
    <w:p>
      <w:pPr>
        <w:spacing w:after="160" w:line="312" w:lineRule="auto"/>
        <w:jc w:val="both"/>
      </w:pPr>
      <w:r>
        <w:rPr>
          <w:rFonts w:ascii="Calibri" w:hAnsi="Calibri"/>
          <w:b/>
          <w:sz w:val="22"/>
        </w:rPr>
        <w:t xml:space="preserve">Mr Hartswell: </w:t>
      </w:r>
      <w:r>
        <w:rPr>
          <w:rFonts w:ascii="Calibri" w:hAnsi="Calibri"/>
          <w:sz w:val="22"/>
        </w:rPr>
        <w:t xml:space="preserve">Yes, there's a small grocery store two blocks north, it stays open quite late in the evening.  </w:t>
      </w:r>
      <w:r>
        <w:rPr>
          <w:rFonts w:ascii="Calibri" w:hAnsi="Calibri"/>
          <w:i/>
          <w:sz w:val="22"/>
        </w:rPr>
        <w:t>Vâng, có một cửa hàng tạp hóa nhỏ cách hai dãy nhà về phía bắc, mở khá muộn vào buổi tối.</w:t>
      </w:r>
    </w:p>
    <w:p>
      <w:pPr>
        <w:spacing w:after="160" w:line="312" w:lineRule="auto"/>
        <w:jc w:val="both"/>
      </w:pPr>
      <w:r>
        <w:rPr>
          <w:rFonts w:ascii="Calibri" w:hAnsi="Calibri"/>
          <w:b/>
          <w:sz w:val="22"/>
        </w:rPr>
        <w:t xml:space="preserve">Ms Lan: </w:t>
      </w:r>
      <w:r>
        <w:rPr>
          <w:rFonts w:ascii="Calibri" w:hAnsi="Calibri"/>
          <w:sz w:val="22"/>
        </w:rPr>
        <w:t xml:space="preserve">Perfect, I'll head there after dinner so we're all set for an early start tomorrow.  </w:t>
      </w:r>
      <w:r>
        <w:rPr>
          <w:rFonts w:ascii="Calibri" w:hAnsi="Calibri"/>
          <w:i/>
          <w:sz w:val="22"/>
        </w:rPr>
        <w:t>Hoàn hảo, tôi sẽ ghé đó sau bữa tối để chuẩn bị sẵn cho buổi sáng sớm mai.</w:t>
      </w:r>
    </w:p>
    <w:p>
      <w:pPr>
        <w:spacing w:after="160" w:line="312" w:lineRule="auto"/>
        <w:jc w:val="both"/>
      </w:pPr>
      <w:r>
        <w:rPr>
          <w:rFonts w:ascii="Calibri" w:hAnsi="Calibri"/>
          <w:b/>
          <w:sz w:val="22"/>
        </w:rPr>
        <w:t xml:space="preserve">Ms Lan: </w:t>
      </w:r>
      <w:r>
        <w:rPr>
          <w:rFonts w:ascii="Calibri" w:hAnsi="Calibri"/>
          <w:sz w:val="22"/>
        </w:rPr>
        <w:t xml:space="preserve">We've checked out already, but could we leave our luggage here until our flight later this evening?  </w:t>
      </w:r>
      <w:r>
        <w:rPr>
          <w:rFonts w:ascii="Calibri" w:hAnsi="Calibri"/>
          <w:i/>
          <w:sz w:val="22"/>
        </w:rPr>
        <w:t>Chúng tôi đã trả phòng rồi, nhưng có thể gửi hành lý ở đây đến chuyến bay tối nay không ạ?</w:t>
      </w:r>
    </w:p>
    <w:p>
      <w:pPr>
        <w:spacing w:after="160" w:line="312" w:lineRule="auto"/>
        <w:jc w:val="both"/>
      </w:pPr>
      <w:r>
        <w:rPr>
          <w:rFonts w:ascii="Calibri" w:hAnsi="Calibri"/>
          <w:b/>
          <w:sz w:val="22"/>
        </w:rPr>
        <w:t xml:space="preserve">Mr Hartswell: </w:t>
      </w:r>
      <w:r>
        <w:rPr>
          <w:rFonts w:ascii="Calibri" w:hAnsi="Calibri"/>
          <w:sz w:val="22"/>
        </w:rPr>
        <w:t xml:space="preserve">Of course, we have a luggage room just behind the desk, I'll give you a claim ticket for each bag.  </w:t>
      </w:r>
      <w:r>
        <w:rPr>
          <w:rFonts w:ascii="Calibri" w:hAnsi="Calibri"/>
          <w:i/>
          <w:sz w:val="22"/>
        </w:rPr>
        <w:t>Được ạ, chúng tôi có phòng giữ hành lý ngay sau quầy, tôi sẽ đưa chị phiếu nhận cho mỗi túi.</w:t>
      </w:r>
    </w:p>
    <w:p>
      <w:pPr>
        <w:spacing w:after="160" w:line="312" w:lineRule="auto"/>
        <w:jc w:val="both"/>
      </w:pPr>
      <w:r>
        <w:rPr>
          <w:rFonts w:ascii="Calibri" w:hAnsi="Calibri"/>
          <w:b/>
          <w:sz w:val="22"/>
        </w:rPr>
        <w:t xml:space="preserve">Ms Lan: </w:t>
      </w:r>
      <w:r>
        <w:rPr>
          <w:rFonts w:ascii="Calibri" w:hAnsi="Calibri"/>
          <w:sz w:val="22"/>
        </w:rPr>
        <w:t xml:space="preserve">Thank you, that's a huge help, now we can explore the city without dragging our suitcases around.  </w:t>
      </w:r>
      <w:r>
        <w:rPr>
          <w:rFonts w:ascii="Calibri" w:hAnsi="Calibri"/>
          <w:i/>
          <w:sz w:val="22"/>
        </w:rPr>
        <w:t>Cảm ơn anh, giúp ích nhiều lắm, giờ chúng tôi có thể đi dạo phố mà không phải kéo vali theo.</w:t>
      </w:r>
    </w:p>
    <w:p>
      <w:pPr>
        <w:spacing w:after="160" w:line="312" w:lineRule="auto"/>
        <w:jc w:val="both"/>
      </w:pPr>
      <w:r>
        <w:rPr>
          <w:rFonts w:ascii="Calibri" w:hAnsi="Calibri"/>
          <w:b/>
          <w:sz w:val="22"/>
        </w:rPr>
        <w:t xml:space="preserve">Ms Lan: </w:t>
      </w:r>
      <w:r>
        <w:rPr>
          <w:rFonts w:ascii="Calibri" w:hAnsi="Calibri"/>
          <w:sz w:val="22"/>
        </w:rPr>
        <w:t xml:space="preserve">Could I arrange a wake-up call for six thirty tomorrow morning? I have an early train to catch.  </w:t>
      </w:r>
      <w:r>
        <w:rPr>
          <w:rFonts w:ascii="Calibri" w:hAnsi="Calibri"/>
          <w:i/>
          <w:sz w:val="22"/>
        </w:rPr>
        <w:t>Tôi có thể đặt cuộc gọi báo thức lúc sáu rưỡi sáng mai được không ạ? Tôi có chuyến tàu sớm.</w:t>
      </w:r>
    </w:p>
    <w:p>
      <w:pPr>
        <w:spacing w:after="160" w:line="312" w:lineRule="auto"/>
        <w:jc w:val="both"/>
      </w:pPr>
      <w:r>
        <w:rPr>
          <w:rFonts w:ascii="Calibri" w:hAnsi="Calibri"/>
          <w:b/>
          <w:sz w:val="22"/>
        </w:rPr>
        <w:t xml:space="preserve">Mr Hartswell: </w:t>
      </w:r>
      <w:r>
        <w:rPr>
          <w:rFonts w:ascii="Calibri" w:hAnsi="Calibri"/>
          <w:sz w:val="22"/>
        </w:rPr>
        <w:t xml:space="preserve">Certainly, I'll set that up for room four-twelve, six thirty sharp, so you won't miss your train.  </w:t>
      </w:r>
      <w:r>
        <w:rPr>
          <w:rFonts w:ascii="Calibri" w:hAnsi="Calibri"/>
          <w:i/>
          <w:sz w:val="22"/>
        </w:rPr>
        <w:t>Được ạ, tôi sẽ đặt cho phòng bốn mười hai, đúng sáu rưỡi, để chị không lỡ chuyến tàu.</w:t>
      </w:r>
    </w:p>
    <w:p>
      <w:pPr>
        <w:spacing w:after="160" w:line="312" w:lineRule="auto"/>
        <w:jc w:val="both"/>
      </w:pPr>
      <w:r>
        <w:rPr>
          <w:rFonts w:ascii="Calibri" w:hAnsi="Calibri"/>
          <w:b/>
          <w:sz w:val="22"/>
        </w:rPr>
        <w:t xml:space="preserve">Ms Lan: </w:t>
      </w:r>
      <w:r>
        <w:rPr>
          <w:rFonts w:ascii="Calibri" w:hAnsi="Calibri"/>
          <w:sz w:val="22"/>
        </w:rPr>
        <w:t xml:space="preserve">Thank you, I don't fully trust my phone alarm when I'm this tired after a long trip.  </w:t>
      </w:r>
      <w:r>
        <w:rPr>
          <w:rFonts w:ascii="Calibri" w:hAnsi="Calibri"/>
          <w:i/>
          <w:sz w:val="22"/>
        </w:rPr>
        <w:t>Cảm ơn anh, tôi không hoàn toàn tin vào báo thức điện thoại khi mệt thế này sau chuyến đi dài.</w:t>
      </w:r>
    </w:p>
    <w:p>
      <w:pPr>
        <w:spacing w:after="160" w:line="312" w:lineRule="auto"/>
        <w:jc w:val="both"/>
      </w:pPr>
      <w:r>
        <w:rPr>
          <w:rFonts w:ascii="Calibri" w:hAnsi="Calibri"/>
          <w:b/>
          <w:sz w:val="22"/>
        </w:rPr>
        <w:t xml:space="preserve">Ms Lan: </w:t>
      </w:r>
      <w:r>
        <w:rPr>
          <w:rFonts w:ascii="Calibri" w:hAnsi="Calibri"/>
          <w:sz w:val="22"/>
        </w:rPr>
        <w:t xml:space="preserve">Could we store just one small bag here for a couple of hours while we grab lunch nearby?  </w:t>
      </w:r>
      <w:r>
        <w:rPr>
          <w:rFonts w:ascii="Calibri" w:hAnsi="Calibri"/>
          <w:i/>
          <w:sz w:val="22"/>
        </w:rPr>
        <w:t>Chúng tôi có thể gửi một túi nhỏ ở đây vài tiếng trong lúc đi ăn trưa gần đây không ạ?</w:t>
      </w:r>
    </w:p>
    <w:p>
      <w:pPr>
        <w:spacing w:after="160" w:line="312" w:lineRule="auto"/>
        <w:jc w:val="both"/>
      </w:pPr>
      <w:r>
        <w:rPr>
          <w:rFonts w:ascii="Calibri" w:hAnsi="Calibri"/>
          <w:b/>
          <w:sz w:val="22"/>
        </w:rPr>
        <w:t xml:space="preserve">Mr Hartswell: </w:t>
      </w:r>
      <w:r>
        <w:rPr>
          <w:rFonts w:ascii="Calibri" w:hAnsi="Calibri"/>
          <w:sz w:val="22"/>
        </w:rPr>
        <w:t xml:space="preserve">Absolutely, just leave it right here with me, and I'll keep it safe behind the desk until you're back.  </w:t>
      </w:r>
      <w:r>
        <w:rPr>
          <w:rFonts w:ascii="Calibri" w:hAnsi="Calibri"/>
          <w:i/>
          <w:sz w:val="22"/>
        </w:rPr>
        <w:t>Được chứ ạ, chị cứ để lại đây với tôi, tôi sẽ giữ an toàn sau quầy cho đến khi chị quay lại.</w:t>
      </w:r>
    </w:p>
    <w:p>
      <w:pPr>
        <w:spacing w:after="160" w:line="312" w:lineRule="auto"/>
        <w:jc w:val="both"/>
      </w:pPr>
      <w:r>
        <w:rPr>
          <w:rFonts w:ascii="Calibri" w:hAnsi="Calibri"/>
          <w:b/>
          <w:sz w:val="22"/>
        </w:rPr>
        <w:t xml:space="preserve">Ms Lan: </w:t>
      </w:r>
      <w:r>
        <w:rPr>
          <w:rFonts w:ascii="Calibri" w:hAnsi="Calibri"/>
          <w:sz w:val="22"/>
        </w:rPr>
        <w:t xml:space="preserve">Thank you, we'll be back in about two hours, once we've had a proper meal.  </w:t>
      </w:r>
      <w:r>
        <w:rPr>
          <w:rFonts w:ascii="Calibri" w:hAnsi="Calibri"/>
          <w:i/>
          <w:sz w:val="22"/>
        </w:rPr>
        <w:t>Cảm ơn anh, chúng tôi sẽ quay lại trong khoảng hai tiếng, sau khi ăn xong một bữa đàng hoàng.</w:t>
      </w:r>
    </w:p>
    <w:p>
      <w:pPr>
        <w:spacing w:after="160" w:line="312" w:lineRule="auto"/>
        <w:jc w:val="both"/>
      </w:pPr>
      <w:r>
        <w:rPr>
          <w:rFonts w:ascii="Calibri" w:hAnsi="Calibri"/>
          <w:b/>
          <w:sz w:val="22"/>
        </w:rPr>
        <w:t xml:space="preserve">Ms Lan: </w:t>
      </w:r>
      <w:r>
        <w:rPr>
          <w:rFonts w:ascii="Calibri" w:hAnsi="Calibri"/>
          <w:sz w:val="22"/>
        </w:rPr>
        <w:t xml:space="preserve">Could you also call my room at seven, just as a backup in case I sleep through my alarm?  </w:t>
      </w:r>
      <w:r>
        <w:rPr>
          <w:rFonts w:ascii="Calibri" w:hAnsi="Calibri"/>
          <w:i/>
          <w:sz w:val="22"/>
        </w:rPr>
        <w:t>Anh có thể gọi thêm vào phòng tôi lúc bảy giờ, phòng khi tôi ngủ quên báo thức không ạ?</w:t>
      </w:r>
    </w:p>
    <w:p>
      <w:pPr>
        <w:spacing w:after="160" w:line="312" w:lineRule="auto"/>
        <w:jc w:val="both"/>
      </w:pPr>
      <w:r>
        <w:rPr>
          <w:rFonts w:ascii="Calibri" w:hAnsi="Calibri"/>
          <w:b/>
          <w:sz w:val="22"/>
        </w:rPr>
        <w:t xml:space="preserve">Mr Hartswell: </w:t>
      </w:r>
      <w:r>
        <w:rPr>
          <w:rFonts w:ascii="Calibri" w:hAnsi="Calibri"/>
          <w:sz w:val="22"/>
        </w:rPr>
        <w:t xml:space="preserve">Of course, I'll add a second call at seven, that way you'll have two chances to wake up on time.  </w:t>
      </w:r>
      <w:r>
        <w:rPr>
          <w:rFonts w:ascii="Calibri" w:hAnsi="Calibri"/>
          <w:i/>
          <w:sz w:val="22"/>
        </w:rPr>
        <w:t>Được ạ, tôi sẽ thêm một cuộc gọi lúc bảy giờ, vậy chị sẽ có hai cơ hội để dậy đúng giờ.</w:t>
      </w:r>
    </w:p>
    <w:p>
      <w:pPr>
        <w:spacing w:after="160" w:line="312" w:lineRule="auto"/>
        <w:jc w:val="both"/>
      </w:pPr>
      <w:r>
        <w:rPr>
          <w:rFonts w:ascii="Calibri" w:hAnsi="Calibri"/>
          <w:b/>
          <w:sz w:val="22"/>
        </w:rPr>
        <w:t xml:space="preserve">Ms Lan: </w:t>
      </w:r>
      <w:r>
        <w:rPr>
          <w:rFonts w:ascii="Calibri" w:hAnsi="Calibri"/>
          <w:sz w:val="22"/>
        </w:rPr>
        <w:t xml:space="preserve">That's very reassuring, thank you, I really can't afford to miss this particular flight.  </w:t>
      </w:r>
      <w:r>
        <w:rPr>
          <w:rFonts w:ascii="Calibri" w:hAnsi="Calibri"/>
          <w:i/>
          <w:sz w:val="22"/>
        </w:rPr>
        <w:t>Vậy thì yên tâm quá, cảm ơn anh, tôi thật sự không thể lỡ chuyến bay này.</w:t>
      </w:r>
    </w:p>
    <w:p>
      <w:pPr>
        <w:spacing w:after="160" w:line="312" w:lineRule="auto"/>
        <w:jc w:val="both"/>
      </w:pPr>
      <w:r>
        <w:rPr>
          <w:rFonts w:ascii="Calibri" w:hAnsi="Calibri"/>
          <w:b/>
          <w:sz w:val="22"/>
        </w:rPr>
        <w:t xml:space="preserve">Ms Lan: </w:t>
      </w:r>
      <w:r>
        <w:rPr>
          <w:rFonts w:ascii="Calibri" w:hAnsi="Calibri"/>
          <w:sz w:val="22"/>
        </w:rPr>
        <w:t xml:space="preserve">Does the hotel offer parking? We drove here and aren't sure where to leave the car overnight.  </w:t>
      </w:r>
      <w:r>
        <w:rPr>
          <w:rFonts w:ascii="Calibri" w:hAnsi="Calibri"/>
          <w:i/>
          <w:sz w:val="22"/>
        </w:rPr>
        <w:t>Khách sạn có chỗ đậu xe không ạ? Chúng tôi lái xe đến đây và chưa biết để xe ở đâu qua đêm.</w:t>
      </w:r>
    </w:p>
    <w:p>
      <w:pPr>
        <w:spacing w:after="160" w:line="312" w:lineRule="auto"/>
        <w:jc w:val="both"/>
      </w:pPr>
      <w:r>
        <w:rPr>
          <w:rFonts w:ascii="Calibri" w:hAnsi="Calibri"/>
          <w:b/>
          <w:sz w:val="22"/>
        </w:rPr>
        <w:t xml:space="preserve">Mr Hartswell: </w:t>
      </w:r>
      <w:r>
        <w:rPr>
          <w:rFonts w:ascii="Calibri" w:hAnsi="Calibri"/>
          <w:sz w:val="22"/>
        </w:rPr>
        <w:t xml:space="preserve">We do, there's a small parking garage right behind the hotel, and it's included with your room tonight.  </w:t>
      </w:r>
      <w:r>
        <w:rPr>
          <w:rFonts w:ascii="Calibri" w:hAnsi="Calibri"/>
          <w:i/>
          <w:sz w:val="22"/>
        </w:rPr>
        <w:t>Có ạ, có một bãi đậu xe nhỏ ngay phía sau khách sạn, và đã bao gồm trong giá phòng tối nay.</w:t>
      </w:r>
    </w:p>
    <w:p>
      <w:pPr>
        <w:spacing w:after="160" w:line="312" w:lineRule="auto"/>
        <w:jc w:val="both"/>
      </w:pPr>
      <w:r>
        <w:rPr>
          <w:rFonts w:ascii="Calibri" w:hAnsi="Calibri"/>
          <w:b/>
          <w:sz w:val="22"/>
        </w:rPr>
        <w:t xml:space="preserve">Ms Lan: </w:t>
      </w:r>
      <w:r>
        <w:rPr>
          <w:rFonts w:ascii="Calibri" w:hAnsi="Calibri"/>
          <w:sz w:val="22"/>
        </w:rPr>
        <w:t xml:space="preserve">That's wonderful, thank you, I was worried we might have to search for street parking instead.  </w:t>
      </w:r>
      <w:r>
        <w:rPr>
          <w:rFonts w:ascii="Calibri" w:hAnsi="Calibri"/>
          <w:i/>
          <w:sz w:val="22"/>
        </w:rPr>
        <w:t>Tuyệt quá, cảm ơn anh, tôi cứ lo phải tìm chỗ đậu ngoài đường.</w:t>
      </w:r>
    </w:p>
    <w:p>
      <w:pPr>
        <w:spacing w:after="160" w:line="312" w:lineRule="auto"/>
        <w:jc w:val="both"/>
      </w:pPr>
      <w:r>
        <w:rPr>
          <w:rFonts w:ascii="Calibri" w:hAnsi="Calibri"/>
          <w:b/>
          <w:sz w:val="22"/>
        </w:rPr>
        <w:t xml:space="preserve">Ms Lan: </w:t>
      </w:r>
      <w:r>
        <w:rPr>
          <w:rFonts w:ascii="Calibri" w:hAnsi="Calibri"/>
          <w:sz w:val="22"/>
        </w:rPr>
        <w:t xml:space="preserve">Is there a fee for valet parking, or is that also included in the price of the room?  </w:t>
      </w:r>
      <w:r>
        <w:rPr>
          <w:rFonts w:ascii="Calibri" w:hAnsi="Calibri"/>
          <w:i/>
          <w:sz w:val="22"/>
        </w:rPr>
        <w:t>Dịch vụ gửi xe có tính phí không ạ, hay cũng đã bao gồm trong giá phòng?</w:t>
      </w:r>
    </w:p>
    <w:p>
      <w:pPr>
        <w:spacing w:after="160" w:line="312" w:lineRule="auto"/>
        <w:jc w:val="both"/>
      </w:pPr>
      <w:r>
        <w:rPr>
          <w:rFonts w:ascii="Calibri" w:hAnsi="Calibri"/>
          <w:b/>
          <w:sz w:val="22"/>
        </w:rPr>
        <w:t xml:space="preserve">Mr Hartswell: </w:t>
      </w:r>
      <w:r>
        <w:rPr>
          <w:rFonts w:ascii="Calibri" w:hAnsi="Calibri"/>
          <w:sz w:val="22"/>
        </w:rPr>
        <w:t xml:space="preserve">Valet parking does have a small daily fee, but it does save you the trouble of finding a spot yourself.  </w:t>
      </w:r>
      <w:r>
        <w:rPr>
          <w:rFonts w:ascii="Calibri" w:hAnsi="Calibri"/>
          <w:i/>
          <w:sz w:val="22"/>
        </w:rPr>
        <w:t>Dịch vụ gửi xe có tính một khoản phí nhỏ mỗi ngày, nhưng sẽ đỡ cho anh chị công tìm chỗ đậu.</w:t>
      </w:r>
    </w:p>
    <w:p>
      <w:pPr>
        <w:spacing w:after="160" w:line="312" w:lineRule="auto"/>
        <w:jc w:val="both"/>
      </w:pPr>
      <w:r>
        <w:rPr>
          <w:rFonts w:ascii="Calibri" w:hAnsi="Calibri"/>
          <w:b/>
          <w:sz w:val="22"/>
        </w:rPr>
        <w:t xml:space="preserve">Ms Lan: </w:t>
      </w:r>
      <w:r>
        <w:rPr>
          <w:rFonts w:ascii="Calibri" w:hAnsi="Calibri"/>
          <w:sz w:val="22"/>
        </w:rPr>
        <w:t xml:space="preserve">That sounds worth it, honestly, I'd rather pay a little extra and not worry about parking myself.  </w:t>
      </w:r>
      <w:r>
        <w:rPr>
          <w:rFonts w:ascii="Calibri" w:hAnsi="Calibri"/>
          <w:i/>
          <w:sz w:val="22"/>
        </w:rPr>
        <w:t>Nghe đáng giá đấy, thành thật tôi thà trả thêm chút để khỏi lo chuyện đậu xe.</w:t>
      </w:r>
    </w:p>
    <w:p>
      <w:pPr>
        <w:spacing w:after="160" w:line="312" w:lineRule="auto"/>
        <w:jc w:val="both"/>
      </w:pPr>
      <w:r>
        <w:rPr>
          <w:rFonts w:ascii="Calibri" w:hAnsi="Calibri"/>
          <w:b/>
          <w:sz w:val="22"/>
        </w:rPr>
        <w:t xml:space="preserve">Ms Lan: </w:t>
      </w:r>
      <w:r>
        <w:rPr>
          <w:rFonts w:ascii="Calibri" w:hAnsi="Calibri"/>
          <w:sz w:val="22"/>
        </w:rPr>
        <w:t xml:space="preserve">Do you offer a shuttle to the airport? Our flight leaves quite early tomorrow morning.  </w:t>
      </w:r>
      <w:r>
        <w:rPr>
          <w:rFonts w:ascii="Calibri" w:hAnsi="Calibri"/>
          <w:i/>
          <w:sz w:val="22"/>
        </w:rPr>
        <w:t>Khách sạn có xe đưa đón sân bay không ạ? Chuyến bay của chúng tôi khá sớm ngày mai.</w:t>
      </w:r>
    </w:p>
    <w:p>
      <w:pPr>
        <w:spacing w:after="160" w:line="312" w:lineRule="auto"/>
        <w:jc w:val="both"/>
      </w:pPr>
      <w:r>
        <w:rPr>
          <w:rFonts w:ascii="Calibri" w:hAnsi="Calibri"/>
          <w:b/>
          <w:sz w:val="22"/>
        </w:rPr>
        <w:t xml:space="preserve">Mr Hartswell: </w:t>
      </w:r>
      <w:r>
        <w:rPr>
          <w:rFonts w:ascii="Calibri" w:hAnsi="Calibri"/>
          <w:sz w:val="22"/>
        </w:rPr>
        <w:t xml:space="preserve">We do, the shuttle leaves every hour on the hour, I can book you a seat on the five o'clock run.  </w:t>
      </w:r>
      <w:r>
        <w:rPr>
          <w:rFonts w:ascii="Calibri" w:hAnsi="Calibri"/>
          <w:i/>
          <w:sz w:val="22"/>
        </w:rPr>
        <w:t>Có ạ, xe đưa đón chạy mỗi giờ một chuyến, tôi có thể đặt chỗ cho anh chị vào chuyến năm giờ.</w:t>
      </w:r>
    </w:p>
    <w:p>
      <w:pPr>
        <w:spacing w:after="160" w:line="312" w:lineRule="auto"/>
        <w:jc w:val="both"/>
      </w:pPr>
      <w:r>
        <w:rPr>
          <w:rFonts w:ascii="Calibri" w:hAnsi="Calibri"/>
          <w:b/>
          <w:sz w:val="22"/>
        </w:rPr>
        <w:t xml:space="preserve">Ms Lan: </w:t>
      </w:r>
      <w:r>
        <w:rPr>
          <w:rFonts w:ascii="Calibri" w:hAnsi="Calibri"/>
          <w:sz w:val="22"/>
        </w:rPr>
        <w:t xml:space="preserve">Please do book that for us, our flight departs at seven thirty, so that timing should work well.  </w:t>
      </w:r>
      <w:r>
        <w:rPr>
          <w:rFonts w:ascii="Calibri" w:hAnsi="Calibri"/>
          <w:i/>
          <w:sz w:val="22"/>
        </w:rPr>
        <w:t>Xin anh đặt giúp chỗ đó cho chúng tôi, chuyến bay của chúng tôi cất cánh lúc bảy rưỡi, nên giờ đó ổn.</w:t>
      </w:r>
    </w:p>
    <w:p>
      <w:pPr>
        <w:spacing w:after="160" w:line="312" w:lineRule="auto"/>
        <w:jc w:val="both"/>
      </w:pPr>
      <w:r>
        <w:rPr>
          <w:rFonts w:ascii="Calibri" w:hAnsi="Calibri"/>
          <w:b/>
          <w:sz w:val="22"/>
        </w:rPr>
        <w:t xml:space="preserve">Ms Lan: </w:t>
      </w:r>
      <w:r>
        <w:rPr>
          <w:rFonts w:ascii="Calibri" w:hAnsi="Calibri"/>
          <w:sz w:val="22"/>
        </w:rPr>
        <w:t xml:space="preserve">How much does a taxi to the airport usually cost from here, in case the shuttle is already full?  </w:t>
      </w:r>
      <w:r>
        <w:rPr>
          <w:rFonts w:ascii="Calibri" w:hAnsi="Calibri"/>
          <w:i/>
          <w:sz w:val="22"/>
        </w:rPr>
        <w:t>Đi taxi ra sân bay từ đây thường mất khoảng bao nhiêu ạ, phòng khi xe đưa đón đã đầy chỗ?</w:t>
      </w:r>
    </w:p>
    <w:p>
      <w:pPr>
        <w:spacing w:after="160" w:line="312" w:lineRule="auto"/>
        <w:jc w:val="both"/>
      </w:pPr>
      <w:r>
        <w:rPr>
          <w:rFonts w:ascii="Calibri" w:hAnsi="Calibri"/>
          <w:b/>
          <w:sz w:val="22"/>
        </w:rPr>
        <w:t xml:space="preserve">Mr Hartswell: </w:t>
      </w:r>
      <w:r>
        <w:rPr>
          <w:rFonts w:ascii="Calibri" w:hAnsi="Calibri"/>
          <w:sz w:val="22"/>
        </w:rPr>
        <w:t xml:space="preserve">It usually runs around thirty dollars, and I can call one for you whenever you're ready to head out.  </w:t>
      </w:r>
      <w:r>
        <w:rPr>
          <w:rFonts w:ascii="Calibri" w:hAnsi="Calibri"/>
          <w:i/>
          <w:sz w:val="22"/>
        </w:rPr>
        <w:t>Thường khoảng ba mươi đô, và tôi có thể gọi taxi cho anh chị bất cứ lúc nào sẵn sàng đi.</w:t>
      </w:r>
    </w:p>
    <w:p>
      <w:pPr>
        <w:spacing w:after="160" w:line="312" w:lineRule="auto"/>
        <w:jc w:val="both"/>
      </w:pPr>
      <w:r>
        <w:rPr>
          <w:rFonts w:ascii="Calibri" w:hAnsi="Calibri"/>
          <w:b/>
          <w:sz w:val="22"/>
        </w:rPr>
        <w:t xml:space="preserve">Ms Lan: </w:t>
      </w:r>
      <w:r>
        <w:rPr>
          <w:rFonts w:ascii="Calibri" w:hAnsi="Calibri"/>
          <w:sz w:val="22"/>
        </w:rPr>
        <w:t xml:space="preserve">Thank you, I'll let you know closer to the time, but it's good to have the option ready.  </w:t>
      </w:r>
      <w:r>
        <w:rPr>
          <w:rFonts w:ascii="Calibri" w:hAnsi="Calibri"/>
          <w:i/>
          <w:sz w:val="22"/>
        </w:rPr>
        <w:t>Cảm ơn anh, tôi sẽ báo lại gần đến giờ, nhưng có sẵn lựa chọn đó cũng tốt.</w:t>
      </w:r>
    </w:p>
    <w:p>
      <w:pPr>
        <w:spacing w:after="160" w:line="312" w:lineRule="auto"/>
        <w:jc w:val="both"/>
      </w:pPr>
      <w:r>
        <w:rPr>
          <w:rFonts w:ascii="Calibri" w:hAnsi="Calibri"/>
          <w:b/>
          <w:sz w:val="22"/>
        </w:rPr>
        <w:t xml:space="preserve">Ms Lan: </w:t>
      </w:r>
      <w:r>
        <w:rPr>
          <w:rFonts w:ascii="Calibri" w:hAnsi="Calibri"/>
          <w:sz w:val="22"/>
        </w:rPr>
        <w:t xml:space="preserve">Is there space in the garage for a slightly larger car? We're driving a rented minivan this trip.  </w:t>
      </w:r>
      <w:r>
        <w:rPr>
          <w:rFonts w:ascii="Calibri" w:hAnsi="Calibri"/>
          <w:i/>
          <w:sz w:val="22"/>
        </w:rPr>
        <w:t>Bãi đậu xe có chỗ cho xe hơi lớn hơn một chút không ạ? Chuyến này chúng tôi lái xe minivan thuê.</w:t>
      </w:r>
    </w:p>
    <w:p>
      <w:pPr>
        <w:spacing w:after="160" w:line="312" w:lineRule="auto"/>
        <w:jc w:val="both"/>
      </w:pPr>
      <w:r>
        <w:rPr>
          <w:rFonts w:ascii="Calibri" w:hAnsi="Calibri"/>
          <w:b/>
          <w:sz w:val="22"/>
        </w:rPr>
        <w:t xml:space="preserve">Mr Hartswell: </w:t>
      </w:r>
      <w:r>
        <w:rPr>
          <w:rFonts w:ascii="Calibri" w:hAnsi="Calibri"/>
          <w:sz w:val="22"/>
        </w:rPr>
        <w:t xml:space="preserve">There should be plenty of room, but I'll let the garage attendant know to expect a larger vehicle tonight.  </w:t>
      </w:r>
      <w:r>
        <w:rPr>
          <w:rFonts w:ascii="Calibri" w:hAnsi="Calibri"/>
          <w:i/>
          <w:sz w:val="22"/>
        </w:rPr>
        <w:t>Chắc sẽ còn đủ chỗ, nhưng tôi sẽ báo nhân viên bãi xe biết để chuẩn bị đón xe lớn hơn tối nay.</w:t>
      </w:r>
    </w:p>
    <w:p>
      <w:pPr>
        <w:spacing w:after="160" w:line="312" w:lineRule="auto"/>
        <w:jc w:val="both"/>
      </w:pPr>
      <w:r>
        <w:rPr>
          <w:rFonts w:ascii="Calibri" w:hAnsi="Calibri"/>
          <w:b/>
          <w:sz w:val="22"/>
        </w:rPr>
        <w:t xml:space="preserve">Ms Lan: </w:t>
      </w:r>
      <w:r>
        <w:rPr>
          <w:rFonts w:ascii="Calibri" w:hAnsi="Calibri"/>
          <w:sz w:val="22"/>
        </w:rPr>
        <w:t xml:space="preserve">Thank you, I appreciate you giving them a heads-up before we actually arrive at the garage.  </w:t>
      </w:r>
      <w:r>
        <w:rPr>
          <w:rFonts w:ascii="Calibri" w:hAnsi="Calibri"/>
          <w:i/>
          <w:sz w:val="22"/>
        </w:rPr>
        <w:t>Cảm ơn anh, tôi cảm kích vì anh báo trước cho họ trước khi chúng tôi thật sự đến bãi xe.</w:t>
      </w:r>
    </w:p>
    <w:p>
      <w:pPr>
        <w:spacing w:after="160" w:line="312" w:lineRule="auto"/>
        <w:jc w:val="both"/>
      </w:pPr>
      <w:r>
        <w:rPr>
          <w:rFonts w:ascii="Calibri" w:hAnsi="Calibri"/>
          <w:b/>
          <w:sz w:val="22"/>
        </w:rPr>
        <w:t xml:space="preserve">Ms Lan: </w:t>
      </w:r>
      <w:r>
        <w:rPr>
          <w:rFonts w:ascii="Calibri" w:hAnsi="Calibri"/>
          <w:sz w:val="22"/>
        </w:rPr>
        <w:t xml:space="preserve">I've decided to stay an extra night, is my room still available for tomorrow as well?  </w:t>
      </w:r>
      <w:r>
        <w:rPr>
          <w:rFonts w:ascii="Calibri" w:hAnsi="Calibri"/>
          <w:i/>
          <w:sz w:val="22"/>
        </w:rPr>
        <w:t>Tôi quyết định ở thêm một đêm nữa, phòng tôi ngày mai vẫn còn trống chứ ạ?</w:t>
      </w:r>
    </w:p>
    <w:p>
      <w:pPr>
        <w:spacing w:after="160" w:line="312" w:lineRule="auto"/>
        <w:jc w:val="both"/>
      </w:pPr>
      <w:r>
        <w:rPr>
          <w:rFonts w:ascii="Calibri" w:hAnsi="Calibri"/>
          <w:b/>
          <w:sz w:val="22"/>
        </w:rPr>
        <w:t xml:space="preserve">Mr Hartswell: </w:t>
      </w:r>
      <w:r>
        <w:rPr>
          <w:rFonts w:ascii="Calibri" w:hAnsi="Calibri"/>
          <w:sz w:val="22"/>
        </w:rPr>
        <w:t xml:space="preserve">Let me check for you, yes, the room is free tomorrow, so I'll simply extend your booking by one night.  </w:t>
      </w:r>
      <w:r>
        <w:rPr>
          <w:rFonts w:ascii="Calibri" w:hAnsi="Calibri"/>
          <w:i/>
          <w:sz w:val="22"/>
        </w:rPr>
        <w:t>Để tôi kiểm tra, vâng, phòng đó ngày mai vẫn trống, nên tôi sẽ gia hạn thêm một đêm cho đặt phòng của chị.</w:t>
      </w:r>
    </w:p>
    <w:p>
      <w:pPr>
        <w:spacing w:after="160" w:line="312" w:lineRule="auto"/>
        <w:jc w:val="both"/>
      </w:pPr>
      <w:r>
        <w:rPr>
          <w:rFonts w:ascii="Calibri" w:hAnsi="Calibri"/>
          <w:b/>
          <w:sz w:val="22"/>
        </w:rPr>
        <w:t xml:space="preserve">Ms Lan: </w:t>
      </w:r>
      <w:r>
        <w:rPr>
          <w:rFonts w:ascii="Calibri" w:hAnsi="Calibri"/>
          <w:sz w:val="22"/>
        </w:rPr>
        <w:t xml:space="preserve">Wonderful, thank you, I've really enjoyed this city more than I expected to.  </w:t>
      </w:r>
      <w:r>
        <w:rPr>
          <w:rFonts w:ascii="Calibri" w:hAnsi="Calibri"/>
          <w:i/>
          <w:sz w:val="22"/>
        </w:rPr>
        <w:t>Tuyệt quá, cảm ơn anh, tôi thích thành phố này hơn tôi tưởng nhiều.</w:t>
      </w:r>
    </w:p>
    <w:p>
      <w:pPr>
        <w:spacing w:after="160" w:line="312" w:lineRule="auto"/>
        <w:jc w:val="both"/>
      </w:pPr>
      <w:r>
        <w:rPr>
          <w:rFonts w:ascii="Calibri" w:hAnsi="Calibri"/>
          <w:b/>
          <w:sz w:val="22"/>
        </w:rPr>
        <w:t xml:space="preserve">Ms Lan: </w:t>
      </w:r>
      <w:r>
        <w:rPr>
          <w:rFonts w:ascii="Calibri" w:hAnsi="Calibri"/>
          <w:sz w:val="22"/>
        </w:rPr>
        <w:t xml:space="preserve">Would it be possible to extend our stay by two more nights? Something has come up with our travel plans.  </w:t>
      </w:r>
      <w:r>
        <w:rPr>
          <w:rFonts w:ascii="Calibri" w:hAnsi="Calibri"/>
          <w:i/>
          <w:sz w:val="22"/>
        </w:rPr>
        <w:t>Chúng tôi có thể gia hạn thêm hai đêm nữa được không ạ? Kế hoạch di chuyển của chúng tôi có thay đổi.</w:t>
      </w:r>
    </w:p>
    <w:p>
      <w:pPr>
        <w:spacing w:after="160" w:line="312" w:lineRule="auto"/>
        <w:jc w:val="both"/>
      </w:pPr>
      <w:r>
        <w:rPr>
          <w:rFonts w:ascii="Calibri" w:hAnsi="Calibri"/>
          <w:b/>
          <w:sz w:val="22"/>
        </w:rPr>
        <w:t xml:space="preserve">Mr Hartswell: </w:t>
      </w:r>
      <w:r>
        <w:rPr>
          <w:rFonts w:ascii="Calibri" w:hAnsi="Calibri"/>
          <w:sz w:val="22"/>
        </w:rPr>
        <w:t xml:space="preserve">I'll check availability right now, and it looks like we can keep you in the same room for both extra nights.  </w:t>
      </w:r>
      <w:r>
        <w:rPr>
          <w:rFonts w:ascii="Calibri" w:hAnsi="Calibri"/>
          <w:i/>
          <w:sz w:val="22"/>
        </w:rPr>
        <w:t>Tôi sẽ kiểm tra chỗ trống ngay, và có vẻ chúng tôi có thể giữ chị ở cùng phòng cho cả hai đêm thêm.</w:t>
      </w:r>
    </w:p>
    <w:p>
      <w:pPr>
        <w:spacing w:after="160" w:line="312" w:lineRule="auto"/>
        <w:jc w:val="both"/>
      </w:pPr>
      <w:r>
        <w:rPr>
          <w:rFonts w:ascii="Calibri" w:hAnsi="Calibri"/>
          <w:b/>
          <w:sz w:val="22"/>
        </w:rPr>
        <w:t xml:space="preserve">Ms Lan: </w:t>
      </w:r>
      <w:r>
        <w:rPr>
          <w:rFonts w:ascii="Calibri" w:hAnsi="Calibri"/>
          <w:sz w:val="22"/>
        </w:rPr>
        <w:t xml:space="preserve">That's a relief, thank you, I really didn't want to have to move rooms partway through our trip.  </w:t>
      </w:r>
      <w:r>
        <w:rPr>
          <w:rFonts w:ascii="Calibri" w:hAnsi="Calibri"/>
          <w:i/>
          <w:sz w:val="22"/>
        </w:rPr>
        <w:t>Vậy thì nhẹ nhõm quá, cảm ơn anh, tôi thật sự không muốn phải chuyển phòng giữa chừng chuyến đi.</w:t>
      </w:r>
    </w:p>
    <w:p>
      <w:pPr>
        <w:spacing w:after="160" w:line="312" w:lineRule="auto"/>
        <w:jc w:val="both"/>
      </w:pPr>
      <w:r>
        <w:rPr>
          <w:rFonts w:ascii="Calibri" w:hAnsi="Calibri"/>
          <w:b/>
          <w:sz w:val="22"/>
        </w:rPr>
        <w:t xml:space="preserve">Ms Lan: </w:t>
      </w:r>
      <w:r>
        <w:rPr>
          <w:rFonts w:ascii="Calibri" w:hAnsi="Calibri"/>
          <w:sz w:val="22"/>
        </w:rPr>
        <w:t xml:space="preserve">I need to cancel one of the nights on my booking, my meeting has been moved up a day earlier.  </w:t>
      </w:r>
      <w:r>
        <w:rPr>
          <w:rFonts w:ascii="Calibri" w:hAnsi="Calibri"/>
          <w:i/>
          <w:sz w:val="22"/>
        </w:rPr>
        <w:t>Tôi cần hủy một đêm trong đặt phòng, cuộc họp của tôi đã dời sớm lên một ngày.</w:t>
      </w:r>
    </w:p>
    <w:p>
      <w:pPr>
        <w:spacing w:after="160" w:line="312" w:lineRule="auto"/>
        <w:jc w:val="both"/>
      </w:pPr>
      <w:r>
        <w:rPr>
          <w:rFonts w:ascii="Calibri" w:hAnsi="Calibri"/>
          <w:b/>
          <w:sz w:val="22"/>
        </w:rPr>
        <w:t xml:space="preserve">Mr Hartswell: </w:t>
      </w:r>
      <w:r>
        <w:rPr>
          <w:rFonts w:ascii="Calibri" w:hAnsi="Calibri"/>
          <w:sz w:val="22"/>
        </w:rPr>
        <w:t xml:space="preserve">No problem, I'll adjust your booking now, and since it's more than a day's notice, there's no cancellation fee.  </w:t>
      </w:r>
      <w:r>
        <w:rPr>
          <w:rFonts w:ascii="Calibri" w:hAnsi="Calibri"/>
          <w:i/>
          <w:sz w:val="22"/>
        </w:rPr>
        <w:t>Không vấn đề gì, tôi sẽ điều chỉnh đặt phòng ngay, và vì báo trước hơn một ngày nên không tính phí hủy.</w:t>
      </w:r>
    </w:p>
    <w:p>
      <w:pPr>
        <w:spacing w:after="160" w:line="312" w:lineRule="auto"/>
        <w:jc w:val="both"/>
      </w:pPr>
      <w:r>
        <w:rPr>
          <w:rFonts w:ascii="Calibri" w:hAnsi="Calibri"/>
          <w:b/>
          <w:sz w:val="22"/>
        </w:rPr>
        <w:t xml:space="preserve">Ms Lan: </w:t>
      </w:r>
      <w:r>
        <w:rPr>
          <w:rFonts w:ascii="Calibri" w:hAnsi="Calibri"/>
          <w:sz w:val="22"/>
        </w:rPr>
        <w:t xml:space="preserve">That's good to hear, thank you, I was a little worried I might lose some money on this change.  </w:t>
      </w:r>
      <w:r>
        <w:rPr>
          <w:rFonts w:ascii="Calibri" w:hAnsi="Calibri"/>
          <w:i/>
          <w:sz w:val="22"/>
        </w:rPr>
        <w:t>Nghe vậy tốt quá, cảm ơn anh, tôi hơi lo là sẽ mất tiền vì thay đổi này.</w:t>
      </w:r>
    </w:p>
    <w:p>
      <w:pPr>
        <w:spacing w:after="160" w:line="312" w:lineRule="auto"/>
        <w:jc w:val="both"/>
      </w:pPr>
      <w:r>
        <w:rPr>
          <w:rFonts w:ascii="Calibri" w:hAnsi="Calibri"/>
          <w:b/>
          <w:sz w:val="22"/>
        </w:rPr>
        <w:t xml:space="preserve">Ms Lan: </w:t>
      </w:r>
      <w:r>
        <w:rPr>
          <w:rFonts w:ascii="Calibri" w:hAnsi="Calibri"/>
          <w:sz w:val="22"/>
        </w:rPr>
        <w:t xml:space="preserve">I'm afraid I need to cancel my entire booking, something urgent has come up back home unexpectedly.  </w:t>
      </w:r>
      <w:r>
        <w:rPr>
          <w:rFonts w:ascii="Calibri" w:hAnsi="Calibri"/>
          <w:i/>
          <w:sz w:val="22"/>
        </w:rPr>
        <w:t>Tôi e là tôi cần hủy toàn bộ đặt phòng, có việc gấp bất ngờ ở nhà.</w:t>
      </w:r>
    </w:p>
    <w:p>
      <w:pPr>
        <w:spacing w:after="160" w:line="312" w:lineRule="auto"/>
        <w:jc w:val="both"/>
      </w:pPr>
      <w:r>
        <w:rPr>
          <w:rFonts w:ascii="Calibri" w:hAnsi="Calibri"/>
          <w:b/>
          <w:sz w:val="22"/>
        </w:rPr>
        <w:t xml:space="preserve">Mr Hartswell: </w:t>
      </w:r>
      <w:r>
        <w:rPr>
          <w:rFonts w:ascii="Calibri" w:hAnsi="Calibri"/>
          <w:sz w:val="22"/>
        </w:rPr>
        <w:t xml:space="preserve">I'm very sorry to hear that, I'll process the cancellation now, and your deposit should be refunded within a week.  </w:t>
      </w:r>
      <w:r>
        <w:rPr>
          <w:rFonts w:ascii="Calibri" w:hAnsi="Calibri"/>
          <w:i/>
          <w:sz w:val="22"/>
        </w:rPr>
        <w:t>Tôi rất tiếc khi nghe vậy, tôi sẽ xử lý hủy phòng ngay, tiền đặt cọc sẽ được hoàn trong vòng một tuần.</w:t>
      </w:r>
    </w:p>
    <w:p>
      <w:pPr>
        <w:spacing w:after="160" w:line="312" w:lineRule="auto"/>
        <w:jc w:val="both"/>
      </w:pPr>
      <w:r>
        <w:rPr>
          <w:rFonts w:ascii="Calibri" w:hAnsi="Calibri"/>
          <w:b/>
          <w:sz w:val="22"/>
        </w:rPr>
        <w:t xml:space="preserve">Ms Lan: </w:t>
      </w:r>
      <w:r>
        <w:rPr>
          <w:rFonts w:ascii="Calibri" w:hAnsi="Calibri"/>
          <w:sz w:val="22"/>
        </w:rPr>
        <w:t xml:space="preserve">Thank you for your understanding, I do hope to come back and stay here again another time.  </w:t>
      </w:r>
      <w:r>
        <w:rPr>
          <w:rFonts w:ascii="Calibri" w:hAnsi="Calibri"/>
          <w:i/>
          <w:sz w:val="22"/>
        </w:rPr>
        <w:t>Cảm ơn anh đã thông cảm, tôi hy vọng sẽ quay lại ở đây vào một dịp khác.</w:t>
      </w:r>
    </w:p>
    <w:p>
      <w:pPr>
        <w:spacing w:after="160" w:line="312" w:lineRule="auto"/>
        <w:jc w:val="both"/>
      </w:pPr>
      <w:r>
        <w:rPr>
          <w:rFonts w:ascii="Calibri" w:hAnsi="Calibri"/>
          <w:b/>
          <w:sz w:val="22"/>
        </w:rPr>
        <w:t xml:space="preserve">Ms Lan: </w:t>
      </w:r>
      <w:r>
        <w:rPr>
          <w:rFonts w:ascii="Calibri" w:hAnsi="Calibri"/>
          <w:sz w:val="22"/>
        </w:rPr>
        <w:t xml:space="preserve">What's the cancellation policy if I need to shorten my stay by a night once I'm already checked in?  </w:t>
      </w:r>
      <w:r>
        <w:rPr>
          <w:rFonts w:ascii="Calibri" w:hAnsi="Calibri"/>
          <w:i/>
          <w:sz w:val="22"/>
        </w:rPr>
        <w:t>Chính sách hủy phòng thế nào nếu tôi cần rút ngắn một đêm sau khi đã nhận phòng rồi ạ?</w:t>
      </w:r>
    </w:p>
    <w:p>
      <w:pPr>
        <w:spacing w:after="160" w:line="312" w:lineRule="auto"/>
        <w:jc w:val="both"/>
      </w:pPr>
      <w:r>
        <w:rPr>
          <w:rFonts w:ascii="Calibri" w:hAnsi="Calibri"/>
          <w:b/>
          <w:sz w:val="22"/>
        </w:rPr>
        <w:t xml:space="preserve">Mr Hartswell: </w:t>
      </w:r>
      <w:r>
        <w:rPr>
          <w:rFonts w:ascii="Calibri" w:hAnsi="Calibri"/>
          <w:sz w:val="22"/>
        </w:rPr>
        <w:t xml:space="preserve">As long as you let us know the evening before, there's no penalty for cutting a stay short by one night.  </w:t>
      </w:r>
      <w:r>
        <w:rPr>
          <w:rFonts w:ascii="Calibri" w:hAnsi="Calibri"/>
          <w:i/>
          <w:sz w:val="22"/>
        </w:rPr>
        <w:t>Miễn là chị báo trước vào tối hôm trước, sẽ không bị phạt khi rút ngắn một đêm.</w:t>
      </w:r>
    </w:p>
    <w:p>
      <w:pPr>
        <w:spacing w:after="160" w:line="312" w:lineRule="auto"/>
        <w:jc w:val="both"/>
      </w:pPr>
      <w:r>
        <w:rPr>
          <w:rFonts w:ascii="Calibri" w:hAnsi="Calibri"/>
          <w:b/>
          <w:sz w:val="22"/>
        </w:rPr>
        <w:t xml:space="preserve">Ms Lan: </w:t>
      </w:r>
      <w:r>
        <w:rPr>
          <w:rFonts w:ascii="Calibri" w:hAnsi="Calibri"/>
          <w:sz w:val="22"/>
        </w:rPr>
        <w:t xml:space="preserve">That's reassuring, thank you, it's nice to know there's some flexibility if my plans change.  </w:t>
      </w:r>
      <w:r>
        <w:rPr>
          <w:rFonts w:ascii="Calibri" w:hAnsi="Calibri"/>
          <w:i/>
          <w:sz w:val="22"/>
        </w:rPr>
        <w:t>Vậy thì yên tâm quá, cảm ơn anh, tốt khi biết có chút linh hoạt nếu kế hoạch của tôi thay đổi.</w:t>
      </w:r>
    </w:p>
    <w:p>
      <w:pPr>
        <w:spacing w:after="160" w:line="312" w:lineRule="auto"/>
        <w:jc w:val="both"/>
      </w:pPr>
      <w:r>
        <w:rPr>
          <w:rFonts w:ascii="Calibri" w:hAnsi="Calibri"/>
          <w:b/>
          <w:sz w:val="22"/>
        </w:rPr>
        <w:t xml:space="preserve">Ms Lan: </w:t>
      </w:r>
      <w:r>
        <w:rPr>
          <w:rFonts w:ascii="Calibri" w:hAnsi="Calibri"/>
          <w:sz w:val="22"/>
        </w:rPr>
        <w:t xml:space="preserve">I'm ready to check out now, could you print out my final bill so I can look it over?  </w:t>
      </w:r>
      <w:r>
        <w:rPr>
          <w:rFonts w:ascii="Calibri" w:hAnsi="Calibri"/>
          <w:i/>
          <w:sz w:val="22"/>
        </w:rPr>
        <w:t>Tôi sẵn sàng trả phòng rồi, anh in giúp hóa đơn cuối cùng để tôi xem qua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here's the full breakdown, it includes the room charge, breakfast, and one call to room service.  </w:t>
      </w:r>
      <w:r>
        <w:rPr>
          <w:rFonts w:ascii="Calibri" w:hAnsi="Calibri"/>
          <w:i/>
          <w:sz w:val="22"/>
        </w:rPr>
        <w:t>Được ạ, đây là bảng chi tiết đầy đủ, bao gồm tiền phòng, bữa sáng, và một lần gọi dịch vụ phòng.</w:t>
      </w:r>
    </w:p>
    <w:p>
      <w:pPr>
        <w:spacing w:after="160" w:line="312" w:lineRule="auto"/>
        <w:jc w:val="both"/>
      </w:pPr>
      <w:r>
        <w:rPr>
          <w:rFonts w:ascii="Calibri" w:hAnsi="Calibri"/>
          <w:b/>
          <w:sz w:val="22"/>
        </w:rPr>
        <w:t xml:space="preserve">Ms Lan: </w:t>
      </w:r>
      <w:r>
        <w:rPr>
          <w:rFonts w:ascii="Calibri" w:hAnsi="Calibri"/>
          <w:sz w:val="22"/>
        </w:rPr>
        <w:t xml:space="preserve">That all looks correct to me, thank you for laying it out so clearly.  </w:t>
      </w:r>
      <w:r>
        <w:rPr>
          <w:rFonts w:ascii="Calibri" w:hAnsi="Calibri"/>
          <w:i/>
          <w:sz w:val="22"/>
        </w:rPr>
        <w:t>Mọi thứ đều đúng cả, cảm ơn anh đã trình bày rõ ràng vậy.</w:t>
      </w:r>
    </w:p>
    <w:p>
      <w:pPr>
        <w:spacing w:after="160" w:line="312" w:lineRule="auto"/>
        <w:jc w:val="both"/>
      </w:pPr>
      <w:r>
        <w:rPr>
          <w:rFonts w:ascii="Calibri" w:hAnsi="Calibri"/>
          <w:b/>
          <w:sz w:val="22"/>
        </w:rPr>
        <w:t xml:space="preserve">Ms Lan: </w:t>
      </w:r>
      <w:r>
        <w:rPr>
          <w:rFonts w:ascii="Calibri" w:hAnsi="Calibri"/>
          <w:sz w:val="22"/>
        </w:rPr>
        <w:t xml:space="preserve">Could I pay by card, please? I'd like to use the same one I used to make the reservation.  </w:t>
      </w:r>
      <w:r>
        <w:rPr>
          <w:rFonts w:ascii="Calibri" w:hAnsi="Calibri"/>
          <w:i/>
          <w:sz w:val="22"/>
        </w:rPr>
        <w:t>Tôi có thể thanh toán bằng thẻ được không ạ? Tôi muốn dùng đúng thẻ đã dùng để đặt phòng.</w:t>
      </w:r>
    </w:p>
    <w:p>
      <w:pPr>
        <w:spacing w:after="160" w:line="312" w:lineRule="auto"/>
        <w:jc w:val="both"/>
      </w:pPr>
      <w:r>
        <w:rPr>
          <w:rFonts w:ascii="Calibri" w:hAnsi="Calibri"/>
          <w:b/>
          <w:sz w:val="22"/>
        </w:rPr>
        <w:t xml:space="preserve">Mr Hartswell: </w:t>
      </w:r>
      <w:r>
        <w:rPr>
          <w:rFonts w:ascii="Calibri" w:hAnsi="Calibri"/>
          <w:sz w:val="22"/>
        </w:rPr>
        <w:t xml:space="preserve">Of course, I'll run that same card now, and you'll get an email receipt within the next few minutes.  </w:t>
      </w:r>
      <w:r>
        <w:rPr>
          <w:rFonts w:ascii="Calibri" w:hAnsi="Calibri"/>
          <w:i/>
          <w:sz w:val="22"/>
        </w:rPr>
        <w:t>Được ạ, tôi sẽ quẹt đúng thẻ đó ngay bây giờ, và chị sẽ nhận được hóa đơn qua email trong vài phút tới.</w:t>
      </w:r>
    </w:p>
    <w:p>
      <w:pPr>
        <w:spacing w:after="160" w:line="312" w:lineRule="auto"/>
        <w:jc w:val="both"/>
      </w:pPr>
      <w:r>
        <w:rPr>
          <w:rFonts w:ascii="Calibri" w:hAnsi="Calibri"/>
          <w:b/>
          <w:sz w:val="22"/>
        </w:rPr>
        <w:t xml:space="preserve">Ms Lan: </w:t>
      </w:r>
      <w:r>
        <w:rPr>
          <w:rFonts w:ascii="Calibri" w:hAnsi="Calibri"/>
          <w:sz w:val="22"/>
        </w:rPr>
        <w:t xml:space="preserve">Thank you, that's perfect, I'll keep that receipt for my expense report at work.  </w:t>
      </w:r>
      <w:r>
        <w:rPr>
          <w:rFonts w:ascii="Calibri" w:hAnsi="Calibri"/>
          <w:i/>
          <w:sz w:val="22"/>
        </w:rPr>
        <w:t>Cảm ơn anh, vậy hoàn hảo rồi, tôi sẽ giữ hóa đơn đó để làm báo cáo chi phí công việc.</w:t>
      </w:r>
    </w:p>
    <w:p>
      <w:pPr>
        <w:spacing w:after="160" w:line="312" w:lineRule="auto"/>
        <w:jc w:val="both"/>
      </w:pPr>
      <w:r>
        <w:rPr>
          <w:rFonts w:ascii="Calibri" w:hAnsi="Calibri"/>
          <w:b/>
          <w:sz w:val="22"/>
        </w:rPr>
        <w:t xml:space="preserve">Ms Lan: </w:t>
      </w:r>
      <w:r>
        <w:rPr>
          <w:rFonts w:ascii="Calibri" w:hAnsi="Calibri"/>
          <w:sz w:val="22"/>
        </w:rPr>
        <w:t xml:space="preserve">There seems to be an extra charge on my bill that I don't quite recognize, could you explain what it's for?  </w:t>
      </w:r>
      <w:r>
        <w:rPr>
          <w:rFonts w:ascii="Calibri" w:hAnsi="Calibri"/>
          <w:i/>
          <w:sz w:val="22"/>
        </w:rPr>
        <w:t>Hình như có một khoản phí thêm trên hóa đơn của tôi mà tôi không rõ là gì, anh giải thích giúp được không ạ?</w:t>
      </w:r>
    </w:p>
    <w:p>
      <w:pPr>
        <w:spacing w:after="160" w:line="312" w:lineRule="auto"/>
        <w:jc w:val="both"/>
      </w:pPr>
      <w:r>
        <w:rPr>
          <w:rFonts w:ascii="Calibri" w:hAnsi="Calibri"/>
          <w:b/>
          <w:sz w:val="22"/>
        </w:rPr>
        <w:t xml:space="preserve">Mr Hartswell: </w:t>
      </w:r>
      <w:r>
        <w:rPr>
          <w:rFonts w:ascii="Calibri" w:hAnsi="Calibri"/>
          <w:sz w:val="22"/>
        </w:rPr>
        <w:t xml:space="preserve">Let me take a look, ah, that's the minibar water from your first night, would you like me to remove it?  </w:t>
      </w:r>
      <w:r>
        <w:rPr>
          <w:rFonts w:ascii="Calibri" w:hAnsi="Calibri"/>
          <w:i/>
          <w:sz w:val="22"/>
        </w:rPr>
        <w:t>Để tôi xem, à, đó là tiền nước minibar từ đêm đầu tiên, chị có muốn tôi bỏ khoản đó không ạ?</w:t>
      </w:r>
    </w:p>
    <w:p>
      <w:pPr>
        <w:spacing w:after="160" w:line="312" w:lineRule="auto"/>
        <w:jc w:val="both"/>
      </w:pPr>
      <w:r>
        <w:rPr>
          <w:rFonts w:ascii="Calibri" w:hAnsi="Calibri"/>
          <w:b/>
          <w:sz w:val="22"/>
        </w:rPr>
        <w:t xml:space="preserve">Ms Lan: </w:t>
      </w:r>
      <w:r>
        <w:rPr>
          <w:rFonts w:ascii="Calibri" w:hAnsi="Calibri"/>
          <w:sz w:val="22"/>
        </w:rPr>
        <w:t xml:space="preserve">No, that's fine, I did have those, thank you for clarifying it for me so quickly.  </w:t>
      </w:r>
      <w:r>
        <w:rPr>
          <w:rFonts w:ascii="Calibri" w:hAnsi="Calibri"/>
          <w:i/>
          <w:sz w:val="22"/>
        </w:rPr>
        <w:t>Không, khoản đó đúng, tôi có dùng thật, cảm ơn anh đã giải thích nhanh vậy.</w:t>
      </w:r>
    </w:p>
    <w:p>
      <w:pPr>
        <w:spacing w:after="160" w:line="312" w:lineRule="auto"/>
        <w:jc w:val="both"/>
      </w:pPr>
      <w:r>
        <w:rPr>
          <w:rFonts w:ascii="Calibri" w:hAnsi="Calibri"/>
          <w:b/>
          <w:sz w:val="22"/>
        </w:rPr>
        <w:t xml:space="preserve">Ms Lan: </w:t>
      </w:r>
      <w:r>
        <w:rPr>
          <w:rFonts w:ascii="Calibri" w:hAnsi="Calibri"/>
          <w:sz w:val="22"/>
        </w:rPr>
        <w:t xml:space="preserve">I'd like to pay in cash for the remaining balance, if that's alright with the hotel.  </w:t>
      </w:r>
      <w:r>
        <w:rPr>
          <w:rFonts w:ascii="Calibri" w:hAnsi="Calibri"/>
          <w:i/>
          <w:sz w:val="22"/>
        </w:rPr>
        <w:t>Tôi muốn thanh toán số tiền còn lại bằng tiền mặt, nếu khách sạn đồng ý ạ.</w:t>
      </w:r>
    </w:p>
    <w:p>
      <w:pPr>
        <w:spacing w:after="160" w:line="312" w:lineRule="auto"/>
        <w:jc w:val="both"/>
      </w:pPr>
      <w:r>
        <w:rPr>
          <w:rFonts w:ascii="Calibri" w:hAnsi="Calibri"/>
          <w:b/>
          <w:sz w:val="22"/>
        </w:rPr>
        <w:t xml:space="preserve">Mr Hartswell: </w:t>
      </w:r>
      <w:r>
        <w:rPr>
          <w:rFonts w:ascii="Calibri" w:hAnsi="Calibri"/>
          <w:sz w:val="22"/>
        </w:rPr>
        <w:t xml:space="preserve">That's perfectly fine, the total comes to ninety dollars, and I'll have your receipt ready in just a moment.  </w:t>
      </w:r>
      <w:r>
        <w:rPr>
          <w:rFonts w:ascii="Calibri" w:hAnsi="Calibri"/>
          <w:i/>
          <w:sz w:val="22"/>
        </w:rPr>
        <w:t>Được hoàn toàn ạ, tổng cộng là chín mươi đô, và tôi sẽ chuẩn bị hóa đơn ngay trong chốc lát.</w:t>
      </w:r>
    </w:p>
    <w:p>
      <w:pPr>
        <w:spacing w:after="160" w:line="312" w:lineRule="auto"/>
        <w:jc w:val="both"/>
      </w:pPr>
      <w:r>
        <w:rPr>
          <w:rFonts w:ascii="Calibri" w:hAnsi="Calibri"/>
          <w:b/>
          <w:sz w:val="22"/>
        </w:rPr>
        <w:t xml:space="preserve">Ms Lan: </w:t>
      </w:r>
      <w:r>
        <w:rPr>
          <w:rFonts w:ascii="Calibri" w:hAnsi="Calibri"/>
          <w:sz w:val="22"/>
        </w:rPr>
        <w:t xml:space="preserve">Here you go, exactly ninety dollars, thank you for such a pleasant stay overall.  </w:t>
      </w:r>
      <w:r>
        <w:rPr>
          <w:rFonts w:ascii="Calibri" w:hAnsi="Calibri"/>
          <w:i/>
          <w:sz w:val="22"/>
        </w:rPr>
        <w:t>Đây ạ, đúng chín mươi đô, cảm ơn anh vì kỳ nghỉ dễ chịu nói chung.</w:t>
      </w:r>
    </w:p>
    <w:p>
      <w:pPr>
        <w:spacing w:after="160" w:line="312" w:lineRule="auto"/>
        <w:jc w:val="both"/>
      </w:pPr>
      <w:r>
        <w:rPr>
          <w:rFonts w:ascii="Calibri" w:hAnsi="Calibri"/>
          <w:b/>
          <w:sz w:val="22"/>
        </w:rPr>
        <w:t xml:space="preserve">Ms Lan: </w:t>
      </w:r>
      <w:r>
        <w:rPr>
          <w:rFonts w:ascii="Calibri" w:hAnsi="Calibri"/>
          <w:sz w:val="22"/>
        </w:rPr>
        <w:t xml:space="preserve">Could you split the bill between two cards? My colleague is covering half of this trip for work.  </w:t>
      </w:r>
      <w:r>
        <w:rPr>
          <w:rFonts w:ascii="Calibri" w:hAnsi="Calibri"/>
          <w:i/>
          <w:sz w:val="22"/>
        </w:rPr>
        <w:t>Anh có thể chia hóa đơn thành hai thẻ được không ạ? Đồng nghiệp tôi chi trả một nửa chuyến công tác này.</w:t>
      </w:r>
    </w:p>
    <w:p>
      <w:pPr>
        <w:spacing w:after="160" w:line="312" w:lineRule="auto"/>
        <w:jc w:val="both"/>
      </w:pPr>
      <w:r>
        <w:rPr>
          <w:rFonts w:ascii="Calibri" w:hAnsi="Calibri"/>
          <w:b/>
          <w:sz w:val="22"/>
        </w:rPr>
        <w:t xml:space="preserve">Mr Hartswell: </w:t>
      </w:r>
      <w:r>
        <w:rPr>
          <w:rFonts w:ascii="Calibri" w:hAnsi="Calibri"/>
          <w:sz w:val="22"/>
        </w:rPr>
        <w:t xml:space="preserve">Certainly, I'll charge half to each card, just let me know the exact amounts you'd like on each one.  </w:t>
      </w:r>
      <w:r>
        <w:rPr>
          <w:rFonts w:ascii="Calibri" w:hAnsi="Calibri"/>
          <w:i/>
          <w:sz w:val="22"/>
        </w:rPr>
        <w:t>Được ạ, tôi sẽ tính một nửa cho mỗi thẻ, chị cho tôi biết số tiền chính xác trên từng thẻ nhé.</w:t>
      </w:r>
    </w:p>
    <w:p>
      <w:pPr>
        <w:spacing w:after="160" w:line="312" w:lineRule="auto"/>
        <w:jc w:val="both"/>
      </w:pPr>
      <w:r>
        <w:rPr>
          <w:rFonts w:ascii="Calibri" w:hAnsi="Calibri"/>
          <w:b/>
          <w:sz w:val="22"/>
        </w:rPr>
        <w:t xml:space="preserve">Ms Lan: </w:t>
      </w:r>
      <w:r>
        <w:rPr>
          <w:rFonts w:ascii="Calibri" w:hAnsi="Calibri"/>
          <w:sz w:val="22"/>
        </w:rPr>
        <w:t xml:space="preserve">Forty-five dollars on each card would be perfect, thank you for making that so easy.  </w:t>
      </w:r>
      <w:r>
        <w:rPr>
          <w:rFonts w:ascii="Calibri" w:hAnsi="Calibri"/>
          <w:i/>
          <w:sz w:val="22"/>
        </w:rPr>
        <w:t>Bốn mươi lăm đô cho mỗi thẻ là được rồi, cảm ơn anh đã giúp việc này dễ dàng vậy.</w:t>
      </w:r>
    </w:p>
    <w:p>
      <w:pPr>
        <w:spacing w:after="160" w:line="312" w:lineRule="auto"/>
        <w:jc w:val="both"/>
      </w:pPr>
      <w:r>
        <w:rPr>
          <w:rFonts w:ascii="Calibri" w:hAnsi="Calibri"/>
          <w:b/>
          <w:sz w:val="22"/>
        </w:rPr>
        <w:t xml:space="preserve">Ms Lan: </w:t>
      </w:r>
      <w:r>
        <w:rPr>
          <w:rFonts w:ascii="Calibri" w:hAnsi="Calibri"/>
          <w:sz w:val="22"/>
        </w:rPr>
        <w:t xml:space="preserve">Thank you for such a comfortable stay, everything from check-in to checkout has gone smoothly.  </w:t>
      </w:r>
      <w:r>
        <w:rPr>
          <w:rFonts w:ascii="Calibri" w:hAnsi="Calibri"/>
          <w:i/>
          <w:sz w:val="22"/>
        </w:rPr>
        <w:t>Cảm ơn anh vì kỳ nghỉ thoải mái như vậy, mọi thứ từ lúc nhận phòng đến trả phòng đều suôn sẻ.</w:t>
      </w:r>
    </w:p>
    <w:p>
      <w:pPr>
        <w:spacing w:after="160" w:line="312" w:lineRule="auto"/>
        <w:jc w:val="both"/>
      </w:pPr>
      <w:r>
        <w:rPr>
          <w:rFonts w:ascii="Calibri" w:hAnsi="Calibri"/>
          <w:b/>
          <w:sz w:val="22"/>
        </w:rPr>
        <w:t xml:space="preserve">Mr Hartswell: </w:t>
      </w:r>
      <w:r>
        <w:rPr>
          <w:rFonts w:ascii="Calibri" w:hAnsi="Calibri"/>
          <w:sz w:val="22"/>
        </w:rPr>
        <w:t xml:space="preserve">It's been a pleasure having you with us, Ms Lan, I do hope you'll choose to stay with us again soon.  </w:t>
      </w:r>
      <w:r>
        <w:rPr>
          <w:rFonts w:ascii="Calibri" w:hAnsi="Calibri"/>
          <w:i/>
          <w:sz w:val="22"/>
        </w:rPr>
        <w:t>Rất vui khi được đón tiếp chị, chị Lan, tôi hy vọng chị sẽ chọn ở lại đây lần nữa sớm thôi.</w:t>
      </w:r>
    </w:p>
    <w:p>
      <w:pPr>
        <w:spacing w:after="160" w:line="312" w:lineRule="auto"/>
        <w:jc w:val="both"/>
      </w:pPr>
      <w:r>
        <w:rPr>
          <w:rFonts w:ascii="Calibri" w:hAnsi="Calibri"/>
          <w:b/>
          <w:sz w:val="22"/>
        </w:rPr>
        <w:t xml:space="preserve">Ms Lan: </w:t>
      </w:r>
      <w:r>
        <w:rPr>
          <w:rFonts w:ascii="Calibri" w:hAnsi="Calibri"/>
          <w:sz w:val="22"/>
        </w:rPr>
        <w:t xml:space="preserve">I certainly will, this has become one of my favorite places to stay whenever I'm in the city.  </w:t>
      </w:r>
      <w:r>
        <w:rPr>
          <w:rFonts w:ascii="Calibri" w:hAnsi="Calibri"/>
          <w:i/>
          <w:sz w:val="22"/>
        </w:rPr>
        <w:t>Chắc chắn rồi, đây đã trở thành một trong những nơi tôi thích ở mỗi khi đến thành phố này.</w:t>
      </w:r>
    </w:p>
    <w:p>
      <w:pPr>
        <w:spacing w:after="160" w:line="312" w:lineRule="auto"/>
        <w:jc w:val="both"/>
      </w:pPr>
      <w:r>
        <w:rPr>
          <w:rFonts w:ascii="Calibri" w:hAnsi="Calibri"/>
          <w:b/>
          <w:sz w:val="22"/>
        </w:rPr>
        <w:t xml:space="preserve">Ms Lan: </w:t>
      </w:r>
      <w:r>
        <w:rPr>
          <w:rFonts w:ascii="Calibri" w:hAnsi="Calibri"/>
          <w:sz w:val="22"/>
        </w:rPr>
        <w:t xml:space="preserve">Could you recommend something quiet to do this evening? I'd rather avoid anywhere too crowded tonight.  </w:t>
      </w:r>
      <w:r>
        <w:rPr>
          <w:rFonts w:ascii="Calibri" w:hAnsi="Calibri"/>
          <w:i/>
          <w:sz w:val="22"/>
        </w:rPr>
        <w:t>Anh có thể gợi ý hoạt động yên tĩnh tối nay không ạ? Tôi muốn tránh nơi quá đông người.</w:t>
      </w:r>
    </w:p>
    <w:p>
      <w:pPr>
        <w:spacing w:after="160" w:line="312" w:lineRule="auto"/>
        <w:jc w:val="both"/>
      </w:pPr>
      <w:r>
        <w:rPr>
          <w:rFonts w:ascii="Calibri" w:hAnsi="Calibri"/>
          <w:b/>
          <w:sz w:val="22"/>
        </w:rPr>
        <w:t xml:space="preserve">Mr Hartswell: </w:t>
      </w:r>
      <w:r>
        <w:rPr>
          <w:rFonts w:ascii="Calibri" w:hAnsi="Calibri"/>
          <w:sz w:val="22"/>
        </w:rPr>
        <w:t xml:space="preserve">There's a small park two streets over with a lovely walking path, quite peaceful this time of evening.  </w:t>
      </w:r>
      <w:r>
        <w:rPr>
          <w:rFonts w:ascii="Calibri" w:hAnsi="Calibri"/>
          <w:i/>
          <w:sz w:val="22"/>
        </w:rPr>
        <w:t>Có một công viên nhỏ cách hai con phố với lối đi dạo đẹp, khá yên tĩnh vào giờ này.</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after such a long, busy day of meetings.  </w:t>
      </w:r>
      <w:r>
        <w:rPr>
          <w:rFonts w:ascii="Calibri" w:hAnsi="Calibri"/>
          <w:i/>
          <w:sz w:val="22"/>
        </w:rPr>
        <w:t>Nghe đúng là điều tôi cần sau một ngày dài bận rộn với các cuộc họp.</w:t>
      </w:r>
    </w:p>
    <w:p>
      <w:pPr>
        <w:spacing w:after="160" w:line="312" w:lineRule="auto"/>
        <w:jc w:val="both"/>
      </w:pPr>
      <w:r>
        <w:rPr>
          <w:rFonts w:ascii="Calibri" w:hAnsi="Calibri"/>
          <w:b/>
          <w:sz w:val="22"/>
        </w:rPr>
        <w:t xml:space="preserve">Ms Lan: </w:t>
      </w:r>
      <w:r>
        <w:rPr>
          <w:rFonts w:ascii="Calibri" w:hAnsi="Calibri"/>
          <w:sz w:val="22"/>
        </w:rPr>
        <w:t xml:space="preserve">Is it alright if my friend comes up to my room for a short visit this evening?  </w:t>
      </w:r>
      <w:r>
        <w:rPr>
          <w:rFonts w:ascii="Calibri" w:hAnsi="Calibri"/>
          <w:i/>
          <w:sz w:val="22"/>
        </w:rPr>
        <w:t>Bạn tôi có thể lên phòng tôi thăm một chút tối nay được không ạ?</w:t>
      </w:r>
    </w:p>
    <w:p>
      <w:pPr>
        <w:spacing w:after="160" w:line="312" w:lineRule="auto"/>
        <w:jc w:val="both"/>
      </w:pPr>
      <w:r>
        <w:rPr>
          <w:rFonts w:ascii="Calibri" w:hAnsi="Calibri"/>
          <w:b/>
          <w:sz w:val="22"/>
        </w:rPr>
        <w:t xml:space="preserve">Mr Hartswell: </w:t>
      </w:r>
      <w:r>
        <w:rPr>
          <w:rFonts w:ascii="Calibri" w:hAnsi="Calibri"/>
          <w:sz w:val="22"/>
        </w:rPr>
        <w:t xml:space="preserve">That's completely fine, just have them sign in at the desk here so we know they're visiting you.  </w:t>
      </w:r>
      <w:r>
        <w:rPr>
          <w:rFonts w:ascii="Calibri" w:hAnsi="Calibri"/>
          <w:i/>
          <w:sz w:val="22"/>
        </w:rPr>
        <w:t>Hoàn toàn được ạ, chỉ cần nhờ bạn chị ký tên ở quầy để chúng tôi biết bạn ấy đến thăm.</w:t>
      </w:r>
    </w:p>
    <w:p>
      <w:pPr>
        <w:spacing w:after="160" w:line="312" w:lineRule="auto"/>
        <w:jc w:val="both"/>
      </w:pPr>
      <w:r>
        <w:rPr>
          <w:rFonts w:ascii="Calibri" w:hAnsi="Calibri"/>
          <w:b/>
          <w:sz w:val="22"/>
        </w:rPr>
        <w:t xml:space="preserve">Ms Lan: </w:t>
      </w:r>
      <w:r>
        <w:rPr>
          <w:rFonts w:ascii="Calibri" w:hAnsi="Calibri"/>
          <w:sz w:val="22"/>
        </w:rPr>
        <w:t xml:space="preserve">Of course, I'll let her know to stop by the desk first, thank you for the reminder.  </w:t>
      </w:r>
      <w:r>
        <w:rPr>
          <w:rFonts w:ascii="Calibri" w:hAnsi="Calibri"/>
          <w:i/>
          <w:sz w:val="22"/>
        </w:rPr>
        <w:t>Được ạ, tôi sẽ nhắc cô ấy ghé quầy trước, cảm ơn anh đã nhắc.</w:t>
      </w:r>
    </w:p>
    <w:p>
      <w:pPr>
        <w:spacing w:after="160" w:line="312" w:lineRule="auto"/>
        <w:jc w:val="both"/>
      </w:pPr>
      <w:r>
        <w:rPr>
          <w:rFonts w:ascii="Calibri" w:hAnsi="Calibri"/>
          <w:b/>
          <w:sz w:val="22"/>
        </w:rPr>
        <w:t xml:space="preserve">Ms Lan: </w:t>
      </w:r>
      <w:r>
        <w:rPr>
          <w:rFonts w:ascii="Calibri" w:hAnsi="Calibri"/>
          <w:sz w:val="22"/>
        </w:rPr>
        <w:t xml:space="preserve">Could I get a late-night snack menu? I'm not quite ready for bed and I'm a little hungry.  </w:t>
      </w:r>
      <w:r>
        <w:rPr>
          <w:rFonts w:ascii="Calibri" w:hAnsi="Calibri"/>
          <w:i/>
          <w:sz w:val="22"/>
        </w:rPr>
        <w:t>Anh có thể cho tôi xem thực đơn đồ ăn khuya không ạ? Tôi chưa buồn ngủ và hơi đói.</w:t>
      </w:r>
    </w:p>
    <w:p>
      <w:pPr>
        <w:spacing w:after="160" w:line="312" w:lineRule="auto"/>
        <w:jc w:val="both"/>
      </w:pPr>
      <w:r>
        <w:rPr>
          <w:rFonts w:ascii="Calibri" w:hAnsi="Calibri"/>
          <w:b/>
          <w:sz w:val="22"/>
        </w:rPr>
        <w:t xml:space="preserve">Mr Hartswell: </w:t>
      </w:r>
      <w:r>
        <w:rPr>
          <w:rFonts w:ascii="Calibri" w:hAnsi="Calibri"/>
          <w:sz w:val="22"/>
        </w:rPr>
        <w:t xml:space="preserve">Of course, our kitchen serves a light menu until midnight, I'll bring one up to your room right away.  </w:t>
      </w:r>
      <w:r>
        <w:rPr>
          <w:rFonts w:ascii="Calibri" w:hAnsi="Calibri"/>
          <w:i/>
          <w:sz w:val="22"/>
        </w:rPr>
        <w:t>Được ạ, bếp chúng tôi phục vụ thực đơn nhẹ đến nửa đêm, tôi sẽ mang một bản lên phòng chị ngay.</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needed, I'll probably order something small in a few minutes.  </w:t>
      </w:r>
      <w:r>
        <w:rPr>
          <w:rFonts w:ascii="Calibri" w:hAnsi="Calibri"/>
          <w:i/>
          <w:sz w:val="22"/>
        </w:rPr>
        <w:t>Cảm ơn anh, đúng là điều tôi cần, chắc vài phút nữa tôi sẽ gọi món gì đó nhỏ thôi.</w:t>
      </w:r>
    </w:p>
    <w:p>
      <w:pPr>
        <w:spacing w:after="160" w:line="312" w:lineRule="auto"/>
        <w:jc w:val="both"/>
      </w:pPr>
      <w:r>
        <w:rPr>
          <w:rFonts w:ascii="Calibri" w:hAnsi="Calibri"/>
          <w:b/>
          <w:sz w:val="22"/>
        </w:rPr>
        <w:t xml:space="preserve">Ms Lan: </w:t>
      </w:r>
      <w:r>
        <w:rPr>
          <w:rFonts w:ascii="Calibri" w:hAnsi="Calibri"/>
          <w:sz w:val="22"/>
        </w:rPr>
        <w:t xml:space="preserve">Do you have an umbrella I could borrow? It's started raining, and I need to pop out for a bit.  </w:t>
      </w:r>
      <w:r>
        <w:rPr>
          <w:rFonts w:ascii="Calibri" w:hAnsi="Calibri"/>
          <w:i/>
          <w:sz w:val="22"/>
        </w:rPr>
        <w:t>Anh có thể cho tôi mượn ô không ạ? Trời bắt đầu mưa rồi, và tôi cần ra ngoài một lát.</w:t>
      </w:r>
    </w:p>
    <w:p>
      <w:pPr>
        <w:spacing w:after="160" w:line="312" w:lineRule="auto"/>
        <w:jc w:val="both"/>
      </w:pPr>
      <w:r>
        <w:rPr>
          <w:rFonts w:ascii="Calibri" w:hAnsi="Calibri"/>
          <w:b/>
          <w:sz w:val="22"/>
        </w:rPr>
        <w:t xml:space="preserve">Mr Hartswell: </w:t>
      </w:r>
      <w:r>
        <w:rPr>
          <w:rFonts w:ascii="Calibri" w:hAnsi="Calibri"/>
          <w:sz w:val="22"/>
        </w:rPr>
        <w:t xml:space="preserve">Of course, we keep a few at the desk for exactly this reason, please take one and bring it back whenever.  </w:t>
      </w:r>
      <w:r>
        <w:rPr>
          <w:rFonts w:ascii="Calibri" w:hAnsi="Calibri"/>
          <w:i/>
          <w:sz w:val="22"/>
        </w:rPr>
        <w:t>Được ạ, chúng tôi luôn để sẵn vài cái ở quầy cho trường hợp này, chị cứ lấy dùng và trả lại lúc nào cũng được.</w:t>
      </w:r>
    </w:p>
    <w:p>
      <w:pPr>
        <w:spacing w:after="160" w:line="312" w:lineRule="auto"/>
        <w:jc w:val="both"/>
      </w:pPr>
      <w:r>
        <w:rPr>
          <w:rFonts w:ascii="Calibri" w:hAnsi="Calibri"/>
          <w:b/>
          <w:sz w:val="22"/>
        </w:rPr>
        <w:t xml:space="preserve">Ms Lan: </w:t>
      </w:r>
      <w:r>
        <w:rPr>
          <w:rFonts w:ascii="Calibri" w:hAnsi="Calibri"/>
          <w:sz w:val="22"/>
        </w:rPr>
        <w:t xml:space="preserve">Thank you, that's very kind, I really didn't want to get soaked walking to dinner.  </w:t>
      </w:r>
      <w:r>
        <w:rPr>
          <w:rFonts w:ascii="Calibri" w:hAnsi="Calibri"/>
          <w:i/>
          <w:sz w:val="22"/>
        </w:rPr>
        <w:t>Cảm ơn anh, anh tốt quá, tôi thật sự không muốn bị ướt sũng khi đi ăn tối.</w:t>
      </w:r>
    </w:p>
    <w:p>
      <w:pPr>
        <w:spacing w:after="160" w:line="312" w:lineRule="auto"/>
        <w:jc w:val="both"/>
      </w:pPr>
      <w:r>
        <w:rPr>
          <w:rFonts w:ascii="Calibri" w:hAnsi="Calibri"/>
          <w:b/>
          <w:sz w:val="22"/>
        </w:rPr>
        <w:t xml:space="preserve">Ms Lan: </w:t>
      </w:r>
      <w:r>
        <w:rPr>
          <w:rFonts w:ascii="Calibri" w:hAnsi="Calibri"/>
          <w:sz w:val="22"/>
        </w:rPr>
        <w:t xml:space="preserve">Could you charge my phone for me at the desk? The battery died and I forgot my charger upstairs.  </w:t>
      </w:r>
      <w:r>
        <w:rPr>
          <w:rFonts w:ascii="Calibri" w:hAnsi="Calibri"/>
          <w:i/>
          <w:sz w:val="22"/>
        </w:rPr>
        <w:t>Anh có thể sạc giúp điện thoại tôi ở quầy không ạ? Pin hết rồi mà tôi để quên sạc trên phòng.</w:t>
      </w:r>
    </w:p>
    <w:p>
      <w:pPr>
        <w:spacing w:after="160" w:line="312" w:lineRule="auto"/>
        <w:jc w:val="both"/>
      </w:pPr>
      <w:r>
        <w:rPr>
          <w:rFonts w:ascii="Calibri" w:hAnsi="Calibri"/>
          <w:b/>
          <w:sz w:val="22"/>
        </w:rPr>
        <w:t xml:space="preserve">Mr Hartswell: </w:t>
      </w:r>
      <w:r>
        <w:rPr>
          <w:rFonts w:ascii="Calibri" w:hAnsi="Calibri"/>
          <w:sz w:val="22"/>
        </w:rPr>
        <w:t xml:space="preserve">Of course, we keep a charging cable right here, just leave it with me and I'll watch it for you.  </w:t>
      </w:r>
      <w:r>
        <w:rPr>
          <w:rFonts w:ascii="Calibri" w:hAnsi="Calibri"/>
          <w:i/>
          <w:sz w:val="22"/>
        </w:rPr>
        <w:t>Được ạ, chúng tôi có sẵn dây sạc ngay đây, chị cứ để lại với tôi, tôi sẽ trông giúp.</w:t>
      </w:r>
    </w:p>
    <w:p>
      <w:pPr>
        <w:spacing w:after="160" w:line="312" w:lineRule="auto"/>
        <w:jc w:val="both"/>
      </w:pPr>
      <w:r>
        <w:rPr>
          <w:rFonts w:ascii="Calibri" w:hAnsi="Calibri"/>
          <w:b/>
          <w:sz w:val="22"/>
        </w:rPr>
        <w:t xml:space="preserve">Ms Lan: </w:t>
      </w:r>
      <w:r>
        <w:rPr>
          <w:rFonts w:ascii="Calibri" w:hAnsi="Calibri"/>
          <w:sz w:val="22"/>
        </w:rPr>
        <w:t xml:space="preserve">Thank you, I really need it working again before I head out to meet a client.  </w:t>
      </w:r>
      <w:r>
        <w:rPr>
          <w:rFonts w:ascii="Calibri" w:hAnsi="Calibri"/>
          <w:i/>
          <w:sz w:val="22"/>
        </w:rPr>
        <w:t>Cảm ơn anh, tôi thật sự cần nó hoạt động lại trước khi ra gặp khách hàng.</w:t>
      </w:r>
    </w:p>
    <w:p>
      <w:pPr>
        <w:spacing w:after="160" w:line="312" w:lineRule="auto"/>
        <w:jc w:val="both"/>
      </w:pPr>
      <w:r>
        <w:rPr>
          <w:rFonts w:ascii="Calibri" w:hAnsi="Calibri"/>
          <w:b/>
          <w:sz w:val="22"/>
        </w:rPr>
        <w:t xml:space="preserve">Ms Lan: </w:t>
      </w:r>
      <w:r>
        <w:rPr>
          <w:rFonts w:ascii="Calibri" w:hAnsi="Calibri"/>
          <w:sz w:val="22"/>
        </w:rPr>
        <w:t xml:space="preserve">How's business been for the hotel lately? It seems fairly busy every time I stay here.  </w:t>
      </w:r>
      <w:r>
        <w:rPr>
          <w:rFonts w:ascii="Calibri" w:hAnsi="Calibri"/>
          <w:i/>
          <w:sz w:val="22"/>
        </w:rPr>
        <w:t>Dạo này khách sạn kinh doanh thế nào ạ? Có vẻ lúc nào tôi đến ở đây cũng khá đông khách.</w:t>
      </w:r>
    </w:p>
    <w:p>
      <w:pPr>
        <w:spacing w:after="160" w:line="312" w:lineRule="auto"/>
        <w:jc w:val="both"/>
      </w:pPr>
      <w:r>
        <w:rPr>
          <w:rFonts w:ascii="Calibri" w:hAnsi="Calibri"/>
          <w:b/>
          <w:sz w:val="22"/>
        </w:rPr>
        <w:t xml:space="preserve">Mr Hartswell: </w:t>
      </w:r>
      <w:r>
        <w:rPr>
          <w:rFonts w:ascii="Calibri" w:hAnsi="Calibri"/>
          <w:sz w:val="22"/>
        </w:rPr>
        <w:t xml:space="preserve">It's been steady, honestly, this time of year always brings a nice mix of business and leisure travelers.  </w:t>
      </w:r>
      <w:r>
        <w:rPr>
          <w:rFonts w:ascii="Calibri" w:hAnsi="Calibri"/>
          <w:i/>
          <w:sz w:val="22"/>
        </w:rPr>
        <w:t>Thành thật thì khá ổn định, mùa này trong năm luôn có sự pha trộn tốt giữa khách công tác và khách du lịch.</w:t>
      </w:r>
    </w:p>
    <w:p>
      <w:pPr>
        <w:spacing w:after="160" w:line="312" w:lineRule="auto"/>
        <w:jc w:val="both"/>
      </w:pPr>
      <w:r>
        <w:rPr>
          <w:rFonts w:ascii="Calibri" w:hAnsi="Calibri"/>
          <w:b/>
          <w:sz w:val="22"/>
        </w:rPr>
        <w:t xml:space="preserve">Ms Lan: </w:t>
      </w:r>
      <w:r>
        <w:rPr>
          <w:rFonts w:ascii="Calibri" w:hAnsi="Calibri"/>
          <w:sz w:val="22"/>
        </w:rPr>
        <w:t xml:space="preserve">That's good to hear, I always enjoy the atmosphere here, it never feels too impersonal.  </w:t>
      </w:r>
      <w:r>
        <w:rPr>
          <w:rFonts w:ascii="Calibri" w:hAnsi="Calibri"/>
          <w:i/>
          <w:sz w:val="22"/>
        </w:rPr>
        <w:t>Nghe vậy tốt quá, tôi luôn thích bầu không khí ở đây, chưa bao giờ cảm thấy xa cách.</w:t>
      </w:r>
    </w:p>
    <w:p>
      <w:pPr>
        <w:spacing w:after="160" w:line="312" w:lineRule="auto"/>
        <w:jc w:val="both"/>
      </w:pPr>
      <w:r>
        <w:rPr>
          <w:rFonts w:ascii="Calibri" w:hAnsi="Calibri"/>
          <w:b/>
          <w:sz w:val="22"/>
        </w:rPr>
        <w:t xml:space="preserve">Ms Lan: </w:t>
      </w:r>
      <w:r>
        <w:rPr>
          <w:rFonts w:ascii="Calibri" w:hAnsi="Calibri"/>
          <w:sz w:val="22"/>
        </w:rPr>
        <w:t xml:space="preserve">How long have you been working the front desk here? You always seem to remember returning guests so well.  </w:t>
      </w:r>
      <w:r>
        <w:rPr>
          <w:rFonts w:ascii="Calibri" w:hAnsi="Calibri"/>
          <w:i/>
          <w:sz w:val="22"/>
        </w:rPr>
        <w:t>Anh làm ở quầy lễ tân này được bao lâu rồi ạ? Anh lúc nào cũng nhớ rất rõ khách quen.</w:t>
      </w:r>
    </w:p>
    <w:p>
      <w:pPr>
        <w:spacing w:after="160" w:line="312" w:lineRule="auto"/>
        <w:jc w:val="both"/>
      </w:pPr>
      <w:r>
        <w:rPr>
          <w:rFonts w:ascii="Calibri" w:hAnsi="Calibri"/>
          <w:b/>
          <w:sz w:val="22"/>
        </w:rPr>
        <w:t xml:space="preserve">Mr Hartswell: </w:t>
      </w:r>
      <w:r>
        <w:rPr>
          <w:rFonts w:ascii="Calibri" w:hAnsi="Calibri"/>
          <w:sz w:val="22"/>
        </w:rPr>
        <w:t xml:space="preserve">About four years now, and after a while, faces and names just naturally start to stick in your memory.  </w:t>
      </w:r>
      <w:r>
        <w:rPr>
          <w:rFonts w:ascii="Calibri" w:hAnsi="Calibri"/>
          <w:i/>
          <w:sz w:val="22"/>
        </w:rPr>
        <w:t>Được khoảng bốn năm rồi, và sau một thời gian, khuôn mặt và tên tự nhiên cứ đọng lại trong trí nhớ mình.</w:t>
      </w:r>
    </w:p>
    <w:p>
      <w:pPr>
        <w:spacing w:after="160" w:line="312" w:lineRule="auto"/>
        <w:jc w:val="both"/>
      </w:pPr>
      <w:r>
        <w:rPr>
          <w:rFonts w:ascii="Calibri" w:hAnsi="Calibri"/>
          <w:b/>
          <w:sz w:val="22"/>
        </w:rPr>
        <w:t xml:space="preserve">Ms Lan: </w:t>
      </w:r>
      <w:r>
        <w:rPr>
          <w:rFonts w:ascii="Calibri" w:hAnsi="Calibri"/>
          <w:sz w:val="22"/>
        </w:rPr>
        <w:t xml:space="preserve">That's quite impressive, honestly, it makes every visit here feel a little more personal.  </w:t>
      </w:r>
      <w:r>
        <w:rPr>
          <w:rFonts w:ascii="Calibri" w:hAnsi="Calibri"/>
          <w:i/>
          <w:sz w:val="22"/>
        </w:rPr>
        <w:t>Ấn tượng thật đấy, thành thật thì điều đó khiến mỗi lần đến đây cảm thấy gần gũi hơn.</w:t>
      </w:r>
    </w:p>
    <w:p>
      <w:pPr>
        <w:spacing w:after="160" w:line="312" w:lineRule="auto"/>
        <w:jc w:val="both"/>
      </w:pPr>
      <w:r>
        <w:rPr>
          <w:rFonts w:ascii="Calibri" w:hAnsi="Calibri"/>
          <w:b/>
          <w:sz w:val="22"/>
        </w:rPr>
        <w:t xml:space="preserve">Ms Lan: </w:t>
      </w:r>
      <w:r>
        <w:rPr>
          <w:rFonts w:ascii="Calibri" w:hAnsi="Calibri"/>
          <w:sz w:val="22"/>
        </w:rPr>
        <w:t xml:space="preserve">We landed much earlier than planned, is there any chance our room might already be ready this morning?  </w:t>
      </w:r>
      <w:r>
        <w:rPr>
          <w:rFonts w:ascii="Calibri" w:hAnsi="Calibri"/>
          <w:i/>
          <w:sz w:val="22"/>
        </w:rPr>
        <w:t>Chúng tôi hạ cánh sớm hơn dự kiến nhiều, sáng nay phòng của chúng tôi có thể đã sẵn sàng không ạ?</w:t>
      </w:r>
    </w:p>
    <w:p>
      <w:pPr>
        <w:spacing w:after="160" w:line="312" w:lineRule="auto"/>
        <w:jc w:val="both"/>
      </w:pPr>
      <w:r>
        <w:rPr>
          <w:rFonts w:ascii="Calibri" w:hAnsi="Calibri"/>
          <w:b/>
          <w:sz w:val="22"/>
        </w:rPr>
        <w:t xml:space="preserve">Mr Hartswell: </w:t>
      </w:r>
      <w:r>
        <w:rPr>
          <w:rFonts w:ascii="Calibri" w:hAnsi="Calibri"/>
          <w:sz w:val="22"/>
        </w:rPr>
        <w:t xml:space="preserve">Let me check right now for you, it looks like housekeeping just finished, so your room is actually ready.  </w:t>
      </w:r>
      <w:r>
        <w:rPr>
          <w:rFonts w:ascii="Calibri" w:hAnsi="Calibri"/>
          <w:i/>
          <w:sz w:val="22"/>
        </w:rPr>
        <w:t>Để tôi kiểm tra ngay cho anh chị, có vẻ bộ phận dọn phòng vừa xong, nên phòng của anh chị đã sẵn sàng rồi.</w:t>
      </w:r>
    </w:p>
    <w:p>
      <w:pPr>
        <w:spacing w:after="160" w:line="312" w:lineRule="auto"/>
        <w:jc w:val="both"/>
      </w:pPr>
      <w:r>
        <w:rPr>
          <w:rFonts w:ascii="Calibri" w:hAnsi="Calibri"/>
          <w:b/>
          <w:sz w:val="22"/>
        </w:rPr>
        <w:t xml:space="preserve">Ms Lan: </w:t>
      </w:r>
      <w:r>
        <w:rPr>
          <w:rFonts w:ascii="Calibri" w:hAnsi="Calibri"/>
          <w:sz w:val="22"/>
        </w:rPr>
        <w:t xml:space="preserve">That's fantastic news, thank you, after a long overnight flight we'd love to shower and rest a little.  </w:t>
      </w:r>
      <w:r>
        <w:rPr>
          <w:rFonts w:ascii="Calibri" w:hAnsi="Calibri"/>
          <w:i/>
          <w:sz w:val="22"/>
        </w:rPr>
        <w:t>Tin tuyệt vời quá, cảm ơn anh, sau chuyến bay đêm dài chúng tôi rất muốn tắm rửa và nghỉ ngơi một chút.</w:t>
      </w:r>
    </w:p>
    <w:p>
      <w:pPr>
        <w:spacing w:after="160" w:line="312" w:lineRule="auto"/>
        <w:jc w:val="both"/>
      </w:pPr>
      <w:r>
        <w:rPr>
          <w:rFonts w:ascii="Calibri" w:hAnsi="Calibri"/>
          <w:b/>
          <w:sz w:val="22"/>
        </w:rPr>
        <w:t xml:space="preserve">Ms Lan: </w:t>
      </w:r>
      <w:r>
        <w:rPr>
          <w:rFonts w:ascii="Calibri" w:hAnsi="Calibri"/>
          <w:sz w:val="22"/>
        </w:rPr>
        <w:t xml:space="preserve">Our company usually gets a corporate rate at this hotel, could you check if that applies to my booking?  </w:t>
      </w:r>
      <w:r>
        <w:rPr>
          <w:rFonts w:ascii="Calibri" w:hAnsi="Calibri"/>
          <w:i/>
          <w:sz w:val="22"/>
        </w:rPr>
        <w:t>Công ty tôi thường được giá ưu đãi doanh nghiệp ở khách sạn này, anh kiểm tra giúp xem có áp dụng cho đặt phòng của tôi không ạ?</w:t>
      </w:r>
    </w:p>
    <w:p>
      <w:pPr>
        <w:spacing w:after="160" w:line="312" w:lineRule="auto"/>
        <w:jc w:val="both"/>
      </w:pPr>
      <w:r>
        <w:rPr>
          <w:rFonts w:ascii="Calibri" w:hAnsi="Calibri"/>
          <w:b/>
          <w:sz w:val="22"/>
        </w:rPr>
        <w:t xml:space="preserve">Mr Hartswell: </w:t>
      </w:r>
      <w:r>
        <w:rPr>
          <w:rFonts w:ascii="Calibri" w:hAnsi="Calibri"/>
          <w:sz w:val="22"/>
        </w:rPr>
        <w:t xml:space="preserve">Let me look into that, yes, I can see the corporate code attached, so the discounted rate will apply automatically.  </w:t>
      </w:r>
      <w:r>
        <w:rPr>
          <w:rFonts w:ascii="Calibri" w:hAnsi="Calibri"/>
          <w:i/>
          <w:sz w:val="22"/>
        </w:rPr>
        <w:t>Để tôi kiểm tra, vâng, tôi thấy mã doanh nghiệp đã được gắn vào, nên giá ưu đãi sẽ tự động áp dụng.</w:t>
      </w:r>
    </w:p>
    <w:p>
      <w:pPr>
        <w:spacing w:after="160" w:line="312" w:lineRule="auto"/>
        <w:jc w:val="both"/>
      </w:pPr>
      <w:r>
        <w:rPr>
          <w:rFonts w:ascii="Calibri" w:hAnsi="Calibri"/>
          <w:b/>
          <w:sz w:val="22"/>
        </w:rPr>
        <w:t xml:space="preserve">Ms Lan: </w:t>
      </w:r>
      <w:r>
        <w:rPr>
          <w:rFonts w:ascii="Calibri" w:hAnsi="Calibri"/>
          <w:sz w:val="22"/>
        </w:rPr>
        <w:t xml:space="preserve">That's a relief, thank you, our finance department always asks about that when I submit my expenses.  </w:t>
      </w:r>
      <w:r>
        <w:rPr>
          <w:rFonts w:ascii="Calibri" w:hAnsi="Calibri"/>
          <w:i/>
          <w:sz w:val="22"/>
        </w:rPr>
        <w:t>Vậy thì nhẹ nhõm quá, cảm ơn anh, phòng tài chính công ty tôi luôn hỏi về điều đó khi tôi nộp báo cáo chi phí.</w:t>
      </w:r>
    </w:p>
    <w:p>
      <w:pPr>
        <w:spacing w:after="160" w:line="312" w:lineRule="auto"/>
        <w:jc w:val="both"/>
      </w:pPr>
      <w:r>
        <w:rPr>
          <w:rFonts w:ascii="Calibri" w:hAnsi="Calibri"/>
          <w:b/>
          <w:sz w:val="22"/>
        </w:rPr>
        <w:t xml:space="preserve">Ms Lan: </w:t>
      </w:r>
      <w:r>
        <w:rPr>
          <w:rFonts w:ascii="Calibri" w:hAnsi="Calibri"/>
          <w:sz w:val="22"/>
        </w:rPr>
        <w:t xml:space="preserve">There are six of us traveling together for a family reunion, do you have enough rooms free this weekend?  </w:t>
      </w:r>
      <w:r>
        <w:rPr>
          <w:rFonts w:ascii="Calibri" w:hAnsi="Calibri"/>
          <w:i/>
          <w:sz w:val="22"/>
        </w:rPr>
        <w:t>Chúng tôi có sáu người đi cùng nhau dịp họp mặt gia đình, cuối tuần này anh có đủ phòng trống không ạ?</w:t>
      </w:r>
    </w:p>
    <w:p>
      <w:pPr>
        <w:spacing w:after="160" w:line="312" w:lineRule="auto"/>
        <w:jc w:val="both"/>
      </w:pPr>
      <w:r>
        <w:rPr>
          <w:rFonts w:ascii="Calibri" w:hAnsi="Calibri"/>
          <w:b/>
          <w:sz w:val="22"/>
        </w:rPr>
        <w:t xml:space="preserve">Mr Hartswell: </w:t>
      </w:r>
      <w:r>
        <w:rPr>
          <w:rFonts w:ascii="Calibri" w:hAnsi="Calibri"/>
          <w:sz w:val="22"/>
        </w:rPr>
        <w:t xml:space="preserve">We do, actually, I can block off three rooms on the same floor so your whole group stays close together.  </w:t>
      </w:r>
      <w:r>
        <w:rPr>
          <w:rFonts w:ascii="Calibri" w:hAnsi="Calibri"/>
          <w:i/>
          <w:sz w:val="22"/>
        </w:rPr>
        <w:t>Có ạ, thật ra tôi có thể giữ ba phòng cùng tầng để cả nhóm anh chị ở gần nhau.</w:t>
      </w:r>
    </w:p>
    <w:p>
      <w:pPr>
        <w:spacing w:after="160" w:line="312" w:lineRule="auto"/>
        <w:jc w:val="both"/>
      </w:pPr>
      <w:r>
        <w:rPr>
          <w:rFonts w:ascii="Calibri" w:hAnsi="Calibri"/>
          <w:b/>
          <w:sz w:val="22"/>
        </w:rPr>
        <w:t xml:space="preserve">Ms Lan: </w:t>
      </w:r>
      <w:r>
        <w:rPr>
          <w:rFonts w:ascii="Calibri" w:hAnsi="Calibri"/>
          <w:sz w:val="22"/>
        </w:rPr>
        <w:t xml:space="preserve">That would be ideal, thank you, it's much easier when everyone can meet in the hallway rather than travel between floors.  </w:t>
      </w:r>
      <w:r>
        <w:rPr>
          <w:rFonts w:ascii="Calibri" w:hAnsi="Calibri"/>
          <w:i/>
          <w:sz w:val="22"/>
        </w:rPr>
        <w:t>Vậy thì lý tưởng quá, cảm ơn anh, sẽ dễ hơn nhiều khi mọi người có thể gặp nhau ngay hành lang thay vì di chuyển giữa các tầng.</w:t>
      </w:r>
    </w:p>
    <w:p>
      <w:pPr>
        <w:spacing w:after="160" w:line="312" w:lineRule="auto"/>
        <w:jc w:val="both"/>
      </w:pPr>
      <w:r>
        <w:rPr>
          <w:rFonts w:ascii="Calibri" w:hAnsi="Calibri"/>
          <w:b/>
          <w:sz w:val="22"/>
        </w:rPr>
        <w:t xml:space="preserve">Ms Lan: </w:t>
      </w:r>
      <w:r>
        <w:rPr>
          <w:rFonts w:ascii="Calibri" w:hAnsi="Calibri"/>
          <w:sz w:val="22"/>
        </w:rPr>
        <w:t xml:space="preserve">I'm a member of your loyalty program, does that come with any benefits for tonight's stay?  </w:t>
      </w:r>
      <w:r>
        <w:rPr>
          <w:rFonts w:ascii="Calibri" w:hAnsi="Calibri"/>
          <w:i/>
          <w:sz w:val="22"/>
        </w:rPr>
        <w:t>Tôi là thành viên chương trình khách hàng thân thiết của khách sạn, đêm nay có quyền lợi gì đi kèm không ạ?</w:t>
      </w:r>
    </w:p>
    <w:p>
      <w:pPr>
        <w:spacing w:after="160" w:line="312" w:lineRule="auto"/>
        <w:jc w:val="both"/>
      </w:pPr>
      <w:r>
        <w:rPr>
          <w:rFonts w:ascii="Calibri" w:hAnsi="Calibri"/>
          <w:b/>
          <w:sz w:val="22"/>
        </w:rPr>
        <w:t xml:space="preserve">Mr Hartswell: </w:t>
      </w:r>
      <w:r>
        <w:rPr>
          <w:rFonts w:ascii="Calibri" w:hAnsi="Calibri"/>
          <w:sz w:val="22"/>
        </w:rPr>
        <w:t xml:space="preserve">It does, as a member you're entitled to a complimentary room upgrade whenever one is available, and tonight it is.  </w:t>
      </w:r>
      <w:r>
        <w:rPr>
          <w:rFonts w:ascii="Calibri" w:hAnsi="Calibri"/>
          <w:i/>
          <w:sz w:val="22"/>
        </w:rPr>
        <w:t>Có ạ, là thành viên chị được nâng hạng phòng miễn phí khi còn phòng trống, và tối nay thì còn.</w:t>
      </w:r>
    </w:p>
    <w:p>
      <w:pPr>
        <w:spacing w:after="160" w:line="312" w:lineRule="auto"/>
        <w:jc w:val="both"/>
      </w:pPr>
      <w:r>
        <w:rPr>
          <w:rFonts w:ascii="Calibri" w:hAnsi="Calibri"/>
          <w:b/>
          <w:sz w:val="22"/>
        </w:rPr>
        <w:t xml:space="preserve">Ms Lan: </w:t>
      </w:r>
      <w:r>
        <w:rPr>
          <w:rFonts w:ascii="Calibri" w:hAnsi="Calibri"/>
          <w:sz w:val="22"/>
        </w:rPr>
        <w:t xml:space="preserve">That's a lovely surprise, thank you, I didn't expect anything extra when I made this booking.  </w:t>
      </w:r>
      <w:r>
        <w:rPr>
          <w:rFonts w:ascii="Calibri" w:hAnsi="Calibri"/>
          <w:i/>
          <w:sz w:val="22"/>
        </w:rPr>
        <w:t>Bất ngờ thú vị quá, cảm ơn anh, tôi không nghĩ sẽ có thêm gì khi đặt phòng này.</w:t>
      </w:r>
    </w:p>
    <w:p>
      <w:pPr>
        <w:spacing w:after="160" w:line="312" w:lineRule="auto"/>
        <w:jc w:val="both"/>
      </w:pPr>
      <w:r>
        <w:rPr>
          <w:rFonts w:ascii="Calibri" w:hAnsi="Calibri"/>
          <w:b/>
          <w:sz w:val="22"/>
        </w:rPr>
        <w:t xml:space="preserve">Ms Lan: </w:t>
      </w:r>
      <w:r>
        <w:rPr>
          <w:rFonts w:ascii="Calibri" w:hAnsi="Calibri"/>
          <w:sz w:val="22"/>
        </w:rPr>
        <w:t xml:space="preserve">My colleague and I are both checking in under the same company booking, could you process us together?  </w:t>
      </w:r>
      <w:r>
        <w:rPr>
          <w:rFonts w:ascii="Calibri" w:hAnsi="Calibri"/>
          <w:i/>
          <w:sz w:val="22"/>
        </w:rPr>
        <w:t>Đồng nghiệp tôi và tôi cùng nhận phòng theo đặt phòng chung của công ty, anh có thể xử lý cùng lúc cho hai chúng tôi không ạ?</w:t>
      </w:r>
    </w:p>
    <w:p>
      <w:pPr>
        <w:spacing w:after="160" w:line="312" w:lineRule="auto"/>
        <w:jc w:val="both"/>
      </w:pPr>
      <w:r>
        <w:rPr>
          <w:rFonts w:ascii="Calibri" w:hAnsi="Calibri"/>
          <w:b/>
          <w:sz w:val="22"/>
        </w:rPr>
        <w:t xml:space="preserve">Mr Hartswell: </w:t>
      </w:r>
      <w:r>
        <w:rPr>
          <w:rFonts w:ascii="Calibri" w:hAnsi="Calibri"/>
          <w:sz w:val="22"/>
        </w:rPr>
        <w:t xml:space="preserve">Of course, I have both reservations linked here, so I'll get your key cards ready at the same time.  </w:t>
      </w:r>
      <w:r>
        <w:rPr>
          <w:rFonts w:ascii="Calibri" w:hAnsi="Calibri"/>
          <w:i/>
          <w:sz w:val="22"/>
        </w:rPr>
        <w:t>Được ạ, tôi thấy cả hai đặt phòng đã được liên kết ở đây, nên tôi sẽ chuẩn bị thẻ phòng cho cả hai cùng lúc.</w:t>
      </w:r>
    </w:p>
    <w:p>
      <w:pPr>
        <w:spacing w:after="160" w:line="312" w:lineRule="auto"/>
        <w:jc w:val="both"/>
      </w:pPr>
      <w:r>
        <w:rPr>
          <w:rFonts w:ascii="Calibri" w:hAnsi="Calibri"/>
          <w:b/>
          <w:sz w:val="22"/>
        </w:rPr>
        <w:t xml:space="preserve">Ms Lan: </w:t>
      </w:r>
      <w:r>
        <w:rPr>
          <w:rFonts w:ascii="Calibri" w:hAnsi="Calibri"/>
          <w:sz w:val="22"/>
        </w:rPr>
        <w:t xml:space="preserve">Thank you, that saves us both some time before our meeting starts this afternoon.  </w:t>
      </w:r>
      <w:r>
        <w:rPr>
          <w:rFonts w:ascii="Calibri" w:hAnsi="Calibri"/>
          <w:i/>
          <w:sz w:val="22"/>
        </w:rPr>
        <w:t>Cảm ơn anh, vậy tiết kiệm thời gian cho cả hai chúng tôi trước khi cuộc họp bắt đầu chiều nay.</w:t>
      </w:r>
    </w:p>
    <w:p>
      <w:pPr>
        <w:spacing w:after="160" w:line="312" w:lineRule="auto"/>
        <w:jc w:val="both"/>
      </w:pPr>
      <w:r>
        <w:rPr>
          <w:rFonts w:ascii="Calibri" w:hAnsi="Calibri"/>
          <w:b/>
          <w:sz w:val="22"/>
        </w:rPr>
        <w:t xml:space="preserve">Ms Lan: </w:t>
      </w:r>
      <w:r>
        <w:rPr>
          <w:rFonts w:ascii="Calibri" w:hAnsi="Calibri"/>
          <w:sz w:val="22"/>
        </w:rPr>
        <w:t xml:space="preserve">I called ahead yesterday to change my arrival date, could you confirm that the new date is showing correctly?  </w:t>
      </w:r>
      <w:r>
        <w:rPr>
          <w:rFonts w:ascii="Calibri" w:hAnsi="Calibri"/>
          <w:i/>
          <w:sz w:val="22"/>
        </w:rPr>
        <w:t>Hôm qua tôi đã gọi trước để đổi ngày đến, anh xác nhận giúp ngày mới đã hiển thị đúng chưa ạ?</w:t>
      </w:r>
    </w:p>
    <w:p>
      <w:pPr>
        <w:spacing w:after="160" w:line="312" w:lineRule="auto"/>
        <w:jc w:val="both"/>
      </w:pPr>
      <w:r>
        <w:rPr>
          <w:rFonts w:ascii="Calibri" w:hAnsi="Calibri"/>
          <w:b/>
          <w:sz w:val="22"/>
        </w:rPr>
        <w:t xml:space="preserve">Mr Hartswell: </w:t>
      </w:r>
      <w:r>
        <w:rPr>
          <w:rFonts w:ascii="Calibri" w:hAnsi="Calibri"/>
          <w:sz w:val="22"/>
        </w:rPr>
        <w:t xml:space="preserve">Let me check, yes, everything has been updated correctly, your reservation now starts today as requested.  </w:t>
      </w:r>
      <w:r>
        <w:rPr>
          <w:rFonts w:ascii="Calibri" w:hAnsi="Calibri"/>
          <w:i/>
          <w:sz w:val="22"/>
        </w:rPr>
        <w:t>Để tôi kiểm tra, vâng, mọi thứ đã được cập nhật đúng, đặt phòng của chị giờ bắt đầu từ hôm nay như yêu cầu.</w:t>
      </w:r>
    </w:p>
    <w:p>
      <w:pPr>
        <w:spacing w:after="160" w:line="312" w:lineRule="auto"/>
        <w:jc w:val="both"/>
      </w:pPr>
      <w:r>
        <w:rPr>
          <w:rFonts w:ascii="Calibri" w:hAnsi="Calibri"/>
          <w:b/>
          <w:sz w:val="22"/>
        </w:rPr>
        <w:t xml:space="preserve">Ms Lan: </w:t>
      </w:r>
      <w:r>
        <w:rPr>
          <w:rFonts w:ascii="Calibri" w:hAnsi="Calibri"/>
          <w:sz w:val="22"/>
        </w:rPr>
        <w:t xml:space="preserve">Wonderful, thank you for confirming, I always like to double-check these things when plans change suddenly.  </w:t>
      </w:r>
      <w:r>
        <w:rPr>
          <w:rFonts w:ascii="Calibri" w:hAnsi="Calibri"/>
          <w:i/>
          <w:sz w:val="22"/>
        </w:rPr>
        <w:t>Tuyệt quá, cảm ơn anh đã xác nhận, tôi luôn thích kiểm tra lại những việc như vậy khi kế hoạch thay đổi đột ngột.</w:t>
      </w:r>
    </w:p>
    <w:p>
      <w:pPr>
        <w:spacing w:after="160" w:line="312" w:lineRule="auto"/>
        <w:jc w:val="both"/>
      </w:pPr>
      <w:r>
        <w:rPr>
          <w:rFonts w:ascii="Calibri" w:hAnsi="Calibri"/>
          <w:b/>
          <w:sz w:val="22"/>
        </w:rPr>
        <w:t xml:space="preserve">Ms Lan: </w:t>
      </w:r>
      <w:r>
        <w:rPr>
          <w:rFonts w:ascii="Calibri" w:hAnsi="Calibri"/>
          <w:sz w:val="22"/>
        </w:rPr>
        <w:t xml:space="preserve">We're traveling with a baby, would it be possible to have a crib set up in our room tonight?  </w:t>
      </w:r>
      <w:r>
        <w:rPr>
          <w:rFonts w:ascii="Calibri" w:hAnsi="Calibri"/>
          <w:i/>
          <w:sz w:val="22"/>
        </w:rPr>
        <w:t>Chúng tôi đi cùng em bé, tối nay có thể chuẩn bị nôi trong phòng được không ạ?</w:t>
      </w:r>
    </w:p>
    <w:p>
      <w:pPr>
        <w:spacing w:after="160" w:line="312" w:lineRule="auto"/>
        <w:jc w:val="both"/>
      </w:pPr>
      <w:r>
        <w:rPr>
          <w:rFonts w:ascii="Calibri" w:hAnsi="Calibri"/>
          <w:b/>
          <w:sz w:val="22"/>
        </w:rPr>
        <w:t xml:space="preserve">Mr Hartswell: </w:t>
      </w:r>
      <w:r>
        <w:rPr>
          <w:rFonts w:ascii="Calibri" w:hAnsi="Calibri"/>
          <w:sz w:val="22"/>
        </w:rPr>
        <w:t xml:space="preserve">Certainly, I'll have a crib brought up right away, and I'll make sure it's set up before you get to the room.  </w:t>
      </w:r>
      <w:r>
        <w:rPr>
          <w:rFonts w:ascii="Calibri" w:hAnsi="Calibri"/>
          <w:i/>
          <w:sz w:val="22"/>
        </w:rPr>
        <w:t>Được ạ, tôi sẽ cho mang nôi lên ngay, và đảm bảo lắp sẵn trước khi anh chị lên phòng.</w:t>
      </w:r>
    </w:p>
    <w:p>
      <w:pPr>
        <w:spacing w:after="160" w:line="312" w:lineRule="auto"/>
        <w:jc w:val="both"/>
      </w:pPr>
      <w:r>
        <w:rPr>
          <w:rFonts w:ascii="Calibri" w:hAnsi="Calibri"/>
          <w:b/>
          <w:sz w:val="22"/>
        </w:rPr>
        <w:t xml:space="preserve">Ms Lan: </w:t>
      </w:r>
      <w:r>
        <w:rPr>
          <w:rFonts w:ascii="Calibri" w:hAnsi="Calibri"/>
          <w:sz w:val="22"/>
        </w:rPr>
        <w:t xml:space="preserve">Thank you so much, that takes a lot of stress off our trip with such a small child.  </w:t>
      </w:r>
      <w:r>
        <w:rPr>
          <w:rFonts w:ascii="Calibri" w:hAnsi="Calibri"/>
          <w:i/>
          <w:sz w:val="22"/>
        </w:rPr>
        <w:t>Cảm ơn anh nhiều, vậy giảm bớt áp lực nhiều cho chuyến đi cùng một em bé nhỏ như vậy.</w:t>
      </w:r>
    </w:p>
    <w:p>
      <w:pPr>
        <w:spacing w:after="160" w:line="312" w:lineRule="auto"/>
        <w:jc w:val="both"/>
      </w:pPr>
      <w:r>
        <w:rPr>
          <w:rFonts w:ascii="Calibri" w:hAnsi="Calibri"/>
          <w:b/>
          <w:sz w:val="22"/>
        </w:rPr>
        <w:t xml:space="preserve">Ms Lan: </w:t>
      </w:r>
      <w:r>
        <w:rPr>
          <w:rFonts w:ascii="Calibri" w:hAnsi="Calibri"/>
          <w:sz w:val="22"/>
        </w:rPr>
        <w:t xml:space="preserve">My father uses a wheelchair, is there a room that's fully accessible without any steps to reach it?  </w:t>
      </w:r>
      <w:r>
        <w:rPr>
          <w:rFonts w:ascii="Calibri" w:hAnsi="Calibri"/>
          <w:i/>
          <w:sz w:val="22"/>
        </w:rPr>
        <w:t>Bố tôi dùng xe lăn, có phòng nào hoàn toàn không có bậc thang để vào không ạ?</w:t>
      </w:r>
    </w:p>
    <w:p>
      <w:pPr>
        <w:spacing w:after="160" w:line="312" w:lineRule="auto"/>
        <w:jc w:val="both"/>
      </w:pPr>
      <w:r>
        <w:rPr>
          <w:rFonts w:ascii="Calibri" w:hAnsi="Calibri"/>
          <w:b/>
          <w:sz w:val="22"/>
        </w:rPr>
        <w:t xml:space="preserve">Mr Hartswell: </w:t>
      </w:r>
      <w:r>
        <w:rPr>
          <w:rFonts w:ascii="Calibri" w:hAnsi="Calibri"/>
          <w:sz w:val="22"/>
        </w:rPr>
        <w:t xml:space="preserve">We do, we have an accessible room right by the elevator on the ground floor, with a wide doorway and a roll-in shower.  </w:t>
      </w:r>
      <w:r>
        <w:rPr>
          <w:rFonts w:ascii="Calibri" w:hAnsi="Calibri"/>
          <w:i/>
          <w:sz w:val="22"/>
        </w:rPr>
        <w:t>Có ạ, chúng tôi có một phòng dễ tiếp cận ngay cạnh thang máy ở tầng trệt, cửa rộng và vòi sen không có bậc.</w:t>
      </w:r>
    </w:p>
    <w:p>
      <w:pPr>
        <w:spacing w:after="160" w:line="312" w:lineRule="auto"/>
        <w:jc w:val="both"/>
      </w:pPr>
      <w:r>
        <w:rPr>
          <w:rFonts w:ascii="Calibri" w:hAnsi="Calibri"/>
          <w:b/>
          <w:sz w:val="22"/>
        </w:rPr>
        <w:t xml:space="preserve">Ms Lan: </w:t>
      </w:r>
      <w:r>
        <w:rPr>
          <w:rFonts w:ascii="Calibri" w:hAnsi="Calibri"/>
          <w:sz w:val="22"/>
        </w:rPr>
        <w:t xml:space="preserve">That sounds perfect, thank you, it will make this trip so much more comfortable for him.  </w:t>
      </w:r>
      <w:r>
        <w:rPr>
          <w:rFonts w:ascii="Calibri" w:hAnsi="Calibri"/>
          <w:i/>
          <w:sz w:val="22"/>
        </w:rPr>
        <w:t>Nghe hoàn hảo quá, cảm ơn anh, chuyến đi này sẽ thoải mái hơn nhiều cho bố tôi.</w:t>
      </w:r>
    </w:p>
    <w:p>
      <w:pPr>
        <w:spacing w:after="160" w:line="312" w:lineRule="auto"/>
        <w:jc w:val="both"/>
      </w:pPr>
      <w:r>
        <w:rPr>
          <w:rFonts w:ascii="Calibri" w:hAnsi="Calibri"/>
          <w:b/>
          <w:sz w:val="22"/>
        </w:rPr>
        <w:t xml:space="preserve">Ms Lan: </w:t>
      </w:r>
      <w:r>
        <w:rPr>
          <w:rFonts w:ascii="Calibri" w:hAnsi="Calibri"/>
          <w:sz w:val="22"/>
        </w:rPr>
        <w:t xml:space="preserve">Could we get a room with blackout curtains? My husband works night shifts and needs to sleep during the day.  </w:t>
      </w:r>
      <w:r>
        <w:rPr>
          <w:rFonts w:ascii="Calibri" w:hAnsi="Calibri"/>
          <w:i/>
          <w:sz w:val="22"/>
        </w:rPr>
        <w:t>Chúng tôi có thể xin phòng có rèm cản sáng không ạ? Chồng tôi làm ca đêm và cần ngủ vào ban ngày.</w:t>
      </w:r>
    </w:p>
    <w:p>
      <w:pPr>
        <w:spacing w:after="160" w:line="312" w:lineRule="auto"/>
        <w:jc w:val="both"/>
      </w:pPr>
      <w:r>
        <w:rPr>
          <w:rFonts w:ascii="Calibri" w:hAnsi="Calibri"/>
          <w:b/>
          <w:sz w:val="22"/>
        </w:rPr>
        <w:t xml:space="preserve">Mr Hartswell: </w:t>
      </w:r>
      <w:r>
        <w:rPr>
          <w:rFonts w:ascii="Calibri" w:hAnsi="Calibri"/>
          <w:sz w:val="22"/>
        </w:rPr>
        <w:t xml:space="preserve">Every room actually has blackout curtains, but I'll put you somewhere on the quieter side just to be safe.  </w:t>
      </w:r>
      <w:r>
        <w:rPr>
          <w:rFonts w:ascii="Calibri" w:hAnsi="Calibri"/>
          <w:i/>
          <w:sz w:val="22"/>
        </w:rPr>
        <w:t>Thật ra mọi phòng đều có rèm cản sáng, nhưng tôi sẽ xếp anh chị vào phía yên tĩnh hơn để chắc chắn.</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sleep during daylight hours can be tricky enough as it is.  </w:t>
      </w:r>
      <w:r>
        <w:rPr>
          <w:rFonts w:ascii="Calibri" w:hAnsi="Calibri"/>
          <w:i/>
          <w:sz w:val="22"/>
        </w:rPr>
        <w:t>Cảm ơn anh, anh chu đáo quá, ngủ vào ban ngày vốn đã khó rồi.</w:t>
      </w:r>
    </w:p>
    <w:p>
      <w:pPr>
        <w:spacing w:after="160" w:line="312" w:lineRule="auto"/>
        <w:jc w:val="both"/>
      </w:pPr>
      <w:r>
        <w:rPr>
          <w:rFonts w:ascii="Calibri" w:hAnsi="Calibri"/>
          <w:b/>
          <w:sz w:val="22"/>
        </w:rPr>
        <w:t xml:space="preserve">Ms Lan: </w:t>
      </w:r>
      <w:r>
        <w:rPr>
          <w:rFonts w:ascii="Calibri" w:hAnsi="Calibri"/>
          <w:sz w:val="22"/>
        </w:rPr>
        <w:t xml:space="preserve">Is there a room available with a view of the ocean? We've heard the sunset from here is quite something.  </w:t>
      </w:r>
      <w:r>
        <w:rPr>
          <w:rFonts w:ascii="Calibri" w:hAnsi="Calibri"/>
          <w:i/>
          <w:sz w:val="22"/>
        </w:rPr>
        <w:t>Có phòng nào nhìn ra biển không ạ? Chúng tôi nghe nói cảnh hoàng hôn từ đây rất đẹp.</w:t>
      </w:r>
    </w:p>
    <w:p>
      <w:pPr>
        <w:spacing w:after="160" w:line="312" w:lineRule="auto"/>
        <w:jc w:val="both"/>
      </w:pPr>
      <w:r>
        <w:rPr>
          <w:rFonts w:ascii="Calibri" w:hAnsi="Calibri"/>
          <w:b/>
          <w:sz w:val="22"/>
        </w:rPr>
        <w:t xml:space="preserve">Mr Hartswell: </w:t>
      </w:r>
      <w:r>
        <w:rPr>
          <w:rFonts w:ascii="Calibri" w:hAnsi="Calibri"/>
          <w:sz w:val="22"/>
        </w:rPr>
        <w:t xml:space="preserve">We have one left on the ninth floor with a full ocean view, it does come with a small upgrade fee.  </w:t>
      </w:r>
      <w:r>
        <w:rPr>
          <w:rFonts w:ascii="Calibri" w:hAnsi="Calibri"/>
          <w:i/>
          <w:sz w:val="22"/>
        </w:rPr>
        <w:t>Chúng tôi còn một phòng ở tầng chín nhìn thẳng ra biển, có tính thêm một khoản phí nâng hạng nhỏ.</w:t>
      </w:r>
    </w:p>
    <w:p>
      <w:pPr>
        <w:spacing w:after="160" w:line="312" w:lineRule="auto"/>
        <w:jc w:val="both"/>
      </w:pPr>
      <w:r>
        <w:rPr>
          <w:rFonts w:ascii="Calibri" w:hAnsi="Calibri"/>
          <w:b/>
          <w:sz w:val="22"/>
        </w:rPr>
        <w:t xml:space="preserve">Ms Lan: </w:t>
      </w:r>
      <w:r>
        <w:rPr>
          <w:rFonts w:ascii="Calibri" w:hAnsi="Calibri"/>
          <w:sz w:val="22"/>
        </w:rPr>
        <w:t xml:space="preserve">That's absolutely worth it, we'll take it, thank you for finding that for us.  </w:t>
      </w:r>
      <w:r>
        <w:rPr>
          <w:rFonts w:ascii="Calibri" w:hAnsi="Calibri"/>
          <w:i/>
          <w:sz w:val="22"/>
        </w:rPr>
        <w:t>Vậy hoàn toàn đáng giá, chúng tôi lấy phòng đó, cảm ơn anh đã tìm giúp.</w:t>
      </w:r>
    </w:p>
    <w:p>
      <w:pPr>
        <w:spacing w:after="160" w:line="312" w:lineRule="auto"/>
        <w:jc w:val="both"/>
      </w:pPr>
      <w:r>
        <w:rPr>
          <w:rFonts w:ascii="Calibri" w:hAnsi="Calibri"/>
          <w:b/>
          <w:sz w:val="22"/>
        </w:rPr>
        <w:t xml:space="preserve">Ms Lan: </w:t>
      </w:r>
      <w:r>
        <w:rPr>
          <w:rFonts w:ascii="Calibri" w:hAnsi="Calibri"/>
          <w:sz w:val="22"/>
        </w:rPr>
        <w:t xml:space="preserve">Would it be possible to switch to a room away from the elevator? Ours seems to be right beside it, and it's a bit noisy.  </w:t>
      </w:r>
      <w:r>
        <w:rPr>
          <w:rFonts w:ascii="Calibri" w:hAnsi="Calibri"/>
          <w:i/>
          <w:sz w:val="22"/>
        </w:rPr>
        <w:t>Chúng tôi có thể đổi sang phòng cách xa thang máy được không ạ? Phòng chúng tôi hiện ở ngay cạnh, hơi ồn.</w:t>
      </w:r>
    </w:p>
    <w:p>
      <w:pPr>
        <w:spacing w:after="160" w:line="312" w:lineRule="auto"/>
        <w:jc w:val="both"/>
      </w:pPr>
      <w:r>
        <w:rPr>
          <w:rFonts w:ascii="Calibri" w:hAnsi="Calibri"/>
          <w:b/>
          <w:sz w:val="22"/>
        </w:rPr>
        <w:t xml:space="preserve">Mr Hartswell: </w:t>
      </w:r>
      <w:r>
        <w:rPr>
          <w:rFonts w:ascii="Calibri" w:hAnsi="Calibri"/>
          <w:sz w:val="22"/>
        </w:rPr>
        <w:t xml:space="preserve">Of course, I have a room further down the hall that just opened up, much quieter than the one you're in now.  </w:t>
      </w:r>
      <w:r>
        <w:rPr>
          <w:rFonts w:ascii="Calibri" w:hAnsi="Calibri"/>
          <w:i/>
          <w:sz w:val="22"/>
        </w:rPr>
        <w:t>Được ạ, tôi có một phòng xa hơn ở cuối hành lang vừa trống, yên tĩnh hơn nhiều so với phòng hiện tại.</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finding us something better without much fuss at all.  </w:t>
      </w:r>
      <w:r>
        <w:rPr>
          <w:rFonts w:ascii="Calibri" w:hAnsi="Calibri"/>
          <w:i/>
          <w:sz w:val="22"/>
        </w:rPr>
        <w:t>Cảm ơn anh, tôi thật sự cảm kích vì anh tìm được phòng tốt hơn mà không rắc rối gì.</w:t>
      </w:r>
    </w:p>
    <w:p>
      <w:pPr>
        <w:spacing w:after="160" w:line="312" w:lineRule="auto"/>
        <w:jc w:val="both"/>
      </w:pPr>
      <w:r>
        <w:rPr>
          <w:rFonts w:ascii="Calibri" w:hAnsi="Calibri"/>
          <w:b/>
          <w:sz w:val="22"/>
        </w:rPr>
        <w:t xml:space="preserve">Ms Lan: </w:t>
      </w:r>
      <w:r>
        <w:rPr>
          <w:rFonts w:ascii="Calibri" w:hAnsi="Calibri"/>
          <w:sz w:val="22"/>
        </w:rPr>
        <w:t xml:space="preserve">Do you have any rooms on the same floor as my sister? She's arriving separately later this evening.  </w:t>
      </w:r>
      <w:r>
        <w:rPr>
          <w:rFonts w:ascii="Calibri" w:hAnsi="Calibri"/>
          <w:i/>
          <w:sz w:val="22"/>
        </w:rPr>
        <w:t>Anh có phòng nào cùng tầng với chị gái tôi không ạ? Chị ấy sẽ đến sau vào tối nay.</w:t>
      </w:r>
    </w:p>
    <w:p>
      <w:pPr>
        <w:spacing w:after="160" w:line="312" w:lineRule="auto"/>
        <w:jc w:val="both"/>
      </w:pPr>
      <w:r>
        <w:rPr>
          <w:rFonts w:ascii="Calibri" w:hAnsi="Calibri"/>
          <w:b/>
          <w:sz w:val="22"/>
        </w:rPr>
        <w:t xml:space="preserve">Mr Hartswell: </w:t>
      </w:r>
      <w:r>
        <w:rPr>
          <w:rFonts w:ascii="Calibri" w:hAnsi="Calibri"/>
          <w:sz w:val="22"/>
        </w:rPr>
        <w:t xml:space="preserve">Let me check her reservation, yes, I can place you just two doors down from her room on the sixth floor.  </w:t>
      </w:r>
      <w:r>
        <w:rPr>
          <w:rFonts w:ascii="Calibri" w:hAnsi="Calibri"/>
          <w:i/>
          <w:sz w:val="22"/>
        </w:rPr>
        <w:t>Để tôi kiểm tra đặt phòng của chị ấy, vâng, tôi có thể xếp chị cách phòng chị gái chỉ hai cửa ở tầng sáu.</w:t>
      </w:r>
    </w:p>
    <w:p>
      <w:pPr>
        <w:spacing w:after="160" w:line="312" w:lineRule="auto"/>
        <w:jc w:val="both"/>
      </w:pPr>
      <w:r>
        <w:rPr>
          <w:rFonts w:ascii="Calibri" w:hAnsi="Calibri"/>
          <w:b/>
          <w:sz w:val="22"/>
        </w:rPr>
        <w:t xml:space="preserve">Ms Lan: </w:t>
      </w:r>
      <w:r>
        <w:rPr>
          <w:rFonts w:ascii="Calibri" w:hAnsi="Calibri"/>
          <w:sz w:val="22"/>
        </w:rPr>
        <w:t xml:space="preserve">Perfect, thank you, it'll be nice to have breakfast together without having to plan a meeting spot.  </w:t>
      </w:r>
      <w:r>
        <w:rPr>
          <w:rFonts w:ascii="Calibri" w:hAnsi="Calibri"/>
          <w:i/>
          <w:sz w:val="22"/>
        </w:rPr>
        <w:t>Hoàn hảo, cảm ơn anh, sẽ vui khi được ăn sáng cùng nhau mà không cần hẹn chỗ gặp.</w:t>
      </w:r>
    </w:p>
    <w:p>
      <w:pPr>
        <w:spacing w:after="160" w:line="312" w:lineRule="auto"/>
        <w:jc w:val="both"/>
      </w:pPr>
      <w:r>
        <w:rPr>
          <w:rFonts w:ascii="Calibri" w:hAnsi="Calibri"/>
          <w:b/>
          <w:sz w:val="22"/>
        </w:rPr>
        <w:t xml:space="preserve">Ms Lan: </w:t>
      </w:r>
      <w:r>
        <w:rPr>
          <w:rFonts w:ascii="Calibri" w:hAnsi="Calibri"/>
          <w:sz w:val="22"/>
        </w:rPr>
        <w:t xml:space="preserve">Do you offer a laundry service? I've run out of clean clothes and we're only halfway through our trip.  </w:t>
      </w:r>
      <w:r>
        <w:rPr>
          <w:rFonts w:ascii="Calibri" w:hAnsi="Calibri"/>
          <w:i/>
          <w:sz w:val="22"/>
        </w:rPr>
        <w:t>Khách sạn có dịch vụ giặt ủi không ạ? Tôi hết đồ sạch rồi mà mới đi được nửa chặng đường.</w:t>
      </w:r>
    </w:p>
    <w:p>
      <w:pPr>
        <w:spacing w:after="160" w:line="312" w:lineRule="auto"/>
        <w:jc w:val="both"/>
      </w:pPr>
      <w:r>
        <w:rPr>
          <w:rFonts w:ascii="Calibri" w:hAnsi="Calibri"/>
          <w:b/>
          <w:sz w:val="22"/>
        </w:rPr>
        <w:t xml:space="preserve">Mr Hartswell: </w:t>
      </w:r>
      <w:r>
        <w:rPr>
          <w:rFonts w:ascii="Calibri" w:hAnsi="Calibri"/>
          <w:sz w:val="22"/>
        </w:rPr>
        <w:t xml:space="preserve">We do, just leave your items in the bag provided, and they'll be washed and returned by tomorrow evening.  </w:t>
      </w:r>
      <w:r>
        <w:rPr>
          <w:rFonts w:ascii="Calibri" w:hAnsi="Calibri"/>
          <w:i/>
          <w:sz w:val="22"/>
        </w:rPr>
        <w:t>Có ạ, chị chỉ cần để đồ vào túi có sẵn, đồ sẽ được giặt và trả lại vào tối mai.</w:t>
      </w:r>
    </w:p>
    <w:p>
      <w:pPr>
        <w:spacing w:after="160" w:line="312" w:lineRule="auto"/>
        <w:jc w:val="both"/>
      </w:pPr>
      <w:r>
        <w:rPr>
          <w:rFonts w:ascii="Calibri" w:hAnsi="Calibri"/>
          <w:b/>
          <w:sz w:val="22"/>
        </w:rPr>
        <w:t xml:space="preserve">Ms Lan: </w:t>
      </w:r>
      <w:r>
        <w:rPr>
          <w:rFonts w:ascii="Calibri" w:hAnsi="Calibri"/>
          <w:sz w:val="22"/>
        </w:rPr>
        <w:t xml:space="preserve">That's a relief, thank you, I was starting to worry about what to wear for the rest of the week.  </w:t>
      </w:r>
      <w:r>
        <w:rPr>
          <w:rFonts w:ascii="Calibri" w:hAnsi="Calibri"/>
          <w:i/>
          <w:sz w:val="22"/>
        </w:rPr>
        <w:t>Vậy thì nhẹ nhõm quá, cảm ơn anh, tôi bắt đầu lo không biết mặc gì cho những ngày còn lại trong tuần.</w:t>
      </w:r>
    </w:p>
    <w:p>
      <w:pPr>
        <w:spacing w:after="160" w:line="312" w:lineRule="auto"/>
        <w:jc w:val="both"/>
      </w:pPr>
      <w:r>
        <w:rPr>
          <w:rFonts w:ascii="Calibri" w:hAnsi="Calibri"/>
          <w:b/>
          <w:sz w:val="22"/>
        </w:rPr>
        <w:t xml:space="preserve">Ms Lan: </w:t>
      </w:r>
      <w:r>
        <w:rPr>
          <w:rFonts w:ascii="Calibri" w:hAnsi="Calibri"/>
          <w:sz w:val="22"/>
        </w:rPr>
        <w:t xml:space="preserve">Is there a dry cleaning option for a suit? I have an important meeting tomorrow and need it pressed properly.  </w:t>
      </w:r>
      <w:r>
        <w:rPr>
          <w:rFonts w:ascii="Calibri" w:hAnsi="Calibri"/>
          <w:i/>
          <w:sz w:val="22"/>
        </w:rPr>
        <w:t>Có dịch vụ giặt khô cho vest không ạ? Ngày mai tôi có cuộc họp quan trọng và cần ủi thẳng đàng hoàng.</w:t>
      </w:r>
    </w:p>
    <w:p>
      <w:pPr>
        <w:spacing w:after="160" w:line="312" w:lineRule="auto"/>
        <w:jc w:val="both"/>
      </w:pPr>
      <w:r>
        <w:rPr>
          <w:rFonts w:ascii="Calibri" w:hAnsi="Calibri"/>
          <w:b/>
          <w:sz w:val="22"/>
        </w:rPr>
        <w:t xml:space="preserve">Mr Hartswell: </w:t>
      </w:r>
      <w:r>
        <w:rPr>
          <w:rFonts w:ascii="Calibri" w:hAnsi="Calibri"/>
          <w:sz w:val="22"/>
        </w:rPr>
        <w:t xml:space="preserve">Absolutely, if you leave it with me before six this evening, it will be ready and pressed by eight tomorrow morning.  </w:t>
      </w:r>
      <w:r>
        <w:rPr>
          <w:rFonts w:ascii="Calibri" w:hAnsi="Calibri"/>
          <w:i/>
          <w:sz w:val="22"/>
        </w:rPr>
        <w:t>Được chứ ạ, nếu chị đưa cho tôi trước sáu giờ tối nay, vest sẽ sẵn sàng và được ủi thẳng vào tám giờ sáng mai.</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the quick turnaround, this meeting matters a great deal to me.  </w:t>
      </w:r>
      <w:r>
        <w:rPr>
          <w:rFonts w:ascii="Calibri" w:hAnsi="Calibri"/>
          <w:i/>
          <w:sz w:val="22"/>
        </w:rPr>
        <w:t>Cảm ơn anh, tôi thật sự cảm kích vì xử lý nhanh vậy, cuộc họp này rất quan trọng với tôi.</w:t>
      </w:r>
    </w:p>
    <w:p>
      <w:pPr>
        <w:spacing w:after="160" w:line="312" w:lineRule="auto"/>
        <w:jc w:val="both"/>
      </w:pPr>
      <w:r>
        <w:rPr>
          <w:rFonts w:ascii="Calibri" w:hAnsi="Calibri"/>
          <w:b/>
          <w:sz w:val="22"/>
        </w:rPr>
        <w:t xml:space="preserve">Ms Lan: </w:t>
      </w:r>
      <w:r>
        <w:rPr>
          <w:rFonts w:ascii="Calibri" w:hAnsi="Calibri"/>
          <w:sz w:val="22"/>
        </w:rPr>
        <w:t xml:space="preserve">Is there a rooftop terrace? I heard from a friend that this hotel has a lovely spot for evening drinks.  </w:t>
      </w:r>
      <w:r>
        <w:rPr>
          <w:rFonts w:ascii="Calibri" w:hAnsi="Calibri"/>
          <w:i/>
          <w:sz w:val="22"/>
        </w:rPr>
        <w:t>Khách sạn có sân thượng không ạ? Tôi nghe một người bạn nói khách sạn này có chỗ đẹp để uống nước buổi tối.</w:t>
      </w:r>
    </w:p>
    <w:p>
      <w:pPr>
        <w:spacing w:after="160" w:line="312" w:lineRule="auto"/>
        <w:jc w:val="both"/>
      </w:pPr>
      <w:r>
        <w:rPr>
          <w:rFonts w:ascii="Calibri" w:hAnsi="Calibri"/>
          <w:b/>
          <w:sz w:val="22"/>
        </w:rPr>
        <w:t xml:space="preserve">Mr Hartswell: </w:t>
      </w:r>
      <w:r>
        <w:rPr>
          <w:rFonts w:ascii="Calibri" w:hAnsi="Calibri"/>
          <w:sz w:val="22"/>
        </w:rPr>
        <w:t xml:space="preserve">There is, it's on the fourteenth floor, open until midnight, and the view over the city is really quite something.  </w:t>
      </w:r>
      <w:r>
        <w:rPr>
          <w:rFonts w:ascii="Calibri" w:hAnsi="Calibri"/>
          <w:i/>
          <w:sz w:val="22"/>
        </w:rPr>
        <w:t>Có ạ, sân thượng ở tầng mười bốn, mở đến nửa đêm, và tầm nhìn ra thành phố thật sự rất đẹp.</w:t>
      </w:r>
    </w:p>
    <w:p>
      <w:pPr>
        <w:spacing w:after="160" w:line="312" w:lineRule="auto"/>
        <w:jc w:val="both"/>
      </w:pPr>
      <w:r>
        <w:rPr>
          <w:rFonts w:ascii="Calibri" w:hAnsi="Calibri"/>
          <w:b/>
          <w:sz w:val="22"/>
        </w:rPr>
        <w:t xml:space="preserve">Ms Lan: </w:t>
      </w:r>
      <w:r>
        <w:rPr>
          <w:rFonts w:ascii="Calibri" w:hAnsi="Calibri"/>
          <w:sz w:val="22"/>
        </w:rPr>
        <w:t xml:space="preserve">That sounds wonderful, I might head up there tonight after I've unpacked and freshened up.  </w:t>
      </w:r>
      <w:r>
        <w:rPr>
          <w:rFonts w:ascii="Calibri" w:hAnsi="Calibri"/>
          <w:i/>
          <w:sz w:val="22"/>
        </w:rPr>
        <w:t>Nghe tuyệt quá, tối nay tôi có thể lên đó sau khi thu dọn đồ và rửa mặt xong.</w:t>
      </w:r>
    </w:p>
    <w:p>
      <w:pPr>
        <w:spacing w:after="160" w:line="312" w:lineRule="auto"/>
        <w:jc w:val="both"/>
      </w:pPr>
      <w:r>
        <w:rPr>
          <w:rFonts w:ascii="Calibri" w:hAnsi="Calibri"/>
          <w:b/>
          <w:sz w:val="22"/>
        </w:rPr>
        <w:t xml:space="preserve">Ms Lan: </w:t>
      </w:r>
      <w:r>
        <w:rPr>
          <w:rFonts w:ascii="Calibri" w:hAnsi="Calibri"/>
          <w:sz w:val="22"/>
        </w:rPr>
        <w:t xml:space="preserve">Does the hotel have a restaurant on site, or would we need to go elsewhere for dinner tonight?  </w:t>
      </w:r>
      <w:r>
        <w:rPr>
          <w:rFonts w:ascii="Calibri" w:hAnsi="Calibri"/>
          <w:i/>
          <w:sz w:val="22"/>
        </w:rPr>
        <w:t>Khách sạn có nhà hàng riêng không ạ, hay tối nay chúng tôi cần ra ngoài ăn tối?</w:t>
      </w:r>
    </w:p>
    <w:p>
      <w:pPr>
        <w:spacing w:after="160" w:line="312" w:lineRule="auto"/>
        <w:jc w:val="both"/>
      </w:pPr>
      <w:r>
        <w:rPr>
          <w:rFonts w:ascii="Calibri" w:hAnsi="Calibri"/>
          <w:b/>
          <w:sz w:val="22"/>
        </w:rPr>
        <w:t xml:space="preserve">Mr Hartswell: </w:t>
      </w:r>
      <w:r>
        <w:rPr>
          <w:rFonts w:ascii="Calibri" w:hAnsi="Calibri"/>
          <w:sz w:val="22"/>
        </w:rPr>
        <w:t xml:space="preserve">We do have a restaurant on the ground floor, it serves dinner until ten, and I'm happy to reserve you a table now.  </w:t>
      </w:r>
      <w:r>
        <w:rPr>
          <w:rFonts w:ascii="Calibri" w:hAnsi="Calibri"/>
          <w:i/>
          <w:sz w:val="22"/>
        </w:rPr>
        <w:t>Có ạ, nhà hàng ở tầng trệt, phục vụ bữa tối đến mười giờ, tôi sẵn lòng đặt bàn cho anh chị ngay.</w:t>
      </w:r>
    </w:p>
    <w:p>
      <w:pPr>
        <w:spacing w:after="160" w:line="312" w:lineRule="auto"/>
        <w:jc w:val="both"/>
      </w:pPr>
      <w:r>
        <w:rPr>
          <w:rFonts w:ascii="Calibri" w:hAnsi="Calibri"/>
          <w:b/>
          <w:sz w:val="22"/>
        </w:rPr>
        <w:t xml:space="preserve">Ms Lan: </w:t>
      </w:r>
      <w:r>
        <w:rPr>
          <w:rFonts w:ascii="Calibri" w:hAnsi="Calibri"/>
          <w:sz w:val="22"/>
        </w:rPr>
        <w:t xml:space="preserve">That would be lovely, could you book a table for two around eight o'clock, please?  </w:t>
      </w:r>
      <w:r>
        <w:rPr>
          <w:rFonts w:ascii="Calibri" w:hAnsi="Calibri"/>
          <w:i/>
          <w:sz w:val="22"/>
        </w:rPr>
        <w:t>Vậy thì tuyệt quá, anh đặt giúp bàn cho hai người khoảng tám giờ được không ạ?</w:t>
      </w:r>
    </w:p>
    <w:p>
      <w:pPr>
        <w:spacing w:after="160" w:line="312" w:lineRule="auto"/>
        <w:jc w:val="both"/>
      </w:pPr>
      <w:r>
        <w:rPr>
          <w:rFonts w:ascii="Calibri" w:hAnsi="Calibri"/>
          <w:b/>
          <w:sz w:val="22"/>
        </w:rPr>
        <w:t xml:space="preserve">Ms Lan: </w:t>
      </w:r>
      <w:r>
        <w:rPr>
          <w:rFonts w:ascii="Calibri" w:hAnsi="Calibri"/>
          <w:sz w:val="22"/>
        </w:rPr>
        <w:t xml:space="preserve">Is there anything for children to do here? We're traveling with two kids who get restless pretty easily.  </w:t>
      </w:r>
      <w:r>
        <w:rPr>
          <w:rFonts w:ascii="Calibri" w:hAnsi="Calibri"/>
          <w:i/>
          <w:sz w:val="22"/>
        </w:rPr>
        <w:t>Ở đây có hoạt động gì cho trẻ con không ạ? Chúng tôi đi cùng hai bé rất dễ bồn chồn.</w:t>
      </w:r>
    </w:p>
    <w:p>
      <w:pPr>
        <w:spacing w:after="160" w:line="312" w:lineRule="auto"/>
        <w:jc w:val="both"/>
      </w:pPr>
      <w:r>
        <w:rPr>
          <w:rFonts w:ascii="Calibri" w:hAnsi="Calibri"/>
          <w:b/>
          <w:sz w:val="22"/>
        </w:rPr>
        <w:t xml:space="preserve">Mr Hartswell: </w:t>
      </w:r>
      <w:r>
        <w:rPr>
          <w:rFonts w:ascii="Calibri" w:hAnsi="Calibri"/>
          <w:sz w:val="22"/>
        </w:rPr>
        <w:t xml:space="preserve">We actually run a small kids' club on weekends with games and activities, it's included free for hotel guests.  </w:t>
      </w:r>
      <w:r>
        <w:rPr>
          <w:rFonts w:ascii="Calibri" w:hAnsi="Calibri"/>
          <w:i/>
          <w:sz w:val="22"/>
        </w:rPr>
        <w:t>Thật ra chúng tôi có câu lạc bộ trẻ em nhỏ vào cuối tuần với trò chơi và hoạt động, miễn phí cho khách khách sạn.</w:t>
      </w:r>
    </w:p>
    <w:p>
      <w:pPr>
        <w:spacing w:after="160" w:line="312" w:lineRule="auto"/>
        <w:jc w:val="both"/>
      </w:pPr>
      <w:r>
        <w:rPr>
          <w:rFonts w:ascii="Calibri" w:hAnsi="Calibri"/>
          <w:b/>
          <w:sz w:val="22"/>
        </w:rPr>
        <w:t xml:space="preserve">Ms Lan: </w:t>
      </w:r>
      <w:r>
        <w:rPr>
          <w:rFonts w:ascii="Calibri" w:hAnsi="Calibri"/>
          <w:sz w:val="22"/>
        </w:rPr>
        <w:t xml:space="preserve">That's wonderful news, my children will be thrilled to hear there's something planned just for them.  </w:t>
      </w:r>
      <w:r>
        <w:rPr>
          <w:rFonts w:ascii="Calibri" w:hAnsi="Calibri"/>
          <w:i/>
          <w:sz w:val="22"/>
        </w:rPr>
        <w:t>Tin tuyệt vời quá, các con tôi sẽ rất vui khi biết có hoạt động dành riêng cho chúng.</w:t>
      </w:r>
    </w:p>
    <w:p>
      <w:pPr>
        <w:spacing w:after="160" w:line="312" w:lineRule="auto"/>
        <w:jc w:val="both"/>
      </w:pPr>
      <w:r>
        <w:rPr>
          <w:rFonts w:ascii="Calibri" w:hAnsi="Calibri"/>
          <w:b/>
          <w:sz w:val="22"/>
        </w:rPr>
        <w:t xml:space="preserve">Ms Lan: </w:t>
      </w:r>
      <w:r>
        <w:rPr>
          <w:rFonts w:ascii="Calibri" w:hAnsi="Calibri"/>
          <w:sz w:val="22"/>
        </w:rPr>
        <w:t xml:space="preserve">Is the hotel bar open right now? We'd like a quiet drink before heading up to bed.  </w:t>
      </w:r>
      <w:r>
        <w:rPr>
          <w:rFonts w:ascii="Calibri" w:hAnsi="Calibri"/>
          <w:i/>
          <w:sz w:val="22"/>
        </w:rPr>
        <w:t>Quầy bar khách sạn có mở bây giờ không ạ? Chúng tôi muốn uống một ly yên tĩnh trước khi lên phòng.</w:t>
      </w:r>
    </w:p>
    <w:p>
      <w:pPr>
        <w:spacing w:after="160" w:line="312" w:lineRule="auto"/>
        <w:jc w:val="both"/>
      </w:pPr>
      <w:r>
        <w:rPr>
          <w:rFonts w:ascii="Calibri" w:hAnsi="Calibri"/>
          <w:b/>
          <w:sz w:val="22"/>
        </w:rPr>
        <w:t xml:space="preserve">Mr Hartswell: </w:t>
      </w:r>
      <w:r>
        <w:rPr>
          <w:rFonts w:ascii="Calibri" w:hAnsi="Calibri"/>
          <w:sz w:val="22"/>
        </w:rPr>
        <w:t xml:space="preserve">It is, it's open until midnight, just through the lobby and to the left past the seating area.  </w:t>
      </w:r>
      <w:r>
        <w:rPr>
          <w:rFonts w:ascii="Calibri" w:hAnsi="Calibri"/>
          <w:i/>
          <w:sz w:val="22"/>
        </w:rPr>
        <w:t>Có mở ạ, mở đến nửa đêm, đi qua sảnh và rẽ trái qua khu vực ghế ngồi.</w:t>
      </w:r>
    </w:p>
    <w:p>
      <w:pPr>
        <w:spacing w:after="160" w:line="312" w:lineRule="auto"/>
        <w:jc w:val="both"/>
      </w:pPr>
      <w:r>
        <w:rPr>
          <w:rFonts w:ascii="Calibri" w:hAnsi="Calibri"/>
          <w:b/>
          <w:sz w:val="22"/>
        </w:rPr>
        <w:t xml:space="preserve">Ms Lan: </w:t>
      </w:r>
      <w:r>
        <w:rPr>
          <w:rFonts w:ascii="Calibri" w:hAnsi="Calibri"/>
          <w:sz w:val="22"/>
        </w:rPr>
        <w:t xml:space="preserve">Thank you, that sounds like a nice way to end the evening before turning in.  </w:t>
      </w:r>
      <w:r>
        <w:rPr>
          <w:rFonts w:ascii="Calibri" w:hAnsi="Calibri"/>
          <w:i/>
          <w:sz w:val="22"/>
        </w:rPr>
        <w:t>Cảm ơn anh, nghe có vẻ là cách hay để kết thúc buổi tối trước khi đi ngủ.</w:t>
      </w:r>
    </w:p>
    <w:p>
      <w:pPr>
        <w:spacing w:after="160" w:line="312" w:lineRule="auto"/>
        <w:jc w:val="both"/>
      </w:pPr>
      <w:r>
        <w:rPr>
          <w:rFonts w:ascii="Calibri" w:hAnsi="Calibri"/>
          <w:b/>
          <w:sz w:val="22"/>
        </w:rPr>
        <w:t xml:space="preserve">Ms Lan: </w:t>
      </w:r>
      <w:r>
        <w:rPr>
          <w:rFonts w:ascii="Calibri" w:hAnsi="Calibri"/>
          <w:sz w:val="22"/>
        </w:rPr>
        <w:t xml:space="preserve">Could we have breakfast delivered to our room tomorrow instead of going down to the dining room?  </w:t>
      </w:r>
      <w:r>
        <w:rPr>
          <w:rFonts w:ascii="Calibri" w:hAnsi="Calibri"/>
          <w:i/>
          <w:sz w:val="22"/>
        </w:rPr>
        <w:t>Ngày mai chúng tôi có thể xin bữa sáng mang lên phòng thay vì xuống phòng ăn không ạ?</w:t>
      </w:r>
    </w:p>
    <w:p>
      <w:pPr>
        <w:spacing w:after="160" w:line="312" w:lineRule="auto"/>
        <w:jc w:val="both"/>
      </w:pPr>
      <w:r>
        <w:rPr>
          <w:rFonts w:ascii="Calibri" w:hAnsi="Calibri"/>
          <w:b/>
          <w:sz w:val="22"/>
        </w:rPr>
        <w:t xml:space="preserve">Mr Hartswell: </w:t>
      </w:r>
      <w:r>
        <w:rPr>
          <w:rFonts w:ascii="Calibri" w:hAnsi="Calibri"/>
          <w:sz w:val="22"/>
        </w:rPr>
        <w:t xml:space="preserve">Of course, just fill out the door hanger menu tonight and hang it outside, and it'll arrive at the time you choose.  </w:t>
      </w:r>
      <w:r>
        <w:rPr>
          <w:rFonts w:ascii="Calibri" w:hAnsi="Calibri"/>
          <w:i/>
          <w:sz w:val="22"/>
        </w:rPr>
        <w:t>Được ạ, chị chỉ cần điền vào tấm thực đơn treo cửa tối nay và treo ra ngoài, bữa sáng sẽ đến đúng giờ chị chọn.</w:t>
      </w:r>
    </w:p>
    <w:p>
      <w:pPr>
        <w:spacing w:after="160" w:line="312" w:lineRule="auto"/>
        <w:jc w:val="both"/>
      </w:pPr>
      <w:r>
        <w:rPr>
          <w:rFonts w:ascii="Calibri" w:hAnsi="Calibri"/>
          <w:b/>
          <w:sz w:val="22"/>
        </w:rPr>
        <w:t xml:space="preserve">Ms Lan: </w:t>
      </w:r>
      <w:r>
        <w:rPr>
          <w:rFonts w:ascii="Calibri" w:hAnsi="Calibri"/>
          <w:sz w:val="22"/>
        </w:rPr>
        <w:t xml:space="preserve">Thank you, that sounds so relaxing, we'd love to eat slowly without getting dressed right away.  </w:t>
      </w:r>
      <w:r>
        <w:rPr>
          <w:rFonts w:ascii="Calibri" w:hAnsi="Calibri"/>
          <w:i/>
          <w:sz w:val="22"/>
        </w:rPr>
        <w:t>Cảm ơn anh, nghe thư giãn quá, chúng tôi muốn ăn từ từ mà không cần thay đồ ngay.</w:t>
      </w:r>
    </w:p>
    <w:p>
      <w:pPr>
        <w:spacing w:after="160" w:line="312" w:lineRule="auto"/>
        <w:jc w:val="both"/>
      </w:pPr>
      <w:r>
        <w:rPr>
          <w:rFonts w:ascii="Calibri" w:hAnsi="Calibri"/>
          <w:b/>
          <w:sz w:val="22"/>
        </w:rPr>
        <w:t xml:space="preserve">Ms Lan: </w:t>
      </w:r>
      <w:r>
        <w:rPr>
          <w:rFonts w:ascii="Calibri" w:hAnsi="Calibri"/>
          <w:sz w:val="22"/>
        </w:rPr>
        <w:t xml:space="preserve">Could I get an ironing board and iron sent up? I need to press a shirt before my meeting this morning.  </w:t>
      </w:r>
      <w:r>
        <w:rPr>
          <w:rFonts w:ascii="Calibri" w:hAnsi="Calibri"/>
          <w:i/>
          <w:sz w:val="22"/>
        </w:rPr>
        <w:t>Anh có thể gửi lên bàn ủi và bàn là không ạ? Tôi cần ủi áo sơ mi trước cuộc họp sáng nay.</w:t>
      </w:r>
    </w:p>
    <w:p>
      <w:pPr>
        <w:spacing w:after="160" w:line="312" w:lineRule="auto"/>
        <w:jc w:val="both"/>
      </w:pPr>
      <w:r>
        <w:rPr>
          <w:rFonts w:ascii="Calibri" w:hAnsi="Calibri"/>
          <w:b/>
          <w:sz w:val="22"/>
        </w:rPr>
        <w:t xml:space="preserve">Mr Hartswell: </w:t>
      </w:r>
      <w:r>
        <w:rPr>
          <w:rFonts w:ascii="Calibri" w:hAnsi="Calibri"/>
          <w:sz w:val="22"/>
        </w:rPr>
        <w:t xml:space="preserve">Certainly, I'll have that sent up right away, it should reach your room within the next five minutes.  </w:t>
      </w:r>
      <w:r>
        <w:rPr>
          <w:rFonts w:ascii="Calibri" w:hAnsi="Calibri"/>
          <w:i/>
          <w:sz w:val="22"/>
        </w:rPr>
        <w:t>Được ạ, tôi sẽ cho gửi lên ngay, sẽ đến phòng chị trong năm phút tới.</w:t>
      </w:r>
    </w:p>
    <w:p>
      <w:pPr>
        <w:spacing w:after="160" w:line="312" w:lineRule="auto"/>
        <w:jc w:val="both"/>
      </w:pPr>
      <w:r>
        <w:rPr>
          <w:rFonts w:ascii="Calibri" w:hAnsi="Calibri"/>
          <w:b/>
          <w:sz w:val="22"/>
        </w:rPr>
        <w:t xml:space="preserve">Ms Lan: </w:t>
      </w:r>
      <w:r>
        <w:rPr>
          <w:rFonts w:ascii="Calibri" w:hAnsi="Calibri"/>
          <w:sz w:val="22"/>
        </w:rPr>
        <w:t xml:space="preserve">Thank you, that's very quick, I appreciate you rushing it given how little time I have left.  </w:t>
      </w:r>
      <w:r>
        <w:rPr>
          <w:rFonts w:ascii="Calibri" w:hAnsi="Calibri"/>
          <w:i/>
          <w:sz w:val="22"/>
        </w:rPr>
        <w:t>Cảm ơn anh, nhanh quá, tôi cảm kích vì anh gấp rút giúp khi tôi còn ít thời gian vậy.</w:t>
      </w:r>
    </w:p>
    <w:p>
      <w:pPr>
        <w:spacing w:after="160" w:line="312" w:lineRule="auto"/>
        <w:jc w:val="both"/>
      </w:pPr>
      <w:r>
        <w:rPr>
          <w:rFonts w:ascii="Calibri" w:hAnsi="Calibri"/>
          <w:b/>
          <w:sz w:val="22"/>
        </w:rPr>
        <w:t xml:space="preserve">Ms Lan: </w:t>
      </w:r>
      <w:r>
        <w:rPr>
          <w:rFonts w:ascii="Calibri" w:hAnsi="Calibri"/>
          <w:sz w:val="22"/>
        </w:rPr>
        <w:t xml:space="preserve">Is it possible to get a hairdryer? Mine seems to have stopped working halfway through drying my hair.  </w:t>
      </w:r>
      <w:r>
        <w:rPr>
          <w:rFonts w:ascii="Calibri" w:hAnsi="Calibri"/>
          <w:i/>
          <w:sz w:val="22"/>
        </w:rPr>
        <w:t>Có thể xin máy sấy tóc không ạ? Máy của tôi bị hỏng khi sấy được nửa chừng.</w:t>
      </w:r>
    </w:p>
    <w:p>
      <w:pPr>
        <w:spacing w:after="160" w:line="312" w:lineRule="auto"/>
        <w:jc w:val="both"/>
      </w:pPr>
      <w:r>
        <w:rPr>
          <w:rFonts w:ascii="Calibri" w:hAnsi="Calibri"/>
          <w:b/>
          <w:sz w:val="22"/>
        </w:rPr>
        <w:t xml:space="preserve">Mr Hartswell: </w:t>
      </w:r>
      <w:r>
        <w:rPr>
          <w:rFonts w:ascii="Calibri" w:hAnsi="Calibri"/>
          <w:sz w:val="22"/>
        </w:rPr>
        <w:t xml:space="preserve">Every room actually has one mounted in the bathroom, but I can send up a spare if yours truly isn't working.  </w:t>
      </w:r>
      <w:r>
        <w:rPr>
          <w:rFonts w:ascii="Calibri" w:hAnsi="Calibri"/>
          <w:i/>
          <w:sz w:val="22"/>
        </w:rPr>
        <w:t>Thật ra mỗi phòng đều có sẵn máy gắn trong phòng tắm, nhưng tôi có thể gửi thêm một cái nếu máy của chị thật sự bị hỏng.</w:t>
      </w:r>
    </w:p>
    <w:p>
      <w:pPr>
        <w:spacing w:after="160" w:line="312" w:lineRule="auto"/>
        <w:jc w:val="both"/>
      </w:pPr>
      <w:r>
        <w:rPr>
          <w:rFonts w:ascii="Calibri" w:hAnsi="Calibri"/>
          <w:b/>
          <w:sz w:val="22"/>
        </w:rPr>
        <w:t xml:space="preserve">Ms Lan: </w:t>
      </w:r>
      <w:r>
        <w:rPr>
          <w:rFonts w:ascii="Calibri" w:hAnsi="Calibri"/>
          <w:sz w:val="22"/>
        </w:rPr>
        <w:t xml:space="preserve">Please do send one up, mine is definitely not working no matter how many times I try it.  </w:t>
      </w:r>
      <w:r>
        <w:rPr>
          <w:rFonts w:ascii="Calibri" w:hAnsi="Calibri"/>
          <w:i/>
          <w:sz w:val="22"/>
        </w:rPr>
        <w:t>Xin anh gửi lên một cái, máy của tôi chắc chắn không hoạt động dù tôi thử bao nhiêu lần.</w:t>
      </w:r>
    </w:p>
    <w:p>
      <w:pPr>
        <w:spacing w:after="160" w:line="312" w:lineRule="auto"/>
        <w:jc w:val="both"/>
      </w:pPr>
      <w:r>
        <w:rPr>
          <w:rFonts w:ascii="Calibri" w:hAnsi="Calibri"/>
          <w:b/>
          <w:sz w:val="22"/>
        </w:rPr>
        <w:t xml:space="preserve">Ms Lan: </w:t>
      </w:r>
      <w:r>
        <w:rPr>
          <w:rFonts w:ascii="Calibri" w:hAnsi="Calibri"/>
          <w:sz w:val="22"/>
        </w:rPr>
        <w:t xml:space="preserve">Could I get a few extra hangers in the closet? I've brought more clothes than I expected for this trip.  </w:t>
      </w:r>
      <w:r>
        <w:rPr>
          <w:rFonts w:ascii="Calibri" w:hAnsi="Calibri"/>
          <w:i/>
          <w:sz w:val="22"/>
        </w:rPr>
        <w:t>Anh có thể cho thêm vài móc treo đồ trong tủ không ạ? Tôi mang theo nhiều đồ hơn dự kiến cho chuyến đi này.</w:t>
      </w:r>
    </w:p>
    <w:p>
      <w:pPr>
        <w:spacing w:after="160" w:line="312" w:lineRule="auto"/>
        <w:jc w:val="both"/>
      </w:pPr>
      <w:r>
        <w:rPr>
          <w:rFonts w:ascii="Calibri" w:hAnsi="Calibri"/>
          <w:b/>
          <w:sz w:val="22"/>
        </w:rPr>
        <w:t xml:space="preserve">Mr Hartswell: </w:t>
      </w:r>
      <w:r>
        <w:rPr>
          <w:rFonts w:ascii="Calibri" w:hAnsi="Calibri"/>
          <w:sz w:val="22"/>
        </w:rPr>
        <w:t xml:space="preserve">Of course, I'll send a handful up with housekeeping, that should give you plenty of room in the closet.  </w:t>
      </w:r>
      <w:r>
        <w:rPr>
          <w:rFonts w:ascii="Calibri" w:hAnsi="Calibri"/>
          <w:i/>
          <w:sz w:val="22"/>
        </w:rPr>
        <w:t>Được ạ, tôi sẽ cho gửi thêm vài cái lên cùng bộ phận dọn phòng, sẽ đủ chỗ trong tủ cho chị.</w:t>
      </w:r>
    </w:p>
    <w:p>
      <w:pPr>
        <w:spacing w:after="160" w:line="312" w:lineRule="auto"/>
        <w:jc w:val="both"/>
      </w:pPr>
      <w:r>
        <w:rPr>
          <w:rFonts w:ascii="Calibri" w:hAnsi="Calibri"/>
          <w:b/>
          <w:sz w:val="22"/>
        </w:rPr>
        <w:t xml:space="preserve">Ms Lan: </w:t>
      </w:r>
      <w:r>
        <w:rPr>
          <w:rFonts w:ascii="Calibri" w:hAnsi="Calibri"/>
          <w:sz w:val="22"/>
        </w:rPr>
        <w:t xml:space="preserve">Thank you, I always seem to pack more than I need, no matter how hard I try not to.  </w:t>
      </w:r>
      <w:r>
        <w:rPr>
          <w:rFonts w:ascii="Calibri" w:hAnsi="Calibri"/>
          <w:i/>
          <w:sz w:val="22"/>
        </w:rPr>
        <w:t>Cảm ơn anh, tôi lúc nào cũng mang nhiều đồ hơn cần thiết, dù cố gắng thế nào cũng vậy.</w:t>
      </w:r>
    </w:p>
    <w:p>
      <w:pPr>
        <w:spacing w:after="160" w:line="312" w:lineRule="auto"/>
        <w:jc w:val="both"/>
      </w:pPr>
      <w:r>
        <w:rPr>
          <w:rFonts w:ascii="Calibri" w:hAnsi="Calibri"/>
          <w:b/>
          <w:sz w:val="22"/>
        </w:rPr>
        <w:t xml:space="preserve">Ms Lan: </w:t>
      </w:r>
      <w:r>
        <w:rPr>
          <w:rFonts w:ascii="Calibri" w:hAnsi="Calibri"/>
          <w:sz w:val="22"/>
        </w:rPr>
        <w:t xml:space="preserve">Is there a coffee maker in the room? I like a cup first thing before I even get out of bed.  </w:t>
      </w:r>
      <w:r>
        <w:rPr>
          <w:rFonts w:ascii="Calibri" w:hAnsi="Calibri"/>
          <w:i/>
          <w:sz w:val="22"/>
        </w:rPr>
        <w:t>Trong phòng có máy pha cà phê không ạ? Tôi thích uống một ly ngay khi chưa ra khỏi giường.</w:t>
      </w:r>
    </w:p>
    <w:p>
      <w:pPr>
        <w:spacing w:after="160" w:line="312" w:lineRule="auto"/>
        <w:jc w:val="both"/>
      </w:pPr>
      <w:r>
        <w:rPr>
          <w:rFonts w:ascii="Calibri" w:hAnsi="Calibri"/>
          <w:b/>
          <w:sz w:val="22"/>
        </w:rPr>
        <w:t xml:space="preserve">Mr Hartswell: </w:t>
      </w:r>
      <w:r>
        <w:rPr>
          <w:rFonts w:ascii="Calibri" w:hAnsi="Calibri"/>
          <w:sz w:val="22"/>
        </w:rPr>
        <w:t xml:space="preserve">There is, it's on the desk with a small selection of coffee and tea, all included free of charge.  </w:t>
      </w:r>
      <w:r>
        <w:rPr>
          <w:rFonts w:ascii="Calibri" w:hAnsi="Calibri"/>
          <w:i/>
          <w:sz w:val="22"/>
        </w:rPr>
        <w:t>Có ạ, máy đặt trên bàn làm việc với vài loại cà phê và trà, tất cả đều miễn phí.</w:t>
      </w:r>
    </w:p>
    <w:p>
      <w:pPr>
        <w:spacing w:after="160" w:line="312" w:lineRule="auto"/>
        <w:jc w:val="both"/>
      </w:pPr>
      <w:r>
        <w:rPr>
          <w:rFonts w:ascii="Calibri" w:hAnsi="Calibri"/>
          <w:b/>
          <w:sz w:val="22"/>
        </w:rPr>
        <w:t xml:space="preserve">Ms Lan: </w:t>
      </w:r>
      <w:r>
        <w:rPr>
          <w:rFonts w:ascii="Calibri" w:hAnsi="Calibri"/>
          <w:sz w:val="22"/>
        </w:rPr>
        <w:t xml:space="preserve">That's wonderful, that's exactly the little routine I need before starting my day properly.  </w:t>
      </w:r>
      <w:r>
        <w:rPr>
          <w:rFonts w:ascii="Calibri" w:hAnsi="Calibri"/>
          <w:i/>
          <w:sz w:val="22"/>
        </w:rPr>
        <w:t>Tuyệt quá, đó đúng là thói quen nhỏ tôi cần trước khi bắt đầu một ngày đàng hoàng.</w:t>
      </w:r>
    </w:p>
    <w:p>
      <w:pPr>
        <w:spacing w:after="160" w:line="312" w:lineRule="auto"/>
        <w:jc w:val="both"/>
      </w:pPr>
      <w:r>
        <w:rPr>
          <w:rFonts w:ascii="Calibri" w:hAnsi="Calibri"/>
          <w:b/>
          <w:sz w:val="22"/>
        </w:rPr>
        <w:t xml:space="preserve">Ms Lan: </w:t>
      </w:r>
      <w:r>
        <w:rPr>
          <w:rFonts w:ascii="Calibri" w:hAnsi="Calibri"/>
          <w:sz w:val="22"/>
        </w:rPr>
        <w:t xml:space="preserve">The wifi in our room doesn't seem to be connecting at all, could you help us get it working again?  </w:t>
      </w:r>
      <w:r>
        <w:rPr>
          <w:rFonts w:ascii="Calibri" w:hAnsi="Calibri"/>
          <w:i/>
          <w:sz w:val="22"/>
        </w:rPr>
        <w:t>Wifi trong phòng chúng tôi hình như không kết nối được chút nào, anh giúp chúng tôi khắc phục được không ạ?</w:t>
      </w:r>
    </w:p>
    <w:p>
      <w:pPr>
        <w:spacing w:after="160" w:line="312" w:lineRule="auto"/>
        <w:jc w:val="both"/>
      </w:pPr>
      <w:r>
        <w:rPr>
          <w:rFonts w:ascii="Calibri" w:hAnsi="Calibri"/>
          <w:b/>
          <w:sz w:val="22"/>
        </w:rPr>
        <w:t xml:space="preserve">Mr Hartswell: </w:t>
      </w:r>
      <w:r>
        <w:rPr>
          <w:rFonts w:ascii="Calibri" w:hAnsi="Calibri"/>
          <w:sz w:val="22"/>
        </w:rPr>
        <w:t xml:space="preserve">I'm sorry about that, let me reset the router for this floor, that usually solves the problem within a minute or two.  </w:t>
      </w:r>
      <w:r>
        <w:rPr>
          <w:rFonts w:ascii="Calibri" w:hAnsi="Calibri"/>
          <w:i/>
          <w:sz w:val="22"/>
        </w:rPr>
        <w:t>Tôi xin lỗi về việc đó, để tôi khởi động lại bộ định tuyến cho tầng này, thường sẽ khắc phục trong một hai phút.</w:t>
      </w:r>
    </w:p>
    <w:p>
      <w:pPr>
        <w:spacing w:after="160" w:line="312" w:lineRule="auto"/>
        <w:jc w:val="both"/>
      </w:pPr>
      <w:r>
        <w:rPr>
          <w:rFonts w:ascii="Calibri" w:hAnsi="Calibri"/>
          <w:b/>
          <w:sz w:val="22"/>
        </w:rPr>
        <w:t xml:space="preserve">Ms Lan: </w:t>
      </w:r>
      <w:r>
        <w:rPr>
          <w:rFonts w:ascii="Calibri" w:hAnsi="Calibri"/>
          <w:sz w:val="22"/>
        </w:rPr>
        <w:t xml:space="preserve">Thank you, I really need to get online before my video call starts in about twenty minutes.  </w:t>
      </w:r>
      <w:r>
        <w:rPr>
          <w:rFonts w:ascii="Calibri" w:hAnsi="Calibri"/>
          <w:i/>
          <w:sz w:val="22"/>
        </w:rPr>
        <w:t>Cảm ơn anh, tôi thật sự cần vào mạng trước khi cuộc gọi video của tôi bắt đầu trong khoảng hai mươi phút.</w:t>
      </w:r>
    </w:p>
    <w:p>
      <w:pPr>
        <w:spacing w:after="160" w:line="312" w:lineRule="auto"/>
        <w:jc w:val="both"/>
      </w:pPr>
      <w:r>
        <w:rPr>
          <w:rFonts w:ascii="Calibri" w:hAnsi="Calibri"/>
          <w:b/>
          <w:sz w:val="22"/>
        </w:rPr>
        <w:t xml:space="preserve">Ms Lan: </w:t>
      </w:r>
      <w:r>
        <w:rPr>
          <w:rFonts w:ascii="Calibri" w:hAnsi="Calibri"/>
          <w:sz w:val="22"/>
        </w:rPr>
        <w:t xml:space="preserve">The elevator on this side of the building seems to be out of service, is there another way up to our floor?  </w:t>
      </w:r>
      <w:r>
        <w:rPr>
          <w:rFonts w:ascii="Calibri" w:hAnsi="Calibri"/>
          <w:i/>
          <w:sz w:val="22"/>
        </w:rPr>
        <w:t>Thang máy phía bên này tòa nhà có vẻ không hoạt động, có cách nào khác lên tầng chúng tôi không ạ?</w:t>
      </w:r>
    </w:p>
    <w:p>
      <w:pPr>
        <w:spacing w:after="160" w:line="312" w:lineRule="auto"/>
        <w:jc w:val="both"/>
      </w:pPr>
      <w:r>
        <w:rPr>
          <w:rFonts w:ascii="Calibri" w:hAnsi="Calibri"/>
          <w:b/>
          <w:sz w:val="22"/>
        </w:rPr>
        <w:t xml:space="preserve">Mr Hartswell: </w:t>
      </w:r>
      <w:r>
        <w:rPr>
          <w:rFonts w:ascii="Calibri" w:hAnsi="Calibri"/>
          <w:sz w:val="22"/>
        </w:rPr>
        <w:t xml:space="preserve">I'm sorry for the trouble, the elevator near the restaurant is still running, and I can show you the way there now.  </w:t>
      </w:r>
      <w:r>
        <w:rPr>
          <w:rFonts w:ascii="Calibri" w:hAnsi="Calibri"/>
          <w:i/>
          <w:sz w:val="22"/>
        </w:rPr>
        <w:t>Tôi xin lỗi vì sự bất tiện, thang máy gần nhà hàng vẫn hoạt động, tôi có thể chỉ đường cho anh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that's helpful, we've got quite a few bags with us, so any working elevator will do.  </w:t>
      </w:r>
      <w:r>
        <w:rPr>
          <w:rFonts w:ascii="Calibri" w:hAnsi="Calibri"/>
          <w:i/>
          <w:sz w:val="22"/>
        </w:rPr>
        <w:t>Cảm ơn anh, hữu ích lắm, chúng tôi mang khá nhiều túi, nên thang máy nào hoạt động cũng được.</w:t>
      </w:r>
    </w:p>
    <w:p>
      <w:pPr>
        <w:spacing w:after="160" w:line="312" w:lineRule="auto"/>
        <w:jc w:val="both"/>
      </w:pPr>
      <w:r>
        <w:rPr>
          <w:rFonts w:ascii="Calibri" w:hAnsi="Calibri"/>
          <w:b/>
          <w:sz w:val="22"/>
        </w:rPr>
        <w:t xml:space="preserve">Ms Lan: </w:t>
      </w:r>
      <w:r>
        <w:rPr>
          <w:rFonts w:ascii="Calibri" w:hAnsi="Calibri"/>
          <w:sz w:val="22"/>
        </w:rPr>
        <w:t xml:space="preserve">There seems to be quite a party going on in the room upstairs, and it's been loud for almost an hour now.  </w:t>
      </w:r>
      <w:r>
        <w:rPr>
          <w:rFonts w:ascii="Calibri" w:hAnsi="Calibri"/>
          <w:i/>
          <w:sz w:val="22"/>
        </w:rPr>
        <w:t>Hình như phòng trên lầu đang có tiệc gì đó, và đã ồn ào gần một tiếng rồi.</w:t>
      </w:r>
    </w:p>
    <w:p>
      <w:pPr>
        <w:spacing w:after="160" w:line="312" w:lineRule="auto"/>
        <w:jc w:val="both"/>
      </w:pPr>
      <w:r>
        <w:rPr>
          <w:rFonts w:ascii="Calibri" w:hAnsi="Calibri"/>
          <w:b/>
          <w:sz w:val="22"/>
        </w:rPr>
        <w:t xml:space="preserve">Mr Hartswell: </w:t>
      </w:r>
      <w:r>
        <w:rPr>
          <w:rFonts w:ascii="Calibri" w:hAnsi="Calibri"/>
          <w:sz w:val="22"/>
        </w:rPr>
        <w:t xml:space="preserve">I do apologize for that, I'll send security up right away to have a word with them about keeping it down.  </w:t>
      </w:r>
      <w:r>
        <w:rPr>
          <w:rFonts w:ascii="Calibri" w:hAnsi="Calibri"/>
          <w:i/>
          <w:sz w:val="22"/>
        </w:rPr>
        <w:t>Tôi thật sự xin lỗi về việc đó, tôi sẽ cử bộ phận an ninh lên ngay để nói chuyện với họ về việc giữ yên tĩnh.</w:t>
      </w:r>
    </w:p>
    <w:p>
      <w:pPr>
        <w:spacing w:after="160" w:line="312" w:lineRule="auto"/>
        <w:jc w:val="both"/>
      </w:pPr>
      <w:r>
        <w:rPr>
          <w:rFonts w:ascii="Calibri" w:hAnsi="Calibri"/>
          <w:b/>
          <w:sz w:val="22"/>
        </w:rPr>
        <w:t xml:space="preserve">Ms Lan: </w:t>
      </w:r>
      <w:r>
        <w:rPr>
          <w:rFonts w:ascii="Calibri" w:hAnsi="Calibri"/>
          <w:sz w:val="22"/>
        </w:rPr>
        <w:t xml:space="preserve">Thank you, I don't want to cause trouble for anyone, I just really need some quiet tonight.  </w:t>
      </w:r>
      <w:r>
        <w:rPr>
          <w:rFonts w:ascii="Calibri" w:hAnsi="Calibri"/>
          <w:i/>
          <w:sz w:val="22"/>
        </w:rPr>
        <w:t>Cảm ơn anh, tôi không muốn gây rắc rối cho ai, tôi chỉ thật sự cần yên tĩnh tối nay.</w:t>
      </w:r>
    </w:p>
    <w:p>
      <w:pPr>
        <w:spacing w:after="160" w:line="312" w:lineRule="auto"/>
        <w:jc w:val="both"/>
      </w:pPr>
      <w:r>
        <w:rPr>
          <w:rFonts w:ascii="Calibri" w:hAnsi="Calibri"/>
          <w:b/>
          <w:sz w:val="22"/>
        </w:rPr>
        <w:t xml:space="preserve">Ms Lan: </w:t>
      </w:r>
      <w:r>
        <w:rPr>
          <w:rFonts w:ascii="Calibri" w:hAnsi="Calibri"/>
          <w:sz w:val="22"/>
        </w:rPr>
        <w:t xml:space="preserve">I noticed a faint musty smell when we walked into the room, is that something maintenance could check?  </w:t>
      </w:r>
      <w:r>
        <w:rPr>
          <w:rFonts w:ascii="Calibri" w:hAnsi="Calibri"/>
          <w:i/>
          <w:sz w:val="22"/>
        </w:rPr>
        <w:t>Tôi thấy có mùi ẩm mốc nhẹ khi bước vào phòng, đội bảo trì có thể kiểm tra giúp không ạ?</w:t>
      </w:r>
    </w:p>
    <w:p>
      <w:pPr>
        <w:spacing w:after="160" w:line="312" w:lineRule="auto"/>
        <w:jc w:val="both"/>
      </w:pPr>
      <w:r>
        <w:rPr>
          <w:rFonts w:ascii="Calibri" w:hAnsi="Calibri"/>
          <w:b/>
          <w:sz w:val="22"/>
        </w:rPr>
        <w:t xml:space="preserve">Mr Hartswell: </w:t>
      </w:r>
      <w:r>
        <w:rPr>
          <w:rFonts w:ascii="Calibri" w:hAnsi="Calibri"/>
          <w:sz w:val="22"/>
        </w:rPr>
        <w:t xml:space="preserve">I'm sorry to hear that, let me move you to a fresher room right away while we have this one properly aired out.  </w:t>
      </w:r>
      <w:r>
        <w:rPr>
          <w:rFonts w:ascii="Calibri" w:hAnsi="Calibri"/>
          <w:i/>
          <w:sz w:val="22"/>
        </w:rPr>
        <w:t>Tôi xin lỗi khi nghe vậy, để tôi chuyển anh chị sang phòng thoáng hơn ngay trong lúc chúng tôi thông thoáng lại phòng này.</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I'd rather not spend the whole trip with a stuffy room.  </w:t>
      </w:r>
      <w:r>
        <w:rPr>
          <w:rFonts w:ascii="Calibri" w:hAnsi="Calibri"/>
          <w:i/>
          <w:sz w:val="22"/>
        </w:rPr>
        <w:t>Vậy thì tốt quá, cảm ơn anh, tôi không muốn cả chuyến đi phải ở trong phòng ngột ngạt.</w:t>
      </w:r>
    </w:p>
    <w:p>
      <w:pPr>
        <w:spacing w:after="160" w:line="312" w:lineRule="auto"/>
        <w:jc w:val="both"/>
      </w:pPr>
      <w:r>
        <w:rPr>
          <w:rFonts w:ascii="Calibri" w:hAnsi="Calibri"/>
          <w:b/>
          <w:sz w:val="22"/>
        </w:rPr>
        <w:t xml:space="preserve">Ms Lan: </w:t>
      </w:r>
      <w:r>
        <w:rPr>
          <w:rFonts w:ascii="Calibri" w:hAnsi="Calibri"/>
          <w:sz w:val="22"/>
        </w:rPr>
        <w:t xml:space="preserve">The door lock on our room seems to stick a little every time we try to open it from the inside.  </w:t>
      </w:r>
      <w:r>
        <w:rPr>
          <w:rFonts w:ascii="Calibri" w:hAnsi="Calibri"/>
          <w:i/>
          <w:sz w:val="22"/>
        </w:rPr>
        <w:t>Ổ khóa cửa phòng chúng tôi hình như hơi kẹt mỗi lần chúng tôi mở từ bên trong.</w:t>
      </w:r>
    </w:p>
    <w:p>
      <w:pPr>
        <w:spacing w:after="160" w:line="312" w:lineRule="auto"/>
        <w:jc w:val="both"/>
      </w:pPr>
      <w:r>
        <w:rPr>
          <w:rFonts w:ascii="Calibri" w:hAnsi="Calibri"/>
          <w:b/>
          <w:sz w:val="22"/>
        </w:rPr>
        <w:t xml:space="preserve">Mr Hartswell: </w:t>
      </w:r>
      <w:r>
        <w:rPr>
          <w:rFonts w:ascii="Calibri" w:hAnsi="Calibri"/>
          <w:sz w:val="22"/>
        </w:rPr>
        <w:t xml:space="preserve">Thank you for mentioning that, I'll send maintenance up to oil the lock properly before it causes any real trouble.  </w:t>
      </w:r>
      <w:r>
        <w:rPr>
          <w:rFonts w:ascii="Calibri" w:hAnsi="Calibri"/>
          <w:i/>
          <w:sz w:val="22"/>
        </w:rPr>
        <w:t>Cảm ơn chị đã báo, tôi sẽ cử bảo trì lên tra dầu ổ khóa đàng hoàng trước khi nó gây rắc rối thật sự.</w:t>
      </w:r>
    </w:p>
    <w:p>
      <w:pPr>
        <w:spacing w:after="160" w:line="312" w:lineRule="auto"/>
        <w:jc w:val="both"/>
      </w:pPr>
      <w:r>
        <w:rPr>
          <w:rFonts w:ascii="Calibri" w:hAnsi="Calibri"/>
          <w:b/>
          <w:sz w:val="22"/>
        </w:rPr>
        <w:t xml:space="preserve">Ms Lan: </w:t>
      </w:r>
      <w:r>
        <w:rPr>
          <w:rFonts w:ascii="Calibri" w:hAnsi="Calibri"/>
          <w:sz w:val="22"/>
        </w:rPr>
        <w:t xml:space="preserve">I appreciate that, it's a small thing, but I'd rather not get stuck inside the room somehow.  </w:t>
      </w:r>
      <w:r>
        <w:rPr>
          <w:rFonts w:ascii="Calibri" w:hAnsi="Calibri"/>
          <w:i/>
          <w:sz w:val="22"/>
        </w:rPr>
        <w:t>Tôi cảm kích điều đó, chuyện nhỏ thôi, nhưng tôi không muốn bị kẹt trong phòng vì lý do gì đó.</w:t>
      </w:r>
    </w:p>
    <w:p>
      <w:pPr>
        <w:spacing w:after="160" w:line="312" w:lineRule="auto"/>
        <w:jc w:val="both"/>
      </w:pPr>
      <w:r>
        <w:rPr>
          <w:rFonts w:ascii="Calibri" w:hAnsi="Calibri"/>
          <w:b/>
          <w:sz w:val="22"/>
        </w:rPr>
        <w:t xml:space="preserve">Ms Lan: </w:t>
      </w:r>
      <w:r>
        <w:rPr>
          <w:rFonts w:ascii="Calibri" w:hAnsi="Calibri"/>
          <w:sz w:val="22"/>
        </w:rPr>
        <w:t xml:space="preserve">Could you tell me the best way to reach the beach from here? I'd like to spend the afternoon there.  </w:t>
      </w:r>
      <w:r>
        <w:rPr>
          <w:rFonts w:ascii="Calibri" w:hAnsi="Calibri"/>
          <w:i/>
          <w:sz w:val="22"/>
        </w:rPr>
        <w:t>Anh chỉ giúp đường tốt nhất đến bãi biển từ đây được không ạ? Chiều nay tôi muốn ra đó.</w:t>
      </w:r>
    </w:p>
    <w:p>
      <w:pPr>
        <w:spacing w:after="160" w:line="312" w:lineRule="auto"/>
        <w:jc w:val="both"/>
      </w:pPr>
      <w:r>
        <w:rPr>
          <w:rFonts w:ascii="Calibri" w:hAnsi="Calibri"/>
          <w:b/>
          <w:sz w:val="22"/>
        </w:rPr>
        <w:t xml:space="preserve">Mr Hartswell: </w:t>
      </w:r>
      <w:r>
        <w:rPr>
          <w:rFonts w:ascii="Calibri" w:hAnsi="Calibri"/>
          <w:sz w:val="22"/>
        </w:rPr>
        <w:t xml:space="preserve">The easiest way is a short taxi ride, about ten minutes, or you can walk it in around thirty if the weather's nice.  </w:t>
      </w:r>
      <w:r>
        <w:rPr>
          <w:rFonts w:ascii="Calibri" w:hAnsi="Calibri"/>
          <w:i/>
          <w:sz w:val="22"/>
        </w:rPr>
        <w:t>Cách dễ nhất là đi taxi ngắn, khoảng mười phút, hoặc chị có thể đi bộ khoảng ba mươi phút nếu thời tiết đẹp.</w:t>
      </w:r>
    </w:p>
    <w:p>
      <w:pPr>
        <w:spacing w:after="160" w:line="312" w:lineRule="auto"/>
        <w:jc w:val="both"/>
      </w:pPr>
      <w:r>
        <w:rPr>
          <w:rFonts w:ascii="Calibri" w:hAnsi="Calibri"/>
          <w:b/>
          <w:sz w:val="22"/>
        </w:rPr>
        <w:t xml:space="preserve">Ms Lan: </w:t>
      </w:r>
      <w:r>
        <w:rPr>
          <w:rFonts w:ascii="Calibri" w:hAnsi="Calibri"/>
          <w:sz w:val="22"/>
        </w:rPr>
        <w:t xml:space="preserve">I think I'll walk, actually, it sounds like a nice way to see more of the neighborhood on the way there.  </w:t>
      </w:r>
      <w:r>
        <w:rPr>
          <w:rFonts w:ascii="Calibri" w:hAnsi="Calibri"/>
          <w:i/>
          <w:sz w:val="22"/>
        </w:rPr>
        <w:t>Thật ra tôi nghĩ tôi sẽ đi bộ, nghe có vẻ là cách hay để ngắm thêm khu phố trên đường đi.</w:t>
      </w:r>
    </w:p>
    <w:p>
      <w:pPr>
        <w:spacing w:after="160" w:line="312" w:lineRule="auto"/>
        <w:jc w:val="both"/>
      </w:pPr>
      <w:r>
        <w:rPr>
          <w:rFonts w:ascii="Calibri" w:hAnsi="Calibri"/>
          <w:b/>
          <w:sz w:val="22"/>
        </w:rPr>
        <w:t xml:space="preserve">Ms Lan: </w:t>
      </w:r>
      <w:r>
        <w:rPr>
          <w:rFonts w:ascii="Calibri" w:hAnsi="Calibri"/>
          <w:sz w:val="22"/>
        </w:rPr>
        <w:t xml:space="preserve">Is there a tourist information office nearby? I'd like to pick up a proper map of the area.  </w:t>
      </w:r>
      <w:r>
        <w:rPr>
          <w:rFonts w:ascii="Calibri" w:hAnsi="Calibri"/>
          <w:i/>
          <w:sz w:val="22"/>
        </w:rPr>
        <w:t>Có văn phòng thông tin du lịch gần đây không ạ? Tôi muốn lấy một bản đồ khu vực đàng hoàng.</w:t>
      </w:r>
    </w:p>
    <w:p>
      <w:pPr>
        <w:spacing w:after="160" w:line="312" w:lineRule="auto"/>
        <w:jc w:val="both"/>
      </w:pPr>
      <w:r>
        <w:rPr>
          <w:rFonts w:ascii="Calibri" w:hAnsi="Calibri"/>
          <w:b/>
          <w:sz w:val="22"/>
        </w:rPr>
        <w:t xml:space="preserve">Mr Hartswell: </w:t>
      </w:r>
      <w:r>
        <w:rPr>
          <w:rFonts w:ascii="Calibri" w:hAnsi="Calibri"/>
          <w:sz w:val="22"/>
        </w:rPr>
        <w:t xml:space="preserve">There is, it's just across the square, but honestly I can print you a good map right here if that saves you a trip.  </w:t>
      </w:r>
      <w:r>
        <w:rPr>
          <w:rFonts w:ascii="Calibri" w:hAnsi="Calibri"/>
          <w:i/>
          <w:sz w:val="22"/>
        </w:rPr>
        <w:t>Có ạ, ngay bên kia quảng trường, nhưng thành thật tôi có thể in bản đồ ngay đây nếu tiện hơn cho chị.</w:t>
      </w:r>
    </w:p>
    <w:p>
      <w:pPr>
        <w:spacing w:after="160" w:line="312" w:lineRule="auto"/>
        <w:jc w:val="both"/>
      </w:pPr>
      <w:r>
        <w:rPr>
          <w:rFonts w:ascii="Calibri" w:hAnsi="Calibri"/>
          <w:b/>
          <w:sz w:val="22"/>
        </w:rPr>
        <w:t xml:space="preserve">Ms Lan: </w:t>
      </w:r>
      <w:r>
        <w:rPr>
          <w:rFonts w:ascii="Calibri" w:hAnsi="Calibri"/>
          <w:sz w:val="22"/>
        </w:rPr>
        <w:t xml:space="preserve">That would save me some time, thank you, a printed one is always easier for me to follow anyway.  </w:t>
      </w:r>
      <w:r>
        <w:rPr>
          <w:rFonts w:ascii="Calibri" w:hAnsi="Calibri"/>
          <w:i/>
          <w:sz w:val="22"/>
        </w:rPr>
        <w:t>Vậy sẽ tiết kiệm thời gian cho tôi, cảm ơn anh, bản đồ giấy lúc nào cũng dễ theo dõi hơn với tôi.</w:t>
      </w:r>
    </w:p>
    <w:p>
      <w:pPr>
        <w:spacing w:after="160" w:line="312" w:lineRule="auto"/>
        <w:jc w:val="both"/>
      </w:pPr>
      <w:r>
        <w:rPr>
          <w:rFonts w:ascii="Calibri" w:hAnsi="Calibri"/>
          <w:b/>
          <w:sz w:val="22"/>
        </w:rPr>
        <w:t xml:space="preserve">Ms Lan: </w:t>
      </w:r>
      <w:r>
        <w:rPr>
          <w:rFonts w:ascii="Calibri" w:hAnsi="Calibri"/>
          <w:sz w:val="22"/>
        </w:rPr>
        <w:t xml:space="preserve">Do you know a good place to rent a car for a couple of days? We'd like to drive along the coast.  </w:t>
      </w:r>
      <w:r>
        <w:rPr>
          <w:rFonts w:ascii="Calibri" w:hAnsi="Calibri"/>
          <w:i/>
          <w:sz w:val="22"/>
        </w:rPr>
        <w:t>Anh biết chỗ nào cho thuê xe vài ngày tốt không ạ? Chúng tôi muốn lái xe dọc bờ biển.</w:t>
      </w:r>
    </w:p>
    <w:p>
      <w:pPr>
        <w:spacing w:after="160" w:line="312" w:lineRule="auto"/>
        <w:jc w:val="both"/>
      </w:pPr>
      <w:r>
        <w:rPr>
          <w:rFonts w:ascii="Calibri" w:hAnsi="Calibri"/>
          <w:b/>
          <w:sz w:val="22"/>
        </w:rPr>
        <w:t xml:space="preserve">Mr Hartswell: </w:t>
      </w:r>
      <w:r>
        <w:rPr>
          <w:rFonts w:ascii="Calibri" w:hAnsi="Calibri"/>
          <w:sz w:val="22"/>
        </w:rPr>
        <w:t xml:space="preserve">There's a rental office right beside the train station, I can call ahead and reserve a car for you if you'd like.  </w:t>
      </w:r>
      <w:r>
        <w:rPr>
          <w:rFonts w:ascii="Calibri" w:hAnsi="Calibri"/>
          <w:i/>
          <w:sz w:val="22"/>
        </w:rPr>
        <w:t>Có một văn phòng cho thuê xe ngay cạnh ga tàu, tôi có thể gọi trước và đặt xe giúp anh chị nếu muốn.</w:t>
      </w:r>
    </w:p>
    <w:p>
      <w:pPr>
        <w:spacing w:after="160" w:line="312" w:lineRule="auto"/>
        <w:jc w:val="both"/>
      </w:pPr>
      <w:r>
        <w:rPr>
          <w:rFonts w:ascii="Calibri" w:hAnsi="Calibri"/>
          <w:b/>
          <w:sz w:val="22"/>
        </w:rPr>
        <w:t xml:space="preserve">Ms Lan: </w:t>
      </w:r>
      <w:r>
        <w:rPr>
          <w:rFonts w:ascii="Calibri" w:hAnsi="Calibri"/>
          <w:sz w:val="22"/>
        </w:rPr>
        <w:t xml:space="preserve">That would be great, please book us a small car for tomorrow morning if that's still available.  </w:t>
      </w:r>
      <w:r>
        <w:rPr>
          <w:rFonts w:ascii="Calibri" w:hAnsi="Calibri"/>
          <w:i/>
          <w:sz w:val="22"/>
        </w:rPr>
        <w:t>Vậy thì tuyệt quá, xin đặt giúp một xe nhỏ cho sáng mai nếu vẫn còn trống.</w:t>
      </w:r>
    </w:p>
    <w:p>
      <w:pPr>
        <w:spacing w:after="160" w:line="312" w:lineRule="auto"/>
        <w:jc w:val="both"/>
      </w:pPr>
      <w:r>
        <w:rPr>
          <w:rFonts w:ascii="Calibri" w:hAnsi="Calibri"/>
          <w:b/>
          <w:sz w:val="22"/>
        </w:rPr>
        <w:t xml:space="preserve">Ms Lan: </w:t>
      </w:r>
      <w:r>
        <w:rPr>
          <w:rFonts w:ascii="Calibri" w:hAnsi="Calibri"/>
          <w:sz w:val="22"/>
        </w:rPr>
        <w:t xml:space="preserve">Which bus do we take to reach the shopping center? A colleague mentioned it's worth a visit while we're here.  </w:t>
      </w:r>
      <w:r>
        <w:rPr>
          <w:rFonts w:ascii="Calibri" w:hAnsi="Calibri"/>
          <w:i/>
          <w:sz w:val="22"/>
        </w:rPr>
        <w:t>Chúng tôi đi xe buýt nào để đến trung tâm mua sắm ạ? Đồng nghiệp tôi nói đáng để ghé thăm khi ở đây.</w:t>
      </w:r>
    </w:p>
    <w:p>
      <w:pPr>
        <w:spacing w:after="160" w:line="312" w:lineRule="auto"/>
        <w:jc w:val="both"/>
      </w:pPr>
      <w:r>
        <w:rPr>
          <w:rFonts w:ascii="Calibri" w:hAnsi="Calibri"/>
          <w:b/>
          <w:sz w:val="22"/>
        </w:rPr>
        <w:t xml:space="preserve">Mr Hartswell: </w:t>
      </w:r>
      <w:r>
        <w:rPr>
          <w:rFonts w:ascii="Calibri" w:hAnsi="Calibri"/>
          <w:sz w:val="22"/>
        </w:rPr>
        <w:t xml:space="preserve">The number eight bus stops right outside and takes you there directly in about twenty minutes.  </w:t>
      </w:r>
      <w:r>
        <w:rPr>
          <w:rFonts w:ascii="Calibri" w:hAnsi="Calibri"/>
          <w:i/>
          <w:sz w:val="22"/>
        </w:rPr>
        <w:t>Xe buýt số tám dừng ngay trước cửa và đưa anh chị đến thẳng đó trong khoảng hai mươi phút.</w:t>
      </w:r>
    </w:p>
    <w:p>
      <w:pPr>
        <w:spacing w:after="160" w:line="312" w:lineRule="auto"/>
        <w:jc w:val="both"/>
      </w:pPr>
      <w:r>
        <w:rPr>
          <w:rFonts w:ascii="Calibri" w:hAnsi="Calibri"/>
          <w:b/>
          <w:sz w:val="22"/>
        </w:rPr>
        <w:t xml:space="preserve">Ms Lan: </w:t>
      </w:r>
      <w:r>
        <w:rPr>
          <w:rFonts w:ascii="Calibri" w:hAnsi="Calibri"/>
          <w:sz w:val="22"/>
        </w:rPr>
        <w:t xml:space="preserve">Thank you, that sounds simple enough, we'll head out there sometime after lunch today.  </w:t>
      </w:r>
      <w:r>
        <w:rPr>
          <w:rFonts w:ascii="Calibri" w:hAnsi="Calibri"/>
          <w:i/>
          <w:sz w:val="22"/>
        </w:rPr>
        <w:t>Cảm ơn anh, nghe đơn giản đấy, hôm nay chúng tôi sẽ đi ra đó sau bữa trưa.</w:t>
      </w:r>
    </w:p>
    <w:p>
      <w:pPr>
        <w:spacing w:after="160" w:line="312" w:lineRule="auto"/>
        <w:jc w:val="both"/>
      </w:pPr>
      <w:r>
        <w:rPr>
          <w:rFonts w:ascii="Calibri" w:hAnsi="Calibri"/>
          <w:b/>
          <w:sz w:val="22"/>
        </w:rPr>
        <w:t xml:space="preserve">Ms Lan: </w:t>
      </w:r>
      <w:r>
        <w:rPr>
          <w:rFonts w:ascii="Calibri" w:hAnsi="Calibri"/>
          <w:sz w:val="22"/>
        </w:rPr>
        <w:t xml:space="preserve">Is there a good bakery within walking distance? I'd love something fresh for breakfast tomorrow morning.  </w:t>
      </w:r>
      <w:r>
        <w:rPr>
          <w:rFonts w:ascii="Calibri" w:hAnsi="Calibri"/>
          <w:i/>
          <w:sz w:val="22"/>
        </w:rPr>
        <w:t>Có tiệm bánh ngon trong tầm đi bộ không ạ? Sáng mai tôi muốn ăn gì đó mới nướng.</w:t>
      </w:r>
    </w:p>
    <w:p>
      <w:pPr>
        <w:spacing w:after="160" w:line="312" w:lineRule="auto"/>
        <w:jc w:val="both"/>
      </w:pPr>
      <w:r>
        <w:rPr>
          <w:rFonts w:ascii="Calibri" w:hAnsi="Calibri"/>
          <w:b/>
          <w:sz w:val="22"/>
        </w:rPr>
        <w:t xml:space="preserve">Mr Hartswell: </w:t>
      </w:r>
      <w:r>
        <w:rPr>
          <w:rFonts w:ascii="Calibri" w:hAnsi="Calibri"/>
          <w:sz w:val="22"/>
        </w:rPr>
        <w:t xml:space="preserve">There's a wonderful little bakery just one block over, it opens at six and the pastries sell out quickly.  </w:t>
      </w:r>
      <w:r>
        <w:rPr>
          <w:rFonts w:ascii="Calibri" w:hAnsi="Calibri"/>
          <w:i/>
          <w:sz w:val="22"/>
        </w:rPr>
        <w:t>Có một tiệm bánh nhỏ xinh cách một dãy nhà, mở cửa từ sáu giờ, và bánh ngọt bán rất nhanh hết.</w:t>
      </w:r>
    </w:p>
    <w:p>
      <w:pPr>
        <w:spacing w:after="160" w:line="312" w:lineRule="auto"/>
        <w:jc w:val="both"/>
      </w:pPr>
      <w:r>
        <w:rPr>
          <w:rFonts w:ascii="Calibri" w:hAnsi="Calibri"/>
          <w:b/>
          <w:sz w:val="22"/>
        </w:rPr>
        <w:t xml:space="preserve">Ms Lan: </w:t>
      </w:r>
      <w:r>
        <w:rPr>
          <w:rFonts w:ascii="Calibri" w:hAnsi="Calibri"/>
          <w:sz w:val="22"/>
        </w:rPr>
        <w:t xml:space="preserve">Thank you, I'll set my alarm a bit earlier so I don't miss out on anything good there.  </w:t>
      </w:r>
      <w:r>
        <w:rPr>
          <w:rFonts w:ascii="Calibri" w:hAnsi="Calibri"/>
          <w:i/>
          <w:sz w:val="22"/>
        </w:rPr>
        <w:t>Cảm ơn anh, tôi sẽ đặt báo thức sớm hơn một chút để không bỏ lỡ món ngon nào ở đó.</w:t>
      </w:r>
    </w:p>
    <w:p>
      <w:pPr>
        <w:spacing w:after="160" w:line="312" w:lineRule="auto"/>
        <w:jc w:val="both"/>
      </w:pPr>
      <w:r>
        <w:rPr>
          <w:rFonts w:ascii="Calibri" w:hAnsi="Calibri"/>
          <w:b/>
          <w:sz w:val="22"/>
        </w:rPr>
        <w:t xml:space="preserve">Ms Lan: </w:t>
      </w:r>
      <w:r>
        <w:rPr>
          <w:rFonts w:ascii="Calibri" w:hAnsi="Calibri"/>
          <w:sz w:val="22"/>
        </w:rPr>
        <w:t xml:space="preserve">I made this booking about a month ago, could you confirm that breakfast is included in the rate I paid?  </w:t>
      </w:r>
      <w:r>
        <w:rPr>
          <w:rFonts w:ascii="Calibri" w:hAnsi="Calibri"/>
          <w:i/>
          <w:sz w:val="22"/>
        </w:rPr>
        <w:t>Tôi đặt phòng này khoảng một tháng trước, anh xác nhận giúp bữa sáng có nằm trong giá tôi đã trả không ạ?</w:t>
      </w:r>
    </w:p>
    <w:p>
      <w:pPr>
        <w:spacing w:after="160" w:line="312" w:lineRule="auto"/>
        <w:jc w:val="both"/>
      </w:pPr>
      <w:r>
        <w:rPr>
          <w:rFonts w:ascii="Calibri" w:hAnsi="Calibri"/>
          <w:b/>
          <w:sz w:val="22"/>
        </w:rPr>
        <w:t xml:space="preserve">Mr Hartswell: </w:t>
      </w:r>
      <w:r>
        <w:rPr>
          <w:rFonts w:ascii="Calibri" w:hAnsi="Calibri"/>
          <w:sz w:val="22"/>
        </w:rPr>
        <w:t xml:space="preserve">Let me check the details, yes, your rate does include a full breakfast for two guests each morning.  </w:t>
      </w:r>
      <w:r>
        <w:rPr>
          <w:rFonts w:ascii="Calibri" w:hAnsi="Calibri"/>
          <w:i/>
          <w:sz w:val="22"/>
        </w:rPr>
        <w:t>Để tôi kiểm tra chi tiết, vâng, giá của chị có bao gồm bữa sáng đầy đủ cho hai khách mỗi sáng.</w:t>
      </w:r>
    </w:p>
    <w:p>
      <w:pPr>
        <w:spacing w:after="160" w:line="312" w:lineRule="auto"/>
        <w:jc w:val="both"/>
      </w:pPr>
      <w:r>
        <w:rPr>
          <w:rFonts w:ascii="Calibri" w:hAnsi="Calibri"/>
          <w:b/>
          <w:sz w:val="22"/>
        </w:rPr>
        <w:t xml:space="preserve">Ms Lan: </w:t>
      </w:r>
      <w:r>
        <w:rPr>
          <w:rFonts w:ascii="Calibri" w:hAnsi="Calibri"/>
          <w:sz w:val="22"/>
        </w:rPr>
        <w:t xml:space="preserve">That's wonderful, thank you for confirming, I honestly couldn't quite remember what I'd booked.  </w:t>
      </w:r>
      <w:r>
        <w:rPr>
          <w:rFonts w:ascii="Calibri" w:hAnsi="Calibri"/>
          <w:i/>
          <w:sz w:val="22"/>
        </w:rPr>
        <w:t>Tuyệt quá, cảm ơn anh đã xác nhận, thành thật tôi không nhớ rõ mình đã đặt gì.</w:t>
      </w:r>
    </w:p>
    <w:p>
      <w:pPr>
        <w:spacing w:after="160" w:line="312" w:lineRule="auto"/>
        <w:jc w:val="both"/>
      </w:pPr>
      <w:r>
        <w:rPr>
          <w:rFonts w:ascii="Calibri" w:hAnsi="Calibri"/>
          <w:b/>
          <w:sz w:val="22"/>
        </w:rPr>
        <w:t xml:space="preserve">Ms Lan: </w:t>
      </w:r>
      <w:r>
        <w:rPr>
          <w:rFonts w:ascii="Calibri" w:hAnsi="Calibri"/>
          <w:sz w:val="22"/>
        </w:rPr>
        <w:t xml:space="preserve">I'd like to add one more guest to my room for the last two nights, is that something we can arrange now?  </w:t>
      </w:r>
      <w:r>
        <w:rPr>
          <w:rFonts w:ascii="Calibri" w:hAnsi="Calibri"/>
          <w:i/>
          <w:sz w:val="22"/>
        </w:rPr>
        <w:t>Tôi muốn thêm một khách vào phòng cho hai đêm cuối, chúng ta có thể sắp xếp ngay bây giờ không ạ?</w:t>
      </w:r>
    </w:p>
    <w:p>
      <w:pPr>
        <w:spacing w:after="160" w:line="312" w:lineRule="auto"/>
        <w:jc w:val="both"/>
      </w:pPr>
      <w:r>
        <w:rPr>
          <w:rFonts w:ascii="Calibri" w:hAnsi="Calibri"/>
          <w:b/>
          <w:sz w:val="22"/>
        </w:rPr>
        <w:t xml:space="preserve">Mr Hartswell: </w:t>
      </w:r>
      <w:r>
        <w:rPr>
          <w:rFonts w:ascii="Calibri" w:hAnsi="Calibri"/>
          <w:sz w:val="22"/>
        </w:rPr>
        <w:t xml:space="preserve">Of course, I'll update the booking and add a small charge for the additional guest, that's the only change needed.  </w:t>
      </w:r>
      <w:r>
        <w:rPr>
          <w:rFonts w:ascii="Calibri" w:hAnsi="Calibri"/>
          <w:i/>
          <w:sz w:val="22"/>
        </w:rPr>
        <w:t>Được ạ, tôi sẽ cập nhật đặt phòng và thêm một khoản phí nhỏ cho khách thêm, đó là thay đổi duy nhất cần làm.</w:t>
      </w:r>
    </w:p>
    <w:p>
      <w:pPr>
        <w:spacing w:after="160" w:line="312" w:lineRule="auto"/>
        <w:jc w:val="both"/>
      </w:pPr>
      <w:r>
        <w:rPr>
          <w:rFonts w:ascii="Calibri" w:hAnsi="Calibri"/>
          <w:b/>
          <w:sz w:val="22"/>
        </w:rPr>
        <w:t xml:space="preserve">Ms Lan: </w:t>
      </w:r>
      <w:r>
        <w:rPr>
          <w:rFonts w:ascii="Calibri" w:hAnsi="Calibri"/>
          <w:sz w:val="22"/>
        </w:rPr>
        <w:t xml:space="preserve">That sounds fair, thank you, my friend will be joining us starting Thursday evening.  </w:t>
      </w:r>
      <w:r>
        <w:rPr>
          <w:rFonts w:ascii="Calibri" w:hAnsi="Calibri"/>
          <w:i/>
          <w:sz w:val="22"/>
        </w:rPr>
        <w:t>Nghe hợp lý đấy, cảm ơn anh, bạn tôi sẽ đến ở cùng từ tối thứ Năm.</w:t>
      </w:r>
    </w:p>
    <w:p>
      <w:pPr>
        <w:spacing w:after="160" w:line="312" w:lineRule="auto"/>
        <w:jc w:val="both"/>
      </w:pPr>
      <w:r>
        <w:rPr>
          <w:rFonts w:ascii="Calibri" w:hAnsi="Calibri"/>
          <w:b/>
          <w:sz w:val="22"/>
        </w:rPr>
        <w:t xml:space="preserve">Ms Lan: </w:t>
      </w:r>
      <w:r>
        <w:rPr>
          <w:rFonts w:ascii="Calibri" w:hAnsi="Calibri"/>
          <w:sz w:val="22"/>
        </w:rPr>
        <w:t xml:space="preserve">We're actually here for a small work conference, could you confirm our group booking includes ten rooms as planned?  </w:t>
      </w:r>
      <w:r>
        <w:rPr>
          <w:rFonts w:ascii="Calibri" w:hAnsi="Calibri"/>
          <w:i/>
          <w:sz w:val="22"/>
        </w:rPr>
        <w:t>Thật ra chúng tôi đến đây dự một hội nghị nhỏ, anh xác nhận giúp đặt phòng nhóm có đủ mười phòng như dự kiến không ạ?</w:t>
      </w:r>
    </w:p>
    <w:p>
      <w:pPr>
        <w:spacing w:after="160" w:line="312" w:lineRule="auto"/>
        <w:jc w:val="both"/>
      </w:pPr>
      <w:r>
        <w:rPr>
          <w:rFonts w:ascii="Calibri" w:hAnsi="Calibri"/>
          <w:b/>
          <w:sz w:val="22"/>
        </w:rPr>
        <w:t xml:space="preserve">Mr Hartswell: </w:t>
      </w:r>
      <w:r>
        <w:rPr>
          <w:rFonts w:ascii="Calibri" w:hAnsi="Calibri"/>
          <w:sz w:val="22"/>
        </w:rPr>
        <w:t xml:space="preserve">I can confirm that, all ten rooms are held under your company's name, along with a meeting room booked for tomorrow.  </w:t>
      </w:r>
      <w:r>
        <w:rPr>
          <w:rFonts w:ascii="Calibri" w:hAnsi="Calibri"/>
          <w:i/>
          <w:sz w:val="22"/>
        </w:rPr>
        <w:t>Tôi xác nhận được ạ, cả mười phòng đều được giữ dưới tên công ty anh chị, cùng với một phòng họp đã đặt cho ngày mai.</w:t>
      </w:r>
    </w:p>
    <w:p>
      <w:pPr>
        <w:spacing w:after="160" w:line="312" w:lineRule="auto"/>
        <w:jc w:val="both"/>
      </w:pPr>
      <w:r>
        <w:rPr>
          <w:rFonts w:ascii="Calibri" w:hAnsi="Calibri"/>
          <w:b/>
          <w:sz w:val="22"/>
        </w:rPr>
        <w:t xml:space="preserve">Ms Lan: </w:t>
      </w:r>
      <w:r>
        <w:rPr>
          <w:rFonts w:ascii="Calibri" w:hAnsi="Calibri"/>
          <w:sz w:val="22"/>
        </w:rPr>
        <w:t xml:space="preserve">Excellent, thank you, that matches exactly what our office coordinator arranged with you last week.  </w:t>
      </w:r>
      <w:r>
        <w:rPr>
          <w:rFonts w:ascii="Calibri" w:hAnsi="Calibri"/>
          <w:i/>
          <w:sz w:val="22"/>
        </w:rPr>
        <w:t>Tuyệt vời, cảm ơn anh, đúng khớp với những gì điều phối viên văn phòng chúng tôi đã sắp xếp với anh tuần trước.</w:t>
      </w:r>
    </w:p>
    <w:p>
      <w:pPr>
        <w:spacing w:after="160" w:line="312" w:lineRule="auto"/>
        <w:jc w:val="both"/>
      </w:pPr>
      <w:r>
        <w:rPr>
          <w:rFonts w:ascii="Calibri" w:hAnsi="Calibri"/>
          <w:b/>
          <w:sz w:val="22"/>
        </w:rPr>
        <w:t xml:space="preserve">Ms Lan: </w:t>
      </w:r>
      <w:r>
        <w:rPr>
          <w:rFonts w:ascii="Calibri" w:hAnsi="Calibri"/>
          <w:sz w:val="22"/>
        </w:rPr>
        <w:t xml:space="preserve">I think there might be a mistake with my dates, could you double-check whether I'm booked for three nights or four?  </w:t>
      </w:r>
      <w:r>
        <w:rPr>
          <w:rFonts w:ascii="Calibri" w:hAnsi="Calibri"/>
          <w:i/>
          <w:sz w:val="22"/>
        </w:rPr>
        <w:t>Tôi nghĩ có thể có nhầm lẫn về ngày, anh kiểm tra lại giúp xem tôi đặt ba đêm hay bốn đêm ạ?</w:t>
      </w:r>
    </w:p>
    <w:p>
      <w:pPr>
        <w:spacing w:after="160" w:line="312" w:lineRule="auto"/>
        <w:jc w:val="both"/>
      </w:pPr>
      <w:r>
        <w:rPr>
          <w:rFonts w:ascii="Calibri" w:hAnsi="Calibri"/>
          <w:b/>
          <w:sz w:val="22"/>
        </w:rPr>
        <w:t xml:space="preserve">Mr Hartswell: </w:t>
      </w:r>
      <w:r>
        <w:rPr>
          <w:rFonts w:ascii="Calibri" w:hAnsi="Calibri"/>
          <w:sz w:val="22"/>
        </w:rPr>
        <w:t xml:space="preserve">Let me look that up, it shows three nights currently, would you like me to extend it to four instead?  </w:t>
      </w:r>
      <w:r>
        <w:rPr>
          <w:rFonts w:ascii="Calibri" w:hAnsi="Calibri"/>
          <w:i/>
          <w:sz w:val="22"/>
        </w:rPr>
        <w:t>Để tôi tra lại, hiện đang hiện là ba đêm, chị có muốn tôi gia hạn thêm thành bốn đêm không ạ?</w:t>
      </w:r>
    </w:p>
    <w:p>
      <w:pPr>
        <w:spacing w:after="160" w:line="312" w:lineRule="auto"/>
        <w:jc w:val="both"/>
      </w:pPr>
      <w:r>
        <w:rPr>
          <w:rFonts w:ascii="Calibri" w:hAnsi="Calibri"/>
          <w:b/>
          <w:sz w:val="22"/>
        </w:rPr>
        <w:t xml:space="preserve">Ms Lan: </w:t>
      </w:r>
      <w:r>
        <w:rPr>
          <w:rFonts w:ascii="Calibri" w:hAnsi="Calibri"/>
          <w:sz w:val="22"/>
        </w:rPr>
        <w:t xml:space="preserve">Yes, please, I meant to book four nights from the start, so let's fix that now if possible.  </w:t>
      </w:r>
      <w:r>
        <w:rPr>
          <w:rFonts w:ascii="Calibri" w:hAnsi="Calibri"/>
          <w:i/>
          <w:sz w:val="22"/>
        </w:rPr>
        <w:t>Vâng, xin anh, ngay từ đầu tôi định đặt bốn đêm, nên nếu được thì mình sửa lại ngay bây giờ.</w:t>
      </w:r>
    </w:p>
    <w:p>
      <w:pPr>
        <w:spacing w:after="160" w:line="312" w:lineRule="auto"/>
        <w:jc w:val="both"/>
      </w:pPr>
      <w:r>
        <w:rPr>
          <w:rFonts w:ascii="Calibri" w:hAnsi="Calibri"/>
          <w:b/>
          <w:sz w:val="22"/>
        </w:rPr>
        <w:t xml:space="preserve">Ms Lan: </w:t>
      </w:r>
      <w:r>
        <w:rPr>
          <w:rFonts w:ascii="Calibri" w:hAnsi="Calibri"/>
          <w:sz w:val="22"/>
        </w:rPr>
        <w:t xml:space="preserve">Do I need to pay a deposit now, or is that only charged when I actually check in?  </w:t>
      </w:r>
      <w:r>
        <w:rPr>
          <w:rFonts w:ascii="Calibri" w:hAnsi="Calibri"/>
          <w:i/>
          <w:sz w:val="22"/>
        </w:rPr>
        <w:t>Tôi có cần đặt cọc ngay bây giờ không ạ, hay chỉ tính khi tôi thật sự nhận phòng?</w:t>
      </w:r>
    </w:p>
    <w:p>
      <w:pPr>
        <w:spacing w:after="160" w:line="312" w:lineRule="auto"/>
        <w:jc w:val="both"/>
      </w:pPr>
      <w:r>
        <w:rPr>
          <w:rFonts w:ascii="Calibri" w:hAnsi="Calibri"/>
          <w:b/>
          <w:sz w:val="22"/>
        </w:rPr>
        <w:t xml:space="preserve">Mr Hartswell: </w:t>
      </w:r>
      <w:r>
        <w:rPr>
          <w:rFonts w:ascii="Calibri" w:hAnsi="Calibri"/>
          <w:sz w:val="22"/>
        </w:rPr>
        <w:t xml:space="preserve">We do take a small deposit at check-in, it's fully refundable and simply covers any incidentals during your stay.  </w:t>
      </w:r>
      <w:r>
        <w:rPr>
          <w:rFonts w:ascii="Calibri" w:hAnsi="Calibri"/>
          <w:i/>
          <w:sz w:val="22"/>
        </w:rPr>
        <w:t>Chúng tôi có nhận một khoản đặt cọc nhỏ khi nhận phòng, hoàn toàn được hoàn lại và chỉ để đảm bảo các chi phí phát sinh trong kỳ nghỉ.</w:t>
      </w:r>
    </w:p>
    <w:p>
      <w:pPr>
        <w:spacing w:after="160" w:line="312" w:lineRule="auto"/>
        <w:jc w:val="both"/>
      </w:pPr>
      <w:r>
        <w:rPr>
          <w:rFonts w:ascii="Calibri" w:hAnsi="Calibri"/>
          <w:b/>
          <w:sz w:val="22"/>
        </w:rPr>
        <w:t xml:space="preserve">Ms Lan: </w:t>
      </w:r>
      <w:r>
        <w:rPr>
          <w:rFonts w:ascii="Calibri" w:hAnsi="Calibri"/>
          <w:sz w:val="22"/>
        </w:rPr>
        <w:t xml:space="preserve">That makes sense, thank you for explaining, I just wanted to know what to expect on my card.  </w:t>
      </w:r>
      <w:r>
        <w:rPr>
          <w:rFonts w:ascii="Calibri" w:hAnsi="Calibri"/>
          <w:i/>
          <w:sz w:val="22"/>
        </w:rPr>
        <w:t>Hợp lý đấy, cảm ơn anh đã giải thích, tôi chỉ muốn biết trước sẽ có gì trên thẻ mình.</w:t>
      </w:r>
    </w:p>
    <w:p>
      <w:pPr>
        <w:spacing w:after="160" w:line="312" w:lineRule="auto"/>
        <w:jc w:val="both"/>
      </w:pPr>
      <w:r>
        <w:rPr>
          <w:rFonts w:ascii="Calibri" w:hAnsi="Calibri"/>
          <w:b/>
          <w:sz w:val="22"/>
        </w:rPr>
        <w:t xml:space="preserve">Ms Lan: </w:t>
      </w:r>
      <w:r>
        <w:rPr>
          <w:rFonts w:ascii="Calibri" w:hAnsi="Calibri"/>
          <w:sz w:val="22"/>
        </w:rPr>
        <w:t xml:space="preserve">Could you tell me the exchange rate you're using if I pay in a different currency than the hotel's own?  </w:t>
      </w:r>
      <w:r>
        <w:rPr>
          <w:rFonts w:ascii="Calibri" w:hAnsi="Calibri"/>
          <w:i/>
          <w:sz w:val="22"/>
        </w:rPr>
        <w:t>Anh cho tôi biết tỷ giá đang dùng nếu tôi thanh toán bằng loại tiền khác với tiền của khách sạn không ạ?</w:t>
      </w:r>
    </w:p>
    <w:p>
      <w:pPr>
        <w:spacing w:after="160" w:line="312" w:lineRule="auto"/>
        <w:jc w:val="both"/>
      </w:pPr>
      <w:r>
        <w:rPr>
          <w:rFonts w:ascii="Calibri" w:hAnsi="Calibri"/>
          <w:b/>
          <w:sz w:val="22"/>
        </w:rPr>
        <w:t xml:space="preserve">Mr Hartswell: </w:t>
      </w:r>
      <w:r>
        <w:rPr>
          <w:rFonts w:ascii="Calibri" w:hAnsi="Calibri"/>
          <w:sz w:val="22"/>
        </w:rPr>
        <w:t xml:space="preserve">We generally follow the current bank rate, though I'd recommend paying by card for the most accurate conversion.  </w:t>
      </w:r>
      <w:r>
        <w:rPr>
          <w:rFonts w:ascii="Calibri" w:hAnsi="Calibri"/>
          <w:i/>
          <w:sz w:val="22"/>
        </w:rPr>
        <w:t>Chúng tôi thường theo tỷ giá ngân hàng hiện hành, dù tôi khuyên nên thanh toán bằng thẻ để có tỷ giá chính xác nhất.</w:t>
      </w:r>
    </w:p>
    <w:p>
      <w:pPr>
        <w:spacing w:after="160" w:line="312" w:lineRule="auto"/>
        <w:jc w:val="both"/>
      </w:pPr>
      <w:r>
        <w:rPr>
          <w:rFonts w:ascii="Calibri" w:hAnsi="Calibri"/>
          <w:b/>
          <w:sz w:val="22"/>
        </w:rPr>
        <w:t xml:space="preserve">Ms Lan: </w:t>
      </w:r>
      <w:r>
        <w:rPr>
          <w:rFonts w:ascii="Calibri" w:hAnsi="Calibri"/>
          <w:sz w:val="22"/>
        </w:rPr>
        <w:t xml:space="preserve">That's good advice, thank you, I'll just use my card then to avoid any confusion with cash.  </w:t>
      </w:r>
      <w:r>
        <w:rPr>
          <w:rFonts w:ascii="Calibri" w:hAnsi="Calibri"/>
          <w:i/>
          <w:sz w:val="22"/>
        </w:rPr>
        <w:t>Lời khuyên hay đấy, cảm ơn anh, vậy tôi sẽ dùng thẻ để tránh nhầm lẫn với tiền mặt.</w:t>
      </w:r>
    </w:p>
    <w:p>
      <w:pPr>
        <w:spacing w:after="160" w:line="312" w:lineRule="auto"/>
        <w:jc w:val="both"/>
      </w:pPr>
      <w:r>
        <w:rPr>
          <w:rFonts w:ascii="Calibri" w:hAnsi="Calibri"/>
          <w:b/>
          <w:sz w:val="22"/>
        </w:rPr>
        <w:t xml:space="preserve">Ms Lan: </w:t>
      </w:r>
      <w:r>
        <w:rPr>
          <w:rFonts w:ascii="Calibri" w:hAnsi="Calibri"/>
          <w:sz w:val="22"/>
        </w:rPr>
        <w:t xml:space="preserve">Could you issue an invoice addressed to my company instead of a personal receipt? I need it for our records.  </w:t>
      </w:r>
      <w:r>
        <w:rPr>
          <w:rFonts w:ascii="Calibri" w:hAnsi="Calibri"/>
          <w:i/>
          <w:sz w:val="22"/>
        </w:rPr>
        <w:t>Anh có thể xuất hóa đơn đứng tên công ty tôi thay vì biên nhận cá nhân không ạ? Tôi cần nó để lưu hồ sơ.</w:t>
      </w:r>
    </w:p>
    <w:p>
      <w:pPr>
        <w:spacing w:after="160" w:line="312" w:lineRule="auto"/>
        <w:jc w:val="both"/>
      </w:pPr>
      <w:r>
        <w:rPr>
          <w:rFonts w:ascii="Calibri" w:hAnsi="Calibri"/>
          <w:b/>
          <w:sz w:val="22"/>
        </w:rPr>
        <w:t xml:space="preserve">Mr Hartswell: </w:t>
      </w:r>
      <w:r>
        <w:rPr>
          <w:rFonts w:ascii="Calibri" w:hAnsi="Calibri"/>
          <w:sz w:val="22"/>
        </w:rPr>
        <w:t xml:space="preserve">Of course, just give me the company name and address, and I'll issue a proper invoice before you check out.  </w:t>
      </w:r>
      <w:r>
        <w:rPr>
          <w:rFonts w:ascii="Calibri" w:hAnsi="Calibri"/>
          <w:i/>
          <w:sz w:val="22"/>
        </w:rPr>
        <w:t>Được ạ, chị cho tôi tên và địa chỉ công ty, tôi sẽ xuất hóa đơn đàng hoàng trước khi chị trả phòng.</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for you now, our accountant is quite particular about the details.  </w:t>
      </w:r>
      <w:r>
        <w:rPr>
          <w:rFonts w:ascii="Calibri" w:hAnsi="Calibri"/>
          <w:i/>
          <w:sz w:val="22"/>
        </w:rPr>
        <w:t>Cảm ơn anh, tôi sẽ ghi ra ngay cho anh, kế toán công ty tôi khá kỹ về chi tiết.</w:t>
      </w:r>
    </w:p>
    <w:p>
      <w:pPr>
        <w:spacing w:after="160" w:line="312" w:lineRule="auto"/>
        <w:jc w:val="both"/>
      </w:pPr>
      <w:r>
        <w:rPr>
          <w:rFonts w:ascii="Calibri" w:hAnsi="Calibri"/>
          <w:b/>
          <w:sz w:val="22"/>
        </w:rPr>
        <w:t xml:space="preserve">Ms Lan: </w:t>
      </w:r>
      <w:r>
        <w:rPr>
          <w:rFonts w:ascii="Calibri" w:hAnsi="Calibri"/>
          <w:sz w:val="22"/>
        </w:rPr>
        <w:t xml:space="preserve">I was charged for the spa session I had to cancel, could that be refunded back onto my card, please?  </w:t>
      </w:r>
      <w:r>
        <w:rPr>
          <w:rFonts w:ascii="Calibri" w:hAnsi="Calibri"/>
          <w:i/>
          <w:sz w:val="22"/>
        </w:rPr>
        <w:t>Tôi bị tính phí cho buổi spa mà tôi phải hủy, có thể hoàn lại vào thẻ của tôi được không ạ?</w:t>
      </w:r>
    </w:p>
    <w:p>
      <w:pPr>
        <w:spacing w:after="160" w:line="312" w:lineRule="auto"/>
        <w:jc w:val="both"/>
      </w:pPr>
      <w:r>
        <w:rPr>
          <w:rFonts w:ascii="Calibri" w:hAnsi="Calibri"/>
          <w:b/>
          <w:sz w:val="22"/>
        </w:rPr>
        <w:t xml:space="preserve">Mr Hartswell: </w:t>
      </w:r>
      <w:r>
        <w:rPr>
          <w:rFonts w:ascii="Calibri" w:hAnsi="Calibri"/>
          <w:sz w:val="22"/>
        </w:rPr>
        <w:t xml:space="preserve">I'm sorry about that mix-up, I'll process the refund right now, it should appear on your card within a few days.  </w:t>
      </w:r>
      <w:r>
        <w:rPr>
          <w:rFonts w:ascii="Calibri" w:hAnsi="Calibri"/>
          <w:i/>
          <w:sz w:val="22"/>
        </w:rPr>
        <w:t>Tôi xin lỗi về nhầm lẫn đó, tôi sẽ xử lý hoàn tiền ngay, sẽ hiện trên thẻ chị trong vài ngày tới.</w:t>
      </w:r>
    </w:p>
    <w:p>
      <w:pPr>
        <w:spacing w:after="160" w:line="312" w:lineRule="auto"/>
        <w:jc w:val="both"/>
      </w:pPr>
      <w:r>
        <w:rPr>
          <w:rFonts w:ascii="Calibri" w:hAnsi="Calibri"/>
          <w:b/>
          <w:sz w:val="22"/>
        </w:rPr>
        <w:t xml:space="preserve">Ms Lan: </w:t>
      </w:r>
      <w:r>
        <w:rPr>
          <w:rFonts w:ascii="Calibri" w:hAnsi="Calibri"/>
          <w:sz w:val="22"/>
        </w:rPr>
        <w:t xml:space="preserve">Thank you, I appreciate you sorting that out quickly, it's not a huge amount, but it's the principle.  </w:t>
      </w:r>
      <w:r>
        <w:rPr>
          <w:rFonts w:ascii="Calibri" w:hAnsi="Calibri"/>
          <w:i/>
          <w:sz w:val="22"/>
        </w:rPr>
        <w:t>Cảm ơn anh, tôi cảm kích vì anh xử lý nhanh, số tiền không lớn, nhưng vấn đề là nguyên tắc.</w:t>
      </w:r>
    </w:p>
    <w:p>
      <w:pPr>
        <w:spacing w:after="160" w:line="312" w:lineRule="auto"/>
        <w:jc w:val="both"/>
      </w:pPr>
      <w:r>
        <w:rPr>
          <w:rFonts w:ascii="Calibri" w:hAnsi="Calibri"/>
          <w:b/>
          <w:sz w:val="22"/>
        </w:rPr>
        <w:t xml:space="preserve">Ms Lan: </w:t>
      </w:r>
      <w:r>
        <w:rPr>
          <w:rFonts w:ascii="Calibri" w:hAnsi="Calibri"/>
          <w:sz w:val="22"/>
        </w:rPr>
        <w:t xml:space="preserve">Could you point me to the nearest fire exit? I always like to know the way out when I check into a new place.  </w:t>
      </w:r>
      <w:r>
        <w:rPr>
          <w:rFonts w:ascii="Calibri" w:hAnsi="Calibri"/>
          <w:i/>
          <w:sz w:val="22"/>
        </w:rPr>
        <w:t>Anh chỉ giúp lối thoát hiểm gần nhất không ạ? Tôi luôn thích biết đường ra khi nhận phòng ở nơi mới.</w:t>
      </w:r>
    </w:p>
    <w:p>
      <w:pPr>
        <w:spacing w:after="160" w:line="312" w:lineRule="auto"/>
        <w:jc w:val="both"/>
      </w:pPr>
      <w:r>
        <w:rPr>
          <w:rFonts w:ascii="Calibri" w:hAnsi="Calibri"/>
          <w:b/>
          <w:sz w:val="22"/>
        </w:rPr>
        <w:t xml:space="preserve">Mr Hartswell: </w:t>
      </w:r>
      <w:r>
        <w:rPr>
          <w:rFonts w:ascii="Calibri" w:hAnsi="Calibri"/>
          <w:sz w:val="22"/>
        </w:rPr>
        <w:t xml:space="preserve">Of course, there's a stairwell right at the end of your hallway, and a map is also posted behind your door.  </w:t>
      </w:r>
      <w:r>
        <w:rPr>
          <w:rFonts w:ascii="Calibri" w:hAnsi="Calibri"/>
          <w:i/>
          <w:sz w:val="22"/>
        </w:rPr>
        <w:t>Được ạ, có một cầu thang ngay cuối hành lang phòng chị, và bản đồ cũng được dán sau cửa phòng.</w:t>
      </w:r>
    </w:p>
    <w:p>
      <w:pPr>
        <w:spacing w:after="160" w:line="312" w:lineRule="auto"/>
        <w:jc w:val="both"/>
      </w:pPr>
      <w:r>
        <w:rPr>
          <w:rFonts w:ascii="Calibri" w:hAnsi="Calibri"/>
          <w:b/>
          <w:sz w:val="22"/>
        </w:rPr>
        <w:t xml:space="preserve">Ms Lan: </w:t>
      </w:r>
      <w:r>
        <w:rPr>
          <w:rFonts w:ascii="Calibri" w:hAnsi="Calibri"/>
          <w:sz w:val="22"/>
        </w:rPr>
        <w:t xml:space="preserve">Thank you, that's reassuring, I feel better knowing exactly where to go if I ever needed to.  </w:t>
      </w:r>
      <w:r>
        <w:rPr>
          <w:rFonts w:ascii="Calibri" w:hAnsi="Calibri"/>
          <w:i/>
          <w:sz w:val="22"/>
        </w:rPr>
        <w:t>Cảm ơn anh, vậy yên tâm hơn, tôi thấy an tâm hơn khi biết chính xác đi đâu nếu cần.</w:t>
      </w:r>
    </w:p>
    <w:p>
      <w:pPr>
        <w:spacing w:after="160" w:line="312" w:lineRule="auto"/>
        <w:jc w:val="both"/>
      </w:pPr>
      <w:r>
        <w:rPr>
          <w:rFonts w:ascii="Calibri" w:hAnsi="Calibri"/>
          <w:b/>
          <w:sz w:val="22"/>
        </w:rPr>
        <w:t xml:space="preserve">Ms Lan: </w:t>
      </w:r>
      <w:r>
        <w:rPr>
          <w:rFonts w:ascii="Calibri" w:hAnsi="Calibri"/>
          <w:sz w:val="22"/>
        </w:rPr>
        <w:t xml:space="preserve">Is there a doctor you could recommend nearby? I'm not feeling great and would like to get checked out.  </w:t>
      </w:r>
      <w:r>
        <w:rPr>
          <w:rFonts w:ascii="Calibri" w:hAnsi="Calibri"/>
          <w:i/>
          <w:sz w:val="22"/>
        </w:rPr>
        <w:t>Anh có thể giới thiệu bác sĩ gần đây không ạ? Tôi thấy không khỏe và muốn đi khám.</w:t>
      </w:r>
    </w:p>
    <w:p>
      <w:pPr>
        <w:spacing w:after="160" w:line="312" w:lineRule="auto"/>
        <w:jc w:val="both"/>
      </w:pPr>
      <w:r>
        <w:rPr>
          <w:rFonts w:ascii="Calibri" w:hAnsi="Calibri"/>
          <w:b/>
          <w:sz w:val="22"/>
        </w:rPr>
        <w:t xml:space="preserve">Mr Hartswell: </w:t>
      </w:r>
      <w:r>
        <w:rPr>
          <w:rFonts w:ascii="Calibri" w:hAnsi="Calibri"/>
          <w:sz w:val="22"/>
        </w:rPr>
        <w:t xml:space="preserve">I'm sorry to hear that, there's a clinic just five minutes away, and I can call ahead to let them know you're coming.  </w:t>
      </w:r>
      <w:r>
        <w:rPr>
          <w:rFonts w:ascii="Calibri" w:hAnsi="Calibri"/>
          <w:i/>
          <w:sz w:val="22"/>
        </w:rPr>
        <w:t>Tôi xin lỗi khi nghe vậy, có một phòng khám cách đây năm phút, tôi có thể gọi trước để báo họ chị sẽ đến.</w:t>
      </w:r>
    </w:p>
    <w:p>
      <w:pPr>
        <w:spacing w:after="160" w:line="312" w:lineRule="auto"/>
        <w:jc w:val="both"/>
      </w:pPr>
      <w:r>
        <w:rPr>
          <w:rFonts w:ascii="Calibri" w:hAnsi="Calibri"/>
          <w:b/>
          <w:sz w:val="22"/>
        </w:rPr>
        <w:t xml:space="preserve">Ms Lan: </w:t>
      </w:r>
      <w:r>
        <w:rPr>
          <w:rFonts w:ascii="Calibri" w:hAnsi="Calibri"/>
          <w:sz w:val="22"/>
        </w:rPr>
        <w:t xml:space="preserve">Thank you, that would help a lot, I'd rather not wait too long feeling like this.  </w:t>
      </w:r>
      <w:r>
        <w:rPr>
          <w:rFonts w:ascii="Calibri" w:hAnsi="Calibri"/>
          <w:i/>
          <w:sz w:val="22"/>
        </w:rPr>
        <w:t>Cảm ơn anh, vậy giúp ích nhiều lắm, tôi không muốn chờ lâu khi cảm thấy thế này.</w:t>
      </w:r>
    </w:p>
    <w:p>
      <w:pPr>
        <w:spacing w:after="160" w:line="312" w:lineRule="auto"/>
        <w:jc w:val="both"/>
      </w:pPr>
      <w:r>
        <w:rPr>
          <w:rFonts w:ascii="Calibri" w:hAnsi="Calibri"/>
          <w:b/>
          <w:sz w:val="22"/>
        </w:rPr>
        <w:t xml:space="preserve">Ms Lan: </w:t>
      </w:r>
      <w:r>
        <w:rPr>
          <w:rFonts w:ascii="Calibri" w:hAnsi="Calibri"/>
          <w:sz w:val="22"/>
        </w:rPr>
        <w:t xml:space="preserve">My mother has trouble with stairs, could we be placed somewhere close to the elevator on a lower floor?  </w:t>
      </w:r>
      <w:r>
        <w:rPr>
          <w:rFonts w:ascii="Calibri" w:hAnsi="Calibri"/>
          <w:i/>
          <w:sz w:val="22"/>
        </w:rPr>
        <w:t>Mẹ tôi khó khăn với cầu thang, chúng tôi có thể ở gần thang máy tại tầng thấp hơn không ạ?</w:t>
      </w:r>
    </w:p>
    <w:p>
      <w:pPr>
        <w:spacing w:after="160" w:line="312" w:lineRule="auto"/>
        <w:jc w:val="both"/>
      </w:pPr>
      <w:r>
        <w:rPr>
          <w:rFonts w:ascii="Calibri" w:hAnsi="Calibri"/>
          <w:b/>
          <w:sz w:val="22"/>
        </w:rPr>
        <w:t xml:space="preserve">Mr Hartswell: </w:t>
      </w:r>
      <w:r>
        <w:rPr>
          <w:rFonts w:ascii="Calibri" w:hAnsi="Calibri"/>
          <w:sz w:val="22"/>
        </w:rPr>
        <w:t xml:space="preserve">Absolutely, I'll put you on the second floor, right across from the elevator, so there's barely any walking involved.  </w:t>
      </w:r>
      <w:r>
        <w:rPr>
          <w:rFonts w:ascii="Calibri" w:hAnsi="Calibri"/>
          <w:i/>
          <w:sz w:val="22"/>
        </w:rPr>
        <w:t>Được chứ ạ, tôi sẽ xếp anh chị ở tầng hai, ngay đối diện thang máy, để hầu như không phải đi bộ nhiều.</w:t>
      </w:r>
    </w:p>
    <w:p>
      <w:pPr>
        <w:spacing w:after="160" w:line="312" w:lineRule="auto"/>
        <w:jc w:val="both"/>
      </w:pPr>
      <w:r>
        <w:rPr>
          <w:rFonts w:ascii="Calibri" w:hAnsi="Calibri"/>
          <w:b/>
          <w:sz w:val="22"/>
        </w:rPr>
        <w:t xml:space="preserve">Ms Lan: </w:t>
      </w:r>
      <w:r>
        <w:rPr>
          <w:rFonts w:ascii="Calibri" w:hAnsi="Calibri"/>
          <w:sz w:val="22"/>
        </w:rPr>
        <w:t xml:space="preserve">Thank you, that will make this trip so much easier for her, she'll really appreciate it.  </w:t>
      </w:r>
      <w:r>
        <w:rPr>
          <w:rFonts w:ascii="Calibri" w:hAnsi="Calibri"/>
          <w:i/>
          <w:sz w:val="22"/>
        </w:rPr>
        <w:t>Cảm ơn anh, chuyến đi này sẽ dễ dàng hơn nhiều cho mẹ tôi, bà sẽ rất cảm kích.</w:t>
      </w:r>
    </w:p>
    <w:p>
      <w:pPr>
        <w:spacing w:after="160" w:line="312" w:lineRule="auto"/>
        <w:jc w:val="both"/>
      </w:pPr>
      <w:r>
        <w:rPr>
          <w:rFonts w:ascii="Calibri" w:hAnsi="Calibri"/>
          <w:b/>
          <w:sz w:val="22"/>
        </w:rPr>
        <w:t xml:space="preserve">Ms Lan: </w:t>
      </w:r>
      <w:r>
        <w:rPr>
          <w:rFonts w:ascii="Calibri" w:hAnsi="Calibri"/>
          <w:sz w:val="22"/>
        </w:rPr>
        <w:t xml:space="preserve">Could we request a floor with fewer families and children? We're hoping for a particularly quiet stay this time.  </w:t>
      </w:r>
      <w:r>
        <w:rPr>
          <w:rFonts w:ascii="Calibri" w:hAnsi="Calibri"/>
          <w:i/>
          <w:sz w:val="22"/>
        </w:rPr>
        <w:t>Chúng tôi có thể xin tầng ít gia đình có trẻ nhỏ hơn không ạ? Lần này chúng tôi mong một kỳ nghỉ đặc biệt yên tĩnh.</w:t>
      </w:r>
    </w:p>
    <w:p>
      <w:pPr>
        <w:spacing w:after="160" w:line="312" w:lineRule="auto"/>
        <w:jc w:val="both"/>
      </w:pPr>
      <w:r>
        <w:rPr>
          <w:rFonts w:ascii="Calibri" w:hAnsi="Calibri"/>
          <w:b/>
          <w:sz w:val="22"/>
        </w:rPr>
        <w:t xml:space="preserve">Mr Hartswell: </w:t>
      </w:r>
      <w:r>
        <w:rPr>
          <w:rFonts w:ascii="Calibri" w:hAnsi="Calibri"/>
          <w:sz w:val="22"/>
        </w:rPr>
        <w:t xml:space="preserve">I understand completely, the top two floors tend to be quieter, mostly booked by business travelers during the week.  </w:t>
      </w:r>
      <w:r>
        <w:rPr>
          <w:rFonts w:ascii="Calibri" w:hAnsi="Calibri"/>
          <w:i/>
          <w:sz w:val="22"/>
        </w:rPr>
        <w:t>Tôi hiểu mà, hai tầng trên cùng thường yên tĩnh hơn, chủ yếu khách công tác đặt vào các ngày trong tuần.</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we need, thank you for understanding what we're after.  </w:t>
      </w:r>
      <w:r>
        <w:rPr>
          <w:rFonts w:ascii="Calibri" w:hAnsi="Calibri"/>
          <w:i/>
          <w:sz w:val="22"/>
        </w:rPr>
        <w:t>Nghe đúng là điều chúng tôi cần, cảm ơn anh đã hiểu ý chúng tôi.</w:t>
      </w:r>
    </w:p>
    <w:p>
      <w:pPr>
        <w:spacing w:after="160" w:line="312" w:lineRule="auto"/>
        <w:jc w:val="both"/>
      </w:pPr>
      <w:r>
        <w:rPr>
          <w:rFonts w:ascii="Calibri" w:hAnsi="Calibri"/>
          <w:b/>
          <w:sz w:val="22"/>
        </w:rPr>
        <w:t xml:space="preserve">Ms Lan: </w:t>
      </w:r>
      <w:r>
        <w:rPr>
          <w:rFonts w:ascii="Calibri" w:hAnsi="Calibri"/>
          <w:sz w:val="22"/>
        </w:rPr>
        <w:t xml:space="preserve">Do you offer any babysitting service? We'd love a quiet dinner out just the two of us tonight.  </w:t>
      </w:r>
      <w:r>
        <w:rPr>
          <w:rFonts w:ascii="Calibri" w:hAnsi="Calibri"/>
          <w:i/>
          <w:sz w:val="22"/>
        </w:rPr>
        <w:t>Khách sạn có dịch vụ trông trẻ không ạ? Tối nay chúng tôi muốn có một bữa tối yên tĩnh chỉ hai người.</w:t>
      </w:r>
    </w:p>
    <w:p>
      <w:pPr>
        <w:spacing w:after="160" w:line="312" w:lineRule="auto"/>
        <w:jc w:val="both"/>
      </w:pPr>
      <w:r>
        <w:rPr>
          <w:rFonts w:ascii="Calibri" w:hAnsi="Calibri"/>
          <w:b/>
          <w:sz w:val="22"/>
        </w:rPr>
        <w:t xml:space="preserve">Mr Hartswell: </w:t>
      </w:r>
      <w:r>
        <w:rPr>
          <w:rFonts w:ascii="Calibri" w:hAnsi="Calibri"/>
          <w:sz w:val="22"/>
        </w:rPr>
        <w:t xml:space="preserve">We work with a trusted local service, I can arrange a sitter for a couple of hours if you give me some notice.  </w:t>
      </w:r>
      <w:r>
        <w:rPr>
          <w:rFonts w:ascii="Calibri" w:hAnsi="Calibri"/>
          <w:i/>
          <w:sz w:val="22"/>
        </w:rPr>
        <w:t>Chúng tôi hợp tác với một dịch vụ địa phương đáng tin cậy, tôi có thể sắp xếp người trông trẻ vài tiếng nếu anh chị báo trước.</w:t>
      </w:r>
    </w:p>
    <w:p>
      <w:pPr>
        <w:spacing w:after="160" w:line="312" w:lineRule="auto"/>
        <w:jc w:val="both"/>
      </w:pPr>
      <w:r>
        <w:rPr>
          <w:rFonts w:ascii="Calibri" w:hAnsi="Calibri"/>
          <w:b/>
          <w:sz w:val="22"/>
        </w:rPr>
        <w:t xml:space="preserve">Ms Lan: </w:t>
      </w:r>
      <w:r>
        <w:rPr>
          <w:rFonts w:ascii="Calibri" w:hAnsi="Calibri"/>
          <w:sz w:val="22"/>
        </w:rPr>
        <w:t xml:space="preserve">That would be perfect, could you arrange someone for around seven o'clock this evening, please?  </w:t>
      </w:r>
      <w:r>
        <w:rPr>
          <w:rFonts w:ascii="Calibri" w:hAnsi="Calibri"/>
          <w:i/>
          <w:sz w:val="22"/>
        </w:rPr>
        <w:t>Vậy thì tuyệt quá, anh sắp xếp giúp ai đó vào khoảng bảy giờ tối nay được không ạ?</w:t>
      </w:r>
    </w:p>
    <w:p>
      <w:pPr>
        <w:spacing w:after="160" w:line="312" w:lineRule="auto"/>
        <w:jc w:val="both"/>
      </w:pPr>
      <w:r>
        <w:rPr>
          <w:rFonts w:ascii="Calibri" w:hAnsi="Calibri"/>
          <w:b/>
          <w:sz w:val="22"/>
        </w:rPr>
        <w:t xml:space="preserve">Ms Lan: </w:t>
      </w:r>
      <w:r>
        <w:rPr>
          <w:rFonts w:ascii="Calibri" w:hAnsi="Calibri"/>
          <w:sz w:val="22"/>
        </w:rPr>
        <w:t xml:space="preserve">Is there a kids' menu available at the hotel restaurant? My children can be a bit picky about food.  </w:t>
      </w:r>
      <w:r>
        <w:rPr>
          <w:rFonts w:ascii="Calibri" w:hAnsi="Calibri"/>
          <w:i/>
          <w:sz w:val="22"/>
        </w:rPr>
        <w:t>Nhà hàng khách sạn có thực đơn trẻ em không ạ? Các con tôi khá kén ăn.</w:t>
      </w:r>
    </w:p>
    <w:p>
      <w:pPr>
        <w:spacing w:after="160" w:line="312" w:lineRule="auto"/>
        <w:jc w:val="both"/>
      </w:pPr>
      <w:r>
        <w:rPr>
          <w:rFonts w:ascii="Calibri" w:hAnsi="Calibri"/>
          <w:b/>
          <w:sz w:val="22"/>
        </w:rPr>
        <w:t xml:space="preserve">Mr Hartswell: </w:t>
      </w:r>
      <w:r>
        <w:rPr>
          <w:rFonts w:ascii="Calibri" w:hAnsi="Calibri"/>
          <w:sz w:val="22"/>
        </w:rPr>
        <w:t xml:space="preserve">There is, it has simple options like chicken and pasta, and portions are sized just right for younger guests.  </w:t>
      </w:r>
      <w:r>
        <w:rPr>
          <w:rFonts w:ascii="Calibri" w:hAnsi="Calibri"/>
          <w:i/>
          <w:sz w:val="22"/>
        </w:rPr>
        <w:t>Có ạ, thực đơn có món đơn giản như gà và mì, và khẩu phần vừa vặn cho khách nhỏ tuổi.</w:t>
      </w:r>
    </w:p>
    <w:p>
      <w:pPr>
        <w:spacing w:after="160" w:line="312" w:lineRule="auto"/>
        <w:jc w:val="both"/>
      </w:pPr>
      <w:r>
        <w:rPr>
          <w:rFonts w:ascii="Calibri" w:hAnsi="Calibri"/>
          <w:b/>
          <w:sz w:val="22"/>
        </w:rPr>
        <w:t xml:space="preserve">Ms Lan: </w:t>
      </w:r>
      <w:r>
        <w:rPr>
          <w:rFonts w:ascii="Calibri" w:hAnsi="Calibri"/>
          <w:sz w:val="22"/>
        </w:rPr>
        <w:t xml:space="preserve">That's great to hear, thank you, my kids will be much easier to feed with a menu like that.  </w:t>
      </w:r>
      <w:r>
        <w:rPr>
          <w:rFonts w:ascii="Calibri" w:hAnsi="Calibri"/>
          <w:i/>
          <w:sz w:val="22"/>
        </w:rPr>
        <w:t>Nghe tuyệt quá, cảm ơn anh, các con tôi sẽ dễ ăn hơn nhiều với thực đơn như vậy.</w:t>
      </w:r>
    </w:p>
    <w:p>
      <w:pPr>
        <w:spacing w:after="160" w:line="312" w:lineRule="auto"/>
        <w:jc w:val="both"/>
      </w:pPr>
      <w:r>
        <w:rPr>
          <w:rFonts w:ascii="Calibri" w:hAnsi="Calibri"/>
          <w:b/>
          <w:sz w:val="22"/>
        </w:rPr>
        <w:t xml:space="preserve">Ms Lan: </w:t>
      </w:r>
      <w:r>
        <w:rPr>
          <w:rFonts w:ascii="Calibri" w:hAnsi="Calibri"/>
          <w:sz w:val="22"/>
        </w:rPr>
        <w:t xml:space="preserve">Could we store our stroller somewhere safe overnight? It won't fit easily in the room with everything else.  </w:t>
      </w:r>
      <w:r>
        <w:rPr>
          <w:rFonts w:ascii="Calibri" w:hAnsi="Calibri"/>
          <w:i/>
          <w:sz w:val="22"/>
        </w:rPr>
        <w:t>Chúng tôi có thể gửi xe đẩy ở đâu đó an toàn qua đêm không ạ? Nó không vừa dễ trong phòng cùng với mọi thứ khác.</w:t>
      </w:r>
    </w:p>
    <w:p>
      <w:pPr>
        <w:spacing w:after="160" w:line="312" w:lineRule="auto"/>
        <w:jc w:val="both"/>
      </w:pPr>
      <w:r>
        <w:rPr>
          <w:rFonts w:ascii="Calibri" w:hAnsi="Calibri"/>
          <w:b/>
          <w:sz w:val="22"/>
        </w:rPr>
        <w:t xml:space="preserve">Mr Hartswell: </w:t>
      </w:r>
      <w:r>
        <w:rPr>
          <w:rFonts w:ascii="Calibri" w:hAnsi="Calibri"/>
          <w:sz w:val="22"/>
        </w:rPr>
        <w:t xml:space="preserve">Of course, you can leave it right here behind the desk, it'll be perfectly safe until you need it again.  </w:t>
      </w:r>
      <w:r>
        <w:rPr>
          <w:rFonts w:ascii="Calibri" w:hAnsi="Calibri"/>
          <w:i/>
          <w:sz w:val="22"/>
        </w:rPr>
        <w:t>Được ạ, anh chị có thể để ngay đây sau quầy, sẽ hoàn toàn an toàn cho đến khi cần dùng lại.</w:t>
      </w:r>
    </w:p>
    <w:p>
      <w:pPr>
        <w:spacing w:after="160" w:line="312" w:lineRule="auto"/>
        <w:jc w:val="both"/>
      </w:pPr>
      <w:r>
        <w:rPr>
          <w:rFonts w:ascii="Calibri" w:hAnsi="Calibri"/>
          <w:b/>
          <w:sz w:val="22"/>
        </w:rPr>
        <w:t xml:space="preserve">Ms Lan: </w:t>
      </w:r>
      <w:r>
        <w:rPr>
          <w:rFonts w:ascii="Calibri" w:hAnsi="Calibri"/>
          <w:sz w:val="22"/>
        </w:rPr>
        <w:t xml:space="preserve">Thank you, that frees up so much space in our room for the rest of our bags.  </w:t>
      </w:r>
      <w:r>
        <w:rPr>
          <w:rFonts w:ascii="Calibri" w:hAnsi="Calibri"/>
          <w:i/>
          <w:sz w:val="22"/>
        </w:rPr>
        <w:t>Cảm ơn anh, vậy giải phóng nhiều chỗ trong phòng cho phần hành lý còn lại của chúng tôi.</w:t>
      </w:r>
    </w:p>
    <w:p>
      <w:pPr>
        <w:spacing w:after="160" w:line="312" w:lineRule="auto"/>
        <w:jc w:val="both"/>
      </w:pPr>
      <w:r>
        <w:rPr>
          <w:rFonts w:ascii="Calibri" w:hAnsi="Calibri"/>
          <w:b/>
          <w:sz w:val="22"/>
        </w:rPr>
        <w:t xml:space="preserve">Ms Lan: </w:t>
      </w:r>
      <w:r>
        <w:rPr>
          <w:rFonts w:ascii="Calibri" w:hAnsi="Calibri"/>
          <w:sz w:val="22"/>
        </w:rPr>
        <w:t xml:space="preserve">Are there any quiet hours in the evening when we should try to keep our kids a little calmer?  </w:t>
      </w:r>
      <w:r>
        <w:rPr>
          <w:rFonts w:ascii="Calibri" w:hAnsi="Calibri"/>
          <w:i/>
          <w:sz w:val="22"/>
        </w:rPr>
        <w:t>Buổi tối có giờ yên tĩnh nào mà chúng tôi nên giữ các con bình tĩnh hơn một chút không ạ?</w:t>
      </w:r>
    </w:p>
    <w:p>
      <w:pPr>
        <w:spacing w:after="160" w:line="312" w:lineRule="auto"/>
        <w:jc w:val="both"/>
      </w:pPr>
      <w:r>
        <w:rPr>
          <w:rFonts w:ascii="Calibri" w:hAnsi="Calibri"/>
          <w:b/>
          <w:sz w:val="22"/>
        </w:rPr>
        <w:t xml:space="preserve">Mr Hartswell: </w:t>
      </w:r>
      <w:r>
        <w:rPr>
          <w:rFonts w:ascii="Calibri" w:hAnsi="Calibri"/>
          <w:sz w:val="22"/>
        </w:rPr>
        <w:t xml:space="preserve">We generally ask guests to keep noise down after ten, but honestly, a little laughter earlier in the evening is never a problem.  </w:t>
      </w:r>
      <w:r>
        <w:rPr>
          <w:rFonts w:ascii="Calibri" w:hAnsi="Calibri"/>
          <w:i/>
          <w:sz w:val="22"/>
        </w:rPr>
        <w:t>Chúng tôi thường mong khách giữ yên tĩnh sau mười giờ, nhưng thành thật một chút tiếng cười trước đó không bao giờ là vấn đề.</w:t>
      </w:r>
    </w:p>
    <w:p>
      <w:pPr>
        <w:spacing w:after="160" w:line="312" w:lineRule="auto"/>
        <w:jc w:val="both"/>
      </w:pPr>
      <w:r>
        <w:rPr>
          <w:rFonts w:ascii="Calibri" w:hAnsi="Calibri"/>
          <w:b/>
          <w:sz w:val="22"/>
        </w:rPr>
        <w:t xml:space="preserve">Ms Lan: </w:t>
      </w:r>
      <w:r>
        <w:rPr>
          <w:rFonts w:ascii="Calibri" w:hAnsi="Calibri"/>
          <w:sz w:val="22"/>
        </w:rPr>
        <w:t xml:space="preserve">That's good to know, thank you, we'll just try to have them settled and calm by then.  </w:t>
      </w:r>
      <w:r>
        <w:rPr>
          <w:rFonts w:ascii="Calibri" w:hAnsi="Calibri"/>
          <w:i/>
          <w:sz w:val="22"/>
        </w:rPr>
        <w:t>Tốt quá khi biết vậy, cảm ơn anh, chúng tôi sẽ cố cho các con ổn định và yên tĩnh trước giờ đó.</w:t>
      </w:r>
    </w:p>
    <w:p>
      <w:pPr>
        <w:spacing w:after="160" w:line="312" w:lineRule="auto"/>
        <w:jc w:val="both"/>
      </w:pPr>
      <w:r>
        <w:rPr>
          <w:rFonts w:ascii="Calibri" w:hAnsi="Calibri"/>
          <w:b/>
          <w:sz w:val="22"/>
        </w:rPr>
        <w:t xml:space="preserve">Ms Lan: </w:t>
      </w:r>
      <w:r>
        <w:rPr>
          <w:rFonts w:ascii="Calibri" w:hAnsi="Calibri"/>
          <w:sz w:val="22"/>
        </w:rPr>
        <w:t xml:space="preserve">Before we leave, I wanted to say the whole team here has been wonderful throughout our entire stay.  </w:t>
      </w:r>
      <w:r>
        <w:rPr>
          <w:rFonts w:ascii="Calibri" w:hAnsi="Calibri"/>
          <w:i/>
          <w:sz w:val="22"/>
        </w:rPr>
        <w:t>Trước khi đi, tôi muốn nói cả đội ngũ ở đây đã rất tuyệt vời trong suốt kỳ nghỉ của chúng tôi.</w:t>
      </w:r>
    </w:p>
    <w:p>
      <w:pPr>
        <w:spacing w:after="160" w:line="312" w:lineRule="auto"/>
        <w:jc w:val="both"/>
      </w:pPr>
      <w:r>
        <w:rPr>
          <w:rFonts w:ascii="Calibri" w:hAnsi="Calibri"/>
          <w:b/>
          <w:sz w:val="22"/>
        </w:rPr>
        <w:t xml:space="preserve">Mr Hartswell: </w:t>
      </w:r>
      <w:r>
        <w:rPr>
          <w:rFonts w:ascii="Calibri" w:hAnsi="Calibri"/>
          <w:sz w:val="22"/>
        </w:rPr>
        <w:t xml:space="preserve">That truly means a lot to hear, I'll be sure to pass your kind words along to the rest of the team.  </w:t>
      </w:r>
      <w:r>
        <w:rPr>
          <w:rFonts w:ascii="Calibri" w:hAnsi="Calibri"/>
          <w:i/>
          <w:sz w:val="22"/>
        </w:rPr>
        <w:t>Nghe vậy có ý nghĩa rất lớn, tôi sẽ chuyển lời khen của chị đến cả đội.</w:t>
      </w:r>
    </w:p>
    <w:p>
      <w:pPr>
        <w:spacing w:after="160" w:line="312" w:lineRule="auto"/>
        <w:jc w:val="both"/>
      </w:pPr>
      <w:r>
        <w:rPr>
          <w:rFonts w:ascii="Calibri" w:hAnsi="Calibri"/>
          <w:b/>
          <w:sz w:val="22"/>
        </w:rPr>
        <w:t xml:space="preserve">Ms Lan: </w:t>
      </w:r>
      <w:r>
        <w:rPr>
          <w:rFonts w:ascii="Calibri" w:hAnsi="Calibri"/>
          <w:sz w:val="22"/>
        </w:rPr>
        <w:t xml:space="preserve">Please do, everyone from housekeeping to the front desk made this trip feel effortless from start to finish.  </w:t>
      </w:r>
      <w:r>
        <w:rPr>
          <w:rFonts w:ascii="Calibri" w:hAnsi="Calibri"/>
          <w:i/>
          <w:sz w:val="22"/>
        </w:rPr>
        <w:t>Xin anh chuyển lời giúp, mọi người từ bộ phận dọn phòng đến quầy lễ tân đều khiến chuyến đi này thật nhẹ nhàng từ đầu đến cuối.</w:t>
      </w:r>
    </w:p>
    <w:p>
      <w:pPr>
        <w:spacing w:after="160" w:line="312" w:lineRule="auto"/>
        <w:jc w:val="both"/>
      </w:pPr>
      <w:r>
        <w:rPr>
          <w:rFonts w:ascii="Calibri" w:hAnsi="Calibri"/>
          <w:b/>
          <w:sz w:val="22"/>
        </w:rPr>
        <w:t xml:space="preserve">Ms Lan: </w:t>
      </w:r>
      <w:r>
        <w:rPr>
          <w:rFonts w:ascii="Calibri" w:hAnsi="Calibri"/>
          <w:sz w:val="22"/>
        </w:rPr>
        <w:t xml:space="preserve">Is there somewhere I could leave a review of our stay? I'd genuinely like to recommend this hotel to others.  </w:t>
      </w:r>
      <w:r>
        <w:rPr>
          <w:rFonts w:ascii="Calibri" w:hAnsi="Calibri"/>
          <w:i/>
          <w:sz w:val="22"/>
        </w:rPr>
        <w:t>Tôi có thể để lại đánh giá về kỳ nghỉ ở đâu không ạ? Tôi thật sự muốn giới thiệu khách sạn này cho người khác.</w:t>
      </w:r>
    </w:p>
    <w:p>
      <w:pPr>
        <w:spacing w:after="160" w:line="312" w:lineRule="auto"/>
        <w:jc w:val="both"/>
      </w:pPr>
      <w:r>
        <w:rPr>
          <w:rFonts w:ascii="Calibri" w:hAnsi="Calibri"/>
          <w:b/>
          <w:sz w:val="22"/>
        </w:rPr>
        <w:t xml:space="preserve">Mr Hartswell: </w:t>
      </w:r>
      <w:r>
        <w:rPr>
          <w:rFonts w:ascii="Calibri" w:hAnsi="Calibri"/>
          <w:sz w:val="22"/>
        </w:rPr>
        <w:t xml:space="preserve">That would mean the world to us, there's a link in the email confirmation, or you're welcome to leave it on our website directly.  </w:t>
      </w:r>
      <w:r>
        <w:rPr>
          <w:rFonts w:ascii="Calibri" w:hAnsi="Calibri"/>
          <w:i/>
          <w:sz w:val="22"/>
        </w:rPr>
        <w:t>Điều đó sẽ có ý nghĩa rất lớn với chúng tôi, có đường link trong email xác nhận, hoặc chị có thể để lại trực tiếp trên trang web của chúng tôi.</w:t>
      </w:r>
    </w:p>
    <w:p>
      <w:pPr>
        <w:spacing w:after="160" w:line="312" w:lineRule="auto"/>
        <w:jc w:val="both"/>
      </w:pPr>
      <w:r>
        <w:rPr>
          <w:rFonts w:ascii="Calibri" w:hAnsi="Calibri"/>
          <w:b/>
          <w:sz w:val="22"/>
        </w:rPr>
        <w:t xml:space="preserve">Ms Lan: </w:t>
      </w:r>
      <w:r>
        <w:rPr>
          <w:rFonts w:ascii="Calibri" w:hAnsi="Calibri"/>
          <w:sz w:val="22"/>
        </w:rPr>
        <w:t xml:space="preserve">I'll be sure to leave a proper review tonight, this has honestly been one of my favorite stays in years.  </w:t>
      </w:r>
      <w:r>
        <w:rPr>
          <w:rFonts w:ascii="Calibri" w:hAnsi="Calibri"/>
          <w:i/>
          <w:sz w:val="22"/>
        </w:rPr>
        <w:t>Tối nay tôi sẽ để lại đánh giá đàng hoàng, thành thật đây là một trong những kỳ nghỉ tôi thích nhất trong nhiều năm.</w:t>
      </w:r>
    </w:p>
    <w:p>
      <w:pPr>
        <w:spacing w:after="160" w:line="312" w:lineRule="auto"/>
        <w:jc w:val="both"/>
      </w:pPr>
      <w:r>
        <w:rPr>
          <w:rFonts w:ascii="Calibri" w:hAnsi="Calibri"/>
          <w:b/>
          <w:sz w:val="22"/>
        </w:rPr>
        <w:t xml:space="preserve">Ms Lan: </w:t>
      </w:r>
      <w:r>
        <w:rPr>
          <w:rFonts w:ascii="Calibri" w:hAnsi="Calibri"/>
          <w:sz w:val="22"/>
        </w:rPr>
        <w:t xml:space="preserve">Could I leave a small tip for housekeeping? They've kept our room spotless the entire time we've been here.  </w:t>
      </w:r>
      <w:r>
        <w:rPr>
          <w:rFonts w:ascii="Calibri" w:hAnsi="Calibri"/>
          <w:i/>
          <w:sz w:val="22"/>
        </w:rPr>
        <w:t>Tôi có thể để lại một ít tiền boa cho bộ phận dọn phòng không ạ? Họ đã giữ phòng chúng tôi sạch sẽ suốt thời gian ở đây.</w:t>
      </w:r>
    </w:p>
    <w:p>
      <w:pPr>
        <w:spacing w:after="160" w:line="312" w:lineRule="auto"/>
        <w:jc w:val="both"/>
      </w:pPr>
      <w:r>
        <w:rPr>
          <w:rFonts w:ascii="Calibri" w:hAnsi="Calibri"/>
          <w:b/>
          <w:sz w:val="22"/>
        </w:rPr>
        <w:t xml:space="preserve">Mr Hartswell: </w:t>
      </w:r>
      <w:r>
        <w:rPr>
          <w:rFonts w:ascii="Calibri" w:hAnsi="Calibri"/>
          <w:sz w:val="22"/>
        </w:rPr>
        <w:t xml:space="preserve">That's very kind of you, you're welcome to leave it in the room, or I can pass it along to them directly if you prefer.  </w:t>
      </w:r>
      <w:r>
        <w:rPr>
          <w:rFonts w:ascii="Calibri" w:hAnsi="Calibri"/>
          <w:i/>
          <w:sz w:val="22"/>
        </w:rPr>
        <w:t>Chị tốt bụng quá, chị có thể để lại trong phòng, hoặc tôi có thể chuyển trực tiếp cho họ nếu chị muốn.</w:t>
      </w:r>
    </w:p>
    <w:p>
      <w:pPr>
        <w:spacing w:after="160" w:line="312" w:lineRule="auto"/>
        <w:jc w:val="both"/>
      </w:pPr>
      <w:r>
        <w:rPr>
          <w:rFonts w:ascii="Calibri" w:hAnsi="Calibri"/>
          <w:b/>
          <w:sz w:val="22"/>
        </w:rPr>
        <w:t xml:space="preserve">Ms Lan: </w:t>
      </w:r>
      <w:r>
        <w:rPr>
          <w:rFonts w:ascii="Calibri" w:hAnsi="Calibri"/>
          <w:sz w:val="22"/>
        </w:rPr>
        <w:t xml:space="preserve">I'll leave it on the nightstand with a little thank-you note, they truly deserve the recognition.  </w:t>
      </w:r>
      <w:r>
        <w:rPr>
          <w:rFonts w:ascii="Calibri" w:hAnsi="Calibri"/>
          <w:i/>
          <w:sz w:val="22"/>
        </w:rPr>
        <w:t>Tôi sẽ để lại trên bàn cạnh giường kèm một tờ giấy cảm ơn nhỏ, họ thật sự xứng đáng được ghi nhận.</w:t>
      </w:r>
    </w:p>
    <w:p>
      <w:pPr>
        <w:spacing w:after="160" w:line="312" w:lineRule="auto"/>
        <w:jc w:val="both"/>
      </w:pPr>
      <w:r>
        <w:rPr>
          <w:rFonts w:ascii="Calibri" w:hAnsi="Calibri"/>
          <w:b/>
          <w:sz w:val="22"/>
        </w:rPr>
        <w:t xml:space="preserve">Ms Lan: </w:t>
      </w:r>
      <w:r>
        <w:rPr>
          <w:rFonts w:ascii="Calibri" w:hAnsi="Calibri"/>
          <w:sz w:val="22"/>
        </w:rPr>
        <w:t xml:space="preserve">We're heading off now, thank you again for absolutely everything during our stay here this week.  </w:t>
      </w:r>
      <w:r>
        <w:rPr>
          <w:rFonts w:ascii="Calibri" w:hAnsi="Calibri"/>
          <w:i/>
          <w:sz w:val="22"/>
        </w:rPr>
        <w:t>Chúng tôi đi bây giờ, cảm ơn anh lần nữa vì tất cả mọi thứ trong kỳ nghỉ tuần này.</w:t>
      </w:r>
    </w:p>
    <w:p>
      <w:pPr>
        <w:spacing w:after="160" w:line="312" w:lineRule="auto"/>
        <w:jc w:val="both"/>
      </w:pPr>
      <w:r>
        <w:rPr>
          <w:rFonts w:ascii="Calibri" w:hAnsi="Calibri"/>
          <w:b/>
          <w:sz w:val="22"/>
        </w:rPr>
        <w:t xml:space="preserve">Mr Hartswell: </w:t>
      </w:r>
      <w:r>
        <w:rPr>
          <w:rFonts w:ascii="Calibri" w:hAnsi="Calibri"/>
          <w:sz w:val="22"/>
        </w:rPr>
        <w:t xml:space="preserve">Safe travels, Ms Lan, it's been an absolute pleasure having your family stay with us, and we'll see you again soon.  </w:t>
      </w:r>
      <w:r>
        <w:rPr>
          <w:rFonts w:ascii="Calibri" w:hAnsi="Calibri"/>
          <w:i/>
          <w:sz w:val="22"/>
        </w:rPr>
        <w:t>Chúc chị Lan và gia đình thượng lộ bình an, thật sự là niềm vinh hạnh khi được đón gia đình chị, hẹn gặp lại lần sau.</w:t>
      </w:r>
    </w:p>
    <w:p>
      <w:pPr>
        <w:spacing w:after="160" w:line="312" w:lineRule="auto"/>
        <w:jc w:val="both"/>
      </w:pPr>
      <w:r>
        <w:rPr>
          <w:rFonts w:ascii="Calibri" w:hAnsi="Calibri"/>
          <w:b/>
          <w:sz w:val="22"/>
        </w:rPr>
        <w:t xml:space="preserve">Ms Lan: </w:t>
      </w:r>
      <w:r>
        <w:rPr>
          <w:rFonts w:ascii="Calibri" w:hAnsi="Calibri"/>
          <w:sz w:val="22"/>
        </w:rPr>
        <w:t xml:space="preserve">Thank you, Hartswell, take care, and I'm sure we'll be back before too long.  </w:t>
      </w:r>
      <w:r>
        <w:rPr>
          <w:rFonts w:ascii="Calibri" w:hAnsi="Calibri"/>
          <w:i/>
          <w:sz w:val="22"/>
        </w:rPr>
        <w:t>Cảm ơn anh Hartswell, anh giữ sức khỏe nhé, chắc chắn chúng tôi sẽ sớm quay lại thôi.</w:t>
      </w:r>
    </w:p>
    <w:p>
      <w:pPr>
        <w:spacing w:after="160" w:line="312" w:lineRule="auto"/>
        <w:jc w:val="both"/>
      </w:pPr>
      <w:r>
        <w:rPr>
          <w:rFonts w:ascii="Calibri" w:hAnsi="Calibri"/>
          <w:b/>
          <w:sz w:val="22"/>
        </w:rPr>
        <w:t xml:space="preserve">Ms Lan: </w:t>
      </w:r>
      <w:r>
        <w:rPr>
          <w:rFonts w:ascii="Calibri" w:hAnsi="Calibri"/>
          <w:sz w:val="22"/>
        </w:rPr>
        <w:t xml:space="preserve">I know I'm quite early, but is there anywhere I could wait comfortably until my room becomes free?  </w:t>
      </w:r>
      <w:r>
        <w:rPr>
          <w:rFonts w:ascii="Calibri" w:hAnsi="Calibri"/>
          <w:i/>
          <w:sz w:val="22"/>
        </w:rPr>
        <w:t>Tôi biết mình đến khá sớm, nhưng có chỗ nào thoải mái để chờ đến khi phòng trống không ạ?</w:t>
      </w:r>
    </w:p>
    <w:p>
      <w:pPr>
        <w:spacing w:after="160" w:line="312" w:lineRule="auto"/>
        <w:jc w:val="both"/>
      </w:pPr>
      <w:r>
        <w:rPr>
          <w:rFonts w:ascii="Calibri" w:hAnsi="Calibri"/>
          <w:b/>
          <w:sz w:val="22"/>
        </w:rPr>
        <w:t xml:space="preserve">Mr Hartswell: </w:t>
      </w:r>
      <w:r>
        <w:rPr>
          <w:rFonts w:ascii="Calibri" w:hAnsi="Calibri"/>
          <w:sz w:val="22"/>
        </w:rPr>
        <w:t xml:space="preserve">Of course, please make yourself comfortable in the lounge area, and I'll come find you the moment the room is ready.  </w:t>
      </w:r>
      <w:r>
        <w:rPr>
          <w:rFonts w:ascii="Calibri" w:hAnsi="Calibri"/>
          <w:i/>
          <w:sz w:val="22"/>
        </w:rPr>
        <w:t>Được ạ, mời chị ngồi thoải mái ở khu vực phòng chờ, tôi sẽ ra tìm chị ngay khi phòng sẵn sàng.</w:t>
      </w:r>
    </w:p>
    <w:p>
      <w:pPr>
        <w:spacing w:after="160" w:line="312" w:lineRule="auto"/>
        <w:jc w:val="both"/>
      </w:pPr>
      <w:r>
        <w:rPr>
          <w:rFonts w:ascii="Calibri" w:hAnsi="Calibri"/>
          <w:b/>
          <w:sz w:val="22"/>
        </w:rPr>
        <w:t xml:space="preserve">Ms Lan: </w:t>
      </w:r>
      <w:r>
        <w:rPr>
          <w:rFonts w:ascii="Calibri" w:hAnsi="Calibri"/>
          <w:sz w:val="22"/>
        </w:rPr>
        <w:t xml:space="preserve">Thank you, I'll just order a coffee there and catch up on some reading while I wait.  </w:t>
      </w:r>
      <w:r>
        <w:rPr>
          <w:rFonts w:ascii="Calibri" w:hAnsi="Calibri"/>
          <w:i/>
          <w:sz w:val="22"/>
        </w:rPr>
        <w:t>Cảm ơn anh, tôi sẽ gọi một ly cà phê ở đó và đọc sách một chút trong lúc chờ.</w:t>
      </w:r>
    </w:p>
    <w:p>
      <w:pPr>
        <w:spacing w:after="160" w:line="312" w:lineRule="auto"/>
        <w:jc w:val="both"/>
      </w:pPr>
      <w:r>
        <w:rPr>
          <w:rFonts w:ascii="Calibri" w:hAnsi="Calibri"/>
          <w:b/>
          <w:sz w:val="22"/>
        </w:rPr>
        <w:t xml:space="preserve">Ms Lan: </w:t>
      </w:r>
      <w:r>
        <w:rPr>
          <w:rFonts w:ascii="Calibri" w:hAnsi="Calibri"/>
          <w:sz w:val="22"/>
        </w:rPr>
        <w:t xml:space="preserve">I'm terribly sorry, but it seems the website shows my booking is for tomorrow, not today, is there anything you can do?  </w:t>
      </w:r>
      <w:r>
        <w:rPr>
          <w:rFonts w:ascii="Calibri" w:hAnsi="Calibri"/>
          <w:i/>
          <w:sz w:val="22"/>
        </w:rPr>
        <w:t>Tôi thật xin lỗi, nhưng có vẻ trang web hiển thị đặt phòng của tôi là ngày mai, không phải hôm nay, anh giúp được gì không ạ?</w:t>
      </w:r>
    </w:p>
    <w:p>
      <w:pPr>
        <w:spacing w:after="160" w:line="312" w:lineRule="auto"/>
        <w:jc w:val="both"/>
      </w:pPr>
      <w:r>
        <w:rPr>
          <w:rFonts w:ascii="Calibri" w:hAnsi="Calibri"/>
          <w:b/>
          <w:sz w:val="22"/>
        </w:rPr>
        <w:t xml:space="preserve">Mr Hartswell: </w:t>
      </w:r>
      <w:r>
        <w:rPr>
          <w:rFonts w:ascii="Calibri" w:hAnsi="Calibri"/>
          <w:sz w:val="22"/>
        </w:rPr>
        <w:t xml:space="preserve">Not to worry, since we do have a room free tonight, I'll simply move your booking forward by one day at no extra cost.  </w:t>
      </w:r>
      <w:r>
        <w:rPr>
          <w:rFonts w:ascii="Calibri" w:hAnsi="Calibri"/>
          <w:i/>
          <w:sz w:val="22"/>
        </w:rPr>
        <w:t>Không sao đâu ạ, vì tối nay vẫn còn phòng trống, tôi sẽ đơn giản chuyển đặt phòng của chị lên sớm một ngày mà không tính thêm phí.</w:t>
      </w:r>
    </w:p>
    <w:p>
      <w:pPr>
        <w:spacing w:after="160" w:line="312" w:lineRule="auto"/>
        <w:jc w:val="both"/>
      </w:pPr>
      <w:r>
        <w:rPr>
          <w:rFonts w:ascii="Calibri" w:hAnsi="Calibri"/>
          <w:b/>
          <w:sz w:val="22"/>
        </w:rPr>
        <w:t xml:space="preserve">Ms Lan: </w:t>
      </w:r>
      <w:r>
        <w:rPr>
          <w:rFonts w:ascii="Calibri" w:hAnsi="Calibri"/>
          <w:sz w:val="22"/>
        </w:rPr>
        <w:t xml:space="preserve">Thank you so much, that's such a relief, I was worried I'd be stuck without a room tonight.  </w:t>
      </w:r>
      <w:r>
        <w:rPr>
          <w:rFonts w:ascii="Calibri" w:hAnsi="Calibri"/>
          <w:i/>
          <w:sz w:val="22"/>
        </w:rPr>
        <w:t>Cảm ơn anh nhiều, nhẹ nhõm quá, tôi cứ lo sẽ không có phòng tối nay.</w:t>
      </w:r>
    </w:p>
    <w:p>
      <w:pPr>
        <w:spacing w:after="160" w:line="312" w:lineRule="auto"/>
        <w:jc w:val="both"/>
      </w:pPr>
      <w:r>
        <w:rPr>
          <w:rFonts w:ascii="Calibri" w:hAnsi="Calibri"/>
          <w:b/>
          <w:sz w:val="22"/>
        </w:rPr>
        <w:t xml:space="preserve">Ms Lan: </w:t>
      </w:r>
      <w:r>
        <w:rPr>
          <w:rFonts w:ascii="Calibri" w:hAnsi="Calibri"/>
          <w:sz w:val="22"/>
        </w:rPr>
        <w:t xml:space="preserve">I'm on the waiting list from earlier, has a room opened up yet, or should I keep waiting a bit longer?  </w:t>
      </w:r>
      <w:r>
        <w:rPr>
          <w:rFonts w:ascii="Calibri" w:hAnsi="Calibri"/>
          <w:i/>
          <w:sz w:val="22"/>
        </w:rPr>
        <w:t>Tôi đang trong danh sách chờ từ lúc nãy, đã có phòng trống chưa ạ, hay tôi nên chờ thêm một chút?</w:t>
      </w:r>
    </w:p>
    <w:p>
      <w:pPr>
        <w:spacing w:after="160" w:line="312" w:lineRule="auto"/>
        <w:jc w:val="both"/>
      </w:pPr>
      <w:r>
        <w:rPr>
          <w:rFonts w:ascii="Calibri" w:hAnsi="Calibri"/>
          <w:b/>
          <w:sz w:val="22"/>
        </w:rPr>
        <w:t xml:space="preserve">Mr Hartswell: </w:t>
      </w:r>
      <w:r>
        <w:rPr>
          <w:rFonts w:ascii="Calibri" w:hAnsi="Calibri"/>
          <w:sz w:val="22"/>
        </w:rPr>
        <w:t xml:space="preserve">Good timing, actually, a room just cleared upstairs, let me get your key card ready right now.  </w:t>
      </w:r>
      <w:r>
        <w:rPr>
          <w:rFonts w:ascii="Calibri" w:hAnsi="Calibri"/>
          <w:i/>
          <w:sz w:val="22"/>
        </w:rPr>
        <w:t>Đúng lúc quá, thật ra vừa có phòng trống trên lầu, để tôi chuẩn bị thẻ phòng cho chị ngay.</w:t>
      </w:r>
    </w:p>
    <w:p>
      <w:pPr>
        <w:spacing w:after="160" w:line="312" w:lineRule="auto"/>
        <w:jc w:val="both"/>
      </w:pPr>
      <w:r>
        <w:rPr>
          <w:rFonts w:ascii="Calibri" w:hAnsi="Calibri"/>
          <w:b/>
          <w:sz w:val="22"/>
        </w:rPr>
        <w:t xml:space="preserve">Ms Lan: </w:t>
      </w:r>
      <w:r>
        <w:rPr>
          <w:rFonts w:ascii="Calibri" w:hAnsi="Calibri"/>
          <w:sz w:val="22"/>
        </w:rPr>
        <w:t xml:space="preserve">Perfect timing indeed, thank you for keeping me updated while I waited in the lobby.  </w:t>
      </w:r>
      <w:r>
        <w:rPr>
          <w:rFonts w:ascii="Calibri" w:hAnsi="Calibri"/>
          <w:i/>
          <w:sz w:val="22"/>
        </w:rPr>
        <w:t>Đúng là đúng lúc, cảm ơn anh đã cập nhật cho tôi trong lúc tôi chờ ở sảnh.</w:t>
      </w:r>
    </w:p>
    <w:p>
      <w:pPr>
        <w:spacing w:after="160" w:line="312" w:lineRule="auto"/>
        <w:jc w:val="both"/>
      </w:pPr>
      <w:r>
        <w:rPr>
          <w:rFonts w:ascii="Calibri" w:hAnsi="Calibri"/>
          <w:b/>
          <w:sz w:val="22"/>
        </w:rPr>
        <w:t xml:space="preserve">Ms Lan: </w:t>
      </w:r>
      <w:r>
        <w:rPr>
          <w:rFonts w:ascii="Calibri" w:hAnsi="Calibri"/>
          <w:sz w:val="22"/>
        </w:rPr>
        <w:t xml:space="preserve">I'm sorry, but I think there's been some kind of mix-up, this key card doesn't seem to match my room number.  </w:t>
      </w:r>
      <w:r>
        <w:rPr>
          <w:rFonts w:ascii="Calibri" w:hAnsi="Calibri"/>
          <w:i/>
          <w:sz w:val="22"/>
        </w:rPr>
        <w:t>Xin lỗi, nhưng tôi nghĩ có nhầm lẫn gì đó, thẻ phòng này có vẻ không khớp với số phòng của tôi.</w:t>
      </w:r>
    </w:p>
    <w:p>
      <w:pPr>
        <w:spacing w:after="160" w:line="312" w:lineRule="auto"/>
        <w:jc w:val="both"/>
      </w:pPr>
      <w:r>
        <w:rPr>
          <w:rFonts w:ascii="Calibri" w:hAnsi="Calibri"/>
          <w:b/>
          <w:sz w:val="22"/>
        </w:rPr>
        <w:t xml:space="preserve">Mr Hartswell: </w:t>
      </w:r>
      <w:r>
        <w:rPr>
          <w:rFonts w:ascii="Calibri" w:hAnsi="Calibri"/>
          <w:sz w:val="22"/>
        </w:rPr>
        <w:t xml:space="preserve">My apologies for that, let me correct it immediately and print you the right key card for the correct room.  </w:t>
      </w:r>
      <w:r>
        <w:rPr>
          <w:rFonts w:ascii="Calibri" w:hAnsi="Calibri"/>
          <w:i/>
          <w:sz w:val="22"/>
        </w:rPr>
        <w:t>Tôi xin lỗi về việc đó, để tôi sửa ngay và in lại đúng thẻ phòng cho phòng chính xác.</w:t>
      </w:r>
    </w:p>
    <w:p>
      <w:pPr>
        <w:spacing w:after="160" w:line="312" w:lineRule="auto"/>
        <w:jc w:val="both"/>
      </w:pPr>
      <w:r>
        <w:rPr>
          <w:rFonts w:ascii="Calibri" w:hAnsi="Calibri"/>
          <w:b/>
          <w:sz w:val="22"/>
        </w:rPr>
        <w:t xml:space="preserve">Ms Lan: </w:t>
      </w:r>
      <w:r>
        <w:rPr>
          <w:rFonts w:ascii="Calibri" w:hAnsi="Calibri"/>
          <w:sz w:val="22"/>
        </w:rPr>
        <w:t xml:space="preserve">No worries at all, these things happen, I just wanted to check before heading all the way up there.  </w:t>
      </w:r>
      <w:r>
        <w:rPr>
          <w:rFonts w:ascii="Calibri" w:hAnsi="Calibri"/>
          <w:i/>
          <w:sz w:val="22"/>
        </w:rPr>
        <w:t>Không sao đâu, chuyện này vẫn hay xảy ra mà, tôi chỉ muốn kiểm tra trước khi đi hẳn lên đó.</w:t>
      </w:r>
    </w:p>
    <w:p>
      <w:pPr>
        <w:spacing w:after="160" w:line="312" w:lineRule="auto"/>
        <w:jc w:val="both"/>
      </w:pPr>
      <w:r>
        <w:rPr>
          <w:rFonts w:ascii="Calibri" w:hAnsi="Calibri"/>
          <w:b/>
          <w:sz w:val="22"/>
        </w:rPr>
        <w:t xml:space="preserve">Ms Lan: </w:t>
      </w:r>
      <w:r>
        <w:rPr>
          <w:rFonts w:ascii="Calibri" w:hAnsi="Calibri"/>
          <w:sz w:val="22"/>
        </w:rPr>
        <w:t xml:space="preserve">Is there a sauna alongside the pool? I could really use some time to unwind after a stressful week at work.  </w:t>
      </w:r>
      <w:r>
        <w:rPr>
          <w:rFonts w:ascii="Calibri" w:hAnsi="Calibri"/>
          <w:i/>
          <w:sz w:val="22"/>
        </w:rPr>
        <w:t>Cạnh hồ bơi có phòng xông hơi không ạ? Tôi thật sự cần thời gian thư giãn sau một tuần căng thẳng ở công ty.</w:t>
      </w:r>
    </w:p>
    <w:p>
      <w:pPr>
        <w:spacing w:after="160" w:line="312" w:lineRule="auto"/>
        <w:jc w:val="both"/>
      </w:pPr>
      <w:r>
        <w:rPr>
          <w:rFonts w:ascii="Calibri" w:hAnsi="Calibri"/>
          <w:b/>
          <w:sz w:val="22"/>
        </w:rPr>
        <w:t xml:space="preserve">Mr Hartswell: </w:t>
      </w:r>
      <w:r>
        <w:rPr>
          <w:rFonts w:ascii="Calibri" w:hAnsi="Calibri"/>
          <w:sz w:val="22"/>
        </w:rPr>
        <w:t xml:space="preserve">There is, right next to the changing rooms, it's free for all guests and open until ten each evening.  </w:t>
      </w:r>
      <w:r>
        <w:rPr>
          <w:rFonts w:ascii="Calibri" w:hAnsi="Calibri"/>
          <w:i/>
          <w:sz w:val="22"/>
        </w:rPr>
        <w:t>Có ạ, ngay cạnh phòng thay đồ, miễn phí cho tất cả khách và mở đến mười giờ mỗi tối.</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tonight, thank you for pointing me in the right direction.  </w:t>
      </w:r>
      <w:r>
        <w:rPr>
          <w:rFonts w:ascii="Calibri" w:hAnsi="Calibri"/>
          <w:i/>
          <w:sz w:val="22"/>
        </w:rPr>
        <w:t>Nghe đúng là điều tôi cần tối nay, cảm ơn anh đã chỉ đường.</w:t>
      </w:r>
    </w:p>
    <w:p>
      <w:pPr>
        <w:spacing w:after="160" w:line="312" w:lineRule="auto"/>
        <w:jc w:val="both"/>
      </w:pPr>
      <w:r>
        <w:rPr>
          <w:rFonts w:ascii="Calibri" w:hAnsi="Calibri"/>
          <w:b/>
          <w:sz w:val="22"/>
        </w:rPr>
        <w:t xml:space="preserve">Ms Lan: </w:t>
      </w:r>
      <w:r>
        <w:rPr>
          <w:rFonts w:ascii="Calibri" w:hAnsi="Calibri"/>
          <w:sz w:val="22"/>
        </w:rPr>
        <w:t xml:space="preserve">Is there a garden or courtyard where I could sit outside for a while with a book this afternoon?  </w:t>
      </w:r>
      <w:r>
        <w:rPr>
          <w:rFonts w:ascii="Calibri" w:hAnsi="Calibri"/>
          <w:i/>
          <w:sz w:val="22"/>
        </w:rPr>
        <w:t>Có khu vườn hay sân trong nào để chiều nay tôi ngồi ngoài trời với cuốn sách không ạ?</w:t>
      </w:r>
    </w:p>
    <w:p>
      <w:pPr>
        <w:spacing w:after="160" w:line="312" w:lineRule="auto"/>
        <w:jc w:val="both"/>
      </w:pPr>
      <w:r>
        <w:rPr>
          <w:rFonts w:ascii="Calibri" w:hAnsi="Calibri"/>
          <w:b/>
          <w:sz w:val="22"/>
        </w:rPr>
        <w:t xml:space="preserve">Mr Hartswell: </w:t>
      </w:r>
      <w:r>
        <w:rPr>
          <w:rFonts w:ascii="Calibri" w:hAnsi="Calibri"/>
          <w:sz w:val="22"/>
        </w:rPr>
        <w:t xml:space="preserve">There's a small garden just behind the restaurant, quite peaceful, with plenty of benches under the trees.  </w:t>
      </w:r>
      <w:r>
        <w:rPr>
          <w:rFonts w:ascii="Calibri" w:hAnsi="Calibri"/>
          <w:i/>
          <w:sz w:val="22"/>
        </w:rPr>
        <w:t>Có một khu vườn nhỏ ngay sau nhà hàng, khá yên tĩnh, có nhiều ghế dài dưới bóng cây.</w:t>
      </w:r>
    </w:p>
    <w:p>
      <w:pPr>
        <w:spacing w:after="160" w:line="312" w:lineRule="auto"/>
        <w:jc w:val="both"/>
      </w:pPr>
      <w:r>
        <w:rPr>
          <w:rFonts w:ascii="Calibri" w:hAnsi="Calibri"/>
          <w:b/>
          <w:sz w:val="22"/>
        </w:rPr>
        <w:t xml:space="preserve">Ms Lan: </w:t>
      </w:r>
      <w:r>
        <w:rPr>
          <w:rFonts w:ascii="Calibri" w:hAnsi="Calibri"/>
          <w:sz w:val="22"/>
        </w:rPr>
        <w:t xml:space="preserve">That sounds delightful, I'll head there after lunch and enjoy a bit of fresh air.  </w:t>
      </w:r>
      <w:r>
        <w:rPr>
          <w:rFonts w:ascii="Calibri" w:hAnsi="Calibri"/>
          <w:i/>
          <w:sz w:val="22"/>
        </w:rPr>
        <w:t>Nghe tuyệt quá, tôi sẽ ra đó sau bữa trưa và tận hưởng chút không khí trong lành.</w:t>
      </w:r>
    </w:p>
    <w:p>
      <w:pPr>
        <w:spacing w:after="160" w:line="312" w:lineRule="auto"/>
        <w:jc w:val="both"/>
      </w:pPr>
      <w:r>
        <w:rPr>
          <w:rFonts w:ascii="Calibri" w:hAnsi="Calibri"/>
          <w:b/>
          <w:sz w:val="22"/>
        </w:rPr>
        <w:t xml:space="preserve">Ms Lan: </w:t>
      </w:r>
      <w:r>
        <w:rPr>
          <w:rFonts w:ascii="Calibri" w:hAnsi="Calibri"/>
          <w:sz w:val="22"/>
        </w:rPr>
        <w:t xml:space="preserve">Is there somewhere I could exchange some currency? I only have cash from my home country right now.  </w:t>
      </w:r>
      <w:r>
        <w:rPr>
          <w:rFonts w:ascii="Calibri" w:hAnsi="Calibri"/>
          <w:i/>
          <w:sz w:val="22"/>
        </w:rPr>
        <w:t>Có chỗ nào để tôi đổi tiền không ạ? Hiện tôi chỉ có tiền mặt từ nước mình.</w:t>
      </w:r>
    </w:p>
    <w:p>
      <w:pPr>
        <w:spacing w:after="160" w:line="312" w:lineRule="auto"/>
        <w:jc w:val="both"/>
      </w:pPr>
      <w:r>
        <w:rPr>
          <w:rFonts w:ascii="Calibri" w:hAnsi="Calibri"/>
          <w:b/>
          <w:sz w:val="22"/>
        </w:rPr>
        <w:t xml:space="preserve">Mr Hartswell: </w:t>
      </w:r>
      <w:r>
        <w:rPr>
          <w:rFonts w:ascii="Calibri" w:hAnsi="Calibri"/>
          <w:sz w:val="22"/>
        </w:rPr>
        <w:t xml:space="preserve">We have a small currency exchange desk beside the concierge, though a nearby bank often offers a slightly better rate.  </w:t>
      </w:r>
      <w:r>
        <w:rPr>
          <w:rFonts w:ascii="Calibri" w:hAnsi="Calibri"/>
          <w:i/>
          <w:sz w:val="22"/>
        </w:rPr>
        <w:t>Chúng tôi có một quầy đổi tiền nhỏ cạnh quầy hướng dẫn, dù ngân hàng gần đây thường có tỷ giá tốt hơn một chút.</w:t>
      </w:r>
    </w:p>
    <w:p>
      <w:pPr>
        <w:spacing w:after="160" w:line="312" w:lineRule="auto"/>
        <w:jc w:val="both"/>
      </w:pPr>
      <w:r>
        <w:rPr>
          <w:rFonts w:ascii="Calibri" w:hAnsi="Calibri"/>
          <w:b/>
          <w:sz w:val="22"/>
        </w:rPr>
        <w:t xml:space="preserve">Ms Lan: </w:t>
      </w:r>
      <w:r>
        <w:rPr>
          <w:rFonts w:ascii="Calibri" w:hAnsi="Calibri"/>
          <w:sz w:val="22"/>
        </w:rPr>
        <w:t xml:space="preserve">Thank you for the honest advice, I'll check both and see which one works out better for me.  </w:t>
      </w:r>
      <w:r>
        <w:rPr>
          <w:rFonts w:ascii="Calibri" w:hAnsi="Calibri"/>
          <w:i/>
          <w:sz w:val="22"/>
        </w:rPr>
        <w:t>Cảm ơn anh đã thành thật khuyên vậy, tôi sẽ kiểm tra cả hai xem chỗ nào hợp với tôi hơn.</w:t>
      </w:r>
    </w:p>
    <w:p>
      <w:pPr>
        <w:spacing w:after="160" w:line="312" w:lineRule="auto"/>
        <w:jc w:val="both"/>
      </w:pPr>
      <w:r>
        <w:rPr>
          <w:rFonts w:ascii="Calibri" w:hAnsi="Calibri"/>
          <w:b/>
          <w:sz w:val="22"/>
        </w:rPr>
        <w:t xml:space="preserve">Ms Lan: </w:t>
      </w:r>
      <w:r>
        <w:rPr>
          <w:rFonts w:ascii="Calibri" w:hAnsi="Calibri"/>
          <w:sz w:val="22"/>
        </w:rPr>
        <w:t xml:space="preserve">Could I use the business center to print a boarding pass for tomorrow's flight? I don't have it saved on my phone.  </w:t>
      </w:r>
      <w:r>
        <w:rPr>
          <w:rFonts w:ascii="Calibri" w:hAnsi="Calibri"/>
          <w:i/>
          <w:sz w:val="22"/>
        </w:rPr>
        <w:t>Tôi có thể dùng phòng làm việc để in thẻ lên máy bay cho chuyến bay ngày mai không ạ? Tôi chưa lưu vào điện thoại.</w:t>
      </w:r>
    </w:p>
    <w:p>
      <w:pPr>
        <w:spacing w:after="160" w:line="312" w:lineRule="auto"/>
        <w:jc w:val="both"/>
      </w:pPr>
      <w:r>
        <w:rPr>
          <w:rFonts w:ascii="Calibri" w:hAnsi="Calibri"/>
          <w:b/>
          <w:sz w:val="22"/>
        </w:rPr>
        <w:t xml:space="preserve">Mr Hartswell: </w:t>
      </w:r>
      <w:r>
        <w:rPr>
          <w:rFonts w:ascii="Calibri" w:hAnsi="Calibri"/>
          <w:sz w:val="22"/>
        </w:rPr>
        <w:t xml:space="preserve">Of course, just send it to this email address, and I'll have it printed and ready for you within a few minutes.  </w:t>
      </w:r>
      <w:r>
        <w:rPr>
          <w:rFonts w:ascii="Calibri" w:hAnsi="Calibri"/>
          <w:i/>
          <w:sz w:val="22"/>
        </w:rPr>
        <w:t>Được ạ, chị gửi vào địa chỉ email này, tôi sẽ in ra sẵn sàng cho chị trong vài phút.</w:t>
      </w:r>
    </w:p>
    <w:p>
      <w:pPr>
        <w:spacing w:after="160" w:line="312" w:lineRule="auto"/>
        <w:jc w:val="both"/>
      </w:pPr>
      <w:r>
        <w:rPr>
          <w:rFonts w:ascii="Calibri" w:hAnsi="Calibri"/>
          <w:b/>
          <w:sz w:val="22"/>
        </w:rPr>
        <w:t xml:space="preserve">Ms Lan: </w:t>
      </w:r>
      <w:r>
        <w:rPr>
          <w:rFonts w:ascii="Calibri" w:hAnsi="Calibri"/>
          <w:sz w:val="22"/>
        </w:rPr>
        <w:t xml:space="preserve">Thank you so much, that's one less thing to worry about before an early morning departure.  </w:t>
      </w:r>
      <w:r>
        <w:rPr>
          <w:rFonts w:ascii="Calibri" w:hAnsi="Calibri"/>
          <w:i/>
          <w:sz w:val="22"/>
        </w:rPr>
        <w:t>Cảm ơn anh nhiều, vậy bớt được một việc phải lo trước khi khởi hành sớm.</w:t>
      </w:r>
    </w:p>
    <w:p>
      <w:pPr>
        <w:spacing w:after="160" w:line="312" w:lineRule="auto"/>
        <w:jc w:val="both"/>
      </w:pPr>
      <w:r>
        <w:rPr>
          <w:rFonts w:ascii="Calibri" w:hAnsi="Calibri"/>
          <w:b/>
          <w:sz w:val="22"/>
        </w:rPr>
        <w:t xml:space="preserve">Ms Lan: </w:t>
      </w:r>
      <w:r>
        <w:rPr>
          <w:rFonts w:ascii="Calibri" w:hAnsi="Calibri"/>
          <w:sz w:val="22"/>
        </w:rPr>
        <w:t xml:space="preserve">I'm sorry to bring this up, but I think I might be allergic to the pillow, could I get a different type sent up?  </w:t>
      </w:r>
      <w:r>
        <w:rPr>
          <w:rFonts w:ascii="Calibri" w:hAnsi="Calibri"/>
          <w:i/>
          <w:sz w:val="22"/>
        </w:rPr>
        <w:t>Xin lỗi vì phải nói điều này, nhưng tôi nghĩ mình có thể bị dị ứng với gối, có thể gửi lên loại khác không ạ?</w:t>
      </w:r>
    </w:p>
    <w:p>
      <w:pPr>
        <w:spacing w:after="160" w:line="312" w:lineRule="auto"/>
        <w:jc w:val="both"/>
      </w:pPr>
      <w:r>
        <w:rPr>
          <w:rFonts w:ascii="Calibri" w:hAnsi="Calibri"/>
          <w:b/>
          <w:sz w:val="22"/>
        </w:rPr>
        <w:t xml:space="preserve">Mr Hartswell: </w:t>
      </w:r>
      <w:r>
        <w:rPr>
          <w:rFonts w:ascii="Calibri" w:hAnsi="Calibri"/>
          <w:sz w:val="22"/>
        </w:rPr>
        <w:t xml:space="preserve">Not a problem at all, we keep hypoallergenic pillows on hand, I'll send a couple up to your room right away.  </w:t>
      </w:r>
      <w:r>
        <w:rPr>
          <w:rFonts w:ascii="Calibri" w:hAnsi="Calibri"/>
          <w:i/>
          <w:sz w:val="22"/>
        </w:rPr>
        <w:t>Không vấn đề gì cả, chúng tôi có sẵn gối chống dị ứng, tôi sẽ gửi vài chiếc lên phòng chị ngay.</w:t>
      </w:r>
    </w:p>
    <w:p>
      <w:pPr>
        <w:spacing w:after="160" w:line="312" w:lineRule="auto"/>
        <w:jc w:val="both"/>
      </w:pPr>
      <w:r>
        <w:rPr>
          <w:rFonts w:ascii="Calibri" w:hAnsi="Calibri"/>
          <w:b/>
          <w:sz w:val="22"/>
        </w:rPr>
        <w:t xml:space="preserve">Ms Lan: </w:t>
      </w:r>
      <w:r>
        <w:rPr>
          <w:rFonts w:ascii="Calibri" w:hAnsi="Calibri"/>
          <w:sz w:val="22"/>
        </w:rPr>
        <w:t xml:space="preserve">Thank you, that's such a relief, I was worried I'd be sneezing all through the night otherwise.  </w:t>
      </w:r>
      <w:r>
        <w:rPr>
          <w:rFonts w:ascii="Calibri" w:hAnsi="Calibri"/>
          <w:i/>
          <w:sz w:val="22"/>
        </w:rPr>
        <w:t>Cảm ơn anh, nhẹ nhõm quá, tôi cứ lo sẽ hắt hơi suốt đêm nếu không có gối khác.</w:t>
      </w:r>
    </w:p>
    <w:p>
      <w:pPr>
        <w:spacing w:after="160" w:line="312" w:lineRule="auto"/>
        <w:jc w:val="both"/>
      </w:pPr>
      <w:r>
        <w:rPr>
          <w:rFonts w:ascii="Calibri" w:hAnsi="Calibri"/>
          <w:b/>
          <w:sz w:val="22"/>
        </w:rPr>
        <w:t xml:space="preserve">Ms Lan: </w:t>
      </w:r>
      <w:r>
        <w:rPr>
          <w:rFonts w:ascii="Calibri" w:hAnsi="Calibri"/>
          <w:sz w:val="22"/>
        </w:rPr>
        <w:t xml:space="preserve">The minibar in our room doesn't seem to be cooling properly, everything inside feels a bit warm.  </w:t>
      </w:r>
      <w:r>
        <w:rPr>
          <w:rFonts w:ascii="Calibri" w:hAnsi="Calibri"/>
          <w:i/>
          <w:sz w:val="22"/>
        </w:rPr>
        <w:t>Minibar trong phòng chúng tôi có vẻ không làm lạnh đúng cách, mọi thứ bên trong hơi ấm.</w:t>
      </w:r>
    </w:p>
    <w:p>
      <w:pPr>
        <w:spacing w:after="160" w:line="312" w:lineRule="auto"/>
        <w:jc w:val="both"/>
      </w:pPr>
      <w:r>
        <w:rPr>
          <w:rFonts w:ascii="Calibri" w:hAnsi="Calibri"/>
          <w:b/>
          <w:sz w:val="22"/>
        </w:rPr>
        <w:t xml:space="preserve">Mr Hartswell: </w:t>
      </w:r>
      <w:r>
        <w:rPr>
          <w:rFonts w:ascii="Calibri" w:hAnsi="Calibri"/>
          <w:sz w:val="22"/>
        </w:rPr>
        <w:t xml:space="preserve">I'm sorry about that, I'll have maintenance check the unit right away and swap it out if it can't be fixed quickly.  </w:t>
      </w:r>
      <w:r>
        <w:rPr>
          <w:rFonts w:ascii="Calibri" w:hAnsi="Calibri"/>
          <w:i/>
          <w:sz w:val="22"/>
        </w:rPr>
        <w:t>Tôi xin lỗi về việc đó, tôi sẽ cho bảo trì kiểm tra ngay và đổi thiết bị mới nếu không sửa nhanh được.</w:t>
      </w:r>
    </w:p>
    <w:p>
      <w:pPr>
        <w:spacing w:after="160" w:line="312" w:lineRule="auto"/>
        <w:jc w:val="both"/>
      </w:pPr>
      <w:r>
        <w:rPr>
          <w:rFonts w:ascii="Calibri" w:hAnsi="Calibri"/>
          <w:b/>
          <w:sz w:val="22"/>
        </w:rPr>
        <w:t xml:space="preserve">Ms Lan: </w:t>
      </w:r>
      <w:r>
        <w:rPr>
          <w:rFonts w:ascii="Calibri" w:hAnsi="Calibri"/>
          <w:sz w:val="22"/>
        </w:rPr>
        <w:t xml:space="preserve">Thank you, we had a few drinks in there we were hoping to enjoy cold this evening.  </w:t>
      </w:r>
      <w:r>
        <w:rPr>
          <w:rFonts w:ascii="Calibri" w:hAnsi="Calibri"/>
          <w:i/>
          <w:sz w:val="22"/>
        </w:rPr>
        <w:t>Cảm ơn anh, chúng tôi có vài đồ uống trong đó muốn dùng lạnh tối nay.</w:t>
      </w:r>
    </w:p>
    <w:p>
      <w:pPr>
        <w:spacing w:after="160" w:line="312" w:lineRule="auto"/>
        <w:jc w:val="both"/>
      </w:pPr>
      <w:r>
        <w:rPr>
          <w:rFonts w:ascii="Calibri" w:hAnsi="Calibri"/>
          <w:b/>
          <w:sz w:val="22"/>
        </w:rPr>
        <w:t xml:space="preserve">Ms Lan: </w:t>
      </w:r>
      <w:r>
        <w:rPr>
          <w:rFonts w:ascii="Calibri" w:hAnsi="Calibri"/>
          <w:sz w:val="22"/>
        </w:rPr>
        <w:t xml:space="preserve">The curtains in our room seem to be stuck, and we can't get them to close properly at night.  </w:t>
      </w:r>
      <w:r>
        <w:rPr>
          <w:rFonts w:ascii="Calibri" w:hAnsi="Calibri"/>
          <w:i/>
          <w:sz w:val="22"/>
        </w:rPr>
        <w:t>Rèm trong phòng chúng tôi có vẻ bị kẹt, và chúng tôi không kéo đóng được vào ban đêm.</w:t>
      </w:r>
    </w:p>
    <w:p>
      <w:pPr>
        <w:spacing w:after="160" w:line="312" w:lineRule="auto"/>
        <w:jc w:val="both"/>
      </w:pPr>
      <w:r>
        <w:rPr>
          <w:rFonts w:ascii="Calibri" w:hAnsi="Calibri"/>
          <w:b/>
          <w:sz w:val="22"/>
        </w:rPr>
        <w:t xml:space="preserve">Mr Hartswell: </w:t>
      </w:r>
      <w:r>
        <w:rPr>
          <w:rFonts w:ascii="Calibri" w:hAnsi="Calibri"/>
          <w:sz w:val="22"/>
        </w:rPr>
        <w:t xml:space="preserve">I'm sorry for the inconvenience, I'll send someone up to fix the track, or move you to another room if it can't be repaired tonight.  </w:t>
      </w:r>
      <w:r>
        <w:rPr>
          <w:rFonts w:ascii="Calibri" w:hAnsi="Calibri"/>
          <w:i/>
          <w:sz w:val="22"/>
        </w:rPr>
        <w:t>Tôi xin lỗi vì sự bất tiện, tôi sẽ cử người lên sửa đường ray, hoặc chuyển phòng khác cho anh chị nếu không sửa được tối nay.</w:t>
      </w:r>
    </w:p>
    <w:p>
      <w:pPr>
        <w:spacing w:after="160" w:line="312" w:lineRule="auto"/>
        <w:jc w:val="both"/>
      </w:pPr>
      <w:r>
        <w:rPr>
          <w:rFonts w:ascii="Calibri" w:hAnsi="Calibri"/>
          <w:b/>
          <w:sz w:val="22"/>
        </w:rPr>
        <w:t xml:space="preserve">Ms Lan: </w:t>
      </w:r>
      <w:r>
        <w:rPr>
          <w:rFonts w:ascii="Calibri" w:hAnsi="Calibri"/>
          <w:sz w:val="22"/>
        </w:rPr>
        <w:t xml:space="preserve">Thank you, I'd really like them working properly, since I like the room completely dark when I sleep.  </w:t>
      </w:r>
      <w:r>
        <w:rPr>
          <w:rFonts w:ascii="Calibri" w:hAnsi="Calibri"/>
          <w:i/>
          <w:sz w:val="22"/>
        </w:rPr>
        <w:t>Cảm ơn anh, tôi thật sự muốn rèm hoạt động đúng, vì tôi thích phòng tối hoàn toàn khi ngủ.</w:t>
      </w:r>
    </w:p>
    <w:p>
      <w:pPr>
        <w:spacing w:after="160" w:line="312" w:lineRule="auto"/>
        <w:jc w:val="both"/>
      </w:pPr>
      <w:r>
        <w:rPr>
          <w:rFonts w:ascii="Calibri" w:hAnsi="Calibri"/>
          <w:b/>
          <w:sz w:val="22"/>
        </w:rPr>
        <w:t xml:space="preserve">Ms Lan: </w:t>
      </w:r>
      <w:r>
        <w:rPr>
          <w:rFonts w:ascii="Calibri" w:hAnsi="Calibri"/>
          <w:sz w:val="22"/>
        </w:rPr>
        <w:t xml:space="preserve">The phone in our room doesn't seem to be working, we tried calling down to the desk earlier without any luck.  </w:t>
      </w:r>
      <w:r>
        <w:rPr>
          <w:rFonts w:ascii="Calibri" w:hAnsi="Calibri"/>
          <w:i/>
          <w:sz w:val="22"/>
        </w:rPr>
        <w:t>Điện thoại trong phòng chúng tôi có vẻ không hoạt động, lúc nãy chúng tôi thử gọi xuống quầy mà không được.</w:t>
      </w:r>
    </w:p>
    <w:p>
      <w:pPr>
        <w:spacing w:after="160" w:line="312" w:lineRule="auto"/>
        <w:jc w:val="both"/>
      </w:pPr>
      <w:r>
        <w:rPr>
          <w:rFonts w:ascii="Calibri" w:hAnsi="Calibri"/>
          <w:b/>
          <w:sz w:val="22"/>
        </w:rPr>
        <w:t xml:space="preserve">Mr Hartswell: </w:t>
      </w:r>
      <w:r>
        <w:rPr>
          <w:rFonts w:ascii="Calibri" w:hAnsi="Calibri"/>
          <w:sz w:val="22"/>
        </w:rPr>
        <w:t xml:space="preserve">I'm sorry about that, I'll send an engineer up to check the line, and in the meantime, please feel free to use your mobile to reach us.  </w:t>
      </w:r>
      <w:r>
        <w:rPr>
          <w:rFonts w:ascii="Calibri" w:hAnsi="Calibri"/>
          <w:i/>
          <w:sz w:val="22"/>
        </w:rPr>
        <w:t>Tôi xin lỗi về việc đó, tôi sẽ cử kỹ thuật viên lên kiểm tra đường dây, trong lúc đó anh chị cứ dùng điện thoại di động để liên lạc với chúng tôi.</w:t>
      </w:r>
    </w:p>
    <w:p>
      <w:pPr>
        <w:spacing w:after="160" w:line="312" w:lineRule="auto"/>
        <w:jc w:val="both"/>
      </w:pPr>
      <w:r>
        <w:rPr>
          <w:rFonts w:ascii="Calibri" w:hAnsi="Calibri"/>
          <w:b/>
          <w:sz w:val="22"/>
        </w:rPr>
        <w:t xml:space="preserve">Ms Lan: </w:t>
      </w:r>
      <w:r>
        <w:rPr>
          <w:rFonts w:ascii="Calibri" w:hAnsi="Calibri"/>
          <w:sz w:val="22"/>
        </w:rPr>
        <w:t xml:space="preserve">Thank you, I'll save the front desk number just in case something else comes up during our stay.  </w:t>
      </w:r>
      <w:r>
        <w:rPr>
          <w:rFonts w:ascii="Calibri" w:hAnsi="Calibri"/>
          <w:i/>
          <w:sz w:val="22"/>
        </w:rPr>
        <w:t>Cảm ơn anh, tôi sẽ lưu số quầy lễ tân phòng khi có gì phát sinh trong kỳ nghỉ.</w:t>
      </w:r>
    </w:p>
    <w:p>
      <w:pPr>
        <w:spacing w:after="160" w:line="312" w:lineRule="auto"/>
        <w:jc w:val="both"/>
      </w:pPr>
      <w:r>
        <w:rPr>
          <w:rFonts w:ascii="Calibri" w:hAnsi="Calibri"/>
          <w:b/>
          <w:sz w:val="22"/>
        </w:rPr>
        <w:t xml:space="preserve">Ms Lan: </w:t>
      </w:r>
      <w:r>
        <w:rPr>
          <w:rFonts w:ascii="Calibri" w:hAnsi="Calibri"/>
          <w:sz w:val="22"/>
        </w:rPr>
        <w:t xml:space="preserve">How do we get to the train station from here? We have an early train to catch tomorrow morning.  </w:t>
      </w:r>
      <w:r>
        <w:rPr>
          <w:rFonts w:ascii="Calibri" w:hAnsi="Calibri"/>
          <w:i/>
          <w:sz w:val="22"/>
        </w:rPr>
        <w:t>Từ đây đến ga tàu đi thế nào ạ? Sáng mai chúng tôi có chuyến tàu sớm.</w:t>
      </w:r>
    </w:p>
    <w:p>
      <w:pPr>
        <w:spacing w:after="160" w:line="312" w:lineRule="auto"/>
        <w:jc w:val="both"/>
      </w:pPr>
      <w:r>
        <w:rPr>
          <w:rFonts w:ascii="Calibri" w:hAnsi="Calibri"/>
          <w:b/>
          <w:sz w:val="22"/>
        </w:rPr>
        <w:t xml:space="preserve">Mr Hartswell: </w:t>
      </w:r>
      <w:r>
        <w:rPr>
          <w:rFonts w:ascii="Calibri" w:hAnsi="Calibri"/>
          <w:sz w:val="22"/>
        </w:rPr>
        <w:t xml:space="preserve">It's about a ten-minute taxi ride, or I can arrange a car to pick you up right outside at whatever time you need.  </w:t>
      </w:r>
      <w:r>
        <w:rPr>
          <w:rFonts w:ascii="Calibri" w:hAnsi="Calibri"/>
          <w:i/>
          <w:sz w:val="22"/>
        </w:rPr>
        <w:t>Đi taxi mất khoảng mười phút, hoặc tôi có thể sắp xếp xe đón anh chị ngay trước cửa vào giờ anh chị cần.</w:t>
      </w:r>
    </w:p>
    <w:p>
      <w:pPr>
        <w:spacing w:after="160" w:line="312" w:lineRule="auto"/>
        <w:jc w:val="both"/>
      </w:pPr>
      <w:r>
        <w:rPr>
          <w:rFonts w:ascii="Calibri" w:hAnsi="Calibri"/>
          <w:b/>
          <w:sz w:val="22"/>
        </w:rPr>
        <w:t xml:space="preserve">Ms Lan: </w:t>
      </w:r>
      <w:r>
        <w:rPr>
          <w:rFonts w:ascii="Calibri" w:hAnsi="Calibri"/>
          <w:sz w:val="22"/>
        </w:rPr>
        <w:t xml:space="preserve">Please arrange that for us, we'll need to leave around six to make our train with time to spare.  </w:t>
      </w:r>
      <w:r>
        <w:rPr>
          <w:rFonts w:ascii="Calibri" w:hAnsi="Calibri"/>
          <w:i/>
          <w:sz w:val="22"/>
        </w:rPr>
        <w:t>Xin anh sắp xếp giúp, chúng tôi cần đi khoảng sáu giờ để kịp chuyến tàu có thời gian dư.</w:t>
      </w:r>
    </w:p>
    <w:p>
      <w:pPr>
        <w:spacing w:after="160" w:line="312" w:lineRule="auto"/>
        <w:jc w:val="both"/>
      </w:pPr>
      <w:r>
        <w:rPr>
          <w:rFonts w:ascii="Calibri" w:hAnsi="Calibri"/>
          <w:b/>
          <w:sz w:val="22"/>
        </w:rPr>
        <w:t xml:space="preserve">Ms Lan: </w:t>
      </w:r>
      <w:r>
        <w:rPr>
          <w:rFonts w:ascii="Calibri" w:hAnsi="Calibri"/>
          <w:sz w:val="22"/>
        </w:rPr>
        <w:t xml:space="preserve">Is there a night market nearby? I heard it's quite popular and only runs a few nights a week.  </w:t>
      </w:r>
      <w:r>
        <w:rPr>
          <w:rFonts w:ascii="Calibri" w:hAnsi="Calibri"/>
          <w:i/>
          <w:sz w:val="22"/>
        </w:rPr>
        <w:t>Có chợ đêm gần đây không ạ? Tôi nghe nói khá nổi tiếng và chỉ họp vài tối một tuần.</w:t>
      </w:r>
    </w:p>
    <w:p>
      <w:pPr>
        <w:spacing w:after="160" w:line="312" w:lineRule="auto"/>
        <w:jc w:val="both"/>
      </w:pPr>
      <w:r>
        <w:rPr>
          <w:rFonts w:ascii="Calibri" w:hAnsi="Calibri"/>
          <w:b/>
          <w:sz w:val="22"/>
        </w:rPr>
        <w:t xml:space="preserve">Mr Hartswell: </w:t>
      </w:r>
      <w:r>
        <w:rPr>
          <w:rFonts w:ascii="Calibri" w:hAnsi="Calibri"/>
          <w:sz w:val="22"/>
        </w:rPr>
        <w:t xml:space="preserve">There is, it's about fifteen minutes away by taxi, and tonight actually happens to be one of the nights it runs.  </w:t>
      </w:r>
      <w:r>
        <w:rPr>
          <w:rFonts w:ascii="Calibri" w:hAnsi="Calibri"/>
          <w:i/>
          <w:sz w:val="22"/>
        </w:rPr>
        <w:t>Có ạ, đi taxi khoảng mười lăm phút, và tối nay lại đúng là một trong những tối chợ họp.</w:t>
      </w:r>
    </w:p>
    <w:p>
      <w:pPr>
        <w:spacing w:after="160" w:line="312" w:lineRule="auto"/>
        <w:jc w:val="both"/>
      </w:pPr>
      <w:r>
        <w:rPr>
          <w:rFonts w:ascii="Calibri" w:hAnsi="Calibri"/>
          <w:b/>
          <w:sz w:val="22"/>
        </w:rPr>
        <w:t xml:space="preserve">Ms Lan: </w:t>
      </w:r>
      <w:r>
        <w:rPr>
          <w:rFonts w:ascii="Calibri" w:hAnsi="Calibri"/>
          <w:sz w:val="22"/>
        </w:rPr>
        <w:t xml:space="preserve">What great timing, thank you, I'll definitely make a point of going there this evening.  </w:t>
      </w:r>
      <w:r>
        <w:rPr>
          <w:rFonts w:ascii="Calibri" w:hAnsi="Calibri"/>
          <w:i/>
          <w:sz w:val="22"/>
        </w:rPr>
        <w:t>Đúng lúc quá, cảm ơn anh, tối nay tôi chắc chắn sẽ ghé qua đó.</w:t>
      </w:r>
    </w:p>
    <w:p>
      <w:pPr>
        <w:spacing w:after="160" w:line="312" w:lineRule="auto"/>
        <w:jc w:val="both"/>
      </w:pPr>
      <w:r>
        <w:rPr>
          <w:rFonts w:ascii="Calibri" w:hAnsi="Calibri"/>
          <w:b/>
          <w:sz w:val="22"/>
        </w:rPr>
        <w:t xml:space="preserve">Ms Lan: </w:t>
      </w:r>
      <w:r>
        <w:rPr>
          <w:rFonts w:ascii="Calibri" w:hAnsi="Calibri"/>
          <w:sz w:val="22"/>
        </w:rPr>
        <w:t xml:space="preserve">Is there a gym outside the hotel that offers day passes? I prefer a bigger space than the one here sometimes.  </w:t>
      </w:r>
      <w:r>
        <w:rPr>
          <w:rFonts w:ascii="Calibri" w:hAnsi="Calibri"/>
          <w:i/>
          <w:sz w:val="22"/>
        </w:rPr>
        <w:t>Có phòng gym bên ngoài khách sạn bán vé theo ngày không ạ? Đôi khi tôi thích không gian rộng hơn.</w:t>
      </w:r>
    </w:p>
    <w:p>
      <w:pPr>
        <w:spacing w:after="160" w:line="312" w:lineRule="auto"/>
        <w:jc w:val="both"/>
      </w:pPr>
      <w:r>
        <w:rPr>
          <w:rFonts w:ascii="Calibri" w:hAnsi="Calibri"/>
          <w:b/>
          <w:sz w:val="22"/>
        </w:rPr>
        <w:t xml:space="preserve">Mr Hartswell: </w:t>
      </w:r>
      <w:r>
        <w:rPr>
          <w:rFonts w:ascii="Calibri" w:hAnsi="Calibri"/>
          <w:sz w:val="22"/>
        </w:rPr>
        <w:t xml:space="preserve">There's a large fitness center about ten minutes away that does offer day passes, I can write down the address for you.  </w:t>
      </w:r>
      <w:r>
        <w:rPr>
          <w:rFonts w:ascii="Calibri" w:hAnsi="Calibri"/>
          <w:i/>
          <w:sz w:val="22"/>
        </w:rPr>
        <w:t>Có một trung tâm thể hình lớn cách khoảng mười phút có bán vé theo ngày, tôi có thể ghi địa chỉ giúp chị.</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I like to mix things up when I have the chance while traveling.  </w:t>
      </w:r>
      <w:r>
        <w:rPr>
          <w:rFonts w:ascii="Calibri" w:hAnsi="Calibri"/>
          <w:i/>
          <w:sz w:val="22"/>
        </w:rPr>
        <w:t>Vậy thì tuyệt quá, cảm ơn anh, tôi thích thay đổi một chút khi có dịp đi du lịch.</w:t>
      </w:r>
    </w:p>
    <w:p>
      <w:pPr>
        <w:spacing w:after="160" w:line="312" w:lineRule="auto"/>
        <w:jc w:val="both"/>
      </w:pPr>
      <w:r>
        <w:rPr>
          <w:rFonts w:ascii="Calibri" w:hAnsi="Calibri"/>
          <w:b/>
          <w:sz w:val="22"/>
        </w:rPr>
        <w:t xml:space="preserve">Ms Lan: </w:t>
      </w:r>
      <w:r>
        <w:rPr>
          <w:rFonts w:ascii="Calibri" w:hAnsi="Calibri"/>
          <w:sz w:val="22"/>
        </w:rPr>
        <w:t xml:space="preserve">Where's the nearest embassy from here? I need to sort out a small issue with my passport this week.  </w:t>
      </w:r>
      <w:r>
        <w:rPr>
          <w:rFonts w:ascii="Calibri" w:hAnsi="Calibri"/>
          <w:i/>
          <w:sz w:val="22"/>
        </w:rPr>
        <w:t>Đại sứ quán gần nhất từ đây ở đâu ạ? Tuần này tôi cần giải quyết một vấn đề nhỏ với hộ chiếu.</w:t>
      </w:r>
    </w:p>
    <w:p>
      <w:pPr>
        <w:spacing w:after="160" w:line="312" w:lineRule="auto"/>
        <w:jc w:val="both"/>
      </w:pPr>
      <w:r>
        <w:rPr>
          <w:rFonts w:ascii="Calibri" w:hAnsi="Calibri"/>
          <w:b/>
          <w:sz w:val="22"/>
        </w:rPr>
        <w:t xml:space="preserve">Mr Hartswell: </w:t>
      </w:r>
      <w:r>
        <w:rPr>
          <w:rFonts w:ascii="Calibri" w:hAnsi="Calibri"/>
          <w:sz w:val="22"/>
        </w:rPr>
        <w:t xml:space="preserve">It's across town, about twenty minutes by taxi, I can call ahead and check their opening hours for you if you'd like.  </w:t>
      </w:r>
      <w:r>
        <w:rPr>
          <w:rFonts w:ascii="Calibri" w:hAnsi="Calibri"/>
          <w:i/>
          <w:sz w:val="22"/>
        </w:rPr>
        <w:t>Đại sứ quán nằm bên kia thành phố, đi taxi khoảng hai mươi phút, tôi có thể gọi trước kiểm tra giờ mở cửa giúp chị nếu muốn.</w:t>
      </w:r>
    </w:p>
    <w:p>
      <w:pPr>
        <w:spacing w:after="160" w:line="312" w:lineRule="auto"/>
        <w:jc w:val="both"/>
      </w:pPr>
      <w:r>
        <w:rPr>
          <w:rFonts w:ascii="Calibri" w:hAnsi="Calibri"/>
          <w:b/>
          <w:sz w:val="22"/>
        </w:rPr>
        <w:t xml:space="preserve">Ms Lan: </w:t>
      </w:r>
      <w:r>
        <w:rPr>
          <w:rFonts w:ascii="Calibri" w:hAnsi="Calibri"/>
          <w:sz w:val="22"/>
        </w:rPr>
        <w:t xml:space="preserve">That would be very helpful, thank you, I'd rather not show up only to find it's already closed.  </w:t>
      </w:r>
      <w:r>
        <w:rPr>
          <w:rFonts w:ascii="Calibri" w:hAnsi="Calibri"/>
          <w:i/>
          <w:sz w:val="22"/>
        </w:rPr>
        <w:t>Vậy sẽ hữu ích lắm, cảm ơn anh, tôi không muốn đến nơi mới biết đã đóng cửa.</w:t>
      </w:r>
    </w:p>
    <w:p>
      <w:pPr>
        <w:spacing w:after="160" w:line="312" w:lineRule="auto"/>
        <w:jc w:val="both"/>
      </w:pPr>
      <w:r>
        <w:rPr>
          <w:rFonts w:ascii="Calibri" w:hAnsi="Calibri"/>
          <w:b/>
          <w:sz w:val="22"/>
        </w:rPr>
        <w:t xml:space="preserve">Ms Lan: </w:t>
      </w:r>
      <w:r>
        <w:rPr>
          <w:rFonts w:ascii="Calibri" w:hAnsi="Calibri"/>
          <w:sz w:val="22"/>
        </w:rPr>
        <w:t xml:space="preserve">I booked through a travel app and have a promo code, does that get applied automatically at check-in?  </w:t>
      </w:r>
      <w:r>
        <w:rPr>
          <w:rFonts w:ascii="Calibri" w:hAnsi="Calibri"/>
          <w:i/>
          <w:sz w:val="22"/>
        </w:rPr>
        <w:t>Tôi đặt qua ứng dụng du lịch và có mã giảm giá, mã đó có tự động áp dụng khi nhận phòng không ạ?</w:t>
      </w:r>
    </w:p>
    <w:p>
      <w:pPr>
        <w:spacing w:after="160" w:line="312" w:lineRule="auto"/>
        <w:jc w:val="both"/>
      </w:pPr>
      <w:r>
        <w:rPr>
          <w:rFonts w:ascii="Calibri" w:hAnsi="Calibri"/>
          <w:b/>
          <w:sz w:val="22"/>
        </w:rPr>
        <w:t xml:space="preserve">Mr Hartswell: </w:t>
      </w:r>
      <w:r>
        <w:rPr>
          <w:rFonts w:ascii="Calibri" w:hAnsi="Calibri"/>
          <w:sz w:val="22"/>
        </w:rPr>
        <w:t xml:space="preserve">It should already be reflected in the rate on file, let me double-check the total just to be completely sure.  </w:t>
      </w:r>
      <w:r>
        <w:rPr>
          <w:rFonts w:ascii="Calibri" w:hAnsi="Calibri"/>
          <w:i/>
          <w:sz w:val="22"/>
        </w:rPr>
        <w:t>Mã đó chắc đã được phản ánh trong giá lưu trong hệ thống, để tôi kiểm tra lại tổng số tiền cho chắc chắn.</w:t>
      </w:r>
    </w:p>
    <w:p>
      <w:pPr>
        <w:spacing w:after="160" w:line="312" w:lineRule="auto"/>
        <w:jc w:val="both"/>
      </w:pPr>
      <w:r>
        <w:rPr>
          <w:rFonts w:ascii="Calibri" w:hAnsi="Calibri"/>
          <w:b/>
          <w:sz w:val="22"/>
        </w:rPr>
        <w:t xml:space="preserve">Ms Lan: </w:t>
      </w:r>
      <w:r>
        <w:rPr>
          <w:rFonts w:ascii="Calibri" w:hAnsi="Calibri"/>
          <w:sz w:val="22"/>
        </w:rPr>
        <w:t xml:space="preserve">Thank you, I just wanted to make sure I wasn't charged the full price by mistake.  </w:t>
      </w:r>
      <w:r>
        <w:rPr>
          <w:rFonts w:ascii="Calibri" w:hAnsi="Calibri"/>
          <w:i/>
          <w:sz w:val="22"/>
        </w:rPr>
        <w:t>Cảm ơn anh, tôi chỉ muốn chắc là không bị tính nhầm giá đầy đủ.</w:t>
      </w:r>
    </w:p>
    <w:p>
      <w:pPr>
        <w:spacing w:after="160" w:line="312" w:lineRule="auto"/>
        <w:jc w:val="both"/>
      </w:pPr>
      <w:r>
        <w:rPr>
          <w:rFonts w:ascii="Calibri" w:hAnsi="Calibri"/>
          <w:b/>
          <w:sz w:val="22"/>
        </w:rPr>
        <w:t xml:space="preserve">Ms Lan: </w:t>
      </w:r>
      <w:r>
        <w:rPr>
          <w:rFonts w:ascii="Calibri" w:hAnsi="Calibri"/>
          <w:sz w:val="22"/>
        </w:rPr>
        <w:t xml:space="preserve">The travel website shows a different total than what you've quoted me, could we sort that out together?  </w:t>
      </w:r>
      <w:r>
        <w:rPr>
          <w:rFonts w:ascii="Calibri" w:hAnsi="Calibri"/>
          <w:i/>
          <w:sz w:val="22"/>
        </w:rPr>
        <w:t>Trang web du lịch hiển thị tổng số tiền khác với số anh báo, chúng ta cùng xem lại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let's compare the two together, sometimes the website doesn't reflect taxes that get added upon arrival.  </w:t>
      </w:r>
      <w:r>
        <w:rPr>
          <w:rFonts w:ascii="Calibri" w:hAnsi="Calibri"/>
          <w:i/>
          <w:sz w:val="22"/>
        </w:rPr>
        <w:t>Được ạ, mình cùng so sánh nhé, đôi khi trang web không phản ánh thuế được cộng thêm khi nhận phòng.</w:t>
      </w:r>
    </w:p>
    <w:p>
      <w:pPr>
        <w:spacing w:after="160" w:line="312" w:lineRule="auto"/>
        <w:jc w:val="both"/>
      </w:pPr>
      <w:r>
        <w:rPr>
          <w:rFonts w:ascii="Calibri" w:hAnsi="Calibri"/>
          <w:b/>
          <w:sz w:val="22"/>
        </w:rPr>
        <w:t xml:space="preserve">Ms Lan: </w:t>
      </w:r>
      <w:r>
        <w:rPr>
          <w:rFonts w:ascii="Calibri" w:hAnsi="Calibri"/>
          <w:sz w:val="22"/>
        </w:rPr>
        <w:t xml:space="preserve">That explains it, thank you for walking me through the difference so clearly.  </w:t>
      </w:r>
      <w:r>
        <w:rPr>
          <w:rFonts w:ascii="Calibri" w:hAnsi="Calibri"/>
          <w:i/>
          <w:sz w:val="22"/>
        </w:rPr>
        <w:t>Vậy là rõ rồi, cảm ơn anh đã giải thích rõ sự khác biệt đó.</w:t>
      </w:r>
    </w:p>
    <w:p>
      <w:pPr>
        <w:spacing w:after="160" w:line="312" w:lineRule="auto"/>
        <w:jc w:val="both"/>
      </w:pPr>
      <w:r>
        <w:rPr>
          <w:rFonts w:ascii="Calibri" w:hAnsi="Calibri"/>
          <w:b/>
          <w:sz w:val="22"/>
        </w:rPr>
        <w:t xml:space="preserve">Ms Lan: </w:t>
      </w:r>
      <w:r>
        <w:rPr>
          <w:rFonts w:ascii="Calibri" w:hAnsi="Calibri"/>
          <w:sz w:val="22"/>
        </w:rPr>
        <w:t xml:space="preserve">We'd like to stay one type of room for the first two nights and a different one for the rest, is that possible?  </w:t>
      </w:r>
      <w:r>
        <w:rPr>
          <w:rFonts w:ascii="Calibri" w:hAnsi="Calibri"/>
          <w:i/>
          <w:sz w:val="22"/>
        </w:rPr>
        <w:t>Chúng tôi muốn ở một loại phòng cho hai đêm đầu và loại khác cho những đêm còn lại, có được không ạ?</w:t>
      </w:r>
    </w:p>
    <w:p>
      <w:pPr>
        <w:spacing w:after="160" w:line="312" w:lineRule="auto"/>
        <w:jc w:val="both"/>
      </w:pPr>
      <w:r>
        <w:rPr>
          <w:rFonts w:ascii="Calibri" w:hAnsi="Calibri"/>
          <w:b/>
          <w:sz w:val="22"/>
        </w:rPr>
        <w:t xml:space="preserve">Mr Hartswell: </w:t>
      </w:r>
      <w:r>
        <w:rPr>
          <w:rFonts w:ascii="Calibri" w:hAnsi="Calibri"/>
          <w:sz w:val="22"/>
        </w:rPr>
        <w:t xml:space="preserve">That's no problem at all, I'll set it up as two separate bookings so the transition between rooms goes smoothly.  </w:t>
      </w:r>
      <w:r>
        <w:rPr>
          <w:rFonts w:ascii="Calibri" w:hAnsi="Calibri"/>
          <w:i/>
          <w:sz w:val="22"/>
        </w:rPr>
        <w:t>Hoàn toàn không vấn đề gì, tôi sẽ thiết lập thành hai đặt phòng riêng để việc chuyển phòng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that sounds perfect, we wanted a bit of luxury for our anniversary night specifically.  </w:t>
      </w:r>
      <w:r>
        <w:rPr>
          <w:rFonts w:ascii="Calibri" w:hAnsi="Calibri"/>
          <w:i/>
          <w:sz w:val="22"/>
        </w:rPr>
        <w:t>Cảm ơn anh, nghe hoàn hảo, chúng tôi muốn một chút sang trọng riêng cho đêm kỷ niệm.</w:t>
      </w:r>
    </w:p>
    <w:p>
      <w:pPr>
        <w:spacing w:after="160" w:line="312" w:lineRule="auto"/>
        <w:jc w:val="both"/>
      </w:pPr>
      <w:r>
        <w:rPr>
          <w:rFonts w:ascii="Calibri" w:hAnsi="Calibri"/>
          <w:b/>
          <w:sz w:val="22"/>
        </w:rPr>
        <w:t xml:space="preserve">Ms Lan: </w:t>
      </w:r>
      <w:r>
        <w:rPr>
          <w:rFonts w:ascii="Calibri" w:hAnsi="Calibri"/>
          <w:sz w:val="22"/>
        </w:rPr>
        <w:t xml:space="preserve">Could you send my final invoice by email instead of printing it? I'd like to keep a digital copy for my records.  </w:t>
      </w:r>
      <w:r>
        <w:rPr>
          <w:rFonts w:ascii="Calibri" w:hAnsi="Calibri"/>
          <w:i/>
          <w:sz w:val="22"/>
        </w:rPr>
        <w:t>Anh có thể gửi hóa đơn cuối cùng qua email thay vì in ra không ạ? Tôi muốn giữ bản mềm để lưu hồ sơ.</w:t>
      </w:r>
    </w:p>
    <w:p>
      <w:pPr>
        <w:spacing w:after="160" w:line="312" w:lineRule="auto"/>
        <w:jc w:val="both"/>
      </w:pPr>
      <w:r>
        <w:rPr>
          <w:rFonts w:ascii="Calibri" w:hAnsi="Calibri"/>
          <w:b/>
          <w:sz w:val="22"/>
        </w:rPr>
        <w:t xml:space="preserve">Mr Hartswell: </w:t>
      </w:r>
      <w:r>
        <w:rPr>
          <w:rFonts w:ascii="Calibri" w:hAnsi="Calibri"/>
          <w:sz w:val="22"/>
        </w:rPr>
        <w:t xml:space="preserve">Of course, just confirm the email address on file is correct, and I'll send it over as soon as your bill is settled.  </w:t>
      </w:r>
      <w:r>
        <w:rPr>
          <w:rFonts w:ascii="Calibri" w:hAnsi="Calibri"/>
          <w:i/>
          <w:sz w:val="22"/>
        </w:rPr>
        <w:t>Được ạ, chị xác nhận lại địa chỉ email trong hệ thống là đúng nhé, tôi sẽ gửi ngay khi hóa đơn được thanh toán xong.</w:t>
      </w:r>
    </w:p>
    <w:p>
      <w:pPr>
        <w:spacing w:after="160" w:line="312" w:lineRule="auto"/>
        <w:jc w:val="both"/>
      </w:pPr>
      <w:r>
        <w:rPr>
          <w:rFonts w:ascii="Calibri" w:hAnsi="Calibri"/>
          <w:b/>
          <w:sz w:val="22"/>
        </w:rPr>
        <w:t xml:space="preserve">Ms Lan: </w:t>
      </w:r>
      <w:r>
        <w:rPr>
          <w:rFonts w:ascii="Calibri" w:hAnsi="Calibri"/>
          <w:sz w:val="22"/>
        </w:rPr>
        <w:t xml:space="preserve">That address is still correct, thank you, I appreciate you saving me the paper copy.  </w:t>
      </w:r>
      <w:r>
        <w:rPr>
          <w:rFonts w:ascii="Calibri" w:hAnsi="Calibri"/>
          <w:i/>
          <w:sz w:val="22"/>
        </w:rPr>
        <w:t>Địa chỉ đó vẫn đúng, cảm ơn anh, tôi cảm kích vì anh giúp tôi khỏi cần bản giấy.</w:t>
      </w:r>
    </w:p>
    <w:p>
      <w:pPr>
        <w:spacing w:after="160" w:line="312" w:lineRule="auto"/>
        <w:jc w:val="both"/>
      </w:pPr>
      <w:r>
        <w:rPr>
          <w:rFonts w:ascii="Calibri" w:hAnsi="Calibri"/>
          <w:b/>
          <w:sz w:val="22"/>
        </w:rPr>
        <w:t xml:space="preserve">Ms Lan: </w:t>
      </w:r>
      <w:r>
        <w:rPr>
          <w:rFonts w:ascii="Calibri" w:hAnsi="Calibri"/>
          <w:sz w:val="22"/>
        </w:rPr>
        <w:t xml:space="preserve">Is there an express checkout option? I'm in a bit of a rush and would rather not wait in line this morning.  </w:t>
      </w:r>
      <w:r>
        <w:rPr>
          <w:rFonts w:ascii="Calibri" w:hAnsi="Calibri"/>
          <w:i/>
          <w:sz w:val="22"/>
        </w:rPr>
        <w:t>Có dịch vụ trả phòng nhanh không ạ? Sáng nay tôi hơi vội và không muốn xếp hàng chờ.</w:t>
      </w:r>
    </w:p>
    <w:p>
      <w:pPr>
        <w:spacing w:after="160" w:line="312" w:lineRule="auto"/>
        <w:jc w:val="both"/>
      </w:pPr>
      <w:r>
        <w:rPr>
          <w:rFonts w:ascii="Calibri" w:hAnsi="Calibri"/>
          <w:b/>
          <w:sz w:val="22"/>
        </w:rPr>
        <w:t xml:space="preserve">Mr Hartswell: </w:t>
      </w:r>
      <w:r>
        <w:rPr>
          <w:rFonts w:ascii="Calibri" w:hAnsi="Calibri"/>
          <w:sz w:val="22"/>
        </w:rPr>
        <w:t xml:space="preserve">There is, just drop your key card in the box by the door, and we'll email your final bill within the hour.  </w:t>
      </w:r>
      <w:r>
        <w:rPr>
          <w:rFonts w:ascii="Calibri" w:hAnsi="Calibri"/>
          <w:i/>
          <w:sz w:val="22"/>
        </w:rPr>
        <w:t>Có ạ, chị chỉ cần bỏ thẻ phòng vào hộp cạnh cửa, chúng tôi sẽ gửi hóa đơn cuối cùng qua email trong vòng một giờ.</w:t>
      </w:r>
    </w:p>
    <w:p>
      <w:pPr>
        <w:spacing w:after="160" w:line="312" w:lineRule="auto"/>
        <w:jc w:val="both"/>
      </w:pPr>
      <w:r>
        <w:rPr>
          <w:rFonts w:ascii="Calibri" w:hAnsi="Calibri"/>
          <w:b/>
          <w:sz w:val="22"/>
        </w:rPr>
        <w:t xml:space="preserve">Ms Lan: </w:t>
      </w:r>
      <w:r>
        <w:rPr>
          <w:rFonts w:ascii="Calibri" w:hAnsi="Calibri"/>
          <w:sz w:val="22"/>
        </w:rPr>
        <w:t xml:space="preserve">That's perfect, thank you, that will save me a good ten minutes before my taxi arrives.  </w:t>
      </w:r>
      <w:r>
        <w:rPr>
          <w:rFonts w:ascii="Calibri" w:hAnsi="Calibri"/>
          <w:i/>
          <w:sz w:val="22"/>
        </w:rPr>
        <w:t>Hoàn hảo, cảm ơn anh, vậy sẽ tiết kiệm cho tôi khoảng mười phút trước khi taxi đến.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0622</w:t>
            </w:r>
          </w:p>
        </w:tc>
        <w:tc>
          <w:tcPr>
            <w:tcW w:type="dxa" w:w="7824"/>
            <w:shd w:val="clear" w:color="auto" w:fill="D9E2F3"/>
          </w:tcPr>
          <w:p>
            <w:r>
              <w:rPr>
                <w:rFonts w:ascii="Arial" w:hAnsi="Arial"/>
                <w:b/>
                <w:color w:val="1F3864"/>
                <w:sz w:val="30"/>
              </w:rPr>
              <w:t>Starting a Routine Exchange About the First Practical Exchange About Airports and Flights</w:t>
            </w:r>
          </w:p>
          <w:p>
            <w:r>
              <w:rPr>
                <w:rFonts w:ascii="Arial" w:hAnsi="Arial"/>
                <w:i/>
                <w:color w:val="333333"/>
                <w:sz w:val="22"/>
              </w:rPr>
              <w:t>Giao tiếp thường ngày: sân bay và chuyến bay — trao đổi thực tế đầu tiên khi đi máy bay</w:t>
            </w:r>
          </w:p>
        </w:tc>
      </w:tr>
    </w:tbl>
    <w:p>
      <w:pPr>
        <w:spacing w:after="40"/>
      </w:pPr>
    </w:p>
    <w:p>
      <w:pPr>
        <w:spacing w:after="160"/>
        <w:jc w:val="both"/>
      </w:pPr>
      <w:r>
        <w:rPr>
          <w:rFonts w:ascii="Calibri" w:hAnsi="Calibri"/>
          <w:i/>
          <w:sz w:val="19"/>
        </w:rPr>
        <w:t>Ms Lan travels often for both work and pleasure, and every trip to the airport brings her face to face with Mr Moorland, a calm and efficient airport service agent who seems to turn up wherever she needs him most -- behind the check-in counter, at the departure gate, near the security line, or simply at an information desk when she has lost her way between terminals. Mr Moorland has worked at the airport for many years, and in that time he has checked in countless passengers, weighed more suitcases than he can count, reprinted lost boarding passes, calmed nervous travelers through sudden gate changes, and guided first-time flyers through security without any fuss. Ms Lan, for her part, brings him almost every situation a beginner traveler is likely to meet -- checking in for a flight and choosing a seat, working out whether her suitcase is under the weight limit, packing her carry-on bag within the size rules, going through security with her laptop and liquids, dealing with a delayed or cancelled flight, boarding in the right group at the right time, clearing customs and immigration after a long flight, making a tight connection in an unfamiliar airport, browsing the duty-free shops before a flight, and finding her way to a lounge, a currency exchange counter, or simply the nearest restroom. Between the two of them, nearly every ordinary airport and flight conversation comes up naturally, one flight at a time. Sometimes Ms Lan is flying alone with just a small backpack for a short business trip, and other times she is traveling with an elderly parent who needs a wheelchair, a toddler who needs a stroller gate-checked, or a nervous first-time flyer who keeps asking whether the plane will shake in the air. Mr Moorland, for his part, explains gate changes the moment they are announced, offers an aisle or window seat depending on what a passenger prefers, warns travelers when a flight is running late, helps rebook a missed connection without too much stress, and reminds everyone to collect their bags from the right carousel once they land. None of these exchanges are especially dramatic, and that is exactly the point -- this is simply what ordinary airport and flight talk sounds like between a steady, well-practiced airport agent and one of the many travelers who pass through his gate every single day.</w:t>
      </w:r>
      <w:r>
        <w:rPr>
          <w:rFonts w:ascii="Calibri" w:hAnsi="Calibri"/>
          <w:i/>
          <w:sz w:val="19"/>
        </w:rPr>
        <w:t xml:space="preserve">  Chị Lan thường xuyên đi lại vì công việc lẫn du lịch, và mỗi lần ra sân bay chị đều gặp anh Moorland, một nhân viên phục vụ sân bay điềm tĩnh và làm việc hiệu quả, dường như luôn xuất hiện đúng lúc chị cần nhất -- ở quầy làm thủ tục, tại cửa ra máy bay, gần khu vực an ninh, hay đơn giản là ở quầy thông tin khi chị lạc đường giữa các nhà ga. Anh Moorland đã làm việc ở sân bay nhiều năm, và trong khoảng thời gian đó anh đã làm thủ tục cho vô số hành khách, cân không biết bao nhiêu chiếc vali, in lại vé lên máy bay bị thất lạc, trấn an những hành khách lo lắng khi cửa ra máy bay đổi đột ngột, và hướng dẫn những người bay lần đầu qua khu an ninh mà không gặp rắc rối gì. Còn chị Lan thì mang đến cho anh gần như mọi tình huống mà một người mới đi máy bay có thể gặp phải -- làm thủ tục cho chuyến bay và chọn chỗ ngồi, tính xem vali của mình có vượt giới hạn cân nặng không, sắp xếp hành lý xách tay đúng quy định về kích thước, qua an ninh với máy tính xách tay và chất lỏng mang theo, xử lý một chuyến bay bị hoãn hoặc hủy, lên máy bay đúng nhóm và đúng giờ, làm thủ tục hải quan và nhập cảnh sau một chuyến bay dài, bắt kịp một chuyến bay nối chuyến ở một sân bay xa lạ, dạo qua các cửa hàng miễn thuế trước giờ bay, và tìm đường đến phòng chờ hạng thương gia, quầy đổi ngoại tệ, hay đơn giản là nhà vệ sinh gần nhất. Giữa hai người, hầu như mọi cuộc trò chuyện đời thường về sân bay và chuyến bay đều xuất hiện một cách tự nhiên, từng chuyến bay một. Có lúc chị Lan bay một mình chỉ với chiếc ba lô nhỏ cho một chuyến công tác ngắn ngày, và có lúc chị đi cùng cha mẹ lớn tuổi cần xe lăn, một em bé cần gửi xe đẩy tại cửa máy bay, hoặc một người bay lần đầu còn lo lắng cứ hỏi mãi liệu máy bay có bị rung lắc trên không hay không. Còn anh Moorland thì luôn giải thích ngay khi có thông báo đổi cửa ra máy bay, mời hành khách chọn chỗ ngồi cạnh lối đi hay cạnh cửa sổ tùy theo sở thích, báo trước khi một chuyến bay bị trễ giờ, giúp đặt lại chuyến bay nối chuyến bị lỡ mà không quá căng thẳng, và nhắc mọi người lấy hành lý đúng băng chuyền sau khi hạ cánh. Không cuộc trao đổi nào trong số này đặc biệt kịch tính cả, và đó chính xác là điều quan trọng -- đây đơn giản chỉ là cách trò chuyện thông thường về sân bay và chuyến bay diễn ra giữa một nhân viên sân bay điềm đạm, giàu kinh nghiệm và một trong rất nhiều hành khách đi qua cửa của anh mỗi ngày.</w:t>
      </w:r>
    </w:p>
    <w:p>
      <w:pPr>
        <w:spacing w:after="160" w:line="312" w:lineRule="auto"/>
        <w:jc w:val="both"/>
      </w:pPr>
      <w:r>
        <w:rPr>
          <w:rFonts w:ascii="Calibri" w:hAnsi="Calibri"/>
          <w:b/>
          <w:sz w:val="22"/>
        </w:rPr>
        <w:t xml:space="preserve">Ms Lan: </w:t>
      </w:r>
      <w:r>
        <w:rPr>
          <w:rFonts w:ascii="Calibri" w:hAnsi="Calibri"/>
          <w:sz w:val="22"/>
        </w:rPr>
        <w:t xml:space="preserve">Good morning, I'd like to check in for my flight to London, here's my passport and my booking reference.  </w:t>
      </w:r>
      <w:r>
        <w:rPr>
          <w:rFonts w:ascii="Calibri" w:hAnsi="Calibri"/>
          <w:i/>
          <w:sz w:val="22"/>
        </w:rPr>
        <w:t>Chào buổi sáng anh, tôi muốn làm thủ tục cho chuyến bay đi London, đây là hộ chiếu và mã đặt chỗ của tôi ạ.</w:t>
      </w:r>
    </w:p>
    <w:p>
      <w:pPr>
        <w:spacing w:after="160" w:line="312" w:lineRule="auto"/>
        <w:jc w:val="both"/>
      </w:pPr>
      <w:r>
        <w:rPr>
          <w:rFonts w:ascii="Calibri" w:hAnsi="Calibri"/>
          <w:b/>
          <w:sz w:val="22"/>
        </w:rPr>
        <w:t xml:space="preserve">Mr Moorland: </w:t>
      </w:r>
      <w:r>
        <w:rPr>
          <w:rFonts w:ascii="Calibri" w:hAnsi="Calibri"/>
          <w:sz w:val="22"/>
        </w:rPr>
        <w:t xml:space="preserve">Good morning, thank you, let me pull up your booking, could you place your suitcase on the scale for me, please?  </w:t>
      </w:r>
      <w:r>
        <w:rPr>
          <w:rFonts w:ascii="Calibri" w:hAnsi="Calibri"/>
          <w:i/>
          <w:sz w:val="22"/>
        </w:rPr>
        <w:t>Chào buổi sáng chị, cảm ơn chị, để tôi tìm thông tin đặt chỗ, chị đặt vali lên cân giúp tôi được không ạ?</w:t>
      </w:r>
    </w:p>
    <w:p>
      <w:pPr>
        <w:spacing w:after="160" w:line="312" w:lineRule="auto"/>
        <w:jc w:val="both"/>
      </w:pPr>
      <w:r>
        <w:rPr>
          <w:rFonts w:ascii="Calibri" w:hAnsi="Calibri"/>
          <w:b/>
          <w:sz w:val="22"/>
        </w:rPr>
        <w:t xml:space="preserve">Ms Lan: </w:t>
      </w:r>
      <w:r>
        <w:rPr>
          <w:rFonts w:ascii="Calibri" w:hAnsi="Calibri"/>
          <w:sz w:val="22"/>
        </w:rPr>
        <w:t xml:space="preserve">Of course, here it is, I hope it's not too heavy, I did pack a little more than usual this time.  </w:t>
      </w:r>
      <w:r>
        <w:rPr>
          <w:rFonts w:ascii="Calibri" w:hAnsi="Calibri"/>
          <w:i/>
          <w:sz w:val="22"/>
        </w:rPr>
        <w:t>Được ạ, đây rồi, tôi hy vọng nó không quá nặng, lần này tôi đóng gói hơi nhiều hơn thường lệ.</w:t>
      </w:r>
    </w:p>
    <w:p>
      <w:pPr>
        <w:spacing w:after="160" w:line="312" w:lineRule="auto"/>
        <w:jc w:val="both"/>
      </w:pPr>
      <w:r>
        <w:rPr>
          <w:rFonts w:ascii="Calibri" w:hAnsi="Calibri"/>
          <w:b/>
          <w:sz w:val="22"/>
        </w:rPr>
        <w:t xml:space="preserve">Ms Lan: </w:t>
      </w:r>
      <w:r>
        <w:rPr>
          <w:rFonts w:ascii="Calibri" w:hAnsi="Calibri"/>
          <w:sz w:val="22"/>
        </w:rPr>
        <w:t xml:space="preserve">I'm traveling on my own today, and I'd like a window seat if there's still one available on this flight.  </w:t>
      </w:r>
      <w:r>
        <w:rPr>
          <w:rFonts w:ascii="Calibri" w:hAnsi="Calibri"/>
          <w:i/>
          <w:sz w:val="22"/>
        </w:rPr>
        <w:t>Hôm nay tôi đi một mình, và tôi muốn ngồi ghế cạnh cửa sổ nếu chuyến bay này vẫn còn chỗ đó ạ.</w:t>
      </w:r>
    </w:p>
    <w:p>
      <w:pPr>
        <w:spacing w:after="160" w:line="312" w:lineRule="auto"/>
        <w:jc w:val="both"/>
      </w:pPr>
      <w:r>
        <w:rPr>
          <w:rFonts w:ascii="Calibri" w:hAnsi="Calibri"/>
          <w:b/>
          <w:sz w:val="22"/>
        </w:rPr>
        <w:t xml:space="preserve">Mr Moorland: </w:t>
      </w:r>
      <w:r>
        <w:rPr>
          <w:rFonts w:ascii="Calibri" w:hAnsi="Calibri"/>
          <w:sz w:val="22"/>
        </w:rPr>
        <w:t xml:space="preserve">Let me check the seat map for you, yes, there's a window seat free near the middle of the plane.  </w:t>
      </w:r>
      <w:r>
        <w:rPr>
          <w:rFonts w:ascii="Calibri" w:hAnsi="Calibri"/>
          <w:i/>
          <w:sz w:val="22"/>
        </w:rPr>
        <w:t>Để tôi kiểm tra sơ đồ ghế cho chị, vâng, vẫn còn một ghế cạnh cửa sổ ở giữa máy bay ạ.</w:t>
      </w:r>
    </w:p>
    <w:p>
      <w:pPr>
        <w:spacing w:after="160" w:line="312" w:lineRule="auto"/>
        <w:jc w:val="both"/>
      </w:pPr>
      <w:r>
        <w:rPr>
          <w:rFonts w:ascii="Calibri" w:hAnsi="Calibri"/>
          <w:b/>
          <w:sz w:val="22"/>
        </w:rPr>
        <w:t xml:space="preserve">Ms Lan: </w:t>
      </w:r>
      <w:r>
        <w:rPr>
          <w:rFonts w:ascii="Calibri" w:hAnsi="Calibri"/>
          <w:sz w:val="22"/>
        </w:rPr>
        <w:t xml:space="preserve">That's perfect, thank you, I always enjoy watching the clouds during a long flight like this one.  </w:t>
      </w:r>
      <w:r>
        <w:rPr>
          <w:rFonts w:ascii="Calibri" w:hAnsi="Calibri"/>
          <w:i/>
          <w:sz w:val="22"/>
        </w:rPr>
        <w:t>Vậy thì tuyệt quá, cảm ơn anh, tôi luôn thích ngắm mây trong một chuyến bay dài như thế này.</w:t>
      </w:r>
    </w:p>
    <w:p>
      <w:pPr>
        <w:spacing w:after="160" w:line="312" w:lineRule="auto"/>
        <w:jc w:val="both"/>
      </w:pPr>
      <w:r>
        <w:rPr>
          <w:rFonts w:ascii="Calibri" w:hAnsi="Calibri"/>
          <w:b/>
          <w:sz w:val="22"/>
        </w:rPr>
        <w:t xml:space="preserve">Ms Lan: </w:t>
      </w:r>
      <w:r>
        <w:rPr>
          <w:rFonts w:ascii="Calibri" w:hAnsi="Calibri"/>
          <w:sz w:val="22"/>
        </w:rPr>
        <w:t xml:space="preserve">Could you confirm what time boarding starts, and which gate I should head to after check-in?  </w:t>
      </w:r>
      <w:r>
        <w:rPr>
          <w:rFonts w:ascii="Calibri" w:hAnsi="Calibri"/>
          <w:i/>
          <w:sz w:val="22"/>
        </w:rPr>
        <w:t>Anh có thể xác nhận giúp mấy giờ bắt đầu lên máy bay, và tôi nên ra cửa nào sau khi làm thủ tục không ạ?</w:t>
      </w:r>
    </w:p>
    <w:p>
      <w:pPr>
        <w:spacing w:after="160" w:line="312" w:lineRule="auto"/>
        <w:jc w:val="both"/>
      </w:pPr>
      <w:r>
        <w:rPr>
          <w:rFonts w:ascii="Calibri" w:hAnsi="Calibri"/>
          <w:b/>
          <w:sz w:val="22"/>
        </w:rPr>
        <w:t xml:space="preserve">Mr Moorland: </w:t>
      </w:r>
      <w:r>
        <w:rPr>
          <w:rFonts w:ascii="Calibri" w:hAnsi="Calibri"/>
          <w:sz w:val="22"/>
        </w:rPr>
        <w:t xml:space="preserve">Boarding starts at half past nine from gate fourteen, so you'll have plenty of time to get through security first.  </w:t>
      </w:r>
      <w:r>
        <w:rPr>
          <w:rFonts w:ascii="Calibri" w:hAnsi="Calibri"/>
          <w:i/>
          <w:sz w:val="22"/>
        </w:rPr>
        <w:t>Lên máy bay bắt đầu lúc chín rưỡi ở cửa mười bốn, nên chị vẫn có đủ thời gian qua an ninh trước.</w:t>
      </w:r>
    </w:p>
    <w:p>
      <w:pPr>
        <w:spacing w:after="160" w:line="312" w:lineRule="auto"/>
        <w:jc w:val="both"/>
      </w:pPr>
      <w:r>
        <w:rPr>
          <w:rFonts w:ascii="Calibri" w:hAnsi="Calibri"/>
          <w:b/>
          <w:sz w:val="22"/>
        </w:rPr>
        <w:t xml:space="preserve">Ms Lan: </w:t>
      </w:r>
      <w:r>
        <w:rPr>
          <w:rFonts w:ascii="Calibri" w:hAnsi="Calibri"/>
          <w:sz w:val="22"/>
        </w:rPr>
        <w:t xml:space="preserve">That gives me a comfortable amount of time, thank you for letting me know exactly where to go.  </w:t>
      </w:r>
      <w:r>
        <w:rPr>
          <w:rFonts w:ascii="Calibri" w:hAnsi="Calibri"/>
          <w:i/>
          <w:sz w:val="22"/>
        </w:rPr>
        <w:t>Vậy thì tôi có đủ thời gian thoải mái, cảm ơn anh đã chỉ rõ tôi cần đi đâu.</w:t>
      </w:r>
    </w:p>
    <w:p>
      <w:pPr>
        <w:spacing w:after="160" w:line="312" w:lineRule="auto"/>
        <w:jc w:val="both"/>
      </w:pPr>
      <w:r>
        <w:rPr>
          <w:rFonts w:ascii="Calibri" w:hAnsi="Calibri"/>
          <w:b/>
          <w:sz w:val="22"/>
        </w:rPr>
        <w:t xml:space="preserve">Ms Lan: </w:t>
      </w:r>
      <w:r>
        <w:rPr>
          <w:rFonts w:ascii="Calibri" w:hAnsi="Calibri"/>
          <w:sz w:val="22"/>
        </w:rPr>
        <w:t xml:space="preserve">This is my first time flying internationally, so please forgive me if I ask a lot of questions today.  </w:t>
      </w:r>
      <w:r>
        <w:rPr>
          <w:rFonts w:ascii="Calibri" w:hAnsi="Calibri"/>
          <w:i/>
          <w:sz w:val="22"/>
        </w:rPr>
        <w:t>Đây là lần đầu tôi bay quốc tế, nên mong anh thông cảm nếu tôi hỏi hơi nhiều hôm nay.</w:t>
      </w:r>
    </w:p>
    <w:p>
      <w:pPr>
        <w:spacing w:after="160" w:line="312" w:lineRule="auto"/>
        <w:jc w:val="both"/>
      </w:pPr>
      <w:r>
        <w:rPr>
          <w:rFonts w:ascii="Calibri" w:hAnsi="Calibri"/>
          <w:b/>
          <w:sz w:val="22"/>
        </w:rPr>
        <w:t xml:space="preserve">Mr Moorland: </w:t>
      </w:r>
      <w:r>
        <w:rPr>
          <w:rFonts w:ascii="Calibri" w:hAnsi="Calibri"/>
          <w:sz w:val="22"/>
        </w:rPr>
        <w:t xml:space="preserve">Not at all, take your time, I'm happy to walk you through every step of the check-in process.  </w:t>
      </w:r>
      <w:r>
        <w:rPr>
          <w:rFonts w:ascii="Calibri" w:hAnsi="Calibri"/>
          <w:i/>
          <w:sz w:val="22"/>
        </w:rPr>
        <w:t>Không sao đâu ạ, chị cứ từ từ, tôi sẵn lòng hướng dẫn chị từng bước trong quá trình làm thủ tục.</w:t>
      </w:r>
    </w:p>
    <w:p>
      <w:pPr>
        <w:spacing w:after="160" w:line="312" w:lineRule="auto"/>
        <w:jc w:val="both"/>
      </w:pPr>
      <w:r>
        <w:rPr>
          <w:rFonts w:ascii="Calibri" w:hAnsi="Calibri"/>
          <w:b/>
          <w:sz w:val="22"/>
        </w:rPr>
        <w:t xml:space="preserve">Ms Lan: </w:t>
      </w:r>
      <w:r>
        <w:rPr>
          <w:rFonts w:ascii="Calibri" w:hAnsi="Calibri"/>
          <w:sz w:val="22"/>
        </w:rPr>
        <w:t xml:space="preserve">That's very reassuring, thank you, I've been a little nervous about this trip for the past week.  </w:t>
      </w:r>
      <w:r>
        <w:rPr>
          <w:rFonts w:ascii="Calibri" w:hAnsi="Calibri"/>
          <w:i/>
          <w:sz w:val="22"/>
        </w:rPr>
        <w:t>Vậy thì tôi yên tâm hơn nhiều, cảm ơn anh, cả tuần qua tôi hơi lo lắng về chuyến đi này.</w:t>
      </w:r>
    </w:p>
    <w:p>
      <w:pPr>
        <w:spacing w:after="160" w:line="312" w:lineRule="auto"/>
        <w:jc w:val="both"/>
      </w:pPr>
      <w:r>
        <w:rPr>
          <w:rFonts w:ascii="Calibri" w:hAnsi="Calibri"/>
          <w:b/>
          <w:sz w:val="22"/>
        </w:rPr>
        <w:t xml:space="preserve">Ms Lan: </w:t>
      </w:r>
      <w:r>
        <w:rPr>
          <w:rFonts w:ascii="Calibri" w:hAnsi="Calibri"/>
          <w:sz w:val="22"/>
        </w:rPr>
        <w:t xml:space="preserve">I booked this ticket online through a travel agency, do you need any extra information from me besides my passport?  </w:t>
      </w:r>
      <w:r>
        <w:rPr>
          <w:rFonts w:ascii="Calibri" w:hAnsi="Calibri"/>
          <w:i/>
          <w:sz w:val="22"/>
        </w:rPr>
        <w:t>Tôi đặt vé này qua một đại lý du lịch trên mạng, anh có cần thêm thông tin gì ngoài hộ chiếu của tôi không ạ?</w:t>
      </w:r>
    </w:p>
    <w:p>
      <w:pPr>
        <w:spacing w:after="160" w:line="312" w:lineRule="auto"/>
        <w:jc w:val="both"/>
      </w:pPr>
      <w:r>
        <w:rPr>
          <w:rFonts w:ascii="Calibri" w:hAnsi="Calibri"/>
          <w:b/>
          <w:sz w:val="22"/>
        </w:rPr>
        <w:t xml:space="preserve">Mr Moorland: </w:t>
      </w:r>
      <w:r>
        <w:rPr>
          <w:rFonts w:ascii="Calibri" w:hAnsi="Calibri"/>
          <w:sz w:val="22"/>
        </w:rPr>
        <w:t xml:space="preserve">Your passport and booking reference are enough for now, I can already see your reservation on my screen.  </w:t>
      </w:r>
      <w:r>
        <w:rPr>
          <w:rFonts w:ascii="Calibri" w:hAnsi="Calibri"/>
          <w:i/>
          <w:sz w:val="22"/>
        </w:rPr>
        <w:t>Hộ chiếu và mã đặt chỗ là đủ rồi ạ, tôi đã thấy thông tin đặt chỗ của chị trên màn hình.</w:t>
      </w:r>
    </w:p>
    <w:p>
      <w:pPr>
        <w:spacing w:after="160" w:line="312" w:lineRule="auto"/>
        <w:jc w:val="both"/>
      </w:pPr>
      <w:r>
        <w:rPr>
          <w:rFonts w:ascii="Calibri" w:hAnsi="Calibri"/>
          <w:b/>
          <w:sz w:val="22"/>
        </w:rPr>
        <w:t xml:space="preserve">Ms Lan: </w:t>
      </w:r>
      <w:r>
        <w:rPr>
          <w:rFonts w:ascii="Calibri" w:hAnsi="Calibri"/>
          <w:sz w:val="22"/>
        </w:rPr>
        <w:t xml:space="preserve">Wonderful, that saves me from digging through my bag looking for any other paperwork.  </w:t>
      </w:r>
      <w:r>
        <w:rPr>
          <w:rFonts w:ascii="Calibri" w:hAnsi="Calibri"/>
          <w:i/>
          <w:sz w:val="22"/>
        </w:rPr>
        <w:t>Tuyệt quá, vậy tôi khỏi phải lục túi tìm thêm giấy tờ nào khác.</w:t>
      </w:r>
    </w:p>
    <w:p>
      <w:pPr>
        <w:spacing w:after="160" w:line="312" w:lineRule="auto"/>
        <w:jc w:val="both"/>
      </w:pPr>
      <w:r>
        <w:rPr>
          <w:rFonts w:ascii="Calibri" w:hAnsi="Calibri"/>
          <w:b/>
          <w:sz w:val="22"/>
        </w:rPr>
        <w:t xml:space="preserve">Ms Lan: </w:t>
      </w:r>
      <w:r>
        <w:rPr>
          <w:rFonts w:ascii="Calibri" w:hAnsi="Calibri"/>
          <w:sz w:val="22"/>
        </w:rPr>
        <w:t xml:space="preserve">Good afternoon, I'm running a little behind schedule, is it still possible to check in for the two o'clock flight?  </w:t>
      </w:r>
      <w:r>
        <w:rPr>
          <w:rFonts w:ascii="Calibri" w:hAnsi="Calibri"/>
          <w:i/>
          <w:sz w:val="22"/>
        </w:rPr>
        <w:t>Chào buổi chiều anh, tôi hơi trễ giờ một chút, vẫn còn kịp làm thủ tục cho chuyến bay hai giờ không ạ?</w:t>
      </w:r>
    </w:p>
    <w:p>
      <w:pPr>
        <w:spacing w:after="160" w:line="312" w:lineRule="auto"/>
        <w:jc w:val="both"/>
      </w:pPr>
      <w:r>
        <w:rPr>
          <w:rFonts w:ascii="Calibri" w:hAnsi="Calibri"/>
          <w:b/>
          <w:sz w:val="22"/>
        </w:rPr>
        <w:t xml:space="preserve">Mr Moorland: </w:t>
      </w:r>
      <w:r>
        <w:rPr>
          <w:rFonts w:ascii="Calibri" w:hAnsi="Calibri"/>
          <w:sz w:val="22"/>
        </w:rPr>
        <w:t xml:space="preserve">You've arrived just in time, the counter for that flight closes in about twenty minutes, so let's get you sorted quickly.  </w:t>
      </w:r>
      <w:r>
        <w:rPr>
          <w:rFonts w:ascii="Calibri" w:hAnsi="Calibri"/>
          <w:i/>
          <w:sz w:val="22"/>
        </w:rPr>
        <w:t>Chị đến đúng lúc đấy, quầy cho chuyến bay đó đóng trong khoảng hai mươi phút nữa, nên mình làm nhanh cho chị nhé.</w:t>
      </w:r>
    </w:p>
    <w:p>
      <w:pPr>
        <w:spacing w:after="160" w:line="312" w:lineRule="auto"/>
        <w:jc w:val="both"/>
      </w:pPr>
      <w:r>
        <w:rPr>
          <w:rFonts w:ascii="Calibri" w:hAnsi="Calibri"/>
          <w:b/>
          <w:sz w:val="22"/>
        </w:rPr>
        <w:t xml:space="preserve">Ms Lan: </w:t>
      </w:r>
      <w:r>
        <w:rPr>
          <w:rFonts w:ascii="Calibri" w:hAnsi="Calibri"/>
          <w:sz w:val="22"/>
        </w:rPr>
        <w:t xml:space="preserve">Thank you so much for the quick help, I really appreciate you not turning me away.  </w:t>
      </w:r>
      <w:r>
        <w:rPr>
          <w:rFonts w:ascii="Calibri" w:hAnsi="Calibri"/>
          <w:i/>
          <w:sz w:val="22"/>
        </w:rPr>
        <w:t>Cảm ơn anh nhiều vì đã giúp nhanh, tôi thật sự cảm kích vì anh không từ chối tôi.</w:t>
      </w:r>
    </w:p>
    <w:p>
      <w:pPr>
        <w:spacing w:after="160" w:line="312" w:lineRule="auto"/>
        <w:jc w:val="both"/>
      </w:pPr>
      <w:r>
        <w:rPr>
          <w:rFonts w:ascii="Calibri" w:hAnsi="Calibri"/>
          <w:b/>
          <w:sz w:val="22"/>
        </w:rPr>
        <w:t xml:space="preserve">Ms Lan: </w:t>
      </w:r>
      <w:r>
        <w:rPr>
          <w:rFonts w:ascii="Calibri" w:hAnsi="Calibri"/>
          <w:sz w:val="22"/>
        </w:rPr>
        <w:t xml:space="preserve">Could you print my boarding pass on paper as well? I like to keep a physical copy just in case.  </w:t>
      </w:r>
      <w:r>
        <w:rPr>
          <w:rFonts w:ascii="Calibri" w:hAnsi="Calibri"/>
          <w:i/>
          <w:sz w:val="22"/>
        </w:rPr>
        <w:t>Anh có thể in vé lên máy bay ra giấy cho tôi luôn không ạ? Tôi thích giữ một bản giấy phòng khi cần.</w:t>
      </w:r>
    </w:p>
    <w:p>
      <w:pPr>
        <w:spacing w:after="160" w:line="312" w:lineRule="auto"/>
        <w:jc w:val="both"/>
      </w:pPr>
      <w:r>
        <w:rPr>
          <w:rFonts w:ascii="Calibri" w:hAnsi="Calibri"/>
          <w:b/>
          <w:sz w:val="22"/>
        </w:rPr>
        <w:t xml:space="preserve">Mr Moorland: </w:t>
      </w:r>
      <w:r>
        <w:rPr>
          <w:rFonts w:ascii="Calibri" w:hAnsi="Calibri"/>
          <w:sz w:val="22"/>
        </w:rPr>
        <w:t xml:space="preserve">Absolutely, here's your printed boarding pass, along with the mobile version already sent to the email you gave us.  </w:t>
      </w:r>
      <w:r>
        <w:rPr>
          <w:rFonts w:ascii="Calibri" w:hAnsi="Calibri"/>
          <w:i/>
          <w:sz w:val="22"/>
        </w:rPr>
        <w:t>Được chứ ạ, đây là vé giấy của chị, cùng với phiên bản điện thoại đã được gửi vào email chị cung cấp.</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thank you for covering both options for me today.  </w:t>
      </w:r>
      <w:r>
        <w:rPr>
          <w:rFonts w:ascii="Calibri" w:hAnsi="Calibri"/>
          <w:i/>
          <w:sz w:val="22"/>
        </w:rPr>
        <w:t>Đó chính xác là điều tôi cần, cảm ơn anh đã chuẩn bị cả hai lựa chọn cho tôi hôm nay.</w:t>
      </w:r>
    </w:p>
    <w:p>
      <w:pPr>
        <w:spacing w:after="160" w:line="312" w:lineRule="auto"/>
        <w:jc w:val="both"/>
      </w:pPr>
      <w:r>
        <w:rPr>
          <w:rFonts w:ascii="Calibri" w:hAnsi="Calibri"/>
          <w:b/>
          <w:sz w:val="22"/>
        </w:rPr>
        <w:t xml:space="preserve">Ms Lan: </w:t>
      </w:r>
      <w:r>
        <w:rPr>
          <w:rFonts w:ascii="Calibri" w:hAnsi="Calibri"/>
          <w:sz w:val="22"/>
        </w:rPr>
        <w:t xml:space="preserve">How many kilograms am I allowed for my checked bag on this economy ticket, just so I know beforehand?  </w:t>
      </w:r>
      <w:r>
        <w:rPr>
          <w:rFonts w:ascii="Calibri" w:hAnsi="Calibri"/>
          <w:i/>
          <w:sz w:val="22"/>
        </w:rPr>
        <w:t>Vé hạng phổ thông của tôi được mang bao nhiêu ký hành lý ký gửi vậy ạ, để tôi biết trước?</w:t>
      </w:r>
    </w:p>
    <w:p>
      <w:pPr>
        <w:spacing w:after="160" w:line="312" w:lineRule="auto"/>
        <w:jc w:val="both"/>
      </w:pPr>
      <w:r>
        <w:rPr>
          <w:rFonts w:ascii="Calibri" w:hAnsi="Calibri"/>
          <w:b/>
          <w:sz w:val="22"/>
        </w:rPr>
        <w:t xml:space="preserve">Mr Moorland: </w:t>
      </w:r>
      <w:r>
        <w:rPr>
          <w:rFonts w:ascii="Calibri" w:hAnsi="Calibri"/>
          <w:sz w:val="22"/>
        </w:rPr>
        <w:t xml:space="preserve">Economy passengers are allowed twenty-three kilograms per checked bag, anything heavier will need an extra fee at the counter.  </w:t>
      </w:r>
      <w:r>
        <w:rPr>
          <w:rFonts w:ascii="Calibri" w:hAnsi="Calibri"/>
          <w:i/>
          <w:sz w:val="22"/>
        </w:rPr>
        <w:t>Hành khách hạng phổ thông được mang hai mươi ba ký cho mỗi vali ký gửi, nặng hơn sẽ phải trả thêm phí ở quầy.</w:t>
      </w:r>
    </w:p>
    <w:p>
      <w:pPr>
        <w:spacing w:after="160" w:line="312" w:lineRule="auto"/>
        <w:jc w:val="both"/>
      </w:pPr>
      <w:r>
        <w:rPr>
          <w:rFonts w:ascii="Calibri" w:hAnsi="Calibri"/>
          <w:b/>
          <w:sz w:val="22"/>
        </w:rPr>
        <w:t xml:space="preserve">Ms Lan: </w:t>
      </w:r>
      <w:r>
        <w:rPr>
          <w:rFonts w:ascii="Calibri" w:hAnsi="Calibri"/>
          <w:sz w:val="22"/>
        </w:rPr>
        <w:t xml:space="preserve">Good to know, I'll try to shift a few things into my carry-on to stay under that limit.  </w:t>
      </w:r>
      <w:r>
        <w:rPr>
          <w:rFonts w:ascii="Calibri" w:hAnsi="Calibri"/>
          <w:i/>
          <w:sz w:val="22"/>
        </w:rPr>
        <w:t>Tốt quá khi biết vậy, tôi sẽ chuyển bớt vài món sang hành lý xách tay để không vượt giới hạn đó.</w:t>
      </w:r>
    </w:p>
    <w:p>
      <w:pPr>
        <w:spacing w:after="160" w:line="312" w:lineRule="auto"/>
        <w:jc w:val="both"/>
      </w:pPr>
      <w:r>
        <w:rPr>
          <w:rFonts w:ascii="Calibri" w:hAnsi="Calibri"/>
          <w:b/>
          <w:sz w:val="22"/>
        </w:rPr>
        <w:t xml:space="preserve">Ms Lan: </w:t>
      </w:r>
      <w:r>
        <w:rPr>
          <w:rFonts w:ascii="Calibri" w:hAnsi="Calibri"/>
          <w:sz w:val="22"/>
        </w:rPr>
        <w:t xml:space="preserve">I'm a little worried my suitcase might be over the weight limit, could you check it for me before we go any further?  </w:t>
      </w:r>
      <w:r>
        <w:rPr>
          <w:rFonts w:ascii="Calibri" w:hAnsi="Calibri"/>
          <w:i/>
          <w:sz w:val="22"/>
        </w:rPr>
        <w:t>Tôi hơi lo vali của mình vượt giới hạn cân nặng, anh kiểm tra giúp trước khi mình làm tiếp được không ạ?</w:t>
      </w:r>
    </w:p>
    <w:p>
      <w:pPr>
        <w:spacing w:after="160" w:line="312" w:lineRule="auto"/>
        <w:jc w:val="both"/>
      </w:pPr>
      <w:r>
        <w:rPr>
          <w:rFonts w:ascii="Calibri" w:hAnsi="Calibri"/>
          <w:b/>
          <w:sz w:val="22"/>
        </w:rPr>
        <w:t xml:space="preserve">Mr Moorland: </w:t>
      </w:r>
      <w:r>
        <w:rPr>
          <w:rFonts w:ascii="Calibri" w:hAnsi="Calibri"/>
          <w:sz w:val="22"/>
        </w:rPr>
        <w:t xml:space="preserve">Let's see, it's showing twenty-six kilograms on the scale, which is three kilograms over your allowance today.  </w:t>
      </w:r>
      <w:r>
        <w:rPr>
          <w:rFonts w:ascii="Calibri" w:hAnsi="Calibri"/>
          <w:i/>
          <w:sz w:val="22"/>
        </w:rPr>
        <w:t>Để xem nào, cân hiện hai mươi sáu ký, tức là vượt ba ký so với hạn mức của chị hôm nay.</w:t>
      </w:r>
    </w:p>
    <w:p>
      <w:pPr>
        <w:spacing w:after="160" w:line="312" w:lineRule="auto"/>
        <w:jc w:val="both"/>
      </w:pPr>
      <w:r>
        <w:rPr>
          <w:rFonts w:ascii="Calibri" w:hAnsi="Calibri"/>
          <w:b/>
          <w:sz w:val="22"/>
        </w:rPr>
        <w:t xml:space="preserve">Ms Lan: </w:t>
      </w:r>
      <w:r>
        <w:rPr>
          <w:rFonts w:ascii="Calibri" w:hAnsi="Calibri"/>
          <w:sz w:val="22"/>
        </w:rPr>
        <w:t xml:space="preserve">In that case, let me quickly take out a jacket and pack it into my hand luggage instead.  </w:t>
      </w:r>
      <w:r>
        <w:rPr>
          <w:rFonts w:ascii="Calibri" w:hAnsi="Calibri"/>
          <w:i/>
          <w:sz w:val="22"/>
        </w:rPr>
        <w:t>Vậy thì để tôi lấy nhanh một cái áo khoác ra và cho vào hành lý xách tay thay vào đó.</w:t>
      </w:r>
    </w:p>
    <w:p>
      <w:pPr>
        <w:spacing w:after="160" w:line="312" w:lineRule="auto"/>
        <w:jc w:val="both"/>
      </w:pPr>
      <w:r>
        <w:rPr>
          <w:rFonts w:ascii="Calibri" w:hAnsi="Calibri"/>
          <w:b/>
          <w:sz w:val="22"/>
        </w:rPr>
        <w:t xml:space="preserve">Ms Lan: </w:t>
      </w:r>
      <w:r>
        <w:rPr>
          <w:rFonts w:ascii="Calibri" w:hAnsi="Calibri"/>
          <w:sz w:val="22"/>
        </w:rPr>
        <w:t xml:space="preserve">What happens if my bag is over the limit and I don't have room to move anything into my carry-on?  </w:t>
      </w:r>
      <w:r>
        <w:rPr>
          <w:rFonts w:ascii="Calibri" w:hAnsi="Calibri"/>
          <w:i/>
          <w:sz w:val="22"/>
        </w:rPr>
        <w:t>Nếu vali quá cân mà tôi không còn chỗ để chuyển đồ sang hành lý xách tay thì sao ạ?</w:t>
      </w:r>
    </w:p>
    <w:p>
      <w:pPr>
        <w:spacing w:after="160" w:line="312" w:lineRule="auto"/>
        <w:jc w:val="both"/>
      </w:pPr>
      <w:r>
        <w:rPr>
          <w:rFonts w:ascii="Calibri" w:hAnsi="Calibri"/>
          <w:b/>
          <w:sz w:val="22"/>
        </w:rPr>
        <w:t xml:space="preserve">Mr Moorland: </w:t>
      </w:r>
      <w:r>
        <w:rPr>
          <w:rFonts w:ascii="Calibri" w:hAnsi="Calibri"/>
          <w:sz w:val="22"/>
        </w:rPr>
        <w:t xml:space="preserve">In that case, you would need to pay an excess baggage fee, which is calculated per extra kilogram.  </w:t>
      </w:r>
      <w:r>
        <w:rPr>
          <w:rFonts w:ascii="Calibri" w:hAnsi="Calibri"/>
          <w:i/>
          <w:sz w:val="22"/>
        </w:rPr>
        <w:t>Trong trường hợp đó, chị sẽ phải trả phí hành lý quá cân, được tính theo từng ký vượt mức.</w:t>
      </w:r>
    </w:p>
    <w:p>
      <w:pPr>
        <w:spacing w:after="160" w:line="312" w:lineRule="auto"/>
        <w:jc w:val="both"/>
      </w:pPr>
      <w:r>
        <w:rPr>
          <w:rFonts w:ascii="Calibri" w:hAnsi="Calibri"/>
          <w:b/>
          <w:sz w:val="22"/>
        </w:rPr>
        <w:t xml:space="preserve">Ms Lan: </w:t>
      </w:r>
      <w:r>
        <w:rPr>
          <w:rFonts w:ascii="Calibri" w:hAnsi="Calibri"/>
          <w:sz w:val="22"/>
        </w:rPr>
        <w:t xml:space="preserve">I understand, could you tell me roughly how much that fee would be for two extra kilograms?  </w:t>
      </w:r>
      <w:r>
        <w:rPr>
          <w:rFonts w:ascii="Calibri" w:hAnsi="Calibri"/>
          <w:i/>
          <w:sz w:val="22"/>
        </w:rPr>
        <w:t>Tôi hiểu rồi, anh có thể cho tôi biết khoảng bao nhiêu tiền cho hai ký vượt mức không ạ?</w:t>
      </w:r>
    </w:p>
    <w:p>
      <w:pPr>
        <w:spacing w:after="160" w:line="312" w:lineRule="auto"/>
        <w:jc w:val="both"/>
      </w:pPr>
      <w:r>
        <w:rPr>
          <w:rFonts w:ascii="Calibri" w:hAnsi="Calibri"/>
          <w:b/>
          <w:sz w:val="22"/>
        </w:rPr>
        <w:t xml:space="preserve">Ms Lan: </w:t>
      </w:r>
      <w:r>
        <w:rPr>
          <w:rFonts w:ascii="Calibri" w:hAnsi="Calibri"/>
          <w:sz w:val="22"/>
        </w:rPr>
        <w:t xml:space="preserve">I have two suitcases with me today, is it possible to combine the weight between the two bags?  </w:t>
      </w:r>
      <w:r>
        <w:rPr>
          <w:rFonts w:ascii="Calibri" w:hAnsi="Calibri"/>
          <w:i/>
          <w:sz w:val="22"/>
        </w:rPr>
        <w:t>Hôm nay tôi mang theo hai chiếc vali, có thể gộp cân nặng giữa hai chiếc lại với nhau không ạ?</w:t>
      </w:r>
    </w:p>
    <w:p>
      <w:pPr>
        <w:spacing w:after="160" w:line="312" w:lineRule="auto"/>
        <w:jc w:val="both"/>
      </w:pPr>
      <w:r>
        <w:rPr>
          <w:rFonts w:ascii="Calibri" w:hAnsi="Calibri"/>
          <w:b/>
          <w:sz w:val="22"/>
        </w:rPr>
        <w:t xml:space="preserve">Mr Moorland: </w:t>
      </w:r>
      <w:r>
        <w:rPr>
          <w:rFonts w:ascii="Calibri" w:hAnsi="Calibri"/>
          <w:sz w:val="22"/>
        </w:rPr>
        <w:t xml:space="preserve">For this airline, each bag is weighed separately, so combining the total weight isn't allowed on this route.  </w:t>
      </w:r>
      <w:r>
        <w:rPr>
          <w:rFonts w:ascii="Calibri" w:hAnsi="Calibri"/>
          <w:i/>
          <w:sz w:val="22"/>
        </w:rPr>
        <w:t>Với hãng bay này, mỗi vali được cân riêng, nên không thể gộp tổng cân nặng lại trên tuyến bay này.</w:t>
      </w:r>
    </w:p>
    <w:p>
      <w:pPr>
        <w:spacing w:after="160" w:line="312" w:lineRule="auto"/>
        <w:jc w:val="both"/>
      </w:pPr>
      <w:r>
        <w:rPr>
          <w:rFonts w:ascii="Calibri" w:hAnsi="Calibri"/>
          <w:b/>
          <w:sz w:val="22"/>
        </w:rPr>
        <w:t xml:space="preserve">Ms Lan: </w:t>
      </w:r>
      <w:r>
        <w:rPr>
          <w:rFonts w:ascii="Calibri" w:hAnsi="Calibri"/>
          <w:sz w:val="22"/>
        </w:rPr>
        <w:t xml:space="preserve">I see, then I'll need to redistribute a few items so that neither bag goes over the limit.  </w:t>
      </w:r>
      <w:r>
        <w:rPr>
          <w:rFonts w:ascii="Calibri" w:hAnsi="Calibri"/>
          <w:i/>
          <w:sz w:val="22"/>
        </w:rPr>
        <w:t>Tôi hiểu rồi, vậy tôi cần sắp xếp lại vài món để không chiếc vali nào vượt giới hạn.</w:t>
      </w:r>
    </w:p>
    <w:p>
      <w:pPr>
        <w:spacing w:after="160" w:line="312" w:lineRule="auto"/>
        <w:jc w:val="both"/>
      </w:pPr>
      <w:r>
        <w:rPr>
          <w:rFonts w:ascii="Calibri" w:hAnsi="Calibri"/>
          <w:b/>
          <w:sz w:val="22"/>
        </w:rPr>
        <w:t xml:space="preserve">Ms Lan: </w:t>
      </w:r>
      <w:r>
        <w:rPr>
          <w:rFonts w:ascii="Calibri" w:hAnsi="Calibri"/>
          <w:sz w:val="22"/>
        </w:rPr>
        <w:t xml:space="preserve">Could I pay for an extra bag now, since I ended up bringing back a few souvenirs from this trip?  </w:t>
      </w:r>
      <w:r>
        <w:rPr>
          <w:rFonts w:ascii="Calibri" w:hAnsi="Calibri"/>
          <w:i/>
          <w:sz w:val="22"/>
        </w:rPr>
        <w:t>Tôi có thể trả tiền thêm một kiện hành lý ngay bây giờ không ạ, vì chuyến này tôi mang về khá nhiều quà lưu niệm?</w:t>
      </w:r>
    </w:p>
    <w:p>
      <w:pPr>
        <w:spacing w:after="160" w:line="312" w:lineRule="auto"/>
        <w:jc w:val="both"/>
      </w:pPr>
      <w:r>
        <w:rPr>
          <w:rFonts w:ascii="Calibri" w:hAnsi="Calibri"/>
          <w:b/>
          <w:sz w:val="22"/>
        </w:rPr>
        <w:t xml:space="preserve">Mr Moorland: </w:t>
      </w:r>
      <w:r>
        <w:rPr>
          <w:rFonts w:ascii="Calibri" w:hAnsi="Calibri"/>
          <w:sz w:val="22"/>
        </w:rPr>
        <w:t xml:space="preserve">Of course, an extra checked bag on this route costs a fixed fee, and I can charge that to your card right now.  </w:t>
      </w:r>
      <w:r>
        <w:rPr>
          <w:rFonts w:ascii="Calibri" w:hAnsi="Calibri"/>
          <w:i/>
          <w:sz w:val="22"/>
        </w:rPr>
        <w:t>Được chứ ạ, thêm một kiện hành lý ký gửi trên tuyến này có mức phí cố định, tôi có thể tính vào thẻ của chị ngay.</w:t>
      </w:r>
    </w:p>
    <w:p>
      <w:pPr>
        <w:spacing w:after="160" w:line="312" w:lineRule="auto"/>
        <w:jc w:val="both"/>
      </w:pPr>
      <w:r>
        <w:rPr>
          <w:rFonts w:ascii="Calibri" w:hAnsi="Calibri"/>
          <w:b/>
          <w:sz w:val="22"/>
        </w:rPr>
        <w:t xml:space="preserve">Ms Lan: </w:t>
      </w:r>
      <w:r>
        <w:rPr>
          <w:rFonts w:ascii="Calibri" w:hAnsi="Calibri"/>
          <w:sz w:val="22"/>
        </w:rPr>
        <w:t xml:space="preserve">That would be great, please go ahead and charge it, I'd rather sort it out here than at the gate.  </w:t>
      </w:r>
      <w:r>
        <w:rPr>
          <w:rFonts w:ascii="Calibri" w:hAnsi="Calibri"/>
          <w:i/>
          <w:sz w:val="22"/>
        </w:rPr>
        <w:t>Vậy thì tốt quá, anh cứ tính vào thẻ giúp tôi, tôi muốn giải quyết luôn ở đây hơn là ở cổng lên máy bay.</w:t>
      </w:r>
    </w:p>
    <w:p>
      <w:pPr>
        <w:spacing w:after="160" w:line="312" w:lineRule="auto"/>
        <w:jc w:val="both"/>
      </w:pPr>
      <w:r>
        <w:rPr>
          <w:rFonts w:ascii="Calibri" w:hAnsi="Calibri"/>
          <w:b/>
          <w:sz w:val="22"/>
        </w:rPr>
        <w:t xml:space="preserve">Ms Lan: </w:t>
      </w:r>
      <w:r>
        <w:rPr>
          <w:rFonts w:ascii="Calibri" w:hAnsi="Calibri"/>
          <w:sz w:val="22"/>
        </w:rPr>
        <w:t xml:space="preserve">Is there any difference in the baggage allowance between economy and premium economy on this particular flight?  </w:t>
      </w:r>
      <w:r>
        <w:rPr>
          <w:rFonts w:ascii="Calibri" w:hAnsi="Calibri"/>
          <w:i/>
          <w:sz w:val="22"/>
        </w:rPr>
        <w:t>Hạn mức hành lý giữa hạng phổ thông và hạng phổ thông cao cấp trên chuyến bay này có khác nhau không ạ?</w:t>
      </w:r>
    </w:p>
    <w:p>
      <w:pPr>
        <w:spacing w:after="160" w:line="312" w:lineRule="auto"/>
        <w:jc w:val="both"/>
      </w:pPr>
      <w:r>
        <w:rPr>
          <w:rFonts w:ascii="Calibri" w:hAnsi="Calibri"/>
          <w:b/>
          <w:sz w:val="22"/>
        </w:rPr>
        <w:t xml:space="preserve">Mr Moorland: </w:t>
      </w:r>
      <w:r>
        <w:rPr>
          <w:rFonts w:ascii="Calibri" w:hAnsi="Calibri"/>
          <w:sz w:val="22"/>
        </w:rPr>
        <w:t xml:space="preserve">Premium economy passengers get an extra five kilograms compared to standard economy on this specific route.  </w:t>
      </w:r>
      <w:r>
        <w:rPr>
          <w:rFonts w:ascii="Calibri" w:hAnsi="Calibri"/>
          <w:i/>
          <w:sz w:val="22"/>
        </w:rPr>
        <w:t>Hành khách hạng phổ thông cao cấp được thêm năm ký so với hạng phổ thông tiêu chuẩn trên tuyến này.</w:t>
      </w:r>
    </w:p>
    <w:p>
      <w:pPr>
        <w:spacing w:after="160" w:line="312" w:lineRule="auto"/>
        <w:jc w:val="both"/>
      </w:pPr>
      <w:r>
        <w:rPr>
          <w:rFonts w:ascii="Calibri" w:hAnsi="Calibri"/>
          <w:b/>
          <w:sz w:val="22"/>
        </w:rPr>
        <w:t xml:space="preserve">Ms Lan: </w:t>
      </w:r>
      <w:r>
        <w:rPr>
          <w:rFonts w:ascii="Calibri" w:hAnsi="Calibri"/>
          <w:sz w:val="22"/>
        </w:rPr>
        <w:t xml:space="preserve">That's useful to know for next time, though today I'll just stick with my regular economy ticket.  </w:t>
      </w:r>
      <w:r>
        <w:rPr>
          <w:rFonts w:ascii="Calibri" w:hAnsi="Calibri"/>
          <w:i/>
          <w:sz w:val="22"/>
        </w:rPr>
        <w:t>Biết vậy hữu ích cho lần sau, dù hôm nay tôi vẫn dùng vé phổ thông thường của mình.</w:t>
      </w:r>
    </w:p>
    <w:p>
      <w:pPr>
        <w:spacing w:after="160" w:line="312" w:lineRule="auto"/>
        <w:jc w:val="both"/>
      </w:pPr>
      <w:r>
        <w:rPr>
          <w:rFonts w:ascii="Calibri" w:hAnsi="Calibri"/>
          <w:b/>
          <w:sz w:val="22"/>
        </w:rPr>
        <w:t xml:space="preserve">Ms Lan: </w:t>
      </w:r>
      <w:r>
        <w:rPr>
          <w:rFonts w:ascii="Calibri" w:hAnsi="Calibri"/>
          <w:sz w:val="22"/>
        </w:rPr>
        <w:t xml:space="preserve">My bag is exactly twenty-three kilograms, right at the limit, is that still acceptable or does it need to be under?  </w:t>
      </w:r>
      <w:r>
        <w:rPr>
          <w:rFonts w:ascii="Calibri" w:hAnsi="Calibri"/>
          <w:i/>
          <w:sz w:val="22"/>
        </w:rPr>
        <w:t>Vali của tôi đúng hai mươi ba ký, ngay tại giới hạn, vậy vẫn được chấp nhận hay phải dưới mức đó ạ?</w:t>
      </w:r>
    </w:p>
    <w:p>
      <w:pPr>
        <w:spacing w:after="160" w:line="312" w:lineRule="auto"/>
        <w:jc w:val="both"/>
      </w:pPr>
      <w:r>
        <w:rPr>
          <w:rFonts w:ascii="Calibri" w:hAnsi="Calibri"/>
          <w:b/>
          <w:sz w:val="22"/>
        </w:rPr>
        <w:t xml:space="preserve">Mr Moorland: </w:t>
      </w:r>
      <w:r>
        <w:rPr>
          <w:rFonts w:ascii="Calibri" w:hAnsi="Calibri"/>
          <w:sz w:val="22"/>
        </w:rPr>
        <w:t xml:space="preserve">Right at the limit is perfectly fine, you don't need to be under it, just not over it.  </w:t>
      </w:r>
      <w:r>
        <w:rPr>
          <w:rFonts w:ascii="Calibri" w:hAnsi="Calibri"/>
          <w:i/>
          <w:sz w:val="22"/>
        </w:rPr>
        <w:t>Đúng ngay tại giới hạn là hoàn toàn ổn, chị không cần phải dưới mức đó, chỉ cần không vượt quá.</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 might have to repack everything at the last minute.  </w:t>
      </w:r>
      <w:r>
        <w:rPr>
          <w:rFonts w:ascii="Calibri" w:hAnsi="Calibri"/>
          <w:i/>
          <w:sz w:val="22"/>
        </w:rPr>
        <w:t>Vậy thì nhẹ nhõm quá, tôi cứ lo phải sắp xếp lại toàn bộ đồ vào phút chót.</w:t>
      </w:r>
    </w:p>
    <w:p>
      <w:pPr>
        <w:spacing w:after="160" w:line="312" w:lineRule="auto"/>
        <w:jc w:val="both"/>
      </w:pPr>
      <w:r>
        <w:rPr>
          <w:rFonts w:ascii="Calibri" w:hAnsi="Calibri"/>
          <w:b/>
          <w:sz w:val="22"/>
        </w:rPr>
        <w:t xml:space="preserve">Ms Lan: </w:t>
      </w:r>
      <w:r>
        <w:rPr>
          <w:rFonts w:ascii="Calibri" w:hAnsi="Calibri"/>
          <w:sz w:val="22"/>
        </w:rPr>
        <w:t xml:space="preserve">What are the size limits for carry-on luggage on this flight? I want to make sure my bag will fit.  </w:t>
      </w:r>
      <w:r>
        <w:rPr>
          <w:rFonts w:ascii="Calibri" w:hAnsi="Calibri"/>
          <w:i/>
          <w:sz w:val="22"/>
        </w:rPr>
        <w:t>Hành lý xách tay trên chuyến bay này có giới hạn kích thước bao nhiêu ạ? Tôi muốn chắc túi mình vừa quy định.</w:t>
      </w:r>
    </w:p>
    <w:p>
      <w:pPr>
        <w:spacing w:after="160" w:line="312" w:lineRule="auto"/>
        <w:jc w:val="both"/>
      </w:pPr>
      <w:r>
        <w:rPr>
          <w:rFonts w:ascii="Calibri" w:hAnsi="Calibri"/>
          <w:b/>
          <w:sz w:val="22"/>
        </w:rPr>
        <w:t xml:space="preserve">Mr Moorland: </w:t>
      </w:r>
      <w:r>
        <w:rPr>
          <w:rFonts w:ascii="Calibri" w:hAnsi="Calibri"/>
          <w:sz w:val="22"/>
        </w:rPr>
        <w:t xml:space="preserve">The maximum size is fifty-six by forty-five by twenty-five centimeters, including the wheels and any side pockets.  </w:t>
      </w:r>
      <w:r>
        <w:rPr>
          <w:rFonts w:ascii="Calibri" w:hAnsi="Calibri"/>
          <w:i/>
          <w:sz w:val="22"/>
        </w:rPr>
        <w:t>Kích thước tối đa là năm mươi sáu nhân bốn mươi lăm nhân hai mươi lăm xăng-ti-mét, tính cả bánh xe và túi bên hông.</w:t>
      </w:r>
    </w:p>
    <w:p>
      <w:pPr>
        <w:spacing w:after="160" w:line="312" w:lineRule="auto"/>
        <w:jc w:val="both"/>
      </w:pPr>
      <w:r>
        <w:rPr>
          <w:rFonts w:ascii="Calibri" w:hAnsi="Calibri"/>
          <w:b/>
          <w:sz w:val="22"/>
        </w:rPr>
        <w:t xml:space="preserve">Ms Lan: </w:t>
      </w:r>
      <w:r>
        <w:rPr>
          <w:rFonts w:ascii="Calibri" w:hAnsi="Calibri"/>
          <w:sz w:val="22"/>
        </w:rPr>
        <w:t xml:space="preserve">My bag should fit within that, though I might have to squeeze it a little to close the zipper.  </w:t>
      </w:r>
      <w:r>
        <w:rPr>
          <w:rFonts w:ascii="Calibri" w:hAnsi="Calibri"/>
          <w:i/>
          <w:sz w:val="22"/>
        </w:rPr>
        <w:t>Túi của tôi chắc vừa trong mức đó, dù có lẽ tôi phải nén một chút mới kéo được khóa kéo.</w:t>
      </w:r>
    </w:p>
    <w:p>
      <w:pPr>
        <w:spacing w:after="160" w:line="312" w:lineRule="auto"/>
        <w:jc w:val="both"/>
      </w:pPr>
      <w:r>
        <w:rPr>
          <w:rFonts w:ascii="Calibri" w:hAnsi="Calibri"/>
          <w:b/>
          <w:sz w:val="22"/>
        </w:rPr>
        <w:t xml:space="preserve">Ms Lan: </w:t>
      </w:r>
      <w:r>
        <w:rPr>
          <w:rFonts w:ascii="Calibri" w:hAnsi="Calibri"/>
          <w:sz w:val="22"/>
        </w:rPr>
        <w:t xml:space="preserve">Am I allowed to bring both a carry-on suitcase and a small personal item like a handbag onto the plane?  </w:t>
      </w:r>
      <w:r>
        <w:rPr>
          <w:rFonts w:ascii="Calibri" w:hAnsi="Calibri"/>
          <w:i/>
          <w:sz w:val="22"/>
        </w:rPr>
        <w:t>Tôi có được mang cả vali xách tay lẫn một món đồ cá nhân nhỏ như túi xách lên máy bay không ạ?</w:t>
      </w:r>
    </w:p>
    <w:p>
      <w:pPr>
        <w:spacing w:after="160" w:line="312" w:lineRule="auto"/>
        <w:jc w:val="both"/>
      </w:pPr>
      <w:r>
        <w:rPr>
          <w:rFonts w:ascii="Calibri" w:hAnsi="Calibri"/>
          <w:b/>
          <w:sz w:val="22"/>
        </w:rPr>
        <w:t xml:space="preserve">Mr Moorland: </w:t>
      </w:r>
      <w:r>
        <w:rPr>
          <w:rFonts w:ascii="Calibri" w:hAnsi="Calibri"/>
          <w:sz w:val="22"/>
        </w:rPr>
        <w:t xml:space="preserve">Yes, most passengers are allowed one carry-on bag plus one small personal item such as a handbag or a laptop bag.  </w:t>
      </w:r>
      <w:r>
        <w:rPr>
          <w:rFonts w:ascii="Calibri" w:hAnsi="Calibri"/>
          <w:i/>
          <w:sz w:val="22"/>
        </w:rPr>
        <w:t>Vâng, hầu hết hành khách được mang một vali xách tay cộng thêm một món đồ cá nhân nhỏ như túi xách hoặc túi laptop.</w:t>
      </w:r>
    </w:p>
    <w:p>
      <w:pPr>
        <w:spacing w:after="160" w:line="312" w:lineRule="auto"/>
        <w:jc w:val="both"/>
      </w:pPr>
      <w:r>
        <w:rPr>
          <w:rFonts w:ascii="Calibri" w:hAnsi="Calibri"/>
          <w:b/>
          <w:sz w:val="22"/>
        </w:rPr>
        <w:t xml:space="preserve">Ms Lan: </w:t>
      </w:r>
      <w:r>
        <w:rPr>
          <w:rFonts w:ascii="Calibri" w:hAnsi="Calibri"/>
          <w:sz w:val="22"/>
        </w:rPr>
        <w:t xml:space="preserve">That works out well, my handbag is quite small, so it shouldn't be a problem at all.  </w:t>
      </w:r>
      <w:r>
        <w:rPr>
          <w:rFonts w:ascii="Calibri" w:hAnsi="Calibri"/>
          <w:i/>
          <w:sz w:val="22"/>
        </w:rPr>
        <w:t>Vậy thì ổn rồi, túi xách của tôi khá nhỏ, nên chắc sẽ không có vấn đề gì.</w:t>
      </w:r>
    </w:p>
    <w:p>
      <w:pPr>
        <w:spacing w:after="160" w:line="312" w:lineRule="auto"/>
        <w:jc w:val="both"/>
      </w:pPr>
      <w:r>
        <w:rPr>
          <w:rFonts w:ascii="Calibri" w:hAnsi="Calibri"/>
          <w:b/>
          <w:sz w:val="22"/>
        </w:rPr>
        <w:t xml:space="preserve">Ms Lan: </w:t>
      </w:r>
      <w:r>
        <w:rPr>
          <w:rFonts w:ascii="Calibri" w:hAnsi="Calibri"/>
          <w:sz w:val="22"/>
        </w:rPr>
        <w:t xml:space="preserve">My carry-on suitcase looks a little too full, could you check whether it will still fit the size frame?  </w:t>
      </w:r>
      <w:r>
        <w:rPr>
          <w:rFonts w:ascii="Calibri" w:hAnsi="Calibri"/>
          <w:i/>
          <w:sz w:val="22"/>
        </w:rPr>
        <w:t>Vali xách tay của tôi trông hơi đầy quá, anh kiểm tra giúp xem có vừa khung đo kích thước không ạ?</w:t>
      </w:r>
    </w:p>
    <w:p>
      <w:pPr>
        <w:spacing w:after="160" w:line="312" w:lineRule="auto"/>
        <w:jc w:val="both"/>
      </w:pPr>
      <w:r>
        <w:rPr>
          <w:rFonts w:ascii="Calibri" w:hAnsi="Calibri"/>
          <w:b/>
          <w:sz w:val="22"/>
        </w:rPr>
        <w:t xml:space="preserve">Mr Moorland: </w:t>
      </w:r>
      <w:r>
        <w:rPr>
          <w:rFonts w:ascii="Calibri" w:hAnsi="Calibri"/>
          <w:sz w:val="22"/>
        </w:rPr>
        <w:t xml:space="preserve">Let's try it in the frame right here, hmm, it's just slightly too wide with the side pocket sticking out.  </w:t>
      </w:r>
      <w:r>
        <w:rPr>
          <w:rFonts w:ascii="Calibri" w:hAnsi="Calibri"/>
          <w:i/>
          <w:sz w:val="22"/>
        </w:rPr>
        <w:t>Mình thử vào khung ngay đây nhé, ừm, nó hơi rộng một chút vì túi bên hông phồng ra ngoài.</w:t>
      </w:r>
    </w:p>
    <w:p>
      <w:pPr>
        <w:spacing w:after="160" w:line="312" w:lineRule="auto"/>
        <w:jc w:val="both"/>
      </w:pPr>
      <w:r>
        <w:rPr>
          <w:rFonts w:ascii="Calibri" w:hAnsi="Calibri"/>
          <w:b/>
          <w:sz w:val="22"/>
        </w:rPr>
        <w:t xml:space="preserve">Ms Lan: </w:t>
      </w:r>
      <w:r>
        <w:rPr>
          <w:rFonts w:ascii="Calibri" w:hAnsi="Calibri"/>
          <w:sz w:val="22"/>
        </w:rPr>
        <w:t xml:space="preserve">I'll flatten that pocket down and try again, I think it just needs a little adjusting.  </w:t>
      </w:r>
      <w:r>
        <w:rPr>
          <w:rFonts w:ascii="Calibri" w:hAnsi="Calibri"/>
          <w:i/>
          <w:sz w:val="22"/>
        </w:rPr>
        <w:t>Để tôi ép túi đó xuống rồi thử lại, tôi nghĩ chỉ cần chỉnh lại một chút thôi.</w:t>
      </w:r>
    </w:p>
    <w:p>
      <w:pPr>
        <w:spacing w:after="160" w:line="312" w:lineRule="auto"/>
        <w:jc w:val="both"/>
      </w:pPr>
      <w:r>
        <w:rPr>
          <w:rFonts w:ascii="Calibri" w:hAnsi="Calibri"/>
          <w:b/>
          <w:sz w:val="22"/>
        </w:rPr>
        <w:t xml:space="preserve">Ms Lan: </w:t>
      </w:r>
      <w:r>
        <w:rPr>
          <w:rFonts w:ascii="Calibri" w:hAnsi="Calibri"/>
          <w:sz w:val="22"/>
        </w:rPr>
        <w:t xml:space="preserve">This is a budget airline ticket, so I'm not sure if my carry-on bag is included for free or not.  </w:t>
      </w:r>
      <w:r>
        <w:rPr>
          <w:rFonts w:ascii="Calibri" w:hAnsi="Calibri"/>
          <w:i/>
          <w:sz w:val="22"/>
        </w:rPr>
        <w:t>Đây là vé của hãng bay giá rẻ, nên tôi không chắc hành lý xách tay có được miễn phí hay không.</w:t>
      </w:r>
    </w:p>
    <w:p>
      <w:pPr>
        <w:spacing w:after="160" w:line="312" w:lineRule="auto"/>
        <w:jc w:val="both"/>
      </w:pPr>
      <w:r>
        <w:rPr>
          <w:rFonts w:ascii="Calibri" w:hAnsi="Calibri"/>
          <w:b/>
          <w:sz w:val="22"/>
        </w:rPr>
        <w:t xml:space="preserve">Mr Moorland: </w:t>
      </w:r>
      <w:r>
        <w:rPr>
          <w:rFonts w:ascii="Calibri" w:hAnsi="Calibri"/>
          <w:sz w:val="22"/>
        </w:rPr>
        <w:t xml:space="preserve">On this fare type, only a small personal item is included for free, a full carry-on bag needs an extra fee.  </w:t>
      </w:r>
      <w:r>
        <w:rPr>
          <w:rFonts w:ascii="Calibri" w:hAnsi="Calibri"/>
          <w:i/>
          <w:sz w:val="22"/>
        </w:rPr>
        <w:t>Với loại vé này, chỉ đồ cá nhân nhỏ mới được miễn phí, còn một vali xách tay đầy đủ sẽ phải trả thêm phí.</w:t>
      </w:r>
    </w:p>
    <w:p>
      <w:pPr>
        <w:spacing w:after="160" w:line="312" w:lineRule="auto"/>
        <w:jc w:val="both"/>
      </w:pPr>
      <w:r>
        <w:rPr>
          <w:rFonts w:ascii="Calibri" w:hAnsi="Calibri"/>
          <w:b/>
          <w:sz w:val="22"/>
        </w:rPr>
        <w:t xml:space="preserve">Ms Lan: </w:t>
      </w:r>
      <w:r>
        <w:rPr>
          <w:rFonts w:ascii="Calibri" w:hAnsi="Calibri"/>
          <w:sz w:val="22"/>
        </w:rPr>
        <w:t xml:space="preserve">I see, then I'll go ahead and pay that fee now so I don't run into trouble at the gate later.  </w:t>
      </w:r>
      <w:r>
        <w:rPr>
          <w:rFonts w:ascii="Calibri" w:hAnsi="Calibri"/>
          <w:i/>
          <w:sz w:val="22"/>
        </w:rPr>
        <w:t>Tôi hiểu rồi, vậy tôi sẽ trả phí đó ngay bây giờ để không gặp rắc rối ở cổng ra máy bay sau này.</w:t>
      </w:r>
    </w:p>
    <w:p>
      <w:pPr>
        <w:spacing w:after="160" w:line="312" w:lineRule="auto"/>
        <w:jc w:val="both"/>
      </w:pPr>
      <w:r>
        <w:rPr>
          <w:rFonts w:ascii="Calibri" w:hAnsi="Calibri"/>
          <w:b/>
          <w:sz w:val="22"/>
        </w:rPr>
        <w:t xml:space="preserve">Ms Lan: </w:t>
      </w:r>
      <w:r>
        <w:rPr>
          <w:rFonts w:ascii="Calibri" w:hAnsi="Calibri"/>
          <w:sz w:val="22"/>
        </w:rPr>
        <w:t xml:space="preserve">Is it fine to bring my small backpack with my laptop as my personal item, or does it need to be smaller?  </w:t>
      </w:r>
      <w:r>
        <w:rPr>
          <w:rFonts w:ascii="Calibri" w:hAnsi="Calibri"/>
          <w:i/>
          <w:sz w:val="22"/>
        </w:rPr>
        <w:t>Ba lô nhỏ đựng laptop của tôi có được coi là đồ cá nhân không ạ, hay cần nhỏ hơn nữa?</w:t>
      </w:r>
    </w:p>
    <w:p>
      <w:pPr>
        <w:spacing w:after="160" w:line="312" w:lineRule="auto"/>
        <w:jc w:val="both"/>
      </w:pPr>
      <w:r>
        <w:rPr>
          <w:rFonts w:ascii="Calibri" w:hAnsi="Calibri"/>
          <w:b/>
          <w:sz w:val="22"/>
        </w:rPr>
        <w:t xml:space="preserve">Mr Moorland: </w:t>
      </w:r>
      <w:r>
        <w:rPr>
          <w:rFonts w:ascii="Calibri" w:hAnsi="Calibri"/>
          <w:sz w:val="22"/>
        </w:rPr>
        <w:t xml:space="preserve">That backpack looks about the right size for a personal item, it should slide easily under the seat in front of you.  </w:t>
      </w:r>
      <w:r>
        <w:rPr>
          <w:rFonts w:ascii="Calibri" w:hAnsi="Calibri"/>
          <w:i/>
          <w:sz w:val="22"/>
        </w:rPr>
        <w:t>Chiếc ba lô đó trông vừa kích thước cho đồ cá nhân, chắc chắn có thể để dễ dàng dưới ghế trước mặt chị.</w:t>
      </w:r>
    </w:p>
    <w:p>
      <w:pPr>
        <w:spacing w:after="160" w:line="312" w:lineRule="auto"/>
        <w:jc w:val="both"/>
      </w:pPr>
      <w:r>
        <w:rPr>
          <w:rFonts w:ascii="Calibri" w:hAnsi="Calibri"/>
          <w:b/>
          <w:sz w:val="22"/>
        </w:rPr>
        <w:t xml:space="preserve">Ms Lan: </w:t>
      </w:r>
      <w:r>
        <w:rPr>
          <w:rFonts w:ascii="Calibri" w:hAnsi="Calibri"/>
          <w:sz w:val="22"/>
        </w:rPr>
        <w:t xml:space="preserve">Perfect, that's exactly where I planned to keep it during the flight.  </w:t>
      </w:r>
      <w:r>
        <w:rPr>
          <w:rFonts w:ascii="Calibri" w:hAnsi="Calibri"/>
          <w:i/>
          <w:sz w:val="22"/>
        </w:rPr>
        <w:t>Hoàn hảo, đó chính xác là chỗ tôi định để nó trong suốt chuyến bay.</w:t>
      </w:r>
    </w:p>
    <w:p>
      <w:pPr>
        <w:spacing w:after="160" w:line="312" w:lineRule="auto"/>
        <w:jc w:val="both"/>
      </w:pPr>
      <w:r>
        <w:rPr>
          <w:rFonts w:ascii="Calibri" w:hAnsi="Calibri"/>
          <w:b/>
          <w:sz w:val="22"/>
        </w:rPr>
        <w:t xml:space="preserve">Ms Lan: </w:t>
      </w:r>
      <w:r>
        <w:rPr>
          <w:rFonts w:ascii="Calibri" w:hAnsi="Calibri"/>
          <w:sz w:val="22"/>
        </w:rPr>
        <w:t xml:space="preserve">If my carry-on is a little over the size limit, will I be forced to check it in at the gate?  </w:t>
      </w:r>
      <w:r>
        <w:rPr>
          <w:rFonts w:ascii="Calibri" w:hAnsi="Calibri"/>
          <w:i/>
          <w:sz w:val="22"/>
        </w:rPr>
        <w:t>Nếu hành lý xách tay của tôi hơi vượt giới hạn kích thước, tôi có bắt buộc phải gửi ở cổng lên máy bay không ạ?</w:t>
      </w:r>
    </w:p>
    <w:p>
      <w:pPr>
        <w:spacing w:after="160" w:line="312" w:lineRule="auto"/>
        <w:jc w:val="both"/>
      </w:pPr>
      <w:r>
        <w:rPr>
          <w:rFonts w:ascii="Calibri" w:hAnsi="Calibri"/>
          <w:b/>
          <w:sz w:val="22"/>
        </w:rPr>
        <w:t xml:space="preserve">Mr Moorland: </w:t>
      </w:r>
      <w:r>
        <w:rPr>
          <w:rFonts w:ascii="Calibri" w:hAnsi="Calibri"/>
          <w:sz w:val="22"/>
        </w:rPr>
        <w:t xml:space="preserve">Usually yes, oversized carry-on bags get tagged and checked at the gate, free of charge in most cases.  </w:t>
      </w:r>
      <w:r>
        <w:rPr>
          <w:rFonts w:ascii="Calibri" w:hAnsi="Calibri"/>
          <w:i/>
          <w:sz w:val="22"/>
        </w:rPr>
        <w:t>Thường là có, những vali xách tay quá khổ sẽ được dán nhãn và ký gửi ở cổng, hầu hết là miễn phí.</w:t>
      </w:r>
    </w:p>
    <w:p>
      <w:pPr>
        <w:spacing w:after="160" w:line="312" w:lineRule="auto"/>
        <w:jc w:val="both"/>
      </w:pPr>
      <w:r>
        <w:rPr>
          <w:rFonts w:ascii="Calibri" w:hAnsi="Calibri"/>
          <w:b/>
          <w:sz w:val="22"/>
        </w:rPr>
        <w:t xml:space="preserve">Ms Lan: </w:t>
      </w:r>
      <w:r>
        <w:rPr>
          <w:rFonts w:ascii="Calibri" w:hAnsi="Calibri"/>
          <w:sz w:val="22"/>
        </w:rPr>
        <w:t xml:space="preserve">That's not too bad then, at least I wouldn't need to pay extra for that particular situation.  </w:t>
      </w:r>
      <w:r>
        <w:rPr>
          <w:rFonts w:ascii="Calibri" w:hAnsi="Calibri"/>
          <w:i/>
          <w:sz w:val="22"/>
        </w:rPr>
        <w:t>Vậy thì cũng không tệ lắm, ít nhất tôi không phải trả thêm tiền cho tình huống đó.</w:t>
      </w:r>
    </w:p>
    <w:p>
      <w:pPr>
        <w:spacing w:after="160" w:line="312" w:lineRule="auto"/>
        <w:jc w:val="both"/>
      </w:pPr>
      <w:r>
        <w:rPr>
          <w:rFonts w:ascii="Calibri" w:hAnsi="Calibri"/>
          <w:b/>
          <w:sz w:val="22"/>
        </w:rPr>
        <w:t xml:space="preserve">Ms Lan: </w:t>
      </w:r>
      <w:r>
        <w:rPr>
          <w:rFonts w:ascii="Calibri" w:hAnsi="Calibri"/>
          <w:sz w:val="22"/>
        </w:rPr>
        <w:t xml:space="preserve">Excuse me, I've been waiting at the carousel for almost an hour, and my suitcase still hasn't come out.  </w:t>
      </w:r>
      <w:r>
        <w:rPr>
          <w:rFonts w:ascii="Calibri" w:hAnsi="Calibri"/>
          <w:i/>
          <w:sz w:val="22"/>
        </w:rPr>
        <w:t>Xin lỗi anh, tôi đã chờ ở băng chuyền gần một tiếng rồi mà vali vẫn chưa ra.</w:t>
      </w:r>
    </w:p>
    <w:p>
      <w:pPr>
        <w:spacing w:after="160" w:line="312" w:lineRule="auto"/>
        <w:jc w:val="both"/>
      </w:pPr>
      <w:r>
        <w:rPr>
          <w:rFonts w:ascii="Calibri" w:hAnsi="Calibri"/>
          <w:b/>
          <w:sz w:val="22"/>
        </w:rPr>
        <w:t xml:space="preserve">Mr Moorland: </w:t>
      </w:r>
      <w:r>
        <w:rPr>
          <w:rFonts w:ascii="Calibri" w:hAnsi="Calibri"/>
          <w:sz w:val="22"/>
        </w:rPr>
        <w:t xml:space="preserve">I'm sorry to hear that, let's go to the baggage service desk and file a report right away.  </w:t>
      </w:r>
      <w:r>
        <w:rPr>
          <w:rFonts w:ascii="Calibri" w:hAnsi="Calibri"/>
          <w:i/>
          <w:sz w:val="22"/>
        </w:rPr>
        <w:t>Tôi rất tiếc khi nghe vậy, mình ra quầy dịch vụ hành lý và lập báo cáo ngay nhé.</w:t>
      </w:r>
    </w:p>
    <w:p>
      <w:pPr>
        <w:spacing w:after="160" w:line="312" w:lineRule="auto"/>
        <w:jc w:val="both"/>
      </w:pPr>
      <w:r>
        <w:rPr>
          <w:rFonts w:ascii="Calibri" w:hAnsi="Calibri"/>
          <w:b/>
          <w:sz w:val="22"/>
        </w:rPr>
        <w:t xml:space="preserve">Ms Lan: </w:t>
      </w:r>
      <w:r>
        <w:rPr>
          <w:rFonts w:ascii="Calibri" w:hAnsi="Calibri"/>
          <w:sz w:val="22"/>
        </w:rPr>
        <w:t xml:space="preserve">Thank you, I appreciate you helping me sort this out instead of just telling me to keep waiting.  </w:t>
      </w:r>
      <w:r>
        <w:rPr>
          <w:rFonts w:ascii="Calibri" w:hAnsi="Calibri"/>
          <w:i/>
          <w:sz w:val="22"/>
        </w:rPr>
        <w:t>Cảm ơn anh, tôi cảm kích vì anh giúp tôi xử lý việc này thay vì chỉ bảo tôi tiếp tục chờ.</w:t>
      </w:r>
    </w:p>
    <w:p>
      <w:pPr>
        <w:spacing w:after="160" w:line="312" w:lineRule="auto"/>
        <w:jc w:val="both"/>
      </w:pPr>
      <w:r>
        <w:rPr>
          <w:rFonts w:ascii="Calibri" w:hAnsi="Calibri"/>
          <w:b/>
          <w:sz w:val="22"/>
        </w:rPr>
        <w:t xml:space="preserve">Ms Lan: </w:t>
      </w:r>
      <w:r>
        <w:rPr>
          <w:rFonts w:ascii="Calibri" w:hAnsi="Calibri"/>
          <w:sz w:val="22"/>
        </w:rPr>
        <w:t xml:space="preserve">Could you tell me what information you need from me to report a missing suitcase, so we can start the search quickly?  </w:t>
      </w:r>
      <w:r>
        <w:rPr>
          <w:rFonts w:ascii="Calibri" w:hAnsi="Calibri"/>
          <w:i/>
          <w:sz w:val="22"/>
        </w:rPr>
        <w:t>Anh cho tôi biết cần thông tin gì để báo mất vali không ạ, để mình bắt đầu tìm nhanh?</w:t>
      </w:r>
    </w:p>
    <w:p>
      <w:pPr>
        <w:spacing w:after="160" w:line="312" w:lineRule="auto"/>
        <w:jc w:val="both"/>
      </w:pPr>
      <w:r>
        <w:rPr>
          <w:rFonts w:ascii="Calibri" w:hAnsi="Calibri"/>
          <w:b/>
          <w:sz w:val="22"/>
        </w:rPr>
        <w:t xml:space="preserve">Mr Moorland: </w:t>
      </w:r>
      <w:r>
        <w:rPr>
          <w:rFonts w:ascii="Calibri" w:hAnsi="Calibri"/>
          <w:sz w:val="22"/>
        </w:rPr>
        <w:t xml:space="preserve">I just need your flight number, your baggage tag, and a short description of the suitcase, including its color and brand.  </w:t>
      </w:r>
      <w:r>
        <w:rPr>
          <w:rFonts w:ascii="Calibri" w:hAnsi="Calibri"/>
          <w:i/>
          <w:sz w:val="22"/>
        </w:rPr>
        <w:t>Tôi chỉ cần số hiệu chuyến bay, thẻ hành lý, và mô tả ngắn về vali, gồm cả màu sắc và thương hiệu.</w:t>
      </w:r>
    </w:p>
    <w:p>
      <w:pPr>
        <w:spacing w:after="160" w:line="312" w:lineRule="auto"/>
        <w:jc w:val="both"/>
      </w:pPr>
      <w:r>
        <w:rPr>
          <w:rFonts w:ascii="Calibri" w:hAnsi="Calibri"/>
          <w:b/>
          <w:sz w:val="22"/>
        </w:rPr>
        <w:t xml:space="preserve">Ms Lan: </w:t>
      </w:r>
      <w:r>
        <w:rPr>
          <w:rFonts w:ascii="Calibri" w:hAnsi="Calibri"/>
          <w:sz w:val="22"/>
        </w:rPr>
        <w:t xml:space="preserve">It's a dark blue hard-shell suitcase with a small red ribbon tied to the handle, if that helps.  </w:t>
      </w:r>
      <w:r>
        <w:rPr>
          <w:rFonts w:ascii="Calibri" w:hAnsi="Calibri"/>
          <w:i/>
          <w:sz w:val="22"/>
        </w:rPr>
        <w:t>Đó là một chiếc vali cứng màu xanh đậm có buộc một sợi ruy băng đỏ nhỏ ở tay cầm,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My suitcase arrived, but the handle is completely broken, is there anything the airline can do about that?  </w:t>
      </w:r>
      <w:r>
        <w:rPr>
          <w:rFonts w:ascii="Calibri" w:hAnsi="Calibri"/>
          <w:i/>
          <w:sz w:val="22"/>
        </w:rPr>
        <w:t>Vali của tôi đã ra, nhưng tay cầm bị gãy hoàn toàn, hãng bay có thể làm gì cho việc đó không ạ?</w:t>
      </w:r>
    </w:p>
    <w:p>
      <w:pPr>
        <w:spacing w:after="160" w:line="312" w:lineRule="auto"/>
        <w:jc w:val="both"/>
      </w:pPr>
      <w:r>
        <w:rPr>
          <w:rFonts w:ascii="Calibri" w:hAnsi="Calibri"/>
          <w:b/>
          <w:sz w:val="22"/>
        </w:rPr>
        <w:t xml:space="preserve">Mr Moorland: </w:t>
      </w:r>
      <w:r>
        <w:rPr>
          <w:rFonts w:ascii="Calibri" w:hAnsi="Calibri"/>
          <w:sz w:val="22"/>
        </w:rPr>
        <w:t xml:space="preserve">I'm very sorry about the damage, please fill out this form, and the airline will either repair or replace the handle.  </w:t>
      </w:r>
      <w:r>
        <w:rPr>
          <w:rFonts w:ascii="Calibri" w:hAnsi="Calibri"/>
          <w:i/>
          <w:sz w:val="22"/>
        </w:rPr>
        <w:t>Tôi rất xin lỗi về hư hỏng đó, chị điền vào mẫu này giúp tôi, hãng bay sẽ sửa hoặc thay tay cầm mới.</w:t>
      </w:r>
    </w:p>
    <w:p>
      <w:pPr>
        <w:spacing w:after="160" w:line="312" w:lineRule="auto"/>
        <w:jc w:val="both"/>
      </w:pPr>
      <w:r>
        <w:rPr>
          <w:rFonts w:ascii="Calibri" w:hAnsi="Calibri"/>
          <w:b/>
          <w:sz w:val="22"/>
        </w:rPr>
        <w:t xml:space="preserve">Ms Lan: </w:t>
      </w:r>
      <w:r>
        <w:rPr>
          <w:rFonts w:ascii="Calibri" w:hAnsi="Calibri"/>
          <w:sz w:val="22"/>
        </w:rPr>
        <w:t xml:space="preserve">Thank you for taking this seriously, a broken handle would make it very hard to carry around.  </w:t>
      </w:r>
      <w:r>
        <w:rPr>
          <w:rFonts w:ascii="Calibri" w:hAnsi="Calibri"/>
          <w:i/>
          <w:sz w:val="22"/>
        </w:rPr>
        <w:t>Cảm ơn anh đã coi trọng việc này, tay cầm gãy sẽ rất khó để mang vác.</w:t>
      </w:r>
    </w:p>
    <w:p>
      <w:pPr>
        <w:spacing w:after="160" w:line="312" w:lineRule="auto"/>
        <w:jc w:val="both"/>
      </w:pPr>
      <w:r>
        <w:rPr>
          <w:rFonts w:ascii="Calibri" w:hAnsi="Calibri"/>
          <w:b/>
          <w:sz w:val="22"/>
        </w:rPr>
        <w:t xml:space="preserve">Ms Lan: </w:t>
      </w:r>
      <w:r>
        <w:rPr>
          <w:rFonts w:ascii="Calibri" w:hAnsi="Calibri"/>
          <w:sz w:val="22"/>
        </w:rPr>
        <w:t xml:space="preserve">I've just been told my suitcase was accidentally sent to a different city, what should I do from here?  </w:t>
      </w:r>
      <w:r>
        <w:rPr>
          <w:rFonts w:ascii="Calibri" w:hAnsi="Calibri"/>
          <w:i/>
          <w:sz w:val="22"/>
        </w:rPr>
        <w:t>Tôi vừa được báo là vali của mình bị gửi nhầm đến một thành phố khác, giờ tôi nên làm gì ạ?</w:t>
      </w:r>
    </w:p>
    <w:p>
      <w:pPr>
        <w:spacing w:after="160" w:line="312" w:lineRule="auto"/>
        <w:jc w:val="both"/>
      </w:pPr>
      <w:r>
        <w:rPr>
          <w:rFonts w:ascii="Calibri" w:hAnsi="Calibri"/>
          <w:b/>
          <w:sz w:val="22"/>
        </w:rPr>
        <w:t xml:space="preserve">Mr Moorland: </w:t>
      </w:r>
      <w:r>
        <w:rPr>
          <w:rFonts w:ascii="Calibri" w:hAnsi="Calibri"/>
          <w:sz w:val="22"/>
        </w:rPr>
        <w:t xml:space="preserve">Don't worry, we'll arrange for it to be flown here and delivered directly to your hotel once it arrives.  </w:t>
      </w:r>
      <w:r>
        <w:rPr>
          <w:rFonts w:ascii="Calibri" w:hAnsi="Calibri"/>
          <w:i/>
          <w:sz w:val="22"/>
        </w:rPr>
        <w:t>Chị đừng lo, chúng tôi sẽ sắp xếp chuyển vali đến đây bằng máy bay và giao thẳng đến khách sạn của chị khi tới nơi.</w:t>
      </w:r>
    </w:p>
    <w:p>
      <w:pPr>
        <w:spacing w:after="160" w:line="312" w:lineRule="auto"/>
        <w:jc w:val="both"/>
      </w:pPr>
      <w:r>
        <w:rPr>
          <w:rFonts w:ascii="Calibri" w:hAnsi="Calibri"/>
          <w:b/>
          <w:sz w:val="22"/>
        </w:rPr>
        <w:t xml:space="preserve">Ms Lan: </w:t>
      </w:r>
      <w:r>
        <w:rPr>
          <w:rFonts w:ascii="Calibri" w:hAnsi="Calibri"/>
          <w:sz w:val="22"/>
        </w:rPr>
        <w:t xml:space="preserve">That's a relief, thank you, please just let me know once it's confirmed to be on its way.  </w:t>
      </w:r>
      <w:r>
        <w:rPr>
          <w:rFonts w:ascii="Calibri" w:hAnsi="Calibri"/>
          <w:i/>
          <w:sz w:val="22"/>
        </w:rPr>
        <w:t>Vậy thì nhẹ nhõm quá, cảm ơn anh, khi nào xác nhận vali đang trên đường thì báo tôi biết nhé.</w:t>
      </w:r>
    </w:p>
    <w:p>
      <w:pPr>
        <w:spacing w:after="160" w:line="312" w:lineRule="auto"/>
        <w:jc w:val="both"/>
      </w:pPr>
      <w:r>
        <w:rPr>
          <w:rFonts w:ascii="Calibri" w:hAnsi="Calibri"/>
          <w:b/>
          <w:sz w:val="22"/>
        </w:rPr>
        <w:t xml:space="preserve">Ms Lan: </w:t>
      </w:r>
      <w:r>
        <w:rPr>
          <w:rFonts w:ascii="Calibri" w:hAnsi="Calibri"/>
          <w:sz w:val="22"/>
        </w:rPr>
        <w:t xml:space="preserve">Will I be compensated for the essentials I need to buy while I wait for my delayed suitcase to arrive?  </w:t>
      </w:r>
      <w:r>
        <w:rPr>
          <w:rFonts w:ascii="Calibri" w:hAnsi="Calibri"/>
          <w:i/>
          <w:sz w:val="22"/>
        </w:rPr>
        <w:t>Tôi có được bồi thường cho những đồ dùng thiết yếu cần mua trong lúc chờ vali bị trễ đến không ạ?</w:t>
      </w:r>
    </w:p>
    <w:p>
      <w:pPr>
        <w:spacing w:after="160" w:line="312" w:lineRule="auto"/>
        <w:jc w:val="both"/>
      </w:pPr>
      <w:r>
        <w:rPr>
          <w:rFonts w:ascii="Calibri" w:hAnsi="Calibri"/>
          <w:b/>
          <w:sz w:val="22"/>
        </w:rPr>
        <w:t xml:space="preserve">Mr Moorland: </w:t>
      </w:r>
      <w:r>
        <w:rPr>
          <w:rFonts w:ascii="Calibri" w:hAnsi="Calibri"/>
          <w:sz w:val="22"/>
        </w:rPr>
        <w:t xml:space="preserve">Yes, the airline covers a reasonable amount for essential items, just keep your receipts and submit them with your claim.  </w:t>
      </w:r>
      <w:r>
        <w:rPr>
          <w:rFonts w:ascii="Calibri" w:hAnsi="Calibri"/>
          <w:i/>
          <w:sz w:val="22"/>
        </w:rPr>
        <w:t>Có chứ ạ, hãng bay chi trả một khoản hợp lý cho đồ dùng thiết yếu, chị chỉ cần giữ hóa đơn và nộp cùng đơn khiếu nại.</w:t>
      </w:r>
    </w:p>
    <w:p>
      <w:pPr>
        <w:spacing w:after="160" w:line="312" w:lineRule="auto"/>
        <w:jc w:val="both"/>
      </w:pPr>
      <w:r>
        <w:rPr>
          <w:rFonts w:ascii="Calibri" w:hAnsi="Calibri"/>
          <w:b/>
          <w:sz w:val="22"/>
        </w:rPr>
        <w:t xml:space="preserve">Ms Lan: </w:t>
      </w:r>
      <w:r>
        <w:rPr>
          <w:rFonts w:ascii="Calibri" w:hAnsi="Calibri"/>
          <w:sz w:val="22"/>
        </w:rPr>
        <w:t xml:space="preserve">That's good to know, I'll keep every receipt from now until my suitcase finally shows up.  </w:t>
      </w:r>
      <w:r>
        <w:rPr>
          <w:rFonts w:ascii="Calibri" w:hAnsi="Calibri"/>
          <w:i/>
          <w:sz w:val="22"/>
        </w:rPr>
        <w:t>Biết vậy tốt quá, từ giờ đến khi vali xuất hiện tôi sẽ giữ lại mọi hóa đơn.</w:t>
      </w:r>
    </w:p>
    <w:p>
      <w:pPr>
        <w:spacing w:after="160" w:line="312" w:lineRule="auto"/>
        <w:jc w:val="both"/>
      </w:pPr>
      <w:r>
        <w:rPr>
          <w:rFonts w:ascii="Calibri" w:hAnsi="Calibri"/>
          <w:b/>
          <w:sz w:val="22"/>
        </w:rPr>
        <w:t xml:space="preserve">Ms Lan: </w:t>
      </w:r>
      <w:r>
        <w:rPr>
          <w:rFonts w:ascii="Calibri" w:hAnsi="Calibri"/>
          <w:sz w:val="22"/>
        </w:rPr>
        <w:t xml:space="preserve">Is there a way to track my missing suitcase online, or do I need to keep calling this desk for updates?  </w:t>
      </w:r>
      <w:r>
        <w:rPr>
          <w:rFonts w:ascii="Calibri" w:hAnsi="Calibri"/>
          <w:i/>
          <w:sz w:val="22"/>
        </w:rPr>
        <w:t>Có cách nào theo dõi vali bị thất lạc của tôi trên mạng không ạ, hay tôi phải liên tục gọi lại quầy này để cập nhật?</w:t>
      </w:r>
    </w:p>
    <w:p>
      <w:pPr>
        <w:spacing w:after="160" w:line="312" w:lineRule="auto"/>
        <w:jc w:val="both"/>
      </w:pPr>
      <w:r>
        <w:rPr>
          <w:rFonts w:ascii="Calibri" w:hAnsi="Calibri"/>
          <w:b/>
          <w:sz w:val="22"/>
        </w:rPr>
        <w:t xml:space="preserve">Mr Moorland: </w:t>
      </w:r>
      <w:r>
        <w:rPr>
          <w:rFonts w:ascii="Calibri" w:hAnsi="Calibri"/>
          <w:sz w:val="22"/>
        </w:rPr>
        <w:t xml:space="preserve">There's a tracking website using your reference number, so you can check the status yourself without needing to call every time.  </w:t>
      </w:r>
      <w:r>
        <w:rPr>
          <w:rFonts w:ascii="Calibri" w:hAnsi="Calibri"/>
          <w:i/>
          <w:sz w:val="22"/>
        </w:rPr>
        <w:t>Có một trang web theo dõi bằng mã tham chiếu của chị, nên chị có thể tự kiểm tra tình trạng mà không cần gọi mỗi lần.</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I'll check it on my phone throughout the day.  </w:t>
      </w:r>
      <w:r>
        <w:rPr>
          <w:rFonts w:ascii="Calibri" w:hAnsi="Calibri"/>
          <w:i/>
          <w:sz w:val="22"/>
        </w:rPr>
        <w:t>Vậy thì tiện lợi quá, cảm ơn anh, tôi sẽ kiểm tra trên điện thoại suốt cả ngày.</w:t>
      </w:r>
    </w:p>
    <w:p>
      <w:pPr>
        <w:spacing w:after="160" w:line="312" w:lineRule="auto"/>
        <w:jc w:val="both"/>
      </w:pPr>
      <w:r>
        <w:rPr>
          <w:rFonts w:ascii="Calibri" w:hAnsi="Calibri"/>
          <w:b/>
          <w:sz w:val="22"/>
        </w:rPr>
        <w:t xml:space="preserve">Ms Lan: </w:t>
      </w:r>
      <w:r>
        <w:rPr>
          <w:rFonts w:ascii="Calibri" w:hAnsi="Calibri"/>
          <w:sz w:val="22"/>
        </w:rPr>
        <w:t xml:space="preserve">Do I need to take my laptop out of my bag before it goes through the scanner?  </w:t>
      </w:r>
      <w:r>
        <w:rPr>
          <w:rFonts w:ascii="Calibri" w:hAnsi="Calibri"/>
          <w:i/>
          <w:sz w:val="22"/>
        </w:rPr>
        <w:t>Tôi có cần lấy laptop ra khỏi túi trước khi cho qua máy quét không ạ?</w:t>
      </w:r>
    </w:p>
    <w:p>
      <w:pPr>
        <w:spacing w:after="160" w:line="312" w:lineRule="auto"/>
        <w:jc w:val="both"/>
      </w:pPr>
      <w:r>
        <w:rPr>
          <w:rFonts w:ascii="Calibri" w:hAnsi="Calibri"/>
          <w:b/>
          <w:sz w:val="22"/>
        </w:rPr>
        <w:t xml:space="preserve">Mr Moorland: </w:t>
      </w:r>
      <w:r>
        <w:rPr>
          <w:rFonts w:ascii="Calibri" w:hAnsi="Calibri"/>
          <w:sz w:val="22"/>
        </w:rPr>
        <w:t xml:space="preserve">Yes, please place your laptop in its own tray, separate from the rest of your bag, before it goes through.  </w:t>
      </w:r>
      <w:r>
        <w:rPr>
          <w:rFonts w:ascii="Calibri" w:hAnsi="Calibri"/>
          <w:i/>
          <w:sz w:val="22"/>
        </w:rPr>
        <w:t>Vâng, xin chị đặt laptop vào một khay riêng, tách khỏi phần còn lại của túi, trước khi cho qua máy.</w:t>
      </w:r>
    </w:p>
    <w:p>
      <w:pPr>
        <w:spacing w:after="160" w:line="312" w:lineRule="auto"/>
        <w:jc w:val="both"/>
      </w:pPr>
      <w:r>
        <w:rPr>
          <w:rFonts w:ascii="Calibri" w:hAnsi="Calibri"/>
          <w:b/>
          <w:sz w:val="22"/>
        </w:rPr>
        <w:t xml:space="preserve">Ms Lan: </w:t>
      </w:r>
      <w:r>
        <w:rPr>
          <w:rFonts w:ascii="Calibri" w:hAnsi="Calibri"/>
          <w:sz w:val="22"/>
        </w:rPr>
        <w:t xml:space="preserve">Got it, I'll take it out now and place it in a tray by itself.  </w:t>
      </w:r>
      <w:r>
        <w:rPr>
          <w:rFonts w:ascii="Calibri" w:hAnsi="Calibri"/>
          <w:i/>
          <w:sz w:val="22"/>
        </w:rPr>
        <w:t>Rõ rồi ạ, tôi sẽ lấy ra ngay bây giờ và để riêng vào một khay.</w:t>
      </w:r>
    </w:p>
    <w:p>
      <w:pPr>
        <w:spacing w:after="160" w:line="312" w:lineRule="auto"/>
        <w:jc w:val="both"/>
      </w:pPr>
      <w:r>
        <w:rPr>
          <w:rFonts w:ascii="Calibri" w:hAnsi="Calibri"/>
          <w:b/>
          <w:sz w:val="22"/>
        </w:rPr>
        <w:t xml:space="preserve">Ms Lan: </w:t>
      </w:r>
      <w:r>
        <w:rPr>
          <w:rFonts w:ascii="Calibri" w:hAnsi="Calibri"/>
          <w:sz w:val="22"/>
        </w:rPr>
        <w:t xml:space="preserve">I have a small bottle of shampoo in my carry-on, is that allowed through security, or should I have checked it?  </w:t>
      </w:r>
      <w:r>
        <w:rPr>
          <w:rFonts w:ascii="Calibri" w:hAnsi="Calibri"/>
          <w:i/>
          <w:sz w:val="22"/>
        </w:rPr>
        <w:t>Tôi có một chai dầu gội nhỏ trong hành lý xách tay, cái đó có được qua an ninh không ạ, hay tôi nên gửi nó?</w:t>
      </w:r>
    </w:p>
    <w:p>
      <w:pPr>
        <w:spacing w:after="160" w:line="312" w:lineRule="auto"/>
        <w:jc w:val="both"/>
      </w:pPr>
      <w:r>
        <w:rPr>
          <w:rFonts w:ascii="Calibri" w:hAnsi="Calibri"/>
          <w:b/>
          <w:sz w:val="22"/>
        </w:rPr>
        <w:t xml:space="preserve">Mr Moorland: </w:t>
      </w:r>
      <w:r>
        <w:rPr>
          <w:rFonts w:ascii="Calibri" w:hAnsi="Calibri"/>
          <w:sz w:val="22"/>
        </w:rPr>
        <w:t xml:space="preserve">Liquids under one hundred milliliters are fine in your carry-on, as long as they're placed in a clear plastic bag.  </w:t>
      </w:r>
      <w:r>
        <w:rPr>
          <w:rFonts w:ascii="Calibri" w:hAnsi="Calibri"/>
          <w:i/>
          <w:sz w:val="22"/>
        </w:rPr>
        <w:t>Chất lỏng dưới một trăm mililít vẫn được mang trong hành lý xách tay, miễn là được đựng trong một túi nhựa trong suốt.</w:t>
      </w:r>
    </w:p>
    <w:p>
      <w:pPr>
        <w:spacing w:after="160" w:line="312" w:lineRule="auto"/>
        <w:jc w:val="both"/>
      </w:pPr>
      <w:r>
        <w:rPr>
          <w:rFonts w:ascii="Calibri" w:hAnsi="Calibri"/>
          <w:b/>
          <w:sz w:val="22"/>
        </w:rPr>
        <w:t xml:space="preserve">Ms Lan: </w:t>
      </w:r>
      <w:r>
        <w:rPr>
          <w:rFonts w:ascii="Calibri" w:hAnsi="Calibri"/>
          <w:sz w:val="22"/>
        </w:rPr>
        <w:t xml:space="preserve">That bottle is well under the limit, so I'll just pop it into a clear bag right now.  </w:t>
      </w:r>
      <w:r>
        <w:rPr>
          <w:rFonts w:ascii="Calibri" w:hAnsi="Calibri"/>
          <w:i/>
          <w:sz w:val="22"/>
        </w:rPr>
        <w:t>Chai đó nhỏ hơn hạn mức nhiều, nên tôi sẽ cho vào một túi trong suốt ngay bây giờ.</w:t>
      </w:r>
    </w:p>
    <w:p>
      <w:pPr>
        <w:spacing w:after="160" w:line="312" w:lineRule="auto"/>
        <w:jc w:val="both"/>
      </w:pPr>
      <w:r>
        <w:rPr>
          <w:rFonts w:ascii="Calibri" w:hAnsi="Calibri"/>
          <w:b/>
          <w:sz w:val="22"/>
        </w:rPr>
        <w:t xml:space="preserve">Ms Lan: </w:t>
      </w:r>
      <w:r>
        <w:rPr>
          <w:rFonts w:ascii="Calibri" w:hAnsi="Calibri"/>
          <w:sz w:val="22"/>
        </w:rPr>
        <w:t xml:space="preserve">Should I take my shoes off before going through the metal detector, or only if it beeps?  </w:t>
      </w:r>
      <w:r>
        <w:rPr>
          <w:rFonts w:ascii="Calibri" w:hAnsi="Calibri"/>
          <w:i/>
          <w:sz w:val="22"/>
        </w:rPr>
        <w:t>Tôi có cần cởi giày trước khi qua máy dò kim loại không ạ, hay chỉ khi nào máy kêu?</w:t>
      </w:r>
    </w:p>
    <w:p>
      <w:pPr>
        <w:spacing w:after="160" w:line="312" w:lineRule="auto"/>
        <w:jc w:val="both"/>
      </w:pPr>
      <w:r>
        <w:rPr>
          <w:rFonts w:ascii="Calibri" w:hAnsi="Calibri"/>
          <w:b/>
          <w:sz w:val="22"/>
        </w:rPr>
        <w:t xml:space="preserve">Mr Moorland: </w:t>
      </w:r>
      <w:r>
        <w:rPr>
          <w:rFonts w:ascii="Calibri" w:hAnsi="Calibri"/>
          <w:sz w:val="22"/>
        </w:rPr>
        <w:t xml:space="preserve">At this checkpoint, please remove your shoes ahead of time, along with your belt and any jewelry you're wearing.  </w:t>
      </w:r>
      <w:r>
        <w:rPr>
          <w:rFonts w:ascii="Calibri" w:hAnsi="Calibri"/>
          <w:i/>
          <w:sz w:val="22"/>
        </w:rPr>
        <w:t>Ở trạm kiểm tra này, xin chị cởi giày từ trước, cùng với thắt lưng và bất kỳ trang sức nào chị đang đeo.</w:t>
      </w:r>
    </w:p>
    <w:p>
      <w:pPr>
        <w:spacing w:after="160" w:line="312" w:lineRule="auto"/>
        <w:jc w:val="both"/>
      </w:pPr>
      <w:r>
        <w:rPr>
          <w:rFonts w:ascii="Calibri" w:hAnsi="Calibri"/>
          <w:b/>
          <w:sz w:val="22"/>
        </w:rPr>
        <w:t xml:space="preserve">Ms Lan: </w:t>
      </w:r>
      <w:r>
        <w:rPr>
          <w:rFonts w:ascii="Calibri" w:hAnsi="Calibri"/>
          <w:sz w:val="22"/>
        </w:rPr>
        <w:t xml:space="preserve">Thank you for the heads-up, I'll take everything off now before I step through.  </w:t>
      </w:r>
      <w:r>
        <w:rPr>
          <w:rFonts w:ascii="Calibri" w:hAnsi="Calibri"/>
          <w:i/>
          <w:sz w:val="22"/>
        </w:rPr>
        <w:t>Cảm ơn anh đã báo trước, tôi sẽ cởi hết ra trước khi bước qua.</w:t>
      </w:r>
    </w:p>
    <w:p>
      <w:pPr>
        <w:spacing w:after="160" w:line="312" w:lineRule="auto"/>
        <w:jc w:val="both"/>
      </w:pPr>
      <w:r>
        <w:rPr>
          <w:rFonts w:ascii="Calibri" w:hAnsi="Calibri"/>
          <w:b/>
          <w:sz w:val="22"/>
        </w:rPr>
        <w:t xml:space="preserve">Ms Lan: </w:t>
      </w:r>
      <w:r>
        <w:rPr>
          <w:rFonts w:ascii="Calibri" w:hAnsi="Calibri"/>
          <w:sz w:val="22"/>
        </w:rPr>
        <w:t xml:space="preserve">I set off the metal detector, but I'm not wearing any jewelry, could it be something else in my pockets?  </w:t>
      </w:r>
      <w:r>
        <w:rPr>
          <w:rFonts w:ascii="Calibri" w:hAnsi="Calibri"/>
          <w:i/>
          <w:sz w:val="22"/>
        </w:rPr>
        <w:t>Máy dò kim loại kêu lên khi tôi đi qua, nhưng tôi không đeo trang sức gì, có thể là do vật gì khác trong túi quần không ạ?</w:t>
      </w:r>
    </w:p>
    <w:p>
      <w:pPr>
        <w:spacing w:after="160" w:line="312" w:lineRule="auto"/>
        <w:jc w:val="both"/>
      </w:pPr>
      <w:r>
        <w:rPr>
          <w:rFonts w:ascii="Calibri" w:hAnsi="Calibri"/>
          <w:b/>
          <w:sz w:val="22"/>
        </w:rPr>
        <w:t xml:space="preserve">Mr Moorland: </w:t>
      </w:r>
      <w:r>
        <w:rPr>
          <w:rFonts w:ascii="Calibri" w:hAnsi="Calibri"/>
          <w:sz w:val="22"/>
        </w:rPr>
        <w:t xml:space="preserve">It might just be a coin or a small key, let me do a quick manual check to be safe.  </w:t>
      </w:r>
      <w:r>
        <w:rPr>
          <w:rFonts w:ascii="Calibri" w:hAnsi="Calibri"/>
          <w:i/>
          <w:sz w:val="22"/>
        </w:rPr>
        <w:t>Có thể chỉ là một đồng xu hoặc chìa khóa nhỏ, để tôi kiểm tra tay nhanh cho chắc ạ.</w:t>
      </w:r>
    </w:p>
    <w:p>
      <w:pPr>
        <w:spacing w:after="160" w:line="312" w:lineRule="auto"/>
        <w:jc w:val="both"/>
      </w:pPr>
      <w:r>
        <w:rPr>
          <w:rFonts w:ascii="Calibri" w:hAnsi="Calibri"/>
          <w:b/>
          <w:sz w:val="22"/>
        </w:rPr>
        <w:t xml:space="preserve">Ms Lan: </w:t>
      </w:r>
      <w:r>
        <w:rPr>
          <w:rFonts w:ascii="Calibri" w:hAnsi="Calibri"/>
          <w:sz w:val="22"/>
        </w:rPr>
        <w:t xml:space="preserve">Of course, go ahead, I think I might have forgotten a few coins in my back pocket.  </w:t>
      </w:r>
      <w:r>
        <w:rPr>
          <w:rFonts w:ascii="Calibri" w:hAnsi="Calibri"/>
          <w:i/>
          <w:sz w:val="22"/>
        </w:rPr>
        <w:t>Được ạ, anh cứ kiểm tra, chắc tôi quên vài đồng xu trong túi quần sau.</w:t>
      </w:r>
    </w:p>
    <w:p>
      <w:pPr>
        <w:spacing w:after="160" w:line="312" w:lineRule="auto"/>
        <w:jc w:val="both"/>
      </w:pPr>
      <w:r>
        <w:rPr>
          <w:rFonts w:ascii="Calibri" w:hAnsi="Calibri"/>
          <w:b/>
          <w:sz w:val="22"/>
        </w:rPr>
        <w:t xml:space="preserve">Ms Lan: </w:t>
      </w:r>
      <w:r>
        <w:rPr>
          <w:rFonts w:ascii="Calibri" w:hAnsi="Calibri"/>
          <w:sz w:val="22"/>
        </w:rPr>
        <w:t xml:space="preserve">My bag got pulled aside for an extra check, is there something wrong, or is this just random?  </w:t>
      </w:r>
      <w:r>
        <w:rPr>
          <w:rFonts w:ascii="Calibri" w:hAnsi="Calibri"/>
          <w:i/>
          <w:sz w:val="22"/>
        </w:rPr>
        <w:t>Túi của tôi bị kéo ra kiểm tra thêm, có vấn đề gì không ạ, hay chỉ là kiểm tra ngẫu nhiên thôi?</w:t>
      </w:r>
    </w:p>
    <w:p>
      <w:pPr>
        <w:spacing w:after="160" w:line="312" w:lineRule="auto"/>
        <w:jc w:val="both"/>
      </w:pPr>
      <w:r>
        <w:rPr>
          <w:rFonts w:ascii="Calibri" w:hAnsi="Calibri"/>
          <w:b/>
          <w:sz w:val="22"/>
        </w:rPr>
        <w:t xml:space="preserve">Mr Moorland: </w:t>
      </w:r>
      <w:r>
        <w:rPr>
          <w:rFonts w:ascii="Calibri" w:hAnsi="Calibri"/>
          <w:sz w:val="22"/>
        </w:rPr>
        <w:t xml:space="preserve">It's completely random this time, we just need to look inside quickly, it shouldn't take more than a minute.  </w:t>
      </w:r>
      <w:r>
        <w:rPr>
          <w:rFonts w:ascii="Calibri" w:hAnsi="Calibri"/>
          <w:i/>
          <w:sz w:val="22"/>
        </w:rPr>
        <w:t>Lần này hoàn toàn ngẫu nhiên thôi ạ, chúng tôi chỉ cần nhìn nhanh bên trong, sẽ không mất quá một phút đâu.</w:t>
      </w:r>
    </w:p>
    <w:p>
      <w:pPr>
        <w:spacing w:after="160" w:line="312" w:lineRule="auto"/>
        <w:jc w:val="both"/>
      </w:pPr>
      <w:r>
        <w:rPr>
          <w:rFonts w:ascii="Calibri" w:hAnsi="Calibri"/>
          <w:b/>
          <w:sz w:val="22"/>
        </w:rPr>
        <w:t xml:space="preserve">Ms Lan: </w:t>
      </w:r>
      <w:r>
        <w:rPr>
          <w:rFonts w:ascii="Calibri" w:hAnsi="Calibri"/>
          <w:sz w:val="22"/>
        </w:rPr>
        <w:t xml:space="preserve">No problem at all, I'm not in a hurry, so please take whatever time you need.  </w:t>
      </w:r>
      <w:r>
        <w:rPr>
          <w:rFonts w:ascii="Calibri" w:hAnsi="Calibri"/>
          <w:i/>
          <w:sz w:val="22"/>
        </w:rPr>
        <w:t>Không sao đâu ạ, tôi không vội, nên anh cứ dành thời gian cần thiết.</w:t>
      </w:r>
    </w:p>
    <w:p>
      <w:pPr>
        <w:spacing w:after="160" w:line="312" w:lineRule="auto"/>
        <w:jc w:val="both"/>
      </w:pPr>
      <w:r>
        <w:rPr>
          <w:rFonts w:ascii="Calibri" w:hAnsi="Calibri"/>
          <w:b/>
          <w:sz w:val="22"/>
        </w:rPr>
        <w:t xml:space="preserve">Ms Lan: </w:t>
      </w:r>
      <w:r>
        <w:rPr>
          <w:rFonts w:ascii="Calibri" w:hAnsi="Calibri"/>
          <w:sz w:val="22"/>
        </w:rPr>
        <w:t xml:space="preserve">Can I keep my phone in my pocket when I walk through the body scanner, or does that need to come out too?  </w:t>
      </w:r>
      <w:r>
        <w:rPr>
          <w:rFonts w:ascii="Calibri" w:hAnsi="Calibri"/>
          <w:i/>
          <w:sz w:val="22"/>
        </w:rPr>
        <w:t>Tôi có thể để điện thoại trong túi quần khi đi qua máy quét toàn thân không ạ, hay cái đó cũng cần lấy ra?</w:t>
      </w:r>
    </w:p>
    <w:p>
      <w:pPr>
        <w:spacing w:after="160" w:line="312" w:lineRule="auto"/>
        <w:jc w:val="both"/>
      </w:pPr>
      <w:r>
        <w:rPr>
          <w:rFonts w:ascii="Calibri" w:hAnsi="Calibri"/>
          <w:b/>
          <w:sz w:val="22"/>
        </w:rPr>
        <w:t xml:space="preserve">Mr Moorland: </w:t>
      </w:r>
      <w:r>
        <w:rPr>
          <w:rFonts w:ascii="Calibri" w:hAnsi="Calibri"/>
          <w:sz w:val="22"/>
        </w:rPr>
        <w:t xml:space="preserve">Please take your phone out along with anything else in your pockets, and place it in the tray beside your bag.  </w:t>
      </w:r>
      <w:r>
        <w:rPr>
          <w:rFonts w:ascii="Calibri" w:hAnsi="Calibri"/>
          <w:i/>
          <w:sz w:val="22"/>
        </w:rPr>
        <w:t>Xin chị lấy điện thoại ra cùng với mọi thứ khác trong túi quần, và đặt vào khay bên cạnh túi xách.</w:t>
      </w:r>
    </w:p>
    <w:p>
      <w:pPr>
        <w:spacing w:after="160" w:line="312" w:lineRule="auto"/>
        <w:jc w:val="both"/>
      </w:pPr>
      <w:r>
        <w:rPr>
          <w:rFonts w:ascii="Calibri" w:hAnsi="Calibri"/>
          <w:b/>
          <w:sz w:val="22"/>
        </w:rPr>
        <w:t xml:space="preserve">Ms Lan: </w:t>
      </w:r>
      <w:r>
        <w:rPr>
          <w:rFonts w:ascii="Calibri" w:hAnsi="Calibri"/>
          <w:sz w:val="22"/>
        </w:rPr>
        <w:t xml:space="preserve">Sure, I'll empty my pockets completely before I step up to the scanner.  </w:t>
      </w:r>
      <w:r>
        <w:rPr>
          <w:rFonts w:ascii="Calibri" w:hAnsi="Calibri"/>
          <w:i/>
          <w:sz w:val="22"/>
        </w:rPr>
        <w:t>Được ạ, tôi sẽ dọn sạch túi quần trước khi bước đến máy quét.</w:t>
      </w:r>
    </w:p>
    <w:p>
      <w:pPr>
        <w:spacing w:after="160" w:line="312" w:lineRule="auto"/>
        <w:jc w:val="both"/>
      </w:pPr>
      <w:r>
        <w:rPr>
          <w:rFonts w:ascii="Calibri" w:hAnsi="Calibri"/>
          <w:b/>
          <w:sz w:val="22"/>
        </w:rPr>
        <w:t xml:space="preserve">Ms Lan: </w:t>
      </w:r>
      <w:r>
        <w:rPr>
          <w:rFonts w:ascii="Calibri" w:hAnsi="Calibri"/>
          <w:sz w:val="22"/>
        </w:rPr>
        <w:t xml:space="preserve">This is my first time going through security in this country, is the process any different from what I'm used to?  </w:t>
      </w:r>
      <w:r>
        <w:rPr>
          <w:rFonts w:ascii="Calibri" w:hAnsi="Calibri"/>
          <w:i/>
          <w:sz w:val="22"/>
        </w:rPr>
        <w:t>Đây là lần đầu tôi qua an ninh ở nước này, quy trình có khác gì so với những gì tôi quen không ạ?</w:t>
      </w:r>
    </w:p>
    <w:p>
      <w:pPr>
        <w:spacing w:after="160" w:line="312" w:lineRule="auto"/>
        <w:jc w:val="both"/>
      </w:pPr>
      <w:r>
        <w:rPr>
          <w:rFonts w:ascii="Calibri" w:hAnsi="Calibri"/>
          <w:b/>
          <w:sz w:val="22"/>
        </w:rPr>
        <w:t xml:space="preserve">Mr Moorland: </w:t>
      </w:r>
      <w:r>
        <w:rPr>
          <w:rFonts w:ascii="Calibri" w:hAnsi="Calibri"/>
          <w:sz w:val="22"/>
        </w:rPr>
        <w:t xml:space="preserve">It's fairly similar, though here you'll also need to remove any large electronics larger than a phone from your bag.  </w:t>
      </w:r>
      <w:r>
        <w:rPr>
          <w:rFonts w:ascii="Calibri" w:hAnsi="Calibri"/>
          <w:i/>
          <w:sz w:val="22"/>
        </w:rPr>
        <w:t>Cũng khá tương tự, dù ở đây chị cũng cần lấy ra bất kỳ thiết bị điện tử lớn hơn điện thoại khỏi túi.</w:t>
      </w:r>
    </w:p>
    <w:p>
      <w:pPr>
        <w:spacing w:after="160" w:line="312" w:lineRule="auto"/>
        <w:jc w:val="both"/>
      </w:pPr>
      <w:r>
        <w:rPr>
          <w:rFonts w:ascii="Calibri" w:hAnsi="Calibri"/>
          <w:b/>
          <w:sz w:val="22"/>
        </w:rPr>
        <w:t xml:space="preserve">Ms Lan: </w:t>
      </w:r>
      <w:r>
        <w:rPr>
          <w:rFonts w:ascii="Calibri" w:hAnsi="Calibri"/>
          <w:sz w:val="22"/>
        </w:rPr>
        <w:t xml:space="preserve">Thanks for explaining that, I'll take out my tablet and my laptop before I reach the front of the line.  </w:t>
      </w:r>
      <w:r>
        <w:rPr>
          <w:rFonts w:ascii="Calibri" w:hAnsi="Calibri"/>
          <w:i/>
          <w:sz w:val="22"/>
        </w:rPr>
        <w:t>Cảm ơn anh đã giải thích, tôi sẽ lấy máy tính bảng và laptop ra trước khi đến đầu hàng.</w:t>
      </w:r>
    </w:p>
    <w:p>
      <w:pPr>
        <w:spacing w:after="160" w:line="312" w:lineRule="auto"/>
        <w:jc w:val="both"/>
      </w:pPr>
      <w:r>
        <w:rPr>
          <w:rFonts w:ascii="Calibri" w:hAnsi="Calibri"/>
          <w:b/>
          <w:sz w:val="22"/>
        </w:rPr>
        <w:t xml:space="preserve">Ms Lan: </w:t>
      </w:r>
      <w:r>
        <w:rPr>
          <w:rFonts w:ascii="Calibri" w:hAnsi="Calibri"/>
          <w:sz w:val="22"/>
        </w:rPr>
        <w:t xml:space="preserve">My phone battery just died, and I can't show my boarding pass, is there somewhere I can get a paper copy?  </w:t>
      </w:r>
      <w:r>
        <w:rPr>
          <w:rFonts w:ascii="Calibri" w:hAnsi="Calibri"/>
          <w:i/>
          <w:sz w:val="22"/>
        </w:rPr>
        <w:t>Điện thoại tôi vừa hết pin, không thể mở vé lên máy bay ra, có chỗ nào để tôi lấy bản giấy không ạ?</w:t>
      </w:r>
    </w:p>
    <w:p>
      <w:pPr>
        <w:spacing w:after="160" w:line="312" w:lineRule="auto"/>
        <w:jc w:val="both"/>
      </w:pPr>
      <w:r>
        <w:rPr>
          <w:rFonts w:ascii="Calibri" w:hAnsi="Calibri"/>
          <w:b/>
          <w:sz w:val="22"/>
        </w:rPr>
        <w:t xml:space="preserve">Mr Moorland: </w:t>
      </w:r>
      <w:r>
        <w:rPr>
          <w:rFonts w:ascii="Calibri" w:hAnsi="Calibri"/>
          <w:sz w:val="22"/>
        </w:rPr>
        <w:t xml:space="preserve">There's a self-service kiosk right over there, or I can print one for you here if you give me your booking reference.  </w:t>
      </w:r>
      <w:r>
        <w:rPr>
          <w:rFonts w:ascii="Calibri" w:hAnsi="Calibri"/>
          <w:i/>
          <w:sz w:val="22"/>
        </w:rPr>
        <w:t>Có một máy tự phục vụ ngay đằng kia, hoặc tôi có thể in giúp chị ở đây nếu chị cho tôi mã đặt chỗ.</w:t>
      </w:r>
    </w:p>
    <w:p>
      <w:pPr>
        <w:spacing w:after="160" w:line="312" w:lineRule="auto"/>
        <w:jc w:val="both"/>
      </w:pPr>
      <w:r>
        <w:rPr>
          <w:rFonts w:ascii="Calibri" w:hAnsi="Calibri"/>
          <w:b/>
          <w:sz w:val="22"/>
        </w:rPr>
        <w:t xml:space="preserve">Ms Lan: </w:t>
      </w:r>
      <w:r>
        <w:rPr>
          <w:rFonts w:ascii="Calibri" w:hAnsi="Calibri"/>
          <w:sz w:val="22"/>
        </w:rPr>
        <w:t xml:space="preserve">Please print one here, that would save me the trip over to the kiosk right now.  </w:t>
      </w:r>
      <w:r>
        <w:rPr>
          <w:rFonts w:ascii="Calibri" w:hAnsi="Calibri"/>
          <w:i/>
          <w:sz w:val="22"/>
        </w:rPr>
        <w:t>Anh in giúp ở đây luôn nhé, vậy tôi khỏi phải đi qua máy tự phục vụ ngay bây giờ.</w:t>
      </w:r>
    </w:p>
    <w:p>
      <w:pPr>
        <w:spacing w:after="160" w:line="312" w:lineRule="auto"/>
        <w:jc w:val="both"/>
      </w:pPr>
      <w:r>
        <w:rPr>
          <w:rFonts w:ascii="Calibri" w:hAnsi="Calibri"/>
          <w:b/>
          <w:sz w:val="22"/>
        </w:rPr>
        <w:t xml:space="preserve">Ms Lan: </w:t>
      </w:r>
      <w:r>
        <w:rPr>
          <w:rFonts w:ascii="Calibri" w:hAnsi="Calibri"/>
          <w:sz w:val="22"/>
        </w:rPr>
        <w:t xml:space="preserve">I think there's a mistake on my boarding pass, the seat number doesn't match what I chose when I booked.  </w:t>
      </w:r>
      <w:r>
        <w:rPr>
          <w:rFonts w:ascii="Calibri" w:hAnsi="Calibri"/>
          <w:i/>
          <w:sz w:val="22"/>
        </w:rPr>
        <w:t>Tôi nghĩ vé lên máy bay này có sai sót, số ghế không khớp với ghế tôi đã chọn lúc đặt vé.</w:t>
      </w:r>
    </w:p>
    <w:p>
      <w:pPr>
        <w:spacing w:after="160" w:line="312" w:lineRule="auto"/>
        <w:jc w:val="both"/>
      </w:pPr>
      <w:r>
        <w:rPr>
          <w:rFonts w:ascii="Calibri" w:hAnsi="Calibri"/>
          <w:b/>
          <w:sz w:val="22"/>
        </w:rPr>
        <w:t xml:space="preserve">Mr Moorland: </w:t>
      </w:r>
      <w:r>
        <w:rPr>
          <w:rFonts w:ascii="Calibri" w:hAnsi="Calibri"/>
          <w:sz w:val="22"/>
        </w:rPr>
        <w:t xml:space="preserve">Let me look into that for you, ah, it seems the system reassigned seats due to a small aircraft change.  </w:t>
      </w:r>
      <w:r>
        <w:rPr>
          <w:rFonts w:ascii="Calibri" w:hAnsi="Calibri"/>
          <w:i/>
          <w:sz w:val="22"/>
        </w:rPr>
        <w:t>Để tôi kiểm tra giúp chị, à, có vẻ hệ thống đã xếp lại ghế do có thay đổi nhỏ về máy bay.</w:t>
      </w:r>
    </w:p>
    <w:p>
      <w:pPr>
        <w:spacing w:after="160" w:line="312" w:lineRule="auto"/>
        <w:jc w:val="both"/>
      </w:pPr>
      <w:r>
        <w:rPr>
          <w:rFonts w:ascii="Calibri" w:hAnsi="Calibri"/>
          <w:b/>
          <w:sz w:val="22"/>
        </w:rPr>
        <w:t xml:space="preserve">Ms Lan: </w:t>
      </w:r>
      <w:r>
        <w:rPr>
          <w:rFonts w:ascii="Calibri" w:hAnsi="Calibri"/>
          <w:sz w:val="22"/>
        </w:rPr>
        <w:t xml:space="preserve">I see, is there any chance I could get my original seat choice back, or is it fixed now?  </w:t>
      </w:r>
      <w:r>
        <w:rPr>
          <w:rFonts w:ascii="Calibri" w:hAnsi="Calibri"/>
          <w:i/>
          <w:sz w:val="22"/>
        </w:rPr>
        <w:t>Tôi hiểu rồi, có cách nào lấy lại ghế tôi đã chọn ban đầu không ạ, hay giờ đã cố định rồi?</w:t>
      </w:r>
    </w:p>
    <w:p>
      <w:pPr>
        <w:spacing w:after="160" w:line="312" w:lineRule="auto"/>
        <w:jc w:val="both"/>
      </w:pPr>
      <w:r>
        <w:rPr>
          <w:rFonts w:ascii="Calibri" w:hAnsi="Calibri"/>
          <w:b/>
          <w:sz w:val="22"/>
        </w:rPr>
        <w:t xml:space="preserve">Ms Lan: </w:t>
      </w:r>
      <w:r>
        <w:rPr>
          <w:rFonts w:ascii="Calibri" w:hAnsi="Calibri"/>
          <w:sz w:val="22"/>
        </w:rPr>
        <w:t xml:space="preserve">The name on my boarding pass is spelled slightly differently from my passport, will that cause a problem at the gate?  </w:t>
      </w:r>
      <w:r>
        <w:rPr>
          <w:rFonts w:ascii="Calibri" w:hAnsi="Calibri"/>
          <w:i/>
          <w:sz w:val="22"/>
        </w:rPr>
        <w:t>Tên trên vé lên máy bay của tôi viết hơi khác so với hộ chiếu, điều đó có gây rắc rối ở cổng ra máy bay không ạ?</w:t>
      </w:r>
    </w:p>
    <w:p>
      <w:pPr>
        <w:spacing w:after="160" w:line="312" w:lineRule="auto"/>
        <w:jc w:val="both"/>
      </w:pPr>
      <w:r>
        <w:rPr>
          <w:rFonts w:ascii="Calibri" w:hAnsi="Calibri"/>
          <w:b/>
          <w:sz w:val="22"/>
        </w:rPr>
        <w:t xml:space="preserve">Mr Moorland: </w:t>
      </w:r>
      <w:r>
        <w:rPr>
          <w:rFonts w:ascii="Calibri" w:hAnsi="Calibri"/>
          <w:sz w:val="22"/>
        </w:rPr>
        <w:t xml:space="preserve">Let me correct that right now, small spelling differences can sometimes cause delays, so it's best to fix it immediately.  </w:t>
      </w:r>
      <w:r>
        <w:rPr>
          <w:rFonts w:ascii="Calibri" w:hAnsi="Calibri"/>
          <w:i/>
          <w:sz w:val="22"/>
        </w:rPr>
        <w:t>Để tôi sửa ngay bây giờ, những sai khác nhỏ về chính tả đôi khi có thể gây chậm trễ, nên tốt nhất là sửa ngay.</w:t>
      </w:r>
    </w:p>
    <w:p>
      <w:pPr>
        <w:spacing w:after="160" w:line="312" w:lineRule="auto"/>
        <w:jc w:val="both"/>
      </w:pPr>
      <w:r>
        <w:rPr>
          <w:rFonts w:ascii="Calibri" w:hAnsi="Calibri"/>
          <w:b/>
          <w:sz w:val="22"/>
        </w:rPr>
        <w:t xml:space="preserve">Ms Lan: </w:t>
      </w:r>
      <w:r>
        <w:rPr>
          <w:rFonts w:ascii="Calibri" w:hAnsi="Calibri"/>
          <w:sz w:val="22"/>
        </w:rPr>
        <w:t xml:space="preserve">Thank you for catching that so quickly, I would have never noticed it myself.  </w:t>
      </w:r>
      <w:r>
        <w:rPr>
          <w:rFonts w:ascii="Calibri" w:hAnsi="Calibri"/>
          <w:i/>
          <w:sz w:val="22"/>
        </w:rPr>
        <w:t>Cảm ơn anh đã phát hiện ra nhanh vậy, tự tôi chắc sẽ không để ý được.</w:t>
      </w:r>
    </w:p>
    <w:p>
      <w:pPr>
        <w:spacing w:after="160" w:line="312" w:lineRule="auto"/>
        <w:jc w:val="both"/>
      </w:pPr>
      <w:r>
        <w:rPr>
          <w:rFonts w:ascii="Calibri" w:hAnsi="Calibri"/>
          <w:b/>
          <w:sz w:val="22"/>
        </w:rPr>
        <w:t xml:space="preserve">Ms Lan: </w:t>
      </w:r>
      <w:r>
        <w:rPr>
          <w:rFonts w:ascii="Calibri" w:hAnsi="Calibri"/>
          <w:sz w:val="22"/>
        </w:rPr>
        <w:t xml:space="preserve">Can I have my boarding pass sent to my email as well, in case I lose the paper one before I board?  </w:t>
      </w:r>
      <w:r>
        <w:rPr>
          <w:rFonts w:ascii="Calibri" w:hAnsi="Calibri"/>
          <w:i/>
          <w:sz w:val="22"/>
        </w:rPr>
        <w:t>Anh có thể gửi vé lên máy bay vào email của tôi luôn không ạ, phòng khi tôi làm mất bản giấy trước khi lên máy bay?</w:t>
      </w:r>
    </w:p>
    <w:p>
      <w:pPr>
        <w:spacing w:after="160" w:line="312" w:lineRule="auto"/>
        <w:jc w:val="both"/>
      </w:pPr>
      <w:r>
        <w:rPr>
          <w:rFonts w:ascii="Calibri" w:hAnsi="Calibri"/>
          <w:b/>
          <w:sz w:val="22"/>
        </w:rPr>
        <w:t xml:space="preserve">Mr Moorland: </w:t>
      </w:r>
      <w:r>
        <w:rPr>
          <w:rFonts w:ascii="Calibri" w:hAnsi="Calibri"/>
          <w:sz w:val="22"/>
        </w:rPr>
        <w:t xml:space="preserve">Of course, I'll send a digital copy to the email address on file, along with your printed pass right now.  </w:t>
      </w:r>
      <w:r>
        <w:rPr>
          <w:rFonts w:ascii="Calibri" w:hAnsi="Calibri"/>
          <w:i/>
          <w:sz w:val="22"/>
        </w:rPr>
        <w:t>Được chứ ạ, tôi sẽ gửi một bản điện tử đến email chị đã đăng ký, cùng với vé giấy ngay bây giờ.</w:t>
      </w:r>
    </w:p>
    <w:p>
      <w:pPr>
        <w:spacing w:after="160" w:line="312" w:lineRule="auto"/>
        <w:jc w:val="both"/>
      </w:pPr>
      <w:r>
        <w:rPr>
          <w:rFonts w:ascii="Calibri" w:hAnsi="Calibri"/>
          <w:b/>
          <w:sz w:val="22"/>
        </w:rPr>
        <w:t xml:space="preserve">Ms Lan: </w:t>
      </w:r>
      <w:r>
        <w:rPr>
          <w:rFonts w:ascii="Calibri" w:hAnsi="Calibri"/>
          <w:sz w:val="22"/>
        </w:rPr>
        <w:t xml:space="preserve">Thank you, having both versions makes me feel a lot less worried about misplacing anything.  </w:t>
      </w:r>
      <w:r>
        <w:rPr>
          <w:rFonts w:ascii="Calibri" w:hAnsi="Calibri"/>
          <w:i/>
          <w:sz w:val="22"/>
        </w:rPr>
        <w:t>Cảm ơn anh, có cả hai phiên bản khiến tôi bớt lo lắng hơn nhiều về việc làm thất lạc gì đó.</w:t>
      </w:r>
    </w:p>
    <w:p>
      <w:pPr>
        <w:spacing w:after="160" w:line="312" w:lineRule="auto"/>
        <w:jc w:val="both"/>
      </w:pPr>
      <w:r>
        <w:rPr>
          <w:rFonts w:ascii="Calibri" w:hAnsi="Calibri"/>
          <w:b/>
          <w:sz w:val="22"/>
        </w:rPr>
        <w:t xml:space="preserve">Ms Lan: </w:t>
      </w:r>
      <w:r>
        <w:rPr>
          <w:rFonts w:ascii="Calibri" w:hAnsi="Calibri"/>
          <w:sz w:val="22"/>
        </w:rPr>
        <w:t xml:space="preserve">I noticed my boarding pass doesn't show a seat number at all, only the word standby, what does that mean exactly?  </w:t>
      </w:r>
      <w:r>
        <w:rPr>
          <w:rFonts w:ascii="Calibri" w:hAnsi="Calibri"/>
          <w:i/>
          <w:sz w:val="22"/>
        </w:rPr>
        <w:t>Tôi thấy vé lên máy bay của mình không có số ghế, chỉ ghi chữ chờ danh sách, điều đó nghĩa là gì vậy ạ?</w:t>
      </w:r>
    </w:p>
    <w:p>
      <w:pPr>
        <w:spacing w:after="160" w:line="312" w:lineRule="auto"/>
        <w:jc w:val="both"/>
      </w:pPr>
      <w:r>
        <w:rPr>
          <w:rFonts w:ascii="Calibri" w:hAnsi="Calibri"/>
          <w:b/>
          <w:sz w:val="22"/>
        </w:rPr>
        <w:t xml:space="preserve">Mr Moorland: </w:t>
      </w:r>
      <w:r>
        <w:rPr>
          <w:rFonts w:ascii="Calibri" w:hAnsi="Calibri"/>
          <w:sz w:val="22"/>
        </w:rPr>
        <w:t xml:space="preserve">That means the flight is fully booked, and you're on the waiting list for any seat that becomes free.  </w:t>
      </w:r>
      <w:r>
        <w:rPr>
          <w:rFonts w:ascii="Calibri" w:hAnsi="Calibri"/>
          <w:i/>
          <w:sz w:val="22"/>
        </w:rPr>
        <w:t>Nghĩa là chuyến bay đã kín chỗ, và chị đang trong danh sách chờ nếu có ghế nào trống ra.</w:t>
      </w:r>
    </w:p>
    <w:p>
      <w:pPr>
        <w:spacing w:after="160" w:line="312" w:lineRule="auto"/>
        <w:jc w:val="both"/>
      </w:pPr>
      <w:r>
        <w:rPr>
          <w:rFonts w:ascii="Calibri" w:hAnsi="Calibri"/>
          <w:b/>
          <w:sz w:val="22"/>
        </w:rPr>
        <w:t xml:space="preserve">Ms Lan: </w:t>
      </w:r>
      <w:r>
        <w:rPr>
          <w:rFonts w:ascii="Calibri" w:hAnsi="Calibri"/>
          <w:sz w:val="22"/>
        </w:rPr>
        <w:t xml:space="preserve">I hope a seat opens up soon, I really need to get on this particular flight today.  </w:t>
      </w:r>
      <w:r>
        <w:rPr>
          <w:rFonts w:ascii="Calibri" w:hAnsi="Calibri"/>
          <w:i/>
          <w:sz w:val="22"/>
        </w:rPr>
        <w:t>Tôi hy vọng sẽ sớm có ghế trống, hôm nay tôi thật sự cần lên đúng chuyến bay này.</w:t>
      </w:r>
    </w:p>
    <w:p>
      <w:pPr>
        <w:spacing w:after="160" w:line="312" w:lineRule="auto"/>
        <w:jc w:val="both"/>
      </w:pPr>
      <w:r>
        <w:rPr>
          <w:rFonts w:ascii="Calibri" w:hAnsi="Calibri"/>
          <w:b/>
          <w:sz w:val="22"/>
        </w:rPr>
        <w:t xml:space="preserve">Ms Lan: </w:t>
      </w:r>
      <w:r>
        <w:rPr>
          <w:rFonts w:ascii="Calibri" w:hAnsi="Calibri"/>
          <w:sz w:val="22"/>
        </w:rPr>
        <w:t xml:space="preserve">Is it possible to upgrade to business class for this flight, and roughly how much would that cost?  </w:t>
      </w:r>
      <w:r>
        <w:rPr>
          <w:rFonts w:ascii="Calibri" w:hAnsi="Calibri"/>
          <w:i/>
          <w:sz w:val="22"/>
        </w:rPr>
        <w:t>Có thể nâng hạng lên thương gia cho chuyến bay này không ạ, và giá khoảng bao nhiêu vậy?</w:t>
      </w:r>
    </w:p>
    <w:p>
      <w:pPr>
        <w:spacing w:after="160" w:line="312" w:lineRule="auto"/>
        <w:jc w:val="both"/>
      </w:pPr>
      <w:r>
        <w:rPr>
          <w:rFonts w:ascii="Calibri" w:hAnsi="Calibri"/>
          <w:b/>
          <w:sz w:val="22"/>
        </w:rPr>
        <w:t xml:space="preserve">Mr Moorland: </w:t>
      </w:r>
      <w:r>
        <w:rPr>
          <w:rFonts w:ascii="Calibri" w:hAnsi="Calibri"/>
          <w:sz w:val="22"/>
        </w:rPr>
        <w:t xml:space="preserve">There are a few business seats left, and an upgrade on this route would cost about two hundred dollars extra.  </w:t>
      </w:r>
      <w:r>
        <w:rPr>
          <w:rFonts w:ascii="Calibri" w:hAnsi="Calibri"/>
          <w:i/>
          <w:sz w:val="22"/>
        </w:rPr>
        <w:t>Vẫn còn vài ghế thương gia trống, và nâng hạng trên tuyến này sẽ tốn thêm khoảng hai trăm đô.</w:t>
      </w:r>
    </w:p>
    <w:p>
      <w:pPr>
        <w:spacing w:after="160" w:line="312" w:lineRule="auto"/>
        <w:jc w:val="both"/>
      </w:pPr>
      <w:r>
        <w:rPr>
          <w:rFonts w:ascii="Calibri" w:hAnsi="Calibri"/>
          <w:b/>
          <w:sz w:val="22"/>
        </w:rPr>
        <w:t xml:space="preserve">Ms Lan: </w:t>
      </w:r>
      <w:r>
        <w:rPr>
          <w:rFonts w:ascii="Calibri" w:hAnsi="Calibri"/>
          <w:sz w:val="22"/>
        </w:rPr>
        <w:t xml:space="preserve">That's tempting, let me think about it for just a moment before I decide.  </w:t>
      </w:r>
      <w:r>
        <w:rPr>
          <w:rFonts w:ascii="Calibri" w:hAnsi="Calibri"/>
          <w:i/>
          <w:sz w:val="22"/>
        </w:rPr>
        <w:t>Nghe hấp dẫn đấy, để tôi suy nghĩ một chút trước khi quyết định.</w:t>
      </w:r>
    </w:p>
    <w:p>
      <w:pPr>
        <w:spacing w:after="160" w:line="312" w:lineRule="auto"/>
        <w:jc w:val="both"/>
      </w:pPr>
      <w:r>
        <w:rPr>
          <w:rFonts w:ascii="Calibri" w:hAnsi="Calibri"/>
          <w:b/>
          <w:sz w:val="22"/>
        </w:rPr>
        <w:t xml:space="preserve">Ms Lan: </w:t>
      </w:r>
      <w:r>
        <w:rPr>
          <w:rFonts w:ascii="Calibri" w:hAnsi="Calibri"/>
          <w:sz w:val="22"/>
        </w:rPr>
        <w:t xml:space="preserve">I'd like an aisle seat this time instead of a window seat, since I tend to get up often during long flights.  </w:t>
      </w:r>
      <w:r>
        <w:rPr>
          <w:rFonts w:ascii="Calibri" w:hAnsi="Calibri"/>
          <w:i/>
          <w:sz w:val="22"/>
        </w:rPr>
        <w:t>Lần này tôi muốn ghế cạnh lối đi thay vì cạnh cửa sổ, vì tôi hay đứng dậy nhiều trong chuyến bay dài.</w:t>
      </w:r>
    </w:p>
    <w:p>
      <w:pPr>
        <w:spacing w:after="160" w:line="312" w:lineRule="auto"/>
        <w:jc w:val="both"/>
      </w:pPr>
      <w:r>
        <w:rPr>
          <w:rFonts w:ascii="Calibri" w:hAnsi="Calibri"/>
          <w:b/>
          <w:sz w:val="22"/>
        </w:rPr>
        <w:t xml:space="preserve">Mr Moorland: </w:t>
      </w:r>
      <w:r>
        <w:rPr>
          <w:rFonts w:ascii="Calibri" w:hAnsi="Calibri"/>
          <w:sz w:val="22"/>
        </w:rPr>
        <w:t xml:space="preserve">No problem, there's an aisle seat available near the front of the cabin, close to the restrooms as well.  </w:t>
      </w:r>
      <w:r>
        <w:rPr>
          <w:rFonts w:ascii="Calibri" w:hAnsi="Calibri"/>
          <w:i/>
          <w:sz w:val="22"/>
        </w:rPr>
        <w:t>Không vấn đề gì, có một ghế cạnh lối đi ở phía trước khoang, cũng gần nhà vệ sinh luôn ạ.</w:t>
      </w:r>
    </w:p>
    <w:p>
      <w:pPr>
        <w:spacing w:after="160" w:line="312" w:lineRule="auto"/>
        <w:jc w:val="both"/>
      </w:pPr>
      <w:r>
        <w:rPr>
          <w:rFonts w:ascii="Calibri" w:hAnsi="Calibri"/>
          <w:b/>
          <w:sz w:val="22"/>
        </w:rPr>
        <w:t xml:space="preserve">Ms Lan: </w:t>
      </w:r>
      <w:r>
        <w:rPr>
          <w:rFonts w:ascii="Calibri" w:hAnsi="Calibri"/>
          <w:sz w:val="22"/>
        </w:rPr>
        <w:t xml:space="preserve">That sounds perfect for me, thank you for finding such a convenient spot.  </w:t>
      </w:r>
      <w:r>
        <w:rPr>
          <w:rFonts w:ascii="Calibri" w:hAnsi="Calibri"/>
          <w:i/>
          <w:sz w:val="22"/>
        </w:rPr>
        <w:t>Nghe hoàn hảo với tôi, cảm ơn anh đã tìm được chỗ tiện lợi như vậy.</w:t>
      </w:r>
    </w:p>
    <w:p>
      <w:pPr>
        <w:spacing w:after="160" w:line="312" w:lineRule="auto"/>
        <w:jc w:val="both"/>
      </w:pPr>
      <w:r>
        <w:rPr>
          <w:rFonts w:ascii="Calibri" w:hAnsi="Calibri"/>
          <w:b/>
          <w:sz w:val="22"/>
        </w:rPr>
        <w:t xml:space="preserve">Ms Lan: </w:t>
      </w:r>
      <w:r>
        <w:rPr>
          <w:rFonts w:ascii="Calibri" w:hAnsi="Calibri"/>
          <w:sz w:val="22"/>
        </w:rPr>
        <w:t xml:space="preserve">My husband and I would like to sit together, could you check if there are two seats side by side?  </w:t>
      </w:r>
      <w:r>
        <w:rPr>
          <w:rFonts w:ascii="Calibri" w:hAnsi="Calibri"/>
          <w:i/>
          <w:sz w:val="22"/>
        </w:rPr>
        <w:t>Tôi và chồng muốn ngồi cạnh nhau, anh kiểm tra giúp xem có hai ghế liền kề không ạ?</w:t>
      </w:r>
    </w:p>
    <w:p>
      <w:pPr>
        <w:spacing w:after="160" w:line="312" w:lineRule="auto"/>
        <w:jc w:val="both"/>
      </w:pPr>
      <w:r>
        <w:rPr>
          <w:rFonts w:ascii="Calibri" w:hAnsi="Calibri"/>
          <w:b/>
          <w:sz w:val="22"/>
        </w:rPr>
        <w:t xml:space="preserve">Mr Moorland: </w:t>
      </w:r>
      <w:r>
        <w:rPr>
          <w:rFonts w:ascii="Calibri" w:hAnsi="Calibri"/>
          <w:sz w:val="22"/>
        </w:rPr>
        <w:t xml:space="preserve">Let me look, yes, there's a pair of seats together in the middle section of the plane.  </w:t>
      </w:r>
      <w:r>
        <w:rPr>
          <w:rFonts w:ascii="Calibri" w:hAnsi="Calibri"/>
          <w:i/>
          <w:sz w:val="22"/>
        </w:rPr>
        <w:t>Để tôi xem, vâng, có một cặp ghế cạnh nhau ở khu vực giữa máy bay.</w:t>
      </w:r>
    </w:p>
    <w:p>
      <w:pPr>
        <w:spacing w:after="160" w:line="312" w:lineRule="auto"/>
        <w:jc w:val="both"/>
      </w:pPr>
      <w:r>
        <w:rPr>
          <w:rFonts w:ascii="Calibri" w:hAnsi="Calibri"/>
          <w:b/>
          <w:sz w:val="22"/>
        </w:rPr>
        <w:t xml:space="preserve">Ms Lan: </w:t>
      </w:r>
      <w:r>
        <w:rPr>
          <w:rFonts w:ascii="Calibri" w:hAnsi="Calibri"/>
          <w:sz w:val="22"/>
        </w:rPr>
        <w:t xml:space="preserve">That's wonderful, please assign those two seats to us, we'd love to sit together the whole flight.  </w:t>
      </w:r>
      <w:r>
        <w:rPr>
          <w:rFonts w:ascii="Calibri" w:hAnsi="Calibri"/>
          <w:i/>
          <w:sz w:val="22"/>
        </w:rPr>
        <w:t>Tuyệt quá, anh xếp hai ghế đó cho chúng tôi nhé, chúng tôi muốn ngồi cạnh nhau suốt chuyến bay.</w:t>
      </w:r>
    </w:p>
    <w:p>
      <w:pPr>
        <w:spacing w:after="160" w:line="312" w:lineRule="auto"/>
        <w:jc w:val="both"/>
      </w:pPr>
      <w:r>
        <w:rPr>
          <w:rFonts w:ascii="Calibri" w:hAnsi="Calibri"/>
          <w:b/>
          <w:sz w:val="22"/>
        </w:rPr>
        <w:t xml:space="preserve">Ms Lan: </w:t>
      </w:r>
      <w:r>
        <w:rPr>
          <w:rFonts w:ascii="Calibri" w:hAnsi="Calibri"/>
          <w:sz w:val="22"/>
        </w:rPr>
        <w:t xml:space="preserve">I have a fear of turbulence, is there a part of the plane where the shaking usually feels less noticeable?  </w:t>
      </w:r>
      <w:r>
        <w:rPr>
          <w:rFonts w:ascii="Calibri" w:hAnsi="Calibri"/>
          <w:i/>
          <w:sz w:val="22"/>
        </w:rPr>
        <w:t>Tôi sợ máy bay bị rung lắc, có khu vực nào trên máy bay ít cảm nhận rung lắc hơn không ạ?</w:t>
      </w:r>
    </w:p>
    <w:p>
      <w:pPr>
        <w:spacing w:after="160" w:line="312" w:lineRule="auto"/>
        <w:jc w:val="both"/>
      </w:pPr>
      <w:r>
        <w:rPr>
          <w:rFonts w:ascii="Calibri" w:hAnsi="Calibri"/>
          <w:b/>
          <w:sz w:val="22"/>
        </w:rPr>
        <w:t xml:space="preserve">Mr Moorland: </w:t>
      </w:r>
      <w:r>
        <w:rPr>
          <w:rFonts w:ascii="Calibri" w:hAnsi="Calibri"/>
          <w:sz w:val="22"/>
        </w:rPr>
        <w:t xml:space="preserve">Seats over the wings tend to feel the most stable, so I can try to seat you closer to that area.  </w:t>
      </w:r>
      <w:r>
        <w:rPr>
          <w:rFonts w:ascii="Calibri" w:hAnsi="Calibri"/>
          <w:i/>
          <w:sz w:val="22"/>
        </w:rPr>
        <w:t>Ghế ở khu vực trên cánh máy bay thường cảm thấy ổn định nhất, nên tôi có thể xếp chị gần khu đó.</w:t>
      </w:r>
    </w:p>
    <w:p>
      <w:pPr>
        <w:spacing w:after="160" w:line="312" w:lineRule="auto"/>
        <w:jc w:val="both"/>
      </w:pPr>
      <w:r>
        <w:rPr>
          <w:rFonts w:ascii="Calibri" w:hAnsi="Calibri"/>
          <w:b/>
          <w:sz w:val="22"/>
        </w:rPr>
        <w:t xml:space="preserve">Ms Lan: </w:t>
      </w:r>
      <w:r>
        <w:rPr>
          <w:rFonts w:ascii="Calibri" w:hAnsi="Calibri"/>
          <w:sz w:val="22"/>
        </w:rPr>
        <w:t xml:space="preserve">I'd really appreciate that, anything that helps me feel a little calmer during the flight.  </w:t>
      </w:r>
      <w:r>
        <w:rPr>
          <w:rFonts w:ascii="Calibri" w:hAnsi="Calibri"/>
          <w:i/>
          <w:sz w:val="22"/>
        </w:rPr>
        <w:t>Tôi thật sự cảm kích điều đó, bất cứ điều gì giúp tôi cảm thấy bình tĩnh hơn trong chuyến bay.</w:t>
      </w:r>
    </w:p>
    <w:p>
      <w:pPr>
        <w:spacing w:after="160" w:line="312" w:lineRule="auto"/>
        <w:jc w:val="both"/>
      </w:pPr>
      <w:r>
        <w:rPr>
          <w:rFonts w:ascii="Calibri" w:hAnsi="Calibri"/>
          <w:b/>
          <w:sz w:val="22"/>
        </w:rPr>
        <w:t xml:space="preserve">Ms Lan: </w:t>
      </w:r>
      <w:r>
        <w:rPr>
          <w:rFonts w:ascii="Calibri" w:hAnsi="Calibri"/>
          <w:sz w:val="22"/>
        </w:rPr>
        <w:t xml:space="preserve">Is there an extra fee for choosing an exit row seat, since I heard those seats have more legroom?  </w:t>
      </w:r>
      <w:r>
        <w:rPr>
          <w:rFonts w:ascii="Calibri" w:hAnsi="Calibri"/>
          <w:i/>
          <w:sz w:val="22"/>
        </w:rPr>
        <w:t>Chọn ghế hàng lối thoát hiểm có phải trả thêm phí không ạ, vì tôi nghe nói ghế đó có nhiều chỗ để chân hơn?</w:t>
      </w:r>
    </w:p>
    <w:p>
      <w:pPr>
        <w:spacing w:after="160" w:line="312" w:lineRule="auto"/>
        <w:jc w:val="both"/>
      </w:pPr>
      <w:r>
        <w:rPr>
          <w:rFonts w:ascii="Calibri" w:hAnsi="Calibri"/>
          <w:b/>
          <w:sz w:val="22"/>
        </w:rPr>
        <w:t xml:space="preserve">Mr Moorland: </w:t>
      </w:r>
      <w:r>
        <w:rPr>
          <w:rFonts w:ascii="Calibri" w:hAnsi="Calibri"/>
          <w:sz w:val="22"/>
        </w:rPr>
        <w:t xml:space="preserve">Yes, exit row seats do have an extra fee, but they also come with noticeably more legroom, as you mentioned.  </w:t>
      </w:r>
      <w:r>
        <w:rPr>
          <w:rFonts w:ascii="Calibri" w:hAnsi="Calibri"/>
          <w:i/>
          <w:sz w:val="22"/>
        </w:rPr>
        <w:t>Vâng, ghế hàng lối thoát hiểm có phí thêm, nhưng cũng có nhiều chỗ để chân hơn hẳn như chị vừa nói.</w:t>
      </w:r>
    </w:p>
    <w:p>
      <w:pPr>
        <w:spacing w:after="160" w:line="312" w:lineRule="auto"/>
        <w:jc w:val="both"/>
      </w:pPr>
      <w:r>
        <w:rPr>
          <w:rFonts w:ascii="Calibri" w:hAnsi="Calibri"/>
          <w:b/>
          <w:sz w:val="22"/>
        </w:rPr>
        <w:t xml:space="preserve">Ms Lan: </w:t>
      </w:r>
      <w:r>
        <w:rPr>
          <w:rFonts w:ascii="Calibri" w:hAnsi="Calibri"/>
          <w:sz w:val="22"/>
        </w:rPr>
        <w:t xml:space="preserve">I think that extra space would be worth it, especially on such a long flight like this one.  </w:t>
      </w:r>
      <w:r>
        <w:rPr>
          <w:rFonts w:ascii="Calibri" w:hAnsi="Calibri"/>
          <w:i/>
          <w:sz w:val="22"/>
        </w:rPr>
        <w:t>Tôi nghĩ khoảng trống thêm đó đáng để trả tiền, đặc biệt với một chuyến bay dài như thế này.</w:t>
      </w:r>
    </w:p>
    <w:p>
      <w:pPr>
        <w:spacing w:after="160" w:line="312" w:lineRule="auto"/>
        <w:jc w:val="both"/>
      </w:pPr>
      <w:r>
        <w:rPr>
          <w:rFonts w:ascii="Calibri" w:hAnsi="Calibri"/>
          <w:b/>
          <w:sz w:val="22"/>
        </w:rPr>
        <w:t xml:space="preserve">Ms Lan: </w:t>
      </w:r>
      <w:r>
        <w:rPr>
          <w:rFonts w:ascii="Calibri" w:hAnsi="Calibri"/>
          <w:sz w:val="22"/>
        </w:rPr>
        <w:t xml:space="preserve">Since I'm traveling with a small child, is it possible to reserve a bassinet seat near the front of the cabin?  </w:t>
      </w:r>
      <w:r>
        <w:rPr>
          <w:rFonts w:ascii="Calibri" w:hAnsi="Calibri"/>
          <w:i/>
          <w:sz w:val="22"/>
        </w:rPr>
        <w:t>Vì tôi đi cùng một bé nhỏ, có thể đặt ghế có nôi treo gần phía trước khoang máy bay không ạ?</w:t>
      </w:r>
    </w:p>
    <w:p>
      <w:pPr>
        <w:spacing w:after="160" w:line="312" w:lineRule="auto"/>
        <w:jc w:val="both"/>
      </w:pPr>
      <w:r>
        <w:rPr>
          <w:rFonts w:ascii="Calibri" w:hAnsi="Calibri"/>
          <w:b/>
          <w:sz w:val="22"/>
        </w:rPr>
        <w:t xml:space="preserve">Mr Moorland: </w:t>
      </w:r>
      <w:r>
        <w:rPr>
          <w:rFonts w:ascii="Calibri" w:hAnsi="Calibri"/>
          <w:sz w:val="22"/>
        </w:rPr>
        <w:t xml:space="preserve">We do have a few bassinet seats, though they're limited, so I'll reserve one for you right away.  </w:t>
      </w:r>
      <w:r>
        <w:rPr>
          <w:rFonts w:ascii="Calibri" w:hAnsi="Calibri"/>
          <w:i/>
          <w:sz w:val="22"/>
        </w:rPr>
        <w:t>Chúng tôi có vài ghế loại đó, dù số lượng có hạn, nên tôi sẽ đặt ngay một chỗ cho chị.</w:t>
      </w:r>
    </w:p>
    <w:p>
      <w:pPr>
        <w:spacing w:after="160" w:line="312" w:lineRule="auto"/>
        <w:jc w:val="both"/>
      </w:pPr>
      <w:r>
        <w:rPr>
          <w:rFonts w:ascii="Calibri" w:hAnsi="Calibri"/>
          <w:b/>
          <w:sz w:val="22"/>
        </w:rPr>
        <w:t xml:space="preserve">Ms Lan: </w:t>
      </w:r>
      <w:r>
        <w:rPr>
          <w:rFonts w:ascii="Calibri" w:hAnsi="Calibri"/>
          <w:sz w:val="22"/>
        </w:rPr>
        <w:t xml:space="preserve">Thank you so much, that will make the flight so much easier for both of us.  </w:t>
      </w:r>
      <w:r>
        <w:rPr>
          <w:rFonts w:ascii="Calibri" w:hAnsi="Calibri"/>
          <w:i/>
          <w:sz w:val="22"/>
        </w:rPr>
        <w:t>Cảm ơn anh nhiều, vậy chuyến bay sẽ dễ dàng hơn nhiều cho cả hai mẹ con.</w:t>
      </w:r>
    </w:p>
    <w:p>
      <w:pPr>
        <w:spacing w:after="160" w:line="312" w:lineRule="auto"/>
        <w:jc w:val="both"/>
      </w:pPr>
      <w:r>
        <w:rPr>
          <w:rFonts w:ascii="Calibri" w:hAnsi="Calibri"/>
          <w:b/>
          <w:sz w:val="22"/>
        </w:rPr>
        <w:t xml:space="preserve">Ms Lan: </w:t>
      </w:r>
      <w:r>
        <w:rPr>
          <w:rFonts w:ascii="Calibri" w:hAnsi="Calibri"/>
          <w:sz w:val="22"/>
        </w:rPr>
        <w:t xml:space="preserve">I just heard an announcement about a gate change, could you confirm which gate I should go to now?  </w:t>
      </w:r>
      <w:r>
        <w:rPr>
          <w:rFonts w:ascii="Calibri" w:hAnsi="Calibri"/>
          <w:i/>
          <w:sz w:val="22"/>
        </w:rPr>
        <w:t>Tôi vừa nghe thông báo đổi cửa ra máy bay, anh xác nhận giúp tôi nên ra cửa nào bây giờ không ạ?</w:t>
      </w:r>
    </w:p>
    <w:p>
      <w:pPr>
        <w:spacing w:after="160" w:line="312" w:lineRule="auto"/>
        <w:jc w:val="both"/>
      </w:pPr>
      <w:r>
        <w:rPr>
          <w:rFonts w:ascii="Calibri" w:hAnsi="Calibri"/>
          <w:b/>
          <w:sz w:val="22"/>
        </w:rPr>
        <w:t xml:space="preserve">Mr Moorland: </w:t>
      </w:r>
      <w:r>
        <w:rPr>
          <w:rFonts w:ascii="Calibri" w:hAnsi="Calibri"/>
          <w:sz w:val="22"/>
        </w:rPr>
        <w:t xml:space="preserve">Your flight has moved from gate fourteen to gate twenty-two, which is at the far end of this terminal.  </w:t>
      </w:r>
      <w:r>
        <w:rPr>
          <w:rFonts w:ascii="Calibri" w:hAnsi="Calibri"/>
          <w:i/>
          <w:sz w:val="22"/>
        </w:rPr>
        <w:t>Chuyến bay của chị đã đổi từ cửa mười bốn sang cửa hai mươi hai, ở cuối nhà ga này.</w:t>
      </w:r>
    </w:p>
    <w:p>
      <w:pPr>
        <w:spacing w:after="160" w:line="312" w:lineRule="auto"/>
        <w:jc w:val="both"/>
      </w:pPr>
      <w:r>
        <w:rPr>
          <w:rFonts w:ascii="Calibri" w:hAnsi="Calibri"/>
          <w:b/>
          <w:sz w:val="22"/>
        </w:rPr>
        <w:t xml:space="preserve">Ms Lan: </w:t>
      </w:r>
      <w:r>
        <w:rPr>
          <w:rFonts w:ascii="Calibri" w:hAnsi="Calibri"/>
          <w:sz w:val="22"/>
        </w:rPr>
        <w:t xml:space="preserve">Thank you for confirming, I'd better start walking now since that sounds like quite a distance.  </w:t>
      </w:r>
      <w:r>
        <w:rPr>
          <w:rFonts w:ascii="Calibri" w:hAnsi="Calibri"/>
          <w:i/>
          <w:sz w:val="22"/>
        </w:rPr>
        <w:t>Cảm ơn anh đã xác nhận, tôi nên đi ngay bây giờ vì nghe có vẻ khá xa.</w:t>
      </w:r>
    </w:p>
    <w:p>
      <w:pPr>
        <w:spacing w:after="160" w:line="312" w:lineRule="auto"/>
        <w:jc w:val="both"/>
      </w:pPr>
      <w:r>
        <w:rPr>
          <w:rFonts w:ascii="Calibri" w:hAnsi="Calibri"/>
          <w:b/>
          <w:sz w:val="22"/>
        </w:rPr>
        <w:t xml:space="preserve">Ms Lan: </w:t>
      </w:r>
      <w:r>
        <w:rPr>
          <w:rFonts w:ascii="Calibri" w:hAnsi="Calibri"/>
          <w:sz w:val="22"/>
        </w:rPr>
        <w:t xml:space="preserve">How much time do I have before boarding starts at the new gate, given the walk over there?  </w:t>
      </w:r>
      <w:r>
        <w:rPr>
          <w:rFonts w:ascii="Calibri" w:hAnsi="Calibri"/>
          <w:i/>
          <w:sz w:val="22"/>
        </w:rPr>
        <w:t>Tôi còn bao nhiêu thời gian trước khi lên máy bay ở cổng mới, tính cả quãng đường đi qua đó ạ?</w:t>
      </w:r>
    </w:p>
    <w:p>
      <w:pPr>
        <w:spacing w:after="160" w:line="312" w:lineRule="auto"/>
        <w:jc w:val="both"/>
      </w:pPr>
      <w:r>
        <w:rPr>
          <w:rFonts w:ascii="Calibri" w:hAnsi="Calibri"/>
          <w:b/>
          <w:sz w:val="22"/>
        </w:rPr>
        <w:t xml:space="preserve">Mr Moorland: </w:t>
      </w:r>
      <w:r>
        <w:rPr>
          <w:rFonts w:ascii="Calibri" w:hAnsi="Calibri"/>
          <w:sz w:val="22"/>
        </w:rPr>
        <w:t xml:space="preserve">You have about thirty minutes, which should be enough time even with a short stop at a shop along the way.  </w:t>
      </w:r>
      <w:r>
        <w:rPr>
          <w:rFonts w:ascii="Calibri" w:hAnsi="Calibri"/>
          <w:i/>
          <w:sz w:val="22"/>
        </w:rPr>
        <w:t>Chị còn khoảng ba mươi phút, đủ thời gian dù có ghé qua một cửa hàng dọc đường.</w:t>
      </w:r>
    </w:p>
    <w:p>
      <w:pPr>
        <w:spacing w:after="160" w:line="312" w:lineRule="auto"/>
        <w:jc w:val="both"/>
      </w:pPr>
      <w:r>
        <w:rPr>
          <w:rFonts w:ascii="Calibri" w:hAnsi="Calibri"/>
          <w:b/>
          <w:sz w:val="22"/>
        </w:rPr>
        <w:t xml:space="preserve">Ms Lan: </w:t>
      </w:r>
      <w:r>
        <w:rPr>
          <w:rFonts w:ascii="Calibri" w:hAnsi="Calibri"/>
          <w:sz w:val="22"/>
        </w:rPr>
        <w:t xml:space="preserve">That's a relief, I might just grab a quick coffee before heading over there.  </w:t>
      </w:r>
      <w:r>
        <w:rPr>
          <w:rFonts w:ascii="Calibri" w:hAnsi="Calibri"/>
          <w:i/>
          <w:sz w:val="22"/>
        </w:rPr>
        <w:t>Vậy thì nhẹ nhõm quá, có lẽ tôi sẽ mua nhanh một ly cà phê trước khi đi qua đó.</w:t>
      </w:r>
    </w:p>
    <w:p>
      <w:pPr>
        <w:spacing w:after="160" w:line="312" w:lineRule="auto"/>
        <w:jc w:val="both"/>
      </w:pPr>
      <w:r>
        <w:rPr>
          <w:rFonts w:ascii="Calibri" w:hAnsi="Calibri"/>
          <w:b/>
          <w:sz w:val="22"/>
        </w:rPr>
        <w:t xml:space="preserve">Ms Lan: </w:t>
      </w:r>
      <w:r>
        <w:rPr>
          <w:rFonts w:ascii="Calibri" w:hAnsi="Calibri"/>
          <w:sz w:val="22"/>
        </w:rPr>
        <w:t xml:space="preserve">Is there a shuttle or a train between terminals, or do I need to walk the entire way to the new gate?  </w:t>
      </w:r>
      <w:r>
        <w:rPr>
          <w:rFonts w:ascii="Calibri" w:hAnsi="Calibri"/>
          <w:i/>
          <w:sz w:val="22"/>
        </w:rPr>
        <w:t>Có xe buýt hay tàu điện giữa các nhà ga không ạ, hay tôi phải đi bộ toàn bộ quãng đường đến cổng mới?</w:t>
      </w:r>
    </w:p>
    <w:p>
      <w:pPr>
        <w:spacing w:after="160" w:line="312" w:lineRule="auto"/>
        <w:jc w:val="both"/>
      </w:pPr>
      <w:r>
        <w:rPr>
          <w:rFonts w:ascii="Calibri" w:hAnsi="Calibri"/>
          <w:b/>
          <w:sz w:val="22"/>
        </w:rPr>
        <w:t xml:space="preserve">Mr Moorland: </w:t>
      </w:r>
      <w:r>
        <w:rPr>
          <w:rFonts w:ascii="Calibri" w:hAnsi="Calibri"/>
          <w:sz w:val="22"/>
        </w:rPr>
        <w:t xml:space="preserve">There's an internal train that connects the terminals, it will save you a lot of walking and only takes a few minutes.  </w:t>
      </w:r>
      <w:r>
        <w:rPr>
          <w:rFonts w:ascii="Calibri" w:hAnsi="Calibri"/>
          <w:i/>
          <w:sz w:val="22"/>
        </w:rPr>
        <w:t>Có một tuyến tàu điện nội bộ nối các nhà ga, sẽ giúp chị đỡ phải đi bộ nhiều và chỉ mất vài phút thôi.</w:t>
      </w:r>
    </w:p>
    <w:p>
      <w:pPr>
        <w:spacing w:after="160" w:line="312" w:lineRule="auto"/>
        <w:jc w:val="both"/>
      </w:pPr>
      <w:r>
        <w:rPr>
          <w:rFonts w:ascii="Calibri" w:hAnsi="Calibri"/>
          <w:b/>
          <w:sz w:val="22"/>
        </w:rPr>
        <w:t xml:space="preserve">Ms Lan: </w:t>
      </w:r>
      <w:r>
        <w:rPr>
          <w:rFonts w:ascii="Calibri" w:hAnsi="Calibri"/>
          <w:sz w:val="22"/>
        </w:rPr>
        <w:t xml:space="preserve">That sounds much easier, could you point me toward the nearest train platform, please?  </w:t>
      </w:r>
      <w:r>
        <w:rPr>
          <w:rFonts w:ascii="Calibri" w:hAnsi="Calibri"/>
          <w:i/>
          <w:sz w:val="22"/>
        </w:rPr>
        <w:t>Nghe dễ dàng hơn nhiều, anh chỉ giúp tôi ga tàu gần nhất ở đâu được không ạ?</w:t>
      </w:r>
    </w:p>
    <w:p>
      <w:pPr>
        <w:spacing w:after="160" w:line="312" w:lineRule="auto"/>
        <w:jc w:val="both"/>
      </w:pPr>
      <w:r>
        <w:rPr>
          <w:rFonts w:ascii="Calibri" w:hAnsi="Calibri"/>
          <w:b/>
          <w:sz w:val="22"/>
        </w:rPr>
        <w:t xml:space="preserve">Ms Lan: </w:t>
      </w:r>
      <w:r>
        <w:rPr>
          <w:rFonts w:ascii="Calibri" w:hAnsi="Calibri"/>
          <w:sz w:val="22"/>
        </w:rPr>
        <w:t xml:space="preserve">My gate changed twice already today, is that normal, or is something unusual going on with this flight?  </w:t>
      </w:r>
      <w:r>
        <w:rPr>
          <w:rFonts w:ascii="Calibri" w:hAnsi="Calibri"/>
          <w:i/>
          <w:sz w:val="22"/>
        </w:rPr>
        <w:t>Cổng của tôi đã đổi hai lần rồi hôm nay, điều đó bình thường hay có gì bất thường với chuyến bay này ạ?</w:t>
      </w:r>
    </w:p>
    <w:p>
      <w:pPr>
        <w:spacing w:after="160" w:line="312" w:lineRule="auto"/>
        <w:jc w:val="both"/>
      </w:pPr>
      <w:r>
        <w:rPr>
          <w:rFonts w:ascii="Calibri" w:hAnsi="Calibri"/>
          <w:b/>
          <w:sz w:val="22"/>
        </w:rPr>
        <w:t xml:space="preserve">Mr Moorland: </w:t>
      </w:r>
      <w:r>
        <w:rPr>
          <w:rFonts w:ascii="Calibri" w:hAnsi="Calibri"/>
          <w:sz w:val="22"/>
        </w:rPr>
        <w:t xml:space="preserve">It happens occasionally due to aircraft scheduling, though two changes in one day is a bit more than usual, I admit.  </w:t>
      </w:r>
      <w:r>
        <w:rPr>
          <w:rFonts w:ascii="Calibri" w:hAnsi="Calibri"/>
          <w:i/>
          <w:sz w:val="22"/>
        </w:rPr>
        <w:t>Thỉnh thoảng vẫn xảy ra do lịch trình máy bay, dù thừa nhận là hai lần đổi trong một ngày thì hơi nhiều hơn bình thường.</w:t>
      </w:r>
    </w:p>
    <w:p>
      <w:pPr>
        <w:spacing w:after="160" w:line="312" w:lineRule="auto"/>
        <w:jc w:val="both"/>
      </w:pPr>
      <w:r>
        <w:rPr>
          <w:rFonts w:ascii="Calibri" w:hAnsi="Calibri"/>
          <w:b/>
          <w:sz w:val="22"/>
        </w:rPr>
        <w:t xml:space="preserve">Ms Lan: </w:t>
      </w:r>
      <w:r>
        <w:rPr>
          <w:rFonts w:ascii="Calibri" w:hAnsi="Calibri"/>
          <w:sz w:val="22"/>
        </w:rPr>
        <w:t xml:space="preserve">As long as I get there eventually, I suppose I shouldn't worry too much about the changes.  </w:t>
      </w:r>
      <w:r>
        <w:rPr>
          <w:rFonts w:ascii="Calibri" w:hAnsi="Calibri"/>
          <w:i/>
          <w:sz w:val="22"/>
        </w:rPr>
        <w:t>Miễn là cuối cùng tôi cũng đến được, chắc tôi không nên lo lắng quá nhiều về những lần đổi cổng.</w:t>
      </w:r>
    </w:p>
    <w:p>
      <w:pPr>
        <w:spacing w:after="160" w:line="312" w:lineRule="auto"/>
        <w:jc w:val="both"/>
      </w:pPr>
      <w:r>
        <w:rPr>
          <w:rFonts w:ascii="Calibri" w:hAnsi="Calibri"/>
          <w:b/>
          <w:sz w:val="22"/>
        </w:rPr>
        <w:t xml:space="preserve">Ms Lan: </w:t>
      </w:r>
      <w:r>
        <w:rPr>
          <w:rFonts w:ascii="Calibri" w:hAnsi="Calibri"/>
          <w:sz w:val="22"/>
        </w:rPr>
        <w:t xml:space="preserve">Could you help me set up a gate change alert on my phone, so I don't miss another announcement?  </w:t>
      </w:r>
      <w:r>
        <w:rPr>
          <w:rFonts w:ascii="Calibri" w:hAnsi="Calibri"/>
          <w:i/>
          <w:sz w:val="22"/>
        </w:rPr>
        <w:t>Anh có thể giúp tôi cài thông báo đổi cổng trên điện thoại không ạ, để tôi không bỏ lỡ thông báo nào nữa?</w:t>
      </w:r>
    </w:p>
    <w:p>
      <w:pPr>
        <w:spacing w:after="160" w:line="312" w:lineRule="auto"/>
        <w:jc w:val="both"/>
      </w:pPr>
      <w:r>
        <w:rPr>
          <w:rFonts w:ascii="Calibri" w:hAnsi="Calibri"/>
          <w:b/>
          <w:sz w:val="22"/>
        </w:rPr>
        <w:t xml:space="preserve">Mr Moorland: </w:t>
      </w:r>
      <w:r>
        <w:rPr>
          <w:rFonts w:ascii="Calibri" w:hAnsi="Calibri"/>
          <w:sz w:val="22"/>
        </w:rPr>
        <w:t xml:space="preserve">Sure, if you download the airline's app and enter your booking reference, it will send you a push notification for any change.  </w:t>
      </w:r>
      <w:r>
        <w:rPr>
          <w:rFonts w:ascii="Calibri" w:hAnsi="Calibri"/>
          <w:i/>
          <w:sz w:val="22"/>
        </w:rPr>
        <w:t>Được chứ ạ, nếu chị tải ứng dụng của hãng bay và nhập mã đặt chỗ, ứng dụng sẽ gửi thông báo đẩy cho bất kỳ thay đổi nào.</w:t>
      </w:r>
    </w:p>
    <w:p>
      <w:pPr>
        <w:spacing w:after="160" w:line="312" w:lineRule="auto"/>
        <w:jc w:val="both"/>
      </w:pPr>
      <w:r>
        <w:rPr>
          <w:rFonts w:ascii="Calibri" w:hAnsi="Calibri"/>
          <w:b/>
          <w:sz w:val="22"/>
        </w:rPr>
        <w:t xml:space="preserve">Ms Lan: </w:t>
      </w:r>
      <w:r>
        <w:rPr>
          <w:rFonts w:ascii="Calibri" w:hAnsi="Calibri"/>
          <w:sz w:val="22"/>
        </w:rPr>
        <w:t xml:space="preserve">That sounds very helpful, I'll download it right now while I'm still sitting here.  </w:t>
      </w:r>
      <w:r>
        <w:rPr>
          <w:rFonts w:ascii="Calibri" w:hAnsi="Calibri"/>
          <w:i/>
          <w:sz w:val="22"/>
        </w:rPr>
        <w:t>Nghe hữu ích quá, tôi sẽ tải ngay bây giờ trong lúc còn ngồi đây.</w:t>
      </w:r>
    </w:p>
    <w:p>
      <w:pPr>
        <w:spacing w:after="160" w:line="312" w:lineRule="auto"/>
        <w:jc w:val="both"/>
      </w:pPr>
      <w:r>
        <w:rPr>
          <w:rFonts w:ascii="Calibri" w:hAnsi="Calibri"/>
          <w:b/>
          <w:sz w:val="22"/>
        </w:rPr>
        <w:t xml:space="preserve">Ms Lan: </w:t>
      </w:r>
      <w:r>
        <w:rPr>
          <w:rFonts w:ascii="Calibri" w:hAnsi="Calibri"/>
          <w:sz w:val="22"/>
        </w:rPr>
        <w:t xml:space="preserve">I just saw on the board that my flight has been delayed, do you know the reason for the delay?  </w:t>
      </w:r>
      <w:r>
        <w:rPr>
          <w:rFonts w:ascii="Calibri" w:hAnsi="Calibri"/>
          <w:i/>
          <w:sz w:val="22"/>
        </w:rPr>
        <w:t>Tôi vừa thấy trên bảng thông báo là chuyến bay của mình bị trễ, anh có biết lý do vì sao không ạ?</w:t>
      </w:r>
    </w:p>
    <w:p>
      <w:pPr>
        <w:spacing w:after="160" w:line="312" w:lineRule="auto"/>
        <w:jc w:val="both"/>
      </w:pPr>
      <w:r>
        <w:rPr>
          <w:rFonts w:ascii="Calibri" w:hAnsi="Calibri"/>
          <w:b/>
          <w:sz w:val="22"/>
        </w:rPr>
        <w:t xml:space="preserve">Mr Moorland: </w:t>
      </w:r>
      <w:r>
        <w:rPr>
          <w:rFonts w:ascii="Calibri" w:hAnsi="Calibri"/>
          <w:sz w:val="22"/>
        </w:rPr>
        <w:t xml:space="preserve">There's some bad weather along the route, so the airline pushed the departure back by about ninety minutes.  </w:t>
      </w:r>
      <w:r>
        <w:rPr>
          <w:rFonts w:ascii="Calibri" w:hAnsi="Calibri"/>
          <w:i/>
          <w:sz w:val="22"/>
        </w:rPr>
        <w:t>Có thời tiết xấu dọc tuyến bay, nên hãng bay dời giờ khởi hành trễ khoảng chín mươi phút.</w:t>
      </w:r>
    </w:p>
    <w:p>
      <w:pPr>
        <w:spacing w:after="160" w:line="312" w:lineRule="auto"/>
        <w:jc w:val="both"/>
      </w:pPr>
      <w:r>
        <w:rPr>
          <w:rFonts w:ascii="Calibri" w:hAnsi="Calibri"/>
          <w:b/>
          <w:sz w:val="22"/>
        </w:rPr>
        <w:t xml:space="preserve">Ms Lan: </w:t>
      </w:r>
      <w:r>
        <w:rPr>
          <w:rFonts w:ascii="Calibri" w:hAnsi="Calibri"/>
          <w:sz w:val="22"/>
        </w:rPr>
        <w:t xml:space="preserve">That makes sense, safety comes first, I suppose I'll just find a place to sit and wait it out.  </w:t>
      </w:r>
      <w:r>
        <w:rPr>
          <w:rFonts w:ascii="Calibri" w:hAnsi="Calibri"/>
          <w:i/>
          <w:sz w:val="22"/>
        </w:rPr>
        <w:t>Vậy cũng hợp lý, an toàn là trên hết, chắc tôi sẽ tìm chỗ ngồi và chờ vậy.</w:t>
      </w:r>
    </w:p>
    <w:p>
      <w:pPr>
        <w:spacing w:after="160" w:line="312" w:lineRule="auto"/>
        <w:jc w:val="both"/>
      </w:pPr>
      <w:r>
        <w:rPr>
          <w:rFonts w:ascii="Calibri" w:hAnsi="Calibri"/>
          <w:b/>
          <w:sz w:val="22"/>
        </w:rPr>
        <w:t xml:space="preserve">Ms Lan: </w:t>
      </w:r>
      <w:r>
        <w:rPr>
          <w:rFonts w:ascii="Calibri" w:hAnsi="Calibri"/>
          <w:sz w:val="22"/>
        </w:rPr>
        <w:t xml:space="preserve">With this delay, will I still make my connecting flight, or should I start looking at other options now?  </w:t>
      </w:r>
      <w:r>
        <w:rPr>
          <w:rFonts w:ascii="Calibri" w:hAnsi="Calibri"/>
          <w:i/>
          <w:sz w:val="22"/>
        </w:rPr>
        <w:t>Với sự trễ giờ này, tôi có kịp chuyến bay nối chuyến không ạ, hay tôi nên tìm phương án khác ngay bây giờ?</w:t>
      </w:r>
    </w:p>
    <w:p>
      <w:pPr>
        <w:spacing w:after="160" w:line="312" w:lineRule="auto"/>
        <w:jc w:val="both"/>
      </w:pPr>
      <w:r>
        <w:rPr>
          <w:rFonts w:ascii="Calibri" w:hAnsi="Calibri"/>
          <w:b/>
          <w:sz w:val="22"/>
        </w:rPr>
        <w:t xml:space="preserve">Mr Moorland: </w:t>
      </w:r>
      <w:r>
        <w:rPr>
          <w:rFonts w:ascii="Calibri" w:hAnsi="Calibri"/>
          <w:sz w:val="22"/>
        </w:rPr>
        <w:t xml:space="preserve">Let me check your connection time, based on the new arrival, you should still have about forty minutes to spare.  </w:t>
      </w:r>
      <w:r>
        <w:rPr>
          <w:rFonts w:ascii="Calibri" w:hAnsi="Calibri"/>
          <w:i/>
          <w:sz w:val="22"/>
        </w:rPr>
        <w:t>Để tôi kiểm tra thời gian nối chuyến của chị, dựa trên giờ đến mới, chị vẫn còn khoảng bốn mươi phút dư.</w:t>
      </w:r>
    </w:p>
    <w:p>
      <w:pPr>
        <w:spacing w:after="160" w:line="312" w:lineRule="auto"/>
        <w:jc w:val="both"/>
      </w:pPr>
      <w:r>
        <w:rPr>
          <w:rFonts w:ascii="Calibri" w:hAnsi="Calibri"/>
          <w:b/>
          <w:sz w:val="22"/>
        </w:rPr>
        <w:t xml:space="preserve">Ms Lan: </w:t>
      </w:r>
      <w:r>
        <w:rPr>
          <w:rFonts w:ascii="Calibri" w:hAnsi="Calibri"/>
          <w:sz w:val="22"/>
        </w:rPr>
        <w:t xml:space="preserve">That's cutting it close, but at least it seems possible, thank you for checking so quickly.  </w:t>
      </w:r>
      <w:r>
        <w:rPr>
          <w:rFonts w:ascii="Calibri" w:hAnsi="Calibri"/>
          <w:i/>
          <w:sz w:val="22"/>
        </w:rPr>
        <w:t>Vậy là khá sát giờ, nhưng ít nhất có vẻ vẫn kịp, cảm ơn anh đã kiểm tra nhanh vậy.</w:t>
      </w:r>
    </w:p>
    <w:p>
      <w:pPr>
        <w:spacing w:after="160" w:line="312" w:lineRule="auto"/>
        <w:jc w:val="both"/>
      </w:pPr>
      <w:r>
        <w:rPr>
          <w:rFonts w:ascii="Calibri" w:hAnsi="Calibri"/>
          <w:b/>
          <w:sz w:val="22"/>
        </w:rPr>
        <w:t xml:space="preserve">Ms Lan: </w:t>
      </w:r>
      <w:r>
        <w:rPr>
          <w:rFonts w:ascii="Calibri" w:hAnsi="Calibri"/>
          <w:sz w:val="22"/>
        </w:rPr>
        <w:t xml:space="preserve">I'm sorry to ask again, but has the flight status changed at all in the last few minutes?  </w:t>
      </w:r>
      <w:r>
        <w:rPr>
          <w:rFonts w:ascii="Calibri" w:hAnsi="Calibri"/>
          <w:i/>
          <w:sz w:val="22"/>
        </w:rPr>
        <w:t>Xin lỗi vì phải hỏi lại, nhưng tình trạng chuyến bay có thay đổi gì trong vài phút qua không ạ?</w:t>
      </w:r>
    </w:p>
    <w:p>
      <w:pPr>
        <w:spacing w:after="160" w:line="312" w:lineRule="auto"/>
        <w:jc w:val="both"/>
      </w:pPr>
      <w:r>
        <w:rPr>
          <w:rFonts w:ascii="Calibri" w:hAnsi="Calibri"/>
          <w:b/>
          <w:sz w:val="22"/>
        </w:rPr>
        <w:t xml:space="preserve">Mr Moorland: </w:t>
      </w:r>
      <w:r>
        <w:rPr>
          <w:rFonts w:ascii="Calibri" w:hAnsi="Calibri"/>
          <w:sz w:val="22"/>
        </w:rPr>
        <w:t xml:space="preserve">Not yet, it's still showing delayed, but I'll come find you the moment there's any update on the departure time.  </w:t>
      </w:r>
      <w:r>
        <w:rPr>
          <w:rFonts w:ascii="Calibri" w:hAnsi="Calibri"/>
          <w:i/>
          <w:sz w:val="22"/>
        </w:rPr>
        <w:t>Chưa có gì thay đổi ạ, vẫn hiển thị trễ giờ, nhưng tôi sẽ tìm chị ngay khi có cập nhật về giờ khởi hành.</w:t>
      </w:r>
    </w:p>
    <w:p>
      <w:pPr>
        <w:spacing w:after="160" w:line="312" w:lineRule="auto"/>
        <w:jc w:val="both"/>
      </w:pPr>
      <w:r>
        <w:rPr>
          <w:rFonts w:ascii="Calibri" w:hAnsi="Calibri"/>
          <w:b/>
          <w:sz w:val="22"/>
        </w:rPr>
        <w:t xml:space="preserve">Ms Lan: </w:t>
      </w:r>
      <w:r>
        <w:rPr>
          <w:rFonts w:ascii="Calibri" w:hAnsi="Calibri"/>
          <w:sz w:val="22"/>
        </w:rPr>
        <w:t xml:space="preserve">Thank you, I'll be sitting right over there by the charging station if you need to find me.  </w:t>
      </w:r>
      <w:r>
        <w:rPr>
          <w:rFonts w:ascii="Calibri" w:hAnsi="Calibri"/>
          <w:i/>
          <w:sz w:val="22"/>
        </w:rPr>
        <w:t>Cảm ơn anh, tôi sẽ ngồi ngay đằng kia gần trạm sạc nếu anh cần tìm tôi.</w:t>
      </w:r>
    </w:p>
    <w:p>
      <w:pPr>
        <w:spacing w:after="160" w:line="312" w:lineRule="auto"/>
        <w:jc w:val="both"/>
      </w:pPr>
      <w:r>
        <w:rPr>
          <w:rFonts w:ascii="Calibri" w:hAnsi="Calibri"/>
          <w:b/>
          <w:sz w:val="22"/>
        </w:rPr>
        <w:t xml:space="preserve">Ms Lan: </w:t>
      </w:r>
      <w:r>
        <w:rPr>
          <w:rFonts w:ascii="Calibri" w:hAnsi="Calibri"/>
          <w:sz w:val="22"/>
        </w:rPr>
        <w:t xml:space="preserve">I just heard my flight has actually been cancelled, what are my options for getting to my destination today?  </w:t>
      </w:r>
      <w:r>
        <w:rPr>
          <w:rFonts w:ascii="Calibri" w:hAnsi="Calibri"/>
          <w:i/>
          <w:sz w:val="22"/>
        </w:rPr>
        <w:t>Tôi vừa nghe chuyến bay của mình thực sự bị hủy, giờ tôi có những lựa chọn nào để đến nơi hôm nay ạ?</w:t>
      </w:r>
    </w:p>
    <w:p>
      <w:pPr>
        <w:spacing w:after="160" w:line="312" w:lineRule="auto"/>
        <w:jc w:val="both"/>
      </w:pPr>
      <w:r>
        <w:rPr>
          <w:rFonts w:ascii="Calibri" w:hAnsi="Calibri"/>
          <w:b/>
          <w:sz w:val="22"/>
        </w:rPr>
        <w:t xml:space="preserve">Mr Moorland: </w:t>
      </w:r>
      <w:r>
        <w:rPr>
          <w:rFonts w:ascii="Calibri" w:hAnsi="Calibri"/>
          <w:sz w:val="22"/>
        </w:rPr>
        <w:t xml:space="preserve">I'm very sorry about that, we can rebook you on the next available flight, which departs in about three hours.  </w:t>
      </w:r>
      <w:r>
        <w:rPr>
          <w:rFonts w:ascii="Calibri" w:hAnsi="Calibri"/>
          <w:i/>
          <w:sz w:val="22"/>
        </w:rPr>
        <w:t>Tôi rất xin lỗi về việc này, chúng tôi có thể đặt lại cho chị chuyến bay kế tiếp, khởi hành trong khoảng ba tiếng nữa.</w:t>
      </w:r>
    </w:p>
    <w:p>
      <w:pPr>
        <w:spacing w:after="160" w:line="312" w:lineRule="auto"/>
        <w:jc w:val="both"/>
      </w:pPr>
      <w:r>
        <w:rPr>
          <w:rFonts w:ascii="Calibri" w:hAnsi="Calibri"/>
          <w:b/>
          <w:sz w:val="22"/>
        </w:rPr>
        <w:t xml:space="preserve">Ms Lan: </w:t>
      </w:r>
      <w:r>
        <w:rPr>
          <w:rFonts w:ascii="Calibri" w:hAnsi="Calibri"/>
          <w:sz w:val="22"/>
        </w:rPr>
        <w:t xml:space="preserve">I'll take that option, thank you for finding an alternative so quickly after such disappointing news.  </w:t>
      </w:r>
      <w:r>
        <w:rPr>
          <w:rFonts w:ascii="Calibri" w:hAnsi="Calibri"/>
          <w:i/>
          <w:sz w:val="22"/>
        </w:rPr>
        <w:t>Tôi sẽ chọn phương án đó, cảm ơn anh đã tìm được lựa chọn thay thế nhanh vậy sau tin đáng thất vọng này.</w:t>
      </w:r>
    </w:p>
    <w:p>
      <w:pPr>
        <w:spacing w:after="160" w:line="312" w:lineRule="auto"/>
        <w:jc w:val="both"/>
      </w:pPr>
      <w:r>
        <w:rPr>
          <w:rFonts w:ascii="Calibri" w:hAnsi="Calibri"/>
          <w:b/>
          <w:sz w:val="22"/>
        </w:rPr>
        <w:t xml:space="preserve">Ms Lan: </w:t>
      </w:r>
      <w:r>
        <w:rPr>
          <w:rFonts w:ascii="Calibri" w:hAnsi="Calibri"/>
          <w:sz w:val="22"/>
        </w:rPr>
        <w:t xml:space="preserve">Since the airline cancelled my flight, am I entitled to a meal voucher while I wait for the new one?  </w:t>
      </w:r>
      <w:r>
        <w:rPr>
          <w:rFonts w:ascii="Calibri" w:hAnsi="Calibri"/>
          <w:i/>
          <w:sz w:val="22"/>
        </w:rPr>
        <w:t>Vì hãng bay hủy chuyến của tôi, tôi có được nhận phiếu ăn trong lúc chờ chuyến mới không ạ?</w:t>
      </w:r>
    </w:p>
    <w:p>
      <w:pPr>
        <w:spacing w:after="160" w:line="312" w:lineRule="auto"/>
        <w:jc w:val="both"/>
      </w:pPr>
      <w:r>
        <w:rPr>
          <w:rFonts w:ascii="Calibri" w:hAnsi="Calibri"/>
          <w:b/>
          <w:sz w:val="22"/>
        </w:rPr>
        <w:t xml:space="preserve">Mr Moorland: </w:t>
      </w:r>
      <w:r>
        <w:rPr>
          <w:rFonts w:ascii="Calibri" w:hAnsi="Calibri"/>
          <w:sz w:val="22"/>
        </w:rPr>
        <w:t xml:space="preserve">Yes, for a cancellation like this one, we provide a meal voucher you can use at any restaurant in the terminal.  </w:t>
      </w:r>
      <w:r>
        <w:rPr>
          <w:rFonts w:ascii="Calibri" w:hAnsi="Calibri"/>
          <w:i/>
          <w:sz w:val="22"/>
        </w:rPr>
        <w:t>Vâng, với trường hợp hủy chuyến như thế này, chúng tôi cung cấp phiếu ăn để chị dùng tại bất kỳ nhà hàng nào trong nhà ga.</w:t>
      </w:r>
    </w:p>
    <w:p>
      <w:pPr>
        <w:spacing w:after="160" w:line="312" w:lineRule="auto"/>
        <w:jc w:val="both"/>
      </w:pPr>
      <w:r>
        <w:rPr>
          <w:rFonts w:ascii="Calibri" w:hAnsi="Calibri"/>
          <w:b/>
          <w:sz w:val="22"/>
        </w:rPr>
        <w:t xml:space="preserve">Ms Lan: </w:t>
      </w:r>
      <w:r>
        <w:rPr>
          <w:rFonts w:ascii="Calibri" w:hAnsi="Calibri"/>
          <w:sz w:val="22"/>
        </w:rPr>
        <w:t xml:space="preserve">Thank you, that will help a lot since I haven't eaten anything since early this morning.  </w:t>
      </w:r>
      <w:r>
        <w:rPr>
          <w:rFonts w:ascii="Calibri" w:hAnsi="Calibri"/>
          <w:i/>
          <w:sz w:val="22"/>
        </w:rPr>
        <w:t>Cảm ơn anh, điều đó sẽ giúp ích nhiều vì tôi chưa ăn gì từ sáng sớm đến giờ.</w:t>
      </w:r>
    </w:p>
    <w:p>
      <w:pPr>
        <w:spacing w:after="160" w:line="312" w:lineRule="auto"/>
        <w:jc w:val="both"/>
      </w:pPr>
      <w:r>
        <w:rPr>
          <w:rFonts w:ascii="Calibri" w:hAnsi="Calibri"/>
          <w:b/>
          <w:sz w:val="22"/>
        </w:rPr>
        <w:t xml:space="preserve">Ms Lan: </w:t>
      </w:r>
      <w:r>
        <w:rPr>
          <w:rFonts w:ascii="Calibri" w:hAnsi="Calibri"/>
          <w:sz w:val="22"/>
        </w:rPr>
        <w:t xml:space="preserve">Is there a chance my delayed flight might be cancelled altogether if the weather doesn't improve soon?  </w:t>
      </w:r>
      <w:r>
        <w:rPr>
          <w:rFonts w:ascii="Calibri" w:hAnsi="Calibri"/>
          <w:i/>
          <w:sz w:val="22"/>
        </w:rPr>
        <w:t>Có khả năng chuyến bay bị trễ của tôi sẽ bị hủy hoàn toàn nếu thời tiết không cải thiện sớm không ạ?</w:t>
      </w:r>
    </w:p>
    <w:p>
      <w:pPr>
        <w:spacing w:after="160" w:line="312" w:lineRule="auto"/>
        <w:jc w:val="both"/>
      </w:pPr>
      <w:r>
        <w:rPr>
          <w:rFonts w:ascii="Calibri" w:hAnsi="Calibri"/>
          <w:b/>
          <w:sz w:val="22"/>
        </w:rPr>
        <w:t xml:space="preserve">Mr Moorland: </w:t>
      </w:r>
      <w:r>
        <w:rPr>
          <w:rFonts w:ascii="Calibri" w:hAnsi="Calibri"/>
          <w:sz w:val="22"/>
        </w:rPr>
        <w:t xml:space="preserve">It's possible, though right now the forecast shows the weather clearing up within the next hour or so.  </w:t>
      </w:r>
      <w:r>
        <w:rPr>
          <w:rFonts w:ascii="Calibri" w:hAnsi="Calibri"/>
          <w:i/>
          <w:sz w:val="22"/>
        </w:rPr>
        <w:t>Có thể xảy ra, dù hiện tại dự báo cho thấy thời tiết sẽ quang trong khoảng một tiếng tới.</w:t>
      </w:r>
    </w:p>
    <w:p>
      <w:pPr>
        <w:spacing w:after="160" w:line="312" w:lineRule="auto"/>
        <w:jc w:val="both"/>
      </w:pPr>
      <w:r>
        <w:rPr>
          <w:rFonts w:ascii="Calibri" w:hAnsi="Calibri"/>
          <w:b/>
          <w:sz w:val="22"/>
        </w:rPr>
        <w:t xml:space="preserve">Ms Lan: </w:t>
      </w:r>
      <w:r>
        <w:rPr>
          <w:rFonts w:ascii="Calibri" w:hAnsi="Calibri"/>
          <w:sz w:val="22"/>
        </w:rPr>
        <w:t xml:space="preserve">I'll stay hopeful then and keep an eye on the board for any updates.  </w:t>
      </w:r>
      <w:r>
        <w:rPr>
          <w:rFonts w:ascii="Calibri" w:hAnsi="Calibri"/>
          <w:i/>
          <w:sz w:val="22"/>
        </w:rPr>
        <w:t>Vậy thì tôi sẽ giữ hy vọng và theo dõi bảng thông báo để cập nhật.</w:t>
      </w:r>
    </w:p>
    <w:p>
      <w:pPr>
        <w:spacing w:after="160" w:line="312" w:lineRule="auto"/>
        <w:jc w:val="both"/>
      </w:pPr>
      <w:r>
        <w:rPr>
          <w:rFonts w:ascii="Calibri" w:hAnsi="Calibri"/>
          <w:b/>
          <w:sz w:val="22"/>
        </w:rPr>
        <w:t xml:space="preserve">Ms Lan: </w:t>
      </w:r>
      <w:r>
        <w:rPr>
          <w:rFonts w:ascii="Calibri" w:hAnsi="Calibri"/>
          <w:sz w:val="22"/>
        </w:rPr>
        <w:t xml:space="preserve">Given how long this delay has been, is the airline offering any compensation for the inconvenience?  </w:t>
      </w:r>
      <w:r>
        <w:rPr>
          <w:rFonts w:ascii="Calibri" w:hAnsi="Calibri"/>
          <w:i/>
          <w:sz w:val="22"/>
        </w:rPr>
        <w:t>Với sự trễ giờ kéo dài như vậy, hãng bay có đưa ra khoản bồi thường nào cho sự bất tiện này không ạ?</w:t>
      </w:r>
    </w:p>
    <w:p>
      <w:pPr>
        <w:spacing w:after="160" w:line="312" w:lineRule="auto"/>
        <w:jc w:val="both"/>
      </w:pPr>
      <w:r>
        <w:rPr>
          <w:rFonts w:ascii="Calibri" w:hAnsi="Calibri"/>
          <w:b/>
          <w:sz w:val="22"/>
        </w:rPr>
        <w:t xml:space="preserve">Mr Moorland: </w:t>
      </w:r>
      <w:r>
        <w:rPr>
          <w:rFonts w:ascii="Calibri" w:hAnsi="Calibri"/>
          <w:sz w:val="22"/>
        </w:rPr>
        <w:t xml:space="preserve">For delays over three hours, passengers are entitled to compensation, and I can help you submit that claim right now.  </w:t>
      </w:r>
      <w:r>
        <w:rPr>
          <w:rFonts w:ascii="Calibri" w:hAnsi="Calibri"/>
          <w:i/>
          <w:sz w:val="22"/>
        </w:rPr>
        <w:t>Với những chuyến trễ hơn ba tiếng, hành khách được quyền nhận bồi thường, và tôi có thể giúp chị nộp đơn ngay bây giờ.</w:t>
      </w:r>
    </w:p>
    <w:p>
      <w:pPr>
        <w:spacing w:after="160" w:line="312" w:lineRule="auto"/>
        <w:jc w:val="both"/>
      </w:pPr>
      <w:r>
        <w:rPr>
          <w:rFonts w:ascii="Calibri" w:hAnsi="Calibri"/>
          <w:b/>
          <w:sz w:val="22"/>
        </w:rPr>
        <w:t xml:space="preserve">Ms Lan: </w:t>
      </w:r>
      <w:r>
        <w:rPr>
          <w:rFonts w:ascii="Calibri" w:hAnsi="Calibri"/>
          <w:sz w:val="22"/>
        </w:rPr>
        <w:t xml:space="preserve">That would be very helpful, thank you for letting me know my rights in this kind of situation.  </w:t>
      </w:r>
      <w:r>
        <w:rPr>
          <w:rFonts w:ascii="Calibri" w:hAnsi="Calibri"/>
          <w:i/>
          <w:sz w:val="22"/>
        </w:rPr>
        <w:t>Vậy thì hữu ích quá, cảm ơn anh đã cho tôi biết quyền lợi của mình trong tình huống như thế này.</w:t>
      </w:r>
    </w:p>
    <w:p>
      <w:pPr>
        <w:spacing w:after="160" w:line="312" w:lineRule="auto"/>
        <w:jc w:val="both"/>
      </w:pPr>
      <w:r>
        <w:rPr>
          <w:rFonts w:ascii="Calibri" w:hAnsi="Calibri"/>
          <w:b/>
          <w:sz w:val="22"/>
        </w:rPr>
        <w:t xml:space="preserve">Ms Lan: </w:t>
      </w:r>
      <w:r>
        <w:rPr>
          <w:rFonts w:ascii="Calibri" w:hAnsi="Calibri"/>
          <w:sz w:val="22"/>
        </w:rPr>
        <w:t xml:space="preserve">Which boarding group am I in, and should I already be lining up, or is there still some time?  </w:t>
      </w:r>
      <w:r>
        <w:rPr>
          <w:rFonts w:ascii="Calibri" w:hAnsi="Calibri"/>
          <w:i/>
          <w:sz w:val="22"/>
        </w:rPr>
        <w:t>Tôi thuộc nhóm lên máy bay nào vậy ạ, và tôi nên xếp hàng chưa, hay vẫn còn thời gian?</w:t>
      </w:r>
    </w:p>
    <w:p>
      <w:pPr>
        <w:spacing w:after="160" w:line="312" w:lineRule="auto"/>
        <w:jc w:val="both"/>
      </w:pPr>
      <w:r>
        <w:rPr>
          <w:rFonts w:ascii="Calibri" w:hAnsi="Calibri"/>
          <w:b/>
          <w:sz w:val="22"/>
        </w:rPr>
        <w:t xml:space="preserve">Mr Moorland: </w:t>
      </w:r>
      <w:r>
        <w:rPr>
          <w:rFonts w:ascii="Calibri" w:hAnsi="Calibri"/>
          <w:sz w:val="22"/>
        </w:rPr>
        <w:t xml:space="preserve">You're in group three, boarding hasn't started yet, so you still have about fifteen minutes before they call your group.  </w:t>
      </w:r>
      <w:r>
        <w:rPr>
          <w:rFonts w:ascii="Calibri" w:hAnsi="Calibri"/>
          <w:i/>
          <w:sz w:val="22"/>
        </w:rPr>
        <w:t>Chị thuộc nhóm ba, chưa bắt đầu lên máy bay đâu, nên chị vẫn còn khoảng mười lăm phút trước khi gọi nhóm của chị.</w:t>
      </w:r>
    </w:p>
    <w:p>
      <w:pPr>
        <w:spacing w:after="160" w:line="312" w:lineRule="auto"/>
        <w:jc w:val="both"/>
      </w:pPr>
      <w:r>
        <w:rPr>
          <w:rFonts w:ascii="Calibri" w:hAnsi="Calibri"/>
          <w:b/>
          <w:sz w:val="22"/>
        </w:rPr>
        <w:t xml:space="preserve">Ms Lan: </w:t>
      </w:r>
      <w:r>
        <w:rPr>
          <w:rFonts w:ascii="Calibri" w:hAnsi="Calibri"/>
          <w:sz w:val="22"/>
        </w:rPr>
        <w:t xml:space="preserve">Perfect, I'll use that time to grab a bottle of water before I board.  </w:t>
      </w:r>
      <w:r>
        <w:rPr>
          <w:rFonts w:ascii="Calibri" w:hAnsi="Calibri"/>
          <w:i/>
          <w:sz w:val="22"/>
        </w:rPr>
        <w:t>Hoàn hảo, tôi sẽ dùng khoảng thời gian đó để mua một chai nước trước khi lên máy bay.</w:t>
      </w:r>
    </w:p>
    <w:p>
      <w:pPr>
        <w:spacing w:after="160" w:line="312" w:lineRule="auto"/>
        <w:jc w:val="both"/>
      </w:pPr>
      <w:r>
        <w:rPr>
          <w:rFonts w:ascii="Calibri" w:hAnsi="Calibri"/>
          <w:b/>
          <w:sz w:val="22"/>
        </w:rPr>
        <w:t xml:space="preserve">Ms Lan: </w:t>
      </w:r>
      <w:r>
        <w:rPr>
          <w:rFonts w:ascii="Calibri" w:hAnsi="Calibri"/>
          <w:sz w:val="22"/>
        </w:rPr>
        <w:t xml:space="preserve">I'm traveling with an elderly relative, is it possible for us to board earlier with priority boarding?  </w:t>
      </w:r>
      <w:r>
        <w:rPr>
          <w:rFonts w:ascii="Calibri" w:hAnsi="Calibri"/>
          <w:i/>
          <w:sz w:val="22"/>
        </w:rPr>
        <w:t>Tôi đi cùng một người thân lớn tuổi, chúng tôi có thể lên máy bay sớm hơn với ưu tiên không ạ?</w:t>
      </w:r>
    </w:p>
    <w:p>
      <w:pPr>
        <w:spacing w:after="160" w:line="312" w:lineRule="auto"/>
        <w:jc w:val="both"/>
      </w:pPr>
      <w:r>
        <w:rPr>
          <w:rFonts w:ascii="Calibri" w:hAnsi="Calibri"/>
          <w:b/>
          <w:sz w:val="22"/>
        </w:rPr>
        <w:t xml:space="preserve">Mr Moorland: </w:t>
      </w:r>
      <w:r>
        <w:rPr>
          <w:rFonts w:ascii="Calibri" w:hAnsi="Calibri"/>
          <w:sz w:val="22"/>
        </w:rPr>
        <w:t xml:space="preserve">Of course, passengers traveling with elderly family members can board during the priority boarding call, right after first class.  </w:t>
      </w:r>
      <w:r>
        <w:rPr>
          <w:rFonts w:ascii="Calibri" w:hAnsi="Calibri"/>
          <w:i/>
          <w:sz w:val="22"/>
        </w:rPr>
        <w:t>Được chứ ạ, hành khách đi cùng người thân lớn tuổi có thể lên máy bay trong đợt ưu tiên, ngay sau hạng nhất.</w:t>
      </w:r>
    </w:p>
    <w:p>
      <w:pPr>
        <w:spacing w:after="160" w:line="312" w:lineRule="auto"/>
        <w:jc w:val="both"/>
      </w:pPr>
      <w:r>
        <w:rPr>
          <w:rFonts w:ascii="Calibri" w:hAnsi="Calibri"/>
          <w:b/>
          <w:sz w:val="22"/>
        </w:rPr>
        <w:t xml:space="preserve">Ms Lan: </w:t>
      </w:r>
      <w:r>
        <w:rPr>
          <w:rFonts w:ascii="Calibri" w:hAnsi="Calibri"/>
          <w:sz w:val="22"/>
        </w:rPr>
        <w:t xml:space="preserve">Thank you, that will make things much easier for both of us, especially with her walking stick.  </w:t>
      </w:r>
      <w:r>
        <w:rPr>
          <w:rFonts w:ascii="Calibri" w:hAnsi="Calibri"/>
          <w:i/>
          <w:sz w:val="22"/>
        </w:rPr>
        <w:t>Cảm ơn anh, vậy sẽ dễ dàng hơn nhiều cho cả hai chúng tôi, đặc biệt với chiếc gậy chống của bà.</w:t>
      </w:r>
    </w:p>
    <w:p>
      <w:pPr>
        <w:spacing w:after="160" w:line="312" w:lineRule="auto"/>
        <w:jc w:val="both"/>
      </w:pPr>
      <w:r>
        <w:rPr>
          <w:rFonts w:ascii="Calibri" w:hAnsi="Calibri"/>
          <w:b/>
          <w:sz w:val="22"/>
        </w:rPr>
        <w:t xml:space="preserve">Ms Lan: </w:t>
      </w:r>
      <w:r>
        <w:rPr>
          <w:rFonts w:ascii="Calibri" w:hAnsi="Calibri"/>
          <w:sz w:val="22"/>
        </w:rPr>
        <w:t xml:space="preserve">I have a status card from this airline's frequent flyer program, does that give me any boarding priority today?  </w:t>
      </w:r>
      <w:r>
        <w:rPr>
          <w:rFonts w:ascii="Calibri" w:hAnsi="Calibri"/>
          <w:i/>
          <w:sz w:val="22"/>
        </w:rPr>
        <w:t>Tôi có thẻ hạng thành viên trong chương trình khách hàng thân thiết của hãng bay này, cái đó có cho tôi ưu tiên lên máy bay hôm nay không ạ?</w:t>
      </w:r>
    </w:p>
    <w:p>
      <w:pPr>
        <w:spacing w:after="160" w:line="312" w:lineRule="auto"/>
        <w:jc w:val="both"/>
      </w:pPr>
      <w:r>
        <w:rPr>
          <w:rFonts w:ascii="Calibri" w:hAnsi="Calibri"/>
          <w:b/>
          <w:sz w:val="22"/>
        </w:rPr>
        <w:t xml:space="preserve">Mr Moorland: </w:t>
      </w:r>
      <w:r>
        <w:rPr>
          <w:rFonts w:ascii="Calibri" w:hAnsi="Calibri"/>
          <w:sz w:val="22"/>
        </w:rPr>
        <w:t xml:space="preserve">It does, your status card allows you to board with group two, right after business class passengers.  </w:t>
      </w:r>
      <w:r>
        <w:rPr>
          <w:rFonts w:ascii="Calibri" w:hAnsi="Calibri"/>
          <w:i/>
          <w:sz w:val="22"/>
        </w:rPr>
        <w:t>Có chứ ạ, thẻ hạng thành viên của chị cho phép lên máy bay cùng nhóm hai, ngay sau hành khách hạng thương gia.</w:t>
      </w:r>
    </w:p>
    <w:p>
      <w:pPr>
        <w:spacing w:after="160" w:line="312" w:lineRule="auto"/>
        <w:jc w:val="both"/>
      </w:pPr>
      <w:r>
        <w:rPr>
          <w:rFonts w:ascii="Calibri" w:hAnsi="Calibri"/>
          <w:b/>
          <w:sz w:val="22"/>
        </w:rPr>
        <w:t xml:space="preserve">Ms Lan: </w:t>
      </w:r>
      <w:r>
        <w:rPr>
          <w:rFonts w:ascii="Calibri" w:hAnsi="Calibri"/>
          <w:sz w:val="22"/>
        </w:rPr>
        <w:t xml:space="preserve">That's a nice perk, thank you, I always forget how useful this card actually is.  </w:t>
      </w:r>
      <w:r>
        <w:rPr>
          <w:rFonts w:ascii="Calibri" w:hAnsi="Calibri"/>
          <w:i/>
          <w:sz w:val="22"/>
        </w:rPr>
        <w:t>Đặc quyền đó hay đấy, cảm ơn anh, tôi luôn quên mất chiếc thẻ này thực sự hữu ích thế nào.</w:t>
      </w:r>
    </w:p>
    <w:p>
      <w:pPr>
        <w:spacing w:after="160" w:line="312" w:lineRule="auto"/>
        <w:jc w:val="both"/>
      </w:pPr>
      <w:r>
        <w:rPr>
          <w:rFonts w:ascii="Calibri" w:hAnsi="Calibri"/>
          <w:b/>
          <w:sz w:val="22"/>
        </w:rPr>
        <w:t xml:space="preserve">Ms Lan: </w:t>
      </w:r>
      <w:r>
        <w:rPr>
          <w:rFonts w:ascii="Calibri" w:hAnsi="Calibri"/>
          <w:sz w:val="22"/>
        </w:rPr>
        <w:t xml:space="preserve">The announcement called for group one, but I can't quite tell if that includes me or not.  </w:t>
      </w:r>
      <w:r>
        <w:rPr>
          <w:rFonts w:ascii="Calibri" w:hAnsi="Calibri"/>
          <w:i/>
          <w:sz w:val="22"/>
        </w:rPr>
        <w:t>Thông báo vừa gọi nhóm một, nhưng tôi không chắc điều đó có bao gồm mình không.</w:t>
      </w:r>
    </w:p>
    <w:p>
      <w:pPr>
        <w:spacing w:after="160" w:line="312" w:lineRule="auto"/>
        <w:jc w:val="both"/>
      </w:pPr>
      <w:r>
        <w:rPr>
          <w:rFonts w:ascii="Calibri" w:hAnsi="Calibri"/>
          <w:b/>
          <w:sz w:val="22"/>
        </w:rPr>
        <w:t xml:space="preserve">Mr Moorland: </w:t>
      </w:r>
      <w:r>
        <w:rPr>
          <w:rFonts w:ascii="Calibri" w:hAnsi="Calibri"/>
          <w:sz w:val="22"/>
        </w:rPr>
        <w:t xml:space="preserve">Group one is for business class and premium passengers only, your group will be called shortly after this one.  </w:t>
      </w:r>
      <w:r>
        <w:rPr>
          <w:rFonts w:ascii="Calibri" w:hAnsi="Calibri"/>
          <w:i/>
          <w:sz w:val="22"/>
        </w:rPr>
        <w:t>Nhóm một chỉ dành cho hạng thương gia và hành khách cao cấp, nhóm của chị sẽ được gọi ngay sau nhóm này thôi.</w:t>
      </w:r>
    </w:p>
    <w:p>
      <w:pPr>
        <w:spacing w:after="160" w:line="312" w:lineRule="auto"/>
        <w:jc w:val="both"/>
      </w:pPr>
      <w:r>
        <w:rPr>
          <w:rFonts w:ascii="Calibri" w:hAnsi="Calibri"/>
          <w:b/>
          <w:sz w:val="22"/>
        </w:rPr>
        <w:t xml:space="preserve">Ms Lan: </w:t>
      </w:r>
      <w:r>
        <w:rPr>
          <w:rFonts w:ascii="Calibri" w:hAnsi="Calibri"/>
          <w:sz w:val="22"/>
        </w:rPr>
        <w:t xml:space="preserve">Good to know, I'll just stay seated a little longer then and wait for my turn.  </w:t>
      </w:r>
      <w:r>
        <w:rPr>
          <w:rFonts w:ascii="Calibri" w:hAnsi="Calibri"/>
          <w:i/>
          <w:sz w:val="22"/>
        </w:rPr>
        <w:t>Biết vậy tốt quá, vậy tôi sẽ ngồi thêm một chút và chờ đến lượt mình.</w:t>
      </w:r>
    </w:p>
    <w:p>
      <w:pPr>
        <w:spacing w:after="160" w:line="312" w:lineRule="auto"/>
        <w:jc w:val="both"/>
      </w:pPr>
      <w:r>
        <w:rPr>
          <w:rFonts w:ascii="Calibri" w:hAnsi="Calibri"/>
          <w:b/>
          <w:sz w:val="22"/>
        </w:rPr>
        <w:t xml:space="preserve">Ms Lan: </w:t>
      </w:r>
      <w:r>
        <w:rPr>
          <w:rFonts w:ascii="Calibri" w:hAnsi="Calibri"/>
          <w:sz w:val="22"/>
        </w:rPr>
        <w:t xml:space="preserve">I noticed the line for boarding is quite long already, is it worth waiting or will it move quickly?  </w:t>
      </w:r>
      <w:r>
        <w:rPr>
          <w:rFonts w:ascii="Calibri" w:hAnsi="Calibri"/>
          <w:i/>
          <w:sz w:val="22"/>
        </w:rPr>
        <w:t>Tôi thấy hàng chờ lên máy bay đã khá dài rồi, có đáng chờ không hay sẽ di chuyển nhanh ạ?</w:t>
      </w:r>
    </w:p>
    <w:p>
      <w:pPr>
        <w:spacing w:after="160" w:line="312" w:lineRule="auto"/>
        <w:jc w:val="both"/>
      </w:pPr>
      <w:r>
        <w:rPr>
          <w:rFonts w:ascii="Calibri" w:hAnsi="Calibri"/>
          <w:b/>
          <w:sz w:val="22"/>
        </w:rPr>
        <w:t xml:space="preserve">Mr Moorland: </w:t>
      </w:r>
      <w:r>
        <w:rPr>
          <w:rFonts w:ascii="Calibri" w:hAnsi="Calibri"/>
          <w:sz w:val="22"/>
        </w:rPr>
        <w:t xml:space="preserve">It tends to move fast once boarding actually begins, most of that line is just people waiting near the gate.  </w:t>
      </w:r>
      <w:r>
        <w:rPr>
          <w:rFonts w:ascii="Calibri" w:hAnsi="Calibri"/>
          <w:i/>
          <w:sz w:val="22"/>
        </w:rPr>
        <w:t>Hàng đó thường di chuyển nhanh khi thực sự bắt đầu lên máy bay, phần lớn chỉ là người đứng chờ gần cổng thôi.</w:t>
      </w:r>
    </w:p>
    <w:p>
      <w:pPr>
        <w:spacing w:after="160" w:line="312" w:lineRule="auto"/>
        <w:jc w:val="both"/>
      </w:pPr>
      <w:r>
        <w:rPr>
          <w:rFonts w:ascii="Calibri" w:hAnsi="Calibri"/>
          <w:b/>
          <w:sz w:val="22"/>
        </w:rPr>
        <w:t xml:space="preserve">Ms Lan: </w:t>
      </w:r>
      <w:r>
        <w:rPr>
          <w:rFonts w:ascii="Calibri" w:hAnsi="Calibri"/>
          <w:sz w:val="22"/>
        </w:rPr>
        <w:t xml:space="preserve">That's reassuring, I'll just relax here until my group number gets called out.  </w:t>
      </w:r>
      <w:r>
        <w:rPr>
          <w:rFonts w:ascii="Calibri" w:hAnsi="Calibri"/>
          <w:i/>
          <w:sz w:val="22"/>
        </w:rPr>
        <w:t>Vậy thì yên tâm rồi, tôi sẽ thư giãn ở đây cho đến khi nhóm của mình được gọi.</w:t>
      </w:r>
    </w:p>
    <w:p>
      <w:pPr>
        <w:spacing w:after="160" w:line="312" w:lineRule="auto"/>
        <w:jc w:val="both"/>
      </w:pPr>
      <w:r>
        <w:rPr>
          <w:rFonts w:ascii="Calibri" w:hAnsi="Calibri"/>
          <w:b/>
          <w:sz w:val="22"/>
        </w:rPr>
        <w:t xml:space="preserve">Ms Lan: </w:t>
      </w:r>
      <w:r>
        <w:rPr>
          <w:rFonts w:ascii="Calibri" w:hAnsi="Calibri"/>
          <w:sz w:val="22"/>
        </w:rPr>
        <w:t xml:space="preserve">Do I need to show both my boarding pass and my passport at the gate, or just the boarding pass this time?  </w:t>
      </w:r>
      <w:r>
        <w:rPr>
          <w:rFonts w:ascii="Calibri" w:hAnsi="Calibri"/>
          <w:i/>
          <w:sz w:val="22"/>
        </w:rPr>
        <w:t>Ở cổng tôi có cần xuất trình cả vé lên máy bay lẫn hộ chiếu không ạ, hay lần này chỉ cần vé thôi?</w:t>
      </w:r>
    </w:p>
    <w:p>
      <w:pPr>
        <w:spacing w:after="160" w:line="312" w:lineRule="auto"/>
        <w:jc w:val="both"/>
      </w:pPr>
      <w:r>
        <w:rPr>
          <w:rFonts w:ascii="Calibri" w:hAnsi="Calibri"/>
          <w:b/>
          <w:sz w:val="22"/>
        </w:rPr>
        <w:t xml:space="preserve">Mr Moorland: </w:t>
      </w:r>
      <w:r>
        <w:rPr>
          <w:rFonts w:ascii="Calibri" w:hAnsi="Calibri"/>
          <w:sz w:val="22"/>
        </w:rPr>
        <w:t xml:space="preserve">For this international flight, please have both ready, the gate agent will check your passport along with your boarding pass.  </w:t>
      </w:r>
      <w:r>
        <w:rPr>
          <w:rFonts w:ascii="Calibri" w:hAnsi="Calibri"/>
          <w:i/>
          <w:sz w:val="22"/>
        </w:rPr>
        <w:t>Với chuyến bay quốc tế này, xin chị chuẩn bị sẵn cả hai, nhân viên ở cổng sẽ kiểm tra hộ chiếu cùng với vé lên máy bay.</w:t>
      </w:r>
    </w:p>
    <w:p>
      <w:pPr>
        <w:spacing w:after="160" w:line="312" w:lineRule="auto"/>
        <w:jc w:val="both"/>
      </w:pPr>
      <w:r>
        <w:rPr>
          <w:rFonts w:ascii="Calibri" w:hAnsi="Calibri"/>
          <w:b/>
          <w:sz w:val="22"/>
        </w:rPr>
        <w:t xml:space="preserve">Ms Lan: </w:t>
      </w:r>
      <w:r>
        <w:rPr>
          <w:rFonts w:ascii="Calibri" w:hAnsi="Calibri"/>
          <w:sz w:val="22"/>
        </w:rPr>
        <w:t xml:space="preserve">Thank you, I'll keep both of them in my hand so I'm ready when it's my turn.  </w:t>
      </w:r>
      <w:r>
        <w:rPr>
          <w:rFonts w:ascii="Calibri" w:hAnsi="Calibri"/>
          <w:i/>
          <w:sz w:val="22"/>
        </w:rPr>
        <w:t>Cảm ơn anh, tôi sẽ cầm sẵn cả hai trên tay để sẵn sàng khi đến lượt mình.</w:t>
      </w:r>
    </w:p>
    <w:p>
      <w:pPr>
        <w:spacing w:after="160" w:line="312" w:lineRule="auto"/>
        <w:jc w:val="both"/>
      </w:pPr>
      <w:r>
        <w:rPr>
          <w:rFonts w:ascii="Calibri" w:hAnsi="Calibri"/>
          <w:b/>
          <w:sz w:val="22"/>
        </w:rPr>
        <w:t xml:space="preserve">Ms Lan: </w:t>
      </w:r>
      <w:r>
        <w:rPr>
          <w:rFonts w:ascii="Calibri" w:hAnsi="Calibri"/>
          <w:sz w:val="22"/>
        </w:rPr>
        <w:t xml:space="preserve">This is my first time going through immigration in this country, what should I have ready in my hand?  </w:t>
      </w:r>
      <w:r>
        <w:rPr>
          <w:rFonts w:ascii="Calibri" w:hAnsi="Calibri"/>
          <w:i/>
          <w:sz w:val="22"/>
        </w:rPr>
        <w:t>Đây là lần đầu tôi qua nhập cảnh ở nước này, tôi nên cầm sẵn những gì trên tay ạ?</w:t>
      </w:r>
    </w:p>
    <w:p>
      <w:pPr>
        <w:spacing w:after="160" w:line="312" w:lineRule="auto"/>
        <w:jc w:val="both"/>
      </w:pPr>
      <w:r>
        <w:rPr>
          <w:rFonts w:ascii="Calibri" w:hAnsi="Calibri"/>
          <w:b/>
          <w:sz w:val="22"/>
        </w:rPr>
        <w:t xml:space="preserve">Mr Moorland: </w:t>
      </w:r>
      <w:r>
        <w:rPr>
          <w:rFonts w:ascii="Calibri" w:hAnsi="Calibri"/>
          <w:sz w:val="22"/>
        </w:rPr>
        <w:t xml:space="preserve">Please have your passport, your completed arrival card, and your return ticket ready for the immigration officer.  </w:t>
      </w:r>
      <w:r>
        <w:rPr>
          <w:rFonts w:ascii="Calibri" w:hAnsi="Calibri"/>
          <w:i/>
          <w:sz w:val="22"/>
        </w:rPr>
        <w:t>Xin chị chuẩn bị sẵn hộ chiếu, thẻ nhập cảnh đã điền, và vé khứ hồi cho nhân viên nhập cảnh kiểm tra.</w:t>
      </w:r>
    </w:p>
    <w:p>
      <w:pPr>
        <w:spacing w:after="160" w:line="312" w:lineRule="auto"/>
        <w:jc w:val="both"/>
      </w:pPr>
      <w:r>
        <w:rPr>
          <w:rFonts w:ascii="Calibri" w:hAnsi="Calibri"/>
          <w:b/>
          <w:sz w:val="22"/>
        </w:rPr>
        <w:t xml:space="preserve">Ms Lan: </w:t>
      </w:r>
      <w:r>
        <w:rPr>
          <w:rFonts w:ascii="Calibri" w:hAnsi="Calibri"/>
          <w:sz w:val="22"/>
        </w:rPr>
        <w:t xml:space="preserve">Thank you, I filled out the arrival card on the plane, so I should be ready to go.  </w:t>
      </w:r>
      <w:r>
        <w:rPr>
          <w:rFonts w:ascii="Calibri" w:hAnsi="Calibri"/>
          <w:i/>
          <w:sz w:val="22"/>
        </w:rPr>
        <w:t>Cảm ơn anh, tôi đã điền thẻ nhập cảnh trên máy bay rồi, nên chắc tôi đã sẵn sàng.</w:t>
      </w:r>
    </w:p>
    <w:p>
      <w:pPr>
        <w:spacing w:after="160" w:line="312" w:lineRule="auto"/>
        <w:jc w:val="both"/>
      </w:pPr>
      <w:r>
        <w:rPr>
          <w:rFonts w:ascii="Calibri" w:hAnsi="Calibri"/>
          <w:b/>
          <w:sz w:val="22"/>
        </w:rPr>
        <w:t xml:space="preserve">Ms Lan: </w:t>
      </w:r>
      <w:r>
        <w:rPr>
          <w:rFonts w:ascii="Calibri" w:hAnsi="Calibri"/>
          <w:sz w:val="22"/>
        </w:rPr>
        <w:t xml:space="preserve">Do I need to declare the bottle of wine I bought at duty-free, or is that within the allowed amount?  </w:t>
      </w:r>
      <w:r>
        <w:rPr>
          <w:rFonts w:ascii="Calibri" w:hAnsi="Calibri"/>
          <w:i/>
          <w:sz w:val="22"/>
        </w:rPr>
        <w:t>Tôi có cần khai báo chai rượu vang mua ở cửa hàng miễn thuế không ạ, hay vẫn nằm trong hạn mức cho phép?</w:t>
      </w:r>
    </w:p>
    <w:p>
      <w:pPr>
        <w:spacing w:after="160" w:line="312" w:lineRule="auto"/>
        <w:jc w:val="both"/>
      </w:pPr>
      <w:r>
        <w:rPr>
          <w:rFonts w:ascii="Calibri" w:hAnsi="Calibri"/>
          <w:b/>
          <w:sz w:val="22"/>
        </w:rPr>
        <w:t xml:space="preserve">Mr Moorland: </w:t>
      </w:r>
      <w:r>
        <w:rPr>
          <w:rFonts w:ascii="Calibri" w:hAnsi="Calibri"/>
          <w:sz w:val="22"/>
        </w:rPr>
        <w:t xml:space="preserve">One bottle is usually within the duty-free allowance for this country, so you likely won't need to declare it.  </w:t>
      </w:r>
      <w:r>
        <w:rPr>
          <w:rFonts w:ascii="Calibri" w:hAnsi="Calibri"/>
          <w:i/>
          <w:sz w:val="22"/>
        </w:rPr>
        <w:t>Một chai thường vẫn nằm trong hạn mức miễn thuế của nước này, nên có lẽ chị không cần khai báo.</w:t>
      </w:r>
    </w:p>
    <w:p>
      <w:pPr>
        <w:spacing w:after="160" w:line="312" w:lineRule="auto"/>
        <w:jc w:val="both"/>
      </w:pPr>
      <w:r>
        <w:rPr>
          <w:rFonts w:ascii="Calibri" w:hAnsi="Calibri"/>
          <w:b/>
          <w:sz w:val="22"/>
        </w:rPr>
        <w:t xml:space="preserve">Ms Lan: </w:t>
      </w:r>
      <w:r>
        <w:rPr>
          <w:rFonts w:ascii="Calibri" w:hAnsi="Calibri"/>
          <w:sz w:val="22"/>
        </w:rPr>
        <w:t xml:space="preserve">That's reassuring, I only bought the one bottle as a gift for my sister anyway.  </w:t>
      </w:r>
      <w:r>
        <w:rPr>
          <w:rFonts w:ascii="Calibri" w:hAnsi="Calibri"/>
          <w:i/>
          <w:sz w:val="22"/>
        </w:rPr>
        <w:t>Vậy thì yên tâm rồi, dù sao tôi cũng chỉ mua một chai làm quà cho em gái thôi.</w:t>
      </w:r>
    </w:p>
    <w:p>
      <w:pPr>
        <w:spacing w:after="160" w:line="312" w:lineRule="auto"/>
        <w:jc w:val="both"/>
      </w:pPr>
      <w:r>
        <w:rPr>
          <w:rFonts w:ascii="Calibri" w:hAnsi="Calibri"/>
          <w:b/>
          <w:sz w:val="22"/>
        </w:rPr>
        <w:t xml:space="preserve">Ms Lan: </w:t>
      </w:r>
      <w:r>
        <w:rPr>
          <w:rFonts w:ascii="Calibri" w:hAnsi="Calibri"/>
          <w:sz w:val="22"/>
        </w:rPr>
        <w:t xml:space="preserve">Which line should I go to, the one for citizens or the one for visitors, since I'm not sure which applies to me?  </w:t>
      </w:r>
      <w:r>
        <w:rPr>
          <w:rFonts w:ascii="Calibri" w:hAnsi="Calibri"/>
          <w:i/>
          <w:sz w:val="22"/>
        </w:rPr>
        <w:t>Tôi nên xếp vào hàng nào ạ, hàng dành cho công dân hay hàng dành cho khách nước ngoài, vì tôi không chắc mình thuộc loại nào?</w:t>
      </w:r>
    </w:p>
    <w:p>
      <w:pPr>
        <w:spacing w:after="160" w:line="312" w:lineRule="auto"/>
        <w:jc w:val="both"/>
      </w:pPr>
      <w:r>
        <w:rPr>
          <w:rFonts w:ascii="Calibri" w:hAnsi="Calibri"/>
          <w:b/>
          <w:sz w:val="22"/>
        </w:rPr>
        <w:t xml:space="preserve">Mr Moorland: </w:t>
      </w:r>
      <w:r>
        <w:rPr>
          <w:rFonts w:ascii="Calibri" w:hAnsi="Calibri"/>
          <w:sz w:val="22"/>
        </w:rPr>
        <w:t xml:space="preserve">Since you're traveling on a foreign passport, please join the visitors' line over on the right side of the hall.  </w:t>
      </w:r>
      <w:r>
        <w:rPr>
          <w:rFonts w:ascii="Calibri" w:hAnsi="Calibri"/>
          <w:i/>
          <w:sz w:val="22"/>
        </w:rPr>
        <w:t>Vì chị đi bằng hộ chiếu nước ngoài, xin chị xếp vào hàng dành cho khách nước ngoài ở phía bên phải sảnh.</w:t>
      </w:r>
    </w:p>
    <w:p>
      <w:pPr>
        <w:spacing w:after="160" w:line="312" w:lineRule="auto"/>
        <w:jc w:val="both"/>
      </w:pPr>
      <w:r>
        <w:rPr>
          <w:rFonts w:ascii="Calibri" w:hAnsi="Calibri"/>
          <w:b/>
          <w:sz w:val="22"/>
        </w:rPr>
        <w:t xml:space="preserve">Ms Lan: </w:t>
      </w:r>
      <w:r>
        <w:rPr>
          <w:rFonts w:ascii="Calibri" w:hAnsi="Calibri"/>
          <w:sz w:val="22"/>
        </w:rPr>
        <w:t xml:space="preserve">Thank you for clarifying, I'll head over there right away and join the correct line.  </w:t>
      </w:r>
      <w:r>
        <w:rPr>
          <w:rFonts w:ascii="Calibri" w:hAnsi="Calibri"/>
          <w:i/>
          <w:sz w:val="22"/>
        </w:rPr>
        <w:t>Cảm ơn anh đã làm rõ, tôi sẽ đi qua đó ngay và xếp vào đúng hàng.</w:t>
      </w:r>
    </w:p>
    <w:p>
      <w:pPr>
        <w:spacing w:after="160" w:line="312" w:lineRule="auto"/>
        <w:jc w:val="both"/>
      </w:pPr>
      <w:r>
        <w:rPr>
          <w:rFonts w:ascii="Calibri" w:hAnsi="Calibri"/>
          <w:b/>
          <w:sz w:val="22"/>
        </w:rPr>
        <w:t xml:space="preserve">Ms Lan: </w:t>
      </w:r>
      <w:r>
        <w:rPr>
          <w:rFonts w:ascii="Calibri" w:hAnsi="Calibri"/>
          <w:sz w:val="22"/>
        </w:rPr>
        <w:t xml:space="preserve">The customs officer asked me a few extra questions about my trip, is that normal, or should I be concerned?  </w:t>
      </w:r>
      <w:r>
        <w:rPr>
          <w:rFonts w:ascii="Calibri" w:hAnsi="Calibri"/>
          <w:i/>
          <w:sz w:val="22"/>
        </w:rPr>
        <w:t>Nhân viên hải quan hỏi tôi thêm vài câu về chuyến đi, điều đó bình thường hay tôi nên lo lắng ạ?</w:t>
      </w:r>
    </w:p>
    <w:p>
      <w:pPr>
        <w:spacing w:after="160" w:line="312" w:lineRule="auto"/>
        <w:jc w:val="both"/>
      </w:pPr>
      <w:r>
        <w:rPr>
          <w:rFonts w:ascii="Calibri" w:hAnsi="Calibri"/>
          <w:b/>
          <w:sz w:val="22"/>
        </w:rPr>
        <w:t xml:space="preserve">Mr Moorland: </w:t>
      </w:r>
      <w:r>
        <w:rPr>
          <w:rFonts w:ascii="Calibri" w:hAnsi="Calibri"/>
          <w:sz w:val="22"/>
        </w:rPr>
        <w:t xml:space="preserve">That's completely normal, officers sometimes ask extra questions randomly, it doesn't mean anything is wrong with your entry.  </w:t>
      </w:r>
      <w:r>
        <w:rPr>
          <w:rFonts w:ascii="Calibri" w:hAnsi="Calibri"/>
          <w:i/>
          <w:sz w:val="22"/>
        </w:rPr>
        <w:t>Điều đó hoàn toàn bình thường, nhân viên đôi khi hỏi thêm câu hỏi ngẫu nhiên, không có nghĩa là hồ sơ nhập cảnh của chị có vấn đề gì.</w:t>
      </w:r>
    </w:p>
    <w:p>
      <w:pPr>
        <w:spacing w:after="160" w:line="312" w:lineRule="auto"/>
        <w:jc w:val="both"/>
      </w:pPr>
      <w:r>
        <w:rPr>
          <w:rFonts w:ascii="Calibri" w:hAnsi="Calibri"/>
          <w:b/>
          <w:sz w:val="22"/>
        </w:rPr>
        <w:t xml:space="preserve">Ms Lan: </w:t>
      </w:r>
      <w:r>
        <w:rPr>
          <w:rFonts w:ascii="Calibri" w:hAnsi="Calibri"/>
          <w:sz w:val="22"/>
        </w:rPr>
        <w:t xml:space="preserve">That's a relief to hear, I was starting to worry I'd done something wrong.  </w:t>
      </w:r>
      <w:r>
        <w:rPr>
          <w:rFonts w:ascii="Calibri" w:hAnsi="Calibri"/>
          <w:i/>
          <w:sz w:val="22"/>
        </w:rPr>
        <w:t>Nghe vậy tôi nhẹ nhõm hẳn, tôi cứ lo mình đã làm sai điều gì đó.</w:t>
      </w:r>
    </w:p>
    <w:p>
      <w:pPr>
        <w:spacing w:after="160" w:line="312" w:lineRule="auto"/>
        <w:jc w:val="both"/>
      </w:pPr>
      <w:r>
        <w:rPr>
          <w:rFonts w:ascii="Calibri" w:hAnsi="Calibri"/>
          <w:b/>
          <w:sz w:val="22"/>
        </w:rPr>
        <w:t xml:space="preserve">Ms Lan: </w:t>
      </w:r>
      <w:r>
        <w:rPr>
          <w:rFonts w:ascii="Calibri" w:hAnsi="Calibri"/>
          <w:sz w:val="22"/>
        </w:rPr>
        <w:t xml:space="preserve">I'm carrying some traditional food as a gift, do I need to declare that at customs, or is it fine to bring in?  </w:t>
      </w:r>
      <w:r>
        <w:rPr>
          <w:rFonts w:ascii="Calibri" w:hAnsi="Calibri"/>
          <w:i/>
          <w:sz w:val="22"/>
        </w:rPr>
        <w:t>Tôi mang theo một ít đồ ăn truyền thống làm quà, tôi có cần khai báo ở hải quan không ạ, hay được phép mang vào?</w:t>
      </w:r>
    </w:p>
    <w:p>
      <w:pPr>
        <w:spacing w:after="160" w:line="312" w:lineRule="auto"/>
        <w:jc w:val="both"/>
      </w:pPr>
      <w:r>
        <w:rPr>
          <w:rFonts w:ascii="Calibri" w:hAnsi="Calibri"/>
          <w:b/>
          <w:sz w:val="22"/>
        </w:rPr>
        <w:t xml:space="preserve">Mr Moorland: </w:t>
      </w:r>
      <w:r>
        <w:rPr>
          <w:rFonts w:ascii="Calibri" w:hAnsi="Calibri"/>
          <w:sz w:val="22"/>
        </w:rPr>
        <w:t xml:space="preserve">Certain food items need to be declared, it's safer to mention it at the customs desk just to be sure.  </w:t>
      </w:r>
      <w:r>
        <w:rPr>
          <w:rFonts w:ascii="Calibri" w:hAnsi="Calibri"/>
          <w:i/>
          <w:sz w:val="22"/>
        </w:rPr>
        <w:t>Một số loại thực phẩm cần được khai báo, để an toàn thì chị nên nói với quầy hải quan cho chắc.</w:t>
      </w:r>
    </w:p>
    <w:p>
      <w:pPr>
        <w:spacing w:after="160" w:line="312" w:lineRule="auto"/>
        <w:jc w:val="both"/>
      </w:pPr>
      <w:r>
        <w:rPr>
          <w:rFonts w:ascii="Calibri" w:hAnsi="Calibri"/>
          <w:b/>
          <w:sz w:val="22"/>
        </w:rPr>
        <w:t xml:space="preserve">Ms Lan: </w:t>
      </w:r>
      <w:r>
        <w:rPr>
          <w:rFonts w:ascii="Calibri" w:hAnsi="Calibri"/>
          <w:sz w:val="22"/>
        </w:rPr>
        <w:t xml:space="preserve">I'll do that then, better to be honest than risk any trouble at the border.  </w:t>
      </w:r>
      <w:r>
        <w:rPr>
          <w:rFonts w:ascii="Calibri" w:hAnsi="Calibri"/>
          <w:i/>
          <w:sz w:val="22"/>
        </w:rPr>
        <w:t>Vậy tôi sẽ làm vậy, thà trung thực còn hơn gặp rắc rối ở cửa khẩu.</w:t>
      </w:r>
    </w:p>
    <w:p>
      <w:pPr>
        <w:spacing w:after="160" w:line="312" w:lineRule="auto"/>
        <w:jc w:val="both"/>
      </w:pPr>
      <w:r>
        <w:rPr>
          <w:rFonts w:ascii="Calibri" w:hAnsi="Calibri"/>
          <w:b/>
          <w:sz w:val="22"/>
        </w:rPr>
        <w:t xml:space="preserve">Ms Lan: </w:t>
      </w:r>
      <w:r>
        <w:rPr>
          <w:rFonts w:ascii="Calibri" w:hAnsi="Calibri"/>
          <w:sz w:val="22"/>
        </w:rPr>
        <w:t xml:space="preserve">How long does immigration usually take at this airport, since I have a friend waiting for me on the other side?  </w:t>
      </w:r>
      <w:r>
        <w:rPr>
          <w:rFonts w:ascii="Calibri" w:hAnsi="Calibri"/>
          <w:i/>
          <w:sz w:val="22"/>
        </w:rPr>
        <w:t>Nhập cảnh ở sân bay này thường mất bao lâu vậy ạ, vì tôi có một người bạn đang chờ ở phía bên kia?</w:t>
      </w:r>
    </w:p>
    <w:p>
      <w:pPr>
        <w:spacing w:after="160" w:line="312" w:lineRule="auto"/>
        <w:jc w:val="both"/>
      </w:pPr>
      <w:r>
        <w:rPr>
          <w:rFonts w:ascii="Calibri" w:hAnsi="Calibri"/>
          <w:b/>
          <w:sz w:val="22"/>
        </w:rPr>
        <w:t xml:space="preserve">Mr Moorland: </w:t>
      </w:r>
      <w:r>
        <w:rPr>
          <w:rFonts w:ascii="Calibri" w:hAnsi="Calibri"/>
          <w:sz w:val="22"/>
        </w:rPr>
        <w:t xml:space="preserve">It usually takes around twenty minutes during this time of day, though it can vary depending on how many flights land at once.  </w:t>
      </w:r>
      <w:r>
        <w:rPr>
          <w:rFonts w:ascii="Calibri" w:hAnsi="Calibri"/>
          <w:i/>
          <w:sz w:val="22"/>
        </w:rPr>
        <w:t>Thường mất khoảng hai mươi phút vào giờ này trong ngày, dù có thể thay đổi tùy theo số chuyến bay hạ cánh cùng lúc.</w:t>
      </w:r>
    </w:p>
    <w:p>
      <w:pPr>
        <w:spacing w:after="160" w:line="312" w:lineRule="auto"/>
        <w:jc w:val="both"/>
      </w:pPr>
      <w:r>
        <w:rPr>
          <w:rFonts w:ascii="Calibri" w:hAnsi="Calibri"/>
          <w:b/>
          <w:sz w:val="22"/>
        </w:rPr>
        <w:t xml:space="preserve">Ms Lan: </w:t>
      </w:r>
      <w:r>
        <w:rPr>
          <w:rFonts w:ascii="Calibri" w:hAnsi="Calibri"/>
          <w:sz w:val="22"/>
        </w:rPr>
        <w:t xml:space="preserve">That's not too bad, I'll send my friend a quick message to let her know roughly when to expect me.  </w:t>
      </w:r>
      <w:r>
        <w:rPr>
          <w:rFonts w:ascii="Calibri" w:hAnsi="Calibri"/>
          <w:i/>
          <w:sz w:val="22"/>
        </w:rPr>
        <w:t>Vậy cũng không tệ lắm, tôi sẽ nhắn nhanh cho người bạn đó để cô ấy biết khoảng thời gian có thể gặp tôi.</w:t>
      </w:r>
    </w:p>
    <w:p>
      <w:pPr>
        <w:spacing w:after="160" w:line="312" w:lineRule="auto"/>
        <w:jc w:val="both"/>
      </w:pPr>
      <w:r>
        <w:rPr>
          <w:rFonts w:ascii="Calibri" w:hAnsi="Calibri"/>
          <w:b/>
          <w:sz w:val="22"/>
        </w:rPr>
        <w:t xml:space="preserve">Ms Lan: </w:t>
      </w:r>
      <w:r>
        <w:rPr>
          <w:rFonts w:ascii="Calibri" w:hAnsi="Calibri"/>
          <w:sz w:val="22"/>
        </w:rPr>
        <w:t xml:space="preserve">I forgot to fill in one section of my arrival card, is it possible to complete it now before I reach the counter?  </w:t>
      </w:r>
      <w:r>
        <w:rPr>
          <w:rFonts w:ascii="Calibri" w:hAnsi="Calibri"/>
          <w:i/>
          <w:sz w:val="22"/>
        </w:rPr>
        <w:t>Tôi quên điền một mục trên thẻ nhập cảnh, tôi có thể hoàn thành ngay bây giờ trước khi đến quầy không ạ?</w:t>
      </w:r>
    </w:p>
    <w:p>
      <w:pPr>
        <w:spacing w:after="160" w:line="312" w:lineRule="auto"/>
        <w:jc w:val="both"/>
      </w:pPr>
      <w:r>
        <w:rPr>
          <w:rFonts w:ascii="Calibri" w:hAnsi="Calibri"/>
          <w:b/>
          <w:sz w:val="22"/>
        </w:rPr>
        <w:t xml:space="preserve">Mr Moorland: </w:t>
      </w:r>
      <w:r>
        <w:rPr>
          <w:rFonts w:ascii="Calibri" w:hAnsi="Calibri"/>
          <w:sz w:val="22"/>
        </w:rPr>
        <w:t xml:space="preserve">There's a small table just before the counter with extra pens, you can finish it there in just a moment.  </w:t>
      </w:r>
      <w:r>
        <w:rPr>
          <w:rFonts w:ascii="Calibri" w:hAnsi="Calibri"/>
          <w:i/>
          <w:sz w:val="22"/>
        </w:rPr>
        <w:t>Có một chiếc bàn nhỏ ngay trước quầy với sẵn bút, chị có thể hoàn thành ở đó trong chốc lát.</w:t>
      </w:r>
    </w:p>
    <w:p>
      <w:pPr>
        <w:spacing w:after="160" w:line="312" w:lineRule="auto"/>
        <w:jc w:val="both"/>
      </w:pPr>
      <w:r>
        <w:rPr>
          <w:rFonts w:ascii="Calibri" w:hAnsi="Calibri"/>
          <w:b/>
          <w:sz w:val="22"/>
        </w:rPr>
        <w:t xml:space="preserve">Ms Lan: </w:t>
      </w:r>
      <w:r>
        <w:rPr>
          <w:rFonts w:ascii="Calibri" w:hAnsi="Calibri"/>
          <w:sz w:val="22"/>
        </w:rPr>
        <w:t xml:space="preserve">Thank you, I'll fill that in quickly so I don't hold up the line behind me.  </w:t>
      </w:r>
      <w:r>
        <w:rPr>
          <w:rFonts w:ascii="Calibri" w:hAnsi="Calibri"/>
          <w:i/>
          <w:sz w:val="22"/>
        </w:rPr>
        <w:t>Cảm ơn anh, tôi sẽ điền nhanh để không làm chậm hàng phía sau.</w:t>
      </w:r>
    </w:p>
    <w:p>
      <w:pPr>
        <w:spacing w:after="160" w:line="312" w:lineRule="auto"/>
        <w:jc w:val="both"/>
      </w:pPr>
      <w:r>
        <w:rPr>
          <w:rFonts w:ascii="Calibri" w:hAnsi="Calibri"/>
          <w:b/>
          <w:sz w:val="22"/>
        </w:rPr>
        <w:t xml:space="preserve">Ms Lan: </w:t>
      </w:r>
      <w:r>
        <w:rPr>
          <w:rFonts w:ascii="Calibri" w:hAnsi="Calibri"/>
          <w:sz w:val="22"/>
        </w:rPr>
        <w:t xml:space="preserve">I only have fifty minutes for my connection, is that enough time to reach the next gate comfortably?  </w:t>
      </w:r>
      <w:r>
        <w:rPr>
          <w:rFonts w:ascii="Calibri" w:hAnsi="Calibri"/>
          <w:i/>
          <w:sz w:val="22"/>
        </w:rPr>
        <w:t>Tôi chỉ có năm mươi phút để nối chuyến, thời gian đó có đủ để đến cổng tiếp theo một cách thoải mái không ạ?</w:t>
      </w:r>
    </w:p>
    <w:p>
      <w:pPr>
        <w:spacing w:after="160" w:line="312" w:lineRule="auto"/>
        <w:jc w:val="both"/>
      </w:pPr>
      <w:r>
        <w:rPr>
          <w:rFonts w:ascii="Calibri" w:hAnsi="Calibri"/>
          <w:b/>
          <w:sz w:val="22"/>
        </w:rPr>
        <w:t xml:space="preserve">Mr Moorland: </w:t>
      </w:r>
      <w:r>
        <w:rPr>
          <w:rFonts w:ascii="Calibri" w:hAnsi="Calibri"/>
          <w:sz w:val="22"/>
        </w:rPr>
        <w:t xml:space="preserve">It should be enough if you head there right away, the next gate is only a short walk from this terminal.  </w:t>
      </w:r>
      <w:r>
        <w:rPr>
          <w:rFonts w:ascii="Calibri" w:hAnsi="Calibri"/>
          <w:i/>
          <w:sz w:val="22"/>
        </w:rPr>
        <w:t>Chắc là đủ nếu chị đi ngay bây giờ, cổng tiếp theo chỉ cách một đoạn đi bộ ngắn từ nhà ga này.</w:t>
      </w:r>
    </w:p>
    <w:p>
      <w:pPr>
        <w:spacing w:after="160" w:line="312" w:lineRule="auto"/>
        <w:jc w:val="both"/>
      </w:pPr>
      <w:r>
        <w:rPr>
          <w:rFonts w:ascii="Calibri" w:hAnsi="Calibri"/>
          <w:b/>
          <w:sz w:val="22"/>
        </w:rPr>
        <w:t xml:space="preserve">Ms Lan: </w:t>
      </w:r>
      <w:r>
        <w:rPr>
          <w:rFonts w:ascii="Calibri" w:hAnsi="Calibri"/>
          <w:sz w:val="22"/>
        </w:rPr>
        <w:t xml:space="preserve">Thank you, I'll get moving right now instead of stopping anywhere along the way.  </w:t>
      </w:r>
      <w:r>
        <w:rPr>
          <w:rFonts w:ascii="Calibri" w:hAnsi="Calibri"/>
          <w:i/>
          <w:sz w:val="22"/>
        </w:rPr>
        <w:t>Cảm ơn anh, tôi sẽ đi ngay bây giờ thay vì dừng lại ở đâu dọc đường.</w:t>
      </w:r>
    </w:p>
    <w:p>
      <w:pPr>
        <w:spacing w:after="160" w:line="312" w:lineRule="auto"/>
        <w:jc w:val="both"/>
      </w:pPr>
      <w:r>
        <w:rPr>
          <w:rFonts w:ascii="Calibri" w:hAnsi="Calibri"/>
          <w:b/>
          <w:sz w:val="22"/>
        </w:rPr>
        <w:t xml:space="preserve">Ms Lan: </w:t>
      </w:r>
      <w:r>
        <w:rPr>
          <w:rFonts w:ascii="Calibri" w:hAnsi="Calibri"/>
          <w:sz w:val="22"/>
        </w:rPr>
        <w:t xml:space="preserve">Does my checked luggage transfer automatically to my connecting flight, or do I need to collect it myself?  </w:t>
      </w:r>
      <w:r>
        <w:rPr>
          <w:rFonts w:ascii="Calibri" w:hAnsi="Calibri"/>
          <w:i/>
          <w:sz w:val="22"/>
        </w:rPr>
        <w:t>Hành lý ký gửi của tôi có tự động chuyển sang chuyến bay nối chuyến không ạ, hay tôi cần tự lấy lại?</w:t>
      </w:r>
    </w:p>
    <w:p>
      <w:pPr>
        <w:spacing w:after="160" w:line="312" w:lineRule="auto"/>
        <w:jc w:val="both"/>
      </w:pPr>
      <w:r>
        <w:rPr>
          <w:rFonts w:ascii="Calibri" w:hAnsi="Calibri"/>
          <w:b/>
          <w:sz w:val="22"/>
        </w:rPr>
        <w:t xml:space="preserve">Mr Moorland: </w:t>
      </w:r>
      <w:r>
        <w:rPr>
          <w:rFonts w:ascii="Calibri" w:hAnsi="Calibri"/>
          <w:sz w:val="22"/>
        </w:rPr>
        <w:t xml:space="preserve">Since both flights are on the same ticket, your bags will transfer automatically all the way to your final destination.  </w:t>
      </w:r>
      <w:r>
        <w:rPr>
          <w:rFonts w:ascii="Calibri" w:hAnsi="Calibri"/>
          <w:i/>
          <w:sz w:val="22"/>
        </w:rPr>
        <w:t>Vì cả hai chuyến bay đều nằm chung một vé, hành lý của chị sẽ tự động chuyển thẳng đến điểm đến cuối cùng.</w:t>
      </w:r>
    </w:p>
    <w:p>
      <w:pPr>
        <w:spacing w:after="160" w:line="312" w:lineRule="auto"/>
        <w:jc w:val="both"/>
      </w:pPr>
      <w:r>
        <w:rPr>
          <w:rFonts w:ascii="Calibri" w:hAnsi="Calibri"/>
          <w:b/>
          <w:sz w:val="22"/>
        </w:rPr>
        <w:t xml:space="preserve">Ms Lan: </w:t>
      </w:r>
      <w:r>
        <w:rPr>
          <w:rFonts w:ascii="Calibri" w:hAnsi="Calibri"/>
          <w:sz w:val="22"/>
        </w:rPr>
        <w:t xml:space="preserve">That's one less thing to worry about, thank you for making that clear.  </w:t>
      </w:r>
      <w:r>
        <w:rPr>
          <w:rFonts w:ascii="Calibri" w:hAnsi="Calibri"/>
          <w:i/>
          <w:sz w:val="22"/>
        </w:rPr>
        <w:t>Vậy là bớt được một điều phải lo, cảm ơn anh đã nói rõ.</w:t>
      </w:r>
    </w:p>
    <w:p>
      <w:pPr>
        <w:spacing w:after="160" w:line="312" w:lineRule="auto"/>
        <w:jc w:val="both"/>
      </w:pPr>
      <w:r>
        <w:rPr>
          <w:rFonts w:ascii="Calibri" w:hAnsi="Calibri"/>
          <w:b/>
          <w:sz w:val="22"/>
        </w:rPr>
        <w:t xml:space="preserve">Ms Lan: </w:t>
      </w:r>
      <w:r>
        <w:rPr>
          <w:rFonts w:ascii="Calibri" w:hAnsi="Calibri"/>
          <w:sz w:val="22"/>
        </w:rPr>
        <w:t xml:space="preserve">Do I need to go through security again for my connecting flight, or is my current screening still valid?  </w:t>
      </w:r>
      <w:r>
        <w:rPr>
          <w:rFonts w:ascii="Calibri" w:hAnsi="Calibri"/>
          <w:i/>
          <w:sz w:val="22"/>
        </w:rPr>
        <w:t>Tôi có cần qua an ninh lại cho chuyến bay nối chuyến không ạ, hay lần kiểm tra hiện tại vẫn còn hiệu lực?</w:t>
      </w:r>
    </w:p>
    <w:p>
      <w:pPr>
        <w:spacing w:after="160" w:line="312" w:lineRule="auto"/>
        <w:jc w:val="both"/>
      </w:pPr>
      <w:r>
        <w:rPr>
          <w:rFonts w:ascii="Calibri" w:hAnsi="Calibri"/>
          <w:b/>
          <w:sz w:val="22"/>
        </w:rPr>
        <w:t xml:space="preserve">Mr Moorland: </w:t>
      </w:r>
      <w:r>
        <w:rPr>
          <w:rFonts w:ascii="Calibri" w:hAnsi="Calibri"/>
          <w:sz w:val="22"/>
        </w:rPr>
        <w:t xml:space="preserve">At this particular airport, connecting passengers do need to go through security again before reaching the departure gates.  </w:t>
      </w:r>
      <w:r>
        <w:rPr>
          <w:rFonts w:ascii="Calibri" w:hAnsi="Calibri"/>
          <w:i/>
          <w:sz w:val="22"/>
        </w:rPr>
        <w:t>Ở sân bay này, hành khách nối chuyến vẫn cần qua an ninh lại trước khi đến các cổng khởi hành.</w:t>
      </w:r>
    </w:p>
    <w:p>
      <w:pPr>
        <w:spacing w:after="160" w:line="312" w:lineRule="auto"/>
        <w:jc w:val="both"/>
      </w:pPr>
      <w:r>
        <w:rPr>
          <w:rFonts w:ascii="Calibri" w:hAnsi="Calibri"/>
          <w:b/>
          <w:sz w:val="22"/>
        </w:rPr>
        <w:t xml:space="preserve">Ms Lan: </w:t>
      </w:r>
      <w:r>
        <w:rPr>
          <w:rFonts w:ascii="Calibri" w:hAnsi="Calibri"/>
          <w:sz w:val="22"/>
        </w:rPr>
        <w:t xml:space="preserve">Good to know, I'll factor in the extra time when I plan my walk to the gate.  </w:t>
      </w:r>
      <w:r>
        <w:rPr>
          <w:rFonts w:ascii="Calibri" w:hAnsi="Calibri"/>
          <w:i/>
          <w:sz w:val="22"/>
        </w:rPr>
        <w:t>Biết vậy tốt quá, tôi sẽ tính thêm thời gian đó khi đi đến cổng.</w:t>
      </w:r>
    </w:p>
    <w:p>
      <w:pPr>
        <w:spacing w:after="160" w:line="312" w:lineRule="auto"/>
        <w:jc w:val="both"/>
      </w:pPr>
      <w:r>
        <w:rPr>
          <w:rFonts w:ascii="Calibri" w:hAnsi="Calibri"/>
          <w:b/>
          <w:sz w:val="22"/>
        </w:rPr>
        <w:t xml:space="preserve">Ms Lan: </w:t>
      </w:r>
      <w:r>
        <w:rPr>
          <w:rFonts w:ascii="Calibri" w:hAnsi="Calibri"/>
          <w:sz w:val="22"/>
        </w:rPr>
        <w:t xml:space="preserve">My connecting flight is with a completely different airline, does that change anything about how I transfer?  </w:t>
      </w:r>
      <w:r>
        <w:rPr>
          <w:rFonts w:ascii="Calibri" w:hAnsi="Calibri"/>
          <w:i/>
          <w:sz w:val="22"/>
        </w:rPr>
        <w:t>Chuyến bay nối chuyến của tôi thuộc một hãng bay khác hoàn toàn, điều đó có thay đổi gì về cách chuyển tiếp không ạ?</w:t>
      </w:r>
    </w:p>
    <w:p>
      <w:pPr>
        <w:spacing w:after="160" w:line="312" w:lineRule="auto"/>
        <w:jc w:val="both"/>
      </w:pPr>
      <w:r>
        <w:rPr>
          <w:rFonts w:ascii="Calibri" w:hAnsi="Calibri"/>
          <w:b/>
          <w:sz w:val="22"/>
        </w:rPr>
        <w:t xml:space="preserve">Mr Moorland: </w:t>
      </w:r>
      <w:r>
        <w:rPr>
          <w:rFonts w:ascii="Calibri" w:hAnsi="Calibri"/>
          <w:sz w:val="22"/>
        </w:rPr>
        <w:t xml:space="preserve">In that case, you'll likely need to collect your bags yourself and check in again with the other airline.  </w:t>
      </w:r>
      <w:r>
        <w:rPr>
          <w:rFonts w:ascii="Calibri" w:hAnsi="Calibri"/>
          <w:i/>
          <w:sz w:val="22"/>
        </w:rPr>
        <w:t>Trong trường hợp đó, có lẽ chị sẽ cần tự lấy hành lý và làm thủ tục lại với hãng bay kia.</w:t>
      </w:r>
    </w:p>
    <w:p>
      <w:pPr>
        <w:spacing w:after="160" w:line="312" w:lineRule="auto"/>
        <w:jc w:val="both"/>
      </w:pPr>
      <w:r>
        <w:rPr>
          <w:rFonts w:ascii="Calibri" w:hAnsi="Calibri"/>
          <w:b/>
          <w:sz w:val="22"/>
        </w:rPr>
        <w:t xml:space="preserve">Ms Lan: </w:t>
      </w:r>
      <w:r>
        <w:rPr>
          <w:rFonts w:ascii="Calibri" w:hAnsi="Calibri"/>
          <w:sz w:val="22"/>
        </w:rPr>
        <w:t xml:space="preserve">Thank you for the warning, I'll make sure to leave extra time for that whole process.  </w:t>
      </w:r>
      <w:r>
        <w:rPr>
          <w:rFonts w:ascii="Calibri" w:hAnsi="Calibri"/>
          <w:i/>
          <w:sz w:val="22"/>
        </w:rPr>
        <w:t>Cảm ơn anh đã báo trước, tôi sẽ để dành thêm thời gian cho toàn bộ quá trình đó.</w:t>
      </w:r>
    </w:p>
    <w:p>
      <w:pPr>
        <w:spacing w:after="160" w:line="312" w:lineRule="auto"/>
        <w:jc w:val="both"/>
      </w:pPr>
      <w:r>
        <w:rPr>
          <w:rFonts w:ascii="Calibri" w:hAnsi="Calibri"/>
          <w:b/>
          <w:sz w:val="22"/>
        </w:rPr>
        <w:t xml:space="preserve">Ms Lan: </w:t>
      </w:r>
      <w:r>
        <w:rPr>
          <w:rFonts w:ascii="Calibri" w:hAnsi="Calibri"/>
          <w:sz w:val="22"/>
        </w:rPr>
        <w:t xml:space="preserve">Is there a transit lounge here where I can rest for a few hours before my next flight leaves?  </w:t>
      </w:r>
      <w:r>
        <w:rPr>
          <w:rFonts w:ascii="Calibri" w:hAnsi="Calibri"/>
          <w:i/>
          <w:sz w:val="22"/>
        </w:rPr>
        <w:t>Ở đây có phòng chờ quá cảnh nào để tôi nghỉ ngơi vài tiếng trước khi chuyến bay tiếp theo cất cánh không ạ?</w:t>
      </w:r>
    </w:p>
    <w:p>
      <w:pPr>
        <w:spacing w:after="160" w:line="312" w:lineRule="auto"/>
        <w:jc w:val="both"/>
      </w:pPr>
      <w:r>
        <w:rPr>
          <w:rFonts w:ascii="Calibri" w:hAnsi="Calibri"/>
          <w:b/>
          <w:sz w:val="22"/>
        </w:rPr>
        <w:t xml:space="preserve">Mr Moorland: </w:t>
      </w:r>
      <w:r>
        <w:rPr>
          <w:rFonts w:ascii="Calibri" w:hAnsi="Calibri"/>
          <w:sz w:val="22"/>
        </w:rPr>
        <w:t xml:space="preserve">Yes, there's a transit lounge one floor up, it has comfortable chairs and even a few sleeping pods available.  </w:t>
      </w:r>
      <w:r>
        <w:rPr>
          <w:rFonts w:ascii="Calibri" w:hAnsi="Calibri"/>
          <w:i/>
          <w:sz w:val="22"/>
        </w:rPr>
        <w:t>Vâng, có một phòng chờ quá cảnh trên tầng cao hơn một chút, có ghế ngồi thoải mái và cả vài buồng ngủ nhỏ.</w:t>
      </w:r>
    </w:p>
    <w:p>
      <w:pPr>
        <w:spacing w:after="160" w:line="312" w:lineRule="auto"/>
        <w:jc w:val="both"/>
      </w:pPr>
      <w:r>
        <w:rPr>
          <w:rFonts w:ascii="Calibri" w:hAnsi="Calibri"/>
          <w:b/>
          <w:sz w:val="22"/>
        </w:rPr>
        <w:t xml:space="preserve">Ms Lan: </w:t>
      </w:r>
      <w:r>
        <w:rPr>
          <w:rFonts w:ascii="Calibri" w:hAnsi="Calibri"/>
          <w:sz w:val="22"/>
        </w:rPr>
        <w:t xml:space="preserve">That sounds exactly what I need after such a long first flight.  </w:t>
      </w:r>
      <w:r>
        <w:rPr>
          <w:rFonts w:ascii="Calibri" w:hAnsi="Calibri"/>
          <w:i/>
          <w:sz w:val="22"/>
        </w:rPr>
        <w:t>Nghe đúng là điều tôi cần sau một chặng bay đầu tiên dài như vậy.</w:t>
      </w:r>
    </w:p>
    <w:p>
      <w:pPr>
        <w:spacing w:after="160" w:line="312" w:lineRule="auto"/>
        <w:jc w:val="both"/>
      </w:pPr>
      <w:r>
        <w:rPr>
          <w:rFonts w:ascii="Calibri" w:hAnsi="Calibri"/>
          <w:b/>
          <w:sz w:val="22"/>
        </w:rPr>
        <w:t xml:space="preserve">Ms Lan: </w:t>
      </w:r>
      <w:r>
        <w:rPr>
          <w:rFonts w:ascii="Calibri" w:hAnsi="Calibri"/>
          <w:sz w:val="22"/>
        </w:rPr>
        <w:t xml:space="preserve">If I miss my connecting flight because of this delay, what happens to the rest of my journey?  </w:t>
      </w:r>
      <w:r>
        <w:rPr>
          <w:rFonts w:ascii="Calibri" w:hAnsi="Calibri"/>
          <w:i/>
          <w:sz w:val="22"/>
        </w:rPr>
        <w:t>Nếu tôi lỡ chuyến bay nối chuyến vì sự trễ giờ này, phần còn lại của hành trình sẽ ra sao ạ?</w:t>
      </w:r>
    </w:p>
    <w:p>
      <w:pPr>
        <w:spacing w:after="160" w:line="312" w:lineRule="auto"/>
        <w:jc w:val="both"/>
      </w:pPr>
      <w:r>
        <w:rPr>
          <w:rFonts w:ascii="Calibri" w:hAnsi="Calibri"/>
          <w:b/>
          <w:sz w:val="22"/>
        </w:rPr>
        <w:t xml:space="preserve">Mr Moorland: </w:t>
      </w:r>
      <w:r>
        <w:rPr>
          <w:rFonts w:ascii="Calibri" w:hAnsi="Calibri"/>
          <w:sz w:val="22"/>
        </w:rPr>
        <w:t xml:space="preserve">Since it's the airline's delay causing the issue, we'll automatically rebook you on the next available connecting flight at no extra cost.  </w:t>
      </w:r>
      <w:r>
        <w:rPr>
          <w:rFonts w:ascii="Calibri" w:hAnsi="Calibri"/>
          <w:i/>
          <w:sz w:val="22"/>
        </w:rPr>
        <w:t>Vì đây là lỗi trễ giờ của hãng bay, chúng tôi sẽ tự động đặt lại chuyến nối chuyến kế tiếp cho chị mà không mất thêm phí.</w:t>
      </w:r>
    </w:p>
    <w:p>
      <w:pPr>
        <w:spacing w:after="160" w:line="312" w:lineRule="auto"/>
        <w:jc w:val="both"/>
      </w:pPr>
      <w:r>
        <w:rPr>
          <w:rFonts w:ascii="Calibri" w:hAnsi="Calibri"/>
          <w:b/>
          <w:sz w:val="22"/>
        </w:rPr>
        <w:t xml:space="preserve">Ms Lan: </w:t>
      </w:r>
      <w:r>
        <w:rPr>
          <w:rFonts w:ascii="Calibri" w:hAnsi="Calibri"/>
          <w:sz w:val="22"/>
        </w:rPr>
        <w:t xml:space="preserve">That's reassuring, thank you for making sure I won't be stuck paying for the airline's mistake.  </w:t>
      </w:r>
      <w:r>
        <w:rPr>
          <w:rFonts w:ascii="Calibri" w:hAnsi="Calibri"/>
          <w:i/>
          <w:sz w:val="22"/>
        </w:rPr>
        <w:t>Nghe vậy yên tâm quá, cảm ơn anh đã đảm bảo tôi không phải trả tiền cho lỗi của hãng bay.</w:t>
      </w:r>
    </w:p>
    <w:p>
      <w:pPr>
        <w:spacing w:after="160" w:line="312" w:lineRule="auto"/>
        <w:jc w:val="both"/>
      </w:pPr>
      <w:r>
        <w:rPr>
          <w:rFonts w:ascii="Calibri" w:hAnsi="Calibri"/>
          <w:b/>
          <w:sz w:val="22"/>
        </w:rPr>
        <w:t xml:space="preserve">Ms Lan: </w:t>
      </w:r>
      <w:r>
        <w:rPr>
          <w:rFonts w:ascii="Calibri" w:hAnsi="Calibri"/>
          <w:sz w:val="22"/>
        </w:rPr>
        <w:t xml:space="preserve">Could you point me toward the duty-free shops? I'd like to buy a few gifts before my flight leaves.  </w:t>
      </w:r>
      <w:r>
        <w:rPr>
          <w:rFonts w:ascii="Calibri" w:hAnsi="Calibri"/>
          <w:i/>
          <w:sz w:val="22"/>
        </w:rPr>
        <w:t>Anh chỉ giúp tôi các cửa hàng miễn thuế ở đâu không ạ? Tôi muốn mua vài món quà trước khi chuyến bay cất cánh.</w:t>
      </w:r>
    </w:p>
    <w:p>
      <w:pPr>
        <w:spacing w:after="160" w:line="312" w:lineRule="auto"/>
        <w:jc w:val="both"/>
      </w:pPr>
      <w:r>
        <w:rPr>
          <w:rFonts w:ascii="Calibri" w:hAnsi="Calibri"/>
          <w:b/>
          <w:sz w:val="22"/>
        </w:rPr>
        <w:t xml:space="preserve">Mr Moorland: </w:t>
      </w:r>
      <w:r>
        <w:rPr>
          <w:rFonts w:ascii="Calibri" w:hAnsi="Calibri"/>
          <w:sz w:val="22"/>
        </w:rPr>
        <w:t xml:space="preserve">They're just past the security checkpoint, on your left, you'll see a large duty-free section right away.  </w:t>
      </w:r>
      <w:r>
        <w:rPr>
          <w:rFonts w:ascii="Calibri" w:hAnsi="Calibri"/>
          <w:i/>
          <w:sz w:val="22"/>
        </w:rPr>
        <w:t>Ngay sau khu vực an ninh, ở bên trái, chị sẽ thấy khu miễn thuế lớn ngay thôi.</w:t>
      </w:r>
    </w:p>
    <w:p>
      <w:pPr>
        <w:spacing w:after="160" w:line="312" w:lineRule="auto"/>
        <w:jc w:val="both"/>
      </w:pPr>
      <w:r>
        <w:rPr>
          <w:rFonts w:ascii="Calibri" w:hAnsi="Calibri"/>
          <w:b/>
          <w:sz w:val="22"/>
        </w:rPr>
        <w:t xml:space="preserve">Ms Lan: </w:t>
      </w:r>
      <w:r>
        <w:rPr>
          <w:rFonts w:ascii="Calibri" w:hAnsi="Calibri"/>
          <w:sz w:val="22"/>
        </w:rPr>
        <w:t xml:space="preserve">Thank you, I have about an hour, so that should give me plenty of time to browse.  </w:t>
      </w:r>
      <w:r>
        <w:rPr>
          <w:rFonts w:ascii="Calibri" w:hAnsi="Calibri"/>
          <w:i/>
          <w:sz w:val="22"/>
        </w:rPr>
        <w:t>Cảm ơn anh, tôi còn khoảng một tiếng, nên chắc đủ thời gian để xem hàng.</w:t>
      </w:r>
    </w:p>
    <w:p>
      <w:pPr>
        <w:spacing w:after="160" w:line="312" w:lineRule="auto"/>
        <w:jc w:val="both"/>
      </w:pPr>
      <w:r>
        <w:rPr>
          <w:rFonts w:ascii="Calibri" w:hAnsi="Calibri"/>
          <w:b/>
          <w:sz w:val="22"/>
        </w:rPr>
        <w:t xml:space="preserve">Ms Lan: </w:t>
      </w:r>
      <w:r>
        <w:rPr>
          <w:rFonts w:ascii="Calibri" w:hAnsi="Calibri"/>
          <w:sz w:val="22"/>
        </w:rPr>
        <w:t xml:space="preserve">Is there a limit to how much perfume I can buy duty-free before I need to declare it somewhere?  </w:t>
      </w:r>
      <w:r>
        <w:rPr>
          <w:rFonts w:ascii="Calibri" w:hAnsi="Calibri"/>
          <w:i/>
          <w:sz w:val="22"/>
        </w:rPr>
        <w:t>Mua nước hoa miễn thuế có giới hạn số lượng trước khi tôi cần khai báo ở đâu đó không ạ?</w:t>
      </w:r>
    </w:p>
    <w:p>
      <w:pPr>
        <w:spacing w:after="160" w:line="312" w:lineRule="auto"/>
        <w:jc w:val="both"/>
      </w:pPr>
      <w:r>
        <w:rPr>
          <w:rFonts w:ascii="Calibri" w:hAnsi="Calibri"/>
          <w:b/>
          <w:sz w:val="22"/>
        </w:rPr>
        <w:t xml:space="preserve">Mr Moorland: </w:t>
      </w:r>
      <w:r>
        <w:rPr>
          <w:rFonts w:ascii="Calibri" w:hAnsi="Calibri"/>
          <w:sz w:val="22"/>
        </w:rPr>
        <w:t xml:space="preserve">There's usually a value limit rather than a strict quantity limit, the shop staff can tell you the exact figure.  </w:t>
      </w:r>
      <w:r>
        <w:rPr>
          <w:rFonts w:ascii="Calibri" w:hAnsi="Calibri"/>
          <w:i/>
          <w:sz w:val="22"/>
        </w:rPr>
        <w:t>Thường có giới hạn về giá trị hơn là số lượng cụ thể, nhân viên cửa hàng sẽ cho chị biết con số chính xác.</w:t>
      </w:r>
    </w:p>
    <w:p>
      <w:pPr>
        <w:spacing w:after="160" w:line="312" w:lineRule="auto"/>
        <w:jc w:val="both"/>
      </w:pPr>
      <w:r>
        <w:rPr>
          <w:rFonts w:ascii="Calibri" w:hAnsi="Calibri"/>
          <w:b/>
          <w:sz w:val="22"/>
        </w:rPr>
        <w:t xml:space="preserve">Ms Lan: </w:t>
      </w:r>
      <w:r>
        <w:rPr>
          <w:rFonts w:ascii="Calibri" w:hAnsi="Calibri"/>
          <w:sz w:val="22"/>
        </w:rPr>
        <w:t xml:space="preserve">Thank you, I'll ask them directly when I get there so I don't go over anything.  </w:t>
      </w:r>
      <w:r>
        <w:rPr>
          <w:rFonts w:ascii="Calibri" w:hAnsi="Calibri"/>
          <w:i/>
          <w:sz w:val="22"/>
        </w:rPr>
        <w:t>Cảm ơn anh, tôi sẽ hỏi trực tiếp khi đến đó để không vượt quá mức nào.</w:t>
      </w:r>
    </w:p>
    <w:p>
      <w:pPr>
        <w:spacing w:after="160" w:line="312" w:lineRule="auto"/>
        <w:jc w:val="both"/>
      </w:pPr>
      <w:r>
        <w:rPr>
          <w:rFonts w:ascii="Calibri" w:hAnsi="Calibri"/>
          <w:b/>
          <w:sz w:val="22"/>
        </w:rPr>
        <w:t xml:space="preserve">Ms Lan: </w:t>
      </w:r>
      <w:r>
        <w:rPr>
          <w:rFonts w:ascii="Calibri" w:hAnsi="Calibri"/>
          <w:sz w:val="22"/>
        </w:rPr>
        <w:t xml:space="preserve">Can I pay for duty-free items with the local currency, or do they only accept a certain kind of card?  </w:t>
      </w:r>
      <w:r>
        <w:rPr>
          <w:rFonts w:ascii="Calibri" w:hAnsi="Calibri"/>
          <w:i/>
          <w:sz w:val="22"/>
        </w:rPr>
        <w:t>Tôi có thể thanh toán đồ miễn thuế bằng tiền địa phương không ạ, hay họ chỉ nhận một loại thẻ nhất định?</w:t>
      </w:r>
    </w:p>
    <w:p>
      <w:pPr>
        <w:spacing w:after="160" w:line="312" w:lineRule="auto"/>
        <w:jc w:val="both"/>
      </w:pPr>
      <w:r>
        <w:rPr>
          <w:rFonts w:ascii="Calibri" w:hAnsi="Calibri"/>
          <w:b/>
          <w:sz w:val="22"/>
        </w:rPr>
        <w:t xml:space="preserve">Mr Moorland: </w:t>
      </w:r>
      <w:r>
        <w:rPr>
          <w:rFonts w:ascii="Calibri" w:hAnsi="Calibri"/>
          <w:sz w:val="22"/>
        </w:rPr>
        <w:t xml:space="preserve">Most duty-free shops accept both local currency and major cards, so you should have no trouble paying however you like.  </w:t>
      </w:r>
      <w:r>
        <w:rPr>
          <w:rFonts w:ascii="Calibri" w:hAnsi="Calibri"/>
          <w:i/>
          <w:sz w:val="22"/>
        </w:rPr>
        <w:t>Hầu hết cửa hàng miễn thuế nhận cả tiền địa phương lẫn các loại thẻ lớn, nên chị sẽ không gặp khó khăn gì khi thanh toán.</w:t>
      </w:r>
    </w:p>
    <w:p>
      <w:pPr>
        <w:spacing w:after="160" w:line="312" w:lineRule="auto"/>
        <w:jc w:val="both"/>
      </w:pPr>
      <w:r>
        <w:rPr>
          <w:rFonts w:ascii="Calibri" w:hAnsi="Calibri"/>
          <w:b/>
          <w:sz w:val="22"/>
        </w:rPr>
        <w:t xml:space="preserve">Ms Lan: </w:t>
      </w:r>
      <w:r>
        <w:rPr>
          <w:rFonts w:ascii="Calibri" w:hAnsi="Calibri"/>
          <w:sz w:val="22"/>
        </w:rPr>
        <w:t xml:space="preserve">That's good to hear, I'll just use my card since I don't have much cash on me right now.  </w:t>
      </w:r>
      <w:r>
        <w:rPr>
          <w:rFonts w:ascii="Calibri" w:hAnsi="Calibri"/>
          <w:i/>
          <w:sz w:val="22"/>
        </w:rPr>
        <w:t>Nghe vậy tốt quá, tôi sẽ dùng thẻ vì hiện tại tôi không mang nhiều tiền mặt.</w:t>
      </w:r>
    </w:p>
    <w:p>
      <w:pPr>
        <w:spacing w:after="160" w:line="312" w:lineRule="auto"/>
        <w:jc w:val="both"/>
      </w:pPr>
      <w:r>
        <w:rPr>
          <w:rFonts w:ascii="Calibri" w:hAnsi="Calibri"/>
          <w:b/>
          <w:sz w:val="22"/>
        </w:rPr>
        <w:t xml:space="preserve">Ms Lan: </w:t>
      </w:r>
      <w:r>
        <w:rPr>
          <w:rFonts w:ascii="Calibri" w:hAnsi="Calibri"/>
          <w:sz w:val="22"/>
        </w:rPr>
        <w:t xml:space="preserve">If I buy a bottle of alcohol duty-free, will I be allowed to carry it onto my connecting flight as well?  </w:t>
      </w:r>
      <w:r>
        <w:rPr>
          <w:rFonts w:ascii="Calibri" w:hAnsi="Calibri"/>
          <w:i/>
          <w:sz w:val="22"/>
        </w:rPr>
        <w:t>Nếu tôi mua một chai rượu miễn thuế, tôi có được mang lên chuyến bay nối chuyến nữa không ạ?</w:t>
      </w:r>
    </w:p>
    <w:p>
      <w:pPr>
        <w:spacing w:after="160" w:line="312" w:lineRule="auto"/>
        <w:jc w:val="both"/>
      </w:pPr>
      <w:r>
        <w:rPr>
          <w:rFonts w:ascii="Calibri" w:hAnsi="Calibri"/>
          <w:b/>
          <w:sz w:val="22"/>
        </w:rPr>
        <w:t xml:space="preserve">Mr Moorland: </w:t>
      </w:r>
      <w:r>
        <w:rPr>
          <w:rFonts w:ascii="Calibri" w:hAnsi="Calibri"/>
          <w:sz w:val="22"/>
        </w:rPr>
        <w:t xml:space="preserve">As long as it stays sealed in the special tamper-proof bag, you should be able to carry it through your connection.  </w:t>
      </w:r>
      <w:r>
        <w:rPr>
          <w:rFonts w:ascii="Calibri" w:hAnsi="Calibri"/>
          <w:i/>
          <w:sz w:val="22"/>
        </w:rPr>
        <w:t>Miễn là chai vẫn còn niêm phong trong túi chống mở đặc biệt, chị vẫn có thể mang qua chuyến nối chuyến.</w:t>
      </w:r>
    </w:p>
    <w:p>
      <w:pPr>
        <w:spacing w:after="160" w:line="312" w:lineRule="auto"/>
        <w:jc w:val="both"/>
      </w:pPr>
      <w:r>
        <w:rPr>
          <w:rFonts w:ascii="Calibri" w:hAnsi="Calibri"/>
          <w:b/>
          <w:sz w:val="22"/>
        </w:rPr>
        <w:t xml:space="preserve">Ms Lan: </w:t>
      </w:r>
      <w:r>
        <w:rPr>
          <w:rFonts w:ascii="Calibri" w:hAnsi="Calibri"/>
          <w:sz w:val="22"/>
        </w:rPr>
        <w:t xml:space="preserve">Good to know, I'll make sure not to open that bag until I reach my final destination.  </w:t>
      </w:r>
      <w:r>
        <w:rPr>
          <w:rFonts w:ascii="Calibri" w:hAnsi="Calibri"/>
          <w:i/>
          <w:sz w:val="22"/>
        </w:rPr>
        <w:t>Biết vậy tốt quá, tôi sẽ không mở túi đó cho đến khi đến điểm đến cuối cùng.</w:t>
      </w:r>
    </w:p>
    <w:p>
      <w:pPr>
        <w:spacing w:after="160" w:line="312" w:lineRule="auto"/>
        <w:jc w:val="both"/>
      </w:pPr>
      <w:r>
        <w:rPr>
          <w:rFonts w:ascii="Calibri" w:hAnsi="Calibri"/>
          <w:b/>
          <w:sz w:val="22"/>
        </w:rPr>
        <w:t xml:space="preserve">Ms Lan: </w:t>
      </w:r>
      <w:r>
        <w:rPr>
          <w:rFonts w:ascii="Calibri" w:hAnsi="Calibri"/>
          <w:sz w:val="22"/>
        </w:rPr>
        <w:t xml:space="preserve">I saw a nice watch in the duty-free shop, but I'm not sure it's actually cheaper than buying it back home.  </w:t>
      </w:r>
      <w:r>
        <w:rPr>
          <w:rFonts w:ascii="Calibri" w:hAnsi="Calibri"/>
          <w:i/>
          <w:sz w:val="22"/>
        </w:rPr>
        <w:t>Tôi thấy một chiếc đồng hồ đẹp ở cửa hàng miễn thuế, nhưng không chắc nó thực sự rẻ hơn mua ở nhà.</w:t>
      </w:r>
    </w:p>
    <w:p>
      <w:pPr>
        <w:spacing w:after="160" w:line="312" w:lineRule="auto"/>
        <w:jc w:val="both"/>
      </w:pPr>
      <w:r>
        <w:rPr>
          <w:rFonts w:ascii="Calibri" w:hAnsi="Calibri"/>
          <w:b/>
          <w:sz w:val="22"/>
        </w:rPr>
        <w:t xml:space="preserve">Mr Moorland: </w:t>
      </w:r>
      <w:r>
        <w:rPr>
          <w:rFonts w:ascii="Calibri" w:hAnsi="Calibri"/>
          <w:sz w:val="22"/>
        </w:rPr>
        <w:t xml:space="preserve">It's worth comparing prices on your phone, sometimes duty-free items aren't much cheaper once you factor in the exchange rate.  </w:t>
      </w:r>
      <w:r>
        <w:rPr>
          <w:rFonts w:ascii="Calibri" w:hAnsi="Calibri"/>
          <w:i/>
          <w:sz w:val="22"/>
        </w:rPr>
        <w:t>Đáng để so sánh giá trên điện thoại đấy, đôi khi hàng miễn thuế không rẻ hơn nhiều khi tính cả tỷ giá.</w:t>
      </w:r>
    </w:p>
    <w:p>
      <w:pPr>
        <w:spacing w:after="160" w:line="312" w:lineRule="auto"/>
        <w:jc w:val="both"/>
      </w:pPr>
      <w:r>
        <w:rPr>
          <w:rFonts w:ascii="Calibri" w:hAnsi="Calibri"/>
          <w:b/>
          <w:sz w:val="22"/>
        </w:rPr>
        <w:t xml:space="preserve">Ms Lan: </w:t>
      </w:r>
      <w:r>
        <w:rPr>
          <w:rFonts w:ascii="Calibri" w:hAnsi="Calibri"/>
          <w:sz w:val="22"/>
        </w:rPr>
        <w:t xml:space="preserve">That's fair advice, I'll quickly check online before deciding whether to buy it or not.  </w:t>
      </w:r>
      <w:r>
        <w:rPr>
          <w:rFonts w:ascii="Calibri" w:hAnsi="Calibri"/>
          <w:i/>
          <w:sz w:val="22"/>
        </w:rPr>
        <w:t>Lời khuyên hợp lý đấy, tôi sẽ kiểm tra nhanh trên mạng trước khi quyết định có mua hay không.</w:t>
      </w:r>
    </w:p>
    <w:p>
      <w:pPr>
        <w:spacing w:after="160" w:line="312" w:lineRule="auto"/>
        <w:jc w:val="both"/>
      </w:pPr>
      <w:r>
        <w:rPr>
          <w:rFonts w:ascii="Calibri" w:hAnsi="Calibri"/>
          <w:b/>
          <w:sz w:val="22"/>
        </w:rPr>
        <w:t xml:space="preserve">Ms Lan: </w:t>
      </w:r>
      <w:r>
        <w:rPr>
          <w:rFonts w:ascii="Calibri" w:hAnsi="Calibri"/>
          <w:sz w:val="22"/>
        </w:rPr>
        <w:t xml:space="preserve">My ticket includes lounge access, could you tell me where the nearest lounge is from this gate?  </w:t>
      </w:r>
      <w:r>
        <w:rPr>
          <w:rFonts w:ascii="Calibri" w:hAnsi="Calibri"/>
          <w:i/>
          <w:sz w:val="22"/>
        </w:rPr>
        <w:t>Vé của tôi bao gồm quyền vào phòng chờ, anh cho tôi biết phòng chờ gần nhất từ cổng này ở đâu không ạ?</w:t>
      </w:r>
    </w:p>
    <w:p>
      <w:pPr>
        <w:spacing w:after="160" w:line="312" w:lineRule="auto"/>
        <w:jc w:val="both"/>
      </w:pPr>
      <w:r>
        <w:rPr>
          <w:rFonts w:ascii="Calibri" w:hAnsi="Calibri"/>
          <w:b/>
          <w:sz w:val="22"/>
        </w:rPr>
        <w:t xml:space="preserve">Mr Moorland: </w:t>
      </w:r>
      <w:r>
        <w:rPr>
          <w:rFonts w:ascii="Calibri" w:hAnsi="Calibri"/>
          <w:sz w:val="22"/>
        </w:rPr>
        <w:t xml:space="preserve">The nearest lounge is on the upper level, just past the large information screen you can see from here.  </w:t>
      </w:r>
      <w:r>
        <w:rPr>
          <w:rFonts w:ascii="Calibri" w:hAnsi="Calibri"/>
          <w:i/>
          <w:sz w:val="22"/>
        </w:rPr>
        <w:t>Phòng chờ gần nhất ở tầng trên, ngay sau màn hình thông tin lớn mà chị có thể thấy từ đây.</w:t>
      </w:r>
    </w:p>
    <w:p>
      <w:pPr>
        <w:spacing w:after="160" w:line="312" w:lineRule="auto"/>
        <w:jc w:val="both"/>
      </w:pPr>
      <w:r>
        <w:rPr>
          <w:rFonts w:ascii="Calibri" w:hAnsi="Calibri"/>
          <w:b/>
          <w:sz w:val="22"/>
        </w:rPr>
        <w:t xml:space="preserve">Ms Lan: </w:t>
      </w:r>
      <w:r>
        <w:rPr>
          <w:rFonts w:ascii="Calibri" w:hAnsi="Calibri"/>
          <w:sz w:val="22"/>
        </w:rPr>
        <w:t xml:space="preserve">Thank you, I'll head up there now and relax for a while before boarding.  </w:t>
      </w:r>
      <w:r>
        <w:rPr>
          <w:rFonts w:ascii="Calibri" w:hAnsi="Calibri"/>
          <w:i/>
          <w:sz w:val="22"/>
        </w:rPr>
        <w:t>Cảm ơn anh, tôi sẽ lên đó ngay bây giờ và thư giãn một chút trước khi lên máy bay.</w:t>
      </w:r>
    </w:p>
    <w:p>
      <w:pPr>
        <w:spacing w:after="160" w:line="312" w:lineRule="auto"/>
        <w:jc w:val="both"/>
      </w:pPr>
      <w:r>
        <w:rPr>
          <w:rFonts w:ascii="Calibri" w:hAnsi="Calibri"/>
          <w:b/>
          <w:sz w:val="22"/>
        </w:rPr>
        <w:t xml:space="preserve">Ms Lan: </w:t>
      </w:r>
      <w:r>
        <w:rPr>
          <w:rFonts w:ascii="Calibri" w:hAnsi="Calibri"/>
          <w:sz w:val="22"/>
        </w:rPr>
        <w:t xml:space="preserve">Can I bring a guest into the lounge with me, or is access limited strictly to one person per ticket?  </w:t>
      </w:r>
      <w:r>
        <w:rPr>
          <w:rFonts w:ascii="Calibri" w:hAnsi="Calibri"/>
          <w:i/>
          <w:sz w:val="22"/>
        </w:rPr>
        <w:t>Tôi có thể dẫn thêm một người khách vào phòng chờ cùng mình không ạ, hay chỉ giới hạn một người mỗi vé?</w:t>
      </w:r>
    </w:p>
    <w:p>
      <w:pPr>
        <w:spacing w:after="160" w:line="312" w:lineRule="auto"/>
        <w:jc w:val="both"/>
      </w:pPr>
      <w:r>
        <w:rPr>
          <w:rFonts w:ascii="Calibri" w:hAnsi="Calibri"/>
          <w:b/>
          <w:sz w:val="22"/>
        </w:rPr>
        <w:t xml:space="preserve">Mr Moorland: </w:t>
      </w:r>
      <w:r>
        <w:rPr>
          <w:rFonts w:ascii="Calibri" w:hAnsi="Calibri"/>
          <w:sz w:val="22"/>
        </w:rPr>
        <w:t xml:space="preserve">Most lounge memberships allow one guest, though it's worth confirming at the lounge entrance since policies can vary.  </w:t>
      </w:r>
      <w:r>
        <w:rPr>
          <w:rFonts w:ascii="Calibri" w:hAnsi="Calibri"/>
          <w:i/>
          <w:sz w:val="22"/>
        </w:rPr>
        <w:t>Hầu hết loại thẻ phòng chờ cho phép dẫn một khách, dù nên xác nhận lại ngay tại cửa vào vì quy định có thể khác nhau.</w:t>
      </w:r>
    </w:p>
    <w:p>
      <w:pPr>
        <w:spacing w:after="160" w:line="312" w:lineRule="auto"/>
        <w:jc w:val="both"/>
      </w:pPr>
      <w:r>
        <w:rPr>
          <w:rFonts w:ascii="Calibri" w:hAnsi="Calibri"/>
          <w:b/>
          <w:sz w:val="22"/>
        </w:rPr>
        <w:t xml:space="preserve">Ms Lan: </w:t>
      </w:r>
      <w:r>
        <w:rPr>
          <w:rFonts w:ascii="Calibri" w:hAnsi="Calibri"/>
          <w:sz w:val="22"/>
        </w:rPr>
        <w:t xml:space="preserve">I'll check when I get there then, since my sister will be joining me on this trip.  </w:t>
      </w:r>
      <w:r>
        <w:rPr>
          <w:rFonts w:ascii="Calibri" w:hAnsi="Calibri"/>
          <w:i/>
          <w:sz w:val="22"/>
        </w:rPr>
        <w:t>Vậy tôi sẽ hỏi lại khi đến đó, vì em gái tôi sẽ đi cùng trong chuyến này.</w:t>
      </w:r>
    </w:p>
    <w:p>
      <w:pPr>
        <w:spacing w:after="160" w:line="312" w:lineRule="auto"/>
        <w:jc w:val="both"/>
      </w:pPr>
      <w:r>
        <w:rPr>
          <w:rFonts w:ascii="Calibri" w:hAnsi="Calibri"/>
          <w:b/>
          <w:sz w:val="22"/>
        </w:rPr>
        <w:t xml:space="preserve">Ms Lan: </w:t>
      </w:r>
      <w:r>
        <w:rPr>
          <w:rFonts w:ascii="Calibri" w:hAnsi="Calibri"/>
          <w:sz w:val="22"/>
        </w:rPr>
        <w:t xml:space="preserve">Is there a shower available in the lounge? I've been traveling for almost a full day already.  </w:t>
      </w:r>
      <w:r>
        <w:rPr>
          <w:rFonts w:ascii="Calibri" w:hAnsi="Calibri"/>
          <w:i/>
          <w:sz w:val="22"/>
        </w:rPr>
        <w:t>Trong phòng chờ có khu tắm không ạ? Tôi đã di chuyển gần trọn một ngày rồi.</w:t>
      </w:r>
    </w:p>
    <w:p>
      <w:pPr>
        <w:spacing w:after="160" w:line="312" w:lineRule="auto"/>
        <w:jc w:val="both"/>
      </w:pPr>
      <w:r>
        <w:rPr>
          <w:rFonts w:ascii="Calibri" w:hAnsi="Calibri"/>
          <w:b/>
          <w:sz w:val="22"/>
        </w:rPr>
        <w:t xml:space="preserve">Mr Moorland: </w:t>
      </w:r>
      <w:r>
        <w:rPr>
          <w:rFonts w:ascii="Calibri" w:hAnsi="Calibri"/>
          <w:sz w:val="22"/>
        </w:rPr>
        <w:t xml:space="preserve">Yes, this particular lounge has private shower rooms, you can ask the front desk for a towel when you arrive.  </w:t>
      </w:r>
      <w:r>
        <w:rPr>
          <w:rFonts w:ascii="Calibri" w:hAnsi="Calibri"/>
          <w:i/>
          <w:sz w:val="22"/>
        </w:rPr>
        <w:t>Vâng, phòng chờ này có phòng tắm riêng, chị có thể xin khăn tắm ở quầy lễ tân khi đến.</w:t>
      </w:r>
    </w:p>
    <w:p>
      <w:pPr>
        <w:spacing w:after="160" w:line="312" w:lineRule="auto"/>
        <w:jc w:val="both"/>
      </w:pPr>
      <w:r>
        <w:rPr>
          <w:rFonts w:ascii="Calibri" w:hAnsi="Calibri"/>
          <w:b/>
          <w:sz w:val="22"/>
        </w:rPr>
        <w:t xml:space="preserve">Ms Lan: </w:t>
      </w:r>
      <w:r>
        <w:rPr>
          <w:rFonts w:ascii="Calibri" w:hAnsi="Calibri"/>
          <w:sz w:val="22"/>
        </w:rPr>
        <w:t xml:space="preserve">That sounds wonderful, a shower would help me feel much fresher before my next flight.  </w:t>
      </w:r>
      <w:r>
        <w:rPr>
          <w:rFonts w:ascii="Calibri" w:hAnsi="Calibri"/>
          <w:i/>
          <w:sz w:val="22"/>
        </w:rPr>
        <w:t>Nghe tuyệt quá, một lần tắm sẽ giúp tôi cảm thấy tươi tỉnh hơn nhiều trước chuyến bay tiếp theo.</w:t>
      </w:r>
    </w:p>
    <w:p>
      <w:pPr>
        <w:spacing w:after="160" w:line="312" w:lineRule="auto"/>
        <w:jc w:val="both"/>
      </w:pPr>
      <w:r>
        <w:rPr>
          <w:rFonts w:ascii="Calibri" w:hAnsi="Calibri"/>
          <w:b/>
          <w:sz w:val="22"/>
        </w:rPr>
        <w:t xml:space="preserve">Ms Lan: </w:t>
      </w:r>
      <w:r>
        <w:rPr>
          <w:rFonts w:ascii="Calibri" w:hAnsi="Calibri"/>
          <w:sz w:val="22"/>
        </w:rPr>
        <w:t xml:space="preserve">How will they know when to alert me for boarding if I'm resting inside the lounge?  </w:t>
      </w:r>
      <w:r>
        <w:rPr>
          <w:rFonts w:ascii="Calibri" w:hAnsi="Calibri"/>
          <w:i/>
          <w:sz w:val="22"/>
        </w:rPr>
        <w:t>Làm sao họ biết để báo tôi khi đến giờ lên máy bay nếu tôi đang nghỉ trong phòng chờ ạ?</w:t>
      </w:r>
    </w:p>
    <w:p>
      <w:pPr>
        <w:spacing w:after="160" w:line="312" w:lineRule="auto"/>
        <w:jc w:val="both"/>
      </w:pPr>
      <w:r>
        <w:rPr>
          <w:rFonts w:ascii="Calibri" w:hAnsi="Calibri"/>
          <w:b/>
          <w:sz w:val="22"/>
        </w:rPr>
        <w:t xml:space="preserve">Mr Moorland: </w:t>
      </w:r>
      <w:r>
        <w:rPr>
          <w:rFonts w:ascii="Calibri" w:hAnsi="Calibri"/>
          <w:sz w:val="22"/>
        </w:rPr>
        <w:t xml:space="preserve">The lounge staff monitor departure boards closely, and they can also give you a personal wake-up call before your flight.  </w:t>
      </w:r>
      <w:r>
        <w:rPr>
          <w:rFonts w:ascii="Calibri" w:hAnsi="Calibri"/>
          <w:i/>
          <w:sz w:val="22"/>
        </w:rPr>
        <w:t>Nhân viên phòng chờ theo dõi sát bảng giờ bay, và họ cũng có thể gọi báo thức riêng cho chị trước chuyến bay.</w:t>
      </w:r>
    </w:p>
    <w:p>
      <w:pPr>
        <w:spacing w:after="160" w:line="312" w:lineRule="auto"/>
        <w:jc w:val="both"/>
      </w:pPr>
      <w:r>
        <w:rPr>
          <w:rFonts w:ascii="Calibri" w:hAnsi="Calibri"/>
          <w:b/>
          <w:sz w:val="22"/>
        </w:rPr>
        <w:t xml:space="preserve">Ms Lan: </w:t>
      </w:r>
      <w:r>
        <w:rPr>
          <w:rFonts w:ascii="Calibri" w:hAnsi="Calibri"/>
          <w:sz w:val="22"/>
        </w:rPr>
        <w:t xml:space="preserve">That's very reassuring, I'll go ahead and ask for that just in case I fall asleep.  </w:t>
      </w:r>
      <w:r>
        <w:rPr>
          <w:rFonts w:ascii="Calibri" w:hAnsi="Calibri"/>
          <w:i/>
          <w:sz w:val="22"/>
        </w:rPr>
        <w:t>Nghe vậy yên tâm quá, tôi sẽ xin dịch vụ đó phòng khi tôi ngủ quên.</w:t>
      </w:r>
    </w:p>
    <w:p>
      <w:pPr>
        <w:spacing w:after="160" w:line="312" w:lineRule="auto"/>
        <w:jc w:val="both"/>
      </w:pPr>
      <w:r>
        <w:rPr>
          <w:rFonts w:ascii="Calibri" w:hAnsi="Calibri"/>
          <w:b/>
          <w:sz w:val="22"/>
        </w:rPr>
        <w:t xml:space="preserve">Ms Lan: </w:t>
      </w:r>
      <w:r>
        <w:rPr>
          <w:rFonts w:ascii="Calibri" w:hAnsi="Calibri"/>
          <w:sz w:val="22"/>
        </w:rPr>
        <w:t xml:space="preserve">Is the food in the lounge included with my access, or do I need to pay separately for anything I eat there?  </w:t>
      </w:r>
      <w:r>
        <w:rPr>
          <w:rFonts w:ascii="Calibri" w:hAnsi="Calibri"/>
          <w:i/>
          <w:sz w:val="22"/>
        </w:rPr>
        <w:t>Đồ ăn trong phòng chờ có được tính vào quyền vào cửa của tôi không ạ, hay tôi phải trả riêng cho những gì mình ăn ở đó?</w:t>
      </w:r>
    </w:p>
    <w:p>
      <w:pPr>
        <w:spacing w:after="160" w:line="312" w:lineRule="auto"/>
        <w:jc w:val="both"/>
      </w:pPr>
      <w:r>
        <w:rPr>
          <w:rFonts w:ascii="Calibri" w:hAnsi="Calibri"/>
          <w:b/>
          <w:sz w:val="22"/>
        </w:rPr>
        <w:t xml:space="preserve">Mr Moorland: </w:t>
      </w:r>
      <w:r>
        <w:rPr>
          <w:rFonts w:ascii="Calibri" w:hAnsi="Calibri"/>
          <w:sz w:val="22"/>
        </w:rPr>
        <w:t xml:space="preserve">Most of the buffet and drinks are included, only a small selection of premium items would require an extra charge.  </w:t>
      </w:r>
      <w:r>
        <w:rPr>
          <w:rFonts w:ascii="Calibri" w:hAnsi="Calibri"/>
          <w:i/>
          <w:sz w:val="22"/>
        </w:rPr>
        <w:t>Hầu hết đồ ăn tự chọn và thức uống đều được bao gồm, chỉ một số món cao cấp mới cần trả thêm phí.</w:t>
      </w:r>
    </w:p>
    <w:p>
      <w:pPr>
        <w:spacing w:after="160" w:line="312" w:lineRule="auto"/>
        <w:jc w:val="both"/>
      </w:pPr>
      <w:r>
        <w:rPr>
          <w:rFonts w:ascii="Calibri" w:hAnsi="Calibri"/>
          <w:b/>
          <w:sz w:val="22"/>
        </w:rPr>
        <w:t xml:space="preserve">Ms Lan: </w:t>
      </w:r>
      <w:r>
        <w:rPr>
          <w:rFonts w:ascii="Calibri" w:hAnsi="Calibri"/>
          <w:sz w:val="22"/>
        </w:rPr>
        <w:t xml:space="preserve">That's more than fair, I'll enjoy the included buffet and skip anything extra today.  </w:t>
      </w:r>
      <w:r>
        <w:rPr>
          <w:rFonts w:ascii="Calibri" w:hAnsi="Calibri"/>
          <w:i/>
          <w:sz w:val="22"/>
        </w:rPr>
        <w:t>Vậy quá hợp lý rồi, hôm nay tôi sẽ thưởng thức đồ ăn tự chọn có sẵn và bỏ qua món thêm.</w:t>
      </w:r>
    </w:p>
    <w:p>
      <w:pPr>
        <w:spacing w:after="160" w:line="312" w:lineRule="auto"/>
        <w:jc w:val="both"/>
      </w:pPr>
      <w:r>
        <w:rPr>
          <w:rFonts w:ascii="Calibri" w:hAnsi="Calibri"/>
          <w:b/>
          <w:sz w:val="22"/>
        </w:rPr>
        <w:t xml:space="preserve">Ms Lan: </w:t>
      </w:r>
      <w:r>
        <w:rPr>
          <w:rFonts w:ascii="Calibri" w:hAnsi="Calibri"/>
          <w:sz w:val="22"/>
        </w:rPr>
        <w:t xml:space="preserve">Could you point me toward the nearest restroom? I've been sitting for a while and could use a break.  </w:t>
      </w:r>
      <w:r>
        <w:rPr>
          <w:rFonts w:ascii="Calibri" w:hAnsi="Calibri"/>
          <w:i/>
          <w:sz w:val="22"/>
        </w:rPr>
        <w:t>Anh chỉ giúp tôi nhà vệ sinh gần nhất ở đâu không ạ? Tôi ngồi đã lâu và muốn nghỉ một chút.</w:t>
      </w:r>
    </w:p>
    <w:p>
      <w:pPr>
        <w:spacing w:after="160" w:line="312" w:lineRule="auto"/>
        <w:jc w:val="both"/>
      </w:pPr>
      <w:r>
        <w:rPr>
          <w:rFonts w:ascii="Calibri" w:hAnsi="Calibri"/>
          <w:b/>
          <w:sz w:val="22"/>
        </w:rPr>
        <w:t xml:space="preserve">Mr Moorland: </w:t>
      </w:r>
      <w:r>
        <w:rPr>
          <w:rFonts w:ascii="Calibri" w:hAnsi="Calibri"/>
          <w:sz w:val="22"/>
        </w:rPr>
        <w:t xml:space="preserve">It's just around that corner, past the coffee shop, you'll see the sign clearly once you turn.  </w:t>
      </w:r>
      <w:r>
        <w:rPr>
          <w:rFonts w:ascii="Calibri" w:hAnsi="Calibri"/>
          <w:i/>
          <w:sz w:val="22"/>
        </w:rPr>
        <w:t>Ngay ở góc kia, qua tiệm cà phê, chị sẽ thấy biển chỉ dẫn rõ ngay khi rẽ.</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while I still have a bit of time before boarding.  </w:t>
      </w:r>
      <w:r>
        <w:rPr>
          <w:rFonts w:ascii="Calibri" w:hAnsi="Calibri"/>
          <w:i/>
          <w:sz w:val="22"/>
        </w:rPr>
        <w:t>Cảm ơn anh, tôi sẽ đi qua đó ngay trong lúc vẫn còn chút thời gian trước khi lên máy bay.</w:t>
      </w:r>
    </w:p>
    <w:p>
      <w:pPr>
        <w:spacing w:after="160" w:line="312" w:lineRule="auto"/>
        <w:jc w:val="both"/>
      </w:pPr>
      <w:r>
        <w:rPr>
          <w:rFonts w:ascii="Calibri" w:hAnsi="Calibri"/>
          <w:b/>
          <w:sz w:val="22"/>
        </w:rPr>
        <w:t xml:space="preserve">Ms Lan: </w:t>
      </w:r>
      <w:r>
        <w:rPr>
          <w:rFonts w:ascii="Calibri" w:hAnsi="Calibri"/>
          <w:sz w:val="22"/>
        </w:rPr>
        <w:t xml:space="preserve">I seem to have gotten a little lost, could you tell me how to get back to the main terminal from here?  </w:t>
      </w:r>
      <w:r>
        <w:rPr>
          <w:rFonts w:ascii="Calibri" w:hAnsi="Calibri"/>
          <w:i/>
          <w:sz w:val="22"/>
        </w:rPr>
        <w:t>Hình như tôi hơi lạc đường, anh chỉ giúp tôi cách quay lại nhà ga chính từ đây không ạ?</w:t>
      </w:r>
    </w:p>
    <w:p>
      <w:pPr>
        <w:spacing w:after="160" w:line="312" w:lineRule="auto"/>
        <w:jc w:val="both"/>
      </w:pPr>
      <w:r>
        <w:rPr>
          <w:rFonts w:ascii="Calibri" w:hAnsi="Calibri"/>
          <w:b/>
          <w:sz w:val="22"/>
        </w:rPr>
        <w:t xml:space="preserve">Mr Moorland: </w:t>
      </w:r>
      <w:r>
        <w:rPr>
          <w:rFonts w:ascii="Calibri" w:hAnsi="Calibri"/>
          <w:sz w:val="22"/>
        </w:rPr>
        <w:t xml:space="preserve">No problem, just follow the signs for terminal one, they'll lead you straight back to the main hall.  </w:t>
      </w:r>
      <w:r>
        <w:rPr>
          <w:rFonts w:ascii="Calibri" w:hAnsi="Calibri"/>
          <w:i/>
          <w:sz w:val="22"/>
        </w:rPr>
        <w:t>Không sao đâu ạ, chị chỉ cần đi theo biển chỉ dẫn đến nhà ga một, sẽ dẫn thẳng về sảnh chính.</w:t>
      </w:r>
    </w:p>
    <w:p>
      <w:pPr>
        <w:spacing w:after="160" w:line="312" w:lineRule="auto"/>
        <w:jc w:val="both"/>
      </w:pPr>
      <w:r>
        <w:rPr>
          <w:rFonts w:ascii="Calibri" w:hAnsi="Calibri"/>
          <w:b/>
          <w:sz w:val="22"/>
        </w:rPr>
        <w:t xml:space="preserve">Ms Lan: </w:t>
      </w:r>
      <w:r>
        <w:rPr>
          <w:rFonts w:ascii="Calibri" w:hAnsi="Calibri"/>
          <w:sz w:val="22"/>
        </w:rPr>
        <w:t xml:space="preserve">Thank you, I always seem to lose my sense of direction in big airports like this one.  </w:t>
      </w:r>
      <w:r>
        <w:rPr>
          <w:rFonts w:ascii="Calibri" w:hAnsi="Calibri"/>
          <w:i/>
          <w:sz w:val="22"/>
        </w:rPr>
        <w:t>Cảm ơn anh, ở những sân bay lớn như thế này tôi lúc nào cũng mất phương hướng.</w:t>
      </w:r>
    </w:p>
    <w:p>
      <w:pPr>
        <w:spacing w:after="160" w:line="312" w:lineRule="auto"/>
        <w:jc w:val="both"/>
      </w:pPr>
      <w:r>
        <w:rPr>
          <w:rFonts w:ascii="Calibri" w:hAnsi="Calibri"/>
          <w:b/>
          <w:sz w:val="22"/>
        </w:rPr>
        <w:t xml:space="preserve">Ms Lan: </w:t>
      </w:r>
      <w:r>
        <w:rPr>
          <w:rFonts w:ascii="Calibri" w:hAnsi="Calibri"/>
          <w:sz w:val="22"/>
        </w:rPr>
        <w:t xml:space="preserve">Is there an ATM anywhere nearby? I'd like to take out a little cash before I leave the airport.  </w:t>
      </w:r>
      <w:r>
        <w:rPr>
          <w:rFonts w:ascii="Calibri" w:hAnsi="Calibri"/>
          <w:i/>
          <w:sz w:val="22"/>
        </w:rPr>
        <w:t>Gần đây có máy rút tiền nào không ạ? Tôi muốn rút một ít tiền mặt trước khi rời sân bay.</w:t>
      </w:r>
    </w:p>
    <w:p>
      <w:pPr>
        <w:spacing w:after="160" w:line="312" w:lineRule="auto"/>
        <w:jc w:val="both"/>
      </w:pPr>
      <w:r>
        <w:rPr>
          <w:rFonts w:ascii="Calibri" w:hAnsi="Calibri"/>
          <w:b/>
          <w:sz w:val="22"/>
        </w:rPr>
        <w:t xml:space="preserve">Mr Moorland: </w:t>
      </w:r>
      <w:r>
        <w:rPr>
          <w:rFonts w:ascii="Calibri" w:hAnsi="Calibri"/>
          <w:sz w:val="22"/>
        </w:rPr>
        <w:t xml:space="preserve">There's one right next to the currency exchange counter, just down this hallway on your right.  </w:t>
      </w:r>
      <w:r>
        <w:rPr>
          <w:rFonts w:ascii="Calibri" w:hAnsi="Calibri"/>
          <w:i/>
          <w:sz w:val="22"/>
        </w:rPr>
        <w:t>Có một máy ngay cạnh quầy đổi ngoại tệ, ở dưới hành lang này, phía bên tay phải của chị.</w:t>
      </w:r>
    </w:p>
    <w:p>
      <w:pPr>
        <w:spacing w:after="160" w:line="312" w:lineRule="auto"/>
        <w:jc w:val="both"/>
      </w:pPr>
      <w:r>
        <w:rPr>
          <w:rFonts w:ascii="Calibri" w:hAnsi="Calibri"/>
          <w:b/>
          <w:sz w:val="22"/>
        </w:rPr>
        <w:t xml:space="preserve">Ms Lan: </w:t>
      </w:r>
      <w:r>
        <w:rPr>
          <w:rFonts w:ascii="Calibri" w:hAnsi="Calibri"/>
          <w:sz w:val="22"/>
        </w:rPr>
        <w:t xml:space="preserve">Perfect, that's exactly on my way, so I'll stop there before heading outside.  </w:t>
      </w:r>
      <w:r>
        <w:rPr>
          <w:rFonts w:ascii="Calibri" w:hAnsi="Calibri"/>
          <w:i/>
          <w:sz w:val="22"/>
        </w:rPr>
        <w:t>Hoàn hảo, đúng đường tôi đi luôn, nên tôi sẽ ghé qua đó trước khi ra ngoài.</w:t>
      </w:r>
    </w:p>
    <w:p>
      <w:pPr>
        <w:spacing w:after="160" w:line="312" w:lineRule="auto"/>
        <w:jc w:val="both"/>
      </w:pPr>
      <w:r>
        <w:rPr>
          <w:rFonts w:ascii="Calibri" w:hAnsi="Calibri"/>
          <w:b/>
          <w:sz w:val="22"/>
        </w:rPr>
        <w:t xml:space="preserve">Ms Lan: </w:t>
      </w:r>
      <w:r>
        <w:rPr>
          <w:rFonts w:ascii="Calibri" w:hAnsi="Calibri"/>
          <w:sz w:val="22"/>
        </w:rPr>
        <w:t xml:space="preserve">Could you tell me the quickest way to the taxi rank once I've collected my luggage?  </w:t>
      </w:r>
      <w:r>
        <w:rPr>
          <w:rFonts w:ascii="Calibri" w:hAnsi="Calibri"/>
          <w:i/>
          <w:sz w:val="22"/>
        </w:rPr>
        <w:t>Anh chỉ giúp tôi đường nhanh nhất đến bãi taxi sau khi lấy hành lý xong không ạ?</w:t>
      </w:r>
    </w:p>
    <w:p>
      <w:pPr>
        <w:spacing w:after="160" w:line="312" w:lineRule="auto"/>
        <w:jc w:val="both"/>
      </w:pPr>
      <w:r>
        <w:rPr>
          <w:rFonts w:ascii="Calibri" w:hAnsi="Calibri"/>
          <w:b/>
          <w:sz w:val="22"/>
        </w:rPr>
        <w:t xml:space="preserve">Mr Moorland: </w:t>
      </w:r>
      <w:r>
        <w:rPr>
          <w:rFonts w:ascii="Calibri" w:hAnsi="Calibri"/>
          <w:sz w:val="22"/>
        </w:rPr>
        <w:t xml:space="preserve">Once you exit through those doors, follow the signs marked ground transportation, the taxi rank is just outside.  </w:t>
      </w:r>
      <w:r>
        <w:rPr>
          <w:rFonts w:ascii="Calibri" w:hAnsi="Calibri"/>
          <w:i/>
          <w:sz w:val="22"/>
        </w:rPr>
        <w:t>Sau khi ra khỏi cửa đó, chị đi theo biển ghi phương tiện mặt đất, bãi taxi ở ngay bên ngoài.</w:t>
      </w:r>
    </w:p>
    <w:p>
      <w:pPr>
        <w:spacing w:after="160" w:line="312" w:lineRule="auto"/>
        <w:jc w:val="both"/>
      </w:pPr>
      <w:r>
        <w:rPr>
          <w:rFonts w:ascii="Calibri" w:hAnsi="Calibri"/>
          <w:b/>
          <w:sz w:val="22"/>
        </w:rPr>
        <w:t xml:space="preserve">Ms Lan: </w:t>
      </w:r>
      <w:r>
        <w:rPr>
          <w:rFonts w:ascii="Calibri" w:hAnsi="Calibri"/>
          <w:sz w:val="22"/>
        </w:rPr>
        <w:t xml:space="preserve">Thank you, that sounds simple enough, I shouldn't have any trouble finding my way there.  </w:t>
      </w:r>
      <w:r>
        <w:rPr>
          <w:rFonts w:ascii="Calibri" w:hAnsi="Calibri"/>
          <w:i/>
          <w:sz w:val="22"/>
        </w:rPr>
        <w:t>Cảm ơn anh, nghe đơn giản đấy, chắc tôi sẽ không gặp khó khăn gì để tìm đến đó.</w:t>
      </w:r>
    </w:p>
    <w:p>
      <w:pPr>
        <w:spacing w:after="160" w:line="312" w:lineRule="auto"/>
        <w:jc w:val="both"/>
      </w:pPr>
      <w:r>
        <w:rPr>
          <w:rFonts w:ascii="Calibri" w:hAnsi="Calibri"/>
          <w:b/>
          <w:sz w:val="22"/>
        </w:rPr>
        <w:t xml:space="preserve">Ms Lan: </w:t>
      </w:r>
      <w:r>
        <w:rPr>
          <w:rFonts w:ascii="Calibri" w:hAnsi="Calibri"/>
          <w:sz w:val="22"/>
        </w:rPr>
        <w:t xml:space="preserve">Where can I find a place to charge my phone? The battery is getting quite low right now.  </w:t>
      </w:r>
      <w:r>
        <w:rPr>
          <w:rFonts w:ascii="Calibri" w:hAnsi="Calibri"/>
          <w:i/>
          <w:sz w:val="22"/>
        </w:rPr>
        <w:t>Tôi có thể tìm chỗ sạc điện thoại ở đâu ạ? Pin đang khá yếu rồi.</w:t>
      </w:r>
    </w:p>
    <w:p>
      <w:pPr>
        <w:spacing w:after="160" w:line="312" w:lineRule="auto"/>
        <w:jc w:val="both"/>
      </w:pPr>
      <w:r>
        <w:rPr>
          <w:rFonts w:ascii="Calibri" w:hAnsi="Calibri"/>
          <w:b/>
          <w:sz w:val="22"/>
        </w:rPr>
        <w:t xml:space="preserve">Mr Moorland: </w:t>
      </w:r>
      <w:r>
        <w:rPr>
          <w:rFonts w:ascii="Calibri" w:hAnsi="Calibri"/>
          <w:sz w:val="22"/>
        </w:rPr>
        <w:t xml:space="preserve">There are charging stations near every seating area, the closest one is right behind those blue chairs over there.  </w:t>
      </w:r>
      <w:r>
        <w:rPr>
          <w:rFonts w:ascii="Calibri" w:hAnsi="Calibri"/>
          <w:i/>
          <w:sz w:val="22"/>
        </w:rPr>
        <w:t>Có trạm sạc gần mỗi khu vực chỗ ngồi, trạm gần nhất ngay sau dãy ghế xanh đằng kia.</w:t>
      </w:r>
    </w:p>
    <w:p>
      <w:pPr>
        <w:spacing w:after="160" w:line="312" w:lineRule="auto"/>
        <w:jc w:val="both"/>
      </w:pPr>
      <w:r>
        <w:rPr>
          <w:rFonts w:ascii="Calibri" w:hAnsi="Calibri"/>
          <w:b/>
          <w:sz w:val="22"/>
        </w:rPr>
        <w:t xml:space="preserve">Ms Lan: </w:t>
      </w:r>
      <w:r>
        <w:rPr>
          <w:rFonts w:ascii="Calibri" w:hAnsi="Calibri"/>
          <w:sz w:val="22"/>
        </w:rPr>
        <w:t xml:space="preserve">Thank you, I'll go plug in my phone right now before it dies completely.  </w:t>
      </w:r>
      <w:r>
        <w:rPr>
          <w:rFonts w:ascii="Calibri" w:hAnsi="Calibri"/>
          <w:i/>
          <w:sz w:val="22"/>
        </w:rPr>
        <w:t>Cảm ơn anh, tôi sẽ đi cắm sạc điện thoại ngay trước khi hết pin hoàn toàn.</w:t>
      </w:r>
    </w:p>
    <w:p>
      <w:pPr>
        <w:spacing w:after="160" w:line="312" w:lineRule="auto"/>
        <w:jc w:val="both"/>
      </w:pPr>
      <w:r>
        <w:rPr>
          <w:rFonts w:ascii="Calibri" w:hAnsi="Calibri"/>
          <w:b/>
          <w:sz w:val="22"/>
        </w:rPr>
        <w:t xml:space="preserve">Ms Lan: </w:t>
      </w:r>
      <w:r>
        <w:rPr>
          <w:rFonts w:ascii="Calibri" w:hAnsi="Calibri"/>
          <w:sz w:val="22"/>
        </w:rPr>
        <w:t xml:space="preserve">Is there a prayer room or a quiet space somewhere in this terminal, in case I need a moment alone?  </w:t>
      </w:r>
      <w:r>
        <w:rPr>
          <w:rFonts w:ascii="Calibri" w:hAnsi="Calibri"/>
          <w:i/>
          <w:sz w:val="22"/>
        </w:rPr>
        <w:t>Trong nhà ga này có phòng cầu nguyện hay không gian yên tĩnh nào không ạ, phòng khi tôi cần một chút riêng tư?</w:t>
      </w:r>
    </w:p>
    <w:p>
      <w:pPr>
        <w:spacing w:after="160" w:line="312" w:lineRule="auto"/>
        <w:jc w:val="both"/>
      </w:pPr>
      <w:r>
        <w:rPr>
          <w:rFonts w:ascii="Calibri" w:hAnsi="Calibri"/>
          <w:b/>
          <w:sz w:val="22"/>
        </w:rPr>
        <w:t xml:space="preserve">Mr Moorland: </w:t>
      </w:r>
      <w:r>
        <w:rPr>
          <w:rFonts w:ascii="Calibri" w:hAnsi="Calibri"/>
          <w:sz w:val="22"/>
        </w:rPr>
        <w:t xml:space="preserve">Yes, there's a quiet room near gate eighteen, it's open to everyone and stays fairly calm throughout the day.  </w:t>
      </w:r>
      <w:r>
        <w:rPr>
          <w:rFonts w:ascii="Calibri" w:hAnsi="Calibri"/>
          <w:i/>
          <w:sz w:val="22"/>
        </w:rPr>
        <w:t>Vâng, có một phòng yên tĩnh gần cổng mười tám, mở cửa cho mọi người và khá yên tĩnh suốt cả ngày.</w:t>
      </w:r>
    </w:p>
    <w:p>
      <w:pPr>
        <w:spacing w:after="160" w:line="312" w:lineRule="auto"/>
        <w:jc w:val="both"/>
      </w:pPr>
      <w:r>
        <w:rPr>
          <w:rFonts w:ascii="Calibri" w:hAnsi="Calibri"/>
          <w:b/>
          <w:sz w:val="22"/>
        </w:rPr>
        <w:t xml:space="preserve">Ms Lan: </w:t>
      </w:r>
      <w:r>
        <w:rPr>
          <w:rFonts w:ascii="Calibri" w:hAnsi="Calibri"/>
          <w:sz w:val="22"/>
        </w:rPr>
        <w:t xml:space="preserve">Thank you, that's good to know for whenever I need a quiet break from the crowds.  </w:t>
      </w:r>
      <w:r>
        <w:rPr>
          <w:rFonts w:ascii="Calibri" w:hAnsi="Calibri"/>
          <w:i/>
          <w:sz w:val="22"/>
        </w:rPr>
        <w:t>Cảm ơn anh, biết vậy tốt quá cho những lúc tôi cần nghỉ ngơi yên tĩnh khỏi đám đông.</w:t>
      </w:r>
    </w:p>
    <w:p>
      <w:pPr>
        <w:spacing w:after="160" w:line="312" w:lineRule="auto"/>
        <w:jc w:val="both"/>
      </w:pPr>
      <w:r>
        <w:rPr>
          <w:rFonts w:ascii="Calibri" w:hAnsi="Calibri"/>
          <w:b/>
          <w:sz w:val="22"/>
        </w:rPr>
        <w:t xml:space="preserve">Ms Lan: </w:t>
      </w:r>
      <w:r>
        <w:rPr>
          <w:rFonts w:ascii="Calibri" w:hAnsi="Calibri"/>
          <w:sz w:val="22"/>
        </w:rPr>
        <w:t xml:space="preserve">My mother has trouble walking long distances, is it possible to arrange a wheelchair for her at the airport?  </w:t>
      </w:r>
      <w:r>
        <w:rPr>
          <w:rFonts w:ascii="Calibri" w:hAnsi="Calibri"/>
          <w:i/>
          <w:sz w:val="22"/>
        </w:rPr>
        <w:t>Mẹ tôi đi bộ đường dài khó khăn, có thể sắp xếp xe lăn cho bà ở sân bay không ạ?</w:t>
      </w:r>
    </w:p>
    <w:p>
      <w:pPr>
        <w:spacing w:after="160" w:line="312" w:lineRule="auto"/>
        <w:jc w:val="both"/>
      </w:pPr>
      <w:r>
        <w:rPr>
          <w:rFonts w:ascii="Calibri" w:hAnsi="Calibri"/>
          <w:b/>
          <w:sz w:val="22"/>
        </w:rPr>
        <w:t xml:space="preserve">Mr Moorland: </w:t>
      </w:r>
      <w:r>
        <w:rPr>
          <w:rFonts w:ascii="Calibri" w:hAnsi="Calibri"/>
          <w:sz w:val="22"/>
        </w:rPr>
        <w:t xml:space="preserve">Of course, I'll request a wheelchair right now, and someone will meet you at check-in to assist her the whole way.  </w:t>
      </w:r>
      <w:r>
        <w:rPr>
          <w:rFonts w:ascii="Calibri" w:hAnsi="Calibri"/>
          <w:i/>
          <w:sz w:val="22"/>
        </w:rPr>
        <w:t>Được chứ ạ, tôi sẽ yêu cầu xe lăn ngay, và sẽ có người gặp mọi người ở quầy làm thủ tục để hỗ trợ bà suốt đường đi.</w:t>
      </w:r>
    </w:p>
    <w:p>
      <w:pPr>
        <w:spacing w:after="160" w:line="312" w:lineRule="auto"/>
        <w:jc w:val="both"/>
      </w:pPr>
      <w:r>
        <w:rPr>
          <w:rFonts w:ascii="Calibri" w:hAnsi="Calibri"/>
          <w:b/>
          <w:sz w:val="22"/>
        </w:rPr>
        <w:t xml:space="preserve">Ms Lan: </w:t>
      </w:r>
      <w:r>
        <w:rPr>
          <w:rFonts w:ascii="Calibri" w:hAnsi="Calibri"/>
          <w:sz w:val="22"/>
        </w:rPr>
        <w:t xml:space="preserve">Thank you so much, that will take a lot of stress off both of us today.  </w:t>
      </w:r>
      <w:r>
        <w:rPr>
          <w:rFonts w:ascii="Calibri" w:hAnsi="Calibri"/>
          <w:i/>
          <w:sz w:val="22"/>
        </w:rPr>
        <w:t>Cảm ơn anh nhiều, vậy sẽ giảm bớt nhiều căng thẳng cho cả hai mẹ con hôm nay.</w:t>
      </w:r>
    </w:p>
    <w:p>
      <w:pPr>
        <w:spacing w:after="160" w:line="312" w:lineRule="auto"/>
        <w:jc w:val="both"/>
      </w:pPr>
      <w:r>
        <w:rPr>
          <w:rFonts w:ascii="Calibri" w:hAnsi="Calibri"/>
          <w:b/>
          <w:sz w:val="22"/>
        </w:rPr>
        <w:t xml:space="preserve">Ms Lan: </w:t>
      </w:r>
      <w:r>
        <w:rPr>
          <w:rFonts w:ascii="Calibri" w:hAnsi="Calibri"/>
          <w:sz w:val="22"/>
        </w:rPr>
        <w:t xml:space="preserve">Will someone push the wheelchair for her, or will I need to do that myself the whole way through the airport?  </w:t>
      </w:r>
      <w:r>
        <w:rPr>
          <w:rFonts w:ascii="Calibri" w:hAnsi="Calibri"/>
          <w:i/>
          <w:sz w:val="22"/>
        </w:rPr>
        <w:t>Sẽ có người đẩy xe lăn cho bà, hay tôi phải tự làm điều đó suốt sân bay ạ?</w:t>
      </w:r>
    </w:p>
    <w:p>
      <w:pPr>
        <w:spacing w:after="160" w:line="312" w:lineRule="auto"/>
        <w:jc w:val="both"/>
      </w:pPr>
      <w:r>
        <w:rPr>
          <w:rFonts w:ascii="Calibri" w:hAnsi="Calibri"/>
          <w:b/>
          <w:sz w:val="22"/>
        </w:rPr>
        <w:t xml:space="preserve">Mr Moorland: </w:t>
      </w:r>
      <w:r>
        <w:rPr>
          <w:rFonts w:ascii="Calibri" w:hAnsi="Calibri"/>
          <w:sz w:val="22"/>
        </w:rPr>
        <w:t xml:space="preserve">A member of staff will push the wheelchair from check-in all the way to the gate, so you're free to walk beside her.  </w:t>
      </w:r>
      <w:r>
        <w:rPr>
          <w:rFonts w:ascii="Calibri" w:hAnsi="Calibri"/>
          <w:i/>
          <w:sz w:val="22"/>
        </w:rPr>
        <w:t>Sẽ có nhân viên đẩy xe lăn từ quầy làm thủ tục đến tận cổng, nên chị có thể đi thoải mái bên cạnh bà.</w:t>
      </w:r>
    </w:p>
    <w:p>
      <w:pPr>
        <w:spacing w:after="160" w:line="312" w:lineRule="auto"/>
        <w:jc w:val="both"/>
      </w:pPr>
      <w:r>
        <w:rPr>
          <w:rFonts w:ascii="Calibri" w:hAnsi="Calibri"/>
          <w:b/>
          <w:sz w:val="22"/>
        </w:rPr>
        <w:t xml:space="preserve">Ms Lan: </w:t>
      </w:r>
      <w:r>
        <w:rPr>
          <w:rFonts w:ascii="Calibri" w:hAnsi="Calibri"/>
          <w:sz w:val="22"/>
        </w:rPr>
        <w:t xml:space="preserve">That's wonderful, I'll be able to focus on keeping her comfortable instead of pushing a chair.  </w:t>
      </w:r>
      <w:r>
        <w:rPr>
          <w:rFonts w:ascii="Calibri" w:hAnsi="Calibri"/>
          <w:i/>
          <w:sz w:val="22"/>
        </w:rPr>
        <w:t>Tuyệt quá, vậy tôi có thể tập trung giúp bà thoải mái thay vì phải đẩy xe.</w:t>
      </w:r>
    </w:p>
    <w:p>
      <w:pPr>
        <w:spacing w:after="160" w:line="312" w:lineRule="auto"/>
        <w:jc w:val="both"/>
      </w:pPr>
      <w:r>
        <w:rPr>
          <w:rFonts w:ascii="Calibri" w:hAnsi="Calibri"/>
          <w:b/>
          <w:sz w:val="22"/>
        </w:rPr>
        <w:t xml:space="preserve">Ms Lan: </w:t>
      </w:r>
      <w:r>
        <w:rPr>
          <w:rFonts w:ascii="Calibri" w:hAnsi="Calibri"/>
          <w:sz w:val="22"/>
        </w:rPr>
        <w:t xml:space="preserve">I'm traveling alone with my baby, is there any special assistance available for parents flying with an infant?  </w:t>
      </w:r>
      <w:r>
        <w:rPr>
          <w:rFonts w:ascii="Calibri" w:hAnsi="Calibri"/>
          <w:i/>
          <w:sz w:val="22"/>
        </w:rPr>
        <w:t>Tôi đi một mình cùng con nhỏ, có hỗ trợ đặc biệt nào cho phụ huynh bay cùng em bé không ạ?</w:t>
      </w:r>
    </w:p>
    <w:p>
      <w:pPr>
        <w:spacing w:after="160" w:line="312" w:lineRule="auto"/>
        <w:jc w:val="both"/>
      </w:pPr>
      <w:r>
        <w:rPr>
          <w:rFonts w:ascii="Calibri" w:hAnsi="Calibri"/>
          <w:b/>
          <w:sz w:val="22"/>
        </w:rPr>
        <w:t xml:space="preserve">Mr Moorland: </w:t>
      </w:r>
      <w:r>
        <w:rPr>
          <w:rFonts w:ascii="Calibri" w:hAnsi="Calibri"/>
          <w:sz w:val="22"/>
        </w:rPr>
        <w:t xml:space="preserve">Yes, we can offer priority boarding and help carrying your bags through security, just let the staff know at each stage.  </w:t>
      </w:r>
      <w:r>
        <w:rPr>
          <w:rFonts w:ascii="Calibri" w:hAnsi="Calibri"/>
          <w:i/>
          <w:sz w:val="22"/>
        </w:rPr>
        <w:t>Vâng, chúng tôi có thể mời ưu tiên lên máy bay và giúp mang túi qua khu an ninh, chị chỉ cần báo nhân viên ở mỗi bước.</w:t>
      </w:r>
    </w:p>
    <w:p>
      <w:pPr>
        <w:spacing w:after="160" w:line="312" w:lineRule="auto"/>
        <w:jc w:val="both"/>
      </w:pPr>
      <w:r>
        <w:rPr>
          <w:rFonts w:ascii="Calibri" w:hAnsi="Calibri"/>
          <w:b/>
          <w:sz w:val="22"/>
        </w:rPr>
        <w:t xml:space="preserve">Ms Lan: </w:t>
      </w:r>
      <w:r>
        <w:rPr>
          <w:rFonts w:ascii="Calibri" w:hAnsi="Calibri"/>
          <w:sz w:val="22"/>
        </w:rPr>
        <w:t xml:space="preserve">That would be a huge help, thank you, traveling alone with a baby can be quite overwhelming.  </w:t>
      </w:r>
      <w:r>
        <w:rPr>
          <w:rFonts w:ascii="Calibri" w:hAnsi="Calibri"/>
          <w:i/>
          <w:sz w:val="22"/>
        </w:rPr>
        <w:t>Vậy sẽ giúp ích rất nhiều, cảm ơn anh, đi một mình cùng em bé thật sự khá vất vả.</w:t>
      </w:r>
    </w:p>
    <w:p>
      <w:pPr>
        <w:spacing w:after="160" w:line="312" w:lineRule="auto"/>
        <w:jc w:val="both"/>
      </w:pPr>
      <w:r>
        <w:rPr>
          <w:rFonts w:ascii="Calibri" w:hAnsi="Calibri"/>
          <w:b/>
          <w:sz w:val="22"/>
        </w:rPr>
        <w:t xml:space="preserve">Ms Lan: </w:t>
      </w:r>
      <w:r>
        <w:rPr>
          <w:rFonts w:ascii="Calibri" w:hAnsi="Calibri"/>
          <w:sz w:val="22"/>
        </w:rPr>
        <w:t xml:space="preserve">My father just had knee surgery, would it be possible to get him a golf cart ride to the far gate?  </w:t>
      </w:r>
      <w:r>
        <w:rPr>
          <w:rFonts w:ascii="Calibri" w:hAnsi="Calibri"/>
          <w:i/>
          <w:sz w:val="22"/>
        </w:rPr>
        <w:t>Cha tôi vừa phẫu thuật đầu gối, có thể xin xe điện chở ông đến cổng xa được không ạ?</w:t>
      </w:r>
    </w:p>
    <w:p>
      <w:pPr>
        <w:spacing w:after="160" w:line="312" w:lineRule="auto"/>
        <w:jc w:val="both"/>
      </w:pPr>
      <w:r>
        <w:rPr>
          <w:rFonts w:ascii="Calibri" w:hAnsi="Calibri"/>
          <w:b/>
          <w:sz w:val="22"/>
        </w:rPr>
        <w:t xml:space="preserve">Mr Moorland: </w:t>
      </w:r>
      <w:r>
        <w:rPr>
          <w:rFonts w:ascii="Calibri" w:hAnsi="Calibri"/>
          <w:sz w:val="22"/>
        </w:rPr>
        <w:t xml:space="preserve">Absolutely, I'll call for an assistance cart right now, it should arrive within the next ten minutes or so.  </w:t>
      </w:r>
      <w:r>
        <w:rPr>
          <w:rFonts w:ascii="Calibri" w:hAnsi="Calibri"/>
          <w:i/>
          <w:sz w:val="22"/>
        </w:rPr>
        <w:t>Được chứ ạ, tôi sẽ gọi xe hỗ trợ ngay bây giờ, xe sẽ đến trong khoảng mười phút tới.</w:t>
      </w:r>
    </w:p>
    <w:p>
      <w:pPr>
        <w:spacing w:after="160" w:line="312" w:lineRule="auto"/>
        <w:jc w:val="both"/>
      </w:pPr>
      <w:r>
        <w:rPr>
          <w:rFonts w:ascii="Calibri" w:hAnsi="Calibri"/>
          <w:b/>
          <w:sz w:val="22"/>
        </w:rPr>
        <w:t xml:space="preserve">Ms Lan: </w:t>
      </w:r>
      <w:r>
        <w:rPr>
          <w:rFonts w:ascii="Calibri" w:hAnsi="Calibri"/>
          <w:sz w:val="22"/>
        </w:rPr>
        <w:t xml:space="preserve">Thank you so much, that gate is quite far, and he really shouldn't be walking that much yet.  </w:t>
      </w:r>
      <w:r>
        <w:rPr>
          <w:rFonts w:ascii="Calibri" w:hAnsi="Calibri"/>
          <w:i/>
          <w:sz w:val="22"/>
        </w:rPr>
        <w:t>Cảm ơn anh nhiều, cổng đó khá xa, và ông thật sự chưa nên đi bộ nhiều như vậy.</w:t>
      </w:r>
    </w:p>
    <w:p>
      <w:pPr>
        <w:spacing w:after="160" w:line="312" w:lineRule="auto"/>
        <w:jc w:val="both"/>
      </w:pPr>
      <w:r>
        <w:rPr>
          <w:rFonts w:ascii="Calibri" w:hAnsi="Calibri"/>
          <w:b/>
          <w:sz w:val="22"/>
        </w:rPr>
        <w:t xml:space="preserve">Ms Lan: </w:t>
      </w:r>
      <w:r>
        <w:rPr>
          <w:rFonts w:ascii="Calibri" w:hAnsi="Calibri"/>
          <w:sz w:val="22"/>
        </w:rPr>
        <w:t xml:space="preserve">Is there a family restroom with a changing table somewhere close by? My baby needs a diaper change.  </w:t>
      </w:r>
      <w:r>
        <w:rPr>
          <w:rFonts w:ascii="Calibri" w:hAnsi="Calibri"/>
          <w:i/>
          <w:sz w:val="22"/>
        </w:rPr>
        <w:t>Gần đây có nhà vệ sinh gia đình với bàn thay tã nào không ạ? Con tôi cần thay tã.</w:t>
      </w:r>
    </w:p>
    <w:p>
      <w:pPr>
        <w:spacing w:after="160" w:line="312" w:lineRule="auto"/>
        <w:jc w:val="both"/>
      </w:pPr>
      <w:r>
        <w:rPr>
          <w:rFonts w:ascii="Calibri" w:hAnsi="Calibri"/>
          <w:b/>
          <w:sz w:val="22"/>
        </w:rPr>
        <w:t xml:space="preserve">Mr Moorland: </w:t>
      </w:r>
      <w:r>
        <w:rPr>
          <w:rFonts w:ascii="Calibri" w:hAnsi="Calibri"/>
          <w:sz w:val="22"/>
        </w:rPr>
        <w:t xml:space="preserve">Yes, there's a family restroom just before the food court, it has a proper changing table inside.  </w:t>
      </w:r>
      <w:r>
        <w:rPr>
          <w:rFonts w:ascii="Calibri" w:hAnsi="Calibri"/>
          <w:i/>
          <w:sz w:val="22"/>
        </w:rPr>
        <w:t>Vâng, có một nhà vệ sinh gia đình ngay trước khu ẩm thực, bên trong có bàn thay tã đàng hoàng.</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needed to hear right about now.  </w:t>
      </w:r>
      <w:r>
        <w:rPr>
          <w:rFonts w:ascii="Calibri" w:hAnsi="Calibri"/>
          <w:i/>
          <w:sz w:val="22"/>
        </w:rPr>
        <w:t>Cảm ơn anh, đó chính xác là điều tôi cần nghe ngay lúc này.</w:t>
      </w:r>
    </w:p>
    <w:p>
      <w:pPr>
        <w:spacing w:after="160" w:line="312" w:lineRule="auto"/>
        <w:jc w:val="both"/>
      </w:pPr>
      <w:r>
        <w:rPr>
          <w:rFonts w:ascii="Calibri" w:hAnsi="Calibri"/>
          <w:b/>
          <w:sz w:val="22"/>
        </w:rPr>
        <w:t xml:space="preserve">Ms Lan: </w:t>
      </w:r>
      <w:r>
        <w:rPr>
          <w:rFonts w:ascii="Calibri" w:hAnsi="Calibri"/>
          <w:sz w:val="22"/>
        </w:rPr>
        <w:t xml:space="preserve">My grandmother is deaf in one ear, is it possible to let the gate staff know so they can face her when speaking?  </w:t>
      </w:r>
      <w:r>
        <w:rPr>
          <w:rFonts w:ascii="Calibri" w:hAnsi="Calibri"/>
          <w:i/>
          <w:sz w:val="22"/>
        </w:rPr>
        <w:t>Bà tôi bị điếc một bên tai, có thể báo cho nhân viên ở cổng biết để họ quay mặt về phía bà khi nói không ạ?</w:t>
      </w:r>
    </w:p>
    <w:p>
      <w:pPr>
        <w:spacing w:after="160" w:line="312" w:lineRule="auto"/>
        <w:jc w:val="both"/>
      </w:pPr>
      <w:r>
        <w:rPr>
          <w:rFonts w:ascii="Calibri" w:hAnsi="Calibri"/>
          <w:b/>
          <w:sz w:val="22"/>
        </w:rPr>
        <w:t xml:space="preserve">Mr Moorland: </w:t>
      </w:r>
      <w:r>
        <w:rPr>
          <w:rFonts w:ascii="Calibri" w:hAnsi="Calibri"/>
          <w:sz w:val="22"/>
        </w:rPr>
        <w:t xml:space="preserve">Of course, I'll note that in her file so the gate agent knows to face her and speak a little louder.  </w:t>
      </w:r>
      <w:r>
        <w:rPr>
          <w:rFonts w:ascii="Calibri" w:hAnsi="Calibri"/>
          <w:i/>
          <w:sz w:val="22"/>
        </w:rPr>
        <w:t>Được chứ ạ, tôi sẽ ghi chú vào hồ sơ để nhân viên ở cổng biết cần quay mặt về phía bà và nói to hơn một chút.</w:t>
      </w:r>
    </w:p>
    <w:p>
      <w:pPr>
        <w:spacing w:after="160" w:line="312" w:lineRule="auto"/>
        <w:jc w:val="both"/>
      </w:pPr>
      <w:r>
        <w:rPr>
          <w:rFonts w:ascii="Calibri" w:hAnsi="Calibri"/>
          <w:b/>
          <w:sz w:val="22"/>
        </w:rPr>
        <w:t xml:space="preserve">Ms Lan: </w:t>
      </w:r>
      <w:r>
        <w:rPr>
          <w:rFonts w:ascii="Calibri" w:hAnsi="Calibri"/>
          <w:sz w:val="22"/>
        </w:rPr>
        <w:t xml:space="preserve">Thank you for being so thoughtful about that, it really does make a difference for her.  </w:t>
      </w:r>
      <w:r>
        <w:rPr>
          <w:rFonts w:ascii="Calibri" w:hAnsi="Calibri"/>
          <w:i/>
          <w:sz w:val="22"/>
        </w:rPr>
        <w:t>Cảm ơn anh đã chu đáo như vậy, điều đó thật sự tạo khác biệt lớn cho bà.</w:t>
      </w:r>
    </w:p>
    <w:p>
      <w:pPr>
        <w:spacing w:after="160" w:line="312" w:lineRule="auto"/>
        <w:jc w:val="both"/>
      </w:pPr>
      <w:r>
        <w:rPr>
          <w:rFonts w:ascii="Calibri" w:hAnsi="Calibri"/>
          <w:b/>
          <w:sz w:val="22"/>
        </w:rPr>
        <w:t xml:space="preserve">Ms Lan: </w:t>
      </w:r>
      <w:r>
        <w:rPr>
          <w:rFonts w:ascii="Calibri" w:hAnsi="Calibri"/>
          <w:sz w:val="22"/>
        </w:rPr>
        <w:t xml:space="preserve">My son is autistic and sometimes gets overwhelmed by crowds, is there a quieter route through security we could use?  </w:t>
      </w:r>
      <w:r>
        <w:rPr>
          <w:rFonts w:ascii="Calibri" w:hAnsi="Calibri"/>
          <w:i/>
          <w:sz w:val="22"/>
        </w:rPr>
        <w:t>Con trai tôi mắc chứng tự kỷ và đôi khi bị choáng ngợp bởi đám đông, có lối qua an ninh yên tĩnh hơn không ạ?</w:t>
      </w:r>
    </w:p>
    <w:p>
      <w:pPr>
        <w:spacing w:after="160" w:line="312" w:lineRule="auto"/>
        <w:jc w:val="both"/>
      </w:pPr>
      <w:r>
        <w:rPr>
          <w:rFonts w:ascii="Calibri" w:hAnsi="Calibri"/>
          <w:b/>
          <w:sz w:val="22"/>
        </w:rPr>
        <w:t xml:space="preserve">Mr Moorland: </w:t>
      </w:r>
      <w:r>
        <w:rPr>
          <w:rFonts w:ascii="Calibri" w:hAnsi="Calibri"/>
          <w:sz w:val="22"/>
        </w:rPr>
        <w:t xml:space="preserve">We do have a dedicated lane for passengers who need a calmer environment, I'll walk you both over there now.  </w:t>
      </w:r>
      <w:r>
        <w:rPr>
          <w:rFonts w:ascii="Calibri" w:hAnsi="Calibri"/>
          <w:i/>
          <w:sz w:val="22"/>
        </w:rPr>
        <w:t>Chúng tôi có một làn riêng dành cho hành khách cần môi trường yên tĩnh hơn, tôi sẽ dẫn hai mẹ con qua đó ngay.</w:t>
      </w:r>
    </w:p>
    <w:p>
      <w:pPr>
        <w:spacing w:after="160" w:line="312" w:lineRule="auto"/>
        <w:jc w:val="both"/>
      </w:pPr>
      <w:r>
        <w:rPr>
          <w:rFonts w:ascii="Calibri" w:hAnsi="Calibri"/>
          <w:b/>
          <w:sz w:val="22"/>
        </w:rPr>
        <w:t xml:space="preserve">Ms Lan: </w:t>
      </w:r>
      <w:r>
        <w:rPr>
          <w:rFonts w:ascii="Calibri" w:hAnsi="Calibri"/>
          <w:sz w:val="22"/>
        </w:rPr>
        <w:t xml:space="preserve">Thank you so much, that will make this whole process much easier for him today.  </w:t>
      </w:r>
      <w:r>
        <w:rPr>
          <w:rFonts w:ascii="Calibri" w:hAnsi="Calibri"/>
          <w:i/>
          <w:sz w:val="22"/>
        </w:rPr>
        <w:t>Cảm ơn anh nhiều, vậy toàn bộ quá trình này sẽ dễ dàng hơn nhiều cho con hôm nay.</w:t>
      </w:r>
    </w:p>
    <w:p>
      <w:pPr>
        <w:spacing w:after="160" w:line="312" w:lineRule="auto"/>
        <w:jc w:val="both"/>
      </w:pPr>
      <w:r>
        <w:rPr>
          <w:rFonts w:ascii="Calibri" w:hAnsi="Calibri"/>
          <w:b/>
          <w:sz w:val="22"/>
        </w:rPr>
        <w:t xml:space="preserve">Ms Lan: </w:t>
      </w:r>
      <w:r>
        <w:rPr>
          <w:rFonts w:ascii="Calibri" w:hAnsi="Calibri"/>
          <w:sz w:val="22"/>
        </w:rPr>
        <w:t xml:space="preserve">Excuse me, could I have the chicken option instead of the beef, if there's any left on this cart?  </w:t>
      </w:r>
      <w:r>
        <w:rPr>
          <w:rFonts w:ascii="Calibri" w:hAnsi="Calibri"/>
          <w:i/>
          <w:sz w:val="22"/>
        </w:rPr>
        <w:t>Xin lỗi anh, tôi có thể xin phần gà thay vì bò không ạ, nếu trên xe đẩy vẫn còn?</w:t>
      </w:r>
    </w:p>
    <w:p>
      <w:pPr>
        <w:spacing w:after="160" w:line="312" w:lineRule="auto"/>
        <w:jc w:val="both"/>
      </w:pPr>
      <w:r>
        <w:rPr>
          <w:rFonts w:ascii="Calibri" w:hAnsi="Calibri"/>
          <w:b/>
          <w:sz w:val="22"/>
        </w:rPr>
        <w:t xml:space="preserve">Mr Moorland: </w:t>
      </w:r>
      <w:r>
        <w:rPr>
          <w:rFonts w:ascii="Calibri" w:hAnsi="Calibri"/>
          <w:sz w:val="22"/>
        </w:rPr>
        <w:t xml:space="preserve">Let me check, yes, we still have a couple of chicken meals left, I'll bring one right over to you.  </w:t>
      </w:r>
      <w:r>
        <w:rPr>
          <w:rFonts w:ascii="Calibri" w:hAnsi="Calibri"/>
          <w:i/>
          <w:sz w:val="22"/>
        </w:rPr>
        <w:t>Để tôi kiểm tra, vâng, vẫn còn vài phần gà, tôi sẽ mang ngay một phần đến cho chị.</w:t>
      </w:r>
    </w:p>
    <w:p>
      <w:pPr>
        <w:spacing w:after="160" w:line="312" w:lineRule="auto"/>
        <w:jc w:val="both"/>
      </w:pPr>
      <w:r>
        <w:rPr>
          <w:rFonts w:ascii="Calibri" w:hAnsi="Calibri"/>
          <w:b/>
          <w:sz w:val="22"/>
        </w:rPr>
        <w:t xml:space="preserve">Ms Lan: </w:t>
      </w:r>
      <w:r>
        <w:rPr>
          <w:rFonts w:ascii="Calibri" w:hAnsi="Calibri"/>
          <w:sz w:val="22"/>
        </w:rPr>
        <w:t xml:space="preserve">Thank you so much, I much prefer chicken over beef on long flights like this one.  </w:t>
      </w:r>
      <w:r>
        <w:rPr>
          <w:rFonts w:ascii="Calibri" w:hAnsi="Calibri"/>
          <w:i/>
          <w:sz w:val="22"/>
        </w:rPr>
        <w:t>Cảm ơn anh nhiều, tôi thích gà hơn bò trong những chuyến bay dài như thế này.</w:t>
      </w:r>
    </w:p>
    <w:p>
      <w:pPr>
        <w:spacing w:after="160" w:line="312" w:lineRule="auto"/>
        <w:jc w:val="both"/>
      </w:pPr>
      <w:r>
        <w:rPr>
          <w:rFonts w:ascii="Calibri" w:hAnsi="Calibri"/>
          <w:b/>
          <w:sz w:val="22"/>
        </w:rPr>
        <w:t xml:space="preserve">Ms Lan: </w:t>
      </w:r>
      <w:r>
        <w:rPr>
          <w:rFonts w:ascii="Calibri" w:hAnsi="Calibri"/>
          <w:sz w:val="22"/>
        </w:rPr>
        <w:t xml:space="preserve">I ordered a vegetarian meal when I booked, but I don't see it listed on my seat, could you check for me?  </w:t>
      </w:r>
      <w:r>
        <w:rPr>
          <w:rFonts w:ascii="Calibri" w:hAnsi="Calibri"/>
          <w:i/>
          <w:sz w:val="22"/>
        </w:rPr>
        <w:t>Tôi đã đặt suất ăn chay khi đặt vé, nhưng không thấy ghi trên ghế của mình, anh kiểm tra giúp được không ạ?</w:t>
      </w:r>
    </w:p>
    <w:p>
      <w:pPr>
        <w:spacing w:after="160" w:line="312" w:lineRule="auto"/>
        <w:jc w:val="both"/>
      </w:pPr>
      <w:r>
        <w:rPr>
          <w:rFonts w:ascii="Calibri" w:hAnsi="Calibri"/>
          <w:b/>
          <w:sz w:val="22"/>
        </w:rPr>
        <w:t xml:space="preserve">Mr Moorland: </w:t>
      </w:r>
      <w:r>
        <w:rPr>
          <w:rFonts w:ascii="Calibri" w:hAnsi="Calibri"/>
          <w:sz w:val="22"/>
        </w:rPr>
        <w:t xml:space="preserve">Let me look at the manifest, ah yes, your vegetarian meal is here, I must have simply missed your seat number.  </w:t>
      </w:r>
      <w:r>
        <w:rPr>
          <w:rFonts w:ascii="Calibri" w:hAnsi="Calibri"/>
          <w:i/>
          <w:sz w:val="22"/>
        </w:rPr>
        <w:t>Để tôi xem danh sách, à vâng, suất ăn chay của chị đây rồi, chắc tôi đã bỏ sót số ghế của chị.</w:t>
      </w:r>
    </w:p>
    <w:p>
      <w:pPr>
        <w:spacing w:after="160" w:line="312" w:lineRule="auto"/>
        <w:jc w:val="both"/>
      </w:pPr>
      <w:r>
        <w:rPr>
          <w:rFonts w:ascii="Calibri" w:hAnsi="Calibri"/>
          <w:b/>
          <w:sz w:val="22"/>
        </w:rPr>
        <w:t xml:space="preserve">Ms Lan: </w:t>
      </w:r>
      <w:r>
        <w:rPr>
          <w:rFonts w:ascii="Calibri" w:hAnsi="Calibri"/>
          <w:sz w:val="22"/>
        </w:rPr>
        <w:t xml:space="preserve">No worries at all, thank you for finding it so quickly once I mentioned it.  </w:t>
      </w:r>
      <w:r>
        <w:rPr>
          <w:rFonts w:ascii="Calibri" w:hAnsi="Calibri"/>
          <w:i/>
          <w:sz w:val="22"/>
        </w:rPr>
        <w:t>Không sao đâu ạ, cảm ơn anh đã tìm ra nhanh ngay khi tôi nhắc đến.</w:t>
      </w:r>
    </w:p>
    <w:p>
      <w:pPr>
        <w:spacing w:after="160" w:line="312" w:lineRule="auto"/>
        <w:jc w:val="both"/>
      </w:pPr>
      <w:r>
        <w:rPr>
          <w:rFonts w:ascii="Calibri" w:hAnsi="Calibri"/>
          <w:b/>
          <w:sz w:val="22"/>
        </w:rPr>
        <w:t xml:space="preserve">Ms Lan: </w:t>
      </w:r>
      <w:r>
        <w:rPr>
          <w:rFonts w:ascii="Calibri" w:hAnsi="Calibri"/>
          <w:sz w:val="22"/>
        </w:rPr>
        <w:t xml:space="preserve">Is it possible to get a second bread roll? The one on my tray was quite small, and I'm still a bit hungry.  </w:t>
      </w:r>
      <w:r>
        <w:rPr>
          <w:rFonts w:ascii="Calibri" w:hAnsi="Calibri"/>
          <w:i/>
          <w:sz w:val="22"/>
        </w:rPr>
        <w:t>Có thể xin thêm một cái bánh mì cuộn nữa không ạ? Cái trên khay của tôi hơi nhỏ, và tôi vẫn còn hơi đói.</w:t>
      </w:r>
    </w:p>
    <w:p>
      <w:pPr>
        <w:spacing w:after="160" w:line="312" w:lineRule="auto"/>
        <w:jc w:val="both"/>
      </w:pPr>
      <w:r>
        <w:rPr>
          <w:rFonts w:ascii="Calibri" w:hAnsi="Calibri"/>
          <w:b/>
          <w:sz w:val="22"/>
        </w:rPr>
        <w:t xml:space="preserve">Mr Moorland: </w:t>
      </w:r>
      <w:r>
        <w:rPr>
          <w:rFonts w:ascii="Calibri" w:hAnsi="Calibri"/>
          <w:sz w:val="22"/>
        </w:rPr>
        <w:t xml:space="preserve">Of course, we have a few spare rolls left over, let me bring you one right away.  </w:t>
      </w:r>
      <w:r>
        <w:rPr>
          <w:rFonts w:ascii="Calibri" w:hAnsi="Calibri"/>
          <w:i/>
          <w:sz w:val="22"/>
        </w:rPr>
        <w:t>Được chứ ạ, chúng tôi vẫn còn dư vài cái, để tôi mang ngay một cái cho chị.</w:t>
      </w:r>
    </w:p>
    <w:p>
      <w:pPr>
        <w:spacing w:after="160" w:line="312" w:lineRule="auto"/>
        <w:jc w:val="both"/>
      </w:pPr>
      <w:r>
        <w:rPr>
          <w:rFonts w:ascii="Calibri" w:hAnsi="Calibri"/>
          <w:b/>
          <w:sz w:val="22"/>
        </w:rPr>
        <w:t xml:space="preserve">Ms Lan: </w:t>
      </w:r>
      <w:r>
        <w:rPr>
          <w:rFonts w:ascii="Calibri" w:hAnsi="Calibri"/>
          <w:sz w:val="22"/>
        </w:rPr>
        <w:t xml:space="preserve">Thank you, that should hold me over until we land in a few hours.  </w:t>
      </w:r>
      <w:r>
        <w:rPr>
          <w:rFonts w:ascii="Calibri" w:hAnsi="Calibri"/>
          <w:i/>
          <w:sz w:val="22"/>
        </w:rPr>
        <w:t>Cảm ơn anh, vậy chắc đủ giúp tôi cầm cự đến khi hạ cánh sau vài tiếng nữa.</w:t>
      </w:r>
    </w:p>
    <w:p>
      <w:pPr>
        <w:spacing w:after="160" w:line="312" w:lineRule="auto"/>
        <w:jc w:val="both"/>
      </w:pPr>
      <w:r>
        <w:rPr>
          <w:rFonts w:ascii="Calibri" w:hAnsi="Calibri"/>
          <w:b/>
          <w:sz w:val="22"/>
        </w:rPr>
        <w:t xml:space="preserve">Ms Lan: </w:t>
      </w:r>
      <w:r>
        <w:rPr>
          <w:rFonts w:ascii="Calibri" w:hAnsi="Calibri"/>
          <w:sz w:val="22"/>
        </w:rPr>
        <w:t xml:space="preserve">Could I skip the meal entirely and just have some coffee instead? I already ate a big lunch before boarding.  </w:t>
      </w:r>
      <w:r>
        <w:rPr>
          <w:rFonts w:ascii="Calibri" w:hAnsi="Calibri"/>
          <w:i/>
          <w:sz w:val="22"/>
        </w:rPr>
        <w:t>Tôi có thể bỏ qua suất ăn và chỉ dùng cà phê thôi được không ạ? Tôi đã ăn trưa no trước khi lên máy bay.</w:t>
      </w:r>
    </w:p>
    <w:p>
      <w:pPr>
        <w:spacing w:after="160" w:line="312" w:lineRule="auto"/>
        <w:jc w:val="both"/>
      </w:pPr>
      <w:r>
        <w:rPr>
          <w:rFonts w:ascii="Calibri" w:hAnsi="Calibri"/>
          <w:b/>
          <w:sz w:val="22"/>
        </w:rPr>
        <w:t xml:space="preserve">Mr Moorland: </w:t>
      </w:r>
      <w:r>
        <w:rPr>
          <w:rFonts w:ascii="Calibri" w:hAnsi="Calibri"/>
          <w:sz w:val="22"/>
        </w:rPr>
        <w:t xml:space="preserve">That's absolutely fine, I'll bring you a cup of coffee now and skip the meal tray for your seat.  </w:t>
      </w:r>
      <w:r>
        <w:rPr>
          <w:rFonts w:ascii="Calibri" w:hAnsi="Calibri"/>
          <w:i/>
          <w:sz w:val="22"/>
        </w:rPr>
        <w:t>Được hoàn toàn ạ, tôi sẽ mang một tách cà phê ngay và bỏ qua khay đồ ăn cho ghế của chị.</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 right now, nice and simple.  </w:t>
      </w:r>
      <w:r>
        <w:rPr>
          <w:rFonts w:ascii="Calibri" w:hAnsi="Calibri"/>
          <w:i/>
          <w:sz w:val="22"/>
        </w:rPr>
        <w:t>Cảm ơn anh, đó chính xác là điều tôi cần lúc này, đơn giản mà đủ.</w:t>
      </w:r>
    </w:p>
    <w:p>
      <w:pPr>
        <w:spacing w:after="160" w:line="312" w:lineRule="auto"/>
        <w:jc w:val="both"/>
      </w:pPr>
      <w:r>
        <w:rPr>
          <w:rFonts w:ascii="Calibri" w:hAnsi="Calibri"/>
          <w:b/>
          <w:sz w:val="22"/>
        </w:rPr>
        <w:t xml:space="preserve">Ms Lan: </w:t>
      </w:r>
      <w:r>
        <w:rPr>
          <w:rFonts w:ascii="Calibri" w:hAnsi="Calibri"/>
          <w:sz w:val="22"/>
        </w:rPr>
        <w:t xml:space="preserve">My daughter is a picky eater, does the children's meal come with anything besides pasta, just in case she won't touch it?  </w:t>
      </w:r>
      <w:r>
        <w:rPr>
          <w:rFonts w:ascii="Calibri" w:hAnsi="Calibri"/>
          <w:i/>
          <w:sz w:val="22"/>
        </w:rPr>
        <w:t>Con gái tôi kén ăn lắm, suất ăn trẻ em có món gì ngoài mì ống không ạ, phòng khi cháu không chịu ăn?</w:t>
      </w:r>
    </w:p>
    <w:p>
      <w:pPr>
        <w:spacing w:after="160" w:line="312" w:lineRule="auto"/>
        <w:jc w:val="both"/>
      </w:pPr>
      <w:r>
        <w:rPr>
          <w:rFonts w:ascii="Calibri" w:hAnsi="Calibri"/>
          <w:b/>
          <w:sz w:val="22"/>
        </w:rPr>
        <w:t xml:space="preserve">Mr Moorland: </w:t>
      </w:r>
      <w:r>
        <w:rPr>
          <w:rFonts w:ascii="Calibri" w:hAnsi="Calibri"/>
          <w:sz w:val="22"/>
        </w:rPr>
        <w:t xml:space="preserve">It comes with a small side of fruit and a roll as well, so there should be something for her to try.  </w:t>
      </w:r>
      <w:r>
        <w:rPr>
          <w:rFonts w:ascii="Calibri" w:hAnsi="Calibri"/>
          <w:i/>
          <w:sz w:val="22"/>
        </w:rPr>
        <w:t>Suất ăn có kèm thêm một ít trái cây và bánh mì cuộn, nên chắc sẽ có món gì đó để cháu thử.</w:t>
      </w:r>
    </w:p>
    <w:p>
      <w:pPr>
        <w:spacing w:after="160" w:line="312" w:lineRule="auto"/>
        <w:jc w:val="both"/>
      </w:pPr>
      <w:r>
        <w:rPr>
          <w:rFonts w:ascii="Calibri" w:hAnsi="Calibri"/>
          <w:b/>
          <w:sz w:val="22"/>
        </w:rPr>
        <w:t xml:space="preserve">Ms Lan: </w:t>
      </w:r>
      <w:r>
        <w:rPr>
          <w:rFonts w:ascii="Calibri" w:hAnsi="Calibri"/>
          <w:sz w:val="22"/>
        </w:rPr>
        <w:t xml:space="preserve">That's good to hear, she'll probably go for the fruit if nothing else appeals to her.  </w:t>
      </w:r>
      <w:r>
        <w:rPr>
          <w:rFonts w:ascii="Calibri" w:hAnsi="Calibri"/>
          <w:i/>
          <w:sz w:val="22"/>
        </w:rPr>
        <w:t>Nghe vậy tốt quá, chắc cháu sẽ chọn trái cây nếu không thích món nào khác.</w:t>
      </w:r>
    </w:p>
    <w:p>
      <w:pPr>
        <w:spacing w:after="160" w:line="312" w:lineRule="auto"/>
        <w:jc w:val="both"/>
      </w:pPr>
      <w:r>
        <w:rPr>
          <w:rFonts w:ascii="Calibri" w:hAnsi="Calibri"/>
          <w:b/>
          <w:sz w:val="22"/>
        </w:rPr>
        <w:t xml:space="preserve">Ms Lan: </w:t>
      </w:r>
      <w:r>
        <w:rPr>
          <w:rFonts w:ascii="Calibri" w:hAnsi="Calibri"/>
          <w:sz w:val="22"/>
        </w:rPr>
        <w:t xml:space="preserve">The overhead bin above my seat looks completely full already, is there space anywhere else nearby for my bag?  </w:t>
      </w:r>
      <w:r>
        <w:rPr>
          <w:rFonts w:ascii="Calibri" w:hAnsi="Calibri"/>
          <w:i/>
          <w:sz w:val="22"/>
        </w:rPr>
        <w:t>Ngăn hành lý phía trên ghế của tôi có vẻ đã đầy rồi, còn chỗ nào gần đây cho túi của tôi không ạ?</w:t>
      </w:r>
    </w:p>
    <w:p>
      <w:pPr>
        <w:spacing w:after="160" w:line="312" w:lineRule="auto"/>
        <w:jc w:val="both"/>
      </w:pPr>
      <w:r>
        <w:rPr>
          <w:rFonts w:ascii="Calibri" w:hAnsi="Calibri"/>
          <w:b/>
          <w:sz w:val="22"/>
        </w:rPr>
        <w:t xml:space="preserve">Mr Moorland: </w:t>
      </w:r>
      <w:r>
        <w:rPr>
          <w:rFonts w:ascii="Calibri" w:hAnsi="Calibri"/>
          <w:sz w:val="22"/>
        </w:rPr>
        <w:t xml:space="preserve">Let me check a few rows back, yes, there's still some space in the bin just behind your seat.  </w:t>
      </w:r>
      <w:r>
        <w:rPr>
          <w:rFonts w:ascii="Calibri" w:hAnsi="Calibri"/>
          <w:i/>
          <w:sz w:val="22"/>
        </w:rPr>
        <w:t>Để tôi kiểm tra vài hàng phía sau, vâng, vẫn còn chỗ trong ngăn ngay sau ghế của chị.</w:t>
      </w:r>
    </w:p>
    <w:p>
      <w:pPr>
        <w:spacing w:after="160" w:line="312" w:lineRule="auto"/>
        <w:jc w:val="both"/>
      </w:pPr>
      <w:r>
        <w:rPr>
          <w:rFonts w:ascii="Calibri" w:hAnsi="Calibri"/>
          <w:b/>
          <w:sz w:val="22"/>
        </w:rPr>
        <w:t xml:space="preserve">Ms Lan: </w:t>
      </w:r>
      <w:r>
        <w:rPr>
          <w:rFonts w:ascii="Calibri" w:hAnsi="Calibri"/>
          <w:sz w:val="22"/>
        </w:rPr>
        <w:t xml:space="preserve">That works fine for me, thank you for finding a spot so quickly.  </w:t>
      </w:r>
      <w:r>
        <w:rPr>
          <w:rFonts w:ascii="Calibri" w:hAnsi="Calibri"/>
          <w:i/>
          <w:sz w:val="22"/>
        </w:rPr>
        <w:t>Vậy cũng ổn với tôi, cảm ơn anh đã tìm được chỗ nhanh vậy.</w:t>
      </w:r>
    </w:p>
    <w:p>
      <w:pPr>
        <w:spacing w:after="160" w:line="312" w:lineRule="auto"/>
        <w:jc w:val="both"/>
      </w:pPr>
      <w:r>
        <w:rPr>
          <w:rFonts w:ascii="Calibri" w:hAnsi="Calibri"/>
          <w:b/>
          <w:sz w:val="22"/>
        </w:rPr>
        <w:t xml:space="preserve">Ms Lan: </w:t>
      </w:r>
      <w:r>
        <w:rPr>
          <w:rFonts w:ascii="Calibri" w:hAnsi="Calibri"/>
          <w:sz w:val="22"/>
        </w:rPr>
        <w:t xml:space="preserve">Could you help me lift my bag into the bin? It's a little heavier than I expected.  </w:t>
      </w:r>
      <w:r>
        <w:rPr>
          <w:rFonts w:ascii="Calibri" w:hAnsi="Calibri"/>
          <w:i/>
          <w:sz w:val="22"/>
        </w:rPr>
        <w:t>Anh có thể giúp tôi nâng túi lên ngăn hành lý không ạ? Nó hơi nặng hơn tôi tưởng.</w:t>
      </w:r>
    </w:p>
    <w:p>
      <w:pPr>
        <w:spacing w:after="160" w:line="312" w:lineRule="auto"/>
        <w:jc w:val="both"/>
      </w:pPr>
      <w:r>
        <w:rPr>
          <w:rFonts w:ascii="Calibri" w:hAnsi="Calibri"/>
          <w:b/>
          <w:sz w:val="22"/>
        </w:rPr>
        <w:t xml:space="preserve">Mr Moorland: </w:t>
      </w:r>
      <w:r>
        <w:rPr>
          <w:rFonts w:ascii="Calibri" w:hAnsi="Calibri"/>
          <w:sz w:val="22"/>
        </w:rPr>
        <w:t xml:space="preserve">Of course, let me lift that for you, there we go, it's nicely settled in the bin now.  </w:t>
      </w:r>
      <w:r>
        <w:rPr>
          <w:rFonts w:ascii="Calibri" w:hAnsi="Calibri"/>
          <w:i/>
          <w:sz w:val="22"/>
        </w:rPr>
        <w:t>Được chứ ạ, để tôi nâng giúp chị, xong rồi đấy, nó đã nằm gọn trong ngăn rồi.</w:t>
      </w:r>
    </w:p>
    <w:p>
      <w:pPr>
        <w:spacing w:after="160" w:line="312" w:lineRule="auto"/>
        <w:jc w:val="both"/>
      </w:pPr>
      <w:r>
        <w:rPr>
          <w:rFonts w:ascii="Calibri" w:hAnsi="Calibri"/>
          <w:b/>
          <w:sz w:val="22"/>
        </w:rPr>
        <w:t xml:space="preserve">Ms Lan: </w:t>
      </w:r>
      <w:r>
        <w:rPr>
          <w:rFonts w:ascii="Calibri" w:hAnsi="Calibri"/>
          <w:sz w:val="22"/>
        </w:rPr>
        <w:t xml:space="preserve">Thank you so much, my arms were starting to get tired from carrying it around.  </w:t>
      </w:r>
      <w:r>
        <w:rPr>
          <w:rFonts w:ascii="Calibri" w:hAnsi="Calibri"/>
          <w:i/>
          <w:sz w:val="22"/>
        </w:rPr>
        <w:t>Cảm ơn anh nhiều, tay tôi bắt đầu mỏi vì phải xách nó suốt.</w:t>
      </w:r>
    </w:p>
    <w:p>
      <w:pPr>
        <w:spacing w:after="160" w:line="312" w:lineRule="auto"/>
        <w:jc w:val="both"/>
      </w:pPr>
      <w:r>
        <w:rPr>
          <w:rFonts w:ascii="Calibri" w:hAnsi="Calibri"/>
          <w:b/>
          <w:sz w:val="22"/>
        </w:rPr>
        <w:t xml:space="preserve">Ms Lan: </w:t>
      </w:r>
      <w:r>
        <w:rPr>
          <w:rFonts w:ascii="Calibri" w:hAnsi="Calibri"/>
          <w:sz w:val="22"/>
        </w:rPr>
        <w:t xml:space="preserve">Is it alright to keep my small handbag under the seat instead of putting it in the overhead bin?  </w:t>
      </w:r>
      <w:r>
        <w:rPr>
          <w:rFonts w:ascii="Calibri" w:hAnsi="Calibri"/>
          <w:i/>
          <w:sz w:val="22"/>
        </w:rPr>
        <w:t>Tôi để túi xách nhỏ dưới ghế thay vì cho vào ngăn hành lý phía trên có được không ạ?</w:t>
      </w:r>
    </w:p>
    <w:p>
      <w:pPr>
        <w:spacing w:after="160" w:line="312" w:lineRule="auto"/>
        <w:jc w:val="both"/>
      </w:pPr>
      <w:r>
        <w:rPr>
          <w:rFonts w:ascii="Calibri" w:hAnsi="Calibri"/>
          <w:b/>
          <w:sz w:val="22"/>
        </w:rPr>
        <w:t xml:space="preserve">Mr Moorland: </w:t>
      </w:r>
      <w:r>
        <w:rPr>
          <w:rFonts w:ascii="Calibri" w:hAnsi="Calibri"/>
          <w:sz w:val="22"/>
        </w:rPr>
        <w:t xml:space="preserve">That's perfectly fine, small personal items are meant to go under the seat in front of you, actually.  </w:t>
      </w:r>
      <w:r>
        <w:rPr>
          <w:rFonts w:ascii="Calibri" w:hAnsi="Calibri"/>
          <w:i/>
          <w:sz w:val="22"/>
        </w:rPr>
        <w:t>Vậy hoàn toàn được ạ, thật ra đồ cá nhân nhỏ được thiết kế để đặt dưới ghế trước mặt chị.</w:t>
      </w:r>
    </w:p>
    <w:p>
      <w:pPr>
        <w:spacing w:after="160" w:line="312" w:lineRule="auto"/>
        <w:jc w:val="both"/>
      </w:pPr>
      <w:r>
        <w:rPr>
          <w:rFonts w:ascii="Calibri" w:hAnsi="Calibri"/>
          <w:b/>
          <w:sz w:val="22"/>
        </w:rPr>
        <w:t xml:space="preserve">Ms Lan: </w:t>
      </w:r>
      <w:r>
        <w:rPr>
          <w:rFonts w:ascii="Calibri" w:hAnsi="Calibri"/>
          <w:sz w:val="22"/>
        </w:rPr>
        <w:t xml:space="preserve">Good, that way I can reach it easily whenever I need something during the flight.  </w:t>
      </w:r>
      <w:r>
        <w:rPr>
          <w:rFonts w:ascii="Calibri" w:hAnsi="Calibri"/>
          <w:i/>
          <w:sz w:val="22"/>
        </w:rPr>
        <w:t>Tốt quá, vậy tôi có thể lấy dễ dàng bất cứ khi nào cần gì đó trong chuyến bay.</w:t>
      </w:r>
    </w:p>
    <w:p>
      <w:pPr>
        <w:spacing w:after="160" w:line="312" w:lineRule="auto"/>
        <w:jc w:val="both"/>
      </w:pPr>
      <w:r>
        <w:rPr>
          <w:rFonts w:ascii="Calibri" w:hAnsi="Calibri"/>
          <w:b/>
          <w:sz w:val="22"/>
        </w:rPr>
        <w:t xml:space="preserve">Ms Lan: </w:t>
      </w:r>
      <w:r>
        <w:rPr>
          <w:rFonts w:ascii="Calibri" w:hAnsi="Calibri"/>
          <w:sz w:val="22"/>
        </w:rPr>
        <w:t xml:space="preserve">Someone put a large box in the bin above my seat, is it possible to move it so my bag can fit?  </w:t>
      </w:r>
      <w:r>
        <w:rPr>
          <w:rFonts w:ascii="Calibri" w:hAnsi="Calibri"/>
          <w:i/>
          <w:sz w:val="22"/>
        </w:rPr>
        <w:t>Có ai đó để một cái hộp lớn vào ngăn phía trên ghế tôi, có thể dời nó để túi của tôi vừa vào không ạ?</w:t>
      </w:r>
    </w:p>
    <w:p>
      <w:pPr>
        <w:spacing w:after="160" w:line="312" w:lineRule="auto"/>
        <w:jc w:val="both"/>
      </w:pPr>
      <w:r>
        <w:rPr>
          <w:rFonts w:ascii="Calibri" w:hAnsi="Calibri"/>
          <w:b/>
          <w:sz w:val="22"/>
        </w:rPr>
        <w:t xml:space="preserve">Mr Moorland: </w:t>
      </w:r>
      <w:r>
        <w:rPr>
          <w:rFonts w:ascii="Calibri" w:hAnsi="Calibri"/>
          <w:sz w:val="22"/>
        </w:rPr>
        <w:t xml:space="preserve">Let me see if I can rearrange things a little, yes, that should free up just enough room for your bag.  </w:t>
      </w:r>
      <w:r>
        <w:rPr>
          <w:rFonts w:ascii="Calibri" w:hAnsi="Calibri"/>
          <w:i/>
          <w:sz w:val="22"/>
        </w:rPr>
        <w:t>Để tôi xem có thể sắp xếp lại một chút không, vâng, vậy sẽ có đủ chỗ cho túi của chị.</w:t>
      </w:r>
    </w:p>
    <w:p>
      <w:pPr>
        <w:spacing w:after="160" w:line="312" w:lineRule="auto"/>
        <w:jc w:val="both"/>
      </w:pPr>
      <w:r>
        <w:rPr>
          <w:rFonts w:ascii="Calibri" w:hAnsi="Calibri"/>
          <w:b/>
          <w:sz w:val="22"/>
        </w:rPr>
        <w:t xml:space="preserve">Ms Lan: </w:t>
      </w:r>
      <w:r>
        <w:rPr>
          <w:rFonts w:ascii="Calibri" w:hAnsi="Calibri"/>
          <w:sz w:val="22"/>
        </w:rPr>
        <w:t xml:space="preserve">Thank you for taking the time to sort that out for me.  </w:t>
      </w:r>
      <w:r>
        <w:rPr>
          <w:rFonts w:ascii="Calibri" w:hAnsi="Calibri"/>
          <w:i/>
          <w:sz w:val="22"/>
        </w:rPr>
        <w:t>Cảm ơn anh đã dành thời gian sắp xếp việc đó giúp tôi.</w:t>
      </w:r>
    </w:p>
    <w:p>
      <w:pPr>
        <w:spacing w:after="160" w:line="312" w:lineRule="auto"/>
        <w:jc w:val="both"/>
      </w:pPr>
      <w:r>
        <w:rPr>
          <w:rFonts w:ascii="Calibri" w:hAnsi="Calibri"/>
          <w:b/>
          <w:sz w:val="22"/>
        </w:rPr>
        <w:t xml:space="preserve">Ms Lan: </w:t>
      </w:r>
      <w:r>
        <w:rPr>
          <w:rFonts w:ascii="Calibri" w:hAnsi="Calibri"/>
          <w:sz w:val="22"/>
        </w:rPr>
        <w:t xml:space="preserve">I'd like to keep my bag close since I have medication inside, is there a bin near my seat I can use?  </w:t>
      </w:r>
      <w:r>
        <w:rPr>
          <w:rFonts w:ascii="Calibri" w:hAnsi="Calibri"/>
          <w:i/>
          <w:sz w:val="22"/>
        </w:rPr>
        <w:t>Tôi muốn giữ túi gần mình vì bên trong có thuốc, có ngăn hành lý nào gần ghế tôi để dùng không ạ?</w:t>
      </w:r>
    </w:p>
    <w:p>
      <w:pPr>
        <w:spacing w:after="160" w:line="312" w:lineRule="auto"/>
        <w:jc w:val="both"/>
      </w:pPr>
      <w:r>
        <w:rPr>
          <w:rFonts w:ascii="Calibri" w:hAnsi="Calibri"/>
          <w:b/>
          <w:sz w:val="22"/>
        </w:rPr>
        <w:t xml:space="preserve">Mr Moorland: </w:t>
      </w:r>
      <w:r>
        <w:rPr>
          <w:rFonts w:ascii="Calibri" w:hAnsi="Calibri"/>
          <w:sz w:val="22"/>
        </w:rPr>
        <w:t xml:space="preserve">The bin directly above your row still has some space, that should keep it within easy reach during the flight.  </w:t>
      </w:r>
      <w:r>
        <w:rPr>
          <w:rFonts w:ascii="Calibri" w:hAnsi="Calibri"/>
          <w:i/>
          <w:sz w:val="22"/>
        </w:rPr>
        <w:t>Ngăn ngay phía trên hàng ghế của chị vẫn còn chỗ, vậy sẽ giúp chị dễ lấy trong suốt chuyến bay.</w:t>
      </w:r>
    </w:p>
    <w:p>
      <w:pPr>
        <w:spacing w:after="160" w:line="312" w:lineRule="auto"/>
        <w:jc w:val="both"/>
      </w:pPr>
      <w:r>
        <w:rPr>
          <w:rFonts w:ascii="Calibri" w:hAnsi="Calibri"/>
          <w:b/>
          <w:sz w:val="22"/>
        </w:rPr>
        <w:t xml:space="preserve">Ms Lan: </w:t>
      </w:r>
      <w:r>
        <w:rPr>
          <w:rFonts w:ascii="Calibri" w:hAnsi="Calibri"/>
          <w:sz w:val="22"/>
        </w:rPr>
        <w:t xml:space="preserve">That's perfect, thank you, I like knowing exactly where my medication is at all times.  </w:t>
      </w:r>
      <w:r>
        <w:rPr>
          <w:rFonts w:ascii="Calibri" w:hAnsi="Calibri"/>
          <w:i/>
          <w:sz w:val="22"/>
        </w:rPr>
        <w:t>Hoàn hảo, cảm ơn anh, tôi thích biết chính xác thuốc của mình đang ở đâu mọi lúc.</w:t>
      </w:r>
    </w:p>
    <w:p>
      <w:pPr>
        <w:spacing w:after="160" w:line="312" w:lineRule="auto"/>
        <w:jc w:val="both"/>
      </w:pPr>
      <w:r>
        <w:rPr>
          <w:rFonts w:ascii="Calibri" w:hAnsi="Calibri"/>
          <w:b/>
          <w:sz w:val="22"/>
        </w:rPr>
        <w:t xml:space="preserve">Ms Lan: </w:t>
      </w:r>
      <w:r>
        <w:rPr>
          <w:rFonts w:ascii="Calibri" w:hAnsi="Calibri"/>
          <w:sz w:val="22"/>
        </w:rPr>
        <w:t xml:space="preserve">The plane just shook quite a bit, is that normal turbulence, or should I be worried about anything?  </w:t>
      </w:r>
      <w:r>
        <w:rPr>
          <w:rFonts w:ascii="Calibri" w:hAnsi="Calibri"/>
          <w:i/>
          <w:sz w:val="22"/>
        </w:rPr>
        <w:t>Máy bay vừa rung lắc khá mạnh, đó có phải là nhiễu động không khí bình thường không ạ, hay tôi nên lo lắng gì không?</w:t>
      </w:r>
    </w:p>
    <w:p>
      <w:pPr>
        <w:spacing w:after="160" w:line="312" w:lineRule="auto"/>
        <w:jc w:val="both"/>
      </w:pPr>
      <w:r>
        <w:rPr>
          <w:rFonts w:ascii="Calibri" w:hAnsi="Calibri"/>
          <w:b/>
          <w:sz w:val="22"/>
        </w:rPr>
        <w:t xml:space="preserve">Mr Moorland: </w:t>
      </w:r>
      <w:r>
        <w:rPr>
          <w:rFonts w:ascii="Calibri" w:hAnsi="Calibri"/>
          <w:sz w:val="22"/>
        </w:rPr>
        <w:t xml:space="preserve">That's just normal turbulence from some rough air, completely safe, the captain will likely turn on the seatbelt sign shortly.  </w:t>
      </w:r>
      <w:r>
        <w:rPr>
          <w:rFonts w:ascii="Calibri" w:hAnsi="Calibri"/>
          <w:i/>
          <w:sz w:val="22"/>
        </w:rPr>
        <w:t>Đó chỉ là nhiễu động không khí bình thường thôi, hoàn toàn an toàn, chắc cơ trưởng sẽ sớm bật đèn thắt dây an toàn.</w:t>
      </w:r>
    </w:p>
    <w:p>
      <w:pPr>
        <w:spacing w:after="160" w:line="312" w:lineRule="auto"/>
        <w:jc w:val="both"/>
      </w:pPr>
      <w:r>
        <w:rPr>
          <w:rFonts w:ascii="Calibri" w:hAnsi="Calibri"/>
          <w:b/>
          <w:sz w:val="22"/>
        </w:rPr>
        <w:t xml:space="preserve">Ms Lan: </w:t>
      </w:r>
      <w:r>
        <w:rPr>
          <w:rFonts w:ascii="Calibri" w:hAnsi="Calibri"/>
          <w:sz w:val="22"/>
        </w:rPr>
        <w:t xml:space="preserve">That's reassuring, thank you, I always get a little nervous when the plane shakes like that.  </w:t>
      </w:r>
      <w:r>
        <w:rPr>
          <w:rFonts w:ascii="Calibri" w:hAnsi="Calibri"/>
          <w:i/>
          <w:sz w:val="22"/>
        </w:rPr>
        <w:t>Nghe vậy yên tâm quá, cảm ơn anh, tôi luôn hơi lo mỗi khi máy bay rung lắc như vậy.</w:t>
      </w:r>
    </w:p>
    <w:p>
      <w:pPr>
        <w:spacing w:after="160" w:line="312" w:lineRule="auto"/>
        <w:jc w:val="both"/>
      </w:pPr>
      <w:r>
        <w:rPr>
          <w:rFonts w:ascii="Calibri" w:hAnsi="Calibri"/>
          <w:b/>
          <w:sz w:val="22"/>
        </w:rPr>
        <w:t xml:space="preserve">Ms Lan: </w:t>
      </w:r>
      <w:r>
        <w:rPr>
          <w:rFonts w:ascii="Calibri" w:hAnsi="Calibri"/>
          <w:sz w:val="22"/>
        </w:rPr>
        <w:t xml:space="preserve">Should I fasten my seatbelt now, even though the sign hasn't turned on yet?  </w:t>
      </w:r>
      <w:r>
        <w:rPr>
          <w:rFonts w:ascii="Calibri" w:hAnsi="Calibri"/>
          <w:i/>
          <w:sz w:val="22"/>
        </w:rPr>
        <w:t>Tôi có nên thắt dây an toàn ngay bây giờ không ạ, dù đèn báo chưa bật?</w:t>
      </w:r>
    </w:p>
    <w:p>
      <w:pPr>
        <w:spacing w:after="160" w:line="312" w:lineRule="auto"/>
        <w:jc w:val="both"/>
      </w:pPr>
      <w:r>
        <w:rPr>
          <w:rFonts w:ascii="Calibri" w:hAnsi="Calibri"/>
          <w:b/>
          <w:sz w:val="22"/>
        </w:rPr>
        <w:t xml:space="preserve">Mr Moorland: </w:t>
      </w:r>
      <w:r>
        <w:rPr>
          <w:rFonts w:ascii="Calibri" w:hAnsi="Calibri"/>
          <w:sz w:val="22"/>
        </w:rPr>
        <w:t xml:space="preserve">It's always a good idea to keep it fastened loosely while seated, just in case of unexpected turbulence.  </w:t>
      </w:r>
      <w:r>
        <w:rPr>
          <w:rFonts w:ascii="Calibri" w:hAnsi="Calibri"/>
          <w:i/>
          <w:sz w:val="22"/>
        </w:rPr>
        <w:t>Luôn nên thắt lỏng dây an toàn khi ngồi, phòng khi có nhiễu động không khí bất ngờ.</w:t>
      </w:r>
    </w:p>
    <w:p>
      <w:pPr>
        <w:spacing w:after="160" w:line="312" w:lineRule="auto"/>
        <w:jc w:val="both"/>
      </w:pPr>
      <w:r>
        <w:rPr>
          <w:rFonts w:ascii="Calibri" w:hAnsi="Calibri"/>
          <w:b/>
          <w:sz w:val="22"/>
        </w:rPr>
        <w:t xml:space="preserve">Ms Lan: </w:t>
      </w:r>
      <w:r>
        <w:rPr>
          <w:rFonts w:ascii="Calibri" w:hAnsi="Calibri"/>
          <w:sz w:val="22"/>
        </w:rPr>
        <w:t xml:space="preserve">Good advice, I'll keep it fastened for the rest of the flight just to be safe.  </w:t>
      </w:r>
      <w:r>
        <w:rPr>
          <w:rFonts w:ascii="Calibri" w:hAnsi="Calibri"/>
          <w:i/>
          <w:sz w:val="22"/>
        </w:rPr>
        <w:t>Lời khuyên hay đấy, tôi sẽ giữ dây thắt suốt phần còn lại của chuyến bay cho an toàn.</w:t>
      </w:r>
    </w:p>
    <w:p>
      <w:pPr>
        <w:spacing w:after="160" w:line="312" w:lineRule="auto"/>
        <w:jc w:val="both"/>
      </w:pPr>
      <w:r>
        <w:rPr>
          <w:rFonts w:ascii="Calibri" w:hAnsi="Calibri"/>
          <w:b/>
          <w:sz w:val="22"/>
        </w:rPr>
        <w:t xml:space="preserve">Ms Lan: </w:t>
      </w:r>
      <w:r>
        <w:rPr>
          <w:rFonts w:ascii="Calibri" w:hAnsi="Calibri"/>
          <w:sz w:val="22"/>
        </w:rPr>
        <w:t xml:space="preserve">My drink almost spilled during that last bit of shaking, is it safe to keep the tray table down right now?  </w:t>
      </w:r>
      <w:r>
        <w:rPr>
          <w:rFonts w:ascii="Calibri" w:hAnsi="Calibri"/>
          <w:i/>
          <w:sz w:val="22"/>
        </w:rPr>
        <w:t>Đồ uống của tôi suýt đổ trong lúc rung lắc vừa rồi, giữ bàn ăn hạ xuống bây giờ có an toàn không ạ?</w:t>
      </w:r>
    </w:p>
    <w:p>
      <w:pPr>
        <w:spacing w:after="160" w:line="312" w:lineRule="auto"/>
        <w:jc w:val="both"/>
      </w:pPr>
      <w:r>
        <w:rPr>
          <w:rFonts w:ascii="Calibri" w:hAnsi="Calibri"/>
          <w:b/>
          <w:sz w:val="22"/>
        </w:rPr>
        <w:t xml:space="preserve">Mr Moorland: </w:t>
      </w:r>
      <w:r>
        <w:rPr>
          <w:rFonts w:ascii="Calibri" w:hAnsi="Calibri"/>
          <w:sz w:val="22"/>
        </w:rPr>
        <w:t xml:space="preserve">It's fine for now, but if the turbulence continues, I'd recommend folding it up just to avoid any spills.  </w:t>
      </w:r>
      <w:r>
        <w:rPr>
          <w:rFonts w:ascii="Calibri" w:hAnsi="Calibri"/>
          <w:i/>
          <w:sz w:val="22"/>
        </w:rPr>
        <w:t>Bây giờ vẫn ổn, nhưng nếu nhiễu động tiếp tục, tôi khuyên chị gấp bàn lại để tránh đổ nước.</w:t>
      </w:r>
    </w:p>
    <w:p>
      <w:pPr>
        <w:spacing w:after="160" w:line="312" w:lineRule="auto"/>
        <w:jc w:val="both"/>
      </w:pPr>
      <w:r>
        <w:rPr>
          <w:rFonts w:ascii="Calibri" w:hAnsi="Calibri"/>
          <w:b/>
          <w:sz w:val="22"/>
        </w:rPr>
        <w:t xml:space="preserve">Ms Lan: </w:t>
      </w:r>
      <w:r>
        <w:rPr>
          <w:rFonts w:ascii="Calibri" w:hAnsi="Calibri"/>
          <w:sz w:val="22"/>
        </w:rPr>
        <w:t xml:space="preserve">That makes sense, I'll go ahead and fold it up now just to be careful.  </w:t>
      </w:r>
      <w:r>
        <w:rPr>
          <w:rFonts w:ascii="Calibri" w:hAnsi="Calibri"/>
          <w:i/>
          <w:sz w:val="22"/>
        </w:rPr>
        <w:t>Nghe hợp lý đấy, tôi sẽ gấp lại ngay bây giờ cho cẩn thận.</w:t>
      </w:r>
    </w:p>
    <w:p>
      <w:pPr>
        <w:spacing w:after="160" w:line="312" w:lineRule="auto"/>
        <w:jc w:val="both"/>
      </w:pPr>
      <w:r>
        <w:rPr>
          <w:rFonts w:ascii="Calibri" w:hAnsi="Calibri"/>
          <w:b/>
          <w:sz w:val="22"/>
        </w:rPr>
        <w:t xml:space="preserve">Ms Lan: </w:t>
      </w:r>
      <w:r>
        <w:rPr>
          <w:rFonts w:ascii="Calibri" w:hAnsi="Calibri"/>
          <w:sz w:val="22"/>
        </w:rPr>
        <w:t xml:space="preserve">How long does turbulence like this usually last? It's been shaking on and off for the past ten minutes.  </w:t>
      </w:r>
      <w:r>
        <w:rPr>
          <w:rFonts w:ascii="Calibri" w:hAnsi="Calibri"/>
          <w:i/>
          <w:sz w:val="22"/>
        </w:rPr>
        <w:t>Nhiễu động không khí như thế này thường kéo dài bao lâu ạ? Máy bay đã rung lắc lúc có lúc không suốt mười phút qua.</w:t>
      </w:r>
    </w:p>
    <w:p>
      <w:pPr>
        <w:spacing w:after="160" w:line="312" w:lineRule="auto"/>
        <w:jc w:val="both"/>
      </w:pPr>
      <w:r>
        <w:rPr>
          <w:rFonts w:ascii="Calibri" w:hAnsi="Calibri"/>
          <w:b/>
          <w:sz w:val="22"/>
        </w:rPr>
        <w:t xml:space="preserve">Mr Moorland: </w:t>
      </w:r>
      <w:r>
        <w:rPr>
          <w:rFonts w:ascii="Calibri" w:hAnsi="Calibri"/>
          <w:sz w:val="22"/>
        </w:rPr>
        <w:t xml:space="preserve">It varies, but the captain mentioned we should be through this rough patch within the next few minutes.  </w:t>
      </w:r>
      <w:r>
        <w:rPr>
          <w:rFonts w:ascii="Calibri" w:hAnsi="Calibri"/>
          <w:i/>
          <w:sz w:val="22"/>
        </w:rPr>
        <w:t>Cũng tùy, nhưng cơ trưởng có nói mình sẽ qua khỏi đoạn nhiễu động này trong vài phút tới.</w:t>
      </w:r>
    </w:p>
    <w:p>
      <w:pPr>
        <w:spacing w:after="160" w:line="312" w:lineRule="auto"/>
        <w:jc w:val="both"/>
      </w:pPr>
      <w:r>
        <w:rPr>
          <w:rFonts w:ascii="Calibri" w:hAnsi="Calibri"/>
          <w:b/>
          <w:sz w:val="22"/>
        </w:rPr>
        <w:t xml:space="preserve">Ms Lan: </w:t>
      </w:r>
      <w:r>
        <w:rPr>
          <w:rFonts w:ascii="Calibri" w:hAnsi="Calibri"/>
          <w:sz w:val="22"/>
        </w:rPr>
        <w:t xml:space="preserve">That's good to hear, I'll just sit tight and try to relax until then.  </w:t>
      </w:r>
      <w:r>
        <w:rPr>
          <w:rFonts w:ascii="Calibri" w:hAnsi="Calibri"/>
          <w:i/>
          <w:sz w:val="22"/>
        </w:rPr>
        <w:t>Nghe vậy tốt quá, tôi sẽ ngồi yên và cố gắng thư giãn cho đến lúc đó.</w:t>
      </w:r>
    </w:p>
    <w:p>
      <w:pPr>
        <w:spacing w:after="160" w:line="312" w:lineRule="auto"/>
        <w:jc w:val="both"/>
      </w:pPr>
      <w:r>
        <w:rPr>
          <w:rFonts w:ascii="Calibri" w:hAnsi="Calibri"/>
          <w:b/>
          <w:sz w:val="22"/>
        </w:rPr>
        <w:t xml:space="preserve">Ms Lan: </w:t>
      </w:r>
      <w:r>
        <w:rPr>
          <w:rFonts w:ascii="Calibri" w:hAnsi="Calibri"/>
          <w:sz w:val="22"/>
        </w:rPr>
        <w:t xml:space="preserve">I noticed the flight attendants sat down too, does that mean the turbulence is a bit more serious than usual?  </w:t>
      </w:r>
      <w:r>
        <w:rPr>
          <w:rFonts w:ascii="Calibri" w:hAnsi="Calibri"/>
          <w:i/>
          <w:sz w:val="22"/>
        </w:rPr>
        <w:t>Tôi thấy tiếp viên cũng ngồi xuống, điều đó có nghĩa là nhiễu động lần này nghiêm trọng hơn bình thường không ạ?</w:t>
      </w:r>
    </w:p>
    <w:p>
      <w:pPr>
        <w:spacing w:after="160" w:line="312" w:lineRule="auto"/>
        <w:jc w:val="both"/>
      </w:pPr>
      <w:r>
        <w:rPr>
          <w:rFonts w:ascii="Calibri" w:hAnsi="Calibri"/>
          <w:b/>
          <w:sz w:val="22"/>
        </w:rPr>
        <w:t xml:space="preserve">Mr Moorland: </w:t>
      </w:r>
      <w:r>
        <w:rPr>
          <w:rFonts w:ascii="Calibri" w:hAnsi="Calibri"/>
          <w:sz w:val="22"/>
        </w:rPr>
        <w:t xml:space="preserve">It's simply a precaution, the crew always sits during stronger turbulence, it doesn't mean there's any real danger.  </w:t>
      </w:r>
      <w:r>
        <w:rPr>
          <w:rFonts w:ascii="Calibri" w:hAnsi="Calibri"/>
          <w:i/>
          <w:sz w:val="22"/>
        </w:rPr>
        <w:t>Đó chỉ là biện pháp phòng ngừa thôi, tổ bay luôn ngồi xuống khi nhiễu động mạnh hơn, không có nghĩa là có nguy hiểm thực sự.</w:t>
      </w:r>
    </w:p>
    <w:p>
      <w:pPr>
        <w:spacing w:after="160" w:line="312" w:lineRule="auto"/>
        <w:jc w:val="both"/>
      </w:pPr>
      <w:r>
        <w:rPr>
          <w:rFonts w:ascii="Calibri" w:hAnsi="Calibri"/>
          <w:b/>
          <w:sz w:val="22"/>
        </w:rPr>
        <w:t xml:space="preserve">Ms Lan: </w:t>
      </w:r>
      <w:r>
        <w:rPr>
          <w:rFonts w:ascii="Calibri" w:hAnsi="Calibri"/>
          <w:sz w:val="22"/>
        </w:rPr>
        <w:t xml:space="preserve">That's reassuring to hear, I feel a bit calmer knowing that's just standard procedure.  </w:t>
      </w:r>
      <w:r>
        <w:rPr>
          <w:rFonts w:ascii="Calibri" w:hAnsi="Calibri"/>
          <w:i/>
          <w:sz w:val="22"/>
        </w:rPr>
        <w:t>Nghe vậy tôi yên tâm hơn, biết đó chỉ là quy trình tiêu chuẩn khiến tôi bình tĩnh hơn một chút.</w:t>
      </w:r>
    </w:p>
    <w:p>
      <w:pPr>
        <w:spacing w:after="160" w:line="312" w:lineRule="auto"/>
        <w:jc w:val="both"/>
      </w:pPr>
      <w:r>
        <w:rPr>
          <w:rFonts w:ascii="Calibri" w:hAnsi="Calibri"/>
          <w:b/>
          <w:sz w:val="22"/>
        </w:rPr>
        <w:t xml:space="preserve">Ms Lan: </w:t>
      </w:r>
      <w:r>
        <w:rPr>
          <w:rFonts w:ascii="Calibri" w:hAnsi="Calibri"/>
          <w:sz w:val="22"/>
        </w:rPr>
        <w:t xml:space="preserve">We've just landed, how long does it usually take before we're allowed to stand up and get our bags?  </w:t>
      </w:r>
      <w:r>
        <w:rPr>
          <w:rFonts w:ascii="Calibri" w:hAnsi="Calibri"/>
          <w:i/>
          <w:sz w:val="22"/>
        </w:rPr>
        <w:t>Máy bay vừa hạ cánh, thường mất bao lâu trước khi mọi người được đứng dậy lấy hành lý ạ?</w:t>
      </w:r>
    </w:p>
    <w:p>
      <w:pPr>
        <w:spacing w:after="160" w:line="312" w:lineRule="auto"/>
        <w:jc w:val="both"/>
      </w:pPr>
      <w:r>
        <w:rPr>
          <w:rFonts w:ascii="Calibri" w:hAnsi="Calibri"/>
          <w:b/>
          <w:sz w:val="22"/>
        </w:rPr>
        <w:t xml:space="preserve">Mr Moorland: </w:t>
      </w:r>
      <w:r>
        <w:rPr>
          <w:rFonts w:ascii="Calibri" w:hAnsi="Calibri"/>
          <w:sz w:val="22"/>
        </w:rPr>
        <w:t xml:space="preserve">Once the seatbelt sign turns off, which should be any moment now, you're free to stand and collect your things.  </w:t>
      </w:r>
      <w:r>
        <w:rPr>
          <w:rFonts w:ascii="Calibri" w:hAnsi="Calibri"/>
          <w:i/>
          <w:sz w:val="22"/>
        </w:rPr>
        <w:t>Khi đèn báo thắt dây an toàn tắt, sắp tới ngay bây giờ thôi, chị có thể đứng dậy lấy đồ đạc.</w:t>
      </w:r>
    </w:p>
    <w:p>
      <w:pPr>
        <w:spacing w:after="160" w:line="312" w:lineRule="auto"/>
        <w:jc w:val="both"/>
      </w:pPr>
      <w:r>
        <w:rPr>
          <w:rFonts w:ascii="Calibri" w:hAnsi="Calibri"/>
          <w:b/>
          <w:sz w:val="22"/>
        </w:rPr>
        <w:t xml:space="preserve">Ms Lan: </w:t>
      </w:r>
      <w:r>
        <w:rPr>
          <w:rFonts w:ascii="Calibri" w:hAnsi="Calibri"/>
          <w:sz w:val="22"/>
        </w:rPr>
        <w:t xml:space="preserve">Thank you, I'll wait just a little longer then before reaching for my bag.  </w:t>
      </w:r>
      <w:r>
        <w:rPr>
          <w:rFonts w:ascii="Calibri" w:hAnsi="Calibri"/>
          <w:i/>
          <w:sz w:val="22"/>
        </w:rPr>
        <w:t>Cảm ơn anh, vậy tôi sẽ chờ thêm một chút trước khi lấy túi.</w:t>
      </w:r>
    </w:p>
    <w:p>
      <w:pPr>
        <w:spacing w:after="160" w:line="312" w:lineRule="auto"/>
        <w:jc w:val="both"/>
      </w:pPr>
      <w:r>
        <w:rPr>
          <w:rFonts w:ascii="Calibri" w:hAnsi="Calibri"/>
          <w:b/>
          <w:sz w:val="22"/>
        </w:rPr>
        <w:t xml:space="preserve">Ms Lan: </w:t>
      </w:r>
      <w:r>
        <w:rPr>
          <w:rFonts w:ascii="Calibri" w:hAnsi="Calibri"/>
          <w:sz w:val="22"/>
        </w:rPr>
        <w:t xml:space="preserve">Which carousel should I go to for baggage claim, since I don't see any number on my boarding pass?  </w:t>
      </w:r>
      <w:r>
        <w:rPr>
          <w:rFonts w:ascii="Calibri" w:hAnsi="Calibri"/>
          <w:i/>
          <w:sz w:val="22"/>
        </w:rPr>
        <w:t>Tôi nên ra băng chuyền nào để lấy hành lý ạ, vì trên vé lên máy bay không ghi số nào cả?</w:t>
      </w:r>
    </w:p>
    <w:p>
      <w:pPr>
        <w:spacing w:after="160" w:line="312" w:lineRule="auto"/>
        <w:jc w:val="both"/>
      </w:pPr>
      <w:r>
        <w:rPr>
          <w:rFonts w:ascii="Calibri" w:hAnsi="Calibri"/>
          <w:b/>
          <w:sz w:val="22"/>
        </w:rPr>
        <w:t xml:space="preserve">Mr Moorland: </w:t>
      </w:r>
      <w:r>
        <w:rPr>
          <w:rFonts w:ascii="Calibri" w:hAnsi="Calibri"/>
          <w:sz w:val="22"/>
        </w:rPr>
        <w:t xml:space="preserve">The screens in the arrival hall will show the carousel number for your flight once you walk through.  </w:t>
      </w:r>
      <w:r>
        <w:rPr>
          <w:rFonts w:ascii="Calibri" w:hAnsi="Calibri"/>
          <w:i/>
          <w:sz w:val="22"/>
        </w:rPr>
        <w:t>Màn hình trong sảnh đến sẽ hiển thị số băng chuyền cho chuyến bay của chị khi chị đi qua đó.</w:t>
      </w:r>
    </w:p>
    <w:p>
      <w:pPr>
        <w:spacing w:after="160" w:line="312" w:lineRule="auto"/>
        <w:jc w:val="both"/>
      </w:pPr>
      <w:r>
        <w:rPr>
          <w:rFonts w:ascii="Calibri" w:hAnsi="Calibri"/>
          <w:b/>
          <w:sz w:val="22"/>
        </w:rPr>
        <w:t xml:space="preserve">Ms Lan: </w:t>
      </w:r>
      <w:r>
        <w:rPr>
          <w:rFonts w:ascii="Calibri" w:hAnsi="Calibri"/>
          <w:sz w:val="22"/>
        </w:rPr>
        <w:t xml:space="preserve">Thank you, I'll keep an eye out for my flight number on those screens then.  </w:t>
      </w:r>
      <w:r>
        <w:rPr>
          <w:rFonts w:ascii="Calibri" w:hAnsi="Calibri"/>
          <w:i/>
          <w:sz w:val="22"/>
        </w:rPr>
        <w:t>Cảm ơn anh, vậy tôi sẽ để ý tìm số chuyến bay của mình trên những màn hình đó.</w:t>
      </w:r>
    </w:p>
    <w:p>
      <w:pPr>
        <w:spacing w:after="160" w:line="312" w:lineRule="auto"/>
        <w:jc w:val="both"/>
      </w:pPr>
      <w:r>
        <w:rPr>
          <w:rFonts w:ascii="Calibri" w:hAnsi="Calibri"/>
          <w:b/>
          <w:sz w:val="22"/>
        </w:rPr>
        <w:t xml:space="preserve">Ms Lan: </w:t>
      </w:r>
      <w:r>
        <w:rPr>
          <w:rFonts w:ascii="Calibri" w:hAnsi="Calibri"/>
          <w:sz w:val="22"/>
        </w:rPr>
        <w:t xml:space="preserve">Is it common for luggage to take a while to appear on the carousel, or should I be concerned already?  </w:t>
      </w:r>
      <w:r>
        <w:rPr>
          <w:rFonts w:ascii="Calibri" w:hAnsi="Calibri"/>
          <w:i/>
          <w:sz w:val="22"/>
        </w:rPr>
        <w:t>Hành lý mất một lúc mới xuất hiện trên băng chuyền có bình thường không ạ, hay tôi nên lo lắng rồi?</w:t>
      </w:r>
    </w:p>
    <w:p>
      <w:pPr>
        <w:spacing w:after="160" w:line="312" w:lineRule="auto"/>
        <w:jc w:val="both"/>
      </w:pPr>
      <w:r>
        <w:rPr>
          <w:rFonts w:ascii="Calibri" w:hAnsi="Calibri"/>
          <w:b/>
          <w:sz w:val="22"/>
        </w:rPr>
        <w:t xml:space="preserve">Mr Moorland: </w:t>
      </w:r>
      <w:r>
        <w:rPr>
          <w:rFonts w:ascii="Calibri" w:hAnsi="Calibri"/>
          <w:sz w:val="22"/>
        </w:rPr>
        <w:t xml:space="preserve">It's quite normal for the first bags to take ten or fifteen minutes, especially on a full flight like this one.  </w:t>
      </w:r>
      <w:r>
        <w:rPr>
          <w:rFonts w:ascii="Calibri" w:hAnsi="Calibri"/>
          <w:i/>
          <w:sz w:val="22"/>
        </w:rPr>
        <w:t>Việc những vali đầu tiên mất mười đến mười lăm phút là khá bình thường, đặc biệt với một chuyến bay đầy khách như thế này.</w:t>
      </w:r>
    </w:p>
    <w:p>
      <w:pPr>
        <w:spacing w:after="160" w:line="312" w:lineRule="auto"/>
        <w:jc w:val="both"/>
      </w:pPr>
      <w:r>
        <w:rPr>
          <w:rFonts w:ascii="Calibri" w:hAnsi="Calibri"/>
          <w:b/>
          <w:sz w:val="22"/>
        </w:rPr>
        <w:t xml:space="preserve">Ms Lan: </w:t>
      </w:r>
      <w:r>
        <w:rPr>
          <w:rFonts w:ascii="Calibri" w:hAnsi="Calibri"/>
          <w:sz w:val="22"/>
        </w:rPr>
        <w:t xml:space="preserve">That's reassuring, I'll just stand here patiently and keep watching for my suitcase.  </w:t>
      </w:r>
      <w:r>
        <w:rPr>
          <w:rFonts w:ascii="Calibri" w:hAnsi="Calibri"/>
          <w:i/>
          <w:sz w:val="22"/>
        </w:rPr>
        <w:t>Nghe vậy yên tâm quá, tôi sẽ đứng đây kiên nhẫn chờ và tiếp tục để ý vali của mình.</w:t>
      </w:r>
    </w:p>
    <w:p>
      <w:pPr>
        <w:spacing w:after="160" w:line="312" w:lineRule="auto"/>
        <w:jc w:val="both"/>
      </w:pPr>
      <w:r>
        <w:rPr>
          <w:rFonts w:ascii="Calibri" w:hAnsi="Calibri"/>
          <w:b/>
          <w:sz w:val="22"/>
        </w:rPr>
        <w:t xml:space="preserve">Ms Lan: </w:t>
      </w:r>
      <w:r>
        <w:rPr>
          <w:rFonts w:ascii="Calibri" w:hAnsi="Calibri"/>
          <w:sz w:val="22"/>
        </w:rPr>
        <w:t xml:space="preserve">I see a suitcase that looks exactly like mine, but I'm not completely sure it's the right one.  </w:t>
      </w:r>
      <w:r>
        <w:rPr>
          <w:rFonts w:ascii="Calibri" w:hAnsi="Calibri"/>
          <w:i/>
          <w:sz w:val="22"/>
        </w:rPr>
        <w:t>Tôi thấy một chiếc vali trông giống hệt của mình, nhưng tôi không hoàn toàn chắc đó có phải đúng là của tôi không.</w:t>
      </w:r>
    </w:p>
    <w:p>
      <w:pPr>
        <w:spacing w:after="160" w:line="312" w:lineRule="auto"/>
        <w:jc w:val="both"/>
      </w:pPr>
      <w:r>
        <w:rPr>
          <w:rFonts w:ascii="Calibri" w:hAnsi="Calibri"/>
          <w:b/>
          <w:sz w:val="22"/>
        </w:rPr>
        <w:t xml:space="preserve">Mr Moorland: </w:t>
      </w:r>
      <w:r>
        <w:rPr>
          <w:rFonts w:ascii="Calibri" w:hAnsi="Calibri"/>
          <w:sz w:val="22"/>
        </w:rPr>
        <w:t xml:space="preserve">Check the name tag attached to the handle, that should tell you right away whether it belongs to you.  </w:t>
      </w:r>
      <w:r>
        <w:rPr>
          <w:rFonts w:ascii="Calibri" w:hAnsi="Calibri"/>
          <w:i/>
          <w:sz w:val="22"/>
        </w:rPr>
        <w:t>Chị kiểm tra thẻ tên gắn ở tay cầm xem, cái đó sẽ cho chị biết ngay đó có phải của mình không.</w:t>
      </w:r>
    </w:p>
    <w:p>
      <w:pPr>
        <w:spacing w:after="160" w:line="312" w:lineRule="auto"/>
        <w:jc w:val="both"/>
      </w:pPr>
      <w:r>
        <w:rPr>
          <w:rFonts w:ascii="Calibri" w:hAnsi="Calibri"/>
          <w:b/>
          <w:sz w:val="22"/>
        </w:rPr>
        <w:t xml:space="preserve">Ms Lan: </w:t>
      </w:r>
      <w:r>
        <w:rPr>
          <w:rFonts w:ascii="Calibri" w:hAnsi="Calibri"/>
          <w:sz w:val="22"/>
        </w:rPr>
        <w:t xml:space="preserve">Good idea, let me take a closer look before I pull it off the belt.  </w:t>
      </w:r>
      <w:r>
        <w:rPr>
          <w:rFonts w:ascii="Calibri" w:hAnsi="Calibri"/>
          <w:i/>
          <w:sz w:val="22"/>
        </w:rPr>
        <w:t>Ý hay đấy, để tôi nhìn kỹ hơn trước khi kéo nó ra khỏi băng chuyền.</w:t>
      </w:r>
    </w:p>
    <w:p>
      <w:pPr>
        <w:spacing w:after="160" w:line="312" w:lineRule="auto"/>
        <w:jc w:val="both"/>
      </w:pPr>
      <w:r>
        <w:rPr>
          <w:rFonts w:ascii="Calibri" w:hAnsi="Calibri"/>
          <w:b/>
          <w:sz w:val="22"/>
        </w:rPr>
        <w:t xml:space="preserve">Ms Lan: </w:t>
      </w:r>
      <w:r>
        <w:rPr>
          <w:rFonts w:ascii="Calibri" w:hAnsi="Calibri"/>
          <w:sz w:val="22"/>
        </w:rPr>
        <w:t xml:space="preserve">Now that I have my bags, where should I go next to exit the airport and find ground transportation?  </w:t>
      </w:r>
      <w:r>
        <w:rPr>
          <w:rFonts w:ascii="Calibri" w:hAnsi="Calibri"/>
          <w:i/>
          <w:sz w:val="22"/>
        </w:rPr>
        <w:t>Giờ tôi đã có hành lý, tôi nên đi đâu tiếp theo để ra khỏi sân bay và tìm phương tiện di chuyển ạ?</w:t>
      </w:r>
    </w:p>
    <w:p>
      <w:pPr>
        <w:spacing w:after="160" w:line="312" w:lineRule="auto"/>
        <w:jc w:val="both"/>
      </w:pPr>
      <w:r>
        <w:rPr>
          <w:rFonts w:ascii="Calibri" w:hAnsi="Calibri"/>
          <w:b/>
          <w:sz w:val="22"/>
        </w:rPr>
        <w:t xml:space="preserve">Mr Moorland: </w:t>
      </w:r>
      <w:r>
        <w:rPr>
          <w:rFonts w:ascii="Calibri" w:hAnsi="Calibri"/>
          <w:sz w:val="22"/>
        </w:rPr>
        <w:t xml:space="preserve">Just follow the exit signs straight ahead, they'll lead you through customs and out to the arrivals area.  </w:t>
      </w:r>
      <w:r>
        <w:rPr>
          <w:rFonts w:ascii="Calibri" w:hAnsi="Calibri"/>
          <w:i/>
          <w:sz w:val="22"/>
        </w:rPr>
        <w:t>Chị chỉ cần đi theo biển chỉ dẫn ra thẳng phía trước, sẽ dẫn qua hải quan và ra đến khu vực đón khách.</w:t>
      </w:r>
    </w:p>
    <w:p>
      <w:pPr>
        <w:spacing w:after="160" w:line="312" w:lineRule="auto"/>
        <w:jc w:val="both"/>
      </w:pPr>
      <w:r>
        <w:rPr>
          <w:rFonts w:ascii="Calibri" w:hAnsi="Calibri"/>
          <w:b/>
          <w:sz w:val="22"/>
        </w:rPr>
        <w:t xml:space="preserve">Ms Lan: </w:t>
      </w:r>
      <w:r>
        <w:rPr>
          <w:rFonts w:ascii="Calibri" w:hAnsi="Calibri"/>
          <w:sz w:val="22"/>
        </w:rPr>
        <w:t xml:space="preserve">Thank you for all your help today, I really couldn't have gotten through everything so smoothly without you.  </w:t>
      </w:r>
      <w:r>
        <w:rPr>
          <w:rFonts w:ascii="Calibri" w:hAnsi="Calibri"/>
          <w:i/>
          <w:sz w:val="22"/>
        </w:rPr>
        <w:t>Cảm ơn anh đã giúp đỡ rất nhiều hôm nay, tôi thật sự không thể vượt qua mọi thứ suôn sẻ như vậy nếu không có anh.</w:t>
      </w:r>
    </w:p>
    <w:p>
      <w:pPr>
        <w:spacing w:after="160" w:line="312" w:lineRule="auto"/>
        <w:jc w:val="both"/>
      </w:pPr>
      <w:r>
        <w:rPr>
          <w:rFonts w:ascii="Calibri" w:hAnsi="Calibri"/>
          <w:b/>
          <w:sz w:val="22"/>
        </w:rPr>
        <w:t xml:space="preserve">Ms Lan: </w:t>
      </w:r>
      <w:r>
        <w:rPr>
          <w:rFonts w:ascii="Calibri" w:hAnsi="Calibri"/>
          <w:sz w:val="22"/>
        </w:rPr>
        <w:t xml:space="preserve">My suitcase has a big dent on one side that wasn't there before, should I report that here at the airport?  </w:t>
      </w:r>
      <w:r>
        <w:rPr>
          <w:rFonts w:ascii="Calibri" w:hAnsi="Calibri"/>
          <w:i/>
          <w:sz w:val="22"/>
        </w:rPr>
        <w:t>Vali của tôi có một vết móp lớn ở một bên mà trước đây không có, tôi có nên báo cáo ngay tại sân bay không ạ?</w:t>
      </w:r>
    </w:p>
    <w:p>
      <w:pPr>
        <w:spacing w:after="160" w:line="312" w:lineRule="auto"/>
        <w:jc w:val="both"/>
      </w:pPr>
      <w:r>
        <w:rPr>
          <w:rFonts w:ascii="Calibri" w:hAnsi="Calibri"/>
          <w:b/>
          <w:sz w:val="22"/>
        </w:rPr>
        <w:t xml:space="preserve">Mr Moorland: </w:t>
      </w:r>
      <w:r>
        <w:rPr>
          <w:rFonts w:ascii="Calibri" w:hAnsi="Calibri"/>
          <w:sz w:val="22"/>
        </w:rPr>
        <w:t xml:space="preserve">Yes, please report any damage before you leave the terminal, the baggage service desk is just around that corner.  </w:t>
      </w:r>
      <w:r>
        <w:rPr>
          <w:rFonts w:ascii="Calibri" w:hAnsi="Calibri"/>
          <w:i/>
          <w:sz w:val="22"/>
        </w:rPr>
        <w:t>Vâng, xin chị báo cáo mọi hư hỏng trước khi rời nhà ga, quầy dịch vụ hành lý ở ngay góc kia.</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right now while everything is still fresh in my memory.  </w:t>
      </w:r>
      <w:r>
        <w:rPr>
          <w:rFonts w:ascii="Calibri" w:hAnsi="Calibri"/>
          <w:i/>
          <w:sz w:val="22"/>
        </w:rPr>
        <w:t>Cảm ơn anh, tôi sẽ đi qua đó ngay trong lúc mọi chuyện vẫn còn mới trong trí nhớ.</w:t>
      </w:r>
    </w:p>
    <w:p>
      <w:pPr>
        <w:spacing w:after="160" w:line="312" w:lineRule="auto"/>
        <w:jc w:val="both"/>
      </w:pPr>
      <w:r>
        <w:rPr>
          <w:rFonts w:ascii="Calibri" w:hAnsi="Calibri"/>
          <w:b/>
          <w:sz w:val="22"/>
        </w:rPr>
        <w:t xml:space="preserve">Ms Lan: </w:t>
      </w:r>
      <w:r>
        <w:rPr>
          <w:rFonts w:ascii="Calibri" w:hAnsi="Calibri"/>
          <w:sz w:val="22"/>
        </w:rPr>
        <w:t xml:space="preserve">It feels so good to finally stretch my legs after being seated for such a long flight.  </w:t>
      </w:r>
      <w:r>
        <w:rPr>
          <w:rFonts w:ascii="Calibri" w:hAnsi="Calibri"/>
          <w:i/>
          <w:sz w:val="22"/>
        </w:rPr>
        <w:t>Cảm giác thật dễ chịu khi cuối cùng được duỗi chân sau một chuyến bay dài ngồi lâu như vậy.</w:t>
      </w:r>
    </w:p>
    <w:p>
      <w:pPr>
        <w:spacing w:after="160" w:line="312" w:lineRule="auto"/>
        <w:jc w:val="both"/>
      </w:pPr>
      <w:r>
        <w:rPr>
          <w:rFonts w:ascii="Calibri" w:hAnsi="Calibri"/>
          <w:b/>
          <w:sz w:val="22"/>
        </w:rPr>
        <w:t xml:space="preserve">Mr Moorland: </w:t>
      </w:r>
      <w:r>
        <w:rPr>
          <w:rFonts w:ascii="Calibri" w:hAnsi="Calibri"/>
          <w:sz w:val="22"/>
        </w:rPr>
        <w:t xml:space="preserve">I can imagine, long-haul flights can be quite tiring, I hope the rest of your trip goes smoothly from here.  </w:t>
      </w:r>
      <w:r>
        <w:rPr>
          <w:rFonts w:ascii="Calibri" w:hAnsi="Calibri"/>
          <w:i/>
          <w:sz w:val="22"/>
        </w:rPr>
        <w:t>Tôi có thể hình dung được, những chuyến bay dài khá mệt mỏi, tôi hy vọng phần còn lại của chuyến đi sẽ suôn sẻ.</w:t>
      </w:r>
    </w:p>
    <w:p>
      <w:pPr>
        <w:spacing w:after="160" w:line="312" w:lineRule="auto"/>
        <w:jc w:val="both"/>
      </w:pPr>
      <w:r>
        <w:rPr>
          <w:rFonts w:ascii="Calibri" w:hAnsi="Calibri"/>
          <w:b/>
          <w:sz w:val="22"/>
        </w:rPr>
        <w:t xml:space="preserve">Ms Lan: </w:t>
      </w:r>
      <w:r>
        <w:rPr>
          <w:rFonts w:ascii="Calibri" w:hAnsi="Calibri"/>
          <w:sz w:val="22"/>
        </w:rPr>
        <w:t xml:space="preserve">Thank you, I appreciate everything you've done to make this journey so much easier.  </w:t>
      </w:r>
      <w:r>
        <w:rPr>
          <w:rFonts w:ascii="Calibri" w:hAnsi="Calibri"/>
          <w:i/>
          <w:sz w:val="22"/>
        </w:rPr>
        <w:t>Cảm ơn anh, tôi cảm kích vì mọi điều anh đã làm để chuyến đi này dễ dàng hơn nhiều.</w:t>
      </w:r>
    </w:p>
    <w:p>
      <w:pPr>
        <w:spacing w:after="160" w:line="312" w:lineRule="auto"/>
        <w:jc w:val="both"/>
      </w:pPr>
      <w:r>
        <w:rPr>
          <w:rFonts w:ascii="Calibri" w:hAnsi="Calibri"/>
          <w:b/>
          <w:sz w:val="22"/>
        </w:rPr>
        <w:t xml:space="preserve">Ms Lan: </w:t>
      </w:r>
      <w:r>
        <w:rPr>
          <w:rFonts w:ascii="Calibri" w:hAnsi="Calibri"/>
          <w:sz w:val="22"/>
        </w:rPr>
        <w:t xml:space="preserve">Could you tell me where I can exchange some cash into the local currency before I leave the airport?  </w:t>
      </w:r>
      <w:r>
        <w:rPr>
          <w:rFonts w:ascii="Calibri" w:hAnsi="Calibri"/>
          <w:i/>
          <w:sz w:val="22"/>
        </w:rPr>
        <w:t>Anh chỉ giúp tôi nơi có thể đổi tiền mặt sang tiền địa phương trước khi rời sân bay được không ạ?</w:t>
      </w:r>
    </w:p>
    <w:p>
      <w:pPr>
        <w:spacing w:after="160" w:line="312" w:lineRule="auto"/>
        <w:jc w:val="both"/>
      </w:pPr>
      <w:r>
        <w:rPr>
          <w:rFonts w:ascii="Calibri" w:hAnsi="Calibri"/>
          <w:b/>
          <w:sz w:val="22"/>
        </w:rPr>
        <w:t xml:space="preserve">Mr Moorland: </w:t>
      </w:r>
      <w:r>
        <w:rPr>
          <w:rFonts w:ascii="Calibri" w:hAnsi="Calibri"/>
          <w:sz w:val="22"/>
        </w:rPr>
        <w:t xml:space="preserve">There's a currency exchange counter right past the baggage claim area, you can't really miss it.  </w:t>
      </w:r>
      <w:r>
        <w:rPr>
          <w:rFonts w:ascii="Calibri" w:hAnsi="Calibri"/>
          <w:i/>
          <w:sz w:val="22"/>
        </w:rPr>
        <w:t>Có một quầy đổi ngoại tệ ngay sau khu vực lấy hành lý, chị sẽ không thể bỏ lỡ đâu.</w:t>
      </w:r>
    </w:p>
    <w:p>
      <w:pPr>
        <w:spacing w:after="160" w:line="312" w:lineRule="auto"/>
        <w:jc w:val="both"/>
      </w:pPr>
      <w:r>
        <w:rPr>
          <w:rFonts w:ascii="Calibri" w:hAnsi="Calibri"/>
          <w:b/>
          <w:sz w:val="22"/>
        </w:rPr>
        <w:t xml:space="preserve">Ms Lan: </w:t>
      </w:r>
      <w:r>
        <w:rPr>
          <w:rFonts w:ascii="Calibri" w:hAnsi="Calibri"/>
          <w:sz w:val="22"/>
        </w:rPr>
        <w:t xml:space="preserve">Thank you, I'll stop there before heading out to find a taxi.  </w:t>
      </w:r>
      <w:r>
        <w:rPr>
          <w:rFonts w:ascii="Calibri" w:hAnsi="Calibri"/>
          <w:i/>
          <w:sz w:val="22"/>
        </w:rPr>
        <w:t>Cảm ơn anh, tôi sẽ ghé qua đó trước khi ra ngoài tìm taxi.</w:t>
      </w:r>
    </w:p>
    <w:p>
      <w:pPr>
        <w:spacing w:after="160" w:line="312" w:lineRule="auto"/>
        <w:jc w:val="both"/>
      </w:pPr>
      <w:r>
        <w:rPr>
          <w:rFonts w:ascii="Calibri" w:hAnsi="Calibri"/>
          <w:b/>
          <w:sz w:val="22"/>
        </w:rPr>
        <w:t xml:space="preserve">Ms Lan: </w:t>
      </w:r>
      <w:r>
        <w:rPr>
          <w:rFonts w:ascii="Calibri" w:hAnsi="Calibri"/>
          <w:sz w:val="22"/>
        </w:rPr>
        <w:t xml:space="preserve">Is the exchange rate at the airport usually worse than at a bank in the city center?  </w:t>
      </w:r>
      <w:r>
        <w:rPr>
          <w:rFonts w:ascii="Calibri" w:hAnsi="Calibri"/>
          <w:i/>
          <w:sz w:val="22"/>
        </w:rPr>
        <w:t>Tỷ giá đổi tiền ở sân bay có thường kém hơn so với ngân hàng trong trung tâm thành phố không ạ?</w:t>
      </w:r>
    </w:p>
    <w:p>
      <w:pPr>
        <w:spacing w:after="160" w:line="312" w:lineRule="auto"/>
        <w:jc w:val="both"/>
      </w:pPr>
      <w:r>
        <w:rPr>
          <w:rFonts w:ascii="Calibri" w:hAnsi="Calibri"/>
          <w:b/>
          <w:sz w:val="22"/>
        </w:rPr>
        <w:t xml:space="preserve">Mr Moorland: </w:t>
      </w:r>
      <w:r>
        <w:rPr>
          <w:rFonts w:ascii="Calibri" w:hAnsi="Calibri"/>
          <w:sz w:val="22"/>
        </w:rPr>
        <w:t xml:space="preserve">It can be slightly worse here, so I'd suggest only exchanging a small amount for your immediate needs today.  </w:t>
      </w:r>
      <w:r>
        <w:rPr>
          <w:rFonts w:ascii="Calibri" w:hAnsi="Calibri"/>
          <w:i/>
          <w:sz w:val="22"/>
        </w:rPr>
        <w:t>Ở đây có thể hơi kém hơn một chút, nên tôi khuyên chị chỉ đổi một khoản nhỏ cho nhu cầu trước mắt hôm nay.</w:t>
      </w:r>
    </w:p>
    <w:p>
      <w:pPr>
        <w:spacing w:after="160" w:line="312" w:lineRule="auto"/>
        <w:jc w:val="both"/>
      </w:pPr>
      <w:r>
        <w:rPr>
          <w:rFonts w:ascii="Calibri" w:hAnsi="Calibri"/>
          <w:b/>
          <w:sz w:val="22"/>
        </w:rPr>
        <w:t xml:space="preserve">Ms Lan: </w:t>
      </w:r>
      <w:r>
        <w:rPr>
          <w:rFonts w:ascii="Calibri" w:hAnsi="Calibri"/>
          <w:sz w:val="22"/>
        </w:rPr>
        <w:t xml:space="preserve">That's helpful advice, I'll just exchange enough for a taxi and a meal for now.  </w:t>
      </w:r>
      <w:r>
        <w:rPr>
          <w:rFonts w:ascii="Calibri" w:hAnsi="Calibri"/>
          <w:i/>
          <w:sz w:val="22"/>
        </w:rPr>
        <w:t>Lời khuyên hữu ích đấy, giờ tôi sẽ chỉ đổi đủ tiền cho taxi và một bữa ăn.</w:t>
      </w:r>
    </w:p>
    <w:p>
      <w:pPr>
        <w:spacing w:after="160" w:line="312" w:lineRule="auto"/>
        <w:jc w:val="both"/>
      </w:pPr>
      <w:r>
        <w:rPr>
          <w:rFonts w:ascii="Calibri" w:hAnsi="Calibri"/>
          <w:b/>
          <w:sz w:val="22"/>
        </w:rPr>
        <w:t xml:space="preserve">Ms Lan: </w:t>
      </w:r>
      <w:r>
        <w:rPr>
          <w:rFonts w:ascii="Calibri" w:hAnsi="Calibri"/>
          <w:sz w:val="22"/>
        </w:rPr>
        <w:t xml:space="preserve">Can I exchange this back into my home currency if I have some local cash left over at the end of my trip?  </w:t>
      </w:r>
      <w:r>
        <w:rPr>
          <w:rFonts w:ascii="Calibri" w:hAnsi="Calibri"/>
          <w:i/>
          <w:sz w:val="22"/>
        </w:rPr>
        <w:t>Tôi có thể đổi ngược lại tiền quê nhà nếu cuối chuyến đi còn dư tiền địa phương không ạ?</w:t>
      </w:r>
    </w:p>
    <w:p>
      <w:pPr>
        <w:spacing w:after="160" w:line="312" w:lineRule="auto"/>
        <w:jc w:val="both"/>
      </w:pPr>
      <w:r>
        <w:rPr>
          <w:rFonts w:ascii="Calibri" w:hAnsi="Calibri"/>
          <w:b/>
          <w:sz w:val="22"/>
        </w:rPr>
        <w:t xml:space="preserve">Mr Moorland: </w:t>
      </w:r>
      <w:r>
        <w:rPr>
          <w:rFonts w:ascii="Calibri" w:hAnsi="Calibri"/>
          <w:sz w:val="22"/>
        </w:rPr>
        <w:t xml:space="preserve">Yes, most exchange counters will convert it back for you, just keep your original receipt if you can.  </w:t>
      </w:r>
      <w:r>
        <w:rPr>
          <w:rFonts w:ascii="Calibri" w:hAnsi="Calibri"/>
          <w:i/>
          <w:sz w:val="22"/>
        </w:rPr>
        <w:t>Vâng, hầu hết quầy đổi tiền đều có thể đổi ngược lại cho chị, chị cứ giữ hóa đơn gốc nếu có thể.</w:t>
      </w:r>
    </w:p>
    <w:p>
      <w:pPr>
        <w:spacing w:after="160" w:line="312" w:lineRule="auto"/>
        <w:jc w:val="both"/>
      </w:pPr>
      <w:r>
        <w:rPr>
          <w:rFonts w:ascii="Calibri" w:hAnsi="Calibri"/>
          <w:b/>
          <w:sz w:val="22"/>
        </w:rPr>
        <w:t xml:space="preserve">Ms Lan: </w:t>
      </w:r>
      <w:r>
        <w:rPr>
          <w:rFonts w:ascii="Calibri" w:hAnsi="Calibri"/>
          <w:sz w:val="22"/>
        </w:rPr>
        <w:t xml:space="preserve">Good to know, I'll try to hold on to that receipt just in case.  </w:t>
      </w:r>
      <w:r>
        <w:rPr>
          <w:rFonts w:ascii="Calibri" w:hAnsi="Calibri"/>
          <w:i/>
          <w:sz w:val="22"/>
        </w:rPr>
        <w:t>Biết vậy tốt quá, tôi sẽ cố giữ lại hóa đơn đó phòng khi cần.</w:t>
      </w:r>
    </w:p>
    <w:p>
      <w:pPr>
        <w:spacing w:after="160" w:line="312" w:lineRule="auto"/>
        <w:jc w:val="both"/>
      </w:pPr>
      <w:r>
        <w:rPr>
          <w:rFonts w:ascii="Calibri" w:hAnsi="Calibri"/>
          <w:b/>
          <w:sz w:val="22"/>
        </w:rPr>
        <w:t xml:space="preserve">Ms Lan: </w:t>
      </w:r>
      <w:r>
        <w:rPr>
          <w:rFonts w:ascii="Calibri" w:hAnsi="Calibri"/>
          <w:sz w:val="22"/>
        </w:rPr>
        <w:t xml:space="preserve">Are there ATMs that might give a better rate than the exchange counter, or is it about the same either way?  </w:t>
      </w:r>
      <w:r>
        <w:rPr>
          <w:rFonts w:ascii="Calibri" w:hAnsi="Calibri"/>
          <w:i/>
          <w:sz w:val="22"/>
        </w:rPr>
        <w:t>Có máy rút tiền nào cho tỷ giá tốt hơn quầy đổi tiền không ạ, hay cũng tương đương nhau thôi?</w:t>
      </w:r>
    </w:p>
    <w:p>
      <w:pPr>
        <w:spacing w:after="160" w:line="312" w:lineRule="auto"/>
        <w:jc w:val="both"/>
      </w:pPr>
      <w:r>
        <w:rPr>
          <w:rFonts w:ascii="Calibri" w:hAnsi="Calibri"/>
          <w:b/>
          <w:sz w:val="22"/>
        </w:rPr>
        <w:t xml:space="preserve">Mr Moorland: </w:t>
      </w:r>
      <w:r>
        <w:rPr>
          <w:rFonts w:ascii="Calibri" w:hAnsi="Calibri"/>
          <w:sz w:val="22"/>
        </w:rPr>
        <w:t xml:space="preserve">ATMs often give a slightly better rate, though your bank might charge its own withdrawal fee on top of that.  </w:t>
      </w:r>
      <w:r>
        <w:rPr>
          <w:rFonts w:ascii="Calibri" w:hAnsi="Calibri"/>
          <w:i/>
          <w:sz w:val="22"/>
        </w:rPr>
        <w:t>Máy rút tiền thường cho tỷ giá tốt hơn một chút, dù ngân hàng của chị có thể tính thêm phí rút tiền riêng.</w:t>
      </w:r>
    </w:p>
    <w:p>
      <w:pPr>
        <w:spacing w:after="160" w:line="312" w:lineRule="auto"/>
        <w:jc w:val="both"/>
      </w:pPr>
      <w:r>
        <w:rPr>
          <w:rFonts w:ascii="Calibri" w:hAnsi="Calibri"/>
          <w:b/>
          <w:sz w:val="22"/>
        </w:rPr>
        <w:t xml:space="preserve">Ms Lan: </w:t>
      </w:r>
      <w:r>
        <w:rPr>
          <w:rFonts w:ascii="Calibri" w:hAnsi="Calibri"/>
          <w:sz w:val="22"/>
        </w:rPr>
        <w:t xml:space="preserve">That's useful to weigh up, I'll compare both options before deciding which one to use.  </w:t>
      </w:r>
      <w:r>
        <w:rPr>
          <w:rFonts w:ascii="Calibri" w:hAnsi="Calibri"/>
          <w:i/>
          <w:sz w:val="22"/>
        </w:rPr>
        <w:t>Đáng để cân nhắc đấy, tôi sẽ so sánh cả hai lựa chọn trước khi quyết định dùng cái nào.</w:t>
      </w:r>
    </w:p>
    <w:p>
      <w:pPr>
        <w:spacing w:after="160" w:line="312" w:lineRule="auto"/>
        <w:jc w:val="both"/>
      </w:pPr>
      <w:r>
        <w:rPr>
          <w:rFonts w:ascii="Calibri" w:hAnsi="Calibri"/>
          <w:b/>
          <w:sz w:val="22"/>
        </w:rPr>
        <w:t xml:space="preserve">Ms Lan: </w:t>
      </w:r>
      <w:r>
        <w:rPr>
          <w:rFonts w:ascii="Calibri" w:hAnsi="Calibri"/>
          <w:sz w:val="22"/>
        </w:rPr>
        <w:t xml:space="preserve">I only have large bills from my home country, will the exchange counter still be able to accept those?  </w:t>
      </w:r>
      <w:r>
        <w:rPr>
          <w:rFonts w:ascii="Calibri" w:hAnsi="Calibri"/>
          <w:i/>
          <w:sz w:val="22"/>
        </w:rPr>
        <w:t>Tôi chỉ có tiền mệnh giá lớn từ quê nhà, quầy đổi tiền vẫn nhận được không ạ?</w:t>
      </w:r>
    </w:p>
    <w:p>
      <w:pPr>
        <w:spacing w:after="160" w:line="312" w:lineRule="auto"/>
        <w:jc w:val="both"/>
      </w:pPr>
      <w:r>
        <w:rPr>
          <w:rFonts w:ascii="Calibri" w:hAnsi="Calibri"/>
          <w:b/>
          <w:sz w:val="22"/>
        </w:rPr>
        <w:t xml:space="preserve">Mr Moorland: </w:t>
      </w:r>
      <w:r>
        <w:rPr>
          <w:rFonts w:ascii="Calibri" w:hAnsi="Calibri"/>
          <w:sz w:val="22"/>
        </w:rPr>
        <w:t xml:space="preserve">Yes, they accept any denomination, though they might ask to see your passport for larger amounts like that.  </w:t>
      </w:r>
      <w:r>
        <w:rPr>
          <w:rFonts w:ascii="Calibri" w:hAnsi="Calibri"/>
          <w:i/>
          <w:sz w:val="22"/>
        </w:rPr>
        <w:t>Vâng, họ nhận mọi mệnh giá, dù có thể yêu cầu xem hộ chiếu của chị với số tiền lớn như vậy.</w:t>
      </w:r>
    </w:p>
    <w:p>
      <w:pPr>
        <w:spacing w:after="160" w:line="312" w:lineRule="auto"/>
        <w:jc w:val="both"/>
      </w:pPr>
      <w:r>
        <w:rPr>
          <w:rFonts w:ascii="Calibri" w:hAnsi="Calibri"/>
          <w:b/>
          <w:sz w:val="22"/>
        </w:rPr>
        <w:t xml:space="preserve">Ms Lan: </w:t>
      </w:r>
      <w:r>
        <w:rPr>
          <w:rFonts w:ascii="Calibri" w:hAnsi="Calibri"/>
          <w:sz w:val="22"/>
        </w:rPr>
        <w:t xml:space="preserve">That's fine, I have my passport right here in my bag, so that shouldn't be a problem.  </w:t>
      </w:r>
      <w:r>
        <w:rPr>
          <w:rFonts w:ascii="Calibri" w:hAnsi="Calibri"/>
          <w:i/>
          <w:sz w:val="22"/>
        </w:rPr>
        <w:t>Vậy được rồi, hộ chiếu của tôi ngay trong túi đây, nên chắc sẽ không có vấn đề gì.</w:t>
      </w:r>
    </w:p>
    <w:p>
      <w:pPr>
        <w:spacing w:after="160" w:line="312" w:lineRule="auto"/>
        <w:jc w:val="both"/>
      </w:pPr>
      <w:r>
        <w:rPr>
          <w:rFonts w:ascii="Calibri" w:hAnsi="Calibri"/>
          <w:b/>
          <w:sz w:val="22"/>
        </w:rPr>
        <w:t xml:space="preserve">Ms Lan: </w:t>
      </w:r>
      <w:r>
        <w:rPr>
          <w:rFonts w:ascii="Calibri" w:hAnsi="Calibri"/>
          <w:sz w:val="22"/>
        </w:rPr>
        <w:t xml:space="preserve">Where can I buy a local SIM card so I have internet access during my stay in this country?  </w:t>
      </w:r>
      <w:r>
        <w:rPr>
          <w:rFonts w:ascii="Calibri" w:hAnsi="Calibri"/>
          <w:i/>
          <w:sz w:val="22"/>
        </w:rPr>
        <w:t>Tôi có thể mua sim điện thoại địa phương ở đâu để có mạng dùng trong thời gian ở nước này ạ?</w:t>
      </w:r>
    </w:p>
    <w:p>
      <w:pPr>
        <w:spacing w:after="160" w:line="312" w:lineRule="auto"/>
        <w:jc w:val="both"/>
      </w:pPr>
      <w:r>
        <w:rPr>
          <w:rFonts w:ascii="Calibri" w:hAnsi="Calibri"/>
          <w:b/>
          <w:sz w:val="22"/>
        </w:rPr>
        <w:t xml:space="preserve">Mr Moorland: </w:t>
      </w:r>
      <w:r>
        <w:rPr>
          <w:rFonts w:ascii="Calibri" w:hAnsi="Calibri"/>
          <w:sz w:val="22"/>
        </w:rPr>
        <w:t xml:space="preserve">There's a mobile phone kiosk near the exit, they sell tourist SIM cards with data plans for visitors.  </w:t>
      </w:r>
      <w:r>
        <w:rPr>
          <w:rFonts w:ascii="Calibri" w:hAnsi="Calibri"/>
          <w:i/>
          <w:sz w:val="22"/>
        </w:rPr>
        <w:t>Có một quầy điện thoại di động gần lối ra, họ bán sim du lịch kèm gói dữ liệu cho khách nước ngoài.</w:t>
      </w:r>
    </w:p>
    <w:p>
      <w:pPr>
        <w:spacing w:after="160" w:line="312" w:lineRule="auto"/>
        <w:jc w:val="both"/>
      </w:pPr>
      <w:r>
        <w:rPr>
          <w:rFonts w:ascii="Calibri" w:hAnsi="Calibri"/>
          <w:b/>
          <w:sz w:val="22"/>
        </w:rPr>
        <w:t xml:space="preserve">Ms Lan: </w:t>
      </w:r>
      <w:r>
        <w:rPr>
          <w:rFonts w:ascii="Calibri" w:hAnsi="Calibri"/>
          <w:sz w:val="22"/>
        </w:rPr>
        <w:t xml:space="preserve">That's perfect, I'll pick one up on my way out to stay connected right away.  </w:t>
      </w:r>
      <w:r>
        <w:rPr>
          <w:rFonts w:ascii="Calibri" w:hAnsi="Calibri"/>
          <w:i/>
          <w:sz w:val="22"/>
        </w:rPr>
        <w:t>Hoàn hảo, tôi sẽ mua một cái trên đường ra để có kết nối mạng ngay.</w:t>
      </w:r>
    </w:p>
    <w:p>
      <w:pPr>
        <w:spacing w:after="160" w:line="312" w:lineRule="auto"/>
        <w:jc w:val="both"/>
      </w:pPr>
      <w:r>
        <w:rPr>
          <w:rFonts w:ascii="Calibri" w:hAnsi="Calibri"/>
          <w:b/>
          <w:sz w:val="22"/>
        </w:rPr>
        <w:t xml:space="preserve">Ms Lan: </w:t>
      </w:r>
      <w:r>
        <w:rPr>
          <w:rFonts w:ascii="Calibri" w:hAnsi="Calibri"/>
          <w:sz w:val="22"/>
        </w:rPr>
        <w:t xml:space="preserve">Is there free wifi available throughout the airport, or does it only work in certain areas?  </w:t>
      </w:r>
      <w:r>
        <w:rPr>
          <w:rFonts w:ascii="Calibri" w:hAnsi="Calibri"/>
          <w:i/>
          <w:sz w:val="22"/>
        </w:rPr>
        <w:t>Sân bay có wifi miễn phí ở khắp mọi nơi không ạ, hay chỉ hoạt động ở một số khu vực nhất định?</w:t>
      </w:r>
    </w:p>
    <w:p>
      <w:pPr>
        <w:spacing w:after="160" w:line="312" w:lineRule="auto"/>
        <w:jc w:val="both"/>
      </w:pPr>
      <w:r>
        <w:rPr>
          <w:rFonts w:ascii="Calibri" w:hAnsi="Calibri"/>
          <w:b/>
          <w:sz w:val="22"/>
        </w:rPr>
        <w:t xml:space="preserve">Mr Moorland: </w:t>
      </w:r>
      <w:r>
        <w:rPr>
          <w:rFonts w:ascii="Calibri" w:hAnsi="Calibri"/>
          <w:sz w:val="22"/>
        </w:rPr>
        <w:t xml:space="preserve">Free wifi covers the whole terminal, you just need to accept the terms on the login page once you connect.  </w:t>
      </w:r>
      <w:r>
        <w:rPr>
          <w:rFonts w:ascii="Calibri" w:hAnsi="Calibri"/>
          <w:i/>
          <w:sz w:val="22"/>
        </w:rPr>
        <w:t>Wifi miễn phí phủ khắp cả nhà ga, chị chỉ cần đồng ý điều khoản trên trang đăng nhập khi kết nối.</w:t>
      </w:r>
    </w:p>
    <w:p>
      <w:pPr>
        <w:spacing w:after="160" w:line="312" w:lineRule="auto"/>
        <w:jc w:val="both"/>
      </w:pPr>
      <w:r>
        <w:rPr>
          <w:rFonts w:ascii="Calibri" w:hAnsi="Calibri"/>
          <w:b/>
          <w:sz w:val="22"/>
        </w:rPr>
        <w:t xml:space="preserve">Ms Lan: </w:t>
      </w:r>
      <w:r>
        <w:rPr>
          <w:rFonts w:ascii="Calibri" w:hAnsi="Calibri"/>
          <w:sz w:val="22"/>
        </w:rPr>
        <w:t xml:space="preserve">Thank you, I'll connect right now so I can let my family know I've landed safely.  </w:t>
      </w:r>
      <w:r>
        <w:rPr>
          <w:rFonts w:ascii="Calibri" w:hAnsi="Calibri"/>
          <w:i/>
          <w:sz w:val="22"/>
        </w:rPr>
        <w:t>Cảm ơn anh, tôi sẽ kết nối ngay để báo cho gia đình biết tôi đã hạ cánh an toàn.</w:t>
      </w:r>
    </w:p>
    <w:p>
      <w:pPr>
        <w:spacing w:after="160" w:line="312" w:lineRule="auto"/>
        <w:jc w:val="both"/>
      </w:pPr>
      <w:r>
        <w:rPr>
          <w:rFonts w:ascii="Calibri" w:hAnsi="Calibri"/>
          <w:b/>
          <w:sz w:val="22"/>
        </w:rPr>
        <w:t xml:space="preserve">Ms Lan: </w:t>
      </w:r>
      <w:r>
        <w:rPr>
          <w:rFonts w:ascii="Calibri" w:hAnsi="Calibri"/>
          <w:sz w:val="22"/>
        </w:rPr>
        <w:t xml:space="preserve">My phone charger uses a different plug type, is there somewhere I can buy an adapter here?  </w:t>
      </w:r>
      <w:r>
        <w:rPr>
          <w:rFonts w:ascii="Calibri" w:hAnsi="Calibri"/>
          <w:i/>
          <w:sz w:val="22"/>
        </w:rPr>
        <w:t>Sạc điện thoại của tôi dùng loại phích cắm khác, tôi có thể mua bộ chuyển đổi ở đâu đây ạ?</w:t>
      </w:r>
    </w:p>
    <w:p>
      <w:pPr>
        <w:spacing w:after="160" w:line="312" w:lineRule="auto"/>
        <w:jc w:val="both"/>
      </w:pPr>
      <w:r>
        <w:rPr>
          <w:rFonts w:ascii="Calibri" w:hAnsi="Calibri"/>
          <w:b/>
          <w:sz w:val="22"/>
        </w:rPr>
        <w:t xml:space="preserve">Mr Moorland: </w:t>
      </w:r>
      <w:r>
        <w:rPr>
          <w:rFonts w:ascii="Calibri" w:hAnsi="Calibri"/>
          <w:sz w:val="22"/>
        </w:rPr>
        <w:t xml:space="preserve">The electronics shop near gate ten sells universal adapters, that should solve the problem for you right away.  </w:t>
      </w:r>
      <w:r>
        <w:rPr>
          <w:rFonts w:ascii="Calibri" w:hAnsi="Calibri"/>
          <w:i/>
          <w:sz w:val="22"/>
        </w:rPr>
        <w:t>Cửa hàng đồ điện tử gần cổng mười có bán bộ chuyển đổi đa năng, cái đó sẽ giải quyết vấn đề ngay cho chị.</w:t>
      </w:r>
    </w:p>
    <w:p>
      <w:pPr>
        <w:spacing w:after="160" w:line="312" w:lineRule="auto"/>
        <w:jc w:val="both"/>
      </w:pPr>
      <w:r>
        <w:rPr>
          <w:rFonts w:ascii="Calibri" w:hAnsi="Calibri"/>
          <w:b/>
          <w:sz w:val="22"/>
        </w:rPr>
        <w:t xml:space="preserve">Ms Lan: </w:t>
      </w:r>
      <w:r>
        <w:rPr>
          <w:rFonts w:ascii="Calibri" w:hAnsi="Calibri"/>
          <w:sz w:val="22"/>
        </w:rPr>
        <w:t xml:space="preserve">Thank you, I'll head there now before my phone battery gets any lower.  </w:t>
      </w:r>
      <w:r>
        <w:rPr>
          <w:rFonts w:ascii="Calibri" w:hAnsi="Calibri"/>
          <w:i/>
          <w:sz w:val="22"/>
        </w:rPr>
        <w:t>Cảm ơn anh, tôi sẽ đi ngay bây giờ trước khi pin điện thoại yếu thêm.</w:t>
      </w:r>
    </w:p>
    <w:p>
      <w:pPr>
        <w:spacing w:after="160" w:line="312" w:lineRule="auto"/>
        <w:jc w:val="both"/>
      </w:pPr>
      <w:r>
        <w:rPr>
          <w:rFonts w:ascii="Calibri" w:hAnsi="Calibri"/>
          <w:b/>
          <w:sz w:val="22"/>
        </w:rPr>
        <w:t xml:space="preserve">Ms Lan: </w:t>
      </w:r>
      <w:r>
        <w:rPr>
          <w:rFonts w:ascii="Calibri" w:hAnsi="Calibri"/>
          <w:sz w:val="22"/>
        </w:rPr>
        <w:t xml:space="preserve">All the charging stations near my gate seem to be taken already, is there another spot nearby I could try?  </w:t>
      </w:r>
      <w:r>
        <w:rPr>
          <w:rFonts w:ascii="Calibri" w:hAnsi="Calibri"/>
          <w:i/>
          <w:sz w:val="22"/>
        </w:rPr>
        <w:t>Các trạm sạc gần cổng của tôi hình như đều có người dùng rồi, có chỗ nào khác gần đây tôi có thể thử không ạ?</w:t>
      </w:r>
    </w:p>
    <w:p>
      <w:pPr>
        <w:spacing w:after="160" w:line="312" w:lineRule="auto"/>
        <w:jc w:val="both"/>
      </w:pPr>
      <w:r>
        <w:rPr>
          <w:rFonts w:ascii="Calibri" w:hAnsi="Calibri"/>
          <w:b/>
          <w:sz w:val="22"/>
        </w:rPr>
        <w:t xml:space="preserve">Mr Moorland: </w:t>
      </w:r>
      <w:r>
        <w:rPr>
          <w:rFonts w:ascii="Calibri" w:hAnsi="Calibri"/>
          <w:sz w:val="22"/>
        </w:rPr>
        <w:t xml:space="preserve">There's a quieter charging area on the other side of the food court, it tends to be much less crowded.  </w:t>
      </w:r>
      <w:r>
        <w:rPr>
          <w:rFonts w:ascii="Calibri" w:hAnsi="Calibri"/>
          <w:i/>
          <w:sz w:val="22"/>
        </w:rPr>
        <w:t>Có một khu sạc yên tĩnh hơn ở phía bên kia khu ẩm thực, thường ít đông người hơn nhiều.</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since my battery really can't wait much longer.  </w:t>
      </w:r>
      <w:r>
        <w:rPr>
          <w:rFonts w:ascii="Calibri" w:hAnsi="Calibri"/>
          <w:i/>
          <w:sz w:val="22"/>
        </w:rPr>
        <w:t>Cảm ơn anh, tôi sẽ đi qua đó vì pin thật sự không thể chờ lâu hơn nữa.</w:t>
      </w:r>
    </w:p>
    <w:p>
      <w:pPr>
        <w:spacing w:after="160" w:line="312" w:lineRule="auto"/>
        <w:jc w:val="both"/>
      </w:pPr>
      <w:r>
        <w:rPr>
          <w:rFonts w:ascii="Calibri" w:hAnsi="Calibri"/>
          <w:b/>
          <w:sz w:val="22"/>
        </w:rPr>
        <w:t xml:space="preserve">Ms Lan: </w:t>
      </w:r>
      <w:r>
        <w:rPr>
          <w:rFonts w:ascii="Calibri" w:hAnsi="Calibri"/>
          <w:sz w:val="22"/>
        </w:rPr>
        <w:t xml:space="preserve">Do I need to buy a data plan for the SIM card separately, or does it already come loaded with some data?  </w:t>
      </w:r>
      <w:r>
        <w:rPr>
          <w:rFonts w:ascii="Calibri" w:hAnsi="Calibri"/>
          <w:i/>
          <w:sz w:val="22"/>
        </w:rPr>
        <w:t>Tôi có cần mua gói dữ liệu riêng cho sim không ạ, hay sim đã có sẵn một ít dữ liệu rồi?</w:t>
      </w:r>
    </w:p>
    <w:p>
      <w:pPr>
        <w:spacing w:after="160" w:line="312" w:lineRule="auto"/>
        <w:jc w:val="both"/>
      </w:pPr>
      <w:r>
        <w:rPr>
          <w:rFonts w:ascii="Calibri" w:hAnsi="Calibri"/>
          <w:b/>
          <w:sz w:val="22"/>
        </w:rPr>
        <w:t xml:space="preserve">Mr Moorland: </w:t>
      </w:r>
      <w:r>
        <w:rPr>
          <w:rFonts w:ascii="Calibri" w:hAnsi="Calibri"/>
          <w:sz w:val="22"/>
        </w:rPr>
        <w:t xml:space="preserve">Most tourist SIM cards already come with a starter data package, though you can always top it up later if needed.  </w:t>
      </w:r>
      <w:r>
        <w:rPr>
          <w:rFonts w:ascii="Calibri" w:hAnsi="Calibri"/>
          <w:i/>
          <w:sz w:val="22"/>
        </w:rPr>
        <w:t>Hầu hết sim du lịch đã có sẵn gói dữ liệu khởi đầu, dù chị luôn có thể nạp thêm sau nếu cần.</w:t>
      </w:r>
    </w:p>
    <w:p>
      <w:pPr>
        <w:spacing w:after="160" w:line="312" w:lineRule="auto"/>
        <w:jc w:val="both"/>
      </w:pPr>
      <w:r>
        <w:rPr>
          <w:rFonts w:ascii="Calibri" w:hAnsi="Calibri"/>
          <w:b/>
          <w:sz w:val="22"/>
        </w:rPr>
        <w:t xml:space="preserve">Ms Lan: </w:t>
      </w:r>
      <w:r>
        <w:rPr>
          <w:rFonts w:ascii="Calibri" w:hAnsi="Calibri"/>
          <w:sz w:val="22"/>
        </w:rPr>
        <w:t xml:space="preserve">That sounds convenient, I'll start with the basic package and see how much data I actually use.  </w:t>
      </w:r>
      <w:r>
        <w:rPr>
          <w:rFonts w:ascii="Calibri" w:hAnsi="Calibri"/>
          <w:i/>
          <w:sz w:val="22"/>
        </w:rPr>
        <w:t>Nghe tiện lợi đấy, tôi sẽ bắt đầu với gói cơ bản và xem thực tế mình dùng bao nhiêu dữ liệu.</w:t>
      </w:r>
    </w:p>
    <w:p>
      <w:pPr>
        <w:spacing w:after="160" w:line="312" w:lineRule="auto"/>
        <w:jc w:val="both"/>
      </w:pPr>
      <w:r>
        <w:rPr>
          <w:rFonts w:ascii="Calibri" w:hAnsi="Calibri"/>
          <w:b/>
          <w:sz w:val="22"/>
        </w:rPr>
        <w:t xml:space="preserve">Ms Lan: </w:t>
      </w:r>
      <w:r>
        <w:rPr>
          <w:rFonts w:ascii="Calibri" w:hAnsi="Calibri"/>
          <w:sz w:val="22"/>
        </w:rPr>
        <w:t xml:space="preserve">What's the best way to get from the airport into the city center, a taxi or the train?  </w:t>
      </w:r>
      <w:r>
        <w:rPr>
          <w:rFonts w:ascii="Calibri" w:hAnsi="Calibri"/>
          <w:i/>
          <w:sz w:val="22"/>
        </w:rPr>
        <w:t>Cách tốt nhất để đi từ sân bay vào trung tâm thành phố là gì ạ, taxi hay tàu điện?</w:t>
      </w:r>
    </w:p>
    <w:p>
      <w:pPr>
        <w:spacing w:after="160" w:line="312" w:lineRule="auto"/>
        <w:jc w:val="both"/>
      </w:pPr>
      <w:r>
        <w:rPr>
          <w:rFonts w:ascii="Calibri" w:hAnsi="Calibri"/>
          <w:b/>
          <w:sz w:val="22"/>
        </w:rPr>
        <w:t xml:space="preserve">Mr Moorland: </w:t>
      </w:r>
      <w:r>
        <w:rPr>
          <w:rFonts w:ascii="Calibri" w:hAnsi="Calibri"/>
          <w:sz w:val="22"/>
        </w:rPr>
        <w:t xml:space="preserve">The train is usually faster and cheaper during rush hour, though a taxi is more convenient if you have a lot of luggage.  </w:t>
      </w:r>
      <w:r>
        <w:rPr>
          <w:rFonts w:ascii="Calibri" w:hAnsi="Calibri"/>
          <w:i/>
          <w:sz w:val="22"/>
        </w:rPr>
        <w:t>Tàu điện thường nhanh hơn và rẻ hơn vào giờ cao điểm, dù taxi tiện hơn nếu chị mang nhiều hành lý.</w:t>
      </w:r>
    </w:p>
    <w:p>
      <w:pPr>
        <w:spacing w:after="160" w:line="312" w:lineRule="auto"/>
        <w:jc w:val="both"/>
      </w:pPr>
      <w:r>
        <w:rPr>
          <w:rFonts w:ascii="Calibri" w:hAnsi="Calibri"/>
          <w:b/>
          <w:sz w:val="22"/>
        </w:rPr>
        <w:t xml:space="preserve">Ms Lan: </w:t>
      </w:r>
      <w:r>
        <w:rPr>
          <w:rFonts w:ascii="Calibri" w:hAnsi="Calibri"/>
          <w:sz w:val="22"/>
        </w:rPr>
        <w:t xml:space="preserve">I do have quite a bit of luggage today, so I think I'll go with a taxi instead.  </w:t>
      </w:r>
      <w:r>
        <w:rPr>
          <w:rFonts w:ascii="Calibri" w:hAnsi="Calibri"/>
          <w:i/>
          <w:sz w:val="22"/>
        </w:rPr>
        <w:t>Hôm nay tôi mang khá nhiều hành lý, nên tôi nghĩ mình sẽ chọn taxi vậy.</w:t>
      </w:r>
    </w:p>
    <w:p>
      <w:pPr>
        <w:spacing w:after="160" w:line="312" w:lineRule="auto"/>
        <w:jc w:val="both"/>
      </w:pPr>
      <w:r>
        <w:rPr>
          <w:rFonts w:ascii="Calibri" w:hAnsi="Calibri"/>
          <w:b/>
          <w:sz w:val="22"/>
        </w:rPr>
        <w:t xml:space="preserve">Ms Lan: </w:t>
      </w:r>
      <w:r>
        <w:rPr>
          <w:rFonts w:ascii="Calibri" w:hAnsi="Calibri"/>
          <w:sz w:val="22"/>
        </w:rPr>
        <w:t xml:space="preserve">Roughly how long does the taxi ride to downtown usually take at this time of day?  </w:t>
      </w:r>
      <w:r>
        <w:rPr>
          <w:rFonts w:ascii="Calibri" w:hAnsi="Calibri"/>
          <w:i/>
          <w:sz w:val="22"/>
        </w:rPr>
        <w:t>Đi taxi vào trung tâm thường mất khoảng bao lâu vào giờ này trong ngày ạ?</w:t>
      </w:r>
    </w:p>
    <w:p>
      <w:pPr>
        <w:spacing w:after="160" w:line="312" w:lineRule="auto"/>
        <w:jc w:val="both"/>
      </w:pPr>
      <w:r>
        <w:rPr>
          <w:rFonts w:ascii="Calibri" w:hAnsi="Calibri"/>
          <w:b/>
          <w:sz w:val="22"/>
        </w:rPr>
        <w:t xml:space="preserve">Mr Moorland: </w:t>
      </w:r>
      <w:r>
        <w:rPr>
          <w:rFonts w:ascii="Calibri" w:hAnsi="Calibri"/>
          <w:sz w:val="22"/>
        </w:rPr>
        <w:t xml:space="preserve">At this hour, it usually takes about forty minutes, though traffic can sometimes push that closer to an hour.  </w:t>
      </w:r>
      <w:r>
        <w:rPr>
          <w:rFonts w:ascii="Calibri" w:hAnsi="Calibri"/>
          <w:i/>
          <w:sz w:val="22"/>
        </w:rPr>
        <w:t>Vào giờ này, thường mất khoảng bốn mươi phút, dù kẹt xe đôi khi có thể kéo dài gần một tiếng.</w:t>
      </w:r>
    </w:p>
    <w:p>
      <w:pPr>
        <w:spacing w:after="160" w:line="312" w:lineRule="auto"/>
        <w:jc w:val="both"/>
      </w:pPr>
      <w:r>
        <w:rPr>
          <w:rFonts w:ascii="Calibri" w:hAnsi="Calibri"/>
          <w:b/>
          <w:sz w:val="22"/>
        </w:rPr>
        <w:t xml:space="preserve">Ms Lan: </w:t>
      </w:r>
      <w:r>
        <w:rPr>
          <w:rFonts w:ascii="Calibri" w:hAnsi="Calibri"/>
          <w:sz w:val="22"/>
        </w:rPr>
        <w:t xml:space="preserve">That's good to know, I'll let my friend know roughly when to expect me at the hotel.  </w:t>
      </w:r>
      <w:r>
        <w:rPr>
          <w:rFonts w:ascii="Calibri" w:hAnsi="Calibri"/>
          <w:i/>
          <w:sz w:val="22"/>
        </w:rPr>
        <w:t>Biết vậy tốt quá, tôi sẽ báo bạn tôi biết khoảng thời gian có thể đến khách sạn.</w:t>
      </w:r>
    </w:p>
    <w:p>
      <w:pPr>
        <w:spacing w:after="160" w:line="312" w:lineRule="auto"/>
        <w:jc w:val="both"/>
      </w:pPr>
      <w:r>
        <w:rPr>
          <w:rFonts w:ascii="Calibri" w:hAnsi="Calibri"/>
          <w:b/>
          <w:sz w:val="22"/>
        </w:rPr>
        <w:t xml:space="preserve">Ms Lan: </w:t>
      </w:r>
      <w:r>
        <w:rPr>
          <w:rFonts w:ascii="Calibri" w:hAnsi="Calibri"/>
          <w:sz w:val="22"/>
        </w:rPr>
        <w:t xml:space="preserve">Is there a shuttle bus that goes directly to my hotel, or would I need to take a taxi the whole way?  </w:t>
      </w:r>
      <w:r>
        <w:rPr>
          <w:rFonts w:ascii="Calibri" w:hAnsi="Calibri"/>
          <w:i/>
          <w:sz w:val="22"/>
        </w:rPr>
        <w:t>Có xe buýt đưa đón đi thẳng đến khách sạn của tôi không ạ, hay tôi phải đi taxi suốt quãng đường?</w:t>
      </w:r>
    </w:p>
    <w:p>
      <w:pPr>
        <w:spacing w:after="160" w:line="312" w:lineRule="auto"/>
        <w:jc w:val="both"/>
      </w:pPr>
      <w:r>
        <w:rPr>
          <w:rFonts w:ascii="Calibri" w:hAnsi="Calibri"/>
          <w:b/>
          <w:sz w:val="22"/>
        </w:rPr>
        <w:t xml:space="preserve">Mr Moorland: </w:t>
      </w:r>
      <w:r>
        <w:rPr>
          <w:rFonts w:ascii="Calibri" w:hAnsi="Calibri"/>
          <w:sz w:val="22"/>
        </w:rPr>
        <w:t xml:space="preserve">Several hotels run their own shuttle service, it's worth checking with your hotel directly to see if yours offers one.  </w:t>
      </w:r>
      <w:r>
        <w:rPr>
          <w:rFonts w:ascii="Calibri" w:hAnsi="Calibri"/>
          <w:i/>
          <w:sz w:val="22"/>
        </w:rPr>
        <w:t>Nhiều khách sạn có dịch vụ xe đưa đón riêng, chị nên hỏi trực tiếp khách sạn xem có dịch vụ đó không.</w:t>
      </w:r>
    </w:p>
    <w:p>
      <w:pPr>
        <w:spacing w:after="160" w:line="312" w:lineRule="auto"/>
        <w:jc w:val="both"/>
      </w:pPr>
      <w:r>
        <w:rPr>
          <w:rFonts w:ascii="Calibri" w:hAnsi="Calibri"/>
          <w:b/>
          <w:sz w:val="22"/>
        </w:rPr>
        <w:t xml:space="preserve">Ms Lan: </w:t>
      </w:r>
      <w:r>
        <w:rPr>
          <w:rFonts w:ascii="Calibri" w:hAnsi="Calibri"/>
          <w:sz w:val="22"/>
        </w:rPr>
        <w:t xml:space="preserve">I'll call them now and ask, that would save me quite a bit of money if it's available.  </w:t>
      </w:r>
      <w:r>
        <w:rPr>
          <w:rFonts w:ascii="Calibri" w:hAnsi="Calibri"/>
          <w:i/>
          <w:sz w:val="22"/>
        </w:rPr>
        <w:t>Tôi sẽ gọi hỏi ngay bây giờ, điều đó sẽ tiết kiệm được kha khá tiền nếu có dịch vụ đó.</w:t>
      </w:r>
    </w:p>
    <w:p>
      <w:pPr>
        <w:spacing w:after="160" w:line="312" w:lineRule="auto"/>
        <w:jc w:val="both"/>
      </w:pPr>
      <w:r>
        <w:rPr>
          <w:rFonts w:ascii="Calibri" w:hAnsi="Calibri"/>
          <w:b/>
          <w:sz w:val="22"/>
        </w:rPr>
        <w:t xml:space="preserve">Ms Lan: </w:t>
      </w:r>
      <w:r>
        <w:rPr>
          <w:rFonts w:ascii="Calibri" w:hAnsi="Calibri"/>
          <w:sz w:val="22"/>
        </w:rPr>
        <w:t xml:space="preserve">Where exactly do I catch the official airport taxis? I've heard there can be unofficial ones trying to overcharge people.  </w:t>
      </w:r>
      <w:r>
        <w:rPr>
          <w:rFonts w:ascii="Calibri" w:hAnsi="Calibri"/>
          <w:i/>
          <w:sz w:val="22"/>
        </w:rPr>
        <w:t>Tôi bắt taxi chính thức của sân bay ở đâu vậy ạ? Tôi nghe nói có loại taxi không chính thức hay tính giá cao hơn.</w:t>
      </w:r>
    </w:p>
    <w:p>
      <w:pPr>
        <w:spacing w:after="160" w:line="312" w:lineRule="auto"/>
        <w:jc w:val="both"/>
      </w:pPr>
      <w:r>
        <w:rPr>
          <w:rFonts w:ascii="Calibri" w:hAnsi="Calibri"/>
          <w:b/>
          <w:sz w:val="22"/>
        </w:rPr>
        <w:t xml:space="preserve">Mr Moorland: </w:t>
      </w:r>
      <w:r>
        <w:rPr>
          <w:rFonts w:ascii="Calibri" w:hAnsi="Calibri"/>
          <w:sz w:val="22"/>
        </w:rPr>
        <w:t xml:space="preserve">Please only use the official taxi rank just outside these doors, with the marked booth and uniformed staff.  </w:t>
      </w:r>
      <w:r>
        <w:rPr>
          <w:rFonts w:ascii="Calibri" w:hAnsi="Calibri"/>
          <w:i/>
          <w:sz w:val="22"/>
        </w:rPr>
        <w:t>Xin chị chỉ dùng bãi taxi chính thức ngay ngoài cửa này, có quầy đánh dấu và nhân viên mặc đồng phục.</w:t>
      </w:r>
    </w:p>
    <w:p>
      <w:pPr>
        <w:spacing w:after="160" w:line="312" w:lineRule="auto"/>
        <w:jc w:val="both"/>
      </w:pPr>
      <w:r>
        <w:rPr>
          <w:rFonts w:ascii="Calibri" w:hAnsi="Calibri"/>
          <w:b/>
          <w:sz w:val="22"/>
        </w:rPr>
        <w:t xml:space="preserve">Ms Lan: </w:t>
      </w:r>
      <w:r>
        <w:rPr>
          <w:rFonts w:ascii="Calibri" w:hAnsi="Calibri"/>
          <w:sz w:val="22"/>
        </w:rPr>
        <w:t xml:space="preserve">Thank you for the warning, I'll make sure to avoid anyone approaching me inside the terminal.  </w:t>
      </w:r>
      <w:r>
        <w:rPr>
          <w:rFonts w:ascii="Calibri" w:hAnsi="Calibri"/>
          <w:i/>
          <w:sz w:val="22"/>
        </w:rPr>
        <w:t>Cảm ơn anh đã cảnh báo, tôi sẽ tránh bất kỳ ai tiếp cận tôi bên trong nhà ga.</w:t>
      </w:r>
    </w:p>
    <w:p>
      <w:pPr>
        <w:spacing w:after="160" w:line="312" w:lineRule="auto"/>
        <w:jc w:val="both"/>
      </w:pPr>
      <w:r>
        <w:rPr>
          <w:rFonts w:ascii="Calibri" w:hAnsi="Calibri"/>
          <w:b/>
          <w:sz w:val="22"/>
        </w:rPr>
        <w:t xml:space="preserve">Ms Lan: </w:t>
      </w:r>
      <w:r>
        <w:rPr>
          <w:rFonts w:ascii="Calibri" w:hAnsi="Calibri"/>
          <w:sz w:val="22"/>
        </w:rPr>
        <w:t xml:space="preserve">Is it normal to negotiate the taxi fare here, or do they always use a meter for the ride?  </w:t>
      </w:r>
      <w:r>
        <w:rPr>
          <w:rFonts w:ascii="Calibri" w:hAnsi="Calibri"/>
          <w:i/>
          <w:sz w:val="22"/>
        </w:rPr>
        <w:t>Ở đây có bình thường khi mặc cả giá taxi không ạ, hay họ luôn dùng đồng hồ tính cước?</w:t>
      </w:r>
    </w:p>
    <w:p>
      <w:pPr>
        <w:spacing w:after="160" w:line="312" w:lineRule="auto"/>
        <w:jc w:val="both"/>
      </w:pPr>
      <w:r>
        <w:rPr>
          <w:rFonts w:ascii="Calibri" w:hAnsi="Calibri"/>
          <w:b/>
          <w:sz w:val="22"/>
        </w:rPr>
        <w:t xml:space="preserve">Mr Moorland: </w:t>
      </w:r>
      <w:r>
        <w:rPr>
          <w:rFonts w:ascii="Calibri" w:hAnsi="Calibri"/>
          <w:sz w:val="22"/>
        </w:rPr>
        <w:t xml:space="preserve">Official taxis always use the meter, there's no need to negotiate anything, the fare is fixed by distance.  </w:t>
      </w:r>
      <w:r>
        <w:rPr>
          <w:rFonts w:ascii="Calibri" w:hAnsi="Calibri"/>
          <w:i/>
          <w:sz w:val="22"/>
        </w:rPr>
        <w:t>Taxi chính thức luôn dùng đồng hồ tính cước, không cần mặc cả gì cả, giá được tính cố định theo quãng đường.</w:t>
      </w:r>
    </w:p>
    <w:p>
      <w:pPr>
        <w:spacing w:after="160" w:line="312" w:lineRule="auto"/>
        <w:jc w:val="both"/>
      </w:pPr>
      <w:r>
        <w:rPr>
          <w:rFonts w:ascii="Calibri" w:hAnsi="Calibri"/>
          <w:b/>
          <w:sz w:val="22"/>
        </w:rPr>
        <w:t xml:space="preserve">Ms Lan: </w:t>
      </w:r>
      <w:r>
        <w:rPr>
          <w:rFonts w:ascii="Calibri" w:hAnsi="Calibri"/>
          <w:sz w:val="22"/>
        </w:rPr>
        <w:t xml:space="preserve">That's reassuring, I always feel a bit awkward trying to negotiate prices in a new country.  </w:t>
      </w:r>
      <w:r>
        <w:rPr>
          <w:rFonts w:ascii="Calibri" w:hAnsi="Calibri"/>
          <w:i/>
          <w:sz w:val="22"/>
        </w:rPr>
        <w:t>Nghe vậy yên tâm quá, tôi luôn thấy hơi ngại khi phải mặc cả giá ở một đất nước mới.</w:t>
      </w:r>
    </w:p>
    <w:p>
      <w:pPr>
        <w:spacing w:after="160" w:line="312" w:lineRule="auto"/>
        <w:jc w:val="both"/>
      </w:pPr>
      <w:r>
        <w:rPr>
          <w:rFonts w:ascii="Calibri" w:hAnsi="Calibri"/>
          <w:b/>
          <w:sz w:val="22"/>
        </w:rPr>
        <w:t xml:space="preserve">Ms Lan: </w:t>
      </w:r>
      <w:r>
        <w:rPr>
          <w:rFonts w:ascii="Calibri" w:hAnsi="Calibri"/>
          <w:sz w:val="22"/>
        </w:rPr>
        <w:t xml:space="preserve">I just missed my flight because of heavy traffic on the way here, is there anything that can be done now?  </w:t>
      </w:r>
      <w:r>
        <w:rPr>
          <w:rFonts w:ascii="Calibri" w:hAnsi="Calibri"/>
          <w:i/>
          <w:sz w:val="22"/>
        </w:rPr>
        <w:t>Tôi vừa lỡ chuyến bay vì kẹt xe nặng trên đường đến đây, giờ có thể làm gì được không ạ?</w:t>
      </w:r>
    </w:p>
    <w:p>
      <w:pPr>
        <w:spacing w:after="160" w:line="312" w:lineRule="auto"/>
        <w:jc w:val="both"/>
      </w:pPr>
      <w:r>
        <w:rPr>
          <w:rFonts w:ascii="Calibri" w:hAnsi="Calibri"/>
          <w:b/>
          <w:sz w:val="22"/>
        </w:rPr>
        <w:t xml:space="preserve">Mr Moorland: </w:t>
      </w:r>
      <w:r>
        <w:rPr>
          <w:rFonts w:ascii="Calibri" w:hAnsi="Calibri"/>
          <w:sz w:val="22"/>
        </w:rPr>
        <w:t xml:space="preserve">Don't worry, let's see what other flights are available today, there might be a later one with open seats.  </w:t>
      </w:r>
      <w:r>
        <w:rPr>
          <w:rFonts w:ascii="Calibri" w:hAnsi="Calibri"/>
          <w:i/>
          <w:sz w:val="22"/>
        </w:rPr>
        <w:t>Chị đừng lo, để mình xem có chuyến bay nào khác hôm nay không, có thể có chuyến muộn hơn vẫn còn chỗ.</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trying to help instead of just saying there's nothing you can do.  </w:t>
      </w:r>
      <w:r>
        <w:rPr>
          <w:rFonts w:ascii="Calibri" w:hAnsi="Calibri"/>
          <w:i/>
          <w:sz w:val="22"/>
        </w:rPr>
        <w:t>Cảm ơn anh, tôi thật sự cảm kích vì anh cố gắng giúp thay vì chỉ nói không thể làm gì.</w:t>
      </w:r>
    </w:p>
    <w:p>
      <w:pPr>
        <w:spacing w:after="160" w:line="312" w:lineRule="auto"/>
        <w:jc w:val="both"/>
      </w:pPr>
      <w:r>
        <w:rPr>
          <w:rFonts w:ascii="Calibri" w:hAnsi="Calibri"/>
          <w:b/>
          <w:sz w:val="22"/>
        </w:rPr>
        <w:t xml:space="preserve">Ms Lan: </w:t>
      </w:r>
      <w:r>
        <w:rPr>
          <w:rFonts w:ascii="Calibri" w:hAnsi="Calibri"/>
          <w:sz w:val="22"/>
        </w:rPr>
        <w:t xml:space="preserve">Will I need to pay a fee to be rebooked on the next available flight this afternoon?  </w:t>
      </w:r>
      <w:r>
        <w:rPr>
          <w:rFonts w:ascii="Calibri" w:hAnsi="Calibri"/>
          <w:i/>
          <w:sz w:val="22"/>
        </w:rPr>
        <w:t>Tôi có cần trả phí để được đặt lại chuyến bay khả dụng tiếp theo vào chiều nay không ạ?</w:t>
      </w:r>
    </w:p>
    <w:p>
      <w:pPr>
        <w:spacing w:after="160" w:line="312" w:lineRule="auto"/>
        <w:jc w:val="both"/>
      </w:pPr>
      <w:r>
        <w:rPr>
          <w:rFonts w:ascii="Calibri" w:hAnsi="Calibri"/>
          <w:b/>
          <w:sz w:val="22"/>
        </w:rPr>
        <w:t xml:space="preserve">Mr Moorland: </w:t>
      </w:r>
      <w:r>
        <w:rPr>
          <w:rFonts w:ascii="Calibri" w:hAnsi="Calibri"/>
          <w:sz w:val="22"/>
        </w:rPr>
        <w:t xml:space="preserve">Since you missed it by only a few minutes, we can waive the rebooking fee just this once.  </w:t>
      </w:r>
      <w:r>
        <w:rPr>
          <w:rFonts w:ascii="Calibri" w:hAnsi="Calibri"/>
          <w:i/>
          <w:sz w:val="22"/>
        </w:rPr>
        <w:t>Vì chị chỉ lỡ vài phút, chúng tôi có thể miễn phí đặt lại lần này thôi.</w:t>
      </w:r>
    </w:p>
    <w:p>
      <w:pPr>
        <w:spacing w:after="160" w:line="312" w:lineRule="auto"/>
        <w:jc w:val="both"/>
      </w:pPr>
      <w:r>
        <w:rPr>
          <w:rFonts w:ascii="Calibri" w:hAnsi="Calibri"/>
          <w:b/>
          <w:sz w:val="22"/>
        </w:rPr>
        <w:t xml:space="preserve">Ms Lan: </w:t>
      </w:r>
      <w:r>
        <w:rPr>
          <w:rFonts w:ascii="Calibri" w:hAnsi="Calibri"/>
          <w:sz w:val="22"/>
        </w:rPr>
        <w:t xml:space="preserve">Thank you so much, that's very generous considering it was completely my own fault.  </w:t>
      </w:r>
      <w:r>
        <w:rPr>
          <w:rFonts w:ascii="Calibri" w:hAnsi="Calibri"/>
          <w:i/>
          <w:sz w:val="22"/>
        </w:rPr>
        <w:t>Cảm ơn anh nhiều, vậy hào phóng quá dù đó hoàn toàn là lỗi của tôi.</w:t>
      </w:r>
    </w:p>
    <w:p>
      <w:pPr>
        <w:spacing w:after="160" w:line="312" w:lineRule="auto"/>
        <w:jc w:val="both"/>
      </w:pPr>
      <w:r>
        <w:rPr>
          <w:rFonts w:ascii="Calibri" w:hAnsi="Calibri"/>
          <w:b/>
          <w:sz w:val="22"/>
        </w:rPr>
        <w:t xml:space="preserve">Ms Lan: </w:t>
      </w:r>
      <w:r>
        <w:rPr>
          <w:rFonts w:ascii="Calibri" w:hAnsi="Calibri"/>
          <w:sz w:val="22"/>
        </w:rPr>
        <w:t xml:space="preserve">Is there a flight to my destination through a different city if today's direct flights are already full?  </w:t>
      </w:r>
      <w:r>
        <w:rPr>
          <w:rFonts w:ascii="Calibri" w:hAnsi="Calibri"/>
          <w:i/>
          <w:sz w:val="22"/>
        </w:rPr>
        <w:t>Có chuyến bay nào đến điểm đến của tôi qua một thành phố khác không ạ nếu các chuyến bay thẳng hôm nay đã kín chỗ?</w:t>
      </w:r>
    </w:p>
    <w:p>
      <w:pPr>
        <w:spacing w:after="160" w:line="312" w:lineRule="auto"/>
        <w:jc w:val="both"/>
      </w:pPr>
      <w:r>
        <w:rPr>
          <w:rFonts w:ascii="Calibri" w:hAnsi="Calibri"/>
          <w:b/>
          <w:sz w:val="22"/>
        </w:rPr>
        <w:t xml:space="preserve">Mr Moorland: </w:t>
      </w:r>
      <w:r>
        <w:rPr>
          <w:rFonts w:ascii="Calibri" w:hAnsi="Calibri"/>
          <w:sz w:val="22"/>
        </w:rPr>
        <w:t xml:space="preserve">There is one with a short connection, it arrives a bit later, but it should still get you there tonight.  </w:t>
      </w:r>
      <w:r>
        <w:rPr>
          <w:rFonts w:ascii="Calibri" w:hAnsi="Calibri"/>
          <w:i/>
          <w:sz w:val="22"/>
        </w:rPr>
        <w:t>Có một chuyến nối chuyến ngắn, đến muộn hơn một chút, nhưng vẫn đưa chị đến nơi tối nay.</w:t>
      </w:r>
    </w:p>
    <w:p>
      <w:pPr>
        <w:spacing w:after="160" w:line="312" w:lineRule="auto"/>
        <w:jc w:val="both"/>
      </w:pPr>
      <w:r>
        <w:rPr>
          <w:rFonts w:ascii="Calibri" w:hAnsi="Calibri"/>
          <w:b/>
          <w:sz w:val="22"/>
        </w:rPr>
        <w:t xml:space="preserve">Ms Lan: </w:t>
      </w:r>
      <w:r>
        <w:rPr>
          <w:rFonts w:ascii="Calibri" w:hAnsi="Calibri"/>
          <w:sz w:val="22"/>
        </w:rPr>
        <w:t xml:space="preserve">That works for me, I'd rather arrive later than not arrive at all today.  </w:t>
      </w:r>
      <w:r>
        <w:rPr>
          <w:rFonts w:ascii="Calibri" w:hAnsi="Calibri"/>
          <w:i/>
          <w:sz w:val="22"/>
        </w:rPr>
        <w:t>Vậy được với tôi, tôi thà đến muộn còn hơn không đến được hôm nay.</w:t>
      </w:r>
    </w:p>
    <w:p>
      <w:pPr>
        <w:spacing w:after="160" w:line="312" w:lineRule="auto"/>
        <w:jc w:val="both"/>
      </w:pPr>
      <w:r>
        <w:rPr>
          <w:rFonts w:ascii="Calibri" w:hAnsi="Calibri"/>
          <w:b/>
          <w:sz w:val="22"/>
        </w:rPr>
        <w:t xml:space="preserve">Ms Lan: </w:t>
      </w:r>
      <w:r>
        <w:rPr>
          <w:rFonts w:ascii="Calibri" w:hAnsi="Calibri"/>
          <w:sz w:val="22"/>
        </w:rPr>
        <w:t xml:space="preserve">If I can't get on any flight today, does the airline provide a hotel room for the night?  </w:t>
      </w:r>
      <w:r>
        <w:rPr>
          <w:rFonts w:ascii="Calibri" w:hAnsi="Calibri"/>
          <w:i/>
          <w:sz w:val="22"/>
        </w:rPr>
        <w:t>Nếu tôi không thể lên chuyến bay nào hôm nay, hãng bay có sắp xếp phòng khách sạn cho đêm nay không ạ?</w:t>
      </w:r>
    </w:p>
    <w:p>
      <w:pPr>
        <w:spacing w:after="160" w:line="312" w:lineRule="auto"/>
        <w:jc w:val="both"/>
      </w:pPr>
      <w:r>
        <w:rPr>
          <w:rFonts w:ascii="Calibri" w:hAnsi="Calibri"/>
          <w:b/>
          <w:sz w:val="22"/>
        </w:rPr>
        <w:t xml:space="preserve">Mr Moorland: </w:t>
      </w:r>
      <w:r>
        <w:rPr>
          <w:rFonts w:ascii="Calibri" w:hAnsi="Calibri"/>
          <w:sz w:val="22"/>
        </w:rPr>
        <w:t xml:space="preserve">Since your original flight was on time, a missed connection due to your own delay wouldn't qualify for a hotel voucher, unfortunately.  </w:t>
      </w:r>
      <w:r>
        <w:rPr>
          <w:rFonts w:ascii="Calibri" w:hAnsi="Calibri"/>
          <w:i/>
          <w:sz w:val="22"/>
        </w:rPr>
        <w:t>Vì chuyến bay ban đầu của chị đúng giờ, việc lỡ chuyến do chị đến trễ đáng tiếc sẽ không được cấp phiếu khách sạn.</w:t>
      </w:r>
    </w:p>
    <w:p>
      <w:pPr>
        <w:spacing w:after="160" w:line="312" w:lineRule="auto"/>
        <w:jc w:val="both"/>
      </w:pPr>
      <w:r>
        <w:rPr>
          <w:rFonts w:ascii="Calibri" w:hAnsi="Calibri"/>
          <w:b/>
          <w:sz w:val="22"/>
        </w:rPr>
        <w:t xml:space="preserve">Ms Lan: </w:t>
      </w:r>
      <w:r>
        <w:rPr>
          <w:rFonts w:ascii="Calibri" w:hAnsi="Calibri"/>
          <w:sz w:val="22"/>
        </w:rPr>
        <w:t xml:space="preserve">I understand, that's fair enough since it was my own delay that caused this in the first place.  </w:t>
      </w:r>
      <w:r>
        <w:rPr>
          <w:rFonts w:ascii="Calibri" w:hAnsi="Calibri"/>
          <w:i/>
          <w:sz w:val="22"/>
        </w:rPr>
        <w:t>Tôi hiểu mà, vậy cũng hợp lý vì đó là do tôi đến trễ gây ra chuyện này ngay từ đầu.</w:t>
      </w:r>
    </w:p>
    <w:p>
      <w:pPr>
        <w:spacing w:after="160" w:line="312" w:lineRule="auto"/>
        <w:jc w:val="both"/>
      </w:pPr>
      <w:r>
        <w:rPr>
          <w:rFonts w:ascii="Calibri" w:hAnsi="Calibri"/>
          <w:b/>
          <w:sz w:val="22"/>
        </w:rPr>
        <w:t xml:space="preserve">Ms Lan: </w:t>
      </w:r>
      <w:r>
        <w:rPr>
          <w:rFonts w:ascii="Calibri" w:hAnsi="Calibri"/>
          <w:sz w:val="22"/>
        </w:rPr>
        <w:t xml:space="preserve">Thankfully I got rebooked, could you confirm my new departure time and gate number before I head off?  </w:t>
      </w:r>
      <w:r>
        <w:rPr>
          <w:rFonts w:ascii="Calibri" w:hAnsi="Calibri"/>
          <w:i/>
          <w:sz w:val="22"/>
        </w:rPr>
        <w:t>May quá tôi đã được đặt lại chuyến bay, anh xác nhận giờ khởi hành mới và số cổng trước khi tôi đi được không ạ?</w:t>
      </w:r>
    </w:p>
    <w:p>
      <w:pPr>
        <w:spacing w:after="160" w:line="312" w:lineRule="auto"/>
        <w:jc w:val="both"/>
      </w:pPr>
      <w:r>
        <w:rPr>
          <w:rFonts w:ascii="Calibri" w:hAnsi="Calibri"/>
          <w:b/>
          <w:sz w:val="22"/>
        </w:rPr>
        <w:t xml:space="preserve">Mr Moorland: </w:t>
      </w:r>
      <w:r>
        <w:rPr>
          <w:rFonts w:ascii="Calibri" w:hAnsi="Calibri"/>
          <w:sz w:val="22"/>
        </w:rPr>
        <w:t xml:space="preserve">Your new flight departs at four fifteen from gate seven, here's your updated boarding pass with all the details.  </w:t>
      </w:r>
      <w:r>
        <w:rPr>
          <w:rFonts w:ascii="Calibri" w:hAnsi="Calibri"/>
          <w:i/>
          <w:sz w:val="22"/>
        </w:rPr>
        <w:t>Chuyến bay mới của chị khởi hành lúc bốn giờ mười lăm từ cổng bảy, đây là vé lên máy bay cập nhật với đầy đủ chi tiết.</w:t>
      </w:r>
    </w:p>
    <w:p>
      <w:pPr>
        <w:spacing w:after="160" w:line="312" w:lineRule="auto"/>
        <w:jc w:val="both"/>
      </w:pPr>
      <w:r>
        <w:rPr>
          <w:rFonts w:ascii="Calibri" w:hAnsi="Calibri"/>
          <w:b/>
          <w:sz w:val="22"/>
        </w:rPr>
        <w:t xml:space="preserve">Ms Lan: </w:t>
      </w:r>
      <w:r>
        <w:rPr>
          <w:rFonts w:ascii="Calibri" w:hAnsi="Calibri"/>
          <w:sz w:val="22"/>
        </w:rPr>
        <w:t xml:space="preserve">Thank you for turning a stressful situation into something manageable, I really appreciate your patience today.  </w:t>
      </w:r>
      <w:r>
        <w:rPr>
          <w:rFonts w:ascii="Calibri" w:hAnsi="Calibri"/>
          <w:i/>
          <w:sz w:val="22"/>
        </w:rPr>
        <w:t>Cảm ơn anh đã biến một tình huống căng thẳng thành thứ có thể xử lý được, tôi thật sự cảm kích sự kiên nhẫn của anh hôm nay.</w:t>
      </w:r>
    </w:p>
    <w:p>
      <w:pPr>
        <w:spacing w:after="160" w:line="312" w:lineRule="auto"/>
        <w:jc w:val="both"/>
      </w:pPr>
      <w:r>
        <w:rPr>
          <w:rFonts w:ascii="Calibri" w:hAnsi="Calibri"/>
          <w:b/>
          <w:sz w:val="22"/>
        </w:rPr>
        <w:t xml:space="preserve">Ms Lan: </w:t>
      </w:r>
      <w:r>
        <w:rPr>
          <w:rFonts w:ascii="Calibri" w:hAnsi="Calibri"/>
          <w:sz w:val="22"/>
        </w:rPr>
        <w:t xml:space="preserve">I'm traveling with my small dog today, does he need to stay in a carrier for the entire flight?  </w:t>
      </w:r>
      <w:r>
        <w:rPr>
          <w:rFonts w:ascii="Calibri" w:hAnsi="Calibri"/>
          <w:i/>
          <w:sz w:val="22"/>
        </w:rPr>
        <w:t>Hôm nay tôi mang theo chú chó nhỏ của mình, nó có cần ở trong lồng suốt chuyến bay không ạ?</w:t>
      </w:r>
    </w:p>
    <w:p>
      <w:pPr>
        <w:spacing w:after="160" w:line="312" w:lineRule="auto"/>
        <w:jc w:val="both"/>
      </w:pPr>
      <w:r>
        <w:rPr>
          <w:rFonts w:ascii="Calibri" w:hAnsi="Calibri"/>
          <w:b/>
          <w:sz w:val="22"/>
        </w:rPr>
        <w:t xml:space="preserve">Mr Moorland: </w:t>
      </w:r>
      <w:r>
        <w:rPr>
          <w:rFonts w:ascii="Calibri" w:hAnsi="Calibri"/>
          <w:sz w:val="22"/>
        </w:rPr>
        <w:t xml:space="preserve">Yes, pets need to remain in an approved carrier under the seat in front of you for the whole flight.  </w:t>
      </w:r>
      <w:r>
        <w:rPr>
          <w:rFonts w:ascii="Calibri" w:hAnsi="Calibri"/>
          <w:i/>
          <w:sz w:val="22"/>
        </w:rPr>
        <w:t>Vâng, thú cưng cần ở trong lồng được phê duyệt dưới ghế trước mặt chị suốt chuyến bay.</w:t>
      </w:r>
    </w:p>
    <w:p>
      <w:pPr>
        <w:spacing w:after="160" w:line="312" w:lineRule="auto"/>
        <w:jc w:val="both"/>
      </w:pPr>
      <w:r>
        <w:rPr>
          <w:rFonts w:ascii="Calibri" w:hAnsi="Calibri"/>
          <w:b/>
          <w:sz w:val="22"/>
        </w:rPr>
        <w:t xml:space="preserve">Ms Lan: </w:t>
      </w:r>
      <w:r>
        <w:rPr>
          <w:rFonts w:ascii="Calibri" w:hAnsi="Calibri"/>
          <w:sz w:val="22"/>
        </w:rPr>
        <w:t xml:space="preserve">That's fine, he's used to his carrier, so I don't think that will be a problem for him.  </w:t>
      </w:r>
      <w:r>
        <w:rPr>
          <w:rFonts w:ascii="Calibri" w:hAnsi="Calibri"/>
          <w:i/>
          <w:sz w:val="22"/>
        </w:rPr>
        <w:t>Vậy được rồi, nó đã quen với lồng của mình, nên tôi nghĩ sẽ không có vấn đề gì với nó.</w:t>
      </w:r>
    </w:p>
    <w:p>
      <w:pPr>
        <w:spacing w:after="160" w:line="312" w:lineRule="auto"/>
        <w:jc w:val="both"/>
      </w:pPr>
      <w:r>
        <w:rPr>
          <w:rFonts w:ascii="Calibri" w:hAnsi="Calibri"/>
          <w:b/>
          <w:sz w:val="22"/>
        </w:rPr>
        <w:t xml:space="preserve">Ms Lan: </w:t>
      </w:r>
      <w:r>
        <w:rPr>
          <w:rFonts w:ascii="Calibri" w:hAnsi="Calibri"/>
          <w:sz w:val="22"/>
        </w:rPr>
        <w:t xml:space="preserve">Do I need any special documents for my cat, since we're crossing an international border on this trip?  </w:t>
      </w:r>
      <w:r>
        <w:rPr>
          <w:rFonts w:ascii="Calibri" w:hAnsi="Calibri"/>
          <w:i/>
          <w:sz w:val="22"/>
        </w:rPr>
        <w:t>Tôi có cần giấy tờ đặc biệt nào cho con mèo của mình không ạ, vì chuyến này chúng tôi đi qua biên giới quốc tế?</w:t>
      </w:r>
    </w:p>
    <w:p>
      <w:pPr>
        <w:spacing w:after="160" w:line="312" w:lineRule="auto"/>
        <w:jc w:val="both"/>
      </w:pPr>
      <w:r>
        <w:rPr>
          <w:rFonts w:ascii="Calibri" w:hAnsi="Calibri"/>
          <w:b/>
          <w:sz w:val="22"/>
        </w:rPr>
        <w:t xml:space="preserve">Mr Moorland: </w:t>
      </w:r>
      <w:r>
        <w:rPr>
          <w:rFonts w:ascii="Calibri" w:hAnsi="Calibri"/>
          <w:sz w:val="22"/>
        </w:rPr>
        <w:t xml:space="preserve">Yes, you'll need a valid health certificate and proof of vaccination, both dated within the required timeframe.  </w:t>
      </w:r>
      <w:r>
        <w:rPr>
          <w:rFonts w:ascii="Calibri" w:hAnsi="Calibri"/>
          <w:i/>
          <w:sz w:val="22"/>
        </w:rPr>
        <w:t>Vâng, chị sẽ cần giấy chứng nhận sức khỏe hợp lệ và bằng chứng tiêm phòng, cả hai đều trong khung thời gian yêu cầu.</w:t>
      </w:r>
    </w:p>
    <w:p>
      <w:pPr>
        <w:spacing w:after="160" w:line="312" w:lineRule="auto"/>
        <w:jc w:val="both"/>
      </w:pPr>
      <w:r>
        <w:rPr>
          <w:rFonts w:ascii="Calibri" w:hAnsi="Calibri"/>
          <w:b/>
          <w:sz w:val="22"/>
        </w:rPr>
        <w:t xml:space="preserve">Ms Lan: </w:t>
      </w:r>
      <w:r>
        <w:rPr>
          <w:rFonts w:ascii="Calibri" w:hAnsi="Calibri"/>
          <w:sz w:val="22"/>
        </w:rPr>
        <w:t xml:space="preserve">I have both documents right here, thankfully my vet prepared everything well ahead of time.  </w:t>
      </w:r>
      <w:r>
        <w:rPr>
          <w:rFonts w:ascii="Calibri" w:hAnsi="Calibri"/>
          <w:i/>
          <w:sz w:val="22"/>
        </w:rPr>
        <w:t>Tôi có cả hai giấy tờ ngay đây, may là bác sĩ thú y đã chuẩn bị mọi thứ từ trước.</w:t>
      </w:r>
    </w:p>
    <w:p>
      <w:pPr>
        <w:spacing w:after="160" w:line="312" w:lineRule="auto"/>
        <w:jc w:val="both"/>
      </w:pPr>
      <w:r>
        <w:rPr>
          <w:rFonts w:ascii="Calibri" w:hAnsi="Calibri"/>
          <w:b/>
          <w:sz w:val="22"/>
        </w:rPr>
        <w:t xml:space="preserve">Ms Lan: </w:t>
      </w:r>
      <w:r>
        <w:rPr>
          <w:rFonts w:ascii="Calibri" w:hAnsi="Calibri"/>
          <w:sz w:val="22"/>
        </w:rPr>
        <w:t xml:space="preserve">Is there an extra fee for bringing a pet on board, or is it included as part of my regular ticket?  </w:t>
      </w:r>
      <w:r>
        <w:rPr>
          <w:rFonts w:ascii="Calibri" w:hAnsi="Calibri"/>
          <w:i/>
          <w:sz w:val="22"/>
        </w:rPr>
        <w:t>Mang theo thú cưng lên máy bay có tính thêm phí không ạ, hay đã bao gồm trong vé thông thường của tôi?</w:t>
      </w:r>
    </w:p>
    <w:p>
      <w:pPr>
        <w:spacing w:after="160" w:line="312" w:lineRule="auto"/>
        <w:jc w:val="both"/>
      </w:pPr>
      <w:r>
        <w:rPr>
          <w:rFonts w:ascii="Calibri" w:hAnsi="Calibri"/>
          <w:b/>
          <w:sz w:val="22"/>
        </w:rPr>
        <w:t xml:space="preserve">Mr Moorland: </w:t>
      </w:r>
      <w:r>
        <w:rPr>
          <w:rFonts w:ascii="Calibri" w:hAnsi="Calibri"/>
          <w:sz w:val="22"/>
        </w:rPr>
        <w:t xml:space="preserve">There's a separate pet fee for cabin travel, I can add that charge to your booking right now if you'd like.  </w:t>
      </w:r>
      <w:r>
        <w:rPr>
          <w:rFonts w:ascii="Calibri" w:hAnsi="Calibri"/>
          <w:i/>
          <w:sz w:val="22"/>
        </w:rPr>
        <w:t>Có phí riêng cho thú cưng đi cùng khoang, tôi có thể thêm khoản phí đó vào đặt chỗ của chị ngay bây giờ nếu chị muốn.</w:t>
      </w:r>
    </w:p>
    <w:p>
      <w:pPr>
        <w:spacing w:after="160" w:line="312" w:lineRule="auto"/>
        <w:jc w:val="both"/>
      </w:pPr>
      <w:r>
        <w:rPr>
          <w:rFonts w:ascii="Calibri" w:hAnsi="Calibri"/>
          <w:b/>
          <w:sz w:val="22"/>
        </w:rPr>
        <w:t xml:space="preserve">Ms Lan: </w:t>
      </w:r>
      <w:r>
        <w:rPr>
          <w:rFonts w:ascii="Calibri" w:hAnsi="Calibri"/>
          <w:sz w:val="22"/>
        </w:rPr>
        <w:t xml:space="preserve">Please go ahead, I should have budgeted for that fee from the very beginning, honestly.  </w:t>
      </w:r>
      <w:r>
        <w:rPr>
          <w:rFonts w:ascii="Calibri" w:hAnsi="Calibri"/>
          <w:i/>
          <w:sz w:val="22"/>
        </w:rPr>
        <w:t>Anh cứ thêm giúp, thành thật tôi đáng lẽ nên dự trù khoản phí đó ngay từ đầu.</w:t>
      </w:r>
    </w:p>
    <w:p>
      <w:pPr>
        <w:spacing w:after="160" w:line="312" w:lineRule="auto"/>
        <w:jc w:val="both"/>
      </w:pPr>
      <w:r>
        <w:rPr>
          <w:rFonts w:ascii="Calibri" w:hAnsi="Calibri"/>
          <w:b/>
          <w:sz w:val="22"/>
        </w:rPr>
        <w:t xml:space="preserve">Ms Lan: </w:t>
      </w:r>
      <w:r>
        <w:rPr>
          <w:rFonts w:ascii="Calibri" w:hAnsi="Calibri"/>
          <w:sz w:val="22"/>
        </w:rPr>
        <w:t xml:space="preserve">My dog seems a little anxious in the terminal, is there a pet relief area somewhere close by?  </w:t>
      </w:r>
      <w:r>
        <w:rPr>
          <w:rFonts w:ascii="Calibri" w:hAnsi="Calibri"/>
          <w:i/>
          <w:sz w:val="22"/>
        </w:rPr>
        <w:t>Chú chó của tôi có vẻ hơi lo lắng trong nhà ga, gần đây có khu vực dành cho thú cưng đi vệ sinh không ạ?</w:t>
      </w:r>
    </w:p>
    <w:p>
      <w:pPr>
        <w:spacing w:after="160" w:line="312" w:lineRule="auto"/>
        <w:jc w:val="both"/>
      </w:pPr>
      <w:r>
        <w:rPr>
          <w:rFonts w:ascii="Calibri" w:hAnsi="Calibri"/>
          <w:b/>
          <w:sz w:val="22"/>
        </w:rPr>
        <w:t xml:space="preserve">Mr Moorland: </w:t>
      </w:r>
      <w:r>
        <w:rPr>
          <w:rFonts w:ascii="Calibri" w:hAnsi="Calibri"/>
          <w:sz w:val="22"/>
        </w:rPr>
        <w:t xml:space="preserve">Yes, there's a small pet relief area just outside terminal two, it has grass and a proper waste bin.  </w:t>
      </w:r>
      <w:r>
        <w:rPr>
          <w:rFonts w:ascii="Calibri" w:hAnsi="Calibri"/>
          <w:i/>
          <w:sz w:val="22"/>
        </w:rPr>
        <w:t>Vâng, có một khu nhỏ dành cho thú cưng ngay ngoài nhà ga hai, có cỏ và thùng rác đàng hoàng.</w:t>
      </w:r>
    </w:p>
    <w:p>
      <w:pPr>
        <w:spacing w:after="160" w:line="312" w:lineRule="auto"/>
        <w:jc w:val="both"/>
      </w:pPr>
      <w:r>
        <w:rPr>
          <w:rFonts w:ascii="Calibri" w:hAnsi="Calibri"/>
          <w:b/>
          <w:sz w:val="22"/>
        </w:rPr>
        <w:t xml:space="preserve">Ms Lan: </w:t>
      </w:r>
      <w:r>
        <w:rPr>
          <w:rFonts w:ascii="Calibri" w:hAnsi="Calibri"/>
          <w:sz w:val="22"/>
        </w:rPr>
        <w:t xml:space="preserve">Thank you, I'll take him there quickly before we head to the gate.  </w:t>
      </w:r>
      <w:r>
        <w:rPr>
          <w:rFonts w:ascii="Calibri" w:hAnsi="Calibri"/>
          <w:i/>
          <w:sz w:val="22"/>
        </w:rPr>
        <w:t>Cảm ơn anh, tôi sẽ đưa nó ra đó nhanh trước khi ra cổng.</w:t>
      </w:r>
    </w:p>
    <w:p>
      <w:pPr>
        <w:spacing w:after="160" w:line="312" w:lineRule="auto"/>
        <w:jc w:val="both"/>
      </w:pPr>
      <w:r>
        <w:rPr>
          <w:rFonts w:ascii="Calibri" w:hAnsi="Calibri"/>
          <w:b/>
          <w:sz w:val="22"/>
        </w:rPr>
        <w:t xml:space="preserve">Ms Lan: </w:t>
      </w:r>
      <w:r>
        <w:rPr>
          <w:rFonts w:ascii="Calibri" w:hAnsi="Calibri"/>
          <w:sz w:val="22"/>
        </w:rPr>
        <w:t xml:space="preserve">Will the crew let me know if my dog needs anything during the flight, since he'll be under my seat?  </w:t>
      </w:r>
      <w:r>
        <w:rPr>
          <w:rFonts w:ascii="Calibri" w:hAnsi="Calibri"/>
          <w:i/>
          <w:sz w:val="22"/>
        </w:rPr>
        <w:t>Tổ bay có báo cho tôi nếu chú chó cần gì trong chuyến bay không ạ, vì nó sẽ ở dưới ghế của tôi?</w:t>
      </w:r>
    </w:p>
    <w:p>
      <w:pPr>
        <w:spacing w:after="160" w:line="312" w:lineRule="auto"/>
        <w:jc w:val="both"/>
      </w:pPr>
      <w:r>
        <w:rPr>
          <w:rFonts w:ascii="Calibri" w:hAnsi="Calibri"/>
          <w:b/>
          <w:sz w:val="22"/>
        </w:rPr>
        <w:t xml:space="preserve">Mr Moorland: </w:t>
      </w:r>
      <w:r>
        <w:rPr>
          <w:rFonts w:ascii="Calibri" w:hAnsi="Calibri"/>
          <w:sz w:val="22"/>
        </w:rPr>
        <w:t xml:space="preserve">You're welcome to check on him yourself throughout the flight, just make sure the carrier stays closed and secure.  </w:t>
      </w:r>
      <w:r>
        <w:rPr>
          <w:rFonts w:ascii="Calibri" w:hAnsi="Calibri"/>
          <w:i/>
          <w:sz w:val="22"/>
        </w:rPr>
        <w:t>Chị hoàn toàn có thể tự kiểm tra nó suốt chuyến bay, chỉ cần đảm bảo lồng luôn đóng kín và chắc chắn.</w:t>
      </w:r>
    </w:p>
    <w:p>
      <w:pPr>
        <w:spacing w:after="160" w:line="312" w:lineRule="auto"/>
        <w:jc w:val="both"/>
      </w:pPr>
      <w:r>
        <w:rPr>
          <w:rFonts w:ascii="Calibri" w:hAnsi="Calibri"/>
          <w:b/>
          <w:sz w:val="22"/>
        </w:rPr>
        <w:t xml:space="preserve">Ms Lan: </w:t>
      </w:r>
      <w:r>
        <w:rPr>
          <w:rFonts w:ascii="Calibri" w:hAnsi="Calibri"/>
          <w:sz w:val="22"/>
        </w:rPr>
        <w:t xml:space="preserve">That's good to know, I'll peek in on him quietly every once in a while.  </w:t>
      </w:r>
      <w:r>
        <w:rPr>
          <w:rFonts w:ascii="Calibri" w:hAnsi="Calibri"/>
          <w:i/>
          <w:sz w:val="22"/>
        </w:rPr>
        <w:t>Biết vậy tốt quá, thỉnh thoảng tôi sẽ nhẹ nhàng nhìn vào kiểm tra nó.</w:t>
      </w:r>
    </w:p>
    <w:p>
      <w:pPr>
        <w:spacing w:after="160" w:line="312" w:lineRule="auto"/>
        <w:jc w:val="both"/>
      </w:pPr>
      <w:r>
        <w:rPr>
          <w:rFonts w:ascii="Calibri" w:hAnsi="Calibri"/>
          <w:b/>
          <w:sz w:val="22"/>
        </w:rPr>
        <w:t xml:space="preserve">Ms Lan: </w:t>
      </w:r>
      <w:r>
        <w:rPr>
          <w:rFonts w:ascii="Calibri" w:hAnsi="Calibri"/>
          <w:sz w:val="22"/>
        </w:rPr>
        <w:t xml:space="preserve">Can I keep my stroller with me until the gate, or does it need to be checked in earlier than that?  </w:t>
      </w:r>
      <w:r>
        <w:rPr>
          <w:rFonts w:ascii="Calibri" w:hAnsi="Calibri"/>
          <w:i/>
          <w:sz w:val="22"/>
        </w:rPr>
        <w:t>Tôi có thể giữ xe đẩy bên mình đến tận cổng không ạ, hay nó cần được ký gửi sớm hơn?</w:t>
      </w:r>
    </w:p>
    <w:p>
      <w:pPr>
        <w:spacing w:after="160" w:line="312" w:lineRule="auto"/>
        <w:jc w:val="both"/>
      </w:pPr>
      <w:r>
        <w:rPr>
          <w:rFonts w:ascii="Calibri" w:hAnsi="Calibri"/>
          <w:b/>
          <w:sz w:val="22"/>
        </w:rPr>
        <w:t xml:space="preserve">Mr Moorland: </w:t>
      </w:r>
      <w:r>
        <w:rPr>
          <w:rFonts w:ascii="Calibri" w:hAnsi="Calibri"/>
          <w:sz w:val="22"/>
        </w:rPr>
        <w:t xml:space="preserve">You can gate-check it right at the door of the plane, it will be returned to you as soon as you land.  </w:t>
      </w:r>
      <w:r>
        <w:rPr>
          <w:rFonts w:ascii="Calibri" w:hAnsi="Calibri"/>
          <w:i/>
          <w:sz w:val="22"/>
        </w:rPr>
        <w:t>Chị có thể ký gửi ngay tại cửa máy bay, nó sẽ được trả lại ngay khi chị hạ cánh.</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 was worried I'd have to give it up much earlier.  </w:t>
      </w:r>
      <w:r>
        <w:rPr>
          <w:rFonts w:ascii="Calibri" w:hAnsi="Calibri"/>
          <w:i/>
          <w:sz w:val="22"/>
        </w:rPr>
        <w:t>Vậy tiện lợi quá, cảm ơn anh, tôi cứ lo sẽ phải gửi lại sớm hơn nhiều.</w:t>
      </w:r>
    </w:p>
    <w:p>
      <w:pPr>
        <w:spacing w:after="160" w:line="312" w:lineRule="auto"/>
        <w:jc w:val="both"/>
      </w:pPr>
      <w:r>
        <w:rPr>
          <w:rFonts w:ascii="Calibri" w:hAnsi="Calibri"/>
          <w:b/>
          <w:sz w:val="22"/>
        </w:rPr>
        <w:t xml:space="preserve">Ms Lan: </w:t>
      </w:r>
      <w:r>
        <w:rPr>
          <w:rFonts w:ascii="Calibri" w:hAnsi="Calibri"/>
          <w:sz w:val="22"/>
        </w:rPr>
        <w:t xml:space="preserve">Does my baby need her own ticket, or can she sit on my lap for this particular flight?  </w:t>
      </w:r>
      <w:r>
        <w:rPr>
          <w:rFonts w:ascii="Calibri" w:hAnsi="Calibri"/>
          <w:i/>
          <w:sz w:val="22"/>
        </w:rPr>
        <w:t>Con gái tôi có cần vé riêng không ạ, hay có thể ngồi trên đùi tôi trong chuyến bay này?</w:t>
      </w:r>
    </w:p>
    <w:p>
      <w:pPr>
        <w:spacing w:after="160" w:line="312" w:lineRule="auto"/>
        <w:jc w:val="both"/>
      </w:pPr>
      <w:r>
        <w:rPr>
          <w:rFonts w:ascii="Calibri" w:hAnsi="Calibri"/>
          <w:b/>
          <w:sz w:val="22"/>
        </w:rPr>
        <w:t xml:space="preserve">Mr Moorland: </w:t>
      </w:r>
      <w:r>
        <w:rPr>
          <w:rFonts w:ascii="Calibri" w:hAnsi="Calibri"/>
          <w:sz w:val="22"/>
        </w:rPr>
        <w:t xml:space="preserve">Since she's under two years old, she can travel on your lap with a small infant fare instead of a full seat.  </w:t>
      </w:r>
      <w:r>
        <w:rPr>
          <w:rFonts w:ascii="Calibri" w:hAnsi="Calibri"/>
          <w:i/>
          <w:sz w:val="22"/>
        </w:rPr>
        <w:t>Vì cháu dưới hai tuổi, cháu có thể ngồi trên đùi chị với mức vé trẻ sơ sinh nhỏ thay vì một ghế đầy đủ.</w:t>
      </w:r>
    </w:p>
    <w:p>
      <w:pPr>
        <w:spacing w:after="160" w:line="312" w:lineRule="auto"/>
        <w:jc w:val="both"/>
      </w:pPr>
      <w:r>
        <w:rPr>
          <w:rFonts w:ascii="Calibri" w:hAnsi="Calibri"/>
          <w:b/>
          <w:sz w:val="22"/>
        </w:rPr>
        <w:t xml:space="preserve">Ms Lan: </w:t>
      </w:r>
      <w:r>
        <w:rPr>
          <w:rFonts w:ascii="Calibri" w:hAnsi="Calibri"/>
          <w:sz w:val="22"/>
        </w:rPr>
        <w:t xml:space="preserve">That's helpful to know, I'll book that infant fare for her right away.  </w:t>
      </w:r>
      <w:r>
        <w:rPr>
          <w:rFonts w:ascii="Calibri" w:hAnsi="Calibri"/>
          <w:i/>
          <w:sz w:val="22"/>
        </w:rPr>
        <w:t>Biết vậy hữu ích quá, tôi sẽ đặt ngay mức vé trẻ sơ sinh đó cho cháu.</w:t>
      </w:r>
    </w:p>
    <w:p>
      <w:pPr>
        <w:spacing w:after="160" w:line="312" w:lineRule="auto"/>
        <w:jc w:val="both"/>
      </w:pPr>
      <w:r>
        <w:rPr>
          <w:rFonts w:ascii="Calibri" w:hAnsi="Calibri"/>
          <w:b/>
          <w:sz w:val="22"/>
        </w:rPr>
        <w:t xml:space="preserve">Ms Lan: </w:t>
      </w:r>
      <w:r>
        <w:rPr>
          <w:rFonts w:ascii="Calibri" w:hAnsi="Calibri"/>
          <w:sz w:val="22"/>
        </w:rPr>
        <w:t xml:space="preserve">Is there priority boarding for parents traveling with small children, so I don't have to rush through the crowd?  </w:t>
      </w:r>
      <w:r>
        <w:rPr>
          <w:rFonts w:ascii="Calibri" w:hAnsi="Calibri"/>
          <w:i/>
          <w:sz w:val="22"/>
        </w:rPr>
        <w:t>Có ưu tiên lên máy bay cho phụ huynh đi cùng trẻ nhỏ không ạ, để tôi không phải chen qua đám đông?</w:t>
      </w:r>
    </w:p>
    <w:p>
      <w:pPr>
        <w:spacing w:after="160" w:line="312" w:lineRule="auto"/>
        <w:jc w:val="both"/>
      </w:pPr>
      <w:r>
        <w:rPr>
          <w:rFonts w:ascii="Calibri" w:hAnsi="Calibri"/>
          <w:b/>
          <w:sz w:val="22"/>
        </w:rPr>
        <w:t xml:space="preserve">Mr Moorland: </w:t>
      </w:r>
      <w:r>
        <w:rPr>
          <w:rFonts w:ascii="Calibri" w:hAnsi="Calibri"/>
          <w:sz w:val="22"/>
        </w:rPr>
        <w:t xml:space="preserve">Yes, families with young children are welcome to board during the early priority call, right after passengers needing extra assistance.  </w:t>
      </w:r>
      <w:r>
        <w:rPr>
          <w:rFonts w:ascii="Calibri" w:hAnsi="Calibri"/>
          <w:i/>
          <w:sz w:val="22"/>
        </w:rPr>
        <w:t>Vâng, gia đình có trẻ nhỏ được mời lên máy bay trong đợt ưu tiên sớm, ngay sau hành khách cần hỗ trợ đặc biệt.</w:t>
      </w:r>
    </w:p>
    <w:p>
      <w:pPr>
        <w:spacing w:after="160" w:line="312" w:lineRule="auto"/>
        <w:jc w:val="both"/>
      </w:pPr>
      <w:r>
        <w:rPr>
          <w:rFonts w:ascii="Calibri" w:hAnsi="Calibri"/>
          <w:b/>
          <w:sz w:val="22"/>
        </w:rPr>
        <w:t xml:space="preserve">Ms Lan: </w:t>
      </w:r>
      <w:r>
        <w:rPr>
          <w:rFonts w:ascii="Calibri" w:hAnsi="Calibri"/>
          <w:sz w:val="22"/>
        </w:rPr>
        <w:t xml:space="preserve">That's a relief, boarding with a toddler in a crowded aisle can be quite stressful otherwise.  </w:t>
      </w:r>
      <w:r>
        <w:rPr>
          <w:rFonts w:ascii="Calibri" w:hAnsi="Calibri"/>
          <w:i/>
          <w:sz w:val="22"/>
        </w:rPr>
        <w:t>Vậy thì nhẹ nhõm quá, lên máy bay cùng trẻ nhỏ trong lối đi đông người thường khá căng thẳng.</w:t>
      </w:r>
    </w:p>
    <w:p>
      <w:pPr>
        <w:spacing w:after="160" w:line="312" w:lineRule="auto"/>
        <w:jc w:val="both"/>
      </w:pPr>
      <w:r>
        <w:rPr>
          <w:rFonts w:ascii="Calibri" w:hAnsi="Calibri"/>
          <w:b/>
          <w:sz w:val="22"/>
        </w:rPr>
        <w:t xml:space="preserve">Ms Lan: </w:t>
      </w:r>
      <w:r>
        <w:rPr>
          <w:rFonts w:ascii="Calibri" w:hAnsi="Calibri"/>
          <w:sz w:val="22"/>
        </w:rPr>
        <w:t xml:space="preserve">Do you have any baby formula or warm water available if I run out during a long layover here?  </w:t>
      </w:r>
      <w:r>
        <w:rPr>
          <w:rFonts w:ascii="Calibri" w:hAnsi="Calibri"/>
          <w:i/>
          <w:sz w:val="22"/>
        </w:rPr>
        <w:t>Anh có sữa công thức hay nước ấm nào không ạ nếu tôi hết trong lúc chờ nối chuyến dài ở đây?</w:t>
      </w:r>
    </w:p>
    <w:p>
      <w:pPr>
        <w:spacing w:after="160" w:line="312" w:lineRule="auto"/>
        <w:jc w:val="both"/>
      </w:pPr>
      <w:r>
        <w:rPr>
          <w:rFonts w:ascii="Calibri" w:hAnsi="Calibri"/>
          <w:b/>
          <w:sz w:val="22"/>
        </w:rPr>
        <w:t xml:space="preserve">Mr Moorland: </w:t>
      </w:r>
      <w:r>
        <w:rPr>
          <w:rFonts w:ascii="Calibri" w:hAnsi="Calibri"/>
          <w:sz w:val="22"/>
        </w:rPr>
        <w:t xml:space="preserve">There's a family lounge nearby that keeps warm water available, and a small shop sells formula just past the food court.  </w:t>
      </w:r>
      <w:r>
        <w:rPr>
          <w:rFonts w:ascii="Calibri" w:hAnsi="Calibri"/>
          <w:i/>
          <w:sz w:val="22"/>
        </w:rPr>
        <w:t>Có một phòng gia đình gần đây luôn có sẵn nước ấm, và một cửa hàng nhỏ bán sữa công thức ngay sau khu ẩm thực.</w:t>
      </w:r>
    </w:p>
    <w:p>
      <w:pPr>
        <w:spacing w:after="160" w:line="312" w:lineRule="auto"/>
        <w:jc w:val="both"/>
      </w:pPr>
      <w:r>
        <w:rPr>
          <w:rFonts w:ascii="Calibri" w:hAnsi="Calibri"/>
          <w:b/>
          <w:sz w:val="22"/>
        </w:rPr>
        <w:t xml:space="preserve">Ms Lan: </w:t>
      </w:r>
      <w:r>
        <w:rPr>
          <w:rFonts w:ascii="Calibri" w:hAnsi="Calibri"/>
          <w:sz w:val="22"/>
        </w:rPr>
        <w:t xml:space="preserve">Thank you, that's good to know in case I need either of those before our next flight.  </w:t>
      </w:r>
      <w:r>
        <w:rPr>
          <w:rFonts w:ascii="Calibri" w:hAnsi="Calibri"/>
          <w:i/>
          <w:sz w:val="22"/>
        </w:rPr>
        <w:t>Cảm ơn anh, biết vậy tốt quá phòng khi tôi cần một trong hai thứ đó trước chuyến bay tiếp theo.</w:t>
      </w:r>
    </w:p>
    <w:p>
      <w:pPr>
        <w:spacing w:after="160" w:line="312" w:lineRule="auto"/>
        <w:jc w:val="both"/>
      </w:pPr>
      <w:r>
        <w:rPr>
          <w:rFonts w:ascii="Calibri" w:hAnsi="Calibri"/>
          <w:b/>
          <w:sz w:val="22"/>
        </w:rPr>
        <w:t xml:space="preserve">Ms Lan: </w:t>
      </w:r>
      <w:r>
        <w:rPr>
          <w:rFonts w:ascii="Calibri" w:hAnsi="Calibri"/>
          <w:sz w:val="22"/>
        </w:rPr>
        <w:t xml:space="preserve">My toddler is getting restless waiting here, is there a play area anywhere in this terminal for young children?  </w:t>
      </w:r>
      <w:r>
        <w:rPr>
          <w:rFonts w:ascii="Calibri" w:hAnsi="Calibri"/>
          <w:i/>
          <w:sz w:val="22"/>
        </w:rPr>
        <w:t>Con tôi đang bồn chồn vì phải chờ ở đây, trong nhà ga này có khu vui chơi nào cho trẻ nhỏ không ạ?</w:t>
      </w:r>
    </w:p>
    <w:p>
      <w:pPr>
        <w:spacing w:after="160" w:line="312" w:lineRule="auto"/>
        <w:jc w:val="both"/>
      </w:pPr>
      <w:r>
        <w:rPr>
          <w:rFonts w:ascii="Calibri" w:hAnsi="Calibri"/>
          <w:b/>
          <w:sz w:val="22"/>
        </w:rPr>
        <w:t xml:space="preserve">Mr Moorland: </w:t>
      </w:r>
      <w:r>
        <w:rPr>
          <w:rFonts w:ascii="Calibri" w:hAnsi="Calibri"/>
          <w:sz w:val="22"/>
        </w:rPr>
        <w:t xml:space="preserve">Yes, there's a small play area with soft mats near gate twelve, it should help her burn off some energy.  </w:t>
      </w:r>
      <w:r>
        <w:rPr>
          <w:rFonts w:ascii="Calibri" w:hAnsi="Calibri"/>
          <w:i/>
          <w:sz w:val="22"/>
        </w:rPr>
        <w:t>Vâng, có một khu vui chơi nhỏ với thảm mềm gần cổng mười hai, sẽ giúp cháu giải phóng bớt năng lượng.</w:t>
      </w:r>
    </w:p>
    <w:p>
      <w:pPr>
        <w:spacing w:after="160" w:line="312" w:lineRule="auto"/>
        <w:jc w:val="both"/>
      </w:pPr>
      <w:r>
        <w:rPr>
          <w:rFonts w:ascii="Calibri" w:hAnsi="Calibri"/>
          <w:b/>
          <w:sz w:val="22"/>
        </w:rPr>
        <w:t xml:space="preserve">Ms Lan: </w:t>
      </w:r>
      <w:r>
        <w:rPr>
          <w:rFonts w:ascii="Calibri" w:hAnsi="Calibri"/>
          <w:sz w:val="22"/>
        </w:rPr>
        <w:t xml:space="preserve">That sounds perfect, we'll head over there right now before boarding starts.  </w:t>
      </w:r>
      <w:r>
        <w:rPr>
          <w:rFonts w:ascii="Calibri" w:hAnsi="Calibri"/>
          <w:i/>
          <w:sz w:val="22"/>
        </w:rPr>
        <w:t>Nghe hoàn hảo quá, chúng tôi sẽ đi qua đó ngay trước khi bắt đầu lên máy bay.</w:t>
      </w:r>
    </w:p>
    <w:p>
      <w:pPr>
        <w:spacing w:after="160" w:line="312" w:lineRule="auto"/>
        <w:jc w:val="both"/>
      </w:pPr>
      <w:r>
        <w:rPr>
          <w:rFonts w:ascii="Calibri" w:hAnsi="Calibri"/>
          <w:b/>
          <w:sz w:val="22"/>
        </w:rPr>
        <w:t xml:space="preserve">Ms Lan: </w:t>
      </w:r>
      <w:r>
        <w:rPr>
          <w:rFonts w:ascii="Calibri" w:hAnsi="Calibri"/>
          <w:sz w:val="22"/>
        </w:rPr>
        <w:t xml:space="preserve">I recently joined the frequent flyer program, does that give me access to the fast track security lane today?  </w:t>
      </w:r>
      <w:r>
        <w:rPr>
          <w:rFonts w:ascii="Calibri" w:hAnsi="Calibri"/>
          <w:i/>
          <w:sz w:val="22"/>
        </w:rPr>
        <w:t>Gần đây tôi mới tham gia chương trình khách hàng thân thiết, điều đó có cho tôi vào làn an ninh nhanh hôm nay không ạ?</w:t>
      </w:r>
    </w:p>
    <w:p>
      <w:pPr>
        <w:spacing w:after="160" w:line="312" w:lineRule="auto"/>
        <w:jc w:val="both"/>
      </w:pPr>
      <w:r>
        <w:rPr>
          <w:rFonts w:ascii="Calibri" w:hAnsi="Calibri"/>
          <w:b/>
          <w:sz w:val="22"/>
        </w:rPr>
        <w:t xml:space="preserve">Mr Moorland: </w:t>
      </w:r>
      <w:r>
        <w:rPr>
          <w:rFonts w:ascii="Calibri" w:hAnsi="Calibri"/>
          <w:sz w:val="22"/>
        </w:rPr>
        <w:t xml:space="preserve">It depends on your membership tier, at the silver level, fast track usually requires one more flight before it activates.  </w:t>
      </w:r>
      <w:r>
        <w:rPr>
          <w:rFonts w:ascii="Calibri" w:hAnsi="Calibri"/>
          <w:i/>
          <w:sz w:val="22"/>
        </w:rPr>
        <w:t>Còn tùy vào hạng thành viên của chị, ở hạng bạc, làn nhanh thường cần thêm một chuyến bay nữa mới được kích hoạt.</w:t>
      </w:r>
    </w:p>
    <w:p>
      <w:pPr>
        <w:spacing w:after="160" w:line="312" w:lineRule="auto"/>
        <w:jc w:val="both"/>
      </w:pPr>
      <w:r>
        <w:rPr>
          <w:rFonts w:ascii="Calibri" w:hAnsi="Calibri"/>
          <w:b/>
          <w:sz w:val="22"/>
        </w:rPr>
        <w:t xml:space="preserve">Ms Lan: </w:t>
      </w:r>
      <w:r>
        <w:rPr>
          <w:rFonts w:ascii="Calibri" w:hAnsi="Calibri"/>
          <w:sz w:val="22"/>
        </w:rPr>
        <w:t xml:space="preserve">I see, then I'll just look forward to that perk on my next trip instead.  </w:t>
      </w:r>
      <w:r>
        <w:rPr>
          <w:rFonts w:ascii="Calibri" w:hAnsi="Calibri"/>
          <w:i/>
          <w:sz w:val="22"/>
        </w:rPr>
        <w:t>Tôi hiểu rồi, vậy tôi sẽ mong chờ đặc quyền đó vào chuyến đi tiếp theo.</w:t>
      </w:r>
    </w:p>
    <w:p>
      <w:pPr>
        <w:spacing w:after="160" w:line="312" w:lineRule="auto"/>
        <w:jc w:val="both"/>
      </w:pPr>
      <w:r>
        <w:rPr>
          <w:rFonts w:ascii="Calibri" w:hAnsi="Calibri"/>
          <w:b/>
          <w:sz w:val="22"/>
        </w:rPr>
        <w:t xml:space="preserve">Ms Lan: </w:t>
      </w:r>
      <w:r>
        <w:rPr>
          <w:rFonts w:ascii="Calibri" w:hAnsi="Calibri"/>
          <w:sz w:val="22"/>
        </w:rPr>
        <w:t xml:space="preserve">How many more flights do I need to reach the next tier in this loyalty program?  </w:t>
      </w:r>
      <w:r>
        <w:rPr>
          <w:rFonts w:ascii="Calibri" w:hAnsi="Calibri"/>
          <w:i/>
          <w:sz w:val="22"/>
        </w:rPr>
        <w:t>Tôi cần bay thêm bao nhiêu chuyến nữa để lên hạng tiếp theo trong chương trình khách hàng thân thiết này ạ?</w:t>
      </w:r>
    </w:p>
    <w:p>
      <w:pPr>
        <w:spacing w:after="160" w:line="312" w:lineRule="auto"/>
        <w:jc w:val="both"/>
      </w:pPr>
      <w:r>
        <w:rPr>
          <w:rFonts w:ascii="Calibri" w:hAnsi="Calibri"/>
          <w:b/>
          <w:sz w:val="22"/>
        </w:rPr>
        <w:t xml:space="preserve">Mr Moorland: </w:t>
      </w:r>
      <w:r>
        <w:rPr>
          <w:rFonts w:ascii="Calibri" w:hAnsi="Calibri"/>
          <w:sz w:val="22"/>
        </w:rPr>
        <w:t xml:space="preserve">Based on your current points, you'd need about three more round trips to reach the gold tier.  </w:t>
      </w:r>
      <w:r>
        <w:rPr>
          <w:rFonts w:ascii="Calibri" w:hAnsi="Calibri"/>
          <w:i/>
          <w:sz w:val="22"/>
        </w:rPr>
        <w:t>Dựa trên số điểm hiện tại của chị, chị cần thêm khoảng ba chuyến khứ hồi nữa để đạt hạng vàng.</w:t>
      </w:r>
    </w:p>
    <w:p>
      <w:pPr>
        <w:spacing w:after="160" w:line="312" w:lineRule="auto"/>
        <w:jc w:val="both"/>
      </w:pPr>
      <w:r>
        <w:rPr>
          <w:rFonts w:ascii="Calibri" w:hAnsi="Calibri"/>
          <w:b/>
          <w:sz w:val="22"/>
        </w:rPr>
        <w:t xml:space="preserve">Ms Lan: </w:t>
      </w:r>
      <w:r>
        <w:rPr>
          <w:rFonts w:ascii="Calibri" w:hAnsi="Calibri"/>
          <w:sz w:val="22"/>
        </w:rPr>
        <w:t xml:space="preserve">That's a good goal to work toward, I travel fairly often for work anyway.  </w:t>
      </w:r>
      <w:r>
        <w:rPr>
          <w:rFonts w:ascii="Calibri" w:hAnsi="Calibri"/>
          <w:i/>
          <w:sz w:val="22"/>
        </w:rPr>
        <w:t>Đó là mục tiêu hay để phấn đấu, dù sao tôi cũng khá thường xuyên đi công tác.</w:t>
      </w:r>
    </w:p>
    <w:p>
      <w:pPr>
        <w:spacing w:after="160" w:line="312" w:lineRule="auto"/>
        <w:jc w:val="both"/>
      </w:pPr>
      <w:r>
        <w:rPr>
          <w:rFonts w:ascii="Calibri" w:hAnsi="Calibri"/>
          <w:b/>
          <w:sz w:val="22"/>
        </w:rPr>
        <w:t xml:space="preserve">Ms Lan: </w:t>
      </w:r>
      <w:r>
        <w:rPr>
          <w:rFonts w:ascii="Calibri" w:hAnsi="Calibri"/>
          <w:sz w:val="22"/>
        </w:rPr>
        <w:t xml:space="preserve">Does my current membership tier give me any extra baggage allowance beyond the standard economy limit?  </w:t>
      </w:r>
      <w:r>
        <w:rPr>
          <w:rFonts w:ascii="Calibri" w:hAnsi="Calibri"/>
          <w:i/>
          <w:sz w:val="22"/>
        </w:rPr>
        <w:t>Hạng thành viên hiện tại của tôi có cho thêm hạn mức hành lý ngoài mức tiêu chuẩn hạng phổ thông không ạ?</w:t>
      </w:r>
    </w:p>
    <w:p>
      <w:pPr>
        <w:spacing w:after="160" w:line="312" w:lineRule="auto"/>
        <w:jc w:val="both"/>
      </w:pPr>
      <w:r>
        <w:rPr>
          <w:rFonts w:ascii="Calibri" w:hAnsi="Calibri"/>
          <w:b/>
          <w:sz w:val="22"/>
        </w:rPr>
        <w:t xml:space="preserve">Mr Moorland: </w:t>
      </w:r>
      <w:r>
        <w:rPr>
          <w:rFonts w:ascii="Calibri" w:hAnsi="Calibri"/>
          <w:sz w:val="22"/>
        </w:rPr>
        <w:t xml:space="preserve">Yes, your tier grants an extra ten kilograms on checked baggage, which should already be reflected on your ticket.  </w:t>
      </w:r>
      <w:r>
        <w:rPr>
          <w:rFonts w:ascii="Calibri" w:hAnsi="Calibri"/>
          <w:i/>
          <w:sz w:val="22"/>
        </w:rPr>
        <w:t>Vâng, hạng của chị được cộng thêm mười ký hành lý ký gửi, điều đó đã được phản ánh trên vé của chị rồi.</w:t>
      </w:r>
    </w:p>
    <w:p>
      <w:pPr>
        <w:spacing w:after="160" w:line="312" w:lineRule="auto"/>
        <w:jc w:val="both"/>
      </w:pPr>
      <w:r>
        <w:rPr>
          <w:rFonts w:ascii="Calibri" w:hAnsi="Calibri"/>
          <w:b/>
          <w:sz w:val="22"/>
        </w:rPr>
        <w:t xml:space="preserve">Ms Lan: </w:t>
      </w:r>
      <w:r>
        <w:rPr>
          <w:rFonts w:ascii="Calibri" w:hAnsi="Calibri"/>
          <w:sz w:val="22"/>
        </w:rPr>
        <w:t xml:space="preserve">That's a nice benefit, I always forget to check for those little perks before I travel.  </w:t>
      </w:r>
      <w:r>
        <w:rPr>
          <w:rFonts w:ascii="Calibri" w:hAnsi="Calibri"/>
          <w:i/>
          <w:sz w:val="22"/>
        </w:rPr>
        <w:t>Đặc quyền đó hay đấy, tôi luôn quên kiểm tra những đặc quyền nhỏ như vậy trước khi đi.</w:t>
      </w:r>
    </w:p>
    <w:p>
      <w:pPr>
        <w:spacing w:after="160" w:line="312" w:lineRule="auto"/>
        <w:jc w:val="both"/>
      </w:pPr>
      <w:r>
        <w:rPr>
          <w:rFonts w:ascii="Calibri" w:hAnsi="Calibri"/>
          <w:b/>
          <w:sz w:val="22"/>
        </w:rPr>
        <w:t xml:space="preserve">Ms Lan: </w:t>
      </w:r>
      <w:r>
        <w:rPr>
          <w:rFonts w:ascii="Calibri" w:hAnsi="Calibri"/>
          <w:sz w:val="22"/>
        </w:rPr>
        <w:t xml:space="preserve">Is fast track security available at every terminal in this airport, or only in certain sections?  </w:t>
      </w:r>
      <w:r>
        <w:rPr>
          <w:rFonts w:ascii="Calibri" w:hAnsi="Calibri"/>
          <w:i/>
          <w:sz w:val="22"/>
        </w:rPr>
        <w:t>Làn an ninh nhanh có ở mọi nhà ga trong sân bay này không ạ, hay chỉ ở một số khu vực nhất định?</w:t>
      </w:r>
    </w:p>
    <w:p>
      <w:pPr>
        <w:spacing w:after="160" w:line="312" w:lineRule="auto"/>
        <w:jc w:val="both"/>
      </w:pPr>
      <w:r>
        <w:rPr>
          <w:rFonts w:ascii="Calibri" w:hAnsi="Calibri"/>
          <w:b/>
          <w:sz w:val="22"/>
        </w:rPr>
        <w:t xml:space="preserve">Mr Moorland: </w:t>
      </w:r>
      <w:r>
        <w:rPr>
          <w:rFonts w:ascii="Calibri" w:hAnsi="Calibri"/>
          <w:sz w:val="22"/>
        </w:rPr>
        <w:t xml:space="preserve">It's only available in terminal one and terminal three, terminal two doesn't currently offer that particular lane.  </w:t>
      </w:r>
      <w:r>
        <w:rPr>
          <w:rFonts w:ascii="Calibri" w:hAnsi="Calibri"/>
          <w:i/>
          <w:sz w:val="22"/>
        </w:rPr>
        <w:t>Chỉ có ở nhà ga một và nhà ga ba, nhà ga hai hiện chưa có làn đó.</w:t>
      </w:r>
    </w:p>
    <w:p>
      <w:pPr>
        <w:spacing w:after="160" w:line="312" w:lineRule="auto"/>
        <w:jc w:val="both"/>
      </w:pPr>
      <w:r>
        <w:rPr>
          <w:rFonts w:ascii="Calibri" w:hAnsi="Calibri"/>
          <w:b/>
          <w:sz w:val="22"/>
        </w:rPr>
        <w:t xml:space="preserve">Ms Lan: </w:t>
      </w:r>
      <w:r>
        <w:rPr>
          <w:rFonts w:ascii="Calibri" w:hAnsi="Calibri"/>
          <w:sz w:val="22"/>
        </w:rPr>
        <w:t xml:space="preserve">Good to know, I'll double-check which terminal my flight departs from before assuming I can use it.  </w:t>
      </w:r>
      <w:r>
        <w:rPr>
          <w:rFonts w:ascii="Calibri" w:hAnsi="Calibri"/>
          <w:i/>
          <w:sz w:val="22"/>
        </w:rPr>
        <w:t>Biết vậy tốt quá, tôi sẽ kiểm tra lại chuyến bay của mình khởi hành từ nhà ga nào trước khi giả định có thể dùng làn đó.</w:t>
      </w:r>
    </w:p>
    <w:p>
      <w:pPr>
        <w:spacing w:after="160" w:line="312" w:lineRule="auto"/>
        <w:jc w:val="both"/>
      </w:pPr>
      <w:r>
        <w:rPr>
          <w:rFonts w:ascii="Calibri" w:hAnsi="Calibri"/>
          <w:b/>
          <w:sz w:val="22"/>
        </w:rPr>
        <w:t xml:space="preserve">Ms Lan: </w:t>
      </w:r>
      <w:r>
        <w:rPr>
          <w:rFonts w:ascii="Calibri" w:hAnsi="Calibri"/>
          <w:sz w:val="22"/>
        </w:rPr>
        <w:t xml:space="preserve">Can I use my frequent flyer number even though I booked this ticket through a different airline in the same alliance?  </w:t>
      </w:r>
      <w:r>
        <w:rPr>
          <w:rFonts w:ascii="Calibri" w:hAnsi="Calibri"/>
          <w:i/>
          <w:sz w:val="22"/>
        </w:rPr>
        <w:t>Tôi có thể dùng số hội viên khách hàng thân thiết dù đặt vé này qua một hãng bay khác trong cùng liên minh không ạ?</w:t>
      </w:r>
    </w:p>
    <w:p>
      <w:pPr>
        <w:spacing w:after="160" w:line="312" w:lineRule="auto"/>
        <w:jc w:val="both"/>
      </w:pPr>
      <w:r>
        <w:rPr>
          <w:rFonts w:ascii="Calibri" w:hAnsi="Calibri"/>
          <w:b/>
          <w:sz w:val="22"/>
        </w:rPr>
        <w:t xml:space="preserve">Mr Moorland: </w:t>
      </w:r>
      <w:r>
        <w:rPr>
          <w:rFonts w:ascii="Calibri" w:hAnsi="Calibri"/>
          <w:sz w:val="22"/>
        </w:rPr>
        <w:t xml:space="preserve">Yes, as long as both airlines belong to the same alliance, your points and status should still apply normally.  </w:t>
      </w:r>
      <w:r>
        <w:rPr>
          <w:rFonts w:ascii="Calibri" w:hAnsi="Calibri"/>
          <w:i/>
          <w:sz w:val="22"/>
        </w:rPr>
        <w:t>Vâng, miễn là cả hai hãng bay cùng thuộc một liên minh, điểm và hạng thành viên của chị vẫn được áp dụng bình thường.</w:t>
      </w:r>
    </w:p>
    <w:p>
      <w:pPr>
        <w:spacing w:after="160" w:line="312" w:lineRule="auto"/>
        <w:jc w:val="both"/>
      </w:pPr>
      <w:r>
        <w:rPr>
          <w:rFonts w:ascii="Calibri" w:hAnsi="Calibri"/>
          <w:b/>
          <w:sz w:val="22"/>
        </w:rPr>
        <w:t xml:space="preserve">Ms Lan: </w:t>
      </w:r>
      <w:r>
        <w:rPr>
          <w:rFonts w:ascii="Calibri" w:hAnsi="Calibri"/>
          <w:sz w:val="22"/>
        </w:rPr>
        <w:t xml:space="preserve">That's convenient, I'll make sure to add my membership number when I check in next time.  </w:t>
      </w:r>
      <w:r>
        <w:rPr>
          <w:rFonts w:ascii="Calibri" w:hAnsi="Calibri"/>
          <w:i/>
          <w:sz w:val="22"/>
        </w:rPr>
        <w:t>Vậy tiện lợi quá, tôi sẽ nhớ thêm số hội viên khi làm thủ tục lần tới.</w:t>
      </w:r>
    </w:p>
    <w:p>
      <w:pPr>
        <w:spacing w:after="160" w:line="312" w:lineRule="auto"/>
        <w:jc w:val="both"/>
      </w:pPr>
      <w:r>
        <w:rPr>
          <w:rFonts w:ascii="Calibri" w:hAnsi="Calibri"/>
          <w:b/>
          <w:sz w:val="22"/>
        </w:rPr>
        <w:t xml:space="preserve">Ms Lan: </w:t>
      </w:r>
      <w:r>
        <w:rPr>
          <w:rFonts w:ascii="Calibri" w:hAnsi="Calibri"/>
          <w:sz w:val="22"/>
        </w:rPr>
        <w:t xml:space="preserve">Could you recommend a good place to eat near my gate? I still have about an hour before boarding.  </w:t>
      </w:r>
      <w:r>
        <w:rPr>
          <w:rFonts w:ascii="Calibri" w:hAnsi="Calibri"/>
          <w:i/>
          <w:sz w:val="22"/>
        </w:rPr>
        <w:t>Anh gợi ý giúp một chỗ ăn ngon gần cổng của tôi được không ạ? Tôi còn khoảng một tiếng trước khi lên máy bay.</w:t>
      </w:r>
    </w:p>
    <w:p>
      <w:pPr>
        <w:spacing w:after="160" w:line="312" w:lineRule="auto"/>
        <w:jc w:val="both"/>
      </w:pPr>
      <w:r>
        <w:rPr>
          <w:rFonts w:ascii="Calibri" w:hAnsi="Calibri"/>
          <w:b/>
          <w:sz w:val="22"/>
        </w:rPr>
        <w:t xml:space="preserve">Mr Moorland: </w:t>
      </w:r>
      <w:r>
        <w:rPr>
          <w:rFonts w:ascii="Calibri" w:hAnsi="Calibri"/>
          <w:sz w:val="22"/>
        </w:rPr>
        <w:t xml:space="preserve">There's a noodle shop right across from the food court that's quite popular, it's usually quick even when busy.  </w:t>
      </w:r>
      <w:r>
        <w:rPr>
          <w:rFonts w:ascii="Calibri" w:hAnsi="Calibri"/>
          <w:i/>
          <w:sz w:val="22"/>
        </w:rPr>
        <w:t>Có một tiệm mì ngay đối diện khu ẩm thực khá được ưa chuộng, thường phục vụ nhanh dù đông khách.</w:t>
      </w:r>
    </w:p>
    <w:p>
      <w:pPr>
        <w:spacing w:after="160" w:line="312" w:lineRule="auto"/>
        <w:jc w:val="both"/>
      </w:pPr>
      <w:r>
        <w:rPr>
          <w:rFonts w:ascii="Calibri" w:hAnsi="Calibri"/>
          <w:b/>
          <w:sz w:val="22"/>
        </w:rPr>
        <w:t xml:space="preserve">Ms Lan: </w:t>
      </w:r>
      <w:r>
        <w:rPr>
          <w:rFonts w:ascii="Calibri" w:hAnsi="Calibri"/>
          <w:sz w:val="22"/>
        </w:rPr>
        <w:t xml:space="preserve">That sounds great, I'll head over there now before the line gets any longer.  </w:t>
      </w:r>
      <w:r>
        <w:rPr>
          <w:rFonts w:ascii="Calibri" w:hAnsi="Calibri"/>
          <w:i/>
          <w:sz w:val="22"/>
        </w:rPr>
        <w:t>Nghe hay đấy, tôi sẽ đi qua đó ngay trước khi hàng chờ dài thêm.</w:t>
      </w:r>
    </w:p>
    <w:p>
      <w:pPr>
        <w:spacing w:after="160" w:line="312" w:lineRule="auto"/>
        <w:jc w:val="both"/>
      </w:pPr>
      <w:r>
        <w:rPr>
          <w:rFonts w:ascii="Calibri" w:hAnsi="Calibri"/>
          <w:b/>
          <w:sz w:val="22"/>
        </w:rPr>
        <w:t xml:space="preserve">Ms Lan: </w:t>
      </w:r>
      <w:r>
        <w:rPr>
          <w:rFonts w:ascii="Calibri" w:hAnsi="Calibri"/>
          <w:sz w:val="22"/>
        </w:rPr>
        <w:t xml:space="preserve">Are there any restaurants near my gate that take orders online, so I can pick up my food without waiting in line?  </w:t>
      </w:r>
      <w:r>
        <w:rPr>
          <w:rFonts w:ascii="Calibri" w:hAnsi="Calibri"/>
          <w:i/>
          <w:sz w:val="22"/>
        </w:rPr>
        <w:t>Gần cổng của tôi có nhà hàng nào nhận đặt món qua mạng không ạ, để tôi lấy đồ ăn mà không cần xếp hàng?</w:t>
      </w:r>
    </w:p>
    <w:p>
      <w:pPr>
        <w:spacing w:after="160" w:line="312" w:lineRule="auto"/>
        <w:jc w:val="both"/>
      </w:pPr>
      <w:r>
        <w:rPr>
          <w:rFonts w:ascii="Calibri" w:hAnsi="Calibri"/>
          <w:b/>
          <w:sz w:val="22"/>
        </w:rPr>
        <w:t xml:space="preserve">Mr Moorland: </w:t>
      </w:r>
      <w:r>
        <w:rPr>
          <w:rFonts w:ascii="Calibri" w:hAnsi="Calibri"/>
          <w:sz w:val="22"/>
        </w:rPr>
        <w:t xml:space="preserve">A couple of them use an ordering app, you scan a code at the table and pick up your food when it's ready.  </w:t>
      </w:r>
      <w:r>
        <w:rPr>
          <w:rFonts w:ascii="Calibri" w:hAnsi="Calibri"/>
          <w:i/>
          <w:sz w:val="22"/>
        </w:rPr>
        <w:t>Vài chỗ dùng ứng dụng đặt món, chị quét mã ở bàn và lấy đồ ăn khi đã sẵn sàng.</w:t>
      </w:r>
    </w:p>
    <w:p>
      <w:pPr>
        <w:spacing w:after="160" w:line="312" w:lineRule="auto"/>
        <w:jc w:val="both"/>
      </w:pPr>
      <w:r>
        <w:rPr>
          <w:rFonts w:ascii="Calibri" w:hAnsi="Calibri"/>
          <w:b/>
          <w:sz w:val="22"/>
        </w:rPr>
        <w:t xml:space="preserve">Ms Lan: </w:t>
      </w:r>
      <w:r>
        <w:rPr>
          <w:rFonts w:ascii="Calibri" w:hAnsi="Calibri"/>
          <w:sz w:val="22"/>
        </w:rPr>
        <w:t xml:space="preserve">That's convenient, I'll try that so I can spend more time relaxing before my flight.  </w:t>
      </w:r>
      <w:r>
        <w:rPr>
          <w:rFonts w:ascii="Calibri" w:hAnsi="Calibri"/>
          <w:i/>
          <w:sz w:val="22"/>
        </w:rPr>
        <w:t>Tiện lợi quá, tôi sẽ thử cách đó để có thêm thời gian thư giãn trước chuyến bay.</w:t>
      </w:r>
    </w:p>
    <w:p>
      <w:pPr>
        <w:spacing w:after="160" w:line="312" w:lineRule="auto"/>
        <w:jc w:val="both"/>
      </w:pPr>
      <w:r>
        <w:rPr>
          <w:rFonts w:ascii="Calibri" w:hAnsi="Calibri"/>
          <w:b/>
          <w:sz w:val="22"/>
        </w:rPr>
        <w:t xml:space="preserve">Ms Lan: </w:t>
      </w:r>
      <w:r>
        <w:rPr>
          <w:rFonts w:ascii="Calibri" w:hAnsi="Calibri"/>
          <w:sz w:val="22"/>
        </w:rPr>
        <w:t xml:space="preserve">I only have a small amount of local cash left, do most food stalls here accept cards as well?  </w:t>
      </w:r>
      <w:r>
        <w:rPr>
          <w:rFonts w:ascii="Calibri" w:hAnsi="Calibri"/>
          <w:i/>
          <w:sz w:val="22"/>
        </w:rPr>
        <w:t>Tôi chỉ còn một ít tiền mặt địa phương, hầu hết quầy đồ ăn ở đây có nhận thẻ không ạ?</w:t>
      </w:r>
    </w:p>
    <w:p>
      <w:pPr>
        <w:spacing w:after="160" w:line="312" w:lineRule="auto"/>
        <w:jc w:val="both"/>
      </w:pPr>
      <w:r>
        <w:rPr>
          <w:rFonts w:ascii="Calibri" w:hAnsi="Calibri"/>
          <w:b/>
          <w:sz w:val="22"/>
        </w:rPr>
        <w:t xml:space="preserve">Mr Moorland: </w:t>
      </w:r>
      <w:r>
        <w:rPr>
          <w:rFonts w:ascii="Calibri" w:hAnsi="Calibri"/>
          <w:sz w:val="22"/>
        </w:rPr>
        <w:t xml:space="preserve">Almost all of them accept cards now, cash is rarely needed anywhere inside the terminal these days.  </w:t>
      </w:r>
      <w:r>
        <w:rPr>
          <w:rFonts w:ascii="Calibri" w:hAnsi="Calibri"/>
          <w:i/>
          <w:sz w:val="22"/>
        </w:rPr>
        <w:t>Hầu như tất cả đều nhận thẻ rồi, ngày nay hiếm khi cần tiền mặt ở bất cứ đâu trong nhà ga.</w:t>
      </w:r>
    </w:p>
    <w:p>
      <w:pPr>
        <w:spacing w:after="160" w:line="312" w:lineRule="auto"/>
        <w:jc w:val="both"/>
      </w:pPr>
      <w:r>
        <w:rPr>
          <w:rFonts w:ascii="Calibri" w:hAnsi="Calibri"/>
          <w:b/>
          <w:sz w:val="22"/>
        </w:rPr>
        <w:t xml:space="preserve">Ms Lan: </w:t>
      </w:r>
      <w:r>
        <w:rPr>
          <w:rFonts w:ascii="Calibri" w:hAnsi="Calibri"/>
          <w:sz w:val="22"/>
        </w:rPr>
        <w:t xml:space="preserve">That's reassuring, I'll just pay by card and save my remaining cash for something else.  </w:t>
      </w:r>
      <w:r>
        <w:rPr>
          <w:rFonts w:ascii="Calibri" w:hAnsi="Calibri"/>
          <w:i/>
          <w:sz w:val="22"/>
        </w:rPr>
        <w:t>Nghe vậy yên tâm quá, tôi sẽ thanh toán bằng thẻ và để dành tiền mặt còn lại cho việc khác.</w:t>
      </w:r>
    </w:p>
    <w:p>
      <w:pPr>
        <w:spacing w:after="160" w:line="312" w:lineRule="auto"/>
        <w:jc w:val="both"/>
      </w:pPr>
      <w:r>
        <w:rPr>
          <w:rFonts w:ascii="Calibri" w:hAnsi="Calibri"/>
          <w:b/>
          <w:sz w:val="22"/>
        </w:rPr>
        <w:t xml:space="preserve">Ms Lan: </w:t>
      </w:r>
      <w:r>
        <w:rPr>
          <w:rFonts w:ascii="Calibri" w:hAnsi="Calibri"/>
          <w:sz w:val="22"/>
        </w:rPr>
        <w:t xml:space="preserve">Is there anywhere I can get a proper hot meal quickly, since I really don't want to board on an empty stomach?  </w:t>
      </w:r>
      <w:r>
        <w:rPr>
          <w:rFonts w:ascii="Calibri" w:hAnsi="Calibri"/>
          <w:i/>
          <w:sz w:val="22"/>
        </w:rPr>
        <w:t>Có chỗ nào tôi có thể mua nhanh một bữa ăn nóng đàng hoàng không ạ, vì tôi thật sự không muốn lên máy bay khi bụng đói?</w:t>
      </w:r>
    </w:p>
    <w:p>
      <w:pPr>
        <w:spacing w:after="160" w:line="312" w:lineRule="auto"/>
        <w:jc w:val="both"/>
      </w:pPr>
      <w:r>
        <w:rPr>
          <w:rFonts w:ascii="Calibri" w:hAnsi="Calibri"/>
          <w:b/>
          <w:sz w:val="22"/>
        </w:rPr>
        <w:t xml:space="preserve">Mr Moorland: </w:t>
      </w:r>
      <w:r>
        <w:rPr>
          <w:rFonts w:ascii="Calibri" w:hAnsi="Calibri"/>
          <w:sz w:val="22"/>
        </w:rPr>
        <w:t xml:space="preserve">The food court just past the shops serves hot meals within a few minutes, it's usually the fastest option here.  </w:t>
      </w:r>
      <w:r>
        <w:rPr>
          <w:rFonts w:ascii="Calibri" w:hAnsi="Calibri"/>
          <w:i/>
          <w:sz w:val="22"/>
        </w:rPr>
        <w:t>Khu ẩm thực ngay sau các cửa hàng phục vụ đồ ăn nóng trong vài phút, đó thường là lựa chọn nhanh nhất ở đây.</w:t>
      </w:r>
    </w:p>
    <w:p>
      <w:pPr>
        <w:spacing w:after="160" w:line="312" w:lineRule="auto"/>
        <w:jc w:val="both"/>
      </w:pPr>
      <w:r>
        <w:rPr>
          <w:rFonts w:ascii="Calibri" w:hAnsi="Calibri"/>
          <w:b/>
          <w:sz w:val="22"/>
        </w:rPr>
        <w:t xml:space="preserve">Ms Lan: </w:t>
      </w:r>
      <w:r>
        <w:rPr>
          <w:rFonts w:ascii="Calibri" w:hAnsi="Calibri"/>
          <w:sz w:val="22"/>
        </w:rPr>
        <w:t xml:space="preserve">Perfect, I'll grab something there before heading over to wait at the gate.  </w:t>
      </w:r>
      <w:r>
        <w:rPr>
          <w:rFonts w:ascii="Calibri" w:hAnsi="Calibri"/>
          <w:i/>
          <w:sz w:val="22"/>
        </w:rPr>
        <w:t>Hoàn hảo, tôi sẽ mua đồ ăn ở đó trước khi ra chờ ở cổng.</w:t>
      </w:r>
    </w:p>
    <w:p>
      <w:pPr>
        <w:spacing w:after="160" w:line="312" w:lineRule="auto"/>
        <w:jc w:val="both"/>
      </w:pPr>
      <w:r>
        <w:rPr>
          <w:rFonts w:ascii="Calibri" w:hAnsi="Calibri"/>
          <w:b/>
          <w:sz w:val="22"/>
        </w:rPr>
        <w:t xml:space="preserve">Ms Lan: </w:t>
      </w:r>
      <w:r>
        <w:rPr>
          <w:rFonts w:ascii="Calibri" w:hAnsi="Calibri"/>
          <w:sz w:val="22"/>
        </w:rPr>
        <w:t xml:space="preserve">Do any of these cafés serve decaf coffee? I'd rather not have too much caffeine before a long overnight flight.  </w:t>
      </w:r>
      <w:r>
        <w:rPr>
          <w:rFonts w:ascii="Calibri" w:hAnsi="Calibri"/>
          <w:i/>
          <w:sz w:val="22"/>
        </w:rPr>
        <w:t>Có quán cà phê nào ở đây phục vụ cà phê không caffeine không ạ? Tôi không muốn nạp quá nhiều caffeine trước một chuyến bay đêm dài.</w:t>
      </w:r>
    </w:p>
    <w:p>
      <w:pPr>
        <w:spacing w:after="160" w:line="312" w:lineRule="auto"/>
        <w:jc w:val="both"/>
      </w:pPr>
      <w:r>
        <w:rPr>
          <w:rFonts w:ascii="Calibri" w:hAnsi="Calibri"/>
          <w:b/>
          <w:sz w:val="22"/>
        </w:rPr>
        <w:t xml:space="preserve">Mr Moorland: </w:t>
      </w:r>
      <w:r>
        <w:rPr>
          <w:rFonts w:ascii="Calibri" w:hAnsi="Calibri"/>
          <w:sz w:val="22"/>
        </w:rPr>
        <w:t xml:space="preserve">The café near the bookshop offers a decaf option, just ask for it specifically when you place your order.  </w:t>
      </w:r>
      <w:r>
        <w:rPr>
          <w:rFonts w:ascii="Calibri" w:hAnsi="Calibri"/>
          <w:i/>
          <w:sz w:val="22"/>
        </w:rPr>
        <w:t>Quán cà phê gần tiệm sách có phục vụ loại không caffeine, chị chỉ cần nói rõ khi gọi món.</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 to help me actually fall asleep on the plane.  </w:t>
      </w:r>
      <w:r>
        <w:rPr>
          <w:rFonts w:ascii="Calibri" w:hAnsi="Calibri"/>
          <w:i/>
          <w:sz w:val="22"/>
        </w:rPr>
        <w:t>Cảm ơn anh, đó chính xác là điều tôi cần để có thể ngủ được trên máy bay.</w:t>
      </w:r>
    </w:p>
    <w:p>
      <w:pPr>
        <w:spacing w:after="160" w:line="312" w:lineRule="auto"/>
        <w:jc w:val="both"/>
      </w:pPr>
      <w:r>
        <w:rPr>
          <w:rFonts w:ascii="Calibri" w:hAnsi="Calibri"/>
          <w:b/>
          <w:sz w:val="22"/>
        </w:rPr>
        <w:t xml:space="preserve">Ms Lan: </w:t>
      </w:r>
      <w:r>
        <w:rPr>
          <w:rFonts w:ascii="Calibri" w:hAnsi="Calibri"/>
          <w:sz w:val="22"/>
        </w:rPr>
        <w:t xml:space="preserve">You must see so many different travelers every single day, is there ever a moment that feels truly ordinary here?  </w:t>
      </w:r>
      <w:r>
        <w:rPr>
          <w:rFonts w:ascii="Calibri" w:hAnsi="Calibri"/>
          <w:i/>
          <w:sz w:val="22"/>
        </w:rPr>
        <w:t>Chắc anh gặp rất nhiều hành khách khác nhau mỗi ngày, có khoảnh khắc nào ở đây thật sự bình thường không ạ?</w:t>
      </w:r>
    </w:p>
    <w:p>
      <w:pPr>
        <w:spacing w:after="160" w:line="312" w:lineRule="auto"/>
        <w:jc w:val="both"/>
      </w:pPr>
      <w:r>
        <w:rPr>
          <w:rFonts w:ascii="Calibri" w:hAnsi="Calibri"/>
          <w:b/>
          <w:sz w:val="22"/>
        </w:rPr>
        <w:t xml:space="preserve">Mr Moorland: </w:t>
      </w:r>
      <w:r>
        <w:rPr>
          <w:rFonts w:ascii="Calibri" w:hAnsi="Calibri"/>
          <w:sz w:val="22"/>
        </w:rPr>
        <w:t xml:space="preserve">Honestly, every day feels a little different, though helping someone catch their flight always feels satisfying, no matter how routine it seems.  </w:t>
      </w:r>
      <w:r>
        <w:rPr>
          <w:rFonts w:ascii="Calibri" w:hAnsi="Calibri"/>
          <w:i/>
          <w:sz w:val="22"/>
        </w:rPr>
        <w:t>Thành thật thì mỗi ngày đều hơi khác nhau, dù giúp ai đó kịp chuyến bay luôn khiến tôi thấy hài lòng, dù có vẻ thường lệ đến đâu.</w:t>
      </w:r>
    </w:p>
    <w:p>
      <w:pPr>
        <w:spacing w:after="160" w:line="312" w:lineRule="auto"/>
        <w:jc w:val="both"/>
      </w:pPr>
      <w:r>
        <w:rPr>
          <w:rFonts w:ascii="Calibri" w:hAnsi="Calibri"/>
          <w:b/>
          <w:sz w:val="22"/>
        </w:rPr>
        <w:t xml:space="preserve">Ms Lan: </w:t>
      </w:r>
      <w:r>
        <w:rPr>
          <w:rFonts w:ascii="Calibri" w:hAnsi="Calibri"/>
          <w:sz w:val="22"/>
        </w:rPr>
        <w:t xml:space="preserve">That's a nice way to look at it, I imagine that keeps the job feeling meaningful over time.  </w:t>
      </w:r>
      <w:r>
        <w:rPr>
          <w:rFonts w:ascii="Calibri" w:hAnsi="Calibri"/>
          <w:i/>
          <w:sz w:val="22"/>
        </w:rPr>
        <w:t>Đó là cách nhìn hay đấy, tôi nghĩ điều đó giúp công việc luôn có ý nghĩa theo thời gian.</w:t>
      </w:r>
    </w:p>
    <w:p>
      <w:pPr>
        <w:spacing w:after="160" w:line="312" w:lineRule="auto"/>
        <w:jc w:val="both"/>
      </w:pPr>
      <w:r>
        <w:rPr>
          <w:rFonts w:ascii="Calibri" w:hAnsi="Calibri"/>
          <w:b/>
          <w:sz w:val="22"/>
        </w:rPr>
        <w:t xml:space="preserve">Ms Lan: </w:t>
      </w:r>
      <w:r>
        <w:rPr>
          <w:rFonts w:ascii="Calibri" w:hAnsi="Calibri"/>
          <w:sz w:val="22"/>
        </w:rPr>
        <w:t xml:space="preserve">How long have you been working at this airport? You seem to know your way around every corner of it.  </w:t>
      </w:r>
      <w:r>
        <w:rPr>
          <w:rFonts w:ascii="Calibri" w:hAnsi="Calibri"/>
          <w:i/>
          <w:sz w:val="22"/>
        </w:rPr>
        <w:t>Anh đã làm việc ở sân bay này bao lâu rồi ạ? Anh có vẻ thông thạo mọi ngóc ngách ở đây.</w:t>
      </w:r>
    </w:p>
    <w:p>
      <w:pPr>
        <w:spacing w:after="160" w:line="312" w:lineRule="auto"/>
        <w:jc w:val="both"/>
      </w:pPr>
      <w:r>
        <w:rPr>
          <w:rFonts w:ascii="Calibri" w:hAnsi="Calibri"/>
          <w:b/>
          <w:sz w:val="22"/>
        </w:rPr>
        <w:t xml:space="preserve">Mr Moorland: </w:t>
      </w:r>
      <w:r>
        <w:rPr>
          <w:rFonts w:ascii="Calibri" w:hAnsi="Calibri"/>
          <w:sz w:val="22"/>
        </w:rPr>
        <w:t xml:space="preserve">About twelve years now, I started at the check-in counter and gradually moved through nearly every department here.  </w:t>
      </w:r>
      <w:r>
        <w:rPr>
          <w:rFonts w:ascii="Calibri" w:hAnsi="Calibri"/>
          <w:i/>
          <w:sz w:val="22"/>
        </w:rPr>
        <w:t>Được khoảng mười hai năm rồi, tôi bắt đầu ở quầy làm thủ tục và dần dần chuyển qua gần như mọi bộ phận ở đây.</w:t>
      </w:r>
    </w:p>
    <w:p>
      <w:pPr>
        <w:spacing w:after="160" w:line="312" w:lineRule="auto"/>
        <w:jc w:val="both"/>
      </w:pPr>
      <w:r>
        <w:rPr>
          <w:rFonts w:ascii="Calibri" w:hAnsi="Calibri"/>
          <w:b/>
          <w:sz w:val="22"/>
        </w:rPr>
        <w:t xml:space="preserve">Ms Lan: </w:t>
      </w:r>
      <w:r>
        <w:rPr>
          <w:rFonts w:ascii="Calibri" w:hAnsi="Calibri"/>
          <w:sz w:val="22"/>
        </w:rPr>
        <w:t xml:space="preserve">That explains why you always seem to know exactly what to do in every situation.  </w:t>
      </w:r>
      <w:r>
        <w:rPr>
          <w:rFonts w:ascii="Calibri" w:hAnsi="Calibri"/>
          <w:i/>
          <w:sz w:val="22"/>
        </w:rPr>
        <w:t>Vậy nên anh mới luôn biết chính xác phải làm gì trong mọi tình huống.</w:t>
      </w:r>
    </w:p>
    <w:p>
      <w:pPr>
        <w:spacing w:after="160" w:line="312" w:lineRule="auto"/>
        <w:jc w:val="both"/>
      </w:pPr>
      <w:r>
        <w:rPr>
          <w:rFonts w:ascii="Calibri" w:hAnsi="Calibri"/>
          <w:b/>
          <w:sz w:val="22"/>
        </w:rPr>
        <w:t xml:space="preserve">Ms Lan: </w:t>
      </w:r>
      <w:r>
        <w:rPr>
          <w:rFonts w:ascii="Calibri" w:hAnsi="Calibri"/>
          <w:sz w:val="22"/>
        </w:rPr>
        <w:t xml:space="preserve">Thank you for all your help today, this trip would have felt much more overwhelming without someone like you around.  </w:t>
      </w:r>
      <w:r>
        <w:rPr>
          <w:rFonts w:ascii="Calibri" w:hAnsi="Calibri"/>
          <w:i/>
          <w:sz w:val="22"/>
        </w:rPr>
        <w:t>Cảm ơn anh vì mọi sự giúp đỡ hôm nay, chuyến đi này chắc sẽ căng thẳng hơn nhiều nếu không có người như anh.</w:t>
      </w:r>
    </w:p>
    <w:p>
      <w:pPr>
        <w:spacing w:after="160" w:line="312" w:lineRule="auto"/>
        <w:jc w:val="both"/>
      </w:pPr>
      <w:r>
        <w:rPr>
          <w:rFonts w:ascii="Calibri" w:hAnsi="Calibri"/>
          <w:b/>
          <w:sz w:val="22"/>
        </w:rPr>
        <w:t xml:space="preserve">Mr Moorland: </w:t>
      </w:r>
      <w:r>
        <w:rPr>
          <w:rFonts w:ascii="Calibri" w:hAnsi="Calibri"/>
          <w:sz w:val="22"/>
        </w:rPr>
        <w:t xml:space="preserve">It's truly my pleasure, helping travelers get where they need to go is exactly why I enjoy this job.  </w:t>
      </w:r>
      <w:r>
        <w:rPr>
          <w:rFonts w:ascii="Calibri" w:hAnsi="Calibri"/>
          <w:i/>
          <w:sz w:val="22"/>
        </w:rPr>
        <w:t>Đó thật sự là niềm vui của tôi, giúp hành khách đến được nơi họ cần chính là lý do tôi thích công việc này.</w:t>
      </w:r>
    </w:p>
    <w:p>
      <w:pPr>
        <w:spacing w:after="160" w:line="312" w:lineRule="auto"/>
        <w:jc w:val="both"/>
      </w:pPr>
      <w:r>
        <w:rPr>
          <w:rFonts w:ascii="Calibri" w:hAnsi="Calibri"/>
          <w:b/>
          <w:sz w:val="22"/>
        </w:rPr>
        <w:t xml:space="preserve">Ms Lan: </w:t>
      </w:r>
      <w:r>
        <w:rPr>
          <w:rFonts w:ascii="Calibri" w:hAnsi="Calibri"/>
          <w:sz w:val="22"/>
        </w:rPr>
        <w:t xml:space="preserve">Well, you're very good at it, and I hope your other travelers today are just as lucky as I was.  </w:t>
      </w:r>
      <w:r>
        <w:rPr>
          <w:rFonts w:ascii="Calibri" w:hAnsi="Calibri"/>
          <w:i/>
          <w:sz w:val="22"/>
        </w:rPr>
        <w:t>Vậy thì anh giỏi thật đấy, tôi hy vọng những hành khách khác hôm nay cũng may mắn như tôi vậy.</w:t>
      </w:r>
    </w:p>
    <w:p>
      <w:pPr>
        <w:spacing w:after="160" w:line="312" w:lineRule="auto"/>
        <w:jc w:val="both"/>
      </w:pPr>
      <w:r>
        <w:rPr>
          <w:rFonts w:ascii="Calibri" w:hAnsi="Calibri"/>
          <w:b/>
          <w:sz w:val="22"/>
        </w:rPr>
        <w:t xml:space="preserve">Ms Lan: </w:t>
      </w:r>
      <w:r>
        <w:rPr>
          <w:rFonts w:ascii="Calibri" w:hAnsi="Calibri"/>
          <w:sz w:val="22"/>
        </w:rPr>
        <w:t xml:space="preserve">I'll probably be flying through this airport again in a few months, I hope I get to see you at the counter then.  </w:t>
      </w:r>
      <w:r>
        <w:rPr>
          <w:rFonts w:ascii="Calibri" w:hAnsi="Calibri"/>
          <w:i/>
          <w:sz w:val="22"/>
        </w:rPr>
        <w:t>Chắc vài tháng nữa tôi sẽ lại bay qua sân bay này, hy vọng lúc đó vẫn gặp lại anh ở quầy.</w:t>
      </w:r>
    </w:p>
    <w:p>
      <w:pPr>
        <w:spacing w:after="160" w:line="312" w:lineRule="auto"/>
        <w:jc w:val="both"/>
      </w:pPr>
      <w:r>
        <w:rPr>
          <w:rFonts w:ascii="Calibri" w:hAnsi="Calibri"/>
          <w:b/>
          <w:sz w:val="22"/>
        </w:rPr>
        <w:t xml:space="preserve">Mr Moorland: </w:t>
      </w:r>
      <w:r>
        <w:rPr>
          <w:rFonts w:ascii="Calibri" w:hAnsi="Calibri"/>
          <w:sz w:val="22"/>
        </w:rPr>
        <w:t xml:space="preserve">I'd be glad to help you again, safe travels, Lan, and I hope the rest of your journey goes smoothly from here.  </w:t>
      </w:r>
      <w:r>
        <w:rPr>
          <w:rFonts w:ascii="Calibri" w:hAnsi="Calibri"/>
          <w:i/>
          <w:sz w:val="22"/>
        </w:rPr>
        <w:t>Tôi rất vui được giúp chị lần nữa, chúc chị Lan thượng lộ bình an, mong phần còn lại của hành trình sẽ suôn sẻ.</w:t>
      </w:r>
    </w:p>
    <w:p>
      <w:pPr>
        <w:spacing w:after="160" w:line="312" w:lineRule="auto"/>
        <w:jc w:val="both"/>
      </w:pPr>
      <w:r>
        <w:rPr>
          <w:rFonts w:ascii="Calibri" w:hAnsi="Calibri"/>
          <w:b/>
          <w:sz w:val="22"/>
        </w:rPr>
        <w:t xml:space="preserve">Ms Lan: </w:t>
      </w:r>
      <w:r>
        <w:rPr>
          <w:rFonts w:ascii="Calibri" w:hAnsi="Calibri"/>
          <w:sz w:val="22"/>
        </w:rPr>
        <w:t xml:space="preserve">Thank you so much, take care, and thank you again for such patient and thoughtful service today.  </w:t>
      </w:r>
      <w:r>
        <w:rPr>
          <w:rFonts w:ascii="Calibri" w:hAnsi="Calibri"/>
          <w:i/>
          <w:sz w:val="22"/>
        </w:rPr>
        <w:t>Cảm ơn anh nhiều, anh giữ sức khỏe nhé, và cảm ơn anh lần nữa vì sự phục vụ kiên nhẫn và chu đáo hôm nay.</w:t>
      </w:r>
    </w:p>
    <w:p>
      <w:pPr>
        <w:spacing w:after="160" w:line="312" w:lineRule="auto"/>
        <w:jc w:val="both"/>
      </w:pPr>
      <w:r>
        <w:rPr>
          <w:rFonts w:ascii="Calibri" w:hAnsi="Calibri"/>
          <w:b/>
          <w:sz w:val="22"/>
        </w:rPr>
        <w:t xml:space="preserve">Ms Lan: </w:t>
      </w:r>
      <w:r>
        <w:rPr>
          <w:rFonts w:ascii="Calibri" w:hAnsi="Calibri"/>
          <w:sz w:val="22"/>
        </w:rPr>
        <w:t xml:space="preserve">Do you get to travel much yourself, or does working at the airport make you want to stay home instead?  </w:t>
      </w:r>
      <w:r>
        <w:rPr>
          <w:rFonts w:ascii="Calibri" w:hAnsi="Calibri"/>
          <w:i/>
          <w:sz w:val="22"/>
        </w:rPr>
        <w:t>Bản thân anh có hay đi du lịch không ạ, hay làm việc ở sân bay khiến anh chỉ muốn ở nhà?</w:t>
      </w:r>
    </w:p>
    <w:p>
      <w:pPr>
        <w:spacing w:after="160" w:line="312" w:lineRule="auto"/>
        <w:jc w:val="both"/>
      </w:pPr>
      <w:r>
        <w:rPr>
          <w:rFonts w:ascii="Calibri" w:hAnsi="Calibri"/>
          <w:b/>
          <w:sz w:val="22"/>
        </w:rPr>
        <w:t xml:space="preserve">Mr Moorland: </w:t>
      </w:r>
      <w:r>
        <w:rPr>
          <w:rFonts w:ascii="Calibri" w:hAnsi="Calibri"/>
          <w:sz w:val="22"/>
        </w:rPr>
        <w:t xml:space="preserve">Funnily enough, seeing so many happy travelers actually makes me want to book a trip of my own every year.  </w:t>
      </w:r>
      <w:r>
        <w:rPr>
          <w:rFonts w:ascii="Calibri" w:hAnsi="Calibri"/>
          <w:i/>
          <w:sz w:val="22"/>
        </w:rPr>
        <w:t>Buồn cười là, thấy nhiều hành khách vui vẻ như vậy lại khiến tôi muốn đặt một chuyến đi cho riêng mình mỗi năm.</w:t>
      </w:r>
    </w:p>
    <w:p>
      <w:pPr>
        <w:spacing w:after="160" w:line="312" w:lineRule="auto"/>
        <w:jc w:val="both"/>
      </w:pPr>
      <w:r>
        <w:rPr>
          <w:rFonts w:ascii="Calibri" w:hAnsi="Calibri"/>
          <w:b/>
          <w:sz w:val="22"/>
        </w:rPr>
        <w:t xml:space="preserve">Ms Lan: </w:t>
      </w:r>
      <w:r>
        <w:rPr>
          <w:rFonts w:ascii="Calibri" w:hAnsi="Calibri"/>
          <w:sz w:val="22"/>
        </w:rPr>
        <w:t xml:space="preserve">That's a lovely way to think about it, I hope you get to take a wonderful trip soon yourself.  </w:t>
      </w:r>
      <w:r>
        <w:rPr>
          <w:rFonts w:ascii="Calibri" w:hAnsi="Calibri"/>
          <w:i/>
          <w:sz w:val="22"/>
        </w:rPr>
        <w:t>Đó là cách nghĩ dễ thương đấy, tôi hy vọng chính anh cũng sẽ sớm có một chuyến đi tuyệt vời.</w:t>
      </w:r>
    </w:p>
    <w:p>
      <w:pPr>
        <w:spacing w:after="160" w:line="312" w:lineRule="auto"/>
        <w:jc w:val="both"/>
      </w:pPr>
      <w:r>
        <w:rPr>
          <w:rFonts w:ascii="Calibri" w:hAnsi="Calibri"/>
          <w:b/>
          <w:sz w:val="22"/>
        </w:rPr>
        <w:t xml:space="preserve">Ms Lan: </w:t>
      </w:r>
      <w:r>
        <w:rPr>
          <w:rFonts w:ascii="Calibri" w:hAnsi="Calibri"/>
          <w:sz w:val="22"/>
        </w:rPr>
        <w:t xml:space="preserve">This has honestly been one of the smoothest airport experiences I've had in a long time, thank you again for everything.  </w:t>
      </w:r>
      <w:r>
        <w:rPr>
          <w:rFonts w:ascii="Calibri" w:hAnsi="Calibri"/>
          <w:i/>
          <w:sz w:val="22"/>
        </w:rPr>
        <w:t>Thành thật đây là một trong những trải nghiệm sân bay suôn sẻ nhất của tôi từ lâu nay, cảm ơn anh lần nữa vì tất cả.</w:t>
      </w:r>
    </w:p>
    <w:p>
      <w:pPr>
        <w:spacing w:after="160" w:line="312" w:lineRule="auto"/>
        <w:jc w:val="both"/>
      </w:pPr>
      <w:r>
        <w:rPr>
          <w:rFonts w:ascii="Calibri" w:hAnsi="Calibri"/>
          <w:b/>
          <w:sz w:val="22"/>
        </w:rPr>
        <w:t xml:space="preserve">Mr Moorland: </w:t>
      </w:r>
      <w:r>
        <w:rPr>
          <w:rFonts w:ascii="Calibri" w:hAnsi="Calibri"/>
          <w:sz w:val="22"/>
        </w:rPr>
        <w:t xml:space="preserve">That means a great deal to hear, a little patience and clear directions usually go a long way for travelers like you.  </w:t>
      </w:r>
      <w:r>
        <w:rPr>
          <w:rFonts w:ascii="Calibri" w:hAnsi="Calibri"/>
          <w:i/>
          <w:sz w:val="22"/>
        </w:rPr>
        <w:t>Nghe vậy có ý nghĩa lớn lắm, một chút kiên nhẫn và chỉ dẫn rõ ràng thường giúp ích nhiều cho những hành khách như chị.</w:t>
      </w:r>
    </w:p>
    <w:p>
      <w:pPr>
        <w:spacing w:after="160" w:line="312" w:lineRule="auto"/>
        <w:jc w:val="both"/>
      </w:pPr>
      <w:r>
        <w:rPr>
          <w:rFonts w:ascii="Calibri" w:hAnsi="Calibri"/>
          <w:b/>
          <w:sz w:val="22"/>
        </w:rPr>
        <w:t xml:space="preserve">Ms Lan: </w:t>
      </w:r>
      <w:r>
        <w:rPr>
          <w:rFonts w:ascii="Calibri" w:hAnsi="Calibri"/>
          <w:sz w:val="22"/>
        </w:rPr>
        <w:t xml:space="preserve">Well, it certainly worked for me today, and I'll remember this airport fondly because of it.  </w:t>
      </w:r>
      <w:r>
        <w:rPr>
          <w:rFonts w:ascii="Calibri" w:hAnsi="Calibri"/>
          <w:i/>
          <w:sz w:val="22"/>
        </w:rPr>
        <w:t>Chà, hôm nay điều đó chắc chắn hiệu quả với tôi, và tôi sẽ nhớ mãi sân bay này vì điều đó.</w:t>
      </w:r>
    </w:p>
    <w:p>
      <w:pPr>
        <w:spacing w:after="160" w:line="312" w:lineRule="auto"/>
        <w:jc w:val="both"/>
      </w:pPr>
      <w:r>
        <w:rPr>
          <w:rFonts w:ascii="Calibri" w:hAnsi="Calibri"/>
          <w:b/>
          <w:sz w:val="22"/>
        </w:rPr>
        <w:t xml:space="preserve">Ms Lan: </w:t>
      </w:r>
      <w:r>
        <w:rPr>
          <w:rFonts w:ascii="Calibri" w:hAnsi="Calibri"/>
          <w:sz w:val="22"/>
        </w:rPr>
        <w:t xml:space="preserve">Safe shift to you as well, I hope the rest of your day goes by calmly with fewer delays than mine.  </w:t>
      </w:r>
      <w:r>
        <w:rPr>
          <w:rFonts w:ascii="Calibri" w:hAnsi="Calibri"/>
          <w:i/>
          <w:sz w:val="22"/>
        </w:rPr>
        <w:t>Chúc anh làm việc suôn sẻ, tôi hy vọng phần còn lại trong ngày của anh êm đềm hơn với ít trễ chuyến hơn ngày của tôi.</w:t>
      </w:r>
    </w:p>
    <w:p>
      <w:pPr>
        <w:spacing w:after="160" w:line="312" w:lineRule="auto"/>
        <w:jc w:val="both"/>
      </w:pPr>
      <w:r>
        <w:rPr>
          <w:rFonts w:ascii="Calibri" w:hAnsi="Calibri"/>
          <w:b/>
          <w:sz w:val="22"/>
        </w:rPr>
        <w:t xml:space="preserve">Mr Moorland: </w:t>
      </w:r>
      <w:r>
        <w:rPr>
          <w:rFonts w:ascii="Calibri" w:hAnsi="Calibri"/>
          <w:sz w:val="22"/>
        </w:rPr>
        <w:t xml:space="preserve">Thank you, Lan, I appreciate that, and I genuinely hope you enjoy every moment of wherever this flight is taking you.  </w:t>
      </w:r>
      <w:r>
        <w:rPr>
          <w:rFonts w:ascii="Calibri" w:hAnsi="Calibri"/>
          <w:i/>
          <w:sz w:val="22"/>
        </w:rPr>
        <w:t>Cảm ơn chị Lan, tôi cảm kích điều đó, và tôi thật lòng mong chị tận hưởng từng khoảnh khắc ở bất cứ nơi nào chuyến bay này đưa chị đến.</w:t>
      </w:r>
    </w:p>
    <w:p>
      <w:pPr>
        <w:spacing w:after="160" w:line="312" w:lineRule="auto"/>
        <w:jc w:val="both"/>
      </w:pPr>
      <w:r>
        <w:rPr>
          <w:rFonts w:ascii="Calibri" w:hAnsi="Calibri"/>
          <w:b/>
          <w:sz w:val="22"/>
        </w:rPr>
        <w:t xml:space="preserve">Ms Lan: </w:t>
      </w:r>
      <w:r>
        <w:rPr>
          <w:rFonts w:ascii="Calibri" w:hAnsi="Calibri"/>
          <w:sz w:val="22"/>
        </w:rPr>
        <w:t xml:space="preserve">Thank you, I will, and I'm sure I'll see you again the next time I pass through this airport.  </w:t>
      </w:r>
      <w:r>
        <w:rPr>
          <w:rFonts w:ascii="Calibri" w:hAnsi="Calibri"/>
          <w:i/>
          <w:sz w:val="22"/>
        </w:rPr>
        <w:t>Cảm ơn anh, tôi chắc chắn sẽ vậy, và tôi chắc sẽ gặp lại anh lần tới khi đi qua sân bay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0623</w:t>
            </w:r>
          </w:p>
        </w:tc>
        <w:tc>
          <w:tcPr>
            <w:tcW w:type="dxa" w:w="7824"/>
            <w:shd w:val="clear" w:color="auto" w:fill="D9E2F3"/>
          </w:tcPr>
          <w:p>
            <w:r>
              <w:rPr>
                <w:rFonts w:ascii="Arial" w:hAnsi="Arial"/>
                <w:b/>
                <w:color w:val="1F3864"/>
                <w:sz w:val="30"/>
              </w:rPr>
              <w:t>Starting a Routine Exchange About the First Practical Exchange About Train and Coach Travel</w:t>
            </w:r>
          </w:p>
          <w:p>
            <w:r>
              <w:rPr>
                <w:rFonts w:ascii="Arial" w:hAnsi="Arial"/>
                <w:i/>
                <w:color w:val="333333"/>
                <w:sz w:val="22"/>
              </w:rPr>
              <w:t>Giao tiếp thường ngày: đi tàu hỏa và xe khách — trao đổi thực tế đầu tiên khi di chuyển bằng tàu và xe khách</w:t>
            </w:r>
          </w:p>
        </w:tc>
      </w:tr>
    </w:tbl>
    <w:p>
      <w:pPr>
        <w:spacing w:after="40"/>
      </w:pPr>
    </w:p>
    <w:p>
      <w:pPr>
        <w:spacing w:after="160"/>
        <w:jc w:val="both"/>
      </w:pPr>
      <w:r>
        <w:rPr>
          <w:rFonts w:ascii="Calibri" w:hAnsi="Calibri"/>
          <w:i/>
          <w:sz w:val="19"/>
        </w:rPr>
        <w:t>Ms Lan travels often for both work and pleasure, and one of the people who makes those journeys so much easier is Mr Kestrelby, a friendly and endlessly knowledgeable travel assistant who works at the busy train and coach station near her home. Mr Kestrelby spends his days behind the ticket counter, out on the platforms checking departure boards, and near the coach bays helping passengers find the right service, and he seems to know the entire timetable by heart, along with every fare, discount, and seasonal rule that might affect a traveler. Ms Lan passes through the station for almost every kind of journey a beginner traveler needs to handle -- a quick single ticket into the city for a meeting, a return ticket home to visit her family for the weekend, an overnight sleeper train for a longer trip, and the occasional coach journey when it works out cheaper or more convenient than the train. Between the two of them, nearly every everyday train and coach conversation comes up naturally -- buying a single or return ticket, asking which platform a train leaves from and what time it actually departs, reserving a seat by the window or near a table, choosing between first class and standard class, dealing with a delay or a sudden cancellation, working out what to do after missing a connection, finding space on the luggage rack for a heavy bag, and asking politely to sit in the quiet carriage for a bit of peace. They also cover the small practical details that make up so much of getting around by rail and by road -- showing a ticket to the inspector once the train is moving, asking about a refund after a service is cancelled, buying tickets for a whole family or a small group traveling together, checking whether a student or senior discount applies, boarding in the right order, making sure to get off at the correct stop, weighing up whether a coach or a train makes more sense for a particular trip, booking a berth on an overnight service, finding the toilets, the waiting room, and the left luggage lockers at the station, bringing a bicycle or a small pet along for the ride, using the ticket machine when the counter has a long queue, understanding peak and off-peak fares, listening for the driver announcing stops on a coach, changing trains partway through a long journey, reporting something left behind on a service, coping with delays caused by bad weather, reacting calmly to a platform change announced at the last minute, planning the return leg of a trip, and asking for a little extra help when traveling with limited mobility. Ms Lan sometimes just wants the simplest, cheapest ticket for a short hop across town, but other times she is heading off on a longer holiday, meeting a delayed relative, or trying to make a tight connection, which means the conversation always looks a little different depending on the day. Mr Kestrelby, for his part, checks the live departure boards, warns passengers about engineering works or expected delays, points travelers toward the correct platform or coach bay, explains fare differences clearly without any fuss, and handles missed trains, lost property, and the occasional confused first-time traveler with the same steady patience every single time. None of these exchanges are especially dramatic, and that is exactly the point -- this is simply what ordinary train and coach travel talk sounds like between a helpful, well-informed station assistant and one of the many regular travelers who rely on him to get where they are going.</w:t>
      </w:r>
      <w:r>
        <w:rPr>
          <w:rFonts w:ascii="Calibri" w:hAnsi="Calibri"/>
          <w:i/>
          <w:sz w:val="19"/>
        </w:rPr>
        <w:t xml:space="preserve">  Chị Lan thường xuyên phải di chuyển vì cả công việc lẫn giải trí, và một trong những người giúp những chuyến đi đó dễ dàng hơn nhiều chính là anh Kestrelby, một nhân viên hỗ trợ hành khách thân thiện và am hiểu vô cùng, làm việc tại nhà ga tàu hỏa và xe khách đông đúc gần nhà chị. Anh Kestrelby dành cả ngày ở quầy bán vé, ra sân ga kiểm tra bảng giờ khởi hành, và ở khu vực xe khách để giúp hành khách tìm đúng chuyến, và anh dường như thuộc lòng toàn bộ bảng giờ tàu chạy, cùng mọi loại giá vé, ưu đãi, và quy định theo mùa có thể ảnh hưởng đến người đi lại. Chị Lan ghé qua nhà ga vì hầu như mọi dịp mà người mới đi lại cần xử lý -- một vé một chiều nhanh vào thành phố cho cuộc họp, một vé khứ hồi về thăm gia đình vào cuối tuần, một chuyến tàu giường nằm qua đêm cho chuyến đi dài hơn, và thỉnh thoảng là một chuyến xe khách khi thấy rẻ hơn hoặc tiện hơn so với đi tàu. Giữa hai người, hầu hết mọi kiểu trò chuyện đời thường khi đi tàu và xe khách đều xuất hiện một cách tự nhiên -- mua vé một chiều hay khứ hồi, hỏi tàu khởi hành từ sân ga nào và thật sự chạy lúc mấy giờ, đặt chỗ ngồi bên cửa sổ hoặc gần bàn nhỏ, chọn giữa hạng nhất và hạng thường, xử lý khi tàu bị trễ hoặc đột ngột bị hủy chuyến, tính toán phải làm gì sau khi lỡ chuyến nối tiếp, tìm chỗ trên giá để hành lý cho một chiếc túi nặng, và lịch sự xin ngồi ở toa yên tĩnh để có chút bình yên. Họ cũng đề cập đến những chi tiết thực tế nhỏ tạo nên phần lớn trải nghiệm đi lại bằng đường sắt và đường bộ -- trình vé cho nhân viên soát vé khi tàu đã chạy, hỏi về việc hoàn tiền sau khi một chuyến bị hủy, mua vé cho cả gia đình hoặc một nhóm nhỏ đi cùng nhau, kiểm tra xem có áp dụng ưu đãi cho sinh viên hay người cao tuổi không, lên tàu đúng thứ tự, chắc chắn xuống đúng điểm dừng, cân nhắc xem đi xe khách hay đi tàu hợp lý hơn cho một chuyến cụ thể, đặt giường nằm cho một chuyến tàu đêm, tìm nhà vệ sinh, phòng chờ, và tủ gửi đồ tại nhà ga, mang theo xe đạp hoặc một thú cưng nhỏ trong chuyến đi, dùng máy bán vé tự động khi quầy vé xếp hàng dài, hiểu về giá vé giờ cao điểm và thấp điểm, lắng nghe tài xế thông báo các điểm dừng trên xe khách, đổi tàu giữa chừng một chuyến đi dài, báo mất đồ để quên trên một chuyến đi, ứng phó với các chậm trễ do thời tiết xấu, bình tĩnh phản ứng khi có thông báo đổi sân ga vào phút chót, lên kế hoạch cho chặng về của một chuyến đi, và xin thêm một chút hỗ trợ khi di chuyển với khả năng vận động hạn chế. Đôi khi chị Lan chỉ muốn tấm vé đơn giản nhất, rẻ nhất cho một chặng ngắn trong thành phố, nhưng có lúc chị lại sắp đi nghỉ dài ngày, đón một người thân bị trễ chuyến, hoặc cố gắng bắt kịp một chuyến nối gấp, nên câu chuyện luôn có phần khác nhau tùy theo từng ngày. Còn anh Kestrelby thì kiểm tra bảng giờ khởi hành trực tiếp, báo trước cho hành khách về công trình bảo trì hay chậm trễ dự kiến, chỉ hành khách đến đúng sân ga hoặc bến xe khách, giải thích rõ ràng sự khác biệt về giá vé mà không rườm rà, và xử lý việc lỡ chuyến, đồ thất lạc, cùng những hành khách lần đầu còn bối rối, tất cả đều với sự kiên nhẫn vững vàng như thường lệ. Không cuộc trao đổi nào trong số này đặc biệt kịch tính cả, và đó chính xác là điều quan trọng -- đây đơn giản chỉ là cách trò chuyện thông thường về đi tàu và xe khách diễn ra giữa một nhân viên nhà ga hữu ích, am hiểu và một trong những hành khách thường xuyên tin tưởng anh để đến được nơi mình cần.</w:t>
      </w:r>
    </w:p>
    <w:p>
      <w:pPr>
        <w:spacing w:after="160" w:line="312" w:lineRule="auto"/>
        <w:jc w:val="both"/>
      </w:pPr>
      <w:r>
        <w:rPr>
          <w:rFonts w:ascii="Calibri" w:hAnsi="Calibri"/>
          <w:b/>
          <w:sz w:val="22"/>
        </w:rPr>
        <w:t xml:space="preserve">Ms Lan: </w:t>
      </w:r>
      <w:r>
        <w:rPr>
          <w:rFonts w:ascii="Calibri" w:hAnsi="Calibri"/>
          <w:sz w:val="22"/>
        </w:rPr>
        <w:t xml:space="preserve">Good morning, could I buy a single ticket to the city center, please? I only need a one-way trip today.  </w:t>
      </w:r>
      <w:r>
        <w:rPr>
          <w:rFonts w:ascii="Calibri" w:hAnsi="Calibri"/>
          <w:i/>
          <w:sz w:val="22"/>
        </w:rPr>
        <w:t>Chào anh, cho tôi mua một vé một chiều vào trung tâm thành phố được không ạ? Hôm nay tôi chỉ cần đi một chiều.</w:t>
      </w:r>
    </w:p>
    <w:p>
      <w:pPr>
        <w:spacing w:after="160" w:line="312" w:lineRule="auto"/>
        <w:jc w:val="both"/>
      </w:pPr>
      <w:r>
        <w:rPr>
          <w:rFonts w:ascii="Calibri" w:hAnsi="Calibri"/>
          <w:b/>
          <w:sz w:val="22"/>
        </w:rPr>
        <w:t xml:space="preserve">Mr Kestrelby: </w:t>
      </w:r>
      <w:r>
        <w:rPr>
          <w:rFonts w:ascii="Calibri" w:hAnsi="Calibri"/>
          <w:sz w:val="22"/>
        </w:rPr>
        <w:t xml:space="preserve">Good morning, Lan, of course, a single into the city comes to eight dollars, would you like to pay by card?  </w:t>
      </w:r>
      <w:r>
        <w:rPr>
          <w:rFonts w:ascii="Calibri" w:hAnsi="Calibri"/>
          <w:i/>
          <w:sz w:val="22"/>
        </w:rPr>
        <w:t>Chào chị Lan, được chứ, vé một chiều vào thành phố giá tám đô, chị muốn thanh toán bằng thẻ không ạ?</w:t>
      </w:r>
    </w:p>
    <w:p>
      <w:pPr>
        <w:spacing w:after="160" w:line="312" w:lineRule="auto"/>
        <w:jc w:val="both"/>
      </w:pPr>
      <w:r>
        <w:rPr>
          <w:rFonts w:ascii="Calibri" w:hAnsi="Calibri"/>
          <w:b/>
          <w:sz w:val="22"/>
        </w:rPr>
        <w:t xml:space="preserve">Ms Lan: </w:t>
      </w:r>
      <w:r>
        <w:rPr>
          <w:rFonts w:ascii="Calibri" w:hAnsi="Calibri"/>
          <w:sz w:val="22"/>
        </w:rPr>
        <w:t xml:space="preserve">Card would be perfect, thank you, that's much easier than digging around for coins this morning.  </w:t>
      </w:r>
      <w:r>
        <w:rPr>
          <w:rFonts w:ascii="Calibri" w:hAnsi="Calibri"/>
          <w:i/>
          <w:sz w:val="22"/>
        </w:rPr>
        <w:t>Thẻ thì tốt quá, cảm ơn anh, vậy đỡ phải lục tìm tiền lẻ sáng nay.</w:t>
      </w:r>
    </w:p>
    <w:p>
      <w:pPr>
        <w:spacing w:after="160" w:line="312" w:lineRule="auto"/>
        <w:jc w:val="both"/>
      </w:pPr>
      <w:r>
        <w:rPr>
          <w:rFonts w:ascii="Calibri" w:hAnsi="Calibri"/>
          <w:b/>
          <w:sz w:val="22"/>
        </w:rPr>
        <w:t xml:space="preserve">Ms Lan: </w:t>
      </w:r>
      <w:r>
        <w:rPr>
          <w:rFonts w:ascii="Calibri" w:hAnsi="Calibri"/>
          <w:sz w:val="22"/>
        </w:rPr>
        <w:t xml:space="preserve">I need a single ticket to the harbor town, but I'm not sure which train gets me there fastest.  </w:t>
      </w:r>
      <w:r>
        <w:rPr>
          <w:rFonts w:ascii="Calibri" w:hAnsi="Calibri"/>
          <w:i/>
          <w:sz w:val="22"/>
        </w:rPr>
        <w:t>Tôi cần một vé một chiều đến thị trấn cảng, nhưng tôi không chắc chuyến tàu nào đưa tôi đến đó nhanh nhất.</w:t>
      </w:r>
    </w:p>
    <w:p>
      <w:pPr>
        <w:spacing w:after="160" w:line="312" w:lineRule="auto"/>
        <w:jc w:val="both"/>
      </w:pPr>
      <w:r>
        <w:rPr>
          <w:rFonts w:ascii="Calibri" w:hAnsi="Calibri"/>
          <w:b/>
          <w:sz w:val="22"/>
        </w:rPr>
        <w:t xml:space="preserve">Mr Kestrelby: </w:t>
      </w:r>
      <w:r>
        <w:rPr>
          <w:rFonts w:ascii="Calibri" w:hAnsi="Calibri"/>
          <w:sz w:val="22"/>
        </w:rPr>
        <w:t xml:space="preserve">The direct service is quickest, it takes about fifty minutes, while the one with a stop takes over an hour.  </w:t>
      </w:r>
      <w:r>
        <w:rPr>
          <w:rFonts w:ascii="Calibri" w:hAnsi="Calibri"/>
          <w:i/>
          <w:sz w:val="22"/>
        </w:rPr>
        <w:t>Chuyến tàu thẳng là nhanh nhất, mất khoảng năm mươi phút, còn chuyến có dừng lại mất hơn một tiếng.</w:t>
      </w:r>
    </w:p>
    <w:p>
      <w:pPr>
        <w:spacing w:after="160" w:line="312" w:lineRule="auto"/>
        <w:jc w:val="both"/>
      </w:pPr>
      <w:r>
        <w:rPr>
          <w:rFonts w:ascii="Calibri" w:hAnsi="Calibri"/>
          <w:b/>
          <w:sz w:val="22"/>
        </w:rPr>
        <w:t xml:space="preserve">Ms Lan: </w:t>
      </w:r>
      <w:r>
        <w:rPr>
          <w:rFonts w:ascii="Calibri" w:hAnsi="Calibri"/>
          <w:sz w:val="22"/>
        </w:rPr>
        <w:t xml:space="preserve">I'll take the direct service then, please, since I'd rather not waste any extra time today.  </w:t>
      </w:r>
      <w:r>
        <w:rPr>
          <w:rFonts w:ascii="Calibri" w:hAnsi="Calibri"/>
          <w:i/>
          <w:sz w:val="22"/>
        </w:rPr>
        <w:t>Vậy tôi lấy chuyến thẳng, cảm ơn anh, vì hôm nay tôi không muốn mất thêm thời gian.</w:t>
      </w:r>
    </w:p>
    <w:p>
      <w:pPr>
        <w:spacing w:after="160" w:line="312" w:lineRule="auto"/>
        <w:jc w:val="both"/>
      </w:pPr>
      <w:r>
        <w:rPr>
          <w:rFonts w:ascii="Calibri" w:hAnsi="Calibri"/>
          <w:b/>
          <w:sz w:val="22"/>
        </w:rPr>
        <w:t xml:space="preserve">Ms Lan: </w:t>
      </w:r>
      <w:r>
        <w:rPr>
          <w:rFonts w:ascii="Calibri" w:hAnsi="Calibri"/>
          <w:sz w:val="22"/>
        </w:rPr>
        <w:t xml:space="preserve">Could I have a child's single ticket as well? My daughter is traveling with me this morning.  </w:t>
      </w:r>
      <w:r>
        <w:rPr>
          <w:rFonts w:ascii="Calibri" w:hAnsi="Calibri"/>
          <w:i/>
          <w:sz w:val="22"/>
        </w:rPr>
        <w:t>Tôi có thể mua thêm một vé trẻ em một chiều không ạ? Con gái tôi đi cùng sáng nay.</w:t>
      </w:r>
    </w:p>
    <w:p>
      <w:pPr>
        <w:spacing w:after="160" w:line="312" w:lineRule="auto"/>
        <w:jc w:val="both"/>
      </w:pPr>
      <w:r>
        <w:rPr>
          <w:rFonts w:ascii="Calibri" w:hAnsi="Calibri"/>
          <w:b/>
          <w:sz w:val="22"/>
        </w:rPr>
        <w:t xml:space="preserve">Mr Kestrelby: </w:t>
      </w:r>
      <w:r>
        <w:rPr>
          <w:rFonts w:ascii="Calibri" w:hAnsi="Calibri"/>
          <w:sz w:val="22"/>
        </w:rPr>
        <w:t xml:space="preserve">Of course, how old is she? Children under five actually travel free on this route.  </w:t>
      </w:r>
      <w:r>
        <w:rPr>
          <w:rFonts w:ascii="Calibri" w:hAnsi="Calibri"/>
          <w:i/>
          <w:sz w:val="22"/>
        </w:rPr>
        <w:t>Được chứ, con chị mấy tuổi rồi ạ? Trẻ dưới năm tuổi thật ra được đi miễn phí trên tuyến này.</w:t>
      </w:r>
    </w:p>
    <w:p>
      <w:pPr>
        <w:spacing w:after="160" w:line="312" w:lineRule="auto"/>
        <w:jc w:val="both"/>
      </w:pPr>
      <w:r>
        <w:rPr>
          <w:rFonts w:ascii="Calibri" w:hAnsi="Calibri"/>
          <w:b/>
          <w:sz w:val="22"/>
        </w:rPr>
        <w:t xml:space="preserve">Ms Lan: </w:t>
      </w:r>
      <w:r>
        <w:rPr>
          <w:rFonts w:ascii="Calibri" w:hAnsi="Calibri"/>
          <w:sz w:val="22"/>
        </w:rPr>
        <w:t xml:space="preserve">She just turned six last month, so I suppose we do need the child fare after all.  </w:t>
      </w:r>
      <w:r>
        <w:rPr>
          <w:rFonts w:ascii="Calibri" w:hAnsi="Calibri"/>
          <w:i/>
          <w:sz w:val="22"/>
        </w:rPr>
        <w:t>Con bé vừa tròn sáu tuổi tháng trước, nên chắc chúng tôi vẫn cần vé trẻ em.</w:t>
      </w:r>
    </w:p>
    <w:p>
      <w:pPr>
        <w:spacing w:after="160" w:line="312" w:lineRule="auto"/>
        <w:jc w:val="both"/>
      </w:pPr>
      <w:r>
        <w:rPr>
          <w:rFonts w:ascii="Calibri" w:hAnsi="Calibri"/>
          <w:b/>
          <w:sz w:val="22"/>
        </w:rPr>
        <w:t xml:space="preserve">Ms Lan: </w:t>
      </w:r>
      <w:r>
        <w:rPr>
          <w:rFonts w:ascii="Calibri" w:hAnsi="Calibri"/>
          <w:sz w:val="22"/>
        </w:rPr>
        <w:t xml:space="preserve">Is there a cheaper option if I travel after nine o'clock instead of during the morning rush?  </w:t>
      </w:r>
      <w:r>
        <w:rPr>
          <w:rFonts w:ascii="Calibri" w:hAnsi="Calibri"/>
          <w:i/>
          <w:sz w:val="22"/>
        </w:rPr>
        <w:t>Có lựa chọn rẻ hơn nếu tôi đi sau chín giờ thay vì trong giờ cao điểm buổi sáng không ạ?</w:t>
      </w:r>
    </w:p>
    <w:p>
      <w:pPr>
        <w:spacing w:after="160" w:line="312" w:lineRule="auto"/>
        <w:jc w:val="both"/>
      </w:pPr>
      <w:r>
        <w:rPr>
          <w:rFonts w:ascii="Calibri" w:hAnsi="Calibri"/>
          <w:b/>
          <w:sz w:val="22"/>
        </w:rPr>
        <w:t xml:space="preserve">Mr Kestrelby: </w:t>
      </w:r>
      <w:r>
        <w:rPr>
          <w:rFonts w:ascii="Calibri" w:hAnsi="Calibri"/>
          <w:sz w:val="22"/>
        </w:rPr>
        <w:t xml:space="preserve">Yes, the off-peak single is about two dollars less, and it's valid any time after nine on weekdays.  </w:t>
      </w:r>
      <w:r>
        <w:rPr>
          <w:rFonts w:ascii="Calibri" w:hAnsi="Calibri"/>
          <w:i/>
          <w:sz w:val="22"/>
        </w:rPr>
        <w:t>Có ạ, vé một chiều giờ thấp điểm rẻ hơn khoảng hai đô, và có giá trị sau chín giờ bất kỳ ngày trong tuần.</w:t>
      </w:r>
    </w:p>
    <w:p>
      <w:pPr>
        <w:spacing w:after="160" w:line="312" w:lineRule="auto"/>
        <w:jc w:val="both"/>
      </w:pPr>
      <w:r>
        <w:rPr>
          <w:rFonts w:ascii="Calibri" w:hAnsi="Calibri"/>
          <w:b/>
          <w:sz w:val="22"/>
        </w:rPr>
        <w:t xml:space="preserve">Ms Lan: </w:t>
      </w:r>
      <w:r>
        <w:rPr>
          <w:rFonts w:ascii="Calibri" w:hAnsi="Calibri"/>
          <w:sz w:val="22"/>
        </w:rPr>
        <w:t xml:space="preserve">That works well for me, I don't actually need to be in town until later this morning.  </w:t>
      </w:r>
      <w:r>
        <w:rPr>
          <w:rFonts w:ascii="Calibri" w:hAnsi="Calibri"/>
          <w:i/>
          <w:sz w:val="22"/>
        </w:rPr>
        <w:t>Vậy hợp với tôi lắm, tôi không thật sự cần có mặt ở trung tâm cho đến muộn hơn sáng nay.</w:t>
      </w:r>
    </w:p>
    <w:p>
      <w:pPr>
        <w:spacing w:after="160" w:line="312" w:lineRule="auto"/>
        <w:jc w:val="both"/>
      </w:pPr>
      <w:r>
        <w:rPr>
          <w:rFonts w:ascii="Calibri" w:hAnsi="Calibri"/>
          <w:b/>
          <w:sz w:val="22"/>
        </w:rPr>
        <w:t xml:space="preserve">Ms Lan: </w:t>
      </w:r>
      <w:r>
        <w:rPr>
          <w:rFonts w:ascii="Calibri" w:hAnsi="Calibri"/>
          <w:sz w:val="22"/>
        </w:rPr>
        <w:t xml:space="preserve">I'd like a single ticket to the airport, please, and could you tell me roughly how long the ride takes?  </w:t>
      </w:r>
      <w:r>
        <w:rPr>
          <w:rFonts w:ascii="Calibri" w:hAnsi="Calibri"/>
          <w:i/>
          <w:sz w:val="22"/>
        </w:rPr>
        <w:t>Cho tôi một vé một chiều đến sân bay, và anh cho tôi biết chuyến đi mất khoảng bao lâu được không ạ?</w:t>
      </w:r>
    </w:p>
    <w:p>
      <w:pPr>
        <w:spacing w:after="160" w:line="312" w:lineRule="auto"/>
        <w:jc w:val="both"/>
      </w:pPr>
      <w:r>
        <w:rPr>
          <w:rFonts w:ascii="Calibri" w:hAnsi="Calibri"/>
          <w:b/>
          <w:sz w:val="22"/>
        </w:rPr>
        <w:t xml:space="preserve">Mr Kestrelby: </w:t>
      </w:r>
      <w:r>
        <w:rPr>
          <w:rFonts w:ascii="Calibri" w:hAnsi="Calibri"/>
          <w:sz w:val="22"/>
        </w:rPr>
        <w:t xml:space="preserve">That will take around forty minutes on the express service, which runs every twenty minutes throughout the day.  </w:t>
      </w:r>
      <w:r>
        <w:rPr>
          <w:rFonts w:ascii="Calibri" w:hAnsi="Calibri"/>
          <w:i/>
          <w:sz w:val="22"/>
        </w:rPr>
        <w:t>Chuyến đó mất khoảng bốn mươi phút trên chuyến tốc hành, chạy mỗi hai mươi phút suốt cả ngày.</w:t>
      </w:r>
    </w:p>
    <w:p>
      <w:pPr>
        <w:spacing w:after="160" w:line="312" w:lineRule="auto"/>
        <w:jc w:val="both"/>
      </w:pPr>
      <w:r>
        <w:rPr>
          <w:rFonts w:ascii="Calibri" w:hAnsi="Calibri"/>
          <w:b/>
          <w:sz w:val="22"/>
        </w:rPr>
        <w:t xml:space="preserve">Ms Lan: </w:t>
      </w:r>
      <w:r>
        <w:rPr>
          <w:rFonts w:ascii="Calibri" w:hAnsi="Calibri"/>
          <w:sz w:val="22"/>
        </w:rPr>
        <w:t xml:space="preserve">Perfect, that gives me plenty of time before my flight, so I'll take that ticket now.  </w:t>
      </w:r>
      <w:r>
        <w:rPr>
          <w:rFonts w:ascii="Calibri" w:hAnsi="Calibri"/>
          <w:i/>
          <w:sz w:val="22"/>
        </w:rPr>
        <w:t>Hoàn hảo, vậy tôi có đủ thời gian trước chuyến bay, nên tôi sẽ mua vé đó ngay bây giờ.</w:t>
      </w:r>
    </w:p>
    <w:p>
      <w:pPr>
        <w:spacing w:after="160" w:line="312" w:lineRule="auto"/>
        <w:jc w:val="both"/>
      </w:pPr>
      <w:r>
        <w:rPr>
          <w:rFonts w:ascii="Calibri" w:hAnsi="Calibri"/>
          <w:b/>
          <w:sz w:val="22"/>
        </w:rPr>
        <w:t xml:space="preserve">Ms Lan: </w:t>
      </w:r>
      <w:r>
        <w:rPr>
          <w:rFonts w:ascii="Calibri" w:hAnsi="Calibri"/>
          <w:sz w:val="22"/>
        </w:rPr>
        <w:t xml:space="preserve">Could I buy just one adult single to the university town, please? I'm visiting a friend there today.  </w:t>
      </w:r>
      <w:r>
        <w:rPr>
          <w:rFonts w:ascii="Calibri" w:hAnsi="Calibri"/>
          <w:i/>
          <w:sz w:val="22"/>
        </w:rPr>
        <w:t>Cho tôi mua một vé người lớn một chiều đến thị trấn đại học được không ạ? Hôm nay tôi đến thăm một người bạn ở đó.</w:t>
      </w:r>
    </w:p>
    <w:p>
      <w:pPr>
        <w:spacing w:after="160" w:line="312" w:lineRule="auto"/>
        <w:jc w:val="both"/>
      </w:pPr>
      <w:r>
        <w:rPr>
          <w:rFonts w:ascii="Calibri" w:hAnsi="Calibri"/>
          <w:b/>
          <w:sz w:val="22"/>
        </w:rPr>
        <w:t xml:space="preserve">Mr Kestrelby: </w:t>
      </w:r>
      <w:r>
        <w:rPr>
          <w:rFonts w:ascii="Calibri" w:hAnsi="Calibri"/>
          <w:sz w:val="22"/>
        </w:rPr>
        <w:t xml:space="preserve">Certainly, that will be twelve dollars, and the next train leaves from platform three in about ten minutes.  </w:t>
      </w:r>
      <w:r>
        <w:rPr>
          <w:rFonts w:ascii="Calibri" w:hAnsi="Calibri"/>
          <w:i/>
          <w:sz w:val="22"/>
        </w:rPr>
        <w:t>Được chứ, giá là mười hai đô, và chuyến tàu tiếp theo khởi hành từ sân ga ba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Thank you, I'll head straight over there so I don't end up missing it by accident.  </w:t>
      </w:r>
      <w:r>
        <w:rPr>
          <w:rFonts w:ascii="Calibri" w:hAnsi="Calibri"/>
          <w:i/>
          <w:sz w:val="22"/>
        </w:rPr>
        <w:t>Cảm ơn anh, tôi sẽ đi thẳng ra đó để không lỡ mất chuyến vì bất cẩn.</w:t>
      </w:r>
    </w:p>
    <w:p>
      <w:pPr>
        <w:spacing w:after="160" w:line="312" w:lineRule="auto"/>
        <w:jc w:val="both"/>
      </w:pPr>
      <w:r>
        <w:rPr>
          <w:rFonts w:ascii="Calibri" w:hAnsi="Calibri"/>
          <w:b/>
          <w:sz w:val="22"/>
        </w:rPr>
        <w:t xml:space="preserve">Ms Lan: </w:t>
      </w:r>
      <w:r>
        <w:rPr>
          <w:rFonts w:ascii="Calibri" w:hAnsi="Calibri"/>
          <w:sz w:val="22"/>
        </w:rPr>
        <w:t xml:space="preserve">I'd like a return ticket to my hometown, please, coming back sometime on Sunday evening.  </w:t>
      </w:r>
      <w:r>
        <w:rPr>
          <w:rFonts w:ascii="Calibri" w:hAnsi="Calibri"/>
          <w:i/>
          <w:sz w:val="22"/>
        </w:rPr>
        <w:t>Cho tôi một vé khứ hồi về quê tôi được không ạ, chiều về vào tối Chủ Nhật.</w:t>
      </w:r>
    </w:p>
    <w:p>
      <w:pPr>
        <w:spacing w:after="160" w:line="312" w:lineRule="auto"/>
        <w:jc w:val="both"/>
      </w:pPr>
      <w:r>
        <w:rPr>
          <w:rFonts w:ascii="Calibri" w:hAnsi="Calibri"/>
          <w:b/>
          <w:sz w:val="22"/>
        </w:rPr>
        <w:t xml:space="preserve">Mr Kestrelby: </w:t>
      </w:r>
      <w:r>
        <w:rPr>
          <w:rFonts w:ascii="Calibri" w:hAnsi="Calibri"/>
          <w:sz w:val="22"/>
        </w:rPr>
        <w:t xml:space="preserve">No problem, an open return lets you catch any train home on Sunday, does that suit your plans?  </w:t>
      </w:r>
      <w:r>
        <w:rPr>
          <w:rFonts w:ascii="Calibri" w:hAnsi="Calibri"/>
          <w:i/>
          <w:sz w:val="22"/>
        </w:rPr>
        <w:t>Không vấn đề gì, vé khứ hồi linh hoạt cho phép chị đi bất kỳ chuyến tàu nào về vào Chủ Nhật, vậy có hợp kế hoạch của chị không ạ?</w:t>
      </w:r>
    </w:p>
    <w:p>
      <w:pPr>
        <w:spacing w:after="160" w:line="312" w:lineRule="auto"/>
        <w:jc w:val="both"/>
      </w:pPr>
      <w:r>
        <w:rPr>
          <w:rFonts w:ascii="Calibri" w:hAnsi="Calibri"/>
          <w:b/>
          <w:sz w:val="22"/>
        </w:rPr>
        <w:t xml:space="preserve">Ms Lan: </w:t>
      </w:r>
      <w:r>
        <w:rPr>
          <w:rFonts w:ascii="Calibri" w:hAnsi="Calibri"/>
          <w:sz w:val="22"/>
        </w:rPr>
        <w:t xml:space="preserve">That suits me perfectly, since I'm not sure exactly what time I'll want to leave yet.  </w:t>
      </w:r>
      <w:r>
        <w:rPr>
          <w:rFonts w:ascii="Calibri" w:hAnsi="Calibri"/>
          <w:i/>
          <w:sz w:val="22"/>
        </w:rPr>
        <w:t>Vậy hợp với tôi hoàn hảo luôn, vì tôi chưa chắc chính xác mấy giờ mình muốn rời đi.</w:t>
      </w:r>
    </w:p>
    <w:p>
      <w:pPr>
        <w:spacing w:after="160" w:line="312" w:lineRule="auto"/>
        <w:jc w:val="both"/>
      </w:pPr>
      <w:r>
        <w:rPr>
          <w:rFonts w:ascii="Calibri" w:hAnsi="Calibri"/>
          <w:b/>
          <w:sz w:val="22"/>
        </w:rPr>
        <w:t xml:space="preserve">Ms Lan: </w:t>
      </w:r>
      <w:r>
        <w:rPr>
          <w:rFonts w:ascii="Calibri" w:hAnsi="Calibri"/>
          <w:sz w:val="22"/>
        </w:rPr>
        <w:t xml:space="preserve">Is a return ticket cheaper than buying two singles, or does it come out about the same in the end?  </w:t>
      </w:r>
      <w:r>
        <w:rPr>
          <w:rFonts w:ascii="Calibri" w:hAnsi="Calibri"/>
          <w:i/>
          <w:sz w:val="22"/>
        </w:rPr>
        <w:t>Vé khứ hồi có rẻ hơn mua hai vé một chiều không ạ, hay cuối cùng cũng bằng nhau thôi?</w:t>
      </w:r>
    </w:p>
    <w:p>
      <w:pPr>
        <w:spacing w:after="160" w:line="312" w:lineRule="auto"/>
        <w:jc w:val="both"/>
      </w:pPr>
      <w:r>
        <w:rPr>
          <w:rFonts w:ascii="Calibri" w:hAnsi="Calibri"/>
          <w:b/>
          <w:sz w:val="22"/>
        </w:rPr>
        <w:t xml:space="preserve">Mr Kestrelby: </w:t>
      </w:r>
      <w:r>
        <w:rPr>
          <w:rFonts w:ascii="Calibri" w:hAnsi="Calibri"/>
          <w:sz w:val="22"/>
        </w:rPr>
        <w:t xml:space="preserve">It's usually a little cheaper, especially if you travel back within the same week as your outward trip.  </w:t>
      </w:r>
      <w:r>
        <w:rPr>
          <w:rFonts w:ascii="Calibri" w:hAnsi="Calibri"/>
          <w:i/>
          <w:sz w:val="22"/>
        </w:rPr>
        <w:t>Thường thì rẻ hơn một chút, nhất là nếu chị đi về trong cùng tuần với chuyến đi.</w:t>
      </w:r>
    </w:p>
    <w:p>
      <w:pPr>
        <w:spacing w:after="160" w:line="312" w:lineRule="auto"/>
        <w:jc w:val="both"/>
      </w:pPr>
      <w:r>
        <w:rPr>
          <w:rFonts w:ascii="Calibri" w:hAnsi="Calibri"/>
          <w:b/>
          <w:sz w:val="22"/>
        </w:rPr>
        <w:t xml:space="preserve">Ms Lan: </w:t>
      </w:r>
      <w:r>
        <w:rPr>
          <w:rFonts w:ascii="Calibri" w:hAnsi="Calibri"/>
          <w:sz w:val="22"/>
        </w:rPr>
        <w:t xml:space="preserve">Good to know, I'll take the return then, since I'm planning to come back on Friday.  </w:t>
      </w:r>
      <w:r>
        <w:rPr>
          <w:rFonts w:ascii="Calibri" w:hAnsi="Calibri"/>
          <w:i/>
          <w:sz w:val="22"/>
        </w:rPr>
        <w:t>Tốt quá khi biết vậy, vậy tôi lấy vé khứ hồi, vì tôi định về vào thứ Sáu.</w:t>
      </w:r>
    </w:p>
    <w:p>
      <w:pPr>
        <w:spacing w:after="160" w:line="312" w:lineRule="auto"/>
        <w:jc w:val="both"/>
      </w:pPr>
      <w:r>
        <w:rPr>
          <w:rFonts w:ascii="Calibri" w:hAnsi="Calibri"/>
          <w:b/>
          <w:sz w:val="22"/>
        </w:rPr>
        <w:t xml:space="preserve">Ms Lan: </w:t>
      </w:r>
      <w:r>
        <w:rPr>
          <w:rFonts w:ascii="Calibri" w:hAnsi="Calibri"/>
          <w:sz w:val="22"/>
        </w:rPr>
        <w:t xml:space="preserve">Could I book a fixed return for a specific train, rather than an open one this time?  </w:t>
      </w:r>
      <w:r>
        <w:rPr>
          <w:rFonts w:ascii="Calibri" w:hAnsi="Calibri"/>
          <w:i/>
          <w:sz w:val="22"/>
        </w:rPr>
        <w:t>Lần này tôi có thể đặt vé khứ hồi cố định cho một chuyến cụ thể thay vì vé linh hoạt không ạ?</w:t>
      </w:r>
    </w:p>
    <w:p>
      <w:pPr>
        <w:spacing w:after="160" w:line="312" w:lineRule="auto"/>
        <w:jc w:val="both"/>
      </w:pPr>
      <w:r>
        <w:rPr>
          <w:rFonts w:ascii="Calibri" w:hAnsi="Calibri"/>
          <w:b/>
          <w:sz w:val="22"/>
        </w:rPr>
        <w:t xml:space="preserve">Mr Kestrelby: </w:t>
      </w:r>
      <w:r>
        <w:rPr>
          <w:rFonts w:ascii="Calibri" w:hAnsi="Calibri"/>
          <w:sz w:val="22"/>
        </w:rPr>
        <w:t xml:space="preserve">Of course, a fixed return is usually cheaper, but you'll need to travel on the exact trains booked.  </w:t>
      </w:r>
      <w:r>
        <w:rPr>
          <w:rFonts w:ascii="Calibri" w:hAnsi="Calibri"/>
          <w:i/>
          <w:sz w:val="22"/>
        </w:rPr>
        <w:t>Được chứ, vé cố định thường rẻ hơn, nhưng chị cần đi đúng những chuyến tàu đã đặt.</w:t>
      </w:r>
    </w:p>
    <w:p>
      <w:pPr>
        <w:spacing w:after="160" w:line="312" w:lineRule="auto"/>
        <w:jc w:val="both"/>
      </w:pPr>
      <w:r>
        <w:rPr>
          <w:rFonts w:ascii="Calibri" w:hAnsi="Calibri"/>
          <w:b/>
          <w:sz w:val="22"/>
        </w:rPr>
        <w:t xml:space="preserve">Ms Lan: </w:t>
      </w:r>
      <w:r>
        <w:rPr>
          <w:rFonts w:ascii="Calibri" w:hAnsi="Calibri"/>
          <w:sz w:val="22"/>
        </w:rPr>
        <w:t xml:space="preserve">That's fine with me, I already know exactly which trains I want to take both ways.  </w:t>
      </w:r>
      <w:r>
        <w:rPr>
          <w:rFonts w:ascii="Calibri" w:hAnsi="Calibri"/>
          <w:i/>
          <w:sz w:val="22"/>
        </w:rPr>
        <w:t>Vậy được với tôi, tôi đã biết chính xác chuyến tàu nào mình muốn đi cả hai chiều.</w:t>
      </w:r>
    </w:p>
    <w:p>
      <w:pPr>
        <w:spacing w:after="160" w:line="312" w:lineRule="auto"/>
        <w:jc w:val="both"/>
      </w:pPr>
      <w:r>
        <w:rPr>
          <w:rFonts w:ascii="Calibri" w:hAnsi="Calibri"/>
          <w:b/>
          <w:sz w:val="22"/>
        </w:rPr>
        <w:t xml:space="preserve">Ms Lan: </w:t>
      </w:r>
      <w:r>
        <w:rPr>
          <w:rFonts w:ascii="Calibri" w:hAnsi="Calibri"/>
          <w:sz w:val="22"/>
        </w:rPr>
        <w:t xml:space="preserve">I bought a return ticket last week but lost the paper copy, is there any way to reprint it?  </w:t>
      </w:r>
      <w:r>
        <w:rPr>
          <w:rFonts w:ascii="Calibri" w:hAnsi="Calibri"/>
          <w:i/>
          <w:sz w:val="22"/>
        </w:rPr>
        <w:t>Tuần trước tôi mua vé khứ hồi nhưng làm mất bản giấy, có cách nào in lại được không ạ?</w:t>
      </w:r>
    </w:p>
    <w:p>
      <w:pPr>
        <w:spacing w:after="160" w:line="312" w:lineRule="auto"/>
        <w:jc w:val="both"/>
      </w:pPr>
      <w:r>
        <w:rPr>
          <w:rFonts w:ascii="Calibri" w:hAnsi="Calibri"/>
          <w:b/>
          <w:sz w:val="22"/>
        </w:rPr>
        <w:t xml:space="preserve">Mr Kestrelby: </w:t>
      </w:r>
      <w:r>
        <w:rPr>
          <w:rFonts w:ascii="Calibri" w:hAnsi="Calibri"/>
          <w:sz w:val="22"/>
        </w:rPr>
        <w:t xml:space="preserve">As long as you have the booking reference or the card you paid with, I can print a new copy.  </w:t>
      </w:r>
      <w:r>
        <w:rPr>
          <w:rFonts w:ascii="Calibri" w:hAnsi="Calibri"/>
          <w:i/>
          <w:sz w:val="22"/>
        </w:rPr>
        <w:t>Miễn là chị có mã đặt vé hoặc thẻ đã thanh toán, tôi có thể in lại bản mới.</w:t>
      </w:r>
    </w:p>
    <w:p>
      <w:pPr>
        <w:spacing w:after="160" w:line="312" w:lineRule="auto"/>
        <w:jc w:val="both"/>
      </w:pPr>
      <w:r>
        <w:rPr>
          <w:rFonts w:ascii="Calibri" w:hAnsi="Calibri"/>
          <w:b/>
          <w:sz w:val="22"/>
        </w:rPr>
        <w:t xml:space="preserve">Ms Lan: </w:t>
      </w:r>
      <w:r>
        <w:rPr>
          <w:rFonts w:ascii="Calibri" w:hAnsi="Calibri"/>
          <w:sz w:val="22"/>
        </w:rPr>
        <w:t xml:space="preserve">Wonderful, I have the confirmation email on my phone, so hopefully that will have the reference on it.  </w:t>
      </w:r>
      <w:r>
        <w:rPr>
          <w:rFonts w:ascii="Calibri" w:hAnsi="Calibri"/>
          <w:i/>
          <w:sz w:val="22"/>
        </w:rPr>
        <w:t>Tuyệt quá, tôi có email xác nhận trên điện thoại, hy vọng trong đó có mã đặt vé.</w:t>
      </w:r>
    </w:p>
    <w:p>
      <w:pPr>
        <w:spacing w:after="160" w:line="312" w:lineRule="auto"/>
        <w:jc w:val="both"/>
      </w:pPr>
      <w:r>
        <w:rPr>
          <w:rFonts w:ascii="Calibri" w:hAnsi="Calibri"/>
          <w:b/>
          <w:sz w:val="22"/>
        </w:rPr>
        <w:t xml:space="preserve">Ms Lan: </w:t>
      </w:r>
      <w:r>
        <w:rPr>
          <w:rFonts w:ascii="Calibri" w:hAnsi="Calibri"/>
          <w:sz w:val="22"/>
        </w:rPr>
        <w:t xml:space="preserve">My husband and I would like two return tickets to the coast, traveling out today and back on Wednesday.  </w:t>
      </w:r>
      <w:r>
        <w:rPr>
          <w:rFonts w:ascii="Calibri" w:hAnsi="Calibri"/>
          <w:i/>
          <w:sz w:val="22"/>
        </w:rPr>
        <w:t>Chồng tôi và tôi muốn mua hai vé khứ hồi ra bờ biển, đi hôm nay và về vào thứ Tư.</w:t>
      </w:r>
    </w:p>
    <w:p>
      <w:pPr>
        <w:spacing w:after="160" w:line="312" w:lineRule="auto"/>
        <w:jc w:val="both"/>
      </w:pPr>
      <w:r>
        <w:rPr>
          <w:rFonts w:ascii="Calibri" w:hAnsi="Calibri"/>
          <w:b/>
          <w:sz w:val="22"/>
        </w:rPr>
        <w:t xml:space="preserve">Mr Kestrelby: </w:t>
      </w:r>
      <w:r>
        <w:rPr>
          <w:rFonts w:ascii="Calibri" w:hAnsi="Calibri"/>
          <w:sz w:val="22"/>
        </w:rPr>
        <w:t xml:space="preserve">That comes to thirty-six dollars for both of you together, and I can email the tickets straight to you.  </w:t>
      </w:r>
      <w:r>
        <w:rPr>
          <w:rFonts w:ascii="Calibri" w:hAnsi="Calibri"/>
          <w:i/>
          <w:sz w:val="22"/>
        </w:rPr>
        <w:t>Tổng cộng là ba mươi sáu đô cho cả hai người, và tôi có thể gửi vé qua email cho chị luôn.</w:t>
      </w:r>
    </w:p>
    <w:p>
      <w:pPr>
        <w:spacing w:after="160" w:line="312" w:lineRule="auto"/>
        <w:jc w:val="both"/>
      </w:pPr>
      <w:r>
        <w:rPr>
          <w:rFonts w:ascii="Calibri" w:hAnsi="Calibri"/>
          <w:b/>
          <w:sz w:val="22"/>
        </w:rPr>
        <w:t xml:space="preserve">Ms Lan: </w:t>
      </w:r>
      <w:r>
        <w:rPr>
          <w:rFonts w:ascii="Calibri" w:hAnsi="Calibri"/>
          <w:sz w:val="22"/>
        </w:rPr>
        <w:t xml:space="preserve">That would be very convenient, thank you, we'd rather not carry paper tickets if we don't have to.  </w:t>
      </w:r>
      <w:r>
        <w:rPr>
          <w:rFonts w:ascii="Calibri" w:hAnsi="Calibri"/>
          <w:i/>
          <w:sz w:val="22"/>
        </w:rPr>
        <w:t>Vậy tiện quá, cảm ơn anh, chúng tôi không muốn mang vé giấy nếu không cần thiết.</w:t>
      </w:r>
    </w:p>
    <w:p>
      <w:pPr>
        <w:spacing w:after="160" w:line="312" w:lineRule="auto"/>
        <w:jc w:val="both"/>
      </w:pPr>
      <w:r>
        <w:rPr>
          <w:rFonts w:ascii="Calibri" w:hAnsi="Calibri"/>
          <w:b/>
          <w:sz w:val="22"/>
        </w:rPr>
        <w:t xml:space="preserve">Ms Lan: </w:t>
      </w:r>
      <w:r>
        <w:rPr>
          <w:rFonts w:ascii="Calibri" w:hAnsi="Calibri"/>
          <w:sz w:val="22"/>
        </w:rPr>
        <w:t xml:space="preserve">Excuse me, which platform does the nine fifteen train to the capital leave from, please?  </w:t>
      </w:r>
      <w:r>
        <w:rPr>
          <w:rFonts w:ascii="Calibri" w:hAnsi="Calibri"/>
          <w:i/>
          <w:sz w:val="22"/>
        </w:rPr>
        <w:t>Xin lỗi anh, chuyến tàu chín giờ mười lăm đi thủ đô khởi hành từ sân ga nào ạ?</w:t>
      </w:r>
    </w:p>
    <w:p>
      <w:pPr>
        <w:spacing w:after="160" w:line="312" w:lineRule="auto"/>
        <w:jc w:val="both"/>
      </w:pPr>
      <w:r>
        <w:rPr>
          <w:rFonts w:ascii="Calibri" w:hAnsi="Calibri"/>
          <w:b/>
          <w:sz w:val="22"/>
        </w:rPr>
        <w:t xml:space="preserve">Mr Kestrelby: </w:t>
      </w:r>
      <w:r>
        <w:rPr>
          <w:rFonts w:ascii="Calibri" w:hAnsi="Calibri"/>
          <w:sz w:val="22"/>
        </w:rPr>
        <w:t xml:space="preserve">That's platform five today, though it's usually platform two, so do keep an eye on the board just in case.  </w:t>
      </w:r>
      <w:r>
        <w:rPr>
          <w:rFonts w:ascii="Calibri" w:hAnsi="Calibri"/>
          <w:i/>
          <w:sz w:val="22"/>
        </w:rPr>
        <w:t>Hôm nay là sân ga năm, nhưng thường thì là sân ga hai, nên chị nhớ để ý bảng thông báo phòng khi có thay đổi.</w:t>
      </w:r>
    </w:p>
    <w:p>
      <w:pPr>
        <w:spacing w:after="160" w:line="312" w:lineRule="auto"/>
        <w:jc w:val="both"/>
      </w:pPr>
      <w:r>
        <w:rPr>
          <w:rFonts w:ascii="Calibri" w:hAnsi="Calibri"/>
          <w:b/>
          <w:sz w:val="22"/>
        </w:rPr>
        <w:t xml:space="preserve">Ms Lan: </w:t>
      </w:r>
      <w:r>
        <w:rPr>
          <w:rFonts w:ascii="Calibri" w:hAnsi="Calibri"/>
          <w:sz w:val="22"/>
        </w:rPr>
        <w:t xml:space="preserve">Thank you for the warning, I'll definitely check the board again before I head down there.  </w:t>
      </w:r>
      <w:r>
        <w:rPr>
          <w:rFonts w:ascii="Calibri" w:hAnsi="Calibri"/>
          <w:i/>
          <w:sz w:val="22"/>
        </w:rPr>
        <w:t>Cảm ơn anh đã báo trước, tôi chắc chắn sẽ kiểm tra lại bảng trước khi xuống đó.</w:t>
      </w:r>
    </w:p>
    <w:p>
      <w:pPr>
        <w:spacing w:after="160" w:line="312" w:lineRule="auto"/>
        <w:jc w:val="both"/>
      </w:pPr>
      <w:r>
        <w:rPr>
          <w:rFonts w:ascii="Calibri" w:hAnsi="Calibri"/>
          <w:b/>
          <w:sz w:val="22"/>
        </w:rPr>
        <w:t xml:space="preserve">Ms Lan: </w:t>
      </w:r>
      <w:r>
        <w:rPr>
          <w:rFonts w:ascii="Calibri" w:hAnsi="Calibri"/>
          <w:sz w:val="22"/>
        </w:rPr>
        <w:t xml:space="preserve">Has the ten o'clock service to the north been delayed at all? The board upstairs wasn't very clear.  </w:t>
      </w:r>
      <w:r>
        <w:rPr>
          <w:rFonts w:ascii="Calibri" w:hAnsi="Calibri"/>
          <w:i/>
          <w:sz w:val="22"/>
        </w:rPr>
        <w:t>Chuyến mười giờ đi phía bắc có bị trễ không ạ? Bảng thông báo trên kia không rõ lắm.</w:t>
      </w:r>
    </w:p>
    <w:p>
      <w:pPr>
        <w:spacing w:after="160" w:line="312" w:lineRule="auto"/>
        <w:jc w:val="both"/>
      </w:pPr>
      <w:r>
        <w:rPr>
          <w:rFonts w:ascii="Calibri" w:hAnsi="Calibri"/>
          <w:b/>
          <w:sz w:val="22"/>
        </w:rPr>
        <w:t xml:space="preserve">Mr Kestrelby: </w:t>
      </w:r>
      <w:r>
        <w:rPr>
          <w:rFonts w:ascii="Calibri" w:hAnsi="Calibri"/>
          <w:sz w:val="22"/>
        </w:rPr>
        <w:t xml:space="preserve">It's running about five minutes late, nothing serious, it should still arrive at your destination roughly on time.  </w:t>
      </w:r>
      <w:r>
        <w:rPr>
          <w:rFonts w:ascii="Calibri" w:hAnsi="Calibri"/>
          <w:i/>
          <w:sz w:val="22"/>
        </w:rPr>
        <w:t>Chuyến đó trễ khoảng năm phút thôi, không có gì nghiêm trọng, vẫn sẽ đến nơi gần như đúng giờ.</w:t>
      </w:r>
    </w:p>
    <w:p>
      <w:pPr>
        <w:spacing w:after="160" w:line="312" w:lineRule="auto"/>
        <w:jc w:val="both"/>
      </w:pPr>
      <w:r>
        <w:rPr>
          <w:rFonts w:ascii="Calibri" w:hAnsi="Calibri"/>
          <w:b/>
          <w:sz w:val="22"/>
        </w:rPr>
        <w:t xml:space="preserve">Ms Lan: </w:t>
      </w:r>
      <w:r>
        <w:rPr>
          <w:rFonts w:ascii="Calibri" w:hAnsi="Calibri"/>
          <w:sz w:val="22"/>
        </w:rPr>
        <w:t xml:space="preserve">That's a relief, thank you, five minutes won't make much of a difference to my plans.  </w:t>
      </w:r>
      <w:r>
        <w:rPr>
          <w:rFonts w:ascii="Calibri" w:hAnsi="Calibri"/>
          <w:i/>
          <w:sz w:val="22"/>
        </w:rPr>
        <w:t>Nhẹ nhõm quá, cảm ơn anh, năm phút thì không ảnh hưởng nhiều đến kế hoạch của tôi.</w:t>
      </w:r>
    </w:p>
    <w:p>
      <w:pPr>
        <w:spacing w:after="160" w:line="312" w:lineRule="auto"/>
        <w:jc w:val="both"/>
      </w:pPr>
      <w:r>
        <w:rPr>
          <w:rFonts w:ascii="Calibri" w:hAnsi="Calibri"/>
          <w:b/>
          <w:sz w:val="22"/>
        </w:rPr>
        <w:t xml:space="preserve">Ms Lan: </w:t>
      </w:r>
      <w:r>
        <w:rPr>
          <w:rFonts w:ascii="Calibri" w:hAnsi="Calibri"/>
          <w:sz w:val="22"/>
        </w:rPr>
        <w:t xml:space="preserve">Could you tell me the exact departure time for the last train tonight? I don't want to miss it.  </w:t>
      </w:r>
      <w:r>
        <w:rPr>
          <w:rFonts w:ascii="Calibri" w:hAnsi="Calibri"/>
          <w:i/>
          <w:sz w:val="22"/>
        </w:rPr>
        <w:t>Anh cho tôi biết chính xác giờ khởi hành chuyến tàu cuối tối nay được không ạ? Tôi không muốn lỡ mất chuyến đó.</w:t>
      </w:r>
    </w:p>
    <w:p>
      <w:pPr>
        <w:spacing w:after="160" w:line="312" w:lineRule="auto"/>
        <w:jc w:val="both"/>
      </w:pPr>
      <w:r>
        <w:rPr>
          <w:rFonts w:ascii="Calibri" w:hAnsi="Calibri"/>
          <w:b/>
          <w:sz w:val="22"/>
        </w:rPr>
        <w:t xml:space="preserve">Mr Kestrelby: </w:t>
      </w:r>
      <w:r>
        <w:rPr>
          <w:rFonts w:ascii="Calibri" w:hAnsi="Calibri"/>
          <w:sz w:val="22"/>
        </w:rPr>
        <w:t xml:space="preserve">The last train leaves at eleven forty from platform one, so please make sure you're there a little early.  </w:t>
      </w:r>
      <w:r>
        <w:rPr>
          <w:rFonts w:ascii="Calibri" w:hAnsi="Calibri"/>
          <w:i/>
          <w:sz w:val="22"/>
        </w:rPr>
        <w:t>Chuyến tàu cuối khởi hành lúc mười một giờ bốn mươi từ sân ga một, chị nhớ có mặt sớm một chút nhé.</w:t>
      </w:r>
    </w:p>
    <w:p>
      <w:pPr>
        <w:spacing w:after="160" w:line="312" w:lineRule="auto"/>
        <w:jc w:val="both"/>
      </w:pPr>
      <w:r>
        <w:rPr>
          <w:rFonts w:ascii="Calibri" w:hAnsi="Calibri"/>
          <w:b/>
          <w:sz w:val="22"/>
        </w:rPr>
        <w:t xml:space="preserve">Ms Lan: </w:t>
      </w:r>
      <w:r>
        <w:rPr>
          <w:rFonts w:ascii="Calibri" w:hAnsi="Calibri"/>
          <w:sz w:val="22"/>
        </w:rPr>
        <w:t xml:space="preserve">I'll be sure to arrive with plenty of time to spare, thank you for letting me know.  </w:t>
      </w:r>
      <w:r>
        <w:rPr>
          <w:rFonts w:ascii="Calibri" w:hAnsi="Calibri"/>
          <w:i/>
          <w:sz w:val="22"/>
        </w:rPr>
        <w:t>Tôi sẽ chắc chắn đến sớm có thời gian dư dả, cảm ơn anh đã cho tôi biết.</w:t>
      </w:r>
    </w:p>
    <w:p>
      <w:pPr>
        <w:spacing w:after="160" w:line="312" w:lineRule="auto"/>
        <w:jc w:val="both"/>
      </w:pPr>
      <w:r>
        <w:rPr>
          <w:rFonts w:ascii="Calibri" w:hAnsi="Calibri"/>
          <w:b/>
          <w:sz w:val="22"/>
        </w:rPr>
        <w:t xml:space="preserve">Ms Lan: </w:t>
      </w:r>
      <w:r>
        <w:rPr>
          <w:rFonts w:ascii="Calibri" w:hAnsi="Calibri"/>
          <w:sz w:val="22"/>
        </w:rPr>
        <w:t xml:space="preserve">I'm a little confused by the departure board, could you help me find my train on it?  </w:t>
      </w:r>
      <w:r>
        <w:rPr>
          <w:rFonts w:ascii="Calibri" w:hAnsi="Calibri"/>
          <w:i/>
          <w:sz w:val="22"/>
        </w:rPr>
        <w:t>Tôi hơi bối rối với bảng khởi hành, anh giúp tôi tìm chuyến tàu của mình trên đó được không ạ?</w:t>
      </w:r>
    </w:p>
    <w:p>
      <w:pPr>
        <w:spacing w:after="160" w:line="312" w:lineRule="auto"/>
        <w:jc w:val="both"/>
      </w:pPr>
      <w:r>
        <w:rPr>
          <w:rFonts w:ascii="Calibri" w:hAnsi="Calibri"/>
          <w:b/>
          <w:sz w:val="22"/>
        </w:rPr>
        <w:t xml:space="preserve">Mr Kestrelby: </w:t>
      </w:r>
      <w:r>
        <w:rPr>
          <w:rFonts w:ascii="Calibri" w:hAnsi="Calibri"/>
          <w:sz w:val="22"/>
        </w:rPr>
        <w:t xml:space="preserve">Sure, what time is your train, and where are you headed? I'll find it for you right away.  </w:t>
      </w:r>
      <w:r>
        <w:rPr>
          <w:rFonts w:ascii="Calibri" w:hAnsi="Calibri"/>
          <w:i/>
          <w:sz w:val="22"/>
        </w:rPr>
        <w:t>Được chứ, tàu của chị mấy giờ, và chị đi đâu ạ? Tôi sẽ tìm giúp chị ngay.</w:t>
      </w:r>
    </w:p>
    <w:p>
      <w:pPr>
        <w:spacing w:after="160" w:line="312" w:lineRule="auto"/>
        <w:jc w:val="both"/>
      </w:pPr>
      <w:r>
        <w:rPr>
          <w:rFonts w:ascii="Calibri" w:hAnsi="Calibri"/>
          <w:b/>
          <w:sz w:val="22"/>
        </w:rPr>
        <w:t xml:space="preserve">Ms Lan: </w:t>
      </w:r>
      <w:r>
        <w:rPr>
          <w:rFonts w:ascii="Calibri" w:hAnsi="Calibri"/>
          <w:sz w:val="22"/>
        </w:rPr>
        <w:t xml:space="preserve">I'm heading to the lake district, and my ticket says the train leaves at two thirty.  </w:t>
      </w:r>
      <w:r>
        <w:rPr>
          <w:rFonts w:ascii="Calibri" w:hAnsi="Calibri"/>
          <w:i/>
          <w:sz w:val="22"/>
        </w:rPr>
        <w:t>Tôi đi vùng hồ, và vé của tôi ghi tàu khởi hành lúc hai giờ ba mươi.</w:t>
      </w:r>
    </w:p>
    <w:p>
      <w:pPr>
        <w:spacing w:after="160" w:line="312" w:lineRule="auto"/>
        <w:jc w:val="both"/>
      </w:pPr>
      <w:r>
        <w:rPr>
          <w:rFonts w:ascii="Calibri" w:hAnsi="Calibri"/>
          <w:b/>
          <w:sz w:val="22"/>
        </w:rPr>
        <w:t xml:space="preserve">Ms Lan: </w:t>
      </w:r>
      <w:r>
        <w:rPr>
          <w:rFonts w:ascii="Calibri" w:hAnsi="Calibri"/>
          <w:sz w:val="22"/>
        </w:rPr>
        <w:t xml:space="preserve">Do you know if the eight o'clock train still stops at the market town on the way through?  </w:t>
      </w:r>
      <w:r>
        <w:rPr>
          <w:rFonts w:ascii="Calibri" w:hAnsi="Calibri"/>
          <w:i/>
          <w:sz w:val="22"/>
        </w:rPr>
        <w:t>Anh có biết chuyến tàu tám giờ có còn dừng ở thị trấn chợ trên đường đi không ạ?</w:t>
      </w:r>
    </w:p>
    <w:p>
      <w:pPr>
        <w:spacing w:after="160" w:line="312" w:lineRule="auto"/>
        <w:jc w:val="both"/>
      </w:pPr>
      <w:r>
        <w:rPr>
          <w:rFonts w:ascii="Calibri" w:hAnsi="Calibri"/>
          <w:b/>
          <w:sz w:val="22"/>
        </w:rPr>
        <w:t xml:space="preserve">Mr Kestrelby: </w:t>
      </w:r>
      <w:r>
        <w:rPr>
          <w:rFonts w:ascii="Calibri" w:hAnsi="Calibri"/>
          <w:sz w:val="22"/>
        </w:rPr>
        <w:t xml:space="preserve">It does, that stop hasn't changed, though the arrival time there has shifted a couple of minutes lately.  </w:t>
      </w:r>
      <w:r>
        <w:rPr>
          <w:rFonts w:ascii="Calibri" w:hAnsi="Calibri"/>
          <w:i/>
          <w:sz w:val="22"/>
        </w:rPr>
        <w:t>Vẫn dừng ạ, điểm dừng đó không thay đổi, dù giờ đến đó gần đây có lệch vài phút.</w:t>
      </w:r>
    </w:p>
    <w:p>
      <w:pPr>
        <w:spacing w:after="160" w:line="312" w:lineRule="auto"/>
        <w:jc w:val="both"/>
      </w:pPr>
      <w:r>
        <w:rPr>
          <w:rFonts w:ascii="Calibri" w:hAnsi="Calibri"/>
          <w:b/>
          <w:sz w:val="22"/>
        </w:rPr>
        <w:t xml:space="preserve">Ms Lan: </w:t>
      </w:r>
      <w:r>
        <w:rPr>
          <w:rFonts w:ascii="Calibri" w:hAnsi="Calibri"/>
          <w:sz w:val="22"/>
        </w:rPr>
        <w:t xml:space="preserve">That's fine, a couple of minutes won't cause me any trouble with my connection there.  </w:t>
      </w:r>
      <w:r>
        <w:rPr>
          <w:rFonts w:ascii="Calibri" w:hAnsi="Calibri"/>
          <w:i/>
          <w:sz w:val="22"/>
        </w:rPr>
        <w:t>Vậy được ạ, vài phút thì không gây khó khăn gì cho chuyến nối tiếp của tôi ở đó.</w:t>
      </w:r>
    </w:p>
    <w:p>
      <w:pPr>
        <w:spacing w:after="160" w:line="312" w:lineRule="auto"/>
        <w:jc w:val="both"/>
      </w:pPr>
      <w:r>
        <w:rPr>
          <w:rFonts w:ascii="Calibri" w:hAnsi="Calibri"/>
          <w:b/>
          <w:sz w:val="22"/>
        </w:rPr>
        <w:t xml:space="preserve">Ms Lan: </w:t>
      </w:r>
      <w:r>
        <w:rPr>
          <w:rFonts w:ascii="Calibri" w:hAnsi="Calibri"/>
          <w:sz w:val="22"/>
        </w:rPr>
        <w:t xml:space="preserve">How often do trains run to the coast on a Saturday? I want to plan my day around it.  </w:t>
      </w:r>
      <w:r>
        <w:rPr>
          <w:rFonts w:ascii="Calibri" w:hAnsi="Calibri"/>
          <w:i/>
          <w:sz w:val="22"/>
        </w:rPr>
        <w:t>Vào thứ Bảy tàu đi bờ biển chạy bao lâu một chuyến vậy ạ? Tôi muốn lên kế hoạch cho cả ngày dựa vào đó.</w:t>
      </w:r>
    </w:p>
    <w:p>
      <w:pPr>
        <w:spacing w:after="160" w:line="312" w:lineRule="auto"/>
        <w:jc w:val="both"/>
      </w:pPr>
      <w:r>
        <w:rPr>
          <w:rFonts w:ascii="Calibri" w:hAnsi="Calibri"/>
          <w:b/>
          <w:sz w:val="22"/>
        </w:rPr>
        <w:t xml:space="preserve">Mr Kestrelby: </w:t>
      </w:r>
      <w:r>
        <w:rPr>
          <w:rFonts w:ascii="Calibri" w:hAnsi="Calibri"/>
          <w:sz w:val="22"/>
        </w:rPr>
        <w:t xml:space="preserve">On Saturdays, trains run every half hour until early evening, so you shouldn't have to wait too long.  </w:t>
      </w:r>
      <w:r>
        <w:rPr>
          <w:rFonts w:ascii="Calibri" w:hAnsi="Calibri"/>
          <w:i/>
          <w:sz w:val="22"/>
        </w:rPr>
        <w:t>Vào thứ Bảy, tàu chạy mỗi ba mươi phút cho đến chiều tối, nên chị sẽ không phải chờ quá lâu đâu.</w:t>
      </w:r>
    </w:p>
    <w:p>
      <w:pPr>
        <w:spacing w:after="160" w:line="312" w:lineRule="auto"/>
        <w:jc w:val="both"/>
      </w:pPr>
      <w:r>
        <w:rPr>
          <w:rFonts w:ascii="Calibri" w:hAnsi="Calibri"/>
          <w:b/>
          <w:sz w:val="22"/>
        </w:rPr>
        <w:t xml:space="preserve">Ms Lan: </w:t>
      </w:r>
      <w:r>
        <w:rPr>
          <w:rFonts w:ascii="Calibri" w:hAnsi="Calibri"/>
          <w:sz w:val="22"/>
        </w:rPr>
        <w:t xml:space="preserve">That's good to hear, I'll just turn up whenever I'm ready rather than rushing this morning.  </w:t>
      </w:r>
      <w:r>
        <w:rPr>
          <w:rFonts w:ascii="Calibri" w:hAnsi="Calibri"/>
          <w:i/>
          <w:sz w:val="22"/>
        </w:rPr>
        <w:t>Nghe vậy tốt quá, tôi sẽ chỉ đến khi nào sẵn sàng thay vì phải vội sáng nay.</w:t>
      </w:r>
    </w:p>
    <w:p>
      <w:pPr>
        <w:spacing w:after="160" w:line="312" w:lineRule="auto"/>
        <w:jc w:val="both"/>
      </w:pPr>
      <w:r>
        <w:rPr>
          <w:rFonts w:ascii="Calibri" w:hAnsi="Calibri"/>
          <w:b/>
          <w:sz w:val="22"/>
        </w:rPr>
        <w:t xml:space="preserve">Ms Lan: </w:t>
      </w:r>
      <w:r>
        <w:rPr>
          <w:rFonts w:ascii="Calibri" w:hAnsi="Calibri"/>
          <w:sz w:val="22"/>
        </w:rPr>
        <w:t xml:space="preserve">Could I reserve a window seat for my journey this afternoon? I love watching the scenery go by.  </w:t>
      </w:r>
      <w:r>
        <w:rPr>
          <w:rFonts w:ascii="Calibri" w:hAnsi="Calibri"/>
          <w:i/>
          <w:sz w:val="22"/>
        </w:rPr>
        <w:t>Tôi có thể đặt chỗ ngồi cửa sổ cho chuyến đi chiều nay không ạ? Tôi thích ngắm cảnh trôi qua.</w:t>
      </w:r>
    </w:p>
    <w:p>
      <w:pPr>
        <w:spacing w:after="160" w:line="312" w:lineRule="auto"/>
        <w:jc w:val="both"/>
      </w:pPr>
      <w:r>
        <w:rPr>
          <w:rFonts w:ascii="Calibri" w:hAnsi="Calibri"/>
          <w:b/>
          <w:sz w:val="22"/>
        </w:rPr>
        <w:t xml:space="preserve">Mr Kestrelby: </w:t>
      </w:r>
      <w:r>
        <w:rPr>
          <w:rFonts w:ascii="Calibri" w:hAnsi="Calibri"/>
          <w:sz w:val="22"/>
        </w:rPr>
        <w:t xml:space="preserve">Of course, I have a window seat available in coach C, seat fourteen, facing forward if you prefer that.  </w:t>
      </w:r>
      <w:r>
        <w:rPr>
          <w:rFonts w:ascii="Calibri" w:hAnsi="Calibri"/>
          <w:i/>
          <w:sz w:val="22"/>
        </w:rPr>
        <w:t>Được chứ, tôi còn chỗ ngồi cửa sổ ở toa C, ghế mười bốn, quay mặt về phía trước nếu chị thích.</w:t>
      </w:r>
    </w:p>
    <w:p>
      <w:pPr>
        <w:spacing w:after="160" w:line="312" w:lineRule="auto"/>
        <w:jc w:val="both"/>
      </w:pPr>
      <w:r>
        <w:rPr>
          <w:rFonts w:ascii="Calibri" w:hAnsi="Calibri"/>
          <w:b/>
          <w:sz w:val="22"/>
        </w:rPr>
        <w:t xml:space="preserve">Ms Lan: </w:t>
      </w:r>
      <w:r>
        <w:rPr>
          <w:rFonts w:ascii="Calibri" w:hAnsi="Calibri"/>
          <w:sz w:val="22"/>
        </w:rPr>
        <w:t xml:space="preserve">Facing forward is exactly what I like, thank you, I always feel a bit odd riding backward.  </w:t>
      </w:r>
      <w:r>
        <w:rPr>
          <w:rFonts w:ascii="Calibri" w:hAnsi="Calibri"/>
          <w:i/>
          <w:sz w:val="22"/>
        </w:rPr>
        <w:t>Quay mặt về phía trước đúng là tôi thích, cảm ơn anh, tôi luôn thấy hơi kỳ khi ngồi quay lưng.</w:t>
      </w:r>
    </w:p>
    <w:p>
      <w:pPr>
        <w:spacing w:after="160" w:line="312" w:lineRule="auto"/>
        <w:jc w:val="both"/>
      </w:pPr>
      <w:r>
        <w:rPr>
          <w:rFonts w:ascii="Calibri" w:hAnsi="Calibri"/>
          <w:b/>
          <w:sz w:val="22"/>
        </w:rPr>
        <w:t xml:space="preserve">Ms Lan: </w:t>
      </w:r>
      <w:r>
        <w:rPr>
          <w:rFonts w:ascii="Calibri" w:hAnsi="Calibri"/>
          <w:sz w:val="22"/>
        </w:rPr>
        <w:t xml:space="preserve">Is it possible to reserve a table seat? I have some work I need to get through on the train.  </w:t>
      </w:r>
      <w:r>
        <w:rPr>
          <w:rFonts w:ascii="Calibri" w:hAnsi="Calibri"/>
          <w:i/>
          <w:sz w:val="22"/>
        </w:rPr>
        <w:t>Tôi có thể đặt chỗ ngồi gần bàn không ạ? Tôi có việc cần làm trên tàu.</w:t>
      </w:r>
    </w:p>
    <w:p>
      <w:pPr>
        <w:spacing w:after="160" w:line="312" w:lineRule="auto"/>
        <w:jc w:val="both"/>
      </w:pPr>
      <w:r>
        <w:rPr>
          <w:rFonts w:ascii="Calibri" w:hAnsi="Calibri"/>
          <w:b/>
          <w:sz w:val="22"/>
        </w:rPr>
        <w:t xml:space="preserve">Mr Kestrelby: </w:t>
      </w:r>
      <w:r>
        <w:rPr>
          <w:rFonts w:ascii="Calibri" w:hAnsi="Calibri"/>
          <w:sz w:val="22"/>
        </w:rPr>
        <w:t xml:space="preserve">Certainly, table seats usually seat four people, so you might be sharing, but there's plenty of room to work.  </w:t>
      </w:r>
      <w:r>
        <w:rPr>
          <w:rFonts w:ascii="Calibri" w:hAnsi="Calibri"/>
          <w:i/>
          <w:sz w:val="22"/>
        </w:rPr>
        <w:t>Được chứ, ghế gần bàn thường có bốn chỗ, nên chị có thể ngồi chung với người khác, nhưng vẫn đủ chỗ để làm việc.</w:t>
      </w:r>
    </w:p>
    <w:p>
      <w:pPr>
        <w:spacing w:after="160" w:line="312" w:lineRule="auto"/>
        <w:jc w:val="both"/>
      </w:pPr>
      <w:r>
        <w:rPr>
          <w:rFonts w:ascii="Calibri" w:hAnsi="Calibri"/>
          <w:b/>
          <w:sz w:val="22"/>
        </w:rPr>
        <w:t xml:space="preserve">Ms Lan: </w:t>
      </w:r>
      <w:r>
        <w:rPr>
          <w:rFonts w:ascii="Calibri" w:hAnsi="Calibri"/>
          <w:sz w:val="22"/>
        </w:rPr>
        <w:t xml:space="preserve">That's completely fine, I don't mind sharing as long as I have space to spread out my papers.  </w:t>
      </w:r>
      <w:r>
        <w:rPr>
          <w:rFonts w:ascii="Calibri" w:hAnsi="Calibri"/>
          <w:i/>
          <w:sz w:val="22"/>
        </w:rPr>
        <w:t>Vậy hoàn toàn ổn, tôi không ngại ngồi chung miễn là có chỗ trải giấy tờ ra.</w:t>
      </w:r>
    </w:p>
    <w:p>
      <w:pPr>
        <w:spacing w:after="160" w:line="312" w:lineRule="auto"/>
        <w:jc w:val="both"/>
      </w:pPr>
      <w:r>
        <w:rPr>
          <w:rFonts w:ascii="Calibri" w:hAnsi="Calibri"/>
          <w:b/>
          <w:sz w:val="22"/>
        </w:rPr>
        <w:t xml:space="preserve">Ms Lan: </w:t>
      </w:r>
      <w:r>
        <w:rPr>
          <w:rFonts w:ascii="Calibri" w:hAnsi="Calibri"/>
          <w:sz w:val="22"/>
        </w:rPr>
        <w:t xml:space="preserve">Could you reserve two seats together for me and my sister? We'd like to sit side by side.  </w:t>
      </w:r>
      <w:r>
        <w:rPr>
          <w:rFonts w:ascii="Calibri" w:hAnsi="Calibri"/>
          <w:i/>
          <w:sz w:val="22"/>
        </w:rPr>
        <w:t>Anh có thể đặt hai chỗ liền nhau cho tôi và em gái tôi không ạ? Chúng tôi muốn ngồi cạnh nhau.</w:t>
      </w:r>
    </w:p>
    <w:p>
      <w:pPr>
        <w:spacing w:after="160" w:line="312" w:lineRule="auto"/>
        <w:jc w:val="both"/>
      </w:pPr>
      <w:r>
        <w:rPr>
          <w:rFonts w:ascii="Calibri" w:hAnsi="Calibri"/>
          <w:b/>
          <w:sz w:val="22"/>
        </w:rPr>
        <w:t xml:space="preserve">Mr Kestrelby: </w:t>
      </w:r>
      <w:r>
        <w:rPr>
          <w:rFonts w:ascii="Calibri" w:hAnsi="Calibri"/>
          <w:sz w:val="22"/>
        </w:rPr>
        <w:t xml:space="preserve">I can do that, I have two seats together in coach D, rows nine and ten aren't quite together, but eleven works.  </w:t>
      </w:r>
      <w:r>
        <w:rPr>
          <w:rFonts w:ascii="Calibri" w:hAnsi="Calibri"/>
          <w:i/>
          <w:sz w:val="22"/>
        </w:rPr>
        <w:t>Được chứ, tôi có hai chỗ liền nhau ở toa D, hàng chín và mười không sát nhau lắm, nhưng hàng mười một thì được.</w:t>
      </w:r>
    </w:p>
    <w:p>
      <w:pPr>
        <w:spacing w:after="160" w:line="312" w:lineRule="auto"/>
        <w:jc w:val="both"/>
      </w:pPr>
      <w:r>
        <w:rPr>
          <w:rFonts w:ascii="Calibri" w:hAnsi="Calibri"/>
          <w:b/>
          <w:sz w:val="22"/>
        </w:rPr>
        <w:t xml:space="preserve">Ms Lan: </w:t>
      </w:r>
      <w:r>
        <w:rPr>
          <w:rFonts w:ascii="Calibri" w:hAnsi="Calibri"/>
          <w:sz w:val="22"/>
        </w:rPr>
        <w:t xml:space="preserve">Row eleven sounds perfect, thank you, we'll be able to chat the whole way there.  </w:t>
      </w:r>
      <w:r>
        <w:rPr>
          <w:rFonts w:ascii="Calibri" w:hAnsi="Calibri"/>
          <w:i/>
          <w:sz w:val="22"/>
        </w:rPr>
        <w:t>Hàng mười một nghe hoàn hảo, cảm ơn anh, chúng tôi sẽ được trò chuyện suốt cả chuyến đi.</w:t>
      </w:r>
    </w:p>
    <w:p>
      <w:pPr>
        <w:spacing w:after="160" w:line="312" w:lineRule="auto"/>
        <w:jc w:val="both"/>
      </w:pPr>
      <w:r>
        <w:rPr>
          <w:rFonts w:ascii="Calibri" w:hAnsi="Calibri"/>
          <w:b/>
          <w:sz w:val="22"/>
        </w:rPr>
        <w:t xml:space="preserve">Ms Lan: </w:t>
      </w:r>
      <w:r>
        <w:rPr>
          <w:rFonts w:ascii="Calibri" w:hAnsi="Calibri"/>
          <w:sz w:val="22"/>
        </w:rPr>
        <w:t xml:space="preserve">I'd rather avoid a seat near the toilets if possible, is there anything further down the carriage?  </w:t>
      </w:r>
      <w:r>
        <w:rPr>
          <w:rFonts w:ascii="Calibri" w:hAnsi="Calibri"/>
          <w:i/>
          <w:sz w:val="22"/>
        </w:rPr>
        <w:t>Nếu được thì tôi muốn tránh chỗ ngồi gần nhà vệ sinh, có chỗ nào xa hơn trong toa không ạ?</w:t>
      </w:r>
    </w:p>
    <w:p>
      <w:pPr>
        <w:spacing w:after="160" w:line="312" w:lineRule="auto"/>
        <w:jc w:val="both"/>
      </w:pPr>
      <w:r>
        <w:rPr>
          <w:rFonts w:ascii="Calibri" w:hAnsi="Calibri"/>
          <w:b/>
          <w:sz w:val="22"/>
        </w:rPr>
        <w:t xml:space="preserve">Mr Kestrelby: </w:t>
      </w:r>
      <w:r>
        <w:rPr>
          <w:rFonts w:ascii="Calibri" w:hAnsi="Calibri"/>
          <w:sz w:val="22"/>
        </w:rPr>
        <w:t xml:space="preserve">I understand, let me move you to a seat closer to the middle of the carriage instead, away from the doors.  </w:t>
      </w:r>
      <w:r>
        <w:rPr>
          <w:rFonts w:ascii="Calibri" w:hAnsi="Calibri"/>
          <w:i/>
          <w:sz w:val="22"/>
        </w:rPr>
        <w:t>Tôi hiểu mà, để tôi chuyển chị đến chỗ gần giữa toa hơn, xa cửa ra vào.</w:t>
      </w:r>
    </w:p>
    <w:p>
      <w:pPr>
        <w:spacing w:after="160" w:line="312" w:lineRule="auto"/>
        <w:jc w:val="both"/>
      </w:pPr>
      <w:r>
        <w:rPr>
          <w:rFonts w:ascii="Calibri" w:hAnsi="Calibri"/>
          <w:b/>
          <w:sz w:val="22"/>
        </w:rPr>
        <w:t xml:space="preserve">Ms Lan: </w:t>
      </w:r>
      <w:r>
        <w:rPr>
          <w:rFonts w:ascii="Calibri" w:hAnsi="Calibri"/>
          <w:sz w:val="22"/>
        </w:rPr>
        <w:t xml:space="preserve">That's much better, thank you, I always find that spot a bit noisier than I'd like.  </w:t>
      </w:r>
      <w:r>
        <w:rPr>
          <w:rFonts w:ascii="Calibri" w:hAnsi="Calibri"/>
          <w:i/>
          <w:sz w:val="22"/>
        </w:rPr>
        <w:t>Vậy tốt hơn nhiều, cảm ơn anh, tôi luôn thấy chỗ đó hơi ồn hơn tôi muốn.</w:t>
      </w:r>
    </w:p>
    <w:p>
      <w:pPr>
        <w:spacing w:after="160" w:line="312" w:lineRule="auto"/>
        <w:jc w:val="both"/>
      </w:pPr>
      <w:r>
        <w:rPr>
          <w:rFonts w:ascii="Calibri" w:hAnsi="Calibri"/>
          <w:b/>
          <w:sz w:val="22"/>
        </w:rPr>
        <w:t xml:space="preserve">Ms Lan: </w:t>
      </w:r>
      <w:r>
        <w:rPr>
          <w:rFonts w:ascii="Calibri" w:hAnsi="Calibri"/>
          <w:sz w:val="22"/>
        </w:rPr>
        <w:t xml:space="preserve">Does the seat reservation cost extra, or is it included when I buy a standard ticket?  </w:t>
      </w:r>
      <w:r>
        <w:rPr>
          <w:rFonts w:ascii="Calibri" w:hAnsi="Calibri"/>
          <w:i/>
          <w:sz w:val="22"/>
        </w:rPr>
        <w:t>Việc đặt chỗ ngồi có tốn thêm phí không ạ, hay đã bao gồm khi tôi mua vé thường?</w:t>
      </w:r>
    </w:p>
    <w:p>
      <w:pPr>
        <w:spacing w:after="160" w:line="312" w:lineRule="auto"/>
        <w:jc w:val="both"/>
      </w:pPr>
      <w:r>
        <w:rPr>
          <w:rFonts w:ascii="Calibri" w:hAnsi="Calibri"/>
          <w:b/>
          <w:sz w:val="22"/>
        </w:rPr>
        <w:t xml:space="preserve">Mr Kestrelby: </w:t>
      </w:r>
      <w:r>
        <w:rPr>
          <w:rFonts w:ascii="Calibri" w:hAnsi="Calibri"/>
          <w:sz w:val="22"/>
        </w:rPr>
        <w:t xml:space="preserve">On this route, seat reservations are free with any ticket, so I'll happily add one for you now.  </w:t>
      </w:r>
      <w:r>
        <w:rPr>
          <w:rFonts w:ascii="Calibri" w:hAnsi="Calibri"/>
          <w:i/>
          <w:sz w:val="22"/>
        </w:rPr>
        <w:t>Trên tuyến này, đặt chỗ ngồi miễn phí kèm theo mọi loại vé, nên tôi sẽ vui lòng thêm ngay cho chị.</w:t>
      </w:r>
    </w:p>
    <w:p>
      <w:pPr>
        <w:spacing w:after="160" w:line="312" w:lineRule="auto"/>
        <w:jc w:val="both"/>
      </w:pPr>
      <w:r>
        <w:rPr>
          <w:rFonts w:ascii="Calibri" w:hAnsi="Calibri"/>
          <w:b/>
          <w:sz w:val="22"/>
        </w:rPr>
        <w:t xml:space="preserve">Ms Lan: </w:t>
      </w:r>
      <w:r>
        <w:rPr>
          <w:rFonts w:ascii="Calibri" w:hAnsi="Calibri"/>
          <w:sz w:val="22"/>
        </w:rPr>
        <w:t xml:space="preserve">That's excellent news, I'll definitely reserve a seat every time I travel with you then.  </w:t>
      </w:r>
      <w:r>
        <w:rPr>
          <w:rFonts w:ascii="Calibri" w:hAnsi="Calibri"/>
          <w:i/>
          <w:sz w:val="22"/>
        </w:rPr>
        <w:t>Tin tuyệt vời quá, vậy từ giờ mỗi lần đi tôi sẽ luôn đặt chỗ trước.</w:t>
      </w:r>
    </w:p>
    <w:p>
      <w:pPr>
        <w:spacing w:after="160" w:line="312" w:lineRule="auto"/>
        <w:jc w:val="both"/>
      </w:pPr>
      <w:r>
        <w:rPr>
          <w:rFonts w:ascii="Calibri" w:hAnsi="Calibri"/>
          <w:b/>
          <w:sz w:val="22"/>
        </w:rPr>
        <w:t xml:space="preserve">Ms Lan: </w:t>
      </w:r>
      <w:r>
        <w:rPr>
          <w:rFonts w:ascii="Calibri" w:hAnsi="Calibri"/>
          <w:sz w:val="22"/>
        </w:rPr>
        <w:t xml:space="preserve">Could I switch my reserved seat to one nearer the front? I need to get off quickly at my stop.  </w:t>
      </w:r>
      <w:r>
        <w:rPr>
          <w:rFonts w:ascii="Calibri" w:hAnsi="Calibri"/>
          <w:i/>
          <w:sz w:val="22"/>
        </w:rPr>
        <w:t>Tôi có thể đổi chỗ đã đặt sang gần đầu tàu hơn không ạ? Tôi cần xuống nhanh ở điểm dừng của mình.</w:t>
      </w:r>
    </w:p>
    <w:p>
      <w:pPr>
        <w:spacing w:after="160" w:line="312" w:lineRule="auto"/>
        <w:jc w:val="both"/>
      </w:pPr>
      <w:r>
        <w:rPr>
          <w:rFonts w:ascii="Calibri" w:hAnsi="Calibri"/>
          <w:b/>
          <w:sz w:val="22"/>
        </w:rPr>
        <w:t xml:space="preserve">Mr Kestrelby: </w:t>
      </w:r>
      <w:r>
        <w:rPr>
          <w:rFonts w:ascii="Calibri" w:hAnsi="Calibri"/>
          <w:sz w:val="22"/>
        </w:rPr>
        <w:t xml:space="preserve">No problem at all, I'll move your reservation to coach A, which is right by the front exit.  </w:t>
      </w:r>
      <w:r>
        <w:rPr>
          <w:rFonts w:ascii="Calibri" w:hAnsi="Calibri"/>
          <w:i/>
          <w:sz w:val="22"/>
        </w:rPr>
        <w:t>Không vấn đề gì, tôi sẽ chuyển chỗ đặt của chị sang toa A, ngay gần cửa ra phía trước.</w:t>
      </w:r>
    </w:p>
    <w:p>
      <w:pPr>
        <w:spacing w:after="160" w:line="312" w:lineRule="auto"/>
        <w:jc w:val="both"/>
      </w:pPr>
      <w:r>
        <w:rPr>
          <w:rFonts w:ascii="Calibri" w:hAnsi="Calibri"/>
          <w:b/>
          <w:sz w:val="22"/>
        </w:rPr>
        <w:t xml:space="preserve">Ms Lan: </w:t>
      </w:r>
      <w:r>
        <w:rPr>
          <w:rFonts w:ascii="Calibri" w:hAnsi="Calibri"/>
          <w:sz w:val="22"/>
        </w:rPr>
        <w:t xml:space="preserve">Perfect, that will save me a bit of a scramble when we pull into the station.  </w:t>
      </w:r>
      <w:r>
        <w:rPr>
          <w:rFonts w:ascii="Calibri" w:hAnsi="Calibri"/>
          <w:i/>
          <w:sz w:val="22"/>
        </w:rPr>
        <w:t>Hoàn hảo, vậy sẽ đỡ phải vội vàng khi tàu vào ga.</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first class and standard class on this route, price aside?  </w:t>
      </w:r>
      <w:r>
        <w:rPr>
          <w:rFonts w:ascii="Calibri" w:hAnsi="Calibri"/>
          <w:i/>
          <w:sz w:val="22"/>
        </w:rPr>
        <w:t>Ngoài giá cả ra, hạng nhất và hạng thường trên tuyến này khác nhau như thế nào ạ?</w:t>
      </w:r>
    </w:p>
    <w:p>
      <w:pPr>
        <w:spacing w:after="160" w:line="312" w:lineRule="auto"/>
        <w:jc w:val="both"/>
      </w:pPr>
      <w:r>
        <w:rPr>
          <w:rFonts w:ascii="Calibri" w:hAnsi="Calibri"/>
          <w:b/>
          <w:sz w:val="22"/>
        </w:rPr>
        <w:t xml:space="preserve">Mr Kestrelby: </w:t>
      </w:r>
      <w:r>
        <w:rPr>
          <w:rFonts w:ascii="Calibri" w:hAnsi="Calibri"/>
          <w:sz w:val="22"/>
        </w:rPr>
        <w:t xml:space="preserve">First class has wider seats, a bit more legroom, and usually a quieter carriage with fewer passengers.  </w:t>
      </w:r>
      <w:r>
        <w:rPr>
          <w:rFonts w:ascii="Calibri" w:hAnsi="Calibri"/>
          <w:i/>
          <w:sz w:val="22"/>
        </w:rPr>
        <w:t>Hạng nhất có ghế rộng hơn, nhiều chỗ để chân hơn, và thường toa yên tĩnh hơn với ít hành khách hơn.</w:t>
      </w:r>
    </w:p>
    <w:p>
      <w:pPr>
        <w:spacing w:after="160" w:line="312" w:lineRule="auto"/>
        <w:jc w:val="both"/>
      </w:pPr>
      <w:r>
        <w:rPr>
          <w:rFonts w:ascii="Calibri" w:hAnsi="Calibri"/>
          <w:b/>
          <w:sz w:val="22"/>
        </w:rPr>
        <w:t xml:space="preserve">Ms Lan: </w:t>
      </w:r>
      <w:r>
        <w:rPr>
          <w:rFonts w:ascii="Calibri" w:hAnsi="Calibri"/>
          <w:sz w:val="22"/>
        </w:rPr>
        <w:t xml:space="preserve">That sounds appealing for a long trip, but I think standard will be fine for today's short journey.  </w:t>
      </w:r>
      <w:r>
        <w:rPr>
          <w:rFonts w:ascii="Calibri" w:hAnsi="Calibri"/>
          <w:i/>
          <w:sz w:val="22"/>
        </w:rPr>
        <w:t>Nghe hấp dẫn cho chuyến đi dài, nhưng tôi nghĩ hạng thường là đủ cho chuyến đi ngắn hôm nay.</w:t>
      </w:r>
    </w:p>
    <w:p>
      <w:pPr>
        <w:spacing w:after="160" w:line="312" w:lineRule="auto"/>
        <w:jc w:val="both"/>
      </w:pPr>
      <w:r>
        <w:rPr>
          <w:rFonts w:ascii="Calibri" w:hAnsi="Calibri"/>
          <w:b/>
          <w:sz w:val="22"/>
        </w:rPr>
        <w:t xml:space="preserve">Ms Lan: </w:t>
      </w:r>
      <w:r>
        <w:rPr>
          <w:rFonts w:ascii="Calibri" w:hAnsi="Calibri"/>
          <w:sz w:val="22"/>
        </w:rPr>
        <w:t xml:space="preserve">Is it worth upgrading to first class for a three-hour journey, in your opinion?  </w:t>
      </w:r>
      <w:r>
        <w:rPr>
          <w:rFonts w:ascii="Calibri" w:hAnsi="Calibri"/>
          <w:i/>
          <w:sz w:val="22"/>
        </w:rPr>
        <w:t>Theo anh, có đáng nâng lên hạng nhất cho một chuyến đi ba tiếng không ạ?</w:t>
      </w:r>
    </w:p>
    <w:p>
      <w:pPr>
        <w:spacing w:after="160" w:line="312" w:lineRule="auto"/>
        <w:jc w:val="both"/>
      </w:pPr>
      <w:r>
        <w:rPr>
          <w:rFonts w:ascii="Calibri" w:hAnsi="Calibri"/>
          <w:b/>
          <w:sz w:val="22"/>
        </w:rPr>
        <w:t xml:space="preserve">Mr Kestrelby: </w:t>
      </w:r>
      <w:r>
        <w:rPr>
          <w:rFonts w:ascii="Calibri" w:hAnsi="Calibri"/>
          <w:sz w:val="22"/>
        </w:rPr>
        <w:t xml:space="preserve">For a journey that long, many passengers do find it worthwhile, especially if you want to work comfortably.  </w:t>
      </w:r>
      <w:r>
        <w:rPr>
          <w:rFonts w:ascii="Calibri" w:hAnsi="Calibri"/>
          <w:i/>
          <w:sz w:val="22"/>
        </w:rPr>
        <w:t>Với chuyến đi dài như vậy, nhiều hành khách thấy đáng, nhất là nếu chị muốn làm việc thoải mái.</w:t>
      </w:r>
    </w:p>
    <w:p>
      <w:pPr>
        <w:spacing w:after="160" w:line="312" w:lineRule="auto"/>
        <w:jc w:val="both"/>
      </w:pPr>
      <w:r>
        <w:rPr>
          <w:rFonts w:ascii="Calibri" w:hAnsi="Calibri"/>
          <w:b/>
          <w:sz w:val="22"/>
        </w:rPr>
        <w:t xml:space="preserve">Ms Lan: </w:t>
      </w:r>
      <w:r>
        <w:rPr>
          <w:rFonts w:ascii="Calibri" w:hAnsi="Calibri"/>
          <w:sz w:val="22"/>
        </w:rPr>
        <w:t xml:space="preserve">You've convinced me, I'll upgrade this time, since I do have a report to finish on the way.  </w:t>
      </w:r>
      <w:r>
        <w:rPr>
          <w:rFonts w:ascii="Calibri" w:hAnsi="Calibri"/>
          <w:i/>
          <w:sz w:val="22"/>
        </w:rPr>
        <w:t>Anh thuyết phục tôi rồi đấy, lần này tôi sẽ nâng hạng, vì tôi có báo cáo cần hoàn thành trên đường đi.</w:t>
      </w:r>
    </w:p>
    <w:p>
      <w:pPr>
        <w:spacing w:after="160" w:line="312" w:lineRule="auto"/>
        <w:jc w:val="both"/>
      </w:pPr>
      <w:r>
        <w:rPr>
          <w:rFonts w:ascii="Calibri" w:hAnsi="Calibri"/>
          <w:b/>
          <w:sz w:val="22"/>
        </w:rPr>
        <w:t xml:space="preserve">Ms Lan: </w:t>
      </w:r>
      <w:r>
        <w:rPr>
          <w:rFonts w:ascii="Calibri" w:hAnsi="Calibri"/>
          <w:sz w:val="22"/>
        </w:rPr>
        <w:t xml:space="preserve">Does first class include free snacks or drinks, or is that only on the longer intercity routes?  </w:t>
      </w:r>
      <w:r>
        <w:rPr>
          <w:rFonts w:ascii="Calibri" w:hAnsi="Calibri"/>
          <w:i/>
          <w:sz w:val="22"/>
        </w:rPr>
        <w:t>Hạng nhất có bao gồm đồ ăn nhẹ hoặc thức uống miễn phí không ạ, hay chỉ có trên tuyến liên tỉnh dài hơn?</w:t>
      </w:r>
    </w:p>
    <w:p>
      <w:pPr>
        <w:spacing w:after="160" w:line="312" w:lineRule="auto"/>
        <w:jc w:val="both"/>
      </w:pPr>
      <w:r>
        <w:rPr>
          <w:rFonts w:ascii="Calibri" w:hAnsi="Calibri"/>
          <w:b/>
          <w:sz w:val="22"/>
        </w:rPr>
        <w:t xml:space="preserve">Mr Kestrelby: </w:t>
      </w:r>
      <w:r>
        <w:rPr>
          <w:rFonts w:ascii="Calibri" w:hAnsi="Calibri"/>
          <w:sz w:val="22"/>
        </w:rPr>
        <w:t xml:space="preserve">On this particular route, first class includes a complimentary coffee and a small snack from the trolley.  </w:t>
      </w:r>
      <w:r>
        <w:rPr>
          <w:rFonts w:ascii="Calibri" w:hAnsi="Calibri"/>
          <w:i/>
          <w:sz w:val="22"/>
        </w:rPr>
        <w:t>Trên tuyến này, hạng nhất bao gồm một ly cà phê và một món ăn nhẹ miễn phí từ xe đẩy.</w:t>
      </w:r>
    </w:p>
    <w:p>
      <w:pPr>
        <w:spacing w:after="160" w:line="312" w:lineRule="auto"/>
        <w:jc w:val="both"/>
      </w:pPr>
      <w:r>
        <w:rPr>
          <w:rFonts w:ascii="Calibri" w:hAnsi="Calibri"/>
          <w:b/>
          <w:sz w:val="22"/>
        </w:rPr>
        <w:t xml:space="preserve">Ms Lan: </w:t>
      </w:r>
      <w:r>
        <w:rPr>
          <w:rFonts w:ascii="Calibri" w:hAnsi="Calibri"/>
          <w:sz w:val="22"/>
        </w:rPr>
        <w:t xml:space="preserve">That's a nice little bonus, I do love a coffee partway through a journey like that.  </w:t>
      </w:r>
      <w:r>
        <w:rPr>
          <w:rFonts w:ascii="Calibri" w:hAnsi="Calibri"/>
          <w:i/>
          <w:sz w:val="22"/>
        </w:rPr>
        <w:t>Vậy là một phần thưởng nhỏ dễ chịu đấy, tôi rất thích một tách cà phê giữa chuyến đi như vậy.</w:t>
      </w:r>
    </w:p>
    <w:p>
      <w:pPr>
        <w:spacing w:after="160" w:line="312" w:lineRule="auto"/>
        <w:jc w:val="both"/>
      </w:pPr>
      <w:r>
        <w:rPr>
          <w:rFonts w:ascii="Calibri" w:hAnsi="Calibri"/>
          <w:b/>
          <w:sz w:val="22"/>
        </w:rPr>
        <w:t xml:space="preserve">Ms Lan: </w:t>
      </w:r>
      <w:r>
        <w:rPr>
          <w:rFonts w:ascii="Calibri" w:hAnsi="Calibri"/>
          <w:sz w:val="22"/>
        </w:rPr>
        <w:t xml:space="preserve">I have a standard ticket already, could I pay a small fee to upgrade once I'm on board?  </w:t>
      </w:r>
      <w:r>
        <w:rPr>
          <w:rFonts w:ascii="Calibri" w:hAnsi="Calibri"/>
          <w:i/>
          <w:sz w:val="22"/>
        </w:rPr>
        <w:t>Tôi đã có vé hạng thường rồi, tôi có thể trả thêm một khoản phí nhỏ để nâng hạng khi đã lên tàu không ạ?</w:t>
      </w:r>
    </w:p>
    <w:p>
      <w:pPr>
        <w:spacing w:after="160" w:line="312" w:lineRule="auto"/>
        <w:jc w:val="both"/>
      </w:pPr>
      <w:r>
        <w:rPr>
          <w:rFonts w:ascii="Calibri" w:hAnsi="Calibri"/>
          <w:b/>
          <w:sz w:val="22"/>
        </w:rPr>
        <w:t xml:space="preserve">Mr Kestrelby: </w:t>
      </w:r>
      <w:r>
        <w:rPr>
          <w:rFonts w:ascii="Calibri" w:hAnsi="Calibri"/>
          <w:sz w:val="22"/>
        </w:rPr>
        <w:t xml:space="preserve">You can, the conductor can usually upgrade you on the train itself if there are free seats available.  </w:t>
      </w:r>
      <w:r>
        <w:rPr>
          <w:rFonts w:ascii="Calibri" w:hAnsi="Calibri"/>
          <w:i/>
          <w:sz w:val="22"/>
        </w:rPr>
        <w:t>Được chứ, nhân viên soát vé thường có thể nâng hạng ngay trên tàu nếu còn chỗ trống.</w:t>
      </w:r>
    </w:p>
    <w:p>
      <w:pPr>
        <w:spacing w:after="160" w:line="312" w:lineRule="auto"/>
        <w:jc w:val="both"/>
      </w:pPr>
      <w:r>
        <w:rPr>
          <w:rFonts w:ascii="Calibri" w:hAnsi="Calibri"/>
          <w:b/>
          <w:sz w:val="22"/>
        </w:rPr>
        <w:t xml:space="preserve">Ms Lan: </w:t>
      </w:r>
      <w:r>
        <w:rPr>
          <w:rFonts w:ascii="Calibri" w:hAnsi="Calibri"/>
          <w:sz w:val="22"/>
        </w:rPr>
        <w:t xml:space="preserve">Good to know, I'll ask the conductor directly then if I decide I want a bit more comfort.  </w:t>
      </w:r>
      <w:r>
        <w:rPr>
          <w:rFonts w:ascii="Calibri" w:hAnsi="Calibri"/>
          <w:i/>
          <w:sz w:val="22"/>
        </w:rPr>
        <w:t>Tốt quá khi biết vậy, tôi sẽ hỏi trực tiếp nhân viên soát vé nếu tôi quyết định muốn thoải mái hơn một chút.</w:t>
      </w:r>
    </w:p>
    <w:p>
      <w:pPr>
        <w:spacing w:after="160" w:line="312" w:lineRule="auto"/>
        <w:jc w:val="both"/>
      </w:pPr>
      <w:r>
        <w:rPr>
          <w:rFonts w:ascii="Calibri" w:hAnsi="Calibri"/>
          <w:b/>
          <w:sz w:val="22"/>
        </w:rPr>
        <w:t xml:space="preserve">Ms Lan: </w:t>
      </w:r>
      <w:r>
        <w:rPr>
          <w:rFonts w:ascii="Calibri" w:hAnsi="Calibri"/>
          <w:sz w:val="22"/>
        </w:rPr>
        <w:t xml:space="preserve">My elderly father finds standard class a bit cramped, would first class suit him better for our trip?  </w:t>
      </w:r>
      <w:r>
        <w:rPr>
          <w:rFonts w:ascii="Calibri" w:hAnsi="Calibri"/>
          <w:i/>
          <w:sz w:val="22"/>
        </w:rPr>
        <w:t>Cha già tôi thấy hạng thường hơi chật, hạng nhất có hợp với ông hơn cho chuyến đi của chúng tôi không ạ?</w:t>
      </w:r>
    </w:p>
    <w:p>
      <w:pPr>
        <w:spacing w:after="160" w:line="312" w:lineRule="auto"/>
        <w:jc w:val="both"/>
      </w:pPr>
      <w:r>
        <w:rPr>
          <w:rFonts w:ascii="Calibri" w:hAnsi="Calibri"/>
          <w:b/>
          <w:sz w:val="22"/>
        </w:rPr>
        <w:t xml:space="preserve">Mr Kestrelby: </w:t>
      </w:r>
      <w:r>
        <w:rPr>
          <w:rFonts w:ascii="Calibri" w:hAnsi="Calibri"/>
          <w:sz w:val="22"/>
        </w:rPr>
        <w:t xml:space="preserve">It probably would, the wider seats and extra legroom make a real difference for anyone who needs more space.  </w:t>
      </w:r>
      <w:r>
        <w:rPr>
          <w:rFonts w:ascii="Calibri" w:hAnsi="Calibri"/>
          <w:i/>
          <w:sz w:val="22"/>
        </w:rPr>
        <w:t>Chắc là hợp hơn, ghế rộng hơn và nhiều chỗ để chân hơn thật sự tạo khác biệt cho ai cần nhiều không gian hơn.</w:t>
      </w:r>
    </w:p>
    <w:p>
      <w:pPr>
        <w:spacing w:after="160" w:line="312" w:lineRule="auto"/>
        <w:jc w:val="both"/>
      </w:pPr>
      <w:r>
        <w:rPr>
          <w:rFonts w:ascii="Calibri" w:hAnsi="Calibri"/>
          <w:b/>
          <w:sz w:val="22"/>
        </w:rPr>
        <w:t xml:space="preserve">Ms Lan: </w:t>
      </w:r>
      <w:r>
        <w:rPr>
          <w:rFonts w:ascii="Calibri" w:hAnsi="Calibri"/>
          <w:sz w:val="22"/>
        </w:rPr>
        <w:t xml:space="preserve">In that case, I'll book two first class tickets, one for him and one for myself.  </w:t>
      </w:r>
      <w:r>
        <w:rPr>
          <w:rFonts w:ascii="Calibri" w:hAnsi="Calibri"/>
          <w:i/>
          <w:sz w:val="22"/>
        </w:rPr>
        <w:t>Vậy thì tôi sẽ đặt hai vé hạng nhất, một cho ông và một cho tôi.</w:t>
      </w:r>
    </w:p>
    <w:p>
      <w:pPr>
        <w:spacing w:after="160" w:line="312" w:lineRule="auto"/>
        <w:jc w:val="both"/>
      </w:pPr>
      <w:r>
        <w:rPr>
          <w:rFonts w:ascii="Calibri" w:hAnsi="Calibri"/>
          <w:b/>
          <w:sz w:val="22"/>
        </w:rPr>
        <w:t xml:space="preserve">Ms Lan: </w:t>
      </w:r>
      <w:r>
        <w:rPr>
          <w:rFonts w:ascii="Calibri" w:hAnsi="Calibri"/>
          <w:sz w:val="22"/>
        </w:rPr>
        <w:t xml:space="preserve">I just saw on the board that my train has been delayed, do you know roughly how long the wait will be?  </w:t>
      </w:r>
      <w:r>
        <w:rPr>
          <w:rFonts w:ascii="Calibri" w:hAnsi="Calibri"/>
          <w:i/>
          <w:sz w:val="22"/>
        </w:rPr>
        <w:t>Tôi vừa thấy trên bảng là tàu của tôi bị trễ, anh có biết khoảng phải chờ bao lâu không ạ?</w:t>
      </w:r>
    </w:p>
    <w:p>
      <w:pPr>
        <w:spacing w:after="160" w:line="312" w:lineRule="auto"/>
        <w:jc w:val="both"/>
      </w:pPr>
      <w:r>
        <w:rPr>
          <w:rFonts w:ascii="Calibri" w:hAnsi="Calibri"/>
          <w:b/>
          <w:sz w:val="22"/>
        </w:rPr>
        <w:t xml:space="preserve">Mr Kestrelby: </w:t>
      </w:r>
      <w:r>
        <w:rPr>
          <w:rFonts w:ascii="Calibri" w:hAnsi="Calibri"/>
          <w:sz w:val="22"/>
        </w:rPr>
        <w:t xml:space="preserve">It looks like about twenty minutes right now, there was a signal issue further up the line this morning.  </w:t>
      </w:r>
      <w:r>
        <w:rPr>
          <w:rFonts w:ascii="Calibri" w:hAnsi="Calibri"/>
          <w:i/>
          <w:sz w:val="22"/>
        </w:rPr>
        <w:t>Hiện tại có vẻ khoảng hai mươi phút, sáng nay có sự cố tín hiệu ở đoạn phía trên tuyến.</w:t>
      </w:r>
    </w:p>
    <w:p>
      <w:pPr>
        <w:spacing w:after="160" w:line="312" w:lineRule="auto"/>
        <w:jc w:val="both"/>
      </w:pPr>
      <w:r>
        <w:rPr>
          <w:rFonts w:ascii="Calibri" w:hAnsi="Calibri"/>
          <w:b/>
          <w:sz w:val="22"/>
        </w:rPr>
        <w:t xml:space="preserve">Ms Lan: </w:t>
      </w:r>
      <w:r>
        <w:rPr>
          <w:rFonts w:ascii="Calibri" w:hAnsi="Calibri"/>
          <w:sz w:val="22"/>
        </w:rPr>
        <w:t xml:space="preserve">Twenty minutes isn't too bad, I'll just grab a coffee while I wait it out then.  </w:t>
      </w:r>
      <w:r>
        <w:rPr>
          <w:rFonts w:ascii="Calibri" w:hAnsi="Calibri"/>
          <w:i/>
          <w:sz w:val="22"/>
        </w:rPr>
        <w:t>Hai mươi phút cũng không tệ lắm, tôi sẽ đi mua cà phê trong lúc chờ.</w:t>
      </w:r>
    </w:p>
    <w:p>
      <w:pPr>
        <w:spacing w:after="160" w:line="312" w:lineRule="auto"/>
        <w:jc w:val="both"/>
      </w:pPr>
      <w:r>
        <w:rPr>
          <w:rFonts w:ascii="Calibri" w:hAnsi="Calibri"/>
          <w:b/>
          <w:sz w:val="22"/>
        </w:rPr>
        <w:t xml:space="preserve">Ms Lan: </w:t>
      </w:r>
      <w:r>
        <w:rPr>
          <w:rFonts w:ascii="Calibri" w:hAnsi="Calibri"/>
          <w:sz w:val="22"/>
        </w:rPr>
        <w:t xml:space="preserve">I'm sorry to hear this, but has my train actually been cancelled, or is it only running late?  </w:t>
      </w:r>
      <w:r>
        <w:rPr>
          <w:rFonts w:ascii="Calibri" w:hAnsi="Calibri"/>
          <w:i/>
          <w:sz w:val="22"/>
        </w:rPr>
        <w:t>Xin lỗi vì phải hỏi, nhưng tàu của tôi thật sự bị hủy hay chỉ chạy trễ vậy ạ?</w:t>
      </w:r>
    </w:p>
    <w:p>
      <w:pPr>
        <w:spacing w:after="160" w:line="312" w:lineRule="auto"/>
        <w:jc w:val="both"/>
      </w:pPr>
      <w:r>
        <w:rPr>
          <w:rFonts w:ascii="Calibri" w:hAnsi="Calibri"/>
          <w:b/>
          <w:sz w:val="22"/>
        </w:rPr>
        <w:t xml:space="preserve">Mr Kestrelby: </w:t>
      </w:r>
      <w:r>
        <w:rPr>
          <w:rFonts w:ascii="Calibri" w:hAnsi="Calibri"/>
          <w:sz w:val="22"/>
        </w:rPr>
        <w:t xml:space="preserve">I'm afraid it's been fully cancelled due to a mechanical fault, but the next service leaves in forty minutes.  </w:t>
      </w:r>
      <w:r>
        <w:rPr>
          <w:rFonts w:ascii="Calibri" w:hAnsi="Calibri"/>
          <w:i/>
          <w:sz w:val="22"/>
        </w:rPr>
        <w:t>Tôi e là bị hủy hoàn toàn do trục trặc kỹ thuật, nhưng chuyến tiếp theo khởi hành trong bốn mươi phút nữa.</w:t>
      </w:r>
    </w:p>
    <w:p>
      <w:pPr>
        <w:spacing w:after="160" w:line="312" w:lineRule="auto"/>
        <w:jc w:val="both"/>
      </w:pPr>
      <w:r>
        <w:rPr>
          <w:rFonts w:ascii="Calibri" w:hAnsi="Calibri"/>
          <w:b/>
          <w:sz w:val="22"/>
        </w:rPr>
        <w:t xml:space="preserve">Ms Lan: </w:t>
      </w:r>
      <w:r>
        <w:rPr>
          <w:rFonts w:ascii="Calibri" w:hAnsi="Calibri"/>
          <w:sz w:val="22"/>
        </w:rPr>
        <w:t xml:space="preserve">That's disappointing, but thank you for the update, I'll just wait for the next one then.  </w:t>
      </w:r>
      <w:r>
        <w:rPr>
          <w:rFonts w:ascii="Calibri" w:hAnsi="Calibri"/>
          <w:i/>
          <w:sz w:val="22"/>
        </w:rPr>
        <w:t>Đáng tiếc thật, nhưng cảm ơn anh đã báo, vậy tôi sẽ chờ chuyến tiếp theo.</w:t>
      </w:r>
    </w:p>
    <w:p>
      <w:pPr>
        <w:spacing w:after="160" w:line="312" w:lineRule="auto"/>
        <w:jc w:val="both"/>
      </w:pPr>
      <w:r>
        <w:rPr>
          <w:rFonts w:ascii="Calibri" w:hAnsi="Calibri"/>
          <w:b/>
          <w:sz w:val="22"/>
        </w:rPr>
        <w:t xml:space="preserve">Ms Lan: </w:t>
      </w:r>
      <w:r>
        <w:rPr>
          <w:rFonts w:ascii="Calibri" w:hAnsi="Calibri"/>
          <w:sz w:val="22"/>
        </w:rPr>
        <w:t xml:space="preserve">Will my ticket still be valid on the later train, given that mine was cancelled through no fault of my own?  </w:t>
      </w:r>
      <w:r>
        <w:rPr>
          <w:rFonts w:ascii="Calibri" w:hAnsi="Calibri"/>
          <w:i/>
          <w:sz w:val="22"/>
        </w:rPr>
        <w:t>Vé của tôi có còn hiệu lực cho chuyến tàu sau không ạ, vì chuyến của tôi bị hủy không phải lỗi của tôi?</w:t>
      </w:r>
    </w:p>
    <w:p>
      <w:pPr>
        <w:spacing w:after="160" w:line="312" w:lineRule="auto"/>
        <w:jc w:val="both"/>
      </w:pPr>
      <w:r>
        <w:rPr>
          <w:rFonts w:ascii="Calibri" w:hAnsi="Calibri"/>
          <w:b/>
          <w:sz w:val="22"/>
        </w:rPr>
        <w:t xml:space="preserve">Mr Kestrelby: </w:t>
      </w:r>
      <w:r>
        <w:rPr>
          <w:rFonts w:ascii="Calibri" w:hAnsi="Calibri"/>
          <w:sz w:val="22"/>
        </w:rPr>
        <w:t xml:space="preserve">Absolutely, your ticket is valid on any reasonable alternative train today, no extra charge or paperwork needed.  </w:t>
      </w:r>
      <w:r>
        <w:rPr>
          <w:rFonts w:ascii="Calibri" w:hAnsi="Calibri"/>
          <w:i/>
          <w:sz w:val="22"/>
        </w:rPr>
        <w:t>Chắc chắn rồi, vé của chị có hiệu lực trên bất kỳ chuyến tàu thay thế hợp lý nào hôm nay, không tốn thêm phí hay giấy tờ gì.</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have to buy a whole new ticket at short notice.  </w:t>
      </w:r>
      <w:r>
        <w:rPr>
          <w:rFonts w:ascii="Calibri" w:hAnsi="Calibri"/>
          <w:i/>
          <w:sz w:val="22"/>
        </w:rPr>
        <w:t>Nhẹ nhõm quá, tôi cứ lo là phải mua hẳn vé mới gấp gáp.</w:t>
      </w:r>
    </w:p>
    <w:p>
      <w:pPr>
        <w:spacing w:after="160" w:line="312" w:lineRule="auto"/>
        <w:jc w:val="both"/>
      </w:pPr>
      <w:r>
        <w:rPr>
          <w:rFonts w:ascii="Calibri" w:hAnsi="Calibri"/>
          <w:b/>
          <w:sz w:val="22"/>
        </w:rPr>
        <w:t xml:space="preserve">Ms Lan: </w:t>
      </w:r>
      <w:r>
        <w:rPr>
          <w:rFonts w:ascii="Calibri" w:hAnsi="Calibri"/>
          <w:sz w:val="22"/>
        </w:rPr>
        <w:t xml:space="preserve">Is there any chance the delay will get worse? I have an appointment I really can't afford to miss.  </w:t>
      </w:r>
      <w:r>
        <w:rPr>
          <w:rFonts w:ascii="Calibri" w:hAnsi="Calibri"/>
          <w:i/>
          <w:sz w:val="22"/>
        </w:rPr>
        <w:t>Có khả năng trễ thêm nữa không ạ? Tôi có một cuộc hẹn thật sự không thể lỡ.</w:t>
      </w:r>
    </w:p>
    <w:p>
      <w:pPr>
        <w:spacing w:after="160" w:line="312" w:lineRule="auto"/>
        <w:jc w:val="both"/>
      </w:pPr>
      <w:r>
        <w:rPr>
          <w:rFonts w:ascii="Calibri" w:hAnsi="Calibri"/>
          <w:b/>
          <w:sz w:val="22"/>
        </w:rPr>
        <w:t xml:space="preserve">Mr Kestrelby: </w:t>
      </w:r>
      <w:r>
        <w:rPr>
          <w:rFonts w:ascii="Calibri" w:hAnsi="Calibri"/>
          <w:sz w:val="22"/>
        </w:rPr>
        <w:t xml:space="preserve">Based on the latest update, it should hold steady at around twenty minutes, but I'll keep an eye on it for you.  </w:t>
      </w:r>
      <w:r>
        <w:rPr>
          <w:rFonts w:ascii="Calibri" w:hAnsi="Calibri"/>
          <w:i/>
          <w:sz w:val="22"/>
        </w:rPr>
        <w:t>Theo cập nhật mới nhất, chắc vẫn giữ ở khoảng hai mươi phút, nhưng tôi sẽ theo dõi giúp chị.</w:t>
      </w:r>
    </w:p>
    <w:p>
      <w:pPr>
        <w:spacing w:after="160" w:line="312" w:lineRule="auto"/>
        <w:jc w:val="both"/>
      </w:pPr>
      <w:r>
        <w:rPr>
          <w:rFonts w:ascii="Calibri" w:hAnsi="Calibri"/>
          <w:b/>
          <w:sz w:val="22"/>
        </w:rPr>
        <w:t xml:space="preserve">Ms Lan: </w:t>
      </w:r>
      <w:r>
        <w:rPr>
          <w:rFonts w:ascii="Calibri" w:hAnsi="Calibri"/>
          <w:sz w:val="22"/>
        </w:rPr>
        <w:t xml:space="preserve">I appreciate that, thank you, I'll just call ahead and let them know I might be a bit late.  </w:t>
      </w:r>
      <w:r>
        <w:rPr>
          <w:rFonts w:ascii="Calibri" w:hAnsi="Calibri"/>
          <w:i/>
          <w:sz w:val="22"/>
        </w:rPr>
        <w:t>Tôi cảm kích điều đó, cảm ơn anh, tôi sẽ gọi trước báo họ là có thể tôi sẽ hơi muộn.</w:t>
      </w:r>
    </w:p>
    <w:p>
      <w:pPr>
        <w:spacing w:after="160" w:line="312" w:lineRule="auto"/>
        <w:jc w:val="both"/>
      </w:pPr>
      <w:r>
        <w:rPr>
          <w:rFonts w:ascii="Calibri" w:hAnsi="Calibri"/>
          <w:b/>
          <w:sz w:val="22"/>
        </w:rPr>
        <w:t xml:space="preserve">Ms Lan: </w:t>
      </w:r>
      <w:r>
        <w:rPr>
          <w:rFonts w:ascii="Calibri" w:hAnsi="Calibri"/>
          <w:sz w:val="22"/>
        </w:rPr>
        <w:t xml:space="preserve">The announcement mentioned engineering works, will that affect trains all day, or just this morning?  </w:t>
      </w:r>
      <w:r>
        <w:rPr>
          <w:rFonts w:ascii="Calibri" w:hAnsi="Calibri"/>
          <w:i/>
          <w:sz w:val="22"/>
        </w:rPr>
        <w:t>Thông báo có nhắc đến công trình bảo trì, việc đó có ảnh hưởng cả ngày hay chỉ sáng nay thôi ạ?</w:t>
      </w:r>
    </w:p>
    <w:p>
      <w:pPr>
        <w:spacing w:after="160" w:line="312" w:lineRule="auto"/>
        <w:jc w:val="both"/>
      </w:pPr>
      <w:r>
        <w:rPr>
          <w:rFonts w:ascii="Calibri" w:hAnsi="Calibri"/>
          <w:b/>
          <w:sz w:val="22"/>
        </w:rPr>
        <w:t xml:space="preserve">Mr Kestrelby: </w:t>
      </w:r>
      <w:r>
        <w:rPr>
          <w:rFonts w:ascii="Calibri" w:hAnsi="Calibri"/>
          <w:sz w:val="22"/>
        </w:rPr>
        <w:t xml:space="preserve">It's only affecting the morning services today, everything should run normally again from early afternoon onward.  </w:t>
      </w:r>
      <w:r>
        <w:rPr>
          <w:rFonts w:ascii="Calibri" w:hAnsi="Calibri"/>
          <w:i/>
          <w:sz w:val="22"/>
        </w:rPr>
        <w:t>Chỉ ảnh hưởng đến các chuyến buổi sáng hôm nay thôi, mọi thứ sẽ chạy bình thường lại từ đầu giờ chiều.</w:t>
      </w:r>
    </w:p>
    <w:p>
      <w:pPr>
        <w:spacing w:after="160" w:line="312" w:lineRule="auto"/>
        <w:jc w:val="both"/>
      </w:pPr>
      <w:r>
        <w:rPr>
          <w:rFonts w:ascii="Calibri" w:hAnsi="Calibri"/>
          <w:b/>
          <w:sz w:val="22"/>
        </w:rPr>
        <w:t xml:space="preserve">Ms Lan: </w:t>
      </w:r>
      <w:r>
        <w:rPr>
          <w:rFonts w:ascii="Calibri" w:hAnsi="Calibri"/>
          <w:sz w:val="22"/>
        </w:rPr>
        <w:t xml:space="preserve">That's good to know, I'll try to plan my return journey for later in the day then.  </w:t>
      </w:r>
      <w:r>
        <w:rPr>
          <w:rFonts w:ascii="Calibri" w:hAnsi="Calibri"/>
          <w:i/>
          <w:sz w:val="22"/>
        </w:rPr>
        <w:t>Tốt quá khi biết vậy, vậy tôi sẽ cố lên kế hoạch cho chuyến về muộn hơn trong ngày.</w:t>
      </w:r>
    </w:p>
    <w:p>
      <w:pPr>
        <w:spacing w:after="160" w:line="312" w:lineRule="auto"/>
        <w:jc w:val="both"/>
      </w:pPr>
      <w:r>
        <w:rPr>
          <w:rFonts w:ascii="Calibri" w:hAnsi="Calibri"/>
          <w:b/>
          <w:sz w:val="22"/>
        </w:rPr>
        <w:t xml:space="preserve">Ms Lan: </w:t>
      </w:r>
      <w:r>
        <w:rPr>
          <w:rFonts w:ascii="Calibri" w:hAnsi="Calibri"/>
          <w:sz w:val="22"/>
        </w:rPr>
        <w:t xml:space="preserve">My train has been sitting here for ten minutes without moving, is something wrong that I should know about?  </w:t>
      </w:r>
      <w:r>
        <w:rPr>
          <w:rFonts w:ascii="Calibri" w:hAnsi="Calibri"/>
          <w:i/>
          <w:sz w:val="22"/>
        </w:rPr>
        <w:t>Tàu của tôi đã đứng yên mười phút rồi không chạy, có gì bất thường tôi nên biết không ạ?</w:t>
      </w:r>
    </w:p>
    <w:p>
      <w:pPr>
        <w:spacing w:after="160" w:line="312" w:lineRule="auto"/>
        <w:jc w:val="both"/>
      </w:pPr>
      <w:r>
        <w:rPr>
          <w:rFonts w:ascii="Calibri" w:hAnsi="Calibri"/>
          <w:b/>
          <w:sz w:val="22"/>
        </w:rPr>
        <w:t xml:space="preserve">Mr Kestrelby: </w:t>
      </w:r>
      <w:r>
        <w:rPr>
          <w:rFonts w:ascii="Calibri" w:hAnsi="Calibri"/>
          <w:sz w:val="22"/>
        </w:rPr>
        <w:t xml:space="preserve">There's a small delay ahead on the line, nothing to worry about, we expect it to move again shortly.  </w:t>
      </w:r>
      <w:r>
        <w:rPr>
          <w:rFonts w:ascii="Calibri" w:hAnsi="Calibri"/>
          <w:i/>
          <w:sz w:val="22"/>
        </w:rPr>
        <w:t>Có chút chậm trễ phía trước trên tuyến, không có gì đáng lo, chúng tôi dự kiến tàu sẽ chạy lại sớm thôi.</w:t>
      </w:r>
    </w:p>
    <w:p>
      <w:pPr>
        <w:spacing w:after="160" w:line="312" w:lineRule="auto"/>
        <w:jc w:val="both"/>
      </w:pPr>
      <w:r>
        <w:rPr>
          <w:rFonts w:ascii="Calibri" w:hAnsi="Calibri"/>
          <w:b/>
          <w:sz w:val="22"/>
        </w:rPr>
        <w:t xml:space="preserve">Ms Lan: </w:t>
      </w:r>
      <w:r>
        <w:rPr>
          <w:rFonts w:ascii="Calibri" w:hAnsi="Calibri"/>
          <w:sz w:val="22"/>
        </w:rPr>
        <w:t xml:space="preserve">Thank you for the reassurance, I'll just settle back and be patient a little longer.  </w:t>
      </w:r>
      <w:r>
        <w:rPr>
          <w:rFonts w:ascii="Calibri" w:hAnsi="Calibri"/>
          <w:i/>
          <w:sz w:val="22"/>
        </w:rPr>
        <w:t>Cảm ơn anh đã trấn an, tôi sẽ ngồi lại và kiên nhẫn thêm một chút.</w:t>
      </w:r>
    </w:p>
    <w:p>
      <w:pPr>
        <w:spacing w:after="160" w:line="312" w:lineRule="auto"/>
        <w:jc w:val="both"/>
      </w:pPr>
      <w:r>
        <w:rPr>
          <w:rFonts w:ascii="Calibri" w:hAnsi="Calibri"/>
          <w:b/>
          <w:sz w:val="22"/>
        </w:rPr>
        <w:t xml:space="preserve">Ms Lan: </w:t>
      </w:r>
      <w:r>
        <w:rPr>
          <w:rFonts w:ascii="Calibri" w:hAnsi="Calibri"/>
          <w:sz w:val="22"/>
        </w:rPr>
        <w:t xml:space="preserve">I just missed my connecting train because the first one was delayed, what should I do now?  </w:t>
      </w:r>
      <w:r>
        <w:rPr>
          <w:rFonts w:ascii="Calibri" w:hAnsi="Calibri"/>
          <w:i/>
          <w:sz w:val="22"/>
        </w:rPr>
        <w:t>Tôi vừa lỡ chuyến tàu nối tiếp vì chuyến đầu bị trễ, bây giờ tôi nên làm gì ạ?</w:t>
      </w:r>
    </w:p>
    <w:p>
      <w:pPr>
        <w:spacing w:after="160" w:line="312" w:lineRule="auto"/>
        <w:jc w:val="both"/>
      </w:pPr>
      <w:r>
        <w:rPr>
          <w:rFonts w:ascii="Calibri" w:hAnsi="Calibri"/>
          <w:b/>
          <w:sz w:val="22"/>
        </w:rPr>
        <w:t xml:space="preserve">Mr Kestrelby: </w:t>
      </w:r>
      <w:r>
        <w:rPr>
          <w:rFonts w:ascii="Calibri" w:hAnsi="Calibri"/>
          <w:sz w:val="22"/>
        </w:rPr>
        <w:t xml:space="preserve">Don't worry, since it was our delay that caused it, I can put you on the next connecting service for free.  </w:t>
      </w:r>
      <w:r>
        <w:rPr>
          <w:rFonts w:ascii="Calibri" w:hAnsi="Calibri"/>
          <w:i/>
          <w:sz w:val="22"/>
        </w:rPr>
        <w:t>Đừng lo, vì do lỗi trễ chuyến của chúng tôi, tôi có thể xếp chị lên chuyến nối tiếp theo miễn phí.</w:t>
      </w:r>
    </w:p>
    <w:p>
      <w:pPr>
        <w:spacing w:after="160" w:line="312" w:lineRule="auto"/>
        <w:jc w:val="both"/>
      </w:pPr>
      <w:r>
        <w:rPr>
          <w:rFonts w:ascii="Calibri" w:hAnsi="Calibri"/>
          <w:b/>
          <w:sz w:val="22"/>
        </w:rPr>
        <w:t xml:space="preserve">Ms Lan: </w:t>
      </w:r>
      <w:r>
        <w:rPr>
          <w:rFonts w:ascii="Calibri" w:hAnsi="Calibri"/>
          <w:sz w:val="22"/>
        </w:rPr>
        <w:t xml:space="preserve">Thank you so much, I was starting to panic about how I'd get to my meeting on time.  </w:t>
      </w:r>
      <w:r>
        <w:rPr>
          <w:rFonts w:ascii="Calibri" w:hAnsi="Calibri"/>
          <w:i/>
          <w:sz w:val="22"/>
        </w:rPr>
        <w:t>Cảm ơn anh nhiều lắm, tôi bắt đầu hoảng vì không biết làm sao đến kịp cuộc họp.</w:t>
      </w:r>
    </w:p>
    <w:p>
      <w:pPr>
        <w:spacing w:after="160" w:line="312" w:lineRule="auto"/>
        <w:jc w:val="both"/>
      </w:pPr>
      <w:r>
        <w:rPr>
          <w:rFonts w:ascii="Calibri" w:hAnsi="Calibri"/>
          <w:b/>
          <w:sz w:val="22"/>
        </w:rPr>
        <w:t xml:space="preserve">Ms Lan: </w:t>
      </w:r>
      <w:r>
        <w:rPr>
          <w:rFonts w:ascii="Calibri" w:hAnsi="Calibri"/>
          <w:sz w:val="22"/>
        </w:rPr>
        <w:t xml:space="preserve">How long will I have to wait for the next connection now that I've missed the earlier one?  </w:t>
      </w:r>
      <w:r>
        <w:rPr>
          <w:rFonts w:ascii="Calibri" w:hAnsi="Calibri"/>
          <w:i/>
          <w:sz w:val="22"/>
        </w:rPr>
        <w:t>Bây giờ đã lỡ chuyến trước, tôi phải chờ bao lâu cho chuyến nối tiếp theo ạ?</w:t>
      </w:r>
    </w:p>
    <w:p>
      <w:pPr>
        <w:spacing w:after="160" w:line="312" w:lineRule="auto"/>
        <w:jc w:val="both"/>
      </w:pPr>
      <w:r>
        <w:rPr>
          <w:rFonts w:ascii="Calibri" w:hAnsi="Calibri"/>
          <w:b/>
          <w:sz w:val="22"/>
        </w:rPr>
        <w:t xml:space="preserve">Mr Kestrelby: </w:t>
      </w:r>
      <w:r>
        <w:rPr>
          <w:rFonts w:ascii="Calibri" w:hAnsi="Calibri"/>
          <w:sz w:val="22"/>
        </w:rPr>
        <w:t xml:space="preserve">The next one leaves in about thirty-five minutes from platform six, so you have a bit of time to relax.  </w:t>
      </w:r>
      <w:r>
        <w:rPr>
          <w:rFonts w:ascii="Calibri" w:hAnsi="Calibri"/>
          <w:i/>
          <w:sz w:val="22"/>
        </w:rPr>
        <w:t>Chuyến tiếp theo khởi hành trong khoảng ba mươi lăm phút từ sân ga sáu, nên chị có chút thời gian để thư giãn.</w:t>
      </w:r>
    </w:p>
    <w:p>
      <w:pPr>
        <w:spacing w:after="160" w:line="312" w:lineRule="auto"/>
        <w:jc w:val="both"/>
      </w:pPr>
      <w:r>
        <w:rPr>
          <w:rFonts w:ascii="Calibri" w:hAnsi="Calibri"/>
          <w:b/>
          <w:sz w:val="22"/>
        </w:rPr>
        <w:t xml:space="preserve">Ms Lan: </w:t>
      </w:r>
      <w:r>
        <w:rPr>
          <w:rFonts w:ascii="Calibri" w:hAnsi="Calibri"/>
          <w:sz w:val="22"/>
        </w:rPr>
        <w:t xml:space="preserve">That's good to hear, I'll grab a quick snack while I wait for the next one.  </w:t>
      </w:r>
      <w:r>
        <w:rPr>
          <w:rFonts w:ascii="Calibri" w:hAnsi="Calibri"/>
          <w:i/>
          <w:sz w:val="22"/>
        </w:rPr>
        <w:t>Nghe vậy tốt quá, tôi sẽ tranh thủ mua chút đồ ăn nhẹ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I'm worried I'll miss my connection again if this train doesn't speed up soon, is there any way to check?  </w:t>
      </w:r>
      <w:r>
        <w:rPr>
          <w:rFonts w:ascii="Calibri" w:hAnsi="Calibri"/>
          <w:i/>
          <w:sz w:val="22"/>
        </w:rPr>
        <w:t>Tôi lo sẽ lỡ chuyến nối tiếp lần nữa nếu tàu này không nhanh hơn, có cách nào kiểm tra không ạ?</w:t>
      </w:r>
    </w:p>
    <w:p>
      <w:pPr>
        <w:spacing w:after="160" w:line="312" w:lineRule="auto"/>
        <w:jc w:val="both"/>
      </w:pPr>
      <w:r>
        <w:rPr>
          <w:rFonts w:ascii="Calibri" w:hAnsi="Calibri"/>
          <w:b/>
          <w:sz w:val="22"/>
        </w:rPr>
        <w:t xml:space="preserve">Mr Kestrelby: </w:t>
      </w:r>
      <w:r>
        <w:rPr>
          <w:rFonts w:ascii="Calibri" w:hAnsi="Calibri"/>
          <w:sz w:val="22"/>
        </w:rPr>
        <w:t xml:space="preserve">Let me check the live tracker for you, it looks like you should still make the connection with about ten minutes to spare.  </w:t>
      </w:r>
      <w:r>
        <w:rPr>
          <w:rFonts w:ascii="Calibri" w:hAnsi="Calibri"/>
          <w:i/>
          <w:sz w:val="22"/>
        </w:rPr>
        <w:t>Để tôi kiểm tra hệ thống theo dõi trực tiếp cho chị, có vẻ chị vẫn kịp chuyến nối tiếp với khoảng mười phút dư.</w:t>
      </w:r>
    </w:p>
    <w:p>
      <w:pPr>
        <w:spacing w:after="160" w:line="312" w:lineRule="auto"/>
        <w:jc w:val="both"/>
      </w:pPr>
      <w:r>
        <w:rPr>
          <w:rFonts w:ascii="Calibri" w:hAnsi="Calibri"/>
          <w:b/>
          <w:sz w:val="22"/>
        </w:rPr>
        <w:t xml:space="preserve">Ms Lan: </w:t>
      </w:r>
      <w:r>
        <w:rPr>
          <w:rFonts w:ascii="Calibri" w:hAnsi="Calibri"/>
          <w:sz w:val="22"/>
        </w:rPr>
        <w:t xml:space="preserve">That's a relief, thank you, ten minutes should be more than enough time to change platforms.  </w:t>
      </w:r>
      <w:r>
        <w:rPr>
          <w:rFonts w:ascii="Calibri" w:hAnsi="Calibri"/>
          <w:i/>
          <w:sz w:val="22"/>
        </w:rPr>
        <w:t>Nhẹ nhõm quá, cảm ơn anh, mười phút chắc đủ thời gian để đổi sân ga.</w:t>
      </w:r>
    </w:p>
    <w:p>
      <w:pPr>
        <w:spacing w:after="160" w:line="312" w:lineRule="auto"/>
        <w:jc w:val="both"/>
      </w:pPr>
      <w:r>
        <w:rPr>
          <w:rFonts w:ascii="Calibri" w:hAnsi="Calibri"/>
          <w:b/>
          <w:sz w:val="22"/>
        </w:rPr>
        <w:t xml:space="preserve">Ms Lan: </w:t>
      </w:r>
      <w:r>
        <w:rPr>
          <w:rFonts w:ascii="Calibri" w:hAnsi="Calibri"/>
          <w:sz w:val="22"/>
        </w:rPr>
        <w:t xml:space="preserve">If I do miss the connection at the junction, is there a later service I could catch instead?  </w:t>
      </w:r>
      <w:r>
        <w:rPr>
          <w:rFonts w:ascii="Calibri" w:hAnsi="Calibri"/>
          <w:i/>
          <w:sz w:val="22"/>
        </w:rPr>
        <w:t>Nếu tôi lỡ chuyến nối ở ga trung chuyển, có chuyến sau nào tôi có thể bắt được không ạ?</w:t>
      </w:r>
    </w:p>
    <w:p>
      <w:pPr>
        <w:spacing w:after="160" w:line="312" w:lineRule="auto"/>
        <w:jc w:val="both"/>
      </w:pPr>
      <w:r>
        <w:rPr>
          <w:rFonts w:ascii="Calibri" w:hAnsi="Calibri"/>
          <w:b/>
          <w:sz w:val="22"/>
        </w:rPr>
        <w:t xml:space="preserve">Mr Kestrelby: </w:t>
      </w:r>
      <w:r>
        <w:rPr>
          <w:rFonts w:ascii="Calibri" w:hAnsi="Calibri"/>
          <w:sz w:val="22"/>
        </w:rPr>
        <w:t xml:space="preserve">There's another connection an hour later, and your ticket will still be valid on that one as well.  </w:t>
      </w:r>
      <w:r>
        <w:rPr>
          <w:rFonts w:ascii="Calibri" w:hAnsi="Calibri"/>
          <w:i/>
          <w:sz w:val="22"/>
        </w:rPr>
        <w:t>Còn một chuyến nối một tiếng sau đó, và vé của chị vẫn có hiệu lực cho chuyến đó.</w:t>
      </w:r>
    </w:p>
    <w:p>
      <w:pPr>
        <w:spacing w:after="160" w:line="312" w:lineRule="auto"/>
        <w:jc w:val="both"/>
      </w:pPr>
      <w:r>
        <w:rPr>
          <w:rFonts w:ascii="Calibri" w:hAnsi="Calibri"/>
          <w:b/>
          <w:sz w:val="22"/>
        </w:rPr>
        <w:t xml:space="preserve">Ms Lan: </w:t>
      </w:r>
      <w:r>
        <w:rPr>
          <w:rFonts w:ascii="Calibri" w:hAnsi="Calibri"/>
          <w:sz w:val="22"/>
        </w:rPr>
        <w:t xml:space="preserve">That's reassuring to know, at least I won't be completely stuck if things go wrong.  </w:t>
      </w:r>
      <w:r>
        <w:rPr>
          <w:rFonts w:ascii="Calibri" w:hAnsi="Calibri"/>
          <w:i/>
          <w:sz w:val="22"/>
        </w:rPr>
        <w:t>Nghe vậy yên tâm hơn, ít ra tôi sẽ không bị mắc kẹt hoàn toàn nếu có trục trặc.</w:t>
      </w:r>
    </w:p>
    <w:p>
      <w:pPr>
        <w:spacing w:after="160" w:line="312" w:lineRule="auto"/>
        <w:jc w:val="both"/>
      </w:pPr>
      <w:r>
        <w:rPr>
          <w:rFonts w:ascii="Calibri" w:hAnsi="Calibri"/>
          <w:b/>
          <w:sz w:val="22"/>
        </w:rPr>
        <w:t xml:space="preserve">Ms Lan: </w:t>
      </w:r>
      <w:r>
        <w:rPr>
          <w:rFonts w:ascii="Calibri" w:hAnsi="Calibri"/>
          <w:sz w:val="22"/>
        </w:rPr>
        <w:t xml:space="preserve">My family missed our connection while traveling with two small children, could someone help us rebook quickly?  </w:t>
      </w:r>
      <w:r>
        <w:rPr>
          <w:rFonts w:ascii="Calibri" w:hAnsi="Calibri"/>
          <w:i/>
          <w:sz w:val="22"/>
        </w:rPr>
        <w:t>Gia đình tôi vừa lỡ chuyến nối trong khi đi cùng hai đứa nhỏ, có ai giúp chúng tôi đặt lại vé nhanh không ạ?</w:t>
      </w:r>
    </w:p>
    <w:p>
      <w:pPr>
        <w:spacing w:after="160" w:line="312" w:lineRule="auto"/>
        <w:jc w:val="both"/>
      </w:pPr>
      <w:r>
        <w:rPr>
          <w:rFonts w:ascii="Calibri" w:hAnsi="Calibri"/>
          <w:b/>
          <w:sz w:val="22"/>
        </w:rPr>
        <w:t xml:space="preserve">Mr Kestrelby: </w:t>
      </w:r>
      <w:r>
        <w:rPr>
          <w:rFonts w:ascii="Calibri" w:hAnsi="Calibri"/>
          <w:sz w:val="22"/>
        </w:rPr>
        <w:t xml:space="preserve">Of course, let me rebook all of you onto the next family-friendly service, it leaves in fifteen minutes.  </w:t>
      </w:r>
      <w:r>
        <w:rPr>
          <w:rFonts w:ascii="Calibri" w:hAnsi="Calibri"/>
          <w:i/>
          <w:sz w:val="22"/>
        </w:rPr>
        <w:t>Được chứ, để tôi đặt lại vé cho cả nhà lên chuyến tiếp theo phù hợp với gia đình, khởi hành trong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so much, that takes a huge weight off my mind with the kids getting tired now.  </w:t>
      </w:r>
      <w:r>
        <w:rPr>
          <w:rFonts w:ascii="Calibri" w:hAnsi="Calibri"/>
          <w:i/>
          <w:sz w:val="22"/>
        </w:rPr>
        <w:t>Cảm ơn anh nhiều lắm, vậy giúp tôi nhẹ nhõm hẳn khi hai đứa nhỏ đang mệt rồi.</w:t>
      </w:r>
    </w:p>
    <w:p>
      <w:pPr>
        <w:spacing w:after="160" w:line="312" w:lineRule="auto"/>
        <w:jc w:val="both"/>
      </w:pPr>
      <w:r>
        <w:rPr>
          <w:rFonts w:ascii="Calibri" w:hAnsi="Calibri"/>
          <w:b/>
          <w:sz w:val="22"/>
        </w:rPr>
        <w:t xml:space="preserve">Ms Lan: </w:t>
      </w:r>
      <w:r>
        <w:rPr>
          <w:rFonts w:ascii="Calibri" w:hAnsi="Calibri"/>
          <w:sz w:val="22"/>
        </w:rPr>
        <w:t xml:space="preserve">This suitcase is quite heavy, is there enough room for it on the luggage rack in this carriage?  </w:t>
      </w:r>
      <w:r>
        <w:rPr>
          <w:rFonts w:ascii="Calibri" w:hAnsi="Calibri"/>
          <w:i/>
          <w:sz w:val="22"/>
        </w:rPr>
        <w:t>Chiếc vali này khá nặng, giá để hành lý trong toa này có đủ chỗ cho nó không ạ?</w:t>
      </w:r>
    </w:p>
    <w:p>
      <w:pPr>
        <w:spacing w:after="160" w:line="312" w:lineRule="auto"/>
        <w:jc w:val="both"/>
      </w:pPr>
      <w:r>
        <w:rPr>
          <w:rFonts w:ascii="Calibri" w:hAnsi="Calibri"/>
          <w:b/>
          <w:sz w:val="22"/>
        </w:rPr>
        <w:t xml:space="preserve">Mr Kestrelby: </w:t>
      </w:r>
      <w:r>
        <w:rPr>
          <w:rFonts w:ascii="Calibri" w:hAnsi="Calibri"/>
          <w:sz w:val="22"/>
        </w:rPr>
        <w:t xml:space="preserve">There should be, the rack near the doors at the end of this carriage is usually the least crowded.  </w:t>
      </w:r>
      <w:r>
        <w:rPr>
          <w:rFonts w:ascii="Calibri" w:hAnsi="Calibri"/>
          <w:i/>
          <w:sz w:val="22"/>
        </w:rPr>
        <w:t>Chắc là có, giá để hành lý gần cửa ở cuối toa này thường ít chật nhất.</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before all the good spots get taken.  </w:t>
      </w:r>
      <w:r>
        <w:rPr>
          <w:rFonts w:ascii="Calibri" w:hAnsi="Calibri"/>
          <w:i/>
          <w:sz w:val="22"/>
        </w:rPr>
        <w:t>Cảm ơn anh, tôi sẽ đến đó ngay trước khi hết chỗ tốt.</w:t>
      </w:r>
    </w:p>
    <w:p>
      <w:pPr>
        <w:spacing w:after="160" w:line="312" w:lineRule="auto"/>
        <w:jc w:val="both"/>
      </w:pPr>
      <w:r>
        <w:rPr>
          <w:rFonts w:ascii="Calibri" w:hAnsi="Calibri"/>
          <w:b/>
          <w:sz w:val="22"/>
        </w:rPr>
        <w:t xml:space="preserve">Ms Lan: </w:t>
      </w:r>
      <w:r>
        <w:rPr>
          <w:rFonts w:ascii="Calibri" w:hAnsi="Calibri"/>
          <w:sz w:val="22"/>
        </w:rPr>
        <w:t xml:space="preserve">I have two large bags and a smaller one, is that too much to bring on board with me?  </w:t>
      </w:r>
      <w:r>
        <w:rPr>
          <w:rFonts w:ascii="Calibri" w:hAnsi="Calibri"/>
          <w:i/>
          <w:sz w:val="22"/>
        </w:rPr>
        <w:t>Tôi có hai túi lớn và một túi nhỏ hơn, mang lên tàu như vậy có quá nhiều không ạ?</w:t>
      </w:r>
    </w:p>
    <w:p>
      <w:pPr>
        <w:spacing w:after="160" w:line="312" w:lineRule="auto"/>
        <w:jc w:val="both"/>
      </w:pPr>
      <w:r>
        <w:rPr>
          <w:rFonts w:ascii="Calibri" w:hAnsi="Calibri"/>
          <w:b/>
          <w:sz w:val="22"/>
        </w:rPr>
        <w:t xml:space="preserve">Mr Kestrelby: </w:t>
      </w:r>
      <w:r>
        <w:rPr>
          <w:rFonts w:ascii="Calibri" w:hAnsi="Calibri"/>
          <w:sz w:val="22"/>
        </w:rPr>
        <w:t xml:space="preserve">That should be fine, most passengers travel with about that much, just try to keep the aisle clear.  </w:t>
      </w:r>
      <w:r>
        <w:rPr>
          <w:rFonts w:ascii="Calibri" w:hAnsi="Calibri"/>
          <w:i/>
          <w:sz w:val="22"/>
        </w:rPr>
        <w:t>Vậy là ổn, hầu hết hành khách mang khoảng chừng đó, chị chỉ cần cố giữ lối đi thông thoáng.</w:t>
      </w:r>
    </w:p>
    <w:p>
      <w:pPr>
        <w:spacing w:after="160" w:line="312" w:lineRule="auto"/>
        <w:jc w:val="both"/>
      </w:pPr>
      <w:r>
        <w:rPr>
          <w:rFonts w:ascii="Calibri" w:hAnsi="Calibri"/>
          <w:b/>
          <w:sz w:val="22"/>
        </w:rPr>
        <w:t xml:space="preserve">Ms Lan: </w:t>
      </w:r>
      <w:r>
        <w:rPr>
          <w:rFonts w:ascii="Calibri" w:hAnsi="Calibri"/>
          <w:sz w:val="22"/>
        </w:rPr>
        <w:t xml:space="preserve">I'll be careful with that, thank you, I don't want to be in anyone's way today.  </w:t>
      </w:r>
      <w:r>
        <w:rPr>
          <w:rFonts w:ascii="Calibri" w:hAnsi="Calibri"/>
          <w:i/>
          <w:sz w:val="22"/>
        </w:rPr>
        <w:t>Tôi sẽ chú ý điều đó, cảm ơn anh, hôm nay tôi không muốn cản trở ai.</w:t>
      </w:r>
    </w:p>
    <w:p>
      <w:pPr>
        <w:spacing w:after="160" w:line="312" w:lineRule="auto"/>
        <w:jc w:val="both"/>
      </w:pPr>
      <w:r>
        <w:rPr>
          <w:rFonts w:ascii="Calibri" w:hAnsi="Calibri"/>
          <w:b/>
          <w:sz w:val="22"/>
        </w:rPr>
        <w:t xml:space="preserve">Ms Lan: </w:t>
      </w:r>
      <w:r>
        <w:rPr>
          <w:rFonts w:ascii="Calibri" w:hAnsi="Calibri"/>
          <w:sz w:val="22"/>
        </w:rPr>
        <w:t xml:space="preserve">Is there a separate luggage compartment for oversized bags, or does everything go in the overhead rack?  </w:t>
      </w:r>
      <w:r>
        <w:rPr>
          <w:rFonts w:ascii="Calibri" w:hAnsi="Calibri"/>
          <w:i/>
          <w:sz w:val="22"/>
        </w:rPr>
        <w:t>Có khoang hành lý riêng cho túi quá khổ không ạ, hay mọi thứ đều để trên giá phía trên?</w:t>
      </w:r>
    </w:p>
    <w:p>
      <w:pPr>
        <w:spacing w:after="160" w:line="312" w:lineRule="auto"/>
        <w:jc w:val="both"/>
      </w:pPr>
      <w:r>
        <w:rPr>
          <w:rFonts w:ascii="Calibri" w:hAnsi="Calibri"/>
          <w:b/>
          <w:sz w:val="22"/>
        </w:rPr>
        <w:t xml:space="preserve">Mr Kestrelby: </w:t>
      </w:r>
      <w:r>
        <w:rPr>
          <w:rFonts w:ascii="Calibri" w:hAnsi="Calibri"/>
          <w:sz w:val="22"/>
        </w:rPr>
        <w:t xml:space="preserve">For anything really large, there's a dedicated luggage area near the doors at the front of the train.  </w:t>
      </w:r>
      <w:r>
        <w:rPr>
          <w:rFonts w:ascii="Calibri" w:hAnsi="Calibri"/>
          <w:i/>
          <w:sz w:val="22"/>
        </w:rPr>
        <w:t>Với những món thật sự lớn, có khu vực để hành lý riêng gần cửa ở đầu tàu.</w:t>
      </w:r>
    </w:p>
    <w:p>
      <w:pPr>
        <w:spacing w:after="160" w:line="312" w:lineRule="auto"/>
        <w:jc w:val="both"/>
      </w:pPr>
      <w:r>
        <w:rPr>
          <w:rFonts w:ascii="Calibri" w:hAnsi="Calibri"/>
          <w:b/>
          <w:sz w:val="22"/>
        </w:rPr>
        <w:t xml:space="preserve">Ms Lan: </w:t>
      </w:r>
      <w:r>
        <w:rPr>
          <w:rFonts w:ascii="Calibri" w:hAnsi="Calibri"/>
          <w:sz w:val="22"/>
        </w:rPr>
        <w:t xml:space="preserve">That's perfect for my case, it's far too big to lift up onto a rack comfortably.  </w:t>
      </w:r>
      <w:r>
        <w:rPr>
          <w:rFonts w:ascii="Calibri" w:hAnsi="Calibri"/>
          <w:i/>
          <w:sz w:val="22"/>
        </w:rPr>
        <w:t>Vậy hoàn hảo cho vali của tôi, nó quá to để nhấc lên giá một cách thoải mái.</w:t>
      </w:r>
    </w:p>
    <w:p>
      <w:pPr>
        <w:spacing w:after="160" w:line="312" w:lineRule="auto"/>
        <w:jc w:val="both"/>
      </w:pPr>
      <w:r>
        <w:rPr>
          <w:rFonts w:ascii="Calibri" w:hAnsi="Calibri"/>
          <w:b/>
          <w:sz w:val="22"/>
        </w:rPr>
        <w:t xml:space="preserve">Ms Lan: </w:t>
      </w:r>
      <w:r>
        <w:rPr>
          <w:rFonts w:ascii="Calibri" w:hAnsi="Calibri"/>
          <w:sz w:val="22"/>
        </w:rPr>
        <w:t xml:space="preserve">Could you help me lift my bag onto the rack? It's a bit too heavy for me to manage alone.  </w:t>
      </w:r>
      <w:r>
        <w:rPr>
          <w:rFonts w:ascii="Calibri" w:hAnsi="Calibri"/>
          <w:i/>
          <w:sz w:val="22"/>
        </w:rPr>
        <w:t>Anh giúp tôi nhấc túi lên giá được không ạ? Nó hơi nặng để tôi tự làm một mình.</w:t>
      </w:r>
    </w:p>
    <w:p>
      <w:pPr>
        <w:spacing w:after="160" w:line="312" w:lineRule="auto"/>
        <w:jc w:val="both"/>
      </w:pPr>
      <w:r>
        <w:rPr>
          <w:rFonts w:ascii="Calibri" w:hAnsi="Calibri"/>
          <w:b/>
          <w:sz w:val="22"/>
        </w:rPr>
        <w:t xml:space="preserve">Mr Kestrelby: </w:t>
      </w:r>
      <w:r>
        <w:rPr>
          <w:rFonts w:ascii="Calibri" w:hAnsi="Calibri"/>
          <w:sz w:val="22"/>
        </w:rPr>
        <w:t xml:space="preserve">Of course, let me give you a hand with that, we don't want you straining your back on the way.  </w:t>
      </w:r>
      <w:r>
        <w:rPr>
          <w:rFonts w:ascii="Calibri" w:hAnsi="Calibri"/>
          <w:i/>
          <w:sz w:val="22"/>
        </w:rPr>
        <w:t>Được chứ, để tôi giúp chị một tay, không muốn chị bị đau lưng trên đường đi đâu.</w:t>
      </w:r>
    </w:p>
    <w:p>
      <w:pPr>
        <w:spacing w:after="160" w:line="312" w:lineRule="auto"/>
        <w:jc w:val="both"/>
      </w:pPr>
      <w:r>
        <w:rPr>
          <w:rFonts w:ascii="Calibri" w:hAnsi="Calibri"/>
          <w:b/>
          <w:sz w:val="22"/>
        </w:rPr>
        <w:t xml:space="preserve">Ms Lan: </w:t>
      </w:r>
      <w:r>
        <w:rPr>
          <w:rFonts w:ascii="Calibri" w:hAnsi="Calibri"/>
          <w:sz w:val="22"/>
        </w:rPr>
        <w:t xml:space="preserve">Thank you so much, that's very kind of you, I really appreciate the help this morning.  </w:t>
      </w:r>
      <w:r>
        <w:rPr>
          <w:rFonts w:ascii="Calibri" w:hAnsi="Calibri"/>
          <w:i/>
          <w:sz w:val="22"/>
        </w:rPr>
        <w:t>Cảm ơn anh nhiều lắm, anh tốt bụng quá, tôi thật sự cảm kích sự giúp đỡ sáng nay.</w:t>
      </w:r>
    </w:p>
    <w:p>
      <w:pPr>
        <w:spacing w:after="160" w:line="312" w:lineRule="auto"/>
        <w:jc w:val="both"/>
      </w:pPr>
      <w:r>
        <w:rPr>
          <w:rFonts w:ascii="Calibri" w:hAnsi="Calibri"/>
          <w:b/>
          <w:sz w:val="22"/>
        </w:rPr>
        <w:t xml:space="preserve">Ms Lan: </w:t>
      </w:r>
      <w:r>
        <w:rPr>
          <w:rFonts w:ascii="Calibri" w:hAnsi="Calibri"/>
          <w:sz w:val="22"/>
        </w:rPr>
        <w:t xml:space="preserve">I'm worried about leaving my laptop bag on the overhead rack, would it be safer under my seat?  </w:t>
      </w:r>
      <w:r>
        <w:rPr>
          <w:rFonts w:ascii="Calibri" w:hAnsi="Calibri"/>
          <w:i/>
          <w:sz w:val="22"/>
        </w:rPr>
        <w:t>Tôi lo để túi laptop trên giá phía trên, để dưới ghế có an toàn hơn không ạ?</w:t>
      </w:r>
    </w:p>
    <w:p>
      <w:pPr>
        <w:spacing w:after="160" w:line="312" w:lineRule="auto"/>
        <w:jc w:val="both"/>
      </w:pPr>
      <w:r>
        <w:rPr>
          <w:rFonts w:ascii="Calibri" w:hAnsi="Calibri"/>
          <w:b/>
          <w:sz w:val="22"/>
        </w:rPr>
        <w:t xml:space="preserve">Mr Kestrelby: </w:t>
      </w:r>
      <w:r>
        <w:rPr>
          <w:rFonts w:ascii="Calibri" w:hAnsi="Calibri"/>
          <w:sz w:val="22"/>
        </w:rPr>
        <w:t xml:space="preserve">Under the seat is usually a good option for anything valuable, since it stays within your sight the whole time.  </w:t>
      </w:r>
      <w:r>
        <w:rPr>
          <w:rFonts w:ascii="Calibri" w:hAnsi="Calibri"/>
          <w:i/>
          <w:sz w:val="22"/>
        </w:rPr>
        <w:t>Để dưới ghế thường là lựa chọn tốt cho những món giá trị, vì chị luôn nhìn thấy nó suốt hành trình.</w:t>
      </w:r>
    </w:p>
    <w:p>
      <w:pPr>
        <w:spacing w:after="160" w:line="312" w:lineRule="auto"/>
        <w:jc w:val="both"/>
      </w:pPr>
      <w:r>
        <w:rPr>
          <w:rFonts w:ascii="Calibri" w:hAnsi="Calibri"/>
          <w:b/>
          <w:sz w:val="22"/>
        </w:rPr>
        <w:t xml:space="preserve">Ms Lan: </w:t>
      </w:r>
      <w:r>
        <w:rPr>
          <w:rFonts w:ascii="Calibri" w:hAnsi="Calibri"/>
          <w:sz w:val="22"/>
        </w:rPr>
        <w:t xml:space="preserve">That makes sense, I'll tuck it under there instead, just to be on the safe side.  </w:t>
      </w:r>
      <w:r>
        <w:rPr>
          <w:rFonts w:ascii="Calibri" w:hAnsi="Calibri"/>
          <w:i/>
          <w:sz w:val="22"/>
        </w:rPr>
        <w:t>Hợp lý đấy, tôi sẽ nhét nó xuống dưới đó thay vì để trên, để yên tâm hơn.</w:t>
      </w:r>
    </w:p>
    <w:p>
      <w:pPr>
        <w:spacing w:after="160" w:line="312" w:lineRule="auto"/>
        <w:jc w:val="both"/>
      </w:pPr>
      <w:r>
        <w:rPr>
          <w:rFonts w:ascii="Calibri" w:hAnsi="Calibri"/>
          <w:b/>
          <w:sz w:val="22"/>
        </w:rPr>
        <w:t xml:space="preserve">Ms Lan: </w:t>
      </w:r>
      <w:r>
        <w:rPr>
          <w:rFonts w:ascii="Calibri" w:hAnsi="Calibri"/>
          <w:sz w:val="22"/>
        </w:rPr>
        <w:t xml:space="preserve">Is there a quiet carriage on this train? I'd like to get some reading done without much noise.  </w:t>
      </w:r>
      <w:r>
        <w:rPr>
          <w:rFonts w:ascii="Calibri" w:hAnsi="Calibri"/>
          <w:i/>
          <w:sz w:val="22"/>
        </w:rPr>
        <w:t>Tàu này có toa yên tĩnh không ạ? Tôi muốn đọc sách mà không bị ồn nhiều.</w:t>
      </w:r>
    </w:p>
    <w:p>
      <w:pPr>
        <w:spacing w:after="160" w:line="312" w:lineRule="auto"/>
        <w:jc w:val="both"/>
      </w:pPr>
      <w:r>
        <w:rPr>
          <w:rFonts w:ascii="Calibri" w:hAnsi="Calibri"/>
          <w:b/>
          <w:sz w:val="22"/>
        </w:rPr>
        <w:t xml:space="preserve">Mr Kestrelby: </w:t>
      </w:r>
      <w:r>
        <w:rPr>
          <w:rFonts w:ascii="Calibri" w:hAnsi="Calibri"/>
          <w:sz w:val="22"/>
        </w:rPr>
        <w:t xml:space="preserve">There is, coach B is designated as the quiet carriage, no phone calls and music kept to headphones only.  </w:t>
      </w:r>
      <w:r>
        <w:rPr>
          <w:rFonts w:ascii="Calibri" w:hAnsi="Calibri"/>
          <w:i/>
          <w:sz w:val="22"/>
        </w:rPr>
        <w:t>Có ạ, toa B là toa yên tĩnh, không được gọi điện thoại và chỉ được nghe nhạc bằng tai nghe.</w:t>
      </w:r>
    </w:p>
    <w:p>
      <w:pPr>
        <w:spacing w:after="160" w:line="312" w:lineRule="auto"/>
        <w:jc w:val="both"/>
      </w:pPr>
      <w:r>
        <w:rPr>
          <w:rFonts w:ascii="Calibri" w:hAnsi="Calibri"/>
          <w:b/>
          <w:sz w:val="22"/>
        </w:rPr>
        <w:t xml:space="preserve">Ms Lan: </w:t>
      </w:r>
      <w:r>
        <w:rPr>
          <w:rFonts w:ascii="Calibri" w:hAnsi="Calibri"/>
          <w:sz w:val="22"/>
        </w:rPr>
        <w:t xml:space="preserve">That sounds exactly right for me, I'll head there and hopefully get a lot of pages read.  </w:t>
      </w:r>
      <w:r>
        <w:rPr>
          <w:rFonts w:ascii="Calibri" w:hAnsi="Calibri"/>
          <w:i/>
          <w:sz w:val="22"/>
        </w:rPr>
        <w:t>Vậy đúng ý tôi luôn, tôi sẽ đến đó và hy vọng đọc được nhiều trang.</w:t>
      </w:r>
    </w:p>
    <w:p>
      <w:pPr>
        <w:spacing w:after="160" w:line="312" w:lineRule="auto"/>
        <w:jc w:val="both"/>
      </w:pPr>
      <w:r>
        <w:rPr>
          <w:rFonts w:ascii="Calibri" w:hAnsi="Calibri"/>
          <w:b/>
          <w:sz w:val="22"/>
        </w:rPr>
        <w:t xml:space="preserve">Ms Lan: </w:t>
      </w:r>
      <w:r>
        <w:rPr>
          <w:rFonts w:ascii="Calibri" w:hAnsi="Calibri"/>
          <w:sz w:val="22"/>
        </w:rPr>
        <w:t xml:space="preserve">Someone in the quiet carriage is talking loudly on their phone, is there anything you can do about that?  </w:t>
      </w:r>
      <w:r>
        <w:rPr>
          <w:rFonts w:ascii="Calibri" w:hAnsi="Calibri"/>
          <w:i/>
          <w:sz w:val="22"/>
        </w:rPr>
        <w:t>Có người trong toa yên tĩnh đang nói điện thoại to tiếng, anh có thể làm gì về việc đó không ạ?</w:t>
      </w:r>
    </w:p>
    <w:p>
      <w:pPr>
        <w:spacing w:after="160" w:line="312" w:lineRule="auto"/>
        <w:jc w:val="both"/>
      </w:pPr>
      <w:r>
        <w:rPr>
          <w:rFonts w:ascii="Calibri" w:hAnsi="Calibri"/>
          <w:b/>
          <w:sz w:val="22"/>
        </w:rPr>
        <w:t xml:space="preserve">Mr Kestrelby: </w:t>
      </w:r>
      <w:r>
        <w:rPr>
          <w:rFonts w:ascii="Calibri" w:hAnsi="Calibri"/>
          <w:sz w:val="22"/>
        </w:rPr>
        <w:t xml:space="preserve">I'll go and have a polite word with them right away, thank you for letting me know about it.  </w:t>
      </w:r>
      <w:r>
        <w:rPr>
          <w:rFonts w:ascii="Calibri" w:hAnsi="Calibri"/>
          <w:i/>
          <w:sz w:val="22"/>
        </w:rPr>
        <w:t>Tôi sẽ đến nói chuyện lịch sự với người đó ngay, cảm ơn chị đã báo cho tôi biết.</w:t>
      </w:r>
    </w:p>
    <w:p>
      <w:pPr>
        <w:spacing w:after="160" w:line="312" w:lineRule="auto"/>
        <w:jc w:val="both"/>
      </w:pPr>
      <w:r>
        <w:rPr>
          <w:rFonts w:ascii="Calibri" w:hAnsi="Calibri"/>
          <w:b/>
          <w:sz w:val="22"/>
        </w:rPr>
        <w:t xml:space="preserve">Ms Lan: </w:t>
      </w:r>
      <w:r>
        <w:rPr>
          <w:rFonts w:ascii="Calibri" w:hAnsi="Calibri"/>
          <w:sz w:val="22"/>
        </w:rPr>
        <w:t xml:space="preserve">I appreciate that, it's the one thing that really breaks the peace in this carriage.  </w:t>
      </w:r>
      <w:r>
        <w:rPr>
          <w:rFonts w:ascii="Calibri" w:hAnsi="Calibri"/>
          <w:i/>
          <w:sz w:val="22"/>
        </w:rPr>
        <w:t>Tôi cảm kích điều đó, đó là điều duy nhất thật sự phá vỡ sự yên tĩnh trong toa này.</w:t>
      </w:r>
    </w:p>
    <w:p>
      <w:pPr>
        <w:spacing w:after="160" w:line="312" w:lineRule="auto"/>
        <w:jc w:val="both"/>
      </w:pPr>
      <w:r>
        <w:rPr>
          <w:rFonts w:ascii="Calibri" w:hAnsi="Calibri"/>
          <w:b/>
          <w:sz w:val="22"/>
        </w:rPr>
        <w:t xml:space="preserve">Ms Lan: </w:t>
      </w:r>
      <w:r>
        <w:rPr>
          <w:rFonts w:ascii="Calibri" w:hAnsi="Calibri"/>
          <w:sz w:val="22"/>
        </w:rPr>
        <w:t xml:space="preserve">I didn't realize this was the quiet carriage, is it alright if I just move to a regular one instead?  </w:t>
      </w:r>
      <w:r>
        <w:rPr>
          <w:rFonts w:ascii="Calibri" w:hAnsi="Calibri"/>
          <w:i/>
          <w:sz w:val="22"/>
        </w:rPr>
        <w:t>Tôi không nhận ra đây là toa yên tĩnh, tôi có thể chuyển sang toa thường được không ạ?</w:t>
      </w:r>
    </w:p>
    <w:p>
      <w:pPr>
        <w:spacing w:after="160" w:line="312" w:lineRule="auto"/>
        <w:jc w:val="both"/>
      </w:pPr>
      <w:r>
        <w:rPr>
          <w:rFonts w:ascii="Calibri" w:hAnsi="Calibri"/>
          <w:b/>
          <w:sz w:val="22"/>
        </w:rPr>
        <w:t xml:space="preserve">Mr Kestrelby: </w:t>
      </w:r>
      <w:r>
        <w:rPr>
          <w:rFonts w:ascii="Calibri" w:hAnsi="Calibri"/>
          <w:sz w:val="22"/>
        </w:rPr>
        <w:t xml:space="preserve">Of course, no trouble at all, the next carriage along allows phone calls and normal conversation.  </w:t>
      </w:r>
      <w:r>
        <w:rPr>
          <w:rFonts w:ascii="Calibri" w:hAnsi="Calibri"/>
          <w:i/>
          <w:sz w:val="22"/>
        </w:rPr>
        <w:t>Được chứ, không sao đâu, toa kế bên cho phép gọi điện thoại và trò chuyện bình thường.</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do need to make a couple of quick calls before we arrive.  </w:t>
      </w:r>
      <w:r>
        <w:rPr>
          <w:rFonts w:ascii="Calibri" w:hAnsi="Calibri"/>
          <w:i/>
          <w:sz w:val="22"/>
        </w:rPr>
        <w:t>Cảm ơn anh đã thông cảm, tôi cần gọi vài cuộc điện thoại ngắn trước khi đến nơi.</w:t>
      </w:r>
    </w:p>
    <w:p>
      <w:pPr>
        <w:spacing w:after="160" w:line="312" w:lineRule="auto"/>
        <w:jc w:val="both"/>
      </w:pPr>
      <w:r>
        <w:rPr>
          <w:rFonts w:ascii="Calibri" w:hAnsi="Calibri"/>
          <w:b/>
          <w:sz w:val="22"/>
        </w:rPr>
        <w:t xml:space="preserve">Ms Lan: </w:t>
      </w:r>
      <w:r>
        <w:rPr>
          <w:rFonts w:ascii="Calibri" w:hAnsi="Calibri"/>
          <w:sz w:val="22"/>
        </w:rPr>
        <w:t xml:space="preserve">Are children allowed in the quiet carriage, or is it meant only for adults traveling alone?  </w:t>
      </w:r>
      <w:r>
        <w:rPr>
          <w:rFonts w:ascii="Calibri" w:hAnsi="Calibri"/>
          <w:i/>
          <w:sz w:val="22"/>
        </w:rPr>
        <w:t>Trẻ em có được vào toa yên tĩnh không ạ, hay chỉ dành cho người lớn đi một mình?</w:t>
      </w:r>
    </w:p>
    <w:p>
      <w:pPr>
        <w:spacing w:after="160" w:line="312" w:lineRule="auto"/>
        <w:jc w:val="both"/>
      </w:pPr>
      <w:r>
        <w:rPr>
          <w:rFonts w:ascii="Calibri" w:hAnsi="Calibri"/>
          <w:b/>
          <w:sz w:val="22"/>
        </w:rPr>
        <w:t xml:space="preserve">Mr Kestrelby: </w:t>
      </w:r>
      <w:r>
        <w:rPr>
          <w:rFonts w:ascii="Calibri" w:hAnsi="Calibri"/>
          <w:sz w:val="22"/>
        </w:rPr>
        <w:t xml:space="preserve">Children are welcome there too, we just ask everyone, including families, to keep their voices down a little.  </w:t>
      </w:r>
      <w:r>
        <w:rPr>
          <w:rFonts w:ascii="Calibri" w:hAnsi="Calibri"/>
          <w:i/>
          <w:sz w:val="22"/>
        </w:rPr>
        <w:t>Trẻ em vẫn được chào đón ở đó, chúng tôi chỉ xin mọi người, kể cả gia đình, giữ giọng nói nhỏ một chút.</w:t>
      </w:r>
    </w:p>
    <w:p>
      <w:pPr>
        <w:spacing w:after="160" w:line="312" w:lineRule="auto"/>
        <w:jc w:val="both"/>
      </w:pPr>
      <w:r>
        <w:rPr>
          <w:rFonts w:ascii="Calibri" w:hAnsi="Calibri"/>
          <w:b/>
          <w:sz w:val="22"/>
        </w:rPr>
        <w:t xml:space="preserve">Ms Lan: </w:t>
      </w:r>
      <w:r>
        <w:rPr>
          <w:rFonts w:ascii="Calibri" w:hAnsi="Calibri"/>
          <w:sz w:val="22"/>
        </w:rPr>
        <w:t xml:space="preserve">That's good to know, my son is usually quite calm on trains anyway, so that should be fine.  </w:t>
      </w:r>
      <w:r>
        <w:rPr>
          <w:rFonts w:ascii="Calibri" w:hAnsi="Calibri"/>
          <w:i/>
          <w:sz w:val="22"/>
        </w:rPr>
        <w:t>Tốt quá khi biết vậy, con trai tôi thường khá trầm tính trên tàu, nên chắc sẽ ổn thôi.</w:t>
      </w:r>
    </w:p>
    <w:p>
      <w:pPr>
        <w:spacing w:after="160" w:line="312" w:lineRule="auto"/>
        <w:jc w:val="both"/>
      </w:pPr>
      <w:r>
        <w:rPr>
          <w:rFonts w:ascii="Calibri" w:hAnsi="Calibri"/>
          <w:b/>
          <w:sz w:val="22"/>
        </w:rPr>
        <w:t xml:space="preserve">Ms Lan: </w:t>
      </w:r>
      <w:r>
        <w:rPr>
          <w:rFonts w:ascii="Calibri" w:hAnsi="Calibri"/>
          <w:sz w:val="22"/>
        </w:rPr>
        <w:t xml:space="preserve">Is the quiet carriage always in the same position on the train, or does it change from day to day?  </w:t>
      </w:r>
      <w:r>
        <w:rPr>
          <w:rFonts w:ascii="Calibri" w:hAnsi="Calibri"/>
          <w:i/>
          <w:sz w:val="22"/>
        </w:rPr>
        <w:t>Toa yên tĩnh có luôn ở cùng một vị trí trên tàu không ạ, hay thay đổi mỗi ngày?</w:t>
      </w:r>
    </w:p>
    <w:p>
      <w:pPr>
        <w:spacing w:after="160" w:line="312" w:lineRule="auto"/>
        <w:jc w:val="both"/>
      </w:pPr>
      <w:r>
        <w:rPr>
          <w:rFonts w:ascii="Calibri" w:hAnsi="Calibri"/>
          <w:b/>
          <w:sz w:val="22"/>
        </w:rPr>
        <w:t xml:space="preserve">Mr Kestrelby: </w:t>
      </w:r>
      <w:r>
        <w:rPr>
          <w:rFonts w:ascii="Calibri" w:hAnsi="Calibri"/>
          <w:sz w:val="22"/>
        </w:rPr>
        <w:t xml:space="preserve">It's usually always coach B on this particular service, so you can rely on it being in the same spot.  </w:t>
      </w:r>
      <w:r>
        <w:rPr>
          <w:rFonts w:ascii="Calibri" w:hAnsi="Calibri"/>
          <w:i/>
          <w:sz w:val="22"/>
        </w:rPr>
        <w:t>Trên tuyến này thường luôn là toa B, nên chị có thể yên tâm nó luôn ở cùng vị trí.</w:t>
      </w:r>
    </w:p>
    <w:p>
      <w:pPr>
        <w:spacing w:after="160" w:line="312" w:lineRule="auto"/>
        <w:jc w:val="both"/>
      </w:pPr>
      <w:r>
        <w:rPr>
          <w:rFonts w:ascii="Calibri" w:hAnsi="Calibri"/>
          <w:b/>
          <w:sz w:val="22"/>
        </w:rPr>
        <w:t xml:space="preserve">Ms Lan: </w:t>
      </w:r>
      <w:r>
        <w:rPr>
          <w:rFonts w:ascii="Calibri" w:hAnsi="Calibri"/>
          <w:sz w:val="22"/>
        </w:rPr>
        <w:t xml:space="preserve">Good to know, I'll remember that for next time so I don't have to ask again.  </w:t>
      </w:r>
      <w:r>
        <w:rPr>
          <w:rFonts w:ascii="Calibri" w:hAnsi="Calibri"/>
          <w:i/>
          <w:sz w:val="22"/>
        </w:rPr>
        <w:t>Tốt quá khi biết vậy, tôi sẽ nhớ cho lần sau để khỏi phải hỏi lại.</w:t>
      </w:r>
    </w:p>
    <w:p>
      <w:pPr>
        <w:spacing w:after="160" w:line="312" w:lineRule="auto"/>
        <w:jc w:val="both"/>
      </w:pPr>
      <w:r>
        <w:rPr>
          <w:rFonts w:ascii="Calibri" w:hAnsi="Calibri"/>
          <w:b/>
          <w:sz w:val="22"/>
        </w:rPr>
        <w:t xml:space="preserve">Ms Lan: </w:t>
      </w:r>
      <w:r>
        <w:rPr>
          <w:rFonts w:ascii="Calibri" w:hAnsi="Calibri"/>
          <w:sz w:val="22"/>
        </w:rPr>
        <w:t xml:space="preserve">Excuse me, I seem to be lost, could you point me toward platform seven, please?  </w:t>
      </w:r>
      <w:r>
        <w:rPr>
          <w:rFonts w:ascii="Calibri" w:hAnsi="Calibri"/>
          <w:i/>
          <w:sz w:val="22"/>
        </w:rPr>
        <w:t>Xin lỗi anh, hình như tôi bị lạc, anh chỉ giúp tôi đường đến sân ga bảy được không ạ?</w:t>
      </w:r>
    </w:p>
    <w:p>
      <w:pPr>
        <w:spacing w:after="160" w:line="312" w:lineRule="auto"/>
        <w:jc w:val="both"/>
      </w:pPr>
      <w:r>
        <w:rPr>
          <w:rFonts w:ascii="Calibri" w:hAnsi="Calibri"/>
          <w:b/>
          <w:sz w:val="22"/>
        </w:rPr>
        <w:t xml:space="preserve">Mr Kestrelby: </w:t>
      </w:r>
      <w:r>
        <w:rPr>
          <w:rFonts w:ascii="Calibri" w:hAnsi="Calibri"/>
          <w:sz w:val="22"/>
        </w:rPr>
        <w:t xml:space="preserve">Of course, go down these stairs, then take the tunnel on the right, platform seven is at the far end.  </w:t>
      </w:r>
      <w:r>
        <w:rPr>
          <w:rFonts w:ascii="Calibri" w:hAnsi="Calibri"/>
          <w:i/>
          <w:sz w:val="22"/>
        </w:rPr>
        <w:t>Được chứ, chị xuống cầu thang này, rồi đi vào đường hầm bên phải, sân ga bảy ở cuối cùng.</w:t>
      </w:r>
    </w:p>
    <w:p>
      <w:pPr>
        <w:spacing w:after="160" w:line="312" w:lineRule="auto"/>
        <w:jc w:val="both"/>
      </w:pPr>
      <w:r>
        <w:rPr>
          <w:rFonts w:ascii="Calibri" w:hAnsi="Calibri"/>
          <w:b/>
          <w:sz w:val="22"/>
        </w:rPr>
        <w:t xml:space="preserve">Ms Lan: </w:t>
      </w:r>
      <w:r>
        <w:rPr>
          <w:rFonts w:ascii="Calibri" w:hAnsi="Calibri"/>
          <w:sz w:val="22"/>
        </w:rPr>
        <w:t xml:space="preserve">Thank you very much, I would have wandered around for ages without your help.  </w:t>
      </w:r>
      <w:r>
        <w:rPr>
          <w:rFonts w:ascii="Calibri" w:hAnsi="Calibri"/>
          <w:i/>
          <w:sz w:val="22"/>
        </w:rPr>
        <w:t>Cảm ơn anh nhiều lắm, không có anh giúp chắc tôi lang thang mãi mất.</w:t>
      </w:r>
    </w:p>
    <w:p>
      <w:pPr>
        <w:spacing w:after="160" w:line="312" w:lineRule="auto"/>
        <w:jc w:val="both"/>
      </w:pPr>
      <w:r>
        <w:rPr>
          <w:rFonts w:ascii="Calibri" w:hAnsi="Calibri"/>
          <w:b/>
          <w:sz w:val="22"/>
        </w:rPr>
        <w:t xml:space="preserve">Ms Lan: </w:t>
      </w:r>
      <w:r>
        <w:rPr>
          <w:rFonts w:ascii="Calibri" w:hAnsi="Calibri"/>
          <w:sz w:val="22"/>
        </w:rPr>
        <w:t xml:space="preserve">Is platform twelve accessible from where I'm standing, or do I need to go back through the main hall?  </w:t>
      </w:r>
      <w:r>
        <w:rPr>
          <w:rFonts w:ascii="Calibri" w:hAnsi="Calibri"/>
          <w:i/>
          <w:sz w:val="22"/>
        </w:rPr>
        <w:t>Sân ga mười hai có đi được từ chỗ tôi đang đứng không ạ, hay tôi phải quay lại qua sảnh chính?</w:t>
      </w:r>
    </w:p>
    <w:p>
      <w:pPr>
        <w:spacing w:after="160" w:line="312" w:lineRule="auto"/>
        <w:jc w:val="both"/>
      </w:pPr>
      <w:r>
        <w:rPr>
          <w:rFonts w:ascii="Calibri" w:hAnsi="Calibri"/>
          <w:b/>
          <w:sz w:val="22"/>
        </w:rPr>
        <w:t xml:space="preserve">Mr Kestrelby: </w:t>
      </w:r>
      <w:r>
        <w:rPr>
          <w:rFonts w:ascii="Calibri" w:hAnsi="Calibri"/>
          <w:sz w:val="22"/>
        </w:rPr>
        <w:t xml:space="preserve">You'll need to go back through the main hall, there's a footbridge that will take you straight there.  </w:t>
      </w:r>
      <w:r>
        <w:rPr>
          <w:rFonts w:ascii="Calibri" w:hAnsi="Calibri"/>
          <w:i/>
          <w:sz w:val="22"/>
        </w:rPr>
        <w:t>Chị cần quay lại qua sảnh chính, có một cầu vượt sẽ đưa chị thẳng đến đó.</w:t>
      </w:r>
    </w:p>
    <w:p>
      <w:pPr>
        <w:spacing w:after="160" w:line="312" w:lineRule="auto"/>
        <w:jc w:val="both"/>
      </w:pPr>
      <w:r>
        <w:rPr>
          <w:rFonts w:ascii="Calibri" w:hAnsi="Calibri"/>
          <w:b/>
          <w:sz w:val="22"/>
        </w:rPr>
        <w:t xml:space="preserve">Ms Lan: </w:t>
      </w:r>
      <w:r>
        <w:rPr>
          <w:rFonts w:ascii="Calibri" w:hAnsi="Calibri"/>
          <w:sz w:val="22"/>
        </w:rPr>
        <w:t xml:space="preserve">Thanks for the directions, I'll head that way now before I run out of time.  </w:t>
      </w:r>
      <w:r>
        <w:rPr>
          <w:rFonts w:ascii="Calibri" w:hAnsi="Calibri"/>
          <w:i/>
          <w:sz w:val="22"/>
        </w:rPr>
        <w:t>Cảm ơn anh đã chỉ đường, tôi sẽ đi ngay bây giờ trước khi hết thời gian.</w:t>
      </w:r>
    </w:p>
    <w:p>
      <w:pPr>
        <w:spacing w:after="160" w:line="312" w:lineRule="auto"/>
        <w:jc w:val="both"/>
      </w:pPr>
      <w:r>
        <w:rPr>
          <w:rFonts w:ascii="Calibri" w:hAnsi="Calibri"/>
          <w:b/>
          <w:sz w:val="22"/>
        </w:rPr>
        <w:t xml:space="preserve">Ms Lan: </w:t>
      </w:r>
      <w:r>
        <w:rPr>
          <w:rFonts w:ascii="Calibri" w:hAnsi="Calibri"/>
          <w:sz w:val="22"/>
        </w:rPr>
        <w:t xml:space="preserve">I can't find any signs for platform four, has it been renamed or moved somewhere recently?  </w:t>
      </w:r>
      <w:r>
        <w:rPr>
          <w:rFonts w:ascii="Calibri" w:hAnsi="Calibri"/>
          <w:i/>
          <w:sz w:val="22"/>
        </w:rPr>
        <w:t>Tôi không tìm thấy biển báo nào cho sân ga bốn, gần đây nó có được đổi tên hay dời đi đâu không ạ?</w:t>
      </w:r>
    </w:p>
    <w:p>
      <w:pPr>
        <w:spacing w:after="160" w:line="312" w:lineRule="auto"/>
        <w:jc w:val="both"/>
      </w:pPr>
      <w:r>
        <w:rPr>
          <w:rFonts w:ascii="Calibri" w:hAnsi="Calibri"/>
          <w:b/>
          <w:sz w:val="22"/>
        </w:rPr>
        <w:t xml:space="preserve">Mr Kestrelby: </w:t>
      </w:r>
      <w:r>
        <w:rPr>
          <w:rFonts w:ascii="Calibri" w:hAnsi="Calibri"/>
          <w:sz w:val="22"/>
        </w:rPr>
        <w:t xml:space="preserve">It's actually just past the coffee stall, the sign fell down last week and hasn't been fixed yet.  </w:t>
      </w:r>
      <w:r>
        <w:rPr>
          <w:rFonts w:ascii="Calibri" w:hAnsi="Calibri"/>
          <w:i/>
          <w:sz w:val="22"/>
        </w:rPr>
        <w:t>Thật ra nó chỉ qua khỏi quầy cà phê, biển báo bị rơi tuần trước và chưa được sửa lại.</w:t>
      </w:r>
    </w:p>
    <w:p>
      <w:pPr>
        <w:spacing w:after="160" w:line="312" w:lineRule="auto"/>
        <w:jc w:val="both"/>
      </w:pPr>
      <w:r>
        <w:rPr>
          <w:rFonts w:ascii="Calibri" w:hAnsi="Calibri"/>
          <w:b/>
          <w:sz w:val="22"/>
        </w:rPr>
        <w:t xml:space="preserve">Ms Lan: </w:t>
      </w:r>
      <w:r>
        <w:rPr>
          <w:rFonts w:ascii="Calibri" w:hAnsi="Calibri"/>
          <w:sz w:val="22"/>
        </w:rPr>
        <w:t xml:space="preserve">Ah, that explains it, thank you for clearing that up, I was starting to worry.  </w:t>
      </w:r>
      <w:r>
        <w:rPr>
          <w:rFonts w:ascii="Calibri" w:hAnsi="Calibri"/>
          <w:i/>
          <w:sz w:val="22"/>
        </w:rPr>
        <w:t>À, thảo nào, cảm ơn anh đã giải thích rõ, tôi cứ lo lo.</w:t>
      </w:r>
    </w:p>
    <w:p>
      <w:pPr>
        <w:spacing w:after="160" w:line="312" w:lineRule="auto"/>
        <w:jc w:val="both"/>
      </w:pPr>
      <w:r>
        <w:rPr>
          <w:rFonts w:ascii="Calibri" w:hAnsi="Calibri"/>
          <w:b/>
          <w:sz w:val="22"/>
        </w:rPr>
        <w:t xml:space="preserve">Ms Lan: </w:t>
      </w:r>
      <w:r>
        <w:rPr>
          <w:rFonts w:ascii="Calibri" w:hAnsi="Calibri"/>
          <w:sz w:val="22"/>
        </w:rPr>
        <w:t xml:space="preserve">How far is platform nine from here? I only have about six minutes before my train leaves.  </w:t>
      </w:r>
      <w:r>
        <w:rPr>
          <w:rFonts w:ascii="Calibri" w:hAnsi="Calibri"/>
          <w:i/>
          <w:sz w:val="22"/>
        </w:rPr>
        <w:t>Sân ga chín cách đây bao xa ạ? Tôi chỉ còn khoảng sáu phút trước khi tàu chạy.</w:t>
      </w:r>
    </w:p>
    <w:p>
      <w:pPr>
        <w:spacing w:after="160" w:line="312" w:lineRule="auto"/>
        <w:jc w:val="both"/>
      </w:pPr>
      <w:r>
        <w:rPr>
          <w:rFonts w:ascii="Calibri" w:hAnsi="Calibri"/>
          <w:b/>
          <w:sz w:val="22"/>
        </w:rPr>
        <w:t xml:space="preserve">Mr Kestrelby: </w:t>
      </w:r>
      <w:r>
        <w:rPr>
          <w:rFonts w:ascii="Calibri" w:hAnsi="Calibri"/>
          <w:sz w:val="22"/>
        </w:rPr>
        <w:t xml:space="preserve">It's just a short walk, about two minutes, straight ahead and then left past the ticket barriers.  </w:t>
      </w:r>
      <w:r>
        <w:rPr>
          <w:rFonts w:ascii="Calibri" w:hAnsi="Calibri"/>
          <w:i/>
          <w:sz w:val="22"/>
        </w:rPr>
        <w:t>Chỉ đi bộ một quãng ngắn thôi, khoảng hai phút, đi thẳng rồi rẽ trái qua cổng soát vé.</w:t>
      </w:r>
    </w:p>
    <w:p>
      <w:pPr>
        <w:spacing w:after="160" w:line="312" w:lineRule="auto"/>
        <w:jc w:val="both"/>
      </w:pPr>
      <w:r>
        <w:rPr>
          <w:rFonts w:ascii="Calibri" w:hAnsi="Calibri"/>
          <w:b/>
          <w:sz w:val="22"/>
        </w:rPr>
        <w:t xml:space="preserve">Ms Lan: </w:t>
      </w:r>
      <w:r>
        <w:rPr>
          <w:rFonts w:ascii="Calibri" w:hAnsi="Calibri"/>
          <w:sz w:val="22"/>
        </w:rPr>
        <w:t xml:space="preserve">That's plenty of time then, thank you, I'll walk quickly rather than run.  </w:t>
      </w:r>
      <w:r>
        <w:rPr>
          <w:rFonts w:ascii="Calibri" w:hAnsi="Calibri"/>
          <w:i/>
          <w:sz w:val="22"/>
        </w:rPr>
        <w:t>Vậy là đủ thời gian rồi, cảm ơn anh, tôi sẽ đi nhanh thay vì chạy.</w:t>
      </w:r>
    </w:p>
    <w:p>
      <w:pPr>
        <w:spacing w:after="160" w:line="312" w:lineRule="auto"/>
        <w:jc w:val="both"/>
      </w:pPr>
      <w:r>
        <w:rPr>
          <w:rFonts w:ascii="Calibri" w:hAnsi="Calibri"/>
          <w:b/>
          <w:sz w:val="22"/>
        </w:rPr>
        <w:t xml:space="preserve">Ms Lan: </w:t>
      </w:r>
      <w:r>
        <w:rPr>
          <w:rFonts w:ascii="Calibri" w:hAnsi="Calibri"/>
          <w:sz w:val="22"/>
        </w:rPr>
        <w:t xml:space="preserve">This station is much bigger than I expected, is there a map I could take with me to avoid getting lost?  </w:t>
      </w:r>
      <w:r>
        <w:rPr>
          <w:rFonts w:ascii="Calibri" w:hAnsi="Calibri"/>
          <w:i/>
          <w:sz w:val="22"/>
        </w:rPr>
        <w:t>Nhà ga này lớn hơn tôi tưởng nhiều, có bản đồ nào tôi có thể mang theo để khỏi bị lạc không ạ?</w:t>
      </w:r>
    </w:p>
    <w:p>
      <w:pPr>
        <w:spacing w:after="160" w:line="312" w:lineRule="auto"/>
        <w:jc w:val="both"/>
      </w:pPr>
      <w:r>
        <w:rPr>
          <w:rFonts w:ascii="Calibri" w:hAnsi="Calibri"/>
          <w:b/>
          <w:sz w:val="22"/>
        </w:rPr>
        <w:t xml:space="preserve">Mr Kestrelby: </w:t>
      </w:r>
      <w:r>
        <w:rPr>
          <w:rFonts w:ascii="Calibri" w:hAnsi="Calibri"/>
          <w:sz w:val="22"/>
        </w:rPr>
        <w:t xml:space="preserve">Here's a small station map, it shows every platform and the shortest routes between them all.  </w:t>
      </w:r>
      <w:r>
        <w:rPr>
          <w:rFonts w:ascii="Calibri" w:hAnsi="Calibri"/>
          <w:i/>
          <w:sz w:val="22"/>
        </w:rPr>
        <w:t>Đây là một bản đồ nhỏ của nhà ga, nó chỉ mọi sân ga và những lối đi ngắn nhất giữa chúng.</w:t>
      </w:r>
    </w:p>
    <w:p>
      <w:pPr>
        <w:spacing w:after="160" w:line="312" w:lineRule="auto"/>
        <w:jc w:val="both"/>
      </w:pPr>
      <w:r>
        <w:rPr>
          <w:rFonts w:ascii="Calibri" w:hAnsi="Calibri"/>
          <w:b/>
          <w:sz w:val="22"/>
        </w:rPr>
        <w:t xml:space="preserve">Ms Lan: </w:t>
      </w:r>
      <w:r>
        <w:rPr>
          <w:rFonts w:ascii="Calibri" w:hAnsi="Calibri"/>
          <w:sz w:val="22"/>
        </w:rPr>
        <w:t xml:space="preserve">This is really helpful, thank you, I'll keep it handy for the rest of my journey today.  </w:t>
      </w:r>
      <w:r>
        <w:rPr>
          <w:rFonts w:ascii="Calibri" w:hAnsi="Calibri"/>
          <w:i/>
          <w:sz w:val="22"/>
        </w:rPr>
        <w:t>Cái này rất hữu ích, cảm ơn anh, tôi sẽ giữ nó bên mình cho phần còn lại của chuyến đi hôm nay.</w:t>
      </w:r>
    </w:p>
    <w:p>
      <w:pPr>
        <w:spacing w:after="160" w:line="312" w:lineRule="auto"/>
        <w:jc w:val="both"/>
      </w:pPr>
      <w:r>
        <w:rPr>
          <w:rFonts w:ascii="Calibri" w:hAnsi="Calibri"/>
          <w:b/>
          <w:sz w:val="22"/>
        </w:rPr>
        <w:t xml:space="preserve">Mr Kestrelby: </w:t>
      </w:r>
      <w:r>
        <w:rPr>
          <w:rFonts w:ascii="Calibri" w:hAnsi="Calibri"/>
          <w:sz w:val="22"/>
        </w:rPr>
        <w:t xml:space="preserve">Tickets, please, could I see yours, or has it already been checked on the platform this morning?  </w:t>
      </w:r>
      <w:r>
        <w:rPr>
          <w:rFonts w:ascii="Calibri" w:hAnsi="Calibri"/>
          <w:i/>
          <w:sz w:val="22"/>
        </w:rPr>
        <w:t>Vé xin mời, tôi có thể xem vé của chị không ạ, hay đã được kiểm tra ở sân ga sáng nay rồi?</w:t>
      </w:r>
    </w:p>
    <w:p>
      <w:pPr>
        <w:spacing w:after="160" w:line="312" w:lineRule="auto"/>
        <w:jc w:val="both"/>
      </w:pPr>
      <w:r>
        <w:rPr>
          <w:rFonts w:ascii="Calibri" w:hAnsi="Calibri"/>
          <w:b/>
          <w:sz w:val="22"/>
        </w:rPr>
        <w:t xml:space="preserve">Ms Lan: </w:t>
      </w:r>
      <w:r>
        <w:rPr>
          <w:rFonts w:ascii="Calibri" w:hAnsi="Calibri"/>
          <w:sz w:val="22"/>
        </w:rPr>
        <w:t xml:space="preserve">Here it is, I bought it just before boarding, so it hasn't been checked yet today.  </w:t>
      </w:r>
      <w:r>
        <w:rPr>
          <w:rFonts w:ascii="Calibri" w:hAnsi="Calibri"/>
          <w:i/>
          <w:sz w:val="22"/>
        </w:rPr>
        <w:t>Đây ạ, tôi mới mua ngay trước khi lên tàu, nên hôm nay chưa được kiểm tra.</w:t>
      </w:r>
    </w:p>
    <w:p>
      <w:pPr>
        <w:spacing w:after="160" w:line="312" w:lineRule="auto"/>
        <w:jc w:val="both"/>
      </w:pPr>
      <w:r>
        <w:rPr>
          <w:rFonts w:ascii="Calibri" w:hAnsi="Calibri"/>
          <w:b/>
          <w:sz w:val="22"/>
        </w:rPr>
        <w:t xml:space="preserve">Mr Kestrelby: </w:t>
      </w:r>
      <w:r>
        <w:rPr>
          <w:rFonts w:ascii="Calibri" w:hAnsi="Calibri"/>
          <w:sz w:val="22"/>
        </w:rPr>
        <w:t xml:space="preserve">Thank you, everything looks in order, enjoy the rest of your journey and let me know if you need anything.  </w:t>
      </w:r>
      <w:r>
        <w:rPr>
          <w:rFonts w:ascii="Calibri" w:hAnsi="Calibri"/>
          <w:i/>
          <w:sz w:val="22"/>
        </w:rPr>
        <w:t>Cảm ơn chị, mọi thứ đều ổn, chúc chị có chuyến đi vui vẻ và cứ báo tôi nếu cần gì.</w:t>
      </w:r>
    </w:p>
    <w:p>
      <w:pPr>
        <w:spacing w:after="160" w:line="312" w:lineRule="auto"/>
        <w:jc w:val="both"/>
      </w:pPr>
      <w:r>
        <w:rPr>
          <w:rFonts w:ascii="Calibri" w:hAnsi="Calibri"/>
          <w:b/>
          <w:sz w:val="22"/>
        </w:rPr>
        <w:t xml:space="preserve">Ms Lan: </w:t>
      </w:r>
      <w:r>
        <w:rPr>
          <w:rFonts w:ascii="Calibri" w:hAnsi="Calibri"/>
          <w:sz w:val="22"/>
        </w:rPr>
        <w:t xml:space="preserve">I'm sorry, I can't seem to find my ticket in my bag, could you give me just a moment?  </w:t>
      </w:r>
      <w:r>
        <w:rPr>
          <w:rFonts w:ascii="Calibri" w:hAnsi="Calibri"/>
          <w:i/>
          <w:sz w:val="22"/>
        </w:rPr>
        <w:t>Xin lỗi anh, tôi không tìm thấy vé trong túi, anh cho tôi thêm chút thời gian được không ạ?</w:t>
      </w:r>
    </w:p>
    <w:p>
      <w:pPr>
        <w:spacing w:after="160" w:line="312" w:lineRule="auto"/>
        <w:jc w:val="both"/>
      </w:pPr>
      <w:r>
        <w:rPr>
          <w:rFonts w:ascii="Calibri" w:hAnsi="Calibri"/>
          <w:b/>
          <w:sz w:val="22"/>
        </w:rPr>
        <w:t xml:space="preserve">Mr Kestrelby: </w:t>
      </w:r>
      <w:r>
        <w:rPr>
          <w:rFonts w:ascii="Calibri" w:hAnsi="Calibri"/>
          <w:sz w:val="22"/>
        </w:rPr>
        <w:t xml:space="preserve">Take your time, no rush at all, I'll come back around once I've checked the other passengers.  </w:t>
      </w:r>
      <w:r>
        <w:rPr>
          <w:rFonts w:ascii="Calibri" w:hAnsi="Calibri"/>
          <w:i/>
          <w:sz w:val="22"/>
        </w:rPr>
        <w:t>Chị cứ từ từ, không vội đâu, tôi sẽ quay lại sau khi kiểm tra các hành khách khác.</w:t>
      </w:r>
    </w:p>
    <w:p>
      <w:pPr>
        <w:spacing w:after="160" w:line="312" w:lineRule="auto"/>
        <w:jc w:val="both"/>
      </w:pPr>
      <w:r>
        <w:rPr>
          <w:rFonts w:ascii="Calibri" w:hAnsi="Calibri"/>
          <w:b/>
          <w:sz w:val="22"/>
        </w:rPr>
        <w:t xml:space="preserve">Ms Lan: </w:t>
      </w:r>
      <w:r>
        <w:rPr>
          <w:rFonts w:ascii="Calibri" w:hAnsi="Calibri"/>
          <w:sz w:val="22"/>
        </w:rPr>
        <w:t xml:space="preserve">Thank you for your patience, ah, here it is, it was tucked inside my passport holder.  </w:t>
      </w:r>
      <w:r>
        <w:rPr>
          <w:rFonts w:ascii="Calibri" w:hAnsi="Calibri"/>
          <w:i/>
          <w:sz w:val="22"/>
        </w:rPr>
        <w:t>Cảm ơn anh đã kiên nhẫn, à, đây rồi, nó nằm trong ví hộ chiếu của tôi.</w:t>
      </w:r>
    </w:p>
    <w:p>
      <w:pPr>
        <w:spacing w:after="160" w:line="312" w:lineRule="auto"/>
        <w:jc w:val="both"/>
      </w:pPr>
      <w:r>
        <w:rPr>
          <w:rFonts w:ascii="Calibri" w:hAnsi="Calibri"/>
          <w:b/>
          <w:sz w:val="22"/>
        </w:rPr>
        <w:t xml:space="preserve">Ms Lan: </w:t>
      </w:r>
      <w:r>
        <w:rPr>
          <w:rFonts w:ascii="Calibri" w:hAnsi="Calibri"/>
          <w:sz w:val="22"/>
        </w:rPr>
        <w:t xml:space="preserve">My ticket is on my phone, does that count as valid, or do I need a printed copy as well?  </w:t>
      </w:r>
      <w:r>
        <w:rPr>
          <w:rFonts w:ascii="Calibri" w:hAnsi="Calibri"/>
          <w:i/>
          <w:sz w:val="22"/>
        </w:rPr>
        <w:t>Vé của tôi nằm trong điện thoại, vậy có được tính hợp lệ không ạ, hay tôi cần thêm bản in?</w:t>
      </w:r>
    </w:p>
    <w:p>
      <w:pPr>
        <w:spacing w:after="160" w:line="312" w:lineRule="auto"/>
        <w:jc w:val="both"/>
      </w:pPr>
      <w:r>
        <w:rPr>
          <w:rFonts w:ascii="Calibri" w:hAnsi="Calibri"/>
          <w:b/>
          <w:sz w:val="22"/>
        </w:rPr>
        <w:t xml:space="preserve">Mr Kestrelby: </w:t>
      </w:r>
      <w:r>
        <w:rPr>
          <w:rFonts w:ascii="Calibri" w:hAnsi="Calibri"/>
          <w:sz w:val="22"/>
        </w:rPr>
        <w:t xml:space="preserve">A mobile ticket is perfectly valid, just make sure the screen brightness is up so I can scan it properly.  </w:t>
      </w:r>
      <w:r>
        <w:rPr>
          <w:rFonts w:ascii="Calibri" w:hAnsi="Calibri"/>
          <w:i/>
          <w:sz w:val="22"/>
        </w:rPr>
        <w:t>Vé điện tử hoàn toàn hợp lệ, chị chỉ cần chỉnh độ sáng màn hình lên để tôi quét được rõ ràng.</w:t>
      </w:r>
    </w:p>
    <w:p>
      <w:pPr>
        <w:spacing w:after="160" w:line="312" w:lineRule="auto"/>
        <w:jc w:val="both"/>
      </w:pPr>
      <w:r>
        <w:rPr>
          <w:rFonts w:ascii="Calibri" w:hAnsi="Calibri"/>
          <w:b/>
          <w:sz w:val="22"/>
        </w:rPr>
        <w:t xml:space="preserve">Ms Lan: </w:t>
      </w:r>
      <w:r>
        <w:rPr>
          <w:rFonts w:ascii="Calibri" w:hAnsi="Calibri"/>
          <w:sz w:val="22"/>
        </w:rPr>
        <w:t xml:space="preserve">Got it, let me turn up the brightness now, sorry about that, it dims quite quickly.  </w:t>
      </w:r>
      <w:r>
        <w:rPr>
          <w:rFonts w:ascii="Calibri" w:hAnsi="Calibri"/>
          <w:i/>
          <w:sz w:val="22"/>
        </w:rPr>
        <w:t>Được rồi, để tôi tăng độ sáng lên, xin lỗi anh, màn hình tự mờ đi khá nhanh.</w:t>
      </w:r>
    </w:p>
    <w:p>
      <w:pPr>
        <w:spacing w:after="160" w:line="312" w:lineRule="auto"/>
        <w:jc w:val="both"/>
      </w:pPr>
      <w:r>
        <w:rPr>
          <w:rFonts w:ascii="Calibri" w:hAnsi="Calibri"/>
          <w:b/>
          <w:sz w:val="22"/>
        </w:rPr>
        <w:t xml:space="preserve">Ms Lan: </w:t>
      </w:r>
      <w:r>
        <w:rPr>
          <w:rFonts w:ascii="Calibri" w:hAnsi="Calibri"/>
          <w:sz w:val="22"/>
        </w:rPr>
        <w:t xml:space="preserve">I bought a ticket for the wrong day by mistake, will that cause a problem with the inspector?  </w:t>
      </w:r>
      <w:r>
        <w:rPr>
          <w:rFonts w:ascii="Calibri" w:hAnsi="Calibri"/>
          <w:i/>
          <w:sz w:val="22"/>
        </w:rPr>
        <w:t>Tôi lỡ mua nhầm vé cho ngày khác, vậy có gây rắc rối với nhân viên soát vé không ạ?</w:t>
      </w:r>
    </w:p>
    <w:p>
      <w:pPr>
        <w:spacing w:after="160" w:line="312" w:lineRule="auto"/>
        <w:jc w:val="both"/>
      </w:pPr>
      <w:r>
        <w:rPr>
          <w:rFonts w:ascii="Calibri" w:hAnsi="Calibri"/>
          <w:b/>
          <w:sz w:val="22"/>
        </w:rPr>
        <w:t xml:space="preserve">Mr Kestrelby: </w:t>
      </w:r>
      <w:r>
        <w:rPr>
          <w:rFonts w:ascii="Calibri" w:hAnsi="Calibri"/>
          <w:sz w:val="22"/>
        </w:rPr>
        <w:t xml:space="preserve">That does happen sometimes, let me check the system, we can usually correct that for a small adjustment fee.  </w:t>
      </w:r>
      <w:r>
        <w:rPr>
          <w:rFonts w:ascii="Calibri" w:hAnsi="Calibri"/>
          <w:i/>
          <w:sz w:val="22"/>
        </w:rPr>
        <w:t>Chuyện đó thỉnh thoảng vẫn xảy ra, để tôi kiểm tra hệ thống, thường có thể sửa lại với một khoản phí điều chỉnh nhỏ.</w:t>
      </w:r>
    </w:p>
    <w:p>
      <w:pPr>
        <w:spacing w:after="160" w:line="312" w:lineRule="auto"/>
        <w:jc w:val="both"/>
      </w:pPr>
      <w:r>
        <w:rPr>
          <w:rFonts w:ascii="Calibri" w:hAnsi="Calibri"/>
          <w:b/>
          <w:sz w:val="22"/>
        </w:rPr>
        <w:t xml:space="preserve">Ms Lan: </w:t>
      </w:r>
      <w:r>
        <w:rPr>
          <w:rFonts w:ascii="Calibri" w:hAnsi="Calibri"/>
          <w:sz w:val="22"/>
        </w:rPr>
        <w:t xml:space="preserve">Thank you for helping me fix it, I'd rather pay a small fee than get in real trouble.  </w:t>
      </w:r>
      <w:r>
        <w:rPr>
          <w:rFonts w:ascii="Calibri" w:hAnsi="Calibri"/>
          <w:i/>
          <w:sz w:val="22"/>
        </w:rPr>
        <w:t>Cảm ơn anh đã giúp tôi sửa lại, tôi thà trả một khoản phí nhỏ còn hơn gặp rắc rối thật sự.</w:t>
      </w:r>
    </w:p>
    <w:p>
      <w:pPr>
        <w:spacing w:after="160" w:line="312" w:lineRule="auto"/>
        <w:jc w:val="both"/>
      </w:pPr>
      <w:r>
        <w:rPr>
          <w:rFonts w:ascii="Calibri" w:hAnsi="Calibri"/>
          <w:b/>
          <w:sz w:val="22"/>
        </w:rPr>
        <w:t xml:space="preserve">Ms Lan: </w:t>
      </w:r>
      <w:r>
        <w:rPr>
          <w:rFonts w:ascii="Calibri" w:hAnsi="Calibri"/>
          <w:sz w:val="22"/>
        </w:rPr>
        <w:t xml:space="preserve">Does my ticket need to be stamped or validated before boarding, or is that only required for certain routes?  </w:t>
      </w:r>
      <w:r>
        <w:rPr>
          <w:rFonts w:ascii="Calibri" w:hAnsi="Calibri"/>
          <w:i/>
          <w:sz w:val="22"/>
        </w:rPr>
        <w:t>Vé của tôi có cần đóng dấu hoặc kiểm chứng trước khi lên tàu không ạ, hay điều đó chỉ áp dụng cho một số tuyến?</w:t>
      </w:r>
    </w:p>
    <w:p>
      <w:pPr>
        <w:spacing w:after="160" w:line="312" w:lineRule="auto"/>
        <w:jc w:val="both"/>
      </w:pPr>
      <w:r>
        <w:rPr>
          <w:rFonts w:ascii="Calibri" w:hAnsi="Calibri"/>
          <w:b/>
          <w:sz w:val="22"/>
        </w:rPr>
        <w:t xml:space="preserve">Mr Kestrelby: </w:t>
      </w:r>
      <w:r>
        <w:rPr>
          <w:rFonts w:ascii="Calibri" w:hAnsi="Calibri"/>
          <w:sz w:val="22"/>
        </w:rPr>
        <w:t xml:space="preserve">On this route, there's no separate validation step, your ticket is simply checked once you're on board.  </w:t>
      </w:r>
      <w:r>
        <w:rPr>
          <w:rFonts w:ascii="Calibri" w:hAnsi="Calibri"/>
          <w:i/>
          <w:sz w:val="22"/>
        </w:rPr>
        <w:t>Trên tuyến này, không cần bước kiểm chứng riêng, vé của chị chỉ đơn giản được kiểm tra khi đã lên tàu.</w:t>
      </w:r>
    </w:p>
    <w:p>
      <w:pPr>
        <w:spacing w:after="160" w:line="312" w:lineRule="auto"/>
        <w:jc w:val="both"/>
      </w:pPr>
      <w:r>
        <w:rPr>
          <w:rFonts w:ascii="Calibri" w:hAnsi="Calibri"/>
          <w:b/>
          <w:sz w:val="22"/>
        </w:rPr>
        <w:t xml:space="preserve">Ms Lan: </w:t>
      </w:r>
      <w:r>
        <w:rPr>
          <w:rFonts w:ascii="Calibri" w:hAnsi="Calibri"/>
          <w:sz w:val="22"/>
        </w:rPr>
        <w:t xml:space="preserve">That's simple enough, thank you, I was worried I'd missed a step somewhere at the station.  </w:t>
      </w:r>
      <w:r>
        <w:rPr>
          <w:rFonts w:ascii="Calibri" w:hAnsi="Calibri"/>
          <w:i/>
          <w:sz w:val="22"/>
        </w:rPr>
        <w:t>Vậy đơn giản quá, cảm ơn anh, tôi cứ lo là mình bỏ sót bước nào đó ở nhà ga.</w:t>
      </w:r>
    </w:p>
    <w:p>
      <w:pPr>
        <w:spacing w:after="160" w:line="312" w:lineRule="auto"/>
        <w:jc w:val="both"/>
      </w:pPr>
      <w:r>
        <w:rPr>
          <w:rFonts w:ascii="Calibri" w:hAnsi="Calibri"/>
          <w:b/>
          <w:sz w:val="22"/>
        </w:rPr>
        <w:t xml:space="preserve">Ms Lan: </w:t>
      </w:r>
      <w:r>
        <w:rPr>
          <w:rFonts w:ascii="Calibri" w:hAnsi="Calibri"/>
          <w:sz w:val="22"/>
        </w:rPr>
        <w:t xml:space="preserve">I bought my ticket online, but I never received a confirmation number, will that be a problem for you?  </w:t>
      </w:r>
      <w:r>
        <w:rPr>
          <w:rFonts w:ascii="Calibri" w:hAnsi="Calibri"/>
          <w:i/>
          <w:sz w:val="22"/>
        </w:rPr>
        <w:t>Tôi mua vé trên mạng, nhưng chưa nhận được mã xác nhận, vậy có gây rắc rối cho anh không ạ?</w:t>
      </w:r>
    </w:p>
    <w:p>
      <w:pPr>
        <w:spacing w:after="160" w:line="312" w:lineRule="auto"/>
        <w:jc w:val="both"/>
      </w:pPr>
      <w:r>
        <w:rPr>
          <w:rFonts w:ascii="Calibri" w:hAnsi="Calibri"/>
          <w:b/>
          <w:sz w:val="22"/>
        </w:rPr>
        <w:t xml:space="preserve">Mr Kestrelby: </w:t>
      </w:r>
      <w:r>
        <w:rPr>
          <w:rFonts w:ascii="Calibri" w:hAnsi="Calibri"/>
          <w:sz w:val="22"/>
        </w:rPr>
        <w:t xml:space="preserve">Not at all, if you can show me the payment confirmation on your banking app, that should be enough for now.  </w:t>
      </w:r>
      <w:r>
        <w:rPr>
          <w:rFonts w:ascii="Calibri" w:hAnsi="Calibri"/>
          <w:i/>
          <w:sz w:val="22"/>
        </w:rPr>
        <w:t>Không sao đâu, nếu chị có thể cho tôi xem xác nhận thanh toán trên ứng dụng ngân hàng, vậy là đủ rồi.</w:t>
      </w:r>
    </w:p>
    <w:p>
      <w:pPr>
        <w:spacing w:after="160" w:line="312" w:lineRule="auto"/>
        <w:jc w:val="both"/>
      </w:pPr>
      <w:r>
        <w:rPr>
          <w:rFonts w:ascii="Calibri" w:hAnsi="Calibri"/>
          <w:b/>
          <w:sz w:val="22"/>
        </w:rPr>
        <w:t xml:space="preserve">Ms Lan: </w:t>
      </w:r>
      <w:r>
        <w:rPr>
          <w:rFonts w:ascii="Calibri" w:hAnsi="Calibri"/>
          <w:sz w:val="22"/>
        </w:rPr>
        <w:t xml:space="preserve">Here it is on my screen, thank you for being flexible about it this morning.  </w:t>
      </w:r>
      <w:r>
        <w:rPr>
          <w:rFonts w:ascii="Calibri" w:hAnsi="Calibri"/>
          <w:i/>
          <w:sz w:val="22"/>
        </w:rPr>
        <w:t>Đây ạ, trên màn hình của tôi, cảm ơn anh đã linh hoạt về việc này sáng nay.</w:t>
      </w:r>
    </w:p>
    <w:p>
      <w:pPr>
        <w:spacing w:after="160" w:line="312" w:lineRule="auto"/>
        <w:jc w:val="both"/>
      </w:pPr>
      <w:r>
        <w:rPr>
          <w:rFonts w:ascii="Calibri" w:hAnsi="Calibri"/>
          <w:b/>
          <w:sz w:val="22"/>
        </w:rPr>
        <w:t xml:space="preserve">Ms Lan: </w:t>
      </w:r>
      <w:r>
        <w:rPr>
          <w:rFonts w:ascii="Calibri" w:hAnsi="Calibri"/>
          <w:sz w:val="22"/>
        </w:rPr>
        <w:t xml:space="preserve">My train yesterday was cancelled, is it too late to ask for a refund on that ticket now?  </w:t>
      </w:r>
      <w:r>
        <w:rPr>
          <w:rFonts w:ascii="Calibri" w:hAnsi="Calibri"/>
          <w:i/>
          <w:sz w:val="22"/>
        </w:rPr>
        <w:t>Chuyến tàu hôm qua của tôi bị hủy, giờ xin hoàn tiền cho vé đó có quá muộn không ạ?</w:t>
      </w:r>
    </w:p>
    <w:p>
      <w:pPr>
        <w:spacing w:after="160" w:line="312" w:lineRule="auto"/>
        <w:jc w:val="both"/>
      </w:pPr>
      <w:r>
        <w:rPr>
          <w:rFonts w:ascii="Calibri" w:hAnsi="Calibri"/>
          <w:b/>
          <w:sz w:val="22"/>
        </w:rPr>
        <w:t xml:space="preserve">Mr Kestrelby: </w:t>
      </w:r>
      <w:r>
        <w:rPr>
          <w:rFonts w:ascii="Calibri" w:hAnsi="Calibri"/>
          <w:sz w:val="22"/>
        </w:rPr>
        <w:t xml:space="preserve">Not at all, you generally have up to twenty-eight days to claim, so you're well within the window.  </w:t>
      </w:r>
      <w:r>
        <w:rPr>
          <w:rFonts w:ascii="Calibri" w:hAnsi="Calibri"/>
          <w:i/>
          <w:sz w:val="22"/>
        </w:rPr>
        <w:t>Không hề, chị thường có tới hai mươi tám ngày để yêu cầu, nên vẫn còn trong thời hạn cho phép.</w:t>
      </w:r>
    </w:p>
    <w:p>
      <w:pPr>
        <w:spacing w:after="160" w:line="312" w:lineRule="auto"/>
        <w:jc w:val="both"/>
      </w:pPr>
      <w:r>
        <w:rPr>
          <w:rFonts w:ascii="Calibri" w:hAnsi="Calibri"/>
          <w:b/>
          <w:sz w:val="22"/>
        </w:rPr>
        <w:t xml:space="preserve">Ms Lan: </w:t>
      </w:r>
      <w:r>
        <w:rPr>
          <w:rFonts w:ascii="Calibri" w:hAnsi="Calibri"/>
          <w:sz w:val="22"/>
        </w:rPr>
        <w:t xml:space="preserve">That's good to know, could you help me start the refund process right here at the counter?  </w:t>
      </w:r>
      <w:r>
        <w:rPr>
          <w:rFonts w:ascii="Calibri" w:hAnsi="Calibri"/>
          <w:i/>
          <w:sz w:val="22"/>
        </w:rPr>
        <w:t>Tốt quá khi biết vậy, anh giúp tôi bắt đầu thủ tục hoàn tiền ngay tại quầy được không ạ?</w:t>
      </w:r>
    </w:p>
    <w:p>
      <w:pPr>
        <w:spacing w:after="160" w:line="312" w:lineRule="auto"/>
        <w:jc w:val="both"/>
      </w:pPr>
      <w:r>
        <w:rPr>
          <w:rFonts w:ascii="Calibri" w:hAnsi="Calibri"/>
          <w:b/>
          <w:sz w:val="22"/>
        </w:rPr>
        <w:t xml:space="preserve">Ms Lan: </w:t>
      </w:r>
      <w:r>
        <w:rPr>
          <w:rFonts w:ascii="Calibri" w:hAnsi="Calibri"/>
          <w:sz w:val="22"/>
        </w:rPr>
        <w:t xml:space="preserve">How long does a refund usually take once it's been approved by the station?  </w:t>
      </w:r>
      <w:r>
        <w:rPr>
          <w:rFonts w:ascii="Calibri" w:hAnsi="Calibri"/>
          <w:i/>
          <w:sz w:val="22"/>
        </w:rPr>
        <w:t>Sau khi được nhà ga chấp thuận, việc hoàn tiền thường mất bao lâu ạ?</w:t>
      </w:r>
    </w:p>
    <w:p>
      <w:pPr>
        <w:spacing w:after="160" w:line="312" w:lineRule="auto"/>
        <w:jc w:val="both"/>
      </w:pPr>
      <w:r>
        <w:rPr>
          <w:rFonts w:ascii="Calibri" w:hAnsi="Calibri"/>
          <w:b/>
          <w:sz w:val="22"/>
        </w:rPr>
        <w:t xml:space="preserve">Mr Kestrelby: </w:t>
      </w:r>
      <w:r>
        <w:rPr>
          <w:rFonts w:ascii="Calibri" w:hAnsi="Calibri"/>
          <w:sz w:val="22"/>
        </w:rPr>
        <w:t xml:space="preserve">It typically takes about five to seven working days to show back up on your card.  </w:t>
      </w:r>
      <w:r>
        <w:rPr>
          <w:rFonts w:ascii="Calibri" w:hAnsi="Calibri"/>
          <w:i/>
          <w:sz w:val="22"/>
        </w:rPr>
        <w:t>Thường mất khoảng năm đến bảy ngày làm việc để tiền quay lại thẻ của chị.</w:t>
      </w:r>
    </w:p>
    <w:p>
      <w:pPr>
        <w:spacing w:after="160" w:line="312" w:lineRule="auto"/>
        <w:jc w:val="both"/>
      </w:pPr>
      <w:r>
        <w:rPr>
          <w:rFonts w:ascii="Calibri" w:hAnsi="Calibri"/>
          <w:b/>
          <w:sz w:val="22"/>
        </w:rPr>
        <w:t xml:space="preserve">Ms Lan: </w:t>
      </w:r>
      <w:r>
        <w:rPr>
          <w:rFonts w:ascii="Calibri" w:hAnsi="Calibri"/>
          <w:sz w:val="22"/>
        </w:rPr>
        <w:t xml:space="preserve">That's reasonable, thank you, I'll keep an eye on my statement over the next week.  </w:t>
      </w:r>
      <w:r>
        <w:rPr>
          <w:rFonts w:ascii="Calibri" w:hAnsi="Calibri"/>
          <w:i/>
          <w:sz w:val="22"/>
        </w:rPr>
        <w:t>Vậy hợp lý đấy, cảm ơn anh, tôi sẽ theo dõi sao kê trong tuần tới.</w:t>
      </w:r>
    </w:p>
    <w:p>
      <w:pPr>
        <w:spacing w:after="160" w:line="312" w:lineRule="auto"/>
        <w:jc w:val="both"/>
      </w:pPr>
      <w:r>
        <w:rPr>
          <w:rFonts w:ascii="Calibri" w:hAnsi="Calibri"/>
          <w:b/>
          <w:sz w:val="22"/>
        </w:rPr>
        <w:t xml:space="preserve">Ms Lan: </w:t>
      </w:r>
      <w:r>
        <w:rPr>
          <w:rFonts w:ascii="Calibri" w:hAnsi="Calibri"/>
          <w:sz w:val="22"/>
        </w:rPr>
        <w:t xml:space="preserve">I bought a return ticket but only ended up using the outward half, can I get a partial refund?  </w:t>
      </w:r>
      <w:r>
        <w:rPr>
          <w:rFonts w:ascii="Calibri" w:hAnsi="Calibri"/>
          <w:i/>
          <w:sz w:val="22"/>
        </w:rPr>
        <w:t>Tôi mua vé khứ hồi nhưng chỉ dùng chiều đi, tôi có thể xin hoàn lại một phần tiền không ạ?</w:t>
      </w:r>
    </w:p>
    <w:p>
      <w:pPr>
        <w:spacing w:after="160" w:line="312" w:lineRule="auto"/>
        <w:jc w:val="both"/>
      </w:pPr>
      <w:r>
        <w:rPr>
          <w:rFonts w:ascii="Calibri" w:hAnsi="Calibri"/>
          <w:b/>
          <w:sz w:val="22"/>
        </w:rPr>
        <w:t xml:space="preserve">Mr Kestrelby: </w:t>
      </w:r>
      <w:r>
        <w:rPr>
          <w:rFonts w:ascii="Calibri" w:hAnsi="Calibri"/>
          <w:sz w:val="22"/>
        </w:rPr>
        <w:t xml:space="preserve">Unfortunately, partial refunds on a used return aren't usually possible, but I can check the exact policy for you.  </w:t>
      </w:r>
      <w:r>
        <w:rPr>
          <w:rFonts w:ascii="Calibri" w:hAnsi="Calibri"/>
          <w:i/>
          <w:sz w:val="22"/>
        </w:rPr>
        <w:t>Đáng tiếc là hoàn tiền một phần cho vé khứ hồi đã dùng một chiều thường không được, nhưng để tôi kiểm tra chính sách chính xác giúp chị.</w:t>
      </w:r>
    </w:p>
    <w:p>
      <w:pPr>
        <w:spacing w:after="160" w:line="312" w:lineRule="auto"/>
        <w:jc w:val="both"/>
      </w:pPr>
      <w:r>
        <w:rPr>
          <w:rFonts w:ascii="Calibri" w:hAnsi="Calibri"/>
          <w:b/>
          <w:sz w:val="22"/>
        </w:rPr>
        <w:t xml:space="preserve">Ms Lan: </w:t>
      </w:r>
      <w:r>
        <w:rPr>
          <w:rFonts w:ascii="Calibri" w:hAnsi="Calibri"/>
          <w:sz w:val="22"/>
        </w:rPr>
        <w:t xml:space="preserve">I appreciate you checking, even if the answer ends up being no in the end.  </w:t>
      </w:r>
      <w:r>
        <w:rPr>
          <w:rFonts w:ascii="Calibri" w:hAnsi="Calibri"/>
          <w:i/>
          <w:sz w:val="22"/>
        </w:rPr>
        <w:t>Tôi cảm kích việc anh kiểm tra giúp, dù cuối cùng câu trả lời có là không.</w:t>
      </w:r>
    </w:p>
    <w:p>
      <w:pPr>
        <w:spacing w:after="160" w:line="312" w:lineRule="auto"/>
        <w:jc w:val="both"/>
      </w:pPr>
      <w:r>
        <w:rPr>
          <w:rFonts w:ascii="Calibri" w:hAnsi="Calibri"/>
          <w:b/>
          <w:sz w:val="22"/>
        </w:rPr>
        <w:t xml:space="preserve">Ms Lan: </w:t>
      </w:r>
      <w:r>
        <w:rPr>
          <w:rFonts w:ascii="Calibri" w:hAnsi="Calibri"/>
          <w:sz w:val="22"/>
        </w:rPr>
        <w:t xml:space="preserve">I need to cancel a trip I booked for next week, will I get my money back in full?  </w:t>
      </w:r>
      <w:r>
        <w:rPr>
          <w:rFonts w:ascii="Calibri" w:hAnsi="Calibri"/>
          <w:i/>
          <w:sz w:val="22"/>
        </w:rPr>
        <w:t>Tôi cần hủy một chuyến đi đã đặt cho tuần sau, tôi có được hoàn lại toàn bộ tiền không ạ?</w:t>
      </w:r>
    </w:p>
    <w:p>
      <w:pPr>
        <w:spacing w:after="160" w:line="312" w:lineRule="auto"/>
        <w:jc w:val="both"/>
      </w:pPr>
      <w:r>
        <w:rPr>
          <w:rFonts w:ascii="Calibri" w:hAnsi="Calibri"/>
          <w:b/>
          <w:sz w:val="22"/>
        </w:rPr>
        <w:t xml:space="preserve">Mr Kestrelby: </w:t>
      </w:r>
      <w:r>
        <w:rPr>
          <w:rFonts w:ascii="Calibri" w:hAnsi="Calibri"/>
          <w:sz w:val="22"/>
        </w:rPr>
        <w:t xml:space="preserve">Since it's a flexible fare, you'll get a full refund, minus a small administration fee of two dollars.  </w:t>
      </w:r>
      <w:r>
        <w:rPr>
          <w:rFonts w:ascii="Calibri" w:hAnsi="Calibri"/>
          <w:i/>
          <w:sz w:val="22"/>
        </w:rPr>
        <w:t>Vì đây là vé linh hoạt, chị sẽ được hoàn toàn bộ tiền, trừ một khoản phí hành chính nhỏ hai đô.</w:t>
      </w:r>
    </w:p>
    <w:p>
      <w:pPr>
        <w:spacing w:after="160" w:line="312" w:lineRule="auto"/>
        <w:jc w:val="both"/>
      </w:pPr>
      <w:r>
        <w:rPr>
          <w:rFonts w:ascii="Calibri" w:hAnsi="Calibri"/>
          <w:b/>
          <w:sz w:val="22"/>
        </w:rPr>
        <w:t xml:space="preserve">Ms Lan: </w:t>
      </w:r>
      <w:r>
        <w:rPr>
          <w:rFonts w:ascii="Calibri" w:hAnsi="Calibri"/>
          <w:sz w:val="22"/>
        </w:rPr>
        <w:t xml:space="preserve">That's completely fair, thank you, I'll go ahead and cancel it right now then.  </w:t>
      </w:r>
      <w:r>
        <w:rPr>
          <w:rFonts w:ascii="Calibri" w:hAnsi="Calibri"/>
          <w:i/>
          <w:sz w:val="22"/>
        </w:rPr>
        <w:t>Vậy hoàn toàn hợp lý, cảm ơn anh, tôi sẽ hủy ngay bây giờ.</w:t>
      </w:r>
    </w:p>
    <w:p>
      <w:pPr>
        <w:spacing w:after="160" w:line="312" w:lineRule="auto"/>
        <w:jc w:val="both"/>
      </w:pPr>
      <w:r>
        <w:rPr>
          <w:rFonts w:ascii="Calibri" w:hAnsi="Calibri"/>
          <w:b/>
          <w:sz w:val="22"/>
        </w:rPr>
        <w:t xml:space="preserve">Ms Lan: </w:t>
      </w:r>
      <w:r>
        <w:rPr>
          <w:rFonts w:ascii="Calibri" w:hAnsi="Calibri"/>
          <w:sz w:val="22"/>
        </w:rPr>
        <w:t xml:space="preserve">I paid in cash for my ticket, so how exactly would a refund actually be given back to me?  </w:t>
      </w:r>
      <w:r>
        <w:rPr>
          <w:rFonts w:ascii="Calibri" w:hAnsi="Calibri"/>
          <w:i/>
          <w:sz w:val="22"/>
        </w:rPr>
        <w:t>Tôi đã trả tiền mặt cho vé của mình, vậy hoàn tiền sẽ được đưa lại cho tôi như thế nào ạ?</w:t>
      </w:r>
    </w:p>
    <w:p>
      <w:pPr>
        <w:spacing w:after="160" w:line="312" w:lineRule="auto"/>
        <w:jc w:val="both"/>
      </w:pPr>
      <w:r>
        <w:rPr>
          <w:rFonts w:ascii="Calibri" w:hAnsi="Calibri"/>
          <w:b/>
          <w:sz w:val="22"/>
        </w:rPr>
        <w:t xml:space="preserve">Mr Kestrelby: </w:t>
      </w:r>
      <w:r>
        <w:rPr>
          <w:rFonts w:ascii="Calibri" w:hAnsi="Calibri"/>
          <w:sz w:val="22"/>
        </w:rPr>
        <w:t xml:space="preserve">For cash purchases, we can refund you in cash right here at the counter once the form is filled out.  </w:t>
      </w:r>
      <w:r>
        <w:rPr>
          <w:rFonts w:ascii="Calibri" w:hAnsi="Calibri"/>
          <w:i/>
          <w:sz w:val="22"/>
        </w:rPr>
        <w:t>Với các giao dịch tiền mặt, chúng tôi có thể hoàn tiền mặt ngay tại quầy sau khi điền xong biểu mẫu.</w:t>
      </w:r>
    </w:p>
    <w:p>
      <w:pPr>
        <w:spacing w:after="160" w:line="312" w:lineRule="auto"/>
        <w:jc w:val="both"/>
      </w:pPr>
      <w:r>
        <w:rPr>
          <w:rFonts w:ascii="Calibri" w:hAnsi="Calibri"/>
          <w:b/>
          <w:sz w:val="22"/>
        </w:rPr>
        <w:t xml:space="preserve">Ms Lan: </w:t>
      </w:r>
      <w:r>
        <w:rPr>
          <w:rFonts w:ascii="Calibri" w:hAnsi="Calibri"/>
          <w:sz w:val="22"/>
        </w:rPr>
        <w:t xml:space="preserve">That's convenient, thank you, I'd much rather sort it out here than wait for a bank transfer.  </w:t>
      </w:r>
      <w:r>
        <w:rPr>
          <w:rFonts w:ascii="Calibri" w:hAnsi="Calibri"/>
          <w:i/>
          <w:sz w:val="22"/>
        </w:rPr>
        <w:t>Vậy tiện quá, cảm ơn anh, tôi thà giải quyết ở đây còn hơn chờ chuyển khoản ngân hàng.</w:t>
      </w:r>
    </w:p>
    <w:p>
      <w:pPr>
        <w:spacing w:after="160" w:line="312" w:lineRule="auto"/>
        <w:jc w:val="both"/>
      </w:pPr>
      <w:r>
        <w:rPr>
          <w:rFonts w:ascii="Calibri" w:hAnsi="Calibri"/>
          <w:b/>
          <w:sz w:val="22"/>
        </w:rPr>
        <w:t xml:space="preserve">Ms Lan: </w:t>
      </w:r>
      <w:r>
        <w:rPr>
          <w:rFonts w:ascii="Calibri" w:hAnsi="Calibri"/>
          <w:sz w:val="22"/>
        </w:rPr>
        <w:t xml:space="preserve">There are five of us traveling together today, is there a discount for larger groups like ours?  </w:t>
      </w:r>
      <w:r>
        <w:rPr>
          <w:rFonts w:ascii="Calibri" w:hAnsi="Calibri"/>
          <w:i/>
          <w:sz w:val="22"/>
        </w:rPr>
        <w:t>Hôm nay nhóm chúng tôi có năm người đi cùng, có ưu đãi cho nhóm đông như vậy không ạ?</w:t>
      </w:r>
    </w:p>
    <w:p>
      <w:pPr>
        <w:spacing w:after="160" w:line="312" w:lineRule="auto"/>
        <w:jc w:val="both"/>
      </w:pPr>
      <w:r>
        <w:rPr>
          <w:rFonts w:ascii="Calibri" w:hAnsi="Calibri"/>
          <w:b/>
          <w:sz w:val="22"/>
        </w:rPr>
        <w:t xml:space="preserve">Mr Kestrelby: </w:t>
      </w:r>
      <w:r>
        <w:rPr>
          <w:rFonts w:ascii="Calibri" w:hAnsi="Calibri"/>
          <w:sz w:val="22"/>
        </w:rPr>
        <w:t xml:space="preserve">There is, groups of four or more get ten percent off the standard fare, so that will save you a bit.  </w:t>
      </w:r>
      <w:r>
        <w:rPr>
          <w:rFonts w:ascii="Calibri" w:hAnsi="Calibri"/>
          <w:i/>
          <w:sz w:val="22"/>
        </w:rPr>
        <w:t>Có ạ, nhóm từ bốn người trở lên được giảm mười phần trăm giá vé thường, sẽ tiết kiệm cho nhóm một chút.</w:t>
      </w:r>
    </w:p>
    <w:p>
      <w:pPr>
        <w:spacing w:after="160" w:line="312" w:lineRule="auto"/>
        <w:jc w:val="both"/>
      </w:pPr>
      <w:r>
        <w:rPr>
          <w:rFonts w:ascii="Calibri" w:hAnsi="Calibri"/>
          <w:b/>
          <w:sz w:val="22"/>
        </w:rPr>
        <w:t xml:space="preserve">Ms Lan: </w:t>
      </w:r>
      <w:r>
        <w:rPr>
          <w:rFonts w:ascii="Calibri" w:hAnsi="Calibri"/>
          <w:sz w:val="22"/>
        </w:rPr>
        <w:t xml:space="preserve">That's wonderful news, thank you, every little bit helps when you're traveling with a big group.  </w:t>
      </w:r>
      <w:r>
        <w:rPr>
          <w:rFonts w:ascii="Calibri" w:hAnsi="Calibri"/>
          <w:i/>
          <w:sz w:val="22"/>
        </w:rPr>
        <w:t>Tin tuyệt vời quá, cảm ơn anh, mỗi chút giúp ích khi đi cùng một nhóm đông.</w:t>
      </w:r>
    </w:p>
    <w:p>
      <w:pPr>
        <w:spacing w:after="160" w:line="312" w:lineRule="auto"/>
        <w:jc w:val="both"/>
      </w:pPr>
      <w:r>
        <w:rPr>
          <w:rFonts w:ascii="Calibri" w:hAnsi="Calibri"/>
          <w:b/>
          <w:sz w:val="22"/>
        </w:rPr>
        <w:t xml:space="preserve">Ms Lan: </w:t>
      </w:r>
      <w:r>
        <w:rPr>
          <w:rFonts w:ascii="Calibri" w:hAnsi="Calibri"/>
          <w:sz w:val="22"/>
        </w:rPr>
        <w:t xml:space="preserve">Could you explain how the family ticket works? We're two adults and three children traveling together.  </w:t>
      </w:r>
      <w:r>
        <w:rPr>
          <w:rFonts w:ascii="Calibri" w:hAnsi="Calibri"/>
          <w:i/>
          <w:sz w:val="22"/>
        </w:rPr>
        <w:t>Anh giải thích giúp vé gia đình hoạt động thế nào được không ạ? Chúng tôi có hai người lớn và ba trẻ em đi cùng.</w:t>
      </w:r>
    </w:p>
    <w:p>
      <w:pPr>
        <w:spacing w:after="160" w:line="312" w:lineRule="auto"/>
        <w:jc w:val="both"/>
      </w:pPr>
      <w:r>
        <w:rPr>
          <w:rFonts w:ascii="Calibri" w:hAnsi="Calibri"/>
          <w:b/>
          <w:sz w:val="22"/>
        </w:rPr>
        <w:t xml:space="preserve">Mr Kestrelby: </w:t>
      </w:r>
      <w:r>
        <w:rPr>
          <w:rFonts w:ascii="Calibri" w:hAnsi="Calibri"/>
          <w:sz w:val="22"/>
        </w:rPr>
        <w:t xml:space="preserve">With a family ticket, up to two adults and four children travel together at a reduced combined rate.  </w:t>
      </w:r>
      <w:r>
        <w:rPr>
          <w:rFonts w:ascii="Calibri" w:hAnsi="Calibri"/>
          <w:i/>
          <w:sz w:val="22"/>
        </w:rPr>
        <w:t>Với vé gia đình, tối đa hai người lớn và bốn trẻ em đi cùng nhau với mức giá gộp đã giảm.</w:t>
      </w:r>
    </w:p>
    <w:p>
      <w:pPr>
        <w:spacing w:after="160" w:line="312" w:lineRule="auto"/>
        <w:jc w:val="both"/>
      </w:pPr>
      <w:r>
        <w:rPr>
          <w:rFonts w:ascii="Calibri" w:hAnsi="Calibri"/>
          <w:b/>
          <w:sz w:val="22"/>
        </w:rPr>
        <w:t xml:space="preserve">Ms Lan: </w:t>
      </w:r>
      <w:r>
        <w:rPr>
          <w:rFonts w:ascii="Calibri" w:hAnsi="Calibri"/>
          <w:sz w:val="22"/>
        </w:rPr>
        <w:t xml:space="preserve">That sounds ideal for us, please set that up, it should save us quite a bit compared to separate tickets.  </w:t>
      </w:r>
      <w:r>
        <w:rPr>
          <w:rFonts w:ascii="Calibri" w:hAnsi="Calibri"/>
          <w:i/>
          <w:sz w:val="22"/>
        </w:rPr>
        <w:t>Nghe lý tưởng cho gia đình tôi, anh xếp giúp nhé, chắc sẽ tiết kiệm hơn nhiều so với mua vé riêng.</w:t>
      </w:r>
    </w:p>
    <w:p>
      <w:pPr>
        <w:spacing w:after="160" w:line="312" w:lineRule="auto"/>
        <w:jc w:val="both"/>
      </w:pPr>
      <w:r>
        <w:rPr>
          <w:rFonts w:ascii="Calibri" w:hAnsi="Calibri"/>
          <w:b/>
          <w:sz w:val="22"/>
        </w:rPr>
        <w:t xml:space="preserve">Ms Lan: </w:t>
      </w:r>
      <w:r>
        <w:rPr>
          <w:rFonts w:ascii="Calibri" w:hAnsi="Calibri"/>
          <w:sz w:val="22"/>
        </w:rPr>
        <w:t xml:space="preserve">Our office is sending a team of eight to a conference, is there a business group rate available?  </w:t>
      </w:r>
      <w:r>
        <w:rPr>
          <w:rFonts w:ascii="Calibri" w:hAnsi="Calibri"/>
          <w:i/>
          <w:sz w:val="22"/>
        </w:rPr>
        <w:t>Văn phòng chúng tôi cử một đoàn tám người đến hội nghị, có mức giá nhóm doanh nghiệp không ạ?</w:t>
      </w:r>
    </w:p>
    <w:p>
      <w:pPr>
        <w:spacing w:after="160" w:line="312" w:lineRule="auto"/>
        <w:jc w:val="both"/>
      </w:pPr>
      <w:r>
        <w:rPr>
          <w:rFonts w:ascii="Calibri" w:hAnsi="Calibri"/>
          <w:b/>
          <w:sz w:val="22"/>
        </w:rPr>
        <w:t xml:space="preserve">Mr Kestrelby: </w:t>
      </w:r>
      <w:r>
        <w:rPr>
          <w:rFonts w:ascii="Calibri" w:hAnsi="Calibri"/>
          <w:sz w:val="22"/>
        </w:rPr>
        <w:t xml:space="preserve">For groups of eight or more, we can arrange a group booking with a dedicated discount and reserved seating together.  </w:t>
      </w:r>
      <w:r>
        <w:rPr>
          <w:rFonts w:ascii="Calibri" w:hAnsi="Calibri"/>
          <w:i/>
          <w:sz w:val="22"/>
        </w:rPr>
        <w:t>Với nhóm từ tám người trở lên, chúng tôi có thể sắp xếp đặt vé nhóm với ưu đãi riêng và chỗ ngồi được giữ liền nhau.</w:t>
      </w:r>
    </w:p>
    <w:p>
      <w:pPr>
        <w:spacing w:after="160" w:line="312" w:lineRule="auto"/>
        <w:jc w:val="both"/>
      </w:pPr>
      <w:r>
        <w:rPr>
          <w:rFonts w:ascii="Calibri" w:hAnsi="Calibri"/>
          <w:b/>
          <w:sz w:val="22"/>
        </w:rPr>
        <w:t xml:space="preserve">Ms Lan: </w:t>
      </w:r>
      <w:r>
        <w:rPr>
          <w:rFonts w:ascii="Calibri" w:hAnsi="Calibri"/>
          <w:sz w:val="22"/>
        </w:rPr>
        <w:t xml:space="preserve">That's exactly what we need, I'll send you the full list of names by email this afternoon.  </w:t>
      </w:r>
      <w:r>
        <w:rPr>
          <w:rFonts w:ascii="Calibri" w:hAnsi="Calibri"/>
          <w:i/>
          <w:sz w:val="22"/>
        </w:rPr>
        <w:t>Đó đúng là điều chúng tôi cần, chiều nay tôi sẽ gửi email danh sách đầy đủ tên cho anh.</w:t>
      </w:r>
    </w:p>
    <w:p>
      <w:pPr>
        <w:spacing w:after="160" w:line="312" w:lineRule="auto"/>
        <w:jc w:val="both"/>
      </w:pPr>
      <w:r>
        <w:rPr>
          <w:rFonts w:ascii="Calibri" w:hAnsi="Calibri"/>
          <w:b/>
          <w:sz w:val="22"/>
        </w:rPr>
        <w:t xml:space="preserve">Ms Lan: </w:t>
      </w:r>
      <w:r>
        <w:rPr>
          <w:rFonts w:ascii="Calibri" w:hAnsi="Calibri"/>
          <w:sz w:val="22"/>
        </w:rPr>
        <w:t xml:space="preserve">Can a group booking be split into separate payments, since not everyone wants to pay together?  </w:t>
      </w:r>
      <w:r>
        <w:rPr>
          <w:rFonts w:ascii="Calibri" w:hAnsi="Calibri"/>
          <w:i/>
          <w:sz w:val="22"/>
        </w:rPr>
        <w:t>Vé đặt nhóm có thể chia thành các khoản thanh toán riêng được không ạ, vì không phải ai cũng muốn trả chung?</w:t>
      </w:r>
    </w:p>
    <w:p>
      <w:pPr>
        <w:spacing w:after="160" w:line="312" w:lineRule="auto"/>
        <w:jc w:val="both"/>
      </w:pPr>
      <w:r>
        <w:rPr>
          <w:rFonts w:ascii="Calibri" w:hAnsi="Calibri"/>
          <w:b/>
          <w:sz w:val="22"/>
        </w:rPr>
        <w:t xml:space="preserve">Mr Kestrelby: </w:t>
      </w:r>
      <w:r>
        <w:rPr>
          <w:rFonts w:ascii="Calibri" w:hAnsi="Calibri"/>
          <w:sz w:val="22"/>
        </w:rPr>
        <w:t xml:space="preserve">Yes, I can split the total however you'd like, as long as everyone pays before the booking deadline.  </w:t>
      </w:r>
      <w:r>
        <w:rPr>
          <w:rFonts w:ascii="Calibri" w:hAnsi="Calibri"/>
          <w:i/>
          <w:sz w:val="22"/>
        </w:rPr>
        <w:t>Được ạ, tôi có thể chia tổng số tiền theo cách chị muốn, miễn là mọi người trả trước hạn đặt vé.</w:t>
      </w:r>
    </w:p>
    <w:p>
      <w:pPr>
        <w:spacing w:after="160" w:line="312" w:lineRule="auto"/>
        <w:jc w:val="both"/>
      </w:pPr>
      <w:r>
        <w:rPr>
          <w:rFonts w:ascii="Calibri" w:hAnsi="Calibri"/>
          <w:b/>
          <w:sz w:val="22"/>
        </w:rPr>
        <w:t xml:space="preserve">Ms Lan: </w:t>
      </w:r>
      <w:r>
        <w:rPr>
          <w:rFonts w:ascii="Calibri" w:hAnsi="Calibri"/>
          <w:sz w:val="22"/>
        </w:rPr>
        <w:t xml:space="preserve">That flexibility helps a lot, thank you, I'll let everyone know they have a few days to pay.  </w:t>
      </w:r>
      <w:r>
        <w:rPr>
          <w:rFonts w:ascii="Calibri" w:hAnsi="Calibri"/>
          <w:i/>
          <w:sz w:val="22"/>
        </w:rPr>
        <w:t>Sự linh hoạt đó giúp ích rất nhiều, cảm ơn anh, tôi sẽ báo mọi người là còn vài ngày để trả.</w:t>
      </w:r>
    </w:p>
    <w:p>
      <w:pPr>
        <w:spacing w:after="160" w:line="312" w:lineRule="auto"/>
        <w:jc w:val="both"/>
      </w:pPr>
      <w:r>
        <w:rPr>
          <w:rFonts w:ascii="Calibri" w:hAnsi="Calibri"/>
          <w:b/>
          <w:sz w:val="22"/>
        </w:rPr>
        <w:t xml:space="preserve">Ms Lan: </w:t>
      </w:r>
      <w:r>
        <w:rPr>
          <w:rFonts w:ascii="Calibri" w:hAnsi="Calibri"/>
          <w:sz w:val="22"/>
        </w:rPr>
        <w:t xml:space="preserve">My nephew just started university, does a student card give him a discount on train tickets here?  </w:t>
      </w:r>
      <w:r>
        <w:rPr>
          <w:rFonts w:ascii="Calibri" w:hAnsi="Calibri"/>
          <w:i/>
          <w:sz w:val="22"/>
        </w:rPr>
        <w:t>Cháu trai tôi vừa vào đại học, thẻ sinh viên có được giảm giá vé tàu ở đây không ạ?</w:t>
      </w:r>
    </w:p>
    <w:p>
      <w:pPr>
        <w:spacing w:after="160" w:line="312" w:lineRule="auto"/>
        <w:jc w:val="both"/>
      </w:pPr>
      <w:r>
        <w:rPr>
          <w:rFonts w:ascii="Calibri" w:hAnsi="Calibri"/>
          <w:b/>
          <w:sz w:val="22"/>
        </w:rPr>
        <w:t xml:space="preserve">Mr Kestrelby: </w:t>
      </w:r>
      <w:r>
        <w:rPr>
          <w:rFonts w:ascii="Calibri" w:hAnsi="Calibri"/>
          <w:sz w:val="22"/>
        </w:rPr>
        <w:t xml:space="preserve">It does, a valid student card usually gives around a thirty percent discount on most standard fares.  </w:t>
      </w:r>
      <w:r>
        <w:rPr>
          <w:rFonts w:ascii="Calibri" w:hAnsi="Calibri"/>
          <w:i/>
          <w:sz w:val="22"/>
        </w:rPr>
        <w:t>Có ạ, thẻ sinh viên hợp lệ thường được giảm khoảng ba mươi phần trăm trên hầu hết giá vé thường.</w:t>
      </w:r>
    </w:p>
    <w:p>
      <w:pPr>
        <w:spacing w:after="160" w:line="312" w:lineRule="auto"/>
        <w:jc w:val="both"/>
      </w:pPr>
      <w:r>
        <w:rPr>
          <w:rFonts w:ascii="Calibri" w:hAnsi="Calibri"/>
          <w:b/>
          <w:sz w:val="22"/>
        </w:rPr>
        <w:t xml:space="preserve">Ms Lan: </w:t>
      </w:r>
      <w:r>
        <w:rPr>
          <w:rFonts w:ascii="Calibri" w:hAnsi="Calibri"/>
          <w:sz w:val="22"/>
        </w:rPr>
        <w:t xml:space="preserve">That's a great saving, I'll tell him to bring his student card along every time he travels now.  </w:t>
      </w:r>
      <w:r>
        <w:rPr>
          <w:rFonts w:ascii="Calibri" w:hAnsi="Calibri"/>
          <w:i/>
          <w:sz w:val="22"/>
        </w:rPr>
        <w:t>Vậy tiết kiệm được nhiều đấy, tôi sẽ bảo cháu mang thẻ sinh viên theo mỗi lần đi từ giờ.</w:t>
      </w:r>
    </w:p>
    <w:p>
      <w:pPr>
        <w:spacing w:after="160" w:line="312" w:lineRule="auto"/>
        <w:jc w:val="both"/>
      </w:pPr>
      <w:r>
        <w:rPr>
          <w:rFonts w:ascii="Calibri" w:hAnsi="Calibri"/>
          <w:b/>
          <w:sz w:val="22"/>
        </w:rPr>
        <w:t xml:space="preserve">Ms Lan: </w:t>
      </w:r>
      <w:r>
        <w:rPr>
          <w:rFonts w:ascii="Calibri" w:hAnsi="Calibri"/>
          <w:sz w:val="22"/>
        </w:rPr>
        <w:t xml:space="preserve">My mother is seventy-two years old, does she qualify for a senior discount on this line?  </w:t>
      </w:r>
      <w:r>
        <w:rPr>
          <w:rFonts w:ascii="Calibri" w:hAnsi="Calibri"/>
          <w:i/>
          <w:sz w:val="22"/>
        </w:rPr>
        <w:t>Mẹ tôi bảy mươi hai tuổi rồi, mẹ tôi có đủ điều kiện được giảm giá người cao tuổi trên tuyến này không ạ?</w:t>
      </w:r>
    </w:p>
    <w:p>
      <w:pPr>
        <w:spacing w:after="160" w:line="312" w:lineRule="auto"/>
        <w:jc w:val="both"/>
      </w:pPr>
      <w:r>
        <w:rPr>
          <w:rFonts w:ascii="Calibri" w:hAnsi="Calibri"/>
          <w:b/>
          <w:sz w:val="22"/>
        </w:rPr>
        <w:t xml:space="preserve">Mr Kestrelby: </w:t>
      </w:r>
      <w:r>
        <w:rPr>
          <w:rFonts w:ascii="Calibri" w:hAnsi="Calibri"/>
          <w:sz w:val="22"/>
        </w:rPr>
        <w:t xml:space="preserve">She certainly does, anyone over sixty can apply for a senior railcard for a discount on most journeys.  </w:t>
      </w:r>
      <w:r>
        <w:rPr>
          <w:rFonts w:ascii="Calibri" w:hAnsi="Calibri"/>
          <w:i/>
          <w:sz w:val="22"/>
        </w:rPr>
        <w:t>Chắc chắn có ạ, bất kỳ ai trên sáu mươi tuổi đều có thể đăng ký thẻ ưu đãi người cao tuổi để được giảm giá hầu hết các chuyến.</w:t>
      </w:r>
    </w:p>
    <w:p>
      <w:pPr>
        <w:spacing w:after="160" w:line="312" w:lineRule="auto"/>
        <w:jc w:val="both"/>
      </w:pPr>
      <w:r>
        <w:rPr>
          <w:rFonts w:ascii="Calibri" w:hAnsi="Calibri"/>
          <w:b/>
          <w:sz w:val="22"/>
        </w:rPr>
        <w:t xml:space="preserve">Ms Lan: </w:t>
      </w:r>
      <w:r>
        <w:rPr>
          <w:rFonts w:ascii="Calibri" w:hAnsi="Calibri"/>
          <w:sz w:val="22"/>
        </w:rPr>
        <w:t xml:space="preserve">Wonderful, could you tell me how she would go about applying for that railcard?  </w:t>
      </w:r>
      <w:r>
        <w:rPr>
          <w:rFonts w:ascii="Calibri" w:hAnsi="Calibri"/>
          <w:i/>
          <w:sz w:val="22"/>
        </w:rPr>
        <w:t>Tuyệt quá, anh cho tôi biết mẹ tôi cần làm gì để đăng ký thẻ đó được không ạ?</w:t>
      </w:r>
    </w:p>
    <w:p>
      <w:pPr>
        <w:spacing w:after="160" w:line="312" w:lineRule="auto"/>
        <w:jc w:val="both"/>
      </w:pPr>
      <w:r>
        <w:rPr>
          <w:rFonts w:ascii="Calibri" w:hAnsi="Calibri"/>
          <w:b/>
          <w:sz w:val="22"/>
        </w:rPr>
        <w:t xml:space="preserve">Ms Lan: </w:t>
      </w:r>
      <w:r>
        <w:rPr>
          <w:rFonts w:ascii="Calibri" w:hAnsi="Calibri"/>
          <w:sz w:val="22"/>
        </w:rPr>
        <w:t xml:space="preserve">I have an old student card that expired last year, would that still work for today's discount, by any chance?  </w:t>
      </w:r>
      <w:r>
        <w:rPr>
          <w:rFonts w:ascii="Calibri" w:hAnsi="Calibri"/>
          <w:i/>
          <w:sz w:val="22"/>
        </w:rPr>
        <w:t>Tôi có thẻ sinh viên cũ đã hết hạn năm ngoái, thẻ đó có còn dùng được cho ưu đãi hôm nay không ạ?</w:t>
      </w:r>
    </w:p>
    <w:p>
      <w:pPr>
        <w:spacing w:after="160" w:line="312" w:lineRule="auto"/>
        <w:jc w:val="both"/>
      </w:pPr>
      <w:r>
        <w:rPr>
          <w:rFonts w:ascii="Calibri" w:hAnsi="Calibri"/>
          <w:b/>
          <w:sz w:val="22"/>
        </w:rPr>
        <w:t xml:space="preserve">Mr Kestrelby: </w:t>
      </w:r>
      <w:r>
        <w:rPr>
          <w:rFonts w:ascii="Calibri" w:hAnsi="Calibri"/>
          <w:sz w:val="22"/>
        </w:rPr>
        <w:t xml:space="preserve">I'm afraid an expired card won't be accepted, but you could renew it online in just a few minutes.  </w:t>
      </w:r>
      <w:r>
        <w:rPr>
          <w:rFonts w:ascii="Calibri" w:hAnsi="Calibri"/>
          <w:i/>
          <w:sz w:val="22"/>
        </w:rPr>
        <w:t>Tôi e là thẻ hết hạn sẽ không được chấp nhận, nhưng chị có thể gia hạn trực tuyến chỉ trong vài phút.</w:t>
      </w:r>
    </w:p>
    <w:p>
      <w:pPr>
        <w:spacing w:after="160" w:line="312" w:lineRule="auto"/>
        <w:jc w:val="both"/>
      </w:pPr>
      <w:r>
        <w:rPr>
          <w:rFonts w:ascii="Calibri" w:hAnsi="Calibri"/>
          <w:b/>
          <w:sz w:val="22"/>
        </w:rPr>
        <w:t xml:space="preserve">Ms Lan: </w:t>
      </w:r>
      <w:r>
        <w:rPr>
          <w:rFonts w:ascii="Calibri" w:hAnsi="Calibri"/>
          <w:sz w:val="22"/>
        </w:rPr>
        <w:t xml:space="preserve">I'll do that on my phone right now then, thanks for pointing me in the right direction.  </w:t>
      </w:r>
      <w:r>
        <w:rPr>
          <w:rFonts w:ascii="Calibri" w:hAnsi="Calibri"/>
          <w:i/>
          <w:sz w:val="22"/>
        </w:rPr>
        <w:t>Vậy tôi sẽ làm ngay trên điện thoại bây giờ, cảm ơn anh đã chỉ đúng hướng.</w:t>
      </w:r>
    </w:p>
    <w:p>
      <w:pPr>
        <w:spacing w:after="160" w:line="312" w:lineRule="auto"/>
        <w:jc w:val="both"/>
      </w:pPr>
      <w:r>
        <w:rPr>
          <w:rFonts w:ascii="Calibri" w:hAnsi="Calibri"/>
          <w:b/>
          <w:sz w:val="22"/>
        </w:rPr>
        <w:t xml:space="preserve">Ms Lan: </w:t>
      </w:r>
      <w:r>
        <w:rPr>
          <w:rFonts w:ascii="Calibri" w:hAnsi="Calibri"/>
          <w:sz w:val="22"/>
        </w:rPr>
        <w:t xml:space="preserve">Does the senior discount apply at all times, or are there certain hours when it doesn't work?  </w:t>
      </w:r>
      <w:r>
        <w:rPr>
          <w:rFonts w:ascii="Calibri" w:hAnsi="Calibri"/>
          <w:i/>
          <w:sz w:val="22"/>
        </w:rPr>
        <w:t>Ưu đãi người cao tuổi có áp dụng mọi lúc không ạ, hay có những khung giờ không dùng được?</w:t>
      </w:r>
    </w:p>
    <w:p>
      <w:pPr>
        <w:spacing w:after="160" w:line="312" w:lineRule="auto"/>
        <w:jc w:val="both"/>
      </w:pPr>
      <w:r>
        <w:rPr>
          <w:rFonts w:ascii="Calibri" w:hAnsi="Calibri"/>
          <w:b/>
          <w:sz w:val="22"/>
        </w:rPr>
        <w:t xml:space="preserve">Mr Kestrelby: </w:t>
      </w:r>
      <w:r>
        <w:rPr>
          <w:rFonts w:ascii="Calibri" w:hAnsi="Calibri"/>
          <w:sz w:val="22"/>
        </w:rPr>
        <w:t xml:space="preserve">It applies most of the day, though it's usually excluded during the busiest morning rush hour trains.  </w:t>
      </w:r>
      <w:r>
        <w:rPr>
          <w:rFonts w:ascii="Calibri" w:hAnsi="Calibri"/>
          <w:i/>
          <w:sz w:val="22"/>
        </w:rPr>
        <w:t>Áp dụng hầu hết trong ngày, dù thường không áp dụng vào những chuyến tàu giờ cao điểm buổi sáng đông đúc nhất.</w:t>
      </w:r>
    </w:p>
    <w:p>
      <w:pPr>
        <w:spacing w:after="160" w:line="312" w:lineRule="auto"/>
        <w:jc w:val="both"/>
      </w:pPr>
      <w:r>
        <w:rPr>
          <w:rFonts w:ascii="Calibri" w:hAnsi="Calibri"/>
          <w:b/>
          <w:sz w:val="22"/>
        </w:rPr>
        <w:t xml:space="preserve">Ms Lan: </w:t>
      </w:r>
      <w:r>
        <w:rPr>
          <w:rFonts w:ascii="Calibri" w:hAnsi="Calibri"/>
          <w:sz w:val="22"/>
        </w:rPr>
        <w:t xml:space="preserve">That makes sense, my mother tends to travel a bit later in the morning anyway.  </w:t>
      </w:r>
      <w:r>
        <w:rPr>
          <w:rFonts w:ascii="Calibri" w:hAnsi="Calibri"/>
          <w:i/>
          <w:sz w:val="22"/>
        </w:rPr>
        <w:t>Vậy hợp lý thôi, dù sao mẹ tôi cũng thường đi muộn hơn vào buổi sáng.</w:t>
      </w:r>
    </w:p>
    <w:p>
      <w:pPr>
        <w:spacing w:after="160" w:line="312" w:lineRule="auto"/>
        <w:jc w:val="both"/>
      </w:pPr>
      <w:r>
        <w:rPr>
          <w:rFonts w:ascii="Calibri" w:hAnsi="Calibri"/>
          <w:b/>
          <w:sz w:val="22"/>
        </w:rPr>
        <w:t xml:space="preserve">Ms Lan: </w:t>
      </w:r>
      <w:r>
        <w:rPr>
          <w:rFonts w:ascii="Calibri" w:hAnsi="Calibri"/>
          <w:sz w:val="22"/>
        </w:rPr>
        <w:t xml:space="preserve">How early should I be at the platform before the train is due to leave?  </w:t>
      </w:r>
      <w:r>
        <w:rPr>
          <w:rFonts w:ascii="Calibri" w:hAnsi="Calibri"/>
          <w:i/>
          <w:sz w:val="22"/>
        </w:rPr>
        <w:t>Tôi nên có mặt ở sân ga sớm bao lâu trước khi tàu khởi hành ạ?</w:t>
      </w:r>
    </w:p>
    <w:p>
      <w:pPr>
        <w:spacing w:after="160" w:line="312" w:lineRule="auto"/>
        <w:jc w:val="both"/>
      </w:pPr>
      <w:r>
        <w:rPr>
          <w:rFonts w:ascii="Calibri" w:hAnsi="Calibri"/>
          <w:b/>
          <w:sz w:val="22"/>
        </w:rPr>
        <w:t xml:space="preserve">Mr Kestrelby: </w:t>
      </w:r>
      <w:r>
        <w:rPr>
          <w:rFonts w:ascii="Calibri" w:hAnsi="Calibri"/>
          <w:sz w:val="22"/>
        </w:rPr>
        <w:t xml:space="preserve">About ten minutes is usually enough, though I always recommend a little extra time if you have heavy luggage.  </w:t>
      </w:r>
      <w:r>
        <w:rPr>
          <w:rFonts w:ascii="Calibri" w:hAnsi="Calibri"/>
          <w:i/>
          <w:sz w:val="22"/>
        </w:rPr>
        <w:t>Khoảng mười phút thường là đủ, dù tôi luôn khuyên nên dư ra chút thời gian nếu chị mang hành lý nặng.</w:t>
      </w:r>
    </w:p>
    <w:p>
      <w:pPr>
        <w:spacing w:after="160" w:line="312" w:lineRule="auto"/>
        <w:jc w:val="both"/>
      </w:pPr>
      <w:r>
        <w:rPr>
          <w:rFonts w:ascii="Calibri" w:hAnsi="Calibri"/>
          <w:b/>
          <w:sz w:val="22"/>
        </w:rPr>
        <w:t xml:space="preserve">Ms Lan: </w:t>
      </w:r>
      <w:r>
        <w:rPr>
          <w:rFonts w:ascii="Calibri" w:hAnsi="Calibri"/>
          <w:sz w:val="22"/>
        </w:rPr>
        <w:t xml:space="preserve">That's helpful advice, I'll head down there in about fifteen minutes to be on the safe side.  </w:t>
      </w:r>
      <w:r>
        <w:rPr>
          <w:rFonts w:ascii="Calibri" w:hAnsi="Calibri"/>
          <w:i/>
          <w:sz w:val="22"/>
        </w:rPr>
        <w:t>Lời khuyên hữu ích đấy, tôi sẽ xuống đó trong khoảng mười lăm phút để yên tâm hơn.</w:t>
      </w:r>
    </w:p>
    <w:p>
      <w:pPr>
        <w:spacing w:after="160" w:line="312" w:lineRule="auto"/>
        <w:jc w:val="both"/>
      </w:pPr>
      <w:r>
        <w:rPr>
          <w:rFonts w:ascii="Calibri" w:hAnsi="Calibri"/>
          <w:b/>
          <w:sz w:val="22"/>
        </w:rPr>
        <w:t xml:space="preserve">Ms Lan: </w:t>
      </w:r>
      <w:r>
        <w:rPr>
          <w:rFonts w:ascii="Calibri" w:hAnsi="Calibri"/>
          <w:sz w:val="22"/>
        </w:rPr>
        <w:t xml:space="preserve">Do I need to board in a specific order, or can I just get on wherever there's an open door?  </w:t>
      </w:r>
      <w:r>
        <w:rPr>
          <w:rFonts w:ascii="Calibri" w:hAnsi="Calibri"/>
          <w:i/>
          <w:sz w:val="22"/>
        </w:rPr>
        <w:t>Tôi có cần lên tàu theo thứ tự nhất định không ạ, hay có thể lên bất cứ cửa nào đang mở?</w:t>
      </w:r>
    </w:p>
    <w:p>
      <w:pPr>
        <w:spacing w:after="160" w:line="312" w:lineRule="auto"/>
        <w:jc w:val="both"/>
      </w:pPr>
      <w:r>
        <w:rPr>
          <w:rFonts w:ascii="Calibri" w:hAnsi="Calibri"/>
          <w:b/>
          <w:sz w:val="22"/>
        </w:rPr>
        <w:t xml:space="preserve">Mr Kestrelby: </w:t>
      </w:r>
      <w:r>
        <w:rPr>
          <w:rFonts w:ascii="Calibri" w:hAnsi="Calibri"/>
          <w:sz w:val="22"/>
        </w:rPr>
        <w:t xml:space="preserve">You can board through any open door, there's no set order on this service, just find a comfortable seat.  </w:t>
      </w:r>
      <w:r>
        <w:rPr>
          <w:rFonts w:ascii="Calibri" w:hAnsi="Calibri"/>
          <w:i/>
          <w:sz w:val="22"/>
        </w:rPr>
        <w:t>Chị có thể lên qua bất kỳ cửa nào đang mở, tuyến này không có thứ tự cố định, chỉ cần tìm chỗ ngồi thoải mái.</w:t>
      </w:r>
    </w:p>
    <w:p>
      <w:pPr>
        <w:spacing w:after="160" w:line="312" w:lineRule="auto"/>
        <w:jc w:val="both"/>
      </w:pPr>
      <w:r>
        <w:rPr>
          <w:rFonts w:ascii="Calibri" w:hAnsi="Calibri"/>
          <w:b/>
          <w:sz w:val="22"/>
        </w:rPr>
        <w:t xml:space="preserve">Ms Lan: </w:t>
      </w:r>
      <w:r>
        <w:rPr>
          <w:rFonts w:ascii="Calibri" w:hAnsi="Calibri"/>
          <w:sz w:val="22"/>
        </w:rPr>
        <w:t xml:space="preserve">That's simple enough, thank you, I'll head for the door closest to my carriage number.  </w:t>
      </w:r>
      <w:r>
        <w:rPr>
          <w:rFonts w:ascii="Calibri" w:hAnsi="Calibri"/>
          <w:i/>
          <w:sz w:val="22"/>
        </w:rPr>
        <w:t>Vậy đơn giản quá, cảm ơn anh, tôi sẽ đi đến cửa gần số toa của mình nhất.</w:t>
      </w:r>
    </w:p>
    <w:p>
      <w:pPr>
        <w:spacing w:after="160" w:line="312" w:lineRule="auto"/>
        <w:jc w:val="both"/>
      </w:pPr>
      <w:r>
        <w:rPr>
          <w:rFonts w:ascii="Calibri" w:hAnsi="Calibri"/>
          <w:b/>
          <w:sz w:val="22"/>
        </w:rPr>
        <w:t xml:space="preserve">Ms Lan: </w:t>
      </w:r>
      <w:r>
        <w:rPr>
          <w:rFonts w:ascii="Calibri" w:hAnsi="Calibri"/>
          <w:sz w:val="22"/>
        </w:rPr>
        <w:t xml:space="preserve">I have a reserved seat, does that mean I have to board through a particular door on the platform?  </w:t>
      </w:r>
      <w:r>
        <w:rPr>
          <w:rFonts w:ascii="Calibri" w:hAnsi="Calibri"/>
          <w:i/>
          <w:sz w:val="22"/>
        </w:rPr>
        <w:t>Tôi có chỗ ngồi đã đặt trước, vậy có nghĩa là tôi phải lên qua một cửa nhất định trên sân ga không ạ?</w:t>
      </w:r>
    </w:p>
    <w:p>
      <w:pPr>
        <w:spacing w:after="160" w:line="312" w:lineRule="auto"/>
        <w:jc w:val="both"/>
      </w:pPr>
      <w:r>
        <w:rPr>
          <w:rFonts w:ascii="Calibri" w:hAnsi="Calibri"/>
          <w:b/>
          <w:sz w:val="22"/>
        </w:rPr>
        <w:t xml:space="preserve">Mr Kestrelby: </w:t>
      </w:r>
      <w:r>
        <w:rPr>
          <w:rFonts w:ascii="Calibri" w:hAnsi="Calibri"/>
          <w:sz w:val="22"/>
        </w:rPr>
        <w:t xml:space="preserve">There are usually markers on the platform showing where each coach stops, which makes finding your door much easier.  </w:t>
      </w:r>
      <w:r>
        <w:rPr>
          <w:rFonts w:ascii="Calibri" w:hAnsi="Calibri"/>
          <w:i/>
          <w:sz w:val="22"/>
        </w:rPr>
        <w:t>Trên sân ga thường có vạch đánh dấu cho biết mỗi toa dừng ở đâu, giúp tìm cửa của chị dễ dàng hơn nhiều.</w:t>
      </w:r>
    </w:p>
    <w:p>
      <w:pPr>
        <w:spacing w:after="160" w:line="312" w:lineRule="auto"/>
        <w:jc w:val="both"/>
      </w:pPr>
      <w:r>
        <w:rPr>
          <w:rFonts w:ascii="Calibri" w:hAnsi="Calibri"/>
          <w:b/>
          <w:sz w:val="22"/>
        </w:rPr>
        <w:t xml:space="preserve">Ms Lan: </w:t>
      </w:r>
      <w:r>
        <w:rPr>
          <w:rFonts w:ascii="Calibri" w:hAnsi="Calibri"/>
          <w:sz w:val="22"/>
        </w:rPr>
        <w:t xml:space="preserve">I'll look out for those markers then, thank you for the tip about finding my coach.  </w:t>
      </w:r>
      <w:r>
        <w:rPr>
          <w:rFonts w:ascii="Calibri" w:hAnsi="Calibri"/>
          <w:i/>
          <w:sz w:val="22"/>
        </w:rPr>
        <w:t>Vậy tôi sẽ chú ý những vạch đó, cảm ơn anh vì mẹo tìm toa.</w:t>
      </w:r>
    </w:p>
    <w:p>
      <w:pPr>
        <w:spacing w:after="160" w:line="312" w:lineRule="auto"/>
        <w:jc w:val="both"/>
      </w:pPr>
      <w:r>
        <w:rPr>
          <w:rFonts w:ascii="Calibri" w:hAnsi="Calibri"/>
          <w:b/>
          <w:sz w:val="22"/>
        </w:rPr>
        <w:t xml:space="preserve">Ms Lan: </w:t>
      </w:r>
      <w:r>
        <w:rPr>
          <w:rFonts w:ascii="Calibri" w:hAnsi="Calibri"/>
          <w:sz w:val="22"/>
        </w:rPr>
        <w:t xml:space="preserve">Is priority boarding available for passengers traveling with young children or heavy bags?  </w:t>
      </w:r>
      <w:r>
        <w:rPr>
          <w:rFonts w:ascii="Calibri" w:hAnsi="Calibri"/>
          <w:i/>
          <w:sz w:val="22"/>
        </w:rPr>
        <w:t>Có ưu tiên lên tàu cho hành khách đi cùng trẻ nhỏ hoặc hành lý nặng không ạ?</w:t>
      </w:r>
    </w:p>
    <w:p>
      <w:pPr>
        <w:spacing w:after="160" w:line="312" w:lineRule="auto"/>
        <w:jc w:val="both"/>
      </w:pPr>
      <w:r>
        <w:rPr>
          <w:rFonts w:ascii="Calibri" w:hAnsi="Calibri"/>
          <w:b/>
          <w:sz w:val="22"/>
        </w:rPr>
        <w:t xml:space="preserve">Mr Kestrelby: </w:t>
      </w:r>
      <w:r>
        <w:rPr>
          <w:rFonts w:ascii="Calibri" w:hAnsi="Calibri"/>
          <w:sz w:val="22"/>
        </w:rPr>
        <w:t xml:space="preserve">It is, just come to the front of the queue and mention it, the staff will always let you board first.  </w:t>
      </w:r>
      <w:r>
        <w:rPr>
          <w:rFonts w:ascii="Calibri" w:hAnsi="Calibri"/>
          <w:i/>
          <w:sz w:val="22"/>
        </w:rPr>
        <w:t>Có ạ, chị chỉ cần đến đầu hàng và nói điều đó, nhân viên sẽ luôn cho chị lên trước.</w:t>
      </w:r>
    </w:p>
    <w:p>
      <w:pPr>
        <w:spacing w:after="160" w:line="312" w:lineRule="auto"/>
        <w:jc w:val="both"/>
      </w:pPr>
      <w:r>
        <w:rPr>
          <w:rFonts w:ascii="Calibri" w:hAnsi="Calibri"/>
          <w:b/>
          <w:sz w:val="22"/>
        </w:rPr>
        <w:t xml:space="preserve">Ms Lan: </w:t>
      </w:r>
      <w:r>
        <w:rPr>
          <w:rFonts w:ascii="Calibri" w:hAnsi="Calibri"/>
          <w:sz w:val="22"/>
        </w:rPr>
        <w:t xml:space="preserve">That's very kind, thank you, it will make things much easier with my toddler in tow.  </w:t>
      </w:r>
      <w:r>
        <w:rPr>
          <w:rFonts w:ascii="Calibri" w:hAnsi="Calibri"/>
          <w:i/>
          <w:sz w:val="22"/>
        </w:rPr>
        <w:t>Vậy tử tế quá, cảm ơn anh, sẽ giúp mọi việc dễ dàng hơn nhiều khi tôi dắt theo con nhỏ.</w:t>
      </w:r>
    </w:p>
    <w:p>
      <w:pPr>
        <w:spacing w:after="160" w:line="312" w:lineRule="auto"/>
        <w:jc w:val="both"/>
      </w:pPr>
      <w:r>
        <w:rPr>
          <w:rFonts w:ascii="Calibri" w:hAnsi="Calibri"/>
          <w:b/>
          <w:sz w:val="22"/>
        </w:rPr>
        <w:t xml:space="preserve">Ms Lan: </w:t>
      </w:r>
      <w:r>
        <w:rPr>
          <w:rFonts w:ascii="Calibri" w:hAnsi="Calibri"/>
          <w:sz w:val="22"/>
        </w:rPr>
        <w:t xml:space="preserve">I noticed the doors are still closed even though the train is here, when should I expect them to open?  </w:t>
      </w:r>
      <w:r>
        <w:rPr>
          <w:rFonts w:ascii="Calibri" w:hAnsi="Calibri"/>
          <w:i/>
          <w:sz w:val="22"/>
        </w:rPr>
        <w:t>Tôi thấy cửa vẫn đóng dù tàu đã đến, khi nào tôi nên chờ cửa mở ạ?</w:t>
      </w:r>
    </w:p>
    <w:p>
      <w:pPr>
        <w:spacing w:after="160" w:line="312" w:lineRule="auto"/>
        <w:jc w:val="both"/>
      </w:pPr>
      <w:r>
        <w:rPr>
          <w:rFonts w:ascii="Calibri" w:hAnsi="Calibri"/>
          <w:b/>
          <w:sz w:val="22"/>
        </w:rPr>
        <w:t xml:space="preserve">Mr Kestrelby: </w:t>
      </w:r>
      <w:r>
        <w:rPr>
          <w:rFonts w:ascii="Calibri" w:hAnsi="Calibri"/>
          <w:sz w:val="22"/>
        </w:rPr>
        <w:t xml:space="preserve">They usually open about five minutes before departure, once the cleaning crew finishes tidying up inside.  </w:t>
      </w:r>
      <w:r>
        <w:rPr>
          <w:rFonts w:ascii="Calibri" w:hAnsi="Calibri"/>
          <w:i/>
          <w:sz w:val="22"/>
        </w:rPr>
        <w:t>Thường mở khoảng năm phút trước giờ khởi hành, sau khi đội vệ sinh dọn dẹp xong bên trong.</w:t>
      </w:r>
    </w:p>
    <w:p>
      <w:pPr>
        <w:spacing w:after="160" w:line="312" w:lineRule="auto"/>
        <w:jc w:val="both"/>
      </w:pPr>
      <w:r>
        <w:rPr>
          <w:rFonts w:ascii="Calibri" w:hAnsi="Calibri"/>
          <w:b/>
          <w:sz w:val="22"/>
        </w:rPr>
        <w:t xml:space="preserve">Ms Lan: </w:t>
      </w:r>
      <w:r>
        <w:rPr>
          <w:rFonts w:ascii="Calibri" w:hAnsi="Calibri"/>
          <w:sz w:val="22"/>
        </w:rPr>
        <w:t xml:space="preserve">Good to know, I'll just wait patiently here until the doors finally open up.  </w:t>
      </w:r>
      <w:r>
        <w:rPr>
          <w:rFonts w:ascii="Calibri" w:hAnsi="Calibri"/>
          <w:i/>
          <w:sz w:val="22"/>
        </w:rPr>
        <w:t>Tốt quá khi biết vậy, tôi sẽ kiên nhẫn chờ ở đây cho đến khi cửa mở.</w:t>
      </w:r>
    </w:p>
    <w:p>
      <w:pPr>
        <w:spacing w:after="160" w:line="312" w:lineRule="auto"/>
        <w:jc w:val="both"/>
      </w:pPr>
      <w:r>
        <w:rPr>
          <w:rFonts w:ascii="Calibri" w:hAnsi="Calibri"/>
          <w:b/>
          <w:sz w:val="22"/>
        </w:rPr>
        <w:t xml:space="preserve">Ms Lan: </w:t>
      </w:r>
      <w:r>
        <w:rPr>
          <w:rFonts w:ascii="Calibri" w:hAnsi="Calibri"/>
          <w:sz w:val="22"/>
        </w:rPr>
        <w:t xml:space="preserve">How will I know when we've arrived at my stop? I've never taken this particular route before.  </w:t>
      </w:r>
      <w:r>
        <w:rPr>
          <w:rFonts w:ascii="Calibri" w:hAnsi="Calibri"/>
          <w:i/>
          <w:sz w:val="22"/>
        </w:rPr>
        <w:t>Làm sao tôi biết khi nào đến điểm dừng của mình ạ? Tôi chưa từng đi tuyến này bao giờ.</w:t>
      </w:r>
    </w:p>
    <w:p>
      <w:pPr>
        <w:spacing w:after="160" w:line="312" w:lineRule="auto"/>
        <w:jc w:val="both"/>
      </w:pPr>
      <w:r>
        <w:rPr>
          <w:rFonts w:ascii="Calibri" w:hAnsi="Calibri"/>
          <w:b/>
          <w:sz w:val="22"/>
        </w:rPr>
        <w:t xml:space="preserve">Mr Kestrelby: </w:t>
      </w:r>
      <w:r>
        <w:rPr>
          <w:rFonts w:ascii="Calibri" w:hAnsi="Calibri"/>
          <w:sz w:val="22"/>
        </w:rPr>
        <w:t xml:space="preserve">There will be an announcement, and the station name is also displayed on the screen above the doors.  </w:t>
      </w:r>
      <w:r>
        <w:rPr>
          <w:rFonts w:ascii="Calibri" w:hAnsi="Calibri"/>
          <w:i/>
          <w:sz w:val="22"/>
        </w:rPr>
        <w:t>Sẽ có thông báo, và tên ga cũng được hiển thị trên màn hình phía trên cửa.</w:t>
      </w:r>
    </w:p>
    <w:p>
      <w:pPr>
        <w:spacing w:after="160" w:line="312" w:lineRule="auto"/>
        <w:jc w:val="both"/>
      </w:pPr>
      <w:r>
        <w:rPr>
          <w:rFonts w:ascii="Calibri" w:hAnsi="Calibri"/>
          <w:b/>
          <w:sz w:val="22"/>
        </w:rPr>
        <w:t xml:space="preserve">Ms Lan: </w:t>
      </w:r>
      <w:r>
        <w:rPr>
          <w:rFonts w:ascii="Calibri" w:hAnsi="Calibri"/>
          <w:sz w:val="22"/>
        </w:rPr>
        <w:t xml:space="preserve">That's reassuring, I'll keep an eye on the screen so I don't accidentally miss it.  </w:t>
      </w:r>
      <w:r>
        <w:rPr>
          <w:rFonts w:ascii="Calibri" w:hAnsi="Calibri"/>
          <w:i/>
          <w:sz w:val="22"/>
        </w:rPr>
        <w:t>Nghe vậy yên tâm hơn, tôi sẽ để ý màn hình để không lỡ mất.</w:t>
      </w:r>
    </w:p>
    <w:p>
      <w:pPr>
        <w:spacing w:after="160" w:line="312" w:lineRule="auto"/>
        <w:jc w:val="both"/>
      </w:pPr>
      <w:r>
        <w:rPr>
          <w:rFonts w:ascii="Calibri" w:hAnsi="Calibri"/>
          <w:b/>
          <w:sz w:val="22"/>
        </w:rPr>
        <w:t xml:space="preserve">Ms Lan: </w:t>
      </w:r>
      <w:r>
        <w:rPr>
          <w:rFonts w:ascii="Calibri" w:hAnsi="Calibri"/>
          <w:sz w:val="22"/>
        </w:rPr>
        <w:t xml:space="preserve">I dozed off for a bit, could you tell me if we've already passed the riverside station?  </w:t>
      </w:r>
      <w:r>
        <w:rPr>
          <w:rFonts w:ascii="Calibri" w:hAnsi="Calibri"/>
          <w:i/>
          <w:sz w:val="22"/>
        </w:rPr>
        <w:t>Tôi vừa ngủ gật một chút, anh cho tôi biết chúng ta đã qua ga bờ sông chưa ạ?</w:t>
      </w:r>
    </w:p>
    <w:p>
      <w:pPr>
        <w:spacing w:after="160" w:line="312" w:lineRule="auto"/>
        <w:jc w:val="both"/>
      </w:pPr>
      <w:r>
        <w:rPr>
          <w:rFonts w:ascii="Calibri" w:hAnsi="Calibri"/>
          <w:b/>
          <w:sz w:val="22"/>
        </w:rPr>
        <w:t xml:space="preserve">Mr Kestrelby: </w:t>
      </w:r>
      <w:r>
        <w:rPr>
          <w:rFonts w:ascii="Calibri" w:hAnsi="Calibri"/>
          <w:sz w:val="22"/>
        </w:rPr>
        <w:t xml:space="preserve">Not yet, that's actually our next stop, coming up in about five minutes from now.  </w:t>
      </w:r>
      <w:r>
        <w:rPr>
          <w:rFonts w:ascii="Calibri" w:hAnsi="Calibri"/>
          <w:i/>
          <w:sz w:val="22"/>
        </w:rPr>
        <w:t>Chưa đâu ạ, thật ra đó là điểm dừng tiếp theo, khoảng năm phút nữa sẽ đến.</w:t>
      </w:r>
    </w:p>
    <w:p>
      <w:pPr>
        <w:spacing w:after="160" w:line="312" w:lineRule="auto"/>
        <w:jc w:val="both"/>
      </w:pPr>
      <w:r>
        <w:rPr>
          <w:rFonts w:ascii="Calibri" w:hAnsi="Calibri"/>
          <w:b/>
          <w:sz w:val="22"/>
        </w:rPr>
        <w:t xml:space="preserve">Ms Lan: </w:t>
      </w:r>
      <w:r>
        <w:rPr>
          <w:rFonts w:ascii="Calibri" w:hAnsi="Calibri"/>
          <w:sz w:val="22"/>
        </w:rPr>
        <w:t xml:space="preserve">Perfect timing then, thank you, I would have panicked if I'd already missed it.  </w:t>
      </w:r>
      <w:r>
        <w:rPr>
          <w:rFonts w:ascii="Calibri" w:hAnsi="Calibri"/>
          <w:i/>
          <w:sz w:val="22"/>
        </w:rPr>
        <w:t>Vậy thì đúng lúc quá, cảm ơn anh, tôi chắc đã hoảng nếu lỡ mất rồi.</w:t>
      </w:r>
    </w:p>
    <w:p>
      <w:pPr>
        <w:spacing w:after="160" w:line="312" w:lineRule="auto"/>
        <w:jc w:val="both"/>
      </w:pPr>
      <w:r>
        <w:rPr>
          <w:rFonts w:ascii="Calibri" w:hAnsi="Calibri"/>
          <w:b/>
          <w:sz w:val="22"/>
        </w:rPr>
        <w:t xml:space="preserve">Ms Lan: </w:t>
      </w:r>
      <w:r>
        <w:rPr>
          <w:rFonts w:ascii="Calibri" w:hAnsi="Calibri"/>
          <w:sz w:val="22"/>
        </w:rPr>
        <w:t xml:space="preserve">This train seems to have several stops with similar names, how do I make sure I get off at the right one?  </w:t>
      </w:r>
      <w:r>
        <w:rPr>
          <w:rFonts w:ascii="Calibri" w:hAnsi="Calibri"/>
          <w:i/>
          <w:sz w:val="22"/>
        </w:rPr>
        <w:t>Tàu này có vẻ có vài điểm dừng tên gần giống nhau, làm sao tôi chắc mình xuống đúng ga ạ?</w:t>
      </w:r>
    </w:p>
    <w:p>
      <w:pPr>
        <w:spacing w:after="160" w:line="312" w:lineRule="auto"/>
        <w:jc w:val="both"/>
      </w:pPr>
      <w:r>
        <w:rPr>
          <w:rFonts w:ascii="Calibri" w:hAnsi="Calibri"/>
          <w:b/>
          <w:sz w:val="22"/>
        </w:rPr>
        <w:t xml:space="preserve">Mr Kestrelby: </w:t>
      </w:r>
      <w:r>
        <w:rPr>
          <w:rFonts w:ascii="Calibri" w:hAnsi="Calibri"/>
          <w:sz w:val="22"/>
        </w:rPr>
        <w:t xml:space="preserve">Your stop is the second one after this, the one called Riverside Central, not Riverside East, if that helps.  </w:t>
      </w:r>
      <w:r>
        <w:rPr>
          <w:rFonts w:ascii="Calibri" w:hAnsi="Calibri"/>
          <w:i/>
          <w:sz w:val="22"/>
        </w:rPr>
        <w:t>Điểm dừng của chị là ga thứ hai sau ga này, tên là Riverside Central, không phải Riverside East, hy vọng giúp được chị.</w:t>
      </w:r>
    </w:p>
    <w:p>
      <w:pPr>
        <w:spacing w:after="160" w:line="312" w:lineRule="auto"/>
        <w:jc w:val="both"/>
      </w:pPr>
      <w:r>
        <w:rPr>
          <w:rFonts w:ascii="Calibri" w:hAnsi="Calibri"/>
          <w:b/>
          <w:sz w:val="22"/>
        </w:rPr>
        <w:t xml:space="preserve">Ms Lan: </w:t>
      </w:r>
      <w:r>
        <w:rPr>
          <w:rFonts w:ascii="Calibri" w:hAnsi="Calibri"/>
          <w:sz w:val="22"/>
        </w:rPr>
        <w:t xml:space="preserve">That's very helpful, thank you, I would have definitely gotten those two mixed up otherwise.  </w:t>
      </w:r>
      <w:r>
        <w:rPr>
          <w:rFonts w:ascii="Calibri" w:hAnsi="Calibri"/>
          <w:i/>
          <w:sz w:val="22"/>
        </w:rPr>
        <w:t>Vậy hữu ích lắm, cảm ơn anh, chắc chắn tôi sẽ nhầm hai ga đó nếu không được nhắc.</w:t>
      </w:r>
    </w:p>
    <w:p>
      <w:pPr>
        <w:spacing w:after="160" w:line="312" w:lineRule="auto"/>
        <w:jc w:val="both"/>
      </w:pPr>
      <w:r>
        <w:rPr>
          <w:rFonts w:ascii="Calibri" w:hAnsi="Calibri"/>
          <w:b/>
          <w:sz w:val="22"/>
        </w:rPr>
        <w:t xml:space="preserve">Ms Lan: </w:t>
      </w:r>
      <w:r>
        <w:rPr>
          <w:rFonts w:ascii="Calibri" w:hAnsi="Calibri"/>
          <w:sz w:val="22"/>
        </w:rPr>
        <w:t xml:space="preserve">Could you let me know when we're getting close to my stop? I tend to get absorbed in my book.  </w:t>
      </w:r>
      <w:r>
        <w:rPr>
          <w:rFonts w:ascii="Calibri" w:hAnsi="Calibri"/>
          <w:i/>
          <w:sz w:val="22"/>
        </w:rPr>
        <w:t>Anh có thể báo tôi khi gần đến điểm dừng của tôi không ạ? Tôi hay mải đọc sách quên hết.</w:t>
      </w:r>
    </w:p>
    <w:p>
      <w:pPr>
        <w:spacing w:after="160" w:line="312" w:lineRule="auto"/>
        <w:jc w:val="both"/>
      </w:pPr>
      <w:r>
        <w:rPr>
          <w:rFonts w:ascii="Calibri" w:hAnsi="Calibri"/>
          <w:b/>
          <w:sz w:val="22"/>
        </w:rPr>
        <w:t xml:space="preserve">Mr Kestrelby: </w:t>
      </w:r>
      <w:r>
        <w:rPr>
          <w:rFonts w:ascii="Calibri" w:hAnsi="Calibri"/>
          <w:sz w:val="22"/>
        </w:rPr>
        <w:t xml:space="preserve">Of course, I'll come by and give you a friendly reminder a couple of stops before yours.  </w:t>
      </w:r>
      <w:r>
        <w:rPr>
          <w:rFonts w:ascii="Calibri" w:hAnsi="Calibri"/>
          <w:i/>
          <w:sz w:val="22"/>
        </w:rPr>
        <w:t>Được chứ, tôi sẽ ghé qua nhắc nhẹ chị vài ga trước điểm dừng của chị.</w:t>
      </w:r>
    </w:p>
    <w:p>
      <w:pPr>
        <w:spacing w:after="160" w:line="312" w:lineRule="auto"/>
        <w:jc w:val="both"/>
      </w:pPr>
      <w:r>
        <w:rPr>
          <w:rFonts w:ascii="Calibri" w:hAnsi="Calibri"/>
          <w:b/>
          <w:sz w:val="22"/>
        </w:rPr>
        <w:t xml:space="preserve">Ms Lan: </w:t>
      </w:r>
      <w:r>
        <w:rPr>
          <w:rFonts w:ascii="Calibri" w:hAnsi="Calibri"/>
          <w:sz w:val="22"/>
        </w:rPr>
        <w:t xml:space="preserve">That would be very kind of you, thank you, I really don't want to end up in the wrong town.  </w:t>
      </w:r>
      <w:r>
        <w:rPr>
          <w:rFonts w:ascii="Calibri" w:hAnsi="Calibri"/>
          <w:i/>
          <w:sz w:val="22"/>
        </w:rPr>
        <w:t>Anh tốt bụng quá, cảm ơn anh, tôi thật sự không muốn lỡ xuống nhầm thị trấn.</w:t>
      </w:r>
    </w:p>
    <w:p>
      <w:pPr>
        <w:spacing w:after="160" w:line="312" w:lineRule="auto"/>
        <w:jc w:val="both"/>
      </w:pPr>
      <w:r>
        <w:rPr>
          <w:rFonts w:ascii="Calibri" w:hAnsi="Calibri"/>
          <w:b/>
          <w:sz w:val="22"/>
        </w:rPr>
        <w:t xml:space="preserve">Ms Lan: </w:t>
      </w:r>
      <w:r>
        <w:rPr>
          <w:rFonts w:ascii="Calibri" w:hAnsi="Calibri"/>
          <w:sz w:val="22"/>
        </w:rPr>
        <w:t xml:space="preserve">I got off at the wrong station once before, is it easy to get back on the right route from here?  </w:t>
      </w:r>
      <w:r>
        <w:rPr>
          <w:rFonts w:ascii="Calibri" w:hAnsi="Calibri"/>
          <w:i/>
          <w:sz w:val="22"/>
        </w:rPr>
        <w:t>Có lần tôi từng xuống nhầm ga, từ đây quay lại đúng tuyến có dễ không ạ?</w:t>
      </w:r>
    </w:p>
    <w:p>
      <w:pPr>
        <w:spacing w:after="160" w:line="312" w:lineRule="auto"/>
        <w:jc w:val="both"/>
      </w:pPr>
      <w:r>
        <w:rPr>
          <w:rFonts w:ascii="Calibri" w:hAnsi="Calibri"/>
          <w:b/>
          <w:sz w:val="22"/>
        </w:rPr>
        <w:t xml:space="preserve">Mr Kestrelby: </w:t>
      </w:r>
      <w:r>
        <w:rPr>
          <w:rFonts w:ascii="Calibri" w:hAnsi="Calibri"/>
          <w:sz w:val="22"/>
        </w:rPr>
        <w:t xml:space="preserve">It's simple, there's a return train in about fifteen minutes that will take you right back on track.  </w:t>
      </w:r>
      <w:r>
        <w:rPr>
          <w:rFonts w:ascii="Calibri" w:hAnsi="Calibri"/>
          <w:i/>
          <w:sz w:val="22"/>
        </w:rPr>
        <w:t>Đơn giản thôi, có một chuyến tàu về trong khoảng mười lăm phút sẽ đưa chị quay lại đúng tuyến ngay.</w:t>
      </w:r>
    </w:p>
    <w:p>
      <w:pPr>
        <w:spacing w:after="160" w:line="312" w:lineRule="auto"/>
        <w:jc w:val="both"/>
      </w:pPr>
      <w:r>
        <w:rPr>
          <w:rFonts w:ascii="Calibri" w:hAnsi="Calibri"/>
          <w:b/>
          <w:sz w:val="22"/>
        </w:rPr>
        <w:t xml:space="preserve">Ms Lan: </w:t>
      </w:r>
      <w:r>
        <w:rPr>
          <w:rFonts w:ascii="Calibri" w:hAnsi="Calibri"/>
          <w:sz w:val="22"/>
        </w:rPr>
        <w:t xml:space="preserve">That's a relief, thank you, I'll be much more careful about checking the station name this time.  </w:t>
      </w:r>
      <w:r>
        <w:rPr>
          <w:rFonts w:ascii="Calibri" w:hAnsi="Calibri"/>
          <w:i/>
          <w:sz w:val="22"/>
        </w:rPr>
        <w:t>Nhẹ nhõm quá, cảm ơn anh, lần này tôi sẽ chú ý kiểm tra tên ga cẩn thận hơn nhiều.</w:t>
      </w:r>
    </w:p>
    <w:p>
      <w:pPr>
        <w:spacing w:after="160" w:line="312" w:lineRule="auto"/>
        <w:jc w:val="both"/>
      </w:pPr>
      <w:r>
        <w:rPr>
          <w:rFonts w:ascii="Calibri" w:hAnsi="Calibri"/>
          <w:b/>
          <w:sz w:val="22"/>
        </w:rPr>
        <w:t xml:space="preserve">Ms Lan: </w:t>
      </w:r>
      <w:r>
        <w:rPr>
          <w:rFonts w:ascii="Calibri" w:hAnsi="Calibri"/>
          <w:sz w:val="22"/>
        </w:rPr>
        <w:t xml:space="preserve">Would it be cheaper for me to take the coach instead of the train for this particular trip?  </w:t>
      </w:r>
      <w:r>
        <w:rPr>
          <w:rFonts w:ascii="Calibri" w:hAnsi="Calibri"/>
          <w:i/>
          <w:sz w:val="22"/>
        </w:rPr>
        <w:t>Đi xe khách thay vì tàu cho chuyến này có rẻ hơn không ạ?</w:t>
      </w:r>
    </w:p>
    <w:p>
      <w:pPr>
        <w:spacing w:after="160" w:line="312" w:lineRule="auto"/>
        <w:jc w:val="both"/>
      </w:pPr>
      <w:r>
        <w:rPr>
          <w:rFonts w:ascii="Calibri" w:hAnsi="Calibri"/>
          <w:b/>
          <w:sz w:val="22"/>
        </w:rPr>
        <w:t xml:space="preserve">Mr Kestrelby: </w:t>
      </w:r>
      <w:r>
        <w:rPr>
          <w:rFonts w:ascii="Calibri" w:hAnsi="Calibri"/>
          <w:sz w:val="22"/>
        </w:rPr>
        <w:t xml:space="preserve">The coach is usually about a third cheaper, though it does take almost twice as long to get there.  </w:t>
      </w:r>
      <w:r>
        <w:rPr>
          <w:rFonts w:ascii="Calibri" w:hAnsi="Calibri"/>
          <w:i/>
          <w:sz w:val="22"/>
        </w:rPr>
        <w:t>Xe khách thường rẻ hơn khoảng một phần ba, dù mất gần gấp đôi thời gian để đến nơi.</w:t>
      </w:r>
    </w:p>
    <w:p>
      <w:pPr>
        <w:spacing w:after="160" w:line="312" w:lineRule="auto"/>
        <w:jc w:val="both"/>
      </w:pPr>
      <w:r>
        <w:rPr>
          <w:rFonts w:ascii="Calibri" w:hAnsi="Calibri"/>
          <w:b/>
          <w:sz w:val="22"/>
        </w:rPr>
        <w:t xml:space="preserve">Ms Lan: </w:t>
      </w:r>
      <w:r>
        <w:rPr>
          <w:rFonts w:ascii="Calibri" w:hAnsi="Calibri"/>
          <w:sz w:val="22"/>
        </w:rPr>
        <w:t xml:space="preserve">I'm not in a rush today, so I think I'll save the money and take the coach instead.  </w:t>
      </w:r>
      <w:r>
        <w:rPr>
          <w:rFonts w:ascii="Calibri" w:hAnsi="Calibri"/>
          <w:i/>
          <w:sz w:val="22"/>
        </w:rPr>
        <w:t>Hôm nay tôi không vội, nên tôi nghĩ tôi sẽ tiết kiệm tiền và đi xe khách.</w:t>
      </w:r>
    </w:p>
    <w:p>
      <w:pPr>
        <w:spacing w:after="160" w:line="312" w:lineRule="auto"/>
        <w:jc w:val="both"/>
      </w:pPr>
      <w:r>
        <w:rPr>
          <w:rFonts w:ascii="Calibri" w:hAnsi="Calibri"/>
          <w:b/>
          <w:sz w:val="22"/>
        </w:rPr>
        <w:t xml:space="preserve">Ms Lan: </w:t>
      </w:r>
      <w:r>
        <w:rPr>
          <w:rFonts w:ascii="Calibri" w:hAnsi="Calibri"/>
          <w:sz w:val="22"/>
        </w:rPr>
        <w:t xml:space="preserve">Is the coach more comfortable than I might expect, or is it a fairly bumpy ride on this route?  </w:t>
      </w:r>
      <w:r>
        <w:rPr>
          <w:rFonts w:ascii="Calibri" w:hAnsi="Calibri"/>
          <w:i/>
          <w:sz w:val="22"/>
        </w:rPr>
        <w:t>Xe khách có thoải mái hơn tôi nghĩ không ạ, hay khá xóc trên tuyến này?</w:t>
      </w:r>
    </w:p>
    <w:p>
      <w:pPr>
        <w:spacing w:after="160" w:line="312" w:lineRule="auto"/>
        <w:jc w:val="both"/>
      </w:pPr>
      <w:r>
        <w:rPr>
          <w:rFonts w:ascii="Calibri" w:hAnsi="Calibri"/>
          <w:b/>
          <w:sz w:val="22"/>
        </w:rPr>
        <w:t xml:space="preserve">Mr Kestrelby: </w:t>
      </w:r>
      <w:r>
        <w:rPr>
          <w:rFonts w:ascii="Calibri" w:hAnsi="Calibri"/>
          <w:sz w:val="22"/>
        </w:rPr>
        <w:t xml:space="preserve">Our coaches have reclining seats and decent legroom, so most passengers find it quite comfortable overall.  </w:t>
      </w:r>
      <w:r>
        <w:rPr>
          <w:rFonts w:ascii="Calibri" w:hAnsi="Calibri"/>
          <w:i/>
          <w:sz w:val="22"/>
        </w:rPr>
        <w:t>Xe khách của chúng tôi có ghế ngả được và đủ chỗ để chân, nên hầu hết hành khách thấy khá thoải mái.</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I'd be sore by the time I finally arrived.  </w:t>
      </w:r>
      <w:r>
        <w:rPr>
          <w:rFonts w:ascii="Calibri" w:hAnsi="Calibri"/>
          <w:i/>
          <w:sz w:val="22"/>
        </w:rPr>
        <w:t>Nghe vậy yên tâm hơn, tôi cứ lo mình sẽ đau ê ẩm khi đến nơi.</w:t>
      </w:r>
    </w:p>
    <w:p>
      <w:pPr>
        <w:spacing w:after="160" w:line="312" w:lineRule="auto"/>
        <w:jc w:val="both"/>
      </w:pPr>
      <w:r>
        <w:rPr>
          <w:rFonts w:ascii="Calibri" w:hAnsi="Calibri"/>
          <w:b/>
          <w:sz w:val="22"/>
        </w:rPr>
        <w:t xml:space="preserve">Ms Lan: </w:t>
      </w:r>
      <w:r>
        <w:rPr>
          <w:rFonts w:ascii="Calibri" w:hAnsi="Calibri"/>
          <w:sz w:val="22"/>
        </w:rPr>
        <w:t xml:space="preserve">For a really long trip, which would you personally recommend, the coach or the overnight train?  </w:t>
      </w:r>
      <w:r>
        <w:rPr>
          <w:rFonts w:ascii="Calibri" w:hAnsi="Calibri"/>
          <w:i/>
          <w:sz w:val="22"/>
        </w:rPr>
        <w:t>Cho một chuyến đi thật dài, cá nhân anh khuyên nên chọn xe khách hay tàu đêm ạ?</w:t>
      </w:r>
    </w:p>
    <w:p>
      <w:pPr>
        <w:spacing w:after="160" w:line="312" w:lineRule="auto"/>
        <w:jc w:val="both"/>
      </w:pPr>
      <w:r>
        <w:rPr>
          <w:rFonts w:ascii="Calibri" w:hAnsi="Calibri"/>
          <w:b/>
          <w:sz w:val="22"/>
        </w:rPr>
        <w:t xml:space="preserve">Mr Kestrelby: </w:t>
      </w:r>
      <w:r>
        <w:rPr>
          <w:rFonts w:ascii="Calibri" w:hAnsi="Calibri"/>
          <w:sz w:val="22"/>
        </w:rPr>
        <w:t xml:space="preserve">For anything over six hours, I'd personally recommend the overnight train, since you can actually sleep properly in a berth.  </w:t>
      </w:r>
      <w:r>
        <w:rPr>
          <w:rFonts w:ascii="Calibri" w:hAnsi="Calibri"/>
          <w:i/>
          <w:sz w:val="22"/>
        </w:rPr>
        <w:t>Với những chuyến trên sáu tiếng, cá nhân tôi khuyên nên đi tàu đêm, vì chị có thể ngủ thật sự trong giường nằm.</w:t>
      </w:r>
    </w:p>
    <w:p>
      <w:pPr>
        <w:spacing w:after="160" w:line="312" w:lineRule="auto"/>
        <w:jc w:val="both"/>
      </w:pPr>
      <w:r>
        <w:rPr>
          <w:rFonts w:ascii="Calibri" w:hAnsi="Calibri"/>
          <w:b/>
          <w:sz w:val="22"/>
        </w:rPr>
        <w:t xml:space="preserve">Ms Lan: </w:t>
      </w:r>
      <w:r>
        <w:rPr>
          <w:rFonts w:ascii="Calibri" w:hAnsi="Calibri"/>
          <w:sz w:val="22"/>
        </w:rPr>
        <w:t xml:space="preserve">That makes sense, I do struggle to sleep sitting upright for that many hours in a row.  </w:t>
      </w:r>
      <w:r>
        <w:rPr>
          <w:rFonts w:ascii="Calibri" w:hAnsi="Calibri"/>
          <w:i/>
          <w:sz w:val="22"/>
        </w:rPr>
        <w:t>Hợp lý đấy, tôi thật sự khó ngủ khi ngồi thẳng lưng nhiều giờ liên tục như vậy.</w:t>
      </w:r>
    </w:p>
    <w:p>
      <w:pPr>
        <w:spacing w:after="160" w:line="312" w:lineRule="auto"/>
        <w:jc w:val="both"/>
      </w:pPr>
      <w:r>
        <w:rPr>
          <w:rFonts w:ascii="Calibri" w:hAnsi="Calibri"/>
          <w:b/>
          <w:sz w:val="22"/>
        </w:rPr>
        <w:t xml:space="preserve">Ms Lan: </w:t>
      </w:r>
      <w:r>
        <w:rPr>
          <w:rFonts w:ascii="Calibri" w:hAnsi="Calibri"/>
          <w:sz w:val="22"/>
        </w:rPr>
        <w:t xml:space="preserve">Does the coach station connect directly to this train station, or is it somewhere else entirely?  </w:t>
      </w:r>
      <w:r>
        <w:rPr>
          <w:rFonts w:ascii="Calibri" w:hAnsi="Calibri"/>
          <w:i/>
          <w:sz w:val="22"/>
        </w:rPr>
        <w:t>Bến xe khách có nối trực tiếp với nhà ga tàu này không ạ, hay ở một nơi hoàn toàn khác?</w:t>
      </w:r>
    </w:p>
    <w:p>
      <w:pPr>
        <w:spacing w:after="160" w:line="312" w:lineRule="auto"/>
        <w:jc w:val="both"/>
      </w:pPr>
      <w:r>
        <w:rPr>
          <w:rFonts w:ascii="Calibri" w:hAnsi="Calibri"/>
          <w:b/>
          <w:sz w:val="22"/>
        </w:rPr>
        <w:t xml:space="preserve">Mr Kestrelby: </w:t>
      </w:r>
      <w:r>
        <w:rPr>
          <w:rFonts w:ascii="Calibri" w:hAnsi="Calibri"/>
          <w:sz w:val="22"/>
        </w:rPr>
        <w:t xml:space="preserve">It's actually right next door, just a two-minute walk through the covered walkway outside this exit.  </w:t>
      </w:r>
      <w:r>
        <w:rPr>
          <w:rFonts w:ascii="Calibri" w:hAnsi="Calibri"/>
          <w:i/>
          <w:sz w:val="22"/>
        </w:rPr>
        <w:t>Thật ra ngay bên cạnh thôi, chỉ đi bộ hai phút qua lối đi có mái che bên ngoài cửa ra này.</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 won't have to worry about a long trek between the two.  </w:t>
      </w:r>
      <w:r>
        <w:rPr>
          <w:rFonts w:ascii="Calibri" w:hAnsi="Calibri"/>
          <w:i/>
          <w:sz w:val="22"/>
        </w:rPr>
        <w:t>Vậy tiện quá, cảm ơn anh, tôi sẽ không phải lo đi bộ xa giữa hai bến.</w:t>
      </w:r>
    </w:p>
    <w:p>
      <w:pPr>
        <w:spacing w:after="160" w:line="312" w:lineRule="auto"/>
        <w:jc w:val="both"/>
      </w:pPr>
      <w:r>
        <w:rPr>
          <w:rFonts w:ascii="Calibri" w:hAnsi="Calibri"/>
          <w:b/>
          <w:sz w:val="22"/>
        </w:rPr>
        <w:t xml:space="preserve">Ms Lan: </w:t>
      </w:r>
      <w:r>
        <w:rPr>
          <w:rFonts w:ascii="Calibri" w:hAnsi="Calibri"/>
          <w:sz w:val="22"/>
        </w:rPr>
        <w:t xml:space="preserve">Does the coach make as many stops as the train, or is it more of a direct journey overall?  </w:t>
      </w:r>
      <w:r>
        <w:rPr>
          <w:rFonts w:ascii="Calibri" w:hAnsi="Calibri"/>
          <w:i/>
          <w:sz w:val="22"/>
        </w:rPr>
        <w:t>Xe khách có dừng nhiều điểm như tàu không ạ, hay nhìn chung là chuyến đi thẳng hơn?</w:t>
      </w:r>
    </w:p>
    <w:p>
      <w:pPr>
        <w:spacing w:after="160" w:line="312" w:lineRule="auto"/>
        <w:jc w:val="both"/>
      </w:pPr>
      <w:r>
        <w:rPr>
          <w:rFonts w:ascii="Calibri" w:hAnsi="Calibri"/>
          <w:b/>
          <w:sz w:val="22"/>
        </w:rPr>
        <w:t xml:space="preserve">Mr Kestrelby: </w:t>
      </w:r>
      <w:r>
        <w:rPr>
          <w:rFonts w:ascii="Calibri" w:hAnsi="Calibri"/>
          <w:sz w:val="22"/>
        </w:rPr>
        <w:t xml:space="preserve">Coaches usually make a couple more stops along the way, picking up passengers from smaller towns the train skips.  </w:t>
      </w:r>
      <w:r>
        <w:rPr>
          <w:rFonts w:ascii="Calibri" w:hAnsi="Calibri"/>
          <w:i/>
          <w:sz w:val="22"/>
        </w:rPr>
        <w:t>Xe khách thường dừng thêm vài điểm trên đường, đón hành khách từ các thị trấn nhỏ mà tàu bỏ qua.</w:t>
      </w:r>
    </w:p>
    <w:p>
      <w:pPr>
        <w:spacing w:after="160" w:line="312" w:lineRule="auto"/>
        <w:jc w:val="both"/>
      </w:pPr>
      <w:r>
        <w:rPr>
          <w:rFonts w:ascii="Calibri" w:hAnsi="Calibri"/>
          <w:b/>
          <w:sz w:val="22"/>
        </w:rPr>
        <w:t xml:space="preserve">Ms Lan: </w:t>
      </w:r>
      <w:r>
        <w:rPr>
          <w:rFonts w:ascii="Calibri" w:hAnsi="Calibri"/>
          <w:sz w:val="22"/>
        </w:rPr>
        <w:t xml:space="preserve">Good to know, that actually works out well for me since I have a friend along that route.  </w:t>
      </w:r>
      <w:r>
        <w:rPr>
          <w:rFonts w:ascii="Calibri" w:hAnsi="Calibri"/>
          <w:i/>
          <w:sz w:val="22"/>
        </w:rPr>
        <w:t>Tốt quá khi biết vậy, thật ra điều đó lại hợp với tôi vì tôi có một người bạn sống dọc tuyến đó.</w:t>
      </w:r>
    </w:p>
    <w:p>
      <w:pPr>
        <w:spacing w:after="160" w:line="312" w:lineRule="auto"/>
        <w:jc w:val="both"/>
      </w:pPr>
      <w:r>
        <w:rPr>
          <w:rFonts w:ascii="Calibri" w:hAnsi="Calibri"/>
          <w:b/>
          <w:sz w:val="22"/>
        </w:rPr>
        <w:t xml:space="preserve">Ms Lan: </w:t>
      </w:r>
      <w:r>
        <w:rPr>
          <w:rFonts w:ascii="Calibri" w:hAnsi="Calibri"/>
          <w:sz w:val="22"/>
        </w:rPr>
        <w:t xml:space="preserve">If the weather turns bad, is the coach or the train more likely to be affected by delays?  </w:t>
      </w:r>
      <w:r>
        <w:rPr>
          <w:rFonts w:ascii="Calibri" w:hAnsi="Calibri"/>
          <w:i/>
          <w:sz w:val="22"/>
        </w:rPr>
        <w:t>Nếu thời tiết xấu đi, xe khách hay tàu dễ bị ảnh hưởng chậm trễ hơn ạ?</w:t>
      </w:r>
    </w:p>
    <w:p>
      <w:pPr>
        <w:spacing w:after="160" w:line="312" w:lineRule="auto"/>
        <w:jc w:val="both"/>
      </w:pPr>
      <w:r>
        <w:rPr>
          <w:rFonts w:ascii="Calibri" w:hAnsi="Calibri"/>
          <w:b/>
          <w:sz w:val="22"/>
        </w:rPr>
        <w:t xml:space="preserve">Mr Kestrelby: </w:t>
      </w:r>
      <w:r>
        <w:rPr>
          <w:rFonts w:ascii="Calibri" w:hAnsi="Calibri"/>
          <w:sz w:val="22"/>
        </w:rPr>
        <w:t xml:space="preserve">The coach tends to be affected more, since it relies on the roads, while trains usually run more reliably.  </w:t>
      </w:r>
      <w:r>
        <w:rPr>
          <w:rFonts w:ascii="Calibri" w:hAnsi="Calibri"/>
          <w:i/>
          <w:sz w:val="22"/>
        </w:rPr>
        <w:t>Xe khách thường bị ảnh hưởng nhiều hơn, vì phụ thuộc vào đường bộ, còn tàu thường chạy đáng tin cậy hơn.</w:t>
      </w:r>
    </w:p>
    <w:p>
      <w:pPr>
        <w:spacing w:after="160" w:line="312" w:lineRule="auto"/>
        <w:jc w:val="both"/>
      </w:pPr>
      <w:r>
        <w:rPr>
          <w:rFonts w:ascii="Calibri" w:hAnsi="Calibri"/>
          <w:b/>
          <w:sz w:val="22"/>
        </w:rPr>
        <w:t xml:space="preserve">Ms Lan: </w:t>
      </w:r>
      <w:r>
        <w:rPr>
          <w:rFonts w:ascii="Calibri" w:hAnsi="Calibri"/>
          <w:sz w:val="22"/>
        </w:rPr>
        <w:t xml:space="preserve">That's useful to know, given the forecast today, I might just stick with the train after all.  </w:t>
      </w:r>
      <w:r>
        <w:rPr>
          <w:rFonts w:ascii="Calibri" w:hAnsi="Calibri"/>
          <w:i/>
          <w:sz w:val="22"/>
        </w:rPr>
        <w:t>Hữu ích khi biết vậy, xem dự báo hôm nay, có lẽ tôi sẽ chọn đi tàu thôi.</w:t>
      </w:r>
    </w:p>
    <w:p>
      <w:pPr>
        <w:spacing w:after="160" w:line="312" w:lineRule="auto"/>
        <w:jc w:val="both"/>
      </w:pPr>
      <w:r>
        <w:rPr>
          <w:rFonts w:ascii="Calibri" w:hAnsi="Calibri"/>
          <w:b/>
          <w:sz w:val="22"/>
        </w:rPr>
        <w:t xml:space="preserve">Ms Lan: </w:t>
      </w:r>
      <w:r>
        <w:rPr>
          <w:rFonts w:ascii="Calibri" w:hAnsi="Calibri"/>
          <w:sz w:val="22"/>
        </w:rPr>
        <w:t xml:space="preserve">I'm thinking about taking the overnight sleeper for the first time, could you explain how the berths work?  </w:t>
      </w:r>
      <w:r>
        <w:rPr>
          <w:rFonts w:ascii="Calibri" w:hAnsi="Calibri"/>
          <w:i/>
          <w:sz w:val="22"/>
        </w:rPr>
        <w:t>Tôi đang định lần đầu đi tàu giường nằm qua đêm, anh giải thích giúp giường nằm hoạt động thế nào được không ạ?</w:t>
      </w:r>
    </w:p>
    <w:p>
      <w:pPr>
        <w:spacing w:after="160" w:line="312" w:lineRule="auto"/>
        <w:jc w:val="both"/>
      </w:pPr>
      <w:r>
        <w:rPr>
          <w:rFonts w:ascii="Calibri" w:hAnsi="Calibri"/>
          <w:b/>
          <w:sz w:val="22"/>
        </w:rPr>
        <w:t xml:space="preserve">Mr Kestrelby: </w:t>
      </w:r>
      <w:r>
        <w:rPr>
          <w:rFonts w:ascii="Calibri" w:hAnsi="Calibri"/>
          <w:sz w:val="22"/>
        </w:rPr>
        <w:t xml:space="preserve">Each compartment has either two or four berths, stacked bunk-style, with fresh bedding and a small reading light each.  </w:t>
      </w:r>
      <w:r>
        <w:rPr>
          <w:rFonts w:ascii="Calibri" w:hAnsi="Calibri"/>
          <w:i/>
          <w:sz w:val="22"/>
        </w:rPr>
        <w:t>Mỗi khoang có hai hoặc bốn giường, xếp kiểu tầng, có chăn ga mới và một đèn đọc sách nhỏ riêng.</w:t>
      </w:r>
    </w:p>
    <w:p>
      <w:pPr>
        <w:spacing w:after="160" w:line="312" w:lineRule="auto"/>
        <w:jc w:val="both"/>
      </w:pPr>
      <w:r>
        <w:rPr>
          <w:rFonts w:ascii="Calibri" w:hAnsi="Calibri"/>
          <w:b/>
          <w:sz w:val="22"/>
        </w:rPr>
        <w:t xml:space="preserve">Ms Lan: </w:t>
      </w:r>
      <w:r>
        <w:rPr>
          <w:rFonts w:ascii="Calibri" w:hAnsi="Calibri"/>
          <w:sz w:val="22"/>
        </w:rPr>
        <w:t xml:space="preserve">That sounds cozy enough, I think I'll book a two-berth compartment for a bit more privacy.  </w:t>
      </w:r>
      <w:r>
        <w:rPr>
          <w:rFonts w:ascii="Calibri" w:hAnsi="Calibri"/>
          <w:i/>
          <w:sz w:val="22"/>
        </w:rPr>
        <w:t>Nghe cũng ấm cúng đấy, tôi nghĩ tôi sẽ đặt khoang hai giường để riêng tư hơn một chút.</w:t>
      </w:r>
    </w:p>
    <w:p>
      <w:pPr>
        <w:spacing w:after="160" w:line="312" w:lineRule="auto"/>
        <w:jc w:val="both"/>
      </w:pPr>
      <w:r>
        <w:rPr>
          <w:rFonts w:ascii="Calibri" w:hAnsi="Calibri"/>
          <w:b/>
          <w:sz w:val="22"/>
        </w:rPr>
        <w:t xml:space="preserve">Ms Lan: </w:t>
      </w:r>
      <w:r>
        <w:rPr>
          <w:rFonts w:ascii="Calibri" w:hAnsi="Calibri"/>
          <w:sz w:val="22"/>
        </w:rPr>
        <w:t xml:space="preserve">Would I be sharing my compartment with a stranger, or can I book the whole space privately?  </w:t>
      </w:r>
      <w:r>
        <w:rPr>
          <w:rFonts w:ascii="Calibri" w:hAnsi="Calibri"/>
          <w:i/>
          <w:sz w:val="22"/>
        </w:rPr>
        <w:t>Tôi có phải ở chung khoang với người lạ không ạ, hay có thể đặt riêng cả khoang?</w:t>
      </w:r>
    </w:p>
    <w:p>
      <w:pPr>
        <w:spacing w:after="160" w:line="312" w:lineRule="auto"/>
        <w:jc w:val="both"/>
      </w:pPr>
      <w:r>
        <w:rPr>
          <w:rFonts w:ascii="Calibri" w:hAnsi="Calibri"/>
          <w:b/>
          <w:sz w:val="22"/>
        </w:rPr>
        <w:t xml:space="preserve">Mr Kestrelby: </w:t>
      </w:r>
      <w:r>
        <w:rPr>
          <w:rFonts w:ascii="Calibri" w:hAnsi="Calibri"/>
          <w:sz w:val="22"/>
        </w:rPr>
        <w:t xml:space="preserve">You can book the whole compartment for yourself if you're willing to pay for all the berths inside it.  </w:t>
      </w:r>
      <w:r>
        <w:rPr>
          <w:rFonts w:ascii="Calibri" w:hAnsi="Calibri"/>
          <w:i/>
          <w:sz w:val="22"/>
        </w:rPr>
        <w:t>Chị có thể đặt riêng cả khoang cho mình nếu sẵn sàng trả tiền cho tất cả giường bên trong.</w:t>
      </w:r>
    </w:p>
    <w:p>
      <w:pPr>
        <w:spacing w:after="160" w:line="312" w:lineRule="auto"/>
        <w:jc w:val="both"/>
      </w:pPr>
      <w:r>
        <w:rPr>
          <w:rFonts w:ascii="Calibri" w:hAnsi="Calibri"/>
          <w:b/>
          <w:sz w:val="22"/>
        </w:rPr>
        <w:t xml:space="preserve">Ms Lan: </w:t>
      </w:r>
      <w:r>
        <w:rPr>
          <w:rFonts w:ascii="Calibri" w:hAnsi="Calibri"/>
          <w:sz w:val="22"/>
        </w:rPr>
        <w:t xml:space="preserve">I think I'd prefer that this time, since I'd like a proper night's sleep before my meeting.  </w:t>
      </w:r>
      <w:r>
        <w:rPr>
          <w:rFonts w:ascii="Calibri" w:hAnsi="Calibri"/>
          <w:i/>
          <w:sz w:val="22"/>
        </w:rPr>
        <w:t>Lần này tôi nghĩ tôi thích vậy hơn, vì tôi muốn có một giấc ngủ ngon trước cuộc họp.</w:t>
      </w:r>
    </w:p>
    <w:p>
      <w:pPr>
        <w:spacing w:after="160" w:line="312" w:lineRule="auto"/>
        <w:jc w:val="both"/>
      </w:pPr>
      <w:r>
        <w:rPr>
          <w:rFonts w:ascii="Calibri" w:hAnsi="Calibri"/>
          <w:b/>
          <w:sz w:val="22"/>
        </w:rPr>
        <w:t xml:space="preserve">Ms Lan: </w:t>
      </w:r>
      <w:r>
        <w:rPr>
          <w:rFonts w:ascii="Calibri" w:hAnsi="Calibri"/>
          <w:sz w:val="22"/>
        </w:rPr>
        <w:t xml:space="preserve">Is bedding provided on the sleeper train, or should I bring my own blanket and pillow?  </w:t>
      </w:r>
      <w:r>
        <w:rPr>
          <w:rFonts w:ascii="Calibri" w:hAnsi="Calibri"/>
          <w:i/>
          <w:sz w:val="22"/>
        </w:rPr>
        <w:t>Chăn ga có được cung cấp trên tàu giường nằm không ạ, hay tôi nên mang theo chăn và gối riêng?</w:t>
      </w:r>
    </w:p>
    <w:p>
      <w:pPr>
        <w:spacing w:after="160" w:line="312" w:lineRule="auto"/>
        <w:jc w:val="both"/>
      </w:pPr>
      <w:r>
        <w:rPr>
          <w:rFonts w:ascii="Calibri" w:hAnsi="Calibri"/>
          <w:b/>
          <w:sz w:val="22"/>
        </w:rPr>
        <w:t xml:space="preserve">Mr Kestrelby: </w:t>
      </w:r>
      <w:r>
        <w:rPr>
          <w:rFonts w:ascii="Calibri" w:hAnsi="Calibri"/>
          <w:sz w:val="22"/>
        </w:rPr>
        <w:t xml:space="preserve">Bedding is included with every berth, along with a small towel, so you won't need to bring your own.  </w:t>
      </w:r>
      <w:r>
        <w:rPr>
          <w:rFonts w:ascii="Calibri" w:hAnsi="Calibri"/>
          <w:i/>
          <w:sz w:val="22"/>
        </w:rPr>
        <w:t>Chăn ga được bao gồm với mỗi giường, cùng một chiếc khăn nhỏ, nên chị không cần mang theo riêng.</w:t>
      </w:r>
    </w:p>
    <w:p>
      <w:pPr>
        <w:spacing w:after="160" w:line="312" w:lineRule="auto"/>
        <w:jc w:val="both"/>
      </w:pPr>
      <w:r>
        <w:rPr>
          <w:rFonts w:ascii="Calibri" w:hAnsi="Calibri"/>
          <w:b/>
          <w:sz w:val="22"/>
        </w:rPr>
        <w:t xml:space="preserve">Ms Lan: </w:t>
      </w:r>
      <w:r>
        <w:rPr>
          <w:rFonts w:ascii="Calibri" w:hAnsi="Calibri"/>
          <w:sz w:val="22"/>
        </w:rPr>
        <w:t xml:space="preserve">That's a relief, one less thing to pack for this trip, thank you for letting me know.  </w:t>
      </w:r>
      <w:r>
        <w:rPr>
          <w:rFonts w:ascii="Calibri" w:hAnsi="Calibri"/>
          <w:i/>
          <w:sz w:val="22"/>
        </w:rPr>
        <w:t>Nhẹ nhõm quá, đỡ được một món cần chuẩn bị cho chuyến đi này, cảm ơn anh đã cho tôi biết.</w:t>
      </w:r>
    </w:p>
    <w:p>
      <w:pPr>
        <w:spacing w:after="160" w:line="312" w:lineRule="auto"/>
        <w:jc w:val="both"/>
      </w:pPr>
      <w:r>
        <w:rPr>
          <w:rFonts w:ascii="Calibri" w:hAnsi="Calibri"/>
          <w:b/>
          <w:sz w:val="22"/>
        </w:rPr>
        <w:t xml:space="preserve">Ms Lan: </w:t>
      </w:r>
      <w:r>
        <w:rPr>
          <w:rFonts w:ascii="Calibri" w:hAnsi="Calibri"/>
          <w:sz w:val="22"/>
        </w:rPr>
        <w:t xml:space="preserve">What time do I need to check in for the overnight train, compared with a normal daytime service?  </w:t>
      </w:r>
      <w:r>
        <w:rPr>
          <w:rFonts w:ascii="Calibri" w:hAnsi="Calibri"/>
          <w:i/>
          <w:sz w:val="22"/>
        </w:rPr>
        <w:t>So với chuyến tàu ban ngày bình thường, tôi cần làm thủ tục cho tàu đêm lúc mấy giờ ạ?</w:t>
      </w:r>
    </w:p>
    <w:p>
      <w:pPr>
        <w:spacing w:after="160" w:line="312" w:lineRule="auto"/>
        <w:jc w:val="both"/>
      </w:pPr>
      <w:r>
        <w:rPr>
          <w:rFonts w:ascii="Calibri" w:hAnsi="Calibri"/>
          <w:b/>
          <w:sz w:val="22"/>
        </w:rPr>
        <w:t xml:space="preserve">Mr Kestrelby: </w:t>
      </w:r>
      <w:r>
        <w:rPr>
          <w:rFonts w:ascii="Calibri" w:hAnsi="Calibri"/>
          <w:sz w:val="22"/>
        </w:rPr>
        <w:t xml:space="preserve">For sleeper trains, we recommend arriving about thirty minutes early, since boarding takes a little longer than usual.  </w:t>
      </w:r>
      <w:r>
        <w:rPr>
          <w:rFonts w:ascii="Calibri" w:hAnsi="Calibri"/>
          <w:i/>
          <w:sz w:val="22"/>
        </w:rPr>
        <w:t>Với tàu giường nằm, chúng tôi khuyên nên đến sớm khoảng ba mươi phút, vì việc lên tàu mất nhiều thời gian hơn bình thường.</w:t>
      </w:r>
    </w:p>
    <w:p>
      <w:pPr>
        <w:spacing w:after="160" w:line="312" w:lineRule="auto"/>
        <w:jc w:val="both"/>
      </w:pPr>
      <w:r>
        <w:rPr>
          <w:rFonts w:ascii="Calibri" w:hAnsi="Calibri"/>
          <w:b/>
          <w:sz w:val="22"/>
        </w:rPr>
        <w:t xml:space="preserve">Ms Lan: </w:t>
      </w:r>
      <w:r>
        <w:rPr>
          <w:rFonts w:ascii="Calibri" w:hAnsi="Calibri"/>
          <w:sz w:val="22"/>
        </w:rPr>
        <w:t xml:space="preserve">I'll plan around that then, thank you, I don't want to be rushing with all my luggage.  </w:t>
      </w:r>
      <w:r>
        <w:rPr>
          <w:rFonts w:ascii="Calibri" w:hAnsi="Calibri"/>
          <w:i/>
          <w:sz w:val="22"/>
        </w:rPr>
        <w:t>Vậy tôi sẽ lên kế hoạch dựa vào đó, cảm ơn anh, tôi không muốn phải vội với hết hành lý.</w:t>
      </w:r>
    </w:p>
    <w:p>
      <w:pPr>
        <w:spacing w:after="160" w:line="312" w:lineRule="auto"/>
        <w:jc w:val="both"/>
      </w:pPr>
      <w:r>
        <w:rPr>
          <w:rFonts w:ascii="Calibri" w:hAnsi="Calibri"/>
          <w:b/>
          <w:sz w:val="22"/>
        </w:rPr>
        <w:t xml:space="preserve">Ms Lan: </w:t>
      </w:r>
      <w:r>
        <w:rPr>
          <w:rFonts w:ascii="Calibri" w:hAnsi="Calibri"/>
          <w:sz w:val="22"/>
        </w:rPr>
        <w:t xml:space="preserve">Is breakfast included on the overnight service, or do I need to bring my own food along?  </w:t>
      </w:r>
      <w:r>
        <w:rPr>
          <w:rFonts w:ascii="Calibri" w:hAnsi="Calibri"/>
          <w:i/>
          <w:sz w:val="22"/>
        </w:rPr>
        <w:t>Bữa sáng có được bao gồm trên chuyến tàu đêm không ạ, hay tôi cần mang theo đồ ăn riêng?</w:t>
      </w:r>
    </w:p>
    <w:p>
      <w:pPr>
        <w:spacing w:after="160" w:line="312" w:lineRule="auto"/>
        <w:jc w:val="both"/>
      </w:pPr>
      <w:r>
        <w:rPr>
          <w:rFonts w:ascii="Calibri" w:hAnsi="Calibri"/>
          <w:b/>
          <w:sz w:val="22"/>
        </w:rPr>
        <w:t xml:space="preserve">Mr Kestrelby: </w:t>
      </w:r>
      <w:r>
        <w:rPr>
          <w:rFonts w:ascii="Calibri" w:hAnsi="Calibri"/>
          <w:sz w:val="22"/>
        </w:rPr>
        <w:t xml:space="preserve">A light breakfast is included and brought around about an hour before arrival, but you're welcome to bring snacks too.  </w:t>
      </w:r>
      <w:r>
        <w:rPr>
          <w:rFonts w:ascii="Calibri" w:hAnsi="Calibri"/>
          <w:i/>
          <w:sz w:val="22"/>
        </w:rPr>
        <w:t>Bữa sáng nhẹ được bao gồm và mang đến khoảng một tiếng trước khi đến nơi, nhưng chị vẫn có thể mang thêm đồ ăn nhẹ.</w:t>
      </w:r>
    </w:p>
    <w:p>
      <w:pPr>
        <w:spacing w:after="160" w:line="312" w:lineRule="auto"/>
        <w:jc w:val="both"/>
      </w:pPr>
      <w:r>
        <w:rPr>
          <w:rFonts w:ascii="Calibri" w:hAnsi="Calibri"/>
          <w:b/>
          <w:sz w:val="22"/>
        </w:rPr>
        <w:t xml:space="preserve">Ms Lan: </w:t>
      </w:r>
      <w:r>
        <w:rPr>
          <w:rFonts w:ascii="Calibri" w:hAnsi="Calibri"/>
          <w:sz w:val="22"/>
        </w:rPr>
        <w:t xml:space="preserve">That's good to know, I'll still pack a little something just in case I wake up hungry earlier.  </w:t>
      </w:r>
      <w:r>
        <w:rPr>
          <w:rFonts w:ascii="Calibri" w:hAnsi="Calibri"/>
          <w:i/>
          <w:sz w:val="22"/>
        </w:rPr>
        <w:t>Tốt quá khi biết vậy, tôi vẫn sẽ mang theo chút gì đó phòng khi thức dậy sớm và đói bụng.</w:t>
      </w:r>
    </w:p>
    <w:p>
      <w:pPr>
        <w:spacing w:after="160" w:line="312" w:lineRule="auto"/>
        <w:jc w:val="both"/>
      </w:pPr>
      <w:r>
        <w:rPr>
          <w:rFonts w:ascii="Calibri" w:hAnsi="Calibri"/>
          <w:b/>
          <w:sz w:val="22"/>
        </w:rPr>
        <w:t xml:space="preserve">Ms Lan: </w:t>
      </w:r>
      <w:r>
        <w:rPr>
          <w:rFonts w:ascii="Calibri" w:hAnsi="Calibri"/>
          <w:sz w:val="22"/>
        </w:rPr>
        <w:t xml:space="preserve">Can I lock my compartment from the inside overnight, since I'll be traveling completely alone this time?  </w:t>
      </w:r>
      <w:r>
        <w:rPr>
          <w:rFonts w:ascii="Calibri" w:hAnsi="Calibri"/>
          <w:i/>
          <w:sz w:val="22"/>
        </w:rPr>
        <w:t>Tôi có thể khóa khoang từ bên trong suốt đêm không ạ, vì lần này tôi đi hoàn toàn một mình?</w:t>
      </w:r>
    </w:p>
    <w:p>
      <w:pPr>
        <w:spacing w:after="160" w:line="312" w:lineRule="auto"/>
        <w:jc w:val="both"/>
      </w:pPr>
      <w:r>
        <w:rPr>
          <w:rFonts w:ascii="Calibri" w:hAnsi="Calibri"/>
          <w:b/>
          <w:sz w:val="22"/>
        </w:rPr>
        <w:t xml:space="preserve">Mr Kestrelby: </w:t>
      </w:r>
      <w:r>
        <w:rPr>
          <w:rFonts w:ascii="Calibri" w:hAnsi="Calibri"/>
          <w:sz w:val="22"/>
        </w:rPr>
        <w:t xml:space="preserve">Absolutely, every compartment has a secure internal lock, so you can feel completely safe throughout the night.  </w:t>
      </w:r>
      <w:r>
        <w:rPr>
          <w:rFonts w:ascii="Calibri" w:hAnsi="Calibri"/>
          <w:i/>
          <w:sz w:val="22"/>
        </w:rPr>
        <w:t>Chắc chắn rồi, mỗi khoang đều có khóa an toàn bên trong, nên chị có thể hoàn toàn yên tâm suốt đêm.</w:t>
      </w:r>
    </w:p>
    <w:p>
      <w:pPr>
        <w:spacing w:after="160" w:line="312" w:lineRule="auto"/>
        <w:jc w:val="both"/>
      </w:pPr>
      <w:r>
        <w:rPr>
          <w:rFonts w:ascii="Calibri" w:hAnsi="Calibri"/>
          <w:b/>
          <w:sz w:val="22"/>
        </w:rPr>
        <w:t xml:space="preserve">Ms Lan: </w:t>
      </w:r>
      <w:r>
        <w:rPr>
          <w:rFonts w:ascii="Calibri" w:hAnsi="Calibri"/>
          <w:sz w:val="22"/>
        </w:rPr>
        <w:t xml:space="preserve">That puts my mind at ease, thank you, I was a little nervous about traveling solo overnight.  </w:t>
      </w:r>
      <w:r>
        <w:rPr>
          <w:rFonts w:ascii="Calibri" w:hAnsi="Calibri"/>
          <w:i/>
          <w:sz w:val="22"/>
        </w:rPr>
        <w:t>Vậy giúp tôi yên tâm hơn nhiều, cảm ơn anh, tôi hơi lo khi đi một mình qua đêm.</w:t>
      </w:r>
    </w:p>
    <w:p>
      <w:pPr>
        <w:spacing w:after="160" w:line="312" w:lineRule="auto"/>
        <w:jc w:val="both"/>
      </w:pPr>
      <w:r>
        <w:rPr>
          <w:rFonts w:ascii="Calibri" w:hAnsi="Calibri"/>
          <w:b/>
          <w:sz w:val="22"/>
        </w:rPr>
        <w:t xml:space="preserve">Ms Lan: </w:t>
      </w:r>
      <w:r>
        <w:rPr>
          <w:rFonts w:ascii="Calibri" w:hAnsi="Calibri"/>
          <w:sz w:val="22"/>
        </w:rPr>
        <w:t xml:space="preserve">Is there a left luggage locker here where I could store my bag for a few hours?  </w:t>
      </w:r>
      <w:r>
        <w:rPr>
          <w:rFonts w:ascii="Calibri" w:hAnsi="Calibri"/>
          <w:i/>
          <w:sz w:val="22"/>
        </w:rPr>
        <w:t>Ở đây có tủ gửi đồ để tôi cất túi trong vài tiếng không ạ?</w:t>
      </w:r>
    </w:p>
    <w:p>
      <w:pPr>
        <w:spacing w:after="160" w:line="312" w:lineRule="auto"/>
        <w:jc w:val="both"/>
      </w:pPr>
      <w:r>
        <w:rPr>
          <w:rFonts w:ascii="Calibri" w:hAnsi="Calibri"/>
          <w:b/>
          <w:sz w:val="22"/>
        </w:rPr>
        <w:t xml:space="preserve">Mr Kestrelby: </w:t>
      </w:r>
      <w:r>
        <w:rPr>
          <w:rFonts w:ascii="Calibri" w:hAnsi="Calibri"/>
          <w:sz w:val="22"/>
        </w:rPr>
        <w:t xml:space="preserve">There is, just past the main entrance on your left, the lockers take coins or a card payment.  </w:t>
      </w:r>
      <w:r>
        <w:rPr>
          <w:rFonts w:ascii="Calibri" w:hAnsi="Calibri"/>
          <w:i/>
          <w:sz w:val="22"/>
        </w:rPr>
        <w:t>Có ạ, ngay qua cổng chính bên trái, tủ nhận cả tiền xu lẫn thanh toán bằng thẻ.</w:t>
      </w:r>
    </w:p>
    <w:p>
      <w:pPr>
        <w:spacing w:after="160" w:line="312" w:lineRule="auto"/>
        <w:jc w:val="both"/>
      </w:pPr>
      <w:r>
        <w:rPr>
          <w:rFonts w:ascii="Calibri" w:hAnsi="Calibri"/>
          <w:b/>
          <w:sz w:val="22"/>
        </w:rPr>
        <w:t xml:space="preserve">Ms Lan: </w:t>
      </w:r>
      <w:r>
        <w:rPr>
          <w:rFonts w:ascii="Calibri" w:hAnsi="Calibri"/>
          <w:sz w:val="22"/>
        </w:rPr>
        <w:t xml:space="preserve">Perfect, that's exactly what I need before I go explore the town for a while.  </w:t>
      </w:r>
      <w:r>
        <w:rPr>
          <w:rFonts w:ascii="Calibri" w:hAnsi="Calibri"/>
          <w:i/>
          <w:sz w:val="22"/>
        </w:rPr>
        <w:t>Hoàn hảo, đó đúng là thứ tôi cần trước khi đi khám phá thị trấn một lúc.</w:t>
      </w:r>
    </w:p>
    <w:p>
      <w:pPr>
        <w:spacing w:after="160" w:line="312" w:lineRule="auto"/>
        <w:jc w:val="both"/>
      </w:pPr>
      <w:r>
        <w:rPr>
          <w:rFonts w:ascii="Calibri" w:hAnsi="Calibri"/>
          <w:b/>
          <w:sz w:val="22"/>
        </w:rPr>
        <w:t xml:space="preserve">Ms Lan: </w:t>
      </w:r>
      <w:r>
        <w:rPr>
          <w:rFonts w:ascii="Calibri" w:hAnsi="Calibri"/>
          <w:sz w:val="22"/>
        </w:rPr>
        <w:t xml:space="preserve">Where can I find the nearest toilets? I've been searching around for a few minutes now.  </w:t>
      </w:r>
      <w:r>
        <w:rPr>
          <w:rFonts w:ascii="Calibri" w:hAnsi="Calibri"/>
          <w:i/>
          <w:sz w:val="22"/>
        </w:rPr>
        <w:t>Tôi có thể tìm nhà vệ sinh gần nhất ở đâu ạ? Tôi đã tìm loanh quanh mấy phút rồi.</w:t>
      </w:r>
    </w:p>
    <w:p>
      <w:pPr>
        <w:spacing w:after="160" w:line="312" w:lineRule="auto"/>
        <w:jc w:val="both"/>
      </w:pPr>
      <w:r>
        <w:rPr>
          <w:rFonts w:ascii="Calibri" w:hAnsi="Calibri"/>
          <w:b/>
          <w:sz w:val="22"/>
        </w:rPr>
        <w:t xml:space="preserve">Mr Kestrelby: </w:t>
      </w:r>
      <w:r>
        <w:rPr>
          <w:rFonts w:ascii="Calibri" w:hAnsi="Calibri"/>
          <w:sz w:val="22"/>
        </w:rPr>
        <w:t xml:space="preserve">They're just around that corner, past the coffee shop, clearly marked with a blue sign above the door.  </w:t>
      </w:r>
      <w:r>
        <w:rPr>
          <w:rFonts w:ascii="Calibri" w:hAnsi="Calibri"/>
          <w:i/>
          <w:sz w:val="22"/>
        </w:rPr>
        <w:t>Ngay qua góc đó, quá tiệm cà phê, có biển màu xanh dương rõ ràng phía trên cửa.</w:t>
      </w:r>
    </w:p>
    <w:p>
      <w:pPr>
        <w:spacing w:after="160" w:line="312" w:lineRule="auto"/>
        <w:jc w:val="both"/>
      </w:pPr>
      <w:r>
        <w:rPr>
          <w:rFonts w:ascii="Calibri" w:hAnsi="Calibri"/>
          <w:b/>
          <w:sz w:val="22"/>
        </w:rPr>
        <w:t xml:space="preserve">Ms Lan: </w:t>
      </w:r>
      <w:r>
        <w:rPr>
          <w:rFonts w:ascii="Calibri" w:hAnsi="Calibri"/>
          <w:sz w:val="22"/>
        </w:rPr>
        <w:t xml:space="preserve">Thank you, I don't know how I managed to miss that sign the first time around.  </w:t>
      </w:r>
      <w:r>
        <w:rPr>
          <w:rFonts w:ascii="Calibri" w:hAnsi="Calibri"/>
          <w:i/>
          <w:sz w:val="22"/>
        </w:rPr>
        <w:t>Cảm ơn anh, tôi không hiểu sao lúc đầu lại bỏ lỡ biển đó.</w:t>
      </w:r>
    </w:p>
    <w:p>
      <w:pPr>
        <w:spacing w:after="160" w:line="312" w:lineRule="auto"/>
        <w:jc w:val="both"/>
      </w:pPr>
      <w:r>
        <w:rPr>
          <w:rFonts w:ascii="Calibri" w:hAnsi="Calibri"/>
          <w:b/>
          <w:sz w:val="22"/>
        </w:rPr>
        <w:t xml:space="preserve">Ms Lan: </w:t>
      </w:r>
      <w:r>
        <w:rPr>
          <w:rFonts w:ascii="Calibri" w:hAnsi="Calibri"/>
          <w:sz w:val="22"/>
        </w:rPr>
        <w:t xml:space="preserve">Is there a waiting room somewhere I could sit while my train is delayed? It's quite cold out on the platform.  </w:t>
      </w:r>
      <w:r>
        <w:rPr>
          <w:rFonts w:ascii="Calibri" w:hAnsi="Calibri"/>
          <w:i/>
          <w:sz w:val="22"/>
        </w:rPr>
        <w:t>Có phòng chờ nào tôi có thể ngồi trong lúc tàu bị trễ không ạ? Ngoài sân ga khá lạnh.</w:t>
      </w:r>
    </w:p>
    <w:p>
      <w:pPr>
        <w:spacing w:after="160" w:line="312" w:lineRule="auto"/>
        <w:jc w:val="both"/>
      </w:pPr>
      <w:r>
        <w:rPr>
          <w:rFonts w:ascii="Calibri" w:hAnsi="Calibri"/>
          <w:b/>
          <w:sz w:val="22"/>
        </w:rPr>
        <w:t xml:space="preserve">Mr Kestrelby: </w:t>
      </w:r>
      <w:r>
        <w:rPr>
          <w:rFonts w:ascii="Calibri" w:hAnsi="Calibri"/>
          <w:sz w:val="22"/>
        </w:rPr>
        <w:t xml:space="preserve">There's a heated waiting room just up those stairs, with seating and a small screen showing departures.  </w:t>
      </w:r>
      <w:r>
        <w:rPr>
          <w:rFonts w:ascii="Calibri" w:hAnsi="Calibri"/>
          <w:i/>
          <w:sz w:val="22"/>
        </w:rPr>
        <w:t>Có một phòng chờ có sưởi ấm ngay trên cầu thang đó, có chỗ ngồi và một màn hình nhỏ hiển thị giờ khởi hành.</w:t>
      </w:r>
    </w:p>
    <w:p>
      <w:pPr>
        <w:spacing w:after="160" w:line="312" w:lineRule="auto"/>
        <w:jc w:val="both"/>
      </w:pPr>
      <w:r>
        <w:rPr>
          <w:rFonts w:ascii="Calibri" w:hAnsi="Calibri"/>
          <w:b/>
          <w:sz w:val="22"/>
        </w:rPr>
        <w:t xml:space="preserve">Ms Lan: </w:t>
      </w:r>
      <w:r>
        <w:rPr>
          <w:rFonts w:ascii="Calibri" w:hAnsi="Calibri"/>
          <w:sz w:val="22"/>
        </w:rPr>
        <w:t xml:space="preserve">That sounds much better than standing outside, thank you, I'll head up there right away.  </w:t>
      </w:r>
      <w:r>
        <w:rPr>
          <w:rFonts w:ascii="Calibri" w:hAnsi="Calibri"/>
          <w:i/>
          <w:sz w:val="22"/>
        </w:rPr>
        <w:t>Nghe tốt hơn nhiều so với đứng ngoài, cảm ơn anh, tôi sẽ lên đó ngay.</w:t>
      </w:r>
    </w:p>
    <w:p>
      <w:pPr>
        <w:spacing w:after="160" w:line="312" w:lineRule="auto"/>
        <w:jc w:val="both"/>
      </w:pPr>
      <w:r>
        <w:rPr>
          <w:rFonts w:ascii="Calibri" w:hAnsi="Calibri"/>
          <w:b/>
          <w:sz w:val="22"/>
        </w:rPr>
        <w:t xml:space="preserve">Ms Lan: </w:t>
      </w:r>
      <w:r>
        <w:rPr>
          <w:rFonts w:ascii="Calibri" w:hAnsi="Calibri"/>
          <w:sz w:val="22"/>
        </w:rPr>
        <w:t xml:space="preserve">Is there anywhere to grab a coffee or a quick bite before my train leaves in twenty minutes?  </w:t>
      </w:r>
      <w:r>
        <w:rPr>
          <w:rFonts w:ascii="Calibri" w:hAnsi="Calibri"/>
          <w:i/>
          <w:sz w:val="22"/>
        </w:rPr>
        <w:t>Có chỗ nào để mua cà phê hoặc ăn nhanh trước khi tàu tôi khởi hành trong hai mươi phút không ạ?</w:t>
      </w:r>
    </w:p>
    <w:p>
      <w:pPr>
        <w:spacing w:after="160" w:line="312" w:lineRule="auto"/>
        <w:jc w:val="both"/>
      </w:pPr>
      <w:r>
        <w:rPr>
          <w:rFonts w:ascii="Calibri" w:hAnsi="Calibri"/>
          <w:b/>
          <w:sz w:val="22"/>
        </w:rPr>
        <w:t xml:space="preserve">Mr Kestrelby: </w:t>
      </w:r>
      <w:r>
        <w:rPr>
          <w:rFonts w:ascii="Calibri" w:hAnsi="Calibri"/>
          <w:sz w:val="22"/>
        </w:rPr>
        <w:t xml:space="preserve">There's a small café right in the main hall, it's quick, so twenty minutes should be plenty of time.  </w:t>
      </w:r>
      <w:r>
        <w:rPr>
          <w:rFonts w:ascii="Calibri" w:hAnsi="Calibri"/>
          <w:i/>
          <w:sz w:val="22"/>
        </w:rPr>
        <w:t>Có một quán cà phê nhỏ ngay trong sảnh chính, phục vụ nhanh, nên hai mươi phút chắc đủ thời gian.</w:t>
      </w:r>
    </w:p>
    <w:p>
      <w:pPr>
        <w:spacing w:after="160" w:line="312" w:lineRule="auto"/>
        <w:jc w:val="both"/>
      </w:pPr>
      <w:r>
        <w:rPr>
          <w:rFonts w:ascii="Calibri" w:hAnsi="Calibri"/>
          <w:b/>
          <w:sz w:val="22"/>
        </w:rPr>
        <w:t xml:space="preserve">Ms Lan: </w:t>
      </w:r>
      <w:r>
        <w:rPr>
          <w:rFonts w:ascii="Calibri" w:hAnsi="Calibri"/>
          <w:sz w:val="22"/>
        </w:rPr>
        <w:t xml:space="preserve">Great, I'll grab something quick before boarding, thank you for pointing me in the right direction.  </w:t>
      </w:r>
      <w:r>
        <w:rPr>
          <w:rFonts w:ascii="Calibri" w:hAnsi="Calibri"/>
          <w:i/>
          <w:sz w:val="22"/>
        </w:rPr>
        <w:t>Tuyệt, tôi sẽ mua nhanh thứ gì đó trước khi lên tàu, cảm ơn anh đã chỉ đúng hướng.</w:t>
      </w:r>
    </w:p>
    <w:p>
      <w:pPr>
        <w:spacing w:after="160" w:line="312" w:lineRule="auto"/>
        <w:jc w:val="both"/>
      </w:pPr>
      <w:r>
        <w:rPr>
          <w:rFonts w:ascii="Calibri" w:hAnsi="Calibri"/>
          <w:b/>
          <w:sz w:val="22"/>
        </w:rPr>
        <w:t xml:space="preserve">Ms Lan: </w:t>
      </w:r>
      <w:r>
        <w:rPr>
          <w:rFonts w:ascii="Calibri" w:hAnsi="Calibri"/>
          <w:sz w:val="22"/>
        </w:rPr>
        <w:t xml:space="preserve">Does this station have free wifi? I need to send an important email before my train departs.  </w:t>
      </w:r>
      <w:r>
        <w:rPr>
          <w:rFonts w:ascii="Calibri" w:hAnsi="Calibri"/>
          <w:i/>
          <w:sz w:val="22"/>
        </w:rPr>
        <w:t>Nhà ga này có wifi miễn phí không ạ? Tôi cần gửi một email quan trọng trước khi tàu khởi hành.</w:t>
      </w:r>
    </w:p>
    <w:p>
      <w:pPr>
        <w:spacing w:after="160" w:line="312" w:lineRule="auto"/>
        <w:jc w:val="both"/>
      </w:pPr>
      <w:r>
        <w:rPr>
          <w:rFonts w:ascii="Calibri" w:hAnsi="Calibri"/>
          <w:b/>
          <w:sz w:val="22"/>
        </w:rPr>
        <w:t xml:space="preserve">Mr Kestrelby: </w:t>
      </w:r>
      <w:r>
        <w:rPr>
          <w:rFonts w:ascii="Calibri" w:hAnsi="Calibri"/>
          <w:sz w:val="22"/>
        </w:rPr>
        <w:t xml:space="preserve">It does, just connect to the station network, no password needed, though it can get a little slow at busy times.  </w:t>
      </w:r>
      <w:r>
        <w:rPr>
          <w:rFonts w:ascii="Calibri" w:hAnsi="Calibri"/>
          <w:i/>
          <w:sz w:val="22"/>
        </w:rPr>
        <w:t>Có ạ, chị chỉ cần kết nối vào mạng của nhà ga, không cần mật khẩu, dù có thể hơi chậm vào giờ cao điểm.</w:t>
      </w:r>
    </w:p>
    <w:p>
      <w:pPr>
        <w:spacing w:after="160" w:line="312" w:lineRule="auto"/>
        <w:jc w:val="both"/>
      </w:pPr>
      <w:r>
        <w:rPr>
          <w:rFonts w:ascii="Calibri" w:hAnsi="Calibri"/>
          <w:b/>
          <w:sz w:val="22"/>
        </w:rPr>
        <w:t xml:space="preserve">Ms Lan: </w:t>
      </w:r>
      <w:r>
        <w:rPr>
          <w:rFonts w:ascii="Calibri" w:hAnsi="Calibri"/>
          <w:sz w:val="22"/>
        </w:rPr>
        <w:t xml:space="preserve">That's fine, I just need enough time to send one quick message before boarding.  </w:t>
      </w:r>
      <w:r>
        <w:rPr>
          <w:rFonts w:ascii="Calibri" w:hAnsi="Calibri"/>
          <w:i/>
          <w:sz w:val="22"/>
        </w:rPr>
        <w:t>Vậy được rồi, tôi chỉ cần đủ thời gian gửi một tin nhắn nhanh trước khi lên tàu.</w:t>
      </w:r>
    </w:p>
    <w:p>
      <w:pPr>
        <w:spacing w:after="160" w:line="312" w:lineRule="auto"/>
        <w:jc w:val="both"/>
      </w:pPr>
      <w:r>
        <w:rPr>
          <w:rFonts w:ascii="Calibri" w:hAnsi="Calibri"/>
          <w:b/>
          <w:sz w:val="22"/>
        </w:rPr>
        <w:t xml:space="preserve">Ms Lan: </w:t>
      </w:r>
      <w:r>
        <w:rPr>
          <w:rFonts w:ascii="Calibri" w:hAnsi="Calibri"/>
          <w:sz w:val="22"/>
        </w:rPr>
        <w:t xml:space="preserve">Are there any charging points around here? My phone battery is getting dangerously low right now.  </w:t>
      </w:r>
      <w:r>
        <w:rPr>
          <w:rFonts w:ascii="Calibri" w:hAnsi="Calibri"/>
          <w:i/>
          <w:sz w:val="22"/>
        </w:rPr>
        <w:t>Ở đây có ổ cắm sạc không ạ? Pin điện thoại của tôi đang sắp hết rồi.</w:t>
      </w:r>
    </w:p>
    <w:p>
      <w:pPr>
        <w:spacing w:after="160" w:line="312" w:lineRule="auto"/>
        <w:jc w:val="both"/>
      </w:pPr>
      <w:r>
        <w:rPr>
          <w:rFonts w:ascii="Calibri" w:hAnsi="Calibri"/>
          <w:b/>
          <w:sz w:val="22"/>
        </w:rPr>
        <w:t xml:space="preserve">Mr Kestrelby: </w:t>
      </w:r>
      <w:r>
        <w:rPr>
          <w:rFonts w:ascii="Calibri" w:hAnsi="Calibri"/>
          <w:sz w:val="22"/>
        </w:rPr>
        <w:t xml:space="preserve">There are a few near the seating area by platform two, though they do tend to fill up quickly.  </w:t>
      </w:r>
      <w:r>
        <w:rPr>
          <w:rFonts w:ascii="Calibri" w:hAnsi="Calibri"/>
          <w:i/>
          <w:sz w:val="22"/>
        </w:rPr>
        <w:t>Có vài ổ gần khu vực ghế ngồi ở sân ga hai, dù thường nhanh hết chỗ.</w:t>
      </w:r>
    </w:p>
    <w:p>
      <w:pPr>
        <w:spacing w:after="160" w:line="312" w:lineRule="auto"/>
        <w:jc w:val="both"/>
      </w:pPr>
      <w:r>
        <w:rPr>
          <w:rFonts w:ascii="Calibri" w:hAnsi="Calibri"/>
          <w:b/>
          <w:sz w:val="22"/>
        </w:rPr>
        <w:t xml:space="preserve">Ms Lan: </w:t>
      </w:r>
      <w:r>
        <w:rPr>
          <w:rFonts w:ascii="Calibri" w:hAnsi="Calibri"/>
          <w:sz w:val="22"/>
        </w:rPr>
        <w:t xml:space="preserve">I'll head there straight away then, hopefully one is still free when I arrive.  </w:t>
      </w:r>
      <w:r>
        <w:rPr>
          <w:rFonts w:ascii="Calibri" w:hAnsi="Calibri"/>
          <w:i/>
          <w:sz w:val="22"/>
        </w:rPr>
        <w:t>Vậy tôi sẽ đến đó ngay, hy vọng vẫn còn chỗ trống khi tôi đến.</w:t>
      </w:r>
    </w:p>
    <w:p>
      <w:pPr>
        <w:spacing w:after="160" w:line="312" w:lineRule="auto"/>
        <w:jc w:val="both"/>
      </w:pPr>
      <w:r>
        <w:rPr>
          <w:rFonts w:ascii="Calibri" w:hAnsi="Calibri"/>
          <w:b/>
          <w:sz w:val="22"/>
        </w:rPr>
        <w:t xml:space="preserve">Ms Lan: </w:t>
      </w:r>
      <w:r>
        <w:rPr>
          <w:rFonts w:ascii="Calibri" w:hAnsi="Calibri"/>
          <w:sz w:val="22"/>
        </w:rPr>
        <w:t xml:space="preserve">I'd like to bring my bicycle on the train today, do I need to book a space for it in advance?  </w:t>
      </w:r>
      <w:r>
        <w:rPr>
          <w:rFonts w:ascii="Calibri" w:hAnsi="Calibri"/>
          <w:i/>
          <w:sz w:val="22"/>
        </w:rPr>
        <w:t>Hôm nay tôi muốn mang xe đạp lên tàu, tôi có cần đặt trước chỗ cho xe không ạ?</w:t>
      </w:r>
    </w:p>
    <w:p>
      <w:pPr>
        <w:spacing w:after="160" w:line="312" w:lineRule="auto"/>
        <w:jc w:val="both"/>
      </w:pPr>
      <w:r>
        <w:rPr>
          <w:rFonts w:ascii="Calibri" w:hAnsi="Calibri"/>
          <w:b/>
          <w:sz w:val="22"/>
        </w:rPr>
        <w:t xml:space="preserve">Mr Kestrelby: </w:t>
      </w:r>
      <w:r>
        <w:rPr>
          <w:rFonts w:ascii="Calibri" w:hAnsi="Calibri"/>
          <w:sz w:val="22"/>
        </w:rPr>
        <w:t xml:space="preserve">You do on this service, bike spaces are limited, but I can check availability and book one for you right now.  </w:t>
      </w:r>
      <w:r>
        <w:rPr>
          <w:rFonts w:ascii="Calibri" w:hAnsi="Calibri"/>
          <w:i/>
          <w:sz w:val="22"/>
        </w:rPr>
        <w:t>Trên tuyến này thì cần ạ, chỗ để xe đạp có hạn, nhưng tôi có thể kiểm tra và đặt ngay cho chị bây giờ.</w:t>
      </w:r>
    </w:p>
    <w:p>
      <w:pPr>
        <w:spacing w:after="160" w:line="312" w:lineRule="auto"/>
        <w:jc w:val="both"/>
      </w:pPr>
      <w:r>
        <w:rPr>
          <w:rFonts w:ascii="Calibri" w:hAnsi="Calibri"/>
          <w:b/>
          <w:sz w:val="22"/>
        </w:rPr>
        <w:t xml:space="preserve">Ms Lan: </w:t>
      </w:r>
      <w:r>
        <w:rPr>
          <w:rFonts w:ascii="Calibri" w:hAnsi="Calibri"/>
          <w:sz w:val="22"/>
        </w:rPr>
        <w:t xml:space="preserve">Please do, that would save me a lot of trouble if the space turns out to already be full.  </w:t>
      </w:r>
      <w:r>
        <w:rPr>
          <w:rFonts w:ascii="Calibri" w:hAnsi="Calibri"/>
          <w:i/>
          <w:sz w:val="22"/>
        </w:rPr>
        <w:t>Anh làm giúp tôi nhé, sẽ đỡ phiền phức nhiều nếu chỗ đó hóa ra đã đầy.</w:t>
      </w:r>
    </w:p>
    <w:p>
      <w:pPr>
        <w:spacing w:after="160" w:line="312" w:lineRule="auto"/>
        <w:jc w:val="both"/>
      </w:pPr>
      <w:r>
        <w:rPr>
          <w:rFonts w:ascii="Calibri" w:hAnsi="Calibri"/>
          <w:b/>
          <w:sz w:val="22"/>
        </w:rPr>
        <w:t xml:space="preserve">Ms Lan: </w:t>
      </w:r>
      <w:r>
        <w:rPr>
          <w:rFonts w:ascii="Calibri" w:hAnsi="Calibri"/>
          <w:sz w:val="22"/>
        </w:rPr>
        <w:t xml:space="preserve">Is there a fee for bringing a bicycle on board, or is that included with a standard ticket?  </w:t>
      </w:r>
      <w:r>
        <w:rPr>
          <w:rFonts w:ascii="Calibri" w:hAnsi="Calibri"/>
          <w:i/>
          <w:sz w:val="22"/>
        </w:rPr>
        <w:t>Mang xe đạp lên tàu có tốn phí không ạ, hay đã bao gồm trong vé thường?</w:t>
      </w:r>
    </w:p>
    <w:p>
      <w:pPr>
        <w:spacing w:after="160" w:line="312" w:lineRule="auto"/>
        <w:jc w:val="both"/>
      </w:pPr>
      <w:r>
        <w:rPr>
          <w:rFonts w:ascii="Calibri" w:hAnsi="Calibri"/>
          <w:b/>
          <w:sz w:val="22"/>
        </w:rPr>
        <w:t xml:space="preserve">Mr Kestrelby: </w:t>
      </w:r>
      <w:r>
        <w:rPr>
          <w:rFonts w:ascii="Calibri" w:hAnsi="Calibri"/>
          <w:sz w:val="22"/>
        </w:rPr>
        <w:t xml:space="preserve">On most services, it's free of charge, though a few peak-hour trains do restrict bicycles entirely.  </w:t>
      </w:r>
      <w:r>
        <w:rPr>
          <w:rFonts w:ascii="Calibri" w:hAnsi="Calibri"/>
          <w:i/>
          <w:sz w:val="22"/>
        </w:rPr>
        <w:t>Trên hầu hết các chuyến, việc này miễn phí, dù một vài chuyến giờ cao điểm hoàn toàn không cho phép xe đạp.</w:t>
      </w:r>
    </w:p>
    <w:p>
      <w:pPr>
        <w:spacing w:after="160" w:line="312" w:lineRule="auto"/>
        <w:jc w:val="both"/>
      </w:pPr>
      <w:r>
        <w:rPr>
          <w:rFonts w:ascii="Calibri" w:hAnsi="Calibri"/>
          <w:b/>
          <w:sz w:val="22"/>
        </w:rPr>
        <w:t xml:space="preserve">Ms Lan: </w:t>
      </w:r>
      <w:r>
        <w:rPr>
          <w:rFonts w:ascii="Calibri" w:hAnsi="Calibri"/>
          <w:sz w:val="22"/>
        </w:rPr>
        <w:t xml:space="preserve">Good to know, I'll travel a bit later then, just to make sure my bike is allowed on.  </w:t>
      </w:r>
      <w:r>
        <w:rPr>
          <w:rFonts w:ascii="Calibri" w:hAnsi="Calibri"/>
          <w:i/>
          <w:sz w:val="22"/>
        </w:rPr>
        <w:t>Tốt quá khi biết vậy, vậy tôi sẽ đi muộn hơn một chút, để chắc xe đạp được cho lên.</w:t>
      </w:r>
    </w:p>
    <w:p>
      <w:pPr>
        <w:spacing w:after="160" w:line="312" w:lineRule="auto"/>
        <w:jc w:val="both"/>
      </w:pPr>
      <w:r>
        <w:rPr>
          <w:rFonts w:ascii="Calibri" w:hAnsi="Calibri"/>
          <w:b/>
          <w:sz w:val="22"/>
        </w:rPr>
        <w:t xml:space="preserve">Ms Lan: </w:t>
      </w:r>
      <w:r>
        <w:rPr>
          <w:rFonts w:ascii="Calibri" w:hAnsi="Calibri"/>
          <w:sz w:val="22"/>
        </w:rPr>
        <w:t xml:space="preserve">My small dog needs to travel with me today, are pets allowed on this particular train?  </w:t>
      </w:r>
      <w:r>
        <w:rPr>
          <w:rFonts w:ascii="Calibri" w:hAnsi="Calibri"/>
          <w:i/>
          <w:sz w:val="22"/>
        </w:rPr>
        <w:t>Chú chó nhỏ của tôi cần đi cùng hôm nay, tàu này có cho phép mang thú cưng không ạ?</w:t>
      </w:r>
    </w:p>
    <w:p>
      <w:pPr>
        <w:spacing w:after="160" w:line="312" w:lineRule="auto"/>
        <w:jc w:val="both"/>
      </w:pPr>
      <w:r>
        <w:rPr>
          <w:rFonts w:ascii="Calibri" w:hAnsi="Calibri"/>
          <w:b/>
          <w:sz w:val="22"/>
        </w:rPr>
        <w:t xml:space="preserve">Mr Kestrelby: </w:t>
      </w:r>
      <w:r>
        <w:rPr>
          <w:rFonts w:ascii="Calibri" w:hAnsi="Calibri"/>
          <w:sz w:val="22"/>
        </w:rPr>
        <w:t xml:space="preserve">Small pets are welcome as long as they stay in a carrier or on a short lead throughout the journey.  </w:t>
      </w:r>
      <w:r>
        <w:rPr>
          <w:rFonts w:ascii="Calibri" w:hAnsi="Calibri"/>
          <w:i/>
          <w:sz w:val="22"/>
        </w:rPr>
        <w:t>Thú cưng nhỏ được chào đón miễn là ở trong lồng vận chuyển hoặc dây dắt ngắn suốt hành trình.</w:t>
      </w:r>
    </w:p>
    <w:p>
      <w:pPr>
        <w:spacing w:after="160" w:line="312" w:lineRule="auto"/>
        <w:jc w:val="both"/>
      </w:pPr>
      <w:r>
        <w:rPr>
          <w:rFonts w:ascii="Calibri" w:hAnsi="Calibri"/>
          <w:b/>
          <w:sz w:val="22"/>
        </w:rPr>
        <w:t xml:space="preserve">Ms Lan: </w:t>
      </w:r>
      <w:r>
        <w:rPr>
          <w:rFonts w:ascii="Calibri" w:hAnsi="Calibri"/>
          <w:sz w:val="22"/>
        </w:rPr>
        <w:t xml:space="preserve">That's great, she's very well behaved and usually just naps the whole way in her little bag.  </w:t>
      </w:r>
      <w:r>
        <w:rPr>
          <w:rFonts w:ascii="Calibri" w:hAnsi="Calibri"/>
          <w:i/>
          <w:sz w:val="22"/>
        </w:rPr>
        <w:t>Vậy tốt quá, cô bé rất ngoan và thường chỉ ngủ suốt chặng đường trong chiếc túi nhỏ của mình.</w:t>
      </w:r>
    </w:p>
    <w:p>
      <w:pPr>
        <w:spacing w:after="160" w:line="312" w:lineRule="auto"/>
        <w:jc w:val="both"/>
      </w:pPr>
      <w:r>
        <w:rPr>
          <w:rFonts w:ascii="Calibri" w:hAnsi="Calibri"/>
          <w:b/>
          <w:sz w:val="22"/>
        </w:rPr>
        <w:t xml:space="preserve">Ms Lan: </w:t>
      </w:r>
      <w:r>
        <w:rPr>
          <w:rFonts w:ascii="Calibri" w:hAnsi="Calibri"/>
          <w:sz w:val="22"/>
        </w:rPr>
        <w:t xml:space="preserve">Is there an extra charge for traveling with a dog, or does she travel free alongside me?  </w:t>
      </w:r>
      <w:r>
        <w:rPr>
          <w:rFonts w:ascii="Calibri" w:hAnsi="Calibri"/>
          <w:i/>
          <w:sz w:val="22"/>
        </w:rPr>
        <w:t>Đi cùng chó có tốn thêm phí không ạ, hay chú chó đi miễn phí cùng tôi?</w:t>
      </w:r>
    </w:p>
    <w:p>
      <w:pPr>
        <w:spacing w:after="160" w:line="312" w:lineRule="auto"/>
        <w:jc w:val="both"/>
      </w:pPr>
      <w:r>
        <w:rPr>
          <w:rFonts w:ascii="Calibri" w:hAnsi="Calibri"/>
          <w:b/>
          <w:sz w:val="22"/>
        </w:rPr>
        <w:t xml:space="preserve">Mr Kestrelby: </w:t>
      </w:r>
      <w:r>
        <w:rPr>
          <w:rFonts w:ascii="Calibri" w:hAnsi="Calibri"/>
          <w:sz w:val="22"/>
        </w:rPr>
        <w:t xml:space="preserve">Small pets travel free on this line, we only charge extra for larger animals that need their own seat.  </w:t>
      </w:r>
      <w:r>
        <w:rPr>
          <w:rFonts w:ascii="Calibri" w:hAnsi="Calibri"/>
          <w:i/>
          <w:sz w:val="22"/>
        </w:rPr>
        <w:t>Thú cưng nhỏ đi miễn phí trên tuyến này, chúng tôi chỉ thu thêm phí cho động vật lớn cần ghế riêng.</w:t>
      </w:r>
    </w:p>
    <w:p>
      <w:pPr>
        <w:spacing w:after="160" w:line="312" w:lineRule="auto"/>
        <w:jc w:val="both"/>
      </w:pPr>
      <w:r>
        <w:rPr>
          <w:rFonts w:ascii="Calibri" w:hAnsi="Calibri"/>
          <w:b/>
          <w:sz w:val="22"/>
        </w:rPr>
        <w:t xml:space="preserve">Ms Lan: </w:t>
      </w:r>
      <w:r>
        <w:rPr>
          <w:rFonts w:ascii="Calibri" w:hAnsi="Calibri"/>
          <w:sz w:val="22"/>
        </w:rPr>
        <w:t xml:space="preserve">That's wonderful news, she's tiny, so I don't think that will be an issue at all.  </w:t>
      </w:r>
      <w:r>
        <w:rPr>
          <w:rFonts w:ascii="Calibri" w:hAnsi="Calibri"/>
          <w:i/>
          <w:sz w:val="22"/>
        </w:rPr>
        <w:t>Tin tuyệt vời quá, cô bé rất nhỏ, nên tôi nghĩ sẽ không thành vấn đề gì.</w:t>
      </w:r>
    </w:p>
    <w:p>
      <w:pPr>
        <w:spacing w:after="160" w:line="312" w:lineRule="auto"/>
        <w:jc w:val="both"/>
      </w:pPr>
      <w:r>
        <w:rPr>
          <w:rFonts w:ascii="Calibri" w:hAnsi="Calibri"/>
          <w:b/>
          <w:sz w:val="22"/>
        </w:rPr>
        <w:t xml:space="preserve">Ms Lan: </w:t>
      </w:r>
      <w:r>
        <w:rPr>
          <w:rFonts w:ascii="Calibri" w:hAnsi="Calibri"/>
          <w:sz w:val="22"/>
        </w:rPr>
        <w:t xml:space="preserve">My folding bike is quite compact, does that still count as a regular bicycle for booking purposes?  </w:t>
      </w:r>
      <w:r>
        <w:rPr>
          <w:rFonts w:ascii="Calibri" w:hAnsi="Calibri"/>
          <w:i/>
          <w:sz w:val="22"/>
        </w:rPr>
        <w:t>Xe đạp gấp của tôi khá nhỏ gọn, vậy có được tính như xe đạp thường để đặt chỗ không ạ?</w:t>
      </w:r>
    </w:p>
    <w:p>
      <w:pPr>
        <w:spacing w:after="160" w:line="312" w:lineRule="auto"/>
        <w:jc w:val="both"/>
      </w:pPr>
      <w:r>
        <w:rPr>
          <w:rFonts w:ascii="Calibri" w:hAnsi="Calibri"/>
          <w:b/>
          <w:sz w:val="22"/>
        </w:rPr>
        <w:t xml:space="preserve">Mr Kestrelby: </w:t>
      </w:r>
      <w:r>
        <w:rPr>
          <w:rFonts w:ascii="Calibri" w:hAnsi="Calibri"/>
          <w:sz w:val="22"/>
        </w:rPr>
        <w:t xml:space="preserve">Folding bikes are actually treated differently, they can travel like ordinary luggage without needing a separate reservation.  </w:t>
      </w:r>
      <w:r>
        <w:rPr>
          <w:rFonts w:ascii="Calibri" w:hAnsi="Calibri"/>
          <w:i/>
          <w:sz w:val="22"/>
        </w:rPr>
        <w:t>Xe đạp gấp thật ra được xử lý khác, có thể mang đi như hành lý thường mà không cần đặt chỗ riêng.</w:t>
      </w:r>
    </w:p>
    <w:p>
      <w:pPr>
        <w:spacing w:after="160" w:line="312" w:lineRule="auto"/>
        <w:jc w:val="both"/>
      </w:pPr>
      <w:r>
        <w:rPr>
          <w:rFonts w:ascii="Calibri" w:hAnsi="Calibri"/>
          <w:b/>
          <w:sz w:val="22"/>
        </w:rPr>
        <w:t xml:space="preserve">Ms Lan: </w:t>
      </w:r>
      <w:r>
        <w:rPr>
          <w:rFonts w:ascii="Calibri" w:hAnsi="Calibri"/>
          <w:sz w:val="22"/>
        </w:rPr>
        <w:t xml:space="preserve">That's even better then, thank you, one less thing for me to worry about booking today.  </w:t>
      </w:r>
      <w:r>
        <w:rPr>
          <w:rFonts w:ascii="Calibri" w:hAnsi="Calibri"/>
          <w:i/>
          <w:sz w:val="22"/>
        </w:rPr>
        <w:t>Vậy còn tốt hơn nữa, cảm ơn anh, đỡ được một việc tôi phải lo đặt trước hôm nay.</w:t>
      </w:r>
    </w:p>
    <w:p>
      <w:pPr>
        <w:spacing w:after="160" w:line="312" w:lineRule="auto"/>
        <w:jc w:val="both"/>
      </w:pPr>
      <w:r>
        <w:rPr>
          <w:rFonts w:ascii="Calibri" w:hAnsi="Calibri"/>
          <w:b/>
          <w:sz w:val="22"/>
        </w:rPr>
        <w:t xml:space="preserve">Ms Lan: </w:t>
      </w:r>
      <w:r>
        <w:rPr>
          <w:rFonts w:ascii="Calibri" w:hAnsi="Calibri"/>
          <w:sz w:val="22"/>
        </w:rPr>
        <w:t xml:space="preserve">Is it cheaper to book my ticket online in advance, rather than buying it here at the counter?  </w:t>
      </w:r>
      <w:r>
        <w:rPr>
          <w:rFonts w:ascii="Calibri" w:hAnsi="Calibri"/>
          <w:i/>
          <w:sz w:val="22"/>
        </w:rPr>
        <w:t>Đặt vé trực tuyến trước có rẻ hơn mua trực tiếp tại quầy ở đây không ạ?</w:t>
      </w:r>
    </w:p>
    <w:p>
      <w:pPr>
        <w:spacing w:after="160" w:line="312" w:lineRule="auto"/>
        <w:jc w:val="both"/>
      </w:pPr>
      <w:r>
        <w:rPr>
          <w:rFonts w:ascii="Calibri" w:hAnsi="Calibri"/>
          <w:b/>
          <w:sz w:val="22"/>
        </w:rPr>
        <w:t xml:space="preserve">Mr Kestrelby: </w:t>
      </w:r>
      <w:r>
        <w:rPr>
          <w:rFonts w:ascii="Calibri" w:hAnsi="Calibri"/>
          <w:sz w:val="22"/>
        </w:rPr>
        <w:t xml:space="preserve">Booking a few days ahead online is usually noticeably cheaper, especially for longer intercity journeys like yours.  </w:t>
      </w:r>
      <w:r>
        <w:rPr>
          <w:rFonts w:ascii="Calibri" w:hAnsi="Calibri"/>
          <w:i/>
          <w:sz w:val="22"/>
        </w:rPr>
        <w:t>Đặt trước vài ngày trực tuyến thường rẻ hơn đáng kể, nhất là với các chuyến liên tỉnh dài như của chị.</w:t>
      </w:r>
    </w:p>
    <w:p>
      <w:pPr>
        <w:spacing w:after="160" w:line="312" w:lineRule="auto"/>
        <w:jc w:val="both"/>
      </w:pPr>
      <w:r>
        <w:rPr>
          <w:rFonts w:ascii="Calibri" w:hAnsi="Calibri"/>
          <w:b/>
          <w:sz w:val="22"/>
        </w:rPr>
        <w:t xml:space="preserve">Ms Lan: </w:t>
      </w:r>
      <w:r>
        <w:rPr>
          <w:rFonts w:ascii="Calibri" w:hAnsi="Calibri"/>
          <w:sz w:val="22"/>
        </w:rPr>
        <w:t xml:space="preserve">Good to know for next time, I'll try to plan ahead a little more from now on.  </w:t>
      </w:r>
      <w:r>
        <w:rPr>
          <w:rFonts w:ascii="Calibri" w:hAnsi="Calibri"/>
          <w:i/>
          <w:sz w:val="22"/>
        </w:rPr>
        <w:t>Tốt quá khi biết vậy cho lần sau, từ giờ tôi sẽ cố lên kế hoạch trước nhiều hơn.</w:t>
      </w:r>
    </w:p>
    <w:p>
      <w:pPr>
        <w:spacing w:after="160" w:line="312" w:lineRule="auto"/>
        <w:jc w:val="both"/>
      </w:pPr>
      <w:r>
        <w:rPr>
          <w:rFonts w:ascii="Calibri" w:hAnsi="Calibri"/>
          <w:b/>
          <w:sz w:val="22"/>
        </w:rPr>
        <w:t xml:space="preserve">Ms Lan: </w:t>
      </w:r>
      <w:r>
        <w:rPr>
          <w:rFonts w:ascii="Calibri" w:hAnsi="Calibri"/>
          <w:sz w:val="22"/>
        </w:rPr>
        <w:t xml:space="preserve">The ticket machine over there won't accept my card, is there something wrong with it, do you think?  </w:t>
      </w:r>
      <w:r>
        <w:rPr>
          <w:rFonts w:ascii="Calibri" w:hAnsi="Calibri"/>
          <w:i/>
          <w:sz w:val="22"/>
        </w:rPr>
        <w:t>Máy bán vé đằng kia không nhận thẻ của tôi, anh nghĩ máy có vấn đề gì không ạ?</w:t>
      </w:r>
    </w:p>
    <w:p>
      <w:pPr>
        <w:spacing w:after="160" w:line="312" w:lineRule="auto"/>
        <w:jc w:val="both"/>
      </w:pPr>
      <w:r>
        <w:rPr>
          <w:rFonts w:ascii="Calibri" w:hAnsi="Calibri"/>
          <w:b/>
          <w:sz w:val="22"/>
        </w:rPr>
        <w:t xml:space="preserve">Mr Kestrelby: </w:t>
      </w:r>
      <w:r>
        <w:rPr>
          <w:rFonts w:ascii="Calibri" w:hAnsi="Calibri"/>
          <w:sz w:val="22"/>
        </w:rPr>
        <w:t xml:space="preserve">That particular machine has been a bit temperamental lately, let me help you buy your ticket here at the counter instead.  </w:t>
      </w:r>
      <w:r>
        <w:rPr>
          <w:rFonts w:ascii="Calibri" w:hAnsi="Calibri"/>
          <w:i/>
          <w:sz w:val="22"/>
        </w:rPr>
        <w:t>Máy đó gần đây hơi hay trục trặc, để tôi giúp chị mua vé ngay tại quầy này thay thế.</w:t>
      </w:r>
    </w:p>
    <w:p>
      <w:pPr>
        <w:spacing w:after="160" w:line="312" w:lineRule="auto"/>
        <w:jc w:val="both"/>
      </w:pPr>
      <w:r>
        <w:rPr>
          <w:rFonts w:ascii="Calibri" w:hAnsi="Calibri"/>
          <w:b/>
          <w:sz w:val="22"/>
        </w:rPr>
        <w:t xml:space="preserve">Ms Lan: </w:t>
      </w:r>
      <w:r>
        <w:rPr>
          <w:rFonts w:ascii="Calibri" w:hAnsi="Calibri"/>
          <w:sz w:val="22"/>
        </w:rPr>
        <w:t xml:space="preserve">Thank you, I appreciate you sorting that out, I was starting to worry I'd miss my train.  </w:t>
      </w:r>
      <w:r>
        <w:rPr>
          <w:rFonts w:ascii="Calibri" w:hAnsi="Calibri"/>
          <w:i/>
          <w:sz w:val="22"/>
        </w:rPr>
        <w:t>Cảm ơn anh, tôi cảm kích vì anh giải quyết giúp, tôi cứ lo sẽ lỡ mất chuyến tàu.</w:t>
      </w:r>
    </w:p>
    <w:p>
      <w:pPr>
        <w:spacing w:after="160" w:line="312" w:lineRule="auto"/>
        <w:jc w:val="both"/>
      </w:pPr>
      <w:r>
        <w:rPr>
          <w:rFonts w:ascii="Calibri" w:hAnsi="Calibri"/>
          <w:b/>
          <w:sz w:val="22"/>
        </w:rPr>
        <w:t xml:space="preserve">Ms Lan: </w:t>
      </w:r>
      <w:r>
        <w:rPr>
          <w:rFonts w:ascii="Calibri" w:hAnsi="Calibri"/>
          <w:sz w:val="22"/>
        </w:rPr>
        <w:t xml:space="preserve">I booked online but the app crashed before I got a confirmation, could you check if the payment went through?  </w:t>
      </w:r>
      <w:r>
        <w:rPr>
          <w:rFonts w:ascii="Calibri" w:hAnsi="Calibri"/>
          <w:i/>
          <w:sz w:val="22"/>
        </w:rPr>
        <w:t>Tôi đặt trực tuyến nhưng ứng dụng bị treo trước khi tôi nhận được xác nhận, anh kiểm tra giúp xem thanh toán có thành công không ạ?</w:t>
      </w:r>
    </w:p>
    <w:p>
      <w:pPr>
        <w:spacing w:after="160" w:line="312" w:lineRule="auto"/>
        <w:jc w:val="both"/>
      </w:pPr>
      <w:r>
        <w:rPr>
          <w:rFonts w:ascii="Calibri" w:hAnsi="Calibri"/>
          <w:b/>
          <w:sz w:val="22"/>
        </w:rPr>
        <w:t xml:space="preserve">Mr Kestrelby: </w:t>
      </w:r>
      <w:r>
        <w:rPr>
          <w:rFonts w:ascii="Calibri" w:hAnsi="Calibri"/>
          <w:sz w:val="22"/>
        </w:rPr>
        <w:t xml:space="preserve">Let me look that up using your name and card details, one moment please while the system loads.  </w:t>
      </w:r>
      <w:r>
        <w:rPr>
          <w:rFonts w:ascii="Calibri" w:hAnsi="Calibri"/>
          <w:i/>
          <w:sz w:val="22"/>
        </w:rPr>
        <w:t>Để tôi tra cứu bằng tên và thông tin thẻ của chị, chờ tôi một chút trong khi hệ thống tải.</w:t>
      </w:r>
    </w:p>
    <w:p>
      <w:pPr>
        <w:spacing w:after="160" w:line="312" w:lineRule="auto"/>
        <w:jc w:val="both"/>
      </w:pPr>
      <w:r>
        <w:rPr>
          <w:rFonts w:ascii="Calibri" w:hAnsi="Calibri"/>
          <w:b/>
          <w:sz w:val="22"/>
        </w:rPr>
        <w:t xml:space="preserve">Ms Lan: </w:t>
      </w:r>
      <w:r>
        <w:rPr>
          <w:rFonts w:ascii="Calibri" w:hAnsi="Calibri"/>
          <w:sz w:val="22"/>
        </w:rPr>
        <w:t xml:space="preserve">Take your time, thank you, I just want to make sure I wasn't charged twice by mistake.  </w:t>
      </w:r>
      <w:r>
        <w:rPr>
          <w:rFonts w:ascii="Calibri" w:hAnsi="Calibri"/>
          <w:i/>
          <w:sz w:val="22"/>
        </w:rPr>
        <w:t>Anh cứ từ từ, cảm ơn anh, tôi chỉ muốn chắc mình không bị tính tiền hai lần nhầm.</w:t>
      </w:r>
    </w:p>
    <w:p>
      <w:pPr>
        <w:spacing w:after="160" w:line="312" w:lineRule="auto"/>
        <w:jc w:val="both"/>
      </w:pPr>
      <w:r>
        <w:rPr>
          <w:rFonts w:ascii="Calibri" w:hAnsi="Calibri"/>
          <w:b/>
          <w:sz w:val="22"/>
        </w:rPr>
        <w:t xml:space="preserve">Ms Lan: </w:t>
      </w:r>
      <w:r>
        <w:rPr>
          <w:rFonts w:ascii="Calibri" w:hAnsi="Calibri"/>
          <w:sz w:val="22"/>
        </w:rPr>
        <w:t xml:space="preserve">Can you show me how to use the ticket machine? I've never used one of these before, honestly.  </w:t>
      </w:r>
      <w:r>
        <w:rPr>
          <w:rFonts w:ascii="Calibri" w:hAnsi="Calibri"/>
          <w:i/>
          <w:sz w:val="22"/>
        </w:rPr>
        <w:t>Anh chỉ tôi cách dùng máy bán vé được không ạ? Thành thật tôi chưa từng dùng máy này bao giờ.</w:t>
      </w:r>
    </w:p>
    <w:p>
      <w:pPr>
        <w:spacing w:after="160" w:line="312" w:lineRule="auto"/>
        <w:jc w:val="both"/>
      </w:pPr>
      <w:r>
        <w:rPr>
          <w:rFonts w:ascii="Calibri" w:hAnsi="Calibri"/>
          <w:b/>
          <w:sz w:val="22"/>
        </w:rPr>
        <w:t xml:space="preserve">Mr Kestrelby: </w:t>
      </w:r>
      <w:r>
        <w:rPr>
          <w:rFonts w:ascii="Calibri" w:hAnsi="Calibri"/>
          <w:sz w:val="22"/>
        </w:rPr>
        <w:t xml:space="preserve">Of course, just tap your destination on the screen, choose your ticket type, then insert your card to pay.  </w:t>
      </w:r>
      <w:r>
        <w:rPr>
          <w:rFonts w:ascii="Calibri" w:hAnsi="Calibri"/>
          <w:i/>
          <w:sz w:val="22"/>
        </w:rPr>
        <w:t>Được chứ, chị chỉ cần chạm điểm đến trên màn hình, chọn loại vé, rồi đưa thẻ vào để thanh toán.</w:t>
      </w:r>
    </w:p>
    <w:p>
      <w:pPr>
        <w:spacing w:after="160" w:line="312" w:lineRule="auto"/>
        <w:jc w:val="both"/>
      </w:pPr>
      <w:r>
        <w:rPr>
          <w:rFonts w:ascii="Calibri" w:hAnsi="Calibri"/>
          <w:b/>
          <w:sz w:val="22"/>
        </w:rPr>
        <w:t xml:space="preserve">Ms Lan: </w:t>
      </w:r>
      <w:r>
        <w:rPr>
          <w:rFonts w:ascii="Calibri" w:hAnsi="Calibri"/>
          <w:sz w:val="22"/>
        </w:rPr>
        <w:t xml:space="preserve">That's much simpler than I expected, thank you for walking me through it step by step.  </w:t>
      </w:r>
      <w:r>
        <w:rPr>
          <w:rFonts w:ascii="Calibri" w:hAnsi="Calibri"/>
          <w:i/>
          <w:sz w:val="22"/>
        </w:rPr>
        <w:t>Đơn giản hơn tôi tưởng nhiều, cảm ơn anh đã hướng dẫn tôi từng bước.</w:t>
      </w:r>
    </w:p>
    <w:p>
      <w:pPr>
        <w:spacing w:after="160" w:line="312" w:lineRule="auto"/>
        <w:jc w:val="both"/>
      </w:pPr>
      <w:r>
        <w:rPr>
          <w:rFonts w:ascii="Calibri" w:hAnsi="Calibri"/>
          <w:b/>
          <w:sz w:val="22"/>
        </w:rPr>
        <w:t xml:space="preserve">Ms Lan: </w:t>
      </w:r>
      <w:r>
        <w:rPr>
          <w:rFonts w:ascii="Calibri" w:hAnsi="Calibri"/>
          <w:sz w:val="22"/>
        </w:rPr>
        <w:t xml:space="preserve">If I book my ticket online, do I still need to print it, or can I just show it on my phone?  </w:t>
      </w:r>
      <w:r>
        <w:rPr>
          <w:rFonts w:ascii="Calibri" w:hAnsi="Calibri"/>
          <w:i/>
          <w:sz w:val="22"/>
        </w:rPr>
        <w:t>Nếu tôi đặt vé trực tuyến, tôi có cần in ra không ạ, hay chỉ cần cho xem trên điện thoại?</w:t>
      </w:r>
    </w:p>
    <w:p>
      <w:pPr>
        <w:spacing w:after="160" w:line="312" w:lineRule="auto"/>
        <w:jc w:val="both"/>
      </w:pPr>
      <w:r>
        <w:rPr>
          <w:rFonts w:ascii="Calibri" w:hAnsi="Calibri"/>
          <w:b/>
          <w:sz w:val="22"/>
        </w:rPr>
        <w:t xml:space="preserve">Mr Kestrelby: </w:t>
      </w:r>
      <w:r>
        <w:rPr>
          <w:rFonts w:ascii="Calibri" w:hAnsi="Calibri"/>
          <w:sz w:val="22"/>
        </w:rPr>
        <w:t xml:space="preserve">You can absolutely just show it on your phone, printing is completely optional these days.  </w:t>
      </w:r>
      <w:r>
        <w:rPr>
          <w:rFonts w:ascii="Calibri" w:hAnsi="Calibri"/>
          <w:i/>
          <w:sz w:val="22"/>
        </w:rPr>
        <w:t>Chị hoàn toàn có thể chỉ cần cho xem trên điện thoại, việc in ra ngày nay hoàn toàn không bắt buộc.</w:t>
      </w:r>
    </w:p>
    <w:p>
      <w:pPr>
        <w:spacing w:after="160" w:line="312" w:lineRule="auto"/>
        <w:jc w:val="both"/>
      </w:pPr>
      <w:r>
        <w:rPr>
          <w:rFonts w:ascii="Calibri" w:hAnsi="Calibri"/>
          <w:b/>
          <w:sz w:val="22"/>
        </w:rPr>
        <w:t xml:space="preserve">Ms Lan: </w:t>
      </w:r>
      <w:r>
        <w:rPr>
          <w:rFonts w:ascii="Calibri" w:hAnsi="Calibri"/>
          <w:sz w:val="22"/>
        </w:rPr>
        <w:t xml:space="preserve">That's convenient, I'll just save it to my phone and keep the paper option as a backup.  </w:t>
      </w:r>
      <w:r>
        <w:rPr>
          <w:rFonts w:ascii="Calibri" w:hAnsi="Calibri"/>
          <w:i/>
          <w:sz w:val="22"/>
        </w:rPr>
        <w:t>Vậy tiện quá, tôi sẽ lưu vào điện thoại và giữ bản giấy làm phương án dự phòng.</w:t>
      </w:r>
    </w:p>
    <w:p>
      <w:pPr>
        <w:spacing w:after="160" w:line="312" w:lineRule="auto"/>
        <w:jc w:val="both"/>
      </w:pPr>
      <w:r>
        <w:rPr>
          <w:rFonts w:ascii="Calibri" w:hAnsi="Calibri"/>
          <w:b/>
          <w:sz w:val="22"/>
        </w:rPr>
        <w:t xml:space="preserve">Ms Lan: </w:t>
      </w:r>
      <w:r>
        <w:rPr>
          <w:rFonts w:ascii="Calibri" w:hAnsi="Calibri"/>
          <w:sz w:val="22"/>
        </w:rPr>
        <w:t xml:space="preserve">What exactly counts as peak time on this line? I want to try to save some money if I can.  </w:t>
      </w:r>
      <w:r>
        <w:rPr>
          <w:rFonts w:ascii="Calibri" w:hAnsi="Calibri"/>
          <w:i/>
          <w:sz w:val="22"/>
        </w:rPr>
        <w:t>Giờ cao điểm trên tuyến này được tính như thế nào vậy ạ? Tôi muốn tiết kiệm tiền nếu có thể.</w:t>
      </w:r>
    </w:p>
    <w:p>
      <w:pPr>
        <w:spacing w:after="160" w:line="312" w:lineRule="auto"/>
        <w:jc w:val="both"/>
      </w:pPr>
      <w:r>
        <w:rPr>
          <w:rFonts w:ascii="Calibri" w:hAnsi="Calibri"/>
          <w:b/>
          <w:sz w:val="22"/>
        </w:rPr>
        <w:t xml:space="preserve">Mr Kestrelby: </w:t>
      </w:r>
      <w:r>
        <w:rPr>
          <w:rFonts w:ascii="Calibri" w:hAnsi="Calibri"/>
          <w:sz w:val="22"/>
        </w:rPr>
        <w:t xml:space="preserve">Peak time is generally before nine in the morning and between four and six in the evening on weekdays.  </w:t>
      </w:r>
      <w:r>
        <w:rPr>
          <w:rFonts w:ascii="Calibri" w:hAnsi="Calibri"/>
          <w:i/>
          <w:sz w:val="22"/>
        </w:rPr>
        <w:t>Giờ cao điểm thường là trước chín giờ sáng và từ bốn đến sáu giờ chiều vào các ngày trong tuần.</w:t>
      </w:r>
    </w:p>
    <w:p>
      <w:pPr>
        <w:spacing w:after="160" w:line="312" w:lineRule="auto"/>
        <w:jc w:val="both"/>
      </w:pPr>
      <w:r>
        <w:rPr>
          <w:rFonts w:ascii="Calibri" w:hAnsi="Calibri"/>
          <w:b/>
          <w:sz w:val="22"/>
        </w:rPr>
        <w:t xml:space="preserve">Ms Lan: </w:t>
      </w:r>
      <w:r>
        <w:rPr>
          <w:rFonts w:ascii="Calibri" w:hAnsi="Calibri"/>
          <w:sz w:val="22"/>
        </w:rPr>
        <w:t xml:space="preserve">That's useful to know, I'll try to schedule my trips just outside of those windows from now on.  </w:t>
      </w:r>
      <w:r>
        <w:rPr>
          <w:rFonts w:ascii="Calibri" w:hAnsi="Calibri"/>
          <w:i/>
          <w:sz w:val="22"/>
        </w:rPr>
        <w:t>Hữu ích khi biết vậy, từ giờ tôi sẽ cố sắp xếp chuyến đi ngoài những khung giờ đó.</w:t>
      </w:r>
    </w:p>
    <w:p>
      <w:pPr>
        <w:spacing w:after="160" w:line="312" w:lineRule="auto"/>
        <w:jc w:val="both"/>
      </w:pPr>
      <w:r>
        <w:rPr>
          <w:rFonts w:ascii="Calibri" w:hAnsi="Calibri"/>
          <w:b/>
          <w:sz w:val="22"/>
        </w:rPr>
        <w:t xml:space="preserve">Ms Lan: </w:t>
      </w:r>
      <w:r>
        <w:rPr>
          <w:rFonts w:ascii="Calibri" w:hAnsi="Calibri"/>
          <w:sz w:val="22"/>
        </w:rPr>
        <w:t xml:space="preserve">How much would I save by traveling at eleven in the morning instead of during the rush hour?  </w:t>
      </w:r>
      <w:r>
        <w:rPr>
          <w:rFonts w:ascii="Calibri" w:hAnsi="Calibri"/>
          <w:i/>
          <w:sz w:val="22"/>
        </w:rPr>
        <w:t>Tôi sẽ tiết kiệm được bao nhiêu nếu đi lúc mười một giờ sáng thay vì giờ cao điểm ạ?</w:t>
      </w:r>
    </w:p>
    <w:p>
      <w:pPr>
        <w:spacing w:after="160" w:line="312" w:lineRule="auto"/>
        <w:jc w:val="both"/>
      </w:pPr>
      <w:r>
        <w:rPr>
          <w:rFonts w:ascii="Calibri" w:hAnsi="Calibri"/>
          <w:b/>
          <w:sz w:val="22"/>
        </w:rPr>
        <w:t xml:space="preserve">Mr Kestrelby: </w:t>
      </w:r>
      <w:r>
        <w:rPr>
          <w:rFonts w:ascii="Calibri" w:hAnsi="Calibri"/>
          <w:sz w:val="22"/>
        </w:rPr>
        <w:t xml:space="preserve">You'd save around four dollars on this particular route, which adds up nicely if you travel often.  </w:t>
      </w:r>
      <w:r>
        <w:rPr>
          <w:rFonts w:ascii="Calibri" w:hAnsi="Calibri"/>
          <w:i/>
          <w:sz w:val="22"/>
        </w:rPr>
        <w:t>Chị sẽ tiết kiệm được khoảng bốn đô trên tuyến này, cộng dồn lại cũng đáng kể nếu đi thường xuyên.</w:t>
      </w:r>
    </w:p>
    <w:p>
      <w:pPr>
        <w:spacing w:after="160" w:line="312" w:lineRule="auto"/>
        <w:jc w:val="both"/>
      </w:pPr>
      <w:r>
        <w:rPr>
          <w:rFonts w:ascii="Calibri" w:hAnsi="Calibri"/>
          <w:b/>
          <w:sz w:val="22"/>
        </w:rPr>
        <w:t xml:space="preserve">Ms Lan: </w:t>
      </w:r>
      <w:r>
        <w:rPr>
          <w:rFonts w:ascii="Calibri" w:hAnsi="Calibri"/>
          <w:sz w:val="22"/>
        </w:rPr>
        <w:t xml:space="preserve">That's more than I expected, I'll definitely start adjusting my schedule around that from now on.  </w:t>
      </w:r>
      <w:r>
        <w:rPr>
          <w:rFonts w:ascii="Calibri" w:hAnsi="Calibri"/>
          <w:i/>
          <w:sz w:val="22"/>
        </w:rPr>
        <w:t>Nhiều hơn tôi nghĩ đấy, từ giờ tôi chắc chắn sẽ điều chỉnh lịch trình theo đó.</w:t>
      </w:r>
    </w:p>
    <w:p>
      <w:pPr>
        <w:spacing w:after="160" w:line="312" w:lineRule="auto"/>
        <w:jc w:val="both"/>
      </w:pPr>
      <w:r>
        <w:rPr>
          <w:rFonts w:ascii="Calibri" w:hAnsi="Calibri"/>
          <w:b/>
          <w:sz w:val="22"/>
        </w:rPr>
        <w:t xml:space="preserve">Ms Lan: </w:t>
      </w:r>
      <w:r>
        <w:rPr>
          <w:rFonts w:ascii="Calibri" w:hAnsi="Calibri"/>
          <w:sz w:val="22"/>
        </w:rPr>
        <w:t xml:space="preserve">Are weekends always off-peak, or do certain busy Saturdays still count as peak time here?  </w:t>
      </w:r>
      <w:r>
        <w:rPr>
          <w:rFonts w:ascii="Calibri" w:hAnsi="Calibri"/>
          <w:i/>
          <w:sz w:val="22"/>
        </w:rPr>
        <w:t>Cuối tuần có luôn là giờ thấp điểm không ạ, hay một số thứ Bảy đông khách vẫn tính là giờ cao điểm?</w:t>
      </w:r>
    </w:p>
    <w:p>
      <w:pPr>
        <w:spacing w:after="160" w:line="312" w:lineRule="auto"/>
        <w:jc w:val="both"/>
      </w:pPr>
      <w:r>
        <w:rPr>
          <w:rFonts w:ascii="Calibri" w:hAnsi="Calibri"/>
          <w:b/>
          <w:sz w:val="22"/>
        </w:rPr>
        <w:t xml:space="preserve">Mr Kestrelby: </w:t>
      </w:r>
      <w:r>
        <w:rPr>
          <w:rFonts w:ascii="Calibri" w:hAnsi="Calibri"/>
          <w:sz w:val="22"/>
        </w:rPr>
        <w:t xml:space="preserve">Weekends are always off-peak on this line, no exceptions, even around holidays or big local events.  </w:t>
      </w:r>
      <w:r>
        <w:rPr>
          <w:rFonts w:ascii="Calibri" w:hAnsi="Calibri"/>
          <w:i/>
          <w:sz w:val="22"/>
        </w:rPr>
        <w:t>Cuối tuần luôn là giờ thấp điểm trên tuyến này, không có ngoại lệ, kể cả vào dịp lễ hay sự kiện lớn.</w:t>
      </w:r>
    </w:p>
    <w:p>
      <w:pPr>
        <w:spacing w:after="160" w:line="312" w:lineRule="auto"/>
        <w:jc w:val="both"/>
      </w:pPr>
      <w:r>
        <w:rPr>
          <w:rFonts w:ascii="Calibri" w:hAnsi="Calibri"/>
          <w:b/>
          <w:sz w:val="22"/>
        </w:rPr>
        <w:t xml:space="preserve">Ms Lan: </w:t>
      </w:r>
      <w:r>
        <w:rPr>
          <w:rFonts w:ascii="Calibri" w:hAnsi="Calibri"/>
          <w:sz w:val="22"/>
        </w:rPr>
        <w:t xml:space="preserve">That's good to know, I'll try to shift more of my travel to weekends whenever I can.  </w:t>
      </w:r>
      <w:r>
        <w:rPr>
          <w:rFonts w:ascii="Calibri" w:hAnsi="Calibri"/>
          <w:i/>
          <w:sz w:val="22"/>
        </w:rPr>
        <w:t>Tốt quá khi biết vậy, tôi sẽ cố chuyển nhiều chuyến đi sang cuối tuần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I accidentally bought an off-peak ticket but now need to travel during peak time, what should I do?  </w:t>
      </w:r>
      <w:r>
        <w:rPr>
          <w:rFonts w:ascii="Calibri" w:hAnsi="Calibri"/>
          <w:i/>
          <w:sz w:val="22"/>
        </w:rPr>
        <w:t>Tôi lỡ mua vé giờ thấp điểm nhưng giờ cần đi vào giờ cao điểm, tôi nên làm gì ạ?</w:t>
      </w:r>
    </w:p>
    <w:p>
      <w:pPr>
        <w:spacing w:after="160" w:line="312" w:lineRule="auto"/>
        <w:jc w:val="both"/>
      </w:pPr>
      <w:r>
        <w:rPr>
          <w:rFonts w:ascii="Calibri" w:hAnsi="Calibri"/>
          <w:b/>
          <w:sz w:val="22"/>
        </w:rPr>
        <w:t xml:space="preserve">Mr Kestrelby: </w:t>
      </w:r>
      <w:r>
        <w:rPr>
          <w:rFonts w:ascii="Calibri" w:hAnsi="Calibri"/>
          <w:sz w:val="22"/>
        </w:rPr>
        <w:t xml:space="preserve">You can simply pay the small difference in fare here at the counter before boarding the peak service.  </w:t>
      </w:r>
      <w:r>
        <w:rPr>
          <w:rFonts w:ascii="Calibri" w:hAnsi="Calibri"/>
          <w:i/>
          <w:sz w:val="22"/>
        </w:rPr>
        <w:t>Chị chỉ cần trả thêm khoản chênh lệch nhỏ tại quầy trước khi lên chuyến giờ cao điểm.</w:t>
      </w:r>
    </w:p>
    <w:p>
      <w:pPr>
        <w:spacing w:after="160" w:line="312" w:lineRule="auto"/>
        <w:jc w:val="both"/>
      </w:pPr>
      <w:r>
        <w:rPr>
          <w:rFonts w:ascii="Calibri" w:hAnsi="Calibri"/>
          <w:b/>
          <w:sz w:val="22"/>
        </w:rPr>
        <w:t xml:space="preserve">Ms Lan: </w:t>
      </w:r>
      <w:r>
        <w:rPr>
          <w:rFonts w:ascii="Calibri" w:hAnsi="Calibri"/>
          <w:sz w:val="22"/>
        </w:rPr>
        <w:t xml:space="preserve">That's straightforward enough, thank you, I'd rather sort it out now than risk any trouble later.  </w:t>
      </w:r>
      <w:r>
        <w:rPr>
          <w:rFonts w:ascii="Calibri" w:hAnsi="Calibri"/>
          <w:i/>
          <w:sz w:val="22"/>
        </w:rPr>
        <w:t>Vậy đơn giản quá, cảm ơn anh, tôi thà giải quyết ngay bây giờ còn hơn gặp rắc rối sau.</w:t>
      </w:r>
    </w:p>
    <w:p>
      <w:pPr>
        <w:spacing w:after="160" w:line="312" w:lineRule="auto"/>
        <w:jc w:val="both"/>
      </w:pPr>
      <w:r>
        <w:rPr>
          <w:rFonts w:ascii="Calibri" w:hAnsi="Calibri"/>
          <w:b/>
          <w:sz w:val="22"/>
        </w:rPr>
        <w:t xml:space="preserve">Ms Lan: </w:t>
      </w:r>
      <w:r>
        <w:rPr>
          <w:rFonts w:ascii="Calibri" w:hAnsi="Calibri"/>
          <w:sz w:val="22"/>
        </w:rPr>
        <w:t xml:space="preserve">Which bay does the coach to the mountain resort leave from this afternoon, please?  </w:t>
      </w:r>
      <w:r>
        <w:rPr>
          <w:rFonts w:ascii="Calibri" w:hAnsi="Calibri"/>
          <w:i/>
          <w:sz w:val="22"/>
        </w:rPr>
        <w:t>Chiều nay xe khách đi khu nghỉ dưỡng trên núi khởi hành từ bến nào vậy ạ?</w:t>
      </w:r>
    </w:p>
    <w:p>
      <w:pPr>
        <w:spacing w:after="160" w:line="312" w:lineRule="auto"/>
        <w:jc w:val="both"/>
      </w:pPr>
      <w:r>
        <w:rPr>
          <w:rFonts w:ascii="Calibri" w:hAnsi="Calibri"/>
          <w:b/>
          <w:sz w:val="22"/>
        </w:rPr>
        <w:t xml:space="preserve">Mr Kestrelby: </w:t>
      </w:r>
      <w:r>
        <w:rPr>
          <w:rFonts w:ascii="Calibri" w:hAnsi="Calibri"/>
          <w:sz w:val="22"/>
        </w:rPr>
        <w:t xml:space="preserve">That's bay eleven, over near the far end of the coach station, boarding starts about fifteen minutes before departure.  </w:t>
      </w:r>
      <w:r>
        <w:rPr>
          <w:rFonts w:ascii="Calibri" w:hAnsi="Calibri"/>
          <w:i/>
          <w:sz w:val="22"/>
        </w:rPr>
        <w:t>Đó là bến mười một, gần cuối bến xe khách, việc lên xe bắt đầu khoảng mười lăm phút trước giờ khởi hành.</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so I'm not rushing when boarding starts.  </w:t>
      </w:r>
      <w:r>
        <w:rPr>
          <w:rFonts w:ascii="Calibri" w:hAnsi="Calibri"/>
          <w:i/>
          <w:sz w:val="22"/>
        </w:rPr>
        <w:t>Cảm ơn anh, tôi sẽ đi qua đó ngay để không phải vội khi bắt đầu lên xe.</w:t>
      </w:r>
    </w:p>
    <w:p>
      <w:pPr>
        <w:spacing w:after="160" w:line="312" w:lineRule="auto"/>
        <w:jc w:val="both"/>
      </w:pPr>
      <w:r>
        <w:rPr>
          <w:rFonts w:ascii="Calibri" w:hAnsi="Calibri"/>
          <w:b/>
          <w:sz w:val="22"/>
        </w:rPr>
        <w:t xml:space="preserve">Ms Lan: </w:t>
      </w:r>
      <w:r>
        <w:rPr>
          <w:rFonts w:ascii="Calibri" w:hAnsi="Calibri"/>
          <w:sz w:val="22"/>
        </w:rPr>
        <w:t xml:space="preserve">Does my coach ticket have an assigned seat number, or is it first come, first served on board?  </w:t>
      </w:r>
      <w:r>
        <w:rPr>
          <w:rFonts w:ascii="Calibri" w:hAnsi="Calibri"/>
          <w:i/>
          <w:sz w:val="22"/>
        </w:rPr>
        <w:t>Vé xe khách của tôi có ghi số ghế cố định không ạ, hay ai đến trước ngồi trước trên xe?</w:t>
      </w:r>
    </w:p>
    <w:p>
      <w:pPr>
        <w:spacing w:after="160" w:line="312" w:lineRule="auto"/>
        <w:jc w:val="both"/>
      </w:pPr>
      <w:r>
        <w:rPr>
          <w:rFonts w:ascii="Calibri" w:hAnsi="Calibri"/>
          <w:b/>
          <w:sz w:val="22"/>
        </w:rPr>
        <w:t xml:space="preserve">Mr Kestrelby: </w:t>
      </w:r>
      <w:r>
        <w:rPr>
          <w:rFonts w:ascii="Calibri" w:hAnsi="Calibri"/>
          <w:sz w:val="22"/>
        </w:rPr>
        <w:t xml:space="preserve">On this coach, seating is unassigned, so it's best to board early if you'd like a particular spot.  </w:t>
      </w:r>
      <w:r>
        <w:rPr>
          <w:rFonts w:ascii="Calibri" w:hAnsi="Calibri"/>
          <w:i/>
          <w:sz w:val="22"/>
        </w:rPr>
        <w:t>Trên xe khách này, chỗ ngồi không cố định, nên tốt nhất chị nên lên xe sớm nếu muốn một chỗ nhất định.</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be near the front of the queue then.  </w:t>
      </w:r>
      <w:r>
        <w:rPr>
          <w:rFonts w:ascii="Calibri" w:hAnsi="Calibri"/>
          <w:i/>
          <w:sz w:val="22"/>
        </w:rPr>
        <w:t>Tốt quá khi biết vậy, vậy tôi sẽ đứng gần đầu hàng chờ.</w:t>
      </w:r>
    </w:p>
    <w:p>
      <w:pPr>
        <w:spacing w:after="160" w:line="312" w:lineRule="auto"/>
        <w:jc w:val="both"/>
      </w:pPr>
      <w:r>
        <w:rPr>
          <w:rFonts w:ascii="Calibri" w:hAnsi="Calibri"/>
          <w:b/>
          <w:sz w:val="22"/>
        </w:rPr>
        <w:t xml:space="preserve">Ms Lan: </w:t>
      </w:r>
      <w:r>
        <w:rPr>
          <w:rFonts w:ascii="Calibri" w:hAnsi="Calibri"/>
          <w:sz w:val="22"/>
        </w:rPr>
        <w:t xml:space="preserve">Where does the driver store the large suitcases, underneath the coach or somewhere inside with us?  </w:t>
      </w:r>
      <w:r>
        <w:rPr>
          <w:rFonts w:ascii="Calibri" w:hAnsi="Calibri"/>
          <w:i/>
          <w:sz w:val="22"/>
        </w:rPr>
        <w:t>Tài xế cất vali lớn ở đâu ạ, dưới gầm xe hay bên trong cùng với chúng tôi?</w:t>
      </w:r>
    </w:p>
    <w:p>
      <w:pPr>
        <w:spacing w:after="160" w:line="312" w:lineRule="auto"/>
        <w:jc w:val="both"/>
      </w:pPr>
      <w:r>
        <w:rPr>
          <w:rFonts w:ascii="Calibri" w:hAnsi="Calibri"/>
          <w:b/>
          <w:sz w:val="22"/>
        </w:rPr>
        <w:t xml:space="preserve">Mr Kestrelby: </w:t>
      </w:r>
      <w:r>
        <w:rPr>
          <w:rFonts w:ascii="Calibri" w:hAnsi="Calibri"/>
          <w:sz w:val="22"/>
        </w:rPr>
        <w:t xml:space="preserve">Large luggage goes in the hold underneath the coach, the driver will tag it and load it for you.  </w:t>
      </w:r>
      <w:r>
        <w:rPr>
          <w:rFonts w:ascii="Calibri" w:hAnsi="Calibri"/>
          <w:i/>
          <w:sz w:val="22"/>
        </w:rPr>
        <w:t>Hành lý lớn để trong khoang chứa đồ dưới gầm xe, tài xế sẽ gắn thẻ và chất lên giúp chị.</w:t>
      </w:r>
    </w:p>
    <w:p>
      <w:pPr>
        <w:spacing w:after="160" w:line="312" w:lineRule="auto"/>
        <w:jc w:val="both"/>
      </w:pPr>
      <w:r>
        <w:rPr>
          <w:rFonts w:ascii="Calibri" w:hAnsi="Calibri"/>
          <w:b/>
          <w:sz w:val="22"/>
        </w:rPr>
        <w:t xml:space="preserve">Ms Lan: </w:t>
      </w:r>
      <w:r>
        <w:rPr>
          <w:rFonts w:ascii="Calibri" w:hAnsi="Calibri"/>
          <w:sz w:val="22"/>
        </w:rPr>
        <w:t xml:space="preserve">That's reassuring, I was wondering how I'd manage to fit my case inside with me.  </w:t>
      </w:r>
      <w:r>
        <w:rPr>
          <w:rFonts w:ascii="Calibri" w:hAnsi="Calibri"/>
          <w:i/>
          <w:sz w:val="22"/>
        </w:rPr>
        <w:t>Nghe vậy yên tâm hơn, tôi cứ băn khoăn không biết làm sao nhét vali vào trong cùng mình.</w:t>
      </w:r>
    </w:p>
    <w:p>
      <w:pPr>
        <w:spacing w:after="160" w:line="312" w:lineRule="auto"/>
        <w:jc w:val="both"/>
      </w:pPr>
      <w:r>
        <w:rPr>
          <w:rFonts w:ascii="Calibri" w:hAnsi="Calibri"/>
          <w:b/>
          <w:sz w:val="22"/>
        </w:rPr>
        <w:t xml:space="preserve">Ms Lan: </w:t>
      </w:r>
      <w:r>
        <w:rPr>
          <w:rFonts w:ascii="Calibri" w:hAnsi="Calibri"/>
          <w:sz w:val="22"/>
        </w:rPr>
        <w:t xml:space="preserve">Will the driver announce each stop along the way, or should I keep track of the route myself?  </w:t>
      </w:r>
      <w:r>
        <w:rPr>
          <w:rFonts w:ascii="Calibri" w:hAnsi="Calibri"/>
          <w:i/>
          <w:sz w:val="22"/>
        </w:rPr>
        <w:t>Tài xế có thông báo từng điểm dừng trên đường không ạ, hay tôi nên tự theo dõi tuyến đường?</w:t>
      </w:r>
    </w:p>
    <w:p>
      <w:pPr>
        <w:spacing w:after="160" w:line="312" w:lineRule="auto"/>
        <w:jc w:val="both"/>
      </w:pPr>
      <w:r>
        <w:rPr>
          <w:rFonts w:ascii="Calibri" w:hAnsi="Calibri"/>
          <w:b/>
          <w:sz w:val="22"/>
        </w:rPr>
        <w:t xml:space="preserve">Mr Kestrelby: </w:t>
      </w:r>
      <w:r>
        <w:rPr>
          <w:rFonts w:ascii="Calibri" w:hAnsi="Calibri"/>
          <w:sz w:val="22"/>
        </w:rPr>
        <w:t xml:space="preserve">Most drivers do announce upcoming stops, but it's always wise to keep an eye on the route just in case.  </w:t>
      </w:r>
      <w:r>
        <w:rPr>
          <w:rFonts w:ascii="Calibri" w:hAnsi="Calibri"/>
          <w:i/>
          <w:sz w:val="22"/>
        </w:rPr>
        <w:t>Hầu hết tài xế đều thông báo điểm dừng sắp tới, nhưng luôn nên tự theo dõi tuyến đường để chắc chắn hơn.</w:t>
      </w:r>
    </w:p>
    <w:p>
      <w:pPr>
        <w:spacing w:after="160" w:line="312" w:lineRule="auto"/>
        <w:jc w:val="both"/>
      </w:pPr>
      <w:r>
        <w:rPr>
          <w:rFonts w:ascii="Calibri" w:hAnsi="Calibri"/>
          <w:b/>
          <w:sz w:val="22"/>
        </w:rPr>
        <w:t xml:space="preserve">Ms Lan: </w:t>
      </w:r>
      <w:r>
        <w:rPr>
          <w:rFonts w:ascii="Calibri" w:hAnsi="Calibri"/>
          <w:sz w:val="22"/>
        </w:rPr>
        <w:t xml:space="preserve">That sounds sensible, I'll follow along on my phone map just to be extra sure.  </w:t>
      </w:r>
      <w:r>
        <w:rPr>
          <w:rFonts w:ascii="Calibri" w:hAnsi="Calibri"/>
          <w:i/>
          <w:sz w:val="22"/>
        </w:rPr>
        <w:t>Nghe hợp lý đấy, tôi sẽ theo dõi trên bản đồ điện thoại để chắc chắn hơn.</w:t>
      </w:r>
    </w:p>
    <w:p>
      <w:pPr>
        <w:spacing w:after="160" w:line="312" w:lineRule="auto"/>
        <w:jc w:val="both"/>
      </w:pPr>
      <w:r>
        <w:rPr>
          <w:rFonts w:ascii="Calibri" w:hAnsi="Calibri"/>
          <w:b/>
          <w:sz w:val="22"/>
        </w:rPr>
        <w:t xml:space="preserve">Ms Lan: </w:t>
      </w:r>
      <w:r>
        <w:rPr>
          <w:rFonts w:ascii="Calibri" w:hAnsi="Calibri"/>
          <w:sz w:val="22"/>
        </w:rPr>
        <w:t xml:space="preserve">Is there a toilet on board the coach, or will we need to wait for a rest stop along the way?  </w:t>
      </w:r>
      <w:r>
        <w:rPr>
          <w:rFonts w:ascii="Calibri" w:hAnsi="Calibri"/>
          <w:i/>
          <w:sz w:val="22"/>
        </w:rPr>
        <w:t>Trên xe khách có nhà vệ sinh không ạ, hay chúng tôi phải chờ đến điểm nghỉ trên đường?</w:t>
      </w:r>
    </w:p>
    <w:p>
      <w:pPr>
        <w:spacing w:after="160" w:line="312" w:lineRule="auto"/>
        <w:jc w:val="both"/>
      </w:pPr>
      <w:r>
        <w:rPr>
          <w:rFonts w:ascii="Calibri" w:hAnsi="Calibri"/>
          <w:b/>
          <w:sz w:val="22"/>
        </w:rPr>
        <w:t xml:space="preserve">Mr Kestrelby: </w:t>
      </w:r>
      <w:r>
        <w:rPr>
          <w:rFonts w:ascii="Calibri" w:hAnsi="Calibri"/>
          <w:sz w:val="22"/>
        </w:rPr>
        <w:t xml:space="preserve">This coach does have a small onboard toilet, though we also stop for a proper break every two hours or so.  </w:t>
      </w:r>
      <w:r>
        <w:rPr>
          <w:rFonts w:ascii="Calibri" w:hAnsi="Calibri"/>
          <w:i/>
          <w:sz w:val="22"/>
        </w:rPr>
        <w:t>Xe khách này có nhà vệ sinh nhỏ trên xe, dù chúng tôi cũng dừng nghỉ đúng nghĩa khoảng mỗi hai tiếng.</w:t>
      </w:r>
    </w:p>
    <w:p>
      <w:pPr>
        <w:spacing w:after="160" w:line="312" w:lineRule="auto"/>
        <w:jc w:val="both"/>
      </w:pPr>
      <w:r>
        <w:rPr>
          <w:rFonts w:ascii="Calibri" w:hAnsi="Calibri"/>
          <w:b/>
          <w:sz w:val="22"/>
        </w:rPr>
        <w:t xml:space="preserve">Ms Lan: </w:t>
      </w:r>
      <w:r>
        <w:rPr>
          <w:rFonts w:ascii="Calibri" w:hAnsi="Calibri"/>
          <w:sz w:val="22"/>
        </w:rPr>
        <w:t xml:space="preserve">That's good to hear, I'll feel much more comfortable knowing both options are available.  </w:t>
      </w:r>
      <w:r>
        <w:rPr>
          <w:rFonts w:ascii="Calibri" w:hAnsi="Calibri"/>
          <w:i/>
          <w:sz w:val="22"/>
        </w:rPr>
        <w:t>Nghe vậy tốt quá, tôi sẽ thấy thoải mái hơn nhiều khi biết cả hai lựa chọn đều có sẵn.</w:t>
      </w:r>
    </w:p>
    <w:p>
      <w:pPr>
        <w:spacing w:after="160" w:line="312" w:lineRule="auto"/>
        <w:jc w:val="both"/>
      </w:pPr>
      <w:r>
        <w:rPr>
          <w:rFonts w:ascii="Calibri" w:hAnsi="Calibri"/>
          <w:b/>
          <w:sz w:val="22"/>
        </w:rPr>
        <w:t xml:space="preserve">Ms Lan: </w:t>
      </w:r>
      <w:r>
        <w:rPr>
          <w:rFonts w:ascii="Calibri" w:hAnsi="Calibri"/>
          <w:sz w:val="22"/>
        </w:rPr>
        <w:t xml:space="preserve">My coach is running late, is there a way to check exactly where it currently is on the route?  </w:t>
      </w:r>
      <w:r>
        <w:rPr>
          <w:rFonts w:ascii="Calibri" w:hAnsi="Calibri"/>
          <w:i/>
          <w:sz w:val="22"/>
        </w:rPr>
        <w:t>Xe khách của tôi đang trễ, có cách nào kiểm tra chính xác xe đang ở đâu trên tuyến không ạ?</w:t>
      </w:r>
    </w:p>
    <w:p>
      <w:pPr>
        <w:spacing w:after="160" w:line="312" w:lineRule="auto"/>
        <w:jc w:val="both"/>
      </w:pPr>
      <w:r>
        <w:rPr>
          <w:rFonts w:ascii="Calibri" w:hAnsi="Calibri"/>
          <w:b/>
          <w:sz w:val="22"/>
        </w:rPr>
        <w:t xml:space="preserve">Mr Kestrelby: </w:t>
      </w:r>
      <w:r>
        <w:rPr>
          <w:rFonts w:ascii="Calibri" w:hAnsi="Calibri"/>
          <w:sz w:val="22"/>
        </w:rPr>
        <w:t xml:space="preserve">Let me check the live tracker, it looks like it's about fifteen minutes away from this station right now.  </w:t>
      </w:r>
      <w:r>
        <w:rPr>
          <w:rFonts w:ascii="Calibri" w:hAnsi="Calibri"/>
          <w:i/>
          <w:sz w:val="22"/>
        </w:rPr>
        <w:t>Để tôi kiểm tra hệ thống theo dõi trực tiếp, có vẻ xe còn cách nhà ga này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for checking, I'll just wait here in the warm rather than out on the platform.  </w:t>
      </w:r>
      <w:r>
        <w:rPr>
          <w:rFonts w:ascii="Calibri" w:hAnsi="Calibri"/>
          <w:i/>
          <w:sz w:val="22"/>
        </w:rPr>
        <w:t>Cảm ơn anh đã kiểm tra, tôi sẽ chờ ở đây trong chỗ ấm thay vì ngoài bến.</w:t>
      </w:r>
    </w:p>
    <w:p>
      <w:pPr>
        <w:spacing w:after="160" w:line="312" w:lineRule="auto"/>
        <w:jc w:val="both"/>
      </w:pPr>
      <w:r>
        <w:rPr>
          <w:rFonts w:ascii="Calibri" w:hAnsi="Calibri"/>
          <w:b/>
          <w:sz w:val="22"/>
        </w:rPr>
        <w:t xml:space="preserve">Ms Lan: </w:t>
      </w:r>
      <w:r>
        <w:rPr>
          <w:rFonts w:ascii="Calibri" w:hAnsi="Calibri"/>
          <w:sz w:val="22"/>
        </w:rPr>
        <w:t xml:space="preserve">I need to change trains at the junction station, how much time will I realistically have to make that connection?  </w:t>
      </w:r>
      <w:r>
        <w:rPr>
          <w:rFonts w:ascii="Calibri" w:hAnsi="Calibri"/>
          <w:i/>
          <w:sz w:val="22"/>
        </w:rPr>
        <w:t>Tôi cần đổi tàu ở ga trung chuyển, thực tế tôi sẽ có bao nhiêu thời gian để bắt kịp chuyến nối ạ?</w:t>
      </w:r>
    </w:p>
    <w:p>
      <w:pPr>
        <w:spacing w:after="160" w:line="312" w:lineRule="auto"/>
        <w:jc w:val="both"/>
      </w:pPr>
      <w:r>
        <w:rPr>
          <w:rFonts w:ascii="Calibri" w:hAnsi="Calibri"/>
          <w:b/>
          <w:sz w:val="22"/>
        </w:rPr>
        <w:t xml:space="preserve">Mr Kestrelby: </w:t>
      </w:r>
      <w:r>
        <w:rPr>
          <w:rFonts w:ascii="Calibri" w:hAnsi="Calibri"/>
          <w:sz w:val="22"/>
        </w:rPr>
        <w:t xml:space="preserve">You'll have about eighteen minutes, which is usually enough, since both platforms are close together at that station.  </w:t>
      </w:r>
      <w:r>
        <w:rPr>
          <w:rFonts w:ascii="Calibri" w:hAnsi="Calibri"/>
          <w:i/>
          <w:sz w:val="22"/>
        </w:rPr>
        <w:t>Chị sẽ có khoảng mười tám phút, thường là đủ, vì cả hai sân ga ở ga đó khá gần nhau.</w:t>
      </w:r>
    </w:p>
    <w:p>
      <w:pPr>
        <w:spacing w:after="160" w:line="312" w:lineRule="auto"/>
        <w:jc w:val="both"/>
      </w:pPr>
      <w:r>
        <w:rPr>
          <w:rFonts w:ascii="Calibri" w:hAnsi="Calibri"/>
          <w:b/>
          <w:sz w:val="22"/>
        </w:rPr>
        <w:t xml:space="preserve">Ms Lan: </w:t>
      </w:r>
      <w:r>
        <w:rPr>
          <w:rFonts w:ascii="Calibri" w:hAnsi="Calibri"/>
          <w:sz w:val="22"/>
        </w:rPr>
        <w:t xml:space="preserve">That sounds manageable, thank you, I was a bit worried it might be too tight a connection.  </w:t>
      </w:r>
      <w:r>
        <w:rPr>
          <w:rFonts w:ascii="Calibri" w:hAnsi="Calibri"/>
          <w:i/>
          <w:sz w:val="22"/>
        </w:rPr>
        <w:t>Nghe có vẻ ổn, cảm ơn anh, tôi hơi lo là chuyến nối sẽ quá gấp.</w:t>
      </w:r>
    </w:p>
    <w:p>
      <w:pPr>
        <w:spacing w:after="160" w:line="312" w:lineRule="auto"/>
        <w:jc w:val="both"/>
      </w:pPr>
      <w:r>
        <w:rPr>
          <w:rFonts w:ascii="Calibri" w:hAnsi="Calibri"/>
          <w:b/>
          <w:sz w:val="22"/>
        </w:rPr>
        <w:t xml:space="preserve">Ms Lan: </w:t>
      </w:r>
      <w:r>
        <w:rPr>
          <w:rFonts w:ascii="Calibri" w:hAnsi="Calibri"/>
          <w:sz w:val="22"/>
        </w:rPr>
        <w:t xml:space="preserve">Is there a way to see which platform my connecting train departs from before I even get there?  </w:t>
      </w:r>
      <w:r>
        <w:rPr>
          <w:rFonts w:ascii="Calibri" w:hAnsi="Calibri"/>
          <w:i/>
          <w:sz w:val="22"/>
        </w:rPr>
        <w:t>Có cách nào biết trước sân ga chuyến tàu nối của tôi khởi hành trước khi tôi đến đó không ạ?</w:t>
      </w:r>
    </w:p>
    <w:p>
      <w:pPr>
        <w:spacing w:after="160" w:line="312" w:lineRule="auto"/>
        <w:jc w:val="both"/>
      </w:pPr>
      <w:r>
        <w:rPr>
          <w:rFonts w:ascii="Calibri" w:hAnsi="Calibri"/>
          <w:b/>
          <w:sz w:val="22"/>
        </w:rPr>
        <w:t xml:space="preserve">Mr Kestrelby: </w:t>
      </w:r>
      <w:r>
        <w:rPr>
          <w:rFonts w:ascii="Calibri" w:hAnsi="Calibri"/>
          <w:sz w:val="22"/>
        </w:rPr>
        <w:t xml:space="preserve">Yes, your ticket usually shows the connecting platform, and there's also a screen right as you get off the first train.  </w:t>
      </w:r>
      <w:r>
        <w:rPr>
          <w:rFonts w:ascii="Calibri" w:hAnsi="Calibri"/>
          <w:i/>
          <w:sz w:val="22"/>
        </w:rPr>
        <w:t>Có ạ, vé của chị thường ghi sân ga nối tiếp, và cũng có màn hình ngay khi chị vừa xuống chuyến tàu đầu.</w:t>
      </w:r>
    </w:p>
    <w:p>
      <w:pPr>
        <w:spacing w:after="160" w:line="312" w:lineRule="auto"/>
        <w:jc w:val="both"/>
      </w:pPr>
      <w:r>
        <w:rPr>
          <w:rFonts w:ascii="Calibri" w:hAnsi="Calibri"/>
          <w:b/>
          <w:sz w:val="22"/>
        </w:rPr>
        <w:t xml:space="preserve">Ms Lan: </w:t>
      </w:r>
      <w:r>
        <w:rPr>
          <w:rFonts w:ascii="Calibri" w:hAnsi="Calibri"/>
          <w:sz w:val="22"/>
        </w:rPr>
        <w:t xml:space="preserve">That's very reassuring, thank you, I'll check my ticket carefully once I board the first leg.  </w:t>
      </w:r>
      <w:r>
        <w:rPr>
          <w:rFonts w:ascii="Calibri" w:hAnsi="Calibri"/>
          <w:i/>
          <w:sz w:val="22"/>
        </w:rPr>
        <w:t>Nghe vậy yên tâm hơn nhiều, cảm ơn anh, tôi sẽ kiểm tra vé kỹ khi lên chuyến đầu tiên.</w:t>
      </w:r>
    </w:p>
    <w:p>
      <w:pPr>
        <w:spacing w:after="160" w:line="312" w:lineRule="auto"/>
        <w:jc w:val="both"/>
      </w:pPr>
      <w:r>
        <w:rPr>
          <w:rFonts w:ascii="Calibri" w:hAnsi="Calibri"/>
          <w:b/>
          <w:sz w:val="22"/>
        </w:rPr>
        <w:t xml:space="preserve">Ms Lan: </w:t>
      </w:r>
      <w:r>
        <w:rPr>
          <w:rFonts w:ascii="Calibri" w:hAnsi="Calibri"/>
          <w:sz w:val="22"/>
        </w:rPr>
        <w:t xml:space="preserve">If I transfer to a different train company partway through my trip, does my original ticket still work?  </w:t>
      </w:r>
      <w:r>
        <w:rPr>
          <w:rFonts w:ascii="Calibri" w:hAnsi="Calibri"/>
          <w:i/>
          <w:sz w:val="22"/>
        </w:rPr>
        <w:t>Nếu giữa chuyến đi tôi chuyển sang một hãng tàu khác, vé ban đầu của tôi có còn dùng được không ạ?</w:t>
      </w:r>
    </w:p>
    <w:p>
      <w:pPr>
        <w:spacing w:after="160" w:line="312" w:lineRule="auto"/>
        <w:jc w:val="both"/>
      </w:pPr>
      <w:r>
        <w:rPr>
          <w:rFonts w:ascii="Calibri" w:hAnsi="Calibri"/>
          <w:b/>
          <w:sz w:val="22"/>
        </w:rPr>
        <w:t xml:space="preserve">Mr Kestrelby: </w:t>
      </w:r>
      <w:r>
        <w:rPr>
          <w:rFonts w:ascii="Calibri" w:hAnsi="Calibri"/>
          <w:sz w:val="22"/>
        </w:rPr>
        <w:t xml:space="preserve">It should, most tickets sold here are valid across partner companies, but I'll double check your specific route for you.  </w:t>
      </w:r>
      <w:r>
        <w:rPr>
          <w:rFonts w:ascii="Calibri" w:hAnsi="Calibri"/>
          <w:i/>
          <w:sz w:val="22"/>
        </w:rPr>
        <w:t>Chắc là được, hầu hết vé bán ở đây có hiệu lực với các hãng đối tác, nhưng để tôi kiểm tra kỹ tuyến cụ thể của chị.</w:t>
      </w:r>
    </w:p>
    <w:p>
      <w:pPr>
        <w:spacing w:after="160" w:line="312" w:lineRule="auto"/>
        <w:jc w:val="both"/>
      </w:pPr>
      <w:r>
        <w:rPr>
          <w:rFonts w:ascii="Calibri" w:hAnsi="Calibri"/>
          <w:b/>
          <w:sz w:val="22"/>
        </w:rPr>
        <w:t xml:space="preserve">Ms Lan: </w:t>
      </w:r>
      <w:r>
        <w:rPr>
          <w:rFonts w:ascii="Calibri" w:hAnsi="Calibri"/>
          <w:sz w:val="22"/>
        </w:rPr>
        <w:t xml:space="preserve">Thank you for checking, I'd rather be certain than get caught out partway through the journey.  </w:t>
      </w:r>
      <w:r>
        <w:rPr>
          <w:rFonts w:ascii="Calibri" w:hAnsi="Calibri"/>
          <w:i/>
          <w:sz w:val="22"/>
        </w:rPr>
        <w:t>Cảm ơn anh đã kiểm tra, tôi thà chắc chắn còn hơn gặp rắc rối giữa chừng chuyến đi.</w:t>
      </w:r>
    </w:p>
    <w:p>
      <w:pPr>
        <w:spacing w:after="160" w:line="312" w:lineRule="auto"/>
        <w:jc w:val="both"/>
      </w:pPr>
      <w:r>
        <w:rPr>
          <w:rFonts w:ascii="Calibri" w:hAnsi="Calibri"/>
          <w:b/>
          <w:sz w:val="22"/>
        </w:rPr>
        <w:t xml:space="preserve">Ms Lan: </w:t>
      </w:r>
      <w:r>
        <w:rPr>
          <w:rFonts w:ascii="Calibri" w:hAnsi="Calibri"/>
          <w:sz w:val="22"/>
        </w:rPr>
        <w:t xml:space="preserve">My connecting train is on the complete opposite side of the station, is there a quicker way across?  </w:t>
      </w:r>
      <w:r>
        <w:rPr>
          <w:rFonts w:ascii="Calibri" w:hAnsi="Calibri"/>
          <w:i/>
          <w:sz w:val="22"/>
        </w:rPr>
        <w:t>Chuyến tàu nối của tôi ở phía hoàn toàn đối diện nhà ga, có đường nào nhanh hơn để qua không ạ?</w:t>
      </w:r>
    </w:p>
    <w:p>
      <w:pPr>
        <w:spacing w:after="160" w:line="312" w:lineRule="auto"/>
        <w:jc w:val="both"/>
      </w:pPr>
      <w:r>
        <w:rPr>
          <w:rFonts w:ascii="Calibri" w:hAnsi="Calibri"/>
          <w:b/>
          <w:sz w:val="22"/>
        </w:rPr>
        <w:t xml:space="preserve">Mr Kestrelby: </w:t>
      </w:r>
      <w:r>
        <w:rPr>
          <w:rFonts w:ascii="Calibri" w:hAnsi="Calibri"/>
          <w:sz w:val="22"/>
        </w:rPr>
        <w:t xml:space="preserve">There's an underground passage that cuts the walking time in half compared to going through the main hall.  </w:t>
      </w:r>
      <w:r>
        <w:rPr>
          <w:rFonts w:ascii="Calibri" w:hAnsi="Calibri"/>
          <w:i/>
          <w:sz w:val="22"/>
        </w:rPr>
        <w:t>Có một lối đi ngầm giúp giảm một nửa thời gian đi bộ so với đi qua sảnh chính.</w:t>
      </w:r>
    </w:p>
    <w:p>
      <w:pPr>
        <w:spacing w:after="160" w:line="312" w:lineRule="auto"/>
        <w:jc w:val="both"/>
      </w:pPr>
      <w:r>
        <w:rPr>
          <w:rFonts w:ascii="Calibri" w:hAnsi="Calibri"/>
          <w:b/>
          <w:sz w:val="22"/>
        </w:rPr>
        <w:t xml:space="preserve">Ms Lan: </w:t>
      </w:r>
      <w:r>
        <w:rPr>
          <w:rFonts w:ascii="Calibri" w:hAnsi="Calibri"/>
          <w:sz w:val="22"/>
        </w:rPr>
        <w:t xml:space="preserve">I'll take that route then, thank you, every minute counts with such a tight connection.  </w:t>
      </w:r>
      <w:r>
        <w:rPr>
          <w:rFonts w:ascii="Calibri" w:hAnsi="Calibri"/>
          <w:i/>
          <w:sz w:val="22"/>
        </w:rPr>
        <w:t>Vậy tôi sẽ đi lối đó, cảm ơn anh, mỗi phút đều quý khi chuyến nối gấp thế này.</w:t>
      </w:r>
    </w:p>
    <w:p>
      <w:pPr>
        <w:spacing w:after="160" w:line="312" w:lineRule="auto"/>
        <w:jc w:val="both"/>
      </w:pPr>
      <w:r>
        <w:rPr>
          <w:rFonts w:ascii="Calibri" w:hAnsi="Calibri"/>
          <w:b/>
          <w:sz w:val="22"/>
        </w:rPr>
        <w:t xml:space="preserve">Ms Lan: </w:t>
      </w:r>
      <w:r>
        <w:rPr>
          <w:rFonts w:ascii="Calibri" w:hAnsi="Calibri"/>
          <w:sz w:val="22"/>
        </w:rPr>
        <w:t xml:space="preserve">Is it possible to book both legs of a journey with a connection as a single combined ticket?  </w:t>
      </w:r>
      <w:r>
        <w:rPr>
          <w:rFonts w:ascii="Calibri" w:hAnsi="Calibri"/>
          <w:i/>
          <w:sz w:val="22"/>
        </w:rPr>
        <w:t>Có thể đặt cả hai chặng của một chuyến đi có nối chuyến thành một vé gộp duy nhất không ạ?</w:t>
      </w:r>
    </w:p>
    <w:p>
      <w:pPr>
        <w:spacing w:after="160" w:line="312" w:lineRule="auto"/>
        <w:jc w:val="both"/>
      </w:pPr>
      <w:r>
        <w:rPr>
          <w:rFonts w:ascii="Calibri" w:hAnsi="Calibri"/>
          <w:b/>
          <w:sz w:val="22"/>
        </w:rPr>
        <w:t xml:space="preserve">Mr Kestrelby: </w:t>
      </w:r>
      <w:r>
        <w:rPr>
          <w:rFonts w:ascii="Calibri" w:hAnsi="Calibri"/>
          <w:sz w:val="22"/>
        </w:rPr>
        <w:t xml:space="preserve">Absolutely, I can book a through ticket for you right now that covers both legs of the journey together.  </w:t>
      </w:r>
      <w:r>
        <w:rPr>
          <w:rFonts w:ascii="Calibri" w:hAnsi="Calibri"/>
          <w:i/>
          <w:sz w:val="22"/>
        </w:rPr>
        <w:t>Chắc chắn rồi, tôi có thể đặt ngay cho chị một vé liên chặng bao gồm cả hai chặng đi cùng nhau.</w:t>
      </w:r>
    </w:p>
    <w:p>
      <w:pPr>
        <w:spacing w:after="160" w:line="312" w:lineRule="auto"/>
        <w:jc w:val="both"/>
      </w:pPr>
      <w:r>
        <w:rPr>
          <w:rFonts w:ascii="Calibri" w:hAnsi="Calibri"/>
          <w:b/>
          <w:sz w:val="22"/>
        </w:rPr>
        <w:t xml:space="preserve">Ms Lan: </w:t>
      </w:r>
      <w:r>
        <w:rPr>
          <w:rFonts w:ascii="Calibri" w:hAnsi="Calibri"/>
          <w:sz w:val="22"/>
        </w:rPr>
        <w:t xml:space="preserve">That's much simpler, thank you, I'd rather have one ticket than keep track of two separate ones.  </w:t>
      </w:r>
      <w:r>
        <w:rPr>
          <w:rFonts w:ascii="Calibri" w:hAnsi="Calibri"/>
          <w:i/>
          <w:sz w:val="22"/>
        </w:rPr>
        <w:t>Vậy đơn giản hơn nhiều, cảm ơn anh, tôi thà có một vé còn hơn phải theo dõi hai vé riêng.</w:t>
      </w:r>
    </w:p>
    <w:p>
      <w:pPr>
        <w:spacing w:after="160" w:line="312" w:lineRule="auto"/>
        <w:jc w:val="both"/>
      </w:pPr>
      <w:r>
        <w:rPr>
          <w:rFonts w:ascii="Calibri" w:hAnsi="Calibri"/>
          <w:b/>
          <w:sz w:val="22"/>
        </w:rPr>
        <w:t xml:space="preserve">Ms Lan: </w:t>
      </w:r>
      <w:r>
        <w:rPr>
          <w:rFonts w:ascii="Calibri" w:hAnsi="Calibri"/>
          <w:sz w:val="22"/>
        </w:rPr>
        <w:t xml:space="preserve">I think I left my umbrella on the train I arrived on about an hour ago, is there a lost property office?  </w:t>
      </w:r>
      <w:r>
        <w:rPr>
          <w:rFonts w:ascii="Calibri" w:hAnsi="Calibri"/>
          <w:i/>
          <w:sz w:val="22"/>
        </w:rPr>
        <w:t>Hình như tôi để quên ô trên tàu tôi đến khoảng một tiếng trước, có văn phòng đồ thất lạc không ạ?</w:t>
      </w:r>
    </w:p>
    <w:p>
      <w:pPr>
        <w:spacing w:after="160" w:line="312" w:lineRule="auto"/>
        <w:jc w:val="both"/>
      </w:pPr>
      <w:r>
        <w:rPr>
          <w:rFonts w:ascii="Calibri" w:hAnsi="Calibri"/>
          <w:b/>
          <w:sz w:val="22"/>
        </w:rPr>
        <w:t xml:space="preserve">Mr Kestrelby: </w:t>
      </w:r>
      <w:r>
        <w:rPr>
          <w:rFonts w:ascii="Calibri" w:hAnsi="Calibri"/>
          <w:sz w:val="22"/>
        </w:rPr>
        <w:t xml:space="preserve">There is, it's just past the ticket barriers on the left, they log every item found on our trains.  </w:t>
      </w:r>
      <w:r>
        <w:rPr>
          <w:rFonts w:ascii="Calibri" w:hAnsi="Calibri"/>
          <w:i/>
          <w:sz w:val="22"/>
        </w:rPr>
        <w:t>Có ạ, ngay qua cổng soát vé bên trái, họ ghi lại mọi món đồ tìm thấy trên tàu của chúng tôi.</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and describe it to them before I forget any details.  </w:t>
      </w:r>
      <w:r>
        <w:rPr>
          <w:rFonts w:ascii="Calibri" w:hAnsi="Calibri"/>
          <w:i/>
          <w:sz w:val="22"/>
        </w:rPr>
        <w:t>Cảm ơn anh, tôi sẽ đến đó ngay và mô tả cho họ trước khi quên mất chi tiết nào.</w:t>
      </w:r>
    </w:p>
    <w:p>
      <w:pPr>
        <w:spacing w:after="160" w:line="312" w:lineRule="auto"/>
        <w:jc w:val="both"/>
      </w:pPr>
      <w:r>
        <w:rPr>
          <w:rFonts w:ascii="Calibri" w:hAnsi="Calibri"/>
          <w:b/>
          <w:sz w:val="22"/>
        </w:rPr>
        <w:t xml:space="preserve">Ms Lan: </w:t>
      </w:r>
      <w:r>
        <w:rPr>
          <w:rFonts w:ascii="Calibri" w:hAnsi="Calibri"/>
          <w:sz w:val="22"/>
        </w:rPr>
        <w:t xml:space="preserve">How long does the lost property office usually keep items before they're given away or discarded?  </w:t>
      </w:r>
      <w:r>
        <w:rPr>
          <w:rFonts w:ascii="Calibri" w:hAnsi="Calibri"/>
          <w:i/>
          <w:sz w:val="22"/>
        </w:rPr>
        <w:t>Văn phòng đồ thất lạc thường giữ đồ bao lâu trước khi cho đi hoặc bỏ đi ạ?</w:t>
      </w:r>
    </w:p>
    <w:p>
      <w:pPr>
        <w:spacing w:after="160" w:line="312" w:lineRule="auto"/>
        <w:jc w:val="both"/>
      </w:pPr>
      <w:r>
        <w:rPr>
          <w:rFonts w:ascii="Calibri" w:hAnsi="Calibri"/>
          <w:b/>
          <w:sz w:val="22"/>
        </w:rPr>
        <w:t xml:space="preserve">Mr Kestrelby: </w:t>
      </w:r>
      <w:r>
        <w:rPr>
          <w:rFonts w:ascii="Calibri" w:hAnsi="Calibri"/>
          <w:sz w:val="22"/>
        </w:rPr>
        <w:t xml:space="preserve">They typically hold onto items for about ninety days, so you have plenty of time to come back for it.  </w:t>
      </w:r>
      <w:r>
        <w:rPr>
          <w:rFonts w:ascii="Calibri" w:hAnsi="Calibri"/>
          <w:i/>
          <w:sz w:val="22"/>
        </w:rPr>
        <w:t>Họ thường giữ đồ khoảng chín mươi ngày, nên chị có nhiều thời gian để quay lại nhận.</w:t>
      </w:r>
    </w:p>
    <w:p>
      <w:pPr>
        <w:spacing w:after="160" w:line="312" w:lineRule="auto"/>
        <w:jc w:val="both"/>
      </w:pPr>
      <w:r>
        <w:rPr>
          <w:rFonts w:ascii="Calibri" w:hAnsi="Calibri"/>
          <w:b/>
          <w:sz w:val="22"/>
        </w:rPr>
        <w:t xml:space="preserve">Ms Lan: </w:t>
      </w:r>
      <w:r>
        <w:rPr>
          <w:rFonts w:ascii="Calibri" w:hAnsi="Calibri"/>
          <w:sz w:val="22"/>
        </w:rPr>
        <w:t xml:space="preserve">That's reassuring, I'll try to come back within the week, though, just to be safe.  </w:t>
      </w:r>
      <w:r>
        <w:rPr>
          <w:rFonts w:ascii="Calibri" w:hAnsi="Calibri"/>
          <w:i/>
          <w:sz w:val="22"/>
        </w:rPr>
        <w:t>Nghe vậy yên tâm hơn, dù vậy tôi sẽ cố quay lại trong tuần này để chắc ăn.</w:t>
      </w:r>
    </w:p>
    <w:p>
      <w:pPr>
        <w:spacing w:after="160" w:line="312" w:lineRule="auto"/>
        <w:jc w:val="both"/>
      </w:pPr>
      <w:r>
        <w:rPr>
          <w:rFonts w:ascii="Calibri" w:hAnsi="Calibri"/>
          <w:b/>
          <w:sz w:val="22"/>
        </w:rPr>
        <w:t xml:space="preserve">Ms Lan: </w:t>
      </w:r>
      <w:r>
        <w:rPr>
          <w:rFonts w:ascii="Calibri" w:hAnsi="Calibri"/>
          <w:sz w:val="22"/>
        </w:rPr>
        <w:t xml:space="preserve">My friend left her phone on the coach yesterday, who should she contact to try and get it back?  </w:t>
      </w:r>
      <w:r>
        <w:rPr>
          <w:rFonts w:ascii="Calibri" w:hAnsi="Calibri"/>
          <w:i/>
          <w:sz w:val="22"/>
        </w:rPr>
        <w:t>Bạn tôi để quên điện thoại trên xe khách hôm qua, cô ấy nên liên hệ ai để lấy lại ạ?</w:t>
      </w:r>
    </w:p>
    <w:p>
      <w:pPr>
        <w:spacing w:after="160" w:line="312" w:lineRule="auto"/>
        <w:jc w:val="both"/>
      </w:pPr>
      <w:r>
        <w:rPr>
          <w:rFonts w:ascii="Calibri" w:hAnsi="Calibri"/>
          <w:b/>
          <w:sz w:val="22"/>
        </w:rPr>
        <w:t xml:space="preserve">Mr Kestrelby: </w:t>
      </w:r>
      <w:r>
        <w:rPr>
          <w:rFonts w:ascii="Calibri" w:hAnsi="Calibri"/>
          <w:sz w:val="22"/>
        </w:rPr>
        <w:t xml:space="preserve">She should call the coach company's lost property line, and I can give you that number right now.  </w:t>
      </w:r>
      <w:r>
        <w:rPr>
          <w:rFonts w:ascii="Calibri" w:hAnsi="Calibri"/>
          <w:i/>
          <w:sz w:val="22"/>
        </w:rPr>
        <w:t>Cô ấy nên gọi đường dây đồ thất lạc của hãng xe khách, và tôi có thể đưa số đó cho chị ngay.</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to her right away, she's been quite worried about it.  </w:t>
      </w:r>
      <w:r>
        <w:rPr>
          <w:rFonts w:ascii="Calibri" w:hAnsi="Calibri"/>
          <w:i/>
          <w:sz w:val="22"/>
        </w:rPr>
        <w:t>Cảm ơn anh, tôi sẽ chuyển số đó cho cô ấy ngay, cô ấy đang khá lo lắng về việc này.</w:t>
      </w:r>
    </w:p>
    <w:p>
      <w:pPr>
        <w:spacing w:after="160" w:line="312" w:lineRule="auto"/>
        <w:jc w:val="both"/>
      </w:pPr>
      <w:r>
        <w:rPr>
          <w:rFonts w:ascii="Calibri" w:hAnsi="Calibri"/>
          <w:b/>
          <w:sz w:val="22"/>
        </w:rPr>
        <w:t xml:space="preserve">Ms Lan: </w:t>
      </w:r>
      <w:r>
        <w:rPr>
          <w:rFonts w:ascii="Calibri" w:hAnsi="Calibri"/>
          <w:sz w:val="22"/>
        </w:rPr>
        <w:t xml:space="preserve">I lost a small backpack somewhere between the platform and the ticket hall, would it have been handed in here?  </w:t>
      </w:r>
      <w:r>
        <w:rPr>
          <w:rFonts w:ascii="Calibri" w:hAnsi="Calibri"/>
          <w:i/>
          <w:sz w:val="22"/>
        </w:rPr>
        <w:t>Tôi làm mất một chiếc ba lô nhỏ đâu đó giữa sân ga và sảnh vé, có được mang nộp về đây không ạ?</w:t>
      </w:r>
    </w:p>
    <w:p>
      <w:pPr>
        <w:spacing w:after="160" w:line="312" w:lineRule="auto"/>
        <w:jc w:val="both"/>
      </w:pPr>
      <w:r>
        <w:rPr>
          <w:rFonts w:ascii="Calibri" w:hAnsi="Calibri"/>
          <w:b/>
          <w:sz w:val="22"/>
        </w:rPr>
        <w:t xml:space="preserve">Mr Kestrelby: </w:t>
      </w:r>
      <w:r>
        <w:rPr>
          <w:rFonts w:ascii="Calibri" w:hAnsi="Calibri"/>
          <w:sz w:val="22"/>
        </w:rPr>
        <w:t xml:space="preserve">It's possible, let me check the log from this morning to see if anything matching that description came in.  </w:t>
      </w:r>
      <w:r>
        <w:rPr>
          <w:rFonts w:ascii="Calibri" w:hAnsi="Calibri"/>
          <w:i/>
          <w:sz w:val="22"/>
        </w:rPr>
        <w:t>Có thể lắm, để tôi kiểm tra sổ ghi từ sáng nay xem có món nào khớp mô tả đó không.</w:t>
      </w:r>
    </w:p>
    <w:p>
      <w:pPr>
        <w:spacing w:after="160" w:line="312" w:lineRule="auto"/>
        <w:jc w:val="both"/>
      </w:pPr>
      <w:r>
        <w:rPr>
          <w:rFonts w:ascii="Calibri" w:hAnsi="Calibri"/>
          <w:b/>
          <w:sz w:val="22"/>
        </w:rPr>
        <w:t xml:space="preserve">Ms Lan: </w:t>
      </w:r>
      <w:r>
        <w:rPr>
          <w:rFonts w:ascii="Calibri" w:hAnsi="Calibri"/>
          <w:sz w:val="22"/>
        </w:rPr>
        <w:t xml:space="preserve">Thank you for checking, I really hope it turns up, it had some important documents inside.  </w:t>
      </w:r>
      <w:r>
        <w:rPr>
          <w:rFonts w:ascii="Calibri" w:hAnsi="Calibri"/>
          <w:i/>
          <w:sz w:val="22"/>
        </w:rPr>
        <w:t>Cảm ơn anh đã kiểm tra, tôi thật sự mong nó xuất hiện, bên trong có vài giấy tờ quan trọng.</w:t>
      </w:r>
    </w:p>
    <w:p>
      <w:pPr>
        <w:spacing w:after="160" w:line="312" w:lineRule="auto"/>
        <w:jc w:val="both"/>
      </w:pPr>
      <w:r>
        <w:rPr>
          <w:rFonts w:ascii="Calibri" w:hAnsi="Calibri"/>
          <w:b/>
          <w:sz w:val="22"/>
        </w:rPr>
        <w:t xml:space="preserve">Ms Lan: </w:t>
      </w:r>
      <w:r>
        <w:rPr>
          <w:rFonts w:ascii="Calibri" w:hAnsi="Calibri"/>
          <w:sz w:val="22"/>
        </w:rPr>
        <w:t xml:space="preserve">If I find my missing bag later this week, will I need to bring any identification to collect it?  </w:t>
      </w:r>
      <w:r>
        <w:rPr>
          <w:rFonts w:ascii="Calibri" w:hAnsi="Calibri"/>
          <w:i/>
          <w:sz w:val="22"/>
        </w:rPr>
        <w:t>Nếu tuần này tôi tìm thấy chiếc túi bị mất, tôi có cần mang giấy tờ tùy thân để nhận lại không ạ?</w:t>
      </w:r>
    </w:p>
    <w:p>
      <w:pPr>
        <w:spacing w:after="160" w:line="312" w:lineRule="auto"/>
        <w:jc w:val="both"/>
      </w:pPr>
      <w:r>
        <w:rPr>
          <w:rFonts w:ascii="Calibri" w:hAnsi="Calibri"/>
          <w:b/>
          <w:sz w:val="22"/>
        </w:rPr>
        <w:t xml:space="preserve">Mr Kestrelby: </w:t>
      </w:r>
      <w:r>
        <w:rPr>
          <w:rFonts w:ascii="Calibri" w:hAnsi="Calibri"/>
          <w:sz w:val="22"/>
        </w:rPr>
        <w:t xml:space="preserve">Yes, you'll need some form of photo identification along with a description of the item to claim it.  </w:t>
      </w:r>
      <w:r>
        <w:rPr>
          <w:rFonts w:ascii="Calibri" w:hAnsi="Calibri"/>
          <w:i/>
          <w:sz w:val="22"/>
        </w:rPr>
        <w:t>Có ạ, chị cần một loại giấy tờ tùy thân có ảnh cùng với mô tả món đồ để nhận lại.</w:t>
      </w:r>
    </w:p>
    <w:p>
      <w:pPr>
        <w:spacing w:after="160" w:line="312" w:lineRule="auto"/>
        <w:jc w:val="both"/>
      </w:pPr>
      <w:r>
        <w:rPr>
          <w:rFonts w:ascii="Calibri" w:hAnsi="Calibri"/>
          <w:b/>
          <w:sz w:val="22"/>
        </w:rPr>
        <w:t xml:space="preserve">Ms Lan: </w:t>
      </w:r>
      <w:r>
        <w:rPr>
          <w:rFonts w:ascii="Calibri" w:hAnsi="Calibri"/>
          <w:sz w:val="22"/>
        </w:rPr>
        <w:t xml:space="preserve">That makes sense, I'll bring my passport along just to make sure I have something suitable.  </w:t>
      </w:r>
      <w:r>
        <w:rPr>
          <w:rFonts w:ascii="Calibri" w:hAnsi="Calibri"/>
          <w:i/>
          <w:sz w:val="22"/>
        </w:rPr>
        <w:t>Hợp lý đấy, tôi sẽ mang hộ chiếu theo để chắc có giấy tờ phù hợp.</w:t>
      </w:r>
    </w:p>
    <w:p>
      <w:pPr>
        <w:spacing w:after="160" w:line="312" w:lineRule="auto"/>
        <w:jc w:val="both"/>
      </w:pPr>
      <w:r>
        <w:rPr>
          <w:rFonts w:ascii="Calibri" w:hAnsi="Calibri"/>
          <w:b/>
          <w:sz w:val="22"/>
        </w:rPr>
        <w:t xml:space="preserve">Ms Lan: </w:t>
      </w:r>
      <w:r>
        <w:rPr>
          <w:rFonts w:ascii="Calibri" w:hAnsi="Calibri"/>
          <w:sz w:val="22"/>
        </w:rPr>
        <w:t xml:space="preserve">I heard there's heavy snow expected today, will that affect the train services on this line at all?  </w:t>
      </w:r>
      <w:r>
        <w:rPr>
          <w:rFonts w:ascii="Calibri" w:hAnsi="Calibri"/>
          <w:i/>
          <w:sz w:val="22"/>
        </w:rPr>
        <w:t>Tôi nghe hôm nay dự báo có tuyết dày, việc đó có ảnh hưởng đến các chuyến tàu trên tuyến này không ạ?</w:t>
      </w:r>
    </w:p>
    <w:p>
      <w:pPr>
        <w:spacing w:after="160" w:line="312" w:lineRule="auto"/>
        <w:jc w:val="both"/>
      </w:pPr>
      <w:r>
        <w:rPr>
          <w:rFonts w:ascii="Calibri" w:hAnsi="Calibri"/>
          <w:b/>
          <w:sz w:val="22"/>
        </w:rPr>
        <w:t xml:space="preserve">Mr Kestrelby: </w:t>
      </w:r>
      <w:r>
        <w:rPr>
          <w:rFonts w:ascii="Calibri" w:hAnsi="Calibri"/>
          <w:sz w:val="22"/>
        </w:rPr>
        <w:t xml:space="preserve">It might cause some delays later this afternoon, but so far all services are still running roughly on time.  </w:t>
      </w:r>
      <w:r>
        <w:rPr>
          <w:rFonts w:ascii="Calibri" w:hAnsi="Calibri"/>
          <w:i/>
          <w:sz w:val="22"/>
        </w:rPr>
        <w:t>Có thể gây chậm trễ vào chiều nay, nhưng hiện tại các chuyến vẫn đang chạy gần đúng giờ.</w:t>
      </w:r>
    </w:p>
    <w:p>
      <w:pPr>
        <w:spacing w:after="160" w:line="312" w:lineRule="auto"/>
        <w:jc w:val="both"/>
      </w:pPr>
      <w:r>
        <w:rPr>
          <w:rFonts w:ascii="Calibri" w:hAnsi="Calibri"/>
          <w:b/>
          <w:sz w:val="22"/>
        </w:rPr>
        <w:t xml:space="preserve">Ms Lan: </w:t>
      </w:r>
      <w:r>
        <w:rPr>
          <w:rFonts w:ascii="Calibri" w:hAnsi="Calibri"/>
          <w:sz w:val="22"/>
        </w:rPr>
        <w:t xml:space="preserve">Thank you for the update, I'll try to catch an earlier train just to be on the safe side.  </w:t>
      </w:r>
      <w:r>
        <w:rPr>
          <w:rFonts w:ascii="Calibri" w:hAnsi="Calibri"/>
          <w:i/>
          <w:sz w:val="22"/>
        </w:rPr>
        <w:t>Cảm ơn anh đã cập nhật, tôi sẽ cố bắt chuyến sớm hơn để yên tâm.</w:t>
      </w:r>
    </w:p>
    <w:p>
      <w:pPr>
        <w:spacing w:after="160" w:line="312" w:lineRule="auto"/>
        <w:jc w:val="both"/>
      </w:pPr>
      <w:r>
        <w:rPr>
          <w:rFonts w:ascii="Calibri" w:hAnsi="Calibri"/>
          <w:b/>
          <w:sz w:val="22"/>
        </w:rPr>
        <w:t xml:space="preserve">Ms Lan: </w:t>
      </w:r>
      <w:r>
        <w:rPr>
          <w:rFonts w:ascii="Calibri" w:hAnsi="Calibri"/>
          <w:sz w:val="22"/>
        </w:rPr>
        <w:t xml:space="preserve">The wind has been quite strong all morning, could that cause my coach to be cancelled later today?  </w:t>
      </w:r>
      <w:r>
        <w:rPr>
          <w:rFonts w:ascii="Calibri" w:hAnsi="Calibri"/>
          <w:i/>
          <w:sz w:val="22"/>
        </w:rPr>
        <w:t>Gió khá mạnh suốt cả sáng nay, việc đó có thể khiến xe khách của tôi bị hủy chiều nay không ạ?</w:t>
      </w:r>
    </w:p>
    <w:p>
      <w:pPr>
        <w:spacing w:after="160" w:line="312" w:lineRule="auto"/>
        <w:jc w:val="both"/>
      </w:pPr>
      <w:r>
        <w:rPr>
          <w:rFonts w:ascii="Calibri" w:hAnsi="Calibri"/>
          <w:b/>
          <w:sz w:val="22"/>
        </w:rPr>
        <w:t xml:space="preserve">Mr Kestrelby: </w:t>
      </w:r>
      <w:r>
        <w:rPr>
          <w:rFonts w:ascii="Calibri" w:hAnsi="Calibri"/>
          <w:sz w:val="22"/>
        </w:rPr>
        <w:t xml:space="preserve">It's unlikely to cause a full cancellation, but there may be a short delay on some of the coastal routes.  </w:t>
      </w:r>
      <w:r>
        <w:rPr>
          <w:rFonts w:ascii="Calibri" w:hAnsi="Calibri"/>
          <w:i/>
          <w:sz w:val="22"/>
        </w:rPr>
        <w:t>Khó có khả năng bị hủy hoàn toàn, nhưng có thể có chậm trễ ngắn trên một số tuyến ven biển.</w:t>
      </w:r>
    </w:p>
    <w:p>
      <w:pPr>
        <w:spacing w:after="160" w:line="312" w:lineRule="auto"/>
        <w:jc w:val="both"/>
      </w:pPr>
      <w:r>
        <w:rPr>
          <w:rFonts w:ascii="Calibri" w:hAnsi="Calibri"/>
          <w:b/>
          <w:sz w:val="22"/>
        </w:rPr>
        <w:t xml:space="preserve">Ms Lan: </w:t>
      </w:r>
      <w:r>
        <w:rPr>
          <w:rFonts w:ascii="Calibri" w:hAnsi="Calibri"/>
          <w:sz w:val="22"/>
        </w:rPr>
        <w:t xml:space="preserve">That's manageable, I'll just build in a little extra time for my plans this evening.  </w:t>
      </w:r>
      <w:r>
        <w:rPr>
          <w:rFonts w:ascii="Calibri" w:hAnsi="Calibri"/>
          <w:i/>
          <w:sz w:val="22"/>
        </w:rPr>
        <w:t>Vậy vẫn ổn, tôi sẽ dành thêm chút thời gian cho kế hoạch tối nay.</w:t>
      </w:r>
    </w:p>
    <w:p>
      <w:pPr>
        <w:spacing w:after="160" w:line="312" w:lineRule="auto"/>
        <w:jc w:val="both"/>
      </w:pPr>
      <w:r>
        <w:rPr>
          <w:rFonts w:ascii="Calibri" w:hAnsi="Calibri"/>
          <w:b/>
          <w:sz w:val="22"/>
        </w:rPr>
        <w:t xml:space="preserve">Ms Lan: </w:t>
      </w:r>
      <w:r>
        <w:rPr>
          <w:rFonts w:ascii="Calibri" w:hAnsi="Calibri"/>
          <w:sz w:val="22"/>
        </w:rPr>
        <w:t xml:space="preserve">Heavy rain flooded part of the line last month, is there any risk of that happening again today?  </w:t>
      </w:r>
      <w:r>
        <w:rPr>
          <w:rFonts w:ascii="Calibri" w:hAnsi="Calibri"/>
          <w:i/>
          <w:sz w:val="22"/>
        </w:rPr>
        <w:t>Tháng trước mưa lớn làm ngập một đoạn tuyến, hôm nay có nguy cơ xảy ra lại không ạ?</w:t>
      </w:r>
    </w:p>
    <w:p>
      <w:pPr>
        <w:spacing w:after="160" w:line="312" w:lineRule="auto"/>
        <w:jc w:val="both"/>
      </w:pPr>
      <w:r>
        <w:rPr>
          <w:rFonts w:ascii="Calibri" w:hAnsi="Calibri"/>
          <w:b/>
          <w:sz w:val="22"/>
        </w:rPr>
        <w:t xml:space="preserve">Mr Kestrelby: </w:t>
      </w:r>
      <w:r>
        <w:rPr>
          <w:rFonts w:ascii="Calibri" w:hAnsi="Calibri"/>
          <w:sz w:val="22"/>
        </w:rPr>
        <w:t xml:space="preserve">The drainage work has been finished since then, so today's forecast shouldn't cause the same kind of problem.  </w:t>
      </w:r>
      <w:r>
        <w:rPr>
          <w:rFonts w:ascii="Calibri" w:hAnsi="Calibri"/>
          <w:i/>
          <w:sz w:val="22"/>
        </w:rPr>
        <w:t>Công trình thoát nước đã hoàn thành từ đó, nên dự báo hôm nay sẽ không gây ra vấn đề tương tự.</w:t>
      </w:r>
    </w:p>
    <w:p>
      <w:pPr>
        <w:spacing w:after="160" w:line="312" w:lineRule="auto"/>
        <w:jc w:val="both"/>
      </w:pPr>
      <w:r>
        <w:rPr>
          <w:rFonts w:ascii="Calibri" w:hAnsi="Calibri"/>
          <w:b/>
          <w:sz w:val="22"/>
        </w:rPr>
        <w:t xml:space="preserve">Ms Lan: </w:t>
      </w:r>
      <w:r>
        <w:rPr>
          <w:rFonts w:ascii="Calibri" w:hAnsi="Calibri"/>
          <w:sz w:val="22"/>
        </w:rPr>
        <w:t xml:space="preserve">That's reassuring, I'm glad to hear repairs were made after what happened last time.  </w:t>
      </w:r>
      <w:r>
        <w:rPr>
          <w:rFonts w:ascii="Calibri" w:hAnsi="Calibri"/>
          <w:i/>
          <w:sz w:val="22"/>
        </w:rPr>
        <w:t>Nghe vậy yên tâm hơn, tôi mừng vì đã sửa chữa sau lần trước.</w:t>
      </w:r>
    </w:p>
    <w:p>
      <w:pPr>
        <w:spacing w:after="160" w:line="312" w:lineRule="auto"/>
        <w:jc w:val="both"/>
      </w:pPr>
      <w:r>
        <w:rPr>
          <w:rFonts w:ascii="Calibri" w:hAnsi="Calibri"/>
          <w:b/>
          <w:sz w:val="22"/>
        </w:rPr>
        <w:t xml:space="preserve">Ms Lan: </w:t>
      </w:r>
      <w:r>
        <w:rPr>
          <w:rFonts w:ascii="Calibri" w:hAnsi="Calibri"/>
          <w:sz w:val="22"/>
        </w:rPr>
        <w:t xml:space="preserve">Fog has delayed my train before on this route, is visibility a problem again this morning?  </w:t>
      </w:r>
      <w:r>
        <w:rPr>
          <w:rFonts w:ascii="Calibri" w:hAnsi="Calibri"/>
          <w:i/>
          <w:sz w:val="22"/>
        </w:rPr>
        <w:t>Sương mù từng làm trễ tàu của tôi trên tuyến này rồi, sáng nay tầm nhìn có bị ảnh hưởng nữa không ạ?</w:t>
      </w:r>
    </w:p>
    <w:p>
      <w:pPr>
        <w:spacing w:after="160" w:line="312" w:lineRule="auto"/>
        <w:jc w:val="both"/>
      </w:pPr>
      <w:r>
        <w:rPr>
          <w:rFonts w:ascii="Calibri" w:hAnsi="Calibri"/>
          <w:b/>
          <w:sz w:val="22"/>
        </w:rPr>
        <w:t xml:space="preserve">Mr Kestrelby: </w:t>
      </w:r>
      <w:r>
        <w:rPr>
          <w:rFonts w:ascii="Calibri" w:hAnsi="Calibri"/>
          <w:sz w:val="22"/>
        </w:rPr>
        <w:t xml:space="preserve">Visibility has cleared up nicely since dawn, so we don't expect any weather-related delays this morning.  </w:t>
      </w:r>
      <w:r>
        <w:rPr>
          <w:rFonts w:ascii="Calibri" w:hAnsi="Calibri"/>
          <w:i/>
          <w:sz w:val="22"/>
        </w:rPr>
        <w:t>Tầm nhìn đã cải thiện rõ từ lúc bình minh, nên chúng tôi không dự kiến chậm trễ do thời tiết sáng nay.</w:t>
      </w:r>
    </w:p>
    <w:p>
      <w:pPr>
        <w:spacing w:after="160" w:line="312" w:lineRule="auto"/>
        <w:jc w:val="both"/>
      </w:pPr>
      <w:r>
        <w:rPr>
          <w:rFonts w:ascii="Calibri" w:hAnsi="Calibri"/>
          <w:b/>
          <w:sz w:val="22"/>
        </w:rPr>
        <w:t xml:space="preserve">Ms Lan: </w:t>
      </w:r>
      <w:r>
        <w:rPr>
          <w:rFonts w:ascii="Calibri" w:hAnsi="Calibri"/>
          <w:sz w:val="22"/>
        </w:rPr>
        <w:t xml:space="preserve">That's good news, I was worried I'd end up stuck here again like last time.  </w:t>
      </w:r>
      <w:r>
        <w:rPr>
          <w:rFonts w:ascii="Calibri" w:hAnsi="Calibri"/>
          <w:i/>
          <w:sz w:val="22"/>
        </w:rPr>
        <w:t>Tin tốt đấy, tôi cứ lo lại bị kẹt ở đây như lần trước.</w:t>
      </w:r>
    </w:p>
    <w:p>
      <w:pPr>
        <w:spacing w:after="160" w:line="312" w:lineRule="auto"/>
        <w:jc w:val="both"/>
      </w:pPr>
      <w:r>
        <w:rPr>
          <w:rFonts w:ascii="Calibri" w:hAnsi="Calibri"/>
          <w:b/>
          <w:sz w:val="22"/>
        </w:rPr>
        <w:t xml:space="preserve">Ms Lan: </w:t>
      </w:r>
      <w:r>
        <w:rPr>
          <w:rFonts w:ascii="Calibri" w:hAnsi="Calibri"/>
          <w:sz w:val="22"/>
        </w:rPr>
        <w:t xml:space="preserve">If a storm cancels my train tonight, would the station help arrange other transport back home?  </w:t>
      </w:r>
      <w:r>
        <w:rPr>
          <w:rFonts w:ascii="Calibri" w:hAnsi="Calibri"/>
          <w:i/>
          <w:sz w:val="22"/>
        </w:rPr>
        <w:t>Nếu bão làm hủy chuyến tàu tối nay, nhà ga có giúp sắp xếp phương tiện khác về nhà không ạ?</w:t>
      </w:r>
    </w:p>
    <w:p>
      <w:pPr>
        <w:spacing w:after="160" w:line="312" w:lineRule="auto"/>
        <w:jc w:val="both"/>
      </w:pPr>
      <w:r>
        <w:rPr>
          <w:rFonts w:ascii="Calibri" w:hAnsi="Calibri"/>
          <w:b/>
          <w:sz w:val="22"/>
        </w:rPr>
        <w:t xml:space="preserve">Mr Kestrelby: </w:t>
      </w:r>
      <w:r>
        <w:rPr>
          <w:rFonts w:ascii="Calibri" w:hAnsi="Calibri"/>
          <w:sz w:val="22"/>
        </w:rPr>
        <w:t xml:space="preserve">In serious cases like that, we do arrange replacement coaches or help with alternative travel where possible.  </w:t>
      </w:r>
      <w:r>
        <w:rPr>
          <w:rFonts w:ascii="Calibri" w:hAnsi="Calibri"/>
          <w:i/>
          <w:sz w:val="22"/>
        </w:rPr>
        <w:t>Trong trường hợp nghiêm trọng như vậy, chúng tôi có sắp xếp xe khách thay thế hoặc hỗ trợ phương tiện khác khi có thể.</w:t>
      </w:r>
    </w:p>
    <w:p>
      <w:pPr>
        <w:spacing w:after="160" w:line="312" w:lineRule="auto"/>
        <w:jc w:val="both"/>
      </w:pPr>
      <w:r>
        <w:rPr>
          <w:rFonts w:ascii="Calibri" w:hAnsi="Calibri"/>
          <w:b/>
          <w:sz w:val="22"/>
        </w:rPr>
        <w:t xml:space="preserve">Ms Lan: </w:t>
      </w:r>
      <w:r>
        <w:rPr>
          <w:rFonts w:ascii="Calibri" w:hAnsi="Calibri"/>
          <w:sz w:val="22"/>
        </w:rPr>
        <w:t xml:space="preserve">That's very reassuring to hear, thank you, I feel much calmer knowing there's a backup plan.  </w:t>
      </w:r>
      <w:r>
        <w:rPr>
          <w:rFonts w:ascii="Calibri" w:hAnsi="Calibri"/>
          <w:i/>
          <w:sz w:val="22"/>
        </w:rPr>
        <w:t>Nghe vậy yên tâm hơn nhiều, cảm ơn anh, tôi cảm thấy bình tĩnh hơn khi biết có kế hoạch dự phòng.</w:t>
      </w:r>
    </w:p>
    <w:p>
      <w:pPr>
        <w:spacing w:after="160" w:line="312" w:lineRule="auto"/>
        <w:jc w:val="both"/>
      </w:pPr>
      <w:r>
        <w:rPr>
          <w:rFonts w:ascii="Calibri" w:hAnsi="Calibri"/>
          <w:b/>
          <w:sz w:val="22"/>
        </w:rPr>
        <w:t xml:space="preserve">Mr Kestrelby: </w:t>
      </w:r>
      <w:r>
        <w:rPr>
          <w:rFonts w:ascii="Calibri" w:hAnsi="Calibri"/>
          <w:sz w:val="22"/>
        </w:rPr>
        <w:t xml:space="preserve">Attention please, the ten thirty to the capital has just been moved from platform two to platform nine.  </w:t>
      </w:r>
      <w:r>
        <w:rPr>
          <w:rFonts w:ascii="Calibri" w:hAnsi="Calibri"/>
          <w:i/>
          <w:sz w:val="22"/>
        </w:rPr>
        <w:t>Xin chú ý, chuyến mười giờ ba mươi đi thủ đô vừa được đổi từ sân ga hai sang sân ga chín.</w:t>
      </w:r>
    </w:p>
    <w:p>
      <w:pPr>
        <w:spacing w:after="160" w:line="312" w:lineRule="auto"/>
        <w:jc w:val="both"/>
      </w:pPr>
      <w:r>
        <w:rPr>
          <w:rFonts w:ascii="Calibri" w:hAnsi="Calibri"/>
          <w:b/>
          <w:sz w:val="22"/>
        </w:rPr>
        <w:t xml:space="preserve">Ms Lan: </w:t>
      </w:r>
      <w:r>
        <w:rPr>
          <w:rFonts w:ascii="Calibri" w:hAnsi="Calibri"/>
          <w:sz w:val="22"/>
        </w:rPr>
        <w:t xml:space="preserve">Oh, thank goodness you mentioned that, I was literally about to walk toward platform two right now.  </w:t>
      </w:r>
      <w:r>
        <w:rPr>
          <w:rFonts w:ascii="Calibri" w:hAnsi="Calibri"/>
          <w:i/>
          <w:sz w:val="22"/>
        </w:rPr>
        <w:t>Ôi, may quá anh nói điều đó, tôi vừa định đi về phía sân ga hai đấy.</w:t>
      </w:r>
    </w:p>
    <w:p>
      <w:pPr>
        <w:spacing w:after="160" w:line="312" w:lineRule="auto"/>
        <w:jc w:val="both"/>
      </w:pPr>
      <w:r>
        <w:rPr>
          <w:rFonts w:ascii="Calibri" w:hAnsi="Calibri"/>
          <w:b/>
          <w:sz w:val="22"/>
        </w:rPr>
        <w:t xml:space="preserve">Mr Kestrelby: </w:t>
      </w:r>
      <w:r>
        <w:rPr>
          <w:rFonts w:ascii="Calibri" w:hAnsi="Calibri"/>
          <w:sz w:val="22"/>
        </w:rPr>
        <w:t xml:space="preserve">Glad I caught you in time, platform nine is just across the way, you should still make it easily.  </w:t>
      </w:r>
      <w:r>
        <w:rPr>
          <w:rFonts w:ascii="Calibri" w:hAnsi="Calibri"/>
          <w:i/>
          <w:sz w:val="22"/>
        </w:rPr>
        <w:t>Mừng là tôi kịp báo chị, sân ga chín chỉ ngay bên kia thôi, chị vẫn sẽ kịp dễ dàng.</w:t>
      </w:r>
    </w:p>
    <w:p>
      <w:pPr>
        <w:spacing w:after="160" w:line="312" w:lineRule="auto"/>
        <w:jc w:val="both"/>
      </w:pPr>
      <w:r>
        <w:rPr>
          <w:rFonts w:ascii="Calibri" w:hAnsi="Calibri"/>
          <w:b/>
          <w:sz w:val="22"/>
        </w:rPr>
        <w:t xml:space="preserve">Ms Lan: </w:t>
      </w:r>
      <w:r>
        <w:rPr>
          <w:rFonts w:ascii="Calibri" w:hAnsi="Calibri"/>
          <w:sz w:val="22"/>
        </w:rPr>
        <w:t xml:space="preserve">The board says my platform changed again, this is the second time in ten minutes, is that normal?  </w:t>
      </w:r>
      <w:r>
        <w:rPr>
          <w:rFonts w:ascii="Calibri" w:hAnsi="Calibri"/>
          <w:i/>
          <w:sz w:val="22"/>
        </w:rPr>
        <w:t>Bảng thông báo lại đổi sân ga nữa rồi, đây đã là lần thứ hai trong mười phút, vậy có bình thường không ạ?</w:t>
      </w:r>
    </w:p>
    <w:p>
      <w:pPr>
        <w:spacing w:after="160" w:line="312" w:lineRule="auto"/>
        <w:jc w:val="both"/>
      </w:pPr>
      <w:r>
        <w:rPr>
          <w:rFonts w:ascii="Calibri" w:hAnsi="Calibri"/>
          <w:b/>
          <w:sz w:val="22"/>
        </w:rPr>
        <w:t xml:space="preserve">Mr Kestrelby: </w:t>
      </w:r>
      <w:r>
        <w:rPr>
          <w:rFonts w:ascii="Calibri" w:hAnsi="Calibri"/>
          <w:sz w:val="22"/>
        </w:rPr>
        <w:t xml:space="preserve">It's a bit unusual, honestly, there's some track maintenance happening that's causing a few last-minute shuffles today.  </w:t>
      </w:r>
      <w:r>
        <w:rPr>
          <w:rFonts w:ascii="Calibri" w:hAnsi="Calibri"/>
          <w:i/>
          <w:sz w:val="22"/>
        </w:rPr>
        <w:t>Thành thật thì hơi bất thường, có công trình bảo trì đường ray gây ra vài thay đổi phút chót hôm nay.</w:t>
      </w:r>
    </w:p>
    <w:p>
      <w:pPr>
        <w:spacing w:after="160" w:line="312" w:lineRule="auto"/>
        <w:jc w:val="both"/>
      </w:pPr>
      <w:r>
        <w:rPr>
          <w:rFonts w:ascii="Calibri" w:hAnsi="Calibri"/>
          <w:b/>
          <w:sz w:val="22"/>
        </w:rPr>
        <w:t xml:space="preserve">Ms Lan: </w:t>
      </w:r>
      <w:r>
        <w:rPr>
          <w:rFonts w:ascii="Calibri" w:hAnsi="Calibri"/>
          <w:sz w:val="22"/>
        </w:rPr>
        <w:t xml:space="preserve">That explains it then, thank you for the context, I'll just keep watching the board closely.  </w:t>
      </w:r>
      <w:r>
        <w:rPr>
          <w:rFonts w:ascii="Calibri" w:hAnsi="Calibri"/>
          <w:i/>
          <w:sz w:val="22"/>
        </w:rPr>
        <w:t>Vậy thì rõ rồi, cảm ơn anh đã giải thích, tôi sẽ tiếp tục theo dõi bảng sát sao.</w:t>
      </w:r>
    </w:p>
    <w:p>
      <w:pPr>
        <w:spacing w:after="160" w:line="312" w:lineRule="auto"/>
        <w:jc w:val="both"/>
      </w:pPr>
      <w:r>
        <w:rPr>
          <w:rFonts w:ascii="Calibri" w:hAnsi="Calibri"/>
          <w:b/>
          <w:sz w:val="22"/>
        </w:rPr>
        <w:t xml:space="preserve">Ms Lan: </w:t>
      </w:r>
      <w:r>
        <w:rPr>
          <w:rFonts w:ascii="Calibri" w:hAnsi="Calibri"/>
          <w:sz w:val="22"/>
        </w:rPr>
        <w:t xml:space="preserve">I was already sitting on the train when they announced a platform change, does that mean I'm on the wrong one?  </w:t>
      </w:r>
      <w:r>
        <w:rPr>
          <w:rFonts w:ascii="Calibri" w:hAnsi="Calibri"/>
          <w:i/>
          <w:sz w:val="22"/>
        </w:rPr>
        <w:t>Tôi đã ngồi trên tàu khi họ thông báo đổi sân ga, vậy có nghĩa là tôi đang ở nhầm tàu không ạ?</w:t>
      </w:r>
    </w:p>
    <w:p>
      <w:pPr>
        <w:spacing w:after="160" w:line="312" w:lineRule="auto"/>
        <w:jc w:val="both"/>
      </w:pPr>
      <w:r>
        <w:rPr>
          <w:rFonts w:ascii="Calibri" w:hAnsi="Calibri"/>
          <w:b/>
          <w:sz w:val="22"/>
        </w:rPr>
        <w:t xml:space="preserve">Mr Kestrelby: </w:t>
      </w:r>
      <w:r>
        <w:rPr>
          <w:rFonts w:ascii="Calibri" w:hAnsi="Calibri"/>
          <w:sz w:val="22"/>
        </w:rPr>
        <w:t xml:space="preserve">Don't worry, that announcement was for a different service, your train hasn't moved and you're exactly where you should be.  </w:t>
      </w:r>
      <w:r>
        <w:rPr>
          <w:rFonts w:ascii="Calibri" w:hAnsi="Calibri"/>
          <w:i/>
          <w:sz w:val="22"/>
        </w:rPr>
        <w:t>Đừng lo, thông báo đó là cho chuyến khác, tàu của chị không đổi và chị đang đúng chỗ rồi.</w:t>
      </w:r>
    </w:p>
    <w:p>
      <w:pPr>
        <w:spacing w:after="160" w:line="312" w:lineRule="auto"/>
        <w:jc w:val="both"/>
      </w:pPr>
      <w:r>
        <w:rPr>
          <w:rFonts w:ascii="Calibri" w:hAnsi="Calibri"/>
          <w:b/>
          <w:sz w:val="22"/>
        </w:rPr>
        <w:t xml:space="preserve">Ms Lan: </w:t>
      </w:r>
      <w:r>
        <w:rPr>
          <w:rFonts w:ascii="Calibri" w:hAnsi="Calibri"/>
          <w:sz w:val="22"/>
        </w:rPr>
        <w:t xml:space="preserve">What a relief, I nearly grabbed my bags and jumped off in a bit of a panic there.  </w:t>
      </w:r>
      <w:r>
        <w:rPr>
          <w:rFonts w:ascii="Calibri" w:hAnsi="Calibri"/>
          <w:i/>
          <w:sz w:val="22"/>
        </w:rPr>
        <w:t>Nhẹ nhõm quá, suýt nữa tôi đã ôm túi nhảy xuống trong lúc hoảng loạn.</w:t>
      </w:r>
    </w:p>
    <w:p>
      <w:pPr>
        <w:spacing w:after="160" w:line="312" w:lineRule="auto"/>
        <w:jc w:val="both"/>
      </w:pPr>
      <w:r>
        <w:rPr>
          <w:rFonts w:ascii="Calibri" w:hAnsi="Calibri"/>
          <w:b/>
          <w:sz w:val="22"/>
        </w:rPr>
        <w:t xml:space="preserve">Ms Lan: </w:t>
      </w:r>
      <w:r>
        <w:rPr>
          <w:rFonts w:ascii="Calibri" w:hAnsi="Calibri"/>
          <w:sz w:val="22"/>
        </w:rPr>
        <w:t xml:space="preserve">Why do platform changes seem to happen so often on this particular line compared to others I've used?  </w:t>
      </w:r>
      <w:r>
        <w:rPr>
          <w:rFonts w:ascii="Calibri" w:hAnsi="Calibri"/>
          <w:i/>
          <w:sz w:val="22"/>
        </w:rPr>
        <w:t>Sao thay đổi sân ga có vẻ xảy ra thường xuyên trên tuyến này hơn các tuyến khác tôi từng đi vậy ạ?</w:t>
      </w:r>
    </w:p>
    <w:p>
      <w:pPr>
        <w:spacing w:after="160" w:line="312" w:lineRule="auto"/>
        <w:jc w:val="both"/>
      </w:pPr>
      <w:r>
        <w:rPr>
          <w:rFonts w:ascii="Calibri" w:hAnsi="Calibri"/>
          <w:b/>
          <w:sz w:val="22"/>
        </w:rPr>
        <w:t xml:space="preserve">Mr Kestrelby: </w:t>
      </w:r>
      <w:r>
        <w:rPr>
          <w:rFonts w:ascii="Calibri" w:hAnsi="Calibri"/>
          <w:sz w:val="22"/>
        </w:rPr>
        <w:t xml:space="preserve">This station handles a lot of traffic, so platforms sometimes get reassigned to keep everything running smoothly overall.  </w:t>
      </w:r>
      <w:r>
        <w:rPr>
          <w:rFonts w:ascii="Calibri" w:hAnsi="Calibri"/>
          <w:i/>
          <w:sz w:val="22"/>
        </w:rPr>
        <w:t>Nhà ga này xử lý rất nhiều lượt tàu, nên sân ga đôi khi được sắp xếp lại để mọi thứ vận hành trơn tru.</w:t>
      </w:r>
    </w:p>
    <w:p>
      <w:pPr>
        <w:spacing w:after="160" w:line="312" w:lineRule="auto"/>
        <w:jc w:val="both"/>
      </w:pPr>
      <w:r>
        <w:rPr>
          <w:rFonts w:ascii="Calibri" w:hAnsi="Calibri"/>
          <w:b/>
          <w:sz w:val="22"/>
        </w:rPr>
        <w:t xml:space="preserve">Ms Lan: </w:t>
      </w:r>
      <w:r>
        <w:rPr>
          <w:rFonts w:ascii="Calibri" w:hAnsi="Calibri"/>
          <w:sz w:val="22"/>
        </w:rPr>
        <w:t xml:space="preserve">That makes sense, I suppose I'll just get used to double-checking the board every time now.  </w:t>
      </w:r>
      <w:r>
        <w:rPr>
          <w:rFonts w:ascii="Calibri" w:hAnsi="Calibri"/>
          <w:i/>
          <w:sz w:val="22"/>
        </w:rPr>
        <w:t>Hợp lý đấy, chắc từ giờ tôi sẽ quen với việc kiểm tra lại bảng mỗi lần.</w:t>
      </w:r>
    </w:p>
    <w:p>
      <w:pPr>
        <w:spacing w:after="160" w:line="312" w:lineRule="auto"/>
        <w:jc w:val="both"/>
      </w:pPr>
      <w:r>
        <w:rPr>
          <w:rFonts w:ascii="Calibri" w:hAnsi="Calibri"/>
          <w:b/>
          <w:sz w:val="22"/>
        </w:rPr>
        <w:t xml:space="preserve">Ms Lan: </w:t>
      </w:r>
      <w:r>
        <w:rPr>
          <w:rFonts w:ascii="Calibri" w:hAnsi="Calibri"/>
          <w:sz w:val="22"/>
        </w:rPr>
        <w:t xml:space="preserve">I'm here today for a one-way trip, but could I also book my return journey for next Tuesday now?  </w:t>
      </w:r>
      <w:r>
        <w:rPr>
          <w:rFonts w:ascii="Calibri" w:hAnsi="Calibri"/>
          <w:i/>
          <w:sz w:val="22"/>
        </w:rPr>
        <w:t>Hôm nay tôi đi một chiều, nhưng tôi có thể đặt luôn chuyến về cho thứ Ba tới không ạ?</w:t>
      </w:r>
    </w:p>
    <w:p>
      <w:pPr>
        <w:spacing w:after="160" w:line="312" w:lineRule="auto"/>
        <w:jc w:val="both"/>
      </w:pPr>
      <w:r>
        <w:rPr>
          <w:rFonts w:ascii="Calibri" w:hAnsi="Calibri"/>
          <w:b/>
          <w:sz w:val="22"/>
        </w:rPr>
        <w:t xml:space="preserve">Mr Kestrelby: </w:t>
      </w:r>
      <w:r>
        <w:rPr>
          <w:rFonts w:ascii="Calibri" w:hAnsi="Calibri"/>
          <w:sz w:val="22"/>
        </w:rPr>
        <w:t xml:space="preserve">Of course, what time would you like to travel back, and I'll check what's available for that day.  </w:t>
      </w:r>
      <w:r>
        <w:rPr>
          <w:rFonts w:ascii="Calibri" w:hAnsi="Calibri"/>
          <w:i/>
          <w:sz w:val="22"/>
        </w:rPr>
        <w:t>Được chứ, chị muốn về lúc mấy giờ, để tôi kiểm tra những gì có sẵn cho ngày đó.</w:t>
      </w:r>
    </w:p>
    <w:p>
      <w:pPr>
        <w:spacing w:after="160" w:line="312" w:lineRule="auto"/>
        <w:jc w:val="both"/>
      </w:pPr>
      <w:r>
        <w:rPr>
          <w:rFonts w:ascii="Calibri" w:hAnsi="Calibri"/>
          <w:b/>
          <w:sz w:val="22"/>
        </w:rPr>
        <w:t xml:space="preserve">Ms Lan: </w:t>
      </w:r>
      <w:r>
        <w:rPr>
          <w:rFonts w:ascii="Calibri" w:hAnsi="Calibri"/>
          <w:sz w:val="22"/>
        </w:rPr>
        <w:t xml:space="preserve">Sometime in the late afternoon would be ideal, around four or five o'clock if possible.  </w:t>
      </w:r>
      <w:r>
        <w:rPr>
          <w:rFonts w:ascii="Calibri" w:hAnsi="Calibri"/>
          <w:i/>
          <w:sz w:val="22"/>
        </w:rPr>
        <w:t>Khoảng chiều muộn thì lý tưởng, tầm bốn hoặc năm giờ nếu được ạ.</w:t>
      </w:r>
    </w:p>
    <w:p>
      <w:pPr>
        <w:spacing w:after="160" w:line="312" w:lineRule="auto"/>
        <w:jc w:val="both"/>
      </w:pPr>
      <w:r>
        <w:rPr>
          <w:rFonts w:ascii="Calibri" w:hAnsi="Calibri"/>
          <w:b/>
          <w:sz w:val="22"/>
        </w:rPr>
        <w:t xml:space="preserve">Ms Lan: </w:t>
      </w:r>
      <w:r>
        <w:rPr>
          <w:rFonts w:ascii="Calibri" w:hAnsi="Calibri"/>
          <w:sz w:val="22"/>
        </w:rPr>
        <w:t xml:space="preserve">I haven't decided exactly when I'll come back yet, should I just buy an open return to keep things flexible?  </w:t>
      </w:r>
      <w:r>
        <w:rPr>
          <w:rFonts w:ascii="Calibri" w:hAnsi="Calibri"/>
          <w:i/>
          <w:sz w:val="22"/>
        </w:rPr>
        <w:t>Tôi chưa quyết định chính xác khi nào sẽ về, tôi có nên mua vé khứ hồi linh hoạt để dễ thay đổi không ạ?</w:t>
      </w:r>
    </w:p>
    <w:p>
      <w:pPr>
        <w:spacing w:after="160" w:line="312" w:lineRule="auto"/>
        <w:jc w:val="both"/>
      </w:pPr>
      <w:r>
        <w:rPr>
          <w:rFonts w:ascii="Calibri" w:hAnsi="Calibri"/>
          <w:b/>
          <w:sz w:val="22"/>
        </w:rPr>
        <w:t xml:space="preserve">Mr Kestrelby: </w:t>
      </w:r>
      <w:r>
        <w:rPr>
          <w:rFonts w:ascii="Calibri" w:hAnsi="Calibri"/>
          <w:sz w:val="22"/>
        </w:rPr>
        <w:t xml:space="preserve">That's probably your best option, an open return lets you catch any train home within a month of today.  </w:t>
      </w:r>
      <w:r>
        <w:rPr>
          <w:rFonts w:ascii="Calibri" w:hAnsi="Calibri"/>
          <w:i/>
          <w:sz w:val="22"/>
        </w:rPr>
        <w:t>Đó chắc là lựa chọn tốt nhất, vé khứ hồi linh hoạt cho phép chị bắt bất kỳ chuyến tàu nào về trong vòng một tháng.</w:t>
      </w:r>
    </w:p>
    <w:p>
      <w:pPr>
        <w:spacing w:after="160" w:line="312" w:lineRule="auto"/>
        <w:jc w:val="both"/>
      </w:pPr>
      <w:r>
        <w:rPr>
          <w:rFonts w:ascii="Calibri" w:hAnsi="Calibri"/>
          <w:b/>
          <w:sz w:val="22"/>
        </w:rPr>
        <w:t xml:space="preserve">Ms Lan: </w:t>
      </w:r>
      <w:r>
        <w:rPr>
          <w:rFonts w:ascii="Calibri" w:hAnsi="Calibri"/>
          <w:sz w:val="22"/>
        </w:rPr>
        <w:t xml:space="preserve">That gives me plenty of freedom, thank you, I'll go with that option for peace of mind.  </w:t>
      </w:r>
      <w:r>
        <w:rPr>
          <w:rFonts w:ascii="Calibri" w:hAnsi="Calibri"/>
          <w:i/>
          <w:sz w:val="22"/>
        </w:rPr>
        <w:t>Vậy cho tôi nhiều tự do, cảm ơn anh, tôi sẽ chọn lựa chọn đó để yên tâm hơn.</w:t>
      </w:r>
    </w:p>
    <w:p>
      <w:pPr>
        <w:spacing w:after="160" w:line="312" w:lineRule="auto"/>
        <w:jc w:val="both"/>
      </w:pPr>
      <w:r>
        <w:rPr>
          <w:rFonts w:ascii="Calibri" w:hAnsi="Calibri"/>
          <w:b/>
          <w:sz w:val="22"/>
        </w:rPr>
        <w:t xml:space="preserve">Ms Lan: </w:t>
      </w:r>
      <w:r>
        <w:rPr>
          <w:rFonts w:ascii="Calibri" w:hAnsi="Calibri"/>
          <w:sz w:val="22"/>
        </w:rPr>
        <w:t xml:space="preserve">If my plans change and I need to return a day earlier than planned, will that cause any issues?  </w:t>
      </w:r>
      <w:r>
        <w:rPr>
          <w:rFonts w:ascii="Calibri" w:hAnsi="Calibri"/>
          <w:i/>
          <w:sz w:val="22"/>
        </w:rPr>
        <w:t>Nếu kế hoạch của tôi thay đổi và cần về sớm hơn một ngày, việc đó có gây rắc rối gì không ạ?</w:t>
      </w:r>
    </w:p>
    <w:p>
      <w:pPr>
        <w:spacing w:after="160" w:line="312" w:lineRule="auto"/>
        <w:jc w:val="both"/>
      </w:pPr>
      <w:r>
        <w:rPr>
          <w:rFonts w:ascii="Calibri" w:hAnsi="Calibri"/>
          <w:b/>
          <w:sz w:val="22"/>
        </w:rPr>
        <w:t xml:space="preserve">Mr Kestrelby: </w:t>
      </w:r>
      <w:r>
        <w:rPr>
          <w:rFonts w:ascii="Calibri" w:hAnsi="Calibri"/>
          <w:sz w:val="22"/>
        </w:rPr>
        <w:t xml:space="preserve">Not with an open return, you can simply board any train home whenever you're ready to travel.  </w:t>
      </w:r>
      <w:r>
        <w:rPr>
          <w:rFonts w:ascii="Calibri" w:hAnsi="Calibri"/>
          <w:i/>
          <w:sz w:val="22"/>
        </w:rPr>
        <w:t>Không có vấn đề gì với vé khứ hồi linh hoạt, chị có thể lên bất kỳ chuyến tàu nào về khi sẵn sàng.</w:t>
      </w:r>
    </w:p>
    <w:p>
      <w:pPr>
        <w:spacing w:after="160" w:line="312" w:lineRule="auto"/>
        <w:jc w:val="both"/>
      </w:pPr>
      <w:r>
        <w:rPr>
          <w:rFonts w:ascii="Calibri" w:hAnsi="Calibri"/>
          <w:b/>
          <w:sz w:val="22"/>
        </w:rPr>
        <w:t xml:space="preserve">Ms Lan: </w:t>
      </w:r>
      <w:r>
        <w:rPr>
          <w:rFonts w:ascii="Calibri" w:hAnsi="Calibri"/>
          <w:sz w:val="22"/>
        </w:rPr>
        <w:t xml:space="preserve">That's exactly the kind of flexibility I was hoping for, thank you for explaining it so clearly.  </w:t>
      </w:r>
      <w:r>
        <w:rPr>
          <w:rFonts w:ascii="Calibri" w:hAnsi="Calibri"/>
          <w:i/>
          <w:sz w:val="22"/>
        </w:rPr>
        <w:t>Đó đúng là sự linh hoạt tôi mong muốn, cảm ơn anh đã giải thích rõ ràng vậy.</w:t>
      </w:r>
    </w:p>
    <w:p>
      <w:pPr>
        <w:spacing w:after="160" w:line="312" w:lineRule="auto"/>
        <w:jc w:val="both"/>
      </w:pPr>
      <w:r>
        <w:rPr>
          <w:rFonts w:ascii="Calibri" w:hAnsi="Calibri"/>
          <w:b/>
          <w:sz w:val="22"/>
        </w:rPr>
        <w:t xml:space="preserve">Ms Lan: </w:t>
      </w:r>
      <w:r>
        <w:rPr>
          <w:rFonts w:ascii="Calibri" w:hAnsi="Calibri"/>
          <w:sz w:val="22"/>
        </w:rPr>
        <w:t xml:space="preserve">Should I book my return coach seat now, or is it safe to wait and book it closer to the date?  </w:t>
      </w:r>
      <w:r>
        <w:rPr>
          <w:rFonts w:ascii="Calibri" w:hAnsi="Calibri"/>
          <w:i/>
          <w:sz w:val="22"/>
        </w:rPr>
        <w:t>Tôi nên đặt chỗ xe khách chiều về ngay bây giờ, hay đợi gần ngày đặt cũng an toàn ạ?</w:t>
      </w:r>
    </w:p>
    <w:p>
      <w:pPr>
        <w:spacing w:after="160" w:line="312" w:lineRule="auto"/>
        <w:jc w:val="both"/>
      </w:pPr>
      <w:r>
        <w:rPr>
          <w:rFonts w:ascii="Calibri" w:hAnsi="Calibri"/>
          <w:b/>
          <w:sz w:val="22"/>
        </w:rPr>
        <w:t xml:space="preserve">Mr Kestrelby: </w:t>
      </w:r>
      <w:r>
        <w:rPr>
          <w:rFonts w:ascii="Calibri" w:hAnsi="Calibri"/>
          <w:sz w:val="22"/>
        </w:rPr>
        <w:t xml:space="preserve">I'd recommend booking now, that particular route tends to sell out quickly during the holiday season.  </w:t>
      </w:r>
      <w:r>
        <w:rPr>
          <w:rFonts w:ascii="Calibri" w:hAnsi="Calibri"/>
          <w:i/>
          <w:sz w:val="22"/>
        </w:rPr>
        <w:t>Tôi khuyên nên đặt ngay, tuyến đó thường hết chỗ nhanh trong mùa lễ hội.</w:t>
      </w:r>
    </w:p>
    <w:p>
      <w:pPr>
        <w:spacing w:after="160" w:line="312" w:lineRule="auto"/>
        <w:jc w:val="both"/>
      </w:pPr>
      <w:r>
        <w:rPr>
          <w:rFonts w:ascii="Calibri" w:hAnsi="Calibri"/>
          <w:b/>
          <w:sz w:val="22"/>
        </w:rPr>
        <w:t xml:space="preserve">Ms Lan: </w:t>
      </w:r>
      <w:r>
        <w:rPr>
          <w:rFonts w:ascii="Calibri" w:hAnsi="Calibri"/>
          <w:sz w:val="22"/>
        </w:rPr>
        <w:t xml:space="preserve">I'll go ahead and book it right now then, better safe than stuck without a seat later.  </w:t>
      </w:r>
      <w:r>
        <w:rPr>
          <w:rFonts w:ascii="Calibri" w:hAnsi="Calibri"/>
          <w:i/>
          <w:sz w:val="22"/>
        </w:rPr>
        <w:t>Vậy tôi sẽ đặt ngay bây giờ, cẩn thận vẫn hơn để rồi kẹt không có chỗ sau này.</w:t>
      </w:r>
    </w:p>
    <w:p>
      <w:pPr>
        <w:spacing w:after="160" w:line="312" w:lineRule="auto"/>
        <w:jc w:val="both"/>
      </w:pPr>
      <w:r>
        <w:rPr>
          <w:rFonts w:ascii="Calibri" w:hAnsi="Calibri"/>
          <w:b/>
          <w:sz w:val="22"/>
        </w:rPr>
        <w:t xml:space="preserve">Ms Lan: </w:t>
      </w:r>
      <w:r>
        <w:rPr>
          <w:rFonts w:ascii="Calibri" w:hAnsi="Calibri"/>
          <w:sz w:val="22"/>
        </w:rPr>
        <w:t xml:space="preserve">My mother uses a wheelchair, could you tell me what assistance is available for her when she boards?  </w:t>
      </w:r>
      <w:r>
        <w:rPr>
          <w:rFonts w:ascii="Calibri" w:hAnsi="Calibri"/>
          <w:i/>
          <w:sz w:val="22"/>
        </w:rPr>
        <w:t>Mẹ tôi dùng xe lăn, anh cho tôi biết có hỗ trợ gì cho mẹ khi lên tàu không ạ?</w:t>
      </w:r>
    </w:p>
    <w:p>
      <w:pPr>
        <w:spacing w:after="160" w:line="312" w:lineRule="auto"/>
        <w:jc w:val="both"/>
      </w:pPr>
      <w:r>
        <w:rPr>
          <w:rFonts w:ascii="Calibri" w:hAnsi="Calibri"/>
          <w:b/>
          <w:sz w:val="22"/>
        </w:rPr>
        <w:t xml:space="preserve">Mr Kestrelby: </w:t>
      </w:r>
      <w:r>
        <w:rPr>
          <w:rFonts w:ascii="Calibri" w:hAnsi="Calibri"/>
          <w:sz w:val="22"/>
        </w:rPr>
        <w:t xml:space="preserve">We provide a ramp and a member of staff to help at boarding, just let us know the time in advance.  </w:t>
      </w:r>
      <w:r>
        <w:rPr>
          <w:rFonts w:ascii="Calibri" w:hAnsi="Calibri"/>
          <w:i/>
          <w:sz w:val="22"/>
        </w:rPr>
        <w:t>Chúng tôi cung cấp dốc lên xuống và nhân viên hỗ trợ khi lên tàu, chị chỉ cần báo trước giờ đi.</w:t>
      </w:r>
    </w:p>
    <w:p>
      <w:pPr>
        <w:spacing w:after="160" w:line="312" w:lineRule="auto"/>
        <w:jc w:val="both"/>
      </w:pPr>
      <w:r>
        <w:rPr>
          <w:rFonts w:ascii="Calibri" w:hAnsi="Calibri"/>
          <w:b/>
          <w:sz w:val="22"/>
        </w:rPr>
        <w:t xml:space="preserve">Ms Lan: </w:t>
      </w:r>
      <w:r>
        <w:rPr>
          <w:rFonts w:ascii="Calibri" w:hAnsi="Calibri"/>
          <w:sz w:val="22"/>
        </w:rPr>
        <w:t xml:space="preserve">Thank you, I'll call ahead tomorrow morning to arrange everything before our trip on Thursday.  </w:t>
      </w:r>
      <w:r>
        <w:rPr>
          <w:rFonts w:ascii="Calibri" w:hAnsi="Calibri"/>
          <w:i/>
          <w:sz w:val="22"/>
        </w:rPr>
        <w:t>Cảm ơn anh, sáng mai tôi sẽ gọi trước để sắp xếp mọi thứ trước chuyến đi thứ Năm.</w:t>
      </w:r>
    </w:p>
    <w:p>
      <w:pPr>
        <w:spacing w:after="160" w:line="312" w:lineRule="auto"/>
        <w:jc w:val="both"/>
      </w:pPr>
      <w:r>
        <w:rPr>
          <w:rFonts w:ascii="Calibri" w:hAnsi="Calibri"/>
          <w:b/>
          <w:sz w:val="22"/>
        </w:rPr>
        <w:t xml:space="preserve">Ms Lan: </w:t>
      </w:r>
      <w:r>
        <w:rPr>
          <w:rFonts w:ascii="Calibri" w:hAnsi="Calibri"/>
          <w:sz w:val="22"/>
        </w:rPr>
        <w:t xml:space="preserve">Is there a designated wheelchair space on the train, or does she just stay in the aisle during the journey?  </w:t>
      </w:r>
      <w:r>
        <w:rPr>
          <w:rFonts w:ascii="Calibri" w:hAnsi="Calibri"/>
          <w:i/>
          <w:sz w:val="22"/>
        </w:rPr>
        <w:t>Trên tàu có chỗ dành riêng cho xe lăn không ạ, hay mẹ tôi phải ở trong lối đi suốt hành trình?</w:t>
      </w:r>
    </w:p>
    <w:p>
      <w:pPr>
        <w:spacing w:after="160" w:line="312" w:lineRule="auto"/>
        <w:jc w:val="both"/>
      </w:pPr>
      <w:r>
        <w:rPr>
          <w:rFonts w:ascii="Calibri" w:hAnsi="Calibri"/>
          <w:b/>
          <w:sz w:val="22"/>
        </w:rPr>
        <w:t xml:space="preserve">Mr Kestrelby: </w:t>
      </w:r>
      <w:r>
        <w:rPr>
          <w:rFonts w:ascii="Calibri" w:hAnsi="Calibri"/>
          <w:sz w:val="22"/>
        </w:rPr>
        <w:t xml:space="preserve">There's a dedicated wheelchair space in coach A, with a table and plenty of room to stay comfortable.  </w:t>
      </w:r>
      <w:r>
        <w:rPr>
          <w:rFonts w:ascii="Calibri" w:hAnsi="Calibri"/>
          <w:i/>
          <w:sz w:val="22"/>
        </w:rPr>
        <w:t>Có chỗ dành riêng cho xe lăn ở toa A, có bàn và đủ không gian để thoải mái.</w:t>
      </w:r>
    </w:p>
    <w:p>
      <w:pPr>
        <w:spacing w:after="160" w:line="312" w:lineRule="auto"/>
        <w:jc w:val="both"/>
      </w:pPr>
      <w:r>
        <w:rPr>
          <w:rFonts w:ascii="Calibri" w:hAnsi="Calibri"/>
          <w:b/>
          <w:sz w:val="22"/>
        </w:rPr>
        <w:t xml:space="preserve">Ms Lan: </w:t>
      </w:r>
      <w:r>
        <w:rPr>
          <w:rFonts w:ascii="Calibri" w:hAnsi="Calibri"/>
          <w:sz w:val="22"/>
        </w:rPr>
        <w:t xml:space="preserve">That sounds much better than I expected, thank you, that will put her mind at ease.  </w:t>
      </w:r>
      <w:r>
        <w:rPr>
          <w:rFonts w:ascii="Calibri" w:hAnsi="Calibri"/>
          <w:i/>
          <w:sz w:val="22"/>
        </w:rPr>
        <w:t>Nghe tốt hơn tôi tưởng nhiều, cảm ơn anh, điều đó sẽ giúp mẹ tôi yên tâm.</w:t>
      </w:r>
    </w:p>
    <w:p>
      <w:pPr>
        <w:spacing w:after="160" w:line="312" w:lineRule="auto"/>
        <w:jc w:val="both"/>
      </w:pPr>
      <w:r>
        <w:rPr>
          <w:rFonts w:ascii="Calibri" w:hAnsi="Calibri"/>
          <w:b/>
          <w:sz w:val="22"/>
        </w:rPr>
        <w:t xml:space="preserve">Ms Lan: </w:t>
      </w:r>
      <w:r>
        <w:rPr>
          <w:rFonts w:ascii="Calibri" w:hAnsi="Calibri"/>
          <w:sz w:val="22"/>
        </w:rPr>
        <w:t xml:space="preserve">My father has trouble walking long distances, is there a shorter route to the platform he could take?  </w:t>
      </w:r>
      <w:r>
        <w:rPr>
          <w:rFonts w:ascii="Calibri" w:hAnsi="Calibri"/>
          <w:i/>
          <w:sz w:val="22"/>
        </w:rPr>
        <w:t>Cha tôi đi bộ đường dài khó khăn, có lối đi ngắn hơn đến sân ga cho ông không ạ?</w:t>
      </w:r>
    </w:p>
    <w:p>
      <w:pPr>
        <w:spacing w:after="160" w:line="312" w:lineRule="auto"/>
        <w:jc w:val="both"/>
      </w:pPr>
      <w:r>
        <w:rPr>
          <w:rFonts w:ascii="Calibri" w:hAnsi="Calibri"/>
          <w:b/>
          <w:sz w:val="22"/>
        </w:rPr>
        <w:t xml:space="preserve">Mr Kestrelby: </w:t>
      </w:r>
      <w:r>
        <w:rPr>
          <w:rFonts w:ascii="Calibri" w:hAnsi="Calibri"/>
          <w:sz w:val="22"/>
        </w:rPr>
        <w:t xml:space="preserve">There's a lift near the main entrance that leads almost directly to platform three, much shorter than the stairs.  </w:t>
      </w:r>
      <w:r>
        <w:rPr>
          <w:rFonts w:ascii="Calibri" w:hAnsi="Calibri"/>
          <w:i/>
          <w:sz w:val="22"/>
        </w:rPr>
        <w:t>Có thang máy gần cổng chính dẫn gần như thẳng đến sân ga ba, ngắn hơn nhiều so với cầu thang.</w:t>
      </w:r>
    </w:p>
    <w:p>
      <w:pPr>
        <w:spacing w:after="160" w:line="312" w:lineRule="auto"/>
        <w:jc w:val="both"/>
      </w:pPr>
      <w:r>
        <w:rPr>
          <w:rFonts w:ascii="Calibri" w:hAnsi="Calibri"/>
          <w:b/>
          <w:sz w:val="22"/>
        </w:rPr>
        <w:t xml:space="preserve">Ms Lan: </w:t>
      </w:r>
      <w:r>
        <w:rPr>
          <w:rFonts w:ascii="Calibri" w:hAnsi="Calibri"/>
          <w:sz w:val="22"/>
        </w:rPr>
        <w:t xml:space="preserve">That's exactly what he needs, thank you, I'll guide him toward that lift when we arrive.  </w:t>
      </w:r>
      <w:r>
        <w:rPr>
          <w:rFonts w:ascii="Calibri" w:hAnsi="Calibri"/>
          <w:i/>
          <w:sz w:val="22"/>
        </w:rPr>
        <w:t>Đó đúng là điều ông cần, cảm ơn anh, tôi sẽ dẫn ông đến thang máy đó khi đến nơi.</w:t>
      </w:r>
    </w:p>
    <w:p>
      <w:pPr>
        <w:spacing w:after="160" w:line="312" w:lineRule="auto"/>
        <w:jc w:val="both"/>
      </w:pPr>
      <w:r>
        <w:rPr>
          <w:rFonts w:ascii="Calibri" w:hAnsi="Calibri"/>
          <w:b/>
          <w:sz w:val="22"/>
        </w:rPr>
        <w:t xml:space="preserve">Ms Lan: </w:t>
      </w:r>
      <w:r>
        <w:rPr>
          <w:rFonts w:ascii="Calibri" w:hAnsi="Calibri"/>
          <w:sz w:val="22"/>
        </w:rPr>
        <w:t xml:space="preserve">Do I need to book accessibility assistance days in advance, or can it be arranged on the same day?  </w:t>
      </w:r>
      <w:r>
        <w:rPr>
          <w:rFonts w:ascii="Calibri" w:hAnsi="Calibri"/>
          <w:i/>
          <w:sz w:val="22"/>
        </w:rPr>
        <w:t>Tôi có cần đặt hỗ trợ tiếp cận trước nhiều ngày không ạ, hay có thể sắp xếp ngay trong ngày?</w:t>
      </w:r>
    </w:p>
    <w:p>
      <w:pPr>
        <w:spacing w:after="160" w:line="312" w:lineRule="auto"/>
        <w:jc w:val="both"/>
      </w:pPr>
      <w:r>
        <w:rPr>
          <w:rFonts w:ascii="Calibri" w:hAnsi="Calibri"/>
          <w:b/>
          <w:sz w:val="22"/>
        </w:rPr>
        <w:t xml:space="preserve">Mr Kestrelby: </w:t>
      </w:r>
      <w:r>
        <w:rPr>
          <w:rFonts w:ascii="Calibri" w:hAnsi="Calibri"/>
          <w:sz w:val="22"/>
        </w:rPr>
        <w:t xml:space="preserve">Same-day assistance is possible, but booking at least a few hours ahead helps us prepare everything properly.  </w:t>
      </w:r>
      <w:r>
        <w:rPr>
          <w:rFonts w:ascii="Calibri" w:hAnsi="Calibri"/>
          <w:i/>
          <w:sz w:val="22"/>
        </w:rPr>
        <w:t>Hỗ trợ trong ngày vẫn có thể được, nhưng đặt trước ít nhất vài tiếng giúp chúng tôi chuẩn bị chu đáo hơn.</w:t>
      </w:r>
    </w:p>
    <w:p>
      <w:pPr>
        <w:spacing w:after="160" w:line="312" w:lineRule="auto"/>
        <w:jc w:val="both"/>
      </w:pPr>
      <w:r>
        <w:rPr>
          <w:rFonts w:ascii="Calibri" w:hAnsi="Calibri"/>
          <w:b/>
          <w:sz w:val="22"/>
        </w:rPr>
        <w:t xml:space="preserve">Ms Lan: </w:t>
      </w:r>
      <w:r>
        <w:rPr>
          <w:rFonts w:ascii="Calibri" w:hAnsi="Calibri"/>
          <w:sz w:val="22"/>
        </w:rPr>
        <w:t xml:space="preserve">I'll call as soon as I know our travel time then, just to make sure everything's ready.  </w:t>
      </w:r>
      <w:r>
        <w:rPr>
          <w:rFonts w:ascii="Calibri" w:hAnsi="Calibri"/>
          <w:i/>
          <w:sz w:val="22"/>
        </w:rPr>
        <w:t>Vậy tôi sẽ gọi ngay khi biết giờ đi, để chắc mọi thứ đã sẵn sàng.</w:t>
      </w:r>
    </w:p>
    <w:p>
      <w:pPr>
        <w:spacing w:after="160" w:line="312" w:lineRule="auto"/>
        <w:jc w:val="both"/>
      </w:pPr>
      <w:r>
        <w:rPr>
          <w:rFonts w:ascii="Calibri" w:hAnsi="Calibri"/>
          <w:b/>
          <w:sz w:val="22"/>
        </w:rPr>
        <w:t xml:space="preserve">Ms Lan: </w:t>
      </w:r>
      <w:r>
        <w:rPr>
          <w:rFonts w:ascii="Calibri" w:hAnsi="Calibri"/>
          <w:sz w:val="22"/>
        </w:rPr>
        <w:t xml:space="preserve">Is the coach station also equipped to help passengers who use a wheelchair, or is that mainly at the train station?  </w:t>
      </w:r>
      <w:r>
        <w:rPr>
          <w:rFonts w:ascii="Calibri" w:hAnsi="Calibri"/>
          <w:i/>
          <w:sz w:val="22"/>
        </w:rPr>
        <w:t>Bến xe khách có được trang bị hỗ trợ hành khách dùng xe lăn không ạ, hay chủ yếu chỉ ở nhà ga tàu?</w:t>
      </w:r>
    </w:p>
    <w:p>
      <w:pPr>
        <w:spacing w:after="160" w:line="312" w:lineRule="auto"/>
        <w:jc w:val="both"/>
      </w:pPr>
      <w:r>
        <w:rPr>
          <w:rFonts w:ascii="Calibri" w:hAnsi="Calibri"/>
          <w:b/>
          <w:sz w:val="22"/>
        </w:rPr>
        <w:t xml:space="preserve">Mr Kestrelby: </w:t>
      </w:r>
      <w:r>
        <w:rPr>
          <w:rFonts w:ascii="Calibri" w:hAnsi="Calibri"/>
          <w:sz w:val="22"/>
        </w:rPr>
        <w:t xml:space="preserve">Both stations offer that kind of support, though the coach station does need a little more advance notice.  </w:t>
      </w:r>
      <w:r>
        <w:rPr>
          <w:rFonts w:ascii="Calibri" w:hAnsi="Calibri"/>
          <w:i/>
          <w:sz w:val="22"/>
        </w:rPr>
        <w:t>Cả hai bến đều có hỗ trợ đó, dù bến xe khách cần được báo trước nhiều hơn một chút.</w:t>
      </w:r>
    </w:p>
    <w:p>
      <w:pPr>
        <w:spacing w:after="160" w:line="312" w:lineRule="auto"/>
        <w:jc w:val="both"/>
      </w:pPr>
      <w:r>
        <w:rPr>
          <w:rFonts w:ascii="Calibri" w:hAnsi="Calibri"/>
          <w:b/>
          <w:sz w:val="22"/>
        </w:rPr>
        <w:t xml:space="preserve">Ms Lan: </w:t>
      </w:r>
      <w:r>
        <w:rPr>
          <w:rFonts w:ascii="Calibri" w:hAnsi="Calibri"/>
          <w:sz w:val="22"/>
        </w:rPr>
        <w:t xml:space="preserve">Good to know, I'll be sure to call the coach station early if we ever need that service.  </w:t>
      </w:r>
      <w:r>
        <w:rPr>
          <w:rFonts w:ascii="Calibri" w:hAnsi="Calibri"/>
          <w:i/>
          <w:sz w:val="22"/>
        </w:rPr>
        <w:t>Tốt quá khi biết vậy, tôi sẽ nhớ gọi bến xe khách sớm nếu chúng tôi cần dịch vụ đó.</w:t>
      </w:r>
    </w:p>
    <w:p>
      <w:pPr>
        <w:spacing w:after="160" w:line="312" w:lineRule="auto"/>
        <w:jc w:val="both"/>
      </w:pPr>
      <w:r>
        <w:rPr>
          <w:rFonts w:ascii="Calibri" w:hAnsi="Calibri"/>
          <w:b/>
          <w:sz w:val="22"/>
        </w:rPr>
        <w:t xml:space="preserve">Ms Lan: </w:t>
      </w:r>
      <w:r>
        <w:rPr>
          <w:rFonts w:ascii="Calibri" w:hAnsi="Calibri"/>
          <w:sz w:val="22"/>
        </w:rPr>
        <w:t xml:space="preserve">You always seem to know the answer to everything, how long have you worked at this station?  </w:t>
      </w:r>
      <w:r>
        <w:rPr>
          <w:rFonts w:ascii="Calibri" w:hAnsi="Calibri"/>
          <w:i/>
          <w:sz w:val="22"/>
        </w:rPr>
        <w:t>Anh lúc nào cũng có vẻ biết hết mọi thứ, anh làm ở nhà ga này được bao lâu rồi ạ?</w:t>
      </w:r>
    </w:p>
    <w:p>
      <w:pPr>
        <w:spacing w:after="160" w:line="312" w:lineRule="auto"/>
        <w:jc w:val="both"/>
      </w:pPr>
      <w:r>
        <w:rPr>
          <w:rFonts w:ascii="Calibri" w:hAnsi="Calibri"/>
          <w:b/>
          <w:sz w:val="22"/>
        </w:rPr>
        <w:t xml:space="preserve">Mr Kestrelby: </w:t>
      </w:r>
      <w:r>
        <w:rPr>
          <w:rFonts w:ascii="Calibri" w:hAnsi="Calibri"/>
          <w:sz w:val="22"/>
        </w:rPr>
        <w:t xml:space="preserve">About nine years now, I started as a ticket seller and gradually learned every corner of this place.  </w:t>
      </w:r>
      <w:r>
        <w:rPr>
          <w:rFonts w:ascii="Calibri" w:hAnsi="Calibri"/>
          <w:i/>
          <w:sz w:val="22"/>
        </w:rPr>
        <w:t>Được khoảng chín năm rồi, tôi bắt đầu làm nhân viên bán vé và dần dần học hết mọi ngóc ngách nơi này.</w:t>
      </w:r>
    </w:p>
    <w:p>
      <w:pPr>
        <w:spacing w:after="160" w:line="312" w:lineRule="auto"/>
        <w:jc w:val="both"/>
      </w:pPr>
      <w:r>
        <w:rPr>
          <w:rFonts w:ascii="Calibri" w:hAnsi="Calibri"/>
          <w:b/>
          <w:sz w:val="22"/>
        </w:rPr>
        <w:t xml:space="preserve">Ms Lan: </w:t>
      </w:r>
      <w:r>
        <w:rPr>
          <w:rFonts w:ascii="Calibri" w:hAnsi="Calibri"/>
          <w:sz w:val="22"/>
        </w:rPr>
        <w:t xml:space="preserve">It really shows, honestly, you've saved me from getting lost more times than I can count.  </w:t>
      </w:r>
      <w:r>
        <w:rPr>
          <w:rFonts w:ascii="Calibri" w:hAnsi="Calibri"/>
          <w:i/>
          <w:sz w:val="22"/>
        </w:rPr>
        <w:t>Thấy rõ điều đó lắm, thành thật anh đã cứu tôi khỏi lạc đường nhiều lần hơn tôi đếm xuể.</w:t>
      </w:r>
    </w:p>
    <w:p>
      <w:pPr>
        <w:spacing w:after="160" w:line="312" w:lineRule="auto"/>
        <w:jc w:val="both"/>
      </w:pPr>
      <w:r>
        <w:rPr>
          <w:rFonts w:ascii="Calibri" w:hAnsi="Calibri"/>
          <w:b/>
          <w:sz w:val="22"/>
        </w:rPr>
        <w:t xml:space="preserve">Ms Lan: </w:t>
      </w:r>
      <w:r>
        <w:rPr>
          <w:rFonts w:ascii="Calibri" w:hAnsi="Calibri"/>
          <w:sz w:val="22"/>
        </w:rPr>
        <w:t xml:space="preserve">I travel through here almost every week now, I suppose that makes me one of your regulars.  </w:t>
      </w:r>
      <w:r>
        <w:rPr>
          <w:rFonts w:ascii="Calibri" w:hAnsi="Calibri"/>
          <w:i/>
          <w:sz w:val="22"/>
        </w:rPr>
        <w:t>Bây giờ tôi đi qua đây gần như mỗi tuần, chắc điều đó khiến tôi thành một khách quen của anh.</w:t>
      </w:r>
    </w:p>
    <w:p>
      <w:pPr>
        <w:spacing w:after="160" w:line="312" w:lineRule="auto"/>
        <w:jc w:val="both"/>
      </w:pPr>
      <w:r>
        <w:rPr>
          <w:rFonts w:ascii="Calibri" w:hAnsi="Calibri"/>
          <w:b/>
          <w:sz w:val="22"/>
        </w:rPr>
        <w:t xml:space="preserve">Mr Kestrelby: </w:t>
      </w:r>
      <w:r>
        <w:rPr>
          <w:rFonts w:ascii="Calibri" w:hAnsi="Calibri"/>
          <w:sz w:val="22"/>
        </w:rPr>
        <w:t xml:space="preserve">You definitely are, Lan, it's always nice to see a familiar face among the crowd of travelers.  </w:t>
      </w:r>
      <w:r>
        <w:rPr>
          <w:rFonts w:ascii="Calibri" w:hAnsi="Calibri"/>
          <w:i/>
          <w:sz w:val="22"/>
        </w:rPr>
        <w:t>Chắc chắn rồi, chị Lan, lúc nào cũng vui khi thấy một gương mặt quen thuộc giữa đám đông hành khách.</w:t>
      </w:r>
    </w:p>
    <w:p>
      <w:pPr>
        <w:spacing w:after="160" w:line="312" w:lineRule="auto"/>
        <w:jc w:val="both"/>
      </w:pPr>
      <w:r>
        <w:rPr>
          <w:rFonts w:ascii="Calibri" w:hAnsi="Calibri"/>
          <w:b/>
          <w:sz w:val="22"/>
        </w:rPr>
        <w:t xml:space="preserve">Ms Lan: </w:t>
      </w:r>
      <w:r>
        <w:rPr>
          <w:rFonts w:ascii="Calibri" w:hAnsi="Calibri"/>
          <w:sz w:val="22"/>
        </w:rPr>
        <w:t xml:space="preserve">That's very kind of you to say, this station has honestly started to feel like a second home.  </w:t>
      </w:r>
      <w:r>
        <w:rPr>
          <w:rFonts w:ascii="Calibri" w:hAnsi="Calibri"/>
          <w:i/>
          <w:sz w:val="22"/>
        </w:rPr>
        <w:t>Anh nói vậy tử tế quá, thành thật nhà ga này đã bắt đầu thấy như ngôi nhà thứ hai của tôi.</w:t>
      </w:r>
    </w:p>
    <w:p>
      <w:pPr>
        <w:spacing w:after="160" w:line="312" w:lineRule="auto"/>
        <w:jc w:val="both"/>
      </w:pPr>
      <w:r>
        <w:rPr>
          <w:rFonts w:ascii="Calibri" w:hAnsi="Calibri"/>
          <w:b/>
          <w:sz w:val="22"/>
        </w:rPr>
        <w:t xml:space="preserve">Ms Lan: </w:t>
      </w:r>
      <w:r>
        <w:rPr>
          <w:rFonts w:ascii="Calibri" w:hAnsi="Calibri"/>
          <w:sz w:val="22"/>
        </w:rPr>
        <w:t xml:space="preserve">Thank you again for all your help today, I genuinely don't know how I'd manage without you here.  </w:t>
      </w:r>
      <w:r>
        <w:rPr>
          <w:rFonts w:ascii="Calibri" w:hAnsi="Calibri"/>
          <w:i/>
          <w:sz w:val="22"/>
        </w:rPr>
        <w:t>Cảm ơn anh lần nữa vì tất cả sự giúp đỡ hôm nay, thật lòng tôi không biết mình sẽ xoay xở thế nào nếu không có anh ở đây.</w:t>
      </w:r>
    </w:p>
    <w:p>
      <w:pPr>
        <w:spacing w:after="160" w:line="312" w:lineRule="auto"/>
        <w:jc w:val="both"/>
      </w:pPr>
      <w:r>
        <w:rPr>
          <w:rFonts w:ascii="Calibri" w:hAnsi="Calibri"/>
          <w:b/>
          <w:sz w:val="22"/>
        </w:rPr>
        <w:t xml:space="preserve">Mr Kestrelby: </w:t>
      </w:r>
      <w:r>
        <w:rPr>
          <w:rFonts w:ascii="Calibri" w:hAnsi="Calibri"/>
          <w:sz w:val="22"/>
        </w:rPr>
        <w:t xml:space="preserve">It's always my pleasure, Lan, that's exactly what I'm here for, so never hesitate to ask.  </w:t>
      </w:r>
      <w:r>
        <w:rPr>
          <w:rFonts w:ascii="Calibri" w:hAnsi="Calibri"/>
          <w:i/>
          <w:sz w:val="22"/>
        </w:rPr>
        <w:t>Lúc nào cũng là niềm vui của tôi, chị Lan, đó chính là lý do tôi ở đây, nên đừng ngại hỏi nhé.</w:t>
      </w:r>
    </w:p>
    <w:p>
      <w:pPr>
        <w:spacing w:after="160" w:line="312" w:lineRule="auto"/>
        <w:jc w:val="both"/>
      </w:pPr>
      <w:r>
        <w:rPr>
          <w:rFonts w:ascii="Calibri" w:hAnsi="Calibri"/>
          <w:b/>
          <w:sz w:val="22"/>
        </w:rPr>
        <w:t xml:space="preserve">Ms Lan: </w:t>
      </w:r>
      <w:r>
        <w:rPr>
          <w:rFonts w:ascii="Calibri" w:hAnsi="Calibri"/>
          <w:sz w:val="22"/>
        </w:rPr>
        <w:t xml:space="preserve">I appreciate that more than you know, I'll see you again soon on my next trip through here.  </w:t>
      </w:r>
      <w:r>
        <w:rPr>
          <w:rFonts w:ascii="Calibri" w:hAnsi="Calibri"/>
          <w:i/>
          <w:sz w:val="22"/>
        </w:rPr>
        <w:t>Tôi cảm kích điều đó hơn anh nghĩ nhiều, hẹn sớm gặp lại anh vào chuyến đi tiếp theo của tôi qua đây.</w:t>
      </w:r>
    </w:p>
    <w:p>
      <w:pPr>
        <w:spacing w:after="160" w:line="312" w:lineRule="auto"/>
        <w:jc w:val="both"/>
      </w:pPr>
      <w:r>
        <w:rPr>
          <w:rFonts w:ascii="Calibri" w:hAnsi="Calibri"/>
          <w:b/>
          <w:sz w:val="22"/>
        </w:rPr>
        <w:t xml:space="preserve">Ms Lan: </w:t>
      </w:r>
      <w:r>
        <w:rPr>
          <w:rFonts w:ascii="Calibri" w:hAnsi="Calibri"/>
          <w:sz w:val="22"/>
        </w:rPr>
        <w:t xml:space="preserve">Safe travels to all the passengers you help today, I hope the rest of your shift stays calm.  </w:t>
      </w:r>
      <w:r>
        <w:rPr>
          <w:rFonts w:ascii="Calibri" w:hAnsi="Calibri"/>
          <w:i/>
          <w:sz w:val="22"/>
        </w:rPr>
        <w:t>Chúc mọi hành khách anh giúp hôm nay đi lại an toàn, mong phần còn lại của ca làm việc anh được yên bình.</w:t>
      </w:r>
    </w:p>
    <w:p>
      <w:pPr>
        <w:spacing w:after="160" w:line="312" w:lineRule="auto"/>
        <w:jc w:val="both"/>
      </w:pPr>
      <w:r>
        <w:rPr>
          <w:rFonts w:ascii="Calibri" w:hAnsi="Calibri"/>
          <w:b/>
          <w:sz w:val="22"/>
        </w:rPr>
        <w:t xml:space="preserve">Mr Kestrelby: </w:t>
      </w:r>
      <w:r>
        <w:rPr>
          <w:rFonts w:ascii="Calibri" w:hAnsi="Calibri"/>
          <w:sz w:val="22"/>
        </w:rPr>
        <w:t xml:space="preserve">Thank you, Lan, and safe travels to you too, enjoy the rest of your journey wherever it takes you.  </w:t>
      </w:r>
      <w:r>
        <w:rPr>
          <w:rFonts w:ascii="Calibri" w:hAnsi="Calibri"/>
          <w:i/>
          <w:sz w:val="22"/>
        </w:rPr>
        <w:t>Cảm ơn chị Lan, chúc chị đi lại an toàn nữa, mong chị có chuyến đi vui vẻ dù đích đến là đâu.</w:t>
      </w:r>
    </w:p>
    <w:p>
      <w:pPr>
        <w:spacing w:after="160" w:line="312" w:lineRule="auto"/>
        <w:jc w:val="both"/>
      </w:pPr>
      <w:r>
        <w:rPr>
          <w:rFonts w:ascii="Calibri" w:hAnsi="Calibri"/>
          <w:b/>
          <w:sz w:val="22"/>
        </w:rPr>
        <w:t xml:space="preserve">Ms Lan: </w:t>
      </w:r>
      <w:r>
        <w:rPr>
          <w:rFonts w:ascii="Calibri" w:hAnsi="Calibri"/>
          <w:sz w:val="22"/>
        </w:rPr>
        <w:t xml:space="preserve">I will, thank you, and I'll be sure to stop by and say hello next time I'm passing through.  </w:t>
      </w:r>
      <w:r>
        <w:rPr>
          <w:rFonts w:ascii="Calibri" w:hAnsi="Calibri"/>
          <w:i/>
          <w:sz w:val="22"/>
        </w:rPr>
        <w:t>Tôi sẽ cố gắng, cảm ơn anh, và tôi chắc chắn sẽ ghé chào anh lần sau khi đi ngang qua đây.</w:t>
      </w:r>
    </w:p>
    <w:p>
      <w:pPr>
        <w:spacing w:after="160" w:line="312" w:lineRule="auto"/>
        <w:jc w:val="both"/>
      </w:pPr>
      <w:r>
        <w:rPr>
          <w:rFonts w:ascii="Calibri" w:hAnsi="Calibri"/>
          <w:b/>
          <w:sz w:val="22"/>
        </w:rPr>
        <w:t xml:space="preserve">Ms Lan: </w:t>
      </w:r>
      <w:r>
        <w:rPr>
          <w:rFonts w:ascii="Calibri" w:hAnsi="Calibri"/>
          <w:sz w:val="22"/>
        </w:rPr>
        <w:t xml:space="preserve">Does this train have a trolley service, or would I need to bring my own snacks for the journey?  </w:t>
      </w:r>
      <w:r>
        <w:rPr>
          <w:rFonts w:ascii="Calibri" w:hAnsi="Calibri"/>
          <w:i/>
          <w:sz w:val="22"/>
        </w:rPr>
        <w:t>Tàu này có xe đẩy phục vụ đồ ăn không ạ, hay tôi cần tự mang đồ ăn nhẹ cho chuyến đi?</w:t>
      </w:r>
    </w:p>
    <w:p>
      <w:pPr>
        <w:spacing w:after="160" w:line="312" w:lineRule="auto"/>
        <w:jc w:val="both"/>
      </w:pPr>
      <w:r>
        <w:rPr>
          <w:rFonts w:ascii="Calibri" w:hAnsi="Calibri"/>
          <w:b/>
          <w:sz w:val="22"/>
        </w:rPr>
        <w:t xml:space="preserve">Mr Kestrelby: </w:t>
      </w:r>
      <w:r>
        <w:rPr>
          <w:rFonts w:ascii="Calibri" w:hAnsi="Calibri"/>
          <w:sz w:val="22"/>
        </w:rPr>
        <w:t xml:space="preserve">There's a trolley that comes through about once an hour, selling sandwiches, crisps, coffee, and cold drinks.  </w:t>
      </w:r>
      <w:r>
        <w:rPr>
          <w:rFonts w:ascii="Calibri" w:hAnsi="Calibri"/>
          <w:i/>
          <w:sz w:val="22"/>
        </w:rPr>
        <w:t>Có xe đẩy đi qua khoảng mỗi tiếng một lần, bán bánh mì kẹp, snack, cà phê, và nước lạnh.</w:t>
      </w:r>
    </w:p>
    <w:p>
      <w:pPr>
        <w:spacing w:after="160" w:line="312" w:lineRule="auto"/>
        <w:jc w:val="both"/>
      </w:pPr>
      <w:r>
        <w:rPr>
          <w:rFonts w:ascii="Calibri" w:hAnsi="Calibri"/>
          <w:b/>
          <w:sz w:val="22"/>
        </w:rPr>
        <w:t xml:space="preserve">Ms Lan: </w:t>
      </w:r>
      <w:r>
        <w:rPr>
          <w:rFonts w:ascii="Calibri" w:hAnsi="Calibri"/>
          <w:sz w:val="22"/>
        </w:rPr>
        <w:t xml:space="preserve">That's great to know, I won't bother packing anything then and just wait for the trolley instead.  </w:t>
      </w:r>
      <w:r>
        <w:rPr>
          <w:rFonts w:ascii="Calibri" w:hAnsi="Calibri"/>
          <w:i/>
          <w:sz w:val="22"/>
        </w:rPr>
        <w:t>Tốt quá khi biết vậy, tôi sẽ không mang theo gì mà chờ xe đẩy đi qua.</w:t>
      </w:r>
    </w:p>
    <w:p>
      <w:pPr>
        <w:spacing w:after="160" w:line="312" w:lineRule="auto"/>
        <w:jc w:val="both"/>
      </w:pPr>
      <w:r>
        <w:rPr>
          <w:rFonts w:ascii="Calibri" w:hAnsi="Calibri"/>
          <w:b/>
          <w:sz w:val="22"/>
        </w:rPr>
        <w:t xml:space="preserve">Ms Lan: </w:t>
      </w:r>
      <w:r>
        <w:rPr>
          <w:rFonts w:ascii="Calibri" w:hAnsi="Calibri"/>
          <w:sz w:val="22"/>
        </w:rPr>
        <w:t xml:space="preserve">Is there a proper dining car on this service, or is the trolley the only food option available?  </w:t>
      </w:r>
      <w:r>
        <w:rPr>
          <w:rFonts w:ascii="Calibri" w:hAnsi="Calibri"/>
          <w:i/>
          <w:sz w:val="22"/>
        </w:rPr>
        <w:t>Chuyến này có toa ăn uống đàng hoàng không ạ, hay xe đẩy là lựa chọn ăn uống duy nhất?</w:t>
      </w:r>
    </w:p>
    <w:p>
      <w:pPr>
        <w:spacing w:after="160" w:line="312" w:lineRule="auto"/>
        <w:jc w:val="both"/>
      </w:pPr>
      <w:r>
        <w:rPr>
          <w:rFonts w:ascii="Calibri" w:hAnsi="Calibri"/>
          <w:b/>
          <w:sz w:val="22"/>
        </w:rPr>
        <w:t xml:space="preserve">Mr Kestrelby: </w:t>
      </w:r>
      <w:r>
        <w:rPr>
          <w:rFonts w:ascii="Calibri" w:hAnsi="Calibri"/>
          <w:sz w:val="22"/>
        </w:rPr>
        <w:t xml:space="preserve">On this route there's only the trolley, but the longer overnight service does have a small dining car attached.  </w:t>
      </w:r>
      <w:r>
        <w:rPr>
          <w:rFonts w:ascii="Calibri" w:hAnsi="Calibri"/>
          <w:i/>
          <w:sz w:val="22"/>
        </w:rPr>
        <w:t>Trên tuyến này chỉ có xe đẩy thôi, nhưng chuyến tàu đêm dài hơn có gắn thêm một toa ăn uống nhỏ.</w:t>
      </w:r>
    </w:p>
    <w:p>
      <w:pPr>
        <w:spacing w:after="160" w:line="312" w:lineRule="auto"/>
        <w:jc w:val="both"/>
      </w:pPr>
      <w:r>
        <w:rPr>
          <w:rFonts w:ascii="Calibri" w:hAnsi="Calibri"/>
          <w:b/>
          <w:sz w:val="22"/>
        </w:rPr>
        <w:t xml:space="preserve">Ms Lan: </w:t>
      </w:r>
      <w:r>
        <w:rPr>
          <w:rFonts w:ascii="Calibri" w:hAnsi="Calibri"/>
          <w:sz w:val="22"/>
        </w:rPr>
        <w:t xml:space="preserve">Good to know for future trips, the trolley should be more than enough for today's short ride.  </w:t>
      </w:r>
      <w:r>
        <w:rPr>
          <w:rFonts w:ascii="Calibri" w:hAnsi="Calibri"/>
          <w:i/>
          <w:sz w:val="22"/>
        </w:rPr>
        <w:t>Tốt để biết cho những chuyến sau, xe đẩy chắc đủ cho chuyến ngắn hôm nay.</w:t>
      </w:r>
    </w:p>
    <w:p>
      <w:pPr>
        <w:spacing w:after="160" w:line="312" w:lineRule="auto"/>
        <w:jc w:val="both"/>
      </w:pPr>
      <w:r>
        <w:rPr>
          <w:rFonts w:ascii="Calibri" w:hAnsi="Calibri"/>
          <w:b/>
          <w:sz w:val="22"/>
        </w:rPr>
        <w:t xml:space="preserve">Ms Lan: </w:t>
      </w:r>
      <w:r>
        <w:rPr>
          <w:rFonts w:ascii="Calibri" w:hAnsi="Calibri"/>
          <w:sz w:val="22"/>
        </w:rPr>
        <w:t xml:space="preserve">What time does the drinks trolley usually come around on the afternoon service? I'd love a hot tea later.  </w:t>
      </w:r>
      <w:r>
        <w:rPr>
          <w:rFonts w:ascii="Calibri" w:hAnsi="Calibri"/>
          <w:i/>
          <w:sz w:val="22"/>
        </w:rPr>
        <w:t>Xe đẩy nước uống thường đi qua lúc mấy giờ trên chuyến chiều vậy ạ? Lát nữa tôi muốn một tách trà nóng.</w:t>
      </w:r>
    </w:p>
    <w:p>
      <w:pPr>
        <w:spacing w:after="160" w:line="312" w:lineRule="auto"/>
        <w:jc w:val="both"/>
      </w:pPr>
      <w:r>
        <w:rPr>
          <w:rFonts w:ascii="Calibri" w:hAnsi="Calibri"/>
          <w:b/>
          <w:sz w:val="22"/>
        </w:rPr>
        <w:t xml:space="preserve">Mr Kestrelby: </w:t>
      </w:r>
      <w:r>
        <w:rPr>
          <w:rFonts w:ascii="Calibri" w:hAnsi="Calibri"/>
          <w:sz w:val="22"/>
        </w:rPr>
        <w:t xml:space="preserve">It usually passes through about forty minutes after departure, and again roughly an hour before you arrive.  </w:t>
      </w:r>
      <w:r>
        <w:rPr>
          <w:rFonts w:ascii="Calibri" w:hAnsi="Calibri"/>
          <w:i/>
          <w:sz w:val="22"/>
        </w:rPr>
        <w:t>Thường đi qua khoảng bốn mươi phút sau khi khởi hành, và lại một lần nữa khoảng một tiếng trước khi đến nơi.</w:t>
      </w:r>
    </w:p>
    <w:p>
      <w:pPr>
        <w:spacing w:after="160" w:line="312" w:lineRule="auto"/>
        <w:jc w:val="both"/>
      </w:pPr>
      <w:r>
        <w:rPr>
          <w:rFonts w:ascii="Calibri" w:hAnsi="Calibri"/>
          <w:b/>
          <w:sz w:val="22"/>
        </w:rPr>
        <w:t xml:space="preserve">Ms Lan: </w:t>
      </w:r>
      <w:r>
        <w:rPr>
          <w:rFonts w:ascii="Calibri" w:hAnsi="Calibri"/>
          <w:sz w:val="22"/>
        </w:rPr>
        <w:t xml:space="preserve">Perfect, I'll wait for the first round and treat myself to a warm drink along the way.  </w:t>
      </w:r>
      <w:r>
        <w:rPr>
          <w:rFonts w:ascii="Calibri" w:hAnsi="Calibri"/>
          <w:i/>
          <w:sz w:val="22"/>
        </w:rPr>
        <w:t>Hoàn hảo, tôi sẽ chờ lượt đầu và tự thưởng cho mình một ly nước ấm trên đường.</w:t>
      </w:r>
    </w:p>
    <w:p>
      <w:pPr>
        <w:spacing w:after="160" w:line="312" w:lineRule="auto"/>
        <w:jc w:val="both"/>
      </w:pPr>
      <w:r>
        <w:rPr>
          <w:rFonts w:ascii="Calibri" w:hAnsi="Calibri"/>
          <w:b/>
          <w:sz w:val="22"/>
        </w:rPr>
        <w:t xml:space="preserve">Ms Lan: </w:t>
      </w:r>
      <w:r>
        <w:rPr>
          <w:rFonts w:ascii="Calibri" w:hAnsi="Calibri"/>
          <w:sz w:val="22"/>
        </w:rPr>
        <w:t xml:space="preserve">This carriage looks completely full, is it normal for this train to be this crowded on a weekday?  </w:t>
      </w:r>
      <w:r>
        <w:rPr>
          <w:rFonts w:ascii="Calibri" w:hAnsi="Calibri"/>
          <w:i/>
          <w:sz w:val="22"/>
        </w:rPr>
        <w:t>Toa này trông kín chỗ hoàn toàn, tàu này đông thế này vào ngày thường có bình thường không ạ?</w:t>
      </w:r>
    </w:p>
    <w:p>
      <w:pPr>
        <w:spacing w:after="160" w:line="312" w:lineRule="auto"/>
        <w:jc w:val="both"/>
      </w:pPr>
      <w:r>
        <w:rPr>
          <w:rFonts w:ascii="Calibri" w:hAnsi="Calibri"/>
          <w:b/>
          <w:sz w:val="22"/>
        </w:rPr>
        <w:t xml:space="preserve">Mr Kestrelby: </w:t>
      </w:r>
      <w:r>
        <w:rPr>
          <w:rFonts w:ascii="Calibri" w:hAnsi="Calibri"/>
          <w:sz w:val="22"/>
        </w:rPr>
        <w:t xml:space="preserve">It does get busy around this hour, but coach D further along usually has a few more seats free.  </w:t>
      </w:r>
      <w:r>
        <w:rPr>
          <w:rFonts w:ascii="Calibri" w:hAnsi="Calibri"/>
          <w:i/>
          <w:sz w:val="22"/>
        </w:rPr>
        <w:t>Đúng là đông vào giờ này, nhưng toa D xa hơn thường vẫn còn vài chỗ trống.</w:t>
      </w:r>
    </w:p>
    <w:p>
      <w:pPr>
        <w:spacing w:after="160" w:line="312" w:lineRule="auto"/>
        <w:jc w:val="both"/>
      </w:pPr>
      <w:r>
        <w:rPr>
          <w:rFonts w:ascii="Calibri" w:hAnsi="Calibri"/>
          <w:b/>
          <w:sz w:val="22"/>
        </w:rPr>
        <w:t xml:space="preserve">Ms Lan: </w:t>
      </w:r>
      <w:r>
        <w:rPr>
          <w:rFonts w:ascii="Calibri" w:hAnsi="Calibri"/>
          <w:sz w:val="22"/>
        </w:rPr>
        <w:t xml:space="preserve">Thank you, I'll head down there now rather than standing the whole way to the city.  </w:t>
      </w:r>
      <w:r>
        <w:rPr>
          <w:rFonts w:ascii="Calibri" w:hAnsi="Calibri"/>
          <w:i/>
          <w:sz w:val="22"/>
        </w:rPr>
        <w:t>Cảm ơn anh, tôi sẽ đi xuống đó ngay thay vì phải đứng suốt chặng vào thành phố.</w:t>
      </w:r>
    </w:p>
    <w:p>
      <w:pPr>
        <w:spacing w:after="160" w:line="312" w:lineRule="auto"/>
        <w:jc w:val="both"/>
      </w:pPr>
      <w:r>
        <w:rPr>
          <w:rFonts w:ascii="Calibri" w:hAnsi="Calibri"/>
          <w:b/>
          <w:sz w:val="22"/>
        </w:rPr>
        <w:t xml:space="preserve">Ms Lan: </w:t>
      </w:r>
      <w:r>
        <w:rPr>
          <w:rFonts w:ascii="Calibri" w:hAnsi="Calibri"/>
          <w:sz w:val="22"/>
        </w:rPr>
        <w:t xml:space="preserve">Someone seems to be sitting in my reserved seat, would you mind helping me sort that out politely?  </w:t>
      </w:r>
      <w:r>
        <w:rPr>
          <w:rFonts w:ascii="Calibri" w:hAnsi="Calibri"/>
          <w:i/>
          <w:sz w:val="22"/>
        </w:rPr>
        <w:t>Có vẻ có người đang ngồi ở chỗ tôi đã đặt trước, anh giúp tôi giải quyết chuyện này một cách lịch sự được không ạ?</w:t>
      </w:r>
    </w:p>
    <w:p>
      <w:pPr>
        <w:spacing w:after="160" w:line="312" w:lineRule="auto"/>
        <w:jc w:val="both"/>
      </w:pPr>
      <w:r>
        <w:rPr>
          <w:rFonts w:ascii="Calibri" w:hAnsi="Calibri"/>
          <w:b/>
          <w:sz w:val="22"/>
        </w:rPr>
        <w:t xml:space="preserve">Mr Kestrelby: </w:t>
      </w:r>
      <w:r>
        <w:rPr>
          <w:rFonts w:ascii="Calibri" w:hAnsi="Calibri"/>
          <w:sz w:val="22"/>
        </w:rPr>
        <w:t xml:space="preserve">Of course, let me come over and check the reservation screen above the seat to confirm it's yours.  </w:t>
      </w:r>
      <w:r>
        <w:rPr>
          <w:rFonts w:ascii="Calibri" w:hAnsi="Calibri"/>
          <w:i/>
          <w:sz w:val="22"/>
        </w:rPr>
        <w:t>Được chứ, để tôi đến kiểm tra màn hình đặt chỗ phía trên ghế để xác nhận đó là chỗ của chị.</w:t>
      </w:r>
    </w:p>
    <w:p>
      <w:pPr>
        <w:spacing w:after="160" w:line="312" w:lineRule="auto"/>
        <w:jc w:val="both"/>
      </w:pPr>
      <w:r>
        <w:rPr>
          <w:rFonts w:ascii="Calibri" w:hAnsi="Calibri"/>
          <w:b/>
          <w:sz w:val="22"/>
        </w:rPr>
        <w:t xml:space="preserve">Ms Lan: </w:t>
      </w:r>
      <w:r>
        <w:rPr>
          <w:rFonts w:ascii="Calibri" w:hAnsi="Calibri"/>
          <w:sz w:val="22"/>
        </w:rPr>
        <w:t xml:space="preserve">Thank you, I really didn't want to cause any awkwardness by confronting them myself.  </w:t>
      </w:r>
      <w:r>
        <w:rPr>
          <w:rFonts w:ascii="Calibri" w:hAnsi="Calibri"/>
          <w:i/>
          <w:sz w:val="22"/>
        </w:rPr>
        <w:t>Cảm ơn anh, tôi thật sự không muốn tự gây khó xử khi nói chuyện với người đó.</w:t>
      </w:r>
    </w:p>
    <w:p>
      <w:pPr>
        <w:spacing w:after="160" w:line="312" w:lineRule="auto"/>
        <w:jc w:val="both"/>
      </w:pPr>
      <w:r>
        <w:rPr>
          <w:rFonts w:ascii="Calibri" w:hAnsi="Calibri"/>
          <w:b/>
          <w:sz w:val="22"/>
        </w:rPr>
        <w:t xml:space="preserve">Ms Lan: </w:t>
      </w:r>
      <w:r>
        <w:rPr>
          <w:rFonts w:ascii="Calibri" w:hAnsi="Calibri"/>
          <w:sz w:val="22"/>
        </w:rPr>
        <w:t xml:space="preserve">Since this train is so packed today, would it be worth waiting for the next, quieter service instead?  </w:t>
      </w:r>
      <w:r>
        <w:rPr>
          <w:rFonts w:ascii="Calibri" w:hAnsi="Calibri"/>
          <w:i/>
          <w:sz w:val="22"/>
        </w:rPr>
        <w:t>Vì tàu hôm nay đông thế này, có đáng để chờ chuyến sau vắng hơn không ạ?</w:t>
      </w:r>
    </w:p>
    <w:p>
      <w:pPr>
        <w:spacing w:after="160" w:line="312" w:lineRule="auto"/>
        <w:jc w:val="both"/>
      </w:pPr>
      <w:r>
        <w:rPr>
          <w:rFonts w:ascii="Calibri" w:hAnsi="Calibri"/>
          <w:b/>
          <w:sz w:val="22"/>
        </w:rPr>
        <w:t xml:space="preserve">Mr Kestrelby: </w:t>
      </w:r>
      <w:r>
        <w:rPr>
          <w:rFonts w:ascii="Calibri" w:hAnsi="Calibri"/>
          <w:sz w:val="22"/>
        </w:rPr>
        <w:t xml:space="preserve">That's a fair thought, the one in twenty minutes tends to be noticeably quieter than this particular service.  </w:t>
      </w:r>
      <w:r>
        <w:rPr>
          <w:rFonts w:ascii="Calibri" w:hAnsi="Calibri"/>
          <w:i/>
          <w:sz w:val="22"/>
        </w:rPr>
        <w:t>Suy nghĩ hợp lý đấy, chuyến hai mươi phút nữa thường vắng hơn hẳn so với chuyến này.</w:t>
      </w:r>
    </w:p>
    <w:p>
      <w:pPr>
        <w:spacing w:after="160" w:line="312" w:lineRule="auto"/>
        <w:jc w:val="both"/>
      </w:pPr>
      <w:r>
        <w:rPr>
          <w:rFonts w:ascii="Calibri" w:hAnsi="Calibri"/>
          <w:b/>
          <w:sz w:val="22"/>
        </w:rPr>
        <w:t xml:space="preserve">Ms Lan: </w:t>
      </w:r>
      <w:r>
        <w:rPr>
          <w:rFonts w:ascii="Calibri" w:hAnsi="Calibri"/>
          <w:sz w:val="22"/>
        </w:rPr>
        <w:t xml:space="preserve">I think I'll wait then, standing the whole way really doesn't appeal to me today.  </w:t>
      </w:r>
      <w:r>
        <w:rPr>
          <w:rFonts w:ascii="Calibri" w:hAnsi="Calibri"/>
          <w:i/>
          <w:sz w:val="22"/>
        </w:rPr>
        <w:t>Vậy tôi nghĩ tôi sẽ chờ, đứng suốt chặng thật sự không hấp dẫn với tôi hôm nay.</w:t>
      </w:r>
    </w:p>
    <w:p>
      <w:pPr>
        <w:spacing w:after="160" w:line="312" w:lineRule="auto"/>
        <w:jc w:val="both"/>
      </w:pPr>
      <w:r>
        <w:rPr>
          <w:rFonts w:ascii="Calibri" w:hAnsi="Calibri"/>
          <w:b/>
          <w:sz w:val="22"/>
        </w:rPr>
        <w:t xml:space="preserve">Ms Lan: </w:t>
      </w:r>
      <w:r>
        <w:rPr>
          <w:rFonts w:ascii="Calibri" w:hAnsi="Calibri"/>
          <w:sz w:val="22"/>
        </w:rPr>
        <w:t xml:space="preserve">The tray table at my seat seems to be broken, it won't fold down properly at all.  </w:t>
      </w:r>
      <w:r>
        <w:rPr>
          <w:rFonts w:ascii="Calibri" w:hAnsi="Calibri"/>
          <w:i/>
          <w:sz w:val="22"/>
        </w:rPr>
        <w:t>Bàn nhỏ ở ghế của tôi có vẻ bị hỏng, không gập xuống được đúng cách.</w:t>
      </w:r>
    </w:p>
    <w:p>
      <w:pPr>
        <w:spacing w:after="160" w:line="312" w:lineRule="auto"/>
        <w:jc w:val="both"/>
      </w:pPr>
      <w:r>
        <w:rPr>
          <w:rFonts w:ascii="Calibri" w:hAnsi="Calibri"/>
          <w:b/>
          <w:sz w:val="22"/>
        </w:rPr>
        <w:t xml:space="preserve">Mr Kestrelby: </w:t>
      </w:r>
      <w:r>
        <w:rPr>
          <w:rFonts w:ascii="Calibri" w:hAnsi="Calibri"/>
          <w:sz w:val="22"/>
        </w:rPr>
        <w:t xml:space="preserve">I'm sorry about that, let me move you to a seat nearby where the tray table works just fine.  </w:t>
      </w:r>
      <w:r>
        <w:rPr>
          <w:rFonts w:ascii="Calibri" w:hAnsi="Calibri"/>
          <w:i/>
          <w:sz w:val="22"/>
        </w:rPr>
        <w:t>Tôi xin lỗi về việc đó, để tôi chuyển chị sang một chỗ gần đó có bàn nhỏ hoạt động bình thường.</w:t>
      </w:r>
    </w:p>
    <w:p>
      <w:pPr>
        <w:spacing w:after="160" w:line="312" w:lineRule="auto"/>
        <w:jc w:val="both"/>
      </w:pPr>
      <w:r>
        <w:rPr>
          <w:rFonts w:ascii="Calibri" w:hAnsi="Calibri"/>
          <w:b/>
          <w:sz w:val="22"/>
        </w:rPr>
        <w:t xml:space="preserve">Ms Lan: </w:t>
      </w:r>
      <w:r>
        <w:rPr>
          <w:rFonts w:ascii="Calibri" w:hAnsi="Calibri"/>
          <w:sz w:val="22"/>
        </w:rPr>
        <w:t xml:space="preserve">Thank you, that would be much better, I was hoping to use it for my laptop later.  </w:t>
      </w:r>
      <w:r>
        <w:rPr>
          <w:rFonts w:ascii="Calibri" w:hAnsi="Calibri"/>
          <w:i/>
          <w:sz w:val="22"/>
        </w:rPr>
        <w:t>Cảm ơn anh, vậy tốt hơn nhiều, lát nữa tôi định dùng nó để đặt máy tính xách tay.</w:t>
      </w:r>
    </w:p>
    <w:p>
      <w:pPr>
        <w:spacing w:after="160" w:line="312" w:lineRule="auto"/>
        <w:jc w:val="both"/>
      </w:pPr>
      <w:r>
        <w:rPr>
          <w:rFonts w:ascii="Calibri" w:hAnsi="Calibri"/>
          <w:b/>
          <w:sz w:val="22"/>
        </w:rPr>
        <w:t xml:space="preserve">Ms Lan: </w:t>
      </w:r>
      <w:r>
        <w:rPr>
          <w:rFonts w:ascii="Calibri" w:hAnsi="Calibri"/>
          <w:sz w:val="22"/>
        </w:rPr>
        <w:t xml:space="preserve">My seat won't recline at all, is there another one free where I could actually lean back a little?  </w:t>
      </w:r>
      <w:r>
        <w:rPr>
          <w:rFonts w:ascii="Calibri" w:hAnsi="Calibri"/>
          <w:i/>
          <w:sz w:val="22"/>
        </w:rPr>
        <w:t>Ghế của tôi không ngả được chút nào, có chỗ khác trống để tôi có thể dựa lưng một chút không ạ?</w:t>
      </w:r>
    </w:p>
    <w:p>
      <w:pPr>
        <w:spacing w:after="160" w:line="312" w:lineRule="auto"/>
        <w:jc w:val="both"/>
      </w:pPr>
      <w:r>
        <w:rPr>
          <w:rFonts w:ascii="Calibri" w:hAnsi="Calibri"/>
          <w:b/>
          <w:sz w:val="22"/>
        </w:rPr>
        <w:t xml:space="preserve">Mr Kestrelby: </w:t>
      </w:r>
      <w:r>
        <w:rPr>
          <w:rFonts w:ascii="Calibri" w:hAnsi="Calibri"/>
          <w:sz w:val="22"/>
        </w:rPr>
        <w:t xml:space="preserve">There's a free seat two rows back that reclines perfectly, let me show you where it is right now.  </w:t>
      </w:r>
      <w:r>
        <w:rPr>
          <w:rFonts w:ascii="Calibri" w:hAnsi="Calibri"/>
          <w:i/>
          <w:sz w:val="22"/>
        </w:rPr>
        <w:t>Có một chỗ trống cách hai hàng phía sau ngả lưng hoàn hảo, để tôi chỉ chỗ đó cho chị ngay.</w:t>
      </w:r>
    </w:p>
    <w:p>
      <w:pPr>
        <w:spacing w:after="160" w:line="312" w:lineRule="auto"/>
        <w:jc w:val="both"/>
      </w:pPr>
      <w:r>
        <w:rPr>
          <w:rFonts w:ascii="Calibri" w:hAnsi="Calibri"/>
          <w:b/>
          <w:sz w:val="22"/>
        </w:rPr>
        <w:t xml:space="preserve">Ms Lan: </w:t>
      </w:r>
      <w:r>
        <w:rPr>
          <w:rFonts w:ascii="Calibri" w:hAnsi="Calibri"/>
          <w:sz w:val="22"/>
        </w:rPr>
        <w:t xml:space="preserve">I appreciate that, a proper recline makes such a difference on a longer trip like this one.  </w:t>
      </w:r>
      <w:r>
        <w:rPr>
          <w:rFonts w:ascii="Calibri" w:hAnsi="Calibri"/>
          <w:i/>
          <w:sz w:val="22"/>
        </w:rPr>
        <w:t>Tôi cảm kích điều đó, ngả lưng đúng cách thật sự tạo khác biệt trên một chuyến đi dài như thế này.</w:t>
      </w:r>
    </w:p>
    <w:p>
      <w:pPr>
        <w:spacing w:after="160" w:line="312" w:lineRule="auto"/>
        <w:jc w:val="both"/>
      </w:pPr>
      <w:r>
        <w:rPr>
          <w:rFonts w:ascii="Calibri" w:hAnsi="Calibri"/>
          <w:b/>
          <w:sz w:val="22"/>
        </w:rPr>
        <w:t xml:space="preserve">Ms Lan: </w:t>
      </w:r>
      <w:r>
        <w:rPr>
          <w:rFonts w:ascii="Calibri" w:hAnsi="Calibri"/>
          <w:sz w:val="22"/>
        </w:rPr>
        <w:t xml:space="preserve">I'm sorry, I didn't have time to buy a ticket before boarding, will I get in trouble with the inspector?  </w:t>
      </w:r>
      <w:r>
        <w:rPr>
          <w:rFonts w:ascii="Calibri" w:hAnsi="Calibri"/>
          <w:i/>
          <w:sz w:val="22"/>
        </w:rPr>
        <w:t>Xin lỗi anh, tôi không kịp mua vé trước khi lên tàu, tôi có bị rắc rối với nhân viên soát vé không ạ?</w:t>
      </w:r>
    </w:p>
    <w:p>
      <w:pPr>
        <w:spacing w:after="160" w:line="312" w:lineRule="auto"/>
        <w:jc w:val="both"/>
      </w:pPr>
      <w:r>
        <w:rPr>
          <w:rFonts w:ascii="Calibri" w:hAnsi="Calibri"/>
          <w:b/>
          <w:sz w:val="22"/>
        </w:rPr>
        <w:t xml:space="preserve">Mr Kestrelby: </w:t>
      </w:r>
      <w:r>
        <w:rPr>
          <w:rFonts w:ascii="Calibri" w:hAnsi="Calibri"/>
          <w:sz w:val="22"/>
        </w:rPr>
        <w:t xml:space="preserve">As long as you buy one from me now before the inspector reaches your seat, there won't be any problem at all.  </w:t>
      </w:r>
      <w:r>
        <w:rPr>
          <w:rFonts w:ascii="Calibri" w:hAnsi="Calibri"/>
          <w:i/>
          <w:sz w:val="22"/>
        </w:rPr>
        <w:t>Miễn là chị mua vé từ tôi ngay bây giờ trước khi nhân viên soát vé đến chỗ chị, sẽ không có vấn đề gì cả.</w:t>
      </w:r>
    </w:p>
    <w:p>
      <w:pPr>
        <w:spacing w:after="160" w:line="312" w:lineRule="auto"/>
        <w:jc w:val="both"/>
      </w:pPr>
      <w:r>
        <w:rPr>
          <w:rFonts w:ascii="Calibri" w:hAnsi="Calibri"/>
          <w:b/>
          <w:sz w:val="22"/>
        </w:rPr>
        <w:t xml:space="preserve">Ms Lan: </w:t>
      </w:r>
      <w:r>
        <w:rPr>
          <w:rFonts w:ascii="Calibri" w:hAnsi="Calibri"/>
          <w:sz w:val="22"/>
        </w:rPr>
        <w:t xml:space="preserve">That's a huge relief, let me pay for that right away then, I'd rather not risk a fine.  </w:t>
      </w:r>
      <w:r>
        <w:rPr>
          <w:rFonts w:ascii="Calibri" w:hAnsi="Calibri"/>
          <w:i/>
          <w:sz w:val="22"/>
        </w:rPr>
        <w:t>Nhẹ nhõm quá, vậy để tôi trả tiền ngay, tôi thà không mạo hiểm bị phạt.</w:t>
      </w:r>
    </w:p>
    <w:p>
      <w:pPr>
        <w:spacing w:after="160" w:line="312" w:lineRule="auto"/>
        <w:jc w:val="both"/>
      </w:pPr>
      <w:r>
        <w:rPr>
          <w:rFonts w:ascii="Calibri" w:hAnsi="Calibri"/>
          <w:b/>
          <w:sz w:val="22"/>
        </w:rPr>
        <w:t xml:space="preserve">Ms Lan: </w:t>
      </w:r>
      <w:r>
        <w:rPr>
          <w:rFonts w:ascii="Calibri" w:hAnsi="Calibri"/>
          <w:sz w:val="22"/>
        </w:rPr>
        <w:t xml:space="preserve">What happens if a passenger is genuinely found without a valid ticket partway through the journey?  </w:t>
      </w:r>
      <w:r>
        <w:rPr>
          <w:rFonts w:ascii="Calibri" w:hAnsi="Calibri"/>
          <w:i/>
          <w:sz w:val="22"/>
        </w:rPr>
        <w:t>Điều gì xảy ra nếu một hành khách thật sự bị phát hiện không có vé hợp lệ giữa chuyến đi ạ?</w:t>
      </w:r>
    </w:p>
    <w:p>
      <w:pPr>
        <w:spacing w:after="160" w:line="312" w:lineRule="auto"/>
        <w:jc w:val="both"/>
      </w:pPr>
      <w:r>
        <w:rPr>
          <w:rFonts w:ascii="Calibri" w:hAnsi="Calibri"/>
          <w:b/>
          <w:sz w:val="22"/>
        </w:rPr>
        <w:t xml:space="preserve">Mr Kestrelby: </w:t>
      </w:r>
      <w:r>
        <w:rPr>
          <w:rFonts w:ascii="Calibri" w:hAnsi="Calibri"/>
          <w:sz w:val="22"/>
        </w:rPr>
        <w:t xml:space="preserve">They're usually charged the full fare plus a penalty, though we do try to be understanding about genuine mistakes.  </w:t>
      </w:r>
      <w:r>
        <w:rPr>
          <w:rFonts w:ascii="Calibri" w:hAnsi="Calibri"/>
          <w:i/>
          <w:sz w:val="22"/>
        </w:rPr>
        <w:t>Họ thường bị tính giá vé đầy đủ cộng thêm khoản phạt, dù chúng tôi vẫn cố thông cảm với những nhầm lẫn thật sự.</w:t>
      </w:r>
    </w:p>
    <w:p>
      <w:pPr>
        <w:spacing w:after="160" w:line="312" w:lineRule="auto"/>
        <w:jc w:val="both"/>
      </w:pPr>
      <w:r>
        <w:rPr>
          <w:rFonts w:ascii="Calibri" w:hAnsi="Calibri"/>
          <w:b/>
          <w:sz w:val="22"/>
        </w:rPr>
        <w:t xml:space="preserve">Ms Lan: </w:t>
      </w:r>
      <w:r>
        <w:rPr>
          <w:rFonts w:ascii="Calibri" w:hAnsi="Calibri"/>
          <w:sz w:val="22"/>
        </w:rPr>
        <w:t xml:space="preserve">That sounds fair enough, I'll just make sure I always buy mine before boarding from now on.  </w:t>
      </w:r>
      <w:r>
        <w:rPr>
          <w:rFonts w:ascii="Calibri" w:hAnsi="Calibri"/>
          <w:i/>
          <w:sz w:val="22"/>
        </w:rPr>
        <w:t>Vậy nghe hợp lý, từ giờ tôi sẽ luôn chắc chắn mua vé trước khi lên tàu.</w:t>
      </w:r>
    </w:p>
    <w:p>
      <w:pPr>
        <w:spacing w:after="160" w:line="312" w:lineRule="auto"/>
        <w:jc w:val="both"/>
      </w:pPr>
      <w:r>
        <w:rPr>
          <w:rFonts w:ascii="Calibri" w:hAnsi="Calibri"/>
          <w:b/>
          <w:sz w:val="22"/>
        </w:rPr>
        <w:t xml:space="preserve">Ms Lan: </w:t>
      </w:r>
      <w:r>
        <w:rPr>
          <w:rFonts w:ascii="Calibri" w:hAnsi="Calibri"/>
          <w:sz w:val="22"/>
        </w:rPr>
        <w:t xml:space="preserve">My cousin is visiting from abroad and doesn't speak much English, are the announcements given in other languages too?  </w:t>
      </w:r>
      <w:r>
        <w:rPr>
          <w:rFonts w:ascii="Calibri" w:hAnsi="Calibri"/>
          <w:i/>
          <w:sz w:val="22"/>
        </w:rPr>
        <w:t>Anh họ tôi từ nước ngoài đến thăm và không nói giỏi tiếng Anh, thông báo có được đọc bằng ngôn ngữ khác không ạ?</w:t>
      </w:r>
    </w:p>
    <w:p>
      <w:pPr>
        <w:spacing w:after="160" w:line="312" w:lineRule="auto"/>
        <w:jc w:val="both"/>
      </w:pPr>
      <w:r>
        <w:rPr>
          <w:rFonts w:ascii="Calibri" w:hAnsi="Calibri"/>
          <w:b/>
          <w:sz w:val="22"/>
        </w:rPr>
        <w:t xml:space="preserve">Mr Kestrelby: </w:t>
      </w:r>
      <w:r>
        <w:rPr>
          <w:rFonts w:ascii="Calibri" w:hAnsi="Calibri"/>
          <w:sz w:val="22"/>
        </w:rPr>
        <w:t xml:space="preserve">The main stop announcements are also shown as text on the screens, which usually helps visitors follow along easily.  </w:t>
      </w:r>
      <w:r>
        <w:rPr>
          <w:rFonts w:ascii="Calibri" w:hAnsi="Calibri"/>
          <w:i/>
          <w:sz w:val="22"/>
        </w:rPr>
        <w:t>Các thông báo điểm dừng chính cũng được hiển thị bằng chữ trên màn hình, thường giúp khách nước ngoài theo dõi dễ dàng.</w:t>
      </w:r>
    </w:p>
    <w:p>
      <w:pPr>
        <w:spacing w:after="160" w:line="312" w:lineRule="auto"/>
        <w:jc w:val="both"/>
      </w:pPr>
      <w:r>
        <w:rPr>
          <w:rFonts w:ascii="Calibri" w:hAnsi="Calibri"/>
          <w:b/>
          <w:sz w:val="22"/>
        </w:rPr>
        <w:t xml:space="preserve">Ms Lan: </w:t>
      </w:r>
      <w:r>
        <w:rPr>
          <w:rFonts w:ascii="Calibri" w:hAnsi="Calibri"/>
          <w:sz w:val="22"/>
        </w:rPr>
        <w:t xml:space="preserve">That's reassuring, I'll point that screen out to him so he doesn't feel lost during the ride.  </w:t>
      </w:r>
      <w:r>
        <w:rPr>
          <w:rFonts w:ascii="Calibri" w:hAnsi="Calibri"/>
          <w:i/>
          <w:sz w:val="22"/>
        </w:rPr>
        <w:t>Nghe vậy yên tâm hơn, tôi sẽ chỉ màn hình đó cho anh ấy để anh ấy không thấy lạc lõng trên đường đi.</w:t>
      </w:r>
    </w:p>
    <w:p>
      <w:pPr>
        <w:spacing w:after="160" w:line="312" w:lineRule="auto"/>
        <w:jc w:val="both"/>
      </w:pPr>
      <w:r>
        <w:rPr>
          <w:rFonts w:ascii="Calibri" w:hAnsi="Calibri"/>
          <w:b/>
          <w:sz w:val="22"/>
        </w:rPr>
        <w:t xml:space="preserve">Ms Lan: </w:t>
      </w:r>
      <w:r>
        <w:rPr>
          <w:rFonts w:ascii="Calibri" w:hAnsi="Calibri"/>
          <w:sz w:val="22"/>
        </w:rPr>
        <w:t xml:space="preserve">Is there a simple map or guide in English that I could give my visiting friend for the station itself?  </w:t>
      </w:r>
      <w:r>
        <w:rPr>
          <w:rFonts w:ascii="Calibri" w:hAnsi="Calibri"/>
          <w:i/>
          <w:sz w:val="22"/>
        </w:rPr>
        <w:t>Có bản đồ hoặc hướng dẫn đơn giản bằng tiếng Anh nào tôi có thể đưa cho bạn tôi về nhà ga không ạ?</w:t>
      </w:r>
    </w:p>
    <w:p>
      <w:pPr>
        <w:spacing w:after="160" w:line="312" w:lineRule="auto"/>
        <w:jc w:val="both"/>
      </w:pPr>
      <w:r>
        <w:rPr>
          <w:rFonts w:ascii="Calibri" w:hAnsi="Calibri"/>
          <w:b/>
          <w:sz w:val="22"/>
        </w:rPr>
        <w:t xml:space="preserve">Mr Kestrelby: </w:t>
      </w:r>
      <w:r>
        <w:rPr>
          <w:rFonts w:ascii="Calibri" w:hAnsi="Calibri"/>
          <w:sz w:val="22"/>
        </w:rPr>
        <w:t xml:space="preserve">Yes, we have a printed station guide at the information desk that covers all the basics in clear English.  </w:t>
      </w:r>
      <w:r>
        <w:rPr>
          <w:rFonts w:ascii="Calibri" w:hAnsi="Calibri"/>
          <w:i/>
          <w:sz w:val="22"/>
        </w:rPr>
        <w:t>Có ạ, chúng tôi có tờ hướng dẫn nhà ga in sẵn tại bàn thông tin, nêu rõ những điều cơ bản bằng tiếng Anh dễ hiểu.</w:t>
      </w:r>
    </w:p>
    <w:p>
      <w:pPr>
        <w:spacing w:after="160" w:line="312" w:lineRule="auto"/>
        <w:jc w:val="both"/>
      </w:pPr>
      <w:r>
        <w:rPr>
          <w:rFonts w:ascii="Calibri" w:hAnsi="Calibri"/>
          <w:b/>
          <w:sz w:val="22"/>
        </w:rPr>
        <w:t xml:space="preserve">Ms Lan: </w:t>
      </w:r>
      <w:r>
        <w:rPr>
          <w:rFonts w:ascii="Calibri" w:hAnsi="Calibri"/>
          <w:sz w:val="22"/>
        </w:rPr>
        <w:t xml:space="preserve">Wonderful, I'll grab a copy of that for her before she arrives here later this afternoon.  </w:t>
      </w:r>
      <w:r>
        <w:rPr>
          <w:rFonts w:ascii="Calibri" w:hAnsi="Calibri"/>
          <w:i/>
          <w:sz w:val="22"/>
        </w:rPr>
        <w:t>Tuyệt quá, tôi sẽ lấy một bản cho cô ấy trước khi cô ấy đến đây chiều nay.</w:t>
      </w:r>
    </w:p>
    <w:p>
      <w:pPr>
        <w:spacing w:after="160" w:line="312" w:lineRule="auto"/>
        <w:jc w:val="both"/>
      </w:pPr>
      <w:r>
        <w:rPr>
          <w:rFonts w:ascii="Calibri" w:hAnsi="Calibri"/>
          <w:b/>
          <w:sz w:val="22"/>
        </w:rPr>
        <w:t xml:space="preserve">Ms Lan: </w:t>
      </w:r>
      <w:r>
        <w:rPr>
          <w:rFonts w:ascii="Calibri" w:hAnsi="Calibri"/>
          <w:sz w:val="22"/>
        </w:rPr>
        <w:t xml:space="preserve">I only need to visit the coast for the day and come straight back, is there a special excursion fare for that?  </w:t>
      </w:r>
      <w:r>
        <w:rPr>
          <w:rFonts w:ascii="Calibri" w:hAnsi="Calibri"/>
          <w:i/>
          <w:sz w:val="22"/>
        </w:rPr>
        <w:t>Tôi chỉ cần ra bờ biển trong ngày rồi quay về ngay, có giá vé đặc biệt cho chuyến trong ngày như vậy không ạ?</w:t>
      </w:r>
    </w:p>
    <w:p>
      <w:pPr>
        <w:spacing w:after="160" w:line="312" w:lineRule="auto"/>
        <w:jc w:val="both"/>
      </w:pPr>
      <w:r>
        <w:rPr>
          <w:rFonts w:ascii="Calibri" w:hAnsi="Calibri"/>
          <w:b/>
          <w:sz w:val="22"/>
        </w:rPr>
        <w:t xml:space="preserve">Mr Kestrelby: </w:t>
      </w:r>
      <w:r>
        <w:rPr>
          <w:rFonts w:ascii="Calibri" w:hAnsi="Calibri"/>
          <w:sz w:val="22"/>
        </w:rPr>
        <w:t xml:space="preserve">There is, a same-day excursion return is noticeably cheaper than a standard return, as long as you're back by midnight.  </w:t>
      </w:r>
      <w:r>
        <w:rPr>
          <w:rFonts w:ascii="Calibri" w:hAnsi="Calibri"/>
          <w:i/>
          <w:sz w:val="22"/>
        </w:rPr>
        <w:t>Có ạ, vé khứ hồi trong ngày rẻ hơn đáng kể so với vé khứ hồi thường, miễn là chị về trước nửa đêm.</w:t>
      </w:r>
    </w:p>
    <w:p>
      <w:pPr>
        <w:spacing w:after="160" w:line="312" w:lineRule="auto"/>
        <w:jc w:val="both"/>
      </w:pPr>
      <w:r>
        <w:rPr>
          <w:rFonts w:ascii="Calibri" w:hAnsi="Calibri"/>
          <w:b/>
          <w:sz w:val="22"/>
        </w:rPr>
        <w:t xml:space="preserve">Ms Lan: </w:t>
      </w:r>
      <w:r>
        <w:rPr>
          <w:rFonts w:ascii="Calibri" w:hAnsi="Calibri"/>
          <w:sz w:val="22"/>
        </w:rPr>
        <w:t xml:space="preserve">That works perfectly for my plans, I'll be back well before then, so please book that fare.  </w:t>
      </w:r>
      <w:r>
        <w:rPr>
          <w:rFonts w:ascii="Calibri" w:hAnsi="Calibri"/>
          <w:i/>
          <w:sz w:val="22"/>
        </w:rPr>
        <w:t>Vậy hợp hoàn hảo với kế hoạch của tôi, tôi sẽ về trước giờ đó rất lâu, xin anh đặt giá vé đó giúp tôi.</w:t>
      </w:r>
    </w:p>
    <w:p>
      <w:pPr>
        <w:spacing w:after="160" w:line="312" w:lineRule="auto"/>
        <w:jc w:val="both"/>
      </w:pPr>
      <w:r>
        <w:rPr>
          <w:rFonts w:ascii="Calibri" w:hAnsi="Calibri"/>
          <w:b/>
          <w:sz w:val="22"/>
        </w:rPr>
        <w:t xml:space="preserve">Ms Lan: </w:t>
      </w:r>
      <w:r>
        <w:rPr>
          <w:rFonts w:ascii="Calibri" w:hAnsi="Calibri"/>
          <w:sz w:val="22"/>
        </w:rPr>
        <w:t xml:space="preserve">I'm touring three different cities this month, would a multi-city rail pass work out cheaper than separate tickets?  </w:t>
      </w:r>
      <w:r>
        <w:rPr>
          <w:rFonts w:ascii="Calibri" w:hAnsi="Calibri"/>
          <w:i/>
          <w:sz w:val="22"/>
        </w:rPr>
        <w:t>Tháng này tôi đi tham quan ba thành phố khác nhau, vé đi lại liên thành phố có rẻ hơn mua vé riêng không ạ?</w:t>
      </w:r>
    </w:p>
    <w:p>
      <w:pPr>
        <w:spacing w:after="160" w:line="312" w:lineRule="auto"/>
        <w:jc w:val="both"/>
      </w:pPr>
      <w:r>
        <w:rPr>
          <w:rFonts w:ascii="Calibri" w:hAnsi="Calibri"/>
          <w:b/>
          <w:sz w:val="22"/>
        </w:rPr>
        <w:t xml:space="preserve">Mr Kestrelby: </w:t>
      </w:r>
      <w:r>
        <w:rPr>
          <w:rFonts w:ascii="Calibri" w:hAnsi="Calibri"/>
          <w:sz w:val="22"/>
        </w:rPr>
        <w:t xml:space="preserve">For three cities within a month, a rail pass usually does save money, and it also saves you booking each leg separately.  </w:t>
      </w:r>
      <w:r>
        <w:rPr>
          <w:rFonts w:ascii="Calibri" w:hAnsi="Calibri"/>
          <w:i/>
          <w:sz w:val="22"/>
        </w:rPr>
        <w:t>Với ba thành phố trong một tháng, vé liên thành phố thường tiết kiệm hơn, và cũng đỡ phải đặt riêng từng chặng.</w:t>
      </w:r>
    </w:p>
    <w:p>
      <w:pPr>
        <w:spacing w:after="160" w:line="312" w:lineRule="auto"/>
        <w:jc w:val="both"/>
      </w:pPr>
      <w:r>
        <w:rPr>
          <w:rFonts w:ascii="Calibri" w:hAnsi="Calibri"/>
          <w:b/>
          <w:sz w:val="22"/>
        </w:rPr>
        <w:t xml:space="preserve">Ms Lan: </w:t>
      </w:r>
      <w:r>
        <w:rPr>
          <w:rFonts w:ascii="Calibri" w:hAnsi="Calibri"/>
          <w:sz w:val="22"/>
        </w:rPr>
        <w:t xml:space="preserve">That sounds much more convenient, please set that up for me, it'll simplify my whole trip.  </w:t>
      </w:r>
      <w:r>
        <w:rPr>
          <w:rFonts w:ascii="Calibri" w:hAnsi="Calibri"/>
          <w:i/>
          <w:sz w:val="22"/>
        </w:rPr>
        <w:t>Nghe tiện hơn nhiều, xin anh sắp xếp giúp tôi, việc đó sẽ đơn giản hóa cả chuyến đi của tôi.</w:t>
      </w:r>
    </w:p>
    <w:p>
      <w:pPr>
        <w:spacing w:after="160" w:line="312" w:lineRule="auto"/>
        <w:jc w:val="both"/>
      </w:pPr>
      <w:r>
        <w:rPr>
          <w:rFonts w:ascii="Calibri" w:hAnsi="Calibri"/>
          <w:b/>
          <w:sz w:val="22"/>
        </w:rPr>
        <w:t xml:space="preserve">Ms Lan: </w:t>
      </w:r>
      <w:r>
        <w:rPr>
          <w:rFonts w:ascii="Calibri" w:hAnsi="Calibri"/>
          <w:sz w:val="22"/>
        </w:rPr>
        <w:t xml:space="preserve">I'm a teacher bringing twenty-five students on a school trip, is there a special group rate for us?  </w:t>
      </w:r>
      <w:r>
        <w:rPr>
          <w:rFonts w:ascii="Calibri" w:hAnsi="Calibri"/>
          <w:i/>
          <w:sz w:val="22"/>
        </w:rPr>
        <w:t>Tôi là giáo viên dẫn hai mươi lăm học sinh đi tham quan, có mức giá nhóm đặc biệt cho chúng tôi không ạ?</w:t>
      </w:r>
    </w:p>
    <w:p>
      <w:pPr>
        <w:spacing w:after="160" w:line="312" w:lineRule="auto"/>
        <w:jc w:val="both"/>
      </w:pPr>
      <w:r>
        <w:rPr>
          <w:rFonts w:ascii="Calibri" w:hAnsi="Calibri"/>
          <w:b/>
          <w:sz w:val="22"/>
        </w:rPr>
        <w:t xml:space="preserve">Mr Kestrelby: </w:t>
      </w:r>
      <w:r>
        <w:rPr>
          <w:rFonts w:ascii="Calibri" w:hAnsi="Calibri"/>
          <w:sz w:val="22"/>
        </w:rPr>
        <w:t xml:space="preserve">There is, school groups get a good discount, and one supervising adult per ten students travels free of charge.  </w:t>
      </w:r>
      <w:r>
        <w:rPr>
          <w:rFonts w:ascii="Calibri" w:hAnsi="Calibri"/>
          <w:i/>
          <w:sz w:val="22"/>
        </w:rPr>
        <w:t>Có ạ, nhóm trường học được giảm giá tốt, và một người lớn giám sát trên mười học sinh được đi miễn phí.</w:t>
      </w:r>
    </w:p>
    <w:p>
      <w:pPr>
        <w:spacing w:after="160" w:line="312" w:lineRule="auto"/>
        <w:jc w:val="both"/>
      </w:pPr>
      <w:r>
        <w:rPr>
          <w:rFonts w:ascii="Calibri" w:hAnsi="Calibri"/>
          <w:b/>
          <w:sz w:val="22"/>
        </w:rPr>
        <w:t xml:space="preserve">Ms Lan: </w:t>
      </w:r>
      <w:r>
        <w:rPr>
          <w:rFonts w:ascii="Calibri" w:hAnsi="Calibri"/>
          <w:sz w:val="22"/>
        </w:rPr>
        <w:t xml:space="preserve">That's very generous, thank you, that will help our school budget quite a bit for this trip.  </w:t>
      </w:r>
      <w:r>
        <w:rPr>
          <w:rFonts w:ascii="Calibri" w:hAnsi="Calibri"/>
          <w:i/>
          <w:sz w:val="22"/>
        </w:rPr>
        <w:t>Vậy hào phóng quá, cảm ơn anh, điều đó sẽ giúp ích nhiều cho ngân sách trường cho chuyến đi này.</w:t>
      </w:r>
    </w:p>
    <w:p>
      <w:pPr>
        <w:spacing w:after="160" w:line="312" w:lineRule="auto"/>
        <w:jc w:val="both"/>
      </w:pPr>
      <w:r>
        <w:rPr>
          <w:rFonts w:ascii="Calibri" w:hAnsi="Calibri"/>
          <w:b/>
          <w:sz w:val="22"/>
        </w:rPr>
        <w:t xml:space="preserve">Ms Lan: </w:t>
      </w:r>
      <w:r>
        <w:rPr>
          <w:rFonts w:ascii="Calibri" w:hAnsi="Calibri"/>
          <w:sz w:val="22"/>
        </w:rPr>
        <w:t xml:space="preserve">Does the coach have wifi and charging points on board, or should I bring a portable battery just in case?  </w:t>
      </w:r>
      <w:r>
        <w:rPr>
          <w:rFonts w:ascii="Calibri" w:hAnsi="Calibri"/>
          <w:i/>
          <w:sz w:val="22"/>
        </w:rPr>
        <w:t>Xe khách có wifi và ổ sạc trên xe không ạ, hay tôi nên mang theo pin sạc dự phòng đề phòng?</w:t>
      </w:r>
    </w:p>
    <w:p>
      <w:pPr>
        <w:spacing w:after="160" w:line="312" w:lineRule="auto"/>
        <w:jc w:val="both"/>
      </w:pPr>
      <w:r>
        <w:rPr>
          <w:rFonts w:ascii="Calibri" w:hAnsi="Calibri"/>
          <w:b/>
          <w:sz w:val="22"/>
        </w:rPr>
        <w:t xml:space="preserve">Mr Kestrelby: </w:t>
      </w:r>
      <w:r>
        <w:rPr>
          <w:rFonts w:ascii="Calibri" w:hAnsi="Calibri"/>
          <w:sz w:val="22"/>
        </w:rPr>
        <w:t xml:space="preserve">This coach has both free wifi and a charging point at every seat, so a portable battery is just a backup.  </w:t>
      </w:r>
      <w:r>
        <w:rPr>
          <w:rFonts w:ascii="Calibri" w:hAnsi="Calibri"/>
          <w:i/>
          <w:sz w:val="22"/>
        </w:rPr>
        <w:t>Xe khách này có cả wifi miễn phí và ổ sạc ở mỗi ghế, nên pin sạc dự phòng chỉ là phương án dự phòng thôi.</w:t>
      </w:r>
    </w:p>
    <w:p>
      <w:pPr>
        <w:spacing w:after="160" w:line="312" w:lineRule="auto"/>
        <w:jc w:val="both"/>
      </w:pPr>
      <w:r>
        <w:rPr>
          <w:rFonts w:ascii="Calibri" w:hAnsi="Calibri"/>
          <w:b/>
          <w:sz w:val="22"/>
        </w:rPr>
        <w:t xml:space="preserve">Ms Lan: </w:t>
      </w:r>
      <w:r>
        <w:rPr>
          <w:rFonts w:ascii="Calibri" w:hAnsi="Calibri"/>
          <w:sz w:val="22"/>
        </w:rPr>
        <w:t xml:space="preserve">That's great to hear, I'll still bring mine along, but it's nice to know I likely won't need it.  </w:t>
      </w:r>
      <w:r>
        <w:rPr>
          <w:rFonts w:ascii="Calibri" w:hAnsi="Calibri"/>
          <w:i/>
          <w:sz w:val="22"/>
        </w:rPr>
        <w:t>Nghe vậy tốt quá, tôi vẫn sẽ mang theo, nhưng tốt khi biết chắc là tôi sẽ không cần đến nó.</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0624</w:t>
            </w:r>
          </w:p>
        </w:tc>
        <w:tc>
          <w:tcPr>
            <w:tcW w:type="dxa" w:w="7824"/>
            <w:shd w:val="clear" w:color="auto" w:fill="D9E2F3"/>
          </w:tcPr>
          <w:p>
            <w:r>
              <w:rPr>
                <w:rFonts w:ascii="Arial" w:hAnsi="Arial"/>
                <w:b/>
                <w:color w:val="1F3864"/>
                <w:sz w:val="30"/>
              </w:rPr>
              <w:t>Starting a Routine Exchange About the First Practical Exchange About Driving, Parking, and Fuel</w:t>
            </w:r>
          </w:p>
          <w:p>
            <w:r>
              <w:rPr>
                <w:rFonts w:ascii="Arial" w:hAnsi="Arial"/>
                <w:i/>
                <w:color w:val="333333"/>
                <w:sz w:val="22"/>
              </w:rPr>
              <w:t>Giao tiếp thường ngày: lái xe, đỗ xe và đổ xăng — trao đổi thực tế đầu tiên khi cầm lái</w:t>
            </w:r>
          </w:p>
        </w:tc>
      </w:tr>
    </w:tbl>
    <w:p>
      <w:pPr>
        <w:spacing w:after="40"/>
      </w:pPr>
    </w:p>
    <w:p>
      <w:pPr>
        <w:spacing w:after="160"/>
        <w:jc w:val="both"/>
      </w:pPr>
      <w:r>
        <w:rPr>
          <w:rFonts w:ascii="Calibri" w:hAnsi="Calibri"/>
          <w:i/>
          <w:sz w:val="19"/>
        </w:rPr>
        <w:t>Ms Lan bought her first car a few months ago, and ever since then almost every errand in her week has come with a small driving conversation attached to it. The person she ends up talking to most often is Mr Dovecote, who runs a busy corner garage called Dovecote Auto and Fuel at the edge of her neighborhood. Mr Dovecote pumps gas at the front forecourt, checks tire pressure and oil for anyone who asks, keeps a small rental car parked out back for weekend trips, has just installed two electric charging points by the fence, and still finds time to send a tow truck out whenever a regular breaks down nearby. Between the two of them, nearly every everyday driving, parking, and fuel conversation a beginner driver needs comes up naturally -- filling the tank with the right grade of fuel, checking tire pressure before a long drive, finding a place to park on a crowded street, feeding a parking meter or buying a permit, taking a ticket at the entrance of a parking garage, picking up and returning a rented car, asking for directions when the road looks unfamiliar, dealing with sudden traffic or a road closed for repairs, and coping with the small car troubles that show up at the worst possible moment, like a flat tire or a battery that will not start. They also cover the practical details that make up so much of ordinary driving life -- booking an oil change, waiting for a car wash, watching the speed limit on an unfamiliar road, paying a toll on the highway, trusting the GPS when it insists on a strange route, handing the car to a valet outside a restaurant, plugging in at a charging point for the first time, calling for roadside help when the engine will not turn over, and opening an envelope to find an unexpected parking fine. Ms Lan is still a fairly new driver, so she asks plenty of questions and admits when something confuses her, while Mr Dovecote explains things patiently, warns her before a repair costs more than expected, and never makes her feel silly for asking. None of these exchanges are especially dramatic, and that is exactly the point -- this is simply what ordinary driving, parking, and fuel talk sounds like between a helpful neighborhood garage owner and one of his newest, most curious regular customers.</w:t>
      </w:r>
      <w:r>
        <w:rPr>
          <w:rFonts w:ascii="Calibri" w:hAnsi="Calibri"/>
          <w:i/>
          <w:sz w:val="19"/>
        </w:rPr>
        <w:t xml:space="preserve">  Chị Lan mua chiếc xe hơi đầu tiên của mình vài tháng trước, và từ đó gần như mỗi việc vặt trong tuần của chị đều đi kèm một cuộc trò chuyện nhỏ về chuyện lái xe. Người mà chị hay trò chuyện cùng nhất là anh Dovecote, chủ một tiệm sửa xe kiêm trạm xăng nhộn nhịp ở góc phố tên là Dovecote Auto and Fuel, ngay đầu khu phố nhà chị. Anh Dovecote bơm xăng ở khu vực trước tiệm, kiểm tra áp suất lốp và dầu nhớt cho bất kỳ ai nhờ, giữ sẵn một chiếc xe cho thuê đậu phía sau cho các chuyến đi cuối tuần, vừa mới lắp hai trụ sạc điện cạnh hàng rào, và vẫn luôn dành thời gian gọi xe cứu hộ mỗi khi có khách quen bị hỏng xe gần đó. Giữa hai người, hầu hết mọi kiểu trò chuyện đời thường về lái xe, đỗ xe và đổ xăng mà một người mới lái cần đến đều xuất hiện một cách tự nhiên -- đổ đầy bình với đúng loại xăng, kiểm tra áp suất lốp trước một chuyến đi dài, tìm chỗ đỗ trên con phố đông đúc, bỏ tiền vào đồng hồ đỗ xe hoặc mua giấy phép đỗ xe, lấy vé ở lối vào bãi đỗ xe nhiều tầng, nhận và trả lại một chiếc xe thuê, hỏi đường khi con đường trông lạ lẫm, xử lý khi giao thông đột nhiên ùn tắc hoặc một con đường bị đóng để sửa chữa, và đối phó với những trục trặc nhỏ của xe xuất hiện vào lúc không ngờ nhất, như thủng lốp hay bình ắc-quy không đề nổ máy. Họ cũng đề cập đến những chi tiết thực tế nhỏ tạo nên phần lớn cuộc sống lái xe thường ngày -- đặt lịch thay dầu, chờ rửa xe, để ý giới hạn tốc độ trên một con đường lạ, trả phí cầu đường trên cao tốc, tin vào GPS ngay cả khi nó cứ khăng khăng chỉ một lối đi kỳ lạ, giao xe cho nhân viên giữ xe trước một nhà hàng, cắm sạc lần đầu tại một trụ sạc điện, gọi cứu hộ khi xe không chịu nổ máy, và mở một phong bì để phát hiện ra một khoản phạt đỗ xe bất ngờ. Chị Lan vẫn còn là một người lái mới khá non tay, nên chị hỏi khá nhiều và thừa nhận khi có điều gì đó khiến mình bối rối, còn anh Dovecote thì luôn giải thích kiên nhẫn, báo trước khi một lần sửa xe tốn hơn dự tính, và không bao giờ khiến chị cảm thấy ngại khi hỏi han. Không cuộc trao đổi nào trong số này đặc biệt kịch tính cả, và đó chính xác là điều quan trọng -- đây đơn giản chỉ là cách trò chuyện thông thường về lái xe, đỗ xe và đổ xăng diễn ra giữa một người chủ tiệm sửa xe tốt bụng trong khu phố và một trong những khách hàng mới nhất, cũng tò mò nhất, của anh.</w:t>
      </w:r>
    </w:p>
    <w:p>
      <w:pPr>
        <w:spacing w:after="160" w:line="312" w:lineRule="auto"/>
        <w:jc w:val="both"/>
      </w:pPr>
      <w:r>
        <w:rPr>
          <w:rFonts w:ascii="Calibri" w:hAnsi="Calibri"/>
          <w:b/>
          <w:sz w:val="22"/>
        </w:rPr>
        <w:t xml:space="preserve">Ms Lan: </w:t>
      </w:r>
      <w:r>
        <w:rPr>
          <w:rFonts w:ascii="Calibri" w:hAnsi="Calibri"/>
          <w:sz w:val="22"/>
        </w:rPr>
        <w:t xml:space="preserve">Good morning, could you fill the tank all the way up, please? I've got a long drive ahead of me today.  </w:t>
      </w:r>
      <w:r>
        <w:rPr>
          <w:rFonts w:ascii="Calibri" w:hAnsi="Calibri"/>
          <w:i/>
          <w:sz w:val="22"/>
        </w:rPr>
        <w:t>Chào anh, đổ đầy bình giúp tôi được không ạ? Hôm nay tôi có một chuyến đi khá dài.</w:t>
      </w:r>
    </w:p>
    <w:p>
      <w:pPr>
        <w:spacing w:after="160" w:line="312" w:lineRule="auto"/>
        <w:jc w:val="both"/>
      </w:pPr>
      <w:r>
        <w:rPr>
          <w:rFonts w:ascii="Calibri" w:hAnsi="Calibri"/>
          <w:b/>
          <w:sz w:val="22"/>
        </w:rPr>
        <w:t xml:space="preserve">Mr Dovecote: </w:t>
      </w:r>
      <w:r>
        <w:rPr>
          <w:rFonts w:ascii="Calibri" w:hAnsi="Calibri"/>
          <w:sz w:val="22"/>
        </w:rPr>
        <w:t xml:space="preserve">Sure thing, Lan, regular unleaded like always, or would you like to try the premium grade this time?  </w:t>
      </w:r>
      <w:r>
        <w:rPr>
          <w:rFonts w:ascii="Calibri" w:hAnsi="Calibri"/>
          <w:i/>
          <w:sz w:val="22"/>
        </w:rPr>
        <w:t>Được chứ, chị Lan, vẫn xăng thường như mọi khi hay lần này chị muốn thử loại cao cấp?</w:t>
      </w:r>
    </w:p>
    <w:p>
      <w:pPr>
        <w:spacing w:after="160" w:line="312" w:lineRule="auto"/>
        <w:jc w:val="both"/>
      </w:pPr>
      <w:r>
        <w:rPr>
          <w:rFonts w:ascii="Calibri" w:hAnsi="Calibri"/>
          <w:b/>
          <w:sz w:val="22"/>
        </w:rPr>
        <w:t xml:space="preserve">Ms Lan: </w:t>
      </w:r>
      <w:r>
        <w:rPr>
          <w:rFonts w:ascii="Calibri" w:hAnsi="Calibri"/>
          <w:sz w:val="22"/>
        </w:rPr>
        <w:t xml:space="preserve">Regular is fine for now, I don't think my little car needs anything fancier than that.  </w:t>
      </w:r>
      <w:r>
        <w:rPr>
          <w:rFonts w:ascii="Calibri" w:hAnsi="Calibri"/>
          <w:i/>
          <w:sz w:val="22"/>
        </w:rPr>
        <w:t>Xăng thường là được rồi, tôi nghĩ chiếc xe nhỏ của tôi không cần loại xịn hơn đâu.</w:t>
      </w:r>
    </w:p>
    <w:p>
      <w:pPr>
        <w:spacing w:after="160" w:line="312" w:lineRule="auto"/>
        <w:jc w:val="both"/>
      </w:pPr>
      <w:r>
        <w:rPr>
          <w:rFonts w:ascii="Calibri" w:hAnsi="Calibri"/>
          <w:b/>
          <w:sz w:val="22"/>
        </w:rPr>
        <w:t xml:space="preserve">Ms Lan: </w:t>
      </w:r>
      <w:r>
        <w:rPr>
          <w:rFonts w:ascii="Calibri" w:hAnsi="Calibri"/>
          <w:sz w:val="22"/>
        </w:rPr>
        <w:t xml:space="preserve">Could I just get twenty dollars' worth of fuel today? That should be enough to get me through the week.  </w:t>
      </w:r>
      <w:r>
        <w:rPr>
          <w:rFonts w:ascii="Calibri" w:hAnsi="Calibri"/>
          <w:i/>
          <w:sz w:val="22"/>
        </w:rPr>
        <w:t>Hôm nay cho tôi đổ hai mươi đô tiền xăng thôi được không ạ? Chắc đủ dùng cho cả tuần.</w:t>
      </w:r>
    </w:p>
    <w:p>
      <w:pPr>
        <w:spacing w:after="160" w:line="312" w:lineRule="auto"/>
        <w:jc w:val="both"/>
      </w:pPr>
      <w:r>
        <w:rPr>
          <w:rFonts w:ascii="Calibri" w:hAnsi="Calibri"/>
          <w:b/>
          <w:sz w:val="22"/>
        </w:rPr>
        <w:t xml:space="preserve">Mr Dovecote: </w:t>
      </w:r>
      <w:r>
        <w:rPr>
          <w:rFonts w:ascii="Calibri" w:hAnsi="Calibri"/>
          <w:sz w:val="22"/>
        </w:rPr>
        <w:t xml:space="preserve">Of course, twenty dollars of regular coming right up, that should give you a decent amount in the tank.  </w:t>
      </w:r>
      <w:r>
        <w:rPr>
          <w:rFonts w:ascii="Calibri" w:hAnsi="Calibri"/>
          <w:i/>
          <w:sz w:val="22"/>
        </w:rPr>
        <w:t>Được chứ, hai mươi đô xăng thường sẽ bơm ngay, chắc cũng đủ đầy kha khá trong bình.</w:t>
      </w:r>
    </w:p>
    <w:p>
      <w:pPr>
        <w:spacing w:after="160" w:line="312" w:lineRule="auto"/>
        <w:jc w:val="both"/>
      </w:pPr>
      <w:r>
        <w:rPr>
          <w:rFonts w:ascii="Calibri" w:hAnsi="Calibri"/>
          <w:b/>
          <w:sz w:val="22"/>
        </w:rPr>
        <w:t xml:space="preserve">Ms Lan: </w:t>
      </w:r>
      <w:r>
        <w:rPr>
          <w:rFonts w:ascii="Calibri" w:hAnsi="Calibri"/>
          <w:sz w:val="22"/>
        </w:rPr>
        <w:t xml:space="preserve">Thank you, that's plenty for now, I'll come back for more once I'm running low again.  </w:t>
      </w:r>
      <w:r>
        <w:rPr>
          <w:rFonts w:ascii="Calibri" w:hAnsi="Calibri"/>
          <w:i/>
          <w:sz w:val="22"/>
        </w:rPr>
        <w:t>Cảm ơn anh, vậy là đủ rồi, tôi sẽ quay lại đổ thêm khi nào gần cạn.</w:t>
      </w:r>
    </w:p>
    <w:p>
      <w:pPr>
        <w:spacing w:after="160" w:line="312" w:lineRule="auto"/>
        <w:jc w:val="both"/>
      </w:pPr>
      <w:r>
        <w:rPr>
          <w:rFonts w:ascii="Calibri" w:hAnsi="Calibri"/>
          <w:b/>
          <w:sz w:val="22"/>
        </w:rPr>
        <w:t xml:space="preserve">Ms Lan: </w:t>
      </w:r>
      <w:r>
        <w:rPr>
          <w:rFonts w:ascii="Calibri" w:hAnsi="Calibri"/>
          <w:sz w:val="22"/>
        </w:rPr>
        <w:t xml:space="preserve">Which pump should I pull up to? I never remember whether it's number three or four out here.  </w:t>
      </w:r>
      <w:r>
        <w:rPr>
          <w:rFonts w:ascii="Calibri" w:hAnsi="Calibri"/>
          <w:i/>
          <w:sz w:val="22"/>
        </w:rPr>
        <w:t>Tôi nên đỗ vào trụ nào vậy ạ? Tôi cứ quên mãi là số ba hay số bốn.</w:t>
      </w:r>
    </w:p>
    <w:p>
      <w:pPr>
        <w:spacing w:after="160" w:line="312" w:lineRule="auto"/>
        <w:jc w:val="both"/>
      </w:pPr>
      <w:r>
        <w:rPr>
          <w:rFonts w:ascii="Calibri" w:hAnsi="Calibri"/>
          <w:b/>
          <w:sz w:val="22"/>
        </w:rPr>
        <w:t xml:space="preserve">Mr Dovecote: </w:t>
      </w:r>
      <w:r>
        <w:rPr>
          <w:rFonts w:ascii="Calibri" w:hAnsi="Calibri"/>
          <w:sz w:val="22"/>
        </w:rPr>
        <w:t xml:space="preserve">Pump four is free right now, just pull forward a bit and I'll come around to help you.  </w:t>
      </w:r>
      <w:r>
        <w:rPr>
          <w:rFonts w:ascii="Calibri" w:hAnsi="Calibri"/>
          <w:i/>
          <w:sz w:val="22"/>
        </w:rPr>
        <w:t>Trụ số bốn đang trống, chị lái tới thêm một chút rồi tôi sẽ ra giúp chị.</w:t>
      </w:r>
    </w:p>
    <w:p>
      <w:pPr>
        <w:spacing w:after="160" w:line="312" w:lineRule="auto"/>
        <w:jc w:val="both"/>
      </w:pPr>
      <w:r>
        <w:rPr>
          <w:rFonts w:ascii="Calibri" w:hAnsi="Calibri"/>
          <w:b/>
          <w:sz w:val="22"/>
        </w:rPr>
        <w:t xml:space="preserve">Ms Lan: </w:t>
      </w:r>
      <w:r>
        <w:rPr>
          <w:rFonts w:ascii="Calibri" w:hAnsi="Calibri"/>
          <w:sz w:val="22"/>
        </w:rPr>
        <w:t xml:space="preserve">Perfect, thank you, I'll pull in there and wait for you to come over.  </w:t>
      </w:r>
      <w:r>
        <w:rPr>
          <w:rFonts w:ascii="Calibri" w:hAnsi="Calibri"/>
          <w:i/>
          <w:sz w:val="22"/>
        </w:rPr>
        <w:t>Hoàn hảo, cảm ơn anh, tôi sẽ đỗ vào đó và chờ anh ra.</w:t>
      </w:r>
    </w:p>
    <w:p>
      <w:pPr>
        <w:spacing w:after="160" w:line="312" w:lineRule="auto"/>
        <w:jc w:val="both"/>
      </w:pPr>
      <w:r>
        <w:rPr>
          <w:rFonts w:ascii="Calibri" w:hAnsi="Calibri"/>
          <w:b/>
          <w:sz w:val="22"/>
        </w:rPr>
        <w:t xml:space="preserve">Ms Lan: </w:t>
      </w:r>
      <w:r>
        <w:rPr>
          <w:rFonts w:ascii="Calibri" w:hAnsi="Calibri"/>
          <w:sz w:val="22"/>
        </w:rPr>
        <w:t xml:space="preserve">Is diesel the same price as regular unleaded here, or does it usually cost a bit more?  </w:t>
      </w:r>
      <w:r>
        <w:rPr>
          <w:rFonts w:ascii="Calibri" w:hAnsi="Calibri"/>
          <w:i/>
          <w:sz w:val="22"/>
        </w:rPr>
        <w:t>Dầu diesel ở đây có giá bằng xăng thường không ạ, hay thường đắt hơn một chút?</w:t>
      </w:r>
    </w:p>
    <w:p>
      <w:pPr>
        <w:spacing w:after="160" w:line="312" w:lineRule="auto"/>
        <w:jc w:val="both"/>
      </w:pPr>
      <w:r>
        <w:rPr>
          <w:rFonts w:ascii="Calibri" w:hAnsi="Calibri"/>
          <w:b/>
          <w:sz w:val="22"/>
        </w:rPr>
        <w:t xml:space="preserve">Mr Dovecote: </w:t>
      </w:r>
      <w:r>
        <w:rPr>
          <w:rFonts w:ascii="Calibri" w:hAnsi="Calibri"/>
          <w:sz w:val="22"/>
        </w:rPr>
        <w:t xml:space="preserve">Diesel runs a little higher these days, but your car takes unleaded, so that's not something you need to worry about.  </w:t>
      </w:r>
      <w:r>
        <w:rPr>
          <w:rFonts w:ascii="Calibri" w:hAnsi="Calibri"/>
          <w:i/>
          <w:sz w:val="22"/>
        </w:rPr>
        <w:t>Dầu diesel dạo này hơi đắt hơn, nhưng xe của chị dùng xăng thường, nên không cần lo chuyện đó.</w:t>
      </w:r>
    </w:p>
    <w:p>
      <w:pPr>
        <w:spacing w:after="160" w:line="312" w:lineRule="auto"/>
        <w:jc w:val="both"/>
      </w:pPr>
      <w:r>
        <w:rPr>
          <w:rFonts w:ascii="Calibri" w:hAnsi="Calibri"/>
          <w:b/>
          <w:sz w:val="22"/>
        </w:rPr>
        <w:t xml:space="preserve">Ms Lan: </w:t>
      </w:r>
      <w:r>
        <w:rPr>
          <w:rFonts w:ascii="Calibri" w:hAnsi="Calibri"/>
          <w:sz w:val="22"/>
        </w:rPr>
        <w:t xml:space="preserve">Good to know, I've always been a bit confused about which fuel goes with which engine.  </w:t>
      </w:r>
      <w:r>
        <w:rPr>
          <w:rFonts w:ascii="Calibri" w:hAnsi="Calibri"/>
          <w:i/>
          <w:sz w:val="22"/>
        </w:rPr>
        <w:t>Tốt quá khi biết vậy, tôi vẫn hay lẫn lộn loại nhiên liệu nào hợp với loại máy nào.</w:t>
      </w:r>
    </w:p>
    <w:p>
      <w:pPr>
        <w:spacing w:after="160" w:line="312" w:lineRule="auto"/>
        <w:jc w:val="both"/>
      </w:pPr>
      <w:r>
        <w:rPr>
          <w:rFonts w:ascii="Calibri" w:hAnsi="Calibri"/>
          <w:b/>
          <w:sz w:val="22"/>
        </w:rPr>
        <w:t xml:space="preserve">Ms Lan: </w:t>
      </w:r>
      <w:r>
        <w:rPr>
          <w:rFonts w:ascii="Calibri" w:hAnsi="Calibri"/>
          <w:sz w:val="22"/>
        </w:rPr>
        <w:t xml:space="preserve">I'll pay by card today, if that's alright, I didn't bring much cash with me this morning.  </w:t>
      </w:r>
      <w:r>
        <w:rPr>
          <w:rFonts w:ascii="Calibri" w:hAnsi="Calibri"/>
          <w:i/>
          <w:sz w:val="22"/>
        </w:rPr>
        <w:t>Hôm nay tôi trả bằng thẻ nhé, sáng nay tôi không mang theo nhiều tiền mặt.</w:t>
      </w:r>
    </w:p>
    <w:p>
      <w:pPr>
        <w:spacing w:after="160" w:line="312" w:lineRule="auto"/>
        <w:jc w:val="both"/>
      </w:pPr>
      <w:r>
        <w:rPr>
          <w:rFonts w:ascii="Calibri" w:hAnsi="Calibri"/>
          <w:b/>
          <w:sz w:val="22"/>
        </w:rPr>
        <w:t xml:space="preserve">Mr Dovecote: </w:t>
      </w:r>
      <w:r>
        <w:rPr>
          <w:rFonts w:ascii="Calibri" w:hAnsi="Calibri"/>
          <w:sz w:val="22"/>
        </w:rPr>
        <w:t xml:space="preserve">Card is no problem at all, just tap it on the reader whenever you're ready and it'll go straight through.  </w:t>
      </w:r>
      <w:r>
        <w:rPr>
          <w:rFonts w:ascii="Calibri" w:hAnsi="Calibri"/>
          <w:i/>
          <w:sz w:val="22"/>
        </w:rPr>
        <w:t>Trả bằng thẻ không vấn đề gì, chị chỉ cần chạm thẻ vào máy khi sẵn sàng là xong ngay.</w:t>
      </w:r>
    </w:p>
    <w:p>
      <w:pPr>
        <w:spacing w:after="160" w:line="312" w:lineRule="auto"/>
        <w:jc w:val="both"/>
      </w:pPr>
      <w:r>
        <w:rPr>
          <w:rFonts w:ascii="Calibri" w:hAnsi="Calibri"/>
          <w:b/>
          <w:sz w:val="22"/>
        </w:rPr>
        <w:t xml:space="preserve">Ms Lan: </w:t>
      </w:r>
      <w:r>
        <w:rPr>
          <w:rFonts w:ascii="Calibri" w:hAnsi="Calibri"/>
          <w:sz w:val="22"/>
        </w:rPr>
        <w:t xml:space="preserve">Great, thank you, I always find card payments so much easier when I'm in a rush.  </w:t>
      </w:r>
      <w:r>
        <w:rPr>
          <w:rFonts w:ascii="Calibri" w:hAnsi="Calibri"/>
          <w:i/>
          <w:sz w:val="22"/>
        </w:rPr>
        <w:t>Tuyệt, cảm ơn anh, tôi thấy trả bằng thẻ tiện hơn nhiều khi đang vội.</w:t>
      </w:r>
    </w:p>
    <w:p>
      <w:pPr>
        <w:spacing w:after="160" w:line="312" w:lineRule="auto"/>
        <w:jc w:val="both"/>
      </w:pPr>
      <w:r>
        <w:rPr>
          <w:rFonts w:ascii="Calibri" w:hAnsi="Calibri"/>
          <w:b/>
          <w:sz w:val="22"/>
        </w:rPr>
        <w:t xml:space="preserve">Ms Lan: </w:t>
      </w:r>
      <w:r>
        <w:rPr>
          <w:rFonts w:ascii="Calibri" w:hAnsi="Calibri"/>
          <w:sz w:val="22"/>
        </w:rPr>
        <w:t xml:space="preserve">Do you take cash here as well, or is it card only at this particular pump?  </w:t>
      </w:r>
      <w:r>
        <w:rPr>
          <w:rFonts w:ascii="Calibri" w:hAnsi="Calibri"/>
          <w:i/>
          <w:sz w:val="22"/>
        </w:rPr>
        <w:t>Trụ này có nhận tiền mặt không ạ, hay chỉ nhận thẻ thôi?</w:t>
      </w:r>
    </w:p>
    <w:p>
      <w:pPr>
        <w:spacing w:after="160" w:line="312" w:lineRule="auto"/>
        <w:jc w:val="both"/>
      </w:pPr>
      <w:r>
        <w:rPr>
          <w:rFonts w:ascii="Calibri" w:hAnsi="Calibri"/>
          <w:b/>
          <w:sz w:val="22"/>
        </w:rPr>
        <w:t xml:space="preserve">Mr Dovecote: </w:t>
      </w:r>
      <w:r>
        <w:rPr>
          <w:rFonts w:ascii="Calibri" w:hAnsi="Calibri"/>
          <w:sz w:val="22"/>
        </w:rPr>
        <w:t xml:space="preserve">We take both, actually, cash is fine too, just hand it to me once the pump stops filling.  </w:t>
      </w:r>
      <w:r>
        <w:rPr>
          <w:rFonts w:ascii="Calibri" w:hAnsi="Calibri"/>
          <w:i/>
          <w:sz w:val="22"/>
        </w:rPr>
        <w:t>Chúng tôi nhận cả hai, tiền mặt cũng được, chị đưa cho tôi khi bơm xong là được.</w:t>
      </w:r>
    </w:p>
    <w:p>
      <w:pPr>
        <w:spacing w:after="160" w:line="312" w:lineRule="auto"/>
        <w:jc w:val="both"/>
      </w:pPr>
      <w:r>
        <w:rPr>
          <w:rFonts w:ascii="Calibri" w:hAnsi="Calibri"/>
          <w:b/>
          <w:sz w:val="22"/>
        </w:rPr>
        <w:t xml:space="preserve">Ms Lan: </w:t>
      </w:r>
      <w:r>
        <w:rPr>
          <w:rFonts w:ascii="Calibri" w:hAnsi="Calibri"/>
          <w:sz w:val="22"/>
        </w:rPr>
        <w:t xml:space="preserve">I'll pay cash then, here's a twenty, please keep whatever's left over as a small tip.  </w:t>
      </w:r>
      <w:r>
        <w:rPr>
          <w:rFonts w:ascii="Calibri" w:hAnsi="Calibri"/>
          <w:i/>
          <w:sz w:val="22"/>
        </w:rPr>
        <w:t>Vậy tôi trả tiền mặt, đây là hai mươi đô, phần dư anh cứ giữ lấy coi như tiền boa nhỏ.</w:t>
      </w:r>
    </w:p>
    <w:p>
      <w:pPr>
        <w:spacing w:after="160" w:line="312" w:lineRule="auto"/>
        <w:jc w:val="both"/>
      </w:pPr>
      <w:r>
        <w:rPr>
          <w:rFonts w:ascii="Calibri" w:hAnsi="Calibri"/>
          <w:b/>
          <w:sz w:val="22"/>
        </w:rPr>
        <w:t xml:space="preserve">Ms Lan: </w:t>
      </w:r>
      <w:r>
        <w:rPr>
          <w:rFonts w:ascii="Calibri" w:hAnsi="Calibri"/>
          <w:sz w:val="22"/>
        </w:rPr>
        <w:t xml:space="preserve">My fuel light just came on this morning, so I really need to fill up before I go any further.  </w:t>
      </w:r>
      <w:r>
        <w:rPr>
          <w:rFonts w:ascii="Calibri" w:hAnsi="Calibri"/>
          <w:i/>
          <w:sz w:val="22"/>
        </w:rPr>
        <w:t>Đèn báo xăng của tôi sáng lên sáng nay, nên tôi thật sự cần đổ đầy trước khi đi tiếp.</w:t>
      </w:r>
    </w:p>
    <w:p>
      <w:pPr>
        <w:spacing w:after="160" w:line="312" w:lineRule="auto"/>
        <w:jc w:val="both"/>
      </w:pPr>
      <w:r>
        <w:rPr>
          <w:rFonts w:ascii="Calibri" w:hAnsi="Calibri"/>
          <w:b/>
          <w:sz w:val="22"/>
        </w:rPr>
        <w:t xml:space="preserve">Mr Dovecote: </w:t>
      </w:r>
      <w:r>
        <w:rPr>
          <w:rFonts w:ascii="Calibri" w:hAnsi="Calibri"/>
          <w:sz w:val="22"/>
        </w:rPr>
        <w:t xml:space="preserve">No worries, Lan, let's get you filled up right now so you're not stuck somewhere with an empty tank.  </w:t>
      </w:r>
      <w:r>
        <w:rPr>
          <w:rFonts w:ascii="Calibri" w:hAnsi="Calibri"/>
          <w:i/>
          <w:sz w:val="22"/>
        </w:rPr>
        <w:t>Không sao đâu, chị Lan, để tôi đổ đầy ngay để chị không bị mắc kẹt giữa đường với bình xăng cạn.</w:t>
      </w:r>
    </w:p>
    <w:p>
      <w:pPr>
        <w:spacing w:after="160" w:line="312" w:lineRule="auto"/>
        <w:jc w:val="both"/>
      </w:pPr>
      <w:r>
        <w:rPr>
          <w:rFonts w:ascii="Calibri" w:hAnsi="Calibri"/>
          <w:b/>
          <w:sz w:val="22"/>
        </w:rPr>
        <w:t xml:space="preserve">Ms Lan: </w:t>
      </w:r>
      <w:r>
        <w:rPr>
          <w:rFonts w:ascii="Calibri" w:hAnsi="Calibri"/>
          <w:sz w:val="22"/>
        </w:rPr>
        <w:t xml:space="preserve">Thanks, I really should pay closer attention to that light instead of always waiting until the last minute.  </w:t>
      </w:r>
      <w:r>
        <w:rPr>
          <w:rFonts w:ascii="Calibri" w:hAnsi="Calibri"/>
          <w:i/>
          <w:sz w:val="22"/>
        </w:rPr>
        <w:t>Cảm ơn anh, tôi nên chú ý đèn đó hơn thay vì cứ chờ đến phút cuối.</w:t>
      </w:r>
    </w:p>
    <w:p>
      <w:pPr>
        <w:spacing w:after="160" w:line="312" w:lineRule="auto"/>
        <w:jc w:val="both"/>
      </w:pPr>
      <w:r>
        <w:rPr>
          <w:rFonts w:ascii="Calibri" w:hAnsi="Calibri"/>
          <w:b/>
          <w:sz w:val="22"/>
        </w:rPr>
        <w:t xml:space="preserve">Ms Lan: </w:t>
      </w:r>
      <w:r>
        <w:rPr>
          <w:rFonts w:ascii="Calibri" w:hAnsi="Calibri"/>
          <w:sz w:val="22"/>
        </w:rPr>
        <w:t xml:space="preserve">How much is a liter of unleaded today? I feel like the price keeps changing every week.  </w:t>
      </w:r>
      <w:r>
        <w:rPr>
          <w:rFonts w:ascii="Calibri" w:hAnsi="Calibri"/>
          <w:i/>
          <w:sz w:val="22"/>
        </w:rPr>
        <w:t>Hôm nay một lít xăng thường giá bao nhiêu vậy ạ? Tôi thấy giá cứ đổi liên tục mỗi tuần.</w:t>
      </w:r>
    </w:p>
    <w:p>
      <w:pPr>
        <w:spacing w:after="160" w:line="312" w:lineRule="auto"/>
        <w:jc w:val="both"/>
      </w:pPr>
      <w:r>
        <w:rPr>
          <w:rFonts w:ascii="Calibri" w:hAnsi="Calibri"/>
          <w:b/>
          <w:sz w:val="22"/>
        </w:rPr>
        <w:t xml:space="preserve">Mr Dovecote: </w:t>
      </w:r>
      <w:r>
        <w:rPr>
          <w:rFonts w:ascii="Calibri" w:hAnsi="Calibri"/>
          <w:sz w:val="22"/>
        </w:rPr>
        <w:t xml:space="preserve">It went up slightly since last week, it's a small amount more per liter, nothing too dramatic though.  </w:t>
      </w:r>
      <w:r>
        <w:rPr>
          <w:rFonts w:ascii="Calibri" w:hAnsi="Calibri"/>
          <w:i/>
          <w:sz w:val="22"/>
        </w:rPr>
        <w:t>Giá tăng nhẹ so với tuần trước, cao hơn một chút mỗi lít thôi, không đáng kể lắm.</w:t>
      </w:r>
    </w:p>
    <w:p>
      <w:pPr>
        <w:spacing w:after="160" w:line="312" w:lineRule="auto"/>
        <w:jc w:val="both"/>
      </w:pPr>
      <w:r>
        <w:rPr>
          <w:rFonts w:ascii="Calibri" w:hAnsi="Calibri"/>
          <w:b/>
          <w:sz w:val="22"/>
        </w:rPr>
        <w:t xml:space="preserve">Ms Lan: </w:t>
      </w:r>
      <w:r>
        <w:rPr>
          <w:rFonts w:ascii="Calibri" w:hAnsi="Calibri"/>
          <w:sz w:val="22"/>
        </w:rPr>
        <w:t xml:space="preserve">That's not too bad, at least it's not the huge jump we had a few months back.  </w:t>
      </w:r>
      <w:r>
        <w:rPr>
          <w:rFonts w:ascii="Calibri" w:hAnsi="Calibri"/>
          <w:i/>
          <w:sz w:val="22"/>
        </w:rPr>
        <w:t>Vậy cũng không tệ lắm, ít ra không tăng vọt như hồi vài tháng trước.</w:t>
      </w:r>
    </w:p>
    <w:p>
      <w:pPr>
        <w:spacing w:after="160" w:line="312" w:lineRule="auto"/>
        <w:jc w:val="both"/>
      </w:pPr>
      <w:r>
        <w:rPr>
          <w:rFonts w:ascii="Calibri" w:hAnsi="Calibri"/>
          <w:b/>
          <w:sz w:val="22"/>
        </w:rPr>
        <w:t xml:space="preserve">Ms Lan: </w:t>
      </w:r>
      <w:r>
        <w:rPr>
          <w:rFonts w:ascii="Calibri" w:hAnsi="Calibri"/>
          <w:sz w:val="22"/>
        </w:rPr>
        <w:t xml:space="preserve">Could you check my tire pressure while I'm here? One of the tires looked a bit flat this morning.  </w:t>
      </w:r>
      <w:r>
        <w:rPr>
          <w:rFonts w:ascii="Calibri" w:hAnsi="Calibri"/>
          <w:i/>
          <w:sz w:val="22"/>
        </w:rPr>
        <w:t>Anh kiểm tra áp suất lốp giúp tôi được không ạ? Sáng nay tôi thấy một bánh có vẻ hơi non.</w:t>
      </w:r>
    </w:p>
    <w:p>
      <w:pPr>
        <w:spacing w:after="160" w:line="312" w:lineRule="auto"/>
        <w:jc w:val="both"/>
      </w:pPr>
      <w:r>
        <w:rPr>
          <w:rFonts w:ascii="Calibri" w:hAnsi="Calibri"/>
          <w:b/>
          <w:sz w:val="22"/>
        </w:rPr>
        <w:t xml:space="preserve">Mr Dovecote: </w:t>
      </w:r>
      <w:r>
        <w:rPr>
          <w:rFonts w:ascii="Calibri" w:hAnsi="Calibri"/>
          <w:sz w:val="22"/>
        </w:rPr>
        <w:t xml:space="preserve">Sure, let me grab the gauge, I'll check all four so we know exactly where things stand.  </w:t>
      </w:r>
      <w:r>
        <w:rPr>
          <w:rFonts w:ascii="Calibri" w:hAnsi="Calibri"/>
          <w:i/>
          <w:sz w:val="22"/>
        </w:rPr>
        <w:t>Được chứ, để tôi lấy đồng hồ đo, tôi sẽ kiểm tra cả bốn bánh để biết rõ tình hình.</w:t>
      </w:r>
    </w:p>
    <w:p>
      <w:pPr>
        <w:spacing w:after="160" w:line="312" w:lineRule="auto"/>
        <w:jc w:val="both"/>
      </w:pPr>
      <w:r>
        <w:rPr>
          <w:rFonts w:ascii="Calibri" w:hAnsi="Calibri"/>
          <w:b/>
          <w:sz w:val="22"/>
        </w:rPr>
        <w:t xml:space="preserve">Ms Lan: </w:t>
      </w:r>
      <w:r>
        <w:rPr>
          <w:rFonts w:ascii="Calibri" w:hAnsi="Calibri"/>
          <w:sz w:val="22"/>
        </w:rPr>
        <w:t xml:space="preserve">Thank you, I'd rather know now than find out on the highway later this afternoon.  </w:t>
      </w:r>
      <w:r>
        <w:rPr>
          <w:rFonts w:ascii="Calibri" w:hAnsi="Calibri"/>
          <w:i/>
          <w:sz w:val="22"/>
        </w:rPr>
        <w:t>Cảm ơn anh, tôi thà biết trước bây giờ còn hơn phát hiện ra trên cao tốc chiều nay.</w:t>
      </w:r>
    </w:p>
    <w:p>
      <w:pPr>
        <w:spacing w:after="160" w:line="312" w:lineRule="auto"/>
        <w:jc w:val="both"/>
      </w:pPr>
      <w:r>
        <w:rPr>
          <w:rFonts w:ascii="Calibri" w:hAnsi="Calibri"/>
          <w:b/>
          <w:sz w:val="22"/>
        </w:rPr>
        <w:t xml:space="preserve">Ms Lan: </w:t>
      </w:r>
      <w:r>
        <w:rPr>
          <w:rFonts w:ascii="Calibri" w:hAnsi="Calibri"/>
          <w:sz w:val="22"/>
        </w:rPr>
        <w:t xml:space="preserve">The front left tire feels a little soft to me, could you top it up if it needs air?  </w:t>
      </w:r>
      <w:r>
        <w:rPr>
          <w:rFonts w:ascii="Calibri" w:hAnsi="Calibri"/>
          <w:i/>
          <w:sz w:val="22"/>
        </w:rPr>
        <w:t>Bánh trước bên trái tôi thấy hơi mềm, anh bơm thêm hơi nếu cần được không ạ?</w:t>
      </w:r>
    </w:p>
    <w:p>
      <w:pPr>
        <w:spacing w:after="160" w:line="312" w:lineRule="auto"/>
        <w:jc w:val="both"/>
      </w:pPr>
      <w:r>
        <w:rPr>
          <w:rFonts w:ascii="Calibri" w:hAnsi="Calibri"/>
          <w:b/>
          <w:sz w:val="22"/>
        </w:rPr>
        <w:t xml:space="preserve">Mr Dovecote: </w:t>
      </w:r>
      <w:r>
        <w:rPr>
          <w:rFonts w:ascii="Calibri" w:hAnsi="Calibri"/>
          <w:sz w:val="22"/>
        </w:rPr>
        <w:t xml:space="preserve">Yes, it's a few pounds under what it should be, let me add some air to bring it back up.  </w:t>
      </w:r>
      <w:r>
        <w:rPr>
          <w:rFonts w:ascii="Calibri" w:hAnsi="Calibri"/>
          <w:i/>
          <w:sz w:val="22"/>
        </w:rPr>
        <w:t>Vâng, nó thấp hơn mức cần vài đơn vị, để tôi bơm thêm hơi cho đủ.</w:t>
      </w:r>
    </w:p>
    <w:p>
      <w:pPr>
        <w:spacing w:after="160" w:line="312" w:lineRule="auto"/>
        <w:jc w:val="both"/>
      </w:pPr>
      <w:r>
        <w:rPr>
          <w:rFonts w:ascii="Calibri" w:hAnsi="Calibri"/>
          <w:b/>
          <w:sz w:val="22"/>
        </w:rPr>
        <w:t xml:space="preserve">Ms Lan: </w:t>
      </w:r>
      <w:r>
        <w:rPr>
          <w:rFonts w:ascii="Calibri" w:hAnsi="Calibri"/>
          <w:sz w:val="22"/>
        </w:rPr>
        <w:t xml:space="preserve">Thank you, that little sound it makes on turns has been bothering me for a few days now.  </w:t>
      </w:r>
      <w:r>
        <w:rPr>
          <w:rFonts w:ascii="Calibri" w:hAnsi="Calibri"/>
          <w:i/>
          <w:sz w:val="22"/>
        </w:rPr>
        <w:t>Cảm ơn anh, tiếng kêu nhỏ đó khi rẽ đã làm tôi khó chịu mấy ngày nay.</w:t>
      </w:r>
    </w:p>
    <w:p>
      <w:pPr>
        <w:spacing w:after="160" w:line="312" w:lineRule="auto"/>
        <w:jc w:val="both"/>
      </w:pPr>
      <w:r>
        <w:rPr>
          <w:rFonts w:ascii="Calibri" w:hAnsi="Calibri"/>
          <w:b/>
          <w:sz w:val="22"/>
        </w:rPr>
        <w:t xml:space="preserve">Ms Lan: </w:t>
      </w:r>
      <w:r>
        <w:rPr>
          <w:rFonts w:ascii="Calibri" w:hAnsi="Calibri"/>
          <w:sz w:val="22"/>
        </w:rPr>
        <w:t xml:space="preserve">Could you check the oil level for me as well? I honestly don't remember when it was last changed.  </w:t>
      </w:r>
      <w:r>
        <w:rPr>
          <w:rFonts w:ascii="Calibri" w:hAnsi="Calibri"/>
          <w:i/>
          <w:sz w:val="22"/>
        </w:rPr>
        <w:t>Anh kiểm tra luôn mức dầu nhớt giúp tôi được không ạ? Thật ra tôi không nhớ lần cuối thay dầu là khi nào.</w:t>
      </w:r>
    </w:p>
    <w:p>
      <w:pPr>
        <w:spacing w:after="160" w:line="312" w:lineRule="auto"/>
        <w:jc w:val="both"/>
      </w:pPr>
      <w:r>
        <w:rPr>
          <w:rFonts w:ascii="Calibri" w:hAnsi="Calibri"/>
          <w:b/>
          <w:sz w:val="22"/>
        </w:rPr>
        <w:t xml:space="preserve">Mr Dovecote: </w:t>
      </w:r>
      <w:r>
        <w:rPr>
          <w:rFonts w:ascii="Calibri" w:hAnsi="Calibri"/>
          <w:sz w:val="22"/>
        </w:rPr>
        <w:t xml:space="preserve">Let me pop the hood and check the dipstick, that'll tell us exactly how much oil is left in there.  </w:t>
      </w:r>
      <w:r>
        <w:rPr>
          <w:rFonts w:ascii="Calibri" w:hAnsi="Calibri"/>
          <w:i/>
          <w:sz w:val="22"/>
        </w:rPr>
        <w:t>Để tôi mở nắp capo và kiểm tra que thăm dầu, sẽ biết chính xác còn bao nhiêu dầu.</w:t>
      </w:r>
    </w:p>
    <w:p>
      <w:pPr>
        <w:spacing w:after="160" w:line="312" w:lineRule="auto"/>
        <w:jc w:val="both"/>
      </w:pPr>
      <w:r>
        <w:rPr>
          <w:rFonts w:ascii="Calibri" w:hAnsi="Calibri"/>
          <w:b/>
          <w:sz w:val="22"/>
        </w:rPr>
        <w:t xml:space="preserve">Ms Lan: </w:t>
      </w:r>
      <w:r>
        <w:rPr>
          <w:rFonts w:ascii="Calibri" w:hAnsi="Calibri"/>
          <w:sz w:val="22"/>
        </w:rPr>
        <w:t xml:space="preserve">Thanks, I really should keep better track of these things instead of just hoping for the best.  </w:t>
      </w:r>
      <w:r>
        <w:rPr>
          <w:rFonts w:ascii="Calibri" w:hAnsi="Calibri"/>
          <w:i/>
          <w:sz w:val="22"/>
        </w:rPr>
        <w:t>Cảm ơn anh, tôi thật sự nên để ý những việc này thay vì cứ hy vọng mọi thứ ổn.</w:t>
      </w:r>
    </w:p>
    <w:p>
      <w:pPr>
        <w:spacing w:after="160" w:line="312" w:lineRule="auto"/>
        <w:jc w:val="both"/>
      </w:pPr>
      <w:r>
        <w:rPr>
          <w:rFonts w:ascii="Calibri" w:hAnsi="Calibri"/>
          <w:b/>
          <w:sz w:val="22"/>
        </w:rPr>
        <w:t xml:space="preserve">Ms Lan: </w:t>
      </w:r>
      <w:r>
        <w:rPr>
          <w:rFonts w:ascii="Calibri" w:hAnsi="Calibri"/>
          <w:sz w:val="22"/>
        </w:rPr>
        <w:t xml:space="preserve">Is it normal for the oil to look this dark, or should I have it changed sooner rather than later?  </w:t>
      </w:r>
      <w:r>
        <w:rPr>
          <w:rFonts w:ascii="Calibri" w:hAnsi="Calibri"/>
          <w:i/>
          <w:sz w:val="22"/>
        </w:rPr>
        <w:t>Dầu nhớt màu tối như vậy có bình thường không ạ, hay tôi nên thay sớm hơn?</w:t>
      </w:r>
    </w:p>
    <w:p>
      <w:pPr>
        <w:spacing w:after="160" w:line="312" w:lineRule="auto"/>
        <w:jc w:val="both"/>
      </w:pPr>
      <w:r>
        <w:rPr>
          <w:rFonts w:ascii="Calibri" w:hAnsi="Calibri"/>
          <w:b/>
          <w:sz w:val="22"/>
        </w:rPr>
        <w:t xml:space="preserve">Mr Dovecote: </w:t>
      </w:r>
      <w:r>
        <w:rPr>
          <w:rFonts w:ascii="Calibri" w:hAnsi="Calibri"/>
          <w:sz w:val="22"/>
        </w:rPr>
        <w:t xml:space="preserve">It's a bit darker than I'd like, I'd suggest booking an oil change within the next week or two.  </w:t>
      </w:r>
      <w:r>
        <w:rPr>
          <w:rFonts w:ascii="Calibri" w:hAnsi="Calibri"/>
          <w:i/>
          <w:sz w:val="22"/>
        </w:rPr>
        <w:t>Màu hơi tối hơn mức tôi muốn, tôi khuyên chị nên đặt lịch thay dầu trong một hai tuần tới.</w:t>
      </w:r>
    </w:p>
    <w:p>
      <w:pPr>
        <w:spacing w:after="160" w:line="312" w:lineRule="auto"/>
        <w:jc w:val="both"/>
      </w:pPr>
      <w:r>
        <w:rPr>
          <w:rFonts w:ascii="Calibri" w:hAnsi="Calibri"/>
          <w:b/>
          <w:sz w:val="22"/>
        </w:rPr>
        <w:t xml:space="preserve">Ms Lan: </w:t>
      </w:r>
      <w:r>
        <w:rPr>
          <w:rFonts w:ascii="Calibri" w:hAnsi="Calibri"/>
          <w:sz w:val="22"/>
        </w:rPr>
        <w:t xml:space="preserve">Alright, let's schedule that then, better to be safe than to push the engine too far.  </w:t>
      </w:r>
      <w:r>
        <w:rPr>
          <w:rFonts w:ascii="Calibri" w:hAnsi="Calibri"/>
          <w:i/>
          <w:sz w:val="22"/>
        </w:rPr>
        <w:t>Được rồi, vậy mình đặt lịch luôn, an toàn vẫn hơn là để máy chịu đựng quá lâu.</w:t>
      </w:r>
    </w:p>
    <w:p>
      <w:pPr>
        <w:spacing w:after="160" w:line="312" w:lineRule="auto"/>
        <w:jc w:val="both"/>
      </w:pPr>
      <w:r>
        <w:rPr>
          <w:rFonts w:ascii="Calibri" w:hAnsi="Calibri"/>
          <w:b/>
          <w:sz w:val="22"/>
        </w:rPr>
        <w:t xml:space="preserve">Ms Lan: </w:t>
      </w:r>
      <w:r>
        <w:rPr>
          <w:rFonts w:ascii="Calibri" w:hAnsi="Calibri"/>
          <w:sz w:val="22"/>
        </w:rPr>
        <w:t xml:space="preserve">Could you also check the windshield washer fluid? Mine ran out and my wipers are just smearing dirt now.  </w:t>
      </w:r>
      <w:r>
        <w:rPr>
          <w:rFonts w:ascii="Calibri" w:hAnsi="Calibri"/>
          <w:i/>
          <w:sz w:val="22"/>
        </w:rPr>
        <w:t>Anh kiểm tra luôn nước rửa kính giúp tôi được không ạ? Bình của tôi cạn rồi, cần gạt cứ làm bẩn thêm kính.</w:t>
      </w:r>
    </w:p>
    <w:p>
      <w:pPr>
        <w:spacing w:after="160" w:line="312" w:lineRule="auto"/>
        <w:jc w:val="both"/>
      </w:pPr>
      <w:r>
        <w:rPr>
          <w:rFonts w:ascii="Calibri" w:hAnsi="Calibri"/>
          <w:b/>
          <w:sz w:val="22"/>
        </w:rPr>
        <w:t xml:space="preserve">Mr Dovecote: </w:t>
      </w:r>
      <w:r>
        <w:rPr>
          <w:rFonts w:ascii="Calibri" w:hAnsi="Calibri"/>
          <w:sz w:val="22"/>
        </w:rPr>
        <w:t xml:space="preserve">Sure, I'll top that up for you right now, it only takes a minute and it's a small, free fix.  </w:t>
      </w:r>
      <w:r>
        <w:rPr>
          <w:rFonts w:ascii="Calibri" w:hAnsi="Calibri"/>
          <w:i/>
          <w:sz w:val="22"/>
        </w:rPr>
        <w:t>Được chứ, tôi sẽ đổ đầy ngay cho chị, chỉ mất một chút và không tốn phí gì.</w:t>
      </w:r>
    </w:p>
    <w:p>
      <w:pPr>
        <w:spacing w:after="160" w:line="312" w:lineRule="auto"/>
        <w:jc w:val="both"/>
      </w:pPr>
      <w:r>
        <w:rPr>
          <w:rFonts w:ascii="Calibri" w:hAnsi="Calibri"/>
          <w:b/>
          <w:sz w:val="22"/>
        </w:rPr>
        <w:t xml:space="preserve">Ms Lan: </w:t>
      </w:r>
      <w:r>
        <w:rPr>
          <w:rFonts w:ascii="Calibri" w:hAnsi="Calibri"/>
          <w:sz w:val="22"/>
        </w:rPr>
        <w:t xml:space="preserve">Thank you, I hadn't even realized it was empty until my windshield turned into a smudged mess.  </w:t>
      </w:r>
      <w:r>
        <w:rPr>
          <w:rFonts w:ascii="Calibri" w:hAnsi="Calibri"/>
          <w:i/>
          <w:sz w:val="22"/>
        </w:rPr>
        <w:t>Cảm ơn anh, tôi còn không nhận ra bình cạn cho đến khi kính chắn gió bị nhòe hết.</w:t>
      </w:r>
    </w:p>
    <w:p>
      <w:pPr>
        <w:spacing w:after="160" w:line="312" w:lineRule="auto"/>
        <w:jc w:val="both"/>
      </w:pPr>
      <w:r>
        <w:rPr>
          <w:rFonts w:ascii="Calibri" w:hAnsi="Calibri"/>
          <w:b/>
          <w:sz w:val="22"/>
        </w:rPr>
        <w:t xml:space="preserve">Ms Lan: </w:t>
      </w:r>
      <w:r>
        <w:rPr>
          <w:rFonts w:ascii="Calibri" w:hAnsi="Calibri"/>
          <w:sz w:val="22"/>
        </w:rPr>
        <w:t xml:space="preserve">My brake pedal has felt a little soft lately, could that mean the brake fluid is low?  </w:t>
      </w:r>
      <w:r>
        <w:rPr>
          <w:rFonts w:ascii="Calibri" w:hAnsi="Calibri"/>
          <w:i/>
          <w:sz w:val="22"/>
        </w:rPr>
        <w:t>Bàn đạp phanh của tôi dạo này thấy hơi mềm, có thể là do dầu phanh thấp không ạ?</w:t>
      </w:r>
    </w:p>
    <w:p>
      <w:pPr>
        <w:spacing w:after="160" w:line="312" w:lineRule="auto"/>
        <w:jc w:val="both"/>
      </w:pPr>
      <w:r>
        <w:rPr>
          <w:rFonts w:ascii="Calibri" w:hAnsi="Calibri"/>
          <w:b/>
          <w:sz w:val="22"/>
        </w:rPr>
        <w:t xml:space="preserve">Mr Dovecote: </w:t>
      </w:r>
      <w:r>
        <w:rPr>
          <w:rFonts w:ascii="Calibri" w:hAnsi="Calibri"/>
          <w:sz w:val="22"/>
        </w:rPr>
        <w:t xml:space="preserve">It could be, let me check the fluid level now, and I'll also have a proper look at the brakes.  </w:t>
      </w:r>
      <w:r>
        <w:rPr>
          <w:rFonts w:ascii="Calibri" w:hAnsi="Calibri"/>
          <w:i/>
          <w:sz w:val="22"/>
        </w:rPr>
        <w:t>Có thể lắm, để tôi kiểm tra mức dầu ngay, và tôi cũng sẽ xem kỹ luôn phần phanh.</w:t>
      </w:r>
    </w:p>
    <w:p>
      <w:pPr>
        <w:spacing w:after="160" w:line="312" w:lineRule="auto"/>
        <w:jc w:val="both"/>
      </w:pPr>
      <w:r>
        <w:rPr>
          <w:rFonts w:ascii="Calibri" w:hAnsi="Calibri"/>
          <w:b/>
          <w:sz w:val="22"/>
        </w:rPr>
        <w:t xml:space="preserve">Ms Lan: </w:t>
      </w:r>
      <w:r>
        <w:rPr>
          <w:rFonts w:ascii="Calibri" w:hAnsi="Calibri"/>
          <w:sz w:val="22"/>
        </w:rPr>
        <w:t xml:space="preserve">Thank you, I'd rather have it checked properly than take any chances with the brakes.  </w:t>
      </w:r>
      <w:r>
        <w:rPr>
          <w:rFonts w:ascii="Calibri" w:hAnsi="Calibri"/>
          <w:i/>
          <w:sz w:val="22"/>
        </w:rPr>
        <w:t>Cảm ơn anh, tôi thà kiểm tra kỹ còn hơn là mạo hiểm với hệ thống phanh.</w:t>
      </w:r>
    </w:p>
    <w:p>
      <w:pPr>
        <w:spacing w:after="160" w:line="312" w:lineRule="auto"/>
        <w:jc w:val="both"/>
      </w:pPr>
      <w:r>
        <w:rPr>
          <w:rFonts w:ascii="Calibri" w:hAnsi="Calibri"/>
          <w:b/>
          <w:sz w:val="22"/>
        </w:rPr>
        <w:t xml:space="preserve">Ms Lan: </w:t>
      </w:r>
      <w:r>
        <w:rPr>
          <w:rFonts w:ascii="Calibri" w:hAnsi="Calibri"/>
          <w:sz w:val="22"/>
        </w:rPr>
        <w:t xml:space="preserve">Could you take a look at the coolant too? I heard a little hissing sound under the hood yesterday.  </w:t>
      </w:r>
      <w:r>
        <w:rPr>
          <w:rFonts w:ascii="Calibri" w:hAnsi="Calibri"/>
          <w:i/>
          <w:sz w:val="22"/>
        </w:rPr>
        <w:t>Anh kiểm tra luôn nước làm mát được không ạ? Hôm qua tôi nghe tiếng xì nhỏ dưới nắp capo.</w:t>
      </w:r>
    </w:p>
    <w:p>
      <w:pPr>
        <w:spacing w:after="160" w:line="312" w:lineRule="auto"/>
        <w:jc w:val="both"/>
      </w:pPr>
      <w:r>
        <w:rPr>
          <w:rFonts w:ascii="Calibri" w:hAnsi="Calibri"/>
          <w:b/>
          <w:sz w:val="22"/>
        </w:rPr>
        <w:t xml:space="preserve">Mr Dovecote: </w:t>
      </w:r>
      <w:r>
        <w:rPr>
          <w:rFonts w:ascii="Calibri" w:hAnsi="Calibri"/>
          <w:sz w:val="22"/>
        </w:rPr>
        <w:t xml:space="preserve">Absolutely, let me check that now while the engine is cool, hissing is worth taking seriously right away.  </w:t>
      </w:r>
      <w:r>
        <w:rPr>
          <w:rFonts w:ascii="Calibri" w:hAnsi="Calibri"/>
          <w:i/>
          <w:sz w:val="22"/>
        </w:rPr>
        <w:t>Được chứ, để tôi kiểm tra ngay khi máy còn nguội, tiếng xì như vậy nên xem xét ngay lập tức.</w:t>
      </w:r>
    </w:p>
    <w:p>
      <w:pPr>
        <w:spacing w:after="160" w:line="312" w:lineRule="auto"/>
        <w:jc w:val="both"/>
      </w:pPr>
      <w:r>
        <w:rPr>
          <w:rFonts w:ascii="Calibri" w:hAnsi="Calibri"/>
          <w:b/>
          <w:sz w:val="22"/>
        </w:rPr>
        <w:t xml:space="preserve">Ms Lan: </w:t>
      </w:r>
      <w:r>
        <w:rPr>
          <w:rFonts w:ascii="Calibri" w:hAnsi="Calibri"/>
          <w:sz w:val="22"/>
        </w:rPr>
        <w:t xml:space="preserve">Thanks for taking it seriously, I always worry when a car makes a noise I don't recognize.  </w:t>
      </w:r>
      <w:r>
        <w:rPr>
          <w:rFonts w:ascii="Calibri" w:hAnsi="Calibri"/>
          <w:i/>
          <w:sz w:val="22"/>
        </w:rPr>
        <w:t>Cảm ơn anh đã coi trọng chuyện này, tôi luôn lo khi xe phát ra tiếng lạ mà tôi không hiểu.</w:t>
      </w:r>
    </w:p>
    <w:p>
      <w:pPr>
        <w:spacing w:after="160" w:line="312" w:lineRule="auto"/>
        <w:jc w:val="both"/>
      </w:pPr>
      <w:r>
        <w:rPr>
          <w:rFonts w:ascii="Calibri" w:hAnsi="Calibri"/>
          <w:b/>
          <w:sz w:val="22"/>
        </w:rPr>
        <w:t xml:space="preserve">Ms Lan: </w:t>
      </w:r>
      <w:r>
        <w:rPr>
          <w:rFonts w:ascii="Calibri" w:hAnsi="Calibri"/>
          <w:sz w:val="22"/>
        </w:rPr>
        <w:t xml:space="preserve">Do you know if there's usually parking along this street, or is it always full around lunchtime?  </w:t>
      </w:r>
      <w:r>
        <w:rPr>
          <w:rFonts w:ascii="Calibri" w:hAnsi="Calibri"/>
          <w:i/>
          <w:sz w:val="22"/>
        </w:rPr>
        <w:t>Anh biết đường này thường có chỗ đỗ không ạ, hay lúc trưa lúc nào cũng kín?</w:t>
      </w:r>
    </w:p>
    <w:p>
      <w:pPr>
        <w:spacing w:after="160" w:line="312" w:lineRule="auto"/>
        <w:jc w:val="both"/>
      </w:pPr>
      <w:r>
        <w:rPr>
          <w:rFonts w:ascii="Calibri" w:hAnsi="Calibri"/>
          <w:b/>
          <w:sz w:val="22"/>
        </w:rPr>
        <w:t xml:space="preserve">Mr Dovecote: </w:t>
      </w:r>
      <w:r>
        <w:rPr>
          <w:rFonts w:ascii="Calibri" w:hAnsi="Calibri"/>
          <w:sz w:val="22"/>
        </w:rPr>
        <w:t xml:space="preserve">It fills up fast around noon, but you'll usually find a spot if you circle the block once or twice.  </w:t>
      </w:r>
      <w:r>
        <w:rPr>
          <w:rFonts w:ascii="Calibri" w:hAnsi="Calibri"/>
          <w:i/>
          <w:sz w:val="22"/>
        </w:rPr>
        <w:t>Lúc trưa hết chỗ nhanh lắm, nhưng chị thường sẽ tìm được chỗ nếu chạy vòng khu này một hai lần.</w:t>
      </w:r>
    </w:p>
    <w:p>
      <w:pPr>
        <w:spacing w:after="160" w:line="312" w:lineRule="auto"/>
        <w:jc w:val="both"/>
      </w:pPr>
      <w:r>
        <w:rPr>
          <w:rFonts w:ascii="Calibri" w:hAnsi="Calibri"/>
          <w:b/>
          <w:sz w:val="22"/>
        </w:rPr>
        <w:t xml:space="preserve">Ms Lan: </w:t>
      </w:r>
      <w:r>
        <w:rPr>
          <w:rFonts w:ascii="Calibri" w:hAnsi="Calibri"/>
          <w:sz w:val="22"/>
        </w:rPr>
        <w:t xml:space="preserve">Alright, I'll give it a try, thank you for the tip about circling around first.  </w:t>
      </w:r>
      <w:r>
        <w:rPr>
          <w:rFonts w:ascii="Calibri" w:hAnsi="Calibri"/>
          <w:i/>
          <w:sz w:val="22"/>
        </w:rPr>
        <w:t>Được rồi, tôi sẽ thử, cảm ơn anh vì gợi ý chạy vòng trước.</w:t>
      </w:r>
    </w:p>
    <w:p>
      <w:pPr>
        <w:spacing w:after="160" w:line="312" w:lineRule="auto"/>
        <w:jc w:val="both"/>
      </w:pPr>
      <w:r>
        <w:rPr>
          <w:rFonts w:ascii="Calibri" w:hAnsi="Calibri"/>
          <w:b/>
          <w:sz w:val="22"/>
        </w:rPr>
        <w:t xml:space="preserve">Ms Lan: </w:t>
      </w:r>
      <w:r>
        <w:rPr>
          <w:rFonts w:ascii="Calibri" w:hAnsi="Calibri"/>
          <w:sz w:val="22"/>
        </w:rPr>
        <w:t xml:space="preserve">Is it alright to park here overnight, or does this street have some kind of time limit?  </w:t>
      </w:r>
      <w:r>
        <w:rPr>
          <w:rFonts w:ascii="Calibri" w:hAnsi="Calibri"/>
          <w:i/>
          <w:sz w:val="22"/>
        </w:rPr>
        <w:t>Đỗ xe qua đêm ở đây có được không ạ, hay con phố này có giới hạn thời gian?</w:t>
      </w:r>
    </w:p>
    <w:p>
      <w:pPr>
        <w:spacing w:after="160" w:line="312" w:lineRule="auto"/>
        <w:jc w:val="both"/>
      </w:pPr>
      <w:r>
        <w:rPr>
          <w:rFonts w:ascii="Calibri" w:hAnsi="Calibri"/>
          <w:b/>
          <w:sz w:val="22"/>
        </w:rPr>
        <w:t xml:space="preserve">Mr Dovecote: </w:t>
      </w:r>
      <w:r>
        <w:rPr>
          <w:rFonts w:ascii="Calibri" w:hAnsi="Calibri"/>
          <w:sz w:val="22"/>
        </w:rPr>
        <w:t xml:space="preserve">There's a two-hour limit during the day, but overnight parking is fine as long as you're gone by eight in the morning.  </w:t>
      </w:r>
      <w:r>
        <w:rPr>
          <w:rFonts w:ascii="Calibri" w:hAnsi="Calibri"/>
          <w:i/>
          <w:sz w:val="22"/>
        </w:rPr>
        <w:t>Ban ngày giới hạn hai tiếng, nhưng qua đêm thì được, miễn là chị dời xe trước tám giờ sáng.</w:t>
      </w:r>
    </w:p>
    <w:p>
      <w:pPr>
        <w:spacing w:after="160" w:line="312" w:lineRule="auto"/>
        <w:jc w:val="both"/>
      </w:pPr>
      <w:r>
        <w:rPr>
          <w:rFonts w:ascii="Calibri" w:hAnsi="Calibri"/>
          <w:b/>
          <w:sz w:val="22"/>
        </w:rPr>
        <w:t xml:space="preserve">Ms Lan: </w:t>
      </w:r>
      <w:r>
        <w:rPr>
          <w:rFonts w:ascii="Calibri" w:hAnsi="Calibri"/>
          <w:sz w:val="22"/>
        </w:rPr>
        <w:t xml:space="preserve">That works for me, thank you, I just needed to be sure before I left my car here overnight.  </w:t>
      </w:r>
      <w:r>
        <w:rPr>
          <w:rFonts w:ascii="Calibri" w:hAnsi="Calibri"/>
          <w:i/>
          <w:sz w:val="22"/>
        </w:rPr>
        <w:t>Vậy hợp với tôi rồi, cảm ơn anh, tôi chỉ muốn chắc chắn trước khi để xe qua đêm ở đây.</w:t>
      </w:r>
    </w:p>
    <w:p>
      <w:pPr>
        <w:spacing w:after="160" w:line="312" w:lineRule="auto"/>
        <w:jc w:val="both"/>
      </w:pPr>
      <w:r>
        <w:rPr>
          <w:rFonts w:ascii="Calibri" w:hAnsi="Calibri"/>
          <w:b/>
          <w:sz w:val="22"/>
        </w:rPr>
        <w:t xml:space="preserve">Ms Lan: </w:t>
      </w:r>
      <w:r>
        <w:rPr>
          <w:rFonts w:ascii="Calibri" w:hAnsi="Calibri"/>
          <w:sz w:val="22"/>
        </w:rPr>
        <w:t xml:space="preserve">I noticed a spot just around the corner, is that area actually open for public parking?  </w:t>
      </w:r>
      <w:r>
        <w:rPr>
          <w:rFonts w:ascii="Calibri" w:hAnsi="Calibri"/>
          <w:i/>
          <w:sz w:val="22"/>
        </w:rPr>
        <w:t>Tôi thấy có chỗ trống ngay góc phố, khu đó có phải bãi đỗ công cộng không ạ?</w:t>
      </w:r>
    </w:p>
    <w:p>
      <w:pPr>
        <w:spacing w:after="160" w:line="312" w:lineRule="auto"/>
        <w:jc w:val="both"/>
      </w:pPr>
      <w:r>
        <w:rPr>
          <w:rFonts w:ascii="Calibri" w:hAnsi="Calibri"/>
          <w:b/>
          <w:sz w:val="22"/>
        </w:rPr>
        <w:t xml:space="preserve">Mr Dovecote: </w:t>
      </w:r>
      <w:r>
        <w:rPr>
          <w:rFonts w:ascii="Calibri" w:hAnsi="Calibri"/>
          <w:sz w:val="22"/>
        </w:rPr>
        <w:t xml:space="preserve">Yes, that's public parking, just watch for the fire hydrant near the end, you'll need to leave some space around it.  </w:t>
      </w:r>
      <w:r>
        <w:rPr>
          <w:rFonts w:ascii="Calibri" w:hAnsi="Calibri"/>
          <w:i/>
          <w:sz w:val="22"/>
        </w:rPr>
        <w:t>Đúng vậy, đó là chỗ đỗ công cộng, chị chỉ cần chú ý trụ cứu hỏa ở cuối đường, cần chừa khoảng trống quanh đó.</w:t>
      </w:r>
    </w:p>
    <w:p>
      <w:pPr>
        <w:spacing w:after="160" w:line="312" w:lineRule="auto"/>
        <w:jc w:val="both"/>
      </w:pPr>
      <w:r>
        <w:rPr>
          <w:rFonts w:ascii="Calibri" w:hAnsi="Calibri"/>
          <w:b/>
          <w:sz w:val="22"/>
        </w:rPr>
        <w:t xml:space="preserve">Ms Lan: </w:t>
      </w:r>
      <w:r>
        <w:rPr>
          <w:rFonts w:ascii="Calibri" w:hAnsi="Calibri"/>
          <w:sz w:val="22"/>
        </w:rPr>
        <w:t xml:space="preserve">Good catch, thank you, I definitely don't want a fine on my very first week with the car.  </w:t>
      </w:r>
      <w:r>
        <w:rPr>
          <w:rFonts w:ascii="Calibri" w:hAnsi="Calibri"/>
          <w:i/>
          <w:sz w:val="22"/>
        </w:rPr>
        <w:t>May quá, cảm ơn anh, tôi thật sự không muốn bị phạt ngay tuần đầu có xe.</w:t>
      </w:r>
    </w:p>
    <w:p>
      <w:pPr>
        <w:spacing w:after="160" w:line="312" w:lineRule="auto"/>
        <w:jc w:val="both"/>
      </w:pPr>
      <w:r>
        <w:rPr>
          <w:rFonts w:ascii="Calibri" w:hAnsi="Calibri"/>
          <w:b/>
          <w:sz w:val="22"/>
        </w:rPr>
        <w:t xml:space="preserve">Ms Lan: </w:t>
      </w:r>
      <w:r>
        <w:rPr>
          <w:rFonts w:ascii="Calibri" w:hAnsi="Calibri"/>
          <w:sz w:val="22"/>
        </w:rPr>
        <w:t xml:space="preserve">Is it legal to park facing the wrong direction on this side of the road, or should I turn around?  </w:t>
      </w:r>
      <w:r>
        <w:rPr>
          <w:rFonts w:ascii="Calibri" w:hAnsi="Calibri"/>
          <w:i/>
          <w:sz w:val="22"/>
        </w:rPr>
        <w:t>Đỗ xe ngược chiều bên đường này có hợp pháp không ạ, hay tôi nên quay đầu xe?</w:t>
      </w:r>
    </w:p>
    <w:p>
      <w:pPr>
        <w:spacing w:after="160" w:line="312" w:lineRule="auto"/>
        <w:jc w:val="both"/>
      </w:pPr>
      <w:r>
        <w:rPr>
          <w:rFonts w:ascii="Calibri" w:hAnsi="Calibri"/>
          <w:b/>
          <w:sz w:val="22"/>
        </w:rPr>
        <w:t xml:space="preserve">Mr Dovecote: </w:t>
      </w:r>
      <w:r>
        <w:rPr>
          <w:rFonts w:ascii="Calibri" w:hAnsi="Calibri"/>
          <w:sz w:val="22"/>
        </w:rPr>
        <w:t xml:space="preserve">You'll want to turn around, actually, parking against traffic here can get you a ticket pretty quickly.  </w:t>
      </w:r>
      <w:r>
        <w:rPr>
          <w:rFonts w:ascii="Calibri" w:hAnsi="Calibri"/>
          <w:i/>
          <w:sz w:val="22"/>
        </w:rPr>
        <w:t>Chị nên quay đầu lại, thật ra đỗ ngược chiều ở đây dễ bị phạt lắm.</w:t>
      </w:r>
    </w:p>
    <w:p>
      <w:pPr>
        <w:spacing w:after="160" w:line="312" w:lineRule="auto"/>
        <w:jc w:val="both"/>
      </w:pPr>
      <w:r>
        <w:rPr>
          <w:rFonts w:ascii="Calibri" w:hAnsi="Calibri"/>
          <w:b/>
          <w:sz w:val="22"/>
        </w:rPr>
        <w:t xml:space="preserve">Ms Lan: </w:t>
      </w:r>
      <w:r>
        <w:rPr>
          <w:rFonts w:ascii="Calibri" w:hAnsi="Calibri"/>
          <w:sz w:val="22"/>
        </w:rPr>
        <w:t xml:space="preserve">Thanks for the warning, I'll pull forward and turn the car around before I head inside.  </w:t>
      </w:r>
      <w:r>
        <w:rPr>
          <w:rFonts w:ascii="Calibri" w:hAnsi="Calibri"/>
          <w:i/>
          <w:sz w:val="22"/>
        </w:rPr>
        <w:t>Cảm ơn anh đã nhắc, tôi sẽ lái tới và quay đầu xe trước khi vào trong.</w:t>
      </w:r>
    </w:p>
    <w:p>
      <w:pPr>
        <w:spacing w:after="160" w:line="312" w:lineRule="auto"/>
        <w:jc w:val="both"/>
      </w:pPr>
      <w:r>
        <w:rPr>
          <w:rFonts w:ascii="Calibri" w:hAnsi="Calibri"/>
          <w:b/>
          <w:sz w:val="22"/>
        </w:rPr>
        <w:t xml:space="preserve">Ms Lan: </w:t>
      </w:r>
      <w:r>
        <w:rPr>
          <w:rFonts w:ascii="Calibri" w:hAnsi="Calibri"/>
          <w:sz w:val="22"/>
        </w:rPr>
        <w:t xml:space="preserve">Do residents need a special permit to park on this street, or can anyone just park here freely?  </w:t>
      </w:r>
      <w:r>
        <w:rPr>
          <w:rFonts w:ascii="Calibri" w:hAnsi="Calibri"/>
          <w:i/>
          <w:sz w:val="22"/>
        </w:rPr>
        <w:t>Cư dân có cần giấy phép đặc biệt để đỗ trên phố này không ạ, hay ai cũng đỗ được?</w:t>
      </w:r>
    </w:p>
    <w:p>
      <w:pPr>
        <w:spacing w:after="160" w:line="312" w:lineRule="auto"/>
        <w:jc w:val="both"/>
      </w:pPr>
      <w:r>
        <w:rPr>
          <w:rFonts w:ascii="Calibri" w:hAnsi="Calibri"/>
          <w:b/>
          <w:sz w:val="22"/>
        </w:rPr>
        <w:t xml:space="preserve">Mr Dovecote: </w:t>
      </w:r>
      <w:r>
        <w:rPr>
          <w:rFonts w:ascii="Calibri" w:hAnsi="Calibri"/>
          <w:sz w:val="22"/>
        </w:rPr>
        <w:t xml:space="preserve">Residents need a permit displayed on the dashboard, but visitors can park for up to four hours without one.  </w:t>
      </w:r>
      <w:r>
        <w:rPr>
          <w:rFonts w:ascii="Calibri" w:hAnsi="Calibri"/>
          <w:i/>
          <w:sz w:val="22"/>
        </w:rPr>
        <w:t>Cư dân cần dán giấy phép trên táp-lô, nhưng khách vãng lai có thể đỗ tối đa bốn tiếng mà không cần.</w:t>
      </w:r>
    </w:p>
    <w:p>
      <w:pPr>
        <w:spacing w:after="160" w:line="312" w:lineRule="auto"/>
        <w:jc w:val="both"/>
      </w:pPr>
      <w:r>
        <w:rPr>
          <w:rFonts w:ascii="Calibri" w:hAnsi="Calibri"/>
          <w:b/>
          <w:sz w:val="22"/>
        </w:rPr>
        <w:t xml:space="preserve">Ms Lan: </w:t>
      </w:r>
      <w:r>
        <w:rPr>
          <w:rFonts w:ascii="Calibri" w:hAnsi="Calibri"/>
          <w:sz w:val="22"/>
        </w:rPr>
        <w:t xml:space="preserve">Good to know, since I'm just visiting a friend nearby, four hours should be more than enough time.  </w:t>
      </w:r>
      <w:r>
        <w:rPr>
          <w:rFonts w:ascii="Calibri" w:hAnsi="Calibri"/>
          <w:i/>
          <w:sz w:val="22"/>
        </w:rPr>
        <w:t>Tốt quá khi biết vậy, vì tôi chỉ ghé thăm một người bạn gần đây, bốn tiếng chắc là quá đủ.</w:t>
      </w:r>
    </w:p>
    <w:p>
      <w:pPr>
        <w:spacing w:after="160" w:line="312" w:lineRule="auto"/>
        <w:jc w:val="both"/>
      </w:pPr>
      <w:r>
        <w:rPr>
          <w:rFonts w:ascii="Calibri" w:hAnsi="Calibri"/>
          <w:b/>
          <w:sz w:val="22"/>
        </w:rPr>
        <w:t xml:space="preserve">Ms Lan: </w:t>
      </w:r>
      <w:r>
        <w:rPr>
          <w:rFonts w:ascii="Calibri" w:hAnsi="Calibri"/>
          <w:sz w:val="22"/>
        </w:rPr>
        <w:t xml:space="preserve">This street looks awfully narrow, is it actually safe to parallel park here without blocking traffic?  </w:t>
      </w:r>
      <w:r>
        <w:rPr>
          <w:rFonts w:ascii="Calibri" w:hAnsi="Calibri"/>
          <w:i/>
          <w:sz w:val="22"/>
        </w:rPr>
        <w:t>Con phố này trông khá hẹp, đỗ song song ở đây có an toàn mà không chắn đường không ạ?</w:t>
      </w:r>
    </w:p>
    <w:p>
      <w:pPr>
        <w:spacing w:after="160" w:line="312" w:lineRule="auto"/>
        <w:jc w:val="both"/>
      </w:pPr>
      <w:r>
        <w:rPr>
          <w:rFonts w:ascii="Calibri" w:hAnsi="Calibri"/>
          <w:b/>
          <w:sz w:val="22"/>
        </w:rPr>
        <w:t xml:space="preserve">Mr Dovecote: </w:t>
      </w:r>
      <w:r>
        <w:rPr>
          <w:rFonts w:ascii="Calibri" w:hAnsi="Calibri"/>
          <w:sz w:val="22"/>
        </w:rPr>
        <w:t xml:space="preserve">It's tight, but plenty of people manage it, just leave enough room for cars to pass on the left side.  </w:t>
      </w:r>
      <w:r>
        <w:rPr>
          <w:rFonts w:ascii="Calibri" w:hAnsi="Calibri"/>
          <w:i/>
          <w:sz w:val="22"/>
        </w:rPr>
        <w:t>Hơi chật, nhưng nhiều người vẫn đỗ được, chị chỉ cần chừa đủ chỗ cho xe khác đi qua bên trái.</w:t>
      </w:r>
    </w:p>
    <w:p>
      <w:pPr>
        <w:spacing w:after="160" w:line="312" w:lineRule="auto"/>
        <w:jc w:val="both"/>
      </w:pPr>
      <w:r>
        <w:rPr>
          <w:rFonts w:ascii="Calibri" w:hAnsi="Calibri"/>
          <w:b/>
          <w:sz w:val="22"/>
        </w:rPr>
        <w:t xml:space="preserve">Ms Lan: </w:t>
      </w:r>
      <w:r>
        <w:rPr>
          <w:rFonts w:ascii="Calibri" w:hAnsi="Calibri"/>
          <w:sz w:val="22"/>
        </w:rPr>
        <w:t xml:space="preserve">Alright, I'll take it slowly and try my best, parallel parking still makes me a little nervous.  </w:t>
      </w:r>
      <w:r>
        <w:rPr>
          <w:rFonts w:ascii="Calibri" w:hAnsi="Calibri"/>
          <w:i/>
          <w:sz w:val="22"/>
        </w:rPr>
        <w:t>Được rồi, tôi sẽ đỗ từ từ và cố hết sức, đỗ song song vẫn khiến tôi hơi hồi hộp.</w:t>
      </w:r>
    </w:p>
    <w:p>
      <w:pPr>
        <w:spacing w:after="160" w:line="312" w:lineRule="auto"/>
        <w:jc w:val="both"/>
      </w:pPr>
      <w:r>
        <w:rPr>
          <w:rFonts w:ascii="Calibri" w:hAnsi="Calibri"/>
          <w:b/>
          <w:sz w:val="22"/>
        </w:rPr>
        <w:t xml:space="preserve">Ms Lan: </w:t>
      </w:r>
      <w:r>
        <w:rPr>
          <w:rFonts w:ascii="Calibri" w:hAnsi="Calibri"/>
          <w:sz w:val="22"/>
        </w:rPr>
        <w:t xml:space="preserve">How much does this parking meter charge per hour? I only need to run in for about twenty minutes.  </w:t>
      </w:r>
      <w:r>
        <w:rPr>
          <w:rFonts w:ascii="Calibri" w:hAnsi="Calibri"/>
          <w:i/>
          <w:sz w:val="22"/>
        </w:rPr>
        <w:t>Đồng hồ đỗ xe này tính phí bao nhiêu một giờ vậy ạ? Tôi chỉ cần vào khoảng hai mươi phút thôi.</w:t>
      </w:r>
    </w:p>
    <w:p>
      <w:pPr>
        <w:spacing w:after="160" w:line="312" w:lineRule="auto"/>
        <w:jc w:val="both"/>
      </w:pPr>
      <w:r>
        <w:rPr>
          <w:rFonts w:ascii="Calibri" w:hAnsi="Calibri"/>
          <w:b/>
          <w:sz w:val="22"/>
        </w:rPr>
        <w:t xml:space="preserve">Mr Dovecote: </w:t>
      </w:r>
      <w:r>
        <w:rPr>
          <w:rFonts w:ascii="Calibri" w:hAnsi="Calibri"/>
          <w:sz w:val="22"/>
        </w:rPr>
        <w:t xml:space="preserve">It's about a dollar an hour here, so even a small coin should cover twenty minutes without any trouble.  </w:t>
      </w:r>
      <w:r>
        <w:rPr>
          <w:rFonts w:ascii="Calibri" w:hAnsi="Calibri"/>
          <w:i/>
          <w:sz w:val="22"/>
        </w:rPr>
        <w:t>Khoảng một đô một giờ, nên chỉ cần một đồng xu nhỏ cũng đủ cho hai mươi phút.</w:t>
      </w:r>
    </w:p>
    <w:p>
      <w:pPr>
        <w:spacing w:after="160" w:line="312" w:lineRule="auto"/>
        <w:jc w:val="both"/>
      </w:pPr>
      <w:r>
        <w:rPr>
          <w:rFonts w:ascii="Calibri" w:hAnsi="Calibri"/>
          <w:b/>
          <w:sz w:val="22"/>
        </w:rPr>
        <w:t xml:space="preserve">Ms Lan: </w:t>
      </w:r>
      <w:r>
        <w:rPr>
          <w:rFonts w:ascii="Calibri" w:hAnsi="Calibri"/>
          <w:sz w:val="22"/>
        </w:rPr>
        <w:t xml:space="preserve">Perfect, that's easy enough, thank you for saving me the trouble of checking the sign myself.  </w:t>
      </w:r>
      <w:r>
        <w:rPr>
          <w:rFonts w:ascii="Calibri" w:hAnsi="Calibri"/>
          <w:i/>
          <w:sz w:val="22"/>
        </w:rPr>
        <w:t>Hoàn hảo, vậy dễ rồi, cảm ơn anh đã giúp tôi khỏi phải tự đọc biển báo.</w:t>
      </w:r>
    </w:p>
    <w:p>
      <w:pPr>
        <w:spacing w:after="160" w:line="312" w:lineRule="auto"/>
        <w:jc w:val="both"/>
      </w:pPr>
      <w:r>
        <w:rPr>
          <w:rFonts w:ascii="Calibri" w:hAnsi="Calibri"/>
          <w:b/>
          <w:sz w:val="22"/>
        </w:rPr>
        <w:t xml:space="preserve">Ms Lan: </w:t>
      </w:r>
      <w:r>
        <w:rPr>
          <w:rFonts w:ascii="Calibri" w:hAnsi="Calibri"/>
          <w:sz w:val="22"/>
        </w:rPr>
        <w:t xml:space="preserve">Does this meter take coins only, or can I pay with my card or a phone app instead?  </w:t>
      </w:r>
      <w:r>
        <w:rPr>
          <w:rFonts w:ascii="Calibri" w:hAnsi="Calibri"/>
          <w:i/>
          <w:sz w:val="22"/>
        </w:rPr>
        <w:t>Đồng hồ này chỉ nhận tiền xu thôi ạ, hay tôi có thể trả bằng thẻ hoặc ứng dụng điện thoại?</w:t>
      </w:r>
    </w:p>
    <w:p>
      <w:pPr>
        <w:spacing w:after="160" w:line="312" w:lineRule="auto"/>
        <w:jc w:val="both"/>
      </w:pPr>
      <w:r>
        <w:rPr>
          <w:rFonts w:ascii="Calibri" w:hAnsi="Calibri"/>
          <w:b/>
          <w:sz w:val="22"/>
        </w:rPr>
        <w:t xml:space="preserve">Mr Dovecote: </w:t>
      </w:r>
      <w:r>
        <w:rPr>
          <w:rFonts w:ascii="Calibri" w:hAnsi="Calibri"/>
          <w:sz w:val="22"/>
        </w:rPr>
        <w:t xml:space="preserve">Most of the meters downtown now take cards, but this older one out here still only accepts coins, I'm afraid.  </w:t>
      </w:r>
      <w:r>
        <w:rPr>
          <w:rFonts w:ascii="Calibri" w:hAnsi="Calibri"/>
          <w:i/>
          <w:sz w:val="22"/>
        </w:rPr>
        <w:t>Hầu hết đồng hồ trong trung tâm giờ nhận thẻ rồi, nhưng cái cũ ở đây vẫn chỉ nhận tiền xu thôi.</w:t>
      </w:r>
    </w:p>
    <w:p>
      <w:pPr>
        <w:spacing w:after="160" w:line="312" w:lineRule="auto"/>
        <w:jc w:val="both"/>
      </w:pPr>
      <w:r>
        <w:rPr>
          <w:rFonts w:ascii="Calibri" w:hAnsi="Calibri"/>
          <w:b/>
          <w:sz w:val="22"/>
        </w:rPr>
        <w:t xml:space="preserve">Ms Lan: </w:t>
      </w:r>
      <w:r>
        <w:rPr>
          <w:rFonts w:ascii="Calibri" w:hAnsi="Calibri"/>
          <w:sz w:val="22"/>
        </w:rPr>
        <w:t xml:space="preserve">That's a shame, I'll have to see if I have any change in the glove compartment.  </w:t>
      </w:r>
      <w:r>
        <w:rPr>
          <w:rFonts w:ascii="Calibri" w:hAnsi="Calibri"/>
          <w:i/>
          <w:sz w:val="22"/>
        </w:rPr>
        <w:t>Tiếc thật, chắc tôi phải tìm xem còn tiền lẻ trong ngăn đựng đồ trên xe không.</w:t>
      </w:r>
    </w:p>
    <w:p>
      <w:pPr>
        <w:spacing w:after="160" w:line="312" w:lineRule="auto"/>
        <w:jc w:val="both"/>
      </w:pPr>
      <w:r>
        <w:rPr>
          <w:rFonts w:ascii="Calibri" w:hAnsi="Calibri"/>
          <w:b/>
          <w:sz w:val="22"/>
        </w:rPr>
        <w:t xml:space="preserve">Ms Lan: </w:t>
      </w:r>
      <w:r>
        <w:rPr>
          <w:rFonts w:ascii="Calibri" w:hAnsi="Calibri"/>
          <w:sz w:val="22"/>
        </w:rPr>
        <w:t xml:space="preserve">I forgot to feed the meter earlier, do you think I've already gotten a ticket by now?  </w:t>
      </w:r>
      <w:r>
        <w:rPr>
          <w:rFonts w:ascii="Calibri" w:hAnsi="Calibri"/>
          <w:i/>
          <w:sz w:val="22"/>
        </w:rPr>
        <w:t>Nãy tôi quên bỏ tiền vào đồng hồ, anh nghĩ giờ tôi đã bị phạt chưa ạ?</w:t>
      </w:r>
    </w:p>
    <w:p>
      <w:pPr>
        <w:spacing w:after="160" w:line="312" w:lineRule="auto"/>
        <w:jc w:val="both"/>
      </w:pPr>
      <w:r>
        <w:rPr>
          <w:rFonts w:ascii="Calibri" w:hAnsi="Calibri"/>
          <w:b/>
          <w:sz w:val="22"/>
        </w:rPr>
        <w:t xml:space="preserve">Mr Dovecote: </w:t>
      </w:r>
      <w:r>
        <w:rPr>
          <w:rFonts w:ascii="Calibri" w:hAnsi="Calibri"/>
          <w:sz w:val="22"/>
        </w:rPr>
        <w:t xml:space="preserve">It's hard to say for sure, but the wardens usually give a short grace period before writing anything up.  </w:t>
      </w:r>
      <w:r>
        <w:rPr>
          <w:rFonts w:ascii="Calibri" w:hAnsi="Calibri"/>
          <w:i/>
          <w:sz w:val="22"/>
        </w:rPr>
        <w:t>Khó nói chắc lắm, nhưng nhân viên trông xe thường cho một khoảng thời gian ân hạn trước khi ghi phạt.</w:t>
      </w:r>
    </w:p>
    <w:p>
      <w:pPr>
        <w:spacing w:after="160" w:line="312" w:lineRule="auto"/>
        <w:jc w:val="both"/>
      </w:pPr>
      <w:r>
        <w:rPr>
          <w:rFonts w:ascii="Calibri" w:hAnsi="Calibri"/>
          <w:b/>
          <w:sz w:val="22"/>
        </w:rPr>
        <w:t xml:space="preserve">Ms Lan: </w:t>
      </w:r>
      <w:r>
        <w:rPr>
          <w:rFonts w:ascii="Calibri" w:hAnsi="Calibri"/>
          <w:sz w:val="22"/>
        </w:rPr>
        <w:t xml:space="preserve">I hope so, I'll head back right now just to be on the safe side, better late than never.  </w:t>
      </w:r>
      <w:r>
        <w:rPr>
          <w:rFonts w:ascii="Calibri" w:hAnsi="Calibri"/>
          <w:i/>
          <w:sz w:val="22"/>
        </w:rPr>
        <w:t>Tôi mong vậy, tôi sẽ quay lại ngay cho chắc, muộn còn hơn không.</w:t>
      </w:r>
    </w:p>
    <w:p>
      <w:pPr>
        <w:spacing w:after="160" w:line="312" w:lineRule="auto"/>
        <w:jc w:val="both"/>
      </w:pPr>
      <w:r>
        <w:rPr>
          <w:rFonts w:ascii="Calibri" w:hAnsi="Calibri"/>
          <w:b/>
          <w:sz w:val="22"/>
        </w:rPr>
        <w:t xml:space="preserve">Ms Lan: </w:t>
      </w:r>
      <w:r>
        <w:rPr>
          <w:rFonts w:ascii="Calibri" w:hAnsi="Calibri"/>
          <w:sz w:val="22"/>
        </w:rPr>
        <w:t xml:space="preserve">Where can I buy a monthly parking permit for this area? I'll be coming here almost every day now.  </w:t>
      </w:r>
      <w:r>
        <w:rPr>
          <w:rFonts w:ascii="Calibri" w:hAnsi="Calibri"/>
          <w:i/>
          <w:sz w:val="22"/>
        </w:rPr>
        <w:t>Tôi mua giấy phép đỗ xe hàng tháng cho khu này ở đâu vậy ạ? Giờ tôi sẽ đến đây gần như mỗi ngày.</w:t>
      </w:r>
    </w:p>
    <w:p>
      <w:pPr>
        <w:spacing w:after="160" w:line="312" w:lineRule="auto"/>
        <w:jc w:val="both"/>
      </w:pPr>
      <w:r>
        <w:rPr>
          <w:rFonts w:ascii="Calibri" w:hAnsi="Calibri"/>
          <w:b/>
          <w:sz w:val="22"/>
        </w:rPr>
        <w:t xml:space="preserve">Mr Dovecote: </w:t>
      </w:r>
      <w:r>
        <w:rPr>
          <w:rFonts w:ascii="Calibri" w:hAnsi="Calibri"/>
          <w:sz w:val="22"/>
        </w:rPr>
        <w:t xml:space="preserve">You can apply for one at the local council office, it's a short form and usually approved within a week.  </w:t>
      </w:r>
      <w:r>
        <w:rPr>
          <w:rFonts w:ascii="Calibri" w:hAnsi="Calibri"/>
          <w:i/>
          <w:sz w:val="22"/>
        </w:rPr>
        <w:t>Chị có thể đăng ký tại văn phòng hội đồng địa phương, chỉ cần điền một tờ đơn ngắn và thường được duyệt trong một tuần.</w:t>
      </w:r>
    </w:p>
    <w:p>
      <w:pPr>
        <w:spacing w:after="160" w:line="312" w:lineRule="auto"/>
        <w:jc w:val="both"/>
      </w:pPr>
      <w:r>
        <w:rPr>
          <w:rFonts w:ascii="Calibri" w:hAnsi="Calibri"/>
          <w:b/>
          <w:sz w:val="22"/>
        </w:rPr>
        <w:t xml:space="preserve">Ms Lan: </w:t>
      </w:r>
      <w:r>
        <w:rPr>
          <w:rFonts w:ascii="Calibri" w:hAnsi="Calibri"/>
          <w:sz w:val="22"/>
        </w:rPr>
        <w:t xml:space="preserve">Thanks, I'll stop by there tomorrow morning before it gets busy with the regular office crowd.  </w:t>
      </w:r>
      <w:r>
        <w:rPr>
          <w:rFonts w:ascii="Calibri" w:hAnsi="Calibri"/>
          <w:i/>
          <w:sz w:val="22"/>
        </w:rPr>
        <w:t>Cảm ơn anh, mai sáng tôi sẽ ghé qua đó trước khi đông người đến làm việc.</w:t>
      </w:r>
    </w:p>
    <w:p>
      <w:pPr>
        <w:spacing w:after="160" w:line="312" w:lineRule="auto"/>
        <w:jc w:val="both"/>
      </w:pPr>
      <w:r>
        <w:rPr>
          <w:rFonts w:ascii="Calibri" w:hAnsi="Calibri"/>
          <w:b/>
          <w:sz w:val="22"/>
        </w:rPr>
        <w:t xml:space="preserve">Ms Lan: </w:t>
      </w:r>
      <w:r>
        <w:rPr>
          <w:rFonts w:ascii="Calibri" w:hAnsi="Calibri"/>
          <w:sz w:val="22"/>
        </w:rPr>
        <w:t xml:space="preserve">Do disabled parking permits work on every street in this neighborhood, or only in certain designated spots?  </w:t>
      </w:r>
      <w:r>
        <w:rPr>
          <w:rFonts w:ascii="Calibri" w:hAnsi="Calibri"/>
          <w:i/>
          <w:sz w:val="22"/>
        </w:rPr>
        <w:t>Giấy phép đỗ xe cho người khuyết tật có dùng được trên mọi phố trong khu này không ạ, hay chỉ ở những chỗ quy định?</w:t>
      </w:r>
    </w:p>
    <w:p>
      <w:pPr>
        <w:spacing w:after="160" w:line="312" w:lineRule="auto"/>
        <w:jc w:val="both"/>
      </w:pPr>
      <w:r>
        <w:rPr>
          <w:rFonts w:ascii="Calibri" w:hAnsi="Calibri"/>
          <w:b/>
          <w:sz w:val="22"/>
        </w:rPr>
        <w:t xml:space="preserve">Mr Dovecote: </w:t>
      </w:r>
      <w:r>
        <w:rPr>
          <w:rFonts w:ascii="Calibri" w:hAnsi="Calibri"/>
          <w:sz w:val="22"/>
        </w:rPr>
        <w:t xml:space="preserve">They're valid almost everywhere around here, but a few private lots still have their own separate rules, so it's worth checking first.  </w:t>
      </w:r>
      <w:r>
        <w:rPr>
          <w:rFonts w:ascii="Calibri" w:hAnsi="Calibri"/>
          <w:i/>
          <w:sz w:val="22"/>
        </w:rPr>
        <w:t>Chúng có hiệu lực ở hầu hết mọi nơi quanh đây, nhưng vài bãi đỗ tư nhân vẫn có quy định riêng, nên nên kiểm tra trước.</w:t>
      </w:r>
    </w:p>
    <w:p>
      <w:pPr>
        <w:spacing w:after="160" w:line="312" w:lineRule="auto"/>
        <w:jc w:val="both"/>
      </w:pPr>
      <w:r>
        <w:rPr>
          <w:rFonts w:ascii="Calibri" w:hAnsi="Calibri"/>
          <w:b/>
          <w:sz w:val="22"/>
        </w:rPr>
        <w:t xml:space="preserve">Ms Lan: </w:t>
      </w:r>
      <w:r>
        <w:rPr>
          <w:rFonts w:ascii="Calibri" w:hAnsi="Calibri"/>
          <w:sz w:val="22"/>
        </w:rPr>
        <w:t xml:space="preserve">That's useful to know, my father just got his permit, so I'll pass that along to him.  </w:t>
      </w:r>
      <w:r>
        <w:rPr>
          <w:rFonts w:ascii="Calibri" w:hAnsi="Calibri"/>
          <w:i/>
          <w:sz w:val="22"/>
        </w:rPr>
        <w:t>Biết vậy hữu ích lắm, cha tôi vừa nhận được giấy phép, tôi sẽ nói lại cho ông.</w:t>
      </w:r>
    </w:p>
    <w:p>
      <w:pPr>
        <w:spacing w:after="160" w:line="312" w:lineRule="auto"/>
        <w:jc w:val="both"/>
      </w:pPr>
      <w:r>
        <w:rPr>
          <w:rFonts w:ascii="Calibri" w:hAnsi="Calibri"/>
          <w:b/>
          <w:sz w:val="22"/>
        </w:rPr>
        <w:t xml:space="preserve">Ms Lan: </w:t>
      </w:r>
      <w:r>
        <w:rPr>
          <w:rFonts w:ascii="Calibri" w:hAnsi="Calibri"/>
          <w:sz w:val="22"/>
        </w:rPr>
        <w:t xml:space="preserve">Is there a free parking zone anywhere close by? My budget this month is a little tighter than usual.  </w:t>
      </w:r>
      <w:r>
        <w:rPr>
          <w:rFonts w:ascii="Calibri" w:hAnsi="Calibri"/>
          <w:i/>
          <w:sz w:val="22"/>
        </w:rPr>
        <w:t>Gần đây có khu đỗ xe miễn phí nào không ạ? Tháng này ngân sách của tôi hơi eo hẹp hơn thường lệ.</w:t>
      </w:r>
    </w:p>
    <w:p>
      <w:pPr>
        <w:spacing w:after="160" w:line="312" w:lineRule="auto"/>
        <w:jc w:val="both"/>
      </w:pPr>
      <w:r>
        <w:rPr>
          <w:rFonts w:ascii="Calibri" w:hAnsi="Calibri"/>
          <w:b/>
          <w:sz w:val="22"/>
        </w:rPr>
        <w:t xml:space="preserve">Mr Dovecote: </w:t>
      </w:r>
      <w:r>
        <w:rPr>
          <w:rFonts w:ascii="Calibri" w:hAnsi="Calibri"/>
          <w:sz w:val="22"/>
        </w:rPr>
        <w:t xml:space="preserve">There's a small free lot two streets over, it fills up early, but it's worth a try before nine in the morning.  </w:t>
      </w:r>
      <w:r>
        <w:rPr>
          <w:rFonts w:ascii="Calibri" w:hAnsi="Calibri"/>
          <w:i/>
          <w:sz w:val="22"/>
        </w:rPr>
        <w:t>Có một bãi nhỏ miễn phí cách đây hai con phố, thường đầy sớm, nhưng đáng thử trước chín giờ sáng.</w:t>
      </w:r>
    </w:p>
    <w:p>
      <w:pPr>
        <w:spacing w:after="160" w:line="312" w:lineRule="auto"/>
        <w:jc w:val="both"/>
      </w:pPr>
      <w:r>
        <w:rPr>
          <w:rFonts w:ascii="Calibri" w:hAnsi="Calibri"/>
          <w:b/>
          <w:sz w:val="22"/>
        </w:rPr>
        <w:t xml:space="preserve">Ms Lan: </w:t>
      </w:r>
      <w:r>
        <w:rPr>
          <w:rFonts w:ascii="Calibri" w:hAnsi="Calibri"/>
          <w:sz w:val="22"/>
        </w:rPr>
        <w:t xml:space="preserve">Thanks for the tip, I'll set an early alarm and see if I can grab a spot there.  </w:t>
      </w:r>
      <w:r>
        <w:rPr>
          <w:rFonts w:ascii="Calibri" w:hAnsi="Calibri"/>
          <w:i/>
          <w:sz w:val="22"/>
        </w:rPr>
        <w:t>Cảm ơn anh vì gợi ý, tôi sẽ đặt báo thức sớm để thử tìm chỗ đó.</w:t>
      </w:r>
    </w:p>
    <w:p>
      <w:pPr>
        <w:spacing w:after="160" w:line="312" w:lineRule="auto"/>
        <w:jc w:val="both"/>
      </w:pPr>
      <w:r>
        <w:rPr>
          <w:rFonts w:ascii="Calibri" w:hAnsi="Calibri"/>
          <w:b/>
          <w:sz w:val="22"/>
        </w:rPr>
        <w:t xml:space="preserve">Ms Lan: </w:t>
      </w:r>
      <w:r>
        <w:rPr>
          <w:rFonts w:ascii="Calibri" w:hAnsi="Calibri"/>
          <w:sz w:val="22"/>
        </w:rPr>
        <w:t xml:space="preserve">How tall can my car be to fit into this parking garage? Mine has a small roof rack on top.  </w:t>
      </w:r>
      <w:r>
        <w:rPr>
          <w:rFonts w:ascii="Calibri" w:hAnsi="Calibri"/>
          <w:i/>
          <w:sz w:val="22"/>
        </w:rPr>
        <w:t>Xe tôi cao bao nhiêu thì vào được bãi đỗ nhiều tầng này ạ? Xe tôi có giá đỡ nhỏ trên nóc.</w:t>
      </w:r>
    </w:p>
    <w:p>
      <w:pPr>
        <w:spacing w:after="160" w:line="312" w:lineRule="auto"/>
        <w:jc w:val="both"/>
      </w:pPr>
      <w:r>
        <w:rPr>
          <w:rFonts w:ascii="Calibri" w:hAnsi="Calibri"/>
          <w:b/>
          <w:sz w:val="22"/>
        </w:rPr>
        <w:t xml:space="preserve">Mr Dovecote: </w:t>
      </w:r>
      <w:r>
        <w:rPr>
          <w:rFonts w:ascii="Calibri" w:hAnsi="Calibri"/>
          <w:sz w:val="22"/>
        </w:rPr>
        <w:t xml:space="preserve">The clearance is marked at the entrance, most sedans with a small rack fit fine, but I'd check the sign to be safe.  </w:t>
      </w:r>
      <w:r>
        <w:rPr>
          <w:rFonts w:ascii="Calibri" w:hAnsi="Calibri"/>
          <w:i/>
          <w:sz w:val="22"/>
        </w:rPr>
        <w:t>Chiều cao giới hạn có ghi ở lối vào, hầu hết xe sedan có giá nhỏ vẫn vào vừa, nhưng chị nên nhìn biển báo cho chắc.</w:t>
      </w:r>
    </w:p>
    <w:p>
      <w:pPr>
        <w:spacing w:after="160" w:line="312" w:lineRule="auto"/>
        <w:jc w:val="both"/>
      </w:pPr>
      <w:r>
        <w:rPr>
          <w:rFonts w:ascii="Calibri" w:hAnsi="Calibri"/>
          <w:b/>
          <w:sz w:val="22"/>
        </w:rPr>
        <w:t xml:space="preserve">Ms Lan: </w:t>
      </w:r>
      <w:r>
        <w:rPr>
          <w:rFonts w:ascii="Calibri" w:hAnsi="Calibri"/>
          <w:sz w:val="22"/>
        </w:rPr>
        <w:t xml:space="preserve">Good idea, I'll drive slowly past the entrance sign and check before I commit to going in.  </w:t>
      </w:r>
      <w:r>
        <w:rPr>
          <w:rFonts w:ascii="Calibri" w:hAnsi="Calibri"/>
          <w:i/>
          <w:sz w:val="22"/>
        </w:rPr>
        <w:t>Ý hay đấy, tôi sẽ lái chậm qua biển báo ở lối vào để kiểm tra trước khi vào hẳn.</w:t>
      </w:r>
    </w:p>
    <w:p>
      <w:pPr>
        <w:spacing w:after="160" w:line="312" w:lineRule="auto"/>
        <w:jc w:val="both"/>
      </w:pPr>
      <w:r>
        <w:rPr>
          <w:rFonts w:ascii="Calibri" w:hAnsi="Calibri"/>
          <w:b/>
          <w:sz w:val="22"/>
        </w:rPr>
        <w:t xml:space="preserve">Ms Lan: </w:t>
      </w:r>
      <w:r>
        <w:rPr>
          <w:rFonts w:ascii="Calibri" w:hAnsi="Calibri"/>
          <w:sz w:val="22"/>
        </w:rPr>
        <w:t xml:space="preserve">Do I take a ticket at the barrier, or is there a machine somewhere else to pay for parking first?  </w:t>
      </w:r>
      <w:r>
        <w:rPr>
          <w:rFonts w:ascii="Calibri" w:hAnsi="Calibri"/>
          <w:i/>
          <w:sz w:val="22"/>
        </w:rPr>
        <w:t>Tôi lấy vé ở thanh chắn hay có máy nào khác để trả tiền đỗ xe trước ạ?</w:t>
      </w:r>
    </w:p>
    <w:p>
      <w:pPr>
        <w:spacing w:after="160" w:line="312" w:lineRule="auto"/>
        <w:jc w:val="both"/>
      </w:pPr>
      <w:r>
        <w:rPr>
          <w:rFonts w:ascii="Calibri" w:hAnsi="Calibri"/>
          <w:b/>
          <w:sz w:val="22"/>
        </w:rPr>
        <w:t xml:space="preserve">Mr Dovecote: </w:t>
      </w:r>
      <w:r>
        <w:rPr>
          <w:rFonts w:ascii="Calibri" w:hAnsi="Calibri"/>
          <w:sz w:val="22"/>
        </w:rPr>
        <w:t xml:space="preserve">Take a ticket at the barrier when you enter, then pay at the machine near the elevator before you leave.  </w:t>
      </w:r>
      <w:r>
        <w:rPr>
          <w:rFonts w:ascii="Calibri" w:hAnsi="Calibri"/>
          <w:i/>
          <w:sz w:val="22"/>
        </w:rPr>
        <w:t>Chị lấy vé ở thanh chắn khi vào, rồi trả tiền tại máy gần thang máy trước khi ra.</w:t>
      </w:r>
    </w:p>
    <w:p>
      <w:pPr>
        <w:spacing w:after="160" w:line="312" w:lineRule="auto"/>
        <w:jc w:val="both"/>
      </w:pPr>
      <w:r>
        <w:rPr>
          <w:rFonts w:ascii="Calibri" w:hAnsi="Calibri"/>
          <w:b/>
          <w:sz w:val="22"/>
        </w:rPr>
        <w:t xml:space="preserve">Ms Lan: </w:t>
      </w:r>
      <w:r>
        <w:rPr>
          <w:rFonts w:ascii="Calibri" w:hAnsi="Calibri"/>
          <w:sz w:val="22"/>
        </w:rPr>
        <w:t xml:space="preserve">Got it, thank you, I always forget the order of things at these automated garages.  </w:t>
      </w:r>
      <w:r>
        <w:rPr>
          <w:rFonts w:ascii="Calibri" w:hAnsi="Calibri"/>
          <w:i/>
          <w:sz w:val="22"/>
        </w:rPr>
        <w:t>Hiểu rồi, cảm ơn anh, tôi luôn quên thứ tự ở mấy bãi đỗ tự động này.</w:t>
      </w:r>
    </w:p>
    <w:p>
      <w:pPr>
        <w:spacing w:after="160" w:line="312" w:lineRule="auto"/>
        <w:jc w:val="both"/>
      </w:pPr>
      <w:r>
        <w:rPr>
          <w:rFonts w:ascii="Calibri" w:hAnsi="Calibri"/>
          <w:b/>
          <w:sz w:val="22"/>
        </w:rPr>
        <w:t xml:space="preserve">Ms Lan: </w:t>
      </w:r>
      <w:r>
        <w:rPr>
          <w:rFonts w:ascii="Calibri" w:hAnsi="Calibri"/>
          <w:sz w:val="22"/>
        </w:rPr>
        <w:t xml:space="preserve">I can't remember which level I parked on, is there any way to check that with my ticket?  </w:t>
      </w:r>
      <w:r>
        <w:rPr>
          <w:rFonts w:ascii="Calibri" w:hAnsi="Calibri"/>
          <w:i/>
          <w:sz w:val="22"/>
        </w:rPr>
        <w:t>Tôi không nhớ mình đỗ ở tầng nào, có cách nào kiểm tra qua vé không ạ?</w:t>
      </w:r>
    </w:p>
    <w:p>
      <w:pPr>
        <w:spacing w:after="160" w:line="312" w:lineRule="auto"/>
        <w:jc w:val="both"/>
      </w:pPr>
      <w:r>
        <w:rPr>
          <w:rFonts w:ascii="Calibri" w:hAnsi="Calibri"/>
          <w:b/>
          <w:sz w:val="22"/>
        </w:rPr>
        <w:t xml:space="preserve">Mr Dovecote: </w:t>
      </w:r>
      <w:r>
        <w:rPr>
          <w:rFonts w:ascii="Calibri" w:hAnsi="Calibri"/>
          <w:sz w:val="22"/>
        </w:rPr>
        <w:t xml:space="preserve">The ticket should have a level printed on it, if not, most garages have cameras that can help you locate your car.  </w:t>
      </w:r>
      <w:r>
        <w:rPr>
          <w:rFonts w:ascii="Calibri" w:hAnsi="Calibri"/>
          <w:i/>
          <w:sz w:val="22"/>
        </w:rPr>
        <w:t>Vé thường có in số tầng, nếu không thì hầu hết bãi đỗ có camera giúp tìm lại xe.</w:t>
      </w:r>
    </w:p>
    <w:p>
      <w:pPr>
        <w:spacing w:after="160" w:line="312" w:lineRule="auto"/>
        <w:jc w:val="both"/>
      </w:pPr>
      <w:r>
        <w:rPr>
          <w:rFonts w:ascii="Calibri" w:hAnsi="Calibri"/>
          <w:b/>
          <w:sz w:val="22"/>
        </w:rPr>
        <w:t xml:space="preserve">Ms Lan: </w:t>
      </w:r>
      <w:r>
        <w:rPr>
          <w:rFonts w:ascii="Calibri" w:hAnsi="Calibri"/>
          <w:sz w:val="22"/>
        </w:rPr>
        <w:t xml:space="preserve">Thankfully it's printed right there, level three, I feel a little silly for panicking for a second.  </w:t>
      </w:r>
      <w:r>
        <w:rPr>
          <w:rFonts w:ascii="Calibri" w:hAnsi="Calibri"/>
          <w:i/>
          <w:sz w:val="22"/>
        </w:rPr>
        <w:t>May quá, có in ngay đó, tầng ba, tôi thấy hơi ngại vì đã hoảng một chút.</w:t>
      </w:r>
    </w:p>
    <w:p>
      <w:pPr>
        <w:spacing w:after="160" w:line="312" w:lineRule="auto"/>
        <w:jc w:val="both"/>
      </w:pPr>
      <w:r>
        <w:rPr>
          <w:rFonts w:ascii="Calibri" w:hAnsi="Calibri"/>
          <w:b/>
          <w:sz w:val="22"/>
        </w:rPr>
        <w:t xml:space="preserve">Ms Lan: </w:t>
      </w:r>
      <w:r>
        <w:rPr>
          <w:rFonts w:ascii="Calibri" w:hAnsi="Calibri"/>
          <w:sz w:val="22"/>
        </w:rPr>
        <w:t xml:space="preserve">This garage seems fully booked today, is there another one nearby with more available spaces?  </w:t>
      </w:r>
      <w:r>
        <w:rPr>
          <w:rFonts w:ascii="Calibri" w:hAnsi="Calibri"/>
          <w:i/>
          <w:sz w:val="22"/>
        </w:rPr>
        <w:t>Bãi đỗ này hôm nay có vẻ kín chỗ rồi, gần đây có bãi khác còn trống chỗ hơn không ạ?</w:t>
      </w:r>
    </w:p>
    <w:p>
      <w:pPr>
        <w:spacing w:after="160" w:line="312" w:lineRule="auto"/>
        <w:jc w:val="both"/>
      </w:pPr>
      <w:r>
        <w:rPr>
          <w:rFonts w:ascii="Calibri" w:hAnsi="Calibri"/>
          <w:b/>
          <w:sz w:val="22"/>
        </w:rPr>
        <w:t xml:space="preserve">Mr Dovecote: </w:t>
      </w:r>
      <w:r>
        <w:rPr>
          <w:rFonts w:ascii="Calibri" w:hAnsi="Calibri"/>
          <w:sz w:val="22"/>
        </w:rPr>
        <w:t xml:space="preserve">There's another one two blocks down, it's usually less crowded and only a short walk from here.  </w:t>
      </w:r>
      <w:r>
        <w:rPr>
          <w:rFonts w:ascii="Calibri" w:hAnsi="Calibri"/>
          <w:i/>
          <w:sz w:val="22"/>
        </w:rPr>
        <w:t>Có một bãi khác cách đây hai dãy nhà, thường vắng hơn và chỉ đi bộ một đoạn ngắn từ đây.</w:t>
      </w:r>
    </w:p>
    <w:p>
      <w:pPr>
        <w:spacing w:after="160" w:line="312" w:lineRule="auto"/>
        <w:jc w:val="both"/>
      </w:pPr>
      <w:r>
        <w:rPr>
          <w:rFonts w:ascii="Calibri" w:hAnsi="Calibri"/>
          <w:b/>
          <w:sz w:val="22"/>
        </w:rPr>
        <w:t xml:space="preserve">Ms Lan: </w:t>
      </w:r>
      <w:r>
        <w:rPr>
          <w:rFonts w:ascii="Calibri" w:hAnsi="Calibri"/>
          <w:sz w:val="22"/>
        </w:rPr>
        <w:t xml:space="preserve">Thanks, I'll head over there instead, a short walk is a small price to pay for a guaranteed spot.  </w:t>
      </w:r>
      <w:r>
        <w:rPr>
          <w:rFonts w:ascii="Calibri" w:hAnsi="Calibri"/>
          <w:i/>
          <w:sz w:val="22"/>
        </w:rPr>
        <w:t>Cảm ơn anh, tôi sẽ đi sang đó thay, đi bộ một chút cũng đáng để chắc chắn có chỗ.</w:t>
      </w:r>
    </w:p>
    <w:p>
      <w:pPr>
        <w:spacing w:after="160" w:line="312" w:lineRule="auto"/>
        <w:jc w:val="both"/>
      </w:pPr>
      <w:r>
        <w:rPr>
          <w:rFonts w:ascii="Calibri" w:hAnsi="Calibri"/>
          <w:b/>
          <w:sz w:val="22"/>
        </w:rPr>
        <w:t xml:space="preserve">Ms Lan: </w:t>
      </w:r>
      <w:r>
        <w:rPr>
          <w:rFonts w:ascii="Calibri" w:hAnsi="Calibri"/>
          <w:sz w:val="22"/>
        </w:rPr>
        <w:t xml:space="preserve">I lost my parking ticket somewhere in my bag, what happens now when I try to leave the garage?  </w:t>
      </w:r>
      <w:r>
        <w:rPr>
          <w:rFonts w:ascii="Calibri" w:hAnsi="Calibri"/>
          <w:i/>
          <w:sz w:val="22"/>
        </w:rPr>
        <w:t>Tôi làm mất vé đỗ xe đâu đó trong túi rồi, giờ khi ra khỏi bãi thì sao ạ?</w:t>
      </w:r>
    </w:p>
    <w:p>
      <w:pPr>
        <w:spacing w:after="160" w:line="312" w:lineRule="auto"/>
        <w:jc w:val="both"/>
      </w:pPr>
      <w:r>
        <w:rPr>
          <w:rFonts w:ascii="Calibri" w:hAnsi="Calibri"/>
          <w:b/>
          <w:sz w:val="22"/>
        </w:rPr>
        <w:t xml:space="preserve">Mr Dovecote: </w:t>
      </w:r>
      <w:r>
        <w:rPr>
          <w:rFonts w:ascii="Calibri" w:hAnsi="Calibri"/>
          <w:sz w:val="22"/>
        </w:rPr>
        <w:t xml:space="preserve">Don't worry, just speak to the attendant at the booth, they can usually charge the maximum daily rate instead.  </w:t>
      </w:r>
      <w:r>
        <w:rPr>
          <w:rFonts w:ascii="Calibri" w:hAnsi="Calibri"/>
          <w:i/>
          <w:sz w:val="22"/>
        </w:rPr>
        <w:t>Đừng lo, chị cứ nói với nhân viên ở quầy, họ thường sẽ tính mức phí tối đa cả ngày thay thế.</w:t>
      </w:r>
    </w:p>
    <w:p>
      <w:pPr>
        <w:spacing w:after="160" w:line="312" w:lineRule="auto"/>
        <w:jc w:val="both"/>
      </w:pPr>
      <w:r>
        <w:rPr>
          <w:rFonts w:ascii="Calibri" w:hAnsi="Calibri"/>
          <w:b/>
          <w:sz w:val="22"/>
        </w:rPr>
        <w:t xml:space="preserve">Ms Lan: </w:t>
      </w:r>
      <w:r>
        <w:rPr>
          <w:rFonts w:ascii="Calibri" w:hAnsi="Calibri"/>
          <w:sz w:val="22"/>
        </w:rPr>
        <w:t xml:space="preserve">That's a relief, at least it's not a huge problem, I'll be more careful with tickets from now on.  </w:t>
      </w:r>
      <w:r>
        <w:rPr>
          <w:rFonts w:ascii="Calibri" w:hAnsi="Calibri"/>
          <w:i/>
          <w:sz w:val="22"/>
        </w:rPr>
        <w:t>Vậy thì nhẹ nhõm quá, ít ra không phải vấn đề lớn, từ giờ tôi sẽ cẩn thận hơn với vé.</w:t>
      </w:r>
    </w:p>
    <w:p>
      <w:pPr>
        <w:spacing w:after="160" w:line="312" w:lineRule="auto"/>
        <w:jc w:val="both"/>
      </w:pPr>
      <w:r>
        <w:rPr>
          <w:rFonts w:ascii="Calibri" w:hAnsi="Calibri"/>
          <w:b/>
          <w:sz w:val="22"/>
        </w:rPr>
        <w:t xml:space="preserve">Ms Lan: </w:t>
      </w:r>
      <w:r>
        <w:rPr>
          <w:rFonts w:ascii="Calibri" w:hAnsi="Calibri"/>
          <w:sz w:val="22"/>
        </w:rPr>
        <w:t xml:space="preserve">Is there a height sensor before the entrance, or do I just have to judge it myself by eye?  </w:t>
      </w:r>
      <w:r>
        <w:rPr>
          <w:rFonts w:ascii="Calibri" w:hAnsi="Calibri"/>
          <w:i/>
          <w:sz w:val="22"/>
        </w:rPr>
        <w:t>Trước lối vào có cảm biến đo chiều cao không ạ, hay tôi phải tự ước lượng bằng mắt?</w:t>
      </w:r>
    </w:p>
    <w:p>
      <w:pPr>
        <w:spacing w:after="160" w:line="312" w:lineRule="auto"/>
        <w:jc w:val="both"/>
      </w:pPr>
      <w:r>
        <w:rPr>
          <w:rFonts w:ascii="Calibri" w:hAnsi="Calibri"/>
          <w:b/>
          <w:sz w:val="22"/>
        </w:rPr>
        <w:t xml:space="preserve">Mr Dovecote: </w:t>
      </w:r>
      <w:r>
        <w:rPr>
          <w:rFonts w:ascii="Calibri" w:hAnsi="Calibri"/>
          <w:sz w:val="22"/>
        </w:rPr>
        <w:t xml:space="preserve">There's a yellow bar that hangs down at the exact clearance height, if you clear that, you'll be fine inside.  </w:t>
      </w:r>
      <w:r>
        <w:rPr>
          <w:rFonts w:ascii="Calibri" w:hAnsi="Calibri"/>
          <w:i/>
          <w:sz w:val="22"/>
        </w:rPr>
        <w:t>Có một thanh vàng treo xuống đúng độ cao giới hạn, nếu qua được thanh đó thì bên trong sẽ ổn.</w:t>
      </w:r>
    </w:p>
    <w:p>
      <w:pPr>
        <w:spacing w:after="160" w:line="312" w:lineRule="auto"/>
        <w:jc w:val="both"/>
      </w:pPr>
      <w:r>
        <w:rPr>
          <w:rFonts w:ascii="Calibri" w:hAnsi="Calibri"/>
          <w:b/>
          <w:sz w:val="22"/>
        </w:rPr>
        <w:t xml:space="preserve">Ms Lan: </w:t>
      </w:r>
      <w:r>
        <w:rPr>
          <w:rFonts w:ascii="Calibri" w:hAnsi="Calibri"/>
          <w:sz w:val="22"/>
        </w:rPr>
        <w:t xml:space="preserve">That's reassuring, thank you, I'll watch for the yellow bar before I drive underneath it.  </w:t>
      </w:r>
      <w:r>
        <w:rPr>
          <w:rFonts w:ascii="Calibri" w:hAnsi="Calibri"/>
          <w:i/>
          <w:sz w:val="22"/>
        </w:rPr>
        <w:t>Vậy yên tâm hơn rồi, cảm ơn anh, tôi sẽ để ý thanh vàng trước khi lái qua.</w:t>
      </w:r>
    </w:p>
    <w:p>
      <w:pPr>
        <w:spacing w:after="160" w:line="312" w:lineRule="auto"/>
        <w:jc w:val="both"/>
      </w:pPr>
      <w:r>
        <w:rPr>
          <w:rFonts w:ascii="Calibri" w:hAnsi="Calibri"/>
          <w:b/>
          <w:sz w:val="22"/>
        </w:rPr>
        <w:t xml:space="preserve">Ms Lan: </w:t>
      </w:r>
      <w:r>
        <w:rPr>
          <w:rFonts w:ascii="Calibri" w:hAnsi="Calibri"/>
          <w:sz w:val="22"/>
        </w:rPr>
        <w:t xml:space="preserve">I have a reservation to pick up a rental car this afternoon, could you help me with that now?  </w:t>
      </w:r>
      <w:r>
        <w:rPr>
          <w:rFonts w:ascii="Calibri" w:hAnsi="Calibri"/>
          <w:i/>
          <w:sz w:val="22"/>
        </w:rPr>
        <w:t>Chiều nay tôi có đặt thuê xe, anh giúp tôi làm thủ tục bây giờ được không ạ?</w:t>
      </w:r>
    </w:p>
    <w:p>
      <w:pPr>
        <w:spacing w:after="160" w:line="312" w:lineRule="auto"/>
        <w:jc w:val="both"/>
      </w:pPr>
      <w:r>
        <w:rPr>
          <w:rFonts w:ascii="Calibri" w:hAnsi="Calibri"/>
          <w:b/>
          <w:sz w:val="22"/>
        </w:rPr>
        <w:t xml:space="preserve">Mr Dovecote: </w:t>
      </w:r>
      <w:r>
        <w:rPr>
          <w:rFonts w:ascii="Calibri" w:hAnsi="Calibri"/>
          <w:sz w:val="22"/>
        </w:rPr>
        <w:t xml:space="preserve">Of course, may I see your license and the confirmation number, and we'll get you into that car quickly.  </w:t>
      </w:r>
      <w:r>
        <w:rPr>
          <w:rFonts w:ascii="Calibri" w:hAnsi="Calibri"/>
          <w:i/>
          <w:sz w:val="22"/>
        </w:rPr>
        <w:t>Được chứ, cho tôi xem bằng lái và mã xác nhận, mình sẽ làm nhanh để chị nhận xe.</w:t>
      </w:r>
    </w:p>
    <w:p>
      <w:pPr>
        <w:spacing w:after="160" w:line="312" w:lineRule="auto"/>
        <w:jc w:val="both"/>
      </w:pPr>
      <w:r>
        <w:rPr>
          <w:rFonts w:ascii="Calibri" w:hAnsi="Calibri"/>
          <w:b/>
          <w:sz w:val="22"/>
        </w:rPr>
        <w:t xml:space="preserve">Ms Lan: </w:t>
      </w:r>
      <w:r>
        <w:rPr>
          <w:rFonts w:ascii="Calibri" w:hAnsi="Calibri"/>
          <w:sz w:val="22"/>
        </w:rPr>
        <w:t xml:space="preserve">Here you go, I printed the confirmation email out just in case the app wasn't working today.  </w:t>
      </w:r>
      <w:r>
        <w:rPr>
          <w:rFonts w:ascii="Calibri" w:hAnsi="Calibri"/>
          <w:i/>
          <w:sz w:val="22"/>
        </w:rPr>
        <w:t>Đây ạ, tôi đã in email xác nhận ra phòng khi ứng dụng hôm nay không hoạt động.</w:t>
      </w:r>
    </w:p>
    <w:p>
      <w:pPr>
        <w:spacing w:after="160" w:line="312" w:lineRule="auto"/>
        <w:jc w:val="both"/>
      </w:pPr>
      <w:r>
        <w:rPr>
          <w:rFonts w:ascii="Calibri" w:hAnsi="Calibri"/>
          <w:b/>
          <w:sz w:val="22"/>
        </w:rPr>
        <w:t xml:space="preserve">Ms Lan: </w:t>
      </w:r>
      <w:r>
        <w:rPr>
          <w:rFonts w:ascii="Calibri" w:hAnsi="Calibri"/>
          <w:sz w:val="22"/>
        </w:rPr>
        <w:t xml:space="preserve">Does the rental price include insurance, or should I add that separately before I drive it away?  </w:t>
      </w:r>
      <w:r>
        <w:rPr>
          <w:rFonts w:ascii="Calibri" w:hAnsi="Calibri"/>
          <w:i/>
          <w:sz w:val="22"/>
        </w:rPr>
        <w:t>Giá thuê xe có bao gồm bảo hiểm không ạ, hay tôi phải thêm riêng trước khi lái đi?</w:t>
      </w:r>
    </w:p>
    <w:p>
      <w:pPr>
        <w:spacing w:after="160" w:line="312" w:lineRule="auto"/>
        <w:jc w:val="both"/>
      </w:pPr>
      <w:r>
        <w:rPr>
          <w:rFonts w:ascii="Calibri" w:hAnsi="Calibri"/>
          <w:b/>
          <w:sz w:val="22"/>
        </w:rPr>
        <w:t xml:space="preserve">Mr Dovecote: </w:t>
      </w:r>
      <w:r>
        <w:rPr>
          <w:rFonts w:ascii="Calibri" w:hAnsi="Calibri"/>
          <w:sz w:val="22"/>
        </w:rPr>
        <w:t xml:space="preserve">Basic coverage is included, but I'd recommend the extra protection plan since you'll be driving on unfamiliar roads this week.  </w:t>
      </w:r>
      <w:r>
        <w:rPr>
          <w:rFonts w:ascii="Calibri" w:hAnsi="Calibri"/>
          <w:i/>
          <w:sz w:val="22"/>
        </w:rPr>
        <w:t>Bảo hiểm cơ bản đã bao gồm, nhưng tôi khuyên nên thêm gói bảo vệ mở rộng vì tuần này chị sẽ lái trên đường lạ.</w:t>
      </w:r>
    </w:p>
    <w:p>
      <w:pPr>
        <w:spacing w:after="160" w:line="312" w:lineRule="auto"/>
        <w:jc w:val="both"/>
      </w:pPr>
      <w:r>
        <w:rPr>
          <w:rFonts w:ascii="Calibri" w:hAnsi="Calibri"/>
          <w:b/>
          <w:sz w:val="22"/>
        </w:rPr>
        <w:t xml:space="preserve">Ms Lan: </w:t>
      </w:r>
      <w:r>
        <w:rPr>
          <w:rFonts w:ascii="Calibri" w:hAnsi="Calibri"/>
          <w:sz w:val="22"/>
        </w:rPr>
        <w:t xml:space="preserve">That sounds wise, let's add the extra plan, I'd rather feel safe than save a small amount of money.  </w:t>
      </w:r>
      <w:r>
        <w:rPr>
          <w:rFonts w:ascii="Calibri" w:hAnsi="Calibri"/>
          <w:i/>
          <w:sz w:val="22"/>
        </w:rPr>
        <w:t>Nghe hợp lý đấy, mình thêm gói mở rộng đi, tôi thà thấy an tâm còn hơn tiết kiệm một chút tiền.</w:t>
      </w:r>
    </w:p>
    <w:p>
      <w:pPr>
        <w:spacing w:after="160" w:line="312" w:lineRule="auto"/>
        <w:jc w:val="both"/>
      </w:pPr>
      <w:r>
        <w:rPr>
          <w:rFonts w:ascii="Calibri" w:hAnsi="Calibri"/>
          <w:b/>
          <w:sz w:val="22"/>
        </w:rPr>
        <w:t xml:space="preserve">Ms Lan: </w:t>
      </w:r>
      <w:r>
        <w:rPr>
          <w:rFonts w:ascii="Calibri" w:hAnsi="Calibri"/>
          <w:sz w:val="22"/>
        </w:rPr>
        <w:t xml:space="preserve">How much fuel is currently in the tank? I want to know how far it'll take me before I need to fill up.  </w:t>
      </w:r>
      <w:r>
        <w:rPr>
          <w:rFonts w:ascii="Calibri" w:hAnsi="Calibri"/>
          <w:i/>
          <w:sz w:val="22"/>
        </w:rPr>
        <w:t>Hiện tại bình xăng còn bao nhiêu vậy ạ? Tôi muốn biết đi được bao xa trước khi cần đổ xăng.</w:t>
      </w:r>
    </w:p>
    <w:p>
      <w:pPr>
        <w:spacing w:after="160" w:line="312" w:lineRule="auto"/>
        <w:jc w:val="both"/>
      </w:pPr>
      <w:r>
        <w:rPr>
          <w:rFonts w:ascii="Calibri" w:hAnsi="Calibri"/>
          <w:b/>
          <w:sz w:val="22"/>
        </w:rPr>
        <w:t xml:space="preserve">Mr Dovecote: </w:t>
      </w:r>
      <w:r>
        <w:rPr>
          <w:rFonts w:ascii="Calibri" w:hAnsi="Calibri"/>
          <w:sz w:val="22"/>
        </w:rPr>
        <w:t xml:space="preserve">It's a full tank right now, and the rule is you bring it back full too, or there's a small refueling charge.  </w:t>
      </w:r>
      <w:r>
        <w:rPr>
          <w:rFonts w:ascii="Calibri" w:hAnsi="Calibri"/>
          <w:i/>
          <w:sz w:val="22"/>
        </w:rPr>
        <w:t>Hiện tại là đầy bình, và quy định là khi trả xe cũng phải đầy, nếu không sẽ có phí đổ xăng nhỏ.</w:t>
      </w:r>
    </w:p>
    <w:p>
      <w:pPr>
        <w:spacing w:after="160" w:line="312" w:lineRule="auto"/>
        <w:jc w:val="both"/>
      </w:pPr>
      <w:r>
        <w:rPr>
          <w:rFonts w:ascii="Calibri" w:hAnsi="Calibri"/>
          <w:b/>
          <w:sz w:val="22"/>
        </w:rPr>
        <w:t xml:space="preserve">Ms Lan: </w:t>
      </w:r>
      <w:r>
        <w:rPr>
          <w:rFonts w:ascii="Calibri" w:hAnsi="Calibri"/>
          <w:sz w:val="22"/>
        </w:rPr>
        <w:t xml:space="preserve">Understood, I'll be sure to fill it up before I return it, thanks for explaining that clearly.  </w:t>
      </w:r>
      <w:r>
        <w:rPr>
          <w:rFonts w:ascii="Calibri" w:hAnsi="Calibri"/>
          <w:i/>
          <w:sz w:val="22"/>
        </w:rPr>
        <w:t>Rõ rồi ạ, tôi sẽ đổ đầy trước khi trả xe, cảm ơn anh đã giải thích rõ ràng.</w:t>
      </w:r>
    </w:p>
    <w:p>
      <w:pPr>
        <w:spacing w:after="160" w:line="312" w:lineRule="auto"/>
        <w:jc w:val="both"/>
      </w:pPr>
      <w:r>
        <w:rPr>
          <w:rFonts w:ascii="Calibri" w:hAnsi="Calibri"/>
          <w:b/>
          <w:sz w:val="22"/>
        </w:rPr>
        <w:t xml:space="preserve">Ms Lan: </w:t>
      </w:r>
      <w:r>
        <w:rPr>
          <w:rFonts w:ascii="Calibri" w:hAnsi="Calibri"/>
          <w:sz w:val="22"/>
        </w:rPr>
        <w:t xml:space="preserve">Can you show me how the parking sensors work on this model? I've never driven this particular brand before.  </w:t>
      </w:r>
      <w:r>
        <w:rPr>
          <w:rFonts w:ascii="Calibri" w:hAnsi="Calibri"/>
          <w:i/>
          <w:sz w:val="22"/>
        </w:rPr>
        <w:t>Anh chỉ tôi cách cảm biến đỗ xe hoạt động trên mẫu xe này được không ạ? Tôi chưa từng lái hãng xe này bao giờ.</w:t>
      </w:r>
    </w:p>
    <w:p>
      <w:pPr>
        <w:spacing w:after="160" w:line="312" w:lineRule="auto"/>
        <w:jc w:val="both"/>
      </w:pPr>
      <w:r>
        <w:rPr>
          <w:rFonts w:ascii="Calibri" w:hAnsi="Calibri"/>
          <w:b/>
          <w:sz w:val="22"/>
        </w:rPr>
        <w:t xml:space="preserve">Mr Dovecote: </w:t>
      </w:r>
      <w:r>
        <w:rPr>
          <w:rFonts w:ascii="Calibri" w:hAnsi="Calibri"/>
          <w:sz w:val="22"/>
        </w:rPr>
        <w:t xml:space="preserve">Sure, it beeps faster the closer you get to an object, and the screen shows a rough distance in centimeters too.  </w:t>
      </w:r>
      <w:r>
        <w:rPr>
          <w:rFonts w:ascii="Calibri" w:hAnsi="Calibri"/>
          <w:i/>
          <w:sz w:val="22"/>
        </w:rPr>
        <w:t>Được chứ, nó kêu nhanh hơn khi càng gần vật cản, và màn hình cũng hiện khoảng cách ước tính bằng centimet.</w:t>
      </w:r>
    </w:p>
    <w:p>
      <w:pPr>
        <w:spacing w:after="160" w:line="312" w:lineRule="auto"/>
        <w:jc w:val="both"/>
      </w:pPr>
      <w:r>
        <w:rPr>
          <w:rFonts w:ascii="Calibri" w:hAnsi="Calibri"/>
          <w:b/>
          <w:sz w:val="22"/>
        </w:rPr>
        <w:t xml:space="preserve">Ms Lan: </w:t>
      </w:r>
      <w:r>
        <w:rPr>
          <w:rFonts w:ascii="Calibri" w:hAnsi="Calibri"/>
          <w:sz w:val="22"/>
        </w:rPr>
        <w:t xml:space="preserve">That's really helpful, I'm not the most confident parker, so every bit of technology helps.  </w:t>
      </w:r>
      <w:r>
        <w:rPr>
          <w:rFonts w:ascii="Calibri" w:hAnsi="Calibri"/>
          <w:i/>
          <w:sz w:val="22"/>
        </w:rPr>
        <w:t>Vậy hữu ích quá, tôi không tự tin đỗ xe lắm, nên có công nghệ hỗ trợ là tốt rồi.</w:t>
      </w:r>
    </w:p>
    <w:p>
      <w:pPr>
        <w:spacing w:after="160" w:line="312" w:lineRule="auto"/>
        <w:jc w:val="both"/>
      </w:pPr>
      <w:r>
        <w:rPr>
          <w:rFonts w:ascii="Calibri" w:hAnsi="Calibri"/>
          <w:b/>
          <w:sz w:val="22"/>
        </w:rPr>
        <w:t xml:space="preserve">Ms Lan: </w:t>
      </w:r>
      <w:r>
        <w:rPr>
          <w:rFonts w:ascii="Calibri" w:hAnsi="Calibri"/>
          <w:sz w:val="22"/>
        </w:rPr>
        <w:t xml:space="preserve">What's the mileage limit on this rental? I'm planning to drive quite far this weekend for a family trip.  </w:t>
      </w:r>
      <w:r>
        <w:rPr>
          <w:rFonts w:ascii="Calibri" w:hAnsi="Calibri"/>
          <w:i/>
          <w:sz w:val="22"/>
        </w:rPr>
        <w:t>Xe thuê này giới hạn số km bao nhiêu ạ? Cuối tuần này tôi định lái khá xa cho chuyến đi gia đình.</w:t>
      </w:r>
    </w:p>
    <w:p>
      <w:pPr>
        <w:spacing w:after="160" w:line="312" w:lineRule="auto"/>
        <w:jc w:val="both"/>
      </w:pPr>
      <w:r>
        <w:rPr>
          <w:rFonts w:ascii="Calibri" w:hAnsi="Calibri"/>
          <w:b/>
          <w:sz w:val="22"/>
        </w:rPr>
        <w:t xml:space="preserve">Mr Dovecote: </w:t>
      </w:r>
      <w:r>
        <w:rPr>
          <w:rFonts w:ascii="Calibri" w:hAnsi="Calibri"/>
          <w:sz w:val="22"/>
        </w:rPr>
        <w:t xml:space="preserve">This plan includes two hundred miles a day, and anything extra is charged at a small rate per additional mile.  </w:t>
      </w:r>
      <w:r>
        <w:rPr>
          <w:rFonts w:ascii="Calibri" w:hAnsi="Calibri"/>
          <w:i/>
          <w:sz w:val="22"/>
        </w:rPr>
        <w:t>Gói này bao gồm hai trăm dặm mỗi ngày, phần vượt sẽ tính thêm một mức phí nhỏ mỗi dặm.</w:t>
      </w:r>
    </w:p>
    <w:p>
      <w:pPr>
        <w:spacing w:after="160" w:line="312" w:lineRule="auto"/>
        <w:jc w:val="both"/>
      </w:pPr>
      <w:r>
        <w:rPr>
          <w:rFonts w:ascii="Calibri" w:hAnsi="Calibri"/>
          <w:b/>
          <w:sz w:val="22"/>
        </w:rPr>
        <w:t xml:space="preserve">Ms Lan: </w:t>
      </w:r>
      <w:r>
        <w:rPr>
          <w:rFonts w:ascii="Calibri" w:hAnsi="Calibri"/>
          <w:sz w:val="22"/>
        </w:rPr>
        <w:t xml:space="preserve">That should be plenty for our trip, we're not planning to go too far from town, honestly.  </w:t>
      </w:r>
      <w:r>
        <w:rPr>
          <w:rFonts w:ascii="Calibri" w:hAnsi="Calibri"/>
          <w:i/>
          <w:sz w:val="22"/>
        </w:rPr>
        <w:t>Vậy chắc đủ cho chuyến đi của chúng tôi rồi, thật ra chúng tôi không định đi quá xa khỏi thị trấn.</w:t>
      </w:r>
    </w:p>
    <w:p>
      <w:pPr>
        <w:spacing w:after="160" w:line="312" w:lineRule="auto"/>
        <w:jc w:val="both"/>
      </w:pPr>
      <w:r>
        <w:rPr>
          <w:rFonts w:ascii="Calibri" w:hAnsi="Calibri"/>
          <w:b/>
          <w:sz w:val="22"/>
        </w:rPr>
        <w:t xml:space="preserve">Ms Lan: </w:t>
      </w:r>
      <w:r>
        <w:rPr>
          <w:rFonts w:ascii="Calibri" w:hAnsi="Calibri"/>
          <w:sz w:val="22"/>
        </w:rPr>
        <w:t xml:space="preserve">I'm here to return the rental car, is there a specific spot you'd like me to park it in?  </w:t>
      </w:r>
      <w:r>
        <w:rPr>
          <w:rFonts w:ascii="Calibri" w:hAnsi="Calibri"/>
          <w:i/>
          <w:sz w:val="22"/>
        </w:rPr>
        <w:t>Tôi đến trả xe thuê đây ạ, anh muốn tôi đỗ ở chỗ nào cụ thể không?</w:t>
      </w:r>
    </w:p>
    <w:p>
      <w:pPr>
        <w:spacing w:after="160" w:line="312" w:lineRule="auto"/>
        <w:jc w:val="both"/>
      </w:pPr>
      <w:r>
        <w:rPr>
          <w:rFonts w:ascii="Calibri" w:hAnsi="Calibri"/>
          <w:b/>
          <w:sz w:val="22"/>
        </w:rPr>
        <w:t xml:space="preserve">Mr Dovecote: </w:t>
      </w:r>
      <w:r>
        <w:rPr>
          <w:rFonts w:ascii="Calibri" w:hAnsi="Calibri"/>
          <w:sz w:val="22"/>
        </w:rPr>
        <w:t xml:space="preserve">Just pull it into bay two over there, and I'll walk around and do a quick check when you're parked.  </w:t>
      </w:r>
      <w:r>
        <w:rPr>
          <w:rFonts w:ascii="Calibri" w:hAnsi="Calibri"/>
          <w:i/>
          <w:sz w:val="22"/>
        </w:rPr>
        <w:t>Chị chỉ cần lái vào ô số hai bên kia, tôi sẽ đi quanh kiểm tra nhanh khi chị đỗ xong.</w:t>
      </w:r>
    </w:p>
    <w:p>
      <w:pPr>
        <w:spacing w:after="160" w:line="312" w:lineRule="auto"/>
        <w:jc w:val="both"/>
      </w:pPr>
      <w:r>
        <w:rPr>
          <w:rFonts w:ascii="Calibri" w:hAnsi="Calibri"/>
          <w:b/>
          <w:sz w:val="22"/>
        </w:rPr>
        <w:t xml:space="preserve">Ms Lan: </w:t>
      </w:r>
      <w:r>
        <w:rPr>
          <w:rFonts w:ascii="Calibri" w:hAnsi="Calibri"/>
          <w:sz w:val="22"/>
        </w:rPr>
        <w:t xml:space="preserve">Sure thing, I'll pull in now, I did fill the tank up on my way over here.  </w:t>
      </w:r>
      <w:r>
        <w:rPr>
          <w:rFonts w:ascii="Calibri" w:hAnsi="Calibri"/>
          <w:i/>
          <w:sz w:val="22"/>
        </w:rPr>
        <w:t>Được ạ, tôi sẽ đỗ vào ngay, tôi đã đổ đầy bình trên đường đến đây rồi.</w:t>
      </w:r>
    </w:p>
    <w:p>
      <w:pPr>
        <w:spacing w:after="160" w:line="312" w:lineRule="auto"/>
        <w:jc w:val="both"/>
      </w:pPr>
      <w:r>
        <w:rPr>
          <w:rFonts w:ascii="Calibri" w:hAnsi="Calibri"/>
          <w:b/>
          <w:sz w:val="22"/>
        </w:rPr>
        <w:t xml:space="preserve">Ms Lan: </w:t>
      </w:r>
      <w:r>
        <w:rPr>
          <w:rFonts w:ascii="Calibri" w:hAnsi="Calibri"/>
          <w:sz w:val="22"/>
        </w:rPr>
        <w:t xml:space="preserve">I'm sorry, but I think I scratched the back bumper slightly while parking at a shopping center yesterday.  </w:t>
      </w:r>
      <w:r>
        <w:rPr>
          <w:rFonts w:ascii="Calibri" w:hAnsi="Calibri"/>
          <w:i/>
          <w:sz w:val="22"/>
        </w:rPr>
        <w:t>Xin lỗi anh, nhưng tôi nghĩ hôm qua tôi đã làm xước nhẹ cản sau khi đỗ xe ở trung tâm mua sắm.</w:t>
      </w:r>
    </w:p>
    <w:p>
      <w:pPr>
        <w:spacing w:after="160" w:line="312" w:lineRule="auto"/>
        <w:jc w:val="both"/>
      </w:pPr>
      <w:r>
        <w:rPr>
          <w:rFonts w:ascii="Calibri" w:hAnsi="Calibri"/>
          <w:b/>
          <w:sz w:val="22"/>
        </w:rPr>
        <w:t xml:space="preserve">Mr Dovecote: </w:t>
      </w:r>
      <w:r>
        <w:rPr>
          <w:rFonts w:ascii="Calibri" w:hAnsi="Calibri"/>
          <w:sz w:val="22"/>
        </w:rPr>
        <w:t xml:space="preserve">Thanks for telling me right away, let me take a look, small scratches are often covered by the extra protection plan you chose.  </w:t>
      </w:r>
      <w:r>
        <w:rPr>
          <w:rFonts w:ascii="Calibri" w:hAnsi="Calibri"/>
          <w:i/>
          <w:sz w:val="22"/>
        </w:rPr>
        <w:t>Cảm ơn chị đã nói ngay, để tôi xem, vết xước nhỏ thường được bảo hiểm mở rộng mà chị chọn chi trả.</w:t>
      </w:r>
    </w:p>
    <w:p>
      <w:pPr>
        <w:spacing w:after="160" w:line="312" w:lineRule="auto"/>
        <w:jc w:val="both"/>
      </w:pPr>
      <w:r>
        <w:rPr>
          <w:rFonts w:ascii="Calibri" w:hAnsi="Calibri"/>
          <w:b/>
          <w:sz w:val="22"/>
        </w:rPr>
        <w:t xml:space="preserve">Ms Lan: </w:t>
      </w:r>
      <w:r>
        <w:rPr>
          <w:rFonts w:ascii="Calibri" w:hAnsi="Calibri"/>
          <w:sz w:val="22"/>
        </w:rPr>
        <w:t xml:space="preserve">That's such a relief, I was a little nervous about having to explain that scratch to you.  </w:t>
      </w:r>
      <w:r>
        <w:rPr>
          <w:rFonts w:ascii="Calibri" w:hAnsi="Calibri"/>
          <w:i/>
          <w:sz w:val="22"/>
        </w:rPr>
        <w:t>Vậy thì nhẹ nhõm quá, tôi hơi lo phải giải thích vết xước đó với anh.</w:t>
      </w:r>
    </w:p>
    <w:p>
      <w:pPr>
        <w:spacing w:after="160" w:line="312" w:lineRule="auto"/>
        <w:jc w:val="both"/>
      </w:pPr>
      <w:r>
        <w:rPr>
          <w:rFonts w:ascii="Calibri" w:hAnsi="Calibri"/>
          <w:b/>
          <w:sz w:val="22"/>
        </w:rPr>
        <w:t xml:space="preserve">Ms Lan: </w:t>
      </w:r>
      <w:r>
        <w:rPr>
          <w:rFonts w:ascii="Calibri" w:hAnsi="Calibri"/>
          <w:sz w:val="22"/>
        </w:rPr>
        <w:t xml:space="preserve">Is the tank full enough, or do I need to drive to the pump before you check me out?  </w:t>
      </w:r>
      <w:r>
        <w:rPr>
          <w:rFonts w:ascii="Calibri" w:hAnsi="Calibri"/>
          <w:i/>
          <w:sz w:val="22"/>
        </w:rPr>
        <w:t>Bình xăng đủ đầy chưa ạ, hay tôi cần lái ra trụ xăng trước khi anh làm thủ tục trả xe?</w:t>
      </w:r>
    </w:p>
    <w:p>
      <w:pPr>
        <w:spacing w:after="160" w:line="312" w:lineRule="auto"/>
        <w:jc w:val="both"/>
      </w:pPr>
      <w:r>
        <w:rPr>
          <w:rFonts w:ascii="Calibri" w:hAnsi="Calibri"/>
          <w:b/>
          <w:sz w:val="22"/>
        </w:rPr>
        <w:t xml:space="preserve">Mr Dovecote: </w:t>
      </w:r>
      <w:r>
        <w:rPr>
          <w:rFonts w:ascii="Calibri" w:hAnsi="Calibri"/>
          <w:sz w:val="22"/>
        </w:rPr>
        <w:t xml:space="preserve">It looks full to me, good job remembering the rule, that saves you the extra refueling charge entirely.  </w:t>
      </w:r>
      <w:r>
        <w:rPr>
          <w:rFonts w:ascii="Calibri" w:hAnsi="Calibri"/>
          <w:i/>
          <w:sz w:val="22"/>
        </w:rPr>
        <w:t>Nhìn đầy rồi đấy, chị nhớ đúng quy định, vậy là tránh được hoàn toàn phí đổ xăng thêm.</w:t>
      </w:r>
    </w:p>
    <w:p>
      <w:pPr>
        <w:spacing w:after="160" w:line="312" w:lineRule="auto"/>
        <w:jc w:val="both"/>
      </w:pPr>
      <w:r>
        <w:rPr>
          <w:rFonts w:ascii="Calibri" w:hAnsi="Calibri"/>
          <w:b/>
          <w:sz w:val="22"/>
        </w:rPr>
        <w:t xml:space="preserve">Ms Lan: </w:t>
      </w:r>
      <w:r>
        <w:rPr>
          <w:rFonts w:ascii="Calibri" w:hAnsi="Calibri"/>
          <w:sz w:val="22"/>
        </w:rPr>
        <w:t xml:space="preserve">Great, I made a note on my phone this time so I wouldn't forget like I usually do.  </w:t>
      </w:r>
      <w:r>
        <w:rPr>
          <w:rFonts w:ascii="Calibri" w:hAnsi="Calibri"/>
          <w:i/>
          <w:sz w:val="22"/>
        </w:rPr>
        <w:t>Tuyệt, lần này tôi ghi chú trên điện thoại để khỏi quên như mọi khi.</w:t>
      </w:r>
    </w:p>
    <w:p>
      <w:pPr>
        <w:spacing w:after="160" w:line="312" w:lineRule="auto"/>
        <w:jc w:val="both"/>
      </w:pPr>
      <w:r>
        <w:rPr>
          <w:rFonts w:ascii="Calibri" w:hAnsi="Calibri"/>
          <w:b/>
          <w:sz w:val="22"/>
        </w:rPr>
        <w:t xml:space="preserve">Ms Lan: </w:t>
      </w:r>
      <w:r>
        <w:rPr>
          <w:rFonts w:ascii="Calibri" w:hAnsi="Calibri"/>
          <w:sz w:val="22"/>
        </w:rPr>
        <w:t xml:space="preserve">Will the deposit be refunded to my card automatically, or do I need to fill out a form for that?  </w:t>
      </w:r>
      <w:r>
        <w:rPr>
          <w:rFonts w:ascii="Calibri" w:hAnsi="Calibri"/>
          <w:i/>
          <w:sz w:val="22"/>
        </w:rPr>
        <w:t>Tiền đặt cọc sẽ tự động hoàn về thẻ của tôi hay tôi cần điền form nào không ạ?</w:t>
      </w:r>
    </w:p>
    <w:p>
      <w:pPr>
        <w:spacing w:after="160" w:line="312" w:lineRule="auto"/>
        <w:jc w:val="both"/>
      </w:pPr>
      <w:r>
        <w:rPr>
          <w:rFonts w:ascii="Calibri" w:hAnsi="Calibri"/>
          <w:b/>
          <w:sz w:val="22"/>
        </w:rPr>
        <w:t xml:space="preserve">Mr Dovecote: </w:t>
      </w:r>
      <w:r>
        <w:rPr>
          <w:rFonts w:ascii="Calibri" w:hAnsi="Calibri"/>
          <w:sz w:val="22"/>
        </w:rPr>
        <w:t xml:space="preserve">It's automatic, it usually takes about three to five business days to appear back on your statement.  </w:t>
      </w:r>
      <w:r>
        <w:rPr>
          <w:rFonts w:ascii="Calibri" w:hAnsi="Calibri"/>
          <w:i/>
          <w:sz w:val="22"/>
        </w:rPr>
        <w:t>Tự động thôi ạ, thường mất khoảng ba đến năm ngày làm việc để hiện lại trên sao kê.</w:t>
      </w:r>
    </w:p>
    <w:p>
      <w:pPr>
        <w:spacing w:after="160" w:line="312" w:lineRule="auto"/>
        <w:jc w:val="both"/>
      </w:pPr>
      <w:r>
        <w:rPr>
          <w:rFonts w:ascii="Calibri" w:hAnsi="Calibri"/>
          <w:b/>
          <w:sz w:val="22"/>
        </w:rPr>
        <w:t xml:space="preserve">Ms Lan: </w:t>
      </w:r>
      <w:r>
        <w:rPr>
          <w:rFonts w:ascii="Calibri" w:hAnsi="Calibri"/>
          <w:sz w:val="22"/>
        </w:rPr>
        <w:t xml:space="preserve">Perfect, thank you, I'll keep an eye on my account over the next few days then.  </w:t>
      </w:r>
      <w:r>
        <w:rPr>
          <w:rFonts w:ascii="Calibri" w:hAnsi="Calibri"/>
          <w:i/>
          <w:sz w:val="22"/>
        </w:rPr>
        <w:t>Hoàn hảo, cảm ơn anh, tôi sẽ theo dõi tài khoản trong vài ngày tới.</w:t>
      </w:r>
    </w:p>
    <w:p>
      <w:pPr>
        <w:spacing w:after="160" w:line="312" w:lineRule="auto"/>
        <w:jc w:val="both"/>
      </w:pPr>
      <w:r>
        <w:rPr>
          <w:rFonts w:ascii="Calibri" w:hAnsi="Calibri"/>
          <w:b/>
          <w:sz w:val="22"/>
        </w:rPr>
        <w:t xml:space="preserve">Ms Lan: </w:t>
      </w:r>
      <w:r>
        <w:rPr>
          <w:rFonts w:ascii="Calibri" w:hAnsi="Calibri"/>
          <w:sz w:val="22"/>
        </w:rPr>
        <w:t xml:space="preserve">I'm returning the car a day early, will I get any money back for the day I didn't use?  </w:t>
      </w:r>
      <w:r>
        <w:rPr>
          <w:rFonts w:ascii="Calibri" w:hAnsi="Calibri"/>
          <w:i/>
          <w:sz w:val="22"/>
        </w:rPr>
        <w:t>Tôi trả xe sớm một ngày, tôi có được hoàn lại tiền cho ngày không dùng không ạ?</w:t>
      </w:r>
    </w:p>
    <w:p>
      <w:pPr>
        <w:spacing w:after="160" w:line="312" w:lineRule="auto"/>
        <w:jc w:val="both"/>
      </w:pPr>
      <w:r>
        <w:rPr>
          <w:rFonts w:ascii="Calibri" w:hAnsi="Calibri"/>
          <w:b/>
          <w:sz w:val="22"/>
        </w:rPr>
        <w:t xml:space="preserve">Mr Dovecote: </w:t>
      </w:r>
      <w:r>
        <w:rPr>
          <w:rFonts w:ascii="Calibri" w:hAnsi="Calibri"/>
          <w:sz w:val="22"/>
        </w:rPr>
        <w:t xml:space="preserve">Unfortunately not with this rate plan, but I can note it in case you rent from us again in the future.  </w:t>
      </w:r>
      <w:r>
        <w:rPr>
          <w:rFonts w:ascii="Calibri" w:hAnsi="Calibri"/>
          <w:i/>
          <w:sz w:val="22"/>
        </w:rPr>
        <w:t>Đáng tiếc là gói giá này không hoàn lại, nhưng tôi sẽ ghi chú phòng khi chị thuê lại từ chúng tôi sau này.</w:t>
      </w:r>
    </w:p>
    <w:p>
      <w:pPr>
        <w:spacing w:after="160" w:line="312" w:lineRule="auto"/>
        <w:jc w:val="both"/>
      </w:pPr>
      <w:r>
        <w:rPr>
          <w:rFonts w:ascii="Calibri" w:hAnsi="Calibri"/>
          <w:b/>
          <w:sz w:val="22"/>
        </w:rPr>
        <w:t xml:space="preserve">Ms Lan: </w:t>
      </w:r>
      <w:r>
        <w:rPr>
          <w:rFonts w:ascii="Calibri" w:hAnsi="Calibri"/>
          <w:sz w:val="22"/>
        </w:rPr>
        <w:t xml:space="preserve">That's fine, good to know for next time, I'll pick a more flexible plan later on.  </w:t>
      </w:r>
      <w:r>
        <w:rPr>
          <w:rFonts w:ascii="Calibri" w:hAnsi="Calibri"/>
          <w:i/>
          <w:sz w:val="22"/>
        </w:rPr>
        <w:t>Vậy cũng được, tốt là biết trước cho lần sau, tôi sẽ chọn gói linh hoạt hơn.</w:t>
      </w:r>
    </w:p>
    <w:p>
      <w:pPr>
        <w:spacing w:after="160" w:line="312" w:lineRule="auto"/>
        <w:jc w:val="both"/>
      </w:pPr>
      <w:r>
        <w:rPr>
          <w:rFonts w:ascii="Calibri" w:hAnsi="Calibri"/>
          <w:b/>
          <w:sz w:val="22"/>
        </w:rPr>
        <w:t xml:space="preserve">Ms Lan: </w:t>
      </w:r>
      <w:r>
        <w:rPr>
          <w:rFonts w:ascii="Calibri" w:hAnsi="Calibri"/>
          <w:sz w:val="22"/>
        </w:rPr>
        <w:t xml:space="preserve">Excuse me, I seem to have taken a wrong turn, could you point me toward the highway entrance?  </w:t>
      </w:r>
      <w:r>
        <w:rPr>
          <w:rFonts w:ascii="Calibri" w:hAnsi="Calibri"/>
          <w:i/>
          <w:sz w:val="22"/>
        </w:rPr>
        <w:t>Xin lỗi anh, hình như tôi rẽ nhầm đường, anh chỉ giúp tôi lối vào cao tốc được không ạ?</w:t>
      </w:r>
    </w:p>
    <w:p>
      <w:pPr>
        <w:spacing w:after="160" w:line="312" w:lineRule="auto"/>
        <w:jc w:val="both"/>
      </w:pPr>
      <w:r>
        <w:rPr>
          <w:rFonts w:ascii="Calibri" w:hAnsi="Calibri"/>
          <w:b/>
          <w:sz w:val="22"/>
        </w:rPr>
        <w:t xml:space="preserve">Mr Dovecote: </w:t>
      </w:r>
      <w:r>
        <w:rPr>
          <w:rFonts w:ascii="Calibri" w:hAnsi="Calibri"/>
          <w:sz w:val="22"/>
        </w:rPr>
        <w:t xml:space="preserve">Sure, keep going straight for two blocks, then turn right at the light, and the entrance is right there.  </w:t>
      </w:r>
      <w:r>
        <w:rPr>
          <w:rFonts w:ascii="Calibri" w:hAnsi="Calibri"/>
          <w:i/>
          <w:sz w:val="22"/>
        </w:rPr>
        <w:t>Được chứ, chị đi thẳng thêm hai dãy nhà, rồi rẽ phải ở đèn giao thông, lối vào ở ngay đó.</w:t>
      </w:r>
    </w:p>
    <w:p>
      <w:pPr>
        <w:spacing w:after="160" w:line="312" w:lineRule="auto"/>
        <w:jc w:val="both"/>
      </w:pPr>
      <w:r>
        <w:rPr>
          <w:rFonts w:ascii="Calibri" w:hAnsi="Calibri"/>
          <w:b/>
          <w:sz w:val="22"/>
        </w:rPr>
        <w:t xml:space="preserve">Ms Lan: </w:t>
      </w:r>
      <w:r>
        <w:rPr>
          <w:rFonts w:ascii="Calibri" w:hAnsi="Calibri"/>
          <w:sz w:val="22"/>
        </w:rPr>
        <w:t xml:space="preserve">Thank you so much, I was starting to worry I'd end up driving in circles all afternoon.  </w:t>
      </w:r>
      <w:r>
        <w:rPr>
          <w:rFonts w:ascii="Calibri" w:hAnsi="Calibri"/>
          <w:i/>
          <w:sz w:val="22"/>
        </w:rPr>
        <w:t>Cảm ơn anh nhiều, tôi bắt đầu lo là mình sẽ lái vòng vòng suốt cả buổi chiều.</w:t>
      </w:r>
    </w:p>
    <w:p>
      <w:pPr>
        <w:spacing w:after="160" w:line="312" w:lineRule="auto"/>
        <w:jc w:val="both"/>
      </w:pPr>
      <w:r>
        <w:rPr>
          <w:rFonts w:ascii="Calibri" w:hAnsi="Calibri"/>
          <w:b/>
          <w:sz w:val="22"/>
        </w:rPr>
        <w:t xml:space="preserve">Ms Lan: </w:t>
      </w:r>
      <w:r>
        <w:rPr>
          <w:rFonts w:ascii="Calibri" w:hAnsi="Calibri"/>
          <w:sz w:val="22"/>
        </w:rPr>
        <w:t xml:space="preserve">Is there a faster way to reach downtown from here, or is this route the only sensible option?  </w:t>
      </w:r>
      <w:r>
        <w:rPr>
          <w:rFonts w:ascii="Calibri" w:hAnsi="Calibri"/>
          <w:i/>
          <w:sz w:val="22"/>
        </w:rPr>
        <w:t>Có cách nào nhanh hơn để đến trung tâm từ đây không ạ, hay đường này là hợp lý nhất rồi?</w:t>
      </w:r>
    </w:p>
    <w:p>
      <w:pPr>
        <w:spacing w:after="160" w:line="312" w:lineRule="auto"/>
        <w:jc w:val="both"/>
      </w:pPr>
      <w:r>
        <w:rPr>
          <w:rFonts w:ascii="Calibri" w:hAnsi="Calibri"/>
          <w:b/>
          <w:sz w:val="22"/>
        </w:rPr>
        <w:t xml:space="preserve">Mr Dovecote: </w:t>
      </w:r>
      <w:r>
        <w:rPr>
          <w:rFonts w:ascii="Calibri" w:hAnsi="Calibri"/>
          <w:sz w:val="22"/>
        </w:rPr>
        <w:t xml:space="preserve">There's a shortcut through the side streets, but it's easy to get lost, so the main road might be simpler for now.  </w:t>
      </w:r>
      <w:r>
        <w:rPr>
          <w:rFonts w:ascii="Calibri" w:hAnsi="Calibri"/>
          <w:i/>
          <w:sz w:val="22"/>
        </w:rPr>
        <w:t>Có một lối tắt qua các con hẻm nhỏ, nhưng dễ bị lạc lắm, nên đường chính có lẽ đơn giản hơn lúc này.</w:t>
      </w:r>
    </w:p>
    <w:p>
      <w:pPr>
        <w:spacing w:after="160" w:line="312" w:lineRule="auto"/>
        <w:jc w:val="both"/>
      </w:pPr>
      <w:r>
        <w:rPr>
          <w:rFonts w:ascii="Calibri" w:hAnsi="Calibri"/>
          <w:b/>
          <w:sz w:val="22"/>
        </w:rPr>
        <w:t xml:space="preserve">Ms Lan: </w:t>
      </w:r>
      <w:r>
        <w:rPr>
          <w:rFonts w:ascii="Calibri" w:hAnsi="Calibri"/>
          <w:sz w:val="22"/>
        </w:rPr>
        <w:t xml:space="preserve">You're probably right, I'll just stick with the main road since I don't know this area very well yet.  </w:t>
      </w:r>
      <w:r>
        <w:rPr>
          <w:rFonts w:ascii="Calibri" w:hAnsi="Calibri"/>
          <w:i/>
          <w:sz w:val="22"/>
        </w:rPr>
        <w:t>Anh nói đúng đấy, tôi cứ đi đường chính vì tôi chưa quen khu này lắm.</w:t>
      </w:r>
    </w:p>
    <w:p>
      <w:pPr>
        <w:spacing w:after="160" w:line="312" w:lineRule="auto"/>
        <w:jc w:val="both"/>
      </w:pPr>
      <w:r>
        <w:rPr>
          <w:rFonts w:ascii="Calibri" w:hAnsi="Calibri"/>
          <w:b/>
          <w:sz w:val="22"/>
        </w:rPr>
        <w:t xml:space="preserve">Ms Lan: </w:t>
      </w:r>
      <w:r>
        <w:rPr>
          <w:rFonts w:ascii="Calibri" w:hAnsi="Calibri"/>
          <w:sz w:val="22"/>
        </w:rPr>
        <w:t xml:space="preserve">My GPS keeps saying to turn left here, but this street looks like it's closed to traffic.  </w:t>
      </w:r>
      <w:r>
        <w:rPr>
          <w:rFonts w:ascii="Calibri" w:hAnsi="Calibri"/>
          <w:i/>
          <w:sz w:val="22"/>
        </w:rPr>
        <w:t>GPS của tôi cứ bảo rẽ trái ở đây, nhưng phố này trông như đang cấm xe.</w:t>
      </w:r>
    </w:p>
    <w:p>
      <w:pPr>
        <w:spacing w:after="160" w:line="312" w:lineRule="auto"/>
        <w:jc w:val="both"/>
      </w:pPr>
      <w:r>
        <w:rPr>
          <w:rFonts w:ascii="Calibri" w:hAnsi="Calibri"/>
          <w:b/>
          <w:sz w:val="22"/>
        </w:rPr>
        <w:t xml:space="preserve">Mr Dovecote: </w:t>
      </w:r>
      <w:r>
        <w:rPr>
          <w:rFonts w:ascii="Calibri" w:hAnsi="Calibri"/>
          <w:sz w:val="22"/>
        </w:rPr>
        <w:t xml:space="preserve">It is closed for repairs this week, take the next left instead and it'll loop you back to the same road.  </w:t>
      </w:r>
      <w:r>
        <w:rPr>
          <w:rFonts w:ascii="Calibri" w:hAnsi="Calibri"/>
          <w:i/>
          <w:sz w:val="22"/>
        </w:rPr>
        <w:t>Đúng là đóng để sửa chữa tuần này, chị rẽ trái ở lối kế tiếp, nó sẽ dẫn vòng về lại con đường đó.</w:t>
      </w:r>
    </w:p>
    <w:p>
      <w:pPr>
        <w:spacing w:after="160" w:line="312" w:lineRule="auto"/>
        <w:jc w:val="both"/>
      </w:pPr>
      <w:r>
        <w:rPr>
          <w:rFonts w:ascii="Calibri" w:hAnsi="Calibri"/>
          <w:b/>
          <w:sz w:val="22"/>
        </w:rPr>
        <w:t xml:space="preserve">Ms Lan: </w:t>
      </w:r>
      <w:r>
        <w:rPr>
          <w:rFonts w:ascii="Calibri" w:hAnsi="Calibri"/>
          <w:sz w:val="22"/>
        </w:rPr>
        <w:t xml:space="preserve">Thanks for catching that, my GPS clearly hasn't updated with this week's road closure yet.  </w:t>
      </w:r>
      <w:r>
        <w:rPr>
          <w:rFonts w:ascii="Calibri" w:hAnsi="Calibri"/>
          <w:i/>
          <w:sz w:val="22"/>
        </w:rPr>
        <w:t>Cảm ơn anh đã nhắc, GPS của tôi rõ ràng chưa cập nhật việc đóng đường tuần này.</w:t>
      </w:r>
    </w:p>
    <w:p>
      <w:pPr>
        <w:spacing w:after="160" w:line="312" w:lineRule="auto"/>
        <w:jc w:val="both"/>
      </w:pPr>
      <w:r>
        <w:rPr>
          <w:rFonts w:ascii="Calibri" w:hAnsi="Calibri"/>
          <w:b/>
          <w:sz w:val="22"/>
        </w:rPr>
        <w:t xml:space="preserve">Ms Lan: </w:t>
      </w:r>
      <w:r>
        <w:rPr>
          <w:rFonts w:ascii="Calibri" w:hAnsi="Calibri"/>
          <w:sz w:val="22"/>
        </w:rPr>
        <w:t xml:space="preserve">Do you know a good route to the airport that avoids most of the rush hour traffic?  </w:t>
      </w:r>
      <w:r>
        <w:rPr>
          <w:rFonts w:ascii="Calibri" w:hAnsi="Calibri"/>
          <w:i/>
          <w:sz w:val="22"/>
        </w:rPr>
        <w:t>Anh biết đường nào tốt để đến sân bay mà tránh được phần lớn giờ cao điểm không ạ?</w:t>
      </w:r>
    </w:p>
    <w:p>
      <w:pPr>
        <w:spacing w:after="160" w:line="312" w:lineRule="auto"/>
        <w:jc w:val="both"/>
      </w:pPr>
      <w:r>
        <w:rPr>
          <w:rFonts w:ascii="Calibri" w:hAnsi="Calibri"/>
          <w:b/>
          <w:sz w:val="22"/>
        </w:rPr>
        <w:t xml:space="preserve">Mr Dovecote: </w:t>
      </w:r>
      <w:r>
        <w:rPr>
          <w:rFonts w:ascii="Calibri" w:hAnsi="Calibri"/>
          <w:sz w:val="22"/>
        </w:rPr>
        <w:t xml:space="preserve">Take the ring road instead of the highway, it adds a few minutes but skips the usual afternoon jam near the mall.  </w:t>
      </w:r>
      <w:r>
        <w:rPr>
          <w:rFonts w:ascii="Calibri" w:hAnsi="Calibri"/>
          <w:i/>
          <w:sz w:val="22"/>
        </w:rPr>
        <w:t>Đi đường vành đai thay vì cao tốc, sẽ mất thêm vài phút nhưng tránh được kẹt xe chiều thường thấy gần trung tâm thương mại.</w:t>
      </w:r>
    </w:p>
    <w:p>
      <w:pPr>
        <w:spacing w:after="160" w:line="312" w:lineRule="auto"/>
        <w:jc w:val="both"/>
      </w:pPr>
      <w:r>
        <w:rPr>
          <w:rFonts w:ascii="Calibri" w:hAnsi="Calibri"/>
          <w:b/>
          <w:sz w:val="22"/>
        </w:rPr>
        <w:t xml:space="preserve">Ms Lan: </w:t>
      </w:r>
      <w:r>
        <w:rPr>
          <w:rFonts w:ascii="Calibri" w:hAnsi="Calibri"/>
          <w:sz w:val="22"/>
        </w:rPr>
        <w:t xml:space="preserve">That sounds much better, I'd rather drive a little longer than sit stuck in traffic worrying about my flight.  </w:t>
      </w:r>
      <w:r>
        <w:rPr>
          <w:rFonts w:ascii="Calibri" w:hAnsi="Calibri"/>
          <w:i/>
          <w:sz w:val="22"/>
        </w:rPr>
        <w:t>Nghe hay hơn nhiều, tôi thà lái lâu hơn một chút còn hơn kẹt xe rồi lo lắng về chuyến bay.</w:t>
      </w:r>
    </w:p>
    <w:p>
      <w:pPr>
        <w:spacing w:after="160" w:line="312" w:lineRule="auto"/>
        <w:jc w:val="both"/>
      </w:pPr>
      <w:r>
        <w:rPr>
          <w:rFonts w:ascii="Calibri" w:hAnsi="Calibri"/>
          <w:b/>
          <w:sz w:val="22"/>
        </w:rPr>
        <w:t xml:space="preserve">Ms Lan: </w:t>
      </w:r>
      <w:r>
        <w:rPr>
          <w:rFonts w:ascii="Calibri" w:hAnsi="Calibri"/>
          <w:sz w:val="22"/>
        </w:rPr>
        <w:t xml:space="preserve">How do I get back onto the highway from this side street? I somehow ended up going the wrong way.  </w:t>
      </w:r>
      <w:r>
        <w:rPr>
          <w:rFonts w:ascii="Calibri" w:hAnsi="Calibri"/>
          <w:i/>
          <w:sz w:val="22"/>
        </w:rPr>
        <w:t>Làm sao để quay lại cao tốc từ con hẻm này vậy ạ? Không hiểu sao tôi lại đi sai đường.</w:t>
      </w:r>
    </w:p>
    <w:p>
      <w:pPr>
        <w:spacing w:after="160" w:line="312" w:lineRule="auto"/>
        <w:jc w:val="both"/>
      </w:pPr>
      <w:r>
        <w:rPr>
          <w:rFonts w:ascii="Calibri" w:hAnsi="Calibri"/>
          <w:b/>
          <w:sz w:val="22"/>
        </w:rPr>
        <w:t xml:space="preserve">Mr Dovecote: </w:t>
      </w:r>
      <w:r>
        <w:rPr>
          <w:rFonts w:ascii="Calibri" w:hAnsi="Calibri"/>
          <w:sz w:val="22"/>
        </w:rPr>
        <w:t xml:space="preserve">Turn around at the next intersection, the on-ramp is right behind the gas station on your right-hand side.  </w:t>
      </w:r>
      <w:r>
        <w:rPr>
          <w:rFonts w:ascii="Calibri" w:hAnsi="Calibri"/>
          <w:i/>
          <w:sz w:val="22"/>
        </w:rPr>
        <w:t>Chị quay đầu ở ngã tư tiếp theo, lối vào cao tốc ngay sau trạm xăng bên phải chị.</w:t>
      </w:r>
    </w:p>
    <w:p>
      <w:pPr>
        <w:spacing w:after="160" w:line="312" w:lineRule="auto"/>
        <w:jc w:val="both"/>
      </w:pPr>
      <w:r>
        <w:rPr>
          <w:rFonts w:ascii="Calibri" w:hAnsi="Calibri"/>
          <w:b/>
          <w:sz w:val="22"/>
        </w:rPr>
        <w:t xml:space="preserve">Ms Lan: </w:t>
      </w:r>
      <w:r>
        <w:rPr>
          <w:rFonts w:ascii="Calibri" w:hAnsi="Calibri"/>
          <w:sz w:val="22"/>
        </w:rPr>
        <w:t xml:space="preserve">Got it, thank you, I always seem to miss that on-ramp for some reason.  </w:t>
      </w:r>
      <w:r>
        <w:rPr>
          <w:rFonts w:ascii="Calibri" w:hAnsi="Calibri"/>
          <w:i/>
          <w:sz w:val="22"/>
        </w:rPr>
        <w:t>Hiểu rồi ạ, cảm ơn anh, không hiểu sao tôi cứ hay bỏ lỡ lối vào đó.</w:t>
      </w:r>
    </w:p>
    <w:p>
      <w:pPr>
        <w:spacing w:after="160" w:line="312" w:lineRule="auto"/>
        <w:jc w:val="both"/>
      </w:pPr>
      <w:r>
        <w:rPr>
          <w:rFonts w:ascii="Calibri" w:hAnsi="Calibri"/>
          <w:b/>
          <w:sz w:val="22"/>
        </w:rPr>
        <w:t xml:space="preserve">Ms Lan: </w:t>
      </w:r>
      <w:r>
        <w:rPr>
          <w:rFonts w:ascii="Calibri" w:hAnsi="Calibri"/>
          <w:sz w:val="22"/>
        </w:rPr>
        <w:t xml:space="preserve">Is this the right road for the old town, or should I have taken the exit a bit earlier?  </w:t>
      </w:r>
      <w:r>
        <w:rPr>
          <w:rFonts w:ascii="Calibri" w:hAnsi="Calibri"/>
          <w:i/>
          <w:sz w:val="22"/>
        </w:rPr>
        <w:t>Đây có phải đúng đường đến khu phố cổ không ạ, hay tôi nên rẽ ra sớm hơn một chút?</w:t>
      </w:r>
    </w:p>
    <w:p>
      <w:pPr>
        <w:spacing w:after="160" w:line="312" w:lineRule="auto"/>
        <w:jc w:val="both"/>
      </w:pPr>
      <w:r>
        <w:rPr>
          <w:rFonts w:ascii="Calibri" w:hAnsi="Calibri"/>
          <w:b/>
          <w:sz w:val="22"/>
        </w:rPr>
        <w:t xml:space="preserve">Mr Dovecote: </w:t>
      </w:r>
      <w:r>
        <w:rPr>
          <w:rFonts w:ascii="Calibri" w:hAnsi="Calibri"/>
          <w:sz w:val="22"/>
        </w:rPr>
        <w:t xml:space="preserve">This road works fine too, just a little longer, you'll see the old clock tower once you're close enough.  </w:t>
      </w:r>
      <w:r>
        <w:rPr>
          <w:rFonts w:ascii="Calibri" w:hAnsi="Calibri"/>
          <w:i/>
          <w:sz w:val="22"/>
        </w:rPr>
        <w:t>Đường này cũng được, chỉ dài hơn một chút, chị sẽ thấy tháp đồng hồ cổ khi đến gần đó.</w:t>
      </w:r>
    </w:p>
    <w:p>
      <w:pPr>
        <w:spacing w:after="160" w:line="312" w:lineRule="auto"/>
        <w:jc w:val="both"/>
      </w:pPr>
      <w:r>
        <w:rPr>
          <w:rFonts w:ascii="Calibri" w:hAnsi="Calibri"/>
          <w:b/>
          <w:sz w:val="22"/>
        </w:rPr>
        <w:t xml:space="preserve">Ms Lan: </w:t>
      </w:r>
      <w:r>
        <w:rPr>
          <w:rFonts w:ascii="Calibri" w:hAnsi="Calibri"/>
          <w:sz w:val="22"/>
        </w:rPr>
        <w:t xml:space="preserve">Good, I'll just keep driving then, a slightly longer route is fine as long as I don't get lost.  </w:t>
      </w:r>
      <w:r>
        <w:rPr>
          <w:rFonts w:ascii="Calibri" w:hAnsi="Calibri"/>
          <w:i/>
          <w:sz w:val="22"/>
        </w:rPr>
        <w:t>Được rồi, vậy tôi cứ tiếp tục lái, đường dài hơn một chút cũng ổn miễn là tôi không bị lạc.</w:t>
      </w:r>
    </w:p>
    <w:p>
      <w:pPr>
        <w:spacing w:after="160" w:line="312" w:lineRule="auto"/>
        <w:jc w:val="both"/>
      </w:pPr>
      <w:r>
        <w:rPr>
          <w:rFonts w:ascii="Calibri" w:hAnsi="Calibri"/>
          <w:b/>
          <w:sz w:val="22"/>
        </w:rPr>
        <w:t xml:space="preserve">Ms Lan: </w:t>
      </w:r>
      <w:r>
        <w:rPr>
          <w:rFonts w:ascii="Calibri" w:hAnsi="Calibri"/>
          <w:sz w:val="22"/>
        </w:rPr>
        <w:t xml:space="preserve">Do you know why traffic is so backed up this morning? It usually isn't this bad at this hour.  </w:t>
      </w:r>
      <w:r>
        <w:rPr>
          <w:rFonts w:ascii="Calibri" w:hAnsi="Calibri"/>
          <w:i/>
          <w:sz w:val="22"/>
        </w:rPr>
        <w:t>Anh có biết sao sáng nay xe kẹt dữ vậy không ạ? Giờ này thường không tệ đến vậy.</w:t>
      </w:r>
    </w:p>
    <w:p>
      <w:pPr>
        <w:spacing w:after="160" w:line="312" w:lineRule="auto"/>
        <w:jc w:val="both"/>
      </w:pPr>
      <w:r>
        <w:rPr>
          <w:rFonts w:ascii="Calibri" w:hAnsi="Calibri"/>
          <w:b/>
          <w:sz w:val="22"/>
        </w:rPr>
        <w:t xml:space="preserve">Mr Dovecote: </w:t>
      </w:r>
      <w:r>
        <w:rPr>
          <w:rFonts w:ascii="Calibri" w:hAnsi="Calibri"/>
          <w:sz w:val="22"/>
        </w:rPr>
        <w:t xml:space="preserve">There was an accident near the bridge, I heard, it should clear up in another twenty minutes or so.  </w:t>
      </w:r>
      <w:r>
        <w:rPr>
          <w:rFonts w:ascii="Calibri" w:hAnsi="Calibri"/>
          <w:i/>
          <w:sz w:val="22"/>
        </w:rPr>
        <w:t>Tôi nghe nói có tai nạn gần cây cầu, chắc sẽ thông thoáng lại trong khoảng hai mươi phút nữa.</w:t>
      </w:r>
    </w:p>
    <w:p>
      <w:pPr>
        <w:spacing w:after="160" w:line="312" w:lineRule="auto"/>
        <w:jc w:val="both"/>
      </w:pPr>
      <w:r>
        <w:rPr>
          <w:rFonts w:ascii="Calibri" w:hAnsi="Calibri"/>
          <w:b/>
          <w:sz w:val="22"/>
        </w:rPr>
        <w:t xml:space="preserve">Ms Lan: </w:t>
      </w:r>
      <w:r>
        <w:rPr>
          <w:rFonts w:ascii="Calibri" w:hAnsi="Calibri"/>
          <w:sz w:val="22"/>
        </w:rPr>
        <w:t xml:space="preserve">Thanks for the update, I'll just be patient then and let a few extra songs play on the radio.  </w:t>
      </w:r>
      <w:r>
        <w:rPr>
          <w:rFonts w:ascii="Calibri" w:hAnsi="Calibri"/>
          <w:i/>
          <w:sz w:val="22"/>
        </w:rPr>
        <w:t>Cảm ơn anh đã cập nhật, vậy tôi sẽ kiên nhẫn chờ và nghe thêm vài bài trên radio.</w:t>
      </w:r>
    </w:p>
    <w:p>
      <w:pPr>
        <w:spacing w:after="160" w:line="312" w:lineRule="auto"/>
        <w:jc w:val="both"/>
      </w:pPr>
      <w:r>
        <w:rPr>
          <w:rFonts w:ascii="Calibri" w:hAnsi="Calibri"/>
          <w:b/>
          <w:sz w:val="22"/>
        </w:rPr>
        <w:t xml:space="preserve">Ms Lan: </w:t>
      </w:r>
      <w:r>
        <w:rPr>
          <w:rFonts w:ascii="Calibri" w:hAnsi="Calibri"/>
          <w:sz w:val="22"/>
        </w:rPr>
        <w:t xml:space="preserve">Is Main Street still closed for construction, or did they finally finish the work last week?  </w:t>
      </w:r>
      <w:r>
        <w:rPr>
          <w:rFonts w:ascii="Calibri" w:hAnsi="Calibri"/>
          <w:i/>
          <w:sz w:val="22"/>
        </w:rPr>
        <w:t>Phố Main còn đang đóng để thi công không ạ, hay tuần trước họ đã làm xong rồi?</w:t>
      </w:r>
    </w:p>
    <w:p>
      <w:pPr>
        <w:spacing w:after="160" w:line="312" w:lineRule="auto"/>
        <w:jc w:val="both"/>
      </w:pPr>
      <w:r>
        <w:rPr>
          <w:rFonts w:ascii="Calibri" w:hAnsi="Calibri"/>
          <w:b/>
          <w:sz w:val="22"/>
        </w:rPr>
        <w:t xml:space="preserve">Mr Dovecote: </w:t>
      </w:r>
      <w:r>
        <w:rPr>
          <w:rFonts w:ascii="Calibri" w:hAnsi="Calibri"/>
          <w:sz w:val="22"/>
        </w:rPr>
        <w:t xml:space="preserve">It's still closed, unfortunately, they said it should reopen by the end of this month if everything goes smoothly.  </w:t>
      </w:r>
      <w:r>
        <w:rPr>
          <w:rFonts w:ascii="Calibri" w:hAnsi="Calibri"/>
          <w:i/>
          <w:sz w:val="22"/>
        </w:rPr>
        <w:t>Đáng tiếc là vẫn còn đóng, họ nói sẽ mở lại vào cuối tháng này nếu mọi việc suôn sẻ.</w:t>
      </w:r>
    </w:p>
    <w:p>
      <w:pPr>
        <w:spacing w:after="160" w:line="312" w:lineRule="auto"/>
        <w:jc w:val="both"/>
      </w:pPr>
      <w:r>
        <w:rPr>
          <w:rFonts w:ascii="Calibri" w:hAnsi="Calibri"/>
          <w:b/>
          <w:sz w:val="22"/>
        </w:rPr>
        <w:t xml:space="preserve">Ms Lan: </w:t>
      </w:r>
      <w:r>
        <w:rPr>
          <w:rFonts w:ascii="Calibri" w:hAnsi="Calibri"/>
          <w:sz w:val="22"/>
        </w:rPr>
        <w:t xml:space="preserve">Alright, I'll plan a detour then, thanks for saving me from driving straight into a dead end.  </w:t>
      </w:r>
      <w:r>
        <w:rPr>
          <w:rFonts w:ascii="Calibri" w:hAnsi="Calibri"/>
          <w:i/>
          <w:sz w:val="22"/>
        </w:rPr>
        <w:t>Được rồi, vậy tôi sẽ đi đường vòng, cảm ơn anh đã giúp tôi khỏi lái thẳng vào ngõ cụt.</w:t>
      </w:r>
    </w:p>
    <w:p>
      <w:pPr>
        <w:spacing w:after="160" w:line="312" w:lineRule="auto"/>
        <w:jc w:val="both"/>
      </w:pPr>
      <w:r>
        <w:rPr>
          <w:rFonts w:ascii="Calibri" w:hAnsi="Calibri"/>
          <w:b/>
          <w:sz w:val="22"/>
        </w:rPr>
        <w:t xml:space="preserve">Ms Lan: </w:t>
      </w:r>
      <w:r>
        <w:rPr>
          <w:rFonts w:ascii="Calibri" w:hAnsi="Calibri"/>
          <w:sz w:val="22"/>
        </w:rPr>
        <w:t xml:space="preserve">What's the best detour if the bridge is completely shut down for the rest of the afternoon?  </w:t>
      </w:r>
      <w:r>
        <w:rPr>
          <w:rFonts w:ascii="Calibri" w:hAnsi="Calibri"/>
          <w:i/>
          <w:sz w:val="22"/>
        </w:rPr>
        <w:t>Nếu cây cầu đóng hoàn toàn cả buổi chiều thì đường vòng nào là tốt nhất ạ?</w:t>
      </w:r>
    </w:p>
    <w:p>
      <w:pPr>
        <w:spacing w:after="160" w:line="312" w:lineRule="auto"/>
        <w:jc w:val="both"/>
      </w:pPr>
      <w:r>
        <w:rPr>
          <w:rFonts w:ascii="Calibri" w:hAnsi="Calibri"/>
          <w:b/>
          <w:sz w:val="22"/>
        </w:rPr>
        <w:t xml:space="preserve">Mr Dovecote: </w:t>
      </w:r>
      <w:r>
        <w:rPr>
          <w:rFonts w:ascii="Calibri" w:hAnsi="Calibri"/>
          <w:sz w:val="22"/>
        </w:rPr>
        <w:t xml:space="preserve">Head south along River Road instead, it takes about ten extra minutes but connects right back to the highway.  </w:t>
      </w:r>
      <w:r>
        <w:rPr>
          <w:rFonts w:ascii="Calibri" w:hAnsi="Calibri"/>
          <w:i/>
          <w:sz w:val="22"/>
        </w:rPr>
        <w:t>Chị đi theo đường River Road về phía nam, mất thêm khoảng mười phút nhưng nối thẳng lại vào cao tốc.</w:t>
      </w:r>
    </w:p>
    <w:p>
      <w:pPr>
        <w:spacing w:after="160" w:line="312" w:lineRule="auto"/>
        <w:jc w:val="both"/>
      </w:pPr>
      <w:r>
        <w:rPr>
          <w:rFonts w:ascii="Calibri" w:hAnsi="Calibri"/>
          <w:b/>
          <w:sz w:val="22"/>
        </w:rPr>
        <w:t xml:space="preserve">Ms Lan: </w:t>
      </w:r>
      <w:r>
        <w:rPr>
          <w:rFonts w:ascii="Calibri" w:hAnsi="Calibri"/>
          <w:sz w:val="22"/>
        </w:rPr>
        <w:t xml:space="preserve">Perfect, that's not too bad at all, I appreciate you knowing all these little back roads.  </w:t>
      </w:r>
      <w:r>
        <w:rPr>
          <w:rFonts w:ascii="Calibri" w:hAnsi="Calibri"/>
          <w:i/>
          <w:sz w:val="22"/>
        </w:rPr>
        <w:t>Hoàn hảo, vậy cũng không tệ lắm, tôi cảm kích vì anh biết rõ mấy con đường tắt này.</w:t>
      </w:r>
    </w:p>
    <w:p>
      <w:pPr>
        <w:spacing w:after="160" w:line="312" w:lineRule="auto"/>
        <w:jc w:val="both"/>
      </w:pPr>
      <w:r>
        <w:rPr>
          <w:rFonts w:ascii="Calibri" w:hAnsi="Calibri"/>
          <w:b/>
          <w:sz w:val="22"/>
        </w:rPr>
        <w:t xml:space="preserve">Ms Lan: </w:t>
      </w:r>
      <w:r>
        <w:rPr>
          <w:rFonts w:ascii="Calibri" w:hAnsi="Calibri"/>
          <w:sz w:val="22"/>
        </w:rPr>
        <w:t xml:space="preserve">There seems to be some kind of parade downtown today, will that affect my usual route home?  </w:t>
      </w:r>
      <w:r>
        <w:rPr>
          <w:rFonts w:ascii="Calibri" w:hAnsi="Calibri"/>
          <w:i/>
          <w:sz w:val="22"/>
        </w:rPr>
        <w:t>Hôm nay hình như có diễu hành ở trung tâm, việc đó có ảnh hưởng đến đường tôi thường về nhà không ạ?</w:t>
      </w:r>
    </w:p>
    <w:p>
      <w:pPr>
        <w:spacing w:after="160" w:line="312" w:lineRule="auto"/>
        <w:jc w:val="both"/>
      </w:pPr>
      <w:r>
        <w:rPr>
          <w:rFonts w:ascii="Calibri" w:hAnsi="Calibri"/>
          <w:b/>
          <w:sz w:val="22"/>
        </w:rPr>
        <w:t xml:space="preserve">Mr Dovecote: </w:t>
      </w:r>
      <w:r>
        <w:rPr>
          <w:rFonts w:ascii="Calibri" w:hAnsi="Calibri"/>
          <w:sz w:val="22"/>
        </w:rPr>
        <w:t xml:space="preserve">It will, actually, several streets are blocked off until early evening, so I'd plan an alternate way home today.  </w:t>
      </w:r>
      <w:r>
        <w:rPr>
          <w:rFonts w:ascii="Calibri" w:hAnsi="Calibri"/>
          <w:i/>
          <w:sz w:val="22"/>
        </w:rPr>
        <w:t>Có ảnh hưởng đấy, vài con phố bị chặn đến chiều tối, nên hôm nay chị nên tính đường khác về nhà.</w:t>
      </w:r>
    </w:p>
    <w:p>
      <w:pPr>
        <w:spacing w:after="160" w:line="312" w:lineRule="auto"/>
        <w:jc w:val="both"/>
      </w:pPr>
      <w:r>
        <w:rPr>
          <w:rFonts w:ascii="Calibri" w:hAnsi="Calibri"/>
          <w:b/>
          <w:sz w:val="22"/>
        </w:rPr>
        <w:t xml:space="preserve">Ms Lan: </w:t>
      </w:r>
      <w:r>
        <w:rPr>
          <w:rFonts w:ascii="Calibri" w:hAnsi="Calibri"/>
          <w:sz w:val="22"/>
        </w:rPr>
        <w:t xml:space="preserve">Thanks for the heads up, I'll leave a bit earlier and take the back roads just in case.  </w:t>
      </w:r>
      <w:r>
        <w:rPr>
          <w:rFonts w:ascii="Calibri" w:hAnsi="Calibri"/>
          <w:i/>
          <w:sz w:val="22"/>
        </w:rPr>
        <w:t>Cảm ơn anh đã báo trước, tôi sẽ đi sớm hơn một chút và đi đường tắt cho chắc.</w:t>
      </w:r>
    </w:p>
    <w:p>
      <w:pPr>
        <w:spacing w:after="160" w:line="312" w:lineRule="auto"/>
        <w:jc w:val="both"/>
      </w:pPr>
      <w:r>
        <w:rPr>
          <w:rFonts w:ascii="Calibri" w:hAnsi="Calibri"/>
          <w:b/>
          <w:sz w:val="22"/>
        </w:rPr>
        <w:t xml:space="preserve">Ms Lan: </w:t>
      </w:r>
      <w:r>
        <w:rPr>
          <w:rFonts w:ascii="Calibri" w:hAnsi="Calibri"/>
          <w:sz w:val="22"/>
        </w:rPr>
        <w:t xml:space="preserve">Why is everyone stopped up ahead? I can't see anything from back here in this line of cars.  </w:t>
      </w:r>
      <w:r>
        <w:rPr>
          <w:rFonts w:ascii="Calibri" w:hAnsi="Calibri"/>
          <w:i/>
          <w:sz w:val="22"/>
        </w:rPr>
        <w:t>Sao mọi xe phía trước lại dừng vậy ạ? Từ đây tôi không thấy gì trong hàng xe này cả.</w:t>
      </w:r>
    </w:p>
    <w:p>
      <w:pPr>
        <w:spacing w:after="160" w:line="312" w:lineRule="auto"/>
        <w:jc w:val="both"/>
      </w:pPr>
      <w:r>
        <w:rPr>
          <w:rFonts w:ascii="Calibri" w:hAnsi="Calibri"/>
          <w:b/>
          <w:sz w:val="22"/>
        </w:rPr>
        <w:t xml:space="preserve">Mr Dovecote: </w:t>
      </w:r>
      <w:r>
        <w:rPr>
          <w:rFonts w:ascii="Calibri" w:hAnsi="Calibri"/>
          <w:sz w:val="22"/>
        </w:rPr>
        <w:t xml:space="preserve">Probably roadwork or a temporary light, this stretch has been slow all week for one reason or another.  </w:t>
      </w:r>
      <w:r>
        <w:rPr>
          <w:rFonts w:ascii="Calibri" w:hAnsi="Calibri"/>
          <w:i/>
          <w:sz w:val="22"/>
        </w:rPr>
        <w:t>Chắc là đang thi công hoặc có đèn tạm, đoạn này cả tuần nay đều chậm vì lý do này hay lý do khác.</w:t>
      </w:r>
    </w:p>
    <w:p>
      <w:pPr>
        <w:spacing w:after="160" w:line="312" w:lineRule="auto"/>
        <w:jc w:val="both"/>
      </w:pPr>
      <w:r>
        <w:rPr>
          <w:rFonts w:ascii="Calibri" w:hAnsi="Calibri"/>
          <w:b/>
          <w:sz w:val="22"/>
        </w:rPr>
        <w:t xml:space="preserve">Ms Lan: </w:t>
      </w:r>
      <w:r>
        <w:rPr>
          <w:rFonts w:ascii="Calibri" w:hAnsi="Calibri"/>
          <w:sz w:val="22"/>
        </w:rPr>
        <w:t xml:space="preserve">Well, at least I know it's not just me being unlucky today, thanks for explaining that.  </w:t>
      </w:r>
      <w:r>
        <w:rPr>
          <w:rFonts w:ascii="Calibri" w:hAnsi="Calibri"/>
          <w:i/>
          <w:sz w:val="22"/>
        </w:rPr>
        <w:t>Chà, ít nhất tôi biết không phải chỉ mình mình xui hôm nay, cảm ơn anh đã giải thích.</w:t>
      </w:r>
    </w:p>
    <w:p>
      <w:pPr>
        <w:spacing w:after="160" w:line="312" w:lineRule="auto"/>
        <w:jc w:val="both"/>
      </w:pPr>
      <w:r>
        <w:rPr>
          <w:rFonts w:ascii="Calibri" w:hAnsi="Calibri"/>
          <w:b/>
          <w:sz w:val="22"/>
        </w:rPr>
        <w:t xml:space="preserve">Ms Lan: </w:t>
      </w:r>
      <w:r>
        <w:rPr>
          <w:rFonts w:ascii="Calibri" w:hAnsi="Calibri"/>
          <w:sz w:val="22"/>
        </w:rPr>
        <w:t xml:space="preserve">Is it safer to wait out the storm here at the station, or should I keep driving carefully home?  </w:t>
      </w:r>
      <w:r>
        <w:rPr>
          <w:rFonts w:ascii="Calibri" w:hAnsi="Calibri"/>
          <w:i/>
          <w:sz w:val="22"/>
        </w:rPr>
        <w:t>Chờ hết mưa bão ở đây tại trạm có an toàn hơn không ạ, hay tôi nên cẩn thận lái về nhà tiếp?</w:t>
      </w:r>
    </w:p>
    <w:p>
      <w:pPr>
        <w:spacing w:after="160" w:line="312" w:lineRule="auto"/>
        <w:jc w:val="both"/>
      </w:pPr>
      <w:r>
        <w:rPr>
          <w:rFonts w:ascii="Calibri" w:hAnsi="Calibri"/>
          <w:b/>
          <w:sz w:val="22"/>
        </w:rPr>
        <w:t xml:space="preserve">Mr Dovecote: </w:t>
      </w:r>
      <w:r>
        <w:rPr>
          <w:rFonts w:ascii="Calibri" w:hAnsi="Calibri"/>
          <w:sz w:val="22"/>
        </w:rPr>
        <w:t xml:space="preserve">I'd wait it out if you can, visibility drops a lot on that road once the rain gets heavier.  </w:t>
      </w:r>
      <w:r>
        <w:rPr>
          <w:rFonts w:ascii="Calibri" w:hAnsi="Calibri"/>
          <w:i/>
          <w:sz w:val="22"/>
        </w:rPr>
        <w:t>Nếu được thì tôi khuyên chị nên chờ, tầm nhìn giảm nhiều trên đoạn đường đó khi mưa lớn hơn.</w:t>
      </w:r>
    </w:p>
    <w:p>
      <w:pPr>
        <w:spacing w:after="160" w:line="312" w:lineRule="auto"/>
        <w:jc w:val="both"/>
      </w:pPr>
      <w:r>
        <w:rPr>
          <w:rFonts w:ascii="Calibri" w:hAnsi="Calibri"/>
          <w:b/>
          <w:sz w:val="22"/>
        </w:rPr>
        <w:t xml:space="preserve">Ms Lan: </w:t>
      </w:r>
      <w:r>
        <w:rPr>
          <w:rFonts w:ascii="Calibri" w:hAnsi="Calibri"/>
          <w:sz w:val="22"/>
        </w:rPr>
        <w:t xml:space="preserve">That makes sense, I'll grab a coffee and wait here until the worst of it passes.  </w:t>
      </w:r>
      <w:r>
        <w:rPr>
          <w:rFonts w:ascii="Calibri" w:hAnsi="Calibri"/>
          <w:i/>
          <w:sz w:val="22"/>
        </w:rPr>
        <w:t>Nghe hợp lý đấy, tôi sẽ mua ly cà phê và chờ ở đây cho đến khi mưa dịu bớt.</w:t>
      </w:r>
    </w:p>
    <w:p>
      <w:pPr>
        <w:spacing w:after="160" w:line="312" w:lineRule="auto"/>
        <w:jc w:val="both"/>
      </w:pPr>
      <w:r>
        <w:rPr>
          <w:rFonts w:ascii="Calibri" w:hAnsi="Calibri"/>
          <w:b/>
          <w:sz w:val="22"/>
        </w:rPr>
        <w:t xml:space="preserve">Ms Lan: </w:t>
      </w:r>
      <w:r>
        <w:rPr>
          <w:rFonts w:ascii="Calibri" w:hAnsi="Calibri"/>
          <w:sz w:val="22"/>
        </w:rPr>
        <w:t xml:space="preserve">My car won't start this morning, the engine just makes a clicking sound and nothing else happens.  </w:t>
      </w:r>
      <w:r>
        <w:rPr>
          <w:rFonts w:ascii="Calibri" w:hAnsi="Calibri"/>
          <w:i/>
          <w:sz w:val="22"/>
        </w:rPr>
        <w:t>Sáng nay xe tôi không nổ máy được, máy chỉ phát ra tiếng tách tách rồi thôi.</w:t>
      </w:r>
    </w:p>
    <w:p>
      <w:pPr>
        <w:spacing w:after="160" w:line="312" w:lineRule="auto"/>
        <w:jc w:val="both"/>
      </w:pPr>
      <w:r>
        <w:rPr>
          <w:rFonts w:ascii="Calibri" w:hAnsi="Calibri"/>
          <w:b/>
          <w:sz w:val="22"/>
        </w:rPr>
        <w:t xml:space="preserve">Mr Dovecote: </w:t>
      </w:r>
      <w:r>
        <w:rPr>
          <w:rFonts w:ascii="Calibri" w:hAnsi="Calibri"/>
          <w:sz w:val="22"/>
        </w:rPr>
        <w:t xml:space="preserve">That sounds like a dead battery, let me bring the jump cables over and we'll try to get it going.  </w:t>
      </w:r>
      <w:r>
        <w:rPr>
          <w:rFonts w:ascii="Calibri" w:hAnsi="Calibri"/>
          <w:i/>
          <w:sz w:val="22"/>
        </w:rPr>
        <w:t>Nghe như bình ắc-quy hết điện rồi, để tôi mang dây câu bình sang và thử khởi động lại.</w:t>
      </w:r>
    </w:p>
    <w:p>
      <w:pPr>
        <w:spacing w:after="160" w:line="312" w:lineRule="auto"/>
        <w:jc w:val="both"/>
      </w:pPr>
      <w:r>
        <w:rPr>
          <w:rFonts w:ascii="Calibri" w:hAnsi="Calibri"/>
          <w:b/>
          <w:sz w:val="22"/>
        </w:rPr>
        <w:t xml:space="preserve">Ms Lan: </w:t>
      </w:r>
      <w:r>
        <w:rPr>
          <w:rFonts w:ascii="Calibri" w:hAnsi="Calibri"/>
          <w:sz w:val="22"/>
        </w:rPr>
        <w:t xml:space="preserve">Thank you, I was starting to panic a little, since I have somewhere important to be this afternoon.  </w:t>
      </w:r>
      <w:r>
        <w:rPr>
          <w:rFonts w:ascii="Calibri" w:hAnsi="Calibri"/>
          <w:i/>
          <w:sz w:val="22"/>
        </w:rPr>
        <w:t>Cảm ơn anh, tôi bắt đầu hơi hoảng, vì chiều nay tôi có việc quan trọng cần đến.</w:t>
      </w:r>
    </w:p>
    <w:p>
      <w:pPr>
        <w:spacing w:after="160" w:line="312" w:lineRule="auto"/>
        <w:jc w:val="both"/>
      </w:pPr>
      <w:r>
        <w:rPr>
          <w:rFonts w:ascii="Calibri" w:hAnsi="Calibri"/>
          <w:b/>
          <w:sz w:val="22"/>
        </w:rPr>
        <w:t xml:space="preserve">Ms Lan: </w:t>
      </w:r>
      <w:r>
        <w:rPr>
          <w:rFonts w:ascii="Calibri" w:hAnsi="Calibri"/>
          <w:sz w:val="22"/>
        </w:rPr>
        <w:t xml:space="preserve">I think I have a flat tire, the back left one looks completely flat to me right now.  </w:t>
      </w:r>
      <w:r>
        <w:rPr>
          <w:rFonts w:ascii="Calibri" w:hAnsi="Calibri"/>
          <w:i/>
          <w:sz w:val="22"/>
        </w:rPr>
        <w:t>Tôi nghĩ tôi bị thủng lốp, bánh sau bên trái trông xẹp hoàn toàn rồi.</w:t>
      </w:r>
    </w:p>
    <w:p>
      <w:pPr>
        <w:spacing w:after="160" w:line="312" w:lineRule="auto"/>
        <w:jc w:val="both"/>
      </w:pPr>
      <w:r>
        <w:rPr>
          <w:rFonts w:ascii="Calibri" w:hAnsi="Calibri"/>
          <w:b/>
          <w:sz w:val="22"/>
        </w:rPr>
        <w:t xml:space="preserve">Mr Dovecote: </w:t>
      </w:r>
      <w:r>
        <w:rPr>
          <w:rFonts w:ascii="Calibri" w:hAnsi="Calibri"/>
          <w:sz w:val="22"/>
        </w:rPr>
        <w:t xml:space="preserve">Let me take a look, if it's just a small puncture, I can patch it up fairly quickly for you.  </w:t>
      </w:r>
      <w:r>
        <w:rPr>
          <w:rFonts w:ascii="Calibri" w:hAnsi="Calibri"/>
          <w:i/>
          <w:sz w:val="22"/>
        </w:rPr>
        <w:t>Để tôi xem, nếu chỉ là lỗ nhỏ, tôi có thể vá khá nhanh cho chị.</w:t>
      </w:r>
    </w:p>
    <w:p>
      <w:pPr>
        <w:spacing w:after="160" w:line="312" w:lineRule="auto"/>
        <w:jc w:val="both"/>
      </w:pPr>
      <w:r>
        <w:rPr>
          <w:rFonts w:ascii="Calibri" w:hAnsi="Calibri"/>
          <w:b/>
          <w:sz w:val="22"/>
        </w:rPr>
        <w:t xml:space="preserve">Ms Lan: </w:t>
      </w:r>
      <w:r>
        <w:rPr>
          <w:rFonts w:ascii="Calibri" w:hAnsi="Calibri"/>
          <w:sz w:val="22"/>
        </w:rPr>
        <w:t xml:space="preserve">Thank you, I have no idea how to change a tire myself, so I really appreciate the help.  </w:t>
      </w:r>
      <w:r>
        <w:rPr>
          <w:rFonts w:ascii="Calibri" w:hAnsi="Calibri"/>
          <w:i/>
          <w:sz w:val="22"/>
        </w:rPr>
        <w:t>Cảm ơn anh, tôi hoàn toàn không biết tự thay lốp, nên tôi rất cảm kích sự giúp đỡ này.</w:t>
      </w:r>
    </w:p>
    <w:p>
      <w:pPr>
        <w:spacing w:after="160" w:line="312" w:lineRule="auto"/>
        <w:jc w:val="both"/>
      </w:pPr>
      <w:r>
        <w:rPr>
          <w:rFonts w:ascii="Calibri" w:hAnsi="Calibri"/>
          <w:b/>
          <w:sz w:val="22"/>
        </w:rPr>
        <w:t xml:space="preserve">Ms Lan: </w:t>
      </w:r>
      <w:r>
        <w:rPr>
          <w:rFonts w:ascii="Calibri" w:hAnsi="Calibri"/>
          <w:sz w:val="22"/>
        </w:rPr>
        <w:t xml:space="preserve">A warning light just turned on my dashboard, and I honestly have no idea what the little symbol means.  </w:t>
      </w:r>
      <w:r>
        <w:rPr>
          <w:rFonts w:ascii="Calibri" w:hAnsi="Calibri"/>
          <w:i/>
          <w:sz w:val="22"/>
        </w:rPr>
        <w:t>Một đèn cảnh báo vừa sáng trên bảng táp-lô, và thật sự tôi không biết ký hiệu nhỏ đó nghĩa là gì.</w:t>
      </w:r>
    </w:p>
    <w:p>
      <w:pPr>
        <w:spacing w:after="160" w:line="312" w:lineRule="auto"/>
        <w:jc w:val="both"/>
      </w:pPr>
      <w:r>
        <w:rPr>
          <w:rFonts w:ascii="Calibri" w:hAnsi="Calibri"/>
          <w:b/>
          <w:sz w:val="22"/>
        </w:rPr>
        <w:t xml:space="preserve">Mr Dovecote: </w:t>
      </w:r>
      <w:r>
        <w:rPr>
          <w:rFonts w:ascii="Calibri" w:hAnsi="Calibri"/>
          <w:sz w:val="22"/>
        </w:rPr>
        <w:t xml:space="preserve">Let me have a look, that little orange symbol usually just means the tire pressure is a bit low.  </w:t>
      </w:r>
      <w:r>
        <w:rPr>
          <w:rFonts w:ascii="Calibri" w:hAnsi="Calibri"/>
          <w:i/>
          <w:sz w:val="22"/>
        </w:rPr>
        <w:t>Để tôi xem, cái biểu tượng màu cam nhỏ đó thường chỉ có nghĩa là áp suất lốp hơi thấp.</w:t>
      </w:r>
    </w:p>
    <w:p>
      <w:pPr>
        <w:spacing w:after="160" w:line="312" w:lineRule="auto"/>
        <w:jc w:val="both"/>
      </w:pPr>
      <w:r>
        <w:rPr>
          <w:rFonts w:ascii="Calibri" w:hAnsi="Calibri"/>
          <w:b/>
          <w:sz w:val="22"/>
        </w:rPr>
        <w:t xml:space="preserve">Ms Lan: </w:t>
      </w:r>
      <w:r>
        <w:rPr>
          <w:rFonts w:ascii="Calibri" w:hAnsi="Calibri"/>
          <w:sz w:val="22"/>
        </w:rPr>
        <w:t xml:space="preserve">Oh, that's not as scary as I thought, thank you for putting my mind at ease.  </w:t>
      </w:r>
      <w:r>
        <w:rPr>
          <w:rFonts w:ascii="Calibri" w:hAnsi="Calibri"/>
          <w:i/>
          <w:sz w:val="22"/>
        </w:rPr>
        <w:t>Ồ, vậy không đáng sợ như tôi tưởng, cảm ơn anh đã giúp tôi yên tâm.</w:t>
      </w:r>
    </w:p>
    <w:p>
      <w:pPr>
        <w:spacing w:after="160" w:line="312" w:lineRule="auto"/>
        <w:jc w:val="both"/>
      </w:pPr>
      <w:r>
        <w:rPr>
          <w:rFonts w:ascii="Calibri" w:hAnsi="Calibri"/>
          <w:b/>
          <w:sz w:val="22"/>
        </w:rPr>
        <w:t xml:space="preserve">Ms Lan: </w:t>
      </w:r>
      <w:r>
        <w:rPr>
          <w:rFonts w:ascii="Calibri" w:hAnsi="Calibri"/>
          <w:sz w:val="22"/>
        </w:rPr>
        <w:t xml:space="preserve">There's a strange smell coming from under the hood, sort of like something burning, is that dangerous?  </w:t>
      </w:r>
      <w:r>
        <w:rPr>
          <w:rFonts w:ascii="Calibri" w:hAnsi="Calibri"/>
          <w:i/>
          <w:sz w:val="22"/>
        </w:rPr>
        <w:t>Có mùi lạ bốc lên từ dưới nắp capo, hơi giống mùi cháy, vậy có nguy hiểm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right away, a burning smell can mean a few different things, so it's best not to ignore it.  </w:t>
      </w:r>
      <w:r>
        <w:rPr>
          <w:rFonts w:ascii="Calibri" w:hAnsi="Calibri"/>
          <w:i/>
          <w:sz w:val="22"/>
        </w:rPr>
        <w:t>Để tôi kiểm tra ngay, mùi cháy có thể do vài nguyên nhân khác nhau, nên tốt nhất không nên bỏ qua.</w:t>
      </w:r>
    </w:p>
    <w:p>
      <w:pPr>
        <w:spacing w:after="160" w:line="312" w:lineRule="auto"/>
        <w:jc w:val="both"/>
      </w:pPr>
      <w:r>
        <w:rPr>
          <w:rFonts w:ascii="Calibri" w:hAnsi="Calibri"/>
          <w:b/>
          <w:sz w:val="22"/>
        </w:rPr>
        <w:t xml:space="preserve">Ms Lan: </w:t>
      </w:r>
      <w:r>
        <w:rPr>
          <w:rFonts w:ascii="Calibri" w:hAnsi="Calibri"/>
          <w:sz w:val="22"/>
        </w:rPr>
        <w:t xml:space="preserve">Thanks, I pulled over as soon as I noticed it, I didn't want to keep driving just in case.  </w:t>
      </w:r>
      <w:r>
        <w:rPr>
          <w:rFonts w:ascii="Calibri" w:hAnsi="Calibri"/>
          <w:i/>
          <w:sz w:val="22"/>
        </w:rPr>
        <w:t>Cảm ơn anh, tôi đã tấp vào lề ngay khi phát hiện, tôi không muốn tiếp tục lái phòng khi có gì đó xấu.</w:t>
      </w:r>
    </w:p>
    <w:p>
      <w:pPr>
        <w:spacing w:after="160" w:line="312" w:lineRule="auto"/>
        <w:jc w:val="both"/>
      </w:pPr>
      <w:r>
        <w:rPr>
          <w:rFonts w:ascii="Calibri" w:hAnsi="Calibri"/>
          <w:b/>
          <w:sz w:val="22"/>
        </w:rPr>
        <w:t xml:space="preserve">Ms Lan: </w:t>
      </w:r>
      <w:r>
        <w:rPr>
          <w:rFonts w:ascii="Calibri" w:hAnsi="Calibri"/>
          <w:sz w:val="22"/>
        </w:rPr>
        <w:t xml:space="preserve">My car keeps making a strange squeaking noise whenever I press the brakes, is that something serious?  </w:t>
      </w:r>
      <w:r>
        <w:rPr>
          <w:rFonts w:ascii="Calibri" w:hAnsi="Calibri"/>
          <w:i/>
          <w:sz w:val="22"/>
        </w:rPr>
        <w:t>Xe tôi cứ phát ra tiếng kêu ken két lạ mỗi khi tôi đạp phanh, vậy có nghiêm trọng không ạ?</w:t>
      </w:r>
    </w:p>
    <w:p>
      <w:pPr>
        <w:spacing w:after="160" w:line="312" w:lineRule="auto"/>
        <w:jc w:val="both"/>
      </w:pPr>
      <w:r>
        <w:rPr>
          <w:rFonts w:ascii="Calibri" w:hAnsi="Calibri"/>
          <w:b/>
          <w:sz w:val="22"/>
        </w:rPr>
        <w:t xml:space="preserve">Mr Dovecote: </w:t>
      </w:r>
      <w:r>
        <w:rPr>
          <w:rFonts w:ascii="Calibri" w:hAnsi="Calibri"/>
          <w:sz w:val="22"/>
        </w:rPr>
        <w:t xml:space="preserve">That usually means the brake pads are wearing down, let's get them checked before they wear out completely.  </w:t>
      </w:r>
      <w:r>
        <w:rPr>
          <w:rFonts w:ascii="Calibri" w:hAnsi="Calibri"/>
          <w:i/>
          <w:sz w:val="22"/>
        </w:rPr>
        <w:t>Thường có nghĩa là má phanh đang mòn, mình nên kiểm tra trước khi chúng mòn hẳn.</w:t>
      </w:r>
    </w:p>
    <w:p>
      <w:pPr>
        <w:spacing w:after="160" w:line="312" w:lineRule="auto"/>
        <w:jc w:val="both"/>
      </w:pPr>
      <w:r>
        <w:rPr>
          <w:rFonts w:ascii="Calibri" w:hAnsi="Calibri"/>
          <w:b/>
          <w:sz w:val="22"/>
        </w:rPr>
        <w:t xml:space="preserve">Ms Lan: </w:t>
      </w:r>
      <w:r>
        <w:rPr>
          <w:rFonts w:ascii="Calibri" w:hAnsi="Calibri"/>
          <w:sz w:val="22"/>
        </w:rPr>
        <w:t xml:space="preserve">Alright, better to fix it now than to deal with a bigger repair bill later, I suppose.  </w:t>
      </w:r>
      <w:r>
        <w:rPr>
          <w:rFonts w:ascii="Calibri" w:hAnsi="Calibri"/>
          <w:i/>
          <w:sz w:val="22"/>
        </w:rPr>
        <w:t>Được rồi, sửa ngay bây giờ vẫn hơn là để sau này phải trả tiền sửa lớn hơn.</w:t>
      </w:r>
    </w:p>
    <w:p>
      <w:pPr>
        <w:spacing w:after="160" w:line="312" w:lineRule="auto"/>
        <w:jc w:val="both"/>
      </w:pPr>
      <w:r>
        <w:rPr>
          <w:rFonts w:ascii="Calibri" w:hAnsi="Calibri"/>
          <w:b/>
          <w:sz w:val="22"/>
        </w:rPr>
        <w:t xml:space="preserve">Ms Lan: </w:t>
      </w:r>
      <w:r>
        <w:rPr>
          <w:rFonts w:ascii="Calibri" w:hAnsi="Calibri"/>
          <w:sz w:val="22"/>
        </w:rPr>
        <w:t xml:space="preserve">The air conditioning suddenly stopped blowing cold air, and it's only blowing warm air now.  </w:t>
      </w:r>
      <w:r>
        <w:rPr>
          <w:rFonts w:ascii="Calibri" w:hAnsi="Calibri"/>
          <w:i/>
          <w:sz w:val="22"/>
        </w:rPr>
        <w:t>Điều hòa bỗng nhiên ngừng thổi hơi lạnh, giờ chỉ thổi hơi ấm thôi.</w:t>
      </w:r>
    </w:p>
    <w:p>
      <w:pPr>
        <w:spacing w:after="160" w:line="312" w:lineRule="auto"/>
        <w:jc w:val="both"/>
      </w:pPr>
      <w:r>
        <w:rPr>
          <w:rFonts w:ascii="Calibri" w:hAnsi="Calibri"/>
          <w:b/>
          <w:sz w:val="22"/>
        </w:rPr>
        <w:t xml:space="preserve">Mr Dovecote: </w:t>
      </w:r>
      <w:r>
        <w:rPr>
          <w:rFonts w:ascii="Calibri" w:hAnsi="Calibri"/>
          <w:sz w:val="22"/>
        </w:rPr>
        <w:t xml:space="preserve">That's often a low refrigerant level, I can check the system and refill it if that's the actual problem.  </w:t>
      </w:r>
      <w:r>
        <w:rPr>
          <w:rFonts w:ascii="Calibri" w:hAnsi="Calibri"/>
          <w:i/>
          <w:sz w:val="22"/>
        </w:rPr>
        <w:t>Đó thường là do thiếu ga lạnh, tôi có thể kiểm tra hệ thống và nạp thêm nếu đúng là vấn đề đó.</w:t>
      </w:r>
    </w:p>
    <w:p>
      <w:pPr>
        <w:spacing w:after="160" w:line="312" w:lineRule="auto"/>
        <w:jc w:val="both"/>
      </w:pPr>
      <w:r>
        <w:rPr>
          <w:rFonts w:ascii="Calibri" w:hAnsi="Calibri"/>
          <w:b/>
          <w:sz w:val="22"/>
        </w:rPr>
        <w:t xml:space="preserve">Ms Lan: </w:t>
      </w:r>
      <w:r>
        <w:rPr>
          <w:rFonts w:ascii="Calibri" w:hAnsi="Calibri"/>
          <w:sz w:val="22"/>
        </w:rPr>
        <w:t xml:space="preserve">Please do, driving without air conditioning in this heat sounds absolutely unbearable to me.  </w:t>
      </w:r>
      <w:r>
        <w:rPr>
          <w:rFonts w:ascii="Calibri" w:hAnsi="Calibri"/>
          <w:i/>
          <w:sz w:val="22"/>
        </w:rPr>
        <w:t>Anh làm giúp tôi nhé, lái xe không điều hòa giữa trời nóng này thì không chịu nổi đâu.</w:t>
      </w:r>
    </w:p>
    <w:p>
      <w:pPr>
        <w:spacing w:after="160" w:line="312" w:lineRule="auto"/>
        <w:jc w:val="both"/>
      </w:pPr>
      <w:r>
        <w:rPr>
          <w:rFonts w:ascii="Calibri" w:hAnsi="Calibri"/>
          <w:b/>
          <w:sz w:val="22"/>
        </w:rPr>
        <w:t xml:space="preserve">Ms Lan: </w:t>
      </w:r>
      <w:r>
        <w:rPr>
          <w:rFonts w:ascii="Calibri" w:hAnsi="Calibri"/>
          <w:sz w:val="22"/>
        </w:rPr>
        <w:t xml:space="preserve">I'd like to book an oil change for sometime next week, whenever you have an opening available.  </w:t>
      </w:r>
      <w:r>
        <w:rPr>
          <w:rFonts w:ascii="Calibri" w:hAnsi="Calibri"/>
          <w:i/>
          <w:sz w:val="22"/>
        </w:rPr>
        <w:t>Tôi muốn đặt lịch thay dầu vào tuần sau, lúc nào anh có chỗ trống cũng được.</w:t>
      </w:r>
    </w:p>
    <w:p>
      <w:pPr>
        <w:spacing w:after="160" w:line="312" w:lineRule="auto"/>
        <w:jc w:val="both"/>
      </w:pPr>
      <w:r>
        <w:rPr>
          <w:rFonts w:ascii="Calibri" w:hAnsi="Calibri"/>
          <w:b/>
          <w:sz w:val="22"/>
        </w:rPr>
        <w:t xml:space="preserve">Mr Dovecote: </w:t>
      </w:r>
      <w:r>
        <w:rPr>
          <w:rFonts w:ascii="Calibri" w:hAnsi="Calibri"/>
          <w:sz w:val="22"/>
        </w:rPr>
        <w:t xml:space="preserve">I have Wednesday afternoon open, or Thursday morning if that works better with your schedule.  </w:t>
      </w:r>
      <w:r>
        <w:rPr>
          <w:rFonts w:ascii="Calibri" w:hAnsi="Calibri"/>
          <w:i/>
          <w:sz w:val="22"/>
        </w:rPr>
        <w:t>Tôi trống chiều thứ Tư, hoặc sáng thứ Năm nếu hợp lịch của chị hơn.</w:t>
      </w:r>
    </w:p>
    <w:p>
      <w:pPr>
        <w:spacing w:after="160" w:line="312" w:lineRule="auto"/>
        <w:jc w:val="both"/>
      </w:pPr>
      <w:r>
        <w:rPr>
          <w:rFonts w:ascii="Calibri" w:hAnsi="Calibri"/>
          <w:b/>
          <w:sz w:val="22"/>
        </w:rPr>
        <w:t xml:space="preserve">Ms Lan: </w:t>
      </w:r>
      <w:r>
        <w:rPr>
          <w:rFonts w:ascii="Calibri" w:hAnsi="Calibri"/>
          <w:sz w:val="22"/>
        </w:rPr>
        <w:t xml:space="preserve">Wednesday afternoon suits me well, I'll drop the car off around two, if that's alright.  </w:t>
      </w:r>
      <w:r>
        <w:rPr>
          <w:rFonts w:ascii="Calibri" w:hAnsi="Calibri"/>
          <w:i/>
          <w:sz w:val="22"/>
        </w:rPr>
        <w:t>Chiều thứ Tư hợp với tôi, tôi sẽ mang xe đến khoảng hai giờ, được không ạ?</w:t>
      </w:r>
    </w:p>
    <w:p>
      <w:pPr>
        <w:spacing w:after="160" w:line="312" w:lineRule="auto"/>
        <w:jc w:val="both"/>
      </w:pPr>
      <w:r>
        <w:rPr>
          <w:rFonts w:ascii="Calibri" w:hAnsi="Calibri"/>
          <w:b/>
          <w:sz w:val="22"/>
        </w:rPr>
        <w:t xml:space="preserve">Ms Lan: </w:t>
      </w:r>
      <w:r>
        <w:rPr>
          <w:rFonts w:ascii="Calibri" w:hAnsi="Calibri"/>
          <w:sz w:val="22"/>
        </w:rPr>
        <w:t xml:space="preserve">How long does a standard oil change usually take? I need to plan whether to wait or come back.  </w:t>
      </w:r>
      <w:r>
        <w:rPr>
          <w:rFonts w:ascii="Calibri" w:hAnsi="Calibri"/>
          <w:i/>
          <w:sz w:val="22"/>
        </w:rPr>
        <w:t>Thay dầu bình thường mất khoảng bao lâu vậy ạ? Tôi cần tính xem nên chờ hay quay lại sau.</w:t>
      </w:r>
    </w:p>
    <w:p>
      <w:pPr>
        <w:spacing w:after="160" w:line="312" w:lineRule="auto"/>
        <w:jc w:val="both"/>
      </w:pPr>
      <w:r>
        <w:rPr>
          <w:rFonts w:ascii="Calibri" w:hAnsi="Calibri"/>
          <w:b/>
          <w:sz w:val="22"/>
        </w:rPr>
        <w:t xml:space="preserve">Mr Dovecote: </w:t>
      </w:r>
      <w:r>
        <w:rPr>
          <w:rFonts w:ascii="Calibri" w:hAnsi="Calibri"/>
          <w:sz w:val="22"/>
        </w:rPr>
        <w:t xml:space="preserve">It usually takes about thirty to forty minutes, you're welcome to wait in the small lounge area if you'd like.  </w:t>
      </w:r>
      <w:r>
        <w:rPr>
          <w:rFonts w:ascii="Calibri" w:hAnsi="Calibri"/>
          <w:i/>
          <w:sz w:val="22"/>
        </w:rPr>
        <w:t>Thường mất khoảng ba mươi đến bốn mươi phút, chị có thể ngồi chờ ở khu phòng khách nhỏ nếu muốn.</w:t>
      </w:r>
    </w:p>
    <w:p>
      <w:pPr>
        <w:spacing w:after="160" w:line="312" w:lineRule="auto"/>
        <w:jc w:val="both"/>
      </w:pPr>
      <w:r>
        <w:rPr>
          <w:rFonts w:ascii="Calibri" w:hAnsi="Calibri"/>
          <w:b/>
          <w:sz w:val="22"/>
        </w:rPr>
        <w:t xml:space="preserve">Ms Lan: </w:t>
      </w:r>
      <w:r>
        <w:rPr>
          <w:rFonts w:ascii="Calibri" w:hAnsi="Calibri"/>
          <w:sz w:val="22"/>
        </w:rPr>
        <w:t xml:space="preserve">I'll wait then, that's short enough, and I brought a book just in case there was a delay.  </w:t>
      </w:r>
      <w:r>
        <w:rPr>
          <w:rFonts w:ascii="Calibri" w:hAnsi="Calibri"/>
          <w:i/>
          <w:sz w:val="22"/>
        </w:rPr>
        <w:t>Vậy tôi sẽ chờ, cũng không lâu lắm, và tôi mang theo sách phòng khi có trễ.</w:t>
      </w:r>
    </w:p>
    <w:p>
      <w:pPr>
        <w:spacing w:after="160" w:line="312" w:lineRule="auto"/>
        <w:jc w:val="both"/>
      </w:pPr>
      <w:r>
        <w:rPr>
          <w:rFonts w:ascii="Calibri" w:hAnsi="Calibri"/>
          <w:b/>
          <w:sz w:val="22"/>
        </w:rPr>
        <w:t xml:space="preserve">Ms Lan: </w:t>
      </w:r>
      <w:r>
        <w:rPr>
          <w:rFonts w:ascii="Calibri" w:hAnsi="Calibri"/>
          <w:sz w:val="22"/>
        </w:rPr>
        <w:t xml:space="preserve">Should I get synthetic oil or the regular kind? I'm never quite sure which one is worth the extra cost.  </w:t>
      </w:r>
      <w:r>
        <w:rPr>
          <w:rFonts w:ascii="Calibri" w:hAnsi="Calibri"/>
          <w:i/>
          <w:sz w:val="22"/>
        </w:rPr>
        <w:t>Tôi nên dùng dầu tổng hợp hay dầu thường ạ? Tôi không chắc loại nào đáng giá tiền hơn.</w:t>
      </w:r>
    </w:p>
    <w:p>
      <w:pPr>
        <w:spacing w:after="160" w:line="312" w:lineRule="auto"/>
        <w:jc w:val="both"/>
      </w:pPr>
      <w:r>
        <w:rPr>
          <w:rFonts w:ascii="Calibri" w:hAnsi="Calibri"/>
          <w:b/>
          <w:sz w:val="22"/>
        </w:rPr>
        <w:t xml:space="preserve">Mr Dovecote: </w:t>
      </w:r>
      <w:r>
        <w:rPr>
          <w:rFonts w:ascii="Calibri" w:hAnsi="Calibri"/>
          <w:sz w:val="22"/>
        </w:rPr>
        <w:t xml:space="preserve">Synthetic lasts longer and handles heat a bit better, I'd recommend it since you drive quite a lot these days.  </w:t>
      </w:r>
      <w:r>
        <w:rPr>
          <w:rFonts w:ascii="Calibri" w:hAnsi="Calibri"/>
          <w:i/>
          <w:sz w:val="22"/>
        </w:rPr>
        <w:t>Dầu tổng hợp bền hơn và chịu nhiệt tốt hơn một chút, tôi khuyên dùng vì dạo này chị lái khá nhiều.</w:t>
      </w:r>
    </w:p>
    <w:p>
      <w:pPr>
        <w:spacing w:after="160" w:line="312" w:lineRule="auto"/>
        <w:jc w:val="both"/>
      </w:pPr>
      <w:r>
        <w:rPr>
          <w:rFonts w:ascii="Calibri" w:hAnsi="Calibri"/>
          <w:b/>
          <w:sz w:val="22"/>
        </w:rPr>
        <w:t xml:space="preserve">Ms Lan: </w:t>
      </w:r>
      <w:r>
        <w:rPr>
          <w:rFonts w:ascii="Calibri" w:hAnsi="Calibri"/>
          <w:sz w:val="22"/>
        </w:rPr>
        <w:t xml:space="preserve">Let's go with synthetic then, a little extra cost now sounds better than more frequent changes later.  </w:t>
      </w:r>
      <w:r>
        <w:rPr>
          <w:rFonts w:ascii="Calibri" w:hAnsi="Calibri"/>
          <w:i/>
          <w:sz w:val="22"/>
        </w:rPr>
        <w:t>Vậy mình dùng dầu tổng hợp, tốn thêm một chút bây giờ vẫn hơn là phải thay thường xuyên hơn sau này.</w:t>
      </w:r>
    </w:p>
    <w:p>
      <w:pPr>
        <w:spacing w:after="160" w:line="312" w:lineRule="auto"/>
        <w:jc w:val="both"/>
      </w:pPr>
      <w:r>
        <w:rPr>
          <w:rFonts w:ascii="Calibri" w:hAnsi="Calibri"/>
          <w:b/>
          <w:sz w:val="22"/>
        </w:rPr>
        <w:t xml:space="preserve">Ms Lan: </w:t>
      </w:r>
      <w:r>
        <w:rPr>
          <w:rFonts w:ascii="Calibri" w:hAnsi="Calibri"/>
          <w:sz w:val="22"/>
        </w:rPr>
        <w:t xml:space="preserve">Do you also rotate the tires as part of the service, or is that a separate appointment altogether?  </w:t>
      </w:r>
      <w:r>
        <w:rPr>
          <w:rFonts w:ascii="Calibri" w:hAnsi="Calibri"/>
          <w:i/>
          <w:sz w:val="22"/>
        </w:rPr>
        <w:t>Dịch vụ có bao gồm đảo lốp luôn không ạ, hay đó là lịch hẹn riêng?</w:t>
      </w:r>
    </w:p>
    <w:p>
      <w:pPr>
        <w:spacing w:after="160" w:line="312" w:lineRule="auto"/>
        <w:jc w:val="both"/>
      </w:pPr>
      <w:r>
        <w:rPr>
          <w:rFonts w:ascii="Calibri" w:hAnsi="Calibri"/>
          <w:b/>
          <w:sz w:val="22"/>
        </w:rPr>
        <w:t xml:space="preserve">Mr Dovecote: </w:t>
      </w:r>
      <w:r>
        <w:rPr>
          <w:rFonts w:ascii="Calibri" w:hAnsi="Calibri"/>
          <w:sz w:val="22"/>
        </w:rPr>
        <w:t xml:space="preserve">I can throw that in for a small extra fee, it's quick and helps your tires wear more evenly over time.  </w:t>
      </w:r>
      <w:r>
        <w:rPr>
          <w:rFonts w:ascii="Calibri" w:hAnsi="Calibri"/>
          <w:i/>
          <w:sz w:val="22"/>
        </w:rPr>
        <w:t>Tôi có thể làm thêm với một khoản phí nhỏ, khá nhanh và giúp lốp mòn đều hơn theo thời gian.</w:t>
      </w:r>
    </w:p>
    <w:p>
      <w:pPr>
        <w:spacing w:after="160" w:line="312" w:lineRule="auto"/>
        <w:jc w:val="both"/>
      </w:pPr>
      <w:r>
        <w:rPr>
          <w:rFonts w:ascii="Calibri" w:hAnsi="Calibri"/>
          <w:b/>
          <w:sz w:val="22"/>
        </w:rPr>
        <w:t xml:space="preserve">Ms Lan: </w:t>
      </w:r>
      <w:r>
        <w:rPr>
          <w:rFonts w:ascii="Calibri" w:hAnsi="Calibri"/>
          <w:sz w:val="22"/>
        </w:rPr>
        <w:t xml:space="preserve">Let's add that too, I'd rather take care of everything while the car is already up on the lift.  </w:t>
      </w:r>
      <w:r>
        <w:rPr>
          <w:rFonts w:ascii="Calibri" w:hAnsi="Calibri"/>
          <w:i/>
          <w:sz w:val="22"/>
        </w:rPr>
        <w:t>Vậy thêm luôn dịch vụ đó đi, tôi thà xử lý hết mọi thứ trong khi xe đã ở trên cầu nâng rồi.</w:t>
      </w:r>
    </w:p>
    <w:p>
      <w:pPr>
        <w:spacing w:after="160" w:line="312" w:lineRule="auto"/>
        <w:jc w:val="both"/>
      </w:pPr>
      <w:r>
        <w:rPr>
          <w:rFonts w:ascii="Calibri" w:hAnsi="Calibri"/>
          <w:b/>
          <w:sz w:val="22"/>
        </w:rPr>
        <w:t xml:space="preserve">Ms Lan: </w:t>
      </w:r>
      <w:r>
        <w:rPr>
          <w:rFonts w:ascii="Calibri" w:hAnsi="Calibri"/>
          <w:sz w:val="22"/>
        </w:rPr>
        <w:t xml:space="preserve">How often should I really be changing the oil? I've heard so many different answers from different people.  </w:t>
      </w:r>
      <w:r>
        <w:rPr>
          <w:rFonts w:ascii="Calibri" w:hAnsi="Calibri"/>
          <w:i/>
          <w:sz w:val="22"/>
        </w:rPr>
        <w:t>Thật sự bao lâu tôi nên thay dầu một lần ạ? Tôi nghe nhiều người nói khác nhau lắm.</w:t>
      </w:r>
    </w:p>
    <w:p>
      <w:pPr>
        <w:spacing w:after="160" w:line="312" w:lineRule="auto"/>
        <w:jc w:val="both"/>
      </w:pPr>
      <w:r>
        <w:rPr>
          <w:rFonts w:ascii="Calibri" w:hAnsi="Calibri"/>
          <w:b/>
          <w:sz w:val="22"/>
        </w:rPr>
        <w:t xml:space="preserve">Mr Dovecote: </w:t>
      </w:r>
      <w:r>
        <w:rPr>
          <w:rFonts w:ascii="Calibri" w:hAnsi="Calibri"/>
          <w:sz w:val="22"/>
        </w:rPr>
        <w:t xml:space="preserve">For your car, every five thousand miles is a safe rule of thumb, maybe a bit more with synthetic oil.  </w:t>
      </w:r>
      <w:r>
        <w:rPr>
          <w:rFonts w:ascii="Calibri" w:hAnsi="Calibri"/>
          <w:i/>
          <w:sz w:val="22"/>
        </w:rPr>
        <w:t>Với xe của chị, khoảng năm nghìn dặm là mức an toàn, có thể nhỉnh hơn một chút nếu dùng dầu tổng hợp.</w:t>
      </w:r>
    </w:p>
    <w:p>
      <w:pPr>
        <w:spacing w:after="160" w:line="312" w:lineRule="auto"/>
        <w:jc w:val="both"/>
      </w:pPr>
      <w:r>
        <w:rPr>
          <w:rFonts w:ascii="Calibri" w:hAnsi="Calibri"/>
          <w:b/>
          <w:sz w:val="22"/>
        </w:rPr>
        <w:t xml:space="preserve">Ms Lan: </w:t>
      </w:r>
      <w:r>
        <w:rPr>
          <w:rFonts w:ascii="Calibri" w:hAnsi="Calibri"/>
          <w:sz w:val="22"/>
        </w:rPr>
        <w:t xml:space="preserve">That's clearer now, thank you, I'll set a reminder on my phone so I don't forget next time.  </w:t>
      </w:r>
      <w:r>
        <w:rPr>
          <w:rFonts w:ascii="Calibri" w:hAnsi="Calibri"/>
          <w:i/>
          <w:sz w:val="22"/>
        </w:rPr>
        <w:t>Giờ thì rõ rồi, cảm ơn anh, tôi sẽ đặt nhắc nhở trên điện thoại để lần sau khỏi quên.</w:t>
      </w:r>
    </w:p>
    <w:p>
      <w:pPr>
        <w:spacing w:after="160" w:line="312" w:lineRule="auto"/>
        <w:jc w:val="both"/>
      </w:pPr>
      <w:r>
        <w:rPr>
          <w:rFonts w:ascii="Calibri" w:hAnsi="Calibri"/>
          <w:b/>
          <w:sz w:val="22"/>
        </w:rPr>
        <w:t xml:space="preserve">Ms Lan: </w:t>
      </w:r>
      <w:r>
        <w:rPr>
          <w:rFonts w:ascii="Calibri" w:hAnsi="Calibri"/>
          <w:sz w:val="22"/>
        </w:rPr>
        <w:t xml:space="preserve">Is there anything else you'd recommend checking while the car is already in for the oil change?  </w:t>
      </w:r>
      <w:r>
        <w:rPr>
          <w:rFonts w:ascii="Calibri" w:hAnsi="Calibri"/>
          <w:i/>
          <w:sz w:val="22"/>
        </w:rPr>
        <w:t>Trong lúc thay dầu, anh có gợi ý kiểm tra thêm gì khác không ạ?</w:t>
      </w:r>
    </w:p>
    <w:p>
      <w:pPr>
        <w:spacing w:after="160" w:line="312" w:lineRule="auto"/>
        <w:jc w:val="both"/>
      </w:pPr>
      <w:r>
        <w:rPr>
          <w:rFonts w:ascii="Calibri" w:hAnsi="Calibri"/>
          <w:b/>
          <w:sz w:val="22"/>
        </w:rPr>
        <w:t xml:space="preserve">Mr Dovecote: </w:t>
      </w:r>
      <w:r>
        <w:rPr>
          <w:rFonts w:ascii="Calibri" w:hAnsi="Calibri"/>
          <w:sz w:val="22"/>
        </w:rPr>
        <w:t xml:space="preserve">I'll take a quick look at the air filter and the belts too, no charge if everything looks fine.  </w:t>
      </w:r>
      <w:r>
        <w:rPr>
          <w:rFonts w:ascii="Calibri" w:hAnsi="Calibri"/>
          <w:i/>
          <w:sz w:val="22"/>
        </w:rPr>
        <w:t>Tôi sẽ kiểm tra nhanh luôn cả lọc gió và dây curoa, không tính phí nếu mọi thứ vẫn ổn.</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for looking out for me like this.  </w:t>
      </w:r>
      <w:r>
        <w:rPr>
          <w:rFonts w:ascii="Calibri" w:hAnsi="Calibri"/>
          <w:i/>
          <w:sz w:val="22"/>
        </w:rPr>
        <w:t>Anh tốt bụng quá, cảm ơn anh đã quan tâm giúp tôi như vậy.</w:t>
      </w:r>
    </w:p>
    <w:p>
      <w:pPr>
        <w:spacing w:after="160" w:line="312" w:lineRule="auto"/>
        <w:jc w:val="both"/>
      </w:pPr>
      <w:r>
        <w:rPr>
          <w:rFonts w:ascii="Calibri" w:hAnsi="Calibri"/>
          <w:b/>
          <w:sz w:val="22"/>
        </w:rPr>
        <w:t xml:space="preserve">Ms Lan: </w:t>
      </w:r>
      <w:r>
        <w:rPr>
          <w:rFonts w:ascii="Calibri" w:hAnsi="Calibri"/>
          <w:sz w:val="22"/>
        </w:rPr>
        <w:t xml:space="preserve">Could I get a full car wash today? Mine has been through so much mud on the country roads lately.  </w:t>
      </w:r>
      <w:r>
        <w:rPr>
          <w:rFonts w:ascii="Calibri" w:hAnsi="Calibri"/>
          <w:i/>
          <w:sz w:val="22"/>
        </w:rPr>
        <w:t>Hôm nay tôi rửa xe toàn bộ được không ạ? Xe tôi dính bùn nhiều từ mấy con đường quê gần đây.</w:t>
      </w:r>
    </w:p>
    <w:p>
      <w:pPr>
        <w:spacing w:after="160" w:line="312" w:lineRule="auto"/>
        <w:jc w:val="both"/>
      </w:pPr>
      <w:r>
        <w:rPr>
          <w:rFonts w:ascii="Calibri" w:hAnsi="Calibri"/>
          <w:b/>
          <w:sz w:val="22"/>
        </w:rPr>
        <w:t xml:space="preserve">Mr Dovecote: </w:t>
      </w:r>
      <w:r>
        <w:rPr>
          <w:rFonts w:ascii="Calibri" w:hAnsi="Calibri"/>
          <w:sz w:val="22"/>
        </w:rPr>
        <w:t xml:space="preserve">Sure thing, we'll do the outside, the wheels, and I'll vacuum the inside if you'd like that included too.  </w:t>
      </w:r>
      <w:r>
        <w:rPr>
          <w:rFonts w:ascii="Calibri" w:hAnsi="Calibri"/>
          <w:i/>
          <w:sz w:val="22"/>
        </w:rPr>
        <w:t>Được chứ, chúng tôi sẽ rửa bên ngoài, vành xe, và tôi sẽ hút bụi bên trong nếu chị muốn thêm.</w:t>
      </w:r>
    </w:p>
    <w:p>
      <w:pPr>
        <w:spacing w:after="160" w:line="312" w:lineRule="auto"/>
        <w:jc w:val="both"/>
      </w:pPr>
      <w:r>
        <w:rPr>
          <w:rFonts w:ascii="Calibri" w:hAnsi="Calibri"/>
          <w:b/>
          <w:sz w:val="22"/>
        </w:rPr>
        <w:t xml:space="preserve">Ms Lan: </w:t>
      </w:r>
      <w:r>
        <w:rPr>
          <w:rFonts w:ascii="Calibri" w:hAnsi="Calibri"/>
          <w:sz w:val="22"/>
        </w:rPr>
        <w:t xml:space="preserve">Yes, please include the vacuum too, there's an embarrassing amount of sand on the floor mats.  </w:t>
      </w:r>
      <w:r>
        <w:rPr>
          <w:rFonts w:ascii="Calibri" w:hAnsi="Calibri"/>
          <w:i/>
          <w:sz w:val="22"/>
        </w:rPr>
        <w:t>Vâng, cho thêm dịch vụ hút bụi nhé, sàn xe có nhiều cát đến mức ngại luôn.</w:t>
      </w:r>
    </w:p>
    <w:p>
      <w:pPr>
        <w:spacing w:after="160" w:line="312" w:lineRule="auto"/>
        <w:jc w:val="both"/>
      </w:pPr>
      <w:r>
        <w:rPr>
          <w:rFonts w:ascii="Calibri" w:hAnsi="Calibri"/>
          <w:b/>
          <w:sz w:val="22"/>
        </w:rPr>
        <w:t xml:space="preserve">Ms Lan: </w:t>
      </w:r>
      <w:r>
        <w:rPr>
          <w:rFonts w:ascii="Calibri" w:hAnsi="Calibri"/>
          <w:sz w:val="22"/>
        </w:rPr>
        <w:t xml:space="preserve">How long will the car wash take today? I need to know if I have time to grab lunch nearby.  </w:t>
      </w:r>
      <w:r>
        <w:rPr>
          <w:rFonts w:ascii="Calibri" w:hAnsi="Calibri"/>
          <w:i/>
          <w:sz w:val="22"/>
        </w:rPr>
        <w:t>Hôm nay rửa xe mất bao lâu vậy ạ? Tôi cần biết có kịp ăn trưa gần đây không.</w:t>
      </w:r>
    </w:p>
    <w:p>
      <w:pPr>
        <w:spacing w:after="160" w:line="312" w:lineRule="auto"/>
        <w:jc w:val="both"/>
      </w:pPr>
      <w:r>
        <w:rPr>
          <w:rFonts w:ascii="Calibri" w:hAnsi="Calibri"/>
          <w:b/>
          <w:sz w:val="22"/>
        </w:rPr>
        <w:t xml:space="preserve">Mr Dovecote: </w:t>
      </w:r>
      <w:r>
        <w:rPr>
          <w:rFonts w:ascii="Calibri" w:hAnsi="Calibri"/>
          <w:sz w:val="22"/>
        </w:rPr>
        <w:t xml:space="preserve">About fifteen minutes for the wash, plenty of time to grab a quick sandwich at the shop across the road.  </w:t>
      </w:r>
      <w:r>
        <w:rPr>
          <w:rFonts w:ascii="Calibri" w:hAnsi="Calibri"/>
          <w:i/>
          <w:sz w:val="22"/>
        </w:rPr>
        <w:t>Khoảng mười lăm phút để rửa, thừa thời gian để mua một cái bánh sandwich nhanh ở cửa hàng bên kia đường.</w:t>
      </w:r>
    </w:p>
    <w:p>
      <w:pPr>
        <w:spacing w:after="160" w:line="312" w:lineRule="auto"/>
        <w:jc w:val="both"/>
      </w:pPr>
      <w:r>
        <w:rPr>
          <w:rFonts w:ascii="Calibri" w:hAnsi="Calibri"/>
          <w:b/>
          <w:sz w:val="22"/>
        </w:rPr>
        <w:t xml:space="preserve">Ms Lan: </w:t>
      </w:r>
      <w:r>
        <w:rPr>
          <w:rFonts w:ascii="Calibri" w:hAnsi="Calibri"/>
          <w:sz w:val="22"/>
        </w:rPr>
        <w:t xml:space="preserve">Perfect, I'll head over there now and come back once the wash is finished.  </w:t>
      </w:r>
      <w:r>
        <w:rPr>
          <w:rFonts w:ascii="Calibri" w:hAnsi="Calibri"/>
          <w:i/>
          <w:sz w:val="22"/>
        </w:rPr>
        <w:t>Hoàn hảo, tôi sẽ qua đó ngay và quay lại khi rửa xe xong.</w:t>
      </w:r>
    </w:p>
    <w:p>
      <w:pPr>
        <w:spacing w:after="160" w:line="312" w:lineRule="auto"/>
        <w:jc w:val="both"/>
      </w:pPr>
      <w:r>
        <w:rPr>
          <w:rFonts w:ascii="Calibri" w:hAnsi="Calibri"/>
          <w:b/>
          <w:sz w:val="22"/>
        </w:rPr>
        <w:t xml:space="preserve">Ms Lan: </w:t>
      </w:r>
      <w:r>
        <w:rPr>
          <w:rFonts w:ascii="Calibri" w:hAnsi="Calibri"/>
          <w:sz w:val="22"/>
        </w:rPr>
        <w:t xml:space="preserve">Do you offer any kind of wax service along with the wash? My paint looks a little dull lately.  </w:t>
      </w:r>
      <w:r>
        <w:rPr>
          <w:rFonts w:ascii="Calibri" w:hAnsi="Calibri"/>
          <w:i/>
          <w:sz w:val="22"/>
        </w:rPr>
        <w:t>Anh có dịch vụ đánh bóng đi kèm với rửa xe không ạ? Dạo này sơn xe tôi trông hơi xỉn màu.</w:t>
      </w:r>
    </w:p>
    <w:p>
      <w:pPr>
        <w:spacing w:after="160" w:line="312" w:lineRule="auto"/>
        <w:jc w:val="both"/>
      </w:pPr>
      <w:r>
        <w:rPr>
          <w:rFonts w:ascii="Calibri" w:hAnsi="Calibri"/>
          <w:b/>
          <w:sz w:val="22"/>
        </w:rPr>
        <w:t xml:space="preserve">Mr Dovecote: </w:t>
      </w:r>
      <w:r>
        <w:rPr>
          <w:rFonts w:ascii="Calibri" w:hAnsi="Calibri"/>
          <w:sz w:val="22"/>
        </w:rPr>
        <w:t xml:space="preserve">We do, it's an extra ten dollars, but it really brings the shine back and protects the paint a bit too.  </w:t>
      </w:r>
      <w:r>
        <w:rPr>
          <w:rFonts w:ascii="Calibri" w:hAnsi="Calibri"/>
          <w:i/>
          <w:sz w:val="22"/>
        </w:rPr>
        <w:t>Có chứ, giá thêm mười đô, nhưng nó thật sự làm sáng bóng lại và cũng bảo vệ sơn xe hơn một chút.</w:t>
      </w:r>
    </w:p>
    <w:p>
      <w:pPr>
        <w:spacing w:after="160" w:line="312" w:lineRule="auto"/>
        <w:jc w:val="both"/>
      </w:pPr>
      <w:r>
        <w:rPr>
          <w:rFonts w:ascii="Calibri" w:hAnsi="Calibri"/>
          <w:b/>
          <w:sz w:val="22"/>
        </w:rPr>
        <w:t xml:space="preserve">Ms Lan: </w:t>
      </w:r>
      <w:r>
        <w:rPr>
          <w:rFonts w:ascii="Calibri" w:hAnsi="Calibri"/>
          <w:sz w:val="22"/>
        </w:rPr>
        <w:t xml:space="preserve">Let's add the wax then, my car could really use a bit of extra shine right about now.  </w:t>
      </w:r>
      <w:r>
        <w:rPr>
          <w:rFonts w:ascii="Calibri" w:hAnsi="Calibri"/>
          <w:i/>
          <w:sz w:val="22"/>
        </w:rPr>
        <w:t>Vậy thêm dịch vụ đánh bóng luôn, xe tôi đang cần thêm chút bóng bẩy lắm.</w:t>
      </w:r>
    </w:p>
    <w:p>
      <w:pPr>
        <w:spacing w:after="160" w:line="312" w:lineRule="auto"/>
        <w:jc w:val="both"/>
      </w:pPr>
      <w:r>
        <w:rPr>
          <w:rFonts w:ascii="Calibri" w:hAnsi="Calibri"/>
          <w:b/>
          <w:sz w:val="22"/>
        </w:rPr>
        <w:t xml:space="preserve">Ms Lan: </w:t>
      </w:r>
      <w:r>
        <w:rPr>
          <w:rFonts w:ascii="Calibri" w:hAnsi="Calibri"/>
          <w:sz w:val="22"/>
        </w:rPr>
        <w:t xml:space="preserve">Is the automatic wash safe for my car, or would you recommend a hand wash instead this time?  </w:t>
      </w:r>
      <w:r>
        <w:rPr>
          <w:rFonts w:ascii="Calibri" w:hAnsi="Calibri"/>
          <w:i/>
          <w:sz w:val="22"/>
        </w:rPr>
        <w:t>Rửa xe tự động có an toàn cho xe tôi không ạ, hay lần này anh khuyên nên rửa tay?</w:t>
      </w:r>
    </w:p>
    <w:p>
      <w:pPr>
        <w:spacing w:after="160" w:line="312" w:lineRule="auto"/>
        <w:jc w:val="both"/>
      </w:pPr>
      <w:r>
        <w:rPr>
          <w:rFonts w:ascii="Calibri" w:hAnsi="Calibri"/>
          <w:b/>
          <w:sz w:val="22"/>
        </w:rPr>
        <w:t xml:space="preserve">Mr Dovecote: </w:t>
      </w:r>
      <w:r>
        <w:rPr>
          <w:rFonts w:ascii="Calibri" w:hAnsi="Calibri"/>
          <w:sz w:val="22"/>
        </w:rPr>
        <w:t xml:space="preserve">Your car's fine for the automatic wash, but I'd suggest a hand wash if the paint has any small scratches already.  </w:t>
      </w:r>
      <w:r>
        <w:rPr>
          <w:rFonts w:ascii="Calibri" w:hAnsi="Calibri"/>
          <w:i/>
          <w:sz w:val="22"/>
        </w:rPr>
        <w:t>Xe chị dùng máy tự động là ổn, nhưng tôi khuyên rửa tay nếu sơn đã có vài vết xước nhỏ.</w:t>
      </w:r>
    </w:p>
    <w:p>
      <w:pPr>
        <w:spacing w:after="160" w:line="312" w:lineRule="auto"/>
        <w:jc w:val="both"/>
      </w:pPr>
      <w:r>
        <w:rPr>
          <w:rFonts w:ascii="Calibri" w:hAnsi="Calibri"/>
          <w:b/>
          <w:sz w:val="22"/>
        </w:rPr>
        <w:t xml:space="preserve">Ms Lan: </w:t>
      </w:r>
      <w:r>
        <w:rPr>
          <w:rFonts w:ascii="Calibri" w:hAnsi="Calibri"/>
          <w:sz w:val="22"/>
        </w:rPr>
        <w:t xml:space="preserve">Good point, I did notice a small scratch on the door, so let's play it safe with a hand wash.  </w:t>
      </w:r>
      <w:r>
        <w:rPr>
          <w:rFonts w:ascii="Calibri" w:hAnsi="Calibri"/>
          <w:i/>
          <w:sz w:val="22"/>
        </w:rPr>
        <w:t>Nói cũng đúng, tôi có thấy một vết xước nhỏ trên cửa xe, vậy mình rửa tay cho an toàn.</w:t>
      </w:r>
    </w:p>
    <w:p>
      <w:pPr>
        <w:spacing w:after="160" w:line="312" w:lineRule="auto"/>
        <w:jc w:val="both"/>
      </w:pPr>
      <w:r>
        <w:rPr>
          <w:rFonts w:ascii="Calibri" w:hAnsi="Calibri"/>
          <w:b/>
          <w:sz w:val="22"/>
        </w:rPr>
        <w:t xml:space="preserve">Ms Lan: </w:t>
      </w:r>
      <w:r>
        <w:rPr>
          <w:rFonts w:ascii="Calibri" w:hAnsi="Calibri"/>
          <w:sz w:val="22"/>
        </w:rPr>
        <w:t xml:space="preserve">Can you get the bird droppings off the roof? They've been sitting there since yesterday and won't come off easily.  </w:t>
      </w:r>
      <w:r>
        <w:rPr>
          <w:rFonts w:ascii="Calibri" w:hAnsi="Calibri"/>
          <w:i/>
          <w:sz w:val="22"/>
        </w:rPr>
        <w:t>Anh làm sạch giúp phân chim trên nóc xe được không ạ? Nó dính từ hôm qua và không dễ sạch chút nào.</w:t>
      </w:r>
    </w:p>
    <w:p>
      <w:pPr>
        <w:spacing w:after="160" w:line="312" w:lineRule="auto"/>
        <w:jc w:val="both"/>
      </w:pPr>
      <w:r>
        <w:rPr>
          <w:rFonts w:ascii="Calibri" w:hAnsi="Calibri"/>
          <w:b/>
          <w:sz w:val="22"/>
        </w:rPr>
        <w:t xml:space="preserve">Mr Dovecote: </w:t>
      </w:r>
      <w:r>
        <w:rPr>
          <w:rFonts w:ascii="Calibri" w:hAnsi="Calibri"/>
          <w:sz w:val="22"/>
        </w:rPr>
        <w:t xml:space="preserve">No problem, I'll use a special cleaner on that spot so it doesn't damage the paint underneath.  </w:t>
      </w:r>
      <w:r>
        <w:rPr>
          <w:rFonts w:ascii="Calibri" w:hAnsi="Calibri"/>
          <w:i/>
          <w:sz w:val="22"/>
        </w:rPr>
        <w:t>Không vấn đề gì, tôi sẽ dùng chất tẩy đặc biệt cho chỗ đó để không làm hỏng lớp sơn bên dưới.</w:t>
      </w:r>
    </w:p>
    <w:p>
      <w:pPr>
        <w:spacing w:after="160" w:line="312" w:lineRule="auto"/>
        <w:jc w:val="both"/>
      </w:pPr>
      <w:r>
        <w:rPr>
          <w:rFonts w:ascii="Calibri" w:hAnsi="Calibri"/>
          <w:b/>
          <w:sz w:val="22"/>
        </w:rPr>
        <w:t xml:space="preserve">Ms Lan: </w:t>
      </w:r>
      <w:r>
        <w:rPr>
          <w:rFonts w:ascii="Calibri" w:hAnsi="Calibri"/>
          <w:sz w:val="22"/>
        </w:rPr>
        <w:t xml:space="preserve">Thanks, I've been meaning to deal with that for a couple of days but kept forgetting.  </w:t>
      </w:r>
      <w:r>
        <w:rPr>
          <w:rFonts w:ascii="Calibri" w:hAnsi="Calibri"/>
          <w:i/>
          <w:sz w:val="22"/>
        </w:rPr>
        <w:t>Cảm ơn anh, tôi đã định xử lý chuyện đó vài ngày nay nhưng cứ quên mãi.</w:t>
      </w:r>
    </w:p>
    <w:p>
      <w:pPr>
        <w:spacing w:after="160" w:line="312" w:lineRule="auto"/>
        <w:jc w:val="both"/>
      </w:pPr>
      <w:r>
        <w:rPr>
          <w:rFonts w:ascii="Calibri" w:hAnsi="Calibri"/>
          <w:b/>
          <w:sz w:val="22"/>
        </w:rPr>
        <w:t xml:space="preserve">Ms Lan: </w:t>
      </w:r>
      <w:r>
        <w:rPr>
          <w:rFonts w:ascii="Calibri" w:hAnsi="Calibri"/>
          <w:sz w:val="22"/>
        </w:rPr>
        <w:t xml:space="preserve">What's the speed limit on this stretch of road? I don't see a sign anywhere close by.  </w:t>
      </w:r>
      <w:r>
        <w:rPr>
          <w:rFonts w:ascii="Calibri" w:hAnsi="Calibri"/>
          <w:i/>
          <w:sz w:val="22"/>
        </w:rPr>
        <w:t>Đoạn đường này giới hạn tốc độ bao nhiêu vậy ạ? Tôi không thấy biển báo nào gần đây cả.</w:t>
      </w:r>
    </w:p>
    <w:p>
      <w:pPr>
        <w:spacing w:after="160" w:line="312" w:lineRule="auto"/>
        <w:jc w:val="both"/>
      </w:pPr>
      <w:r>
        <w:rPr>
          <w:rFonts w:ascii="Calibri" w:hAnsi="Calibri"/>
          <w:b/>
          <w:sz w:val="22"/>
        </w:rPr>
        <w:t xml:space="preserve">Mr Dovecote: </w:t>
      </w:r>
      <w:r>
        <w:rPr>
          <w:rFonts w:ascii="Calibri" w:hAnsi="Calibri"/>
          <w:sz w:val="22"/>
        </w:rPr>
        <w:t xml:space="preserve">It's thirty miles an hour through here since it's a residential area, it drops even lower near the school up ahead.  </w:t>
      </w:r>
      <w:r>
        <w:rPr>
          <w:rFonts w:ascii="Calibri" w:hAnsi="Calibri"/>
          <w:i/>
          <w:sz w:val="22"/>
        </w:rPr>
        <w:t>Ở đây giới hạn ba mươi dặm một giờ vì là khu dân cư, còn thấp hơn nữa gần trường học phía trước.</w:t>
      </w:r>
    </w:p>
    <w:p>
      <w:pPr>
        <w:spacing w:after="160" w:line="312" w:lineRule="auto"/>
        <w:jc w:val="both"/>
      </w:pPr>
      <w:r>
        <w:rPr>
          <w:rFonts w:ascii="Calibri" w:hAnsi="Calibri"/>
          <w:b/>
          <w:sz w:val="22"/>
        </w:rPr>
        <w:t xml:space="preserve">Ms Lan: </w:t>
      </w:r>
      <w:r>
        <w:rPr>
          <w:rFonts w:ascii="Calibri" w:hAnsi="Calibri"/>
          <w:sz w:val="22"/>
        </w:rPr>
        <w:t xml:space="preserve">Thanks for the warning, I'll slow down now, especially with kids possibly walking near the road.  </w:t>
      </w:r>
      <w:r>
        <w:rPr>
          <w:rFonts w:ascii="Calibri" w:hAnsi="Calibri"/>
          <w:i/>
          <w:sz w:val="22"/>
        </w:rPr>
        <w:t>Cảm ơn anh đã nhắc, tôi sẽ giảm tốc ngay, nhất là khi có thể có trẻ con đi bộ gần đường.</w:t>
      </w:r>
    </w:p>
    <w:p>
      <w:pPr>
        <w:spacing w:after="160" w:line="312" w:lineRule="auto"/>
        <w:jc w:val="both"/>
      </w:pPr>
      <w:r>
        <w:rPr>
          <w:rFonts w:ascii="Calibri" w:hAnsi="Calibri"/>
          <w:b/>
          <w:sz w:val="22"/>
        </w:rPr>
        <w:t xml:space="preserve">Ms Lan: </w:t>
      </w:r>
      <w:r>
        <w:rPr>
          <w:rFonts w:ascii="Calibri" w:hAnsi="Calibri"/>
          <w:sz w:val="22"/>
        </w:rPr>
        <w:t xml:space="preserve">I got a bit confused by that sign back there, does it mean no parking, or just no stopping?  </w:t>
      </w:r>
      <w:r>
        <w:rPr>
          <w:rFonts w:ascii="Calibri" w:hAnsi="Calibri"/>
          <w:i/>
          <w:sz w:val="22"/>
        </w:rPr>
        <w:t>Tôi hơi bối rối với biển báo lúc nãy, nó có nghĩa là cấm đỗ, hay chỉ cấm dừng vậy ạ?</w:t>
      </w:r>
    </w:p>
    <w:p>
      <w:pPr>
        <w:spacing w:after="160" w:line="312" w:lineRule="auto"/>
        <w:jc w:val="both"/>
      </w:pPr>
      <w:r>
        <w:rPr>
          <w:rFonts w:ascii="Calibri" w:hAnsi="Calibri"/>
          <w:b/>
          <w:sz w:val="22"/>
        </w:rPr>
        <w:t xml:space="preserve">Mr Dovecote: </w:t>
      </w:r>
      <w:r>
        <w:rPr>
          <w:rFonts w:ascii="Calibri" w:hAnsi="Calibri"/>
          <w:sz w:val="22"/>
        </w:rPr>
        <w:t xml:space="preserve">That one means no stopping at all, even briefly, while the sign with the P and a line through it means no parking.  </w:t>
      </w:r>
      <w:r>
        <w:rPr>
          <w:rFonts w:ascii="Calibri" w:hAnsi="Calibri"/>
          <w:i/>
          <w:sz w:val="22"/>
        </w:rPr>
        <w:t>Biển đó nghĩa là cấm dừng hoàn toàn, dù chỉ trong chốc lát, còn biển có chữ P bị gạch chéo là cấm đỗ.</w:t>
      </w:r>
    </w:p>
    <w:p>
      <w:pPr>
        <w:spacing w:after="160" w:line="312" w:lineRule="auto"/>
        <w:jc w:val="both"/>
      </w:pPr>
      <w:r>
        <w:rPr>
          <w:rFonts w:ascii="Calibri" w:hAnsi="Calibri"/>
          <w:b/>
          <w:sz w:val="22"/>
        </w:rPr>
        <w:t xml:space="preserve">Ms Lan: </w:t>
      </w:r>
      <w:r>
        <w:rPr>
          <w:rFonts w:ascii="Calibri" w:hAnsi="Calibri"/>
          <w:sz w:val="22"/>
        </w:rPr>
        <w:t xml:space="preserve">That makes much more sense now, thank you, road signs still trip me up more often than I'd like.  </w:t>
      </w:r>
      <w:r>
        <w:rPr>
          <w:rFonts w:ascii="Calibri" w:hAnsi="Calibri"/>
          <w:i/>
          <w:sz w:val="22"/>
        </w:rPr>
        <w:t>Giờ thì rõ hơn nhiều rồi, cảm ơn anh, biển báo giao thông vẫn hay làm tôi lúng túng hơn tôi muốn.</w:t>
      </w:r>
    </w:p>
    <w:p>
      <w:pPr>
        <w:spacing w:after="160" w:line="312" w:lineRule="auto"/>
        <w:jc w:val="both"/>
      </w:pPr>
      <w:r>
        <w:rPr>
          <w:rFonts w:ascii="Calibri" w:hAnsi="Calibri"/>
          <w:b/>
          <w:sz w:val="22"/>
        </w:rPr>
        <w:t xml:space="preserve">Ms Lan: </w:t>
      </w:r>
      <w:r>
        <w:rPr>
          <w:rFonts w:ascii="Calibri" w:hAnsi="Calibri"/>
          <w:sz w:val="22"/>
        </w:rPr>
        <w:t xml:space="preserve">Why does the speed limit suddenly drop right before this curve? It seems like a pretty gentle bend to me.  </w:t>
      </w:r>
      <w:r>
        <w:rPr>
          <w:rFonts w:ascii="Calibri" w:hAnsi="Calibri"/>
          <w:i/>
          <w:sz w:val="22"/>
        </w:rPr>
        <w:t>Sao giới hạn tốc độ đột nhiên giảm ngay trước khúc cua này ạ? Với tôi nó có vẻ là khúc cua khá nhẹ.</w:t>
      </w:r>
    </w:p>
    <w:p>
      <w:pPr>
        <w:spacing w:after="160" w:line="312" w:lineRule="auto"/>
        <w:jc w:val="both"/>
      </w:pPr>
      <w:r>
        <w:rPr>
          <w:rFonts w:ascii="Calibri" w:hAnsi="Calibri"/>
          <w:b/>
          <w:sz w:val="22"/>
        </w:rPr>
        <w:t xml:space="preserve">Mr Dovecote: </w:t>
      </w:r>
      <w:r>
        <w:rPr>
          <w:rFonts w:ascii="Calibri" w:hAnsi="Calibri"/>
          <w:sz w:val="22"/>
        </w:rPr>
        <w:t xml:space="preserve">That curve has caused a few accidents in wet weather, so the lower limit is really just an extra safety measure.  </w:t>
      </w:r>
      <w:r>
        <w:rPr>
          <w:rFonts w:ascii="Calibri" w:hAnsi="Calibri"/>
          <w:i/>
          <w:sz w:val="22"/>
        </w:rPr>
        <w:t>Khúc cua đó từng gây vài vụ tai nạn khi trời mưa, nên giới hạn thấp hơn thật ra chỉ là biện pháp an toàn thêm.</w:t>
      </w:r>
    </w:p>
    <w:p>
      <w:pPr>
        <w:spacing w:after="160" w:line="312" w:lineRule="auto"/>
        <w:jc w:val="both"/>
      </w:pPr>
      <w:r>
        <w:rPr>
          <w:rFonts w:ascii="Calibri" w:hAnsi="Calibri"/>
          <w:b/>
          <w:sz w:val="22"/>
        </w:rPr>
        <w:t xml:space="preserve">Ms Lan: </w:t>
      </w:r>
      <w:r>
        <w:rPr>
          <w:rFonts w:ascii="Calibri" w:hAnsi="Calibri"/>
          <w:sz w:val="22"/>
        </w:rPr>
        <w:t xml:space="preserve">That makes sense, I'll definitely slow down there every time from now on, better safe than sorry.  </w:t>
      </w:r>
      <w:r>
        <w:rPr>
          <w:rFonts w:ascii="Calibri" w:hAnsi="Calibri"/>
          <w:i/>
          <w:sz w:val="22"/>
        </w:rPr>
        <w:t>Vậy hợp lý đấy, từ giờ mỗi lần qua đó tôi sẽ giảm tốc, an toàn vẫn hơn.</w:t>
      </w:r>
    </w:p>
    <w:p>
      <w:pPr>
        <w:spacing w:after="160" w:line="312" w:lineRule="auto"/>
        <w:jc w:val="both"/>
      </w:pPr>
      <w:r>
        <w:rPr>
          <w:rFonts w:ascii="Calibri" w:hAnsi="Calibri"/>
          <w:b/>
          <w:sz w:val="22"/>
        </w:rPr>
        <w:t xml:space="preserve">Ms Lan: </w:t>
      </w:r>
      <w:r>
        <w:rPr>
          <w:rFonts w:ascii="Calibri" w:hAnsi="Calibri"/>
          <w:sz w:val="22"/>
        </w:rPr>
        <w:t xml:space="preserve">Is it a fine or actual points on my license if I get caught speeding on this road?  </w:t>
      </w:r>
      <w:r>
        <w:rPr>
          <w:rFonts w:ascii="Calibri" w:hAnsi="Calibri"/>
          <w:i/>
          <w:sz w:val="22"/>
        </w:rPr>
        <w:t>Nếu bị bắt chạy quá tốc độ trên đường này thì bị phạt tiền hay trừ điểm bằng lái ạ?</w:t>
      </w:r>
    </w:p>
    <w:p>
      <w:pPr>
        <w:spacing w:after="160" w:line="312" w:lineRule="auto"/>
        <w:jc w:val="both"/>
      </w:pPr>
      <w:r>
        <w:rPr>
          <w:rFonts w:ascii="Calibri" w:hAnsi="Calibri"/>
          <w:b/>
          <w:sz w:val="22"/>
        </w:rPr>
        <w:t xml:space="preserve">Mr Dovecote: </w:t>
      </w:r>
      <w:r>
        <w:rPr>
          <w:rFonts w:ascii="Calibri" w:hAnsi="Calibri"/>
          <w:sz w:val="22"/>
        </w:rPr>
        <w:t xml:space="preserve">It's usually both, a fine plus a couple of points, which can add up quickly if it happens more than once.  </w:t>
      </w:r>
      <w:r>
        <w:rPr>
          <w:rFonts w:ascii="Calibri" w:hAnsi="Calibri"/>
          <w:i/>
          <w:sz w:val="22"/>
        </w:rPr>
        <w:t>Thường là cả hai, phạt tiền và trừ vài điểm, có thể tăng nhanh nếu bị nhiều lần.</w:t>
      </w:r>
    </w:p>
    <w:p>
      <w:pPr>
        <w:spacing w:after="160" w:line="312" w:lineRule="auto"/>
        <w:jc w:val="both"/>
      </w:pPr>
      <w:r>
        <w:rPr>
          <w:rFonts w:ascii="Calibri" w:hAnsi="Calibri"/>
          <w:b/>
          <w:sz w:val="22"/>
        </w:rPr>
        <w:t xml:space="preserve">Ms Lan: </w:t>
      </w:r>
      <w:r>
        <w:rPr>
          <w:rFonts w:ascii="Calibri" w:hAnsi="Calibri"/>
          <w:sz w:val="22"/>
        </w:rPr>
        <w:t xml:space="preserve">Good to know, I really don't want to risk losing my license this early in my driving days.  </w:t>
      </w:r>
      <w:r>
        <w:rPr>
          <w:rFonts w:ascii="Calibri" w:hAnsi="Calibri"/>
          <w:i/>
          <w:sz w:val="22"/>
        </w:rPr>
        <w:t>Tốt quá khi biết vậy, tôi thật sự không muốn liều mất bằng lái sớm như vậy trong những ngày đầu lái xe.</w:t>
      </w:r>
    </w:p>
    <w:p>
      <w:pPr>
        <w:spacing w:after="160" w:line="312" w:lineRule="auto"/>
        <w:jc w:val="both"/>
      </w:pPr>
      <w:r>
        <w:rPr>
          <w:rFonts w:ascii="Calibri" w:hAnsi="Calibri"/>
          <w:b/>
          <w:sz w:val="22"/>
        </w:rPr>
        <w:t xml:space="preserve">Ms Lan: </w:t>
      </w:r>
      <w:r>
        <w:rPr>
          <w:rFonts w:ascii="Calibri" w:hAnsi="Calibri"/>
          <w:sz w:val="22"/>
        </w:rPr>
        <w:t xml:space="preserve">What does that yellow diamond sign with the picture of a deer actually mean out on the highway?  </w:t>
      </w:r>
      <w:r>
        <w:rPr>
          <w:rFonts w:ascii="Calibri" w:hAnsi="Calibri"/>
          <w:i/>
          <w:sz w:val="22"/>
        </w:rPr>
        <w:t>Biển báo hình thoi màu vàng có hình con nai trên cao tốc thật sự có nghĩa là gì vậy ạ?</w:t>
      </w:r>
    </w:p>
    <w:p>
      <w:pPr>
        <w:spacing w:after="160" w:line="312" w:lineRule="auto"/>
        <w:jc w:val="both"/>
      </w:pPr>
      <w:r>
        <w:rPr>
          <w:rFonts w:ascii="Calibri" w:hAnsi="Calibri"/>
          <w:b/>
          <w:sz w:val="22"/>
        </w:rPr>
        <w:t xml:space="preserve">Mr Dovecote: </w:t>
      </w:r>
      <w:r>
        <w:rPr>
          <w:rFonts w:ascii="Calibri" w:hAnsi="Calibri"/>
          <w:sz w:val="22"/>
        </w:rPr>
        <w:t xml:space="preserve">It warns drivers that wild animals sometimes cross the road here, so it's best to slow down at dusk and dawn.  </w:t>
      </w:r>
      <w:r>
        <w:rPr>
          <w:rFonts w:ascii="Calibri" w:hAnsi="Calibri"/>
          <w:i/>
          <w:sz w:val="22"/>
        </w:rPr>
        <w:t>Nó cảnh báo tài xế rằng đôi khi có động vật hoang dã băng qua đường ở đây, nên tốt nhất giảm tốc lúc chạng vạng và bình minh.</w:t>
      </w:r>
    </w:p>
    <w:p>
      <w:pPr>
        <w:spacing w:after="160" w:line="312" w:lineRule="auto"/>
        <w:jc w:val="both"/>
      </w:pPr>
      <w:r>
        <w:rPr>
          <w:rFonts w:ascii="Calibri" w:hAnsi="Calibri"/>
          <w:b/>
          <w:sz w:val="22"/>
        </w:rPr>
        <w:t xml:space="preserve">Ms Lan: </w:t>
      </w:r>
      <w:r>
        <w:rPr>
          <w:rFonts w:ascii="Calibri" w:hAnsi="Calibri"/>
          <w:sz w:val="22"/>
        </w:rPr>
        <w:t xml:space="preserve">That's a bit scary, I'll definitely be extra careful driving through there in the early morning.  </w:t>
      </w:r>
      <w:r>
        <w:rPr>
          <w:rFonts w:ascii="Calibri" w:hAnsi="Calibri"/>
          <w:i/>
          <w:sz w:val="22"/>
        </w:rPr>
        <w:t>Nghe hơi đáng sợ, tôi chắc chắn sẽ cẩn thận hơn khi lái qua đó vào sáng sớm.</w:t>
      </w:r>
    </w:p>
    <w:p>
      <w:pPr>
        <w:spacing w:after="160" w:line="312" w:lineRule="auto"/>
        <w:jc w:val="both"/>
      </w:pPr>
      <w:r>
        <w:rPr>
          <w:rFonts w:ascii="Calibri" w:hAnsi="Calibri"/>
          <w:b/>
          <w:sz w:val="22"/>
        </w:rPr>
        <w:t xml:space="preserve">Ms Lan: </w:t>
      </w:r>
      <w:r>
        <w:rPr>
          <w:rFonts w:ascii="Calibri" w:hAnsi="Calibri"/>
          <w:sz w:val="22"/>
        </w:rPr>
        <w:t xml:space="preserve">Do I need exact change for the toll booth ahead, or does it also accept cards these days?  </w:t>
      </w:r>
      <w:r>
        <w:rPr>
          <w:rFonts w:ascii="Calibri" w:hAnsi="Calibri"/>
          <w:i/>
          <w:sz w:val="22"/>
        </w:rPr>
        <w:t>Trạm thu phí phía trước tôi có cần tiền lẻ đúng không ạ, hay giờ cũng nhận thẻ rồi?</w:t>
      </w:r>
    </w:p>
    <w:p>
      <w:pPr>
        <w:spacing w:after="160" w:line="312" w:lineRule="auto"/>
        <w:jc w:val="both"/>
      </w:pPr>
      <w:r>
        <w:rPr>
          <w:rFonts w:ascii="Calibri" w:hAnsi="Calibri"/>
          <w:b/>
          <w:sz w:val="22"/>
        </w:rPr>
        <w:t xml:space="preserve">Mr Dovecote: </w:t>
      </w:r>
      <w:r>
        <w:rPr>
          <w:rFonts w:ascii="Calibri" w:hAnsi="Calibri"/>
          <w:sz w:val="22"/>
        </w:rPr>
        <w:t xml:space="preserve">Most lanes take cards now, but there's usually one cash-only lane on the far right if you'd prefer that.  </w:t>
      </w:r>
      <w:r>
        <w:rPr>
          <w:rFonts w:ascii="Calibri" w:hAnsi="Calibri"/>
          <w:i/>
          <w:sz w:val="22"/>
        </w:rPr>
        <w:t>Hầu hết các làn giờ nhận thẻ rồi, nhưng thường có một làn chỉ nhận tiền mặt ở bên phải ngoài cùng nếu chị muốn.</w:t>
      </w:r>
    </w:p>
    <w:p>
      <w:pPr>
        <w:spacing w:after="160" w:line="312" w:lineRule="auto"/>
        <w:jc w:val="both"/>
      </w:pPr>
      <w:r>
        <w:rPr>
          <w:rFonts w:ascii="Calibri" w:hAnsi="Calibri"/>
          <w:b/>
          <w:sz w:val="22"/>
        </w:rPr>
        <w:t xml:space="preserve">Ms Lan: </w:t>
      </w:r>
      <w:r>
        <w:rPr>
          <w:rFonts w:ascii="Calibri" w:hAnsi="Calibri"/>
          <w:sz w:val="22"/>
        </w:rPr>
        <w:t xml:space="preserve">I'll take the card lane then, that's much easier than digging around for coins while driving.  </w:t>
      </w:r>
      <w:r>
        <w:rPr>
          <w:rFonts w:ascii="Calibri" w:hAnsi="Calibri"/>
          <w:i/>
          <w:sz w:val="22"/>
        </w:rPr>
        <w:t>Vậy tôi đi làn nhận thẻ, đỡ hơn nhiều so với phải tìm tiền xu trong lúc lái xe.</w:t>
      </w:r>
    </w:p>
    <w:p>
      <w:pPr>
        <w:spacing w:after="160" w:line="312" w:lineRule="auto"/>
        <w:jc w:val="both"/>
      </w:pPr>
      <w:r>
        <w:rPr>
          <w:rFonts w:ascii="Calibri" w:hAnsi="Calibri"/>
          <w:b/>
          <w:sz w:val="22"/>
        </w:rPr>
        <w:t xml:space="preserve">Ms Lan: </w:t>
      </w:r>
      <w:r>
        <w:rPr>
          <w:rFonts w:ascii="Calibri" w:hAnsi="Calibri"/>
          <w:sz w:val="22"/>
        </w:rPr>
        <w:t xml:space="preserve">How much is the toll on this particular stretch of highway? I've never driven this route before today.  </w:t>
      </w:r>
      <w:r>
        <w:rPr>
          <w:rFonts w:ascii="Calibri" w:hAnsi="Calibri"/>
          <w:i/>
          <w:sz w:val="22"/>
        </w:rPr>
        <w:t>Đoạn cao tốc này phí cầu đường bao nhiêu vậy ạ? Trước nay tôi chưa từng lái tuyến này.</w:t>
      </w:r>
    </w:p>
    <w:p>
      <w:pPr>
        <w:spacing w:after="160" w:line="312" w:lineRule="auto"/>
        <w:jc w:val="both"/>
      </w:pPr>
      <w:r>
        <w:rPr>
          <w:rFonts w:ascii="Calibri" w:hAnsi="Calibri"/>
          <w:b/>
          <w:sz w:val="22"/>
        </w:rPr>
        <w:t xml:space="preserve">Mr Dovecote: </w:t>
      </w:r>
      <w:r>
        <w:rPr>
          <w:rFonts w:ascii="Calibri" w:hAnsi="Calibri"/>
          <w:sz w:val="22"/>
        </w:rPr>
        <w:t xml:space="preserve">It's about three dollars each way, though it can be a bit more during peak hours in the evening.  </w:t>
      </w:r>
      <w:r>
        <w:rPr>
          <w:rFonts w:ascii="Calibri" w:hAnsi="Calibri"/>
          <w:i/>
          <w:sz w:val="22"/>
        </w:rPr>
        <w:t>Khoảng ba đô mỗi chiều, dù có thể cao hơn một chút vào giờ cao điểm buổi tối.</w:t>
      </w:r>
    </w:p>
    <w:p>
      <w:pPr>
        <w:spacing w:after="160" w:line="312" w:lineRule="auto"/>
        <w:jc w:val="both"/>
      </w:pPr>
      <w:r>
        <w:rPr>
          <w:rFonts w:ascii="Calibri" w:hAnsi="Calibri"/>
          <w:b/>
          <w:sz w:val="22"/>
        </w:rPr>
        <w:t xml:space="preserve">Ms Lan: </w:t>
      </w:r>
      <w:r>
        <w:rPr>
          <w:rFonts w:ascii="Calibri" w:hAnsi="Calibri"/>
          <w:sz w:val="22"/>
        </w:rPr>
        <w:t xml:space="preserve">Thanks, I'll keep some small bills in the car just in case the machine doesn't take my card.  </w:t>
      </w:r>
      <w:r>
        <w:rPr>
          <w:rFonts w:ascii="Calibri" w:hAnsi="Calibri"/>
          <w:i/>
          <w:sz w:val="22"/>
        </w:rPr>
        <w:t>Cảm ơn anh, tôi sẽ giữ sẵn ít tiền lẻ trong xe phòng khi máy không nhận thẻ của tôi.</w:t>
      </w:r>
    </w:p>
    <w:p>
      <w:pPr>
        <w:spacing w:after="160" w:line="312" w:lineRule="auto"/>
        <w:jc w:val="both"/>
      </w:pPr>
      <w:r>
        <w:rPr>
          <w:rFonts w:ascii="Calibri" w:hAnsi="Calibri"/>
          <w:b/>
          <w:sz w:val="22"/>
        </w:rPr>
        <w:t xml:space="preserve">Ms Lan: </w:t>
      </w:r>
      <w:r>
        <w:rPr>
          <w:rFonts w:ascii="Calibri" w:hAnsi="Calibri"/>
          <w:sz w:val="22"/>
        </w:rPr>
        <w:t xml:space="preserve">Is there a toll tag I can buy so I don't have to stop at every single booth on this route?  </w:t>
      </w:r>
      <w:r>
        <w:rPr>
          <w:rFonts w:ascii="Calibri" w:hAnsi="Calibri"/>
          <w:i/>
          <w:sz w:val="22"/>
        </w:rPr>
        <w:t>Tôi có thể mua thẻ thu phí tự động để không phải dừng ở từng trạm trên tuyến này không ạ?</w:t>
      </w:r>
    </w:p>
    <w:p>
      <w:pPr>
        <w:spacing w:after="160" w:line="312" w:lineRule="auto"/>
        <w:jc w:val="both"/>
      </w:pPr>
      <w:r>
        <w:rPr>
          <w:rFonts w:ascii="Calibri" w:hAnsi="Calibri"/>
          <w:b/>
          <w:sz w:val="22"/>
        </w:rPr>
        <w:t xml:space="preserve">Mr Dovecote: </w:t>
      </w:r>
      <w:r>
        <w:rPr>
          <w:rFonts w:ascii="Calibri" w:hAnsi="Calibri"/>
          <w:sz w:val="22"/>
        </w:rPr>
        <w:t xml:space="preserve">Yes, you can get one online or at most convenience stores, it saves you a lot of time on longer trips.  </w:t>
      </w:r>
      <w:r>
        <w:rPr>
          <w:rFonts w:ascii="Calibri" w:hAnsi="Calibri"/>
          <w:i/>
          <w:sz w:val="22"/>
        </w:rPr>
        <w:t>Có ạ, chị có thể mua trực tuyến hoặc ở hầu hết cửa hàng tiện lợi, nó tiết kiệm nhiều thời gian cho các chuyến đi dài.</w:t>
      </w:r>
    </w:p>
    <w:p>
      <w:pPr>
        <w:spacing w:after="160" w:line="312" w:lineRule="auto"/>
        <w:jc w:val="both"/>
      </w:pPr>
      <w:r>
        <w:rPr>
          <w:rFonts w:ascii="Calibri" w:hAnsi="Calibri"/>
          <w:b/>
          <w:sz w:val="22"/>
        </w:rPr>
        <w:t xml:space="preserve">Ms Lan: </w:t>
      </w:r>
      <w:r>
        <w:rPr>
          <w:rFonts w:ascii="Calibri" w:hAnsi="Calibri"/>
          <w:sz w:val="22"/>
        </w:rPr>
        <w:t xml:space="preserve">That sounds worth it, I'll order one this week since I'll be using this highway pretty regularly now.  </w:t>
      </w:r>
      <w:r>
        <w:rPr>
          <w:rFonts w:ascii="Calibri" w:hAnsi="Calibri"/>
          <w:i/>
          <w:sz w:val="22"/>
        </w:rPr>
        <w:t>Nghe đáng đầu tư đấy, tuần này tôi sẽ đặt mua một cái vì giờ tôi sẽ dùng cao tốc này khá thường xuyên.</w:t>
      </w:r>
    </w:p>
    <w:p>
      <w:pPr>
        <w:spacing w:after="160" w:line="312" w:lineRule="auto"/>
        <w:jc w:val="both"/>
      </w:pPr>
      <w:r>
        <w:rPr>
          <w:rFonts w:ascii="Calibri" w:hAnsi="Calibri"/>
          <w:b/>
          <w:sz w:val="22"/>
        </w:rPr>
        <w:t xml:space="preserve">Ms Lan: </w:t>
      </w:r>
      <w:r>
        <w:rPr>
          <w:rFonts w:ascii="Calibri" w:hAnsi="Calibri"/>
          <w:sz w:val="22"/>
        </w:rPr>
        <w:t xml:space="preserve">I drove through a toll booth without paying by accident, will I get a fine in the mail now?  </w:t>
      </w:r>
      <w:r>
        <w:rPr>
          <w:rFonts w:ascii="Calibri" w:hAnsi="Calibri"/>
          <w:i/>
          <w:sz w:val="22"/>
        </w:rPr>
        <w:t>Tôi lỡ chạy qua trạm thu phí mà không trả tiền, giờ tôi có bị phạt qua thư không ạ?</w:t>
      </w:r>
    </w:p>
    <w:p>
      <w:pPr>
        <w:spacing w:after="160" w:line="312" w:lineRule="auto"/>
        <w:jc w:val="both"/>
      </w:pPr>
      <w:r>
        <w:rPr>
          <w:rFonts w:ascii="Calibri" w:hAnsi="Calibri"/>
          <w:b/>
          <w:sz w:val="22"/>
        </w:rPr>
        <w:t xml:space="preserve">Mr Dovecote: </w:t>
      </w:r>
      <w:r>
        <w:rPr>
          <w:rFonts w:ascii="Calibri" w:hAnsi="Calibri"/>
          <w:sz w:val="22"/>
        </w:rPr>
        <w:t xml:space="preserve">Most systems just photograph your plate and send a bill, so you'll likely just get an invoice, not a harsh penalty.  </w:t>
      </w:r>
      <w:r>
        <w:rPr>
          <w:rFonts w:ascii="Calibri" w:hAnsi="Calibri"/>
          <w:i/>
          <w:sz w:val="22"/>
        </w:rPr>
        <w:t>Hầu hết hệ thống chỉ chụp biển số và gửi hóa đơn, nên chị có thể chỉ nhận được hóa đơn, không phải mức phạt nặng.</w:t>
      </w:r>
    </w:p>
    <w:p>
      <w:pPr>
        <w:spacing w:after="160" w:line="312" w:lineRule="auto"/>
        <w:jc w:val="both"/>
      </w:pPr>
      <w:r>
        <w:rPr>
          <w:rFonts w:ascii="Calibri" w:hAnsi="Calibri"/>
          <w:b/>
          <w:sz w:val="22"/>
        </w:rPr>
        <w:t xml:space="preserve">Ms Lan: </w:t>
      </w:r>
      <w:r>
        <w:rPr>
          <w:rFonts w:ascii="Calibri" w:hAnsi="Calibri"/>
          <w:sz w:val="22"/>
        </w:rPr>
        <w:t xml:space="preserve">That's a relief, I'll pay it right away once it arrives so it doesn't turn into a bigger problem.  </w:t>
      </w:r>
      <w:r>
        <w:rPr>
          <w:rFonts w:ascii="Calibri" w:hAnsi="Calibri"/>
          <w:i/>
          <w:sz w:val="22"/>
        </w:rPr>
        <w:t>Vậy thì nhẹ nhõm quá, tôi sẽ trả ngay khi nhận được để không biến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Is there a way to avoid the toll altogether if I take a slightly longer local road instead?  </w:t>
      </w:r>
      <w:r>
        <w:rPr>
          <w:rFonts w:ascii="Calibri" w:hAnsi="Calibri"/>
          <w:i/>
          <w:sz w:val="22"/>
        </w:rPr>
        <w:t>Có cách nào tránh hoàn toàn phí cầu đường nếu tôi đi đường địa phương dài hơn một chút không ạ?</w:t>
      </w:r>
    </w:p>
    <w:p>
      <w:pPr>
        <w:spacing w:after="160" w:line="312" w:lineRule="auto"/>
        <w:jc w:val="both"/>
      </w:pPr>
      <w:r>
        <w:rPr>
          <w:rFonts w:ascii="Calibri" w:hAnsi="Calibri"/>
          <w:b/>
          <w:sz w:val="22"/>
        </w:rPr>
        <w:t xml:space="preserve">Mr Dovecote: </w:t>
      </w:r>
      <w:r>
        <w:rPr>
          <w:rFonts w:ascii="Calibri" w:hAnsi="Calibri"/>
          <w:sz w:val="22"/>
        </w:rPr>
        <w:t xml:space="preserve">There is, actually, it adds about fifteen minutes, but it saves you the toll fee if you're not in a hurry.  </w:t>
      </w:r>
      <w:r>
        <w:rPr>
          <w:rFonts w:ascii="Calibri" w:hAnsi="Calibri"/>
          <w:i/>
          <w:sz w:val="22"/>
        </w:rPr>
        <w:t>Có đấy, sẽ mất thêm khoảng mười lăm phút, nhưng tiết kiệm phí cầu đường nếu chị không vội.</w:t>
      </w:r>
    </w:p>
    <w:p>
      <w:pPr>
        <w:spacing w:after="160" w:line="312" w:lineRule="auto"/>
        <w:jc w:val="both"/>
      </w:pPr>
      <w:r>
        <w:rPr>
          <w:rFonts w:ascii="Calibri" w:hAnsi="Calibri"/>
          <w:b/>
          <w:sz w:val="22"/>
        </w:rPr>
        <w:t xml:space="preserve">Ms Lan: </w:t>
      </w:r>
      <w:r>
        <w:rPr>
          <w:rFonts w:ascii="Calibri" w:hAnsi="Calibri"/>
          <w:sz w:val="22"/>
        </w:rPr>
        <w:t xml:space="preserve">I'm not in a rush today, so I'll try that local road and save a little money along the way.  </w:t>
      </w:r>
      <w:r>
        <w:rPr>
          <w:rFonts w:ascii="Calibri" w:hAnsi="Calibri"/>
          <w:i/>
          <w:sz w:val="22"/>
        </w:rPr>
        <w:t>Hôm nay tôi không vội, nên tôi sẽ thử đi đường địa phương đó và tiết kiệm chút tiền.</w:t>
      </w:r>
    </w:p>
    <w:p>
      <w:pPr>
        <w:spacing w:after="160" w:line="312" w:lineRule="auto"/>
        <w:jc w:val="both"/>
      </w:pPr>
      <w:r>
        <w:rPr>
          <w:rFonts w:ascii="Calibri" w:hAnsi="Calibri"/>
          <w:b/>
          <w:sz w:val="22"/>
        </w:rPr>
        <w:t xml:space="preserve">Ms Lan: </w:t>
      </w:r>
      <w:r>
        <w:rPr>
          <w:rFonts w:ascii="Calibri" w:hAnsi="Calibri"/>
          <w:sz w:val="22"/>
        </w:rPr>
        <w:t xml:space="preserve">My GPS keeps sending me down a road that looks closed, should I trust it or find my own way?  </w:t>
      </w:r>
      <w:r>
        <w:rPr>
          <w:rFonts w:ascii="Calibri" w:hAnsi="Calibri"/>
          <w:i/>
          <w:sz w:val="22"/>
        </w:rPr>
        <w:t>GPS cứ chỉ tôi đi vào một con đường trông như đang đóng, tôi nên tin nó hay tự tìm đường khác ạ?</w:t>
      </w:r>
    </w:p>
    <w:p>
      <w:pPr>
        <w:spacing w:after="160" w:line="312" w:lineRule="auto"/>
        <w:jc w:val="both"/>
      </w:pPr>
      <w:r>
        <w:rPr>
          <w:rFonts w:ascii="Calibri" w:hAnsi="Calibri"/>
          <w:b/>
          <w:sz w:val="22"/>
        </w:rPr>
        <w:t xml:space="preserve">Mr Dovecote: </w:t>
      </w:r>
      <w:r>
        <w:rPr>
          <w:rFonts w:ascii="Calibri" w:hAnsi="Calibri"/>
          <w:sz w:val="22"/>
        </w:rPr>
        <w:t xml:space="preserve">I'd trust your eyes over the GPS in that case, maps don't always update as quickly as road closures happen.  </w:t>
      </w:r>
      <w:r>
        <w:rPr>
          <w:rFonts w:ascii="Calibri" w:hAnsi="Calibri"/>
          <w:i/>
          <w:sz w:val="22"/>
        </w:rPr>
        <w:t>Trong trường hợp đó tôi khuyên chị nên tin vào mắt mình hơn GPS, bản đồ không phải lúc nào cũng cập nhật kịp việc đóng đường.</w:t>
      </w:r>
    </w:p>
    <w:p>
      <w:pPr>
        <w:spacing w:after="160" w:line="312" w:lineRule="auto"/>
        <w:jc w:val="both"/>
      </w:pPr>
      <w:r>
        <w:rPr>
          <w:rFonts w:ascii="Calibri" w:hAnsi="Calibri"/>
          <w:b/>
          <w:sz w:val="22"/>
        </w:rPr>
        <w:t xml:space="preserve">Ms Lan: </w:t>
      </w:r>
      <w:r>
        <w:rPr>
          <w:rFonts w:ascii="Calibri" w:hAnsi="Calibri"/>
          <w:sz w:val="22"/>
        </w:rPr>
        <w:t xml:space="preserve">That's fair, I'll just take the main road instead and let the GPS reroute on its own.  </w:t>
      </w:r>
      <w:r>
        <w:rPr>
          <w:rFonts w:ascii="Calibri" w:hAnsi="Calibri"/>
          <w:i/>
          <w:sz w:val="22"/>
        </w:rPr>
        <w:t>Nói vậy cũng đúng, tôi sẽ đi đường chính thay vào đó và để GPS tự tìm lại lộ trình.</w:t>
      </w:r>
    </w:p>
    <w:p>
      <w:pPr>
        <w:spacing w:after="160" w:line="312" w:lineRule="auto"/>
        <w:jc w:val="both"/>
      </w:pPr>
      <w:r>
        <w:rPr>
          <w:rFonts w:ascii="Calibri" w:hAnsi="Calibri"/>
          <w:b/>
          <w:sz w:val="22"/>
        </w:rPr>
        <w:t xml:space="preserve">Ms Lan: </w:t>
      </w:r>
      <w:r>
        <w:rPr>
          <w:rFonts w:ascii="Calibri" w:hAnsi="Calibri"/>
          <w:sz w:val="22"/>
        </w:rPr>
        <w:t xml:space="preserve">Is it normal for the GPS to take longer routes sometimes, even when there's an obvious shortcut available?  </w:t>
      </w:r>
      <w:r>
        <w:rPr>
          <w:rFonts w:ascii="Calibri" w:hAnsi="Calibri"/>
          <w:i/>
          <w:sz w:val="22"/>
        </w:rPr>
        <w:t>GPS thỉnh thoảng chỉ đường dài hơn có bình thường không ạ, ngay cả khi có lối tắt rõ ràng?</w:t>
      </w:r>
    </w:p>
    <w:p>
      <w:pPr>
        <w:spacing w:after="160" w:line="312" w:lineRule="auto"/>
        <w:jc w:val="both"/>
      </w:pPr>
      <w:r>
        <w:rPr>
          <w:rFonts w:ascii="Calibri" w:hAnsi="Calibri"/>
          <w:b/>
          <w:sz w:val="22"/>
        </w:rPr>
        <w:t xml:space="preserve">Mr Dovecote: </w:t>
      </w:r>
      <w:r>
        <w:rPr>
          <w:rFonts w:ascii="Calibri" w:hAnsi="Calibri"/>
          <w:sz w:val="22"/>
        </w:rPr>
        <w:t xml:space="preserve">It happens, sometimes it avoids narrow streets or turns it considers risky, even if locals know a faster way.  </w:t>
      </w:r>
      <w:r>
        <w:rPr>
          <w:rFonts w:ascii="Calibri" w:hAnsi="Calibri"/>
          <w:i/>
          <w:sz w:val="22"/>
        </w:rPr>
        <w:t>Vẫn xảy ra mà, đôi khi nó tránh những con phố hẹp hoặc các khúc rẽ mà nó cho là rủi ro, dù người địa phương biết cách đi nhanh hơn.</w:t>
      </w:r>
    </w:p>
    <w:p>
      <w:pPr>
        <w:spacing w:after="160" w:line="312" w:lineRule="auto"/>
        <w:jc w:val="both"/>
      </w:pPr>
      <w:r>
        <w:rPr>
          <w:rFonts w:ascii="Calibri" w:hAnsi="Calibri"/>
          <w:b/>
          <w:sz w:val="22"/>
        </w:rPr>
        <w:t xml:space="preserve">Ms Lan: </w:t>
      </w:r>
      <w:r>
        <w:rPr>
          <w:rFonts w:ascii="Calibri" w:hAnsi="Calibri"/>
          <w:sz w:val="22"/>
        </w:rPr>
        <w:t xml:space="preserve">That explains a lot, I always wondered why it avoided that one street I use all the time.  </w:t>
      </w:r>
      <w:r>
        <w:rPr>
          <w:rFonts w:ascii="Calibri" w:hAnsi="Calibri"/>
          <w:i/>
          <w:sz w:val="22"/>
        </w:rPr>
        <w:t>Vậy thì rõ rồi, tôi cứ thắc mắc mãi sao nó tránh con phố tôi hay đi.</w:t>
      </w:r>
    </w:p>
    <w:p>
      <w:pPr>
        <w:spacing w:after="160" w:line="312" w:lineRule="auto"/>
        <w:jc w:val="both"/>
      </w:pPr>
      <w:r>
        <w:rPr>
          <w:rFonts w:ascii="Calibri" w:hAnsi="Calibri"/>
          <w:b/>
          <w:sz w:val="22"/>
        </w:rPr>
        <w:t xml:space="preserve">Ms Lan: </w:t>
      </w:r>
      <w:r>
        <w:rPr>
          <w:rFonts w:ascii="Calibri" w:hAnsi="Calibri"/>
          <w:sz w:val="22"/>
        </w:rPr>
        <w:t xml:space="preserve">Could you recommend a good navigation app? The one I've been using keeps freezing on my phone.  </w:t>
      </w:r>
      <w:r>
        <w:rPr>
          <w:rFonts w:ascii="Calibri" w:hAnsi="Calibri"/>
          <w:i/>
          <w:sz w:val="22"/>
        </w:rPr>
        <w:t>Anh gợi ý một ứng dụng chỉ đường tốt được không ạ? Cái tôi đang dùng cứ bị đơ trên điện thoại.</w:t>
      </w:r>
    </w:p>
    <w:p>
      <w:pPr>
        <w:spacing w:after="160" w:line="312" w:lineRule="auto"/>
        <w:jc w:val="both"/>
      </w:pPr>
      <w:r>
        <w:rPr>
          <w:rFonts w:ascii="Calibri" w:hAnsi="Calibri"/>
          <w:b/>
          <w:sz w:val="22"/>
        </w:rPr>
        <w:t xml:space="preserve">Mr Dovecote: </w:t>
      </w:r>
      <w:r>
        <w:rPr>
          <w:rFonts w:ascii="Calibri" w:hAnsi="Calibri"/>
          <w:sz w:val="22"/>
        </w:rPr>
        <w:t xml:space="preserve">A lot of my customers swear by a couple of free ones, I can write the names down for you if you'd like.  </w:t>
      </w:r>
      <w:r>
        <w:rPr>
          <w:rFonts w:ascii="Calibri" w:hAnsi="Calibri"/>
          <w:i/>
          <w:sz w:val="22"/>
        </w:rPr>
        <w:t>Nhiều khách của tôi rất thích vài ứng dụng miễn phí, tôi có thể ghi tên ra giấy cho chị nếu muốn.</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I'll download one tonight and see which one I like best.  </w:t>
      </w:r>
      <w:r>
        <w:rPr>
          <w:rFonts w:ascii="Calibri" w:hAnsi="Calibri"/>
          <w:i/>
          <w:sz w:val="22"/>
        </w:rPr>
        <w:t>Vậy thì tuyệt quá, cảm ơn anh, tối nay tôi sẽ tải một cái về và xem cái nào hợp hơn.</w:t>
      </w:r>
    </w:p>
    <w:p>
      <w:pPr>
        <w:spacing w:after="160" w:line="312" w:lineRule="auto"/>
        <w:jc w:val="both"/>
      </w:pPr>
      <w:r>
        <w:rPr>
          <w:rFonts w:ascii="Calibri" w:hAnsi="Calibri"/>
          <w:b/>
          <w:sz w:val="22"/>
        </w:rPr>
        <w:t xml:space="preserve">Ms Lan: </w:t>
      </w:r>
      <w:r>
        <w:rPr>
          <w:rFonts w:ascii="Calibri" w:hAnsi="Calibri"/>
          <w:sz w:val="22"/>
        </w:rPr>
        <w:t xml:space="preserve">My phone's GPS lost signal for a minute in that tunnel, is that something I should worry about?  </w:t>
      </w:r>
      <w:r>
        <w:rPr>
          <w:rFonts w:ascii="Calibri" w:hAnsi="Calibri"/>
          <w:i/>
          <w:sz w:val="22"/>
        </w:rPr>
        <w:t>GPS trên điện thoại tôi mất tín hiệu một chút trong đường hầm đó, vậy có đáng lo không ạ?</w:t>
      </w:r>
    </w:p>
    <w:p>
      <w:pPr>
        <w:spacing w:after="160" w:line="312" w:lineRule="auto"/>
        <w:jc w:val="both"/>
      </w:pPr>
      <w:r>
        <w:rPr>
          <w:rFonts w:ascii="Calibri" w:hAnsi="Calibri"/>
          <w:b/>
          <w:sz w:val="22"/>
        </w:rPr>
        <w:t xml:space="preserve">Mr Dovecote: </w:t>
      </w:r>
      <w:r>
        <w:rPr>
          <w:rFonts w:ascii="Calibri" w:hAnsi="Calibri"/>
          <w:sz w:val="22"/>
        </w:rPr>
        <w:t xml:space="preserve">Not at all, that's completely normal underground, it'll pick the signal back up as soon as you're out the other side.  </w:t>
      </w:r>
      <w:r>
        <w:rPr>
          <w:rFonts w:ascii="Calibri" w:hAnsi="Calibri"/>
          <w:i/>
          <w:sz w:val="22"/>
        </w:rPr>
        <w:t>Không đâu, chuyện đó hoàn toàn bình thường khi ở dưới lòng đất, nó sẽ bắt lại tín hiệu ngay khi chị ra khỏi đầu bên kia.</w:t>
      </w:r>
    </w:p>
    <w:p>
      <w:pPr>
        <w:spacing w:after="160" w:line="312" w:lineRule="auto"/>
        <w:jc w:val="both"/>
      </w:pPr>
      <w:r>
        <w:rPr>
          <w:rFonts w:ascii="Calibri" w:hAnsi="Calibri"/>
          <w:b/>
          <w:sz w:val="22"/>
        </w:rPr>
        <w:t xml:space="preserve">Ms Lan: </w:t>
      </w:r>
      <w:r>
        <w:rPr>
          <w:rFonts w:ascii="Calibri" w:hAnsi="Calibri"/>
          <w:sz w:val="22"/>
        </w:rPr>
        <w:t xml:space="preserve">Good, I panicked a little when the screen suddenly froze right in the middle of the tunnel.  </w:t>
      </w:r>
      <w:r>
        <w:rPr>
          <w:rFonts w:ascii="Calibri" w:hAnsi="Calibri"/>
          <w:i/>
          <w:sz w:val="22"/>
        </w:rPr>
        <w:t>Tốt quá, tôi hơi hoảng khi màn hình bỗng đơ ngay giữa đường hầm.</w:t>
      </w:r>
    </w:p>
    <w:p>
      <w:pPr>
        <w:spacing w:after="160" w:line="312" w:lineRule="auto"/>
        <w:jc w:val="both"/>
      </w:pPr>
      <w:r>
        <w:rPr>
          <w:rFonts w:ascii="Calibri" w:hAnsi="Calibri"/>
          <w:b/>
          <w:sz w:val="22"/>
        </w:rPr>
        <w:t xml:space="preserve">Ms Lan: </w:t>
      </w:r>
      <w:r>
        <w:rPr>
          <w:rFonts w:ascii="Calibri" w:hAnsi="Calibri"/>
          <w:sz w:val="22"/>
        </w:rPr>
        <w:t xml:space="preserve">Should I mount my phone on the dashboard or is it fine to just glance at it in the cup holder?  </w:t>
      </w:r>
      <w:r>
        <w:rPr>
          <w:rFonts w:ascii="Calibri" w:hAnsi="Calibri"/>
          <w:i/>
          <w:sz w:val="22"/>
        </w:rPr>
        <w:t>Tôi nên gắn điện thoại lên táp-lô hay để trong khay cốc rồi thỉnh thoảng liếc qua là được ạ?</w:t>
      </w:r>
    </w:p>
    <w:p>
      <w:pPr>
        <w:spacing w:after="160" w:line="312" w:lineRule="auto"/>
        <w:jc w:val="both"/>
      </w:pPr>
      <w:r>
        <w:rPr>
          <w:rFonts w:ascii="Calibri" w:hAnsi="Calibri"/>
          <w:b/>
          <w:sz w:val="22"/>
        </w:rPr>
        <w:t xml:space="preserve">Mr Dovecote: </w:t>
      </w:r>
      <w:r>
        <w:rPr>
          <w:rFonts w:ascii="Calibri" w:hAnsi="Calibri"/>
          <w:sz w:val="22"/>
        </w:rPr>
        <w:t xml:space="preserve">I'd definitely mount it, that way you can glance up quickly instead of looking down while you're driving.  </w:t>
      </w:r>
      <w:r>
        <w:rPr>
          <w:rFonts w:ascii="Calibri" w:hAnsi="Calibri"/>
          <w:i/>
          <w:sz w:val="22"/>
        </w:rPr>
        <w:t>Tôi khuyên nên gắn lên hẳn, vậy chị có thể liếc lên nhanh thay vì phải cúi xuống khi đang lái.</w:t>
      </w:r>
    </w:p>
    <w:p>
      <w:pPr>
        <w:spacing w:after="160" w:line="312" w:lineRule="auto"/>
        <w:jc w:val="both"/>
      </w:pPr>
      <w:r>
        <w:rPr>
          <w:rFonts w:ascii="Calibri" w:hAnsi="Calibri"/>
          <w:b/>
          <w:sz w:val="22"/>
        </w:rPr>
        <w:t xml:space="preserve">Ms Lan: </w:t>
      </w:r>
      <w:r>
        <w:rPr>
          <w:rFonts w:ascii="Calibri" w:hAnsi="Calibri"/>
          <w:sz w:val="22"/>
        </w:rPr>
        <w:t xml:space="preserve">That's smart advice, I'll pick up a small mount today so I'm not fumbling with it anymore.  </w:t>
      </w:r>
      <w:r>
        <w:rPr>
          <w:rFonts w:ascii="Calibri" w:hAnsi="Calibri"/>
          <w:i/>
          <w:sz w:val="22"/>
        </w:rPr>
        <w:t>Lời khuyên hay đấy, hôm nay tôi sẽ mua một giá đỡ nhỏ để không phải loay hoay với nó nữa.</w:t>
      </w:r>
    </w:p>
    <w:p>
      <w:pPr>
        <w:spacing w:after="160" w:line="312" w:lineRule="auto"/>
        <w:jc w:val="both"/>
      </w:pPr>
      <w:r>
        <w:rPr>
          <w:rFonts w:ascii="Calibri" w:hAnsi="Calibri"/>
          <w:b/>
          <w:sz w:val="22"/>
        </w:rPr>
        <w:t xml:space="preserve">Ms Lan: </w:t>
      </w:r>
      <w:r>
        <w:rPr>
          <w:rFonts w:ascii="Calibri" w:hAnsi="Calibri"/>
          <w:sz w:val="22"/>
        </w:rPr>
        <w:t xml:space="preserve">Is valet parking available here tonight, or is it only offered on the weekends for special events?  </w:t>
      </w:r>
      <w:r>
        <w:rPr>
          <w:rFonts w:ascii="Calibri" w:hAnsi="Calibri"/>
          <w:i/>
          <w:sz w:val="22"/>
        </w:rPr>
        <w:t>Tối nay ở đây có dịch vụ giữ xe không ạ, hay chỉ có vào cuối tuần cho các dịp đặc biệt?</w:t>
      </w:r>
    </w:p>
    <w:p>
      <w:pPr>
        <w:spacing w:after="160" w:line="312" w:lineRule="auto"/>
        <w:jc w:val="both"/>
      </w:pPr>
      <w:r>
        <w:rPr>
          <w:rFonts w:ascii="Calibri" w:hAnsi="Calibri"/>
          <w:b/>
          <w:sz w:val="22"/>
        </w:rPr>
        <w:t xml:space="preserve">Mr Dovecote: </w:t>
      </w:r>
      <w:r>
        <w:rPr>
          <w:rFonts w:ascii="Calibri" w:hAnsi="Calibri"/>
          <w:sz w:val="22"/>
        </w:rPr>
        <w:t xml:space="preserve">It's available every evening after six, just pull up to the small stand out front and hand over your keys.  </w:t>
      </w:r>
      <w:r>
        <w:rPr>
          <w:rFonts w:ascii="Calibri" w:hAnsi="Calibri"/>
          <w:i/>
          <w:sz w:val="22"/>
        </w:rPr>
        <w:t>Có sẵn mỗi tối sau sáu giờ, chị chỉ cần lái đến quầy nhỏ phía trước và đưa chìa khóa.</w:t>
      </w:r>
    </w:p>
    <w:p>
      <w:pPr>
        <w:spacing w:after="160" w:line="312" w:lineRule="auto"/>
        <w:jc w:val="both"/>
      </w:pPr>
      <w:r>
        <w:rPr>
          <w:rFonts w:ascii="Calibri" w:hAnsi="Calibri"/>
          <w:b/>
          <w:sz w:val="22"/>
        </w:rPr>
        <w:t xml:space="preserve">Ms Lan: </w:t>
      </w:r>
      <w:r>
        <w:rPr>
          <w:rFonts w:ascii="Calibri" w:hAnsi="Calibri"/>
          <w:sz w:val="22"/>
        </w:rPr>
        <w:t xml:space="preserve">Great, thank you, I've never actually used valet parking before, so bear with me a little.  </w:t>
      </w:r>
      <w:r>
        <w:rPr>
          <w:rFonts w:ascii="Calibri" w:hAnsi="Calibri"/>
          <w:i/>
          <w:sz w:val="22"/>
        </w:rPr>
        <w:t>Tuyệt, cảm ơn anh, thật ra tôi chưa từng dùng dịch vụ giữ xe bao giờ, mong anh thông cảm.</w:t>
      </w:r>
    </w:p>
    <w:p>
      <w:pPr>
        <w:spacing w:after="160" w:line="312" w:lineRule="auto"/>
        <w:jc w:val="both"/>
      </w:pPr>
      <w:r>
        <w:rPr>
          <w:rFonts w:ascii="Calibri" w:hAnsi="Calibri"/>
          <w:b/>
          <w:sz w:val="22"/>
        </w:rPr>
        <w:t xml:space="preserve">Ms Lan: </w:t>
      </w:r>
      <w:r>
        <w:rPr>
          <w:rFonts w:ascii="Calibri" w:hAnsi="Calibri"/>
          <w:sz w:val="22"/>
        </w:rPr>
        <w:t xml:space="preserve">Do I need to tip the valet when I hand over the keys, or is it usually paid when I pick the car back up?  </w:t>
      </w:r>
      <w:r>
        <w:rPr>
          <w:rFonts w:ascii="Calibri" w:hAnsi="Calibri"/>
          <w:i/>
          <w:sz w:val="22"/>
        </w:rPr>
        <w:t>Tôi có cần boa cho nhân viên giữ xe khi đưa chìa khóa không ạ, hay thường trả khi nhận lại xe?</w:t>
      </w:r>
    </w:p>
    <w:p>
      <w:pPr>
        <w:spacing w:after="160" w:line="312" w:lineRule="auto"/>
        <w:jc w:val="both"/>
      </w:pPr>
      <w:r>
        <w:rPr>
          <w:rFonts w:ascii="Calibri" w:hAnsi="Calibri"/>
          <w:b/>
          <w:sz w:val="22"/>
        </w:rPr>
        <w:t xml:space="preserve">Mr Dovecote: </w:t>
      </w:r>
      <w:r>
        <w:rPr>
          <w:rFonts w:ascii="Calibri" w:hAnsi="Calibri"/>
          <w:sz w:val="22"/>
        </w:rPr>
        <w:t xml:space="preserve">Most people tip when the car is brought back, but a small tip up front is always appreciated too, if you'd like.  </w:t>
      </w:r>
      <w:r>
        <w:rPr>
          <w:rFonts w:ascii="Calibri" w:hAnsi="Calibri"/>
          <w:i/>
          <w:sz w:val="22"/>
        </w:rPr>
        <w:t>Hầu hết mọi người boa khi nhận lại xe, nhưng boa trước một chút cũng luôn được đón nhận nếu chị muốn.</w:t>
      </w:r>
    </w:p>
    <w:p>
      <w:pPr>
        <w:spacing w:after="160" w:line="312" w:lineRule="auto"/>
        <w:jc w:val="both"/>
      </w:pPr>
      <w:r>
        <w:rPr>
          <w:rFonts w:ascii="Calibri" w:hAnsi="Calibri"/>
          <w:b/>
          <w:sz w:val="22"/>
        </w:rPr>
        <w:t xml:space="preserve">Ms Lan: </w:t>
      </w:r>
      <w:r>
        <w:rPr>
          <w:rFonts w:ascii="Calibri" w:hAnsi="Calibri"/>
          <w:sz w:val="22"/>
        </w:rPr>
        <w:t xml:space="preserve">I'll tip a little now and a little later then, better to be generous both times, I think.  </w:t>
      </w:r>
      <w:r>
        <w:rPr>
          <w:rFonts w:ascii="Calibri" w:hAnsi="Calibri"/>
          <w:i/>
          <w:sz w:val="22"/>
        </w:rPr>
        <w:t>Vậy tôi sẽ boa một ít bây giờ và thêm một ít sau, tôi nghĩ hào phóng cả hai lần cũng tốt.</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to get the car back once I hand in my ticket at the stand?  </w:t>
      </w:r>
      <w:r>
        <w:rPr>
          <w:rFonts w:ascii="Calibri" w:hAnsi="Calibri"/>
          <w:i/>
          <w:sz w:val="22"/>
        </w:rPr>
        <w:t>Sau khi đưa vé ở quầy, thường mất bao lâu để nhận lại xe vậy ạ?</w:t>
      </w:r>
    </w:p>
    <w:p>
      <w:pPr>
        <w:spacing w:after="160" w:line="312" w:lineRule="auto"/>
        <w:jc w:val="both"/>
      </w:pPr>
      <w:r>
        <w:rPr>
          <w:rFonts w:ascii="Calibri" w:hAnsi="Calibri"/>
          <w:b/>
          <w:sz w:val="22"/>
        </w:rPr>
        <w:t xml:space="preserve">Mr Dovecote: </w:t>
      </w:r>
      <w:r>
        <w:rPr>
          <w:rFonts w:ascii="Calibri" w:hAnsi="Calibri"/>
          <w:sz w:val="22"/>
        </w:rPr>
        <w:t xml:space="preserve">Usually about five minutes, though it can take a little longer on a busy night like tonight.  </w:t>
      </w:r>
      <w:r>
        <w:rPr>
          <w:rFonts w:ascii="Calibri" w:hAnsi="Calibri"/>
          <w:i/>
          <w:sz w:val="22"/>
        </w:rPr>
        <w:t>Thường khoảng năm phút, dù có thể lâu hơn một chút vào những tối đông khách như tối nay.</w:t>
      </w:r>
    </w:p>
    <w:p>
      <w:pPr>
        <w:spacing w:after="160" w:line="312" w:lineRule="auto"/>
        <w:jc w:val="both"/>
      </w:pPr>
      <w:r>
        <w:rPr>
          <w:rFonts w:ascii="Calibri" w:hAnsi="Calibri"/>
          <w:b/>
          <w:sz w:val="22"/>
        </w:rPr>
        <w:t xml:space="preserve">Ms Lan: </w:t>
      </w:r>
      <w:r>
        <w:rPr>
          <w:rFonts w:ascii="Calibri" w:hAnsi="Calibri"/>
          <w:sz w:val="22"/>
        </w:rPr>
        <w:t xml:space="preserve">That's fine, I'll just wait by the door and enjoy the evening air while I'm at it.  </w:t>
      </w:r>
      <w:r>
        <w:rPr>
          <w:rFonts w:ascii="Calibri" w:hAnsi="Calibri"/>
          <w:i/>
          <w:sz w:val="22"/>
        </w:rPr>
        <w:t>Vậy cũng được, tôi sẽ đứng chờ gần cửa và tận hưởng không khí buổi tối trong lúc chờ.</w:t>
      </w:r>
    </w:p>
    <w:p>
      <w:pPr>
        <w:spacing w:after="160" w:line="312" w:lineRule="auto"/>
        <w:jc w:val="both"/>
      </w:pPr>
      <w:r>
        <w:rPr>
          <w:rFonts w:ascii="Calibri" w:hAnsi="Calibri"/>
          <w:b/>
          <w:sz w:val="22"/>
        </w:rPr>
        <w:t xml:space="preserve">Ms Lan: </w:t>
      </w:r>
      <w:r>
        <w:rPr>
          <w:rFonts w:ascii="Calibri" w:hAnsi="Calibri"/>
          <w:sz w:val="22"/>
        </w:rPr>
        <w:t xml:space="preserve">Is it safe to leave valuables in the car, or should I take my bag with me while it's parked?  </w:t>
      </w:r>
      <w:r>
        <w:rPr>
          <w:rFonts w:ascii="Calibri" w:hAnsi="Calibri"/>
          <w:i/>
          <w:sz w:val="22"/>
        </w:rPr>
        <w:t>Để đồ giá trị trong xe có an toàn không ạ, hay tôi nên mang túi theo khi gửi xe?</w:t>
      </w:r>
    </w:p>
    <w:p>
      <w:pPr>
        <w:spacing w:after="160" w:line="312" w:lineRule="auto"/>
        <w:jc w:val="both"/>
      </w:pPr>
      <w:r>
        <w:rPr>
          <w:rFonts w:ascii="Calibri" w:hAnsi="Calibri"/>
          <w:b/>
          <w:sz w:val="22"/>
        </w:rPr>
        <w:t xml:space="preserve">Mr Dovecote: </w:t>
      </w:r>
      <w:r>
        <w:rPr>
          <w:rFonts w:ascii="Calibri" w:hAnsi="Calibri"/>
          <w:sz w:val="22"/>
        </w:rPr>
        <w:t xml:space="preserve">I'd bring your bag along just to be safe, the lot is watched, but it's always better not to take chances.  </w:t>
      </w:r>
      <w:r>
        <w:rPr>
          <w:rFonts w:ascii="Calibri" w:hAnsi="Calibri"/>
          <w:i/>
          <w:sz w:val="22"/>
        </w:rPr>
        <w:t>Tôi khuyên chị nên mang túi theo cho chắc, bãi có người trông coi, nhưng vẫn tốt hơn nếu không mạo hiểm.</w:t>
      </w:r>
    </w:p>
    <w:p>
      <w:pPr>
        <w:spacing w:after="160" w:line="312" w:lineRule="auto"/>
        <w:jc w:val="both"/>
      </w:pPr>
      <w:r>
        <w:rPr>
          <w:rFonts w:ascii="Calibri" w:hAnsi="Calibri"/>
          <w:b/>
          <w:sz w:val="22"/>
        </w:rPr>
        <w:t xml:space="preserve">Ms Lan: </w:t>
      </w:r>
      <w:r>
        <w:rPr>
          <w:rFonts w:ascii="Calibri" w:hAnsi="Calibri"/>
          <w:sz w:val="22"/>
        </w:rPr>
        <w:t xml:space="preserve">Good point, I'll grab my bag now before I hand over the keys to be extra careful.  </w:t>
      </w:r>
      <w:r>
        <w:rPr>
          <w:rFonts w:ascii="Calibri" w:hAnsi="Calibri"/>
          <w:i/>
          <w:sz w:val="22"/>
        </w:rPr>
        <w:t>Nói vậy đúng đấy, tôi sẽ lấy túi ngay trước khi đưa chìa khóa để cẩn thận hơn.</w:t>
      </w:r>
    </w:p>
    <w:p>
      <w:pPr>
        <w:spacing w:after="160" w:line="312" w:lineRule="auto"/>
        <w:jc w:val="both"/>
      </w:pPr>
      <w:r>
        <w:rPr>
          <w:rFonts w:ascii="Calibri" w:hAnsi="Calibri"/>
          <w:b/>
          <w:sz w:val="22"/>
        </w:rPr>
        <w:t xml:space="preserve">Ms Lan: </w:t>
      </w:r>
      <w:r>
        <w:rPr>
          <w:rFonts w:ascii="Calibri" w:hAnsi="Calibri"/>
          <w:sz w:val="22"/>
        </w:rPr>
        <w:t xml:space="preserve">I lost my valet ticket somewhere at the table, is there another way to identify which car is mine?  </w:t>
      </w:r>
      <w:r>
        <w:rPr>
          <w:rFonts w:ascii="Calibri" w:hAnsi="Calibri"/>
          <w:i/>
          <w:sz w:val="22"/>
        </w:rPr>
        <w:t>Tôi làm mất vé giữ xe đâu đó ở bàn ăn, có cách nào khác để nhận diện xe tôi không ạ?</w:t>
      </w:r>
    </w:p>
    <w:p>
      <w:pPr>
        <w:spacing w:after="160" w:line="312" w:lineRule="auto"/>
        <w:jc w:val="both"/>
      </w:pPr>
      <w:r>
        <w:rPr>
          <w:rFonts w:ascii="Calibri" w:hAnsi="Calibri"/>
          <w:b/>
          <w:sz w:val="22"/>
        </w:rPr>
        <w:t xml:space="preserve">Mr Dovecote: </w:t>
      </w:r>
      <w:r>
        <w:rPr>
          <w:rFonts w:ascii="Calibri" w:hAnsi="Calibri"/>
          <w:sz w:val="22"/>
        </w:rPr>
        <w:t xml:space="preserve">No problem, just describe the car and show some identification, we can usually sort that out without any trouble.  </w:t>
      </w:r>
      <w:r>
        <w:rPr>
          <w:rFonts w:ascii="Calibri" w:hAnsi="Calibri"/>
          <w:i/>
          <w:sz w:val="22"/>
        </w:rPr>
        <w:t>Không vấn đề gì, chị chỉ cần mô tả xe và xuất trình giấy tờ tùy thân, chúng tôi thường xử lý được ngay.</w:t>
      </w:r>
    </w:p>
    <w:p>
      <w:pPr>
        <w:spacing w:after="160" w:line="312" w:lineRule="auto"/>
        <w:jc w:val="both"/>
      </w:pPr>
      <w:r>
        <w:rPr>
          <w:rFonts w:ascii="Calibri" w:hAnsi="Calibri"/>
          <w:b/>
          <w:sz w:val="22"/>
        </w:rPr>
        <w:t xml:space="preserve">Ms Lan: </w:t>
      </w:r>
      <w:r>
        <w:rPr>
          <w:rFonts w:ascii="Calibri" w:hAnsi="Calibri"/>
          <w:sz w:val="22"/>
        </w:rPr>
        <w:t xml:space="preserve">Thank you for making that so simple, I felt a bit silly for losing such a small piece of paper.  </w:t>
      </w:r>
      <w:r>
        <w:rPr>
          <w:rFonts w:ascii="Calibri" w:hAnsi="Calibri"/>
          <w:i/>
          <w:sz w:val="22"/>
        </w:rPr>
        <w:t>Cảm ơn anh vì đã giúp việc này đơn giản vậy, tôi thấy hơi ngại vì làm mất một mẩu giấy nhỏ như vậy.</w:t>
      </w:r>
    </w:p>
    <w:p>
      <w:pPr>
        <w:spacing w:after="160" w:line="312" w:lineRule="auto"/>
        <w:jc w:val="both"/>
      </w:pPr>
      <w:r>
        <w:rPr>
          <w:rFonts w:ascii="Calibri" w:hAnsi="Calibri"/>
          <w:b/>
          <w:sz w:val="22"/>
        </w:rPr>
        <w:t xml:space="preserve">Ms Lan: </w:t>
      </w:r>
      <w:r>
        <w:rPr>
          <w:rFonts w:ascii="Calibri" w:hAnsi="Calibri"/>
          <w:sz w:val="22"/>
        </w:rPr>
        <w:t xml:space="preserve">I just switched to an electric car, could you show me how the charging point out front actually works?  </w:t>
      </w:r>
      <w:r>
        <w:rPr>
          <w:rFonts w:ascii="Calibri" w:hAnsi="Calibri"/>
          <w:i/>
          <w:sz w:val="22"/>
        </w:rPr>
        <w:t>Tôi vừa chuyển sang dùng xe điện, anh chỉ giúp trụ sạc phía trước hoạt động thế nào được không ạ?</w:t>
      </w:r>
    </w:p>
    <w:p>
      <w:pPr>
        <w:spacing w:after="160" w:line="312" w:lineRule="auto"/>
        <w:jc w:val="both"/>
      </w:pPr>
      <w:r>
        <w:rPr>
          <w:rFonts w:ascii="Calibri" w:hAnsi="Calibri"/>
          <w:b/>
          <w:sz w:val="22"/>
        </w:rPr>
        <w:t xml:space="preserve">Mr Dovecote: </w:t>
      </w:r>
      <w:r>
        <w:rPr>
          <w:rFonts w:ascii="Calibri" w:hAnsi="Calibri"/>
          <w:sz w:val="22"/>
        </w:rPr>
        <w:t xml:space="preserve">Sure, just plug the cable into the port on your car, then tap your card here to start the session.  </w:t>
      </w:r>
      <w:r>
        <w:rPr>
          <w:rFonts w:ascii="Calibri" w:hAnsi="Calibri"/>
          <w:i/>
          <w:sz w:val="22"/>
        </w:rPr>
        <w:t>Được chứ, chị chỉ cần cắm dây vào cổng sạc trên xe, rồi chạm thẻ vào đây để bắt đầu phiên sạc.</w:t>
      </w:r>
    </w:p>
    <w:p>
      <w:pPr>
        <w:spacing w:after="160" w:line="312" w:lineRule="auto"/>
        <w:jc w:val="both"/>
      </w:pPr>
      <w:r>
        <w:rPr>
          <w:rFonts w:ascii="Calibri" w:hAnsi="Calibri"/>
          <w:b/>
          <w:sz w:val="22"/>
        </w:rPr>
        <w:t xml:space="preserve">Ms Lan: </w:t>
      </w:r>
      <w:r>
        <w:rPr>
          <w:rFonts w:ascii="Calibri" w:hAnsi="Calibri"/>
          <w:sz w:val="22"/>
        </w:rPr>
        <w:t xml:space="preserve">That looks simple enough, thank you for walking me through it, I was a little nervous about doing it wrong.  </w:t>
      </w:r>
      <w:r>
        <w:rPr>
          <w:rFonts w:ascii="Calibri" w:hAnsi="Calibri"/>
          <w:i/>
          <w:sz w:val="22"/>
        </w:rPr>
        <w:t>Nghe cũng đơn giản, cảm ơn anh đã chỉ dẫn, tôi hơi lo lỡ làm sai.</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to fully charge a car at this particular charging point?  </w:t>
      </w:r>
      <w:r>
        <w:rPr>
          <w:rFonts w:ascii="Calibri" w:hAnsi="Calibri"/>
          <w:i/>
          <w:sz w:val="22"/>
        </w:rPr>
        <w:t>Ở trụ sạc này thường mất bao lâu để sạc đầy một chiếc xe vậy ạ?</w:t>
      </w:r>
    </w:p>
    <w:p>
      <w:pPr>
        <w:spacing w:after="160" w:line="312" w:lineRule="auto"/>
        <w:jc w:val="both"/>
      </w:pPr>
      <w:r>
        <w:rPr>
          <w:rFonts w:ascii="Calibri" w:hAnsi="Calibri"/>
          <w:b/>
          <w:sz w:val="22"/>
        </w:rPr>
        <w:t xml:space="preserve">Mr Dovecote: </w:t>
      </w:r>
      <w:r>
        <w:rPr>
          <w:rFonts w:ascii="Calibri" w:hAnsi="Calibri"/>
          <w:sz w:val="22"/>
        </w:rPr>
        <w:t xml:space="preserve">This is a fast charger, so it should get you to about eighty percent in under an hour, roughly speaking.  </w:t>
      </w:r>
      <w:r>
        <w:rPr>
          <w:rFonts w:ascii="Calibri" w:hAnsi="Calibri"/>
          <w:i/>
          <w:sz w:val="22"/>
        </w:rPr>
        <w:t>Đây là trạm sạc nhanh, nên sẽ sạc được khoảng tám mươi phần trăm trong chưa đầy một giờ, tính tương đối.</w:t>
      </w:r>
    </w:p>
    <w:p>
      <w:pPr>
        <w:spacing w:after="160" w:line="312" w:lineRule="auto"/>
        <w:jc w:val="both"/>
      </w:pPr>
      <w:r>
        <w:rPr>
          <w:rFonts w:ascii="Calibri" w:hAnsi="Calibri"/>
          <w:b/>
          <w:sz w:val="22"/>
        </w:rPr>
        <w:t xml:space="preserve">Ms Lan: </w:t>
      </w:r>
      <w:r>
        <w:rPr>
          <w:rFonts w:ascii="Calibri" w:hAnsi="Calibri"/>
          <w:sz w:val="22"/>
        </w:rPr>
        <w:t xml:space="preserve">That's much faster than I expected, I thought I'd be waiting here for hours honestly.  </w:t>
      </w:r>
      <w:r>
        <w:rPr>
          <w:rFonts w:ascii="Calibri" w:hAnsi="Calibri"/>
          <w:i/>
          <w:sz w:val="22"/>
        </w:rPr>
        <w:t>Vậy nhanh hơn tôi tưởng nhiều, thành thật tôi cứ nghĩ phải chờ hàng giờ ở đây.</w:t>
      </w:r>
    </w:p>
    <w:p>
      <w:pPr>
        <w:spacing w:after="160" w:line="312" w:lineRule="auto"/>
        <w:jc w:val="both"/>
      </w:pPr>
      <w:r>
        <w:rPr>
          <w:rFonts w:ascii="Calibri" w:hAnsi="Calibri"/>
          <w:b/>
          <w:sz w:val="22"/>
        </w:rPr>
        <w:t xml:space="preserve">Ms Lan: </w:t>
      </w:r>
      <w:r>
        <w:rPr>
          <w:rFonts w:ascii="Calibri" w:hAnsi="Calibri"/>
          <w:sz w:val="22"/>
        </w:rPr>
        <w:t xml:space="preserve">Is it cheaper to charge here compared to charging overnight at home through my regular outlet?  </w:t>
      </w:r>
      <w:r>
        <w:rPr>
          <w:rFonts w:ascii="Calibri" w:hAnsi="Calibri"/>
          <w:i/>
          <w:sz w:val="22"/>
        </w:rPr>
        <w:t>Sạc ở đây có rẻ hơn so với sạc qua đêm ở nhà bằng ổ điện thường không ạ?</w:t>
      </w:r>
    </w:p>
    <w:p>
      <w:pPr>
        <w:spacing w:after="160" w:line="312" w:lineRule="auto"/>
        <w:jc w:val="both"/>
      </w:pPr>
      <w:r>
        <w:rPr>
          <w:rFonts w:ascii="Calibri" w:hAnsi="Calibri"/>
          <w:b/>
          <w:sz w:val="22"/>
        </w:rPr>
        <w:t xml:space="preserve">Mr Dovecote: </w:t>
      </w:r>
      <w:r>
        <w:rPr>
          <w:rFonts w:ascii="Calibri" w:hAnsi="Calibri"/>
          <w:sz w:val="22"/>
        </w:rPr>
        <w:t xml:space="preserve">Home charging overnight is usually cheaper, but this is faster, so it's a trade-off between cost and convenience.  </w:t>
      </w:r>
      <w:r>
        <w:rPr>
          <w:rFonts w:ascii="Calibri" w:hAnsi="Calibri"/>
          <w:i/>
          <w:sz w:val="22"/>
        </w:rPr>
        <w:t>Sạc ở nhà qua đêm thường rẻ hơn, nhưng ở đây nhanh hơn, nên là sự đánh đổi giữa chi phí và tiện lợi.</w:t>
      </w:r>
    </w:p>
    <w:p>
      <w:pPr>
        <w:spacing w:after="160" w:line="312" w:lineRule="auto"/>
        <w:jc w:val="both"/>
      </w:pPr>
      <w:r>
        <w:rPr>
          <w:rFonts w:ascii="Calibri" w:hAnsi="Calibri"/>
          <w:b/>
          <w:sz w:val="22"/>
        </w:rPr>
        <w:t xml:space="preserve">Ms Lan: </w:t>
      </w:r>
      <w:r>
        <w:rPr>
          <w:rFonts w:ascii="Calibri" w:hAnsi="Calibri"/>
          <w:sz w:val="22"/>
        </w:rPr>
        <w:t xml:space="preserve">That makes sense, I'll charge at home most nights and only stop here when I'm really in a hurry.  </w:t>
      </w:r>
      <w:r>
        <w:rPr>
          <w:rFonts w:ascii="Calibri" w:hAnsi="Calibri"/>
          <w:i/>
          <w:sz w:val="22"/>
        </w:rPr>
        <w:t>Nghe hợp lý đấy, tôi sẽ sạc ở nhà hầu hết các đêm và chỉ ghé đây khi thật sự gấp.</w:t>
      </w:r>
    </w:p>
    <w:p>
      <w:pPr>
        <w:spacing w:after="160" w:line="312" w:lineRule="auto"/>
        <w:jc w:val="both"/>
      </w:pPr>
      <w:r>
        <w:rPr>
          <w:rFonts w:ascii="Calibri" w:hAnsi="Calibri"/>
          <w:b/>
          <w:sz w:val="22"/>
        </w:rPr>
        <w:t xml:space="preserve">Ms Lan: </w:t>
      </w:r>
      <w:r>
        <w:rPr>
          <w:rFonts w:ascii="Calibri" w:hAnsi="Calibri"/>
          <w:sz w:val="22"/>
        </w:rPr>
        <w:t xml:space="preserve">The charging cable doesn't seem to be fitting into my car's port properly, could you take a look?  </w:t>
      </w:r>
      <w:r>
        <w:rPr>
          <w:rFonts w:ascii="Calibri" w:hAnsi="Calibri"/>
          <w:i/>
          <w:sz w:val="22"/>
        </w:rPr>
        <w:t>Dây sạc hình như không cắm vừa vào cổng xe tôi, anh xem giúp được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ah, you just need to turn it slightly, these connectors can be a little stiff when they're new.  </w:t>
      </w:r>
      <w:r>
        <w:rPr>
          <w:rFonts w:ascii="Calibri" w:hAnsi="Calibri"/>
          <w:i/>
          <w:sz w:val="22"/>
        </w:rPr>
        <w:t>Để tôi xem, à, chị chỉ cần xoay nhẹ, mấy đầu nối này thường hơi chặt lúc còn mới.</w:t>
      </w:r>
    </w:p>
    <w:p>
      <w:pPr>
        <w:spacing w:after="160" w:line="312" w:lineRule="auto"/>
        <w:jc w:val="both"/>
      </w:pPr>
      <w:r>
        <w:rPr>
          <w:rFonts w:ascii="Calibri" w:hAnsi="Calibri"/>
          <w:b/>
          <w:sz w:val="22"/>
        </w:rPr>
        <w:t xml:space="preserve">Ms Lan: </w:t>
      </w:r>
      <w:r>
        <w:rPr>
          <w:rFonts w:ascii="Calibri" w:hAnsi="Calibri"/>
          <w:sz w:val="22"/>
        </w:rPr>
        <w:t xml:space="preserve">Ah, that did it, thank you, I still have a lot to learn about owning an electric car.  </w:t>
      </w:r>
      <w:r>
        <w:rPr>
          <w:rFonts w:ascii="Calibri" w:hAnsi="Calibri"/>
          <w:i/>
          <w:sz w:val="22"/>
        </w:rPr>
        <w:t>À, được rồi đấy, cảm ơn anh, tôi vẫn còn nhiều điều phải học khi sở hữu một chiếc xe điện.</w:t>
      </w:r>
    </w:p>
    <w:p>
      <w:pPr>
        <w:spacing w:after="160" w:line="312" w:lineRule="auto"/>
        <w:jc w:val="both"/>
      </w:pPr>
      <w:r>
        <w:rPr>
          <w:rFonts w:ascii="Calibri" w:hAnsi="Calibri"/>
          <w:b/>
          <w:sz w:val="22"/>
        </w:rPr>
        <w:t xml:space="preserve">Ms Lan: </w:t>
      </w:r>
      <w:r>
        <w:rPr>
          <w:rFonts w:ascii="Calibri" w:hAnsi="Calibri"/>
          <w:sz w:val="22"/>
        </w:rPr>
        <w:t xml:space="preserve">Is it alright to leave my car charging here while I go grab a coffee down the street?  </w:t>
      </w:r>
      <w:r>
        <w:rPr>
          <w:rFonts w:ascii="Calibri" w:hAnsi="Calibri"/>
          <w:i/>
          <w:sz w:val="22"/>
        </w:rPr>
        <w:t>Tôi để xe sạc ở đây rồi đi mua cà phê ở phố bên kia có được không ạ?</w:t>
      </w:r>
    </w:p>
    <w:p>
      <w:pPr>
        <w:spacing w:after="160" w:line="312" w:lineRule="auto"/>
        <w:jc w:val="both"/>
      </w:pPr>
      <w:r>
        <w:rPr>
          <w:rFonts w:ascii="Calibri" w:hAnsi="Calibri"/>
          <w:b/>
          <w:sz w:val="22"/>
        </w:rPr>
        <w:t xml:space="preserve">Mr Dovecote: </w:t>
      </w:r>
      <w:r>
        <w:rPr>
          <w:rFonts w:ascii="Calibri" w:hAnsi="Calibri"/>
          <w:sz w:val="22"/>
        </w:rPr>
        <w:t xml:space="preserve">That's completely fine, it'll charge itself and beep when it's done, just don't leave it plugged in for too long after that.  </w:t>
      </w:r>
      <w:r>
        <w:rPr>
          <w:rFonts w:ascii="Calibri" w:hAnsi="Calibri"/>
          <w:i/>
          <w:sz w:val="22"/>
        </w:rPr>
        <w:t>Được hoàn toàn, xe sẽ tự sạc và kêu khi xong, chị chỉ đừng cắm quá lâu sau khi đã sạc đầy.</w:t>
      </w:r>
    </w:p>
    <w:p>
      <w:pPr>
        <w:spacing w:after="160" w:line="312" w:lineRule="auto"/>
        <w:jc w:val="both"/>
      </w:pPr>
      <w:r>
        <w:rPr>
          <w:rFonts w:ascii="Calibri" w:hAnsi="Calibri"/>
          <w:b/>
          <w:sz w:val="22"/>
        </w:rPr>
        <w:t xml:space="preserve">Ms Lan: </w:t>
      </w:r>
      <w:r>
        <w:rPr>
          <w:rFonts w:ascii="Calibri" w:hAnsi="Calibri"/>
          <w:sz w:val="22"/>
        </w:rPr>
        <w:t xml:space="preserve">Got it, thank you, I'll be back within twenty minutes anyway, so that shouldn't be an issue.  </w:t>
      </w:r>
      <w:r>
        <w:rPr>
          <w:rFonts w:ascii="Calibri" w:hAnsi="Calibri"/>
          <w:i/>
          <w:sz w:val="22"/>
        </w:rPr>
        <w:t>Hiểu rồi ạ, cảm ơn anh, dù sao tôi cũng sẽ quay lại trong hai mươi phút nữa, nên chắc không sao đâu.</w:t>
      </w:r>
    </w:p>
    <w:p>
      <w:pPr>
        <w:spacing w:after="160" w:line="312" w:lineRule="auto"/>
        <w:jc w:val="both"/>
      </w:pPr>
      <w:r>
        <w:rPr>
          <w:rFonts w:ascii="Calibri" w:hAnsi="Calibri"/>
          <w:b/>
          <w:sz w:val="22"/>
        </w:rPr>
        <w:t xml:space="preserve">Ms Lan: </w:t>
      </w:r>
      <w:r>
        <w:rPr>
          <w:rFonts w:ascii="Calibri" w:hAnsi="Calibri"/>
          <w:sz w:val="22"/>
        </w:rPr>
        <w:t xml:space="preserve">My car broke down on the side of the road about a mile from here, could you send someone to help?  </w:t>
      </w:r>
      <w:r>
        <w:rPr>
          <w:rFonts w:ascii="Calibri" w:hAnsi="Calibri"/>
          <w:i/>
          <w:sz w:val="22"/>
        </w:rPr>
        <w:t>Xe tôi bị hỏng bên lề đường cách đây khoảng một dặm, anh có thể cử người đến giúp không ạ?</w:t>
      </w:r>
    </w:p>
    <w:p>
      <w:pPr>
        <w:spacing w:after="160" w:line="312" w:lineRule="auto"/>
        <w:jc w:val="both"/>
      </w:pPr>
      <w:r>
        <w:rPr>
          <w:rFonts w:ascii="Calibri" w:hAnsi="Calibri"/>
          <w:b/>
          <w:sz w:val="22"/>
        </w:rPr>
        <w:t xml:space="preserve">Mr Dovecote: </w:t>
      </w:r>
      <w:r>
        <w:rPr>
          <w:rFonts w:ascii="Calibri" w:hAnsi="Calibri"/>
          <w:sz w:val="22"/>
        </w:rPr>
        <w:t xml:space="preserve">Of course, stay in a safe spot away from traffic, I'll send the tow truck out right away.  </w:t>
      </w:r>
      <w:r>
        <w:rPr>
          <w:rFonts w:ascii="Calibri" w:hAnsi="Calibri"/>
          <w:i/>
          <w:sz w:val="22"/>
        </w:rPr>
        <w:t>Được chứ, chị cứ đứng ở chỗ an toàn tránh xa dòng xe, tôi sẽ cử xe cứu hộ ra ngay.</w:t>
      </w:r>
    </w:p>
    <w:p>
      <w:pPr>
        <w:spacing w:after="160" w:line="312" w:lineRule="auto"/>
        <w:jc w:val="both"/>
      </w:pPr>
      <w:r>
        <w:rPr>
          <w:rFonts w:ascii="Calibri" w:hAnsi="Calibri"/>
          <w:b/>
          <w:sz w:val="22"/>
        </w:rPr>
        <w:t xml:space="preserve">Ms Lan: </w:t>
      </w:r>
      <w:r>
        <w:rPr>
          <w:rFonts w:ascii="Calibri" w:hAnsi="Calibri"/>
          <w:sz w:val="22"/>
        </w:rPr>
        <w:t xml:space="preserve">Thank you so much, I'm parked just past the old bridge, on the right-hand shoulder of the road.  </w:t>
      </w:r>
      <w:r>
        <w:rPr>
          <w:rFonts w:ascii="Calibri" w:hAnsi="Calibri"/>
          <w:i/>
          <w:sz w:val="22"/>
        </w:rPr>
        <w:t>Cảm ơn anh nhiều, tôi đang đỗ ngay sau cây cầu cũ, ở lề đường bên phải.</w:t>
      </w:r>
    </w:p>
    <w:p>
      <w:pPr>
        <w:spacing w:after="160" w:line="312" w:lineRule="auto"/>
        <w:jc w:val="both"/>
      </w:pPr>
      <w:r>
        <w:rPr>
          <w:rFonts w:ascii="Calibri" w:hAnsi="Calibri"/>
          <w:b/>
          <w:sz w:val="22"/>
        </w:rPr>
        <w:t xml:space="preserve">Ms Lan: </w:t>
      </w:r>
      <w:r>
        <w:rPr>
          <w:rFonts w:ascii="Calibri" w:hAnsi="Calibri"/>
          <w:sz w:val="22"/>
        </w:rPr>
        <w:t xml:space="preserve">How long will it take for the roadside assistance truck to reach me out here on this quiet road?  </w:t>
      </w:r>
      <w:r>
        <w:rPr>
          <w:rFonts w:ascii="Calibri" w:hAnsi="Calibri"/>
          <w:i/>
          <w:sz w:val="22"/>
        </w:rPr>
        <w:t>Xe cứu hộ mất bao lâu để đến chỗ tôi trên con đường vắng vẻ này vậy ạ?</w:t>
      </w:r>
    </w:p>
    <w:p>
      <w:pPr>
        <w:spacing w:after="160" w:line="312" w:lineRule="auto"/>
        <w:jc w:val="both"/>
      </w:pPr>
      <w:r>
        <w:rPr>
          <w:rFonts w:ascii="Calibri" w:hAnsi="Calibri"/>
          <w:b/>
          <w:sz w:val="22"/>
        </w:rPr>
        <w:t xml:space="preserve">Mr Dovecote: </w:t>
      </w:r>
      <w:r>
        <w:rPr>
          <w:rFonts w:ascii="Calibri" w:hAnsi="Calibri"/>
          <w:sz w:val="22"/>
        </w:rPr>
        <w:t xml:space="preserve">It should take about fifteen minutes, please stay inside your car with your hazard lights on until it arrives.  </w:t>
      </w:r>
      <w:r>
        <w:rPr>
          <w:rFonts w:ascii="Calibri" w:hAnsi="Calibri"/>
          <w:i/>
          <w:sz w:val="22"/>
        </w:rPr>
        <w:t>Chắc sẽ mất khoảng mười lăm phút, chị vui lòng ở trong xe và bật đèn cảnh báo cho đến khi xe đến.</w:t>
      </w:r>
    </w:p>
    <w:p>
      <w:pPr>
        <w:spacing w:after="160" w:line="312" w:lineRule="auto"/>
        <w:jc w:val="both"/>
      </w:pPr>
      <w:r>
        <w:rPr>
          <w:rFonts w:ascii="Calibri" w:hAnsi="Calibri"/>
          <w:b/>
          <w:sz w:val="22"/>
        </w:rPr>
        <w:t xml:space="preserve">Ms Lan: </w:t>
      </w:r>
      <w:r>
        <w:rPr>
          <w:rFonts w:ascii="Calibri" w:hAnsi="Calibri"/>
          <w:sz w:val="22"/>
        </w:rPr>
        <w:t xml:space="preserve">I will, thank you, my hazard lights are already flashing, so at least other drivers can see me.  </w:t>
      </w:r>
      <w:r>
        <w:rPr>
          <w:rFonts w:ascii="Calibri" w:hAnsi="Calibri"/>
          <w:i/>
          <w:sz w:val="22"/>
        </w:rPr>
        <w:t>Vâng, cảm ơn anh, đèn cảnh báo của tôi đã nhấp nháy rồi, ít ra tài xế khác cũng thấy được tôi.</w:t>
      </w:r>
    </w:p>
    <w:p>
      <w:pPr>
        <w:spacing w:after="160" w:line="312" w:lineRule="auto"/>
        <w:jc w:val="both"/>
      </w:pPr>
      <w:r>
        <w:rPr>
          <w:rFonts w:ascii="Calibri" w:hAnsi="Calibri"/>
          <w:b/>
          <w:sz w:val="22"/>
        </w:rPr>
        <w:t xml:space="preserve">Ms Lan: </w:t>
      </w:r>
      <w:r>
        <w:rPr>
          <w:rFonts w:ascii="Calibri" w:hAnsi="Calibri"/>
          <w:sz w:val="22"/>
        </w:rPr>
        <w:t xml:space="preserve">My car overheated on the highway, and I had to pull over before the engine got any worse.  </w:t>
      </w:r>
      <w:r>
        <w:rPr>
          <w:rFonts w:ascii="Calibri" w:hAnsi="Calibri"/>
          <w:i/>
          <w:sz w:val="22"/>
        </w:rPr>
        <w:t>Xe tôi bị quá nhiệt trên cao tốc, và tôi phải tấp vào lề trước khi máy tệ hơn nữa.</w:t>
      </w:r>
    </w:p>
    <w:p>
      <w:pPr>
        <w:spacing w:after="160" w:line="312" w:lineRule="auto"/>
        <w:jc w:val="both"/>
      </w:pPr>
      <w:r>
        <w:rPr>
          <w:rFonts w:ascii="Calibri" w:hAnsi="Calibri"/>
          <w:b/>
          <w:sz w:val="22"/>
        </w:rPr>
        <w:t xml:space="preserve">Mr Dovecote: </w:t>
      </w:r>
      <w:r>
        <w:rPr>
          <w:rFonts w:ascii="Calibri" w:hAnsi="Calibri"/>
          <w:sz w:val="22"/>
        </w:rPr>
        <w:t xml:space="preserve">You did the right thing pulling over, don't open the hood right away, let it cool down before we look inside.  </w:t>
      </w:r>
      <w:r>
        <w:rPr>
          <w:rFonts w:ascii="Calibri" w:hAnsi="Calibri"/>
          <w:i/>
          <w:sz w:val="22"/>
        </w:rPr>
        <w:t>Chị làm đúng khi tấp vào lề, đừng mở nắp capo ngay, để máy nguội bớt trước khi mình kiểm tra bên trong.</w:t>
      </w:r>
    </w:p>
    <w:p>
      <w:pPr>
        <w:spacing w:after="160" w:line="312" w:lineRule="auto"/>
        <w:jc w:val="both"/>
      </w:pPr>
      <w:r>
        <w:rPr>
          <w:rFonts w:ascii="Calibri" w:hAnsi="Calibri"/>
          <w:b/>
          <w:sz w:val="22"/>
        </w:rPr>
        <w:t xml:space="preserve">Ms Lan: </w:t>
      </w:r>
      <w:r>
        <w:rPr>
          <w:rFonts w:ascii="Calibri" w:hAnsi="Calibri"/>
          <w:sz w:val="22"/>
        </w:rPr>
        <w:t xml:space="preserve">Thank you, I remembered that part from somewhere, so I've just been sitting here waiting quietly.  </w:t>
      </w:r>
      <w:r>
        <w:rPr>
          <w:rFonts w:ascii="Calibri" w:hAnsi="Calibri"/>
          <w:i/>
          <w:sz w:val="22"/>
        </w:rPr>
        <w:t>Cảm ơn anh, tôi có nhớ mang máng điều đó từ đâu đó, nên tôi cứ ngồi yên chờ ở đây.</w:t>
      </w:r>
    </w:p>
    <w:p>
      <w:pPr>
        <w:spacing w:after="160" w:line="312" w:lineRule="auto"/>
        <w:jc w:val="both"/>
      </w:pPr>
      <w:r>
        <w:rPr>
          <w:rFonts w:ascii="Calibri" w:hAnsi="Calibri"/>
          <w:b/>
          <w:sz w:val="22"/>
        </w:rPr>
        <w:t xml:space="preserve">Ms Lan: </w:t>
      </w:r>
      <w:r>
        <w:rPr>
          <w:rFonts w:ascii="Calibri" w:hAnsi="Calibri"/>
          <w:sz w:val="22"/>
        </w:rPr>
        <w:t xml:space="preserve">I locked my keys inside the car by accident, is there anything you can do to help me out here?  </w:t>
      </w:r>
      <w:r>
        <w:rPr>
          <w:rFonts w:ascii="Calibri" w:hAnsi="Calibri"/>
          <w:i/>
          <w:sz w:val="22"/>
        </w:rPr>
        <w:t>Tôi lỡ khóa chìa khóa trong xe rồi, anh có cách nào giúp tôi không ạ?</w:t>
      </w:r>
    </w:p>
    <w:p>
      <w:pPr>
        <w:spacing w:after="160" w:line="312" w:lineRule="auto"/>
        <w:jc w:val="both"/>
      </w:pPr>
      <w:r>
        <w:rPr>
          <w:rFonts w:ascii="Calibri" w:hAnsi="Calibri"/>
          <w:b/>
          <w:sz w:val="22"/>
        </w:rPr>
        <w:t xml:space="preserve">Mr Dovecote: </w:t>
      </w:r>
      <w:r>
        <w:rPr>
          <w:rFonts w:ascii="Calibri" w:hAnsi="Calibri"/>
          <w:sz w:val="22"/>
        </w:rPr>
        <w:t xml:space="preserve">Don't worry, we have a tool for exactly this situation, I'll be there within ten minutes to sort it out.  </w:t>
      </w:r>
      <w:r>
        <w:rPr>
          <w:rFonts w:ascii="Calibri" w:hAnsi="Calibri"/>
          <w:i/>
          <w:sz w:val="22"/>
        </w:rPr>
        <w:t>Đừng lo, chúng tôi có dụng cụ chuyên cho tình huống này, tôi sẽ đến trong mười phút để xử lý.</w:t>
      </w:r>
    </w:p>
    <w:p>
      <w:pPr>
        <w:spacing w:after="160" w:line="312" w:lineRule="auto"/>
        <w:jc w:val="both"/>
      </w:pPr>
      <w:r>
        <w:rPr>
          <w:rFonts w:ascii="Calibri" w:hAnsi="Calibri"/>
          <w:b/>
          <w:sz w:val="22"/>
        </w:rPr>
        <w:t xml:space="preserve">Ms Lan: </w:t>
      </w:r>
      <w:r>
        <w:rPr>
          <w:rFonts w:ascii="Calibri" w:hAnsi="Calibri"/>
          <w:sz w:val="22"/>
        </w:rPr>
        <w:t xml:space="preserve">Thank you, I feel a little embarrassed, but I know this must happen to people all the time.  </w:t>
      </w:r>
      <w:r>
        <w:rPr>
          <w:rFonts w:ascii="Calibri" w:hAnsi="Calibri"/>
          <w:i/>
          <w:sz w:val="22"/>
        </w:rPr>
        <w:t>Cảm ơn anh, tôi thấy hơi ngại, nhưng tôi biết chuyện này chắc xảy ra với nhiều người luôn mà.</w:t>
      </w:r>
    </w:p>
    <w:p>
      <w:pPr>
        <w:spacing w:after="160" w:line="312" w:lineRule="auto"/>
        <w:jc w:val="both"/>
      </w:pPr>
      <w:r>
        <w:rPr>
          <w:rFonts w:ascii="Calibri" w:hAnsi="Calibri"/>
          <w:b/>
          <w:sz w:val="22"/>
        </w:rPr>
        <w:t xml:space="preserve">Ms Lan: </w:t>
      </w:r>
      <w:r>
        <w:rPr>
          <w:rFonts w:ascii="Calibri" w:hAnsi="Calibri"/>
          <w:sz w:val="22"/>
        </w:rPr>
        <w:t xml:space="preserve">The tow truck arrived quickly, thank you for getting someone out here so fast this afternoon.  </w:t>
      </w:r>
      <w:r>
        <w:rPr>
          <w:rFonts w:ascii="Calibri" w:hAnsi="Calibri"/>
          <w:i/>
          <w:sz w:val="22"/>
        </w:rPr>
        <w:t>Xe cứu hộ đến nhanh quá, cảm ơn anh đã cử người ra đây nhanh vậy chiều nay.</w:t>
      </w:r>
    </w:p>
    <w:p>
      <w:pPr>
        <w:spacing w:after="160" w:line="312" w:lineRule="auto"/>
        <w:jc w:val="both"/>
      </w:pPr>
      <w:r>
        <w:rPr>
          <w:rFonts w:ascii="Calibri" w:hAnsi="Calibri"/>
          <w:b/>
          <w:sz w:val="22"/>
        </w:rPr>
        <w:t xml:space="preserve">Mr Dovecote: </w:t>
      </w:r>
      <w:r>
        <w:rPr>
          <w:rFonts w:ascii="Calibri" w:hAnsi="Calibri"/>
          <w:sz w:val="22"/>
        </w:rPr>
        <w:t xml:space="preserve">Glad we could help right away, we'll tow your car back to the garage and take a proper look at the engine.  </w:t>
      </w:r>
      <w:r>
        <w:rPr>
          <w:rFonts w:ascii="Calibri" w:hAnsi="Calibri"/>
          <w:i/>
          <w:sz w:val="22"/>
        </w:rPr>
        <w:t>Rất vui vì đã giúp được ngay, chúng tôi sẽ kéo xe về tiệm và kiểm tra kỹ động cơ.</w:t>
      </w:r>
    </w:p>
    <w:p>
      <w:pPr>
        <w:spacing w:after="160" w:line="312" w:lineRule="auto"/>
        <w:jc w:val="both"/>
      </w:pPr>
      <w:r>
        <w:rPr>
          <w:rFonts w:ascii="Calibri" w:hAnsi="Calibri"/>
          <w:b/>
          <w:sz w:val="22"/>
        </w:rPr>
        <w:t xml:space="preserve">Ms Lan: </w:t>
      </w:r>
      <w:r>
        <w:rPr>
          <w:rFonts w:ascii="Calibri" w:hAnsi="Calibri"/>
          <w:sz w:val="22"/>
        </w:rPr>
        <w:t xml:space="preserve">Thank you, I really don't know what I would have done stuck out there all by myself.  </w:t>
      </w:r>
      <w:r>
        <w:rPr>
          <w:rFonts w:ascii="Calibri" w:hAnsi="Calibri"/>
          <w:i/>
          <w:sz w:val="22"/>
        </w:rPr>
        <w:t>Cảm ơn anh, tôi thật không biết mình sẽ làm gì nếu mắc kẹt ngoài đó một mình.</w:t>
      </w:r>
    </w:p>
    <w:p>
      <w:pPr>
        <w:spacing w:after="160" w:line="312" w:lineRule="auto"/>
        <w:jc w:val="both"/>
      </w:pPr>
      <w:r>
        <w:rPr>
          <w:rFonts w:ascii="Calibri" w:hAnsi="Calibri"/>
          <w:b/>
          <w:sz w:val="22"/>
        </w:rPr>
        <w:t xml:space="preserve">Ms Lan: </w:t>
      </w:r>
      <w:r>
        <w:rPr>
          <w:rFonts w:ascii="Calibri" w:hAnsi="Calibri"/>
          <w:sz w:val="22"/>
        </w:rPr>
        <w:t xml:space="preserve">I found a parking ticket on my windshield this morning, and I honestly don't understand what I did wrong.  </w:t>
      </w:r>
      <w:r>
        <w:rPr>
          <w:rFonts w:ascii="Calibri" w:hAnsi="Calibri"/>
          <w:i/>
          <w:sz w:val="22"/>
        </w:rPr>
        <w:t>Sáng nay tôi thấy một vé phạt đỗ xe trên kính chắn gió, và thật sự tôi không hiểu mình sai ở đâu.</w:t>
      </w:r>
    </w:p>
    <w:p>
      <w:pPr>
        <w:spacing w:after="160" w:line="312" w:lineRule="auto"/>
        <w:jc w:val="both"/>
      </w:pPr>
      <w:r>
        <w:rPr>
          <w:rFonts w:ascii="Calibri" w:hAnsi="Calibri"/>
          <w:b/>
          <w:sz w:val="22"/>
        </w:rPr>
        <w:t xml:space="preserve">Mr Dovecote: </w:t>
      </w:r>
      <w:r>
        <w:rPr>
          <w:rFonts w:ascii="Calibri" w:hAnsi="Calibri"/>
          <w:sz w:val="22"/>
        </w:rPr>
        <w:t xml:space="preserve">Let me see it, ah, it looks like you parked just past the permit zone line without realizing it.  </w:t>
      </w:r>
      <w:r>
        <w:rPr>
          <w:rFonts w:ascii="Calibri" w:hAnsi="Calibri"/>
          <w:i/>
          <w:sz w:val="22"/>
        </w:rPr>
        <w:t>Để tôi xem, à, có vẻ chị đã đỗ hơi lố qua vạch khu vực cần giấy phép mà không để ý.</w:t>
      </w:r>
    </w:p>
    <w:p>
      <w:pPr>
        <w:spacing w:after="160" w:line="312" w:lineRule="auto"/>
        <w:jc w:val="both"/>
      </w:pPr>
      <w:r>
        <w:rPr>
          <w:rFonts w:ascii="Calibri" w:hAnsi="Calibri"/>
          <w:b/>
          <w:sz w:val="22"/>
        </w:rPr>
        <w:t xml:space="preserve">Ms Lan: </w:t>
      </w:r>
      <w:r>
        <w:rPr>
          <w:rFonts w:ascii="Calibri" w:hAnsi="Calibri"/>
          <w:sz w:val="22"/>
        </w:rPr>
        <w:t xml:space="preserve">That explains it, I honestly never noticed that little line painted on the pavement there.  </w:t>
      </w:r>
      <w:r>
        <w:rPr>
          <w:rFonts w:ascii="Calibri" w:hAnsi="Calibri"/>
          <w:i/>
          <w:sz w:val="22"/>
        </w:rPr>
        <w:t>Vậy thì rõ rồi, thành thật tôi chưa từng để ý cái vạch nhỏ sơn trên mặt đường ở đó.</w:t>
      </w:r>
    </w:p>
    <w:p>
      <w:pPr>
        <w:spacing w:after="160" w:line="312" w:lineRule="auto"/>
        <w:jc w:val="both"/>
      </w:pPr>
      <w:r>
        <w:rPr>
          <w:rFonts w:ascii="Calibri" w:hAnsi="Calibri"/>
          <w:b/>
          <w:sz w:val="22"/>
        </w:rPr>
        <w:t xml:space="preserve">Ms Lan: </w:t>
      </w:r>
      <w:r>
        <w:rPr>
          <w:rFonts w:ascii="Calibri" w:hAnsi="Calibri"/>
          <w:sz w:val="22"/>
        </w:rPr>
        <w:t xml:space="preserve">Is it worth appealing this parking fine, or should I just pay it and move on with my week?  </w:t>
      </w:r>
      <w:r>
        <w:rPr>
          <w:rFonts w:ascii="Calibri" w:hAnsi="Calibri"/>
          <w:i/>
          <w:sz w:val="22"/>
        </w:rPr>
        <w:t>Có nên kháng cáo khoản phạt đỗ xe này không ạ, hay tôi cứ trả rồi tiếp tục với tuần của mình?</w:t>
      </w:r>
    </w:p>
    <w:p>
      <w:pPr>
        <w:spacing w:after="160" w:line="312" w:lineRule="auto"/>
        <w:jc w:val="both"/>
      </w:pPr>
      <w:r>
        <w:rPr>
          <w:rFonts w:ascii="Calibri" w:hAnsi="Calibri"/>
          <w:b/>
          <w:sz w:val="22"/>
        </w:rPr>
        <w:t xml:space="preserve">Mr Dovecote: </w:t>
      </w:r>
      <w:r>
        <w:rPr>
          <w:rFonts w:ascii="Calibri" w:hAnsi="Calibri"/>
          <w:sz w:val="22"/>
        </w:rPr>
        <w:t xml:space="preserve">If the sign was unclear, it's usually worth a quick appeal, but if it was clearly marked, paying might just be simpler.  </w:t>
      </w:r>
      <w:r>
        <w:rPr>
          <w:rFonts w:ascii="Calibri" w:hAnsi="Calibri"/>
          <w:i/>
          <w:sz w:val="22"/>
        </w:rPr>
        <w:t>Nếu biển báo không rõ ràng thì đáng để kháng cáo nhanh, nhưng nếu ghi rõ ràng thì trả tiền có lẽ đơn giản hơn.</w:t>
      </w:r>
    </w:p>
    <w:p>
      <w:pPr>
        <w:spacing w:after="160" w:line="312" w:lineRule="auto"/>
        <w:jc w:val="both"/>
      </w:pPr>
      <w:r>
        <w:rPr>
          <w:rFonts w:ascii="Calibri" w:hAnsi="Calibri"/>
          <w:b/>
          <w:sz w:val="22"/>
        </w:rPr>
        <w:t xml:space="preserve">Ms Lan: </w:t>
      </w:r>
      <w:r>
        <w:rPr>
          <w:rFonts w:ascii="Calibri" w:hAnsi="Calibri"/>
          <w:sz w:val="22"/>
        </w:rPr>
        <w:t xml:space="preserve">I think I'll just pay it this time, the sign was there, I just wasn't paying close enough attention.  </w:t>
      </w:r>
      <w:r>
        <w:rPr>
          <w:rFonts w:ascii="Calibri" w:hAnsi="Calibri"/>
          <w:i/>
          <w:sz w:val="22"/>
        </w:rPr>
        <w:t>Tôi nghĩ lần này tôi sẽ cứ trả, biển báo có ở đó, chỉ là tôi không chú ý kỹ thôi.</w:t>
      </w:r>
    </w:p>
    <w:p>
      <w:pPr>
        <w:spacing w:after="160" w:line="312" w:lineRule="auto"/>
        <w:jc w:val="both"/>
      </w:pPr>
      <w:r>
        <w:rPr>
          <w:rFonts w:ascii="Calibri" w:hAnsi="Calibri"/>
          <w:b/>
          <w:sz w:val="22"/>
        </w:rPr>
        <w:t xml:space="preserve">Ms Lan: </w:t>
      </w:r>
      <w:r>
        <w:rPr>
          <w:rFonts w:ascii="Calibri" w:hAnsi="Calibri"/>
          <w:sz w:val="22"/>
        </w:rPr>
        <w:t xml:space="preserve">How much is the usual fine for parking in a loading zone by mistake like I apparently did yesterday?  </w:t>
      </w:r>
      <w:r>
        <w:rPr>
          <w:rFonts w:ascii="Calibri" w:hAnsi="Calibri"/>
          <w:i/>
          <w:sz w:val="22"/>
        </w:rPr>
        <w:t>Đỗ nhầm vào khu vực bốc dỡ hàng như tôi lỡ làm hôm qua thì thường bị phạt bao nhiêu ạ?</w:t>
      </w:r>
    </w:p>
    <w:p>
      <w:pPr>
        <w:spacing w:after="160" w:line="312" w:lineRule="auto"/>
        <w:jc w:val="both"/>
      </w:pPr>
      <w:r>
        <w:rPr>
          <w:rFonts w:ascii="Calibri" w:hAnsi="Calibri"/>
          <w:b/>
          <w:sz w:val="22"/>
        </w:rPr>
        <w:t xml:space="preserve">Mr Dovecote: </w:t>
      </w:r>
      <w:r>
        <w:rPr>
          <w:rFonts w:ascii="Calibri" w:hAnsi="Calibri"/>
          <w:sz w:val="22"/>
        </w:rPr>
        <w:t xml:space="preserve">It's usually around forty dollars for a first offense, though it can be more in the busiest parts of downtown.  </w:t>
      </w:r>
      <w:r>
        <w:rPr>
          <w:rFonts w:ascii="Calibri" w:hAnsi="Calibri"/>
          <w:i/>
          <w:sz w:val="22"/>
        </w:rPr>
        <w:t>Thường khoảng bốn mươi đô cho lần vi phạm đầu tiên, dù có thể cao hơn ở những khu trung tâm đông đúc nhất.</w:t>
      </w:r>
    </w:p>
    <w:p>
      <w:pPr>
        <w:spacing w:after="160" w:line="312" w:lineRule="auto"/>
        <w:jc w:val="both"/>
      </w:pPr>
      <w:r>
        <w:rPr>
          <w:rFonts w:ascii="Calibri" w:hAnsi="Calibri"/>
          <w:b/>
          <w:sz w:val="22"/>
        </w:rPr>
        <w:t xml:space="preserve">Ms Lan: </w:t>
      </w:r>
      <w:r>
        <w:rPr>
          <w:rFonts w:ascii="Calibri" w:hAnsi="Calibri"/>
          <w:sz w:val="22"/>
        </w:rPr>
        <w:t xml:space="preserve">That's more than I expected, but at least it's a lesson I won't forget the next time I park.  </w:t>
      </w:r>
      <w:r>
        <w:rPr>
          <w:rFonts w:ascii="Calibri" w:hAnsi="Calibri"/>
          <w:i/>
          <w:sz w:val="22"/>
        </w:rPr>
        <w:t>Vậy nhiều hơn tôi tưởng, nhưng ít ra đó là bài học tôi sẽ không quên lần đỗ xe sau.</w:t>
      </w:r>
    </w:p>
    <w:p>
      <w:pPr>
        <w:spacing w:after="160" w:line="312" w:lineRule="auto"/>
        <w:jc w:val="both"/>
      </w:pPr>
      <w:r>
        <w:rPr>
          <w:rFonts w:ascii="Calibri" w:hAnsi="Calibri"/>
          <w:b/>
          <w:sz w:val="22"/>
        </w:rPr>
        <w:t xml:space="preserve">Ms Lan: </w:t>
      </w:r>
      <w:r>
        <w:rPr>
          <w:rFonts w:ascii="Calibri" w:hAnsi="Calibri"/>
          <w:sz w:val="22"/>
        </w:rPr>
        <w:t xml:space="preserve">Can I pay a parking fine online, or do I have to go somewhere in person to take care of it?  </w:t>
      </w:r>
      <w:r>
        <w:rPr>
          <w:rFonts w:ascii="Calibri" w:hAnsi="Calibri"/>
          <w:i/>
          <w:sz w:val="22"/>
        </w:rPr>
        <w:t>Tôi có thể trả tiền phạt đỗ xe trực tuyến không ạ, hay phải đến đâu đó trực tiếp để xử lý?</w:t>
      </w:r>
    </w:p>
    <w:p>
      <w:pPr>
        <w:spacing w:after="160" w:line="312" w:lineRule="auto"/>
        <w:jc w:val="both"/>
      </w:pPr>
      <w:r>
        <w:rPr>
          <w:rFonts w:ascii="Calibri" w:hAnsi="Calibri"/>
          <w:b/>
          <w:sz w:val="22"/>
        </w:rPr>
        <w:t xml:space="preserve">Mr Dovecote: </w:t>
      </w:r>
      <w:r>
        <w:rPr>
          <w:rFonts w:ascii="Calibri" w:hAnsi="Calibri"/>
          <w:sz w:val="22"/>
        </w:rPr>
        <w:t xml:space="preserve">Most fines can be paid online now through the city website, it's usually quicker than going anywhere in person.  </w:t>
      </w:r>
      <w:r>
        <w:rPr>
          <w:rFonts w:ascii="Calibri" w:hAnsi="Calibri"/>
          <w:i/>
          <w:sz w:val="22"/>
        </w:rPr>
        <w:t>Hầu hết khoản phạt giờ có thể trả trực tuyến qua trang web của thành phố, thường nhanh hơn là đến trực tiếp.</w:t>
      </w:r>
    </w:p>
    <w:p>
      <w:pPr>
        <w:spacing w:after="160" w:line="312" w:lineRule="auto"/>
        <w:jc w:val="both"/>
      </w:pPr>
      <w:r>
        <w:rPr>
          <w:rFonts w:ascii="Calibri" w:hAnsi="Calibri"/>
          <w:b/>
          <w:sz w:val="22"/>
        </w:rPr>
        <w:t xml:space="preserve">Ms Lan: </w:t>
      </w:r>
      <w:r>
        <w:rPr>
          <w:rFonts w:ascii="Calibri" w:hAnsi="Calibri"/>
          <w:sz w:val="22"/>
        </w:rPr>
        <w:t xml:space="preserve">That's convenient, I'll take care of it tonight before I forget and it turns into a bigger fee.  </w:t>
      </w:r>
      <w:r>
        <w:rPr>
          <w:rFonts w:ascii="Calibri" w:hAnsi="Calibri"/>
          <w:i/>
          <w:sz w:val="22"/>
        </w:rPr>
        <w:t>Vậy tiện quá, tối nay tôi sẽ xử lý trước khi quên và nó biến thành khoản phí lớn hơn.</w:t>
      </w:r>
    </w:p>
    <w:p>
      <w:pPr>
        <w:spacing w:after="160" w:line="312" w:lineRule="auto"/>
        <w:jc w:val="both"/>
      </w:pPr>
      <w:r>
        <w:rPr>
          <w:rFonts w:ascii="Calibri" w:hAnsi="Calibri"/>
          <w:b/>
          <w:sz w:val="22"/>
        </w:rPr>
        <w:t xml:space="preserve">Ms Lan: </w:t>
      </w:r>
      <w:r>
        <w:rPr>
          <w:rFonts w:ascii="Calibri" w:hAnsi="Calibri"/>
          <w:sz w:val="22"/>
        </w:rPr>
        <w:t xml:space="preserve">Does an unpaid parking ticket eventually affect my ability to renew my car registration next year?  </w:t>
      </w:r>
      <w:r>
        <w:rPr>
          <w:rFonts w:ascii="Calibri" w:hAnsi="Calibri"/>
          <w:i/>
          <w:sz w:val="22"/>
        </w:rPr>
        <w:t>Vé phạt đỗ xe chưa trả có ảnh hưởng đến việc gia hạn đăng ký xe của tôi năm sau không ạ?</w:t>
      </w:r>
    </w:p>
    <w:p>
      <w:pPr>
        <w:spacing w:after="160" w:line="312" w:lineRule="auto"/>
        <w:jc w:val="both"/>
      </w:pPr>
      <w:r>
        <w:rPr>
          <w:rFonts w:ascii="Calibri" w:hAnsi="Calibri"/>
          <w:b/>
          <w:sz w:val="22"/>
        </w:rPr>
        <w:t xml:space="preserve">Mr Dovecote: </w:t>
      </w:r>
      <w:r>
        <w:rPr>
          <w:rFonts w:ascii="Calibri" w:hAnsi="Calibri"/>
          <w:sz w:val="22"/>
        </w:rPr>
        <w:t xml:space="preserve">It can, actually, unpaid fines sometimes get flagged during renewal, so it's best to clear them fairly quickly.  </w:t>
      </w:r>
      <w:r>
        <w:rPr>
          <w:rFonts w:ascii="Calibri" w:hAnsi="Calibri"/>
          <w:i/>
          <w:sz w:val="22"/>
        </w:rPr>
        <w:t>Có thể lắm, các khoản phạt chưa trả đôi khi bị đánh dấu khi gia hạn, nên tốt nhất nên xử lý sớm.</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pay it off well before renewal season rolls around again.  </w:t>
      </w:r>
      <w:r>
        <w:rPr>
          <w:rFonts w:ascii="Calibri" w:hAnsi="Calibri"/>
          <w:i/>
          <w:sz w:val="22"/>
        </w:rPr>
        <w:t>Tốt quá khi biết vậy, tôi sẽ chắc chắn trả hết trước khi đến mùa gia hạn lần nữa.</w:t>
      </w:r>
    </w:p>
    <w:p>
      <w:pPr>
        <w:spacing w:after="160" w:line="312" w:lineRule="auto"/>
        <w:jc w:val="both"/>
      </w:pPr>
      <w:r>
        <w:rPr>
          <w:rFonts w:ascii="Calibri" w:hAnsi="Calibri"/>
          <w:b/>
          <w:sz w:val="22"/>
        </w:rPr>
        <w:t xml:space="preserve">Ms Lan: </w:t>
      </w:r>
      <w:r>
        <w:rPr>
          <w:rFonts w:ascii="Calibri" w:hAnsi="Calibri"/>
          <w:sz w:val="22"/>
        </w:rPr>
        <w:t xml:space="preserve">I think this ticket was issued by mistake, the meter still showed time left when I came back to my car.  </w:t>
      </w:r>
      <w:r>
        <w:rPr>
          <w:rFonts w:ascii="Calibri" w:hAnsi="Calibri"/>
          <w:i/>
          <w:sz w:val="22"/>
        </w:rPr>
        <w:t>Tôi nghĩ vé phạt này bị ghi nhầm, đồng hồ vẫn còn thời gian khi tôi quay lại xe.</w:t>
      </w:r>
    </w:p>
    <w:p>
      <w:pPr>
        <w:spacing w:after="160" w:line="312" w:lineRule="auto"/>
        <w:jc w:val="both"/>
      </w:pPr>
      <w:r>
        <w:rPr>
          <w:rFonts w:ascii="Calibri" w:hAnsi="Calibri"/>
          <w:b/>
          <w:sz w:val="22"/>
        </w:rPr>
        <w:t xml:space="preserve">Mr Dovecote: </w:t>
      </w:r>
      <w:r>
        <w:rPr>
          <w:rFonts w:ascii="Calibri" w:hAnsi="Calibri"/>
          <w:sz w:val="22"/>
        </w:rPr>
        <w:t xml:space="preserve">That's worth disputing then, take a photo of the meter next time and include it with a written appeal.  </w:t>
      </w:r>
      <w:r>
        <w:rPr>
          <w:rFonts w:ascii="Calibri" w:hAnsi="Calibri"/>
          <w:i/>
          <w:sz w:val="22"/>
        </w:rPr>
        <w:t>Vậy đáng để tranh luận đấy, lần sau chị chụp ảnh đồng hồ và gửi kèm đơn kháng cáo bằng văn bản.</w:t>
      </w:r>
    </w:p>
    <w:p>
      <w:pPr>
        <w:spacing w:after="160" w:line="312" w:lineRule="auto"/>
        <w:jc w:val="both"/>
      </w:pPr>
      <w:r>
        <w:rPr>
          <w:rFonts w:ascii="Calibri" w:hAnsi="Calibri"/>
          <w:b/>
          <w:sz w:val="22"/>
        </w:rPr>
        <w:t xml:space="preserve">Ms Lan: </w:t>
      </w:r>
      <w:r>
        <w:rPr>
          <w:rFonts w:ascii="Calibri" w:hAnsi="Calibri"/>
          <w:sz w:val="22"/>
        </w:rPr>
        <w:t xml:space="preserve">Good idea, I'll remember to snap a photo from now on just to protect myself in situations like this.  </w:t>
      </w:r>
      <w:r>
        <w:rPr>
          <w:rFonts w:ascii="Calibri" w:hAnsi="Calibri"/>
          <w:i/>
          <w:sz w:val="22"/>
        </w:rPr>
        <w:t>Ý hay đấy, từ giờ tôi sẽ nhớ chụp ảnh để bảo vệ mình trong những tình huống như thế này.</w:t>
      </w:r>
    </w:p>
    <w:p>
      <w:pPr>
        <w:spacing w:after="160" w:line="312" w:lineRule="auto"/>
        <w:jc w:val="both"/>
      </w:pPr>
      <w:r>
        <w:rPr>
          <w:rFonts w:ascii="Calibri" w:hAnsi="Calibri"/>
          <w:b/>
          <w:sz w:val="22"/>
        </w:rPr>
        <w:t xml:space="preserve">Ms Lan: </w:t>
      </w:r>
      <w:r>
        <w:rPr>
          <w:rFonts w:ascii="Calibri" w:hAnsi="Calibri"/>
          <w:sz w:val="22"/>
        </w:rPr>
        <w:t xml:space="preserve">My cousin is choosing her first car and can't decide between diesel and petrol, what would you suggest for her?  </w:t>
      </w:r>
      <w:r>
        <w:rPr>
          <w:rFonts w:ascii="Calibri" w:hAnsi="Calibri"/>
          <w:i/>
          <w:sz w:val="22"/>
        </w:rPr>
        <w:t>Chị họ tôi đang chọn mua xe đầu tiên và phân vân giữa diesel và xăng, anh nghĩ nên chọn loại nào ạ?</w:t>
      </w:r>
    </w:p>
    <w:p>
      <w:pPr>
        <w:spacing w:after="160" w:line="312" w:lineRule="auto"/>
        <w:jc w:val="both"/>
      </w:pPr>
      <w:r>
        <w:rPr>
          <w:rFonts w:ascii="Calibri" w:hAnsi="Calibri"/>
          <w:b/>
          <w:sz w:val="22"/>
        </w:rPr>
        <w:t xml:space="preserve">Mr Dovecote: </w:t>
      </w:r>
      <w:r>
        <w:rPr>
          <w:rFonts w:ascii="Calibri" w:hAnsi="Calibri"/>
          <w:sz w:val="22"/>
        </w:rPr>
        <w:t xml:space="preserve">For long highway trips diesel saves more fuel, but for short city driving, petrol is usually simpler and cheaper to maintain.  </w:t>
      </w:r>
      <w:r>
        <w:rPr>
          <w:rFonts w:ascii="Calibri" w:hAnsi="Calibri"/>
          <w:i/>
          <w:sz w:val="22"/>
        </w:rPr>
        <w:t>Nếu đi đường dài trên cao tốc thì diesel tiết kiệm hơn, nhưng đi loanh quanh thành phố thì xe xăng thường đơn giản và rẻ bảo dưỡng hơn.</w:t>
      </w:r>
    </w:p>
    <w:p>
      <w:pPr>
        <w:spacing w:after="160" w:line="312" w:lineRule="auto"/>
        <w:jc w:val="both"/>
      </w:pPr>
      <w:r>
        <w:rPr>
          <w:rFonts w:ascii="Calibri" w:hAnsi="Calibri"/>
          <w:b/>
          <w:sz w:val="22"/>
        </w:rPr>
        <w:t xml:space="preserve">Ms Lan: </w:t>
      </w:r>
      <w:r>
        <w:rPr>
          <w:rFonts w:ascii="Calibri" w:hAnsi="Calibri"/>
          <w:sz w:val="22"/>
        </w:rPr>
        <w:t xml:space="preserve">She mostly drives around town for work, so petrol probably suits her better, thank you.  </w:t>
      </w:r>
      <w:r>
        <w:rPr>
          <w:rFonts w:ascii="Calibri" w:hAnsi="Calibri"/>
          <w:i/>
          <w:sz w:val="22"/>
        </w:rPr>
        <w:t>Chị ấy chủ yếu lái quanh thị trấn đi làm, chắc xe xăng hợp hơn, cảm ơn anh.</w:t>
      </w:r>
    </w:p>
    <w:p>
      <w:pPr>
        <w:spacing w:after="160" w:line="312" w:lineRule="auto"/>
        <w:jc w:val="both"/>
      </w:pPr>
      <w:r>
        <w:rPr>
          <w:rFonts w:ascii="Calibri" w:hAnsi="Calibri"/>
          <w:b/>
          <w:sz w:val="22"/>
        </w:rPr>
        <w:t xml:space="preserve">Ms Lan: </w:t>
      </w:r>
      <w:r>
        <w:rPr>
          <w:rFonts w:ascii="Calibri" w:hAnsi="Calibri"/>
          <w:sz w:val="22"/>
        </w:rPr>
        <w:t xml:space="preserve">My sister is visiting with her toddler, could you show me how to install a child car seat properly?  </w:t>
      </w:r>
      <w:r>
        <w:rPr>
          <w:rFonts w:ascii="Calibri" w:hAnsi="Calibri"/>
          <w:i/>
          <w:sz w:val="22"/>
        </w:rPr>
        <w:t>Em gái tôi sắp đến chơi cùng con nhỏ, anh chỉ tôi cách lắp ghế ngồi trẻ em cho đúng được không ạ?</w:t>
      </w:r>
    </w:p>
    <w:p>
      <w:pPr>
        <w:spacing w:after="160" w:line="312" w:lineRule="auto"/>
        <w:jc w:val="both"/>
      </w:pPr>
      <w:r>
        <w:rPr>
          <w:rFonts w:ascii="Calibri" w:hAnsi="Calibri"/>
          <w:b/>
          <w:sz w:val="22"/>
        </w:rPr>
        <w:t xml:space="preserve">Mr Dovecote: </w:t>
      </w:r>
      <w:r>
        <w:rPr>
          <w:rFonts w:ascii="Calibri" w:hAnsi="Calibri"/>
          <w:sz w:val="22"/>
        </w:rPr>
        <w:t xml:space="preserve">Use the back seat anchors if your car has them, then pull the seatbelt tight so the seat can't wobble.  </w:t>
      </w:r>
      <w:r>
        <w:rPr>
          <w:rFonts w:ascii="Calibri" w:hAnsi="Calibri"/>
          <w:i/>
          <w:sz w:val="22"/>
        </w:rPr>
        <w:t>Chị dùng móc neo ở ghế sau nếu xe có, rồi kéo chặt dây an toàn để ghế không bị lung lay.</w:t>
      </w:r>
    </w:p>
    <w:p>
      <w:pPr>
        <w:spacing w:after="160" w:line="312" w:lineRule="auto"/>
        <w:jc w:val="both"/>
      </w:pPr>
      <w:r>
        <w:rPr>
          <w:rFonts w:ascii="Calibri" w:hAnsi="Calibri"/>
          <w:b/>
          <w:sz w:val="22"/>
        </w:rPr>
        <w:t xml:space="preserve">Ms Lan: </w:t>
      </w:r>
      <w:r>
        <w:rPr>
          <w:rFonts w:ascii="Calibri" w:hAnsi="Calibri"/>
          <w:sz w:val="22"/>
        </w:rPr>
        <w:t xml:space="preserve">I didn't know about those anchors, I would have just used the regular seatbelt alone.  </w:t>
      </w:r>
      <w:r>
        <w:rPr>
          <w:rFonts w:ascii="Calibri" w:hAnsi="Calibri"/>
          <w:i/>
          <w:sz w:val="22"/>
        </w:rPr>
        <w:t>Tôi không biết có móc neo đó, nếu không tôi đã chỉ dùng mỗi dây an toàn thường.</w:t>
      </w:r>
    </w:p>
    <w:p>
      <w:pPr>
        <w:spacing w:after="160" w:line="312" w:lineRule="auto"/>
        <w:jc w:val="both"/>
      </w:pPr>
      <w:r>
        <w:rPr>
          <w:rFonts w:ascii="Calibri" w:hAnsi="Calibri"/>
          <w:b/>
          <w:sz w:val="22"/>
        </w:rPr>
        <w:t xml:space="preserve">Ms Lan: </w:t>
      </w:r>
      <w:r>
        <w:rPr>
          <w:rFonts w:ascii="Calibri" w:hAnsi="Calibri"/>
          <w:sz w:val="22"/>
        </w:rPr>
        <w:t xml:space="preserve">Winter is coming, do I need winter tires around here, or are snow chains enough for the rare snowy day?  </w:t>
      </w:r>
      <w:r>
        <w:rPr>
          <w:rFonts w:ascii="Calibri" w:hAnsi="Calibri"/>
          <w:i/>
          <w:sz w:val="22"/>
        </w:rPr>
        <w:t>Mùa đông sắp đến, tôi có cần lốp mùa đông quanh đây không ạ, hay xích chống trượt là đủ cho ngày hiếm có tuyết?</w:t>
      </w:r>
    </w:p>
    <w:p>
      <w:pPr>
        <w:spacing w:after="160" w:line="312" w:lineRule="auto"/>
        <w:jc w:val="both"/>
      </w:pPr>
      <w:r>
        <w:rPr>
          <w:rFonts w:ascii="Calibri" w:hAnsi="Calibri"/>
          <w:b/>
          <w:sz w:val="22"/>
        </w:rPr>
        <w:t xml:space="preserve">Mr Dovecote: </w:t>
      </w:r>
      <w:r>
        <w:rPr>
          <w:rFonts w:ascii="Calibri" w:hAnsi="Calibri"/>
          <w:sz w:val="22"/>
        </w:rPr>
        <w:t xml:space="preserve">We rarely get heavy snow, so chains in the trunk should be enough, winter tires suit mountain areas with regular snow more.  </w:t>
      </w:r>
      <w:r>
        <w:rPr>
          <w:rFonts w:ascii="Calibri" w:hAnsi="Calibri"/>
          <w:i/>
          <w:sz w:val="22"/>
        </w:rPr>
        <w:t>Ở đây ít khi có tuyết dày, nên để xích trong cốp là đủ, lốp mùa đông hợp hơn cho vùng núi có tuyết thường xuyên.</w:t>
      </w:r>
    </w:p>
    <w:p>
      <w:pPr>
        <w:spacing w:after="160" w:line="312" w:lineRule="auto"/>
        <w:jc w:val="both"/>
      </w:pPr>
      <w:r>
        <w:rPr>
          <w:rFonts w:ascii="Calibri" w:hAnsi="Calibri"/>
          <w:b/>
          <w:sz w:val="22"/>
        </w:rPr>
        <w:t xml:space="preserve">Ms Lan: </w:t>
      </w:r>
      <w:r>
        <w:rPr>
          <w:rFonts w:ascii="Calibri" w:hAnsi="Calibri"/>
          <w:sz w:val="22"/>
        </w:rPr>
        <w:t xml:space="preserve">That's a relief, I'll keep a set of chains in the trunk through the colder months.  </w:t>
      </w:r>
      <w:r>
        <w:rPr>
          <w:rFonts w:ascii="Calibri" w:hAnsi="Calibri"/>
          <w:i/>
          <w:sz w:val="22"/>
        </w:rPr>
        <w:t>Vậy thì nhẹ nhõm quá, tôi sẽ giữ một bộ xích trong cốp suốt mấy tháng lạnh.</w:t>
      </w:r>
    </w:p>
    <w:p>
      <w:pPr>
        <w:spacing w:after="160" w:line="312" w:lineRule="auto"/>
        <w:jc w:val="both"/>
      </w:pPr>
      <w:r>
        <w:rPr>
          <w:rFonts w:ascii="Calibri" w:hAnsi="Calibri"/>
          <w:b/>
          <w:sz w:val="22"/>
        </w:rPr>
        <w:t xml:space="preserve">Ms Lan: </w:t>
      </w:r>
      <w:r>
        <w:rPr>
          <w:rFonts w:ascii="Calibri" w:hAnsi="Calibri"/>
          <w:sz w:val="22"/>
        </w:rPr>
        <w:t xml:space="preserve">Could you walk me through how jump-starting works? I'd like to learn so I can try it myself next time.  </w:t>
      </w:r>
      <w:r>
        <w:rPr>
          <w:rFonts w:ascii="Calibri" w:hAnsi="Calibri"/>
          <w:i/>
          <w:sz w:val="22"/>
        </w:rPr>
        <w:t>Anh chỉ tôi cách câu bình hoạt động được không ạ? Tôi muốn học để lần sau tự thử làm.</w:t>
      </w:r>
    </w:p>
    <w:p>
      <w:pPr>
        <w:spacing w:after="160" w:line="312" w:lineRule="auto"/>
        <w:jc w:val="both"/>
      </w:pPr>
      <w:r>
        <w:rPr>
          <w:rFonts w:ascii="Calibri" w:hAnsi="Calibri"/>
          <w:b/>
          <w:sz w:val="22"/>
        </w:rPr>
        <w:t xml:space="preserve">Mr Dovecote: </w:t>
      </w:r>
      <w:r>
        <w:rPr>
          <w:rFonts w:ascii="Calibri" w:hAnsi="Calibri"/>
          <w:sz w:val="22"/>
        </w:rPr>
        <w:t xml:space="preserve">Connect the red clamp to the positive terminals first, then the black clamp to a metal part of the engine, never the dead battery directly.  </w:t>
      </w:r>
      <w:r>
        <w:rPr>
          <w:rFonts w:ascii="Calibri" w:hAnsi="Calibri"/>
          <w:i/>
          <w:sz w:val="22"/>
        </w:rPr>
        <w:t>Chị kẹp dây đỏ vào cực dương trước, rồi kẹp dây đen vào một bộ phận kim loại của động cơ, không kẹp trực tiếp vào ắc-quy đã hết điện.</w:t>
      </w:r>
    </w:p>
    <w:p>
      <w:pPr>
        <w:spacing w:after="160" w:line="312" w:lineRule="auto"/>
        <w:jc w:val="both"/>
      </w:pPr>
      <w:r>
        <w:rPr>
          <w:rFonts w:ascii="Calibri" w:hAnsi="Calibri"/>
          <w:b/>
          <w:sz w:val="22"/>
        </w:rPr>
        <w:t xml:space="preserve">Ms Lan: </w:t>
      </w:r>
      <w:r>
        <w:rPr>
          <w:rFonts w:ascii="Calibri" w:hAnsi="Calibri"/>
          <w:sz w:val="22"/>
        </w:rPr>
        <w:t xml:space="preserve">That order makes sense now, I feel much more confident about trying it myself.  </w:t>
      </w:r>
      <w:r>
        <w:rPr>
          <w:rFonts w:ascii="Calibri" w:hAnsi="Calibri"/>
          <w:i/>
          <w:sz w:val="22"/>
        </w:rPr>
        <w:t>Giờ thì tôi hiểu thứ tự rồi, tôi thấy tự tin hơn nhiều để tự thử.</w:t>
      </w:r>
    </w:p>
    <w:p>
      <w:pPr>
        <w:spacing w:after="160" w:line="312" w:lineRule="auto"/>
        <w:jc w:val="both"/>
      </w:pPr>
      <w:r>
        <w:rPr>
          <w:rFonts w:ascii="Calibri" w:hAnsi="Calibri"/>
          <w:b/>
          <w:sz w:val="22"/>
        </w:rPr>
        <w:t xml:space="preserve">Ms Lan: </w:t>
      </w:r>
      <w:r>
        <w:rPr>
          <w:rFonts w:ascii="Calibri" w:hAnsi="Calibri"/>
          <w:sz w:val="22"/>
        </w:rPr>
        <w:t xml:space="preserve">A little engine-shaped light just turned on while I was driving, should I pull over or keep going for now?  </w:t>
      </w:r>
      <w:r>
        <w:rPr>
          <w:rFonts w:ascii="Calibri" w:hAnsi="Calibri"/>
          <w:i/>
          <w:sz w:val="22"/>
        </w:rPr>
        <w:t>Có một đèn hình động cơ nhỏ vừa sáng khi tôi đang lái, tôi nên tấp vào lề hay tiếp tục đi tiếp bây giờ?</w:t>
      </w:r>
    </w:p>
    <w:p>
      <w:pPr>
        <w:spacing w:after="160" w:line="312" w:lineRule="auto"/>
        <w:jc w:val="both"/>
      </w:pPr>
      <w:r>
        <w:rPr>
          <w:rFonts w:ascii="Calibri" w:hAnsi="Calibri"/>
          <w:b/>
          <w:sz w:val="22"/>
        </w:rPr>
        <w:t xml:space="preserve">Mr Dovecote: </w:t>
      </w:r>
      <w:r>
        <w:rPr>
          <w:rFonts w:ascii="Calibri" w:hAnsi="Calibri"/>
          <w:sz w:val="22"/>
        </w:rPr>
        <w:t xml:space="preserve">If it's steady and not flashing, it's usually fine to drive here, but have it scanned soon, a flashing light means pulling over right away.  </w:t>
      </w:r>
      <w:r>
        <w:rPr>
          <w:rFonts w:ascii="Calibri" w:hAnsi="Calibri"/>
          <w:i/>
          <w:sz w:val="22"/>
        </w:rPr>
        <w:t>Nếu đèn sáng ổn định chứ không nhấp nháy thì vẫn tạm ổn để lái đến đây, nhưng nên kiểm tra sớm, còn nhấp nháy thì nên tấp vào lề ngay.</w:t>
      </w:r>
    </w:p>
    <w:p>
      <w:pPr>
        <w:spacing w:after="160" w:line="312" w:lineRule="auto"/>
        <w:jc w:val="both"/>
      </w:pPr>
      <w:r>
        <w:rPr>
          <w:rFonts w:ascii="Calibri" w:hAnsi="Calibri"/>
          <w:b/>
          <w:sz w:val="22"/>
        </w:rPr>
        <w:t xml:space="preserve">Ms Lan: </w:t>
      </w:r>
      <w:r>
        <w:rPr>
          <w:rFonts w:ascii="Calibri" w:hAnsi="Calibri"/>
          <w:sz w:val="22"/>
        </w:rPr>
        <w:t xml:space="preserve">It's steady, not flashing, I'll bring it in tomorrow so you can scan it.  </w:t>
      </w:r>
      <w:r>
        <w:rPr>
          <w:rFonts w:ascii="Calibri" w:hAnsi="Calibri"/>
          <w:i/>
          <w:sz w:val="22"/>
        </w:rPr>
        <w:t>Đèn sáng ổn định chứ không nhấp nháy, mai tôi sẽ mang xe đến để anh quét lỗi.</w:t>
      </w:r>
    </w:p>
    <w:p>
      <w:pPr>
        <w:spacing w:after="160" w:line="312" w:lineRule="auto"/>
        <w:jc w:val="both"/>
      </w:pPr>
      <w:r>
        <w:rPr>
          <w:rFonts w:ascii="Calibri" w:hAnsi="Calibri"/>
          <w:b/>
          <w:sz w:val="22"/>
        </w:rPr>
        <w:t xml:space="preserve">Ms Lan: </w:t>
      </w:r>
      <w:r>
        <w:rPr>
          <w:rFonts w:ascii="Calibri" w:hAnsi="Calibri"/>
          <w:sz w:val="22"/>
        </w:rPr>
        <w:t xml:space="preserve">There's a small red light shaped like an oil can on my dashboard, and red always looks so urgent to me.  </w:t>
      </w:r>
      <w:r>
        <w:rPr>
          <w:rFonts w:ascii="Calibri" w:hAnsi="Calibri"/>
          <w:i/>
          <w:sz w:val="22"/>
        </w:rPr>
        <w:t>Có một đèn đỏ nhỏ hình bình dầu trên bảng táp-lô, màu đỏ lúc nào cũng khiến tôi thấy khẩn cấp.</w:t>
      </w:r>
    </w:p>
    <w:p>
      <w:pPr>
        <w:spacing w:after="160" w:line="312" w:lineRule="auto"/>
        <w:jc w:val="both"/>
      </w:pPr>
      <w:r>
        <w:rPr>
          <w:rFonts w:ascii="Calibri" w:hAnsi="Calibri"/>
          <w:b/>
          <w:sz w:val="22"/>
        </w:rPr>
        <w:t xml:space="preserve">Mr Dovecote: </w:t>
      </w:r>
      <w:r>
        <w:rPr>
          <w:rFonts w:ascii="Calibri" w:hAnsi="Calibri"/>
          <w:sz w:val="22"/>
        </w:rPr>
        <w:t xml:space="preserve">That means low oil pressure, and it really is urgent, please stop as soon as it's safe and let the engine rest.  </w:t>
      </w:r>
      <w:r>
        <w:rPr>
          <w:rFonts w:ascii="Calibri" w:hAnsi="Calibri"/>
          <w:i/>
          <w:sz w:val="22"/>
        </w:rPr>
        <w:t>Đèn đó nghĩa là áp suất dầu thấp, và thật sự khẩn cấp đấy, chị dừng lại ngay khi an toàn và để máy nghỉ.</w:t>
      </w:r>
    </w:p>
    <w:p>
      <w:pPr>
        <w:spacing w:after="160" w:line="312" w:lineRule="auto"/>
        <w:jc w:val="both"/>
      </w:pPr>
      <w:r>
        <w:rPr>
          <w:rFonts w:ascii="Calibri" w:hAnsi="Calibri"/>
          <w:b/>
          <w:sz w:val="22"/>
        </w:rPr>
        <w:t xml:space="preserve">Ms Lan: </w:t>
      </w:r>
      <w:r>
        <w:rPr>
          <w:rFonts w:ascii="Calibri" w:hAnsi="Calibri"/>
          <w:sz w:val="22"/>
        </w:rPr>
        <w:t xml:space="preserve">I pulled over right away, I'm glad I trusted my instinct instead of driving on home.  </w:t>
      </w:r>
      <w:r>
        <w:rPr>
          <w:rFonts w:ascii="Calibri" w:hAnsi="Calibri"/>
          <w:i/>
          <w:sz w:val="22"/>
        </w:rPr>
        <w:t>Tôi tấp vào lề ngay, tôi mừng vì đã tin linh cảm thay vì cứ lái tiếp về nhà.</w:t>
      </w:r>
    </w:p>
    <w:p>
      <w:pPr>
        <w:spacing w:after="160" w:line="312" w:lineRule="auto"/>
        <w:jc w:val="both"/>
      </w:pPr>
      <w:r>
        <w:rPr>
          <w:rFonts w:ascii="Calibri" w:hAnsi="Calibri"/>
          <w:b/>
          <w:sz w:val="22"/>
        </w:rPr>
        <w:t xml:space="preserve">Ms Lan: </w:t>
      </w:r>
      <w:r>
        <w:rPr>
          <w:rFonts w:ascii="Calibri" w:hAnsi="Calibri"/>
          <w:sz w:val="22"/>
        </w:rPr>
        <w:t xml:space="preserve">The temperature gauge has been creeping toward the red zone for a few minutes, is that something to worry about now?  </w:t>
      </w:r>
      <w:r>
        <w:rPr>
          <w:rFonts w:ascii="Calibri" w:hAnsi="Calibri"/>
          <w:i/>
          <w:sz w:val="22"/>
        </w:rPr>
        <w:t>Đồng hồ nhiệt độ cứ nhích dần về vùng đỏ mấy phút nay, vậy có đáng lo ngay bây giờ không ạ?</w:t>
      </w:r>
    </w:p>
    <w:p>
      <w:pPr>
        <w:spacing w:after="160" w:line="312" w:lineRule="auto"/>
        <w:jc w:val="both"/>
      </w:pPr>
      <w:r>
        <w:rPr>
          <w:rFonts w:ascii="Calibri" w:hAnsi="Calibri"/>
          <w:b/>
          <w:sz w:val="22"/>
        </w:rPr>
        <w:t xml:space="preserve">Mr Dovecote: </w:t>
      </w:r>
      <w:r>
        <w:rPr>
          <w:rFonts w:ascii="Calibri" w:hAnsi="Calibri"/>
          <w:sz w:val="22"/>
        </w:rPr>
        <w:t xml:space="preserve">Yes, pull over somewhere shady, turn off the air conditioning, and let the engine cool before we look under the hood.  </w:t>
      </w:r>
      <w:r>
        <w:rPr>
          <w:rFonts w:ascii="Calibri" w:hAnsi="Calibri"/>
          <w:i/>
          <w:sz w:val="22"/>
        </w:rPr>
        <w:t>Vâng, chị tấp vào chỗ có bóng mát, tắt điều hòa, và để máy nguội trước khi mình xem dưới nắp capo.</w:t>
      </w:r>
    </w:p>
    <w:p>
      <w:pPr>
        <w:spacing w:after="160" w:line="312" w:lineRule="auto"/>
        <w:jc w:val="both"/>
      </w:pPr>
      <w:r>
        <w:rPr>
          <w:rFonts w:ascii="Calibri" w:hAnsi="Calibri"/>
          <w:b/>
          <w:sz w:val="22"/>
        </w:rPr>
        <w:t xml:space="preserve">Ms Lan: </w:t>
      </w:r>
      <w:r>
        <w:rPr>
          <w:rFonts w:ascii="Calibri" w:hAnsi="Calibri"/>
          <w:sz w:val="22"/>
        </w:rPr>
        <w:t xml:space="preserve">I turned the air conditioning off right away, and the needle is already dropping a little.  </w:t>
      </w:r>
      <w:r>
        <w:rPr>
          <w:rFonts w:ascii="Calibri" w:hAnsi="Calibri"/>
          <w:i/>
          <w:sz w:val="22"/>
        </w:rPr>
        <w:t>Tôi đã tắt điều hòa ngay, và kim đồng hồ hình như đang giảm xuống một chút rồi.</w:t>
      </w:r>
    </w:p>
    <w:p>
      <w:pPr>
        <w:spacing w:after="160" w:line="312" w:lineRule="auto"/>
        <w:jc w:val="both"/>
      </w:pPr>
      <w:r>
        <w:rPr>
          <w:rFonts w:ascii="Calibri" w:hAnsi="Calibri"/>
          <w:b/>
          <w:sz w:val="22"/>
        </w:rPr>
        <w:t xml:space="preserve">Ms Lan: </w:t>
      </w:r>
      <w:r>
        <w:rPr>
          <w:rFonts w:ascii="Calibri" w:hAnsi="Calibri"/>
          <w:sz w:val="22"/>
        </w:rPr>
        <w:t xml:space="preserve">Someone scraped my car door in a parking lot, and I'm not sure it's worth filing an insurance claim for something this small.  </w:t>
      </w:r>
      <w:r>
        <w:rPr>
          <w:rFonts w:ascii="Calibri" w:hAnsi="Calibri"/>
          <w:i/>
          <w:sz w:val="22"/>
        </w:rPr>
        <w:t>Có ai đó cà xước cửa xe tôi trong bãi đỗ, và tôi không chắc có đáng để yêu cầu bảo hiểm cho việc nhỏ vậy không.</w:t>
      </w:r>
    </w:p>
    <w:p>
      <w:pPr>
        <w:spacing w:after="160" w:line="312" w:lineRule="auto"/>
        <w:jc w:val="both"/>
      </w:pPr>
      <w:r>
        <w:rPr>
          <w:rFonts w:ascii="Calibri" w:hAnsi="Calibri"/>
          <w:b/>
          <w:sz w:val="22"/>
        </w:rPr>
        <w:t xml:space="preserve">Mr Dovecote: </w:t>
      </w:r>
      <w:r>
        <w:rPr>
          <w:rFonts w:ascii="Calibri" w:hAnsi="Calibri"/>
          <w:sz w:val="22"/>
        </w:rPr>
        <w:t xml:space="preserve">For a small scrape, it's often cheaper to pay yourself than file a claim, since your premium could go up afterward.  </w:t>
      </w:r>
      <w:r>
        <w:rPr>
          <w:rFonts w:ascii="Calibri" w:hAnsi="Calibri"/>
          <w:i/>
          <w:sz w:val="22"/>
        </w:rPr>
        <w:t>Với vết xước nhỏ như vậy, thường trả tiền túi sẽ rẻ hơn là yêu cầu bảo hiểm, vì phí bảo hiểm có thể tăng sau đó.</w:t>
      </w:r>
    </w:p>
    <w:p>
      <w:pPr>
        <w:spacing w:after="160" w:line="312" w:lineRule="auto"/>
        <w:jc w:val="both"/>
      </w:pPr>
      <w:r>
        <w:rPr>
          <w:rFonts w:ascii="Calibri" w:hAnsi="Calibri"/>
          <w:b/>
          <w:sz w:val="22"/>
        </w:rPr>
        <w:t xml:space="preserve">Ms Lan: </w:t>
      </w:r>
      <w:r>
        <w:rPr>
          <w:rFonts w:ascii="Calibri" w:hAnsi="Calibri"/>
          <w:sz w:val="22"/>
        </w:rPr>
        <w:t xml:space="preserve">Good advice, I'll just have you touch up the paint instead of filing a claim.  </w:t>
      </w:r>
      <w:r>
        <w:rPr>
          <w:rFonts w:ascii="Calibri" w:hAnsi="Calibri"/>
          <w:i/>
          <w:sz w:val="22"/>
        </w:rPr>
        <w:t>Lời khuyên hay đấy, tôi sẽ chỉ nhờ anh sơn lại chỗ đó thay vì làm thủ tục bảo hiểm.</w:t>
      </w:r>
    </w:p>
    <w:p>
      <w:pPr>
        <w:spacing w:after="160" w:line="312" w:lineRule="auto"/>
        <w:jc w:val="both"/>
      </w:pPr>
      <w:r>
        <w:rPr>
          <w:rFonts w:ascii="Calibri" w:hAnsi="Calibri"/>
          <w:b/>
          <w:sz w:val="22"/>
        </w:rPr>
        <w:t xml:space="preserve">Ms Lan: </w:t>
      </w:r>
      <w:r>
        <w:rPr>
          <w:rFonts w:ascii="Calibri" w:hAnsi="Calibri"/>
          <w:sz w:val="22"/>
        </w:rPr>
        <w:t xml:space="preserve">My car registration is due for renewal next month, what do I need to bring to take care of that?  </w:t>
      </w:r>
      <w:r>
        <w:rPr>
          <w:rFonts w:ascii="Calibri" w:hAnsi="Calibri"/>
          <w:i/>
          <w:sz w:val="22"/>
        </w:rPr>
        <w:t>Đăng ký xe của tôi sắp hết hạn vào tháng sau, tôi cần mang theo giấy tờ gì để xử lý việc đó ạ?</w:t>
      </w:r>
    </w:p>
    <w:p>
      <w:pPr>
        <w:spacing w:after="160" w:line="312" w:lineRule="auto"/>
        <w:jc w:val="both"/>
      </w:pPr>
      <w:r>
        <w:rPr>
          <w:rFonts w:ascii="Calibri" w:hAnsi="Calibri"/>
          <w:b/>
          <w:sz w:val="22"/>
        </w:rPr>
        <w:t xml:space="preserve">Mr Dovecote: </w:t>
      </w:r>
      <w:r>
        <w:rPr>
          <w:rFonts w:ascii="Calibri" w:hAnsi="Calibri"/>
          <w:sz w:val="22"/>
        </w:rPr>
        <w:t xml:space="preserve">You'll need your current registration, proof of insurance, and a recent inspection certificate if your area requires one.  </w:t>
      </w:r>
      <w:r>
        <w:rPr>
          <w:rFonts w:ascii="Calibri" w:hAnsi="Calibri"/>
          <w:i/>
          <w:sz w:val="22"/>
        </w:rPr>
        <w:t>Chị cần giấy đăng ký hiện tại, bằng chứng bảo hiểm, và giấy kiểm định gần đây nếu khu vực chị yêu cầu.</w:t>
      </w:r>
    </w:p>
    <w:p>
      <w:pPr>
        <w:spacing w:after="160" w:line="312" w:lineRule="auto"/>
        <w:jc w:val="both"/>
      </w:pPr>
      <w:r>
        <w:rPr>
          <w:rFonts w:ascii="Calibri" w:hAnsi="Calibri"/>
          <w:b/>
          <w:sz w:val="22"/>
        </w:rPr>
        <w:t xml:space="preserve">Ms Lan: </w:t>
      </w:r>
      <w:r>
        <w:rPr>
          <w:rFonts w:ascii="Calibri" w:hAnsi="Calibri"/>
          <w:sz w:val="22"/>
        </w:rPr>
        <w:t xml:space="preserve">Thank you, I'll gather all of that this weekend instead of scrambling at the last minute.  </w:t>
      </w:r>
      <w:r>
        <w:rPr>
          <w:rFonts w:ascii="Calibri" w:hAnsi="Calibri"/>
          <w:i/>
          <w:sz w:val="22"/>
        </w:rPr>
        <w:t>Cảm ơn anh, cuối tuần này tôi sẽ chuẩn bị hết thay vì cuống cuồng vào phút chót.</w:t>
      </w:r>
    </w:p>
    <w:p>
      <w:pPr>
        <w:spacing w:after="160" w:line="312" w:lineRule="auto"/>
        <w:jc w:val="both"/>
      </w:pPr>
      <w:r>
        <w:rPr>
          <w:rFonts w:ascii="Calibri" w:hAnsi="Calibri"/>
          <w:b/>
          <w:sz w:val="22"/>
        </w:rPr>
        <w:t xml:space="preserve">Ms Lan: </w:t>
      </w:r>
      <w:r>
        <w:rPr>
          <w:rFonts w:ascii="Calibri" w:hAnsi="Calibri"/>
          <w:sz w:val="22"/>
        </w:rPr>
        <w:t xml:space="preserve">Do you handle the yearly safety and emissions inspection here, or do I need to go somewhere else for that?  </w:t>
      </w:r>
      <w:r>
        <w:rPr>
          <w:rFonts w:ascii="Calibri" w:hAnsi="Calibri"/>
          <w:i/>
          <w:sz w:val="22"/>
        </w:rPr>
        <w:t>Ở đây anh có làm kiểm định an toàn và khí thải hàng năm không ạ, hay tôi cần đi nơi khác?</w:t>
      </w:r>
    </w:p>
    <w:p>
      <w:pPr>
        <w:spacing w:after="160" w:line="312" w:lineRule="auto"/>
        <w:jc w:val="both"/>
      </w:pPr>
      <w:r>
        <w:rPr>
          <w:rFonts w:ascii="Calibri" w:hAnsi="Calibri"/>
          <w:b/>
          <w:sz w:val="22"/>
        </w:rPr>
        <w:t xml:space="preserve">Mr Dovecote: </w:t>
      </w:r>
      <w:r>
        <w:rPr>
          <w:rFonts w:ascii="Calibri" w:hAnsi="Calibri"/>
          <w:sz w:val="22"/>
        </w:rPr>
        <w:t xml:space="preserve">We do it right here, it only takes about twenty minutes, and I can usually fit you in the same day.  </w:t>
      </w:r>
      <w:r>
        <w:rPr>
          <w:rFonts w:ascii="Calibri" w:hAnsi="Calibri"/>
          <w:i/>
          <w:sz w:val="22"/>
        </w:rPr>
        <w:t>Chúng tôi làm ngay ở đây, chỉ mất khoảng hai mươi phút, và tôi thường có thể xếp lịch trong ngày.</w:t>
      </w:r>
    </w:p>
    <w:p>
      <w:pPr>
        <w:spacing w:after="160" w:line="312" w:lineRule="auto"/>
        <w:jc w:val="both"/>
      </w:pPr>
      <w:r>
        <w:rPr>
          <w:rFonts w:ascii="Calibri" w:hAnsi="Calibri"/>
          <w:b/>
          <w:sz w:val="22"/>
        </w:rPr>
        <w:t xml:space="preserve">Ms Lan: </w:t>
      </w:r>
      <w:r>
        <w:rPr>
          <w:rFonts w:ascii="Calibri" w:hAnsi="Calibri"/>
          <w:sz w:val="22"/>
        </w:rPr>
        <w:t xml:space="preserve">That's convenient, I'll call tomorrow and see if I can fit it in before my deadline.  </w:t>
      </w:r>
      <w:r>
        <w:rPr>
          <w:rFonts w:ascii="Calibri" w:hAnsi="Calibri"/>
          <w:i/>
          <w:sz w:val="22"/>
        </w:rPr>
        <w:t>Vậy tiện quá, mai tôi sẽ gọi và xem có xếp được lịch trước hạn không.</w:t>
      </w:r>
    </w:p>
    <w:p>
      <w:pPr>
        <w:spacing w:after="160" w:line="312" w:lineRule="auto"/>
        <w:jc w:val="both"/>
      </w:pPr>
      <w:r>
        <w:rPr>
          <w:rFonts w:ascii="Calibri" w:hAnsi="Calibri"/>
          <w:b/>
          <w:sz w:val="22"/>
        </w:rPr>
        <w:t xml:space="preserve">Ms Lan: </w:t>
      </w:r>
      <w:r>
        <w:rPr>
          <w:rFonts w:ascii="Calibri" w:hAnsi="Calibri"/>
          <w:sz w:val="22"/>
        </w:rPr>
        <w:t xml:space="preserve">I noticed a coin-operated self-service bay around the side, how does that compare to the full wash service I usually get?  </w:t>
      </w:r>
      <w:r>
        <w:rPr>
          <w:rFonts w:ascii="Calibri" w:hAnsi="Calibri"/>
          <w:i/>
          <w:sz w:val="22"/>
        </w:rPr>
        <w:t>Tôi thấy có khu rửa xe tự phục vụ bỏ xu bên hông tiệm, nó khác với dịch vụ rửa xe trọn gói tôi hay dùng thế nào ạ?</w:t>
      </w:r>
    </w:p>
    <w:p>
      <w:pPr>
        <w:spacing w:after="160" w:line="312" w:lineRule="auto"/>
        <w:jc w:val="both"/>
      </w:pPr>
      <w:r>
        <w:rPr>
          <w:rFonts w:ascii="Calibri" w:hAnsi="Calibri"/>
          <w:b/>
          <w:sz w:val="22"/>
        </w:rPr>
        <w:t xml:space="preserve">Mr Dovecote: </w:t>
      </w:r>
      <w:r>
        <w:rPr>
          <w:rFonts w:ascii="Calibri" w:hAnsi="Calibri"/>
          <w:sz w:val="22"/>
        </w:rPr>
        <w:t xml:space="preserve">You feed in coins, then use the wand yourself for soap, rinse, and wax, it's cheaper but takes more effort.  </w:t>
      </w:r>
      <w:r>
        <w:rPr>
          <w:rFonts w:ascii="Calibri" w:hAnsi="Calibri"/>
          <w:i/>
          <w:sz w:val="22"/>
        </w:rPr>
        <w:t>Chị bỏ xu vào máy, rồi tự dùng vòi để xịt xà phòng, xả nước, và đánh bóng, giá rẻ hơn nhưng tốn công hơn.</w:t>
      </w:r>
    </w:p>
    <w:p>
      <w:pPr>
        <w:spacing w:after="160" w:line="312" w:lineRule="auto"/>
        <w:jc w:val="both"/>
      </w:pPr>
      <w:r>
        <w:rPr>
          <w:rFonts w:ascii="Calibri" w:hAnsi="Calibri"/>
          <w:b/>
          <w:sz w:val="22"/>
        </w:rPr>
        <w:t xml:space="preserve">Ms Lan: </w:t>
      </w:r>
      <w:r>
        <w:rPr>
          <w:rFonts w:ascii="Calibri" w:hAnsi="Calibri"/>
          <w:sz w:val="22"/>
        </w:rPr>
        <w:t xml:space="preserve">I'm feeling adventurous today, so I'll try the self-service bay and see how it compares.  </w:t>
      </w:r>
      <w:r>
        <w:rPr>
          <w:rFonts w:ascii="Calibri" w:hAnsi="Calibri"/>
          <w:i/>
          <w:sz w:val="22"/>
        </w:rPr>
        <w:t>Hôm nay tôi thấy muốn thử thách bản thân, nên tôi sẽ tự thử khu tự phục vụ.</w:t>
      </w:r>
    </w:p>
    <w:p>
      <w:pPr>
        <w:spacing w:after="160" w:line="312" w:lineRule="auto"/>
        <w:jc w:val="both"/>
      </w:pPr>
      <w:r>
        <w:rPr>
          <w:rFonts w:ascii="Calibri" w:hAnsi="Calibri"/>
          <w:b/>
          <w:sz w:val="22"/>
        </w:rPr>
        <w:t xml:space="preserve">Ms Lan: </w:t>
      </w:r>
      <w:r>
        <w:rPr>
          <w:rFonts w:ascii="Calibri" w:hAnsi="Calibri"/>
          <w:sz w:val="22"/>
        </w:rPr>
        <w:t xml:space="preserve">I'm flying out for a two-week trip next month, is there a long-term airport lot that won't cost a fortune?  </w:t>
      </w:r>
      <w:r>
        <w:rPr>
          <w:rFonts w:ascii="Calibri" w:hAnsi="Calibri"/>
          <w:i/>
          <w:sz w:val="22"/>
        </w:rPr>
        <w:t>Tháng sau tôi sẽ bay đi hai tuần, gần sân bay có bãi đỗ dài hạn nào mà không tính giá cắt cổ không ạ?</w:t>
      </w:r>
    </w:p>
    <w:p>
      <w:pPr>
        <w:spacing w:after="160" w:line="312" w:lineRule="auto"/>
        <w:jc w:val="both"/>
      </w:pPr>
      <w:r>
        <w:rPr>
          <w:rFonts w:ascii="Calibri" w:hAnsi="Calibri"/>
          <w:b/>
          <w:sz w:val="22"/>
        </w:rPr>
        <w:t xml:space="preserve">Mr Dovecote: </w:t>
      </w:r>
      <w:r>
        <w:rPr>
          <w:rFonts w:ascii="Calibri" w:hAnsi="Calibri"/>
          <w:sz w:val="22"/>
        </w:rPr>
        <w:t xml:space="preserve">There's a lot ten minutes from the terminal with a free shuttle, noticeably cheaper than parking right at the airport.  </w:t>
      </w:r>
      <w:r>
        <w:rPr>
          <w:rFonts w:ascii="Calibri" w:hAnsi="Calibri"/>
          <w:i/>
          <w:sz w:val="22"/>
        </w:rPr>
        <w:t>Có một bãi cách sân bay khoảng mười phút với xe đưa đón miễn phí, rẻ hơn hẳn so với đỗ ngay tại sân bay.</w:t>
      </w:r>
    </w:p>
    <w:p>
      <w:pPr>
        <w:spacing w:after="160" w:line="312" w:lineRule="auto"/>
        <w:jc w:val="both"/>
      </w:pPr>
      <w:r>
        <w:rPr>
          <w:rFonts w:ascii="Calibri" w:hAnsi="Calibri"/>
          <w:b/>
          <w:sz w:val="22"/>
        </w:rPr>
        <w:t xml:space="preserve">Ms Lan: </w:t>
      </w:r>
      <w:r>
        <w:rPr>
          <w:rFonts w:ascii="Calibri" w:hAnsi="Calibri"/>
          <w:sz w:val="22"/>
        </w:rPr>
        <w:t xml:space="preserve">That sounds perfect, I'll book a spot there before my flight so I'm not stressed.  </w:t>
      </w:r>
      <w:r>
        <w:rPr>
          <w:rFonts w:ascii="Calibri" w:hAnsi="Calibri"/>
          <w:i/>
          <w:sz w:val="22"/>
        </w:rPr>
        <w:t>Nghe hoàn hảo đấy, tôi sẽ đặt chỗ trước ở đó để khỏi phải lo lắng.</w:t>
      </w:r>
    </w:p>
    <w:p>
      <w:pPr>
        <w:spacing w:after="160" w:line="312" w:lineRule="auto"/>
        <w:jc w:val="both"/>
      </w:pPr>
      <w:r>
        <w:rPr>
          <w:rFonts w:ascii="Calibri" w:hAnsi="Calibri"/>
          <w:b/>
          <w:sz w:val="22"/>
        </w:rPr>
        <w:t xml:space="preserve">Ms Lan: </w:t>
      </w:r>
      <w:r>
        <w:rPr>
          <w:rFonts w:ascii="Calibri" w:hAnsi="Calibri"/>
          <w:sz w:val="22"/>
        </w:rPr>
        <w:t xml:space="preserve">So many electric scooters zip along the bike lane now, should drivers watch out for them in any special way when turning?  </w:t>
      </w:r>
      <w:r>
        <w:rPr>
          <w:rFonts w:ascii="Calibri" w:hAnsi="Calibri"/>
          <w:i/>
          <w:sz w:val="22"/>
        </w:rPr>
        <w:t>Dạo này có nhiều xe scooter điện lao vun vút trên làn xe đạp, tài xế có cần chú ý gì đặc biệt khi rẽ không ạ?</w:t>
      </w:r>
    </w:p>
    <w:p>
      <w:pPr>
        <w:spacing w:after="160" w:line="312" w:lineRule="auto"/>
        <w:jc w:val="both"/>
      </w:pPr>
      <w:r>
        <w:rPr>
          <w:rFonts w:ascii="Calibri" w:hAnsi="Calibri"/>
          <w:b/>
          <w:sz w:val="22"/>
        </w:rPr>
        <w:t xml:space="preserve">Mr Dovecote: </w:t>
      </w:r>
      <w:r>
        <w:rPr>
          <w:rFonts w:ascii="Calibri" w:hAnsi="Calibri"/>
          <w:sz w:val="22"/>
        </w:rPr>
        <w:t xml:space="preserve">Always check the bike lane twice before turning right, scooters move faster than bikes and can appear suddenly.  </w:t>
      </w:r>
      <w:r>
        <w:rPr>
          <w:rFonts w:ascii="Calibri" w:hAnsi="Calibri"/>
          <w:i/>
          <w:sz w:val="22"/>
        </w:rPr>
        <w:t>Luôn kiểm tra làn xe đạp hai lần trước khi rẽ phải, xe scooter chạy nhanh hơn xe đạp và có thể xuất hiện bất ngờ.</w:t>
      </w:r>
    </w:p>
    <w:p>
      <w:pPr>
        <w:spacing w:after="160" w:line="312" w:lineRule="auto"/>
        <w:jc w:val="both"/>
      </w:pPr>
      <w:r>
        <w:rPr>
          <w:rFonts w:ascii="Calibri" w:hAnsi="Calibri"/>
          <w:b/>
          <w:sz w:val="22"/>
        </w:rPr>
        <w:t xml:space="preserve">Ms Lan: </w:t>
      </w:r>
      <w:r>
        <w:rPr>
          <w:rFonts w:ascii="Calibri" w:hAnsi="Calibri"/>
          <w:sz w:val="22"/>
        </w:rPr>
        <w:t xml:space="preserve">I'll make that a habit, I nearly missed one weaving past me just yesterday.  </w:t>
      </w:r>
      <w:r>
        <w:rPr>
          <w:rFonts w:ascii="Calibri" w:hAnsi="Calibri"/>
          <w:i/>
          <w:sz w:val="22"/>
        </w:rPr>
        <w:t>Từ giờ tôi sẽ tập thói quen đó, hôm qua tôi suýt không thấy một chiếc lượn qua.</w:t>
      </w:r>
    </w:p>
    <w:p>
      <w:pPr>
        <w:spacing w:after="160" w:line="312" w:lineRule="auto"/>
        <w:jc w:val="both"/>
      </w:pPr>
      <w:r>
        <w:rPr>
          <w:rFonts w:ascii="Calibri" w:hAnsi="Calibri"/>
          <w:b/>
          <w:sz w:val="22"/>
        </w:rPr>
        <w:t xml:space="preserve">Ms Lan: </w:t>
      </w:r>
      <w:r>
        <w:rPr>
          <w:rFonts w:ascii="Calibri" w:hAnsi="Calibri"/>
          <w:sz w:val="22"/>
        </w:rPr>
        <w:t xml:space="preserve">My daughter has her driving test next week and is terrified, do you have advice I could pass along to calm her nerves?  </w:t>
      </w:r>
      <w:r>
        <w:rPr>
          <w:rFonts w:ascii="Calibri" w:hAnsi="Calibri"/>
          <w:i/>
          <w:sz w:val="22"/>
        </w:rPr>
        <w:t>Con gái tôi tuần sau thi bằng lái và đang rất lo sợ, anh có lời khuyên nào để cháu bớt hồi hộp không ạ?</w:t>
      </w:r>
    </w:p>
    <w:p>
      <w:pPr>
        <w:spacing w:after="160" w:line="312" w:lineRule="auto"/>
        <w:jc w:val="both"/>
      </w:pPr>
      <w:r>
        <w:rPr>
          <w:rFonts w:ascii="Calibri" w:hAnsi="Calibri"/>
          <w:b/>
          <w:sz w:val="22"/>
        </w:rPr>
        <w:t xml:space="preserve">Mr Dovecote: </w:t>
      </w:r>
      <w:r>
        <w:rPr>
          <w:rFonts w:ascii="Calibri" w:hAnsi="Calibri"/>
          <w:sz w:val="22"/>
        </w:rPr>
        <w:t xml:space="preserve">Tell her to practice the exact test route beforehand if possible, and breathe slowly, examiners mostly want calm, careful habits.  </w:t>
      </w:r>
      <w:r>
        <w:rPr>
          <w:rFonts w:ascii="Calibri" w:hAnsi="Calibri"/>
          <w:i/>
          <w:sz w:val="22"/>
        </w:rPr>
        <w:t>Chị bảo cháu luyện thử đúng lộ trình thi trước nếu có thể, và hít thở chậm, giám khảo chủ yếu muốn thấy thói quen bình tĩnh, cẩn thận.</w:t>
      </w:r>
    </w:p>
    <w:p>
      <w:pPr>
        <w:spacing w:after="160" w:line="312" w:lineRule="auto"/>
        <w:jc w:val="both"/>
      </w:pPr>
      <w:r>
        <w:rPr>
          <w:rFonts w:ascii="Calibri" w:hAnsi="Calibri"/>
          <w:b/>
          <w:sz w:val="22"/>
        </w:rPr>
        <w:t xml:space="preserve">Ms Lan: </w:t>
      </w:r>
      <w:r>
        <w:rPr>
          <w:rFonts w:ascii="Calibri" w:hAnsi="Calibri"/>
          <w:sz w:val="22"/>
        </w:rPr>
        <w:t xml:space="preserve">Great advice, we'll drive past the test center together this weekend so the route feels familiar.  </w:t>
      </w:r>
      <w:r>
        <w:rPr>
          <w:rFonts w:ascii="Calibri" w:hAnsi="Calibri"/>
          <w:i/>
          <w:sz w:val="22"/>
        </w:rPr>
        <w:t>Lời khuyên hay quá, cuối tuần này chúng tôi sẽ cùng lái ngang qua trung tâm thi cho quen.</w:t>
      </w:r>
    </w:p>
    <w:p>
      <w:pPr>
        <w:spacing w:after="160" w:line="312" w:lineRule="auto"/>
        <w:jc w:val="both"/>
      </w:pPr>
      <w:r>
        <w:rPr>
          <w:rFonts w:ascii="Calibri" w:hAnsi="Calibri"/>
          <w:b/>
          <w:sz w:val="22"/>
        </w:rPr>
        <w:t xml:space="preserve">Ms Lan: </w:t>
      </w:r>
      <w:r>
        <w:rPr>
          <w:rFonts w:ascii="Calibri" w:hAnsi="Calibri"/>
          <w:sz w:val="22"/>
        </w:rPr>
        <w:t xml:space="preserve">I keep hearing the phrase defensive driving, could you explain simply what that actually means in everyday traffic?  </w:t>
      </w:r>
      <w:r>
        <w:rPr>
          <w:rFonts w:ascii="Calibri" w:hAnsi="Calibri"/>
          <w:i/>
          <w:sz w:val="22"/>
        </w:rPr>
        <w:t>Tôi cứ nghe cụm từ lái xe phòng vệ, anh giải thích đơn giản giúp nó thực sự nghĩa là gì được không ạ?</w:t>
      </w:r>
    </w:p>
    <w:p>
      <w:pPr>
        <w:spacing w:after="160" w:line="312" w:lineRule="auto"/>
        <w:jc w:val="both"/>
      </w:pPr>
      <w:r>
        <w:rPr>
          <w:rFonts w:ascii="Calibri" w:hAnsi="Calibri"/>
          <w:b/>
          <w:sz w:val="22"/>
        </w:rPr>
        <w:t xml:space="preserve">Mr Dovecote: </w:t>
      </w:r>
      <w:r>
        <w:rPr>
          <w:rFonts w:ascii="Calibri" w:hAnsi="Calibri"/>
          <w:sz w:val="22"/>
        </w:rPr>
        <w:t xml:space="preserve">It means leaving extra space between cars, assuming other drivers might make mistakes, and always having a plan if someone stops suddenly.  </w:t>
      </w:r>
      <w:r>
        <w:rPr>
          <w:rFonts w:ascii="Calibri" w:hAnsi="Calibri"/>
          <w:i/>
          <w:sz w:val="22"/>
        </w:rPr>
        <w:t>Nghĩa là chừa thêm khoảng cách giữa các xe, giả định tài xế khác có thể mắc lỗi, và luôn có kế hoạch nếu ai đó phanh gấp.</w:t>
      </w:r>
    </w:p>
    <w:p>
      <w:pPr>
        <w:spacing w:after="160" w:line="312" w:lineRule="auto"/>
        <w:jc w:val="both"/>
      </w:pPr>
      <w:r>
        <w:rPr>
          <w:rFonts w:ascii="Calibri" w:hAnsi="Calibri"/>
          <w:b/>
          <w:sz w:val="22"/>
        </w:rPr>
        <w:t xml:space="preserve">Ms Lan: </w:t>
      </w:r>
      <w:r>
        <w:rPr>
          <w:rFonts w:ascii="Calibri" w:hAnsi="Calibri"/>
          <w:sz w:val="22"/>
        </w:rPr>
        <w:t xml:space="preserve">That makes sense, I'll start leaving more space on the highway starting today.  </w:t>
      </w:r>
      <w:r>
        <w:rPr>
          <w:rFonts w:ascii="Calibri" w:hAnsi="Calibri"/>
          <w:i/>
          <w:sz w:val="22"/>
        </w:rPr>
        <w:t>Giờ thì tôi hiểu rồi, từ hôm nay tôi sẽ chừa thêm khoảng cách trên cao tốc.</w:t>
      </w:r>
    </w:p>
    <w:p>
      <w:pPr>
        <w:spacing w:after="160" w:line="312" w:lineRule="auto"/>
        <w:jc w:val="both"/>
      </w:pPr>
      <w:r>
        <w:rPr>
          <w:rFonts w:ascii="Calibri" w:hAnsi="Calibri"/>
          <w:b/>
          <w:sz w:val="22"/>
        </w:rPr>
        <w:t xml:space="preserve">Ms Lan: </w:t>
      </w:r>
      <w:r>
        <w:rPr>
          <w:rFonts w:ascii="Calibri" w:hAnsi="Calibri"/>
          <w:sz w:val="22"/>
        </w:rPr>
        <w:t xml:space="preserve">My fuel bill has been higher lately, is there anything simple I could change about how I drive to save fuel?  </w:t>
      </w:r>
      <w:r>
        <w:rPr>
          <w:rFonts w:ascii="Calibri" w:hAnsi="Calibri"/>
          <w:i/>
          <w:sz w:val="22"/>
        </w:rPr>
        <w:t>Dạo này hóa đơn xăng của tôi cao hơn, có điều gì đơn giản tôi có thể thay đổi trong cách lái để tiết kiệm nhiên liệu không ạ?</w:t>
      </w:r>
    </w:p>
    <w:p>
      <w:pPr>
        <w:spacing w:after="160" w:line="312" w:lineRule="auto"/>
        <w:jc w:val="both"/>
      </w:pPr>
      <w:r>
        <w:rPr>
          <w:rFonts w:ascii="Calibri" w:hAnsi="Calibri"/>
          <w:b/>
          <w:sz w:val="22"/>
        </w:rPr>
        <w:t xml:space="preserve">Mr Dovecote: </w:t>
      </w:r>
      <w:r>
        <w:rPr>
          <w:rFonts w:ascii="Calibri" w:hAnsi="Calibri"/>
          <w:sz w:val="22"/>
        </w:rPr>
        <w:t xml:space="preserve">Accelerate gently instead of flooring it from a stop, and keep your tires properly inflated, both make a big difference over a month.  </w:t>
      </w:r>
      <w:r>
        <w:rPr>
          <w:rFonts w:ascii="Calibri" w:hAnsi="Calibri"/>
          <w:i/>
          <w:sz w:val="22"/>
        </w:rPr>
        <w:t>Chị tăng tốc nhẹ nhàng thay vì đạp ga mạnh khi xuất phát, và giữ lốp đủ hơi, cả hai điều đó tạo khác biệt lớn trong một tháng.</w:t>
      </w:r>
    </w:p>
    <w:p>
      <w:pPr>
        <w:spacing w:after="160" w:line="312" w:lineRule="auto"/>
        <w:jc w:val="both"/>
      </w:pPr>
      <w:r>
        <w:rPr>
          <w:rFonts w:ascii="Calibri" w:hAnsi="Calibri"/>
          <w:b/>
          <w:sz w:val="22"/>
        </w:rPr>
        <w:t xml:space="preserve">Ms Lan: </w:t>
      </w:r>
      <w:r>
        <w:rPr>
          <w:rFonts w:ascii="Calibri" w:hAnsi="Calibri"/>
          <w:sz w:val="22"/>
        </w:rPr>
        <w:t xml:space="preserve">I'll try driving more gently starting tomorrow and come back for a tire check too.  </w:t>
      </w:r>
      <w:r>
        <w:rPr>
          <w:rFonts w:ascii="Calibri" w:hAnsi="Calibri"/>
          <w:i/>
          <w:sz w:val="22"/>
        </w:rPr>
        <w:t>Mai tôi sẽ thử lái nhẹ nhàng hơn và quay lại kiểm tra lốp luôn.</w:t>
      </w:r>
    </w:p>
    <w:p>
      <w:pPr>
        <w:spacing w:after="160" w:line="312" w:lineRule="auto"/>
        <w:jc w:val="both"/>
      </w:pPr>
      <w:r>
        <w:rPr>
          <w:rFonts w:ascii="Calibri" w:hAnsi="Calibri"/>
          <w:b/>
          <w:sz w:val="22"/>
        </w:rPr>
        <w:t xml:space="preserve">Ms Lan: </w:t>
      </w:r>
      <w:r>
        <w:rPr>
          <w:rFonts w:ascii="Calibri" w:hAnsi="Calibri"/>
          <w:sz w:val="22"/>
        </w:rPr>
        <w:t xml:space="preserve">My brother wants to tow a small trailer with my car this weekend, is my little car even strong enough for that?  </w:t>
      </w:r>
      <w:r>
        <w:rPr>
          <w:rFonts w:ascii="Calibri" w:hAnsi="Calibri"/>
          <w:i/>
          <w:sz w:val="22"/>
        </w:rPr>
        <w:t>Em trai tôi muốn kéo một chiếc rơ-moóc nhỏ bằng xe tôi cuối tuần này, xe nhỏ của tôi có đủ khỏe không ạ?</w:t>
      </w:r>
    </w:p>
    <w:p>
      <w:pPr>
        <w:spacing w:after="160" w:line="312" w:lineRule="auto"/>
        <w:jc w:val="both"/>
      </w:pPr>
      <w:r>
        <w:rPr>
          <w:rFonts w:ascii="Calibri" w:hAnsi="Calibri"/>
          <w:b/>
          <w:sz w:val="22"/>
        </w:rPr>
        <w:t xml:space="preserve">Mr Dovecote: </w:t>
      </w:r>
      <w:r>
        <w:rPr>
          <w:rFonts w:ascii="Calibri" w:hAnsi="Calibri"/>
          <w:sz w:val="22"/>
        </w:rPr>
        <w:t xml:space="preserve">It depends on the trailer's weight, let me check your car's towing capacity, most small cars can only pull a light load.  </w:t>
      </w:r>
      <w:r>
        <w:rPr>
          <w:rFonts w:ascii="Calibri" w:hAnsi="Calibri"/>
          <w:i/>
          <w:sz w:val="22"/>
        </w:rPr>
        <w:t>Tùy vào trọng lượng rơ-moóc, để tôi kiểm tra khả năng kéo của xe chị, hầu hết xe nhỏ chỉ kéo được tải nhẹ.</w:t>
      </w:r>
    </w:p>
    <w:p>
      <w:pPr>
        <w:spacing w:after="160" w:line="312" w:lineRule="auto"/>
        <w:jc w:val="both"/>
      </w:pPr>
      <w:r>
        <w:rPr>
          <w:rFonts w:ascii="Calibri" w:hAnsi="Calibri"/>
          <w:b/>
          <w:sz w:val="22"/>
        </w:rPr>
        <w:t xml:space="preserve">Ms Lan: </w:t>
      </w:r>
      <w:r>
        <w:rPr>
          <w:rFonts w:ascii="Calibri" w:hAnsi="Calibri"/>
          <w:sz w:val="22"/>
        </w:rPr>
        <w:t xml:space="preserve">Thanks for checking, I'll tell my brother the limit before he loads anything heavy.  </w:t>
      </w:r>
      <w:r>
        <w:rPr>
          <w:rFonts w:ascii="Calibri" w:hAnsi="Calibri"/>
          <w:i/>
          <w:sz w:val="22"/>
        </w:rPr>
        <w:t>Cảm ơn anh đã kiểm tra, tôi sẽ báo em trai biết giới hạn trước khi nó chất đồ nặng.</w:t>
      </w:r>
    </w:p>
    <w:p>
      <w:pPr>
        <w:spacing w:after="160" w:line="312" w:lineRule="auto"/>
        <w:jc w:val="both"/>
      </w:pPr>
      <w:r>
        <w:rPr>
          <w:rFonts w:ascii="Calibri" w:hAnsi="Calibri"/>
          <w:b/>
          <w:sz w:val="22"/>
        </w:rPr>
        <w:t xml:space="preserve">Ms Lan: </w:t>
      </w:r>
      <w:r>
        <w:rPr>
          <w:rFonts w:ascii="Calibri" w:hAnsi="Calibri"/>
          <w:sz w:val="22"/>
        </w:rPr>
        <w:t xml:space="preserve">I noticed a section with motorcycle symbols painted near the entrance, can I park my car there if the lot is full?  </w:t>
      </w:r>
      <w:r>
        <w:rPr>
          <w:rFonts w:ascii="Calibri" w:hAnsi="Calibri"/>
          <w:i/>
          <w:sz w:val="22"/>
        </w:rPr>
        <w:t>Tôi thấy có khu sơn hình xe máy gần lối vào, tôi đỗ xe hơi vào đó khi bãi đầy có được không ạ?</w:t>
      </w:r>
    </w:p>
    <w:p>
      <w:pPr>
        <w:spacing w:after="160" w:line="312" w:lineRule="auto"/>
        <w:jc w:val="both"/>
      </w:pPr>
      <w:r>
        <w:rPr>
          <w:rFonts w:ascii="Calibri" w:hAnsi="Calibri"/>
          <w:b/>
          <w:sz w:val="22"/>
        </w:rPr>
        <w:t xml:space="preserve">Mr Dovecote: </w:t>
      </w:r>
      <w:r>
        <w:rPr>
          <w:rFonts w:ascii="Calibri" w:hAnsi="Calibri"/>
          <w:sz w:val="22"/>
        </w:rPr>
        <w:t xml:space="preserve">I'd avoid that, it's reserved for motorcycles only, and attendants here enforce it fairly strictly during busy hours.  </w:t>
      </w:r>
      <w:r>
        <w:rPr>
          <w:rFonts w:ascii="Calibri" w:hAnsi="Calibri"/>
          <w:i/>
          <w:sz w:val="22"/>
        </w:rPr>
        <w:t>Tôi khuyên chị tránh chỗ đó, nó chỉ dành riêng cho xe máy, và nhân viên ở đây thực thi khá nghiêm vào giờ cao điểm.</w:t>
      </w:r>
    </w:p>
    <w:p>
      <w:pPr>
        <w:spacing w:after="160" w:line="312" w:lineRule="auto"/>
        <w:jc w:val="both"/>
      </w:pPr>
      <w:r>
        <w:rPr>
          <w:rFonts w:ascii="Calibri" w:hAnsi="Calibri"/>
          <w:b/>
          <w:sz w:val="22"/>
        </w:rPr>
        <w:t xml:space="preserve">Ms Lan: </w:t>
      </w:r>
      <w:r>
        <w:rPr>
          <w:rFonts w:ascii="Calibri" w:hAnsi="Calibri"/>
          <w:sz w:val="22"/>
        </w:rPr>
        <w:t xml:space="preserve">Good to know, I'll keep circling for a proper car space instead of risking a fine.  </w:t>
      </w:r>
      <w:r>
        <w:rPr>
          <w:rFonts w:ascii="Calibri" w:hAnsi="Calibri"/>
          <w:i/>
          <w:sz w:val="22"/>
        </w:rPr>
        <w:t>Tốt quá khi biết vậy, tôi sẽ tiếp tục chạy vòng tìm chỗ đỗ đúng quy định thay vì mạo hiểm bị phạt.</w:t>
      </w:r>
    </w:p>
    <w:p>
      <w:pPr>
        <w:spacing w:after="160" w:line="312" w:lineRule="auto"/>
        <w:jc w:val="both"/>
      </w:pPr>
      <w:r>
        <w:rPr>
          <w:rFonts w:ascii="Calibri" w:hAnsi="Calibri"/>
          <w:b/>
          <w:sz w:val="22"/>
        </w:rPr>
        <w:t xml:space="preserve">Ms Lan: </w:t>
      </w:r>
      <w:r>
        <w:rPr>
          <w:rFonts w:ascii="Calibri" w:hAnsi="Calibri"/>
          <w:sz w:val="22"/>
        </w:rPr>
        <w:t xml:space="preserve">I heard the city is adding a congestion charge for downtown during peak hours, do you know how that's going to work?  </w:t>
      </w:r>
      <w:r>
        <w:rPr>
          <w:rFonts w:ascii="Calibri" w:hAnsi="Calibri"/>
          <w:i/>
          <w:sz w:val="22"/>
        </w:rPr>
        <w:t>Tôi nghe nói thành phố sắp áp dụng phí ùn tắc cho trung tâm giờ cao điểm, anh biết nó hoạt động thế nào không ạ?</w:t>
      </w:r>
    </w:p>
    <w:p>
      <w:pPr>
        <w:spacing w:after="160" w:line="312" w:lineRule="auto"/>
        <w:jc w:val="both"/>
      </w:pPr>
      <w:r>
        <w:rPr>
          <w:rFonts w:ascii="Calibri" w:hAnsi="Calibri"/>
          <w:b/>
          <w:sz w:val="22"/>
        </w:rPr>
        <w:t xml:space="preserve">Mr Dovecote: </w:t>
      </w:r>
      <w:r>
        <w:rPr>
          <w:rFonts w:ascii="Calibri" w:hAnsi="Calibri"/>
          <w:sz w:val="22"/>
        </w:rPr>
        <w:t xml:space="preserve">Cameras will read your plate automatically, and you'll owe a daily fee if you enter the zone during certain hours.  </w:t>
      </w:r>
      <w:r>
        <w:rPr>
          <w:rFonts w:ascii="Calibri" w:hAnsi="Calibri"/>
          <w:i/>
          <w:sz w:val="22"/>
        </w:rPr>
        <w:t>Camera sẽ tự động đọc biển số, và chị sẽ phải trả một khoản phí hàng ngày nếu vào khu vực đó trong khung giờ nhất định.</w:t>
      </w:r>
    </w:p>
    <w:p>
      <w:pPr>
        <w:spacing w:after="160" w:line="312" w:lineRule="auto"/>
        <w:jc w:val="both"/>
      </w:pPr>
      <w:r>
        <w:rPr>
          <w:rFonts w:ascii="Calibri" w:hAnsi="Calibri"/>
          <w:b/>
          <w:sz w:val="22"/>
        </w:rPr>
        <w:t xml:space="preserve">Ms Lan: </w:t>
      </w:r>
      <w:r>
        <w:rPr>
          <w:rFonts w:ascii="Calibri" w:hAnsi="Calibri"/>
          <w:sz w:val="22"/>
        </w:rPr>
        <w:t xml:space="preserve">That changes my commute, I might park just outside the zone and walk the rest of the way.  </w:t>
      </w:r>
      <w:r>
        <w:rPr>
          <w:rFonts w:ascii="Calibri" w:hAnsi="Calibri"/>
          <w:i/>
          <w:sz w:val="22"/>
        </w:rPr>
        <w:t>Vậy thì ảnh hưởng đến việc đi làm của tôi, chắc tôi sẽ đỗ xe ngay bên ngoài khu vực đó rồi đi bộ.</w:t>
      </w:r>
    </w:p>
    <w:p>
      <w:pPr>
        <w:spacing w:after="160" w:line="312" w:lineRule="auto"/>
        <w:jc w:val="both"/>
      </w:pPr>
      <w:r>
        <w:rPr>
          <w:rFonts w:ascii="Calibri" w:hAnsi="Calibri"/>
          <w:b/>
          <w:sz w:val="22"/>
        </w:rPr>
        <w:t xml:space="preserve">Ms Lan: </w:t>
      </w:r>
      <w:r>
        <w:rPr>
          <w:rFonts w:ascii="Calibri" w:hAnsi="Calibri"/>
          <w:sz w:val="22"/>
        </w:rPr>
        <w:t xml:space="preserve">I still feel uneasy driving after dark, is there anything about headlights I should be more careful about at night?  </w:t>
      </w:r>
      <w:r>
        <w:rPr>
          <w:rFonts w:ascii="Calibri" w:hAnsi="Calibri"/>
          <w:i/>
          <w:sz w:val="22"/>
        </w:rPr>
        <w:t>Tôi vẫn thấy hơi lo khi lái xe sau khi trời tối, có điều gì về đèn pha tôi nên cẩn thận hơn vào ban đêm không ạ?</w:t>
      </w:r>
    </w:p>
    <w:p>
      <w:pPr>
        <w:spacing w:after="160" w:line="312" w:lineRule="auto"/>
        <w:jc w:val="both"/>
      </w:pPr>
      <w:r>
        <w:rPr>
          <w:rFonts w:ascii="Calibri" w:hAnsi="Calibri"/>
          <w:b/>
          <w:sz w:val="22"/>
        </w:rPr>
        <w:t xml:space="preserve">Mr Dovecote: </w:t>
      </w:r>
      <w:r>
        <w:rPr>
          <w:rFonts w:ascii="Calibri" w:hAnsi="Calibri"/>
          <w:sz w:val="22"/>
        </w:rPr>
        <w:t xml:space="preserve">Make sure both headlights are even and aimed correctly, a crooked beam can blind oncoming drivers without you realizing it.  </w:t>
      </w:r>
      <w:r>
        <w:rPr>
          <w:rFonts w:ascii="Calibri" w:hAnsi="Calibri"/>
          <w:i/>
          <w:sz w:val="22"/>
        </w:rPr>
        <w:t>Chị nhớ đảm bảo cả hai đèn pha sáng đều và chỉnh đúng hướng, đèn lệch có thể làm chói mắt tài xế ngược chiều mà chị không hề hay biết.</w:t>
      </w:r>
    </w:p>
    <w:p>
      <w:pPr>
        <w:spacing w:after="160" w:line="312" w:lineRule="auto"/>
        <w:jc w:val="both"/>
      </w:pPr>
      <w:r>
        <w:rPr>
          <w:rFonts w:ascii="Calibri" w:hAnsi="Calibri"/>
          <w:b/>
          <w:sz w:val="22"/>
        </w:rPr>
        <w:t xml:space="preserve">Ms Lan: </w:t>
      </w:r>
      <w:r>
        <w:rPr>
          <w:rFonts w:ascii="Calibri" w:hAnsi="Calibri"/>
          <w:sz w:val="22"/>
        </w:rPr>
        <w:t xml:space="preserve">I hadn't thought about the aim being off, could you check that while my car is already here?  </w:t>
      </w:r>
      <w:r>
        <w:rPr>
          <w:rFonts w:ascii="Calibri" w:hAnsi="Calibri"/>
          <w:i/>
          <w:sz w:val="22"/>
        </w:rPr>
        <w:t>Tôi chưa nghĩ đến việc đèn bị lệch hướng, anh kiểm tra giúp tôi trong khi xe đang ở đây được không ạ?</w:t>
      </w:r>
    </w:p>
    <w:p>
      <w:pPr>
        <w:spacing w:after="160" w:line="312" w:lineRule="auto"/>
        <w:jc w:val="both"/>
      </w:pPr>
      <w:r>
        <w:rPr>
          <w:rFonts w:ascii="Calibri" w:hAnsi="Calibri"/>
          <w:b/>
          <w:sz w:val="22"/>
        </w:rPr>
        <w:t xml:space="preserve">Ms Lan: </w:t>
      </w:r>
      <w:r>
        <w:rPr>
          <w:rFonts w:ascii="Calibri" w:hAnsi="Calibri"/>
          <w:sz w:val="22"/>
        </w:rPr>
        <w:t xml:space="preserve">A car behind me kept flashing its high beams at me last night, and I had no idea what that meant.  </w:t>
      </w:r>
      <w:r>
        <w:rPr>
          <w:rFonts w:ascii="Calibri" w:hAnsi="Calibri"/>
          <w:i/>
          <w:sz w:val="22"/>
        </w:rPr>
        <w:t>Có một chiếc xe phía sau cứ nháy đèn pha với tôi tối qua, và tôi không biết điều đó có nghĩa là gì.</w:t>
      </w:r>
    </w:p>
    <w:p>
      <w:pPr>
        <w:spacing w:after="160" w:line="312" w:lineRule="auto"/>
        <w:jc w:val="both"/>
      </w:pPr>
      <w:r>
        <w:rPr>
          <w:rFonts w:ascii="Calibri" w:hAnsi="Calibri"/>
          <w:b/>
          <w:sz w:val="22"/>
        </w:rPr>
        <w:t xml:space="preserve">Mr Dovecote: </w:t>
      </w:r>
      <w:r>
        <w:rPr>
          <w:rFonts w:ascii="Calibri" w:hAnsi="Calibri"/>
          <w:sz w:val="22"/>
        </w:rPr>
        <w:t xml:space="preserve">That usually means your high beams were left on by accident, flashing is a polite way of warning you to switch them off.  </w:t>
      </w:r>
      <w:r>
        <w:rPr>
          <w:rFonts w:ascii="Calibri" w:hAnsi="Calibri"/>
          <w:i/>
          <w:sz w:val="22"/>
        </w:rPr>
        <w:t>Thường có nghĩa là đèn pha của chị vô tình để chế độ chiếu xa, nháy đèn như vậy là cách lịch sự để nhắc chị tắt đi.</w:t>
      </w:r>
    </w:p>
    <w:p>
      <w:pPr>
        <w:spacing w:after="160" w:line="312" w:lineRule="auto"/>
        <w:jc w:val="both"/>
      </w:pPr>
      <w:r>
        <w:rPr>
          <w:rFonts w:ascii="Calibri" w:hAnsi="Calibri"/>
          <w:b/>
          <w:sz w:val="22"/>
        </w:rPr>
        <w:t xml:space="preserve">Ms Lan: </w:t>
      </w:r>
      <w:r>
        <w:rPr>
          <w:rFonts w:ascii="Calibri" w:hAnsi="Calibri"/>
          <w:sz w:val="22"/>
        </w:rPr>
        <w:t xml:space="preserve">Oh, that explains it, I must have bumped the lever while adjusting my mirror.  </w:t>
      </w:r>
      <w:r>
        <w:rPr>
          <w:rFonts w:ascii="Calibri" w:hAnsi="Calibri"/>
          <w:i/>
          <w:sz w:val="22"/>
        </w:rPr>
        <w:t>Ồ, vậy thì rõ rồi, chắc tôi đã lỡ chạm vào cần gạt trong lúc chỉnh gương.</w:t>
      </w:r>
    </w:p>
    <w:p>
      <w:pPr>
        <w:spacing w:after="160" w:line="312" w:lineRule="auto"/>
        <w:jc w:val="both"/>
      </w:pPr>
      <w:r>
        <w:rPr>
          <w:rFonts w:ascii="Calibri" w:hAnsi="Calibri"/>
          <w:b/>
          <w:sz w:val="22"/>
        </w:rPr>
        <w:t xml:space="preserve">Ms Lan: </w:t>
      </w:r>
      <w:r>
        <w:rPr>
          <w:rFonts w:ascii="Calibri" w:hAnsi="Calibri"/>
          <w:sz w:val="22"/>
        </w:rPr>
        <w:t xml:space="preserve">I've never checked whether my car has a spare tire and jack, could you look in the trunk and confirm?  </w:t>
      </w:r>
      <w:r>
        <w:rPr>
          <w:rFonts w:ascii="Calibri" w:hAnsi="Calibri"/>
          <w:i/>
          <w:sz w:val="22"/>
        </w:rPr>
        <w:t>Tôi chưa bao giờ kiểm tra xem xe mình có lốp dự phòng và kích hay không, anh xem trong cốp giúp tôi được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yes, there's a compact spare and a small jack, though the spare could use a bit more air.  </w:t>
      </w:r>
      <w:r>
        <w:rPr>
          <w:rFonts w:ascii="Calibri" w:hAnsi="Calibri"/>
          <w:i/>
          <w:sz w:val="22"/>
        </w:rPr>
        <w:t>Để tôi xem, có đấy, có một lốp dự phòng nhỏ và một cái kích, dù lốp dự phòng cần bơm thêm hơi một chút.</w:t>
      </w:r>
    </w:p>
    <w:p>
      <w:pPr>
        <w:spacing w:after="160" w:line="312" w:lineRule="auto"/>
        <w:jc w:val="both"/>
      </w:pPr>
      <w:r>
        <w:rPr>
          <w:rFonts w:ascii="Calibri" w:hAnsi="Calibri"/>
          <w:b/>
          <w:sz w:val="22"/>
        </w:rPr>
        <w:t xml:space="preserve">Ms Lan: </w:t>
      </w:r>
      <w:r>
        <w:rPr>
          <w:rFonts w:ascii="Calibri" w:hAnsi="Calibri"/>
          <w:sz w:val="22"/>
        </w:rPr>
        <w:t xml:space="preserve">Glad we checked, I would have been stuck if I ever needed it without knowing.  </w:t>
      </w:r>
      <w:r>
        <w:rPr>
          <w:rFonts w:ascii="Calibri" w:hAnsi="Calibri"/>
          <w:i/>
          <w:sz w:val="22"/>
        </w:rPr>
        <w:t>Tôi mừng vì đã kiểm tra, tôi sẽ mắc kẹt nếu lúc cần mà không biết nó bị non hơi.</w:t>
      </w:r>
    </w:p>
    <w:p>
      <w:pPr>
        <w:spacing w:after="160" w:line="312" w:lineRule="auto"/>
        <w:jc w:val="both"/>
      </w:pPr>
      <w:r>
        <w:rPr>
          <w:rFonts w:ascii="Calibri" w:hAnsi="Calibri"/>
          <w:b/>
          <w:sz w:val="22"/>
        </w:rPr>
        <w:t xml:space="preserve">Ms Lan: </w:t>
      </w:r>
      <w:r>
        <w:rPr>
          <w:rFonts w:ascii="Calibri" w:hAnsi="Calibri"/>
          <w:sz w:val="22"/>
        </w:rPr>
        <w:t xml:space="preserve">How do I know when my car battery is just getting old, rather than this being a one-time problem like last winter?  </w:t>
      </w:r>
      <w:r>
        <w:rPr>
          <w:rFonts w:ascii="Calibri" w:hAnsi="Calibri"/>
          <w:i/>
          <w:sz w:val="22"/>
        </w:rPr>
        <w:t>Làm sao tôi biết khi nào bình ắc-quy xe chỉ đơn giản là đã cũ, thay vì chỉ là sự cố một lần như mùa đông năm ngoái?</w:t>
      </w:r>
    </w:p>
    <w:p>
      <w:pPr>
        <w:spacing w:after="160" w:line="312" w:lineRule="auto"/>
        <w:jc w:val="both"/>
      </w:pPr>
      <w:r>
        <w:rPr>
          <w:rFonts w:ascii="Calibri" w:hAnsi="Calibri"/>
          <w:b/>
          <w:sz w:val="22"/>
        </w:rPr>
        <w:t xml:space="preserve">Mr Dovecote: </w:t>
      </w:r>
      <w:r>
        <w:rPr>
          <w:rFonts w:ascii="Calibri" w:hAnsi="Calibri"/>
          <w:sz w:val="22"/>
        </w:rPr>
        <w:t xml:space="preserve">Most batteries last three to five years, if yours is older and starting slowly, it's probably time to replace it.  </w:t>
      </w:r>
      <w:r>
        <w:rPr>
          <w:rFonts w:ascii="Calibri" w:hAnsi="Calibri"/>
          <w:i/>
          <w:sz w:val="22"/>
        </w:rPr>
        <w:t>Hầu hết bình ắc-quy dùng được khoảng ba đến năm năm, nếu bình chị cũ hơn vậy và khởi động chậm thì chắc đến lúc nên thay.</w:t>
      </w:r>
    </w:p>
    <w:p>
      <w:pPr>
        <w:spacing w:after="160" w:line="312" w:lineRule="auto"/>
        <w:jc w:val="both"/>
      </w:pPr>
      <w:r>
        <w:rPr>
          <w:rFonts w:ascii="Calibri" w:hAnsi="Calibri"/>
          <w:b/>
          <w:sz w:val="22"/>
        </w:rPr>
        <w:t xml:space="preserve">Ms Lan: </w:t>
      </w:r>
      <w:r>
        <w:rPr>
          <w:rFonts w:ascii="Calibri" w:hAnsi="Calibri"/>
          <w:sz w:val="22"/>
        </w:rPr>
        <w:t xml:space="preserve">Mine is almost four years old now, maybe I should replace it before it leaves me stranded.  </w:t>
      </w:r>
      <w:r>
        <w:rPr>
          <w:rFonts w:ascii="Calibri" w:hAnsi="Calibri"/>
          <w:i/>
          <w:sz w:val="22"/>
        </w:rPr>
        <w:t>Bình của tôi giờ gần bốn năm rồi, chắc tôi nên thay trước khi nó khiến tôi mắc kẹt.</w:t>
      </w:r>
    </w:p>
    <w:p>
      <w:pPr>
        <w:spacing w:after="160" w:line="312" w:lineRule="auto"/>
        <w:jc w:val="both"/>
      </w:pPr>
      <w:r>
        <w:rPr>
          <w:rFonts w:ascii="Calibri" w:hAnsi="Calibri"/>
          <w:b/>
          <w:sz w:val="22"/>
        </w:rPr>
        <w:t xml:space="preserve">Ms Lan: </w:t>
      </w:r>
      <w:r>
        <w:rPr>
          <w:rFonts w:ascii="Calibri" w:hAnsi="Calibri"/>
          <w:sz w:val="22"/>
        </w:rPr>
        <w:t xml:space="preserve">A small stone hit my windshield on the highway and left a tiny chip, should I repair that now or can it wait?  </w:t>
      </w:r>
      <w:r>
        <w:rPr>
          <w:rFonts w:ascii="Calibri" w:hAnsi="Calibri"/>
          <w:i/>
          <w:sz w:val="22"/>
        </w:rPr>
        <w:t>Có viên đá nhỏ văng vào kính chắn gió trên cao tốc và để lại một vết sứt nhỏ, tôi nên sửa ngay hay có thể để sau ạ?</w:t>
      </w:r>
    </w:p>
    <w:p>
      <w:pPr>
        <w:spacing w:after="160" w:line="312" w:lineRule="auto"/>
        <w:jc w:val="both"/>
      </w:pPr>
      <w:r>
        <w:rPr>
          <w:rFonts w:ascii="Calibri" w:hAnsi="Calibri"/>
          <w:b/>
          <w:sz w:val="22"/>
        </w:rPr>
        <w:t xml:space="preserve">Mr Dovecote: </w:t>
      </w:r>
      <w:r>
        <w:rPr>
          <w:rFonts w:ascii="Calibri" w:hAnsi="Calibri"/>
          <w:sz w:val="22"/>
        </w:rPr>
        <w:t xml:space="preserve">I'd fix it soon, a small chip can spread into a long crack surprisingly fast once temperature changes stress the glass.  </w:t>
      </w:r>
      <w:r>
        <w:rPr>
          <w:rFonts w:ascii="Calibri" w:hAnsi="Calibri"/>
          <w:i/>
          <w:sz w:val="22"/>
        </w:rPr>
        <w:t>Tôi khuyên nên sửa sớm, một vết sứt nhỏ có thể lan thành vết nứt dài nhanh bất ngờ khi nhiệt độ thay đổi làm kính chịu thêm áp lực.</w:t>
      </w:r>
    </w:p>
    <w:p>
      <w:pPr>
        <w:spacing w:after="160" w:line="312" w:lineRule="auto"/>
        <w:jc w:val="both"/>
      </w:pPr>
      <w:r>
        <w:rPr>
          <w:rFonts w:ascii="Calibri" w:hAnsi="Calibri"/>
          <w:b/>
          <w:sz w:val="22"/>
        </w:rPr>
        <w:t xml:space="preserve">Ms Lan: </w:t>
      </w:r>
      <w:r>
        <w:rPr>
          <w:rFonts w:ascii="Calibri" w:hAnsi="Calibri"/>
          <w:sz w:val="22"/>
        </w:rPr>
        <w:t xml:space="preserve">Let's fix it today then, better to spend a little now than replace the whole windshield later.  </w:t>
      </w:r>
      <w:r>
        <w:rPr>
          <w:rFonts w:ascii="Calibri" w:hAnsi="Calibri"/>
          <w:i/>
          <w:sz w:val="22"/>
        </w:rPr>
        <w:t>Được rồi, vậy mình sửa luôn hôm nay, tôi thà tốn một chút bây giờ còn hơn phải thay cả tấm kính sau này.</w:t>
      </w:r>
    </w:p>
    <w:p>
      <w:pPr>
        <w:spacing w:after="160" w:line="312" w:lineRule="auto"/>
        <w:jc w:val="both"/>
      </w:pPr>
      <w:r>
        <w:rPr>
          <w:rFonts w:ascii="Calibri" w:hAnsi="Calibri"/>
          <w:b/>
          <w:sz w:val="22"/>
        </w:rPr>
        <w:t xml:space="preserve">Ms Lan: </w:t>
      </w:r>
      <w:r>
        <w:rPr>
          <w:rFonts w:ascii="Calibri" w:hAnsi="Calibri"/>
          <w:sz w:val="22"/>
        </w:rPr>
        <w:t xml:space="preserve">I almost missed a car in my blind spot while changing lanes, is there a small mirror I could add to help with that?  </w:t>
      </w:r>
      <w:r>
        <w:rPr>
          <w:rFonts w:ascii="Calibri" w:hAnsi="Calibri"/>
          <w:i/>
          <w:sz w:val="22"/>
        </w:rPr>
        <w:t>Tôi suýt không thấy một chiếc xe trong điểm mù khi đổi làn, có loại gương nhỏ nào tôi có thể gắn thêm để giúp việc đó không ạ?</w:t>
      </w:r>
    </w:p>
    <w:p>
      <w:pPr>
        <w:spacing w:after="160" w:line="312" w:lineRule="auto"/>
        <w:jc w:val="both"/>
      </w:pPr>
      <w:r>
        <w:rPr>
          <w:rFonts w:ascii="Calibri" w:hAnsi="Calibri"/>
          <w:b/>
          <w:sz w:val="22"/>
        </w:rPr>
        <w:t xml:space="preserve">Mr Dovecote: </w:t>
      </w:r>
      <w:r>
        <w:rPr>
          <w:rFonts w:ascii="Calibri" w:hAnsi="Calibri"/>
          <w:sz w:val="22"/>
        </w:rPr>
        <w:t xml:space="preserve">Yes, small convex blind spot mirrors stick onto your side mirrors, they're cheap and really widen what you can see.  </w:t>
      </w:r>
      <w:r>
        <w:rPr>
          <w:rFonts w:ascii="Calibri" w:hAnsi="Calibri"/>
          <w:i/>
          <w:sz w:val="22"/>
        </w:rPr>
        <w:t>Có chứ, gương điểm mù lồi nhỏ dán lên gương chiếu hậu bên hông, giá rẻ và thật sự mở rộng tầm nhìn hơn nhiều.</w:t>
      </w:r>
    </w:p>
    <w:p>
      <w:pPr>
        <w:spacing w:after="160" w:line="312" w:lineRule="auto"/>
        <w:jc w:val="both"/>
      </w:pPr>
      <w:r>
        <w:rPr>
          <w:rFonts w:ascii="Calibri" w:hAnsi="Calibri"/>
          <w:b/>
          <w:sz w:val="22"/>
        </w:rPr>
        <w:t xml:space="preserve">Ms Lan: </w:t>
      </w:r>
      <w:r>
        <w:rPr>
          <w:rFonts w:ascii="Calibri" w:hAnsi="Calibri"/>
          <w:sz w:val="22"/>
        </w:rPr>
        <w:t xml:space="preserve">That's exactly what I need, could you sell me a pair and stick them on today?  </w:t>
      </w:r>
      <w:r>
        <w:rPr>
          <w:rFonts w:ascii="Calibri" w:hAnsi="Calibri"/>
          <w:i/>
          <w:sz w:val="22"/>
        </w:rPr>
        <w:t>Nghe đúng thứ tôi cần luôn, anh có thể bán cho tôi một cặp và dán giúp hôm nay không ạ?</w:t>
      </w:r>
    </w:p>
    <w:p>
      <w:pPr>
        <w:spacing w:after="160" w:line="312" w:lineRule="auto"/>
        <w:jc w:val="both"/>
      </w:pPr>
      <w:r>
        <w:rPr>
          <w:rFonts w:ascii="Calibri" w:hAnsi="Calibri"/>
          <w:b/>
          <w:sz w:val="22"/>
        </w:rPr>
        <w:t xml:space="preserve">Ms Lan: </w:t>
      </w:r>
      <w:r>
        <w:rPr>
          <w:rFonts w:ascii="Calibri" w:hAnsi="Calibri"/>
          <w:sz w:val="22"/>
        </w:rPr>
        <w:t xml:space="preserve">I'm taking my dog on a road trip soon, is a harness actually safer for him than just sitting loose in the back?  </w:t>
      </w:r>
      <w:r>
        <w:rPr>
          <w:rFonts w:ascii="Calibri" w:hAnsi="Calibri"/>
          <w:i/>
          <w:sz w:val="22"/>
        </w:rPr>
        <w:t>Tôi định đưa chó của mình đi một chuyến đường dài sắp tới, dùng đai an toàn cho nó có an toàn hơn là để nó ngồi tự do ở ghế sau không ạ?</w:t>
      </w:r>
    </w:p>
    <w:p>
      <w:pPr>
        <w:spacing w:after="160" w:line="312" w:lineRule="auto"/>
        <w:jc w:val="both"/>
      </w:pPr>
      <w:r>
        <w:rPr>
          <w:rFonts w:ascii="Calibri" w:hAnsi="Calibri"/>
          <w:b/>
          <w:sz w:val="22"/>
        </w:rPr>
        <w:t xml:space="preserve">Mr Dovecote: </w:t>
      </w:r>
      <w:r>
        <w:rPr>
          <w:rFonts w:ascii="Calibri" w:hAnsi="Calibri"/>
          <w:sz w:val="22"/>
        </w:rPr>
        <w:t xml:space="preserve">Definitely a harness, it clips into the seatbelt and keeps him from being thrown forward if you ever brake suddenly.  </w:t>
      </w:r>
      <w:r>
        <w:rPr>
          <w:rFonts w:ascii="Calibri" w:hAnsi="Calibri"/>
          <w:i/>
          <w:sz w:val="22"/>
        </w:rPr>
        <w:t>Chắc chắn là dùng đai an toàn, nó móc vào dây an toàn và giữ cho nó không bị văng về phía trước nếu chị phải phanh gấp.</w:t>
      </w:r>
    </w:p>
    <w:p>
      <w:pPr>
        <w:spacing w:after="160" w:line="312" w:lineRule="auto"/>
        <w:jc w:val="both"/>
      </w:pPr>
      <w:r>
        <w:rPr>
          <w:rFonts w:ascii="Calibri" w:hAnsi="Calibri"/>
          <w:b/>
          <w:sz w:val="22"/>
        </w:rPr>
        <w:t xml:space="preserve">Ms Lan: </w:t>
      </w:r>
      <w:r>
        <w:rPr>
          <w:rFonts w:ascii="Calibri" w:hAnsi="Calibri"/>
          <w:sz w:val="22"/>
        </w:rPr>
        <w:t xml:space="preserve">I'll pick one up before the trip, I'd never forgive myself if something happened to him.  </w:t>
      </w:r>
      <w:r>
        <w:rPr>
          <w:rFonts w:ascii="Calibri" w:hAnsi="Calibri"/>
          <w:i/>
          <w:sz w:val="22"/>
        </w:rPr>
        <w:t>Vậy tôi sẽ mua một cái trước chuyến đi, tôi sẽ không tha thứ cho mình nếu có chuyện gì xảy ra với nó.</w:t>
      </w:r>
    </w:p>
    <w:p>
      <w:pPr>
        <w:spacing w:after="160" w:line="312" w:lineRule="auto"/>
        <w:jc w:val="both"/>
      </w:pPr>
      <w:r>
        <w:rPr>
          <w:rFonts w:ascii="Calibri" w:hAnsi="Calibri"/>
          <w:b/>
          <w:sz w:val="22"/>
        </w:rPr>
        <w:t xml:space="preserve">Ms Lan: </w:t>
      </w:r>
      <w:r>
        <w:rPr>
          <w:rFonts w:ascii="Calibri" w:hAnsi="Calibri"/>
          <w:sz w:val="22"/>
        </w:rPr>
        <w:t xml:space="preserve">We're packing for a big camping trip and the trunk won't be enough, do you rent roof boxes here by any chance?  </w:t>
      </w:r>
      <w:r>
        <w:rPr>
          <w:rFonts w:ascii="Calibri" w:hAnsi="Calibri"/>
          <w:i/>
          <w:sz w:val="22"/>
        </w:rPr>
        <w:t>Chúng tôi đang chuẩn bị cho chuyến cắm trại lớn và cốp xe chắc chắn không đủ chỗ, ở đây anh có cho thuê hộp chở hàng trên nóc không ạ?</w:t>
      </w:r>
    </w:p>
    <w:p>
      <w:pPr>
        <w:spacing w:after="160" w:line="312" w:lineRule="auto"/>
        <w:jc w:val="both"/>
      </w:pPr>
      <w:r>
        <w:rPr>
          <w:rFonts w:ascii="Calibri" w:hAnsi="Calibri"/>
          <w:b/>
          <w:sz w:val="22"/>
        </w:rPr>
        <w:t xml:space="preserve">Mr Dovecote: </w:t>
      </w:r>
      <w:r>
        <w:rPr>
          <w:rFonts w:ascii="Calibri" w:hAnsi="Calibri"/>
          <w:sz w:val="22"/>
        </w:rPr>
        <w:t xml:space="preserve">We do, I can fit it to your roof rails in about ten minutes, and it holds plenty of extra luggage.  </w:t>
      </w:r>
      <w:r>
        <w:rPr>
          <w:rFonts w:ascii="Calibri" w:hAnsi="Calibri"/>
          <w:i/>
          <w:sz w:val="22"/>
        </w:rPr>
        <w:t>Có chứ, tôi có thể lắp vào thanh giá nóc xe chị trong khoảng mười phút, và nó chứa được khá nhiều hành lý thêm.</w:t>
      </w:r>
    </w:p>
    <w:p>
      <w:pPr>
        <w:spacing w:after="160" w:line="312" w:lineRule="auto"/>
        <w:jc w:val="both"/>
      </w:pPr>
      <w:r>
        <w:rPr>
          <w:rFonts w:ascii="Calibri" w:hAnsi="Calibri"/>
          <w:b/>
          <w:sz w:val="22"/>
        </w:rPr>
        <w:t xml:space="preserve">Ms Lan: </w:t>
      </w:r>
      <w:r>
        <w:rPr>
          <w:rFonts w:ascii="Calibri" w:hAnsi="Calibri"/>
          <w:sz w:val="22"/>
        </w:rPr>
        <w:t xml:space="preserve">That would save us so much stress, I'll book one for the whole week away.  </w:t>
      </w:r>
      <w:r>
        <w:rPr>
          <w:rFonts w:ascii="Calibri" w:hAnsi="Calibri"/>
          <w:i/>
          <w:sz w:val="22"/>
        </w:rPr>
        <w:t>Vậy sẽ bớt căng thẳng cho chúng tôi nhiều lắm, tôi sẽ đặt thuê cho cả tuần đi chơi.</w:t>
      </w:r>
    </w:p>
    <w:p>
      <w:pPr>
        <w:spacing w:after="160" w:line="312" w:lineRule="auto"/>
        <w:jc w:val="both"/>
      </w:pPr>
      <w:r>
        <w:rPr>
          <w:rFonts w:ascii="Calibri" w:hAnsi="Calibri"/>
          <w:b/>
          <w:sz w:val="22"/>
        </w:rPr>
        <w:t xml:space="preserve">Ms Lan: </w:t>
      </w:r>
      <w:r>
        <w:rPr>
          <w:rFonts w:ascii="Calibri" w:hAnsi="Calibri"/>
          <w:sz w:val="22"/>
        </w:rPr>
        <w:t xml:space="preserve">My windshield was completely frosted over this morning, and I was late because I didn't know the fastest way to clear it.  </w:t>
      </w:r>
      <w:r>
        <w:rPr>
          <w:rFonts w:ascii="Calibri" w:hAnsi="Calibri"/>
          <w:i/>
          <w:sz w:val="22"/>
        </w:rPr>
        <w:t>Sáng nay kính chắn gió của tôi phủ đầy sương giá, và tôi bị trễ vì không biết cách nhanh nhất để làm sạch nó.</w:t>
      </w:r>
    </w:p>
    <w:p>
      <w:pPr>
        <w:spacing w:after="160" w:line="312" w:lineRule="auto"/>
        <w:jc w:val="both"/>
      </w:pPr>
      <w:r>
        <w:rPr>
          <w:rFonts w:ascii="Calibri" w:hAnsi="Calibri"/>
          <w:b/>
          <w:sz w:val="22"/>
        </w:rPr>
        <w:t xml:space="preserve">Mr Dovecote: </w:t>
      </w:r>
      <w:r>
        <w:rPr>
          <w:rFonts w:ascii="Calibri" w:hAnsi="Calibri"/>
          <w:sz w:val="22"/>
        </w:rPr>
        <w:t xml:space="preserve">Running the defroster on low heat while gently scraping clears it fastest, pouring hot water on cold glass can crack it.  </w:t>
      </w:r>
      <w:r>
        <w:rPr>
          <w:rFonts w:ascii="Calibri" w:hAnsi="Calibri"/>
          <w:i/>
          <w:sz w:val="22"/>
        </w:rPr>
        <w:t>Bật máy sấy kính ở nhiệt độ thấp trong khi nhẹ nhàng cạo thường làm sạch nhanh nhất, đổ nước nóng lên kính lạnh có thể làm nứt kính.</w:t>
      </w:r>
    </w:p>
    <w:p>
      <w:pPr>
        <w:spacing w:after="160" w:line="312" w:lineRule="auto"/>
        <w:jc w:val="both"/>
      </w:pPr>
      <w:r>
        <w:rPr>
          <w:rFonts w:ascii="Calibri" w:hAnsi="Calibri"/>
          <w:b/>
          <w:sz w:val="22"/>
        </w:rPr>
        <w:t xml:space="preserve">Ms Lan: </w:t>
      </w:r>
      <w:r>
        <w:rPr>
          <w:rFonts w:ascii="Calibri" w:hAnsi="Calibri"/>
          <w:sz w:val="22"/>
        </w:rPr>
        <w:t xml:space="preserve">Good thing you told me, I almost grabbed the kettle before leaving this morning.  </w:t>
      </w:r>
      <w:r>
        <w:rPr>
          <w:rFonts w:ascii="Calibri" w:hAnsi="Calibri"/>
          <w:i/>
          <w:sz w:val="22"/>
        </w:rPr>
        <w:t>May mà anh nói cho tôi biết, sáng nay tôi suýt lấy ấm nước nóng trước khi đi.</w:t>
      </w:r>
    </w:p>
    <w:p>
      <w:pPr>
        <w:spacing w:after="160" w:line="312" w:lineRule="auto"/>
        <w:jc w:val="both"/>
      </w:pPr>
      <w:r>
        <w:rPr>
          <w:rFonts w:ascii="Calibri" w:hAnsi="Calibri"/>
          <w:b/>
          <w:sz w:val="22"/>
        </w:rPr>
        <w:t xml:space="preserve">Ms Lan: </w:t>
      </w:r>
      <w:r>
        <w:rPr>
          <w:rFonts w:ascii="Calibri" w:hAnsi="Calibri"/>
          <w:sz w:val="22"/>
        </w:rPr>
        <w:t xml:space="preserve">The fog was so thick on my drive here that I could barely see the car ahead, what's the safest thing to do?  </w:t>
      </w:r>
      <w:r>
        <w:rPr>
          <w:rFonts w:ascii="Calibri" w:hAnsi="Calibri"/>
          <w:i/>
          <w:sz w:val="22"/>
        </w:rPr>
        <w:t>Sương mù dày đặc đến mức trên đường đến đây tôi gần như không thấy xe phía trước, làm gì là an toàn nhất ạ?</w:t>
      </w:r>
    </w:p>
    <w:p>
      <w:pPr>
        <w:spacing w:after="160" w:line="312" w:lineRule="auto"/>
        <w:jc w:val="both"/>
      </w:pPr>
      <w:r>
        <w:rPr>
          <w:rFonts w:ascii="Calibri" w:hAnsi="Calibri"/>
          <w:b/>
          <w:sz w:val="22"/>
        </w:rPr>
        <w:t xml:space="preserve">Mr Dovecote: </w:t>
      </w:r>
      <w:r>
        <w:rPr>
          <w:rFonts w:ascii="Calibri" w:hAnsi="Calibri"/>
          <w:sz w:val="22"/>
        </w:rPr>
        <w:t xml:space="preserve">Slow right down and use low beams instead of high beams, since high beams reflect off the fog and reduce visibility.  </w:t>
      </w:r>
      <w:r>
        <w:rPr>
          <w:rFonts w:ascii="Calibri" w:hAnsi="Calibri"/>
          <w:i/>
          <w:sz w:val="22"/>
        </w:rPr>
        <w:t>Chị giảm tốc hẳn xuống và dùng đèn chiếu gần thay vì chiếu xa, vì đèn chiếu xa phản chiếu lại từ sương mù và làm giảm tầm nhìn.</w:t>
      </w:r>
    </w:p>
    <w:p>
      <w:pPr>
        <w:spacing w:after="160" w:line="312" w:lineRule="auto"/>
        <w:jc w:val="both"/>
      </w:pPr>
      <w:r>
        <w:rPr>
          <w:rFonts w:ascii="Calibri" w:hAnsi="Calibri"/>
          <w:b/>
          <w:sz w:val="22"/>
        </w:rPr>
        <w:t xml:space="preserve">Ms Lan: </w:t>
      </w:r>
      <w:r>
        <w:rPr>
          <w:rFonts w:ascii="Calibri" w:hAnsi="Calibri"/>
          <w:sz w:val="22"/>
        </w:rPr>
        <w:t xml:space="preserve">I actually had my high beams on the whole time, I'll switch to low beams next time.  </w:t>
      </w:r>
      <w:r>
        <w:rPr>
          <w:rFonts w:ascii="Calibri" w:hAnsi="Calibri"/>
          <w:i/>
          <w:sz w:val="22"/>
        </w:rPr>
        <w:t>Thật ra tôi để đèn chiếu xa suốt, lần sau tôi sẽ chuyển sang đèn chiếu gần.</w:t>
      </w:r>
    </w:p>
    <w:p>
      <w:pPr>
        <w:spacing w:after="160" w:line="312" w:lineRule="auto"/>
        <w:jc w:val="both"/>
      </w:pPr>
      <w:r>
        <w:rPr>
          <w:rFonts w:ascii="Calibri" w:hAnsi="Calibri"/>
          <w:b/>
          <w:sz w:val="22"/>
        </w:rPr>
        <w:t xml:space="preserve">Ms Lan: </w:t>
      </w:r>
      <w:r>
        <w:rPr>
          <w:rFonts w:ascii="Calibri" w:hAnsi="Calibri"/>
          <w:sz w:val="22"/>
        </w:rPr>
        <w:t xml:space="preserve">My keyless entry fob is losing range, I have to stand right next to the car for it to unlock, is the battery dying?  </w:t>
      </w:r>
      <w:r>
        <w:rPr>
          <w:rFonts w:ascii="Calibri" w:hAnsi="Calibri"/>
          <w:i/>
          <w:sz w:val="22"/>
        </w:rPr>
        <w:t>Chìa khóa thông minh của tôi hình như yếu tầm hoạt động rồi, giờ tôi phải đứng sát xe nó mới mở khóa, có phải pin sắp hết không ạ?</w:t>
      </w:r>
    </w:p>
    <w:p>
      <w:pPr>
        <w:spacing w:after="160" w:line="312" w:lineRule="auto"/>
        <w:jc w:val="both"/>
      </w:pPr>
      <w:r>
        <w:rPr>
          <w:rFonts w:ascii="Calibri" w:hAnsi="Calibri"/>
          <w:b/>
          <w:sz w:val="22"/>
        </w:rPr>
        <w:t xml:space="preserve">Mr Dovecote: </w:t>
      </w:r>
      <w:r>
        <w:rPr>
          <w:rFonts w:ascii="Calibri" w:hAnsi="Calibri"/>
          <w:sz w:val="22"/>
        </w:rPr>
        <w:t xml:space="preserve">That's almost always a weak battery, it's a small coin battery inside, I can swap it for you right now.  </w:t>
      </w:r>
      <w:r>
        <w:rPr>
          <w:rFonts w:ascii="Calibri" w:hAnsi="Calibri"/>
          <w:i/>
          <w:sz w:val="22"/>
        </w:rPr>
        <w:t>Hầu như luôn là do pin yếu, bên trong là một viên pin cúc áo nhỏ, tôi có thể thay ngay cho chị.</w:t>
      </w:r>
    </w:p>
    <w:p>
      <w:pPr>
        <w:spacing w:after="160" w:line="312" w:lineRule="auto"/>
        <w:jc w:val="both"/>
      </w:pPr>
      <w:r>
        <w:rPr>
          <w:rFonts w:ascii="Calibri" w:hAnsi="Calibri"/>
          <w:b/>
          <w:sz w:val="22"/>
        </w:rPr>
        <w:t xml:space="preserve">Ms Lan: </w:t>
      </w:r>
      <w:r>
        <w:rPr>
          <w:rFonts w:ascii="Calibri" w:hAnsi="Calibri"/>
          <w:sz w:val="22"/>
        </w:rPr>
        <w:t xml:space="preserve">Please do, I was starting to worry something more serious was wrong with the locking system.  </w:t>
      </w:r>
      <w:r>
        <w:rPr>
          <w:rFonts w:ascii="Calibri" w:hAnsi="Calibri"/>
          <w:i/>
          <w:sz w:val="22"/>
        </w:rPr>
        <w:t>Anh thay giúp tôi với, tôi bắt đầu lo là cả hệ thống khóa xe có vấn đề nghiêm trọng hơn.</w:t>
      </w:r>
    </w:p>
    <w:p>
      <w:pPr>
        <w:spacing w:after="160" w:line="312" w:lineRule="auto"/>
        <w:jc w:val="both"/>
      </w:pPr>
      <w:r>
        <w:rPr>
          <w:rFonts w:ascii="Calibri" w:hAnsi="Calibri"/>
          <w:b/>
          <w:sz w:val="22"/>
        </w:rPr>
        <w:t xml:space="preserve">Ms Lan: </w:t>
      </w:r>
      <w:r>
        <w:rPr>
          <w:rFonts w:ascii="Calibri" w:hAnsi="Calibri"/>
          <w:sz w:val="22"/>
        </w:rPr>
        <w:t xml:space="preserve">My car alarm went off by itself in the middle of the night and woke up half the street, is the sensor broken?  </w:t>
      </w:r>
      <w:r>
        <w:rPr>
          <w:rFonts w:ascii="Calibri" w:hAnsi="Calibri"/>
          <w:i/>
          <w:sz w:val="22"/>
        </w:rPr>
        <w:t>Chuông báo động xe tôi tự kêu lên giữa đêm và làm cả con phố thức giấc, có phải cảm biến bị hỏng không ạ?</w:t>
      </w:r>
    </w:p>
    <w:p>
      <w:pPr>
        <w:spacing w:after="160" w:line="312" w:lineRule="auto"/>
        <w:jc w:val="both"/>
      </w:pPr>
      <w:r>
        <w:rPr>
          <w:rFonts w:ascii="Calibri" w:hAnsi="Calibri"/>
          <w:b/>
          <w:sz w:val="22"/>
        </w:rPr>
        <w:t xml:space="preserve">Mr Dovecote: </w:t>
      </w:r>
      <w:r>
        <w:rPr>
          <w:rFonts w:ascii="Calibri" w:hAnsi="Calibri"/>
          <w:sz w:val="22"/>
        </w:rPr>
        <w:t xml:space="preserve">It could be a sensitive sensor reacting to a passing truck's vibration, let me adjust the sensitivity level for you.  </w:t>
      </w:r>
      <w:r>
        <w:rPr>
          <w:rFonts w:ascii="Calibri" w:hAnsi="Calibri"/>
          <w:i/>
          <w:sz w:val="22"/>
        </w:rPr>
        <w:t>Có thể là cảm biến quá nhạy phản ứng với rung động từ xe tải chạy ngang qua, để tôi chỉnh lại độ nhạy cho chị.</w:t>
      </w:r>
    </w:p>
    <w:p>
      <w:pPr>
        <w:spacing w:after="160" w:line="312" w:lineRule="auto"/>
        <w:jc w:val="both"/>
      </w:pPr>
      <w:r>
        <w:rPr>
          <w:rFonts w:ascii="Calibri" w:hAnsi="Calibri"/>
          <w:b/>
          <w:sz w:val="22"/>
        </w:rPr>
        <w:t xml:space="preserve">Ms Lan: </w:t>
      </w:r>
      <w:r>
        <w:rPr>
          <w:rFonts w:ascii="Calibri" w:hAnsi="Calibri"/>
          <w:sz w:val="22"/>
        </w:rPr>
        <w:t xml:space="preserve">Thank you, my neighbors were not thrilled, so I'd like that fixed before it happens again.  </w:t>
      </w:r>
      <w:r>
        <w:rPr>
          <w:rFonts w:ascii="Calibri" w:hAnsi="Calibri"/>
          <w:i/>
          <w:sz w:val="22"/>
        </w:rPr>
        <w:t>Cảm ơn anh, hàng xóm của tôi không vui vẻ gì lắm, nên tôi muốn sửa trước khi nó xảy ra lần nữa.</w:t>
      </w:r>
    </w:p>
    <w:p>
      <w:pPr>
        <w:spacing w:after="160" w:line="312" w:lineRule="auto"/>
        <w:jc w:val="both"/>
      </w:pPr>
      <w:r>
        <w:rPr>
          <w:rFonts w:ascii="Calibri" w:hAnsi="Calibri"/>
          <w:b/>
          <w:sz w:val="22"/>
        </w:rPr>
        <w:t xml:space="preserve">Ms Lan: </w:t>
      </w:r>
      <w:r>
        <w:rPr>
          <w:rFonts w:ascii="Calibri" w:hAnsi="Calibri"/>
          <w:sz w:val="22"/>
        </w:rPr>
        <w:t xml:space="preserve">A friend of mine is buying a used car from a private seller, what should she look for during the test drive?  </w:t>
      </w:r>
      <w:r>
        <w:rPr>
          <w:rFonts w:ascii="Calibri" w:hAnsi="Calibri"/>
          <w:i/>
          <w:sz w:val="22"/>
        </w:rPr>
        <w:t>Một người bạn của tôi đang định mua xe cũ từ người bán tư nhân, trong lúc lái thử cô ấy nên chú ý điều gì ạ?</w:t>
      </w:r>
    </w:p>
    <w:p>
      <w:pPr>
        <w:spacing w:after="160" w:line="312" w:lineRule="auto"/>
        <w:jc w:val="both"/>
      </w:pPr>
      <w:r>
        <w:rPr>
          <w:rFonts w:ascii="Calibri" w:hAnsi="Calibri"/>
          <w:b/>
          <w:sz w:val="22"/>
        </w:rPr>
        <w:t xml:space="preserve">Mr Dovecote: </w:t>
      </w:r>
      <w:r>
        <w:rPr>
          <w:rFonts w:ascii="Calibri" w:hAnsi="Calibri"/>
          <w:sz w:val="22"/>
        </w:rPr>
        <w:t xml:space="preserve">Tell her to listen for odd noises, test the brakes firmly at low speed, and check that warning lights turn off after starting.  </w:t>
      </w:r>
      <w:r>
        <w:rPr>
          <w:rFonts w:ascii="Calibri" w:hAnsi="Calibri"/>
          <w:i/>
          <w:sz w:val="22"/>
        </w:rPr>
        <w:t>Chị bảo cô ấy chú ý nghe tiếng động lạ, thử phanh mạnh ở tốc độ thấp, và kiểm tra đèn cảnh báo có tắt sau khi khởi động không.</w:t>
      </w:r>
    </w:p>
    <w:p>
      <w:pPr>
        <w:spacing w:after="160" w:line="312" w:lineRule="auto"/>
        <w:jc w:val="both"/>
      </w:pPr>
      <w:r>
        <w:rPr>
          <w:rFonts w:ascii="Calibri" w:hAnsi="Calibri"/>
          <w:b/>
          <w:sz w:val="22"/>
        </w:rPr>
        <w:t xml:space="preserve">Ms Lan: </w:t>
      </w:r>
      <w:r>
        <w:rPr>
          <w:rFonts w:ascii="Calibri" w:hAnsi="Calibri"/>
          <w:sz w:val="22"/>
        </w:rPr>
        <w:t xml:space="preserve">That's a helpful checklist, I'll pass it along before she goes to see the car.  </w:t>
      </w:r>
      <w:r>
        <w:rPr>
          <w:rFonts w:ascii="Calibri" w:hAnsi="Calibri"/>
          <w:i/>
          <w:sz w:val="22"/>
        </w:rPr>
        <w:t>Danh sách hữu ích đấy, tôi sẽ gửi lại cho cô ấy trước khi cô ấy đi xem xe.</w:t>
      </w:r>
    </w:p>
    <w:p>
      <w:pPr>
        <w:spacing w:after="160" w:line="312" w:lineRule="auto"/>
        <w:jc w:val="both"/>
      </w:pPr>
      <w:r>
        <w:rPr>
          <w:rFonts w:ascii="Calibri" w:hAnsi="Calibri"/>
          <w:b/>
          <w:sz w:val="22"/>
        </w:rPr>
        <w:t xml:space="preserve">Ms Lan: </w:t>
      </w:r>
      <w:r>
        <w:rPr>
          <w:rFonts w:ascii="Calibri" w:hAnsi="Calibri"/>
          <w:sz w:val="22"/>
        </w:rPr>
        <w:t xml:space="preserve">I almost forgot to update the sticker on my license plate again this year, is there a way to get an automatic reminder?  </w:t>
      </w:r>
      <w:r>
        <w:rPr>
          <w:rFonts w:ascii="Calibri" w:hAnsi="Calibri"/>
          <w:i/>
          <w:sz w:val="22"/>
        </w:rPr>
        <w:t>Năm nay tôi suýt lại quên dán tem mới trên biển số, có cách nào để nhận nhắc nhở tự động không ạ?</w:t>
      </w:r>
    </w:p>
    <w:p>
      <w:pPr>
        <w:spacing w:after="160" w:line="312" w:lineRule="auto"/>
        <w:jc w:val="both"/>
      </w:pPr>
      <w:r>
        <w:rPr>
          <w:rFonts w:ascii="Calibri" w:hAnsi="Calibri"/>
          <w:b/>
          <w:sz w:val="22"/>
        </w:rPr>
        <w:t xml:space="preserve">Mr Dovecote: </w:t>
      </w:r>
      <w:r>
        <w:rPr>
          <w:rFonts w:ascii="Calibri" w:hAnsi="Calibri"/>
          <w:sz w:val="22"/>
        </w:rPr>
        <w:t xml:space="preserve">Most registration offices let you sign up for email or text reminders online, it only takes a minute and saves this worry.  </w:t>
      </w:r>
      <w:r>
        <w:rPr>
          <w:rFonts w:ascii="Calibri" w:hAnsi="Calibri"/>
          <w:i/>
          <w:sz w:val="22"/>
        </w:rPr>
        <w:t>Hầu hết văn phòng đăng ký cho phép đăng ký nhận email hoặc tin nhắn nhắc nhở trực tuyến, chỉ mất một phút và giúp chị đỡ phải lo chuyện này.</w:t>
      </w:r>
    </w:p>
    <w:p>
      <w:pPr>
        <w:spacing w:after="160" w:line="312" w:lineRule="auto"/>
        <w:jc w:val="both"/>
      </w:pPr>
      <w:r>
        <w:rPr>
          <w:rFonts w:ascii="Calibri" w:hAnsi="Calibri"/>
          <w:b/>
          <w:sz w:val="22"/>
        </w:rPr>
        <w:t xml:space="preserve">Ms Lan: </w:t>
      </w:r>
      <w:r>
        <w:rPr>
          <w:rFonts w:ascii="Calibri" w:hAnsi="Calibri"/>
          <w:sz w:val="22"/>
        </w:rPr>
        <w:t xml:space="preserve">I'll sign up tonight, forgetting little details like that always happens at the worst time.  </w:t>
      </w:r>
      <w:r>
        <w:rPr>
          <w:rFonts w:ascii="Calibri" w:hAnsi="Calibri"/>
          <w:i/>
          <w:sz w:val="22"/>
        </w:rPr>
        <w:t>Tối nay tôi sẽ đăng ký, kiểu quên những chi tiết nhỏ như vậy lúc nào cũng xảy ra vào lúc tệ nhất.</w:t>
      </w:r>
    </w:p>
    <w:p>
      <w:pPr>
        <w:spacing w:after="160" w:line="312" w:lineRule="auto"/>
        <w:jc w:val="both"/>
      </w:pPr>
      <w:r>
        <w:rPr>
          <w:rFonts w:ascii="Calibri" w:hAnsi="Calibri"/>
          <w:b/>
          <w:sz w:val="22"/>
        </w:rPr>
        <w:t xml:space="preserve">Ms Lan: </w:t>
      </w:r>
      <w:r>
        <w:rPr>
          <w:rFonts w:ascii="Calibri" w:hAnsi="Calibri"/>
          <w:sz w:val="22"/>
        </w:rPr>
        <w:t xml:space="preserve">There's a new speed bump before the school near my house, and I nearly scraped the bottom of my car not expecting it.  </w:t>
      </w:r>
      <w:r>
        <w:rPr>
          <w:rFonts w:ascii="Calibri" w:hAnsi="Calibri"/>
          <w:i/>
          <w:sz w:val="22"/>
        </w:rPr>
        <w:t>Có một gờ giảm tốc mới ngay trước trường học gần nhà tôi, và tôi suýt làm trầy gầm xe vì không ngờ tới nó.</w:t>
      </w:r>
    </w:p>
    <w:p>
      <w:pPr>
        <w:spacing w:after="160" w:line="312" w:lineRule="auto"/>
        <w:jc w:val="both"/>
      </w:pPr>
      <w:r>
        <w:rPr>
          <w:rFonts w:ascii="Calibri" w:hAnsi="Calibri"/>
          <w:b/>
          <w:sz w:val="22"/>
        </w:rPr>
        <w:t xml:space="preserve">Mr Dovecote: </w:t>
      </w:r>
      <w:r>
        <w:rPr>
          <w:rFonts w:ascii="Calibri" w:hAnsi="Calibri"/>
          <w:sz w:val="22"/>
        </w:rPr>
        <w:t xml:space="preserve">Those bumps are usually tall near schools, taking them at an angle rather than straight on protects the underside better.  </w:t>
      </w:r>
      <w:r>
        <w:rPr>
          <w:rFonts w:ascii="Calibri" w:hAnsi="Calibri"/>
          <w:i/>
          <w:sz w:val="22"/>
        </w:rPr>
        <w:t>Mấy gờ giảm tốc gần trường học thường khá cao, đi chéo qua thay vì đi thẳng sẽ bảo vệ gầm xe tốt hơn.</w:t>
      </w:r>
    </w:p>
    <w:p>
      <w:pPr>
        <w:spacing w:after="160" w:line="312" w:lineRule="auto"/>
        <w:jc w:val="both"/>
      </w:pPr>
      <w:r>
        <w:rPr>
          <w:rFonts w:ascii="Calibri" w:hAnsi="Calibri"/>
          <w:b/>
          <w:sz w:val="22"/>
        </w:rPr>
        <w:t xml:space="preserve">Ms Lan: </w:t>
      </w:r>
      <w:r>
        <w:rPr>
          <w:rFonts w:ascii="Calibri" w:hAnsi="Calibri"/>
          <w:sz w:val="22"/>
        </w:rPr>
        <w:t xml:space="preserve">I'll try taking it at an angle from now on, that scraping sound scared me.  </w:t>
      </w:r>
      <w:r>
        <w:rPr>
          <w:rFonts w:ascii="Calibri" w:hAnsi="Calibri"/>
          <w:i/>
          <w:sz w:val="22"/>
        </w:rPr>
        <w:t>Từ giờ tôi sẽ thử đi chéo qua, tiếng cọ xát đó làm tôi giật mình.</w:t>
      </w:r>
    </w:p>
    <w:p>
      <w:pPr>
        <w:spacing w:after="160" w:line="312" w:lineRule="auto"/>
        <w:jc w:val="both"/>
      </w:pPr>
      <w:r>
        <w:rPr>
          <w:rFonts w:ascii="Calibri" w:hAnsi="Calibri"/>
          <w:b/>
          <w:sz w:val="22"/>
        </w:rPr>
        <w:t xml:space="preserve">Ms Lan: </w:t>
      </w:r>
      <w:r>
        <w:rPr>
          <w:rFonts w:ascii="Calibri" w:hAnsi="Calibri"/>
          <w:sz w:val="22"/>
        </w:rPr>
        <w:t xml:space="preserve">I keep getting calls while driving and know I shouldn't hold the phone, is a simple Bluetooth setup enough to handle calls safely?  </w:t>
      </w:r>
      <w:r>
        <w:rPr>
          <w:rFonts w:ascii="Calibri" w:hAnsi="Calibri"/>
          <w:i/>
          <w:sz w:val="22"/>
        </w:rPr>
        <w:t>Tôi cứ nhận cuộc gọi khi đang lái và biết là không nên cầm điện thoại, một bộ Bluetooth đơn giản có đủ để nghe gọi an toàn không ạ?</w:t>
      </w:r>
    </w:p>
    <w:p>
      <w:pPr>
        <w:spacing w:after="160" w:line="312" w:lineRule="auto"/>
        <w:jc w:val="both"/>
      </w:pPr>
      <w:r>
        <w:rPr>
          <w:rFonts w:ascii="Calibri" w:hAnsi="Calibri"/>
          <w:b/>
          <w:sz w:val="22"/>
        </w:rPr>
        <w:t xml:space="preserve">Mr Dovecote: </w:t>
      </w:r>
      <w:r>
        <w:rPr>
          <w:rFonts w:ascii="Calibri" w:hAnsi="Calibri"/>
          <w:sz w:val="22"/>
        </w:rPr>
        <w:t xml:space="preserve">A basic Bluetooth connection through your speakers works well, just pair your phone before you start driving, not during.  </w:t>
      </w:r>
      <w:r>
        <w:rPr>
          <w:rFonts w:ascii="Calibri" w:hAnsi="Calibri"/>
          <w:i/>
          <w:sz w:val="22"/>
        </w:rPr>
        <w:t>Kết nối Bluetooth cơ bản qua loa xe hoạt động tốt, chị chỉ cần ghép đôi điện thoại trước khi lái, không phải trong lúc lái.</w:t>
      </w:r>
    </w:p>
    <w:p>
      <w:pPr>
        <w:spacing w:after="160" w:line="312" w:lineRule="auto"/>
        <w:jc w:val="both"/>
      </w:pPr>
      <w:r>
        <w:rPr>
          <w:rFonts w:ascii="Calibri" w:hAnsi="Calibri"/>
          <w:b/>
          <w:sz w:val="22"/>
        </w:rPr>
        <w:t xml:space="preserve">Ms Lan: </w:t>
      </w:r>
      <w:r>
        <w:rPr>
          <w:rFonts w:ascii="Calibri" w:hAnsi="Calibri"/>
          <w:sz w:val="22"/>
        </w:rPr>
        <w:t xml:space="preserve">Good reminder, I'll pair my phone right now in the parking lot before I pull out.  </w:t>
      </w:r>
      <w:r>
        <w:rPr>
          <w:rFonts w:ascii="Calibri" w:hAnsi="Calibri"/>
          <w:i/>
          <w:sz w:val="22"/>
        </w:rPr>
        <w:t>Lời nhắc hay đấy, tôi sẽ ghép đôi điện thoại ngay trong bãi đỗ trước khi lái ra.</w:t>
      </w:r>
    </w:p>
    <w:p>
      <w:pPr>
        <w:spacing w:after="160" w:line="312" w:lineRule="auto"/>
        <w:jc w:val="both"/>
      </w:pPr>
      <w:r>
        <w:rPr>
          <w:rFonts w:ascii="Calibri" w:hAnsi="Calibri"/>
          <w:b/>
          <w:sz w:val="22"/>
        </w:rPr>
        <w:t xml:space="preserve">Ms Lan: </w:t>
      </w:r>
      <w:r>
        <w:rPr>
          <w:rFonts w:ascii="Calibri" w:hAnsi="Calibri"/>
          <w:sz w:val="22"/>
        </w:rPr>
        <w:t xml:space="preserve">I noticed a diamond symbol painted on the far left lane of the highway, does that mean something I should know about?  </w:t>
      </w:r>
      <w:r>
        <w:rPr>
          <w:rFonts w:ascii="Calibri" w:hAnsi="Calibri"/>
          <w:i/>
          <w:sz w:val="22"/>
        </w:rPr>
        <w:t>Tôi thấy có hình thoi sơn trên làn ngoài cùng bên trái của cao tốc, điều đó có ý nghĩa gì tôi nên biết không ạ?</w:t>
      </w:r>
    </w:p>
    <w:p>
      <w:pPr>
        <w:spacing w:after="160" w:line="312" w:lineRule="auto"/>
        <w:jc w:val="both"/>
      </w:pPr>
      <w:r>
        <w:rPr>
          <w:rFonts w:ascii="Calibri" w:hAnsi="Calibri"/>
          <w:b/>
          <w:sz w:val="22"/>
        </w:rPr>
        <w:t xml:space="preserve">Mr Dovecote: </w:t>
      </w:r>
      <w:r>
        <w:rPr>
          <w:rFonts w:ascii="Calibri" w:hAnsi="Calibri"/>
          <w:sz w:val="22"/>
        </w:rPr>
        <w:t xml:space="preserve">That's the carpool lane, you need at least two people in the car to use it legally, driving alone there can get you fined.  </w:t>
      </w:r>
      <w:r>
        <w:rPr>
          <w:rFonts w:ascii="Calibri" w:hAnsi="Calibri"/>
          <w:i/>
          <w:sz w:val="22"/>
        </w:rPr>
        <w:t>Đó là làn xe chung, chị cần ít nhất hai người trong xe mới được dùng hợp pháp, lái một mình vào đó có thể bị phạt.</w:t>
      </w:r>
    </w:p>
    <w:p>
      <w:pPr>
        <w:spacing w:after="160" w:line="312" w:lineRule="auto"/>
        <w:jc w:val="both"/>
      </w:pPr>
      <w:r>
        <w:rPr>
          <w:rFonts w:ascii="Calibri" w:hAnsi="Calibri"/>
          <w:b/>
          <w:sz w:val="22"/>
        </w:rPr>
        <w:t xml:space="preserve">Ms Lan: </w:t>
      </w:r>
      <w:r>
        <w:rPr>
          <w:rFonts w:ascii="Calibri" w:hAnsi="Calibri"/>
          <w:sz w:val="22"/>
        </w:rPr>
        <w:t xml:space="preserve">Good thing I asked, I'm almost always driving alone, so I'll stick to the regular lanes.  </w:t>
      </w:r>
      <w:r>
        <w:rPr>
          <w:rFonts w:ascii="Calibri" w:hAnsi="Calibri"/>
          <w:i/>
          <w:sz w:val="22"/>
        </w:rPr>
        <w:t>May mà tôi hỏi trước, tôi hầu như luôn lái một mình, nên tôi sẽ cứ đi làn thường.</w:t>
      </w:r>
    </w:p>
    <w:p>
      <w:pPr>
        <w:spacing w:after="160" w:line="312" w:lineRule="auto"/>
        <w:jc w:val="both"/>
      </w:pPr>
      <w:r>
        <w:rPr>
          <w:rFonts w:ascii="Calibri" w:hAnsi="Calibri"/>
          <w:b/>
          <w:sz w:val="22"/>
        </w:rPr>
        <w:t xml:space="preserve">Ms Lan: </w:t>
      </w:r>
      <w:r>
        <w:rPr>
          <w:rFonts w:ascii="Calibri" w:hAnsi="Calibri"/>
          <w:sz w:val="22"/>
        </w:rPr>
        <w:t xml:space="preserve">There's a new roundabout near the shopping center, and I'm still confused about who has the right of way entering it.  </w:t>
      </w:r>
      <w:r>
        <w:rPr>
          <w:rFonts w:ascii="Calibri" w:hAnsi="Calibri"/>
          <w:i/>
          <w:sz w:val="22"/>
        </w:rPr>
        <w:t>Có một bùng binh mới gần trung tâm mua sắm, và tôi vẫn thấy bối rối về việc ai được ưu tiên khi vào đó.</w:t>
      </w:r>
    </w:p>
    <w:p>
      <w:pPr>
        <w:spacing w:after="160" w:line="312" w:lineRule="auto"/>
        <w:jc w:val="both"/>
      </w:pPr>
      <w:r>
        <w:rPr>
          <w:rFonts w:ascii="Calibri" w:hAnsi="Calibri"/>
          <w:b/>
          <w:sz w:val="22"/>
        </w:rPr>
        <w:t xml:space="preserve">Mr Dovecote: </w:t>
      </w:r>
      <w:r>
        <w:rPr>
          <w:rFonts w:ascii="Calibri" w:hAnsi="Calibri"/>
          <w:sz w:val="22"/>
        </w:rPr>
        <w:t xml:space="preserve">Traffic already inside the roundabout always has priority, so you wait for a gap and yield before entering, never force your way in.  </w:t>
      </w:r>
      <w:r>
        <w:rPr>
          <w:rFonts w:ascii="Calibri" w:hAnsi="Calibri"/>
          <w:i/>
          <w:sz w:val="22"/>
        </w:rPr>
        <w:t>Xe đã ở trong bùng binh luôn được ưu tiên, nên chị chờ có khoảng trống và nhường đường trước khi vào, đừng bao giờ cố chen vào.</w:t>
      </w:r>
    </w:p>
    <w:p>
      <w:pPr>
        <w:spacing w:after="160" w:line="312" w:lineRule="auto"/>
        <w:jc w:val="both"/>
      </w:pPr>
      <w:r>
        <w:rPr>
          <w:rFonts w:ascii="Calibri" w:hAnsi="Calibri"/>
          <w:b/>
          <w:sz w:val="22"/>
        </w:rPr>
        <w:t xml:space="preserve">Ms Lan: </w:t>
      </w:r>
      <w:r>
        <w:rPr>
          <w:rFonts w:ascii="Calibri" w:hAnsi="Calibri"/>
          <w:sz w:val="22"/>
        </w:rPr>
        <w:t xml:space="preserve">That clears it up, I think I was hesitating too much and annoying the drivers behind me.  </w:t>
      </w:r>
      <w:r>
        <w:rPr>
          <w:rFonts w:ascii="Calibri" w:hAnsi="Calibri"/>
          <w:i/>
          <w:sz w:val="22"/>
        </w:rPr>
        <w:t>Vậy thì rõ hơn nhiều rồi, tôi nghĩ tôi đã do dự quá nhiều và làm phiền tài xế phía sau.</w:t>
      </w:r>
    </w:p>
    <w:p>
      <w:pPr>
        <w:spacing w:after="160" w:line="312" w:lineRule="auto"/>
        <w:jc w:val="both"/>
      </w:pPr>
      <w:r>
        <w:rPr>
          <w:rFonts w:ascii="Calibri" w:hAnsi="Calibri"/>
          <w:b/>
          <w:sz w:val="22"/>
        </w:rPr>
        <w:t xml:space="preserve">Ms Lan: </w:t>
      </w:r>
      <w:r>
        <w:rPr>
          <w:rFonts w:ascii="Calibri" w:hAnsi="Calibri"/>
          <w:sz w:val="22"/>
        </w:rPr>
        <w:t xml:space="preserve">My new car has a reversing camera, but I still get nervous backing out of my narrow driveway, any tips for trusting the screen?  </w:t>
      </w:r>
      <w:r>
        <w:rPr>
          <w:rFonts w:ascii="Calibri" w:hAnsi="Calibri"/>
          <w:i/>
          <w:sz w:val="22"/>
        </w:rPr>
        <w:t>Xe mới của tôi có camera lùi, nhưng tôi vẫn hơi lo khi lùi ra khỏi lối vào nhà hẹp, anh có mẹo nào để tin vào màn hình hơn không ạ?</w:t>
      </w:r>
    </w:p>
    <w:p>
      <w:pPr>
        <w:spacing w:after="160" w:line="312" w:lineRule="auto"/>
        <w:jc w:val="both"/>
      </w:pPr>
      <w:r>
        <w:rPr>
          <w:rFonts w:ascii="Calibri" w:hAnsi="Calibri"/>
          <w:b/>
          <w:sz w:val="22"/>
        </w:rPr>
        <w:t xml:space="preserve">Mr Dovecote: </w:t>
      </w:r>
      <w:r>
        <w:rPr>
          <w:rFonts w:ascii="Calibri" w:hAnsi="Calibri"/>
          <w:sz w:val="22"/>
        </w:rPr>
        <w:t xml:space="preserve">Glance at the screen for the guide lines, but still turn your head and check your mirrors, the camera helps but shouldn't replace your own eyes.  </w:t>
      </w:r>
      <w:r>
        <w:rPr>
          <w:rFonts w:ascii="Calibri" w:hAnsi="Calibri"/>
          <w:i/>
          <w:sz w:val="22"/>
        </w:rPr>
        <w:t>Chị liếc màn hình xem vạch hướng dẫn, nhưng vẫn nên quay đầu và kiểm tra gương, camera giúp ích nhưng không nên thay thế hoàn toàn mắt của chính chị.</w:t>
      </w:r>
    </w:p>
    <w:p>
      <w:pPr>
        <w:spacing w:after="160" w:line="312" w:lineRule="auto"/>
        <w:jc w:val="both"/>
      </w:pPr>
      <w:r>
        <w:rPr>
          <w:rFonts w:ascii="Calibri" w:hAnsi="Calibri"/>
          <w:b/>
          <w:sz w:val="22"/>
        </w:rPr>
        <w:t xml:space="preserve">Ms Lan: </w:t>
      </w:r>
      <w:r>
        <w:rPr>
          <w:rFonts w:ascii="Calibri" w:hAnsi="Calibri"/>
          <w:sz w:val="22"/>
        </w:rPr>
        <w:t xml:space="preserve">Good balance advice, I'll use the camera as a helper, but still check around me the old way too.  </w:t>
      </w:r>
      <w:r>
        <w:rPr>
          <w:rFonts w:ascii="Calibri" w:hAnsi="Calibri"/>
          <w:i/>
          <w:sz w:val="22"/>
        </w:rPr>
        <w:t>Lời khuyên cân bằng hay đấy, tôi sẽ dùng camera như một trợ thủ, nhưng vẫn kiểm tra xung quanh theo cách truyền thống.</w:t>
      </w:r>
    </w:p>
    <w:p>
      <w:pPr>
        <w:spacing w:after="160" w:line="312" w:lineRule="auto"/>
        <w:jc w:val="both"/>
      </w:pPr>
      <w:r>
        <w:rPr>
          <w:rFonts w:ascii="Calibri" w:hAnsi="Calibri"/>
          <w:b/>
          <w:sz w:val="22"/>
        </w:rPr>
        <w:t xml:space="preserve">Ms Lan: </w:t>
      </w:r>
      <w:r>
        <w:rPr>
          <w:rFonts w:ascii="Calibri" w:hAnsi="Calibri"/>
          <w:sz w:val="22"/>
        </w:rPr>
        <w:t xml:space="preserve">I only have one key for my car and I'm terrified of losing it, could you cut me a spare key sometime this week?  </w:t>
      </w:r>
      <w:r>
        <w:rPr>
          <w:rFonts w:ascii="Calibri" w:hAnsi="Calibri"/>
          <w:i/>
          <w:sz w:val="22"/>
        </w:rPr>
        <w:t>Hiện giờ tôi chỉ có một chìa khóa cho xe, và tôi rất sợ làm mất nó, tuần này anh có thể cắt giúp tôi một chìa dự phòng được không ạ?</w:t>
      </w:r>
    </w:p>
    <w:p>
      <w:pPr>
        <w:spacing w:after="160" w:line="312" w:lineRule="auto"/>
        <w:jc w:val="both"/>
      </w:pPr>
      <w:r>
        <w:rPr>
          <w:rFonts w:ascii="Calibri" w:hAnsi="Calibri"/>
          <w:b/>
          <w:sz w:val="22"/>
        </w:rPr>
        <w:t xml:space="preserve">Mr Dovecote: </w:t>
      </w:r>
      <w:r>
        <w:rPr>
          <w:rFonts w:ascii="Calibri" w:hAnsi="Calibri"/>
          <w:sz w:val="22"/>
        </w:rPr>
        <w:t xml:space="preserve">Of course, bring the original in and I'll have a cut and programmed spare ready within the hour, modern keys just take a little longer.  </w:t>
      </w:r>
      <w:r>
        <w:rPr>
          <w:rFonts w:ascii="Calibri" w:hAnsi="Calibri"/>
          <w:i/>
          <w:sz w:val="22"/>
        </w:rPr>
        <w:t>Được chứ, chị mang chìa gốc đến và tôi sẽ cắt cùng lập trình xong chìa dự phòng trong vòng một giờ, chìa khóa đời mới chỉ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What a relief, I'll feel so much safer with a backup key sitting at home.  </w:t>
      </w:r>
      <w:r>
        <w:rPr>
          <w:rFonts w:ascii="Calibri" w:hAnsi="Calibri"/>
          <w:i/>
          <w:sz w:val="22"/>
        </w:rPr>
        <w:t>Vậy thì nhẹ nhõm quá, tôi sẽ thấy an tâm hơn nhiều khi có một chìa dự phòng để ở nhà.</w:t>
      </w:r>
    </w:p>
    <w:p>
      <w:pPr>
        <w:spacing w:after="160" w:line="312" w:lineRule="auto"/>
        <w:jc w:val="both"/>
      </w:pPr>
      <w:r>
        <w:rPr>
          <w:rFonts w:ascii="Calibri" w:hAnsi="Calibri"/>
          <w:b/>
          <w:sz w:val="22"/>
        </w:rPr>
        <w:t xml:space="preserve">Ms Lan: </w:t>
      </w:r>
      <w:r>
        <w:rPr>
          <w:rFonts w:ascii="Calibri" w:hAnsi="Calibri"/>
          <w:sz w:val="22"/>
        </w:rPr>
        <w:t xml:space="preserve">A coworker had her catalytic converter stolen right out of her car last month, is that something I should worry about around here?  </w:t>
      </w:r>
      <w:r>
        <w:rPr>
          <w:rFonts w:ascii="Calibri" w:hAnsi="Calibri"/>
          <w:i/>
          <w:sz w:val="22"/>
        </w:rPr>
        <w:t>Tháng trước một đồng nghiệp của tôi bị trộm mất bộ chuyển đổi xúc tác ngay dưới gầm xe, chuyện đó có đáng để tôi lo ở đây không ạ?</w:t>
      </w:r>
    </w:p>
    <w:p>
      <w:pPr>
        <w:spacing w:after="160" w:line="312" w:lineRule="auto"/>
        <w:jc w:val="both"/>
      </w:pPr>
      <w:r>
        <w:rPr>
          <w:rFonts w:ascii="Calibri" w:hAnsi="Calibri"/>
          <w:b/>
          <w:sz w:val="22"/>
        </w:rPr>
        <w:t xml:space="preserve">Mr Dovecote: </w:t>
      </w:r>
      <w:r>
        <w:rPr>
          <w:rFonts w:ascii="Calibri" w:hAnsi="Calibri"/>
          <w:sz w:val="22"/>
        </w:rPr>
        <w:t xml:space="preserve">It happens occasionally, parking under a streetlight or near a camera helps a lot, and I can install a simple protective shield too.  </w:t>
      </w:r>
      <w:r>
        <w:rPr>
          <w:rFonts w:ascii="Calibri" w:hAnsi="Calibri"/>
          <w:i/>
          <w:sz w:val="22"/>
        </w:rPr>
        <w:t>Thỉnh thoảng cũng xảy ra, đỗ xe dưới đèn đường hoặc gần camera giúp ích nhiều, và tôi cũng có thể lắp một tấm chắn bảo vệ đơn giản.</w:t>
      </w:r>
    </w:p>
    <w:p>
      <w:pPr>
        <w:spacing w:after="160" w:line="312" w:lineRule="auto"/>
        <w:jc w:val="both"/>
      </w:pPr>
      <w:r>
        <w:rPr>
          <w:rFonts w:ascii="Calibri" w:hAnsi="Calibri"/>
          <w:b/>
          <w:sz w:val="22"/>
        </w:rPr>
        <w:t xml:space="preserve">Ms Lan: </w:t>
      </w:r>
      <w:r>
        <w:rPr>
          <w:rFonts w:ascii="Calibri" w:hAnsi="Calibri"/>
          <w:sz w:val="22"/>
        </w:rPr>
        <w:t xml:space="preserve">Let's add that shield, it sounds like a small cost compared to the hassle of that kind of theft.  </w:t>
      </w:r>
      <w:r>
        <w:rPr>
          <w:rFonts w:ascii="Calibri" w:hAnsi="Calibri"/>
          <w:i/>
          <w:sz w:val="22"/>
        </w:rPr>
        <w:t>Vậy mình lắp tấm chắn đó đi, nghe có vẻ là chi phí nhỏ so với rắc rối phải xử lý kiểu trộm cắp đó.</w:t>
      </w:r>
    </w:p>
    <w:p>
      <w:pPr>
        <w:spacing w:after="160" w:line="312" w:lineRule="auto"/>
        <w:jc w:val="both"/>
      </w:pPr>
      <w:r>
        <w:rPr>
          <w:rFonts w:ascii="Calibri" w:hAnsi="Calibri"/>
          <w:b/>
          <w:sz w:val="22"/>
        </w:rPr>
        <w:t xml:space="preserve">Ms Lan: </w:t>
      </w:r>
      <w:r>
        <w:rPr>
          <w:rFonts w:ascii="Calibri" w:hAnsi="Calibri"/>
          <w:sz w:val="22"/>
        </w:rPr>
        <w:t xml:space="preserve">If I get a flat tire on the highway shoulder, what's the safest way to change it myself without putting myself in danger?  </w:t>
      </w:r>
      <w:r>
        <w:rPr>
          <w:rFonts w:ascii="Calibri" w:hAnsi="Calibri"/>
          <w:i/>
          <w:sz w:val="22"/>
        </w:rPr>
        <w:t>Nếu tôi bị thủng lốp ngay trên lề cao tốc, cách an toàn nhất để tự thay lốp mà không gây nguy hiểm cho bản thân là gì ạ?</w:t>
      </w:r>
    </w:p>
    <w:p>
      <w:pPr>
        <w:spacing w:after="160" w:line="312" w:lineRule="auto"/>
        <w:jc w:val="both"/>
      </w:pPr>
      <w:r>
        <w:rPr>
          <w:rFonts w:ascii="Calibri" w:hAnsi="Calibri"/>
          <w:b/>
          <w:sz w:val="22"/>
        </w:rPr>
        <w:t xml:space="preserve">Mr Dovecote: </w:t>
      </w:r>
      <w:r>
        <w:rPr>
          <w:rFonts w:ascii="Calibri" w:hAnsi="Calibri"/>
          <w:sz w:val="22"/>
        </w:rPr>
        <w:t xml:space="preserve">Pull as far onto the shoulder as possible, turn on your hazards, and change the tire from the side away from traffic.  </w:t>
      </w:r>
      <w:r>
        <w:rPr>
          <w:rFonts w:ascii="Calibri" w:hAnsi="Calibri"/>
          <w:i/>
          <w:sz w:val="22"/>
        </w:rPr>
        <w:t>Chị tấp xe vào lề càng xa càng tốt, bật đèn cảnh báo, và thay lốp từ phía không có xe cộ qua lại.</w:t>
      </w:r>
    </w:p>
    <w:p>
      <w:pPr>
        <w:spacing w:after="160" w:line="312" w:lineRule="auto"/>
        <w:jc w:val="both"/>
      </w:pPr>
      <w:r>
        <w:rPr>
          <w:rFonts w:ascii="Calibri" w:hAnsi="Calibri"/>
          <w:b/>
          <w:sz w:val="22"/>
        </w:rPr>
        <w:t xml:space="preserve">Ms Lan: </w:t>
      </w:r>
      <w:r>
        <w:rPr>
          <w:rFonts w:ascii="Calibri" w:hAnsi="Calibri"/>
          <w:sz w:val="22"/>
        </w:rPr>
        <w:t xml:space="preserve">I never thought about which side to work from, I would have just gone with whichever tire was flat.  </w:t>
      </w:r>
      <w:r>
        <w:rPr>
          <w:rFonts w:ascii="Calibri" w:hAnsi="Calibri"/>
          <w:i/>
          <w:sz w:val="22"/>
        </w:rPr>
        <w:t>Tôi chưa từng nghĩ đến chuyện nên đứng bên nào, tôi sẽ chỉ làm theo bên nào bị xẹp thôi.</w:t>
      </w:r>
    </w:p>
    <w:p>
      <w:pPr>
        <w:spacing w:after="160" w:line="312" w:lineRule="auto"/>
        <w:jc w:val="both"/>
      </w:pPr>
      <w:r>
        <w:rPr>
          <w:rFonts w:ascii="Calibri" w:hAnsi="Calibri"/>
          <w:b/>
          <w:sz w:val="22"/>
        </w:rPr>
        <w:t xml:space="preserve">Ms Lan: </w:t>
      </w:r>
      <w:r>
        <w:rPr>
          <w:rFonts w:ascii="Calibri" w:hAnsi="Calibri"/>
          <w:sz w:val="22"/>
        </w:rPr>
        <w:t xml:space="preserve">I've been thinking about getting a dash cam after hearing about so many disputed accidents lately, do you install those here too?  </w:t>
      </w:r>
      <w:r>
        <w:rPr>
          <w:rFonts w:ascii="Calibri" w:hAnsi="Calibri"/>
          <w:i/>
          <w:sz w:val="22"/>
        </w:rPr>
        <w:t>Dạo này nghe nhiều vụ tai nạn tranh cãi nên tôi đang định lắp camera hành trình, ở đây anh có lắp loại đó không ạ?</w:t>
      </w:r>
    </w:p>
    <w:p>
      <w:pPr>
        <w:spacing w:after="160" w:line="312" w:lineRule="auto"/>
        <w:jc w:val="both"/>
      </w:pPr>
      <w:r>
        <w:rPr>
          <w:rFonts w:ascii="Calibri" w:hAnsi="Calibri"/>
          <w:b/>
          <w:sz w:val="22"/>
        </w:rPr>
        <w:t xml:space="preserve">Mr Dovecote: </w:t>
      </w:r>
      <w:r>
        <w:rPr>
          <w:rFonts w:ascii="Calibri" w:hAnsi="Calibri"/>
          <w:sz w:val="22"/>
        </w:rPr>
        <w:t xml:space="preserve">We do, it's a simple job, I can wire it discreetly behind the mirror so the cable doesn't dangle across your windshield.  </w:t>
      </w:r>
      <w:r>
        <w:rPr>
          <w:rFonts w:ascii="Calibri" w:hAnsi="Calibri"/>
          <w:i/>
          <w:sz w:val="22"/>
        </w:rPr>
        <w:t>Có chứ, công việc khá đơn giản, tôi có thể đi dây kín đáo sau gương chiếu hậu để dây không lủng lẳng qua kính chắn gió.</w:t>
      </w:r>
    </w:p>
    <w:p>
      <w:pPr>
        <w:spacing w:after="160" w:line="312" w:lineRule="auto"/>
        <w:jc w:val="both"/>
      </w:pPr>
      <w:r>
        <w:rPr>
          <w:rFonts w:ascii="Calibri" w:hAnsi="Calibri"/>
          <w:b/>
          <w:sz w:val="22"/>
        </w:rPr>
        <w:t xml:space="preserve">Ms Lan: </w:t>
      </w:r>
      <w:r>
        <w:rPr>
          <w:rFonts w:ascii="Calibri" w:hAnsi="Calibri"/>
          <w:sz w:val="22"/>
        </w:rPr>
        <w:t xml:space="preserve">That would be great, I'd feel much more protected having footage in case anything happens.  </w:t>
      </w:r>
      <w:r>
        <w:rPr>
          <w:rFonts w:ascii="Calibri" w:hAnsi="Calibri"/>
          <w:i/>
          <w:sz w:val="22"/>
        </w:rPr>
        <w:t>Vậy thì tuyệt quá, tôi sẽ thấy an tâm hơn nhiều khi có đoạn phim phòng khi có chuyện gì xảy ra.</w:t>
      </w:r>
    </w:p>
    <w:p>
      <w:pPr>
        <w:spacing w:after="160" w:line="312" w:lineRule="auto"/>
        <w:jc w:val="both"/>
      </w:pPr>
      <w:r>
        <w:rPr>
          <w:rFonts w:ascii="Calibri" w:hAnsi="Calibri"/>
          <w:b/>
          <w:sz w:val="22"/>
        </w:rPr>
        <w:t xml:space="preserve">Ms Lan: </w:t>
      </w:r>
      <w:r>
        <w:rPr>
          <w:rFonts w:ascii="Calibri" w:hAnsi="Calibri"/>
          <w:sz w:val="22"/>
        </w:rPr>
        <w:t xml:space="preserve">My handbrake feels looser than before, I have to pull it up much higher now before the car stops rolling, is that normal wear?  </w:t>
      </w:r>
      <w:r>
        <w:rPr>
          <w:rFonts w:ascii="Calibri" w:hAnsi="Calibri"/>
          <w:i/>
          <w:sz w:val="22"/>
        </w:rPr>
        <w:t>Phanh tay của tôi thấy lỏng hơn trước, giờ tôi phải kéo lên cao hơn nhiều xe mới thực sự dừng lăn, đó có phải hao mòn bình thường không ạ?</w:t>
      </w:r>
    </w:p>
    <w:p>
      <w:pPr>
        <w:spacing w:after="160" w:line="312" w:lineRule="auto"/>
        <w:jc w:val="both"/>
      </w:pPr>
      <w:r>
        <w:rPr>
          <w:rFonts w:ascii="Calibri" w:hAnsi="Calibri"/>
          <w:b/>
          <w:sz w:val="22"/>
        </w:rPr>
        <w:t xml:space="preserve">Mr Dovecote: </w:t>
      </w:r>
      <w:r>
        <w:rPr>
          <w:rFonts w:ascii="Calibri" w:hAnsi="Calibri"/>
          <w:sz w:val="22"/>
        </w:rPr>
        <w:t xml:space="preserve">That usually means the cable has stretched over time, it's a simple adjustment, let me tighten it up for you now.  </w:t>
      </w:r>
      <w:r>
        <w:rPr>
          <w:rFonts w:ascii="Calibri" w:hAnsi="Calibri"/>
          <w:i/>
          <w:sz w:val="22"/>
        </w:rPr>
        <w:t>Thường có nghĩa là dây cáp đã giãn ra theo thời gian, chỉ cần chỉnh lại đơn giản thôi, để tôi siết lại cho chị ngay.</w:t>
      </w:r>
    </w:p>
    <w:p>
      <w:pPr>
        <w:spacing w:after="160" w:line="312" w:lineRule="auto"/>
        <w:jc w:val="both"/>
      </w:pPr>
      <w:r>
        <w:rPr>
          <w:rFonts w:ascii="Calibri" w:hAnsi="Calibri"/>
          <w:b/>
          <w:sz w:val="22"/>
        </w:rPr>
        <w:t xml:space="preserve">Ms Lan: </w:t>
      </w:r>
      <w:r>
        <w:rPr>
          <w:rFonts w:ascii="Calibri" w:hAnsi="Calibri"/>
          <w:sz w:val="22"/>
        </w:rPr>
        <w:t xml:space="preserve">Thank you, I always worry a little parking on a hill with a handbrake that doesn't feel right.  </w:t>
      </w:r>
      <w:r>
        <w:rPr>
          <w:rFonts w:ascii="Calibri" w:hAnsi="Calibri"/>
          <w:i/>
          <w:sz w:val="22"/>
        </w:rPr>
        <w:t>Cảm ơn anh, tôi luôn hơi lo khi đỗ trên dốc với phanh tay có cảm giác không ổn lắm.</w:t>
      </w:r>
    </w:p>
    <w:p>
      <w:pPr>
        <w:spacing w:after="160" w:line="312" w:lineRule="auto"/>
        <w:jc w:val="both"/>
      </w:pPr>
      <w:r>
        <w:rPr>
          <w:rFonts w:ascii="Calibri" w:hAnsi="Calibri"/>
          <w:b/>
          <w:sz w:val="22"/>
        </w:rPr>
        <w:t xml:space="preserve">Ms Lan: </w:t>
      </w:r>
      <w:r>
        <w:rPr>
          <w:rFonts w:ascii="Calibri" w:hAnsi="Calibri"/>
          <w:sz w:val="22"/>
        </w:rPr>
        <w:t xml:space="preserve">Would it be a good idea to keep a small spare fuel can in my trunk for emergencies, or is that more dangerous than helpful?  </w:t>
      </w:r>
      <w:r>
        <w:rPr>
          <w:rFonts w:ascii="Calibri" w:hAnsi="Calibri"/>
          <w:i/>
          <w:sz w:val="22"/>
        </w:rPr>
        <w:t>Giữ một can xăng dự phòng nhỏ trong cốp xe để phòng khẩn cấp có phải ý hay không ạ, hay thực ra lại nguy hiểm hơn là hữu ích?</w:t>
      </w:r>
    </w:p>
    <w:p>
      <w:pPr>
        <w:spacing w:after="160" w:line="312" w:lineRule="auto"/>
        <w:jc w:val="both"/>
      </w:pPr>
      <w:r>
        <w:rPr>
          <w:rFonts w:ascii="Calibri" w:hAnsi="Calibri"/>
          <w:b/>
          <w:sz w:val="22"/>
        </w:rPr>
        <w:t xml:space="preserve">Mr Dovecote: </w:t>
      </w:r>
      <w:r>
        <w:rPr>
          <w:rFonts w:ascii="Calibri" w:hAnsi="Calibri"/>
          <w:sz w:val="22"/>
        </w:rPr>
        <w:t xml:space="preserve">I'd avoid it, a sealed can of gasoline in a hot trunk can be risky, it's safer to just watch your fuel gauge instead.  </w:t>
      </w:r>
      <w:r>
        <w:rPr>
          <w:rFonts w:ascii="Calibri" w:hAnsi="Calibri"/>
          <w:i/>
          <w:sz w:val="22"/>
        </w:rPr>
        <w:t>Thật ra tôi khuyên chị không nên, một can xăng kín trong cốp xe nóng có thể rủi ro, an toàn hơn là chỉ cần để ý đồng hồ xăng kỹ hơn.</w:t>
      </w:r>
    </w:p>
    <w:p>
      <w:pPr>
        <w:spacing w:after="160" w:line="312" w:lineRule="auto"/>
        <w:jc w:val="both"/>
      </w:pPr>
      <w:r>
        <w:rPr>
          <w:rFonts w:ascii="Calibri" w:hAnsi="Calibri"/>
          <w:b/>
          <w:sz w:val="22"/>
        </w:rPr>
        <w:t xml:space="preserve">Ms Lan: </w:t>
      </w:r>
      <w:r>
        <w:rPr>
          <w:rFonts w:ascii="Calibri" w:hAnsi="Calibri"/>
          <w:sz w:val="22"/>
        </w:rPr>
        <w:t xml:space="preserve">That makes sense, I'll just watch the gauge instead of carrying extra fuel around.  </w:t>
      </w:r>
      <w:r>
        <w:rPr>
          <w:rFonts w:ascii="Calibri" w:hAnsi="Calibri"/>
          <w:i/>
          <w:sz w:val="22"/>
        </w:rPr>
        <w:t>Nghe hợp lý đấy, tôi sẽ chỉ cẩn thận theo dõi đồng hồ xăng hơn thay vì mang theo xăng dự phòng.</w:t>
      </w:r>
    </w:p>
    <w:p>
      <w:pPr>
        <w:spacing w:after="160" w:line="312" w:lineRule="auto"/>
        <w:jc w:val="both"/>
      </w:pPr>
      <w:r>
        <w:rPr>
          <w:rFonts w:ascii="Calibri" w:hAnsi="Calibri"/>
          <w:b/>
          <w:sz w:val="22"/>
        </w:rPr>
        <w:t xml:space="preserve">Ms Lan: </w:t>
      </w:r>
      <w:r>
        <w:rPr>
          <w:rFonts w:ascii="Calibri" w:hAnsi="Calibri"/>
          <w:sz w:val="22"/>
        </w:rPr>
        <w:t xml:space="preserve">My car has been sounding unusually loud lately, almost like a motorcycle, could something be wrong with the exhaust pipe underneath?  </w:t>
      </w:r>
      <w:r>
        <w:rPr>
          <w:rFonts w:ascii="Calibri" w:hAnsi="Calibri"/>
          <w:i/>
          <w:sz w:val="22"/>
        </w:rPr>
        <w:t>Dạo này xe tôi nghe ồn bất thường, gần giống như xe máy, có phải ống xả bên dưới có vấn đề gì không ạ?</w:t>
      </w:r>
    </w:p>
    <w:p>
      <w:pPr>
        <w:spacing w:after="160" w:line="312" w:lineRule="auto"/>
        <w:jc w:val="both"/>
      </w:pPr>
      <w:r>
        <w:rPr>
          <w:rFonts w:ascii="Calibri" w:hAnsi="Calibri"/>
          <w:b/>
          <w:sz w:val="22"/>
        </w:rPr>
        <w:t xml:space="preserve">Mr Dovecote: </w:t>
      </w:r>
      <w:r>
        <w:rPr>
          <w:rFonts w:ascii="Calibri" w:hAnsi="Calibri"/>
          <w:sz w:val="22"/>
        </w:rPr>
        <w:t xml:space="preserve">That sounds like a possible hole or loose joint in the exhaust, let me put it on the lift and look underneath.  </w:t>
      </w:r>
      <w:r>
        <w:rPr>
          <w:rFonts w:ascii="Calibri" w:hAnsi="Calibri"/>
          <w:i/>
          <w:sz w:val="22"/>
        </w:rPr>
        <w:t>Nghe có vẻ như ống xả bị thủng hoặc mối nối bị lỏng, để tôi đưa xe lên cầu nâng và kiểm tra kỹ phía dưới.</w:t>
      </w:r>
    </w:p>
    <w:p>
      <w:pPr>
        <w:spacing w:after="160" w:line="312" w:lineRule="auto"/>
        <w:jc w:val="both"/>
      </w:pPr>
      <w:r>
        <w:rPr>
          <w:rFonts w:ascii="Calibri" w:hAnsi="Calibri"/>
          <w:b/>
          <w:sz w:val="22"/>
        </w:rPr>
        <w:t xml:space="preserve">Ms Lan: </w:t>
      </w:r>
      <w:r>
        <w:rPr>
          <w:rFonts w:ascii="Calibri" w:hAnsi="Calibri"/>
          <w:sz w:val="22"/>
        </w:rPr>
        <w:t xml:space="preserve">Please do, my neighbors have definitely noticed every time I pull into the driveway lately.  </w:t>
      </w:r>
      <w:r>
        <w:rPr>
          <w:rFonts w:ascii="Calibri" w:hAnsi="Calibri"/>
          <w:i/>
          <w:sz w:val="22"/>
        </w:rPr>
        <w:t>Anh làm giúp tôi với, dạo này hàng xóm chắc chắn đã để ý mỗi lần tôi lái vào lối nhà.</w:t>
      </w:r>
    </w:p>
    <w:p>
      <w:pPr>
        <w:spacing w:after="160" w:line="312" w:lineRule="auto"/>
        <w:jc w:val="both"/>
      </w:pPr>
      <w:r>
        <w:rPr>
          <w:rFonts w:ascii="Calibri" w:hAnsi="Calibri"/>
          <w:b/>
          <w:sz w:val="22"/>
        </w:rPr>
        <w:t xml:space="preserve">Ms Lan: </w:t>
      </w:r>
      <w:r>
        <w:rPr>
          <w:rFonts w:ascii="Calibri" w:hAnsi="Calibri"/>
          <w:sz w:val="22"/>
        </w:rPr>
        <w:t xml:space="preserve">I'd like my windows tinted a bit darker for privacy, is there a legal limit on how dark the tint can actually be?  </w:t>
      </w:r>
      <w:r>
        <w:rPr>
          <w:rFonts w:ascii="Calibri" w:hAnsi="Calibri"/>
          <w:i/>
          <w:sz w:val="22"/>
        </w:rPr>
        <w:t>Tôi muốn dán kính xe tối màu hơn một chút để riêng tư, có giới hạn hợp pháp nào về độ tối của phim cách nhiệt không ạ?</w:t>
      </w:r>
    </w:p>
    <w:p>
      <w:pPr>
        <w:spacing w:after="160" w:line="312" w:lineRule="auto"/>
        <w:jc w:val="both"/>
      </w:pPr>
      <w:r>
        <w:rPr>
          <w:rFonts w:ascii="Calibri" w:hAnsi="Calibri"/>
          <w:b/>
          <w:sz w:val="22"/>
        </w:rPr>
        <w:t xml:space="preserve">Mr Dovecote: </w:t>
      </w:r>
      <w:r>
        <w:rPr>
          <w:rFonts w:ascii="Calibri" w:hAnsi="Calibri"/>
          <w:sz w:val="22"/>
        </w:rPr>
        <w:t xml:space="preserve">Yes, the front side windows can't go below a certain light transmission, I can show you the legal range before we pick a shade.  </w:t>
      </w:r>
      <w:r>
        <w:rPr>
          <w:rFonts w:ascii="Calibri" w:hAnsi="Calibri"/>
          <w:i/>
          <w:sz w:val="22"/>
        </w:rPr>
        <w:t>Có chứ, kính hai bên phía trước không được tối hơn một mức ánh sáng truyền qua nhất định, tôi có thể cho chị xem khoảng hợp pháp trước khi chọn độ tối.</w:t>
      </w:r>
    </w:p>
    <w:p>
      <w:pPr>
        <w:spacing w:after="160" w:line="312" w:lineRule="auto"/>
        <w:jc w:val="both"/>
      </w:pPr>
      <w:r>
        <w:rPr>
          <w:rFonts w:ascii="Calibri" w:hAnsi="Calibri"/>
          <w:b/>
          <w:sz w:val="22"/>
        </w:rPr>
        <w:t xml:space="preserve">Ms Lan: </w:t>
      </w:r>
      <w:r>
        <w:rPr>
          <w:rFonts w:ascii="Calibri" w:hAnsi="Calibri"/>
          <w:sz w:val="22"/>
        </w:rPr>
        <w:t xml:space="preserve">Let's pick something right at the legal limit, dark enough for privacy but still within the rules.  </w:t>
      </w:r>
      <w:r>
        <w:rPr>
          <w:rFonts w:ascii="Calibri" w:hAnsi="Calibri"/>
          <w:i/>
          <w:sz w:val="22"/>
        </w:rPr>
        <w:t>Vậy mình chọn ngay mức giới hạn hợp pháp, đủ tối để riêng tư nhưng vẫn đúng quy định.</w:t>
      </w:r>
    </w:p>
    <w:p>
      <w:pPr>
        <w:spacing w:after="160" w:line="312" w:lineRule="auto"/>
        <w:jc w:val="both"/>
      </w:pPr>
      <w:r>
        <w:rPr>
          <w:rFonts w:ascii="Calibri" w:hAnsi="Calibri"/>
          <w:b/>
          <w:sz w:val="22"/>
        </w:rPr>
        <w:t xml:space="preserve">Ms Lan: </w:t>
      </w:r>
      <w:r>
        <w:rPr>
          <w:rFonts w:ascii="Calibri" w:hAnsi="Calibri"/>
          <w:sz w:val="22"/>
        </w:rPr>
        <w:t xml:space="preserve">I heard you can check tire tread depth with just a coin, is that a reliable way to know if my tires need replacing soon?  </w:t>
      </w:r>
      <w:r>
        <w:rPr>
          <w:rFonts w:ascii="Calibri" w:hAnsi="Calibri"/>
          <w:i/>
          <w:sz w:val="22"/>
        </w:rPr>
        <w:t>Tôi nghe nói có thể kiểm tra độ sâu gai lốp chỉ bằng một đồng xu, cách đó có đáng tin để biết lốp tôi có cần thay sớm không ạ?</w:t>
      </w:r>
    </w:p>
    <w:p>
      <w:pPr>
        <w:spacing w:after="160" w:line="312" w:lineRule="auto"/>
        <w:jc w:val="both"/>
      </w:pPr>
      <w:r>
        <w:rPr>
          <w:rFonts w:ascii="Calibri" w:hAnsi="Calibri"/>
          <w:b/>
          <w:sz w:val="22"/>
        </w:rPr>
        <w:t xml:space="preserve">Mr Dovecote: </w:t>
      </w:r>
      <w:r>
        <w:rPr>
          <w:rFonts w:ascii="Calibri" w:hAnsi="Calibri"/>
          <w:sz w:val="22"/>
        </w:rPr>
        <w:t xml:space="preserve">It's a decent rough check, if the coin's head disappears into the tread grooves, you're probably still fine for a while longer.  </w:t>
      </w:r>
      <w:r>
        <w:rPr>
          <w:rFonts w:ascii="Calibri" w:hAnsi="Calibri"/>
          <w:i/>
          <w:sz w:val="22"/>
        </w:rPr>
        <w:t>Đó là cách kiểm tra sơ bộ khá ổn, nếu phần đầu đồng xu biến mất vào trong rãnh gai lốp thì chị có lẽ vẫn còn ổn thêm một thời gian.</w:t>
      </w:r>
    </w:p>
    <w:p>
      <w:pPr>
        <w:spacing w:after="160" w:line="312" w:lineRule="auto"/>
        <w:jc w:val="both"/>
      </w:pPr>
      <w:r>
        <w:rPr>
          <w:rFonts w:ascii="Calibri" w:hAnsi="Calibri"/>
          <w:b/>
          <w:sz w:val="22"/>
        </w:rPr>
        <w:t xml:space="preserve">Ms Lan: </w:t>
      </w:r>
      <w:r>
        <w:rPr>
          <w:rFonts w:ascii="Calibri" w:hAnsi="Calibri"/>
          <w:sz w:val="22"/>
        </w:rPr>
        <w:t xml:space="preserve">I'll try that trick on all four tires tonight to put my own mind at ease.  </w:t>
      </w:r>
      <w:r>
        <w:rPr>
          <w:rFonts w:ascii="Calibri" w:hAnsi="Calibri"/>
          <w:i/>
          <w:sz w:val="22"/>
        </w:rPr>
        <w:t>Tối nay tôi sẽ thử mẹo đó trên cả bốn bánh để tự yên tâm hơn.</w:t>
      </w:r>
    </w:p>
    <w:p>
      <w:pPr>
        <w:spacing w:after="160" w:line="312" w:lineRule="auto"/>
        <w:jc w:val="both"/>
      </w:pPr>
      <w:r>
        <w:rPr>
          <w:rFonts w:ascii="Calibri" w:hAnsi="Calibri"/>
          <w:b/>
          <w:sz w:val="22"/>
        </w:rPr>
        <w:t xml:space="preserve">Ms Lan: </w:t>
      </w:r>
      <w:r>
        <w:rPr>
          <w:rFonts w:ascii="Calibri" w:hAnsi="Calibri"/>
          <w:sz w:val="22"/>
        </w:rPr>
        <w:t xml:space="preserve">We're packing so much luggage that the back of the car is sagging a little, is it dangerous to overload the trunk like that?  </w:t>
      </w:r>
      <w:r>
        <w:rPr>
          <w:rFonts w:ascii="Calibri" w:hAnsi="Calibri"/>
          <w:i/>
          <w:sz w:val="22"/>
        </w:rPr>
        <w:t>Chúng tôi đang xếp quá nhiều hành lý đến mức đuôi xe hơi lún xuống một chút, chất quá tải cốp xe như vậy có nguy hiểm không ạ?</w:t>
      </w:r>
    </w:p>
    <w:p>
      <w:pPr>
        <w:spacing w:after="160" w:line="312" w:lineRule="auto"/>
        <w:jc w:val="both"/>
      </w:pPr>
      <w:r>
        <w:rPr>
          <w:rFonts w:ascii="Calibri" w:hAnsi="Calibri"/>
          <w:b/>
          <w:sz w:val="22"/>
        </w:rPr>
        <w:t xml:space="preserve">Mr Dovecote: </w:t>
      </w:r>
      <w:r>
        <w:rPr>
          <w:rFonts w:ascii="Calibri" w:hAnsi="Calibri"/>
          <w:sz w:val="22"/>
        </w:rPr>
        <w:t xml:space="preserve">It can affect your braking distance and handling, check the owner's manual for the maximum load and try to pack close to that limit.  </w:t>
      </w:r>
      <w:r>
        <w:rPr>
          <w:rFonts w:ascii="Calibri" w:hAnsi="Calibri"/>
          <w:i/>
          <w:sz w:val="22"/>
        </w:rPr>
        <w:t>Nó có thể ảnh hưởng đến khoảng cách phanh và khả năng điều khiển xe, chị xem sách hướng dẫn để biết tải trọng tối đa và cố xếp gần mức đó.</w:t>
      </w:r>
    </w:p>
    <w:p>
      <w:pPr>
        <w:spacing w:after="160" w:line="312" w:lineRule="auto"/>
        <w:jc w:val="both"/>
      </w:pPr>
      <w:r>
        <w:rPr>
          <w:rFonts w:ascii="Calibri" w:hAnsi="Calibri"/>
          <w:b/>
          <w:sz w:val="22"/>
        </w:rPr>
        <w:t xml:space="preserve">Ms Lan: </w:t>
      </w:r>
      <w:r>
        <w:rPr>
          <w:rFonts w:ascii="Calibri" w:hAnsi="Calibri"/>
          <w:sz w:val="22"/>
        </w:rPr>
        <w:t xml:space="preserve">I'll check that tonight and leave one of the heavier bags behind if we're close to the limit.  </w:t>
      </w:r>
      <w:r>
        <w:rPr>
          <w:rFonts w:ascii="Calibri" w:hAnsi="Calibri"/>
          <w:i/>
          <w:sz w:val="22"/>
        </w:rPr>
        <w:t>Tối nay tôi sẽ kiểm tra và để lại một túi nặng hơn nếu chúng tôi đã gần đạt giới hạn rồi.</w:t>
      </w:r>
    </w:p>
    <w:p>
      <w:pPr>
        <w:spacing w:after="160" w:line="312" w:lineRule="auto"/>
        <w:jc w:val="both"/>
      </w:pPr>
      <w:r>
        <w:rPr>
          <w:rFonts w:ascii="Calibri" w:hAnsi="Calibri"/>
          <w:b/>
          <w:sz w:val="22"/>
        </w:rPr>
        <w:t xml:space="preserve">Ms Lan: </w:t>
      </w:r>
      <w:r>
        <w:rPr>
          <w:rFonts w:ascii="Calibri" w:hAnsi="Calibri"/>
          <w:sz w:val="22"/>
        </w:rPr>
        <w:t xml:space="preserve">I'm driving on the highway completely alone for the first time tomorrow, and I'm more nervous about that than almost anything lately.  </w:t>
      </w:r>
      <w:r>
        <w:rPr>
          <w:rFonts w:ascii="Calibri" w:hAnsi="Calibri"/>
          <w:i/>
          <w:sz w:val="22"/>
        </w:rPr>
        <w:t>Mai tôi sẽ lần đầu tiên tự lái một mình trên cao tốc, và tôi thấy hồi hộp về chuyện đó hơn gần như mọi thứ khác dạo này.</w:t>
      </w:r>
    </w:p>
    <w:p>
      <w:pPr>
        <w:spacing w:after="160" w:line="312" w:lineRule="auto"/>
        <w:jc w:val="both"/>
      </w:pPr>
      <w:r>
        <w:rPr>
          <w:rFonts w:ascii="Calibri" w:hAnsi="Calibri"/>
          <w:b/>
          <w:sz w:val="22"/>
        </w:rPr>
        <w:t xml:space="preserve">Mr Dovecote: </w:t>
      </w:r>
      <w:r>
        <w:rPr>
          <w:rFonts w:ascii="Calibri" w:hAnsi="Calibri"/>
          <w:sz w:val="22"/>
        </w:rPr>
        <w:t xml:space="preserve">Stay in the middle lane at first, keep a comfortable distance, and don't be afraid to go a little under the limit until you feel settled.  </w:t>
      </w:r>
      <w:r>
        <w:rPr>
          <w:rFonts w:ascii="Calibri" w:hAnsi="Calibri"/>
          <w:i/>
          <w:sz w:val="22"/>
        </w:rPr>
        <w:t>Lúc đầu chị cứ đi làn giữa, giữ khoảng cách thoải mái, và đừng ngại đi hơi dưới giới hạn tốc độ cho đến khi cảm thấy quen hơn.</w:t>
      </w:r>
    </w:p>
    <w:p>
      <w:pPr>
        <w:spacing w:after="160" w:line="312" w:lineRule="auto"/>
        <w:jc w:val="both"/>
      </w:pPr>
      <w:r>
        <w:rPr>
          <w:rFonts w:ascii="Calibri" w:hAnsi="Calibri"/>
          <w:b/>
          <w:sz w:val="22"/>
        </w:rPr>
        <w:t xml:space="preserve">Ms Lan: </w:t>
      </w:r>
      <w:r>
        <w:rPr>
          <w:rFonts w:ascii="Calibri" w:hAnsi="Calibri"/>
          <w:sz w:val="22"/>
        </w:rPr>
        <w:t xml:space="preserve">That's reassuring, I think I'll feel calmer knowing I don't have to rush to keep up with everyone.  </w:t>
      </w:r>
      <w:r>
        <w:rPr>
          <w:rFonts w:ascii="Calibri" w:hAnsi="Calibri"/>
          <w:i/>
          <w:sz w:val="22"/>
        </w:rPr>
        <w:t>Lời khuyên đó an ủi lắm, tôi nghĩ mình sẽ bình tĩnh hơn khi biết không cần vội theo kịp mọi người.</w:t>
      </w:r>
    </w:p>
    <w:p>
      <w:pPr>
        <w:spacing w:after="160" w:line="312" w:lineRule="auto"/>
        <w:jc w:val="both"/>
      </w:pPr>
      <w:r>
        <w:rPr>
          <w:rFonts w:ascii="Calibri" w:hAnsi="Calibri"/>
          <w:b/>
          <w:sz w:val="22"/>
        </w:rPr>
        <w:t xml:space="preserve">Ms Lan: </w:t>
      </w:r>
      <w:r>
        <w:rPr>
          <w:rFonts w:ascii="Calibri" w:hAnsi="Calibri"/>
          <w:sz w:val="22"/>
        </w:rPr>
        <w:t xml:space="preserve">A stranger at a red light told me my left turn signal isn't working, could you take a look and replace the bulb if needed?  </w:t>
      </w:r>
      <w:r>
        <w:rPr>
          <w:rFonts w:ascii="Calibri" w:hAnsi="Calibri"/>
          <w:i/>
          <w:sz w:val="22"/>
        </w:rPr>
        <w:t>Có một người ở đèn đỏ nói với tôi rằng đèn xi-nhan trái của tôi không hoạt động, anh xem giúp và thay bóng đèn nếu cần được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yes, the bulb has burned out, it's a quick and inexpensive fix, I'll have a new one in within a few minutes.  </w:t>
      </w:r>
      <w:r>
        <w:rPr>
          <w:rFonts w:ascii="Calibri" w:hAnsi="Calibri"/>
          <w:i/>
          <w:sz w:val="22"/>
        </w:rPr>
        <w:t>Để tôi kiểm tra, đúng vậy, bóng đèn đã cháy rồi, sửa nhanh và rẻ thôi, tôi sẽ thay bóng mới trong vài phút.</w:t>
      </w:r>
    </w:p>
    <w:p>
      <w:pPr>
        <w:spacing w:after="160" w:line="312" w:lineRule="auto"/>
        <w:jc w:val="both"/>
      </w:pPr>
      <w:r>
        <w:rPr>
          <w:rFonts w:ascii="Calibri" w:hAnsi="Calibri"/>
          <w:b/>
          <w:sz w:val="22"/>
        </w:rPr>
        <w:t xml:space="preserve">Ms Lan: </w:t>
      </w:r>
      <w:r>
        <w:rPr>
          <w:rFonts w:ascii="Calibri" w:hAnsi="Calibri"/>
          <w:sz w:val="22"/>
        </w:rPr>
        <w:t xml:space="preserve">Thank you for fixing it so quickly, and thank goodness that stranger said something before I caused any confusion.  </w:t>
      </w:r>
      <w:r>
        <w:rPr>
          <w:rFonts w:ascii="Calibri" w:hAnsi="Calibri"/>
          <w:i/>
          <w:sz w:val="22"/>
        </w:rPr>
        <w:t>Cảm ơn anh đã sửa nhanh vậy, và may quá người đó đã nói trước khi tôi gây ra nhầm lẫn gì trên đường.</w:t>
      </w:r>
    </w:p>
    <w:p>
      <w:pPr>
        <w:spacing w:after="160" w:line="312" w:lineRule="auto"/>
        <w:jc w:val="both"/>
      </w:pPr>
      <w:r>
        <w:rPr>
          <w:rFonts w:ascii="Calibri" w:hAnsi="Calibri"/>
          <w:b/>
          <w:sz w:val="22"/>
        </w:rPr>
        <w:t xml:space="preserve">Ms Lan: </w:t>
      </w:r>
      <w:r>
        <w:rPr>
          <w:rFonts w:ascii="Calibri" w:hAnsi="Calibri"/>
          <w:sz w:val="22"/>
        </w:rPr>
        <w:t xml:space="preserve">I've come a long way since I first started driving, thanks to you patiently answering all my questions.  </w:t>
      </w:r>
      <w:r>
        <w:rPr>
          <w:rFonts w:ascii="Calibri" w:hAnsi="Calibri"/>
          <w:i/>
          <w:sz w:val="22"/>
        </w:rPr>
        <w:t>Tôi đã tiến bộ nhiều từ lúc mới tập lái, cũng nhờ anh kiên nhẫn trả lời mọi câu hỏi của tôi.</w:t>
      </w:r>
    </w:p>
    <w:p>
      <w:pPr>
        <w:spacing w:after="160" w:line="312" w:lineRule="auto"/>
        <w:jc w:val="both"/>
      </w:pPr>
      <w:r>
        <w:rPr>
          <w:rFonts w:ascii="Calibri" w:hAnsi="Calibri"/>
          <w:b/>
          <w:sz w:val="22"/>
        </w:rPr>
        <w:t xml:space="preserve">Mr Dovecote: </w:t>
      </w:r>
      <w:r>
        <w:rPr>
          <w:rFonts w:ascii="Calibri" w:hAnsi="Calibri"/>
          <w:sz w:val="22"/>
        </w:rPr>
        <w:t xml:space="preserve">You've picked things up quickly, honestly, most new drivers take longer to feel this comfortable behind the wheel.  </w:t>
      </w:r>
      <w:r>
        <w:rPr>
          <w:rFonts w:ascii="Calibri" w:hAnsi="Calibri"/>
          <w:i/>
          <w:sz w:val="22"/>
        </w:rPr>
        <w:t>Thành thật thì chị học nhanh lắm, hầu hết người mới lái mất lâu hơn mới thấy thoải mái sau vô lăng.</w:t>
      </w:r>
    </w:p>
    <w:p>
      <w:pPr>
        <w:spacing w:after="160" w:line="312" w:lineRule="auto"/>
        <w:jc w:val="both"/>
      </w:pPr>
      <w:r>
        <w:rPr>
          <w:rFonts w:ascii="Calibri" w:hAnsi="Calibri"/>
          <w:b/>
          <w:sz w:val="22"/>
        </w:rPr>
        <w:t xml:space="preserve">Ms Lan: </w:t>
      </w:r>
      <w:r>
        <w:rPr>
          <w:rFonts w:ascii="Calibri" w:hAnsi="Calibri"/>
          <w:sz w:val="22"/>
        </w:rPr>
        <w:t xml:space="preserve">That means a lot coming from someone who sees so many drivers come through here every single day.  </w:t>
      </w:r>
      <w:r>
        <w:rPr>
          <w:rFonts w:ascii="Calibri" w:hAnsi="Calibri"/>
          <w:i/>
          <w:sz w:val="22"/>
        </w:rPr>
        <w:t>Nghe vậy có ý nghĩa lắm khi anh gặp bao nhiêu tài xế qua đây mỗi ngày.</w:t>
      </w:r>
    </w:p>
    <w:p>
      <w:pPr>
        <w:spacing w:after="160" w:line="312" w:lineRule="auto"/>
        <w:jc w:val="both"/>
      </w:pPr>
      <w:r>
        <w:rPr>
          <w:rFonts w:ascii="Calibri" w:hAnsi="Calibri"/>
          <w:b/>
          <w:sz w:val="22"/>
        </w:rPr>
        <w:t xml:space="preserve">Ms Lan: </w:t>
      </w:r>
      <w:r>
        <w:rPr>
          <w:rFonts w:ascii="Calibri" w:hAnsi="Calibri"/>
          <w:sz w:val="22"/>
        </w:rPr>
        <w:t xml:space="preserve">How long have you been running this garage? It really feels like the hub of the whole neighborhood.  </w:t>
      </w:r>
      <w:r>
        <w:rPr>
          <w:rFonts w:ascii="Calibri" w:hAnsi="Calibri"/>
          <w:i/>
          <w:sz w:val="22"/>
        </w:rPr>
        <w:t>Anh mở tiệm này được bao lâu rồi ạ? Nó thật sự giống như trung tâm của cả khu phố vậy.</w:t>
      </w:r>
    </w:p>
    <w:p>
      <w:pPr>
        <w:spacing w:after="160" w:line="312" w:lineRule="auto"/>
        <w:jc w:val="both"/>
      </w:pPr>
      <w:r>
        <w:rPr>
          <w:rFonts w:ascii="Calibri" w:hAnsi="Calibri"/>
          <w:b/>
          <w:sz w:val="22"/>
        </w:rPr>
        <w:t xml:space="preserve">Mr Dovecote: </w:t>
      </w:r>
      <w:r>
        <w:rPr>
          <w:rFonts w:ascii="Calibri" w:hAnsi="Calibri"/>
          <w:sz w:val="22"/>
        </w:rPr>
        <w:t xml:space="preserve">About ten years now, it started with just fuel pumps, and slowly grew into everything you see here today.  </w:t>
      </w:r>
      <w:r>
        <w:rPr>
          <w:rFonts w:ascii="Calibri" w:hAnsi="Calibri"/>
          <w:i/>
          <w:sz w:val="22"/>
        </w:rPr>
        <w:t>Được khoảng mười năm rồi, ban đầu chỉ có trụ bơm xăng thôi, rồi từ từ phát triển thành mọi thứ chị thấy hôm nay.</w:t>
      </w:r>
    </w:p>
    <w:p>
      <w:pPr>
        <w:spacing w:after="160" w:line="312" w:lineRule="auto"/>
        <w:jc w:val="both"/>
      </w:pPr>
      <w:r>
        <w:rPr>
          <w:rFonts w:ascii="Calibri" w:hAnsi="Calibri"/>
          <w:b/>
          <w:sz w:val="22"/>
        </w:rPr>
        <w:t xml:space="preserve">Ms Lan: </w:t>
      </w:r>
      <w:r>
        <w:rPr>
          <w:rFonts w:ascii="Calibri" w:hAnsi="Calibri"/>
          <w:sz w:val="22"/>
        </w:rPr>
        <w:t xml:space="preserve">It shows, you clearly know a little bit about almost every part of owning a car by now.  </w:t>
      </w:r>
      <w:r>
        <w:rPr>
          <w:rFonts w:ascii="Calibri" w:hAnsi="Calibri"/>
          <w:i/>
          <w:sz w:val="22"/>
        </w:rPr>
        <w:t>Thấy rõ điều đó, rõ ràng giờ anh biết chút ít về hầu như mọi khía cạnh của việc sở hữu xe hơi.</w:t>
      </w:r>
    </w:p>
    <w:p>
      <w:pPr>
        <w:spacing w:after="160" w:line="312" w:lineRule="auto"/>
        <w:jc w:val="both"/>
      </w:pPr>
      <w:r>
        <w:rPr>
          <w:rFonts w:ascii="Calibri" w:hAnsi="Calibri"/>
          <w:b/>
          <w:sz w:val="22"/>
        </w:rPr>
        <w:t xml:space="preserve">Ms Lan: </w:t>
      </w:r>
      <w:r>
        <w:rPr>
          <w:rFonts w:ascii="Calibri" w:hAnsi="Calibri"/>
          <w:sz w:val="22"/>
        </w:rPr>
        <w:t xml:space="preserve">Thank you for always explaining things so clearly, driving still feels a lot less scary because of that.  </w:t>
      </w:r>
      <w:r>
        <w:rPr>
          <w:rFonts w:ascii="Calibri" w:hAnsi="Calibri"/>
          <w:i/>
          <w:sz w:val="22"/>
        </w:rPr>
        <w:t>Cảm ơn anh vì luôn giải thích rõ ràng, nhờ vậy mà lái xe vẫn cảm thấy bớt đáng sợ hơn nhiều.</w:t>
      </w:r>
    </w:p>
    <w:p>
      <w:pPr>
        <w:spacing w:after="160" w:line="312" w:lineRule="auto"/>
        <w:jc w:val="both"/>
      </w:pPr>
      <w:r>
        <w:rPr>
          <w:rFonts w:ascii="Calibri" w:hAnsi="Calibri"/>
          <w:b/>
          <w:sz w:val="22"/>
        </w:rPr>
        <w:t xml:space="preserve">Mr Dovecote: </w:t>
      </w:r>
      <w:r>
        <w:rPr>
          <w:rFonts w:ascii="Calibri" w:hAnsi="Calibri"/>
          <w:sz w:val="22"/>
        </w:rPr>
        <w:t xml:space="preserve">That's exactly what I hope for with newer drivers, a little patience now saves a lot of worry down the road.  </w:t>
      </w:r>
      <w:r>
        <w:rPr>
          <w:rFonts w:ascii="Calibri" w:hAnsi="Calibri"/>
          <w:i/>
          <w:sz w:val="22"/>
        </w:rPr>
        <w:t>Đó chính xác là điều tôi mong muốn cho những người mới lái, một chút kiên nhẫn bây giờ sẽ đỡ lo lắng nhiều sau này.</w:t>
      </w:r>
    </w:p>
    <w:p>
      <w:pPr>
        <w:spacing w:after="160" w:line="312" w:lineRule="auto"/>
        <w:jc w:val="both"/>
      </w:pPr>
      <w:r>
        <w:rPr>
          <w:rFonts w:ascii="Calibri" w:hAnsi="Calibri"/>
          <w:b/>
          <w:sz w:val="22"/>
        </w:rPr>
        <w:t xml:space="preserve">Ms Lan: </w:t>
      </w:r>
      <w:r>
        <w:rPr>
          <w:rFonts w:ascii="Calibri" w:hAnsi="Calibri"/>
          <w:sz w:val="22"/>
        </w:rPr>
        <w:t xml:space="preserve">Well, you've certainly earned my loyalty, I'll keep bringing my car here for as long as I own it.  </w:t>
      </w:r>
      <w:r>
        <w:rPr>
          <w:rFonts w:ascii="Calibri" w:hAnsi="Calibri"/>
          <w:i/>
          <w:sz w:val="22"/>
        </w:rPr>
        <w:t>Chà, anh chắc chắn đã có được lòng tin của tôi rồi, tôi sẽ tiếp tục mang xe đến đây chừng nào tôi còn sở hữu nó.</w:t>
      </w:r>
    </w:p>
    <w:p>
      <w:pPr>
        <w:spacing w:after="160" w:line="312" w:lineRule="auto"/>
        <w:jc w:val="both"/>
      </w:pPr>
      <w:r>
        <w:rPr>
          <w:rFonts w:ascii="Calibri" w:hAnsi="Calibri"/>
          <w:b/>
          <w:sz w:val="22"/>
        </w:rPr>
        <w:t xml:space="preserve">Ms Lan: </w:t>
      </w:r>
      <w:r>
        <w:rPr>
          <w:rFonts w:ascii="Calibri" w:hAnsi="Calibri"/>
          <w:sz w:val="22"/>
        </w:rPr>
        <w:t xml:space="preserve">See you again soon then, I imagine, my car seems to find a new small problem almost every month.  </w:t>
      </w:r>
      <w:r>
        <w:rPr>
          <w:rFonts w:ascii="Calibri" w:hAnsi="Calibri"/>
          <w:i/>
          <w:sz w:val="22"/>
        </w:rPr>
        <w:t>Chắc sẽ sớm gặp lại anh thôi, xe tôi hình như tháng nào cũng tìm ra một trục trặc nhỏ mới.</w:t>
      </w:r>
    </w:p>
    <w:p>
      <w:pPr>
        <w:spacing w:after="160" w:line="312" w:lineRule="auto"/>
        <w:jc w:val="both"/>
      </w:pPr>
      <w:r>
        <w:rPr>
          <w:rFonts w:ascii="Calibri" w:hAnsi="Calibri"/>
          <w:b/>
          <w:sz w:val="22"/>
        </w:rPr>
        <w:t xml:space="preserve">Mr Dovecote: </w:t>
      </w:r>
      <w:r>
        <w:rPr>
          <w:rFonts w:ascii="Calibri" w:hAnsi="Calibri"/>
          <w:sz w:val="22"/>
        </w:rPr>
        <w:t xml:space="preserve">I'll be right here whenever you need me, Lan, that's what this little corner garage is for, after all.  </w:t>
      </w:r>
      <w:r>
        <w:rPr>
          <w:rFonts w:ascii="Calibri" w:hAnsi="Calibri"/>
          <w:i/>
          <w:sz w:val="22"/>
        </w:rPr>
        <w:t>Tôi sẽ luôn ở đây bất cứ khi nào chị cần, chị Lan, đó là lý do tiệm nhỏ ở góc phố này tồn tại mà.</w:t>
      </w:r>
    </w:p>
    <w:p>
      <w:pPr>
        <w:spacing w:after="160" w:line="312" w:lineRule="auto"/>
        <w:jc w:val="both"/>
      </w:pPr>
      <w:r>
        <w:rPr>
          <w:rFonts w:ascii="Calibri" w:hAnsi="Calibri"/>
          <w:b/>
          <w:sz w:val="22"/>
        </w:rPr>
        <w:t xml:space="preserve">Ms Lan: </w:t>
      </w:r>
      <w:r>
        <w:rPr>
          <w:rFonts w:ascii="Calibri" w:hAnsi="Calibri"/>
          <w:sz w:val="22"/>
        </w:rPr>
        <w:t xml:space="preserve">Thanks again for everything, Mr Dovecote, I'll drive safely and hopefully see you next time for something small.  </w:t>
      </w:r>
      <w:r>
        <w:rPr>
          <w:rFonts w:ascii="Calibri" w:hAnsi="Calibri"/>
          <w:i/>
          <w:sz w:val="22"/>
        </w:rPr>
        <w:t>Cảm ơn anh Dovecote vì tất cả mọi thứ, tôi sẽ lái xe cẩn thận và hy vọng lần sau gặp lại chỉ vì chuyện nhỏ thôi.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0625</w:t>
            </w:r>
          </w:p>
        </w:tc>
        <w:tc>
          <w:tcPr>
            <w:tcW w:type="dxa" w:w="7824"/>
            <w:shd w:val="clear" w:color="auto" w:fill="D9E2F3"/>
          </w:tcPr>
          <w:p>
            <w:r>
              <w:rPr>
                <w:rFonts w:ascii="Arial" w:hAnsi="Arial"/>
                <w:b/>
                <w:color w:val="1F3864"/>
                <w:sz w:val="30"/>
              </w:rPr>
              <w:t>Starting a Routine Exchange About the First Practical Exchange About Health Services and Pharmacy</w:t>
            </w:r>
          </w:p>
          <w:p>
            <w:r>
              <w:rPr>
                <w:rFonts w:ascii="Arial" w:hAnsi="Arial"/>
                <w:i/>
                <w:color w:val="333333"/>
                <w:sz w:val="22"/>
              </w:rPr>
              <w:t>Giao tiếp thường ngày: dịch vụ y tế và nhà thuốc — trao đổi thực tế đầu tiên tại quầy thuốc</w:t>
            </w:r>
          </w:p>
        </w:tc>
      </w:tr>
    </w:tbl>
    <w:p>
      <w:pPr>
        <w:spacing w:after="40"/>
      </w:pPr>
    </w:p>
    <w:p>
      <w:pPr>
        <w:spacing w:after="160"/>
        <w:jc w:val="both"/>
      </w:pPr>
      <w:r>
        <w:rPr>
          <w:rFonts w:ascii="Calibri" w:hAnsi="Calibri"/>
          <w:i/>
          <w:sz w:val="19"/>
        </w:rPr>
        <w:t>Ms Lan is one of the most loyal regulars at the small neighborhood pharmacy run by Mr Brambling, a calm, thorough pharmacist who somehow manages to remember not only her name but the exact medicine every single member of her family currently takes, down to the dose and the time of day. Between prescriptions for herself, refills for her husband, allergy tablets for her children, and blood pressure medicine for her aging parents, Ms Lan ends up covering nearly every ordinary health services and pharmacy conversation a beginner learner needs to handle sooner or later. She drops off new prescriptions from the doctor and comes back later in the day to collect them, asks about over-the-counter options for a headache, a stubborn cold, seasonal allergies, or a nagging cough that simply will not go away, and checks carefully on dosage instructions, possible side effects, and whether one medicine is safe to take alongside another she already has at home. Mr Brambling, for his part, patiently explains the difference between brand-name and generic drugs, walks her through insurance coverage and out-of-pocket costs whenever the numbers look confusing, sets up automatic refills so nothing important is ever forgotten, and answers questions about everything from vitamins and supplements to flu shots, blood pressure checks right there at the counter, and small first-aid supplies for cuts and scrapes at home. Many of their conversations are about her own health, but plenty more are on behalf of someone else entirely -- picking up a prescription for her husband when he is stuck at work, collecting an inhaler for her daughter before a football match, or handling a refill for an elderly parent who can no longer get around as easily as before. They also work through the smaller practical details that quietly fill out an ordinary trip to the pharmacy -- checking the store opening hours, arranging home delivery for a parent who struggles to travel, packing sunscreen and travel health items before a trip, picking out diabetes testing supplies, choosing between paying by card, cash, or a mobile wallet, and asking for a proper receipt for a workplace insurance claim later in the month. None of these exchanges are dramatic or unusual in any way; that is precisely the point. This is simply what everyday health services and pharmacy conversation sounds like between a thoughtful, detail-oriented pharmacist and one of his most consistent and curious customers, week after ordinary week. On any given visit, the two of them might just as easily be talking about a simple cough that will not quit, a blood pressure machine sitting quietly by the door, or the exact difference between a cream and a patch for a sore shoulder, and somehow none of it ever feels rushed or impersonal. Ms Lan has learned over time that it always pays to ask one more question before leaving the counter, whether that means double-checking a dosage, confirming a price against her insurance plan, or simply making sure a delivery will actually reach her mother on time, and Mr Brambling has learned that a few extra minutes spent explaining something clearly almost always saves everyone a confusing phone call later on. Together they move easily between small, practical questions and slightly bigger ones, switching from a five-minute stop for a box of lozenges to a longer conversation about refills, coverage, and family care without ever losing that same relaxed, patient tone.</w:t>
      </w:r>
      <w:r>
        <w:rPr>
          <w:rFonts w:ascii="Calibri" w:hAnsi="Calibri"/>
          <w:i/>
          <w:sz w:val="19"/>
        </w:rPr>
        <w:t xml:space="preserve">  Chị Lan là một trong những khách quen trung thành nhất của nhà thuốc nhỏ trong khu phố do anh Brambling phụ trách, một dược sĩ điềm đạm và cẩn thận, người dường như nhớ không chỉ tên chị mà còn nhớ chính xác loại thuốc, liều lượng và cả giờ giấc dùng thuốc của từng thành viên trong gia đình chị. Giữa việc mua thuốc theo đơn cho bản thân, lấy thuốc bổ sung cho chồng, thuốc dị ứng cho các con, và thuốc huyết áp cho cha mẹ lớn tuổi, chị Lan gần như đề cập đến mọi cuộc trò chuyện thông thường về dịch vụ y tế và nhà thuốc mà người mới học sớm muộn gì cũng cần xử lý. Chị đưa đơn thuốc mới của bác sĩ đến nhà thuốc rồi quay lại lấy sau trong ngày, hỏi về các lựa chọn không kê đơn cho chứng đau đầu, cảm lạnh dai dẳng, dị ứng theo mùa, hay cơn ho khó chịu cứ mãi không dứt, đồng thời cẩn thận hỏi kỹ về liều dùng, các tác dụng phụ có thể xảy ra, và liệu một loại thuốc có dùng chung an toàn với loại khác chị đang có sẵn ở nhà hay không. Về phần mình, anh Brambling kiên nhẫn giải thích sự khác biệt giữa thuốc biệt dược và thuốc gốc, hướng dẫn chị về phạm vi bảo hiểm chi trả và chi phí tự trả mỗi khi con số trông có vẻ rối rắm, thiết lập chế độ mua thuốc tự động để không bỏ lỡ điều gì quan trọng, và trả lời đủ loại câu hỏi từ vitamin, thực phẩm chức năng, đến tiêm phòng cúm, đo huyết áp ngay tại quầy, và các vật dụng sơ cứu nhỏ cho những vết cắt, trầy xước tại nhà. Nhiều cuộc trò chuyện của họ xoay quanh sức khỏe của chính chị, nhưng cũng không ít lần hoàn toàn là thay mặt cho người khác -- lấy đơn thuốc giúp chồng khi anh còn kẹt ở chỗ làm, lấy ống hít cho con gái trước trận bóng đá, hay lo việc mua lại thuốc cho cha mẹ già không còn dễ dàng đi lại như trước. Họ cũng cùng nhau xử lý những chi tiết thực tế nhỏ nhặt âm thầm tạo nên một lần ghé nhà thuốc bình thường -- hỏi giờ mở cửa của quán, sắp xếp giao thuốc tận nhà cho người thân khó di chuyển, chuẩn bị kem chống nắng và vật dụng y tế trước chuyến đi, chọn mua dụng cụ xét nghiệm tiểu đường, cân nhắc thanh toán bằng thẻ, tiền mặt, hay ví điện tử, và xin hóa đơn hợp lệ để làm hồ sơ bảo hiểm ở công ty vào cuối tháng. Không cuộc trao đổi nào trong số này đặc biệt kịch tính hay khác thường theo bất kỳ cách nào; và đó chính xác là điều quan trọng. Đây đơn giản chỉ là cách một cuộc trò chuyện thông thường về dịch vụ y tế và nhà thuốc diễn ra giữa một dược sĩ chu đáo, tỉ mỉ và một trong những khách hàng kiên định, tò mò nhất của anh, tuần này qua tuần khác. Trong bất kỳ lần ghé nào, cả hai cũng có thể đang bàn về một cơn ho cứ mãi không dứt, một chiếc máy đo huyết áp lặng lẽ đặt cạnh cửa ra vào, hay sự khác biệt chính xác giữa kem bôi và miếng dán cho một bên vai đau nhức, và bằng cách nào đó không có cuộc trò chuyện nào cảm thấy vội vã hay xa cách. Theo thời gian, chị Lan nhận ra rằng luôn đáng để hỏi thêm một câu trước khi rời quầy, dù đó là kiểm tra lại liều dùng, xác nhận giá so với gói bảo hiểm, hay đơn giản chỉ là chắc chắn rằng hàng giao sẽ đến kịp lúc cho mẹ chị, còn anh Brambling cũng nhận ra rằng dành thêm vài phút giải thích rõ ràng hầu như lúc nào cũng giúp mọi người tránh được một cuộc gọi điện bối rối sau đó. Cùng nhau, họ dễ dàng chuyển qua lại giữa những câu hỏi nhỏ, thực tế và những câu hỏi lớn hơn một chút, từ một lần ghé năm phút để mua vài viên ngậm cho đến một cuộc trò chuyện dài hơn về việc mua thêm thuốc, phạm vi bảo hiểm, và chăm sóc gia đình, mà vẫn giữ nguyên giọng điệu thoải mái, kiên nhẫn như thường lệ. Với chị Lan, nhà thuốc nhỏ này đã trở thành một điểm dừng chân quen thuộc gần như không thể thiếu trong cuộc sống hằng ngày, nơi mọi thắc mắc dù nhỏ nhất về sức khỏe cũng đều có câu trả lời rõ ràng, và nơi anh Brambling luôn sẵn lòng dành thời gian để giải thích lại một lần nữa nếu cần, không bao giờ tỏ ra vội vàng hay thiếu kiên nhẫn.</w:t>
      </w:r>
    </w:p>
    <w:p>
      <w:pPr>
        <w:spacing w:after="160" w:line="312" w:lineRule="auto"/>
        <w:jc w:val="both"/>
      </w:pPr>
      <w:r>
        <w:rPr>
          <w:rFonts w:ascii="Calibri" w:hAnsi="Calibri"/>
          <w:b/>
          <w:sz w:val="22"/>
        </w:rPr>
        <w:t xml:space="preserve">Ms Lan: </w:t>
      </w:r>
      <w:r>
        <w:rPr>
          <w:rFonts w:ascii="Calibri" w:hAnsi="Calibri"/>
          <w:sz w:val="22"/>
        </w:rPr>
        <w:t xml:space="preserve">Good morning, I have a new prescription from my doctor, could you fill it for me sometime today, please?  </w:t>
      </w:r>
      <w:r>
        <w:rPr>
          <w:rFonts w:ascii="Calibri" w:hAnsi="Calibri"/>
          <w:i/>
          <w:sz w:val="22"/>
        </w:rPr>
        <w:t>Chào anh, tôi có một đơn thuốc mới từ bác sĩ, anh có thể bốc thuốc giúp tôi vào lúc nào đó hôm nay được không ạ?</w:t>
      </w:r>
    </w:p>
    <w:p>
      <w:pPr>
        <w:spacing w:after="160" w:line="312" w:lineRule="auto"/>
        <w:jc w:val="both"/>
      </w:pPr>
      <w:r>
        <w:rPr>
          <w:rFonts w:ascii="Calibri" w:hAnsi="Calibri"/>
          <w:b/>
          <w:sz w:val="22"/>
        </w:rPr>
        <w:t xml:space="preserve">Mr Brambling: </w:t>
      </w:r>
      <w:r>
        <w:rPr>
          <w:rFonts w:ascii="Calibri" w:hAnsi="Calibri"/>
          <w:sz w:val="22"/>
        </w:rPr>
        <w:t xml:space="preserve">Good morning, Lan, let me take a proper look at it, this shouldn't take more than twenty minutes or so.  </w:t>
      </w:r>
      <w:r>
        <w:rPr>
          <w:rFonts w:ascii="Calibri" w:hAnsi="Calibri"/>
          <w:i/>
          <w:sz w:val="22"/>
        </w:rPr>
        <w:t>Chào chị Lan, để tôi xem kỹ qua đơn thuốc, chắc không mất quá hai mươi phút đâu ạ.</w:t>
      </w:r>
    </w:p>
    <w:p>
      <w:pPr>
        <w:spacing w:after="160" w:line="312" w:lineRule="auto"/>
        <w:jc w:val="both"/>
      </w:pPr>
      <w:r>
        <w:rPr>
          <w:rFonts w:ascii="Calibri" w:hAnsi="Calibri"/>
          <w:b/>
          <w:sz w:val="22"/>
        </w:rPr>
        <w:t xml:space="preserve">Ms Lan: </w:t>
      </w:r>
      <w:r>
        <w:rPr>
          <w:rFonts w:ascii="Calibri" w:hAnsi="Calibri"/>
          <w:sz w:val="22"/>
        </w:rPr>
        <w:t xml:space="preserve">That's perfect, I'll do a little shopping nearby in the meantime and come back to pick it up shortly.  </w:t>
      </w:r>
      <w:r>
        <w:rPr>
          <w:rFonts w:ascii="Calibri" w:hAnsi="Calibri"/>
          <w:i/>
          <w:sz w:val="22"/>
        </w:rPr>
        <w:t>Vậy thì tốt quá, tôi sẽ đi mua sắm loanh quanh đây trong lúc chờ rồi quay lại lấy thuốc sau.</w:t>
      </w:r>
    </w:p>
    <w:p>
      <w:pPr>
        <w:spacing w:after="160" w:line="312" w:lineRule="auto"/>
        <w:jc w:val="both"/>
      </w:pPr>
      <w:r>
        <w:rPr>
          <w:rFonts w:ascii="Calibri" w:hAnsi="Calibri"/>
          <w:b/>
          <w:sz w:val="22"/>
        </w:rPr>
        <w:t xml:space="preserve">Ms Lan: </w:t>
      </w:r>
      <w:r>
        <w:rPr>
          <w:rFonts w:ascii="Calibri" w:hAnsi="Calibri"/>
          <w:sz w:val="22"/>
        </w:rPr>
        <w:t xml:space="preserve">I just came straight from the clinic, and the doctor gave me this prescription for an ear infection.  </w:t>
      </w:r>
      <w:r>
        <w:rPr>
          <w:rFonts w:ascii="Calibri" w:hAnsi="Calibri"/>
          <w:i/>
          <w:sz w:val="22"/>
        </w:rPr>
        <w:t>Tôi vừa từ phòng khám về thẳng đây, bác sĩ đưa cho tôi đơn thuốc này để trị nhiễm trùng tai.</w:t>
      </w:r>
    </w:p>
    <w:p>
      <w:pPr>
        <w:spacing w:after="160" w:line="312" w:lineRule="auto"/>
        <w:jc w:val="both"/>
      </w:pPr>
      <w:r>
        <w:rPr>
          <w:rFonts w:ascii="Calibri" w:hAnsi="Calibri"/>
          <w:b/>
          <w:sz w:val="22"/>
        </w:rPr>
        <w:t xml:space="preserve">Mr Brambling: </w:t>
      </w:r>
      <w:r>
        <w:rPr>
          <w:rFonts w:ascii="Calibri" w:hAnsi="Calibri"/>
          <w:sz w:val="22"/>
        </w:rPr>
        <w:t xml:space="preserve">Let me read the doctor's handwriting carefully, ear infections usually need antibiotics for about a full week.  </w:t>
      </w:r>
      <w:r>
        <w:rPr>
          <w:rFonts w:ascii="Calibri" w:hAnsi="Calibri"/>
          <w:i/>
          <w:sz w:val="22"/>
        </w:rPr>
        <w:t>Để tôi đọc kỹ chữ viết của bác sĩ, nhiễm trùng tai thường cần dùng kháng sinh khoảng trọn một tuần.</w:t>
      </w:r>
    </w:p>
    <w:p>
      <w:pPr>
        <w:spacing w:after="160" w:line="312" w:lineRule="auto"/>
        <w:jc w:val="both"/>
      </w:pPr>
      <w:r>
        <w:rPr>
          <w:rFonts w:ascii="Calibri" w:hAnsi="Calibri"/>
          <w:b/>
          <w:sz w:val="22"/>
        </w:rPr>
        <w:t xml:space="preserve">Ms Lan: </w:t>
      </w:r>
      <w:r>
        <w:rPr>
          <w:rFonts w:ascii="Calibri" w:hAnsi="Calibri"/>
          <w:sz w:val="22"/>
        </w:rPr>
        <w:t xml:space="preserve">That sounds about right, she did mention earlier that it might take a few days to clear up completely.  </w:t>
      </w:r>
      <w:r>
        <w:rPr>
          <w:rFonts w:ascii="Calibri" w:hAnsi="Calibri"/>
          <w:i/>
          <w:sz w:val="22"/>
        </w:rPr>
        <w:t>Nghe cũng hợp lý đấy, bác sĩ có nói trước là có thể mất vài ngày mới khỏi hẳn hoàn toàn.</w:t>
      </w:r>
    </w:p>
    <w:p>
      <w:pPr>
        <w:spacing w:after="160" w:line="312" w:lineRule="auto"/>
        <w:jc w:val="both"/>
      </w:pPr>
      <w:r>
        <w:rPr>
          <w:rFonts w:ascii="Calibri" w:hAnsi="Calibri"/>
          <w:b/>
          <w:sz w:val="22"/>
        </w:rPr>
        <w:t xml:space="preserve">Ms Lan: </w:t>
      </w:r>
      <w:r>
        <w:rPr>
          <w:rFonts w:ascii="Calibri" w:hAnsi="Calibri"/>
          <w:sz w:val="22"/>
        </w:rPr>
        <w:t xml:space="preserve">Could you check quickly whether this particular medicine is in stock, or will I need to come back later?  </w:t>
      </w:r>
      <w:r>
        <w:rPr>
          <w:rFonts w:ascii="Calibri" w:hAnsi="Calibri"/>
          <w:i/>
          <w:sz w:val="22"/>
        </w:rPr>
        <w:t>Anh kiểm tra nhanh giúp xem thuốc này còn hàng không, hay tôi phải quay lại sau ạ?</w:t>
      </w:r>
    </w:p>
    <w:p>
      <w:pPr>
        <w:spacing w:after="160" w:line="312" w:lineRule="auto"/>
        <w:jc w:val="both"/>
      </w:pPr>
      <w:r>
        <w:rPr>
          <w:rFonts w:ascii="Calibri" w:hAnsi="Calibri"/>
          <w:b/>
          <w:sz w:val="22"/>
        </w:rPr>
        <w:t xml:space="preserve">Mr Brambling: </w:t>
      </w:r>
      <w:r>
        <w:rPr>
          <w:rFonts w:ascii="Calibri" w:hAnsi="Calibri"/>
          <w:sz w:val="22"/>
        </w:rPr>
        <w:t xml:space="preserve">Let me check the shelf right now, we usually keep a good, steady supply of this one on hand.  </w:t>
      </w:r>
      <w:r>
        <w:rPr>
          <w:rFonts w:ascii="Calibri" w:hAnsi="Calibri"/>
          <w:i/>
          <w:sz w:val="22"/>
        </w:rPr>
        <w:t>Để tôi xem trên kệ ngay, loại này thường thì chúng tôi luôn có sẵn khá nhiều.</w:t>
      </w:r>
    </w:p>
    <w:p>
      <w:pPr>
        <w:spacing w:after="160" w:line="312" w:lineRule="auto"/>
        <w:jc w:val="both"/>
      </w:pPr>
      <w:r>
        <w:rPr>
          <w:rFonts w:ascii="Calibri" w:hAnsi="Calibri"/>
          <w:b/>
          <w:sz w:val="22"/>
        </w:rPr>
        <w:t xml:space="preserve">Ms Lan: </w:t>
      </w:r>
      <w:r>
        <w:rPr>
          <w:rFonts w:ascii="Calibri" w:hAnsi="Calibri"/>
          <w:sz w:val="22"/>
        </w:rPr>
        <w:t xml:space="preserve">I really hope so, my throat has been quite sore and scratchy since yesterday morning.  </w:t>
      </w:r>
      <w:r>
        <w:rPr>
          <w:rFonts w:ascii="Calibri" w:hAnsi="Calibri"/>
          <w:i/>
          <w:sz w:val="22"/>
        </w:rPr>
        <w:t>Tôi mong là vậy, cổ họng tôi đau rát khá nhiều từ sáng hôm qua rồi.</w:t>
      </w:r>
    </w:p>
    <w:p>
      <w:pPr>
        <w:spacing w:after="160" w:line="312" w:lineRule="auto"/>
        <w:jc w:val="both"/>
      </w:pPr>
      <w:r>
        <w:rPr>
          <w:rFonts w:ascii="Calibri" w:hAnsi="Calibri"/>
          <w:b/>
          <w:sz w:val="22"/>
        </w:rPr>
        <w:t xml:space="preserve">Ms Lan: </w:t>
      </w:r>
      <w:r>
        <w:rPr>
          <w:rFonts w:ascii="Calibri" w:hAnsi="Calibri"/>
          <w:sz w:val="22"/>
        </w:rPr>
        <w:t xml:space="preserve">This is actually my very first time filling a prescription here, do you need any information from me first?  </w:t>
      </w:r>
      <w:r>
        <w:rPr>
          <w:rFonts w:ascii="Calibri" w:hAnsi="Calibri"/>
          <w:i/>
          <w:sz w:val="22"/>
        </w:rPr>
        <w:t>Đây thật ra là lần đầu tôi mua thuốc theo đơn ở đây, anh có cần thông tin gì từ tôi trước không ạ?</w:t>
      </w:r>
    </w:p>
    <w:p>
      <w:pPr>
        <w:spacing w:after="160" w:line="312" w:lineRule="auto"/>
        <w:jc w:val="both"/>
      </w:pPr>
      <w:r>
        <w:rPr>
          <w:rFonts w:ascii="Calibri" w:hAnsi="Calibri"/>
          <w:b/>
          <w:sz w:val="22"/>
        </w:rPr>
        <w:t xml:space="preserve">Mr Brambling: </w:t>
      </w:r>
      <w:r>
        <w:rPr>
          <w:rFonts w:ascii="Calibri" w:hAnsi="Calibri"/>
          <w:sz w:val="22"/>
        </w:rPr>
        <w:t xml:space="preserve">Just your full name, date of birth, and whether you have any known allergies to medicine of any kind.  </w:t>
      </w:r>
      <w:r>
        <w:rPr>
          <w:rFonts w:ascii="Calibri" w:hAnsi="Calibri"/>
          <w:i/>
          <w:sz w:val="22"/>
        </w:rPr>
        <w:t>Chỉ cần họ tên đầy đủ, ngày sinh, và cho tôi biết chị có dị ứng thuốc gì đã biết không.</w:t>
      </w:r>
    </w:p>
    <w:p>
      <w:pPr>
        <w:spacing w:after="160" w:line="312" w:lineRule="auto"/>
        <w:jc w:val="both"/>
      </w:pPr>
      <w:r>
        <w:rPr>
          <w:rFonts w:ascii="Calibri" w:hAnsi="Calibri"/>
          <w:b/>
          <w:sz w:val="22"/>
        </w:rPr>
        <w:t xml:space="preserve">Ms Lan: </w:t>
      </w:r>
      <w:r>
        <w:rPr>
          <w:rFonts w:ascii="Calibri" w:hAnsi="Calibri"/>
          <w:sz w:val="22"/>
        </w:rPr>
        <w:t xml:space="preserve">I'm not allergic to anything as far as I know, and my name is Lan, spelled the usual way.  </w:t>
      </w:r>
      <w:r>
        <w:rPr>
          <w:rFonts w:ascii="Calibri" w:hAnsi="Calibri"/>
          <w:i/>
          <w:sz w:val="22"/>
        </w:rPr>
        <w:t>Theo tôi biết thì tôi không dị ứng gì cả, và tên tôi là Lan, viết theo cách thông thường.</w:t>
      </w:r>
    </w:p>
    <w:p>
      <w:pPr>
        <w:spacing w:after="160" w:line="312" w:lineRule="auto"/>
        <w:jc w:val="both"/>
      </w:pPr>
      <w:r>
        <w:rPr>
          <w:rFonts w:ascii="Calibri" w:hAnsi="Calibri"/>
          <w:b/>
          <w:sz w:val="22"/>
        </w:rPr>
        <w:t xml:space="preserve">Ms Lan: </w:t>
      </w:r>
      <w:r>
        <w:rPr>
          <w:rFonts w:ascii="Calibri" w:hAnsi="Calibri"/>
          <w:sz w:val="22"/>
        </w:rPr>
        <w:t xml:space="preserve">The doctor wrote two completely different medicines on this slip, will both be ready at the same time?  </w:t>
      </w:r>
      <w:r>
        <w:rPr>
          <w:rFonts w:ascii="Calibri" w:hAnsi="Calibri"/>
          <w:i/>
          <w:sz w:val="22"/>
        </w:rPr>
        <w:t>Bác sĩ ghi hai loại thuốc khác nhau trên đơn này, cả hai sẽ xong cùng lúc chứ ạ?</w:t>
      </w:r>
    </w:p>
    <w:p>
      <w:pPr>
        <w:spacing w:after="160" w:line="312" w:lineRule="auto"/>
        <w:jc w:val="both"/>
      </w:pPr>
      <w:r>
        <w:rPr>
          <w:rFonts w:ascii="Calibri" w:hAnsi="Calibri"/>
          <w:b/>
          <w:sz w:val="22"/>
        </w:rPr>
        <w:t xml:space="preserve">Mr Brambling: </w:t>
      </w:r>
      <w:r>
        <w:rPr>
          <w:rFonts w:ascii="Calibri" w:hAnsi="Calibri"/>
          <w:sz w:val="22"/>
        </w:rPr>
        <w:t xml:space="preserve">Yes, both should be ready together, I'll prepare them both as a single combined order just for you.  </w:t>
      </w:r>
      <w:r>
        <w:rPr>
          <w:rFonts w:ascii="Calibri" w:hAnsi="Calibri"/>
          <w:i/>
          <w:sz w:val="22"/>
        </w:rPr>
        <w:t>Vâng, cả hai sẽ xong cùng lúc, tôi sẽ chuẩn bị chung thành một đơn duy nhất cho chị.</w:t>
      </w:r>
    </w:p>
    <w:p>
      <w:pPr>
        <w:spacing w:after="160" w:line="312" w:lineRule="auto"/>
        <w:jc w:val="both"/>
      </w:pPr>
      <w:r>
        <w:rPr>
          <w:rFonts w:ascii="Calibri" w:hAnsi="Calibri"/>
          <w:b/>
          <w:sz w:val="22"/>
        </w:rPr>
        <w:t xml:space="preserve">Ms Lan: </w:t>
      </w:r>
      <w:r>
        <w:rPr>
          <w:rFonts w:ascii="Calibri" w:hAnsi="Calibri"/>
          <w:sz w:val="22"/>
        </w:rPr>
        <w:t xml:space="preserve">Wonderful news, that saves me from making two entirely separate trips back here this week.  </w:t>
      </w:r>
      <w:r>
        <w:rPr>
          <w:rFonts w:ascii="Calibri" w:hAnsi="Calibri"/>
          <w:i/>
          <w:sz w:val="22"/>
        </w:rPr>
        <w:t>Tuyệt quá, vậy tôi khỏi phải quay lại đây hai lần trong tuần này.</w:t>
      </w:r>
    </w:p>
    <w:p>
      <w:pPr>
        <w:spacing w:after="160" w:line="312" w:lineRule="auto"/>
        <w:jc w:val="both"/>
      </w:pPr>
      <w:r>
        <w:rPr>
          <w:rFonts w:ascii="Calibri" w:hAnsi="Calibri"/>
          <w:b/>
          <w:sz w:val="22"/>
        </w:rPr>
        <w:t xml:space="preserve">Ms Lan: </w:t>
      </w:r>
      <w:r>
        <w:rPr>
          <w:rFonts w:ascii="Calibri" w:hAnsi="Calibri"/>
          <w:sz w:val="22"/>
        </w:rPr>
        <w:t xml:space="preserve">Hello again, I'm here to pick up the prescription I dropped off earlier this morning before work.  </w:t>
      </w:r>
      <w:r>
        <w:rPr>
          <w:rFonts w:ascii="Calibri" w:hAnsi="Calibri"/>
          <w:i/>
          <w:sz w:val="22"/>
        </w:rPr>
        <w:t>Chào anh, tôi đến lấy đơn thuốc đã gửi lúc sáng nay trước khi đi làm.</w:t>
      </w:r>
    </w:p>
    <w:p>
      <w:pPr>
        <w:spacing w:after="160" w:line="312" w:lineRule="auto"/>
        <w:jc w:val="both"/>
      </w:pPr>
      <w:r>
        <w:rPr>
          <w:rFonts w:ascii="Calibri" w:hAnsi="Calibri"/>
          <w:b/>
          <w:sz w:val="22"/>
        </w:rPr>
        <w:t xml:space="preserve">Mr Brambling: </w:t>
      </w:r>
      <w:r>
        <w:rPr>
          <w:rFonts w:ascii="Calibri" w:hAnsi="Calibri"/>
          <w:sz w:val="22"/>
        </w:rPr>
        <w:t xml:space="preserve">Welcome back, Lan, let me find your order, it should be ready in the bag right behind the counter.  </w:t>
      </w:r>
      <w:r>
        <w:rPr>
          <w:rFonts w:ascii="Calibri" w:hAnsi="Calibri"/>
          <w:i/>
          <w:sz w:val="22"/>
        </w:rPr>
        <w:t>Chào mừng chị Lan quay lại, để tôi tìm đơn của chị, chắc đã để sẵn trong túi ngay sau quầy rồi.</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you having it ready so quickly for me today.  </w:t>
      </w:r>
      <w:r>
        <w:rPr>
          <w:rFonts w:ascii="Calibri" w:hAnsi="Calibri"/>
          <w:i/>
          <w:sz w:val="22"/>
        </w:rPr>
        <w:t>Cảm ơn anh nhiều, tôi rất cảm kích vì anh chuẩn bị nhanh vậy cho tôi hôm nay.</w:t>
      </w:r>
    </w:p>
    <w:p>
      <w:pPr>
        <w:spacing w:after="160" w:line="312" w:lineRule="auto"/>
        <w:jc w:val="both"/>
      </w:pPr>
      <w:r>
        <w:rPr>
          <w:rFonts w:ascii="Calibri" w:hAnsi="Calibri"/>
          <w:b/>
          <w:sz w:val="22"/>
        </w:rPr>
        <w:t xml:space="preserve">Ms Lan: </w:t>
      </w:r>
      <w:r>
        <w:rPr>
          <w:rFonts w:ascii="Calibri" w:hAnsi="Calibri"/>
          <w:sz w:val="22"/>
        </w:rPr>
        <w:t xml:space="preserve">I got a text message earlier saying my prescription was ready, so I came straight over on my lunch break.  </w:t>
      </w:r>
      <w:r>
        <w:rPr>
          <w:rFonts w:ascii="Calibri" w:hAnsi="Calibri"/>
          <w:i/>
          <w:sz w:val="22"/>
        </w:rPr>
        <w:t>Tôi nhận được tin nhắn báo đơn thuốc đã xong, nên chạy qua đây luôn trong giờ nghỉ trưa.</w:t>
      </w:r>
    </w:p>
    <w:p>
      <w:pPr>
        <w:spacing w:after="160" w:line="312" w:lineRule="auto"/>
        <w:jc w:val="both"/>
      </w:pPr>
      <w:r>
        <w:rPr>
          <w:rFonts w:ascii="Calibri" w:hAnsi="Calibri"/>
          <w:b/>
          <w:sz w:val="22"/>
        </w:rPr>
        <w:t xml:space="preserve">Mr Brambling: </w:t>
      </w:r>
      <w:r>
        <w:rPr>
          <w:rFonts w:ascii="Calibri" w:hAnsi="Calibri"/>
          <w:sz w:val="22"/>
        </w:rPr>
        <w:t xml:space="preserve">Good timing, here it is, I've already checked everything twice over before bagging it all up for you.  </w:t>
      </w:r>
      <w:r>
        <w:rPr>
          <w:rFonts w:ascii="Calibri" w:hAnsi="Calibri"/>
          <w:i/>
          <w:sz w:val="22"/>
        </w:rPr>
        <w:t>Đúng lúc quá, đây rồi, tôi đã kiểm tra lại hai lần trước khi đóng gói hết cho chị.</w:t>
      </w:r>
    </w:p>
    <w:p>
      <w:pPr>
        <w:spacing w:after="160" w:line="312" w:lineRule="auto"/>
        <w:jc w:val="both"/>
      </w:pPr>
      <w:r>
        <w:rPr>
          <w:rFonts w:ascii="Calibri" w:hAnsi="Calibri"/>
          <w:b/>
          <w:sz w:val="22"/>
        </w:rPr>
        <w:t xml:space="preserve">Ms Lan: </w:t>
      </w:r>
      <w:r>
        <w:rPr>
          <w:rFonts w:ascii="Calibri" w:hAnsi="Calibri"/>
          <w:sz w:val="22"/>
        </w:rPr>
        <w:t xml:space="preserve">That's very reassuring, I always feel much better knowing it's been double-checked before I take it home.  </w:t>
      </w:r>
      <w:r>
        <w:rPr>
          <w:rFonts w:ascii="Calibri" w:hAnsi="Calibri"/>
          <w:i/>
          <w:sz w:val="22"/>
        </w:rPr>
        <w:t>Vậy tôi yên tâm hơn nhiều, biết được kiểm tra kỹ lưỡng trước khi mang về lúc nào cũng thấy an tâm.</w:t>
      </w:r>
    </w:p>
    <w:p>
      <w:pPr>
        <w:spacing w:after="160" w:line="312" w:lineRule="auto"/>
        <w:jc w:val="both"/>
      </w:pPr>
      <w:r>
        <w:rPr>
          <w:rFonts w:ascii="Calibri" w:hAnsi="Calibri"/>
          <w:b/>
          <w:sz w:val="22"/>
        </w:rPr>
        <w:t xml:space="preserve">Ms Lan: </w:t>
      </w:r>
      <w:r>
        <w:rPr>
          <w:rFonts w:ascii="Calibri" w:hAnsi="Calibri"/>
          <w:sz w:val="22"/>
        </w:rPr>
        <w:t xml:space="preserve">Is this the full amount that the doctor prescribed, or is there a smaller starter pack coming first?  </w:t>
      </w:r>
      <w:r>
        <w:rPr>
          <w:rFonts w:ascii="Calibri" w:hAnsi="Calibri"/>
          <w:i/>
          <w:sz w:val="22"/>
        </w:rPr>
        <w:t>Đây là đủ số lượng bác sĩ kê hay chỉ là gói dùng thử nhỏ trước ạ?</w:t>
      </w:r>
    </w:p>
    <w:p>
      <w:pPr>
        <w:spacing w:after="160" w:line="312" w:lineRule="auto"/>
        <w:jc w:val="both"/>
      </w:pPr>
      <w:r>
        <w:rPr>
          <w:rFonts w:ascii="Calibri" w:hAnsi="Calibri"/>
          <w:b/>
          <w:sz w:val="22"/>
        </w:rPr>
        <w:t xml:space="preserve">Mr Brambling: </w:t>
      </w:r>
      <w:r>
        <w:rPr>
          <w:rFonts w:ascii="Calibri" w:hAnsi="Calibri"/>
          <w:sz w:val="22"/>
        </w:rPr>
        <w:t xml:space="preserve">This is the complete thirty-day supply, exactly as your doctor requested clearly on the written prescription.  </w:t>
      </w:r>
      <w:r>
        <w:rPr>
          <w:rFonts w:ascii="Calibri" w:hAnsi="Calibri"/>
          <w:i/>
          <w:sz w:val="22"/>
        </w:rPr>
        <w:t>Đây là đủ liều dùng ba mươi ngày, đúng như bác sĩ yêu cầu rõ ràng trên đơn.</w:t>
      </w:r>
    </w:p>
    <w:p>
      <w:pPr>
        <w:spacing w:after="160" w:line="312" w:lineRule="auto"/>
        <w:jc w:val="both"/>
      </w:pPr>
      <w:r>
        <w:rPr>
          <w:rFonts w:ascii="Calibri" w:hAnsi="Calibri"/>
          <w:b/>
          <w:sz w:val="22"/>
        </w:rPr>
        <w:t xml:space="preserve">Ms Lan: </w:t>
      </w:r>
      <w:r>
        <w:rPr>
          <w:rFonts w:ascii="Calibri" w:hAnsi="Calibri"/>
          <w:sz w:val="22"/>
        </w:rPr>
        <w:t xml:space="preserve">Perfect, that should comfortably last me right up until my next scheduled appointment with her.  </w:t>
      </w:r>
      <w:r>
        <w:rPr>
          <w:rFonts w:ascii="Calibri" w:hAnsi="Calibri"/>
          <w:i/>
          <w:sz w:val="22"/>
        </w:rPr>
        <w:t>Vậy là ổn, dùng đủ cho đến lần hẹn tái khám tiếp theo với bác sĩ.</w:t>
      </w:r>
    </w:p>
    <w:p>
      <w:pPr>
        <w:spacing w:after="160" w:line="312" w:lineRule="auto"/>
        <w:jc w:val="both"/>
      </w:pPr>
      <w:r>
        <w:rPr>
          <w:rFonts w:ascii="Calibri" w:hAnsi="Calibri"/>
          <w:b/>
          <w:sz w:val="22"/>
        </w:rPr>
        <w:t xml:space="preserve">Ms Lan: </w:t>
      </w:r>
      <w:r>
        <w:rPr>
          <w:rFonts w:ascii="Calibri" w:hAnsi="Calibri"/>
          <w:sz w:val="22"/>
        </w:rPr>
        <w:t xml:space="preserve">Could you tell me quickly how exactly I should be taking this before I head straight home?  </w:t>
      </w:r>
      <w:r>
        <w:rPr>
          <w:rFonts w:ascii="Calibri" w:hAnsi="Calibri"/>
          <w:i/>
          <w:sz w:val="22"/>
        </w:rPr>
        <w:t>Anh có thể hướng dẫn nhanh giúp tôi cách dùng thuốc này trước khi tôi về thẳng nhà không ạ?</w:t>
      </w:r>
    </w:p>
    <w:p>
      <w:pPr>
        <w:spacing w:after="160" w:line="312" w:lineRule="auto"/>
        <w:jc w:val="both"/>
      </w:pPr>
      <w:r>
        <w:rPr>
          <w:rFonts w:ascii="Calibri" w:hAnsi="Calibri"/>
          <w:b/>
          <w:sz w:val="22"/>
        </w:rPr>
        <w:t xml:space="preserve">Mr Brambling: </w:t>
      </w:r>
      <w:r>
        <w:rPr>
          <w:rFonts w:ascii="Calibri" w:hAnsi="Calibri"/>
          <w:sz w:val="22"/>
        </w:rPr>
        <w:t xml:space="preserve">Of course, take one tablet in the morning and one again in the evening, always with some food.  </w:t>
      </w:r>
      <w:r>
        <w:rPr>
          <w:rFonts w:ascii="Calibri" w:hAnsi="Calibri"/>
          <w:i/>
          <w:sz w:val="22"/>
        </w:rPr>
        <w:t>Được chứ, uống một viên vào buổi sáng và một viên vào buổi tối, luôn kèm theo bữa ăn.</w:t>
      </w:r>
    </w:p>
    <w:p>
      <w:pPr>
        <w:spacing w:after="160" w:line="312" w:lineRule="auto"/>
        <w:jc w:val="both"/>
      </w:pPr>
      <w:r>
        <w:rPr>
          <w:rFonts w:ascii="Calibri" w:hAnsi="Calibri"/>
          <w:b/>
          <w:sz w:val="22"/>
        </w:rPr>
        <w:t xml:space="preserve">Ms Lan: </w:t>
      </w:r>
      <w:r>
        <w:rPr>
          <w:rFonts w:ascii="Calibri" w:hAnsi="Calibri"/>
          <w:sz w:val="22"/>
        </w:rPr>
        <w:t xml:space="preserve">Got it, morning and evening with a proper meal, that's easy enough for me to remember.  </w:t>
      </w:r>
      <w:r>
        <w:rPr>
          <w:rFonts w:ascii="Calibri" w:hAnsi="Calibri"/>
          <w:i/>
          <w:sz w:val="22"/>
        </w:rPr>
        <w:t>Rõ rồi, sáng và tối kèm bữa ăn đàng hoàng, vậy dễ nhớ đấy với tôi.</w:t>
      </w:r>
    </w:p>
    <w:p>
      <w:pPr>
        <w:spacing w:after="160" w:line="312" w:lineRule="auto"/>
        <w:jc w:val="both"/>
      </w:pPr>
      <w:r>
        <w:rPr>
          <w:rFonts w:ascii="Calibri" w:hAnsi="Calibri"/>
          <w:b/>
          <w:sz w:val="22"/>
        </w:rPr>
        <w:t xml:space="preserve">Ms Lan: </w:t>
      </w:r>
      <w:r>
        <w:rPr>
          <w:rFonts w:ascii="Calibri" w:hAnsi="Calibri"/>
          <w:sz w:val="22"/>
        </w:rPr>
        <w:t xml:space="preserve">I'm actually picking this up for my husband, he simply couldn't get away from work today.  </w:t>
      </w:r>
      <w:r>
        <w:rPr>
          <w:rFonts w:ascii="Calibri" w:hAnsi="Calibri"/>
          <w:i/>
          <w:sz w:val="22"/>
        </w:rPr>
        <w:t>Tôi lấy thuốc này giúp chồng tôi, hôm nay anh ấy không thể rời khỏi chỗ làm.</w:t>
      </w:r>
    </w:p>
    <w:p>
      <w:pPr>
        <w:spacing w:after="160" w:line="312" w:lineRule="auto"/>
        <w:jc w:val="both"/>
      </w:pPr>
      <w:r>
        <w:rPr>
          <w:rFonts w:ascii="Calibri" w:hAnsi="Calibri"/>
          <w:b/>
          <w:sz w:val="22"/>
        </w:rPr>
        <w:t xml:space="preserve">Mr Brambling: </w:t>
      </w:r>
      <w:r>
        <w:rPr>
          <w:rFonts w:ascii="Calibri" w:hAnsi="Calibri"/>
          <w:sz w:val="22"/>
        </w:rPr>
        <w:t xml:space="preserve">No problem at all, I'll just need his full name and date of birth to confirm the order.  </w:t>
      </w:r>
      <w:r>
        <w:rPr>
          <w:rFonts w:ascii="Calibri" w:hAnsi="Calibri"/>
          <w:i/>
          <w:sz w:val="22"/>
        </w:rPr>
        <w:t>Không sao cả, tôi chỉ cần họ tên và ngày sinh của anh ấy để xác nhận đơn thôi.</w:t>
      </w:r>
    </w:p>
    <w:p>
      <w:pPr>
        <w:spacing w:after="160" w:line="312" w:lineRule="auto"/>
        <w:jc w:val="both"/>
      </w:pPr>
      <w:r>
        <w:rPr>
          <w:rFonts w:ascii="Calibri" w:hAnsi="Calibri"/>
          <w:b/>
          <w:sz w:val="22"/>
        </w:rPr>
        <w:t xml:space="preserve">Ms Lan: </w:t>
      </w:r>
      <w:r>
        <w:rPr>
          <w:rFonts w:ascii="Calibri" w:hAnsi="Calibri"/>
          <w:sz w:val="22"/>
        </w:rPr>
        <w:t xml:space="preserve">His name is Minh, and his birthday falls on the third of April every year.  </w:t>
      </w:r>
      <w:r>
        <w:rPr>
          <w:rFonts w:ascii="Calibri" w:hAnsi="Calibri"/>
          <w:i/>
          <w:sz w:val="22"/>
        </w:rPr>
        <w:t>Tên anh ấy là Minh, sinh ngày mùng ba tháng Tư hằng năm.</w:t>
      </w:r>
    </w:p>
    <w:p>
      <w:pPr>
        <w:spacing w:after="160" w:line="312" w:lineRule="auto"/>
        <w:jc w:val="both"/>
      </w:pPr>
      <w:r>
        <w:rPr>
          <w:rFonts w:ascii="Calibri" w:hAnsi="Calibri"/>
          <w:b/>
          <w:sz w:val="22"/>
        </w:rPr>
        <w:t xml:space="preserve">Ms Lan: </w:t>
      </w:r>
      <w:r>
        <w:rPr>
          <w:rFonts w:ascii="Calibri" w:hAnsi="Calibri"/>
          <w:sz w:val="22"/>
        </w:rPr>
        <w:t xml:space="preserve">How long do you think it will realistically take before my prescription is ready today?  </w:t>
      </w:r>
      <w:r>
        <w:rPr>
          <w:rFonts w:ascii="Calibri" w:hAnsi="Calibri"/>
          <w:i/>
          <w:sz w:val="22"/>
        </w:rPr>
        <w:t>Anh nghĩ hôm nay phải mất bao lâu thì đơn thuốc của tôi mới thật sự xong ạ?</w:t>
      </w:r>
    </w:p>
    <w:p>
      <w:pPr>
        <w:spacing w:after="160" w:line="312" w:lineRule="auto"/>
        <w:jc w:val="both"/>
      </w:pPr>
      <w:r>
        <w:rPr>
          <w:rFonts w:ascii="Calibri" w:hAnsi="Calibri"/>
          <w:b/>
          <w:sz w:val="22"/>
        </w:rPr>
        <w:t xml:space="preserve">Mr Brambling: </w:t>
      </w:r>
      <w:r>
        <w:rPr>
          <w:rFonts w:ascii="Calibri" w:hAnsi="Calibri"/>
          <w:sz w:val="22"/>
        </w:rPr>
        <w:t xml:space="preserve">We're a little busier than usual this morning, so it might take closer to thirty minutes than fifteen.  </w:t>
      </w:r>
      <w:r>
        <w:rPr>
          <w:rFonts w:ascii="Calibri" w:hAnsi="Calibri"/>
          <w:i/>
          <w:sz w:val="22"/>
        </w:rPr>
        <w:t>Sáng nay chúng tôi hơi bận hơn thường lệ, nên có thể phải gần ba mươi phút mới xong.</w:t>
      </w:r>
    </w:p>
    <w:p>
      <w:pPr>
        <w:spacing w:after="160" w:line="312" w:lineRule="auto"/>
        <w:jc w:val="both"/>
      </w:pPr>
      <w:r>
        <w:rPr>
          <w:rFonts w:ascii="Calibri" w:hAnsi="Calibri"/>
          <w:b/>
          <w:sz w:val="22"/>
        </w:rPr>
        <w:t xml:space="preserve">Ms Lan: </w:t>
      </w:r>
      <w:r>
        <w:rPr>
          <w:rFonts w:ascii="Calibri" w:hAnsi="Calibri"/>
          <w:sz w:val="22"/>
        </w:rPr>
        <w:t xml:space="preserve">That's completely fine, I'll grab a coffee next door and come back again after that.  </w:t>
      </w:r>
      <w:r>
        <w:rPr>
          <w:rFonts w:ascii="Calibri" w:hAnsi="Calibri"/>
          <w:i/>
          <w:sz w:val="22"/>
        </w:rPr>
        <w:t>Vậy cũng được, tôi sẽ ghé uống cà phê bên cạnh rồi quay lại sau.</w:t>
      </w:r>
    </w:p>
    <w:p>
      <w:pPr>
        <w:spacing w:after="160" w:line="312" w:lineRule="auto"/>
        <w:jc w:val="both"/>
      </w:pPr>
      <w:r>
        <w:rPr>
          <w:rFonts w:ascii="Calibri" w:hAnsi="Calibri"/>
          <w:b/>
          <w:sz w:val="22"/>
        </w:rPr>
        <w:t xml:space="preserve">Ms Lan: </w:t>
      </w:r>
      <w:r>
        <w:rPr>
          <w:rFonts w:ascii="Calibri" w:hAnsi="Calibri"/>
          <w:sz w:val="22"/>
        </w:rPr>
        <w:t xml:space="preserve">Is there any faster option available if I'm in a bit of a hurry this particular afternoon?  </w:t>
      </w:r>
      <w:r>
        <w:rPr>
          <w:rFonts w:ascii="Calibri" w:hAnsi="Calibri"/>
          <w:i/>
          <w:sz w:val="22"/>
        </w:rPr>
        <w:t>Chiều nay tôi hơi vội, có cách nào nhanh hơn không ạ?</w:t>
      </w:r>
    </w:p>
    <w:p>
      <w:pPr>
        <w:spacing w:after="160" w:line="312" w:lineRule="auto"/>
        <w:jc w:val="both"/>
      </w:pPr>
      <w:r>
        <w:rPr>
          <w:rFonts w:ascii="Calibri" w:hAnsi="Calibri"/>
          <w:b/>
          <w:sz w:val="22"/>
        </w:rPr>
        <w:t xml:space="preserve">Mr Brambling: </w:t>
      </w:r>
      <w:r>
        <w:rPr>
          <w:rFonts w:ascii="Calibri" w:hAnsi="Calibri"/>
          <w:sz w:val="22"/>
        </w:rPr>
        <w:t xml:space="preserve">I can move your order up in the queue if it's genuinely urgent, just let me know now.  </w:t>
      </w:r>
      <w:r>
        <w:rPr>
          <w:rFonts w:ascii="Calibri" w:hAnsi="Calibri"/>
          <w:i/>
          <w:sz w:val="22"/>
        </w:rPr>
        <w:t>Nếu thật sự gấp thì tôi có thể ưu tiên làm đơn của chị trước, cứ nói tôi biết ngay.</w:t>
      </w:r>
    </w:p>
    <w:p>
      <w:pPr>
        <w:spacing w:after="160" w:line="312" w:lineRule="auto"/>
        <w:jc w:val="both"/>
      </w:pPr>
      <w:r>
        <w:rPr>
          <w:rFonts w:ascii="Calibri" w:hAnsi="Calibri"/>
          <w:b/>
          <w:sz w:val="22"/>
        </w:rPr>
        <w:t xml:space="preserve">Ms Lan: </w:t>
      </w:r>
      <w:r>
        <w:rPr>
          <w:rFonts w:ascii="Calibri" w:hAnsi="Calibri"/>
          <w:sz w:val="22"/>
        </w:rPr>
        <w:t xml:space="preserve">It's not exactly an emergency, but I do have somewhere important to be in about an hour.  </w:t>
      </w:r>
      <w:r>
        <w:rPr>
          <w:rFonts w:ascii="Calibri" w:hAnsi="Calibri"/>
          <w:i/>
          <w:sz w:val="22"/>
        </w:rPr>
        <w:t>Cũng không hẳn là khẩn cấp lắm, nhưng một tiếng nữa tôi có việc quan trọng phải đi.</w:t>
      </w:r>
    </w:p>
    <w:p>
      <w:pPr>
        <w:spacing w:after="160" w:line="312" w:lineRule="auto"/>
        <w:jc w:val="both"/>
      </w:pPr>
      <w:r>
        <w:rPr>
          <w:rFonts w:ascii="Calibri" w:hAnsi="Calibri"/>
          <w:b/>
          <w:sz w:val="22"/>
        </w:rPr>
        <w:t xml:space="preserve">Ms Lan: </w:t>
      </w:r>
      <w:r>
        <w:rPr>
          <w:rFonts w:ascii="Calibri" w:hAnsi="Calibri"/>
          <w:sz w:val="22"/>
        </w:rPr>
        <w:t xml:space="preserve">Should I just wait around here, or would it honestly be better to come back a bit later?  </w:t>
      </w:r>
      <w:r>
        <w:rPr>
          <w:rFonts w:ascii="Calibri" w:hAnsi="Calibri"/>
          <w:i/>
          <w:sz w:val="22"/>
        </w:rPr>
        <w:t>Tôi nên ngồi chờ ở đây hay quay lại sau thì thật ra tốt hơn ạ?</w:t>
      </w:r>
    </w:p>
    <w:p>
      <w:pPr>
        <w:spacing w:after="160" w:line="312" w:lineRule="auto"/>
        <w:jc w:val="both"/>
      </w:pPr>
      <w:r>
        <w:rPr>
          <w:rFonts w:ascii="Calibri" w:hAnsi="Calibri"/>
          <w:b/>
          <w:sz w:val="22"/>
        </w:rPr>
        <w:t xml:space="preserve">Mr Brambling: </w:t>
      </w:r>
      <w:r>
        <w:rPr>
          <w:rFonts w:ascii="Calibri" w:hAnsi="Calibri"/>
          <w:sz w:val="22"/>
        </w:rPr>
        <w:t xml:space="preserve">You're very welcome to wait in the chairs by the window, or run an errand and simply return.  </w:t>
      </w:r>
      <w:r>
        <w:rPr>
          <w:rFonts w:ascii="Calibri" w:hAnsi="Calibri"/>
          <w:i/>
          <w:sz w:val="22"/>
        </w:rPr>
        <w:t>Chị có thể ngồi chờ ở ghế cạnh cửa sổ, hoặc đi làm việc khác rồi quay lại cũng được.</w:t>
      </w:r>
    </w:p>
    <w:p>
      <w:pPr>
        <w:spacing w:after="160" w:line="312" w:lineRule="auto"/>
        <w:jc w:val="both"/>
      </w:pPr>
      <w:r>
        <w:rPr>
          <w:rFonts w:ascii="Calibri" w:hAnsi="Calibri"/>
          <w:b/>
          <w:sz w:val="22"/>
        </w:rPr>
        <w:t xml:space="preserve">Ms Lan: </w:t>
      </w:r>
      <w:r>
        <w:rPr>
          <w:rFonts w:ascii="Calibri" w:hAnsi="Calibri"/>
          <w:sz w:val="22"/>
        </w:rPr>
        <w:t xml:space="preserve">I think I'll just wait here quietly today, since I don't have anywhere else to be right now.  </w:t>
      </w:r>
      <w:r>
        <w:rPr>
          <w:rFonts w:ascii="Calibri" w:hAnsi="Calibri"/>
          <w:i/>
          <w:sz w:val="22"/>
        </w:rPr>
        <w:t>Hôm nay chắc tôi ngồi chờ luôn cho yên, vì tôi không có việc gì khác phải đi ngay bây giờ.</w:t>
      </w:r>
    </w:p>
    <w:p>
      <w:pPr>
        <w:spacing w:after="160" w:line="312" w:lineRule="auto"/>
        <w:jc w:val="both"/>
      </w:pPr>
      <w:r>
        <w:rPr>
          <w:rFonts w:ascii="Calibri" w:hAnsi="Calibri"/>
          <w:b/>
          <w:sz w:val="22"/>
        </w:rPr>
        <w:t xml:space="preserve">Ms Lan: </w:t>
      </w:r>
      <w:r>
        <w:rPr>
          <w:rFonts w:ascii="Calibri" w:hAnsi="Calibri"/>
          <w:sz w:val="22"/>
        </w:rPr>
        <w:t xml:space="preserve">Can I simply call ahead next time to check if a prescription is ready before I even come in?  </w:t>
      </w:r>
      <w:r>
        <w:rPr>
          <w:rFonts w:ascii="Calibri" w:hAnsi="Calibri"/>
          <w:i/>
          <w:sz w:val="22"/>
        </w:rPr>
        <w:t>Lần sau tôi có thể gọi điện trước để hỏi đơn thuốc đã xong chưa rồi mới đến không ạ?</w:t>
      </w:r>
    </w:p>
    <w:p>
      <w:pPr>
        <w:spacing w:after="160" w:line="312" w:lineRule="auto"/>
        <w:jc w:val="both"/>
      </w:pPr>
      <w:r>
        <w:rPr>
          <w:rFonts w:ascii="Calibri" w:hAnsi="Calibri"/>
          <w:b/>
          <w:sz w:val="22"/>
        </w:rPr>
        <w:t xml:space="preserve">Mr Brambling: </w:t>
      </w:r>
      <w:r>
        <w:rPr>
          <w:rFonts w:ascii="Calibri" w:hAnsi="Calibri"/>
          <w:sz w:val="22"/>
        </w:rPr>
        <w:t xml:space="preserve">Absolutely, just call the pharmacy directly and give us your name along with your date of birth.  </w:t>
      </w:r>
      <w:r>
        <w:rPr>
          <w:rFonts w:ascii="Calibri" w:hAnsi="Calibri"/>
          <w:i/>
          <w:sz w:val="22"/>
        </w:rPr>
        <w:t>Được chứ, chị chỉ cần gọi trực tiếp đến nhà thuốc và cho biết tên cùng ngày sinh.</w:t>
      </w:r>
    </w:p>
    <w:p>
      <w:pPr>
        <w:spacing w:after="160" w:line="312" w:lineRule="auto"/>
        <w:jc w:val="both"/>
      </w:pPr>
      <w:r>
        <w:rPr>
          <w:rFonts w:ascii="Calibri" w:hAnsi="Calibri"/>
          <w:b/>
          <w:sz w:val="22"/>
        </w:rPr>
        <w:t xml:space="preserve">Ms Lan: </w:t>
      </w:r>
      <w:r>
        <w:rPr>
          <w:rFonts w:ascii="Calibri" w:hAnsi="Calibri"/>
          <w:sz w:val="22"/>
        </w:rPr>
        <w:t xml:space="preserve">That would genuinely save me some time, thank you very much for such a useful tip.  </w:t>
      </w:r>
      <w:r>
        <w:rPr>
          <w:rFonts w:ascii="Calibri" w:hAnsi="Calibri"/>
          <w:i/>
          <w:sz w:val="22"/>
        </w:rPr>
        <w:t>Vậy sẽ tiết kiệm thời gian cho tôi thật đấy, cảm ơn anh đã mách nước hữu ích.</w:t>
      </w:r>
    </w:p>
    <w:p>
      <w:pPr>
        <w:spacing w:after="160" w:line="312" w:lineRule="auto"/>
        <w:jc w:val="both"/>
      </w:pPr>
      <w:r>
        <w:rPr>
          <w:rFonts w:ascii="Calibri" w:hAnsi="Calibri"/>
          <w:b/>
          <w:sz w:val="22"/>
        </w:rPr>
        <w:t xml:space="preserve">Ms Lan: </w:t>
      </w:r>
      <w:r>
        <w:rPr>
          <w:rFonts w:ascii="Calibri" w:hAnsi="Calibri"/>
          <w:sz w:val="22"/>
        </w:rPr>
        <w:t xml:space="preserve">I actually dropped this off yesterday afternoon, is it possible it's somehow still not ready yet?  </w:t>
      </w:r>
      <w:r>
        <w:rPr>
          <w:rFonts w:ascii="Calibri" w:hAnsi="Calibri"/>
          <w:i/>
          <w:sz w:val="22"/>
        </w:rPr>
        <w:t>Tôi gửi đơn này từ chiều hôm qua, có khả năng đến giờ vẫn chưa xong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the system... ah, here it is, it just arrived, give me about five minutes, please.  </w:t>
      </w:r>
      <w:r>
        <w:rPr>
          <w:rFonts w:ascii="Calibri" w:hAnsi="Calibri"/>
          <w:i/>
          <w:sz w:val="22"/>
        </w:rPr>
        <w:t>Để tôi kiểm tra hệ thống... à đây rồi, thuốc vừa mới về, cho tôi năm phút để đóng gói.</w:t>
      </w:r>
    </w:p>
    <w:p>
      <w:pPr>
        <w:spacing w:after="160" w:line="312" w:lineRule="auto"/>
        <w:jc w:val="both"/>
      </w:pPr>
      <w:r>
        <w:rPr>
          <w:rFonts w:ascii="Calibri" w:hAnsi="Calibri"/>
          <w:b/>
          <w:sz w:val="22"/>
        </w:rPr>
        <w:t xml:space="preserve">Ms Lan: </w:t>
      </w:r>
      <w:r>
        <w:rPr>
          <w:rFonts w:ascii="Calibri" w:hAnsi="Calibri"/>
          <w:sz w:val="22"/>
        </w:rPr>
        <w:t xml:space="preserve">That's a real relief, five minutes is honestly no trouble at all for me.  </w:t>
      </w:r>
      <w:r>
        <w:rPr>
          <w:rFonts w:ascii="Calibri" w:hAnsi="Calibri"/>
          <w:i/>
          <w:sz w:val="22"/>
        </w:rPr>
        <w:t>Vậy tôi yên tâm rồi, năm phút thì không sao cả với tôi.</w:t>
      </w:r>
    </w:p>
    <w:p>
      <w:pPr>
        <w:spacing w:after="160" w:line="312" w:lineRule="auto"/>
        <w:jc w:val="both"/>
      </w:pPr>
      <w:r>
        <w:rPr>
          <w:rFonts w:ascii="Calibri" w:hAnsi="Calibri"/>
          <w:b/>
          <w:sz w:val="22"/>
        </w:rPr>
        <w:t xml:space="preserve">Ms Lan: </w:t>
      </w:r>
      <w:r>
        <w:rPr>
          <w:rFonts w:ascii="Calibri" w:hAnsi="Calibri"/>
          <w:sz w:val="22"/>
        </w:rPr>
        <w:t xml:space="preserve">I have a really bad headache today, what would you personally recommend from the shelf over there?  </w:t>
      </w:r>
      <w:r>
        <w:rPr>
          <w:rFonts w:ascii="Calibri" w:hAnsi="Calibri"/>
          <w:i/>
          <w:sz w:val="22"/>
        </w:rPr>
        <w:t>Hôm nay tôi bị đau đầu khá nặng, anh có gì bên kệ đó gợi ý cho tôi không ạ?</w:t>
      </w:r>
    </w:p>
    <w:p>
      <w:pPr>
        <w:spacing w:after="160" w:line="312" w:lineRule="auto"/>
        <w:jc w:val="both"/>
      </w:pPr>
      <w:r>
        <w:rPr>
          <w:rFonts w:ascii="Calibri" w:hAnsi="Calibri"/>
          <w:b/>
          <w:sz w:val="22"/>
        </w:rPr>
        <w:t xml:space="preserve">Mr Brambling: </w:t>
      </w:r>
      <w:r>
        <w:rPr>
          <w:rFonts w:ascii="Calibri" w:hAnsi="Calibri"/>
          <w:sz w:val="22"/>
        </w:rPr>
        <w:t xml:space="preserve">A basic pain reliever like paracetamol should help quite well, take two tablets with a full glass of water.  </w:t>
      </w:r>
      <w:r>
        <w:rPr>
          <w:rFonts w:ascii="Calibri" w:hAnsi="Calibri"/>
          <w:i/>
          <w:sz w:val="22"/>
        </w:rPr>
        <w:t>Một loại giảm đau cơ bản như paracetamol chắc sẽ giúp được nhiều, uống hai viên với một ly nước đầy.</w:t>
      </w:r>
    </w:p>
    <w:p>
      <w:pPr>
        <w:spacing w:after="160" w:line="312" w:lineRule="auto"/>
        <w:jc w:val="both"/>
      </w:pPr>
      <w:r>
        <w:rPr>
          <w:rFonts w:ascii="Calibri" w:hAnsi="Calibri"/>
          <w:b/>
          <w:sz w:val="22"/>
        </w:rPr>
        <w:t xml:space="preserve">Ms Lan: </w:t>
      </w:r>
      <w:r>
        <w:rPr>
          <w:rFonts w:ascii="Calibri" w:hAnsi="Calibri"/>
          <w:sz w:val="22"/>
        </w:rPr>
        <w:t xml:space="preserve">I'll grab a small box of that then, thank you for such quick and clear advice.  </w:t>
      </w:r>
      <w:r>
        <w:rPr>
          <w:rFonts w:ascii="Calibri" w:hAnsi="Calibri"/>
          <w:i/>
          <w:sz w:val="22"/>
        </w:rPr>
        <w:t>Tôi sẽ lấy một hộp nhỏ loại đó, cảm ơn anh đã tư vấn nhanh và rõ ràng.</w:t>
      </w:r>
    </w:p>
    <w:p>
      <w:pPr>
        <w:spacing w:after="160" w:line="312" w:lineRule="auto"/>
        <w:jc w:val="both"/>
      </w:pPr>
      <w:r>
        <w:rPr>
          <w:rFonts w:ascii="Calibri" w:hAnsi="Calibri"/>
          <w:b/>
          <w:sz w:val="22"/>
        </w:rPr>
        <w:t xml:space="preserve">Ms Lan: </w:t>
      </w:r>
      <w:r>
        <w:rPr>
          <w:rFonts w:ascii="Calibri" w:hAnsi="Calibri"/>
          <w:sz w:val="22"/>
        </w:rPr>
        <w:t xml:space="preserve">Is ibuprofen or paracetamol generally better for a headache that comes together with a stiff neck?  </w:t>
      </w:r>
      <w:r>
        <w:rPr>
          <w:rFonts w:ascii="Calibri" w:hAnsi="Calibri"/>
          <w:i/>
          <w:sz w:val="22"/>
        </w:rPr>
        <w:t>Ibuprofen hay paracetamol tốt hơn cho cơn đau đầu kèm theo cứng cổ ạ?</w:t>
      </w:r>
    </w:p>
    <w:p>
      <w:pPr>
        <w:spacing w:after="160" w:line="312" w:lineRule="auto"/>
        <w:jc w:val="both"/>
      </w:pPr>
      <w:r>
        <w:rPr>
          <w:rFonts w:ascii="Calibri" w:hAnsi="Calibri"/>
          <w:b/>
          <w:sz w:val="22"/>
        </w:rPr>
        <w:t xml:space="preserve">Mr Brambling: </w:t>
      </w:r>
      <w:r>
        <w:rPr>
          <w:rFonts w:ascii="Calibri" w:hAnsi="Calibri"/>
          <w:sz w:val="22"/>
        </w:rPr>
        <w:t xml:space="preserve">Ibuprofen might actually help more here, since it also reduces inflammation in the muscles right around your neck.  </w:t>
      </w:r>
      <w:r>
        <w:rPr>
          <w:rFonts w:ascii="Calibri" w:hAnsi="Calibri"/>
          <w:i/>
          <w:sz w:val="22"/>
        </w:rPr>
        <w:t>Ibuprofen có thể giúp nhiều hơn ở đây vì nó cũng giảm viêm ở các cơ quanh cổ.</w:t>
      </w:r>
    </w:p>
    <w:p>
      <w:pPr>
        <w:spacing w:after="160" w:line="312" w:lineRule="auto"/>
        <w:jc w:val="both"/>
      </w:pPr>
      <w:r>
        <w:rPr>
          <w:rFonts w:ascii="Calibri" w:hAnsi="Calibri"/>
          <w:b/>
          <w:sz w:val="22"/>
        </w:rPr>
        <w:t xml:space="preserve">Ms Lan: </w:t>
      </w:r>
      <w:r>
        <w:rPr>
          <w:rFonts w:ascii="Calibri" w:hAnsi="Calibri"/>
          <w:sz w:val="22"/>
        </w:rPr>
        <w:t xml:space="preserve">That makes good sense, I'll try the ibuprofen instead of the usual one then.  </w:t>
      </w:r>
      <w:r>
        <w:rPr>
          <w:rFonts w:ascii="Calibri" w:hAnsi="Calibri"/>
          <w:i/>
          <w:sz w:val="22"/>
        </w:rPr>
        <w:t>Vậy cũng hợp lý, tôi sẽ đổi sang dùng ibuprofen thay vì loại thường.</w:t>
      </w:r>
    </w:p>
    <w:p>
      <w:pPr>
        <w:spacing w:after="160" w:line="312" w:lineRule="auto"/>
        <w:jc w:val="both"/>
      </w:pPr>
      <w:r>
        <w:rPr>
          <w:rFonts w:ascii="Calibri" w:hAnsi="Calibri"/>
          <w:b/>
          <w:sz w:val="22"/>
        </w:rPr>
        <w:t xml:space="preserve">Ms Lan: </w:t>
      </w:r>
      <w:r>
        <w:rPr>
          <w:rFonts w:ascii="Calibri" w:hAnsi="Calibri"/>
          <w:sz w:val="22"/>
        </w:rPr>
        <w:t xml:space="preserve">I get headaches almost every single afternoon at work lately, is there something gentle I can take daily?  </w:t>
      </w:r>
      <w:r>
        <w:rPr>
          <w:rFonts w:ascii="Calibri" w:hAnsi="Calibri"/>
          <w:i/>
          <w:sz w:val="22"/>
        </w:rPr>
        <w:t>Tôi hầu như chiều nào cũng bị đau đầu khi làm việc, có loại nào nhẹ nhàng dùng hằng ngày được không ạ?</w:t>
      </w:r>
    </w:p>
    <w:p>
      <w:pPr>
        <w:spacing w:after="160" w:line="312" w:lineRule="auto"/>
        <w:jc w:val="both"/>
      </w:pPr>
      <w:r>
        <w:rPr>
          <w:rFonts w:ascii="Calibri" w:hAnsi="Calibri"/>
          <w:b/>
          <w:sz w:val="22"/>
        </w:rPr>
        <w:t xml:space="preserve">Mr Brambling: </w:t>
      </w:r>
      <w:r>
        <w:rPr>
          <w:rFonts w:ascii="Calibri" w:hAnsi="Calibri"/>
          <w:sz w:val="22"/>
        </w:rPr>
        <w:t xml:space="preserve">For headaches that frequent, it's really best to see a doctor rather than rely on daily painkillers alone.  </w:t>
      </w:r>
      <w:r>
        <w:rPr>
          <w:rFonts w:ascii="Calibri" w:hAnsi="Calibri"/>
          <w:i/>
          <w:sz w:val="22"/>
        </w:rPr>
        <w:t>Nếu đau đầu thường xuyên vậy thì tốt nhất nên đi khám bác sĩ thay vì tự dùng thuốc giảm đau mỗi ngày.</w:t>
      </w:r>
    </w:p>
    <w:p>
      <w:pPr>
        <w:spacing w:after="160" w:line="312" w:lineRule="auto"/>
        <w:jc w:val="both"/>
      </w:pPr>
      <w:r>
        <w:rPr>
          <w:rFonts w:ascii="Calibri" w:hAnsi="Calibri"/>
          <w:b/>
          <w:sz w:val="22"/>
        </w:rPr>
        <w:t xml:space="preserve">Ms Lan: </w:t>
      </w:r>
      <w:r>
        <w:rPr>
          <w:rFonts w:ascii="Calibri" w:hAnsi="Calibri"/>
          <w:sz w:val="22"/>
        </w:rPr>
        <w:t xml:space="preserve">You're absolutely right, I probably should get that checked out properly instead of just guessing.  </w:t>
      </w:r>
      <w:r>
        <w:rPr>
          <w:rFonts w:ascii="Calibri" w:hAnsi="Calibri"/>
          <w:i/>
          <w:sz w:val="22"/>
        </w:rPr>
        <w:t>Anh nói đúng, chắc tôi nên đi khám cho chắc thay vì cứ tự đoán mãi.</w:t>
      </w:r>
    </w:p>
    <w:p>
      <w:pPr>
        <w:spacing w:after="160" w:line="312" w:lineRule="auto"/>
        <w:jc w:val="both"/>
      </w:pPr>
      <w:r>
        <w:rPr>
          <w:rFonts w:ascii="Calibri" w:hAnsi="Calibri"/>
          <w:b/>
          <w:sz w:val="22"/>
        </w:rPr>
        <w:t xml:space="preserve">Ms Lan: </w:t>
      </w:r>
      <w:r>
        <w:rPr>
          <w:rFonts w:ascii="Calibri" w:hAnsi="Calibri"/>
          <w:sz w:val="22"/>
        </w:rPr>
        <w:t xml:space="preserve">Can I take a headache tablet on a completely empty stomach, or should I eat something first?  </w:t>
      </w:r>
      <w:r>
        <w:rPr>
          <w:rFonts w:ascii="Calibri" w:hAnsi="Calibri"/>
          <w:i/>
          <w:sz w:val="22"/>
        </w:rPr>
        <w:t>Tôi có thể uống thuốc đau đầu khi bụng đói không, hay nên ăn gì trước ạ?</w:t>
      </w:r>
    </w:p>
    <w:p>
      <w:pPr>
        <w:spacing w:after="160" w:line="312" w:lineRule="auto"/>
        <w:jc w:val="both"/>
      </w:pPr>
      <w:r>
        <w:rPr>
          <w:rFonts w:ascii="Calibri" w:hAnsi="Calibri"/>
          <w:b/>
          <w:sz w:val="22"/>
        </w:rPr>
        <w:t xml:space="preserve">Mr Brambling: </w:t>
      </w:r>
      <w:r>
        <w:rPr>
          <w:rFonts w:ascii="Calibri" w:hAnsi="Calibri"/>
          <w:sz w:val="22"/>
        </w:rPr>
        <w:t xml:space="preserve">It's genuinely safer to eat a little something first, since some painkillers can upset an empty stomach quickly.  </w:t>
      </w:r>
      <w:r>
        <w:rPr>
          <w:rFonts w:ascii="Calibri" w:hAnsi="Calibri"/>
          <w:i/>
          <w:sz w:val="22"/>
        </w:rPr>
        <w:t>Ăn chút gì trước sẽ an toàn hơn, một số thuốc giảm đau có thể làm khó chịu dạ dày rỗng.</w:t>
      </w:r>
    </w:p>
    <w:p>
      <w:pPr>
        <w:spacing w:after="160" w:line="312" w:lineRule="auto"/>
        <w:jc w:val="both"/>
      </w:pPr>
      <w:r>
        <w:rPr>
          <w:rFonts w:ascii="Calibri" w:hAnsi="Calibri"/>
          <w:b/>
          <w:sz w:val="22"/>
        </w:rPr>
        <w:t xml:space="preserve">Ms Lan: </w:t>
      </w:r>
      <w:r>
        <w:rPr>
          <w:rFonts w:ascii="Calibri" w:hAnsi="Calibri"/>
          <w:sz w:val="22"/>
        </w:rPr>
        <w:t xml:space="preserve">Good to know, I'll grab a small snack before I take it from now on.  </w:t>
      </w:r>
      <w:r>
        <w:rPr>
          <w:rFonts w:ascii="Calibri" w:hAnsi="Calibri"/>
          <w:i/>
          <w:sz w:val="22"/>
        </w:rPr>
        <w:t>Tốt, tôi sẽ ăn nhẹ trước khi uống thuốc từ giờ trở đi.</w:t>
      </w:r>
    </w:p>
    <w:p>
      <w:pPr>
        <w:spacing w:after="160" w:line="312" w:lineRule="auto"/>
        <w:jc w:val="both"/>
      </w:pPr>
      <w:r>
        <w:rPr>
          <w:rFonts w:ascii="Calibri" w:hAnsi="Calibri"/>
          <w:b/>
          <w:sz w:val="22"/>
        </w:rPr>
        <w:t xml:space="preserve">Ms Lan: </w:t>
      </w:r>
      <w:r>
        <w:rPr>
          <w:rFonts w:ascii="Calibri" w:hAnsi="Calibri"/>
          <w:sz w:val="22"/>
        </w:rPr>
        <w:t xml:space="preserve">My headache tablets from last time actually expired last month, could you recommend a fresh box for me?  </w:t>
      </w:r>
      <w:r>
        <w:rPr>
          <w:rFonts w:ascii="Calibri" w:hAnsi="Calibri"/>
          <w:i/>
          <w:sz w:val="22"/>
        </w:rPr>
        <w:t>Thuốc đau đầu lần trước tôi mua hết hạn từ tháng trước rồi, anh gợi ý giúp hộp mới nhé?</w:t>
      </w:r>
    </w:p>
    <w:p>
      <w:pPr>
        <w:spacing w:after="160" w:line="312" w:lineRule="auto"/>
        <w:jc w:val="both"/>
      </w:pPr>
      <w:r>
        <w:rPr>
          <w:rFonts w:ascii="Calibri" w:hAnsi="Calibri"/>
          <w:b/>
          <w:sz w:val="22"/>
        </w:rPr>
        <w:t xml:space="preserve">Mr Brambling: </w:t>
      </w:r>
      <w:r>
        <w:rPr>
          <w:rFonts w:ascii="Calibri" w:hAnsi="Calibri"/>
          <w:sz w:val="22"/>
        </w:rPr>
        <w:t xml:space="preserve">Of course, let's throw out those old ones together, and I'll get you a brand new box today.  </w:t>
      </w:r>
      <w:r>
        <w:rPr>
          <w:rFonts w:ascii="Calibri" w:hAnsi="Calibri"/>
          <w:i/>
          <w:sz w:val="22"/>
        </w:rPr>
        <w:t>Được chứ, mình bỏ hộp cũ đi, để tôi lấy cho chị một hộp mới hôm nay.</w:t>
      </w:r>
    </w:p>
    <w:p>
      <w:pPr>
        <w:spacing w:after="160" w:line="312" w:lineRule="auto"/>
        <w:jc w:val="both"/>
      </w:pPr>
      <w:r>
        <w:rPr>
          <w:rFonts w:ascii="Calibri" w:hAnsi="Calibri"/>
          <w:b/>
          <w:sz w:val="22"/>
        </w:rPr>
        <w:t xml:space="preserve">Ms Lan: </w:t>
      </w:r>
      <w:r>
        <w:rPr>
          <w:rFonts w:ascii="Calibri" w:hAnsi="Calibri"/>
          <w:sz w:val="22"/>
        </w:rPr>
        <w:t xml:space="preserve">Thank you, I should really start checking expiry dates a lot more often from now on.  </w:t>
      </w:r>
      <w:r>
        <w:rPr>
          <w:rFonts w:ascii="Calibri" w:hAnsi="Calibri"/>
          <w:i/>
          <w:sz w:val="22"/>
        </w:rPr>
        <w:t>Cảm ơn anh, chắc tôi nên kiểm tra hạn sử dụng thường xuyên hơn từ giờ.</w:t>
      </w:r>
    </w:p>
    <w:p>
      <w:pPr>
        <w:spacing w:after="160" w:line="312" w:lineRule="auto"/>
        <w:jc w:val="both"/>
      </w:pPr>
      <w:r>
        <w:rPr>
          <w:rFonts w:ascii="Calibri" w:hAnsi="Calibri"/>
          <w:b/>
          <w:sz w:val="22"/>
        </w:rPr>
        <w:t xml:space="preserve">Ms Lan: </w:t>
      </w:r>
      <w:r>
        <w:rPr>
          <w:rFonts w:ascii="Calibri" w:hAnsi="Calibri"/>
          <w:sz w:val="22"/>
        </w:rPr>
        <w:t xml:space="preserve">I think I might be coming down with a cold, what do you have here for a blocked nose?  </w:t>
      </w:r>
      <w:r>
        <w:rPr>
          <w:rFonts w:ascii="Calibri" w:hAnsi="Calibri"/>
          <w:i/>
          <w:sz w:val="22"/>
        </w:rPr>
        <w:t>Tôi thấy mình sắp bị cảm rồi, anh có gì trị nghẹt mũi không ạ?</w:t>
      </w:r>
    </w:p>
    <w:p>
      <w:pPr>
        <w:spacing w:after="160" w:line="312" w:lineRule="auto"/>
        <w:jc w:val="both"/>
      </w:pPr>
      <w:r>
        <w:rPr>
          <w:rFonts w:ascii="Calibri" w:hAnsi="Calibri"/>
          <w:b/>
          <w:sz w:val="22"/>
        </w:rPr>
        <w:t xml:space="preserve">Mr Brambling: </w:t>
      </w:r>
      <w:r>
        <w:rPr>
          <w:rFonts w:ascii="Calibri" w:hAnsi="Calibri"/>
          <w:sz w:val="22"/>
        </w:rPr>
        <w:t xml:space="preserve">This decongestant spray works quite quickly, though it's best not to use it for more than a few days.  </w:t>
      </w:r>
      <w:r>
        <w:rPr>
          <w:rFonts w:ascii="Calibri" w:hAnsi="Calibri"/>
          <w:i/>
          <w:sz w:val="22"/>
        </w:rPr>
        <w:t>Bình xịt thông mũi này có tác dụng nhanh, nhưng không nên dùng quá vài ngày liên tục.</w:t>
      </w:r>
    </w:p>
    <w:p>
      <w:pPr>
        <w:spacing w:after="160" w:line="312" w:lineRule="auto"/>
        <w:jc w:val="both"/>
      </w:pPr>
      <w:r>
        <w:rPr>
          <w:rFonts w:ascii="Calibri" w:hAnsi="Calibri"/>
          <w:b/>
          <w:sz w:val="22"/>
        </w:rPr>
        <w:t xml:space="preserve">Ms Lan: </w:t>
      </w:r>
      <w:r>
        <w:rPr>
          <w:rFonts w:ascii="Calibri" w:hAnsi="Calibri"/>
          <w:sz w:val="22"/>
        </w:rPr>
        <w:t xml:space="preserve">Good to know, I'll just use it until my nose finally clears up completely again.  </w:t>
      </w:r>
      <w:r>
        <w:rPr>
          <w:rFonts w:ascii="Calibri" w:hAnsi="Calibri"/>
          <w:i/>
          <w:sz w:val="22"/>
        </w:rPr>
        <w:t>Tốt, tôi sẽ chỉ dùng cho đến khi mũi thông trở lại hoàn toàn.</w:t>
      </w:r>
    </w:p>
    <w:p>
      <w:pPr>
        <w:spacing w:after="160" w:line="312" w:lineRule="auto"/>
        <w:jc w:val="both"/>
      </w:pPr>
      <w:r>
        <w:rPr>
          <w:rFonts w:ascii="Calibri" w:hAnsi="Calibri"/>
          <w:b/>
          <w:sz w:val="22"/>
        </w:rPr>
        <w:t xml:space="preserve">Ms Lan: </w:t>
      </w:r>
      <w:r>
        <w:rPr>
          <w:rFonts w:ascii="Calibri" w:hAnsi="Calibri"/>
          <w:sz w:val="22"/>
        </w:rPr>
        <w:t xml:space="preserve">My whole body aches badly and I have a slight fever too, is this the flu, do you think?  </w:t>
      </w:r>
      <w:r>
        <w:rPr>
          <w:rFonts w:ascii="Calibri" w:hAnsi="Calibri"/>
          <w:i/>
          <w:sz w:val="22"/>
        </w:rPr>
        <w:t>Cả người tôi đau nhức và hơi sốt nhẹ, có phải cúm không anh?</w:t>
      </w:r>
    </w:p>
    <w:p>
      <w:pPr>
        <w:spacing w:after="160" w:line="312" w:lineRule="auto"/>
        <w:jc w:val="both"/>
      </w:pPr>
      <w:r>
        <w:rPr>
          <w:rFonts w:ascii="Calibri" w:hAnsi="Calibri"/>
          <w:b/>
          <w:sz w:val="22"/>
        </w:rPr>
        <w:t xml:space="preserve">Mr Brambling: </w:t>
      </w:r>
      <w:r>
        <w:rPr>
          <w:rFonts w:ascii="Calibri" w:hAnsi="Calibri"/>
          <w:sz w:val="22"/>
        </w:rPr>
        <w:t xml:space="preserve">It certainly sounds like it might be, this combination cold and flu tablet should ease most of those symptoms.  </w:t>
      </w:r>
      <w:r>
        <w:rPr>
          <w:rFonts w:ascii="Calibri" w:hAnsi="Calibri"/>
          <w:i/>
          <w:sz w:val="22"/>
        </w:rPr>
        <w:t>Nghe có vẻ đúng vậy, viên thuốc cảm cúm kết hợp này sẽ giúp giảm hầu hết các triệu chứng đó.</w:t>
      </w:r>
    </w:p>
    <w:p>
      <w:pPr>
        <w:spacing w:after="160" w:line="312" w:lineRule="auto"/>
        <w:jc w:val="both"/>
      </w:pPr>
      <w:r>
        <w:rPr>
          <w:rFonts w:ascii="Calibri" w:hAnsi="Calibri"/>
          <w:b/>
          <w:sz w:val="22"/>
        </w:rPr>
        <w:t xml:space="preserve">Ms Lan: </w:t>
      </w:r>
      <w:r>
        <w:rPr>
          <w:rFonts w:ascii="Calibri" w:hAnsi="Calibri"/>
          <w:sz w:val="22"/>
        </w:rPr>
        <w:t xml:space="preserve">I'll take your word for it then, I really need some proper relief tonight.  </w:t>
      </w:r>
      <w:r>
        <w:rPr>
          <w:rFonts w:ascii="Calibri" w:hAnsi="Calibri"/>
          <w:i/>
          <w:sz w:val="22"/>
        </w:rPr>
        <w:t>Tôi tin lời anh, tối nay tôi thật sự cần được dễ chịu hơn.</w:t>
      </w:r>
    </w:p>
    <w:p>
      <w:pPr>
        <w:spacing w:after="160" w:line="312" w:lineRule="auto"/>
        <w:jc w:val="both"/>
      </w:pPr>
      <w:r>
        <w:rPr>
          <w:rFonts w:ascii="Calibri" w:hAnsi="Calibri"/>
          <w:b/>
          <w:sz w:val="22"/>
        </w:rPr>
        <w:t xml:space="preserve">Ms Lan: </w:t>
      </w:r>
      <w:r>
        <w:rPr>
          <w:rFonts w:ascii="Calibri" w:hAnsi="Calibri"/>
          <w:sz w:val="22"/>
        </w:rPr>
        <w:t xml:space="preserve">Is it actually safe to combine a cold tablet with the headache medicine I bought here last week?  </w:t>
      </w:r>
      <w:r>
        <w:rPr>
          <w:rFonts w:ascii="Calibri" w:hAnsi="Calibri"/>
          <w:i/>
          <w:sz w:val="22"/>
        </w:rPr>
        <w:t>Uống thuốc cảm chung với thuốc đau đầu tôi mua tuần trước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the ingredients first, since some cold tablets already contain a pain reliever built right in.  </w:t>
      </w:r>
      <w:r>
        <w:rPr>
          <w:rFonts w:ascii="Calibri" w:hAnsi="Calibri"/>
          <w:i/>
          <w:sz w:val="22"/>
        </w:rPr>
        <w:t>Để tôi kiểm tra thành phần trước, một số thuốc cảm đã có sẵn chất giảm đau bên trong rồi.</w:t>
      </w:r>
    </w:p>
    <w:p>
      <w:pPr>
        <w:spacing w:after="160" w:line="312" w:lineRule="auto"/>
        <w:jc w:val="both"/>
      </w:pPr>
      <w:r>
        <w:rPr>
          <w:rFonts w:ascii="Calibri" w:hAnsi="Calibri"/>
          <w:b/>
          <w:sz w:val="22"/>
        </w:rPr>
        <w:t xml:space="preserve">Ms Lan: </w:t>
      </w:r>
      <w:r>
        <w:rPr>
          <w:rFonts w:ascii="Calibri" w:hAnsi="Calibri"/>
          <w:sz w:val="22"/>
        </w:rPr>
        <w:t xml:space="preserve">Oh, I honestly didn't realize that, I'm glad I asked before taking both together.  </w:t>
      </w:r>
      <w:r>
        <w:rPr>
          <w:rFonts w:ascii="Calibri" w:hAnsi="Calibri"/>
          <w:i/>
          <w:sz w:val="22"/>
        </w:rPr>
        <w:t>Ồ, tôi không biết điều đó, may mà tôi hỏi trước khi uống chung cả hai.</w:t>
      </w:r>
    </w:p>
    <w:p>
      <w:pPr>
        <w:spacing w:after="160" w:line="312" w:lineRule="auto"/>
        <w:jc w:val="both"/>
      </w:pPr>
      <w:r>
        <w:rPr>
          <w:rFonts w:ascii="Calibri" w:hAnsi="Calibri"/>
          <w:b/>
          <w:sz w:val="22"/>
        </w:rPr>
        <w:t xml:space="preserve">Ms Lan: </w:t>
      </w:r>
      <w:r>
        <w:rPr>
          <w:rFonts w:ascii="Calibri" w:hAnsi="Calibri"/>
          <w:sz w:val="22"/>
        </w:rPr>
        <w:t xml:space="preserve">Do you have anything at all that won't make me feel sleepy during my busy work hours today?  </w:t>
      </w:r>
      <w:r>
        <w:rPr>
          <w:rFonts w:ascii="Calibri" w:hAnsi="Calibri"/>
          <w:i/>
          <w:sz w:val="22"/>
        </w:rPr>
        <w:t>Anh có loại nào không gây buồn ngủ để tôi còn làm việc chiều nay không ạ?</w:t>
      </w:r>
    </w:p>
    <w:p>
      <w:pPr>
        <w:spacing w:after="160" w:line="312" w:lineRule="auto"/>
        <w:jc w:val="both"/>
      </w:pPr>
      <w:r>
        <w:rPr>
          <w:rFonts w:ascii="Calibri" w:hAnsi="Calibri"/>
          <w:b/>
          <w:sz w:val="22"/>
        </w:rPr>
        <w:t xml:space="preserve">Mr Brambling: </w:t>
      </w:r>
      <w:r>
        <w:rPr>
          <w:rFonts w:ascii="Calibri" w:hAnsi="Calibri"/>
          <w:sz w:val="22"/>
        </w:rPr>
        <w:t xml:space="preserve">Yes, this non-drowsy version should keep the cold symptoms well down without making you tired at all.  </w:t>
      </w:r>
      <w:r>
        <w:rPr>
          <w:rFonts w:ascii="Calibri" w:hAnsi="Calibri"/>
          <w:i/>
          <w:sz w:val="22"/>
        </w:rPr>
        <w:t>Có chứ, loại không gây buồn ngủ này vẫn giảm triệu chứng cảm mà không khiến chị mệt mỏi.</w:t>
      </w:r>
    </w:p>
    <w:p>
      <w:pPr>
        <w:spacing w:after="160" w:line="312" w:lineRule="auto"/>
        <w:jc w:val="both"/>
      </w:pPr>
      <w:r>
        <w:rPr>
          <w:rFonts w:ascii="Calibri" w:hAnsi="Calibri"/>
          <w:b/>
          <w:sz w:val="22"/>
        </w:rPr>
        <w:t xml:space="preserve">Ms Lan: </w:t>
      </w:r>
      <w:r>
        <w:rPr>
          <w:rFonts w:ascii="Calibri" w:hAnsi="Calibri"/>
          <w:sz w:val="22"/>
        </w:rPr>
        <w:t xml:space="preserve">That's exactly what I need, I have meetings scheduled all afternoon at the office.  </w:t>
      </w:r>
      <w:r>
        <w:rPr>
          <w:rFonts w:ascii="Calibri" w:hAnsi="Calibri"/>
          <w:i/>
          <w:sz w:val="22"/>
        </w:rPr>
        <w:t>Đúng thứ tôi cần, chiều nay tôi có họp cả buổi ở công ty.</w:t>
      </w:r>
    </w:p>
    <w:p>
      <w:pPr>
        <w:spacing w:after="160" w:line="312" w:lineRule="auto"/>
        <w:jc w:val="both"/>
      </w:pPr>
      <w:r>
        <w:rPr>
          <w:rFonts w:ascii="Calibri" w:hAnsi="Calibri"/>
          <w:b/>
          <w:sz w:val="22"/>
        </w:rPr>
        <w:t xml:space="preserve">Ms Lan: </w:t>
      </w:r>
      <w:r>
        <w:rPr>
          <w:rFonts w:ascii="Calibri" w:hAnsi="Calibri"/>
          <w:sz w:val="22"/>
        </w:rPr>
        <w:t xml:space="preserve">My cold has honestly lasted almost ten full days now, should I be worried at this particular point?  </w:t>
      </w:r>
      <w:r>
        <w:rPr>
          <w:rFonts w:ascii="Calibri" w:hAnsi="Calibri"/>
          <w:i/>
          <w:sz w:val="22"/>
        </w:rPr>
        <w:t>Tôi bị cảm gần mười ngày rồi, có nên lo lắng ở giai đoạn này không ạ?</w:t>
      </w:r>
    </w:p>
    <w:p>
      <w:pPr>
        <w:spacing w:after="160" w:line="312" w:lineRule="auto"/>
        <w:jc w:val="both"/>
      </w:pPr>
      <w:r>
        <w:rPr>
          <w:rFonts w:ascii="Calibri" w:hAnsi="Calibri"/>
          <w:b/>
          <w:sz w:val="22"/>
        </w:rPr>
        <w:t xml:space="preserve">Mr Brambling: </w:t>
      </w:r>
      <w:r>
        <w:rPr>
          <w:rFonts w:ascii="Calibri" w:hAnsi="Calibri"/>
          <w:sz w:val="22"/>
        </w:rPr>
        <w:t xml:space="preserve">If it's dragging on that long, it might really be worth seeing a doctor to rule out anything else.  </w:t>
      </w:r>
      <w:r>
        <w:rPr>
          <w:rFonts w:ascii="Calibri" w:hAnsi="Calibri"/>
          <w:i/>
          <w:sz w:val="22"/>
        </w:rPr>
        <w:t>Nếu kéo dài lâu vậy thì nên đi khám bác sĩ để loại trừ những nguyên nhân khác.</w:t>
      </w:r>
    </w:p>
    <w:p>
      <w:pPr>
        <w:spacing w:after="160" w:line="312" w:lineRule="auto"/>
        <w:jc w:val="both"/>
      </w:pPr>
      <w:r>
        <w:rPr>
          <w:rFonts w:ascii="Calibri" w:hAnsi="Calibri"/>
          <w:b/>
          <w:sz w:val="22"/>
        </w:rPr>
        <w:t xml:space="preserve">Ms Lan: </w:t>
      </w:r>
      <w:r>
        <w:rPr>
          <w:rFonts w:ascii="Calibri" w:hAnsi="Calibri"/>
          <w:sz w:val="22"/>
        </w:rPr>
        <w:t xml:space="preserve">That's fair enough, I'll go ahead and book an appointment if it's not better by the weekend.  </w:t>
      </w:r>
      <w:r>
        <w:rPr>
          <w:rFonts w:ascii="Calibri" w:hAnsi="Calibri"/>
          <w:i/>
          <w:sz w:val="22"/>
        </w:rPr>
        <w:t>Hợp lý đấy, nếu cuối tuần này không đỡ tôi sẽ đặt lịch khám.</w:t>
      </w:r>
    </w:p>
    <w:p>
      <w:pPr>
        <w:spacing w:after="160" w:line="312" w:lineRule="auto"/>
        <w:jc w:val="both"/>
      </w:pPr>
      <w:r>
        <w:rPr>
          <w:rFonts w:ascii="Calibri" w:hAnsi="Calibri"/>
          <w:b/>
          <w:sz w:val="22"/>
        </w:rPr>
        <w:t xml:space="preserve">Ms Lan: </w:t>
      </w:r>
      <w:r>
        <w:rPr>
          <w:rFonts w:ascii="Calibri" w:hAnsi="Calibri"/>
          <w:sz w:val="22"/>
        </w:rPr>
        <w:t xml:space="preserve">My eyes have been itchy and watery all week long, is this probably just seasonal allergies again?  </w:t>
      </w:r>
      <w:r>
        <w:rPr>
          <w:rFonts w:ascii="Calibri" w:hAnsi="Calibri"/>
          <w:i/>
          <w:sz w:val="22"/>
        </w:rPr>
        <w:t>Mắt tôi ngứa và chảy nước cả tuần nay, có phải dị ứng theo mùa không ạ?</w:t>
      </w:r>
    </w:p>
    <w:p>
      <w:pPr>
        <w:spacing w:after="160" w:line="312" w:lineRule="auto"/>
        <w:jc w:val="both"/>
      </w:pPr>
      <w:r>
        <w:rPr>
          <w:rFonts w:ascii="Calibri" w:hAnsi="Calibri"/>
          <w:b/>
          <w:sz w:val="22"/>
        </w:rPr>
        <w:t xml:space="preserve">Mr Brambling: </w:t>
      </w:r>
      <w:r>
        <w:rPr>
          <w:rFonts w:ascii="Calibri" w:hAnsi="Calibri"/>
          <w:sz w:val="22"/>
        </w:rPr>
        <w:t xml:space="preserve">Most likely, yes, pollen counts are quite high right now, this antihistamine should calm the itching fairly quickly.  </w:t>
      </w:r>
      <w:r>
        <w:rPr>
          <w:rFonts w:ascii="Calibri" w:hAnsi="Calibri"/>
          <w:i/>
          <w:sz w:val="22"/>
        </w:rPr>
        <w:t>Rất có thể, phấn hoa đang nhiều vào mùa này, thuốc kháng histamine này sẽ giúp giảm ngứa nhanh.</w:t>
      </w:r>
    </w:p>
    <w:p>
      <w:pPr>
        <w:spacing w:after="160" w:line="312" w:lineRule="auto"/>
        <w:jc w:val="both"/>
      </w:pPr>
      <w:r>
        <w:rPr>
          <w:rFonts w:ascii="Calibri" w:hAnsi="Calibri"/>
          <w:b/>
          <w:sz w:val="22"/>
        </w:rPr>
        <w:t xml:space="preserve">Ms Lan: </w:t>
      </w:r>
      <w:r>
        <w:rPr>
          <w:rFonts w:ascii="Calibri" w:hAnsi="Calibri"/>
          <w:sz w:val="22"/>
        </w:rPr>
        <w:t xml:space="preserve">I'll take a box of that then, thank you for figuring it out so fast for me.  </w:t>
      </w:r>
      <w:r>
        <w:rPr>
          <w:rFonts w:ascii="Calibri" w:hAnsi="Calibri"/>
          <w:i/>
          <w:sz w:val="22"/>
        </w:rPr>
        <w:t>Tôi sẽ lấy một hộp, cảm ơn anh đã đoán ra nhanh vậy giúp tôi.</w:t>
      </w:r>
    </w:p>
    <w:p>
      <w:pPr>
        <w:spacing w:after="160" w:line="312" w:lineRule="auto"/>
        <w:jc w:val="both"/>
      </w:pPr>
      <w:r>
        <w:rPr>
          <w:rFonts w:ascii="Calibri" w:hAnsi="Calibri"/>
          <w:b/>
          <w:sz w:val="22"/>
        </w:rPr>
        <w:t xml:space="preserve">Ms Lan: </w:t>
      </w:r>
      <w:r>
        <w:rPr>
          <w:rFonts w:ascii="Calibri" w:hAnsi="Calibri"/>
          <w:sz w:val="22"/>
        </w:rPr>
        <w:t xml:space="preserve">Will this allergy medicine make me drowsy at all? I still need to drive later on today.  </w:t>
      </w:r>
      <w:r>
        <w:rPr>
          <w:rFonts w:ascii="Calibri" w:hAnsi="Calibri"/>
          <w:i/>
          <w:sz w:val="22"/>
        </w:rPr>
        <w:t>Thuốc dị ứng này có gây buồn ngủ không ạ? Tôi vẫn cần lái xe sau đó.</w:t>
      </w:r>
    </w:p>
    <w:p>
      <w:pPr>
        <w:spacing w:after="160" w:line="312" w:lineRule="auto"/>
        <w:jc w:val="both"/>
      </w:pPr>
      <w:r>
        <w:rPr>
          <w:rFonts w:ascii="Calibri" w:hAnsi="Calibri"/>
          <w:b/>
          <w:sz w:val="22"/>
        </w:rPr>
        <w:t xml:space="preserve">Mr Brambling: </w:t>
      </w:r>
      <w:r>
        <w:rPr>
          <w:rFonts w:ascii="Calibri" w:hAnsi="Calibri"/>
          <w:sz w:val="22"/>
        </w:rPr>
        <w:t xml:space="preserve">This particular one is non-drowsy, so it should be perfectly fine for driving safely afterward.  </w:t>
      </w:r>
      <w:r>
        <w:rPr>
          <w:rFonts w:ascii="Calibri" w:hAnsi="Calibri"/>
          <w:i/>
          <w:sz w:val="22"/>
        </w:rPr>
        <w:t>Loại này không gây buồn ngủ, nên vẫn ổn để lái xe an toàn sau khi dùng.</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thing I was hoping to find today.  </w:t>
      </w:r>
      <w:r>
        <w:rPr>
          <w:rFonts w:ascii="Calibri" w:hAnsi="Calibri"/>
          <w:i/>
          <w:sz w:val="22"/>
        </w:rPr>
        <w:t>Hoàn hảo, đúng loại tôi đang tìm hôm nay.</w:t>
      </w:r>
    </w:p>
    <w:p>
      <w:pPr>
        <w:spacing w:after="160" w:line="312" w:lineRule="auto"/>
        <w:jc w:val="both"/>
      </w:pPr>
      <w:r>
        <w:rPr>
          <w:rFonts w:ascii="Calibri" w:hAnsi="Calibri"/>
          <w:b/>
          <w:sz w:val="22"/>
        </w:rPr>
        <w:t xml:space="preserve">Ms Lan: </w:t>
      </w:r>
      <w:r>
        <w:rPr>
          <w:rFonts w:ascii="Calibri" w:hAnsi="Calibri"/>
          <w:sz w:val="22"/>
        </w:rPr>
        <w:t xml:space="preserve">My son has a mild allergy to household dust, is there a children's version of this medicine?  </w:t>
      </w:r>
      <w:r>
        <w:rPr>
          <w:rFonts w:ascii="Calibri" w:hAnsi="Calibri"/>
          <w:i/>
          <w:sz w:val="22"/>
        </w:rPr>
        <w:t>Con trai tôi bị dị ứng nhẹ với bụi, có phiên bản dành cho trẻ em không ạ?</w:t>
      </w:r>
    </w:p>
    <w:p>
      <w:pPr>
        <w:spacing w:after="160" w:line="312" w:lineRule="auto"/>
        <w:jc w:val="both"/>
      </w:pPr>
      <w:r>
        <w:rPr>
          <w:rFonts w:ascii="Calibri" w:hAnsi="Calibri"/>
          <w:b/>
          <w:sz w:val="22"/>
        </w:rPr>
        <w:t xml:space="preserve">Mr Brambling: </w:t>
      </w:r>
      <w:r>
        <w:rPr>
          <w:rFonts w:ascii="Calibri" w:hAnsi="Calibri"/>
          <w:sz w:val="22"/>
        </w:rPr>
        <w:t xml:space="preserve">Yes, there's a liquid version made specifically for children, it's much gentler on a young, sensitive stomach.  </w:t>
      </w:r>
      <w:r>
        <w:rPr>
          <w:rFonts w:ascii="Calibri" w:hAnsi="Calibri"/>
          <w:i/>
          <w:sz w:val="22"/>
        </w:rPr>
        <w:t>Có, có loại dạng lỏng dành cho trẻ em, nhẹ nhàng hơn nhiều với dạ dày non nớt.</w:t>
      </w:r>
    </w:p>
    <w:p>
      <w:pPr>
        <w:spacing w:after="160" w:line="312" w:lineRule="auto"/>
        <w:jc w:val="both"/>
      </w:pPr>
      <w:r>
        <w:rPr>
          <w:rFonts w:ascii="Calibri" w:hAnsi="Calibri"/>
          <w:b/>
          <w:sz w:val="22"/>
        </w:rPr>
        <w:t xml:space="preserve">Ms Lan: </w:t>
      </w:r>
      <w:r>
        <w:rPr>
          <w:rFonts w:ascii="Calibri" w:hAnsi="Calibri"/>
          <w:sz w:val="22"/>
        </w:rPr>
        <w:t xml:space="preserve">That sounds much better for him, I'll take that one instead of the adult tablets.  </w:t>
      </w:r>
      <w:r>
        <w:rPr>
          <w:rFonts w:ascii="Calibri" w:hAnsi="Calibri"/>
          <w:i/>
          <w:sz w:val="22"/>
        </w:rPr>
        <w:t>Vậy tốt hơn cho cháu, tôi sẽ lấy loại đó thay thế cho viên người lớn.</w:t>
      </w:r>
    </w:p>
    <w:p>
      <w:pPr>
        <w:spacing w:after="160" w:line="312" w:lineRule="auto"/>
        <w:jc w:val="both"/>
      </w:pPr>
      <w:r>
        <w:rPr>
          <w:rFonts w:ascii="Calibri" w:hAnsi="Calibri"/>
          <w:b/>
          <w:sz w:val="22"/>
        </w:rPr>
        <w:t xml:space="preserve">Ms Lan: </w:t>
      </w:r>
      <w:r>
        <w:rPr>
          <w:rFonts w:ascii="Calibri" w:hAnsi="Calibri"/>
          <w:sz w:val="22"/>
        </w:rPr>
        <w:t xml:space="preserve">I ran out of my usual allergy tablets, but the brand on this box seems different from before.  </w:t>
      </w:r>
      <w:r>
        <w:rPr>
          <w:rFonts w:ascii="Calibri" w:hAnsi="Calibri"/>
          <w:i/>
          <w:sz w:val="22"/>
        </w:rPr>
        <w:t>Thuốc dị ứng tôi hay dùng đã hết, nhưng nhãn hiệu này có vẻ khác trước.</w:t>
      </w:r>
    </w:p>
    <w:p>
      <w:pPr>
        <w:spacing w:after="160" w:line="312" w:lineRule="auto"/>
        <w:jc w:val="both"/>
      </w:pPr>
      <w:r>
        <w:rPr>
          <w:rFonts w:ascii="Calibri" w:hAnsi="Calibri"/>
          <w:b/>
          <w:sz w:val="22"/>
        </w:rPr>
        <w:t xml:space="preserve">Mr Brambling: </w:t>
      </w:r>
      <w:r>
        <w:rPr>
          <w:rFonts w:ascii="Calibri" w:hAnsi="Calibri"/>
          <w:sz w:val="22"/>
        </w:rPr>
        <w:t xml:space="preserve">This one here is the generic version, it works exactly the same way as your usual brand does.  </w:t>
      </w:r>
      <w:r>
        <w:rPr>
          <w:rFonts w:ascii="Calibri" w:hAnsi="Calibri"/>
          <w:i/>
          <w:sz w:val="22"/>
        </w:rPr>
        <w:t>Đây là bản thuốc gốc, hoạt động giống hệt nhãn hiệu chị hay dùng.</w:t>
      </w:r>
    </w:p>
    <w:p>
      <w:pPr>
        <w:spacing w:after="160" w:line="312" w:lineRule="auto"/>
        <w:jc w:val="both"/>
      </w:pPr>
      <w:r>
        <w:rPr>
          <w:rFonts w:ascii="Calibri" w:hAnsi="Calibri"/>
          <w:b/>
          <w:sz w:val="22"/>
        </w:rPr>
        <w:t xml:space="preserve">Ms Lan: </w:t>
      </w:r>
      <w:r>
        <w:rPr>
          <w:rFonts w:ascii="Calibri" w:hAnsi="Calibri"/>
          <w:sz w:val="22"/>
        </w:rPr>
        <w:t xml:space="preserve">As long as it works exactly the same, I'm happy enough to give it a try.  </w:t>
      </w:r>
      <w:r>
        <w:rPr>
          <w:rFonts w:ascii="Calibri" w:hAnsi="Calibri"/>
          <w:i/>
          <w:sz w:val="22"/>
        </w:rPr>
        <w:t>Miễn là hiệu quả như nhau thì tôi sẵn lòng thử.</w:t>
      </w:r>
    </w:p>
    <w:p>
      <w:pPr>
        <w:spacing w:after="160" w:line="312" w:lineRule="auto"/>
        <w:jc w:val="both"/>
      </w:pPr>
      <w:r>
        <w:rPr>
          <w:rFonts w:ascii="Calibri" w:hAnsi="Calibri"/>
          <w:b/>
          <w:sz w:val="22"/>
        </w:rPr>
        <w:t xml:space="preserve">Ms Lan: </w:t>
      </w:r>
      <w:r>
        <w:rPr>
          <w:rFonts w:ascii="Calibri" w:hAnsi="Calibri"/>
          <w:sz w:val="22"/>
        </w:rPr>
        <w:t xml:space="preserve">Can I take an allergy tablet safely alongside my regular blood pressure medicine each morning?  </w:t>
      </w:r>
      <w:r>
        <w:rPr>
          <w:rFonts w:ascii="Calibri" w:hAnsi="Calibri"/>
          <w:i/>
          <w:sz w:val="22"/>
        </w:rPr>
        <w:t>Tôi có thể uống thuốc dị ứng cùng với thuốc huyết áp thường ngày không ạ?</w:t>
      </w:r>
    </w:p>
    <w:p>
      <w:pPr>
        <w:spacing w:after="160" w:line="312" w:lineRule="auto"/>
        <w:jc w:val="both"/>
      </w:pPr>
      <w:r>
        <w:rPr>
          <w:rFonts w:ascii="Calibri" w:hAnsi="Calibri"/>
          <w:b/>
          <w:sz w:val="22"/>
        </w:rPr>
        <w:t xml:space="preserve">Mr Brambling: </w:t>
      </w:r>
      <w:r>
        <w:rPr>
          <w:rFonts w:ascii="Calibri" w:hAnsi="Calibri"/>
          <w:sz w:val="22"/>
        </w:rPr>
        <w:t xml:space="preserve">Generally yes, that should be fine, but let me double-check your file just to be completely sure first.  </w:t>
      </w:r>
      <w:r>
        <w:rPr>
          <w:rFonts w:ascii="Calibri" w:hAnsi="Calibri"/>
          <w:i/>
          <w:sz w:val="22"/>
        </w:rPr>
        <w:t>Nhìn chung là được, nhưng để tôi kiểm tra lại hồ sơ của chị cho chắc chắn trước đã.</w:t>
      </w:r>
    </w:p>
    <w:p>
      <w:pPr>
        <w:spacing w:after="160" w:line="312" w:lineRule="auto"/>
        <w:jc w:val="both"/>
      </w:pPr>
      <w:r>
        <w:rPr>
          <w:rFonts w:ascii="Calibri" w:hAnsi="Calibri"/>
          <w:b/>
          <w:sz w:val="22"/>
        </w:rPr>
        <w:t xml:space="preserve">Ms Lan: </w:t>
      </w:r>
      <w:r>
        <w:rPr>
          <w:rFonts w:ascii="Calibri" w:hAnsi="Calibri"/>
          <w:sz w:val="22"/>
        </w:rPr>
        <w:t xml:space="preserve">Thank you for being so careful about it, I'd honestly rather be safe than sorry.  </w:t>
      </w:r>
      <w:r>
        <w:rPr>
          <w:rFonts w:ascii="Calibri" w:hAnsi="Calibri"/>
          <w:i/>
          <w:sz w:val="22"/>
        </w:rPr>
        <w:t>Cảm ơn anh đã cẩn thận, thà an toàn còn hơn tiếc nuối.</w:t>
      </w:r>
    </w:p>
    <w:p>
      <w:pPr>
        <w:spacing w:after="160" w:line="312" w:lineRule="auto"/>
        <w:jc w:val="both"/>
      </w:pPr>
      <w:r>
        <w:rPr>
          <w:rFonts w:ascii="Calibri" w:hAnsi="Calibri"/>
          <w:b/>
          <w:sz w:val="22"/>
        </w:rPr>
        <w:t xml:space="preserve">Ms Lan: </w:t>
      </w:r>
      <w:r>
        <w:rPr>
          <w:rFonts w:ascii="Calibri" w:hAnsi="Calibri"/>
          <w:sz w:val="22"/>
        </w:rPr>
        <w:t xml:space="preserve">I have a dry cough that keeps me awake at night, what would probably help the most here?  </w:t>
      </w:r>
      <w:r>
        <w:rPr>
          <w:rFonts w:ascii="Calibri" w:hAnsi="Calibri"/>
          <w:i/>
          <w:sz w:val="22"/>
        </w:rPr>
        <w:t>Tôi bị ho khan làm mất ngủ ban đêm, cái gì giúp được nhiều nhất ạ?</w:t>
      </w:r>
    </w:p>
    <w:p>
      <w:pPr>
        <w:spacing w:after="160" w:line="312" w:lineRule="auto"/>
        <w:jc w:val="both"/>
      </w:pPr>
      <w:r>
        <w:rPr>
          <w:rFonts w:ascii="Calibri" w:hAnsi="Calibri"/>
          <w:b/>
          <w:sz w:val="22"/>
        </w:rPr>
        <w:t xml:space="preserve">Mr Brambling: </w:t>
      </w:r>
      <w:r>
        <w:rPr>
          <w:rFonts w:ascii="Calibri" w:hAnsi="Calibri"/>
          <w:sz w:val="22"/>
        </w:rPr>
        <w:t xml:space="preserve">This cough syrup is made specifically for dry coughs, take a full spoonful right before you go to bed.  </w:t>
      </w:r>
      <w:r>
        <w:rPr>
          <w:rFonts w:ascii="Calibri" w:hAnsi="Calibri"/>
          <w:i/>
          <w:sz w:val="22"/>
        </w:rPr>
        <w:t>Xi-rô ho này dành cho ho khan, uống một muỗng ngay trước khi đi ngủ.</w:t>
      </w:r>
    </w:p>
    <w:p>
      <w:pPr>
        <w:spacing w:after="160" w:line="312" w:lineRule="auto"/>
        <w:jc w:val="both"/>
      </w:pPr>
      <w:r>
        <w:rPr>
          <w:rFonts w:ascii="Calibri" w:hAnsi="Calibri"/>
          <w:b/>
          <w:sz w:val="22"/>
        </w:rPr>
        <w:t xml:space="preserve">Ms Lan: </w:t>
      </w:r>
      <w:r>
        <w:rPr>
          <w:rFonts w:ascii="Calibri" w:hAnsi="Calibri"/>
          <w:sz w:val="22"/>
        </w:rPr>
        <w:t xml:space="preserve">I'll try that tonight then, hopefully I can finally get some proper, restful sleep.  </w:t>
      </w:r>
      <w:r>
        <w:rPr>
          <w:rFonts w:ascii="Calibri" w:hAnsi="Calibri"/>
          <w:i/>
          <w:sz w:val="22"/>
        </w:rPr>
        <w:t>Tối nay tôi sẽ thử, mong là cuối cùng cũng ngủ ngon được.</w:t>
      </w:r>
    </w:p>
    <w:p>
      <w:pPr>
        <w:spacing w:after="160" w:line="312" w:lineRule="auto"/>
        <w:jc w:val="both"/>
      </w:pPr>
      <w:r>
        <w:rPr>
          <w:rFonts w:ascii="Calibri" w:hAnsi="Calibri"/>
          <w:b/>
          <w:sz w:val="22"/>
        </w:rPr>
        <w:t xml:space="preserve">Ms Lan: </w:t>
      </w:r>
      <w:r>
        <w:rPr>
          <w:rFonts w:ascii="Calibri" w:hAnsi="Calibri"/>
          <w:sz w:val="22"/>
        </w:rPr>
        <w:t xml:space="preserve">My throat is so sore right now that I can barely swallow, do you have any lozenges at all?  </w:t>
      </w:r>
      <w:r>
        <w:rPr>
          <w:rFonts w:ascii="Calibri" w:hAnsi="Calibri"/>
          <w:i/>
          <w:sz w:val="22"/>
        </w:rPr>
        <w:t>Cổ họng tôi đau đến mức khó nuốt, anh có viên ngậm nào không ạ?</w:t>
      </w:r>
    </w:p>
    <w:p>
      <w:pPr>
        <w:spacing w:after="160" w:line="312" w:lineRule="auto"/>
        <w:jc w:val="both"/>
      </w:pPr>
      <w:r>
        <w:rPr>
          <w:rFonts w:ascii="Calibri" w:hAnsi="Calibri"/>
          <w:b/>
          <w:sz w:val="22"/>
        </w:rPr>
        <w:t xml:space="preserve">Mr Brambling: </w:t>
      </w:r>
      <w:r>
        <w:rPr>
          <w:rFonts w:ascii="Calibri" w:hAnsi="Calibri"/>
          <w:sz w:val="22"/>
        </w:rPr>
        <w:t xml:space="preserve">These honey and lemon lozenges are quite popular around here, they soothe the throat within just a few minutes.  </w:t>
      </w:r>
      <w:r>
        <w:rPr>
          <w:rFonts w:ascii="Calibri" w:hAnsi="Calibri"/>
          <w:i/>
          <w:sz w:val="22"/>
        </w:rPr>
        <w:t>Viên ngậm mật ong chanh này khá được ưa chuộng, làm dịu cổ họng chỉ trong vài phút.</w:t>
      </w:r>
    </w:p>
    <w:p>
      <w:pPr>
        <w:spacing w:after="160" w:line="312" w:lineRule="auto"/>
        <w:jc w:val="both"/>
      </w:pPr>
      <w:r>
        <w:rPr>
          <w:rFonts w:ascii="Calibri" w:hAnsi="Calibri"/>
          <w:b/>
          <w:sz w:val="22"/>
        </w:rPr>
        <w:t xml:space="preserve">Ms Lan: </w:t>
      </w:r>
      <w:r>
        <w:rPr>
          <w:rFonts w:ascii="Calibri" w:hAnsi="Calibri"/>
          <w:sz w:val="22"/>
        </w:rPr>
        <w:t xml:space="preserve">That already sounds soothing, I'll take a couple of packs to keep at home and at work.  </w:t>
      </w:r>
      <w:r>
        <w:rPr>
          <w:rFonts w:ascii="Calibri" w:hAnsi="Calibri"/>
          <w:i/>
          <w:sz w:val="22"/>
        </w:rPr>
        <w:t>Nghe dễ chịu quá rồi, tôi sẽ lấy vài hộp để ở nhà và chỗ làm.</w:t>
      </w:r>
    </w:p>
    <w:p>
      <w:pPr>
        <w:spacing w:after="160" w:line="312" w:lineRule="auto"/>
        <w:jc w:val="both"/>
      </w:pPr>
      <w:r>
        <w:rPr>
          <w:rFonts w:ascii="Calibri" w:hAnsi="Calibri"/>
          <w:b/>
          <w:sz w:val="22"/>
        </w:rPr>
        <w:t xml:space="preserve">Ms Lan: </w:t>
      </w:r>
      <w:r>
        <w:rPr>
          <w:rFonts w:ascii="Calibri" w:hAnsi="Calibri"/>
          <w:sz w:val="22"/>
        </w:rPr>
        <w:t xml:space="preserve">Is it generally better to take cough syrup during the day, or only right before bed at night?  </w:t>
      </w:r>
      <w:r>
        <w:rPr>
          <w:rFonts w:ascii="Calibri" w:hAnsi="Calibri"/>
          <w:i/>
          <w:sz w:val="22"/>
        </w:rPr>
        <w:t>Nên uống xi-rô ho vào ban ngày hay chỉ ban đêm thôi ạ?</w:t>
      </w:r>
    </w:p>
    <w:p>
      <w:pPr>
        <w:spacing w:after="160" w:line="312" w:lineRule="auto"/>
        <w:jc w:val="both"/>
      </w:pPr>
      <w:r>
        <w:rPr>
          <w:rFonts w:ascii="Calibri" w:hAnsi="Calibri"/>
          <w:b/>
          <w:sz w:val="22"/>
        </w:rPr>
        <w:t xml:space="preserve">Mr Brambling: </w:t>
      </w:r>
      <w:r>
        <w:rPr>
          <w:rFonts w:ascii="Calibri" w:hAnsi="Calibri"/>
          <w:sz w:val="22"/>
        </w:rPr>
        <w:t xml:space="preserve">This one can safely be taken every four to six hours, whether it's day or night, as needed.  </w:t>
      </w:r>
      <w:r>
        <w:rPr>
          <w:rFonts w:ascii="Calibri" w:hAnsi="Calibri"/>
          <w:i/>
          <w:sz w:val="22"/>
        </w:rPr>
        <w:t>Loại này có thể uống mỗi bốn đến sáu tiếng, cả ngày lẫn đêm khi cần.</w:t>
      </w:r>
    </w:p>
    <w:p>
      <w:pPr>
        <w:spacing w:after="160" w:line="312" w:lineRule="auto"/>
        <w:jc w:val="both"/>
      </w:pPr>
      <w:r>
        <w:rPr>
          <w:rFonts w:ascii="Calibri" w:hAnsi="Calibri"/>
          <w:b/>
          <w:sz w:val="22"/>
        </w:rPr>
        <w:t xml:space="preserve">Ms Lan: </w:t>
      </w:r>
      <w:r>
        <w:rPr>
          <w:rFonts w:ascii="Calibri" w:hAnsi="Calibri"/>
          <w:sz w:val="22"/>
        </w:rPr>
        <w:t xml:space="preserve">Good, I'll keep the bottle right at my desk at work then, just in case.  </w:t>
      </w:r>
      <w:r>
        <w:rPr>
          <w:rFonts w:ascii="Calibri" w:hAnsi="Calibri"/>
          <w:i/>
          <w:sz w:val="22"/>
        </w:rPr>
        <w:t>Tốt, tôi sẽ để chai thuốc ngay trên bàn làm việc, phòng khi cần.</w:t>
      </w:r>
    </w:p>
    <w:p>
      <w:pPr>
        <w:spacing w:after="160" w:line="312" w:lineRule="auto"/>
        <w:jc w:val="both"/>
      </w:pPr>
      <w:r>
        <w:rPr>
          <w:rFonts w:ascii="Calibri" w:hAnsi="Calibri"/>
          <w:b/>
          <w:sz w:val="22"/>
        </w:rPr>
        <w:t xml:space="preserve">Ms Lan: </w:t>
      </w:r>
      <w:r>
        <w:rPr>
          <w:rFonts w:ascii="Calibri" w:hAnsi="Calibri"/>
          <w:sz w:val="22"/>
        </w:rPr>
        <w:t xml:space="preserve">My cough sounds a bit wet and heavy now, does that change which type of syrup I should use?  </w:t>
      </w:r>
      <w:r>
        <w:rPr>
          <w:rFonts w:ascii="Calibri" w:hAnsi="Calibri"/>
          <w:i/>
          <w:sz w:val="22"/>
        </w:rPr>
        <w:t>Ho của tôi giờ nghe có đờm, vậy có cần đổi loại xi-rô không ạ?</w:t>
      </w:r>
    </w:p>
    <w:p>
      <w:pPr>
        <w:spacing w:after="160" w:line="312" w:lineRule="auto"/>
        <w:jc w:val="both"/>
      </w:pPr>
      <w:r>
        <w:rPr>
          <w:rFonts w:ascii="Calibri" w:hAnsi="Calibri"/>
          <w:b/>
          <w:sz w:val="22"/>
        </w:rPr>
        <w:t xml:space="preserve">Mr Brambling: </w:t>
      </w:r>
      <w:r>
        <w:rPr>
          <w:rFonts w:ascii="Calibri" w:hAnsi="Calibri"/>
          <w:sz w:val="22"/>
        </w:rPr>
        <w:t xml:space="preserve">It does change things, a wet cough usually needs an expectorant instead of a plain cough suppressant.  </w:t>
      </w:r>
      <w:r>
        <w:rPr>
          <w:rFonts w:ascii="Calibri" w:hAnsi="Calibri"/>
          <w:i/>
          <w:sz w:val="22"/>
        </w:rPr>
        <w:t>Đúng vậy, ho có đờm thường cần thuốc long đờm thay vì thuốc ức chế ho.</w:t>
      </w:r>
    </w:p>
    <w:p>
      <w:pPr>
        <w:spacing w:after="160" w:line="312" w:lineRule="auto"/>
        <w:jc w:val="both"/>
      </w:pPr>
      <w:r>
        <w:rPr>
          <w:rFonts w:ascii="Calibri" w:hAnsi="Calibri"/>
          <w:b/>
          <w:sz w:val="22"/>
        </w:rPr>
        <w:t xml:space="preserve">Ms Lan: </w:t>
      </w:r>
      <w:r>
        <w:rPr>
          <w:rFonts w:ascii="Calibri" w:hAnsi="Calibri"/>
          <w:sz w:val="22"/>
        </w:rPr>
        <w:t xml:space="preserve">Ah, I honestly didn't know there was even a difference, thank you for explaining that clearly.  </w:t>
      </w:r>
      <w:r>
        <w:rPr>
          <w:rFonts w:ascii="Calibri" w:hAnsi="Calibri"/>
          <w:i/>
          <w:sz w:val="22"/>
        </w:rPr>
        <w:t>À, tôi không biết có sự khác biệt đó, cảm ơn anh đã giải thích rõ ràng.</w:t>
      </w:r>
    </w:p>
    <w:p>
      <w:pPr>
        <w:spacing w:after="160" w:line="312" w:lineRule="auto"/>
        <w:jc w:val="both"/>
      </w:pPr>
      <w:r>
        <w:rPr>
          <w:rFonts w:ascii="Calibri" w:hAnsi="Calibri"/>
          <w:b/>
          <w:sz w:val="22"/>
        </w:rPr>
        <w:t xml:space="preserve">Ms Lan: </w:t>
      </w:r>
      <w:r>
        <w:rPr>
          <w:rFonts w:ascii="Calibri" w:hAnsi="Calibri"/>
          <w:sz w:val="22"/>
        </w:rPr>
        <w:t xml:space="preserve">Can children safely take the same cough syrup as adults, or is there a completely separate one for them?  </w:t>
      </w:r>
      <w:r>
        <w:rPr>
          <w:rFonts w:ascii="Calibri" w:hAnsi="Calibri"/>
          <w:i/>
          <w:sz w:val="22"/>
        </w:rPr>
        <w:t>Trẻ em có uống chung xi-rô ho này được không, hay có loại riêng ạ?</w:t>
      </w:r>
    </w:p>
    <w:p>
      <w:pPr>
        <w:spacing w:after="160" w:line="312" w:lineRule="auto"/>
        <w:jc w:val="both"/>
      </w:pPr>
      <w:r>
        <w:rPr>
          <w:rFonts w:ascii="Calibri" w:hAnsi="Calibri"/>
          <w:b/>
          <w:sz w:val="22"/>
        </w:rPr>
        <w:t xml:space="preserve">Mr Brambling: </w:t>
      </w:r>
      <w:r>
        <w:rPr>
          <w:rFonts w:ascii="Calibri" w:hAnsi="Calibri"/>
          <w:sz w:val="22"/>
        </w:rPr>
        <w:t xml:space="preserve">There's a children's formula with a much lower dose, which is far safer for young children generally.  </w:t>
      </w:r>
      <w:r>
        <w:rPr>
          <w:rFonts w:ascii="Calibri" w:hAnsi="Calibri"/>
          <w:i/>
          <w:sz w:val="22"/>
        </w:rPr>
        <w:t>Có công thức dành cho trẻ em với liều thấp hơn, an toàn hơn nhiều cho các bé.</w:t>
      </w:r>
    </w:p>
    <w:p>
      <w:pPr>
        <w:spacing w:after="160" w:line="312" w:lineRule="auto"/>
        <w:jc w:val="both"/>
      </w:pPr>
      <w:r>
        <w:rPr>
          <w:rFonts w:ascii="Calibri" w:hAnsi="Calibri"/>
          <w:b/>
          <w:sz w:val="22"/>
        </w:rPr>
        <w:t xml:space="preserve">Ms Lan: </w:t>
      </w:r>
      <w:r>
        <w:rPr>
          <w:rFonts w:ascii="Calibri" w:hAnsi="Calibri"/>
          <w:sz w:val="22"/>
        </w:rPr>
        <w:t xml:space="preserve">I'll take that one for my daughter then, she's had this cough since Monday morning.  </w:t>
      </w:r>
      <w:r>
        <w:rPr>
          <w:rFonts w:ascii="Calibri" w:hAnsi="Calibri"/>
          <w:i/>
          <w:sz w:val="22"/>
        </w:rPr>
        <w:t>Tôi sẽ lấy loại đó cho con gái tôi, cháu bị ho từ sáng thứ Hai rồi.</w:t>
      </w:r>
    </w:p>
    <w:p>
      <w:pPr>
        <w:spacing w:after="160" w:line="312" w:lineRule="auto"/>
        <w:jc w:val="both"/>
      </w:pPr>
      <w:r>
        <w:rPr>
          <w:rFonts w:ascii="Calibri" w:hAnsi="Calibri"/>
          <w:b/>
          <w:sz w:val="22"/>
        </w:rPr>
        <w:t xml:space="preserve">Ms Lan: </w:t>
      </w:r>
      <w:r>
        <w:rPr>
          <w:rFonts w:ascii="Calibri" w:hAnsi="Calibri"/>
          <w:sz w:val="22"/>
        </w:rPr>
        <w:t xml:space="preserve">How many times a day exactly should I be taking this new antibiotic you just handed me?  </w:t>
      </w:r>
      <w:r>
        <w:rPr>
          <w:rFonts w:ascii="Calibri" w:hAnsi="Calibri"/>
          <w:i/>
          <w:sz w:val="22"/>
        </w:rPr>
        <w:t>Loại kháng sinh mới anh vừa đưa, tôi phải uống mấy lần một ngày ạ?</w:t>
      </w:r>
    </w:p>
    <w:p>
      <w:pPr>
        <w:spacing w:after="160" w:line="312" w:lineRule="auto"/>
        <w:jc w:val="both"/>
      </w:pPr>
      <w:r>
        <w:rPr>
          <w:rFonts w:ascii="Calibri" w:hAnsi="Calibri"/>
          <w:b/>
          <w:sz w:val="22"/>
        </w:rPr>
        <w:t xml:space="preserve">Mr Brambling: </w:t>
      </w:r>
      <w:r>
        <w:rPr>
          <w:rFonts w:ascii="Calibri" w:hAnsi="Calibri"/>
          <w:sz w:val="22"/>
        </w:rPr>
        <w:t xml:space="preserve">Three times a day, evenly spaced apart, ideally in the morning, afternoon, and again at night before bed.  </w:t>
      </w:r>
      <w:r>
        <w:rPr>
          <w:rFonts w:ascii="Calibri" w:hAnsi="Calibri"/>
          <w:i/>
          <w:sz w:val="22"/>
        </w:rPr>
        <w:t>Ba lần một ngày, cách đều nhau, lý tưởng là sáng, trưa, và tối trước khi ngủ.</w:t>
      </w:r>
    </w:p>
    <w:p>
      <w:pPr>
        <w:spacing w:after="160" w:line="312" w:lineRule="auto"/>
        <w:jc w:val="both"/>
      </w:pPr>
      <w:r>
        <w:rPr>
          <w:rFonts w:ascii="Calibri" w:hAnsi="Calibri"/>
          <w:b/>
          <w:sz w:val="22"/>
        </w:rPr>
        <w:t xml:space="preserve">Ms Lan: </w:t>
      </w:r>
      <w:r>
        <w:rPr>
          <w:rFonts w:ascii="Calibri" w:hAnsi="Calibri"/>
          <w:sz w:val="22"/>
        </w:rPr>
        <w:t xml:space="preserve">Got it, I'll set a few reminders on my phone so I don't accidentally forget a dose.  </w:t>
      </w:r>
      <w:r>
        <w:rPr>
          <w:rFonts w:ascii="Calibri" w:hAnsi="Calibri"/>
          <w:i/>
          <w:sz w:val="22"/>
        </w:rPr>
        <w:t>Rõ rồi, tôi sẽ đặt nhắc nhở trên điện thoại để khỏi quên liều nào.</w:t>
      </w:r>
    </w:p>
    <w:p>
      <w:pPr>
        <w:spacing w:after="160" w:line="312" w:lineRule="auto"/>
        <w:jc w:val="both"/>
      </w:pPr>
      <w:r>
        <w:rPr>
          <w:rFonts w:ascii="Calibri" w:hAnsi="Calibri"/>
          <w:b/>
          <w:sz w:val="22"/>
        </w:rPr>
        <w:t xml:space="preserve">Ms Lan: </w:t>
      </w:r>
      <w:r>
        <w:rPr>
          <w:rFonts w:ascii="Calibri" w:hAnsi="Calibri"/>
          <w:sz w:val="22"/>
        </w:rPr>
        <w:t xml:space="preserve">Should I still finish the entire course of antibiotics, even if I start feeling much better before then?  </w:t>
      </w:r>
      <w:r>
        <w:rPr>
          <w:rFonts w:ascii="Calibri" w:hAnsi="Calibri"/>
          <w:i/>
          <w:sz w:val="22"/>
        </w:rPr>
        <w:t>Tôi có nên uống hết cả liệu trình kháng sinh dù cảm thấy khỏe hơn rồi không ạ?</w:t>
      </w:r>
    </w:p>
    <w:p>
      <w:pPr>
        <w:spacing w:after="160" w:line="312" w:lineRule="auto"/>
        <w:jc w:val="both"/>
      </w:pPr>
      <w:r>
        <w:rPr>
          <w:rFonts w:ascii="Calibri" w:hAnsi="Calibri"/>
          <w:b/>
          <w:sz w:val="22"/>
        </w:rPr>
        <w:t xml:space="preserve">Mr Brambling: </w:t>
      </w:r>
      <w:r>
        <w:rPr>
          <w:rFonts w:ascii="Calibri" w:hAnsi="Calibri"/>
          <w:sz w:val="22"/>
        </w:rPr>
        <w:t xml:space="preserve">Yes, please do finish every single tablet, since stopping early can let the infection come back stronger.  </w:t>
      </w:r>
      <w:r>
        <w:rPr>
          <w:rFonts w:ascii="Calibri" w:hAnsi="Calibri"/>
          <w:i/>
          <w:sz w:val="22"/>
        </w:rPr>
        <w:t>Vâng, xin hãy uống hết từng viên, ngừng sớm có thể khiến nhiễm trùng quay lại nặng hơn.</w:t>
      </w:r>
    </w:p>
    <w:p>
      <w:pPr>
        <w:spacing w:after="160" w:line="312" w:lineRule="auto"/>
        <w:jc w:val="both"/>
      </w:pPr>
      <w:r>
        <w:rPr>
          <w:rFonts w:ascii="Calibri" w:hAnsi="Calibri"/>
          <w:b/>
          <w:sz w:val="22"/>
        </w:rPr>
        <w:t xml:space="preserve">Ms Lan: </w:t>
      </w:r>
      <w:r>
        <w:rPr>
          <w:rFonts w:ascii="Calibri" w:hAnsi="Calibri"/>
          <w:sz w:val="22"/>
        </w:rPr>
        <w:t xml:space="preserve">That makes complete sense, I'll take every last one even if I feel fine much sooner.  </w:t>
      </w:r>
      <w:r>
        <w:rPr>
          <w:rFonts w:ascii="Calibri" w:hAnsi="Calibri"/>
          <w:i/>
          <w:sz w:val="22"/>
        </w:rPr>
        <w:t>Hợp lý đấy, tôi sẽ uống hết dù có khỏe sớm hơn.</w:t>
      </w:r>
    </w:p>
    <w:p>
      <w:pPr>
        <w:spacing w:after="160" w:line="312" w:lineRule="auto"/>
        <w:jc w:val="both"/>
      </w:pPr>
      <w:r>
        <w:rPr>
          <w:rFonts w:ascii="Calibri" w:hAnsi="Calibri"/>
          <w:b/>
          <w:sz w:val="22"/>
        </w:rPr>
        <w:t xml:space="preserve">Ms Lan: </w:t>
      </w:r>
      <w:r>
        <w:rPr>
          <w:rFonts w:ascii="Calibri" w:hAnsi="Calibri"/>
          <w:sz w:val="22"/>
        </w:rPr>
        <w:t xml:space="preserve">Is it actually alright to take this medicine on an empty stomach early in the morning?  </w:t>
      </w:r>
      <w:r>
        <w:rPr>
          <w:rFonts w:ascii="Calibri" w:hAnsi="Calibri"/>
          <w:i/>
          <w:sz w:val="22"/>
        </w:rPr>
        <w:t>Tôi uống thuốc này lúc bụng đói vào buổi sáng có được không ạ?</w:t>
      </w:r>
    </w:p>
    <w:p>
      <w:pPr>
        <w:spacing w:after="160" w:line="312" w:lineRule="auto"/>
        <w:jc w:val="both"/>
      </w:pPr>
      <w:r>
        <w:rPr>
          <w:rFonts w:ascii="Calibri" w:hAnsi="Calibri"/>
          <w:b/>
          <w:sz w:val="22"/>
        </w:rPr>
        <w:t xml:space="preserve">Mr Brambling: </w:t>
      </w:r>
      <w:r>
        <w:rPr>
          <w:rFonts w:ascii="Calibri" w:hAnsi="Calibri"/>
          <w:sz w:val="22"/>
        </w:rPr>
        <w:t xml:space="preserve">It's really better with food, since it can irritate the stomach a bit when taken completely empty.  </w:t>
      </w:r>
      <w:r>
        <w:rPr>
          <w:rFonts w:ascii="Calibri" w:hAnsi="Calibri"/>
          <w:i/>
          <w:sz w:val="22"/>
        </w:rPr>
        <w:t>Nên dùng kèm thức ăn thì tốt hơn, uống lúc bụng hoàn toàn đói có thể gây khó chịu.</w:t>
      </w:r>
    </w:p>
    <w:p>
      <w:pPr>
        <w:spacing w:after="160" w:line="312" w:lineRule="auto"/>
        <w:jc w:val="both"/>
      </w:pPr>
      <w:r>
        <w:rPr>
          <w:rFonts w:ascii="Calibri" w:hAnsi="Calibri"/>
          <w:b/>
          <w:sz w:val="22"/>
        </w:rPr>
        <w:t xml:space="preserve">Ms Lan: </w:t>
      </w:r>
      <w:r>
        <w:rPr>
          <w:rFonts w:ascii="Calibri" w:hAnsi="Calibri"/>
          <w:sz w:val="22"/>
        </w:rPr>
        <w:t xml:space="preserve">Noted, thank you, I'll always have breakfast first before taking it from tomorrow on.  </w:t>
      </w:r>
      <w:r>
        <w:rPr>
          <w:rFonts w:ascii="Calibri" w:hAnsi="Calibri"/>
          <w:i/>
          <w:sz w:val="22"/>
        </w:rPr>
        <w:t>Ghi nhớ rồi, cảm ơn anh, tôi sẽ luôn ăn sáng trước khi uống từ mai.</w:t>
      </w:r>
    </w:p>
    <w:p>
      <w:pPr>
        <w:spacing w:after="160" w:line="312" w:lineRule="auto"/>
        <w:jc w:val="both"/>
      </w:pPr>
      <w:r>
        <w:rPr>
          <w:rFonts w:ascii="Calibri" w:hAnsi="Calibri"/>
          <w:b/>
          <w:sz w:val="22"/>
        </w:rPr>
        <w:t xml:space="preserve">Ms Lan: </w:t>
      </w:r>
      <w:r>
        <w:rPr>
          <w:rFonts w:ascii="Calibri" w:hAnsi="Calibri"/>
          <w:sz w:val="22"/>
        </w:rPr>
        <w:t xml:space="preserve">What exactly should I do if I accidentally miss a dose of this particular medicine?  </w:t>
      </w:r>
      <w:r>
        <w:rPr>
          <w:rFonts w:ascii="Calibri" w:hAnsi="Calibri"/>
          <w:i/>
          <w:sz w:val="22"/>
        </w:rPr>
        <w:t>Nếu tôi lỡ quên một liều thuốc thì phải làm sao ạ?</w:t>
      </w:r>
    </w:p>
    <w:p>
      <w:pPr>
        <w:spacing w:after="160" w:line="312" w:lineRule="auto"/>
        <w:jc w:val="both"/>
      </w:pPr>
      <w:r>
        <w:rPr>
          <w:rFonts w:ascii="Calibri" w:hAnsi="Calibri"/>
          <w:b/>
          <w:sz w:val="22"/>
        </w:rPr>
        <w:t xml:space="preserve">Mr Brambling: </w:t>
      </w:r>
      <w:r>
        <w:rPr>
          <w:rFonts w:ascii="Calibri" w:hAnsi="Calibri"/>
          <w:sz w:val="22"/>
        </w:rPr>
        <w:t xml:space="preserve">Take it as soon as you happen to remember, unless it's already almost time for the next dose.  </w:t>
      </w:r>
      <w:r>
        <w:rPr>
          <w:rFonts w:ascii="Calibri" w:hAnsi="Calibri"/>
          <w:i/>
          <w:sz w:val="22"/>
        </w:rPr>
        <w:t>Uống ngay khi nhớ ra, trừ khi gần đến giờ uống liều tiếp theo.</w:t>
      </w:r>
    </w:p>
    <w:p>
      <w:pPr>
        <w:spacing w:after="160" w:line="312" w:lineRule="auto"/>
        <w:jc w:val="both"/>
      </w:pPr>
      <w:r>
        <w:rPr>
          <w:rFonts w:ascii="Calibri" w:hAnsi="Calibri"/>
          <w:b/>
          <w:sz w:val="22"/>
        </w:rPr>
        <w:t xml:space="preserve">Ms Lan: </w:t>
      </w:r>
      <w:r>
        <w:rPr>
          <w:rFonts w:ascii="Calibri" w:hAnsi="Calibri"/>
          <w:sz w:val="22"/>
        </w:rPr>
        <w:t xml:space="preserve">That's genuinely helpful advice, I was worried about accidentally doubling up by mistake.  </w:t>
      </w:r>
      <w:r>
        <w:rPr>
          <w:rFonts w:ascii="Calibri" w:hAnsi="Calibri"/>
          <w:i/>
          <w:sz w:val="22"/>
        </w:rPr>
        <w:t>Vậy hữu ích quá, tôi cứ lo lỡ uống gấp đôi liều.</w:t>
      </w:r>
    </w:p>
    <w:p>
      <w:pPr>
        <w:spacing w:after="160" w:line="312" w:lineRule="auto"/>
        <w:jc w:val="both"/>
      </w:pPr>
      <w:r>
        <w:rPr>
          <w:rFonts w:ascii="Calibri" w:hAnsi="Calibri"/>
          <w:b/>
          <w:sz w:val="22"/>
        </w:rPr>
        <w:t xml:space="preserve">Ms Lan: </w:t>
      </w:r>
      <w:r>
        <w:rPr>
          <w:rFonts w:ascii="Calibri" w:hAnsi="Calibri"/>
          <w:sz w:val="22"/>
        </w:rPr>
        <w:t xml:space="preserve">Can I take this medicine with a cup of coffee in the morning, or should I avoid caffeine entirely?  </w:t>
      </w:r>
      <w:r>
        <w:rPr>
          <w:rFonts w:ascii="Calibri" w:hAnsi="Calibri"/>
          <w:i/>
          <w:sz w:val="22"/>
        </w:rPr>
        <w:t>Tôi có thể uống thuốc này cùng cà phê không, hay nên tránh caffeine ạ?</w:t>
      </w:r>
    </w:p>
    <w:p>
      <w:pPr>
        <w:spacing w:after="160" w:line="312" w:lineRule="auto"/>
        <w:jc w:val="both"/>
      </w:pPr>
      <w:r>
        <w:rPr>
          <w:rFonts w:ascii="Calibri" w:hAnsi="Calibri"/>
          <w:b/>
          <w:sz w:val="22"/>
        </w:rPr>
        <w:t xml:space="preserve">Mr Brambling: </w:t>
      </w:r>
      <w:r>
        <w:rPr>
          <w:rFonts w:ascii="Calibri" w:hAnsi="Calibri"/>
          <w:sz w:val="22"/>
        </w:rPr>
        <w:t xml:space="preserve">It's best to take it with plain water instead, since coffee can sometimes affect how it's properly absorbed.  </w:t>
      </w:r>
      <w:r>
        <w:rPr>
          <w:rFonts w:ascii="Calibri" w:hAnsi="Calibri"/>
          <w:i/>
          <w:sz w:val="22"/>
        </w:rPr>
        <w:t>Nên uống với nước lọc thì tốt hơn, cà phê đôi khi ảnh hưởng đến khả năng hấp thu thuốc.</w:t>
      </w:r>
    </w:p>
    <w:p>
      <w:pPr>
        <w:spacing w:after="160" w:line="312" w:lineRule="auto"/>
        <w:jc w:val="both"/>
      </w:pPr>
      <w:r>
        <w:rPr>
          <w:rFonts w:ascii="Calibri" w:hAnsi="Calibri"/>
          <w:b/>
          <w:sz w:val="22"/>
        </w:rPr>
        <w:t xml:space="preserve">Ms Lan: </w:t>
      </w:r>
      <w:r>
        <w:rPr>
          <w:rFonts w:ascii="Calibri" w:hAnsi="Calibri"/>
          <w:sz w:val="22"/>
        </w:rPr>
        <w:t xml:space="preserve">Alright then, plain water it is, I'll skip the morning coffee entirely with this one.  </w:t>
      </w:r>
      <w:r>
        <w:rPr>
          <w:rFonts w:ascii="Calibri" w:hAnsi="Calibri"/>
          <w:i/>
          <w:sz w:val="22"/>
        </w:rPr>
        <w:t>Được rồi, vậy uống nước lọc thôi, loại này tôi sẽ bỏ cà phê hẳn.</w:t>
      </w:r>
    </w:p>
    <w:p>
      <w:pPr>
        <w:spacing w:after="160" w:line="312" w:lineRule="auto"/>
        <w:jc w:val="both"/>
      </w:pPr>
      <w:r>
        <w:rPr>
          <w:rFonts w:ascii="Calibri" w:hAnsi="Calibri"/>
          <w:b/>
          <w:sz w:val="22"/>
        </w:rPr>
        <w:t xml:space="preserve">Ms Lan: </w:t>
      </w:r>
      <w:r>
        <w:rPr>
          <w:rFonts w:ascii="Calibri" w:hAnsi="Calibri"/>
          <w:sz w:val="22"/>
        </w:rPr>
        <w:t xml:space="preserve">My daughter just turned six years old, how much of this syrup exactly should she be taking?  </w:t>
      </w:r>
      <w:r>
        <w:rPr>
          <w:rFonts w:ascii="Calibri" w:hAnsi="Calibri"/>
          <w:i/>
          <w:sz w:val="22"/>
        </w:rPr>
        <w:t>Con gái tôi năm tuổi, cháu nên uống bao nhiêu xi-rô này ạ?</w:t>
      </w:r>
    </w:p>
    <w:p>
      <w:pPr>
        <w:spacing w:after="160" w:line="312" w:lineRule="auto"/>
        <w:jc w:val="both"/>
      </w:pPr>
      <w:r>
        <w:rPr>
          <w:rFonts w:ascii="Calibri" w:hAnsi="Calibri"/>
          <w:b/>
          <w:sz w:val="22"/>
        </w:rPr>
        <w:t xml:space="preserve">Mr Brambling: </w:t>
      </w:r>
      <w:r>
        <w:rPr>
          <w:rFonts w:ascii="Calibri" w:hAnsi="Calibri"/>
          <w:sz w:val="22"/>
        </w:rPr>
        <w:t xml:space="preserve">For her age, half a measuring cup, taken twice a day, is generally the usual recommended dose.  </w:t>
      </w:r>
      <w:r>
        <w:rPr>
          <w:rFonts w:ascii="Calibri" w:hAnsi="Calibri"/>
          <w:i/>
          <w:sz w:val="22"/>
        </w:rPr>
        <w:t>Ở độ tuổi cháu, nửa cốc đong, hai lần một ngày là liều thông thường.</w:t>
      </w:r>
    </w:p>
    <w:p>
      <w:pPr>
        <w:spacing w:after="160" w:line="312" w:lineRule="auto"/>
        <w:jc w:val="both"/>
      </w:pPr>
      <w:r>
        <w:rPr>
          <w:rFonts w:ascii="Calibri" w:hAnsi="Calibri"/>
          <w:b/>
          <w:sz w:val="22"/>
        </w:rPr>
        <w:t xml:space="preserve">Ms Lan: </w:t>
      </w:r>
      <w:r>
        <w:rPr>
          <w:rFonts w:ascii="Calibri" w:hAnsi="Calibri"/>
          <w:sz w:val="22"/>
        </w:rPr>
        <w:t xml:space="preserve">Thank you, I'll use the little measuring cup that came together with the bottle.  </w:t>
      </w:r>
      <w:r>
        <w:rPr>
          <w:rFonts w:ascii="Calibri" w:hAnsi="Calibri"/>
          <w:i/>
          <w:sz w:val="22"/>
        </w:rPr>
        <w:t>Cảm ơn anh, tôi sẽ dùng cái cốc nhỏ đi kèm chai thuốc.</w:t>
      </w:r>
    </w:p>
    <w:p>
      <w:pPr>
        <w:spacing w:after="160" w:line="312" w:lineRule="auto"/>
        <w:jc w:val="both"/>
      </w:pPr>
      <w:r>
        <w:rPr>
          <w:rFonts w:ascii="Calibri" w:hAnsi="Calibri"/>
          <w:b/>
          <w:sz w:val="22"/>
        </w:rPr>
        <w:t xml:space="preserve">Ms Lan: </w:t>
      </w:r>
      <w:r>
        <w:rPr>
          <w:rFonts w:ascii="Calibri" w:hAnsi="Calibri"/>
          <w:sz w:val="22"/>
        </w:rPr>
        <w:t xml:space="preserve">The dosage chart printed on the box only lists weight, not age at all, is that actually normal?  </w:t>
      </w:r>
      <w:r>
        <w:rPr>
          <w:rFonts w:ascii="Calibri" w:hAnsi="Calibri"/>
          <w:i/>
          <w:sz w:val="22"/>
        </w:rPr>
        <w:t>Bảng liều trên hộp chỉ ghi theo cân nặng chứ không theo tuổi, vậy có bình thường không ạ?</w:t>
      </w:r>
    </w:p>
    <w:p>
      <w:pPr>
        <w:spacing w:after="160" w:line="312" w:lineRule="auto"/>
        <w:jc w:val="both"/>
      </w:pPr>
      <w:r>
        <w:rPr>
          <w:rFonts w:ascii="Calibri" w:hAnsi="Calibri"/>
          <w:b/>
          <w:sz w:val="22"/>
        </w:rPr>
        <w:t xml:space="preserve">Mr Brambling: </w:t>
      </w:r>
      <w:r>
        <w:rPr>
          <w:rFonts w:ascii="Calibri" w:hAnsi="Calibri"/>
          <w:sz w:val="22"/>
        </w:rPr>
        <w:t xml:space="preserve">It absolutely is, weight-based dosing is generally far more accurate than simply going by age alone.  </w:t>
      </w:r>
      <w:r>
        <w:rPr>
          <w:rFonts w:ascii="Calibri" w:hAnsi="Calibri"/>
          <w:i/>
          <w:sz w:val="22"/>
        </w:rPr>
        <w:t>Bình thường mà, tính liều theo cân nặng thường chính xác hơn tính theo tuổi.</w:t>
      </w:r>
    </w:p>
    <w:p>
      <w:pPr>
        <w:spacing w:after="160" w:line="312" w:lineRule="auto"/>
        <w:jc w:val="both"/>
      </w:pPr>
      <w:r>
        <w:rPr>
          <w:rFonts w:ascii="Calibri" w:hAnsi="Calibri"/>
          <w:b/>
          <w:sz w:val="22"/>
        </w:rPr>
        <w:t xml:space="preserve">Ms Lan: </w:t>
      </w:r>
      <w:r>
        <w:rPr>
          <w:rFonts w:ascii="Calibri" w:hAnsi="Calibri"/>
          <w:sz w:val="22"/>
        </w:rPr>
        <w:t xml:space="preserve">That makes real sense then, my son currently weighs about twenty kilograms right now.  </w:t>
      </w:r>
      <w:r>
        <w:rPr>
          <w:rFonts w:ascii="Calibri" w:hAnsi="Calibri"/>
          <w:i/>
          <w:sz w:val="22"/>
        </w:rPr>
        <w:t>Vậy cũng hợp lý, con trai tôi hiện nặng khoảng hai mươi ký.</w:t>
      </w:r>
    </w:p>
    <w:p>
      <w:pPr>
        <w:spacing w:after="160" w:line="312" w:lineRule="auto"/>
        <w:jc w:val="both"/>
      </w:pPr>
      <w:r>
        <w:rPr>
          <w:rFonts w:ascii="Calibri" w:hAnsi="Calibri"/>
          <w:b/>
          <w:sz w:val="22"/>
        </w:rPr>
        <w:t xml:space="preserve">Ms Lan: </w:t>
      </w:r>
      <w:r>
        <w:rPr>
          <w:rFonts w:ascii="Calibri" w:hAnsi="Calibri"/>
          <w:sz w:val="22"/>
        </w:rPr>
        <w:t xml:space="preserve">Is it actually safe to mix this children's medicine into some juice so he'll finally drink it willingly?  </w:t>
      </w:r>
      <w:r>
        <w:rPr>
          <w:rFonts w:ascii="Calibri" w:hAnsi="Calibri"/>
          <w:i/>
          <w:sz w:val="22"/>
        </w:rPr>
        <w:t>Trộn thuốc trẻ em này vào nước ép để cháu chịu uống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Yes, mixing it into a small amount of juice is completely fine and won't affect how well it works.  </w:t>
      </w:r>
      <w:r>
        <w:rPr>
          <w:rFonts w:ascii="Calibri" w:hAnsi="Calibri"/>
          <w:i/>
          <w:sz w:val="22"/>
        </w:rPr>
        <w:t>Có, trộn một chút vào nước ép cũng ổn và không ảnh hưởng đến tác dụng thuốc.</w:t>
      </w:r>
    </w:p>
    <w:p>
      <w:pPr>
        <w:spacing w:after="160" w:line="312" w:lineRule="auto"/>
        <w:jc w:val="both"/>
      </w:pPr>
      <w:r>
        <w:rPr>
          <w:rFonts w:ascii="Calibri" w:hAnsi="Calibri"/>
          <w:b/>
          <w:sz w:val="22"/>
        </w:rPr>
        <w:t xml:space="preserve">Ms Lan: </w:t>
      </w:r>
      <w:r>
        <w:rPr>
          <w:rFonts w:ascii="Calibri" w:hAnsi="Calibri"/>
          <w:sz w:val="22"/>
        </w:rPr>
        <w:t xml:space="preserve">Good to hear, he's much more likely to take it willingly that way without any fuss.  </w:t>
      </w:r>
      <w:r>
        <w:rPr>
          <w:rFonts w:ascii="Calibri" w:hAnsi="Calibri"/>
          <w:i/>
          <w:sz w:val="22"/>
        </w:rPr>
        <w:t>Tốt, cháu sẽ chịu uống dễ hơn nhiều theo cách đó.</w:t>
      </w:r>
    </w:p>
    <w:p>
      <w:pPr>
        <w:spacing w:after="160" w:line="312" w:lineRule="auto"/>
        <w:jc w:val="both"/>
      </w:pPr>
      <w:r>
        <w:rPr>
          <w:rFonts w:ascii="Calibri" w:hAnsi="Calibri"/>
          <w:b/>
          <w:sz w:val="22"/>
        </w:rPr>
        <w:t xml:space="preserve">Ms Lan: </w:t>
      </w:r>
      <w:r>
        <w:rPr>
          <w:rFonts w:ascii="Calibri" w:hAnsi="Calibri"/>
          <w:sz w:val="22"/>
        </w:rPr>
        <w:t xml:space="preserve">How long can I actually keep this bottle open once it's already been mixed together with water?  </w:t>
      </w:r>
      <w:r>
        <w:rPr>
          <w:rFonts w:ascii="Calibri" w:hAnsi="Calibri"/>
          <w:i/>
          <w:sz w:val="22"/>
        </w:rPr>
        <w:t>Chai thuốc này sau khi pha với nước thì để được bao lâu ạ?</w:t>
      </w:r>
    </w:p>
    <w:p>
      <w:pPr>
        <w:spacing w:after="160" w:line="312" w:lineRule="auto"/>
        <w:jc w:val="both"/>
      </w:pPr>
      <w:r>
        <w:rPr>
          <w:rFonts w:ascii="Calibri" w:hAnsi="Calibri"/>
          <w:b/>
          <w:sz w:val="22"/>
        </w:rPr>
        <w:t xml:space="preserve">Mr Brambling: </w:t>
      </w:r>
      <w:r>
        <w:rPr>
          <w:rFonts w:ascii="Calibri" w:hAnsi="Calibri"/>
          <w:sz w:val="22"/>
        </w:rPr>
        <w:t xml:space="preserve">Once it's mixed, it's best used within about two weeks, then any leftover amount should simply be thrown away.  </w:t>
      </w:r>
      <w:r>
        <w:rPr>
          <w:rFonts w:ascii="Calibri" w:hAnsi="Calibri"/>
          <w:i/>
          <w:sz w:val="22"/>
        </w:rPr>
        <w:t>Sau khi pha, tốt nhất dùng trong hai tuần, phần còn thừa sau đó nên bỏ đi.</w:t>
      </w:r>
    </w:p>
    <w:p>
      <w:pPr>
        <w:spacing w:after="160" w:line="312" w:lineRule="auto"/>
        <w:jc w:val="both"/>
      </w:pPr>
      <w:r>
        <w:rPr>
          <w:rFonts w:ascii="Calibri" w:hAnsi="Calibri"/>
          <w:b/>
          <w:sz w:val="22"/>
        </w:rPr>
        <w:t xml:space="preserve">Ms Lan: </w:t>
      </w:r>
      <w:r>
        <w:rPr>
          <w:rFonts w:ascii="Calibri" w:hAnsi="Calibri"/>
          <w:sz w:val="22"/>
        </w:rPr>
        <w:t xml:space="preserve">I'll write the mixing date right on the bottle so that I definitely don't forget.  </w:t>
      </w:r>
      <w:r>
        <w:rPr>
          <w:rFonts w:ascii="Calibri" w:hAnsi="Calibri"/>
          <w:i/>
          <w:sz w:val="22"/>
        </w:rPr>
        <w:t>Tôi sẽ ghi ngày lên chai để khỏi quên.</w:t>
      </w:r>
    </w:p>
    <w:p>
      <w:pPr>
        <w:spacing w:after="160" w:line="312" w:lineRule="auto"/>
        <w:jc w:val="both"/>
      </w:pPr>
      <w:r>
        <w:rPr>
          <w:rFonts w:ascii="Calibri" w:hAnsi="Calibri"/>
          <w:b/>
          <w:sz w:val="22"/>
        </w:rPr>
        <w:t xml:space="preserve">Ms Lan: </w:t>
      </w:r>
      <w:r>
        <w:rPr>
          <w:rFonts w:ascii="Calibri" w:hAnsi="Calibri"/>
          <w:sz w:val="22"/>
        </w:rPr>
        <w:t xml:space="preserve">My baby is only eight months old right now, is there a version that's safe for her age?  </w:t>
      </w:r>
      <w:r>
        <w:rPr>
          <w:rFonts w:ascii="Calibri" w:hAnsi="Calibri"/>
          <w:i/>
          <w:sz w:val="22"/>
        </w:rPr>
        <w:t>Con tôi mới tám tháng tuổi, có phiên bản an toàn cho độ tuổi này không ạ?</w:t>
      </w:r>
    </w:p>
    <w:p>
      <w:pPr>
        <w:spacing w:after="160" w:line="312" w:lineRule="auto"/>
        <w:jc w:val="both"/>
      </w:pPr>
      <w:r>
        <w:rPr>
          <w:rFonts w:ascii="Calibri" w:hAnsi="Calibri"/>
          <w:b/>
          <w:sz w:val="22"/>
        </w:rPr>
        <w:t xml:space="preserve">Mr Brambling: </w:t>
      </w:r>
      <w:r>
        <w:rPr>
          <w:rFonts w:ascii="Calibri" w:hAnsi="Calibri"/>
          <w:sz w:val="22"/>
        </w:rPr>
        <w:t xml:space="preserve">For babies under one full year old, please check with her pediatrician before giving any brand new medicine.  </w:t>
      </w:r>
      <w:r>
        <w:rPr>
          <w:rFonts w:ascii="Calibri" w:hAnsi="Calibri"/>
          <w:i/>
          <w:sz w:val="22"/>
        </w:rPr>
        <w:t>Với bé dưới một tuổi, xin hãy hỏi bác sĩ nhi trước khi dùng bất kỳ thuốc mới nào.</w:t>
      </w:r>
    </w:p>
    <w:p>
      <w:pPr>
        <w:spacing w:after="160" w:line="312" w:lineRule="auto"/>
        <w:jc w:val="both"/>
      </w:pPr>
      <w:r>
        <w:rPr>
          <w:rFonts w:ascii="Calibri" w:hAnsi="Calibri"/>
          <w:b/>
          <w:sz w:val="22"/>
        </w:rPr>
        <w:t xml:space="preserve">Ms Lan: </w:t>
      </w:r>
      <w:r>
        <w:rPr>
          <w:rFonts w:ascii="Calibri" w:hAnsi="Calibri"/>
          <w:sz w:val="22"/>
        </w:rPr>
        <w:t xml:space="preserve">You're quite right, I'll go ahead and call the doctor first, just to be completely safe.  </w:t>
      </w:r>
      <w:r>
        <w:rPr>
          <w:rFonts w:ascii="Calibri" w:hAnsi="Calibri"/>
          <w:i/>
          <w:sz w:val="22"/>
        </w:rPr>
        <w:t>Anh nói đúng, tôi sẽ gọi bác sĩ trước cho chắc.</w:t>
      </w:r>
    </w:p>
    <w:p>
      <w:pPr>
        <w:spacing w:after="160" w:line="312" w:lineRule="auto"/>
        <w:jc w:val="both"/>
      </w:pPr>
      <w:r>
        <w:rPr>
          <w:rFonts w:ascii="Calibri" w:hAnsi="Calibri"/>
          <w:b/>
          <w:sz w:val="22"/>
        </w:rPr>
        <w:t xml:space="preserve">Ms Lan: </w:t>
      </w:r>
      <w:r>
        <w:rPr>
          <w:rFonts w:ascii="Calibri" w:hAnsi="Calibri"/>
          <w:sz w:val="22"/>
        </w:rPr>
        <w:t xml:space="preserve">Are there any common side effects that I should really watch for with this brand new tablet?  </w:t>
      </w:r>
      <w:r>
        <w:rPr>
          <w:rFonts w:ascii="Calibri" w:hAnsi="Calibri"/>
          <w:i/>
          <w:sz w:val="22"/>
        </w:rPr>
        <w:t>Có tác dụng phụ thường gặp nào tôi cần chú ý với viên thuốc mới này không ạ?</w:t>
      </w:r>
    </w:p>
    <w:p>
      <w:pPr>
        <w:spacing w:after="160" w:line="312" w:lineRule="auto"/>
        <w:jc w:val="both"/>
      </w:pPr>
      <w:r>
        <w:rPr>
          <w:rFonts w:ascii="Calibri" w:hAnsi="Calibri"/>
          <w:b/>
          <w:sz w:val="22"/>
        </w:rPr>
        <w:t xml:space="preserve">Mr Brambling: </w:t>
      </w:r>
      <w:r>
        <w:rPr>
          <w:rFonts w:ascii="Calibri" w:hAnsi="Calibri"/>
          <w:sz w:val="22"/>
        </w:rPr>
        <w:t xml:space="preserve">Some people feel a little drowsy at first, but that usually passes on its own after a few days.  </w:t>
      </w:r>
      <w:r>
        <w:rPr>
          <w:rFonts w:ascii="Calibri" w:hAnsi="Calibri"/>
          <w:i/>
          <w:sz w:val="22"/>
        </w:rPr>
        <w:t>Một số người thấy hơi buồn ngủ lúc đầu, nhưng thường hết sau vài ngày.</w:t>
      </w:r>
    </w:p>
    <w:p>
      <w:pPr>
        <w:spacing w:after="160" w:line="312" w:lineRule="auto"/>
        <w:jc w:val="both"/>
      </w:pPr>
      <w:r>
        <w:rPr>
          <w:rFonts w:ascii="Calibri" w:hAnsi="Calibri"/>
          <w:b/>
          <w:sz w:val="22"/>
        </w:rPr>
        <w:t xml:space="preserve">Ms Lan: </w:t>
      </w:r>
      <w:r>
        <w:rPr>
          <w:rFonts w:ascii="Calibri" w:hAnsi="Calibri"/>
          <w:sz w:val="22"/>
        </w:rPr>
        <w:t xml:space="preserve">Good to know, I'll take it in the evening instead of the morning, just in case.  </w:t>
      </w:r>
      <w:r>
        <w:rPr>
          <w:rFonts w:ascii="Calibri" w:hAnsi="Calibri"/>
          <w:i/>
          <w:sz w:val="22"/>
        </w:rPr>
        <w:t>Tốt, tôi sẽ uống vào buổi tối để phòng hờ.</w:t>
      </w:r>
    </w:p>
    <w:p>
      <w:pPr>
        <w:spacing w:after="160" w:line="312" w:lineRule="auto"/>
        <w:jc w:val="both"/>
      </w:pPr>
      <w:r>
        <w:rPr>
          <w:rFonts w:ascii="Calibri" w:hAnsi="Calibri"/>
          <w:b/>
          <w:sz w:val="22"/>
        </w:rPr>
        <w:t xml:space="preserve">Ms Lan: </w:t>
      </w:r>
      <w:r>
        <w:rPr>
          <w:rFonts w:ascii="Calibri" w:hAnsi="Calibri"/>
          <w:sz w:val="22"/>
        </w:rPr>
        <w:t xml:space="preserve">This medicine made my stomach feel rather upset this morning, is that something I should worry about?  </w:t>
      </w:r>
      <w:r>
        <w:rPr>
          <w:rFonts w:ascii="Calibri" w:hAnsi="Calibri"/>
          <w:i/>
          <w:sz w:val="22"/>
        </w:rPr>
        <w:t>Thuốc này làm bụng tôi khó chịu sáng nay, có đáng lo không ạ?</w:t>
      </w:r>
    </w:p>
    <w:p>
      <w:pPr>
        <w:spacing w:after="160" w:line="312" w:lineRule="auto"/>
        <w:jc w:val="both"/>
      </w:pPr>
      <w:r>
        <w:rPr>
          <w:rFonts w:ascii="Calibri" w:hAnsi="Calibri"/>
          <w:b/>
          <w:sz w:val="22"/>
        </w:rPr>
        <w:t xml:space="preserve">Mr Brambling: </w:t>
      </w:r>
      <w:r>
        <w:rPr>
          <w:rFonts w:ascii="Calibri" w:hAnsi="Calibri"/>
          <w:sz w:val="22"/>
        </w:rPr>
        <w:t xml:space="preserve">A mild upset stomach is fairly common early on, try taking it with a bit more food next time.  </w:t>
      </w:r>
      <w:r>
        <w:rPr>
          <w:rFonts w:ascii="Calibri" w:hAnsi="Calibri"/>
          <w:i/>
          <w:sz w:val="22"/>
        </w:rPr>
        <w:t>Khó chịu dạ dày nhẹ lúc đầu là bình thường, lần sau chị thử uống kèm nhiều thức ăn hơn.</w:t>
      </w:r>
    </w:p>
    <w:p>
      <w:pPr>
        <w:spacing w:after="160" w:line="312" w:lineRule="auto"/>
        <w:jc w:val="both"/>
      </w:pPr>
      <w:r>
        <w:rPr>
          <w:rFonts w:ascii="Calibri" w:hAnsi="Calibri"/>
          <w:b/>
          <w:sz w:val="22"/>
        </w:rPr>
        <w:t xml:space="preserve">Ms Lan: </w:t>
      </w:r>
      <w:r>
        <w:rPr>
          <w:rFonts w:ascii="Calibri" w:hAnsi="Calibri"/>
          <w:sz w:val="22"/>
        </w:rPr>
        <w:t xml:space="preserve">I'll try doing that tomorrow morning and see whether it helps settle things down.  </w:t>
      </w:r>
      <w:r>
        <w:rPr>
          <w:rFonts w:ascii="Calibri" w:hAnsi="Calibri"/>
          <w:i/>
          <w:sz w:val="22"/>
        </w:rPr>
        <w:t>Tôi sẽ làm vậy vào ngày mai và xem có đỡ hơn không.</w:t>
      </w:r>
    </w:p>
    <w:p>
      <w:pPr>
        <w:spacing w:after="160" w:line="312" w:lineRule="auto"/>
        <w:jc w:val="both"/>
      </w:pPr>
      <w:r>
        <w:rPr>
          <w:rFonts w:ascii="Calibri" w:hAnsi="Calibri"/>
          <w:b/>
          <w:sz w:val="22"/>
        </w:rPr>
        <w:t xml:space="preserve">Ms Lan: </w:t>
      </w:r>
      <w:r>
        <w:rPr>
          <w:rFonts w:ascii="Calibri" w:hAnsi="Calibri"/>
          <w:sz w:val="22"/>
        </w:rPr>
        <w:t xml:space="preserve">I've noticed a slight rash appearing since I started this cream, should I stop using it right away?  </w:t>
      </w:r>
      <w:r>
        <w:rPr>
          <w:rFonts w:ascii="Calibri" w:hAnsi="Calibri"/>
          <w:i/>
          <w:sz w:val="22"/>
        </w:rPr>
        <w:t>Tôi thấy hơi nổi mẩn từ khi dùng loại kem này, tôi có nên ngừng dùng không ạ?</w:t>
      </w:r>
    </w:p>
    <w:p>
      <w:pPr>
        <w:spacing w:after="160" w:line="312" w:lineRule="auto"/>
        <w:jc w:val="both"/>
      </w:pPr>
      <w:r>
        <w:rPr>
          <w:rFonts w:ascii="Calibri" w:hAnsi="Calibri"/>
          <w:b/>
          <w:sz w:val="22"/>
        </w:rPr>
        <w:t xml:space="preserve">Mr Brambling: </w:t>
      </w:r>
      <w:r>
        <w:rPr>
          <w:rFonts w:ascii="Calibri" w:hAnsi="Calibri"/>
          <w:sz w:val="22"/>
        </w:rPr>
        <w:t xml:space="preserve">If a rash does appear, please stop using it immediately and let your doctor know right away too.  </w:t>
      </w:r>
      <w:r>
        <w:rPr>
          <w:rFonts w:ascii="Calibri" w:hAnsi="Calibri"/>
          <w:i/>
          <w:sz w:val="22"/>
        </w:rPr>
        <w:t>Nếu nổi mẩn thì xin hãy ngừng dùng và báo ngay cho bác sĩ biết.</w:t>
      </w:r>
    </w:p>
    <w:p>
      <w:pPr>
        <w:spacing w:after="160" w:line="312" w:lineRule="auto"/>
        <w:jc w:val="both"/>
      </w:pPr>
      <w:r>
        <w:rPr>
          <w:rFonts w:ascii="Calibri" w:hAnsi="Calibri"/>
          <w:b/>
          <w:sz w:val="22"/>
        </w:rPr>
        <w:t xml:space="preserve">Ms Lan: </w:t>
      </w:r>
      <w:r>
        <w:rPr>
          <w:rFonts w:ascii="Calibri" w:hAnsi="Calibri"/>
          <w:sz w:val="22"/>
        </w:rPr>
        <w:t xml:space="preserve">I'll stop tonight then and mention it clearly at my appointment sometime next week.  </w:t>
      </w:r>
      <w:r>
        <w:rPr>
          <w:rFonts w:ascii="Calibri" w:hAnsi="Calibri"/>
          <w:i/>
          <w:sz w:val="22"/>
        </w:rPr>
        <w:t>Tôi sẽ ngừng tối nay và nói với bác sĩ vào buổi hẹn tuần sau.</w:t>
      </w:r>
    </w:p>
    <w:p>
      <w:pPr>
        <w:spacing w:after="160" w:line="312" w:lineRule="auto"/>
        <w:jc w:val="both"/>
      </w:pPr>
      <w:r>
        <w:rPr>
          <w:rFonts w:ascii="Calibri" w:hAnsi="Calibri"/>
          <w:b/>
          <w:sz w:val="22"/>
        </w:rPr>
        <w:t xml:space="preserve">Ms Lan: </w:t>
      </w:r>
      <w:r>
        <w:rPr>
          <w:rFonts w:ascii="Calibri" w:hAnsi="Calibri"/>
          <w:sz w:val="22"/>
        </w:rPr>
        <w:t xml:space="preserve">Will this medicine interact badly at all with the vitamins I already take every single morning?  </w:t>
      </w:r>
      <w:r>
        <w:rPr>
          <w:rFonts w:ascii="Calibri" w:hAnsi="Calibri"/>
          <w:i/>
          <w:sz w:val="22"/>
        </w:rPr>
        <w:t>Thuốc này có phản ứng xấu với vitamin tôi vẫn uống mỗi sáng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the full list of your vitamins, most combinations are fine, but I want to be sure.  </w:t>
      </w:r>
      <w:r>
        <w:rPr>
          <w:rFonts w:ascii="Calibri" w:hAnsi="Calibri"/>
          <w:i/>
          <w:sz w:val="22"/>
        </w:rPr>
        <w:t>Để tôi kiểm tra danh sách vitamin của chị, hầu hết đều ổn nhưng tôi muốn chắc chắn.</w:t>
      </w:r>
    </w:p>
    <w:p>
      <w:pPr>
        <w:spacing w:after="160" w:line="312" w:lineRule="auto"/>
        <w:jc w:val="both"/>
      </w:pPr>
      <w:r>
        <w:rPr>
          <w:rFonts w:ascii="Calibri" w:hAnsi="Calibri"/>
          <w:b/>
          <w:sz w:val="22"/>
        </w:rPr>
        <w:t xml:space="preserve">Ms Lan: </w:t>
      </w:r>
      <w:r>
        <w:rPr>
          <w:rFonts w:ascii="Calibri" w:hAnsi="Calibri"/>
          <w:sz w:val="22"/>
        </w:rPr>
        <w:t xml:space="preserve">Thank you for double-checking that, I'd honestly rather know now than find out the hard way later.  </w:t>
      </w:r>
      <w:r>
        <w:rPr>
          <w:rFonts w:ascii="Calibri" w:hAnsi="Calibri"/>
          <w:i/>
          <w:sz w:val="22"/>
        </w:rPr>
        <w:t>Cảm ơn anh đã kiểm tra kỹ, thà biết trước còn hơn để xảy ra chuyện sau.</w:t>
      </w:r>
    </w:p>
    <w:p>
      <w:pPr>
        <w:spacing w:after="160" w:line="312" w:lineRule="auto"/>
        <w:jc w:val="both"/>
      </w:pPr>
      <w:r>
        <w:rPr>
          <w:rFonts w:ascii="Calibri" w:hAnsi="Calibri"/>
          <w:b/>
          <w:sz w:val="22"/>
        </w:rPr>
        <w:t xml:space="preserve">Ms Lan: </w:t>
      </w:r>
      <w:r>
        <w:rPr>
          <w:rFonts w:ascii="Calibri" w:hAnsi="Calibri"/>
          <w:sz w:val="22"/>
        </w:rPr>
        <w:t xml:space="preserve">I feel a little bit dizzy after taking this pill just now, is that actually a known side effect?  </w:t>
      </w:r>
      <w:r>
        <w:rPr>
          <w:rFonts w:ascii="Calibri" w:hAnsi="Calibri"/>
          <w:i/>
          <w:sz w:val="22"/>
        </w:rPr>
        <w:t>Sau khi uống viên này tôi thấy hơi chóng mặt, đó có phải tác dụng phụ đã biết không ạ?</w:t>
      </w:r>
    </w:p>
    <w:p>
      <w:pPr>
        <w:spacing w:after="160" w:line="312" w:lineRule="auto"/>
        <w:jc w:val="both"/>
      </w:pPr>
      <w:r>
        <w:rPr>
          <w:rFonts w:ascii="Calibri" w:hAnsi="Calibri"/>
          <w:b/>
          <w:sz w:val="22"/>
        </w:rPr>
        <w:t xml:space="preserve">Mr Brambling: </w:t>
      </w:r>
      <w:r>
        <w:rPr>
          <w:rFonts w:ascii="Calibri" w:hAnsi="Calibri"/>
          <w:sz w:val="22"/>
        </w:rPr>
        <w:t xml:space="preserve">Yes, dizziness is listed as a possible side effect, try sitting down quietly for a while after taking it.  </w:t>
      </w:r>
      <w:r>
        <w:rPr>
          <w:rFonts w:ascii="Calibri" w:hAnsi="Calibri"/>
          <w:i/>
          <w:sz w:val="22"/>
        </w:rPr>
        <w:t>Đúng vậy, chóng mặt là tác dụng phụ có thể xảy ra, chị nên ngồi nghỉ một lúc sau khi uống.</w:t>
      </w:r>
    </w:p>
    <w:p>
      <w:pPr>
        <w:spacing w:after="160" w:line="312" w:lineRule="auto"/>
        <w:jc w:val="both"/>
      </w:pPr>
      <w:r>
        <w:rPr>
          <w:rFonts w:ascii="Calibri" w:hAnsi="Calibri"/>
          <w:b/>
          <w:sz w:val="22"/>
        </w:rPr>
        <w:t xml:space="preserve">Ms Lan: </w:t>
      </w:r>
      <w:r>
        <w:rPr>
          <w:rFonts w:ascii="Calibri" w:hAnsi="Calibri"/>
          <w:sz w:val="22"/>
        </w:rPr>
        <w:t xml:space="preserve">I'll remember to sit quietly for a few minutes each time I take it from now on.  </w:t>
      </w:r>
      <w:r>
        <w:rPr>
          <w:rFonts w:ascii="Calibri" w:hAnsi="Calibri"/>
          <w:i/>
          <w:sz w:val="22"/>
        </w:rPr>
        <w:t>Tôi sẽ nhớ ngồi yên vài phút mỗi lần từ giờ trở đi.</w:t>
      </w:r>
    </w:p>
    <w:p>
      <w:pPr>
        <w:spacing w:after="160" w:line="312" w:lineRule="auto"/>
        <w:jc w:val="both"/>
      </w:pPr>
      <w:r>
        <w:rPr>
          <w:rFonts w:ascii="Calibri" w:hAnsi="Calibri"/>
          <w:b/>
          <w:sz w:val="22"/>
        </w:rPr>
        <w:t xml:space="preserve">Ms Lan: </w:t>
      </w:r>
      <w:r>
        <w:rPr>
          <w:rFonts w:ascii="Calibri" w:hAnsi="Calibri"/>
          <w:sz w:val="22"/>
        </w:rPr>
        <w:t xml:space="preserve">How serious does a side effect really have to be before I should actually call the doctor about it?  </w:t>
      </w:r>
      <w:r>
        <w:rPr>
          <w:rFonts w:ascii="Calibri" w:hAnsi="Calibri"/>
          <w:i/>
          <w:sz w:val="22"/>
        </w:rPr>
        <w:t>Tác dụng phụ nghiêm trọng đến mức nào thì tôi nên gọi bác sĩ ạ?</w:t>
      </w:r>
    </w:p>
    <w:p>
      <w:pPr>
        <w:spacing w:after="160" w:line="312" w:lineRule="auto"/>
        <w:jc w:val="both"/>
      </w:pPr>
      <w:r>
        <w:rPr>
          <w:rFonts w:ascii="Calibri" w:hAnsi="Calibri"/>
          <w:b/>
          <w:sz w:val="22"/>
        </w:rPr>
        <w:t xml:space="preserve">Mr Brambling: </w:t>
      </w:r>
      <w:r>
        <w:rPr>
          <w:rFonts w:ascii="Calibri" w:hAnsi="Calibri"/>
          <w:sz w:val="22"/>
        </w:rPr>
        <w:t xml:space="preserve">Anything severe, like trouble breathing or unusual swelling, needs a call right away, mild ones can usually wait a bit.  </w:t>
      </w:r>
      <w:r>
        <w:rPr>
          <w:rFonts w:ascii="Calibri" w:hAnsi="Calibri"/>
          <w:i/>
          <w:sz w:val="22"/>
        </w:rPr>
        <w:t>Bất cứ điều gì nghiêm trọng như khó thở hay sưng phù cần gọi ngay, còn nhẹ thì có thể chờ.</w:t>
      </w:r>
    </w:p>
    <w:p>
      <w:pPr>
        <w:spacing w:after="160" w:line="312" w:lineRule="auto"/>
        <w:jc w:val="both"/>
      </w:pPr>
      <w:r>
        <w:rPr>
          <w:rFonts w:ascii="Calibri" w:hAnsi="Calibri"/>
          <w:b/>
          <w:sz w:val="22"/>
        </w:rPr>
        <w:t xml:space="preserve">Ms Lan: </w:t>
      </w:r>
      <w:r>
        <w:rPr>
          <w:rFonts w:ascii="Calibri" w:hAnsi="Calibri"/>
          <w:sz w:val="22"/>
        </w:rPr>
        <w:t xml:space="preserve">That's a genuinely helpful way to think about it, thank you very much for clarifying things.  </w:t>
      </w:r>
      <w:r>
        <w:rPr>
          <w:rFonts w:ascii="Calibri" w:hAnsi="Calibri"/>
          <w:i/>
          <w:sz w:val="22"/>
        </w:rPr>
        <w:t>Cách nghĩ đó hữu ích lắm, cảm ơn anh đã làm rõ điều đó.</w:t>
      </w:r>
    </w:p>
    <w:p>
      <w:pPr>
        <w:spacing w:after="160" w:line="312" w:lineRule="auto"/>
        <w:jc w:val="both"/>
      </w:pPr>
      <w:r>
        <w:rPr>
          <w:rFonts w:ascii="Calibri" w:hAnsi="Calibri"/>
          <w:b/>
          <w:sz w:val="22"/>
        </w:rPr>
        <w:t xml:space="preserve">Ms Lan: </w:t>
      </w:r>
      <w:r>
        <w:rPr>
          <w:rFonts w:ascii="Calibri" w:hAnsi="Calibri"/>
          <w:sz w:val="22"/>
        </w:rPr>
        <w:t xml:space="preserve">Can I safely take this new cold medicine along with my regular blood pressure tablets each day?  </w:t>
      </w:r>
      <w:r>
        <w:rPr>
          <w:rFonts w:ascii="Calibri" w:hAnsi="Calibri"/>
          <w:i/>
          <w:sz w:val="22"/>
        </w:rPr>
        <w:t>Tôi có thể uống thuốc cảm mới này cùng với thuốc huyết áp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both labels together carefully, since some cold medicines can raise blood pressure slightly.  </w:t>
      </w:r>
      <w:r>
        <w:rPr>
          <w:rFonts w:ascii="Calibri" w:hAnsi="Calibri"/>
          <w:i/>
          <w:sz w:val="22"/>
        </w:rPr>
        <w:t>Để tôi kiểm tra cả hai nhãn cùng lúc, một số thuốc cảm có thể làm tăng huyết áp nhẹ.</w:t>
      </w:r>
    </w:p>
    <w:p>
      <w:pPr>
        <w:spacing w:after="160" w:line="312" w:lineRule="auto"/>
        <w:jc w:val="both"/>
      </w:pPr>
      <w:r>
        <w:rPr>
          <w:rFonts w:ascii="Calibri" w:hAnsi="Calibri"/>
          <w:b/>
          <w:sz w:val="22"/>
        </w:rPr>
        <w:t xml:space="preserve">Ms Lan: </w:t>
      </w:r>
      <w:r>
        <w:rPr>
          <w:rFonts w:ascii="Calibri" w:hAnsi="Calibri"/>
          <w:sz w:val="22"/>
        </w:rPr>
        <w:t xml:space="preserve">I really appreciate you checking, I'd hate for one medicine to badly affect the other one.  </w:t>
      </w:r>
      <w:r>
        <w:rPr>
          <w:rFonts w:ascii="Calibri" w:hAnsi="Calibri"/>
          <w:i/>
          <w:sz w:val="22"/>
        </w:rPr>
        <w:t>Cảm ơn anh đã kiểm tra, tôi không muốn thuốc này ảnh hưởng đến thuốc kia.</w:t>
      </w:r>
    </w:p>
    <w:p>
      <w:pPr>
        <w:spacing w:after="160" w:line="312" w:lineRule="auto"/>
        <w:jc w:val="both"/>
      </w:pPr>
      <w:r>
        <w:rPr>
          <w:rFonts w:ascii="Calibri" w:hAnsi="Calibri"/>
          <w:b/>
          <w:sz w:val="22"/>
        </w:rPr>
        <w:t xml:space="preserve">Ms Lan: </w:t>
      </w:r>
      <w:r>
        <w:rPr>
          <w:rFonts w:ascii="Calibri" w:hAnsi="Calibri"/>
          <w:sz w:val="22"/>
        </w:rPr>
        <w:t xml:space="preserve">Is it actually safe to drink a small glass of wine while taking this particular antibiotic course?  </w:t>
      </w:r>
      <w:r>
        <w:rPr>
          <w:rFonts w:ascii="Calibri" w:hAnsi="Calibri"/>
          <w:i/>
          <w:sz w:val="22"/>
        </w:rPr>
        <w:t>Uống một ly rượu vang nhỏ trong lúc dùng kháng sinh này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It's really best to avoid alcohol completely with this particular antibiotic, just to stay on the safe side.  </w:t>
      </w:r>
      <w:r>
        <w:rPr>
          <w:rFonts w:ascii="Calibri" w:hAnsi="Calibri"/>
          <w:i/>
          <w:sz w:val="22"/>
        </w:rPr>
        <w:t>Tốt nhất nên tránh hoàn toàn rượu bia với loại kháng sinh này, để đảm bảo an toàn.</w:t>
      </w:r>
    </w:p>
    <w:p>
      <w:pPr>
        <w:spacing w:after="160" w:line="312" w:lineRule="auto"/>
        <w:jc w:val="both"/>
      </w:pPr>
      <w:r>
        <w:rPr>
          <w:rFonts w:ascii="Calibri" w:hAnsi="Calibri"/>
          <w:b/>
          <w:sz w:val="22"/>
        </w:rPr>
        <w:t xml:space="preserve">Ms Lan: </w:t>
      </w:r>
      <w:r>
        <w:rPr>
          <w:rFonts w:ascii="Calibri" w:hAnsi="Calibri"/>
          <w:sz w:val="22"/>
        </w:rPr>
        <w:t xml:space="preserve">Understood completely, I'll skip the wine until I've finished the whole course of tablets.  </w:t>
      </w:r>
      <w:r>
        <w:rPr>
          <w:rFonts w:ascii="Calibri" w:hAnsi="Calibri"/>
          <w:i/>
          <w:sz w:val="22"/>
        </w:rPr>
        <w:t>Hiểu rồi, tôi sẽ bỏ rượu vang cho đến khi uống hết liệu trình.</w:t>
      </w:r>
    </w:p>
    <w:p>
      <w:pPr>
        <w:spacing w:after="160" w:line="312" w:lineRule="auto"/>
        <w:jc w:val="both"/>
      </w:pPr>
      <w:r>
        <w:rPr>
          <w:rFonts w:ascii="Calibri" w:hAnsi="Calibri"/>
          <w:b/>
          <w:sz w:val="22"/>
        </w:rPr>
        <w:t xml:space="preserve">Ms Lan: </w:t>
      </w:r>
      <w:r>
        <w:rPr>
          <w:rFonts w:ascii="Calibri" w:hAnsi="Calibri"/>
          <w:sz w:val="22"/>
        </w:rPr>
        <w:t xml:space="preserve">I take a daily vitamin every morning, would that interfere at all with this brand new prescription?  </w:t>
      </w:r>
      <w:r>
        <w:rPr>
          <w:rFonts w:ascii="Calibri" w:hAnsi="Calibri"/>
          <w:i/>
          <w:sz w:val="22"/>
        </w:rPr>
        <w:t>Tôi uống vitamin mỗi ngày, liệu có ảnh hưởng gì đến đơn thuốc mới này không ạ?</w:t>
      </w:r>
    </w:p>
    <w:p>
      <w:pPr>
        <w:spacing w:after="160" w:line="312" w:lineRule="auto"/>
        <w:jc w:val="both"/>
      </w:pPr>
      <w:r>
        <w:rPr>
          <w:rFonts w:ascii="Calibri" w:hAnsi="Calibri"/>
          <w:b/>
          <w:sz w:val="22"/>
        </w:rPr>
        <w:t xml:space="preserve">Mr Brambling: </w:t>
      </w:r>
      <w:r>
        <w:rPr>
          <w:rFonts w:ascii="Calibri" w:hAnsi="Calibri"/>
          <w:sz w:val="22"/>
        </w:rPr>
        <w:t xml:space="preserve">Vitamins are usually completely fine, but let's separate them by about an hour, just to be extra careful.  </w:t>
      </w:r>
      <w:r>
        <w:rPr>
          <w:rFonts w:ascii="Calibri" w:hAnsi="Calibri"/>
          <w:i/>
          <w:sz w:val="22"/>
        </w:rPr>
        <w:t>Vitamin thường không sao, nhưng mình nên cách nhau một tiếng cho chắc ăn.</w:t>
      </w:r>
    </w:p>
    <w:p>
      <w:pPr>
        <w:spacing w:after="160" w:line="312" w:lineRule="auto"/>
        <w:jc w:val="both"/>
      </w:pPr>
      <w:r>
        <w:rPr>
          <w:rFonts w:ascii="Calibri" w:hAnsi="Calibri"/>
          <w:b/>
          <w:sz w:val="22"/>
        </w:rPr>
        <w:t xml:space="preserve">Ms Lan: </w:t>
      </w:r>
      <w:r>
        <w:rPr>
          <w:rFonts w:ascii="Calibri" w:hAnsi="Calibri"/>
          <w:sz w:val="22"/>
        </w:rPr>
        <w:t xml:space="preserve">That's simple enough for me, I'll take the vitamin at breakfast and the medicine at lunch.  </w:t>
      </w:r>
      <w:r>
        <w:rPr>
          <w:rFonts w:ascii="Calibri" w:hAnsi="Calibri"/>
          <w:i/>
          <w:sz w:val="22"/>
        </w:rPr>
        <w:t>Vậy đơn giản thôi, tôi sẽ uống vitamin lúc ăn sáng và thuốc vào bữa trưa.</w:t>
      </w:r>
    </w:p>
    <w:p>
      <w:pPr>
        <w:spacing w:after="160" w:line="312" w:lineRule="auto"/>
        <w:jc w:val="both"/>
      </w:pPr>
      <w:r>
        <w:rPr>
          <w:rFonts w:ascii="Calibri" w:hAnsi="Calibri"/>
          <w:b/>
          <w:sz w:val="22"/>
        </w:rPr>
        <w:t xml:space="preserve">Ms Lan: </w:t>
      </w:r>
      <w:r>
        <w:rPr>
          <w:rFonts w:ascii="Calibri" w:hAnsi="Calibri"/>
          <w:sz w:val="22"/>
        </w:rPr>
        <w:t xml:space="preserve">Can I take this pain reliever together with my usual allergy tablet early in the morning?  </w:t>
      </w:r>
      <w:r>
        <w:rPr>
          <w:rFonts w:ascii="Calibri" w:hAnsi="Calibri"/>
          <w:i/>
          <w:sz w:val="22"/>
        </w:rPr>
        <w:t>Tôi có thể uống thuốc giảm đau này cùng thuốc dị ứng buổi sáng không ạ?</w:t>
      </w:r>
    </w:p>
    <w:p>
      <w:pPr>
        <w:spacing w:after="160" w:line="312" w:lineRule="auto"/>
        <w:jc w:val="both"/>
      </w:pPr>
      <w:r>
        <w:rPr>
          <w:rFonts w:ascii="Calibri" w:hAnsi="Calibri"/>
          <w:b/>
          <w:sz w:val="22"/>
        </w:rPr>
        <w:t xml:space="preserve">Mr Brambling: </w:t>
      </w:r>
      <w:r>
        <w:rPr>
          <w:rFonts w:ascii="Calibri" w:hAnsi="Calibri"/>
          <w:sz w:val="22"/>
        </w:rPr>
        <w:t xml:space="preserve">Yes, those two don't usually interact with each other, you should be perfectly fine taking them together.  </w:t>
      </w:r>
      <w:r>
        <w:rPr>
          <w:rFonts w:ascii="Calibri" w:hAnsi="Calibri"/>
          <w:i/>
          <w:sz w:val="22"/>
        </w:rPr>
        <w:t>Được, hai loại đó thường không tương tác, chị dùng chung cũng ổn.</w:t>
      </w:r>
    </w:p>
    <w:p>
      <w:pPr>
        <w:spacing w:after="160" w:line="312" w:lineRule="auto"/>
        <w:jc w:val="both"/>
      </w:pPr>
      <w:r>
        <w:rPr>
          <w:rFonts w:ascii="Calibri" w:hAnsi="Calibri"/>
          <w:b/>
          <w:sz w:val="22"/>
        </w:rPr>
        <w:t xml:space="preserve">Ms Lan: </w:t>
      </w:r>
      <w:r>
        <w:rPr>
          <w:rFonts w:ascii="Calibri" w:hAnsi="Calibri"/>
          <w:sz w:val="22"/>
        </w:rPr>
        <w:t xml:space="preserve">That's a real relief to hear, one less thing to worry about timing perfectly each day.  </w:t>
      </w:r>
      <w:r>
        <w:rPr>
          <w:rFonts w:ascii="Calibri" w:hAnsi="Calibri"/>
          <w:i/>
          <w:sz w:val="22"/>
        </w:rPr>
        <w:t>Vậy nhẹ cả người, đỡ phải lo về giờ giấc nữa mỗi ngày.</w:t>
      </w:r>
    </w:p>
    <w:p>
      <w:pPr>
        <w:spacing w:after="160" w:line="312" w:lineRule="auto"/>
        <w:jc w:val="both"/>
      </w:pPr>
      <w:r>
        <w:rPr>
          <w:rFonts w:ascii="Calibri" w:hAnsi="Calibri"/>
          <w:b/>
          <w:sz w:val="22"/>
        </w:rPr>
        <w:t xml:space="preserve">Ms Lan: </w:t>
      </w:r>
      <w:r>
        <w:rPr>
          <w:rFonts w:ascii="Calibri" w:hAnsi="Calibri"/>
          <w:sz w:val="22"/>
        </w:rPr>
        <w:t xml:space="preserve">Should I avoid grapefruit juice with any of the medicines I'm currently taking this particular month?  </w:t>
      </w:r>
      <w:r>
        <w:rPr>
          <w:rFonts w:ascii="Calibri" w:hAnsi="Calibri"/>
          <w:i/>
          <w:sz w:val="22"/>
        </w:rPr>
        <w:t>Tôi có nên tránh nước ép bưởi với bất kỳ thuốc nào tôi đang dùng tháng này không ạ?</w:t>
      </w:r>
    </w:p>
    <w:p>
      <w:pPr>
        <w:spacing w:after="160" w:line="312" w:lineRule="auto"/>
        <w:jc w:val="both"/>
      </w:pPr>
      <w:r>
        <w:rPr>
          <w:rFonts w:ascii="Calibri" w:hAnsi="Calibri"/>
          <w:b/>
          <w:sz w:val="22"/>
        </w:rPr>
        <w:t xml:space="preserve">Mr Brambling: </w:t>
      </w:r>
      <w:r>
        <w:rPr>
          <w:rFonts w:ascii="Calibri" w:hAnsi="Calibri"/>
          <w:sz w:val="22"/>
        </w:rPr>
        <w:t xml:space="preserve">Actually, yes, one of your tablets can react badly with grapefruit, so it's best avoided completely for now.  </w:t>
      </w:r>
      <w:r>
        <w:rPr>
          <w:rFonts w:ascii="Calibri" w:hAnsi="Calibri"/>
          <w:i/>
          <w:sz w:val="22"/>
        </w:rPr>
        <w:t>Thật ra có đấy, một trong các viên thuốc của chị có thể phản ứng với bưởi, nên tránh dùng lúc này.</w:t>
      </w:r>
    </w:p>
    <w:p>
      <w:pPr>
        <w:spacing w:after="160" w:line="312" w:lineRule="auto"/>
        <w:jc w:val="both"/>
      </w:pPr>
      <w:r>
        <w:rPr>
          <w:rFonts w:ascii="Calibri" w:hAnsi="Calibri"/>
          <w:b/>
          <w:sz w:val="22"/>
        </w:rPr>
        <w:t xml:space="preserve">Ms Lan: </w:t>
      </w:r>
      <w:r>
        <w:rPr>
          <w:rFonts w:ascii="Calibri" w:hAnsi="Calibri"/>
          <w:sz w:val="22"/>
        </w:rPr>
        <w:t xml:space="preserve">It's a good thing you mentioned it, I actually have grapefruit juice sitting in the fridge right now.  </w:t>
      </w:r>
      <w:r>
        <w:rPr>
          <w:rFonts w:ascii="Calibri" w:hAnsi="Calibri"/>
          <w:i/>
          <w:sz w:val="22"/>
        </w:rPr>
        <w:t>May mà anh nhắc, nhà tôi đang có sẵn nước ép bưởi trong tủ lạnh.</w:t>
      </w:r>
    </w:p>
    <w:p>
      <w:pPr>
        <w:spacing w:after="160" w:line="312" w:lineRule="auto"/>
        <w:jc w:val="both"/>
      </w:pPr>
      <w:r>
        <w:rPr>
          <w:rFonts w:ascii="Calibri" w:hAnsi="Calibri"/>
          <w:b/>
          <w:sz w:val="22"/>
        </w:rPr>
        <w:t xml:space="preserve">Ms Lan: </w:t>
      </w:r>
      <w:r>
        <w:rPr>
          <w:rFonts w:ascii="Calibri" w:hAnsi="Calibri"/>
          <w:sz w:val="22"/>
        </w:rPr>
        <w:t xml:space="preserve">I'm almost completely out of my blood pressure medicine, can I possibly get a refill today?  </w:t>
      </w:r>
      <w:r>
        <w:rPr>
          <w:rFonts w:ascii="Calibri" w:hAnsi="Calibri"/>
          <w:i/>
          <w:sz w:val="22"/>
        </w:rPr>
        <w:t>Thuốc huyết áp của tôi sắp hết rồi, hôm nay tôi mua thêm được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right now, your doctor did authorize two more refills before your next scheduled visit.  </w:t>
      </w:r>
      <w:r>
        <w:rPr>
          <w:rFonts w:ascii="Calibri" w:hAnsi="Calibri"/>
          <w:i/>
          <w:sz w:val="22"/>
        </w:rPr>
        <w:t>Để tôi kiểm tra, bác sĩ đã cho phép hai lần mua thêm trước lần tái khám tới.</w:t>
      </w:r>
    </w:p>
    <w:p>
      <w:pPr>
        <w:spacing w:after="160" w:line="312" w:lineRule="auto"/>
        <w:jc w:val="both"/>
      </w:pPr>
      <w:r>
        <w:rPr>
          <w:rFonts w:ascii="Calibri" w:hAnsi="Calibri"/>
          <w:b/>
          <w:sz w:val="22"/>
        </w:rPr>
        <w:t xml:space="preserve">Ms Lan: </w:t>
      </w:r>
      <w:r>
        <w:rPr>
          <w:rFonts w:ascii="Calibri" w:hAnsi="Calibri"/>
          <w:sz w:val="22"/>
        </w:rPr>
        <w:t xml:space="preserve">That's genuinely great news, I was worried I'd have to see her again first before this.  </w:t>
      </w:r>
      <w:r>
        <w:rPr>
          <w:rFonts w:ascii="Calibri" w:hAnsi="Calibri"/>
          <w:i/>
          <w:sz w:val="22"/>
        </w:rPr>
        <w:t>Tin tốt quá, tôi cứ lo phải gặp lại bác sĩ trước đã.</w:t>
      </w:r>
    </w:p>
    <w:p>
      <w:pPr>
        <w:spacing w:after="160" w:line="312" w:lineRule="auto"/>
        <w:jc w:val="both"/>
      </w:pPr>
      <w:r>
        <w:rPr>
          <w:rFonts w:ascii="Calibri" w:hAnsi="Calibri"/>
          <w:b/>
          <w:sz w:val="22"/>
        </w:rPr>
        <w:t xml:space="preserve">Ms Lan: </w:t>
      </w:r>
      <w:r>
        <w:rPr>
          <w:rFonts w:ascii="Calibri" w:hAnsi="Calibri"/>
          <w:sz w:val="22"/>
        </w:rPr>
        <w:t xml:space="preserve">How many refills do I actually have left remaining on this particular prescription of mine?  </w:t>
      </w:r>
      <w:r>
        <w:rPr>
          <w:rFonts w:ascii="Calibri" w:hAnsi="Calibri"/>
          <w:i/>
          <w:sz w:val="22"/>
        </w:rPr>
        <w:t>Đơn thuốc này của tôi còn được mua thêm mấy lần nữa ạ?</w:t>
      </w:r>
    </w:p>
    <w:p>
      <w:pPr>
        <w:spacing w:after="160" w:line="312" w:lineRule="auto"/>
        <w:jc w:val="both"/>
      </w:pPr>
      <w:r>
        <w:rPr>
          <w:rFonts w:ascii="Calibri" w:hAnsi="Calibri"/>
          <w:b/>
          <w:sz w:val="22"/>
        </w:rPr>
        <w:t xml:space="preserve">Mr Brambling: </w:t>
      </w:r>
      <w:r>
        <w:rPr>
          <w:rFonts w:ascii="Calibri" w:hAnsi="Calibri"/>
          <w:sz w:val="22"/>
        </w:rPr>
        <w:t xml:space="preserve">According to our system here, you have exactly one refill remaining after today's pickup is complete.  </w:t>
      </w:r>
      <w:r>
        <w:rPr>
          <w:rFonts w:ascii="Calibri" w:hAnsi="Calibri"/>
          <w:i/>
          <w:sz w:val="22"/>
        </w:rPr>
        <w:t>Theo hệ thống thì chị còn một lần mua thêm sau lần lấy thuốc hôm nay.</w:t>
      </w:r>
    </w:p>
    <w:p>
      <w:pPr>
        <w:spacing w:after="160" w:line="312" w:lineRule="auto"/>
        <w:jc w:val="both"/>
      </w:pPr>
      <w:r>
        <w:rPr>
          <w:rFonts w:ascii="Calibri" w:hAnsi="Calibri"/>
          <w:b/>
          <w:sz w:val="22"/>
        </w:rPr>
        <w:t xml:space="preserve">Ms Lan: </w:t>
      </w:r>
      <w:r>
        <w:rPr>
          <w:rFonts w:ascii="Calibri" w:hAnsi="Calibri"/>
          <w:sz w:val="22"/>
        </w:rPr>
        <w:t xml:space="preserve">Thanks so much for letting me know, I'll go ahead and book a follow-up appointment soon then.  </w:t>
      </w:r>
      <w:r>
        <w:rPr>
          <w:rFonts w:ascii="Calibri" w:hAnsi="Calibri"/>
          <w:i/>
          <w:sz w:val="22"/>
        </w:rPr>
        <w:t>Cảm ơn anh đã cho biết, tôi sẽ đặt lịch tái khám sớm.</w:t>
      </w:r>
    </w:p>
    <w:p>
      <w:pPr>
        <w:spacing w:after="160" w:line="312" w:lineRule="auto"/>
        <w:jc w:val="both"/>
      </w:pPr>
      <w:r>
        <w:rPr>
          <w:rFonts w:ascii="Calibri" w:hAnsi="Calibri"/>
          <w:b/>
          <w:sz w:val="22"/>
        </w:rPr>
        <w:t xml:space="preserve">Ms Lan: </w:t>
      </w:r>
      <w:r>
        <w:rPr>
          <w:rFonts w:ascii="Calibri" w:hAnsi="Calibri"/>
          <w:sz w:val="22"/>
        </w:rPr>
        <w:t xml:space="preserve">Can I set up automatic refills somehow so I don't forget to reorder each and every month?  </w:t>
      </w:r>
      <w:r>
        <w:rPr>
          <w:rFonts w:ascii="Calibri" w:hAnsi="Calibri"/>
          <w:i/>
          <w:sz w:val="22"/>
        </w:rPr>
        <w:t>Tôi có thể đăng ký mua thuốc tự động để khỏi quên đặt hàng mỗi tháng không ạ?</w:t>
      </w:r>
    </w:p>
    <w:p>
      <w:pPr>
        <w:spacing w:after="160" w:line="312" w:lineRule="auto"/>
        <w:jc w:val="both"/>
      </w:pPr>
      <w:r>
        <w:rPr>
          <w:rFonts w:ascii="Calibri" w:hAnsi="Calibri"/>
          <w:b/>
          <w:sz w:val="22"/>
        </w:rPr>
        <w:t xml:space="preserve">Mr Brambling: </w:t>
      </w:r>
      <w:r>
        <w:rPr>
          <w:rFonts w:ascii="Calibri" w:hAnsi="Calibri"/>
          <w:sz w:val="22"/>
        </w:rPr>
        <w:t xml:space="preserve">Of course, I'll go ahead and add your name to our automatic refill list starting this very month.  </w:t>
      </w:r>
      <w:r>
        <w:rPr>
          <w:rFonts w:ascii="Calibri" w:hAnsi="Calibri"/>
          <w:i/>
          <w:sz w:val="22"/>
        </w:rPr>
        <w:t>Được chứ, tôi sẽ thêm tên chị vào danh sách mua thuốc tự động từ tháng này.</w:t>
      </w:r>
    </w:p>
    <w:p>
      <w:pPr>
        <w:spacing w:after="160" w:line="312" w:lineRule="auto"/>
        <w:jc w:val="both"/>
      </w:pPr>
      <w:r>
        <w:rPr>
          <w:rFonts w:ascii="Calibri" w:hAnsi="Calibri"/>
          <w:b/>
          <w:sz w:val="22"/>
        </w:rPr>
        <w:t xml:space="preserve">Ms Lan: </w:t>
      </w:r>
      <w:r>
        <w:rPr>
          <w:rFonts w:ascii="Calibri" w:hAnsi="Calibri"/>
          <w:sz w:val="22"/>
        </w:rPr>
        <w:t xml:space="preserve">That would genuinely take a lot of stress off my plate, thank you so much for that.  </w:t>
      </w:r>
      <w:r>
        <w:rPr>
          <w:rFonts w:ascii="Calibri" w:hAnsi="Calibri"/>
          <w:i/>
          <w:sz w:val="22"/>
        </w:rPr>
        <w:t>Vậy sẽ bớt căng thẳng cho tôi rất nhiều, cảm ơn anh.</w:t>
      </w:r>
    </w:p>
    <w:p>
      <w:pPr>
        <w:spacing w:after="160" w:line="312" w:lineRule="auto"/>
        <w:jc w:val="both"/>
      </w:pPr>
      <w:r>
        <w:rPr>
          <w:rFonts w:ascii="Calibri" w:hAnsi="Calibri"/>
          <w:b/>
          <w:sz w:val="22"/>
        </w:rPr>
        <w:t xml:space="preserve">Ms Lan: </w:t>
      </w:r>
      <w:r>
        <w:rPr>
          <w:rFonts w:ascii="Calibri" w:hAnsi="Calibri"/>
          <w:sz w:val="22"/>
        </w:rPr>
        <w:t xml:space="preserve">My refill request online said it needs approval from my doctor first, what exactly does that mean here?  </w:t>
      </w:r>
      <w:r>
        <w:rPr>
          <w:rFonts w:ascii="Calibri" w:hAnsi="Calibri"/>
          <w:i/>
          <w:sz w:val="22"/>
        </w:rPr>
        <w:t>Yêu cầu mua thêm thuốc trên mạng báo cần bác sĩ duyệt trước, nghĩa là sao ạ?</w:t>
      </w:r>
    </w:p>
    <w:p>
      <w:pPr>
        <w:spacing w:after="160" w:line="312" w:lineRule="auto"/>
        <w:jc w:val="both"/>
      </w:pPr>
      <w:r>
        <w:rPr>
          <w:rFonts w:ascii="Calibri" w:hAnsi="Calibri"/>
          <w:b/>
          <w:sz w:val="22"/>
        </w:rPr>
        <w:t xml:space="preserve">Mr Brambling: </w:t>
      </w:r>
      <w:r>
        <w:rPr>
          <w:rFonts w:ascii="Calibri" w:hAnsi="Calibri"/>
          <w:sz w:val="22"/>
        </w:rPr>
        <w:t xml:space="preserve">It simply means your prescription has run entirely out of refills, so we need a fresh new one from her.  </w:t>
      </w:r>
      <w:r>
        <w:rPr>
          <w:rFonts w:ascii="Calibri" w:hAnsi="Calibri"/>
          <w:i/>
          <w:sz w:val="22"/>
        </w:rPr>
        <w:t>Nghĩa là đơn thuốc của chị đã hết lượt mua thêm, nên cần đơn mới từ bác sĩ.</w:t>
      </w:r>
    </w:p>
    <w:p>
      <w:pPr>
        <w:spacing w:after="160" w:line="312" w:lineRule="auto"/>
        <w:jc w:val="both"/>
      </w:pPr>
      <w:r>
        <w:rPr>
          <w:rFonts w:ascii="Calibri" w:hAnsi="Calibri"/>
          <w:b/>
          <w:sz w:val="22"/>
        </w:rPr>
        <w:t xml:space="preserve">Ms Lan: </w:t>
      </w:r>
      <w:r>
        <w:rPr>
          <w:rFonts w:ascii="Calibri" w:hAnsi="Calibri"/>
          <w:sz w:val="22"/>
        </w:rPr>
        <w:t xml:space="preserve">I'll call her office today then and ask them kindly to send a new one over.  </w:t>
      </w:r>
      <w:r>
        <w:rPr>
          <w:rFonts w:ascii="Calibri" w:hAnsi="Calibri"/>
          <w:i/>
          <w:sz w:val="22"/>
        </w:rPr>
        <w:t>Tôi sẽ gọi phòng khám hôm nay và nhờ gửi đơn mới qua.</w:t>
      </w:r>
    </w:p>
    <w:p>
      <w:pPr>
        <w:spacing w:after="160" w:line="312" w:lineRule="auto"/>
        <w:jc w:val="both"/>
      </w:pPr>
      <w:r>
        <w:rPr>
          <w:rFonts w:ascii="Calibri" w:hAnsi="Calibri"/>
          <w:b/>
          <w:sz w:val="22"/>
        </w:rPr>
        <w:t xml:space="preserve">Ms Lan: </w:t>
      </w:r>
      <w:r>
        <w:rPr>
          <w:rFonts w:ascii="Calibri" w:hAnsi="Calibri"/>
          <w:sz w:val="22"/>
        </w:rPr>
        <w:t xml:space="preserve">Is there any way to get a full three-month supply instead of coming back here monthly?  </w:t>
      </w:r>
      <w:r>
        <w:rPr>
          <w:rFonts w:ascii="Calibri" w:hAnsi="Calibri"/>
          <w:i/>
          <w:sz w:val="22"/>
        </w:rPr>
        <w:t>Có cách nào mua thuốc dùng cho ba tháng thay vì phải đến hằng tháng không ạ?</w:t>
      </w:r>
    </w:p>
    <w:p>
      <w:pPr>
        <w:spacing w:after="160" w:line="312" w:lineRule="auto"/>
        <w:jc w:val="both"/>
      </w:pPr>
      <w:r>
        <w:rPr>
          <w:rFonts w:ascii="Calibri" w:hAnsi="Calibri"/>
          <w:b/>
          <w:sz w:val="22"/>
        </w:rPr>
        <w:t xml:space="preserve">Mr Brambling: </w:t>
      </w:r>
      <w:r>
        <w:rPr>
          <w:rFonts w:ascii="Calibri" w:hAnsi="Calibri"/>
          <w:sz w:val="22"/>
        </w:rPr>
        <w:t xml:space="preserve">Yes, many prescriptions can actually be filled for a full ninety days if your doctor approves it.  </w:t>
      </w:r>
      <w:r>
        <w:rPr>
          <w:rFonts w:ascii="Calibri" w:hAnsi="Calibri"/>
          <w:i/>
          <w:sz w:val="22"/>
        </w:rPr>
        <w:t>Có, nhiều đơn thuốc có thể cấp cho chín mươi ngày nếu bác sĩ đồng ý.</w:t>
      </w:r>
    </w:p>
    <w:p>
      <w:pPr>
        <w:spacing w:after="160" w:line="312" w:lineRule="auto"/>
        <w:jc w:val="both"/>
      </w:pPr>
      <w:r>
        <w:rPr>
          <w:rFonts w:ascii="Calibri" w:hAnsi="Calibri"/>
          <w:b/>
          <w:sz w:val="22"/>
        </w:rPr>
        <w:t xml:space="preserve">Ms Lan: </w:t>
      </w:r>
      <w:r>
        <w:rPr>
          <w:rFonts w:ascii="Calibri" w:hAnsi="Calibri"/>
          <w:sz w:val="22"/>
        </w:rPr>
        <w:t xml:space="preserve">That would definitely save me quite a few trips back here every single year.  </w:t>
      </w:r>
      <w:r>
        <w:rPr>
          <w:rFonts w:ascii="Calibri" w:hAnsi="Calibri"/>
          <w:i/>
          <w:sz w:val="22"/>
        </w:rPr>
        <w:t>Vậy chắc chắn sẽ tiết kiệm vài lần đi lại mỗi năm.</w:t>
      </w:r>
    </w:p>
    <w:p>
      <w:pPr>
        <w:spacing w:after="160" w:line="312" w:lineRule="auto"/>
        <w:jc w:val="both"/>
      </w:pPr>
      <w:r>
        <w:rPr>
          <w:rFonts w:ascii="Calibri" w:hAnsi="Calibri"/>
          <w:b/>
          <w:sz w:val="22"/>
        </w:rPr>
        <w:t xml:space="preserve">Ms Lan: </w:t>
      </w:r>
      <w:r>
        <w:rPr>
          <w:rFonts w:ascii="Calibri" w:hAnsi="Calibri"/>
          <w:sz w:val="22"/>
        </w:rPr>
        <w:t xml:space="preserve">I actually lost the refill reminder card you gave me last time, could I possibly get another one?  </w:t>
      </w:r>
      <w:r>
        <w:rPr>
          <w:rFonts w:ascii="Calibri" w:hAnsi="Calibri"/>
          <w:i/>
          <w:sz w:val="22"/>
        </w:rPr>
        <w:t>Tôi làm mất thẻ nhắc mua thêm thuốc lần trước, anh cho tôi xin cái mới được không ạ?</w:t>
      </w:r>
    </w:p>
    <w:p>
      <w:pPr>
        <w:spacing w:after="160" w:line="312" w:lineRule="auto"/>
        <w:jc w:val="both"/>
      </w:pPr>
      <w:r>
        <w:rPr>
          <w:rFonts w:ascii="Calibri" w:hAnsi="Calibri"/>
          <w:b/>
          <w:sz w:val="22"/>
        </w:rPr>
        <w:t xml:space="preserve">Mr Brambling: </w:t>
      </w:r>
      <w:r>
        <w:rPr>
          <w:rFonts w:ascii="Calibri" w:hAnsi="Calibri"/>
          <w:sz w:val="22"/>
        </w:rPr>
        <w:t xml:space="preserve">No problem at all, here's a brand new one, I'll write today's date on the back for you.  </w:t>
      </w:r>
      <w:r>
        <w:rPr>
          <w:rFonts w:ascii="Calibri" w:hAnsi="Calibri"/>
          <w:i/>
          <w:sz w:val="22"/>
        </w:rPr>
        <w:t>Không sao, đây là thẻ mới, tôi sẽ ghi ngày hôm nay ở mặt sau cho chị.</w:t>
      </w:r>
    </w:p>
    <w:p>
      <w:pPr>
        <w:spacing w:after="160" w:line="312" w:lineRule="auto"/>
        <w:jc w:val="both"/>
      </w:pPr>
      <w:r>
        <w:rPr>
          <w:rFonts w:ascii="Calibri" w:hAnsi="Calibri"/>
          <w:b/>
          <w:sz w:val="22"/>
        </w:rPr>
        <w:t xml:space="preserve">Ms Lan: </w:t>
      </w:r>
      <w:r>
        <w:rPr>
          <w:rFonts w:ascii="Calibri" w:hAnsi="Calibri"/>
          <w:sz w:val="22"/>
        </w:rPr>
        <w:t xml:space="preserve">Thank you, this time I'll keep it safely in my wallet so it doesn't go missing again.  </w:t>
      </w:r>
      <w:r>
        <w:rPr>
          <w:rFonts w:ascii="Calibri" w:hAnsi="Calibri"/>
          <w:i/>
          <w:sz w:val="22"/>
        </w:rPr>
        <w:t>Cảm ơn anh, lần này tôi sẽ giữ trong ví để khỏi mất nữa.</w:t>
      </w:r>
    </w:p>
    <w:p>
      <w:pPr>
        <w:spacing w:after="160" w:line="312" w:lineRule="auto"/>
        <w:jc w:val="both"/>
      </w:pPr>
      <w:r>
        <w:rPr>
          <w:rFonts w:ascii="Calibri" w:hAnsi="Calibri"/>
          <w:b/>
          <w:sz w:val="22"/>
        </w:rPr>
        <w:t xml:space="preserve">Ms Lan: </w:t>
      </w:r>
      <w:r>
        <w:rPr>
          <w:rFonts w:ascii="Calibri" w:hAnsi="Calibri"/>
          <w:sz w:val="22"/>
        </w:rPr>
        <w:t xml:space="preserve">Does my insurance actually cover this medicine, or will I need to pay the full price myself?  </w:t>
      </w:r>
      <w:r>
        <w:rPr>
          <w:rFonts w:ascii="Calibri" w:hAnsi="Calibri"/>
          <w:i/>
          <w:sz w:val="22"/>
        </w:rPr>
        <w:t>Bảo hiểm của tôi có chi trả cho thuốc này không, hay tôi phải trả toàn bộ ạ?</w:t>
      </w:r>
    </w:p>
    <w:p>
      <w:pPr>
        <w:spacing w:after="160" w:line="312" w:lineRule="auto"/>
        <w:jc w:val="both"/>
      </w:pPr>
      <w:r>
        <w:rPr>
          <w:rFonts w:ascii="Calibri" w:hAnsi="Calibri"/>
          <w:b/>
          <w:sz w:val="22"/>
        </w:rPr>
        <w:t xml:space="preserve">Mr Brambling: </w:t>
      </w:r>
      <w:r>
        <w:rPr>
          <w:rFonts w:ascii="Calibri" w:hAnsi="Calibri"/>
          <w:sz w:val="22"/>
        </w:rPr>
        <w:t xml:space="preserve">Let me run it through the system quickly, your plan usually covers most of the total cost anyway.  </w:t>
      </w:r>
      <w:r>
        <w:rPr>
          <w:rFonts w:ascii="Calibri" w:hAnsi="Calibri"/>
          <w:i/>
          <w:sz w:val="22"/>
        </w:rPr>
        <w:t>Để tôi kiểm tra qua hệ thống, gói bảo hiểm của chị thường chi trả phần lớn chi phí.</w:t>
      </w:r>
    </w:p>
    <w:p>
      <w:pPr>
        <w:spacing w:after="160" w:line="312" w:lineRule="auto"/>
        <w:jc w:val="both"/>
      </w:pPr>
      <w:r>
        <w:rPr>
          <w:rFonts w:ascii="Calibri" w:hAnsi="Calibri"/>
          <w:b/>
          <w:sz w:val="22"/>
        </w:rPr>
        <w:t xml:space="preserve">Ms Lan: </w:t>
      </w:r>
      <w:r>
        <w:rPr>
          <w:rFonts w:ascii="Calibri" w:hAnsi="Calibri"/>
          <w:sz w:val="22"/>
        </w:rPr>
        <w:t xml:space="preserve">I really hope so, this particular one looked a little expensive on the shelf label just now.  </w:t>
      </w:r>
      <w:r>
        <w:rPr>
          <w:rFonts w:ascii="Calibri" w:hAnsi="Calibri"/>
          <w:i/>
          <w:sz w:val="22"/>
        </w:rPr>
        <w:t>Mong là vậy, loại này nhìn giá trên kệ hơi đắt.</w:t>
      </w:r>
    </w:p>
    <w:p>
      <w:pPr>
        <w:spacing w:after="160" w:line="312" w:lineRule="auto"/>
        <w:jc w:val="both"/>
      </w:pPr>
      <w:r>
        <w:rPr>
          <w:rFonts w:ascii="Calibri" w:hAnsi="Calibri"/>
          <w:b/>
          <w:sz w:val="22"/>
        </w:rPr>
        <w:t xml:space="preserve">Ms Lan: </w:t>
      </w:r>
      <w:r>
        <w:rPr>
          <w:rFonts w:ascii="Calibri" w:hAnsi="Calibri"/>
          <w:sz w:val="22"/>
        </w:rPr>
        <w:t xml:space="preserve">Why is this medicine suddenly so much more expensive than it was just last month?  </w:t>
      </w:r>
      <w:r>
        <w:rPr>
          <w:rFonts w:ascii="Calibri" w:hAnsi="Calibri"/>
          <w:i/>
          <w:sz w:val="22"/>
        </w:rPr>
        <w:t>Sao thuốc này tháng này lại đắt hơn nhiều so với tháng trước vậy ạ?</w:t>
      </w:r>
    </w:p>
    <w:p>
      <w:pPr>
        <w:spacing w:after="160" w:line="312" w:lineRule="auto"/>
        <w:jc w:val="both"/>
      </w:pPr>
      <w:r>
        <w:rPr>
          <w:rFonts w:ascii="Calibri" w:hAnsi="Calibri"/>
          <w:b/>
          <w:sz w:val="22"/>
        </w:rPr>
        <w:t xml:space="preserve">Mr Brambling: </w:t>
      </w:r>
      <w:r>
        <w:rPr>
          <w:rFonts w:ascii="Calibri" w:hAnsi="Calibri"/>
          <w:sz w:val="22"/>
        </w:rPr>
        <w:t xml:space="preserve">Your insurance coverage may have quietly changed, or this could simply be a different, pricier brand entirely.  </w:t>
      </w:r>
      <w:r>
        <w:rPr>
          <w:rFonts w:ascii="Calibri" w:hAnsi="Calibri"/>
          <w:i/>
          <w:sz w:val="22"/>
        </w:rPr>
        <w:t>Có thể phạm vi bảo hiểm của chị đã thay đổi, hoặc đây là nhãn hiệu khác đắt hơn.</w:t>
      </w:r>
    </w:p>
    <w:p>
      <w:pPr>
        <w:spacing w:after="160" w:line="312" w:lineRule="auto"/>
        <w:jc w:val="both"/>
      </w:pPr>
      <w:r>
        <w:rPr>
          <w:rFonts w:ascii="Calibri" w:hAnsi="Calibri"/>
          <w:b/>
          <w:sz w:val="22"/>
        </w:rPr>
        <w:t xml:space="preserve">Ms Lan: </w:t>
      </w:r>
      <w:r>
        <w:rPr>
          <w:rFonts w:ascii="Calibri" w:hAnsi="Calibri"/>
          <w:sz w:val="22"/>
        </w:rPr>
        <w:t xml:space="preserve">That's genuinely strange, I'll call my insurance company today and ask what exactly happened.  </w:t>
      </w:r>
      <w:r>
        <w:rPr>
          <w:rFonts w:ascii="Calibri" w:hAnsi="Calibri"/>
          <w:i/>
          <w:sz w:val="22"/>
        </w:rPr>
        <w:t>Lạ thật, tôi sẽ gọi công ty bảo hiểm hỏi xem chuyện gì xảy ra.</w:t>
      </w:r>
    </w:p>
    <w:p>
      <w:pPr>
        <w:spacing w:after="160" w:line="312" w:lineRule="auto"/>
        <w:jc w:val="both"/>
      </w:pPr>
      <w:r>
        <w:rPr>
          <w:rFonts w:ascii="Calibri" w:hAnsi="Calibri"/>
          <w:b/>
          <w:sz w:val="22"/>
        </w:rPr>
        <w:t xml:space="preserve">Ms Lan: </w:t>
      </w:r>
      <w:r>
        <w:rPr>
          <w:rFonts w:ascii="Calibri" w:hAnsi="Calibri"/>
          <w:sz w:val="22"/>
        </w:rPr>
        <w:t xml:space="preserve">Is there a cheaper option available that would still treat the same condition just as effectively?  </w:t>
      </w:r>
      <w:r>
        <w:rPr>
          <w:rFonts w:ascii="Calibri" w:hAnsi="Calibri"/>
          <w:i/>
          <w:sz w:val="22"/>
        </w:rPr>
        <w:t>Có lựa chọn nào rẻ hơn mà vẫn điều trị hiệu quả tình trạng này không ạ?</w:t>
      </w:r>
    </w:p>
    <w:p>
      <w:pPr>
        <w:spacing w:after="160" w:line="312" w:lineRule="auto"/>
        <w:jc w:val="both"/>
      </w:pPr>
      <w:r>
        <w:rPr>
          <w:rFonts w:ascii="Calibri" w:hAnsi="Calibri"/>
          <w:b/>
          <w:sz w:val="22"/>
        </w:rPr>
        <w:t xml:space="preserve">Mr Brambling: </w:t>
      </w:r>
      <w:r>
        <w:rPr>
          <w:rFonts w:ascii="Calibri" w:hAnsi="Calibri"/>
          <w:sz w:val="22"/>
        </w:rPr>
        <w:t xml:space="preserve">The generic version works exactly the same way and costs quite a bit less than the brand name.  </w:t>
      </w:r>
      <w:r>
        <w:rPr>
          <w:rFonts w:ascii="Calibri" w:hAnsi="Calibri"/>
          <w:i/>
          <w:sz w:val="22"/>
        </w:rPr>
        <w:t>Phiên bản thuốc gốc hoạt động y hệt và giá rẻ hơn khá nhiều.</w:t>
      </w:r>
    </w:p>
    <w:p>
      <w:pPr>
        <w:spacing w:after="160" w:line="312" w:lineRule="auto"/>
        <w:jc w:val="both"/>
      </w:pPr>
      <w:r>
        <w:rPr>
          <w:rFonts w:ascii="Calibri" w:hAnsi="Calibri"/>
          <w:b/>
          <w:sz w:val="22"/>
        </w:rPr>
        <w:t xml:space="preserve">Ms Lan: </w:t>
      </w:r>
      <w:r>
        <w:rPr>
          <w:rFonts w:ascii="Calibri" w:hAnsi="Calibri"/>
          <w:sz w:val="22"/>
        </w:rPr>
        <w:t xml:space="preserve">Let's go with the generic then, I really don't mind saving a bit of money.  </w:t>
      </w:r>
      <w:r>
        <w:rPr>
          <w:rFonts w:ascii="Calibri" w:hAnsi="Calibri"/>
          <w:i/>
          <w:sz w:val="22"/>
        </w:rPr>
        <w:t>Vậy chọn thuốc gốc đi, tôi không ngại tiết kiệm chút tiền.</w:t>
      </w:r>
    </w:p>
    <w:p>
      <w:pPr>
        <w:spacing w:after="160" w:line="312" w:lineRule="auto"/>
        <w:jc w:val="both"/>
      </w:pPr>
      <w:r>
        <w:rPr>
          <w:rFonts w:ascii="Calibri" w:hAnsi="Calibri"/>
          <w:b/>
          <w:sz w:val="22"/>
        </w:rPr>
        <w:t xml:space="preserve">Ms Lan: </w:t>
      </w:r>
      <w:r>
        <w:rPr>
          <w:rFonts w:ascii="Calibri" w:hAnsi="Calibri"/>
          <w:sz w:val="22"/>
        </w:rPr>
        <w:t xml:space="preserve">My insurance card seems to have expired recently, is there anything you can still do for me today?  </w:t>
      </w:r>
      <w:r>
        <w:rPr>
          <w:rFonts w:ascii="Calibri" w:hAnsi="Calibri"/>
          <w:i/>
          <w:sz w:val="22"/>
        </w:rPr>
        <w:t>Thẻ bảo hiểm của tôi có vẻ đã hết hạn, hôm nay anh vẫn giúp được gì không ạ?</w:t>
      </w:r>
    </w:p>
    <w:p>
      <w:pPr>
        <w:spacing w:after="160" w:line="312" w:lineRule="auto"/>
        <w:jc w:val="both"/>
      </w:pPr>
      <w:r>
        <w:rPr>
          <w:rFonts w:ascii="Calibri" w:hAnsi="Calibri"/>
          <w:b/>
          <w:sz w:val="22"/>
        </w:rPr>
        <w:t xml:space="preserve">Mr Brambling: </w:t>
      </w:r>
      <w:r>
        <w:rPr>
          <w:rFonts w:ascii="Calibri" w:hAnsi="Calibri"/>
          <w:sz w:val="22"/>
        </w:rPr>
        <w:t xml:space="preserve">You could pay entirely out of pocket today and submit the receipt for reimbursement a little later.  </w:t>
      </w:r>
      <w:r>
        <w:rPr>
          <w:rFonts w:ascii="Calibri" w:hAnsi="Calibri"/>
          <w:i/>
          <w:sz w:val="22"/>
        </w:rPr>
        <w:t>Chị có thể tự trả tiền hôm nay và nộp hóa đơn để được hoàn tiền sau.</w:t>
      </w:r>
    </w:p>
    <w:p>
      <w:pPr>
        <w:spacing w:after="160" w:line="312" w:lineRule="auto"/>
        <w:jc w:val="both"/>
      </w:pPr>
      <w:r>
        <w:rPr>
          <w:rFonts w:ascii="Calibri" w:hAnsi="Calibri"/>
          <w:b/>
          <w:sz w:val="22"/>
        </w:rPr>
        <w:t xml:space="preserve">Ms Lan: </w:t>
      </w:r>
      <w:r>
        <w:rPr>
          <w:rFonts w:ascii="Calibri" w:hAnsi="Calibri"/>
          <w:sz w:val="22"/>
        </w:rPr>
        <w:t xml:space="preserve">Alright, I'll do that for now then and sort the insurance card out properly this week.  </w:t>
      </w:r>
      <w:r>
        <w:rPr>
          <w:rFonts w:ascii="Calibri" w:hAnsi="Calibri"/>
          <w:i/>
          <w:sz w:val="22"/>
        </w:rPr>
        <w:t>Được, tôi sẽ làm vậy trước, rồi giải quyết thẻ bảo hiểm trong tuần này.</w:t>
      </w:r>
    </w:p>
    <w:p>
      <w:pPr>
        <w:spacing w:after="160" w:line="312" w:lineRule="auto"/>
        <w:jc w:val="both"/>
      </w:pPr>
      <w:r>
        <w:rPr>
          <w:rFonts w:ascii="Calibri" w:hAnsi="Calibri"/>
          <w:b/>
          <w:sz w:val="22"/>
        </w:rPr>
        <w:t xml:space="preserve">Ms Lan: </w:t>
      </w:r>
      <w:r>
        <w:rPr>
          <w:rFonts w:ascii="Calibri" w:hAnsi="Calibri"/>
          <w:sz w:val="22"/>
        </w:rPr>
        <w:t xml:space="preserve">Do you accept payment from a health savings account for this particular kind of purchase here?  </w:t>
      </w:r>
      <w:r>
        <w:rPr>
          <w:rFonts w:ascii="Calibri" w:hAnsi="Calibri"/>
          <w:i/>
          <w:sz w:val="22"/>
        </w:rPr>
        <w:t>Anh có nhận thanh toán từ tài khoản tiết kiệm y tế cho loại mua sắm này không ạ?</w:t>
      </w:r>
    </w:p>
    <w:p>
      <w:pPr>
        <w:spacing w:after="160" w:line="312" w:lineRule="auto"/>
        <w:jc w:val="both"/>
      </w:pPr>
      <w:r>
        <w:rPr>
          <w:rFonts w:ascii="Calibri" w:hAnsi="Calibri"/>
          <w:b/>
          <w:sz w:val="22"/>
        </w:rPr>
        <w:t xml:space="preserve">Mr Brambling: </w:t>
      </w:r>
      <w:r>
        <w:rPr>
          <w:rFonts w:ascii="Calibri" w:hAnsi="Calibri"/>
          <w:sz w:val="22"/>
        </w:rPr>
        <w:t xml:space="preserve">Yes, we accept health savings cards for both prescriptions and quite a few over-the-counter items too.  </w:t>
      </w:r>
      <w:r>
        <w:rPr>
          <w:rFonts w:ascii="Calibri" w:hAnsi="Calibri"/>
          <w:i/>
          <w:sz w:val="22"/>
        </w:rPr>
        <w:t>Có, chúng tôi nhận thẻ tiết kiệm y tế cho cả thuốc kê đơn lẫn nhiều mặt hàng không kê đơn.</w:t>
      </w:r>
    </w:p>
    <w:p>
      <w:pPr>
        <w:spacing w:after="160" w:line="312" w:lineRule="auto"/>
        <w:jc w:val="both"/>
      </w:pPr>
      <w:r>
        <w:rPr>
          <w:rFonts w:ascii="Calibri" w:hAnsi="Calibri"/>
          <w:b/>
          <w:sz w:val="22"/>
        </w:rPr>
        <w:t xml:space="preserve">Ms Lan: </w:t>
      </w:r>
      <w:r>
        <w:rPr>
          <w:rFonts w:ascii="Calibri" w:hAnsi="Calibri"/>
          <w:sz w:val="22"/>
        </w:rPr>
        <w:t xml:space="preserve">Good to know, I'll use that particular card instead of my regular one today then.  </w:t>
      </w:r>
      <w:r>
        <w:rPr>
          <w:rFonts w:ascii="Calibri" w:hAnsi="Calibri"/>
          <w:i/>
          <w:sz w:val="22"/>
        </w:rPr>
        <w:t>Tốt, hôm nay tôi sẽ dùng thẻ đó thay vì thẻ thường.</w:t>
      </w:r>
    </w:p>
    <w:p>
      <w:pPr>
        <w:spacing w:after="160" w:line="312" w:lineRule="auto"/>
        <w:jc w:val="both"/>
      </w:pPr>
      <w:r>
        <w:rPr>
          <w:rFonts w:ascii="Calibri" w:hAnsi="Calibri"/>
          <w:b/>
          <w:sz w:val="22"/>
        </w:rPr>
        <w:t xml:space="preserve">Ms Lan: </w:t>
      </w:r>
      <w:r>
        <w:rPr>
          <w:rFonts w:ascii="Calibri" w:hAnsi="Calibri"/>
          <w:sz w:val="22"/>
        </w:rPr>
        <w:t xml:space="preserve">Could you please print me an itemized receipt? My workplace reimburses a part of my medical costs.  </w:t>
      </w:r>
      <w:r>
        <w:rPr>
          <w:rFonts w:ascii="Calibri" w:hAnsi="Calibri"/>
          <w:i/>
          <w:sz w:val="22"/>
        </w:rPr>
        <w:t>Anh in giúp tôi hóa đơn chi tiết được không ạ? Công ty tôi có hỗ trợ một phần chi phí y tế.</w:t>
      </w:r>
    </w:p>
    <w:p>
      <w:pPr>
        <w:spacing w:after="160" w:line="312" w:lineRule="auto"/>
        <w:jc w:val="both"/>
      </w:pPr>
      <w:r>
        <w:rPr>
          <w:rFonts w:ascii="Calibri" w:hAnsi="Calibri"/>
          <w:b/>
          <w:sz w:val="22"/>
        </w:rPr>
        <w:t xml:space="preserve">Mr Brambling: </w:t>
      </w:r>
      <w:r>
        <w:rPr>
          <w:rFonts w:ascii="Calibri" w:hAnsi="Calibri"/>
          <w:sz w:val="22"/>
        </w:rPr>
        <w:t xml:space="preserve">Of course, I'll print out a detailed receipt showing each individual item and its exact price.  </w:t>
      </w:r>
      <w:r>
        <w:rPr>
          <w:rFonts w:ascii="Calibri" w:hAnsi="Calibri"/>
          <w:i/>
          <w:sz w:val="22"/>
        </w:rPr>
        <w:t>Được chứ, tôi sẽ in hóa đơn chi tiết từng mục và giá tiền cho chị.</w:t>
      </w:r>
    </w:p>
    <w:p>
      <w:pPr>
        <w:spacing w:after="160" w:line="312" w:lineRule="auto"/>
        <w:jc w:val="both"/>
      </w:pPr>
      <w:r>
        <w:rPr>
          <w:rFonts w:ascii="Calibri" w:hAnsi="Calibri"/>
          <w:b/>
          <w:sz w:val="22"/>
        </w:rPr>
        <w:t xml:space="preserve">Ms Lan: </w:t>
      </w:r>
      <w:r>
        <w:rPr>
          <w:rFonts w:ascii="Calibri" w:hAnsi="Calibri"/>
          <w:sz w:val="22"/>
        </w:rPr>
        <w:t xml:space="preserve">Thank you very much, that will make submitting the claim much easier for me later.  </w:t>
      </w:r>
      <w:r>
        <w:rPr>
          <w:rFonts w:ascii="Calibri" w:hAnsi="Calibri"/>
          <w:i/>
          <w:sz w:val="22"/>
        </w:rPr>
        <w:t>Cảm ơn anh, vậy nộp hồ sơ bảo hiểm sẽ dễ dàng hơn nhiều cho tôi.</w:t>
      </w:r>
    </w:p>
    <w:p>
      <w:pPr>
        <w:spacing w:after="160" w:line="312" w:lineRule="auto"/>
        <w:jc w:val="both"/>
      </w:pPr>
      <w:r>
        <w:rPr>
          <w:rFonts w:ascii="Calibri" w:hAnsi="Calibri"/>
          <w:b/>
          <w:sz w:val="22"/>
        </w:rPr>
        <w:t xml:space="preserve">Ms Lan: </w:t>
      </w:r>
      <w:r>
        <w:rPr>
          <w:rFonts w:ascii="Calibri" w:hAnsi="Calibri"/>
          <w:sz w:val="22"/>
        </w:rPr>
        <w:t xml:space="preserve">What's the actual real difference between this brand-name medicine here and the plain generic version?  </w:t>
      </w:r>
      <w:r>
        <w:rPr>
          <w:rFonts w:ascii="Calibri" w:hAnsi="Calibri"/>
          <w:i/>
          <w:sz w:val="22"/>
        </w:rPr>
        <w:t>Sự khác biệt thật sự giữa thuốc biệt dược này và bản thuốc gốc là gì vậy ạ?</w:t>
      </w:r>
    </w:p>
    <w:p>
      <w:pPr>
        <w:spacing w:after="160" w:line="312" w:lineRule="auto"/>
        <w:jc w:val="both"/>
      </w:pPr>
      <w:r>
        <w:rPr>
          <w:rFonts w:ascii="Calibri" w:hAnsi="Calibri"/>
          <w:b/>
          <w:sz w:val="22"/>
        </w:rPr>
        <w:t xml:space="preserve">Mr Brambling: </w:t>
      </w:r>
      <w:r>
        <w:rPr>
          <w:rFonts w:ascii="Calibri" w:hAnsi="Calibri"/>
          <w:sz w:val="22"/>
        </w:rPr>
        <w:t xml:space="preserve">They contain the exact same active ingredient, the generic is simply sold under a completely different name.  </w:t>
      </w:r>
      <w:r>
        <w:rPr>
          <w:rFonts w:ascii="Calibri" w:hAnsi="Calibri"/>
          <w:i/>
          <w:sz w:val="22"/>
        </w:rPr>
        <w:t>Chúng chứa cùng hoạt chất y hệt nhau, thuốc gốc chỉ đơn giản bán dưới tên khác thôi.</w:t>
      </w:r>
    </w:p>
    <w:p>
      <w:pPr>
        <w:spacing w:after="160" w:line="312" w:lineRule="auto"/>
        <w:jc w:val="both"/>
      </w:pPr>
      <w:r>
        <w:rPr>
          <w:rFonts w:ascii="Calibri" w:hAnsi="Calibri"/>
          <w:b/>
          <w:sz w:val="22"/>
        </w:rPr>
        <w:t xml:space="preserve">Ms Lan: </w:t>
      </w:r>
      <w:r>
        <w:rPr>
          <w:rFonts w:ascii="Calibri" w:hAnsi="Calibri"/>
          <w:sz w:val="22"/>
        </w:rPr>
        <w:t xml:space="preserve">In that case, I'll happily switch to the generic and save myself a little money.  </w:t>
      </w:r>
      <w:r>
        <w:rPr>
          <w:rFonts w:ascii="Calibri" w:hAnsi="Calibri"/>
          <w:i/>
          <w:sz w:val="22"/>
        </w:rPr>
        <w:t>Vậy thì tôi sẽ đổi sang thuốc gốc để tiết kiệm chút tiền.</w:t>
      </w:r>
    </w:p>
    <w:p>
      <w:pPr>
        <w:spacing w:after="160" w:line="312" w:lineRule="auto"/>
        <w:jc w:val="both"/>
      </w:pPr>
      <w:r>
        <w:rPr>
          <w:rFonts w:ascii="Calibri" w:hAnsi="Calibri"/>
          <w:b/>
          <w:sz w:val="22"/>
        </w:rPr>
        <w:t xml:space="preserve">Ms Lan: </w:t>
      </w:r>
      <w:r>
        <w:rPr>
          <w:rFonts w:ascii="Calibri" w:hAnsi="Calibri"/>
          <w:sz w:val="22"/>
        </w:rPr>
        <w:t xml:space="preserve">Will the generic version actually work just as quickly as the brand I've always used before?  </w:t>
      </w:r>
      <w:r>
        <w:rPr>
          <w:rFonts w:ascii="Calibri" w:hAnsi="Calibri"/>
          <w:i/>
          <w:sz w:val="22"/>
        </w:rPr>
        <w:t>Thuốc gốc có tác dụng nhanh như nhãn hiệu tôi vẫn dùng bấy lâu nay không ạ?</w:t>
      </w:r>
    </w:p>
    <w:p>
      <w:pPr>
        <w:spacing w:after="160" w:line="312" w:lineRule="auto"/>
        <w:jc w:val="both"/>
      </w:pPr>
      <w:r>
        <w:rPr>
          <w:rFonts w:ascii="Calibri" w:hAnsi="Calibri"/>
          <w:b/>
          <w:sz w:val="22"/>
        </w:rPr>
        <w:t xml:space="preserve">Mr Brambling: </w:t>
      </w:r>
      <w:r>
        <w:rPr>
          <w:rFonts w:ascii="Calibri" w:hAnsi="Calibri"/>
          <w:sz w:val="22"/>
        </w:rPr>
        <w:t xml:space="preserve">It should work just as effectively, since it's held to exactly the same strict quality standards.  </w:t>
      </w:r>
      <w:r>
        <w:rPr>
          <w:rFonts w:ascii="Calibri" w:hAnsi="Calibri"/>
          <w:i/>
          <w:sz w:val="22"/>
        </w:rPr>
        <w:t>Nó vẫn có hiệu quả tương đương, vì được kiểm định theo cùng tiêu chuẩn chất lượng.</w:t>
      </w:r>
    </w:p>
    <w:p>
      <w:pPr>
        <w:spacing w:after="160" w:line="312" w:lineRule="auto"/>
        <w:jc w:val="both"/>
      </w:pPr>
      <w:r>
        <w:rPr>
          <w:rFonts w:ascii="Calibri" w:hAnsi="Calibri"/>
          <w:b/>
          <w:sz w:val="22"/>
        </w:rPr>
        <w:t xml:space="preserve">Ms Lan: </w:t>
      </w:r>
      <w:r>
        <w:rPr>
          <w:rFonts w:ascii="Calibri" w:hAnsi="Calibri"/>
          <w:sz w:val="22"/>
        </w:rPr>
        <w:t xml:space="preserve">That's genuinely reassuring, I was a bit unsure about switching brands at first.  </w:t>
      </w:r>
      <w:r>
        <w:rPr>
          <w:rFonts w:ascii="Calibri" w:hAnsi="Calibri"/>
          <w:i/>
          <w:sz w:val="22"/>
        </w:rPr>
        <w:t>Vậy tôi yên tâm hơn, lúc đầu tôi hơi ngại đổi thuốc.</w:t>
      </w:r>
    </w:p>
    <w:p>
      <w:pPr>
        <w:spacing w:after="160" w:line="312" w:lineRule="auto"/>
        <w:jc w:val="both"/>
      </w:pPr>
      <w:r>
        <w:rPr>
          <w:rFonts w:ascii="Calibri" w:hAnsi="Calibri"/>
          <w:b/>
          <w:sz w:val="22"/>
        </w:rPr>
        <w:t xml:space="preserve">Ms Lan: </w:t>
      </w:r>
      <w:r>
        <w:rPr>
          <w:rFonts w:ascii="Calibri" w:hAnsi="Calibri"/>
          <w:sz w:val="22"/>
        </w:rPr>
        <w:t xml:space="preserve">My doctor wrote the brand name clearly on the prescription, can you still substitute the generic anyway?  </w:t>
      </w:r>
      <w:r>
        <w:rPr>
          <w:rFonts w:ascii="Calibri" w:hAnsi="Calibri"/>
          <w:i/>
          <w:sz w:val="22"/>
        </w:rPr>
        <w:t>Bác sĩ ghi tên biệt dược trên đơn, anh vẫn có thể thay bằng thuốc gốc được không ạ?</w:t>
      </w:r>
    </w:p>
    <w:p>
      <w:pPr>
        <w:spacing w:after="160" w:line="312" w:lineRule="auto"/>
        <w:jc w:val="both"/>
      </w:pPr>
      <w:r>
        <w:rPr>
          <w:rFonts w:ascii="Calibri" w:hAnsi="Calibri"/>
          <w:b/>
          <w:sz w:val="22"/>
        </w:rPr>
        <w:t xml:space="preserve">Mr Brambling: </w:t>
      </w:r>
      <w:r>
        <w:rPr>
          <w:rFonts w:ascii="Calibri" w:hAnsi="Calibri"/>
          <w:sz w:val="22"/>
        </w:rPr>
        <w:t xml:space="preserve">Unless she specifically marked 'no substitution' on the form, I'm still allowed to offer the generic option.  </w:t>
      </w:r>
      <w:r>
        <w:rPr>
          <w:rFonts w:ascii="Calibri" w:hAnsi="Calibri"/>
          <w:i/>
          <w:sz w:val="22"/>
        </w:rPr>
        <w:t>Trừ khi bác sĩ ghi rõ 'không thay thế,' tôi vẫn được phép đề nghị dùng thuốc gốc.</w:t>
      </w:r>
    </w:p>
    <w:p>
      <w:pPr>
        <w:spacing w:after="160" w:line="312" w:lineRule="auto"/>
        <w:jc w:val="both"/>
      </w:pPr>
      <w:r>
        <w:rPr>
          <w:rFonts w:ascii="Calibri" w:hAnsi="Calibri"/>
          <w:b/>
          <w:sz w:val="22"/>
        </w:rPr>
        <w:t xml:space="preserve">Ms Lan: </w:t>
      </w:r>
      <w:r>
        <w:rPr>
          <w:rFonts w:ascii="Calibri" w:hAnsi="Calibri"/>
          <w:sz w:val="22"/>
        </w:rPr>
        <w:t xml:space="preserve">She didn't mark anything like that at all, so the generic should honestly be fine.  </w:t>
      </w:r>
      <w:r>
        <w:rPr>
          <w:rFonts w:ascii="Calibri" w:hAnsi="Calibri"/>
          <w:i/>
          <w:sz w:val="22"/>
        </w:rPr>
        <w:t>Bác sĩ không ghi gì như vậy cả, nên dùng thuốc gốc chắc ổn thôi.</w:t>
      </w:r>
    </w:p>
    <w:p>
      <w:pPr>
        <w:spacing w:after="160" w:line="312" w:lineRule="auto"/>
        <w:jc w:val="both"/>
      </w:pPr>
      <w:r>
        <w:rPr>
          <w:rFonts w:ascii="Calibri" w:hAnsi="Calibri"/>
          <w:b/>
          <w:sz w:val="22"/>
        </w:rPr>
        <w:t xml:space="preserve">Ms Lan: </w:t>
      </w:r>
      <w:r>
        <w:rPr>
          <w:rFonts w:ascii="Calibri" w:hAnsi="Calibri"/>
          <w:sz w:val="22"/>
        </w:rPr>
        <w:t xml:space="preserve">Why does this pill look so different even though it's supposedly the exact same medicine underneath?  </w:t>
      </w:r>
      <w:r>
        <w:rPr>
          <w:rFonts w:ascii="Calibri" w:hAnsi="Calibri"/>
          <w:i/>
          <w:sz w:val="22"/>
        </w:rPr>
        <w:t>Sao viên thuốc trông khác hẳn dù được cho là cùng một loại thuốc vậy ạ?</w:t>
      </w:r>
    </w:p>
    <w:p>
      <w:pPr>
        <w:spacing w:after="160" w:line="312" w:lineRule="auto"/>
        <w:jc w:val="both"/>
      </w:pPr>
      <w:r>
        <w:rPr>
          <w:rFonts w:ascii="Calibri" w:hAnsi="Calibri"/>
          <w:b/>
          <w:sz w:val="22"/>
        </w:rPr>
        <w:t xml:space="preserve">Mr Brambling: </w:t>
      </w:r>
      <w:r>
        <w:rPr>
          <w:rFonts w:ascii="Calibri" w:hAnsi="Calibri"/>
          <w:sz w:val="22"/>
        </w:rPr>
        <w:t xml:space="preserve">Different manufacturers simply use different colors and shapes, but the active ingredient always stays the same.  </w:t>
      </w:r>
      <w:r>
        <w:rPr>
          <w:rFonts w:ascii="Calibri" w:hAnsi="Calibri"/>
          <w:i/>
          <w:sz w:val="22"/>
        </w:rPr>
        <w:t>Các nhà sản xuất khác nhau dùng màu sắc và hình dạng khác nhau, nhưng hoạt chất vẫn giữ nguyên.</w:t>
      </w:r>
    </w:p>
    <w:p>
      <w:pPr>
        <w:spacing w:after="160" w:line="312" w:lineRule="auto"/>
        <w:jc w:val="both"/>
      </w:pPr>
      <w:r>
        <w:rPr>
          <w:rFonts w:ascii="Calibri" w:hAnsi="Calibri"/>
          <w:b/>
          <w:sz w:val="22"/>
        </w:rPr>
        <w:t xml:space="preserve">Ms Lan: </w:t>
      </w:r>
      <w:r>
        <w:rPr>
          <w:rFonts w:ascii="Calibri" w:hAnsi="Calibri"/>
          <w:sz w:val="22"/>
        </w:rPr>
        <w:t xml:space="preserve">That explains it perfectly, I was a little confused when I first saw the different color.  </w:t>
      </w:r>
      <w:r>
        <w:rPr>
          <w:rFonts w:ascii="Calibri" w:hAnsi="Calibri"/>
          <w:i/>
          <w:sz w:val="22"/>
        </w:rPr>
        <w:t>Vậy là rõ rồi, lúc thấy màu khác tôi hơi bối rối.</w:t>
      </w:r>
    </w:p>
    <w:p>
      <w:pPr>
        <w:spacing w:after="160" w:line="312" w:lineRule="auto"/>
        <w:jc w:val="both"/>
      </w:pPr>
      <w:r>
        <w:rPr>
          <w:rFonts w:ascii="Calibri" w:hAnsi="Calibri"/>
          <w:b/>
          <w:sz w:val="22"/>
        </w:rPr>
        <w:t xml:space="preserve">Ms Lan: </w:t>
      </w:r>
      <w:r>
        <w:rPr>
          <w:rFonts w:ascii="Calibri" w:hAnsi="Calibri"/>
          <w:sz w:val="22"/>
        </w:rPr>
        <w:t xml:space="preserve">Is there ever a genuine reason to choose the brand name over the noticeably cheaper generic version?  </w:t>
      </w:r>
      <w:r>
        <w:rPr>
          <w:rFonts w:ascii="Calibri" w:hAnsi="Calibri"/>
          <w:i/>
          <w:sz w:val="22"/>
        </w:rPr>
        <w:t>Có bao giờ nên chọn thuốc biệt dược thay vì thuốc gốc rẻ hơn không ạ?</w:t>
      </w:r>
    </w:p>
    <w:p>
      <w:pPr>
        <w:spacing w:after="160" w:line="312" w:lineRule="auto"/>
        <w:jc w:val="both"/>
      </w:pPr>
      <w:r>
        <w:rPr>
          <w:rFonts w:ascii="Calibri" w:hAnsi="Calibri"/>
          <w:b/>
          <w:sz w:val="22"/>
        </w:rPr>
        <w:t xml:space="preserve">Mr Brambling: </w:t>
      </w:r>
      <w:r>
        <w:rPr>
          <w:rFonts w:ascii="Calibri" w:hAnsi="Calibri"/>
          <w:sz w:val="22"/>
        </w:rPr>
        <w:t xml:space="preserve">Occasionally, yes, for a few specific medicines, some people simply respond better to the original brand.  </w:t>
      </w:r>
      <w:r>
        <w:rPr>
          <w:rFonts w:ascii="Calibri" w:hAnsi="Calibri"/>
          <w:i/>
          <w:sz w:val="22"/>
        </w:rPr>
        <w:t>Thỉnh thoảng, với một vài loại thuốc cụ thể, có người đáp ứng tốt hơn với thuốc gốc ban đầu.</w:t>
      </w:r>
    </w:p>
    <w:p>
      <w:pPr>
        <w:spacing w:after="160" w:line="312" w:lineRule="auto"/>
        <w:jc w:val="both"/>
      </w:pPr>
      <w:r>
        <w:rPr>
          <w:rFonts w:ascii="Calibri" w:hAnsi="Calibri"/>
          <w:b/>
          <w:sz w:val="22"/>
        </w:rPr>
        <w:t xml:space="preserve">Ms Lan: </w:t>
      </w:r>
      <w:r>
        <w:rPr>
          <w:rFonts w:ascii="Calibri" w:hAnsi="Calibri"/>
          <w:sz w:val="22"/>
        </w:rPr>
        <w:t xml:space="preserve">Good to know, I'll go ahead and ask my doctor if that applies to anything I take.  </w:t>
      </w:r>
      <w:r>
        <w:rPr>
          <w:rFonts w:ascii="Calibri" w:hAnsi="Calibri"/>
          <w:i/>
          <w:sz w:val="22"/>
        </w:rPr>
        <w:t>Vậy để tôi hỏi bác sĩ xem điều đó có áp dụng cho thuốc tôi đang dùng không.</w:t>
      </w:r>
    </w:p>
    <w:p>
      <w:pPr>
        <w:spacing w:after="160" w:line="312" w:lineRule="auto"/>
        <w:jc w:val="both"/>
      </w:pPr>
      <w:r>
        <w:rPr>
          <w:rFonts w:ascii="Calibri" w:hAnsi="Calibri"/>
          <w:b/>
          <w:sz w:val="22"/>
        </w:rPr>
        <w:t xml:space="preserve">Ms Lan: </w:t>
      </w:r>
      <w:r>
        <w:rPr>
          <w:rFonts w:ascii="Calibri" w:hAnsi="Calibri"/>
          <w:sz w:val="22"/>
        </w:rPr>
        <w:t xml:space="preserve">I'm putting together a proper first-aid kit at home this week, what basics would you personally suggest?  </w:t>
      </w:r>
      <w:r>
        <w:rPr>
          <w:rFonts w:ascii="Calibri" w:hAnsi="Calibri"/>
          <w:i/>
          <w:sz w:val="22"/>
        </w:rPr>
        <w:t>Tôi đang chuẩn bị hộp sơ cứu ở nhà, anh gợi ý những món cơ bản nào ạ?</w:t>
      </w:r>
    </w:p>
    <w:p>
      <w:pPr>
        <w:spacing w:after="160" w:line="312" w:lineRule="auto"/>
        <w:jc w:val="both"/>
      </w:pPr>
      <w:r>
        <w:rPr>
          <w:rFonts w:ascii="Calibri" w:hAnsi="Calibri"/>
          <w:b/>
          <w:sz w:val="22"/>
        </w:rPr>
        <w:t xml:space="preserve">Mr Brambling: </w:t>
      </w:r>
      <w:r>
        <w:rPr>
          <w:rFonts w:ascii="Calibri" w:hAnsi="Calibri"/>
          <w:sz w:val="22"/>
        </w:rPr>
        <w:t xml:space="preserve">Start with some bandages, antiseptic wipes, gauze, and a small pair of sharp scissors for cutting.  </w:t>
      </w:r>
      <w:r>
        <w:rPr>
          <w:rFonts w:ascii="Calibri" w:hAnsi="Calibri"/>
          <w:i/>
          <w:sz w:val="22"/>
        </w:rPr>
        <w:t>Bắt đầu với băng gạc, khăn sát khuẩn, gạc y tế, và một cây kéo nhỏ.</w:t>
      </w:r>
    </w:p>
    <w:p>
      <w:pPr>
        <w:spacing w:after="160" w:line="312" w:lineRule="auto"/>
        <w:jc w:val="both"/>
      </w:pPr>
      <w:r>
        <w:rPr>
          <w:rFonts w:ascii="Calibri" w:hAnsi="Calibri"/>
          <w:b/>
          <w:sz w:val="22"/>
        </w:rPr>
        <w:t xml:space="preserve">Ms Lan: </w:t>
      </w:r>
      <w:r>
        <w:rPr>
          <w:rFonts w:ascii="Calibri" w:hAnsi="Calibri"/>
          <w:sz w:val="22"/>
        </w:rPr>
        <w:t xml:space="preserve">That's a really helpful list, I'll go ahead and pick up all of those today.  </w:t>
      </w:r>
      <w:r>
        <w:rPr>
          <w:rFonts w:ascii="Calibri" w:hAnsi="Calibri"/>
          <w:i/>
          <w:sz w:val="22"/>
        </w:rPr>
        <w:t>Danh sách hữu ích lắm, hôm nay tôi sẽ mua hết những món đó.</w:t>
      </w:r>
    </w:p>
    <w:p>
      <w:pPr>
        <w:spacing w:after="160" w:line="312" w:lineRule="auto"/>
        <w:jc w:val="both"/>
      </w:pPr>
      <w:r>
        <w:rPr>
          <w:rFonts w:ascii="Calibri" w:hAnsi="Calibri"/>
          <w:b/>
          <w:sz w:val="22"/>
        </w:rPr>
        <w:t xml:space="preserve">Ms Lan: </w:t>
      </w:r>
      <w:r>
        <w:rPr>
          <w:rFonts w:ascii="Calibri" w:hAnsi="Calibri"/>
          <w:sz w:val="22"/>
        </w:rPr>
        <w:t xml:space="preserve">My son scraped his knee quite badly yesterday afternoon, what should I clean the wound with exactly?  </w:t>
      </w:r>
      <w:r>
        <w:rPr>
          <w:rFonts w:ascii="Calibri" w:hAnsi="Calibri"/>
          <w:i/>
          <w:sz w:val="22"/>
        </w:rPr>
        <w:t>Con trai tôi trầy đầu gối khá nặng hôm qua, tôi nên rửa vết thương bằng gì ạ?</w:t>
      </w:r>
    </w:p>
    <w:p>
      <w:pPr>
        <w:spacing w:after="160" w:line="312" w:lineRule="auto"/>
        <w:jc w:val="both"/>
      </w:pPr>
      <w:r>
        <w:rPr>
          <w:rFonts w:ascii="Calibri" w:hAnsi="Calibri"/>
          <w:b/>
          <w:sz w:val="22"/>
        </w:rPr>
        <w:t xml:space="preserve">Mr Brambling: </w:t>
      </w:r>
      <w:r>
        <w:rPr>
          <w:rFonts w:ascii="Calibri" w:hAnsi="Calibri"/>
          <w:sz w:val="22"/>
        </w:rPr>
        <w:t xml:space="preserve">Clean it gently with some antiseptic solution first, then cover it with a proper sterile bandage.  </w:t>
      </w:r>
      <w:r>
        <w:rPr>
          <w:rFonts w:ascii="Calibri" w:hAnsi="Calibri"/>
          <w:i/>
          <w:sz w:val="22"/>
        </w:rPr>
        <w:t>Rửa nhẹ nhàng bằng dung dịch sát khuẩn, rồi băng lại bằng băng gạc vô trùng.</w:t>
      </w:r>
    </w:p>
    <w:p>
      <w:pPr>
        <w:spacing w:after="160" w:line="312" w:lineRule="auto"/>
        <w:jc w:val="both"/>
      </w:pPr>
      <w:r>
        <w:rPr>
          <w:rFonts w:ascii="Calibri" w:hAnsi="Calibri"/>
          <w:b/>
          <w:sz w:val="22"/>
        </w:rPr>
        <w:t xml:space="preserve">Ms Lan: </w:t>
      </w:r>
      <w:r>
        <w:rPr>
          <w:rFonts w:ascii="Calibri" w:hAnsi="Calibri"/>
          <w:sz w:val="22"/>
        </w:rPr>
        <w:t xml:space="preserve">I'll do exactly that as soon as we get back home this evening.  </w:t>
      </w:r>
      <w:r>
        <w:rPr>
          <w:rFonts w:ascii="Calibri" w:hAnsi="Calibri"/>
          <w:i/>
          <w:sz w:val="22"/>
        </w:rPr>
        <w:t>Tôi sẽ làm ngay khi về đến nhà tối nay.</w:t>
      </w:r>
    </w:p>
    <w:p>
      <w:pPr>
        <w:spacing w:after="160" w:line="312" w:lineRule="auto"/>
        <w:jc w:val="both"/>
      </w:pPr>
      <w:r>
        <w:rPr>
          <w:rFonts w:ascii="Calibri" w:hAnsi="Calibri"/>
          <w:b/>
          <w:sz w:val="22"/>
        </w:rPr>
        <w:t xml:space="preserve">Ms Lan: </w:t>
      </w:r>
      <w:r>
        <w:rPr>
          <w:rFonts w:ascii="Calibri" w:hAnsi="Calibri"/>
          <w:sz w:val="22"/>
        </w:rPr>
        <w:t xml:space="preserve">Do you happen to have any waterproof bandages? My daughter swims almost every single day this summer.  </w:t>
      </w:r>
      <w:r>
        <w:rPr>
          <w:rFonts w:ascii="Calibri" w:hAnsi="Calibri"/>
          <w:i/>
          <w:sz w:val="22"/>
        </w:rPr>
        <w:t>Anh có băng cá nhân chống nước không ạ? Con gái tôi bơi gần như mỗi ngày mùa này.</w:t>
      </w:r>
    </w:p>
    <w:p>
      <w:pPr>
        <w:spacing w:after="160" w:line="312" w:lineRule="auto"/>
        <w:jc w:val="both"/>
      </w:pPr>
      <w:r>
        <w:rPr>
          <w:rFonts w:ascii="Calibri" w:hAnsi="Calibri"/>
          <w:b/>
          <w:sz w:val="22"/>
        </w:rPr>
        <w:t xml:space="preserve">Mr Brambling: </w:t>
      </w:r>
      <w:r>
        <w:rPr>
          <w:rFonts w:ascii="Calibri" w:hAnsi="Calibri"/>
          <w:sz w:val="22"/>
        </w:rPr>
        <w:t xml:space="preserve">Yes, these waterproof ones stay firmly in place even after swimming or taking a long shower.  </w:t>
      </w:r>
      <w:r>
        <w:rPr>
          <w:rFonts w:ascii="Calibri" w:hAnsi="Calibri"/>
          <w:i/>
          <w:sz w:val="22"/>
        </w:rPr>
        <w:t>Có chứ, loại chống nước này giữ chắc ngay cả sau khi bơi hay tắm.</w:t>
      </w:r>
    </w:p>
    <w:p>
      <w:pPr>
        <w:spacing w:after="160" w:line="312" w:lineRule="auto"/>
        <w:jc w:val="both"/>
      </w:pPr>
      <w:r>
        <w:rPr>
          <w:rFonts w:ascii="Calibri" w:hAnsi="Calibri"/>
          <w:b/>
          <w:sz w:val="22"/>
        </w:rPr>
        <w:t xml:space="preserve">Ms Lan: </w:t>
      </w:r>
      <w:r>
        <w:rPr>
          <w:rFonts w:ascii="Calibri" w:hAnsi="Calibri"/>
          <w:sz w:val="22"/>
        </w:rPr>
        <w:t xml:space="preserve">Perfect, those will surely hold up much better than the regular kind we normally use.  </w:t>
      </w:r>
      <w:r>
        <w:rPr>
          <w:rFonts w:ascii="Calibri" w:hAnsi="Calibri"/>
          <w:i/>
          <w:sz w:val="22"/>
        </w:rPr>
        <w:t>Hoàn hảo, loại đó chắc chắn bền hơn nhiều so với loại thường.</w:t>
      </w:r>
    </w:p>
    <w:p>
      <w:pPr>
        <w:spacing w:after="160" w:line="312" w:lineRule="auto"/>
        <w:jc w:val="both"/>
      </w:pPr>
      <w:r>
        <w:rPr>
          <w:rFonts w:ascii="Calibri" w:hAnsi="Calibri"/>
          <w:b/>
          <w:sz w:val="22"/>
        </w:rPr>
        <w:t xml:space="preserve">Ms Lan: </w:t>
      </w:r>
      <w:r>
        <w:rPr>
          <w:rFonts w:ascii="Calibri" w:hAnsi="Calibri"/>
          <w:sz w:val="22"/>
        </w:rPr>
        <w:t xml:space="preserve">What size gauze pad would honestly work best for a cut located right on the forearm?  </w:t>
      </w:r>
      <w:r>
        <w:rPr>
          <w:rFonts w:ascii="Calibri" w:hAnsi="Calibri"/>
          <w:i/>
          <w:sz w:val="22"/>
        </w:rPr>
        <w:t>Kích cỡ gạc nào phù hợp nhất cho vết cắt ở cẳng tay ạ?</w:t>
      </w:r>
    </w:p>
    <w:p>
      <w:pPr>
        <w:spacing w:after="160" w:line="312" w:lineRule="auto"/>
        <w:jc w:val="both"/>
      </w:pPr>
      <w:r>
        <w:rPr>
          <w:rFonts w:ascii="Calibri" w:hAnsi="Calibri"/>
          <w:b/>
          <w:sz w:val="22"/>
        </w:rPr>
        <w:t xml:space="preserve">Mr Brambling: </w:t>
      </w:r>
      <w:r>
        <w:rPr>
          <w:rFonts w:ascii="Calibri" w:hAnsi="Calibri"/>
          <w:sz w:val="22"/>
        </w:rPr>
        <w:t xml:space="preserve">A medium-sized pad should cover it quite well, plus some tape to hold it firmly in place.  </w:t>
      </w:r>
      <w:r>
        <w:rPr>
          <w:rFonts w:ascii="Calibri" w:hAnsi="Calibri"/>
          <w:i/>
          <w:sz w:val="22"/>
        </w:rPr>
        <w:t>Miếng gạc cỡ vừa nên che phủ đủ, kèm thêm băng keo để giữ cố định.</w:t>
      </w:r>
    </w:p>
    <w:p>
      <w:pPr>
        <w:spacing w:after="160" w:line="312" w:lineRule="auto"/>
        <w:jc w:val="both"/>
      </w:pPr>
      <w:r>
        <w:rPr>
          <w:rFonts w:ascii="Calibri" w:hAnsi="Calibri"/>
          <w:b/>
          <w:sz w:val="22"/>
        </w:rPr>
        <w:t xml:space="preserve">Ms Lan: </w:t>
      </w:r>
      <w:r>
        <w:rPr>
          <w:rFonts w:ascii="Calibri" w:hAnsi="Calibri"/>
          <w:sz w:val="22"/>
        </w:rPr>
        <w:t xml:space="preserve">I'll grab both of those then, thank you for such a quick suggestion.  </w:t>
      </w:r>
      <w:r>
        <w:rPr>
          <w:rFonts w:ascii="Calibri" w:hAnsi="Calibri"/>
          <w:i/>
          <w:sz w:val="22"/>
        </w:rPr>
        <w:t>Tôi sẽ lấy cả hai, cảm ơn anh gợi ý nhanh vậy.</w:t>
      </w:r>
    </w:p>
    <w:p>
      <w:pPr>
        <w:spacing w:after="160" w:line="312" w:lineRule="auto"/>
        <w:jc w:val="both"/>
      </w:pPr>
      <w:r>
        <w:rPr>
          <w:rFonts w:ascii="Calibri" w:hAnsi="Calibri"/>
          <w:b/>
          <w:sz w:val="22"/>
        </w:rPr>
        <w:t xml:space="preserve">Ms Lan: </w:t>
      </w:r>
      <w:r>
        <w:rPr>
          <w:rFonts w:ascii="Calibri" w:hAnsi="Calibri"/>
          <w:sz w:val="22"/>
        </w:rPr>
        <w:t xml:space="preserve">Is it actually normal for a small cut to sting a bit when you put antiseptic on it?  </w:t>
      </w:r>
      <w:r>
        <w:rPr>
          <w:rFonts w:ascii="Calibri" w:hAnsi="Calibri"/>
          <w:i/>
          <w:sz w:val="22"/>
        </w:rPr>
        <w:t>Có bình thường không khi vết cắt nhỏ hơi rát lúc bôi thuốc sát khuẩn ạ?</w:t>
      </w:r>
    </w:p>
    <w:p>
      <w:pPr>
        <w:spacing w:after="160" w:line="312" w:lineRule="auto"/>
        <w:jc w:val="both"/>
      </w:pPr>
      <w:r>
        <w:rPr>
          <w:rFonts w:ascii="Calibri" w:hAnsi="Calibri"/>
          <w:b/>
          <w:sz w:val="22"/>
        </w:rPr>
        <w:t xml:space="preserve">Mr Brambling: </w:t>
      </w:r>
      <w:r>
        <w:rPr>
          <w:rFonts w:ascii="Calibri" w:hAnsi="Calibri"/>
          <w:sz w:val="22"/>
        </w:rPr>
        <w:t xml:space="preserve">Yes, a little stinging sensation is completely normal, it usually fades within about a minute or so.  </w:t>
      </w:r>
      <w:r>
        <w:rPr>
          <w:rFonts w:ascii="Calibri" w:hAnsi="Calibri"/>
          <w:i/>
          <w:sz w:val="22"/>
        </w:rPr>
        <w:t>Bình thường mà, hơi rát một chút là chuyện thường, thường hết trong khoảng một phút.</w:t>
      </w:r>
    </w:p>
    <w:p>
      <w:pPr>
        <w:spacing w:after="160" w:line="312" w:lineRule="auto"/>
        <w:jc w:val="both"/>
      </w:pPr>
      <w:r>
        <w:rPr>
          <w:rFonts w:ascii="Calibri" w:hAnsi="Calibri"/>
          <w:b/>
          <w:sz w:val="22"/>
        </w:rPr>
        <w:t xml:space="preserve">Ms Lan: </w:t>
      </w:r>
      <w:r>
        <w:rPr>
          <w:rFonts w:ascii="Calibri" w:hAnsi="Calibri"/>
          <w:sz w:val="22"/>
        </w:rPr>
        <w:t xml:space="preserve">Good to know, I'll warn my son beforehand so he's not too surprised by it.  </w:t>
      </w:r>
      <w:r>
        <w:rPr>
          <w:rFonts w:ascii="Calibri" w:hAnsi="Calibri"/>
          <w:i/>
          <w:sz w:val="22"/>
        </w:rPr>
        <w:t>Tốt, tôi sẽ báo trước cho con trai để cháu khỏi giật mình.</w:t>
      </w:r>
    </w:p>
    <w:p>
      <w:pPr>
        <w:spacing w:after="160" w:line="312" w:lineRule="auto"/>
        <w:jc w:val="both"/>
      </w:pPr>
      <w:r>
        <w:rPr>
          <w:rFonts w:ascii="Calibri" w:hAnsi="Calibri"/>
          <w:b/>
          <w:sz w:val="22"/>
        </w:rPr>
        <w:t xml:space="preserve">Ms Lan: </w:t>
      </w:r>
      <w:r>
        <w:rPr>
          <w:rFonts w:ascii="Calibri" w:hAnsi="Calibri"/>
          <w:sz w:val="22"/>
        </w:rPr>
        <w:t xml:space="preserve">I've been feeling rather tired lately, would a vitamin supplement actually help with my low energy?  </w:t>
      </w:r>
      <w:r>
        <w:rPr>
          <w:rFonts w:ascii="Calibri" w:hAnsi="Calibri"/>
          <w:i/>
          <w:sz w:val="22"/>
        </w:rPr>
        <w:t>Dạo này tôi thấy mệt mỏi, uống thêm vitamin có giúp tôi khỏe hơn không ạ?</w:t>
      </w:r>
    </w:p>
    <w:p>
      <w:pPr>
        <w:spacing w:after="160" w:line="312" w:lineRule="auto"/>
        <w:jc w:val="both"/>
      </w:pPr>
      <w:r>
        <w:rPr>
          <w:rFonts w:ascii="Calibri" w:hAnsi="Calibri"/>
          <w:b/>
          <w:sz w:val="22"/>
        </w:rPr>
        <w:t xml:space="preserve">Mr Brambling: </w:t>
      </w:r>
      <w:r>
        <w:rPr>
          <w:rFonts w:ascii="Calibri" w:hAnsi="Calibri"/>
          <w:sz w:val="22"/>
        </w:rPr>
        <w:t xml:space="preserve">It might well help, especially if you're low in iron or vitamin B12, a simple blood test could confirm that.  </w:t>
      </w:r>
      <w:r>
        <w:rPr>
          <w:rFonts w:ascii="Calibri" w:hAnsi="Calibri"/>
          <w:i/>
          <w:sz w:val="22"/>
        </w:rPr>
        <w:t>Có thể đấy, nhất là nếu chị thiếu sắt hoặc vitamin B12, xét nghiệm máu đơn giản sẽ xác nhận được.</w:t>
      </w:r>
    </w:p>
    <w:p>
      <w:pPr>
        <w:spacing w:after="160" w:line="312" w:lineRule="auto"/>
        <w:jc w:val="both"/>
      </w:pPr>
      <w:r>
        <w:rPr>
          <w:rFonts w:ascii="Calibri" w:hAnsi="Calibri"/>
          <w:b/>
          <w:sz w:val="22"/>
        </w:rPr>
        <w:t xml:space="preserve">Ms Lan: </w:t>
      </w:r>
      <w:r>
        <w:rPr>
          <w:rFonts w:ascii="Calibri" w:hAnsi="Calibri"/>
          <w:sz w:val="22"/>
        </w:rPr>
        <w:t xml:space="preserve">That's a genuinely good idea, I'll ask my doctor for a quick blood test soon.  </w:t>
      </w:r>
      <w:r>
        <w:rPr>
          <w:rFonts w:ascii="Calibri" w:hAnsi="Calibri"/>
          <w:i/>
          <w:sz w:val="22"/>
        </w:rPr>
        <w:t>Ý hay đấy, tôi sẽ nhờ bác sĩ xét nghiệm máu sớm.</w:t>
      </w:r>
    </w:p>
    <w:p>
      <w:pPr>
        <w:spacing w:after="160" w:line="312" w:lineRule="auto"/>
        <w:jc w:val="both"/>
      </w:pPr>
      <w:r>
        <w:rPr>
          <w:rFonts w:ascii="Calibri" w:hAnsi="Calibri"/>
          <w:b/>
          <w:sz w:val="22"/>
        </w:rPr>
        <w:t xml:space="preserve">Ms Lan: </w:t>
      </w:r>
      <w:r>
        <w:rPr>
          <w:rFonts w:ascii="Calibri" w:hAnsi="Calibri"/>
          <w:sz w:val="22"/>
        </w:rPr>
        <w:t xml:space="preserve">Which vitamin would you personally recommend for someone who barely gets sunlight during the winter months?  </w:t>
      </w:r>
      <w:r>
        <w:rPr>
          <w:rFonts w:ascii="Calibri" w:hAnsi="Calibri"/>
          <w:i/>
          <w:sz w:val="22"/>
        </w:rPr>
        <w:t>Anh gợi ý loại vitamin nào cho người ít tiếp xúc ánh nắng vào mùa đông ạ?</w:t>
      </w:r>
    </w:p>
    <w:p>
      <w:pPr>
        <w:spacing w:after="160" w:line="312" w:lineRule="auto"/>
        <w:jc w:val="both"/>
      </w:pPr>
      <w:r>
        <w:rPr>
          <w:rFonts w:ascii="Calibri" w:hAnsi="Calibri"/>
          <w:b/>
          <w:sz w:val="22"/>
        </w:rPr>
        <w:t xml:space="preserve">Mr Brambling: </w:t>
      </w:r>
      <w:r>
        <w:rPr>
          <w:rFonts w:ascii="Calibri" w:hAnsi="Calibri"/>
          <w:sz w:val="22"/>
        </w:rPr>
        <w:t xml:space="preserve">Vitamin D is the usual recommendation here, many people take a small daily dose through the colder months.  </w:t>
      </w:r>
      <w:r>
        <w:rPr>
          <w:rFonts w:ascii="Calibri" w:hAnsi="Calibri"/>
          <w:i/>
          <w:sz w:val="22"/>
        </w:rPr>
        <w:t>Vitamin D thường được khuyên dùng, nhiều người uống liều nhỏ mỗi ngày suốt những tháng lạnh.</w:t>
      </w:r>
    </w:p>
    <w:p>
      <w:pPr>
        <w:spacing w:after="160" w:line="312" w:lineRule="auto"/>
        <w:jc w:val="both"/>
      </w:pPr>
      <w:r>
        <w:rPr>
          <w:rFonts w:ascii="Calibri" w:hAnsi="Calibri"/>
          <w:b/>
          <w:sz w:val="22"/>
        </w:rPr>
        <w:t xml:space="preserve">Ms Lan: </w:t>
      </w:r>
      <w:r>
        <w:rPr>
          <w:rFonts w:ascii="Calibri" w:hAnsi="Calibri"/>
          <w:sz w:val="22"/>
        </w:rPr>
        <w:t xml:space="preserve">I'll pick up a bottle of that before winter really and truly sets in.  </w:t>
      </w:r>
      <w:r>
        <w:rPr>
          <w:rFonts w:ascii="Calibri" w:hAnsi="Calibri"/>
          <w:i/>
          <w:sz w:val="22"/>
        </w:rPr>
        <w:t>Tôi sẽ mua một chai trước khi mùa đông thật sự đến.</w:t>
      </w:r>
    </w:p>
    <w:p>
      <w:pPr>
        <w:spacing w:after="160" w:line="312" w:lineRule="auto"/>
        <w:jc w:val="both"/>
      </w:pPr>
      <w:r>
        <w:rPr>
          <w:rFonts w:ascii="Calibri" w:hAnsi="Calibri"/>
          <w:b/>
          <w:sz w:val="22"/>
        </w:rPr>
        <w:t xml:space="preserve">Ms Lan: </w:t>
      </w:r>
      <w:r>
        <w:rPr>
          <w:rFonts w:ascii="Calibri" w:hAnsi="Calibri"/>
          <w:sz w:val="22"/>
        </w:rPr>
        <w:t xml:space="preserve">Is it actually safe to take a multivitamin every single day, or should I be taking regular breaks?  </w:t>
      </w:r>
      <w:r>
        <w:rPr>
          <w:rFonts w:ascii="Calibri" w:hAnsi="Calibri"/>
          <w:i/>
          <w:sz w:val="22"/>
        </w:rPr>
        <w:t>Uống vitamin tổng hợp mỗi ngày có an toàn không, hay nên nghỉ giữa chừng ạ?</w:t>
      </w:r>
    </w:p>
    <w:p>
      <w:pPr>
        <w:spacing w:after="160" w:line="312" w:lineRule="auto"/>
        <w:jc w:val="both"/>
      </w:pPr>
      <w:r>
        <w:rPr>
          <w:rFonts w:ascii="Calibri" w:hAnsi="Calibri"/>
          <w:b/>
          <w:sz w:val="22"/>
        </w:rPr>
        <w:t xml:space="preserve">Mr Brambling: </w:t>
      </w:r>
      <w:r>
        <w:rPr>
          <w:rFonts w:ascii="Calibri" w:hAnsi="Calibri"/>
          <w:sz w:val="22"/>
        </w:rPr>
        <w:t xml:space="preserve">A daily multivitamin is generally quite safe for most people, just follow the dose printed on the label.  </w:t>
      </w:r>
      <w:r>
        <w:rPr>
          <w:rFonts w:ascii="Calibri" w:hAnsi="Calibri"/>
          <w:i/>
          <w:sz w:val="22"/>
        </w:rPr>
        <w:t>Uống vitamin tổng hợp mỗi ngày nhìn chung an toàn với hầu hết mọi người, chỉ cần theo đúng liều trên nhãn.</w:t>
      </w:r>
    </w:p>
    <w:p>
      <w:pPr>
        <w:spacing w:after="160" w:line="312" w:lineRule="auto"/>
        <w:jc w:val="both"/>
      </w:pPr>
      <w:r>
        <w:rPr>
          <w:rFonts w:ascii="Calibri" w:hAnsi="Calibri"/>
          <w:b/>
          <w:sz w:val="22"/>
        </w:rPr>
        <w:t xml:space="preserve">Ms Lan: </w:t>
      </w:r>
      <w:r>
        <w:rPr>
          <w:rFonts w:ascii="Calibri" w:hAnsi="Calibri"/>
          <w:sz w:val="22"/>
        </w:rPr>
        <w:t xml:space="preserve">I'll keep taking mine every morning together with breakfast then, just as before.  </w:t>
      </w:r>
      <w:r>
        <w:rPr>
          <w:rFonts w:ascii="Calibri" w:hAnsi="Calibri"/>
          <w:i/>
          <w:sz w:val="22"/>
        </w:rPr>
        <w:t>Tôi sẽ tiếp tục uống mỗi sáng cùng bữa ăn sáng.</w:t>
      </w:r>
    </w:p>
    <w:p>
      <w:pPr>
        <w:spacing w:after="160" w:line="312" w:lineRule="auto"/>
        <w:jc w:val="both"/>
      </w:pPr>
      <w:r>
        <w:rPr>
          <w:rFonts w:ascii="Calibri" w:hAnsi="Calibri"/>
          <w:b/>
          <w:sz w:val="22"/>
        </w:rPr>
        <w:t xml:space="preserve">Ms Lan: </w:t>
      </w:r>
      <w:r>
        <w:rPr>
          <w:rFonts w:ascii="Calibri" w:hAnsi="Calibri"/>
          <w:sz w:val="22"/>
        </w:rPr>
        <w:t xml:space="preserve">My mother is currently looking for a calcium supplement for stronger bones, what would you suggest for her?  </w:t>
      </w:r>
      <w:r>
        <w:rPr>
          <w:rFonts w:ascii="Calibri" w:hAnsi="Calibri"/>
          <w:i/>
          <w:sz w:val="22"/>
        </w:rPr>
        <w:t>Mẹ tôi đang tìm thực phẩm bổ sung canxi cho xương chắc khỏe hơn, anh gợi ý gì ạ?</w:t>
      </w:r>
    </w:p>
    <w:p>
      <w:pPr>
        <w:spacing w:after="160" w:line="312" w:lineRule="auto"/>
        <w:jc w:val="both"/>
      </w:pPr>
      <w:r>
        <w:rPr>
          <w:rFonts w:ascii="Calibri" w:hAnsi="Calibri"/>
          <w:b/>
          <w:sz w:val="22"/>
        </w:rPr>
        <w:t xml:space="preserve">Mr Brambling: </w:t>
      </w:r>
      <w:r>
        <w:rPr>
          <w:rFonts w:ascii="Calibri" w:hAnsi="Calibri"/>
          <w:sz w:val="22"/>
        </w:rPr>
        <w:t xml:space="preserve">This one combines calcium together with vitamin D, which helps the body absorb the calcium much better.  </w:t>
      </w:r>
      <w:r>
        <w:rPr>
          <w:rFonts w:ascii="Calibri" w:hAnsi="Calibri"/>
          <w:i/>
          <w:sz w:val="22"/>
        </w:rPr>
        <w:t>Loại này kết hợp canxi với vitamin D, giúp cơ thể hấp thu canxi tốt hơn.</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for her, I'll pick up a bottle on my way out today.  </w:t>
      </w:r>
      <w:r>
        <w:rPr>
          <w:rFonts w:ascii="Calibri" w:hAnsi="Calibri"/>
          <w:i/>
          <w:sz w:val="22"/>
        </w:rPr>
        <w:t>Nghe rất hợp với mẹ tôi, tôi sẽ lấy một chai trước khi ra về.</w:t>
      </w:r>
    </w:p>
    <w:p>
      <w:pPr>
        <w:spacing w:after="160" w:line="312" w:lineRule="auto"/>
        <w:jc w:val="both"/>
      </w:pPr>
      <w:r>
        <w:rPr>
          <w:rFonts w:ascii="Calibri" w:hAnsi="Calibri"/>
          <w:b/>
          <w:sz w:val="22"/>
        </w:rPr>
        <w:t xml:space="preserve">Ms Lan: </w:t>
      </w:r>
      <w:r>
        <w:rPr>
          <w:rFonts w:ascii="Calibri" w:hAnsi="Calibri"/>
          <w:sz w:val="22"/>
        </w:rPr>
        <w:t xml:space="preserve">Can I take fish oil supplements safely alongside my regular blood pressure medicine each day?  </w:t>
      </w:r>
      <w:r>
        <w:rPr>
          <w:rFonts w:ascii="Calibri" w:hAnsi="Calibri"/>
          <w:i/>
          <w:sz w:val="22"/>
        </w:rPr>
        <w:t>Tôi có thể uống dầu cá cùng với thuốc huyết áp thường ngày không ạ?</w:t>
      </w:r>
    </w:p>
    <w:p>
      <w:pPr>
        <w:spacing w:after="160" w:line="312" w:lineRule="auto"/>
        <w:jc w:val="both"/>
      </w:pPr>
      <w:r>
        <w:rPr>
          <w:rFonts w:ascii="Calibri" w:hAnsi="Calibri"/>
          <w:b/>
          <w:sz w:val="22"/>
        </w:rPr>
        <w:t xml:space="preserve">Mr Brambling: </w:t>
      </w:r>
      <w:r>
        <w:rPr>
          <w:rFonts w:ascii="Calibri" w:hAnsi="Calibri"/>
          <w:sz w:val="22"/>
        </w:rPr>
        <w:t xml:space="preserve">Generally yes, that should be fine, but do mention it to your doctor at your next check-up just to confirm.  </w:t>
      </w:r>
      <w:r>
        <w:rPr>
          <w:rFonts w:ascii="Calibri" w:hAnsi="Calibri"/>
          <w:i/>
          <w:sz w:val="22"/>
        </w:rPr>
        <w:t>Nhìn chung là được, nhưng nên nhắc bác sĩ vào lần khám tới để chắc chắn.</w:t>
      </w:r>
    </w:p>
    <w:p>
      <w:pPr>
        <w:spacing w:after="160" w:line="312" w:lineRule="auto"/>
        <w:jc w:val="both"/>
      </w:pPr>
      <w:r>
        <w:rPr>
          <w:rFonts w:ascii="Calibri" w:hAnsi="Calibri"/>
          <w:b/>
          <w:sz w:val="22"/>
        </w:rPr>
        <w:t xml:space="preserve">Ms Lan: </w:t>
      </w:r>
      <w:r>
        <w:rPr>
          <w:rFonts w:ascii="Calibri" w:hAnsi="Calibri"/>
          <w:sz w:val="22"/>
        </w:rPr>
        <w:t xml:space="preserve">I'll definitely bring that up the very next time I see her.  </w:t>
      </w:r>
      <w:r>
        <w:rPr>
          <w:rFonts w:ascii="Calibri" w:hAnsi="Calibri"/>
          <w:i/>
          <w:sz w:val="22"/>
        </w:rPr>
        <w:t>Tôi sẽ nhắc chuyện đó vào lần gặp bác sĩ tiếp theo.</w:t>
      </w:r>
    </w:p>
    <w:p>
      <w:pPr>
        <w:spacing w:after="160" w:line="312" w:lineRule="auto"/>
        <w:jc w:val="both"/>
      </w:pPr>
      <w:r>
        <w:rPr>
          <w:rFonts w:ascii="Calibri" w:hAnsi="Calibri"/>
          <w:b/>
          <w:sz w:val="22"/>
        </w:rPr>
        <w:t xml:space="preserve">Ms Lan: </w:t>
      </w:r>
      <w:r>
        <w:rPr>
          <w:rFonts w:ascii="Calibri" w:hAnsi="Calibri"/>
          <w:sz w:val="22"/>
        </w:rPr>
        <w:t xml:space="preserve">Do children generally need a different kind of vitamin than the ones adults usually take each day?  </w:t>
      </w:r>
      <w:r>
        <w:rPr>
          <w:rFonts w:ascii="Calibri" w:hAnsi="Calibri"/>
          <w:i/>
          <w:sz w:val="22"/>
        </w:rPr>
        <w:t>Trẻ em có cần loại vitamin khác với loại người lớn hay dùng không ạ?</w:t>
      </w:r>
    </w:p>
    <w:p>
      <w:pPr>
        <w:spacing w:after="160" w:line="312" w:lineRule="auto"/>
        <w:jc w:val="both"/>
      </w:pPr>
      <w:r>
        <w:rPr>
          <w:rFonts w:ascii="Calibri" w:hAnsi="Calibri"/>
          <w:b/>
          <w:sz w:val="22"/>
        </w:rPr>
        <w:t xml:space="preserve">Mr Brambling: </w:t>
      </w:r>
      <w:r>
        <w:rPr>
          <w:rFonts w:ascii="Calibri" w:hAnsi="Calibri"/>
          <w:sz w:val="22"/>
        </w:rPr>
        <w:t xml:space="preserve">Yes, children's vitamins usually come in smaller doses, often as chewy gummies or a pleasant-tasting liquid.  </w:t>
      </w:r>
      <w:r>
        <w:rPr>
          <w:rFonts w:ascii="Calibri" w:hAnsi="Calibri"/>
          <w:i/>
          <w:sz w:val="22"/>
        </w:rPr>
        <w:t>Có, vitamin cho trẻ em thường có liều nhỏ hơn, hay ở dạng kẹo dẻo hoặc dạng lỏng dễ uống.</w:t>
      </w:r>
    </w:p>
    <w:p>
      <w:pPr>
        <w:spacing w:after="160" w:line="312" w:lineRule="auto"/>
        <w:jc w:val="both"/>
      </w:pPr>
      <w:r>
        <w:rPr>
          <w:rFonts w:ascii="Calibri" w:hAnsi="Calibri"/>
          <w:b/>
          <w:sz w:val="22"/>
        </w:rPr>
        <w:t xml:space="preserve">Ms Lan: </w:t>
      </w:r>
      <w:r>
        <w:rPr>
          <w:rFonts w:ascii="Calibri" w:hAnsi="Calibri"/>
          <w:sz w:val="22"/>
        </w:rPr>
        <w:t xml:space="preserve">My kids will probably prefer the gummies anyway, over any other kind of vitamin.  </w:t>
      </w:r>
      <w:r>
        <w:rPr>
          <w:rFonts w:ascii="Calibri" w:hAnsi="Calibri"/>
          <w:i/>
          <w:sz w:val="22"/>
        </w:rPr>
        <w:t>Chắc mấy đứa nhỏ nhà tôi sẽ thích kẹo dẻo hơn.</w:t>
      </w:r>
    </w:p>
    <w:p>
      <w:pPr>
        <w:spacing w:after="160" w:line="312" w:lineRule="auto"/>
        <w:jc w:val="both"/>
      </w:pPr>
      <w:r>
        <w:rPr>
          <w:rFonts w:ascii="Calibri" w:hAnsi="Calibri"/>
          <w:b/>
          <w:sz w:val="22"/>
        </w:rPr>
        <w:t xml:space="preserve">Ms Lan: </w:t>
      </w:r>
      <w:r>
        <w:rPr>
          <w:rFonts w:ascii="Calibri" w:hAnsi="Calibri"/>
          <w:sz w:val="22"/>
        </w:rPr>
        <w:t xml:space="preserve">Is it already time for a flu shot this year, or is it still a bit too early for that?  </w:t>
      </w:r>
      <w:r>
        <w:rPr>
          <w:rFonts w:ascii="Calibri" w:hAnsi="Calibri"/>
          <w:i/>
          <w:sz w:val="22"/>
        </w:rPr>
        <w:t>Đã đến lúc tiêm phòng cúm chưa, hay còn hơi sớm năm nay ạ?</w:t>
      </w:r>
    </w:p>
    <w:p>
      <w:pPr>
        <w:spacing w:after="160" w:line="312" w:lineRule="auto"/>
        <w:jc w:val="both"/>
      </w:pPr>
      <w:r>
        <w:rPr>
          <w:rFonts w:ascii="Calibri" w:hAnsi="Calibri"/>
          <w:b/>
          <w:sz w:val="22"/>
        </w:rPr>
        <w:t xml:space="preserve">Mr Brambling: </w:t>
      </w:r>
      <w:r>
        <w:rPr>
          <w:rFonts w:ascii="Calibri" w:hAnsi="Calibri"/>
          <w:sz w:val="22"/>
        </w:rPr>
        <w:t xml:space="preserve">Now is actually a great time to get one, flu season usually starts picking up in just a few weeks.  </w:t>
      </w:r>
      <w:r>
        <w:rPr>
          <w:rFonts w:ascii="Calibri" w:hAnsi="Calibri"/>
          <w:i/>
          <w:sz w:val="22"/>
        </w:rPr>
        <w:t>Bây giờ là thời điểm khá tốt, mùa cúm thường bắt đầu tăng trong vài tuần tới.</w:t>
      </w:r>
    </w:p>
    <w:p>
      <w:pPr>
        <w:spacing w:after="160" w:line="312" w:lineRule="auto"/>
        <w:jc w:val="both"/>
      </w:pPr>
      <w:r>
        <w:rPr>
          <w:rFonts w:ascii="Calibri" w:hAnsi="Calibri"/>
          <w:b/>
          <w:sz w:val="22"/>
        </w:rPr>
        <w:t xml:space="preserve">Ms Lan: </w:t>
      </w:r>
      <w:r>
        <w:rPr>
          <w:rFonts w:ascii="Calibri" w:hAnsi="Calibri"/>
          <w:sz w:val="22"/>
        </w:rPr>
        <w:t xml:space="preserve">In that case, could I possibly get one done today while I'm already here?  </w:t>
      </w:r>
      <w:r>
        <w:rPr>
          <w:rFonts w:ascii="Calibri" w:hAnsi="Calibri"/>
          <w:i/>
          <w:sz w:val="22"/>
        </w:rPr>
        <w:t>Vậy tôi tiêm luôn hôm nay khi đang ở đây được không ạ?</w:t>
      </w:r>
    </w:p>
    <w:p>
      <w:pPr>
        <w:spacing w:after="160" w:line="312" w:lineRule="auto"/>
        <w:jc w:val="both"/>
      </w:pPr>
      <w:r>
        <w:rPr>
          <w:rFonts w:ascii="Calibri" w:hAnsi="Calibri"/>
          <w:b/>
          <w:sz w:val="22"/>
        </w:rPr>
        <w:t xml:space="preserve">Ms Lan: </w:t>
      </w:r>
      <w:r>
        <w:rPr>
          <w:rFonts w:ascii="Calibri" w:hAnsi="Calibri"/>
          <w:sz w:val="22"/>
        </w:rPr>
        <w:t xml:space="preserve">Does the flu shot ever actually make people feel a little bit unwell afterward, in your experience?  </w:t>
      </w:r>
      <w:r>
        <w:rPr>
          <w:rFonts w:ascii="Calibri" w:hAnsi="Calibri"/>
          <w:i/>
          <w:sz w:val="22"/>
        </w:rPr>
        <w:t>Tiêm phòng cúm có bao giờ khiến người ta thấy hơi khó chịu sau đó không ạ?</w:t>
      </w:r>
    </w:p>
    <w:p>
      <w:pPr>
        <w:spacing w:after="160" w:line="312" w:lineRule="auto"/>
        <w:jc w:val="both"/>
      </w:pPr>
      <w:r>
        <w:rPr>
          <w:rFonts w:ascii="Calibri" w:hAnsi="Calibri"/>
          <w:b/>
          <w:sz w:val="22"/>
        </w:rPr>
        <w:t xml:space="preserve">Mr Brambling: </w:t>
      </w:r>
      <w:r>
        <w:rPr>
          <w:rFonts w:ascii="Calibri" w:hAnsi="Calibri"/>
          <w:sz w:val="22"/>
        </w:rPr>
        <w:t xml:space="preserve">Some people feel mild soreness right at the injection site, or feel a bit more tired for a day.  </w:t>
      </w:r>
      <w:r>
        <w:rPr>
          <w:rFonts w:ascii="Calibri" w:hAnsi="Calibri"/>
          <w:i/>
          <w:sz w:val="22"/>
        </w:rPr>
        <w:t>Một số người thấy hơi đau ở chỗ tiêm, hoặc hơi mệt trong một ngày.</w:t>
      </w:r>
    </w:p>
    <w:p>
      <w:pPr>
        <w:spacing w:after="160" w:line="312" w:lineRule="auto"/>
        <w:jc w:val="both"/>
      </w:pPr>
      <w:r>
        <w:rPr>
          <w:rFonts w:ascii="Calibri" w:hAnsi="Calibri"/>
          <w:b/>
          <w:sz w:val="22"/>
        </w:rPr>
        <w:t xml:space="preserve">Ms Lan: </w:t>
      </w:r>
      <w:r>
        <w:rPr>
          <w:rFonts w:ascii="Calibri" w:hAnsi="Calibri"/>
          <w:sz w:val="22"/>
        </w:rPr>
        <w:t xml:space="preserve">That sounds fairly manageable, I'd honestly rather deal with that than actually catch the real flu.  </w:t>
      </w:r>
      <w:r>
        <w:rPr>
          <w:rFonts w:ascii="Calibri" w:hAnsi="Calibri"/>
          <w:i/>
          <w:sz w:val="22"/>
        </w:rPr>
        <w:t>Nghe cũng chịu được, thà vậy còn hơn bị cúm thật.</w:t>
      </w:r>
    </w:p>
    <w:p>
      <w:pPr>
        <w:spacing w:after="160" w:line="312" w:lineRule="auto"/>
        <w:jc w:val="both"/>
      </w:pPr>
      <w:r>
        <w:rPr>
          <w:rFonts w:ascii="Calibri" w:hAnsi="Calibri"/>
          <w:b/>
          <w:sz w:val="22"/>
        </w:rPr>
        <w:t xml:space="preserve">Ms Lan: </w:t>
      </w:r>
      <w:r>
        <w:rPr>
          <w:rFonts w:ascii="Calibri" w:hAnsi="Calibri"/>
          <w:sz w:val="22"/>
        </w:rPr>
        <w:t xml:space="preserve">Can my elderly father get his flu shot right here, or does he really need to see his own doctor?  </w:t>
      </w:r>
      <w:r>
        <w:rPr>
          <w:rFonts w:ascii="Calibri" w:hAnsi="Calibri"/>
          <w:i/>
          <w:sz w:val="22"/>
        </w:rPr>
        <w:t>Cha tôi lớn tuổi có thể tiêm phòng cúm ở đây, hay phải đến gặp bác sĩ ạ?</w:t>
      </w:r>
    </w:p>
    <w:p>
      <w:pPr>
        <w:spacing w:after="160" w:line="312" w:lineRule="auto"/>
        <w:jc w:val="both"/>
      </w:pPr>
      <w:r>
        <w:rPr>
          <w:rFonts w:ascii="Calibri" w:hAnsi="Calibri"/>
          <w:b/>
          <w:sz w:val="22"/>
        </w:rPr>
        <w:t xml:space="preserve">Mr Brambling: </w:t>
      </w:r>
      <w:r>
        <w:rPr>
          <w:rFonts w:ascii="Calibri" w:hAnsi="Calibri"/>
          <w:sz w:val="22"/>
        </w:rPr>
        <w:t xml:space="preserve">He's very welcome to get it right here at the pharmacy counter, no appointment necessary at all.  </w:t>
      </w:r>
      <w:r>
        <w:rPr>
          <w:rFonts w:ascii="Calibri" w:hAnsi="Calibri"/>
          <w:i/>
          <w:sz w:val="22"/>
        </w:rPr>
        <w:t>Cụ hoàn toàn có thể tiêm ngay tại nhà thuốc này, không cần hẹn trước.</w:t>
      </w:r>
    </w:p>
    <w:p>
      <w:pPr>
        <w:spacing w:after="160" w:line="312" w:lineRule="auto"/>
        <w:jc w:val="both"/>
      </w:pPr>
      <w:r>
        <w:rPr>
          <w:rFonts w:ascii="Calibri" w:hAnsi="Calibri"/>
          <w:b/>
          <w:sz w:val="22"/>
        </w:rPr>
        <w:t xml:space="preserve">Ms Lan: </w:t>
      </w:r>
      <w:r>
        <w:rPr>
          <w:rFonts w:ascii="Calibri" w:hAnsi="Calibri"/>
          <w:sz w:val="22"/>
        </w:rPr>
        <w:t xml:space="preserve">That's really convenient then, I'll go ahead and bring him in sometime this weekend.  </w:t>
      </w:r>
      <w:r>
        <w:rPr>
          <w:rFonts w:ascii="Calibri" w:hAnsi="Calibri"/>
          <w:i/>
          <w:sz w:val="22"/>
        </w:rPr>
        <w:t>Vậy tiện quá, tôi sẽ đưa cha đến vào cuối tuần này.</w:t>
      </w:r>
    </w:p>
    <w:p>
      <w:pPr>
        <w:spacing w:after="160" w:line="312" w:lineRule="auto"/>
        <w:jc w:val="both"/>
      </w:pPr>
      <w:r>
        <w:rPr>
          <w:rFonts w:ascii="Calibri" w:hAnsi="Calibri"/>
          <w:b/>
          <w:sz w:val="22"/>
        </w:rPr>
        <w:t xml:space="preserve">Ms Lan: </w:t>
      </w:r>
      <w:r>
        <w:rPr>
          <w:rFonts w:ascii="Calibri" w:hAnsi="Calibri"/>
          <w:sz w:val="22"/>
        </w:rPr>
        <w:t xml:space="preserve">Is the flu shot generally covered by insurance, or is there usually some kind of fee involved?  </w:t>
      </w:r>
      <w:r>
        <w:rPr>
          <w:rFonts w:ascii="Calibri" w:hAnsi="Calibri"/>
          <w:i/>
          <w:sz w:val="22"/>
        </w:rPr>
        <w:t>Tiêm phòng cúm có được bảo hiểm chi trả không, hay thường phải trả phí ạ?</w:t>
      </w:r>
    </w:p>
    <w:p>
      <w:pPr>
        <w:spacing w:after="160" w:line="312" w:lineRule="auto"/>
        <w:jc w:val="both"/>
      </w:pPr>
      <w:r>
        <w:rPr>
          <w:rFonts w:ascii="Calibri" w:hAnsi="Calibri"/>
          <w:b/>
          <w:sz w:val="22"/>
        </w:rPr>
        <w:t xml:space="preserve">Mr Brambling: </w:t>
      </w:r>
      <w:r>
        <w:rPr>
          <w:rFonts w:ascii="Calibri" w:hAnsi="Calibri"/>
          <w:sz w:val="22"/>
        </w:rPr>
        <w:t xml:space="preserve">Most insurance plans cover it entirely, so there's very often no cost at all for the patient.  </w:t>
      </w:r>
      <w:r>
        <w:rPr>
          <w:rFonts w:ascii="Calibri" w:hAnsi="Calibri"/>
          <w:i/>
          <w:sz w:val="22"/>
        </w:rPr>
        <w:t>Hầu hết các gói bảo hiểm chi trả toàn bộ, nên thường không mất phí gì cả.</w:t>
      </w:r>
    </w:p>
    <w:p>
      <w:pPr>
        <w:spacing w:after="160" w:line="312" w:lineRule="auto"/>
        <w:jc w:val="both"/>
      </w:pPr>
      <w:r>
        <w:rPr>
          <w:rFonts w:ascii="Calibri" w:hAnsi="Calibri"/>
          <w:b/>
          <w:sz w:val="22"/>
        </w:rPr>
        <w:t xml:space="preserve">Ms Lan: </w:t>
      </w:r>
      <w:r>
        <w:rPr>
          <w:rFonts w:ascii="Calibri" w:hAnsi="Calibri"/>
          <w:sz w:val="22"/>
        </w:rPr>
        <w:t xml:space="preserve">Wonderful, that makes it a genuinely easy decision for the whole family this year.  </w:t>
      </w:r>
      <w:r>
        <w:rPr>
          <w:rFonts w:ascii="Calibri" w:hAnsi="Calibri"/>
          <w:i/>
          <w:sz w:val="22"/>
        </w:rPr>
        <w:t>Tuyệt quá, vậy cả nhà tôi quyết định dễ dàng luôn năm nay.</w:t>
      </w:r>
    </w:p>
    <w:p>
      <w:pPr>
        <w:spacing w:after="160" w:line="312" w:lineRule="auto"/>
        <w:jc w:val="both"/>
      </w:pPr>
      <w:r>
        <w:rPr>
          <w:rFonts w:ascii="Calibri" w:hAnsi="Calibri"/>
          <w:b/>
          <w:sz w:val="22"/>
        </w:rPr>
        <w:t xml:space="preserve">Ms Lan: </w:t>
      </w:r>
      <w:r>
        <w:rPr>
          <w:rFonts w:ascii="Calibri" w:hAnsi="Calibri"/>
          <w:sz w:val="22"/>
        </w:rPr>
        <w:t xml:space="preserve">How long does the flu shot actually protect me for once I've had it done properly?  </w:t>
      </w:r>
      <w:r>
        <w:rPr>
          <w:rFonts w:ascii="Calibri" w:hAnsi="Calibri"/>
          <w:i/>
          <w:sz w:val="22"/>
        </w:rPr>
        <w:t>Sau khi tiêm phòng cúm thì được bảo vệ trong bao lâu ạ?</w:t>
      </w:r>
    </w:p>
    <w:p>
      <w:pPr>
        <w:spacing w:after="160" w:line="312" w:lineRule="auto"/>
        <w:jc w:val="both"/>
      </w:pPr>
      <w:r>
        <w:rPr>
          <w:rFonts w:ascii="Calibri" w:hAnsi="Calibri"/>
          <w:b/>
          <w:sz w:val="22"/>
        </w:rPr>
        <w:t xml:space="preserve">Mr Brambling: </w:t>
      </w:r>
      <w:r>
        <w:rPr>
          <w:rFonts w:ascii="Calibri" w:hAnsi="Calibri"/>
          <w:sz w:val="22"/>
        </w:rPr>
        <w:t xml:space="preserve">It generally protects you through the entire flu season, so roughly around six months or so.  </w:t>
      </w:r>
      <w:r>
        <w:rPr>
          <w:rFonts w:ascii="Calibri" w:hAnsi="Calibri"/>
          <w:i/>
          <w:sz w:val="22"/>
        </w:rPr>
        <w:t>Thường bảo vệ suốt cả mùa cúm, khoảng sáu tháng.</w:t>
      </w:r>
    </w:p>
    <w:p>
      <w:pPr>
        <w:spacing w:after="160" w:line="312" w:lineRule="auto"/>
        <w:jc w:val="both"/>
      </w:pPr>
      <w:r>
        <w:rPr>
          <w:rFonts w:ascii="Calibri" w:hAnsi="Calibri"/>
          <w:b/>
          <w:sz w:val="22"/>
        </w:rPr>
        <w:t xml:space="preserve">Ms Lan: </w:t>
      </w:r>
      <w:r>
        <w:rPr>
          <w:rFonts w:ascii="Calibri" w:hAnsi="Calibri"/>
          <w:sz w:val="22"/>
        </w:rPr>
        <w:t xml:space="preserve">Good to know, I'll make absolutely sure to get one every year around this same time.  </w:t>
      </w:r>
      <w:r>
        <w:rPr>
          <w:rFonts w:ascii="Calibri" w:hAnsi="Calibri"/>
          <w:i/>
          <w:sz w:val="22"/>
        </w:rPr>
        <w:t>Tốt, tôi sẽ tiêm nhắc lại mỗi năm vào khoảng thời gian này.</w:t>
      </w:r>
    </w:p>
    <w:p>
      <w:pPr>
        <w:spacing w:after="160" w:line="312" w:lineRule="auto"/>
        <w:jc w:val="both"/>
      </w:pPr>
      <w:r>
        <w:rPr>
          <w:rFonts w:ascii="Calibri" w:hAnsi="Calibri"/>
          <w:b/>
          <w:sz w:val="22"/>
        </w:rPr>
        <w:t xml:space="preserve">Ms Lan: </w:t>
      </w:r>
      <w:r>
        <w:rPr>
          <w:rFonts w:ascii="Calibri" w:hAnsi="Calibri"/>
          <w:sz w:val="22"/>
        </w:rPr>
        <w:t xml:space="preserve">Is there any particular reason why someone shouldn't get a flu shot at all this year?  </w:t>
      </w:r>
      <w:r>
        <w:rPr>
          <w:rFonts w:ascii="Calibri" w:hAnsi="Calibri"/>
          <w:i/>
          <w:sz w:val="22"/>
        </w:rPr>
        <w:t>Có lý do nào khiến ai đó không nên tiêm phòng cúm năm nay không ạ?</w:t>
      </w:r>
    </w:p>
    <w:p>
      <w:pPr>
        <w:spacing w:after="160" w:line="312" w:lineRule="auto"/>
        <w:jc w:val="both"/>
      </w:pPr>
      <w:r>
        <w:rPr>
          <w:rFonts w:ascii="Calibri" w:hAnsi="Calibri"/>
          <w:b/>
          <w:sz w:val="22"/>
        </w:rPr>
        <w:t xml:space="preserve">Mr Brambling: </w:t>
      </w:r>
      <w:r>
        <w:rPr>
          <w:rFonts w:ascii="Calibri" w:hAnsi="Calibri"/>
          <w:sz w:val="22"/>
        </w:rPr>
        <w:t xml:space="preserve">If you're feeling unwell right now, or have a severe egg allergy, it's worth checking with a doctor first.  </w:t>
      </w:r>
      <w:r>
        <w:rPr>
          <w:rFonts w:ascii="Calibri" w:hAnsi="Calibri"/>
          <w:i/>
          <w:sz w:val="22"/>
        </w:rPr>
        <w:t>Nếu đang cảm thấy không khỏe, hoặc dị ứng nặng với trứng, nên hỏi bác sĩ trước.</w:t>
      </w:r>
    </w:p>
    <w:p>
      <w:pPr>
        <w:spacing w:after="160" w:line="312" w:lineRule="auto"/>
        <w:jc w:val="both"/>
      </w:pPr>
      <w:r>
        <w:rPr>
          <w:rFonts w:ascii="Calibri" w:hAnsi="Calibri"/>
          <w:b/>
          <w:sz w:val="22"/>
        </w:rPr>
        <w:t xml:space="preserve">Ms Lan: </w:t>
      </w:r>
      <w:r>
        <w:rPr>
          <w:rFonts w:ascii="Calibri" w:hAnsi="Calibri"/>
          <w:sz w:val="22"/>
        </w:rPr>
        <w:t xml:space="preserve">I'm feeling perfectly fine today, so I think I'm good to go right ahead with it.  </w:t>
      </w:r>
      <w:r>
        <w:rPr>
          <w:rFonts w:ascii="Calibri" w:hAnsi="Calibri"/>
          <w:i/>
          <w:sz w:val="22"/>
        </w:rPr>
        <w:t>Hôm nay tôi thấy khỏe, nên chắc tiêm được rồi.</w:t>
      </w:r>
    </w:p>
    <w:p>
      <w:pPr>
        <w:spacing w:after="160" w:line="312" w:lineRule="auto"/>
        <w:jc w:val="both"/>
      </w:pPr>
      <w:r>
        <w:rPr>
          <w:rFonts w:ascii="Calibri" w:hAnsi="Calibri"/>
          <w:b/>
          <w:sz w:val="22"/>
        </w:rPr>
        <w:t xml:space="preserve">Ms Lan: </w:t>
      </w:r>
      <w:r>
        <w:rPr>
          <w:rFonts w:ascii="Calibri" w:hAnsi="Calibri"/>
          <w:sz w:val="22"/>
        </w:rPr>
        <w:t xml:space="preserve">Do you actually offer blood pressure checks here at the pharmacy, or do I need to visit a clinic instead?  </w:t>
      </w:r>
      <w:r>
        <w:rPr>
          <w:rFonts w:ascii="Calibri" w:hAnsi="Calibri"/>
          <w:i/>
          <w:sz w:val="22"/>
        </w:rPr>
        <w:t>Ở đây có đo huyết áp không, hay tôi phải đến phòng khám ạ?</w:t>
      </w:r>
    </w:p>
    <w:p>
      <w:pPr>
        <w:spacing w:after="160" w:line="312" w:lineRule="auto"/>
        <w:jc w:val="both"/>
      </w:pPr>
      <w:r>
        <w:rPr>
          <w:rFonts w:ascii="Calibri" w:hAnsi="Calibri"/>
          <w:b/>
          <w:sz w:val="22"/>
        </w:rPr>
        <w:t xml:space="preserve">Mr Brambling: </w:t>
      </w:r>
      <w:r>
        <w:rPr>
          <w:rFonts w:ascii="Calibri" w:hAnsi="Calibri"/>
          <w:sz w:val="22"/>
        </w:rPr>
        <w:t xml:space="preserve">We have a machine right over there in the corner, feel free to sit down whenever you're ready.  </w:t>
      </w:r>
      <w:r>
        <w:rPr>
          <w:rFonts w:ascii="Calibri" w:hAnsi="Calibri"/>
          <w:i/>
          <w:sz w:val="22"/>
        </w:rPr>
        <w:t>Có máy ngay đằng kia, chị cứ ngồi xuống bất cứ khi nào sẵn sàng.</w:t>
      </w:r>
    </w:p>
    <w:p>
      <w:pPr>
        <w:spacing w:after="160" w:line="312" w:lineRule="auto"/>
        <w:jc w:val="both"/>
      </w:pPr>
      <w:r>
        <w:rPr>
          <w:rFonts w:ascii="Calibri" w:hAnsi="Calibri"/>
          <w:b/>
          <w:sz w:val="22"/>
        </w:rPr>
        <w:t xml:space="preserve">Ms Lan: </w:t>
      </w:r>
      <w:r>
        <w:rPr>
          <w:rFonts w:ascii="Calibri" w:hAnsi="Calibri"/>
          <w:sz w:val="22"/>
        </w:rPr>
        <w:t xml:space="preserve">Thank you very much, I've genuinely been meaning to check mine for a few weeks now.  </w:t>
      </w:r>
      <w:r>
        <w:rPr>
          <w:rFonts w:ascii="Calibri" w:hAnsi="Calibri"/>
          <w:i/>
          <w:sz w:val="22"/>
        </w:rPr>
        <w:t>Cảm ơn anh, tôi định đo từ mấy tuần nay rồi.</w:t>
      </w:r>
    </w:p>
    <w:p>
      <w:pPr>
        <w:spacing w:after="160" w:line="312" w:lineRule="auto"/>
        <w:jc w:val="both"/>
      </w:pPr>
      <w:r>
        <w:rPr>
          <w:rFonts w:ascii="Calibri" w:hAnsi="Calibri"/>
          <w:b/>
          <w:sz w:val="22"/>
        </w:rPr>
        <w:t xml:space="preserve">Ms Lan: </w:t>
      </w:r>
      <w:r>
        <w:rPr>
          <w:rFonts w:ascii="Calibri" w:hAnsi="Calibri"/>
          <w:sz w:val="22"/>
        </w:rPr>
        <w:t xml:space="preserve">My reading looks a little bit high today, is that actually something I should be worried about?  </w:t>
      </w:r>
      <w:r>
        <w:rPr>
          <w:rFonts w:ascii="Calibri" w:hAnsi="Calibri"/>
          <w:i/>
          <w:sz w:val="22"/>
        </w:rPr>
        <w:t>Chỉ số hôm nay của tôi có vẻ hơi cao, có đáng lo không ạ?</w:t>
      </w:r>
    </w:p>
    <w:p>
      <w:pPr>
        <w:spacing w:after="160" w:line="312" w:lineRule="auto"/>
        <w:jc w:val="both"/>
      </w:pPr>
      <w:r>
        <w:rPr>
          <w:rFonts w:ascii="Calibri" w:hAnsi="Calibri"/>
          <w:b/>
          <w:sz w:val="22"/>
        </w:rPr>
        <w:t xml:space="preserve">Mr Brambling: </w:t>
      </w:r>
      <w:r>
        <w:rPr>
          <w:rFonts w:ascii="Calibri" w:hAnsi="Calibri"/>
          <w:sz w:val="22"/>
        </w:rPr>
        <w:t xml:space="preserve">One slightly high reading isn't usually alarming on its own, but it's worth tracking over a few more visits.  </w:t>
      </w:r>
      <w:r>
        <w:rPr>
          <w:rFonts w:ascii="Calibri" w:hAnsi="Calibri"/>
          <w:i/>
          <w:sz w:val="22"/>
        </w:rPr>
        <w:t>Một lần chỉ số hơi cao thường không đáng báo động, nhưng nên theo dõi thêm vài lần tới.</w:t>
      </w:r>
    </w:p>
    <w:p>
      <w:pPr>
        <w:spacing w:after="160" w:line="312" w:lineRule="auto"/>
        <w:jc w:val="both"/>
      </w:pPr>
      <w:r>
        <w:rPr>
          <w:rFonts w:ascii="Calibri" w:hAnsi="Calibri"/>
          <w:b/>
          <w:sz w:val="22"/>
        </w:rPr>
        <w:t xml:space="preserve">Ms Lan: </w:t>
      </w:r>
      <w:r>
        <w:rPr>
          <w:rFonts w:ascii="Calibri" w:hAnsi="Calibri"/>
          <w:sz w:val="22"/>
        </w:rPr>
        <w:t xml:space="preserve">I'll come back again next week and check it once more to properly compare.  </w:t>
      </w:r>
      <w:r>
        <w:rPr>
          <w:rFonts w:ascii="Calibri" w:hAnsi="Calibri"/>
          <w:i/>
          <w:sz w:val="22"/>
        </w:rPr>
        <w:t>Tôi sẽ quay lại tuần sau đo lại để so sánh.</w:t>
      </w:r>
    </w:p>
    <w:p>
      <w:pPr>
        <w:spacing w:after="160" w:line="312" w:lineRule="auto"/>
        <w:jc w:val="both"/>
      </w:pPr>
      <w:r>
        <w:rPr>
          <w:rFonts w:ascii="Calibri" w:hAnsi="Calibri"/>
          <w:b/>
          <w:sz w:val="22"/>
        </w:rPr>
        <w:t xml:space="preserve">Ms Lan: </w:t>
      </w:r>
      <w:r>
        <w:rPr>
          <w:rFonts w:ascii="Calibri" w:hAnsi="Calibri"/>
          <w:sz w:val="22"/>
        </w:rPr>
        <w:t xml:space="preserve">Is it generally better to check my blood pressure in the morning, or in the evening instead?  </w:t>
      </w:r>
      <w:r>
        <w:rPr>
          <w:rFonts w:ascii="Calibri" w:hAnsi="Calibri"/>
          <w:i/>
          <w:sz w:val="22"/>
        </w:rPr>
        <w:t>Nên đo huyết áp vào buổi sáng hay buổi tối thì tốt hơn ạ?</w:t>
      </w:r>
    </w:p>
    <w:p>
      <w:pPr>
        <w:spacing w:after="160" w:line="312" w:lineRule="auto"/>
        <w:jc w:val="both"/>
      </w:pPr>
      <w:r>
        <w:rPr>
          <w:rFonts w:ascii="Calibri" w:hAnsi="Calibri"/>
          <w:b/>
          <w:sz w:val="22"/>
        </w:rPr>
        <w:t xml:space="preserve">Mr Brambling: </w:t>
      </w:r>
      <w:r>
        <w:rPr>
          <w:rFonts w:ascii="Calibri" w:hAnsi="Calibri"/>
          <w:sz w:val="22"/>
        </w:rPr>
        <w:t xml:space="preserve">Morning readings, taken before your coffee, tend to be far more consistent and easier to track over time.  </w:t>
      </w:r>
      <w:r>
        <w:rPr>
          <w:rFonts w:ascii="Calibri" w:hAnsi="Calibri"/>
          <w:i/>
          <w:sz w:val="22"/>
        </w:rPr>
        <w:t>Đo vào buổi sáng, trước khi uống cà phê, thường cho kết quả ổn định và dễ theo dõi hơn.</w:t>
      </w:r>
    </w:p>
    <w:p>
      <w:pPr>
        <w:spacing w:after="160" w:line="312" w:lineRule="auto"/>
        <w:jc w:val="both"/>
      </w:pPr>
      <w:r>
        <w:rPr>
          <w:rFonts w:ascii="Calibri" w:hAnsi="Calibri"/>
          <w:b/>
          <w:sz w:val="22"/>
        </w:rPr>
        <w:t xml:space="preserve">Ms Lan: </w:t>
      </w:r>
      <w:r>
        <w:rPr>
          <w:rFonts w:ascii="Calibri" w:hAnsi="Calibri"/>
          <w:sz w:val="22"/>
        </w:rPr>
        <w:t xml:space="preserve">I'll try checking mine right after I wake up each morning from now on.  </w:t>
      </w:r>
      <w:r>
        <w:rPr>
          <w:rFonts w:ascii="Calibri" w:hAnsi="Calibri"/>
          <w:i/>
          <w:sz w:val="22"/>
        </w:rPr>
        <w:t>Từ giờ tôi sẽ đo ngay sau khi thức dậy.</w:t>
      </w:r>
    </w:p>
    <w:p>
      <w:pPr>
        <w:spacing w:after="160" w:line="312" w:lineRule="auto"/>
        <w:jc w:val="both"/>
      </w:pPr>
      <w:r>
        <w:rPr>
          <w:rFonts w:ascii="Calibri" w:hAnsi="Calibri"/>
          <w:b/>
          <w:sz w:val="22"/>
        </w:rPr>
        <w:t xml:space="preserve">Ms Lan: </w:t>
      </w:r>
      <w:r>
        <w:rPr>
          <w:rFonts w:ascii="Calibri" w:hAnsi="Calibri"/>
          <w:sz w:val="22"/>
        </w:rPr>
        <w:t xml:space="preserve">My father has fairly high blood pressure, could you show him personally how the machine actually works?  </w:t>
      </w:r>
      <w:r>
        <w:rPr>
          <w:rFonts w:ascii="Calibri" w:hAnsi="Calibri"/>
          <w:i/>
          <w:sz w:val="22"/>
        </w:rPr>
        <w:t>Cha tôi bị huyết áp cao, anh chỉ giúp cụ cách dùng máy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I'll walk him through the whole thing step by step whenever he happens to come in.  </w:t>
      </w:r>
      <w:r>
        <w:rPr>
          <w:rFonts w:ascii="Calibri" w:hAnsi="Calibri"/>
          <w:i/>
          <w:sz w:val="22"/>
        </w:rPr>
        <w:t>Được chứ, tôi sẽ hướng dẫn cụ từng bước mỗi lần cụ đến.</w:t>
      </w:r>
    </w:p>
    <w:p>
      <w:pPr>
        <w:spacing w:after="160" w:line="312" w:lineRule="auto"/>
        <w:jc w:val="both"/>
      </w:pPr>
      <w:r>
        <w:rPr>
          <w:rFonts w:ascii="Calibri" w:hAnsi="Calibri"/>
          <w:b/>
          <w:sz w:val="22"/>
        </w:rPr>
        <w:t xml:space="preserve">Ms Lan: </w:t>
      </w:r>
      <w:r>
        <w:rPr>
          <w:rFonts w:ascii="Calibri" w:hAnsi="Calibri"/>
          <w:sz w:val="22"/>
        </w:rPr>
        <w:t xml:space="preserve">He'll really appreciate that, he does get a bit nervous around machines like this.  </w:t>
      </w:r>
      <w:r>
        <w:rPr>
          <w:rFonts w:ascii="Calibri" w:hAnsi="Calibri"/>
          <w:i/>
          <w:sz w:val="22"/>
        </w:rPr>
        <w:t>Cụ sẽ cảm kích lắm, cụ hơi lo khi dùng máy móc.</w:t>
      </w:r>
    </w:p>
    <w:p>
      <w:pPr>
        <w:spacing w:after="160" w:line="312" w:lineRule="auto"/>
        <w:jc w:val="both"/>
      </w:pPr>
      <w:r>
        <w:rPr>
          <w:rFonts w:ascii="Calibri" w:hAnsi="Calibri"/>
          <w:b/>
          <w:sz w:val="22"/>
        </w:rPr>
        <w:t xml:space="preserve">Ms Lan: </w:t>
      </w:r>
      <w:r>
        <w:rPr>
          <w:rFonts w:ascii="Calibri" w:hAnsi="Calibri"/>
          <w:sz w:val="22"/>
        </w:rPr>
        <w:t xml:space="preserve">Should I sit quietly for a few minutes before taking a reading, or can I do it right away?  </w:t>
      </w:r>
      <w:r>
        <w:rPr>
          <w:rFonts w:ascii="Calibri" w:hAnsi="Calibri"/>
          <w:i/>
          <w:sz w:val="22"/>
        </w:rPr>
        <w:t>Tôi có nên ngồi yên vài phút trước khi đo không ạ?</w:t>
      </w:r>
    </w:p>
    <w:p>
      <w:pPr>
        <w:spacing w:after="160" w:line="312" w:lineRule="auto"/>
        <w:jc w:val="both"/>
      </w:pPr>
      <w:r>
        <w:rPr>
          <w:rFonts w:ascii="Calibri" w:hAnsi="Calibri"/>
          <w:b/>
          <w:sz w:val="22"/>
        </w:rPr>
        <w:t xml:space="preserve">Mr Brambling: </w:t>
      </w:r>
      <w:r>
        <w:rPr>
          <w:rFonts w:ascii="Calibri" w:hAnsi="Calibri"/>
          <w:sz w:val="22"/>
        </w:rPr>
        <w:t xml:space="preserve">Yes, resting quietly for about five minutes beforehand gives a noticeably more accurate result overall.  </w:t>
      </w:r>
      <w:r>
        <w:rPr>
          <w:rFonts w:ascii="Calibri" w:hAnsi="Calibri"/>
          <w:i/>
          <w:sz w:val="22"/>
        </w:rPr>
        <w:t>Có, ngồi nghỉ yên tĩnh khoảng năm phút trước sẽ cho kết quả chính xác hơn nhiều.</w:t>
      </w:r>
    </w:p>
    <w:p>
      <w:pPr>
        <w:spacing w:after="160" w:line="312" w:lineRule="auto"/>
        <w:jc w:val="both"/>
      </w:pPr>
      <w:r>
        <w:rPr>
          <w:rFonts w:ascii="Calibri" w:hAnsi="Calibri"/>
          <w:b/>
          <w:sz w:val="22"/>
        </w:rPr>
        <w:t xml:space="preserve">Ms Lan: </w:t>
      </w:r>
      <w:r>
        <w:rPr>
          <w:rFonts w:ascii="Calibri" w:hAnsi="Calibri"/>
          <w:sz w:val="22"/>
        </w:rPr>
        <w:t xml:space="preserve">I'll remember to do that next time, instead of rushing straight into it like today.  </w:t>
      </w:r>
      <w:r>
        <w:rPr>
          <w:rFonts w:ascii="Calibri" w:hAnsi="Calibri"/>
          <w:i/>
          <w:sz w:val="22"/>
        </w:rPr>
        <w:t>Tôi sẽ nhớ điều đó lần sau thay vì đo vội vàng.</w:t>
      </w:r>
    </w:p>
    <w:p>
      <w:pPr>
        <w:spacing w:after="160" w:line="312" w:lineRule="auto"/>
        <w:jc w:val="both"/>
      </w:pPr>
      <w:r>
        <w:rPr>
          <w:rFonts w:ascii="Calibri" w:hAnsi="Calibri"/>
          <w:b/>
          <w:sz w:val="22"/>
        </w:rPr>
        <w:t xml:space="preserve">Ms Lan: </w:t>
      </w:r>
      <w:r>
        <w:rPr>
          <w:rFonts w:ascii="Calibri" w:hAnsi="Calibri"/>
          <w:sz w:val="22"/>
        </w:rPr>
        <w:t xml:space="preserve">What time do you actually open on Sunday mornings? I might possibly need something quite early.  </w:t>
      </w:r>
      <w:r>
        <w:rPr>
          <w:rFonts w:ascii="Calibri" w:hAnsi="Calibri"/>
          <w:i/>
          <w:sz w:val="22"/>
        </w:rPr>
        <w:t>Chủ nhật anh mở cửa lúc mấy giờ ạ? Có thể tôi cần mua gì đó sớm.</w:t>
      </w:r>
    </w:p>
    <w:p>
      <w:pPr>
        <w:spacing w:after="160" w:line="312" w:lineRule="auto"/>
        <w:jc w:val="both"/>
      </w:pPr>
      <w:r>
        <w:rPr>
          <w:rFonts w:ascii="Calibri" w:hAnsi="Calibri"/>
          <w:b/>
          <w:sz w:val="22"/>
        </w:rPr>
        <w:t xml:space="preserve">Mr Brambling: </w:t>
      </w:r>
      <w:r>
        <w:rPr>
          <w:rFonts w:ascii="Calibri" w:hAnsi="Calibri"/>
          <w:sz w:val="22"/>
        </w:rPr>
        <w:t xml:space="preserve">We open at nine o'clock on Sundays, which is a bit later than our usual weekday hours.  </w:t>
      </w:r>
      <w:r>
        <w:rPr>
          <w:rFonts w:ascii="Calibri" w:hAnsi="Calibri"/>
          <w:i/>
          <w:sz w:val="22"/>
        </w:rPr>
        <w:t>Chủ nhật chúng tôi mở lúc chín giờ, hơi trễ hơn giờ mở cửa ngày thường.</w:t>
      </w:r>
    </w:p>
    <w:p>
      <w:pPr>
        <w:spacing w:after="160" w:line="312" w:lineRule="auto"/>
        <w:jc w:val="both"/>
      </w:pPr>
      <w:r>
        <w:rPr>
          <w:rFonts w:ascii="Calibri" w:hAnsi="Calibri"/>
          <w:b/>
          <w:sz w:val="22"/>
        </w:rPr>
        <w:t xml:space="preserve">Ms Lan: </w:t>
      </w:r>
      <w:r>
        <w:rPr>
          <w:rFonts w:ascii="Calibri" w:hAnsi="Calibri"/>
          <w:sz w:val="22"/>
        </w:rPr>
        <w:t xml:space="preserve">Good to know, thank you, I'll plan everything around that time this coming weekend.  </w:t>
      </w:r>
      <w:r>
        <w:rPr>
          <w:rFonts w:ascii="Calibri" w:hAnsi="Calibri"/>
          <w:i/>
          <w:sz w:val="22"/>
        </w:rPr>
        <w:t>Tốt, cảm ơn anh, tôi sẽ sắp xếp theo giờ đó cuối tuần này.</w:t>
      </w:r>
    </w:p>
    <w:p>
      <w:pPr>
        <w:spacing w:after="160" w:line="312" w:lineRule="auto"/>
        <w:jc w:val="both"/>
      </w:pPr>
      <w:r>
        <w:rPr>
          <w:rFonts w:ascii="Calibri" w:hAnsi="Calibri"/>
          <w:b/>
          <w:sz w:val="22"/>
        </w:rPr>
        <w:t xml:space="preserve">Ms Lan: </w:t>
      </w:r>
      <w:r>
        <w:rPr>
          <w:rFonts w:ascii="Calibri" w:hAnsi="Calibri"/>
          <w:sz w:val="22"/>
        </w:rPr>
        <w:t xml:space="preserve">Are you open fairly late on weeknights, in case I need something right after work sometime?  </w:t>
      </w:r>
      <w:r>
        <w:rPr>
          <w:rFonts w:ascii="Calibri" w:hAnsi="Calibri"/>
          <w:i/>
          <w:sz w:val="22"/>
        </w:rPr>
        <w:t>Buổi tối trong tuần anh có mở muộn không, phòng khi tôi cần gì sau giờ làm ạ?</w:t>
      </w:r>
    </w:p>
    <w:p>
      <w:pPr>
        <w:spacing w:after="160" w:line="312" w:lineRule="auto"/>
        <w:jc w:val="both"/>
      </w:pPr>
      <w:r>
        <w:rPr>
          <w:rFonts w:ascii="Calibri" w:hAnsi="Calibri"/>
          <w:b/>
          <w:sz w:val="22"/>
        </w:rPr>
        <w:t xml:space="preserve">Mr Brambling: </w:t>
      </w:r>
      <w:r>
        <w:rPr>
          <w:rFonts w:ascii="Calibri" w:hAnsi="Calibri"/>
          <w:sz w:val="22"/>
        </w:rPr>
        <w:t xml:space="preserve">We stay open until nine on weeknights, so there's usually still plenty of time to stop by.  </w:t>
      </w:r>
      <w:r>
        <w:rPr>
          <w:rFonts w:ascii="Calibri" w:hAnsi="Calibri"/>
          <w:i/>
          <w:sz w:val="22"/>
        </w:rPr>
        <w:t>Buổi tối trong tuần chúng tôi mở đến chín giờ, nên vẫn còn khá nhiều thời gian.</w:t>
      </w:r>
    </w:p>
    <w:p>
      <w:pPr>
        <w:spacing w:after="160" w:line="312" w:lineRule="auto"/>
        <w:jc w:val="both"/>
      </w:pPr>
      <w:r>
        <w:rPr>
          <w:rFonts w:ascii="Calibri" w:hAnsi="Calibri"/>
          <w:b/>
          <w:sz w:val="22"/>
        </w:rPr>
        <w:t xml:space="preserve">Ms Lan: </w:t>
      </w:r>
      <w:r>
        <w:rPr>
          <w:rFonts w:ascii="Calibri" w:hAnsi="Calibri"/>
          <w:sz w:val="22"/>
        </w:rPr>
        <w:t xml:space="preserve">That's genuinely helpful, I often don't finish work until almost eight in the evening.  </w:t>
      </w:r>
      <w:r>
        <w:rPr>
          <w:rFonts w:ascii="Calibri" w:hAnsi="Calibri"/>
          <w:i/>
          <w:sz w:val="22"/>
        </w:rPr>
        <w:t>Vậy hữu ích lắm, tôi thường không xong việc cho đến gần tám giờ.</w:t>
      </w:r>
    </w:p>
    <w:p>
      <w:pPr>
        <w:spacing w:after="160" w:line="312" w:lineRule="auto"/>
        <w:jc w:val="both"/>
      </w:pPr>
      <w:r>
        <w:rPr>
          <w:rFonts w:ascii="Calibri" w:hAnsi="Calibri"/>
          <w:b/>
          <w:sz w:val="22"/>
        </w:rPr>
        <w:t xml:space="preserve">Ms Lan: </w:t>
      </w:r>
      <w:r>
        <w:rPr>
          <w:rFonts w:ascii="Calibri" w:hAnsi="Calibri"/>
          <w:sz w:val="22"/>
        </w:rPr>
        <w:t xml:space="preserve">Do you ever close for lunch, or is there always someone at the counter throughout the day?  </w:t>
      </w:r>
      <w:r>
        <w:rPr>
          <w:rFonts w:ascii="Calibri" w:hAnsi="Calibri"/>
          <w:i/>
          <w:sz w:val="22"/>
        </w:rPr>
        <w:t>Anh có đóng cửa nghỉ trưa không, hay lúc nào cũng có người ở đây ạ?</w:t>
      </w:r>
    </w:p>
    <w:p>
      <w:pPr>
        <w:spacing w:after="160" w:line="312" w:lineRule="auto"/>
        <w:jc w:val="both"/>
      </w:pPr>
      <w:r>
        <w:rPr>
          <w:rFonts w:ascii="Calibri" w:hAnsi="Calibri"/>
          <w:b/>
          <w:sz w:val="22"/>
        </w:rPr>
        <w:t xml:space="preserve">Mr Brambling: </w:t>
      </w:r>
      <w:r>
        <w:rPr>
          <w:rFonts w:ascii="Calibri" w:hAnsi="Calibri"/>
          <w:sz w:val="22"/>
        </w:rPr>
        <w:t xml:space="preserve">Someone is always here at the counter, we simply take staggered breaks so it's never left empty.  </w:t>
      </w:r>
      <w:r>
        <w:rPr>
          <w:rFonts w:ascii="Calibri" w:hAnsi="Calibri"/>
          <w:i/>
          <w:sz w:val="22"/>
        </w:rPr>
        <w:t>Lúc nào cũng có người ở đây, chúng tôi thay phiên nghỉ nên quầy không bao giờ trống.</w:t>
      </w:r>
    </w:p>
    <w:p>
      <w:pPr>
        <w:spacing w:after="160" w:line="312" w:lineRule="auto"/>
        <w:jc w:val="both"/>
      </w:pPr>
      <w:r>
        <w:rPr>
          <w:rFonts w:ascii="Calibri" w:hAnsi="Calibri"/>
          <w:b/>
          <w:sz w:val="22"/>
        </w:rPr>
        <w:t xml:space="preserve">Ms Lan: </w:t>
      </w:r>
      <w:r>
        <w:rPr>
          <w:rFonts w:ascii="Calibri" w:hAnsi="Calibri"/>
          <w:sz w:val="22"/>
        </w:rPr>
        <w:t xml:space="preserve">Good to hear, I was actually worried about timing my visit around a possible lunch closure.  </w:t>
      </w:r>
      <w:r>
        <w:rPr>
          <w:rFonts w:ascii="Calibri" w:hAnsi="Calibri"/>
          <w:i/>
          <w:sz w:val="22"/>
        </w:rPr>
        <w:t>Tốt, tôi cứ lo phải canh giờ vì sợ đóng cửa nghỉ trưa.</w:t>
      </w:r>
    </w:p>
    <w:p>
      <w:pPr>
        <w:spacing w:after="160" w:line="312" w:lineRule="auto"/>
        <w:jc w:val="both"/>
      </w:pPr>
      <w:r>
        <w:rPr>
          <w:rFonts w:ascii="Calibri" w:hAnsi="Calibri"/>
          <w:b/>
          <w:sz w:val="22"/>
        </w:rPr>
        <w:t xml:space="preserve">Ms Lan: </w:t>
      </w:r>
      <w:r>
        <w:rPr>
          <w:rFonts w:ascii="Calibri" w:hAnsi="Calibri"/>
          <w:sz w:val="22"/>
        </w:rPr>
        <w:t xml:space="preserve">What are your usual hours on public holidays? I'd like to plan properly ahead for this year.  </w:t>
      </w:r>
      <w:r>
        <w:rPr>
          <w:rFonts w:ascii="Calibri" w:hAnsi="Calibri"/>
          <w:i/>
          <w:sz w:val="22"/>
        </w:rPr>
        <w:t>Ngày lễ anh mở cửa giờ nào ạ? Tôi muốn lên kế hoạch trước năm nay.</w:t>
      </w:r>
    </w:p>
    <w:p>
      <w:pPr>
        <w:spacing w:after="160" w:line="312" w:lineRule="auto"/>
        <w:jc w:val="both"/>
      </w:pPr>
      <w:r>
        <w:rPr>
          <w:rFonts w:ascii="Calibri" w:hAnsi="Calibri"/>
          <w:b/>
          <w:sz w:val="22"/>
        </w:rPr>
        <w:t xml:space="preserve">Mr Brambling: </w:t>
      </w:r>
      <w:r>
        <w:rPr>
          <w:rFonts w:ascii="Calibri" w:hAnsi="Calibri"/>
          <w:sz w:val="22"/>
        </w:rPr>
        <w:t xml:space="preserve">We stay open with somewhat shorter hours on most public holidays, except for one or two major ones.  </w:t>
      </w:r>
      <w:r>
        <w:rPr>
          <w:rFonts w:ascii="Calibri" w:hAnsi="Calibri"/>
          <w:i/>
          <w:sz w:val="22"/>
        </w:rPr>
        <w:t>Hầu hết ngày lễ chúng tôi mở cửa với giờ ngắn hơn, trừ một hai ngày lễ lớn.</w:t>
      </w:r>
    </w:p>
    <w:p>
      <w:pPr>
        <w:spacing w:after="160" w:line="312" w:lineRule="auto"/>
        <w:jc w:val="both"/>
      </w:pPr>
      <w:r>
        <w:rPr>
          <w:rFonts w:ascii="Calibri" w:hAnsi="Calibri"/>
          <w:b/>
          <w:sz w:val="22"/>
        </w:rPr>
        <w:t xml:space="preserve">Ms Lan: </w:t>
      </w:r>
      <w:r>
        <w:rPr>
          <w:rFonts w:ascii="Calibri" w:hAnsi="Calibri"/>
          <w:sz w:val="22"/>
        </w:rPr>
        <w:t xml:space="preserve">I'll check back in with you closer to the actual date, just to be completely sure.  </w:t>
      </w:r>
      <w:r>
        <w:rPr>
          <w:rFonts w:ascii="Calibri" w:hAnsi="Calibri"/>
          <w:i/>
          <w:sz w:val="22"/>
        </w:rPr>
        <w:t>Tôi sẽ hỏi lại anh gần đến ngày đó cho chắc.</w:t>
      </w:r>
    </w:p>
    <w:p>
      <w:pPr>
        <w:spacing w:after="160" w:line="312" w:lineRule="auto"/>
        <w:jc w:val="both"/>
      </w:pPr>
      <w:r>
        <w:rPr>
          <w:rFonts w:ascii="Calibri" w:hAnsi="Calibri"/>
          <w:b/>
          <w:sz w:val="22"/>
        </w:rPr>
        <w:t xml:space="preserve">Ms Lan: </w:t>
      </w:r>
      <w:r>
        <w:rPr>
          <w:rFonts w:ascii="Calibri" w:hAnsi="Calibri"/>
          <w:sz w:val="22"/>
        </w:rPr>
        <w:t xml:space="preserve">Is there ever a pharmacist on duty overnight here, just in case of some kind of emergency?  </w:t>
      </w:r>
      <w:r>
        <w:rPr>
          <w:rFonts w:ascii="Calibri" w:hAnsi="Calibri"/>
          <w:i/>
          <w:sz w:val="22"/>
        </w:rPr>
        <w:t>Có dược sĩ trực đêm không, phòng trường hợp khẩn cấp ạ?</w:t>
      </w:r>
    </w:p>
    <w:p>
      <w:pPr>
        <w:spacing w:after="160" w:line="312" w:lineRule="auto"/>
        <w:jc w:val="both"/>
      </w:pPr>
      <w:r>
        <w:rPr>
          <w:rFonts w:ascii="Calibri" w:hAnsi="Calibri"/>
          <w:b/>
          <w:sz w:val="22"/>
        </w:rPr>
        <w:t xml:space="preserve">Mr Brambling: </w:t>
      </w:r>
      <w:r>
        <w:rPr>
          <w:rFonts w:ascii="Calibri" w:hAnsi="Calibri"/>
          <w:sz w:val="22"/>
        </w:rPr>
        <w:t xml:space="preserve">We don't keep overnight staff here at this location, but there's a twenty-four-hour pharmacy across town.  </w:t>
      </w:r>
      <w:r>
        <w:rPr>
          <w:rFonts w:ascii="Calibri" w:hAnsi="Calibri"/>
          <w:i/>
          <w:sz w:val="22"/>
        </w:rPr>
        <w:t>Ở đây chúng tôi không có nhân viên trực đêm, nhưng bên kia thành phố có nhà thuốc mở hai mươi bốn giờ.</w:t>
      </w:r>
    </w:p>
    <w:p>
      <w:pPr>
        <w:spacing w:after="160" w:line="312" w:lineRule="auto"/>
        <w:jc w:val="both"/>
      </w:pPr>
      <w:r>
        <w:rPr>
          <w:rFonts w:ascii="Calibri" w:hAnsi="Calibri"/>
          <w:b/>
          <w:sz w:val="22"/>
        </w:rPr>
        <w:t xml:space="preserve">Ms Lan: </w:t>
      </w:r>
      <w:r>
        <w:rPr>
          <w:rFonts w:ascii="Calibri" w:hAnsi="Calibri"/>
          <w:sz w:val="22"/>
        </w:rPr>
        <w:t xml:space="preserve">Thanks very much for letting me know, I'll keep that address saved somewhere just in case.  </w:t>
      </w:r>
      <w:r>
        <w:rPr>
          <w:rFonts w:ascii="Calibri" w:hAnsi="Calibri"/>
          <w:i/>
          <w:sz w:val="22"/>
        </w:rPr>
        <w:t>Cảm ơn anh đã cho biết, tôi sẽ lưu địa chỉ đó phòng khi cần.</w:t>
      </w:r>
    </w:p>
    <w:p>
      <w:pPr>
        <w:spacing w:after="160" w:line="312" w:lineRule="auto"/>
        <w:jc w:val="both"/>
      </w:pPr>
      <w:r>
        <w:rPr>
          <w:rFonts w:ascii="Calibri" w:hAnsi="Calibri"/>
          <w:b/>
          <w:sz w:val="22"/>
        </w:rPr>
        <w:t xml:space="preserve">Ms Lan: </w:t>
      </w:r>
      <w:r>
        <w:rPr>
          <w:rFonts w:ascii="Calibri" w:hAnsi="Calibri"/>
          <w:sz w:val="22"/>
        </w:rPr>
        <w:t xml:space="preserve">Do you offer home delivery for prescriptions at all? My mother has real trouble getting around lately.  </w:t>
      </w:r>
      <w:r>
        <w:rPr>
          <w:rFonts w:ascii="Calibri" w:hAnsi="Calibri"/>
          <w:i/>
          <w:sz w:val="22"/>
        </w:rPr>
        <w:t>Anh có giao thuốc theo đơn tận nhà không ạ? Mẹ tôi dạo này đi lại khó khăn.</w:t>
      </w:r>
    </w:p>
    <w:p>
      <w:pPr>
        <w:spacing w:after="160" w:line="312" w:lineRule="auto"/>
        <w:jc w:val="both"/>
      </w:pPr>
      <w:r>
        <w:rPr>
          <w:rFonts w:ascii="Calibri" w:hAnsi="Calibri"/>
          <w:b/>
          <w:sz w:val="22"/>
        </w:rPr>
        <w:t xml:space="preserve">Mr Brambling: </w:t>
      </w:r>
      <w:r>
        <w:rPr>
          <w:rFonts w:ascii="Calibri" w:hAnsi="Calibri"/>
          <w:sz w:val="22"/>
        </w:rPr>
        <w:t xml:space="preserve">Yes, we deliver within the whole neighborhood, usually within just a few hours of the order being placed.  </w:t>
      </w:r>
      <w:r>
        <w:rPr>
          <w:rFonts w:ascii="Calibri" w:hAnsi="Calibri"/>
          <w:i/>
          <w:sz w:val="22"/>
        </w:rPr>
        <w:t>Có chứ, chúng tôi giao trong khu vực lân cận, thường trong vài giờ sau khi đặt.</w:t>
      </w:r>
    </w:p>
    <w:p>
      <w:pPr>
        <w:spacing w:after="160" w:line="312" w:lineRule="auto"/>
        <w:jc w:val="both"/>
      </w:pPr>
      <w:r>
        <w:rPr>
          <w:rFonts w:ascii="Calibri" w:hAnsi="Calibri"/>
          <w:b/>
          <w:sz w:val="22"/>
        </w:rPr>
        <w:t xml:space="preserve">Ms Lan: </w:t>
      </w:r>
      <w:r>
        <w:rPr>
          <w:rFonts w:ascii="Calibri" w:hAnsi="Calibri"/>
          <w:sz w:val="22"/>
        </w:rPr>
        <w:t xml:space="preserve">That would help her enormously, I'll go ahead and set that up for her today.  </w:t>
      </w:r>
      <w:r>
        <w:rPr>
          <w:rFonts w:ascii="Calibri" w:hAnsi="Calibri"/>
          <w:i/>
          <w:sz w:val="22"/>
        </w:rPr>
        <w:t>Vậy sẽ giúp mẹ tôi rất nhiều, tôi sẽ đăng ký cho mẹ hôm nay.</w:t>
      </w:r>
    </w:p>
    <w:p>
      <w:pPr>
        <w:spacing w:after="160" w:line="312" w:lineRule="auto"/>
        <w:jc w:val="both"/>
      </w:pPr>
      <w:r>
        <w:rPr>
          <w:rFonts w:ascii="Calibri" w:hAnsi="Calibri"/>
          <w:b/>
          <w:sz w:val="22"/>
        </w:rPr>
        <w:t xml:space="preserve">Ms Lan: </w:t>
      </w:r>
      <w:r>
        <w:rPr>
          <w:rFonts w:ascii="Calibri" w:hAnsi="Calibri"/>
          <w:sz w:val="22"/>
        </w:rPr>
        <w:t xml:space="preserve">Is there an extra fee involved for delivery, or is that already included with the prescription cost?  </w:t>
      </w:r>
      <w:r>
        <w:rPr>
          <w:rFonts w:ascii="Calibri" w:hAnsi="Calibri"/>
          <w:i/>
          <w:sz w:val="22"/>
        </w:rPr>
        <w:t>Giao hàng có tính thêm phí không, hay đã bao gồm trong giá thuốc rồi ạ?</w:t>
      </w:r>
    </w:p>
    <w:p>
      <w:pPr>
        <w:spacing w:after="160" w:line="312" w:lineRule="auto"/>
        <w:jc w:val="both"/>
      </w:pPr>
      <w:r>
        <w:rPr>
          <w:rFonts w:ascii="Calibri" w:hAnsi="Calibri"/>
          <w:b/>
          <w:sz w:val="22"/>
        </w:rPr>
        <w:t xml:space="preserve">Mr Brambling: </w:t>
      </w:r>
      <w:r>
        <w:rPr>
          <w:rFonts w:ascii="Calibri" w:hAnsi="Calibri"/>
          <w:sz w:val="22"/>
        </w:rPr>
        <w:t xml:space="preserve">Delivery is completely free for orders over a certain amount, otherwise there's just a small extra fee.  </w:t>
      </w:r>
      <w:r>
        <w:rPr>
          <w:rFonts w:ascii="Calibri" w:hAnsi="Calibri"/>
          <w:i/>
          <w:sz w:val="22"/>
        </w:rPr>
        <w:t>Giao hàng miễn phí cho đơn trên một mức nhất định, còn lại thì có phí nhỏ.</w:t>
      </w:r>
    </w:p>
    <w:p>
      <w:pPr>
        <w:spacing w:after="160" w:line="312" w:lineRule="auto"/>
        <w:jc w:val="both"/>
      </w:pPr>
      <w:r>
        <w:rPr>
          <w:rFonts w:ascii="Calibri" w:hAnsi="Calibri"/>
          <w:b/>
          <w:sz w:val="22"/>
        </w:rPr>
        <w:t xml:space="preserve">Ms Lan: </w:t>
      </w:r>
      <w:r>
        <w:rPr>
          <w:rFonts w:ascii="Calibri" w:hAnsi="Calibri"/>
          <w:sz w:val="22"/>
        </w:rPr>
        <w:t xml:space="preserve">That sounds fairly reasonable, most of her orders tend to be large enough anyway.  </w:t>
      </w:r>
      <w:r>
        <w:rPr>
          <w:rFonts w:ascii="Calibri" w:hAnsi="Calibri"/>
          <w:i/>
          <w:sz w:val="22"/>
        </w:rPr>
        <w:t>Vậy hợp lý, hầu hết đơn của mẹ tôi thường đủ lớn rồi.</w:t>
      </w:r>
    </w:p>
    <w:p>
      <w:pPr>
        <w:spacing w:after="160" w:line="312" w:lineRule="auto"/>
        <w:jc w:val="both"/>
      </w:pPr>
      <w:r>
        <w:rPr>
          <w:rFonts w:ascii="Calibri" w:hAnsi="Calibri"/>
          <w:b/>
          <w:sz w:val="22"/>
        </w:rPr>
        <w:t xml:space="preserve">Ms Lan: </w:t>
      </w:r>
      <w:r>
        <w:rPr>
          <w:rFonts w:ascii="Calibri" w:hAnsi="Calibri"/>
          <w:sz w:val="22"/>
        </w:rPr>
        <w:t xml:space="preserve">Can I actually schedule a delivery for a specific time slot, since someone needs to definitely be home?  </w:t>
      </w:r>
      <w:r>
        <w:rPr>
          <w:rFonts w:ascii="Calibri" w:hAnsi="Calibri"/>
          <w:i/>
          <w:sz w:val="22"/>
        </w:rPr>
        <w:t>Tôi có thể đặt giờ giao hàng cụ thể không, vì cần có người ở nhà ạ?</w:t>
      </w:r>
    </w:p>
    <w:p>
      <w:pPr>
        <w:spacing w:after="160" w:line="312" w:lineRule="auto"/>
        <w:jc w:val="both"/>
      </w:pPr>
      <w:r>
        <w:rPr>
          <w:rFonts w:ascii="Calibri" w:hAnsi="Calibri"/>
          <w:b/>
          <w:sz w:val="22"/>
        </w:rPr>
        <w:t xml:space="preserve">Mr Brambling: </w:t>
      </w:r>
      <w:r>
        <w:rPr>
          <w:rFonts w:ascii="Calibri" w:hAnsi="Calibri"/>
          <w:sz w:val="22"/>
        </w:rPr>
        <w:t xml:space="preserve">Absolutely, just tell me roughly what time window works, and I'll do my very best to match it.  </w:t>
      </w:r>
      <w:r>
        <w:rPr>
          <w:rFonts w:ascii="Calibri" w:hAnsi="Calibri"/>
          <w:i/>
          <w:sz w:val="22"/>
        </w:rPr>
        <w:t>Được chứ, chị chỉ cần cho tôi biết khung giờ, tôi sẽ cố gắng sắp xếp đúng như vậy.</w:t>
      </w:r>
    </w:p>
    <w:p>
      <w:pPr>
        <w:spacing w:after="160" w:line="312" w:lineRule="auto"/>
        <w:jc w:val="both"/>
      </w:pPr>
      <w:r>
        <w:rPr>
          <w:rFonts w:ascii="Calibri" w:hAnsi="Calibri"/>
          <w:b/>
          <w:sz w:val="22"/>
        </w:rPr>
        <w:t xml:space="preserve">Ms Lan: </w:t>
      </w:r>
      <w:r>
        <w:rPr>
          <w:rFonts w:ascii="Calibri" w:hAnsi="Calibri"/>
          <w:sz w:val="22"/>
        </w:rPr>
        <w:t xml:space="preserve">Afternoons generally work best, since that's when my mother is usually home during the day.  </w:t>
      </w:r>
      <w:r>
        <w:rPr>
          <w:rFonts w:ascii="Calibri" w:hAnsi="Calibri"/>
          <w:i/>
          <w:sz w:val="22"/>
        </w:rPr>
        <w:t>Buổi chiều là thuận tiện nhất, vì đó là lúc mẹ tôi thường ở nhà.</w:t>
      </w:r>
    </w:p>
    <w:p>
      <w:pPr>
        <w:spacing w:after="160" w:line="312" w:lineRule="auto"/>
        <w:jc w:val="both"/>
      </w:pPr>
      <w:r>
        <w:rPr>
          <w:rFonts w:ascii="Calibri" w:hAnsi="Calibri"/>
          <w:b/>
          <w:sz w:val="22"/>
        </w:rPr>
        <w:t xml:space="preserve">Ms Lan: </w:t>
      </w:r>
      <w:r>
        <w:rPr>
          <w:rFonts w:ascii="Calibri" w:hAnsi="Calibri"/>
          <w:sz w:val="22"/>
        </w:rPr>
        <w:t xml:space="preserve">How will I actually know once the delivery has really arrived properly at the house itself?  </w:t>
      </w:r>
      <w:r>
        <w:rPr>
          <w:rFonts w:ascii="Calibri" w:hAnsi="Calibri"/>
          <w:i/>
          <w:sz w:val="22"/>
        </w:rPr>
        <w:t>Làm sao tôi biết được khi hàng đã giao đến nhà ạ?</w:t>
      </w:r>
    </w:p>
    <w:p>
      <w:pPr>
        <w:spacing w:after="160" w:line="312" w:lineRule="auto"/>
        <w:jc w:val="both"/>
      </w:pPr>
      <w:r>
        <w:rPr>
          <w:rFonts w:ascii="Calibri" w:hAnsi="Calibri"/>
          <w:b/>
          <w:sz w:val="22"/>
        </w:rPr>
        <w:t xml:space="preserve">Mr Brambling: </w:t>
      </w:r>
      <w:r>
        <w:rPr>
          <w:rFonts w:ascii="Calibri" w:hAnsi="Calibri"/>
          <w:sz w:val="22"/>
        </w:rPr>
        <w:t xml:space="preserve">The delivery driver will call ahead of time, and you'll also receive a text message confirmation.  </w:t>
      </w:r>
      <w:r>
        <w:rPr>
          <w:rFonts w:ascii="Calibri" w:hAnsi="Calibri"/>
          <w:i/>
          <w:sz w:val="22"/>
        </w:rPr>
        <w:t>Người giao hàng sẽ gọi điện trước, và chị cũng sẽ nhận được tin nhắn xác nhận.</w:t>
      </w:r>
    </w:p>
    <w:p>
      <w:pPr>
        <w:spacing w:after="160" w:line="312" w:lineRule="auto"/>
        <w:jc w:val="both"/>
      </w:pPr>
      <w:r>
        <w:rPr>
          <w:rFonts w:ascii="Calibri" w:hAnsi="Calibri"/>
          <w:b/>
          <w:sz w:val="22"/>
        </w:rPr>
        <w:t xml:space="preserve">Ms Lan: </w:t>
      </w:r>
      <w:r>
        <w:rPr>
          <w:rFonts w:ascii="Calibri" w:hAnsi="Calibri"/>
          <w:sz w:val="22"/>
        </w:rPr>
        <w:t xml:space="preserve">Perfect, that way she certainly won't be caught off guard by it at all.  </w:t>
      </w:r>
      <w:r>
        <w:rPr>
          <w:rFonts w:ascii="Calibri" w:hAnsi="Calibri"/>
          <w:i/>
          <w:sz w:val="22"/>
        </w:rPr>
        <w:t>Hoàn hảo, vậy mẹ tôi sẽ không bị bất ngờ.</w:t>
      </w:r>
    </w:p>
    <w:p>
      <w:pPr>
        <w:spacing w:after="160" w:line="312" w:lineRule="auto"/>
        <w:jc w:val="both"/>
      </w:pPr>
      <w:r>
        <w:rPr>
          <w:rFonts w:ascii="Calibri" w:hAnsi="Calibri"/>
          <w:b/>
          <w:sz w:val="22"/>
        </w:rPr>
        <w:t xml:space="preserve">Ms Lan: </w:t>
      </w:r>
      <w:r>
        <w:rPr>
          <w:rFonts w:ascii="Calibri" w:hAnsi="Calibri"/>
          <w:sz w:val="22"/>
        </w:rPr>
        <w:t xml:space="preserve">What actually happens if no one is home at the moment the delivery arrives at the door?  </w:t>
      </w:r>
      <w:r>
        <w:rPr>
          <w:rFonts w:ascii="Calibri" w:hAnsi="Calibri"/>
          <w:i/>
          <w:sz w:val="22"/>
        </w:rPr>
        <w:t>Nếu không có ai ở nhà lúc giao hàng thì sao ạ?</w:t>
      </w:r>
    </w:p>
    <w:p>
      <w:pPr>
        <w:spacing w:after="160" w:line="312" w:lineRule="auto"/>
        <w:jc w:val="both"/>
      </w:pPr>
      <w:r>
        <w:rPr>
          <w:rFonts w:ascii="Calibri" w:hAnsi="Calibri"/>
          <w:b/>
          <w:sz w:val="22"/>
        </w:rPr>
        <w:t xml:space="preserve">Mr Brambling: </w:t>
      </w:r>
      <w:r>
        <w:rPr>
          <w:rFonts w:ascii="Calibri" w:hAnsi="Calibri"/>
          <w:sz w:val="22"/>
        </w:rPr>
        <w:t xml:space="preserve">The driver will simply leave a note behind and try again later on that very same day.  </w:t>
      </w:r>
      <w:r>
        <w:rPr>
          <w:rFonts w:ascii="Calibri" w:hAnsi="Calibri"/>
          <w:i/>
          <w:sz w:val="22"/>
        </w:rPr>
        <w:t>Người giao hàng sẽ để lại giấy báo và quay lại thử lần nữa trong cùng ngày.</w:t>
      </w:r>
    </w:p>
    <w:p>
      <w:pPr>
        <w:spacing w:after="160" w:line="312" w:lineRule="auto"/>
        <w:jc w:val="both"/>
      </w:pPr>
      <w:r>
        <w:rPr>
          <w:rFonts w:ascii="Calibri" w:hAnsi="Calibri"/>
          <w:b/>
          <w:sz w:val="22"/>
        </w:rPr>
        <w:t xml:space="preserve">Ms Lan: </w:t>
      </w:r>
      <w:r>
        <w:rPr>
          <w:rFonts w:ascii="Calibri" w:hAnsi="Calibri"/>
          <w:sz w:val="22"/>
        </w:rPr>
        <w:t xml:space="preserve">Good to know, I'll make sure someone is usually around the house just in case.  </w:t>
      </w:r>
      <w:r>
        <w:rPr>
          <w:rFonts w:ascii="Calibri" w:hAnsi="Calibri"/>
          <w:i/>
          <w:sz w:val="22"/>
        </w:rPr>
        <w:t>Cảm ơn anh, tôi sẽ cố sắp xếp có người ở nhà phòng khi đó.</w:t>
      </w:r>
    </w:p>
    <w:p>
      <w:pPr>
        <w:spacing w:after="160" w:line="312" w:lineRule="auto"/>
        <w:jc w:val="both"/>
      </w:pPr>
      <w:r>
        <w:rPr>
          <w:rFonts w:ascii="Calibri" w:hAnsi="Calibri"/>
          <w:b/>
          <w:sz w:val="22"/>
        </w:rPr>
        <w:t xml:space="preserve">Ms Lan: </w:t>
      </w:r>
      <w:r>
        <w:rPr>
          <w:rFonts w:ascii="Calibri" w:hAnsi="Calibri"/>
          <w:sz w:val="22"/>
        </w:rPr>
        <w:t xml:space="preserve">I'd like to pick up a prescription for my husband today, is that alright without him actually here?  </w:t>
      </w:r>
      <w:r>
        <w:rPr>
          <w:rFonts w:ascii="Calibri" w:hAnsi="Calibri"/>
          <w:i/>
          <w:sz w:val="22"/>
        </w:rPr>
        <w:t>Tôi muốn lấy đơn thuốc giúp chồng tôi, không có anh ấy ở đây thì có được không ạ?</w:t>
      </w:r>
    </w:p>
    <w:p>
      <w:pPr>
        <w:spacing w:after="160" w:line="312" w:lineRule="auto"/>
        <w:jc w:val="both"/>
      </w:pPr>
      <w:r>
        <w:rPr>
          <w:rFonts w:ascii="Calibri" w:hAnsi="Calibri"/>
          <w:b/>
          <w:sz w:val="22"/>
        </w:rPr>
        <w:t xml:space="preserve">Mr Brambling: </w:t>
      </w:r>
      <w:r>
        <w:rPr>
          <w:rFonts w:ascii="Calibri" w:hAnsi="Calibri"/>
          <w:sz w:val="22"/>
        </w:rPr>
        <w:t xml:space="preserve">That's perfectly fine, I just need his full name and date of birth to confirm the whole order.  </w:t>
      </w:r>
      <w:r>
        <w:rPr>
          <w:rFonts w:ascii="Calibri" w:hAnsi="Calibri"/>
          <w:i/>
          <w:sz w:val="22"/>
        </w:rPr>
        <w:t>Được chứ, tôi chỉ cần tên và ngày sinh của anh ấy để xác nhận đơn thuốc.</w:t>
      </w:r>
    </w:p>
    <w:p>
      <w:pPr>
        <w:spacing w:after="160" w:line="312" w:lineRule="auto"/>
        <w:jc w:val="both"/>
      </w:pPr>
      <w:r>
        <w:rPr>
          <w:rFonts w:ascii="Calibri" w:hAnsi="Calibri"/>
          <w:b/>
          <w:sz w:val="22"/>
        </w:rPr>
        <w:t xml:space="preserve">Ms Lan: </w:t>
      </w:r>
      <w:r>
        <w:rPr>
          <w:rFonts w:ascii="Calibri" w:hAnsi="Calibri"/>
          <w:sz w:val="22"/>
        </w:rPr>
        <w:t xml:space="preserve">His name is Minh Nguyen, and he was born on the third of April.  </w:t>
      </w:r>
      <w:r>
        <w:rPr>
          <w:rFonts w:ascii="Calibri" w:hAnsi="Calibri"/>
          <w:i/>
          <w:sz w:val="22"/>
        </w:rPr>
        <w:t>Tên anh ấy là Minh Nguyễn, sinh ngày mùng ba tháng Tư.</w:t>
      </w:r>
    </w:p>
    <w:p>
      <w:pPr>
        <w:spacing w:after="160" w:line="312" w:lineRule="auto"/>
        <w:jc w:val="both"/>
      </w:pPr>
      <w:r>
        <w:rPr>
          <w:rFonts w:ascii="Calibri" w:hAnsi="Calibri"/>
          <w:b/>
          <w:sz w:val="22"/>
        </w:rPr>
        <w:t xml:space="preserve">Ms Lan: </w:t>
      </w:r>
      <w:r>
        <w:rPr>
          <w:rFonts w:ascii="Calibri" w:hAnsi="Calibri"/>
          <w:sz w:val="22"/>
        </w:rPr>
        <w:t xml:space="preserve">Can I also ask you a few quick questions about his medicine on his behalf, if that's alright?  </w:t>
      </w:r>
      <w:r>
        <w:rPr>
          <w:rFonts w:ascii="Calibri" w:hAnsi="Calibri"/>
          <w:i/>
          <w:sz w:val="22"/>
        </w:rPr>
        <w:t>Tôi cũng có thể hỏi vài câu về thuốc của anh ấy thay anh ấy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I'm very happy to explain anything at all that he needs to know about taking it.  </w:t>
      </w:r>
      <w:r>
        <w:rPr>
          <w:rFonts w:ascii="Calibri" w:hAnsi="Calibri"/>
          <w:i/>
          <w:sz w:val="22"/>
        </w:rPr>
        <w:t>Được chứ, tôi sẵn lòng giải thích bất cứ điều gì anh ấy cần biết về cách dùng thuốc.</w:t>
      </w:r>
    </w:p>
    <w:p>
      <w:pPr>
        <w:spacing w:after="160" w:line="312" w:lineRule="auto"/>
        <w:jc w:val="both"/>
      </w:pPr>
      <w:r>
        <w:rPr>
          <w:rFonts w:ascii="Calibri" w:hAnsi="Calibri"/>
          <w:b/>
          <w:sz w:val="22"/>
        </w:rPr>
        <w:t xml:space="preserve">Ms Lan: </w:t>
      </w:r>
      <w:r>
        <w:rPr>
          <w:rFonts w:ascii="Calibri" w:hAnsi="Calibri"/>
          <w:sz w:val="22"/>
        </w:rPr>
        <w:t xml:space="preserve">He mostly just wants to know if it's safe alongside his evening cup of coffee.  </w:t>
      </w:r>
      <w:r>
        <w:rPr>
          <w:rFonts w:ascii="Calibri" w:hAnsi="Calibri"/>
          <w:i/>
          <w:sz w:val="22"/>
        </w:rPr>
        <w:t>Anh ấy chủ yếu muốn biết uống chung với cà phê buổi tối có an toàn không.</w:t>
      </w:r>
    </w:p>
    <w:p>
      <w:pPr>
        <w:spacing w:after="160" w:line="312" w:lineRule="auto"/>
        <w:jc w:val="both"/>
      </w:pPr>
      <w:r>
        <w:rPr>
          <w:rFonts w:ascii="Calibri" w:hAnsi="Calibri"/>
          <w:b/>
          <w:sz w:val="22"/>
        </w:rPr>
        <w:t xml:space="preserve">Ms Lan: </w:t>
      </w:r>
      <w:r>
        <w:rPr>
          <w:rFonts w:ascii="Calibri" w:hAnsi="Calibri"/>
          <w:sz w:val="22"/>
        </w:rPr>
        <w:t xml:space="preserve">My sister actually asked me to grab her allergy medicine while I'm out running some errands today.  </w:t>
      </w:r>
      <w:r>
        <w:rPr>
          <w:rFonts w:ascii="Calibri" w:hAnsi="Calibri"/>
          <w:i/>
          <w:sz w:val="22"/>
        </w:rPr>
        <w:t>Em gái tôi nhờ tôi lấy giúp thuốc dị ứng trong lúc tôi đi làm việc vặt.</w:t>
      </w:r>
    </w:p>
    <w:p>
      <w:pPr>
        <w:spacing w:after="160" w:line="312" w:lineRule="auto"/>
        <w:jc w:val="both"/>
      </w:pPr>
      <w:r>
        <w:rPr>
          <w:rFonts w:ascii="Calibri" w:hAnsi="Calibri"/>
          <w:b/>
          <w:sz w:val="22"/>
        </w:rPr>
        <w:t xml:space="preserve">Mr Brambling: </w:t>
      </w:r>
      <w:r>
        <w:rPr>
          <w:rFonts w:ascii="Calibri" w:hAnsi="Calibri"/>
          <w:sz w:val="22"/>
        </w:rPr>
        <w:t xml:space="preserve">No problem at all, what's her full name, and do you happen to know her date of birth?  </w:t>
      </w:r>
      <w:r>
        <w:rPr>
          <w:rFonts w:ascii="Calibri" w:hAnsi="Calibri"/>
          <w:i/>
          <w:sz w:val="22"/>
        </w:rPr>
        <w:t>Không sao, cho tôi biết tên và ngày sinh của cô ấy nhé?</w:t>
      </w:r>
    </w:p>
    <w:p>
      <w:pPr>
        <w:spacing w:after="160" w:line="312" w:lineRule="auto"/>
        <w:jc w:val="both"/>
      </w:pPr>
      <w:r>
        <w:rPr>
          <w:rFonts w:ascii="Calibri" w:hAnsi="Calibri"/>
          <w:b/>
          <w:sz w:val="22"/>
        </w:rPr>
        <w:t xml:space="preserve">Ms Lan: </w:t>
      </w:r>
      <w:r>
        <w:rPr>
          <w:rFonts w:ascii="Calibri" w:hAnsi="Calibri"/>
          <w:sz w:val="22"/>
        </w:rPr>
        <w:t xml:space="preserve">Her name is Mai, and her birthday falls on the fifteenth of June.  </w:t>
      </w:r>
      <w:r>
        <w:rPr>
          <w:rFonts w:ascii="Calibri" w:hAnsi="Calibri"/>
          <w:i/>
          <w:sz w:val="22"/>
        </w:rPr>
        <w:t>Tên cô ấy là Mai, sinh ngày mười lăm tháng Sáu.</w:t>
      </w:r>
    </w:p>
    <w:p>
      <w:pPr>
        <w:spacing w:after="160" w:line="312" w:lineRule="auto"/>
        <w:jc w:val="both"/>
      </w:pPr>
      <w:r>
        <w:rPr>
          <w:rFonts w:ascii="Calibri" w:hAnsi="Calibri"/>
          <w:b/>
          <w:sz w:val="22"/>
        </w:rPr>
        <w:t xml:space="preserve">Ms Lan: </w:t>
      </w:r>
      <w:r>
        <w:rPr>
          <w:rFonts w:ascii="Calibri" w:hAnsi="Calibri"/>
          <w:sz w:val="22"/>
        </w:rPr>
        <w:t xml:space="preserve">Do I need any written permission to pick up medicine for another adult in my own family?  </w:t>
      </w:r>
      <w:r>
        <w:rPr>
          <w:rFonts w:ascii="Calibri" w:hAnsi="Calibri"/>
          <w:i/>
          <w:sz w:val="22"/>
        </w:rPr>
        <w:t>Tôi có cần giấy ủy quyền để lấy thuốc giúp người lớn khác trong gia đình không ạ?</w:t>
      </w:r>
    </w:p>
    <w:p>
      <w:pPr>
        <w:spacing w:after="160" w:line="312" w:lineRule="auto"/>
        <w:jc w:val="both"/>
      </w:pPr>
      <w:r>
        <w:rPr>
          <w:rFonts w:ascii="Calibri" w:hAnsi="Calibri"/>
          <w:b/>
          <w:sz w:val="22"/>
        </w:rPr>
        <w:t xml:space="preserve">Mr Brambling: </w:t>
      </w:r>
      <w:r>
        <w:rPr>
          <w:rFonts w:ascii="Calibri" w:hAnsi="Calibri"/>
          <w:sz w:val="22"/>
        </w:rPr>
        <w:t xml:space="preserve">Not usually, no, as long as you're able to confirm their name and birth date correctly here.  </w:t>
      </w:r>
      <w:r>
        <w:rPr>
          <w:rFonts w:ascii="Calibri" w:hAnsi="Calibri"/>
          <w:i/>
          <w:sz w:val="22"/>
        </w:rPr>
        <w:t>Thường thì không cần, miễn là chị xác nhận đúng tên và ngày sinh của người đó.</w:t>
      </w:r>
    </w:p>
    <w:p>
      <w:pPr>
        <w:spacing w:after="160" w:line="312" w:lineRule="auto"/>
        <w:jc w:val="both"/>
      </w:pPr>
      <w:r>
        <w:rPr>
          <w:rFonts w:ascii="Calibri" w:hAnsi="Calibri"/>
          <w:b/>
          <w:sz w:val="22"/>
        </w:rPr>
        <w:t xml:space="preserve">Ms Lan: </w:t>
      </w:r>
      <w:r>
        <w:rPr>
          <w:rFonts w:ascii="Calibri" w:hAnsi="Calibri"/>
          <w:sz w:val="22"/>
        </w:rPr>
        <w:t xml:space="preserve">That's simple enough for me, I always remember those particular details for my own family.  </w:t>
      </w:r>
      <w:r>
        <w:rPr>
          <w:rFonts w:ascii="Calibri" w:hAnsi="Calibri"/>
          <w:i/>
          <w:sz w:val="22"/>
        </w:rPr>
        <w:t>Vậy đơn giản thôi, tôi luôn nhớ những chi tiết đó của người thân.</w:t>
      </w:r>
    </w:p>
    <w:p>
      <w:pPr>
        <w:spacing w:after="160" w:line="312" w:lineRule="auto"/>
        <w:jc w:val="both"/>
      </w:pPr>
      <w:r>
        <w:rPr>
          <w:rFonts w:ascii="Calibri" w:hAnsi="Calibri"/>
          <w:b/>
          <w:sz w:val="22"/>
        </w:rPr>
        <w:t xml:space="preserve">Ms Lan: </w:t>
      </w:r>
      <w:r>
        <w:rPr>
          <w:rFonts w:ascii="Calibri" w:hAnsi="Calibri"/>
          <w:sz w:val="22"/>
        </w:rPr>
        <w:t xml:space="preserve">My husband is stuck at work right now, could you hold his prescription safely until this evening instead?  </w:t>
      </w:r>
      <w:r>
        <w:rPr>
          <w:rFonts w:ascii="Calibri" w:hAnsi="Calibri"/>
          <w:i/>
          <w:sz w:val="22"/>
        </w:rPr>
        <w:t>Chồng tôi bị kẹt ở chỗ làm, anh giữ giúp đơn thuốc đến tối nay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I'll set it aside carefully behind the counter with his name written clearly on it.  </w:t>
      </w:r>
      <w:r>
        <w:rPr>
          <w:rFonts w:ascii="Calibri" w:hAnsi="Calibri"/>
          <w:i/>
          <w:sz w:val="22"/>
        </w:rPr>
        <w:t>Được chứ, tôi sẽ để riêng ra sau quầy, ghi tên anh ấy lên trên.</w:t>
      </w:r>
    </w:p>
    <w:p>
      <w:pPr>
        <w:spacing w:after="160" w:line="312" w:lineRule="auto"/>
        <w:jc w:val="both"/>
      </w:pPr>
      <w:r>
        <w:rPr>
          <w:rFonts w:ascii="Calibri" w:hAnsi="Calibri"/>
          <w:b/>
          <w:sz w:val="22"/>
        </w:rPr>
        <w:t xml:space="preserve">Ms Lan: </w:t>
      </w:r>
      <w:r>
        <w:rPr>
          <w:rFonts w:ascii="Calibri" w:hAnsi="Calibri"/>
          <w:sz w:val="22"/>
        </w:rPr>
        <w:t xml:space="preserve">Thank you very much, he'll come by right after he finishes work later tonight.  </w:t>
      </w:r>
      <w:r>
        <w:rPr>
          <w:rFonts w:ascii="Calibri" w:hAnsi="Calibri"/>
          <w:i/>
          <w:sz w:val="22"/>
        </w:rPr>
        <w:t>Cảm ơn anh, anh ấy sẽ ghé qua sau khi tan làm tối nay.</w:t>
      </w:r>
    </w:p>
    <w:p>
      <w:pPr>
        <w:spacing w:after="160" w:line="312" w:lineRule="auto"/>
        <w:jc w:val="both"/>
      </w:pPr>
      <w:r>
        <w:rPr>
          <w:rFonts w:ascii="Calibri" w:hAnsi="Calibri"/>
          <w:b/>
          <w:sz w:val="22"/>
        </w:rPr>
        <w:t xml:space="preserve">Ms Lan: </w:t>
      </w:r>
      <w:r>
        <w:rPr>
          <w:rFonts w:ascii="Calibri" w:hAnsi="Calibri"/>
          <w:sz w:val="22"/>
        </w:rPr>
        <w:t xml:space="preserve">This prescription here is actually for my son, he's at school right now, can I collect it myself?  </w:t>
      </w:r>
      <w:r>
        <w:rPr>
          <w:rFonts w:ascii="Calibri" w:hAnsi="Calibri"/>
          <w:i/>
          <w:sz w:val="22"/>
        </w:rPr>
        <w:t>Đơn thuốc này là cho con trai tôi, cháu đang ở trường, tôi tự lấy được không ạ?</w:t>
      </w:r>
    </w:p>
    <w:p>
      <w:pPr>
        <w:spacing w:after="160" w:line="312" w:lineRule="auto"/>
        <w:jc w:val="both"/>
      </w:pPr>
      <w:r>
        <w:rPr>
          <w:rFonts w:ascii="Calibri" w:hAnsi="Calibri"/>
          <w:b/>
          <w:sz w:val="22"/>
        </w:rPr>
        <w:t xml:space="preserve">Mr Brambling: </w:t>
      </w:r>
      <w:r>
        <w:rPr>
          <w:rFonts w:ascii="Calibri" w:hAnsi="Calibri"/>
          <w:sz w:val="22"/>
        </w:rPr>
        <w:t xml:space="preserve">As his parent, yes, that's completely fine, just confirm his name and date of birth for me.  </w:t>
      </w:r>
      <w:r>
        <w:rPr>
          <w:rFonts w:ascii="Calibri" w:hAnsi="Calibri"/>
          <w:i/>
          <w:sz w:val="22"/>
        </w:rPr>
        <w:t>Là phụ huynh của cháu thì được chứ, chị chỉ cần xác nhận tên và ngày sinh của cháu.</w:t>
      </w:r>
    </w:p>
    <w:p>
      <w:pPr>
        <w:spacing w:after="160" w:line="312" w:lineRule="auto"/>
        <w:jc w:val="both"/>
      </w:pPr>
      <w:r>
        <w:rPr>
          <w:rFonts w:ascii="Calibri" w:hAnsi="Calibri"/>
          <w:b/>
          <w:sz w:val="22"/>
        </w:rPr>
        <w:t xml:space="preserve">Ms Lan: </w:t>
      </w:r>
      <w:r>
        <w:rPr>
          <w:rFonts w:ascii="Calibri" w:hAnsi="Calibri"/>
          <w:sz w:val="22"/>
        </w:rPr>
        <w:t xml:space="preserve">His name is Khoi, and he was actually born back in September, five years ago now.  </w:t>
      </w:r>
      <w:r>
        <w:rPr>
          <w:rFonts w:ascii="Calibri" w:hAnsi="Calibri"/>
          <w:i/>
          <w:sz w:val="22"/>
        </w:rPr>
        <w:t>Tên cháu là Khôi, sinh vào tháng Chín, năm năm trước.</w:t>
      </w:r>
    </w:p>
    <w:p>
      <w:pPr>
        <w:spacing w:after="160" w:line="312" w:lineRule="auto"/>
        <w:jc w:val="both"/>
      </w:pPr>
      <w:r>
        <w:rPr>
          <w:rFonts w:ascii="Calibri" w:hAnsi="Calibri"/>
          <w:b/>
          <w:sz w:val="22"/>
        </w:rPr>
        <w:t xml:space="preserve">Ms Lan: </w:t>
      </w:r>
      <w:r>
        <w:rPr>
          <w:rFonts w:ascii="Calibri" w:hAnsi="Calibri"/>
          <w:sz w:val="22"/>
        </w:rPr>
        <w:t xml:space="preserve">Do children's prescriptions ever need a different kind of approval from insurance compared to adults?  </w:t>
      </w:r>
      <w:r>
        <w:rPr>
          <w:rFonts w:ascii="Calibri" w:hAnsi="Calibri"/>
          <w:i/>
          <w:sz w:val="22"/>
        </w:rPr>
        <w:t>Đơn thuốc cho trẻ em có bao giờ cần bảo hiểm duyệt khác với người lớn không ạ?</w:t>
      </w:r>
    </w:p>
    <w:p>
      <w:pPr>
        <w:spacing w:after="160" w:line="312" w:lineRule="auto"/>
        <w:jc w:val="both"/>
      </w:pPr>
      <w:r>
        <w:rPr>
          <w:rFonts w:ascii="Calibri" w:hAnsi="Calibri"/>
          <w:b/>
          <w:sz w:val="22"/>
        </w:rPr>
        <w:t xml:space="preserve">Mr Brambling: </w:t>
      </w:r>
      <w:r>
        <w:rPr>
          <w:rFonts w:ascii="Calibri" w:hAnsi="Calibri"/>
          <w:sz w:val="22"/>
        </w:rPr>
        <w:t xml:space="preserve">Not usually, no, children's medicine is generally covered the same way as everyone else's under most plans.  </w:t>
      </w:r>
      <w:r>
        <w:rPr>
          <w:rFonts w:ascii="Calibri" w:hAnsi="Calibri"/>
          <w:i/>
          <w:sz w:val="22"/>
        </w:rPr>
        <w:t>Thường thì không, thuốc cho trẻ em được bảo hiểm chi trả giống như mọi người khác trong hầu hết các gói.</w:t>
      </w:r>
    </w:p>
    <w:p>
      <w:pPr>
        <w:spacing w:after="160" w:line="312" w:lineRule="auto"/>
        <w:jc w:val="both"/>
      </w:pPr>
      <w:r>
        <w:rPr>
          <w:rFonts w:ascii="Calibri" w:hAnsi="Calibri"/>
          <w:b/>
          <w:sz w:val="22"/>
        </w:rPr>
        <w:t xml:space="preserve">Ms Lan: </w:t>
      </w:r>
      <w:r>
        <w:rPr>
          <w:rFonts w:ascii="Calibri" w:hAnsi="Calibri"/>
          <w:sz w:val="22"/>
        </w:rPr>
        <w:t xml:space="preserve">That's genuinely good to know, one less thing for me to worry about today.  </w:t>
      </w:r>
      <w:r>
        <w:rPr>
          <w:rFonts w:ascii="Calibri" w:hAnsi="Calibri"/>
          <w:i/>
          <w:sz w:val="22"/>
        </w:rPr>
        <w:t>Vậy tốt quá, đỡ phải lo thêm một chuyện.</w:t>
      </w:r>
    </w:p>
    <w:p>
      <w:pPr>
        <w:spacing w:after="160" w:line="312" w:lineRule="auto"/>
        <w:jc w:val="both"/>
      </w:pPr>
      <w:r>
        <w:rPr>
          <w:rFonts w:ascii="Calibri" w:hAnsi="Calibri"/>
          <w:b/>
          <w:sz w:val="22"/>
        </w:rPr>
        <w:t xml:space="preserve">Ms Lan: </w:t>
      </w:r>
      <w:r>
        <w:rPr>
          <w:rFonts w:ascii="Calibri" w:hAnsi="Calibri"/>
          <w:sz w:val="22"/>
        </w:rPr>
        <w:t xml:space="preserve">My daughter urgently needs her inhaler refilled before her football match this coming Saturday afternoon.  </w:t>
      </w:r>
      <w:r>
        <w:rPr>
          <w:rFonts w:ascii="Calibri" w:hAnsi="Calibri"/>
          <w:i/>
          <w:sz w:val="22"/>
        </w:rPr>
        <w:t>Con gái tôi cần mua thêm ống hít trước trận bóng đá vào thứ Bảy.</w:t>
      </w:r>
    </w:p>
    <w:p>
      <w:pPr>
        <w:spacing w:after="160" w:line="312" w:lineRule="auto"/>
        <w:jc w:val="both"/>
      </w:pPr>
      <w:r>
        <w:rPr>
          <w:rFonts w:ascii="Calibri" w:hAnsi="Calibri"/>
          <w:b/>
          <w:sz w:val="22"/>
        </w:rPr>
        <w:t xml:space="preserve">Mr Brambling: </w:t>
      </w:r>
      <w:r>
        <w:rPr>
          <w:rFonts w:ascii="Calibri" w:hAnsi="Calibri"/>
          <w:sz w:val="22"/>
        </w:rPr>
        <w:t xml:space="preserve">Let me check her file quickly, it looks like a refill is already approved and completely ready.  </w:t>
      </w:r>
      <w:r>
        <w:rPr>
          <w:rFonts w:ascii="Calibri" w:hAnsi="Calibri"/>
          <w:i/>
          <w:sz w:val="22"/>
        </w:rPr>
        <w:t>Để tôi kiểm tra hồ sơ của cháu, có vẻ việc mua thêm đã được duyệt và sẵn sàng rồi.</w:t>
      </w:r>
    </w:p>
    <w:p>
      <w:pPr>
        <w:spacing w:after="160" w:line="312" w:lineRule="auto"/>
        <w:jc w:val="both"/>
      </w:pPr>
      <w:r>
        <w:rPr>
          <w:rFonts w:ascii="Calibri" w:hAnsi="Calibri"/>
          <w:b/>
          <w:sz w:val="22"/>
        </w:rPr>
        <w:t xml:space="preserve">Ms Lan: </w:t>
      </w:r>
      <w:r>
        <w:rPr>
          <w:rFonts w:ascii="Calibri" w:hAnsi="Calibri"/>
          <w:sz w:val="22"/>
        </w:rPr>
        <w:t xml:space="preserve">Perfect timing indeed, she'll be so relieved to have it ready before the game starts.  </w:t>
      </w:r>
      <w:r>
        <w:rPr>
          <w:rFonts w:ascii="Calibri" w:hAnsi="Calibri"/>
          <w:i/>
          <w:sz w:val="22"/>
        </w:rPr>
        <w:t>Đúng lúc quá, cháu sẽ nhẹ nhõm lắm khi có thuốc trước trận đấu.</w:t>
      </w:r>
    </w:p>
    <w:p>
      <w:pPr>
        <w:spacing w:after="160" w:line="312" w:lineRule="auto"/>
        <w:jc w:val="both"/>
      </w:pPr>
      <w:r>
        <w:rPr>
          <w:rFonts w:ascii="Calibri" w:hAnsi="Calibri"/>
          <w:b/>
          <w:sz w:val="22"/>
        </w:rPr>
        <w:t xml:space="preserve">Ms Lan: </w:t>
      </w:r>
      <w:r>
        <w:rPr>
          <w:rFonts w:ascii="Calibri" w:hAnsi="Calibri"/>
          <w:sz w:val="22"/>
        </w:rPr>
        <w:t xml:space="preserve">Could you please explain the inhaler to me again? I always seem to forget the exact steps.  </w:t>
      </w:r>
      <w:r>
        <w:rPr>
          <w:rFonts w:ascii="Calibri" w:hAnsi="Calibri"/>
          <w:i/>
          <w:sz w:val="22"/>
        </w:rPr>
        <w:t>Anh giải thích lại giúp tôi cách dùng ống hít được không ạ? Tôi hay quên các bước.</w:t>
      </w:r>
    </w:p>
    <w:p>
      <w:pPr>
        <w:spacing w:after="160" w:line="312" w:lineRule="auto"/>
        <w:jc w:val="both"/>
      </w:pPr>
      <w:r>
        <w:rPr>
          <w:rFonts w:ascii="Calibri" w:hAnsi="Calibri"/>
          <w:b/>
          <w:sz w:val="22"/>
        </w:rPr>
        <w:t xml:space="preserve">Mr Brambling: </w:t>
      </w:r>
      <w:r>
        <w:rPr>
          <w:rFonts w:ascii="Calibri" w:hAnsi="Calibri"/>
          <w:sz w:val="22"/>
        </w:rPr>
        <w:t xml:space="preserve">Of course, shake it well first, breathe out fully, then press down as she breathes in slowly.  </w:t>
      </w:r>
      <w:r>
        <w:rPr>
          <w:rFonts w:ascii="Calibri" w:hAnsi="Calibri"/>
          <w:i/>
          <w:sz w:val="22"/>
        </w:rPr>
        <w:t>Được chứ, lắc đều, thở ra hết, rồi ấn xuống khi cháu hít vào từ từ.</w:t>
      </w:r>
    </w:p>
    <w:p>
      <w:pPr>
        <w:spacing w:after="160" w:line="312" w:lineRule="auto"/>
        <w:jc w:val="both"/>
      </w:pPr>
      <w:r>
        <w:rPr>
          <w:rFonts w:ascii="Calibri" w:hAnsi="Calibri"/>
          <w:b/>
          <w:sz w:val="22"/>
        </w:rPr>
        <w:t xml:space="preserve">Ms Lan: </w:t>
      </w:r>
      <w:r>
        <w:rPr>
          <w:rFonts w:ascii="Calibri" w:hAnsi="Calibri"/>
          <w:sz w:val="22"/>
        </w:rPr>
        <w:t xml:space="preserve">I'll go ahead and practice that with her again tonight before school starts tomorrow.  </w:t>
      </w:r>
      <w:r>
        <w:rPr>
          <w:rFonts w:ascii="Calibri" w:hAnsi="Calibri"/>
          <w:i/>
          <w:sz w:val="22"/>
        </w:rPr>
        <w:t>Tối nay tôi sẽ tập lại với cháu trước khi đi học ngày mai.</w:t>
      </w:r>
    </w:p>
    <w:p>
      <w:pPr>
        <w:spacing w:after="160" w:line="312" w:lineRule="auto"/>
        <w:jc w:val="both"/>
      </w:pPr>
      <w:r>
        <w:rPr>
          <w:rFonts w:ascii="Calibri" w:hAnsi="Calibri"/>
          <w:b/>
          <w:sz w:val="22"/>
        </w:rPr>
        <w:t xml:space="preserve">Ms Lan: </w:t>
      </w:r>
      <w:r>
        <w:rPr>
          <w:rFonts w:ascii="Calibri" w:hAnsi="Calibri"/>
          <w:sz w:val="22"/>
        </w:rPr>
        <w:t xml:space="preserve">My father honestly can't come in himself, his knees have really been giving him trouble lately.  </w:t>
      </w:r>
      <w:r>
        <w:rPr>
          <w:rFonts w:ascii="Calibri" w:hAnsi="Calibri"/>
          <w:i/>
          <w:sz w:val="22"/>
        </w:rPr>
        <w:t>Cha tôi không thể tự đến được, đầu gối cụ đang có vấn đề dạo gần đây.</w:t>
      </w:r>
    </w:p>
    <w:p>
      <w:pPr>
        <w:spacing w:after="160" w:line="312" w:lineRule="auto"/>
        <w:jc w:val="both"/>
      </w:pPr>
      <w:r>
        <w:rPr>
          <w:rFonts w:ascii="Calibri" w:hAnsi="Calibri"/>
          <w:b/>
          <w:sz w:val="22"/>
        </w:rPr>
        <w:t xml:space="preserve">Mr Brambling: </w:t>
      </w:r>
      <w:r>
        <w:rPr>
          <w:rFonts w:ascii="Calibri" w:hAnsi="Calibri"/>
          <w:sz w:val="22"/>
        </w:rPr>
        <w:t xml:space="preserve">I'm truly sorry to hear that, I hope this refill helps keep things much more comfortable for him.  </w:t>
      </w:r>
      <w:r>
        <w:rPr>
          <w:rFonts w:ascii="Calibri" w:hAnsi="Calibri"/>
          <w:i/>
          <w:sz w:val="22"/>
        </w:rPr>
        <w:t>Tôi rất tiếc khi nghe vậy, mong lần mua thêm thuốc này giúp cụ thoải mái hơn.</w:t>
      </w:r>
    </w:p>
    <w:p>
      <w:pPr>
        <w:spacing w:after="160" w:line="312" w:lineRule="auto"/>
        <w:jc w:val="both"/>
      </w:pPr>
      <w:r>
        <w:rPr>
          <w:rFonts w:ascii="Calibri" w:hAnsi="Calibri"/>
          <w:b/>
          <w:sz w:val="22"/>
        </w:rPr>
        <w:t xml:space="preserve">Ms Lan: </w:t>
      </w:r>
      <w:r>
        <w:rPr>
          <w:rFonts w:ascii="Calibri" w:hAnsi="Calibri"/>
          <w:sz w:val="22"/>
        </w:rPr>
        <w:t xml:space="preserve">Thank you, I'll pass along your kind words to him when I see him tonight.  </w:t>
      </w:r>
      <w:r>
        <w:rPr>
          <w:rFonts w:ascii="Calibri" w:hAnsi="Calibri"/>
          <w:i/>
          <w:sz w:val="22"/>
        </w:rPr>
        <w:t>Cảm ơn anh, tôi sẽ chuyển lời tốt đẹp của anh khi gặp cha tối nay.</w:t>
      </w:r>
    </w:p>
    <w:p>
      <w:pPr>
        <w:spacing w:after="160" w:line="312" w:lineRule="auto"/>
        <w:jc w:val="both"/>
      </w:pPr>
      <w:r>
        <w:rPr>
          <w:rFonts w:ascii="Calibri" w:hAnsi="Calibri"/>
          <w:b/>
          <w:sz w:val="22"/>
        </w:rPr>
        <w:t xml:space="preserve">Ms Lan: </w:t>
      </w:r>
      <w:r>
        <w:rPr>
          <w:rFonts w:ascii="Calibri" w:hAnsi="Calibri"/>
          <w:sz w:val="22"/>
        </w:rPr>
        <w:t xml:space="preserve">Does he actually need to sign anything at all, or is my own signature enough for his prescription?  </w:t>
      </w:r>
      <w:r>
        <w:rPr>
          <w:rFonts w:ascii="Calibri" w:hAnsi="Calibri"/>
          <w:i/>
          <w:sz w:val="22"/>
        </w:rPr>
        <w:t>Cha tôi có cần ký gì không, hay chữ ký của tôi là đủ cho đơn thuốc của cụ ạ?</w:t>
      </w:r>
    </w:p>
    <w:p>
      <w:pPr>
        <w:spacing w:after="160" w:line="312" w:lineRule="auto"/>
        <w:jc w:val="both"/>
      </w:pPr>
      <w:r>
        <w:rPr>
          <w:rFonts w:ascii="Calibri" w:hAnsi="Calibri"/>
          <w:b/>
          <w:sz w:val="22"/>
        </w:rPr>
        <w:t xml:space="preserve">Mr Brambling: </w:t>
      </w:r>
      <w:r>
        <w:rPr>
          <w:rFonts w:ascii="Calibri" w:hAnsi="Calibri"/>
          <w:sz w:val="22"/>
        </w:rPr>
        <w:t xml:space="preserve">Your signature is completely fine today, since you're listed as his authorized family contact on file.  </w:t>
      </w:r>
      <w:r>
        <w:rPr>
          <w:rFonts w:ascii="Calibri" w:hAnsi="Calibri"/>
          <w:i/>
          <w:sz w:val="22"/>
        </w:rPr>
        <w:t>Chữ ký của chị là đủ hôm nay rồi, vì chị có tên trong danh sách người thân được ủy quyền của cụ.</w:t>
      </w:r>
    </w:p>
    <w:p>
      <w:pPr>
        <w:spacing w:after="160" w:line="312" w:lineRule="auto"/>
        <w:jc w:val="both"/>
      </w:pPr>
      <w:r>
        <w:rPr>
          <w:rFonts w:ascii="Calibri" w:hAnsi="Calibri"/>
          <w:b/>
          <w:sz w:val="22"/>
        </w:rPr>
        <w:t xml:space="preserve">Ms Lan: </w:t>
      </w:r>
      <w:r>
        <w:rPr>
          <w:rFonts w:ascii="Calibri" w:hAnsi="Calibri"/>
          <w:sz w:val="22"/>
        </w:rPr>
        <w:t xml:space="preserve">Good, I always make sure that particular detail stays up to date at his doctor's office.  </w:t>
      </w:r>
      <w:r>
        <w:rPr>
          <w:rFonts w:ascii="Calibri" w:hAnsi="Calibri"/>
          <w:i/>
          <w:sz w:val="22"/>
        </w:rPr>
        <w:t>Tốt, tôi luôn giữ thông tin đó được cập nhật ở phòng khám của cụ.</w:t>
      </w:r>
    </w:p>
    <w:p>
      <w:pPr>
        <w:spacing w:after="160" w:line="312" w:lineRule="auto"/>
        <w:jc w:val="both"/>
      </w:pPr>
      <w:r>
        <w:rPr>
          <w:rFonts w:ascii="Calibri" w:hAnsi="Calibri"/>
          <w:b/>
          <w:sz w:val="22"/>
        </w:rPr>
        <w:t xml:space="preserve">Ms Lan: </w:t>
      </w:r>
      <w:r>
        <w:rPr>
          <w:rFonts w:ascii="Calibri" w:hAnsi="Calibri"/>
          <w:sz w:val="22"/>
        </w:rPr>
        <w:t xml:space="preserve">My mother sometimes forgets entirely whether she's already taken her evening pill or not.  </w:t>
      </w:r>
      <w:r>
        <w:rPr>
          <w:rFonts w:ascii="Calibri" w:hAnsi="Calibri"/>
          <w:i/>
          <w:sz w:val="22"/>
        </w:rPr>
        <w:t>Mẹ tôi đôi khi quên mất là đã uống thuốc buổi tối chưa.</w:t>
      </w:r>
    </w:p>
    <w:p>
      <w:pPr>
        <w:spacing w:after="160" w:line="312" w:lineRule="auto"/>
        <w:jc w:val="both"/>
      </w:pPr>
      <w:r>
        <w:rPr>
          <w:rFonts w:ascii="Calibri" w:hAnsi="Calibri"/>
          <w:b/>
          <w:sz w:val="22"/>
        </w:rPr>
        <w:t xml:space="preserve">Mr Brambling: </w:t>
      </w:r>
      <w:r>
        <w:rPr>
          <w:rFonts w:ascii="Calibri" w:hAnsi="Calibri"/>
          <w:sz w:val="22"/>
        </w:rPr>
        <w:t xml:space="preserve">A weekly pill organizer might genuinely help her keep track of each individual day much more clearly.  </w:t>
      </w:r>
      <w:r>
        <w:rPr>
          <w:rFonts w:ascii="Calibri" w:hAnsi="Calibri"/>
          <w:i/>
          <w:sz w:val="22"/>
        </w:rPr>
        <w:t>Một hộp chia thuốc theo tuần có thể giúp cụ theo dõi từng ngày rõ ràng hơn.</w:t>
      </w:r>
    </w:p>
    <w:p>
      <w:pPr>
        <w:spacing w:after="160" w:line="312" w:lineRule="auto"/>
        <w:jc w:val="both"/>
      </w:pPr>
      <w:r>
        <w:rPr>
          <w:rFonts w:ascii="Calibri" w:hAnsi="Calibri"/>
          <w:b/>
          <w:sz w:val="22"/>
        </w:rPr>
        <w:t xml:space="preserve">Ms Lan: </w:t>
      </w:r>
      <w:r>
        <w:rPr>
          <w:rFonts w:ascii="Calibri" w:hAnsi="Calibri"/>
          <w:sz w:val="22"/>
        </w:rPr>
        <w:t xml:space="preserve">That's a really great idea, I'll go ahead and pick one up for her right now.  </w:t>
      </w:r>
      <w:r>
        <w:rPr>
          <w:rFonts w:ascii="Calibri" w:hAnsi="Calibri"/>
          <w:i/>
          <w:sz w:val="22"/>
        </w:rPr>
        <w:t>Ý hay đấy, tôi sẽ mua một cái cho mẹ ngay bây giờ.</w:t>
      </w:r>
    </w:p>
    <w:p>
      <w:pPr>
        <w:spacing w:after="160" w:line="312" w:lineRule="auto"/>
        <w:jc w:val="both"/>
      </w:pPr>
      <w:r>
        <w:rPr>
          <w:rFonts w:ascii="Calibri" w:hAnsi="Calibri"/>
          <w:b/>
          <w:sz w:val="22"/>
        </w:rPr>
        <w:t xml:space="preserve">Ms Lan: </w:t>
      </w:r>
      <w:r>
        <w:rPr>
          <w:rFonts w:ascii="Calibri" w:hAnsi="Calibri"/>
          <w:sz w:val="22"/>
        </w:rPr>
        <w:t xml:space="preserve">Could you possibly write the instructions in much larger letters? My mother's eyesight isn't what it used to be.  </w:t>
      </w:r>
      <w:r>
        <w:rPr>
          <w:rFonts w:ascii="Calibri" w:hAnsi="Calibri"/>
          <w:i/>
          <w:sz w:val="22"/>
        </w:rPr>
        <w:t>Anh có thể viết hướng dẫn bằng chữ to hơn không ạ? Mắt mẹ tôi không còn tốt như trước.</w:t>
      </w:r>
    </w:p>
    <w:p>
      <w:pPr>
        <w:spacing w:after="160" w:line="312" w:lineRule="auto"/>
        <w:jc w:val="both"/>
      </w:pPr>
      <w:r>
        <w:rPr>
          <w:rFonts w:ascii="Calibri" w:hAnsi="Calibri"/>
          <w:b/>
          <w:sz w:val="22"/>
        </w:rPr>
        <w:t xml:space="preserve">Mr Brambling: </w:t>
      </w:r>
      <w:r>
        <w:rPr>
          <w:rFonts w:ascii="Calibri" w:hAnsi="Calibri"/>
          <w:sz w:val="22"/>
        </w:rPr>
        <w:t xml:space="preserve">Of course, I'll go ahead and print the label in a noticeably larger font just for her.  </w:t>
      </w:r>
      <w:r>
        <w:rPr>
          <w:rFonts w:ascii="Calibri" w:hAnsi="Calibri"/>
          <w:i/>
          <w:sz w:val="22"/>
        </w:rPr>
        <w:t>Được chứ, tôi sẽ in nhãn với cỡ chữ lớn hơn riêng cho cụ.</w:t>
      </w:r>
    </w:p>
    <w:p>
      <w:pPr>
        <w:spacing w:after="160" w:line="312" w:lineRule="auto"/>
        <w:jc w:val="both"/>
      </w:pPr>
      <w:r>
        <w:rPr>
          <w:rFonts w:ascii="Calibri" w:hAnsi="Calibri"/>
          <w:b/>
          <w:sz w:val="22"/>
        </w:rPr>
        <w:t xml:space="preserve">Ms Lan: </w:t>
      </w:r>
      <w:r>
        <w:rPr>
          <w:rFonts w:ascii="Calibri" w:hAnsi="Calibri"/>
          <w:sz w:val="22"/>
        </w:rPr>
        <w:t xml:space="preserve">Thank you so much, that will genuinely make things much easier for her back at home.  </w:t>
      </w:r>
      <w:r>
        <w:rPr>
          <w:rFonts w:ascii="Calibri" w:hAnsi="Calibri"/>
          <w:i/>
          <w:sz w:val="22"/>
        </w:rPr>
        <w:t>Cảm ơn anh, vậy sẽ dễ dàng hơn nhiều cho mẹ ở nhà.</w:t>
      </w:r>
    </w:p>
    <w:p>
      <w:pPr>
        <w:spacing w:after="160" w:line="312" w:lineRule="auto"/>
        <w:jc w:val="both"/>
      </w:pPr>
      <w:r>
        <w:rPr>
          <w:rFonts w:ascii="Calibri" w:hAnsi="Calibri"/>
          <w:b/>
          <w:sz w:val="22"/>
        </w:rPr>
        <w:t xml:space="preserve">Ms Lan: </w:t>
      </w:r>
      <w:r>
        <w:rPr>
          <w:rFonts w:ascii="Calibri" w:hAnsi="Calibri"/>
          <w:sz w:val="22"/>
        </w:rPr>
        <w:t xml:space="preserve">I'm traveling out to a beach town next week, what kind of sunscreen would you personally recommend?  </w:t>
      </w:r>
      <w:r>
        <w:rPr>
          <w:rFonts w:ascii="Calibri" w:hAnsi="Calibri"/>
          <w:i/>
          <w:sz w:val="22"/>
        </w:rPr>
        <w:t>Tuần sau tôi đi du lịch biển, anh gợi ý loại kem chống nắng nào ạ?</w:t>
      </w:r>
    </w:p>
    <w:p>
      <w:pPr>
        <w:spacing w:after="160" w:line="312" w:lineRule="auto"/>
        <w:jc w:val="both"/>
      </w:pPr>
      <w:r>
        <w:rPr>
          <w:rFonts w:ascii="Calibri" w:hAnsi="Calibri"/>
          <w:b/>
          <w:sz w:val="22"/>
        </w:rPr>
        <w:t xml:space="preserve">Mr Brambling: </w:t>
      </w:r>
      <w:r>
        <w:rPr>
          <w:rFonts w:ascii="Calibri" w:hAnsi="Calibri"/>
          <w:sz w:val="22"/>
        </w:rPr>
        <w:t xml:space="preserve">This one has quite a high SPF and works really well for long days spent out in strong sun.  </w:t>
      </w:r>
      <w:r>
        <w:rPr>
          <w:rFonts w:ascii="Calibri" w:hAnsi="Calibri"/>
          <w:i/>
          <w:sz w:val="22"/>
        </w:rPr>
        <w:t>Loại này có chỉ số SPF cao, dùng tốt cho cả ngày dài ở ngoài nắng gắt.</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I'll take a bottle for the whole family then.  </w:t>
      </w:r>
      <w:r>
        <w:rPr>
          <w:rFonts w:ascii="Calibri" w:hAnsi="Calibri"/>
          <w:i/>
          <w:sz w:val="22"/>
        </w:rPr>
        <w:t>Nghe hoàn hảo, tôi sẽ lấy một chai cho cả gia đình.</w:t>
      </w:r>
    </w:p>
    <w:p>
      <w:pPr>
        <w:spacing w:after="160" w:line="312" w:lineRule="auto"/>
        <w:jc w:val="both"/>
      </w:pPr>
      <w:r>
        <w:rPr>
          <w:rFonts w:ascii="Calibri" w:hAnsi="Calibri"/>
          <w:b/>
          <w:sz w:val="22"/>
        </w:rPr>
        <w:t xml:space="preserve">Ms Lan: </w:t>
      </w:r>
      <w:r>
        <w:rPr>
          <w:rFonts w:ascii="Calibri" w:hAnsi="Calibri"/>
          <w:sz w:val="22"/>
        </w:rPr>
        <w:t xml:space="preserve">Do I actually need any special medicine for motion sickness on a fairly long boat trip?  </w:t>
      </w:r>
      <w:r>
        <w:rPr>
          <w:rFonts w:ascii="Calibri" w:hAnsi="Calibri"/>
          <w:i/>
          <w:sz w:val="22"/>
        </w:rPr>
        <w:t>Tôi có cần thuốc gì đặc biệt cho say sóng trong chuyến đi tàu dài không ạ?</w:t>
      </w:r>
    </w:p>
    <w:p>
      <w:pPr>
        <w:spacing w:after="160" w:line="312" w:lineRule="auto"/>
        <w:jc w:val="both"/>
      </w:pPr>
      <w:r>
        <w:rPr>
          <w:rFonts w:ascii="Calibri" w:hAnsi="Calibri"/>
          <w:b/>
          <w:sz w:val="22"/>
        </w:rPr>
        <w:t xml:space="preserve">Mr Brambling: </w:t>
      </w:r>
      <w:r>
        <w:rPr>
          <w:rFonts w:ascii="Calibri" w:hAnsi="Calibri"/>
          <w:sz w:val="22"/>
        </w:rPr>
        <w:t xml:space="preserve">These tablets work quite well, just take one about an hour or so before you actually board.  </w:t>
      </w:r>
      <w:r>
        <w:rPr>
          <w:rFonts w:ascii="Calibri" w:hAnsi="Calibri"/>
          <w:i/>
          <w:sz w:val="22"/>
        </w:rPr>
        <w:t>Viên thuốc này khá hiệu quả, chỉ cần uống một viên khoảng một tiếng trước khi lên tàu.</w:t>
      </w:r>
    </w:p>
    <w:p>
      <w:pPr>
        <w:spacing w:after="160" w:line="312" w:lineRule="auto"/>
        <w:jc w:val="both"/>
      </w:pPr>
      <w:r>
        <w:rPr>
          <w:rFonts w:ascii="Calibri" w:hAnsi="Calibri"/>
          <w:b/>
          <w:sz w:val="22"/>
        </w:rPr>
        <w:t xml:space="preserve">Ms Lan: </w:t>
      </w:r>
      <w:r>
        <w:rPr>
          <w:rFonts w:ascii="Calibri" w:hAnsi="Calibri"/>
          <w:sz w:val="22"/>
        </w:rPr>
        <w:t xml:space="preserve">I'll pack a few of those in case the water gets rough out there.  </w:t>
      </w:r>
      <w:r>
        <w:rPr>
          <w:rFonts w:ascii="Calibri" w:hAnsi="Calibri"/>
          <w:i/>
          <w:sz w:val="22"/>
        </w:rPr>
        <w:t>Tôi sẽ mang theo vài viên phòng khi biển động.</w:t>
      </w:r>
    </w:p>
    <w:p>
      <w:pPr>
        <w:spacing w:after="160" w:line="312" w:lineRule="auto"/>
        <w:jc w:val="both"/>
      </w:pPr>
      <w:r>
        <w:rPr>
          <w:rFonts w:ascii="Calibri" w:hAnsi="Calibri"/>
          <w:b/>
          <w:sz w:val="22"/>
        </w:rPr>
        <w:t xml:space="preserve">Ms Lan: </w:t>
      </w:r>
      <w:r>
        <w:rPr>
          <w:rFonts w:ascii="Calibri" w:hAnsi="Calibri"/>
          <w:sz w:val="22"/>
        </w:rPr>
        <w:t xml:space="preserve">I'm visiting a country with quite a different climate soon, should I bring extra allergy medicine along?  </w:t>
      </w:r>
      <w:r>
        <w:rPr>
          <w:rFonts w:ascii="Calibri" w:hAnsi="Calibri"/>
          <w:i/>
          <w:sz w:val="22"/>
        </w:rPr>
        <w:t>Tôi sắp đến một nước có khí hậu khác, có nên mang thêm thuốc dị ứng không ạ?</w:t>
      </w:r>
    </w:p>
    <w:p>
      <w:pPr>
        <w:spacing w:after="160" w:line="312" w:lineRule="auto"/>
        <w:jc w:val="both"/>
      </w:pPr>
      <w:r>
        <w:rPr>
          <w:rFonts w:ascii="Calibri" w:hAnsi="Calibri"/>
          <w:b/>
          <w:sz w:val="22"/>
        </w:rPr>
        <w:t xml:space="preserve">Mr Brambling: </w:t>
      </w:r>
      <w:r>
        <w:rPr>
          <w:rFonts w:ascii="Calibri" w:hAnsi="Calibri"/>
          <w:sz w:val="22"/>
        </w:rPr>
        <w:t xml:space="preserve">That's a genuinely smart idea, unfamiliar plants and pollen can sometimes trigger completely new reactions.  </w:t>
      </w:r>
      <w:r>
        <w:rPr>
          <w:rFonts w:ascii="Calibri" w:hAnsi="Calibri"/>
          <w:i/>
          <w:sz w:val="22"/>
        </w:rPr>
        <w:t>Ý hay đấy, cây cối và phấn hoa lạ đôi khi có thể gây phản ứng mới.</w:t>
      </w:r>
    </w:p>
    <w:p>
      <w:pPr>
        <w:spacing w:after="160" w:line="312" w:lineRule="auto"/>
        <w:jc w:val="both"/>
      </w:pPr>
      <w:r>
        <w:rPr>
          <w:rFonts w:ascii="Calibri" w:hAnsi="Calibri"/>
          <w:b/>
          <w:sz w:val="22"/>
        </w:rPr>
        <w:t xml:space="preserve">Ms Lan: </w:t>
      </w:r>
      <w:r>
        <w:rPr>
          <w:rFonts w:ascii="Calibri" w:hAnsi="Calibri"/>
          <w:sz w:val="22"/>
        </w:rPr>
        <w:t xml:space="preserve">I'll pack a small supply along, just to be on the safe side.  </w:t>
      </w:r>
      <w:r>
        <w:rPr>
          <w:rFonts w:ascii="Calibri" w:hAnsi="Calibri"/>
          <w:i/>
          <w:sz w:val="22"/>
        </w:rPr>
        <w:t>Tôi sẽ mang theo một ít phòng cho chắc.</w:t>
      </w:r>
    </w:p>
    <w:p>
      <w:pPr>
        <w:spacing w:after="160" w:line="312" w:lineRule="auto"/>
        <w:jc w:val="both"/>
      </w:pPr>
      <w:r>
        <w:rPr>
          <w:rFonts w:ascii="Calibri" w:hAnsi="Calibri"/>
          <w:b/>
          <w:sz w:val="22"/>
        </w:rPr>
        <w:t xml:space="preserve">Ms Lan: </w:t>
      </w:r>
      <w:r>
        <w:rPr>
          <w:rFonts w:ascii="Calibri" w:hAnsi="Calibri"/>
          <w:sz w:val="22"/>
        </w:rPr>
        <w:t xml:space="preserve">What exactly should I include in a small travel first-aid kit for a week-long trip abroad?  </w:t>
      </w:r>
      <w:r>
        <w:rPr>
          <w:rFonts w:ascii="Calibri" w:hAnsi="Calibri"/>
          <w:i/>
          <w:sz w:val="22"/>
        </w:rPr>
        <w:t>Tôi nên chuẩn bị gì trong bộ sơ cứu nhỏ cho chuyến đi một tuần ạ?</w:t>
      </w:r>
    </w:p>
    <w:p>
      <w:pPr>
        <w:spacing w:after="160" w:line="312" w:lineRule="auto"/>
        <w:jc w:val="both"/>
      </w:pPr>
      <w:r>
        <w:rPr>
          <w:rFonts w:ascii="Calibri" w:hAnsi="Calibri"/>
          <w:b/>
          <w:sz w:val="22"/>
        </w:rPr>
        <w:t xml:space="preserve">Mr Brambling: </w:t>
      </w:r>
      <w:r>
        <w:rPr>
          <w:rFonts w:ascii="Calibri" w:hAnsi="Calibri"/>
          <w:sz w:val="22"/>
        </w:rPr>
        <w:t xml:space="preserve">Bandages, antiseptic wipes, pain relievers, and any regular medicine you already take every day.  </w:t>
      </w:r>
      <w:r>
        <w:rPr>
          <w:rFonts w:ascii="Calibri" w:hAnsi="Calibri"/>
          <w:i/>
          <w:sz w:val="22"/>
        </w:rPr>
        <w:t>Băng gạc, khăn sát khuẩn, thuốc giảm đau, và bất kỳ thuốc thường ngày nào chị đang dùng.</w:t>
      </w:r>
    </w:p>
    <w:p>
      <w:pPr>
        <w:spacing w:after="160" w:line="312" w:lineRule="auto"/>
        <w:jc w:val="both"/>
      </w:pPr>
      <w:r>
        <w:rPr>
          <w:rFonts w:ascii="Calibri" w:hAnsi="Calibri"/>
          <w:b/>
          <w:sz w:val="22"/>
        </w:rPr>
        <w:t xml:space="preserve">Ms Lan: </w:t>
      </w:r>
      <w:r>
        <w:rPr>
          <w:rFonts w:ascii="Calibri" w:hAnsi="Calibri"/>
          <w:sz w:val="22"/>
        </w:rPr>
        <w:t xml:space="preserve">That's a genuinely helpful list, I'll put one together tonight before I start packing.  </w:t>
      </w:r>
      <w:r>
        <w:rPr>
          <w:rFonts w:ascii="Calibri" w:hAnsi="Calibri"/>
          <w:i/>
          <w:sz w:val="22"/>
        </w:rPr>
        <w:t>Danh sách hữu ích lắm, tối nay tôi sẽ chuẩn bị trước khi xếp đồ.</w:t>
      </w:r>
    </w:p>
    <w:p>
      <w:pPr>
        <w:spacing w:after="160" w:line="312" w:lineRule="auto"/>
        <w:jc w:val="both"/>
      </w:pPr>
      <w:r>
        <w:rPr>
          <w:rFonts w:ascii="Calibri" w:hAnsi="Calibri"/>
          <w:b/>
          <w:sz w:val="22"/>
        </w:rPr>
        <w:t xml:space="preserve">Ms Lan: </w:t>
      </w:r>
      <w:r>
        <w:rPr>
          <w:rFonts w:ascii="Calibri" w:hAnsi="Calibri"/>
          <w:sz w:val="22"/>
        </w:rPr>
        <w:t xml:space="preserve">Do you sell insect repellent here? We're heading somewhere with quite a lot of mosquitoes apparently.  </w:t>
      </w:r>
      <w:r>
        <w:rPr>
          <w:rFonts w:ascii="Calibri" w:hAnsi="Calibri"/>
          <w:i/>
          <w:sz w:val="22"/>
        </w:rPr>
        <w:t>Anh có bán thuốc chống muỗi không ạ? Chúng tôi sắp đến nơi có rất nhiều muỗi.</w:t>
      </w:r>
    </w:p>
    <w:p>
      <w:pPr>
        <w:spacing w:after="160" w:line="312" w:lineRule="auto"/>
        <w:jc w:val="both"/>
      </w:pPr>
      <w:r>
        <w:rPr>
          <w:rFonts w:ascii="Calibri" w:hAnsi="Calibri"/>
          <w:b/>
          <w:sz w:val="22"/>
        </w:rPr>
        <w:t xml:space="preserve">Mr Brambling: </w:t>
      </w:r>
      <w:r>
        <w:rPr>
          <w:rFonts w:ascii="Calibri" w:hAnsi="Calibri"/>
          <w:sz w:val="22"/>
        </w:rPr>
        <w:t xml:space="preserve">Yes, this spray works quite well and lasts several hours between each application throughout the day.  </w:t>
      </w:r>
      <w:r>
        <w:rPr>
          <w:rFonts w:ascii="Calibri" w:hAnsi="Calibri"/>
          <w:i/>
          <w:sz w:val="22"/>
        </w:rPr>
        <w:t>Có, bình xịt này hiệu quả và giữ tác dụng nhiều giờ giữa các lần xịt.</w:t>
      </w:r>
    </w:p>
    <w:p>
      <w:pPr>
        <w:spacing w:after="160" w:line="312" w:lineRule="auto"/>
        <w:jc w:val="both"/>
      </w:pPr>
      <w:r>
        <w:rPr>
          <w:rFonts w:ascii="Calibri" w:hAnsi="Calibri"/>
          <w:b/>
          <w:sz w:val="22"/>
        </w:rPr>
        <w:t xml:space="preserve">Ms Lan: </w:t>
      </w:r>
      <w:r>
        <w:rPr>
          <w:rFonts w:ascii="Calibri" w:hAnsi="Calibri"/>
          <w:sz w:val="22"/>
        </w:rPr>
        <w:t xml:space="preserve">I'll grab two bottles then, one for each of us to carry.  </w:t>
      </w:r>
      <w:r>
        <w:rPr>
          <w:rFonts w:ascii="Calibri" w:hAnsi="Calibri"/>
          <w:i/>
          <w:sz w:val="22"/>
        </w:rPr>
        <w:t>Tôi sẽ lấy hai chai, mỗi người một chai.</w:t>
      </w:r>
    </w:p>
    <w:p>
      <w:pPr>
        <w:spacing w:after="160" w:line="312" w:lineRule="auto"/>
        <w:jc w:val="both"/>
      </w:pPr>
      <w:r>
        <w:rPr>
          <w:rFonts w:ascii="Calibri" w:hAnsi="Calibri"/>
          <w:b/>
          <w:sz w:val="22"/>
        </w:rPr>
        <w:t xml:space="preserve">Ms Lan: </w:t>
      </w:r>
      <w:r>
        <w:rPr>
          <w:rFonts w:ascii="Calibri" w:hAnsi="Calibri"/>
          <w:sz w:val="22"/>
        </w:rPr>
        <w:t xml:space="preserve">My father was just recently diagnosed with diabetes, what supplies would he actually need to get started?  </w:t>
      </w:r>
      <w:r>
        <w:rPr>
          <w:rFonts w:ascii="Calibri" w:hAnsi="Calibri"/>
          <w:i/>
          <w:sz w:val="22"/>
        </w:rPr>
        <w:t>Cha tôi mới được chẩn đoán tiểu đường, cụ cần những dụng cụ gì để bắt đầu ạ?</w:t>
      </w:r>
    </w:p>
    <w:p>
      <w:pPr>
        <w:spacing w:after="160" w:line="312" w:lineRule="auto"/>
        <w:jc w:val="both"/>
      </w:pPr>
      <w:r>
        <w:rPr>
          <w:rFonts w:ascii="Calibri" w:hAnsi="Calibri"/>
          <w:b/>
          <w:sz w:val="22"/>
        </w:rPr>
        <w:t xml:space="preserve">Mr Brambling: </w:t>
      </w:r>
      <w:r>
        <w:rPr>
          <w:rFonts w:ascii="Calibri" w:hAnsi="Calibri"/>
          <w:sz w:val="22"/>
        </w:rPr>
        <w:t xml:space="preserve">He'll need a glucometer, some test strips, and small lancets for checking his blood sugar daily.  </w:t>
      </w:r>
      <w:r>
        <w:rPr>
          <w:rFonts w:ascii="Calibri" w:hAnsi="Calibri"/>
          <w:i/>
          <w:sz w:val="22"/>
        </w:rPr>
        <w:t>Cụ sẽ cần máy đo đường huyết, que thử, và kim chích nhỏ để kiểm tra đường huyết hằng ngày.</w:t>
      </w:r>
    </w:p>
    <w:p>
      <w:pPr>
        <w:spacing w:after="160" w:line="312" w:lineRule="auto"/>
        <w:jc w:val="both"/>
      </w:pPr>
      <w:r>
        <w:rPr>
          <w:rFonts w:ascii="Calibri" w:hAnsi="Calibri"/>
          <w:b/>
          <w:sz w:val="22"/>
        </w:rPr>
        <w:t xml:space="preserve">Ms Lan: </w:t>
      </w:r>
      <w:r>
        <w:rPr>
          <w:rFonts w:ascii="Calibri" w:hAnsi="Calibri"/>
          <w:sz w:val="22"/>
        </w:rPr>
        <w:t xml:space="preserve">I'll go ahead and pick up a starter kit for him today then.  </w:t>
      </w:r>
      <w:r>
        <w:rPr>
          <w:rFonts w:ascii="Calibri" w:hAnsi="Calibri"/>
          <w:i/>
          <w:sz w:val="22"/>
        </w:rPr>
        <w:t>Tôi sẽ mua bộ dụng cụ khởi đầu cho cụ hôm nay.</w:t>
      </w:r>
    </w:p>
    <w:p>
      <w:pPr>
        <w:spacing w:after="160" w:line="312" w:lineRule="auto"/>
        <w:jc w:val="both"/>
      </w:pPr>
      <w:r>
        <w:rPr>
          <w:rFonts w:ascii="Calibri" w:hAnsi="Calibri"/>
          <w:b/>
          <w:sz w:val="22"/>
        </w:rPr>
        <w:t xml:space="preserve">Ms Lan: </w:t>
      </w:r>
      <w:r>
        <w:rPr>
          <w:rFonts w:ascii="Calibri" w:hAnsi="Calibri"/>
          <w:sz w:val="22"/>
        </w:rPr>
        <w:t xml:space="preserve">How often should someone with diabetes generally check their blood sugar levels each day?  </w:t>
      </w:r>
      <w:r>
        <w:rPr>
          <w:rFonts w:ascii="Calibri" w:hAnsi="Calibri"/>
          <w:i/>
          <w:sz w:val="22"/>
        </w:rPr>
        <w:t>Người bị tiểu đường thường nên kiểm tra đường huyết bao lâu một lần ạ?</w:t>
      </w:r>
    </w:p>
    <w:p>
      <w:pPr>
        <w:spacing w:after="160" w:line="312" w:lineRule="auto"/>
        <w:jc w:val="both"/>
      </w:pPr>
      <w:r>
        <w:rPr>
          <w:rFonts w:ascii="Calibri" w:hAnsi="Calibri"/>
          <w:b/>
          <w:sz w:val="22"/>
        </w:rPr>
        <w:t xml:space="preserve">Mr Brambling: </w:t>
      </w:r>
      <w:r>
        <w:rPr>
          <w:rFonts w:ascii="Calibri" w:hAnsi="Calibri"/>
          <w:sz w:val="22"/>
        </w:rPr>
        <w:t xml:space="preserve">It really depends on the doctor's advice, but often once or twice a day to start with.  </w:t>
      </w:r>
      <w:r>
        <w:rPr>
          <w:rFonts w:ascii="Calibri" w:hAnsi="Calibri"/>
          <w:i/>
          <w:sz w:val="22"/>
        </w:rPr>
        <w:t>Tùy theo lời khuyên của bác sĩ, nhưng thường một hoặc hai lần một ngày lúc mới bắt đầu.</w:t>
      </w:r>
    </w:p>
    <w:p>
      <w:pPr>
        <w:spacing w:after="160" w:line="312" w:lineRule="auto"/>
        <w:jc w:val="both"/>
      </w:pPr>
      <w:r>
        <w:rPr>
          <w:rFonts w:ascii="Calibri" w:hAnsi="Calibri"/>
          <w:b/>
          <w:sz w:val="22"/>
        </w:rPr>
        <w:t xml:space="preserve">Ms Lan: </w:t>
      </w:r>
      <w:r>
        <w:rPr>
          <w:rFonts w:ascii="Calibri" w:hAnsi="Calibri"/>
          <w:sz w:val="22"/>
        </w:rPr>
        <w:t xml:space="preserve">I'll ask his doctor exactly how often he should be checking it.  </w:t>
      </w:r>
      <w:r>
        <w:rPr>
          <w:rFonts w:ascii="Calibri" w:hAnsi="Calibri"/>
          <w:i/>
          <w:sz w:val="22"/>
        </w:rPr>
        <w:t>Tôi sẽ hỏi bác sĩ của cụ xem chính xác nên kiểm tra bao lâu một lần.</w:t>
      </w:r>
    </w:p>
    <w:p>
      <w:pPr>
        <w:spacing w:after="160" w:line="312" w:lineRule="auto"/>
        <w:jc w:val="both"/>
      </w:pPr>
      <w:r>
        <w:rPr>
          <w:rFonts w:ascii="Calibri" w:hAnsi="Calibri"/>
          <w:b/>
          <w:sz w:val="22"/>
        </w:rPr>
        <w:t xml:space="preserve">Ms Lan: </w:t>
      </w:r>
      <w:r>
        <w:rPr>
          <w:rFonts w:ascii="Calibri" w:hAnsi="Calibri"/>
          <w:sz w:val="22"/>
        </w:rPr>
        <w:t xml:space="preserve">We're running rather low on test strips at home, could I get a refill on those today?  </w:t>
      </w:r>
      <w:r>
        <w:rPr>
          <w:rFonts w:ascii="Calibri" w:hAnsi="Calibri"/>
          <w:i/>
          <w:sz w:val="22"/>
        </w:rPr>
        <w:t>Nhà tôi sắp hết que thử, hôm nay tôi mua thêm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let me check if your insurance covers a full box of them this particular month.  </w:t>
      </w:r>
      <w:r>
        <w:rPr>
          <w:rFonts w:ascii="Calibri" w:hAnsi="Calibri"/>
          <w:i/>
          <w:sz w:val="22"/>
        </w:rPr>
        <w:t>Được chứ, để tôi kiểm tra xem bảo hiểm có chi trả trọn hộp tháng này không.</w:t>
      </w:r>
    </w:p>
    <w:p>
      <w:pPr>
        <w:spacing w:after="160" w:line="312" w:lineRule="auto"/>
        <w:jc w:val="both"/>
      </w:pPr>
      <w:r>
        <w:rPr>
          <w:rFonts w:ascii="Calibri" w:hAnsi="Calibri"/>
          <w:b/>
          <w:sz w:val="22"/>
        </w:rPr>
        <w:t xml:space="preserve">Ms Lan: </w:t>
      </w:r>
      <w:r>
        <w:rPr>
          <w:rFonts w:ascii="Calibri" w:hAnsi="Calibri"/>
          <w:sz w:val="22"/>
        </w:rPr>
        <w:t xml:space="preserve">Thank you, those particular strips add up quite quickly in cost over time.  </w:t>
      </w:r>
      <w:r>
        <w:rPr>
          <w:rFonts w:ascii="Calibri" w:hAnsi="Calibri"/>
          <w:i/>
          <w:sz w:val="22"/>
        </w:rPr>
        <w:t>Cảm ơn anh, que thử đó tốn kém nhanh lắm.</w:t>
      </w:r>
    </w:p>
    <w:p>
      <w:pPr>
        <w:spacing w:after="160" w:line="312" w:lineRule="auto"/>
        <w:jc w:val="both"/>
      </w:pPr>
      <w:r>
        <w:rPr>
          <w:rFonts w:ascii="Calibri" w:hAnsi="Calibri"/>
          <w:b/>
          <w:sz w:val="22"/>
        </w:rPr>
        <w:t xml:space="preserve">Ms Lan: </w:t>
      </w:r>
      <w:r>
        <w:rPr>
          <w:rFonts w:ascii="Calibri" w:hAnsi="Calibri"/>
          <w:sz w:val="22"/>
        </w:rPr>
        <w:t xml:space="preserve">Is there any real difference between this glucometer and the more expensive one over on that shelf?  </w:t>
      </w:r>
      <w:r>
        <w:rPr>
          <w:rFonts w:ascii="Calibri" w:hAnsi="Calibri"/>
          <w:i/>
          <w:sz w:val="22"/>
        </w:rPr>
        <w:t>Máy đo đường huyết này khác gì so với loại đắt hơn trên kệ kia ạ?</w:t>
      </w:r>
    </w:p>
    <w:p>
      <w:pPr>
        <w:spacing w:after="160" w:line="312" w:lineRule="auto"/>
        <w:jc w:val="both"/>
      </w:pPr>
      <w:r>
        <w:rPr>
          <w:rFonts w:ascii="Calibri" w:hAnsi="Calibri"/>
          <w:b/>
          <w:sz w:val="22"/>
        </w:rPr>
        <w:t xml:space="preserve">Mr Brambling: </w:t>
      </w:r>
      <w:r>
        <w:rPr>
          <w:rFonts w:ascii="Calibri" w:hAnsi="Calibri"/>
          <w:sz w:val="22"/>
        </w:rPr>
        <w:t xml:space="preserve">The pricier one connects to a phone app, but honestly both give equally accurate readings.  </w:t>
      </w:r>
      <w:r>
        <w:rPr>
          <w:rFonts w:ascii="Calibri" w:hAnsi="Calibri"/>
          <w:i/>
          <w:sz w:val="22"/>
        </w:rPr>
        <w:t>Loại đắt hơn kết nối với ứng dụng điện thoại, nhưng cả hai đều cho kết quả chính xác.</w:t>
      </w:r>
    </w:p>
    <w:p>
      <w:pPr>
        <w:spacing w:after="160" w:line="312" w:lineRule="auto"/>
        <w:jc w:val="both"/>
      </w:pPr>
      <w:r>
        <w:rPr>
          <w:rFonts w:ascii="Calibri" w:hAnsi="Calibri"/>
          <w:b/>
          <w:sz w:val="22"/>
        </w:rPr>
        <w:t xml:space="preserve">Ms Lan: </w:t>
      </w:r>
      <w:r>
        <w:rPr>
          <w:rFonts w:ascii="Calibri" w:hAnsi="Calibri"/>
          <w:sz w:val="22"/>
        </w:rPr>
        <w:t xml:space="preserve">The simpler one should probably work just fine for my father then.  </w:t>
      </w:r>
      <w:r>
        <w:rPr>
          <w:rFonts w:ascii="Calibri" w:hAnsi="Calibri"/>
          <w:i/>
          <w:sz w:val="22"/>
        </w:rPr>
        <w:t>Vậy loại đơn giản hơn chắc là đủ cho cha tôi rồi.</w:t>
      </w:r>
    </w:p>
    <w:p>
      <w:pPr>
        <w:spacing w:after="160" w:line="312" w:lineRule="auto"/>
        <w:jc w:val="both"/>
      </w:pPr>
      <w:r>
        <w:rPr>
          <w:rFonts w:ascii="Calibri" w:hAnsi="Calibri"/>
          <w:b/>
          <w:sz w:val="22"/>
        </w:rPr>
        <w:t xml:space="preserve">Ms Lan: </w:t>
      </w:r>
      <w:r>
        <w:rPr>
          <w:rFonts w:ascii="Calibri" w:hAnsi="Calibri"/>
          <w:sz w:val="22"/>
        </w:rPr>
        <w:t xml:space="preserve">Where exactly should we store the test strips so that they don't end up getting damaged?  </w:t>
      </w:r>
      <w:r>
        <w:rPr>
          <w:rFonts w:ascii="Calibri" w:hAnsi="Calibri"/>
          <w:i/>
          <w:sz w:val="22"/>
        </w:rPr>
        <w:t>Chúng tôi nên bảo quản que thử ở đâu để không bị hỏng ạ?</w:t>
      </w:r>
    </w:p>
    <w:p>
      <w:pPr>
        <w:spacing w:after="160" w:line="312" w:lineRule="auto"/>
        <w:jc w:val="both"/>
      </w:pPr>
      <w:r>
        <w:rPr>
          <w:rFonts w:ascii="Calibri" w:hAnsi="Calibri"/>
          <w:b/>
          <w:sz w:val="22"/>
        </w:rPr>
        <w:t xml:space="preserve">Mr Brambling: </w:t>
      </w:r>
      <w:r>
        <w:rPr>
          <w:rFonts w:ascii="Calibri" w:hAnsi="Calibri"/>
          <w:sz w:val="22"/>
        </w:rPr>
        <w:t xml:space="preserve">Keep them in a cool, dry place, well away from direct sunlight and any excess humidity.  </w:t>
      </w:r>
      <w:r>
        <w:rPr>
          <w:rFonts w:ascii="Calibri" w:hAnsi="Calibri"/>
          <w:i/>
          <w:sz w:val="22"/>
        </w:rPr>
        <w:t>Giữ ở nơi khô mát, tránh ánh nắng trực tiếp và độ ẩm.</w:t>
      </w:r>
    </w:p>
    <w:p>
      <w:pPr>
        <w:spacing w:after="160" w:line="312" w:lineRule="auto"/>
        <w:jc w:val="both"/>
      </w:pPr>
      <w:r>
        <w:rPr>
          <w:rFonts w:ascii="Calibri" w:hAnsi="Calibri"/>
          <w:b/>
          <w:sz w:val="22"/>
        </w:rPr>
        <w:t xml:space="preserve">Ms Lan: </w:t>
      </w:r>
      <w:r>
        <w:rPr>
          <w:rFonts w:ascii="Calibri" w:hAnsi="Calibri"/>
          <w:sz w:val="22"/>
        </w:rPr>
        <w:t xml:space="preserve">I'll move them into a drawer instead of leaving them by the window like now.  </w:t>
      </w:r>
      <w:r>
        <w:rPr>
          <w:rFonts w:ascii="Calibri" w:hAnsi="Calibri"/>
          <w:i/>
          <w:sz w:val="22"/>
        </w:rPr>
        <w:t>Tôi sẽ chuyển chúng vào ngăn kéo thay vì để gần cửa sổ như hiện tại.</w:t>
      </w:r>
    </w:p>
    <w:p>
      <w:pPr>
        <w:spacing w:after="160" w:line="312" w:lineRule="auto"/>
        <w:jc w:val="both"/>
      </w:pPr>
      <w:r>
        <w:rPr>
          <w:rFonts w:ascii="Calibri" w:hAnsi="Calibri"/>
          <w:b/>
          <w:sz w:val="22"/>
        </w:rPr>
        <w:t xml:space="preserve">Ms Lan: </w:t>
      </w:r>
      <w:r>
        <w:rPr>
          <w:rFonts w:ascii="Calibri" w:hAnsi="Calibri"/>
          <w:sz w:val="22"/>
        </w:rPr>
        <w:t xml:space="preserve">My eyes have been quite dry and irritated lately from staring at a screen all day at work.  </w:t>
      </w:r>
      <w:r>
        <w:rPr>
          <w:rFonts w:ascii="Calibri" w:hAnsi="Calibri"/>
          <w:i/>
          <w:sz w:val="22"/>
        </w:rPr>
        <w:t>Mắt tôi khô và khó chịu vì nhìn màn hình cả ngày.</w:t>
      </w:r>
    </w:p>
    <w:p>
      <w:pPr>
        <w:spacing w:after="160" w:line="312" w:lineRule="auto"/>
        <w:jc w:val="both"/>
      </w:pPr>
      <w:r>
        <w:rPr>
          <w:rFonts w:ascii="Calibri" w:hAnsi="Calibri"/>
          <w:b/>
          <w:sz w:val="22"/>
        </w:rPr>
        <w:t xml:space="preserve">Mr Brambling: </w:t>
      </w:r>
      <w:r>
        <w:rPr>
          <w:rFonts w:ascii="Calibri" w:hAnsi="Calibri"/>
          <w:sz w:val="22"/>
        </w:rPr>
        <w:t xml:space="preserve">These lubricating eye drops should really help, just use them a few times throughout the day.  </w:t>
      </w:r>
      <w:r>
        <w:rPr>
          <w:rFonts w:ascii="Calibri" w:hAnsi="Calibri"/>
          <w:i/>
          <w:sz w:val="22"/>
        </w:rPr>
        <w:t>Thuốc nhỏ mắt dưỡng ẩm này sẽ giúp được, nhỏ vài lần trong ngày.</w:t>
      </w:r>
    </w:p>
    <w:p>
      <w:pPr>
        <w:spacing w:after="160" w:line="312" w:lineRule="auto"/>
        <w:jc w:val="both"/>
      </w:pPr>
      <w:r>
        <w:rPr>
          <w:rFonts w:ascii="Calibri" w:hAnsi="Calibri"/>
          <w:b/>
          <w:sz w:val="22"/>
        </w:rPr>
        <w:t xml:space="preserve">Ms Lan: </w:t>
      </w:r>
      <w:r>
        <w:rPr>
          <w:rFonts w:ascii="Calibri" w:hAnsi="Calibri"/>
          <w:sz w:val="22"/>
        </w:rPr>
        <w:t xml:space="preserve">I'll keep a bottle right there on my desk at work from now on.  </w:t>
      </w:r>
      <w:r>
        <w:rPr>
          <w:rFonts w:ascii="Calibri" w:hAnsi="Calibri"/>
          <w:i/>
          <w:sz w:val="22"/>
        </w:rPr>
        <w:t>Tôi sẽ để một chai ngay trên bàn làm việc.</w:t>
      </w:r>
    </w:p>
    <w:p>
      <w:pPr>
        <w:spacing w:after="160" w:line="312" w:lineRule="auto"/>
        <w:jc w:val="both"/>
      </w:pPr>
      <w:r>
        <w:rPr>
          <w:rFonts w:ascii="Calibri" w:hAnsi="Calibri"/>
          <w:b/>
          <w:sz w:val="22"/>
        </w:rPr>
        <w:t xml:space="preserve">Ms Lan: </w:t>
      </w:r>
      <w:r>
        <w:rPr>
          <w:rFonts w:ascii="Calibri" w:hAnsi="Calibri"/>
          <w:sz w:val="22"/>
        </w:rPr>
        <w:t xml:space="preserve">Is it actually safe to wear my contact lenses right after using these particular eye drops?  </w:t>
      </w:r>
      <w:r>
        <w:rPr>
          <w:rFonts w:ascii="Calibri" w:hAnsi="Calibri"/>
          <w:i/>
          <w:sz w:val="22"/>
        </w:rPr>
        <w:t>Tôi đeo kính áp tròng ngay sau khi nhỏ thuốc này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Wait about fifteen minutes after applying them before putting your contact lenses back in again.  </w:t>
      </w:r>
      <w:r>
        <w:rPr>
          <w:rFonts w:ascii="Calibri" w:hAnsi="Calibri"/>
          <w:i/>
          <w:sz w:val="22"/>
        </w:rPr>
        <w:t>Nên đợi khoảng mười lăm phút sau khi nhỏ thuốc rồi mới đeo kính áp tròng lại.</w:t>
      </w:r>
    </w:p>
    <w:p>
      <w:pPr>
        <w:spacing w:after="160" w:line="312" w:lineRule="auto"/>
        <w:jc w:val="both"/>
      </w:pPr>
      <w:r>
        <w:rPr>
          <w:rFonts w:ascii="Calibri" w:hAnsi="Calibri"/>
          <w:b/>
          <w:sz w:val="22"/>
        </w:rPr>
        <w:t xml:space="preserve">Ms Lan: </w:t>
      </w:r>
      <w:r>
        <w:rPr>
          <w:rFonts w:ascii="Calibri" w:hAnsi="Calibri"/>
          <w:sz w:val="22"/>
        </w:rPr>
        <w:t xml:space="preserve">I'll set a small timer on my phone so I don't forget and rush it.  </w:t>
      </w:r>
      <w:r>
        <w:rPr>
          <w:rFonts w:ascii="Calibri" w:hAnsi="Calibri"/>
          <w:i/>
          <w:sz w:val="22"/>
        </w:rPr>
        <w:t>Tôi sẽ hẹn giờ nhỏ để khỏi vội vàng quên mất.</w:t>
      </w:r>
    </w:p>
    <w:p>
      <w:pPr>
        <w:spacing w:after="160" w:line="312" w:lineRule="auto"/>
        <w:jc w:val="both"/>
      </w:pPr>
      <w:r>
        <w:rPr>
          <w:rFonts w:ascii="Calibri" w:hAnsi="Calibri"/>
          <w:b/>
          <w:sz w:val="22"/>
        </w:rPr>
        <w:t xml:space="preserve">Ms Lan: </w:t>
      </w:r>
      <w:r>
        <w:rPr>
          <w:rFonts w:ascii="Calibri" w:hAnsi="Calibri"/>
          <w:sz w:val="22"/>
        </w:rPr>
        <w:t xml:space="preserve">My eyes turned a little bit red after swimming yesterday afternoon, would these drops actually help?  </w:t>
      </w:r>
      <w:r>
        <w:rPr>
          <w:rFonts w:ascii="Calibri" w:hAnsi="Calibri"/>
          <w:i/>
          <w:sz w:val="22"/>
        </w:rPr>
        <w:t>Mắt tôi hơi đỏ sau khi bơi hôm qua, thuốc nhỏ này có giúp được không ạ?</w:t>
      </w:r>
    </w:p>
    <w:p>
      <w:pPr>
        <w:spacing w:after="160" w:line="312" w:lineRule="auto"/>
        <w:jc w:val="both"/>
      </w:pPr>
      <w:r>
        <w:rPr>
          <w:rFonts w:ascii="Calibri" w:hAnsi="Calibri"/>
          <w:b/>
          <w:sz w:val="22"/>
        </w:rPr>
        <w:t xml:space="preserve">Mr Brambling: </w:t>
      </w:r>
      <w:r>
        <w:rPr>
          <w:rFonts w:ascii="Calibri" w:hAnsi="Calibri"/>
          <w:sz w:val="22"/>
        </w:rPr>
        <w:t xml:space="preserve">Yes, these should reduce the redness quite well, though avoid rubbing your eyes in the meantime.  </w:t>
      </w:r>
      <w:r>
        <w:rPr>
          <w:rFonts w:ascii="Calibri" w:hAnsi="Calibri"/>
          <w:i/>
          <w:sz w:val="22"/>
        </w:rPr>
        <w:t>Có, thuốc này sẽ giảm đỏ mắt, nhưng nên tránh dụi mắt trong lúc chờ đỡ.</w:t>
      </w:r>
    </w:p>
    <w:p>
      <w:pPr>
        <w:spacing w:after="160" w:line="312" w:lineRule="auto"/>
        <w:jc w:val="both"/>
      </w:pPr>
      <w:r>
        <w:rPr>
          <w:rFonts w:ascii="Calibri" w:hAnsi="Calibri"/>
          <w:b/>
          <w:sz w:val="22"/>
        </w:rPr>
        <w:t xml:space="preserve">Ms Lan: </w:t>
      </w:r>
      <w:r>
        <w:rPr>
          <w:rFonts w:ascii="Calibri" w:hAnsi="Calibri"/>
          <w:sz w:val="22"/>
        </w:rPr>
        <w:t xml:space="preserve">I'll be careful about that, they have been quite itchy since yesterday evening.  </w:t>
      </w:r>
      <w:r>
        <w:rPr>
          <w:rFonts w:ascii="Calibri" w:hAnsi="Calibri"/>
          <w:i/>
          <w:sz w:val="22"/>
        </w:rPr>
        <w:t>Tôi sẽ cẩn thận, mắt tôi ngứa từ hôm qua đến giờ.</w:t>
      </w:r>
    </w:p>
    <w:p>
      <w:pPr>
        <w:spacing w:after="160" w:line="312" w:lineRule="auto"/>
        <w:jc w:val="both"/>
      </w:pPr>
      <w:r>
        <w:rPr>
          <w:rFonts w:ascii="Calibri" w:hAnsi="Calibri"/>
          <w:b/>
          <w:sz w:val="22"/>
        </w:rPr>
        <w:t xml:space="preserve">Ms Lan: </w:t>
      </w:r>
      <w:r>
        <w:rPr>
          <w:rFonts w:ascii="Calibri" w:hAnsi="Calibri"/>
          <w:sz w:val="22"/>
        </w:rPr>
        <w:t xml:space="preserve">How long can I actually keep a bottle of eye drops once it's already been opened up?  </w:t>
      </w:r>
      <w:r>
        <w:rPr>
          <w:rFonts w:ascii="Calibri" w:hAnsi="Calibri"/>
          <w:i/>
          <w:sz w:val="22"/>
        </w:rPr>
        <w:t>Chai thuốc nhỏ mắt sau khi mở dùng được bao lâu ạ?</w:t>
      </w:r>
    </w:p>
    <w:p>
      <w:pPr>
        <w:spacing w:after="160" w:line="312" w:lineRule="auto"/>
        <w:jc w:val="both"/>
      </w:pPr>
      <w:r>
        <w:rPr>
          <w:rFonts w:ascii="Calibri" w:hAnsi="Calibri"/>
          <w:b/>
          <w:sz w:val="22"/>
        </w:rPr>
        <w:t xml:space="preserve">Mr Brambling: </w:t>
      </w:r>
      <w:r>
        <w:rPr>
          <w:rFonts w:ascii="Calibri" w:hAnsi="Calibri"/>
          <w:sz w:val="22"/>
        </w:rPr>
        <w:t xml:space="preserve">Most brands last about a month after opening, then it's really best to replace them with a fresh one.  </w:t>
      </w:r>
      <w:r>
        <w:rPr>
          <w:rFonts w:ascii="Calibri" w:hAnsi="Calibri"/>
          <w:i/>
          <w:sz w:val="22"/>
        </w:rPr>
        <w:t>Hầu hết các nhãn hiệu dùng được khoảng một tháng sau khi mở, rồi nên thay chai mới.</w:t>
      </w:r>
    </w:p>
    <w:p>
      <w:pPr>
        <w:spacing w:after="160" w:line="312" w:lineRule="auto"/>
        <w:jc w:val="both"/>
      </w:pPr>
      <w:r>
        <w:rPr>
          <w:rFonts w:ascii="Calibri" w:hAnsi="Calibri"/>
          <w:b/>
          <w:sz w:val="22"/>
        </w:rPr>
        <w:t xml:space="preserve">Ms Lan: </w:t>
      </w:r>
      <w:r>
        <w:rPr>
          <w:rFonts w:ascii="Calibri" w:hAnsi="Calibri"/>
          <w:sz w:val="22"/>
        </w:rPr>
        <w:t xml:space="preserve">I'll write the opening date right on the label so that I remember properly.  </w:t>
      </w:r>
      <w:r>
        <w:rPr>
          <w:rFonts w:ascii="Calibri" w:hAnsi="Calibri"/>
          <w:i/>
          <w:sz w:val="22"/>
        </w:rPr>
        <w:t>Tôi sẽ ghi ngày mở chai lên nhãn để nhớ.</w:t>
      </w:r>
    </w:p>
    <w:p>
      <w:pPr>
        <w:spacing w:after="160" w:line="312" w:lineRule="auto"/>
        <w:jc w:val="both"/>
      </w:pPr>
      <w:r>
        <w:rPr>
          <w:rFonts w:ascii="Calibri" w:hAnsi="Calibri"/>
          <w:b/>
          <w:sz w:val="22"/>
        </w:rPr>
        <w:t xml:space="preserve">Ms Lan: </w:t>
      </w:r>
      <w:r>
        <w:rPr>
          <w:rFonts w:ascii="Calibri" w:hAnsi="Calibri"/>
          <w:sz w:val="22"/>
        </w:rPr>
        <w:t xml:space="preserve">I've had heartburn after almost every single meal this week, what would actually help settle it down?  </w:t>
      </w:r>
      <w:r>
        <w:rPr>
          <w:rFonts w:ascii="Calibri" w:hAnsi="Calibri"/>
          <w:i/>
          <w:sz w:val="22"/>
        </w:rPr>
        <w:t>Tuần này gần như bữa nào tôi cũng bị ợ nóng, có gì giúp làm dịu không ạ?</w:t>
      </w:r>
    </w:p>
    <w:p>
      <w:pPr>
        <w:spacing w:after="160" w:line="312" w:lineRule="auto"/>
        <w:jc w:val="both"/>
      </w:pPr>
      <w:r>
        <w:rPr>
          <w:rFonts w:ascii="Calibri" w:hAnsi="Calibri"/>
          <w:b/>
          <w:sz w:val="22"/>
        </w:rPr>
        <w:t xml:space="preserve">Mr Brambling: </w:t>
      </w:r>
      <w:r>
        <w:rPr>
          <w:rFonts w:ascii="Calibri" w:hAnsi="Calibri"/>
          <w:sz w:val="22"/>
        </w:rPr>
        <w:t xml:space="preserve">This antacid works quite quickly, just chew a tablet after eating if it starts bothering you again.  </w:t>
      </w:r>
      <w:r>
        <w:rPr>
          <w:rFonts w:ascii="Calibri" w:hAnsi="Calibri"/>
          <w:i/>
          <w:sz w:val="22"/>
        </w:rPr>
        <w:t>Thuốc kháng axit này có tác dụng nhanh, nhai một viên sau khi ăn nếu bắt đầu khó chịu.</w:t>
      </w:r>
    </w:p>
    <w:p>
      <w:pPr>
        <w:spacing w:after="160" w:line="312" w:lineRule="auto"/>
        <w:jc w:val="both"/>
      </w:pPr>
      <w:r>
        <w:rPr>
          <w:rFonts w:ascii="Calibri" w:hAnsi="Calibri"/>
          <w:b/>
          <w:sz w:val="22"/>
        </w:rPr>
        <w:t xml:space="preserve">Ms Lan: </w:t>
      </w:r>
      <w:r>
        <w:rPr>
          <w:rFonts w:ascii="Calibri" w:hAnsi="Calibri"/>
          <w:sz w:val="22"/>
        </w:rPr>
        <w:t xml:space="preserve">I'll keep a pack of those in my bag from now on then.  </w:t>
      </w:r>
      <w:r>
        <w:rPr>
          <w:rFonts w:ascii="Calibri" w:hAnsi="Calibri"/>
          <w:i/>
          <w:sz w:val="22"/>
        </w:rPr>
        <w:t>Tôi sẽ giữ một gói trong túi từ giờ.</w:t>
      </w:r>
    </w:p>
    <w:p>
      <w:pPr>
        <w:spacing w:after="160" w:line="312" w:lineRule="auto"/>
        <w:jc w:val="both"/>
      </w:pPr>
      <w:r>
        <w:rPr>
          <w:rFonts w:ascii="Calibri" w:hAnsi="Calibri"/>
          <w:b/>
          <w:sz w:val="22"/>
        </w:rPr>
        <w:t xml:space="preserve">Ms Lan: </w:t>
      </w:r>
      <w:r>
        <w:rPr>
          <w:rFonts w:ascii="Calibri" w:hAnsi="Calibri"/>
          <w:sz w:val="22"/>
        </w:rPr>
        <w:t xml:space="preserve">Is it actually normal to need antacids this often, or should I really see a doctor about it?  </w:t>
      </w:r>
      <w:r>
        <w:rPr>
          <w:rFonts w:ascii="Calibri" w:hAnsi="Calibri"/>
          <w:i/>
          <w:sz w:val="22"/>
        </w:rPr>
        <w:t>Cần dùng thuốc kháng axit thường xuyên vậy có bình thường không, hay tôi nên đi khám ạ?</w:t>
      </w:r>
    </w:p>
    <w:p>
      <w:pPr>
        <w:spacing w:after="160" w:line="312" w:lineRule="auto"/>
        <w:jc w:val="both"/>
      </w:pPr>
      <w:r>
        <w:rPr>
          <w:rFonts w:ascii="Calibri" w:hAnsi="Calibri"/>
          <w:b/>
          <w:sz w:val="22"/>
        </w:rPr>
        <w:t xml:space="preserve">Mr Brambling: </w:t>
      </w:r>
      <w:r>
        <w:rPr>
          <w:rFonts w:ascii="Calibri" w:hAnsi="Calibri"/>
          <w:sz w:val="22"/>
        </w:rPr>
        <w:t xml:space="preserve">If it's happening daily like that, it's really worth mentioning to your doctor rather than relying on tablets alone.  </w:t>
      </w:r>
      <w:r>
        <w:rPr>
          <w:rFonts w:ascii="Calibri" w:hAnsi="Calibri"/>
          <w:i/>
          <w:sz w:val="22"/>
        </w:rPr>
        <w:t>Nếu xảy ra hằng ngày thì nên nói với bác sĩ thay vì chỉ dựa vào thuốc mãi.</w:t>
      </w:r>
    </w:p>
    <w:p>
      <w:pPr>
        <w:spacing w:after="160" w:line="312" w:lineRule="auto"/>
        <w:jc w:val="both"/>
      </w:pPr>
      <w:r>
        <w:rPr>
          <w:rFonts w:ascii="Calibri" w:hAnsi="Calibri"/>
          <w:b/>
          <w:sz w:val="22"/>
        </w:rPr>
        <w:t xml:space="preserve">Ms Lan: </w:t>
      </w:r>
      <w:r>
        <w:rPr>
          <w:rFonts w:ascii="Calibri" w:hAnsi="Calibri"/>
          <w:sz w:val="22"/>
        </w:rPr>
        <w:t xml:space="preserve">You're quite right, I'll bring that up clearly at my next check-up appointment.  </w:t>
      </w:r>
      <w:r>
        <w:rPr>
          <w:rFonts w:ascii="Calibri" w:hAnsi="Calibri"/>
          <w:i/>
          <w:sz w:val="22"/>
        </w:rPr>
        <w:t>Anh nói đúng, tôi sẽ đề cập chuyện đó vào lần khám tới.</w:t>
      </w:r>
    </w:p>
    <w:p>
      <w:pPr>
        <w:spacing w:after="160" w:line="312" w:lineRule="auto"/>
        <w:jc w:val="both"/>
      </w:pPr>
      <w:r>
        <w:rPr>
          <w:rFonts w:ascii="Calibri" w:hAnsi="Calibri"/>
          <w:b/>
          <w:sz w:val="22"/>
        </w:rPr>
        <w:t xml:space="preserve">Ms Lan: </w:t>
      </w:r>
      <w:r>
        <w:rPr>
          <w:rFonts w:ascii="Calibri" w:hAnsi="Calibri"/>
          <w:sz w:val="22"/>
        </w:rPr>
        <w:t xml:space="preserve">My stomach felt rather upset after taking my regular medicine on a completely empty stomach earlier.  </w:t>
      </w:r>
      <w:r>
        <w:rPr>
          <w:rFonts w:ascii="Calibri" w:hAnsi="Calibri"/>
          <w:i/>
          <w:sz w:val="22"/>
        </w:rPr>
        <w:t>Bụng tôi khó chịu sau khi uống thuốc thường ngày lúc đói.</w:t>
      </w:r>
    </w:p>
    <w:p>
      <w:pPr>
        <w:spacing w:after="160" w:line="312" w:lineRule="auto"/>
        <w:jc w:val="both"/>
      </w:pPr>
      <w:r>
        <w:rPr>
          <w:rFonts w:ascii="Calibri" w:hAnsi="Calibri"/>
          <w:b/>
          <w:sz w:val="22"/>
        </w:rPr>
        <w:t xml:space="preserve">Mr Brambling: </w:t>
      </w:r>
      <w:r>
        <w:rPr>
          <w:rFonts w:ascii="Calibri" w:hAnsi="Calibri"/>
          <w:sz w:val="22"/>
        </w:rPr>
        <w:t xml:space="preserve">This antacid should settle things down nicely, and try eating a little before your very next dose.  </w:t>
      </w:r>
      <w:r>
        <w:rPr>
          <w:rFonts w:ascii="Calibri" w:hAnsi="Calibri"/>
          <w:i/>
          <w:sz w:val="22"/>
        </w:rPr>
        <w:t>Thuốc kháng axit này sẽ giúp dịu lại, và lần sau chị thử ăn chút gì trước khi uống liều tiếp theo.</w:t>
      </w:r>
    </w:p>
    <w:p>
      <w:pPr>
        <w:spacing w:after="160" w:line="312" w:lineRule="auto"/>
        <w:jc w:val="both"/>
      </w:pPr>
      <w:r>
        <w:rPr>
          <w:rFonts w:ascii="Calibri" w:hAnsi="Calibri"/>
          <w:b/>
          <w:sz w:val="22"/>
        </w:rPr>
        <w:t xml:space="preserve">Ms Lan: </w:t>
      </w:r>
      <w:r>
        <w:rPr>
          <w:rFonts w:ascii="Calibri" w:hAnsi="Calibri"/>
          <w:sz w:val="22"/>
        </w:rPr>
        <w:t xml:space="preserve">I'll do both of those things, thank you for such a practical suggestion.  </w:t>
      </w:r>
      <w:r>
        <w:rPr>
          <w:rFonts w:ascii="Calibri" w:hAnsi="Calibri"/>
          <w:i/>
          <w:sz w:val="22"/>
        </w:rPr>
        <w:t>Tôi sẽ làm cả hai, cảm ơn anh đã gợi ý thiết thực.</w:t>
      </w:r>
    </w:p>
    <w:p>
      <w:pPr>
        <w:spacing w:after="160" w:line="312" w:lineRule="auto"/>
        <w:jc w:val="both"/>
      </w:pPr>
      <w:r>
        <w:rPr>
          <w:rFonts w:ascii="Calibri" w:hAnsi="Calibri"/>
          <w:b/>
          <w:sz w:val="22"/>
        </w:rPr>
        <w:t xml:space="preserve">Ms Lan: </w:t>
      </w:r>
      <w:r>
        <w:rPr>
          <w:rFonts w:ascii="Calibri" w:hAnsi="Calibri"/>
          <w:sz w:val="22"/>
        </w:rPr>
        <w:t xml:space="preserve">Can children safely take a milder version of this antacid when their stomach is a bit upset?  </w:t>
      </w:r>
      <w:r>
        <w:rPr>
          <w:rFonts w:ascii="Calibri" w:hAnsi="Calibri"/>
          <w:i/>
          <w:sz w:val="22"/>
        </w:rPr>
        <w:t>Trẻ em có thể dùng phiên bản nhẹ hơn của thuốc kháng axit này khi đau bụng không ạ?</w:t>
      </w:r>
    </w:p>
    <w:p>
      <w:pPr>
        <w:spacing w:after="160" w:line="312" w:lineRule="auto"/>
        <w:jc w:val="both"/>
      </w:pPr>
      <w:r>
        <w:rPr>
          <w:rFonts w:ascii="Calibri" w:hAnsi="Calibri"/>
          <w:b/>
          <w:sz w:val="22"/>
        </w:rPr>
        <w:t xml:space="preserve">Mr Brambling: </w:t>
      </w:r>
      <w:r>
        <w:rPr>
          <w:rFonts w:ascii="Calibri" w:hAnsi="Calibri"/>
          <w:sz w:val="22"/>
        </w:rPr>
        <w:t xml:space="preserve">Yes, there's a children's liquid version available with a much lower and gentler dose.  </w:t>
      </w:r>
      <w:r>
        <w:rPr>
          <w:rFonts w:ascii="Calibri" w:hAnsi="Calibri"/>
          <w:i/>
          <w:sz w:val="22"/>
        </w:rPr>
        <w:t>Có, có phiên bản dạng lỏng dành cho trẻ em với liều thấp hơn, nhẹ nhàng hơn nhiều.</w:t>
      </w:r>
    </w:p>
    <w:p>
      <w:pPr>
        <w:spacing w:after="160" w:line="312" w:lineRule="auto"/>
        <w:jc w:val="both"/>
      </w:pPr>
      <w:r>
        <w:rPr>
          <w:rFonts w:ascii="Calibri" w:hAnsi="Calibri"/>
          <w:b/>
          <w:sz w:val="22"/>
        </w:rPr>
        <w:t xml:space="preserve">Ms Lan: </w:t>
      </w:r>
      <w:r>
        <w:rPr>
          <w:rFonts w:ascii="Calibri" w:hAnsi="Calibri"/>
          <w:sz w:val="22"/>
        </w:rPr>
        <w:t xml:space="preserve">I'll grab that particular one for my son, his stomach has been off all day today.  </w:t>
      </w:r>
      <w:r>
        <w:rPr>
          <w:rFonts w:ascii="Calibri" w:hAnsi="Calibri"/>
          <w:i/>
          <w:sz w:val="22"/>
        </w:rPr>
        <w:t>Tôi sẽ lấy loại đó cho con trai tôi, bụng cháu khó chịu cả ngày rồi.</w:t>
      </w:r>
    </w:p>
    <w:p>
      <w:pPr>
        <w:spacing w:after="160" w:line="312" w:lineRule="auto"/>
        <w:jc w:val="both"/>
      </w:pPr>
      <w:r>
        <w:rPr>
          <w:rFonts w:ascii="Calibri" w:hAnsi="Calibri"/>
          <w:b/>
          <w:sz w:val="22"/>
        </w:rPr>
        <w:t xml:space="preserve">Ms Lan: </w:t>
      </w:r>
      <w:r>
        <w:rPr>
          <w:rFonts w:ascii="Calibri" w:hAnsi="Calibri"/>
          <w:sz w:val="22"/>
        </w:rPr>
        <w:t xml:space="preserve">Does this antacid actually interfere at all with any of the other medicine I'm currently taking?  </w:t>
      </w:r>
      <w:r>
        <w:rPr>
          <w:rFonts w:ascii="Calibri" w:hAnsi="Calibri"/>
          <w:i/>
          <w:sz w:val="22"/>
        </w:rPr>
        <w:t>Thuốc kháng axit này có ảnh hưởng đến thuốc khác tôi đang dùng không ạ?</w:t>
      </w:r>
    </w:p>
    <w:p>
      <w:pPr>
        <w:spacing w:after="160" w:line="312" w:lineRule="auto"/>
        <w:jc w:val="both"/>
      </w:pPr>
      <w:r>
        <w:rPr>
          <w:rFonts w:ascii="Calibri" w:hAnsi="Calibri"/>
          <w:b/>
          <w:sz w:val="22"/>
        </w:rPr>
        <w:t xml:space="preserve">Mr Brambling: </w:t>
      </w:r>
      <w:r>
        <w:rPr>
          <w:rFonts w:ascii="Calibri" w:hAnsi="Calibri"/>
          <w:sz w:val="22"/>
        </w:rPr>
        <w:t xml:space="preserve">It's best to take it a couple of hours apart from your other tablets, just in case anything happens.  </w:t>
      </w:r>
      <w:r>
        <w:rPr>
          <w:rFonts w:ascii="Calibri" w:hAnsi="Calibri"/>
          <w:i/>
          <w:sz w:val="22"/>
        </w:rPr>
        <w:t>Tốt nhất nên uống cách nhau vài tiếng so với các thuốc khác của chị để đề phòng.</w:t>
      </w:r>
    </w:p>
    <w:p>
      <w:pPr>
        <w:spacing w:after="160" w:line="312" w:lineRule="auto"/>
        <w:jc w:val="both"/>
      </w:pPr>
      <w:r>
        <w:rPr>
          <w:rFonts w:ascii="Calibri" w:hAnsi="Calibri"/>
          <w:b/>
          <w:sz w:val="22"/>
        </w:rPr>
        <w:t xml:space="preserve">Ms Lan: </w:t>
      </w:r>
      <w:r>
        <w:rPr>
          <w:rFonts w:ascii="Calibri" w:hAnsi="Calibri"/>
          <w:sz w:val="22"/>
        </w:rPr>
        <w:t xml:space="preserve">I'll space them out exactly like that starting from today onward.  </w:t>
      </w:r>
      <w:r>
        <w:rPr>
          <w:rFonts w:ascii="Calibri" w:hAnsi="Calibri"/>
          <w:i/>
          <w:sz w:val="22"/>
        </w:rPr>
        <w:t>Từ hôm nay tôi sẽ chia giờ uống như vậy.</w:t>
      </w:r>
    </w:p>
    <w:p>
      <w:pPr>
        <w:spacing w:after="160" w:line="312" w:lineRule="auto"/>
        <w:jc w:val="both"/>
      </w:pPr>
      <w:r>
        <w:rPr>
          <w:rFonts w:ascii="Calibri" w:hAnsi="Calibri"/>
          <w:b/>
          <w:sz w:val="22"/>
        </w:rPr>
        <w:t xml:space="preserve">Ms Lan: </w:t>
      </w:r>
      <w:r>
        <w:rPr>
          <w:rFonts w:ascii="Calibri" w:hAnsi="Calibri"/>
          <w:sz w:val="22"/>
        </w:rPr>
        <w:t xml:space="preserve">I've had real trouble falling asleep lately, is there something reasonably mild I could try instead?  </w:t>
      </w:r>
      <w:r>
        <w:rPr>
          <w:rFonts w:ascii="Calibri" w:hAnsi="Calibri"/>
          <w:i/>
          <w:sz w:val="22"/>
        </w:rPr>
        <w:t>Dạo này tôi khó ngủ, có loại nào nhẹ nhàng tôi có thể thử không ạ?</w:t>
      </w:r>
    </w:p>
    <w:p>
      <w:pPr>
        <w:spacing w:after="160" w:line="312" w:lineRule="auto"/>
        <w:jc w:val="both"/>
      </w:pPr>
      <w:r>
        <w:rPr>
          <w:rFonts w:ascii="Calibri" w:hAnsi="Calibri"/>
          <w:b/>
          <w:sz w:val="22"/>
        </w:rPr>
        <w:t xml:space="preserve">Mr Brambling: </w:t>
      </w:r>
      <w:r>
        <w:rPr>
          <w:rFonts w:ascii="Calibri" w:hAnsi="Calibri"/>
          <w:sz w:val="22"/>
        </w:rPr>
        <w:t xml:space="preserve">This herbal sleep aid is quite gentle and non-habit-forming, good for occasional, short-term use.  </w:t>
      </w:r>
      <w:r>
        <w:rPr>
          <w:rFonts w:ascii="Calibri" w:hAnsi="Calibri"/>
          <w:i/>
          <w:sz w:val="22"/>
        </w:rPr>
        <w:t>Thuốc hỗ trợ giấc ngủ thảo dược này khá nhẹ nhàng và không gây nghiện khi dùng thỉnh thoảng.</w:t>
      </w:r>
    </w:p>
    <w:p>
      <w:pPr>
        <w:spacing w:after="160" w:line="312" w:lineRule="auto"/>
        <w:jc w:val="both"/>
      </w:pPr>
      <w:r>
        <w:rPr>
          <w:rFonts w:ascii="Calibri" w:hAnsi="Calibri"/>
          <w:b/>
          <w:sz w:val="22"/>
        </w:rPr>
        <w:t xml:space="preserve">Ms Lan: </w:t>
      </w:r>
      <w:r>
        <w:rPr>
          <w:rFonts w:ascii="Calibri" w:hAnsi="Calibri"/>
          <w:sz w:val="22"/>
        </w:rPr>
        <w:t xml:space="preserve">I'll try that out tonight and see if it actually helps me settle down.  </w:t>
      </w:r>
      <w:r>
        <w:rPr>
          <w:rFonts w:ascii="Calibri" w:hAnsi="Calibri"/>
          <w:i/>
          <w:sz w:val="22"/>
        </w:rPr>
        <w:t>Tối nay tôi sẽ thử xem có giúp tôi dễ ngủ hơn không.</w:t>
      </w:r>
    </w:p>
    <w:p>
      <w:pPr>
        <w:spacing w:after="160" w:line="312" w:lineRule="auto"/>
        <w:jc w:val="both"/>
      </w:pPr>
      <w:r>
        <w:rPr>
          <w:rFonts w:ascii="Calibri" w:hAnsi="Calibri"/>
          <w:b/>
          <w:sz w:val="22"/>
        </w:rPr>
        <w:t xml:space="preserve">Ms Lan: </w:t>
      </w:r>
      <w:r>
        <w:rPr>
          <w:rFonts w:ascii="Calibri" w:hAnsi="Calibri"/>
          <w:sz w:val="22"/>
        </w:rPr>
        <w:t xml:space="preserve">Is it actually safe to take a sleep aid every single night, or should it only be sometimes?  </w:t>
      </w:r>
      <w:r>
        <w:rPr>
          <w:rFonts w:ascii="Calibri" w:hAnsi="Calibri"/>
          <w:i/>
          <w:sz w:val="22"/>
        </w:rPr>
        <w:t>Dùng thuốc hỗ trợ giấc ngủ mỗi đêm có an toàn không, hay chỉ nên thỉnh thoảng ạ?</w:t>
      </w:r>
    </w:p>
    <w:p>
      <w:pPr>
        <w:spacing w:after="160" w:line="312" w:lineRule="auto"/>
        <w:jc w:val="both"/>
      </w:pPr>
      <w:r>
        <w:rPr>
          <w:rFonts w:ascii="Calibri" w:hAnsi="Calibri"/>
          <w:b/>
          <w:sz w:val="22"/>
        </w:rPr>
        <w:t xml:space="preserve">Mr Brambling: </w:t>
      </w:r>
      <w:r>
        <w:rPr>
          <w:rFonts w:ascii="Calibri" w:hAnsi="Calibri"/>
          <w:sz w:val="22"/>
        </w:rPr>
        <w:t xml:space="preserve">It's really best used only occasionally, if it becomes a nightly habit, please go see a doctor.  </w:t>
      </w:r>
      <w:r>
        <w:rPr>
          <w:rFonts w:ascii="Calibri" w:hAnsi="Calibri"/>
          <w:i/>
          <w:sz w:val="22"/>
        </w:rPr>
        <w:t>Tốt nhất chỉ nên dùng thỉnh thoảng, nếu trở thành thói quen mỗi đêm thì nên gặp bác sĩ.</w:t>
      </w:r>
    </w:p>
    <w:p>
      <w:pPr>
        <w:spacing w:after="160" w:line="312" w:lineRule="auto"/>
        <w:jc w:val="both"/>
      </w:pPr>
      <w:r>
        <w:rPr>
          <w:rFonts w:ascii="Calibri" w:hAnsi="Calibri"/>
          <w:b/>
          <w:sz w:val="22"/>
        </w:rPr>
        <w:t xml:space="preserve">Ms Lan: </w:t>
      </w:r>
      <w:r>
        <w:rPr>
          <w:rFonts w:ascii="Calibri" w:hAnsi="Calibri"/>
          <w:sz w:val="22"/>
        </w:rPr>
        <w:t xml:space="preserve">I'll only use it on the nights I genuinely really need it then.  </w:t>
      </w:r>
      <w:r>
        <w:rPr>
          <w:rFonts w:ascii="Calibri" w:hAnsi="Calibri"/>
          <w:i/>
          <w:sz w:val="22"/>
        </w:rPr>
        <w:t>Tôi sẽ chỉ dùng vào những đêm thật sự cần thiết thôi.</w:t>
      </w:r>
    </w:p>
    <w:p>
      <w:pPr>
        <w:spacing w:after="160" w:line="312" w:lineRule="auto"/>
        <w:jc w:val="both"/>
      </w:pPr>
      <w:r>
        <w:rPr>
          <w:rFonts w:ascii="Calibri" w:hAnsi="Calibri"/>
          <w:b/>
          <w:sz w:val="22"/>
        </w:rPr>
        <w:t xml:space="preserve">Ms Lan: </w:t>
      </w:r>
      <w:r>
        <w:rPr>
          <w:rFonts w:ascii="Calibri" w:hAnsi="Calibri"/>
          <w:sz w:val="22"/>
        </w:rPr>
        <w:t xml:space="preserve">Will this sleep aid leave me feeling groggy the next morning before I head off to work?  </w:t>
      </w:r>
      <w:r>
        <w:rPr>
          <w:rFonts w:ascii="Calibri" w:hAnsi="Calibri"/>
          <w:i/>
          <w:sz w:val="22"/>
        </w:rPr>
        <w:t>Thuốc hỗ trợ giấc ngủ này có khiến tôi mệt mỏi vào sáng hôm sau trước khi đi làm không ạ?</w:t>
      </w:r>
    </w:p>
    <w:p>
      <w:pPr>
        <w:spacing w:after="160" w:line="312" w:lineRule="auto"/>
        <w:jc w:val="both"/>
      </w:pPr>
      <w:r>
        <w:rPr>
          <w:rFonts w:ascii="Calibri" w:hAnsi="Calibri"/>
          <w:b/>
          <w:sz w:val="22"/>
        </w:rPr>
        <w:t xml:space="preserve">Mr Brambling: </w:t>
      </w:r>
      <w:r>
        <w:rPr>
          <w:rFonts w:ascii="Calibri" w:hAnsi="Calibri"/>
          <w:sz w:val="22"/>
        </w:rPr>
        <w:t xml:space="preserve">Most people don't feel groggy at all with this one, but of course everyone reacts a little differently.  </w:t>
      </w:r>
      <w:r>
        <w:rPr>
          <w:rFonts w:ascii="Calibri" w:hAnsi="Calibri"/>
          <w:i/>
          <w:sz w:val="22"/>
        </w:rPr>
        <w:t>Hầu hết mọi người không thấy mệt mỏi với loại này, nhưng mỗi người phản ứng hơi khác nhau.</w:t>
      </w:r>
    </w:p>
    <w:p>
      <w:pPr>
        <w:spacing w:after="160" w:line="312" w:lineRule="auto"/>
        <w:jc w:val="both"/>
      </w:pPr>
      <w:r>
        <w:rPr>
          <w:rFonts w:ascii="Calibri" w:hAnsi="Calibri"/>
          <w:b/>
          <w:sz w:val="22"/>
        </w:rPr>
        <w:t xml:space="preserve">Ms Lan: </w:t>
      </w:r>
      <w:r>
        <w:rPr>
          <w:rFonts w:ascii="Calibri" w:hAnsi="Calibri"/>
          <w:sz w:val="22"/>
        </w:rPr>
        <w:t xml:space="preserve">I'll try it on a night when I don't actually have an early start.  </w:t>
      </w:r>
      <w:r>
        <w:rPr>
          <w:rFonts w:ascii="Calibri" w:hAnsi="Calibri"/>
          <w:i/>
          <w:sz w:val="22"/>
        </w:rPr>
        <w:t>Tôi sẽ thử vào đêm không phải dậy sớm.</w:t>
      </w:r>
    </w:p>
    <w:p>
      <w:pPr>
        <w:spacing w:after="160" w:line="312" w:lineRule="auto"/>
        <w:jc w:val="both"/>
      </w:pPr>
      <w:r>
        <w:rPr>
          <w:rFonts w:ascii="Calibri" w:hAnsi="Calibri"/>
          <w:b/>
          <w:sz w:val="22"/>
        </w:rPr>
        <w:t xml:space="preserve">Ms Lan: </w:t>
      </w:r>
      <w:r>
        <w:rPr>
          <w:rFonts w:ascii="Calibri" w:hAnsi="Calibri"/>
          <w:sz w:val="22"/>
        </w:rPr>
        <w:t xml:space="preserve">Can I take this particular sleep aid together with my usual evening allergy tablet safely?  </w:t>
      </w:r>
      <w:r>
        <w:rPr>
          <w:rFonts w:ascii="Calibri" w:hAnsi="Calibri"/>
          <w:i/>
          <w:sz w:val="22"/>
        </w:rPr>
        <w:t>Tôi có thể uống thuốc ngủ này cùng viên dị ứng buổi tối không ạ?</w:t>
      </w:r>
    </w:p>
    <w:p>
      <w:pPr>
        <w:spacing w:after="160" w:line="312" w:lineRule="auto"/>
        <w:jc w:val="both"/>
      </w:pPr>
      <w:r>
        <w:rPr>
          <w:rFonts w:ascii="Calibri" w:hAnsi="Calibri"/>
          <w:b/>
          <w:sz w:val="22"/>
        </w:rPr>
        <w:t xml:space="preserve">Mr Brambling: </w:t>
      </w:r>
      <w:r>
        <w:rPr>
          <w:rFonts w:ascii="Calibri" w:hAnsi="Calibri"/>
          <w:sz w:val="22"/>
        </w:rPr>
        <w:t xml:space="preserve">Yes, those two combine quite safely together, though both can make you feel a little more drowsy.  </w:t>
      </w:r>
      <w:r>
        <w:rPr>
          <w:rFonts w:ascii="Calibri" w:hAnsi="Calibri"/>
          <w:i/>
          <w:sz w:val="22"/>
        </w:rPr>
        <w:t>Được, hai loại đó kết hợp an toàn, dù cả hai đều có thể khiến chị hơi buồn ngủ hơn.</w:t>
      </w:r>
    </w:p>
    <w:p>
      <w:pPr>
        <w:spacing w:after="160" w:line="312" w:lineRule="auto"/>
        <w:jc w:val="both"/>
      </w:pPr>
      <w:r>
        <w:rPr>
          <w:rFonts w:ascii="Calibri" w:hAnsi="Calibri"/>
          <w:b/>
          <w:sz w:val="22"/>
        </w:rPr>
        <w:t xml:space="preserve">Ms Lan: </w:t>
      </w:r>
      <w:r>
        <w:rPr>
          <w:rFonts w:ascii="Calibri" w:hAnsi="Calibri"/>
          <w:sz w:val="22"/>
        </w:rPr>
        <w:t xml:space="preserve">That's honestly fine with me, drowsy is exactly what I'm hoping for tonight anyway.  </w:t>
      </w:r>
      <w:r>
        <w:rPr>
          <w:rFonts w:ascii="Calibri" w:hAnsi="Calibri"/>
          <w:i/>
          <w:sz w:val="22"/>
        </w:rPr>
        <w:t>Vậy càng tốt với tôi, buồn ngủ chính là điều tôi mong muốn tối nay.</w:t>
      </w:r>
    </w:p>
    <w:p>
      <w:pPr>
        <w:spacing w:after="160" w:line="312" w:lineRule="auto"/>
        <w:jc w:val="both"/>
      </w:pPr>
      <w:r>
        <w:rPr>
          <w:rFonts w:ascii="Calibri" w:hAnsi="Calibri"/>
          <w:b/>
          <w:sz w:val="22"/>
        </w:rPr>
        <w:t xml:space="preserve">Ms Lan: </w:t>
      </w:r>
      <w:r>
        <w:rPr>
          <w:rFonts w:ascii="Calibri" w:hAnsi="Calibri"/>
          <w:sz w:val="22"/>
        </w:rPr>
        <w:t xml:space="preserve">I've developed a small rash on my arm recently, what kind of cream would you recommend for it?  </w:t>
      </w:r>
      <w:r>
        <w:rPr>
          <w:rFonts w:ascii="Calibri" w:hAnsi="Calibri"/>
          <w:i/>
          <w:sz w:val="22"/>
        </w:rPr>
        <w:t>Tôi bị nổi một mảng mẩn nhỏ ở cánh tay, anh gợi ý loại kem nào ạ?</w:t>
      </w:r>
    </w:p>
    <w:p>
      <w:pPr>
        <w:spacing w:after="160" w:line="312" w:lineRule="auto"/>
        <w:jc w:val="both"/>
      </w:pPr>
      <w:r>
        <w:rPr>
          <w:rFonts w:ascii="Calibri" w:hAnsi="Calibri"/>
          <w:b/>
          <w:sz w:val="22"/>
        </w:rPr>
        <w:t xml:space="preserve">Mr Brambling: </w:t>
      </w:r>
      <w:r>
        <w:rPr>
          <w:rFonts w:ascii="Calibri" w:hAnsi="Calibri"/>
          <w:sz w:val="22"/>
        </w:rPr>
        <w:t xml:space="preserve">This hydrocortisone cream should calm the itching quite well, apply a thin layer twice a day.  </w:t>
      </w:r>
      <w:r>
        <w:rPr>
          <w:rFonts w:ascii="Calibri" w:hAnsi="Calibri"/>
          <w:i/>
          <w:sz w:val="22"/>
        </w:rPr>
        <w:t>Kem hydrocortisone này sẽ làm dịu ngứa, bôi một lớp mỏng hai lần một ngày.</w:t>
      </w:r>
    </w:p>
    <w:p>
      <w:pPr>
        <w:spacing w:after="160" w:line="312" w:lineRule="auto"/>
        <w:jc w:val="both"/>
      </w:pPr>
      <w:r>
        <w:rPr>
          <w:rFonts w:ascii="Calibri" w:hAnsi="Calibri"/>
          <w:b/>
          <w:sz w:val="22"/>
        </w:rPr>
        <w:t xml:space="preserve">Ms Lan: </w:t>
      </w:r>
      <w:r>
        <w:rPr>
          <w:rFonts w:ascii="Calibri" w:hAnsi="Calibri"/>
          <w:sz w:val="22"/>
        </w:rPr>
        <w:t xml:space="preserve">I'll start using it tonight and keep a close eye on how it develops.  </w:t>
      </w:r>
      <w:r>
        <w:rPr>
          <w:rFonts w:ascii="Calibri" w:hAnsi="Calibri"/>
          <w:i/>
          <w:sz w:val="22"/>
        </w:rPr>
        <w:t>Tối nay tôi sẽ bắt đầu dùng và theo dõi tình hình.</w:t>
      </w:r>
    </w:p>
    <w:p>
      <w:pPr>
        <w:spacing w:after="160" w:line="312" w:lineRule="auto"/>
        <w:jc w:val="both"/>
      </w:pPr>
      <w:r>
        <w:rPr>
          <w:rFonts w:ascii="Calibri" w:hAnsi="Calibri"/>
          <w:b/>
          <w:sz w:val="22"/>
        </w:rPr>
        <w:t xml:space="preserve">Ms Lan: </w:t>
      </w:r>
      <w:r>
        <w:rPr>
          <w:rFonts w:ascii="Calibri" w:hAnsi="Calibri"/>
          <w:sz w:val="22"/>
        </w:rPr>
        <w:t xml:space="preserve">The rash actually seems to be spreading a little bit, should I stop the cream and see a doctor?  </w:t>
      </w:r>
      <w:r>
        <w:rPr>
          <w:rFonts w:ascii="Calibri" w:hAnsi="Calibri"/>
          <w:i/>
          <w:sz w:val="22"/>
        </w:rPr>
        <w:t>Mảng mẩn có vẻ đang lan rộng thêm, tôi có nên ngừng kem và đi khám không ạ?</w:t>
      </w:r>
    </w:p>
    <w:p>
      <w:pPr>
        <w:spacing w:after="160" w:line="312" w:lineRule="auto"/>
        <w:jc w:val="both"/>
      </w:pPr>
      <w:r>
        <w:rPr>
          <w:rFonts w:ascii="Calibri" w:hAnsi="Calibri"/>
          <w:b/>
          <w:sz w:val="22"/>
        </w:rPr>
        <w:t xml:space="preserve">Mr Brambling: </w:t>
      </w:r>
      <w:r>
        <w:rPr>
          <w:rFonts w:ascii="Calibri" w:hAnsi="Calibri"/>
          <w:sz w:val="22"/>
        </w:rPr>
        <w:t xml:space="preserve">If it's genuinely spreading, it's really best to see a doctor rather than continue guessing at home.  </w:t>
      </w:r>
      <w:r>
        <w:rPr>
          <w:rFonts w:ascii="Calibri" w:hAnsi="Calibri"/>
          <w:i/>
          <w:sz w:val="22"/>
        </w:rPr>
        <w:t>Nếu đang lan rộng thì tốt nhất nên đi khám thay vì tiếp tục tự đoán ở nhà.</w:t>
      </w:r>
    </w:p>
    <w:p>
      <w:pPr>
        <w:spacing w:after="160" w:line="312" w:lineRule="auto"/>
        <w:jc w:val="both"/>
      </w:pPr>
      <w:r>
        <w:rPr>
          <w:rFonts w:ascii="Calibri" w:hAnsi="Calibri"/>
          <w:b/>
          <w:sz w:val="22"/>
        </w:rPr>
        <w:t xml:space="preserve">Ms Lan: </w:t>
      </w:r>
      <w:r>
        <w:rPr>
          <w:rFonts w:ascii="Calibri" w:hAnsi="Calibri"/>
          <w:sz w:val="22"/>
        </w:rPr>
        <w:t xml:space="preserve">I'll go ahead and book an appointment first thing tomorrow morning then.  </w:t>
      </w:r>
      <w:r>
        <w:rPr>
          <w:rFonts w:ascii="Calibri" w:hAnsi="Calibri"/>
          <w:i/>
          <w:sz w:val="22"/>
        </w:rPr>
        <w:t>Tôi sẽ đặt lịch khám ngay sáng mai.</w:t>
      </w:r>
    </w:p>
    <w:p>
      <w:pPr>
        <w:spacing w:after="160" w:line="312" w:lineRule="auto"/>
        <w:jc w:val="both"/>
      </w:pPr>
      <w:r>
        <w:rPr>
          <w:rFonts w:ascii="Calibri" w:hAnsi="Calibri"/>
          <w:b/>
          <w:sz w:val="22"/>
        </w:rPr>
        <w:t xml:space="preserve">Ms Lan: </w:t>
      </w:r>
      <w:r>
        <w:rPr>
          <w:rFonts w:ascii="Calibri" w:hAnsi="Calibri"/>
          <w:sz w:val="22"/>
        </w:rPr>
        <w:t xml:space="preserve">My son has a heat rash from playing outside all day, is this cream actually safe for children?  </w:t>
      </w:r>
      <w:r>
        <w:rPr>
          <w:rFonts w:ascii="Calibri" w:hAnsi="Calibri"/>
          <w:i/>
          <w:sz w:val="22"/>
        </w:rPr>
        <w:t>Con trai tôi bị rôm sảy do chơi ngoài trời, kem này có an toàn cho trẻ em không ạ?</w:t>
      </w:r>
    </w:p>
    <w:p>
      <w:pPr>
        <w:spacing w:after="160" w:line="312" w:lineRule="auto"/>
        <w:jc w:val="both"/>
      </w:pPr>
      <w:r>
        <w:rPr>
          <w:rFonts w:ascii="Calibri" w:hAnsi="Calibri"/>
          <w:b/>
          <w:sz w:val="22"/>
        </w:rPr>
        <w:t xml:space="preserve">Mr Brambling: </w:t>
      </w:r>
      <w:r>
        <w:rPr>
          <w:rFonts w:ascii="Calibri" w:hAnsi="Calibri"/>
          <w:sz w:val="22"/>
        </w:rPr>
        <w:t xml:space="preserve">Yes, this milder version is made specifically for children's much more sensitive skin type.  </w:t>
      </w:r>
      <w:r>
        <w:rPr>
          <w:rFonts w:ascii="Calibri" w:hAnsi="Calibri"/>
          <w:i/>
          <w:sz w:val="22"/>
        </w:rPr>
        <w:t>Có, phiên bản nhẹ hơn này được làm riêng cho làn da nhạy cảm hơn của trẻ em.</w:t>
      </w:r>
    </w:p>
    <w:p>
      <w:pPr>
        <w:spacing w:after="160" w:line="312" w:lineRule="auto"/>
        <w:jc w:val="both"/>
      </w:pPr>
      <w:r>
        <w:rPr>
          <w:rFonts w:ascii="Calibri" w:hAnsi="Calibri"/>
          <w:b/>
          <w:sz w:val="22"/>
        </w:rPr>
        <w:t xml:space="preserve">Ms Lan: </w:t>
      </w:r>
      <w:r>
        <w:rPr>
          <w:rFonts w:ascii="Calibri" w:hAnsi="Calibri"/>
          <w:sz w:val="22"/>
        </w:rPr>
        <w:t xml:space="preserve">That's what I'll go ahead and use on him tonight then, before bed.  </w:t>
      </w:r>
      <w:r>
        <w:rPr>
          <w:rFonts w:ascii="Calibri" w:hAnsi="Calibri"/>
          <w:i/>
          <w:sz w:val="22"/>
        </w:rPr>
        <w:t>Vậy tối nay tôi sẽ dùng loại đó cho cháu.</w:t>
      </w:r>
    </w:p>
    <w:p>
      <w:pPr>
        <w:spacing w:after="160" w:line="312" w:lineRule="auto"/>
        <w:jc w:val="both"/>
      </w:pPr>
      <w:r>
        <w:rPr>
          <w:rFonts w:ascii="Calibri" w:hAnsi="Calibri"/>
          <w:b/>
          <w:sz w:val="22"/>
        </w:rPr>
        <w:t xml:space="preserve">Ms Lan: </w:t>
      </w:r>
      <w:r>
        <w:rPr>
          <w:rFonts w:ascii="Calibri" w:hAnsi="Calibri"/>
          <w:sz w:val="22"/>
        </w:rPr>
        <w:t xml:space="preserve">How long should I keep using this cream before I can reasonably expect to see any improvement?  </w:t>
      </w:r>
      <w:r>
        <w:rPr>
          <w:rFonts w:ascii="Calibri" w:hAnsi="Calibri"/>
          <w:i/>
          <w:sz w:val="22"/>
        </w:rPr>
        <w:t>Tôi phải dùng kem này bao lâu thì mới thấy đỡ hơn ạ?</w:t>
      </w:r>
    </w:p>
    <w:p>
      <w:pPr>
        <w:spacing w:after="160" w:line="312" w:lineRule="auto"/>
        <w:jc w:val="both"/>
      </w:pPr>
      <w:r>
        <w:rPr>
          <w:rFonts w:ascii="Calibri" w:hAnsi="Calibri"/>
          <w:b/>
          <w:sz w:val="22"/>
        </w:rPr>
        <w:t xml:space="preserve">Mr Brambling: </w:t>
      </w:r>
      <w:r>
        <w:rPr>
          <w:rFonts w:ascii="Calibri" w:hAnsi="Calibri"/>
          <w:sz w:val="22"/>
        </w:rPr>
        <w:t xml:space="preserve">Most people notice a real improvement within about three to five days of regular, consistent use.  </w:t>
      </w:r>
      <w:r>
        <w:rPr>
          <w:rFonts w:ascii="Calibri" w:hAnsi="Calibri"/>
          <w:i/>
          <w:sz w:val="22"/>
        </w:rPr>
        <w:t>Hầu hết mọi người thấy cải thiện trong khoảng ba đến năm ngày dùng đều đặn.</w:t>
      </w:r>
    </w:p>
    <w:p>
      <w:pPr>
        <w:spacing w:after="160" w:line="312" w:lineRule="auto"/>
        <w:jc w:val="both"/>
      </w:pPr>
      <w:r>
        <w:rPr>
          <w:rFonts w:ascii="Calibri" w:hAnsi="Calibri"/>
          <w:b/>
          <w:sz w:val="22"/>
        </w:rPr>
        <w:t xml:space="preserve">Ms Lan: </w:t>
      </w:r>
      <w:r>
        <w:rPr>
          <w:rFonts w:ascii="Calibri" w:hAnsi="Calibri"/>
          <w:sz w:val="22"/>
        </w:rPr>
        <w:t xml:space="preserve">I'll keep track of it and follow up with a doctor if it hasn't improved by then.  </w:t>
      </w:r>
      <w:r>
        <w:rPr>
          <w:rFonts w:ascii="Calibri" w:hAnsi="Calibri"/>
          <w:i/>
          <w:sz w:val="22"/>
        </w:rPr>
        <w:t>Tôi sẽ theo dõi và tái khám nếu sau đó vẫn chưa đỡ.</w:t>
      </w:r>
    </w:p>
    <w:p>
      <w:pPr>
        <w:spacing w:after="160" w:line="312" w:lineRule="auto"/>
        <w:jc w:val="both"/>
      </w:pPr>
      <w:r>
        <w:rPr>
          <w:rFonts w:ascii="Calibri" w:hAnsi="Calibri"/>
          <w:b/>
          <w:sz w:val="22"/>
        </w:rPr>
        <w:t xml:space="preserve">Ms Lan: </w:t>
      </w:r>
      <w:r>
        <w:rPr>
          <w:rFonts w:ascii="Calibri" w:hAnsi="Calibri"/>
          <w:sz w:val="22"/>
        </w:rPr>
        <w:t xml:space="preserve">My shoulder has been quite sore ever since I moved some furniture around last weekend at home.  </w:t>
      </w:r>
      <w:r>
        <w:rPr>
          <w:rFonts w:ascii="Calibri" w:hAnsi="Calibri"/>
          <w:i/>
          <w:sz w:val="22"/>
        </w:rPr>
        <w:t>Vai tôi đau nhức từ khi khiêng đồ nội thất cuối tuần trước.</w:t>
      </w:r>
    </w:p>
    <w:p>
      <w:pPr>
        <w:spacing w:after="160" w:line="312" w:lineRule="auto"/>
        <w:jc w:val="both"/>
      </w:pPr>
      <w:r>
        <w:rPr>
          <w:rFonts w:ascii="Calibri" w:hAnsi="Calibri"/>
          <w:b/>
          <w:sz w:val="22"/>
        </w:rPr>
        <w:t xml:space="preserve">Mr Brambling: </w:t>
      </w:r>
      <w:r>
        <w:rPr>
          <w:rFonts w:ascii="Calibri" w:hAnsi="Calibri"/>
          <w:sz w:val="22"/>
        </w:rPr>
        <w:t xml:space="preserve">This pain relief cream works quite well for muscle soreness, rub it in gently twice a day.  </w:t>
      </w:r>
      <w:r>
        <w:rPr>
          <w:rFonts w:ascii="Calibri" w:hAnsi="Calibri"/>
          <w:i/>
          <w:sz w:val="22"/>
        </w:rPr>
        <w:t>Kem giảm đau này có tác dụng tốt cho đau nhức cơ, xoa vào hai lần một ngày.</w:t>
      </w:r>
    </w:p>
    <w:p>
      <w:pPr>
        <w:spacing w:after="160" w:line="312" w:lineRule="auto"/>
        <w:jc w:val="both"/>
      </w:pPr>
      <w:r>
        <w:rPr>
          <w:rFonts w:ascii="Calibri" w:hAnsi="Calibri"/>
          <w:b/>
          <w:sz w:val="22"/>
        </w:rPr>
        <w:t xml:space="preserve">Ms Lan: </w:t>
      </w:r>
      <w:r>
        <w:rPr>
          <w:rFonts w:ascii="Calibri" w:hAnsi="Calibri"/>
          <w:sz w:val="22"/>
        </w:rPr>
        <w:t xml:space="preserve">I'll use it tonight then, my shoulder genuinely needs the relief right now.  </w:t>
      </w:r>
      <w:r>
        <w:rPr>
          <w:rFonts w:ascii="Calibri" w:hAnsi="Calibri"/>
          <w:i/>
          <w:sz w:val="22"/>
        </w:rPr>
        <w:t>Tối nay tôi sẽ dùng, vai tôi thật sự cần được giảm đau.</w:t>
      </w:r>
    </w:p>
    <w:p>
      <w:pPr>
        <w:spacing w:after="160" w:line="312" w:lineRule="auto"/>
        <w:jc w:val="both"/>
      </w:pPr>
      <w:r>
        <w:rPr>
          <w:rFonts w:ascii="Calibri" w:hAnsi="Calibri"/>
          <w:b/>
          <w:sz w:val="22"/>
        </w:rPr>
        <w:t xml:space="preserve">Ms Lan: </w:t>
      </w:r>
      <w:r>
        <w:rPr>
          <w:rFonts w:ascii="Calibri" w:hAnsi="Calibri"/>
          <w:sz w:val="22"/>
        </w:rPr>
        <w:t xml:space="preserve">Are pain relief patches generally better than cream for a sore lower back like mine?  </w:t>
      </w:r>
      <w:r>
        <w:rPr>
          <w:rFonts w:ascii="Calibri" w:hAnsi="Calibri"/>
          <w:i/>
          <w:sz w:val="22"/>
        </w:rPr>
        <w:t>Miếng dán giảm đau có tốt hơn kem cho đau lưng dưới không ạ?</w:t>
      </w:r>
    </w:p>
    <w:p>
      <w:pPr>
        <w:spacing w:after="160" w:line="312" w:lineRule="auto"/>
        <w:jc w:val="both"/>
      </w:pPr>
      <w:r>
        <w:rPr>
          <w:rFonts w:ascii="Calibri" w:hAnsi="Calibri"/>
          <w:b/>
          <w:sz w:val="22"/>
        </w:rPr>
        <w:t xml:space="preserve">Mr Brambling: </w:t>
      </w:r>
      <w:r>
        <w:rPr>
          <w:rFonts w:ascii="Calibri" w:hAnsi="Calibri"/>
          <w:sz w:val="22"/>
        </w:rPr>
        <w:t xml:space="preserve">Patches do tend to last longer throughout the whole day, which is quite convenient for back pain.  </w:t>
      </w:r>
      <w:r>
        <w:rPr>
          <w:rFonts w:ascii="Calibri" w:hAnsi="Calibri"/>
          <w:i/>
          <w:sz w:val="22"/>
        </w:rPr>
        <w:t>Miếng dán thường có tác dụng lâu hơn suốt cả ngày, khá tiện cho đau lưng.</w:t>
      </w:r>
    </w:p>
    <w:p>
      <w:pPr>
        <w:spacing w:after="160" w:line="312" w:lineRule="auto"/>
        <w:jc w:val="both"/>
      </w:pPr>
      <w:r>
        <w:rPr>
          <w:rFonts w:ascii="Calibri" w:hAnsi="Calibri"/>
          <w:b/>
          <w:sz w:val="22"/>
        </w:rPr>
        <w:t xml:space="preserve">Ms Lan: </w:t>
      </w:r>
      <w:r>
        <w:rPr>
          <w:rFonts w:ascii="Calibri" w:hAnsi="Calibri"/>
          <w:sz w:val="22"/>
        </w:rPr>
        <w:t xml:space="preserve">I'll try the patches then, since I'm on my feet for most of the day.  </w:t>
      </w:r>
      <w:r>
        <w:rPr>
          <w:rFonts w:ascii="Calibri" w:hAnsi="Calibri"/>
          <w:i/>
          <w:sz w:val="22"/>
        </w:rPr>
        <w:t>Vậy tôi sẽ thử miếng dán, vì tôi phải đứng gần như cả ngày.</w:t>
      </w:r>
    </w:p>
    <w:p>
      <w:pPr>
        <w:spacing w:after="160" w:line="312" w:lineRule="auto"/>
        <w:jc w:val="both"/>
      </w:pPr>
      <w:r>
        <w:rPr>
          <w:rFonts w:ascii="Calibri" w:hAnsi="Calibri"/>
          <w:b/>
          <w:sz w:val="22"/>
        </w:rPr>
        <w:t xml:space="preserve">Ms Lan: </w:t>
      </w:r>
      <w:r>
        <w:rPr>
          <w:rFonts w:ascii="Calibri" w:hAnsi="Calibri"/>
          <w:sz w:val="22"/>
        </w:rPr>
        <w:t xml:space="preserve">Can I actually use this pain cream alongside the pain tablets I'm already taking each day?  </w:t>
      </w:r>
      <w:r>
        <w:rPr>
          <w:rFonts w:ascii="Calibri" w:hAnsi="Calibri"/>
          <w:i/>
          <w:sz w:val="22"/>
        </w:rPr>
        <w:t>Tôi có thể dùng kem giảm đau này cùng viên thuốc giảm đau đang uống không ạ?</w:t>
      </w:r>
    </w:p>
    <w:p>
      <w:pPr>
        <w:spacing w:after="160" w:line="312" w:lineRule="auto"/>
        <w:jc w:val="both"/>
      </w:pPr>
      <w:r>
        <w:rPr>
          <w:rFonts w:ascii="Calibri" w:hAnsi="Calibri"/>
          <w:b/>
          <w:sz w:val="22"/>
        </w:rPr>
        <w:t xml:space="preserve">Mr Brambling: </w:t>
      </w:r>
      <w:r>
        <w:rPr>
          <w:rFonts w:ascii="Calibri" w:hAnsi="Calibri"/>
          <w:sz w:val="22"/>
        </w:rPr>
        <w:t xml:space="preserve">Yes, using both of those together is generally safe, since the cream only works on the skin's surface.  </w:t>
      </w:r>
      <w:r>
        <w:rPr>
          <w:rFonts w:ascii="Calibri" w:hAnsi="Calibri"/>
          <w:i/>
          <w:sz w:val="22"/>
        </w:rPr>
        <w:t>Được, dùng cả hai cùng lúc nhìn chung an toàn, vì kem chỉ tác động trên bề mặt da.</w:t>
      </w:r>
    </w:p>
    <w:p>
      <w:pPr>
        <w:spacing w:after="160" w:line="312" w:lineRule="auto"/>
        <w:jc w:val="both"/>
      </w:pPr>
      <w:r>
        <w:rPr>
          <w:rFonts w:ascii="Calibri" w:hAnsi="Calibri"/>
          <w:b/>
          <w:sz w:val="22"/>
        </w:rPr>
        <w:t xml:space="preserve">Ms Lan: </w:t>
      </w:r>
      <w:r>
        <w:rPr>
          <w:rFonts w:ascii="Calibri" w:hAnsi="Calibri"/>
          <w:sz w:val="22"/>
        </w:rPr>
        <w:t xml:space="preserve">Good, I'll use the cream for now and save the tablets for later, if I still need them.  </w:t>
      </w:r>
      <w:r>
        <w:rPr>
          <w:rFonts w:ascii="Calibri" w:hAnsi="Calibri"/>
          <w:i/>
          <w:sz w:val="22"/>
        </w:rPr>
        <w:t>Tốt, tôi sẽ dùng kem trước và để dành viên thuốc phòng khi cần thêm.</w:t>
      </w:r>
    </w:p>
    <w:p>
      <w:pPr>
        <w:spacing w:after="160" w:line="312" w:lineRule="auto"/>
        <w:jc w:val="both"/>
      </w:pPr>
      <w:r>
        <w:rPr>
          <w:rFonts w:ascii="Calibri" w:hAnsi="Calibri"/>
          <w:b/>
          <w:sz w:val="22"/>
        </w:rPr>
        <w:t xml:space="preserve">Ms Lan: </w:t>
      </w:r>
      <w:r>
        <w:rPr>
          <w:rFonts w:ascii="Calibri" w:hAnsi="Calibri"/>
          <w:sz w:val="22"/>
        </w:rPr>
        <w:t xml:space="preserve">How often can I actually reapply this pain relief patch throughout the entire day?  </w:t>
      </w:r>
      <w:r>
        <w:rPr>
          <w:rFonts w:ascii="Calibri" w:hAnsi="Calibri"/>
          <w:i/>
          <w:sz w:val="22"/>
        </w:rPr>
        <w:t>Tôi có thể thay miếng dán giảm đau này bao lâu một lần trong ngày ạ?</w:t>
      </w:r>
    </w:p>
    <w:p>
      <w:pPr>
        <w:spacing w:after="160" w:line="312" w:lineRule="auto"/>
        <w:jc w:val="both"/>
      </w:pPr>
      <w:r>
        <w:rPr>
          <w:rFonts w:ascii="Calibri" w:hAnsi="Calibri"/>
          <w:b/>
          <w:sz w:val="22"/>
        </w:rPr>
        <w:t xml:space="preserve">Mr Brambling: </w:t>
      </w:r>
      <w:r>
        <w:rPr>
          <w:rFonts w:ascii="Calibri" w:hAnsi="Calibri"/>
          <w:sz w:val="22"/>
        </w:rPr>
        <w:t xml:space="preserve">One patch usually lasts about eight hours or so before it genuinely needs replacing.  </w:t>
      </w:r>
      <w:r>
        <w:rPr>
          <w:rFonts w:ascii="Calibri" w:hAnsi="Calibri"/>
          <w:i/>
          <w:sz w:val="22"/>
        </w:rPr>
        <w:t>Một miếng thường dùng được khoảng tám tiếng trước khi cần thay.</w:t>
      </w:r>
    </w:p>
    <w:p>
      <w:pPr>
        <w:spacing w:after="160" w:line="312" w:lineRule="auto"/>
        <w:jc w:val="both"/>
      </w:pPr>
      <w:r>
        <w:rPr>
          <w:rFonts w:ascii="Calibri" w:hAnsi="Calibri"/>
          <w:b/>
          <w:sz w:val="22"/>
        </w:rPr>
        <w:t xml:space="preserve">Ms Lan: </w:t>
      </w:r>
      <w:r>
        <w:rPr>
          <w:rFonts w:ascii="Calibri" w:hAnsi="Calibri"/>
          <w:sz w:val="22"/>
        </w:rPr>
        <w:t xml:space="preserve">I'll go ahead and replace mine right after my shift ends this evening.  </w:t>
      </w:r>
      <w:r>
        <w:rPr>
          <w:rFonts w:ascii="Calibri" w:hAnsi="Calibri"/>
          <w:i/>
          <w:sz w:val="22"/>
        </w:rPr>
        <w:t>Tôi sẽ thay sau khi tan ca tối nay.</w:t>
      </w:r>
    </w:p>
    <w:p>
      <w:pPr>
        <w:spacing w:after="160" w:line="312" w:lineRule="auto"/>
        <w:jc w:val="both"/>
      </w:pPr>
      <w:r>
        <w:rPr>
          <w:rFonts w:ascii="Calibri" w:hAnsi="Calibri"/>
          <w:b/>
          <w:sz w:val="22"/>
        </w:rPr>
        <w:t xml:space="preserve">Ms Lan: </w:t>
      </w:r>
      <w:r>
        <w:rPr>
          <w:rFonts w:ascii="Calibri" w:hAnsi="Calibri"/>
          <w:sz w:val="22"/>
        </w:rPr>
        <w:t xml:space="preserve">My baby has a bit of diaper rash lately, what kind of cream would be gentle enough for her?  </w:t>
      </w:r>
      <w:r>
        <w:rPr>
          <w:rFonts w:ascii="Calibri" w:hAnsi="Calibri"/>
          <w:i/>
          <w:sz w:val="22"/>
        </w:rPr>
        <w:t>Con tôi bị hăm tã một chút, kem nào đủ dịu nhẹ cho bé ạ?</w:t>
      </w:r>
    </w:p>
    <w:p>
      <w:pPr>
        <w:spacing w:after="160" w:line="312" w:lineRule="auto"/>
        <w:jc w:val="both"/>
      </w:pPr>
      <w:r>
        <w:rPr>
          <w:rFonts w:ascii="Calibri" w:hAnsi="Calibri"/>
          <w:b/>
          <w:sz w:val="22"/>
        </w:rPr>
        <w:t xml:space="preserve">Mr Brambling: </w:t>
      </w:r>
      <w:r>
        <w:rPr>
          <w:rFonts w:ascii="Calibri" w:hAnsi="Calibri"/>
          <w:sz w:val="22"/>
        </w:rPr>
        <w:t xml:space="preserve">This zinc oxide cream is quite gentle and works really well for diaper rash on young babies.  </w:t>
      </w:r>
      <w:r>
        <w:rPr>
          <w:rFonts w:ascii="Calibri" w:hAnsi="Calibri"/>
          <w:i/>
          <w:sz w:val="22"/>
        </w:rPr>
        <w:t>Kem kẽm oxit này dịu nhẹ và có tác dụng tốt cho hăm tã ở trẻ nhỏ.</w:t>
      </w:r>
    </w:p>
    <w:p>
      <w:pPr>
        <w:spacing w:after="160" w:line="312" w:lineRule="auto"/>
        <w:jc w:val="both"/>
      </w:pPr>
      <w:r>
        <w:rPr>
          <w:rFonts w:ascii="Calibri" w:hAnsi="Calibri"/>
          <w:b/>
          <w:sz w:val="22"/>
        </w:rPr>
        <w:t xml:space="preserve">Ms Lan: </w:t>
      </w:r>
      <w:r>
        <w:rPr>
          <w:rFonts w:ascii="Calibri" w:hAnsi="Calibri"/>
          <w:sz w:val="22"/>
        </w:rPr>
        <w:t xml:space="preserve">I'll apply it at every single diaper change until it clears up completely.  </w:t>
      </w:r>
      <w:r>
        <w:rPr>
          <w:rFonts w:ascii="Calibri" w:hAnsi="Calibri"/>
          <w:i/>
          <w:sz w:val="22"/>
        </w:rPr>
        <w:t>Tôi sẽ bôi mỗi lần thay tã cho đến khi khỏi hẳn.</w:t>
      </w:r>
    </w:p>
    <w:p>
      <w:pPr>
        <w:spacing w:after="160" w:line="312" w:lineRule="auto"/>
        <w:jc w:val="both"/>
      </w:pPr>
      <w:r>
        <w:rPr>
          <w:rFonts w:ascii="Calibri" w:hAnsi="Calibri"/>
          <w:b/>
          <w:sz w:val="22"/>
        </w:rPr>
        <w:t xml:space="preserve">Ms Lan: </w:t>
      </w:r>
      <w:r>
        <w:rPr>
          <w:rFonts w:ascii="Calibri" w:hAnsi="Calibri"/>
          <w:sz w:val="22"/>
        </w:rPr>
        <w:t xml:space="preserve">Do you sell digital thermometers that are both safe and easy to use on a young baby?  </w:t>
      </w:r>
      <w:r>
        <w:rPr>
          <w:rFonts w:ascii="Calibri" w:hAnsi="Calibri"/>
          <w:i/>
          <w:sz w:val="22"/>
        </w:rPr>
        <w:t>Anh có bán nhiệt kế điện tử an toàn và dễ dùng cho trẻ nhỏ không ạ?</w:t>
      </w:r>
    </w:p>
    <w:p>
      <w:pPr>
        <w:spacing w:after="160" w:line="312" w:lineRule="auto"/>
        <w:jc w:val="both"/>
      </w:pPr>
      <w:r>
        <w:rPr>
          <w:rFonts w:ascii="Calibri" w:hAnsi="Calibri"/>
          <w:b/>
          <w:sz w:val="22"/>
        </w:rPr>
        <w:t xml:space="preserve">Mr Brambling: </w:t>
      </w:r>
      <w:r>
        <w:rPr>
          <w:rFonts w:ascii="Calibri" w:hAnsi="Calibri"/>
          <w:sz w:val="22"/>
        </w:rPr>
        <w:t xml:space="preserve">Yes, this one reads quite quickly and is designed specifically for infants and young toddlers.  </w:t>
      </w:r>
      <w:r>
        <w:rPr>
          <w:rFonts w:ascii="Calibri" w:hAnsi="Calibri"/>
          <w:i/>
          <w:sz w:val="22"/>
        </w:rPr>
        <w:t>Có, loại này đọc nhanh và được thiết kế riêng cho trẻ sơ sinh và trẻ mới biết đi.</w:t>
      </w:r>
    </w:p>
    <w:p>
      <w:pPr>
        <w:spacing w:after="160" w:line="312" w:lineRule="auto"/>
        <w:jc w:val="both"/>
      </w:pPr>
      <w:r>
        <w:rPr>
          <w:rFonts w:ascii="Calibri" w:hAnsi="Calibri"/>
          <w:b/>
          <w:sz w:val="22"/>
        </w:rPr>
        <w:t xml:space="preserve">Ms Lan: </w:t>
      </w:r>
      <w:r>
        <w:rPr>
          <w:rFonts w:ascii="Calibri" w:hAnsi="Calibri"/>
          <w:sz w:val="22"/>
        </w:rPr>
        <w:t xml:space="preserve">That sounds so much easier than the old glass one we still have at home.  </w:t>
      </w:r>
      <w:r>
        <w:rPr>
          <w:rFonts w:ascii="Calibri" w:hAnsi="Calibri"/>
          <w:i/>
          <w:sz w:val="22"/>
        </w:rPr>
        <w:t>Nghe dễ dùng hơn nhiều so với nhiệt kế thủy tinh cũ ở nhà tôi.</w:t>
      </w:r>
    </w:p>
    <w:p>
      <w:pPr>
        <w:spacing w:after="160" w:line="312" w:lineRule="auto"/>
        <w:jc w:val="both"/>
      </w:pPr>
      <w:r>
        <w:rPr>
          <w:rFonts w:ascii="Calibri" w:hAnsi="Calibri"/>
          <w:b/>
          <w:sz w:val="22"/>
        </w:rPr>
        <w:t xml:space="preserve">Ms Lan: </w:t>
      </w:r>
      <w:r>
        <w:rPr>
          <w:rFonts w:ascii="Calibri" w:hAnsi="Calibri"/>
          <w:sz w:val="22"/>
        </w:rPr>
        <w:t xml:space="preserve">My baby seems to be teething right now, is there anything safe to ease her discomfort a bit?  </w:t>
      </w:r>
      <w:r>
        <w:rPr>
          <w:rFonts w:ascii="Calibri" w:hAnsi="Calibri"/>
          <w:i/>
          <w:sz w:val="22"/>
        </w:rPr>
        <w:t>Con tôi có vẻ đang mọc răng, có gì an toàn để giảm khó chịu cho bé không ạ?</w:t>
      </w:r>
    </w:p>
    <w:p>
      <w:pPr>
        <w:spacing w:after="160" w:line="312" w:lineRule="auto"/>
        <w:jc w:val="both"/>
      </w:pPr>
      <w:r>
        <w:rPr>
          <w:rFonts w:ascii="Calibri" w:hAnsi="Calibri"/>
          <w:b/>
          <w:sz w:val="22"/>
        </w:rPr>
        <w:t xml:space="preserve">Mr Brambling: </w:t>
      </w:r>
      <w:r>
        <w:rPr>
          <w:rFonts w:ascii="Calibri" w:hAnsi="Calibri"/>
          <w:sz w:val="22"/>
        </w:rPr>
        <w:t xml:space="preserve">This teething gel is safe for infants and can be applied directly onto the gums.  </w:t>
      </w:r>
      <w:r>
        <w:rPr>
          <w:rFonts w:ascii="Calibri" w:hAnsi="Calibri"/>
          <w:i/>
          <w:sz w:val="22"/>
        </w:rPr>
        <w:t>Gel mọc răng này an toàn cho trẻ sơ sinh và có thể bôi trực tiếp lên nướu.</w:t>
      </w:r>
    </w:p>
    <w:p>
      <w:pPr>
        <w:spacing w:after="160" w:line="312" w:lineRule="auto"/>
        <w:jc w:val="both"/>
      </w:pPr>
      <w:r>
        <w:rPr>
          <w:rFonts w:ascii="Calibri" w:hAnsi="Calibri"/>
          <w:b/>
          <w:sz w:val="22"/>
        </w:rPr>
        <w:t xml:space="preserve">Ms Lan: </w:t>
      </w:r>
      <w:r>
        <w:rPr>
          <w:rFonts w:ascii="Calibri" w:hAnsi="Calibri"/>
          <w:sz w:val="22"/>
        </w:rPr>
        <w:t xml:space="preserve">I'll try it tonight then, she's been quite fussy for the past few days now.  </w:t>
      </w:r>
      <w:r>
        <w:rPr>
          <w:rFonts w:ascii="Calibri" w:hAnsi="Calibri"/>
          <w:i/>
          <w:sz w:val="22"/>
        </w:rPr>
        <w:t>Tối nay tôi sẽ thử, mấy hôm nay bé khó chịu lắm.</w:t>
      </w:r>
    </w:p>
    <w:p>
      <w:pPr>
        <w:spacing w:after="160" w:line="312" w:lineRule="auto"/>
        <w:jc w:val="both"/>
      </w:pPr>
      <w:r>
        <w:rPr>
          <w:rFonts w:ascii="Calibri" w:hAnsi="Calibri"/>
          <w:b/>
          <w:sz w:val="22"/>
        </w:rPr>
        <w:t xml:space="preserve">Ms Lan: </w:t>
      </w:r>
      <w:r>
        <w:rPr>
          <w:rFonts w:ascii="Calibri" w:hAnsi="Calibri"/>
          <w:sz w:val="22"/>
        </w:rPr>
        <w:t xml:space="preserve">How exactly should I store baby formula once it's already been opened up at home?  </w:t>
      </w:r>
      <w:r>
        <w:rPr>
          <w:rFonts w:ascii="Calibri" w:hAnsi="Calibri"/>
          <w:i/>
          <w:sz w:val="22"/>
        </w:rPr>
        <w:t>Tôi nên bảo quản sữa bột trẻ em ở nhà như thế nào sau khi mở ạ?</w:t>
      </w:r>
    </w:p>
    <w:p>
      <w:pPr>
        <w:spacing w:after="160" w:line="312" w:lineRule="auto"/>
        <w:jc w:val="both"/>
      </w:pPr>
      <w:r>
        <w:rPr>
          <w:rFonts w:ascii="Calibri" w:hAnsi="Calibri"/>
          <w:b/>
          <w:sz w:val="22"/>
        </w:rPr>
        <w:t xml:space="preserve">Mr Brambling: </w:t>
      </w:r>
      <w:r>
        <w:rPr>
          <w:rFonts w:ascii="Calibri" w:hAnsi="Calibri"/>
          <w:sz w:val="22"/>
        </w:rPr>
        <w:t xml:space="preserve">Keep it sealed properly in a cool, dry cupboard, well away from direct heat or sunlight.  </w:t>
      </w:r>
      <w:r>
        <w:rPr>
          <w:rFonts w:ascii="Calibri" w:hAnsi="Calibri"/>
          <w:i/>
          <w:sz w:val="22"/>
        </w:rPr>
        <w:t>Giữ kín trong tủ khô mát, tránh xa nhiệt độ cao hoặc ánh nắng trực tiếp.</w:t>
      </w:r>
    </w:p>
    <w:p>
      <w:pPr>
        <w:spacing w:after="160" w:line="312" w:lineRule="auto"/>
        <w:jc w:val="both"/>
      </w:pPr>
      <w:r>
        <w:rPr>
          <w:rFonts w:ascii="Calibri" w:hAnsi="Calibri"/>
          <w:b/>
          <w:sz w:val="22"/>
        </w:rPr>
        <w:t xml:space="preserve">Ms Lan: </w:t>
      </w:r>
      <w:r>
        <w:rPr>
          <w:rFonts w:ascii="Calibri" w:hAnsi="Calibri"/>
          <w:sz w:val="22"/>
        </w:rPr>
        <w:t xml:space="preserve">I'll move it away from the stove, where it's currently sitting right now.  </w:t>
      </w:r>
      <w:r>
        <w:rPr>
          <w:rFonts w:ascii="Calibri" w:hAnsi="Calibri"/>
          <w:i/>
          <w:sz w:val="22"/>
        </w:rPr>
        <w:t>Tôi sẽ dời sữa ra khỏi chỗ gần bếp nơi đang để hiện giờ.</w:t>
      </w:r>
    </w:p>
    <w:p>
      <w:pPr>
        <w:spacing w:after="160" w:line="312" w:lineRule="auto"/>
        <w:jc w:val="both"/>
      </w:pPr>
      <w:r>
        <w:rPr>
          <w:rFonts w:ascii="Calibri" w:hAnsi="Calibri"/>
          <w:b/>
          <w:sz w:val="22"/>
        </w:rPr>
        <w:t xml:space="preserve">Ms Lan: </w:t>
      </w:r>
      <w:r>
        <w:rPr>
          <w:rFonts w:ascii="Calibri" w:hAnsi="Calibri"/>
          <w:sz w:val="22"/>
        </w:rPr>
        <w:t xml:space="preserve">Can I pay for all of this by card today, or is it strictly cash only here?  </w:t>
      </w:r>
      <w:r>
        <w:rPr>
          <w:rFonts w:ascii="Calibri" w:hAnsi="Calibri"/>
          <w:i/>
          <w:sz w:val="22"/>
        </w:rPr>
        <w:t>Hôm nay tôi trả bằng thẻ được không ạ, hay chỉ nhận tiền mặt thôi ạ?</w:t>
      </w:r>
    </w:p>
    <w:p>
      <w:pPr>
        <w:spacing w:after="160" w:line="312" w:lineRule="auto"/>
        <w:jc w:val="both"/>
      </w:pPr>
      <w:r>
        <w:rPr>
          <w:rFonts w:ascii="Calibri" w:hAnsi="Calibri"/>
          <w:b/>
          <w:sz w:val="22"/>
        </w:rPr>
        <w:t xml:space="preserve">Mr Brambling: </w:t>
      </w:r>
      <w:r>
        <w:rPr>
          <w:rFonts w:ascii="Calibri" w:hAnsi="Calibri"/>
          <w:sz w:val="22"/>
        </w:rPr>
        <w:t xml:space="preserve">Card is completely fine, we accept most major cards here right at the counter.  </w:t>
      </w:r>
      <w:r>
        <w:rPr>
          <w:rFonts w:ascii="Calibri" w:hAnsi="Calibri"/>
          <w:i/>
          <w:sz w:val="22"/>
        </w:rPr>
        <w:t>Thẻ hoàn toàn được, chúng tôi nhận hầu hết các loại thẻ chính ngay tại quầy này.</w:t>
      </w:r>
    </w:p>
    <w:p>
      <w:pPr>
        <w:spacing w:after="160" w:line="312" w:lineRule="auto"/>
        <w:jc w:val="both"/>
      </w:pPr>
      <w:r>
        <w:rPr>
          <w:rFonts w:ascii="Calibri" w:hAnsi="Calibri"/>
          <w:b/>
          <w:sz w:val="22"/>
        </w:rPr>
        <w:t xml:space="preserve">Ms Lan: </w:t>
      </w:r>
      <w:r>
        <w:rPr>
          <w:rFonts w:ascii="Calibri" w:hAnsi="Calibri"/>
          <w:sz w:val="22"/>
        </w:rPr>
        <w:t xml:space="preserve">Great, I honestly didn't bring much cash with me today at all.  </w:t>
      </w:r>
      <w:r>
        <w:rPr>
          <w:rFonts w:ascii="Calibri" w:hAnsi="Calibri"/>
          <w:i/>
          <w:sz w:val="22"/>
        </w:rPr>
        <w:t>Tuyệt, hôm nay tôi không mang nhiều tiền mặt.</w:t>
      </w:r>
    </w:p>
    <w:p>
      <w:pPr>
        <w:spacing w:after="160" w:line="312" w:lineRule="auto"/>
        <w:jc w:val="both"/>
      </w:pPr>
      <w:r>
        <w:rPr>
          <w:rFonts w:ascii="Calibri" w:hAnsi="Calibri"/>
          <w:b/>
          <w:sz w:val="22"/>
        </w:rPr>
        <w:t xml:space="preserve">Ms Lan: </w:t>
      </w:r>
      <w:r>
        <w:rPr>
          <w:rFonts w:ascii="Calibri" w:hAnsi="Calibri"/>
          <w:sz w:val="22"/>
        </w:rPr>
        <w:t xml:space="preserve">I only have cash on me right now, will that actually be a problem for this order today?  </w:t>
      </w:r>
      <w:r>
        <w:rPr>
          <w:rFonts w:ascii="Calibri" w:hAnsi="Calibri"/>
          <w:i/>
          <w:sz w:val="22"/>
        </w:rPr>
        <w:t>Tôi chỉ mang tiền mặt hôm nay, vậy có được cho đơn này không ạ?</w:t>
      </w:r>
    </w:p>
    <w:p>
      <w:pPr>
        <w:spacing w:after="160" w:line="312" w:lineRule="auto"/>
        <w:jc w:val="both"/>
      </w:pPr>
      <w:r>
        <w:rPr>
          <w:rFonts w:ascii="Calibri" w:hAnsi="Calibri"/>
          <w:b/>
          <w:sz w:val="22"/>
        </w:rPr>
        <w:t xml:space="preserve">Mr Brambling: </w:t>
      </w:r>
      <w:r>
        <w:rPr>
          <w:rFonts w:ascii="Calibri" w:hAnsi="Calibri"/>
          <w:sz w:val="22"/>
        </w:rPr>
        <w:t xml:space="preserve">Not at all, cash works just as well here, let me get your change ready for you.  </w:t>
      </w:r>
      <w:r>
        <w:rPr>
          <w:rFonts w:ascii="Calibri" w:hAnsi="Calibri"/>
          <w:i/>
          <w:sz w:val="22"/>
        </w:rPr>
        <w:t>Không sao cả, tiền mặt cũng được, để tôi chuẩn bị tiền thối lại cho chị.</w:t>
      </w:r>
    </w:p>
    <w:p>
      <w:pPr>
        <w:spacing w:after="160" w:line="312" w:lineRule="auto"/>
        <w:jc w:val="both"/>
      </w:pPr>
      <w:r>
        <w:rPr>
          <w:rFonts w:ascii="Calibri" w:hAnsi="Calibri"/>
          <w:b/>
          <w:sz w:val="22"/>
        </w:rPr>
        <w:t xml:space="preserve">Ms Lan: </w:t>
      </w:r>
      <w:r>
        <w:rPr>
          <w:rFonts w:ascii="Calibri" w:hAnsi="Calibri"/>
          <w:sz w:val="22"/>
        </w:rPr>
        <w:t xml:space="preserve">Thank you, here's the exact amount, that should make things simple for both of us.  </w:t>
      </w:r>
      <w:r>
        <w:rPr>
          <w:rFonts w:ascii="Calibri" w:hAnsi="Calibri"/>
          <w:i/>
          <w:sz w:val="22"/>
        </w:rPr>
        <w:t>Cảm ơn anh, đây là đúng số tiền, vậy đơn giản hơn nhiều.</w:t>
      </w:r>
    </w:p>
    <w:p>
      <w:pPr>
        <w:spacing w:after="160" w:line="312" w:lineRule="auto"/>
        <w:jc w:val="both"/>
      </w:pPr>
      <w:r>
        <w:rPr>
          <w:rFonts w:ascii="Calibri" w:hAnsi="Calibri"/>
          <w:b/>
          <w:sz w:val="22"/>
        </w:rPr>
        <w:t xml:space="preserve">Ms Lan: </w:t>
      </w:r>
      <w:r>
        <w:rPr>
          <w:rFonts w:ascii="Calibri" w:hAnsi="Calibri"/>
          <w:sz w:val="22"/>
        </w:rPr>
        <w:t xml:space="preserve">Could I possibly split this payment, part by card and the remaining part in cash?  </w:t>
      </w:r>
      <w:r>
        <w:rPr>
          <w:rFonts w:ascii="Calibri" w:hAnsi="Calibri"/>
          <w:i/>
          <w:sz w:val="22"/>
        </w:rPr>
        <w:t>Tôi có thể chia thanh toán, một phần bằng thẻ và phần còn lại bằng tiền mặt không ạ?</w:t>
      </w:r>
    </w:p>
    <w:p>
      <w:pPr>
        <w:spacing w:after="160" w:line="312" w:lineRule="auto"/>
        <w:jc w:val="both"/>
      </w:pPr>
      <w:r>
        <w:rPr>
          <w:rFonts w:ascii="Calibri" w:hAnsi="Calibri"/>
          <w:b/>
          <w:sz w:val="22"/>
        </w:rPr>
        <w:t xml:space="preserve">Mr Brambling: </w:t>
      </w:r>
      <w:r>
        <w:rPr>
          <w:rFonts w:ascii="Calibri" w:hAnsi="Calibri"/>
          <w:sz w:val="22"/>
        </w:rPr>
        <w:t xml:space="preserve">Of course, just let me know exactly how much you'd like put on each one.  </w:t>
      </w:r>
      <w:r>
        <w:rPr>
          <w:rFonts w:ascii="Calibri" w:hAnsi="Calibri"/>
          <w:i/>
          <w:sz w:val="22"/>
        </w:rPr>
        <w:t>Được chứ, chị cứ cho tôi biết muốn chia mỗi bên bao nhiêu.</w:t>
      </w:r>
    </w:p>
    <w:p>
      <w:pPr>
        <w:spacing w:after="160" w:line="312" w:lineRule="auto"/>
        <w:jc w:val="both"/>
      </w:pPr>
      <w:r>
        <w:rPr>
          <w:rFonts w:ascii="Calibri" w:hAnsi="Calibri"/>
          <w:b/>
          <w:sz w:val="22"/>
        </w:rPr>
        <w:t xml:space="preserve">Ms Lan: </w:t>
      </w:r>
      <w:r>
        <w:rPr>
          <w:rFonts w:ascii="Calibri" w:hAnsi="Calibri"/>
          <w:sz w:val="22"/>
        </w:rPr>
        <w:t xml:space="preserve">Let's put twenty on the card and the rest in cash, please, if that's alright.  </w:t>
      </w:r>
      <w:r>
        <w:rPr>
          <w:rFonts w:ascii="Calibri" w:hAnsi="Calibri"/>
          <w:i/>
          <w:sz w:val="22"/>
        </w:rPr>
        <w:t>Cho hai mươi vào thẻ, còn lại trả tiền mặt giúp tôi nhé.</w:t>
      </w:r>
    </w:p>
    <w:p>
      <w:pPr>
        <w:spacing w:after="160" w:line="312" w:lineRule="auto"/>
        <w:jc w:val="both"/>
      </w:pPr>
      <w:r>
        <w:rPr>
          <w:rFonts w:ascii="Calibri" w:hAnsi="Calibri"/>
          <w:b/>
          <w:sz w:val="22"/>
        </w:rPr>
        <w:t xml:space="preserve">Ms Lan: </w:t>
      </w:r>
      <w:r>
        <w:rPr>
          <w:rFonts w:ascii="Calibri" w:hAnsi="Calibri"/>
          <w:sz w:val="22"/>
        </w:rPr>
        <w:t xml:space="preserve">Do you accept mobile payments through my phone here, or only physical cards at the counter?  </w:t>
      </w:r>
      <w:r>
        <w:rPr>
          <w:rFonts w:ascii="Calibri" w:hAnsi="Calibri"/>
          <w:i/>
          <w:sz w:val="22"/>
        </w:rPr>
        <w:t>Anh có nhận thanh toán qua điện thoại không, hay chỉ nhận thẻ vật lý thôi ạ?</w:t>
      </w:r>
    </w:p>
    <w:p>
      <w:pPr>
        <w:spacing w:after="160" w:line="312" w:lineRule="auto"/>
        <w:jc w:val="both"/>
      </w:pPr>
      <w:r>
        <w:rPr>
          <w:rFonts w:ascii="Calibri" w:hAnsi="Calibri"/>
          <w:b/>
          <w:sz w:val="22"/>
        </w:rPr>
        <w:t xml:space="preserve">Mr Brambling: </w:t>
      </w:r>
      <w:r>
        <w:rPr>
          <w:rFonts w:ascii="Calibri" w:hAnsi="Calibri"/>
          <w:sz w:val="22"/>
        </w:rPr>
        <w:t xml:space="preserve">We accept mobile payments too, just tap your phone right on the reader over there.  </w:t>
      </w:r>
      <w:r>
        <w:rPr>
          <w:rFonts w:ascii="Calibri" w:hAnsi="Calibri"/>
          <w:i/>
          <w:sz w:val="22"/>
        </w:rPr>
        <w:t>Chúng tôi cũng nhận thanh toán qua điện thoại, chị chỉ cần chạm điện thoại vào máy đọc kia.</w:t>
      </w:r>
    </w:p>
    <w:p>
      <w:pPr>
        <w:spacing w:after="160" w:line="312" w:lineRule="auto"/>
        <w:jc w:val="both"/>
      </w:pPr>
      <w:r>
        <w:rPr>
          <w:rFonts w:ascii="Calibri" w:hAnsi="Calibri"/>
          <w:b/>
          <w:sz w:val="22"/>
        </w:rPr>
        <w:t xml:space="preserve">Ms Lan: </w:t>
      </w:r>
      <w:r>
        <w:rPr>
          <w:rFonts w:ascii="Calibri" w:hAnsi="Calibri"/>
          <w:sz w:val="22"/>
        </w:rPr>
        <w:t xml:space="preserve">Perfect, that's much easier than digging around through my whole wallet.  </w:t>
      </w:r>
      <w:r>
        <w:rPr>
          <w:rFonts w:ascii="Calibri" w:hAnsi="Calibri"/>
          <w:i/>
          <w:sz w:val="22"/>
        </w:rPr>
        <w:t>Tuyệt quá, vậy tiện hơn nhiều so với lục ví.</w:t>
      </w:r>
    </w:p>
    <w:p>
      <w:pPr>
        <w:spacing w:after="160" w:line="312" w:lineRule="auto"/>
        <w:jc w:val="both"/>
      </w:pPr>
      <w:r>
        <w:rPr>
          <w:rFonts w:ascii="Calibri" w:hAnsi="Calibri"/>
          <w:b/>
          <w:sz w:val="22"/>
        </w:rPr>
        <w:t xml:space="preserve">Ms Lan: </w:t>
      </w:r>
      <w:r>
        <w:rPr>
          <w:rFonts w:ascii="Calibri" w:hAnsi="Calibri"/>
          <w:sz w:val="22"/>
        </w:rPr>
        <w:t xml:space="preserve">Could I get a printed receipt today, along with an emailed copy as well, if possible?  </w:t>
      </w:r>
      <w:r>
        <w:rPr>
          <w:rFonts w:ascii="Calibri" w:hAnsi="Calibri"/>
          <w:i/>
          <w:sz w:val="22"/>
        </w:rPr>
        <w:t>Anh cho tôi xin hóa đơn giấy cùng với bản gửi qua email được không ạ?</w:t>
      </w:r>
    </w:p>
    <w:p>
      <w:pPr>
        <w:spacing w:after="160" w:line="312" w:lineRule="auto"/>
        <w:jc w:val="both"/>
      </w:pPr>
      <w:r>
        <w:rPr>
          <w:rFonts w:ascii="Calibri" w:hAnsi="Calibri"/>
          <w:b/>
          <w:sz w:val="22"/>
        </w:rPr>
        <w:t xml:space="preserve">Mr Brambling: </w:t>
      </w:r>
      <w:r>
        <w:rPr>
          <w:rFonts w:ascii="Calibri" w:hAnsi="Calibri"/>
          <w:sz w:val="22"/>
        </w:rPr>
        <w:t xml:space="preserve">Sure, I'll print one out right now and send the email copy to your address on file.  </w:t>
      </w:r>
      <w:r>
        <w:rPr>
          <w:rFonts w:ascii="Calibri" w:hAnsi="Calibri"/>
          <w:i/>
          <w:sz w:val="22"/>
        </w:rPr>
        <w:t>Được chứ, tôi in một bản ngay bây giờ và gửi bản email đến địa chỉ đã lưu của chị.</w:t>
      </w:r>
    </w:p>
    <w:p>
      <w:pPr>
        <w:spacing w:after="160" w:line="312" w:lineRule="auto"/>
        <w:jc w:val="both"/>
      </w:pPr>
      <w:r>
        <w:rPr>
          <w:rFonts w:ascii="Calibri" w:hAnsi="Calibri"/>
          <w:b/>
          <w:sz w:val="22"/>
        </w:rPr>
        <w:t xml:space="preserve">Ms Lan: </w:t>
      </w:r>
      <w:r>
        <w:rPr>
          <w:rFonts w:ascii="Calibri" w:hAnsi="Calibri"/>
          <w:sz w:val="22"/>
        </w:rPr>
        <w:t xml:space="preserve">Thank you, I like keeping both copies together for my own personal records.  </w:t>
      </w:r>
      <w:r>
        <w:rPr>
          <w:rFonts w:ascii="Calibri" w:hAnsi="Calibri"/>
          <w:i/>
          <w:sz w:val="22"/>
        </w:rPr>
        <w:t>Cảm ơn anh, tôi thích giữ cả hai để lưu hồ sơ.</w:t>
      </w:r>
    </w:p>
    <w:p>
      <w:pPr>
        <w:spacing w:after="160" w:line="312" w:lineRule="auto"/>
        <w:jc w:val="both"/>
      </w:pPr>
      <w:r>
        <w:rPr>
          <w:rFonts w:ascii="Calibri" w:hAnsi="Calibri"/>
          <w:b/>
          <w:sz w:val="22"/>
        </w:rPr>
        <w:t xml:space="preserve">Ms Lan: </w:t>
      </w:r>
      <w:r>
        <w:rPr>
          <w:rFonts w:ascii="Calibri" w:hAnsi="Calibri"/>
          <w:sz w:val="22"/>
        </w:rPr>
        <w:t xml:space="preserve">If I only had time for one single health check this whole year, what would you suggest?  </w:t>
      </w:r>
      <w:r>
        <w:rPr>
          <w:rFonts w:ascii="Calibri" w:hAnsi="Calibri"/>
          <w:i/>
          <w:sz w:val="22"/>
        </w:rPr>
        <w:t>Nếu năm nay tôi chỉ có thời gian cho một lần kiểm tra sức khỏe, anh gợi ý gì ạ?</w:t>
      </w:r>
    </w:p>
    <w:p>
      <w:pPr>
        <w:spacing w:after="160" w:line="312" w:lineRule="auto"/>
        <w:jc w:val="both"/>
      </w:pPr>
      <w:r>
        <w:rPr>
          <w:rFonts w:ascii="Calibri" w:hAnsi="Calibri"/>
          <w:b/>
          <w:sz w:val="22"/>
        </w:rPr>
        <w:t xml:space="preserve">Mr Brambling: </w:t>
      </w:r>
      <w:r>
        <w:rPr>
          <w:rFonts w:ascii="Calibri" w:hAnsi="Calibri"/>
          <w:sz w:val="22"/>
        </w:rPr>
        <w:t xml:space="preserve">A basic blood pressure and cholesterol check genuinely covers a lot of ground for most adults.  </w:t>
      </w:r>
      <w:r>
        <w:rPr>
          <w:rFonts w:ascii="Calibri" w:hAnsi="Calibri"/>
          <w:i/>
          <w:sz w:val="22"/>
        </w:rPr>
        <w:t>Kiểm tra huyết áp và cholesterol cơ bản đã bao quát khá nhiều cho hầu hết người lớn.</w:t>
      </w:r>
    </w:p>
    <w:p>
      <w:pPr>
        <w:spacing w:after="160" w:line="312" w:lineRule="auto"/>
        <w:jc w:val="both"/>
      </w:pPr>
      <w:r>
        <w:rPr>
          <w:rFonts w:ascii="Calibri" w:hAnsi="Calibri"/>
          <w:b/>
          <w:sz w:val="22"/>
        </w:rPr>
        <w:t xml:space="preserve">Ms Lan: </w:t>
      </w:r>
      <w:r>
        <w:rPr>
          <w:rFonts w:ascii="Calibri" w:hAnsi="Calibri"/>
          <w:sz w:val="22"/>
        </w:rPr>
        <w:t xml:space="preserve">I'll definitely make time for that before the whole year is over.  </w:t>
      </w:r>
      <w:r>
        <w:rPr>
          <w:rFonts w:ascii="Calibri" w:hAnsi="Calibri"/>
          <w:i/>
          <w:sz w:val="22"/>
        </w:rPr>
        <w:t>Tôi sẽ sắp xếp thời gian làm việc đó trước khi hết năm.</w:t>
      </w:r>
    </w:p>
    <w:p>
      <w:pPr>
        <w:spacing w:after="160" w:line="312" w:lineRule="auto"/>
        <w:jc w:val="both"/>
      </w:pPr>
      <w:r>
        <w:rPr>
          <w:rFonts w:ascii="Calibri" w:hAnsi="Calibri"/>
          <w:b/>
          <w:sz w:val="22"/>
        </w:rPr>
        <w:t xml:space="preserve">Ms Lan: </w:t>
      </w:r>
      <w:r>
        <w:rPr>
          <w:rFonts w:ascii="Calibri" w:hAnsi="Calibri"/>
          <w:sz w:val="22"/>
        </w:rPr>
        <w:t xml:space="preserve">What's one small habit that you often recommend to your customers for staying generally healthy?  </w:t>
      </w:r>
      <w:r>
        <w:rPr>
          <w:rFonts w:ascii="Calibri" w:hAnsi="Calibri"/>
          <w:i/>
          <w:sz w:val="22"/>
        </w:rPr>
        <w:t>Anh thường khuyên khách hàng thói quen nhỏ nào để giữ sức khỏe ạ?</w:t>
      </w:r>
    </w:p>
    <w:p>
      <w:pPr>
        <w:spacing w:after="160" w:line="312" w:lineRule="auto"/>
        <w:jc w:val="both"/>
      </w:pPr>
      <w:r>
        <w:rPr>
          <w:rFonts w:ascii="Calibri" w:hAnsi="Calibri"/>
          <w:b/>
          <w:sz w:val="22"/>
        </w:rPr>
        <w:t xml:space="preserve">Mr Brambling: </w:t>
      </w:r>
      <w:r>
        <w:rPr>
          <w:rFonts w:ascii="Calibri" w:hAnsi="Calibri"/>
          <w:sz w:val="22"/>
        </w:rPr>
        <w:t xml:space="preserve">Drinking enough water every single day makes a genuinely surprising difference for most people over time.  </w:t>
      </w:r>
      <w:r>
        <w:rPr>
          <w:rFonts w:ascii="Calibri" w:hAnsi="Calibri"/>
          <w:i/>
          <w:sz w:val="22"/>
        </w:rPr>
        <w:t>Uống đủ nước mỗi ngày tạo ra khác biệt bất ngờ với hầu hết mọi người.</w:t>
      </w:r>
    </w:p>
    <w:p>
      <w:pPr>
        <w:spacing w:after="160" w:line="312" w:lineRule="auto"/>
        <w:jc w:val="both"/>
      </w:pPr>
      <w:r>
        <w:rPr>
          <w:rFonts w:ascii="Calibri" w:hAnsi="Calibri"/>
          <w:b/>
          <w:sz w:val="22"/>
        </w:rPr>
        <w:t xml:space="preserve">Ms Lan: </w:t>
      </w:r>
      <w:r>
        <w:rPr>
          <w:rFonts w:ascii="Calibri" w:hAnsi="Calibri"/>
          <w:sz w:val="22"/>
        </w:rPr>
        <w:t xml:space="preserve">I probably don't drink nearly enough water, I'll definitely try to do better.  </w:t>
      </w:r>
      <w:r>
        <w:rPr>
          <w:rFonts w:ascii="Calibri" w:hAnsi="Calibri"/>
          <w:i/>
          <w:sz w:val="22"/>
        </w:rPr>
        <w:t>Chắc tôi uống chưa đủ nước, tôi sẽ cố gắng cải thiện hơn.</w:t>
      </w:r>
    </w:p>
    <w:p>
      <w:pPr>
        <w:spacing w:after="160" w:line="312" w:lineRule="auto"/>
        <w:jc w:val="both"/>
      </w:pPr>
      <w:r>
        <w:rPr>
          <w:rFonts w:ascii="Calibri" w:hAnsi="Calibri"/>
          <w:b/>
          <w:sz w:val="22"/>
        </w:rPr>
        <w:t xml:space="preserve">Ms Lan: </w:t>
      </w:r>
      <w:r>
        <w:rPr>
          <w:rFonts w:ascii="Calibri" w:hAnsi="Calibri"/>
          <w:sz w:val="22"/>
        </w:rPr>
        <w:t xml:space="preserve">Do you have any general advice for someone starting a completely new medicine for the very first time?  </w:t>
      </w:r>
      <w:r>
        <w:rPr>
          <w:rFonts w:ascii="Calibri" w:hAnsi="Calibri"/>
          <w:i/>
          <w:sz w:val="22"/>
        </w:rPr>
        <w:t>Anh có lời khuyên chung nào cho người mới bắt đầu dùng một loại thuốc lần đầu không ạ?</w:t>
      </w:r>
    </w:p>
    <w:p>
      <w:pPr>
        <w:spacing w:after="160" w:line="312" w:lineRule="auto"/>
        <w:jc w:val="both"/>
      </w:pPr>
      <w:r>
        <w:rPr>
          <w:rFonts w:ascii="Calibri" w:hAnsi="Calibri"/>
          <w:b/>
          <w:sz w:val="22"/>
        </w:rPr>
        <w:t xml:space="preserve">Mr Brambling: </w:t>
      </w:r>
      <w:r>
        <w:rPr>
          <w:rFonts w:ascii="Calibri" w:hAnsi="Calibri"/>
          <w:sz w:val="22"/>
        </w:rPr>
        <w:t xml:space="preserve">Read the label quite carefully, keep track of any changes, and never hesitate to ask questions.  </w:t>
      </w:r>
      <w:r>
        <w:rPr>
          <w:rFonts w:ascii="Calibri" w:hAnsi="Calibri"/>
          <w:i/>
          <w:sz w:val="22"/>
        </w:rPr>
        <w:t>Đọc kỹ nhãn thuốc, theo dõi mọi thay đổi, và đừng ngại hỏi nếu có thắc mắc.</w:t>
      </w:r>
    </w:p>
    <w:p>
      <w:pPr>
        <w:spacing w:after="160" w:line="312" w:lineRule="auto"/>
        <w:jc w:val="both"/>
      </w:pPr>
      <w:r>
        <w:rPr>
          <w:rFonts w:ascii="Calibri" w:hAnsi="Calibri"/>
          <w:b/>
          <w:sz w:val="22"/>
        </w:rPr>
        <w:t xml:space="preserve">Ms Lan: </w:t>
      </w:r>
      <w:r>
        <w:rPr>
          <w:rFonts w:ascii="Calibri" w:hAnsi="Calibri"/>
          <w:sz w:val="22"/>
        </w:rPr>
        <w:t xml:space="preserve">That's genuinely reassuring advice, I always feel better asking rather than just guessing.  </w:t>
      </w:r>
      <w:r>
        <w:rPr>
          <w:rFonts w:ascii="Calibri" w:hAnsi="Calibri"/>
          <w:i/>
          <w:sz w:val="22"/>
        </w:rPr>
        <w:t>Lời khuyên đó thật yên tâm, tôi luôn thấy dễ chịu hơn khi hỏi thay vì tự đoán.</w:t>
      </w:r>
    </w:p>
    <w:p>
      <w:pPr>
        <w:spacing w:after="160" w:line="312" w:lineRule="auto"/>
        <w:jc w:val="both"/>
      </w:pPr>
      <w:r>
        <w:rPr>
          <w:rFonts w:ascii="Calibri" w:hAnsi="Calibri"/>
          <w:b/>
          <w:sz w:val="22"/>
        </w:rPr>
        <w:t xml:space="preserve">Ms Lan: </w:t>
      </w:r>
      <w:r>
        <w:rPr>
          <w:rFonts w:ascii="Calibri" w:hAnsi="Calibri"/>
          <w:sz w:val="22"/>
        </w:rPr>
        <w:t xml:space="preserve">Is there actually a best time of day to take most vitamins for noticeably better absorption?  </w:t>
      </w:r>
      <w:r>
        <w:rPr>
          <w:rFonts w:ascii="Calibri" w:hAnsi="Calibri"/>
          <w:i/>
          <w:sz w:val="22"/>
        </w:rPr>
        <w:t>Có thời điểm nào trong ngày tốt nhất để uống hầu hết vitamin cho dễ hấp thu không ạ?</w:t>
      </w:r>
    </w:p>
    <w:p>
      <w:pPr>
        <w:spacing w:after="160" w:line="312" w:lineRule="auto"/>
        <w:jc w:val="both"/>
      </w:pPr>
      <w:r>
        <w:rPr>
          <w:rFonts w:ascii="Calibri" w:hAnsi="Calibri"/>
          <w:b/>
          <w:sz w:val="22"/>
        </w:rPr>
        <w:t xml:space="preserve">Mr Brambling: </w:t>
      </w:r>
      <w:r>
        <w:rPr>
          <w:rFonts w:ascii="Calibri" w:hAnsi="Calibri"/>
          <w:sz w:val="22"/>
        </w:rPr>
        <w:t xml:space="preserve">Taking them with a proper meal, usually breakfast, tends to help most vitamins absorb quite well.  </w:t>
      </w:r>
      <w:r>
        <w:rPr>
          <w:rFonts w:ascii="Calibri" w:hAnsi="Calibri"/>
          <w:i/>
          <w:sz w:val="22"/>
        </w:rPr>
        <w:t>Uống cùng bữa ăn, thường là bữa sáng, giúp hầu hết vitamin hấp thu tốt hơn.</w:t>
      </w:r>
    </w:p>
    <w:p>
      <w:pPr>
        <w:spacing w:after="160" w:line="312" w:lineRule="auto"/>
        <w:jc w:val="both"/>
      </w:pPr>
      <w:r>
        <w:rPr>
          <w:rFonts w:ascii="Calibri" w:hAnsi="Calibri"/>
          <w:b/>
          <w:sz w:val="22"/>
        </w:rPr>
        <w:t xml:space="preserve">Ms Lan: </w:t>
      </w:r>
      <w:r>
        <w:rPr>
          <w:rFonts w:ascii="Calibri" w:hAnsi="Calibri"/>
          <w:sz w:val="22"/>
        </w:rPr>
        <w:t xml:space="preserve">I'll start taking mine with breakfast from now on instead of before bed.  </w:t>
      </w:r>
      <w:r>
        <w:rPr>
          <w:rFonts w:ascii="Calibri" w:hAnsi="Calibri"/>
          <w:i/>
          <w:sz w:val="22"/>
        </w:rPr>
        <w:t>Tôi sẽ bắt đầu uống vitamin cùng bữa sáng thay vì trước khi ngủ.</w:t>
      </w:r>
    </w:p>
    <w:p>
      <w:pPr>
        <w:spacing w:after="160" w:line="312" w:lineRule="auto"/>
        <w:jc w:val="both"/>
      </w:pPr>
      <w:r>
        <w:rPr>
          <w:rFonts w:ascii="Calibri" w:hAnsi="Calibri"/>
          <w:b/>
          <w:sz w:val="22"/>
        </w:rPr>
        <w:t xml:space="preserve">Ms Lan: </w:t>
      </w:r>
      <w:r>
        <w:rPr>
          <w:rFonts w:ascii="Calibri" w:hAnsi="Calibri"/>
          <w:sz w:val="22"/>
        </w:rPr>
        <w:t xml:space="preserve">What would you honestly say is the single most common mistake people make with their medicine?  </w:t>
      </w:r>
      <w:r>
        <w:rPr>
          <w:rFonts w:ascii="Calibri" w:hAnsi="Calibri"/>
          <w:i/>
          <w:sz w:val="22"/>
        </w:rPr>
        <w:t>Anh nghĩ sai lầm phổ biến nhất mọi người mắc phải với thuốc của mình là gì ạ?</w:t>
      </w:r>
    </w:p>
    <w:p>
      <w:pPr>
        <w:spacing w:after="160" w:line="312" w:lineRule="auto"/>
        <w:jc w:val="both"/>
      </w:pPr>
      <w:r>
        <w:rPr>
          <w:rFonts w:ascii="Calibri" w:hAnsi="Calibri"/>
          <w:b/>
          <w:sz w:val="22"/>
        </w:rPr>
        <w:t xml:space="preserve">Mr Brambling: </w:t>
      </w:r>
      <w:r>
        <w:rPr>
          <w:rFonts w:ascii="Calibri" w:hAnsi="Calibri"/>
          <w:sz w:val="22"/>
        </w:rPr>
        <w:t xml:space="preserve">Stopping a course too early, right once symptoms improve, is probably the single most common mistake.  </w:t>
      </w:r>
      <w:r>
        <w:rPr>
          <w:rFonts w:ascii="Calibri" w:hAnsi="Calibri"/>
          <w:i/>
          <w:sz w:val="22"/>
        </w:rPr>
        <w:t>Ngừng thuốc quá sớm, ngay khi triệu chứng đỡ hơn, có lẽ là sai lầm phổ biến nhất.</w:t>
      </w:r>
    </w:p>
    <w:p>
      <w:pPr>
        <w:spacing w:after="160" w:line="312" w:lineRule="auto"/>
        <w:jc w:val="both"/>
      </w:pPr>
      <w:r>
        <w:rPr>
          <w:rFonts w:ascii="Calibri" w:hAnsi="Calibri"/>
          <w:b/>
          <w:sz w:val="22"/>
        </w:rPr>
        <w:t xml:space="preserve">Ms Lan: </w:t>
      </w:r>
      <w:r>
        <w:rPr>
          <w:rFonts w:ascii="Calibri" w:hAnsi="Calibri"/>
          <w:sz w:val="22"/>
        </w:rPr>
        <w:t xml:space="preserve">I'll keep that firmly in mind and always finish whatever is properly prescribed.  </w:t>
      </w:r>
      <w:r>
        <w:rPr>
          <w:rFonts w:ascii="Calibri" w:hAnsi="Calibri"/>
          <w:i/>
          <w:sz w:val="22"/>
        </w:rPr>
        <w:t>Tôi sẽ ghi nhớ điều đó và luôn uống hết liều được kê.</w:t>
      </w:r>
    </w:p>
    <w:p>
      <w:pPr>
        <w:spacing w:after="160" w:line="312" w:lineRule="auto"/>
        <w:jc w:val="both"/>
      </w:pPr>
      <w:r>
        <w:rPr>
          <w:rFonts w:ascii="Calibri" w:hAnsi="Calibri"/>
          <w:b/>
          <w:sz w:val="22"/>
        </w:rPr>
        <w:t xml:space="preserve">Ms Lan: </w:t>
      </w:r>
      <w:r>
        <w:rPr>
          <w:rFonts w:ascii="Calibri" w:hAnsi="Calibri"/>
          <w:sz w:val="22"/>
        </w:rPr>
        <w:t xml:space="preserve">Do you have any kind of loyalty program here? I come in often enough to make it worthwhile.  </w:t>
      </w:r>
      <w:r>
        <w:rPr>
          <w:rFonts w:ascii="Calibri" w:hAnsi="Calibri"/>
          <w:i/>
          <w:sz w:val="22"/>
        </w:rPr>
        <w:t>Ở đây có chương trình tích điểm không ạ? Tôi ghé thường xuyên nên chắc cũng đáng để tham gia.</w:t>
      </w:r>
    </w:p>
    <w:p>
      <w:pPr>
        <w:spacing w:after="160" w:line="312" w:lineRule="auto"/>
        <w:jc w:val="both"/>
      </w:pPr>
      <w:r>
        <w:rPr>
          <w:rFonts w:ascii="Calibri" w:hAnsi="Calibri"/>
          <w:b/>
          <w:sz w:val="22"/>
        </w:rPr>
        <w:t xml:space="preserve">Mr Brambling: </w:t>
      </w:r>
      <w:r>
        <w:rPr>
          <w:rFonts w:ascii="Calibri" w:hAnsi="Calibri"/>
          <w:sz w:val="22"/>
        </w:rPr>
        <w:t xml:space="preserve">We do actually, you earn points on every single purchase that can be used toward future items.  </w:t>
      </w:r>
      <w:r>
        <w:rPr>
          <w:rFonts w:ascii="Calibri" w:hAnsi="Calibri"/>
          <w:i/>
          <w:sz w:val="22"/>
        </w:rPr>
        <w:t>Có chứ, chị tích điểm trên mỗi lần mua hàng, dùng để đổi cho những lần mua sau.</w:t>
      </w:r>
    </w:p>
    <w:p>
      <w:pPr>
        <w:spacing w:after="160" w:line="312" w:lineRule="auto"/>
        <w:jc w:val="both"/>
      </w:pPr>
      <w:r>
        <w:rPr>
          <w:rFonts w:ascii="Calibri" w:hAnsi="Calibri"/>
          <w:b/>
          <w:sz w:val="22"/>
        </w:rPr>
        <w:t xml:space="preserve">Ms Lan: </w:t>
      </w:r>
      <w:r>
        <w:rPr>
          <w:rFonts w:ascii="Calibri" w:hAnsi="Calibri"/>
          <w:sz w:val="22"/>
        </w:rPr>
        <w:t xml:space="preserve">Sign me up right away, please, I had no idea that even existed until now.  </w:t>
      </w:r>
      <w:r>
        <w:rPr>
          <w:rFonts w:ascii="Calibri" w:hAnsi="Calibri"/>
          <w:i/>
          <w:sz w:val="22"/>
        </w:rPr>
        <w:t>Vậy đăng ký giúp tôi luôn, tôi không biết đến giờ mới có chương trình đó.</w:t>
      </w:r>
    </w:p>
    <w:p>
      <w:pPr>
        <w:spacing w:after="160" w:line="312" w:lineRule="auto"/>
        <w:jc w:val="both"/>
      </w:pPr>
      <w:r>
        <w:rPr>
          <w:rFonts w:ascii="Calibri" w:hAnsi="Calibri"/>
          <w:b/>
          <w:sz w:val="22"/>
        </w:rPr>
        <w:t xml:space="preserve">Ms Lan: </w:t>
      </w:r>
      <w:r>
        <w:rPr>
          <w:rFonts w:ascii="Calibri" w:hAnsi="Calibri"/>
          <w:sz w:val="22"/>
        </w:rPr>
        <w:t xml:space="preserve">You always seem to remember exactly which medicine each member of my family takes, that's genuinely impressive.  </w:t>
      </w:r>
      <w:r>
        <w:rPr>
          <w:rFonts w:ascii="Calibri" w:hAnsi="Calibri"/>
          <w:i/>
          <w:sz w:val="22"/>
        </w:rPr>
        <w:t>Anh lúc nào cũng nhớ chính xác loại thuốc gia đình tôi hay dùng, ấn tượng thật đấy.</w:t>
      </w:r>
    </w:p>
    <w:p>
      <w:pPr>
        <w:spacing w:after="160" w:line="312" w:lineRule="auto"/>
        <w:jc w:val="both"/>
      </w:pPr>
      <w:r>
        <w:rPr>
          <w:rFonts w:ascii="Calibri" w:hAnsi="Calibri"/>
          <w:b/>
          <w:sz w:val="22"/>
        </w:rPr>
        <w:t xml:space="preserve">Mr Brambling: </w:t>
      </w:r>
      <w:r>
        <w:rPr>
          <w:rFonts w:ascii="Calibri" w:hAnsi="Calibri"/>
          <w:sz w:val="22"/>
        </w:rPr>
        <w:t xml:space="preserve">After this many visits over the years, it would honestly be strange if I didn't remember by now.  </w:t>
      </w:r>
      <w:r>
        <w:rPr>
          <w:rFonts w:ascii="Calibri" w:hAnsi="Calibri"/>
          <w:i/>
          <w:sz w:val="22"/>
        </w:rPr>
        <w:t>Sau nhiều lần ghé đến vậy, chắc lạ lắm nếu tôi vẫn chưa nhớ được.</w:t>
      </w:r>
    </w:p>
    <w:p>
      <w:pPr>
        <w:spacing w:after="160" w:line="312" w:lineRule="auto"/>
        <w:jc w:val="both"/>
      </w:pPr>
      <w:r>
        <w:rPr>
          <w:rFonts w:ascii="Calibri" w:hAnsi="Calibri"/>
          <w:b/>
          <w:sz w:val="22"/>
        </w:rPr>
        <w:t xml:space="preserve">Ms Lan: </w:t>
      </w:r>
      <w:r>
        <w:rPr>
          <w:rFonts w:ascii="Calibri" w:hAnsi="Calibri"/>
          <w:sz w:val="22"/>
        </w:rPr>
        <w:t xml:space="preserve">Fair point indeed, you've basically become our whole family's second doctor at this stage.  </w:t>
      </w:r>
      <w:r>
        <w:rPr>
          <w:rFonts w:ascii="Calibri" w:hAnsi="Calibri"/>
          <w:i/>
          <w:sz w:val="22"/>
        </w:rPr>
        <w:t>Có lý đấy, giờ anh gần như thành bác sĩ thứ hai của gia đình tôi rồi.</w:t>
      </w:r>
    </w:p>
    <w:p>
      <w:pPr>
        <w:spacing w:after="160" w:line="312" w:lineRule="auto"/>
        <w:jc w:val="both"/>
      </w:pPr>
      <w:r>
        <w:rPr>
          <w:rFonts w:ascii="Calibri" w:hAnsi="Calibri"/>
          <w:b/>
          <w:sz w:val="22"/>
        </w:rPr>
        <w:t xml:space="preserve">Ms Lan: </w:t>
      </w:r>
      <w:r>
        <w:rPr>
          <w:rFonts w:ascii="Calibri" w:hAnsi="Calibri"/>
          <w:sz w:val="22"/>
        </w:rPr>
        <w:t xml:space="preserve">How long exactly have you been working as a pharmacist here in this neighborhood now?  </w:t>
      </w:r>
      <w:r>
        <w:rPr>
          <w:rFonts w:ascii="Calibri" w:hAnsi="Calibri"/>
          <w:i/>
          <w:sz w:val="22"/>
        </w:rPr>
        <w:t>Anh làm dược sĩ ở khu này được bao lâu rồi ạ?</w:t>
      </w:r>
    </w:p>
    <w:p>
      <w:pPr>
        <w:spacing w:after="160" w:line="312" w:lineRule="auto"/>
        <w:jc w:val="both"/>
      </w:pPr>
      <w:r>
        <w:rPr>
          <w:rFonts w:ascii="Calibri" w:hAnsi="Calibri"/>
          <w:b/>
          <w:sz w:val="22"/>
        </w:rPr>
        <w:t xml:space="preserve">Mr Brambling: </w:t>
      </w:r>
      <w:r>
        <w:rPr>
          <w:rFonts w:ascii="Calibri" w:hAnsi="Calibri"/>
          <w:sz w:val="22"/>
        </w:rPr>
        <w:t xml:space="preserve">About eight years now, and I still genuinely enjoy getting to know regulars like you.  </w:t>
      </w:r>
      <w:r>
        <w:rPr>
          <w:rFonts w:ascii="Calibri" w:hAnsi="Calibri"/>
          <w:i/>
          <w:sz w:val="22"/>
        </w:rPr>
        <w:t>Khoảng tám năm rồi, và tôi vẫn thích được quen biết những khách quen như chị.</w:t>
      </w:r>
    </w:p>
    <w:p>
      <w:pPr>
        <w:spacing w:after="160" w:line="312" w:lineRule="auto"/>
        <w:jc w:val="both"/>
      </w:pPr>
      <w:r>
        <w:rPr>
          <w:rFonts w:ascii="Calibri" w:hAnsi="Calibri"/>
          <w:b/>
          <w:sz w:val="22"/>
        </w:rPr>
        <w:t xml:space="preserve">Ms Lan: </w:t>
      </w:r>
      <w:r>
        <w:rPr>
          <w:rFonts w:ascii="Calibri" w:hAnsi="Calibri"/>
          <w:sz w:val="22"/>
        </w:rPr>
        <w:t xml:space="preserve">It really shows, this pharmacy always feels so welcoming whenever I happen to come in.  </w:t>
      </w:r>
      <w:r>
        <w:rPr>
          <w:rFonts w:ascii="Calibri" w:hAnsi="Calibri"/>
          <w:i/>
          <w:sz w:val="22"/>
        </w:rPr>
        <w:t>Có thể thấy rõ điều đó, nhà thuốc này lúc nào cũng cảm giác thân thiện mỗi khi tôi ghé qua.</w:t>
      </w:r>
    </w:p>
    <w:p>
      <w:pPr>
        <w:spacing w:after="160" w:line="312" w:lineRule="auto"/>
        <w:jc w:val="both"/>
      </w:pPr>
      <w:r>
        <w:rPr>
          <w:rFonts w:ascii="Calibri" w:hAnsi="Calibri"/>
          <w:b/>
          <w:sz w:val="22"/>
        </w:rPr>
        <w:t xml:space="preserve">Ms Lan: </w:t>
      </w:r>
      <w:r>
        <w:rPr>
          <w:rFonts w:ascii="Calibri" w:hAnsi="Calibri"/>
          <w:sz w:val="22"/>
        </w:rPr>
        <w:t xml:space="preserve">Thank you so much for all your help today, you've answered every single question so patiently.  </w:t>
      </w:r>
      <w:r>
        <w:rPr>
          <w:rFonts w:ascii="Calibri" w:hAnsi="Calibri"/>
          <w:i/>
          <w:sz w:val="22"/>
        </w:rPr>
        <w:t>Cảm ơn anh vì tất cả sự giúp đỡ hôm nay, anh trả lời mọi câu hỏi kiên nhẫn quá.</w:t>
      </w:r>
    </w:p>
    <w:p>
      <w:pPr>
        <w:spacing w:after="160" w:line="312" w:lineRule="auto"/>
        <w:jc w:val="both"/>
      </w:pPr>
      <w:r>
        <w:rPr>
          <w:rFonts w:ascii="Calibri" w:hAnsi="Calibri"/>
          <w:b/>
          <w:sz w:val="22"/>
        </w:rPr>
        <w:t xml:space="preserve">Mr Brambling: </w:t>
      </w:r>
      <w:r>
        <w:rPr>
          <w:rFonts w:ascii="Calibri" w:hAnsi="Calibri"/>
          <w:sz w:val="22"/>
        </w:rPr>
        <w:t xml:space="preserve">It's honestly my pleasure, that's exactly what I'm here for every single working day.  </w:t>
      </w:r>
      <w:r>
        <w:rPr>
          <w:rFonts w:ascii="Calibri" w:hAnsi="Calibri"/>
          <w:i/>
          <w:sz w:val="22"/>
        </w:rPr>
        <w:t>Đó thật sự là niềm vui của tôi, đó chính xác là lý do tôi ở đây mỗi ngày.</w:t>
      </w:r>
    </w:p>
    <w:p>
      <w:pPr>
        <w:spacing w:after="160" w:line="312" w:lineRule="auto"/>
        <w:jc w:val="both"/>
      </w:pPr>
      <w:r>
        <w:rPr>
          <w:rFonts w:ascii="Calibri" w:hAnsi="Calibri"/>
          <w:b/>
          <w:sz w:val="22"/>
        </w:rPr>
        <w:t xml:space="preserve">Ms Lan: </w:t>
      </w:r>
      <w:r>
        <w:rPr>
          <w:rFonts w:ascii="Calibri" w:hAnsi="Calibri"/>
          <w:sz w:val="22"/>
        </w:rPr>
        <w:t xml:space="preserve">Well, you're very good at it indeed, I always leave here feeling much more confident.  </w:t>
      </w:r>
      <w:r>
        <w:rPr>
          <w:rFonts w:ascii="Calibri" w:hAnsi="Calibri"/>
          <w:i/>
          <w:sz w:val="22"/>
        </w:rPr>
        <w:t>Chà, anh giỏi việc đó lắm, lúc nào rời đi tôi cũng thấy yên tâm hơn nhiều.</w:t>
      </w:r>
    </w:p>
    <w:p>
      <w:pPr>
        <w:spacing w:after="160" w:line="312" w:lineRule="auto"/>
        <w:jc w:val="both"/>
      </w:pPr>
      <w:r>
        <w:rPr>
          <w:rFonts w:ascii="Calibri" w:hAnsi="Calibri"/>
          <w:b/>
          <w:sz w:val="22"/>
        </w:rPr>
        <w:t xml:space="preserve">Ms Lan: </w:t>
      </w:r>
      <w:r>
        <w:rPr>
          <w:rFonts w:ascii="Calibri" w:hAnsi="Calibri"/>
          <w:sz w:val="22"/>
        </w:rPr>
        <w:t xml:space="preserve">I'll probably be back again next week for my mother's refill, just as usual.  </w:t>
      </w:r>
      <w:r>
        <w:rPr>
          <w:rFonts w:ascii="Calibri" w:hAnsi="Calibri"/>
          <w:i/>
          <w:sz w:val="22"/>
        </w:rPr>
        <w:t>Chắc tuần sau tôi sẽ quay lại lấy thuốc mua thêm cho mẹ tôi như thường lệ.</w:t>
      </w:r>
    </w:p>
    <w:p>
      <w:pPr>
        <w:spacing w:after="160" w:line="312" w:lineRule="auto"/>
        <w:jc w:val="both"/>
      </w:pPr>
      <w:r>
        <w:rPr>
          <w:rFonts w:ascii="Calibri" w:hAnsi="Calibri"/>
          <w:b/>
          <w:sz w:val="22"/>
        </w:rPr>
        <w:t xml:space="preserve">Mr Brambling: </w:t>
      </w:r>
      <w:r>
        <w:rPr>
          <w:rFonts w:ascii="Calibri" w:hAnsi="Calibri"/>
          <w:sz w:val="22"/>
        </w:rPr>
        <w:t xml:space="preserve">I'll have it ready and waiting for you, just give me a call before you actually come by.  </w:t>
      </w:r>
      <w:r>
        <w:rPr>
          <w:rFonts w:ascii="Calibri" w:hAnsi="Calibri"/>
          <w:i/>
          <w:sz w:val="22"/>
        </w:rPr>
        <w:t>Tôi sẽ chuẩn bị sẵn cho chị, chỉ cần gọi trước khi ghé qua.</w:t>
      </w:r>
    </w:p>
    <w:p>
      <w:pPr>
        <w:spacing w:after="160" w:line="312" w:lineRule="auto"/>
        <w:jc w:val="both"/>
      </w:pPr>
      <w:r>
        <w:rPr>
          <w:rFonts w:ascii="Calibri" w:hAnsi="Calibri"/>
          <w:b/>
          <w:sz w:val="22"/>
        </w:rPr>
        <w:t xml:space="preserve">Ms Lan: </w:t>
      </w:r>
      <w:r>
        <w:rPr>
          <w:rFonts w:ascii="Calibri" w:hAnsi="Calibri"/>
          <w:sz w:val="22"/>
        </w:rPr>
        <w:t xml:space="preserve">Will do, thank you again so much, and have a really good rest of your day.  </w:t>
      </w:r>
      <w:r>
        <w:rPr>
          <w:rFonts w:ascii="Calibri" w:hAnsi="Calibri"/>
          <w:i/>
          <w:sz w:val="22"/>
        </w:rPr>
        <w:t>Được rồi, cảm ơn anh lần nữa, chúc anh một ngày còn lại tốt lành.</w:t>
      </w:r>
    </w:p>
    <w:p>
      <w:pPr>
        <w:spacing w:after="160" w:line="312" w:lineRule="auto"/>
        <w:jc w:val="both"/>
      </w:pPr>
      <w:r>
        <w:rPr>
          <w:rFonts w:ascii="Calibri" w:hAnsi="Calibri"/>
          <w:b/>
          <w:sz w:val="22"/>
        </w:rPr>
        <w:t xml:space="preserve">Ms Lan: </w:t>
      </w:r>
      <w:r>
        <w:rPr>
          <w:rFonts w:ascii="Calibri" w:hAnsi="Calibri"/>
          <w:sz w:val="22"/>
        </w:rPr>
        <w:t xml:space="preserve">Is there anything else at all that I should know before I head out today?  </w:t>
      </w:r>
      <w:r>
        <w:rPr>
          <w:rFonts w:ascii="Calibri" w:hAnsi="Calibri"/>
          <w:i/>
          <w:sz w:val="22"/>
        </w:rPr>
        <w:t>Trước khi tôi về, còn điều gì tôi nên biết thêm không ạ?</w:t>
      </w:r>
    </w:p>
    <w:p>
      <w:pPr>
        <w:spacing w:after="160" w:line="312" w:lineRule="auto"/>
        <w:jc w:val="both"/>
      </w:pPr>
      <w:r>
        <w:rPr>
          <w:rFonts w:ascii="Calibri" w:hAnsi="Calibri"/>
          <w:b/>
          <w:sz w:val="22"/>
        </w:rPr>
        <w:t xml:space="preserve">Mr Brambling: </w:t>
      </w:r>
      <w:r>
        <w:rPr>
          <w:rFonts w:ascii="Calibri" w:hAnsi="Calibri"/>
          <w:sz w:val="22"/>
        </w:rPr>
        <w:t xml:space="preserve">Just remember to finish the antibiotics completely, and call us if anything ever feels unusual.  </w:t>
      </w:r>
      <w:r>
        <w:rPr>
          <w:rFonts w:ascii="Calibri" w:hAnsi="Calibri"/>
          <w:i/>
          <w:sz w:val="22"/>
        </w:rPr>
        <w:t>Chỉ cần nhớ uống hết liệu trình kháng sinh, và gọi ngay nếu có gì bất thường.</w:t>
      </w:r>
    </w:p>
    <w:p>
      <w:pPr>
        <w:spacing w:after="160" w:line="312" w:lineRule="auto"/>
        <w:jc w:val="both"/>
      </w:pPr>
      <w:r>
        <w:rPr>
          <w:rFonts w:ascii="Calibri" w:hAnsi="Calibri"/>
          <w:b/>
          <w:sz w:val="22"/>
        </w:rPr>
        <w:t xml:space="preserve">Ms Lan: </w:t>
      </w:r>
      <w:r>
        <w:rPr>
          <w:rFonts w:ascii="Calibri" w:hAnsi="Calibri"/>
          <w:sz w:val="22"/>
        </w:rPr>
        <w:t xml:space="preserve">I will, thank you so much for being so thorough with everything today.  </w:t>
      </w:r>
      <w:r>
        <w:rPr>
          <w:rFonts w:ascii="Calibri" w:hAnsi="Calibri"/>
          <w:i/>
          <w:sz w:val="22"/>
        </w:rPr>
        <w:t>Tôi sẽ làm vậy, cảm ơn anh đã chu đáo với mọi thứ hôm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0626</w:t>
            </w:r>
          </w:p>
        </w:tc>
        <w:tc>
          <w:tcPr>
            <w:tcW w:type="dxa" w:w="7824"/>
            <w:shd w:val="clear" w:color="auto" w:fill="D9E2F3"/>
          </w:tcPr>
          <w:p>
            <w:r>
              <w:rPr>
                <w:rFonts w:ascii="Arial" w:hAnsi="Arial"/>
                <w:b/>
                <w:color w:val="1F3864"/>
                <w:sz w:val="30"/>
              </w:rPr>
              <w:t>Starting a Routine Exchange About the First Practical Exchange About Fitness and Wellbeing</w:t>
            </w:r>
          </w:p>
          <w:p>
            <w:r>
              <w:rPr>
                <w:rFonts w:ascii="Arial" w:hAnsi="Arial"/>
                <w:i/>
                <w:color w:val="333333"/>
                <w:sz w:val="22"/>
              </w:rPr>
              <w:t>Giao tiếp thường ngày: thể dục và sức khỏe — trao đổi thực tế đầu tiên tại phòng gym</w:t>
            </w:r>
          </w:p>
        </w:tc>
      </w:tr>
    </w:tbl>
    <w:p>
      <w:pPr>
        <w:spacing w:after="40"/>
      </w:pPr>
    </w:p>
    <w:p>
      <w:pPr>
        <w:spacing w:after="160"/>
        <w:jc w:val="both"/>
      </w:pPr>
      <w:r>
        <w:rPr>
          <w:rFonts w:ascii="Calibri" w:hAnsi="Calibri"/>
          <w:i/>
          <w:sz w:val="19"/>
        </w:rPr>
        <w:t>Ms Lan has been coming to the small community gym around the corner from her apartment for several months now, and Mr Marrowfield, the gym's main personal trainer and resident wellness coach, has slowly become one of the people she talks to most honestly about her health. Between signing up for her very first membership, booking personal training sessions twice a week, trying out a beginner yoga class on Tuesday evenings, and asking endless questions about stretching, nutrition, and sleep, Ms Lan ends up covering nearly every ordinary fitness and wellbeing conversation a beginner learner needs to handle sooner or later. She asks about membership fees and class schedules, wonders whether she should focus more on cardio or strength training, checks her form on the treadmill and the rowing machine, and tries to figure out a realistic workout routine that fits around a full-time job and a busy family life. Mr Marrowfield, for his part, patiently explains warm-up routines before every session, sets small, achievable goals instead of overwhelming targets, recommends simple home workouts for the days she cannot make it to the gym, and answers questions about everything from fitness trackers and hydration to rest days, injury prevention, and the occasional stiff shoulder after a long day at a desk. Many of their conversations are about her own fitness, but plenty more are about her wider wellbeing -- finding a few quiet minutes to meditate before bed, managing stress during a demanding week at work, improving her sleep habits, and learning to listen to her body instead of pushing through pain. They also work through the smaller practical details that quietly fill out an ordinary week at the gym -- checking opening hours, booking a spot in a popular group fitness class, renewing a membership before it expires, trying a new app to track her steps and workouts, and asking for advice before signing up for her very first local running event. None of these exchanges are dramatic or unusual in any way; that is precisely the point. This is simply what everyday fitness and wellbeing conversation sounds like between a patient, encouraging trainer and one of his most consistent and curious members, week after ordinary week. On any given visit, the two of them might just as easily be talking about the right way to stretch a tight hamstring, a new water bottle sitting by the front desk, or the exact difference between a rest day and a lazy day, and somehow none of it ever feels rushed or intimidating. Ms Lan has learned over time that it always pays to ask one more question before leaving the gym, whether that means double-checking her form, confirming the time of a class, or simply making sure she is resting enough between sessions, and Mr Marrowfield has learned that a few extra minutes spent explaining something clearly almost always keeps a member coming back with confidence instead of giving up out of frustration. Together they move easily between small, practical questions and slightly bigger ones, switching from a two-minute chat about locker room lockers to a longer conversation about long-term goals, nutrition, and recovery without ever losing that same relaxed, encouraging tone.</w:t>
      </w:r>
      <w:r>
        <w:rPr>
          <w:rFonts w:ascii="Calibri" w:hAnsi="Calibri"/>
          <w:i/>
          <w:sz w:val="19"/>
        </w:rPr>
        <w:t xml:space="preserve">  Chị Lan đã đến tập tại phòng gym nhỏ trong khu dân cư gần căn hộ của mình được vài tháng nay, và anh Marrowfield, huấn luyện viên cá nhân chính kiêm chuyên gia tư vấn sức khỏe thường trực của phòng gym, dần dần trở thành một trong những người chị trò chuyện thẳng thắn nhất về sức khỏe của mình. Giữa việc đăng ký thẻ thành viên đầu tiên, đặt lịch tập với huấn luyện viên cá nhân hai buổi một tuần, thử lớp yoga dành cho người mới vào tối thứ Ba, và đặt vô số câu hỏi về giãn cơ, dinh dưỡng, và giấc ngủ, chị Lan gần như đề cập đến mọi cuộc trò chuyện thông thường về thể dục và sức khỏe mà người mới học sớm muộn gì cũng cần xử lý. Chị hỏi về phí thành viên và lịch học các lớp, băn khoăn liệu nên tập trung vào cardio hay tập sức mạnh nhiều hơn, kiểm tra tư thế của mình trên máy chạy bộ và máy chèo thuyền, và cố gắng tìm ra một lịch tập thực tế phù hợp với công việc toàn thời gian và cuộc sống gia đình bận rộn. Về phần mình, anh Marrowfield kiên nhẫn giải thích các bài khởi động trước mỗi buổi tập, đặt ra những mục tiêu nhỏ, khả thi thay vì những chỉ tiêu quá sức, gợi ý các bài tập tại nhà đơn giản cho những ngày chị không thể đến phòng gym, và trả lời đủ loại câu hỏi từ thiết bị theo dõi sức khỏe, việc uống đủ nước, đến ngày nghỉ, phòng tránh chấn thương, và cả chứng đau vai thỉnh thoảng sau một ngày dài ngồi bàn làm việc. Nhiều cuộc trò chuyện của họ xoay quanh việc rèn luyện thể chất của chị, nhưng cũng không ít lần là về sức khỏe tổng thể hơn -- tìm vài phút yên tĩnh để thiền trước khi ngủ, kiểm soát căng thẳng trong một tuần làm việc áp lực, cải thiện thói quen ngủ, và học cách lắng nghe cơ thể thay vì cố gắng vượt qua cơn đau. Họ cũng cùng nhau xử lý những chi tiết thực tế nhỏ nhặt âm thầm tạo nên một tuần bình thường ở phòng gym -- hỏi giờ mở cửa, đặt chỗ cho một lớp tập nhóm đông người, gia hạn thẻ thành viên trước khi hết hạn, thử một ứng dụng mới để theo dõi số bước chân và buổi tập, và xin lời khuyên trước khi đăng ký giải chạy địa phương đầu tiên của mình. Không cuộc trao đổi nào trong số này đặc biệt kịch tính hay khác thường theo bất kỳ cách nào; và đó chính xác là điều quan trọng. Đây đơn giản chỉ là cách một cuộc trò chuyện thông thường về thể dục và sức khỏe diễn ra giữa một huấn luyện viên kiên nhẫn, biết động viên và một trong những hội viên kiên định, tò mò nhất của anh, tuần này qua tuần khác. Trong bất kỳ lần ghé nào, cả hai cũng có thể đang bàn về cách giãn đúng một bên gân kheo bị căng, một chai nước mới đặt ở quầy lễ tân, hay sự khác biệt chính xác giữa một ngày nghỉ ngơi và một ngày lười biếng, và bằng cách nào đó không có cuộc trò chuyện nào cảm thấy vội vã hay đáng sợ. Theo thời gian, chị Lan nhận ra rằng luôn đáng để hỏi thêm một câu trước khi rời phòng gym, dù đó là kiểm tra lại tư thế, xác nhận giờ của một lớp học, hay đơn giản chỉ là chắc chắn mình nghỉ ngơi đủ giữa các buổi tập, còn anh Marrowfield cũng nhận ra rằng dành thêm vài phút giải thích rõ ràng hầu như lúc nào cũng giúp một hội viên tiếp tục tập luyện với sự tự tin thay vì bỏ cuộc vì nản lòng. Cùng nhau, họ dễ dàng chuyển qua lại giữa những câu hỏi nhỏ, thực tế và những câu hỏi lớn hơn một chút, từ một cuộc trò chuyện hai phút về tủ khóa trong phòng thay đồ cho đến một cuộc trò chuyện dài hơn về mục tiêu lâu dài, dinh dưỡng, và phục hồi, mà vẫn giữ nguyên giọng điệu thoải mái, động viên như thường lệ.</w:t>
      </w:r>
    </w:p>
    <w:p>
      <w:pPr>
        <w:spacing w:after="160" w:line="312" w:lineRule="auto"/>
        <w:jc w:val="both"/>
      </w:pPr>
      <w:r>
        <w:rPr>
          <w:rFonts w:ascii="Calibri" w:hAnsi="Calibri"/>
          <w:b/>
          <w:sz w:val="22"/>
        </w:rPr>
        <w:t xml:space="preserve">Ms Lan: </w:t>
      </w:r>
      <w:r>
        <w:rPr>
          <w:rFonts w:ascii="Calibri" w:hAnsi="Calibri"/>
          <w:sz w:val="22"/>
        </w:rPr>
        <w:t xml:space="preserve">Good morning, I'm interested in joining this gym, could you tell me a bit about the membership options you offer?  </w:t>
      </w:r>
      <w:r>
        <w:rPr>
          <w:rFonts w:ascii="Calibri" w:hAnsi="Calibri"/>
          <w:i/>
          <w:sz w:val="22"/>
        </w:rPr>
        <w:t>Chào anh, tôi muốn tìm hiểu về việc đăng ký tập ở phòng gym này, anh có thể cho tôi biết về các gói hội viên không ạ?</w:t>
      </w:r>
    </w:p>
    <w:p>
      <w:pPr>
        <w:spacing w:after="160" w:line="312" w:lineRule="auto"/>
        <w:jc w:val="both"/>
      </w:pPr>
      <w:r>
        <w:rPr>
          <w:rFonts w:ascii="Calibri" w:hAnsi="Calibri"/>
          <w:b/>
          <w:sz w:val="22"/>
        </w:rPr>
        <w:t xml:space="preserve">Mr Marrowfield: </w:t>
      </w:r>
      <w:r>
        <w:rPr>
          <w:rFonts w:ascii="Calibri" w:hAnsi="Calibri"/>
          <w:sz w:val="22"/>
        </w:rPr>
        <w:t xml:space="preserve">Good morning, Lan, we have a monthly plan, a three-month plan, and a full annual plan with a nice discount.  </w:t>
      </w:r>
      <w:r>
        <w:rPr>
          <w:rFonts w:ascii="Calibri" w:hAnsi="Calibri"/>
          <w:i/>
          <w:sz w:val="22"/>
        </w:rPr>
        <w:t>Chào chị Lan, chúng tôi có gói theo tháng, gói ba tháng, và gói trọn năm với mức giảm giá khá tốt.</w:t>
      </w:r>
    </w:p>
    <w:p>
      <w:pPr>
        <w:spacing w:after="160" w:line="312" w:lineRule="auto"/>
        <w:jc w:val="both"/>
      </w:pPr>
      <w:r>
        <w:rPr>
          <w:rFonts w:ascii="Calibri" w:hAnsi="Calibri"/>
          <w:b/>
          <w:sz w:val="22"/>
        </w:rPr>
        <w:t xml:space="preserve">Ms Lan: </w:t>
      </w:r>
      <w:r>
        <w:rPr>
          <w:rFonts w:ascii="Calibri" w:hAnsi="Calibri"/>
          <w:sz w:val="22"/>
        </w:rPr>
        <w:t xml:space="preserve">The annual plan sounds appealing, but let me start with the monthly option first to see how it suits me.  </w:t>
      </w:r>
      <w:r>
        <w:rPr>
          <w:rFonts w:ascii="Calibri" w:hAnsi="Calibri"/>
          <w:i/>
          <w:sz w:val="22"/>
        </w:rPr>
        <w:t>Gói trọn năm nghe hấp dẫn đấy, nhưng để tôi bắt đầu với gói tháng trước xem có hợp với mình không.</w:t>
      </w:r>
    </w:p>
    <w:p>
      <w:pPr>
        <w:spacing w:after="160" w:line="312" w:lineRule="auto"/>
        <w:jc w:val="both"/>
      </w:pPr>
      <w:r>
        <w:rPr>
          <w:rFonts w:ascii="Calibri" w:hAnsi="Calibri"/>
          <w:b/>
          <w:sz w:val="22"/>
        </w:rPr>
        <w:t xml:space="preserve">Ms Lan: </w:t>
      </w:r>
      <w:r>
        <w:rPr>
          <w:rFonts w:ascii="Calibri" w:hAnsi="Calibri"/>
          <w:sz w:val="22"/>
        </w:rPr>
        <w:t xml:space="preserve">This is actually my very first time joining any gym at all, so I'm a little nervous about where to begin.  </w:t>
      </w:r>
      <w:r>
        <w:rPr>
          <w:rFonts w:ascii="Calibri" w:hAnsi="Calibri"/>
          <w:i/>
          <w:sz w:val="22"/>
        </w:rPr>
        <w:t>Đây thật ra là lần đầu tiên tôi đăng ký tập ở bất kỳ phòng gym nào, nên tôi hơi hồi hộp không biết bắt đầu từ đâu.</w:t>
      </w:r>
    </w:p>
    <w:p>
      <w:pPr>
        <w:spacing w:after="160" w:line="312" w:lineRule="auto"/>
        <w:jc w:val="both"/>
      </w:pPr>
      <w:r>
        <w:rPr>
          <w:rFonts w:ascii="Calibri" w:hAnsi="Calibri"/>
          <w:b/>
          <w:sz w:val="22"/>
        </w:rPr>
        <w:t xml:space="preserve">Mr Marrowfield: </w:t>
      </w:r>
      <w:r>
        <w:rPr>
          <w:rFonts w:ascii="Calibri" w:hAnsi="Calibri"/>
          <w:sz w:val="22"/>
        </w:rPr>
        <w:t xml:space="preserve">There's no need to worry, I'll walk you through everything slowly and we'll build up your routine one step at a time.  </w:t>
      </w:r>
      <w:r>
        <w:rPr>
          <w:rFonts w:ascii="Calibri" w:hAnsi="Calibri"/>
          <w:i/>
          <w:sz w:val="22"/>
        </w:rPr>
        <w:t>Chị không cần lo đâu, tôi sẽ hướng dẫn chị từ từ và chúng ta sẽ xây dựng lịch tập từng bước một.</w:t>
      </w:r>
    </w:p>
    <w:p>
      <w:pPr>
        <w:spacing w:after="160" w:line="312" w:lineRule="auto"/>
        <w:jc w:val="both"/>
      </w:pPr>
      <w:r>
        <w:rPr>
          <w:rFonts w:ascii="Calibri" w:hAnsi="Calibri"/>
          <w:b/>
          <w:sz w:val="22"/>
        </w:rPr>
        <w:t xml:space="preserve">Ms Lan: </w:t>
      </w:r>
      <w:r>
        <w:rPr>
          <w:rFonts w:ascii="Calibri" w:hAnsi="Calibri"/>
          <w:sz w:val="22"/>
        </w:rPr>
        <w:t xml:space="preserve">That's reassuring to hear, I was worried everyone here would already know exactly what they were doing.  </w:t>
      </w:r>
      <w:r>
        <w:rPr>
          <w:rFonts w:ascii="Calibri" w:hAnsi="Calibri"/>
          <w:i/>
          <w:sz w:val="22"/>
        </w:rPr>
        <w:t>Vậy tôi yên tâm hơn nhiều, tôi cứ lo mọi người ở đây đã biết hết cách tập rồi.</w:t>
      </w:r>
    </w:p>
    <w:p>
      <w:pPr>
        <w:spacing w:after="160" w:line="312" w:lineRule="auto"/>
        <w:jc w:val="both"/>
      </w:pPr>
      <w:r>
        <w:rPr>
          <w:rFonts w:ascii="Calibri" w:hAnsi="Calibri"/>
          <w:b/>
          <w:sz w:val="22"/>
        </w:rPr>
        <w:t xml:space="preserve">Ms Lan: </w:t>
      </w:r>
      <w:r>
        <w:rPr>
          <w:rFonts w:ascii="Calibri" w:hAnsi="Calibri"/>
          <w:sz w:val="22"/>
        </w:rPr>
        <w:t xml:space="preserve">Do I need to bring anything special with me on my first visit, or is everything provided here at the gym?  </w:t>
      </w:r>
      <w:r>
        <w:rPr>
          <w:rFonts w:ascii="Calibri" w:hAnsi="Calibri"/>
          <w:i/>
          <w:sz w:val="22"/>
        </w:rPr>
        <w:t>Lần đầu đến đây tôi có cần mang gì đặc biệt không, hay mọi thứ đều có sẵn tại phòng gym ạ?</w:t>
      </w:r>
    </w:p>
    <w:p>
      <w:pPr>
        <w:spacing w:after="160" w:line="312" w:lineRule="auto"/>
        <w:jc w:val="both"/>
      </w:pPr>
      <w:r>
        <w:rPr>
          <w:rFonts w:ascii="Calibri" w:hAnsi="Calibri"/>
          <w:b/>
          <w:sz w:val="22"/>
        </w:rPr>
        <w:t xml:space="preserve">Mr Marrowfield: </w:t>
      </w:r>
      <w:r>
        <w:rPr>
          <w:rFonts w:ascii="Calibri" w:hAnsi="Calibri"/>
          <w:sz w:val="22"/>
        </w:rPr>
        <w:t xml:space="preserve">Just bring comfortable workout clothes and a pair of trainers, we provide mats, towels, and water right here at the front desk.  </w:t>
      </w:r>
      <w:r>
        <w:rPr>
          <w:rFonts w:ascii="Calibri" w:hAnsi="Calibri"/>
          <w:i/>
          <w:sz w:val="22"/>
        </w:rPr>
        <w:t>Chị chỉ cần mặc đồ tập thoải mái và mang giày thể thao, chúng tôi có sẵn thảm, khăn, và nước ngay tại quầy lễ tân.</w:t>
      </w:r>
    </w:p>
    <w:p>
      <w:pPr>
        <w:spacing w:after="160" w:line="312" w:lineRule="auto"/>
        <w:jc w:val="both"/>
      </w:pPr>
      <w:r>
        <w:rPr>
          <w:rFonts w:ascii="Calibri" w:hAnsi="Calibri"/>
          <w:b/>
          <w:sz w:val="22"/>
        </w:rPr>
        <w:t xml:space="preserve">Ms Lan: </w:t>
      </w:r>
      <w:r>
        <w:rPr>
          <w:rFonts w:ascii="Calibri" w:hAnsi="Calibri"/>
          <w:sz w:val="22"/>
        </w:rPr>
        <w:t xml:space="preserve">Good, I already have a decent pair of running shoes sitting at home from a few years back.  </w:t>
      </w:r>
      <w:r>
        <w:rPr>
          <w:rFonts w:ascii="Calibri" w:hAnsi="Calibri"/>
          <w:i/>
          <w:sz w:val="22"/>
        </w:rPr>
        <w:t>Tốt, tôi đã có sẵn một đôi giày chạy bộ khá ổn ở nhà từ vài năm trước.</w:t>
      </w:r>
    </w:p>
    <w:p>
      <w:pPr>
        <w:spacing w:after="160" w:line="312" w:lineRule="auto"/>
        <w:jc w:val="both"/>
      </w:pPr>
      <w:r>
        <w:rPr>
          <w:rFonts w:ascii="Calibri" w:hAnsi="Calibri"/>
          <w:b/>
          <w:sz w:val="22"/>
        </w:rPr>
        <w:t xml:space="preserve">Ms Lan: </w:t>
      </w:r>
      <w:r>
        <w:rPr>
          <w:rFonts w:ascii="Calibri" w:hAnsi="Calibri"/>
          <w:sz w:val="22"/>
        </w:rPr>
        <w:t xml:space="preserve">I signed up online last night, but I never actually received a confirmation email from your gym afterward.  </w:t>
      </w:r>
      <w:r>
        <w:rPr>
          <w:rFonts w:ascii="Calibri" w:hAnsi="Calibri"/>
          <w:i/>
          <w:sz w:val="22"/>
        </w:rPr>
        <w:t>Tôi đã đăng ký trực tuyến tối qua, nhưng vẫn chưa nhận được email xác nhận nào từ phòng gym cả.</w:t>
      </w:r>
    </w:p>
    <w:p>
      <w:pPr>
        <w:spacing w:after="160" w:line="312" w:lineRule="auto"/>
        <w:jc w:val="both"/>
      </w:pPr>
      <w:r>
        <w:rPr>
          <w:rFonts w:ascii="Calibri" w:hAnsi="Calibri"/>
          <w:b/>
          <w:sz w:val="22"/>
        </w:rPr>
        <w:t xml:space="preserve">Mr Marrowfield: </w:t>
      </w:r>
      <w:r>
        <w:rPr>
          <w:rFonts w:ascii="Calibri" w:hAnsi="Calibri"/>
          <w:sz w:val="22"/>
        </w:rPr>
        <w:t xml:space="preserve">Let me check our system quickly, sometimes the email lands in a spam folder instead of the main inbox by mistake.  </w:t>
      </w:r>
      <w:r>
        <w:rPr>
          <w:rFonts w:ascii="Calibri" w:hAnsi="Calibri"/>
          <w:i/>
          <w:sz w:val="22"/>
        </w:rPr>
        <w:t>Để tôi kiểm tra hệ thống, đôi khi email bị rơi vào mục thư rác thay vì hộp thư chính.</w:t>
      </w:r>
    </w:p>
    <w:p>
      <w:pPr>
        <w:spacing w:after="160" w:line="312" w:lineRule="auto"/>
        <w:jc w:val="both"/>
      </w:pPr>
      <w:r>
        <w:rPr>
          <w:rFonts w:ascii="Calibri" w:hAnsi="Calibri"/>
          <w:b/>
          <w:sz w:val="22"/>
        </w:rPr>
        <w:t xml:space="preserve">Ms Lan: </w:t>
      </w:r>
      <w:r>
        <w:rPr>
          <w:rFonts w:ascii="Calibri" w:hAnsi="Calibri"/>
          <w:sz w:val="22"/>
        </w:rPr>
        <w:t xml:space="preserve">I'll check my spam folder as soon as I get home tonight, thank you for mentioning that possibility.  </w:t>
      </w:r>
      <w:r>
        <w:rPr>
          <w:rFonts w:ascii="Calibri" w:hAnsi="Calibri"/>
          <w:i/>
          <w:sz w:val="22"/>
        </w:rPr>
        <w:t>Về đến nhà tối nay tôi sẽ kiểm tra thư mục thư rác ngay, cảm ơn anh đã nhắc.</w:t>
      </w:r>
    </w:p>
    <w:p>
      <w:pPr>
        <w:spacing w:after="160" w:line="312" w:lineRule="auto"/>
        <w:jc w:val="both"/>
      </w:pPr>
      <w:r>
        <w:rPr>
          <w:rFonts w:ascii="Calibri" w:hAnsi="Calibri"/>
          <w:b/>
          <w:sz w:val="22"/>
        </w:rPr>
        <w:t xml:space="preserve">Ms Lan: </w:t>
      </w:r>
      <w:r>
        <w:rPr>
          <w:rFonts w:ascii="Calibri" w:hAnsi="Calibri"/>
          <w:sz w:val="22"/>
        </w:rPr>
        <w:t xml:space="preserve">Before I commit to anything, is it possible to try a single free session just to see how I like it here?  </w:t>
      </w:r>
      <w:r>
        <w:rPr>
          <w:rFonts w:ascii="Calibri" w:hAnsi="Calibri"/>
          <w:i/>
          <w:sz w:val="22"/>
        </w:rPr>
        <w:t>Trước khi quyết định đăng ký, tôi có thể thử một buổi miễn phí để xem có hợp với mình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we offer a free trial class for new members, so you can get a proper feel for the place first.  </w:t>
      </w:r>
      <w:r>
        <w:rPr>
          <w:rFonts w:ascii="Calibri" w:hAnsi="Calibri"/>
          <w:i/>
          <w:sz w:val="22"/>
        </w:rPr>
        <w:t>Được chứ, chúng tôi có buổi học thử miễn phí cho hội viên mới, để chị cảm nhận rõ hơn về nơi này trước.</w:t>
      </w:r>
    </w:p>
    <w:p>
      <w:pPr>
        <w:spacing w:after="160" w:line="312" w:lineRule="auto"/>
        <w:jc w:val="both"/>
      </w:pPr>
      <w:r>
        <w:rPr>
          <w:rFonts w:ascii="Calibri" w:hAnsi="Calibri"/>
          <w:b/>
          <w:sz w:val="22"/>
        </w:rPr>
        <w:t xml:space="preserve">Ms Lan: </w:t>
      </w:r>
      <w:r>
        <w:rPr>
          <w:rFonts w:ascii="Calibri" w:hAnsi="Calibri"/>
          <w:sz w:val="22"/>
        </w:rPr>
        <w:t xml:space="preserve">That sounds like a sensible way to start, I'll book myself in for this Thursday afternoon.  </w:t>
      </w:r>
      <w:r>
        <w:rPr>
          <w:rFonts w:ascii="Calibri" w:hAnsi="Calibri"/>
          <w:i/>
          <w:sz w:val="22"/>
        </w:rPr>
        <w:t>Nghe hợp lý đấy, tôi sẽ đặt lịch thử vào chiều thứ Năm tuần này.</w:t>
      </w:r>
    </w:p>
    <w:p>
      <w:pPr>
        <w:spacing w:after="160" w:line="312" w:lineRule="auto"/>
        <w:jc w:val="both"/>
      </w:pPr>
      <w:r>
        <w:rPr>
          <w:rFonts w:ascii="Calibri" w:hAnsi="Calibri"/>
          <w:b/>
          <w:sz w:val="22"/>
        </w:rPr>
        <w:t xml:space="preserve">Ms Lan: </w:t>
      </w:r>
      <w:r>
        <w:rPr>
          <w:rFonts w:ascii="Calibri" w:hAnsi="Calibri"/>
          <w:sz w:val="22"/>
        </w:rPr>
        <w:t xml:space="preserve">Could you show me around the gym quickly before I decide on a membership plan this afternoon?  </w:t>
      </w:r>
      <w:r>
        <w:rPr>
          <w:rFonts w:ascii="Calibri" w:hAnsi="Calibri"/>
          <w:i/>
          <w:sz w:val="22"/>
        </w:rPr>
        <w:t>Anh có thể dẫn tôi đi xem qua phòng gym trước khi tôi quyết định chọn gói hội viên chiều nay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let's start with the main workout floor, then I'll show you the studio rooms and the locker area.  </w:t>
      </w:r>
      <w:r>
        <w:rPr>
          <w:rFonts w:ascii="Calibri" w:hAnsi="Calibri"/>
          <w:i/>
          <w:sz w:val="22"/>
        </w:rPr>
        <w:t>Được chứ, mình bắt đầu từ khu tập chính, sau đó tôi sẽ cho chị xem phòng học nhóm và khu tủ khóa.</w:t>
      </w:r>
    </w:p>
    <w:p>
      <w:pPr>
        <w:spacing w:after="160" w:line="312" w:lineRule="auto"/>
        <w:jc w:val="both"/>
      </w:pPr>
      <w:r>
        <w:rPr>
          <w:rFonts w:ascii="Calibri" w:hAnsi="Calibri"/>
          <w:b/>
          <w:sz w:val="22"/>
        </w:rPr>
        <w:t xml:space="preserve">Ms Lan: </w:t>
      </w:r>
      <w:r>
        <w:rPr>
          <w:rFonts w:ascii="Calibri" w:hAnsi="Calibri"/>
          <w:sz w:val="22"/>
        </w:rPr>
        <w:t xml:space="preserve">Thank you, I'd really like to see where the group classes actually take place before anything else.  </w:t>
      </w:r>
      <w:r>
        <w:rPr>
          <w:rFonts w:ascii="Calibri" w:hAnsi="Calibri"/>
          <w:i/>
          <w:sz w:val="22"/>
        </w:rPr>
        <w:t>Cảm ơn anh, tôi thật sự muốn xem nơi diễn ra các lớp tập nhóm trước tiên.</w:t>
      </w:r>
    </w:p>
    <w:p>
      <w:pPr>
        <w:spacing w:after="160" w:line="312" w:lineRule="auto"/>
        <w:jc w:val="both"/>
      </w:pPr>
      <w:r>
        <w:rPr>
          <w:rFonts w:ascii="Calibri" w:hAnsi="Calibri"/>
          <w:b/>
          <w:sz w:val="22"/>
        </w:rPr>
        <w:t xml:space="preserve">Ms Lan: </w:t>
      </w:r>
      <w:r>
        <w:rPr>
          <w:rFonts w:ascii="Calibri" w:hAnsi="Calibri"/>
          <w:sz w:val="22"/>
        </w:rPr>
        <w:t xml:space="preserve">What time does the gym open and close during the week, since I usually work rather long hours?  </w:t>
      </w:r>
      <w:r>
        <w:rPr>
          <w:rFonts w:ascii="Calibri" w:hAnsi="Calibri"/>
          <w:i/>
          <w:sz w:val="22"/>
        </w:rPr>
        <w:t>Phòng gym mở cửa và đóng cửa vào giờ nào trong tuần ạ, vì tôi thường làm việc khá dài giờ?</w:t>
      </w:r>
    </w:p>
    <w:p>
      <w:pPr>
        <w:spacing w:after="160" w:line="312" w:lineRule="auto"/>
        <w:jc w:val="both"/>
      </w:pPr>
      <w:r>
        <w:rPr>
          <w:rFonts w:ascii="Calibri" w:hAnsi="Calibri"/>
          <w:b/>
          <w:sz w:val="22"/>
        </w:rPr>
        <w:t xml:space="preserve">Mr Marrowfield: </w:t>
      </w:r>
      <w:r>
        <w:rPr>
          <w:rFonts w:ascii="Calibri" w:hAnsi="Calibri"/>
          <w:sz w:val="22"/>
        </w:rPr>
        <w:t xml:space="preserve">We open at five thirty in the morning and stay open until eleven at night on weekdays.  </w:t>
      </w:r>
      <w:r>
        <w:rPr>
          <w:rFonts w:ascii="Calibri" w:hAnsi="Calibri"/>
          <w:i/>
          <w:sz w:val="22"/>
        </w:rPr>
        <w:t>Chúng tôi mở cửa từ năm rưỡi sáng và đóng cửa lúc mười một giờ đêm vào các ngày trong tuần.</w:t>
      </w:r>
    </w:p>
    <w:p>
      <w:pPr>
        <w:spacing w:after="160" w:line="312" w:lineRule="auto"/>
        <w:jc w:val="both"/>
      </w:pPr>
      <w:r>
        <w:rPr>
          <w:rFonts w:ascii="Calibri" w:hAnsi="Calibri"/>
          <w:b/>
          <w:sz w:val="22"/>
        </w:rPr>
        <w:t xml:space="preserve">Ms Lan: </w:t>
      </w:r>
      <w:r>
        <w:rPr>
          <w:rFonts w:ascii="Calibri" w:hAnsi="Calibri"/>
          <w:sz w:val="22"/>
        </w:rPr>
        <w:t xml:space="preserve">That's perfect for me, I can easily squeeze in a session before work starts most mornings.  </w:t>
      </w:r>
      <w:r>
        <w:rPr>
          <w:rFonts w:ascii="Calibri" w:hAnsi="Calibri"/>
          <w:i/>
          <w:sz w:val="22"/>
        </w:rPr>
        <w:t>Vậy hợp với tôi quá, tôi có thể tranh thủ tập một buổi trước khi đi làm hầu hết các buổi sáng.</w:t>
      </w:r>
    </w:p>
    <w:p>
      <w:pPr>
        <w:spacing w:after="160" w:line="312" w:lineRule="auto"/>
        <w:jc w:val="both"/>
      </w:pPr>
      <w:r>
        <w:rPr>
          <w:rFonts w:ascii="Calibri" w:hAnsi="Calibri"/>
          <w:b/>
          <w:sz w:val="22"/>
        </w:rPr>
        <w:t xml:space="preserve">Ms Lan: </w:t>
      </w:r>
      <w:r>
        <w:rPr>
          <w:rFonts w:ascii="Calibri" w:hAnsi="Calibri"/>
          <w:sz w:val="22"/>
        </w:rPr>
        <w:t xml:space="preserve">Is there a separate area here for stretching, or do people usually just stretch on the main floor?  </w:t>
      </w:r>
      <w:r>
        <w:rPr>
          <w:rFonts w:ascii="Calibri" w:hAnsi="Calibri"/>
          <w:i/>
          <w:sz w:val="22"/>
        </w:rPr>
        <w:t>Ở đây có khu riêng để giãn cơ không, hay mọi người thường chỉ giãn cơ ngay trên sàn tập chính ạ?</w:t>
      </w:r>
    </w:p>
    <w:p>
      <w:pPr>
        <w:spacing w:after="160" w:line="312" w:lineRule="auto"/>
        <w:jc w:val="both"/>
      </w:pPr>
      <w:r>
        <w:rPr>
          <w:rFonts w:ascii="Calibri" w:hAnsi="Calibri"/>
          <w:b/>
          <w:sz w:val="22"/>
        </w:rPr>
        <w:t xml:space="preserve">Mr Marrowfield: </w:t>
      </w:r>
      <w:r>
        <w:rPr>
          <w:rFonts w:ascii="Calibri" w:hAnsi="Calibri"/>
          <w:sz w:val="22"/>
        </w:rPr>
        <w:t xml:space="preserve">There's a quiet stretching corner near the big windows, it's much calmer than the main floor during busy hours.  </w:t>
      </w:r>
      <w:r>
        <w:rPr>
          <w:rFonts w:ascii="Calibri" w:hAnsi="Calibri"/>
          <w:i/>
          <w:sz w:val="22"/>
        </w:rPr>
        <w:t>Có một góc giãn cơ yên tĩnh gần cửa sổ lớn, chỗ đó yên tĩnh hơn nhiều so với sàn tập chính vào giờ cao điểm.</w:t>
      </w:r>
    </w:p>
    <w:p>
      <w:pPr>
        <w:spacing w:after="160" w:line="312" w:lineRule="auto"/>
        <w:jc w:val="both"/>
      </w:pPr>
      <w:r>
        <w:rPr>
          <w:rFonts w:ascii="Calibri" w:hAnsi="Calibri"/>
          <w:b/>
          <w:sz w:val="22"/>
        </w:rPr>
        <w:t xml:space="preserve">Ms Lan: </w:t>
      </w:r>
      <w:r>
        <w:rPr>
          <w:rFonts w:ascii="Calibri" w:hAnsi="Calibri"/>
          <w:sz w:val="22"/>
        </w:rPr>
        <w:t xml:space="preserve">That sounds much nicer, I'd prefer somewhere a little quieter to cool down after a workout.  </w:t>
      </w:r>
      <w:r>
        <w:rPr>
          <w:rFonts w:ascii="Calibri" w:hAnsi="Calibri"/>
          <w:i/>
          <w:sz w:val="22"/>
        </w:rPr>
        <w:t>Nghe hay hơn nhiều, tôi thích một chỗ yên tĩnh hơn một chút để thả lỏng sau khi tập.</w:t>
      </w:r>
    </w:p>
    <w:p>
      <w:pPr>
        <w:spacing w:after="160" w:line="312" w:lineRule="auto"/>
        <w:jc w:val="both"/>
      </w:pPr>
      <w:r>
        <w:rPr>
          <w:rFonts w:ascii="Calibri" w:hAnsi="Calibri"/>
          <w:b/>
          <w:sz w:val="22"/>
        </w:rPr>
        <w:t xml:space="preserve">Ms Lan: </w:t>
      </w:r>
      <w:r>
        <w:rPr>
          <w:rFonts w:ascii="Calibri" w:hAnsi="Calibri"/>
          <w:sz w:val="22"/>
        </w:rPr>
        <w:t xml:space="preserve">Do you have any showers here, or should I plan on going home to clean up afterward?  </w:t>
      </w:r>
      <w:r>
        <w:rPr>
          <w:rFonts w:ascii="Calibri" w:hAnsi="Calibri"/>
          <w:i/>
          <w:sz w:val="22"/>
        </w:rPr>
        <w:t>Ở đây có vòi sen không ạ, hay tôi nên về nhà tắm rửa sau khi tập?</w:t>
      </w:r>
    </w:p>
    <w:p>
      <w:pPr>
        <w:spacing w:after="160" w:line="312" w:lineRule="auto"/>
        <w:jc w:val="both"/>
      </w:pPr>
      <w:r>
        <w:rPr>
          <w:rFonts w:ascii="Calibri" w:hAnsi="Calibri"/>
          <w:b/>
          <w:sz w:val="22"/>
        </w:rPr>
        <w:t xml:space="preserve">Mr Marrowfield: </w:t>
      </w:r>
      <w:r>
        <w:rPr>
          <w:rFonts w:ascii="Calibri" w:hAnsi="Calibri"/>
          <w:sz w:val="22"/>
        </w:rPr>
        <w:t xml:space="preserve">We have proper showers and changing rooms downstairs, along with lockers you can rent by the month.  </w:t>
      </w:r>
      <w:r>
        <w:rPr>
          <w:rFonts w:ascii="Calibri" w:hAnsi="Calibri"/>
          <w:i/>
          <w:sz w:val="22"/>
        </w:rPr>
        <w:t>Chúng tôi có vòi sen và phòng thay đồ đàng hoàng ở tầng dưới, cùng với tủ khóa cho thuê theo tháng.</w:t>
      </w:r>
    </w:p>
    <w:p>
      <w:pPr>
        <w:spacing w:after="160" w:line="312" w:lineRule="auto"/>
        <w:jc w:val="both"/>
      </w:pPr>
      <w:r>
        <w:rPr>
          <w:rFonts w:ascii="Calibri" w:hAnsi="Calibri"/>
          <w:b/>
          <w:sz w:val="22"/>
        </w:rPr>
        <w:t xml:space="preserve">Ms Lan: </w:t>
      </w:r>
      <w:r>
        <w:rPr>
          <w:rFonts w:ascii="Calibri" w:hAnsi="Calibri"/>
          <w:sz w:val="22"/>
        </w:rPr>
        <w:t xml:space="preserve">That's convenient, I'll rent a locker so I don't have to carry my gym bag back and forth every day.  </w:t>
      </w:r>
      <w:r>
        <w:rPr>
          <w:rFonts w:ascii="Calibri" w:hAnsi="Calibri"/>
          <w:i/>
          <w:sz w:val="22"/>
        </w:rPr>
        <w:t>Vậy tiện quá, tôi sẽ thuê một tủ khóa để khỏi phải xách túi đồ tập qua lại mỗi ngày.</w:t>
      </w:r>
    </w:p>
    <w:p>
      <w:pPr>
        <w:spacing w:after="160" w:line="312" w:lineRule="auto"/>
        <w:jc w:val="both"/>
      </w:pPr>
      <w:r>
        <w:rPr>
          <w:rFonts w:ascii="Calibri" w:hAnsi="Calibri"/>
          <w:b/>
          <w:sz w:val="22"/>
        </w:rPr>
        <w:t xml:space="preserve">Ms Lan: </w:t>
      </w:r>
      <w:r>
        <w:rPr>
          <w:rFonts w:ascii="Calibri" w:hAnsi="Calibri"/>
          <w:sz w:val="22"/>
        </w:rPr>
        <w:t xml:space="preserve">Is the gym usually this crowded, or did I just happen to come in at a particularly busy time today?  </w:t>
      </w:r>
      <w:r>
        <w:rPr>
          <w:rFonts w:ascii="Calibri" w:hAnsi="Calibri"/>
          <w:i/>
          <w:sz w:val="22"/>
        </w:rPr>
        <w:t>Phòng gym lúc nào cũng đông thế này à, hay tôi tình cờ đến đúng giờ cao điểm hôm nay thôi ạ?</w:t>
      </w:r>
    </w:p>
    <w:p>
      <w:pPr>
        <w:spacing w:after="160" w:line="312" w:lineRule="auto"/>
        <w:jc w:val="both"/>
      </w:pPr>
      <w:r>
        <w:rPr>
          <w:rFonts w:ascii="Calibri" w:hAnsi="Calibri"/>
          <w:b/>
          <w:sz w:val="22"/>
        </w:rPr>
        <w:t xml:space="preserve">Mr Marrowfield: </w:t>
      </w:r>
      <w:r>
        <w:rPr>
          <w:rFonts w:ascii="Calibri" w:hAnsi="Calibri"/>
          <w:sz w:val="22"/>
        </w:rPr>
        <w:t xml:space="preserve">Evenings after six are generally our busiest hours, mornings and early afternoons tend to be much quieter.  </w:t>
      </w:r>
      <w:r>
        <w:rPr>
          <w:rFonts w:ascii="Calibri" w:hAnsi="Calibri"/>
          <w:i/>
          <w:sz w:val="22"/>
        </w:rPr>
        <w:t>Buổi tối sau sáu giờ thường là giờ đông nhất, buổi sáng và đầu giờ chiều thì yên tĩnh hơn nhiều.</w:t>
      </w:r>
    </w:p>
    <w:p>
      <w:pPr>
        <w:spacing w:after="160" w:line="312" w:lineRule="auto"/>
        <w:jc w:val="both"/>
      </w:pPr>
      <w:r>
        <w:rPr>
          <w:rFonts w:ascii="Calibri" w:hAnsi="Calibri"/>
          <w:b/>
          <w:sz w:val="22"/>
        </w:rPr>
        <w:t xml:space="preserve">Ms Lan: </w:t>
      </w:r>
      <w:r>
        <w:rPr>
          <w:rFonts w:ascii="Calibri" w:hAnsi="Calibri"/>
          <w:sz w:val="22"/>
        </w:rPr>
        <w:t xml:space="preserve">Good to know, I think I'll try switching to an earlier time slot starting next week.  </w:t>
      </w:r>
      <w:r>
        <w:rPr>
          <w:rFonts w:ascii="Calibri" w:hAnsi="Calibri"/>
          <w:i/>
          <w:sz w:val="22"/>
        </w:rPr>
        <w:t>Tốt, tôi nghĩ mình sẽ đổi sang khung giờ sớm hơn bắt đầu từ tuần sau.</w:t>
      </w:r>
    </w:p>
    <w:p>
      <w:pPr>
        <w:spacing w:after="160" w:line="312" w:lineRule="auto"/>
        <w:jc w:val="both"/>
      </w:pPr>
      <w:r>
        <w:rPr>
          <w:rFonts w:ascii="Calibri" w:hAnsi="Calibri"/>
          <w:b/>
          <w:sz w:val="22"/>
        </w:rPr>
        <w:t xml:space="preserve">Ms Lan: </w:t>
      </w:r>
      <w:r>
        <w:rPr>
          <w:rFonts w:ascii="Calibri" w:hAnsi="Calibri"/>
          <w:sz w:val="22"/>
        </w:rPr>
        <w:t xml:space="preserve">I honestly don't know where to start, could you help me put together a simple weekly workout plan?  </w:t>
      </w:r>
      <w:r>
        <w:rPr>
          <w:rFonts w:ascii="Calibri" w:hAnsi="Calibri"/>
          <w:i/>
          <w:sz w:val="22"/>
        </w:rPr>
        <w:t>Tôi thật sự không biết bắt đầu từ đâu, anh có thể giúp tôi lập một lịch tập đơn giản mỗi tuần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let's begin with three sessions a week, mixing some cardio with a little basic strength training.  </w:t>
      </w:r>
      <w:r>
        <w:rPr>
          <w:rFonts w:ascii="Calibri" w:hAnsi="Calibri"/>
          <w:i/>
          <w:sz w:val="22"/>
        </w:rPr>
        <w:t>Được chứ, mình bắt đầu với ba buổi một tuần, kết hợp cardio với một chút tập sức mạnh cơ bản.</w:t>
      </w:r>
    </w:p>
    <w:p>
      <w:pPr>
        <w:spacing w:after="160" w:line="312" w:lineRule="auto"/>
        <w:jc w:val="both"/>
      </w:pPr>
      <w:r>
        <w:rPr>
          <w:rFonts w:ascii="Calibri" w:hAnsi="Calibri"/>
          <w:b/>
          <w:sz w:val="22"/>
        </w:rPr>
        <w:t xml:space="preserve">Ms Lan: </w:t>
      </w:r>
      <w:r>
        <w:rPr>
          <w:rFonts w:ascii="Calibri" w:hAnsi="Calibri"/>
          <w:sz w:val="22"/>
        </w:rPr>
        <w:t xml:space="preserve">Three sessions sounds manageable enough with my current schedule, I think I can commit to that easily.  </w:t>
      </w:r>
      <w:r>
        <w:rPr>
          <w:rFonts w:ascii="Calibri" w:hAnsi="Calibri"/>
          <w:i/>
          <w:sz w:val="22"/>
        </w:rPr>
        <w:t>Ba buổi nghe vừa sức với lịch hiện tại của tôi, tôi nghĩ mình có thể cam kết điều đó dễ dàng.</w:t>
      </w:r>
    </w:p>
    <w:p>
      <w:pPr>
        <w:spacing w:after="160" w:line="312" w:lineRule="auto"/>
        <w:jc w:val="both"/>
      </w:pPr>
      <w:r>
        <w:rPr>
          <w:rFonts w:ascii="Calibri" w:hAnsi="Calibri"/>
          <w:b/>
          <w:sz w:val="22"/>
        </w:rPr>
        <w:t xml:space="preserve">Ms Lan: </w:t>
      </w:r>
      <w:r>
        <w:rPr>
          <w:rFonts w:ascii="Calibri" w:hAnsi="Calibri"/>
          <w:sz w:val="22"/>
        </w:rPr>
        <w:t xml:space="preserve">My main goal right now is simply to have more energy during the day, not necessarily to lose weight.  </w:t>
      </w:r>
      <w:r>
        <w:rPr>
          <w:rFonts w:ascii="Calibri" w:hAnsi="Calibri"/>
          <w:i/>
          <w:sz w:val="22"/>
        </w:rPr>
        <w:t>Mục tiêu chính của tôi bây giờ chỉ đơn giản là có nhiều năng lượng hơn trong ngày, không hẳn là giảm cân.</w:t>
      </w:r>
    </w:p>
    <w:p>
      <w:pPr>
        <w:spacing w:after="160" w:line="312" w:lineRule="auto"/>
        <w:jc w:val="both"/>
      </w:pPr>
      <w:r>
        <w:rPr>
          <w:rFonts w:ascii="Calibri" w:hAnsi="Calibri"/>
          <w:b/>
          <w:sz w:val="22"/>
        </w:rPr>
        <w:t xml:space="preserve">Mr Marrowfield: </w:t>
      </w:r>
      <w:r>
        <w:rPr>
          <w:rFonts w:ascii="Calibri" w:hAnsi="Calibri"/>
          <w:sz w:val="22"/>
        </w:rPr>
        <w:t xml:space="preserve">That's a great goal to start with, regular movement really does improve energy levels within just a couple of weeks.  </w:t>
      </w:r>
      <w:r>
        <w:rPr>
          <w:rFonts w:ascii="Calibri" w:hAnsi="Calibri"/>
          <w:i/>
          <w:sz w:val="22"/>
        </w:rPr>
        <w:t>Đó là mục tiêu tốt để bắt đầu, vận động đều đặn thật sự giúp cải thiện năng lượng chỉ sau vài tuần.</w:t>
      </w:r>
    </w:p>
    <w:p>
      <w:pPr>
        <w:spacing w:after="160" w:line="312" w:lineRule="auto"/>
        <w:jc w:val="both"/>
      </w:pPr>
      <w:r>
        <w:rPr>
          <w:rFonts w:ascii="Calibri" w:hAnsi="Calibri"/>
          <w:b/>
          <w:sz w:val="22"/>
        </w:rPr>
        <w:t xml:space="preserve">Ms Lan: </w:t>
      </w:r>
      <w:r>
        <w:rPr>
          <w:rFonts w:ascii="Calibri" w:hAnsi="Calibri"/>
          <w:sz w:val="22"/>
        </w:rPr>
        <w:t xml:space="preserve">I really hope so, I've been feeling quite tired by mid-afternoon almost every single day lately.  </w:t>
      </w:r>
      <w:r>
        <w:rPr>
          <w:rFonts w:ascii="Calibri" w:hAnsi="Calibri"/>
          <w:i/>
          <w:sz w:val="22"/>
        </w:rPr>
        <w:t>Tôi thật sự mong vậy, gần đây cứ đến giữa chiều là tôi lại thấy mệt mỏi.</w:t>
      </w:r>
    </w:p>
    <w:p>
      <w:pPr>
        <w:spacing w:after="160" w:line="312" w:lineRule="auto"/>
        <w:jc w:val="both"/>
      </w:pPr>
      <w:r>
        <w:rPr>
          <w:rFonts w:ascii="Calibri" w:hAnsi="Calibri"/>
          <w:b/>
          <w:sz w:val="22"/>
        </w:rPr>
        <w:t xml:space="preserve">Ms Lan: </w:t>
      </w:r>
      <w:r>
        <w:rPr>
          <w:rFonts w:ascii="Calibri" w:hAnsi="Calibri"/>
          <w:sz w:val="22"/>
        </w:rPr>
        <w:t xml:space="preserve">Should I focus on one specific muscle group each day, or train my whole body in every single session?  </w:t>
      </w:r>
      <w:r>
        <w:rPr>
          <w:rFonts w:ascii="Calibri" w:hAnsi="Calibri"/>
          <w:i/>
          <w:sz w:val="22"/>
        </w:rPr>
        <w:t>Tôi nên tập trung vào một nhóm cơ cụ thể mỗi ngày, hay tập toàn thân trong mỗi buổi ạ?</w:t>
      </w:r>
    </w:p>
    <w:p>
      <w:pPr>
        <w:spacing w:after="160" w:line="312" w:lineRule="auto"/>
        <w:jc w:val="both"/>
      </w:pPr>
      <w:r>
        <w:rPr>
          <w:rFonts w:ascii="Calibri" w:hAnsi="Calibri"/>
          <w:b/>
          <w:sz w:val="22"/>
        </w:rPr>
        <w:t xml:space="preserve">Mr Marrowfield: </w:t>
      </w:r>
      <w:r>
        <w:rPr>
          <w:rFonts w:ascii="Calibri" w:hAnsi="Calibri"/>
          <w:sz w:val="22"/>
        </w:rPr>
        <w:t xml:space="preserve">For beginners, full-body sessions usually work better, since they build a solid foundation before anything more specific later.  </w:t>
      </w:r>
      <w:r>
        <w:rPr>
          <w:rFonts w:ascii="Calibri" w:hAnsi="Calibri"/>
          <w:i/>
          <w:sz w:val="22"/>
        </w:rPr>
        <w:t>Với người mới, các buổi tập toàn thân thường hiệu quả hơn, vì nó xây nền tảng vững chắc trước khi chuyên sâu hơn sau này.</w:t>
      </w:r>
    </w:p>
    <w:p>
      <w:pPr>
        <w:spacing w:after="160" w:line="312" w:lineRule="auto"/>
        <w:jc w:val="both"/>
      </w:pPr>
      <w:r>
        <w:rPr>
          <w:rFonts w:ascii="Calibri" w:hAnsi="Calibri"/>
          <w:b/>
          <w:sz w:val="22"/>
        </w:rPr>
        <w:t xml:space="preserve">Ms Lan: </w:t>
      </w:r>
      <w:r>
        <w:rPr>
          <w:rFonts w:ascii="Calibri" w:hAnsi="Calibri"/>
          <w:sz w:val="22"/>
        </w:rPr>
        <w:t xml:space="preserve">That makes sense to me, I'll stick with full-body workouts for the first couple of months then.  </w:t>
      </w:r>
      <w:r>
        <w:rPr>
          <w:rFonts w:ascii="Calibri" w:hAnsi="Calibri"/>
          <w:i/>
          <w:sz w:val="22"/>
        </w:rPr>
        <w:t>Vậy cũng hợp lý, tôi sẽ tập toàn thân trong vài tháng đầu.</w:t>
      </w:r>
    </w:p>
    <w:p>
      <w:pPr>
        <w:spacing w:after="160" w:line="312" w:lineRule="auto"/>
        <w:jc w:val="both"/>
      </w:pPr>
      <w:r>
        <w:rPr>
          <w:rFonts w:ascii="Calibri" w:hAnsi="Calibri"/>
          <w:b/>
          <w:sz w:val="22"/>
        </w:rPr>
        <w:t xml:space="preserve">Ms Lan: </w:t>
      </w:r>
      <w:r>
        <w:rPr>
          <w:rFonts w:ascii="Calibri" w:hAnsi="Calibri"/>
          <w:sz w:val="22"/>
        </w:rPr>
        <w:t xml:space="preserve">How many days a week would you honestly recommend for someone who has never exercised regularly before?  </w:t>
      </w:r>
      <w:r>
        <w:rPr>
          <w:rFonts w:ascii="Calibri" w:hAnsi="Calibri"/>
          <w:i/>
          <w:sz w:val="22"/>
        </w:rPr>
        <w:t>Anh thật sự khuyên bao nhiêu buổi một tuần cho người chưa từng tập luyện đều đặn trước đây như tôi?</w:t>
      </w:r>
    </w:p>
    <w:p>
      <w:pPr>
        <w:spacing w:after="160" w:line="312" w:lineRule="auto"/>
        <w:jc w:val="both"/>
      </w:pPr>
      <w:r>
        <w:rPr>
          <w:rFonts w:ascii="Calibri" w:hAnsi="Calibri"/>
          <w:b/>
          <w:sz w:val="22"/>
        </w:rPr>
        <w:t xml:space="preserve">Mr Marrowfield: </w:t>
      </w:r>
      <w:r>
        <w:rPr>
          <w:rFonts w:ascii="Calibri" w:hAnsi="Calibri"/>
          <w:sz w:val="22"/>
        </w:rPr>
        <w:t xml:space="preserve">Two or three days a week is a solid starting point, we can always add more once your body adjusts.  </w:t>
      </w:r>
      <w:r>
        <w:rPr>
          <w:rFonts w:ascii="Calibri" w:hAnsi="Calibri"/>
          <w:i/>
          <w:sz w:val="22"/>
        </w:rPr>
        <w:t>Hai hoặc ba buổi một tuần là điểm khởi đầu vững chắc, chúng ta có thể tăng thêm khi cơ thể chị đã quen.</w:t>
      </w:r>
    </w:p>
    <w:p>
      <w:pPr>
        <w:spacing w:after="160" w:line="312" w:lineRule="auto"/>
        <w:jc w:val="both"/>
      </w:pPr>
      <w:r>
        <w:rPr>
          <w:rFonts w:ascii="Calibri" w:hAnsi="Calibri"/>
          <w:b/>
          <w:sz w:val="22"/>
        </w:rPr>
        <w:t xml:space="preserve">Ms Lan: </w:t>
      </w:r>
      <w:r>
        <w:rPr>
          <w:rFonts w:ascii="Calibri" w:hAnsi="Calibri"/>
          <w:sz w:val="22"/>
        </w:rPr>
        <w:t xml:space="preserve">I'll aim for three days then, Monday, Wednesday, and Friday fit best around my work schedule.  </w:t>
      </w:r>
      <w:r>
        <w:rPr>
          <w:rFonts w:ascii="Calibri" w:hAnsi="Calibri"/>
          <w:i/>
          <w:sz w:val="22"/>
        </w:rPr>
        <w:t>Tôi sẽ nhắm đến ba buổi, thứ Hai, thứ Tư, và thứ Sáu hợp nhất với lịch làm việc của tôi.</w:t>
      </w:r>
    </w:p>
    <w:p>
      <w:pPr>
        <w:spacing w:after="160" w:line="312" w:lineRule="auto"/>
        <w:jc w:val="both"/>
      </w:pPr>
      <w:r>
        <w:rPr>
          <w:rFonts w:ascii="Calibri" w:hAnsi="Calibri"/>
          <w:b/>
          <w:sz w:val="22"/>
        </w:rPr>
        <w:t xml:space="preserve">Ms Lan: </w:t>
      </w:r>
      <w:r>
        <w:rPr>
          <w:rFonts w:ascii="Calibri" w:hAnsi="Calibri"/>
          <w:sz w:val="22"/>
        </w:rPr>
        <w:t xml:space="preserve">I want to set a realistic goal for the next three months, what would you suggest as a sensible target?  </w:t>
      </w:r>
      <w:r>
        <w:rPr>
          <w:rFonts w:ascii="Calibri" w:hAnsi="Calibri"/>
          <w:i/>
          <w:sz w:val="22"/>
        </w:rPr>
        <w:t>Tôi muốn đặt một mục tiêu thực tế cho ba tháng tới, anh gợi ý giúp một chỉ tiêu hợp lý được không ạ?</w:t>
      </w:r>
    </w:p>
    <w:p>
      <w:pPr>
        <w:spacing w:after="160" w:line="312" w:lineRule="auto"/>
        <w:jc w:val="both"/>
      </w:pPr>
      <w:r>
        <w:rPr>
          <w:rFonts w:ascii="Calibri" w:hAnsi="Calibri"/>
          <w:b/>
          <w:sz w:val="22"/>
        </w:rPr>
        <w:t xml:space="preserve">Mr Marrowfield: </w:t>
      </w:r>
      <w:r>
        <w:rPr>
          <w:rFonts w:ascii="Calibri" w:hAnsi="Calibri"/>
          <w:sz w:val="22"/>
        </w:rPr>
        <w:t xml:space="preserve">Let's aim for building a consistent habit first, the specific results will naturally follow once the habit sticks.  </w:t>
      </w:r>
      <w:r>
        <w:rPr>
          <w:rFonts w:ascii="Calibri" w:hAnsi="Calibri"/>
          <w:i/>
          <w:sz w:val="22"/>
        </w:rPr>
        <w:t>Mình nên nhắm đến việc xây dựng thói quen đều đặn trước, kết quả cụ thể sẽ tự đến khi thói quen đã hình thành.</w:t>
      </w:r>
    </w:p>
    <w:p>
      <w:pPr>
        <w:spacing w:after="160" w:line="312" w:lineRule="auto"/>
        <w:jc w:val="both"/>
      </w:pPr>
      <w:r>
        <w:rPr>
          <w:rFonts w:ascii="Calibri" w:hAnsi="Calibri"/>
          <w:b/>
          <w:sz w:val="22"/>
        </w:rPr>
        <w:t xml:space="preserve">Ms Lan: </w:t>
      </w:r>
      <w:r>
        <w:rPr>
          <w:rFonts w:ascii="Calibri" w:hAnsi="Calibri"/>
          <w:sz w:val="22"/>
        </w:rPr>
        <w:t xml:space="preserve">I like that way of thinking about it, consistency does sound more achievable than a strict number.  </w:t>
      </w:r>
      <w:r>
        <w:rPr>
          <w:rFonts w:ascii="Calibri" w:hAnsi="Calibri"/>
          <w:i/>
          <w:sz w:val="22"/>
        </w:rPr>
        <w:t>Tôi thích cách nghĩ đó, duy trì đều đặn nghe khả thi hơn một con số cụ thể.</w:t>
      </w:r>
    </w:p>
    <w:p>
      <w:pPr>
        <w:spacing w:after="160" w:line="312" w:lineRule="auto"/>
        <w:jc w:val="both"/>
      </w:pPr>
      <w:r>
        <w:rPr>
          <w:rFonts w:ascii="Calibri" w:hAnsi="Calibri"/>
          <w:b/>
          <w:sz w:val="22"/>
        </w:rPr>
        <w:t xml:space="preserve">Ms Lan: </w:t>
      </w:r>
      <w:r>
        <w:rPr>
          <w:rFonts w:ascii="Calibri" w:hAnsi="Calibri"/>
          <w:sz w:val="22"/>
        </w:rPr>
        <w:t xml:space="preserve">I'd like to book a personal training session with you sometime this week, do you have any openings?  </w:t>
      </w:r>
      <w:r>
        <w:rPr>
          <w:rFonts w:ascii="Calibri" w:hAnsi="Calibri"/>
          <w:i/>
          <w:sz w:val="22"/>
        </w:rPr>
        <w:t>Tôi muốn đặt một buổi tập cá nhân với anh trong tuần này, anh có lịch trống không ạ?</w:t>
      </w:r>
    </w:p>
    <w:p>
      <w:pPr>
        <w:spacing w:after="160" w:line="312" w:lineRule="auto"/>
        <w:jc w:val="both"/>
      </w:pPr>
      <w:r>
        <w:rPr>
          <w:rFonts w:ascii="Calibri" w:hAnsi="Calibri"/>
          <w:b/>
          <w:sz w:val="22"/>
        </w:rPr>
        <w:t xml:space="preserve">Mr Marrowfield: </w:t>
      </w:r>
      <w:r>
        <w:rPr>
          <w:rFonts w:ascii="Calibri" w:hAnsi="Calibri"/>
          <w:sz w:val="22"/>
        </w:rPr>
        <w:t xml:space="preserve">I have an opening this Wednesday at four o'clock, or Friday morning at nine, whichever suits you better.  </w:t>
      </w:r>
      <w:r>
        <w:rPr>
          <w:rFonts w:ascii="Calibri" w:hAnsi="Calibri"/>
          <w:i/>
          <w:sz w:val="22"/>
        </w:rPr>
        <w:t>Tôi có lịch trống chiều thứ Tư lúc bốn giờ, hoặc sáng thứ Sáu lúc chín giờ, tùy chị chọn giờ nào thuận tiện hơn.</w:t>
      </w:r>
    </w:p>
    <w:p>
      <w:pPr>
        <w:spacing w:after="160" w:line="312" w:lineRule="auto"/>
        <w:jc w:val="both"/>
      </w:pPr>
      <w:r>
        <w:rPr>
          <w:rFonts w:ascii="Calibri" w:hAnsi="Calibri"/>
          <w:b/>
          <w:sz w:val="22"/>
        </w:rPr>
        <w:t xml:space="preserve">Ms Lan: </w:t>
      </w:r>
      <w:r>
        <w:rPr>
          <w:rFonts w:ascii="Calibri" w:hAnsi="Calibri"/>
          <w:sz w:val="22"/>
        </w:rPr>
        <w:t xml:space="preserve">Wednesday at four works perfectly for me, I'll block that time out on my calendar right now.  </w:t>
      </w:r>
      <w:r>
        <w:rPr>
          <w:rFonts w:ascii="Calibri" w:hAnsi="Calibri"/>
          <w:i/>
          <w:sz w:val="22"/>
        </w:rPr>
        <w:t>Thứ Tư lúc bốn giờ hợp với tôi quá, tôi sẽ ghi vào lịch ngay bây giờ.</w:t>
      </w:r>
    </w:p>
    <w:p>
      <w:pPr>
        <w:spacing w:after="160" w:line="312" w:lineRule="auto"/>
        <w:jc w:val="both"/>
      </w:pPr>
      <w:r>
        <w:rPr>
          <w:rFonts w:ascii="Calibri" w:hAnsi="Calibri"/>
          <w:b/>
          <w:sz w:val="22"/>
        </w:rPr>
        <w:t xml:space="preserve">Ms Lan: </w:t>
      </w:r>
      <w:r>
        <w:rPr>
          <w:rFonts w:ascii="Calibri" w:hAnsi="Calibri"/>
          <w:sz w:val="22"/>
        </w:rPr>
        <w:t xml:space="preserve">How much does a single personal training session with you usually cost here at the gym?  </w:t>
      </w:r>
      <w:r>
        <w:rPr>
          <w:rFonts w:ascii="Calibri" w:hAnsi="Calibri"/>
          <w:i/>
          <w:sz w:val="22"/>
        </w:rPr>
        <w:t>Một buổi tập cá nhân với anh ở đây thường có giá bao nhiêu ạ?</w:t>
      </w:r>
    </w:p>
    <w:p>
      <w:pPr>
        <w:spacing w:after="160" w:line="312" w:lineRule="auto"/>
        <w:jc w:val="both"/>
      </w:pPr>
      <w:r>
        <w:rPr>
          <w:rFonts w:ascii="Calibri" w:hAnsi="Calibri"/>
          <w:b/>
          <w:sz w:val="22"/>
        </w:rPr>
        <w:t xml:space="preserve">Mr Marrowfield: </w:t>
      </w:r>
      <w:r>
        <w:rPr>
          <w:rFonts w:ascii="Calibri" w:hAnsi="Calibri"/>
          <w:sz w:val="22"/>
        </w:rPr>
        <w:t xml:space="preserve">A single session is forty dollars, but a package of ten sessions brings the price down quite a bit.  </w:t>
      </w:r>
      <w:r>
        <w:rPr>
          <w:rFonts w:ascii="Calibri" w:hAnsi="Calibri"/>
          <w:i/>
          <w:sz w:val="22"/>
        </w:rPr>
        <w:t>Một buổi lẻ là bốn mươi đô, nhưng mua gói mười buổi thì giá sẽ giảm đi khá nhiều.</w:t>
      </w:r>
    </w:p>
    <w:p>
      <w:pPr>
        <w:spacing w:after="160" w:line="312" w:lineRule="auto"/>
        <w:jc w:val="both"/>
      </w:pPr>
      <w:r>
        <w:rPr>
          <w:rFonts w:ascii="Calibri" w:hAnsi="Calibri"/>
          <w:b/>
          <w:sz w:val="22"/>
        </w:rPr>
        <w:t xml:space="preserve">Ms Lan: </w:t>
      </w:r>
      <w:r>
        <w:rPr>
          <w:rFonts w:ascii="Calibri" w:hAnsi="Calibri"/>
          <w:sz w:val="22"/>
        </w:rPr>
        <w:t xml:space="preserve">The package sounds like better value overall, let me think it over and let you know tomorrow.  </w:t>
      </w:r>
      <w:r>
        <w:rPr>
          <w:rFonts w:ascii="Calibri" w:hAnsi="Calibri"/>
          <w:i/>
          <w:sz w:val="22"/>
        </w:rPr>
        <w:t>Gói đó nghe có vẻ đáng giá hơn, để tôi suy nghĩ rồi báo lại anh vào ngày mai.</w:t>
      </w:r>
    </w:p>
    <w:p>
      <w:pPr>
        <w:spacing w:after="160" w:line="312" w:lineRule="auto"/>
        <w:jc w:val="both"/>
      </w:pPr>
      <w:r>
        <w:rPr>
          <w:rFonts w:ascii="Calibri" w:hAnsi="Calibri"/>
          <w:b/>
          <w:sz w:val="22"/>
        </w:rPr>
        <w:t xml:space="preserve">Ms Lan: </w:t>
      </w:r>
      <w:r>
        <w:rPr>
          <w:rFonts w:ascii="Calibri" w:hAnsi="Calibri"/>
          <w:sz w:val="22"/>
        </w:rPr>
        <w:t xml:space="preserve">Can I book a recurring weekly slot with you instead of booking a brand new session every single time?  </w:t>
      </w:r>
      <w:r>
        <w:rPr>
          <w:rFonts w:ascii="Calibri" w:hAnsi="Calibri"/>
          <w:i/>
          <w:sz w:val="22"/>
        </w:rPr>
        <w:t>Tôi có thể đặt một khung giờ cố định hằng tuần với anh thay vì đặt từng buổi riêng lẻ mỗi lần không ạ?</w:t>
      </w:r>
    </w:p>
    <w:p>
      <w:pPr>
        <w:spacing w:after="160" w:line="312" w:lineRule="auto"/>
        <w:jc w:val="both"/>
      </w:pPr>
      <w:r>
        <w:rPr>
          <w:rFonts w:ascii="Calibri" w:hAnsi="Calibri"/>
          <w:b/>
          <w:sz w:val="22"/>
        </w:rPr>
        <w:t xml:space="preserve">Mr Marrowfield: </w:t>
      </w:r>
      <w:r>
        <w:rPr>
          <w:rFonts w:ascii="Calibri" w:hAnsi="Calibri"/>
          <w:sz w:val="22"/>
        </w:rPr>
        <w:t xml:space="preserve">Yes, we can set up a standing appointment every Tuesday evening if that time works well for you.  </w:t>
      </w:r>
      <w:r>
        <w:rPr>
          <w:rFonts w:ascii="Calibri" w:hAnsi="Calibri"/>
          <w:i/>
          <w:sz w:val="22"/>
        </w:rPr>
        <w:t>Được chứ, mình có thể sắp xếp một lịch cố định vào tối thứ Ba hằng tuần nếu giờ đó hợp với chị.</w:t>
      </w:r>
    </w:p>
    <w:p>
      <w:pPr>
        <w:spacing w:after="160" w:line="312" w:lineRule="auto"/>
        <w:jc w:val="both"/>
      </w:pPr>
      <w:r>
        <w:rPr>
          <w:rFonts w:ascii="Calibri" w:hAnsi="Calibri"/>
          <w:b/>
          <w:sz w:val="22"/>
        </w:rPr>
        <w:t xml:space="preserve">Ms Lan: </w:t>
      </w:r>
      <w:r>
        <w:rPr>
          <w:rFonts w:ascii="Calibri" w:hAnsi="Calibri"/>
          <w:sz w:val="22"/>
        </w:rPr>
        <w:t xml:space="preserve">Tuesday evenings are usually free for me, let's go ahead and set that up as a regular slot.  </w:t>
      </w:r>
      <w:r>
        <w:rPr>
          <w:rFonts w:ascii="Calibri" w:hAnsi="Calibri"/>
          <w:i/>
          <w:sz w:val="22"/>
        </w:rPr>
        <w:t>Tối thứ Ba thường rảnh với tôi, vậy mình sắp xếp cố định luôn giờ đó nhé.</w:t>
      </w:r>
    </w:p>
    <w:p>
      <w:pPr>
        <w:spacing w:after="160" w:line="312" w:lineRule="auto"/>
        <w:jc w:val="both"/>
      </w:pPr>
      <w:r>
        <w:rPr>
          <w:rFonts w:ascii="Calibri" w:hAnsi="Calibri"/>
          <w:b/>
          <w:sz w:val="22"/>
        </w:rPr>
        <w:t xml:space="preserve">Ms Lan: </w:t>
      </w:r>
      <w:r>
        <w:rPr>
          <w:rFonts w:ascii="Calibri" w:hAnsi="Calibri"/>
          <w:sz w:val="22"/>
        </w:rPr>
        <w:t xml:space="preserve">I need to reschedule our session tomorrow, something unexpected has come up at work this afternoon.  </w:t>
      </w:r>
      <w:r>
        <w:rPr>
          <w:rFonts w:ascii="Calibri" w:hAnsi="Calibri"/>
          <w:i/>
          <w:sz w:val="22"/>
        </w:rPr>
        <w:t>Tôi cần dời buổi tập ngày mai, có việc đột xuất ở công ty vào chiều nay.</w:t>
      </w:r>
    </w:p>
    <w:p>
      <w:pPr>
        <w:spacing w:after="160" w:line="312" w:lineRule="auto"/>
        <w:jc w:val="both"/>
      </w:pPr>
      <w:r>
        <w:rPr>
          <w:rFonts w:ascii="Calibri" w:hAnsi="Calibri"/>
          <w:b/>
          <w:sz w:val="22"/>
        </w:rPr>
        <w:t xml:space="preserve">Mr Marrowfield: </w:t>
      </w:r>
      <w:r>
        <w:rPr>
          <w:rFonts w:ascii="Calibri" w:hAnsi="Calibri"/>
          <w:sz w:val="22"/>
        </w:rPr>
        <w:t xml:space="preserve">No problem at all, how about we move it to Thursday at the same time instead?  </w:t>
      </w:r>
      <w:r>
        <w:rPr>
          <w:rFonts w:ascii="Calibri" w:hAnsi="Calibri"/>
          <w:i/>
          <w:sz w:val="22"/>
        </w:rPr>
        <w:t>Không sao cả, mình dời sang thứ Năm cùng giờ đó được không ạ?</w:t>
      </w:r>
    </w:p>
    <w:p>
      <w:pPr>
        <w:spacing w:after="160" w:line="312" w:lineRule="auto"/>
        <w:jc w:val="both"/>
      </w:pPr>
      <w:r>
        <w:rPr>
          <w:rFonts w:ascii="Calibri" w:hAnsi="Calibri"/>
          <w:b/>
          <w:sz w:val="22"/>
        </w:rPr>
        <w:t xml:space="preserve">Ms Lan: </w:t>
      </w:r>
      <w:r>
        <w:rPr>
          <w:rFonts w:ascii="Calibri" w:hAnsi="Calibri"/>
          <w:sz w:val="22"/>
        </w:rPr>
        <w:t xml:space="preserve">Thursday works just fine for me, thank you for being so flexible about the change.  </w:t>
      </w:r>
      <w:r>
        <w:rPr>
          <w:rFonts w:ascii="Calibri" w:hAnsi="Calibri"/>
          <w:i/>
          <w:sz w:val="22"/>
        </w:rPr>
        <w:t>Thứ Năm hợp với tôi, cảm ơn anh đã linh hoạt với sự thay đổi này.</w:t>
      </w:r>
    </w:p>
    <w:p>
      <w:pPr>
        <w:spacing w:after="160" w:line="312" w:lineRule="auto"/>
        <w:jc w:val="both"/>
      </w:pPr>
      <w:r>
        <w:rPr>
          <w:rFonts w:ascii="Calibri" w:hAnsi="Calibri"/>
          <w:b/>
          <w:sz w:val="22"/>
        </w:rPr>
        <w:t xml:space="preserve">Ms Lan: </w:t>
      </w:r>
      <w:r>
        <w:rPr>
          <w:rFonts w:ascii="Calibri" w:hAnsi="Calibri"/>
          <w:sz w:val="22"/>
        </w:rPr>
        <w:t xml:space="preserve">Is it possible to switch from one-on-one sessions to a small group training session with a friend instead?  </w:t>
      </w:r>
      <w:r>
        <w:rPr>
          <w:rFonts w:ascii="Calibri" w:hAnsi="Calibri"/>
          <w:i/>
          <w:sz w:val="22"/>
        </w:rPr>
        <w:t>Tôi có thể chuyển từ tập riêng sang tập nhóm nhỏ cùng một người bạn thay vì tập một kèm một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small group sessions are actually a little cheaper per person, and they can be more motivating too.  </w:t>
      </w:r>
      <w:r>
        <w:rPr>
          <w:rFonts w:ascii="Calibri" w:hAnsi="Calibri"/>
          <w:i/>
          <w:sz w:val="22"/>
        </w:rPr>
        <w:t>Được chứ, tập nhóm nhỏ còn rẻ hơn một chút cho mỗi người, và cũng có thể tạo thêm động lực nữa.</w:t>
      </w:r>
    </w:p>
    <w:p>
      <w:pPr>
        <w:spacing w:after="160" w:line="312" w:lineRule="auto"/>
        <w:jc w:val="both"/>
      </w:pPr>
      <w:r>
        <w:rPr>
          <w:rFonts w:ascii="Calibri" w:hAnsi="Calibri"/>
          <w:b/>
          <w:sz w:val="22"/>
        </w:rPr>
        <w:t xml:space="preserve">Ms Lan: </w:t>
      </w:r>
      <w:r>
        <w:rPr>
          <w:rFonts w:ascii="Calibri" w:hAnsi="Calibri"/>
          <w:sz w:val="22"/>
        </w:rPr>
        <w:t xml:space="preserve">That sounds like fun, I'll ask my colleague if she wants to join me next week.  </w:t>
      </w:r>
      <w:r>
        <w:rPr>
          <w:rFonts w:ascii="Calibri" w:hAnsi="Calibri"/>
          <w:i/>
          <w:sz w:val="22"/>
        </w:rPr>
        <w:t>Nghe vui đấy, tôi sẽ hỏi đồng nghiệp xem cô ấy có muốn tham gia cùng tôi tuần sau không.</w:t>
      </w:r>
    </w:p>
    <w:p>
      <w:pPr>
        <w:spacing w:after="160" w:line="312" w:lineRule="auto"/>
        <w:jc w:val="both"/>
      </w:pPr>
      <w:r>
        <w:rPr>
          <w:rFonts w:ascii="Calibri" w:hAnsi="Calibri"/>
          <w:b/>
          <w:sz w:val="22"/>
        </w:rPr>
        <w:t xml:space="preserve">Ms Lan: </w:t>
      </w:r>
      <w:r>
        <w:rPr>
          <w:rFonts w:ascii="Calibri" w:hAnsi="Calibri"/>
          <w:sz w:val="22"/>
        </w:rPr>
        <w:t xml:space="preserve">Is my posture correct right now, or am I leaning too far forward during this particular exercise?  </w:t>
      </w:r>
      <w:r>
        <w:rPr>
          <w:rFonts w:ascii="Calibri" w:hAnsi="Calibri"/>
          <w:i/>
          <w:sz w:val="22"/>
        </w:rPr>
        <w:t>Tư thế của tôi bây giờ đúng chưa, hay tôi đang nghiêng người về trước quá nhiều trong động tác này ạ?</w:t>
      </w:r>
    </w:p>
    <w:p>
      <w:pPr>
        <w:spacing w:after="160" w:line="312" w:lineRule="auto"/>
        <w:jc w:val="both"/>
      </w:pPr>
      <w:r>
        <w:rPr>
          <w:rFonts w:ascii="Calibri" w:hAnsi="Calibri"/>
          <w:b/>
          <w:sz w:val="22"/>
        </w:rPr>
        <w:t xml:space="preserve">Mr Marrowfield: </w:t>
      </w:r>
      <w:r>
        <w:rPr>
          <w:rFonts w:ascii="Calibri" w:hAnsi="Calibri"/>
          <w:sz w:val="22"/>
        </w:rPr>
        <w:t xml:space="preserve">You're leaning forward just a little, try pulling your shoulders back and keeping your chest a bit more open.  </w:t>
      </w:r>
      <w:r>
        <w:rPr>
          <w:rFonts w:ascii="Calibri" w:hAnsi="Calibri"/>
          <w:i/>
          <w:sz w:val="22"/>
        </w:rPr>
        <w:t>Chị hơi nghiêng người về trước một chút, thử kéo vai ra sau và mở ngực ra nhiều hơn xem sao.</w:t>
      </w:r>
    </w:p>
    <w:p>
      <w:pPr>
        <w:spacing w:after="160" w:line="312" w:lineRule="auto"/>
        <w:jc w:val="both"/>
      </w:pPr>
      <w:r>
        <w:rPr>
          <w:rFonts w:ascii="Calibri" w:hAnsi="Calibri"/>
          <w:b/>
          <w:sz w:val="22"/>
        </w:rPr>
        <w:t xml:space="preserve">Ms Lan: </w:t>
      </w:r>
      <w:r>
        <w:rPr>
          <w:rFonts w:ascii="Calibri" w:hAnsi="Calibri"/>
          <w:sz w:val="22"/>
        </w:rPr>
        <w:t xml:space="preserve">Like this? That already feels noticeably more stable through my back and shoulders.  </w:t>
      </w:r>
      <w:r>
        <w:rPr>
          <w:rFonts w:ascii="Calibri" w:hAnsi="Calibri"/>
          <w:i/>
          <w:sz w:val="22"/>
        </w:rPr>
        <w:t>Như vầy phải không ạ? Cảm giác vững hơn hẳn ở lưng và vai rồi.</w:t>
      </w:r>
    </w:p>
    <w:p>
      <w:pPr>
        <w:spacing w:after="160" w:line="312" w:lineRule="auto"/>
        <w:jc w:val="both"/>
      </w:pPr>
      <w:r>
        <w:rPr>
          <w:rFonts w:ascii="Calibri" w:hAnsi="Calibri"/>
          <w:b/>
          <w:sz w:val="22"/>
        </w:rPr>
        <w:t xml:space="preserve">Ms Lan: </w:t>
      </w:r>
      <w:r>
        <w:rPr>
          <w:rFonts w:ascii="Calibri" w:hAnsi="Calibri"/>
          <w:sz w:val="22"/>
        </w:rPr>
        <w:t xml:space="preserve">How many more repetitions should I do before we move on to the next exercise?  </w:t>
      </w:r>
      <w:r>
        <w:rPr>
          <w:rFonts w:ascii="Calibri" w:hAnsi="Calibri"/>
          <w:i/>
          <w:sz w:val="22"/>
        </w:rPr>
        <w:t>Tôi cần tập thêm bao nhiêu lần nữa trước khi chuyển sang bài tập tiếp theo ạ?</w:t>
      </w:r>
    </w:p>
    <w:p>
      <w:pPr>
        <w:spacing w:after="160" w:line="312" w:lineRule="auto"/>
        <w:jc w:val="both"/>
      </w:pPr>
      <w:r>
        <w:rPr>
          <w:rFonts w:ascii="Calibri" w:hAnsi="Calibri"/>
          <w:b/>
          <w:sz w:val="22"/>
        </w:rPr>
        <w:t xml:space="preserve">Mr Marrowfield: </w:t>
      </w:r>
      <w:r>
        <w:rPr>
          <w:rFonts w:ascii="Calibri" w:hAnsi="Calibri"/>
          <w:sz w:val="22"/>
        </w:rPr>
        <w:t xml:space="preserve">Let's finish this set with five more slow repetitions, then we'll rest for about a minute.  </w:t>
      </w:r>
      <w:r>
        <w:rPr>
          <w:rFonts w:ascii="Calibri" w:hAnsi="Calibri"/>
          <w:i/>
          <w:sz w:val="22"/>
        </w:rPr>
        <w:t>Mình hoàn thành hiệp này với năm lần chậm rãi nữa, rồi nghỉ khoảng một phút.</w:t>
      </w:r>
    </w:p>
    <w:p>
      <w:pPr>
        <w:spacing w:after="160" w:line="312" w:lineRule="auto"/>
        <w:jc w:val="both"/>
      </w:pPr>
      <w:r>
        <w:rPr>
          <w:rFonts w:ascii="Calibri" w:hAnsi="Calibri"/>
          <w:b/>
          <w:sz w:val="22"/>
        </w:rPr>
        <w:t xml:space="preserve">Ms Lan: </w:t>
      </w:r>
      <w:r>
        <w:rPr>
          <w:rFonts w:ascii="Calibri" w:hAnsi="Calibri"/>
          <w:sz w:val="22"/>
        </w:rPr>
        <w:t xml:space="preserve">Alright, five more, I think I can manage that without rushing through them.  </w:t>
      </w:r>
      <w:r>
        <w:rPr>
          <w:rFonts w:ascii="Calibri" w:hAnsi="Calibri"/>
          <w:i/>
          <w:sz w:val="22"/>
        </w:rPr>
        <w:t>Được rồi, năm lần nữa, tôi nghĩ mình làm được mà không cần vội.</w:t>
      </w:r>
    </w:p>
    <w:p>
      <w:pPr>
        <w:spacing w:after="160" w:line="312" w:lineRule="auto"/>
        <w:jc w:val="both"/>
      </w:pPr>
      <w:r>
        <w:rPr>
          <w:rFonts w:ascii="Calibri" w:hAnsi="Calibri"/>
          <w:b/>
          <w:sz w:val="22"/>
        </w:rPr>
        <w:t xml:space="preserve">Ms Lan: </w:t>
      </w:r>
      <w:r>
        <w:rPr>
          <w:rFonts w:ascii="Calibri" w:hAnsi="Calibri"/>
          <w:sz w:val="22"/>
        </w:rPr>
        <w:t xml:space="preserve">My legs are already shaking quite a bit, is that actually a normal reaction during squats?  </w:t>
      </w:r>
      <w:r>
        <w:rPr>
          <w:rFonts w:ascii="Calibri" w:hAnsi="Calibri"/>
          <w:i/>
          <w:sz w:val="22"/>
        </w:rPr>
        <w:t>Chân tôi đang run khá nhiều, đó có phải là phản ứng bình thường khi tập squat không ạ?</w:t>
      </w:r>
    </w:p>
    <w:p>
      <w:pPr>
        <w:spacing w:after="160" w:line="312" w:lineRule="auto"/>
        <w:jc w:val="both"/>
      </w:pPr>
      <w:r>
        <w:rPr>
          <w:rFonts w:ascii="Calibri" w:hAnsi="Calibri"/>
          <w:b/>
          <w:sz w:val="22"/>
        </w:rPr>
        <w:t xml:space="preserve">Mr Marrowfield: </w:t>
      </w:r>
      <w:r>
        <w:rPr>
          <w:rFonts w:ascii="Calibri" w:hAnsi="Calibri"/>
          <w:sz w:val="22"/>
        </w:rPr>
        <w:t xml:space="preserve">Shaking legs are perfectly normal when your muscles are working hard, just focus on controlling the movement slowly.  </w:t>
      </w:r>
      <w:r>
        <w:rPr>
          <w:rFonts w:ascii="Calibri" w:hAnsi="Calibri"/>
          <w:i/>
          <w:sz w:val="22"/>
        </w:rPr>
        <w:t>Chân run là hoàn toàn bình thường khi cơ đang phải hoạt động mạnh, chị chỉ cần tập trung kiểm soát động tác chậm lại.</w:t>
      </w:r>
    </w:p>
    <w:p>
      <w:pPr>
        <w:spacing w:after="160" w:line="312" w:lineRule="auto"/>
        <w:jc w:val="both"/>
      </w:pPr>
      <w:r>
        <w:rPr>
          <w:rFonts w:ascii="Calibri" w:hAnsi="Calibri"/>
          <w:b/>
          <w:sz w:val="22"/>
        </w:rPr>
        <w:t xml:space="preserve">Ms Lan: </w:t>
      </w:r>
      <w:r>
        <w:rPr>
          <w:rFonts w:ascii="Calibri" w:hAnsi="Calibri"/>
          <w:sz w:val="22"/>
        </w:rPr>
        <w:t xml:space="preserve">Good, I was worried something might be wrong with my technique instead.  </w:t>
      </w:r>
      <w:r>
        <w:rPr>
          <w:rFonts w:ascii="Calibri" w:hAnsi="Calibri"/>
          <w:i/>
          <w:sz w:val="22"/>
        </w:rPr>
        <w:t>Tốt, tôi cứ lo kỹ thuật của mình có vấn đề gì đó.</w:t>
      </w:r>
    </w:p>
    <w:p>
      <w:pPr>
        <w:spacing w:after="160" w:line="312" w:lineRule="auto"/>
        <w:jc w:val="both"/>
      </w:pPr>
      <w:r>
        <w:rPr>
          <w:rFonts w:ascii="Calibri" w:hAnsi="Calibri"/>
          <w:b/>
          <w:sz w:val="22"/>
        </w:rPr>
        <w:t xml:space="preserve">Ms Lan: </w:t>
      </w:r>
      <w:r>
        <w:rPr>
          <w:rFonts w:ascii="Calibri" w:hAnsi="Calibri"/>
          <w:sz w:val="22"/>
        </w:rPr>
        <w:t xml:space="preserve">Should I be holding my breath during this lift, or breathing normally the whole way through?  </w:t>
      </w:r>
      <w:r>
        <w:rPr>
          <w:rFonts w:ascii="Calibri" w:hAnsi="Calibri"/>
          <w:i/>
          <w:sz w:val="22"/>
        </w:rPr>
        <w:t>Tôi có nên nín thở khi nâng tạ này không, hay thở bình thường suốt động tác ạ?</w:t>
      </w:r>
    </w:p>
    <w:p>
      <w:pPr>
        <w:spacing w:after="160" w:line="312" w:lineRule="auto"/>
        <w:jc w:val="both"/>
      </w:pPr>
      <w:r>
        <w:rPr>
          <w:rFonts w:ascii="Calibri" w:hAnsi="Calibri"/>
          <w:b/>
          <w:sz w:val="22"/>
        </w:rPr>
        <w:t xml:space="preserve">Mr Marrowfield: </w:t>
      </w:r>
      <w:r>
        <w:rPr>
          <w:rFonts w:ascii="Calibri" w:hAnsi="Calibri"/>
          <w:sz w:val="22"/>
        </w:rPr>
        <w:t xml:space="preserve">Never hold your breath, exhale as you lift and inhale slowly as you lower the weight back down.  </w:t>
      </w:r>
      <w:r>
        <w:rPr>
          <w:rFonts w:ascii="Calibri" w:hAnsi="Calibri"/>
          <w:i/>
          <w:sz w:val="22"/>
        </w:rPr>
        <w:t>Đừng bao giờ nín thở, thở ra khi nâng lên và hít vào chậm rãi khi hạ tạ xuống.</w:t>
      </w:r>
    </w:p>
    <w:p>
      <w:pPr>
        <w:spacing w:after="160" w:line="312" w:lineRule="auto"/>
        <w:jc w:val="both"/>
      </w:pPr>
      <w:r>
        <w:rPr>
          <w:rFonts w:ascii="Calibri" w:hAnsi="Calibri"/>
          <w:b/>
          <w:sz w:val="22"/>
        </w:rPr>
        <w:t xml:space="preserve">Ms Lan: </w:t>
      </w:r>
      <w:r>
        <w:rPr>
          <w:rFonts w:ascii="Calibri" w:hAnsi="Calibri"/>
          <w:sz w:val="22"/>
        </w:rPr>
        <w:t xml:space="preserve">I'll remember to pay closer attention to my breathing on the next set then.  </w:t>
      </w:r>
      <w:r>
        <w:rPr>
          <w:rFonts w:ascii="Calibri" w:hAnsi="Calibri"/>
          <w:i/>
          <w:sz w:val="22"/>
        </w:rPr>
        <w:t>Tôi sẽ nhớ chú ý hơn đến hơi thở trong hiệp tiếp theo.</w:t>
      </w:r>
    </w:p>
    <w:p>
      <w:pPr>
        <w:spacing w:after="160" w:line="312" w:lineRule="auto"/>
        <w:jc w:val="both"/>
      </w:pPr>
      <w:r>
        <w:rPr>
          <w:rFonts w:ascii="Calibri" w:hAnsi="Calibri"/>
          <w:b/>
          <w:sz w:val="22"/>
        </w:rPr>
        <w:t xml:space="preserve">Ms Lan: </w:t>
      </w:r>
      <w:r>
        <w:rPr>
          <w:rFonts w:ascii="Calibri" w:hAnsi="Calibri"/>
          <w:sz w:val="22"/>
        </w:rPr>
        <w:t xml:space="preserve">This weight feels a little too light now, could we increase it slightly for the next set?  </w:t>
      </w:r>
      <w:r>
        <w:rPr>
          <w:rFonts w:ascii="Calibri" w:hAnsi="Calibri"/>
          <w:i/>
          <w:sz w:val="22"/>
        </w:rPr>
        <w:t>Tạ này giờ thấy hơi nhẹ quá rồi, mình có thể tăng thêm một chút cho hiệp tiếp theo không ạ?</w:t>
      </w:r>
    </w:p>
    <w:p>
      <w:pPr>
        <w:spacing w:after="160" w:line="312" w:lineRule="auto"/>
        <w:jc w:val="both"/>
      </w:pPr>
      <w:r>
        <w:rPr>
          <w:rFonts w:ascii="Calibri" w:hAnsi="Calibri"/>
          <w:b/>
          <w:sz w:val="22"/>
        </w:rPr>
        <w:t xml:space="preserve">Mr Marrowfield: </w:t>
      </w:r>
      <w:r>
        <w:rPr>
          <w:rFonts w:ascii="Calibri" w:hAnsi="Calibri"/>
          <w:sz w:val="22"/>
        </w:rPr>
        <w:t xml:space="preserve">Sure, let's add five more pounds and see how that feels through your next set of ten.  </w:t>
      </w:r>
      <w:r>
        <w:rPr>
          <w:rFonts w:ascii="Calibri" w:hAnsi="Calibri"/>
          <w:i/>
          <w:sz w:val="22"/>
        </w:rPr>
        <w:t>Được chứ, mình thêm năm pound nữa và xem cảm giác thế nào qua mười lần tiếp theo.</w:t>
      </w:r>
    </w:p>
    <w:p>
      <w:pPr>
        <w:spacing w:after="160" w:line="312" w:lineRule="auto"/>
        <w:jc w:val="both"/>
      </w:pPr>
      <w:r>
        <w:rPr>
          <w:rFonts w:ascii="Calibri" w:hAnsi="Calibri"/>
          <w:b/>
          <w:sz w:val="22"/>
        </w:rPr>
        <w:t xml:space="preserve">Ms Lan: </w:t>
      </w:r>
      <w:r>
        <w:rPr>
          <w:rFonts w:ascii="Calibri" w:hAnsi="Calibri"/>
          <w:sz w:val="22"/>
        </w:rPr>
        <w:t xml:space="preserve">That extra weight already makes a noticeable difference by the final few repetitions.  </w:t>
      </w:r>
      <w:r>
        <w:rPr>
          <w:rFonts w:ascii="Calibri" w:hAnsi="Calibri"/>
          <w:i/>
          <w:sz w:val="22"/>
        </w:rPr>
        <w:t>Thêm tạ cảm giác khác hẳn vào mấy lần cuối cùng.</w:t>
      </w:r>
    </w:p>
    <w:p>
      <w:pPr>
        <w:spacing w:after="160" w:line="312" w:lineRule="auto"/>
        <w:jc w:val="both"/>
      </w:pPr>
      <w:r>
        <w:rPr>
          <w:rFonts w:ascii="Calibri" w:hAnsi="Calibri"/>
          <w:b/>
          <w:sz w:val="22"/>
        </w:rPr>
        <w:t xml:space="preserve">Ms Lan: </w:t>
      </w:r>
      <w:r>
        <w:rPr>
          <w:rFonts w:ascii="Calibri" w:hAnsi="Calibri"/>
          <w:sz w:val="22"/>
        </w:rPr>
        <w:t xml:space="preserve">I'm thinking about trying your beginner yoga class on Tuesday evenings, is it suitable for someone with zero experience?  </w:t>
      </w:r>
      <w:r>
        <w:rPr>
          <w:rFonts w:ascii="Calibri" w:hAnsi="Calibri"/>
          <w:i/>
          <w:sz w:val="22"/>
        </w:rPr>
        <w:t>Tôi đang nghĩ đến việc thử lớp yoga cho người mới vào tối thứ Ba, lớp đó có phù hợp với người chưa có kinh nghiệm gì không ạ?</w:t>
      </w:r>
    </w:p>
    <w:p>
      <w:pPr>
        <w:spacing w:after="160" w:line="312" w:lineRule="auto"/>
        <w:jc w:val="both"/>
      </w:pPr>
      <w:r>
        <w:rPr>
          <w:rFonts w:ascii="Calibri" w:hAnsi="Calibri"/>
          <w:b/>
          <w:sz w:val="22"/>
        </w:rPr>
        <w:t xml:space="preserve">Mr Marrowfield: </w:t>
      </w:r>
      <w:r>
        <w:rPr>
          <w:rFonts w:ascii="Calibri" w:hAnsi="Calibri"/>
          <w:sz w:val="22"/>
        </w:rPr>
        <w:t xml:space="preserve">It's designed specifically for beginners, we move slowly and explain every single pose clearly before practicing it together.  </w:t>
      </w:r>
      <w:r>
        <w:rPr>
          <w:rFonts w:ascii="Calibri" w:hAnsi="Calibri"/>
          <w:i/>
          <w:sz w:val="22"/>
        </w:rPr>
        <w:t>Lớp đó được thiết kế riêng cho người mới, chúng tôi tập chậm và giải thích rõ từng tư thế trước khi thực hành cùng nhau.</w:t>
      </w:r>
    </w:p>
    <w:p>
      <w:pPr>
        <w:spacing w:after="160" w:line="312" w:lineRule="auto"/>
        <w:jc w:val="both"/>
      </w:pPr>
      <w:r>
        <w:rPr>
          <w:rFonts w:ascii="Calibri" w:hAnsi="Calibri"/>
          <w:b/>
          <w:sz w:val="22"/>
        </w:rPr>
        <w:t xml:space="preserve">Ms Lan: </w:t>
      </w:r>
      <w:r>
        <w:rPr>
          <w:rFonts w:ascii="Calibri" w:hAnsi="Calibri"/>
          <w:sz w:val="22"/>
        </w:rPr>
        <w:t xml:space="preserve">That sounds perfect for me then, I've genuinely never done any yoga in my entire life before.  </w:t>
      </w:r>
      <w:r>
        <w:rPr>
          <w:rFonts w:ascii="Calibri" w:hAnsi="Calibri"/>
          <w:i/>
          <w:sz w:val="22"/>
        </w:rPr>
        <w:t>Vậy đúng là dành cho tôi rồi, tôi thật sự chưa từng tập yoga trong đời.</w:t>
      </w:r>
    </w:p>
    <w:p>
      <w:pPr>
        <w:spacing w:after="160" w:line="312" w:lineRule="auto"/>
        <w:jc w:val="both"/>
      </w:pPr>
      <w:r>
        <w:rPr>
          <w:rFonts w:ascii="Calibri" w:hAnsi="Calibri"/>
          <w:b/>
          <w:sz w:val="22"/>
        </w:rPr>
        <w:t xml:space="preserve">Ms Lan: </w:t>
      </w:r>
      <w:r>
        <w:rPr>
          <w:rFonts w:ascii="Calibri" w:hAnsi="Calibri"/>
          <w:sz w:val="22"/>
        </w:rPr>
        <w:t xml:space="preserve">What should I actually wear to a yoga class, since I usually just wear my regular gym clothes?  </w:t>
      </w:r>
      <w:r>
        <w:rPr>
          <w:rFonts w:ascii="Calibri" w:hAnsi="Calibri"/>
          <w:i/>
          <w:sz w:val="22"/>
        </w:rPr>
        <w:t>Tôi nên mặc gì khi đi học yoga ạ, vì tôi thường chỉ mặc đồ tập gym bình thường thôi?</w:t>
      </w:r>
    </w:p>
    <w:p>
      <w:pPr>
        <w:spacing w:after="160" w:line="312" w:lineRule="auto"/>
        <w:jc w:val="both"/>
      </w:pPr>
      <w:r>
        <w:rPr>
          <w:rFonts w:ascii="Calibri" w:hAnsi="Calibri"/>
          <w:b/>
          <w:sz w:val="22"/>
        </w:rPr>
        <w:t xml:space="preserve">Mr Marrowfield: </w:t>
      </w:r>
      <w:r>
        <w:rPr>
          <w:rFonts w:ascii="Calibri" w:hAnsi="Calibri"/>
          <w:sz w:val="22"/>
        </w:rPr>
        <w:t xml:space="preserve">Anything comfortable and stretchy works well, just avoid anything too loose that might get in your way during poses.  </w:t>
      </w:r>
      <w:r>
        <w:rPr>
          <w:rFonts w:ascii="Calibri" w:hAnsi="Calibri"/>
          <w:i/>
          <w:sz w:val="22"/>
        </w:rPr>
        <w:t>Mặc gì thoải mái và co giãn tốt là được, chỉ tránh đồ quá rộng dễ vướng víu khi tập các tư thế.</w:t>
      </w:r>
    </w:p>
    <w:p>
      <w:pPr>
        <w:spacing w:after="160" w:line="312" w:lineRule="auto"/>
        <w:jc w:val="both"/>
      </w:pPr>
      <w:r>
        <w:rPr>
          <w:rFonts w:ascii="Calibri" w:hAnsi="Calibri"/>
          <w:b/>
          <w:sz w:val="22"/>
        </w:rPr>
        <w:t xml:space="preserve">Ms Lan: </w:t>
      </w:r>
      <w:r>
        <w:rPr>
          <w:rFonts w:ascii="Calibri" w:hAnsi="Calibri"/>
          <w:sz w:val="22"/>
        </w:rPr>
        <w:t xml:space="preserve">I'll wear my leggings and a simple t-shirt then, that should be comfortable enough.  </w:t>
      </w:r>
      <w:r>
        <w:rPr>
          <w:rFonts w:ascii="Calibri" w:hAnsi="Calibri"/>
          <w:i/>
          <w:sz w:val="22"/>
        </w:rPr>
        <w:t>Vậy tôi sẽ mặc quần legging và áo thun đơn giản, chắc đủ thoải mái.</w:t>
      </w:r>
    </w:p>
    <w:p>
      <w:pPr>
        <w:spacing w:after="160" w:line="312" w:lineRule="auto"/>
        <w:jc w:val="both"/>
      </w:pPr>
      <w:r>
        <w:rPr>
          <w:rFonts w:ascii="Calibri" w:hAnsi="Calibri"/>
          <w:b/>
          <w:sz w:val="22"/>
        </w:rPr>
        <w:t xml:space="preserve">Ms Lan: </w:t>
      </w:r>
      <w:r>
        <w:rPr>
          <w:rFonts w:ascii="Calibri" w:hAnsi="Calibri"/>
          <w:sz w:val="22"/>
        </w:rPr>
        <w:t xml:space="preserve">Do I need to bring my own yoga mat, or does the studio provide them for beginners like me?  </w:t>
      </w:r>
      <w:r>
        <w:rPr>
          <w:rFonts w:ascii="Calibri" w:hAnsi="Calibri"/>
          <w:i/>
          <w:sz w:val="22"/>
        </w:rPr>
        <w:t>Tôi có cần mang theo thảm yoga riêng không, hay phòng tập có sẵn thảm cho người mới như tôi ạ?</w:t>
      </w:r>
    </w:p>
    <w:p>
      <w:pPr>
        <w:spacing w:after="160" w:line="312" w:lineRule="auto"/>
        <w:jc w:val="both"/>
      </w:pPr>
      <w:r>
        <w:rPr>
          <w:rFonts w:ascii="Calibri" w:hAnsi="Calibri"/>
          <w:b/>
          <w:sz w:val="22"/>
        </w:rPr>
        <w:t xml:space="preserve">Mr Marrowfield: </w:t>
      </w:r>
      <w:r>
        <w:rPr>
          <w:rFonts w:ascii="Calibri" w:hAnsi="Calibri"/>
          <w:sz w:val="22"/>
        </w:rPr>
        <w:t xml:space="preserve">We have mats available to borrow, though many regular members eventually prefer bringing their own after a few classes.  </w:t>
      </w:r>
      <w:r>
        <w:rPr>
          <w:rFonts w:ascii="Calibri" w:hAnsi="Calibri"/>
          <w:i/>
          <w:sz w:val="22"/>
        </w:rPr>
        <w:t>Chúng tôi có thảm cho mượn, dù nhiều hội viên quen sau vài buổi thường thích mang thảm riêng của mình hơn.</w:t>
      </w:r>
    </w:p>
    <w:p>
      <w:pPr>
        <w:spacing w:after="160" w:line="312" w:lineRule="auto"/>
        <w:jc w:val="both"/>
      </w:pPr>
      <w:r>
        <w:rPr>
          <w:rFonts w:ascii="Calibri" w:hAnsi="Calibri"/>
          <w:b/>
          <w:sz w:val="22"/>
        </w:rPr>
        <w:t xml:space="preserve">Ms Lan: </w:t>
      </w:r>
      <w:r>
        <w:rPr>
          <w:rFonts w:ascii="Calibri" w:hAnsi="Calibri"/>
          <w:sz w:val="22"/>
        </w:rPr>
        <w:t xml:space="preserve">I'll borrow one for now and consider buying my own once I'm sure I actually enjoy it.  </w:t>
      </w:r>
      <w:r>
        <w:rPr>
          <w:rFonts w:ascii="Calibri" w:hAnsi="Calibri"/>
          <w:i/>
          <w:sz w:val="22"/>
        </w:rPr>
        <w:t>Tôi sẽ mượn thảm trước đã, rồi tính chuyện mua riêng khi chắc chắn mình thích môn này.</w:t>
      </w:r>
    </w:p>
    <w:p>
      <w:pPr>
        <w:spacing w:after="160" w:line="312" w:lineRule="auto"/>
        <w:jc w:val="both"/>
      </w:pPr>
      <w:r>
        <w:rPr>
          <w:rFonts w:ascii="Calibri" w:hAnsi="Calibri"/>
          <w:b/>
          <w:sz w:val="22"/>
        </w:rPr>
        <w:t xml:space="preserve">Ms Lan: </w:t>
      </w:r>
      <w:r>
        <w:rPr>
          <w:rFonts w:ascii="Calibri" w:hAnsi="Calibri"/>
          <w:sz w:val="22"/>
        </w:rPr>
        <w:t xml:space="preserve">I'm honestly not very flexible at all, will that be a problem in a beginner yoga class?  </w:t>
      </w:r>
      <w:r>
        <w:rPr>
          <w:rFonts w:ascii="Calibri" w:hAnsi="Calibri"/>
          <w:i/>
          <w:sz w:val="22"/>
        </w:rPr>
        <w:t>Tôi thật sự không dẻo dai gì cả, điều đó có là vấn đề trong lớp yoga cho người mới không ạ?</w:t>
      </w:r>
    </w:p>
    <w:p>
      <w:pPr>
        <w:spacing w:after="160" w:line="312" w:lineRule="auto"/>
        <w:jc w:val="both"/>
      </w:pPr>
      <w:r>
        <w:rPr>
          <w:rFonts w:ascii="Calibri" w:hAnsi="Calibri"/>
          <w:b/>
          <w:sz w:val="22"/>
        </w:rPr>
        <w:t xml:space="preserve">Mr Marrowfield: </w:t>
      </w:r>
      <w:r>
        <w:rPr>
          <w:rFonts w:ascii="Calibri" w:hAnsi="Calibri"/>
          <w:sz w:val="22"/>
        </w:rPr>
        <w:t xml:space="preserve">Not at all, flexibility actually improves with practice, nobody expects you to touch your toes on the very first day.  </w:t>
      </w:r>
      <w:r>
        <w:rPr>
          <w:rFonts w:ascii="Calibri" w:hAnsi="Calibri"/>
          <w:i/>
          <w:sz w:val="22"/>
        </w:rPr>
        <w:t>Không hề, độ dẻo dai thật ra sẽ cải thiện dần qua luyện tập, không ai mong chị chạm được ngón chân ngay buổi đầu đâu.</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everyone else would already be much more flexible than me.  </w:t>
      </w:r>
      <w:r>
        <w:rPr>
          <w:rFonts w:ascii="Calibri" w:hAnsi="Calibri"/>
          <w:i/>
          <w:sz w:val="22"/>
        </w:rPr>
        <w:t>Vậy tôi yên tâm hơn, tôi cứ lo mọi người khác đã dẻo dai hơn mình nhiều rồi.</w:t>
      </w:r>
    </w:p>
    <w:p>
      <w:pPr>
        <w:spacing w:after="160" w:line="312" w:lineRule="auto"/>
        <w:jc w:val="both"/>
      </w:pPr>
      <w:r>
        <w:rPr>
          <w:rFonts w:ascii="Calibri" w:hAnsi="Calibri"/>
          <w:b/>
          <w:sz w:val="22"/>
        </w:rPr>
        <w:t xml:space="preserve">Ms Lan: </w:t>
      </w:r>
      <w:r>
        <w:rPr>
          <w:rFonts w:ascii="Calibri" w:hAnsi="Calibri"/>
          <w:sz w:val="22"/>
        </w:rPr>
        <w:t xml:space="preserve">How long does a typical yoga class usually last here, and how often would you recommend attending?  </w:t>
      </w:r>
      <w:r>
        <w:rPr>
          <w:rFonts w:ascii="Calibri" w:hAnsi="Calibri"/>
          <w:i/>
          <w:sz w:val="22"/>
        </w:rPr>
        <w:t>Một buổi yoga ở đây thường kéo dài bao lâu, và anh khuyên nên tập mấy lần một tuần ạ?</w:t>
      </w:r>
    </w:p>
    <w:p>
      <w:pPr>
        <w:spacing w:after="160" w:line="312" w:lineRule="auto"/>
        <w:jc w:val="both"/>
      </w:pPr>
      <w:r>
        <w:rPr>
          <w:rFonts w:ascii="Calibri" w:hAnsi="Calibri"/>
          <w:b/>
          <w:sz w:val="22"/>
        </w:rPr>
        <w:t xml:space="preserve">Mr Marrowfield: </w:t>
      </w:r>
      <w:r>
        <w:rPr>
          <w:rFonts w:ascii="Calibri" w:hAnsi="Calibri"/>
          <w:sz w:val="22"/>
        </w:rPr>
        <w:t xml:space="preserve">Each class runs for about an hour, and once or twice a week is a great place to start.  </w:t>
      </w:r>
      <w:r>
        <w:rPr>
          <w:rFonts w:ascii="Calibri" w:hAnsi="Calibri"/>
          <w:i/>
          <w:sz w:val="22"/>
        </w:rPr>
        <w:t>Mỗi buổi khoảng một tiếng, và một hoặc hai lần một tuần là điểm khởi đầu khá tốt.</w:t>
      </w:r>
    </w:p>
    <w:p>
      <w:pPr>
        <w:spacing w:after="160" w:line="312" w:lineRule="auto"/>
        <w:jc w:val="both"/>
      </w:pPr>
      <w:r>
        <w:rPr>
          <w:rFonts w:ascii="Calibri" w:hAnsi="Calibri"/>
          <w:b/>
          <w:sz w:val="22"/>
        </w:rPr>
        <w:t xml:space="preserve">Ms Lan: </w:t>
      </w:r>
      <w:r>
        <w:rPr>
          <w:rFonts w:ascii="Calibri" w:hAnsi="Calibri"/>
          <w:sz w:val="22"/>
        </w:rPr>
        <w:t xml:space="preserve">Twice a week sounds doable, I'll aim for Tuesday and Thursday evenings each week.  </w:t>
      </w:r>
      <w:r>
        <w:rPr>
          <w:rFonts w:ascii="Calibri" w:hAnsi="Calibri"/>
          <w:i/>
          <w:sz w:val="22"/>
        </w:rPr>
        <w:t>Hai lần một tuần nghe khả thi, tôi sẽ chọn tối thứ Ba và thứ Năm mỗi tuần.</w:t>
      </w:r>
    </w:p>
    <w:p>
      <w:pPr>
        <w:spacing w:after="160" w:line="312" w:lineRule="auto"/>
        <w:jc w:val="both"/>
      </w:pPr>
      <w:r>
        <w:rPr>
          <w:rFonts w:ascii="Calibri" w:hAnsi="Calibri"/>
          <w:b/>
          <w:sz w:val="22"/>
        </w:rPr>
        <w:t xml:space="preserve">Ms Lan: </w:t>
      </w:r>
      <w:r>
        <w:rPr>
          <w:rFonts w:ascii="Calibri" w:hAnsi="Calibri"/>
          <w:sz w:val="22"/>
        </w:rPr>
        <w:t xml:space="preserve">I keep hearing about Pilates from my coworkers, how exactly is it different from a regular yoga class?  </w:t>
      </w:r>
      <w:r>
        <w:rPr>
          <w:rFonts w:ascii="Calibri" w:hAnsi="Calibri"/>
          <w:i/>
          <w:sz w:val="22"/>
        </w:rPr>
        <w:t>Tôi cứ nghe đồng nghiệp nhắc đến Pilates, nó khác với lớp yoga thông thường như thế nào ạ?</w:t>
      </w:r>
    </w:p>
    <w:p>
      <w:pPr>
        <w:spacing w:after="160" w:line="312" w:lineRule="auto"/>
        <w:jc w:val="both"/>
      </w:pPr>
      <w:r>
        <w:rPr>
          <w:rFonts w:ascii="Calibri" w:hAnsi="Calibri"/>
          <w:b/>
          <w:sz w:val="22"/>
        </w:rPr>
        <w:t xml:space="preserve">Mr Marrowfield: </w:t>
      </w:r>
      <w:r>
        <w:rPr>
          <w:rFonts w:ascii="Calibri" w:hAnsi="Calibri"/>
          <w:sz w:val="22"/>
        </w:rPr>
        <w:t xml:space="preserve">Pilates focuses more on core strength and controlled movements, while yoga tends to emphasize flexibility and breathing more.  </w:t>
      </w:r>
      <w:r>
        <w:rPr>
          <w:rFonts w:ascii="Calibri" w:hAnsi="Calibri"/>
          <w:i/>
          <w:sz w:val="22"/>
        </w:rPr>
        <w:t>Pilates tập trung nhiều hơn vào sức mạnh cơ lõi và các động tác có kiểm soát, trong khi yoga thiên về độ dẻo dai và hơi thở hơn.</w:t>
      </w:r>
    </w:p>
    <w:p>
      <w:pPr>
        <w:spacing w:after="160" w:line="312" w:lineRule="auto"/>
        <w:jc w:val="both"/>
      </w:pPr>
      <w:r>
        <w:rPr>
          <w:rFonts w:ascii="Calibri" w:hAnsi="Calibri"/>
          <w:b/>
          <w:sz w:val="22"/>
        </w:rPr>
        <w:t xml:space="preserve">Ms Lan: </w:t>
      </w:r>
      <w:r>
        <w:rPr>
          <w:rFonts w:ascii="Calibri" w:hAnsi="Calibri"/>
          <w:sz w:val="22"/>
        </w:rPr>
        <w:t xml:space="preserve">That's helpful to know, I think my weak lower back could really use some core strengthening work.  </w:t>
      </w:r>
      <w:r>
        <w:rPr>
          <w:rFonts w:ascii="Calibri" w:hAnsi="Calibri"/>
          <w:i/>
          <w:sz w:val="22"/>
        </w:rPr>
        <w:t>Vậy hữu ích đấy, lưng dưới hơi yếu của tôi chắc cần tập cơ lõi nhiều hơn.</w:t>
      </w:r>
    </w:p>
    <w:p>
      <w:pPr>
        <w:spacing w:after="160" w:line="312" w:lineRule="auto"/>
        <w:jc w:val="both"/>
      </w:pPr>
      <w:r>
        <w:rPr>
          <w:rFonts w:ascii="Calibri" w:hAnsi="Calibri"/>
          <w:b/>
          <w:sz w:val="22"/>
        </w:rPr>
        <w:t xml:space="preserve">Ms Lan: </w:t>
      </w:r>
      <w:r>
        <w:rPr>
          <w:rFonts w:ascii="Calibri" w:hAnsi="Calibri"/>
          <w:sz w:val="22"/>
        </w:rPr>
        <w:t xml:space="preserve">Is Pilates a good choice for someone who has a slightly sensitive lower back like mine?  </w:t>
      </w:r>
      <w:r>
        <w:rPr>
          <w:rFonts w:ascii="Calibri" w:hAnsi="Calibri"/>
          <w:i/>
          <w:sz w:val="22"/>
        </w:rPr>
        <w:t>Pilates có phải lựa chọn tốt cho người có lưng dưới hơi nhạy cảm như tôi không ạ?</w:t>
      </w:r>
    </w:p>
    <w:p>
      <w:pPr>
        <w:spacing w:after="160" w:line="312" w:lineRule="auto"/>
        <w:jc w:val="both"/>
      </w:pPr>
      <w:r>
        <w:rPr>
          <w:rFonts w:ascii="Calibri" w:hAnsi="Calibri"/>
          <w:b/>
          <w:sz w:val="22"/>
        </w:rPr>
        <w:t xml:space="preserve">Mr Marrowfield: </w:t>
      </w:r>
      <w:r>
        <w:rPr>
          <w:rFonts w:ascii="Calibri" w:hAnsi="Calibri"/>
          <w:sz w:val="22"/>
        </w:rPr>
        <w:t xml:space="preserve">Yes, Pilates is actually often recommended for lower back issues, since it strengthens the muscles supporting your spine.  </w:t>
      </w:r>
      <w:r>
        <w:rPr>
          <w:rFonts w:ascii="Calibri" w:hAnsi="Calibri"/>
          <w:i/>
          <w:sz w:val="22"/>
        </w:rPr>
        <w:t>Có chứ, Pilates thật ra thường được khuyên cho vấn đề lưng dưới, vì nó giúp tăng cường các cơ nâng đỡ cột sống.</w:t>
      </w:r>
    </w:p>
    <w:p>
      <w:pPr>
        <w:spacing w:after="160" w:line="312" w:lineRule="auto"/>
        <w:jc w:val="both"/>
      </w:pPr>
      <w:r>
        <w:rPr>
          <w:rFonts w:ascii="Calibri" w:hAnsi="Calibri"/>
          <w:b/>
          <w:sz w:val="22"/>
        </w:rPr>
        <w:t xml:space="preserve">Ms Lan: </w:t>
      </w:r>
      <w:r>
        <w:rPr>
          <w:rFonts w:ascii="Calibri" w:hAnsi="Calibri"/>
          <w:sz w:val="22"/>
        </w:rPr>
        <w:t xml:space="preserve">That's good news, I'll sign up for a beginner Pilates class starting this coming Monday.  </w:t>
      </w:r>
      <w:r>
        <w:rPr>
          <w:rFonts w:ascii="Calibri" w:hAnsi="Calibri"/>
          <w:i/>
          <w:sz w:val="22"/>
        </w:rPr>
        <w:t>Tin tốt đấy, tôi sẽ đăng ký lớp Pilates cho người mới bắt đầu từ thứ Hai tới.</w:t>
      </w:r>
    </w:p>
    <w:p>
      <w:pPr>
        <w:spacing w:after="160" w:line="312" w:lineRule="auto"/>
        <w:jc w:val="both"/>
      </w:pPr>
      <w:r>
        <w:rPr>
          <w:rFonts w:ascii="Calibri" w:hAnsi="Calibri"/>
          <w:b/>
          <w:sz w:val="22"/>
        </w:rPr>
        <w:t xml:space="preserve">Ms Lan: </w:t>
      </w:r>
      <w:r>
        <w:rPr>
          <w:rFonts w:ascii="Calibri" w:hAnsi="Calibri"/>
          <w:sz w:val="22"/>
        </w:rPr>
        <w:t xml:space="preserve">Do we use any special equipment during a Pilates class, or is it all done on a simple mat?  </w:t>
      </w:r>
      <w:r>
        <w:rPr>
          <w:rFonts w:ascii="Calibri" w:hAnsi="Calibri"/>
          <w:i/>
          <w:sz w:val="22"/>
        </w:rPr>
        <w:t>Trong lớp Pilates mình có dùng dụng cụ gì đặc biệt không, hay chỉ tập trên thảm thôi ạ?</w:t>
      </w:r>
    </w:p>
    <w:p>
      <w:pPr>
        <w:spacing w:after="160" w:line="312" w:lineRule="auto"/>
        <w:jc w:val="both"/>
      </w:pPr>
      <w:r>
        <w:rPr>
          <w:rFonts w:ascii="Calibri" w:hAnsi="Calibri"/>
          <w:b/>
          <w:sz w:val="22"/>
        </w:rPr>
        <w:t xml:space="preserve">Mr Marrowfield: </w:t>
      </w:r>
      <w:r>
        <w:rPr>
          <w:rFonts w:ascii="Calibri" w:hAnsi="Calibri"/>
          <w:sz w:val="22"/>
        </w:rPr>
        <w:t xml:space="preserve">Our beginner class is entirely mat-based, though more advanced classes sometimes use a reformer machine for added resistance.  </w:t>
      </w:r>
      <w:r>
        <w:rPr>
          <w:rFonts w:ascii="Calibri" w:hAnsi="Calibri"/>
          <w:i/>
          <w:sz w:val="22"/>
        </w:rPr>
        <w:t>Lớp cho người mới của chúng tôi hoàn toàn tập trên thảm, dù các lớp nâng cao hơn đôi khi dùng máy reformer để tăng lực cản.</w:t>
      </w:r>
    </w:p>
    <w:p>
      <w:pPr>
        <w:spacing w:after="160" w:line="312" w:lineRule="auto"/>
        <w:jc w:val="both"/>
      </w:pPr>
      <w:r>
        <w:rPr>
          <w:rFonts w:ascii="Calibri" w:hAnsi="Calibri"/>
          <w:b/>
          <w:sz w:val="22"/>
        </w:rPr>
        <w:t xml:space="preserve">Ms Lan: </w:t>
      </w:r>
      <w:r>
        <w:rPr>
          <w:rFonts w:ascii="Calibri" w:hAnsi="Calibri"/>
          <w:sz w:val="22"/>
        </w:rPr>
        <w:t xml:space="preserve">A mat-based class sounds much less intimidating for someone just getting started like me.  </w:t>
      </w:r>
      <w:r>
        <w:rPr>
          <w:rFonts w:ascii="Calibri" w:hAnsi="Calibri"/>
          <w:i/>
          <w:sz w:val="22"/>
        </w:rPr>
        <w:t>Lớp chỉ tập trên thảm nghe bớt đáng sợ hơn nhiều cho người mới bắt đầu như tôi.</w:t>
      </w:r>
    </w:p>
    <w:p>
      <w:pPr>
        <w:spacing w:after="160" w:line="312" w:lineRule="auto"/>
        <w:jc w:val="both"/>
      </w:pPr>
      <w:r>
        <w:rPr>
          <w:rFonts w:ascii="Calibri" w:hAnsi="Calibri"/>
          <w:b/>
          <w:sz w:val="22"/>
        </w:rPr>
        <w:t xml:space="preserve">Ms Lan: </w:t>
      </w:r>
      <w:r>
        <w:rPr>
          <w:rFonts w:ascii="Calibri" w:hAnsi="Calibri"/>
          <w:sz w:val="22"/>
        </w:rPr>
        <w:t xml:space="preserve">How many people are usually in a typical Pilates class here, is it a large group or a small one?  </w:t>
      </w:r>
      <w:r>
        <w:rPr>
          <w:rFonts w:ascii="Calibri" w:hAnsi="Calibri"/>
          <w:i/>
          <w:sz w:val="22"/>
        </w:rPr>
        <w:t>Một lớp Pilates thường có bao nhiêu người ạ, nhóm lớn hay nhóm nhỏ ạ?</w:t>
      </w:r>
    </w:p>
    <w:p>
      <w:pPr>
        <w:spacing w:after="160" w:line="312" w:lineRule="auto"/>
        <w:jc w:val="both"/>
      </w:pPr>
      <w:r>
        <w:rPr>
          <w:rFonts w:ascii="Calibri" w:hAnsi="Calibri"/>
          <w:b/>
          <w:sz w:val="22"/>
        </w:rPr>
        <w:t xml:space="preserve">Mr Marrowfield: </w:t>
      </w:r>
      <w:r>
        <w:rPr>
          <w:rFonts w:ascii="Calibri" w:hAnsi="Calibri"/>
          <w:sz w:val="22"/>
        </w:rPr>
        <w:t xml:space="preserve">We keep our Pilates classes fairly small, usually around ten people, so the instructor can watch everyone's form closely.  </w:t>
      </w:r>
      <w:r>
        <w:rPr>
          <w:rFonts w:ascii="Calibri" w:hAnsi="Calibri"/>
          <w:i/>
          <w:sz w:val="22"/>
        </w:rPr>
        <w:t>Chúng tôi giữ lớp Pilates khá nhỏ, thường khoảng mười người, để huấn luyện viên có thể theo sát tư thế của từng người.</w:t>
      </w:r>
    </w:p>
    <w:p>
      <w:pPr>
        <w:spacing w:after="160" w:line="312" w:lineRule="auto"/>
        <w:jc w:val="both"/>
      </w:pPr>
      <w:r>
        <w:rPr>
          <w:rFonts w:ascii="Calibri" w:hAnsi="Calibri"/>
          <w:b/>
          <w:sz w:val="22"/>
        </w:rPr>
        <w:t xml:space="preserve">Ms Lan: </w:t>
      </w:r>
      <w:r>
        <w:rPr>
          <w:rFonts w:ascii="Calibri" w:hAnsi="Calibri"/>
          <w:sz w:val="22"/>
        </w:rPr>
        <w:t xml:space="preserve">I like that idea, a smaller class means I'll actually get proper feedback on my technique.  </w:t>
      </w:r>
      <w:r>
        <w:rPr>
          <w:rFonts w:ascii="Calibri" w:hAnsi="Calibri"/>
          <w:i/>
          <w:sz w:val="22"/>
        </w:rPr>
        <w:t>Tôi thích vậy, lớp nhỏ hơn thì tôi mới thật sự nhận được góp ý đúng về kỹ thuật của mình.</w:t>
      </w:r>
    </w:p>
    <w:p>
      <w:pPr>
        <w:spacing w:after="160" w:line="312" w:lineRule="auto"/>
        <w:jc w:val="both"/>
      </w:pPr>
      <w:r>
        <w:rPr>
          <w:rFonts w:ascii="Calibri" w:hAnsi="Calibri"/>
          <w:b/>
          <w:sz w:val="22"/>
        </w:rPr>
        <w:t xml:space="preserve">Ms Lan: </w:t>
      </w:r>
      <w:r>
        <w:rPr>
          <w:rFonts w:ascii="Calibri" w:hAnsi="Calibri"/>
          <w:sz w:val="22"/>
        </w:rPr>
        <w:t xml:space="preserve">After trying my first Pilates class yesterday, my abdominal muscles are honestly sore today, is that completely normal?  </w:t>
      </w:r>
      <w:r>
        <w:rPr>
          <w:rFonts w:ascii="Calibri" w:hAnsi="Calibri"/>
          <w:i/>
          <w:sz w:val="22"/>
        </w:rPr>
        <w:t>Sau buổi Pilates đầu tiên hôm qua, cơ bụng tôi hôm nay đau thật sự, như vậy có bình thường không ạ?</w:t>
      </w:r>
    </w:p>
    <w:p>
      <w:pPr>
        <w:spacing w:after="160" w:line="312" w:lineRule="auto"/>
        <w:jc w:val="both"/>
      </w:pPr>
      <w:r>
        <w:rPr>
          <w:rFonts w:ascii="Calibri" w:hAnsi="Calibri"/>
          <w:b/>
          <w:sz w:val="22"/>
        </w:rPr>
        <w:t xml:space="preserve">Mr Marrowfield: </w:t>
      </w:r>
      <w:r>
        <w:rPr>
          <w:rFonts w:ascii="Calibri" w:hAnsi="Calibri"/>
          <w:sz w:val="22"/>
        </w:rPr>
        <w:t xml:space="preserve">That's a very normal reaction, Pilates works your core in ways most people simply aren't used to at first.  </w:t>
      </w:r>
      <w:r>
        <w:rPr>
          <w:rFonts w:ascii="Calibri" w:hAnsi="Calibri"/>
          <w:i/>
          <w:sz w:val="22"/>
        </w:rPr>
        <w:t>Đó là phản ứng khá bình thường, Pilates tác động vào cơ lõi theo cách mà hầu hết mọi người chưa quen lúc đầu.</w:t>
      </w:r>
    </w:p>
    <w:p>
      <w:pPr>
        <w:spacing w:after="160" w:line="312" w:lineRule="auto"/>
        <w:jc w:val="both"/>
      </w:pPr>
      <w:r>
        <w:rPr>
          <w:rFonts w:ascii="Calibri" w:hAnsi="Calibri"/>
          <w:b/>
          <w:sz w:val="22"/>
        </w:rPr>
        <w:t xml:space="preserve">Ms Lan: </w:t>
      </w:r>
      <w:r>
        <w:rPr>
          <w:rFonts w:ascii="Calibri" w:hAnsi="Calibri"/>
          <w:sz w:val="22"/>
        </w:rPr>
        <w:t xml:space="preserve">Good, I was slightly worried I had somehow done an exercise incorrectly during the class.  </w:t>
      </w:r>
      <w:r>
        <w:rPr>
          <w:rFonts w:ascii="Calibri" w:hAnsi="Calibri"/>
          <w:i/>
          <w:sz w:val="22"/>
        </w:rPr>
        <w:t>Tốt, tôi hơi lo mình đã tập sai động tác nào đó trong lớp.</w:t>
      </w:r>
    </w:p>
    <w:p>
      <w:pPr>
        <w:spacing w:after="160" w:line="312" w:lineRule="auto"/>
        <w:jc w:val="both"/>
      </w:pPr>
      <w:r>
        <w:rPr>
          <w:rFonts w:ascii="Calibri" w:hAnsi="Calibri"/>
          <w:b/>
          <w:sz w:val="22"/>
        </w:rPr>
        <w:t xml:space="preserve">Ms Lan: </w:t>
      </w:r>
      <w:r>
        <w:rPr>
          <w:rFonts w:ascii="Calibri" w:hAnsi="Calibri"/>
          <w:sz w:val="22"/>
        </w:rPr>
        <w:t xml:space="preserve">I've been thinking about joining your Saturday morning running club, but I've never really run regularly before.  </w:t>
      </w:r>
      <w:r>
        <w:rPr>
          <w:rFonts w:ascii="Calibri" w:hAnsi="Calibri"/>
          <w:i/>
          <w:sz w:val="22"/>
        </w:rPr>
        <w:t>Tôi đang nghĩ đến việc tham gia câu lạc bộ chạy bộ sáng thứ Bảy, nhưng tôi chưa từng chạy đều đặn trước đây.</w:t>
      </w:r>
    </w:p>
    <w:p>
      <w:pPr>
        <w:spacing w:after="160" w:line="312" w:lineRule="auto"/>
        <w:jc w:val="both"/>
      </w:pPr>
      <w:r>
        <w:rPr>
          <w:rFonts w:ascii="Calibri" w:hAnsi="Calibri"/>
          <w:b/>
          <w:sz w:val="22"/>
        </w:rPr>
        <w:t xml:space="preserve">Mr Marrowfield: </w:t>
      </w:r>
      <w:r>
        <w:rPr>
          <w:rFonts w:ascii="Calibri" w:hAnsi="Calibri"/>
          <w:sz w:val="22"/>
        </w:rPr>
        <w:t xml:space="preserve">That's exactly who the club is for, we start with a gentle run-walk method for complete beginners like you.  </w:t>
      </w:r>
      <w:r>
        <w:rPr>
          <w:rFonts w:ascii="Calibri" w:hAnsi="Calibri"/>
          <w:i/>
          <w:sz w:val="22"/>
        </w:rPr>
        <w:t>Đó chính xác là đối tượng câu lạc bộ hướng tới, chúng tôi bắt đầu với phương pháp chạy-đi bộ nhẹ nhàng cho người mới như chị.</w:t>
      </w:r>
    </w:p>
    <w:p>
      <w:pPr>
        <w:spacing w:after="160" w:line="312" w:lineRule="auto"/>
        <w:jc w:val="both"/>
      </w:pPr>
      <w:r>
        <w:rPr>
          <w:rFonts w:ascii="Calibri" w:hAnsi="Calibri"/>
          <w:b/>
          <w:sz w:val="22"/>
        </w:rPr>
        <w:t xml:space="preserve">Ms Lan: </w:t>
      </w:r>
      <w:r>
        <w:rPr>
          <w:rFonts w:ascii="Calibri" w:hAnsi="Calibri"/>
          <w:sz w:val="22"/>
        </w:rPr>
        <w:t xml:space="preserve">That sounds manageable, I'll come along this Saturday and see how my body handles it.  </w:t>
      </w:r>
      <w:r>
        <w:rPr>
          <w:rFonts w:ascii="Calibri" w:hAnsi="Calibri"/>
          <w:i/>
          <w:sz w:val="22"/>
        </w:rPr>
        <w:t>Nghe khả thi đấy, tôi sẽ đến vào thứ Bảy này xem cơ thể mình phản ứng thế nào.</w:t>
      </w:r>
    </w:p>
    <w:p>
      <w:pPr>
        <w:spacing w:after="160" w:line="312" w:lineRule="auto"/>
        <w:jc w:val="both"/>
      </w:pPr>
      <w:r>
        <w:rPr>
          <w:rFonts w:ascii="Calibri" w:hAnsi="Calibri"/>
          <w:b/>
          <w:sz w:val="22"/>
        </w:rPr>
        <w:t xml:space="preserve">Ms Lan: </w:t>
      </w:r>
      <w:r>
        <w:rPr>
          <w:rFonts w:ascii="Calibri" w:hAnsi="Calibri"/>
          <w:sz w:val="22"/>
        </w:rPr>
        <w:t xml:space="preserve">What distance does the beginner group usually cover during a typical Saturday morning run?  </w:t>
      </w:r>
      <w:r>
        <w:rPr>
          <w:rFonts w:ascii="Calibri" w:hAnsi="Calibri"/>
          <w:i/>
          <w:sz w:val="22"/>
        </w:rPr>
        <w:t>Nhóm người mới thường chạy quãng đường bao xa trong một buổi sáng thứ Bảy điển hình ạ?</w:t>
      </w:r>
    </w:p>
    <w:p>
      <w:pPr>
        <w:spacing w:after="160" w:line="312" w:lineRule="auto"/>
        <w:jc w:val="both"/>
      </w:pPr>
      <w:r>
        <w:rPr>
          <w:rFonts w:ascii="Calibri" w:hAnsi="Calibri"/>
          <w:b/>
          <w:sz w:val="22"/>
        </w:rPr>
        <w:t xml:space="preserve">Mr Marrowfield: </w:t>
      </w:r>
      <w:r>
        <w:rPr>
          <w:rFonts w:ascii="Calibri" w:hAnsi="Calibri"/>
          <w:sz w:val="22"/>
        </w:rPr>
        <w:t xml:space="preserve">The beginner group usually covers about three kilometers, mixing short running intervals with walking breaks in between.  </w:t>
      </w:r>
      <w:r>
        <w:rPr>
          <w:rFonts w:ascii="Calibri" w:hAnsi="Calibri"/>
          <w:i/>
          <w:sz w:val="22"/>
        </w:rPr>
        <w:t>Nhóm người mới thường chạy khoảng ba cây số, kết hợp những đoạn chạy ngắn với các quãng đi bộ xen kẽ.</w:t>
      </w:r>
    </w:p>
    <w:p>
      <w:pPr>
        <w:spacing w:after="160" w:line="312" w:lineRule="auto"/>
        <w:jc w:val="both"/>
      </w:pPr>
      <w:r>
        <w:rPr>
          <w:rFonts w:ascii="Calibri" w:hAnsi="Calibri"/>
          <w:b/>
          <w:sz w:val="22"/>
        </w:rPr>
        <w:t xml:space="preserve">Ms Lan: </w:t>
      </w:r>
      <w:r>
        <w:rPr>
          <w:rFonts w:ascii="Calibri" w:hAnsi="Calibri"/>
          <w:sz w:val="22"/>
        </w:rPr>
        <w:t xml:space="preserve">Three kilometers sounds like a reasonable distance for someone just starting out like me.  </w:t>
      </w:r>
      <w:r>
        <w:rPr>
          <w:rFonts w:ascii="Calibri" w:hAnsi="Calibri"/>
          <w:i/>
          <w:sz w:val="22"/>
        </w:rPr>
        <w:t>Ba cây số nghe là quãng đường hợp lý cho người mới bắt đầu như tôi.</w:t>
      </w:r>
    </w:p>
    <w:p>
      <w:pPr>
        <w:spacing w:after="160" w:line="312" w:lineRule="auto"/>
        <w:jc w:val="both"/>
      </w:pPr>
      <w:r>
        <w:rPr>
          <w:rFonts w:ascii="Calibri" w:hAnsi="Calibri"/>
          <w:b/>
          <w:sz w:val="22"/>
        </w:rPr>
        <w:t xml:space="preserve">Ms Lan: </w:t>
      </w:r>
      <w:r>
        <w:rPr>
          <w:rFonts w:ascii="Calibri" w:hAnsi="Calibri"/>
          <w:sz w:val="22"/>
        </w:rPr>
        <w:t xml:space="preserve">My ultimate goal is to eventually run a full five-kilometer race, is that a realistic target for a complete beginner?  </w:t>
      </w:r>
      <w:r>
        <w:rPr>
          <w:rFonts w:ascii="Calibri" w:hAnsi="Calibri"/>
          <w:i/>
          <w:sz w:val="22"/>
        </w:rPr>
        <w:t>Mục tiêu cuối cùng của tôi là chạy được một giải năm cây số, đó có phải mục tiêu thực tế cho người mới hoàn toàn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realistic, most beginners can comfortably reach five kilometers within about eight to ten weeks of steady training.  </w:t>
      </w:r>
      <w:r>
        <w:rPr>
          <w:rFonts w:ascii="Calibri" w:hAnsi="Calibri"/>
          <w:i/>
          <w:sz w:val="22"/>
        </w:rPr>
        <w:t>Hoàn toàn thực tế, hầu hết người mới có thể đạt được năm cây số chỉ sau khoảng tám đến mười tuần luyện tập đều đặn.</w:t>
      </w:r>
    </w:p>
    <w:p>
      <w:pPr>
        <w:spacing w:after="160" w:line="312" w:lineRule="auto"/>
        <w:jc w:val="both"/>
      </w:pPr>
      <w:r>
        <w:rPr>
          <w:rFonts w:ascii="Calibri" w:hAnsi="Calibri"/>
          <w:b/>
          <w:sz w:val="22"/>
        </w:rPr>
        <w:t xml:space="preserve">Ms Lan: </w:t>
      </w:r>
      <w:r>
        <w:rPr>
          <w:rFonts w:ascii="Calibri" w:hAnsi="Calibri"/>
          <w:sz w:val="22"/>
        </w:rPr>
        <w:t xml:space="preserve">That's really encouraging to hear, I'll start tracking my weekly progress starting this Saturday.  </w:t>
      </w:r>
      <w:r>
        <w:rPr>
          <w:rFonts w:ascii="Calibri" w:hAnsi="Calibri"/>
          <w:i/>
          <w:sz w:val="22"/>
        </w:rPr>
        <w:t>Nghe thật sự đáng khích lệ, tôi sẽ bắt đầu theo dõi tiến độ mỗi tuần từ thứ Bảy này.</w:t>
      </w:r>
    </w:p>
    <w:p>
      <w:pPr>
        <w:spacing w:after="160" w:line="312" w:lineRule="auto"/>
        <w:jc w:val="both"/>
      </w:pPr>
      <w:r>
        <w:rPr>
          <w:rFonts w:ascii="Calibri" w:hAnsi="Calibri"/>
          <w:b/>
          <w:sz w:val="22"/>
        </w:rPr>
        <w:t xml:space="preserve">Ms Lan: </w:t>
      </w:r>
      <w:r>
        <w:rPr>
          <w:rFonts w:ascii="Calibri" w:hAnsi="Calibri"/>
          <w:sz w:val="22"/>
        </w:rPr>
        <w:t xml:space="preserve">What kind of shoes would you recommend for someone who's just starting to run regularly outdoors?  </w:t>
      </w:r>
      <w:r>
        <w:rPr>
          <w:rFonts w:ascii="Calibri" w:hAnsi="Calibri"/>
          <w:i/>
          <w:sz w:val="22"/>
        </w:rPr>
        <w:t>Anh gợi ý loại giày nào cho người mới bắt đầu chạy bộ thường xuyên ngoài trời ạ?</w:t>
      </w:r>
    </w:p>
    <w:p>
      <w:pPr>
        <w:spacing w:after="160" w:line="312" w:lineRule="auto"/>
        <w:jc w:val="both"/>
      </w:pPr>
      <w:r>
        <w:rPr>
          <w:rFonts w:ascii="Calibri" w:hAnsi="Calibri"/>
          <w:b/>
          <w:sz w:val="22"/>
        </w:rPr>
        <w:t xml:space="preserve">Mr Marrowfield: </w:t>
      </w:r>
      <w:r>
        <w:rPr>
          <w:rFonts w:ascii="Calibri" w:hAnsi="Calibri"/>
          <w:sz w:val="22"/>
        </w:rPr>
        <w:t xml:space="preserve">A proper pair of running shoes with good cushioning makes a huge difference, I'd recommend getting fitted at a specialty shop.  </w:t>
      </w:r>
      <w:r>
        <w:rPr>
          <w:rFonts w:ascii="Calibri" w:hAnsi="Calibri"/>
          <w:i/>
          <w:sz w:val="22"/>
        </w:rPr>
        <w:t>Một đôi giày chạy bộ tốt với lớp đệm êm sẽ tạo khác biệt lớn, tôi khuyên chị nên đến cửa hàng chuyên dụng để đo chân.</w:t>
      </w:r>
    </w:p>
    <w:p>
      <w:pPr>
        <w:spacing w:after="160" w:line="312" w:lineRule="auto"/>
        <w:jc w:val="both"/>
      </w:pPr>
      <w:r>
        <w:rPr>
          <w:rFonts w:ascii="Calibri" w:hAnsi="Calibri"/>
          <w:b/>
          <w:sz w:val="22"/>
        </w:rPr>
        <w:t xml:space="preserve">Ms Lan: </w:t>
      </w:r>
      <w:r>
        <w:rPr>
          <w:rFonts w:ascii="Calibri" w:hAnsi="Calibri"/>
          <w:sz w:val="22"/>
        </w:rPr>
        <w:t xml:space="preserve">I'll head over to a running shop this weekend and get properly fitted before Saturday's run.  </w:t>
      </w:r>
      <w:r>
        <w:rPr>
          <w:rFonts w:ascii="Calibri" w:hAnsi="Calibri"/>
          <w:i/>
          <w:sz w:val="22"/>
        </w:rPr>
        <w:t>Cuối tuần này tôi sẽ ghé cửa hàng giày chạy bộ để được đo chân trước thứ Bảy.</w:t>
      </w:r>
    </w:p>
    <w:p>
      <w:pPr>
        <w:spacing w:after="160" w:line="312" w:lineRule="auto"/>
        <w:jc w:val="both"/>
      </w:pPr>
      <w:r>
        <w:rPr>
          <w:rFonts w:ascii="Calibri" w:hAnsi="Calibri"/>
          <w:b/>
          <w:sz w:val="22"/>
        </w:rPr>
        <w:t xml:space="preserve">Ms Lan: </w:t>
      </w:r>
      <w:r>
        <w:rPr>
          <w:rFonts w:ascii="Calibri" w:hAnsi="Calibri"/>
          <w:sz w:val="22"/>
        </w:rPr>
        <w:t xml:space="preserve">I got a sharp pain in my knee during yesterday's run, should I keep running through it or rest completely?  </w:t>
      </w:r>
      <w:r>
        <w:rPr>
          <w:rFonts w:ascii="Calibri" w:hAnsi="Calibri"/>
          <w:i/>
          <w:sz w:val="22"/>
        </w:rPr>
        <w:t>Hôm qua tôi bị đau nhói ở đầu gối khi chạy, tôi nên tiếp tục chạy hay nghỉ hẳn ạ?</w:t>
      </w:r>
    </w:p>
    <w:p>
      <w:pPr>
        <w:spacing w:after="160" w:line="312" w:lineRule="auto"/>
        <w:jc w:val="both"/>
      </w:pPr>
      <w:r>
        <w:rPr>
          <w:rFonts w:ascii="Calibri" w:hAnsi="Calibri"/>
          <w:b/>
          <w:sz w:val="22"/>
        </w:rPr>
        <w:t xml:space="preserve">Mr Marrowfield: </w:t>
      </w:r>
      <w:r>
        <w:rPr>
          <w:rFonts w:ascii="Calibri" w:hAnsi="Calibri"/>
          <w:sz w:val="22"/>
        </w:rPr>
        <w:t xml:space="preserve">Sharp pain is usually a sign to rest completely, mild soreness is one thing, but sharp pain needs proper attention.  </w:t>
      </w:r>
      <w:r>
        <w:rPr>
          <w:rFonts w:ascii="Calibri" w:hAnsi="Calibri"/>
          <w:i/>
          <w:sz w:val="22"/>
        </w:rPr>
        <w:t>Đau nhói thường là dấu hiệu nên nghỉ hẳn, đau nhẹ là một chuyện, nhưng đau nhói thì cần được chú ý đúng mức.</w:t>
      </w:r>
    </w:p>
    <w:p>
      <w:pPr>
        <w:spacing w:after="160" w:line="312" w:lineRule="auto"/>
        <w:jc w:val="both"/>
      </w:pPr>
      <w:r>
        <w:rPr>
          <w:rFonts w:ascii="Calibri" w:hAnsi="Calibri"/>
          <w:b/>
          <w:sz w:val="22"/>
        </w:rPr>
        <w:t xml:space="preserve">Ms Lan: </w:t>
      </w:r>
      <w:r>
        <w:rPr>
          <w:rFonts w:ascii="Calibri" w:hAnsi="Calibri"/>
          <w:sz w:val="22"/>
        </w:rPr>
        <w:t xml:space="preserve">I'll take a few days off running then and see whether the pain settles down on its own.  </w:t>
      </w:r>
      <w:r>
        <w:rPr>
          <w:rFonts w:ascii="Calibri" w:hAnsi="Calibri"/>
          <w:i/>
          <w:sz w:val="22"/>
        </w:rPr>
        <w:t>Tôi sẽ nghỉ chạy vài ngày và xem cơn đau có tự giảm không.</w:t>
      </w:r>
    </w:p>
    <w:p>
      <w:pPr>
        <w:spacing w:after="160" w:line="312" w:lineRule="auto"/>
        <w:jc w:val="both"/>
      </w:pPr>
      <w:r>
        <w:rPr>
          <w:rFonts w:ascii="Calibri" w:hAnsi="Calibri"/>
          <w:b/>
          <w:sz w:val="22"/>
        </w:rPr>
        <w:t xml:space="preserve">Ms Lan: </w:t>
      </w:r>
      <w:r>
        <w:rPr>
          <w:rFonts w:ascii="Calibri" w:hAnsi="Calibri"/>
          <w:sz w:val="22"/>
        </w:rPr>
        <w:t xml:space="preserve">Should I stretch before my workout, after it, or honestly both at different points during the session?  </w:t>
      </w:r>
      <w:r>
        <w:rPr>
          <w:rFonts w:ascii="Calibri" w:hAnsi="Calibri"/>
          <w:i/>
          <w:sz w:val="22"/>
        </w:rPr>
        <w:t>Tôi nên giãn cơ trước khi tập, sau khi tập, hay thật ra là cả hai vào những thời điểm khác nhau ạ?</w:t>
      </w:r>
    </w:p>
    <w:p>
      <w:pPr>
        <w:spacing w:after="160" w:line="312" w:lineRule="auto"/>
        <w:jc w:val="both"/>
      </w:pPr>
      <w:r>
        <w:rPr>
          <w:rFonts w:ascii="Calibri" w:hAnsi="Calibri"/>
          <w:b/>
          <w:sz w:val="22"/>
        </w:rPr>
        <w:t xml:space="preserve">Mr Marrowfield: </w:t>
      </w:r>
      <w:r>
        <w:rPr>
          <w:rFonts w:ascii="Calibri" w:hAnsi="Calibri"/>
          <w:sz w:val="22"/>
        </w:rPr>
        <w:t xml:space="preserve">Light dynamic stretching before, and deeper static stretching afterward, usually works best for most people starting out.  </w:t>
      </w:r>
      <w:r>
        <w:rPr>
          <w:rFonts w:ascii="Calibri" w:hAnsi="Calibri"/>
          <w:i/>
          <w:sz w:val="22"/>
        </w:rPr>
        <w:t>Giãn cơ động nhẹ trước, và giãn cơ tĩnh sâu hơn sau khi tập, thường hiệu quả nhất với hầu hết người mới.</w:t>
      </w:r>
    </w:p>
    <w:p>
      <w:pPr>
        <w:spacing w:after="160" w:line="312" w:lineRule="auto"/>
        <w:jc w:val="both"/>
      </w:pPr>
      <w:r>
        <w:rPr>
          <w:rFonts w:ascii="Calibri" w:hAnsi="Calibri"/>
          <w:b/>
          <w:sz w:val="22"/>
        </w:rPr>
        <w:t xml:space="preserve">Ms Lan: </w:t>
      </w:r>
      <w:r>
        <w:rPr>
          <w:rFonts w:ascii="Calibri" w:hAnsi="Calibri"/>
          <w:sz w:val="22"/>
        </w:rPr>
        <w:t xml:space="preserve">Got it, dynamic movements first and then slower stretches once my muscles are properly warmed up.  </w:t>
      </w:r>
      <w:r>
        <w:rPr>
          <w:rFonts w:ascii="Calibri" w:hAnsi="Calibri"/>
          <w:i/>
          <w:sz w:val="22"/>
        </w:rPr>
        <w:t>Rõ rồi, động tác động trước rồi mới đến giãn cơ chậm hơn khi cơ đã nóng lên đúng mức.</w:t>
      </w:r>
    </w:p>
    <w:p>
      <w:pPr>
        <w:spacing w:after="160" w:line="312" w:lineRule="auto"/>
        <w:jc w:val="both"/>
      </w:pPr>
      <w:r>
        <w:rPr>
          <w:rFonts w:ascii="Calibri" w:hAnsi="Calibri"/>
          <w:b/>
          <w:sz w:val="22"/>
        </w:rPr>
        <w:t xml:space="preserve">Ms Lan: </w:t>
      </w:r>
      <w:r>
        <w:rPr>
          <w:rFonts w:ascii="Calibri" w:hAnsi="Calibri"/>
          <w:sz w:val="22"/>
        </w:rPr>
        <w:t xml:space="preserve">My hamstrings feel incredibly tight today, is there a specific stretch you'd recommend for that particular area?  </w:t>
      </w:r>
      <w:r>
        <w:rPr>
          <w:rFonts w:ascii="Calibri" w:hAnsi="Calibri"/>
          <w:i/>
          <w:sz w:val="22"/>
        </w:rPr>
        <w:t>Gân kheo của tôi hôm nay căng kinh khủng, anh có gợi ý động tác giãn cơ cụ thể nào cho vùng đó không ạ?</w:t>
      </w:r>
    </w:p>
    <w:p>
      <w:pPr>
        <w:spacing w:after="160" w:line="312" w:lineRule="auto"/>
        <w:jc w:val="both"/>
      </w:pPr>
      <w:r>
        <w:rPr>
          <w:rFonts w:ascii="Calibri" w:hAnsi="Calibri"/>
          <w:b/>
          <w:sz w:val="22"/>
        </w:rPr>
        <w:t xml:space="preserve">Mr Marrowfield: </w:t>
      </w:r>
      <w:r>
        <w:rPr>
          <w:rFonts w:ascii="Calibri" w:hAnsi="Calibri"/>
          <w:sz w:val="22"/>
        </w:rPr>
        <w:t xml:space="preserve">Try a seated forward fold, reach gently toward your toes and hold the position for about thirty seconds.  </w:t>
      </w:r>
      <w:r>
        <w:rPr>
          <w:rFonts w:ascii="Calibri" w:hAnsi="Calibri"/>
          <w:i/>
          <w:sz w:val="22"/>
        </w:rPr>
        <w:t>Thử tư thế gập người về trước khi ngồi, vươn nhẹ về phía ngón chân và giữ khoảng ba mươi giây.</w:t>
      </w:r>
    </w:p>
    <w:p>
      <w:pPr>
        <w:spacing w:after="160" w:line="312" w:lineRule="auto"/>
        <w:jc w:val="both"/>
      </w:pPr>
      <w:r>
        <w:rPr>
          <w:rFonts w:ascii="Calibri" w:hAnsi="Calibri"/>
          <w:b/>
          <w:sz w:val="22"/>
        </w:rPr>
        <w:t xml:space="preserve">Ms Lan: </w:t>
      </w:r>
      <w:r>
        <w:rPr>
          <w:rFonts w:ascii="Calibri" w:hAnsi="Calibri"/>
          <w:sz w:val="22"/>
        </w:rPr>
        <w:t xml:space="preserve">I'll try that stretch tonight before bed, hopefully it loosens things up a little by tomorrow.  </w:t>
      </w:r>
      <w:r>
        <w:rPr>
          <w:rFonts w:ascii="Calibri" w:hAnsi="Calibri"/>
          <w:i/>
          <w:sz w:val="22"/>
        </w:rPr>
        <w:t>Tối nay tôi sẽ thử động tác đó trước khi ngủ, hy vọng ngày mai sẽ đỡ căng hơn.</w:t>
      </w:r>
    </w:p>
    <w:p>
      <w:pPr>
        <w:spacing w:after="160" w:line="312" w:lineRule="auto"/>
        <w:jc w:val="both"/>
      </w:pPr>
      <w:r>
        <w:rPr>
          <w:rFonts w:ascii="Calibri" w:hAnsi="Calibri"/>
          <w:b/>
          <w:sz w:val="22"/>
        </w:rPr>
        <w:t xml:space="preserve">Ms Lan: </w:t>
      </w:r>
      <w:r>
        <w:rPr>
          <w:rFonts w:ascii="Calibri" w:hAnsi="Calibri"/>
          <w:sz w:val="22"/>
        </w:rPr>
        <w:t xml:space="preserve">How long should I actually hold each stretch for it to be genuinely effective for my muscles?  </w:t>
      </w:r>
      <w:r>
        <w:rPr>
          <w:rFonts w:ascii="Calibri" w:hAnsi="Calibri"/>
          <w:i/>
          <w:sz w:val="22"/>
        </w:rPr>
        <w:t>Tôi nên giữ mỗi tư thế giãn cơ bao lâu thì mới thật sự hiệu quả cho cơ bắp ạ?</w:t>
      </w:r>
    </w:p>
    <w:p>
      <w:pPr>
        <w:spacing w:after="160" w:line="312" w:lineRule="auto"/>
        <w:jc w:val="both"/>
      </w:pPr>
      <w:r>
        <w:rPr>
          <w:rFonts w:ascii="Calibri" w:hAnsi="Calibri"/>
          <w:b/>
          <w:sz w:val="22"/>
        </w:rPr>
        <w:t xml:space="preserve">Mr Marrowfield: </w:t>
      </w:r>
      <w:r>
        <w:rPr>
          <w:rFonts w:ascii="Calibri" w:hAnsi="Calibri"/>
          <w:sz w:val="22"/>
        </w:rPr>
        <w:t xml:space="preserve">Holding a stretch for about twenty to thirty seconds is generally enough to improve flexibility over time.  </w:t>
      </w:r>
      <w:r>
        <w:rPr>
          <w:rFonts w:ascii="Calibri" w:hAnsi="Calibri"/>
          <w:i/>
          <w:sz w:val="22"/>
        </w:rPr>
        <w:t>Giữ tư thế khoảng hai mươi đến ba mươi giây thường đủ để cải thiện độ dẻo dai theo thời gian.</w:t>
      </w:r>
    </w:p>
    <w:p>
      <w:pPr>
        <w:spacing w:after="160" w:line="312" w:lineRule="auto"/>
        <w:jc w:val="both"/>
      </w:pPr>
      <w:r>
        <w:rPr>
          <w:rFonts w:ascii="Calibri" w:hAnsi="Calibri"/>
          <w:b/>
          <w:sz w:val="22"/>
        </w:rPr>
        <w:t xml:space="preserve">Ms Lan: </w:t>
      </w:r>
      <w:r>
        <w:rPr>
          <w:rFonts w:ascii="Calibri" w:hAnsi="Calibri"/>
          <w:sz w:val="22"/>
        </w:rPr>
        <w:t xml:space="preserve">That's shorter than I expected, I was holding mine for only about ten seconds before.  </w:t>
      </w:r>
      <w:r>
        <w:rPr>
          <w:rFonts w:ascii="Calibri" w:hAnsi="Calibri"/>
          <w:i/>
          <w:sz w:val="22"/>
        </w:rPr>
        <w:t>Vậy ngắn hơn tôi nghĩ, trước đây tôi chỉ giữ khoảng mười giây thôi.</w:t>
      </w:r>
    </w:p>
    <w:p>
      <w:pPr>
        <w:spacing w:after="160" w:line="312" w:lineRule="auto"/>
        <w:jc w:val="both"/>
      </w:pPr>
      <w:r>
        <w:rPr>
          <w:rFonts w:ascii="Calibri" w:hAnsi="Calibri"/>
          <w:b/>
          <w:sz w:val="22"/>
        </w:rPr>
        <w:t xml:space="preserve">Ms Lan: </w:t>
      </w:r>
      <w:r>
        <w:rPr>
          <w:rFonts w:ascii="Calibri" w:hAnsi="Calibri"/>
          <w:sz w:val="22"/>
        </w:rPr>
        <w:t xml:space="preserve">Is it normal to feel a slight burning sensation while stretching, or does that mean I'm pushing too hard?  </w:t>
      </w:r>
      <w:r>
        <w:rPr>
          <w:rFonts w:ascii="Calibri" w:hAnsi="Calibri"/>
          <w:i/>
          <w:sz w:val="22"/>
        </w:rPr>
        <w:t>Cảm giác hơi nóng rát nhẹ khi giãn cơ có bình thường không, hay nghĩa là tôi đang cố quá sức ạ?</w:t>
      </w:r>
    </w:p>
    <w:p>
      <w:pPr>
        <w:spacing w:after="160" w:line="312" w:lineRule="auto"/>
        <w:jc w:val="both"/>
      </w:pPr>
      <w:r>
        <w:rPr>
          <w:rFonts w:ascii="Calibri" w:hAnsi="Calibri"/>
          <w:b/>
          <w:sz w:val="22"/>
        </w:rPr>
        <w:t xml:space="preserve">Mr Marrowfield: </w:t>
      </w:r>
      <w:r>
        <w:rPr>
          <w:rFonts w:ascii="Calibri" w:hAnsi="Calibri"/>
          <w:sz w:val="22"/>
        </w:rPr>
        <w:t xml:space="preserve">A mild, gentle burning sensation is normal, but any sharp pain means you should ease off right away.  </w:t>
      </w:r>
      <w:r>
        <w:rPr>
          <w:rFonts w:ascii="Calibri" w:hAnsi="Calibri"/>
          <w:i/>
          <w:sz w:val="22"/>
        </w:rPr>
        <w:t>Cảm giác nóng rát nhẹ nhàng là bình thường, nhưng bất kỳ cơn đau nhói nào thì nên dừng lại ngay.</w:t>
      </w:r>
    </w:p>
    <w:p>
      <w:pPr>
        <w:spacing w:after="160" w:line="312" w:lineRule="auto"/>
        <w:jc w:val="both"/>
      </w:pPr>
      <w:r>
        <w:rPr>
          <w:rFonts w:ascii="Calibri" w:hAnsi="Calibri"/>
          <w:b/>
          <w:sz w:val="22"/>
        </w:rPr>
        <w:t xml:space="preserve">Ms Lan: </w:t>
      </w:r>
      <w:r>
        <w:rPr>
          <w:rFonts w:ascii="Calibri" w:hAnsi="Calibri"/>
          <w:sz w:val="22"/>
        </w:rPr>
        <w:t xml:space="preserve">I'll keep that distinction in mind the next time I stretch my shoulders.  </w:t>
      </w:r>
      <w:r>
        <w:rPr>
          <w:rFonts w:ascii="Calibri" w:hAnsi="Calibri"/>
          <w:i/>
          <w:sz w:val="22"/>
        </w:rPr>
        <w:t>Tôi sẽ ghi nhớ sự khác biệt đó cho lần giãn vai tiếp theo.</w:t>
      </w:r>
    </w:p>
    <w:p>
      <w:pPr>
        <w:spacing w:after="160" w:line="312" w:lineRule="auto"/>
        <w:jc w:val="both"/>
      </w:pPr>
      <w:r>
        <w:rPr>
          <w:rFonts w:ascii="Calibri" w:hAnsi="Calibri"/>
          <w:b/>
          <w:sz w:val="22"/>
        </w:rPr>
        <w:t xml:space="preserve">Ms Lan: </w:t>
      </w:r>
      <w:r>
        <w:rPr>
          <w:rFonts w:ascii="Calibri" w:hAnsi="Calibri"/>
          <w:sz w:val="22"/>
        </w:rPr>
        <w:t xml:space="preserve">Do you recommend stretching every single day, even on the days when I don't actually exercise?  </w:t>
      </w:r>
      <w:r>
        <w:rPr>
          <w:rFonts w:ascii="Calibri" w:hAnsi="Calibri"/>
          <w:i/>
          <w:sz w:val="22"/>
        </w:rPr>
        <w:t>Anh có khuyên nên giãn cơ mỗi ngày không, kể cả những ngày tôi không thật sự tập luyện ạ?</w:t>
      </w:r>
    </w:p>
    <w:p>
      <w:pPr>
        <w:spacing w:after="160" w:line="312" w:lineRule="auto"/>
        <w:jc w:val="both"/>
      </w:pPr>
      <w:r>
        <w:rPr>
          <w:rFonts w:ascii="Calibri" w:hAnsi="Calibri"/>
          <w:b/>
          <w:sz w:val="22"/>
        </w:rPr>
        <w:t xml:space="preserve">Mr Marrowfield: </w:t>
      </w:r>
      <w:r>
        <w:rPr>
          <w:rFonts w:ascii="Calibri" w:hAnsi="Calibri"/>
          <w:sz w:val="22"/>
        </w:rPr>
        <w:t xml:space="preserve">Light daily stretching is a wonderful habit, especially if you spend most of the day sitting at a desk.  </w:t>
      </w:r>
      <w:r>
        <w:rPr>
          <w:rFonts w:ascii="Calibri" w:hAnsi="Calibri"/>
          <w:i/>
          <w:sz w:val="22"/>
        </w:rPr>
        <w:t>Giãn cơ nhẹ hằng ngày là một thói quen tuyệt vời, nhất là khi chị dành phần lớn thời gian ngồi bàn làm việc.</w:t>
      </w:r>
    </w:p>
    <w:p>
      <w:pPr>
        <w:spacing w:after="160" w:line="312" w:lineRule="auto"/>
        <w:jc w:val="both"/>
      </w:pPr>
      <w:r>
        <w:rPr>
          <w:rFonts w:ascii="Calibri" w:hAnsi="Calibri"/>
          <w:b/>
          <w:sz w:val="22"/>
        </w:rPr>
        <w:t xml:space="preserve">Ms Lan: </w:t>
      </w:r>
      <w:r>
        <w:rPr>
          <w:rFonts w:ascii="Calibri" w:hAnsi="Calibri"/>
          <w:sz w:val="22"/>
        </w:rPr>
        <w:t xml:space="preserve">That's true, I sit at a desk for nearly eight hours straight most weekdays.  </w:t>
      </w:r>
      <w:r>
        <w:rPr>
          <w:rFonts w:ascii="Calibri" w:hAnsi="Calibri"/>
          <w:i/>
          <w:sz w:val="22"/>
        </w:rPr>
        <w:t>Đúng vậy, tôi ngồi bàn làm việc gần như tám tiếng liền hầu hết các ngày trong tuần.</w:t>
      </w:r>
    </w:p>
    <w:p>
      <w:pPr>
        <w:spacing w:after="160" w:line="312" w:lineRule="auto"/>
        <w:jc w:val="both"/>
      </w:pPr>
      <w:r>
        <w:rPr>
          <w:rFonts w:ascii="Calibri" w:hAnsi="Calibri"/>
          <w:b/>
          <w:sz w:val="22"/>
        </w:rPr>
        <w:t xml:space="preserve">Ms Lan: </w:t>
      </w:r>
      <w:r>
        <w:rPr>
          <w:rFonts w:ascii="Calibri" w:hAnsi="Calibri"/>
          <w:sz w:val="22"/>
        </w:rPr>
        <w:t xml:space="preserve">What should I generally eat before a morning workout so I don't feel completely drained halfway through?  </w:t>
      </w:r>
      <w:r>
        <w:rPr>
          <w:rFonts w:ascii="Calibri" w:hAnsi="Calibri"/>
          <w:i/>
          <w:sz w:val="22"/>
        </w:rPr>
        <w:t>Tôi nên ăn gì trước buổi tập sáng để không bị kiệt sức giữa chừng ạ?</w:t>
      </w:r>
    </w:p>
    <w:p>
      <w:pPr>
        <w:spacing w:after="160" w:line="312" w:lineRule="auto"/>
        <w:jc w:val="both"/>
      </w:pPr>
      <w:r>
        <w:rPr>
          <w:rFonts w:ascii="Calibri" w:hAnsi="Calibri"/>
          <w:b/>
          <w:sz w:val="22"/>
        </w:rPr>
        <w:t xml:space="preserve">Mr Marrowfield: </w:t>
      </w:r>
      <w:r>
        <w:rPr>
          <w:rFonts w:ascii="Calibri" w:hAnsi="Calibri"/>
          <w:sz w:val="22"/>
        </w:rPr>
        <w:t xml:space="preserve">A light snack with some carbohydrates, like a banana or a slice of toast, usually works really well beforehand.  </w:t>
      </w:r>
      <w:r>
        <w:rPr>
          <w:rFonts w:ascii="Calibri" w:hAnsi="Calibri"/>
          <w:i/>
          <w:sz w:val="22"/>
        </w:rPr>
        <w:t>Một món ăn nhẹ có tinh bột, như chuối hoặc một lát bánh mì nướng, thường có tác dụng rất tốt trước khi tập.</w:t>
      </w:r>
    </w:p>
    <w:p>
      <w:pPr>
        <w:spacing w:after="160" w:line="312" w:lineRule="auto"/>
        <w:jc w:val="both"/>
      </w:pPr>
      <w:r>
        <w:rPr>
          <w:rFonts w:ascii="Calibri" w:hAnsi="Calibri"/>
          <w:b/>
          <w:sz w:val="22"/>
        </w:rPr>
        <w:t xml:space="preserve">Ms Lan: </w:t>
      </w:r>
      <w:r>
        <w:rPr>
          <w:rFonts w:ascii="Calibri" w:hAnsi="Calibri"/>
          <w:sz w:val="22"/>
        </w:rPr>
        <w:t xml:space="preserve">I'll grab a banana on my way out tomorrow morning before my early session.  </w:t>
      </w:r>
      <w:r>
        <w:rPr>
          <w:rFonts w:ascii="Calibri" w:hAnsi="Calibri"/>
          <w:i/>
          <w:sz w:val="22"/>
        </w:rPr>
        <w:t>Ngày mai trước buổi tập sớm tôi sẽ mang theo một quả chuối.</w:t>
      </w:r>
    </w:p>
    <w:p>
      <w:pPr>
        <w:spacing w:after="160" w:line="312" w:lineRule="auto"/>
        <w:jc w:val="both"/>
      </w:pPr>
      <w:r>
        <w:rPr>
          <w:rFonts w:ascii="Calibri" w:hAnsi="Calibri"/>
          <w:b/>
          <w:sz w:val="22"/>
        </w:rPr>
        <w:t xml:space="preserve">Ms Lan: </w:t>
      </w:r>
      <w:r>
        <w:rPr>
          <w:rFonts w:ascii="Calibri" w:hAnsi="Calibri"/>
          <w:sz w:val="22"/>
        </w:rPr>
        <w:t xml:space="preserve">Is it better to eat a full meal right after my workout, or wait a while before eating anything?  </w:t>
      </w:r>
      <w:r>
        <w:rPr>
          <w:rFonts w:ascii="Calibri" w:hAnsi="Calibri"/>
          <w:i/>
          <w:sz w:val="22"/>
        </w:rPr>
        <w:t>Tôi nên ăn một bữa đầy đủ ngay sau khi tập, hay chờ một lúc trước khi ăn gì đó ạ?</w:t>
      </w:r>
    </w:p>
    <w:p>
      <w:pPr>
        <w:spacing w:after="160" w:line="312" w:lineRule="auto"/>
        <w:jc w:val="both"/>
      </w:pPr>
      <w:r>
        <w:rPr>
          <w:rFonts w:ascii="Calibri" w:hAnsi="Calibri"/>
          <w:b/>
          <w:sz w:val="22"/>
        </w:rPr>
        <w:t xml:space="preserve">Mr Marrowfield: </w:t>
      </w:r>
      <w:r>
        <w:rPr>
          <w:rFonts w:ascii="Calibri" w:hAnsi="Calibri"/>
          <w:sz w:val="22"/>
        </w:rPr>
        <w:t xml:space="preserve">Eating something with protein within about an hour after exercising really helps your muscles recover properly.  </w:t>
      </w:r>
      <w:r>
        <w:rPr>
          <w:rFonts w:ascii="Calibri" w:hAnsi="Calibri"/>
          <w:i/>
          <w:sz w:val="22"/>
        </w:rPr>
        <w:t>Ăn thứ gì đó có protein trong vòng khoảng một tiếng sau khi tập thật sự giúp cơ bắp phục hồi tốt hơn.</w:t>
      </w:r>
    </w:p>
    <w:p>
      <w:pPr>
        <w:spacing w:after="160" w:line="312" w:lineRule="auto"/>
        <w:jc w:val="both"/>
      </w:pPr>
      <w:r>
        <w:rPr>
          <w:rFonts w:ascii="Calibri" w:hAnsi="Calibri"/>
          <w:b/>
          <w:sz w:val="22"/>
        </w:rPr>
        <w:t xml:space="preserve">Ms Lan: </w:t>
      </w:r>
      <w:r>
        <w:rPr>
          <w:rFonts w:ascii="Calibri" w:hAnsi="Calibri"/>
          <w:sz w:val="22"/>
        </w:rPr>
        <w:t xml:space="preserve">I'll try having a boiled egg or some chicken shortly after my next session then.  </w:t>
      </w:r>
      <w:r>
        <w:rPr>
          <w:rFonts w:ascii="Calibri" w:hAnsi="Calibri"/>
          <w:i/>
          <w:sz w:val="22"/>
        </w:rPr>
        <w:t>Tôi sẽ thử ăn một quả trứng luộc hoặc một ít thịt gà ngay sau buổi tập tới.</w:t>
      </w:r>
    </w:p>
    <w:p>
      <w:pPr>
        <w:spacing w:after="160" w:line="312" w:lineRule="auto"/>
        <w:jc w:val="both"/>
      </w:pPr>
      <w:r>
        <w:rPr>
          <w:rFonts w:ascii="Calibri" w:hAnsi="Calibri"/>
          <w:b/>
          <w:sz w:val="22"/>
        </w:rPr>
        <w:t xml:space="preserve">Ms Lan: </w:t>
      </w:r>
      <w:r>
        <w:rPr>
          <w:rFonts w:ascii="Calibri" w:hAnsi="Calibri"/>
          <w:sz w:val="22"/>
        </w:rPr>
        <w:t xml:space="preserve">Honestly, how much protein should someone my size be eating every single day to support regular exercise?  </w:t>
      </w:r>
      <w:r>
        <w:rPr>
          <w:rFonts w:ascii="Calibri" w:hAnsi="Calibri"/>
          <w:i/>
          <w:sz w:val="22"/>
        </w:rPr>
        <w:t>Thành thật mà nói, người như tôi nên ăn bao nhiêu protein mỗi ngày để hỗ trợ việc tập luyện đều đặn ạ?</w:t>
      </w:r>
    </w:p>
    <w:p>
      <w:pPr>
        <w:spacing w:after="160" w:line="312" w:lineRule="auto"/>
        <w:jc w:val="both"/>
      </w:pPr>
      <w:r>
        <w:rPr>
          <w:rFonts w:ascii="Calibri" w:hAnsi="Calibri"/>
          <w:b/>
          <w:sz w:val="22"/>
        </w:rPr>
        <w:t xml:space="preserve">Mr Marrowfield: </w:t>
      </w:r>
      <w:r>
        <w:rPr>
          <w:rFonts w:ascii="Calibri" w:hAnsi="Calibri"/>
          <w:sz w:val="22"/>
        </w:rPr>
        <w:t xml:space="preserve">A rough guideline is about one gram of protein per kilogram of body weight, though it can vary a little.  </w:t>
      </w:r>
      <w:r>
        <w:rPr>
          <w:rFonts w:ascii="Calibri" w:hAnsi="Calibri"/>
          <w:i/>
          <w:sz w:val="22"/>
        </w:rPr>
        <w:t>Mức tham khảo chung là khoảng một gram protein cho mỗi kilogram cân nặng, dù con số có thể thay đổi đôi chút.</w:t>
      </w:r>
    </w:p>
    <w:p>
      <w:pPr>
        <w:spacing w:after="160" w:line="312" w:lineRule="auto"/>
        <w:jc w:val="both"/>
      </w:pPr>
      <w:r>
        <w:rPr>
          <w:rFonts w:ascii="Calibri" w:hAnsi="Calibri"/>
          <w:b/>
          <w:sz w:val="22"/>
        </w:rPr>
        <w:t xml:space="preserve">Ms Lan: </w:t>
      </w:r>
      <w:r>
        <w:rPr>
          <w:rFonts w:ascii="Calibri" w:hAnsi="Calibri"/>
          <w:sz w:val="22"/>
        </w:rPr>
        <w:t xml:space="preserve">That gives me a clearer target, I'll start paying closer attention to my protein intake each day.  </w:t>
      </w:r>
      <w:r>
        <w:rPr>
          <w:rFonts w:ascii="Calibri" w:hAnsi="Calibri"/>
          <w:i/>
          <w:sz w:val="22"/>
        </w:rPr>
        <w:t>Vậy tôi có mục tiêu rõ ràng hơn rồi, tôi sẽ chú ý hơn đến lượng protein mỗi ngày.</w:t>
      </w:r>
    </w:p>
    <w:p>
      <w:pPr>
        <w:spacing w:after="160" w:line="312" w:lineRule="auto"/>
        <w:jc w:val="both"/>
      </w:pPr>
      <w:r>
        <w:rPr>
          <w:rFonts w:ascii="Calibri" w:hAnsi="Calibri"/>
          <w:b/>
          <w:sz w:val="22"/>
        </w:rPr>
        <w:t xml:space="preserve">Ms Lan: </w:t>
      </w:r>
      <w:r>
        <w:rPr>
          <w:rFonts w:ascii="Calibri" w:hAnsi="Calibri"/>
          <w:sz w:val="22"/>
        </w:rPr>
        <w:t xml:space="preserve">I tend to skip breakfast most mornings, is that actually going to hurt my progress at the gym?  </w:t>
      </w:r>
      <w:r>
        <w:rPr>
          <w:rFonts w:ascii="Calibri" w:hAnsi="Calibri"/>
          <w:i/>
          <w:sz w:val="22"/>
        </w:rPr>
        <w:t>Tôi thường hay bỏ bữa sáng, điều đó có thật sự ảnh hưởng đến tiến độ tập luyện của tôi không ạ?</w:t>
      </w:r>
    </w:p>
    <w:p>
      <w:pPr>
        <w:spacing w:after="160" w:line="312" w:lineRule="auto"/>
        <w:jc w:val="both"/>
      </w:pPr>
      <w:r>
        <w:rPr>
          <w:rFonts w:ascii="Calibri" w:hAnsi="Calibri"/>
          <w:b/>
          <w:sz w:val="22"/>
        </w:rPr>
        <w:t xml:space="preserve">Mr Marrowfield: </w:t>
      </w:r>
      <w:r>
        <w:rPr>
          <w:rFonts w:ascii="Calibri" w:hAnsi="Calibri"/>
          <w:sz w:val="22"/>
        </w:rPr>
        <w:t xml:space="preserve">Skipping breakfast regularly can leave you with less energy for your workouts, even something small is better than nothing.  </w:t>
      </w:r>
      <w:r>
        <w:rPr>
          <w:rFonts w:ascii="Calibri" w:hAnsi="Calibri"/>
          <w:i/>
          <w:sz w:val="22"/>
        </w:rPr>
        <w:t>Bỏ bữa sáng thường xuyên có thể khiến chị thiếu năng lượng cho buổi tập, dù ăn chút ít vẫn tốt hơn không ăn gì cả.</w:t>
      </w:r>
    </w:p>
    <w:p>
      <w:pPr>
        <w:spacing w:after="160" w:line="312" w:lineRule="auto"/>
        <w:jc w:val="both"/>
      </w:pPr>
      <w:r>
        <w:rPr>
          <w:rFonts w:ascii="Calibri" w:hAnsi="Calibri"/>
          <w:b/>
          <w:sz w:val="22"/>
        </w:rPr>
        <w:t xml:space="preserve">Ms Lan: </w:t>
      </w:r>
      <w:r>
        <w:rPr>
          <w:rFonts w:ascii="Calibri" w:hAnsi="Calibri"/>
          <w:sz w:val="22"/>
        </w:rPr>
        <w:t xml:space="preserve">I'll start eating a small breakfast from tomorrow, maybe just some yogurt and fruit.  </w:t>
      </w:r>
      <w:r>
        <w:rPr>
          <w:rFonts w:ascii="Calibri" w:hAnsi="Calibri"/>
          <w:i/>
          <w:sz w:val="22"/>
        </w:rPr>
        <w:t>Từ mai tôi sẽ ăn một bữa sáng nhỏ, có thể chỉ là sữa chua với trái cây.</w:t>
      </w:r>
    </w:p>
    <w:p>
      <w:pPr>
        <w:spacing w:after="160" w:line="312" w:lineRule="auto"/>
        <w:jc w:val="both"/>
      </w:pPr>
      <w:r>
        <w:rPr>
          <w:rFonts w:ascii="Calibri" w:hAnsi="Calibri"/>
          <w:b/>
          <w:sz w:val="22"/>
        </w:rPr>
        <w:t xml:space="preserve">Ms Lan: </w:t>
      </w:r>
      <w:r>
        <w:rPr>
          <w:rFonts w:ascii="Calibri" w:hAnsi="Calibri"/>
          <w:sz w:val="22"/>
        </w:rPr>
        <w:t xml:space="preserve">Do I really need to count calories, or is simply eating balanced meals usually enough for most beginners?  </w:t>
      </w:r>
      <w:r>
        <w:rPr>
          <w:rFonts w:ascii="Calibri" w:hAnsi="Calibri"/>
          <w:i/>
          <w:sz w:val="22"/>
        </w:rPr>
        <w:t>Tôi có thật sự cần đếm calo không, hay chỉ cần ăn các bữa cân bằng là đủ cho người mới như tôi ạ?</w:t>
      </w:r>
    </w:p>
    <w:p>
      <w:pPr>
        <w:spacing w:after="160" w:line="312" w:lineRule="auto"/>
        <w:jc w:val="both"/>
      </w:pPr>
      <w:r>
        <w:rPr>
          <w:rFonts w:ascii="Calibri" w:hAnsi="Calibri"/>
          <w:b/>
          <w:sz w:val="22"/>
        </w:rPr>
        <w:t xml:space="preserve">Mr Marrowfield: </w:t>
      </w:r>
      <w:r>
        <w:rPr>
          <w:rFonts w:ascii="Calibri" w:hAnsi="Calibri"/>
          <w:sz w:val="22"/>
        </w:rPr>
        <w:t xml:space="preserve">For most beginners, focusing on balanced meals with protein, vegetables, and whole grains is more than enough to start.  </w:t>
      </w:r>
      <w:r>
        <w:rPr>
          <w:rFonts w:ascii="Calibri" w:hAnsi="Calibri"/>
          <w:i/>
          <w:sz w:val="22"/>
        </w:rPr>
        <w:t>Với hầu hết người mới, chỉ cần tập trung vào các bữa ăn cân bằng với protein, rau củ, và ngũ cốc nguyên hạt là đã đủ để bắt đầu.</w:t>
      </w:r>
    </w:p>
    <w:p>
      <w:pPr>
        <w:spacing w:after="160" w:line="312" w:lineRule="auto"/>
        <w:jc w:val="both"/>
      </w:pPr>
      <w:r>
        <w:rPr>
          <w:rFonts w:ascii="Calibri" w:hAnsi="Calibri"/>
          <w:b/>
          <w:sz w:val="22"/>
        </w:rPr>
        <w:t xml:space="preserve">Ms Lan: </w:t>
      </w:r>
      <w:r>
        <w:rPr>
          <w:rFonts w:ascii="Calibri" w:hAnsi="Calibri"/>
          <w:sz w:val="22"/>
        </w:rPr>
        <w:t xml:space="preserve">That sounds much less stressful than counting every single calorie throughout the day.  </w:t>
      </w:r>
      <w:r>
        <w:rPr>
          <w:rFonts w:ascii="Calibri" w:hAnsi="Calibri"/>
          <w:i/>
          <w:sz w:val="22"/>
        </w:rPr>
        <w:t>Vậy nghe bớt căng thẳng hơn nhiều so với việc đếm từng calo suốt cả ngày.</w:t>
      </w:r>
    </w:p>
    <w:p>
      <w:pPr>
        <w:spacing w:after="160" w:line="312" w:lineRule="auto"/>
        <w:jc w:val="both"/>
      </w:pPr>
      <w:r>
        <w:rPr>
          <w:rFonts w:ascii="Calibri" w:hAnsi="Calibri"/>
          <w:b/>
          <w:sz w:val="22"/>
        </w:rPr>
        <w:t xml:space="preserve">Ms Lan: </w:t>
      </w:r>
      <w:r>
        <w:rPr>
          <w:rFonts w:ascii="Calibri" w:hAnsi="Calibri"/>
          <w:sz w:val="22"/>
        </w:rPr>
        <w:t xml:space="preserve">How much water should I actually be drinking on the days I work out compared to normal days?  </w:t>
      </w:r>
      <w:r>
        <w:rPr>
          <w:rFonts w:ascii="Calibri" w:hAnsi="Calibri"/>
          <w:i/>
          <w:sz w:val="22"/>
        </w:rPr>
        <w:t>Vào những ngày tập luyện, tôi nên uống bao nhiêu nước so với những ngày bình thường ạ?</w:t>
      </w:r>
    </w:p>
    <w:p>
      <w:pPr>
        <w:spacing w:after="160" w:line="312" w:lineRule="auto"/>
        <w:jc w:val="both"/>
      </w:pPr>
      <w:r>
        <w:rPr>
          <w:rFonts w:ascii="Calibri" w:hAnsi="Calibri"/>
          <w:b/>
          <w:sz w:val="22"/>
        </w:rPr>
        <w:t xml:space="preserve">Mr Marrowfield: </w:t>
      </w:r>
      <w:r>
        <w:rPr>
          <w:rFonts w:ascii="Calibri" w:hAnsi="Calibri"/>
          <w:sz w:val="22"/>
        </w:rPr>
        <w:t xml:space="preserve">On workout days, aim for at least two and a half liters, spread evenly throughout the entire day.  </w:t>
      </w:r>
      <w:r>
        <w:rPr>
          <w:rFonts w:ascii="Calibri" w:hAnsi="Calibri"/>
          <w:i/>
          <w:sz w:val="22"/>
        </w:rPr>
        <w:t>Vào ngày tập, nên uống ít nhất hai lít rưỡi, chia đều ra suốt cả ngày.</w:t>
      </w:r>
    </w:p>
    <w:p>
      <w:pPr>
        <w:spacing w:after="160" w:line="312" w:lineRule="auto"/>
        <w:jc w:val="both"/>
      </w:pPr>
      <w:r>
        <w:rPr>
          <w:rFonts w:ascii="Calibri" w:hAnsi="Calibri"/>
          <w:b/>
          <w:sz w:val="22"/>
        </w:rPr>
        <w:t xml:space="preserve">Ms Lan: </w:t>
      </w:r>
      <w:r>
        <w:rPr>
          <w:rFonts w:ascii="Calibri" w:hAnsi="Calibri"/>
          <w:sz w:val="22"/>
        </w:rPr>
        <w:t xml:space="preserve">I'll start carrying a bigger water bottle with me on gym days from now on.  </w:t>
      </w:r>
      <w:r>
        <w:rPr>
          <w:rFonts w:ascii="Calibri" w:hAnsi="Calibri"/>
          <w:i/>
          <w:sz w:val="22"/>
        </w:rPr>
        <w:t>Từ giờ tôi sẽ mang theo bình nước to hơn vào những ngày đi tập.</w:t>
      </w:r>
    </w:p>
    <w:p>
      <w:pPr>
        <w:spacing w:after="160" w:line="312" w:lineRule="auto"/>
        <w:jc w:val="both"/>
      </w:pPr>
      <w:r>
        <w:rPr>
          <w:rFonts w:ascii="Calibri" w:hAnsi="Calibri"/>
          <w:b/>
          <w:sz w:val="22"/>
        </w:rPr>
        <w:t xml:space="preserve">Ms Lan: </w:t>
      </w:r>
      <w:r>
        <w:rPr>
          <w:rFonts w:ascii="Calibri" w:hAnsi="Calibri"/>
          <w:sz w:val="22"/>
        </w:rPr>
        <w:t xml:space="preserve">I sometimes feel a little dizzy halfway through my workout, could that actually be related to dehydration?  </w:t>
      </w:r>
      <w:r>
        <w:rPr>
          <w:rFonts w:ascii="Calibri" w:hAnsi="Calibri"/>
          <w:i/>
          <w:sz w:val="22"/>
        </w:rPr>
        <w:t>Thỉnh thoảng tôi thấy hơi chóng mặt giữa buổi tập, điều đó có thể liên quan đến việc thiếu nước không ạ?</w:t>
      </w:r>
    </w:p>
    <w:p>
      <w:pPr>
        <w:spacing w:after="160" w:line="312" w:lineRule="auto"/>
        <w:jc w:val="both"/>
      </w:pPr>
      <w:r>
        <w:rPr>
          <w:rFonts w:ascii="Calibri" w:hAnsi="Calibri"/>
          <w:b/>
          <w:sz w:val="22"/>
        </w:rPr>
        <w:t xml:space="preserve">Mr Marrowfield: </w:t>
      </w:r>
      <w:r>
        <w:rPr>
          <w:rFonts w:ascii="Calibri" w:hAnsi="Calibri"/>
          <w:sz w:val="22"/>
        </w:rPr>
        <w:t xml:space="preserve">It very well could be, make sure you're drinking water steadily before, during, and after every single session.  </w:t>
      </w:r>
      <w:r>
        <w:rPr>
          <w:rFonts w:ascii="Calibri" w:hAnsi="Calibri"/>
          <w:i/>
          <w:sz w:val="22"/>
        </w:rPr>
        <w:t>Rất có thể đấy, chị nhớ uống nước đều đặn trước, trong, và sau mỗi buổi tập nhé.</w:t>
      </w:r>
    </w:p>
    <w:p>
      <w:pPr>
        <w:spacing w:after="160" w:line="312" w:lineRule="auto"/>
        <w:jc w:val="both"/>
      </w:pPr>
      <w:r>
        <w:rPr>
          <w:rFonts w:ascii="Calibri" w:hAnsi="Calibri"/>
          <w:b/>
          <w:sz w:val="22"/>
        </w:rPr>
        <w:t xml:space="preserve">Ms Lan: </w:t>
      </w:r>
      <w:r>
        <w:rPr>
          <w:rFonts w:ascii="Calibri" w:hAnsi="Calibri"/>
          <w:sz w:val="22"/>
        </w:rPr>
        <w:t xml:space="preserve">I'll start sipping water throughout my workout instead of only drinking afterward.  </w:t>
      </w:r>
      <w:r>
        <w:rPr>
          <w:rFonts w:ascii="Calibri" w:hAnsi="Calibri"/>
          <w:i/>
          <w:sz w:val="22"/>
        </w:rPr>
        <w:t>Tôi sẽ bắt đầu nhấp nước trong lúc tập thay vì chỉ uống sau khi xong.</w:t>
      </w:r>
    </w:p>
    <w:p>
      <w:pPr>
        <w:spacing w:after="160" w:line="312" w:lineRule="auto"/>
        <w:jc w:val="both"/>
      </w:pPr>
      <w:r>
        <w:rPr>
          <w:rFonts w:ascii="Calibri" w:hAnsi="Calibri"/>
          <w:b/>
          <w:sz w:val="22"/>
        </w:rPr>
        <w:t xml:space="preserve">Ms Lan: </w:t>
      </w:r>
      <w:r>
        <w:rPr>
          <w:rFonts w:ascii="Calibri" w:hAnsi="Calibri"/>
          <w:sz w:val="22"/>
        </w:rPr>
        <w:t xml:space="preserve">Is plain water enough during exercise, or should I be drinking a sports drink with electrolytes instead?  </w:t>
      </w:r>
      <w:r>
        <w:rPr>
          <w:rFonts w:ascii="Calibri" w:hAnsi="Calibri"/>
          <w:i/>
          <w:sz w:val="22"/>
        </w:rPr>
        <w:t>Nước lọc thôi có đủ khi tập không, hay tôi nên uống nước thể thao có điện giải thay vào đó ạ?</w:t>
      </w:r>
    </w:p>
    <w:p>
      <w:pPr>
        <w:spacing w:after="160" w:line="312" w:lineRule="auto"/>
        <w:jc w:val="both"/>
      </w:pPr>
      <w:r>
        <w:rPr>
          <w:rFonts w:ascii="Calibri" w:hAnsi="Calibri"/>
          <w:b/>
          <w:sz w:val="22"/>
        </w:rPr>
        <w:t xml:space="preserve">Mr Marrowfield: </w:t>
      </w:r>
      <w:r>
        <w:rPr>
          <w:rFonts w:ascii="Calibri" w:hAnsi="Calibri"/>
          <w:sz w:val="22"/>
        </w:rPr>
        <w:t xml:space="preserve">For sessions under an hour, plain water is usually fine, electrolyte drinks help more during longer, more intense sessions.  </w:t>
      </w:r>
      <w:r>
        <w:rPr>
          <w:rFonts w:ascii="Calibri" w:hAnsi="Calibri"/>
          <w:i/>
          <w:sz w:val="22"/>
        </w:rPr>
        <w:t>Với buổi tập dưới một tiếng, nước lọc thường là đủ rồi, nước điện giải hữu ích hơn với các buổi tập dài và cường độ cao hơn.</w:t>
      </w:r>
    </w:p>
    <w:p>
      <w:pPr>
        <w:spacing w:after="160" w:line="312" w:lineRule="auto"/>
        <w:jc w:val="both"/>
      </w:pPr>
      <w:r>
        <w:rPr>
          <w:rFonts w:ascii="Calibri" w:hAnsi="Calibri"/>
          <w:b/>
          <w:sz w:val="22"/>
        </w:rPr>
        <w:t xml:space="preserve">Ms Lan: </w:t>
      </w:r>
      <w:r>
        <w:rPr>
          <w:rFonts w:ascii="Calibri" w:hAnsi="Calibri"/>
          <w:sz w:val="22"/>
        </w:rPr>
        <w:t xml:space="preserve">My sessions are usually under an hour, so plain water should be perfectly adequate for me.  </w:t>
      </w:r>
      <w:r>
        <w:rPr>
          <w:rFonts w:ascii="Calibri" w:hAnsi="Calibri"/>
          <w:i/>
          <w:sz w:val="22"/>
        </w:rPr>
        <w:t>Buổi tập của tôi thường dưới một tiếng, vậy nước lọc là đủ với tôi rồi.</w:t>
      </w:r>
    </w:p>
    <w:p>
      <w:pPr>
        <w:spacing w:after="160" w:line="312" w:lineRule="auto"/>
        <w:jc w:val="both"/>
      </w:pPr>
      <w:r>
        <w:rPr>
          <w:rFonts w:ascii="Calibri" w:hAnsi="Calibri"/>
          <w:b/>
          <w:sz w:val="22"/>
        </w:rPr>
        <w:t xml:space="preserve">Ms Lan: </w:t>
      </w:r>
      <w:r>
        <w:rPr>
          <w:rFonts w:ascii="Calibri" w:hAnsi="Calibri"/>
          <w:sz w:val="22"/>
        </w:rPr>
        <w:t xml:space="preserve">How can I actually tell if I'm drinking enough water throughout a typical day at work?  </w:t>
      </w:r>
      <w:r>
        <w:rPr>
          <w:rFonts w:ascii="Calibri" w:hAnsi="Calibri"/>
          <w:i/>
          <w:sz w:val="22"/>
        </w:rPr>
        <w:t>Làm sao tôi biết được mình đã uống đủ nước trong một ngày làm việc bình thường ạ?</w:t>
      </w:r>
    </w:p>
    <w:p>
      <w:pPr>
        <w:spacing w:after="160" w:line="312" w:lineRule="auto"/>
        <w:jc w:val="both"/>
      </w:pPr>
      <w:r>
        <w:rPr>
          <w:rFonts w:ascii="Calibri" w:hAnsi="Calibri"/>
          <w:b/>
          <w:sz w:val="22"/>
        </w:rPr>
        <w:t xml:space="preserve">Mr Marrowfield: </w:t>
      </w:r>
      <w:r>
        <w:rPr>
          <w:rFonts w:ascii="Calibri" w:hAnsi="Calibri"/>
          <w:sz w:val="22"/>
        </w:rPr>
        <w:t xml:space="preserve">A simple trick is checking the color of your urine, pale yellow usually means you're well hydrated already.  </w:t>
      </w:r>
      <w:r>
        <w:rPr>
          <w:rFonts w:ascii="Calibri" w:hAnsi="Calibri"/>
          <w:i/>
          <w:sz w:val="22"/>
        </w:rPr>
        <w:t>Một mẹo đơn giản là nhìn màu nước tiểu, màu vàng nhạt thường có nghĩa là chị đã đủ nước rồi.</w:t>
      </w:r>
    </w:p>
    <w:p>
      <w:pPr>
        <w:spacing w:after="160" w:line="312" w:lineRule="auto"/>
        <w:jc w:val="both"/>
      </w:pPr>
      <w:r>
        <w:rPr>
          <w:rFonts w:ascii="Calibri" w:hAnsi="Calibri"/>
          <w:b/>
          <w:sz w:val="22"/>
        </w:rPr>
        <w:t xml:space="preserve">Ms Lan: </w:t>
      </w:r>
      <w:r>
        <w:rPr>
          <w:rFonts w:ascii="Calibri" w:hAnsi="Calibri"/>
          <w:sz w:val="22"/>
        </w:rPr>
        <w:t xml:space="preserve">That's a surprisingly easy way to check, I'll keep an eye on that from today.  </w:t>
      </w:r>
      <w:r>
        <w:rPr>
          <w:rFonts w:ascii="Calibri" w:hAnsi="Calibri"/>
          <w:i/>
          <w:sz w:val="22"/>
        </w:rPr>
        <w:t>Đó là cách kiểm tra khá dễ, từ hôm nay tôi sẽ để ý điều đó.</w:t>
      </w:r>
    </w:p>
    <w:p>
      <w:pPr>
        <w:spacing w:after="160" w:line="312" w:lineRule="auto"/>
        <w:jc w:val="both"/>
      </w:pPr>
      <w:r>
        <w:rPr>
          <w:rFonts w:ascii="Calibri" w:hAnsi="Calibri"/>
          <w:b/>
          <w:sz w:val="22"/>
        </w:rPr>
        <w:t xml:space="preserve">Ms Lan: </w:t>
      </w:r>
      <w:r>
        <w:rPr>
          <w:rFonts w:ascii="Calibri" w:hAnsi="Calibri"/>
          <w:sz w:val="22"/>
        </w:rPr>
        <w:t xml:space="preserve">I honestly keep forgetting to drink water during my busy workday, do you have any practical tips for that?  </w:t>
      </w:r>
      <w:r>
        <w:rPr>
          <w:rFonts w:ascii="Calibri" w:hAnsi="Calibri"/>
          <w:i/>
          <w:sz w:val="22"/>
        </w:rPr>
        <w:t>Tôi cứ hay quên uống nước trong ngày làm việc bận rộn, anh có mẹo thực tế nào cho việc đó không ạ?</w:t>
      </w:r>
    </w:p>
    <w:p>
      <w:pPr>
        <w:spacing w:after="160" w:line="312" w:lineRule="auto"/>
        <w:jc w:val="both"/>
      </w:pPr>
      <w:r>
        <w:rPr>
          <w:rFonts w:ascii="Calibri" w:hAnsi="Calibri"/>
          <w:b/>
          <w:sz w:val="22"/>
        </w:rPr>
        <w:t xml:space="preserve">Mr Marrowfield: </w:t>
      </w:r>
      <w:r>
        <w:rPr>
          <w:rFonts w:ascii="Calibri" w:hAnsi="Calibri"/>
          <w:sz w:val="22"/>
        </w:rPr>
        <w:t xml:space="preserve">Try keeping a water bottle right on your desk, and set a reminder on your phone every couple of hours.  </w:t>
      </w:r>
      <w:r>
        <w:rPr>
          <w:rFonts w:ascii="Calibri" w:hAnsi="Calibri"/>
          <w:i/>
          <w:sz w:val="22"/>
        </w:rPr>
        <w:t>Thử để chai nước ngay trên bàn làm việc, và đặt nhắc nhở trên điện thoại mỗi vài tiếng một lần.</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starting tomorrow morning, that should help me remember.  </w:t>
      </w:r>
      <w:r>
        <w:rPr>
          <w:rFonts w:ascii="Calibri" w:hAnsi="Calibri"/>
          <w:i/>
          <w:sz w:val="22"/>
        </w:rPr>
        <w:t>Từ mai tôi sẽ đặt nhắc nhở trên điện thoại, chắc sẽ giúp tôi nhớ hơn.</w:t>
      </w:r>
    </w:p>
    <w:p>
      <w:pPr>
        <w:spacing w:after="160" w:line="312" w:lineRule="auto"/>
        <w:jc w:val="both"/>
      </w:pPr>
      <w:r>
        <w:rPr>
          <w:rFonts w:ascii="Calibri" w:hAnsi="Calibri"/>
          <w:b/>
          <w:sz w:val="22"/>
        </w:rPr>
        <w:t xml:space="preserve">Ms Lan: </w:t>
      </w:r>
      <w:r>
        <w:rPr>
          <w:rFonts w:ascii="Calibri" w:hAnsi="Calibri"/>
          <w:sz w:val="22"/>
        </w:rPr>
        <w:t xml:space="preserve">I've been sleeping quite poorly lately, could that actually be affecting my progress here at the gym?  </w:t>
      </w:r>
      <w:r>
        <w:rPr>
          <w:rFonts w:ascii="Calibri" w:hAnsi="Calibri"/>
          <w:i/>
          <w:sz w:val="22"/>
        </w:rPr>
        <w:t>Dạo này tôi ngủ khá kém, điều đó có thật sự ảnh hưởng đến tiến độ tập luyện của tôi ở đây không ạ?</w:t>
      </w:r>
    </w:p>
    <w:p>
      <w:pPr>
        <w:spacing w:after="160" w:line="312" w:lineRule="auto"/>
        <w:jc w:val="both"/>
      </w:pPr>
      <w:r>
        <w:rPr>
          <w:rFonts w:ascii="Calibri" w:hAnsi="Calibri"/>
          <w:b/>
          <w:sz w:val="22"/>
        </w:rPr>
        <w:t xml:space="preserve">Mr Marrowfield: </w:t>
      </w:r>
      <w:r>
        <w:rPr>
          <w:rFonts w:ascii="Calibri" w:hAnsi="Calibri"/>
          <w:sz w:val="22"/>
        </w:rPr>
        <w:t xml:space="preserve">Definitely, poor sleep affects recovery, energy, and even motivation, it's just as important as the workouts themselves.  </w:t>
      </w:r>
      <w:r>
        <w:rPr>
          <w:rFonts w:ascii="Calibri" w:hAnsi="Calibri"/>
          <w:i/>
          <w:sz w:val="22"/>
        </w:rPr>
        <w:t>Chắc chắn có, ngủ kém ảnh hưởng đến khả năng phục hồi, năng lượng, và cả động lực nữa, nó quan trọng không kém gì các buổi tập.</w:t>
      </w:r>
    </w:p>
    <w:p>
      <w:pPr>
        <w:spacing w:after="160" w:line="312" w:lineRule="auto"/>
        <w:jc w:val="both"/>
      </w:pPr>
      <w:r>
        <w:rPr>
          <w:rFonts w:ascii="Calibri" w:hAnsi="Calibri"/>
          <w:b/>
          <w:sz w:val="22"/>
        </w:rPr>
        <w:t xml:space="preserve">Ms Lan: </w:t>
      </w:r>
      <w:r>
        <w:rPr>
          <w:rFonts w:ascii="Calibri" w:hAnsi="Calibri"/>
          <w:sz w:val="22"/>
        </w:rPr>
        <w:t xml:space="preserve">I didn't realize sleep played such a big role, I'll try to prioritize it more seriously now.  </w:t>
      </w:r>
      <w:r>
        <w:rPr>
          <w:rFonts w:ascii="Calibri" w:hAnsi="Calibri"/>
          <w:i/>
          <w:sz w:val="22"/>
        </w:rPr>
        <w:t>Tôi không ngờ giấc ngủ lại đóng vai trò lớn vậy, tôi sẽ ưu tiên nó nghiêm túc hơn từ giờ.</w:t>
      </w:r>
    </w:p>
    <w:p>
      <w:pPr>
        <w:spacing w:after="160" w:line="312" w:lineRule="auto"/>
        <w:jc w:val="both"/>
      </w:pPr>
      <w:r>
        <w:rPr>
          <w:rFonts w:ascii="Calibri" w:hAnsi="Calibri"/>
          <w:b/>
          <w:sz w:val="22"/>
        </w:rPr>
        <w:t xml:space="preserve">Ms Lan: </w:t>
      </w:r>
      <w:r>
        <w:rPr>
          <w:rFonts w:ascii="Calibri" w:hAnsi="Calibri"/>
          <w:sz w:val="22"/>
        </w:rPr>
        <w:t xml:space="preserve">How many hours of sleep would you honestly recommend for someone training regularly like me?  </w:t>
      </w:r>
      <w:r>
        <w:rPr>
          <w:rFonts w:ascii="Calibri" w:hAnsi="Calibri"/>
          <w:i/>
          <w:sz w:val="22"/>
        </w:rPr>
        <w:t>Anh thật sự khuyên nên ngủ bao nhiêu tiếng cho người đang tập luyện đều đặn như tôi ạ?</w:t>
      </w:r>
    </w:p>
    <w:p>
      <w:pPr>
        <w:spacing w:after="160" w:line="312" w:lineRule="auto"/>
        <w:jc w:val="both"/>
      </w:pPr>
      <w:r>
        <w:rPr>
          <w:rFonts w:ascii="Calibri" w:hAnsi="Calibri"/>
          <w:b/>
          <w:sz w:val="22"/>
        </w:rPr>
        <w:t xml:space="preserve">Mr Marrowfield: </w:t>
      </w:r>
      <w:r>
        <w:rPr>
          <w:rFonts w:ascii="Calibri" w:hAnsi="Calibri"/>
          <w:sz w:val="22"/>
        </w:rPr>
        <w:t xml:space="preserve">Most adults need around seven to nine hours, and regular exercise actually tends to improve sleep quality over time.  </w:t>
      </w:r>
      <w:r>
        <w:rPr>
          <w:rFonts w:ascii="Calibri" w:hAnsi="Calibri"/>
          <w:i/>
          <w:sz w:val="22"/>
        </w:rPr>
        <w:t>Hầu hết người lớn cần khoảng bảy đến chín tiếng, và tập luyện đều đặn thường giúp cải thiện chất lượng giấc ngủ theo thời gian.</w:t>
      </w:r>
    </w:p>
    <w:p>
      <w:pPr>
        <w:spacing w:after="160" w:line="312" w:lineRule="auto"/>
        <w:jc w:val="both"/>
      </w:pPr>
      <w:r>
        <w:rPr>
          <w:rFonts w:ascii="Calibri" w:hAnsi="Calibri"/>
          <w:b/>
          <w:sz w:val="22"/>
        </w:rPr>
        <w:t xml:space="preserve">Ms Lan: </w:t>
      </w:r>
      <w:r>
        <w:rPr>
          <w:rFonts w:ascii="Calibri" w:hAnsi="Calibri"/>
          <w:sz w:val="22"/>
        </w:rPr>
        <w:t xml:space="preserve">I've been getting closer to six hours lately, I should probably aim a little higher than that.  </w:t>
      </w:r>
      <w:r>
        <w:rPr>
          <w:rFonts w:ascii="Calibri" w:hAnsi="Calibri"/>
          <w:i/>
          <w:sz w:val="22"/>
        </w:rPr>
        <w:t>Gần đây tôi chỉ ngủ gần sáu tiếng, chắc tôi nên cố ngủ nhiều hơn một chút.</w:t>
      </w:r>
    </w:p>
    <w:p>
      <w:pPr>
        <w:spacing w:after="160" w:line="312" w:lineRule="auto"/>
        <w:jc w:val="both"/>
      </w:pPr>
      <w:r>
        <w:rPr>
          <w:rFonts w:ascii="Calibri" w:hAnsi="Calibri"/>
          <w:b/>
          <w:sz w:val="22"/>
        </w:rPr>
        <w:t xml:space="preserve">Ms Lan: </w:t>
      </w:r>
      <w:r>
        <w:rPr>
          <w:rFonts w:ascii="Calibri" w:hAnsi="Calibri"/>
          <w:sz w:val="22"/>
        </w:rPr>
        <w:t xml:space="preserve">Is it a bad idea to exercise late at night, or does it honestly depend on each individual person?  </w:t>
      </w:r>
      <w:r>
        <w:rPr>
          <w:rFonts w:ascii="Calibri" w:hAnsi="Calibri"/>
          <w:i/>
          <w:sz w:val="22"/>
        </w:rPr>
        <w:t>Tập luyện vào buổi tối muộn có phải là ý tưởng tồi không, hay thật ra còn tùy vào từng người ạ?</w:t>
      </w:r>
    </w:p>
    <w:p>
      <w:pPr>
        <w:spacing w:after="160" w:line="312" w:lineRule="auto"/>
        <w:jc w:val="both"/>
      </w:pPr>
      <w:r>
        <w:rPr>
          <w:rFonts w:ascii="Calibri" w:hAnsi="Calibri"/>
          <w:b/>
          <w:sz w:val="22"/>
        </w:rPr>
        <w:t xml:space="preserve">Mr Marrowfield: </w:t>
      </w:r>
      <w:r>
        <w:rPr>
          <w:rFonts w:ascii="Calibri" w:hAnsi="Calibri"/>
          <w:sz w:val="22"/>
        </w:rPr>
        <w:t xml:space="preserve">It does vary by person, but intense evening workouts can sometimes make it harder to fall asleep afterward.  </w:t>
      </w:r>
      <w:r>
        <w:rPr>
          <w:rFonts w:ascii="Calibri" w:hAnsi="Calibri"/>
          <w:i/>
          <w:sz w:val="22"/>
        </w:rPr>
        <w:t>Cũng tùy người, nhưng các buổi tập tối cường độ cao đôi khi khiến việc ngủ sau đó trở nên khó khăn hơn.</w:t>
      </w:r>
    </w:p>
    <w:p>
      <w:pPr>
        <w:spacing w:after="160" w:line="312" w:lineRule="auto"/>
        <w:jc w:val="both"/>
      </w:pPr>
      <w:r>
        <w:rPr>
          <w:rFonts w:ascii="Calibri" w:hAnsi="Calibri"/>
          <w:b/>
          <w:sz w:val="22"/>
        </w:rPr>
        <w:t xml:space="preserve">Ms Lan: </w:t>
      </w:r>
      <w:r>
        <w:rPr>
          <w:rFonts w:ascii="Calibri" w:hAnsi="Calibri"/>
          <w:sz w:val="22"/>
        </w:rPr>
        <w:t xml:space="preserve">That might explain why I've had trouble sleeping after my late evening sessions this month.  </w:t>
      </w:r>
      <w:r>
        <w:rPr>
          <w:rFonts w:ascii="Calibri" w:hAnsi="Calibri"/>
          <w:i/>
          <w:sz w:val="22"/>
        </w:rPr>
        <w:t>Có lẽ đó là lý do tháng này tôi khó ngủ sau các buổi tập tối muộn.</w:t>
      </w:r>
    </w:p>
    <w:p>
      <w:pPr>
        <w:spacing w:after="160" w:line="312" w:lineRule="auto"/>
        <w:jc w:val="both"/>
      </w:pPr>
      <w:r>
        <w:rPr>
          <w:rFonts w:ascii="Calibri" w:hAnsi="Calibri"/>
          <w:b/>
          <w:sz w:val="22"/>
        </w:rPr>
        <w:t xml:space="preserve">Ms Lan: </w:t>
      </w:r>
      <w:r>
        <w:rPr>
          <w:rFonts w:ascii="Calibri" w:hAnsi="Calibri"/>
          <w:sz w:val="22"/>
        </w:rPr>
        <w:t xml:space="preserve">I often wake up feeling just as tired as when I went to bed, what could be causing that?  </w:t>
      </w:r>
      <w:r>
        <w:rPr>
          <w:rFonts w:ascii="Calibri" w:hAnsi="Calibri"/>
          <w:i/>
          <w:sz w:val="22"/>
        </w:rPr>
        <w:t>Tôi thường thức dậy vẫn thấy mệt y như lúc đi ngủ, điều gì có thể gây ra chuyện đó ạ?</w:t>
      </w:r>
    </w:p>
    <w:p>
      <w:pPr>
        <w:spacing w:after="160" w:line="312" w:lineRule="auto"/>
        <w:jc w:val="both"/>
      </w:pPr>
      <w:r>
        <w:rPr>
          <w:rFonts w:ascii="Calibri" w:hAnsi="Calibri"/>
          <w:b/>
          <w:sz w:val="22"/>
        </w:rPr>
        <w:t xml:space="preserve">Mr Marrowfield: </w:t>
      </w:r>
      <w:r>
        <w:rPr>
          <w:rFonts w:ascii="Calibri" w:hAnsi="Calibri"/>
          <w:sz w:val="22"/>
        </w:rPr>
        <w:t xml:space="preserve">That could be related to sleep quality rather than just the number of hours, try keeping a consistent bedtime.  </w:t>
      </w:r>
      <w:r>
        <w:rPr>
          <w:rFonts w:ascii="Calibri" w:hAnsi="Calibri"/>
          <w:i/>
          <w:sz w:val="22"/>
        </w:rPr>
        <w:t>Có thể do chất lượng giấc ngủ chứ không chỉ số giờ ngủ, chị thử giữ giờ đi ngủ cố định xem sao.</w:t>
      </w:r>
    </w:p>
    <w:p>
      <w:pPr>
        <w:spacing w:after="160" w:line="312" w:lineRule="auto"/>
        <w:jc w:val="both"/>
      </w:pPr>
      <w:r>
        <w:rPr>
          <w:rFonts w:ascii="Calibri" w:hAnsi="Calibri"/>
          <w:b/>
          <w:sz w:val="22"/>
        </w:rPr>
        <w:t xml:space="preserve">Ms Lan: </w:t>
      </w:r>
      <w:r>
        <w:rPr>
          <w:rFonts w:ascii="Calibri" w:hAnsi="Calibri"/>
          <w:sz w:val="22"/>
        </w:rPr>
        <w:t xml:space="preserve">I'll try going to bed at the exact same time every night this week and see if it helps.  </w:t>
      </w:r>
      <w:r>
        <w:rPr>
          <w:rFonts w:ascii="Calibri" w:hAnsi="Calibri"/>
          <w:i/>
          <w:sz w:val="22"/>
        </w:rPr>
        <w:t>Tuần này tôi sẽ thử đi ngủ đúng giờ mỗi đêm và xem có đỡ hơn không.</w:t>
      </w:r>
    </w:p>
    <w:p>
      <w:pPr>
        <w:spacing w:after="160" w:line="312" w:lineRule="auto"/>
        <w:jc w:val="both"/>
      </w:pPr>
      <w:r>
        <w:rPr>
          <w:rFonts w:ascii="Calibri" w:hAnsi="Calibri"/>
          <w:b/>
          <w:sz w:val="22"/>
        </w:rPr>
        <w:t xml:space="preserve">Ms Lan: </w:t>
      </w:r>
      <w:r>
        <w:rPr>
          <w:rFonts w:ascii="Calibri" w:hAnsi="Calibri"/>
          <w:sz w:val="22"/>
        </w:rPr>
        <w:t xml:space="preserve">Does what I eat in the evening actually affect how well I sleep that same night?  </w:t>
      </w:r>
      <w:r>
        <w:rPr>
          <w:rFonts w:ascii="Calibri" w:hAnsi="Calibri"/>
          <w:i/>
          <w:sz w:val="22"/>
        </w:rPr>
        <w:t>Những gì tôi ăn vào buổi tối có thật sự ảnh hưởng đến chất lượng giấc ngủ đêm đó không ạ?</w:t>
      </w:r>
    </w:p>
    <w:p>
      <w:pPr>
        <w:spacing w:after="160" w:line="312" w:lineRule="auto"/>
        <w:jc w:val="both"/>
      </w:pPr>
      <w:r>
        <w:rPr>
          <w:rFonts w:ascii="Calibri" w:hAnsi="Calibri"/>
          <w:b/>
          <w:sz w:val="22"/>
        </w:rPr>
        <w:t xml:space="preserve">Mr Marrowfield: </w:t>
      </w:r>
      <w:r>
        <w:rPr>
          <w:rFonts w:ascii="Calibri" w:hAnsi="Calibri"/>
          <w:sz w:val="22"/>
        </w:rPr>
        <w:t xml:space="preserve">It definitely can, heavy meals or too much caffeine late in the day often make falling asleep harder.  </w:t>
      </w:r>
      <w:r>
        <w:rPr>
          <w:rFonts w:ascii="Calibri" w:hAnsi="Calibri"/>
          <w:i/>
          <w:sz w:val="22"/>
        </w:rPr>
        <w:t>Chắc chắn có, bữa ăn quá nặng hoặc uống quá nhiều caffeine vào cuối ngày thường khiến việc chìm vào giấc ngủ khó hơn.</w:t>
      </w:r>
    </w:p>
    <w:p>
      <w:pPr>
        <w:spacing w:after="160" w:line="312" w:lineRule="auto"/>
        <w:jc w:val="both"/>
      </w:pPr>
      <w:r>
        <w:rPr>
          <w:rFonts w:ascii="Calibri" w:hAnsi="Calibri"/>
          <w:b/>
          <w:sz w:val="22"/>
        </w:rPr>
        <w:t xml:space="preserve">Ms Lan: </w:t>
      </w:r>
      <w:r>
        <w:rPr>
          <w:rFonts w:ascii="Calibri" w:hAnsi="Calibri"/>
          <w:sz w:val="22"/>
        </w:rPr>
        <w:t xml:space="preserve">I usually have coffee around six in the evening, maybe I should cut that out entirely.  </w:t>
      </w:r>
      <w:r>
        <w:rPr>
          <w:rFonts w:ascii="Calibri" w:hAnsi="Calibri"/>
          <w:i/>
          <w:sz w:val="22"/>
        </w:rPr>
        <w:t>Tôi thường uống cà phê vào khoảng sáu giờ tối, chắc tôi nên bỏ hẳn thói quen đó.</w:t>
      </w:r>
    </w:p>
    <w:p>
      <w:pPr>
        <w:spacing w:after="160" w:line="312" w:lineRule="auto"/>
        <w:jc w:val="both"/>
      </w:pPr>
      <w:r>
        <w:rPr>
          <w:rFonts w:ascii="Calibri" w:hAnsi="Calibri"/>
          <w:b/>
          <w:sz w:val="22"/>
        </w:rPr>
        <w:t xml:space="preserve">Ms Lan: </w:t>
      </w:r>
      <w:r>
        <w:rPr>
          <w:rFonts w:ascii="Calibri" w:hAnsi="Calibri"/>
          <w:sz w:val="22"/>
        </w:rPr>
        <w:t xml:space="preserve">Work has been incredibly stressful this month, do you think exercise can actually help with that kind of stress?  </w:t>
      </w:r>
      <w:r>
        <w:rPr>
          <w:rFonts w:ascii="Calibri" w:hAnsi="Calibri"/>
          <w:i/>
          <w:sz w:val="22"/>
        </w:rPr>
        <w:t>Công việc tháng này căng thẳng kinh khủng, anh nghĩ tập luyện có thật sự giúp ích gì cho loại căng thẳng đó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regular movement releases endorphins that genuinely help reduce stress and improve your overall mood.  </w:t>
      </w:r>
      <w:r>
        <w:rPr>
          <w:rFonts w:ascii="Calibri" w:hAnsi="Calibri"/>
          <w:i/>
          <w:sz w:val="22"/>
        </w:rPr>
        <w:t>Chắc chắn có, vận động đều đặn giải phóng endorphin, thật sự giúp giảm căng thẳng và cải thiện tâm trạng tổng thể.</w:t>
      </w:r>
    </w:p>
    <w:p>
      <w:pPr>
        <w:spacing w:after="160" w:line="312" w:lineRule="auto"/>
        <w:jc w:val="both"/>
      </w:pPr>
      <w:r>
        <w:rPr>
          <w:rFonts w:ascii="Calibri" w:hAnsi="Calibri"/>
          <w:b/>
          <w:sz w:val="22"/>
        </w:rPr>
        <w:t xml:space="preserve">Ms Lan: </w:t>
      </w:r>
      <w:r>
        <w:rPr>
          <w:rFonts w:ascii="Calibri" w:hAnsi="Calibri"/>
          <w:sz w:val="22"/>
        </w:rPr>
        <w:t xml:space="preserve">I could really use that right now, this has honestly been one of my most difficult months at work.  </w:t>
      </w:r>
      <w:r>
        <w:rPr>
          <w:rFonts w:ascii="Calibri" w:hAnsi="Calibri"/>
          <w:i/>
          <w:sz w:val="22"/>
        </w:rPr>
        <w:t>Tôi thật sự cần điều đó ngay bây giờ, đây là một trong những tháng khó khăn nhất của tôi ở công ty.</w:t>
      </w:r>
    </w:p>
    <w:p>
      <w:pPr>
        <w:spacing w:after="160" w:line="312" w:lineRule="auto"/>
        <w:jc w:val="both"/>
      </w:pPr>
      <w:r>
        <w:rPr>
          <w:rFonts w:ascii="Calibri" w:hAnsi="Calibri"/>
          <w:b/>
          <w:sz w:val="22"/>
        </w:rPr>
        <w:t xml:space="preserve">Ms Lan: </w:t>
      </w:r>
      <w:r>
        <w:rPr>
          <w:rFonts w:ascii="Calibri" w:hAnsi="Calibri"/>
          <w:sz w:val="22"/>
        </w:rPr>
        <w:t xml:space="preserve">What kind of exercise would you recommend specifically for managing stress rather than just building muscle?  </w:t>
      </w:r>
      <w:r>
        <w:rPr>
          <w:rFonts w:ascii="Calibri" w:hAnsi="Calibri"/>
          <w:i/>
          <w:sz w:val="22"/>
        </w:rPr>
        <w:t>Anh gợi ý loại hình tập luyện nào cụ thể để kiểm soát căng thẳng thay vì chỉ xây cơ bắp ạ?</w:t>
      </w:r>
    </w:p>
    <w:p>
      <w:pPr>
        <w:spacing w:after="160" w:line="312" w:lineRule="auto"/>
        <w:jc w:val="both"/>
      </w:pPr>
      <w:r>
        <w:rPr>
          <w:rFonts w:ascii="Calibri" w:hAnsi="Calibri"/>
          <w:b/>
          <w:sz w:val="22"/>
        </w:rPr>
        <w:t xml:space="preserve">Mr Marrowfield: </w:t>
      </w:r>
      <w:r>
        <w:rPr>
          <w:rFonts w:ascii="Calibri" w:hAnsi="Calibri"/>
          <w:sz w:val="22"/>
        </w:rPr>
        <w:t xml:space="preserve">Activities like yoga, light jogging, or even a brisk walk outdoors are especially good for calming a stressed mind.  </w:t>
      </w:r>
      <w:r>
        <w:rPr>
          <w:rFonts w:ascii="Calibri" w:hAnsi="Calibri"/>
          <w:i/>
          <w:sz w:val="22"/>
        </w:rPr>
        <w:t>Những hoạt động như yoga, chạy bộ nhẹ, hoặc thậm chí đi bộ nhanh ngoài trời đặc biệt tốt để làm dịu một tâm trí căng thẳng.</w:t>
      </w:r>
    </w:p>
    <w:p>
      <w:pPr>
        <w:spacing w:after="160" w:line="312" w:lineRule="auto"/>
        <w:jc w:val="both"/>
      </w:pPr>
      <w:r>
        <w:rPr>
          <w:rFonts w:ascii="Calibri" w:hAnsi="Calibri"/>
          <w:b/>
          <w:sz w:val="22"/>
        </w:rPr>
        <w:t xml:space="preserve">Ms Lan: </w:t>
      </w:r>
      <w:r>
        <w:rPr>
          <w:rFonts w:ascii="Calibri" w:hAnsi="Calibri"/>
          <w:sz w:val="22"/>
        </w:rPr>
        <w:t xml:space="preserve">I think I'll start with brisk evening walks before trying anything more intense.  </w:t>
      </w:r>
      <w:r>
        <w:rPr>
          <w:rFonts w:ascii="Calibri" w:hAnsi="Calibri"/>
          <w:i/>
          <w:sz w:val="22"/>
        </w:rPr>
        <w:t>Tôi nghĩ mình sẽ bắt đầu với những buổi đi bộ nhanh buổi tối trước khi thử gì mạnh hơn.</w:t>
      </w:r>
    </w:p>
    <w:p>
      <w:pPr>
        <w:spacing w:after="160" w:line="312" w:lineRule="auto"/>
        <w:jc w:val="both"/>
      </w:pPr>
      <w:r>
        <w:rPr>
          <w:rFonts w:ascii="Calibri" w:hAnsi="Calibri"/>
          <w:b/>
          <w:sz w:val="22"/>
        </w:rPr>
        <w:t xml:space="preserve">Ms Lan: </w:t>
      </w:r>
      <w:r>
        <w:rPr>
          <w:rFonts w:ascii="Calibri" w:hAnsi="Calibri"/>
          <w:sz w:val="22"/>
        </w:rPr>
        <w:t xml:space="preserve">I've noticed I clench my jaw a lot when I'm stressed, is there an exercise that might help with that?  </w:t>
      </w:r>
      <w:r>
        <w:rPr>
          <w:rFonts w:ascii="Calibri" w:hAnsi="Calibri"/>
          <w:i/>
          <w:sz w:val="22"/>
        </w:rPr>
        <w:t>Tôi nhận ra mình hay nghiến hàm khi căng thẳng, có bài tập nào giúp được chuyện đó không ạ?</w:t>
      </w:r>
    </w:p>
    <w:p>
      <w:pPr>
        <w:spacing w:after="160" w:line="312" w:lineRule="auto"/>
        <w:jc w:val="both"/>
      </w:pPr>
      <w:r>
        <w:rPr>
          <w:rFonts w:ascii="Calibri" w:hAnsi="Calibri"/>
          <w:b/>
          <w:sz w:val="22"/>
        </w:rPr>
        <w:t xml:space="preserve">Mr Marrowfield: </w:t>
      </w:r>
      <w:r>
        <w:rPr>
          <w:rFonts w:ascii="Calibri" w:hAnsi="Calibri"/>
          <w:sz w:val="22"/>
        </w:rPr>
        <w:t xml:space="preserve">Gentle neck and jaw stretches, combined with slow, deep breathing, can genuinely help release that kind of tension.  </w:t>
      </w:r>
      <w:r>
        <w:rPr>
          <w:rFonts w:ascii="Calibri" w:hAnsi="Calibri"/>
          <w:i/>
          <w:sz w:val="22"/>
        </w:rPr>
        <w:t>Những động tác giãn cổ và hàm nhẹ nhàng, kết hợp với hít thở sâu và chậm, thật sự có thể giúp giải tỏa loại căng thẳng đó.</w:t>
      </w:r>
    </w:p>
    <w:p>
      <w:pPr>
        <w:spacing w:after="160" w:line="312" w:lineRule="auto"/>
        <w:jc w:val="both"/>
      </w:pPr>
      <w:r>
        <w:rPr>
          <w:rFonts w:ascii="Calibri" w:hAnsi="Calibri"/>
          <w:b/>
          <w:sz w:val="22"/>
        </w:rPr>
        <w:t xml:space="preserve">Ms Lan: </w:t>
      </w:r>
      <w:r>
        <w:rPr>
          <w:rFonts w:ascii="Calibri" w:hAnsi="Calibri"/>
          <w:sz w:val="22"/>
        </w:rPr>
        <w:t xml:space="preserve">I'll try those stretches tonight, my jaw has honestly been aching for the past few days.  </w:t>
      </w:r>
      <w:r>
        <w:rPr>
          <w:rFonts w:ascii="Calibri" w:hAnsi="Calibri"/>
          <w:i/>
          <w:sz w:val="22"/>
        </w:rPr>
        <w:t>Tối nay tôi sẽ thử những động tác đó, hàm tôi đã đau nhức suốt mấy ngày nay.</w:t>
      </w:r>
    </w:p>
    <w:p>
      <w:pPr>
        <w:spacing w:after="160" w:line="312" w:lineRule="auto"/>
        <w:jc w:val="both"/>
      </w:pPr>
      <w:r>
        <w:rPr>
          <w:rFonts w:ascii="Calibri" w:hAnsi="Calibri"/>
          <w:b/>
          <w:sz w:val="22"/>
        </w:rPr>
        <w:t xml:space="preserve">Ms Lan: </w:t>
      </w:r>
      <w:r>
        <w:rPr>
          <w:rFonts w:ascii="Calibri" w:hAnsi="Calibri"/>
          <w:sz w:val="22"/>
        </w:rPr>
        <w:t xml:space="preserve">Does the time of day I exercise actually matter at all when it comes to managing stress effectively?  </w:t>
      </w:r>
      <w:r>
        <w:rPr>
          <w:rFonts w:ascii="Calibri" w:hAnsi="Calibri"/>
          <w:i/>
          <w:sz w:val="22"/>
        </w:rPr>
        <w:t>Thời điểm trong ngày tôi tập luyện có thật sự quan trọng gì khi nói đến việc kiểm soát căng thẳng hiệu quả không ạ?</w:t>
      </w:r>
    </w:p>
    <w:p>
      <w:pPr>
        <w:spacing w:after="160" w:line="312" w:lineRule="auto"/>
        <w:jc w:val="both"/>
      </w:pPr>
      <w:r>
        <w:rPr>
          <w:rFonts w:ascii="Calibri" w:hAnsi="Calibri"/>
          <w:b/>
          <w:sz w:val="22"/>
        </w:rPr>
        <w:t xml:space="preserve">Mr Marrowfield: </w:t>
      </w:r>
      <w:r>
        <w:rPr>
          <w:rFonts w:ascii="Calibri" w:hAnsi="Calibri"/>
          <w:sz w:val="22"/>
        </w:rPr>
        <w:t xml:space="preserve">Many people find morning exercise sets a calmer tone for the entire day, though evening sessions work well too.  </w:t>
      </w:r>
      <w:r>
        <w:rPr>
          <w:rFonts w:ascii="Calibri" w:hAnsi="Calibri"/>
          <w:i/>
          <w:sz w:val="22"/>
        </w:rPr>
        <w:t>Nhiều người thấy tập buổi sáng giúp cả ngày bình tĩnh hơn, dù các buổi tập buổi tối cũng hiệu quả không kém.</w:t>
      </w:r>
    </w:p>
    <w:p>
      <w:pPr>
        <w:spacing w:after="160" w:line="312" w:lineRule="auto"/>
        <w:jc w:val="both"/>
      </w:pPr>
      <w:r>
        <w:rPr>
          <w:rFonts w:ascii="Calibri" w:hAnsi="Calibri"/>
          <w:b/>
          <w:sz w:val="22"/>
        </w:rPr>
        <w:t xml:space="preserve">Ms Lan: </w:t>
      </w:r>
      <w:r>
        <w:rPr>
          <w:rFonts w:ascii="Calibri" w:hAnsi="Calibri"/>
          <w:sz w:val="22"/>
        </w:rPr>
        <w:t xml:space="preserve">I'll try switching to morning sessions for a couple of weeks and see how that feels.  </w:t>
      </w:r>
      <w:r>
        <w:rPr>
          <w:rFonts w:ascii="Calibri" w:hAnsi="Calibri"/>
          <w:i/>
          <w:sz w:val="22"/>
        </w:rPr>
        <w:t>Tôi sẽ thử đổi sang tập buổi sáng trong vài tuần và xem cảm giác thế nào.</w:t>
      </w:r>
    </w:p>
    <w:p>
      <w:pPr>
        <w:spacing w:after="160" w:line="312" w:lineRule="auto"/>
        <w:jc w:val="both"/>
      </w:pPr>
      <w:r>
        <w:rPr>
          <w:rFonts w:ascii="Calibri" w:hAnsi="Calibri"/>
          <w:b/>
          <w:sz w:val="22"/>
        </w:rPr>
        <w:t xml:space="preserve">Ms Lan: </w:t>
      </w:r>
      <w:r>
        <w:rPr>
          <w:rFonts w:ascii="Calibri" w:hAnsi="Calibri"/>
          <w:sz w:val="22"/>
        </w:rPr>
        <w:t xml:space="preserve">I tend to feel much calmer after a workout, but the stress usually comes right back by the afternoon, why is that?  </w:t>
      </w:r>
      <w:r>
        <w:rPr>
          <w:rFonts w:ascii="Calibri" w:hAnsi="Calibri"/>
          <w:i/>
          <w:sz w:val="22"/>
        </w:rPr>
        <w:t>Tôi thường thấy bình tĩnh hơn hẳn sau buổi tập, nhưng căng thẳng lại quay về vào buổi chiều, tại sao vậy ạ?</w:t>
      </w:r>
    </w:p>
    <w:p>
      <w:pPr>
        <w:spacing w:after="160" w:line="312" w:lineRule="auto"/>
        <w:jc w:val="both"/>
      </w:pPr>
      <w:r>
        <w:rPr>
          <w:rFonts w:ascii="Calibri" w:hAnsi="Calibri"/>
          <w:b/>
          <w:sz w:val="22"/>
        </w:rPr>
        <w:t xml:space="preserve">Mr Marrowfield: </w:t>
      </w:r>
      <w:r>
        <w:rPr>
          <w:rFonts w:ascii="Calibri" w:hAnsi="Calibri"/>
          <w:sz w:val="22"/>
        </w:rPr>
        <w:t xml:space="preserve">Exercise helps in the moment, but combining it with better sleep and some mindfulness really extends that calm feeling.  </w:t>
      </w:r>
      <w:r>
        <w:rPr>
          <w:rFonts w:ascii="Calibri" w:hAnsi="Calibri"/>
          <w:i/>
          <w:sz w:val="22"/>
        </w:rPr>
        <w:t>Tập luyện giúp ngay lúc đó, nhưng kết hợp với giấc ngủ tốt hơn và một chút chánh niệm sẽ kéo dài cảm giác bình tĩnh đó lâu hơn.</w:t>
      </w:r>
    </w:p>
    <w:p>
      <w:pPr>
        <w:spacing w:after="160" w:line="312" w:lineRule="auto"/>
        <w:jc w:val="both"/>
      </w:pPr>
      <w:r>
        <w:rPr>
          <w:rFonts w:ascii="Calibri" w:hAnsi="Calibri"/>
          <w:b/>
          <w:sz w:val="22"/>
        </w:rPr>
        <w:t xml:space="preserve">Ms Lan: </w:t>
      </w:r>
      <w:r>
        <w:rPr>
          <w:rFonts w:ascii="Calibri" w:hAnsi="Calibri"/>
          <w:sz w:val="22"/>
        </w:rPr>
        <w:t xml:space="preserve">That makes sense, maybe I need to combine a few different approaches instead of relying on just one.  </w:t>
      </w:r>
      <w:r>
        <w:rPr>
          <w:rFonts w:ascii="Calibri" w:hAnsi="Calibri"/>
          <w:i/>
          <w:sz w:val="22"/>
        </w:rPr>
        <w:t>Vậy cũng hợp lý, có lẽ tôi cần kết hợp vài cách khác nhau thay vì chỉ dựa vào một thứ.</w:t>
      </w:r>
    </w:p>
    <w:p>
      <w:pPr>
        <w:spacing w:after="160" w:line="312" w:lineRule="auto"/>
        <w:jc w:val="both"/>
      </w:pPr>
      <w:r>
        <w:rPr>
          <w:rFonts w:ascii="Calibri" w:hAnsi="Calibri"/>
          <w:b/>
          <w:sz w:val="22"/>
        </w:rPr>
        <w:t xml:space="preserve">Ms Lan: </w:t>
      </w:r>
      <w:r>
        <w:rPr>
          <w:rFonts w:ascii="Calibri" w:hAnsi="Calibri"/>
          <w:sz w:val="22"/>
        </w:rPr>
        <w:t xml:space="preserve">Have you ever tried meditation yourself, or is that something you'd honestly recommend to someone like me?  </w:t>
      </w:r>
      <w:r>
        <w:rPr>
          <w:rFonts w:ascii="Calibri" w:hAnsi="Calibri"/>
          <w:i/>
          <w:sz w:val="22"/>
        </w:rPr>
        <w:t>Anh đã bao giờ thử thiền chưa, hay đó là điều anh thật sự khuyên cho người như tôi ạ?</w:t>
      </w:r>
    </w:p>
    <w:p>
      <w:pPr>
        <w:spacing w:after="160" w:line="312" w:lineRule="auto"/>
        <w:jc w:val="both"/>
      </w:pPr>
      <w:r>
        <w:rPr>
          <w:rFonts w:ascii="Calibri" w:hAnsi="Calibri"/>
          <w:b/>
          <w:sz w:val="22"/>
        </w:rPr>
        <w:t xml:space="preserve">Mr Marrowfield: </w:t>
      </w:r>
      <w:r>
        <w:rPr>
          <w:rFonts w:ascii="Calibri" w:hAnsi="Calibri"/>
          <w:sz w:val="22"/>
        </w:rPr>
        <w:t xml:space="preserve">I meditate most mornings myself, even just five quiet minutes can make a noticeable difference to your whole day.  </w:t>
      </w:r>
      <w:r>
        <w:rPr>
          <w:rFonts w:ascii="Calibri" w:hAnsi="Calibri"/>
          <w:i/>
          <w:sz w:val="22"/>
        </w:rPr>
        <w:t>Tôi tự thiền hầu hết các buổi sáng, chỉ cần năm phút yên tĩnh thôi cũng có thể tạo khác biệt rõ rệt cho cả ngày của chị.</w:t>
      </w:r>
    </w:p>
    <w:p>
      <w:pPr>
        <w:spacing w:after="160" w:line="312" w:lineRule="auto"/>
        <w:jc w:val="both"/>
      </w:pPr>
      <w:r>
        <w:rPr>
          <w:rFonts w:ascii="Calibri" w:hAnsi="Calibri"/>
          <w:b/>
          <w:sz w:val="22"/>
        </w:rPr>
        <w:t xml:space="preserve">Ms Lan: </w:t>
      </w:r>
      <w:r>
        <w:rPr>
          <w:rFonts w:ascii="Calibri" w:hAnsi="Calibri"/>
          <w:sz w:val="22"/>
        </w:rPr>
        <w:t xml:space="preserve">Five minutes sounds manageable, I think I could actually fit that in before breakfast each morning.  </w:t>
      </w:r>
      <w:r>
        <w:rPr>
          <w:rFonts w:ascii="Calibri" w:hAnsi="Calibri"/>
          <w:i/>
          <w:sz w:val="22"/>
        </w:rPr>
        <w:t>Năm phút nghe khả thi đấy, tôi nghĩ mình có thể sắp xếp trước bữa sáng mỗi ngày.</w:t>
      </w:r>
    </w:p>
    <w:p>
      <w:pPr>
        <w:spacing w:after="160" w:line="312" w:lineRule="auto"/>
        <w:jc w:val="both"/>
      </w:pPr>
      <w:r>
        <w:rPr>
          <w:rFonts w:ascii="Calibri" w:hAnsi="Calibri"/>
          <w:b/>
          <w:sz w:val="22"/>
        </w:rPr>
        <w:t xml:space="preserve">Ms Lan: </w:t>
      </w:r>
      <w:r>
        <w:rPr>
          <w:rFonts w:ascii="Calibri" w:hAnsi="Calibri"/>
          <w:sz w:val="22"/>
        </w:rPr>
        <w:t xml:space="preserve">I've tried meditating before, but my mind always wanders constantly, am I somehow doing it wrong?  </w:t>
      </w:r>
      <w:r>
        <w:rPr>
          <w:rFonts w:ascii="Calibri" w:hAnsi="Calibri"/>
          <w:i/>
          <w:sz w:val="22"/>
        </w:rPr>
        <w:t>Tôi đã thử thiền trước đây, nhưng đầu óc tôi lúc nào cũng lan man, phải chăng tôi đang làm sai cách ạ?</w:t>
      </w:r>
    </w:p>
    <w:p>
      <w:pPr>
        <w:spacing w:after="160" w:line="312" w:lineRule="auto"/>
        <w:jc w:val="both"/>
      </w:pPr>
      <w:r>
        <w:rPr>
          <w:rFonts w:ascii="Calibri" w:hAnsi="Calibri"/>
          <w:b/>
          <w:sz w:val="22"/>
        </w:rPr>
        <w:t xml:space="preserve">Mr Marrowfield: </w:t>
      </w:r>
      <w:r>
        <w:rPr>
          <w:rFonts w:ascii="Calibri" w:hAnsi="Calibri"/>
          <w:sz w:val="22"/>
        </w:rPr>
        <w:t xml:space="preserve">Not at all, a wandering mind is completely normal, the practice is simply noticing it and gently returning your focus.  </w:t>
      </w:r>
      <w:r>
        <w:rPr>
          <w:rFonts w:ascii="Calibri" w:hAnsi="Calibri"/>
          <w:i/>
          <w:sz w:val="22"/>
        </w:rPr>
        <w:t>Không hề, đầu óc lan man là hoàn toàn bình thường, cách luyện tập chỉ đơn giản là nhận ra điều đó và nhẹ nhàng quay lại tập trung.</w:t>
      </w:r>
    </w:p>
    <w:p>
      <w:pPr>
        <w:spacing w:after="160" w:line="312" w:lineRule="auto"/>
        <w:jc w:val="both"/>
      </w:pPr>
      <w:r>
        <w:rPr>
          <w:rFonts w:ascii="Calibri" w:hAnsi="Calibri"/>
          <w:b/>
          <w:sz w:val="22"/>
        </w:rPr>
        <w:t xml:space="preserve">Ms Lan: </w:t>
      </w:r>
      <w:r>
        <w:rPr>
          <w:rFonts w:ascii="Calibri" w:hAnsi="Calibri"/>
          <w:sz w:val="22"/>
        </w:rPr>
        <w:t xml:space="preserve">That's actually a relief to hear, I thought I was failing at it every single time.  </w:t>
      </w:r>
      <w:r>
        <w:rPr>
          <w:rFonts w:ascii="Calibri" w:hAnsi="Calibri"/>
          <w:i/>
          <w:sz w:val="22"/>
        </w:rPr>
        <w:t>Vậy tôi nhẹ cả người, tôi cứ nghĩ mình đang thất bại mỗi lần thử.</w:t>
      </w:r>
    </w:p>
    <w:p>
      <w:pPr>
        <w:spacing w:after="160" w:line="312" w:lineRule="auto"/>
        <w:jc w:val="both"/>
      </w:pPr>
      <w:r>
        <w:rPr>
          <w:rFonts w:ascii="Calibri" w:hAnsi="Calibri"/>
          <w:b/>
          <w:sz w:val="22"/>
        </w:rPr>
        <w:t xml:space="preserve">Ms Lan: </w:t>
      </w:r>
      <w:r>
        <w:rPr>
          <w:rFonts w:ascii="Calibri" w:hAnsi="Calibri"/>
          <w:sz w:val="22"/>
        </w:rPr>
        <w:t xml:space="preserve">Is there a particular app you'd recommend for someone who's completely new to guided meditation?  </w:t>
      </w:r>
      <w:r>
        <w:rPr>
          <w:rFonts w:ascii="Calibri" w:hAnsi="Calibri"/>
          <w:i/>
          <w:sz w:val="22"/>
        </w:rPr>
        <w:t>Anh có gợi ý ứng dụng nào cho người hoàn toàn mới với thiền có hướng dẫn không ạ?</w:t>
      </w:r>
    </w:p>
    <w:p>
      <w:pPr>
        <w:spacing w:after="160" w:line="312" w:lineRule="auto"/>
        <w:jc w:val="both"/>
      </w:pPr>
      <w:r>
        <w:rPr>
          <w:rFonts w:ascii="Calibri" w:hAnsi="Calibri"/>
          <w:b/>
          <w:sz w:val="22"/>
        </w:rPr>
        <w:t xml:space="preserve">Mr Marrowfield: </w:t>
      </w:r>
      <w:r>
        <w:rPr>
          <w:rFonts w:ascii="Calibri" w:hAnsi="Calibri"/>
          <w:sz w:val="22"/>
        </w:rPr>
        <w:t xml:space="preserve">There are several good ones with short guided sessions specifically designed for beginners, I'll write down a couple of names for you.  </w:t>
      </w:r>
      <w:r>
        <w:rPr>
          <w:rFonts w:ascii="Calibri" w:hAnsi="Calibri"/>
          <w:i/>
          <w:sz w:val="22"/>
        </w:rPr>
        <w:t>Có vài ứng dụng khá tốt với các buổi thiền ngắn có hướng dẫn dành riêng cho người mới, để tôi ghi vài tên cho chị.</w:t>
      </w:r>
    </w:p>
    <w:p>
      <w:pPr>
        <w:spacing w:after="160" w:line="312" w:lineRule="auto"/>
        <w:jc w:val="both"/>
      </w:pPr>
      <w:r>
        <w:rPr>
          <w:rFonts w:ascii="Calibri" w:hAnsi="Calibri"/>
          <w:b/>
          <w:sz w:val="22"/>
        </w:rPr>
        <w:t xml:space="preserve">Ms Lan: </w:t>
      </w:r>
      <w:r>
        <w:rPr>
          <w:rFonts w:ascii="Calibri" w:hAnsi="Calibri"/>
          <w:sz w:val="22"/>
        </w:rPr>
        <w:t xml:space="preserve">Thank you, having a guided voice to follow would probably help me stay focused much better.  </w:t>
      </w:r>
      <w:r>
        <w:rPr>
          <w:rFonts w:ascii="Calibri" w:hAnsi="Calibri"/>
          <w:i/>
          <w:sz w:val="22"/>
        </w:rPr>
        <w:t>Cảm ơn anh, có giọng hướng dẫn để theo chắc sẽ giúp tôi tập trung tốt hơn nhiều.</w:t>
      </w:r>
    </w:p>
    <w:p>
      <w:pPr>
        <w:spacing w:after="160" w:line="312" w:lineRule="auto"/>
        <w:jc w:val="both"/>
      </w:pPr>
      <w:r>
        <w:rPr>
          <w:rFonts w:ascii="Calibri" w:hAnsi="Calibri"/>
          <w:b/>
          <w:sz w:val="22"/>
        </w:rPr>
        <w:t xml:space="preserve">Ms Lan: </w:t>
      </w:r>
      <w:r>
        <w:rPr>
          <w:rFonts w:ascii="Calibri" w:hAnsi="Calibri"/>
          <w:sz w:val="22"/>
        </w:rPr>
        <w:t xml:space="preserve">Should I meditate in the morning before my workout, or in the evening right before going to sleep?  </w:t>
      </w:r>
      <w:r>
        <w:rPr>
          <w:rFonts w:ascii="Calibri" w:hAnsi="Calibri"/>
          <w:i/>
          <w:sz w:val="22"/>
        </w:rPr>
        <w:t>Tôi nên thiền vào buổi sáng trước khi tập, hay buổi tối ngay trước khi đi ngủ ạ?</w:t>
      </w:r>
    </w:p>
    <w:p>
      <w:pPr>
        <w:spacing w:after="160" w:line="312" w:lineRule="auto"/>
        <w:jc w:val="both"/>
      </w:pPr>
      <w:r>
        <w:rPr>
          <w:rFonts w:ascii="Calibri" w:hAnsi="Calibri"/>
          <w:b/>
          <w:sz w:val="22"/>
        </w:rPr>
        <w:t xml:space="preserve">Mr Marrowfield: </w:t>
      </w:r>
      <w:r>
        <w:rPr>
          <w:rFonts w:ascii="Calibri" w:hAnsi="Calibri"/>
          <w:sz w:val="22"/>
        </w:rPr>
        <w:t xml:space="preserve">Either time works well, some people prefer mornings for focus, others prefer evenings for winding down properly.  </w:t>
      </w:r>
      <w:r>
        <w:rPr>
          <w:rFonts w:ascii="Calibri" w:hAnsi="Calibri"/>
          <w:i/>
          <w:sz w:val="22"/>
        </w:rPr>
        <w:t>Thời điểm nào cũng được, một số người thích buổi sáng để tập trung, số khác thích buổi tối để thư giãn trước khi ngủ.</w:t>
      </w:r>
    </w:p>
    <w:p>
      <w:pPr>
        <w:spacing w:after="160" w:line="312" w:lineRule="auto"/>
        <w:jc w:val="both"/>
      </w:pPr>
      <w:r>
        <w:rPr>
          <w:rFonts w:ascii="Calibri" w:hAnsi="Calibri"/>
          <w:b/>
          <w:sz w:val="22"/>
        </w:rPr>
        <w:t xml:space="preserve">Ms Lan: </w:t>
      </w:r>
      <w:r>
        <w:rPr>
          <w:rFonts w:ascii="Calibri" w:hAnsi="Calibri"/>
          <w:sz w:val="22"/>
        </w:rPr>
        <w:t xml:space="preserve">I think I'll experiment with both times this week and see which one actually suits me better.  </w:t>
      </w:r>
      <w:r>
        <w:rPr>
          <w:rFonts w:ascii="Calibri" w:hAnsi="Calibri"/>
          <w:i/>
          <w:sz w:val="22"/>
        </w:rPr>
        <w:t>Tôi nghĩ mình sẽ thử cả hai thời điểm trong tuần này và xem cái nào hợp với mình hơn.</w:t>
      </w:r>
    </w:p>
    <w:p>
      <w:pPr>
        <w:spacing w:after="160" w:line="312" w:lineRule="auto"/>
        <w:jc w:val="both"/>
      </w:pPr>
      <w:r>
        <w:rPr>
          <w:rFonts w:ascii="Calibri" w:hAnsi="Calibri"/>
          <w:b/>
          <w:sz w:val="22"/>
        </w:rPr>
        <w:t xml:space="preserve">Ms Lan: </w:t>
      </w:r>
      <w:r>
        <w:rPr>
          <w:rFonts w:ascii="Calibri" w:hAnsi="Calibri"/>
          <w:sz w:val="22"/>
        </w:rPr>
        <w:t xml:space="preserve">Does meditation really need complete silence, or can I practice it even with a bit of background noise?  </w:t>
      </w:r>
      <w:r>
        <w:rPr>
          <w:rFonts w:ascii="Calibri" w:hAnsi="Calibri"/>
          <w:i/>
          <w:sz w:val="22"/>
        </w:rPr>
        <w:t>Thiền có thật sự cần hoàn toàn yên tĩnh không, hay tôi vẫn có thể thực hành ngay cả khi có chút tiếng ồn xung quanh ạ?</w:t>
      </w:r>
    </w:p>
    <w:p>
      <w:pPr>
        <w:spacing w:after="160" w:line="312" w:lineRule="auto"/>
        <w:jc w:val="both"/>
      </w:pPr>
      <w:r>
        <w:rPr>
          <w:rFonts w:ascii="Calibri" w:hAnsi="Calibri"/>
          <w:b/>
          <w:sz w:val="22"/>
        </w:rPr>
        <w:t xml:space="preserve">Mr Marrowfield: </w:t>
      </w:r>
      <w:r>
        <w:rPr>
          <w:rFonts w:ascii="Calibri" w:hAnsi="Calibri"/>
          <w:sz w:val="22"/>
        </w:rPr>
        <w:t xml:space="preserve">Complete silence certainly helps at first, but with practice, you can learn to meditate even in a noisier environment.  </w:t>
      </w:r>
      <w:r>
        <w:rPr>
          <w:rFonts w:ascii="Calibri" w:hAnsi="Calibri"/>
          <w:i/>
          <w:sz w:val="22"/>
        </w:rPr>
        <w:t>Yên tĩnh hoàn toàn chắc chắn giúp dễ dàng hơn lúc đầu, nhưng qua luyện tập, chị có thể học cách thiền ngay cả trong môi trường ồn ào hơn.</w:t>
      </w:r>
    </w:p>
    <w:p>
      <w:pPr>
        <w:spacing w:after="160" w:line="312" w:lineRule="auto"/>
        <w:jc w:val="both"/>
      </w:pPr>
      <w:r>
        <w:rPr>
          <w:rFonts w:ascii="Calibri" w:hAnsi="Calibri"/>
          <w:b/>
          <w:sz w:val="22"/>
        </w:rPr>
        <w:t xml:space="preserve">Ms Lan: </w:t>
      </w:r>
      <w:r>
        <w:rPr>
          <w:rFonts w:ascii="Calibri" w:hAnsi="Calibri"/>
          <w:sz w:val="22"/>
        </w:rPr>
        <w:t xml:space="preserve">That's reassuring, since my apartment is honestly never completely quiet during the day.  </w:t>
      </w:r>
      <w:r>
        <w:rPr>
          <w:rFonts w:ascii="Calibri" w:hAnsi="Calibri"/>
          <w:i/>
          <w:sz w:val="22"/>
        </w:rPr>
        <w:t>Vậy tôi yên tâm hơn, vì căn hộ của tôi thật ra chưa bao giờ hoàn toàn yên tĩnh vào ban ngày.</w:t>
      </w:r>
    </w:p>
    <w:p>
      <w:pPr>
        <w:spacing w:after="160" w:line="312" w:lineRule="auto"/>
        <w:jc w:val="both"/>
      </w:pPr>
      <w:r>
        <w:rPr>
          <w:rFonts w:ascii="Calibri" w:hAnsi="Calibri"/>
          <w:b/>
          <w:sz w:val="22"/>
        </w:rPr>
        <w:t xml:space="preserve">Ms Lan: </w:t>
      </w:r>
      <w:r>
        <w:rPr>
          <w:rFonts w:ascii="Calibri" w:hAnsi="Calibri"/>
          <w:sz w:val="22"/>
        </w:rPr>
        <w:t xml:space="preserve">I'm curious about your HIIT class on Thursday evenings, but I've heard it's pretty intense for beginners.  </w:t>
      </w:r>
      <w:r>
        <w:rPr>
          <w:rFonts w:ascii="Calibri" w:hAnsi="Calibri"/>
          <w:i/>
          <w:sz w:val="22"/>
        </w:rPr>
        <w:t>Tôi khá tò mò về lớp HIIT tối thứ Năm, nhưng nghe nói nó khá nặng với người mới.</w:t>
      </w:r>
    </w:p>
    <w:p>
      <w:pPr>
        <w:spacing w:after="160" w:line="312" w:lineRule="auto"/>
        <w:jc w:val="both"/>
      </w:pPr>
      <w:r>
        <w:rPr>
          <w:rFonts w:ascii="Calibri" w:hAnsi="Calibri"/>
          <w:b/>
          <w:sz w:val="22"/>
        </w:rPr>
        <w:t xml:space="preserve">Mr Marrowfield: </w:t>
      </w:r>
      <w:r>
        <w:rPr>
          <w:rFonts w:ascii="Calibri" w:hAnsi="Calibri"/>
          <w:sz w:val="22"/>
        </w:rPr>
        <w:t xml:space="preserve">It is fairly intense, but every exercise has an easier modification, so beginners can still follow along comfortably.  </w:t>
      </w:r>
      <w:r>
        <w:rPr>
          <w:rFonts w:ascii="Calibri" w:hAnsi="Calibri"/>
          <w:i/>
          <w:sz w:val="22"/>
        </w:rPr>
        <w:t>Đúng là khá nặng, nhưng mỗi động tác đều có cách tập nhẹ hơn, nên người mới vẫn có thể theo kịp một cách thoải mái.</w:t>
      </w:r>
    </w:p>
    <w:p>
      <w:pPr>
        <w:spacing w:after="160" w:line="312" w:lineRule="auto"/>
        <w:jc w:val="both"/>
      </w:pPr>
      <w:r>
        <w:rPr>
          <w:rFonts w:ascii="Calibri" w:hAnsi="Calibri"/>
          <w:b/>
          <w:sz w:val="22"/>
        </w:rPr>
        <w:t xml:space="preserve">Ms Lan: </w:t>
      </w:r>
      <w:r>
        <w:rPr>
          <w:rFonts w:ascii="Calibri" w:hAnsi="Calibri"/>
          <w:sz w:val="22"/>
        </w:rPr>
        <w:t xml:space="preserve">That's good to know, I'll give it a try this Thursday and simply go at my own pace.  </w:t>
      </w:r>
      <w:r>
        <w:rPr>
          <w:rFonts w:ascii="Calibri" w:hAnsi="Calibri"/>
          <w:i/>
          <w:sz w:val="22"/>
        </w:rPr>
        <w:t>Vậy tốt quá, tôi sẽ thử vào thứ Năm này và đơn giản là tập theo nhịp độ của riêng mình.</w:t>
      </w:r>
    </w:p>
    <w:p>
      <w:pPr>
        <w:spacing w:after="160" w:line="312" w:lineRule="auto"/>
        <w:jc w:val="both"/>
      </w:pPr>
      <w:r>
        <w:rPr>
          <w:rFonts w:ascii="Calibri" w:hAnsi="Calibri"/>
          <w:b/>
          <w:sz w:val="22"/>
        </w:rPr>
        <w:t xml:space="preserve">Ms Lan: </w:t>
      </w:r>
      <w:r>
        <w:rPr>
          <w:rFonts w:ascii="Calibri" w:hAnsi="Calibri"/>
          <w:sz w:val="22"/>
        </w:rPr>
        <w:t xml:space="preserve">How long does a typical spin class last, and how difficult is it for someone who's never cycled indoors before?  </w:t>
      </w:r>
      <w:r>
        <w:rPr>
          <w:rFonts w:ascii="Calibri" w:hAnsi="Calibri"/>
          <w:i/>
          <w:sz w:val="22"/>
        </w:rPr>
        <w:t>Một buổi spin thường kéo dài bao lâu ạ, và nó khó đến mức nào với người chưa từng đạp xe trong nhà trước đây?</w:t>
      </w:r>
    </w:p>
    <w:p>
      <w:pPr>
        <w:spacing w:after="160" w:line="312" w:lineRule="auto"/>
        <w:jc w:val="both"/>
      </w:pPr>
      <w:r>
        <w:rPr>
          <w:rFonts w:ascii="Calibri" w:hAnsi="Calibri"/>
          <w:b/>
          <w:sz w:val="22"/>
        </w:rPr>
        <w:t xml:space="preserve">Mr Marrowfield: </w:t>
      </w:r>
      <w:r>
        <w:rPr>
          <w:rFonts w:ascii="Calibri" w:hAnsi="Calibri"/>
          <w:sz w:val="22"/>
        </w:rPr>
        <w:t xml:space="preserve">Spin classes usually run for forty-five minutes, and you control your own resistance, so it adjusts entirely to your fitness level.  </w:t>
      </w:r>
      <w:r>
        <w:rPr>
          <w:rFonts w:ascii="Calibri" w:hAnsi="Calibri"/>
          <w:i/>
          <w:sz w:val="22"/>
        </w:rPr>
        <w:t>Lớp spin thường kéo dài bốn mươi lăm phút, và chị tự điều chỉnh lực cản, nên nó hoàn toàn thích ứng với mức thể lực của chị.</w:t>
      </w:r>
    </w:p>
    <w:p>
      <w:pPr>
        <w:spacing w:after="160" w:line="312" w:lineRule="auto"/>
        <w:jc w:val="both"/>
      </w:pPr>
      <w:r>
        <w:rPr>
          <w:rFonts w:ascii="Calibri" w:hAnsi="Calibri"/>
          <w:b/>
          <w:sz w:val="22"/>
        </w:rPr>
        <w:t xml:space="preserve">Ms Lan: </w:t>
      </w:r>
      <w:r>
        <w:rPr>
          <w:rFonts w:ascii="Calibri" w:hAnsi="Calibri"/>
          <w:sz w:val="22"/>
        </w:rPr>
        <w:t xml:space="preserve">That sounds more manageable than I expected, I'll sign up for Saturday morning's class.  </w:t>
      </w:r>
      <w:r>
        <w:rPr>
          <w:rFonts w:ascii="Calibri" w:hAnsi="Calibri"/>
          <w:i/>
          <w:sz w:val="22"/>
        </w:rPr>
        <w:t>Nghe dễ hơn tôi tưởng, tôi sẽ đăng ký lớp sáng thứ Bảy.</w:t>
      </w:r>
    </w:p>
    <w:p>
      <w:pPr>
        <w:spacing w:after="160" w:line="312" w:lineRule="auto"/>
        <w:jc w:val="both"/>
      </w:pPr>
      <w:r>
        <w:rPr>
          <w:rFonts w:ascii="Calibri" w:hAnsi="Calibri"/>
          <w:b/>
          <w:sz w:val="22"/>
        </w:rPr>
        <w:t xml:space="preserve">Ms Lan: </w:t>
      </w:r>
      <w:r>
        <w:rPr>
          <w:rFonts w:ascii="Calibri" w:hAnsi="Calibri"/>
          <w:sz w:val="22"/>
        </w:rPr>
        <w:t xml:space="preserve">I've always wanted to try Zumba, but I'm honestly a terrible dancer, will that actually matter in class?  </w:t>
      </w:r>
      <w:r>
        <w:rPr>
          <w:rFonts w:ascii="Calibri" w:hAnsi="Calibri"/>
          <w:i/>
          <w:sz w:val="22"/>
        </w:rPr>
        <w:t>Tôi luôn muốn thử Zumba, nhưng tôi nhảy khá tệ, điều đó có thật sự quan trọng trong lớp không ạ?</w:t>
      </w:r>
    </w:p>
    <w:p>
      <w:pPr>
        <w:spacing w:after="160" w:line="312" w:lineRule="auto"/>
        <w:jc w:val="both"/>
      </w:pPr>
      <w:r>
        <w:rPr>
          <w:rFonts w:ascii="Calibri" w:hAnsi="Calibri"/>
          <w:b/>
          <w:sz w:val="22"/>
        </w:rPr>
        <w:t xml:space="preserve">Mr Marrowfield: </w:t>
      </w:r>
      <w:r>
        <w:rPr>
          <w:rFonts w:ascii="Calibri" w:hAnsi="Calibri"/>
          <w:sz w:val="22"/>
        </w:rPr>
        <w:t xml:space="preserve">Not at all, Zumba is about having fun and moving your body, nobody is judging anyone's dancing skills in there.  </w:t>
      </w:r>
      <w:r>
        <w:rPr>
          <w:rFonts w:ascii="Calibri" w:hAnsi="Calibri"/>
          <w:i/>
          <w:sz w:val="22"/>
        </w:rPr>
        <w:t>Không hề, Zumba là để vui vẻ và vận động cơ thể, không ai đánh giá khả năng nhảy của người khác ở đó cả.</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everyone would be watching how badly I move.  </w:t>
      </w:r>
      <w:r>
        <w:rPr>
          <w:rFonts w:ascii="Calibri" w:hAnsi="Calibri"/>
          <w:i/>
          <w:sz w:val="22"/>
        </w:rPr>
        <w:t>Vậy tôi yên tâm rồi, tôi cứ lo mọi người sẽ nhìn tôi nhảy vụng về.</w:t>
      </w:r>
    </w:p>
    <w:p>
      <w:pPr>
        <w:spacing w:after="160" w:line="312" w:lineRule="auto"/>
        <w:jc w:val="both"/>
      </w:pPr>
      <w:r>
        <w:rPr>
          <w:rFonts w:ascii="Calibri" w:hAnsi="Calibri"/>
          <w:b/>
          <w:sz w:val="22"/>
        </w:rPr>
        <w:t xml:space="preserve">Ms Lan: </w:t>
      </w:r>
      <w:r>
        <w:rPr>
          <w:rFonts w:ascii="Calibri" w:hAnsi="Calibri"/>
          <w:sz w:val="22"/>
        </w:rPr>
        <w:t xml:space="preserve">Do group fitness classes count toward my regular membership, or do they cost something extra on top?  </w:t>
      </w:r>
      <w:r>
        <w:rPr>
          <w:rFonts w:ascii="Calibri" w:hAnsi="Calibri"/>
          <w:i/>
          <w:sz w:val="22"/>
        </w:rPr>
        <w:t>Các lớp tập nhóm có tính vào gói hội viên thường của tôi không, hay phải trả thêm phí ạ?</w:t>
      </w:r>
    </w:p>
    <w:p>
      <w:pPr>
        <w:spacing w:after="160" w:line="312" w:lineRule="auto"/>
        <w:jc w:val="both"/>
      </w:pPr>
      <w:r>
        <w:rPr>
          <w:rFonts w:ascii="Calibri" w:hAnsi="Calibri"/>
          <w:b/>
          <w:sz w:val="22"/>
        </w:rPr>
        <w:t xml:space="preserve">Mr Marrowfield: </w:t>
      </w:r>
      <w:r>
        <w:rPr>
          <w:rFonts w:ascii="Calibri" w:hAnsi="Calibri"/>
          <w:sz w:val="22"/>
        </w:rPr>
        <w:t xml:space="preserve">Most group classes are included in your membership, only a few specialty workshops have a small additional fee.  </w:t>
      </w:r>
      <w:r>
        <w:rPr>
          <w:rFonts w:ascii="Calibri" w:hAnsi="Calibri"/>
          <w:i/>
          <w:sz w:val="22"/>
        </w:rPr>
        <w:t>Hầu hết các lớp nhóm đã bao gồm trong gói hội viên, chỉ một vài buổi hội thảo đặc biệt mới có thêm phí nhỏ.</w:t>
      </w:r>
    </w:p>
    <w:p>
      <w:pPr>
        <w:spacing w:after="160" w:line="312" w:lineRule="auto"/>
        <w:jc w:val="both"/>
      </w:pPr>
      <w:r>
        <w:rPr>
          <w:rFonts w:ascii="Calibri" w:hAnsi="Calibri"/>
          <w:b/>
          <w:sz w:val="22"/>
        </w:rPr>
        <w:t xml:space="preserve">Ms Lan: </w:t>
      </w:r>
      <w:r>
        <w:rPr>
          <w:rFonts w:ascii="Calibri" w:hAnsi="Calibri"/>
          <w:sz w:val="22"/>
        </w:rPr>
        <w:t xml:space="preserve">That's great, I'll start trying a few different classes each week since they're already included.  </w:t>
      </w:r>
      <w:r>
        <w:rPr>
          <w:rFonts w:ascii="Calibri" w:hAnsi="Calibri"/>
          <w:i/>
          <w:sz w:val="22"/>
        </w:rPr>
        <w:t>Vậy tốt quá, tôi sẽ thử vài lớp khác nhau mỗi tuần vì chúng đã được bao gồm sẵn rồi.</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your regular strength class and the HIIT class on the weekly schedule?  </w:t>
      </w:r>
      <w:r>
        <w:rPr>
          <w:rFonts w:ascii="Calibri" w:hAnsi="Calibri"/>
          <w:i/>
          <w:sz w:val="22"/>
        </w:rPr>
        <w:t>Sự khác biệt thật sự giữa lớp tập sức mạnh thường và lớp HIIT trên lịch hằng tuần là gì ạ?</w:t>
      </w:r>
    </w:p>
    <w:p>
      <w:pPr>
        <w:spacing w:after="160" w:line="312" w:lineRule="auto"/>
        <w:jc w:val="both"/>
      </w:pPr>
      <w:r>
        <w:rPr>
          <w:rFonts w:ascii="Calibri" w:hAnsi="Calibri"/>
          <w:b/>
          <w:sz w:val="22"/>
        </w:rPr>
        <w:t xml:space="preserve">Mr Marrowfield: </w:t>
      </w:r>
      <w:r>
        <w:rPr>
          <w:rFonts w:ascii="Calibri" w:hAnsi="Calibri"/>
          <w:sz w:val="22"/>
        </w:rPr>
        <w:t xml:space="preserve">The strength class focuses on slower, controlled movements with weights, while HIIT alternates short bursts of intense effort with brief rest.  </w:t>
      </w:r>
      <w:r>
        <w:rPr>
          <w:rFonts w:ascii="Calibri" w:hAnsi="Calibri"/>
          <w:i/>
          <w:sz w:val="22"/>
        </w:rPr>
        <w:t>Lớp sức mạnh tập trung vào các động tác chậm, có kiểm soát với tạ, trong khi HIIT luân phiên giữa những đợt gắng sức ngắn và nghỉ ngắn.</w:t>
      </w:r>
    </w:p>
    <w:p>
      <w:pPr>
        <w:spacing w:after="160" w:line="312" w:lineRule="auto"/>
        <w:jc w:val="both"/>
      </w:pPr>
      <w:r>
        <w:rPr>
          <w:rFonts w:ascii="Calibri" w:hAnsi="Calibri"/>
          <w:b/>
          <w:sz w:val="22"/>
        </w:rPr>
        <w:t xml:space="preserve">Ms Lan: </w:t>
      </w:r>
      <w:r>
        <w:rPr>
          <w:rFonts w:ascii="Calibri" w:hAnsi="Calibri"/>
          <w:sz w:val="22"/>
        </w:rPr>
        <w:t xml:space="preserve">I think I'd like to try both and see which style I personally enjoy more.  </w:t>
      </w:r>
      <w:r>
        <w:rPr>
          <w:rFonts w:ascii="Calibri" w:hAnsi="Calibri"/>
          <w:i/>
          <w:sz w:val="22"/>
        </w:rPr>
        <w:t>Tôi nghĩ mình sẽ thử cả hai và xem mình thích phong cách nào hơn.</w:t>
      </w:r>
    </w:p>
    <w:p>
      <w:pPr>
        <w:spacing w:after="160" w:line="312" w:lineRule="auto"/>
        <w:jc w:val="both"/>
      </w:pPr>
      <w:r>
        <w:rPr>
          <w:rFonts w:ascii="Calibri" w:hAnsi="Calibri"/>
          <w:b/>
          <w:sz w:val="22"/>
        </w:rPr>
        <w:t xml:space="preserve">Ms Lan: </w:t>
      </w:r>
      <w:r>
        <w:rPr>
          <w:rFonts w:ascii="Calibri" w:hAnsi="Calibri"/>
          <w:sz w:val="22"/>
        </w:rPr>
        <w:t xml:space="preserve">I can't make it to the gym every single day, could you suggest a few simple exercises I could do at home?  </w:t>
      </w:r>
      <w:r>
        <w:rPr>
          <w:rFonts w:ascii="Calibri" w:hAnsi="Calibri"/>
          <w:i/>
          <w:sz w:val="22"/>
        </w:rPr>
        <w:t>Tôi không thể đến phòng gym mỗi ngày được, anh có thể gợi ý vài bài tập đơn giản tôi làm tại nhà không ạ?</w:t>
      </w:r>
    </w:p>
    <w:p>
      <w:pPr>
        <w:spacing w:after="160" w:line="312" w:lineRule="auto"/>
        <w:jc w:val="both"/>
      </w:pPr>
      <w:r>
        <w:rPr>
          <w:rFonts w:ascii="Calibri" w:hAnsi="Calibri"/>
          <w:b/>
          <w:sz w:val="22"/>
        </w:rPr>
        <w:t xml:space="preserve">Mr Marrowfield: </w:t>
      </w:r>
      <w:r>
        <w:rPr>
          <w:rFonts w:ascii="Calibri" w:hAnsi="Calibri"/>
          <w:sz w:val="22"/>
        </w:rPr>
        <w:t xml:space="preserve">Sure, bodyweight squats, push-ups, and planks are great options that need absolutely no equipment at all.  </w:t>
      </w:r>
      <w:r>
        <w:rPr>
          <w:rFonts w:ascii="Calibri" w:hAnsi="Calibri"/>
          <w:i/>
          <w:sz w:val="22"/>
        </w:rPr>
        <w:t>Được chứ, squat không tạ, chống đẩy, và plank là những lựa chọn tốt mà hoàn toàn không cần dụng cụ gì cả.</w:t>
      </w:r>
    </w:p>
    <w:p>
      <w:pPr>
        <w:spacing w:after="160" w:line="312" w:lineRule="auto"/>
        <w:jc w:val="both"/>
      </w:pPr>
      <w:r>
        <w:rPr>
          <w:rFonts w:ascii="Calibri" w:hAnsi="Calibri"/>
          <w:b/>
          <w:sz w:val="22"/>
        </w:rPr>
        <w:t xml:space="preserve">Ms Lan: </w:t>
      </w:r>
      <w:r>
        <w:rPr>
          <w:rFonts w:ascii="Calibri" w:hAnsi="Calibri"/>
          <w:sz w:val="22"/>
        </w:rPr>
        <w:t xml:space="preserve">I already have enough space in my living room for exercises like those.  </w:t>
      </w:r>
      <w:r>
        <w:rPr>
          <w:rFonts w:ascii="Calibri" w:hAnsi="Calibri"/>
          <w:i/>
          <w:sz w:val="22"/>
        </w:rPr>
        <w:t>Phòng khách nhà tôi đã đủ chỗ cho những bài tập như vậy rồi.</w:t>
      </w:r>
    </w:p>
    <w:p>
      <w:pPr>
        <w:spacing w:after="160" w:line="312" w:lineRule="auto"/>
        <w:jc w:val="both"/>
      </w:pPr>
      <w:r>
        <w:rPr>
          <w:rFonts w:ascii="Calibri" w:hAnsi="Calibri"/>
          <w:b/>
          <w:sz w:val="22"/>
        </w:rPr>
        <w:t xml:space="preserve">Ms Lan: </w:t>
      </w:r>
      <w:r>
        <w:rPr>
          <w:rFonts w:ascii="Calibri" w:hAnsi="Calibri"/>
          <w:sz w:val="22"/>
        </w:rPr>
        <w:t xml:space="preserve">Do I need to buy any equipment for home workouts, or can I get started with absolutely nothing at all?  </w:t>
      </w:r>
      <w:r>
        <w:rPr>
          <w:rFonts w:ascii="Calibri" w:hAnsi="Calibri"/>
          <w:i/>
          <w:sz w:val="22"/>
        </w:rPr>
        <w:t>Tôi có cần mua dụng cụ gì để tập tại nhà không, hay có thể bắt đầu mà không cần gì cả ạ?</w:t>
      </w:r>
    </w:p>
    <w:p>
      <w:pPr>
        <w:spacing w:after="160" w:line="312" w:lineRule="auto"/>
        <w:jc w:val="both"/>
      </w:pPr>
      <w:r>
        <w:rPr>
          <w:rFonts w:ascii="Calibri" w:hAnsi="Calibri"/>
          <w:b/>
          <w:sz w:val="22"/>
        </w:rPr>
        <w:t xml:space="preserve">Mr Marrowfield: </w:t>
      </w:r>
      <w:r>
        <w:rPr>
          <w:rFonts w:ascii="Calibri" w:hAnsi="Calibri"/>
          <w:sz w:val="22"/>
        </w:rPr>
        <w:t xml:space="preserve">You can start with just your body weight, though a simple resistance band is a cheap and useful addition later on.  </w:t>
      </w:r>
      <w:r>
        <w:rPr>
          <w:rFonts w:ascii="Calibri" w:hAnsi="Calibri"/>
          <w:i/>
          <w:sz w:val="22"/>
        </w:rPr>
        <w:t>Chị có thể bắt đầu chỉ với trọng lượng cơ thể, dù một dây kháng lực đơn giản là món bổ sung rẻ và hữu ích về sau.</w:t>
      </w:r>
    </w:p>
    <w:p>
      <w:pPr>
        <w:spacing w:after="160" w:line="312" w:lineRule="auto"/>
        <w:jc w:val="both"/>
      </w:pPr>
      <w:r>
        <w:rPr>
          <w:rFonts w:ascii="Calibri" w:hAnsi="Calibri"/>
          <w:b/>
          <w:sz w:val="22"/>
        </w:rPr>
        <w:t xml:space="preserve">Ms Lan: </w:t>
      </w:r>
      <w:r>
        <w:rPr>
          <w:rFonts w:ascii="Calibri" w:hAnsi="Calibri"/>
          <w:sz w:val="22"/>
        </w:rPr>
        <w:t xml:space="preserve">I'll order a resistance band online this week, it sounds like a worthwhile small investment.  </w:t>
      </w:r>
      <w:r>
        <w:rPr>
          <w:rFonts w:ascii="Calibri" w:hAnsi="Calibri"/>
          <w:i/>
          <w:sz w:val="22"/>
        </w:rPr>
        <w:t>Tuần này tôi sẽ đặt mua một dây kháng lực trên mạng, nghe như một khoản đầu tư nhỏ đáng giá.</w:t>
      </w:r>
    </w:p>
    <w:p>
      <w:pPr>
        <w:spacing w:after="160" w:line="312" w:lineRule="auto"/>
        <w:jc w:val="both"/>
      </w:pPr>
      <w:r>
        <w:rPr>
          <w:rFonts w:ascii="Calibri" w:hAnsi="Calibri"/>
          <w:b/>
          <w:sz w:val="22"/>
        </w:rPr>
        <w:t xml:space="preserve">Ms Lan: </w:t>
      </w:r>
      <w:r>
        <w:rPr>
          <w:rFonts w:ascii="Calibri" w:hAnsi="Calibri"/>
          <w:sz w:val="22"/>
        </w:rPr>
        <w:t xml:space="preserve">How long should a typical home workout last if I only have around twenty minutes free in the evening?  </w:t>
      </w:r>
      <w:r>
        <w:rPr>
          <w:rFonts w:ascii="Calibri" w:hAnsi="Calibri"/>
          <w:i/>
          <w:sz w:val="22"/>
        </w:rPr>
        <w:t>Một buổi tập tại nhà nên kéo dài bao lâu nếu tôi chỉ có khoảng hai mươi phút rảnh vào buổi tối ạ?</w:t>
      </w:r>
    </w:p>
    <w:p>
      <w:pPr>
        <w:spacing w:after="160" w:line="312" w:lineRule="auto"/>
        <w:jc w:val="both"/>
      </w:pPr>
      <w:r>
        <w:rPr>
          <w:rFonts w:ascii="Calibri" w:hAnsi="Calibri"/>
          <w:b/>
          <w:sz w:val="22"/>
        </w:rPr>
        <w:t xml:space="preserve">Mr Marrowfield: </w:t>
      </w:r>
      <w:r>
        <w:rPr>
          <w:rFonts w:ascii="Calibri" w:hAnsi="Calibri"/>
          <w:sz w:val="22"/>
        </w:rPr>
        <w:t xml:space="preserve">Twenty minutes is plenty for a solid full-body workout, especially if you keep the rest periods fairly short.  </w:t>
      </w:r>
      <w:r>
        <w:rPr>
          <w:rFonts w:ascii="Calibri" w:hAnsi="Calibri"/>
          <w:i/>
          <w:sz w:val="22"/>
        </w:rPr>
        <w:t>Hai mươi phút là đủ cho một buổi tập toàn thân khá tốt, nhất là nếu chị giữ thời gian nghỉ giữa các hiệp khá ngắn.</w:t>
      </w:r>
    </w:p>
    <w:p>
      <w:pPr>
        <w:spacing w:after="160" w:line="312" w:lineRule="auto"/>
        <w:jc w:val="both"/>
      </w:pPr>
      <w:r>
        <w:rPr>
          <w:rFonts w:ascii="Calibri" w:hAnsi="Calibri"/>
          <w:b/>
          <w:sz w:val="22"/>
        </w:rPr>
        <w:t xml:space="preserve">Ms Lan: </w:t>
      </w:r>
      <w:r>
        <w:rPr>
          <w:rFonts w:ascii="Calibri" w:hAnsi="Calibri"/>
          <w:sz w:val="22"/>
        </w:rPr>
        <w:t xml:space="preserve">That's genuinely encouraging, twenty minutes feels much more realistic than finding an entire hour.  </w:t>
      </w:r>
      <w:r>
        <w:rPr>
          <w:rFonts w:ascii="Calibri" w:hAnsi="Calibri"/>
          <w:i/>
          <w:sz w:val="22"/>
        </w:rPr>
        <w:t>Vậy thật sự đáng khích lệ, hai mươi phút nghe khả thi hơn nhiều so với việc tìm cả một tiếng.</w:t>
      </w:r>
    </w:p>
    <w:p>
      <w:pPr>
        <w:spacing w:after="160" w:line="312" w:lineRule="auto"/>
        <w:jc w:val="both"/>
      </w:pPr>
      <w:r>
        <w:rPr>
          <w:rFonts w:ascii="Calibri" w:hAnsi="Calibri"/>
          <w:b/>
          <w:sz w:val="22"/>
        </w:rPr>
        <w:t xml:space="preserve">Ms Lan: </w:t>
      </w:r>
      <w:r>
        <w:rPr>
          <w:rFonts w:ascii="Calibri" w:hAnsi="Calibri"/>
          <w:sz w:val="22"/>
        </w:rPr>
        <w:t xml:space="preserve">Could you write down a simple home routine I could repeat a few times a week while I'm away traveling?  </w:t>
      </w:r>
      <w:r>
        <w:rPr>
          <w:rFonts w:ascii="Calibri" w:hAnsi="Calibri"/>
          <w:i/>
          <w:sz w:val="22"/>
        </w:rPr>
        <w:t>Anh có thể viết giúp tôi một lịch tập đơn giản tại nhà để tôi lặp lại vài lần một tuần khi đi công tác xa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I'll put together a short routine with squats, lunges, push-ups, and planks you can do anywhere.  </w:t>
      </w:r>
      <w:r>
        <w:rPr>
          <w:rFonts w:ascii="Calibri" w:hAnsi="Calibri"/>
          <w:i/>
          <w:sz w:val="22"/>
        </w:rPr>
        <w:t>Được chứ, tôi sẽ soạn một lịch ngắn với squat, lunge, chống đẩy, và plank mà chị có thể tập ở bất kỳ đâu.</w:t>
      </w:r>
    </w:p>
    <w:p>
      <w:pPr>
        <w:spacing w:after="160" w:line="312" w:lineRule="auto"/>
        <w:jc w:val="both"/>
      </w:pPr>
      <w:r>
        <w:rPr>
          <w:rFonts w:ascii="Calibri" w:hAnsi="Calibri"/>
          <w:b/>
          <w:sz w:val="22"/>
        </w:rPr>
        <w:t xml:space="preserve">Ms Lan: </w:t>
      </w:r>
      <w:r>
        <w:rPr>
          <w:rFonts w:ascii="Calibri" w:hAnsi="Calibri"/>
          <w:sz w:val="22"/>
        </w:rPr>
        <w:t xml:space="preserve">Thank you so much, that will keep me on track even while I'm away from the gym.  </w:t>
      </w:r>
      <w:r>
        <w:rPr>
          <w:rFonts w:ascii="Calibri" w:hAnsi="Calibri"/>
          <w:i/>
          <w:sz w:val="22"/>
        </w:rPr>
        <w:t>Cảm ơn anh nhiều, điều đó sẽ giúp tôi duy trì tập luyện ngay cả khi xa phòng gym.</w:t>
      </w:r>
    </w:p>
    <w:p>
      <w:pPr>
        <w:spacing w:after="160" w:line="312" w:lineRule="auto"/>
        <w:jc w:val="both"/>
      </w:pPr>
      <w:r>
        <w:rPr>
          <w:rFonts w:ascii="Calibri" w:hAnsi="Calibri"/>
          <w:b/>
          <w:sz w:val="22"/>
        </w:rPr>
        <w:t xml:space="preserve">Ms Lan: </w:t>
      </w:r>
      <w:r>
        <w:rPr>
          <w:rFonts w:ascii="Calibri" w:hAnsi="Calibri"/>
          <w:sz w:val="22"/>
        </w:rPr>
        <w:t xml:space="preserve">I honestly find it harder to stay motivated when I work out at home instead of at the gym.  </w:t>
      </w:r>
      <w:r>
        <w:rPr>
          <w:rFonts w:ascii="Calibri" w:hAnsi="Calibri"/>
          <w:i/>
          <w:sz w:val="22"/>
        </w:rPr>
        <w:t>Tôi thật sự thấy khó duy trì động lực khi tập ở nhà hơn là tập ở phòng gym.</w:t>
      </w:r>
    </w:p>
    <w:p>
      <w:pPr>
        <w:spacing w:after="160" w:line="312" w:lineRule="auto"/>
        <w:jc w:val="both"/>
      </w:pPr>
      <w:r>
        <w:rPr>
          <w:rFonts w:ascii="Calibri" w:hAnsi="Calibri"/>
          <w:b/>
          <w:sz w:val="22"/>
        </w:rPr>
        <w:t xml:space="preserve">Mr Marrowfield: </w:t>
      </w:r>
      <w:r>
        <w:rPr>
          <w:rFonts w:ascii="Calibri" w:hAnsi="Calibri"/>
          <w:sz w:val="22"/>
        </w:rPr>
        <w:t xml:space="preserve">That's very common, try scheduling home workouts at a fixed time, just like you would a gym session.  </w:t>
      </w:r>
      <w:r>
        <w:rPr>
          <w:rFonts w:ascii="Calibri" w:hAnsi="Calibri"/>
          <w:i/>
          <w:sz w:val="22"/>
        </w:rPr>
        <w:t>Điều đó khá phổ biến, chị thử đặt giờ cố định cho buổi tập tại nhà, giống như một buổi tập ở phòng gym vậy.</w:t>
      </w:r>
    </w:p>
    <w:p>
      <w:pPr>
        <w:spacing w:after="160" w:line="312" w:lineRule="auto"/>
        <w:jc w:val="both"/>
      </w:pPr>
      <w:r>
        <w:rPr>
          <w:rFonts w:ascii="Calibri" w:hAnsi="Calibri"/>
          <w:b/>
          <w:sz w:val="22"/>
        </w:rPr>
        <w:t xml:space="preserve">Ms Lan: </w:t>
      </w:r>
      <w:r>
        <w:rPr>
          <w:rFonts w:ascii="Calibri" w:hAnsi="Calibri"/>
          <w:sz w:val="22"/>
        </w:rPr>
        <w:t xml:space="preserve">I'll put it directly into my calendar as a real appointment instead of treating it so casually.  </w:t>
      </w:r>
      <w:r>
        <w:rPr>
          <w:rFonts w:ascii="Calibri" w:hAnsi="Calibri"/>
          <w:i/>
          <w:sz w:val="22"/>
        </w:rPr>
        <w:t>Tôi sẽ ghi thẳng vào lịch như một cuộc hẹn thật sự thay vì xem nhẹ như trước.</w:t>
      </w:r>
    </w:p>
    <w:p>
      <w:pPr>
        <w:spacing w:after="160" w:line="312" w:lineRule="auto"/>
        <w:jc w:val="both"/>
      </w:pPr>
      <w:r>
        <w:rPr>
          <w:rFonts w:ascii="Calibri" w:hAnsi="Calibri"/>
          <w:b/>
          <w:sz w:val="22"/>
        </w:rPr>
        <w:t xml:space="preserve">Ms Lan: </w:t>
      </w:r>
      <w:r>
        <w:rPr>
          <w:rFonts w:ascii="Calibri" w:hAnsi="Calibri"/>
          <w:sz w:val="22"/>
        </w:rPr>
        <w:t xml:space="preserve">I just bought a fitness tracker, but I'm not entirely sure which numbers I should actually be paying attention to.  </w:t>
      </w:r>
      <w:r>
        <w:rPr>
          <w:rFonts w:ascii="Calibri" w:hAnsi="Calibri"/>
          <w:i/>
          <w:sz w:val="22"/>
        </w:rPr>
        <w:t>Tôi vừa mua một thiết bị theo dõi sức khỏe, nhưng không chắc nên chú ý đến con số nào thật sự.</w:t>
      </w:r>
    </w:p>
    <w:p>
      <w:pPr>
        <w:spacing w:after="160" w:line="312" w:lineRule="auto"/>
        <w:jc w:val="both"/>
      </w:pPr>
      <w:r>
        <w:rPr>
          <w:rFonts w:ascii="Calibri" w:hAnsi="Calibri"/>
          <w:b/>
          <w:sz w:val="22"/>
        </w:rPr>
        <w:t xml:space="preserve">Mr Marrowfield: </w:t>
      </w:r>
      <w:r>
        <w:rPr>
          <w:rFonts w:ascii="Calibri" w:hAnsi="Calibri"/>
          <w:sz w:val="22"/>
        </w:rPr>
        <w:t xml:space="preserve">Start simply with your daily steps and your resting heart rate, those two numbers tell you a lot already.  </w:t>
      </w:r>
      <w:r>
        <w:rPr>
          <w:rFonts w:ascii="Calibri" w:hAnsi="Calibri"/>
          <w:i/>
          <w:sz w:val="22"/>
        </w:rPr>
        <w:t>Bắt đầu đơn giản với số bước mỗi ngày và nhịp tim lúc nghỉ, hai con số đó đã nói lên khá nhiều điều rồi.</w:t>
      </w:r>
    </w:p>
    <w:p>
      <w:pPr>
        <w:spacing w:after="160" w:line="312" w:lineRule="auto"/>
        <w:jc w:val="both"/>
      </w:pPr>
      <w:r>
        <w:rPr>
          <w:rFonts w:ascii="Calibri" w:hAnsi="Calibri"/>
          <w:b/>
          <w:sz w:val="22"/>
        </w:rPr>
        <w:t xml:space="preserve">Ms Lan: </w:t>
      </w:r>
      <w:r>
        <w:rPr>
          <w:rFonts w:ascii="Calibri" w:hAnsi="Calibri"/>
          <w:sz w:val="22"/>
        </w:rPr>
        <w:t xml:space="preserve">I'll keep an eye on those two numbers and ignore the rest for now.  </w:t>
      </w:r>
      <w:r>
        <w:rPr>
          <w:rFonts w:ascii="Calibri" w:hAnsi="Calibri"/>
          <w:i/>
          <w:sz w:val="22"/>
        </w:rPr>
        <w:t>Tôi sẽ để ý hai con số đó và tạm bỏ qua phần còn lại.</w:t>
      </w:r>
    </w:p>
    <w:p>
      <w:pPr>
        <w:spacing w:after="160" w:line="312" w:lineRule="auto"/>
        <w:jc w:val="both"/>
      </w:pPr>
      <w:r>
        <w:rPr>
          <w:rFonts w:ascii="Calibri" w:hAnsi="Calibri"/>
          <w:b/>
          <w:sz w:val="22"/>
        </w:rPr>
        <w:t xml:space="preserve">Ms Lan: </w:t>
      </w:r>
      <w:r>
        <w:rPr>
          <w:rFonts w:ascii="Calibri" w:hAnsi="Calibri"/>
          <w:sz w:val="22"/>
        </w:rPr>
        <w:t xml:space="preserve">My tracker says I should be taking ten thousand steps every single day, is that actually a realistic daily target?  </w:t>
      </w:r>
      <w:r>
        <w:rPr>
          <w:rFonts w:ascii="Calibri" w:hAnsi="Calibri"/>
          <w:i/>
          <w:sz w:val="22"/>
        </w:rPr>
        <w:t>Thiết bị của tôi báo nên đi mười nghìn bước mỗi ngày, đó có phải mục tiêu thực tế hằng ngày không ạ?</w:t>
      </w:r>
    </w:p>
    <w:p>
      <w:pPr>
        <w:spacing w:after="160" w:line="312" w:lineRule="auto"/>
        <w:jc w:val="both"/>
      </w:pPr>
      <w:r>
        <w:rPr>
          <w:rFonts w:ascii="Calibri" w:hAnsi="Calibri"/>
          <w:b/>
          <w:sz w:val="22"/>
        </w:rPr>
        <w:t xml:space="preserve">Mr Marrowfield: </w:t>
      </w:r>
      <w:r>
        <w:rPr>
          <w:rFonts w:ascii="Calibri" w:hAnsi="Calibri"/>
          <w:sz w:val="22"/>
        </w:rPr>
        <w:t xml:space="preserve">Ten thousand is a common goal, though honestly, any increase from your current habits is already a genuine improvement.  </w:t>
      </w:r>
      <w:r>
        <w:rPr>
          <w:rFonts w:ascii="Calibri" w:hAnsi="Calibri"/>
          <w:i/>
          <w:sz w:val="22"/>
        </w:rPr>
        <w:t>Mười nghìn là mục tiêu phổ biến, dù thành thật mà nói, bất kỳ sự tăng nào so với thói quen hiện tại của chị cũng đã là một tiến bộ thật sự.</w:t>
      </w:r>
    </w:p>
    <w:p>
      <w:pPr>
        <w:spacing w:after="160" w:line="312" w:lineRule="auto"/>
        <w:jc w:val="both"/>
      </w:pPr>
      <w:r>
        <w:rPr>
          <w:rFonts w:ascii="Calibri" w:hAnsi="Calibri"/>
          <w:b/>
          <w:sz w:val="22"/>
        </w:rPr>
        <w:t xml:space="preserve">Ms Lan: </w:t>
      </w:r>
      <w:r>
        <w:rPr>
          <w:rFonts w:ascii="Calibri" w:hAnsi="Calibri"/>
          <w:sz w:val="22"/>
        </w:rPr>
        <w:t xml:space="preserve">That's reassuring, I'm currently only managing around six thousand steps most days.  </w:t>
      </w:r>
      <w:r>
        <w:rPr>
          <w:rFonts w:ascii="Calibri" w:hAnsi="Calibri"/>
          <w:i/>
          <w:sz w:val="22"/>
        </w:rPr>
        <w:t>Vậy tôi yên tâm hơn, hiện tại tôi chỉ đi được khoảng sáu nghìn bước hầu hết các ngày.</w:t>
      </w:r>
    </w:p>
    <w:p>
      <w:pPr>
        <w:spacing w:after="160" w:line="312" w:lineRule="auto"/>
        <w:jc w:val="both"/>
      </w:pPr>
      <w:r>
        <w:rPr>
          <w:rFonts w:ascii="Calibri" w:hAnsi="Calibri"/>
          <w:b/>
          <w:sz w:val="22"/>
        </w:rPr>
        <w:t xml:space="preserve">Ms Lan: </w:t>
      </w:r>
      <w:r>
        <w:rPr>
          <w:rFonts w:ascii="Calibri" w:hAnsi="Calibri"/>
          <w:sz w:val="22"/>
        </w:rPr>
        <w:t xml:space="preserve">Is it worth using an app to log every single meal I eat, or does that feel a bit excessive?  </w:t>
      </w:r>
      <w:r>
        <w:rPr>
          <w:rFonts w:ascii="Calibri" w:hAnsi="Calibri"/>
          <w:i/>
          <w:sz w:val="22"/>
        </w:rPr>
        <w:t>Có đáng để dùng ứng dụng ghi lại từng bữa ăn tôi ăn không, hay nghe hơi quá đáng ạ?</w:t>
      </w:r>
    </w:p>
    <w:p>
      <w:pPr>
        <w:spacing w:after="160" w:line="312" w:lineRule="auto"/>
        <w:jc w:val="both"/>
      </w:pPr>
      <w:r>
        <w:rPr>
          <w:rFonts w:ascii="Calibri" w:hAnsi="Calibri"/>
          <w:b/>
          <w:sz w:val="22"/>
        </w:rPr>
        <w:t xml:space="preserve">Mr Marrowfield: </w:t>
      </w:r>
      <w:r>
        <w:rPr>
          <w:rFonts w:ascii="Calibri" w:hAnsi="Calibri"/>
          <w:sz w:val="22"/>
        </w:rPr>
        <w:t xml:space="preserve">Logging meals for just a week or two can be genuinely eye-opening, you don't necessarily need to do it forever.  </w:t>
      </w:r>
      <w:r>
        <w:rPr>
          <w:rFonts w:ascii="Calibri" w:hAnsi="Calibri"/>
          <w:i/>
          <w:sz w:val="22"/>
        </w:rPr>
        <w:t>Ghi lại bữa ăn chỉ trong một hoặc hai tuần có thể giúp chị nhận ra nhiều điều bất ngờ, chị không nhất thiết phải làm điều đó mãi mãi.</w:t>
      </w:r>
    </w:p>
    <w:p>
      <w:pPr>
        <w:spacing w:after="160" w:line="312" w:lineRule="auto"/>
        <w:jc w:val="both"/>
      </w:pPr>
      <w:r>
        <w:rPr>
          <w:rFonts w:ascii="Calibri" w:hAnsi="Calibri"/>
          <w:b/>
          <w:sz w:val="22"/>
        </w:rPr>
        <w:t xml:space="preserve">Ms Lan: </w:t>
      </w:r>
      <w:r>
        <w:rPr>
          <w:rFonts w:ascii="Calibri" w:hAnsi="Calibri"/>
          <w:sz w:val="22"/>
        </w:rPr>
        <w:t xml:space="preserve">I'll try logging my meals for the next two weeks and see what patterns show up.  </w:t>
      </w:r>
      <w:r>
        <w:rPr>
          <w:rFonts w:ascii="Calibri" w:hAnsi="Calibri"/>
          <w:i/>
          <w:sz w:val="22"/>
        </w:rPr>
        <w:t>Tôi sẽ thử ghi lại bữa ăn trong hai tuần tới và xem có những khuôn mẫu nào xuất hiện.</w:t>
      </w:r>
    </w:p>
    <w:p>
      <w:pPr>
        <w:spacing w:after="160" w:line="312" w:lineRule="auto"/>
        <w:jc w:val="both"/>
      </w:pPr>
      <w:r>
        <w:rPr>
          <w:rFonts w:ascii="Calibri" w:hAnsi="Calibri"/>
          <w:b/>
          <w:sz w:val="22"/>
        </w:rPr>
        <w:t xml:space="preserve">Ms Lan: </w:t>
      </w:r>
      <w:r>
        <w:rPr>
          <w:rFonts w:ascii="Calibri" w:hAnsi="Calibri"/>
          <w:sz w:val="22"/>
        </w:rPr>
        <w:t xml:space="preserve">My fitness app keeps telling me my heart rate was unusually high during yesterday's workout, should I actually be concerned?  </w:t>
      </w:r>
      <w:r>
        <w:rPr>
          <w:rFonts w:ascii="Calibri" w:hAnsi="Calibri"/>
          <w:i/>
          <w:sz w:val="22"/>
        </w:rPr>
        <w:t>Ứng dụng tập luyện của tôi báo nhịp tim tôi cao bất thường trong buổi tập hôm qua, tôi có nên lo lắng không ạ?</w:t>
      </w:r>
    </w:p>
    <w:p>
      <w:pPr>
        <w:spacing w:after="160" w:line="312" w:lineRule="auto"/>
        <w:jc w:val="both"/>
      </w:pPr>
      <w:r>
        <w:rPr>
          <w:rFonts w:ascii="Calibri" w:hAnsi="Calibri"/>
          <w:b/>
          <w:sz w:val="22"/>
        </w:rPr>
        <w:t xml:space="preserve">Mr Marrowfield: </w:t>
      </w:r>
      <w:r>
        <w:rPr>
          <w:rFonts w:ascii="Calibri" w:hAnsi="Calibri"/>
          <w:sz w:val="22"/>
        </w:rPr>
        <w:t xml:space="preserve">A high heart rate during intense exercise is normal, but let's go over the actual numbers together just to be sure.  </w:t>
      </w:r>
      <w:r>
        <w:rPr>
          <w:rFonts w:ascii="Calibri" w:hAnsi="Calibri"/>
          <w:i/>
          <w:sz w:val="22"/>
        </w:rPr>
        <w:t>Nhịp tim cao khi tập cường độ mạnh là bình thường, nhưng mình xem lại con số cụ thể cùng nhau cho chắc chắn nhé.</w:t>
      </w:r>
    </w:p>
    <w:p>
      <w:pPr>
        <w:spacing w:after="160" w:line="312" w:lineRule="auto"/>
        <w:jc w:val="both"/>
      </w:pPr>
      <w:r>
        <w:rPr>
          <w:rFonts w:ascii="Calibri" w:hAnsi="Calibri"/>
          <w:b/>
          <w:sz w:val="22"/>
        </w:rPr>
        <w:t xml:space="preserve">Ms Lan: </w:t>
      </w:r>
      <w:r>
        <w:rPr>
          <w:rFonts w:ascii="Calibri" w:hAnsi="Calibri"/>
          <w:sz w:val="22"/>
        </w:rPr>
        <w:t xml:space="preserve">That would put my mind at ease, I've honestly been a little worried since seeing that number.  </w:t>
      </w:r>
      <w:r>
        <w:rPr>
          <w:rFonts w:ascii="Calibri" w:hAnsi="Calibri"/>
          <w:i/>
          <w:sz w:val="22"/>
        </w:rPr>
        <w:t>Vậy tôi yên tâm hơn nhiều, tôi hơi lo kể từ khi thấy con số đó.</w:t>
      </w:r>
    </w:p>
    <w:p>
      <w:pPr>
        <w:spacing w:after="160" w:line="312" w:lineRule="auto"/>
        <w:jc w:val="both"/>
      </w:pPr>
      <w:r>
        <w:rPr>
          <w:rFonts w:ascii="Calibri" w:hAnsi="Calibri"/>
          <w:b/>
          <w:sz w:val="22"/>
        </w:rPr>
        <w:t xml:space="preserve">Ms Lan: </w:t>
      </w:r>
      <w:r>
        <w:rPr>
          <w:rFonts w:ascii="Calibri" w:hAnsi="Calibri"/>
          <w:sz w:val="22"/>
        </w:rPr>
        <w:t xml:space="preserve">Do you personally use a fitness tracker yourself, or do you prefer tracking your progress the old-fashioned way?  </w:t>
      </w:r>
      <w:r>
        <w:rPr>
          <w:rFonts w:ascii="Calibri" w:hAnsi="Calibri"/>
          <w:i/>
          <w:sz w:val="22"/>
        </w:rPr>
        <w:t>Anh có tự dùng thiết bị theo dõi sức khỏe không, hay anh thích theo dõi tiến độ theo cách truyền thống hơn ạ?</w:t>
      </w:r>
    </w:p>
    <w:p>
      <w:pPr>
        <w:spacing w:after="160" w:line="312" w:lineRule="auto"/>
        <w:jc w:val="both"/>
      </w:pPr>
      <w:r>
        <w:rPr>
          <w:rFonts w:ascii="Calibri" w:hAnsi="Calibri"/>
          <w:b/>
          <w:sz w:val="22"/>
        </w:rPr>
        <w:t xml:space="preserve">Mr Marrowfield: </w:t>
      </w:r>
      <w:r>
        <w:rPr>
          <w:rFonts w:ascii="Calibri" w:hAnsi="Calibri"/>
          <w:sz w:val="22"/>
        </w:rPr>
        <w:t xml:space="preserve">I actually use one myself, mainly to track my sleep, though I still write my workouts down in an old notebook.  </w:t>
      </w:r>
      <w:r>
        <w:rPr>
          <w:rFonts w:ascii="Calibri" w:hAnsi="Calibri"/>
          <w:i/>
          <w:sz w:val="22"/>
        </w:rPr>
        <w:t>Tôi thật ra có dùng một cái, chủ yếu để theo dõi giấc ngủ, dù tôi vẫn ghi lại các buổi tập vào một cuốn sổ cũ.</w:t>
      </w:r>
    </w:p>
    <w:p>
      <w:pPr>
        <w:spacing w:after="160" w:line="312" w:lineRule="auto"/>
        <w:jc w:val="both"/>
      </w:pPr>
      <w:r>
        <w:rPr>
          <w:rFonts w:ascii="Calibri" w:hAnsi="Calibri"/>
          <w:b/>
          <w:sz w:val="22"/>
        </w:rPr>
        <w:t xml:space="preserve">Ms Lan: </w:t>
      </w:r>
      <w:r>
        <w:rPr>
          <w:rFonts w:ascii="Calibri" w:hAnsi="Calibri"/>
          <w:sz w:val="22"/>
        </w:rPr>
        <w:t xml:space="preserve">I like that mix, maybe I'll start keeping a small notebook too, alongside my app.  </w:t>
      </w:r>
      <w:r>
        <w:rPr>
          <w:rFonts w:ascii="Calibri" w:hAnsi="Calibri"/>
          <w:i/>
          <w:sz w:val="22"/>
        </w:rPr>
        <w:t>Tôi thích cách kết hợp đó, có lẽ tôi cũng nên bắt đầu một cuốn sổ nhỏ bên cạnh ứng dụng.</w:t>
      </w:r>
    </w:p>
    <w:p>
      <w:pPr>
        <w:spacing w:after="160" w:line="312" w:lineRule="auto"/>
        <w:jc w:val="both"/>
      </w:pPr>
      <w:r>
        <w:rPr>
          <w:rFonts w:ascii="Calibri" w:hAnsi="Calibri"/>
          <w:b/>
          <w:sz w:val="22"/>
        </w:rPr>
        <w:t xml:space="preserve">Ms Lan: </w:t>
      </w:r>
      <w:r>
        <w:rPr>
          <w:rFonts w:ascii="Calibri" w:hAnsi="Calibri"/>
          <w:sz w:val="22"/>
        </w:rPr>
        <w:t xml:space="preserve">Why do we always spend so much time warming up before actually starting the main workout?  </w:t>
      </w:r>
      <w:r>
        <w:rPr>
          <w:rFonts w:ascii="Calibri" w:hAnsi="Calibri"/>
          <w:i/>
          <w:sz w:val="22"/>
        </w:rPr>
        <w:t>Tại sao chúng ta luôn dành nhiều thời gian khởi động trước khi thật sự bắt đầu buổi tập chính vậy ạ?</w:t>
      </w:r>
    </w:p>
    <w:p>
      <w:pPr>
        <w:spacing w:after="160" w:line="312" w:lineRule="auto"/>
        <w:jc w:val="both"/>
      </w:pPr>
      <w:r>
        <w:rPr>
          <w:rFonts w:ascii="Calibri" w:hAnsi="Calibri"/>
          <w:b/>
          <w:sz w:val="22"/>
        </w:rPr>
        <w:t xml:space="preserve">Mr Marrowfield: </w:t>
      </w:r>
      <w:r>
        <w:rPr>
          <w:rFonts w:ascii="Calibri" w:hAnsi="Calibri"/>
          <w:sz w:val="22"/>
        </w:rPr>
        <w:t xml:space="preserve">Warming up raises your body temperature and prepares your muscles, which genuinely lowers your risk of injury during exercise.  </w:t>
      </w:r>
      <w:r>
        <w:rPr>
          <w:rFonts w:ascii="Calibri" w:hAnsi="Calibri"/>
          <w:i/>
          <w:sz w:val="22"/>
        </w:rPr>
        <w:t>Khởi động làm tăng nhiệt độ cơ thể và chuẩn bị cơ bắp, điều đó thật sự giúp giảm nguy cơ chấn thương khi tập luyện.</w:t>
      </w:r>
    </w:p>
    <w:p>
      <w:pPr>
        <w:spacing w:after="160" w:line="312" w:lineRule="auto"/>
        <w:jc w:val="both"/>
      </w:pPr>
      <w:r>
        <w:rPr>
          <w:rFonts w:ascii="Calibri" w:hAnsi="Calibri"/>
          <w:b/>
          <w:sz w:val="22"/>
        </w:rPr>
        <w:t xml:space="preserve">Ms Lan: </w:t>
      </w:r>
      <w:r>
        <w:rPr>
          <w:rFonts w:ascii="Calibri" w:hAnsi="Calibri"/>
          <w:sz w:val="22"/>
        </w:rPr>
        <w:t xml:space="preserve">That makes sense, I used to skip warming up entirely before I started training here.  </w:t>
      </w:r>
      <w:r>
        <w:rPr>
          <w:rFonts w:ascii="Calibri" w:hAnsi="Calibri"/>
          <w:i/>
          <w:sz w:val="22"/>
        </w:rPr>
        <w:t>Vậy cũng hợp lý, trước đây tôi thường bỏ qua hoàn toàn phần khởi động khi mới bắt đầu tập ở đây.</w:t>
      </w:r>
    </w:p>
    <w:p>
      <w:pPr>
        <w:spacing w:after="160" w:line="312" w:lineRule="auto"/>
        <w:jc w:val="both"/>
      </w:pPr>
      <w:r>
        <w:rPr>
          <w:rFonts w:ascii="Calibri" w:hAnsi="Calibri"/>
          <w:b/>
          <w:sz w:val="22"/>
        </w:rPr>
        <w:t xml:space="preserve">Ms Lan: </w:t>
      </w:r>
      <w:r>
        <w:rPr>
          <w:rFonts w:ascii="Calibri" w:hAnsi="Calibri"/>
          <w:sz w:val="22"/>
        </w:rPr>
        <w:t xml:space="preserve">I twisted my ankle slightly last week, what should I actually do before returning to regular exercise again?  </w:t>
      </w:r>
      <w:r>
        <w:rPr>
          <w:rFonts w:ascii="Calibri" w:hAnsi="Calibri"/>
          <w:i/>
          <w:sz w:val="22"/>
        </w:rPr>
        <w:t>Tuần trước tôi hơi vặn cổ chân, tôi nên làm gì trước khi quay lại tập luyện bình thường ạ?</w:t>
      </w:r>
    </w:p>
    <w:p>
      <w:pPr>
        <w:spacing w:after="160" w:line="312" w:lineRule="auto"/>
        <w:jc w:val="both"/>
      </w:pPr>
      <w:r>
        <w:rPr>
          <w:rFonts w:ascii="Calibri" w:hAnsi="Calibri"/>
          <w:b/>
          <w:sz w:val="22"/>
        </w:rPr>
        <w:t xml:space="preserve">Mr Marrowfield: </w:t>
      </w:r>
      <w:r>
        <w:rPr>
          <w:rFonts w:ascii="Calibri" w:hAnsi="Calibri"/>
          <w:sz w:val="22"/>
        </w:rPr>
        <w:t xml:space="preserve">Make sure the swelling has gone down completely, then start with gentle, low-impact movements before anything more demanding.  </w:t>
      </w:r>
      <w:r>
        <w:rPr>
          <w:rFonts w:ascii="Calibri" w:hAnsi="Calibri"/>
          <w:i/>
          <w:sz w:val="22"/>
        </w:rPr>
        <w:t>Chị hãy đảm bảo vết sưng đã giảm hoàn toàn, rồi bắt đầu với những động tác nhẹ nhàng, ít tác động trước khi làm điều gì đòi hỏi hơn.</w:t>
      </w:r>
    </w:p>
    <w:p>
      <w:pPr>
        <w:spacing w:after="160" w:line="312" w:lineRule="auto"/>
        <w:jc w:val="both"/>
      </w:pPr>
      <w:r>
        <w:rPr>
          <w:rFonts w:ascii="Calibri" w:hAnsi="Calibri"/>
          <w:b/>
          <w:sz w:val="22"/>
        </w:rPr>
        <w:t xml:space="preserve">Ms Lan: </w:t>
      </w:r>
      <w:r>
        <w:rPr>
          <w:rFonts w:ascii="Calibri" w:hAnsi="Calibri"/>
          <w:sz w:val="22"/>
        </w:rPr>
        <w:t xml:space="preserve">I'll start slowly with some light stretching and see how the ankle feels this week.  </w:t>
      </w:r>
      <w:r>
        <w:rPr>
          <w:rFonts w:ascii="Calibri" w:hAnsi="Calibri"/>
          <w:i/>
          <w:sz w:val="22"/>
        </w:rPr>
        <w:t>Tuần này tôi sẽ bắt đầu từ từ với vài động tác giãn cơ nhẹ và xem cổ chân cảm thấy thế nào.</w:t>
      </w:r>
    </w:p>
    <w:p>
      <w:pPr>
        <w:spacing w:after="160" w:line="312" w:lineRule="auto"/>
        <w:jc w:val="both"/>
      </w:pPr>
      <w:r>
        <w:rPr>
          <w:rFonts w:ascii="Calibri" w:hAnsi="Calibri"/>
          <w:b/>
          <w:sz w:val="22"/>
        </w:rPr>
        <w:t xml:space="preserve">Ms Lan: </w:t>
      </w:r>
      <w:r>
        <w:rPr>
          <w:rFonts w:ascii="Calibri" w:hAnsi="Calibri"/>
          <w:sz w:val="22"/>
        </w:rPr>
        <w:t xml:space="preserve">Is it normal to feel a little sore the day after trying a brand new exercise for the very first time?  </w:t>
      </w:r>
      <w:r>
        <w:rPr>
          <w:rFonts w:ascii="Calibri" w:hAnsi="Calibri"/>
          <w:i/>
          <w:sz w:val="22"/>
        </w:rPr>
        <w:t>Đau nhẹ vào ngày hôm sau khi thử một bài tập hoàn toàn mới lần đầu tiên có bình thường không ạ?</w:t>
      </w:r>
    </w:p>
    <w:p>
      <w:pPr>
        <w:spacing w:after="160" w:line="312" w:lineRule="auto"/>
        <w:jc w:val="both"/>
      </w:pPr>
      <w:r>
        <w:rPr>
          <w:rFonts w:ascii="Calibri" w:hAnsi="Calibri"/>
          <w:b/>
          <w:sz w:val="22"/>
        </w:rPr>
        <w:t xml:space="preserve">Mr Marrowfield: </w:t>
      </w:r>
      <w:r>
        <w:rPr>
          <w:rFonts w:ascii="Calibri" w:hAnsi="Calibri"/>
          <w:sz w:val="22"/>
        </w:rPr>
        <w:t xml:space="preserve">Yes, that's completely normal muscle soreness, it usually fades within two or three days as your body adjusts.  </w:t>
      </w:r>
      <w:r>
        <w:rPr>
          <w:rFonts w:ascii="Calibri" w:hAnsi="Calibri"/>
          <w:i/>
          <w:sz w:val="22"/>
        </w:rPr>
        <w:t>Có, đó là đau cơ hoàn toàn bình thường, thường sẽ hết trong hai hoặc ba ngày khi cơ thể chị thích nghi.</w:t>
      </w:r>
    </w:p>
    <w:p>
      <w:pPr>
        <w:spacing w:after="160" w:line="312" w:lineRule="auto"/>
        <w:jc w:val="both"/>
      </w:pPr>
      <w:r>
        <w:rPr>
          <w:rFonts w:ascii="Calibri" w:hAnsi="Calibri"/>
          <w:b/>
          <w:sz w:val="22"/>
        </w:rPr>
        <w:t xml:space="preserve">Ms Lan: </w:t>
      </w:r>
      <w:r>
        <w:rPr>
          <w:rFonts w:ascii="Calibri" w:hAnsi="Calibri"/>
          <w:sz w:val="22"/>
        </w:rPr>
        <w:t xml:space="preserve">Good, I was slightly worried I had somehow pulled a muscle during yesterday's session.  </w:t>
      </w:r>
      <w:r>
        <w:rPr>
          <w:rFonts w:ascii="Calibri" w:hAnsi="Calibri"/>
          <w:i/>
          <w:sz w:val="22"/>
        </w:rPr>
        <w:t>Tốt, tôi hơi lo mình đã lỡ kéo căng cơ nào đó trong buổi tập hôm qua.</w:t>
      </w:r>
    </w:p>
    <w:p>
      <w:pPr>
        <w:spacing w:after="160" w:line="312" w:lineRule="auto"/>
        <w:jc w:val="both"/>
      </w:pPr>
      <w:r>
        <w:rPr>
          <w:rFonts w:ascii="Calibri" w:hAnsi="Calibri"/>
          <w:b/>
          <w:sz w:val="22"/>
        </w:rPr>
        <w:t xml:space="preserve">Ms Lan: </w:t>
      </w:r>
      <w:r>
        <w:rPr>
          <w:rFonts w:ascii="Calibri" w:hAnsi="Calibri"/>
          <w:sz w:val="22"/>
        </w:rPr>
        <w:t xml:space="preserve">What's actually the best way to avoid injuring my lower back while lifting heavier weights at the gym?  </w:t>
      </w:r>
      <w:r>
        <w:rPr>
          <w:rFonts w:ascii="Calibri" w:hAnsi="Calibri"/>
          <w:i/>
          <w:sz w:val="22"/>
        </w:rPr>
        <w:t>Cách tốt nhất thật sự để tránh làm tổn thương lưng dưới khi nâng tạ nặng hơn ở phòng gym là gì ạ?</w:t>
      </w:r>
    </w:p>
    <w:p>
      <w:pPr>
        <w:spacing w:after="160" w:line="312" w:lineRule="auto"/>
        <w:jc w:val="both"/>
      </w:pPr>
      <w:r>
        <w:rPr>
          <w:rFonts w:ascii="Calibri" w:hAnsi="Calibri"/>
          <w:b/>
          <w:sz w:val="22"/>
        </w:rPr>
        <w:t xml:space="preserve">Mr Marrowfield: </w:t>
      </w:r>
      <w:r>
        <w:rPr>
          <w:rFonts w:ascii="Calibri" w:hAnsi="Calibri"/>
          <w:sz w:val="22"/>
        </w:rPr>
        <w:t xml:space="preserve">Always keep your back straight, bend at the knees rather than the waist, and never lift more than feels controlled.  </w:t>
      </w:r>
      <w:r>
        <w:rPr>
          <w:rFonts w:ascii="Calibri" w:hAnsi="Calibri"/>
          <w:i/>
          <w:sz w:val="22"/>
        </w:rPr>
        <w:t>Luôn giữ lưng thẳng, gập đầu gối thay vì gập hông, và không bao giờ nâng nặng hơn mức chị có thể kiểm soát được.</w:t>
      </w:r>
    </w:p>
    <w:p>
      <w:pPr>
        <w:spacing w:after="160" w:line="312" w:lineRule="auto"/>
        <w:jc w:val="both"/>
      </w:pPr>
      <w:r>
        <w:rPr>
          <w:rFonts w:ascii="Calibri" w:hAnsi="Calibri"/>
          <w:b/>
          <w:sz w:val="22"/>
        </w:rPr>
        <w:t xml:space="preserve">Ms Lan: </w:t>
      </w:r>
      <w:r>
        <w:rPr>
          <w:rFonts w:ascii="Calibri" w:hAnsi="Calibri"/>
          <w:sz w:val="22"/>
        </w:rPr>
        <w:t xml:space="preserve">I'll keep reminding myself of that form every single time I pick something heavy up.  </w:t>
      </w:r>
      <w:r>
        <w:rPr>
          <w:rFonts w:ascii="Calibri" w:hAnsi="Calibri"/>
          <w:i/>
          <w:sz w:val="22"/>
        </w:rPr>
        <w:t>Tôi sẽ luôn nhắc mình giữ tư thế đó mỗi lần nhấc vật nặng lên.</w:t>
      </w:r>
    </w:p>
    <w:p>
      <w:pPr>
        <w:spacing w:after="160" w:line="312" w:lineRule="auto"/>
        <w:jc w:val="both"/>
      </w:pPr>
      <w:r>
        <w:rPr>
          <w:rFonts w:ascii="Calibri" w:hAnsi="Calibri"/>
          <w:b/>
          <w:sz w:val="22"/>
        </w:rPr>
        <w:t xml:space="preserve">Ms Lan: </w:t>
      </w:r>
      <w:r>
        <w:rPr>
          <w:rFonts w:ascii="Calibri" w:hAnsi="Calibri"/>
          <w:sz w:val="22"/>
        </w:rPr>
        <w:t xml:space="preserve">Should I wear any kind of knee support while running, since my knees sometimes feel a little weak?  </w:t>
      </w:r>
      <w:r>
        <w:rPr>
          <w:rFonts w:ascii="Calibri" w:hAnsi="Calibri"/>
          <w:i/>
          <w:sz w:val="22"/>
        </w:rPr>
        <w:t>Tôi có nên mang đai bảo vệ đầu gối khi chạy không, vì đầu gối tôi đôi khi thấy hơi yếu ạ?</w:t>
      </w:r>
    </w:p>
    <w:p>
      <w:pPr>
        <w:spacing w:after="160" w:line="312" w:lineRule="auto"/>
        <w:jc w:val="both"/>
      </w:pPr>
      <w:r>
        <w:rPr>
          <w:rFonts w:ascii="Calibri" w:hAnsi="Calibri"/>
          <w:b/>
          <w:sz w:val="22"/>
        </w:rPr>
        <w:t xml:space="preserve">Mr Marrowfield: </w:t>
      </w:r>
      <w:r>
        <w:rPr>
          <w:rFonts w:ascii="Calibri" w:hAnsi="Calibri"/>
          <w:sz w:val="22"/>
        </w:rPr>
        <w:t xml:space="preserve">A knee support can help temporarily, but strengthening the muscles around your knee is really the better long-term solution.  </w:t>
      </w:r>
      <w:r>
        <w:rPr>
          <w:rFonts w:ascii="Calibri" w:hAnsi="Calibri"/>
          <w:i/>
          <w:sz w:val="22"/>
        </w:rPr>
        <w:t>Đai bảo vệ có thể giúp tạm thời, nhưng tăng cường các cơ quanh đầu gối thật sự là giải pháp lâu dài tốt hơn.</w:t>
      </w:r>
    </w:p>
    <w:p>
      <w:pPr>
        <w:spacing w:after="160" w:line="312" w:lineRule="auto"/>
        <w:jc w:val="both"/>
      </w:pPr>
      <w:r>
        <w:rPr>
          <w:rFonts w:ascii="Calibri" w:hAnsi="Calibri"/>
          <w:b/>
          <w:sz w:val="22"/>
        </w:rPr>
        <w:t xml:space="preserve">Ms Lan: </w:t>
      </w:r>
      <w:r>
        <w:rPr>
          <w:rFonts w:ascii="Calibri" w:hAnsi="Calibri"/>
          <w:sz w:val="22"/>
        </w:rPr>
        <w:t xml:space="preserve">I'll ask you for a few knee-strengthening exercises during our next session together.  </w:t>
      </w:r>
      <w:r>
        <w:rPr>
          <w:rFonts w:ascii="Calibri" w:hAnsi="Calibri"/>
          <w:i/>
          <w:sz w:val="22"/>
        </w:rPr>
        <w:t>Tôi sẽ nhờ anh chỉ vài bài tập tăng cường đầu gối vào buổi tập tới của chúng ta.</w:t>
      </w:r>
    </w:p>
    <w:p>
      <w:pPr>
        <w:spacing w:after="160" w:line="312" w:lineRule="auto"/>
        <w:jc w:val="both"/>
      </w:pPr>
      <w:r>
        <w:rPr>
          <w:rFonts w:ascii="Calibri" w:hAnsi="Calibri"/>
          <w:b/>
          <w:sz w:val="22"/>
        </w:rPr>
        <w:t xml:space="preserve">Ms Lan: </w:t>
      </w:r>
      <w:r>
        <w:rPr>
          <w:rFonts w:ascii="Calibri" w:hAnsi="Calibri"/>
          <w:sz w:val="22"/>
        </w:rPr>
        <w:t xml:space="preserve">How many rest days should I actually take each week if I'm training fairly consistently right now?  </w:t>
      </w:r>
      <w:r>
        <w:rPr>
          <w:rFonts w:ascii="Calibri" w:hAnsi="Calibri"/>
          <w:i/>
          <w:sz w:val="22"/>
        </w:rPr>
        <w:t>Tôi thật sự nên dành bao nhiêu ngày nghỉ mỗi tuần nếu tôi đang tập luyện khá đều đặn hiện tại ạ?</w:t>
      </w:r>
    </w:p>
    <w:p>
      <w:pPr>
        <w:spacing w:after="160" w:line="312" w:lineRule="auto"/>
        <w:jc w:val="both"/>
      </w:pPr>
      <w:r>
        <w:rPr>
          <w:rFonts w:ascii="Calibri" w:hAnsi="Calibri"/>
          <w:b/>
          <w:sz w:val="22"/>
        </w:rPr>
        <w:t xml:space="preserve">Mr Marrowfield: </w:t>
      </w:r>
      <w:r>
        <w:rPr>
          <w:rFonts w:ascii="Calibri" w:hAnsi="Calibri"/>
          <w:sz w:val="22"/>
        </w:rPr>
        <w:t xml:space="preserve">At least one or two full rest days a week allows your muscles enough time to properly recover and rebuild.  </w:t>
      </w:r>
      <w:r>
        <w:rPr>
          <w:rFonts w:ascii="Calibri" w:hAnsi="Calibri"/>
          <w:i/>
          <w:sz w:val="22"/>
        </w:rPr>
        <w:t>Ít nhất một hoặc hai ngày nghỉ trọn vẹn mỗi tuần giúp cơ bắp có đủ thời gian phục hồi và tái tạo đúng cách.</w:t>
      </w:r>
    </w:p>
    <w:p>
      <w:pPr>
        <w:spacing w:after="160" w:line="312" w:lineRule="auto"/>
        <w:jc w:val="both"/>
      </w:pPr>
      <w:r>
        <w:rPr>
          <w:rFonts w:ascii="Calibri" w:hAnsi="Calibri"/>
          <w:b/>
          <w:sz w:val="22"/>
        </w:rPr>
        <w:t xml:space="preserve">Ms Lan: </w:t>
      </w:r>
      <w:r>
        <w:rPr>
          <w:rFonts w:ascii="Calibri" w:hAnsi="Calibri"/>
          <w:sz w:val="22"/>
        </w:rPr>
        <w:t xml:space="preserve">I'll make sure to take Sunday completely off from any kind of exercise then.  </w:t>
      </w:r>
      <w:r>
        <w:rPr>
          <w:rFonts w:ascii="Calibri" w:hAnsi="Calibri"/>
          <w:i/>
          <w:sz w:val="22"/>
        </w:rPr>
        <w:t>Tôi sẽ để Chủ nhật hoàn toàn nghỉ ngơi khỏi mọi hình thức tập luyện.</w:t>
      </w:r>
    </w:p>
    <w:p>
      <w:pPr>
        <w:spacing w:after="160" w:line="312" w:lineRule="auto"/>
        <w:jc w:val="both"/>
      </w:pPr>
      <w:r>
        <w:rPr>
          <w:rFonts w:ascii="Calibri" w:hAnsi="Calibri"/>
          <w:b/>
          <w:sz w:val="22"/>
        </w:rPr>
        <w:t xml:space="preserve">Ms Lan: </w:t>
      </w:r>
      <w:r>
        <w:rPr>
          <w:rFonts w:ascii="Calibri" w:hAnsi="Calibri"/>
          <w:sz w:val="22"/>
        </w:rPr>
        <w:t xml:space="preserve">Is a rest day the same thing as a lazy day, or should I still be moving around a little?  </w:t>
      </w:r>
      <w:r>
        <w:rPr>
          <w:rFonts w:ascii="Calibri" w:hAnsi="Calibri"/>
          <w:i/>
          <w:sz w:val="22"/>
        </w:rPr>
        <w:t>Ngày nghỉ có giống với ngày lười không, hay tôi vẫn nên vận động một chút ạ?</w:t>
      </w:r>
    </w:p>
    <w:p>
      <w:pPr>
        <w:spacing w:after="160" w:line="312" w:lineRule="auto"/>
        <w:jc w:val="both"/>
      </w:pPr>
      <w:r>
        <w:rPr>
          <w:rFonts w:ascii="Calibri" w:hAnsi="Calibri"/>
          <w:b/>
          <w:sz w:val="22"/>
        </w:rPr>
        <w:t xml:space="preserve">Mr Marrowfield: </w:t>
      </w:r>
      <w:r>
        <w:rPr>
          <w:rFonts w:ascii="Calibri" w:hAnsi="Calibri"/>
          <w:sz w:val="22"/>
        </w:rPr>
        <w:t xml:space="preserve">A rest day isn't the same as a lazy day, light walking or gentle stretching still counts as active recovery.  </w:t>
      </w:r>
      <w:r>
        <w:rPr>
          <w:rFonts w:ascii="Calibri" w:hAnsi="Calibri"/>
          <w:i/>
          <w:sz w:val="22"/>
        </w:rPr>
        <w:t>Ngày nghỉ không giống ngày lười đâu, đi bộ nhẹ hoặc giãn cơ nhẹ nhàng vẫn được tính là phục hồi chủ động.</w:t>
      </w:r>
    </w:p>
    <w:p>
      <w:pPr>
        <w:spacing w:after="160" w:line="312" w:lineRule="auto"/>
        <w:jc w:val="both"/>
      </w:pPr>
      <w:r>
        <w:rPr>
          <w:rFonts w:ascii="Calibri" w:hAnsi="Calibri"/>
          <w:b/>
          <w:sz w:val="22"/>
        </w:rPr>
        <w:t xml:space="preserve">Ms Lan: </w:t>
      </w:r>
      <w:r>
        <w:rPr>
          <w:rFonts w:ascii="Calibri" w:hAnsi="Calibri"/>
          <w:sz w:val="22"/>
        </w:rPr>
        <w:t xml:space="preserve">That's a helpful distinction, I'll take a relaxed walk instead of lying around the whole day.  </w:t>
      </w:r>
      <w:r>
        <w:rPr>
          <w:rFonts w:ascii="Calibri" w:hAnsi="Calibri"/>
          <w:i/>
          <w:sz w:val="22"/>
        </w:rPr>
        <w:t>Đó là sự phân biệt hữu ích, tôi sẽ đi bộ thư giãn thay vì nằm cả ngày.</w:t>
      </w:r>
    </w:p>
    <w:p>
      <w:pPr>
        <w:spacing w:after="160" w:line="312" w:lineRule="auto"/>
        <w:jc w:val="both"/>
      </w:pPr>
      <w:r>
        <w:rPr>
          <w:rFonts w:ascii="Calibri" w:hAnsi="Calibri"/>
          <w:b/>
          <w:sz w:val="22"/>
        </w:rPr>
        <w:t xml:space="preserve">Ms Lan: </w:t>
      </w:r>
      <w:r>
        <w:rPr>
          <w:rFonts w:ascii="Calibri" w:hAnsi="Calibri"/>
          <w:sz w:val="22"/>
        </w:rPr>
        <w:t xml:space="preserve">My muscles are still quite sore two days after my last workout, should I train again today anyway?  </w:t>
      </w:r>
      <w:r>
        <w:rPr>
          <w:rFonts w:ascii="Calibri" w:hAnsi="Calibri"/>
          <w:i/>
          <w:sz w:val="22"/>
        </w:rPr>
        <w:t>Cơ bắp tôi vẫn còn khá đau hai ngày sau buổi tập cuối, tôi có nên tập lại hôm nay không ạ?</w:t>
      </w:r>
    </w:p>
    <w:p>
      <w:pPr>
        <w:spacing w:after="160" w:line="312" w:lineRule="auto"/>
        <w:jc w:val="both"/>
      </w:pPr>
      <w:r>
        <w:rPr>
          <w:rFonts w:ascii="Calibri" w:hAnsi="Calibri"/>
          <w:b/>
          <w:sz w:val="22"/>
        </w:rPr>
        <w:t xml:space="preserve">Mr Marrowfield: </w:t>
      </w:r>
      <w:r>
        <w:rPr>
          <w:rFonts w:ascii="Calibri" w:hAnsi="Calibri"/>
          <w:sz w:val="22"/>
        </w:rPr>
        <w:t xml:space="preserve">If the soreness is still fairly intense, it's usually better to wait another day or focus on a different muscle group.  </w:t>
      </w:r>
      <w:r>
        <w:rPr>
          <w:rFonts w:ascii="Calibri" w:hAnsi="Calibri"/>
          <w:i/>
          <w:sz w:val="22"/>
        </w:rPr>
        <w:t>Nếu vẫn còn đau khá nhiều, thường tốt hơn là chờ thêm một ngày hoặc tập một nhóm cơ khác thay vào đó.</w:t>
      </w:r>
    </w:p>
    <w:p>
      <w:pPr>
        <w:spacing w:after="160" w:line="312" w:lineRule="auto"/>
        <w:jc w:val="both"/>
      </w:pPr>
      <w:r>
        <w:rPr>
          <w:rFonts w:ascii="Calibri" w:hAnsi="Calibri"/>
          <w:b/>
          <w:sz w:val="22"/>
        </w:rPr>
        <w:t xml:space="preserve">Ms Lan: </w:t>
      </w:r>
      <w:r>
        <w:rPr>
          <w:rFonts w:ascii="Calibri" w:hAnsi="Calibri"/>
          <w:sz w:val="22"/>
        </w:rPr>
        <w:t xml:space="preserve">I'll switch to working my upper body today and give my legs a bit more time.  </w:t>
      </w:r>
      <w:r>
        <w:rPr>
          <w:rFonts w:ascii="Calibri" w:hAnsi="Calibri"/>
          <w:i/>
          <w:sz w:val="22"/>
        </w:rPr>
        <w:t>Hôm nay tôi sẽ chuyển sang tập phần thân trên và cho chân thêm chút thời gian.</w:t>
      </w:r>
    </w:p>
    <w:p>
      <w:pPr>
        <w:spacing w:after="160" w:line="312" w:lineRule="auto"/>
        <w:jc w:val="both"/>
      </w:pPr>
      <w:r>
        <w:rPr>
          <w:rFonts w:ascii="Calibri" w:hAnsi="Calibri"/>
          <w:b/>
          <w:sz w:val="22"/>
        </w:rPr>
        <w:t xml:space="preserve">Ms Lan: </w:t>
      </w:r>
      <w:r>
        <w:rPr>
          <w:rFonts w:ascii="Calibri" w:hAnsi="Calibri"/>
          <w:sz w:val="22"/>
        </w:rPr>
        <w:t xml:space="preserve">What's actually the difference between active recovery and simply doing absolutely nothing on a rest day?  </w:t>
      </w:r>
      <w:r>
        <w:rPr>
          <w:rFonts w:ascii="Calibri" w:hAnsi="Calibri"/>
          <w:i/>
          <w:sz w:val="22"/>
        </w:rPr>
        <w:t>Sự khác biệt thật sự giữa phục hồi chủ động và việc không làm gì cả vào ngày nghỉ là gì ạ?</w:t>
      </w:r>
    </w:p>
    <w:p>
      <w:pPr>
        <w:spacing w:after="160" w:line="312" w:lineRule="auto"/>
        <w:jc w:val="both"/>
      </w:pPr>
      <w:r>
        <w:rPr>
          <w:rFonts w:ascii="Calibri" w:hAnsi="Calibri"/>
          <w:b/>
          <w:sz w:val="22"/>
        </w:rPr>
        <w:t xml:space="preserve">Mr Marrowfield: </w:t>
      </w:r>
      <w:r>
        <w:rPr>
          <w:rFonts w:ascii="Calibri" w:hAnsi="Calibri"/>
          <w:sz w:val="22"/>
        </w:rPr>
        <w:t xml:space="preserve">Active recovery involves light movement like walking or easy stretching, while complete rest means avoiding any structured exercise at all.  </w:t>
      </w:r>
      <w:r>
        <w:rPr>
          <w:rFonts w:ascii="Calibri" w:hAnsi="Calibri"/>
          <w:i/>
          <w:sz w:val="22"/>
        </w:rPr>
        <w:t>Phục hồi chủ động bao gồm vận động nhẹ như đi bộ hoặc giãn cơ nhẹ, trong khi nghỉ hoàn toàn là tránh mọi hình thức tập luyện có cấu trúc.</w:t>
      </w:r>
    </w:p>
    <w:p>
      <w:pPr>
        <w:spacing w:after="160" w:line="312" w:lineRule="auto"/>
        <w:jc w:val="both"/>
      </w:pPr>
      <w:r>
        <w:rPr>
          <w:rFonts w:ascii="Calibri" w:hAnsi="Calibri"/>
          <w:b/>
          <w:sz w:val="22"/>
        </w:rPr>
        <w:t xml:space="preserve">Ms Lan: </w:t>
      </w:r>
      <w:r>
        <w:rPr>
          <w:rFonts w:ascii="Calibri" w:hAnsi="Calibri"/>
          <w:sz w:val="22"/>
        </w:rPr>
        <w:t xml:space="preserve">I think I'll aim for active recovery most weeks instead of doing nothing at all.  </w:t>
      </w:r>
      <w:r>
        <w:rPr>
          <w:rFonts w:ascii="Calibri" w:hAnsi="Calibri"/>
          <w:i/>
          <w:sz w:val="22"/>
        </w:rPr>
        <w:t>Tôi nghĩ mình sẽ chọn phục hồi chủ động hầu hết các tuần thay vì không làm gì cả.</w:t>
      </w:r>
    </w:p>
    <w:p>
      <w:pPr>
        <w:spacing w:after="160" w:line="312" w:lineRule="auto"/>
        <w:jc w:val="both"/>
      </w:pPr>
      <w:r>
        <w:rPr>
          <w:rFonts w:ascii="Calibri" w:hAnsi="Calibri"/>
          <w:b/>
          <w:sz w:val="22"/>
        </w:rPr>
        <w:t xml:space="preserve">Ms Lan: </w:t>
      </w:r>
      <w:r>
        <w:rPr>
          <w:rFonts w:ascii="Calibri" w:hAnsi="Calibri"/>
          <w:sz w:val="22"/>
        </w:rPr>
        <w:t xml:space="preserve">Can overtraining actually slow down my progress instead of speeding it up, even if I feel motivated every single day?  </w:t>
      </w:r>
      <w:r>
        <w:rPr>
          <w:rFonts w:ascii="Calibri" w:hAnsi="Calibri"/>
          <w:i/>
          <w:sz w:val="22"/>
        </w:rPr>
        <w:t>Tập quá sức có thật sự làm chậm tiến độ của tôi thay vì đẩy nhanh nó không, kể cả khi tôi thấy có động lực mỗi ngày ạ?</w:t>
      </w:r>
    </w:p>
    <w:p>
      <w:pPr>
        <w:spacing w:after="160" w:line="312" w:lineRule="auto"/>
        <w:jc w:val="both"/>
      </w:pPr>
      <w:r>
        <w:rPr>
          <w:rFonts w:ascii="Calibri" w:hAnsi="Calibri"/>
          <w:b/>
          <w:sz w:val="22"/>
        </w:rPr>
        <w:t xml:space="preserve">Mr Marrowfield: </w:t>
      </w:r>
      <w:r>
        <w:rPr>
          <w:rFonts w:ascii="Calibri" w:hAnsi="Calibri"/>
          <w:sz w:val="22"/>
        </w:rPr>
        <w:t xml:space="preserve">Yes, overtraining without enough rest can genuinely stall your progress and even increase your risk of injury over time.  </w:t>
      </w:r>
      <w:r>
        <w:rPr>
          <w:rFonts w:ascii="Calibri" w:hAnsi="Calibri"/>
          <w:i/>
          <w:sz w:val="22"/>
        </w:rPr>
        <w:t>Có, tập quá sức mà không nghỉ đủ thật sự có thể làm chững lại tiến độ và thậm chí tăng nguy cơ chấn thương theo thời gian.</w:t>
      </w:r>
    </w:p>
    <w:p>
      <w:pPr>
        <w:spacing w:after="160" w:line="312" w:lineRule="auto"/>
        <w:jc w:val="both"/>
      </w:pPr>
      <w:r>
        <w:rPr>
          <w:rFonts w:ascii="Calibri" w:hAnsi="Calibri"/>
          <w:b/>
          <w:sz w:val="22"/>
        </w:rPr>
        <w:t xml:space="preserve">Ms Lan: </w:t>
      </w:r>
      <w:r>
        <w:rPr>
          <w:rFonts w:ascii="Calibri" w:hAnsi="Calibri"/>
          <w:sz w:val="22"/>
        </w:rPr>
        <w:t xml:space="preserve">I'll be more careful about forcing myself to train on days my body clearly needs a break.  </w:t>
      </w:r>
      <w:r>
        <w:rPr>
          <w:rFonts w:ascii="Calibri" w:hAnsi="Calibri"/>
          <w:i/>
          <w:sz w:val="22"/>
        </w:rPr>
        <w:t>Tôi sẽ cẩn thận hơn trong việc ép mình tập vào những ngày cơ thể rõ ràng cần nghỉ.</w:t>
      </w:r>
    </w:p>
    <w:p>
      <w:pPr>
        <w:spacing w:after="160" w:line="312" w:lineRule="auto"/>
        <w:jc w:val="both"/>
      </w:pPr>
      <w:r>
        <w:rPr>
          <w:rFonts w:ascii="Calibri" w:hAnsi="Calibri"/>
          <w:b/>
          <w:sz w:val="22"/>
        </w:rPr>
        <w:t xml:space="preserve">Ms Lan: </w:t>
      </w:r>
      <w:r>
        <w:rPr>
          <w:rFonts w:ascii="Calibri" w:hAnsi="Calibri"/>
          <w:sz w:val="22"/>
        </w:rPr>
        <w:t xml:space="preserve">I've never used this particular machine before, could you quickly show me how it actually works?  </w:t>
      </w:r>
      <w:r>
        <w:rPr>
          <w:rFonts w:ascii="Calibri" w:hAnsi="Calibri"/>
          <w:i/>
          <w:sz w:val="22"/>
        </w:rPr>
        <w:t>Tôi chưa từng dùng máy này trước đây, anh có thể hướng dẫn nhanh cách nó hoạt động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this one works your chest muscles, let's adjust the seat height first before you start.  </w:t>
      </w:r>
      <w:r>
        <w:rPr>
          <w:rFonts w:ascii="Calibri" w:hAnsi="Calibri"/>
          <w:i/>
          <w:sz w:val="22"/>
        </w:rPr>
        <w:t>Được chứ, máy này tập cơ ngực, mình chỉnh độ cao ghế trước khi chị bắt đầu.</w:t>
      </w:r>
    </w:p>
    <w:p>
      <w:pPr>
        <w:spacing w:after="160" w:line="312" w:lineRule="auto"/>
        <w:jc w:val="both"/>
      </w:pPr>
      <w:r>
        <w:rPr>
          <w:rFonts w:ascii="Calibri" w:hAnsi="Calibri"/>
          <w:b/>
          <w:sz w:val="22"/>
        </w:rPr>
        <w:t xml:space="preserve">Ms Lan: </w:t>
      </w:r>
      <w:r>
        <w:rPr>
          <w:rFonts w:ascii="Calibri" w:hAnsi="Calibri"/>
          <w:sz w:val="22"/>
        </w:rPr>
        <w:t xml:space="preserve">Thank you, I would have definitely set the seat at the wrong height on my own.  </w:t>
      </w:r>
      <w:r>
        <w:rPr>
          <w:rFonts w:ascii="Calibri" w:hAnsi="Calibri"/>
          <w:i/>
          <w:sz w:val="22"/>
        </w:rPr>
        <w:t>Cảm ơn anh, chắc chắn tôi đã chỉnh sai độ cao ghế nếu tự làm một mình.</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a treadmill and an elliptical machine in terms of impact on the joints?  </w:t>
      </w:r>
      <w:r>
        <w:rPr>
          <w:rFonts w:ascii="Calibri" w:hAnsi="Calibri"/>
          <w:i/>
          <w:sz w:val="22"/>
        </w:rPr>
        <w:t>Sự khác biệt thật sự giữa máy chạy bộ và máy elip về tác động lên khớp là gì ạ?</w:t>
      </w:r>
    </w:p>
    <w:p>
      <w:pPr>
        <w:spacing w:after="160" w:line="312" w:lineRule="auto"/>
        <w:jc w:val="both"/>
      </w:pPr>
      <w:r>
        <w:rPr>
          <w:rFonts w:ascii="Calibri" w:hAnsi="Calibri"/>
          <w:b/>
          <w:sz w:val="22"/>
        </w:rPr>
        <w:t xml:space="preserve">Mr Marrowfield: </w:t>
      </w:r>
      <w:r>
        <w:rPr>
          <w:rFonts w:ascii="Calibri" w:hAnsi="Calibri"/>
          <w:sz w:val="22"/>
        </w:rPr>
        <w:t xml:space="preserve">A treadmill has more impact since your feet strike the ground, while an elliptical is much gentler on your joints.  </w:t>
      </w:r>
      <w:r>
        <w:rPr>
          <w:rFonts w:ascii="Calibri" w:hAnsi="Calibri"/>
          <w:i/>
          <w:sz w:val="22"/>
        </w:rPr>
        <w:t>Máy chạy bộ có tác động nhiều hơn vì chân chị chạm đất, trong khi máy elip nhẹ nhàng hơn nhiều với khớp.</w:t>
      </w:r>
    </w:p>
    <w:p>
      <w:pPr>
        <w:spacing w:after="160" w:line="312" w:lineRule="auto"/>
        <w:jc w:val="both"/>
      </w:pPr>
      <w:r>
        <w:rPr>
          <w:rFonts w:ascii="Calibri" w:hAnsi="Calibri"/>
          <w:b/>
          <w:sz w:val="22"/>
        </w:rPr>
        <w:t xml:space="preserve">Ms Lan: </w:t>
      </w:r>
      <w:r>
        <w:rPr>
          <w:rFonts w:ascii="Calibri" w:hAnsi="Calibri"/>
          <w:sz w:val="22"/>
        </w:rPr>
        <w:t xml:space="preserve">I think I'll stick with the elliptical for now, since my knees are a little sensitive.  </w:t>
      </w:r>
      <w:r>
        <w:rPr>
          <w:rFonts w:ascii="Calibri" w:hAnsi="Calibri"/>
          <w:i/>
          <w:sz w:val="22"/>
        </w:rPr>
        <w:t>Tôi nghĩ mình sẽ dùng máy elip trước mắt, vì đầu gối tôi hơi nhạy cảm.</w:t>
      </w:r>
    </w:p>
    <w:p>
      <w:pPr>
        <w:spacing w:after="160" w:line="312" w:lineRule="auto"/>
        <w:jc w:val="both"/>
      </w:pPr>
      <w:r>
        <w:rPr>
          <w:rFonts w:ascii="Calibri" w:hAnsi="Calibri"/>
          <w:b/>
          <w:sz w:val="22"/>
        </w:rPr>
        <w:t xml:space="preserve">Ms Lan: </w:t>
      </w:r>
      <w:r>
        <w:rPr>
          <w:rFonts w:ascii="Calibri" w:hAnsi="Calibri"/>
          <w:sz w:val="22"/>
        </w:rPr>
        <w:t xml:space="preserve">Is it alright if I use the rowing machine today, even though I've never tried it before this moment?  </w:t>
      </w:r>
      <w:r>
        <w:rPr>
          <w:rFonts w:ascii="Calibri" w:hAnsi="Calibri"/>
          <w:i/>
          <w:sz w:val="22"/>
        </w:rPr>
        <w:t>Hôm nay tôi dùng máy chèo thuyền được không ạ, dù tôi chưa từng thử nó trước giờ phút này?</w:t>
      </w:r>
    </w:p>
    <w:p>
      <w:pPr>
        <w:spacing w:after="160" w:line="312" w:lineRule="auto"/>
        <w:jc w:val="both"/>
      </w:pPr>
      <w:r>
        <w:rPr>
          <w:rFonts w:ascii="Calibri" w:hAnsi="Calibri"/>
          <w:b/>
          <w:sz w:val="22"/>
        </w:rPr>
        <w:t xml:space="preserve">Mr Marrowfield: </w:t>
      </w:r>
      <w:r>
        <w:rPr>
          <w:rFonts w:ascii="Calibri" w:hAnsi="Calibri"/>
          <w:sz w:val="22"/>
        </w:rPr>
        <w:t xml:space="preserve">Of course, let me show you the correct form first, rowing uses your legs, back, and arms all together.  </w:t>
      </w:r>
      <w:r>
        <w:rPr>
          <w:rFonts w:ascii="Calibri" w:hAnsi="Calibri"/>
          <w:i/>
          <w:sz w:val="22"/>
        </w:rPr>
        <w:t>Được chứ, để tôi hướng dẫn tư thế đúng trước, chèo thuyền sử dụng chân, lưng, và tay cùng một lúc.</w:t>
      </w:r>
    </w:p>
    <w:p>
      <w:pPr>
        <w:spacing w:after="160" w:line="312" w:lineRule="auto"/>
        <w:jc w:val="both"/>
      </w:pPr>
      <w:r>
        <w:rPr>
          <w:rFonts w:ascii="Calibri" w:hAnsi="Calibri"/>
          <w:b/>
          <w:sz w:val="22"/>
        </w:rPr>
        <w:t xml:space="preserve">Ms Lan: </w:t>
      </w:r>
      <w:r>
        <w:rPr>
          <w:rFonts w:ascii="Calibri" w:hAnsi="Calibri"/>
          <w:sz w:val="22"/>
        </w:rPr>
        <w:t xml:space="preserve">I appreciate that, I definitely don't want to injure myself using it incorrectly.  </w:t>
      </w:r>
      <w:r>
        <w:rPr>
          <w:rFonts w:ascii="Calibri" w:hAnsi="Calibri"/>
          <w:i/>
          <w:sz w:val="22"/>
        </w:rPr>
        <w:t>Tôi cảm kích điều đó, tôi thật sự không muốn tự làm mình bị thương vì dùng sai cách.</w:t>
      </w:r>
    </w:p>
    <w:p>
      <w:pPr>
        <w:spacing w:after="160" w:line="312" w:lineRule="auto"/>
        <w:jc w:val="both"/>
      </w:pPr>
      <w:r>
        <w:rPr>
          <w:rFonts w:ascii="Calibri" w:hAnsi="Calibri"/>
          <w:b/>
          <w:sz w:val="22"/>
        </w:rPr>
        <w:t xml:space="preserve">Ms Lan: </w:t>
      </w:r>
      <w:r>
        <w:rPr>
          <w:rFonts w:ascii="Calibri" w:hAnsi="Calibri"/>
          <w:sz w:val="22"/>
        </w:rPr>
        <w:t xml:space="preserve">Do I need to wipe down the equipment after I use it, or does the gym staff handle that themselves?  </w:t>
      </w:r>
      <w:r>
        <w:rPr>
          <w:rFonts w:ascii="Calibri" w:hAnsi="Calibri"/>
          <w:i/>
          <w:sz w:val="22"/>
        </w:rPr>
        <w:t>Tôi có cần lau dụng cụ sau khi dùng không, hay nhân viên phòng gym tự lo việc đó ạ?</w:t>
      </w:r>
    </w:p>
    <w:p>
      <w:pPr>
        <w:spacing w:after="160" w:line="312" w:lineRule="auto"/>
        <w:jc w:val="both"/>
      </w:pPr>
      <w:r>
        <w:rPr>
          <w:rFonts w:ascii="Calibri" w:hAnsi="Calibri"/>
          <w:b/>
          <w:sz w:val="22"/>
        </w:rPr>
        <w:t xml:space="preserve">Mr Marrowfield: </w:t>
      </w:r>
      <w:r>
        <w:rPr>
          <w:rFonts w:ascii="Calibri" w:hAnsi="Calibri"/>
          <w:sz w:val="22"/>
        </w:rPr>
        <w:t xml:space="preserve">We'd really appreciate it if members wiped down equipment after use, there are disinfectant wipes placed around the gym floor.  </w:t>
      </w:r>
      <w:r>
        <w:rPr>
          <w:rFonts w:ascii="Calibri" w:hAnsi="Calibri"/>
          <w:i/>
          <w:sz w:val="22"/>
        </w:rPr>
        <w:t>Chúng tôi rất mong hội viên lau dụng cụ sau khi dùng, có sẵn khăn khử trùng đặt rải rác quanh sàn tập.</w:t>
      </w:r>
    </w:p>
    <w:p>
      <w:pPr>
        <w:spacing w:after="160" w:line="312" w:lineRule="auto"/>
        <w:jc w:val="both"/>
      </w:pPr>
      <w:r>
        <w:rPr>
          <w:rFonts w:ascii="Calibri" w:hAnsi="Calibri"/>
          <w:b/>
          <w:sz w:val="22"/>
        </w:rPr>
        <w:t xml:space="preserve">Ms Lan: </w:t>
      </w:r>
      <w:r>
        <w:rPr>
          <w:rFonts w:ascii="Calibri" w:hAnsi="Calibri"/>
          <w:sz w:val="22"/>
        </w:rPr>
        <w:t xml:space="preserve">I'll make sure to do that every time from now on, that seems only fair to other members.  </w:t>
      </w:r>
      <w:r>
        <w:rPr>
          <w:rFonts w:ascii="Calibri" w:hAnsi="Calibri"/>
          <w:i/>
          <w:sz w:val="22"/>
        </w:rPr>
        <w:t>Từ giờ tôi sẽ làm vậy mỗi lần, điều đó chỉ công bằng với các hội viên khác.</w:t>
      </w:r>
    </w:p>
    <w:p>
      <w:pPr>
        <w:spacing w:after="160" w:line="312" w:lineRule="auto"/>
        <w:jc w:val="both"/>
      </w:pPr>
      <w:r>
        <w:rPr>
          <w:rFonts w:ascii="Calibri" w:hAnsi="Calibri"/>
          <w:b/>
          <w:sz w:val="22"/>
        </w:rPr>
        <w:t xml:space="preserve">Ms Lan: </w:t>
      </w:r>
      <w:r>
        <w:rPr>
          <w:rFonts w:ascii="Calibri" w:hAnsi="Calibri"/>
          <w:sz w:val="22"/>
        </w:rPr>
        <w:t xml:space="preserve">This dumbbell feels a little too heavy for me, is there a lighter option somewhere nearby on the rack?  </w:t>
      </w:r>
      <w:r>
        <w:rPr>
          <w:rFonts w:ascii="Calibri" w:hAnsi="Calibri"/>
          <w:i/>
          <w:sz w:val="22"/>
        </w:rPr>
        <w:t>Quả tạ này cảm giác hơi nặng quá với tôi, có loại nhẹ hơn nào gần đây trên giá không ạ?</w:t>
      </w:r>
    </w:p>
    <w:p>
      <w:pPr>
        <w:spacing w:after="160" w:line="312" w:lineRule="auto"/>
        <w:jc w:val="both"/>
      </w:pPr>
      <w:r>
        <w:rPr>
          <w:rFonts w:ascii="Calibri" w:hAnsi="Calibri"/>
          <w:b/>
          <w:sz w:val="22"/>
        </w:rPr>
        <w:t xml:space="preserve">Mr Marrowfield: </w:t>
      </w:r>
      <w:r>
        <w:rPr>
          <w:rFonts w:ascii="Calibri" w:hAnsi="Calibri"/>
          <w:sz w:val="22"/>
        </w:rPr>
        <w:t xml:space="preserve">There are lighter dumbbells on the lower shelf, let's try the eight-pound pair instead of the twelve-pound ones.  </w:t>
      </w:r>
      <w:r>
        <w:rPr>
          <w:rFonts w:ascii="Calibri" w:hAnsi="Calibri"/>
          <w:i/>
          <w:sz w:val="22"/>
        </w:rPr>
        <w:t>Có tạ nhẹ hơn trên kệ thấp hơn, mình thử cặp tám pound thay vì mười hai pound xem sao.</w:t>
      </w:r>
    </w:p>
    <w:p>
      <w:pPr>
        <w:spacing w:after="160" w:line="312" w:lineRule="auto"/>
        <w:jc w:val="both"/>
      </w:pPr>
      <w:r>
        <w:rPr>
          <w:rFonts w:ascii="Calibri" w:hAnsi="Calibri"/>
          <w:b/>
          <w:sz w:val="22"/>
        </w:rPr>
        <w:t xml:space="preserve">Ms Lan: </w:t>
      </w:r>
      <w:r>
        <w:rPr>
          <w:rFonts w:ascii="Calibri" w:hAnsi="Calibri"/>
          <w:sz w:val="22"/>
        </w:rPr>
        <w:t xml:space="preserve">That weight already feels much more manageable through a full set of repetitions.  </w:t>
      </w:r>
      <w:r>
        <w:rPr>
          <w:rFonts w:ascii="Calibri" w:hAnsi="Calibri"/>
          <w:i/>
          <w:sz w:val="22"/>
        </w:rPr>
        <w:t>Mức tạ đó cảm giác dễ kiểm soát hơn nhiều qua trọn một hiệp.</w:t>
      </w:r>
    </w:p>
    <w:p>
      <w:pPr>
        <w:spacing w:after="160" w:line="312" w:lineRule="auto"/>
        <w:jc w:val="both"/>
      </w:pPr>
      <w:r>
        <w:rPr>
          <w:rFonts w:ascii="Calibri" w:hAnsi="Calibri"/>
          <w:b/>
          <w:sz w:val="22"/>
        </w:rPr>
        <w:t xml:space="preserve">Ms Lan: </w:t>
      </w:r>
      <w:r>
        <w:rPr>
          <w:rFonts w:ascii="Calibri" w:hAnsi="Calibri"/>
          <w:sz w:val="22"/>
        </w:rPr>
        <w:t xml:space="preserve">Could you tell me the full weekly schedule for the group classes offered here at the gym?  </w:t>
      </w:r>
      <w:r>
        <w:rPr>
          <w:rFonts w:ascii="Calibri" w:hAnsi="Calibri"/>
          <w:i/>
          <w:sz w:val="22"/>
        </w:rPr>
        <w:t>Anh có thể cho tôi biết toàn bộ lịch học các lớp nhóm ở phòng gym này được không ạ?</w:t>
      </w:r>
    </w:p>
    <w:p>
      <w:pPr>
        <w:spacing w:after="160" w:line="312" w:lineRule="auto"/>
        <w:jc w:val="both"/>
      </w:pPr>
      <w:r>
        <w:rPr>
          <w:rFonts w:ascii="Calibri" w:hAnsi="Calibri"/>
          <w:b/>
          <w:sz w:val="22"/>
        </w:rPr>
        <w:t xml:space="preserve">Mr Marrowfield: </w:t>
      </w:r>
      <w:r>
        <w:rPr>
          <w:rFonts w:ascii="Calibri" w:hAnsi="Calibri"/>
          <w:sz w:val="22"/>
        </w:rPr>
        <w:t xml:space="preserve">Sure, yoga is on Tuesdays and Thursdays, spin is on Mondays and Saturdays, and HIIT runs every Wednesday evening.  </w:t>
      </w:r>
      <w:r>
        <w:rPr>
          <w:rFonts w:ascii="Calibri" w:hAnsi="Calibri"/>
          <w:i/>
          <w:sz w:val="22"/>
        </w:rPr>
        <w:t>Được chứ, yoga vào thứ Ba và thứ Năm, spin vào thứ Hai và thứ Bảy, và HIIT diễn ra mỗi tối thứ Tư.</w:t>
      </w:r>
    </w:p>
    <w:p>
      <w:pPr>
        <w:spacing w:after="160" w:line="312" w:lineRule="auto"/>
        <w:jc w:val="both"/>
      </w:pPr>
      <w:r>
        <w:rPr>
          <w:rFonts w:ascii="Calibri" w:hAnsi="Calibri"/>
          <w:b/>
          <w:sz w:val="22"/>
        </w:rPr>
        <w:t xml:space="preserve">Ms Lan: </w:t>
      </w:r>
      <w:r>
        <w:rPr>
          <w:rFonts w:ascii="Calibri" w:hAnsi="Calibri"/>
          <w:sz w:val="22"/>
        </w:rPr>
        <w:t xml:space="preserve">I'll write that down so I can plan my week around a couple of those classes.  </w:t>
      </w:r>
      <w:r>
        <w:rPr>
          <w:rFonts w:ascii="Calibri" w:hAnsi="Calibri"/>
          <w:i/>
          <w:sz w:val="22"/>
        </w:rPr>
        <w:t>Tôi sẽ ghi lại để sắp xếp tuần của mình quanh một vài lớp trong số đó.</w:t>
      </w:r>
    </w:p>
    <w:p>
      <w:pPr>
        <w:spacing w:after="160" w:line="312" w:lineRule="auto"/>
        <w:jc w:val="both"/>
      </w:pPr>
      <w:r>
        <w:rPr>
          <w:rFonts w:ascii="Calibri" w:hAnsi="Calibri"/>
          <w:b/>
          <w:sz w:val="22"/>
        </w:rPr>
        <w:t xml:space="preserve">Ms Lan: </w:t>
      </w:r>
      <w:r>
        <w:rPr>
          <w:rFonts w:ascii="Calibri" w:hAnsi="Calibri"/>
          <w:sz w:val="22"/>
        </w:rPr>
        <w:t xml:space="preserve">Do I need to book my spot in advance for a popular class, or can I just show up and join?  </w:t>
      </w:r>
      <w:r>
        <w:rPr>
          <w:rFonts w:ascii="Calibri" w:hAnsi="Calibri"/>
          <w:i/>
          <w:sz w:val="22"/>
        </w:rPr>
        <w:t>Tôi có cần đặt chỗ trước cho một lớp đông người không, hay có thể đến thẳng và tham gia luôn ạ?</w:t>
      </w:r>
    </w:p>
    <w:p>
      <w:pPr>
        <w:spacing w:after="160" w:line="312" w:lineRule="auto"/>
        <w:jc w:val="both"/>
      </w:pPr>
      <w:r>
        <w:rPr>
          <w:rFonts w:ascii="Calibri" w:hAnsi="Calibri"/>
          <w:b/>
          <w:sz w:val="22"/>
        </w:rPr>
        <w:t xml:space="preserve">Mr Marrowfield: </w:t>
      </w:r>
      <w:r>
        <w:rPr>
          <w:rFonts w:ascii="Calibri" w:hAnsi="Calibri"/>
          <w:sz w:val="22"/>
        </w:rPr>
        <w:t xml:space="preserve">It's best to book ahead for the popular evening classes, they do tend to fill up rather quickly after work.  </w:t>
      </w:r>
      <w:r>
        <w:rPr>
          <w:rFonts w:ascii="Calibri" w:hAnsi="Calibri"/>
          <w:i/>
          <w:sz w:val="22"/>
        </w:rPr>
        <w:t>Tốt nhất nên đặt trước cho các lớp buổi tối đông khách, chúng thường kín chỗ khá nhanh sau giờ làm việc.</w:t>
      </w:r>
    </w:p>
    <w:p>
      <w:pPr>
        <w:spacing w:after="160" w:line="312" w:lineRule="auto"/>
        <w:jc w:val="both"/>
      </w:pPr>
      <w:r>
        <w:rPr>
          <w:rFonts w:ascii="Calibri" w:hAnsi="Calibri"/>
          <w:b/>
          <w:sz w:val="22"/>
        </w:rPr>
        <w:t xml:space="preserve">Ms Lan: </w:t>
      </w:r>
      <w:r>
        <w:rPr>
          <w:rFonts w:ascii="Calibri" w:hAnsi="Calibri"/>
          <w:sz w:val="22"/>
        </w:rPr>
        <w:t xml:space="preserve">I'll book my spot online tonight instead of risking it filling up completely.  </w:t>
      </w:r>
      <w:r>
        <w:rPr>
          <w:rFonts w:ascii="Calibri" w:hAnsi="Calibri"/>
          <w:i/>
          <w:sz w:val="22"/>
        </w:rPr>
        <w:t>Tối nay tôi sẽ đặt chỗ trực tuyến thay vì mạo hiểm để nó kín hết chỗ.</w:t>
      </w:r>
    </w:p>
    <w:p>
      <w:pPr>
        <w:spacing w:after="160" w:line="312" w:lineRule="auto"/>
        <w:jc w:val="both"/>
      </w:pPr>
      <w:r>
        <w:rPr>
          <w:rFonts w:ascii="Calibri" w:hAnsi="Calibri"/>
          <w:b/>
          <w:sz w:val="22"/>
        </w:rPr>
        <w:t xml:space="preserve">Ms Lan: </w:t>
      </w:r>
      <w:r>
        <w:rPr>
          <w:rFonts w:ascii="Calibri" w:hAnsi="Calibri"/>
          <w:sz w:val="22"/>
        </w:rPr>
        <w:t xml:space="preserve">What happens if I book a class but then can't actually make it on the day for some reason?  </w:t>
      </w:r>
      <w:r>
        <w:rPr>
          <w:rFonts w:ascii="Calibri" w:hAnsi="Calibri"/>
          <w:i/>
          <w:sz w:val="22"/>
        </w:rPr>
        <w:t>Nếu tôi đặt một lớp nhưng rồi không thể đến vào ngày đó vì lý do nào đó thì sao ạ?</w:t>
      </w:r>
    </w:p>
    <w:p>
      <w:pPr>
        <w:spacing w:after="160" w:line="312" w:lineRule="auto"/>
        <w:jc w:val="both"/>
      </w:pPr>
      <w:r>
        <w:rPr>
          <w:rFonts w:ascii="Calibri" w:hAnsi="Calibri"/>
          <w:b/>
          <w:sz w:val="22"/>
        </w:rPr>
        <w:t xml:space="preserve">Mr Marrowfield: </w:t>
      </w:r>
      <w:r>
        <w:rPr>
          <w:rFonts w:ascii="Calibri" w:hAnsi="Calibri"/>
          <w:sz w:val="22"/>
        </w:rPr>
        <w:t xml:space="preserve">Just cancel through the app at least two hours beforehand, so someone else on the waiting list can take your spot.  </w:t>
      </w:r>
      <w:r>
        <w:rPr>
          <w:rFonts w:ascii="Calibri" w:hAnsi="Calibri"/>
          <w:i/>
          <w:sz w:val="22"/>
        </w:rPr>
        <w:t>Chị chỉ cần hủy qua ứng dụng ít nhất hai tiếng trước, để người khác trong danh sách chờ có thể lấy chỗ của chị.</w:t>
      </w:r>
    </w:p>
    <w:p>
      <w:pPr>
        <w:spacing w:after="160" w:line="312" w:lineRule="auto"/>
        <w:jc w:val="both"/>
      </w:pPr>
      <w:r>
        <w:rPr>
          <w:rFonts w:ascii="Calibri" w:hAnsi="Calibri"/>
          <w:b/>
          <w:sz w:val="22"/>
        </w:rPr>
        <w:t xml:space="preserve">Ms Lan: </w:t>
      </w:r>
      <w:r>
        <w:rPr>
          <w:rFonts w:ascii="Calibri" w:hAnsi="Calibri"/>
          <w:sz w:val="22"/>
        </w:rPr>
        <w:t xml:space="preserve">That seems fair, I'll remember to cancel early if something comes up unexpectedly.  </w:t>
      </w:r>
      <w:r>
        <w:rPr>
          <w:rFonts w:ascii="Calibri" w:hAnsi="Calibri"/>
          <w:i/>
          <w:sz w:val="22"/>
        </w:rPr>
        <w:t>Nghe công bằng đấy, tôi sẽ nhớ hủy sớm nếu có việc đột xuất.</w:t>
      </w:r>
    </w:p>
    <w:p>
      <w:pPr>
        <w:spacing w:after="160" w:line="312" w:lineRule="auto"/>
        <w:jc w:val="both"/>
      </w:pPr>
      <w:r>
        <w:rPr>
          <w:rFonts w:ascii="Calibri" w:hAnsi="Calibri"/>
          <w:b/>
          <w:sz w:val="22"/>
        </w:rPr>
        <w:t xml:space="preserve">Ms Lan: </w:t>
      </w:r>
      <w:r>
        <w:rPr>
          <w:rFonts w:ascii="Calibri" w:hAnsi="Calibri"/>
          <w:sz w:val="22"/>
        </w:rPr>
        <w:t xml:space="preserve">Is there a class specifically designed for complete beginners, or are all the group sessions roughly the same level?  </w:t>
      </w:r>
      <w:r>
        <w:rPr>
          <w:rFonts w:ascii="Calibri" w:hAnsi="Calibri"/>
          <w:i/>
          <w:sz w:val="22"/>
        </w:rPr>
        <w:t>Có lớp nào được thiết kế riêng cho người mới hoàn toàn không, hay các lớp nhóm đều cùng một trình độ ạ?</w:t>
      </w:r>
    </w:p>
    <w:p>
      <w:pPr>
        <w:spacing w:after="160" w:line="312" w:lineRule="auto"/>
        <w:jc w:val="both"/>
      </w:pPr>
      <w:r>
        <w:rPr>
          <w:rFonts w:ascii="Calibri" w:hAnsi="Calibri"/>
          <w:b/>
          <w:sz w:val="22"/>
        </w:rPr>
        <w:t xml:space="preserve">Mr Marrowfield: </w:t>
      </w:r>
      <w:r>
        <w:rPr>
          <w:rFonts w:ascii="Calibri" w:hAnsi="Calibri"/>
          <w:sz w:val="22"/>
        </w:rPr>
        <w:t xml:space="preserve">We have a beginner-friendly strength class on Friday mornings, specifically designed for people just starting out.  </w:t>
      </w:r>
      <w:r>
        <w:rPr>
          <w:rFonts w:ascii="Calibri" w:hAnsi="Calibri"/>
          <w:i/>
          <w:sz w:val="22"/>
        </w:rPr>
        <w:t>Chúng tôi có lớp sức mạnh thân thiện với người mới vào sáng thứ Sáu, được thiết kế riêng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before trying any of the more advanced classes.  </w:t>
      </w:r>
      <w:r>
        <w:rPr>
          <w:rFonts w:ascii="Calibri" w:hAnsi="Calibri"/>
          <w:i/>
          <w:sz w:val="22"/>
        </w:rPr>
        <w:t>Nghe đúng thứ tôi cần trước khi thử bất kỳ lớp nâng cao nào khác.</w:t>
      </w:r>
    </w:p>
    <w:p>
      <w:pPr>
        <w:spacing w:after="160" w:line="312" w:lineRule="auto"/>
        <w:jc w:val="both"/>
      </w:pPr>
      <w:r>
        <w:rPr>
          <w:rFonts w:ascii="Calibri" w:hAnsi="Calibri"/>
          <w:b/>
          <w:sz w:val="22"/>
        </w:rPr>
        <w:t xml:space="preserve">Ms Lan: </w:t>
      </w:r>
      <w:r>
        <w:rPr>
          <w:rFonts w:ascii="Calibri" w:hAnsi="Calibri"/>
          <w:sz w:val="22"/>
        </w:rPr>
        <w:t xml:space="preserve">Can I switch between different time slots for the same class, depending on how my week looks each time?  </w:t>
      </w:r>
      <w:r>
        <w:rPr>
          <w:rFonts w:ascii="Calibri" w:hAnsi="Calibri"/>
          <w:i/>
          <w:sz w:val="22"/>
        </w:rPr>
        <w:t>Tôi có thể đổi qua các khung giờ khác nhau cho cùng một lớp, tùy vào lịch tuần của mình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the schedule is flexible, just book whichever time slot actually fits your week that particular day.  </w:t>
      </w:r>
      <w:r>
        <w:rPr>
          <w:rFonts w:ascii="Calibri" w:hAnsi="Calibri"/>
          <w:i/>
          <w:sz w:val="22"/>
        </w:rPr>
        <w:t>Được chứ, lịch học khá linh hoạt, chị chỉ cần đặt khung giờ nào phù hợp với tuần đó của mình.</w:t>
      </w:r>
    </w:p>
    <w:p>
      <w:pPr>
        <w:spacing w:after="160" w:line="312" w:lineRule="auto"/>
        <w:jc w:val="both"/>
      </w:pPr>
      <w:r>
        <w:rPr>
          <w:rFonts w:ascii="Calibri" w:hAnsi="Calibri"/>
          <w:b/>
          <w:sz w:val="22"/>
        </w:rPr>
        <w:t xml:space="preserve">Ms Lan: </w:t>
      </w:r>
      <w:r>
        <w:rPr>
          <w:rFonts w:ascii="Calibri" w:hAnsi="Calibri"/>
          <w:sz w:val="22"/>
        </w:rPr>
        <w:t xml:space="preserve">That flexibility really helps, since my work schedule changes quite a bit from week to week.  </w:t>
      </w:r>
      <w:r>
        <w:rPr>
          <w:rFonts w:ascii="Calibri" w:hAnsi="Calibri"/>
          <w:i/>
          <w:sz w:val="22"/>
        </w:rPr>
        <w:t>Sự linh hoạt đó thật sự hữu ích, vì lịch làm việc của tôi thay đổi khá nhiều từ tuần này sang tuần khác.</w:t>
      </w:r>
    </w:p>
    <w:p>
      <w:pPr>
        <w:spacing w:after="160" w:line="312" w:lineRule="auto"/>
        <w:jc w:val="both"/>
      </w:pPr>
      <w:r>
        <w:rPr>
          <w:rFonts w:ascii="Calibri" w:hAnsi="Calibri"/>
          <w:b/>
          <w:sz w:val="22"/>
        </w:rPr>
        <w:t xml:space="preserve">Ms Lan: </w:t>
      </w:r>
      <w:r>
        <w:rPr>
          <w:rFonts w:ascii="Calibri" w:hAnsi="Calibri"/>
          <w:sz w:val="22"/>
        </w:rPr>
        <w:t xml:space="preserve">Should I weigh myself every single day, or is that honestly going to drive me a little crazy?  </w:t>
      </w:r>
      <w:r>
        <w:rPr>
          <w:rFonts w:ascii="Calibri" w:hAnsi="Calibri"/>
          <w:i/>
          <w:sz w:val="22"/>
        </w:rPr>
        <w:t>Tôi có nên cân mỗi ngày không, hay điều đó thật sự sẽ khiến tôi phát điên lên mất ạ?</w:t>
      </w:r>
    </w:p>
    <w:p>
      <w:pPr>
        <w:spacing w:after="160" w:line="312" w:lineRule="auto"/>
        <w:jc w:val="both"/>
      </w:pPr>
      <w:r>
        <w:rPr>
          <w:rFonts w:ascii="Calibri" w:hAnsi="Calibri"/>
          <w:b/>
          <w:sz w:val="22"/>
        </w:rPr>
        <w:t xml:space="preserve">Mr Marrowfield: </w:t>
      </w:r>
      <w:r>
        <w:rPr>
          <w:rFonts w:ascii="Calibri" w:hAnsi="Calibri"/>
          <w:sz w:val="22"/>
        </w:rPr>
        <w:t xml:space="preserve">Weighing in once a week, at the same time of day, usually gives a much clearer and calmer picture overall.  </w:t>
      </w:r>
      <w:r>
        <w:rPr>
          <w:rFonts w:ascii="Calibri" w:hAnsi="Calibri"/>
          <w:i/>
          <w:sz w:val="22"/>
        </w:rPr>
        <w:t>Cân một lần một tuần, vào cùng một thời điểm trong ngày, thường cho một bức tranh rõ ràng và bình tĩnh hơn nhiều.</w:t>
      </w:r>
    </w:p>
    <w:p>
      <w:pPr>
        <w:spacing w:after="160" w:line="312" w:lineRule="auto"/>
        <w:jc w:val="both"/>
      </w:pPr>
      <w:r>
        <w:rPr>
          <w:rFonts w:ascii="Calibri" w:hAnsi="Calibri"/>
          <w:b/>
          <w:sz w:val="22"/>
        </w:rPr>
        <w:t xml:space="preserve">Ms Lan: </w:t>
      </w:r>
      <w:r>
        <w:rPr>
          <w:rFonts w:ascii="Calibri" w:hAnsi="Calibri"/>
          <w:sz w:val="22"/>
        </w:rPr>
        <w:t xml:space="preserve">Once a week sounds far less stressful than checking the number every single morning.  </w:t>
      </w:r>
      <w:r>
        <w:rPr>
          <w:rFonts w:ascii="Calibri" w:hAnsi="Calibri"/>
          <w:i/>
          <w:sz w:val="22"/>
        </w:rPr>
        <w:t>Một lần một tuần nghe bớt căng thẳng hơn nhiều so với việc kiểm tra con số mỗi sáng.</w:t>
      </w:r>
    </w:p>
    <w:p>
      <w:pPr>
        <w:spacing w:after="160" w:line="312" w:lineRule="auto"/>
        <w:jc w:val="both"/>
      </w:pPr>
      <w:r>
        <w:rPr>
          <w:rFonts w:ascii="Calibri" w:hAnsi="Calibri"/>
          <w:b/>
          <w:sz w:val="22"/>
        </w:rPr>
        <w:t xml:space="preserve">Ms Lan: </w:t>
      </w:r>
      <w:r>
        <w:rPr>
          <w:rFonts w:ascii="Calibri" w:hAnsi="Calibri"/>
          <w:sz w:val="22"/>
        </w:rPr>
        <w:t xml:space="preserve">Besides the number on the scale, what else should I actually be tracking to measure my progress?  </w:t>
      </w:r>
      <w:r>
        <w:rPr>
          <w:rFonts w:ascii="Calibri" w:hAnsi="Calibri"/>
          <w:i/>
          <w:sz w:val="22"/>
        </w:rPr>
        <w:t>Ngoài con số trên cân, tôi còn nên theo dõi điều gì khác để đo tiến độ của mình ạ?</w:t>
      </w:r>
    </w:p>
    <w:p>
      <w:pPr>
        <w:spacing w:after="160" w:line="312" w:lineRule="auto"/>
        <w:jc w:val="both"/>
      </w:pPr>
      <w:r>
        <w:rPr>
          <w:rFonts w:ascii="Calibri" w:hAnsi="Calibri"/>
          <w:b/>
          <w:sz w:val="22"/>
        </w:rPr>
        <w:t xml:space="preserve">Mr Marrowfield: </w:t>
      </w:r>
      <w:r>
        <w:rPr>
          <w:rFonts w:ascii="Calibri" w:hAnsi="Calibri"/>
          <w:sz w:val="22"/>
        </w:rPr>
        <w:t xml:space="preserve">Taking body measurements, progress photos, and simply tracking how your clothes fit can tell you a lot more.  </w:t>
      </w:r>
      <w:r>
        <w:rPr>
          <w:rFonts w:ascii="Calibri" w:hAnsi="Calibri"/>
          <w:i/>
          <w:sz w:val="22"/>
        </w:rPr>
        <w:t>Đo số đo cơ thể, chụp ảnh tiến độ, và đơn giản là theo dõi quần áo vừa vặn thế nào có thể nói lên nhiều điều hơn.</w:t>
      </w:r>
    </w:p>
    <w:p>
      <w:pPr>
        <w:spacing w:after="160" w:line="312" w:lineRule="auto"/>
        <w:jc w:val="both"/>
      </w:pPr>
      <w:r>
        <w:rPr>
          <w:rFonts w:ascii="Calibri" w:hAnsi="Calibri"/>
          <w:b/>
          <w:sz w:val="22"/>
        </w:rPr>
        <w:t xml:space="preserve">Ms Lan: </w:t>
      </w:r>
      <w:r>
        <w:rPr>
          <w:rFonts w:ascii="Calibri" w:hAnsi="Calibri"/>
          <w:sz w:val="22"/>
        </w:rPr>
        <w:t xml:space="preserve">I'll start taking a monthly photo along with my measurements from today.  </w:t>
      </w:r>
      <w:r>
        <w:rPr>
          <w:rFonts w:ascii="Calibri" w:hAnsi="Calibri"/>
          <w:i/>
          <w:sz w:val="22"/>
        </w:rPr>
        <w:t>Từ hôm nay tôi sẽ chụp ảnh hằng tháng cùng với số đo cơ thể.</w:t>
      </w:r>
    </w:p>
    <w:p>
      <w:pPr>
        <w:spacing w:after="160" w:line="312" w:lineRule="auto"/>
        <w:jc w:val="both"/>
      </w:pPr>
      <w:r>
        <w:rPr>
          <w:rFonts w:ascii="Calibri" w:hAnsi="Calibri"/>
          <w:b/>
          <w:sz w:val="22"/>
        </w:rPr>
        <w:t xml:space="preserve">Ms Lan: </w:t>
      </w:r>
      <w:r>
        <w:rPr>
          <w:rFonts w:ascii="Calibri" w:hAnsi="Calibri"/>
          <w:sz w:val="22"/>
        </w:rPr>
        <w:t xml:space="preserve">I haven't lost any weight this month, even though I've been exercising consistently, is something going wrong?  </w:t>
      </w:r>
      <w:r>
        <w:rPr>
          <w:rFonts w:ascii="Calibri" w:hAnsi="Calibri"/>
          <w:i/>
          <w:sz w:val="22"/>
        </w:rPr>
        <w:t>Tháng này tôi không giảm cân chút nào dù vẫn tập luyện đều đặn, có gì đó không ổn không ạ?</w:t>
      </w:r>
    </w:p>
    <w:p>
      <w:pPr>
        <w:spacing w:after="160" w:line="312" w:lineRule="auto"/>
        <w:jc w:val="both"/>
      </w:pPr>
      <w:r>
        <w:rPr>
          <w:rFonts w:ascii="Calibri" w:hAnsi="Calibri"/>
          <w:b/>
          <w:sz w:val="22"/>
        </w:rPr>
        <w:t xml:space="preserve">Mr Marrowfield: </w:t>
      </w:r>
      <w:r>
        <w:rPr>
          <w:rFonts w:ascii="Calibri" w:hAnsi="Calibri"/>
          <w:sz w:val="22"/>
        </w:rPr>
        <w:t xml:space="preserve">The scale isn't the whole story, you might be gaining muscle while losing fat, let's check your measurements instead.  </w:t>
      </w:r>
      <w:r>
        <w:rPr>
          <w:rFonts w:ascii="Calibri" w:hAnsi="Calibri"/>
          <w:i/>
          <w:sz w:val="22"/>
        </w:rPr>
        <w:t>Cân nặng không nói lên tất cả, có thể chị đang tăng cơ trong khi giảm mỡ, mình kiểm tra số đo cơ thể thay vào đó.</w:t>
      </w:r>
    </w:p>
    <w:p>
      <w:pPr>
        <w:spacing w:after="160" w:line="312" w:lineRule="auto"/>
        <w:jc w:val="both"/>
      </w:pPr>
      <w:r>
        <w:rPr>
          <w:rFonts w:ascii="Calibri" w:hAnsi="Calibri"/>
          <w:b/>
          <w:sz w:val="22"/>
        </w:rPr>
        <w:t xml:space="preserve">Ms Lan: </w:t>
      </w:r>
      <w:r>
        <w:rPr>
          <w:rFonts w:ascii="Calibri" w:hAnsi="Calibri"/>
          <w:sz w:val="22"/>
        </w:rPr>
        <w:t xml:space="preserve">That's reassuring, I honestly feel like my clothes already fit a little differently now.  </w:t>
      </w:r>
      <w:r>
        <w:rPr>
          <w:rFonts w:ascii="Calibri" w:hAnsi="Calibri"/>
          <w:i/>
          <w:sz w:val="22"/>
        </w:rPr>
        <w:t>Vậy tôi yên tâm hơn, tôi thật sự thấy quần áo của mình đã vừa vặn khác đi rồi.</w:t>
      </w:r>
    </w:p>
    <w:p>
      <w:pPr>
        <w:spacing w:after="160" w:line="312" w:lineRule="auto"/>
        <w:jc w:val="both"/>
      </w:pPr>
      <w:r>
        <w:rPr>
          <w:rFonts w:ascii="Calibri" w:hAnsi="Calibri"/>
          <w:b/>
          <w:sz w:val="22"/>
        </w:rPr>
        <w:t xml:space="preserve">Ms Lan: </w:t>
      </w:r>
      <w:r>
        <w:rPr>
          <w:rFonts w:ascii="Calibri" w:hAnsi="Calibri"/>
          <w:sz w:val="22"/>
        </w:rPr>
        <w:t xml:space="preserve">How often should we check in together on my overall progress during our regular training sessions?  </w:t>
      </w:r>
      <w:r>
        <w:rPr>
          <w:rFonts w:ascii="Calibri" w:hAnsi="Calibri"/>
          <w:i/>
          <w:sz w:val="22"/>
        </w:rPr>
        <w:t>Chúng ta nên kiểm tra tiến độ tổng thể của tôi bao lâu một lần trong các buổi tập đều đặn ạ?</w:t>
      </w:r>
    </w:p>
    <w:p>
      <w:pPr>
        <w:spacing w:after="160" w:line="312" w:lineRule="auto"/>
        <w:jc w:val="both"/>
      </w:pPr>
      <w:r>
        <w:rPr>
          <w:rFonts w:ascii="Calibri" w:hAnsi="Calibri"/>
          <w:b/>
          <w:sz w:val="22"/>
        </w:rPr>
        <w:t xml:space="preserve">Mr Marrowfield: </w:t>
      </w:r>
      <w:r>
        <w:rPr>
          <w:rFonts w:ascii="Calibri" w:hAnsi="Calibri"/>
          <w:sz w:val="22"/>
        </w:rPr>
        <w:t xml:space="preserve">Let's do a proper check-in every four weeks, that gives your body enough time to show real, measurable change.  </w:t>
      </w:r>
      <w:r>
        <w:rPr>
          <w:rFonts w:ascii="Calibri" w:hAnsi="Calibri"/>
          <w:i/>
          <w:sz w:val="22"/>
        </w:rPr>
        <w:t>Mình làm một buổi kiểm tra đúng nghĩa mỗi bốn tuần, điều đó cho cơ thể chị đủ thời gian để thể hiện thay đổi thật sự, có thể đo được.</w:t>
      </w:r>
    </w:p>
    <w:p>
      <w:pPr>
        <w:spacing w:after="160" w:line="312" w:lineRule="auto"/>
        <w:jc w:val="both"/>
      </w:pPr>
      <w:r>
        <w:rPr>
          <w:rFonts w:ascii="Calibri" w:hAnsi="Calibri"/>
          <w:b/>
          <w:sz w:val="22"/>
        </w:rPr>
        <w:t xml:space="preserve">Ms Lan: </w:t>
      </w:r>
      <w:r>
        <w:rPr>
          <w:rFonts w:ascii="Calibri" w:hAnsi="Calibri"/>
          <w:sz w:val="22"/>
        </w:rPr>
        <w:t xml:space="preserve">I'll mark that on my calendar so we remember to go over everything together.  </w:t>
      </w:r>
      <w:r>
        <w:rPr>
          <w:rFonts w:ascii="Calibri" w:hAnsi="Calibri"/>
          <w:i/>
          <w:sz w:val="22"/>
        </w:rPr>
        <w:t>Tôi sẽ ghi vào lịch để chúng ta nhớ xem lại mọi thứ cùng nhau.</w:t>
      </w:r>
    </w:p>
    <w:p>
      <w:pPr>
        <w:spacing w:after="160" w:line="312" w:lineRule="auto"/>
        <w:jc w:val="both"/>
      </w:pPr>
      <w:r>
        <w:rPr>
          <w:rFonts w:ascii="Calibri" w:hAnsi="Calibri"/>
          <w:b/>
          <w:sz w:val="22"/>
        </w:rPr>
        <w:t xml:space="preserve">Ms Lan: </w:t>
      </w:r>
      <w:r>
        <w:rPr>
          <w:rFonts w:ascii="Calibri" w:hAnsi="Calibri"/>
          <w:sz w:val="22"/>
        </w:rPr>
        <w:t xml:space="preserve">Is it normal for progress to slow down a little after the first couple of months of consistent training?  </w:t>
      </w:r>
      <w:r>
        <w:rPr>
          <w:rFonts w:ascii="Calibri" w:hAnsi="Calibri"/>
          <w:i/>
          <w:sz w:val="22"/>
        </w:rPr>
        <w:t>Việc tiến độ chậm lại một chút sau vài tháng đầu tập luyện đều đặn có bình thường không ạ?</w:t>
      </w:r>
    </w:p>
    <w:p>
      <w:pPr>
        <w:spacing w:after="160" w:line="312" w:lineRule="auto"/>
        <w:jc w:val="both"/>
      </w:pPr>
      <w:r>
        <w:rPr>
          <w:rFonts w:ascii="Calibri" w:hAnsi="Calibri"/>
          <w:b/>
          <w:sz w:val="22"/>
        </w:rPr>
        <w:t xml:space="preserve">Mr Marrowfield: </w:t>
      </w:r>
      <w:r>
        <w:rPr>
          <w:rFonts w:ascii="Calibri" w:hAnsi="Calibri"/>
          <w:sz w:val="22"/>
        </w:rPr>
        <w:t xml:space="preserve">Yes, that's completely normal, early progress is often faster, and things naturally level off a bit afterward.  </w:t>
      </w:r>
      <w:r>
        <w:rPr>
          <w:rFonts w:ascii="Calibri" w:hAnsi="Calibri"/>
          <w:i/>
          <w:sz w:val="22"/>
        </w:rPr>
        <w:t>Có, điều đó hoàn toàn bình thường, tiến độ ban đầu thường nhanh hơn, và mọi thứ tự nhiên chững lại một chút sau đó.</w:t>
      </w:r>
    </w:p>
    <w:p>
      <w:pPr>
        <w:spacing w:after="160" w:line="312" w:lineRule="auto"/>
        <w:jc w:val="both"/>
      </w:pPr>
      <w:r>
        <w:rPr>
          <w:rFonts w:ascii="Calibri" w:hAnsi="Calibri"/>
          <w:b/>
          <w:sz w:val="22"/>
        </w:rPr>
        <w:t xml:space="preserve">Ms Lan: </w:t>
      </w:r>
      <w:r>
        <w:rPr>
          <w:rFonts w:ascii="Calibri" w:hAnsi="Calibri"/>
          <w:sz w:val="22"/>
        </w:rPr>
        <w:t xml:space="preserve">That's good to know, I was starting to wonder if I was doing something wrong.  </w:t>
      </w:r>
      <w:r>
        <w:rPr>
          <w:rFonts w:ascii="Calibri" w:hAnsi="Calibri"/>
          <w:i/>
          <w:sz w:val="22"/>
        </w:rPr>
        <w:t>Vậy tốt, tôi cứ bắt đầu thắc mắc liệu mình có đang làm sai điều gì không.</w:t>
      </w:r>
    </w:p>
    <w:p>
      <w:pPr>
        <w:spacing w:after="160" w:line="312" w:lineRule="auto"/>
        <w:jc w:val="both"/>
      </w:pPr>
      <w:r>
        <w:rPr>
          <w:rFonts w:ascii="Calibri" w:hAnsi="Calibri"/>
          <w:b/>
          <w:sz w:val="22"/>
        </w:rPr>
        <w:t xml:space="preserve">Ms Lan: </w:t>
      </w:r>
      <w:r>
        <w:rPr>
          <w:rFonts w:ascii="Calibri" w:hAnsi="Calibri"/>
          <w:sz w:val="22"/>
        </w:rPr>
        <w:t xml:space="preserve">I've honestly been struggling with motivation this week, is there anything you'd recommend to help with that?  </w:t>
      </w:r>
      <w:r>
        <w:rPr>
          <w:rFonts w:ascii="Calibri" w:hAnsi="Calibri"/>
          <w:i/>
          <w:sz w:val="22"/>
        </w:rPr>
        <w:t>Tuần này tôi thật sự đang gặp khó khăn với động lực, anh có gợi ý gì giúp được không ạ?</w:t>
      </w:r>
    </w:p>
    <w:p>
      <w:pPr>
        <w:spacing w:after="160" w:line="312" w:lineRule="auto"/>
        <w:jc w:val="both"/>
      </w:pPr>
      <w:r>
        <w:rPr>
          <w:rFonts w:ascii="Calibri" w:hAnsi="Calibri"/>
          <w:b/>
          <w:sz w:val="22"/>
        </w:rPr>
        <w:t xml:space="preserve">Mr Marrowfield: </w:t>
      </w:r>
      <w:r>
        <w:rPr>
          <w:rFonts w:ascii="Calibri" w:hAnsi="Calibri"/>
          <w:sz w:val="22"/>
        </w:rPr>
        <w:t xml:space="preserve">Try focusing on just showing up rather than performing perfectly, sometimes simply arriving here is the hardest part.  </w:t>
      </w:r>
      <w:r>
        <w:rPr>
          <w:rFonts w:ascii="Calibri" w:hAnsi="Calibri"/>
          <w:i/>
          <w:sz w:val="22"/>
        </w:rPr>
        <w:t>Chị thử tập trung vào việc chỉ cần có mặt thay vì phải tập hoàn hảo, đôi khi chỉ việc đến đây đã là phần khó nhất rồi.</w:t>
      </w:r>
    </w:p>
    <w:p>
      <w:pPr>
        <w:spacing w:after="160" w:line="312" w:lineRule="auto"/>
        <w:jc w:val="both"/>
      </w:pPr>
      <w:r>
        <w:rPr>
          <w:rFonts w:ascii="Calibri" w:hAnsi="Calibri"/>
          <w:b/>
          <w:sz w:val="22"/>
        </w:rPr>
        <w:t xml:space="preserve">Ms Lan: </w:t>
      </w:r>
      <w:r>
        <w:rPr>
          <w:rFonts w:ascii="Calibri" w:hAnsi="Calibri"/>
          <w:sz w:val="22"/>
        </w:rPr>
        <w:t xml:space="preserve">That's actually a comforting way to think about it, I'll just focus on showing up tomorrow.  </w:t>
      </w:r>
      <w:r>
        <w:rPr>
          <w:rFonts w:ascii="Calibri" w:hAnsi="Calibri"/>
          <w:i/>
          <w:sz w:val="22"/>
        </w:rPr>
        <w:t>Đó thật sự là cách nghĩ an ủi, tôi sẽ chỉ tập trung vào việc có mặt vào ngày mai.</w:t>
      </w:r>
    </w:p>
    <w:p>
      <w:pPr>
        <w:spacing w:after="160" w:line="312" w:lineRule="auto"/>
        <w:jc w:val="both"/>
      </w:pPr>
      <w:r>
        <w:rPr>
          <w:rFonts w:ascii="Calibri" w:hAnsi="Calibri"/>
          <w:b/>
          <w:sz w:val="22"/>
        </w:rPr>
        <w:t xml:space="preserve">Ms Lan: </w:t>
      </w:r>
      <w:r>
        <w:rPr>
          <w:rFonts w:ascii="Calibri" w:hAnsi="Calibri"/>
          <w:sz w:val="22"/>
        </w:rPr>
        <w:t xml:space="preserve">Should I set a big long-term goal, or focus on smaller weekly goals that feel more achievable?  </w:t>
      </w:r>
      <w:r>
        <w:rPr>
          <w:rFonts w:ascii="Calibri" w:hAnsi="Calibri"/>
          <w:i/>
          <w:sz w:val="22"/>
        </w:rPr>
        <w:t>Tôi nên đặt một mục tiêu lớn dài hạn, hay tập trung vào các mục tiêu nhỏ hằng tuần khả thi hơn ạ?</w:t>
      </w:r>
    </w:p>
    <w:p>
      <w:pPr>
        <w:spacing w:after="160" w:line="312" w:lineRule="auto"/>
        <w:jc w:val="both"/>
      </w:pPr>
      <w:r>
        <w:rPr>
          <w:rFonts w:ascii="Calibri" w:hAnsi="Calibri"/>
          <w:b/>
          <w:sz w:val="22"/>
        </w:rPr>
        <w:t xml:space="preserve">Mr Marrowfield: </w:t>
      </w:r>
      <w:r>
        <w:rPr>
          <w:rFonts w:ascii="Calibri" w:hAnsi="Calibri"/>
          <w:sz w:val="22"/>
        </w:rPr>
        <w:t xml:space="preserve">Smaller weekly goals usually keep people motivated longer, big goals can feel distant and a little overwhelming at times.  </w:t>
      </w:r>
      <w:r>
        <w:rPr>
          <w:rFonts w:ascii="Calibri" w:hAnsi="Calibri"/>
          <w:i/>
          <w:sz w:val="22"/>
        </w:rPr>
        <w:t>Các mục tiêu nhỏ hằng tuần thường giữ động lực lâu hơn, mục tiêu lớn đôi khi có thể cảm thấy xa vời và hơi quá sức.</w:t>
      </w:r>
    </w:p>
    <w:p>
      <w:pPr>
        <w:spacing w:after="160" w:line="312" w:lineRule="auto"/>
        <w:jc w:val="both"/>
      </w:pPr>
      <w:r>
        <w:rPr>
          <w:rFonts w:ascii="Calibri" w:hAnsi="Calibri"/>
          <w:b/>
          <w:sz w:val="22"/>
        </w:rPr>
        <w:t xml:space="preserve">Ms Lan: </w:t>
      </w:r>
      <w:r>
        <w:rPr>
          <w:rFonts w:ascii="Calibri" w:hAnsi="Calibri"/>
          <w:sz w:val="22"/>
        </w:rPr>
        <w:t xml:space="preserve">I'll set a small, specific goal for this week instead of thinking too far ahead.  </w:t>
      </w:r>
      <w:r>
        <w:rPr>
          <w:rFonts w:ascii="Calibri" w:hAnsi="Calibri"/>
          <w:i/>
          <w:sz w:val="22"/>
        </w:rPr>
        <w:t>Tôi sẽ đặt một mục tiêu nhỏ, cụ thể cho tuần này thay vì nghĩ quá xa.</w:t>
      </w:r>
    </w:p>
    <w:p>
      <w:pPr>
        <w:spacing w:after="160" w:line="312" w:lineRule="auto"/>
        <w:jc w:val="both"/>
      </w:pPr>
      <w:r>
        <w:rPr>
          <w:rFonts w:ascii="Calibri" w:hAnsi="Calibri"/>
          <w:b/>
          <w:sz w:val="22"/>
        </w:rPr>
        <w:t xml:space="preserve">Ms Lan: </w:t>
      </w:r>
      <w:r>
        <w:rPr>
          <w:rFonts w:ascii="Calibri" w:hAnsi="Calibri"/>
          <w:sz w:val="22"/>
        </w:rPr>
        <w:t xml:space="preserve">What should I do on the days I genuinely don't feel like exercising at all, even slightly?  </w:t>
      </w:r>
      <w:r>
        <w:rPr>
          <w:rFonts w:ascii="Calibri" w:hAnsi="Calibri"/>
          <w:i/>
          <w:sz w:val="22"/>
        </w:rPr>
        <w:t>Tôi nên làm gì vào những ngày thật sự không muốn tập luyện chút nào, dù chỉ một chút ạ?</w:t>
      </w:r>
    </w:p>
    <w:p>
      <w:pPr>
        <w:spacing w:after="160" w:line="312" w:lineRule="auto"/>
        <w:jc w:val="both"/>
      </w:pPr>
      <w:r>
        <w:rPr>
          <w:rFonts w:ascii="Calibri" w:hAnsi="Calibri"/>
          <w:b/>
          <w:sz w:val="22"/>
        </w:rPr>
        <w:t xml:space="preserve">Mr Marrowfield: </w:t>
      </w:r>
      <w:r>
        <w:rPr>
          <w:rFonts w:ascii="Calibri" w:hAnsi="Calibri"/>
          <w:sz w:val="22"/>
        </w:rPr>
        <w:t xml:space="preserve">On those days, try committing to just ten minutes, often you'll end up continuing once you've already started moving.  </w:t>
      </w:r>
      <w:r>
        <w:rPr>
          <w:rFonts w:ascii="Calibri" w:hAnsi="Calibri"/>
          <w:i/>
          <w:sz w:val="22"/>
        </w:rPr>
        <w:t>Vào những ngày đó, chị thử cam kết chỉ mười phút thôi, thường thì chị sẽ tiếp tục một khi đã bắt đầu vận động rồi.</w:t>
      </w:r>
    </w:p>
    <w:p>
      <w:pPr>
        <w:spacing w:after="160" w:line="312" w:lineRule="auto"/>
        <w:jc w:val="both"/>
      </w:pPr>
      <w:r>
        <w:rPr>
          <w:rFonts w:ascii="Calibri" w:hAnsi="Calibri"/>
          <w:b/>
          <w:sz w:val="22"/>
        </w:rPr>
        <w:t xml:space="preserve">Ms Lan: </w:t>
      </w:r>
      <w:r>
        <w:rPr>
          <w:rFonts w:ascii="Calibri" w:hAnsi="Calibri"/>
          <w:sz w:val="22"/>
        </w:rPr>
        <w:t xml:space="preserve">I'll try that trick next time I feel completely unmotivated to come in.  </w:t>
      </w:r>
      <w:r>
        <w:rPr>
          <w:rFonts w:ascii="Calibri" w:hAnsi="Calibri"/>
          <w:i/>
          <w:sz w:val="22"/>
        </w:rPr>
        <w:t>Lần tới khi hoàn toàn mất động lực đến đây, tôi sẽ thử mẹo đó.</w:t>
      </w:r>
    </w:p>
    <w:p>
      <w:pPr>
        <w:spacing w:after="160" w:line="312" w:lineRule="auto"/>
        <w:jc w:val="both"/>
      </w:pPr>
      <w:r>
        <w:rPr>
          <w:rFonts w:ascii="Calibri" w:hAnsi="Calibri"/>
          <w:b/>
          <w:sz w:val="22"/>
        </w:rPr>
        <w:t xml:space="preserve">Ms Lan: </w:t>
      </w:r>
      <w:r>
        <w:rPr>
          <w:rFonts w:ascii="Calibri" w:hAnsi="Calibri"/>
          <w:sz w:val="22"/>
        </w:rPr>
        <w:t xml:space="preserve">Do you think rewarding myself for hitting small fitness goals is actually a good idea, or a bit silly?  </w:t>
      </w:r>
      <w:r>
        <w:rPr>
          <w:rFonts w:ascii="Calibri" w:hAnsi="Calibri"/>
          <w:i/>
          <w:sz w:val="22"/>
        </w:rPr>
        <w:t>Anh nghĩ việc tự thưởng cho bản thân khi đạt mục tiêu nhỏ có thật sự là ý hay, hay hơi vô lý ạ?</w:t>
      </w:r>
    </w:p>
    <w:p>
      <w:pPr>
        <w:spacing w:after="160" w:line="312" w:lineRule="auto"/>
        <w:jc w:val="both"/>
      </w:pPr>
      <w:r>
        <w:rPr>
          <w:rFonts w:ascii="Calibri" w:hAnsi="Calibri"/>
          <w:b/>
          <w:sz w:val="22"/>
        </w:rPr>
        <w:t xml:space="preserve">Mr Marrowfield: </w:t>
      </w:r>
      <w:r>
        <w:rPr>
          <w:rFonts w:ascii="Calibri" w:hAnsi="Calibri"/>
          <w:sz w:val="22"/>
        </w:rPr>
        <w:t xml:space="preserve">Not silly at all, small rewards can genuinely help build positive habits, just try to choose non-food rewards sometimes.  </w:t>
      </w:r>
      <w:r>
        <w:rPr>
          <w:rFonts w:ascii="Calibri" w:hAnsi="Calibri"/>
          <w:i/>
          <w:sz w:val="22"/>
        </w:rPr>
        <w:t>Không hề vô lý, phần thưởng nhỏ thật sự có thể giúp xây dựng thói quen tích cực, chỉ cần đôi khi chọn phần thưởng không phải đồ ăn.</w:t>
      </w:r>
    </w:p>
    <w:p>
      <w:pPr>
        <w:spacing w:after="160" w:line="312" w:lineRule="auto"/>
        <w:jc w:val="both"/>
      </w:pPr>
      <w:r>
        <w:rPr>
          <w:rFonts w:ascii="Calibri" w:hAnsi="Calibri"/>
          <w:b/>
          <w:sz w:val="22"/>
        </w:rPr>
        <w:t xml:space="preserve">Ms Lan: </w:t>
      </w:r>
      <w:r>
        <w:rPr>
          <w:rFonts w:ascii="Calibri" w:hAnsi="Calibri"/>
          <w:sz w:val="22"/>
        </w:rPr>
        <w:t xml:space="preserve">I'll treat myself to a new workout outfit once I complete this month's goal.  </w:t>
      </w:r>
      <w:r>
        <w:rPr>
          <w:rFonts w:ascii="Calibri" w:hAnsi="Calibri"/>
          <w:i/>
          <w:sz w:val="22"/>
        </w:rPr>
        <w:t>Tôi sẽ tự thưởng cho mình một bộ đồ tập mới khi hoàn thành mục tiêu tháng này.</w:t>
      </w:r>
    </w:p>
    <w:p>
      <w:pPr>
        <w:spacing w:after="160" w:line="312" w:lineRule="auto"/>
        <w:jc w:val="both"/>
      </w:pPr>
      <w:r>
        <w:rPr>
          <w:rFonts w:ascii="Calibri" w:hAnsi="Calibri"/>
          <w:b/>
          <w:sz w:val="22"/>
        </w:rPr>
        <w:t xml:space="preserve">Ms Lan: </w:t>
      </w:r>
      <w:r>
        <w:rPr>
          <w:rFonts w:ascii="Calibri" w:hAnsi="Calibri"/>
          <w:sz w:val="22"/>
        </w:rPr>
        <w:t xml:space="preserve">I've noticed I'm much more motivated when I come to the gym with a friend rather than alone.  </w:t>
      </w:r>
      <w:r>
        <w:rPr>
          <w:rFonts w:ascii="Calibri" w:hAnsi="Calibri"/>
          <w:i/>
          <w:sz w:val="22"/>
        </w:rPr>
        <w:t>Tôi nhận ra mình có động lực hơn hẳn khi đến phòng gym cùng một người bạn thay vì đi một mình.</w:t>
      </w:r>
    </w:p>
    <w:p>
      <w:pPr>
        <w:spacing w:after="160" w:line="312" w:lineRule="auto"/>
        <w:jc w:val="both"/>
      </w:pPr>
      <w:r>
        <w:rPr>
          <w:rFonts w:ascii="Calibri" w:hAnsi="Calibri"/>
          <w:b/>
          <w:sz w:val="22"/>
        </w:rPr>
        <w:t xml:space="preserve">Mr Marrowfield: </w:t>
      </w:r>
      <w:r>
        <w:rPr>
          <w:rFonts w:ascii="Calibri" w:hAnsi="Calibri"/>
          <w:sz w:val="22"/>
        </w:rPr>
        <w:t xml:space="preserve">That's very common, having a workout partner adds accountability, which genuinely helps a lot of people stay consistent.  </w:t>
      </w:r>
      <w:r>
        <w:rPr>
          <w:rFonts w:ascii="Calibri" w:hAnsi="Calibri"/>
          <w:i/>
          <w:sz w:val="22"/>
        </w:rPr>
        <w:t>Điều đó khá phổ biến, có bạn tập cùng tạo thêm trách nhiệm, điều này thật sự giúp nhiều người duy trì đều đặn hơn.</w:t>
      </w:r>
    </w:p>
    <w:p>
      <w:pPr>
        <w:spacing w:after="160" w:line="312" w:lineRule="auto"/>
        <w:jc w:val="both"/>
      </w:pPr>
      <w:r>
        <w:rPr>
          <w:rFonts w:ascii="Calibri" w:hAnsi="Calibri"/>
          <w:b/>
          <w:sz w:val="22"/>
        </w:rPr>
        <w:t xml:space="preserve">Ms Lan: </w:t>
      </w:r>
      <w:r>
        <w:rPr>
          <w:rFonts w:ascii="Calibri" w:hAnsi="Calibri"/>
          <w:sz w:val="22"/>
        </w:rPr>
        <w:t xml:space="preserve">I'll ask my sister if she'd like to join me for sessions a couple of times a week.  </w:t>
      </w:r>
      <w:r>
        <w:rPr>
          <w:rFonts w:ascii="Calibri" w:hAnsi="Calibri"/>
          <w:i/>
          <w:sz w:val="22"/>
        </w:rPr>
        <w:t>Tôi sẽ hỏi em gái mình xem có muốn tham gia tập cùng tôi vài lần một tuần không.</w:t>
      </w:r>
    </w:p>
    <w:p>
      <w:pPr>
        <w:spacing w:after="160" w:line="312" w:lineRule="auto"/>
        <w:jc w:val="both"/>
      </w:pPr>
      <w:r>
        <w:rPr>
          <w:rFonts w:ascii="Calibri" w:hAnsi="Calibri"/>
          <w:b/>
          <w:sz w:val="22"/>
        </w:rPr>
        <w:t xml:space="preserve">Ms Lan: </w:t>
      </w:r>
      <w:r>
        <w:rPr>
          <w:rFonts w:ascii="Calibri" w:hAnsi="Calibri"/>
          <w:sz w:val="22"/>
        </w:rPr>
        <w:t xml:space="preserve">How exactly does the monthly payment work, is it automatically charged, or do I need to pay in person?  </w:t>
      </w:r>
      <w:r>
        <w:rPr>
          <w:rFonts w:ascii="Calibri" w:hAnsi="Calibri"/>
          <w:i/>
          <w:sz w:val="22"/>
        </w:rPr>
        <w:t>Việc thanh toán hằng tháng thật sự hoạt động như thế nào ạ, tự động trừ hay tôi cần trả trực tiếp ạ?</w:t>
      </w:r>
    </w:p>
    <w:p>
      <w:pPr>
        <w:spacing w:after="160" w:line="312" w:lineRule="auto"/>
        <w:jc w:val="both"/>
      </w:pPr>
      <w:r>
        <w:rPr>
          <w:rFonts w:ascii="Calibri" w:hAnsi="Calibri"/>
          <w:b/>
          <w:sz w:val="22"/>
        </w:rPr>
        <w:t xml:space="preserve">Mr Marrowfield: </w:t>
      </w:r>
      <w:r>
        <w:rPr>
          <w:rFonts w:ascii="Calibri" w:hAnsi="Calibri"/>
          <w:sz w:val="22"/>
        </w:rPr>
        <w:t xml:space="preserve">It's automatically charged to your card every month, though you're welcome to pay in person at the front desk instead.  </w:t>
      </w:r>
      <w:r>
        <w:rPr>
          <w:rFonts w:ascii="Calibri" w:hAnsi="Calibri"/>
          <w:i/>
          <w:sz w:val="22"/>
        </w:rPr>
        <w:t>Nó tự động trừ vào thẻ của chị mỗi tháng, dù chị cũng có thể trả trực tiếp tại quầy lễ tân nếu muốn.</w:t>
      </w:r>
    </w:p>
    <w:p>
      <w:pPr>
        <w:spacing w:after="160" w:line="312" w:lineRule="auto"/>
        <w:jc w:val="both"/>
      </w:pPr>
      <w:r>
        <w:rPr>
          <w:rFonts w:ascii="Calibri" w:hAnsi="Calibri"/>
          <w:b/>
          <w:sz w:val="22"/>
        </w:rPr>
        <w:t xml:space="preserve">Ms Lan: </w:t>
      </w:r>
      <w:r>
        <w:rPr>
          <w:rFonts w:ascii="Calibri" w:hAnsi="Calibri"/>
          <w:sz w:val="22"/>
        </w:rPr>
        <w:t xml:space="preserve">I'll just let the automatic payment handle it, that sounds much simpler for me.  </w:t>
      </w:r>
      <w:r>
        <w:rPr>
          <w:rFonts w:ascii="Calibri" w:hAnsi="Calibri"/>
          <w:i/>
          <w:sz w:val="22"/>
        </w:rPr>
        <w:t>Tôi sẽ để tự động trừ tiền lo liệu, nghe đơn giản hơn nhiều với tôi.</w:t>
      </w:r>
    </w:p>
    <w:p>
      <w:pPr>
        <w:spacing w:after="160" w:line="312" w:lineRule="auto"/>
        <w:jc w:val="both"/>
      </w:pPr>
      <w:r>
        <w:rPr>
          <w:rFonts w:ascii="Calibri" w:hAnsi="Calibri"/>
          <w:b/>
          <w:sz w:val="22"/>
        </w:rPr>
        <w:t xml:space="preserve">Ms Lan: </w:t>
      </w:r>
      <w:r>
        <w:rPr>
          <w:rFonts w:ascii="Calibri" w:hAnsi="Calibri"/>
          <w:sz w:val="22"/>
        </w:rPr>
        <w:t xml:space="preserve">Is there a cancellation fee if I decide to end my membership earlier than the annual contract allows?  </w:t>
      </w:r>
      <w:r>
        <w:rPr>
          <w:rFonts w:ascii="Calibri" w:hAnsi="Calibri"/>
          <w:i/>
          <w:sz w:val="22"/>
        </w:rPr>
        <w:t>Nếu tôi quyết định dừng hội viên sớm hơn hợp đồng năm cho phép thì có phí hủy không ạ?</w:t>
      </w:r>
    </w:p>
    <w:p>
      <w:pPr>
        <w:spacing w:after="160" w:line="312" w:lineRule="auto"/>
        <w:jc w:val="both"/>
      </w:pPr>
      <w:r>
        <w:rPr>
          <w:rFonts w:ascii="Calibri" w:hAnsi="Calibri"/>
          <w:b/>
          <w:sz w:val="22"/>
        </w:rPr>
        <w:t xml:space="preserve">Mr Marrowfield: </w:t>
      </w:r>
      <w:r>
        <w:rPr>
          <w:rFonts w:ascii="Calibri" w:hAnsi="Calibri"/>
          <w:sz w:val="22"/>
        </w:rPr>
        <w:t xml:space="preserve">There is a small cancellation fee for ending early, though the monthly plan has no such penalty at all.  </w:t>
      </w:r>
      <w:r>
        <w:rPr>
          <w:rFonts w:ascii="Calibri" w:hAnsi="Calibri"/>
          <w:i/>
          <w:sz w:val="22"/>
        </w:rPr>
        <w:t>Có một khoản phí hủy nhỏ nếu dừng sớm, dù gói theo tháng thì không có khoản phạt nào như vậy cả.</w:t>
      </w:r>
    </w:p>
    <w:p>
      <w:pPr>
        <w:spacing w:after="160" w:line="312" w:lineRule="auto"/>
        <w:jc w:val="both"/>
      </w:pPr>
      <w:r>
        <w:rPr>
          <w:rFonts w:ascii="Calibri" w:hAnsi="Calibri"/>
          <w:b/>
          <w:sz w:val="22"/>
        </w:rPr>
        <w:t xml:space="preserve">Ms Lan: </w:t>
      </w:r>
      <w:r>
        <w:rPr>
          <w:rFonts w:ascii="Calibri" w:hAnsi="Calibri"/>
          <w:sz w:val="22"/>
        </w:rPr>
        <w:t xml:space="preserve">Good to know, I think I'll actually stick with the monthly plan for now, just to stay flexible.  </w:t>
      </w:r>
      <w:r>
        <w:rPr>
          <w:rFonts w:ascii="Calibri" w:hAnsi="Calibri"/>
          <w:i/>
          <w:sz w:val="22"/>
        </w:rPr>
        <w:t>Tốt khi biết điều đó, tôi nghĩ mình sẽ chọn gói tháng trước mắt để giữ sự linh hoạt.</w:t>
      </w:r>
    </w:p>
    <w:p>
      <w:pPr>
        <w:spacing w:after="160" w:line="312" w:lineRule="auto"/>
        <w:jc w:val="both"/>
      </w:pPr>
      <w:r>
        <w:rPr>
          <w:rFonts w:ascii="Calibri" w:hAnsi="Calibri"/>
          <w:b/>
          <w:sz w:val="22"/>
        </w:rPr>
        <w:t xml:space="preserve">Ms Lan: </w:t>
      </w:r>
      <w:r>
        <w:rPr>
          <w:rFonts w:ascii="Calibri" w:hAnsi="Calibri"/>
          <w:sz w:val="22"/>
        </w:rPr>
        <w:t xml:space="preserve">My card payment seems to have failed this month, is there a problem with my membership right now?  </w:t>
      </w:r>
      <w:r>
        <w:rPr>
          <w:rFonts w:ascii="Calibri" w:hAnsi="Calibri"/>
          <w:i/>
          <w:sz w:val="22"/>
        </w:rPr>
        <w:t>Thanh toán bằng thẻ của tôi hình như bị lỗi tháng này, hội viên của tôi có vấn đề gì không ạ?</w:t>
      </w:r>
    </w:p>
    <w:p>
      <w:pPr>
        <w:spacing w:after="160" w:line="312" w:lineRule="auto"/>
        <w:jc w:val="both"/>
      </w:pPr>
      <w:r>
        <w:rPr>
          <w:rFonts w:ascii="Calibri" w:hAnsi="Calibri"/>
          <w:b/>
          <w:sz w:val="22"/>
        </w:rPr>
        <w:t xml:space="preserve">Mr Marrowfield: </w:t>
      </w:r>
      <w:r>
        <w:rPr>
          <w:rFonts w:ascii="Calibri" w:hAnsi="Calibri"/>
          <w:sz w:val="22"/>
        </w:rPr>
        <w:t xml:space="preserve">Let me check the system, it looks like your card simply expired, we'll just need an updated one from you.  </w:t>
      </w:r>
      <w:r>
        <w:rPr>
          <w:rFonts w:ascii="Calibri" w:hAnsi="Calibri"/>
          <w:i/>
          <w:sz w:val="22"/>
        </w:rPr>
        <w:t>Để tôi kiểm tra hệ thống, có vẻ thẻ của chị đã hết hạn rồi, chúng tôi chỉ cần thẻ mới từ chị thôi.</w:t>
      </w:r>
    </w:p>
    <w:p>
      <w:pPr>
        <w:spacing w:after="160" w:line="312" w:lineRule="auto"/>
        <w:jc w:val="both"/>
      </w:pPr>
      <w:r>
        <w:rPr>
          <w:rFonts w:ascii="Calibri" w:hAnsi="Calibri"/>
          <w:b/>
          <w:sz w:val="22"/>
        </w:rPr>
        <w:t xml:space="preserve">Ms Lan: </w:t>
      </w:r>
      <w:r>
        <w:rPr>
          <w:rFonts w:ascii="Calibri" w:hAnsi="Calibri"/>
          <w:sz w:val="22"/>
        </w:rPr>
        <w:t xml:space="preserve">I have a new card right here in my wallet, let me give you the updated number.  </w:t>
      </w:r>
      <w:r>
        <w:rPr>
          <w:rFonts w:ascii="Calibri" w:hAnsi="Calibri"/>
          <w:i/>
          <w:sz w:val="22"/>
        </w:rPr>
        <w:t>Tôi có thẻ mới ngay đây trong ví, để tôi đưa anh số thẻ mới.</w:t>
      </w:r>
    </w:p>
    <w:p>
      <w:pPr>
        <w:spacing w:after="160" w:line="312" w:lineRule="auto"/>
        <w:jc w:val="both"/>
      </w:pPr>
      <w:r>
        <w:rPr>
          <w:rFonts w:ascii="Calibri" w:hAnsi="Calibri"/>
          <w:b/>
          <w:sz w:val="22"/>
        </w:rPr>
        <w:t xml:space="preserve">Ms Lan: </w:t>
      </w:r>
      <w:r>
        <w:rPr>
          <w:rFonts w:ascii="Calibri" w:hAnsi="Calibri"/>
          <w:sz w:val="22"/>
        </w:rPr>
        <w:t xml:space="preserve">Can I freeze my membership for a month while I'm traveling abroad for work next month?  </w:t>
      </w:r>
      <w:r>
        <w:rPr>
          <w:rFonts w:ascii="Calibri" w:hAnsi="Calibri"/>
          <w:i/>
          <w:sz w:val="22"/>
        </w:rPr>
        <w:t>Tôi có thể tạm ngưng hội viên trong một tháng khi đi công tác nước ngoài tháng tới không ạ?</w:t>
      </w:r>
    </w:p>
    <w:p>
      <w:pPr>
        <w:spacing w:after="160" w:line="312" w:lineRule="auto"/>
        <w:jc w:val="both"/>
      </w:pPr>
      <w:r>
        <w:rPr>
          <w:rFonts w:ascii="Calibri" w:hAnsi="Calibri"/>
          <w:b/>
          <w:sz w:val="22"/>
        </w:rPr>
        <w:t xml:space="preserve">Mr Marrowfield: </w:t>
      </w:r>
      <w:r>
        <w:rPr>
          <w:rFonts w:ascii="Calibri" w:hAnsi="Calibri"/>
          <w:sz w:val="22"/>
        </w:rPr>
        <w:t xml:space="preserve">Yes, we offer a membership freeze for up to two months a year, just fill out this short form.  </w:t>
      </w:r>
      <w:r>
        <w:rPr>
          <w:rFonts w:ascii="Calibri" w:hAnsi="Calibri"/>
          <w:i/>
          <w:sz w:val="22"/>
        </w:rPr>
        <w:t>Được chứ, chúng tôi cho phép tạm ngưng hội viên tối đa hai tháng mỗi năm, chị chỉ cần điền vào tờ đơn ngắn này.</w:t>
      </w:r>
    </w:p>
    <w:p>
      <w:pPr>
        <w:spacing w:after="160" w:line="312" w:lineRule="auto"/>
        <w:jc w:val="both"/>
      </w:pPr>
      <w:r>
        <w:rPr>
          <w:rFonts w:ascii="Calibri" w:hAnsi="Calibri"/>
          <w:b/>
          <w:sz w:val="22"/>
        </w:rPr>
        <w:t xml:space="preserve">Ms Lan: </w:t>
      </w:r>
      <w:r>
        <w:rPr>
          <w:rFonts w:ascii="Calibri" w:hAnsi="Calibri"/>
          <w:sz w:val="22"/>
        </w:rPr>
        <w:t xml:space="preserve">That's exactly what I needed, I'll fill it out before I leave next week.  </w:t>
      </w:r>
      <w:r>
        <w:rPr>
          <w:rFonts w:ascii="Calibri" w:hAnsi="Calibri"/>
          <w:i/>
          <w:sz w:val="22"/>
        </w:rPr>
        <w:t>Đó chính xác là điều tôi cần, tôi sẽ điền đơn trước khi đi tuần tới.</w:t>
      </w:r>
    </w:p>
    <w:p>
      <w:pPr>
        <w:spacing w:after="160" w:line="312" w:lineRule="auto"/>
        <w:jc w:val="both"/>
      </w:pPr>
      <w:r>
        <w:rPr>
          <w:rFonts w:ascii="Calibri" w:hAnsi="Calibri"/>
          <w:b/>
          <w:sz w:val="22"/>
        </w:rPr>
        <w:t xml:space="preserve">Ms Lan: </w:t>
      </w:r>
      <w:r>
        <w:rPr>
          <w:rFonts w:ascii="Calibri" w:hAnsi="Calibri"/>
          <w:sz w:val="22"/>
        </w:rPr>
        <w:t xml:space="preserve">Is there any discount available if I pay for the entire year all at once instead of monthly?  </w:t>
      </w:r>
      <w:r>
        <w:rPr>
          <w:rFonts w:ascii="Calibri" w:hAnsi="Calibri"/>
          <w:i/>
          <w:sz w:val="22"/>
        </w:rPr>
        <w:t>Có giảm giá nào nếu tôi trả cho cả năm một lần thay vì trả hằng tháng không ạ?</w:t>
      </w:r>
    </w:p>
    <w:p>
      <w:pPr>
        <w:spacing w:after="160" w:line="312" w:lineRule="auto"/>
        <w:jc w:val="both"/>
      </w:pPr>
      <w:r>
        <w:rPr>
          <w:rFonts w:ascii="Calibri" w:hAnsi="Calibri"/>
          <w:b/>
          <w:sz w:val="22"/>
        </w:rPr>
        <w:t xml:space="preserve">Mr Marrowfield: </w:t>
      </w:r>
      <w:r>
        <w:rPr>
          <w:rFonts w:ascii="Calibri" w:hAnsi="Calibri"/>
          <w:sz w:val="22"/>
        </w:rPr>
        <w:t xml:space="preserve">Yes, paying annually saves you roughly fifteen percent compared to twelve separate monthly payments.  </w:t>
      </w:r>
      <w:r>
        <w:rPr>
          <w:rFonts w:ascii="Calibri" w:hAnsi="Calibri"/>
          <w:i/>
          <w:sz w:val="22"/>
        </w:rPr>
        <w:t>Có, trả theo năm giúp chị tiết kiệm khoảng mười lăm phần trăm so với mười hai lần trả riêng lẻ hằng tháng.</w:t>
      </w:r>
    </w:p>
    <w:p>
      <w:pPr>
        <w:spacing w:after="160" w:line="312" w:lineRule="auto"/>
        <w:jc w:val="both"/>
      </w:pPr>
      <w:r>
        <w:rPr>
          <w:rFonts w:ascii="Calibri" w:hAnsi="Calibri"/>
          <w:b/>
          <w:sz w:val="22"/>
        </w:rPr>
        <w:t xml:space="preserve">Ms Lan: </w:t>
      </w:r>
      <w:r>
        <w:rPr>
          <w:rFonts w:ascii="Calibri" w:hAnsi="Calibri"/>
          <w:sz w:val="22"/>
        </w:rPr>
        <w:t xml:space="preserve">That's a decent saving, I'll seriously consider switching to the annual plan next renewal.  </w:t>
      </w:r>
      <w:r>
        <w:rPr>
          <w:rFonts w:ascii="Calibri" w:hAnsi="Calibri"/>
          <w:i/>
          <w:sz w:val="22"/>
        </w:rPr>
        <w:t>Đó là khoản tiết kiệm khá đáng kể, tôi sẽ cân nhắc nghiêm túc việc chuyển sang gói năm vào lần gia hạn tới.</w:t>
      </w:r>
    </w:p>
    <w:p>
      <w:pPr>
        <w:spacing w:after="160" w:line="312" w:lineRule="auto"/>
        <w:jc w:val="both"/>
      </w:pPr>
      <w:r>
        <w:rPr>
          <w:rFonts w:ascii="Calibri" w:hAnsi="Calibri"/>
          <w:b/>
          <w:sz w:val="22"/>
        </w:rPr>
        <w:t xml:space="preserve">Ms Lan: </w:t>
      </w:r>
      <w:r>
        <w:rPr>
          <w:rFonts w:ascii="Calibri" w:hAnsi="Calibri"/>
          <w:sz w:val="22"/>
        </w:rPr>
        <w:t xml:space="preserve">Where exactly are the lockers located, and do I need to bring my own padlock to use one?  </w:t>
      </w:r>
      <w:r>
        <w:rPr>
          <w:rFonts w:ascii="Calibri" w:hAnsi="Calibri"/>
          <w:i/>
          <w:sz w:val="22"/>
        </w:rPr>
        <w:t>Tủ khóa nằm ở đâu ạ, và tôi có cần mang ổ khóa riêng để dùng không ạ?</w:t>
      </w:r>
    </w:p>
    <w:p>
      <w:pPr>
        <w:spacing w:after="160" w:line="312" w:lineRule="auto"/>
        <w:jc w:val="both"/>
      </w:pPr>
      <w:r>
        <w:rPr>
          <w:rFonts w:ascii="Calibri" w:hAnsi="Calibri"/>
          <w:b/>
          <w:sz w:val="22"/>
        </w:rPr>
        <w:t xml:space="preserve">Mr Marrowfield: </w:t>
      </w:r>
      <w:r>
        <w:rPr>
          <w:rFonts w:ascii="Calibri" w:hAnsi="Calibri"/>
          <w:sz w:val="22"/>
        </w:rPr>
        <w:t xml:space="preserve">The lockers are just past the showers, and yes, you'll need your own padlock, or you can rent one at the desk.  </w:t>
      </w:r>
      <w:r>
        <w:rPr>
          <w:rFonts w:ascii="Calibri" w:hAnsi="Calibri"/>
          <w:i/>
          <w:sz w:val="22"/>
        </w:rPr>
        <w:t>Tủ khóa nằm ngay sau khu vòi sen, và vâng, chị cần ổ khóa riêng, hoặc có thể thuê một cái tại quầy.</w:t>
      </w:r>
    </w:p>
    <w:p>
      <w:pPr>
        <w:spacing w:after="160" w:line="312" w:lineRule="auto"/>
        <w:jc w:val="both"/>
      </w:pPr>
      <w:r>
        <w:rPr>
          <w:rFonts w:ascii="Calibri" w:hAnsi="Calibri"/>
          <w:b/>
          <w:sz w:val="22"/>
        </w:rPr>
        <w:t xml:space="preserve">Ms Lan: </w:t>
      </w:r>
      <w:r>
        <w:rPr>
          <w:rFonts w:ascii="Calibri" w:hAnsi="Calibri"/>
          <w:sz w:val="22"/>
        </w:rPr>
        <w:t xml:space="preserve">I'll rent one today, I completely forgot to bring my own padlock from home.  </w:t>
      </w:r>
      <w:r>
        <w:rPr>
          <w:rFonts w:ascii="Calibri" w:hAnsi="Calibri"/>
          <w:i/>
          <w:sz w:val="22"/>
        </w:rPr>
        <w:t>Hôm nay tôi sẽ thuê một cái, tôi quên hoàn toàn việc mang ổ khóa riêng từ nhà.</w:t>
      </w:r>
    </w:p>
    <w:p>
      <w:pPr>
        <w:spacing w:after="160" w:line="312" w:lineRule="auto"/>
        <w:jc w:val="both"/>
      </w:pPr>
      <w:r>
        <w:rPr>
          <w:rFonts w:ascii="Calibri" w:hAnsi="Calibri"/>
          <w:b/>
          <w:sz w:val="22"/>
        </w:rPr>
        <w:t xml:space="preserve">Ms Lan: </w:t>
      </w:r>
      <w:r>
        <w:rPr>
          <w:rFonts w:ascii="Calibri" w:hAnsi="Calibri"/>
          <w:sz w:val="22"/>
        </w:rPr>
        <w:t xml:space="preserve">Are the showers here private, or are they more of an open, shared space like at some other gyms?  </w:t>
      </w:r>
      <w:r>
        <w:rPr>
          <w:rFonts w:ascii="Calibri" w:hAnsi="Calibri"/>
          <w:i/>
          <w:sz w:val="22"/>
        </w:rPr>
        <w:t>Vòi sen ở đây có riêng tư không, hay giống kiểu không gian chung mở như một số phòng gym khác ạ?</w:t>
      </w:r>
    </w:p>
    <w:p>
      <w:pPr>
        <w:spacing w:after="160" w:line="312" w:lineRule="auto"/>
        <w:jc w:val="both"/>
      </w:pPr>
      <w:r>
        <w:rPr>
          <w:rFonts w:ascii="Calibri" w:hAnsi="Calibri"/>
          <w:b/>
          <w:sz w:val="22"/>
        </w:rPr>
        <w:t xml:space="preserve">Mr Marrowfield: </w:t>
      </w:r>
      <w:r>
        <w:rPr>
          <w:rFonts w:ascii="Calibri" w:hAnsi="Calibri"/>
          <w:sz w:val="22"/>
        </w:rPr>
        <w:t xml:space="preserve">We have private shower stalls with curtains, so you'll have plenty of privacy while getting changed afterward.  </w:t>
      </w:r>
      <w:r>
        <w:rPr>
          <w:rFonts w:ascii="Calibri" w:hAnsi="Calibri"/>
          <w:i/>
          <w:sz w:val="22"/>
        </w:rPr>
        <w:t>Chúng tôi có các khoang tắm riêng với rèm che, nên chị sẽ có đủ sự riêng tư khi thay đồ sau khi tập.</w:t>
      </w:r>
    </w:p>
    <w:p>
      <w:pPr>
        <w:spacing w:after="160" w:line="312" w:lineRule="auto"/>
        <w:jc w:val="both"/>
      </w:pPr>
      <w:r>
        <w:rPr>
          <w:rFonts w:ascii="Calibri" w:hAnsi="Calibri"/>
          <w:b/>
          <w:sz w:val="22"/>
        </w:rPr>
        <w:t xml:space="preserve">Ms Lan: </w:t>
      </w:r>
      <w:r>
        <w:rPr>
          <w:rFonts w:ascii="Calibri" w:hAnsi="Calibri"/>
          <w:sz w:val="22"/>
        </w:rPr>
        <w:t xml:space="preserve">That's good to hear, I always feel a bit more comfortable with private stalls.  </w:t>
      </w:r>
      <w:r>
        <w:rPr>
          <w:rFonts w:ascii="Calibri" w:hAnsi="Calibri"/>
          <w:i/>
          <w:sz w:val="22"/>
        </w:rPr>
        <w:t>Nghe tốt đấy, tôi luôn thấy thoải mái hơn với các khoang riêng tư.</w:t>
      </w:r>
    </w:p>
    <w:p>
      <w:pPr>
        <w:spacing w:after="160" w:line="312" w:lineRule="auto"/>
        <w:jc w:val="both"/>
      </w:pPr>
      <w:r>
        <w:rPr>
          <w:rFonts w:ascii="Calibri" w:hAnsi="Calibri"/>
          <w:b/>
          <w:sz w:val="22"/>
        </w:rPr>
        <w:t xml:space="preserve">Ms Lan: </w:t>
      </w:r>
      <w:r>
        <w:rPr>
          <w:rFonts w:ascii="Calibri" w:hAnsi="Calibri"/>
          <w:sz w:val="22"/>
        </w:rPr>
        <w:t xml:space="preserve">Is there anywhere here I could safely leave my laptop bag while I'm in a class for an hour?  </w:t>
      </w:r>
      <w:r>
        <w:rPr>
          <w:rFonts w:ascii="Calibri" w:hAnsi="Calibri"/>
          <w:i/>
          <w:sz w:val="22"/>
        </w:rPr>
        <w:t>Có nơi nào ở đây tôi có thể gửi an toàn túi laptop trong khi tham gia một lớp một tiếng không ạ?</w:t>
      </w:r>
    </w:p>
    <w:p>
      <w:pPr>
        <w:spacing w:after="160" w:line="312" w:lineRule="auto"/>
        <w:jc w:val="both"/>
      </w:pPr>
      <w:r>
        <w:rPr>
          <w:rFonts w:ascii="Calibri" w:hAnsi="Calibri"/>
          <w:b/>
          <w:sz w:val="22"/>
        </w:rPr>
        <w:t xml:space="preserve">Mr Marrowfield: </w:t>
      </w:r>
      <w:r>
        <w:rPr>
          <w:rFonts w:ascii="Calibri" w:hAnsi="Calibri"/>
          <w:sz w:val="22"/>
        </w:rPr>
        <w:t xml:space="preserve">You can leave it securely in a locker, just make sure to lock it properly before heading to class.  </w:t>
      </w:r>
      <w:r>
        <w:rPr>
          <w:rFonts w:ascii="Calibri" w:hAnsi="Calibri"/>
          <w:i/>
          <w:sz w:val="22"/>
        </w:rPr>
        <w:t>Chị có thể gửi an toàn trong tủ khóa, chỉ cần nhớ khóa cẩn thận trước khi đến lớp.</w:t>
      </w:r>
    </w:p>
    <w:p>
      <w:pPr>
        <w:spacing w:after="160" w:line="312" w:lineRule="auto"/>
        <w:jc w:val="both"/>
      </w:pPr>
      <w:r>
        <w:rPr>
          <w:rFonts w:ascii="Calibri" w:hAnsi="Calibri"/>
          <w:b/>
          <w:sz w:val="22"/>
        </w:rPr>
        <w:t xml:space="preserve">Ms Lan: </w:t>
      </w:r>
      <w:r>
        <w:rPr>
          <w:rFonts w:ascii="Calibri" w:hAnsi="Calibri"/>
          <w:sz w:val="22"/>
        </w:rPr>
        <w:t xml:space="preserve">I'll put it in a locker right away, that's much safer than leaving it out by accident.  </w:t>
      </w:r>
      <w:r>
        <w:rPr>
          <w:rFonts w:ascii="Calibri" w:hAnsi="Calibri"/>
          <w:i/>
          <w:sz w:val="22"/>
        </w:rPr>
        <w:t>Tôi sẽ để nó vào tủ khóa ngay, như vậy an toàn hơn nhiều so với việc để ngoài do sơ ý.</w:t>
      </w:r>
    </w:p>
    <w:p>
      <w:pPr>
        <w:spacing w:after="160" w:line="312" w:lineRule="auto"/>
        <w:jc w:val="both"/>
      </w:pPr>
      <w:r>
        <w:rPr>
          <w:rFonts w:ascii="Calibri" w:hAnsi="Calibri"/>
          <w:b/>
          <w:sz w:val="22"/>
        </w:rPr>
        <w:t xml:space="preserve">Ms Lan: </w:t>
      </w:r>
      <w:r>
        <w:rPr>
          <w:rFonts w:ascii="Calibri" w:hAnsi="Calibri"/>
          <w:sz w:val="22"/>
        </w:rPr>
        <w:t xml:space="preserve">Do you provide hair dryers in the locker room, or should I bring my own from home each time?  </w:t>
      </w:r>
      <w:r>
        <w:rPr>
          <w:rFonts w:ascii="Calibri" w:hAnsi="Calibri"/>
          <w:i/>
          <w:sz w:val="22"/>
        </w:rPr>
        <w:t>Phòng thay đồ có sẵn máy sấy tóc không, hay tôi nên mang theo của mình mỗi lần ạ?</w:t>
      </w:r>
    </w:p>
    <w:p>
      <w:pPr>
        <w:spacing w:after="160" w:line="312" w:lineRule="auto"/>
        <w:jc w:val="both"/>
      </w:pPr>
      <w:r>
        <w:rPr>
          <w:rFonts w:ascii="Calibri" w:hAnsi="Calibri"/>
          <w:b/>
          <w:sz w:val="22"/>
        </w:rPr>
        <w:t xml:space="preserve">Mr Marrowfield: </w:t>
      </w:r>
      <w:r>
        <w:rPr>
          <w:rFonts w:ascii="Calibri" w:hAnsi="Calibri"/>
          <w:sz w:val="22"/>
        </w:rPr>
        <w:t xml:space="preserve">We have a couple of hair dryers available near the sinks, though some members do prefer bringing their own.  </w:t>
      </w:r>
      <w:r>
        <w:rPr>
          <w:rFonts w:ascii="Calibri" w:hAnsi="Calibri"/>
          <w:i/>
          <w:sz w:val="22"/>
        </w:rPr>
        <w:t>Chúng tôi có vài máy sấy tóc gần khu bồn rửa, dù một số hội viên vẫn thích mang máy riêng của mình.</w:t>
      </w:r>
    </w:p>
    <w:p>
      <w:pPr>
        <w:spacing w:after="160" w:line="312" w:lineRule="auto"/>
        <w:jc w:val="both"/>
      </w:pPr>
      <w:r>
        <w:rPr>
          <w:rFonts w:ascii="Calibri" w:hAnsi="Calibri"/>
          <w:b/>
          <w:sz w:val="22"/>
        </w:rPr>
        <w:t xml:space="preserve">Ms Lan: </w:t>
      </w:r>
      <w:r>
        <w:rPr>
          <w:rFonts w:ascii="Calibri" w:hAnsi="Calibri"/>
          <w:sz w:val="22"/>
        </w:rPr>
        <w:t xml:space="preserve">I'll try the ones here first before deciding whether to bring my own.  </w:t>
      </w:r>
      <w:r>
        <w:rPr>
          <w:rFonts w:ascii="Calibri" w:hAnsi="Calibri"/>
          <w:i/>
          <w:sz w:val="22"/>
        </w:rPr>
        <w:t>Tôi sẽ thử máy ở đây trước khi quyết định có mang riêng hay không.</w:t>
      </w:r>
    </w:p>
    <w:p>
      <w:pPr>
        <w:spacing w:after="160" w:line="312" w:lineRule="auto"/>
        <w:jc w:val="both"/>
      </w:pPr>
      <w:r>
        <w:rPr>
          <w:rFonts w:ascii="Calibri" w:hAnsi="Calibri"/>
          <w:b/>
          <w:sz w:val="22"/>
        </w:rPr>
        <w:t xml:space="preserve">Ms Lan: </w:t>
      </w:r>
      <w:r>
        <w:rPr>
          <w:rFonts w:ascii="Calibri" w:hAnsi="Calibri"/>
          <w:sz w:val="22"/>
        </w:rPr>
        <w:t xml:space="preserve">Is the locker room usually quite busy right after the evening classes finish, or is it manageable?  </w:t>
      </w:r>
      <w:r>
        <w:rPr>
          <w:rFonts w:ascii="Calibri" w:hAnsi="Calibri"/>
          <w:i/>
          <w:sz w:val="22"/>
        </w:rPr>
        <w:t>Phòng thay đồ có thường đông ngay sau các lớp buổi tối kết thúc không, hay vẫn ổn ạ?</w:t>
      </w:r>
    </w:p>
    <w:p>
      <w:pPr>
        <w:spacing w:after="160" w:line="312" w:lineRule="auto"/>
        <w:jc w:val="both"/>
      </w:pPr>
      <w:r>
        <w:rPr>
          <w:rFonts w:ascii="Calibri" w:hAnsi="Calibri"/>
          <w:b/>
          <w:sz w:val="22"/>
        </w:rPr>
        <w:t xml:space="preserve">Mr Marrowfield: </w:t>
      </w:r>
      <w:r>
        <w:rPr>
          <w:rFonts w:ascii="Calibri" w:hAnsi="Calibri"/>
          <w:sz w:val="22"/>
        </w:rPr>
        <w:t xml:space="preserve">It does get a little busy right after six o'clock classes, mornings are definitely much calmer overall.  </w:t>
      </w:r>
      <w:r>
        <w:rPr>
          <w:rFonts w:ascii="Calibri" w:hAnsi="Calibri"/>
          <w:i/>
          <w:sz w:val="22"/>
        </w:rPr>
        <w:t>Nó có hơi đông ngay sau các lớp lúc sáu giờ, buổi sáng chắc chắn yên tĩnh hơn nhiều.</w:t>
      </w:r>
    </w:p>
    <w:p>
      <w:pPr>
        <w:spacing w:after="160" w:line="312" w:lineRule="auto"/>
        <w:jc w:val="both"/>
      </w:pPr>
      <w:r>
        <w:rPr>
          <w:rFonts w:ascii="Calibri" w:hAnsi="Calibri"/>
          <w:b/>
          <w:sz w:val="22"/>
        </w:rPr>
        <w:t xml:space="preserve">Ms Lan: </w:t>
      </w:r>
      <w:r>
        <w:rPr>
          <w:rFonts w:ascii="Calibri" w:hAnsi="Calibri"/>
          <w:sz w:val="22"/>
        </w:rPr>
        <w:t xml:space="preserve">I'll try to shower a bit earlier next time to avoid that evening rush.  </w:t>
      </w:r>
      <w:r>
        <w:rPr>
          <w:rFonts w:ascii="Calibri" w:hAnsi="Calibri"/>
          <w:i/>
          <w:sz w:val="22"/>
        </w:rPr>
        <w:t>Lần tới tôi sẽ cố tắm sớm hơn một chút để tránh giờ cao điểm buổi tối đó.</w:t>
      </w:r>
    </w:p>
    <w:p>
      <w:pPr>
        <w:spacing w:after="160" w:line="312" w:lineRule="auto"/>
        <w:jc w:val="both"/>
      </w:pPr>
      <w:r>
        <w:rPr>
          <w:rFonts w:ascii="Calibri" w:hAnsi="Calibri"/>
          <w:b/>
          <w:sz w:val="22"/>
        </w:rPr>
        <w:t xml:space="preserve">Ms Lan: </w:t>
      </w:r>
      <w:r>
        <w:rPr>
          <w:rFonts w:ascii="Calibri" w:hAnsi="Calibri"/>
          <w:sz w:val="22"/>
        </w:rPr>
        <w:t xml:space="preserve">It's been a full month since we started working together, how do you honestly think I'm progressing so far?  </w:t>
      </w:r>
      <w:r>
        <w:rPr>
          <w:rFonts w:ascii="Calibri" w:hAnsi="Calibri"/>
          <w:i/>
          <w:sz w:val="22"/>
        </w:rPr>
        <w:t>Đã tròn một tháng kể từ khi chúng ta bắt đầu tập cùng nhau, anh thật sự thấy tôi tiến bộ thế nào rồi ạ?</w:t>
      </w:r>
    </w:p>
    <w:p>
      <w:pPr>
        <w:spacing w:after="160" w:line="312" w:lineRule="auto"/>
        <w:jc w:val="both"/>
      </w:pPr>
      <w:r>
        <w:rPr>
          <w:rFonts w:ascii="Calibri" w:hAnsi="Calibri"/>
          <w:b/>
          <w:sz w:val="22"/>
        </w:rPr>
        <w:t xml:space="preserve">Mr Marrowfield: </w:t>
      </w:r>
      <w:r>
        <w:rPr>
          <w:rFonts w:ascii="Calibri" w:hAnsi="Calibri"/>
          <w:sz w:val="22"/>
        </w:rPr>
        <w:t xml:space="preserve">You're actually progressing really well, your strength has improved noticeably, and your form has become much more consistent.  </w:t>
      </w:r>
      <w:r>
        <w:rPr>
          <w:rFonts w:ascii="Calibri" w:hAnsi="Calibri"/>
          <w:i/>
          <w:sz w:val="22"/>
        </w:rPr>
        <w:t>Chị thật sự đang tiến bộ rất tốt, sức mạnh của chị đã cải thiện rõ rệt, và tư thế cũng đã ổn định hơn nhiều.</w:t>
      </w:r>
    </w:p>
    <w:p>
      <w:pPr>
        <w:spacing w:after="160" w:line="312" w:lineRule="auto"/>
        <w:jc w:val="both"/>
      </w:pPr>
      <w:r>
        <w:rPr>
          <w:rFonts w:ascii="Calibri" w:hAnsi="Calibri"/>
          <w:b/>
          <w:sz w:val="22"/>
        </w:rPr>
        <w:t xml:space="preserve">Ms Lan: </w:t>
      </w:r>
      <w:r>
        <w:rPr>
          <w:rFonts w:ascii="Calibri" w:hAnsi="Calibri"/>
          <w:sz w:val="22"/>
        </w:rPr>
        <w:t xml:space="preserve">That's wonderful to hear, I honestly wasn't sure if I was improving at all until now.  </w:t>
      </w:r>
      <w:r>
        <w:rPr>
          <w:rFonts w:ascii="Calibri" w:hAnsi="Calibri"/>
          <w:i/>
          <w:sz w:val="22"/>
        </w:rPr>
        <w:t>Nghe tuyệt quá, tôi thật sự không chắc mình có đang tiến bộ gì không cho đến bây giờ.</w:t>
      </w:r>
    </w:p>
    <w:p>
      <w:pPr>
        <w:spacing w:after="160" w:line="312" w:lineRule="auto"/>
        <w:jc w:val="both"/>
      </w:pPr>
      <w:r>
        <w:rPr>
          <w:rFonts w:ascii="Calibri" w:hAnsi="Calibri"/>
          <w:b/>
          <w:sz w:val="22"/>
        </w:rPr>
        <w:t xml:space="preserve">Ms Lan: </w:t>
      </w:r>
      <w:r>
        <w:rPr>
          <w:rFonts w:ascii="Calibri" w:hAnsi="Calibri"/>
          <w:sz w:val="22"/>
        </w:rPr>
        <w:t xml:space="preserve">Do you think I'm ready to move on to slightly more challenging exercises during our sessions now?  </w:t>
      </w:r>
      <w:r>
        <w:rPr>
          <w:rFonts w:ascii="Calibri" w:hAnsi="Calibri"/>
          <w:i/>
          <w:sz w:val="22"/>
        </w:rPr>
        <w:t>Anh nghĩ tôi đã sẵn sàng chuyển sang các bài tập thử thách hơn một chút trong các buổi tập chưa ạ?</w:t>
      </w:r>
    </w:p>
    <w:p>
      <w:pPr>
        <w:spacing w:after="160" w:line="312" w:lineRule="auto"/>
        <w:jc w:val="both"/>
      </w:pPr>
      <w:r>
        <w:rPr>
          <w:rFonts w:ascii="Calibri" w:hAnsi="Calibri"/>
          <w:b/>
          <w:sz w:val="22"/>
        </w:rPr>
        <w:t xml:space="preserve">Mr Marrowfield: </w:t>
      </w:r>
      <w:r>
        <w:rPr>
          <w:rFonts w:ascii="Calibri" w:hAnsi="Calibri"/>
          <w:sz w:val="22"/>
        </w:rPr>
        <w:t xml:space="preserve">Yes, I think you're ready, let's introduce a couple of new exercises next week and see how your body responds.  </w:t>
      </w:r>
      <w:r>
        <w:rPr>
          <w:rFonts w:ascii="Calibri" w:hAnsi="Calibri"/>
          <w:i/>
          <w:sz w:val="22"/>
        </w:rPr>
        <w:t>Có, tôi nghĩ chị đã sẵn sàng, tuần sau mình sẽ thêm vài bài tập mới và xem cơ thể chị phản ứng thế nào.</w:t>
      </w:r>
    </w:p>
    <w:p>
      <w:pPr>
        <w:spacing w:after="160" w:line="312" w:lineRule="auto"/>
        <w:jc w:val="both"/>
      </w:pPr>
      <w:r>
        <w:rPr>
          <w:rFonts w:ascii="Calibri" w:hAnsi="Calibri"/>
          <w:b/>
          <w:sz w:val="22"/>
        </w:rPr>
        <w:t xml:space="preserve">Ms Lan: </w:t>
      </w:r>
      <w:r>
        <w:rPr>
          <w:rFonts w:ascii="Calibri" w:hAnsi="Calibri"/>
          <w:sz w:val="22"/>
        </w:rPr>
        <w:t xml:space="preserve">I'm looking forward to trying something a bit more challenging for a change.  </w:t>
      </w:r>
      <w:r>
        <w:rPr>
          <w:rFonts w:ascii="Calibri" w:hAnsi="Calibri"/>
          <w:i/>
          <w:sz w:val="22"/>
        </w:rPr>
        <w:t>Tôi đang mong chờ được thử thứ gì đó thử thách hơn một chút cho đổi mới.</w:t>
      </w:r>
    </w:p>
    <w:p>
      <w:pPr>
        <w:spacing w:after="160" w:line="312" w:lineRule="auto"/>
        <w:jc w:val="both"/>
      </w:pPr>
      <w:r>
        <w:rPr>
          <w:rFonts w:ascii="Calibri" w:hAnsi="Calibri"/>
          <w:b/>
          <w:sz w:val="22"/>
        </w:rPr>
        <w:t xml:space="preserve">Ms Lan: </w:t>
      </w:r>
      <w:r>
        <w:rPr>
          <w:rFonts w:ascii="Calibri" w:hAnsi="Calibri"/>
          <w:sz w:val="22"/>
        </w:rPr>
        <w:t xml:space="preserve">Are there any specific areas you think I should honestly be focusing on more during the coming month?  </w:t>
      </w:r>
      <w:r>
        <w:rPr>
          <w:rFonts w:ascii="Calibri" w:hAnsi="Calibri"/>
          <w:i/>
          <w:sz w:val="22"/>
        </w:rPr>
        <w:t>Có khu vực cụ thể nào anh nghĩ tôi thật sự nên tập trung nhiều hơn trong tháng tới không ạ?</w:t>
      </w:r>
    </w:p>
    <w:p>
      <w:pPr>
        <w:spacing w:after="160" w:line="312" w:lineRule="auto"/>
        <w:jc w:val="both"/>
      </w:pPr>
      <w:r>
        <w:rPr>
          <w:rFonts w:ascii="Calibri" w:hAnsi="Calibri"/>
          <w:b/>
          <w:sz w:val="22"/>
        </w:rPr>
        <w:t xml:space="preserve">Mr Marrowfield: </w:t>
      </w:r>
      <w:r>
        <w:rPr>
          <w:rFonts w:ascii="Calibri" w:hAnsi="Calibri"/>
          <w:sz w:val="22"/>
        </w:rPr>
        <w:t xml:space="preserve">Your upper body strength is coming along nicely, I'd like us to focus a little more on core stability next.  </w:t>
      </w:r>
      <w:r>
        <w:rPr>
          <w:rFonts w:ascii="Calibri" w:hAnsi="Calibri"/>
          <w:i/>
          <w:sz w:val="22"/>
        </w:rPr>
        <w:t>Sức mạnh thân trên của chị đang tiến triển khá tốt, tôi muốn mình tập trung thêm một chút vào ổn định cơ lõi tiếp theo.</w:t>
      </w:r>
    </w:p>
    <w:p>
      <w:pPr>
        <w:spacing w:after="160" w:line="312" w:lineRule="auto"/>
        <w:jc w:val="both"/>
      </w:pPr>
      <w:r>
        <w:rPr>
          <w:rFonts w:ascii="Calibri" w:hAnsi="Calibri"/>
          <w:b/>
          <w:sz w:val="22"/>
        </w:rPr>
        <w:t xml:space="preserve">Ms Lan: </w:t>
      </w:r>
      <w:r>
        <w:rPr>
          <w:rFonts w:ascii="Calibri" w:hAnsi="Calibri"/>
          <w:sz w:val="22"/>
        </w:rPr>
        <w:t xml:space="preserve">That sounds reasonable, my core has always felt like my weakest area overall.  </w:t>
      </w:r>
      <w:r>
        <w:rPr>
          <w:rFonts w:ascii="Calibri" w:hAnsi="Calibri"/>
          <w:i/>
          <w:sz w:val="22"/>
        </w:rPr>
        <w:t>Nghe hợp lý, cơ lõi lúc nào cũng là điểm yếu nhất của tôi.</w:t>
      </w:r>
    </w:p>
    <w:p>
      <w:pPr>
        <w:spacing w:after="160" w:line="312" w:lineRule="auto"/>
        <w:jc w:val="both"/>
      </w:pPr>
      <w:r>
        <w:rPr>
          <w:rFonts w:ascii="Calibri" w:hAnsi="Calibri"/>
          <w:b/>
          <w:sz w:val="22"/>
        </w:rPr>
        <w:t xml:space="preserve">Ms Lan: </w:t>
      </w:r>
      <w:r>
        <w:rPr>
          <w:rFonts w:ascii="Calibri" w:hAnsi="Calibri"/>
          <w:sz w:val="22"/>
        </w:rPr>
        <w:t xml:space="preserve">I feel like I've plateaued a little lately, is there anything we could actually change in our routine?  </w:t>
      </w:r>
      <w:r>
        <w:rPr>
          <w:rFonts w:ascii="Calibri" w:hAnsi="Calibri"/>
          <w:i/>
          <w:sz w:val="22"/>
        </w:rPr>
        <w:t>Dạo gần đây tôi cảm thấy mình chững lại một chút, có điều gì thật sự chúng ta có thể thay đổi trong lịch tập không ạ?</w:t>
      </w:r>
    </w:p>
    <w:p>
      <w:pPr>
        <w:spacing w:after="160" w:line="312" w:lineRule="auto"/>
        <w:jc w:val="both"/>
      </w:pPr>
      <w:r>
        <w:rPr>
          <w:rFonts w:ascii="Calibri" w:hAnsi="Calibri"/>
          <w:b/>
          <w:sz w:val="22"/>
        </w:rPr>
        <w:t xml:space="preserve">Mr Marrowfield: </w:t>
      </w:r>
      <w:r>
        <w:rPr>
          <w:rFonts w:ascii="Calibri" w:hAnsi="Calibri"/>
          <w:sz w:val="22"/>
        </w:rPr>
        <w:t xml:space="preserve">Plateaus are completely normal, let's switch up a few exercises and slightly adjust the weights to challenge your body differently.  </w:t>
      </w:r>
      <w:r>
        <w:rPr>
          <w:rFonts w:ascii="Calibri" w:hAnsi="Calibri"/>
          <w:i/>
          <w:sz w:val="22"/>
        </w:rPr>
        <w:t>Chững lại là hoàn toàn bình thường, mình đổi vài bài tập và điều chỉnh nhẹ mức tạ để thử thách cơ thể chị theo cách khác.</w:t>
      </w:r>
    </w:p>
    <w:p>
      <w:pPr>
        <w:spacing w:after="160" w:line="312" w:lineRule="auto"/>
        <w:jc w:val="both"/>
      </w:pPr>
      <w:r>
        <w:rPr>
          <w:rFonts w:ascii="Calibri" w:hAnsi="Calibri"/>
          <w:b/>
          <w:sz w:val="22"/>
        </w:rPr>
        <w:t xml:space="preserve">Ms Lan: </w:t>
      </w:r>
      <w:r>
        <w:rPr>
          <w:rFonts w:ascii="Calibri" w:hAnsi="Calibri"/>
          <w:sz w:val="22"/>
        </w:rPr>
        <w:t xml:space="preserve">I'm glad we can simply adjust things rather than starting completely over again.  </w:t>
      </w:r>
      <w:r>
        <w:rPr>
          <w:rFonts w:ascii="Calibri" w:hAnsi="Calibri"/>
          <w:i/>
          <w:sz w:val="22"/>
        </w:rPr>
        <w:t>Tôi mừng là mình chỉ cần điều chỉnh thay vì phải bắt đầu lại hoàn toàn.</w:t>
      </w:r>
    </w:p>
    <w:p>
      <w:pPr>
        <w:spacing w:after="160" w:line="312" w:lineRule="auto"/>
        <w:jc w:val="both"/>
      </w:pPr>
      <w:r>
        <w:rPr>
          <w:rFonts w:ascii="Calibri" w:hAnsi="Calibri"/>
          <w:b/>
          <w:sz w:val="22"/>
        </w:rPr>
        <w:t xml:space="preserve">Ms Lan: </w:t>
      </w:r>
      <w:r>
        <w:rPr>
          <w:rFonts w:ascii="Calibri" w:hAnsi="Calibri"/>
          <w:sz w:val="22"/>
        </w:rPr>
        <w:t xml:space="preserve">Honestly, out of everyone you train, do you think I'm making reasonable progress for someone my age?  </w:t>
      </w:r>
      <w:r>
        <w:rPr>
          <w:rFonts w:ascii="Calibri" w:hAnsi="Calibri"/>
          <w:i/>
          <w:sz w:val="22"/>
        </w:rPr>
        <w:t>Thành thật mà nói, trong số những người anh huấn luyện, anh nghĩ tôi đang tiến bộ hợp lý cho độ tuổi của mình không ạ?</w:t>
      </w:r>
    </w:p>
    <w:p>
      <w:pPr>
        <w:spacing w:after="160" w:line="312" w:lineRule="auto"/>
        <w:jc w:val="both"/>
      </w:pPr>
      <w:r>
        <w:rPr>
          <w:rFonts w:ascii="Calibri" w:hAnsi="Calibri"/>
          <w:b/>
          <w:sz w:val="22"/>
        </w:rPr>
        <w:t xml:space="preserve">Mr Marrowfield: </w:t>
      </w:r>
      <w:r>
        <w:rPr>
          <w:rFonts w:ascii="Calibri" w:hAnsi="Calibri"/>
          <w:sz w:val="22"/>
        </w:rPr>
        <w:t xml:space="preserve">Everyone progresses at their own pace, and honestly, your consistency over these past few months has been genuinely impressive.  </w:t>
      </w:r>
      <w:r>
        <w:rPr>
          <w:rFonts w:ascii="Calibri" w:hAnsi="Calibri"/>
          <w:i/>
          <w:sz w:val="22"/>
        </w:rPr>
        <w:t>Mỗi người tiến bộ theo nhịp độ riêng, và thành thật mà nói, sự kiên trì của chị trong vài tháng qua thật sự rất ấn tượng.</w:t>
      </w:r>
    </w:p>
    <w:p>
      <w:pPr>
        <w:spacing w:after="160" w:line="312" w:lineRule="auto"/>
        <w:jc w:val="both"/>
      </w:pPr>
      <w:r>
        <w:rPr>
          <w:rFonts w:ascii="Calibri" w:hAnsi="Calibri"/>
          <w:b/>
          <w:sz w:val="22"/>
        </w:rPr>
        <w:t xml:space="preserve">Ms Lan: </w:t>
      </w:r>
      <w:r>
        <w:rPr>
          <w:rFonts w:ascii="Calibri" w:hAnsi="Calibri"/>
          <w:sz w:val="22"/>
        </w:rPr>
        <w:t xml:space="preserve">That means a lot to hear, especially on days when I feel like I'm not improving fast enough.  </w:t>
      </w:r>
      <w:r>
        <w:rPr>
          <w:rFonts w:ascii="Calibri" w:hAnsi="Calibri"/>
          <w:i/>
          <w:sz w:val="22"/>
        </w:rPr>
        <w:t>Điều đó có ý nghĩa rất lớn với tôi, nhất là những ngày tôi thấy mình tiến bộ chưa đủ nhanh.</w:t>
      </w:r>
    </w:p>
    <w:p>
      <w:pPr>
        <w:spacing w:after="160" w:line="312" w:lineRule="auto"/>
        <w:jc w:val="both"/>
      </w:pPr>
      <w:r>
        <w:rPr>
          <w:rFonts w:ascii="Calibri" w:hAnsi="Calibri"/>
          <w:b/>
          <w:sz w:val="22"/>
        </w:rPr>
        <w:t xml:space="preserve">Ms Lan: </w:t>
      </w:r>
      <w:r>
        <w:rPr>
          <w:rFonts w:ascii="Calibri" w:hAnsi="Calibri"/>
          <w:sz w:val="22"/>
        </w:rPr>
        <w:t xml:space="preserve">Could you help me put together a simple meal plan that actually fits with my current workout routine?  </w:t>
      </w:r>
      <w:r>
        <w:rPr>
          <w:rFonts w:ascii="Calibri" w:hAnsi="Calibri"/>
          <w:i/>
          <w:sz w:val="22"/>
        </w:rPr>
        <w:t>Anh có thể giúp tôi lập một thực đơn đơn giản thật sự phù hợp với lịch tập hiện tại của tôi không ạ?</w:t>
      </w:r>
    </w:p>
    <w:p>
      <w:pPr>
        <w:spacing w:after="160" w:line="312" w:lineRule="auto"/>
        <w:jc w:val="both"/>
      </w:pPr>
      <w:r>
        <w:rPr>
          <w:rFonts w:ascii="Calibri" w:hAnsi="Calibri"/>
          <w:b/>
          <w:sz w:val="22"/>
        </w:rPr>
        <w:t xml:space="preserve">Mr Marrowfield: </w:t>
      </w:r>
      <w:r>
        <w:rPr>
          <w:rFonts w:ascii="Calibri" w:hAnsi="Calibri"/>
          <w:sz w:val="22"/>
        </w:rPr>
        <w:t xml:space="preserve">Sure, let's focus on balanced meals with lean protein, vegetables, and whole grains at each main meal of the day.  </w:t>
      </w:r>
      <w:r>
        <w:rPr>
          <w:rFonts w:ascii="Calibri" w:hAnsi="Calibri"/>
          <w:i/>
          <w:sz w:val="22"/>
        </w:rPr>
        <w:t>Được chứ, mình tập trung vào các bữa ăn cân bằng với protein nạc, rau củ, và ngũ cốc nguyên hạt trong mỗi bữa chính.</w:t>
      </w:r>
    </w:p>
    <w:p>
      <w:pPr>
        <w:spacing w:after="160" w:line="312" w:lineRule="auto"/>
        <w:jc w:val="both"/>
      </w:pPr>
      <w:r>
        <w:rPr>
          <w:rFonts w:ascii="Calibri" w:hAnsi="Calibri"/>
          <w:b/>
          <w:sz w:val="22"/>
        </w:rPr>
        <w:t xml:space="preserve">Ms Lan: </w:t>
      </w:r>
      <w:r>
        <w:rPr>
          <w:rFonts w:ascii="Calibri" w:hAnsi="Calibri"/>
          <w:sz w:val="22"/>
        </w:rPr>
        <w:t xml:space="preserve">That sounds manageable, I already eat a fair amount of vegetables most days anyway.  </w:t>
      </w:r>
      <w:r>
        <w:rPr>
          <w:rFonts w:ascii="Calibri" w:hAnsi="Calibri"/>
          <w:i/>
          <w:sz w:val="22"/>
        </w:rPr>
        <w:t>Nghe khả thi đấy, tôi vốn đã ăn khá nhiều rau củ hầu hết các ngày rồi.</w:t>
      </w:r>
    </w:p>
    <w:p>
      <w:pPr>
        <w:spacing w:after="160" w:line="312" w:lineRule="auto"/>
        <w:jc w:val="both"/>
      </w:pPr>
      <w:r>
        <w:rPr>
          <w:rFonts w:ascii="Calibri" w:hAnsi="Calibri"/>
          <w:b/>
          <w:sz w:val="22"/>
        </w:rPr>
        <w:t xml:space="preserve">Ms Lan: </w:t>
      </w:r>
      <w:r>
        <w:rPr>
          <w:rFonts w:ascii="Calibri" w:hAnsi="Calibri"/>
          <w:sz w:val="22"/>
        </w:rPr>
        <w:t xml:space="preserve">I'm honestly terrible at meal prepping, do you have any simple tips for someone who's completely new to it?  </w:t>
      </w:r>
      <w:r>
        <w:rPr>
          <w:rFonts w:ascii="Calibri" w:hAnsi="Calibri"/>
          <w:i/>
          <w:sz w:val="22"/>
        </w:rPr>
        <w:t>Tôi thật sự rất dở trong việc chuẩn bị bữa ăn sẵn, anh có mẹo đơn giản nào cho người hoàn toàn mới với việc đó không ạ?</w:t>
      </w:r>
    </w:p>
    <w:p>
      <w:pPr>
        <w:spacing w:after="160" w:line="312" w:lineRule="auto"/>
        <w:jc w:val="both"/>
      </w:pPr>
      <w:r>
        <w:rPr>
          <w:rFonts w:ascii="Calibri" w:hAnsi="Calibri"/>
          <w:b/>
          <w:sz w:val="22"/>
        </w:rPr>
        <w:t xml:space="preserve">Mr Marrowfield: </w:t>
      </w:r>
      <w:r>
        <w:rPr>
          <w:rFonts w:ascii="Calibri" w:hAnsi="Calibri"/>
          <w:sz w:val="22"/>
        </w:rPr>
        <w:t xml:space="preserve">Start small, prepare just two or three meals in advance each week, rather than trying to prep every single meal.  </w:t>
      </w:r>
      <w:r>
        <w:rPr>
          <w:rFonts w:ascii="Calibri" w:hAnsi="Calibri"/>
          <w:i/>
          <w:sz w:val="22"/>
        </w:rPr>
        <w:t>Bắt đầu nhỏ thôi, chuẩn bị trước chỉ hai hoặc ba bữa mỗi tuần, thay vì cố chuẩn bị sẵn từng bữa một.</w:t>
      </w:r>
    </w:p>
    <w:p>
      <w:pPr>
        <w:spacing w:after="160" w:line="312" w:lineRule="auto"/>
        <w:jc w:val="both"/>
      </w:pPr>
      <w:r>
        <w:rPr>
          <w:rFonts w:ascii="Calibri" w:hAnsi="Calibri"/>
          <w:b/>
          <w:sz w:val="22"/>
        </w:rPr>
        <w:t xml:space="preserve">Ms Lan: </w:t>
      </w:r>
      <w:r>
        <w:rPr>
          <w:rFonts w:ascii="Calibri" w:hAnsi="Calibri"/>
          <w:sz w:val="22"/>
        </w:rPr>
        <w:t xml:space="preserve">That sounds much less overwhelming than trying to prepare a whole week of meals at once.  </w:t>
      </w:r>
      <w:r>
        <w:rPr>
          <w:rFonts w:ascii="Calibri" w:hAnsi="Calibri"/>
          <w:i/>
          <w:sz w:val="22"/>
        </w:rPr>
        <w:t>Nghe bớt choáng ngợp hơn nhiều so với việc cố chuẩn bị cả tuần ăn một lúc.</w:t>
      </w:r>
    </w:p>
    <w:p>
      <w:pPr>
        <w:spacing w:after="160" w:line="312" w:lineRule="auto"/>
        <w:jc w:val="both"/>
      </w:pPr>
      <w:r>
        <w:rPr>
          <w:rFonts w:ascii="Calibri" w:hAnsi="Calibri"/>
          <w:b/>
          <w:sz w:val="22"/>
        </w:rPr>
        <w:t xml:space="preserve">Ms Lan: </w:t>
      </w:r>
      <w:r>
        <w:rPr>
          <w:rFonts w:ascii="Calibri" w:hAnsi="Calibri"/>
          <w:sz w:val="22"/>
        </w:rPr>
        <w:t xml:space="preserve">Is it alright to have the occasional dessert, or should I honestly be avoiding sugar completely while training?  </w:t>
      </w:r>
      <w:r>
        <w:rPr>
          <w:rFonts w:ascii="Calibri" w:hAnsi="Calibri"/>
          <w:i/>
          <w:sz w:val="22"/>
        </w:rPr>
        <w:t>Thỉnh thoảng ăn tráng miệng có được không, hay tôi thật sự nên tránh hoàn toàn đường trong lúc tập luyện ạ?</w:t>
      </w:r>
    </w:p>
    <w:p>
      <w:pPr>
        <w:spacing w:after="160" w:line="312" w:lineRule="auto"/>
        <w:jc w:val="both"/>
      </w:pPr>
      <w:r>
        <w:rPr>
          <w:rFonts w:ascii="Calibri" w:hAnsi="Calibri"/>
          <w:b/>
          <w:sz w:val="22"/>
        </w:rPr>
        <w:t xml:space="preserve">Mr Marrowfield: </w:t>
      </w:r>
      <w:r>
        <w:rPr>
          <w:rFonts w:ascii="Calibri" w:hAnsi="Calibri"/>
          <w:sz w:val="22"/>
        </w:rPr>
        <w:t xml:space="preserve">Occasional treats are completely fine, it's really about overall balance rather than cutting out any one food entirely.  </w:t>
      </w:r>
      <w:r>
        <w:rPr>
          <w:rFonts w:ascii="Calibri" w:hAnsi="Calibri"/>
          <w:i/>
          <w:sz w:val="22"/>
        </w:rPr>
        <w:t>Thỉnh thoảng ăn một chút là hoàn toàn ổn, điều quan trọng thật sự là cân bằng tổng thể chứ không phải loại bỏ hẳn một loại thực phẩm nào.</w:t>
      </w:r>
    </w:p>
    <w:p>
      <w:pPr>
        <w:spacing w:after="160" w:line="312" w:lineRule="auto"/>
        <w:jc w:val="both"/>
      </w:pPr>
      <w:r>
        <w:rPr>
          <w:rFonts w:ascii="Calibri" w:hAnsi="Calibri"/>
          <w:b/>
          <w:sz w:val="22"/>
        </w:rPr>
        <w:t xml:space="preserve">Ms Lan: </w:t>
      </w:r>
      <w:r>
        <w:rPr>
          <w:rFonts w:ascii="Calibri" w:hAnsi="Calibri"/>
          <w:sz w:val="22"/>
        </w:rPr>
        <w:t xml:space="preserve">That's a relief, I would genuinely struggle without the occasional piece of chocolate.  </w:t>
      </w:r>
      <w:r>
        <w:rPr>
          <w:rFonts w:ascii="Calibri" w:hAnsi="Calibri"/>
          <w:i/>
          <w:sz w:val="22"/>
        </w:rPr>
        <w:t>Vậy tôi nhẹ cả người, tôi sẽ thật sự khổ sở nếu thiếu một miếng sô-cô-la thỉnh thoảng.</w:t>
      </w:r>
    </w:p>
    <w:p>
      <w:pPr>
        <w:spacing w:after="160" w:line="312" w:lineRule="auto"/>
        <w:jc w:val="both"/>
      </w:pPr>
      <w:r>
        <w:rPr>
          <w:rFonts w:ascii="Calibri" w:hAnsi="Calibri"/>
          <w:b/>
          <w:sz w:val="22"/>
        </w:rPr>
        <w:t xml:space="preserve">Ms Lan: </w:t>
      </w:r>
      <w:r>
        <w:rPr>
          <w:rFonts w:ascii="Calibri" w:hAnsi="Calibri"/>
          <w:sz w:val="22"/>
        </w:rPr>
        <w:t xml:space="preserve">What would you actually suggest for a quick, healthy lunch I could bring to work most days?  </w:t>
      </w:r>
      <w:r>
        <w:rPr>
          <w:rFonts w:ascii="Calibri" w:hAnsi="Calibri"/>
          <w:i/>
          <w:sz w:val="22"/>
        </w:rPr>
        <w:t>Anh thật sự gợi ý món gì cho một bữa trưa nhanh, lành mạnh tôi có thể mang theo đi làm hầu hết các ngày ạ?</w:t>
      </w:r>
    </w:p>
    <w:p>
      <w:pPr>
        <w:spacing w:after="160" w:line="312" w:lineRule="auto"/>
        <w:jc w:val="both"/>
      </w:pPr>
      <w:r>
        <w:rPr>
          <w:rFonts w:ascii="Calibri" w:hAnsi="Calibri"/>
          <w:b/>
          <w:sz w:val="22"/>
        </w:rPr>
        <w:t xml:space="preserve">Mr Marrowfield: </w:t>
      </w:r>
      <w:r>
        <w:rPr>
          <w:rFonts w:ascii="Calibri" w:hAnsi="Calibri"/>
          <w:sz w:val="22"/>
        </w:rPr>
        <w:t xml:space="preserve">A simple grain bowl with rice, grilled chicken, and some roasted vegetables travels really well and keeps you full.  </w:t>
      </w:r>
      <w:r>
        <w:rPr>
          <w:rFonts w:ascii="Calibri" w:hAnsi="Calibri"/>
          <w:i/>
          <w:sz w:val="22"/>
        </w:rPr>
        <w:t>Một tô cơm đơn giản với gạo, gà nướng, và vài loại rau củ nướng thì rất tiện mang theo và giúp no lâu.</w:t>
      </w:r>
    </w:p>
    <w:p>
      <w:pPr>
        <w:spacing w:after="160" w:line="312" w:lineRule="auto"/>
        <w:jc w:val="both"/>
      </w:pPr>
      <w:r>
        <w:rPr>
          <w:rFonts w:ascii="Calibri" w:hAnsi="Calibri"/>
          <w:b/>
          <w:sz w:val="22"/>
        </w:rPr>
        <w:t xml:space="preserve">Ms Lan: </w:t>
      </w:r>
      <w:r>
        <w:rPr>
          <w:rFonts w:ascii="Calibri" w:hAnsi="Calibri"/>
          <w:sz w:val="22"/>
        </w:rPr>
        <w:t xml:space="preserve">That sounds easy enough to prepare the night before each workday.  </w:t>
      </w:r>
      <w:r>
        <w:rPr>
          <w:rFonts w:ascii="Calibri" w:hAnsi="Calibri"/>
          <w:i/>
          <w:sz w:val="22"/>
        </w:rPr>
        <w:t>Nghe dễ chuẩn bị từ tối hôm trước mỗi ngày đi làm.</w:t>
      </w:r>
    </w:p>
    <w:p>
      <w:pPr>
        <w:spacing w:after="160" w:line="312" w:lineRule="auto"/>
        <w:jc w:val="both"/>
      </w:pPr>
      <w:r>
        <w:rPr>
          <w:rFonts w:ascii="Calibri" w:hAnsi="Calibri"/>
          <w:b/>
          <w:sz w:val="22"/>
        </w:rPr>
        <w:t xml:space="preserve">Ms Lan: </w:t>
      </w:r>
      <w:r>
        <w:rPr>
          <w:rFonts w:ascii="Calibri" w:hAnsi="Calibri"/>
          <w:sz w:val="22"/>
        </w:rPr>
        <w:t xml:space="preserve">Should I be eating differently on the days I don't actually exercise compared to the days I do?  </w:t>
      </w:r>
      <w:r>
        <w:rPr>
          <w:rFonts w:ascii="Calibri" w:hAnsi="Calibri"/>
          <w:i/>
          <w:sz w:val="22"/>
        </w:rPr>
        <w:t>Tôi có nên ăn khác đi vào những ngày không tập luyện so với những ngày có tập không ạ?</w:t>
      </w:r>
    </w:p>
    <w:p>
      <w:pPr>
        <w:spacing w:after="160" w:line="312" w:lineRule="auto"/>
        <w:jc w:val="both"/>
      </w:pPr>
      <w:r>
        <w:rPr>
          <w:rFonts w:ascii="Calibri" w:hAnsi="Calibri"/>
          <w:b/>
          <w:sz w:val="22"/>
        </w:rPr>
        <w:t xml:space="preserve">Mr Marrowfield: </w:t>
      </w:r>
      <w:r>
        <w:rPr>
          <w:rFonts w:ascii="Calibri" w:hAnsi="Calibri"/>
          <w:sz w:val="22"/>
        </w:rPr>
        <w:t xml:space="preserve">On rest days, you might need slightly fewer carbohydrates, but the overall balance of your meals should stay roughly the same.  </w:t>
      </w:r>
      <w:r>
        <w:rPr>
          <w:rFonts w:ascii="Calibri" w:hAnsi="Calibri"/>
          <w:i/>
          <w:sz w:val="22"/>
        </w:rPr>
        <w:t>Vào ngày nghỉ, chị có thể cần ít tinh bột hơn một chút, nhưng cân bằng tổng thể của các bữa ăn nên giữ gần như nhau.</w:t>
      </w:r>
    </w:p>
    <w:p>
      <w:pPr>
        <w:spacing w:after="160" w:line="312" w:lineRule="auto"/>
        <w:jc w:val="both"/>
      </w:pPr>
      <w:r>
        <w:rPr>
          <w:rFonts w:ascii="Calibri" w:hAnsi="Calibri"/>
          <w:b/>
          <w:sz w:val="22"/>
        </w:rPr>
        <w:t xml:space="preserve">Ms Lan: </w:t>
      </w:r>
      <w:r>
        <w:rPr>
          <w:rFonts w:ascii="Calibri" w:hAnsi="Calibri"/>
          <w:sz w:val="22"/>
        </w:rPr>
        <w:t xml:space="preserve">That makes sense, I'll just adjust my portions a little rather than changing everything completely.  </w:t>
      </w:r>
      <w:r>
        <w:rPr>
          <w:rFonts w:ascii="Calibri" w:hAnsi="Calibri"/>
          <w:i/>
          <w:sz w:val="22"/>
        </w:rPr>
        <w:t>Vậy cũng hợp lý, tôi sẽ chỉ điều chỉnh khẩu phần một chút thay vì thay đổi hoàn toàn mọi thứ.</w:t>
      </w:r>
    </w:p>
    <w:p>
      <w:pPr>
        <w:spacing w:after="160" w:line="312" w:lineRule="auto"/>
        <w:jc w:val="both"/>
      </w:pPr>
      <w:r>
        <w:rPr>
          <w:rFonts w:ascii="Calibri" w:hAnsi="Calibri"/>
          <w:b/>
          <w:sz w:val="22"/>
        </w:rPr>
        <w:t xml:space="preserve">Ms Lan: </w:t>
      </w:r>
      <w:r>
        <w:rPr>
          <w:rFonts w:ascii="Calibri" w:hAnsi="Calibri"/>
          <w:sz w:val="22"/>
        </w:rPr>
        <w:t xml:space="preserve">My main goal right now is to lose a bit of weight, what kind of training would you honestly recommend?  </w:t>
      </w:r>
      <w:r>
        <w:rPr>
          <w:rFonts w:ascii="Calibri" w:hAnsi="Calibri"/>
          <w:i/>
          <w:sz w:val="22"/>
        </w:rPr>
        <w:t>Mục tiêu chính của tôi bây giờ là giảm một chút cân nặng, anh thật sự khuyên loại hình tập luyện nào ạ?</w:t>
      </w:r>
    </w:p>
    <w:p>
      <w:pPr>
        <w:spacing w:after="160" w:line="312" w:lineRule="auto"/>
        <w:jc w:val="both"/>
      </w:pPr>
      <w:r>
        <w:rPr>
          <w:rFonts w:ascii="Calibri" w:hAnsi="Calibri"/>
          <w:b/>
          <w:sz w:val="22"/>
        </w:rPr>
        <w:t xml:space="preserve">Mr Marrowfield: </w:t>
      </w:r>
      <w:r>
        <w:rPr>
          <w:rFonts w:ascii="Calibri" w:hAnsi="Calibri"/>
          <w:sz w:val="22"/>
        </w:rPr>
        <w:t xml:space="preserve">A combination of strength training and cardio, along with a slight calorie deficit, usually works best for steady weight loss.  </w:t>
      </w:r>
      <w:r>
        <w:rPr>
          <w:rFonts w:ascii="Calibri" w:hAnsi="Calibri"/>
          <w:i/>
          <w:sz w:val="22"/>
        </w:rPr>
        <w:t>Kết hợp tập sức mạnh và cardio, cùng với một mức thâm hụt calo nhẹ, thường hiệu quả nhất cho việc giảm cân ổn định.</w:t>
      </w:r>
    </w:p>
    <w:p>
      <w:pPr>
        <w:spacing w:after="160" w:line="312" w:lineRule="auto"/>
        <w:jc w:val="both"/>
      </w:pPr>
      <w:r>
        <w:rPr>
          <w:rFonts w:ascii="Calibri" w:hAnsi="Calibri"/>
          <w:b/>
          <w:sz w:val="22"/>
        </w:rPr>
        <w:t xml:space="preserve">Ms Lan: </w:t>
      </w:r>
      <w:r>
        <w:rPr>
          <w:rFonts w:ascii="Calibri" w:hAnsi="Calibri"/>
          <w:sz w:val="22"/>
        </w:rPr>
        <w:t xml:space="preserve">I'll start combining both types of exercise instead of only doing cardio like before.  </w:t>
      </w:r>
      <w:r>
        <w:rPr>
          <w:rFonts w:ascii="Calibri" w:hAnsi="Calibri"/>
          <w:i/>
          <w:sz w:val="22"/>
        </w:rPr>
        <w:t>Tôi sẽ bắt đầu kết hợp cả hai loại hình thay vì chỉ tập cardio như trước đây.</w:t>
      </w:r>
    </w:p>
    <w:p>
      <w:pPr>
        <w:spacing w:after="160" w:line="312" w:lineRule="auto"/>
        <w:jc w:val="both"/>
      </w:pPr>
      <w:r>
        <w:rPr>
          <w:rFonts w:ascii="Calibri" w:hAnsi="Calibri"/>
          <w:b/>
          <w:sz w:val="22"/>
        </w:rPr>
        <w:t xml:space="preserve">Ms Lan: </w:t>
      </w:r>
      <w:r>
        <w:rPr>
          <w:rFonts w:ascii="Calibri" w:hAnsi="Calibri"/>
          <w:sz w:val="22"/>
        </w:rPr>
        <w:t xml:space="preserve">Is it possible to build muscle and lose fat at the exact same time, or does that sound unrealistic?  </w:t>
      </w:r>
      <w:r>
        <w:rPr>
          <w:rFonts w:ascii="Calibri" w:hAnsi="Calibri"/>
          <w:i/>
          <w:sz w:val="22"/>
        </w:rPr>
        <w:t>Có thể vừa xây cơ vừa giảm mỡ cùng một lúc không, hay điều đó nghe hơi phi thực tế ạ?</w:t>
      </w:r>
    </w:p>
    <w:p>
      <w:pPr>
        <w:spacing w:after="160" w:line="312" w:lineRule="auto"/>
        <w:jc w:val="both"/>
      </w:pPr>
      <w:r>
        <w:rPr>
          <w:rFonts w:ascii="Calibri" w:hAnsi="Calibri"/>
          <w:b/>
          <w:sz w:val="22"/>
        </w:rPr>
        <w:t xml:space="preserve">Mr Marrowfield: </w:t>
      </w:r>
      <w:r>
        <w:rPr>
          <w:rFonts w:ascii="Calibri" w:hAnsi="Calibri"/>
          <w:sz w:val="22"/>
        </w:rPr>
        <w:t xml:space="preserve">It's possible, especially for beginners, though it does require consistent strength training and a well-balanced diet overall.  </w:t>
      </w:r>
      <w:r>
        <w:rPr>
          <w:rFonts w:ascii="Calibri" w:hAnsi="Calibri"/>
          <w:i/>
          <w:sz w:val="22"/>
        </w:rPr>
        <w:t>Có thể đấy, nhất là với người mới, dù nó đòi hỏi tập sức mạnh đều đặn và một chế độ ăn cân bằng tốt.</w:t>
      </w:r>
    </w:p>
    <w:p>
      <w:pPr>
        <w:spacing w:after="160" w:line="312" w:lineRule="auto"/>
        <w:jc w:val="both"/>
      </w:pPr>
      <w:r>
        <w:rPr>
          <w:rFonts w:ascii="Calibri" w:hAnsi="Calibri"/>
          <w:b/>
          <w:sz w:val="22"/>
        </w:rPr>
        <w:t xml:space="preserve">Ms Lan: </w:t>
      </w:r>
      <w:r>
        <w:rPr>
          <w:rFonts w:ascii="Calibri" w:hAnsi="Calibri"/>
          <w:sz w:val="22"/>
        </w:rPr>
        <w:t xml:space="preserve">That's encouraging to hear, I was worried I'd have to choose only one goal.  </w:t>
      </w:r>
      <w:r>
        <w:rPr>
          <w:rFonts w:ascii="Calibri" w:hAnsi="Calibri"/>
          <w:i/>
          <w:sz w:val="22"/>
        </w:rPr>
        <w:t>Nghe đáng khích lệ, tôi cứ lo mình phải chọn chỉ một mục tiêu thôi.</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to see any noticeable results from a consistent strength training routine?  </w:t>
      </w:r>
      <w:r>
        <w:rPr>
          <w:rFonts w:ascii="Calibri" w:hAnsi="Calibri"/>
          <w:i/>
          <w:sz w:val="22"/>
        </w:rPr>
        <w:t>Thường mất bao lâu để thấy kết quả rõ rệt từ một lịch tập sức mạnh đều đặn ạ?</w:t>
      </w:r>
    </w:p>
    <w:p>
      <w:pPr>
        <w:spacing w:after="160" w:line="312" w:lineRule="auto"/>
        <w:jc w:val="both"/>
      </w:pPr>
      <w:r>
        <w:rPr>
          <w:rFonts w:ascii="Calibri" w:hAnsi="Calibri"/>
          <w:b/>
          <w:sz w:val="22"/>
        </w:rPr>
        <w:t xml:space="preserve">Mr Marrowfield: </w:t>
      </w:r>
      <w:r>
        <w:rPr>
          <w:rFonts w:ascii="Calibri" w:hAnsi="Calibri"/>
          <w:sz w:val="22"/>
        </w:rPr>
        <w:t xml:space="preserve">Most people start noticing small changes within about six to eight weeks of consistent, regular training.  </w:t>
      </w:r>
      <w:r>
        <w:rPr>
          <w:rFonts w:ascii="Calibri" w:hAnsi="Calibri"/>
          <w:i/>
          <w:sz w:val="22"/>
        </w:rPr>
        <w:t>Hầu hết mọi người bắt đầu nhận thấy những thay đổi nhỏ trong khoảng sáu đến tám tuần tập luyện đều đặn, nhất quán.</w:t>
      </w:r>
    </w:p>
    <w:p>
      <w:pPr>
        <w:spacing w:after="160" w:line="312" w:lineRule="auto"/>
        <w:jc w:val="both"/>
      </w:pPr>
      <w:r>
        <w:rPr>
          <w:rFonts w:ascii="Calibri" w:hAnsi="Calibri"/>
          <w:b/>
          <w:sz w:val="22"/>
        </w:rPr>
        <w:t xml:space="preserve">Ms Lan: </w:t>
      </w:r>
      <w:r>
        <w:rPr>
          <w:rFonts w:ascii="Calibri" w:hAnsi="Calibri"/>
          <w:sz w:val="22"/>
        </w:rPr>
        <w:t xml:space="preserve">Six weeks doesn't actually sound that far away, I can definitely stay patient for that long.  </w:t>
      </w:r>
      <w:r>
        <w:rPr>
          <w:rFonts w:ascii="Calibri" w:hAnsi="Calibri"/>
          <w:i/>
          <w:sz w:val="22"/>
        </w:rPr>
        <w:t>Sáu tuần nghe không quá xa, tôi chắc chắn có thể kiên nhẫn chờ đợi lâu như vậy.</w:t>
      </w:r>
    </w:p>
    <w:p>
      <w:pPr>
        <w:spacing w:after="160" w:line="312" w:lineRule="auto"/>
        <w:jc w:val="both"/>
      </w:pPr>
      <w:r>
        <w:rPr>
          <w:rFonts w:ascii="Calibri" w:hAnsi="Calibri"/>
          <w:b/>
          <w:sz w:val="22"/>
        </w:rPr>
        <w:t xml:space="preserve">Ms Lan: </w:t>
      </w:r>
      <w:r>
        <w:rPr>
          <w:rFonts w:ascii="Calibri" w:hAnsi="Calibri"/>
          <w:sz w:val="22"/>
        </w:rPr>
        <w:t xml:space="preserve">I want to gain a bit of muscle in my arms specifically, should I focus on heavier weights or more repetitions?  </w:t>
      </w:r>
      <w:r>
        <w:rPr>
          <w:rFonts w:ascii="Calibri" w:hAnsi="Calibri"/>
          <w:i/>
          <w:sz w:val="22"/>
        </w:rPr>
        <w:t>Tôi muốn tăng một chút cơ bắp ở tay, tôi nên tập trung vào tạ nặng hơn hay nhiều lần lặp hơn ạ?</w:t>
      </w:r>
    </w:p>
    <w:p>
      <w:pPr>
        <w:spacing w:after="160" w:line="312" w:lineRule="auto"/>
        <w:jc w:val="both"/>
      </w:pPr>
      <w:r>
        <w:rPr>
          <w:rFonts w:ascii="Calibri" w:hAnsi="Calibri"/>
          <w:b/>
          <w:sz w:val="22"/>
        </w:rPr>
        <w:t xml:space="preserve">Mr Marrowfield: </w:t>
      </w:r>
      <w:r>
        <w:rPr>
          <w:rFonts w:ascii="Calibri" w:hAnsi="Calibri"/>
          <w:sz w:val="22"/>
        </w:rPr>
        <w:t xml:space="preserve">A mix of both usually works best, moderate weight with controlled repetitions, done consistently over several weeks.  </w:t>
      </w:r>
      <w:r>
        <w:rPr>
          <w:rFonts w:ascii="Calibri" w:hAnsi="Calibri"/>
          <w:i/>
          <w:sz w:val="22"/>
        </w:rPr>
        <w:t>Kết hợp cả hai thường hiệu quả nhất, mức tạ vừa phải với số lần lặp có kiểm soát, duy trì đều đặn trong vài tuần.</w:t>
      </w:r>
    </w:p>
    <w:p>
      <w:pPr>
        <w:spacing w:after="160" w:line="312" w:lineRule="auto"/>
        <w:jc w:val="both"/>
      </w:pPr>
      <w:r>
        <w:rPr>
          <w:rFonts w:ascii="Calibri" w:hAnsi="Calibri"/>
          <w:b/>
          <w:sz w:val="22"/>
        </w:rPr>
        <w:t xml:space="preserve">Ms Lan: </w:t>
      </w:r>
      <w:r>
        <w:rPr>
          <w:rFonts w:ascii="Calibri" w:hAnsi="Calibri"/>
          <w:sz w:val="22"/>
        </w:rPr>
        <w:t xml:space="preserve">I'll adjust my arm exercises along those lines starting with our next session.  </w:t>
      </w:r>
      <w:r>
        <w:rPr>
          <w:rFonts w:ascii="Calibri" w:hAnsi="Calibri"/>
          <w:i/>
          <w:sz w:val="22"/>
        </w:rPr>
        <w:t>Tôi sẽ điều chỉnh bài tập tay theo hướng đó bắt đầu từ buổi tập tới của chúng ta.</w:t>
      </w:r>
    </w:p>
    <w:p>
      <w:pPr>
        <w:spacing w:after="160" w:line="312" w:lineRule="auto"/>
        <w:jc w:val="both"/>
      </w:pPr>
      <w:r>
        <w:rPr>
          <w:rFonts w:ascii="Calibri" w:hAnsi="Calibri"/>
          <w:b/>
          <w:sz w:val="22"/>
        </w:rPr>
        <w:t xml:space="preserve">Ms Lan: </w:t>
      </w:r>
      <w:r>
        <w:rPr>
          <w:rFonts w:ascii="Calibri" w:hAnsi="Calibri"/>
          <w:sz w:val="22"/>
        </w:rPr>
        <w:t xml:space="preserve">Is it normal for my weight to go up slightly even though I feel like I'm getting noticeably stronger?  </w:t>
      </w:r>
      <w:r>
        <w:rPr>
          <w:rFonts w:ascii="Calibri" w:hAnsi="Calibri"/>
          <w:i/>
          <w:sz w:val="22"/>
        </w:rPr>
        <w:t>Cân nặng của tôi tăng nhẹ dù tôi cảm thấy mình đang khỏe hơn rõ rệt, điều đó có bình thường không ạ?</w:t>
      </w:r>
    </w:p>
    <w:p>
      <w:pPr>
        <w:spacing w:after="160" w:line="312" w:lineRule="auto"/>
        <w:jc w:val="both"/>
      </w:pPr>
      <w:r>
        <w:rPr>
          <w:rFonts w:ascii="Calibri" w:hAnsi="Calibri"/>
          <w:b/>
          <w:sz w:val="22"/>
        </w:rPr>
        <w:t xml:space="preserve">Mr Marrowfield: </w:t>
      </w:r>
      <w:r>
        <w:rPr>
          <w:rFonts w:ascii="Calibri" w:hAnsi="Calibri"/>
          <w:sz w:val="22"/>
        </w:rPr>
        <w:t xml:space="preserve">Yes, that can happen as you build muscle, which actually weighs more than fat for the same amount of space.  </w:t>
      </w:r>
      <w:r>
        <w:rPr>
          <w:rFonts w:ascii="Calibri" w:hAnsi="Calibri"/>
          <w:i/>
          <w:sz w:val="22"/>
        </w:rPr>
        <w:t>Có, điều đó có thể xảy ra khi chị xây cơ, vì cơ thật ra nặng hơn mỡ với cùng một thể tích.</w:t>
      </w:r>
    </w:p>
    <w:p>
      <w:pPr>
        <w:spacing w:after="160" w:line="312" w:lineRule="auto"/>
        <w:jc w:val="both"/>
      </w:pPr>
      <w:r>
        <w:rPr>
          <w:rFonts w:ascii="Calibri" w:hAnsi="Calibri"/>
          <w:b/>
          <w:sz w:val="22"/>
        </w:rPr>
        <w:t xml:space="preserve">Ms Lan: </w:t>
      </w:r>
      <w:r>
        <w:rPr>
          <w:rFonts w:ascii="Calibri" w:hAnsi="Calibri"/>
          <w:sz w:val="22"/>
        </w:rPr>
        <w:t xml:space="preserve">That explains a lot, I was honestly confused by the number on the scale this week.  </w:t>
      </w:r>
      <w:r>
        <w:rPr>
          <w:rFonts w:ascii="Calibri" w:hAnsi="Calibri"/>
          <w:i/>
          <w:sz w:val="22"/>
        </w:rPr>
        <w:t>Vậy cũng giải thích được nhiều điều, tôi thật sự bối rối với con số trên cân tuần này.</w:t>
      </w:r>
    </w:p>
    <w:p>
      <w:pPr>
        <w:spacing w:after="160" w:line="312" w:lineRule="auto"/>
        <w:jc w:val="both"/>
      </w:pPr>
      <w:r>
        <w:rPr>
          <w:rFonts w:ascii="Calibri" w:hAnsi="Calibri"/>
          <w:b/>
          <w:sz w:val="22"/>
        </w:rPr>
        <w:t xml:space="preserve">Ms Lan: </w:t>
      </w:r>
      <w:r>
        <w:rPr>
          <w:rFonts w:ascii="Calibri" w:hAnsi="Calibri"/>
          <w:sz w:val="22"/>
        </w:rPr>
        <w:t xml:space="preserve">My shoulders feel really stiff lately, especially after sitting at my desk for hours every single day.  </w:t>
      </w:r>
      <w:r>
        <w:rPr>
          <w:rFonts w:ascii="Calibri" w:hAnsi="Calibri"/>
          <w:i/>
          <w:sz w:val="22"/>
        </w:rPr>
        <w:t>Vai tôi dạo này khá cứng, nhất là sau khi ngồi bàn làm việc hàng giờ mỗi ngày.</w:t>
      </w:r>
    </w:p>
    <w:p>
      <w:pPr>
        <w:spacing w:after="160" w:line="312" w:lineRule="auto"/>
        <w:jc w:val="both"/>
      </w:pPr>
      <w:r>
        <w:rPr>
          <w:rFonts w:ascii="Calibri" w:hAnsi="Calibri"/>
          <w:b/>
          <w:sz w:val="22"/>
        </w:rPr>
        <w:t xml:space="preserve">Mr Marrowfield: </w:t>
      </w:r>
      <w:r>
        <w:rPr>
          <w:rFonts w:ascii="Calibri" w:hAnsi="Calibri"/>
          <w:sz w:val="22"/>
        </w:rPr>
        <w:t xml:space="preserve">Let's add some shoulder mobility exercises to your routine, they should help loosen things up within a couple of weeks.  </w:t>
      </w:r>
      <w:r>
        <w:rPr>
          <w:rFonts w:ascii="Calibri" w:hAnsi="Calibri"/>
          <w:i/>
          <w:sz w:val="22"/>
        </w:rPr>
        <w:t>Mình thêm vài bài tập linh hoạt vai vào lịch tập của chị, chúng sẽ giúp nới lỏng dần trong vài tuần.</w:t>
      </w:r>
    </w:p>
    <w:p>
      <w:pPr>
        <w:spacing w:after="160" w:line="312" w:lineRule="auto"/>
        <w:jc w:val="both"/>
      </w:pPr>
      <w:r>
        <w:rPr>
          <w:rFonts w:ascii="Calibri" w:hAnsi="Calibri"/>
          <w:b/>
          <w:sz w:val="22"/>
        </w:rPr>
        <w:t xml:space="preserve">Ms Lan: </w:t>
      </w:r>
      <w:r>
        <w:rPr>
          <w:rFonts w:ascii="Calibri" w:hAnsi="Calibri"/>
          <w:sz w:val="22"/>
        </w:rPr>
        <w:t xml:space="preserve">I'd really appreciate that, this stiffness has been bothering me for almost a month now.  </w:t>
      </w:r>
      <w:r>
        <w:rPr>
          <w:rFonts w:ascii="Calibri" w:hAnsi="Calibri"/>
          <w:i/>
          <w:sz w:val="22"/>
        </w:rPr>
        <w:t>Tôi rất cảm kích điều đó, sự cứng vai này đã làm phiền tôi gần một tháng rồi.</w:t>
      </w:r>
    </w:p>
    <w:p>
      <w:pPr>
        <w:spacing w:after="160" w:line="312" w:lineRule="auto"/>
        <w:jc w:val="both"/>
      </w:pPr>
      <w:r>
        <w:rPr>
          <w:rFonts w:ascii="Calibri" w:hAnsi="Calibri"/>
          <w:b/>
          <w:sz w:val="22"/>
        </w:rPr>
        <w:t xml:space="preserve">Ms Lan: </w:t>
      </w:r>
      <w:r>
        <w:rPr>
          <w:rFonts w:ascii="Calibri" w:hAnsi="Calibri"/>
          <w:sz w:val="22"/>
        </w:rPr>
        <w:t xml:space="preserve">What's actually the difference between flexibility and mobility, since people seem to use those words interchangeably sometimes?  </w:t>
      </w:r>
      <w:r>
        <w:rPr>
          <w:rFonts w:ascii="Calibri" w:hAnsi="Calibri"/>
          <w:i/>
          <w:sz w:val="22"/>
        </w:rPr>
        <w:t>Sự khác biệt thật sự giữa độ dẻo dai và khả năng vận động khớp là gì ạ, vì người ta hay dùng lẫn lộn hai từ đó?</w:t>
      </w:r>
    </w:p>
    <w:p>
      <w:pPr>
        <w:spacing w:after="160" w:line="312" w:lineRule="auto"/>
        <w:jc w:val="both"/>
      </w:pPr>
      <w:r>
        <w:rPr>
          <w:rFonts w:ascii="Calibri" w:hAnsi="Calibri"/>
          <w:b/>
          <w:sz w:val="22"/>
        </w:rPr>
        <w:t xml:space="preserve">Mr Marrowfield: </w:t>
      </w:r>
      <w:r>
        <w:rPr>
          <w:rFonts w:ascii="Calibri" w:hAnsi="Calibri"/>
          <w:sz w:val="22"/>
        </w:rPr>
        <w:t xml:space="preserve">Flexibility is how far a muscle can stretch, mobility is how well a joint moves through its full range of motion.  </w:t>
      </w:r>
      <w:r>
        <w:rPr>
          <w:rFonts w:ascii="Calibri" w:hAnsi="Calibri"/>
          <w:i/>
          <w:sz w:val="22"/>
        </w:rPr>
        <w:t>Độ dẻo dai là mức độ cơ có thể giãn ra, khả năng vận động là mức độ khớp di chuyển hết biên độ của nó.</w:t>
      </w:r>
    </w:p>
    <w:p>
      <w:pPr>
        <w:spacing w:after="160" w:line="312" w:lineRule="auto"/>
        <w:jc w:val="both"/>
      </w:pPr>
      <w:r>
        <w:rPr>
          <w:rFonts w:ascii="Calibri" w:hAnsi="Calibri"/>
          <w:b/>
          <w:sz w:val="22"/>
        </w:rPr>
        <w:t xml:space="preserve">Ms Lan: </w:t>
      </w:r>
      <w:r>
        <w:rPr>
          <w:rFonts w:ascii="Calibri" w:hAnsi="Calibri"/>
          <w:sz w:val="22"/>
        </w:rPr>
        <w:t xml:space="preserve">That's a clearer distinction than I expected, I never really thought about the difference before.  </w:t>
      </w:r>
      <w:r>
        <w:rPr>
          <w:rFonts w:ascii="Calibri" w:hAnsi="Calibri"/>
          <w:i/>
          <w:sz w:val="22"/>
        </w:rPr>
        <w:t>Đó là sự phân biệt rõ ràng hơn tôi tưởng, tôi chưa bao giờ thật sự nghĩ về sự khác biệt đó trước đây.</w:t>
      </w:r>
    </w:p>
    <w:p>
      <w:pPr>
        <w:spacing w:after="160" w:line="312" w:lineRule="auto"/>
        <w:jc w:val="both"/>
      </w:pPr>
      <w:r>
        <w:rPr>
          <w:rFonts w:ascii="Calibri" w:hAnsi="Calibri"/>
          <w:b/>
          <w:sz w:val="22"/>
        </w:rPr>
        <w:t xml:space="preserve">Ms Lan: </w:t>
      </w:r>
      <w:r>
        <w:rPr>
          <w:rFonts w:ascii="Calibri" w:hAnsi="Calibri"/>
          <w:sz w:val="22"/>
        </w:rPr>
        <w:t xml:space="preserve">Could doing more mobility work actually help with the lower back pain I sometimes get after sitting too long?  </w:t>
      </w:r>
      <w:r>
        <w:rPr>
          <w:rFonts w:ascii="Calibri" w:hAnsi="Calibri"/>
          <w:i/>
          <w:sz w:val="22"/>
        </w:rPr>
        <w:t>Tập thêm bài tập vận động khớp có thật sự giúp được cơn đau lưng dưới tôi đôi khi gặp sau khi ngồi lâu không ạ?</w:t>
      </w:r>
    </w:p>
    <w:p>
      <w:pPr>
        <w:spacing w:after="160" w:line="312" w:lineRule="auto"/>
        <w:jc w:val="both"/>
      </w:pPr>
      <w:r>
        <w:rPr>
          <w:rFonts w:ascii="Calibri" w:hAnsi="Calibri"/>
          <w:b/>
          <w:sz w:val="22"/>
        </w:rPr>
        <w:t xml:space="preserve">Mr Marrowfield: </w:t>
      </w:r>
      <w:r>
        <w:rPr>
          <w:rFonts w:ascii="Calibri" w:hAnsi="Calibri"/>
          <w:sz w:val="22"/>
        </w:rPr>
        <w:t xml:space="preserve">Definitely, hip and lower back mobility exercises can relieve a lot of discomfort caused by sitting for extended periods.  </w:t>
      </w:r>
      <w:r>
        <w:rPr>
          <w:rFonts w:ascii="Calibri" w:hAnsi="Calibri"/>
          <w:i/>
          <w:sz w:val="22"/>
        </w:rPr>
        <w:t>Chắc chắn có, các bài tập vận động hông và lưng dưới có thể giảm bớt nhiều khó chịu do ngồi lâu gây ra.</w:t>
      </w:r>
    </w:p>
    <w:p>
      <w:pPr>
        <w:spacing w:after="160" w:line="312" w:lineRule="auto"/>
        <w:jc w:val="both"/>
      </w:pPr>
      <w:r>
        <w:rPr>
          <w:rFonts w:ascii="Calibri" w:hAnsi="Calibri"/>
          <w:b/>
          <w:sz w:val="22"/>
        </w:rPr>
        <w:t xml:space="preserve">Ms Lan: </w:t>
      </w:r>
      <w:r>
        <w:rPr>
          <w:rFonts w:ascii="Calibri" w:hAnsi="Calibri"/>
          <w:sz w:val="22"/>
        </w:rPr>
        <w:t xml:space="preserve">I sit for most of my workday, so that would probably help me quite a bit.  </w:t>
      </w:r>
      <w:r>
        <w:rPr>
          <w:rFonts w:ascii="Calibri" w:hAnsi="Calibri"/>
          <w:i/>
          <w:sz w:val="22"/>
        </w:rPr>
        <w:t>Tôi ngồi gần như cả ngày làm việc, nên điều đó chắc sẽ giúp tôi khá nhiều.</w:t>
      </w:r>
    </w:p>
    <w:p>
      <w:pPr>
        <w:spacing w:after="160" w:line="312" w:lineRule="auto"/>
        <w:jc w:val="both"/>
      </w:pPr>
      <w:r>
        <w:rPr>
          <w:rFonts w:ascii="Calibri" w:hAnsi="Calibri"/>
          <w:b/>
          <w:sz w:val="22"/>
        </w:rPr>
        <w:t xml:space="preserve">Ms Lan: </w:t>
      </w:r>
      <w:r>
        <w:rPr>
          <w:rFonts w:ascii="Calibri" w:hAnsi="Calibri"/>
          <w:sz w:val="22"/>
        </w:rPr>
        <w:t xml:space="preserve">How often should I actually be doing mobility exercises if my job keeps me sitting almost all day long?  </w:t>
      </w:r>
      <w:r>
        <w:rPr>
          <w:rFonts w:ascii="Calibri" w:hAnsi="Calibri"/>
          <w:i/>
          <w:sz w:val="22"/>
        </w:rPr>
        <w:t>Tôi thật sự nên tập các bài vận động khớp bao nhiêu lần nếu công việc giữ tôi ngồi gần như cả ngày ạ?</w:t>
      </w:r>
    </w:p>
    <w:p>
      <w:pPr>
        <w:spacing w:after="160" w:line="312" w:lineRule="auto"/>
        <w:jc w:val="both"/>
      </w:pPr>
      <w:r>
        <w:rPr>
          <w:rFonts w:ascii="Calibri" w:hAnsi="Calibri"/>
          <w:b/>
          <w:sz w:val="22"/>
        </w:rPr>
        <w:t xml:space="preserve">Mr Marrowfield: </w:t>
      </w:r>
      <w:r>
        <w:rPr>
          <w:rFonts w:ascii="Calibri" w:hAnsi="Calibri"/>
          <w:sz w:val="22"/>
        </w:rPr>
        <w:t xml:space="preserve">Even five or ten minutes a day, ideally spread across a couple of short breaks, can make a real difference.  </w:t>
      </w:r>
      <w:r>
        <w:rPr>
          <w:rFonts w:ascii="Calibri" w:hAnsi="Calibri"/>
          <w:i/>
          <w:sz w:val="22"/>
        </w:rPr>
        <w:t>Kể cả chỉ năm hoặc mười phút một ngày, lý tưởng là chia thành vài lần nghỉ ngắn, cũng có thể tạo khác biệt thật sự.</w:t>
      </w:r>
    </w:p>
    <w:p>
      <w:pPr>
        <w:spacing w:after="160" w:line="312" w:lineRule="auto"/>
        <w:jc w:val="both"/>
      </w:pPr>
      <w:r>
        <w:rPr>
          <w:rFonts w:ascii="Calibri" w:hAnsi="Calibri"/>
          <w:b/>
          <w:sz w:val="22"/>
        </w:rPr>
        <w:t xml:space="preserve">Ms Lan: </w:t>
      </w:r>
      <w:r>
        <w:rPr>
          <w:rFonts w:ascii="Calibri" w:hAnsi="Calibri"/>
          <w:sz w:val="22"/>
        </w:rPr>
        <w:t xml:space="preserve">I'll start taking a short mobility break every couple of hours at my desk.  </w:t>
      </w:r>
      <w:r>
        <w:rPr>
          <w:rFonts w:ascii="Calibri" w:hAnsi="Calibri"/>
          <w:i/>
          <w:sz w:val="22"/>
        </w:rPr>
        <w:t>Tôi sẽ bắt đầu dành một quãng nghỉ ngắn để vận động mỗi vài tiếng tại bàn làm việc.</w:t>
      </w:r>
    </w:p>
    <w:p>
      <w:pPr>
        <w:spacing w:after="160" w:line="312" w:lineRule="auto"/>
        <w:jc w:val="both"/>
      </w:pPr>
      <w:r>
        <w:rPr>
          <w:rFonts w:ascii="Calibri" w:hAnsi="Calibri"/>
          <w:b/>
          <w:sz w:val="22"/>
        </w:rPr>
        <w:t xml:space="preserve">Ms Lan: </w:t>
      </w:r>
      <w:r>
        <w:rPr>
          <w:rFonts w:ascii="Calibri" w:hAnsi="Calibri"/>
          <w:sz w:val="22"/>
        </w:rPr>
        <w:t xml:space="preserve">Is it true that improving my flexibility could actually help prevent future injuries during my regular workouts?  </w:t>
      </w:r>
      <w:r>
        <w:rPr>
          <w:rFonts w:ascii="Calibri" w:hAnsi="Calibri"/>
          <w:i/>
          <w:sz w:val="22"/>
        </w:rPr>
        <w:t>Có đúng là cải thiện độ dẻo dai thật sự có thể giúp ngăn ngừa chấn thương trong các buổi tập thường ngày của tôi không ạ?</w:t>
      </w:r>
    </w:p>
    <w:p>
      <w:pPr>
        <w:spacing w:after="160" w:line="312" w:lineRule="auto"/>
        <w:jc w:val="both"/>
      </w:pPr>
      <w:r>
        <w:rPr>
          <w:rFonts w:ascii="Calibri" w:hAnsi="Calibri"/>
          <w:b/>
          <w:sz w:val="22"/>
        </w:rPr>
        <w:t xml:space="preserve">Mr Marrowfield: </w:t>
      </w:r>
      <w:r>
        <w:rPr>
          <w:rFonts w:ascii="Calibri" w:hAnsi="Calibri"/>
          <w:sz w:val="22"/>
        </w:rPr>
        <w:t xml:space="preserve">Yes, better flexibility and mobility generally reduce strain on your joints and muscles during exercise overall.  </w:t>
      </w:r>
      <w:r>
        <w:rPr>
          <w:rFonts w:ascii="Calibri" w:hAnsi="Calibri"/>
          <w:i/>
          <w:sz w:val="22"/>
        </w:rPr>
        <w:t>Đúng vậy, độ dẻo dai và khả năng vận động tốt hơn nhìn chung giảm áp lực lên khớp và cơ khi tập luyện.</w:t>
      </w:r>
    </w:p>
    <w:p>
      <w:pPr>
        <w:spacing w:after="160" w:line="312" w:lineRule="auto"/>
        <w:jc w:val="both"/>
      </w:pPr>
      <w:r>
        <w:rPr>
          <w:rFonts w:ascii="Calibri" w:hAnsi="Calibri"/>
          <w:b/>
          <w:sz w:val="22"/>
        </w:rPr>
        <w:t xml:space="preserve">Ms Lan: </w:t>
      </w:r>
      <w:r>
        <w:rPr>
          <w:rFonts w:ascii="Calibri" w:hAnsi="Calibri"/>
          <w:sz w:val="22"/>
        </w:rPr>
        <w:t xml:space="preserve">That's another good reason for me to take stretching more seriously from now on.  </w:t>
      </w:r>
      <w:r>
        <w:rPr>
          <w:rFonts w:ascii="Calibri" w:hAnsi="Calibri"/>
          <w:i/>
          <w:sz w:val="22"/>
        </w:rPr>
        <w:t>Đó là thêm một lý do để tôi coi trọng việc giãn cơ hơn từ giờ.</w:t>
      </w:r>
    </w:p>
    <w:p>
      <w:pPr>
        <w:spacing w:after="160" w:line="312" w:lineRule="auto"/>
        <w:jc w:val="both"/>
      </w:pPr>
      <w:r>
        <w:rPr>
          <w:rFonts w:ascii="Calibri" w:hAnsi="Calibri"/>
          <w:b/>
          <w:sz w:val="22"/>
        </w:rPr>
        <w:t xml:space="preserve">Ms Lan: </w:t>
      </w:r>
      <w:r>
        <w:rPr>
          <w:rFonts w:ascii="Calibri" w:hAnsi="Calibri"/>
          <w:sz w:val="22"/>
        </w:rPr>
        <w:t xml:space="preserve">Should I be doing more cardio or more strength training if my main goal is simply overall better health?  </w:t>
      </w:r>
      <w:r>
        <w:rPr>
          <w:rFonts w:ascii="Calibri" w:hAnsi="Calibri"/>
          <w:i/>
          <w:sz w:val="22"/>
        </w:rPr>
        <w:t>Tôi nên tập cardio nhiều hơn hay tập sức mạnh nhiều hơn nếu mục tiêu chính của tôi chỉ đơn giản là sức khỏe tổng thể tốt hơn ạ?</w:t>
      </w:r>
    </w:p>
    <w:p>
      <w:pPr>
        <w:spacing w:after="160" w:line="312" w:lineRule="auto"/>
        <w:jc w:val="both"/>
      </w:pPr>
      <w:r>
        <w:rPr>
          <w:rFonts w:ascii="Calibri" w:hAnsi="Calibri"/>
          <w:b/>
          <w:sz w:val="22"/>
        </w:rPr>
        <w:t xml:space="preserve">Mr Marrowfield: </w:t>
      </w:r>
      <w:r>
        <w:rPr>
          <w:rFonts w:ascii="Calibri" w:hAnsi="Calibri"/>
          <w:sz w:val="22"/>
        </w:rPr>
        <w:t xml:space="preserve">For general health, a balanced mix of both usually works best, rather than focusing heavily on just one type.  </w:t>
      </w:r>
      <w:r>
        <w:rPr>
          <w:rFonts w:ascii="Calibri" w:hAnsi="Calibri"/>
          <w:i/>
          <w:sz w:val="22"/>
        </w:rPr>
        <w:t>Với sức khỏe tổng quát, kết hợp cân bằng cả hai thường hiệu quả nhất, thay vì tập trung quá nhiều vào chỉ một loại hình.</w:t>
      </w:r>
    </w:p>
    <w:p>
      <w:pPr>
        <w:spacing w:after="160" w:line="312" w:lineRule="auto"/>
        <w:jc w:val="both"/>
      </w:pPr>
      <w:r>
        <w:rPr>
          <w:rFonts w:ascii="Calibri" w:hAnsi="Calibri"/>
          <w:b/>
          <w:sz w:val="22"/>
        </w:rPr>
        <w:t xml:space="preserve">Ms Lan: </w:t>
      </w:r>
      <w:r>
        <w:rPr>
          <w:rFonts w:ascii="Calibri" w:hAnsi="Calibri"/>
          <w:sz w:val="22"/>
        </w:rPr>
        <w:t xml:space="preserve">I'll try splitting my sessions evenly between the two from now on.  </w:t>
      </w:r>
      <w:r>
        <w:rPr>
          <w:rFonts w:ascii="Calibri" w:hAnsi="Calibri"/>
          <w:i/>
          <w:sz w:val="22"/>
        </w:rPr>
        <w:t>Từ giờ tôi sẽ thử chia đều các buổi tập giữa hai loại hình đó.</w:t>
      </w:r>
    </w:p>
    <w:p>
      <w:pPr>
        <w:spacing w:after="160" w:line="312" w:lineRule="auto"/>
        <w:jc w:val="both"/>
      </w:pPr>
      <w:r>
        <w:rPr>
          <w:rFonts w:ascii="Calibri" w:hAnsi="Calibri"/>
          <w:b/>
          <w:sz w:val="22"/>
        </w:rPr>
        <w:t xml:space="preserve">Ms Lan: </w:t>
      </w:r>
      <w:r>
        <w:rPr>
          <w:rFonts w:ascii="Calibri" w:hAnsi="Calibri"/>
          <w:sz w:val="22"/>
        </w:rPr>
        <w:t xml:space="preserve">Does cardio actually burn more calories than strength training during a typical workout session?  </w:t>
      </w:r>
      <w:r>
        <w:rPr>
          <w:rFonts w:ascii="Calibri" w:hAnsi="Calibri"/>
          <w:i/>
          <w:sz w:val="22"/>
        </w:rPr>
        <w:t>Cardio có thật sự đốt nhiều calo hơn tập sức mạnh trong một buổi tập điển hình không ạ?</w:t>
      </w:r>
    </w:p>
    <w:p>
      <w:pPr>
        <w:spacing w:after="160" w:line="312" w:lineRule="auto"/>
        <w:jc w:val="both"/>
      </w:pPr>
      <w:r>
        <w:rPr>
          <w:rFonts w:ascii="Calibri" w:hAnsi="Calibri"/>
          <w:b/>
          <w:sz w:val="22"/>
        </w:rPr>
        <w:t xml:space="preserve">Mr Marrowfield: </w:t>
      </w:r>
      <w:r>
        <w:rPr>
          <w:rFonts w:ascii="Calibri" w:hAnsi="Calibri"/>
          <w:sz w:val="22"/>
        </w:rPr>
        <w:t xml:space="preserve">Cardio often burns more calories during the actual session, but strength training keeps burning calories afterward as muscles recover.  </w:t>
      </w:r>
      <w:r>
        <w:rPr>
          <w:rFonts w:ascii="Calibri" w:hAnsi="Calibri"/>
          <w:i/>
          <w:sz w:val="22"/>
        </w:rPr>
        <w:t>Cardio thường đốt nhiều calo hơn trong chính buổi tập, nhưng tập sức mạnh vẫn tiếp tục đốt calo sau đó khi cơ phục hồi.</w:t>
      </w:r>
    </w:p>
    <w:p>
      <w:pPr>
        <w:spacing w:after="160" w:line="312" w:lineRule="auto"/>
        <w:jc w:val="both"/>
      </w:pPr>
      <w:r>
        <w:rPr>
          <w:rFonts w:ascii="Calibri" w:hAnsi="Calibri"/>
          <w:b/>
          <w:sz w:val="22"/>
        </w:rPr>
        <w:t xml:space="preserve">Ms Lan: </w:t>
      </w:r>
      <w:r>
        <w:rPr>
          <w:rFonts w:ascii="Calibri" w:hAnsi="Calibri"/>
          <w:sz w:val="22"/>
        </w:rPr>
        <w:t xml:space="preserve">I didn't know that part, maybe I should give strength training a bit more credit.  </w:t>
      </w:r>
      <w:r>
        <w:rPr>
          <w:rFonts w:ascii="Calibri" w:hAnsi="Calibri"/>
          <w:i/>
          <w:sz w:val="22"/>
        </w:rPr>
        <w:t>Tôi không biết điều đó, có lẽ tôi nên đánh giá cao tập sức mạnh hơn một chút.</w:t>
      </w:r>
    </w:p>
    <w:p>
      <w:pPr>
        <w:spacing w:after="160" w:line="312" w:lineRule="auto"/>
        <w:jc w:val="both"/>
      </w:pPr>
      <w:r>
        <w:rPr>
          <w:rFonts w:ascii="Calibri" w:hAnsi="Calibri"/>
          <w:b/>
          <w:sz w:val="22"/>
        </w:rPr>
        <w:t xml:space="preserve">Ms Lan: </w:t>
      </w:r>
      <w:r>
        <w:rPr>
          <w:rFonts w:ascii="Calibri" w:hAnsi="Calibri"/>
          <w:sz w:val="22"/>
        </w:rPr>
        <w:t xml:space="preserve">I honestly enjoy running much more than lifting weights, is it alright to focus mostly on cardio instead?  </w:t>
      </w:r>
      <w:r>
        <w:rPr>
          <w:rFonts w:ascii="Calibri" w:hAnsi="Calibri"/>
          <w:i/>
          <w:sz w:val="22"/>
        </w:rPr>
        <w:t>Tôi thật sự thích chạy bộ hơn nhiều so với tập tạ, có ổn không nếu tôi chủ yếu tập trung vào cardio thay vào đó ạ?</w:t>
      </w:r>
    </w:p>
    <w:p>
      <w:pPr>
        <w:spacing w:after="160" w:line="312" w:lineRule="auto"/>
        <w:jc w:val="both"/>
      </w:pPr>
      <w:r>
        <w:rPr>
          <w:rFonts w:ascii="Calibri" w:hAnsi="Calibri"/>
          <w:b/>
          <w:sz w:val="22"/>
        </w:rPr>
        <w:t xml:space="preserve">Mr Marrowfield: </w:t>
      </w:r>
      <w:r>
        <w:rPr>
          <w:rFonts w:ascii="Calibri" w:hAnsi="Calibri"/>
          <w:sz w:val="22"/>
        </w:rPr>
        <w:t xml:space="preserve">That's completely fine if you enjoy it, just try adding a little strength training to protect your joints long term.  </w:t>
      </w:r>
      <w:r>
        <w:rPr>
          <w:rFonts w:ascii="Calibri" w:hAnsi="Calibri"/>
          <w:i/>
          <w:sz w:val="22"/>
        </w:rPr>
        <w:t>Hoàn toàn ổn nếu chị thích điều đó, chỉ cần thêm một chút tập sức mạnh để bảo vệ khớp về lâu dài.</w:t>
      </w:r>
    </w:p>
    <w:p>
      <w:pPr>
        <w:spacing w:after="160" w:line="312" w:lineRule="auto"/>
        <w:jc w:val="both"/>
      </w:pPr>
      <w:r>
        <w:rPr>
          <w:rFonts w:ascii="Calibri" w:hAnsi="Calibri"/>
          <w:b/>
          <w:sz w:val="22"/>
        </w:rPr>
        <w:t xml:space="preserve">Ms Lan: </w:t>
      </w:r>
      <w:r>
        <w:rPr>
          <w:rFonts w:ascii="Calibri" w:hAnsi="Calibri"/>
          <w:sz w:val="22"/>
        </w:rPr>
        <w:t xml:space="preserve">I'll add two short strength sessions a week alongside my regular running then.  </w:t>
      </w:r>
      <w:r>
        <w:rPr>
          <w:rFonts w:ascii="Calibri" w:hAnsi="Calibri"/>
          <w:i/>
          <w:sz w:val="22"/>
        </w:rPr>
        <w:t>Vậy tôi sẽ thêm hai buổi tập sức mạnh ngắn mỗi tuần bên cạnh việc chạy bộ thường xuyên.</w:t>
      </w:r>
    </w:p>
    <w:p>
      <w:pPr>
        <w:spacing w:after="160" w:line="312" w:lineRule="auto"/>
        <w:jc w:val="both"/>
      </w:pPr>
      <w:r>
        <w:rPr>
          <w:rFonts w:ascii="Calibri" w:hAnsi="Calibri"/>
          <w:b/>
          <w:sz w:val="22"/>
        </w:rPr>
        <w:t xml:space="preserve">Ms Lan: </w:t>
      </w:r>
      <w:r>
        <w:rPr>
          <w:rFonts w:ascii="Calibri" w:hAnsi="Calibri"/>
          <w:sz w:val="22"/>
        </w:rPr>
        <w:t xml:space="preserve">How many days a week would you recommend splitting between cardio and strength training for someone like me?  </w:t>
      </w:r>
      <w:r>
        <w:rPr>
          <w:rFonts w:ascii="Calibri" w:hAnsi="Calibri"/>
          <w:i/>
          <w:sz w:val="22"/>
        </w:rPr>
        <w:t>Anh khuyên nên chia bao nhiêu ngày một tuần giữa cardio và tập sức mạnh cho người như tôi ạ?</w:t>
      </w:r>
    </w:p>
    <w:p>
      <w:pPr>
        <w:spacing w:after="160" w:line="312" w:lineRule="auto"/>
        <w:jc w:val="both"/>
      </w:pPr>
      <w:r>
        <w:rPr>
          <w:rFonts w:ascii="Calibri" w:hAnsi="Calibri"/>
          <w:b/>
          <w:sz w:val="22"/>
        </w:rPr>
        <w:t xml:space="preserve">Mr Marrowfield: </w:t>
      </w:r>
      <w:r>
        <w:rPr>
          <w:rFonts w:ascii="Calibri" w:hAnsi="Calibri"/>
          <w:sz w:val="22"/>
        </w:rPr>
        <w:t xml:space="preserve">Something like two strength sessions and two cardio sessions a week tends to work well for most beginners.  </w:t>
      </w:r>
      <w:r>
        <w:rPr>
          <w:rFonts w:ascii="Calibri" w:hAnsi="Calibri"/>
          <w:i/>
          <w:sz w:val="22"/>
        </w:rPr>
        <w:t>Khoảng hai buổi tập sức mạnh và hai buổi cardio mỗi tuần thường hiệu quả tốt với hầu hết người mới.</w:t>
      </w:r>
    </w:p>
    <w:p>
      <w:pPr>
        <w:spacing w:after="160" w:line="312" w:lineRule="auto"/>
        <w:jc w:val="both"/>
      </w:pPr>
      <w:r>
        <w:rPr>
          <w:rFonts w:ascii="Calibri" w:hAnsi="Calibri"/>
          <w:b/>
          <w:sz w:val="22"/>
        </w:rPr>
        <w:t xml:space="preserve">Ms Lan: </w:t>
      </w:r>
      <w:r>
        <w:rPr>
          <w:rFonts w:ascii="Calibri" w:hAnsi="Calibri"/>
          <w:sz w:val="22"/>
        </w:rPr>
        <w:t xml:space="preserve">That sounds like a balanced split I can realistically fit into my schedule.  </w:t>
      </w:r>
      <w:r>
        <w:rPr>
          <w:rFonts w:ascii="Calibri" w:hAnsi="Calibri"/>
          <w:i/>
          <w:sz w:val="22"/>
        </w:rPr>
        <w:t>Nghe là một cách chia cân bằng mà tôi có thể thực tế sắp xếp vào lịch của mình.</w:t>
      </w:r>
    </w:p>
    <w:p>
      <w:pPr>
        <w:spacing w:after="160" w:line="312" w:lineRule="auto"/>
        <w:jc w:val="both"/>
      </w:pPr>
      <w:r>
        <w:rPr>
          <w:rFonts w:ascii="Calibri" w:hAnsi="Calibri"/>
          <w:b/>
          <w:sz w:val="22"/>
        </w:rPr>
        <w:t xml:space="preserve">Ms Lan: </w:t>
      </w:r>
      <w:r>
        <w:rPr>
          <w:rFonts w:ascii="Calibri" w:hAnsi="Calibri"/>
          <w:sz w:val="22"/>
        </w:rPr>
        <w:t xml:space="preserve">Is it bad to do cardio and strength training on the exact same day, or should I always separate them?  </w:t>
      </w:r>
      <w:r>
        <w:rPr>
          <w:rFonts w:ascii="Calibri" w:hAnsi="Calibri"/>
          <w:i/>
          <w:sz w:val="22"/>
        </w:rPr>
        <w:t>Tập cardio và tập sức mạnh trong cùng một ngày có xấu không, hay tôi nên luôn tách riêng chúng ạ?</w:t>
      </w:r>
    </w:p>
    <w:p>
      <w:pPr>
        <w:spacing w:after="160" w:line="312" w:lineRule="auto"/>
        <w:jc w:val="both"/>
      </w:pPr>
      <w:r>
        <w:rPr>
          <w:rFonts w:ascii="Calibri" w:hAnsi="Calibri"/>
          <w:b/>
          <w:sz w:val="22"/>
        </w:rPr>
        <w:t xml:space="preserve">Mr Marrowfield: </w:t>
      </w:r>
      <w:r>
        <w:rPr>
          <w:rFonts w:ascii="Calibri" w:hAnsi="Calibri"/>
          <w:sz w:val="22"/>
        </w:rPr>
        <w:t xml:space="preserve">Doing both on the same day is fine, just try strength training first while your energy is still fairly high.  </w:t>
      </w:r>
      <w:r>
        <w:rPr>
          <w:rFonts w:ascii="Calibri" w:hAnsi="Calibri"/>
          <w:i/>
          <w:sz w:val="22"/>
        </w:rPr>
        <w:t>Tập cả hai trong cùng một ngày là ổn, chỉ cần tập sức mạnh trước khi năng lượng của chị còn khá cao.</w:t>
      </w:r>
    </w:p>
    <w:p>
      <w:pPr>
        <w:spacing w:after="160" w:line="312" w:lineRule="auto"/>
        <w:jc w:val="both"/>
      </w:pPr>
      <w:r>
        <w:rPr>
          <w:rFonts w:ascii="Calibri" w:hAnsi="Calibri"/>
          <w:b/>
          <w:sz w:val="22"/>
        </w:rPr>
        <w:t xml:space="preserve">Ms Lan: </w:t>
      </w:r>
      <w:r>
        <w:rPr>
          <w:rFonts w:ascii="Calibri" w:hAnsi="Calibri"/>
          <w:sz w:val="22"/>
        </w:rPr>
        <w:t xml:space="preserve">I'll start with weights and finish with a short cardio session afterward then.  </w:t>
      </w:r>
      <w:r>
        <w:rPr>
          <w:rFonts w:ascii="Calibri" w:hAnsi="Calibri"/>
          <w:i/>
          <w:sz w:val="22"/>
        </w:rPr>
        <w:t>Tôi sẽ bắt đầu với tạ rồi kết thúc bằng một buổi cardio ngắn sau đó.</w:t>
      </w:r>
    </w:p>
    <w:p>
      <w:pPr>
        <w:spacing w:after="160" w:line="312" w:lineRule="auto"/>
        <w:jc w:val="both"/>
      </w:pPr>
      <w:r>
        <w:rPr>
          <w:rFonts w:ascii="Calibri" w:hAnsi="Calibri"/>
          <w:b/>
          <w:sz w:val="22"/>
        </w:rPr>
        <w:t xml:space="preserve">Ms Lan: </w:t>
      </w:r>
      <w:r>
        <w:rPr>
          <w:rFonts w:ascii="Calibri" w:hAnsi="Calibri"/>
          <w:sz w:val="22"/>
        </w:rPr>
        <w:t xml:space="preserve">I heard the gym is organizing a thirty-day fitness challenge next month, could you tell me more about it?  </w:t>
      </w:r>
      <w:r>
        <w:rPr>
          <w:rFonts w:ascii="Calibri" w:hAnsi="Calibri"/>
          <w:i/>
          <w:sz w:val="22"/>
        </w:rPr>
        <w:t>Tôi nghe nói phòng gym đang tổ chức thử thách ba mươi ngày tháng tới, anh có thể kể thêm cho tôi về nó không ạ?</w:t>
      </w:r>
    </w:p>
    <w:p>
      <w:pPr>
        <w:spacing w:after="160" w:line="312" w:lineRule="auto"/>
        <w:jc w:val="both"/>
      </w:pPr>
      <w:r>
        <w:rPr>
          <w:rFonts w:ascii="Calibri" w:hAnsi="Calibri"/>
          <w:b/>
          <w:sz w:val="22"/>
        </w:rPr>
        <w:t xml:space="preserve">Mr Marrowfield: </w:t>
      </w:r>
      <w:r>
        <w:rPr>
          <w:rFonts w:ascii="Calibri" w:hAnsi="Calibri"/>
          <w:sz w:val="22"/>
        </w:rPr>
        <w:t xml:space="preserve">Sure, it's a simple challenge tracking daily steps and workouts, with small prizes for the most consistent members.  </w:t>
      </w:r>
      <w:r>
        <w:rPr>
          <w:rFonts w:ascii="Calibri" w:hAnsi="Calibri"/>
          <w:i/>
          <w:sz w:val="22"/>
        </w:rPr>
        <w:t>Được chứ, đó là một thử thách đơn giản theo dõi số bước và buổi tập hằng ngày, với vài phần thưởng nhỏ cho hội viên kiên trì nhất.</w:t>
      </w:r>
    </w:p>
    <w:p>
      <w:pPr>
        <w:spacing w:after="160" w:line="312" w:lineRule="auto"/>
        <w:jc w:val="both"/>
      </w:pPr>
      <w:r>
        <w:rPr>
          <w:rFonts w:ascii="Calibri" w:hAnsi="Calibri"/>
          <w:b/>
          <w:sz w:val="22"/>
        </w:rPr>
        <w:t xml:space="preserve">Ms Lan: </w:t>
      </w:r>
      <w:r>
        <w:rPr>
          <w:rFonts w:ascii="Calibri" w:hAnsi="Calibri"/>
          <w:sz w:val="22"/>
        </w:rPr>
        <w:t xml:space="preserve">That sounds like a fun way to stay motivated, I'd love to sign up for it.  </w:t>
      </w:r>
      <w:r>
        <w:rPr>
          <w:rFonts w:ascii="Calibri" w:hAnsi="Calibri"/>
          <w:i/>
          <w:sz w:val="22"/>
        </w:rPr>
        <w:t>Nghe như một cách vui để giữ động lực, tôi muốn đăng ký tham gia.</w:t>
      </w:r>
    </w:p>
    <w:p>
      <w:pPr>
        <w:spacing w:after="160" w:line="312" w:lineRule="auto"/>
        <w:jc w:val="both"/>
      </w:pPr>
      <w:r>
        <w:rPr>
          <w:rFonts w:ascii="Calibri" w:hAnsi="Calibri"/>
          <w:b/>
          <w:sz w:val="22"/>
        </w:rPr>
        <w:t xml:space="preserve">Ms Lan: </w:t>
      </w:r>
      <w:r>
        <w:rPr>
          <w:rFonts w:ascii="Calibri" w:hAnsi="Calibri"/>
          <w:sz w:val="22"/>
        </w:rPr>
        <w:t xml:space="preserve">Is the upcoming charity run open to complete beginners, or is it mainly for more experienced runners?  </w:t>
      </w:r>
      <w:r>
        <w:rPr>
          <w:rFonts w:ascii="Calibri" w:hAnsi="Calibri"/>
          <w:i/>
          <w:sz w:val="22"/>
        </w:rPr>
        <w:t>Giải chạy từ thiện sắp tới có mở cho người mới hoàn toàn không, hay chủ yếu dành cho người chạy có kinh nghiệm ạ?</w:t>
      </w:r>
    </w:p>
    <w:p>
      <w:pPr>
        <w:spacing w:after="160" w:line="312" w:lineRule="auto"/>
        <w:jc w:val="both"/>
      </w:pPr>
      <w:r>
        <w:rPr>
          <w:rFonts w:ascii="Calibri" w:hAnsi="Calibri"/>
          <w:b/>
          <w:sz w:val="22"/>
        </w:rPr>
        <w:t xml:space="preserve">Mr Marrowfield: </w:t>
      </w:r>
      <w:r>
        <w:rPr>
          <w:rFonts w:ascii="Calibri" w:hAnsi="Calibri"/>
          <w:sz w:val="22"/>
        </w:rPr>
        <w:t xml:space="preserve">It's genuinely open to everyone, there's a shorter route for beginners alongside the longer route for experienced runners.  </w:t>
      </w:r>
      <w:r>
        <w:rPr>
          <w:rFonts w:ascii="Calibri" w:hAnsi="Calibri"/>
          <w:i/>
          <w:sz w:val="22"/>
        </w:rPr>
        <w:t>Giải đó thật sự mở cho mọi người, có cung đường ngắn hơn cho người mới bên cạnh cung đường dài hơn cho người có kinh nghiệm.</w:t>
      </w:r>
    </w:p>
    <w:p>
      <w:pPr>
        <w:spacing w:after="160" w:line="312" w:lineRule="auto"/>
        <w:jc w:val="both"/>
      </w:pPr>
      <w:r>
        <w:rPr>
          <w:rFonts w:ascii="Calibri" w:hAnsi="Calibri"/>
          <w:b/>
          <w:sz w:val="22"/>
        </w:rPr>
        <w:t xml:space="preserve">Ms Lan: </w:t>
      </w:r>
      <w:r>
        <w:rPr>
          <w:rFonts w:ascii="Calibri" w:hAnsi="Calibri"/>
          <w:sz w:val="22"/>
        </w:rPr>
        <w:t xml:space="preserve">I'll sign up for the shorter route, that sounds perfect for where I currently am.  </w:t>
      </w:r>
      <w:r>
        <w:rPr>
          <w:rFonts w:ascii="Calibri" w:hAnsi="Calibri"/>
          <w:i/>
          <w:sz w:val="22"/>
        </w:rPr>
        <w:t>Tôi sẽ đăng ký cung đường ngắn hơn, nghe hợp với trình độ hiện tại của tôi.</w:t>
      </w:r>
    </w:p>
    <w:p>
      <w:pPr>
        <w:spacing w:after="160" w:line="312" w:lineRule="auto"/>
        <w:jc w:val="both"/>
      </w:pPr>
      <w:r>
        <w:rPr>
          <w:rFonts w:ascii="Calibri" w:hAnsi="Calibri"/>
          <w:b/>
          <w:sz w:val="22"/>
        </w:rPr>
        <w:t xml:space="preserve">Ms Lan: </w:t>
      </w:r>
      <w:r>
        <w:rPr>
          <w:rFonts w:ascii="Calibri" w:hAnsi="Calibri"/>
          <w:sz w:val="22"/>
        </w:rPr>
        <w:t xml:space="preserve">Do I need any special preparation before joining the gym's weekend fitness bootcamp event?  </w:t>
      </w:r>
      <w:r>
        <w:rPr>
          <w:rFonts w:ascii="Calibri" w:hAnsi="Calibri"/>
          <w:i/>
          <w:sz w:val="22"/>
        </w:rPr>
        <w:t>Tôi có cần chuẩn bị gì đặc biệt trước khi tham gia buổi bootcamp thể dục cuối tuần của phòng gym không ạ?</w:t>
      </w:r>
    </w:p>
    <w:p>
      <w:pPr>
        <w:spacing w:after="160" w:line="312" w:lineRule="auto"/>
        <w:jc w:val="both"/>
      </w:pPr>
      <w:r>
        <w:rPr>
          <w:rFonts w:ascii="Calibri" w:hAnsi="Calibri"/>
          <w:b/>
          <w:sz w:val="22"/>
        </w:rPr>
        <w:t xml:space="preserve">Mr Marrowfield: </w:t>
      </w:r>
      <w:r>
        <w:rPr>
          <w:rFonts w:ascii="Calibri" w:hAnsi="Calibri"/>
          <w:sz w:val="22"/>
        </w:rPr>
        <w:t xml:space="preserve">Just a decent level of general fitness and comfortable clothing, we'll modify exercises for anyone who needs it.  </w:t>
      </w:r>
      <w:r>
        <w:rPr>
          <w:rFonts w:ascii="Calibri" w:hAnsi="Calibri"/>
          <w:i/>
          <w:sz w:val="22"/>
        </w:rPr>
        <w:t>Chỉ cần có mức thể lực tốt vừa phải và trang phục thoải mái, chúng tôi sẽ điều chỉnh bài tập cho ai cần.</w:t>
      </w:r>
    </w:p>
    <w:p>
      <w:pPr>
        <w:spacing w:after="160" w:line="312" w:lineRule="auto"/>
        <w:jc w:val="both"/>
      </w:pPr>
      <w:r>
        <w:rPr>
          <w:rFonts w:ascii="Calibri" w:hAnsi="Calibri"/>
          <w:b/>
          <w:sz w:val="22"/>
        </w:rPr>
        <w:t xml:space="preserve">Ms Lan: </w:t>
      </w:r>
      <w:r>
        <w:rPr>
          <w:rFonts w:ascii="Calibri" w:hAnsi="Calibri"/>
          <w:sz w:val="22"/>
        </w:rPr>
        <w:t xml:space="preserve">I'll make sure to get a good night's sleep beforehand and bring plenty of water.  </w:t>
      </w:r>
      <w:r>
        <w:rPr>
          <w:rFonts w:ascii="Calibri" w:hAnsi="Calibri"/>
          <w:i/>
          <w:sz w:val="22"/>
        </w:rPr>
        <w:t>Tôi sẽ ngủ ngon trước đó và mang theo nhiều nước.</w:t>
      </w:r>
    </w:p>
    <w:p>
      <w:pPr>
        <w:spacing w:after="160" w:line="312" w:lineRule="auto"/>
        <w:jc w:val="both"/>
      </w:pPr>
      <w:r>
        <w:rPr>
          <w:rFonts w:ascii="Calibri" w:hAnsi="Calibri"/>
          <w:b/>
          <w:sz w:val="22"/>
        </w:rPr>
        <w:t xml:space="preserve">Ms Lan: </w:t>
      </w:r>
      <w:r>
        <w:rPr>
          <w:rFonts w:ascii="Calibri" w:hAnsi="Calibri"/>
          <w:sz w:val="22"/>
        </w:rPr>
        <w:t xml:space="preserve">I'm honestly a bit nervous about joining the group challenge, what if I fall behind everyone else?  </w:t>
      </w:r>
      <w:r>
        <w:rPr>
          <w:rFonts w:ascii="Calibri" w:hAnsi="Calibri"/>
          <w:i/>
          <w:sz w:val="22"/>
        </w:rPr>
        <w:t>Tôi thành thật hơi lo khi tham gia thử thách nhóm, nếu tôi bị tụt lại sau mọi người thì sao ạ?</w:t>
      </w:r>
    </w:p>
    <w:p>
      <w:pPr>
        <w:spacing w:after="160" w:line="312" w:lineRule="auto"/>
        <w:jc w:val="both"/>
      </w:pPr>
      <w:r>
        <w:rPr>
          <w:rFonts w:ascii="Calibri" w:hAnsi="Calibri"/>
          <w:b/>
          <w:sz w:val="22"/>
        </w:rPr>
        <w:t xml:space="preserve">Mr Marrowfield: </w:t>
      </w:r>
      <w:r>
        <w:rPr>
          <w:rFonts w:ascii="Calibri" w:hAnsi="Calibri"/>
          <w:sz w:val="22"/>
        </w:rPr>
        <w:t xml:space="preserve">There's no pressure to compete with anyone else, the real challenge is simply staying consistent with your own effort.  </w:t>
      </w:r>
      <w:r>
        <w:rPr>
          <w:rFonts w:ascii="Calibri" w:hAnsi="Calibri"/>
          <w:i/>
          <w:sz w:val="22"/>
        </w:rPr>
        <w:t>Không có áp lực phải cạnh tranh với ai khác cả, thử thách thật sự chỉ là duy trì nỗ lực của chính mình.</w:t>
      </w:r>
    </w:p>
    <w:p>
      <w:pPr>
        <w:spacing w:after="160" w:line="312" w:lineRule="auto"/>
        <w:jc w:val="both"/>
      </w:pPr>
      <w:r>
        <w:rPr>
          <w:rFonts w:ascii="Calibri" w:hAnsi="Calibri"/>
          <w:b/>
          <w:sz w:val="22"/>
        </w:rPr>
        <w:t xml:space="preserve">Ms Lan: </w:t>
      </w:r>
      <w:r>
        <w:rPr>
          <w:rFonts w:ascii="Calibri" w:hAnsi="Calibri"/>
          <w:sz w:val="22"/>
        </w:rPr>
        <w:t xml:space="preserve">That takes some of the pressure off, I'll focus on my own progress instead.  </w:t>
      </w:r>
      <w:r>
        <w:rPr>
          <w:rFonts w:ascii="Calibri" w:hAnsi="Calibri"/>
          <w:i/>
          <w:sz w:val="22"/>
        </w:rPr>
        <w:t>Vậy bớt áp lực hơn nhiều, tôi sẽ tập trung vào tiến độ của riêng mình thay vì so sánh.</w:t>
      </w:r>
    </w:p>
    <w:p>
      <w:pPr>
        <w:spacing w:after="160" w:line="312" w:lineRule="auto"/>
        <w:jc w:val="both"/>
      </w:pPr>
      <w:r>
        <w:rPr>
          <w:rFonts w:ascii="Calibri" w:hAnsi="Calibri"/>
          <w:b/>
          <w:sz w:val="22"/>
        </w:rPr>
        <w:t xml:space="preserve">Ms Lan: </w:t>
      </w:r>
      <w:r>
        <w:rPr>
          <w:rFonts w:ascii="Calibri" w:hAnsi="Calibri"/>
          <w:sz w:val="22"/>
        </w:rPr>
        <w:t xml:space="preserve">What happens if I miss a day during the thirty-day challenge, does that mean I'm automatically out?  </w:t>
      </w:r>
      <w:r>
        <w:rPr>
          <w:rFonts w:ascii="Calibri" w:hAnsi="Calibri"/>
          <w:i/>
          <w:sz w:val="22"/>
        </w:rPr>
        <w:t>Nếu tôi lỡ một ngày trong thử thách ba mươi ngày thì có nghĩa là tôi tự động bị loại không ạ?</w:t>
      </w:r>
    </w:p>
    <w:p>
      <w:pPr>
        <w:spacing w:after="160" w:line="312" w:lineRule="auto"/>
        <w:jc w:val="both"/>
      </w:pPr>
      <w:r>
        <w:rPr>
          <w:rFonts w:ascii="Calibri" w:hAnsi="Calibri"/>
          <w:b/>
          <w:sz w:val="22"/>
        </w:rPr>
        <w:t xml:space="preserve">Mr Marrowfield: </w:t>
      </w:r>
      <w:r>
        <w:rPr>
          <w:rFonts w:ascii="Calibri" w:hAnsi="Calibri"/>
          <w:sz w:val="22"/>
        </w:rPr>
        <w:t xml:space="preserve">Not at all, missing a day just means catching up where you can, the goal is overall consistency, not perfection.  </w:t>
      </w:r>
      <w:r>
        <w:rPr>
          <w:rFonts w:ascii="Calibri" w:hAnsi="Calibri"/>
          <w:i/>
          <w:sz w:val="22"/>
        </w:rPr>
        <w:t>Không hề, lỡ một ngày chỉ có nghĩa là bắt kịp lại khi có thể, mục tiêu thật sự là duy trì đều đặn chứ không phải hoàn hảo.</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one bad day would ruin the entire month.  </w:t>
      </w:r>
      <w:r>
        <w:rPr>
          <w:rFonts w:ascii="Calibri" w:hAnsi="Calibri"/>
          <w:i/>
          <w:sz w:val="22"/>
        </w:rPr>
        <w:t>Vậy tôi yên tâm hơn, tôi cứ lo một ngày không tốt sẽ làm hỏng cả tháng.</w:t>
      </w:r>
    </w:p>
    <w:p>
      <w:pPr>
        <w:spacing w:after="160" w:line="312" w:lineRule="auto"/>
        <w:jc w:val="both"/>
      </w:pPr>
      <w:r>
        <w:rPr>
          <w:rFonts w:ascii="Calibri" w:hAnsi="Calibri"/>
          <w:b/>
          <w:sz w:val="22"/>
        </w:rPr>
        <w:t xml:space="preserve">Ms Lan: </w:t>
      </w:r>
      <w:r>
        <w:rPr>
          <w:rFonts w:ascii="Calibri" w:hAnsi="Calibri"/>
          <w:sz w:val="22"/>
        </w:rPr>
        <w:t xml:space="preserve">Does the gym offer anything suitable for my ten-year-old son on the weekends while I'm training?  </w:t>
      </w:r>
      <w:r>
        <w:rPr>
          <w:rFonts w:ascii="Calibri" w:hAnsi="Calibri"/>
          <w:i/>
          <w:sz w:val="22"/>
        </w:rPr>
        <w:t>Phòng gym có hoạt động gì phù hợp cho con trai mười tuổi của tôi vào cuối tuần trong khi tôi tập không ạ?</w:t>
      </w:r>
    </w:p>
    <w:p>
      <w:pPr>
        <w:spacing w:after="160" w:line="312" w:lineRule="auto"/>
        <w:jc w:val="both"/>
      </w:pPr>
      <w:r>
        <w:rPr>
          <w:rFonts w:ascii="Calibri" w:hAnsi="Calibri"/>
          <w:b/>
          <w:sz w:val="22"/>
        </w:rPr>
        <w:t xml:space="preserve">Mr Marrowfield: </w:t>
      </w:r>
      <w:r>
        <w:rPr>
          <w:rFonts w:ascii="Calibri" w:hAnsi="Calibri"/>
          <w:sz w:val="22"/>
        </w:rPr>
        <w:t xml:space="preserve">Yes, we have a supervised kids' activity area on Saturday mornings, right while the adult classes are running.  </w:t>
      </w:r>
      <w:r>
        <w:rPr>
          <w:rFonts w:ascii="Calibri" w:hAnsi="Calibri"/>
          <w:i/>
          <w:sz w:val="22"/>
        </w:rPr>
        <w:t>Có chứ, chúng tôi có khu hoạt động cho trẻ em có giám sát vào sáng thứ Bảy, ngay trong lúc các lớp người lớn đang diễn ra.</w:t>
      </w:r>
    </w:p>
    <w:p>
      <w:pPr>
        <w:spacing w:after="160" w:line="312" w:lineRule="auto"/>
        <w:jc w:val="both"/>
      </w:pPr>
      <w:r>
        <w:rPr>
          <w:rFonts w:ascii="Calibri" w:hAnsi="Calibri"/>
          <w:b/>
          <w:sz w:val="22"/>
        </w:rPr>
        <w:t xml:space="preserve">Ms Lan: </w:t>
      </w:r>
      <w:r>
        <w:rPr>
          <w:rFonts w:ascii="Calibri" w:hAnsi="Calibri"/>
          <w:sz w:val="22"/>
        </w:rPr>
        <w:t xml:space="preserve">That's perfect, I'll bring him along this Saturday while I attend my own session.  </w:t>
      </w:r>
      <w:r>
        <w:rPr>
          <w:rFonts w:ascii="Calibri" w:hAnsi="Calibri"/>
          <w:i/>
          <w:sz w:val="22"/>
        </w:rPr>
        <w:t>Vậy hoàn hảo, tôi sẽ đưa cháu theo vào thứ Bảy này trong khi tham gia buổi tập của mình.</w:t>
      </w:r>
    </w:p>
    <w:p>
      <w:pPr>
        <w:spacing w:after="160" w:line="312" w:lineRule="auto"/>
        <w:jc w:val="both"/>
      </w:pPr>
      <w:r>
        <w:rPr>
          <w:rFonts w:ascii="Calibri" w:hAnsi="Calibri"/>
          <w:b/>
          <w:sz w:val="22"/>
        </w:rPr>
        <w:t xml:space="preserve">Ms Lan: </w:t>
      </w:r>
      <w:r>
        <w:rPr>
          <w:rFonts w:ascii="Calibri" w:hAnsi="Calibri"/>
          <w:sz w:val="22"/>
        </w:rPr>
        <w:t xml:space="preserve">My husband wants to start exercising too, is it possible for us to train together sometimes instead of separately?  </w:t>
      </w:r>
      <w:r>
        <w:rPr>
          <w:rFonts w:ascii="Calibri" w:hAnsi="Calibri"/>
          <w:i/>
          <w:sz w:val="22"/>
        </w:rPr>
        <w:t>Chồng tôi cũng muốn bắt đầu tập luyện, chúng tôi có thể tập cùng nhau đôi khi thay vì tập riêng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couples can book sessions together, or you could both simply join the same group fitness classes.  </w:t>
      </w:r>
      <w:r>
        <w:rPr>
          <w:rFonts w:ascii="Calibri" w:hAnsi="Calibri"/>
          <w:i/>
          <w:sz w:val="22"/>
        </w:rPr>
        <w:t>Được chứ, các cặp đôi có thể đặt buổi tập cùng nhau, hoặc cả hai có thể đơn giản tham gia cùng một lớp nhóm.</w:t>
      </w:r>
    </w:p>
    <w:p>
      <w:pPr>
        <w:spacing w:after="160" w:line="312" w:lineRule="auto"/>
        <w:jc w:val="both"/>
      </w:pPr>
      <w:r>
        <w:rPr>
          <w:rFonts w:ascii="Calibri" w:hAnsi="Calibri"/>
          <w:b/>
          <w:sz w:val="22"/>
        </w:rPr>
        <w:t xml:space="preserve">Ms Lan: </w:t>
      </w:r>
      <w:r>
        <w:rPr>
          <w:rFonts w:ascii="Calibri" w:hAnsi="Calibri"/>
          <w:sz w:val="22"/>
        </w:rPr>
        <w:t xml:space="preserve">We'll try a couple's session together this weekend and see how we both enjoy it.  </w:t>
      </w:r>
      <w:r>
        <w:rPr>
          <w:rFonts w:ascii="Calibri" w:hAnsi="Calibri"/>
          <w:i/>
          <w:sz w:val="22"/>
        </w:rPr>
        <w:t>Cuối tuần này chúng tôi sẽ thử một buổi tập đôi và xem cả hai cảm thấy thế nào.</w:t>
      </w:r>
    </w:p>
    <w:p>
      <w:pPr>
        <w:spacing w:after="160" w:line="312" w:lineRule="auto"/>
        <w:jc w:val="both"/>
      </w:pPr>
      <w:r>
        <w:rPr>
          <w:rFonts w:ascii="Calibri" w:hAnsi="Calibri"/>
          <w:b/>
          <w:sz w:val="22"/>
        </w:rPr>
        <w:t xml:space="preserve">Ms Lan: </w:t>
      </w:r>
      <w:r>
        <w:rPr>
          <w:rFonts w:ascii="Calibri" w:hAnsi="Calibri"/>
          <w:sz w:val="22"/>
        </w:rPr>
        <w:t xml:space="preserve">Is there a family membership option, or do we each need to sign up for a separate individual plan?  </w:t>
      </w:r>
      <w:r>
        <w:rPr>
          <w:rFonts w:ascii="Calibri" w:hAnsi="Calibri"/>
          <w:i/>
          <w:sz w:val="22"/>
        </w:rPr>
        <w:t>Có gói hội viên gia đình không ạ, hay mỗi người chúng tôi cần đăng ký một gói riêng ạ?</w:t>
      </w:r>
    </w:p>
    <w:p>
      <w:pPr>
        <w:spacing w:after="160" w:line="312" w:lineRule="auto"/>
        <w:jc w:val="both"/>
      </w:pPr>
      <w:r>
        <w:rPr>
          <w:rFonts w:ascii="Calibri" w:hAnsi="Calibri"/>
          <w:b/>
          <w:sz w:val="22"/>
        </w:rPr>
        <w:t xml:space="preserve">Mr Marrowfield: </w:t>
      </w:r>
      <w:r>
        <w:rPr>
          <w:rFonts w:ascii="Calibri" w:hAnsi="Calibri"/>
          <w:sz w:val="22"/>
        </w:rPr>
        <w:t xml:space="preserve">We do offer a family membership that covers up to four people at a slightly reduced overall price.  </w:t>
      </w:r>
      <w:r>
        <w:rPr>
          <w:rFonts w:ascii="Calibri" w:hAnsi="Calibri"/>
          <w:i/>
          <w:sz w:val="22"/>
        </w:rPr>
        <w:t>Chúng tôi có gói hội viên gia đình bao gồm tối đa bốn người với mức giá tổng thể thấp hơn một chút.</w:t>
      </w:r>
    </w:p>
    <w:p>
      <w:pPr>
        <w:spacing w:after="160" w:line="312" w:lineRule="auto"/>
        <w:jc w:val="both"/>
      </w:pPr>
      <w:r>
        <w:rPr>
          <w:rFonts w:ascii="Calibri" w:hAnsi="Calibri"/>
          <w:b/>
          <w:sz w:val="22"/>
        </w:rPr>
        <w:t xml:space="preserve">Ms Lan: </w:t>
      </w:r>
      <w:r>
        <w:rPr>
          <w:rFonts w:ascii="Calibri" w:hAnsi="Calibri"/>
          <w:sz w:val="22"/>
        </w:rPr>
        <w:t xml:space="preserve">That sounds much more affordable than paying for four separate individual memberships.  </w:t>
      </w:r>
      <w:r>
        <w:rPr>
          <w:rFonts w:ascii="Calibri" w:hAnsi="Calibri"/>
          <w:i/>
          <w:sz w:val="22"/>
        </w:rPr>
        <w:t>Nghe tiết kiệm hơn nhiều so với việc trả cho bốn gói hội viên riêng lẻ.</w:t>
      </w:r>
    </w:p>
    <w:p>
      <w:pPr>
        <w:spacing w:after="160" w:line="312" w:lineRule="auto"/>
        <w:jc w:val="both"/>
      </w:pPr>
      <w:r>
        <w:rPr>
          <w:rFonts w:ascii="Calibri" w:hAnsi="Calibri"/>
          <w:b/>
          <w:sz w:val="22"/>
        </w:rPr>
        <w:t xml:space="preserve">Ms Lan: </w:t>
      </w:r>
      <w:r>
        <w:rPr>
          <w:rFonts w:ascii="Calibri" w:hAnsi="Calibri"/>
          <w:sz w:val="22"/>
        </w:rPr>
        <w:t xml:space="preserve">What kind of activities would actually be suitable for a family outing here on a Sunday afternoon?  </w:t>
      </w:r>
      <w:r>
        <w:rPr>
          <w:rFonts w:ascii="Calibri" w:hAnsi="Calibri"/>
          <w:i/>
          <w:sz w:val="22"/>
        </w:rPr>
        <w:t>Loại hoạt động nào thật sự phù hợp cho một buổi gia đình đi chơi ở đây vào chiều Chủ nhật ạ?</w:t>
      </w:r>
    </w:p>
    <w:p>
      <w:pPr>
        <w:spacing w:after="160" w:line="312" w:lineRule="auto"/>
        <w:jc w:val="both"/>
      </w:pPr>
      <w:r>
        <w:rPr>
          <w:rFonts w:ascii="Calibri" w:hAnsi="Calibri"/>
          <w:b/>
          <w:sz w:val="22"/>
        </w:rPr>
        <w:t xml:space="preserve">Mr Marrowfield: </w:t>
      </w:r>
      <w:r>
        <w:rPr>
          <w:rFonts w:ascii="Calibri" w:hAnsi="Calibri"/>
          <w:sz w:val="22"/>
        </w:rPr>
        <w:t xml:space="preserve">The outdoor track and the family swim session are both popular choices for a relaxed Sunday afternoon together.  </w:t>
      </w:r>
      <w:r>
        <w:rPr>
          <w:rFonts w:ascii="Calibri" w:hAnsi="Calibri"/>
          <w:i/>
          <w:sz w:val="22"/>
        </w:rPr>
        <w:t>Đường chạy ngoài trời và buổi bơi gia đình đều là lựa chọn phổ biến cho một buổi chiều Chủ nhật thư giãn cùng nhau.</w:t>
      </w:r>
    </w:p>
    <w:p>
      <w:pPr>
        <w:spacing w:after="160" w:line="312" w:lineRule="auto"/>
        <w:jc w:val="both"/>
      </w:pPr>
      <w:r>
        <w:rPr>
          <w:rFonts w:ascii="Calibri" w:hAnsi="Calibri"/>
          <w:b/>
          <w:sz w:val="22"/>
        </w:rPr>
        <w:t xml:space="preserve">Ms Lan: </w:t>
      </w:r>
      <w:r>
        <w:rPr>
          <w:rFonts w:ascii="Calibri" w:hAnsi="Calibri"/>
          <w:sz w:val="22"/>
        </w:rPr>
        <w:t xml:space="preserve">We might try the swim session this weekend, my children both really enjoy swimming.  </w:t>
      </w:r>
      <w:r>
        <w:rPr>
          <w:rFonts w:ascii="Calibri" w:hAnsi="Calibri"/>
          <w:i/>
          <w:sz w:val="22"/>
        </w:rPr>
        <w:t>Có lẽ chúng tôi sẽ thử buổi bơi cuối tuần này, các con tôi đều rất thích bơi lội.</w:t>
      </w:r>
    </w:p>
    <w:p>
      <w:pPr>
        <w:spacing w:after="160" w:line="312" w:lineRule="auto"/>
        <w:jc w:val="both"/>
      </w:pPr>
      <w:r>
        <w:rPr>
          <w:rFonts w:ascii="Calibri" w:hAnsi="Calibri"/>
          <w:b/>
          <w:sz w:val="22"/>
        </w:rPr>
        <w:t xml:space="preserve">Ms Lan: </w:t>
      </w:r>
      <w:r>
        <w:rPr>
          <w:rFonts w:ascii="Calibri" w:hAnsi="Calibri"/>
          <w:sz w:val="22"/>
        </w:rPr>
        <w:t xml:space="preserve">My daughter is interested in joining the junior yoga class, is that suitable for someone who's only eight years old?  </w:t>
      </w:r>
      <w:r>
        <w:rPr>
          <w:rFonts w:ascii="Calibri" w:hAnsi="Calibri"/>
          <w:i/>
          <w:sz w:val="22"/>
        </w:rPr>
        <w:t>Con gái tôi muốn tham gia lớp yoga thiếu nhi, điều đó có phù hợp với bé mới tám tuổi không ạ?</w:t>
      </w:r>
    </w:p>
    <w:p>
      <w:pPr>
        <w:spacing w:after="160" w:line="312" w:lineRule="auto"/>
        <w:jc w:val="both"/>
      </w:pPr>
      <w:r>
        <w:rPr>
          <w:rFonts w:ascii="Calibri" w:hAnsi="Calibri"/>
          <w:b/>
          <w:sz w:val="22"/>
        </w:rPr>
        <w:t xml:space="preserve">Mr Marrowfield: </w:t>
      </w:r>
      <w:r>
        <w:rPr>
          <w:rFonts w:ascii="Calibri" w:hAnsi="Calibri"/>
          <w:sz w:val="22"/>
        </w:rPr>
        <w:t xml:space="preserve">Yes, the junior yoga class welcomes children from six to twelve, it's a gentle introduction to movement and breathing.  </w:t>
      </w:r>
      <w:r>
        <w:rPr>
          <w:rFonts w:ascii="Calibri" w:hAnsi="Calibri"/>
          <w:i/>
          <w:sz w:val="22"/>
        </w:rPr>
        <w:t>Có chứ, lớp yoga thiếu nhi đón nhận trẻ từ sáu đến mười hai tuổi, đó là một cách nhẹ nhàng để làm quen với vận động và hơi thở.</w:t>
      </w:r>
    </w:p>
    <w:p>
      <w:pPr>
        <w:spacing w:after="160" w:line="312" w:lineRule="auto"/>
        <w:jc w:val="both"/>
      </w:pPr>
      <w:r>
        <w:rPr>
          <w:rFonts w:ascii="Calibri" w:hAnsi="Calibri"/>
          <w:b/>
          <w:sz w:val="22"/>
        </w:rPr>
        <w:t xml:space="preserve">Ms Lan: </w:t>
      </w:r>
      <w:r>
        <w:rPr>
          <w:rFonts w:ascii="Calibri" w:hAnsi="Calibri"/>
          <w:sz w:val="22"/>
        </w:rPr>
        <w:t xml:space="preserve">I'll sign her up for next week's class, she's been asking about it for days.  </w:t>
      </w:r>
      <w:r>
        <w:rPr>
          <w:rFonts w:ascii="Calibri" w:hAnsi="Calibri"/>
          <w:i/>
          <w:sz w:val="22"/>
        </w:rPr>
        <w:t>Tôi sẽ đăng ký cho cháu vào lớp tuần tới, cháu đã hỏi về điều đó mấy ngày nay rồi.</w:t>
      </w:r>
    </w:p>
    <w:p>
      <w:pPr>
        <w:spacing w:after="160" w:line="312" w:lineRule="auto"/>
        <w:jc w:val="both"/>
      </w:pPr>
      <w:r>
        <w:rPr>
          <w:rFonts w:ascii="Calibri" w:hAnsi="Calibri"/>
          <w:b/>
          <w:sz w:val="22"/>
        </w:rPr>
        <w:t xml:space="preserve">Ms Lan: </w:t>
      </w:r>
      <w:r>
        <w:rPr>
          <w:rFonts w:ascii="Calibri" w:hAnsi="Calibri"/>
          <w:sz w:val="22"/>
        </w:rPr>
        <w:t xml:space="preserve">My knee has been bothering me for almost two weeks now, do you think I should actually see a doctor?  </w:t>
      </w:r>
      <w:r>
        <w:rPr>
          <w:rFonts w:ascii="Calibri" w:hAnsi="Calibri"/>
          <w:i/>
          <w:sz w:val="22"/>
        </w:rPr>
        <w:t>Đầu gối tôi khó chịu gần hai tuần nay rồi, anh nghĩ tôi thật sự nên đi khám bác sĩ không ạ?</w:t>
      </w:r>
    </w:p>
    <w:p>
      <w:pPr>
        <w:spacing w:after="160" w:line="312" w:lineRule="auto"/>
        <w:jc w:val="both"/>
      </w:pPr>
      <w:r>
        <w:rPr>
          <w:rFonts w:ascii="Calibri" w:hAnsi="Calibri"/>
          <w:b/>
          <w:sz w:val="22"/>
        </w:rPr>
        <w:t xml:space="preserve">Mr Marrowfield: </w:t>
      </w:r>
      <w:r>
        <w:rPr>
          <w:rFonts w:ascii="Calibri" w:hAnsi="Calibri"/>
          <w:sz w:val="22"/>
        </w:rPr>
        <w:t xml:space="preserve">If it's been hurting that long without improvement, it's really worth getting it properly checked by a doctor.  </w:t>
      </w:r>
      <w:r>
        <w:rPr>
          <w:rFonts w:ascii="Calibri" w:hAnsi="Calibri"/>
          <w:i/>
          <w:sz w:val="22"/>
        </w:rPr>
        <w:t>Nếu đau kéo dài lâu như vậy mà không đỡ, thật sự đáng để đi khám bác sĩ cho chắc chắn.</w:t>
      </w:r>
    </w:p>
    <w:p>
      <w:pPr>
        <w:spacing w:after="160" w:line="312" w:lineRule="auto"/>
        <w:jc w:val="both"/>
      </w:pPr>
      <w:r>
        <w:rPr>
          <w:rFonts w:ascii="Calibri" w:hAnsi="Calibri"/>
          <w:b/>
          <w:sz w:val="22"/>
        </w:rPr>
        <w:t xml:space="preserve">Ms Lan: </w:t>
      </w:r>
      <w:r>
        <w:rPr>
          <w:rFonts w:ascii="Calibri" w:hAnsi="Calibri"/>
          <w:sz w:val="22"/>
        </w:rPr>
        <w:t xml:space="preserve">I'll book an appointment this week instead of simply hoping it gets better on its own.  </w:t>
      </w:r>
      <w:r>
        <w:rPr>
          <w:rFonts w:ascii="Calibri" w:hAnsi="Calibri"/>
          <w:i/>
          <w:sz w:val="22"/>
        </w:rPr>
        <w:t>Tuần này tôi sẽ đặt lịch khám thay vì chỉ hy vọng nó tự khỏi.</w:t>
      </w:r>
    </w:p>
    <w:p>
      <w:pPr>
        <w:spacing w:after="160" w:line="312" w:lineRule="auto"/>
        <w:jc w:val="both"/>
      </w:pPr>
      <w:r>
        <w:rPr>
          <w:rFonts w:ascii="Calibri" w:hAnsi="Calibri"/>
          <w:b/>
          <w:sz w:val="22"/>
        </w:rPr>
        <w:t xml:space="preserve">Ms Lan: </w:t>
      </w:r>
      <w:r>
        <w:rPr>
          <w:rFonts w:ascii="Calibri" w:hAnsi="Calibri"/>
          <w:sz w:val="22"/>
        </w:rPr>
        <w:t xml:space="preserve">The physical therapist gave me a few exercises to do, is it alright if I also keep training here with you?  </w:t>
      </w:r>
      <w:r>
        <w:rPr>
          <w:rFonts w:ascii="Calibri" w:hAnsi="Calibri"/>
          <w:i/>
          <w:sz w:val="22"/>
        </w:rPr>
        <w:t>Bác sĩ vật lý trị liệu đã cho tôi vài bài tập, tôi vẫn có thể tiếp tục tập cùng anh ở đây được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just bring me the list, we'll work around those exercises and avoid anything that might aggravate your injury.  </w:t>
      </w:r>
      <w:r>
        <w:rPr>
          <w:rFonts w:ascii="Calibri" w:hAnsi="Calibri"/>
          <w:i/>
          <w:sz w:val="22"/>
        </w:rPr>
        <w:t>Được chứ, chị mang danh sách đó cho tôi, mình sẽ sắp xếp quanh những bài tập đó và tránh bất kỳ điều gì có thể làm nặng thêm chấn thương.</w:t>
      </w:r>
    </w:p>
    <w:p>
      <w:pPr>
        <w:spacing w:after="160" w:line="312" w:lineRule="auto"/>
        <w:jc w:val="both"/>
      </w:pPr>
      <w:r>
        <w:rPr>
          <w:rFonts w:ascii="Calibri" w:hAnsi="Calibri"/>
          <w:b/>
          <w:sz w:val="22"/>
        </w:rPr>
        <w:t xml:space="preserve">Ms Lan: </w:t>
      </w:r>
      <w:r>
        <w:rPr>
          <w:rFonts w:ascii="Calibri" w:hAnsi="Calibri"/>
          <w:sz w:val="22"/>
        </w:rPr>
        <w:t xml:space="preserve">I'll bring the full list to our next session so we can plan around it together.  </w:t>
      </w:r>
      <w:r>
        <w:rPr>
          <w:rFonts w:ascii="Calibri" w:hAnsi="Calibri"/>
          <w:i/>
          <w:sz w:val="22"/>
        </w:rPr>
        <w:t>Buổi tập tới tôi sẽ mang theo cả danh sách để chúng ta cùng lên kế hoạch.</w:t>
      </w:r>
    </w:p>
    <w:p>
      <w:pPr>
        <w:spacing w:after="160" w:line="312" w:lineRule="auto"/>
        <w:jc w:val="both"/>
      </w:pPr>
      <w:r>
        <w:rPr>
          <w:rFonts w:ascii="Calibri" w:hAnsi="Calibri"/>
          <w:b/>
          <w:sz w:val="22"/>
        </w:rPr>
        <w:t xml:space="preserve">Ms Lan: </w:t>
      </w:r>
      <w:r>
        <w:rPr>
          <w:rFonts w:ascii="Calibri" w:hAnsi="Calibri"/>
          <w:sz w:val="22"/>
        </w:rPr>
        <w:t xml:space="preserve">I'm honestly scared of hurting my shoulder again after my last injury, how should I ease back into training?  </w:t>
      </w:r>
      <w:r>
        <w:rPr>
          <w:rFonts w:ascii="Calibri" w:hAnsi="Calibri"/>
          <w:i/>
          <w:sz w:val="22"/>
        </w:rPr>
        <w:t>Tôi thật sự sợ làm tổn thương vai mình lần nữa sau chấn thương trước đây, tôi nên quay lại tập luyện thế nào ạ?</w:t>
      </w:r>
    </w:p>
    <w:p>
      <w:pPr>
        <w:spacing w:after="160" w:line="312" w:lineRule="auto"/>
        <w:jc w:val="both"/>
      </w:pPr>
      <w:r>
        <w:rPr>
          <w:rFonts w:ascii="Calibri" w:hAnsi="Calibri"/>
          <w:b/>
          <w:sz w:val="22"/>
        </w:rPr>
        <w:t xml:space="preserve">Mr Marrowfield: </w:t>
      </w:r>
      <w:r>
        <w:rPr>
          <w:rFonts w:ascii="Calibri" w:hAnsi="Calibri"/>
          <w:sz w:val="22"/>
        </w:rPr>
        <w:t xml:space="preserve">We'll start very gently with lighter weights and fewer repetitions, building back up slowly over the next few weeks.  </w:t>
      </w:r>
      <w:r>
        <w:rPr>
          <w:rFonts w:ascii="Calibri" w:hAnsi="Calibri"/>
          <w:i/>
          <w:sz w:val="22"/>
        </w:rPr>
        <w:t>Mình sẽ bắt đầu rất nhẹ nhàng với tạ nhẹ hơn và ít lần lặp hơn, tăng dần lên trong vài tuần tới.</w:t>
      </w:r>
    </w:p>
    <w:p>
      <w:pPr>
        <w:spacing w:after="160" w:line="312" w:lineRule="auto"/>
        <w:jc w:val="both"/>
      </w:pPr>
      <w:r>
        <w:rPr>
          <w:rFonts w:ascii="Calibri" w:hAnsi="Calibri"/>
          <w:b/>
          <w:sz w:val="22"/>
        </w:rPr>
        <w:t xml:space="preserve">Ms Lan: </w:t>
      </w:r>
      <w:r>
        <w:rPr>
          <w:rFonts w:ascii="Calibri" w:hAnsi="Calibri"/>
          <w:sz w:val="22"/>
        </w:rPr>
        <w:t xml:space="preserve">That makes me feel much more confident about coming back without rushing things.  </w:t>
      </w:r>
      <w:r>
        <w:rPr>
          <w:rFonts w:ascii="Calibri" w:hAnsi="Calibri"/>
          <w:i/>
          <w:sz w:val="22"/>
        </w:rPr>
        <w:t>Điều đó khiến tôi thấy tự tin hơn nhiều khi quay lại mà không phải vội vàng.</w:t>
      </w:r>
    </w:p>
    <w:p>
      <w:pPr>
        <w:spacing w:after="160" w:line="312" w:lineRule="auto"/>
        <w:jc w:val="both"/>
      </w:pPr>
      <w:r>
        <w:rPr>
          <w:rFonts w:ascii="Calibri" w:hAnsi="Calibri"/>
          <w:b/>
          <w:sz w:val="22"/>
        </w:rPr>
        <w:t xml:space="preserve">Ms Lan: </w:t>
      </w:r>
      <w:r>
        <w:rPr>
          <w:rFonts w:ascii="Calibri" w:hAnsi="Calibri"/>
          <w:sz w:val="22"/>
        </w:rPr>
        <w:t xml:space="preserve">Should I avoid certain exercises completely now that I've had this wrist injury, or just modify them slightly?  </w:t>
      </w:r>
      <w:r>
        <w:rPr>
          <w:rFonts w:ascii="Calibri" w:hAnsi="Calibri"/>
          <w:i/>
          <w:sz w:val="22"/>
        </w:rPr>
        <w:t>Tôi có nên tránh hẳn một số bài tập giờ đây sau chấn thương cổ tay này, hay chỉ cần điều chỉnh nhẹ chúng thôi ạ?</w:t>
      </w:r>
    </w:p>
    <w:p>
      <w:pPr>
        <w:spacing w:after="160" w:line="312" w:lineRule="auto"/>
        <w:jc w:val="both"/>
      </w:pPr>
      <w:r>
        <w:rPr>
          <w:rFonts w:ascii="Calibri" w:hAnsi="Calibri"/>
          <w:b/>
          <w:sz w:val="22"/>
        </w:rPr>
        <w:t xml:space="preserve">Mr Marrowfield: </w:t>
      </w:r>
      <w:r>
        <w:rPr>
          <w:rFonts w:ascii="Calibri" w:hAnsi="Calibri"/>
          <w:sz w:val="22"/>
        </w:rPr>
        <w:t xml:space="preserve">Some exercises we'll modify, others we'll simply avoid for now until your wrist has fully healed properly.  </w:t>
      </w:r>
      <w:r>
        <w:rPr>
          <w:rFonts w:ascii="Calibri" w:hAnsi="Calibri"/>
          <w:i/>
          <w:sz w:val="22"/>
        </w:rPr>
        <w:t>Một số bài tập mình sẽ điều chỉnh, số khác thì chúng ta sẽ tránh hẳn cho đến khi cổ tay chị lành hoàn toàn.</w:t>
      </w:r>
    </w:p>
    <w:p>
      <w:pPr>
        <w:spacing w:after="160" w:line="312" w:lineRule="auto"/>
        <w:jc w:val="both"/>
      </w:pPr>
      <w:r>
        <w:rPr>
          <w:rFonts w:ascii="Calibri" w:hAnsi="Calibri"/>
          <w:b/>
          <w:sz w:val="22"/>
        </w:rPr>
        <w:t xml:space="preserve">Ms Lan: </w:t>
      </w:r>
      <w:r>
        <w:rPr>
          <w:rFonts w:ascii="Calibri" w:hAnsi="Calibri"/>
          <w:sz w:val="22"/>
        </w:rPr>
        <w:t xml:space="preserve">I trust your judgment on this, I'd rather be cautious than make the injury worse.  </w:t>
      </w:r>
      <w:r>
        <w:rPr>
          <w:rFonts w:ascii="Calibri" w:hAnsi="Calibri"/>
          <w:i/>
          <w:sz w:val="22"/>
        </w:rPr>
        <w:t>Tôi tin vào đánh giá của anh về việc này, tôi thà cẩn thận còn hơn làm chấn thương nặng hơn.</w:t>
      </w:r>
    </w:p>
    <w:p>
      <w:pPr>
        <w:spacing w:after="160" w:line="312" w:lineRule="auto"/>
        <w:jc w:val="both"/>
      </w:pPr>
      <w:r>
        <w:rPr>
          <w:rFonts w:ascii="Calibri" w:hAnsi="Calibri"/>
          <w:b/>
          <w:sz w:val="22"/>
        </w:rPr>
        <w:t xml:space="preserve">Ms Lan: </w:t>
      </w:r>
      <w:r>
        <w:rPr>
          <w:rFonts w:ascii="Calibri" w:hAnsi="Calibri"/>
          <w:sz w:val="22"/>
        </w:rPr>
        <w:t xml:space="preserve">It's been six weeks since my ankle injury, do you think I'm finally ready to start running again?  </w:t>
      </w:r>
      <w:r>
        <w:rPr>
          <w:rFonts w:ascii="Calibri" w:hAnsi="Calibri"/>
          <w:i/>
          <w:sz w:val="22"/>
        </w:rPr>
        <w:t>Đã sáu tuần kể từ chấn thương cổ chân của tôi, anh nghĩ tôi cuối cùng đã sẵn sàng chạy lại chưa ạ?</w:t>
      </w:r>
    </w:p>
    <w:p>
      <w:pPr>
        <w:spacing w:after="160" w:line="312" w:lineRule="auto"/>
        <w:jc w:val="both"/>
      </w:pPr>
      <w:r>
        <w:rPr>
          <w:rFonts w:ascii="Calibri" w:hAnsi="Calibri"/>
          <w:b/>
          <w:sz w:val="22"/>
        </w:rPr>
        <w:t xml:space="preserve">Mr Marrowfield: </w:t>
      </w:r>
      <w:r>
        <w:rPr>
          <w:rFonts w:ascii="Calibri" w:hAnsi="Calibri"/>
          <w:sz w:val="22"/>
        </w:rPr>
        <w:t xml:space="preserve">Let's start with a short, easy walk-jog session first, and see exactly how your ankle responds afterward.  </w:t>
      </w:r>
      <w:r>
        <w:rPr>
          <w:rFonts w:ascii="Calibri" w:hAnsi="Calibri"/>
          <w:i/>
          <w:sz w:val="22"/>
        </w:rPr>
        <w:t>Mình bắt đầu với một buổi chạy-đi bộ ngắn, nhẹ nhàng trước, và xem chính xác cổ chân chị phản ứng thế nào sau đó.</w:t>
      </w:r>
    </w:p>
    <w:p>
      <w:pPr>
        <w:spacing w:after="160" w:line="312" w:lineRule="auto"/>
        <w:jc w:val="both"/>
      </w:pPr>
      <w:r>
        <w:rPr>
          <w:rFonts w:ascii="Calibri" w:hAnsi="Calibri"/>
          <w:b/>
          <w:sz w:val="22"/>
        </w:rPr>
        <w:t xml:space="preserve">Ms Lan: </w:t>
      </w:r>
      <w:r>
        <w:rPr>
          <w:rFonts w:ascii="Calibri" w:hAnsi="Calibri"/>
          <w:sz w:val="22"/>
        </w:rPr>
        <w:t xml:space="preserve">I'll take it slowly today and stop immediately if I feel any discomfort at all.  </w:t>
      </w:r>
      <w:r>
        <w:rPr>
          <w:rFonts w:ascii="Calibri" w:hAnsi="Calibri"/>
          <w:i/>
          <w:sz w:val="22"/>
        </w:rPr>
        <w:t>Hôm nay tôi sẽ đi chậm rãi và dừng ngay nếu cảm thấy bất kỳ khó chịu nào.</w:t>
      </w:r>
    </w:p>
    <w:p>
      <w:pPr>
        <w:spacing w:after="160" w:line="312" w:lineRule="auto"/>
        <w:jc w:val="both"/>
      </w:pPr>
      <w:r>
        <w:rPr>
          <w:rFonts w:ascii="Calibri" w:hAnsi="Calibri"/>
          <w:b/>
          <w:sz w:val="22"/>
        </w:rPr>
        <w:t xml:space="preserve">Ms Lan: </w:t>
      </w:r>
      <w:r>
        <w:rPr>
          <w:rFonts w:ascii="Calibri" w:hAnsi="Calibri"/>
          <w:sz w:val="22"/>
        </w:rPr>
        <w:t xml:space="preserve">Thank you so much for all your help over these past few months, you've genuinely made such a huge difference.  </w:t>
      </w:r>
      <w:r>
        <w:rPr>
          <w:rFonts w:ascii="Calibri" w:hAnsi="Calibri"/>
          <w:i/>
          <w:sz w:val="22"/>
        </w:rPr>
        <w:t>Cảm ơn anh rất nhiều vì tất cả sự giúp đỡ trong mấy tháng qua, anh thật sự đã tạo ra khác biệt rất lớn.</w:t>
      </w:r>
    </w:p>
    <w:p>
      <w:pPr>
        <w:spacing w:after="160" w:line="312" w:lineRule="auto"/>
        <w:jc w:val="both"/>
      </w:pPr>
      <w:r>
        <w:rPr>
          <w:rFonts w:ascii="Calibri" w:hAnsi="Calibri"/>
          <w:b/>
          <w:sz w:val="22"/>
        </w:rPr>
        <w:t xml:space="preserve">Mr Marrowfield: </w:t>
      </w:r>
      <w:r>
        <w:rPr>
          <w:rFonts w:ascii="Calibri" w:hAnsi="Calibri"/>
          <w:sz w:val="22"/>
        </w:rPr>
        <w:t xml:space="preserve">It's honestly my pleasure, watching members build real confidence and strength is exactly why I love this job.  </w:t>
      </w:r>
      <w:r>
        <w:rPr>
          <w:rFonts w:ascii="Calibri" w:hAnsi="Calibri"/>
          <w:i/>
          <w:sz w:val="22"/>
        </w:rPr>
        <w:t>Đó thật sự là niềm vui của tôi, nhìn thấy hội viên xây dựng sự tự tin và sức mạnh thật sự chính là lý do tôi yêu công việc này.</w:t>
      </w:r>
    </w:p>
    <w:p>
      <w:pPr>
        <w:spacing w:after="160" w:line="312" w:lineRule="auto"/>
        <w:jc w:val="both"/>
      </w:pPr>
      <w:r>
        <w:rPr>
          <w:rFonts w:ascii="Calibri" w:hAnsi="Calibri"/>
          <w:b/>
          <w:sz w:val="22"/>
        </w:rPr>
        <w:t xml:space="preserve">Ms Lan: </w:t>
      </w:r>
      <w:r>
        <w:rPr>
          <w:rFonts w:ascii="Calibri" w:hAnsi="Calibri"/>
          <w:sz w:val="22"/>
        </w:rPr>
        <w:t xml:space="preserve">Well, you're clearly very good at it, I always leave here feeling stronger and far more confident.  </w:t>
      </w:r>
      <w:r>
        <w:rPr>
          <w:rFonts w:ascii="Calibri" w:hAnsi="Calibri"/>
          <w:i/>
          <w:sz w:val="22"/>
        </w:rPr>
        <w:t>Chà, anh rõ ràng rất giỏi việc đó, tôi lúc nào rời đi cũng thấy khỏe hơn và tự tin hơn nhiều.</w:t>
      </w:r>
    </w:p>
    <w:p>
      <w:pPr>
        <w:spacing w:after="160" w:line="312" w:lineRule="auto"/>
        <w:jc w:val="both"/>
      </w:pPr>
      <w:r>
        <w:rPr>
          <w:rFonts w:ascii="Calibri" w:hAnsi="Calibri"/>
          <w:b/>
          <w:sz w:val="22"/>
        </w:rPr>
        <w:t xml:space="preserve">Ms Lan: </w:t>
      </w:r>
      <w:r>
        <w:rPr>
          <w:rFonts w:ascii="Calibri" w:hAnsi="Calibri"/>
          <w:sz w:val="22"/>
        </w:rPr>
        <w:t xml:space="preserve">I'll see you again on Thursday for our usual session, same time as always, right?  </w:t>
      </w:r>
      <w:r>
        <w:rPr>
          <w:rFonts w:ascii="Calibri" w:hAnsi="Calibri"/>
          <w:i/>
          <w:sz w:val="22"/>
        </w:rPr>
        <w:t>Tôi sẽ gặp lại anh vào thứ Năm cho buổi tập thường lệ, cùng giờ như mọi khi phải không ạ?</w:t>
      </w:r>
    </w:p>
    <w:p>
      <w:pPr>
        <w:spacing w:after="160" w:line="312" w:lineRule="auto"/>
        <w:jc w:val="both"/>
      </w:pPr>
      <w:r>
        <w:rPr>
          <w:rFonts w:ascii="Calibri" w:hAnsi="Calibri"/>
          <w:b/>
          <w:sz w:val="22"/>
        </w:rPr>
        <w:t xml:space="preserve">Mr Marrowfield: </w:t>
      </w:r>
      <w:r>
        <w:rPr>
          <w:rFonts w:ascii="Calibri" w:hAnsi="Calibri"/>
          <w:sz w:val="22"/>
        </w:rPr>
        <w:t xml:space="preserve">Same time as always, I'll have everything ready for you when you arrive.  </w:t>
      </w:r>
      <w:r>
        <w:rPr>
          <w:rFonts w:ascii="Calibri" w:hAnsi="Calibri"/>
          <w:i/>
          <w:sz w:val="22"/>
        </w:rPr>
        <w:t>Cùng giờ như mọi khi, tôi sẽ chuẩn bị sẵn mọi thứ khi chị đến.</w:t>
      </w:r>
    </w:p>
    <w:p>
      <w:pPr>
        <w:spacing w:after="160" w:line="312" w:lineRule="auto"/>
        <w:jc w:val="both"/>
      </w:pPr>
      <w:r>
        <w:rPr>
          <w:rFonts w:ascii="Calibri" w:hAnsi="Calibri"/>
          <w:b/>
          <w:sz w:val="22"/>
        </w:rPr>
        <w:t xml:space="preserve">Ms Lan: </w:t>
      </w:r>
      <w:r>
        <w:rPr>
          <w:rFonts w:ascii="Calibri" w:hAnsi="Calibri"/>
          <w:sz w:val="22"/>
        </w:rPr>
        <w:t xml:space="preserve">Perfect, thank you again, and have a wonderful rest of your day.  </w:t>
      </w:r>
      <w:r>
        <w:rPr>
          <w:rFonts w:ascii="Calibri" w:hAnsi="Calibri"/>
          <w:i/>
          <w:sz w:val="22"/>
        </w:rPr>
        <w:t>Tuyệt, cảm ơn anh lần nữa, và chúc anh một ngày còn lại thật tuyệt vời.</w:t>
      </w:r>
    </w:p>
    <w:p>
      <w:pPr>
        <w:spacing w:after="160" w:line="312" w:lineRule="auto"/>
        <w:jc w:val="both"/>
      </w:pPr>
      <w:r>
        <w:rPr>
          <w:rFonts w:ascii="Calibri" w:hAnsi="Calibri"/>
          <w:b/>
          <w:sz w:val="22"/>
        </w:rPr>
        <w:t xml:space="preserve">Ms Lan: </w:t>
      </w:r>
      <w:r>
        <w:rPr>
          <w:rFonts w:ascii="Calibri" w:hAnsi="Calibri"/>
          <w:sz w:val="22"/>
        </w:rPr>
        <w:t xml:space="preserve">Is there anything else I should actually be focusing on before our next session together this week?  </w:t>
      </w:r>
      <w:r>
        <w:rPr>
          <w:rFonts w:ascii="Calibri" w:hAnsi="Calibri"/>
          <w:i/>
          <w:sz w:val="22"/>
        </w:rPr>
        <w:t>Có điều gì khác tôi thật sự nên chú ý trước buổi tập tiếp theo của chúng ta tuần này không ạ?</w:t>
      </w:r>
    </w:p>
    <w:p>
      <w:pPr>
        <w:spacing w:after="160" w:line="312" w:lineRule="auto"/>
        <w:jc w:val="both"/>
      </w:pPr>
      <w:r>
        <w:rPr>
          <w:rFonts w:ascii="Calibri" w:hAnsi="Calibri"/>
          <w:b/>
          <w:sz w:val="22"/>
        </w:rPr>
        <w:t xml:space="preserve">Mr Marrowfield: </w:t>
      </w:r>
      <w:r>
        <w:rPr>
          <w:rFonts w:ascii="Calibri" w:hAnsi="Calibri"/>
          <w:sz w:val="22"/>
        </w:rPr>
        <w:t xml:space="preserve">Just keep drinking plenty of water, get some decent sleep, and I'll see you fresh and ready on Thursday.  </w:t>
      </w:r>
      <w:r>
        <w:rPr>
          <w:rFonts w:ascii="Calibri" w:hAnsi="Calibri"/>
          <w:i/>
          <w:sz w:val="22"/>
        </w:rPr>
        <w:t>Chỉ cần uống đủ nước, ngủ ngon một chút, và tôi sẽ gặp chị trong trạng thái sung sức vào thứ Năm.</w:t>
      </w:r>
    </w:p>
    <w:p>
      <w:pPr>
        <w:spacing w:after="160" w:line="312" w:lineRule="auto"/>
        <w:jc w:val="both"/>
      </w:pPr>
      <w:r>
        <w:rPr>
          <w:rFonts w:ascii="Calibri" w:hAnsi="Calibri"/>
          <w:b/>
          <w:sz w:val="22"/>
        </w:rPr>
        <w:t xml:space="preserve">Ms Lan: </w:t>
      </w:r>
      <w:r>
        <w:rPr>
          <w:rFonts w:ascii="Calibri" w:hAnsi="Calibri"/>
          <w:sz w:val="22"/>
        </w:rPr>
        <w:t xml:space="preserve">I'll do exactly that, thank you for always keeping things so clear and simple for me.  </w:t>
      </w:r>
      <w:r>
        <w:rPr>
          <w:rFonts w:ascii="Calibri" w:hAnsi="Calibri"/>
          <w:i/>
          <w:sz w:val="22"/>
        </w:rPr>
        <w:t>Tôi sẽ làm đúng như vậy, cảm ơn anh vì luôn giữ mọi thứ rõ ràng và đơn giản cho tôi.</w:t>
      </w:r>
    </w:p>
    <w:p>
      <w:pPr>
        <w:spacing w:after="160" w:line="312" w:lineRule="auto"/>
        <w:jc w:val="both"/>
      </w:pPr>
      <w:r>
        <w:rPr>
          <w:rFonts w:ascii="Calibri" w:hAnsi="Calibri"/>
          <w:b/>
          <w:sz w:val="22"/>
        </w:rPr>
        <w:t xml:space="preserve">Ms Lan: </w:t>
      </w:r>
      <w:r>
        <w:rPr>
          <w:rFonts w:ascii="Calibri" w:hAnsi="Calibri"/>
          <w:sz w:val="22"/>
        </w:rPr>
        <w:t xml:space="preserve">Looking back, I honestly can't believe how far I've come since my very first nervous visit here.  </w:t>
      </w:r>
      <w:r>
        <w:rPr>
          <w:rFonts w:ascii="Calibri" w:hAnsi="Calibri"/>
          <w:i/>
          <w:sz w:val="22"/>
        </w:rPr>
        <w:t>Nhìn lại, tôi thật sự không thể tin mình đã tiến xa đến thế nào kể từ lần đầu đến đây đầy hồi hộp.</w:t>
      </w:r>
    </w:p>
    <w:p>
      <w:pPr>
        <w:spacing w:after="160" w:line="312" w:lineRule="auto"/>
        <w:jc w:val="both"/>
      </w:pPr>
      <w:r>
        <w:rPr>
          <w:rFonts w:ascii="Calibri" w:hAnsi="Calibri"/>
          <w:b/>
          <w:sz w:val="22"/>
        </w:rPr>
        <w:t xml:space="preserve">Mr Marrowfield: </w:t>
      </w:r>
      <w:r>
        <w:rPr>
          <w:rFonts w:ascii="Calibri" w:hAnsi="Calibri"/>
          <w:sz w:val="22"/>
        </w:rPr>
        <w:t xml:space="preserve">You should be genuinely proud of yourself, that kind of consistency over several months is honestly rare to see.  </w:t>
      </w:r>
      <w:r>
        <w:rPr>
          <w:rFonts w:ascii="Calibri" w:hAnsi="Calibri"/>
          <w:i/>
          <w:sz w:val="22"/>
        </w:rPr>
        <w:t>Chị thật sự nên tự hào về bản thân, sự kiên trì như vậy suốt nhiều tháng thật sự hiếm thấy.</w:t>
      </w:r>
    </w:p>
    <w:p>
      <w:pPr>
        <w:spacing w:after="160" w:line="312" w:lineRule="auto"/>
        <w:jc w:val="both"/>
      </w:pPr>
      <w:r>
        <w:rPr>
          <w:rFonts w:ascii="Calibri" w:hAnsi="Calibri"/>
          <w:b/>
          <w:sz w:val="22"/>
        </w:rPr>
        <w:t xml:space="preserve">Ms Lan: </w:t>
      </w:r>
      <w:r>
        <w:rPr>
          <w:rFonts w:ascii="Calibri" w:hAnsi="Calibri"/>
          <w:sz w:val="22"/>
        </w:rPr>
        <w:t xml:space="preserve">I couldn't have done it without your patient guidance along the entire way.  </w:t>
      </w:r>
      <w:r>
        <w:rPr>
          <w:rFonts w:ascii="Calibri" w:hAnsi="Calibri"/>
          <w:i/>
          <w:sz w:val="22"/>
        </w:rPr>
        <w:t>Tôi sẽ không thể làm được điều đó nếu không có sự hướng dẫn kiên nhẫn của anh suốt chặng đường.</w:t>
      </w:r>
    </w:p>
    <w:p>
      <w:pPr>
        <w:spacing w:after="160" w:line="312" w:lineRule="auto"/>
        <w:jc w:val="both"/>
      </w:pPr>
      <w:r>
        <w:rPr>
          <w:rFonts w:ascii="Calibri" w:hAnsi="Calibri"/>
          <w:b/>
          <w:sz w:val="22"/>
        </w:rPr>
        <w:t xml:space="preserve">Ms Lan: </w:t>
      </w:r>
      <w:r>
        <w:rPr>
          <w:rFonts w:ascii="Calibri" w:hAnsi="Calibri"/>
          <w:sz w:val="22"/>
        </w:rPr>
        <w:t xml:space="preserve">I'll probably bring my sister along next week, she's finally decided she wants to start exercising too.  </w:t>
      </w:r>
      <w:r>
        <w:rPr>
          <w:rFonts w:ascii="Calibri" w:hAnsi="Calibri"/>
          <w:i/>
          <w:sz w:val="22"/>
        </w:rPr>
        <w:t>Tuần sau có lẽ tôi sẽ đưa em gái tôi theo, cuối cùng cô ấy cũng quyết định muốn bắt đầu tập luyện.</w:t>
      </w:r>
    </w:p>
    <w:p>
      <w:pPr>
        <w:spacing w:after="160" w:line="312" w:lineRule="auto"/>
        <w:jc w:val="both"/>
      </w:pPr>
      <w:r>
        <w:rPr>
          <w:rFonts w:ascii="Calibri" w:hAnsi="Calibri"/>
          <w:b/>
          <w:sz w:val="22"/>
        </w:rPr>
        <w:t xml:space="preserve">Mr Marrowfield: </w:t>
      </w:r>
      <w:r>
        <w:rPr>
          <w:rFonts w:ascii="Calibri" w:hAnsi="Calibri"/>
          <w:sz w:val="22"/>
        </w:rPr>
        <w:t xml:space="preserve">Wonderful, bring her by anytime, we'll get her started with a proper beginner assessment first.  </w:t>
      </w:r>
      <w:r>
        <w:rPr>
          <w:rFonts w:ascii="Calibri" w:hAnsi="Calibri"/>
          <w:i/>
          <w:sz w:val="22"/>
        </w:rPr>
        <w:t>Tuyệt vời, cứ đưa cô ấy đến bất cứ lúc nào, chúng tôi sẽ bắt đầu với một buổi đánh giá cho người mới đúng chuẩn.</w:t>
      </w:r>
    </w:p>
    <w:p>
      <w:pPr>
        <w:spacing w:after="160" w:line="312" w:lineRule="auto"/>
        <w:jc w:val="both"/>
      </w:pPr>
      <w:r>
        <w:rPr>
          <w:rFonts w:ascii="Calibri" w:hAnsi="Calibri"/>
          <w:b/>
          <w:sz w:val="22"/>
        </w:rPr>
        <w:t xml:space="preserve">Ms Lan: </w:t>
      </w:r>
      <w:r>
        <w:rPr>
          <w:rFonts w:ascii="Calibri" w:hAnsi="Calibri"/>
          <w:sz w:val="22"/>
        </w:rPr>
        <w:t xml:space="preserve">I'll let her know, thank you again for absolutely everything, and I'll see you very soon.  </w:t>
      </w:r>
      <w:r>
        <w:rPr>
          <w:rFonts w:ascii="Calibri" w:hAnsi="Calibri"/>
          <w:i/>
          <w:sz w:val="22"/>
        </w:rPr>
        <w:t>Tôi sẽ báo cho em biết, cảm ơn anh lần nữa vì tất cả mọi thứ, và hẹn gặp anh sớm.</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0627</w:t>
            </w:r>
          </w:p>
        </w:tc>
        <w:tc>
          <w:tcPr>
            <w:tcW w:type="dxa" w:w="7824"/>
            <w:shd w:val="clear" w:color="auto" w:fill="D9E2F3"/>
          </w:tcPr>
          <w:p>
            <w:r>
              <w:rPr>
                <w:rFonts w:ascii="Arial" w:hAnsi="Arial"/>
                <w:b/>
                <w:color w:val="1F3864"/>
                <w:sz w:val="30"/>
              </w:rPr>
              <w:t>Starting a Routine Exchange About the First Practical Exchange About Personal Care Services</w:t>
            </w:r>
          </w:p>
          <w:p>
            <w:r>
              <w:rPr>
                <w:rFonts w:ascii="Arial" w:hAnsi="Arial"/>
                <w:i/>
                <w:color w:val="333333"/>
                <w:sz w:val="22"/>
              </w:rPr>
              <w:t>Giao tiếp thường ngày: dịch vụ chăm sóc cá nhân — trao đổi thực tế đầu tiên tại tiệm làm đẹp</w:t>
            </w:r>
          </w:p>
        </w:tc>
      </w:tr>
    </w:tbl>
    <w:p>
      <w:pPr>
        <w:spacing w:after="40"/>
      </w:pPr>
    </w:p>
    <w:p>
      <w:pPr>
        <w:spacing w:after="160"/>
        <w:jc w:val="both"/>
      </w:pPr>
      <w:r>
        <w:rPr>
          <w:rFonts w:ascii="Calibri" w:hAnsi="Calibri"/>
          <w:i/>
          <w:sz w:val="19"/>
        </w:rPr>
        <w:t>Ms Lan has recently become one of the steadiest regulars at Willowbrook Salon and Spa, a cozy neighborhood personal care salon tucked between a bakery and a small bookshop, where Ms Tansley works as the lead stylist and, on quieter afternoons, as the person who answers the phone, mixes color, files nails, and somehow still remembers which client prefers extra foam in her shampoo and which one cannot stand the smell of lavender oil. Ms Lan first wandered in on a whim for a simple trim between busy weeks at work, and within a few months she found herself coming back for almost everything the salon offers: a haircut when her fringe grows too long, a full color or a set of soft highlights when she fancies a change, a manicure and pedicure before a long weekend away, a facial when her skin feels tired and dull, a relaxing massage after a stressful stretch at the office, and the occasional waxing appointment she would rather not think too hard about. Ms Tansley, for her part, is endlessly patient with new clients who are not quite sure how to describe the look they want, walking Ms Lan through sample photos, explaining the difference between a quick trim and a dramatic change, warning her honestly when a particular shade of color will need extra upkeep, and always running a small patch test before trying anything new on sensitive skin or scalp. Many of their conversations begin with something very simple, like booking the next available slot or deciding between a walk-in visit and a proper appointment, and then wander naturally into bigger decisions, like whether to go for a bold new color before a big event, whether gel polish or regular polish will last longer through a busy week, or whether a deep tissue massage might finally ease the tight knot sitting stubbornly in one shoulder. They also work through all the smaller practical details that quietly make up an ordinary visit to a personal care salon: checking prices before committing to a new treatment, asking about loyalty points and membership packages, choosing whether to pay by card, in cash, or through a mobile wallet, figuring out a fair tip, rearranging an appointment that clashes with something else on the calendar, and occasionally apologizing for running a few minutes late after traffic refuses to cooperate. None of this feels especially dramatic, and that is really the whole point of it. This is simply what an ordinary stretch of personal care service conversation sounds like between a thoughtful stylist who genuinely wants every client to leave happy and a curious, increasingly loyal customer who has slowly learned to ask one more question before any new color, treatment, or style ever touches her hair, skin, or nails. On any given afternoon the two of them might be deep in conversation about eyebrow shaping, a gift card for a sister's birthday, a slightly itchy reaction to a new polish, or the exact difference between balayage and simple highlights, and somehow the whole exchange still manages to feel relaxed, unhurried, and genuinely friendly rather than rushed or purely transactional. Ms Lan has learned that it always pays to speak up clearly about what she wants, whether that means saying a color looks too dark, admitting a massage was a little too firm, or simply asking for the bill to be split between two different payment methods, and Ms Tansley has learned that a few extra minutes spent listening carefully almost always leads to a far happier client walking out the door at the end.</w:t>
      </w:r>
      <w:r>
        <w:rPr>
          <w:rFonts w:ascii="Calibri" w:hAnsi="Calibri"/>
          <w:i/>
          <w:sz w:val="19"/>
        </w:rPr>
        <w:t xml:space="preserve">  Chị Lan gần đây đã trở thành một trong những khách quen đều đặn nhất của Willowbrook Salon and Spa, một tiệm chăm sóc cá nhân nhỏ xinh nằm giữa một tiệm bánh và một hiệu sách nhỏ trong khu phố, nơi chị Tansley làm việc với vai trò thợ làm tóc chính và, vào những buổi chiều vắng khách, kiêm luôn việc trả lời điện thoại, pha màu nhuộm, dũa móng, và bằng cách nào đó vẫn nhớ khách nào thích dầu gội nhiều bọt hơn, khách nào lại không chịu nổi mùi tinh dầu oải hương. Chị Lan lần đầu ghé vào tiệm chỉ vì muốn cắt tỉa đơn giản giữa những tuần làm việc bận rộn, và chỉ sau vài tháng chị đã thường xuyên quay lại cho gần như mọi dịch vụ mà tiệm cung cấp: cắt tóc khi mái tóc mái dài ra quá mức, nhuộm toàn bộ hoặc highlight nhẹ nhàng khi muốn đổi gió, làm móng tay móng chân trước một kỳ nghỉ dài, chăm sóc da mặt khi làn da cảm thấy mệt mỏi và xỉn màu, một buổi massage thư giãn sau khoảng thời gian căng thẳng ở công ty, và thỉnh thoảng là một buổi tẩy lông mà chị thà không nghĩ đến quá nhiều. Về phần mình, chị Tansley vô cùng kiên nhẫn với những khách mới chưa biết diễn tả kiểu tóc mình muốn ra sao, hướng dẫn chị Lan xem qua ảnh mẫu, giải thích sự khác biệt giữa một lần cắt tỉa nhanh và một thay đổi lớn, thẳng thắn cảnh báo khi một tông màu nào đó sẽ cần chăm sóc thêm nhiều, và luôn thử phản ứng trên da trước khi dùng thứ gì mới trên da hoặc da đầu nhạy cảm. Nhiều cuộc trò chuyện của họ bắt đầu từ điều rất đơn giản, như đặt lịch hẹn gần nhất hay chọn giữa việc ghé không hẹn trước và đặt lịch hẹn đàng hoàng, rồi dần dần chuyển sang những quyết định lớn hơn, như có nên thử một màu tóc táo bạo trước một sự kiện quan trọng hay không, liệu sơn gel hay sơn thường sẽ bền hơn qua một tuần bận rộn, hay liệu một buổi massage mô sâu có cuối cùng làm tan đi cục cơ cứng đờ ở một bên vai hay không. Họ cũng cùng nhau xử lý mọi chi tiết thực tế nhỏ nhặt tạo nên một lần ghé tiệm chăm sóc cá nhân bình thường: kiểm tra giá trước khi quyết định thử một liệu trình mới, hỏi về điểm tích lũy và các gói hội viên, chọn thanh toán bằng thẻ, tiền mặt, hay ví điện tử, tính toán một khoản tiền boa hợp lý, dời lại lịch hẹn trùng với việc khác, và thỉnh thoảng xin lỗi vì đến trễ vài phút khi giao thông không chịu hợp tác. Không điều nào trong số này đặc biệt kịch tính, và đó chính là điều đáng nói. Đây đơn giản chỉ là cách một đoạn hội thoại thông thường về dịch vụ chăm sóc cá nhân diễn ra giữa một thợ làm đẹp chu đáo luôn muốn mọi khách hàng ra về hài lòng và một khách hàng tò mò, ngày càng trung thành, người đã dần học được cách hỏi thêm một câu trước khi bất kỳ màu tóc, liệu trình, hay kiểu dáng nào chạm vào tóc, da, hay móng của mình. Vào bất kỳ buổi chiều nào, cả hai cũng có thể đang mải mê bàn về việc tỉa chân mày, một tấm thẻ quà tặng cho sinh nhật của em gái, một phản ứng hơi ngứa với loại sơn móng mới, hay sự khác biệt chính xác giữa balayage và highlight thông thường, và bằng cách nào đó cả cuộc trò chuyện vẫn luôn thoải mái, không vội vã, và thật sự thân thiện thay vì chỉ đơn thuần là giao dịch. Chị Lan đã học được rằng luôn đáng để nói rõ điều mình muốn, dù đó là nói thẳng một màu tóc quá tối, thừa nhận một buổi massage hơi mạnh tay, hay đơn giản chỉ là xin chia hóa đơn ra hai cách thanh toán khác nhau, còn chị Tansley cũng học được rằng dành thêm vài phút lắng nghe cẩn thận hầu như lúc nào cũng giúp khách hàng ra về vui vẻ hơn hẳn.</w:t>
      </w:r>
    </w:p>
    <w:p>
      <w:pPr>
        <w:spacing w:after="160" w:line="312" w:lineRule="auto"/>
        <w:jc w:val="both"/>
      </w:pPr>
      <w:r>
        <w:rPr>
          <w:rFonts w:ascii="Calibri" w:hAnsi="Calibri"/>
          <w:b/>
          <w:sz w:val="22"/>
        </w:rPr>
        <w:t xml:space="preserve">Ms Lan: </w:t>
      </w:r>
      <w:r>
        <w:rPr>
          <w:rFonts w:ascii="Calibri" w:hAnsi="Calibri"/>
          <w:sz w:val="22"/>
        </w:rPr>
        <w:t xml:space="preserve">Hi there, I've never actually been here before, do you take walk-ins or do I need an appointment first?  </w:t>
      </w:r>
      <w:r>
        <w:rPr>
          <w:rFonts w:ascii="Calibri" w:hAnsi="Calibri"/>
          <w:i/>
          <w:sz w:val="22"/>
        </w:rPr>
        <w:t>Chào chị, tôi chưa từng ghé đây bao giờ, tiệm có nhận khách không hẹn trước hay tôi phải đặt lịch trước ạ?</w:t>
      </w:r>
    </w:p>
    <w:p>
      <w:pPr>
        <w:spacing w:after="160" w:line="312" w:lineRule="auto"/>
        <w:jc w:val="both"/>
      </w:pPr>
      <w:r>
        <w:rPr>
          <w:rFonts w:ascii="Calibri" w:hAnsi="Calibri"/>
          <w:b/>
          <w:sz w:val="22"/>
        </w:rPr>
        <w:t xml:space="preserve">Ms Tansley: </w:t>
      </w:r>
      <w:r>
        <w:rPr>
          <w:rFonts w:ascii="Calibri" w:hAnsi="Calibri"/>
          <w:sz w:val="22"/>
        </w:rPr>
        <w:t xml:space="preserve">We happily take walk-ins whenever a chair is free, but booking ahead does guarantee you a specific time.  </w:t>
      </w:r>
      <w:r>
        <w:rPr>
          <w:rFonts w:ascii="Calibri" w:hAnsi="Calibri"/>
          <w:i/>
          <w:sz w:val="22"/>
        </w:rPr>
        <w:t>Chúng tôi vẫn nhận khách không hẹn trước khi còn ghế trống, nhưng đặt lịch trước sẽ đảm bảo chị có giờ cụ thể.</w:t>
      </w:r>
    </w:p>
    <w:p>
      <w:pPr>
        <w:spacing w:after="160" w:line="312" w:lineRule="auto"/>
        <w:jc w:val="both"/>
      </w:pPr>
      <w:r>
        <w:rPr>
          <w:rFonts w:ascii="Calibri" w:hAnsi="Calibri"/>
          <w:b/>
          <w:sz w:val="22"/>
        </w:rPr>
        <w:t xml:space="preserve">Ms Lan: </w:t>
      </w:r>
      <w:r>
        <w:rPr>
          <w:rFonts w:ascii="Calibri" w:hAnsi="Calibri"/>
          <w:sz w:val="22"/>
        </w:rPr>
        <w:t xml:space="preserve">In that case I think I'll just book a slot for tomorrow afternoon to be completely safe.  </w:t>
      </w:r>
      <w:r>
        <w:rPr>
          <w:rFonts w:ascii="Calibri" w:hAnsi="Calibri"/>
          <w:i/>
          <w:sz w:val="22"/>
        </w:rPr>
        <w:t>Vậy thì tôi nghĩ sẽ đặt một suất cho chiều mai cho chắc ăn.</w:t>
      </w:r>
    </w:p>
    <w:p>
      <w:pPr>
        <w:spacing w:after="160" w:line="312" w:lineRule="auto"/>
        <w:jc w:val="both"/>
      </w:pPr>
      <w:r>
        <w:rPr>
          <w:rFonts w:ascii="Calibri" w:hAnsi="Calibri"/>
          <w:b/>
          <w:sz w:val="22"/>
        </w:rPr>
        <w:t xml:space="preserve">Ms Lan: </w:t>
      </w:r>
      <w:r>
        <w:rPr>
          <w:rFonts w:ascii="Calibri" w:hAnsi="Calibri"/>
          <w:sz w:val="22"/>
        </w:rPr>
        <w:t xml:space="preserve">If I just show up on a Saturday morning without calling first, how long might I realistically have to wait?  </w:t>
      </w:r>
      <w:r>
        <w:rPr>
          <w:rFonts w:ascii="Calibri" w:hAnsi="Calibri"/>
          <w:i/>
          <w:sz w:val="22"/>
        </w:rPr>
        <w:t>Nếu sáng thứ Bảy tôi cứ đến thẳng mà không gọi trước, tôi có thể phải chờ bao lâu ạ?</w:t>
      </w:r>
    </w:p>
    <w:p>
      <w:pPr>
        <w:spacing w:after="160" w:line="312" w:lineRule="auto"/>
        <w:jc w:val="both"/>
      </w:pPr>
      <w:r>
        <w:rPr>
          <w:rFonts w:ascii="Calibri" w:hAnsi="Calibri"/>
          <w:b/>
          <w:sz w:val="22"/>
        </w:rPr>
        <w:t xml:space="preserve">Ms Tansley: </w:t>
      </w:r>
      <w:r>
        <w:rPr>
          <w:rFonts w:ascii="Calibri" w:hAnsi="Calibri"/>
          <w:sz w:val="22"/>
        </w:rPr>
        <w:t xml:space="preserve">Saturday mornings get quite busy here, so a walk-in could easily mean waiting around forty minutes or more.  </w:t>
      </w:r>
      <w:r>
        <w:rPr>
          <w:rFonts w:ascii="Calibri" w:hAnsi="Calibri"/>
          <w:i/>
          <w:sz w:val="22"/>
        </w:rPr>
        <w:t>Sáng thứ Bảy ở đây khá đông, nên khách không hẹn trước có thể phải chờ khoảng bốn mươi phút trở lên.</w:t>
      </w:r>
    </w:p>
    <w:p>
      <w:pPr>
        <w:spacing w:after="160" w:line="312" w:lineRule="auto"/>
        <w:jc w:val="both"/>
      </w:pPr>
      <w:r>
        <w:rPr>
          <w:rFonts w:ascii="Calibri" w:hAnsi="Calibri"/>
          <w:b/>
          <w:sz w:val="22"/>
        </w:rPr>
        <w:t xml:space="preserve">Ms Lan: </w:t>
      </w:r>
      <w:r>
        <w:rPr>
          <w:rFonts w:ascii="Calibri" w:hAnsi="Calibri"/>
          <w:sz w:val="22"/>
        </w:rPr>
        <w:t xml:space="preserve">Forty minutes sounds like a lot, I'll call ahead this time and lock in a proper slot instead.  </w:t>
      </w:r>
      <w:r>
        <w:rPr>
          <w:rFonts w:ascii="Calibri" w:hAnsi="Calibri"/>
          <w:i/>
          <w:sz w:val="22"/>
        </w:rPr>
        <w:t>Bốn mươi phút nghe hơi lâu, lần này tôi sẽ gọi trước để giữ một suất đàng hoàng.</w:t>
      </w:r>
    </w:p>
    <w:p>
      <w:pPr>
        <w:spacing w:after="160" w:line="312" w:lineRule="auto"/>
        <w:jc w:val="both"/>
      </w:pPr>
      <w:r>
        <w:rPr>
          <w:rFonts w:ascii="Calibri" w:hAnsi="Calibri"/>
          <w:b/>
          <w:sz w:val="22"/>
        </w:rPr>
        <w:t xml:space="preserve">Ms Lan: </w:t>
      </w:r>
      <w:r>
        <w:rPr>
          <w:rFonts w:ascii="Calibri" w:hAnsi="Calibri"/>
          <w:sz w:val="22"/>
        </w:rPr>
        <w:t xml:space="preserve">A friend recommended your salon just this week, is it alright if I simply drop by right now?  </w:t>
      </w:r>
      <w:r>
        <w:rPr>
          <w:rFonts w:ascii="Calibri" w:hAnsi="Calibri"/>
          <w:i/>
          <w:sz w:val="22"/>
        </w:rPr>
        <w:t>Một người bạn giới thiệu tiệm chị cho tôi ngay tuần này, giờ tôi ghé luôn có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let me check the schedule quickly... yes, I actually have an opening in about ten minutes.  </w:t>
      </w:r>
      <w:r>
        <w:rPr>
          <w:rFonts w:ascii="Calibri" w:hAnsi="Calibri"/>
          <w:i/>
          <w:sz w:val="22"/>
        </w:rPr>
        <w:t>Được chứ, để tôi xem lịch nhanh... vâng, tôi có một chỗ trống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That works out perfectly, I'll just wait right here on the sofa until you're ready for me.  </w:t>
      </w:r>
      <w:r>
        <w:rPr>
          <w:rFonts w:ascii="Calibri" w:hAnsi="Calibri"/>
          <w:i/>
          <w:sz w:val="22"/>
        </w:rPr>
        <w:t>Vậy quá hợp lý, tôi sẽ ngồi chờ trên ghế sofa cho đến khi chị sẵn sàng.</w:t>
      </w:r>
    </w:p>
    <w:p>
      <w:pPr>
        <w:spacing w:after="160" w:line="312" w:lineRule="auto"/>
        <w:jc w:val="both"/>
      </w:pPr>
      <w:r>
        <w:rPr>
          <w:rFonts w:ascii="Calibri" w:hAnsi="Calibri"/>
          <w:b/>
          <w:sz w:val="22"/>
        </w:rPr>
        <w:t xml:space="preserve">Ms Lan: </w:t>
      </w:r>
      <w:r>
        <w:rPr>
          <w:rFonts w:ascii="Calibri" w:hAnsi="Calibri"/>
          <w:sz w:val="22"/>
        </w:rPr>
        <w:t xml:space="preserve">Hello, this is Lan calling, I'd like to book a haircut appointment sometime later this week, please.  </w:t>
      </w:r>
      <w:r>
        <w:rPr>
          <w:rFonts w:ascii="Calibri" w:hAnsi="Calibri"/>
          <w:i/>
          <w:sz w:val="22"/>
        </w:rPr>
        <w:t>Chào chị, tôi là Lan gọi đến, tôi muốn đặt lịch cắt tóc vào một ngày nào đó cuối tuần này ạ.</w:t>
      </w:r>
    </w:p>
    <w:p>
      <w:pPr>
        <w:spacing w:after="160" w:line="312" w:lineRule="auto"/>
        <w:jc w:val="both"/>
      </w:pPr>
      <w:r>
        <w:rPr>
          <w:rFonts w:ascii="Calibri" w:hAnsi="Calibri"/>
          <w:b/>
          <w:sz w:val="22"/>
        </w:rPr>
        <w:t xml:space="preserve">Ms Tansley: </w:t>
      </w:r>
      <w:r>
        <w:rPr>
          <w:rFonts w:ascii="Calibri" w:hAnsi="Calibri"/>
          <w:sz w:val="22"/>
        </w:rPr>
        <w:t xml:space="preserve">Hi Lan, let me pull up the calendar now, would Wednesday afternoon or Friday morning suit you better?  </w:t>
      </w:r>
      <w:r>
        <w:rPr>
          <w:rFonts w:ascii="Calibri" w:hAnsi="Calibri"/>
          <w:i/>
          <w:sz w:val="22"/>
        </w:rPr>
        <w:t>Chào chị Lan, để tôi mở lịch lên xem, chiều thứ Tư hay sáng thứ Sáu hợp với chị hơn ạ?</w:t>
      </w:r>
    </w:p>
    <w:p>
      <w:pPr>
        <w:spacing w:after="160" w:line="312" w:lineRule="auto"/>
        <w:jc w:val="both"/>
      </w:pPr>
      <w:r>
        <w:rPr>
          <w:rFonts w:ascii="Calibri" w:hAnsi="Calibri"/>
          <w:b/>
          <w:sz w:val="22"/>
        </w:rPr>
        <w:t xml:space="preserve">Ms Lan: </w:t>
      </w:r>
      <w:r>
        <w:rPr>
          <w:rFonts w:ascii="Calibri" w:hAnsi="Calibri"/>
          <w:sz w:val="22"/>
        </w:rPr>
        <w:t xml:space="preserve">Friday morning actually fits my schedule much better, so let's go with that one, please.  </w:t>
      </w:r>
      <w:r>
        <w:rPr>
          <w:rFonts w:ascii="Calibri" w:hAnsi="Calibri"/>
          <w:i/>
          <w:sz w:val="22"/>
        </w:rPr>
        <w:t>Sáng thứ Sáu thật ra hợp lịch của tôi hơn nhiều, vậy mình chọn giờ đó nhé.</w:t>
      </w:r>
    </w:p>
    <w:p>
      <w:pPr>
        <w:spacing w:after="160" w:line="312" w:lineRule="auto"/>
        <w:jc w:val="both"/>
      </w:pPr>
      <w:r>
        <w:rPr>
          <w:rFonts w:ascii="Calibri" w:hAnsi="Calibri"/>
          <w:b/>
          <w:sz w:val="22"/>
        </w:rPr>
        <w:t xml:space="preserve">Ms Lan: </w:t>
      </w:r>
      <w:r>
        <w:rPr>
          <w:rFonts w:ascii="Calibri" w:hAnsi="Calibri"/>
          <w:sz w:val="22"/>
        </w:rPr>
        <w:t xml:space="preserve">I'm calling to book a cut and blow-dry, do you have anything free this coming Tuesday evening?  </w:t>
      </w:r>
      <w:r>
        <w:rPr>
          <w:rFonts w:ascii="Calibri" w:hAnsi="Calibri"/>
          <w:i/>
          <w:sz w:val="22"/>
        </w:rPr>
        <w:t>Tôi gọi để đặt lịch cắt và sấy tạo kiểu, chị có suất trống nào tối thứ Ba tới không ạ?</w:t>
      </w:r>
    </w:p>
    <w:p>
      <w:pPr>
        <w:spacing w:after="160" w:line="312" w:lineRule="auto"/>
        <w:jc w:val="both"/>
      </w:pPr>
      <w:r>
        <w:rPr>
          <w:rFonts w:ascii="Calibri" w:hAnsi="Calibri"/>
          <w:b/>
          <w:sz w:val="22"/>
        </w:rPr>
        <w:t xml:space="preserve">Ms Tansley: </w:t>
      </w:r>
      <w:r>
        <w:rPr>
          <w:rFonts w:ascii="Calibri" w:hAnsi="Calibri"/>
          <w:sz w:val="22"/>
        </w:rPr>
        <w:t xml:space="preserve">Tuesday evening is already fully booked, but I do have a nice gap on Thursday around six o'clock.  </w:t>
      </w:r>
      <w:r>
        <w:rPr>
          <w:rFonts w:ascii="Calibri" w:hAnsi="Calibri"/>
          <w:i/>
          <w:sz w:val="22"/>
        </w:rPr>
        <w:t>Tối thứ Ba đã kín lịch rồi, nhưng tôi có một khoảng trống khá tốt vào thứ Năm lúc sáu giờ.</w:t>
      </w:r>
    </w:p>
    <w:p>
      <w:pPr>
        <w:spacing w:after="160" w:line="312" w:lineRule="auto"/>
        <w:jc w:val="both"/>
      </w:pPr>
      <w:r>
        <w:rPr>
          <w:rFonts w:ascii="Calibri" w:hAnsi="Calibri"/>
          <w:b/>
          <w:sz w:val="22"/>
        </w:rPr>
        <w:t xml:space="preserve">Ms Lan: </w:t>
      </w:r>
      <w:r>
        <w:rPr>
          <w:rFonts w:ascii="Calibri" w:hAnsi="Calibri"/>
          <w:sz w:val="22"/>
        </w:rPr>
        <w:t xml:space="preserve">Thursday at six works just fine for me, please go ahead and pencil me in for that.  </w:t>
      </w:r>
      <w:r>
        <w:rPr>
          <w:rFonts w:ascii="Calibri" w:hAnsi="Calibri"/>
          <w:i/>
          <w:sz w:val="22"/>
        </w:rPr>
        <w:t>Thứ Năm lúc sáu giờ hợp với tôi, chị cứ ghi lịch cho tôi giờ đó nhé.</w:t>
      </w:r>
    </w:p>
    <w:p>
      <w:pPr>
        <w:spacing w:after="160" w:line="312" w:lineRule="auto"/>
        <w:jc w:val="both"/>
      </w:pPr>
      <w:r>
        <w:rPr>
          <w:rFonts w:ascii="Calibri" w:hAnsi="Calibri"/>
          <w:b/>
          <w:sz w:val="22"/>
        </w:rPr>
        <w:t xml:space="preserve">Ms Lan: </w:t>
      </w:r>
      <w:r>
        <w:rPr>
          <w:rFonts w:ascii="Calibri" w:hAnsi="Calibri"/>
          <w:sz w:val="22"/>
        </w:rPr>
        <w:t xml:space="preserve">Could you tell me roughly how far in advance I should normally book a weekend haircut appointment?  </w:t>
      </w:r>
      <w:r>
        <w:rPr>
          <w:rFonts w:ascii="Calibri" w:hAnsi="Calibri"/>
          <w:i/>
          <w:sz w:val="22"/>
        </w:rPr>
        <w:t>Chị cho tôi hỏi thường thì tôi nên đặt lịch cắt tóc cuối tuần trước bao lâu ạ?</w:t>
      </w:r>
    </w:p>
    <w:p>
      <w:pPr>
        <w:spacing w:after="160" w:line="312" w:lineRule="auto"/>
        <w:jc w:val="both"/>
      </w:pPr>
      <w:r>
        <w:rPr>
          <w:rFonts w:ascii="Calibri" w:hAnsi="Calibri"/>
          <w:b/>
          <w:sz w:val="22"/>
        </w:rPr>
        <w:t xml:space="preserve">Ms Tansley: </w:t>
      </w:r>
      <w:r>
        <w:rPr>
          <w:rFonts w:ascii="Calibri" w:hAnsi="Calibri"/>
          <w:sz w:val="22"/>
        </w:rPr>
        <w:t xml:space="preserve">For weekends it's really best to book at least a week ahead, since those slots fill up fast.  </w:t>
      </w:r>
      <w:r>
        <w:rPr>
          <w:rFonts w:ascii="Calibri" w:hAnsi="Calibri"/>
          <w:i/>
          <w:sz w:val="22"/>
        </w:rPr>
        <w:t>Với cuối tuần thì tốt nhất nên đặt trước ít nhất một tuần, vì những suất đó hết chỗ rất nhanh.</w:t>
      </w:r>
    </w:p>
    <w:p>
      <w:pPr>
        <w:spacing w:after="160" w:line="312" w:lineRule="auto"/>
        <w:jc w:val="both"/>
      </w:pPr>
      <w:r>
        <w:rPr>
          <w:rFonts w:ascii="Calibri" w:hAnsi="Calibri"/>
          <w:b/>
          <w:sz w:val="22"/>
        </w:rPr>
        <w:t xml:space="preserve">Ms Lan: </w:t>
      </w:r>
      <w:r>
        <w:rPr>
          <w:rFonts w:ascii="Calibri" w:hAnsi="Calibri"/>
          <w:sz w:val="22"/>
        </w:rPr>
        <w:t xml:space="preserve">Good to know, I'll call you early next week then to lock in a spot for Saturday.  </w:t>
      </w:r>
      <w:r>
        <w:rPr>
          <w:rFonts w:ascii="Calibri" w:hAnsi="Calibri"/>
          <w:i/>
          <w:sz w:val="22"/>
        </w:rPr>
        <w:t>Tốt, vậy đầu tuần sau tôi sẽ gọi để giữ một chỗ cho thứ Bảy.</w:t>
      </w:r>
    </w:p>
    <w:p>
      <w:pPr>
        <w:spacing w:after="160" w:line="312" w:lineRule="auto"/>
        <w:jc w:val="both"/>
      </w:pPr>
      <w:r>
        <w:rPr>
          <w:rFonts w:ascii="Calibri" w:hAnsi="Calibri"/>
          <w:b/>
          <w:sz w:val="22"/>
        </w:rPr>
        <w:t xml:space="preserve">Ms Lan: </w:t>
      </w:r>
      <w:r>
        <w:rPr>
          <w:rFonts w:ascii="Calibri" w:hAnsi="Calibri"/>
          <w:sz w:val="22"/>
        </w:rPr>
        <w:t xml:space="preserve">Looking at your calendar right now, which day this week honestly has the most available openings left?  </w:t>
      </w:r>
      <w:r>
        <w:rPr>
          <w:rFonts w:ascii="Calibri" w:hAnsi="Calibri"/>
          <w:i/>
          <w:sz w:val="22"/>
        </w:rPr>
        <w:t>Nhìn vào lịch của chị bây giờ, ngày nào trong tuần này thật sự còn nhiều chỗ trống nhất ạ?</w:t>
      </w:r>
    </w:p>
    <w:p>
      <w:pPr>
        <w:spacing w:after="160" w:line="312" w:lineRule="auto"/>
        <w:jc w:val="both"/>
      </w:pPr>
      <w:r>
        <w:rPr>
          <w:rFonts w:ascii="Calibri" w:hAnsi="Calibri"/>
          <w:b/>
          <w:sz w:val="22"/>
        </w:rPr>
        <w:t xml:space="preserve">Ms Tansley: </w:t>
      </w:r>
      <w:r>
        <w:rPr>
          <w:rFonts w:ascii="Calibri" w:hAnsi="Calibri"/>
          <w:sz w:val="22"/>
        </w:rPr>
        <w:t xml:space="preserve">Monday is usually our quietest day, so you'd have your pick of almost any time you like.  </w:t>
      </w:r>
      <w:r>
        <w:rPr>
          <w:rFonts w:ascii="Calibri" w:hAnsi="Calibri"/>
          <w:i/>
          <w:sz w:val="22"/>
        </w:rPr>
        <w:t>Thứ Hai thường là ngày vắng khách nhất của tiệm, nên chị gần như muốn giờ nào cũng được.</w:t>
      </w:r>
    </w:p>
    <w:p>
      <w:pPr>
        <w:spacing w:after="160" w:line="312" w:lineRule="auto"/>
        <w:jc w:val="both"/>
      </w:pPr>
      <w:r>
        <w:rPr>
          <w:rFonts w:ascii="Calibri" w:hAnsi="Calibri"/>
          <w:b/>
          <w:sz w:val="22"/>
        </w:rPr>
        <w:t xml:space="preserve">Ms Lan: </w:t>
      </w:r>
      <w:r>
        <w:rPr>
          <w:rFonts w:ascii="Calibri" w:hAnsi="Calibri"/>
          <w:sz w:val="22"/>
        </w:rPr>
        <w:t xml:space="preserve">Monday it is then, let's say around two in the afternoon if that still works for you.  </w:t>
      </w:r>
      <w:r>
        <w:rPr>
          <w:rFonts w:ascii="Calibri" w:hAnsi="Calibri"/>
          <w:i/>
          <w:sz w:val="22"/>
        </w:rPr>
        <w:t>Vậy thì thứ Hai nhé, khoảng hai giờ chiều nếu chị vẫn còn trống giờ đó.</w:t>
      </w:r>
    </w:p>
    <w:p>
      <w:pPr>
        <w:spacing w:after="160" w:line="312" w:lineRule="auto"/>
        <w:jc w:val="both"/>
      </w:pPr>
      <w:r>
        <w:rPr>
          <w:rFonts w:ascii="Calibri" w:hAnsi="Calibri"/>
          <w:b/>
          <w:sz w:val="22"/>
        </w:rPr>
        <w:t xml:space="preserve">Ms Lan: </w:t>
      </w:r>
      <w:r>
        <w:rPr>
          <w:rFonts w:ascii="Calibri" w:hAnsi="Calibri"/>
          <w:sz w:val="22"/>
        </w:rPr>
        <w:t xml:space="preserve">I noticed online that early mornings seem to have more open slots, is that actually accurate?  </w:t>
      </w:r>
      <w:r>
        <w:rPr>
          <w:rFonts w:ascii="Calibri" w:hAnsi="Calibri"/>
          <w:i/>
          <w:sz w:val="22"/>
        </w:rPr>
        <w:t>Tôi thấy trên mạng là buổi sáng sớm có vẻ còn nhiều chỗ trống hơn, có đúng vậy không ạ?</w:t>
      </w:r>
    </w:p>
    <w:p>
      <w:pPr>
        <w:spacing w:after="160" w:line="312" w:lineRule="auto"/>
        <w:jc w:val="both"/>
      </w:pPr>
      <w:r>
        <w:rPr>
          <w:rFonts w:ascii="Calibri" w:hAnsi="Calibri"/>
          <w:b/>
          <w:sz w:val="22"/>
        </w:rPr>
        <w:t xml:space="preserve">Ms Tansley: </w:t>
      </w:r>
      <w:r>
        <w:rPr>
          <w:rFonts w:ascii="Calibri" w:hAnsi="Calibri"/>
          <w:sz w:val="22"/>
        </w:rPr>
        <w:t xml:space="preserve">That's right, we open at eight, and the first hour or two is usually fairly quiet overall.  </w:t>
      </w:r>
      <w:r>
        <w:rPr>
          <w:rFonts w:ascii="Calibri" w:hAnsi="Calibri"/>
          <w:i/>
          <w:sz w:val="22"/>
        </w:rPr>
        <w:t>Đúng vậy, tiệm mở cửa lúc tám giờ, và một hai tiếng đầu thường khá vắng khách.</w:t>
      </w:r>
    </w:p>
    <w:p>
      <w:pPr>
        <w:spacing w:after="160" w:line="312" w:lineRule="auto"/>
        <w:jc w:val="both"/>
      </w:pPr>
      <w:r>
        <w:rPr>
          <w:rFonts w:ascii="Calibri" w:hAnsi="Calibri"/>
          <w:b/>
          <w:sz w:val="22"/>
        </w:rPr>
        <w:t xml:space="preserve">Ms Lan: </w:t>
      </w:r>
      <w:r>
        <w:rPr>
          <w:rFonts w:ascii="Calibri" w:hAnsi="Calibri"/>
          <w:sz w:val="22"/>
        </w:rPr>
        <w:t xml:space="preserve">Perfect, I'm an early riser anyway, so an eight-thirty slot sounds genuinely ideal for me.  </w:t>
      </w:r>
      <w:r>
        <w:rPr>
          <w:rFonts w:ascii="Calibri" w:hAnsi="Calibri"/>
          <w:i/>
          <w:sz w:val="22"/>
        </w:rPr>
        <w:t>Hoàn hảo, dù sao tôi cũng dậy sớm, nên một suất tám rưỡi nghe thật sự lý tưởng với tôi.</w:t>
      </w:r>
    </w:p>
    <w:p>
      <w:pPr>
        <w:spacing w:after="160" w:line="312" w:lineRule="auto"/>
        <w:jc w:val="both"/>
      </w:pPr>
      <w:r>
        <w:rPr>
          <w:rFonts w:ascii="Calibri" w:hAnsi="Calibri"/>
          <w:b/>
          <w:sz w:val="22"/>
        </w:rPr>
        <w:t xml:space="preserve">Ms Lan: </w:t>
      </w:r>
      <w:r>
        <w:rPr>
          <w:rFonts w:ascii="Calibri" w:hAnsi="Calibri"/>
          <w:sz w:val="22"/>
        </w:rPr>
        <w:t xml:space="preserve">Between a lunchtime slot and a late afternoon one, which would you personally suggest I take?  </w:t>
      </w:r>
      <w:r>
        <w:rPr>
          <w:rFonts w:ascii="Calibri" w:hAnsi="Calibri"/>
          <w:i/>
          <w:sz w:val="22"/>
        </w:rPr>
        <w:t>Giữa một suất giờ trưa và một suất cuối giờ chiều, chị gợi ý tôi nên chọn giờ nào ạ?</w:t>
      </w:r>
    </w:p>
    <w:p>
      <w:pPr>
        <w:spacing w:after="160" w:line="312" w:lineRule="auto"/>
        <w:jc w:val="both"/>
      </w:pPr>
      <w:r>
        <w:rPr>
          <w:rFonts w:ascii="Calibri" w:hAnsi="Calibri"/>
          <w:b/>
          <w:sz w:val="22"/>
        </w:rPr>
        <w:t xml:space="preserve">Ms Tansley: </w:t>
      </w:r>
      <w:r>
        <w:rPr>
          <w:rFonts w:ascii="Calibri" w:hAnsi="Calibri"/>
          <w:sz w:val="22"/>
        </w:rPr>
        <w:t xml:space="preserve">Lunchtime tends to move a little faster since people are often on a tighter schedule then.  </w:t>
      </w:r>
      <w:r>
        <w:rPr>
          <w:rFonts w:ascii="Calibri" w:hAnsi="Calibri"/>
          <w:i/>
          <w:sz w:val="22"/>
        </w:rPr>
        <w:t>Giờ trưa thường nhanh hơn một chút vì mọi người hay có lịch trình gấp gáp hơn vào lúc đó.</w:t>
      </w:r>
    </w:p>
    <w:p>
      <w:pPr>
        <w:spacing w:after="160" w:line="312" w:lineRule="auto"/>
        <w:jc w:val="both"/>
      </w:pPr>
      <w:r>
        <w:rPr>
          <w:rFonts w:ascii="Calibri" w:hAnsi="Calibri"/>
          <w:b/>
          <w:sz w:val="22"/>
        </w:rPr>
        <w:t xml:space="preserve">Ms Lan: </w:t>
      </w:r>
      <w:r>
        <w:rPr>
          <w:rFonts w:ascii="Calibri" w:hAnsi="Calibri"/>
          <w:sz w:val="22"/>
        </w:rPr>
        <w:t xml:space="preserve">A faster appointment actually suits me better today, so let's book the lunchtime slot instead.  </w:t>
      </w:r>
      <w:r>
        <w:rPr>
          <w:rFonts w:ascii="Calibri" w:hAnsi="Calibri"/>
          <w:i/>
          <w:sz w:val="22"/>
        </w:rPr>
        <w:t>Một lịch nhanh hơn thật ra hợp với tôi hôm nay, vậy mình đặt suất giờ trưa nhé.</w:t>
      </w:r>
    </w:p>
    <w:p>
      <w:pPr>
        <w:spacing w:after="160" w:line="312" w:lineRule="auto"/>
        <w:jc w:val="both"/>
      </w:pPr>
      <w:r>
        <w:rPr>
          <w:rFonts w:ascii="Calibri" w:hAnsi="Calibri"/>
          <w:b/>
          <w:sz w:val="22"/>
        </w:rPr>
        <w:t xml:space="preserve">Ms Lan: </w:t>
      </w:r>
      <w:r>
        <w:rPr>
          <w:rFonts w:ascii="Calibri" w:hAnsi="Calibri"/>
          <w:sz w:val="22"/>
        </w:rPr>
        <w:t xml:space="preserve">I'd like to keep most of the length, just a light trim to tidy up the ends, please.  </w:t>
      </w:r>
      <w:r>
        <w:rPr>
          <w:rFonts w:ascii="Calibri" w:hAnsi="Calibri"/>
          <w:i/>
          <w:sz w:val="22"/>
        </w:rPr>
        <w:t>Tôi muốn giữ lại phần lớn độ dài, chỉ tỉa nhẹ phần đuôi tóc cho gọn thôi ạ.</w:t>
      </w:r>
    </w:p>
    <w:p>
      <w:pPr>
        <w:spacing w:after="160" w:line="312" w:lineRule="auto"/>
        <w:jc w:val="both"/>
      </w:pPr>
      <w:r>
        <w:rPr>
          <w:rFonts w:ascii="Calibri" w:hAnsi="Calibri"/>
          <w:b/>
          <w:sz w:val="22"/>
        </w:rPr>
        <w:t xml:space="preserve">Ms Tansley: </w:t>
      </w:r>
      <w:r>
        <w:rPr>
          <w:rFonts w:ascii="Calibri" w:hAnsi="Calibri"/>
          <w:sz w:val="22"/>
        </w:rPr>
        <w:t xml:space="preserve">No problem at all, a light trim like that usually removes about an inch or so of damage.  </w:t>
      </w:r>
      <w:r>
        <w:rPr>
          <w:rFonts w:ascii="Calibri" w:hAnsi="Calibri"/>
          <w:i/>
          <w:sz w:val="22"/>
        </w:rPr>
        <w:t>Không vấn đề gì, một lần tỉa nhẹ như vậy thường chỉ cắt khoảng hai, ba phân phần hư tổn.</w:t>
      </w:r>
    </w:p>
    <w:p>
      <w:pPr>
        <w:spacing w:after="160" w:line="312" w:lineRule="auto"/>
        <w:jc w:val="both"/>
      </w:pPr>
      <w:r>
        <w:rPr>
          <w:rFonts w:ascii="Calibri" w:hAnsi="Calibri"/>
          <w:b/>
          <w:sz w:val="22"/>
        </w:rPr>
        <w:t xml:space="preserve">Ms Lan: </w:t>
      </w:r>
      <w:r>
        <w:rPr>
          <w:rFonts w:ascii="Calibri" w:hAnsi="Calibri"/>
          <w:sz w:val="22"/>
        </w:rPr>
        <w:t xml:space="preserve">That sounds exactly right, I just want it healthier without losing all the length I've grown.  </w:t>
      </w:r>
      <w:r>
        <w:rPr>
          <w:rFonts w:ascii="Calibri" w:hAnsi="Calibri"/>
          <w:i/>
          <w:sz w:val="22"/>
        </w:rPr>
        <w:t>Vậy đúng ý tôi rồi, tôi chỉ muốn tóc khỏe hơn mà không mất đi độ dài đã nuôi.</w:t>
      </w:r>
    </w:p>
    <w:p>
      <w:pPr>
        <w:spacing w:after="160" w:line="312" w:lineRule="auto"/>
        <w:jc w:val="both"/>
      </w:pPr>
      <w:r>
        <w:rPr>
          <w:rFonts w:ascii="Calibri" w:hAnsi="Calibri"/>
          <w:b/>
          <w:sz w:val="22"/>
        </w:rPr>
        <w:t xml:space="preserve">Ms Lan: </w:t>
      </w:r>
      <w:r>
        <w:rPr>
          <w:rFonts w:ascii="Calibri" w:hAnsi="Calibri"/>
          <w:sz w:val="22"/>
        </w:rPr>
        <w:t xml:space="preserve">Actually, I'm ready for something shorter this time, maybe just above shoulder length would be nice.  </w:t>
      </w:r>
      <w:r>
        <w:rPr>
          <w:rFonts w:ascii="Calibri" w:hAnsi="Calibri"/>
          <w:i/>
          <w:sz w:val="22"/>
        </w:rPr>
        <w:t>Thật ra lần này tôi muốn ngắn hơn, có lẽ ngang trên vai một chút là đẹp.</w:t>
      </w:r>
    </w:p>
    <w:p>
      <w:pPr>
        <w:spacing w:after="160" w:line="312" w:lineRule="auto"/>
        <w:jc w:val="both"/>
      </w:pPr>
      <w:r>
        <w:rPr>
          <w:rFonts w:ascii="Calibri" w:hAnsi="Calibri"/>
          <w:b/>
          <w:sz w:val="22"/>
        </w:rPr>
        <w:t xml:space="preserve">Ms Tansley: </w:t>
      </w:r>
      <w:r>
        <w:rPr>
          <w:rFonts w:ascii="Calibri" w:hAnsi="Calibri"/>
          <w:sz w:val="22"/>
        </w:rPr>
        <w:t xml:space="preserve">Shoulder length suits a lot of face shapes beautifully, and it's much easier to manage every morning.  </w:t>
      </w:r>
      <w:r>
        <w:rPr>
          <w:rFonts w:ascii="Calibri" w:hAnsi="Calibri"/>
          <w:i/>
          <w:sz w:val="22"/>
        </w:rPr>
        <w:t>Độ dài ngang vai hợp với rất nhiều dáng mặt, và cũng dễ chăm sóc hơn nhiều mỗi sáng.</w:t>
      </w:r>
    </w:p>
    <w:p>
      <w:pPr>
        <w:spacing w:after="160" w:line="312" w:lineRule="auto"/>
        <w:jc w:val="both"/>
      </w:pPr>
      <w:r>
        <w:rPr>
          <w:rFonts w:ascii="Calibri" w:hAnsi="Calibri"/>
          <w:b/>
          <w:sz w:val="22"/>
        </w:rPr>
        <w:t xml:space="preserve">Ms Lan: </w:t>
      </w:r>
      <w:r>
        <w:rPr>
          <w:rFonts w:ascii="Calibri" w:hAnsi="Calibri"/>
          <w:sz w:val="22"/>
        </w:rPr>
        <w:t xml:space="preserve">That convenience really appeals to me, my mornings have been far too rushed lately anyway.  </w:t>
      </w:r>
      <w:r>
        <w:rPr>
          <w:rFonts w:ascii="Calibri" w:hAnsi="Calibri"/>
          <w:i/>
          <w:sz w:val="22"/>
        </w:rPr>
        <w:t>Sự tiện lợi đó thu hút tôi lắm, dạo này buổi sáng của tôi vội vã quá rồi.</w:t>
      </w:r>
    </w:p>
    <w:p>
      <w:pPr>
        <w:spacing w:after="160" w:line="312" w:lineRule="auto"/>
        <w:jc w:val="both"/>
      </w:pPr>
      <w:r>
        <w:rPr>
          <w:rFonts w:ascii="Calibri" w:hAnsi="Calibri"/>
          <w:b/>
          <w:sz w:val="22"/>
        </w:rPr>
        <w:t xml:space="preserve">Ms Lan: </w:t>
      </w:r>
      <w:r>
        <w:rPr>
          <w:rFonts w:ascii="Calibri" w:hAnsi="Calibri"/>
          <w:sz w:val="22"/>
        </w:rPr>
        <w:t xml:space="preserve">I'm honestly torn between keeping it long and chopping it all off into a short bob.  </w:t>
      </w:r>
      <w:r>
        <w:rPr>
          <w:rFonts w:ascii="Calibri" w:hAnsi="Calibri"/>
          <w:i/>
          <w:sz w:val="22"/>
        </w:rPr>
        <w:t>Thật ra tôi đang phân vân giữa việc giữ tóc dài và cắt hẳn thành kiểu bob ngắn.</w:t>
      </w:r>
    </w:p>
    <w:p>
      <w:pPr>
        <w:spacing w:after="160" w:line="312" w:lineRule="auto"/>
        <w:jc w:val="both"/>
      </w:pPr>
      <w:r>
        <w:rPr>
          <w:rFonts w:ascii="Calibri" w:hAnsi="Calibri"/>
          <w:b/>
          <w:sz w:val="22"/>
        </w:rPr>
        <w:t xml:space="preserve">Ms Tansley: </w:t>
      </w:r>
      <w:r>
        <w:rPr>
          <w:rFonts w:ascii="Calibri" w:hAnsi="Calibri"/>
          <w:sz w:val="22"/>
        </w:rPr>
        <w:t xml:space="preserve">If you're unsure, we could start with shoulder length first and go shorter again at your next visit.  </w:t>
      </w:r>
      <w:r>
        <w:rPr>
          <w:rFonts w:ascii="Calibri" w:hAnsi="Calibri"/>
          <w:i/>
          <w:sz w:val="22"/>
        </w:rPr>
        <w:t>Nếu chị chưa chắc, mình có thể cắt ngang vai trước rồi lần sau cắt ngắn thêm cũng được.</w:t>
      </w:r>
    </w:p>
    <w:p>
      <w:pPr>
        <w:spacing w:after="160" w:line="312" w:lineRule="auto"/>
        <w:jc w:val="both"/>
      </w:pPr>
      <w:r>
        <w:rPr>
          <w:rFonts w:ascii="Calibri" w:hAnsi="Calibri"/>
          <w:b/>
          <w:sz w:val="22"/>
        </w:rPr>
        <w:t xml:space="preserve">Ms Lan: </w:t>
      </w:r>
      <w:r>
        <w:rPr>
          <w:rFonts w:ascii="Calibri" w:hAnsi="Calibri"/>
          <w:sz w:val="22"/>
        </w:rPr>
        <w:t xml:space="preserve">That's a sensible middle ground, let's try that gradual approach instead of jumping straight to short.  </w:t>
      </w:r>
      <w:r>
        <w:rPr>
          <w:rFonts w:ascii="Calibri" w:hAnsi="Calibri"/>
          <w:i/>
          <w:sz w:val="22"/>
        </w:rPr>
        <w:t>Nghe hợp lý đấy, mình thử cách từ từ đó thay vì nhảy thẳng sang tóc ngắn.</w:t>
      </w:r>
    </w:p>
    <w:p>
      <w:pPr>
        <w:spacing w:after="160" w:line="312" w:lineRule="auto"/>
        <w:jc w:val="both"/>
      </w:pPr>
      <w:r>
        <w:rPr>
          <w:rFonts w:ascii="Calibri" w:hAnsi="Calibri"/>
          <w:b/>
          <w:sz w:val="22"/>
        </w:rPr>
        <w:t xml:space="preserve">Ms Lan: </w:t>
      </w:r>
      <w:r>
        <w:rPr>
          <w:rFonts w:ascii="Calibri" w:hAnsi="Calibri"/>
          <w:sz w:val="22"/>
        </w:rPr>
        <w:t xml:space="preserve">Please don't take off more than two inches today, I'm still trying to grow my hair out.  </w:t>
      </w:r>
      <w:r>
        <w:rPr>
          <w:rFonts w:ascii="Calibri" w:hAnsi="Calibri"/>
          <w:i/>
          <w:sz w:val="22"/>
        </w:rPr>
        <w:t>Hôm nay xin đừng cắt quá năm phân, tôi vẫn đang cố nuôi tóc dài ra.</w:t>
      </w:r>
    </w:p>
    <w:p>
      <w:pPr>
        <w:spacing w:after="160" w:line="312" w:lineRule="auto"/>
        <w:jc w:val="both"/>
      </w:pPr>
      <w:r>
        <w:rPr>
          <w:rFonts w:ascii="Calibri" w:hAnsi="Calibri"/>
          <w:b/>
          <w:sz w:val="22"/>
        </w:rPr>
        <w:t xml:space="preserve">Ms Tansley: </w:t>
      </w:r>
      <w:r>
        <w:rPr>
          <w:rFonts w:ascii="Calibri" w:hAnsi="Calibri"/>
          <w:sz w:val="22"/>
        </w:rPr>
        <w:t xml:space="preserve">Understood completely, I'll just dust the ends lightly so the growth stays on track for you.  </w:t>
      </w:r>
      <w:r>
        <w:rPr>
          <w:rFonts w:ascii="Calibri" w:hAnsi="Calibri"/>
          <w:i/>
          <w:sz w:val="22"/>
        </w:rPr>
        <w:t>Hiểu rồi ạ, tôi sẽ chỉ tỉa nhẹ phần đuôi để việc nuôi tóc của chị không bị gián đoạn.</w:t>
      </w:r>
    </w:p>
    <w:p>
      <w:pPr>
        <w:spacing w:after="160" w:line="312" w:lineRule="auto"/>
        <w:jc w:val="both"/>
      </w:pPr>
      <w:r>
        <w:rPr>
          <w:rFonts w:ascii="Calibri" w:hAnsi="Calibri"/>
          <w:b/>
          <w:sz w:val="22"/>
        </w:rPr>
        <w:t xml:space="preserve">Ms Lan: </w:t>
      </w:r>
      <w:r>
        <w:rPr>
          <w:rFonts w:ascii="Calibri" w:hAnsi="Calibri"/>
          <w:sz w:val="22"/>
        </w:rPr>
        <w:t xml:space="preserve">Thank you, growing it past my shoulders has taken what feels like forever already.  </w:t>
      </w:r>
      <w:r>
        <w:rPr>
          <w:rFonts w:ascii="Calibri" w:hAnsi="Calibri"/>
          <w:i/>
          <w:sz w:val="22"/>
        </w:rPr>
        <w:t>Cảm ơn chị, nuôi tóc qua khỏi vai mà cảm giác như mất cả đời rồi.</w:t>
      </w:r>
    </w:p>
    <w:p>
      <w:pPr>
        <w:spacing w:after="160" w:line="312" w:lineRule="auto"/>
        <w:jc w:val="both"/>
      </w:pPr>
      <w:r>
        <w:rPr>
          <w:rFonts w:ascii="Calibri" w:hAnsi="Calibri"/>
          <w:b/>
          <w:sz w:val="22"/>
        </w:rPr>
        <w:t xml:space="preserve">Ms Lan: </w:t>
      </w:r>
      <w:r>
        <w:rPr>
          <w:rFonts w:ascii="Calibri" w:hAnsi="Calibri"/>
          <w:sz w:val="22"/>
        </w:rPr>
        <w:t xml:space="preserve">Could we add some soft layers through the back, I feel like my hair looks a bit flat lately?  </w:t>
      </w:r>
      <w:r>
        <w:rPr>
          <w:rFonts w:ascii="Calibri" w:hAnsi="Calibri"/>
          <w:i/>
          <w:sz w:val="22"/>
        </w:rPr>
        <w:t>Mình thêm vài lớp mềm ở phía sau được không, dạo này tóc tôi trông hơi bẹt.</w:t>
      </w:r>
    </w:p>
    <w:p>
      <w:pPr>
        <w:spacing w:after="160" w:line="312" w:lineRule="auto"/>
        <w:jc w:val="both"/>
      </w:pPr>
      <w:r>
        <w:rPr>
          <w:rFonts w:ascii="Calibri" w:hAnsi="Calibri"/>
          <w:b/>
          <w:sz w:val="22"/>
        </w:rPr>
        <w:t xml:space="preserve">Ms Tansley: </w:t>
      </w:r>
      <w:r>
        <w:rPr>
          <w:rFonts w:ascii="Calibri" w:hAnsi="Calibri"/>
          <w:sz w:val="22"/>
        </w:rPr>
        <w:t xml:space="preserve">Definitely, layers will give it some movement and bounce without taking away too much overall length.  </w:t>
      </w:r>
      <w:r>
        <w:rPr>
          <w:rFonts w:ascii="Calibri" w:hAnsi="Calibri"/>
          <w:i/>
          <w:sz w:val="22"/>
        </w:rPr>
        <w:t>Được chứ, các lớp đó sẽ tạo chuyển động và độ phồng mà không mất quá nhiều độ dài.</w:t>
      </w:r>
    </w:p>
    <w:p>
      <w:pPr>
        <w:spacing w:after="160" w:line="312" w:lineRule="auto"/>
        <w:jc w:val="both"/>
      </w:pPr>
      <w:r>
        <w:rPr>
          <w:rFonts w:ascii="Calibri" w:hAnsi="Calibri"/>
          <w:b/>
          <w:sz w:val="22"/>
        </w:rPr>
        <w:t xml:space="preserve">Ms Lan: </w:t>
      </w:r>
      <w:r>
        <w:rPr>
          <w:rFonts w:ascii="Calibri" w:hAnsi="Calibri"/>
          <w:sz w:val="22"/>
        </w:rPr>
        <w:t xml:space="preserve">That's exactly the kind of effect I'm hoping for, let's go ahead with the layers.  </w:t>
      </w:r>
      <w:r>
        <w:rPr>
          <w:rFonts w:ascii="Calibri" w:hAnsi="Calibri"/>
          <w:i/>
          <w:sz w:val="22"/>
        </w:rPr>
        <w:t>Đúng hiệu ứng tôi đang mong muốn, mình làm lớp đó luôn nhé.</w:t>
      </w:r>
    </w:p>
    <w:p>
      <w:pPr>
        <w:spacing w:after="160" w:line="312" w:lineRule="auto"/>
        <w:jc w:val="both"/>
      </w:pPr>
      <w:r>
        <w:rPr>
          <w:rFonts w:ascii="Calibri" w:hAnsi="Calibri"/>
          <w:b/>
          <w:sz w:val="22"/>
        </w:rPr>
        <w:t xml:space="preserve">Ms Lan: </w:t>
      </w:r>
      <w:r>
        <w:rPr>
          <w:rFonts w:ascii="Calibri" w:hAnsi="Calibri"/>
          <w:sz w:val="22"/>
        </w:rPr>
        <w:t xml:space="preserve">I've always wondered how I'd look with bangs, do you think my face shape could pull them off?  </w:t>
      </w:r>
      <w:r>
        <w:rPr>
          <w:rFonts w:ascii="Calibri" w:hAnsi="Calibri"/>
          <w:i/>
          <w:sz w:val="22"/>
        </w:rPr>
        <w:t>Tôi luôn tò mò mình để tóc mái thì sao, chị nghĩ dáng mặt tôi hợp với mái không ạ?</w:t>
      </w:r>
    </w:p>
    <w:p>
      <w:pPr>
        <w:spacing w:after="160" w:line="312" w:lineRule="auto"/>
        <w:jc w:val="both"/>
      </w:pPr>
      <w:r>
        <w:rPr>
          <w:rFonts w:ascii="Calibri" w:hAnsi="Calibri"/>
          <w:b/>
          <w:sz w:val="22"/>
        </w:rPr>
        <w:t xml:space="preserve">Ms Tansley: </w:t>
      </w:r>
      <w:r>
        <w:rPr>
          <w:rFonts w:ascii="Calibri" w:hAnsi="Calibri"/>
          <w:sz w:val="22"/>
        </w:rPr>
        <w:t xml:space="preserve">Honestly, soft side-swept bangs would frame your face really nicely without hiding your eyes too much.  </w:t>
      </w:r>
      <w:r>
        <w:rPr>
          <w:rFonts w:ascii="Calibri" w:hAnsi="Calibri"/>
          <w:i/>
          <w:sz w:val="22"/>
        </w:rPr>
        <w:t>Thật lòng mà nói, tóc mái lệch mềm mại sẽ tôn khuôn mặt chị đẹp mà không che khuất mắt quá nhiều.</w:t>
      </w:r>
    </w:p>
    <w:p>
      <w:pPr>
        <w:spacing w:after="160" w:line="312" w:lineRule="auto"/>
        <w:jc w:val="both"/>
      </w:pPr>
      <w:r>
        <w:rPr>
          <w:rFonts w:ascii="Calibri" w:hAnsi="Calibri"/>
          <w:b/>
          <w:sz w:val="22"/>
        </w:rPr>
        <w:t xml:space="preserve">Ms Lan: </w:t>
      </w:r>
      <w:r>
        <w:rPr>
          <w:rFonts w:ascii="Calibri" w:hAnsi="Calibri"/>
          <w:sz w:val="22"/>
        </w:rPr>
        <w:t xml:space="preserve">Let's try that then, side-swept bangs sound like a much safer first step for me.  </w:t>
      </w:r>
      <w:r>
        <w:rPr>
          <w:rFonts w:ascii="Calibri" w:hAnsi="Calibri"/>
          <w:i/>
          <w:sz w:val="22"/>
        </w:rPr>
        <w:t>Vậy mình thử nhé, tóc mái lệch nghe có vẻ an toàn hơn cho lần đầu của tôi.</w:t>
      </w:r>
    </w:p>
    <w:p>
      <w:pPr>
        <w:spacing w:after="160" w:line="312" w:lineRule="auto"/>
        <w:jc w:val="both"/>
      </w:pPr>
      <w:r>
        <w:rPr>
          <w:rFonts w:ascii="Calibri" w:hAnsi="Calibri"/>
          <w:b/>
          <w:sz w:val="22"/>
        </w:rPr>
        <w:t xml:space="preserve">Ms Lan: </w:t>
      </w:r>
      <w:r>
        <w:rPr>
          <w:rFonts w:ascii="Calibri" w:hAnsi="Calibri"/>
          <w:sz w:val="22"/>
        </w:rPr>
        <w:t xml:space="preserve">I'm picturing something textured and a little messy on top, nothing too neat or formal at all.  </w:t>
      </w:r>
      <w:r>
        <w:rPr>
          <w:rFonts w:ascii="Calibri" w:hAnsi="Calibri"/>
          <w:i/>
          <w:sz w:val="22"/>
        </w:rPr>
        <w:t>Tôi đang hình dung kiểu tóc có kết cấu và hơi rối phía trên, không quá gọn gàng hay trang trọng.</w:t>
      </w:r>
    </w:p>
    <w:p>
      <w:pPr>
        <w:spacing w:after="160" w:line="312" w:lineRule="auto"/>
        <w:jc w:val="both"/>
      </w:pPr>
      <w:r>
        <w:rPr>
          <w:rFonts w:ascii="Calibri" w:hAnsi="Calibri"/>
          <w:b/>
          <w:sz w:val="22"/>
        </w:rPr>
        <w:t xml:space="preserve">Ms Tansley: </w:t>
      </w:r>
      <w:r>
        <w:rPr>
          <w:rFonts w:ascii="Calibri" w:hAnsi="Calibri"/>
          <w:sz w:val="22"/>
        </w:rPr>
        <w:t xml:space="preserve">I love that idea, a few choppy layers on top will give you exactly that relaxed, textured look.  </w:t>
      </w:r>
      <w:r>
        <w:rPr>
          <w:rFonts w:ascii="Calibri" w:hAnsi="Calibri"/>
          <w:i/>
          <w:sz w:val="22"/>
        </w:rPr>
        <w:t>Tôi thích ý đó lắm, vài lớp cắt so le phía trên sẽ cho chị đúng vẻ ngoài thoải mái, có kết cấu đó.</w:t>
      </w:r>
    </w:p>
    <w:p>
      <w:pPr>
        <w:spacing w:after="160" w:line="312" w:lineRule="auto"/>
        <w:jc w:val="both"/>
      </w:pPr>
      <w:r>
        <w:rPr>
          <w:rFonts w:ascii="Calibri" w:hAnsi="Calibri"/>
          <w:b/>
          <w:sz w:val="22"/>
        </w:rPr>
        <w:t xml:space="preserve">Ms Lan: </w:t>
      </w:r>
      <w:r>
        <w:rPr>
          <w:rFonts w:ascii="Calibri" w:hAnsi="Calibri"/>
          <w:sz w:val="22"/>
        </w:rPr>
        <w:t xml:space="preserve">Great, let's keep it a little messy, I honestly don't want anything too polished today.  </w:t>
      </w:r>
      <w:r>
        <w:rPr>
          <w:rFonts w:ascii="Calibri" w:hAnsi="Calibri"/>
          <w:i/>
          <w:sz w:val="22"/>
        </w:rPr>
        <w:t>Tuyệt, mình giữ hơi rối một chút, hôm nay tôi không muốn quá bóng bẩy.</w:t>
      </w:r>
    </w:p>
    <w:p>
      <w:pPr>
        <w:spacing w:after="160" w:line="312" w:lineRule="auto"/>
        <w:jc w:val="both"/>
      </w:pPr>
      <w:r>
        <w:rPr>
          <w:rFonts w:ascii="Calibri" w:hAnsi="Calibri"/>
          <w:b/>
          <w:sz w:val="22"/>
        </w:rPr>
        <w:t xml:space="preserve">Ms Lan: </w:t>
      </w:r>
      <w:r>
        <w:rPr>
          <w:rFonts w:ascii="Calibri" w:hAnsi="Calibri"/>
          <w:sz w:val="22"/>
        </w:rPr>
        <w:t xml:space="preserve">Could you cut it so it curls naturally under at the ends instead of flipping outward?  </w:t>
      </w:r>
      <w:r>
        <w:rPr>
          <w:rFonts w:ascii="Calibri" w:hAnsi="Calibri"/>
          <w:i/>
          <w:sz w:val="22"/>
        </w:rPr>
        <w:t>Chị cắt sao cho tóc tự cuộn vào trong ở phần đuôi thay vì hất ra ngoài được không ạ?</w:t>
      </w:r>
    </w:p>
    <w:p>
      <w:pPr>
        <w:spacing w:after="160" w:line="312" w:lineRule="auto"/>
        <w:jc w:val="both"/>
      </w:pPr>
      <w:r>
        <w:rPr>
          <w:rFonts w:ascii="Calibri" w:hAnsi="Calibri"/>
          <w:b/>
          <w:sz w:val="22"/>
        </w:rPr>
        <w:t xml:space="preserve">Ms Tansley: </w:t>
      </w:r>
      <w:r>
        <w:rPr>
          <w:rFonts w:ascii="Calibri" w:hAnsi="Calibri"/>
          <w:sz w:val="22"/>
        </w:rPr>
        <w:t xml:space="preserve">Sure, I'll angle the ends slightly inward, that usually helps the hair curl the way you want.  </w:t>
      </w:r>
      <w:r>
        <w:rPr>
          <w:rFonts w:ascii="Calibri" w:hAnsi="Calibri"/>
          <w:i/>
          <w:sz w:val="22"/>
        </w:rPr>
        <w:t>Được chứ, tôi sẽ cắt vát nhẹ phần đuôi vào trong, cách đó thường giúp tóc cuộn đúng như chị muốn.</w:t>
      </w:r>
    </w:p>
    <w:p>
      <w:pPr>
        <w:spacing w:after="160" w:line="312" w:lineRule="auto"/>
        <w:jc w:val="both"/>
      </w:pPr>
      <w:r>
        <w:rPr>
          <w:rFonts w:ascii="Calibri" w:hAnsi="Calibri"/>
          <w:b/>
          <w:sz w:val="22"/>
        </w:rPr>
        <w:t xml:space="preserve">Ms Lan: </w:t>
      </w:r>
      <w:r>
        <w:rPr>
          <w:rFonts w:ascii="Calibri" w:hAnsi="Calibri"/>
          <w:sz w:val="22"/>
        </w:rPr>
        <w:t xml:space="preserve">Thank you, my hair has had a mind of its own flipping outward for years now.  </w:t>
      </w:r>
      <w:r>
        <w:rPr>
          <w:rFonts w:ascii="Calibri" w:hAnsi="Calibri"/>
          <w:i/>
          <w:sz w:val="22"/>
        </w:rPr>
        <w:t>Cảm ơn chị, tóc tôi cứ hất ra ngoài theo ý nó suốt mấy năm nay rồi.</w:t>
      </w:r>
    </w:p>
    <w:p>
      <w:pPr>
        <w:spacing w:after="160" w:line="312" w:lineRule="auto"/>
        <w:jc w:val="both"/>
      </w:pPr>
      <w:r>
        <w:rPr>
          <w:rFonts w:ascii="Calibri" w:hAnsi="Calibri"/>
          <w:b/>
          <w:sz w:val="22"/>
        </w:rPr>
        <w:t xml:space="preserve">Ms Lan: </w:t>
      </w:r>
      <w:r>
        <w:rPr>
          <w:rFonts w:ascii="Calibri" w:hAnsi="Calibri"/>
          <w:sz w:val="22"/>
        </w:rPr>
        <w:t xml:space="preserve">I've been thinking about a really dramatic change, but part of me is honestly a little nervous too.  </w:t>
      </w:r>
      <w:r>
        <w:rPr>
          <w:rFonts w:ascii="Calibri" w:hAnsi="Calibri"/>
          <w:i/>
          <w:sz w:val="22"/>
        </w:rPr>
        <w:t>Tôi đã nghĩ đến một thay đổi khá táo bạo, nhưng phần nào đó trong tôi cũng hơi lo lắng.</w:t>
      </w:r>
    </w:p>
    <w:p>
      <w:pPr>
        <w:spacing w:after="160" w:line="312" w:lineRule="auto"/>
        <w:jc w:val="both"/>
      </w:pPr>
      <w:r>
        <w:rPr>
          <w:rFonts w:ascii="Calibri" w:hAnsi="Calibri"/>
          <w:b/>
          <w:sz w:val="22"/>
        </w:rPr>
        <w:t xml:space="preserve">Ms Tansley: </w:t>
      </w:r>
      <w:r>
        <w:rPr>
          <w:rFonts w:ascii="Calibri" w:hAnsi="Calibri"/>
          <w:sz w:val="22"/>
        </w:rPr>
        <w:t xml:space="preserve">That's completely normal, we could try something bold just at the front first to ease into it.  </w:t>
      </w:r>
      <w:r>
        <w:rPr>
          <w:rFonts w:ascii="Calibri" w:hAnsi="Calibri"/>
          <w:i/>
          <w:sz w:val="22"/>
        </w:rPr>
        <w:t>Vậy cũng bình thường thôi, mình có thể thử táo bạo ở phần trước trước để làm quen dần.</w:t>
      </w:r>
    </w:p>
    <w:p>
      <w:pPr>
        <w:spacing w:after="160" w:line="312" w:lineRule="auto"/>
        <w:jc w:val="both"/>
      </w:pPr>
      <w:r>
        <w:rPr>
          <w:rFonts w:ascii="Calibri" w:hAnsi="Calibri"/>
          <w:b/>
          <w:sz w:val="22"/>
        </w:rPr>
        <w:t xml:space="preserve">Ms Lan: </w:t>
      </w:r>
      <w:r>
        <w:rPr>
          <w:rFonts w:ascii="Calibri" w:hAnsi="Calibri"/>
          <w:sz w:val="22"/>
        </w:rPr>
        <w:t xml:space="preserve">I like that compromise, let's start small and see how comfortable I feel with it.  </w:t>
      </w:r>
      <w:r>
        <w:rPr>
          <w:rFonts w:ascii="Calibri" w:hAnsi="Calibri"/>
          <w:i/>
          <w:sz w:val="22"/>
        </w:rPr>
        <w:t>Tôi thích cách thỏa hiệp đó, mình bắt đầu nhỏ trước rồi xem tôi thấy thoải mái đến đâu.</w:t>
      </w:r>
    </w:p>
    <w:p>
      <w:pPr>
        <w:spacing w:after="160" w:line="312" w:lineRule="auto"/>
        <w:jc w:val="both"/>
      </w:pPr>
      <w:r>
        <w:rPr>
          <w:rFonts w:ascii="Calibri" w:hAnsi="Calibri"/>
          <w:b/>
          <w:sz w:val="22"/>
        </w:rPr>
        <w:t xml:space="preserve">Ms Lan: </w:t>
      </w:r>
      <w:r>
        <w:rPr>
          <w:rFonts w:ascii="Calibri" w:hAnsi="Calibri"/>
          <w:sz w:val="22"/>
        </w:rPr>
        <w:t xml:space="preserve">On second thought, maybe today isn't the right day for anything too drastic after all.  </w:t>
      </w:r>
      <w:r>
        <w:rPr>
          <w:rFonts w:ascii="Calibri" w:hAnsi="Calibri"/>
          <w:i/>
          <w:sz w:val="22"/>
        </w:rPr>
        <w:t>Nghĩ lại thì có lẽ hôm nay không phải ngày hợp để làm gì quá táo bạo.</w:t>
      </w:r>
    </w:p>
    <w:p>
      <w:pPr>
        <w:spacing w:after="160" w:line="312" w:lineRule="auto"/>
        <w:jc w:val="both"/>
      </w:pPr>
      <w:r>
        <w:rPr>
          <w:rFonts w:ascii="Calibri" w:hAnsi="Calibri"/>
          <w:b/>
          <w:sz w:val="22"/>
        </w:rPr>
        <w:t xml:space="preserve">Ms Tansley: </w:t>
      </w:r>
      <w:r>
        <w:rPr>
          <w:rFonts w:ascii="Calibri" w:hAnsi="Calibri"/>
          <w:sz w:val="22"/>
        </w:rPr>
        <w:t xml:space="preserve">That's perfectly fine, there's no rush at all, we can simply tidy things up for now instead.  </w:t>
      </w:r>
      <w:r>
        <w:rPr>
          <w:rFonts w:ascii="Calibri" w:hAnsi="Calibri"/>
          <w:i/>
          <w:sz w:val="22"/>
        </w:rPr>
        <w:t>Vậy cũng được thôi, không cần vội gì cả, mình chỉ cần làm gọn lại tóc cho chị lúc này.</w:t>
      </w:r>
    </w:p>
    <w:p>
      <w:pPr>
        <w:spacing w:after="160" w:line="312" w:lineRule="auto"/>
        <w:jc w:val="both"/>
      </w:pPr>
      <w:r>
        <w:rPr>
          <w:rFonts w:ascii="Calibri" w:hAnsi="Calibri"/>
          <w:b/>
          <w:sz w:val="22"/>
        </w:rPr>
        <w:t xml:space="preserve">Ms Lan: </w:t>
      </w:r>
      <w:r>
        <w:rPr>
          <w:rFonts w:ascii="Calibri" w:hAnsi="Calibri"/>
          <w:sz w:val="22"/>
        </w:rPr>
        <w:t xml:space="preserve">That sounds much more comfortable, let's save the bold change for another visit entirely.  </w:t>
      </w:r>
      <w:r>
        <w:rPr>
          <w:rFonts w:ascii="Calibri" w:hAnsi="Calibri"/>
          <w:i/>
          <w:sz w:val="22"/>
        </w:rPr>
        <w:t>Nghe thoải mái hơn nhiều, mình để dành thay đổi táo bạo cho một lần ghé khác.</w:t>
      </w:r>
    </w:p>
    <w:p>
      <w:pPr>
        <w:spacing w:after="160" w:line="312" w:lineRule="auto"/>
        <w:jc w:val="both"/>
      </w:pPr>
      <w:r>
        <w:rPr>
          <w:rFonts w:ascii="Calibri" w:hAnsi="Calibri"/>
          <w:b/>
          <w:sz w:val="22"/>
        </w:rPr>
        <w:t xml:space="preserve">Ms Lan: </w:t>
      </w:r>
      <w:r>
        <w:rPr>
          <w:rFonts w:ascii="Calibri" w:hAnsi="Calibri"/>
          <w:sz w:val="22"/>
        </w:rPr>
        <w:t xml:space="preserve">I'm finally ready for the big chop I've been putting off for almost a whole year now.  </w:t>
      </w:r>
      <w:r>
        <w:rPr>
          <w:rFonts w:ascii="Calibri" w:hAnsi="Calibri"/>
          <w:i/>
          <w:sz w:val="22"/>
        </w:rPr>
        <w:t>Cuối cùng tôi cũng sẵn sàng cắt ngắn hẳn mà tôi đã trì hoãn gần cả năm nay.</w:t>
      </w:r>
    </w:p>
    <w:p>
      <w:pPr>
        <w:spacing w:after="160" w:line="312" w:lineRule="auto"/>
        <w:jc w:val="both"/>
      </w:pPr>
      <w:r>
        <w:rPr>
          <w:rFonts w:ascii="Calibri" w:hAnsi="Calibri"/>
          <w:b/>
          <w:sz w:val="22"/>
        </w:rPr>
        <w:t xml:space="preserve">Ms Tansley: </w:t>
      </w:r>
      <w:r>
        <w:rPr>
          <w:rFonts w:ascii="Calibri" w:hAnsi="Calibri"/>
          <w:sz w:val="22"/>
        </w:rPr>
        <w:t xml:space="preserve">That's exciting news, let's take it carefully in stages so you can watch the transformation happen.  </w:t>
      </w:r>
      <w:r>
        <w:rPr>
          <w:rFonts w:ascii="Calibri" w:hAnsi="Calibri"/>
          <w:i/>
          <w:sz w:val="22"/>
        </w:rPr>
        <w:t>Tin vui đấy, mình sẽ cắt từ từ theo từng giai đoạn để chị theo dõi được quá trình thay đổi.</w:t>
      </w:r>
    </w:p>
    <w:p>
      <w:pPr>
        <w:spacing w:after="160" w:line="312" w:lineRule="auto"/>
        <w:jc w:val="both"/>
      </w:pPr>
      <w:r>
        <w:rPr>
          <w:rFonts w:ascii="Calibri" w:hAnsi="Calibri"/>
          <w:b/>
          <w:sz w:val="22"/>
        </w:rPr>
        <w:t xml:space="preserve">Ms Lan: </w:t>
      </w:r>
      <w:r>
        <w:rPr>
          <w:rFonts w:ascii="Calibri" w:hAnsi="Calibri"/>
          <w:sz w:val="22"/>
        </w:rPr>
        <w:t xml:space="preserve">I appreciate that approach, I'd love to see it change gradually rather than all at once.  </w:t>
      </w:r>
      <w:r>
        <w:rPr>
          <w:rFonts w:ascii="Calibri" w:hAnsi="Calibri"/>
          <w:i/>
          <w:sz w:val="22"/>
        </w:rPr>
        <w:t>Tôi thích cách đó, tôi muốn thấy nó thay đổi dần dần thay vì cắt hết một lần.</w:t>
      </w:r>
    </w:p>
    <w:p>
      <w:pPr>
        <w:spacing w:after="160" w:line="312" w:lineRule="auto"/>
        <w:jc w:val="both"/>
      </w:pPr>
      <w:r>
        <w:rPr>
          <w:rFonts w:ascii="Calibri" w:hAnsi="Calibri"/>
          <w:b/>
          <w:sz w:val="22"/>
        </w:rPr>
        <w:t xml:space="preserve">Ms Lan: </w:t>
      </w:r>
      <w:r>
        <w:rPr>
          <w:rFonts w:ascii="Calibri" w:hAnsi="Calibri"/>
          <w:sz w:val="22"/>
        </w:rPr>
        <w:t xml:space="preserve">Could you also squeeze in my husband for a quick haircut while I'm having my color done?  </w:t>
      </w:r>
      <w:r>
        <w:rPr>
          <w:rFonts w:ascii="Calibri" w:hAnsi="Calibri"/>
          <w:i/>
          <w:sz w:val="22"/>
        </w:rPr>
        <w:t>Chị có thể tranh thủ cắt tóc nhanh cho chồng tôi trong lúc tôi nhuộm tóc không ạ?</w:t>
      </w:r>
    </w:p>
    <w:p>
      <w:pPr>
        <w:spacing w:after="160" w:line="312" w:lineRule="auto"/>
        <w:jc w:val="both"/>
      </w:pPr>
      <w:r>
        <w:rPr>
          <w:rFonts w:ascii="Calibri" w:hAnsi="Calibri"/>
          <w:b/>
          <w:sz w:val="22"/>
        </w:rPr>
        <w:t xml:space="preserve">Ms Tansley: </w:t>
      </w:r>
      <w:r>
        <w:rPr>
          <w:rFonts w:ascii="Calibri" w:hAnsi="Calibri"/>
          <w:sz w:val="22"/>
        </w:rPr>
        <w:t xml:space="preserve">Of course, I can have my colleague take care of him right in the next chair over.  </w:t>
      </w:r>
      <w:r>
        <w:rPr>
          <w:rFonts w:ascii="Calibri" w:hAnsi="Calibri"/>
          <w:i/>
          <w:sz w:val="22"/>
        </w:rPr>
        <w:t>Được chứ, tôi có thể nhờ đồng nghiệp chăm sóc anh ấy ngay ở ghế bên cạnh.</w:t>
      </w:r>
    </w:p>
    <w:p>
      <w:pPr>
        <w:spacing w:after="160" w:line="312" w:lineRule="auto"/>
        <w:jc w:val="both"/>
      </w:pPr>
      <w:r>
        <w:rPr>
          <w:rFonts w:ascii="Calibri" w:hAnsi="Calibri"/>
          <w:b/>
          <w:sz w:val="22"/>
        </w:rPr>
        <w:t xml:space="preserve">Ms Lan: </w:t>
      </w:r>
      <w:r>
        <w:rPr>
          <w:rFonts w:ascii="Calibri" w:hAnsi="Calibri"/>
          <w:sz w:val="22"/>
        </w:rPr>
        <w:t xml:space="preserve">That would be wonderful, he's been putting off a trim for weeks now, honestly.  </w:t>
      </w:r>
      <w:r>
        <w:rPr>
          <w:rFonts w:ascii="Calibri" w:hAnsi="Calibri"/>
          <w:i/>
          <w:sz w:val="22"/>
        </w:rPr>
        <w:t>Vậy thì tuyệt quá, thật lòng mà nói anh ấy trì hoãn cắt tóc mấy tuần rồi.</w:t>
      </w:r>
    </w:p>
    <w:p>
      <w:pPr>
        <w:spacing w:after="160" w:line="312" w:lineRule="auto"/>
        <w:jc w:val="both"/>
      </w:pPr>
      <w:r>
        <w:rPr>
          <w:rFonts w:ascii="Calibri" w:hAnsi="Calibri"/>
          <w:b/>
          <w:sz w:val="22"/>
        </w:rPr>
        <w:t xml:space="preserve">Ms Lan: </w:t>
      </w:r>
      <w:r>
        <w:rPr>
          <w:rFonts w:ascii="Calibri" w:hAnsi="Calibri"/>
          <w:sz w:val="22"/>
        </w:rPr>
        <w:t xml:space="preserve">My husband prefers a very short, neat style on the sides with just a little length on top.  </w:t>
      </w:r>
      <w:r>
        <w:rPr>
          <w:rFonts w:ascii="Calibri" w:hAnsi="Calibri"/>
          <w:i/>
          <w:sz w:val="22"/>
        </w:rPr>
        <w:t>Chồng tôi thích kiểu rất ngắn, gọn gàng ở hai bên và chừa một chút độ dài phía trên.</w:t>
      </w:r>
    </w:p>
    <w:p>
      <w:pPr>
        <w:spacing w:after="160" w:line="312" w:lineRule="auto"/>
        <w:jc w:val="both"/>
      </w:pPr>
      <w:r>
        <w:rPr>
          <w:rFonts w:ascii="Calibri" w:hAnsi="Calibri"/>
          <w:b/>
          <w:sz w:val="22"/>
        </w:rPr>
        <w:t xml:space="preserve">Ms Tansley: </w:t>
      </w:r>
      <w:r>
        <w:rPr>
          <w:rFonts w:ascii="Calibri" w:hAnsi="Calibri"/>
          <w:sz w:val="22"/>
        </w:rPr>
        <w:t xml:space="preserve">That's a classic, easy style to maintain, we'll have him looking sharp in about twenty minutes.  </w:t>
      </w:r>
      <w:r>
        <w:rPr>
          <w:rFonts w:ascii="Calibri" w:hAnsi="Calibri"/>
          <w:i/>
          <w:sz w:val="22"/>
        </w:rPr>
        <w:t>Đó là kiểu cổ điển, dễ giữ dáng, chúng tôi sẽ làm cho anh ấy trông gọn gàng trong khoảng hai mươi phút.</w:t>
      </w:r>
    </w:p>
    <w:p>
      <w:pPr>
        <w:spacing w:after="160" w:line="312" w:lineRule="auto"/>
        <w:jc w:val="both"/>
      </w:pPr>
      <w:r>
        <w:rPr>
          <w:rFonts w:ascii="Calibri" w:hAnsi="Calibri"/>
          <w:b/>
          <w:sz w:val="22"/>
        </w:rPr>
        <w:t xml:space="preserve">Ms Lan: </w:t>
      </w:r>
      <w:r>
        <w:rPr>
          <w:rFonts w:ascii="Calibri" w:hAnsi="Calibri"/>
          <w:sz w:val="22"/>
        </w:rPr>
        <w:t xml:space="preserve">Perfect, he'll be thrilled to hear it won't take very long at all today.  </w:t>
      </w:r>
      <w:r>
        <w:rPr>
          <w:rFonts w:ascii="Calibri" w:hAnsi="Calibri"/>
          <w:i/>
          <w:sz w:val="22"/>
        </w:rPr>
        <w:t>Hoàn hảo, anh ấy sẽ rất vui khi biết hôm nay sẽ không mất nhiều thời gian.</w:t>
      </w:r>
    </w:p>
    <w:p>
      <w:pPr>
        <w:spacing w:after="160" w:line="312" w:lineRule="auto"/>
        <w:jc w:val="both"/>
      </w:pPr>
      <w:r>
        <w:rPr>
          <w:rFonts w:ascii="Calibri" w:hAnsi="Calibri"/>
          <w:b/>
          <w:sz w:val="22"/>
        </w:rPr>
        <w:t xml:space="preserve">Ms Lan: </w:t>
      </w:r>
      <w:r>
        <w:rPr>
          <w:rFonts w:ascii="Calibri" w:hAnsi="Calibri"/>
          <w:sz w:val="22"/>
        </w:rPr>
        <w:t xml:space="preserve">Would it be possible to book both of us back to back next Saturday morning instead?  </w:t>
      </w:r>
      <w:r>
        <w:rPr>
          <w:rFonts w:ascii="Calibri" w:hAnsi="Calibri"/>
          <w:i/>
          <w:sz w:val="22"/>
        </w:rPr>
        <w:t>Có thể đặt lịch cho cả hai chúng tôi liên tiếp nhau vào sáng thứ Bảy tới không ạ?</w:t>
      </w:r>
    </w:p>
    <w:p>
      <w:pPr>
        <w:spacing w:after="160" w:line="312" w:lineRule="auto"/>
        <w:jc w:val="both"/>
      </w:pPr>
      <w:r>
        <w:rPr>
          <w:rFonts w:ascii="Calibri" w:hAnsi="Calibri"/>
          <w:b/>
          <w:sz w:val="22"/>
        </w:rPr>
        <w:t xml:space="preserve">Ms Tansley: </w:t>
      </w:r>
      <w:r>
        <w:rPr>
          <w:rFonts w:ascii="Calibri" w:hAnsi="Calibri"/>
          <w:sz w:val="22"/>
        </w:rPr>
        <w:t xml:space="preserve">That works perfectly, I'll schedule you at nine and your husband right after at nine-thirty.  </w:t>
      </w:r>
      <w:r>
        <w:rPr>
          <w:rFonts w:ascii="Calibri" w:hAnsi="Calibri"/>
          <w:i/>
          <w:sz w:val="22"/>
        </w:rPr>
        <w:t>Vậy hoàn toàn ổn, tôi sẽ xếp chị lúc chín giờ và chồng chị ngay sau đó lúc chín rưỡi.</w:t>
      </w:r>
    </w:p>
    <w:p>
      <w:pPr>
        <w:spacing w:after="160" w:line="312" w:lineRule="auto"/>
        <w:jc w:val="both"/>
      </w:pPr>
      <w:r>
        <w:rPr>
          <w:rFonts w:ascii="Calibri" w:hAnsi="Calibri"/>
          <w:b/>
          <w:sz w:val="22"/>
        </w:rPr>
        <w:t xml:space="preserve">Ms Lan: </w:t>
      </w:r>
      <w:r>
        <w:rPr>
          <w:rFonts w:ascii="Calibri" w:hAnsi="Calibri"/>
          <w:sz w:val="22"/>
        </w:rPr>
        <w:t xml:space="preserve">That timing is ideal, we can head out together once we're both finished with everything.  </w:t>
      </w:r>
      <w:r>
        <w:rPr>
          <w:rFonts w:ascii="Calibri" w:hAnsi="Calibri"/>
          <w:i/>
          <w:sz w:val="22"/>
        </w:rPr>
        <w:t>Giờ giấc vậy lý tưởng lắm, hai chúng tôi có thể cùng ra về khi xong việc.</w:t>
      </w:r>
    </w:p>
    <w:p>
      <w:pPr>
        <w:spacing w:after="160" w:line="312" w:lineRule="auto"/>
        <w:jc w:val="both"/>
      </w:pPr>
      <w:r>
        <w:rPr>
          <w:rFonts w:ascii="Calibri" w:hAnsi="Calibri"/>
          <w:b/>
          <w:sz w:val="22"/>
        </w:rPr>
        <w:t xml:space="preserve">Ms Lan: </w:t>
      </w:r>
      <w:r>
        <w:rPr>
          <w:rFonts w:ascii="Calibri" w:hAnsi="Calibri"/>
          <w:sz w:val="22"/>
        </w:rPr>
        <w:t xml:space="preserve">My son needs a haircut before school starts again, do you handle children's cuts here as well?  </w:t>
      </w:r>
      <w:r>
        <w:rPr>
          <w:rFonts w:ascii="Calibri" w:hAnsi="Calibri"/>
          <w:i/>
          <w:sz w:val="22"/>
        </w:rPr>
        <w:t>Con trai tôi cần cắt tóc trước khi vào năm học mới, tiệm có nhận cắt tóc cho trẻ em không ạ?</w:t>
      </w:r>
    </w:p>
    <w:p>
      <w:pPr>
        <w:spacing w:after="160" w:line="312" w:lineRule="auto"/>
        <w:jc w:val="both"/>
      </w:pPr>
      <w:r>
        <w:rPr>
          <w:rFonts w:ascii="Calibri" w:hAnsi="Calibri"/>
          <w:b/>
          <w:sz w:val="22"/>
        </w:rPr>
        <w:t xml:space="preserve">Ms Tansley: </w:t>
      </w:r>
      <w:r>
        <w:rPr>
          <w:rFonts w:ascii="Calibri" w:hAnsi="Calibri"/>
          <w:sz w:val="22"/>
        </w:rPr>
        <w:t xml:space="preserve">We absolutely do, we just keep things quick and simple so young children don't get restless.  </w:t>
      </w:r>
      <w:r>
        <w:rPr>
          <w:rFonts w:ascii="Calibri" w:hAnsi="Calibri"/>
          <w:i/>
          <w:sz w:val="22"/>
        </w:rPr>
        <w:t>Chúng tôi nhận cắt chứ, chỉ là làm nhanh và đơn giản để trẻ nhỏ không bị bồn chồn.</w:t>
      </w:r>
    </w:p>
    <w:p>
      <w:pPr>
        <w:spacing w:after="160" w:line="312" w:lineRule="auto"/>
        <w:jc w:val="both"/>
      </w:pPr>
      <w:r>
        <w:rPr>
          <w:rFonts w:ascii="Calibri" w:hAnsi="Calibri"/>
          <w:b/>
          <w:sz w:val="22"/>
        </w:rPr>
        <w:t xml:space="preserve">Ms Lan: </w:t>
      </w:r>
      <w:r>
        <w:rPr>
          <w:rFonts w:ascii="Calibri" w:hAnsi="Calibri"/>
          <w:sz w:val="22"/>
        </w:rPr>
        <w:t xml:space="preserve">That's reassuring to hear, he tends to squirm quite a lot in the chair otherwise.  </w:t>
      </w:r>
      <w:r>
        <w:rPr>
          <w:rFonts w:ascii="Calibri" w:hAnsi="Calibri"/>
          <w:i/>
          <w:sz w:val="22"/>
        </w:rPr>
        <w:t>Nghe vậy tôi yên tâm, không thì cháu hay ngọ nguậy nhiều trên ghế lắm.</w:t>
      </w:r>
    </w:p>
    <w:p>
      <w:pPr>
        <w:spacing w:after="160" w:line="312" w:lineRule="auto"/>
        <w:jc w:val="both"/>
      </w:pPr>
      <w:r>
        <w:rPr>
          <w:rFonts w:ascii="Calibri" w:hAnsi="Calibri"/>
          <w:b/>
          <w:sz w:val="22"/>
        </w:rPr>
        <w:t xml:space="preserve">Ms Lan: </w:t>
      </w:r>
      <w:r>
        <w:rPr>
          <w:rFonts w:ascii="Calibri" w:hAnsi="Calibri"/>
          <w:sz w:val="22"/>
        </w:rPr>
        <w:t xml:space="preserve">Is there anything special I should bring along, or prepare in advance, for my daughter's first haircut?  </w:t>
      </w:r>
      <w:r>
        <w:rPr>
          <w:rFonts w:ascii="Calibri" w:hAnsi="Calibri"/>
          <w:i/>
          <w:sz w:val="22"/>
        </w:rPr>
        <w:t>Có gì đặc biệt tôi nên mang theo hay chuẩn bị trước cho lần cắt tóc đầu tiên của con gái tôi không ạ?</w:t>
      </w:r>
    </w:p>
    <w:p>
      <w:pPr>
        <w:spacing w:after="160" w:line="312" w:lineRule="auto"/>
        <w:jc w:val="both"/>
      </w:pPr>
      <w:r>
        <w:rPr>
          <w:rFonts w:ascii="Calibri" w:hAnsi="Calibri"/>
          <w:b/>
          <w:sz w:val="22"/>
        </w:rPr>
        <w:t xml:space="preserve">Ms Tansley: </w:t>
      </w:r>
      <w:r>
        <w:rPr>
          <w:rFonts w:ascii="Calibri" w:hAnsi="Calibri"/>
          <w:sz w:val="22"/>
        </w:rPr>
        <w:t xml:space="preserve">Just bring a small toy or a favorite snack, it usually keeps little ones happy and still enough.  </w:t>
      </w:r>
      <w:r>
        <w:rPr>
          <w:rFonts w:ascii="Calibri" w:hAnsi="Calibri"/>
          <w:i/>
          <w:sz w:val="22"/>
        </w:rPr>
        <w:t>Chỉ cần mang theo một món đồ chơi nhỏ hay món ăn vặt yêu thích, thường giúp các bé vui và ngồi yên hơn.</w:t>
      </w:r>
    </w:p>
    <w:p>
      <w:pPr>
        <w:spacing w:after="160" w:line="312" w:lineRule="auto"/>
        <w:jc w:val="both"/>
      </w:pPr>
      <w:r>
        <w:rPr>
          <w:rFonts w:ascii="Calibri" w:hAnsi="Calibri"/>
          <w:b/>
          <w:sz w:val="22"/>
        </w:rPr>
        <w:t xml:space="preserve">Ms Lan: </w:t>
      </w:r>
      <w:r>
        <w:rPr>
          <w:rFonts w:ascii="Calibri" w:hAnsi="Calibri"/>
          <w:sz w:val="22"/>
        </w:rPr>
        <w:t xml:space="preserve">Good idea, I'll pack her favorite stuffed rabbit, that should keep her calm and distracted.  </w:t>
      </w:r>
      <w:r>
        <w:rPr>
          <w:rFonts w:ascii="Calibri" w:hAnsi="Calibri"/>
          <w:i/>
          <w:sz w:val="22"/>
        </w:rPr>
        <w:t>Ý hay đấy, tôi sẽ mang theo con thỏ bông yêu thích của cháu, chắc sẽ giúp cháu bình tĩnh hơn.</w:t>
      </w:r>
    </w:p>
    <w:p>
      <w:pPr>
        <w:spacing w:after="160" w:line="312" w:lineRule="auto"/>
        <w:jc w:val="both"/>
      </w:pPr>
      <w:r>
        <w:rPr>
          <w:rFonts w:ascii="Calibri" w:hAnsi="Calibri"/>
          <w:b/>
          <w:sz w:val="22"/>
        </w:rPr>
        <w:t xml:space="preserve">Ms Lan: </w:t>
      </w:r>
      <w:r>
        <w:rPr>
          <w:rFonts w:ascii="Calibri" w:hAnsi="Calibri"/>
          <w:sz w:val="22"/>
        </w:rPr>
        <w:t xml:space="preserve">How short would you recommend cutting a seven-year-old boy's hair before the hot summer months arrive?  </w:t>
      </w:r>
      <w:r>
        <w:rPr>
          <w:rFonts w:ascii="Calibri" w:hAnsi="Calibri"/>
          <w:i/>
          <w:sz w:val="22"/>
        </w:rPr>
        <w:t>Chị gợi ý nên cắt tóc ngắn cỡ nào cho một cậu bé bảy tuổi trước khi mùa hè nóng bức đến ạ?</w:t>
      </w:r>
    </w:p>
    <w:p>
      <w:pPr>
        <w:spacing w:after="160" w:line="312" w:lineRule="auto"/>
        <w:jc w:val="both"/>
      </w:pPr>
      <w:r>
        <w:rPr>
          <w:rFonts w:ascii="Calibri" w:hAnsi="Calibri"/>
          <w:b/>
          <w:sz w:val="22"/>
        </w:rPr>
        <w:t xml:space="preserve">Ms Tansley: </w:t>
      </w:r>
      <w:r>
        <w:rPr>
          <w:rFonts w:ascii="Calibri" w:hAnsi="Calibri"/>
          <w:sz w:val="22"/>
        </w:rPr>
        <w:t xml:space="preserve">A short, breathable crop usually works best for active boys during the warmer summer season.  </w:t>
      </w:r>
      <w:r>
        <w:rPr>
          <w:rFonts w:ascii="Calibri" w:hAnsi="Calibri"/>
          <w:i/>
          <w:sz w:val="22"/>
        </w:rPr>
        <w:t>Kiểu tóc ngắn, thoáng khí thường hợp nhất cho các bé trai hiếu động vào mùa hè nóng nực.</w:t>
      </w:r>
    </w:p>
    <w:p>
      <w:pPr>
        <w:spacing w:after="160" w:line="312" w:lineRule="auto"/>
        <w:jc w:val="both"/>
      </w:pPr>
      <w:r>
        <w:rPr>
          <w:rFonts w:ascii="Calibri" w:hAnsi="Calibri"/>
          <w:b/>
          <w:sz w:val="22"/>
        </w:rPr>
        <w:t xml:space="preserve">Ms Lan: </w:t>
      </w:r>
      <w:r>
        <w:rPr>
          <w:rFonts w:ascii="Calibri" w:hAnsi="Calibri"/>
          <w:sz w:val="22"/>
        </w:rPr>
        <w:t xml:space="preserve">That sounds practical, he does spend most of his summer running around outside anyway.  </w:t>
      </w:r>
      <w:r>
        <w:rPr>
          <w:rFonts w:ascii="Calibri" w:hAnsi="Calibri"/>
          <w:i/>
          <w:sz w:val="22"/>
        </w:rPr>
        <w:t>Nghe thực tế đấy, dù sao mùa hè cháu cũng toàn chạy nhảy ngoài trời.</w:t>
      </w:r>
    </w:p>
    <w:p>
      <w:pPr>
        <w:spacing w:after="160" w:line="312" w:lineRule="auto"/>
        <w:jc w:val="both"/>
      </w:pPr>
      <w:r>
        <w:rPr>
          <w:rFonts w:ascii="Calibri" w:hAnsi="Calibri"/>
          <w:b/>
          <w:sz w:val="22"/>
        </w:rPr>
        <w:t xml:space="preserve">Ms Lan: </w:t>
      </w:r>
      <w:r>
        <w:rPr>
          <w:rFonts w:ascii="Calibri" w:hAnsi="Calibri"/>
          <w:sz w:val="22"/>
        </w:rPr>
        <w:t xml:space="preserve">I noticed a barbershop opened right down the street, how is that different from a salon like yours?  </w:t>
      </w:r>
      <w:r>
        <w:rPr>
          <w:rFonts w:ascii="Calibri" w:hAnsi="Calibri"/>
          <w:i/>
          <w:sz w:val="22"/>
        </w:rPr>
        <w:t>Tôi thấy có một tiệm cắt tóc nam mới mở cuối đường, nó khác tiệm của chị thế nào ạ?</w:t>
      </w:r>
    </w:p>
    <w:p>
      <w:pPr>
        <w:spacing w:after="160" w:line="312" w:lineRule="auto"/>
        <w:jc w:val="both"/>
      </w:pPr>
      <w:r>
        <w:rPr>
          <w:rFonts w:ascii="Calibri" w:hAnsi="Calibri"/>
          <w:b/>
          <w:sz w:val="22"/>
        </w:rPr>
        <w:t xml:space="preserve">Ms Tansley: </w:t>
      </w:r>
      <w:r>
        <w:rPr>
          <w:rFonts w:ascii="Calibri" w:hAnsi="Calibri"/>
          <w:sz w:val="22"/>
        </w:rPr>
        <w:t xml:space="preserve">A barbershop usually focuses on short men's cuts, fades, and beard trims rather than color or treatments.  </w:t>
      </w:r>
      <w:r>
        <w:rPr>
          <w:rFonts w:ascii="Calibri" w:hAnsi="Calibri"/>
          <w:i/>
          <w:sz w:val="22"/>
        </w:rPr>
        <w:t>Tiệm cắt tóc nam thường chỉ tập trung vào tóc ngắn, kiểu fade, và tỉa râu chứ không có nhuộm hay dưỡng tóc.</w:t>
      </w:r>
    </w:p>
    <w:p>
      <w:pPr>
        <w:spacing w:after="160" w:line="312" w:lineRule="auto"/>
        <w:jc w:val="both"/>
      </w:pPr>
      <w:r>
        <w:rPr>
          <w:rFonts w:ascii="Calibri" w:hAnsi="Calibri"/>
          <w:b/>
          <w:sz w:val="22"/>
        </w:rPr>
        <w:t xml:space="preserve">Ms Lan: </w:t>
      </w:r>
      <w:r>
        <w:rPr>
          <w:rFonts w:ascii="Calibri" w:hAnsi="Calibri"/>
          <w:sz w:val="22"/>
        </w:rPr>
        <w:t xml:space="preserve">That makes sense, I'll keep that in mind if my husband ever wants a classic fade cut.  </w:t>
      </w:r>
      <w:r>
        <w:rPr>
          <w:rFonts w:ascii="Calibri" w:hAnsi="Calibri"/>
          <w:i/>
          <w:sz w:val="22"/>
        </w:rPr>
        <w:t>Vậy cũng hợp lý, tôi sẽ nhớ điều đó nếu chồng tôi muốn cắt kiểu fade cổ điển.</w:t>
      </w:r>
    </w:p>
    <w:p>
      <w:pPr>
        <w:spacing w:after="160" w:line="312" w:lineRule="auto"/>
        <w:jc w:val="both"/>
      </w:pPr>
      <w:r>
        <w:rPr>
          <w:rFonts w:ascii="Calibri" w:hAnsi="Calibri"/>
          <w:b/>
          <w:sz w:val="22"/>
        </w:rPr>
        <w:t xml:space="preserve">Ms Lan: </w:t>
      </w:r>
      <w:r>
        <w:rPr>
          <w:rFonts w:ascii="Calibri" w:hAnsi="Calibri"/>
          <w:sz w:val="22"/>
        </w:rPr>
        <w:t xml:space="preserve">Do you offer beard trims here too, or should I just send him to the barbershop instead?  </w:t>
      </w:r>
      <w:r>
        <w:rPr>
          <w:rFonts w:ascii="Calibri" w:hAnsi="Calibri"/>
          <w:i/>
          <w:sz w:val="22"/>
        </w:rPr>
        <w:t>Tiệm chị có nhận tỉa râu không, hay tôi nên đưa anh ấy sang tiệm cắt tóc nam luôn ạ?</w:t>
      </w:r>
    </w:p>
    <w:p>
      <w:pPr>
        <w:spacing w:after="160" w:line="312" w:lineRule="auto"/>
        <w:jc w:val="both"/>
      </w:pPr>
      <w:r>
        <w:rPr>
          <w:rFonts w:ascii="Calibri" w:hAnsi="Calibri"/>
          <w:b/>
          <w:sz w:val="22"/>
        </w:rPr>
        <w:t xml:space="preserve">Ms Tansley: </w:t>
      </w:r>
      <w:r>
        <w:rPr>
          <w:rFonts w:ascii="Calibri" w:hAnsi="Calibri"/>
          <w:sz w:val="22"/>
        </w:rPr>
        <w:t xml:space="preserve">We can tidy up a beard a little, but for a sharp, precise fade the barbershop really does it better.  </w:t>
      </w:r>
      <w:r>
        <w:rPr>
          <w:rFonts w:ascii="Calibri" w:hAnsi="Calibri"/>
          <w:i/>
          <w:sz w:val="22"/>
        </w:rPr>
        <w:t>Chúng tôi có thể tỉa gọn râu một chút, nhưng để làm kiểu fade sắc nét thì tiệm cắt tóc nam làm tốt hơn.</w:t>
      </w:r>
    </w:p>
    <w:p>
      <w:pPr>
        <w:spacing w:after="160" w:line="312" w:lineRule="auto"/>
        <w:jc w:val="both"/>
      </w:pPr>
      <w:r>
        <w:rPr>
          <w:rFonts w:ascii="Calibri" w:hAnsi="Calibri"/>
          <w:b/>
          <w:sz w:val="22"/>
        </w:rPr>
        <w:t xml:space="preserve">Ms Lan: </w:t>
      </w:r>
      <w:r>
        <w:rPr>
          <w:rFonts w:ascii="Calibri" w:hAnsi="Calibri"/>
          <w:sz w:val="22"/>
        </w:rPr>
        <w:t xml:space="preserve">I'll let him decide which one suits what he's after, thank you for being honest about it.  </w:t>
      </w:r>
      <w:r>
        <w:rPr>
          <w:rFonts w:ascii="Calibri" w:hAnsi="Calibri"/>
          <w:i/>
          <w:sz w:val="22"/>
        </w:rPr>
        <w:t>Tôi sẽ để anh ấy quyết định tiệm nào hợp hơn, cảm ơn chị đã thẳng thắn về điều đó.</w:t>
      </w:r>
    </w:p>
    <w:p>
      <w:pPr>
        <w:spacing w:after="160" w:line="312" w:lineRule="auto"/>
        <w:jc w:val="both"/>
      </w:pPr>
      <w:r>
        <w:rPr>
          <w:rFonts w:ascii="Calibri" w:hAnsi="Calibri"/>
          <w:b/>
          <w:sz w:val="22"/>
        </w:rPr>
        <w:t xml:space="preserve">Ms Lan: </w:t>
      </w:r>
      <w:r>
        <w:rPr>
          <w:rFonts w:ascii="Calibri" w:hAnsi="Calibri"/>
          <w:sz w:val="22"/>
        </w:rPr>
        <w:t xml:space="preserve">Honestly, I prefer coming to a salon because I can get my nails done at the same visit.  </w:t>
      </w:r>
      <w:r>
        <w:rPr>
          <w:rFonts w:ascii="Calibri" w:hAnsi="Calibri"/>
          <w:i/>
          <w:sz w:val="22"/>
        </w:rPr>
        <w:t>Thật ra tôi thích đến tiệm làm tóc vì có thể làm móng luôn trong cùng một lần ghé.</w:t>
      </w:r>
    </w:p>
    <w:p>
      <w:pPr>
        <w:spacing w:after="160" w:line="312" w:lineRule="auto"/>
        <w:jc w:val="both"/>
      </w:pPr>
      <w:r>
        <w:rPr>
          <w:rFonts w:ascii="Calibri" w:hAnsi="Calibri"/>
          <w:b/>
          <w:sz w:val="22"/>
        </w:rPr>
        <w:t xml:space="preserve">Ms Tansley: </w:t>
      </w:r>
      <w:r>
        <w:rPr>
          <w:rFonts w:ascii="Calibri" w:hAnsi="Calibri"/>
          <w:sz w:val="22"/>
        </w:rPr>
        <w:t xml:space="preserve">That's exactly the convenience most of our clients mention, everything in one relaxed stop entirely.  </w:t>
      </w:r>
      <w:r>
        <w:rPr>
          <w:rFonts w:ascii="Calibri" w:hAnsi="Calibri"/>
          <w:i/>
          <w:sz w:val="22"/>
        </w:rPr>
        <w:t>Đó chính xác là sự tiện lợi mà hầu hết khách hàng của chúng tôi nhắc đến, mọi thứ gói gọn trong một lần ghé thoải mái.</w:t>
      </w:r>
    </w:p>
    <w:p>
      <w:pPr>
        <w:spacing w:after="160" w:line="312" w:lineRule="auto"/>
        <w:jc w:val="both"/>
      </w:pPr>
      <w:r>
        <w:rPr>
          <w:rFonts w:ascii="Calibri" w:hAnsi="Calibri"/>
          <w:b/>
          <w:sz w:val="22"/>
        </w:rPr>
        <w:t xml:space="preserve">Ms Lan: </w:t>
      </w:r>
      <w:r>
        <w:rPr>
          <w:rFonts w:ascii="Calibri" w:hAnsi="Calibri"/>
          <w:sz w:val="22"/>
        </w:rPr>
        <w:t xml:space="preserve">It really does save me quite a bit of running around during an already busy week.  </w:t>
      </w:r>
      <w:r>
        <w:rPr>
          <w:rFonts w:ascii="Calibri" w:hAnsi="Calibri"/>
          <w:i/>
          <w:sz w:val="22"/>
        </w:rPr>
        <w:t>Nó thật sự giúp tôi đỡ chạy đi chạy lại nhiều trong một tuần vốn đã bận rộn.</w:t>
      </w:r>
    </w:p>
    <w:p>
      <w:pPr>
        <w:spacing w:after="160" w:line="312" w:lineRule="auto"/>
        <w:jc w:val="both"/>
      </w:pPr>
      <w:r>
        <w:rPr>
          <w:rFonts w:ascii="Calibri" w:hAnsi="Calibri"/>
          <w:b/>
          <w:sz w:val="22"/>
        </w:rPr>
        <w:t xml:space="preserve">Ms Lan: </w:t>
      </w:r>
      <w:r>
        <w:rPr>
          <w:rFonts w:ascii="Calibri" w:hAnsi="Calibri"/>
          <w:sz w:val="22"/>
        </w:rPr>
        <w:t xml:space="preserve">Could I take a quick look at your current price list before deciding exactly what to book today?  </w:t>
      </w:r>
      <w:r>
        <w:rPr>
          <w:rFonts w:ascii="Calibri" w:hAnsi="Calibri"/>
          <w:i/>
          <w:sz w:val="22"/>
        </w:rPr>
        <w:t>Tôi có thể xem qua bảng giá hiện tại của tiệm trước khi quyết định đặt gì hôm nay không ạ?</w:t>
      </w:r>
    </w:p>
    <w:p>
      <w:pPr>
        <w:spacing w:after="160" w:line="312" w:lineRule="auto"/>
        <w:jc w:val="both"/>
      </w:pPr>
      <w:r>
        <w:rPr>
          <w:rFonts w:ascii="Calibri" w:hAnsi="Calibri"/>
          <w:b/>
          <w:sz w:val="22"/>
        </w:rPr>
        <w:t xml:space="preserve">Ms Tansley: </w:t>
      </w:r>
      <w:r>
        <w:rPr>
          <w:rFonts w:ascii="Calibri" w:hAnsi="Calibri"/>
          <w:sz w:val="22"/>
        </w:rPr>
        <w:t xml:space="preserve">Of course, here's our full menu, haircuts start at twenty-five, and color treatments run a bit higher.  </w:t>
      </w:r>
      <w:r>
        <w:rPr>
          <w:rFonts w:ascii="Calibri" w:hAnsi="Calibri"/>
          <w:i/>
          <w:sz w:val="22"/>
        </w:rPr>
        <w:t>Được chứ, đây là bảng giá đầy đủ, cắt tóc bắt đầu từ hai mươi lăm, còn nhuộm thì cao hơn một chút.</w:t>
      </w:r>
    </w:p>
    <w:p>
      <w:pPr>
        <w:spacing w:after="160" w:line="312" w:lineRule="auto"/>
        <w:jc w:val="both"/>
      </w:pPr>
      <w:r>
        <w:rPr>
          <w:rFonts w:ascii="Calibri" w:hAnsi="Calibri"/>
          <w:b/>
          <w:sz w:val="22"/>
        </w:rPr>
        <w:t xml:space="preserve">Ms Lan: </w:t>
      </w:r>
      <w:r>
        <w:rPr>
          <w:rFonts w:ascii="Calibri" w:hAnsi="Calibri"/>
          <w:sz w:val="22"/>
        </w:rPr>
        <w:t xml:space="preserve">That's helpful, let me think it over for a moment before I settle on something.  </w:t>
      </w:r>
      <w:r>
        <w:rPr>
          <w:rFonts w:ascii="Calibri" w:hAnsi="Calibri"/>
          <w:i/>
          <w:sz w:val="22"/>
        </w:rPr>
        <w:t>Vậy hữu ích đấy, để tôi suy nghĩ một lát trước khi chọn dịch vụ cụ thể.</w:t>
      </w:r>
    </w:p>
    <w:p>
      <w:pPr>
        <w:spacing w:after="160" w:line="312" w:lineRule="auto"/>
        <w:jc w:val="both"/>
      </w:pPr>
      <w:r>
        <w:rPr>
          <w:rFonts w:ascii="Calibri" w:hAnsi="Calibri"/>
          <w:b/>
          <w:sz w:val="22"/>
        </w:rPr>
        <w:t xml:space="preserve">Ms Lan: </w:t>
      </w:r>
      <w:r>
        <w:rPr>
          <w:rFonts w:ascii="Calibri" w:hAnsi="Calibri"/>
          <w:sz w:val="22"/>
        </w:rPr>
        <w:t xml:space="preserve">Does the haircut price already include a wash and blow-dry, or are those charged separately?  </w:t>
      </w:r>
      <w:r>
        <w:rPr>
          <w:rFonts w:ascii="Calibri" w:hAnsi="Calibri"/>
          <w:i/>
          <w:sz w:val="22"/>
        </w:rPr>
        <w:t>Giá cắt tóc đã bao gồm gội đầu và sấy tạo kiểu chưa, hay tính riêng ạ?</w:t>
      </w:r>
    </w:p>
    <w:p>
      <w:pPr>
        <w:spacing w:after="160" w:line="312" w:lineRule="auto"/>
        <w:jc w:val="both"/>
      </w:pPr>
      <w:r>
        <w:rPr>
          <w:rFonts w:ascii="Calibri" w:hAnsi="Calibri"/>
          <w:b/>
          <w:sz w:val="22"/>
        </w:rPr>
        <w:t xml:space="preserve">Ms Tansley: </w:t>
      </w:r>
      <w:r>
        <w:rPr>
          <w:rFonts w:ascii="Calibri" w:hAnsi="Calibri"/>
          <w:sz w:val="22"/>
        </w:rPr>
        <w:t xml:space="preserve">A wash and basic blow-dry are already included, a more elaborate style would cost a little extra.  </w:t>
      </w:r>
      <w:r>
        <w:rPr>
          <w:rFonts w:ascii="Calibri" w:hAnsi="Calibri"/>
          <w:i/>
          <w:sz w:val="22"/>
        </w:rPr>
        <w:t>Gội đầu và sấy tạo kiểu cơ bản đã bao gồm trong giá rồi, kiểu phức tạp hơn sẽ tính thêm một ít.</w:t>
      </w:r>
    </w:p>
    <w:p>
      <w:pPr>
        <w:spacing w:after="160" w:line="312" w:lineRule="auto"/>
        <w:jc w:val="both"/>
      </w:pPr>
      <w:r>
        <w:rPr>
          <w:rFonts w:ascii="Calibri" w:hAnsi="Calibri"/>
          <w:b/>
          <w:sz w:val="22"/>
        </w:rPr>
        <w:t xml:space="preserve">Ms Lan: </w:t>
      </w:r>
      <w:r>
        <w:rPr>
          <w:rFonts w:ascii="Calibri" w:hAnsi="Calibri"/>
          <w:sz w:val="22"/>
        </w:rPr>
        <w:t xml:space="preserve">A basic blow-dry is perfectly fine for me today, I'm not after anything too elaborate.  </w:t>
      </w:r>
      <w:r>
        <w:rPr>
          <w:rFonts w:ascii="Calibri" w:hAnsi="Calibri"/>
          <w:i/>
          <w:sz w:val="22"/>
        </w:rPr>
        <w:t>Sấy tạo kiểu cơ bản là ổn với tôi hôm nay, tôi không cần gì quá cầu kỳ.</w:t>
      </w:r>
    </w:p>
    <w:p>
      <w:pPr>
        <w:spacing w:after="160" w:line="312" w:lineRule="auto"/>
        <w:jc w:val="both"/>
      </w:pPr>
      <w:r>
        <w:rPr>
          <w:rFonts w:ascii="Calibri" w:hAnsi="Calibri"/>
          <w:b/>
          <w:sz w:val="22"/>
        </w:rPr>
        <w:t xml:space="preserve">Ms Lan: </w:t>
      </w:r>
      <w:r>
        <w:rPr>
          <w:rFonts w:ascii="Calibri" w:hAnsi="Calibri"/>
          <w:sz w:val="22"/>
        </w:rPr>
        <w:t xml:space="preserve">How much more expensive would full highlights be compared to a single, all-over color treatment?  </w:t>
      </w:r>
      <w:r>
        <w:rPr>
          <w:rFonts w:ascii="Calibri" w:hAnsi="Calibri"/>
          <w:i/>
          <w:sz w:val="22"/>
        </w:rPr>
        <w:t>Highlight toàn đầu đắt hơn bao nhiêu so với nhuộm một màu toàn bộ ạ?</w:t>
      </w:r>
    </w:p>
    <w:p>
      <w:pPr>
        <w:spacing w:after="160" w:line="312" w:lineRule="auto"/>
        <w:jc w:val="both"/>
      </w:pPr>
      <w:r>
        <w:rPr>
          <w:rFonts w:ascii="Calibri" w:hAnsi="Calibri"/>
          <w:b/>
          <w:sz w:val="22"/>
        </w:rPr>
        <w:t xml:space="preserve">Ms Tansley: </w:t>
      </w:r>
      <w:r>
        <w:rPr>
          <w:rFonts w:ascii="Calibri" w:hAnsi="Calibri"/>
          <w:sz w:val="22"/>
        </w:rPr>
        <w:t xml:space="preserve">Highlights usually run about fifteen dollars more, since the process takes longer and uses more foils.  </w:t>
      </w:r>
      <w:r>
        <w:rPr>
          <w:rFonts w:ascii="Calibri" w:hAnsi="Calibri"/>
          <w:i/>
          <w:sz w:val="22"/>
        </w:rPr>
        <w:t>Highlight thường đắt hơn khoảng mười lăm đô, vì quá trình lâu hơn và dùng nhiều giấy bạc hơn.</w:t>
      </w:r>
    </w:p>
    <w:p>
      <w:pPr>
        <w:spacing w:after="160" w:line="312" w:lineRule="auto"/>
        <w:jc w:val="both"/>
      </w:pPr>
      <w:r>
        <w:rPr>
          <w:rFonts w:ascii="Calibri" w:hAnsi="Calibri"/>
          <w:b/>
          <w:sz w:val="22"/>
        </w:rPr>
        <w:t xml:space="preserve">Ms Lan: </w:t>
      </w:r>
      <w:r>
        <w:rPr>
          <w:rFonts w:ascii="Calibri" w:hAnsi="Calibri"/>
          <w:sz w:val="22"/>
        </w:rPr>
        <w:t xml:space="preserve">That price difference actually seems quite reasonable given how much extra time it takes.  </w:t>
      </w:r>
      <w:r>
        <w:rPr>
          <w:rFonts w:ascii="Calibri" w:hAnsi="Calibri"/>
          <w:i/>
          <w:sz w:val="22"/>
        </w:rPr>
        <w:t>Mức chênh lệch đó nghe cũng hợp lý khi xét đến thời gian làm thêm nhiều hơn.</w:t>
      </w:r>
    </w:p>
    <w:p>
      <w:pPr>
        <w:spacing w:after="160" w:line="312" w:lineRule="auto"/>
        <w:jc w:val="both"/>
      </w:pPr>
      <w:r>
        <w:rPr>
          <w:rFonts w:ascii="Calibri" w:hAnsi="Calibri"/>
          <w:b/>
          <w:sz w:val="22"/>
        </w:rPr>
        <w:t xml:space="preserve">Ms Lan: </w:t>
      </w:r>
      <w:r>
        <w:rPr>
          <w:rFonts w:ascii="Calibri" w:hAnsi="Calibri"/>
          <w:sz w:val="22"/>
        </w:rPr>
        <w:t xml:space="preserve">I'd like to go for a full color change today, something a shade or two darker than my natural color.  </w:t>
      </w:r>
      <w:r>
        <w:rPr>
          <w:rFonts w:ascii="Calibri" w:hAnsi="Calibri"/>
          <w:i/>
          <w:sz w:val="22"/>
        </w:rPr>
        <w:t>Hôm nay tôi muốn nhuộm toàn bộ, một tông tối hơn màu tự nhiên của tôi một hoặc hai bậc.</w:t>
      </w:r>
    </w:p>
    <w:p>
      <w:pPr>
        <w:spacing w:after="160" w:line="312" w:lineRule="auto"/>
        <w:jc w:val="both"/>
      </w:pPr>
      <w:r>
        <w:rPr>
          <w:rFonts w:ascii="Calibri" w:hAnsi="Calibri"/>
          <w:b/>
          <w:sz w:val="22"/>
        </w:rPr>
        <w:t xml:space="preserve">Ms Tansley: </w:t>
      </w:r>
      <w:r>
        <w:rPr>
          <w:rFonts w:ascii="Calibri" w:hAnsi="Calibri"/>
          <w:sz w:val="22"/>
        </w:rPr>
        <w:t xml:space="preserve">A darker shade will actually make your eyes stand out beautifully, let's mix the color right now.  </w:t>
      </w:r>
      <w:r>
        <w:rPr>
          <w:rFonts w:ascii="Calibri" w:hAnsi="Calibri"/>
          <w:i/>
          <w:sz w:val="22"/>
        </w:rPr>
        <w:t>Tông tối hơn thật sự sẽ làm đôi mắt chị nổi bật, để tôi pha màu ngay bây giờ.</w:t>
      </w:r>
    </w:p>
    <w:p>
      <w:pPr>
        <w:spacing w:after="160" w:line="312" w:lineRule="auto"/>
        <w:jc w:val="both"/>
      </w:pPr>
      <w:r>
        <w:rPr>
          <w:rFonts w:ascii="Calibri" w:hAnsi="Calibri"/>
          <w:b/>
          <w:sz w:val="22"/>
        </w:rPr>
        <w:t xml:space="preserve">Ms Lan: </w:t>
      </w:r>
      <w:r>
        <w:rPr>
          <w:rFonts w:ascii="Calibri" w:hAnsi="Calibri"/>
          <w:sz w:val="22"/>
        </w:rPr>
        <w:t xml:space="preserve">I'm genuinely excited to see the final result once it's completely finished and dry.  </w:t>
      </w:r>
      <w:r>
        <w:rPr>
          <w:rFonts w:ascii="Calibri" w:hAnsi="Calibri"/>
          <w:i/>
          <w:sz w:val="22"/>
        </w:rPr>
        <w:t>Tôi thật sự háo hức muốn xem kết quả cuối cùng khi mọi thứ hoàn tất và khô hẳn.</w:t>
      </w:r>
    </w:p>
    <w:p>
      <w:pPr>
        <w:spacing w:after="160" w:line="312" w:lineRule="auto"/>
        <w:jc w:val="both"/>
      </w:pPr>
      <w:r>
        <w:rPr>
          <w:rFonts w:ascii="Calibri" w:hAnsi="Calibri"/>
          <w:b/>
          <w:sz w:val="22"/>
        </w:rPr>
        <w:t xml:space="preserve">Ms Lan: </w:t>
      </w:r>
      <w:r>
        <w:rPr>
          <w:rFonts w:ascii="Calibri" w:hAnsi="Calibri"/>
          <w:sz w:val="22"/>
        </w:rPr>
        <w:t xml:space="preserve">I'm nervous about committing to a completely new color, how long does a full color usually last?  </w:t>
      </w:r>
      <w:r>
        <w:rPr>
          <w:rFonts w:ascii="Calibri" w:hAnsi="Calibri"/>
          <w:i/>
          <w:sz w:val="22"/>
        </w:rPr>
        <w:t>Tôi hơi lo khi quyết định đổi hẳn sang màu mới, nhuộm toàn bộ thường bền được bao lâu ạ?</w:t>
      </w:r>
    </w:p>
    <w:p>
      <w:pPr>
        <w:spacing w:after="160" w:line="312" w:lineRule="auto"/>
        <w:jc w:val="both"/>
      </w:pPr>
      <w:r>
        <w:rPr>
          <w:rFonts w:ascii="Calibri" w:hAnsi="Calibri"/>
          <w:b/>
          <w:sz w:val="22"/>
        </w:rPr>
        <w:t xml:space="preserve">Ms Tansley: </w:t>
      </w:r>
      <w:r>
        <w:rPr>
          <w:rFonts w:ascii="Calibri" w:hAnsi="Calibri"/>
          <w:sz w:val="22"/>
        </w:rPr>
        <w:t xml:space="preserve">A full color typically lasts around six to eight weeks before the roots start showing through.  </w:t>
      </w:r>
      <w:r>
        <w:rPr>
          <w:rFonts w:ascii="Calibri" w:hAnsi="Calibri"/>
          <w:i/>
          <w:sz w:val="22"/>
        </w:rPr>
        <w:t>Nhuộm toàn bộ thường bền khoảng sáu đến tám tuần trước khi chân tóc bắt đầu lộ ra.</w:t>
      </w:r>
    </w:p>
    <w:p>
      <w:pPr>
        <w:spacing w:after="160" w:line="312" w:lineRule="auto"/>
        <w:jc w:val="both"/>
      </w:pPr>
      <w:r>
        <w:rPr>
          <w:rFonts w:ascii="Calibri" w:hAnsi="Calibri"/>
          <w:b/>
          <w:sz w:val="22"/>
        </w:rPr>
        <w:t xml:space="preserve">Ms Lan: </w:t>
      </w:r>
      <w:r>
        <w:rPr>
          <w:rFonts w:ascii="Calibri" w:hAnsi="Calibri"/>
          <w:sz w:val="22"/>
        </w:rPr>
        <w:t xml:space="preserve">That's a reasonable commitment, I think I'm actually ready to go through with it today.  </w:t>
      </w:r>
      <w:r>
        <w:rPr>
          <w:rFonts w:ascii="Calibri" w:hAnsi="Calibri"/>
          <w:i/>
          <w:sz w:val="22"/>
        </w:rPr>
        <w:t>Vậy cũng là một cam kết hợp lý, tôi nghĩ hôm nay tôi đã sẵn sàng thử rồi.</w:t>
      </w:r>
    </w:p>
    <w:p>
      <w:pPr>
        <w:spacing w:after="160" w:line="312" w:lineRule="auto"/>
        <w:jc w:val="both"/>
      </w:pPr>
      <w:r>
        <w:rPr>
          <w:rFonts w:ascii="Calibri" w:hAnsi="Calibri"/>
          <w:b/>
          <w:sz w:val="22"/>
        </w:rPr>
        <w:t xml:space="preserve">Ms Lan: </w:t>
      </w:r>
      <w:r>
        <w:rPr>
          <w:rFonts w:ascii="Calibri" w:hAnsi="Calibri"/>
          <w:sz w:val="22"/>
        </w:rPr>
        <w:t xml:space="preserve">Could you show me a few sample swatches before we commit to any particular shade of red?  </w:t>
      </w:r>
      <w:r>
        <w:rPr>
          <w:rFonts w:ascii="Calibri" w:hAnsi="Calibri"/>
          <w:i/>
          <w:sz w:val="22"/>
        </w:rPr>
        <w:t>Chị có thể cho tôi xem vài mẫu màu trước khi chúng ta chọn một tông đỏ cụ thể không ạ?</w:t>
      </w:r>
    </w:p>
    <w:p>
      <w:pPr>
        <w:spacing w:after="160" w:line="312" w:lineRule="auto"/>
        <w:jc w:val="both"/>
      </w:pPr>
      <w:r>
        <w:rPr>
          <w:rFonts w:ascii="Calibri" w:hAnsi="Calibri"/>
          <w:b/>
          <w:sz w:val="22"/>
        </w:rPr>
        <w:t xml:space="preserve">Ms Tansley: </w:t>
      </w:r>
      <w:r>
        <w:rPr>
          <w:rFonts w:ascii="Calibri" w:hAnsi="Calibri"/>
          <w:sz w:val="22"/>
        </w:rPr>
        <w:t xml:space="preserve">Sure, here's our color chart, this warm copper tone would actually complement your skin tone wonderfully.  </w:t>
      </w:r>
      <w:r>
        <w:rPr>
          <w:rFonts w:ascii="Calibri" w:hAnsi="Calibri"/>
          <w:i/>
          <w:sz w:val="22"/>
        </w:rPr>
        <w:t>Được chứ, đây là bảng màu của tiệm, tông đồng ấm này sẽ tôn làn da chị tuyệt vời.</w:t>
      </w:r>
    </w:p>
    <w:p>
      <w:pPr>
        <w:spacing w:after="160" w:line="312" w:lineRule="auto"/>
        <w:jc w:val="both"/>
      </w:pPr>
      <w:r>
        <w:rPr>
          <w:rFonts w:ascii="Calibri" w:hAnsi="Calibri"/>
          <w:b/>
          <w:sz w:val="22"/>
        </w:rPr>
        <w:t xml:space="preserve">Ms Lan: </w:t>
      </w:r>
      <w:r>
        <w:rPr>
          <w:rFonts w:ascii="Calibri" w:hAnsi="Calibri"/>
          <w:sz w:val="22"/>
        </w:rPr>
        <w:t xml:space="preserve">I really love that copper shade, let's go ahead and use that one for today.  </w:t>
      </w:r>
      <w:r>
        <w:rPr>
          <w:rFonts w:ascii="Calibri" w:hAnsi="Calibri"/>
          <w:i/>
          <w:sz w:val="22"/>
        </w:rPr>
        <w:t>Tôi thật sự thích tông đồng đó, mình dùng màu đó cho hôm nay nhé.</w:t>
      </w:r>
    </w:p>
    <w:p>
      <w:pPr>
        <w:spacing w:after="160" w:line="312" w:lineRule="auto"/>
        <w:jc w:val="both"/>
      </w:pPr>
      <w:r>
        <w:rPr>
          <w:rFonts w:ascii="Calibri" w:hAnsi="Calibri"/>
          <w:b/>
          <w:sz w:val="22"/>
        </w:rPr>
        <w:t xml:space="preserve">Ms Lan: </w:t>
      </w:r>
      <w:r>
        <w:rPr>
          <w:rFonts w:ascii="Calibri" w:hAnsi="Calibri"/>
          <w:sz w:val="22"/>
        </w:rPr>
        <w:t xml:space="preserve">I've seen balayage mentioned a lot online, could you explain exactly how it's different from regular highlights?  </w:t>
      </w:r>
      <w:r>
        <w:rPr>
          <w:rFonts w:ascii="Calibri" w:hAnsi="Calibri"/>
          <w:i/>
          <w:sz w:val="22"/>
        </w:rPr>
        <w:t>Tôi thấy nhắc đến balayage nhiều trên mạng, chị có thể giải thích nó khác highlight thường thế nào không ạ?</w:t>
      </w:r>
    </w:p>
    <w:p>
      <w:pPr>
        <w:spacing w:after="160" w:line="312" w:lineRule="auto"/>
        <w:jc w:val="both"/>
      </w:pPr>
      <w:r>
        <w:rPr>
          <w:rFonts w:ascii="Calibri" w:hAnsi="Calibri"/>
          <w:b/>
          <w:sz w:val="22"/>
        </w:rPr>
        <w:t xml:space="preserve">Ms Tansley: </w:t>
      </w:r>
      <w:r>
        <w:rPr>
          <w:rFonts w:ascii="Calibri" w:hAnsi="Calibri"/>
          <w:sz w:val="22"/>
        </w:rPr>
        <w:t xml:space="preserve">Balayage is hand-painted freehand, so it looks softer and grows out much more naturally over time.  </w:t>
      </w:r>
      <w:r>
        <w:rPr>
          <w:rFonts w:ascii="Calibri" w:hAnsi="Calibri"/>
          <w:i/>
          <w:sz w:val="22"/>
        </w:rPr>
        <w:t>Balayage được vẽ tay tự do, nên trông mềm mại hơn và mọc dài ra tự nhiên hơn nhiều theo thời gian.</w:t>
      </w:r>
    </w:p>
    <w:p>
      <w:pPr>
        <w:spacing w:after="160" w:line="312" w:lineRule="auto"/>
        <w:jc w:val="both"/>
      </w:pPr>
      <w:r>
        <w:rPr>
          <w:rFonts w:ascii="Calibri" w:hAnsi="Calibri"/>
          <w:b/>
          <w:sz w:val="22"/>
        </w:rPr>
        <w:t xml:space="preserve">Ms Lan: </w:t>
      </w:r>
      <w:r>
        <w:rPr>
          <w:rFonts w:ascii="Calibri" w:hAnsi="Calibri"/>
          <w:sz w:val="22"/>
        </w:rPr>
        <w:t xml:space="preserve">That sounds much lower maintenance, I think balayage might genuinely suit my busy lifestyle better.  </w:t>
      </w:r>
      <w:r>
        <w:rPr>
          <w:rFonts w:ascii="Calibri" w:hAnsi="Calibri"/>
          <w:i/>
          <w:sz w:val="22"/>
        </w:rPr>
        <w:t>Nghe có vẻ ít tốn công chăm sóc hơn nhiều, tôi nghĩ balayage có lẽ hợp với lối sống bận rộn của tôi hơn.</w:t>
      </w:r>
    </w:p>
    <w:p>
      <w:pPr>
        <w:spacing w:after="160" w:line="312" w:lineRule="auto"/>
        <w:jc w:val="both"/>
      </w:pPr>
      <w:r>
        <w:rPr>
          <w:rFonts w:ascii="Calibri" w:hAnsi="Calibri"/>
          <w:b/>
          <w:sz w:val="22"/>
        </w:rPr>
        <w:t xml:space="preserve">Ms Lan: </w:t>
      </w:r>
      <w:r>
        <w:rPr>
          <w:rFonts w:ascii="Calibri" w:hAnsi="Calibri"/>
          <w:sz w:val="22"/>
        </w:rPr>
        <w:t xml:space="preserve">Could we keep the highlights fairly subtle, just enough to add a little dimension overall?  </w:t>
      </w:r>
      <w:r>
        <w:rPr>
          <w:rFonts w:ascii="Calibri" w:hAnsi="Calibri"/>
          <w:i/>
          <w:sz w:val="22"/>
        </w:rPr>
        <w:t>Mình có thể làm highlight khá kín đáo thôi, chỉ đủ tạo thêm chút chiều sâu thôi được không ạ?</w:t>
      </w:r>
    </w:p>
    <w:p>
      <w:pPr>
        <w:spacing w:after="160" w:line="312" w:lineRule="auto"/>
        <w:jc w:val="both"/>
      </w:pPr>
      <w:r>
        <w:rPr>
          <w:rFonts w:ascii="Calibri" w:hAnsi="Calibri"/>
          <w:b/>
          <w:sz w:val="22"/>
        </w:rPr>
        <w:t xml:space="preserve">Ms Tansley: </w:t>
      </w:r>
      <w:r>
        <w:rPr>
          <w:rFonts w:ascii="Calibri" w:hAnsi="Calibri"/>
          <w:sz w:val="22"/>
        </w:rPr>
        <w:t xml:space="preserve">Absolutely, I'll use thinner foils and keep the placement light so it looks naturally sun-kissed.  </w:t>
      </w:r>
      <w:r>
        <w:rPr>
          <w:rFonts w:ascii="Calibri" w:hAnsi="Calibri"/>
          <w:i/>
          <w:sz w:val="22"/>
        </w:rPr>
        <w:t>Được chứ, tôi sẽ dùng giấy bạc mỏng hơn và đặt nhẹ nhàng để trông như được nắng chiếu tự nhiên.</w:t>
      </w:r>
    </w:p>
    <w:p>
      <w:pPr>
        <w:spacing w:after="160" w:line="312" w:lineRule="auto"/>
        <w:jc w:val="both"/>
      </w:pPr>
      <w:r>
        <w:rPr>
          <w:rFonts w:ascii="Calibri" w:hAnsi="Calibri"/>
          <w:b/>
          <w:sz w:val="22"/>
        </w:rPr>
        <w:t xml:space="preserve">Ms Lan: </w:t>
      </w:r>
      <w:r>
        <w:rPr>
          <w:rFonts w:ascii="Calibri" w:hAnsi="Calibri"/>
          <w:sz w:val="22"/>
        </w:rPr>
        <w:t xml:space="preserve">That subtle, sun-kissed look is exactly what I was hoping to achieve today.  </w:t>
      </w:r>
      <w:r>
        <w:rPr>
          <w:rFonts w:ascii="Calibri" w:hAnsi="Calibri"/>
          <w:i/>
          <w:sz w:val="22"/>
        </w:rPr>
        <w:t>Vẻ ngoài kín đáo, như được nắng chiếu đó chính xác là điều tôi mong muốn hôm nay.</w:t>
      </w:r>
    </w:p>
    <w:p>
      <w:pPr>
        <w:spacing w:after="160" w:line="312" w:lineRule="auto"/>
        <w:jc w:val="both"/>
      </w:pPr>
      <w:r>
        <w:rPr>
          <w:rFonts w:ascii="Calibri" w:hAnsi="Calibri"/>
          <w:b/>
          <w:sz w:val="22"/>
        </w:rPr>
        <w:t xml:space="preserve">Ms Lan: </w:t>
      </w:r>
      <w:r>
        <w:rPr>
          <w:rFonts w:ascii="Calibri" w:hAnsi="Calibri"/>
          <w:sz w:val="22"/>
        </w:rPr>
        <w:t xml:space="preserve">My hair is already fairly dark, would highlights actually show up well against that base color?  </w:t>
      </w:r>
      <w:r>
        <w:rPr>
          <w:rFonts w:ascii="Calibri" w:hAnsi="Calibri"/>
          <w:i/>
          <w:sz w:val="22"/>
        </w:rPr>
        <w:t>Tóc tôi vốn đã khá tối màu, highlight có thực sự nổi bật trên nền màu đó không ạ?</w:t>
      </w:r>
    </w:p>
    <w:p>
      <w:pPr>
        <w:spacing w:after="160" w:line="312" w:lineRule="auto"/>
        <w:jc w:val="both"/>
      </w:pPr>
      <w:r>
        <w:rPr>
          <w:rFonts w:ascii="Calibri" w:hAnsi="Calibri"/>
          <w:b/>
          <w:sz w:val="22"/>
        </w:rPr>
        <w:t xml:space="preserve">Ms Tansley: </w:t>
      </w:r>
      <w:r>
        <w:rPr>
          <w:rFonts w:ascii="Calibri" w:hAnsi="Calibri"/>
          <w:sz w:val="22"/>
        </w:rPr>
        <w:t xml:space="preserve">They absolutely will, we'll just lift the strands a little more to make sure the contrast shows.  </w:t>
      </w:r>
      <w:r>
        <w:rPr>
          <w:rFonts w:ascii="Calibri" w:hAnsi="Calibri"/>
          <w:i/>
          <w:sz w:val="22"/>
        </w:rPr>
        <w:t>Chắc chắn nổi bật, chúng tôi sẽ tẩy sáng sợi tóc hơn một chút để đảm bảo độ tương phản rõ ràng.</w:t>
      </w:r>
    </w:p>
    <w:p>
      <w:pPr>
        <w:spacing w:after="160" w:line="312" w:lineRule="auto"/>
        <w:jc w:val="both"/>
      </w:pPr>
      <w:r>
        <w:rPr>
          <w:rFonts w:ascii="Calibri" w:hAnsi="Calibri"/>
          <w:b/>
          <w:sz w:val="22"/>
        </w:rPr>
        <w:t xml:space="preserve">Ms Lan: </w:t>
      </w:r>
      <w:r>
        <w:rPr>
          <w:rFonts w:ascii="Calibri" w:hAnsi="Calibri"/>
          <w:sz w:val="22"/>
        </w:rPr>
        <w:t xml:space="preserve">Good, I was worried the effort might end up barely noticeable once it was all finished.  </w:t>
      </w:r>
      <w:r>
        <w:rPr>
          <w:rFonts w:ascii="Calibri" w:hAnsi="Calibri"/>
          <w:i/>
          <w:sz w:val="22"/>
        </w:rPr>
        <w:t>Tốt, tôi cứ lo công sức bỏ ra sẽ chẳng mấy nhận ra khi làm xong.</w:t>
      </w:r>
    </w:p>
    <w:p>
      <w:pPr>
        <w:spacing w:after="160" w:line="312" w:lineRule="auto"/>
        <w:jc w:val="both"/>
      </w:pPr>
      <w:r>
        <w:rPr>
          <w:rFonts w:ascii="Calibri" w:hAnsi="Calibri"/>
          <w:b/>
          <w:sz w:val="22"/>
        </w:rPr>
        <w:t xml:space="preserve">Ms Lan: </w:t>
      </w:r>
      <w:r>
        <w:rPr>
          <w:rFonts w:ascii="Calibri" w:hAnsi="Calibri"/>
          <w:sz w:val="22"/>
        </w:rPr>
        <w:t xml:space="preserve">Since this is a brand new color for me, should we do a patch test before the full application?  </w:t>
      </w:r>
      <w:r>
        <w:rPr>
          <w:rFonts w:ascii="Calibri" w:hAnsi="Calibri"/>
          <w:i/>
          <w:sz w:val="22"/>
        </w:rPr>
        <w:t>Vì đây là màu hoàn toàn mới với tôi, mình có nên thử phản ứng trên da trước khi nhuộm toàn bộ không ạ?</w:t>
      </w:r>
    </w:p>
    <w:p>
      <w:pPr>
        <w:spacing w:after="160" w:line="312" w:lineRule="auto"/>
        <w:jc w:val="both"/>
      </w:pPr>
      <w:r>
        <w:rPr>
          <w:rFonts w:ascii="Calibri" w:hAnsi="Calibri"/>
          <w:b/>
          <w:sz w:val="22"/>
        </w:rPr>
        <w:t xml:space="preserve">Ms Tansley: </w:t>
      </w:r>
      <w:r>
        <w:rPr>
          <w:rFonts w:ascii="Calibri" w:hAnsi="Calibri"/>
          <w:sz w:val="22"/>
        </w:rPr>
        <w:t xml:space="preserve">Yes, I always recommend a small patch test forty-eight hours beforehand, just to rule out any reaction.  </w:t>
      </w:r>
      <w:r>
        <w:rPr>
          <w:rFonts w:ascii="Calibri" w:hAnsi="Calibri"/>
          <w:i/>
          <w:sz w:val="22"/>
        </w:rPr>
        <w:t>Có chứ, tôi luôn khuyên nên thử một mảng nhỏ trước bốn mươi tám tiếng để loại trừ khả năng dị ứng.</w:t>
      </w:r>
    </w:p>
    <w:p>
      <w:pPr>
        <w:spacing w:after="160" w:line="312" w:lineRule="auto"/>
        <w:jc w:val="both"/>
      </w:pPr>
      <w:r>
        <w:rPr>
          <w:rFonts w:ascii="Calibri" w:hAnsi="Calibri"/>
          <w:b/>
          <w:sz w:val="22"/>
        </w:rPr>
        <w:t xml:space="preserve">Ms Lan: </w:t>
      </w:r>
      <w:r>
        <w:rPr>
          <w:rFonts w:ascii="Calibri" w:hAnsi="Calibri"/>
          <w:sz w:val="22"/>
        </w:rPr>
        <w:t xml:space="preserve">That sounds very sensible, let's schedule that test first before we book the actual coloring appointment.  </w:t>
      </w:r>
      <w:r>
        <w:rPr>
          <w:rFonts w:ascii="Calibri" w:hAnsi="Calibri"/>
          <w:i/>
          <w:sz w:val="22"/>
        </w:rPr>
        <w:t>Nghe hợp lý lắm, mình hãy lên lịch thử trước khi đặt lịch nhuộm thật sự.</w:t>
      </w:r>
    </w:p>
    <w:p>
      <w:pPr>
        <w:spacing w:after="160" w:line="312" w:lineRule="auto"/>
        <w:jc w:val="both"/>
      </w:pPr>
      <w:r>
        <w:rPr>
          <w:rFonts w:ascii="Calibri" w:hAnsi="Calibri"/>
          <w:b/>
          <w:sz w:val="22"/>
        </w:rPr>
        <w:t xml:space="preserve">Ms Lan: </w:t>
      </w:r>
      <w:r>
        <w:rPr>
          <w:rFonts w:ascii="Calibri" w:hAnsi="Calibri"/>
          <w:sz w:val="22"/>
        </w:rPr>
        <w:t xml:space="preserve">I've never had any reaction to hair dye before, is a patch test still really necessary for me?  </w:t>
      </w:r>
      <w:r>
        <w:rPr>
          <w:rFonts w:ascii="Calibri" w:hAnsi="Calibri"/>
          <w:i/>
          <w:sz w:val="22"/>
        </w:rPr>
        <w:t>Trước giờ tôi chưa từng bị dị ứng thuốc nhuộm, vậy có thật sự cần thử phản ứng trên da không ạ?</w:t>
      </w:r>
    </w:p>
    <w:p>
      <w:pPr>
        <w:spacing w:after="160" w:line="312" w:lineRule="auto"/>
        <w:jc w:val="both"/>
      </w:pPr>
      <w:r>
        <w:rPr>
          <w:rFonts w:ascii="Calibri" w:hAnsi="Calibri"/>
          <w:b/>
          <w:sz w:val="22"/>
        </w:rPr>
        <w:t xml:space="preserve">Ms Tansley: </w:t>
      </w:r>
      <w:r>
        <w:rPr>
          <w:rFonts w:ascii="Calibri" w:hAnsi="Calibri"/>
          <w:sz w:val="22"/>
        </w:rPr>
        <w:t xml:space="preserve">It's still worth doing, since reactions can develop over time even with products you've used safely before.  </w:t>
      </w:r>
      <w:r>
        <w:rPr>
          <w:rFonts w:ascii="Calibri" w:hAnsi="Calibri"/>
          <w:i/>
          <w:sz w:val="22"/>
        </w:rPr>
        <w:t>Vẫn nên làm đấy, vì dị ứng có thể xuất hiện theo thời gian dù trước đó chị dùng vẫn an toàn.</w:t>
      </w:r>
    </w:p>
    <w:p>
      <w:pPr>
        <w:spacing w:after="160" w:line="312" w:lineRule="auto"/>
        <w:jc w:val="both"/>
      </w:pPr>
      <w:r>
        <w:rPr>
          <w:rFonts w:ascii="Calibri" w:hAnsi="Calibri"/>
          <w:b/>
          <w:sz w:val="22"/>
        </w:rPr>
        <w:t xml:space="preserve">Ms Lan: </w:t>
      </w:r>
      <w:r>
        <w:rPr>
          <w:rFonts w:ascii="Calibri" w:hAnsi="Calibri"/>
          <w:sz w:val="22"/>
        </w:rPr>
        <w:t xml:space="preserve">That's a fair point, better to be careful now than deal with a problem later on.  </w:t>
      </w:r>
      <w:r>
        <w:rPr>
          <w:rFonts w:ascii="Calibri" w:hAnsi="Calibri"/>
          <w:i/>
          <w:sz w:val="22"/>
        </w:rPr>
        <w:t>Nói vậy cũng đúng, cẩn thận bây giờ còn hơn gặp rắc rối sau này.</w:t>
      </w:r>
    </w:p>
    <w:p>
      <w:pPr>
        <w:spacing w:after="160" w:line="312" w:lineRule="auto"/>
        <w:jc w:val="both"/>
      </w:pPr>
      <w:r>
        <w:rPr>
          <w:rFonts w:ascii="Calibri" w:hAnsi="Calibri"/>
          <w:b/>
          <w:sz w:val="22"/>
        </w:rPr>
        <w:t xml:space="preserve">Ms Lan: </w:t>
      </w:r>
      <w:r>
        <w:rPr>
          <w:rFonts w:ascii="Calibri" w:hAnsi="Calibri"/>
          <w:sz w:val="22"/>
        </w:rPr>
        <w:t xml:space="preserve">If the patch test comes back clear with no reaction, can we move straight on to the full color?  </w:t>
      </w:r>
      <w:r>
        <w:rPr>
          <w:rFonts w:ascii="Calibri" w:hAnsi="Calibri"/>
          <w:i/>
          <w:sz w:val="22"/>
        </w:rPr>
        <w:t>Nếu thử phản ứng không có vấn đề gì, mình có thể tiến hành nhuộm toàn bộ luôn không ạ?</w:t>
      </w:r>
    </w:p>
    <w:p>
      <w:pPr>
        <w:spacing w:after="160" w:line="312" w:lineRule="auto"/>
        <w:jc w:val="both"/>
      </w:pPr>
      <w:r>
        <w:rPr>
          <w:rFonts w:ascii="Calibri" w:hAnsi="Calibri"/>
          <w:b/>
          <w:sz w:val="22"/>
        </w:rPr>
        <w:t xml:space="preserve">Ms Tansley: </w:t>
      </w:r>
      <w:r>
        <w:rPr>
          <w:rFonts w:ascii="Calibri" w:hAnsi="Calibri"/>
          <w:sz w:val="22"/>
        </w:rPr>
        <w:t xml:space="preserve">Exactly right, as long as there's no redness or itching after two days, we're completely good to go.  </w:t>
      </w:r>
      <w:r>
        <w:rPr>
          <w:rFonts w:ascii="Calibri" w:hAnsi="Calibri"/>
          <w:i/>
          <w:sz w:val="22"/>
        </w:rPr>
        <w:t>Đúng vậy, miễn là sau hai ngày không bị đỏ hay ngứa, mình hoàn toàn có thể tiến hành.</w:t>
      </w:r>
    </w:p>
    <w:p>
      <w:pPr>
        <w:spacing w:after="160" w:line="312" w:lineRule="auto"/>
        <w:jc w:val="both"/>
      </w:pPr>
      <w:r>
        <w:rPr>
          <w:rFonts w:ascii="Calibri" w:hAnsi="Calibri"/>
          <w:b/>
          <w:sz w:val="22"/>
        </w:rPr>
        <w:t xml:space="preserve">Ms Lan: </w:t>
      </w:r>
      <w:r>
        <w:rPr>
          <w:rFonts w:ascii="Calibri" w:hAnsi="Calibri"/>
          <w:sz w:val="22"/>
        </w:rPr>
        <w:t xml:space="preserve">Perfect, I'll come back in a couple of days once I've checked the test spot carefully.  </w:t>
      </w:r>
      <w:r>
        <w:rPr>
          <w:rFonts w:ascii="Calibri" w:hAnsi="Calibri"/>
          <w:i/>
          <w:sz w:val="22"/>
        </w:rPr>
        <w:t>Hoàn hảo, tôi sẽ quay lại sau vài ngày khi đã kiểm tra kỹ vùng thử.</w:t>
      </w:r>
    </w:p>
    <w:p>
      <w:pPr>
        <w:spacing w:after="160" w:line="312" w:lineRule="auto"/>
        <w:jc w:val="both"/>
      </w:pPr>
      <w:r>
        <w:rPr>
          <w:rFonts w:ascii="Calibri" w:hAnsi="Calibri"/>
          <w:b/>
          <w:sz w:val="22"/>
        </w:rPr>
        <w:t xml:space="preserve">Ms Lan: </w:t>
      </w:r>
      <w:r>
        <w:rPr>
          <w:rFonts w:ascii="Calibri" w:hAnsi="Calibri"/>
          <w:sz w:val="22"/>
        </w:rPr>
        <w:t xml:space="preserve">My scalp has started itching quite badly since the color went on, is that something to worry about?  </w:t>
      </w:r>
      <w:r>
        <w:rPr>
          <w:rFonts w:ascii="Calibri" w:hAnsi="Calibri"/>
          <w:i/>
          <w:sz w:val="22"/>
        </w:rPr>
        <w:t>Da đầu tôi bắt đầu ngứa khá nhiều từ khi nhuộm, có đáng lo không ạ?</w:t>
      </w:r>
    </w:p>
    <w:p>
      <w:pPr>
        <w:spacing w:after="160" w:line="312" w:lineRule="auto"/>
        <w:jc w:val="both"/>
      </w:pPr>
      <w:r>
        <w:rPr>
          <w:rFonts w:ascii="Calibri" w:hAnsi="Calibri"/>
          <w:b/>
          <w:sz w:val="22"/>
        </w:rPr>
        <w:t xml:space="preserve">Ms Tansley: </w:t>
      </w:r>
      <w:r>
        <w:rPr>
          <w:rFonts w:ascii="Calibri" w:hAnsi="Calibri"/>
          <w:sz w:val="22"/>
        </w:rPr>
        <w:t xml:space="preserve">Let's rinse it out immediately just to be safe, mild itching can sometimes mean the skin is sensitive today.  </w:t>
      </w:r>
      <w:r>
        <w:rPr>
          <w:rFonts w:ascii="Calibri" w:hAnsi="Calibri"/>
          <w:i/>
          <w:sz w:val="22"/>
        </w:rPr>
        <w:t>Mình rửa sạch ngay cho an toàn, ngứa nhẹ đôi khi có nghĩa là da đang nhạy cảm hôm nay.</w:t>
      </w:r>
    </w:p>
    <w:p>
      <w:pPr>
        <w:spacing w:after="160" w:line="312" w:lineRule="auto"/>
        <w:jc w:val="both"/>
      </w:pPr>
      <w:r>
        <w:rPr>
          <w:rFonts w:ascii="Calibri" w:hAnsi="Calibri"/>
          <w:b/>
          <w:sz w:val="22"/>
        </w:rPr>
        <w:t xml:space="preserve">Ms Lan: </w:t>
      </w:r>
      <w:r>
        <w:rPr>
          <w:rFonts w:ascii="Calibri" w:hAnsi="Calibri"/>
          <w:sz w:val="22"/>
        </w:rPr>
        <w:t xml:space="preserve">Thank you for acting so quickly, the itching already feels much better now that it's rinsed.  </w:t>
      </w:r>
      <w:r>
        <w:rPr>
          <w:rFonts w:ascii="Calibri" w:hAnsi="Calibri"/>
          <w:i/>
          <w:sz w:val="22"/>
        </w:rPr>
        <w:t>Cảm ơn chị đã xử lý nhanh, giờ rửa sạch rồi tôi thấy đỡ ngứa hơn nhiều.</w:t>
      </w:r>
    </w:p>
    <w:p>
      <w:pPr>
        <w:spacing w:after="160" w:line="312" w:lineRule="auto"/>
        <w:jc w:val="both"/>
      </w:pPr>
      <w:r>
        <w:rPr>
          <w:rFonts w:ascii="Calibri" w:hAnsi="Calibri"/>
          <w:b/>
          <w:sz w:val="22"/>
        </w:rPr>
        <w:t xml:space="preserve">Ms Lan: </w:t>
      </w:r>
      <w:r>
        <w:rPr>
          <w:rFonts w:ascii="Calibri" w:hAnsi="Calibri"/>
          <w:sz w:val="22"/>
        </w:rPr>
        <w:t xml:space="preserve">I noticed a small red patch appearing on my neck right after the waxing treatment finished.  </w:t>
      </w:r>
      <w:r>
        <w:rPr>
          <w:rFonts w:ascii="Calibri" w:hAnsi="Calibri"/>
          <w:i/>
          <w:sz w:val="22"/>
        </w:rPr>
        <w:t>Tôi thấy một mảng đỏ nhỏ xuất hiện ở cổ ngay sau khi tẩy lông xong.</w:t>
      </w:r>
    </w:p>
    <w:p>
      <w:pPr>
        <w:spacing w:after="160" w:line="312" w:lineRule="auto"/>
        <w:jc w:val="both"/>
      </w:pPr>
      <w:r>
        <w:rPr>
          <w:rFonts w:ascii="Calibri" w:hAnsi="Calibri"/>
          <w:b/>
          <w:sz w:val="22"/>
        </w:rPr>
        <w:t xml:space="preserve">Ms Tansley: </w:t>
      </w:r>
      <w:r>
        <w:rPr>
          <w:rFonts w:ascii="Calibri" w:hAnsi="Calibri"/>
          <w:sz w:val="22"/>
        </w:rPr>
        <w:t xml:space="preserve">Let me apply a soothing gel to that area right away, mild redness usually calms down within an hour.  </w:t>
      </w:r>
      <w:r>
        <w:rPr>
          <w:rFonts w:ascii="Calibri" w:hAnsi="Calibri"/>
          <w:i/>
          <w:sz w:val="22"/>
        </w:rPr>
        <w:t>Để tôi thoa gel làm dịu lên vùng đó ngay, đỏ nhẹ thường sẽ hết trong vòng một tiếng.</w:t>
      </w:r>
    </w:p>
    <w:p>
      <w:pPr>
        <w:spacing w:after="160" w:line="312" w:lineRule="auto"/>
        <w:jc w:val="both"/>
      </w:pPr>
      <w:r>
        <w:rPr>
          <w:rFonts w:ascii="Calibri" w:hAnsi="Calibri"/>
          <w:b/>
          <w:sz w:val="22"/>
        </w:rPr>
        <w:t xml:space="preserve">Ms Lan: </w:t>
      </w:r>
      <w:r>
        <w:rPr>
          <w:rFonts w:ascii="Calibri" w:hAnsi="Calibri"/>
          <w:sz w:val="22"/>
        </w:rPr>
        <w:t xml:space="preserve">I appreciate you handling it so calmly, I was a little worried when I first noticed it.  </w:t>
      </w:r>
      <w:r>
        <w:rPr>
          <w:rFonts w:ascii="Calibri" w:hAnsi="Calibri"/>
          <w:i/>
          <w:sz w:val="22"/>
        </w:rPr>
        <w:t>Tôi cảm kích vì chị xử lý bình tĩnh vậy, lúc đầu phát hiện ra tôi hơi lo.</w:t>
      </w:r>
    </w:p>
    <w:p>
      <w:pPr>
        <w:spacing w:after="160" w:line="312" w:lineRule="auto"/>
        <w:jc w:val="both"/>
      </w:pPr>
      <w:r>
        <w:rPr>
          <w:rFonts w:ascii="Calibri" w:hAnsi="Calibri"/>
          <w:b/>
          <w:sz w:val="22"/>
        </w:rPr>
        <w:t xml:space="preserve">Ms Lan: </w:t>
      </w:r>
      <w:r>
        <w:rPr>
          <w:rFonts w:ascii="Calibri" w:hAnsi="Calibri"/>
          <w:sz w:val="22"/>
        </w:rPr>
        <w:t xml:space="preserve">This new facial cream you used earlier seems to have left my cheeks feeling a bit tight and warm.  </w:t>
      </w:r>
      <w:r>
        <w:rPr>
          <w:rFonts w:ascii="Calibri" w:hAnsi="Calibri"/>
          <w:i/>
          <w:sz w:val="22"/>
        </w:rPr>
        <w:t>Loại kem dưỡng mặt mới chị dùng lúc nãy có vẻ làm má tôi hơi căng và nóng.</w:t>
      </w:r>
    </w:p>
    <w:p>
      <w:pPr>
        <w:spacing w:after="160" w:line="312" w:lineRule="auto"/>
        <w:jc w:val="both"/>
      </w:pPr>
      <w:r>
        <w:rPr>
          <w:rFonts w:ascii="Calibri" w:hAnsi="Calibri"/>
          <w:b/>
          <w:sz w:val="22"/>
        </w:rPr>
        <w:t xml:space="preserve">Ms Tansley: </w:t>
      </w:r>
      <w:r>
        <w:rPr>
          <w:rFonts w:ascii="Calibri" w:hAnsi="Calibri"/>
          <w:sz w:val="22"/>
        </w:rPr>
        <w:t xml:space="preserve">Let's wipe it off completely and apply a gentle, fragrance-free moisturizer instead to calm your skin down.  </w:t>
      </w:r>
      <w:r>
        <w:rPr>
          <w:rFonts w:ascii="Calibri" w:hAnsi="Calibri"/>
          <w:i/>
          <w:sz w:val="22"/>
        </w:rPr>
        <w:t>Mình lau sạch hoàn toàn và thoa kem dưỡng ẩm nhẹ, không mùi để làm dịu da chị thay vào đó.</w:t>
      </w:r>
    </w:p>
    <w:p>
      <w:pPr>
        <w:spacing w:after="160" w:line="312" w:lineRule="auto"/>
        <w:jc w:val="both"/>
      </w:pPr>
      <w:r>
        <w:rPr>
          <w:rFonts w:ascii="Calibri" w:hAnsi="Calibri"/>
          <w:b/>
          <w:sz w:val="22"/>
        </w:rPr>
        <w:t xml:space="preserve">Ms Lan: </w:t>
      </w:r>
      <w:r>
        <w:rPr>
          <w:rFonts w:ascii="Calibri" w:hAnsi="Calibri"/>
          <w:sz w:val="22"/>
        </w:rPr>
        <w:t xml:space="preserve">That feels much more comfortable already, thank you for switching products so quickly for me.  </w:t>
      </w:r>
      <w:r>
        <w:rPr>
          <w:rFonts w:ascii="Calibri" w:hAnsi="Calibri"/>
          <w:i/>
          <w:sz w:val="22"/>
        </w:rPr>
        <w:t>Giờ đã dễ chịu hơn nhiều rồi, cảm ơn chị đã đổi sản phẩm nhanh vậy cho tôi.</w:t>
      </w:r>
    </w:p>
    <w:p>
      <w:pPr>
        <w:spacing w:after="160" w:line="312" w:lineRule="auto"/>
        <w:jc w:val="both"/>
      </w:pPr>
      <w:r>
        <w:rPr>
          <w:rFonts w:ascii="Calibri" w:hAnsi="Calibri"/>
          <w:b/>
          <w:sz w:val="22"/>
        </w:rPr>
        <w:t xml:space="preserve">Ms Lan: </w:t>
      </w:r>
      <w:r>
        <w:rPr>
          <w:rFonts w:ascii="Calibri" w:hAnsi="Calibri"/>
          <w:sz w:val="22"/>
        </w:rPr>
        <w:t xml:space="preserve">This bright color I chose last month turned out much too bold for daily office wear, honestly.  </w:t>
      </w:r>
      <w:r>
        <w:rPr>
          <w:rFonts w:ascii="Calibri" w:hAnsi="Calibri"/>
          <w:i/>
          <w:sz w:val="22"/>
        </w:rPr>
        <w:t>Màu sáng tôi chọn tháng trước thật ra quá nổi để đi làm hằng ngày.</w:t>
      </w:r>
    </w:p>
    <w:p>
      <w:pPr>
        <w:spacing w:after="160" w:line="312" w:lineRule="auto"/>
        <w:jc w:val="both"/>
      </w:pPr>
      <w:r>
        <w:rPr>
          <w:rFonts w:ascii="Calibri" w:hAnsi="Calibri"/>
          <w:b/>
          <w:sz w:val="22"/>
        </w:rPr>
        <w:t xml:space="preserve">Ms Tansley: </w:t>
      </w:r>
      <w:r>
        <w:rPr>
          <w:rFonts w:ascii="Calibri" w:hAnsi="Calibri"/>
          <w:sz w:val="22"/>
        </w:rPr>
        <w:t xml:space="preserve">We can gently tone it down to something softer and closer to your natural shade over two sessions.  </w:t>
      </w:r>
      <w:r>
        <w:rPr>
          <w:rFonts w:ascii="Calibri" w:hAnsi="Calibri"/>
          <w:i/>
          <w:sz w:val="22"/>
        </w:rPr>
        <w:t>Mình có thể làm dịu màu đó xuống tông mềm hơn, gần với màu tự nhiên của chị qua hai buổi.</w:t>
      </w:r>
    </w:p>
    <w:p>
      <w:pPr>
        <w:spacing w:after="160" w:line="312" w:lineRule="auto"/>
        <w:jc w:val="both"/>
      </w:pPr>
      <w:r>
        <w:rPr>
          <w:rFonts w:ascii="Calibri" w:hAnsi="Calibri"/>
          <w:b/>
          <w:sz w:val="22"/>
        </w:rPr>
        <w:t xml:space="preserve">Ms Lan: </w:t>
      </w:r>
      <w:r>
        <w:rPr>
          <w:rFonts w:ascii="Calibri" w:hAnsi="Calibri"/>
          <w:sz w:val="22"/>
        </w:rPr>
        <w:t xml:space="preserve">Two sessions sounds completely manageable, let's start the correction process as soon as possible.  </w:t>
      </w:r>
      <w:r>
        <w:rPr>
          <w:rFonts w:ascii="Calibri" w:hAnsi="Calibri"/>
          <w:i/>
          <w:sz w:val="22"/>
        </w:rPr>
        <w:t>Hai buổi nghe hoàn toàn khả thi, mình bắt đầu quá trình chỉnh sửa càng sớm càng tốt.</w:t>
      </w:r>
    </w:p>
    <w:p>
      <w:pPr>
        <w:spacing w:after="160" w:line="312" w:lineRule="auto"/>
        <w:jc w:val="both"/>
      </w:pPr>
      <w:r>
        <w:rPr>
          <w:rFonts w:ascii="Calibri" w:hAnsi="Calibri"/>
          <w:b/>
          <w:sz w:val="22"/>
        </w:rPr>
        <w:t xml:space="preserve">Ms Lan: </w:t>
      </w:r>
      <w:r>
        <w:rPr>
          <w:rFonts w:ascii="Calibri" w:hAnsi="Calibri"/>
          <w:sz w:val="22"/>
        </w:rPr>
        <w:t xml:space="preserve">I'd really like to go back to my natural brown eventually, is that a quick process or a long one?  </w:t>
      </w:r>
      <w:r>
        <w:rPr>
          <w:rFonts w:ascii="Calibri" w:hAnsi="Calibri"/>
          <w:i/>
          <w:sz w:val="22"/>
        </w:rPr>
        <w:t>Tôi thật sự muốn trở lại màu nâu tự nhiên của mình, việc đó nhanh hay mất nhiều thời gian ạ?</w:t>
      </w:r>
    </w:p>
    <w:p>
      <w:pPr>
        <w:spacing w:after="160" w:line="312" w:lineRule="auto"/>
        <w:jc w:val="both"/>
      </w:pPr>
      <w:r>
        <w:rPr>
          <w:rFonts w:ascii="Calibri" w:hAnsi="Calibri"/>
          <w:b/>
          <w:sz w:val="22"/>
        </w:rPr>
        <w:t xml:space="preserve">Ms Tansley: </w:t>
      </w:r>
      <w:r>
        <w:rPr>
          <w:rFonts w:ascii="Calibri" w:hAnsi="Calibri"/>
          <w:sz w:val="22"/>
        </w:rPr>
        <w:t xml:space="preserve">Returning to a natural shade usually takes a bit longer, since we need to lift the artificial color first.  </w:t>
      </w:r>
      <w:r>
        <w:rPr>
          <w:rFonts w:ascii="Calibri" w:hAnsi="Calibri"/>
          <w:i/>
          <w:sz w:val="22"/>
        </w:rPr>
        <w:t>Trở lại màu tự nhiên thường mất nhiều thời gian hơn, vì mình cần tẩy màu nhân tạo trước.</w:t>
      </w:r>
    </w:p>
    <w:p>
      <w:pPr>
        <w:spacing w:after="160" w:line="312" w:lineRule="auto"/>
        <w:jc w:val="both"/>
      </w:pPr>
      <w:r>
        <w:rPr>
          <w:rFonts w:ascii="Calibri" w:hAnsi="Calibri"/>
          <w:b/>
          <w:sz w:val="22"/>
        </w:rPr>
        <w:t xml:space="preserve">Ms Lan: </w:t>
      </w:r>
      <w:r>
        <w:rPr>
          <w:rFonts w:ascii="Calibri" w:hAnsi="Calibri"/>
          <w:sz w:val="22"/>
        </w:rPr>
        <w:t xml:space="preserve">I'll be patient about it then, a natural look is honestly worth the extra time and effort.  </w:t>
      </w:r>
      <w:r>
        <w:rPr>
          <w:rFonts w:ascii="Calibri" w:hAnsi="Calibri"/>
          <w:i/>
          <w:sz w:val="22"/>
        </w:rPr>
        <w:t>Vậy tôi sẽ kiên nhẫn, vẻ ngoài tự nhiên thật sự đáng công sức và thời gian bỏ ra.</w:t>
      </w:r>
    </w:p>
    <w:p>
      <w:pPr>
        <w:spacing w:after="160" w:line="312" w:lineRule="auto"/>
        <w:jc w:val="both"/>
      </w:pPr>
      <w:r>
        <w:rPr>
          <w:rFonts w:ascii="Calibri" w:hAnsi="Calibri"/>
          <w:b/>
          <w:sz w:val="22"/>
        </w:rPr>
        <w:t xml:space="preserve">Ms Lan: </w:t>
      </w:r>
      <w:r>
        <w:rPr>
          <w:rFonts w:ascii="Calibri" w:hAnsi="Calibri"/>
          <w:sz w:val="22"/>
        </w:rPr>
        <w:t xml:space="preserve">The previous salon left my ends looking brassy and uneven, can that honestly still be fixed here?  </w:t>
      </w:r>
      <w:r>
        <w:rPr>
          <w:rFonts w:ascii="Calibri" w:hAnsi="Calibri"/>
          <w:i/>
          <w:sz w:val="22"/>
        </w:rPr>
        <w:t>Tiệm trước để lại phần đuôi tóc tôi trông ngả vàng và không đều, ở đây có khắc phục được không ạ?</w:t>
      </w:r>
    </w:p>
    <w:p>
      <w:pPr>
        <w:spacing w:after="160" w:line="312" w:lineRule="auto"/>
        <w:jc w:val="both"/>
      </w:pPr>
      <w:r>
        <w:rPr>
          <w:rFonts w:ascii="Calibri" w:hAnsi="Calibri"/>
          <w:b/>
          <w:sz w:val="22"/>
        </w:rPr>
        <w:t xml:space="preserve">Ms Tansley: </w:t>
      </w:r>
      <w:r>
        <w:rPr>
          <w:rFonts w:ascii="Calibri" w:hAnsi="Calibri"/>
          <w:sz w:val="22"/>
        </w:rPr>
        <w:t xml:space="preserve">Absolutely, a toning treatment should neutralize the brassiness, and a fresh trim will even out those ends.  </w:t>
      </w:r>
      <w:r>
        <w:rPr>
          <w:rFonts w:ascii="Calibri" w:hAnsi="Calibri"/>
          <w:i/>
          <w:sz w:val="22"/>
        </w:rPr>
        <w:t>Hoàn toàn được, một liệu trình cân màu sẽ trung hòa độ ngả vàng, và tỉa lại sẽ làm đều phần đuôi.</w:t>
      </w:r>
    </w:p>
    <w:p>
      <w:pPr>
        <w:spacing w:after="160" w:line="312" w:lineRule="auto"/>
        <w:jc w:val="both"/>
      </w:pPr>
      <w:r>
        <w:rPr>
          <w:rFonts w:ascii="Calibri" w:hAnsi="Calibri"/>
          <w:b/>
          <w:sz w:val="22"/>
        </w:rPr>
        <w:t xml:space="preserve">Ms Lan: </w:t>
      </w:r>
      <w:r>
        <w:rPr>
          <w:rFonts w:ascii="Calibri" w:hAnsi="Calibri"/>
          <w:sz w:val="22"/>
        </w:rPr>
        <w:t xml:space="preserve">That's such a relief to hear, I was worried this damage might be truly permanent.  </w:t>
      </w:r>
      <w:r>
        <w:rPr>
          <w:rFonts w:ascii="Calibri" w:hAnsi="Calibri"/>
          <w:i/>
          <w:sz w:val="22"/>
        </w:rPr>
        <w:t>Nghe vậy tôi nhẹ cả người, tôi cứ lo hư tổn này sẽ vĩnh viễn không sửa được.</w:t>
      </w:r>
    </w:p>
    <w:p>
      <w:pPr>
        <w:spacing w:after="160" w:line="312" w:lineRule="auto"/>
        <w:jc w:val="both"/>
      </w:pPr>
      <w:r>
        <w:rPr>
          <w:rFonts w:ascii="Calibri" w:hAnsi="Calibri"/>
          <w:b/>
          <w:sz w:val="22"/>
        </w:rPr>
        <w:t xml:space="preserve">Ms Lan: </w:t>
      </w:r>
      <w:r>
        <w:rPr>
          <w:rFonts w:ascii="Calibri" w:hAnsi="Calibri"/>
          <w:sz w:val="22"/>
        </w:rPr>
        <w:t xml:space="preserve">That full color and trim came to quite a bit more than I expected, could I pay by card today?  </w:t>
      </w:r>
      <w:r>
        <w:rPr>
          <w:rFonts w:ascii="Calibri" w:hAnsi="Calibri"/>
          <w:i/>
          <w:sz w:val="22"/>
        </w:rPr>
        <w:t>Nhuộm toàn bộ và cắt tỉa hôm nay tốn hơn tôi nghĩ khá nhiều, tôi thanh toán bằng thẻ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we accept all major cards, just tap or insert whenever you're ready at the counter.  </w:t>
      </w:r>
      <w:r>
        <w:rPr>
          <w:rFonts w:ascii="Calibri" w:hAnsi="Calibri"/>
          <w:i/>
          <w:sz w:val="22"/>
        </w:rPr>
        <w:t>Được chứ, chúng tôi nhận mọi loại thẻ chính, chị chạm hoặc chèn thẻ khi sẵn sàng tại quầy.</w:t>
      </w:r>
    </w:p>
    <w:p>
      <w:pPr>
        <w:spacing w:after="160" w:line="312" w:lineRule="auto"/>
        <w:jc w:val="both"/>
      </w:pPr>
      <w:r>
        <w:rPr>
          <w:rFonts w:ascii="Calibri" w:hAnsi="Calibri"/>
          <w:b/>
          <w:sz w:val="22"/>
        </w:rPr>
        <w:t xml:space="preserve">Ms Lan: </w:t>
      </w:r>
      <w:r>
        <w:rPr>
          <w:rFonts w:ascii="Calibri" w:hAnsi="Calibri"/>
          <w:sz w:val="22"/>
        </w:rPr>
        <w:t xml:space="preserve">Perfect, here's my card, and thank you again for such a lovely color today.  </w:t>
      </w:r>
      <w:r>
        <w:rPr>
          <w:rFonts w:ascii="Calibri" w:hAnsi="Calibri"/>
          <w:i/>
          <w:sz w:val="22"/>
        </w:rPr>
        <w:t>Hoàn hảo, đây là thẻ của tôi, và cảm ơn chị lần nữa vì màu tóc đẹp hôm nay.</w:t>
      </w:r>
    </w:p>
    <w:p>
      <w:pPr>
        <w:spacing w:after="160" w:line="312" w:lineRule="auto"/>
        <w:jc w:val="both"/>
      </w:pPr>
      <w:r>
        <w:rPr>
          <w:rFonts w:ascii="Calibri" w:hAnsi="Calibri"/>
          <w:b/>
          <w:sz w:val="22"/>
        </w:rPr>
        <w:t xml:space="preserve">Ms Lan: </w:t>
      </w:r>
      <w:r>
        <w:rPr>
          <w:rFonts w:ascii="Calibri" w:hAnsi="Calibri"/>
          <w:sz w:val="22"/>
        </w:rPr>
        <w:t xml:space="preserve">Does your card machine accept contactless payment, or do I need to actually insert the chip?  </w:t>
      </w:r>
      <w:r>
        <w:rPr>
          <w:rFonts w:ascii="Calibri" w:hAnsi="Calibri"/>
          <w:i/>
          <w:sz w:val="22"/>
        </w:rPr>
        <w:t>Máy quẹt thẻ của tiệm có nhận thanh toán chạm không, hay tôi cần chèn chip vào ạ?</w:t>
      </w:r>
    </w:p>
    <w:p>
      <w:pPr>
        <w:spacing w:after="160" w:line="312" w:lineRule="auto"/>
        <w:jc w:val="both"/>
      </w:pPr>
      <w:r>
        <w:rPr>
          <w:rFonts w:ascii="Calibri" w:hAnsi="Calibri"/>
          <w:b/>
          <w:sz w:val="22"/>
        </w:rPr>
        <w:t xml:space="preserve">Ms Tansley: </w:t>
      </w:r>
      <w:r>
        <w:rPr>
          <w:rFonts w:ascii="Calibri" w:hAnsi="Calibri"/>
          <w:sz w:val="22"/>
        </w:rPr>
        <w:t xml:space="preserve">Contactless works perfectly fine here, just hold your card near the reader until it beeps once.  </w:t>
      </w:r>
      <w:r>
        <w:rPr>
          <w:rFonts w:ascii="Calibri" w:hAnsi="Calibri"/>
          <w:i/>
          <w:sz w:val="22"/>
        </w:rPr>
        <w:t>Thanh toán chạm hoàn toàn ổn ở đây, chị chỉ cần đưa thẻ gần đầu đọc cho đến khi nghe tiếng bíp.</w:t>
      </w:r>
    </w:p>
    <w:p>
      <w:pPr>
        <w:spacing w:after="160" w:line="312" w:lineRule="auto"/>
        <w:jc w:val="both"/>
      </w:pPr>
      <w:r>
        <w:rPr>
          <w:rFonts w:ascii="Calibri" w:hAnsi="Calibri"/>
          <w:b/>
          <w:sz w:val="22"/>
        </w:rPr>
        <w:t xml:space="preserve">Ms Lan: </w:t>
      </w:r>
      <w:r>
        <w:rPr>
          <w:rFonts w:ascii="Calibri" w:hAnsi="Calibri"/>
          <w:sz w:val="22"/>
        </w:rPr>
        <w:t xml:space="preserve">That's quick and simple enough, I'll tap it right now and we'll be all done.  </w:t>
      </w:r>
      <w:r>
        <w:rPr>
          <w:rFonts w:ascii="Calibri" w:hAnsi="Calibri"/>
          <w:i/>
          <w:sz w:val="22"/>
        </w:rPr>
        <w:t>Vậy nhanh và đơn giản, tôi sẽ chạm thẻ ngay và thế là xong.</w:t>
      </w:r>
    </w:p>
    <w:p>
      <w:pPr>
        <w:spacing w:after="160" w:line="312" w:lineRule="auto"/>
        <w:jc w:val="both"/>
      </w:pPr>
      <w:r>
        <w:rPr>
          <w:rFonts w:ascii="Calibri" w:hAnsi="Calibri"/>
          <w:b/>
          <w:sz w:val="22"/>
        </w:rPr>
        <w:t xml:space="preserve">Ms Lan: </w:t>
      </w:r>
      <w:r>
        <w:rPr>
          <w:rFonts w:ascii="Calibri" w:hAnsi="Calibri"/>
          <w:sz w:val="22"/>
        </w:rPr>
        <w:t xml:space="preserve">The receipt printer seems to be acting up, could you simply email it to me instead this once?  </w:t>
      </w:r>
      <w:r>
        <w:rPr>
          <w:rFonts w:ascii="Calibri" w:hAnsi="Calibri"/>
          <w:i/>
          <w:sz w:val="22"/>
        </w:rPr>
        <w:t>Máy in hóa đơn có vẻ bị trục trặc, chị gửi email hóa đơn cho tôi lần này được không ạ?</w:t>
      </w:r>
    </w:p>
    <w:p>
      <w:pPr>
        <w:spacing w:after="160" w:line="312" w:lineRule="auto"/>
        <w:jc w:val="both"/>
      </w:pPr>
      <w:r>
        <w:rPr>
          <w:rFonts w:ascii="Calibri" w:hAnsi="Calibri"/>
          <w:b/>
          <w:sz w:val="22"/>
        </w:rPr>
        <w:t xml:space="preserve">Ms Tansley: </w:t>
      </w:r>
      <w:r>
        <w:rPr>
          <w:rFonts w:ascii="Calibri" w:hAnsi="Calibri"/>
          <w:sz w:val="22"/>
        </w:rPr>
        <w:t xml:space="preserve">No problem at all, just give me your email address and I'll send the digital receipt right now.  </w:t>
      </w:r>
      <w:r>
        <w:rPr>
          <w:rFonts w:ascii="Calibri" w:hAnsi="Calibri"/>
          <w:i/>
          <w:sz w:val="22"/>
        </w:rPr>
        <w:t>Không sao cả, chị cho tôi địa chỉ email và tôi sẽ gửi hóa đơn điện tử ngay bây giờ.</w:t>
      </w:r>
    </w:p>
    <w:p>
      <w:pPr>
        <w:spacing w:after="160" w:line="312" w:lineRule="auto"/>
        <w:jc w:val="both"/>
      </w:pPr>
      <w:r>
        <w:rPr>
          <w:rFonts w:ascii="Calibri" w:hAnsi="Calibri"/>
          <w:b/>
          <w:sz w:val="22"/>
        </w:rPr>
        <w:t xml:space="preserve">Ms Lan: </w:t>
      </w:r>
      <w:r>
        <w:rPr>
          <w:rFonts w:ascii="Calibri" w:hAnsi="Calibri"/>
          <w:sz w:val="22"/>
        </w:rPr>
        <w:t xml:space="preserve">That works great for me, I actually prefer keeping digital receipts over paper ones anyway.  </w:t>
      </w:r>
      <w:r>
        <w:rPr>
          <w:rFonts w:ascii="Calibri" w:hAnsi="Calibri"/>
          <w:i/>
          <w:sz w:val="22"/>
        </w:rPr>
        <w:t>Vậy quá tốt với tôi, dù sao tôi cũng thích giữ hóa đơn điện tử hơn hóa đơn giấy.</w:t>
      </w:r>
    </w:p>
    <w:p>
      <w:pPr>
        <w:spacing w:after="160" w:line="312" w:lineRule="auto"/>
        <w:jc w:val="both"/>
      </w:pPr>
      <w:r>
        <w:rPr>
          <w:rFonts w:ascii="Calibri" w:hAnsi="Calibri"/>
          <w:b/>
          <w:sz w:val="22"/>
        </w:rPr>
        <w:t xml:space="preserve">Ms Lan: </w:t>
      </w:r>
      <w:r>
        <w:rPr>
          <w:rFonts w:ascii="Calibri" w:hAnsi="Calibri"/>
          <w:sz w:val="22"/>
        </w:rPr>
        <w:t xml:space="preserve">I have a work presentation this afternoon, could you give me a nice, polished blow-dry before I leave?  </w:t>
      </w:r>
      <w:r>
        <w:rPr>
          <w:rFonts w:ascii="Calibri" w:hAnsi="Calibri"/>
          <w:i/>
          <w:sz w:val="22"/>
        </w:rPr>
        <w:t>Chiều nay tôi có một buổi thuyết trình công việc, chị sấy tạo kiểu gọn gàng cho tôi trước khi về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I'll give you smooth, bouncy curls that will hold their shape through the whole afternoon.  </w:t>
      </w:r>
      <w:r>
        <w:rPr>
          <w:rFonts w:ascii="Calibri" w:hAnsi="Calibri"/>
          <w:i/>
          <w:sz w:val="22"/>
        </w:rPr>
        <w:t>Được chứ, tôi sẽ làm cho chị những lọn xoăn mượt mà, bồng bềnh và giữ nếp suốt cả buổi chiều.</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to feel confident walking into that meeting room.  </w:t>
      </w:r>
      <w:r>
        <w:rPr>
          <w:rFonts w:ascii="Calibri" w:hAnsi="Calibri"/>
          <w:i/>
          <w:sz w:val="22"/>
        </w:rPr>
        <w:t>Nghe đúng những gì tôi cần để tự tin bước vào phòng họp đó.</w:t>
      </w:r>
    </w:p>
    <w:p>
      <w:pPr>
        <w:spacing w:after="160" w:line="312" w:lineRule="auto"/>
        <w:jc w:val="both"/>
      </w:pPr>
      <w:r>
        <w:rPr>
          <w:rFonts w:ascii="Calibri" w:hAnsi="Calibri"/>
          <w:b/>
          <w:sz w:val="22"/>
        </w:rPr>
        <w:t xml:space="preserve">Ms Lan: </w:t>
      </w:r>
      <w:r>
        <w:rPr>
          <w:rFonts w:ascii="Calibri" w:hAnsi="Calibri"/>
          <w:sz w:val="22"/>
        </w:rPr>
        <w:t xml:space="preserve">Could you make the style a little more sleek and straight instead of curly for today's event?  </w:t>
      </w:r>
      <w:r>
        <w:rPr>
          <w:rFonts w:ascii="Calibri" w:hAnsi="Calibri"/>
          <w:i/>
          <w:sz w:val="22"/>
        </w:rPr>
        <w:t>Chị làm kiểu hơi mượt và thẳng thay vì xoăn cho sự kiện hôm nay được không ạ?</w:t>
      </w:r>
    </w:p>
    <w:p>
      <w:pPr>
        <w:spacing w:after="160" w:line="312" w:lineRule="auto"/>
        <w:jc w:val="both"/>
      </w:pPr>
      <w:r>
        <w:rPr>
          <w:rFonts w:ascii="Calibri" w:hAnsi="Calibri"/>
          <w:b/>
          <w:sz w:val="22"/>
        </w:rPr>
        <w:t xml:space="preserve">Ms Tansley: </w:t>
      </w:r>
      <w:r>
        <w:rPr>
          <w:rFonts w:ascii="Calibri" w:hAnsi="Calibri"/>
          <w:sz w:val="22"/>
        </w:rPr>
        <w:t xml:space="preserve">Sure thing, I'll use the flat iron to smooth everything out and finish with a light shine serum.  </w:t>
      </w:r>
      <w:r>
        <w:rPr>
          <w:rFonts w:ascii="Calibri" w:hAnsi="Calibri"/>
          <w:i/>
          <w:sz w:val="22"/>
        </w:rPr>
        <w:t>Được chứ, tôi sẽ dùng máy ép tóc để làm mượt tất cả và kết thúc với một ít serum tạo bóng nhẹ.</w:t>
      </w:r>
    </w:p>
    <w:p>
      <w:pPr>
        <w:spacing w:after="160" w:line="312" w:lineRule="auto"/>
        <w:jc w:val="both"/>
      </w:pPr>
      <w:r>
        <w:rPr>
          <w:rFonts w:ascii="Calibri" w:hAnsi="Calibri"/>
          <w:b/>
          <w:sz w:val="22"/>
        </w:rPr>
        <w:t xml:space="preserve">Ms Lan: </w:t>
      </w:r>
      <w:r>
        <w:rPr>
          <w:rFonts w:ascii="Calibri" w:hAnsi="Calibri"/>
          <w:sz w:val="22"/>
        </w:rPr>
        <w:t xml:space="preserve">That shine serum sounds like exactly the finishing touch my hair really needs right now.  </w:t>
      </w:r>
      <w:r>
        <w:rPr>
          <w:rFonts w:ascii="Calibri" w:hAnsi="Calibri"/>
          <w:i/>
          <w:sz w:val="22"/>
        </w:rPr>
        <w:t>Serum tạo bóng đó nghe đúng là điểm hoàn thiện mà tóc tôi đang cần lúc này.</w:t>
      </w:r>
    </w:p>
    <w:p>
      <w:pPr>
        <w:spacing w:after="160" w:line="312" w:lineRule="auto"/>
        <w:jc w:val="both"/>
      </w:pPr>
      <w:r>
        <w:rPr>
          <w:rFonts w:ascii="Calibri" w:hAnsi="Calibri"/>
          <w:b/>
          <w:sz w:val="22"/>
        </w:rPr>
        <w:t xml:space="preserve">Ms Lan: </w:t>
      </w:r>
      <w:r>
        <w:rPr>
          <w:rFonts w:ascii="Calibri" w:hAnsi="Calibri"/>
          <w:sz w:val="22"/>
        </w:rPr>
        <w:t xml:space="preserve">How long will this style actually hold if I'm going straight into a windy outdoor event afterward?  </w:t>
      </w:r>
      <w:r>
        <w:rPr>
          <w:rFonts w:ascii="Calibri" w:hAnsi="Calibri"/>
          <w:i/>
          <w:sz w:val="22"/>
        </w:rPr>
        <w:t>Kiểu tóc này giữ được bao lâu nếu sau đó tôi đi thẳng vào một sự kiện ngoài trời có gió ạ?</w:t>
      </w:r>
    </w:p>
    <w:p>
      <w:pPr>
        <w:spacing w:after="160" w:line="312" w:lineRule="auto"/>
        <w:jc w:val="both"/>
      </w:pPr>
      <w:r>
        <w:rPr>
          <w:rFonts w:ascii="Calibri" w:hAnsi="Calibri"/>
          <w:b/>
          <w:sz w:val="22"/>
        </w:rPr>
        <w:t xml:space="preserve">Ms Tansley: </w:t>
      </w:r>
      <w:r>
        <w:rPr>
          <w:rFonts w:ascii="Calibri" w:hAnsi="Calibri"/>
          <w:sz w:val="22"/>
        </w:rPr>
        <w:t xml:space="preserve">I'll finish with a strong-hold spray that should keep everything in place even in a bit of wind.  </w:t>
      </w:r>
      <w:r>
        <w:rPr>
          <w:rFonts w:ascii="Calibri" w:hAnsi="Calibri"/>
          <w:i/>
          <w:sz w:val="22"/>
        </w:rPr>
        <w:t>Tôi sẽ hoàn thiện bằng xịt giữ nếp mạnh để giữ mọi thứ cố định dù có chút gió.</w:t>
      </w:r>
    </w:p>
    <w:p>
      <w:pPr>
        <w:spacing w:after="160" w:line="312" w:lineRule="auto"/>
        <w:jc w:val="both"/>
      </w:pPr>
      <w:r>
        <w:rPr>
          <w:rFonts w:ascii="Calibri" w:hAnsi="Calibri"/>
          <w:b/>
          <w:sz w:val="22"/>
        </w:rPr>
        <w:t xml:space="preserve">Ms Lan: </w:t>
      </w:r>
      <w:r>
        <w:rPr>
          <w:rFonts w:ascii="Calibri" w:hAnsi="Calibri"/>
          <w:sz w:val="22"/>
        </w:rPr>
        <w:t xml:space="preserve">That's reassuring, outdoor weather has definitely ruined a good hairstyle for me more than once.  </w:t>
      </w:r>
      <w:r>
        <w:rPr>
          <w:rFonts w:ascii="Calibri" w:hAnsi="Calibri"/>
          <w:i/>
          <w:sz w:val="22"/>
        </w:rPr>
        <w:t>Nghe vậy tôi yên tâm, thời tiết ngoài trời đã từng phá hỏng kiểu tóc đẹp của tôi không chỉ một lần.</w:t>
      </w:r>
    </w:p>
    <w:p>
      <w:pPr>
        <w:spacing w:after="160" w:line="312" w:lineRule="auto"/>
        <w:jc w:val="both"/>
      </w:pPr>
      <w:r>
        <w:rPr>
          <w:rFonts w:ascii="Calibri" w:hAnsi="Calibri"/>
          <w:b/>
          <w:sz w:val="22"/>
        </w:rPr>
        <w:t xml:space="preserve">Ms Lan: </w:t>
      </w:r>
      <w:r>
        <w:rPr>
          <w:rFonts w:ascii="Calibri" w:hAnsi="Calibri"/>
          <w:sz w:val="22"/>
        </w:rPr>
        <w:t xml:space="preserve">I'm attending a wedding this weekend as a guest, could you create a nice, elegant updo for me?  </w:t>
      </w:r>
      <w:r>
        <w:rPr>
          <w:rFonts w:ascii="Calibri" w:hAnsi="Calibri"/>
          <w:i/>
          <w:sz w:val="22"/>
        </w:rPr>
        <w:t>Cuối tuần này tôi tham dự một đám cưới với tư cách khách mời, chị tạo kiểu búi tóc trang nhã cho tôi được không ạ?</w:t>
      </w:r>
    </w:p>
    <w:p>
      <w:pPr>
        <w:spacing w:after="160" w:line="312" w:lineRule="auto"/>
        <w:jc w:val="both"/>
      </w:pPr>
      <w:r>
        <w:rPr>
          <w:rFonts w:ascii="Calibri" w:hAnsi="Calibri"/>
          <w:b/>
          <w:sz w:val="22"/>
        </w:rPr>
        <w:t xml:space="preserve">Ms Tansley: </w:t>
      </w:r>
      <w:r>
        <w:rPr>
          <w:rFonts w:ascii="Calibri" w:hAnsi="Calibri"/>
          <w:sz w:val="22"/>
        </w:rPr>
        <w:t xml:space="preserve">Absolutely, let's go with a soft, romantic low bun with a few loose strands framing your face.  </w:t>
      </w:r>
      <w:r>
        <w:rPr>
          <w:rFonts w:ascii="Calibri" w:hAnsi="Calibri"/>
          <w:i/>
          <w:sz w:val="22"/>
        </w:rPr>
        <w:t>Hoàn toàn được, mình làm một búi tóc thấp lãng mạn, mềm mại với vài lọn tóc buông nhẹ ôm mặt.</w:t>
      </w:r>
    </w:p>
    <w:p>
      <w:pPr>
        <w:spacing w:after="160" w:line="312" w:lineRule="auto"/>
        <w:jc w:val="both"/>
      </w:pPr>
      <w:r>
        <w:rPr>
          <w:rFonts w:ascii="Calibri" w:hAnsi="Calibri"/>
          <w:b/>
          <w:sz w:val="22"/>
        </w:rPr>
        <w:t xml:space="preserve">Ms Lan: </w:t>
      </w:r>
      <w:r>
        <w:rPr>
          <w:rFonts w:ascii="Calibri" w:hAnsi="Calibri"/>
          <w:sz w:val="22"/>
        </w:rPr>
        <w:t xml:space="preserve">That description already sounds beautiful, I can't wait to see how it actually turns out.  </w:t>
      </w:r>
      <w:r>
        <w:rPr>
          <w:rFonts w:ascii="Calibri" w:hAnsi="Calibri"/>
          <w:i/>
          <w:sz w:val="22"/>
        </w:rPr>
        <w:t>Nghe mô tả thôi đã thấy đẹp rồi, tôi không thể chờ xem kết quả thật sự ra sao.</w:t>
      </w:r>
    </w:p>
    <w:p>
      <w:pPr>
        <w:spacing w:after="160" w:line="312" w:lineRule="auto"/>
        <w:jc w:val="both"/>
      </w:pPr>
      <w:r>
        <w:rPr>
          <w:rFonts w:ascii="Calibri" w:hAnsi="Calibri"/>
          <w:b/>
          <w:sz w:val="22"/>
        </w:rPr>
        <w:t xml:space="preserve">Ms Lan: </w:t>
      </w:r>
      <w:r>
        <w:rPr>
          <w:rFonts w:ascii="Calibri" w:hAnsi="Calibri"/>
          <w:sz w:val="22"/>
        </w:rPr>
        <w:t xml:space="preserve">I'll be wearing a dress with an open back, so the updo really needs to sit a bit higher.  </w:t>
      </w:r>
      <w:r>
        <w:rPr>
          <w:rFonts w:ascii="Calibri" w:hAnsi="Calibri"/>
          <w:i/>
          <w:sz w:val="22"/>
        </w:rPr>
        <w:t>Tôi sẽ mặc váy hở lưng, nên búi tóc thật sự cần nằm cao hơn một chút.</w:t>
      </w:r>
    </w:p>
    <w:p>
      <w:pPr>
        <w:spacing w:after="160" w:line="312" w:lineRule="auto"/>
        <w:jc w:val="both"/>
      </w:pPr>
      <w:r>
        <w:rPr>
          <w:rFonts w:ascii="Calibri" w:hAnsi="Calibri"/>
          <w:b/>
          <w:sz w:val="22"/>
        </w:rPr>
        <w:t xml:space="preserve">Ms Tansley: </w:t>
      </w:r>
      <w:r>
        <w:rPr>
          <w:rFonts w:ascii="Calibri" w:hAnsi="Calibri"/>
          <w:sz w:val="22"/>
        </w:rPr>
        <w:t xml:space="preserve">Noted, we'll build the updo a little higher on the crown to keep the back of your dress visible.  </w:t>
      </w:r>
      <w:r>
        <w:rPr>
          <w:rFonts w:ascii="Calibri" w:hAnsi="Calibri"/>
          <w:i/>
          <w:sz w:val="22"/>
        </w:rPr>
        <w:t>Đã ghi nhớ, mình sẽ búi cao hơn một chút trên đỉnh đầu để phần lưng váy vẫn lộ ra đẹp.</w:t>
      </w:r>
    </w:p>
    <w:p>
      <w:pPr>
        <w:spacing w:after="160" w:line="312" w:lineRule="auto"/>
        <w:jc w:val="both"/>
      </w:pPr>
      <w:r>
        <w:rPr>
          <w:rFonts w:ascii="Calibri" w:hAnsi="Calibri"/>
          <w:b/>
          <w:sz w:val="22"/>
        </w:rPr>
        <w:t xml:space="preserve">Ms Lan: </w:t>
      </w:r>
      <w:r>
        <w:rPr>
          <w:rFonts w:ascii="Calibri" w:hAnsi="Calibri"/>
          <w:sz w:val="22"/>
        </w:rPr>
        <w:t xml:space="preserve">That's a thoughtful adjustment, thank you for thinking about how the dress will actually look.  </w:t>
      </w:r>
      <w:r>
        <w:rPr>
          <w:rFonts w:ascii="Calibri" w:hAnsi="Calibri"/>
          <w:i/>
          <w:sz w:val="22"/>
        </w:rPr>
        <w:t>Điều chỉnh đó chu đáo lắm, cảm ơn chị đã nghĩ đến việc chiếc váy sẽ trông ra sao.</w:t>
      </w:r>
    </w:p>
    <w:p>
      <w:pPr>
        <w:spacing w:after="160" w:line="312" w:lineRule="auto"/>
        <w:jc w:val="both"/>
      </w:pPr>
      <w:r>
        <w:rPr>
          <w:rFonts w:ascii="Calibri" w:hAnsi="Calibri"/>
          <w:b/>
          <w:sz w:val="22"/>
        </w:rPr>
        <w:t xml:space="preserve">Ms Lan: </w:t>
      </w:r>
      <w:r>
        <w:rPr>
          <w:rFonts w:ascii="Calibri" w:hAnsi="Calibri"/>
          <w:sz w:val="22"/>
        </w:rPr>
        <w:t xml:space="preserve">Should I bring any hair accessories from home, or do you keep a nice selection here at the salon?  </w:t>
      </w:r>
      <w:r>
        <w:rPr>
          <w:rFonts w:ascii="Calibri" w:hAnsi="Calibri"/>
          <w:i/>
          <w:sz w:val="22"/>
        </w:rPr>
        <w:t>Tôi có nên mang theo phụ kiện tóc từ nhà không, hay tiệm có sẵn các mẫu đẹp ạ?</w:t>
      </w:r>
    </w:p>
    <w:p>
      <w:pPr>
        <w:spacing w:after="160" w:line="312" w:lineRule="auto"/>
        <w:jc w:val="both"/>
      </w:pPr>
      <w:r>
        <w:rPr>
          <w:rFonts w:ascii="Calibri" w:hAnsi="Calibri"/>
          <w:b/>
          <w:sz w:val="22"/>
        </w:rPr>
        <w:t xml:space="preserve">Ms Tansley: </w:t>
      </w:r>
      <w:r>
        <w:rPr>
          <w:rFonts w:ascii="Calibri" w:hAnsi="Calibri"/>
          <w:sz w:val="22"/>
        </w:rPr>
        <w:t xml:space="preserve">We actually keep a small collection of pins, combs, and clips here if you'd like to borrow some.  </w:t>
      </w:r>
      <w:r>
        <w:rPr>
          <w:rFonts w:ascii="Calibri" w:hAnsi="Calibri"/>
          <w:i/>
          <w:sz w:val="22"/>
        </w:rPr>
        <w:t>Thật ra tiệm có một bộ sưu tập nhỏ các kẹp, lược, và ghim tóc nếu chị muốn mượn dùng.</w:t>
      </w:r>
    </w:p>
    <w:p>
      <w:pPr>
        <w:spacing w:after="160" w:line="312" w:lineRule="auto"/>
        <w:jc w:val="both"/>
      </w:pPr>
      <w:r>
        <w:rPr>
          <w:rFonts w:ascii="Calibri" w:hAnsi="Calibri"/>
          <w:b/>
          <w:sz w:val="22"/>
        </w:rPr>
        <w:t xml:space="preserve">Ms Lan: </w:t>
      </w:r>
      <w:r>
        <w:rPr>
          <w:rFonts w:ascii="Calibri" w:hAnsi="Calibri"/>
          <w:sz w:val="22"/>
        </w:rPr>
        <w:t xml:space="preserve">I'd love to see what you have, maybe something simple and silver would match my outfit nicely.  </w:t>
      </w:r>
      <w:r>
        <w:rPr>
          <w:rFonts w:ascii="Calibri" w:hAnsi="Calibri"/>
          <w:i/>
          <w:sz w:val="22"/>
        </w:rPr>
        <w:t>Tôi muốn xem thử tiệm có gì, có lẽ một món đơn giản màu bạc sẽ hợp với trang phục của tôi.</w:t>
      </w:r>
    </w:p>
    <w:p>
      <w:pPr>
        <w:spacing w:after="160" w:line="312" w:lineRule="auto"/>
        <w:jc w:val="both"/>
      </w:pPr>
      <w:r>
        <w:rPr>
          <w:rFonts w:ascii="Calibri" w:hAnsi="Calibri"/>
          <w:b/>
          <w:sz w:val="22"/>
        </w:rPr>
        <w:t xml:space="preserve">Ms Lan: </w:t>
      </w:r>
      <w:r>
        <w:rPr>
          <w:rFonts w:ascii="Calibri" w:hAnsi="Calibri"/>
          <w:sz w:val="22"/>
        </w:rPr>
        <w:t xml:space="preserve">My daughter has her graduation ceremony next week, could you fit her in for a special styling session?  </w:t>
      </w:r>
      <w:r>
        <w:rPr>
          <w:rFonts w:ascii="Calibri" w:hAnsi="Calibri"/>
          <w:i/>
          <w:sz w:val="22"/>
        </w:rPr>
        <w:t>Con gái tôi tuần sau có lễ tốt nghiệp, chị có thể xếp lịch tạo kiểu đặc biệt cho cháu không ạ?</w:t>
      </w:r>
    </w:p>
    <w:p>
      <w:pPr>
        <w:spacing w:after="160" w:line="312" w:lineRule="auto"/>
        <w:jc w:val="both"/>
      </w:pPr>
      <w:r>
        <w:rPr>
          <w:rFonts w:ascii="Calibri" w:hAnsi="Calibri"/>
          <w:b/>
          <w:sz w:val="22"/>
        </w:rPr>
        <w:t xml:space="preserve">Ms Tansley: </w:t>
      </w:r>
      <w:r>
        <w:rPr>
          <w:rFonts w:ascii="Calibri" w:hAnsi="Calibri"/>
          <w:sz w:val="22"/>
        </w:rPr>
        <w:t xml:space="preserve">Of course, graduation season is busy, so let's book her in early to secure a proper time slot.  </w:t>
      </w:r>
      <w:r>
        <w:rPr>
          <w:rFonts w:ascii="Calibri" w:hAnsi="Calibri"/>
          <w:i/>
          <w:sz w:val="22"/>
        </w:rPr>
        <w:t>Được chứ, mùa tốt nghiệp khá bận, nên mình nên đặt lịch sớm để giữ được một suất giờ hợp lý.</w:t>
      </w:r>
    </w:p>
    <w:p>
      <w:pPr>
        <w:spacing w:after="160" w:line="312" w:lineRule="auto"/>
        <w:jc w:val="both"/>
      </w:pPr>
      <w:r>
        <w:rPr>
          <w:rFonts w:ascii="Calibri" w:hAnsi="Calibri"/>
          <w:b/>
          <w:sz w:val="22"/>
        </w:rPr>
        <w:t xml:space="preserve">Ms Lan: </w:t>
      </w:r>
      <w:r>
        <w:rPr>
          <w:rFonts w:ascii="Calibri" w:hAnsi="Calibri"/>
          <w:sz w:val="22"/>
        </w:rPr>
        <w:t xml:space="preserve">I'll call you first thing tomorrow morning to lock in a time before everything fills up.  </w:t>
      </w:r>
      <w:r>
        <w:rPr>
          <w:rFonts w:ascii="Calibri" w:hAnsi="Calibri"/>
          <w:i/>
          <w:sz w:val="22"/>
        </w:rPr>
        <w:t>Tôi sẽ gọi cho chị ngay sáng mai để giữ giờ trước khi lịch kín hết.</w:t>
      </w:r>
    </w:p>
    <w:p>
      <w:pPr>
        <w:spacing w:after="160" w:line="312" w:lineRule="auto"/>
        <w:jc w:val="both"/>
      </w:pPr>
      <w:r>
        <w:rPr>
          <w:rFonts w:ascii="Calibri" w:hAnsi="Calibri"/>
          <w:b/>
          <w:sz w:val="22"/>
        </w:rPr>
        <w:t xml:space="preserve">Ms Lan: </w:t>
      </w:r>
      <w:r>
        <w:rPr>
          <w:rFonts w:ascii="Calibri" w:hAnsi="Calibri"/>
          <w:sz w:val="22"/>
        </w:rPr>
        <w:t xml:space="preserve">She's hoping for soft curls that will last through photos, a reception, and dancing afterward too.  </w:t>
      </w:r>
      <w:r>
        <w:rPr>
          <w:rFonts w:ascii="Calibri" w:hAnsi="Calibri"/>
          <w:i/>
          <w:sz w:val="22"/>
        </w:rPr>
        <w:t>Cháu muốn những lọn xoăn mềm mại có thể giữ nếp suốt lúc chụp hình, tiệc, và cả khi nhảy múa sau đó.</w:t>
      </w:r>
    </w:p>
    <w:p>
      <w:pPr>
        <w:spacing w:after="160" w:line="312" w:lineRule="auto"/>
        <w:jc w:val="both"/>
      </w:pPr>
      <w:r>
        <w:rPr>
          <w:rFonts w:ascii="Calibri" w:hAnsi="Calibri"/>
          <w:b/>
          <w:sz w:val="22"/>
        </w:rPr>
        <w:t xml:space="preserve">Ms Tansley: </w:t>
      </w:r>
      <w:r>
        <w:rPr>
          <w:rFonts w:ascii="Calibri" w:hAnsi="Calibri"/>
          <w:sz w:val="22"/>
        </w:rPr>
        <w:t xml:space="preserve">I'll use a strong-hold curling technique and finish with a flexible spray built to last the whole night.  </w:t>
      </w:r>
      <w:r>
        <w:rPr>
          <w:rFonts w:ascii="Calibri" w:hAnsi="Calibri"/>
          <w:i/>
          <w:sz w:val="22"/>
        </w:rPr>
        <w:t>Tôi sẽ dùng kỹ thuật tạo xoăn giữ nếp mạnh và hoàn thiện bằng xịt giữ nếp linh hoạt để bền suốt đêm.</w:t>
      </w:r>
    </w:p>
    <w:p>
      <w:pPr>
        <w:spacing w:after="160" w:line="312" w:lineRule="auto"/>
        <w:jc w:val="both"/>
      </w:pPr>
      <w:r>
        <w:rPr>
          <w:rFonts w:ascii="Calibri" w:hAnsi="Calibri"/>
          <w:b/>
          <w:sz w:val="22"/>
        </w:rPr>
        <w:t xml:space="preserve">Ms Lan: </w:t>
      </w:r>
      <w:r>
        <w:rPr>
          <w:rFonts w:ascii="Calibri" w:hAnsi="Calibri"/>
          <w:sz w:val="22"/>
        </w:rPr>
        <w:t xml:space="preserve">That sounds perfect for a night that's going to be quite long and eventful for her.  </w:t>
      </w:r>
      <w:r>
        <w:rPr>
          <w:rFonts w:ascii="Calibri" w:hAnsi="Calibri"/>
          <w:i/>
          <w:sz w:val="22"/>
        </w:rPr>
        <w:t>Nghe hoàn hảo cho một đêm sẽ khá dài và nhiều hoạt động với cháu.</w:t>
      </w:r>
    </w:p>
    <w:p>
      <w:pPr>
        <w:spacing w:after="160" w:line="312" w:lineRule="auto"/>
        <w:jc w:val="both"/>
      </w:pPr>
      <w:r>
        <w:rPr>
          <w:rFonts w:ascii="Calibri" w:hAnsi="Calibri"/>
          <w:b/>
          <w:sz w:val="22"/>
        </w:rPr>
        <w:t xml:space="preserve">Ms Lan: </w:t>
      </w:r>
      <w:r>
        <w:rPr>
          <w:rFonts w:ascii="Calibri" w:hAnsi="Calibri"/>
          <w:sz w:val="22"/>
        </w:rPr>
        <w:t xml:space="preserve">Could you also do her makeup lightly, or do you only handle hair here at this particular salon?  </w:t>
      </w:r>
      <w:r>
        <w:rPr>
          <w:rFonts w:ascii="Calibri" w:hAnsi="Calibri"/>
          <w:i/>
          <w:sz w:val="22"/>
        </w:rPr>
        <w:t>Chị có thể trang điểm nhẹ cho cháu không, hay tiệm chỉ nhận làm tóc thôi ạ?</w:t>
      </w:r>
    </w:p>
    <w:p>
      <w:pPr>
        <w:spacing w:after="160" w:line="312" w:lineRule="auto"/>
        <w:jc w:val="both"/>
      </w:pPr>
      <w:r>
        <w:rPr>
          <w:rFonts w:ascii="Calibri" w:hAnsi="Calibri"/>
          <w:b/>
          <w:sz w:val="22"/>
        </w:rPr>
        <w:t xml:space="preserve">Ms Tansley: </w:t>
      </w:r>
      <w:r>
        <w:rPr>
          <w:rFonts w:ascii="Calibri" w:hAnsi="Calibri"/>
          <w:sz w:val="22"/>
        </w:rPr>
        <w:t xml:space="preserve">We mainly focus on hair, but we do partner with a makeup artist who visits on busy weekends.  </w:t>
      </w:r>
      <w:r>
        <w:rPr>
          <w:rFonts w:ascii="Calibri" w:hAnsi="Calibri"/>
          <w:i/>
          <w:sz w:val="22"/>
        </w:rPr>
        <w:t>Chúng tôi chủ yếu tập trung vào tóc, nhưng có hợp tác với một chuyên viên trang điểm ghé vào các cuối tuần bận rộn.</w:t>
      </w:r>
    </w:p>
    <w:p>
      <w:pPr>
        <w:spacing w:after="160" w:line="312" w:lineRule="auto"/>
        <w:jc w:val="both"/>
      </w:pPr>
      <w:r>
        <w:rPr>
          <w:rFonts w:ascii="Calibri" w:hAnsi="Calibri"/>
          <w:b/>
          <w:sz w:val="22"/>
        </w:rPr>
        <w:t xml:space="preserve">Ms Lan: </w:t>
      </w:r>
      <w:r>
        <w:rPr>
          <w:rFonts w:ascii="Calibri" w:hAnsi="Calibri"/>
          <w:sz w:val="22"/>
        </w:rPr>
        <w:t xml:space="preserve">That's good to know, I'll ask if that artist happens to be available the same day.  </w:t>
      </w:r>
      <w:r>
        <w:rPr>
          <w:rFonts w:ascii="Calibri" w:hAnsi="Calibri"/>
          <w:i/>
          <w:sz w:val="22"/>
        </w:rPr>
        <w:t>Vậy tốt quá, tôi sẽ hỏi xem chuyên viên đó có rảnh cùng ngày hôm đó không.</w:t>
      </w:r>
    </w:p>
    <w:p>
      <w:pPr>
        <w:spacing w:after="160" w:line="312" w:lineRule="auto"/>
        <w:jc w:val="both"/>
      </w:pPr>
      <w:r>
        <w:rPr>
          <w:rFonts w:ascii="Calibri" w:hAnsi="Calibri"/>
          <w:b/>
          <w:sz w:val="22"/>
        </w:rPr>
        <w:t xml:space="preserve">Ms Lan: </w:t>
      </w:r>
      <w:r>
        <w:rPr>
          <w:rFonts w:ascii="Calibri" w:hAnsi="Calibri"/>
          <w:sz w:val="22"/>
        </w:rPr>
        <w:t xml:space="preserve">I have a formal gala dinner coming up, and I'd like something sleek, sophisticated, and quite elegant.  </w:t>
      </w:r>
      <w:r>
        <w:rPr>
          <w:rFonts w:ascii="Calibri" w:hAnsi="Calibri"/>
          <w:i/>
          <w:sz w:val="22"/>
        </w:rPr>
        <w:t>Tôi sắp tham dự một bữa tiệc trang trọng, và tôi muốn một kiểu tóc mượt, tinh tế và sang trọng.</w:t>
      </w:r>
    </w:p>
    <w:p>
      <w:pPr>
        <w:spacing w:after="160" w:line="312" w:lineRule="auto"/>
        <w:jc w:val="both"/>
      </w:pPr>
      <w:r>
        <w:rPr>
          <w:rFonts w:ascii="Calibri" w:hAnsi="Calibri"/>
          <w:b/>
          <w:sz w:val="22"/>
        </w:rPr>
        <w:t xml:space="preserve">Ms Tansley: </w:t>
      </w:r>
      <w:r>
        <w:rPr>
          <w:rFonts w:ascii="Calibri" w:hAnsi="Calibri"/>
          <w:sz w:val="22"/>
        </w:rPr>
        <w:t xml:space="preserve">A sleek low ponytail with a glossy finish would look wonderfully refined for that kind of formal evening.  </w:t>
      </w:r>
      <w:r>
        <w:rPr>
          <w:rFonts w:ascii="Calibri" w:hAnsi="Calibri"/>
          <w:i/>
          <w:sz w:val="22"/>
        </w:rPr>
        <w:t>Một kiểu đuôi ngựa thấp, mượt mà với lớp bóng sẽ trông vô cùng tinh tế cho buổi tối trang trọng như vậy.</w:t>
      </w:r>
    </w:p>
    <w:p>
      <w:pPr>
        <w:spacing w:after="160" w:line="312" w:lineRule="auto"/>
        <w:jc w:val="both"/>
      </w:pPr>
      <w:r>
        <w:rPr>
          <w:rFonts w:ascii="Calibri" w:hAnsi="Calibri"/>
          <w:b/>
          <w:sz w:val="22"/>
        </w:rPr>
        <w:t xml:space="preserve">Ms Lan: </w:t>
      </w:r>
      <w:r>
        <w:rPr>
          <w:rFonts w:ascii="Calibri" w:hAnsi="Calibri"/>
          <w:sz w:val="22"/>
        </w:rPr>
        <w:t xml:space="preserve">That image already feels right for the occasion, let's definitely go with that direction.  </w:t>
      </w:r>
      <w:r>
        <w:rPr>
          <w:rFonts w:ascii="Calibri" w:hAnsi="Calibri"/>
          <w:i/>
          <w:sz w:val="22"/>
        </w:rPr>
        <w:t>Hình dung đó đã thấy hợp dịp rồi, mình chắc chắn làm theo hướng đó nhé.</w:t>
      </w:r>
    </w:p>
    <w:p>
      <w:pPr>
        <w:spacing w:after="160" w:line="312" w:lineRule="auto"/>
        <w:jc w:val="both"/>
      </w:pPr>
      <w:r>
        <w:rPr>
          <w:rFonts w:ascii="Calibri" w:hAnsi="Calibri"/>
          <w:b/>
          <w:sz w:val="22"/>
        </w:rPr>
        <w:t xml:space="preserve">Ms Lan: </w:t>
      </w:r>
      <w:r>
        <w:rPr>
          <w:rFonts w:ascii="Calibri" w:hAnsi="Calibri"/>
          <w:sz w:val="22"/>
        </w:rPr>
        <w:t xml:space="preserve">The gala has a strict dress code, so I need my hair to look flawless under bright lighting.  </w:t>
      </w:r>
      <w:r>
        <w:rPr>
          <w:rFonts w:ascii="Calibri" w:hAnsi="Calibri"/>
          <w:i/>
          <w:sz w:val="22"/>
        </w:rPr>
        <w:t>Bữa tiệc có quy định trang phục nghiêm ngặt, nên tôi cần tóc trông hoàn hảo dưới ánh đèn sáng.</w:t>
      </w:r>
    </w:p>
    <w:p>
      <w:pPr>
        <w:spacing w:after="160" w:line="312" w:lineRule="auto"/>
        <w:jc w:val="both"/>
      </w:pPr>
      <w:r>
        <w:rPr>
          <w:rFonts w:ascii="Calibri" w:hAnsi="Calibri"/>
          <w:b/>
          <w:sz w:val="22"/>
        </w:rPr>
        <w:t xml:space="preserve">Ms Tansley: </w:t>
      </w:r>
      <w:r>
        <w:rPr>
          <w:rFonts w:ascii="Calibri" w:hAnsi="Calibri"/>
          <w:sz w:val="22"/>
        </w:rPr>
        <w:t xml:space="preserve">I'll make sure every strand is smoothed down perfectly and finish with a light-reflecting shine spray.  </w:t>
      </w:r>
      <w:r>
        <w:rPr>
          <w:rFonts w:ascii="Calibri" w:hAnsi="Calibri"/>
          <w:i/>
          <w:sz w:val="22"/>
        </w:rPr>
        <w:t>Tôi sẽ đảm bảo từng sợi tóc được vuốt mượt hoàn hảo và hoàn thiện bằng xịt tạo bóng phản chiếu ánh sáng.</w:t>
      </w:r>
    </w:p>
    <w:p>
      <w:pPr>
        <w:spacing w:after="160" w:line="312" w:lineRule="auto"/>
        <w:jc w:val="both"/>
      </w:pPr>
      <w:r>
        <w:rPr>
          <w:rFonts w:ascii="Calibri" w:hAnsi="Calibri"/>
          <w:b/>
          <w:sz w:val="22"/>
        </w:rPr>
        <w:t xml:space="preserve">Ms Lan: </w:t>
      </w:r>
      <w:r>
        <w:rPr>
          <w:rFonts w:ascii="Calibri" w:hAnsi="Calibri"/>
          <w:sz w:val="22"/>
        </w:rPr>
        <w:t xml:space="preserve">That attention to detail is exactly why I always trust you with important occasions like this.  </w:t>
      </w:r>
      <w:r>
        <w:rPr>
          <w:rFonts w:ascii="Calibri" w:hAnsi="Calibri"/>
          <w:i/>
          <w:sz w:val="22"/>
        </w:rPr>
        <w:t>Sự chú ý đến từng chi tiết đó chính là lý do tôi luôn tin tưởng chị với những dịp quan trọng như vậy.</w:t>
      </w:r>
    </w:p>
    <w:p>
      <w:pPr>
        <w:spacing w:after="160" w:line="312" w:lineRule="auto"/>
        <w:jc w:val="both"/>
      </w:pPr>
      <w:r>
        <w:rPr>
          <w:rFonts w:ascii="Calibri" w:hAnsi="Calibri"/>
          <w:b/>
          <w:sz w:val="22"/>
        </w:rPr>
        <w:t xml:space="preserve">Ms Lan: </w:t>
      </w:r>
      <w:r>
        <w:rPr>
          <w:rFonts w:ascii="Calibri" w:hAnsi="Calibri"/>
          <w:sz w:val="22"/>
        </w:rPr>
        <w:t xml:space="preserve">Could we add a small decorative hairpin near the back for a touch of extra sparkle tonight?  </w:t>
      </w:r>
      <w:r>
        <w:rPr>
          <w:rFonts w:ascii="Calibri" w:hAnsi="Calibri"/>
          <w:i/>
          <w:sz w:val="22"/>
        </w:rPr>
        <w:t>Mình có thể thêm một chiếc ghim tóc trang trí nhỏ ở phía sau để thêm chút lấp lánh tối nay không ạ?</w:t>
      </w:r>
    </w:p>
    <w:p>
      <w:pPr>
        <w:spacing w:after="160" w:line="312" w:lineRule="auto"/>
        <w:jc w:val="both"/>
      </w:pPr>
      <w:r>
        <w:rPr>
          <w:rFonts w:ascii="Calibri" w:hAnsi="Calibri"/>
          <w:b/>
          <w:sz w:val="22"/>
        </w:rPr>
        <w:t xml:space="preserve">Ms Tansley: </w:t>
      </w:r>
      <w:r>
        <w:rPr>
          <w:rFonts w:ascii="Calibri" w:hAnsi="Calibri"/>
          <w:sz w:val="22"/>
        </w:rPr>
        <w:t xml:space="preserve">That's a lovely finishing touch, I actually have a delicate crystal pin that would suit this style beautifully.  </w:t>
      </w:r>
      <w:r>
        <w:rPr>
          <w:rFonts w:ascii="Calibri" w:hAnsi="Calibri"/>
          <w:i/>
          <w:sz w:val="22"/>
        </w:rPr>
        <w:t>Đó là điểm nhấn hoàn thiện tuyệt đẹp, tôi có sẵn một chiếc ghim pha lê tinh tế rất hợp với kiểu tóc này.</w:t>
      </w:r>
    </w:p>
    <w:p>
      <w:pPr>
        <w:spacing w:after="160" w:line="312" w:lineRule="auto"/>
        <w:jc w:val="both"/>
      </w:pPr>
      <w:r>
        <w:rPr>
          <w:rFonts w:ascii="Calibri" w:hAnsi="Calibri"/>
          <w:b/>
          <w:sz w:val="22"/>
        </w:rPr>
        <w:t xml:space="preserve">Ms Lan: </w:t>
      </w:r>
      <w:r>
        <w:rPr>
          <w:rFonts w:ascii="Calibri" w:hAnsi="Calibri"/>
          <w:sz w:val="22"/>
        </w:rPr>
        <w:t xml:space="preserve">That sounds like just the right amount of sparkle without looking the slightest bit overdone.  </w:t>
      </w:r>
      <w:r>
        <w:rPr>
          <w:rFonts w:ascii="Calibri" w:hAnsi="Calibri"/>
          <w:i/>
          <w:sz w:val="22"/>
        </w:rPr>
        <w:t>Nghe đúng mức độ lấp lánh vừa phải mà không hề quá đà chút nào.</w:t>
      </w:r>
    </w:p>
    <w:p>
      <w:pPr>
        <w:spacing w:after="160" w:line="312" w:lineRule="auto"/>
        <w:jc w:val="both"/>
      </w:pPr>
      <w:r>
        <w:rPr>
          <w:rFonts w:ascii="Calibri" w:hAnsi="Calibri"/>
          <w:b/>
          <w:sz w:val="22"/>
        </w:rPr>
        <w:t xml:space="preserve">Ms Lan: </w:t>
      </w:r>
      <w:r>
        <w:rPr>
          <w:rFonts w:ascii="Calibri" w:hAnsi="Calibri"/>
          <w:sz w:val="22"/>
        </w:rPr>
        <w:t xml:space="preserve">I can't quite decide between gel polish and regular polish today, which would you honestly suggest?  </w:t>
      </w:r>
      <w:r>
        <w:rPr>
          <w:rFonts w:ascii="Calibri" w:hAnsi="Calibri"/>
          <w:i/>
          <w:sz w:val="22"/>
        </w:rPr>
        <w:t>Hôm nay tôi không quyết định được giữa sơn gel và sơn thường, chị gợi ý tôi nên chọn loại nào ạ?</w:t>
      </w:r>
    </w:p>
    <w:p>
      <w:pPr>
        <w:spacing w:after="160" w:line="312" w:lineRule="auto"/>
        <w:jc w:val="both"/>
      </w:pPr>
      <w:r>
        <w:rPr>
          <w:rFonts w:ascii="Calibri" w:hAnsi="Calibri"/>
          <w:b/>
          <w:sz w:val="22"/>
        </w:rPr>
        <w:t xml:space="preserve">Ms Tansley: </w:t>
      </w:r>
      <w:r>
        <w:rPr>
          <w:rFonts w:ascii="Calibri" w:hAnsi="Calibri"/>
          <w:sz w:val="22"/>
        </w:rPr>
        <w:t xml:space="preserve">Gel lasts noticeably longer without chipping, while regular polish is gentler on the nail and dries much faster.  </w:t>
      </w:r>
      <w:r>
        <w:rPr>
          <w:rFonts w:ascii="Calibri" w:hAnsi="Calibri"/>
          <w:i/>
          <w:sz w:val="22"/>
        </w:rPr>
        <w:t>Gel bền hơn hẳn, không bong tróc, còn sơn thường nhẹ nhàng hơn với móng và khô nhanh hơn nhiều.</w:t>
      </w:r>
    </w:p>
    <w:p>
      <w:pPr>
        <w:spacing w:after="160" w:line="312" w:lineRule="auto"/>
        <w:jc w:val="both"/>
      </w:pPr>
      <w:r>
        <w:rPr>
          <w:rFonts w:ascii="Calibri" w:hAnsi="Calibri"/>
          <w:b/>
          <w:sz w:val="22"/>
        </w:rPr>
        <w:t xml:space="preserve">Ms Lan: </w:t>
      </w:r>
      <w:r>
        <w:rPr>
          <w:rFonts w:ascii="Calibri" w:hAnsi="Calibri"/>
          <w:sz w:val="22"/>
        </w:rPr>
        <w:t xml:space="preserve">Since I'm quite busy this month, I think gel's durability is probably the smarter choice for me.  </w:t>
      </w:r>
      <w:r>
        <w:rPr>
          <w:rFonts w:ascii="Calibri" w:hAnsi="Calibri"/>
          <w:i/>
          <w:sz w:val="22"/>
        </w:rPr>
        <w:t>Vì tháng này tôi khá bận, tôi nghĩ độ bền của gel chắc là lựa chọn thông minh hơn cho tôi.</w:t>
      </w:r>
    </w:p>
    <w:p>
      <w:pPr>
        <w:spacing w:after="160" w:line="312" w:lineRule="auto"/>
        <w:jc w:val="both"/>
      </w:pPr>
      <w:r>
        <w:rPr>
          <w:rFonts w:ascii="Calibri" w:hAnsi="Calibri"/>
          <w:b/>
          <w:sz w:val="22"/>
        </w:rPr>
        <w:t xml:space="preserve">Ms Lan: </w:t>
      </w:r>
      <w:r>
        <w:rPr>
          <w:rFonts w:ascii="Calibri" w:hAnsi="Calibri"/>
          <w:sz w:val="22"/>
        </w:rPr>
        <w:t xml:space="preserve">How long does gel polish typically stay chip-free before I'd need to come back for a touch-up?  </w:t>
      </w:r>
      <w:r>
        <w:rPr>
          <w:rFonts w:ascii="Calibri" w:hAnsi="Calibri"/>
          <w:i/>
          <w:sz w:val="22"/>
        </w:rPr>
        <w:t>Sơn gel thường giữ được bao lâu mà không bong trước khi tôi cần quay lại chỉnh sửa ạ?</w:t>
      </w:r>
    </w:p>
    <w:p>
      <w:pPr>
        <w:spacing w:after="160" w:line="312" w:lineRule="auto"/>
        <w:jc w:val="both"/>
      </w:pPr>
      <w:r>
        <w:rPr>
          <w:rFonts w:ascii="Calibri" w:hAnsi="Calibri"/>
          <w:b/>
          <w:sz w:val="22"/>
        </w:rPr>
        <w:t xml:space="preserve">Ms Tansley: </w:t>
      </w:r>
      <w:r>
        <w:rPr>
          <w:rFonts w:ascii="Calibri" w:hAnsi="Calibri"/>
          <w:sz w:val="22"/>
        </w:rPr>
        <w:t xml:space="preserve">Gel usually holds beautifully for about three weeks before the color starts growing out at the base.  </w:t>
      </w:r>
      <w:r>
        <w:rPr>
          <w:rFonts w:ascii="Calibri" w:hAnsi="Calibri"/>
          <w:i/>
          <w:sz w:val="22"/>
        </w:rPr>
        <w:t>Gel thường giữ đẹp khoảng ba tuần trước khi màu bắt đầu lộ ra ở phần gốc móng.</w:t>
      </w:r>
    </w:p>
    <w:p>
      <w:pPr>
        <w:spacing w:after="160" w:line="312" w:lineRule="auto"/>
        <w:jc w:val="both"/>
      </w:pPr>
      <w:r>
        <w:rPr>
          <w:rFonts w:ascii="Calibri" w:hAnsi="Calibri"/>
          <w:b/>
          <w:sz w:val="22"/>
        </w:rPr>
        <w:t xml:space="preserve">Ms Lan: </w:t>
      </w:r>
      <w:r>
        <w:rPr>
          <w:rFonts w:ascii="Calibri" w:hAnsi="Calibri"/>
          <w:sz w:val="22"/>
        </w:rPr>
        <w:t xml:space="preserve">Three weeks sounds very reasonable, I'll book my next appointment around that timeframe then.  </w:t>
      </w:r>
      <w:r>
        <w:rPr>
          <w:rFonts w:ascii="Calibri" w:hAnsi="Calibri"/>
          <w:i/>
          <w:sz w:val="22"/>
        </w:rPr>
        <w:t>Ba tuần nghe khá hợp lý, tôi sẽ đặt lịch hẹn tiếp theo quanh khoảng thời gian đó.</w:t>
      </w:r>
    </w:p>
    <w:p>
      <w:pPr>
        <w:spacing w:after="160" w:line="312" w:lineRule="auto"/>
        <w:jc w:val="both"/>
      </w:pPr>
      <w:r>
        <w:rPr>
          <w:rFonts w:ascii="Calibri" w:hAnsi="Calibri"/>
          <w:b/>
          <w:sz w:val="22"/>
        </w:rPr>
        <w:t xml:space="preserve">Ms Lan: </w:t>
      </w:r>
      <w:r>
        <w:rPr>
          <w:rFonts w:ascii="Calibri" w:hAnsi="Calibri"/>
          <w:sz w:val="22"/>
        </w:rPr>
        <w:t xml:space="preserve">Does gel polish actually damage the nails more than regular polish does over a long period?  </w:t>
      </w:r>
      <w:r>
        <w:rPr>
          <w:rFonts w:ascii="Calibri" w:hAnsi="Calibri"/>
          <w:i/>
          <w:sz w:val="22"/>
        </w:rPr>
        <w:t>Sơn gel có thực sự làm hại móng nhiều hơn sơn thường qua thời gian dài không ạ?</w:t>
      </w:r>
    </w:p>
    <w:p>
      <w:pPr>
        <w:spacing w:after="160" w:line="312" w:lineRule="auto"/>
        <w:jc w:val="both"/>
      </w:pPr>
      <w:r>
        <w:rPr>
          <w:rFonts w:ascii="Calibri" w:hAnsi="Calibri"/>
          <w:b/>
          <w:sz w:val="22"/>
        </w:rPr>
        <w:t xml:space="preserve">Ms Tansley: </w:t>
      </w:r>
      <w:r>
        <w:rPr>
          <w:rFonts w:ascii="Calibri" w:hAnsi="Calibri"/>
          <w:sz w:val="22"/>
        </w:rPr>
        <w:t xml:space="preserve">Gel can weaken nails slightly if removed improperly, so I always soak it off gently rather than peeling it.  </w:t>
      </w:r>
      <w:r>
        <w:rPr>
          <w:rFonts w:ascii="Calibri" w:hAnsi="Calibri"/>
          <w:i/>
          <w:sz w:val="22"/>
        </w:rPr>
        <w:t>Gel có thể làm móng yếu đi nếu tẩy không đúng cách, nên tôi luôn ngâm tẩy nhẹ nhàng thay vì bóc ra.</w:t>
      </w:r>
    </w:p>
    <w:p>
      <w:pPr>
        <w:spacing w:after="160" w:line="312" w:lineRule="auto"/>
        <w:jc w:val="both"/>
      </w:pPr>
      <w:r>
        <w:rPr>
          <w:rFonts w:ascii="Calibri" w:hAnsi="Calibri"/>
          <w:b/>
          <w:sz w:val="22"/>
        </w:rPr>
        <w:t xml:space="preserve">Ms Lan: </w:t>
      </w:r>
      <w:r>
        <w:rPr>
          <w:rFonts w:ascii="Calibri" w:hAnsi="Calibri"/>
          <w:sz w:val="22"/>
        </w:rPr>
        <w:t xml:space="preserve">I appreciate you being careful about that, I'd rather protect my natural nails long term.  </w:t>
      </w:r>
      <w:r>
        <w:rPr>
          <w:rFonts w:ascii="Calibri" w:hAnsi="Calibri"/>
          <w:i/>
          <w:sz w:val="22"/>
        </w:rPr>
        <w:t>Tôi cảm kích vì chị cẩn thận về điều đó, tôi muốn bảo vệ móng tự nhiên về lâu dài.</w:t>
      </w:r>
    </w:p>
    <w:p>
      <w:pPr>
        <w:spacing w:after="160" w:line="312" w:lineRule="auto"/>
        <w:jc w:val="both"/>
      </w:pPr>
      <w:r>
        <w:rPr>
          <w:rFonts w:ascii="Calibri" w:hAnsi="Calibri"/>
          <w:b/>
          <w:sz w:val="22"/>
        </w:rPr>
        <w:t xml:space="preserve">Ms Lan: </w:t>
      </w:r>
      <w:r>
        <w:rPr>
          <w:rFonts w:ascii="Calibri" w:hAnsi="Calibri"/>
          <w:sz w:val="22"/>
        </w:rPr>
        <w:t xml:space="preserve">I usually go for square nails, but I'm curious how an oval shape might look on my hands instead.  </w:t>
      </w:r>
      <w:r>
        <w:rPr>
          <w:rFonts w:ascii="Calibri" w:hAnsi="Calibri"/>
          <w:i/>
          <w:sz w:val="22"/>
        </w:rPr>
        <w:t>Tôi thường chọn móng vuông, nhưng tôi tò mò hình oval sẽ trông thế nào trên tay mình.</w:t>
      </w:r>
    </w:p>
    <w:p>
      <w:pPr>
        <w:spacing w:after="160" w:line="312" w:lineRule="auto"/>
        <w:jc w:val="both"/>
      </w:pPr>
      <w:r>
        <w:rPr>
          <w:rFonts w:ascii="Calibri" w:hAnsi="Calibri"/>
          <w:b/>
          <w:sz w:val="22"/>
        </w:rPr>
        <w:t xml:space="preserve">Ms Tansley: </w:t>
      </w:r>
      <w:r>
        <w:rPr>
          <w:rFonts w:ascii="Calibri" w:hAnsi="Calibri"/>
          <w:sz w:val="22"/>
        </w:rPr>
        <w:t xml:space="preserve">Oval nails tend to make fingers look longer and more slender, it could be a nice change for you.  </w:t>
      </w:r>
      <w:r>
        <w:rPr>
          <w:rFonts w:ascii="Calibri" w:hAnsi="Calibri"/>
          <w:i/>
          <w:sz w:val="22"/>
        </w:rPr>
        <w:t>Móng oval thường làm ngón tay trông dài và thon hơn, có thể là một thay đổi đẹp cho chị.</w:t>
      </w:r>
    </w:p>
    <w:p>
      <w:pPr>
        <w:spacing w:after="160" w:line="312" w:lineRule="auto"/>
        <w:jc w:val="both"/>
      </w:pPr>
      <w:r>
        <w:rPr>
          <w:rFonts w:ascii="Calibri" w:hAnsi="Calibri"/>
          <w:b/>
          <w:sz w:val="22"/>
        </w:rPr>
        <w:t xml:space="preserve">Ms Lan: </w:t>
      </w:r>
      <w:r>
        <w:rPr>
          <w:rFonts w:ascii="Calibri" w:hAnsi="Calibri"/>
          <w:sz w:val="22"/>
        </w:rPr>
        <w:t xml:space="preserve">That sounds like a flattering option, let's try oval today and see how I like it.  </w:t>
      </w:r>
      <w:r>
        <w:rPr>
          <w:rFonts w:ascii="Calibri" w:hAnsi="Calibri"/>
          <w:i/>
          <w:sz w:val="22"/>
        </w:rPr>
        <w:t>Nghe có vẻ là lựa chọn tôn dáng, hôm nay mình thử oval xem tôi có thích không.</w:t>
      </w:r>
    </w:p>
    <w:p>
      <w:pPr>
        <w:spacing w:after="160" w:line="312" w:lineRule="auto"/>
        <w:jc w:val="both"/>
      </w:pPr>
      <w:r>
        <w:rPr>
          <w:rFonts w:ascii="Calibri" w:hAnsi="Calibri"/>
          <w:b/>
          <w:sz w:val="22"/>
        </w:rPr>
        <w:t xml:space="preserve">Ms Lan: </w:t>
      </w:r>
      <w:r>
        <w:rPr>
          <w:rFonts w:ascii="Calibri" w:hAnsi="Calibri"/>
          <w:sz w:val="22"/>
        </w:rPr>
        <w:t xml:space="preserve">My nails are naturally quite short, would a rounded shape suit them better than something more squared?  </w:t>
      </w:r>
      <w:r>
        <w:rPr>
          <w:rFonts w:ascii="Calibri" w:hAnsi="Calibri"/>
          <w:i/>
          <w:sz w:val="22"/>
        </w:rPr>
        <w:t>Móng tôi vốn khá ngắn, hình tròn có hợp với chúng hơn hình vuông không ạ?</w:t>
      </w:r>
    </w:p>
    <w:p>
      <w:pPr>
        <w:spacing w:after="160" w:line="312" w:lineRule="auto"/>
        <w:jc w:val="both"/>
      </w:pPr>
      <w:r>
        <w:rPr>
          <w:rFonts w:ascii="Calibri" w:hAnsi="Calibri"/>
          <w:b/>
          <w:sz w:val="22"/>
        </w:rPr>
        <w:t xml:space="preserve">Ms Tansley: </w:t>
      </w:r>
      <w:r>
        <w:rPr>
          <w:rFonts w:ascii="Calibri" w:hAnsi="Calibri"/>
          <w:sz w:val="22"/>
        </w:rPr>
        <w:t xml:space="preserve">Rounded shapes definitely work better on shorter nails, since they follow the natural curve more softly.  </w:t>
      </w:r>
      <w:r>
        <w:rPr>
          <w:rFonts w:ascii="Calibri" w:hAnsi="Calibri"/>
          <w:i/>
          <w:sz w:val="22"/>
        </w:rPr>
        <w:t>Hình tròn thực sự hợp hơn với móng ngắn, vì nó theo đường cong tự nhiên mềm mại hơn.</w:t>
      </w:r>
    </w:p>
    <w:p>
      <w:pPr>
        <w:spacing w:after="160" w:line="312" w:lineRule="auto"/>
        <w:jc w:val="both"/>
      </w:pPr>
      <w:r>
        <w:rPr>
          <w:rFonts w:ascii="Calibri" w:hAnsi="Calibri"/>
          <w:b/>
          <w:sz w:val="22"/>
        </w:rPr>
        <w:t xml:space="preserve">Ms Lan: </w:t>
      </w:r>
      <w:r>
        <w:rPr>
          <w:rFonts w:ascii="Calibri" w:hAnsi="Calibri"/>
          <w:sz w:val="22"/>
        </w:rPr>
        <w:t xml:space="preserve">Let's go with rounded then, I'd rather it look natural than forced into a shape it isn't.  </w:t>
      </w:r>
      <w:r>
        <w:rPr>
          <w:rFonts w:ascii="Calibri" w:hAnsi="Calibri"/>
          <w:i/>
          <w:sz w:val="22"/>
        </w:rPr>
        <w:t>Vậy mình chọn hình tròn, tôi muốn nó trông tự nhiên hơn là gò ép theo hình không hợp.</w:t>
      </w:r>
    </w:p>
    <w:p>
      <w:pPr>
        <w:spacing w:after="160" w:line="312" w:lineRule="auto"/>
        <w:jc w:val="both"/>
      </w:pPr>
      <w:r>
        <w:rPr>
          <w:rFonts w:ascii="Calibri" w:hAnsi="Calibri"/>
          <w:b/>
          <w:sz w:val="22"/>
        </w:rPr>
        <w:t xml:space="preserve">Ms Lan: </w:t>
      </w:r>
      <w:r>
        <w:rPr>
          <w:rFonts w:ascii="Calibri" w:hAnsi="Calibri"/>
          <w:sz w:val="22"/>
        </w:rPr>
        <w:t xml:space="preserve">I've always wanted to try almond-shaped nails, do you think my nail beds could handle that shape?  </w:t>
      </w:r>
      <w:r>
        <w:rPr>
          <w:rFonts w:ascii="Calibri" w:hAnsi="Calibri"/>
          <w:i/>
          <w:sz w:val="22"/>
        </w:rPr>
        <w:t>Tôi luôn muốn thử móng hình hạnh nhân, chị nghĩ chân móng tay tôi có hợp với hình đó không ạ?</w:t>
      </w:r>
    </w:p>
    <w:p>
      <w:pPr>
        <w:spacing w:after="160" w:line="312" w:lineRule="auto"/>
        <w:jc w:val="both"/>
      </w:pPr>
      <w:r>
        <w:rPr>
          <w:rFonts w:ascii="Calibri" w:hAnsi="Calibri"/>
          <w:b/>
          <w:sz w:val="22"/>
        </w:rPr>
        <w:t xml:space="preserve">Ms Tansley: </w:t>
      </w:r>
      <w:r>
        <w:rPr>
          <w:rFonts w:ascii="Calibri" w:hAnsi="Calibri"/>
          <w:sz w:val="22"/>
        </w:rPr>
        <w:t xml:space="preserve">Your nail beds are actually long enough, almond shape would look quite elegant with just a little filing.  </w:t>
      </w:r>
      <w:r>
        <w:rPr>
          <w:rFonts w:ascii="Calibri" w:hAnsi="Calibri"/>
          <w:i/>
          <w:sz w:val="22"/>
        </w:rPr>
        <w:t>Chân móng tay chị thật ra khá dài, hình hạnh nhân sẽ trông khá thanh lịch chỉ với một chút giũa thêm.</w:t>
      </w:r>
    </w:p>
    <w:p>
      <w:pPr>
        <w:spacing w:after="160" w:line="312" w:lineRule="auto"/>
        <w:jc w:val="both"/>
      </w:pPr>
      <w:r>
        <w:rPr>
          <w:rFonts w:ascii="Calibri" w:hAnsi="Calibri"/>
          <w:b/>
          <w:sz w:val="22"/>
        </w:rPr>
        <w:t xml:space="preserve">Ms Lan: </w:t>
      </w:r>
      <w:r>
        <w:rPr>
          <w:rFonts w:ascii="Calibri" w:hAnsi="Calibri"/>
          <w:sz w:val="22"/>
        </w:rPr>
        <w:t xml:space="preserve">I'm glad to hear that, let's finally try the almond shape I've been curious about.  </w:t>
      </w:r>
      <w:r>
        <w:rPr>
          <w:rFonts w:ascii="Calibri" w:hAnsi="Calibri"/>
          <w:i/>
          <w:sz w:val="22"/>
        </w:rPr>
        <w:t>Tôi mừng khi nghe vậy, cuối cùng mình thử hình hạnh nhân mà tôi tò mò bấy lâu.</w:t>
      </w:r>
    </w:p>
    <w:p>
      <w:pPr>
        <w:spacing w:after="160" w:line="312" w:lineRule="auto"/>
        <w:jc w:val="both"/>
      </w:pPr>
      <w:r>
        <w:rPr>
          <w:rFonts w:ascii="Calibri" w:hAnsi="Calibri"/>
          <w:b/>
          <w:sz w:val="22"/>
        </w:rPr>
        <w:t xml:space="preserve">Ms Lan: </w:t>
      </w:r>
      <w:r>
        <w:rPr>
          <w:rFonts w:ascii="Calibri" w:hAnsi="Calibri"/>
          <w:sz w:val="22"/>
        </w:rPr>
        <w:t xml:space="preserve">Summer sandals are coming out soon, so I'd really like to book a pedicure sometime this week too.  </w:t>
      </w:r>
      <w:r>
        <w:rPr>
          <w:rFonts w:ascii="Calibri" w:hAnsi="Calibri"/>
          <w:i/>
          <w:sz w:val="22"/>
        </w:rPr>
        <w:t>Mùa hè sắp mang dép ra rồi, nên tôi cũng muốn đặt lịch làm móng chân vào tuần này.</w:t>
      </w:r>
    </w:p>
    <w:p>
      <w:pPr>
        <w:spacing w:after="160" w:line="312" w:lineRule="auto"/>
        <w:jc w:val="both"/>
      </w:pPr>
      <w:r>
        <w:rPr>
          <w:rFonts w:ascii="Calibri" w:hAnsi="Calibri"/>
          <w:b/>
          <w:sz w:val="22"/>
        </w:rPr>
        <w:t xml:space="preserve">Ms Tansley: </w:t>
      </w:r>
      <w:r>
        <w:rPr>
          <w:rFonts w:ascii="Calibri" w:hAnsi="Calibri"/>
          <w:sz w:val="22"/>
        </w:rPr>
        <w:t xml:space="preserve">Great timing, I actually have a pedicure chair free right after your manicure finishes up today.  </w:t>
      </w:r>
      <w:r>
        <w:rPr>
          <w:rFonts w:ascii="Calibri" w:hAnsi="Calibri"/>
          <w:i/>
          <w:sz w:val="22"/>
        </w:rPr>
        <w:t>Đúng lúc đấy, tôi thật sự có một ghế làm móng chân trống ngay sau khi làm móng tay chị xong hôm nay.</w:t>
      </w:r>
    </w:p>
    <w:p>
      <w:pPr>
        <w:spacing w:after="160" w:line="312" w:lineRule="auto"/>
        <w:jc w:val="both"/>
      </w:pPr>
      <w:r>
        <w:rPr>
          <w:rFonts w:ascii="Calibri" w:hAnsi="Calibri"/>
          <w:b/>
          <w:sz w:val="22"/>
        </w:rPr>
        <w:t xml:space="preserve">Ms Lan: </w:t>
      </w:r>
      <w:r>
        <w:rPr>
          <w:rFonts w:ascii="Calibri" w:hAnsi="Calibri"/>
          <w:sz w:val="22"/>
        </w:rPr>
        <w:t xml:space="preserve">That saves me a whole separate trip, let's do both treatments back to back right now.  </w:t>
      </w:r>
      <w:r>
        <w:rPr>
          <w:rFonts w:ascii="Calibri" w:hAnsi="Calibri"/>
          <w:i/>
          <w:sz w:val="22"/>
        </w:rPr>
        <w:t>Vậy đỡ phải quay lại thêm một lần, mình làm cả hai liệu trình liên tiếp luôn bây giờ.</w:t>
      </w:r>
    </w:p>
    <w:p>
      <w:pPr>
        <w:spacing w:after="160" w:line="312" w:lineRule="auto"/>
        <w:jc w:val="both"/>
      </w:pPr>
      <w:r>
        <w:rPr>
          <w:rFonts w:ascii="Calibri" w:hAnsi="Calibri"/>
          <w:b/>
          <w:sz w:val="22"/>
        </w:rPr>
        <w:t xml:space="preserve">Ms Lan: </w:t>
      </w:r>
      <w:r>
        <w:rPr>
          <w:rFonts w:ascii="Calibri" w:hAnsi="Calibri"/>
          <w:sz w:val="22"/>
        </w:rPr>
        <w:t xml:space="preserve">My heels have gotten quite rough and dry over the winter, does the pedicure include some exfoliation?  </w:t>
      </w:r>
      <w:r>
        <w:rPr>
          <w:rFonts w:ascii="Calibri" w:hAnsi="Calibri"/>
          <w:i/>
          <w:sz w:val="22"/>
        </w:rPr>
        <w:t>Gót chân tôi khá thô và khô sau mùa đông, làm móng chân có bao gồm tẩy da chết không ạ?</w:t>
      </w:r>
    </w:p>
    <w:p>
      <w:pPr>
        <w:spacing w:after="160" w:line="312" w:lineRule="auto"/>
        <w:jc w:val="both"/>
      </w:pPr>
      <w:r>
        <w:rPr>
          <w:rFonts w:ascii="Calibri" w:hAnsi="Calibri"/>
          <w:b/>
          <w:sz w:val="22"/>
        </w:rPr>
        <w:t xml:space="preserve">Ms Tansley: </w:t>
      </w:r>
      <w:r>
        <w:rPr>
          <w:rFonts w:ascii="Calibri" w:hAnsi="Calibri"/>
          <w:sz w:val="22"/>
        </w:rPr>
        <w:t xml:space="preserve">Yes, the standard pedicure includes a thorough foot scrub and a rich moisturizing massage at the end.  </w:t>
      </w:r>
      <w:r>
        <w:rPr>
          <w:rFonts w:ascii="Calibri" w:hAnsi="Calibri"/>
          <w:i/>
          <w:sz w:val="22"/>
        </w:rPr>
        <w:t>Có chứ, làm móng chân tiêu chuẩn bao gồm chà chân kỹ lưỡng và massage dưỡng ẩm đậm đặc ở cuối.</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my tired, dry feet have been needing all winter long.  </w:t>
      </w:r>
      <w:r>
        <w:rPr>
          <w:rFonts w:ascii="Calibri" w:hAnsi="Calibri"/>
          <w:i/>
          <w:sz w:val="22"/>
        </w:rPr>
        <w:t>Nghe đúng những gì đôi chân mệt mỏi, khô ráp của tôi cần suốt mùa đông vừa qua.</w:t>
      </w:r>
    </w:p>
    <w:p>
      <w:pPr>
        <w:spacing w:after="160" w:line="312" w:lineRule="auto"/>
        <w:jc w:val="both"/>
      </w:pPr>
      <w:r>
        <w:rPr>
          <w:rFonts w:ascii="Calibri" w:hAnsi="Calibri"/>
          <w:b/>
          <w:sz w:val="22"/>
        </w:rPr>
        <w:t xml:space="preserve">Ms Lan: </w:t>
      </w:r>
      <w:r>
        <w:rPr>
          <w:rFonts w:ascii="Calibri" w:hAnsi="Calibri"/>
          <w:sz w:val="22"/>
        </w:rPr>
        <w:t xml:space="preserve">Could I get a very simple, clear coat pedicure today, nothing fancy, just neat and tidy toes?  </w:t>
      </w:r>
      <w:r>
        <w:rPr>
          <w:rFonts w:ascii="Calibri" w:hAnsi="Calibri"/>
          <w:i/>
          <w:sz w:val="22"/>
        </w:rPr>
        <w:t>Hôm nay tôi có thể làm móng chân đơn giản với lớp sơn trong, không cầu kỳ, chỉ cần gọn gàng không ạ?</w:t>
      </w:r>
    </w:p>
    <w:p>
      <w:pPr>
        <w:spacing w:after="160" w:line="312" w:lineRule="auto"/>
        <w:jc w:val="both"/>
      </w:pPr>
      <w:r>
        <w:rPr>
          <w:rFonts w:ascii="Calibri" w:hAnsi="Calibri"/>
          <w:b/>
          <w:sz w:val="22"/>
        </w:rPr>
        <w:t xml:space="preserve">Ms Tansley: </w:t>
      </w:r>
      <w:r>
        <w:rPr>
          <w:rFonts w:ascii="Calibri" w:hAnsi="Calibri"/>
          <w:sz w:val="22"/>
        </w:rPr>
        <w:t xml:space="preserve">Of course, a clear coat pedicure is quick and still leaves your feet looking fresh and polished.  </w:t>
      </w:r>
      <w:r>
        <w:rPr>
          <w:rFonts w:ascii="Calibri" w:hAnsi="Calibri"/>
          <w:i/>
          <w:sz w:val="22"/>
        </w:rPr>
        <w:t>Được chứ, làm móng chân sơn trong khá nhanh mà vẫn giúp đôi chân trông tươi tắn và gọn gàng.</w:t>
      </w:r>
    </w:p>
    <w:p>
      <w:pPr>
        <w:spacing w:after="160" w:line="312" w:lineRule="auto"/>
        <w:jc w:val="both"/>
      </w:pPr>
      <w:r>
        <w:rPr>
          <w:rFonts w:ascii="Calibri" w:hAnsi="Calibri"/>
          <w:b/>
          <w:sz w:val="22"/>
        </w:rPr>
        <w:t xml:space="preserve">Ms Lan: </w:t>
      </w:r>
      <w:r>
        <w:rPr>
          <w:rFonts w:ascii="Calibri" w:hAnsi="Calibri"/>
          <w:sz w:val="22"/>
        </w:rPr>
        <w:t xml:space="preserve">That's exactly what I need right now, nothing too flashy, just clean and well cared for.  </w:t>
      </w:r>
      <w:r>
        <w:rPr>
          <w:rFonts w:ascii="Calibri" w:hAnsi="Calibri"/>
          <w:i/>
          <w:sz w:val="22"/>
        </w:rPr>
        <w:t>Đó đúng là thứ tôi cần lúc này, không cần hào nhoáng, chỉ cần sạch sẽ và được chăm sóc tốt.</w:t>
      </w:r>
    </w:p>
    <w:p>
      <w:pPr>
        <w:spacing w:after="160" w:line="312" w:lineRule="auto"/>
        <w:jc w:val="both"/>
      </w:pPr>
      <w:r>
        <w:rPr>
          <w:rFonts w:ascii="Calibri" w:hAnsi="Calibri"/>
          <w:b/>
          <w:sz w:val="22"/>
        </w:rPr>
        <w:t xml:space="preserve">Ms Lan: </w:t>
      </w:r>
      <w:r>
        <w:rPr>
          <w:rFonts w:ascii="Calibri" w:hAnsi="Calibri"/>
          <w:sz w:val="22"/>
        </w:rPr>
        <w:t xml:space="preserve">Could you add a tiny bit of nail art, maybe just one accent nail with a simple design?  </w:t>
      </w:r>
      <w:r>
        <w:rPr>
          <w:rFonts w:ascii="Calibri" w:hAnsi="Calibri"/>
          <w:i/>
          <w:sz w:val="22"/>
        </w:rPr>
        <w:t>Chị có thể vẽ một chút nail art, có lẽ chỉ một móng nhấn với họa tiết đơn giản không ạ?</w:t>
      </w:r>
    </w:p>
    <w:p>
      <w:pPr>
        <w:spacing w:after="160" w:line="312" w:lineRule="auto"/>
        <w:jc w:val="both"/>
      </w:pPr>
      <w:r>
        <w:rPr>
          <w:rFonts w:ascii="Calibri" w:hAnsi="Calibri"/>
          <w:b/>
          <w:sz w:val="22"/>
        </w:rPr>
        <w:t xml:space="preserve">Ms Tansley: </w:t>
      </w:r>
      <w:r>
        <w:rPr>
          <w:rFonts w:ascii="Calibri" w:hAnsi="Calibri"/>
          <w:sz w:val="22"/>
        </w:rPr>
        <w:t xml:space="preserve">Absolutely, a small floral design or a few delicate dots would look lovely on just one accent nail.  </w:t>
      </w:r>
      <w:r>
        <w:rPr>
          <w:rFonts w:ascii="Calibri" w:hAnsi="Calibri"/>
          <w:i/>
          <w:sz w:val="22"/>
        </w:rPr>
        <w:t>Hoàn toàn được, một họa tiết hoa nhỏ hay vài chấm tinh tế sẽ rất đẹp trên một móng nhấn đó.</w:t>
      </w:r>
    </w:p>
    <w:p>
      <w:pPr>
        <w:spacing w:after="160" w:line="312" w:lineRule="auto"/>
        <w:jc w:val="both"/>
      </w:pPr>
      <w:r>
        <w:rPr>
          <w:rFonts w:ascii="Calibri" w:hAnsi="Calibri"/>
          <w:b/>
          <w:sz w:val="22"/>
        </w:rPr>
        <w:t xml:space="preserve">Ms Lan: </w:t>
      </w:r>
      <w:r>
        <w:rPr>
          <w:rFonts w:ascii="Calibri" w:hAnsi="Calibri"/>
          <w:sz w:val="22"/>
        </w:rPr>
        <w:t xml:space="preserve">Let's go with the delicate dots then, something subtle but still a little bit fun.  </w:t>
      </w:r>
      <w:r>
        <w:rPr>
          <w:rFonts w:ascii="Calibri" w:hAnsi="Calibri"/>
          <w:i/>
          <w:sz w:val="22"/>
        </w:rPr>
        <w:t>Vậy mình chọn vài chấm tinh tế, vừa kín đáo mà vẫn có chút thú vị.</w:t>
      </w:r>
    </w:p>
    <w:p>
      <w:pPr>
        <w:spacing w:after="160" w:line="312" w:lineRule="auto"/>
        <w:jc w:val="both"/>
      </w:pPr>
      <w:r>
        <w:rPr>
          <w:rFonts w:ascii="Calibri" w:hAnsi="Calibri"/>
          <w:b/>
          <w:sz w:val="22"/>
        </w:rPr>
        <w:t xml:space="preserve">Ms Lan: </w:t>
      </w:r>
      <w:r>
        <w:rPr>
          <w:rFonts w:ascii="Calibri" w:hAnsi="Calibri"/>
          <w:sz w:val="22"/>
        </w:rPr>
        <w:t xml:space="preserve">My niece's birthday party is this weekend, could we do something more colorful and playful on her nails?  </w:t>
      </w:r>
      <w:r>
        <w:rPr>
          <w:rFonts w:ascii="Calibri" w:hAnsi="Calibri"/>
          <w:i/>
          <w:sz w:val="22"/>
        </w:rPr>
        <w:t>Cuối tuần này là sinh nhật cháu gái tôi, mình có thể làm móng nhiều màu sắc và vui nhộn hơn cho cháu không ạ?</w:t>
      </w:r>
    </w:p>
    <w:p>
      <w:pPr>
        <w:spacing w:after="160" w:line="312" w:lineRule="auto"/>
        <w:jc w:val="both"/>
      </w:pPr>
      <w:r>
        <w:rPr>
          <w:rFonts w:ascii="Calibri" w:hAnsi="Calibri"/>
          <w:b/>
          <w:sz w:val="22"/>
        </w:rPr>
        <w:t xml:space="preserve">Ms Tansley: </w:t>
      </w:r>
      <w:r>
        <w:rPr>
          <w:rFonts w:ascii="Calibri" w:hAnsi="Calibri"/>
          <w:sz w:val="22"/>
        </w:rPr>
        <w:t xml:space="preserve">Of course, we have fun glitter polishes and small stickers that children absolutely love for parties like that.  </w:t>
      </w:r>
      <w:r>
        <w:rPr>
          <w:rFonts w:ascii="Calibri" w:hAnsi="Calibri"/>
          <w:i/>
          <w:sz w:val="22"/>
        </w:rPr>
        <w:t>Được chứ, chúng tôi có sơn nhũ vui nhộn và hình dán nhỏ mà trẻ em rất thích cho những bữa tiệc như vậy.</w:t>
      </w:r>
    </w:p>
    <w:p>
      <w:pPr>
        <w:spacing w:after="160" w:line="312" w:lineRule="auto"/>
        <w:jc w:val="both"/>
      </w:pPr>
      <w:r>
        <w:rPr>
          <w:rFonts w:ascii="Calibri" w:hAnsi="Calibri"/>
          <w:b/>
          <w:sz w:val="22"/>
        </w:rPr>
        <w:t xml:space="preserve">Ms Lan: </w:t>
      </w:r>
      <w:r>
        <w:rPr>
          <w:rFonts w:ascii="Calibri" w:hAnsi="Calibri"/>
          <w:sz w:val="22"/>
        </w:rPr>
        <w:t xml:space="preserve">She'll be absolutely thrilled, she's been asking about sparkly nails for weeks already.  </w:t>
      </w:r>
      <w:r>
        <w:rPr>
          <w:rFonts w:ascii="Calibri" w:hAnsi="Calibri"/>
          <w:i/>
          <w:sz w:val="22"/>
        </w:rPr>
        <w:t>Cháu sẽ vui sướng lắm, cháu đã hỏi về móng tay lấp lánh mấy tuần nay rồi.</w:t>
      </w:r>
    </w:p>
    <w:p>
      <w:pPr>
        <w:spacing w:after="160" w:line="312" w:lineRule="auto"/>
        <w:jc w:val="both"/>
      </w:pPr>
      <w:r>
        <w:rPr>
          <w:rFonts w:ascii="Calibri" w:hAnsi="Calibri"/>
          <w:b/>
          <w:sz w:val="22"/>
        </w:rPr>
        <w:t xml:space="preserve">Ms Lan: </w:t>
      </w:r>
      <w:r>
        <w:rPr>
          <w:rFonts w:ascii="Calibri" w:hAnsi="Calibri"/>
          <w:sz w:val="22"/>
        </w:rPr>
        <w:t xml:space="preserve">Does nail art add significantly to the price, or is it a fairly small extra charge overall?  </w:t>
      </w:r>
      <w:r>
        <w:rPr>
          <w:rFonts w:ascii="Calibri" w:hAnsi="Calibri"/>
          <w:i/>
          <w:sz w:val="22"/>
        </w:rPr>
        <w:t>Nail art có làm giá tăng đáng kể không, hay chỉ là một khoản phụ thu khá nhỏ thôi ạ?</w:t>
      </w:r>
    </w:p>
    <w:p>
      <w:pPr>
        <w:spacing w:after="160" w:line="312" w:lineRule="auto"/>
        <w:jc w:val="both"/>
      </w:pPr>
      <w:r>
        <w:rPr>
          <w:rFonts w:ascii="Calibri" w:hAnsi="Calibri"/>
          <w:b/>
          <w:sz w:val="22"/>
        </w:rPr>
        <w:t xml:space="preserve">Ms Tansley: </w:t>
      </w:r>
      <w:r>
        <w:rPr>
          <w:rFonts w:ascii="Calibri" w:hAnsi="Calibri"/>
          <w:sz w:val="22"/>
        </w:rPr>
        <w:t xml:space="preserve">A simple design like this is usually just a small additional charge, nothing too costly at all.  </w:t>
      </w:r>
      <w:r>
        <w:rPr>
          <w:rFonts w:ascii="Calibri" w:hAnsi="Calibri"/>
          <w:i/>
          <w:sz w:val="22"/>
        </w:rPr>
        <w:t>Một họa tiết đơn giản như vậy thường chỉ là một khoản phụ thu nhỏ, không quá tốn kém.</w:t>
      </w:r>
    </w:p>
    <w:p>
      <w:pPr>
        <w:spacing w:after="160" w:line="312" w:lineRule="auto"/>
        <w:jc w:val="both"/>
      </w:pPr>
      <w:r>
        <w:rPr>
          <w:rFonts w:ascii="Calibri" w:hAnsi="Calibri"/>
          <w:b/>
          <w:sz w:val="22"/>
        </w:rPr>
        <w:t xml:space="preserve">Ms Lan: </w:t>
      </w:r>
      <w:r>
        <w:rPr>
          <w:rFonts w:ascii="Calibri" w:hAnsi="Calibri"/>
          <w:sz w:val="22"/>
        </w:rPr>
        <w:t xml:space="preserve">That's very reasonable then, let's add the design, it's worth the little extra cost.  </w:t>
      </w:r>
      <w:r>
        <w:rPr>
          <w:rFonts w:ascii="Calibri" w:hAnsi="Calibri"/>
          <w:i/>
          <w:sz w:val="22"/>
        </w:rPr>
        <w:t>Vậy khá hợp lý, mình thêm họa tiết đó, đáng với khoản phụ thu nhỏ.</w:t>
      </w:r>
    </w:p>
    <w:p>
      <w:pPr>
        <w:spacing w:after="160" w:line="312" w:lineRule="auto"/>
        <w:jc w:val="both"/>
      </w:pPr>
      <w:r>
        <w:rPr>
          <w:rFonts w:ascii="Calibri" w:hAnsi="Calibri"/>
          <w:b/>
          <w:sz w:val="22"/>
        </w:rPr>
        <w:t xml:space="preserve">Ms Lan: </w:t>
      </w:r>
      <w:r>
        <w:rPr>
          <w:rFonts w:ascii="Calibri" w:hAnsi="Calibri"/>
          <w:sz w:val="22"/>
        </w:rPr>
        <w:t xml:space="preserve">My fingertips felt oddly sore for days after my last acrylic set, is that actually a normal reaction?  </w:t>
      </w:r>
      <w:r>
        <w:rPr>
          <w:rFonts w:ascii="Calibri" w:hAnsi="Calibri"/>
          <w:i/>
          <w:sz w:val="22"/>
        </w:rPr>
        <w:t>Đầu ngón tay tôi đau nhức lạ thường suốt mấy ngày sau lần làm móng bột trước, đó có phải phản ứng bình thường không ạ?</w:t>
      </w:r>
    </w:p>
    <w:p>
      <w:pPr>
        <w:spacing w:after="160" w:line="312" w:lineRule="auto"/>
        <w:jc w:val="both"/>
      </w:pPr>
      <w:r>
        <w:rPr>
          <w:rFonts w:ascii="Calibri" w:hAnsi="Calibri"/>
          <w:b/>
          <w:sz w:val="22"/>
        </w:rPr>
        <w:t xml:space="preserve">Ms Tansley: </w:t>
      </w:r>
      <w:r>
        <w:rPr>
          <w:rFonts w:ascii="Calibri" w:hAnsi="Calibri"/>
          <w:sz w:val="22"/>
        </w:rPr>
        <w:t xml:space="preserve">That soreness usually means the acrylic was applied a bit too thick, let's keep it thinner this time.  </w:t>
      </w:r>
      <w:r>
        <w:rPr>
          <w:rFonts w:ascii="Calibri" w:hAnsi="Calibri"/>
          <w:i/>
          <w:sz w:val="22"/>
        </w:rPr>
        <w:t>Cảm giác đau đó thường do bột được đắp hơi dày, lần này mình sẽ làm mỏng hơn.</w:t>
      </w:r>
    </w:p>
    <w:p>
      <w:pPr>
        <w:spacing w:after="160" w:line="312" w:lineRule="auto"/>
        <w:jc w:val="both"/>
      </w:pPr>
      <w:r>
        <w:rPr>
          <w:rFonts w:ascii="Calibri" w:hAnsi="Calibri"/>
          <w:b/>
          <w:sz w:val="22"/>
        </w:rPr>
        <w:t xml:space="preserve">Ms Lan: </w:t>
      </w:r>
      <w:r>
        <w:rPr>
          <w:rFonts w:ascii="Calibri" w:hAnsi="Calibri"/>
          <w:sz w:val="22"/>
        </w:rPr>
        <w:t xml:space="preserve">I'd really appreciate that adjustment, I'd rather avoid feeling that same discomfort again this time.  </w:t>
      </w:r>
      <w:r>
        <w:rPr>
          <w:rFonts w:ascii="Calibri" w:hAnsi="Calibri"/>
          <w:i/>
          <w:sz w:val="22"/>
        </w:rPr>
        <w:t>Tôi rất mong có sự điều chỉnh đó, tôi muốn tránh cảm giác khó chịu đó lần này.</w:t>
      </w:r>
    </w:p>
    <w:p>
      <w:pPr>
        <w:spacing w:after="160" w:line="312" w:lineRule="auto"/>
        <w:jc w:val="both"/>
      </w:pPr>
      <w:r>
        <w:rPr>
          <w:rFonts w:ascii="Calibri" w:hAnsi="Calibri"/>
          <w:b/>
          <w:sz w:val="22"/>
        </w:rPr>
        <w:t xml:space="preserve">Ms Lan: </w:t>
      </w:r>
      <w:r>
        <w:rPr>
          <w:rFonts w:ascii="Calibri" w:hAnsi="Calibri"/>
          <w:sz w:val="22"/>
        </w:rPr>
        <w:t xml:space="preserve">I think I might be developing a sensitivity to acrylic, is there a gentler alternative I could try instead?  </w:t>
      </w:r>
      <w:r>
        <w:rPr>
          <w:rFonts w:ascii="Calibri" w:hAnsi="Calibri"/>
          <w:i/>
          <w:sz w:val="22"/>
        </w:rPr>
        <w:t>Tôi nghĩ mình có thể đang bị nhạy cảm với bột acrylic, có lựa chọn nhẹ nhàng hơn tôi có thể thử không ạ?</w:t>
      </w:r>
    </w:p>
    <w:p>
      <w:pPr>
        <w:spacing w:after="160" w:line="312" w:lineRule="auto"/>
        <w:jc w:val="both"/>
      </w:pPr>
      <w:r>
        <w:rPr>
          <w:rFonts w:ascii="Calibri" w:hAnsi="Calibri"/>
          <w:b/>
          <w:sz w:val="22"/>
        </w:rPr>
        <w:t xml:space="preserve">Ms Tansley: </w:t>
      </w:r>
      <w:r>
        <w:rPr>
          <w:rFonts w:ascii="Calibri" w:hAnsi="Calibri"/>
          <w:sz w:val="22"/>
        </w:rPr>
        <w:t xml:space="preserve">Dip powder tends to be much gentler on sensitive nails and skin than traditional acrylic application.  </w:t>
      </w:r>
      <w:r>
        <w:rPr>
          <w:rFonts w:ascii="Calibri" w:hAnsi="Calibri"/>
          <w:i/>
          <w:sz w:val="22"/>
        </w:rPr>
        <w:t>Bột nhúng thường nhẹ nhàng hơn nhiều với móng và da nhạy cảm so với bột acrylic truyền thống.</w:t>
      </w:r>
    </w:p>
    <w:p>
      <w:pPr>
        <w:spacing w:after="160" w:line="312" w:lineRule="auto"/>
        <w:jc w:val="both"/>
      </w:pPr>
      <w:r>
        <w:rPr>
          <w:rFonts w:ascii="Calibri" w:hAnsi="Calibri"/>
          <w:b/>
          <w:sz w:val="22"/>
        </w:rPr>
        <w:t xml:space="preserve">Ms Lan: </w:t>
      </w:r>
      <w:r>
        <w:rPr>
          <w:rFonts w:ascii="Calibri" w:hAnsi="Calibri"/>
          <w:sz w:val="22"/>
        </w:rPr>
        <w:t xml:space="preserve">Let's switch to dip powder then, I'd rather be safe than deal with discomfort again.  </w:t>
      </w:r>
      <w:r>
        <w:rPr>
          <w:rFonts w:ascii="Calibri" w:hAnsi="Calibri"/>
          <w:i/>
          <w:sz w:val="22"/>
        </w:rPr>
        <w:t>Vậy mình đổi sang bột nhúng, tôi muốn an toàn hơn là lại gặp khó chịu lần nữa.</w:t>
      </w:r>
    </w:p>
    <w:p>
      <w:pPr>
        <w:spacing w:after="160" w:line="312" w:lineRule="auto"/>
        <w:jc w:val="both"/>
      </w:pPr>
      <w:r>
        <w:rPr>
          <w:rFonts w:ascii="Calibri" w:hAnsi="Calibri"/>
          <w:b/>
          <w:sz w:val="22"/>
        </w:rPr>
        <w:t xml:space="preserve">Ms Lan: </w:t>
      </w:r>
      <w:r>
        <w:rPr>
          <w:rFonts w:ascii="Calibri" w:hAnsi="Calibri"/>
          <w:sz w:val="22"/>
        </w:rPr>
        <w:t xml:space="preserve">The skin around my cuticles turned slightly red after my last visit, could that be from the acrylic itself?  </w:t>
      </w:r>
      <w:r>
        <w:rPr>
          <w:rFonts w:ascii="Calibri" w:hAnsi="Calibri"/>
          <w:i/>
          <w:sz w:val="22"/>
        </w:rPr>
        <w:t>Da quanh lớp biểu bì tôi hơi đỏ sau lần ghé trước, có phải do bột acrylic không ạ?</w:t>
      </w:r>
    </w:p>
    <w:p>
      <w:pPr>
        <w:spacing w:after="160" w:line="312" w:lineRule="auto"/>
        <w:jc w:val="both"/>
      </w:pPr>
      <w:r>
        <w:rPr>
          <w:rFonts w:ascii="Calibri" w:hAnsi="Calibri"/>
          <w:b/>
          <w:sz w:val="22"/>
        </w:rPr>
        <w:t xml:space="preserve">Ms Tansley: </w:t>
      </w:r>
      <w:r>
        <w:rPr>
          <w:rFonts w:ascii="Calibri" w:hAnsi="Calibri"/>
          <w:sz w:val="22"/>
        </w:rPr>
        <w:t xml:space="preserve">It's possible, I'll be extra careful to keep the product away from your skin this time around.  </w:t>
      </w:r>
      <w:r>
        <w:rPr>
          <w:rFonts w:ascii="Calibri" w:hAnsi="Calibri"/>
          <w:i/>
          <w:sz w:val="22"/>
        </w:rPr>
        <w:t>Có khả năng đấy, lần này tôi sẽ đặc biệt cẩn thận để sản phẩm không dính vào da chị.</w:t>
      </w:r>
    </w:p>
    <w:p>
      <w:pPr>
        <w:spacing w:after="160" w:line="312" w:lineRule="auto"/>
        <w:jc w:val="both"/>
      </w:pPr>
      <w:r>
        <w:rPr>
          <w:rFonts w:ascii="Calibri" w:hAnsi="Calibri"/>
          <w:b/>
          <w:sz w:val="22"/>
        </w:rPr>
        <w:t xml:space="preserve">Ms Lan: </w:t>
      </w:r>
      <w:r>
        <w:rPr>
          <w:rFonts w:ascii="Calibri" w:hAnsi="Calibri"/>
          <w:sz w:val="22"/>
        </w:rPr>
        <w:t xml:space="preserve">Thank you for taking that seriously, my skin there has honestly been a little sensitive lately.  </w:t>
      </w:r>
      <w:r>
        <w:rPr>
          <w:rFonts w:ascii="Calibri" w:hAnsi="Calibri"/>
          <w:i/>
          <w:sz w:val="22"/>
        </w:rPr>
        <w:t>Cảm ơn chị đã để tâm đến điều đó, dạo này da ở đó của tôi thật sự khá nhạy cảm.</w:t>
      </w:r>
    </w:p>
    <w:p>
      <w:pPr>
        <w:spacing w:after="160" w:line="312" w:lineRule="auto"/>
        <w:jc w:val="both"/>
      </w:pPr>
      <w:r>
        <w:rPr>
          <w:rFonts w:ascii="Calibri" w:hAnsi="Calibri"/>
          <w:b/>
          <w:sz w:val="22"/>
        </w:rPr>
        <w:t xml:space="preserve">Ms Lan: </w:t>
      </w:r>
      <w:r>
        <w:rPr>
          <w:rFonts w:ascii="Calibri" w:hAnsi="Calibri"/>
          <w:sz w:val="22"/>
        </w:rPr>
        <w:t xml:space="preserve">My daughter would love a simple manicure, but please keep it plain since her skin is quite sensitive.  </w:t>
      </w:r>
      <w:r>
        <w:rPr>
          <w:rFonts w:ascii="Calibri" w:hAnsi="Calibri"/>
          <w:i/>
          <w:sz w:val="22"/>
        </w:rPr>
        <w:t>Con gái tôi muốn làm móng đơn giản, nhưng xin hãy giữ nhẹ nhàng vì da cháu khá nhạy cảm.</w:t>
      </w:r>
    </w:p>
    <w:p>
      <w:pPr>
        <w:spacing w:after="160" w:line="312" w:lineRule="auto"/>
        <w:jc w:val="both"/>
      </w:pPr>
      <w:r>
        <w:rPr>
          <w:rFonts w:ascii="Calibri" w:hAnsi="Calibri"/>
          <w:b/>
          <w:sz w:val="22"/>
        </w:rPr>
        <w:t xml:space="preserve">Ms Tansley: </w:t>
      </w:r>
      <w:r>
        <w:rPr>
          <w:rFonts w:ascii="Calibri" w:hAnsi="Calibri"/>
          <w:sz w:val="22"/>
        </w:rPr>
        <w:t xml:space="preserve">Of course, we'll use a gentle, child-safe polish and skip any strong-smelling products entirely for her.  </w:t>
      </w:r>
      <w:r>
        <w:rPr>
          <w:rFonts w:ascii="Calibri" w:hAnsi="Calibri"/>
          <w:i/>
          <w:sz w:val="22"/>
        </w:rPr>
        <w:t>Được chứ, chúng tôi sẽ dùng sơn an toàn cho trẻ em, dịu nhẹ và hoàn toàn bỏ qua các sản phẩm nặng mùi.</w:t>
      </w:r>
    </w:p>
    <w:p>
      <w:pPr>
        <w:spacing w:after="160" w:line="312" w:lineRule="auto"/>
        <w:jc w:val="both"/>
      </w:pPr>
      <w:r>
        <w:rPr>
          <w:rFonts w:ascii="Calibri" w:hAnsi="Calibri"/>
          <w:b/>
          <w:sz w:val="22"/>
        </w:rPr>
        <w:t xml:space="preserve">Ms Lan: </w:t>
      </w:r>
      <w:r>
        <w:rPr>
          <w:rFonts w:ascii="Calibri" w:hAnsi="Calibri"/>
          <w:sz w:val="22"/>
        </w:rPr>
        <w:t xml:space="preserve">That's exactly the kind of care I was hoping for, thank you for being so thoughtful.  </w:t>
      </w:r>
      <w:r>
        <w:rPr>
          <w:rFonts w:ascii="Calibri" w:hAnsi="Calibri"/>
          <w:i/>
          <w:sz w:val="22"/>
        </w:rPr>
        <w:t>Đó chính xác là sự chăm sóc tôi mong muốn, cảm ơn chị đã chu đáo như vậy.</w:t>
      </w:r>
    </w:p>
    <w:p>
      <w:pPr>
        <w:spacing w:after="160" w:line="312" w:lineRule="auto"/>
        <w:jc w:val="both"/>
      </w:pPr>
      <w:r>
        <w:rPr>
          <w:rFonts w:ascii="Calibri" w:hAnsi="Calibri"/>
          <w:b/>
          <w:sz w:val="22"/>
        </w:rPr>
        <w:t xml:space="preserve">Ms Lan: </w:t>
      </w:r>
      <w:r>
        <w:rPr>
          <w:rFonts w:ascii="Calibri" w:hAnsi="Calibri"/>
          <w:sz w:val="22"/>
        </w:rPr>
        <w:t xml:space="preserve">Could you leave her nails completely bare, just filed and shaped, without any polish at all today?  </w:t>
      </w:r>
      <w:r>
        <w:rPr>
          <w:rFonts w:ascii="Calibri" w:hAnsi="Calibri"/>
          <w:i/>
          <w:sz w:val="22"/>
        </w:rPr>
        <w:t>Chị có thể để móng cháu hoàn toàn trần, chỉ giũa và tạo hình, không sơn gì hôm nay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a bare manicure is a lovely, gentle introduction for a young child to the salon experience.  </w:t>
      </w:r>
      <w:r>
        <w:rPr>
          <w:rFonts w:ascii="Calibri" w:hAnsi="Calibri"/>
          <w:i/>
          <w:sz w:val="22"/>
        </w:rPr>
        <w:t>Được chứ, làm móng để trần là một trải nghiệm nhẹ nhàng, đáng yêu để giới thiệu trẻ nhỏ với tiệm làm đẹp.</w:t>
      </w:r>
    </w:p>
    <w:p>
      <w:pPr>
        <w:spacing w:after="160" w:line="312" w:lineRule="auto"/>
        <w:jc w:val="both"/>
      </w:pPr>
      <w:r>
        <w:rPr>
          <w:rFonts w:ascii="Calibri" w:hAnsi="Calibri"/>
          <w:b/>
          <w:sz w:val="22"/>
        </w:rPr>
        <w:t xml:space="preserve">Ms Lan: </w:t>
      </w:r>
      <w:r>
        <w:rPr>
          <w:rFonts w:ascii="Calibri" w:hAnsi="Calibri"/>
          <w:sz w:val="22"/>
        </w:rPr>
        <w:t xml:space="preserve">She'll still feel included, and I can relax knowing nothing harsh is touching her skin today.  </w:t>
      </w:r>
      <w:r>
        <w:rPr>
          <w:rFonts w:ascii="Calibri" w:hAnsi="Calibri"/>
          <w:i/>
          <w:sz w:val="22"/>
        </w:rPr>
        <w:t>Cháu vẫn thấy được tham gia, và tôi yên tâm vì không có gì gắt đụng vào da cháu hôm nay.</w:t>
      </w:r>
    </w:p>
    <w:p>
      <w:pPr>
        <w:spacing w:after="160" w:line="312" w:lineRule="auto"/>
        <w:jc w:val="both"/>
      </w:pPr>
      <w:r>
        <w:rPr>
          <w:rFonts w:ascii="Calibri" w:hAnsi="Calibri"/>
          <w:b/>
          <w:sz w:val="22"/>
        </w:rPr>
        <w:t xml:space="preserve">Ms Lan: </w:t>
      </w:r>
      <w:r>
        <w:rPr>
          <w:rFonts w:ascii="Calibri" w:hAnsi="Calibri"/>
          <w:sz w:val="22"/>
        </w:rPr>
        <w:t xml:space="preserve">Do you have any water-based polish that's completely safe for young children with sensitive skin like hers?  </w:t>
      </w:r>
      <w:r>
        <w:rPr>
          <w:rFonts w:ascii="Calibri" w:hAnsi="Calibri"/>
          <w:i/>
          <w:sz w:val="22"/>
        </w:rPr>
        <w:t>Chị có loại sơn gốc nước nào hoàn toàn an toàn cho trẻ nhỏ có da nhạy cảm như cháu không ạ?</w:t>
      </w:r>
    </w:p>
    <w:p>
      <w:pPr>
        <w:spacing w:after="160" w:line="312" w:lineRule="auto"/>
        <w:jc w:val="both"/>
      </w:pPr>
      <w:r>
        <w:rPr>
          <w:rFonts w:ascii="Calibri" w:hAnsi="Calibri"/>
          <w:b/>
          <w:sz w:val="22"/>
        </w:rPr>
        <w:t xml:space="preserve">Ms Tansley: </w:t>
      </w:r>
      <w:r>
        <w:rPr>
          <w:rFonts w:ascii="Calibri" w:hAnsi="Calibri"/>
          <w:sz w:val="22"/>
        </w:rPr>
        <w:t xml:space="preserve">Yes, we carry a peelable, water-based polish made specifically for children, it washes off easily too.  </w:t>
      </w:r>
      <w:r>
        <w:rPr>
          <w:rFonts w:ascii="Calibri" w:hAnsi="Calibri"/>
          <w:i/>
          <w:sz w:val="22"/>
        </w:rPr>
        <w:t>Có chứ, chúng tôi có loại sơn gốc nước, bóc được, dành riêng cho trẻ em, cũng dễ rửa sạch.</w:t>
      </w:r>
    </w:p>
    <w:p>
      <w:pPr>
        <w:spacing w:after="160" w:line="312" w:lineRule="auto"/>
        <w:jc w:val="both"/>
      </w:pPr>
      <w:r>
        <w:rPr>
          <w:rFonts w:ascii="Calibri" w:hAnsi="Calibri"/>
          <w:b/>
          <w:sz w:val="22"/>
        </w:rPr>
        <w:t xml:space="preserve">Ms Lan: </w:t>
      </w:r>
      <w:r>
        <w:rPr>
          <w:rFonts w:ascii="Calibri" w:hAnsi="Calibri"/>
          <w:sz w:val="22"/>
        </w:rPr>
        <w:t xml:space="preserve">That sounds perfect, let's use that one so she can still pick a fun color safely.  </w:t>
      </w:r>
      <w:r>
        <w:rPr>
          <w:rFonts w:ascii="Calibri" w:hAnsi="Calibri"/>
          <w:i/>
          <w:sz w:val="22"/>
        </w:rPr>
        <w:t>Nghe hoàn hảo, mình dùng loại đó để cháu vẫn chọn được màu vui nhộn một cách an toàn.</w:t>
      </w:r>
    </w:p>
    <w:p>
      <w:pPr>
        <w:spacing w:after="160" w:line="312" w:lineRule="auto"/>
        <w:jc w:val="both"/>
      </w:pPr>
      <w:r>
        <w:rPr>
          <w:rFonts w:ascii="Calibri" w:hAnsi="Calibri"/>
          <w:b/>
          <w:sz w:val="22"/>
        </w:rPr>
        <w:t xml:space="preserve">Ms Lan: </w:t>
      </w:r>
      <w:r>
        <w:rPr>
          <w:rFonts w:ascii="Calibri" w:hAnsi="Calibri"/>
          <w:sz w:val="22"/>
        </w:rPr>
        <w:t xml:space="preserve">I only had this quick eyebrow shaping done today, is it alright if I simply pay in cash?  </w:t>
      </w:r>
      <w:r>
        <w:rPr>
          <w:rFonts w:ascii="Calibri" w:hAnsi="Calibri"/>
          <w:i/>
          <w:sz w:val="22"/>
        </w:rPr>
        <w:t>Hôm nay tôi chỉ tỉa chân mày nhanh thôi, tôi trả bằng tiền mặt được không ạ?</w:t>
      </w:r>
    </w:p>
    <w:p>
      <w:pPr>
        <w:spacing w:after="160" w:line="312" w:lineRule="auto"/>
        <w:jc w:val="both"/>
      </w:pPr>
      <w:r>
        <w:rPr>
          <w:rFonts w:ascii="Calibri" w:hAnsi="Calibri"/>
          <w:b/>
          <w:sz w:val="22"/>
        </w:rPr>
        <w:t xml:space="preserve">Ms Tansley: </w:t>
      </w:r>
      <w:r>
        <w:rPr>
          <w:rFonts w:ascii="Calibri" w:hAnsi="Calibri"/>
          <w:sz w:val="22"/>
        </w:rPr>
        <w:t xml:space="preserve">That's perfectly fine, the total comes to just twelve dollars for the eyebrow shaping service today.  </w:t>
      </w:r>
      <w:r>
        <w:rPr>
          <w:rFonts w:ascii="Calibri" w:hAnsi="Calibri"/>
          <w:i/>
          <w:sz w:val="22"/>
        </w:rPr>
        <w:t>Vậy hoàn toàn được, tổng cộng chỉ mười hai đô cho dịch vụ tỉa chân mày hôm nay.</w:t>
      </w:r>
    </w:p>
    <w:p>
      <w:pPr>
        <w:spacing w:after="160" w:line="312" w:lineRule="auto"/>
        <w:jc w:val="both"/>
      </w:pPr>
      <w:r>
        <w:rPr>
          <w:rFonts w:ascii="Calibri" w:hAnsi="Calibri"/>
          <w:b/>
          <w:sz w:val="22"/>
        </w:rPr>
        <w:t xml:space="preserve">Ms Lan: </w:t>
      </w:r>
      <w:r>
        <w:rPr>
          <w:rFonts w:ascii="Calibri" w:hAnsi="Calibri"/>
          <w:sz w:val="22"/>
        </w:rPr>
        <w:t xml:space="preserve">Here's a twenty, please keep the change as a little something extra for you today.  </w:t>
      </w:r>
      <w:r>
        <w:rPr>
          <w:rFonts w:ascii="Calibri" w:hAnsi="Calibri"/>
          <w:i/>
          <w:sz w:val="22"/>
        </w:rPr>
        <w:t>Đây là tờ hai mươi, xin chị giữ lại tiền thừa như một chút thêm cho chị hôm nay.</w:t>
      </w:r>
    </w:p>
    <w:p>
      <w:pPr>
        <w:spacing w:after="160" w:line="312" w:lineRule="auto"/>
        <w:jc w:val="both"/>
      </w:pPr>
      <w:r>
        <w:rPr>
          <w:rFonts w:ascii="Calibri" w:hAnsi="Calibri"/>
          <w:b/>
          <w:sz w:val="22"/>
        </w:rPr>
        <w:t xml:space="preserve">Ms Lan: </w:t>
      </w:r>
      <w:r>
        <w:rPr>
          <w:rFonts w:ascii="Calibri" w:hAnsi="Calibri"/>
          <w:sz w:val="22"/>
        </w:rPr>
        <w:t xml:space="preserve">I don't have my card on me right now, would cash be alright for this small service?  </w:t>
      </w:r>
      <w:r>
        <w:rPr>
          <w:rFonts w:ascii="Calibri" w:hAnsi="Calibri"/>
          <w:i/>
          <w:sz w:val="22"/>
        </w:rPr>
        <w:t>Tôi không mang theo thẻ lúc này, trả tiền mặt cho dịch vụ nhỏ này được không ạ?</w:t>
      </w:r>
    </w:p>
    <w:p>
      <w:pPr>
        <w:spacing w:after="160" w:line="312" w:lineRule="auto"/>
        <w:jc w:val="both"/>
      </w:pPr>
      <w:r>
        <w:rPr>
          <w:rFonts w:ascii="Calibri" w:hAnsi="Calibri"/>
          <w:b/>
          <w:sz w:val="22"/>
        </w:rPr>
        <w:t xml:space="preserve">Ms Tansley: </w:t>
      </w:r>
      <w:r>
        <w:rPr>
          <w:rFonts w:ascii="Calibri" w:hAnsi="Calibri"/>
          <w:sz w:val="22"/>
        </w:rPr>
        <w:t xml:space="preserve">Cash works just fine, don't worry at all, the total today is exactly fifteen dollars even.  </w:t>
      </w:r>
      <w:r>
        <w:rPr>
          <w:rFonts w:ascii="Calibri" w:hAnsi="Calibri"/>
          <w:i/>
          <w:sz w:val="22"/>
        </w:rPr>
        <w:t>Tiền mặt hoàn toàn ổn, chị đừng lo, tổng cộng hôm nay đúng mười lăm đô chẵn.</w:t>
      </w:r>
    </w:p>
    <w:p>
      <w:pPr>
        <w:spacing w:after="160" w:line="312" w:lineRule="auto"/>
        <w:jc w:val="both"/>
      </w:pPr>
      <w:r>
        <w:rPr>
          <w:rFonts w:ascii="Calibri" w:hAnsi="Calibri"/>
          <w:b/>
          <w:sz w:val="22"/>
        </w:rPr>
        <w:t xml:space="preserve">Ms Lan: </w:t>
      </w:r>
      <w:r>
        <w:rPr>
          <w:rFonts w:ascii="Calibri" w:hAnsi="Calibri"/>
          <w:sz w:val="22"/>
        </w:rPr>
        <w:t xml:space="preserve">Here you go, exact change, that makes things nice and simple for both of us.  </w:t>
      </w:r>
      <w:r>
        <w:rPr>
          <w:rFonts w:ascii="Calibri" w:hAnsi="Calibri"/>
          <w:i/>
          <w:sz w:val="22"/>
        </w:rPr>
        <w:t>Đây ạ, tiền chẵn luôn, vậy mọi thứ đơn giản gọn gàng cho cả hai chúng ta.</w:t>
      </w:r>
    </w:p>
    <w:p>
      <w:pPr>
        <w:spacing w:after="160" w:line="312" w:lineRule="auto"/>
        <w:jc w:val="both"/>
      </w:pPr>
      <w:r>
        <w:rPr>
          <w:rFonts w:ascii="Calibri" w:hAnsi="Calibri"/>
          <w:b/>
          <w:sz w:val="22"/>
        </w:rPr>
        <w:t xml:space="preserve">Ms Lan: </w:t>
      </w:r>
      <w:r>
        <w:rPr>
          <w:rFonts w:ascii="Calibri" w:hAnsi="Calibri"/>
          <w:sz w:val="22"/>
        </w:rPr>
        <w:t xml:space="preserve">Could you break this large bill for me, I only have cash on hand for today's small polish change?  </w:t>
      </w:r>
      <w:r>
        <w:rPr>
          <w:rFonts w:ascii="Calibri" w:hAnsi="Calibri"/>
          <w:i/>
          <w:sz w:val="22"/>
        </w:rPr>
        <w:t>Chị đổi giúp tờ tiền lớn này được không, hôm nay tôi chỉ có tiền mặt để trả cho việc thay sơn nhỏ.</w:t>
      </w:r>
    </w:p>
    <w:p>
      <w:pPr>
        <w:spacing w:after="160" w:line="312" w:lineRule="auto"/>
        <w:jc w:val="both"/>
      </w:pPr>
      <w:r>
        <w:rPr>
          <w:rFonts w:ascii="Calibri" w:hAnsi="Calibri"/>
          <w:b/>
          <w:sz w:val="22"/>
        </w:rPr>
        <w:t xml:space="preserve">Ms Tansley: </w:t>
      </w:r>
      <w:r>
        <w:rPr>
          <w:rFonts w:ascii="Calibri" w:hAnsi="Calibri"/>
          <w:sz w:val="22"/>
        </w:rPr>
        <w:t xml:space="preserve">Let me check the register, yes, I can break it and hand your change back right away.  </w:t>
      </w:r>
      <w:r>
        <w:rPr>
          <w:rFonts w:ascii="Calibri" w:hAnsi="Calibri"/>
          <w:i/>
          <w:sz w:val="22"/>
        </w:rPr>
        <w:t>Để tôi kiểm tra ngăn kéo tiền, vâng, tôi có thể đổi và đưa tiền thừa lại ngay cho chị.</w:t>
      </w:r>
    </w:p>
    <w:p>
      <w:pPr>
        <w:spacing w:after="160" w:line="312" w:lineRule="auto"/>
        <w:jc w:val="both"/>
      </w:pPr>
      <w:r>
        <w:rPr>
          <w:rFonts w:ascii="Calibri" w:hAnsi="Calibri"/>
          <w:b/>
          <w:sz w:val="22"/>
        </w:rPr>
        <w:t xml:space="preserve">Ms Lan: </w:t>
      </w:r>
      <w:r>
        <w:rPr>
          <w:rFonts w:ascii="Calibri" w:hAnsi="Calibri"/>
          <w:sz w:val="22"/>
        </w:rPr>
        <w:t xml:space="preserve">Thank you so much for sorting that out, I appreciate you not making a fuss about it.  </w:t>
      </w:r>
      <w:r>
        <w:rPr>
          <w:rFonts w:ascii="Calibri" w:hAnsi="Calibri"/>
          <w:i/>
          <w:sz w:val="22"/>
        </w:rPr>
        <w:t>Cảm ơn chị đã xử lý giúp, tôi cảm kích vì chị không làm phiền phức chuyện đó.</w:t>
      </w:r>
    </w:p>
    <w:p>
      <w:pPr>
        <w:spacing w:after="160" w:line="312" w:lineRule="auto"/>
        <w:jc w:val="both"/>
      </w:pPr>
      <w:r>
        <w:rPr>
          <w:rFonts w:ascii="Calibri" w:hAnsi="Calibri"/>
          <w:b/>
          <w:sz w:val="22"/>
        </w:rPr>
        <w:t xml:space="preserve">Ms Lan: </w:t>
      </w:r>
      <w:r>
        <w:rPr>
          <w:rFonts w:ascii="Calibri" w:hAnsi="Calibri"/>
          <w:sz w:val="22"/>
        </w:rPr>
        <w:t xml:space="preserve">I've never had a professional facial before, could you take a look and recommend something suitable for me?  </w:t>
      </w:r>
      <w:r>
        <w:rPr>
          <w:rFonts w:ascii="Calibri" w:hAnsi="Calibri"/>
          <w:i/>
          <w:sz w:val="22"/>
        </w:rPr>
        <w:t>Tôi chưa từng chăm sóc da mặt chuyên nghiệp bao giờ, chị xem qua và gợi ý giúp tôi được không ạ?</w:t>
      </w:r>
    </w:p>
    <w:p>
      <w:pPr>
        <w:spacing w:after="160" w:line="312" w:lineRule="auto"/>
        <w:jc w:val="both"/>
      </w:pPr>
      <w:r>
        <w:rPr>
          <w:rFonts w:ascii="Calibri" w:hAnsi="Calibri"/>
          <w:b/>
          <w:sz w:val="22"/>
        </w:rPr>
        <w:t xml:space="preserve">Ms Tansley: </w:t>
      </w:r>
      <w:r>
        <w:rPr>
          <w:rFonts w:ascii="Calibri" w:hAnsi="Calibri"/>
          <w:sz w:val="22"/>
        </w:rPr>
        <w:t xml:space="preserve">Let me examine your skin closely first... it looks fairly balanced, a basic hydrating facial would suit you well.  </w:t>
      </w:r>
      <w:r>
        <w:rPr>
          <w:rFonts w:ascii="Calibri" w:hAnsi="Calibri"/>
          <w:i/>
          <w:sz w:val="22"/>
        </w:rPr>
        <w:t>Để tôi xem kỹ da chị trước... da chị trông khá cân bằng, một liệu trình dưỡng ẩm cơ bản sẽ hợp với chị.</w:t>
      </w:r>
    </w:p>
    <w:p>
      <w:pPr>
        <w:spacing w:after="160" w:line="312" w:lineRule="auto"/>
        <w:jc w:val="both"/>
      </w:pPr>
      <w:r>
        <w:rPr>
          <w:rFonts w:ascii="Calibri" w:hAnsi="Calibri"/>
          <w:b/>
          <w:sz w:val="22"/>
        </w:rPr>
        <w:t xml:space="preserve">Ms Lan: </w:t>
      </w:r>
      <w:r>
        <w:rPr>
          <w:rFonts w:ascii="Calibri" w:hAnsi="Calibri"/>
          <w:sz w:val="22"/>
        </w:rPr>
        <w:t xml:space="preserve">That sounds like a gentle place to start, let's go ahead with the hydrating option today.  </w:t>
      </w:r>
      <w:r>
        <w:rPr>
          <w:rFonts w:ascii="Calibri" w:hAnsi="Calibri"/>
          <w:i/>
          <w:sz w:val="22"/>
        </w:rPr>
        <w:t>Nghe như một khởi đầu nhẹ nhàng, hôm nay mình chọn liệu trình dưỡng ẩm đó.</w:t>
      </w:r>
    </w:p>
    <w:p>
      <w:pPr>
        <w:spacing w:after="160" w:line="312" w:lineRule="auto"/>
        <w:jc w:val="both"/>
      </w:pPr>
      <w:r>
        <w:rPr>
          <w:rFonts w:ascii="Calibri" w:hAnsi="Calibri"/>
          <w:b/>
          <w:sz w:val="22"/>
        </w:rPr>
        <w:t xml:space="preserve">Ms Lan: </w:t>
      </w:r>
      <w:r>
        <w:rPr>
          <w:rFonts w:ascii="Calibri" w:hAnsi="Calibri"/>
          <w:sz w:val="22"/>
        </w:rPr>
        <w:t xml:space="preserve">My skin has felt noticeably dull and tired lately, what kind of facial would you suggest for that?  </w:t>
      </w:r>
      <w:r>
        <w:rPr>
          <w:rFonts w:ascii="Calibri" w:hAnsi="Calibri"/>
          <w:i/>
          <w:sz w:val="22"/>
        </w:rPr>
        <w:t>Dạo này da tôi trông xỉn màu và mệt mỏi hẳn, chị gợi ý liệu trình nào cho tình trạng đó ạ?</w:t>
      </w:r>
    </w:p>
    <w:p>
      <w:pPr>
        <w:spacing w:after="160" w:line="312" w:lineRule="auto"/>
        <w:jc w:val="both"/>
      </w:pPr>
      <w:r>
        <w:rPr>
          <w:rFonts w:ascii="Calibri" w:hAnsi="Calibri"/>
          <w:b/>
          <w:sz w:val="22"/>
        </w:rPr>
        <w:t xml:space="preserve">Ms Tansley: </w:t>
      </w:r>
      <w:r>
        <w:rPr>
          <w:rFonts w:ascii="Calibri" w:hAnsi="Calibri"/>
          <w:sz w:val="22"/>
        </w:rPr>
        <w:t xml:space="preserve">A brightening facial with vitamin C would help restore some glow and even out your overall skin tone.  </w:t>
      </w:r>
      <w:r>
        <w:rPr>
          <w:rFonts w:ascii="Calibri" w:hAnsi="Calibri"/>
          <w:i/>
          <w:sz w:val="22"/>
        </w:rPr>
        <w:t>Một liệu trình làm sáng da với vitamin C sẽ giúp lấy lại độ bóng và đều màu da hơn.</w:t>
      </w:r>
    </w:p>
    <w:p>
      <w:pPr>
        <w:spacing w:after="160" w:line="312" w:lineRule="auto"/>
        <w:jc w:val="both"/>
      </w:pPr>
      <w:r>
        <w:rPr>
          <w:rFonts w:ascii="Calibri" w:hAnsi="Calibri"/>
          <w:b/>
          <w:sz w:val="22"/>
        </w:rPr>
        <w:t xml:space="preserve">Ms Lan: </w:t>
      </w:r>
      <w:r>
        <w:rPr>
          <w:rFonts w:ascii="Calibri" w:hAnsi="Calibri"/>
          <w:sz w:val="22"/>
        </w:rPr>
        <w:t xml:space="preserve">That's exactly what I need right now, my skin could really use a little life back.  </w:t>
      </w:r>
      <w:r>
        <w:rPr>
          <w:rFonts w:ascii="Calibri" w:hAnsi="Calibri"/>
          <w:i/>
          <w:sz w:val="22"/>
        </w:rPr>
        <w:t>Đó đúng những gì tôi cần lúc này, da tôi thật sự cần được hồi sinh một chút.</w:t>
      </w:r>
    </w:p>
    <w:p>
      <w:pPr>
        <w:spacing w:after="160" w:line="312" w:lineRule="auto"/>
        <w:jc w:val="both"/>
      </w:pPr>
      <w:r>
        <w:rPr>
          <w:rFonts w:ascii="Calibri" w:hAnsi="Calibri"/>
          <w:b/>
          <w:sz w:val="22"/>
        </w:rPr>
        <w:t xml:space="preserve">Ms Lan: </w:t>
      </w:r>
      <w:r>
        <w:rPr>
          <w:rFonts w:ascii="Calibri" w:hAnsi="Calibri"/>
          <w:sz w:val="22"/>
        </w:rPr>
        <w:t xml:space="preserve">Could you check whether my skin leans more oily or more dry before deciding which products to use?  </w:t>
      </w:r>
      <w:r>
        <w:rPr>
          <w:rFonts w:ascii="Calibri" w:hAnsi="Calibri"/>
          <w:i/>
          <w:sz w:val="22"/>
        </w:rPr>
        <w:t>Chị kiểm tra xem da tôi thiên về dầu hay khô trước khi quyết định dùng sản phẩm nào được không ạ?</w:t>
      </w:r>
    </w:p>
    <w:p>
      <w:pPr>
        <w:spacing w:after="160" w:line="312" w:lineRule="auto"/>
        <w:jc w:val="both"/>
      </w:pPr>
      <w:r>
        <w:rPr>
          <w:rFonts w:ascii="Calibri" w:hAnsi="Calibri"/>
          <w:b/>
          <w:sz w:val="22"/>
        </w:rPr>
        <w:t xml:space="preserve">Ms Tansley: </w:t>
      </w:r>
      <w:r>
        <w:rPr>
          <w:rFonts w:ascii="Calibri" w:hAnsi="Calibri"/>
          <w:sz w:val="22"/>
        </w:rPr>
        <w:t xml:space="preserve">Your T-zone looks a little oily while your cheeks feel quite dry, so you likely have combination skin.  </w:t>
      </w:r>
      <w:r>
        <w:rPr>
          <w:rFonts w:ascii="Calibri" w:hAnsi="Calibri"/>
          <w:i/>
          <w:sz w:val="22"/>
        </w:rPr>
        <w:t>Vùng chữ T của chị hơi dầu trong khi má lại khá khô, nên có lẽ chị có da hỗn hợp.</w:t>
      </w:r>
    </w:p>
    <w:p>
      <w:pPr>
        <w:spacing w:after="160" w:line="312" w:lineRule="auto"/>
        <w:jc w:val="both"/>
      </w:pPr>
      <w:r>
        <w:rPr>
          <w:rFonts w:ascii="Calibri" w:hAnsi="Calibri"/>
          <w:b/>
          <w:sz w:val="22"/>
        </w:rPr>
        <w:t xml:space="preserve">Ms Lan: </w:t>
      </w:r>
      <w:r>
        <w:rPr>
          <w:rFonts w:ascii="Calibri" w:hAnsi="Calibri"/>
          <w:sz w:val="22"/>
        </w:rPr>
        <w:t xml:space="preserve">That actually explains a lot about why some products work and others never seem to.  </w:t>
      </w:r>
      <w:r>
        <w:rPr>
          <w:rFonts w:ascii="Calibri" w:hAnsi="Calibri"/>
          <w:i/>
          <w:sz w:val="22"/>
        </w:rPr>
        <w:t>Vậy thật ra giải thích được nhiều điều về việc tại sao sản phẩm này hợp còn sản phẩm kia thì không.</w:t>
      </w:r>
    </w:p>
    <w:p>
      <w:pPr>
        <w:spacing w:after="160" w:line="312" w:lineRule="auto"/>
        <w:jc w:val="both"/>
      </w:pPr>
      <w:r>
        <w:rPr>
          <w:rFonts w:ascii="Calibri" w:hAnsi="Calibri"/>
          <w:b/>
          <w:sz w:val="22"/>
        </w:rPr>
        <w:t xml:space="preserve">Ms Lan: </w:t>
      </w:r>
      <w:r>
        <w:rPr>
          <w:rFonts w:ascii="Calibri" w:hAnsi="Calibri"/>
          <w:sz w:val="22"/>
        </w:rPr>
        <w:t xml:space="preserve">I've been breaking out around my chin a lot lately, is there a facial that focuses on that specifically?  </w:t>
      </w:r>
      <w:r>
        <w:rPr>
          <w:rFonts w:ascii="Calibri" w:hAnsi="Calibri"/>
          <w:i/>
          <w:sz w:val="22"/>
        </w:rPr>
        <w:t>Dạo này cằm tôi nổi mụn khá nhiều, có liệu trình nào tập trung vào vấn đề đó không ạ?</w:t>
      </w:r>
    </w:p>
    <w:p>
      <w:pPr>
        <w:spacing w:after="160" w:line="312" w:lineRule="auto"/>
        <w:jc w:val="both"/>
      </w:pPr>
      <w:r>
        <w:rPr>
          <w:rFonts w:ascii="Calibri" w:hAnsi="Calibri"/>
          <w:b/>
          <w:sz w:val="22"/>
        </w:rPr>
        <w:t xml:space="preserve">Ms Tansley: </w:t>
      </w:r>
      <w:r>
        <w:rPr>
          <w:rFonts w:ascii="Calibri" w:hAnsi="Calibri"/>
          <w:sz w:val="22"/>
        </w:rPr>
        <w:t xml:space="preserve">Yes, a deep cleansing facial with gentle extractions should help clear those breakouts quite noticeably.  </w:t>
      </w:r>
      <w:r>
        <w:rPr>
          <w:rFonts w:ascii="Calibri" w:hAnsi="Calibri"/>
          <w:i/>
          <w:sz w:val="22"/>
        </w:rPr>
        <w:t>Có chứ, một liệu trình làm sạch sâu kèm nặn mụn nhẹ nhàng sẽ giúp cải thiện tình trạng nổi mụn rõ rệt.</w:t>
      </w:r>
    </w:p>
    <w:p>
      <w:pPr>
        <w:spacing w:after="160" w:line="312" w:lineRule="auto"/>
        <w:jc w:val="both"/>
      </w:pPr>
      <w:r>
        <w:rPr>
          <w:rFonts w:ascii="Calibri" w:hAnsi="Calibri"/>
          <w:b/>
          <w:sz w:val="22"/>
        </w:rPr>
        <w:t xml:space="preserve">Ms Lan: </w:t>
      </w:r>
      <w:r>
        <w:rPr>
          <w:rFonts w:ascii="Calibri" w:hAnsi="Calibri"/>
          <w:sz w:val="22"/>
        </w:rPr>
        <w:t xml:space="preserve">I'd love to try that, chin breakouts have genuinely been bothering me for a few weeks now.  </w:t>
      </w:r>
      <w:r>
        <w:rPr>
          <w:rFonts w:ascii="Calibri" w:hAnsi="Calibri"/>
          <w:i/>
          <w:sz w:val="22"/>
        </w:rPr>
        <w:t>Tôi muốn thử liệu trình đó, mụn ở cằm thật sự làm tôi khó chịu mấy tuần nay rồi.</w:t>
      </w:r>
    </w:p>
    <w:p>
      <w:pPr>
        <w:spacing w:after="160" w:line="312" w:lineRule="auto"/>
        <w:jc w:val="both"/>
      </w:pPr>
      <w:r>
        <w:rPr>
          <w:rFonts w:ascii="Calibri" w:hAnsi="Calibri"/>
          <w:b/>
          <w:sz w:val="22"/>
        </w:rPr>
        <w:t xml:space="preserve">Ms Lan: </w:t>
      </w:r>
      <w:r>
        <w:rPr>
          <w:rFonts w:ascii="Calibri" w:hAnsi="Calibri"/>
          <w:sz w:val="22"/>
        </w:rPr>
        <w:t xml:space="preserve">Should I avoid wearing makeup for a day or two after an acne-focused facial treatment like that?  </w:t>
      </w:r>
      <w:r>
        <w:rPr>
          <w:rFonts w:ascii="Calibri" w:hAnsi="Calibri"/>
          <w:i/>
          <w:sz w:val="22"/>
        </w:rPr>
        <w:t>Tôi có nên tránh trang điểm một hai ngày sau liệu trình trị mụn như vậy không ạ?</w:t>
      </w:r>
    </w:p>
    <w:p>
      <w:pPr>
        <w:spacing w:after="160" w:line="312" w:lineRule="auto"/>
        <w:jc w:val="both"/>
      </w:pPr>
      <w:r>
        <w:rPr>
          <w:rFonts w:ascii="Calibri" w:hAnsi="Calibri"/>
          <w:b/>
          <w:sz w:val="22"/>
        </w:rPr>
        <w:t xml:space="preserve">Ms Tansley: </w:t>
      </w:r>
      <w:r>
        <w:rPr>
          <w:rFonts w:ascii="Calibri" w:hAnsi="Calibri"/>
          <w:sz w:val="22"/>
        </w:rPr>
        <w:t xml:space="preserve">It's best to let your skin breathe for at least a day, so going makeup-free would really help.  </w:t>
      </w:r>
      <w:r>
        <w:rPr>
          <w:rFonts w:ascii="Calibri" w:hAnsi="Calibri"/>
          <w:i/>
          <w:sz w:val="22"/>
        </w:rPr>
        <w:t>Tốt nhất nên để da thở ít nhất một ngày, nên không trang điểm sẽ giúp ích rất nhiều.</w:t>
      </w:r>
    </w:p>
    <w:p>
      <w:pPr>
        <w:spacing w:after="160" w:line="312" w:lineRule="auto"/>
        <w:jc w:val="both"/>
      </w:pPr>
      <w:r>
        <w:rPr>
          <w:rFonts w:ascii="Calibri" w:hAnsi="Calibri"/>
          <w:b/>
          <w:sz w:val="22"/>
        </w:rPr>
        <w:t xml:space="preserve">Ms Lan: </w:t>
      </w:r>
      <w:r>
        <w:rPr>
          <w:rFonts w:ascii="Calibri" w:hAnsi="Calibri"/>
          <w:sz w:val="22"/>
        </w:rPr>
        <w:t xml:space="preserve">I can manage that for one day, my skin's recovery is definitely more important right now.  </w:t>
      </w:r>
      <w:r>
        <w:rPr>
          <w:rFonts w:ascii="Calibri" w:hAnsi="Calibri"/>
          <w:i/>
          <w:sz w:val="22"/>
        </w:rPr>
        <w:t>Tôi có thể làm vậy trong một ngày, việc da phục hồi chắc chắn quan trọng hơn lúc này.</w:t>
      </w:r>
    </w:p>
    <w:p>
      <w:pPr>
        <w:spacing w:after="160" w:line="312" w:lineRule="auto"/>
        <w:jc w:val="both"/>
      </w:pPr>
      <w:r>
        <w:rPr>
          <w:rFonts w:ascii="Calibri" w:hAnsi="Calibri"/>
          <w:b/>
          <w:sz w:val="22"/>
        </w:rPr>
        <w:t xml:space="preserve">Ms Lan: </w:t>
      </w:r>
      <w:r>
        <w:rPr>
          <w:rFonts w:ascii="Calibri" w:hAnsi="Calibri"/>
          <w:sz w:val="22"/>
        </w:rPr>
        <w:t xml:space="preserve">Is it normal for a few new little bumps to appear right after an extraction-heavy facial treatment?  </w:t>
      </w:r>
      <w:r>
        <w:rPr>
          <w:rFonts w:ascii="Calibri" w:hAnsi="Calibri"/>
          <w:i/>
          <w:sz w:val="22"/>
        </w:rPr>
        <w:t>Có bình thường không khi xuất hiện vài nốt nhỏ mới ngay sau liệu trình nặn mụn kỹ như vậy ạ?</w:t>
      </w:r>
    </w:p>
    <w:p>
      <w:pPr>
        <w:spacing w:after="160" w:line="312" w:lineRule="auto"/>
        <w:jc w:val="both"/>
      </w:pPr>
      <w:r>
        <w:rPr>
          <w:rFonts w:ascii="Calibri" w:hAnsi="Calibri"/>
          <w:b/>
          <w:sz w:val="22"/>
        </w:rPr>
        <w:t xml:space="preserve">Ms Tansley: </w:t>
      </w:r>
      <w:r>
        <w:rPr>
          <w:rFonts w:ascii="Calibri" w:hAnsi="Calibri"/>
          <w:sz w:val="22"/>
        </w:rPr>
        <w:t xml:space="preserve">That's fairly common for a day or two, the skin is simply purging before it starts to calm down.  </w:t>
      </w:r>
      <w:r>
        <w:rPr>
          <w:rFonts w:ascii="Calibri" w:hAnsi="Calibri"/>
          <w:i/>
          <w:sz w:val="22"/>
        </w:rPr>
        <w:t>Chuyện đó khá bình thường trong một hai ngày, da chỉ đang đẩy cặn bã ra trước khi dịu lại.</w:t>
      </w:r>
    </w:p>
    <w:p>
      <w:pPr>
        <w:spacing w:after="160" w:line="312" w:lineRule="auto"/>
        <w:jc w:val="both"/>
      </w:pPr>
      <w:r>
        <w:rPr>
          <w:rFonts w:ascii="Calibri" w:hAnsi="Calibri"/>
          <w:b/>
          <w:sz w:val="22"/>
        </w:rPr>
        <w:t xml:space="preserve">Ms Lan: </w:t>
      </w:r>
      <w:r>
        <w:rPr>
          <w:rFonts w:ascii="Calibri" w:hAnsi="Calibri"/>
          <w:sz w:val="22"/>
        </w:rPr>
        <w:t xml:space="preserve">That's reassuring to hear, I was a little worried the treatment had somehow made things worse.  </w:t>
      </w:r>
      <w:r>
        <w:rPr>
          <w:rFonts w:ascii="Calibri" w:hAnsi="Calibri"/>
          <w:i/>
          <w:sz w:val="22"/>
        </w:rPr>
        <w:t>Nghe vậy tôi yên tâm, tôi cứ lo liệu trình đó vô tình làm tình trạng tệ hơn.</w:t>
      </w:r>
    </w:p>
    <w:p>
      <w:pPr>
        <w:spacing w:after="160" w:line="312" w:lineRule="auto"/>
        <w:jc w:val="both"/>
      </w:pPr>
      <w:r>
        <w:rPr>
          <w:rFonts w:ascii="Calibri" w:hAnsi="Calibri"/>
          <w:b/>
          <w:sz w:val="22"/>
        </w:rPr>
        <w:t xml:space="preserve">Ms Lan: </w:t>
      </w:r>
      <w:r>
        <w:rPr>
          <w:rFonts w:ascii="Calibri" w:hAnsi="Calibri"/>
          <w:sz w:val="22"/>
        </w:rPr>
        <w:t xml:space="preserve">I've started noticing a few fine lines around my eyes, do you offer anything geared toward that concern?  </w:t>
      </w:r>
      <w:r>
        <w:rPr>
          <w:rFonts w:ascii="Calibri" w:hAnsi="Calibri"/>
          <w:i/>
          <w:sz w:val="22"/>
        </w:rPr>
        <w:t>Tôi bắt đầu thấy vài nếp nhăn nhỏ quanh mắt, tiệm có liệu trình nào hướng đến vấn đề đó không ạ?</w:t>
      </w:r>
    </w:p>
    <w:p>
      <w:pPr>
        <w:spacing w:after="160" w:line="312" w:lineRule="auto"/>
        <w:jc w:val="both"/>
      </w:pPr>
      <w:r>
        <w:rPr>
          <w:rFonts w:ascii="Calibri" w:hAnsi="Calibri"/>
          <w:b/>
          <w:sz w:val="22"/>
        </w:rPr>
        <w:t xml:space="preserve">Ms Tansley: </w:t>
      </w:r>
      <w:r>
        <w:rPr>
          <w:rFonts w:ascii="Calibri" w:hAnsi="Calibri"/>
          <w:sz w:val="22"/>
        </w:rPr>
        <w:t xml:space="preserve">We have an anti-aging facial with collagen-boosting serums that specifically targets fine lines around the eyes.  </w:t>
      </w:r>
      <w:r>
        <w:rPr>
          <w:rFonts w:ascii="Calibri" w:hAnsi="Calibri"/>
          <w:i/>
          <w:sz w:val="22"/>
        </w:rPr>
        <w:t>Chúng tôi có liệu trình chống lão hóa với serum kích thích collagen chuyên nhắm vào nếp nhăn quanh mắt.</w:t>
      </w:r>
    </w:p>
    <w:p>
      <w:pPr>
        <w:spacing w:after="160" w:line="312" w:lineRule="auto"/>
        <w:jc w:val="both"/>
      </w:pPr>
      <w:r>
        <w:rPr>
          <w:rFonts w:ascii="Calibri" w:hAnsi="Calibri"/>
          <w:b/>
          <w:sz w:val="22"/>
        </w:rPr>
        <w:t xml:space="preserve">Ms Lan: </w:t>
      </w:r>
      <w:r>
        <w:rPr>
          <w:rFonts w:ascii="Calibri" w:hAnsi="Calibri"/>
          <w:sz w:val="22"/>
        </w:rPr>
        <w:t xml:space="preserve">That sounds exactly suited to what I'm concerned about, let's book that treatment for today.  </w:t>
      </w:r>
      <w:r>
        <w:rPr>
          <w:rFonts w:ascii="Calibri" w:hAnsi="Calibri"/>
          <w:i/>
          <w:sz w:val="22"/>
        </w:rPr>
        <w:t>Nghe đúng mối lo của tôi, hôm nay mình đặt liệu trình đó nhé.</w:t>
      </w:r>
    </w:p>
    <w:p>
      <w:pPr>
        <w:spacing w:after="160" w:line="312" w:lineRule="auto"/>
        <w:jc w:val="both"/>
      </w:pPr>
      <w:r>
        <w:rPr>
          <w:rFonts w:ascii="Calibri" w:hAnsi="Calibri"/>
          <w:b/>
          <w:sz w:val="22"/>
        </w:rPr>
        <w:t xml:space="preserve">Ms Lan: </w:t>
      </w:r>
      <w:r>
        <w:rPr>
          <w:rFonts w:ascii="Calibri" w:hAnsi="Calibri"/>
          <w:sz w:val="22"/>
        </w:rPr>
        <w:t xml:space="preserve">At what age would you generally recommend someone start thinking seriously about anti-aging skincare treatments?  </w:t>
      </w:r>
      <w:r>
        <w:rPr>
          <w:rFonts w:ascii="Calibri" w:hAnsi="Calibri"/>
          <w:i/>
          <w:sz w:val="22"/>
        </w:rPr>
        <w:t>Chị thường gợi ý nên bắt đầu nghĩ nghiêm túc đến liệu trình chống lão hóa từ độ tuổi nào ạ?</w:t>
      </w:r>
    </w:p>
    <w:p>
      <w:pPr>
        <w:spacing w:after="160" w:line="312" w:lineRule="auto"/>
        <w:jc w:val="both"/>
      </w:pPr>
      <w:r>
        <w:rPr>
          <w:rFonts w:ascii="Calibri" w:hAnsi="Calibri"/>
          <w:b/>
          <w:sz w:val="22"/>
        </w:rPr>
        <w:t xml:space="preserve">Ms Tansley: </w:t>
      </w:r>
      <w:r>
        <w:rPr>
          <w:rFonts w:ascii="Calibri" w:hAnsi="Calibri"/>
          <w:sz w:val="22"/>
        </w:rPr>
        <w:t xml:space="preserve">Many clients start caring about prevention in their late twenties, though it genuinely helps at any age at all.  </w:t>
      </w:r>
      <w:r>
        <w:rPr>
          <w:rFonts w:ascii="Calibri" w:hAnsi="Calibri"/>
          <w:i/>
          <w:sz w:val="22"/>
        </w:rPr>
        <w:t>Nhiều khách bắt đầu quan tâm đến việc phòng ngừa từ cuối hai mươi tuổi, dù ở độ tuổi nào cũng thực sự hữu ích.</w:t>
      </w:r>
    </w:p>
    <w:p>
      <w:pPr>
        <w:spacing w:after="160" w:line="312" w:lineRule="auto"/>
        <w:jc w:val="both"/>
      </w:pPr>
      <w:r>
        <w:rPr>
          <w:rFonts w:ascii="Calibri" w:hAnsi="Calibri"/>
          <w:b/>
          <w:sz w:val="22"/>
        </w:rPr>
        <w:t xml:space="preserve">Ms Lan: </w:t>
      </w:r>
      <w:r>
        <w:rPr>
          <w:rFonts w:ascii="Calibri" w:hAnsi="Calibri"/>
          <w:sz w:val="22"/>
        </w:rPr>
        <w:t xml:space="preserve">That's actually earlier than I expected, I'm glad I started asking about this now instead of later.  </w:t>
      </w:r>
      <w:r>
        <w:rPr>
          <w:rFonts w:ascii="Calibri" w:hAnsi="Calibri"/>
          <w:i/>
          <w:sz w:val="22"/>
        </w:rPr>
        <w:t>Vậy thật ra sớm hơn tôi nghĩ, tôi mừng vì bắt đầu hỏi về điều này bây giờ chứ không phải sau.</w:t>
      </w:r>
    </w:p>
    <w:p>
      <w:pPr>
        <w:spacing w:after="160" w:line="312" w:lineRule="auto"/>
        <w:jc w:val="both"/>
      </w:pPr>
      <w:r>
        <w:rPr>
          <w:rFonts w:ascii="Calibri" w:hAnsi="Calibri"/>
          <w:b/>
          <w:sz w:val="22"/>
        </w:rPr>
        <w:t xml:space="preserve">Ms Lan: </w:t>
      </w:r>
      <w:r>
        <w:rPr>
          <w:rFonts w:ascii="Calibri" w:hAnsi="Calibri"/>
          <w:sz w:val="22"/>
        </w:rPr>
        <w:t xml:space="preserve">Will this anti-aging facial leave any redness, or can I go straight back to the office afterward?  </w:t>
      </w:r>
      <w:r>
        <w:rPr>
          <w:rFonts w:ascii="Calibri" w:hAnsi="Calibri"/>
          <w:i/>
          <w:sz w:val="22"/>
        </w:rPr>
        <w:t>Liệu trình chống lão hóa này có để lại vết đỏ không, hay tôi có thể về thẳng công ty sau đó ạ?</w:t>
      </w:r>
    </w:p>
    <w:p>
      <w:pPr>
        <w:spacing w:after="160" w:line="312" w:lineRule="auto"/>
        <w:jc w:val="both"/>
      </w:pPr>
      <w:r>
        <w:rPr>
          <w:rFonts w:ascii="Calibri" w:hAnsi="Calibri"/>
          <w:b/>
          <w:sz w:val="22"/>
        </w:rPr>
        <w:t xml:space="preserve">Ms Tansley: </w:t>
      </w:r>
      <w:r>
        <w:rPr>
          <w:rFonts w:ascii="Calibri" w:hAnsi="Calibri"/>
          <w:sz w:val="22"/>
        </w:rPr>
        <w:t xml:space="preserve">There's usually just a slight, temporary glow, nothing noticeable enough to keep you from going back to work.  </w:t>
      </w:r>
      <w:r>
        <w:rPr>
          <w:rFonts w:ascii="Calibri" w:hAnsi="Calibri"/>
          <w:i/>
          <w:sz w:val="22"/>
        </w:rPr>
        <w:t>Thường chỉ hơi ửng hồng tạm thời thôi, không đến mức rõ rệt để chị không quay lại làm việc được.</w:t>
      </w:r>
    </w:p>
    <w:p>
      <w:pPr>
        <w:spacing w:after="160" w:line="312" w:lineRule="auto"/>
        <w:jc w:val="both"/>
      </w:pPr>
      <w:r>
        <w:rPr>
          <w:rFonts w:ascii="Calibri" w:hAnsi="Calibri"/>
          <w:b/>
          <w:sz w:val="22"/>
        </w:rPr>
        <w:t xml:space="preserve">Ms Lan: </w:t>
      </w:r>
      <w:r>
        <w:rPr>
          <w:rFonts w:ascii="Calibri" w:hAnsi="Calibri"/>
          <w:sz w:val="22"/>
        </w:rPr>
        <w:t xml:space="preserve">That's good news, I actually have a meeting scheduled right after this appointment finishes up.  </w:t>
      </w:r>
      <w:r>
        <w:rPr>
          <w:rFonts w:ascii="Calibri" w:hAnsi="Calibri"/>
          <w:i/>
          <w:sz w:val="22"/>
        </w:rPr>
        <w:t>Tin tốt đấy, thật ra tôi có một cuộc họp ngay sau lịch hẹn này kết thúc.</w:t>
      </w:r>
    </w:p>
    <w:p>
      <w:pPr>
        <w:spacing w:after="160" w:line="312" w:lineRule="auto"/>
        <w:jc w:val="both"/>
      </w:pPr>
      <w:r>
        <w:rPr>
          <w:rFonts w:ascii="Calibri" w:hAnsi="Calibri"/>
          <w:b/>
          <w:sz w:val="22"/>
        </w:rPr>
        <w:t xml:space="preserve">Ms Lan: </w:t>
      </w:r>
      <w:r>
        <w:rPr>
          <w:rFonts w:ascii="Calibri" w:hAnsi="Calibri"/>
          <w:sz w:val="22"/>
        </w:rPr>
        <w:t xml:space="preserve">My skin tends to react badly to strong scents, could we avoid any heavily fragranced products today, please?  </w:t>
      </w:r>
      <w:r>
        <w:rPr>
          <w:rFonts w:ascii="Calibri" w:hAnsi="Calibri"/>
          <w:i/>
          <w:sz w:val="22"/>
        </w:rPr>
        <w:t>Da tôi hay phản ứng xấu với mùi hương nồng, hôm nay mình tránh các sản phẩm nặng mùi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I'll pull out our fragrance-free line specifically for sensitive skin like yours today.  </w:t>
      </w:r>
      <w:r>
        <w:rPr>
          <w:rFonts w:ascii="Calibri" w:hAnsi="Calibri"/>
          <w:i/>
          <w:sz w:val="22"/>
        </w:rPr>
        <w:t>Được chứ, hôm nay tôi sẽ lấy dòng sản phẩm không mùi dành riêng cho da nhạy cảm như chị.</w:t>
      </w:r>
    </w:p>
    <w:p>
      <w:pPr>
        <w:spacing w:after="160" w:line="312" w:lineRule="auto"/>
        <w:jc w:val="both"/>
      </w:pPr>
      <w:r>
        <w:rPr>
          <w:rFonts w:ascii="Calibri" w:hAnsi="Calibri"/>
          <w:b/>
          <w:sz w:val="22"/>
        </w:rPr>
        <w:t xml:space="preserve">Ms Lan: </w:t>
      </w:r>
      <w:r>
        <w:rPr>
          <w:rFonts w:ascii="Calibri" w:hAnsi="Calibri"/>
          <w:sz w:val="22"/>
        </w:rPr>
        <w:t xml:space="preserve">I really appreciate that, strong scents have given me headaches during treatments in the past before.  </w:t>
      </w:r>
      <w:r>
        <w:rPr>
          <w:rFonts w:ascii="Calibri" w:hAnsi="Calibri"/>
          <w:i/>
          <w:sz w:val="22"/>
        </w:rPr>
        <w:t>Tôi rất cảm kích điều đó, mùi hương nồng từng làm tôi đau đầu trong các liệu trình trước đây.</w:t>
      </w:r>
    </w:p>
    <w:p>
      <w:pPr>
        <w:spacing w:after="160" w:line="312" w:lineRule="auto"/>
        <w:jc w:val="both"/>
      </w:pPr>
      <w:r>
        <w:rPr>
          <w:rFonts w:ascii="Calibri" w:hAnsi="Calibri"/>
          <w:b/>
          <w:sz w:val="22"/>
        </w:rPr>
        <w:t xml:space="preserve">Ms Lan: </w:t>
      </w:r>
      <w:r>
        <w:rPr>
          <w:rFonts w:ascii="Calibri" w:hAnsi="Calibri"/>
          <w:sz w:val="22"/>
        </w:rPr>
        <w:t xml:space="preserve">Could you test a small amount of the mask on my wrist before applying it to my whole face?  </w:t>
      </w:r>
      <w:r>
        <w:rPr>
          <w:rFonts w:ascii="Calibri" w:hAnsi="Calibri"/>
          <w:i/>
          <w:sz w:val="22"/>
        </w:rPr>
        <w:t>Chị có thể thử một chút mặt nạ lên cổ tay tôi trước khi thoa lên cả mặt không ạ?</w:t>
      </w:r>
    </w:p>
    <w:p>
      <w:pPr>
        <w:spacing w:after="160" w:line="312" w:lineRule="auto"/>
        <w:jc w:val="both"/>
      </w:pPr>
      <w:r>
        <w:rPr>
          <w:rFonts w:ascii="Calibri" w:hAnsi="Calibri"/>
          <w:b/>
          <w:sz w:val="22"/>
        </w:rPr>
        <w:t xml:space="preserve">Ms Tansley: </w:t>
      </w:r>
      <w:r>
        <w:rPr>
          <w:rFonts w:ascii="Calibri" w:hAnsi="Calibri"/>
          <w:sz w:val="22"/>
        </w:rPr>
        <w:t xml:space="preserve">That's a smart precaution, let's apply a tiny bit now and wait five minutes to check for any reaction.  </w:t>
      </w:r>
      <w:r>
        <w:rPr>
          <w:rFonts w:ascii="Calibri" w:hAnsi="Calibri"/>
          <w:i/>
          <w:sz w:val="22"/>
        </w:rPr>
        <w:t>Đó là một biện pháp phòng ngừa thông minh, mình thoa một chút bây giờ và chờ năm phút để kiểm tra phản ứng.</w:t>
      </w:r>
    </w:p>
    <w:p>
      <w:pPr>
        <w:spacing w:after="160" w:line="312" w:lineRule="auto"/>
        <w:jc w:val="both"/>
      </w:pPr>
      <w:r>
        <w:rPr>
          <w:rFonts w:ascii="Calibri" w:hAnsi="Calibri"/>
          <w:b/>
          <w:sz w:val="22"/>
        </w:rPr>
        <w:t xml:space="preserve">Ms Lan: </w:t>
      </w:r>
      <w:r>
        <w:rPr>
          <w:rFonts w:ascii="Calibri" w:hAnsi="Calibri"/>
          <w:sz w:val="22"/>
        </w:rPr>
        <w:t xml:space="preserve">Thank you for humoring that request, I'd much rather be cautious than deal with a reaction later.  </w:t>
      </w:r>
      <w:r>
        <w:rPr>
          <w:rFonts w:ascii="Calibri" w:hAnsi="Calibri"/>
          <w:i/>
          <w:sz w:val="22"/>
        </w:rPr>
        <w:t>Cảm ơn chị đã chiều theo yêu cầu đó, tôi muốn cẩn thận còn hơn gặp phản ứng sau này.</w:t>
      </w:r>
    </w:p>
    <w:p>
      <w:pPr>
        <w:spacing w:after="160" w:line="312" w:lineRule="auto"/>
        <w:jc w:val="both"/>
      </w:pPr>
      <w:r>
        <w:rPr>
          <w:rFonts w:ascii="Calibri" w:hAnsi="Calibri"/>
          <w:b/>
          <w:sz w:val="22"/>
        </w:rPr>
        <w:t xml:space="preserve">Ms Lan: </w:t>
      </w:r>
      <w:r>
        <w:rPr>
          <w:rFonts w:ascii="Calibri" w:hAnsi="Calibri"/>
          <w:sz w:val="22"/>
        </w:rPr>
        <w:t xml:space="preserve">My face started feeling a little tight and uncomfortable halfway through, should we stop the mask early?  </w:t>
      </w:r>
      <w:r>
        <w:rPr>
          <w:rFonts w:ascii="Calibri" w:hAnsi="Calibri"/>
          <w:i/>
          <w:sz w:val="22"/>
        </w:rPr>
        <w:t>Mặt tôi bắt đầu thấy hơi căng và khó chịu giữa chừng, mình có nên dừng mặt nạ sớm không ạ?</w:t>
      </w:r>
    </w:p>
    <w:p>
      <w:pPr>
        <w:spacing w:after="160" w:line="312" w:lineRule="auto"/>
        <w:jc w:val="both"/>
      </w:pPr>
      <w:r>
        <w:rPr>
          <w:rFonts w:ascii="Calibri" w:hAnsi="Calibri"/>
          <w:b/>
          <w:sz w:val="22"/>
        </w:rPr>
        <w:t xml:space="preserve">Ms Tansley: </w:t>
      </w:r>
      <w:r>
        <w:rPr>
          <w:rFonts w:ascii="Calibri" w:hAnsi="Calibri"/>
          <w:sz w:val="22"/>
        </w:rPr>
        <w:t xml:space="preserve">Let's rinse it off right now, that tightness means your skin needs something gentler instead this time.  </w:t>
      </w:r>
      <w:r>
        <w:rPr>
          <w:rFonts w:ascii="Calibri" w:hAnsi="Calibri"/>
          <w:i/>
          <w:sz w:val="22"/>
        </w:rPr>
        <w:t>Mình rửa sạch ngay bây giờ, cảm giác căng đó có nghĩa là da chị cần thứ gì nhẹ nhàng hơn lần này.</w:t>
      </w:r>
    </w:p>
    <w:p>
      <w:pPr>
        <w:spacing w:after="160" w:line="312" w:lineRule="auto"/>
        <w:jc w:val="both"/>
      </w:pPr>
      <w:r>
        <w:rPr>
          <w:rFonts w:ascii="Calibri" w:hAnsi="Calibri"/>
          <w:b/>
          <w:sz w:val="22"/>
        </w:rPr>
        <w:t xml:space="preserve">Ms Lan: </w:t>
      </w:r>
      <w:r>
        <w:rPr>
          <w:rFonts w:ascii="Calibri" w:hAnsi="Calibri"/>
          <w:sz w:val="22"/>
        </w:rPr>
        <w:t xml:space="preserve">Thank you for stopping right away, my skin already feels noticeably calmer now that it's off.  </w:t>
      </w:r>
      <w:r>
        <w:rPr>
          <w:rFonts w:ascii="Calibri" w:hAnsi="Calibri"/>
          <w:i/>
          <w:sz w:val="22"/>
        </w:rPr>
        <w:t>Cảm ơn chị đã dừng lại ngay, da tôi giờ đã cảm thấy dịu hơn hẳn khi gỡ ra.</w:t>
      </w:r>
    </w:p>
    <w:p>
      <w:pPr>
        <w:spacing w:after="160" w:line="312" w:lineRule="auto"/>
        <w:jc w:val="both"/>
      </w:pPr>
      <w:r>
        <w:rPr>
          <w:rFonts w:ascii="Calibri" w:hAnsi="Calibri"/>
          <w:b/>
          <w:sz w:val="22"/>
        </w:rPr>
        <w:t xml:space="preserve">Ms Lan: </w:t>
      </w:r>
      <w:r>
        <w:rPr>
          <w:rFonts w:ascii="Calibri" w:hAnsi="Calibri"/>
          <w:sz w:val="22"/>
        </w:rPr>
        <w:t xml:space="preserve">What would you recommend I use at home to keep my skin looking as fresh as it does right now?  </w:t>
      </w:r>
      <w:r>
        <w:rPr>
          <w:rFonts w:ascii="Calibri" w:hAnsi="Calibri"/>
          <w:i/>
          <w:sz w:val="22"/>
        </w:rPr>
        <w:t>Chị gợi ý tôi nên dùng gì ở nhà để giữ da tươi tắn như bây giờ ạ?</w:t>
      </w:r>
    </w:p>
    <w:p>
      <w:pPr>
        <w:spacing w:after="160" w:line="312" w:lineRule="auto"/>
        <w:jc w:val="both"/>
      </w:pPr>
      <w:r>
        <w:rPr>
          <w:rFonts w:ascii="Calibri" w:hAnsi="Calibri"/>
          <w:b/>
          <w:sz w:val="22"/>
        </w:rPr>
        <w:t xml:space="preserve">Ms Tansley: </w:t>
      </w:r>
      <w:r>
        <w:rPr>
          <w:rFonts w:ascii="Calibri" w:hAnsi="Calibri"/>
          <w:sz w:val="22"/>
        </w:rPr>
        <w:t xml:space="preserve">A gentle cleanser morning and night, followed by a light moisturizer, should maintain this glow quite nicely.  </w:t>
      </w:r>
      <w:r>
        <w:rPr>
          <w:rFonts w:ascii="Calibri" w:hAnsi="Calibri"/>
          <w:i/>
          <w:sz w:val="22"/>
        </w:rPr>
        <w:t>Một loại sữa rửa mặt dịu nhẹ sáng tối, kèm theo kem dưỡng ẩm nhẹ, sẽ giữ được độ bóng này khá tốt.</w:t>
      </w:r>
    </w:p>
    <w:p>
      <w:pPr>
        <w:spacing w:after="160" w:line="312" w:lineRule="auto"/>
        <w:jc w:val="both"/>
      </w:pPr>
      <w:r>
        <w:rPr>
          <w:rFonts w:ascii="Calibri" w:hAnsi="Calibri"/>
          <w:b/>
          <w:sz w:val="22"/>
        </w:rPr>
        <w:t xml:space="preserve">Ms Lan: </w:t>
      </w:r>
      <w:r>
        <w:rPr>
          <w:rFonts w:ascii="Calibri" w:hAnsi="Calibri"/>
          <w:sz w:val="22"/>
        </w:rPr>
        <w:t xml:space="preserve">That routine sounds simple enough to actually stick with every single day going forward.  </w:t>
      </w:r>
      <w:r>
        <w:rPr>
          <w:rFonts w:ascii="Calibri" w:hAnsi="Calibri"/>
          <w:i/>
          <w:sz w:val="22"/>
        </w:rPr>
        <w:t>Quy trình đó nghe đơn giản đủ để tôi thực sự duy trì mỗi ngày từ giờ trở đi.</w:t>
      </w:r>
    </w:p>
    <w:p>
      <w:pPr>
        <w:spacing w:after="160" w:line="312" w:lineRule="auto"/>
        <w:jc w:val="both"/>
      </w:pPr>
      <w:r>
        <w:rPr>
          <w:rFonts w:ascii="Calibri" w:hAnsi="Calibri"/>
          <w:b/>
          <w:sz w:val="22"/>
        </w:rPr>
        <w:t xml:space="preserve">Ms Lan: </w:t>
      </w:r>
      <w:r>
        <w:rPr>
          <w:rFonts w:ascii="Calibri" w:hAnsi="Calibri"/>
          <w:sz w:val="22"/>
        </w:rPr>
        <w:t xml:space="preserve">Is it worth investing in a separate eye cream, or does my regular moisturizer already cover that area?  </w:t>
      </w:r>
      <w:r>
        <w:rPr>
          <w:rFonts w:ascii="Calibri" w:hAnsi="Calibri"/>
          <w:i/>
          <w:sz w:val="22"/>
        </w:rPr>
        <w:t>Có đáng để mua riêng kem dưỡng mắt không, hay kem dưỡng ẩm thường của tôi đã đủ cho vùng đó rồi ạ?</w:t>
      </w:r>
    </w:p>
    <w:p>
      <w:pPr>
        <w:spacing w:after="160" w:line="312" w:lineRule="auto"/>
        <w:jc w:val="both"/>
      </w:pPr>
      <w:r>
        <w:rPr>
          <w:rFonts w:ascii="Calibri" w:hAnsi="Calibri"/>
          <w:b/>
          <w:sz w:val="22"/>
        </w:rPr>
        <w:t xml:space="preserve">Ms Tansley: </w:t>
      </w:r>
      <w:r>
        <w:rPr>
          <w:rFonts w:ascii="Calibri" w:hAnsi="Calibri"/>
          <w:sz w:val="22"/>
        </w:rPr>
        <w:t xml:space="preserve">The skin around your eyes is thinner, so a dedicated eye cream really would make a noticeable difference.  </w:t>
      </w:r>
      <w:r>
        <w:rPr>
          <w:rFonts w:ascii="Calibri" w:hAnsi="Calibri"/>
          <w:i/>
          <w:sz w:val="22"/>
        </w:rPr>
        <w:t>Da quanh mắt mỏng hơn, nên một loại kem dưỡng mắt riêng thật sự sẽ tạo ra khác biệt rõ rệt.</w:t>
      </w:r>
    </w:p>
    <w:p>
      <w:pPr>
        <w:spacing w:after="160" w:line="312" w:lineRule="auto"/>
        <w:jc w:val="both"/>
      </w:pPr>
      <w:r>
        <w:rPr>
          <w:rFonts w:ascii="Calibri" w:hAnsi="Calibri"/>
          <w:b/>
          <w:sz w:val="22"/>
        </w:rPr>
        <w:t xml:space="preserve">Ms Lan: </w:t>
      </w:r>
      <w:r>
        <w:rPr>
          <w:rFonts w:ascii="Calibri" w:hAnsi="Calibri"/>
          <w:sz w:val="22"/>
        </w:rPr>
        <w:t xml:space="preserve">I'll pick one up today then, it's probably about time I started protecting that area properly.  </w:t>
      </w:r>
      <w:r>
        <w:rPr>
          <w:rFonts w:ascii="Calibri" w:hAnsi="Calibri"/>
          <w:i/>
          <w:sz w:val="22"/>
        </w:rPr>
        <w:t>Vậy hôm nay tôi sẽ mua một hộp, chắc cũng đến lúc tôi bắt đầu chăm sóc kỹ vùng đó.</w:t>
      </w:r>
    </w:p>
    <w:p>
      <w:pPr>
        <w:spacing w:after="160" w:line="312" w:lineRule="auto"/>
        <w:jc w:val="both"/>
      </w:pPr>
      <w:r>
        <w:rPr>
          <w:rFonts w:ascii="Calibri" w:hAnsi="Calibri"/>
          <w:b/>
          <w:sz w:val="22"/>
        </w:rPr>
        <w:t xml:space="preserve">Ms Lan: </w:t>
      </w:r>
      <w:r>
        <w:rPr>
          <w:rFonts w:ascii="Calibri" w:hAnsi="Calibri"/>
          <w:sz w:val="22"/>
        </w:rPr>
        <w:t xml:space="preserve">Could you recommend a serum that would help even out these small dark spots on my cheeks?  </w:t>
      </w:r>
      <w:r>
        <w:rPr>
          <w:rFonts w:ascii="Calibri" w:hAnsi="Calibri"/>
          <w:i/>
          <w:sz w:val="22"/>
        </w:rPr>
        <w:t>Chị gợi ý giúp tôi loại serum nào giúp làm đều những đốm sẫm nhỏ trên má tôi không ạ?</w:t>
      </w:r>
    </w:p>
    <w:p>
      <w:pPr>
        <w:spacing w:after="160" w:line="312" w:lineRule="auto"/>
        <w:jc w:val="both"/>
      </w:pPr>
      <w:r>
        <w:rPr>
          <w:rFonts w:ascii="Calibri" w:hAnsi="Calibri"/>
          <w:b/>
          <w:sz w:val="22"/>
        </w:rPr>
        <w:t xml:space="preserve">Ms Tansley: </w:t>
      </w:r>
      <w:r>
        <w:rPr>
          <w:rFonts w:ascii="Calibri" w:hAnsi="Calibri"/>
          <w:sz w:val="22"/>
        </w:rPr>
        <w:t xml:space="preserve">A vitamin C serum applied each morning should gradually fade those spots over the next couple of months.  </w:t>
      </w:r>
      <w:r>
        <w:rPr>
          <w:rFonts w:ascii="Calibri" w:hAnsi="Calibri"/>
          <w:i/>
          <w:sz w:val="22"/>
        </w:rPr>
        <w:t>Một loại serum vitamin C dùng mỗi sáng sẽ dần dần làm mờ những đốm đó trong vài tháng tới.</w:t>
      </w:r>
    </w:p>
    <w:p>
      <w:pPr>
        <w:spacing w:after="160" w:line="312" w:lineRule="auto"/>
        <w:jc w:val="both"/>
      </w:pPr>
      <w:r>
        <w:rPr>
          <w:rFonts w:ascii="Calibri" w:hAnsi="Calibri"/>
          <w:b/>
          <w:sz w:val="22"/>
        </w:rPr>
        <w:t xml:space="preserve">Ms Lan: </w:t>
      </w:r>
      <w:r>
        <w:rPr>
          <w:rFonts w:ascii="Calibri" w:hAnsi="Calibri"/>
          <w:sz w:val="22"/>
        </w:rPr>
        <w:t xml:space="preserve">I'll start using it right away then, a couple of months feels like a reasonable amount of patience.  </w:t>
      </w:r>
      <w:r>
        <w:rPr>
          <w:rFonts w:ascii="Calibri" w:hAnsi="Calibri"/>
          <w:i/>
          <w:sz w:val="22"/>
        </w:rPr>
        <w:t>Vậy tôi sẽ bắt đầu dùng ngay, vài tháng nghe là khoảng thời gian kiên nhẫn hợp lý.</w:t>
      </w:r>
    </w:p>
    <w:p>
      <w:pPr>
        <w:spacing w:after="160" w:line="312" w:lineRule="auto"/>
        <w:jc w:val="both"/>
      </w:pPr>
      <w:r>
        <w:rPr>
          <w:rFonts w:ascii="Calibri" w:hAnsi="Calibri"/>
          <w:b/>
          <w:sz w:val="22"/>
        </w:rPr>
        <w:t xml:space="preserve">Ms Lan: </w:t>
      </w:r>
      <w:r>
        <w:rPr>
          <w:rFonts w:ascii="Calibri" w:hAnsi="Calibri"/>
          <w:sz w:val="22"/>
        </w:rPr>
        <w:t xml:space="preserve">Now that summer is coming, what sunscreen would you recommend for everyday use under my makeup?  </w:t>
      </w:r>
      <w:r>
        <w:rPr>
          <w:rFonts w:ascii="Calibri" w:hAnsi="Calibri"/>
          <w:i/>
          <w:sz w:val="22"/>
        </w:rPr>
        <w:t>Giờ mùa hè sắp đến, chị gợi ý loại kem chống nắng nào dùng hằng ngày dưới lớp trang điểm ạ?</w:t>
      </w:r>
    </w:p>
    <w:p>
      <w:pPr>
        <w:spacing w:after="160" w:line="312" w:lineRule="auto"/>
        <w:jc w:val="both"/>
      </w:pPr>
      <w:r>
        <w:rPr>
          <w:rFonts w:ascii="Calibri" w:hAnsi="Calibri"/>
          <w:b/>
          <w:sz w:val="22"/>
        </w:rPr>
        <w:t xml:space="preserve">Ms Tansley: </w:t>
      </w:r>
      <w:r>
        <w:rPr>
          <w:rFonts w:ascii="Calibri" w:hAnsi="Calibri"/>
          <w:sz w:val="22"/>
        </w:rPr>
        <w:t xml:space="preserve">A lightweight, broad-spectrum sunscreen with SPF thirty should sit comfortably under makeup without feeling greasy.  </w:t>
      </w:r>
      <w:r>
        <w:rPr>
          <w:rFonts w:ascii="Calibri" w:hAnsi="Calibri"/>
          <w:i/>
          <w:sz w:val="22"/>
        </w:rPr>
        <w:t>Một loại kem chống nắng phổ rộng, nhẹ, với SPF ba mươi sẽ nằm thoải mái dưới lớp trang điểm mà không gây nhờn.</w:t>
      </w:r>
    </w:p>
    <w:p>
      <w:pPr>
        <w:spacing w:after="160" w:line="312" w:lineRule="auto"/>
        <w:jc w:val="both"/>
      </w:pPr>
      <w:r>
        <w:rPr>
          <w:rFonts w:ascii="Calibri" w:hAnsi="Calibri"/>
          <w:b/>
          <w:sz w:val="22"/>
        </w:rPr>
        <w:t xml:space="preserve">Ms Lan: </w:t>
      </w:r>
      <w:r>
        <w:rPr>
          <w:rFonts w:ascii="Calibri" w:hAnsi="Calibri"/>
          <w:sz w:val="22"/>
        </w:rPr>
        <w:t xml:space="preserve">That sounds exactly what I need before heading outside for my long commute every morning.  </w:t>
      </w:r>
      <w:r>
        <w:rPr>
          <w:rFonts w:ascii="Calibri" w:hAnsi="Calibri"/>
          <w:i/>
          <w:sz w:val="22"/>
        </w:rPr>
        <w:t>Nghe đúng những gì tôi cần trước khi ra ngoài cho quãng đường đi làm dài mỗi sáng.</w:t>
      </w:r>
    </w:p>
    <w:p>
      <w:pPr>
        <w:spacing w:after="160" w:line="312" w:lineRule="auto"/>
        <w:jc w:val="both"/>
      </w:pPr>
      <w:r>
        <w:rPr>
          <w:rFonts w:ascii="Calibri" w:hAnsi="Calibri"/>
          <w:b/>
          <w:sz w:val="22"/>
        </w:rPr>
        <w:t xml:space="preserve">Ms Lan: </w:t>
      </w:r>
      <w:r>
        <w:rPr>
          <w:rFonts w:ascii="Calibri" w:hAnsi="Calibri"/>
          <w:sz w:val="22"/>
        </w:rPr>
        <w:t xml:space="preserve">My skin gets much drier once winter arrives, should I switch to a heavier moisturizer entirely then?  </w:t>
      </w:r>
      <w:r>
        <w:rPr>
          <w:rFonts w:ascii="Calibri" w:hAnsi="Calibri"/>
          <w:i/>
          <w:sz w:val="22"/>
        </w:rPr>
        <w:t>Da tôi khô hơn nhiều khi mùa đông đến, tôi có nên đổi hẳn sang kem dưỡng ẩm đậm hơn không ạ?</w:t>
      </w:r>
    </w:p>
    <w:p>
      <w:pPr>
        <w:spacing w:after="160" w:line="312" w:lineRule="auto"/>
        <w:jc w:val="both"/>
      </w:pPr>
      <w:r>
        <w:rPr>
          <w:rFonts w:ascii="Calibri" w:hAnsi="Calibri"/>
          <w:b/>
          <w:sz w:val="22"/>
        </w:rPr>
        <w:t xml:space="preserve">Ms Tansley: </w:t>
      </w:r>
      <w:r>
        <w:rPr>
          <w:rFonts w:ascii="Calibri" w:hAnsi="Calibri"/>
          <w:sz w:val="22"/>
        </w:rPr>
        <w:t xml:space="preserve">Yes, swapping to a richer, oil-based cream during winter will help seal in much-needed moisture.  </w:t>
      </w:r>
      <w:r>
        <w:rPr>
          <w:rFonts w:ascii="Calibri" w:hAnsi="Calibri"/>
          <w:i/>
          <w:sz w:val="22"/>
        </w:rPr>
        <w:t>Có chứ, đổi sang kem gốc dầu đậm đặc hơn vào mùa đông sẽ giúp khóa ẩm cần thiết lại.</w:t>
      </w:r>
    </w:p>
    <w:p>
      <w:pPr>
        <w:spacing w:after="160" w:line="312" w:lineRule="auto"/>
        <w:jc w:val="both"/>
      </w:pPr>
      <w:r>
        <w:rPr>
          <w:rFonts w:ascii="Calibri" w:hAnsi="Calibri"/>
          <w:b/>
          <w:sz w:val="22"/>
        </w:rPr>
        <w:t xml:space="preserve">Ms Lan: </w:t>
      </w:r>
      <w:r>
        <w:rPr>
          <w:rFonts w:ascii="Calibri" w:hAnsi="Calibri"/>
          <w:sz w:val="22"/>
        </w:rPr>
        <w:t xml:space="preserve">I'll make that switch once the weather cools down a little more than it already has.  </w:t>
      </w:r>
      <w:r>
        <w:rPr>
          <w:rFonts w:ascii="Calibri" w:hAnsi="Calibri"/>
          <w:i/>
          <w:sz w:val="22"/>
        </w:rPr>
        <w:t>Tôi sẽ đổi khi thời tiết lạnh hơn một chút so với bây giờ.</w:t>
      </w:r>
    </w:p>
    <w:p>
      <w:pPr>
        <w:spacing w:after="160" w:line="312" w:lineRule="auto"/>
        <w:jc w:val="both"/>
      </w:pPr>
      <w:r>
        <w:rPr>
          <w:rFonts w:ascii="Calibri" w:hAnsi="Calibri"/>
          <w:b/>
          <w:sz w:val="22"/>
        </w:rPr>
        <w:t xml:space="preserve">Ms Lan: </w:t>
      </w:r>
      <w:r>
        <w:rPr>
          <w:rFonts w:ascii="Calibri" w:hAnsi="Calibri"/>
          <w:sz w:val="22"/>
        </w:rPr>
        <w:t xml:space="preserve">Do I still need sunscreen on cloudy days, or is that only really necessary when it's sunny outside?  </w:t>
      </w:r>
      <w:r>
        <w:rPr>
          <w:rFonts w:ascii="Calibri" w:hAnsi="Calibri"/>
          <w:i/>
          <w:sz w:val="22"/>
        </w:rPr>
        <w:t>Những ngày nhiều mây tôi có vẫn cần kem chống nắng không, hay chỉ cần khi trời nắng ạ?</w:t>
      </w:r>
    </w:p>
    <w:p>
      <w:pPr>
        <w:spacing w:after="160" w:line="312" w:lineRule="auto"/>
        <w:jc w:val="both"/>
      </w:pPr>
      <w:r>
        <w:rPr>
          <w:rFonts w:ascii="Calibri" w:hAnsi="Calibri"/>
          <w:b/>
          <w:sz w:val="22"/>
        </w:rPr>
        <w:t xml:space="preserve">Ms Tansley: </w:t>
      </w:r>
      <w:r>
        <w:rPr>
          <w:rFonts w:ascii="Calibri" w:hAnsi="Calibri"/>
          <w:sz w:val="22"/>
        </w:rPr>
        <w:t xml:space="preserve">Clouds don't actually block harmful UV rays very much, so sunscreen is important every single day regardless.  </w:t>
      </w:r>
      <w:r>
        <w:rPr>
          <w:rFonts w:ascii="Calibri" w:hAnsi="Calibri"/>
          <w:i/>
          <w:sz w:val="22"/>
        </w:rPr>
        <w:t>Mây thật ra không chặn được tia UV có hại nhiều, nên kem chống nắng vẫn quan trọng mỗi ngày bất kể thời tiết.</w:t>
      </w:r>
    </w:p>
    <w:p>
      <w:pPr>
        <w:spacing w:after="160" w:line="312" w:lineRule="auto"/>
        <w:jc w:val="both"/>
      </w:pPr>
      <w:r>
        <w:rPr>
          <w:rFonts w:ascii="Calibri" w:hAnsi="Calibri"/>
          <w:b/>
          <w:sz w:val="22"/>
        </w:rPr>
        <w:t xml:space="preserve">Ms Lan: </w:t>
      </w:r>
      <w:r>
        <w:rPr>
          <w:rFonts w:ascii="Calibri" w:hAnsi="Calibri"/>
          <w:sz w:val="22"/>
        </w:rPr>
        <w:t xml:space="preserve">I honestly didn't realize that, I'll start applying it daily instead of only on bright, sunny days.  </w:t>
      </w:r>
      <w:r>
        <w:rPr>
          <w:rFonts w:ascii="Calibri" w:hAnsi="Calibri"/>
          <w:i/>
          <w:sz w:val="22"/>
        </w:rPr>
        <w:t>Tôi không biết điều đó, tôi sẽ bắt đầu thoa hằng ngày thay vì chỉ những ngày nắng gắt.</w:t>
      </w:r>
    </w:p>
    <w:p>
      <w:pPr>
        <w:spacing w:after="160" w:line="312" w:lineRule="auto"/>
        <w:jc w:val="both"/>
      </w:pPr>
      <w:r>
        <w:rPr>
          <w:rFonts w:ascii="Calibri" w:hAnsi="Calibri"/>
          <w:b/>
          <w:sz w:val="22"/>
        </w:rPr>
        <w:t xml:space="preserve">Ms Lan: </w:t>
      </w:r>
      <w:r>
        <w:rPr>
          <w:rFonts w:ascii="Calibri" w:hAnsi="Calibri"/>
          <w:sz w:val="22"/>
        </w:rPr>
        <w:t xml:space="preserve">After a stressful week at work, I'd really love to book a relaxing massage sometime this weekend.  </w:t>
      </w:r>
      <w:r>
        <w:rPr>
          <w:rFonts w:ascii="Calibri" w:hAnsi="Calibri"/>
          <w:i/>
          <w:sz w:val="22"/>
        </w:rPr>
        <w:t>Sau một tuần căng thẳng ở công ty, tôi thật sự muốn đặt lịch massage thư giãn vào cuối tuần này.</w:t>
      </w:r>
    </w:p>
    <w:p>
      <w:pPr>
        <w:spacing w:after="160" w:line="312" w:lineRule="auto"/>
        <w:jc w:val="both"/>
      </w:pPr>
      <w:r>
        <w:rPr>
          <w:rFonts w:ascii="Calibri" w:hAnsi="Calibri"/>
          <w:b/>
          <w:sz w:val="22"/>
        </w:rPr>
        <w:t xml:space="preserve">Ms Tansley: </w:t>
      </w:r>
      <w:r>
        <w:rPr>
          <w:rFonts w:ascii="Calibri" w:hAnsi="Calibri"/>
          <w:sz w:val="22"/>
        </w:rPr>
        <w:t xml:space="preserve">I have a lovely aromatherapy massage slot open on Saturday afternoon that should melt that stress right away.  </w:t>
      </w:r>
      <w:r>
        <w:rPr>
          <w:rFonts w:ascii="Calibri" w:hAnsi="Calibri"/>
          <w:i/>
          <w:sz w:val="22"/>
        </w:rPr>
        <w:t>Tôi có một suất massage tinh dầu đẹp vào chiều thứ Bảy sẽ giúp tan biến căng thẳng đó ngay.</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please go ahead and book me in for that time slot.  </w:t>
      </w:r>
      <w:r>
        <w:rPr>
          <w:rFonts w:ascii="Calibri" w:hAnsi="Calibri"/>
          <w:i/>
          <w:sz w:val="22"/>
        </w:rPr>
        <w:t>Nghe hoàn hảo quá, chị cứ đặt lịch cho tôi vào giờ đó nhé.</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a regular relaxation massage and the aromatherapy option you mentioned earlier?  </w:t>
      </w:r>
      <w:r>
        <w:rPr>
          <w:rFonts w:ascii="Calibri" w:hAnsi="Calibri"/>
          <w:i/>
          <w:sz w:val="22"/>
        </w:rPr>
        <w:t>Massage thư giãn thường khác gì với lựa chọn massage tinh dầu chị nhắc đến lúc nãy ạ?</w:t>
      </w:r>
    </w:p>
    <w:p>
      <w:pPr>
        <w:spacing w:after="160" w:line="312" w:lineRule="auto"/>
        <w:jc w:val="both"/>
      </w:pPr>
      <w:r>
        <w:rPr>
          <w:rFonts w:ascii="Calibri" w:hAnsi="Calibri"/>
          <w:b/>
          <w:sz w:val="22"/>
        </w:rPr>
        <w:t xml:space="preserve">Ms Tansley: </w:t>
      </w:r>
      <w:r>
        <w:rPr>
          <w:rFonts w:ascii="Calibri" w:hAnsi="Calibri"/>
          <w:sz w:val="22"/>
        </w:rPr>
        <w:t xml:space="preserve">Aromatherapy adds essential oils chosen for calming or energizing effects, layered right on top of the massage.  </w:t>
      </w:r>
      <w:r>
        <w:rPr>
          <w:rFonts w:ascii="Calibri" w:hAnsi="Calibri"/>
          <w:i/>
          <w:sz w:val="22"/>
        </w:rPr>
        <w:t>Massage tinh dầu thêm vào các loại tinh dầu được chọn để tạo hiệu ứng thư giãn hoặc tạo năng lượng, kết hợp với massage.</w:t>
      </w:r>
    </w:p>
    <w:p>
      <w:pPr>
        <w:spacing w:after="160" w:line="312" w:lineRule="auto"/>
        <w:jc w:val="both"/>
      </w:pPr>
      <w:r>
        <w:rPr>
          <w:rFonts w:ascii="Calibri" w:hAnsi="Calibri"/>
          <w:b/>
          <w:sz w:val="22"/>
        </w:rPr>
        <w:t xml:space="preserve">Ms Lan: </w:t>
      </w:r>
      <w:r>
        <w:rPr>
          <w:rFonts w:ascii="Calibri" w:hAnsi="Calibri"/>
          <w:sz w:val="22"/>
        </w:rPr>
        <w:t xml:space="preserve">That extra layer sounds genuinely appealing, let's go with the aromatherapy version then today.  </w:t>
      </w:r>
      <w:r>
        <w:rPr>
          <w:rFonts w:ascii="Calibri" w:hAnsi="Calibri"/>
          <w:i/>
          <w:sz w:val="22"/>
        </w:rPr>
        <w:t>Lớp thêm đó nghe thật sự hấp dẫn, hôm nay mình chọn phiên bản tinh dầu đó.</w:t>
      </w:r>
    </w:p>
    <w:p>
      <w:pPr>
        <w:spacing w:after="160" w:line="312" w:lineRule="auto"/>
        <w:jc w:val="both"/>
      </w:pPr>
      <w:r>
        <w:rPr>
          <w:rFonts w:ascii="Calibri" w:hAnsi="Calibri"/>
          <w:b/>
          <w:sz w:val="22"/>
        </w:rPr>
        <w:t xml:space="preserve">Ms Lan: </w:t>
      </w:r>
      <w:r>
        <w:rPr>
          <w:rFonts w:ascii="Calibri" w:hAnsi="Calibri"/>
          <w:sz w:val="22"/>
        </w:rPr>
        <w:t xml:space="preserve">How long does a typical relaxation massage session usually last here at your salon and spa?  </w:t>
      </w:r>
      <w:r>
        <w:rPr>
          <w:rFonts w:ascii="Calibri" w:hAnsi="Calibri"/>
          <w:i/>
          <w:sz w:val="22"/>
        </w:rPr>
        <w:t>Một buổi massage thư giãn tiêu chuẩn ở tiệm chị thường kéo dài bao lâu ạ?</w:t>
      </w:r>
    </w:p>
    <w:p>
      <w:pPr>
        <w:spacing w:after="160" w:line="312" w:lineRule="auto"/>
        <w:jc w:val="both"/>
      </w:pPr>
      <w:r>
        <w:rPr>
          <w:rFonts w:ascii="Calibri" w:hAnsi="Calibri"/>
          <w:b/>
          <w:sz w:val="22"/>
        </w:rPr>
        <w:t xml:space="preserve">Ms Tansley: </w:t>
      </w:r>
      <w:r>
        <w:rPr>
          <w:rFonts w:ascii="Calibri" w:hAnsi="Calibri"/>
          <w:sz w:val="22"/>
        </w:rPr>
        <w:t xml:space="preserve">Our standard session runs for sixty minutes, though we also offer a shorter thirty-minute option if you're pressed for time.  </w:t>
      </w:r>
      <w:r>
        <w:rPr>
          <w:rFonts w:ascii="Calibri" w:hAnsi="Calibri"/>
          <w:i/>
          <w:sz w:val="22"/>
        </w:rPr>
        <w:t>Buổi tiêu chuẩn kéo dài sáu mươi phút, dù chúng tôi cũng có lựa chọn ba mươi phút ngắn hơn nếu chị gấp thời gian.</w:t>
      </w:r>
    </w:p>
    <w:p>
      <w:pPr>
        <w:spacing w:after="160" w:line="312" w:lineRule="auto"/>
        <w:jc w:val="both"/>
      </w:pPr>
      <w:r>
        <w:rPr>
          <w:rFonts w:ascii="Calibri" w:hAnsi="Calibri"/>
          <w:b/>
          <w:sz w:val="22"/>
        </w:rPr>
        <w:t xml:space="preserve">Ms Lan: </w:t>
      </w:r>
      <w:r>
        <w:rPr>
          <w:rFonts w:ascii="Calibri" w:hAnsi="Calibri"/>
          <w:sz w:val="22"/>
        </w:rPr>
        <w:t xml:space="preserve">I actually have the whole afternoon free, so let's book the full sixty-minute session today.  </w:t>
      </w:r>
      <w:r>
        <w:rPr>
          <w:rFonts w:ascii="Calibri" w:hAnsi="Calibri"/>
          <w:i/>
          <w:sz w:val="22"/>
        </w:rPr>
        <w:t>Thật ra chiều nay tôi rảnh hẳn, nên mình đặt luôn buổi sáu mươi phút đầy đủ hôm nay.</w:t>
      </w:r>
    </w:p>
    <w:p>
      <w:pPr>
        <w:spacing w:after="160" w:line="312" w:lineRule="auto"/>
        <w:jc w:val="both"/>
      </w:pPr>
      <w:r>
        <w:rPr>
          <w:rFonts w:ascii="Calibri" w:hAnsi="Calibri"/>
          <w:b/>
          <w:sz w:val="22"/>
        </w:rPr>
        <w:t xml:space="preserve">Ms Lan: </w:t>
      </w:r>
      <w:r>
        <w:rPr>
          <w:rFonts w:ascii="Calibri" w:hAnsi="Calibri"/>
          <w:sz w:val="22"/>
        </w:rPr>
        <w:t xml:space="preserve">My shoulders have felt incredibly tight for weeks from sitting at a desk all day, could a massage help?  </w:t>
      </w:r>
      <w:r>
        <w:rPr>
          <w:rFonts w:ascii="Calibri" w:hAnsi="Calibri"/>
          <w:i/>
          <w:sz w:val="22"/>
        </w:rPr>
        <w:t>Vai tôi căng cứng kinh khủng mấy tuần nay vì ngồi bàn làm việc cả ngày, massage có giúp được không ạ?</w:t>
      </w:r>
    </w:p>
    <w:p>
      <w:pPr>
        <w:spacing w:after="160" w:line="312" w:lineRule="auto"/>
        <w:jc w:val="both"/>
      </w:pPr>
      <w:r>
        <w:rPr>
          <w:rFonts w:ascii="Calibri" w:hAnsi="Calibri"/>
          <w:b/>
          <w:sz w:val="22"/>
        </w:rPr>
        <w:t xml:space="preserve">Ms Tansley: </w:t>
      </w:r>
      <w:r>
        <w:rPr>
          <w:rFonts w:ascii="Calibri" w:hAnsi="Calibri"/>
          <w:sz w:val="22"/>
        </w:rPr>
        <w:t xml:space="preserve">A deep tissue massage focused on your shoulders and upper back should really loosen up that tension.  </w:t>
      </w:r>
      <w:r>
        <w:rPr>
          <w:rFonts w:ascii="Calibri" w:hAnsi="Calibri"/>
          <w:i/>
          <w:sz w:val="22"/>
        </w:rPr>
        <w:t>Một buổi massage mô sâu tập trung vào vai và lưng trên sẽ thực sự làm tan căng cứng đó.</w:t>
      </w:r>
    </w:p>
    <w:p>
      <w:pPr>
        <w:spacing w:after="160" w:line="312" w:lineRule="auto"/>
        <w:jc w:val="both"/>
      </w:pPr>
      <w:r>
        <w:rPr>
          <w:rFonts w:ascii="Calibri" w:hAnsi="Calibri"/>
          <w:b/>
          <w:sz w:val="22"/>
        </w:rPr>
        <w:t xml:space="preserve">Ms Lan: </w:t>
      </w:r>
      <w:r>
        <w:rPr>
          <w:rFonts w:ascii="Calibri" w:hAnsi="Calibri"/>
          <w:sz w:val="22"/>
        </w:rPr>
        <w:t xml:space="preserve">That's exactly what I need, this stiffness has honestly been bothering me for far too long.  </w:t>
      </w:r>
      <w:r>
        <w:rPr>
          <w:rFonts w:ascii="Calibri" w:hAnsi="Calibri"/>
          <w:i/>
          <w:sz w:val="22"/>
        </w:rPr>
        <w:t>Đó đúng những gì tôi cần, cảm giác cứng này thật sự làm tôi khó chịu quá lâu rồi.</w:t>
      </w:r>
    </w:p>
    <w:p>
      <w:pPr>
        <w:spacing w:after="160" w:line="312" w:lineRule="auto"/>
        <w:jc w:val="both"/>
      </w:pPr>
      <w:r>
        <w:rPr>
          <w:rFonts w:ascii="Calibri" w:hAnsi="Calibri"/>
          <w:b/>
          <w:sz w:val="22"/>
        </w:rPr>
        <w:t xml:space="preserve">Ms Lan: </w:t>
      </w:r>
      <w:r>
        <w:rPr>
          <w:rFonts w:ascii="Calibri" w:hAnsi="Calibri"/>
          <w:sz w:val="22"/>
        </w:rPr>
        <w:t xml:space="preserve">Will a deep tissue massage hurt a lot, or is the pressure usually fairly manageable throughout?  </w:t>
      </w:r>
      <w:r>
        <w:rPr>
          <w:rFonts w:ascii="Calibri" w:hAnsi="Calibri"/>
          <w:i/>
          <w:sz w:val="22"/>
        </w:rPr>
        <w:t>Massage mô sâu có đau nhiều không, hay áp lực thường khá dễ chịu suốt buổi ạ?</w:t>
      </w:r>
    </w:p>
    <w:p>
      <w:pPr>
        <w:spacing w:after="160" w:line="312" w:lineRule="auto"/>
        <w:jc w:val="both"/>
      </w:pPr>
      <w:r>
        <w:rPr>
          <w:rFonts w:ascii="Calibri" w:hAnsi="Calibri"/>
          <w:b/>
          <w:sz w:val="22"/>
        </w:rPr>
        <w:t xml:space="preserve">Ms Tansley: </w:t>
      </w:r>
      <w:r>
        <w:rPr>
          <w:rFonts w:ascii="Calibri" w:hAnsi="Calibri"/>
          <w:sz w:val="22"/>
        </w:rPr>
        <w:t xml:space="preserve">It can feel intense in particularly tight spots, but just tell me right away if it's ever too much.  </w:t>
      </w:r>
      <w:r>
        <w:rPr>
          <w:rFonts w:ascii="Calibri" w:hAnsi="Calibri"/>
          <w:i/>
          <w:sz w:val="22"/>
        </w:rPr>
        <w:t>Có thể cảm thấy mạnh ở những vùng căng cứng, nhưng cứ nói ngay cho tôi biết nếu quá sức.</w:t>
      </w:r>
    </w:p>
    <w:p>
      <w:pPr>
        <w:spacing w:after="160" w:line="312" w:lineRule="auto"/>
        <w:jc w:val="both"/>
      </w:pPr>
      <w:r>
        <w:rPr>
          <w:rFonts w:ascii="Calibri" w:hAnsi="Calibri"/>
          <w:b/>
          <w:sz w:val="22"/>
        </w:rPr>
        <w:t xml:space="preserve">Ms Lan: </w:t>
      </w:r>
      <w:r>
        <w:rPr>
          <w:rFonts w:ascii="Calibri" w:hAnsi="Calibri"/>
          <w:sz w:val="22"/>
        </w:rPr>
        <w:t xml:space="preserve">I'll definitely speak up if the pressure feels like too much for me at any point.  </w:t>
      </w:r>
      <w:r>
        <w:rPr>
          <w:rFonts w:ascii="Calibri" w:hAnsi="Calibri"/>
          <w:i/>
          <w:sz w:val="22"/>
        </w:rPr>
        <w:t>Tôi chắc chắn sẽ lên tiếng nếu áp lực cảm thấy quá sức với tôi vào bất kỳ lúc nào.</w:t>
      </w:r>
    </w:p>
    <w:p>
      <w:pPr>
        <w:spacing w:after="160" w:line="312" w:lineRule="auto"/>
        <w:jc w:val="both"/>
      </w:pPr>
      <w:r>
        <w:rPr>
          <w:rFonts w:ascii="Calibri" w:hAnsi="Calibri"/>
          <w:b/>
          <w:sz w:val="22"/>
        </w:rPr>
        <w:t xml:space="preserve">Ms Lan: </w:t>
      </w:r>
      <w:r>
        <w:rPr>
          <w:rFonts w:ascii="Calibri" w:hAnsi="Calibri"/>
          <w:sz w:val="22"/>
        </w:rPr>
        <w:t xml:space="preserve">After today's deep tissue session, is it normal to feel a little sore the following day or two?  </w:t>
      </w:r>
      <w:r>
        <w:rPr>
          <w:rFonts w:ascii="Calibri" w:hAnsi="Calibri"/>
          <w:i/>
          <w:sz w:val="22"/>
        </w:rPr>
        <w:t>Sau buổi massage mô sâu hôm nay, có bình thường không nếu tôi thấy hơi đau một hai ngày sau đó ạ?</w:t>
      </w:r>
    </w:p>
    <w:p>
      <w:pPr>
        <w:spacing w:after="160" w:line="312" w:lineRule="auto"/>
        <w:jc w:val="both"/>
      </w:pPr>
      <w:r>
        <w:rPr>
          <w:rFonts w:ascii="Calibri" w:hAnsi="Calibri"/>
          <w:b/>
          <w:sz w:val="22"/>
        </w:rPr>
        <w:t xml:space="preserve">Ms Tansley: </w:t>
      </w:r>
      <w:r>
        <w:rPr>
          <w:rFonts w:ascii="Calibri" w:hAnsi="Calibri"/>
          <w:sz w:val="22"/>
        </w:rPr>
        <w:t xml:space="preserve">That's completely normal, drinking plenty of water afterward usually helps ease any lingering soreness quite a bit.  </w:t>
      </w:r>
      <w:r>
        <w:rPr>
          <w:rFonts w:ascii="Calibri" w:hAnsi="Calibri"/>
          <w:i/>
          <w:sz w:val="22"/>
        </w:rPr>
        <w:t>Vậy hoàn toàn bình thường, uống nhiều nước sau đó thường giúp giảm bớt cảm giác đau còn sót lại.</w:t>
      </w:r>
    </w:p>
    <w:p>
      <w:pPr>
        <w:spacing w:after="160" w:line="312" w:lineRule="auto"/>
        <w:jc w:val="both"/>
      </w:pPr>
      <w:r>
        <w:rPr>
          <w:rFonts w:ascii="Calibri" w:hAnsi="Calibri"/>
          <w:b/>
          <w:sz w:val="22"/>
        </w:rPr>
        <w:t xml:space="preserve">Ms Lan: </w:t>
      </w:r>
      <w:r>
        <w:rPr>
          <w:rFonts w:ascii="Calibri" w:hAnsi="Calibri"/>
          <w:sz w:val="22"/>
        </w:rPr>
        <w:t xml:space="preserve">I'll make sure to drink extra water tonight then, thank you for that useful little tip.  </w:t>
      </w:r>
      <w:r>
        <w:rPr>
          <w:rFonts w:ascii="Calibri" w:hAnsi="Calibri"/>
          <w:i/>
          <w:sz w:val="22"/>
        </w:rPr>
        <w:t>Tối nay tôi sẽ nhớ uống thêm nước, cảm ơn chị vì mẹo nhỏ hữu ích đó.</w:t>
      </w:r>
    </w:p>
    <w:p>
      <w:pPr>
        <w:spacing w:after="160" w:line="312" w:lineRule="auto"/>
        <w:jc w:val="both"/>
      </w:pPr>
      <w:r>
        <w:rPr>
          <w:rFonts w:ascii="Calibri" w:hAnsi="Calibri"/>
          <w:b/>
          <w:sz w:val="22"/>
        </w:rPr>
        <w:t xml:space="preserve">Ms Lan: </w:t>
      </w:r>
      <w:r>
        <w:rPr>
          <w:rFonts w:ascii="Calibri" w:hAnsi="Calibri"/>
          <w:sz w:val="22"/>
        </w:rPr>
        <w:t xml:space="preserve">My sister is currently pregnant, is it actually safe for her to get a massage at this stage?  </w:t>
      </w:r>
      <w:r>
        <w:rPr>
          <w:rFonts w:ascii="Calibri" w:hAnsi="Calibri"/>
          <w:i/>
          <w:sz w:val="22"/>
        </w:rPr>
        <w:t>Chị gái tôi hiện đang mang thai, massage có an toàn cho chị ấy ở giai đoạn này không ạ?</w:t>
      </w:r>
    </w:p>
    <w:p>
      <w:pPr>
        <w:spacing w:after="160" w:line="312" w:lineRule="auto"/>
        <w:jc w:val="both"/>
      </w:pPr>
      <w:r>
        <w:rPr>
          <w:rFonts w:ascii="Calibri" w:hAnsi="Calibri"/>
          <w:b/>
          <w:sz w:val="22"/>
        </w:rPr>
        <w:t xml:space="preserve">Ms Tansley: </w:t>
      </w:r>
      <w:r>
        <w:rPr>
          <w:rFonts w:ascii="Calibri" w:hAnsi="Calibri"/>
          <w:sz w:val="22"/>
        </w:rPr>
        <w:t xml:space="preserve">We do offer a gentle prenatal massage, though she should check with her doctor first just to be safe.  </w:t>
      </w:r>
      <w:r>
        <w:rPr>
          <w:rFonts w:ascii="Calibri" w:hAnsi="Calibri"/>
          <w:i/>
          <w:sz w:val="22"/>
        </w:rPr>
        <w:t>Chúng tôi có cung cấp massage bầu nhẹ nhàng, dù chị ấy nên hỏi bác sĩ trước cho chắc chắn.</w:t>
      </w:r>
    </w:p>
    <w:p>
      <w:pPr>
        <w:spacing w:after="160" w:line="312" w:lineRule="auto"/>
        <w:jc w:val="both"/>
      </w:pPr>
      <w:r>
        <w:rPr>
          <w:rFonts w:ascii="Calibri" w:hAnsi="Calibri"/>
          <w:b/>
          <w:sz w:val="22"/>
        </w:rPr>
        <w:t xml:space="preserve">Ms Lan: </w:t>
      </w:r>
      <w:r>
        <w:rPr>
          <w:rFonts w:ascii="Calibri" w:hAnsi="Calibri"/>
          <w:sz w:val="22"/>
        </w:rPr>
        <w:t xml:space="preserve">That's good advice, I'll pass that along to her before booking anything for her at all.  </w:t>
      </w:r>
      <w:r>
        <w:rPr>
          <w:rFonts w:ascii="Calibri" w:hAnsi="Calibri"/>
          <w:i/>
          <w:sz w:val="22"/>
        </w:rPr>
        <w:t>Lời khuyên hay đấy, tôi sẽ nhắn lại cho chị ấy trước khi đặt lịch gì cả.</w:t>
      </w:r>
    </w:p>
    <w:p>
      <w:pPr>
        <w:spacing w:after="160" w:line="312" w:lineRule="auto"/>
        <w:jc w:val="both"/>
      </w:pPr>
      <w:r>
        <w:rPr>
          <w:rFonts w:ascii="Calibri" w:hAnsi="Calibri"/>
          <w:b/>
          <w:sz w:val="22"/>
        </w:rPr>
        <w:t xml:space="preserve">Ms Lan: </w:t>
      </w:r>
      <w:r>
        <w:rPr>
          <w:rFonts w:ascii="Calibri" w:hAnsi="Calibri"/>
          <w:sz w:val="22"/>
        </w:rPr>
        <w:t xml:space="preserve">What exactly makes a prenatal massage different from a regular one offered here at the salon?  </w:t>
      </w:r>
      <w:r>
        <w:rPr>
          <w:rFonts w:ascii="Calibri" w:hAnsi="Calibri"/>
          <w:i/>
          <w:sz w:val="22"/>
        </w:rPr>
        <w:t>Massage bầu khác thế nào so với massage thường ở tiệm này ạ?</w:t>
      </w:r>
    </w:p>
    <w:p>
      <w:pPr>
        <w:spacing w:after="160" w:line="312" w:lineRule="auto"/>
        <w:jc w:val="both"/>
      </w:pPr>
      <w:r>
        <w:rPr>
          <w:rFonts w:ascii="Calibri" w:hAnsi="Calibri"/>
          <w:b/>
          <w:sz w:val="22"/>
        </w:rPr>
        <w:t xml:space="preserve">Ms Tansley: </w:t>
      </w:r>
      <w:r>
        <w:rPr>
          <w:rFonts w:ascii="Calibri" w:hAnsi="Calibri"/>
          <w:sz w:val="22"/>
        </w:rPr>
        <w:t xml:space="preserve">We use special side-lying positioning and lighter pressure, avoiding certain areas entirely for comfort and safety.  </w:t>
      </w:r>
      <w:r>
        <w:rPr>
          <w:rFonts w:ascii="Calibri" w:hAnsi="Calibri"/>
          <w:i/>
          <w:sz w:val="22"/>
        </w:rPr>
        <w:t>Chúng tôi dùng tư thế nằm nghiêng đặc biệt và áp lực nhẹ hơn, tránh hoàn toàn một số vùng vì sự thoải mái và an toàn.</w:t>
      </w:r>
    </w:p>
    <w:p>
      <w:pPr>
        <w:spacing w:after="160" w:line="312" w:lineRule="auto"/>
        <w:jc w:val="both"/>
      </w:pPr>
      <w:r>
        <w:rPr>
          <w:rFonts w:ascii="Calibri" w:hAnsi="Calibri"/>
          <w:b/>
          <w:sz w:val="22"/>
        </w:rPr>
        <w:t xml:space="preserve">Ms Lan: </w:t>
      </w:r>
      <w:r>
        <w:rPr>
          <w:rFonts w:ascii="Calibri" w:hAnsi="Calibri"/>
          <w:sz w:val="22"/>
        </w:rPr>
        <w:t xml:space="preserve">That attention to safety is reassuring, I'll let her know it sounds genuinely well thought out.  </w:t>
      </w:r>
      <w:r>
        <w:rPr>
          <w:rFonts w:ascii="Calibri" w:hAnsi="Calibri"/>
          <w:i/>
          <w:sz w:val="22"/>
        </w:rPr>
        <w:t>Sự chú ý đến an toàn đó khiến tôi yên tâm, tôi sẽ cho chị ấy biết nó thật sự được cân nhắc kỹ.</w:t>
      </w:r>
    </w:p>
    <w:p>
      <w:pPr>
        <w:spacing w:after="160" w:line="312" w:lineRule="auto"/>
        <w:jc w:val="both"/>
      </w:pPr>
      <w:r>
        <w:rPr>
          <w:rFonts w:ascii="Calibri" w:hAnsi="Calibri"/>
          <w:b/>
          <w:sz w:val="22"/>
        </w:rPr>
        <w:t xml:space="preserve">Ms Lan: </w:t>
      </w:r>
      <w:r>
        <w:rPr>
          <w:rFonts w:ascii="Calibri" w:hAnsi="Calibri"/>
          <w:sz w:val="22"/>
        </w:rPr>
        <w:t xml:space="preserve">Does the prenatal massage include the lower back area, since that's where she's been feeling the most discomfort?  </w:t>
      </w:r>
      <w:r>
        <w:rPr>
          <w:rFonts w:ascii="Calibri" w:hAnsi="Calibri"/>
          <w:i/>
          <w:sz w:val="22"/>
        </w:rPr>
        <w:t>Massage bầu có bao gồm vùng lưng dưới không, vì đó là nơi chị ấy khó chịu nhất ạ?</w:t>
      </w:r>
    </w:p>
    <w:p>
      <w:pPr>
        <w:spacing w:after="160" w:line="312" w:lineRule="auto"/>
        <w:jc w:val="both"/>
      </w:pPr>
      <w:r>
        <w:rPr>
          <w:rFonts w:ascii="Calibri" w:hAnsi="Calibri"/>
          <w:b/>
          <w:sz w:val="22"/>
        </w:rPr>
        <w:t xml:space="preserve">Ms Tansley: </w:t>
      </w:r>
      <w:r>
        <w:rPr>
          <w:rFonts w:ascii="Calibri" w:hAnsi="Calibri"/>
          <w:sz w:val="22"/>
        </w:rPr>
        <w:t xml:space="preserve">Yes, the lower back is actually one of the main areas we focus on during a prenatal session.  </w:t>
      </w:r>
      <w:r>
        <w:rPr>
          <w:rFonts w:ascii="Calibri" w:hAnsi="Calibri"/>
          <w:i/>
          <w:sz w:val="22"/>
        </w:rPr>
        <w:t>Có chứ, lưng dưới thật ra là một trong những vùng chính chúng tôi tập trung trong buổi massage bầu.</w:t>
      </w:r>
    </w:p>
    <w:p>
      <w:pPr>
        <w:spacing w:after="160" w:line="312" w:lineRule="auto"/>
        <w:jc w:val="both"/>
      </w:pPr>
      <w:r>
        <w:rPr>
          <w:rFonts w:ascii="Calibri" w:hAnsi="Calibri"/>
          <w:b/>
          <w:sz w:val="22"/>
        </w:rPr>
        <w:t xml:space="preserve">Ms Lan: </w:t>
      </w:r>
      <w:r>
        <w:rPr>
          <w:rFonts w:ascii="Calibri" w:hAnsi="Calibri"/>
          <w:sz w:val="22"/>
        </w:rPr>
        <w:t xml:space="preserve">That's wonderful news, that's exactly the area she's been complaining about most often lately.  </w:t>
      </w:r>
      <w:r>
        <w:rPr>
          <w:rFonts w:ascii="Calibri" w:hAnsi="Calibri"/>
          <w:i/>
          <w:sz w:val="22"/>
        </w:rPr>
        <w:t>Tin tuyệt vời đấy, đó chính xác là vùng chị ấy than phiền nhiều nhất dạo này.</w:t>
      </w:r>
    </w:p>
    <w:p>
      <w:pPr>
        <w:spacing w:after="160" w:line="312" w:lineRule="auto"/>
        <w:jc w:val="both"/>
      </w:pPr>
      <w:r>
        <w:rPr>
          <w:rFonts w:ascii="Calibri" w:hAnsi="Calibri"/>
          <w:b/>
          <w:sz w:val="22"/>
        </w:rPr>
        <w:t xml:space="preserve">Ms Lan: </w:t>
      </w:r>
      <w:r>
        <w:rPr>
          <w:rFonts w:ascii="Calibri" w:hAnsi="Calibri"/>
          <w:sz w:val="22"/>
        </w:rPr>
        <w:t xml:space="preserve">For this full spa package today, would it be possible to pay using my mobile wallet instead of cash?  </w:t>
      </w:r>
      <w:r>
        <w:rPr>
          <w:rFonts w:ascii="Calibri" w:hAnsi="Calibri"/>
          <w:i/>
          <w:sz w:val="22"/>
        </w:rPr>
        <w:t>Cho gói spa đầy đủ hôm nay, tôi có thể thanh toán bằng ví điện tử thay vì tiền mặt không ạ?</w:t>
      </w:r>
    </w:p>
    <w:p>
      <w:pPr>
        <w:spacing w:after="160" w:line="312" w:lineRule="auto"/>
        <w:jc w:val="both"/>
      </w:pPr>
      <w:r>
        <w:rPr>
          <w:rFonts w:ascii="Calibri" w:hAnsi="Calibri"/>
          <w:b/>
          <w:sz w:val="22"/>
        </w:rPr>
        <w:t xml:space="preserve">Ms Tansley: </w:t>
      </w:r>
      <w:r>
        <w:rPr>
          <w:rFonts w:ascii="Calibri" w:hAnsi="Calibri"/>
          <w:sz w:val="22"/>
        </w:rPr>
        <w:t xml:space="preserve">Of course, just scan this code with your phone, and the payment should go through almost instantly.  </w:t>
      </w:r>
      <w:r>
        <w:rPr>
          <w:rFonts w:ascii="Calibri" w:hAnsi="Calibri"/>
          <w:i/>
          <w:sz w:val="22"/>
        </w:rPr>
        <w:t>Được chứ, chị chỉ cần quét mã này bằng điện thoại, và thanh toán sẽ hoàn tất gần như ngay lập tức.</w:t>
      </w:r>
    </w:p>
    <w:p>
      <w:pPr>
        <w:spacing w:after="160" w:line="312" w:lineRule="auto"/>
        <w:jc w:val="both"/>
      </w:pPr>
      <w:r>
        <w:rPr>
          <w:rFonts w:ascii="Calibri" w:hAnsi="Calibri"/>
          <w:b/>
          <w:sz w:val="22"/>
        </w:rPr>
        <w:t xml:space="preserve">Ms Lan: </w:t>
      </w:r>
      <w:r>
        <w:rPr>
          <w:rFonts w:ascii="Calibri" w:hAnsi="Calibri"/>
          <w:sz w:val="22"/>
        </w:rPr>
        <w:t xml:space="preserve">That was incredibly quick, I love not having to dig around for cash or a card.  </w:t>
      </w:r>
      <w:r>
        <w:rPr>
          <w:rFonts w:ascii="Calibri" w:hAnsi="Calibri"/>
          <w:i/>
          <w:sz w:val="22"/>
        </w:rPr>
        <w:t>Nhanh quá, tôi thích việc không phải lục tìm tiền mặt hay thẻ.</w:t>
      </w:r>
    </w:p>
    <w:p>
      <w:pPr>
        <w:spacing w:after="160" w:line="312" w:lineRule="auto"/>
        <w:jc w:val="both"/>
      </w:pPr>
      <w:r>
        <w:rPr>
          <w:rFonts w:ascii="Calibri" w:hAnsi="Calibri"/>
          <w:b/>
          <w:sz w:val="22"/>
        </w:rPr>
        <w:t xml:space="preserve">Ms Lan: </w:t>
      </w:r>
      <w:r>
        <w:rPr>
          <w:rFonts w:ascii="Calibri" w:hAnsi="Calibri"/>
          <w:sz w:val="22"/>
        </w:rPr>
        <w:t xml:space="preserve">Does your mobile payment system work with any wallet app, or only a specific one in particular?  </w:t>
      </w:r>
      <w:r>
        <w:rPr>
          <w:rFonts w:ascii="Calibri" w:hAnsi="Calibri"/>
          <w:i/>
          <w:sz w:val="22"/>
        </w:rPr>
        <w:t>Hệ thống thanh toán di động của tiệm có dùng được với mọi ứng dụng ví hay chỉ một loại cụ thể ạ?</w:t>
      </w:r>
    </w:p>
    <w:p>
      <w:pPr>
        <w:spacing w:after="160" w:line="312" w:lineRule="auto"/>
        <w:jc w:val="both"/>
      </w:pPr>
      <w:r>
        <w:rPr>
          <w:rFonts w:ascii="Calibri" w:hAnsi="Calibri"/>
          <w:b/>
          <w:sz w:val="22"/>
        </w:rPr>
        <w:t xml:space="preserve">Ms Tansley: </w:t>
      </w:r>
      <w:r>
        <w:rPr>
          <w:rFonts w:ascii="Calibri" w:hAnsi="Calibri"/>
          <w:sz w:val="22"/>
        </w:rPr>
        <w:t xml:space="preserve">It actually accepts most popular wallet apps, so whichever one you already have installed should work fine.  </w:t>
      </w:r>
      <w:r>
        <w:rPr>
          <w:rFonts w:ascii="Calibri" w:hAnsi="Calibri"/>
          <w:i/>
          <w:sz w:val="22"/>
        </w:rPr>
        <w:t>Thật ra nó chấp nhận hầu hết các ứng dụng ví phổ biến, nên bất kỳ ứng dụng nào chị đã cài đều dùng được.</w:t>
      </w:r>
    </w:p>
    <w:p>
      <w:pPr>
        <w:spacing w:after="160" w:line="312" w:lineRule="auto"/>
        <w:jc w:val="both"/>
      </w:pPr>
      <w:r>
        <w:rPr>
          <w:rFonts w:ascii="Calibri" w:hAnsi="Calibri"/>
          <w:b/>
          <w:sz w:val="22"/>
        </w:rPr>
        <w:t xml:space="preserve">Ms Lan: </w:t>
      </w:r>
      <w:r>
        <w:rPr>
          <w:rFonts w:ascii="Calibri" w:hAnsi="Calibri"/>
          <w:sz w:val="22"/>
        </w:rPr>
        <w:t xml:space="preserve">That's convenient to know, I'll just use the one I already have on my phone then.  </w:t>
      </w:r>
      <w:r>
        <w:rPr>
          <w:rFonts w:ascii="Calibri" w:hAnsi="Calibri"/>
          <w:i/>
          <w:sz w:val="22"/>
        </w:rPr>
        <w:t>Vậy tiện quá, tôi sẽ dùng luôn ứng dụng tôi đã có sẵn trên điện thoại.</w:t>
      </w:r>
    </w:p>
    <w:p>
      <w:pPr>
        <w:spacing w:after="160" w:line="312" w:lineRule="auto"/>
        <w:jc w:val="both"/>
      </w:pPr>
      <w:r>
        <w:rPr>
          <w:rFonts w:ascii="Calibri" w:hAnsi="Calibri"/>
          <w:b/>
          <w:sz w:val="22"/>
        </w:rPr>
        <w:t xml:space="preserve">Ms Lan: </w:t>
      </w:r>
      <w:r>
        <w:rPr>
          <w:rFonts w:ascii="Calibri" w:hAnsi="Calibri"/>
          <w:sz w:val="22"/>
        </w:rPr>
        <w:t xml:space="preserve">My mobile wallet seems to be having a connection issue right now, could I just switch to card instead?  </w:t>
      </w:r>
      <w:r>
        <w:rPr>
          <w:rFonts w:ascii="Calibri" w:hAnsi="Calibri"/>
          <w:i/>
          <w:sz w:val="22"/>
        </w:rPr>
        <w:t>Ví điện tử của tôi có vẻ bị lỗi kết nối lúc này, tôi chuyển sang thẻ được không ạ?</w:t>
      </w:r>
    </w:p>
    <w:p>
      <w:pPr>
        <w:spacing w:after="160" w:line="312" w:lineRule="auto"/>
        <w:jc w:val="both"/>
      </w:pPr>
      <w:r>
        <w:rPr>
          <w:rFonts w:ascii="Calibri" w:hAnsi="Calibri"/>
          <w:b/>
          <w:sz w:val="22"/>
        </w:rPr>
        <w:t xml:space="preserve">Ms Tansley: </w:t>
      </w:r>
      <w:r>
        <w:rPr>
          <w:rFonts w:ascii="Calibri" w:hAnsi="Calibri"/>
          <w:sz w:val="22"/>
        </w:rPr>
        <w:t xml:space="preserve">No problem at all, let's just use your card instead, the machine right here works perfectly fine.  </w:t>
      </w:r>
      <w:r>
        <w:rPr>
          <w:rFonts w:ascii="Calibri" w:hAnsi="Calibri"/>
          <w:i/>
          <w:sz w:val="22"/>
        </w:rPr>
        <w:t>Không sao cả, mình dùng thẻ của chị thay thế, máy ở đây hoạt động hoàn toàn bình thường.</w:t>
      </w:r>
    </w:p>
    <w:p>
      <w:pPr>
        <w:spacing w:after="160" w:line="312" w:lineRule="auto"/>
        <w:jc w:val="both"/>
      </w:pPr>
      <w:r>
        <w:rPr>
          <w:rFonts w:ascii="Calibri" w:hAnsi="Calibri"/>
          <w:b/>
          <w:sz w:val="22"/>
        </w:rPr>
        <w:t xml:space="preserve">Ms Lan: </w:t>
      </w:r>
      <w:r>
        <w:rPr>
          <w:rFonts w:ascii="Calibri" w:hAnsi="Calibri"/>
          <w:sz w:val="22"/>
        </w:rPr>
        <w:t xml:space="preserve">Thank you for being so flexible about it, technology does fail at the worst moments sometimes.  </w:t>
      </w:r>
      <w:r>
        <w:rPr>
          <w:rFonts w:ascii="Calibri" w:hAnsi="Calibri"/>
          <w:i/>
          <w:sz w:val="22"/>
        </w:rPr>
        <w:t>Cảm ơn chị đã linh hoạt vậy, công nghệ đôi khi trục trặc đúng lúc tệ nhất.</w:t>
      </w:r>
    </w:p>
    <w:p>
      <w:pPr>
        <w:spacing w:after="160" w:line="312" w:lineRule="auto"/>
        <w:jc w:val="both"/>
      </w:pPr>
      <w:r>
        <w:rPr>
          <w:rFonts w:ascii="Calibri" w:hAnsi="Calibri"/>
          <w:b/>
          <w:sz w:val="22"/>
        </w:rPr>
        <w:t xml:space="preserve">Ms Lan: </w:t>
      </w:r>
      <w:r>
        <w:rPr>
          <w:rFonts w:ascii="Calibri" w:hAnsi="Calibri"/>
          <w:sz w:val="22"/>
        </w:rPr>
        <w:t xml:space="preserve">I'd like to book a full leg waxing session, could you tell me roughly how long that usually takes?  </w:t>
      </w:r>
      <w:r>
        <w:rPr>
          <w:rFonts w:ascii="Calibri" w:hAnsi="Calibri"/>
          <w:i/>
          <w:sz w:val="22"/>
        </w:rPr>
        <w:t>Tôi muốn đặt lịch tẩy lông toàn chân, chị cho tôi biết thường mất bao lâu ạ?</w:t>
      </w:r>
    </w:p>
    <w:p>
      <w:pPr>
        <w:spacing w:after="160" w:line="312" w:lineRule="auto"/>
        <w:jc w:val="both"/>
      </w:pPr>
      <w:r>
        <w:rPr>
          <w:rFonts w:ascii="Calibri" w:hAnsi="Calibri"/>
          <w:b/>
          <w:sz w:val="22"/>
        </w:rPr>
        <w:t xml:space="preserve">Ms Tansley: </w:t>
      </w:r>
      <w:r>
        <w:rPr>
          <w:rFonts w:ascii="Calibri" w:hAnsi="Calibri"/>
          <w:sz w:val="22"/>
        </w:rPr>
        <w:t xml:space="preserve">A full leg waxing session usually takes about forty-five minutes from start to finish here.  </w:t>
      </w:r>
      <w:r>
        <w:rPr>
          <w:rFonts w:ascii="Calibri" w:hAnsi="Calibri"/>
          <w:i/>
          <w:sz w:val="22"/>
        </w:rPr>
        <w:t>Một buổi tẩy lông toàn chân ở đây thường mất khoảng bốn mươi lăm phút từ đầu đến cuối.</w:t>
      </w:r>
    </w:p>
    <w:p>
      <w:pPr>
        <w:spacing w:after="160" w:line="312" w:lineRule="auto"/>
        <w:jc w:val="both"/>
      </w:pPr>
      <w:r>
        <w:rPr>
          <w:rFonts w:ascii="Calibri" w:hAnsi="Calibri"/>
          <w:b/>
          <w:sz w:val="22"/>
        </w:rPr>
        <w:t xml:space="preserve">Ms Lan: </w:t>
      </w:r>
      <w:r>
        <w:rPr>
          <w:rFonts w:ascii="Calibri" w:hAnsi="Calibri"/>
          <w:sz w:val="22"/>
        </w:rPr>
        <w:t xml:space="preserve">That's good to know, I'll make sure to set aside enough time in my schedule.  </w:t>
      </w:r>
      <w:r>
        <w:rPr>
          <w:rFonts w:ascii="Calibri" w:hAnsi="Calibri"/>
          <w:i/>
          <w:sz w:val="22"/>
        </w:rPr>
        <w:t>Tốt, tôi sẽ sắp xếp đủ thời gian trong lịch của mình.</w:t>
      </w:r>
    </w:p>
    <w:p>
      <w:pPr>
        <w:spacing w:after="160" w:line="312" w:lineRule="auto"/>
        <w:jc w:val="both"/>
      </w:pPr>
      <w:r>
        <w:rPr>
          <w:rFonts w:ascii="Calibri" w:hAnsi="Calibri"/>
          <w:b/>
          <w:sz w:val="22"/>
        </w:rPr>
        <w:t xml:space="preserve">Ms Lan: </w:t>
      </w:r>
      <w:r>
        <w:rPr>
          <w:rFonts w:ascii="Calibri" w:hAnsi="Calibri"/>
          <w:sz w:val="22"/>
        </w:rPr>
        <w:t xml:space="preserve">Is it true that waxing hurts less if I avoid caffeine right before the actual appointment?  </w:t>
      </w:r>
      <w:r>
        <w:rPr>
          <w:rFonts w:ascii="Calibri" w:hAnsi="Calibri"/>
          <w:i/>
          <w:sz w:val="22"/>
        </w:rPr>
        <w:t>Có đúng là tẩy lông sẽ đỡ đau hơn nếu tôi tránh caffeine ngay trước buổi hẹn không ạ?</w:t>
      </w:r>
    </w:p>
    <w:p>
      <w:pPr>
        <w:spacing w:after="160" w:line="312" w:lineRule="auto"/>
        <w:jc w:val="both"/>
      </w:pPr>
      <w:r>
        <w:rPr>
          <w:rFonts w:ascii="Calibri" w:hAnsi="Calibri"/>
          <w:b/>
          <w:sz w:val="22"/>
        </w:rPr>
        <w:t xml:space="preserve">Ms Tansley: </w:t>
      </w:r>
      <w:r>
        <w:rPr>
          <w:rFonts w:ascii="Calibri" w:hAnsi="Calibri"/>
          <w:sz w:val="22"/>
        </w:rPr>
        <w:t xml:space="preserve">That's actually true for some people, caffeine can make the skin a little more sensitive beforehand.  </w:t>
      </w:r>
      <w:r>
        <w:rPr>
          <w:rFonts w:ascii="Calibri" w:hAnsi="Calibri"/>
          <w:i/>
          <w:sz w:val="22"/>
        </w:rPr>
        <w:t>Thật ra đúng với một số người, caffeine có thể làm da nhạy cảm hơn một chút trước đó.</w:t>
      </w:r>
    </w:p>
    <w:p>
      <w:pPr>
        <w:spacing w:after="160" w:line="312" w:lineRule="auto"/>
        <w:jc w:val="both"/>
      </w:pPr>
      <w:r>
        <w:rPr>
          <w:rFonts w:ascii="Calibri" w:hAnsi="Calibri"/>
          <w:b/>
          <w:sz w:val="22"/>
        </w:rPr>
        <w:t xml:space="preserve">Ms Lan: </w:t>
      </w:r>
      <w:r>
        <w:rPr>
          <w:rFonts w:ascii="Calibri" w:hAnsi="Calibri"/>
          <w:sz w:val="22"/>
        </w:rPr>
        <w:t xml:space="preserve">I'll skip my usual coffee this morning then, just in case it genuinely makes a difference.  </w:t>
      </w:r>
      <w:r>
        <w:rPr>
          <w:rFonts w:ascii="Calibri" w:hAnsi="Calibri"/>
          <w:i/>
          <w:sz w:val="22"/>
        </w:rPr>
        <w:t>Vậy sáng nay tôi sẽ bỏ cà phê, phòng khi nó thật sự tạo ra khác biệt.</w:t>
      </w:r>
    </w:p>
    <w:p>
      <w:pPr>
        <w:spacing w:after="160" w:line="312" w:lineRule="auto"/>
        <w:jc w:val="both"/>
      </w:pPr>
      <w:r>
        <w:rPr>
          <w:rFonts w:ascii="Calibri" w:hAnsi="Calibri"/>
          <w:b/>
          <w:sz w:val="22"/>
        </w:rPr>
        <w:t xml:space="preserve">Ms Lan: </w:t>
      </w:r>
      <w:r>
        <w:rPr>
          <w:rFonts w:ascii="Calibri" w:hAnsi="Calibri"/>
          <w:sz w:val="22"/>
        </w:rPr>
        <w:t xml:space="preserve">Could we also do my arms today while we're at it, or should I book that separately instead?  </w:t>
      </w:r>
      <w:r>
        <w:rPr>
          <w:rFonts w:ascii="Calibri" w:hAnsi="Calibri"/>
          <w:i/>
          <w:sz w:val="22"/>
        </w:rPr>
        <w:t>Hôm nay nhân tiện mình làm luôn cả tay được không, hay tôi nên đặt riêng ạ?</w:t>
      </w:r>
    </w:p>
    <w:p>
      <w:pPr>
        <w:spacing w:after="160" w:line="312" w:lineRule="auto"/>
        <w:jc w:val="both"/>
      </w:pPr>
      <w:r>
        <w:rPr>
          <w:rFonts w:ascii="Calibri" w:hAnsi="Calibri"/>
          <w:b/>
          <w:sz w:val="22"/>
        </w:rPr>
        <w:t xml:space="preserve">Ms Tansley: </w:t>
      </w:r>
      <w:r>
        <w:rPr>
          <w:rFonts w:ascii="Calibri" w:hAnsi="Calibri"/>
          <w:sz w:val="22"/>
        </w:rPr>
        <w:t xml:space="preserve">We can absolutely do both today, I'll just need a little extra time at the end for your arms.  </w:t>
      </w:r>
      <w:r>
        <w:rPr>
          <w:rFonts w:ascii="Calibri" w:hAnsi="Calibri"/>
          <w:i/>
          <w:sz w:val="22"/>
        </w:rPr>
        <w:t>Hôm nay chúng ta hoàn toàn có thể làm cả hai, tôi chỉ cần thêm chút thời gian cho tay chị.</w:t>
      </w:r>
    </w:p>
    <w:p>
      <w:pPr>
        <w:spacing w:after="160" w:line="312" w:lineRule="auto"/>
        <w:jc w:val="both"/>
      </w:pPr>
      <w:r>
        <w:rPr>
          <w:rFonts w:ascii="Calibri" w:hAnsi="Calibri"/>
          <w:b/>
          <w:sz w:val="22"/>
        </w:rPr>
        <w:t xml:space="preserve">Ms Lan: </w:t>
      </w:r>
      <w:r>
        <w:rPr>
          <w:rFonts w:ascii="Calibri" w:hAnsi="Calibri"/>
          <w:sz w:val="22"/>
        </w:rPr>
        <w:t xml:space="preserve">That works out great for me, I'd rather handle everything in one single visit.  </w:t>
      </w:r>
      <w:r>
        <w:rPr>
          <w:rFonts w:ascii="Calibri" w:hAnsi="Calibri"/>
          <w:i/>
          <w:sz w:val="22"/>
        </w:rPr>
        <w:t>Vậy quá tốt với tôi, tôi muốn giải quyết mọi thứ trong một lần ghé thôi.</w:t>
      </w:r>
    </w:p>
    <w:p>
      <w:pPr>
        <w:spacing w:after="160" w:line="312" w:lineRule="auto"/>
        <w:jc w:val="both"/>
      </w:pPr>
      <w:r>
        <w:rPr>
          <w:rFonts w:ascii="Calibri" w:hAnsi="Calibri"/>
          <w:b/>
          <w:sz w:val="22"/>
        </w:rPr>
        <w:t xml:space="preserve">Ms Lan: </w:t>
      </w:r>
      <w:r>
        <w:rPr>
          <w:rFonts w:ascii="Calibri" w:hAnsi="Calibri"/>
          <w:sz w:val="22"/>
        </w:rPr>
        <w:t xml:space="preserve">My eyebrows have grown out quite a bit, could you shape them a little more defined today, please?  </w:t>
      </w:r>
      <w:r>
        <w:rPr>
          <w:rFonts w:ascii="Calibri" w:hAnsi="Calibri"/>
          <w:i/>
          <w:sz w:val="22"/>
        </w:rPr>
        <w:t>Chân mày tôi mọc dài ra khá nhiều, hôm nay chị tỉa cho rõ nét hơn một chút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I'll follow your natural arch and just clean up the stray hairs around the edges.  </w:t>
      </w:r>
      <w:r>
        <w:rPr>
          <w:rFonts w:ascii="Calibri" w:hAnsi="Calibri"/>
          <w:i/>
          <w:sz w:val="22"/>
        </w:rPr>
        <w:t>Được chứ, tôi sẽ theo đường cong tự nhiên của chị và chỉ dọn những sợi lông thừa quanh viền.</w:t>
      </w:r>
    </w:p>
    <w:p>
      <w:pPr>
        <w:spacing w:after="160" w:line="312" w:lineRule="auto"/>
        <w:jc w:val="both"/>
      </w:pPr>
      <w:r>
        <w:rPr>
          <w:rFonts w:ascii="Calibri" w:hAnsi="Calibri"/>
          <w:b/>
          <w:sz w:val="22"/>
        </w:rPr>
        <w:t xml:space="preserve">Ms Lan: </w:t>
      </w:r>
      <w:r>
        <w:rPr>
          <w:rFonts w:ascii="Calibri" w:hAnsi="Calibri"/>
          <w:sz w:val="22"/>
        </w:rPr>
        <w:t xml:space="preserve">That sounds perfect, I never want them to look too thin or overly dramatic anyway.  </w:t>
      </w:r>
      <w:r>
        <w:rPr>
          <w:rFonts w:ascii="Calibri" w:hAnsi="Calibri"/>
          <w:i/>
          <w:sz w:val="22"/>
        </w:rPr>
        <w:t>Nghe hoàn hảo, dù sao tôi cũng không muốn chân mày quá mỏng hay quá đậm.</w:t>
      </w:r>
    </w:p>
    <w:p>
      <w:pPr>
        <w:spacing w:after="160" w:line="312" w:lineRule="auto"/>
        <w:jc w:val="both"/>
      </w:pPr>
      <w:r>
        <w:rPr>
          <w:rFonts w:ascii="Calibri" w:hAnsi="Calibri"/>
          <w:b/>
          <w:sz w:val="22"/>
        </w:rPr>
        <w:t xml:space="preserve">Ms Lan: </w:t>
      </w:r>
      <w:r>
        <w:rPr>
          <w:rFonts w:ascii="Calibri" w:hAnsi="Calibri"/>
          <w:sz w:val="22"/>
        </w:rPr>
        <w:t xml:space="preserve">I'm a little nervous about eyebrow waxing, does it genuinely hurt as much as people say it does?  </w:t>
      </w:r>
      <w:r>
        <w:rPr>
          <w:rFonts w:ascii="Calibri" w:hAnsi="Calibri"/>
          <w:i/>
          <w:sz w:val="22"/>
        </w:rPr>
        <w:t>Tôi hơi lo về việc tẩy lông chân mày, nó có đau nhiều như mọi người nói không ạ?</w:t>
      </w:r>
    </w:p>
    <w:p>
      <w:pPr>
        <w:spacing w:after="160" w:line="312" w:lineRule="auto"/>
        <w:jc w:val="both"/>
      </w:pPr>
      <w:r>
        <w:rPr>
          <w:rFonts w:ascii="Calibri" w:hAnsi="Calibri"/>
          <w:b/>
          <w:sz w:val="22"/>
        </w:rPr>
        <w:t xml:space="preserve">Ms Tansley: </w:t>
      </w:r>
      <w:r>
        <w:rPr>
          <w:rFonts w:ascii="Calibri" w:hAnsi="Calibri"/>
          <w:sz w:val="22"/>
        </w:rPr>
        <w:t xml:space="preserve">It's usually just a quick pinch for a second or two, nothing most people find too difficult to handle.  </w:t>
      </w:r>
      <w:r>
        <w:rPr>
          <w:rFonts w:ascii="Calibri" w:hAnsi="Calibri"/>
          <w:i/>
          <w:sz w:val="22"/>
        </w:rPr>
        <w:t>Thường chỉ hơi nhói một hai giây thôi, không đến mức khó chịu với hầu hết mọi người.</w:t>
      </w:r>
    </w:p>
    <w:p>
      <w:pPr>
        <w:spacing w:after="160" w:line="312" w:lineRule="auto"/>
        <w:jc w:val="both"/>
      </w:pPr>
      <w:r>
        <w:rPr>
          <w:rFonts w:ascii="Calibri" w:hAnsi="Calibri"/>
          <w:b/>
          <w:sz w:val="22"/>
        </w:rPr>
        <w:t xml:space="preserve">Ms Lan: </w:t>
      </w:r>
      <w:r>
        <w:rPr>
          <w:rFonts w:ascii="Calibri" w:hAnsi="Calibri"/>
          <w:sz w:val="22"/>
        </w:rPr>
        <w:t xml:space="preserve">That's reassuring to hear, I think I can handle a couple of quick seconds just fine.  </w:t>
      </w:r>
      <w:r>
        <w:rPr>
          <w:rFonts w:ascii="Calibri" w:hAnsi="Calibri"/>
          <w:i/>
          <w:sz w:val="22"/>
        </w:rPr>
        <w:t>Nghe vậy tôi yên tâm, tôi nghĩ mình chịu được vài giây nhanh gọn đó.</w:t>
      </w:r>
    </w:p>
    <w:p>
      <w:pPr>
        <w:spacing w:after="160" w:line="312" w:lineRule="auto"/>
        <w:jc w:val="both"/>
      </w:pPr>
      <w:r>
        <w:rPr>
          <w:rFonts w:ascii="Calibri" w:hAnsi="Calibri"/>
          <w:b/>
          <w:sz w:val="22"/>
        </w:rPr>
        <w:t xml:space="preserve">Ms Lan: </w:t>
      </w:r>
      <w:r>
        <w:rPr>
          <w:rFonts w:ascii="Calibri" w:hAnsi="Calibri"/>
          <w:sz w:val="22"/>
        </w:rPr>
        <w:t xml:space="preserve">Should I avoid wearing makeup around my eyebrows before coming in for a waxing appointment like this?  </w:t>
      </w:r>
      <w:r>
        <w:rPr>
          <w:rFonts w:ascii="Calibri" w:hAnsi="Calibri"/>
          <w:i/>
          <w:sz w:val="22"/>
        </w:rPr>
        <w:t>Tôi có nên tránh trang điểm quanh chân mày trước khi đến tẩy lông như thế này không ạ?</w:t>
      </w:r>
    </w:p>
    <w:p>
      <w:pPr>
        <w:spacing w:after="160" w:line="312" w:lineRule="auto"/>
        <w:jc w:val="both"/>
      </w:pPr>
      <w:r>
        <w:rPr>
          <w:rFonts w:ascii="Calibri" w:hAnsi="Calibri"/>
          <w:b/>
          <w:sz w:val="22"/>
        </w:rPr>
        <w:t xml:space="preserve">Ms Tansley: </w:t>
      </w:r>
      <w:r>
        <w:rPr>
          <w:rFonts w:ascii="Calibri" w:hAnsi="Calibri"/>
          <w:sz w:val="22"/>
        </w:rPr>
        <w:t xml:space="preserve">Yes, coming in with a clean face helps the wax grip the hair properly without any extra residue.  </w:t>
      </w:r>
      <w:r>
        <w:rPr>
          <w:rFonts w:ascii="Calibri" w:hAnsi="Calibri"/>
          <w:i/>
          <w:sz w:val="22"/>
        </w:rPr>
        <w:t>Vâng, đến với khuôn mặt sạch sẽ giúp sáp bám vào lông tốt hơn mà không bị cặn bẩn cản trở.</w:t>
      </w:r>
    </w:p>
    <w:p>
      <w:pPr>
        <w:spacing w:after="160" w:line="312" w:lineRule="auto"/>
        <w:jc w:val="both"/>
      </w:pPr>
      <w:r>
        <w:rPr>
          <w:rFonts w:ascii="Calibri" w:hAnsi="Calibri"/>
          <w:b/>
          <w:sz w:val="22"/>
        </w:rPr>
        <w:t xml:space="preserve">Ms Lan: </w:t>
      </w:r>
      <w:r>
        <w:rPr>
          <w:rFonts w:ascii="Calibri" w:hAnsi="Calibri"/>
          <w:sz w:val="22"/>
        </w:rPr>
        <w:t xml:space="preserve">Good to know, I'll wash my face right before heading over for my appointment then.  </w:t>
      </w:r>
      <w:r>
        <w:rPr>
          <w:rFonts w:ascii="Calibri" w:hAnsi="Calibri"/>
          <w:i/>
          <w:sz w:val="22"/>
        </w:rPr>
        <w:t>Tốt, vậy tôi sẽ rửa mặt ngay trước khi đến cho buổi hẹn.</w:t>
      </w:r>
    </w:p>
    <w:p>
      <w:pPr>
        <w:spacing w:after="160" w:line="312" w:lineRule="auto"/>
        <w:jc w:val="both"/>
      </w:pPr>
      <w:r>
        <w:rPr>
          <w:rFonts w:ascii="Calibri" w:hAnsi="Calibri"/>
          <w:b/>
          <w:sz w:val="22"/>
        </w:rPr>
        <w:t xml:space="preserve">Ms Lan: </w:t>
      </w:r>
      <w:r>
        <w:rPr>
          <w:rFonts w:ascii="Calibri" w:hAnsi="Calibri"/>
          <w:sz w:val="22"/>
        </w:rPr>
        <w:t xml:space="preserve">I've noticed some fine hair above my upper lip lately, could you take care of that today too?  </w:t>
      </w:r>
      <w:r>
        <w:rPr>
          <w:rFonts w:ascii="Calibri" w:hAnsi="Calibri"/>
          <w:i/>
          <w:sz w:val="22"/>
        </w:rPr>
        <w:t>Dạo này tôi thấy có ít lông mịn phía trên môi, hôm nay chị xử lý giúp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upper lip waxing is very quick, it should only take a minute or two at most.  </w:t>
      </w:r>
      <w:r>
        <w:rPr>
          <w:rFonts w:ascii="Calibri" w:hAnsi="Calibri"/>
          <w:i/>
          <w:sz w:val="22"/>
        </w:rPr>
        <w:t>Được chứ, tẩy lông môi trên rất nhanh, chỉ mất một hai phút là cùng.</w:t>
      </w:r>
    </w:p>
    <w:p>
      <w:pPr>
        <w:spacing w:after="160" w:line="312" w:lineRule="auto"/>
        <w:jc w:val="both"/>
      </w:pPr>
      <w:r>
        <w:rPr>
          <w:rFonts w:ascii="Calibri" w:hAnsi="Calibri"/>
          <w:b/>
          <w:sz w:val="22"/>
        </w:rPr>
        <w:t xml:space="preserve">Ms Lan: </w:t>
      </w:r>
      <w:r>
        <w:rPr>
          <w:rFonts w:ascii="Calibri" w:hAnsi="Calibri"/>
          <w:sz w:val="22"/>
        </w:rPr>
        <w:t xml:space="preserve">That's barely any time at all, let's just go ahead and get it done now.  </w:t>
      </w:r>
      <w:r>
        <w:rPr>
          <w:rFonts w:ascii="Calibri" w:hAnsi="Calibri"/>
          <w:i/>
          <w:sz w:val="22"/>
        </w:rPr>
        <w:t>Vậy chẳng mất thời gian gì cả, mình làm luôn bây giờ nhé.</w:t>
      </w:r>
    </w:p>
    <w:p>
      <w:pPr>
        <w:spacing w:after="160" w:line="312" w:lineRule="auto"/>
        <w:jc w:val="both"/>
      </w:pPr>
      <w:r>
        <w:rPr>
          <w:rFonts w:ascii="Calibri" w:hAnsi="Calibri"/>
          <w:b/>
          <w:sz w:val="22"/>
        </w:rPr>
        <w:t xml:space="preserve">Ms Lan: </w:t>
      </w:r>
      <w:r>
        <w:rPr>
          <w:rFonts w:ascii="Calibri" w:hAnsi="Calibri"/>
          <w:sz w:val="22"/>
        </w:rPr>
        <w:t xml:space="preserve">Is there any redness afterward from upper lip waxing, or does it settle down almost right away?  </w:t>
      </w:r>
      <w:r>
        <w:rPr>
          <w:rFonts w:ascii="Calibri" w:hAnsi="Calibri"/>
          <w:i/>
          <w:sz w:val="22"/>
        </w:rPr>
        <w:t>Tẩy lông môi trên có bị đỏ không, hay sẽ dịu lại gần như ngay lập tức ạ?</w:t>
      </w:r>
    </w:p>
    <w:p>
      <w:pPr>
        <w:spacing w:after="160" w:line="312" w:lineRule="auto"/>
        <w:jc w:val="both"/>
      </w:pPr>
      <w:r>
        <w:rPr>
          <w:rFonts w:ascii="Calibri" w:hAnsi="Calibri"/>
          <w:b/>
          <w:sz w:val="22"/>
        </w:rPr>
        <w:t xml:space="preserve">Ms Tansley: </w:t>
      </w:r>
      <w:r>
        <w:rPr>
          <w:rFonts w:ascii="Calibri" w:hAnsi="Calibri"/>
          <w:sz w:val="22"/>
        </w:rPr>
        <w:t xml:space="preserve">There might be a little redness for about ten minutes, but a cool compress helps it fade quickly.  </w:t>
      </w:r>
      <w:r>
        <w:rPr>
          <w:rFonts w:ascii="Calibri" w:hAnsi="Calibri"/>
          <w:i/>
          <w:sz w:val="22"/>
        </w:rPr>
        <w:t>Có thể hơi đỏ khoảng mười phút, nhưng chườm mát sẽ giúp hết nhanh thôi.</w:t>
      </w:r>
    </w:p>
    <w:p>
      <w:pPr>
        <w:spacing w:after="160" w:line="312" w:lineRule="auto"/>
        <w:jc w:val="both"/>
      </w:pPr>
      <w:r>
        <w:rPr>
          <w:rFonts w:ascii="Calibri" w:hAnsi="Calibri"/>
          <w:b/>
          <w:sz w:val="22"/>
        </w:rPr>
        <w:t xml:space="preserve">Ms Lan: </w:t>
      </w:r>
      <w:r>
        <w:rPr>
          <w:rFonts w:ascii="Calibri" w:hAnsi="Calibri"/>
          <w:sz w:val="22"/>
        </w:rPr>
        <w:t xml:space="preserve">I don't mind waiting a few minutes afterward if it means everything looks fine by the time I leave.  </w:t>
      </w:r>
      <w:r>
        <w:rPr>
          <w:rFonts w:ascii="Calibri" w:hAnsi="Calibri"/>
          <w:i/>
          <w:sz w:val="22"/>
        </w:rPr>
        <w:t>Tôi không ngại chờ vài phút sau đó miễn là mọi thứ ổn khi tôi ra về.</w:t>
      </w:r>
    </w:p>
    <w:p>
      <w:pPr>
        <w:spacing w:after="160" w:line="312" w:lineRule="auto"/>
        <w:jc w:val="both"/>
      </w:pPr>
      <w:r>
        <w:rPr>
          <w:rFonts w:ascii="Calibri" w:hAnsi="Calibri"/>
          <w:b/>
          <w:sz w:val="22"/>
        </w:rPr>
        <w:t xml:space="preserve">Ms Lan: </w:t>
      </w:r>
      <w:r>
        <w:rPr>
          <w:rFonts w:ascii="Calibri" w:hAnsi="Calibri"/>
          <w:sz w:val="22"/>
        </w:rPr>
        <w:t xml:space="preserve">How often would you say I actually need to come back in for upper lip waxing maintenance?  </w:t>
      </w:r>
      <w:r>
        <w:rPr>
          <w:rFonts w:ascii="Calibri" w:hAnsi="Calibri"/>
          <w:i/>
          <w:sz w:val="22"/>
        </w:rPr>
        <w:t>Chị nghĩ tôi thật sự cần quay lại duy trì tẩy lông môi trên bao lâu một lần ạ?</w:t>
      </w:r>
    </w:p>
    <w:p>
      <w:pPr>
        <w:spacing w:after="160" w:line="312" w:lineRule="auto"/>
        <w:jc w:val="both"/>
      </w:pPr>
      <w:r>
        <w:rPr>
          <w:rFonts w:ascii="Calibri" w:hAnsi="Calibri"/>
          <w:b/>
          <w:sz w:val="22"/>
        </w:rPr>
        <w:t xml:space="preserve">Ms Tansley: </w:t>
      </w:r>
      <w:r>
        <w:rPr>
          <w:rFonts w:ascii="Calibri" w:hAnsi="Calibri"/>
          <w:sz w:val="22"/>
        </w:rPr>
        <w:t xml:space="preserve">Most clients come back every three to four weeks, since that area tends to grow back fairly slowly.  </w:t>
      </w:r>
      <w:r>
        <w:rPr>
          <w:rFonts w:ascii="Calibri" w:hAnsi="Calibri"/>
          <w:i/>
          <w:sz w:val="22"/>
        </w:rPr>
        <w:t>Hầu hết khách quay lại mỗi ba đến bốn tuần, vì vùng đó thường mọc lại khá chậm.</w:t>
      </w:r>
    </w:p>
    <w:p>
      <w:pPr>
        <w:spacing w:after="160" w:line="312" w:lineRule="auto"/>
        <w:jc w:val="both"/>
      </w:pPr>
      <w:r>
        <w:rPr>
          <w:rFonts w:ascii="Calibri" w:hAnsi="Calibri"/>
          <w:b/>
          <w:sz w:val="22"/>
        </w:rPr>
        <w:t xml:space="preserve">Ms Lan: </w:t>
      </w:r>
      <w:r>
        <w:rPr>
          <w:rFonts w:ascii="Calibri" w:hAnsi="Calibri"/>
          <w:sz w:val="22"/>
        </w:rPr>
        <w:t xml:space="preserve">That's not too frequent at all, I can definitely work that into my regular schedule.  </w:t>
      </w:r>
      <w:r>
        <w:rPr>
          <w:rFonts w:ascii="Calibri" w:hAnsi="Calibri"/>
          <w:i/>
          <w:sz w:val="22"/>
        </w:rPr>
        <w:t>Vậy không phải quá thường xuyên, tôi hoàn toàn có thể sắp xếp vào lịch đều đặn của mình.</w:t>
      </w:r>
    </w:p>
    <w:p>
      <w:pPr>
        <w:spacing w:after="160" w:line="312" w:lineRule="auto"/>
        <w:jc w:val="both"/>
      </w:pPr>
      <w:r>
        <w:rPr>
          <w:rFonts w:ascii="Calibri" w:hAnsi="Calibri"/>
          <w:b/>
          <w:sz w:val="22"/>
        </w:rPr>
        <w:t xml:space="preserve">Ms Lan: </w:t>
      </w:r>
      <w:r>
        <w:rPr>
          <w:rFonts w:ascii="Calibri" w:hAnsi="Calibri"/>
          <w:sz w:val="22"/>
        </w:rPr>
        <w:t xml:space="preserve">I'd love to treat myself to a full spa day, do you offer any combined packages here at all?  </w:t>
      </w:r>
      <w:r>
        <w:rPr>
          <w:rFonts w:ascii="Calibri" w:hAnsi="Calibri"/>
          <w:i/>
          <w:sz w:val="22"/>
        </w:rPr>
        <w:t>Tôi muốn tự thưởng cho mình một ngày spa trọn vẹn, tiệm có gói kết hợp nào không ạ?</w:t>
      </w:r>
    </w:p>
    <w:p>
      <w:pPr>
        <w:spacing w:after="160" w:line="312" w:lineRule="auto"/>
        <w:jc w:val="both"/>
      </w:pPr>
      <w:r>
        <w:rPr>
          <w:rFonts w:ascii="Calibri" w:hAnsi="Calibri"/>
          <w:b/>
          <w:sz w:val="22"/>
        </w:rPr>
        <w:t xml:space="preserve">Ms Tansley: </w:t>
      </w:r>
      <w:r>
        <w:rPr>
          <w:rFonts w:ascii="Calibri" w:hAnsi="Calibri"/>
          <w:sz w:val="22"/>
        </w:rPr>
        <w:t xml:space="preserve">We do, our full spa day includes a facial, a massage, a manicure, and a pedicure altogether.  </w:t>
      </w:r>
      <w:r>
        <w:rPr>
          <w:rFonts w:ascii="Calibri" w:hAnsi="Calibri"/>
          <w:i/>
          <w:sz w:val="22"/>
        </w:rPr>
        <w:t>Có chứ, gói spa trọn ngày của chúng tôi bao gồm chăm sóc da mặt, massage, làm móng tay và móng chân.</w:t>
      </w:r>
    </w:p>
    <w:p>
      <w:pPr>
        <w:spacing w:after="160" w:line="312" w:lineRule="auto"/>
        <w:jc w:val="both"/>
      </w:pPr>
      <w:r>
        <w:rPr>
          <w:rFonts w:ascii="Calibri" w:hAnsi="Calibri"/>
          <w:b/>
          <w:sz w:val="22"/>
        </w:rPr>
        <w:t xml:space="preserve">Ms Lan: </w:t>
      </w:r>
      <w:r>
        <w:rPr>
          <w:rFonts w:ascii="Calibri" w:hAnsi="Calibri"/>
          <w:sz w:val="22"/>
        </w:rPr>
        <w:t xml:space="preserve">That sounds like exactly the kind of pampering I've genuinely been needing for a while now.  </w:t>
      </w:r>
      <w:r>
        <w:rPr>
          <w:rFonts w:ascii="Calibri" w:hAnsi="Calibri"/>
          <w:i/>
          <w:sz w:val="22"/>
        </w:rPr>
        <w:t>Nghe đúng kiểu chăm sóc bản thân tôi thật sự cần từ lâu rồi.</w:t>
      </w:r>
    </w:p>
    <w:p>
      <w:pPr>
        <w:spacing w:after="160" w:line="312" w:lineRule="auto"/>
        <w:jc w:val="both"/>
      </w:pPr>
      <w:r>
        <w:rPr>
          <w:rFonts w:ascii="Calibri" w:hAnsi="Calibri"/>
          <w:b/>
          <w:sz w:val="22"/>
        </w:rPr>
        <w:t xml:space="preserve">Ms Lan: </w:t>
      </w:r>
      <w:r>
        <w:rPr>
          <w:rFonts w:ascii="Calibri" w:hAnsi="Calibri"/>
          <w:sz w:val="22"/>
        </w:rPr>
        <w:t xml:space="preserve">How much time should I realistically set aside for the full spa day package you just described?  </w:t>
      </w:r>
      <w:r>
        <w:rPr>
          <w:rFonts w:ascii="Calibri" w:hAnsi="Calibri"/>
          <w:i/>
          <w:sz w:val="22"/>
        </w:rPr>
        <w:t>Tôi nên dành ra bao nhiêu thời gian thực tế cho gói spa trọn ngày chị vừa mô tả ạ?</w:t>
      </w:r>
    </w:p>
    <w:p>
      <w:pPr>
        <w:spacing w:after="160" w:line="312" w:lineRule="auto"/>
        <w:jc w:val="both"/>
      </w:pPr>
      <w:r>
        <w:rPr>
          <w:rFonts w:ascii="Calibri" w:hAnsi="Calibri"/>
          <w:b/>
          <w:sz w:val="22"/>
        </w:rPr>
        <w:t xml:space="preserve">Ms Tansley: </w:t>
      </w:r>
      <w:r>
        <w:rPr>
          <w:rFonts w:ascii="Calibri" w:hAnsi="Calibri"/>
          <w:sz w:val="22"/>
        </w:rPr>
        <w:t xml:space="preserve">The whole package usually takes about four hours from start to finish, so plan your whole afternoon around it.  </w:t>
      </w:r>
      <w:r>
        <w:rPr>
          <w:rFonts w:ascii="Calibri" w:hAnsi="Calibri"/>
          <w:i/>
          <w:sz w:val="22"/>
        </w:rPr>
        <w:t>Toàn bộ gói thường mất khoảng bốn tiếng từ đầu đến cuối, nên chị nên dành nguyên buổi chiều cho việc này.</w:t>
      </w:r>
    </w:p>
    <w:p>
      <w:pPr>
        <w:spacing w:after="160" w:line="312" w:lineRule="auto"/>
        <w:jc w:val="both"/>
      </w:pPr>
      <w:r>
        <w:rPr>
          <w:rFonts w:ascii="Calibri" w:hAnsi="Calibri"/>
          <w:b/>
          <w:sz w:val="22"/>
        </w:rPr>
        <w:t xml:space="preserve">Ms Lan: </w:t>
      </w:r>
      <w:r>
        <w:rPr>
          <w:rFonts w:ascii="Calibri" w:hAnsi="Calibri"/>
          <w:sz w:val="22"/>
        </w:rPr>
        <w:t xml:space="preserve">I'll clear my entire afternoon then, this definitely sounds worth setting aside the extra time for.  </w:t>
      </w:r>
      <w:r>
        <w:rPr>
          <w:rFonts w:ascii="Calibri" w:hAnsi="Calibri"/>
          <w:i/>
          <w:sz w:val="22"/>
        </w:rPr>
        <w:t>Vậy tôi sẽ để trống cả buổi chiều, chắc chắn đáng dành thêm thời gian cho việc này.</w:t>
      </w:r>
    </w:p>
    <w:p>
      <w:pPr>
        <w:spacing w:after="160" w:line="312" w:lineRule="auto"/>
        <w:jc w:val="both"/>
      </w:pPr>
      <w:r>
        <w:rPr>
          <w:rFonts w:ascii="Calibri" w:hAnsi="Calibri"/>
          <w:b/>
          <w:sz w:val="22"/>
        </w:rPr>
        <w:t xml:space="preserve">Ms Lan: </w:t>
      </w:r>
      <w:r>
        <w:rPr>
          <w:rFonts w:ascii="Calibri" w:hAnsi="Calibri"/>
          <w:sz w:val="22"/>
        </w:rPr>
        <w:t xml:space="preserve">Is the full spa package noticeably cheaper than booking each individual treatment one at a time separately?  </w:t>
      </w:r>
      <w:r>
        <w:rPr>
          <w:rFonts w:ascii="Calibri" w:hAnsi="Calibri"/>
          <w:i/>
          <w:sz w:val="22"/>
        </w:rPr>
        <w:t>Gói spa trọn gói có rẻ hơn hẳn so với đặt riêng từng liệu trình không ạ?</w:t>
      </w:r>
    </w:p>
    <w:p>
      <w:pPr>
        <w:spacing w:after="160" w:line="312" w:lineRule="auto"/>
        <w:jc w:val="both"/>
      </w:pPr>
      <w:r>
        <w:rPr>
          <w:rFonts w:ascii="Calibri" w:hAnsi="Calibri"/>
          <w:b/>
          <w:sz w:val="22"/>
        </w:rPr>
        <w:t xml:space="preserve">Ms Tansley: </w:t>
      </w:r>
      <w:r>
        <w:rPr>
          <w:rFonts w:ascii="Calibri" w:hAnsi="Calibri"/>
          <w:sz w:val="22"/>
        </w:rPr>
        <w:t xml:space="preserve">Yes, bundling everything together saves you about twenty percent compared to booking each service separately.  </w:t>
      </w:r>
      <w:r>
        <w:rPr>
          <w:rFonts w:ascii="Calibri" w:hAnsi="Calibri"/>
          <w:i/>
          <w:sz w:val="22"/>
        </w:rPr>
        <w:t>Có chứ, gộp mọi thứ lại giúp tiết kiệm khoảng hai mươi phần trăm so với đặt riêng từng dịch vụ.</w:t>
      </w:r>
    </w:p>
    <w:p>
      <w:pPr>
        <w:spacing w:after="160" w:line="312" w:lineRule="auto"/>
        <w:jc w:val="both"/>
      </w:pPr>
      <w:r>
        <w:rPr>
          <w:rFonts w:ascii="Calibri" w:hAnsi="Calibri"/>
          <w:b/>
          <w:sz w:val="22"/>
        </w:rPr>
        <w:t xml:space="preserve">Ms Lan: </w:t>
      </w:r>
      <w:r>
        <w:rPr>
          <w:rFonts w:ascii="Calibri" w:hAnsi="Calibri"/>
          <w:sz w:val="22"/>
        </w:rPr>
        <w:t xml:space="preserve">That discount definitely seals the deal for me, let's book the full package today then.  </w:t>
      </w:r>
      <w:r>
        <w:rPr>
          <w:rFonts w:ascii="Calibri" w:hAnsi="Calibri"/>
          <w:i/>
          <w:sz w:val="22"/>
        </w:rPr>
        <w:t>Khoản giảm giá đó chốt luôn với tôi, hôm nay mình đặt gói trọn vẹn đó nhé.</w:t>
      </w:r>
    </w:p>
    <w:p>
      <w:pPr>
        <w:spacing w:after="160" w:line="312" w:lineRule="auto"/>
        <w:jc w:val="both"/>
      </w:pPr>
      <w:r>
        <w:rPr>
          <w:rFonts w:ascii="Calibri" w:hAnsi="Calibri"/>
          <w:b/>
          <w:sz w:val="22"/>
        </w:rPr>
        <w:t xml:space="preserve">Ms Lan: </w:t>
      </w:r>
      <w:r>
        <w:rPr>
          <w:rFonts w:ascii="Calibri" w:hAnsi="Calibri"/>
          <w:sz w:val="22"/>
        </w:rPr>
        <w:t xml:space="preserve">I come here quite often now, is there some kind of membership that might save me money overall?  </w:t>
      </w:r>
      <w:r>
        <w:rPr>
          <w:rFonts w:ascii="Calibri" w:hAnsi="Calibri"/>
          <w:i/>
          <w:sz w:val="22"/>
        </w:rPr>
        <w:t>Tôi đến đây khá thường xuyên rồi, có loại thẻ hội viên nào giúp tiết kiệm tiền hơn không ạ?</w:t>
      </w:r>
    </w:p>
    <w:p>
      <w:pPr>
        <w:spacing w:after="160" w:line="312" w:lineRule="auto"/>
        <w:jc w:val="both"/>
      </w:pPr>
      <w:r>
        <w:rPr>
          <w:rFonts w:ascii="Calibri" w:hAnsi="Calibri"/>
          <w:b/>
          <w:sz w:val="22"/>
        </w:rPr>
        <w:t xml:space="preserve">Ms Tansley: </w:t>
      </w:r>
      <w:r>
        <w:rPr>
          <w:rFonts w:ascii="Calibri" w:hAnsi="Calibri"/>
          <w:sz w:val="22"/>
        </w:rPr>
        <w:t xml:space="preserve">We do offer a monthly membership that includes one facial and one manicure at a discounted rate.  </w:t>
      </w:r>
      <w:r>
        <w:rPr>
          <w:rFonts w:ascii="Calibri" w:hAnsi="Calibri"/>
          <w:i/>
          <w:sz w:val="22"/>
        </w:rPr>
        <w:t>Chúng tôi có gói hội viên hằng tháng bao gồm một liệu trình chăm sóc da mặt và một lần làm móng với giá ưu đãi.</w:t>
      </w:r>
    </w:p>
    <w:p>
      <w:pPr>
        <w:spacing w:after="160" w:line="312" w:lineRule="auto"/>
        <w:jc w:val="both"/>
      </w:pPr>
      <w:r>
        <w:rPr>
          <w:rFonts w:ascii="Calibri" w:hAnsi="Calibri"/>
          <w:b/>
          <w:sz w:val="22"/>
        </w:rPr>
        <w:t xml:space="preserve">Ms Lan: </w:t>
      </w:r>
      <w:r>
        <w:rPr>
          <w:rFonts w:ascii="Calibri" w:hAnsi="Calibri"/>
          <w:sz w:val="22"/>
        </w:rPr>
        <w:t xml:space="preserve">That sounds like it would genuinely pay for itself given how often I'm already coming in.  </w:t>
      </w:r>
      <w:r>
        <w:rPr>
          <w:rFonts w:ascii="Calibri" w:hAnsi="Calibri"/>
          <w:i/>
          <w:sz w:val="22"/>
        </w:rPr>
        <w:t>Nghe như nó sẽ thật sự đáng tiền với tần suất tôi đã ghé đây rồi.</w:t>
      </w:r>
    </w:p>
    <w:p>
      <w:pPr>
        <w:spacing w:after="160" w:line="312" w:lineRule="auto"/>
        <w:jc w:val="both"/>
      </w:pPr>
      <w:r>
        <w:rPr>
          <w:rFonts w:ascii="Calibri" w:hAnsi="Calibri"/>
          <w:b/>
          <w:sz w:val="22"/>
        </w:rPr>
        <w:t xml:space="preserve">Ms Lan: </w:t>
      </w:r>
      <w:r>
        <w:rPr>
          <w:rFonts w:ascii="Calibri" w:hAnsi="Calibri"/>
          <w:sz w:val="22"/>
        </w:rPr>
        <w:t xml:space="preserve">Does the membership require a long-term commitment, or can I honestly cancel it whenever I want to?  </w:t>
      </w:r>
      <w:r>
        <w:rPr>
          <w:rFonts w:ascii="Calibri" w:hAnsi="Calibri"/>
          <w:i/>
          <w:sz w:val="22"/>
        </w:rPr>
        <w:t>Gói hội viên có yêu cầu cam kết dài hạn không, hay tôi có thể hủy bất cứ khi nào ạ?</w:t>
      </w:r>
    </w:p>
    <w:p>
      <w:pPr>
        <w:spacing w:after="160" w:line="312" w:lineRule="auto"/>
        <w:jc w:val="both"/>
      </w:pPr>
      <w:r>
        <w:rPr>
          <w:rFonts w:ascii="Calibri" w:hAnsi="Calibri"/>
          <w:b/>
          <w:sz w:val="22"/>
        </w:rPr>
        <w:t xml:space="preserve">Ms Tansley: </w:t>
      </w:r>
      <w:r>
        <w:rPr>
          <w:rFonts w:ascii="Calibri" w:hAnsi="Calibri"/>
          <w:sz w:val="22"/>
        </w:rPr>
        <w:t xml:space="preserve">It's billed month to month with no long contract, so you can pause or cancel anytime you'd like.  </w:t>
      </w:r>
      <w:r>
        <w:rPr>
          <w:rFonts w:ascii="Calibri" w:hAnsi="Calibri"/>
          <w:i/>
          <w:sz w:val="22"/>
        </w:rPr>
        <w:t>Thanh toán theo từng tháng, không hợp đồng dài hạn, nên chị có thể tạm dừng hoặc hủy bất cứ lúc nào.</w:t>
      </w:r>
    </w:p>
    <w:p>
      <w:pPr>
        <w:spacing w:after="160" w:line="312" w:lineRule="auto"/>
        <w:jc w:val="both"/>
      </w:pPr>
      <w:r>
        <w:rPr>
          <w:rFonts w:ascii="Calibri" w:hAnsi="Calibri"/>
          <w:b/>
          <w:sz w:val="22"/>
        </w:rPr>
        <w:t xml:space="preserve">Ms Lan: </w:t>
      </w:r>
      <w:r>
        <w:rPr>
          <w:rFonts w:ascii="Calibri" w:hAnsi="Calibri"/>
          <w:sz w:val="22"/>
        </w:rPr>
        <w:t xml:space="preserve">That flexibility makes me feel much more comfortable about signing up for it today.  </w:t>
      </w:r>
      <w:r>
        <w:rPr>
          <w:rFonts w:ascii="Calibri" w:hAnsi="Calibri"/>
          <w:i/>
          <w:sz w:val="22"/>
        </w:rPr>
        <w:t>Sự linh hoạt đó khiến tôi thấy thoải mái hơn nhiều khi đăng ký hôm nay.</w:t>
      </w:r>
    </w:p>
    <w:p>
      <w:pPr>
        <w:spacing w:after="160" w:line="312" w:lineRule="auto"/>
        <w:jc w:val="both"/>
      </w:pPr>
      <w:r>
        <w:rPr>
          <w:rFonts w:ascii="Calibri" w:hAnsi="Calibri"/>
          <w:b/>
          <w:sz w:val="22"/>
        </w:rPr>
        <w:t xml:space="preserve">Ms Lan: </w:t>
      </w:r>
      <w:r>
        <w:rPr>
          <w:rFonts w:ascii="Calibri" w:hAnsi="Calibri"/>
          <w:sz w:val="22"/>
        </w:rPr>
        <w:t xml:space="preserve">If I sign up for the membership today, would it apply retroactively to the service I just had?  </w:t>
      </w:r>
      <w:r>
        <w:rPr>
          <w:rFonts w:ascii="Calibri" w:hAnsi="Calibri"/>
          <w:i/>
          <w:sz w:val="22"/>
        </w:rPr>
        <w:t>Nếu tôi đăng ký hội viên hôm nay, nó có áp dụng ngược lại cho dịch vụ tôi vừa làm không ạ?</w:t>
      </w:r>
    </w:p>
    <w:p>
      <w:pPr>
        <w:spacing w:after="160" w:line="312" w:lineRule="auto"/>
        <w:jc w:val="both"/>
      </w:pPr>
      <w:r>
        <w:rPr>
          <w:rFonts w:ascii="Calibri" w:hAnsi="Calibri"/>
          <w:b/>
          <w:sz w:val="22"/>
        </w:rPr>
        <w:t xml:space="preserve">Ms Tansley: </w:t>
      </w:r>
      <w:r>
        <w:rPr>
          <w:rFonts w:ascii="Calibri" w:hAnsi="Calibri"/>
          <w:sz w:val="22"/>
        </w:rPr>
        <w:t xml:space="preserve">Unfortunately it only applies going forward, but it will absolutely cover everything from your very next visit.  </w:t>
      </w:r>
      <w:r>
        <w:rPr>
          <w:rFonts w:ascii="Calibri" w:hAnsi="Calibri"/>
          <w:i/>
          <w:sz w:val="22"/>
        </w:rPr>
        <w:t>Tiếc là nó chỉ áp dụng từ sau này, nhưng sẽ hoàn toàn áp dụng từ lần ghé tiếp theo của chị.</w:t>
      </w:r>
    </w:p>
    <w:p>
      <w:pPr>
        <w:spacing w:after="160" w:line="312" w:lineRule="auto"/>
        <w:jc w:val="both"/>
      </w:pPr>
      <w:r>
        <w:rPr>
          <w:rFonts w:ascii="Calibri" w:hAnsi="Calibri"/>
          <w:b/>
          <w:sz w:val="22"/>
        </w:rPr>
        <w:t xml:space="preserve">Ms Lan: </w:t>
      </w:r>
      <w:r>
        <w:rPr>
          <w:rFonts w:ascii="Calibri" w:hAnsi="Calibri"/>
          <w:sz w:val="22"/>
        </w:rPr>
        <w:t xml:space="preserve">That's completely fair, I'll sign up right now so my next appointment already gets the discount.  </w:t>
      </w:r>
      <w:r>
        <w:rPr>
          <w:rFonts w:ascii="Calibri" w:hAnsi="Calibri"/>
          <w:i/>
          <w:sz w:val="22"/>
        </w:rPr>
        <w:t>Vậy hoàn toàn hợp lý, tôi sẽ đăng ký ngay bây giờ để lần hẹn tới đã được giảm giá.</w:t>
      </w:r>
    </w:p>
    <w:p>
      <w:pPr>
        <w:spacing w:after="160" w:line="312" w:lineRule="auto"/>
        <w:jc w:val="both"/>
      </w:pPr>
      <w:r>
        <w:rPr>
          <w:rFonts w:ascii="Calibri" w:hAnsi="Calibri"/>
          <w:b/>
          <w:sz w:val="22"/>
        </w:rPr>
        <w:t xml:space="preserve">Ms Lan: </w:t>
      </w:r>
      <w:r>
        <w:rPr>
          <w:rFonts w:ascii="Calibri" w:hAnsi="Calibri"/>
          <w:sz w:val="22"/>
        </w:rPr>
        <w:t xml:space="preserve">Do you run any kind of loyalty program here where I could earn points toward future visits?  </w:t>
      </w:r>
      <w:r>
        <w:rPr>
          <w:rFonts w:ascii="Calibri" w:hAnsi="Calibri"/>
          <w:i/>
          <w:sz w:val="22"/>
        </w:rPr>
        <w:t>Tiệm có chương trình khách hàng thân thiết nào để tôi tích điểm cho những lần ghé sau không ạ?</w:t>
      </w:r>
    </w:p>
    <w:p>
      <w:pPr>
        <w:spacing w:after="160" w:line="312" w:lineRule="auto"/>
        <w:jc w:val="both"/>
      </w:pPr>
      <w:r>
        <w:rPr>
          <w:rFonts w:ascii="Calibri" w:hAnsi="Calibri"/>
          <w:b/>
          <w:sz w:val="22"/>
        </w:rPr>
        <w:t xml:space="preserve">Ms Tansley: </w:t>
      </w:r>
      <w:r>
        <w:rPr>
          <w:rFonts w:ascii="Calibri" w:hAnsi="Calibri"/>
          <w:sz w:val="22"/>
        </w:rPr>
        <w:t xml:space="preserve">We do, you earn one point for every dollar spent, and points can later be redeemed for discounts.  </w:t>
      </w:r>
      <w:r>
        <w:rPr>
          <w:rFonts w:ascii="Calibri" w:hAnsi="Calibri"/>
          <w:i/>
          <w:sz w:val="22"/>
        </w:rPr>
        <w:t>Có chứ, chị sẽ tích một điểm cho mỗi đô la chi tiêu, và điểm sau này có thể đổi lấy giảm giá.</w:t>
      </w:r>
    </w:p>
    <w:p>
      <w:pPr>
        <w:spacing w:after="160" w:line="312" w:lineRule="auto"/>
        <w:jc w:val="both"/>
      </w:pPr>
      <w:r>
        <w:rPr>
          <w:rFonts w:ascii="Calibri" w:hAnsi="Calibri"/>
          <w:b/>
          <w:sz w:val="22"/>
        </w:rPr>
        <w:t xml:space="preserve">Ms Lan: </w:t>
      </w:r>
      <w:r>
        <w:rPr>
          <w:rFonts w:ascii="Calibri" w:hAnsi="Calibri"/>
          <w:sz w:val="22"/>
        </w:rPr>
        <w:t xml:space="preserve">That sounds great, please sign me up for that program before I leave today.  </w:t>
      </w:r>
      <w:r>
        <w:rPr>
          <w:rFonts w:ascii="Calibri" w:hAnsi="Calibri"/>
          <w:i/>
          <w:sz w:val="22"/>
        </w:rPr>
        <w:t>Nghe hay đấy, xin đăng ký giúp tôi chương trình đó trước khi tôi về hôm nay.</w:t>
      </w:r>
    </w:p>
    <w:p>
      <w:pPr>
        <w:spacing w:after="160" w:line="312" w:lineRule="auto"/>
        <w:jc w:val="both"/>
      </w:pPr>
      <w:r>
        <w:rPr>
          <w:rFonts w:ascii="Calibri" w:hAnsi="Calibri"/>
          <w:b/>
          <w:sz w:val="22"/>
        </w:rPr>
        <w:t xml:space="preserve">Ms Lan: </w:t>
      </w:r>
      <w:r>
        <w:rPr>
          <w:rFonts w:ascii="Calibri" w:hAnsi="Calibri"/>
          <w:sz w:val="22"/>
        </w:rPr>
        <w:t xml:space="preserve">Is there a sign-up fee for joining the loyalty program, or is it completely free to join?  </w:t>
      </w:r>
      <w:r>
        <w:rPr>
          <w:rFonts w:ascii="Calibri" w:hAnsi="Calibri"/>
          <w:i/>
          <w:sz w:val="22"/>
        </w:rPr>
        <w:t>Đăng ký chương trình khách hàng thân thiết có phí không, hay hoàn toàn miễn phí ạ?</w:t>
      </w:r>
    </w:p>
    <w:p>
      <w:pPr>
        <w:spacing w:after="160" w:line="312" w:lineRule="auto"/>
        <w:jc w:val="both"/>
      </w:pPr>
      <w:r>
        <w:rPr>
          <w:rFonts w:ascii="Calibri" w:hAnsi="Calibri"/>
          <w:b/>
          <w:sz w:val="22"/>
        </w:rPr>
        <w:t xml:space="preserve">Ms Tansley: </w:t>
      </w:r>
      <w:r>
        <w:rPr>
          <w:rFonts w:ascii="Calibri" w:hAnsi="Calibri"/>
          <w:sz w:val="22"/>
        </w:rPr>
        <w:t xml:space="preserve">Joining is entirely free, we just need your name and a phone number to track your points.  </w:t>
      </w:r>
      <w:r>
        <w:rPr>
          <w:rFonts w:ascii="Calibri" w:hAnsi="Calibri"/>
          <w:i/>
          <w:sz w:val="22"/>
        </w:rPr>
        <w:t>Đăng ký hoàn toàn miễn phí, chúng tôi chỉ cần tên và số điện thoại của chị để theo dõi điểm.</w:t>
      </w:r>
    </w:p>
    <w:p>
      <w:pPr>
        <w:spacing w:after="160" w:line="312" w:lineRule="auto"/>
        <w:jc w:val="both"/>
      </w:pPr>
      <w:r>
        <w:rPr>
          <w:rFonts w:ascii="Calibri" w:hAnsi="Calibri"/>
          <w:b/>
          <w:sz w:val="22"/>
        </w:rPr>
        <w:t xml:space="preserve">Ms Lan: </w:t>
      </w:r>
      <w:r>
        <w:rPr>
          <w:rFonts w:ascii="Calibri" w:hAnsi="Calibri"/>
          <w:sz w:val="22"/>
        </w:rPr>
        <w:t xml:space="preserve">That's an easy decision then, here's my number, I'm happy to join right away.  </w:t>
      </w:r>
      <w:r>
        <w:rPr>
          <w:rFonts w:ascii="Calibri" w:hAnsi="Calibri"/>
          <w:i/>
          <w:sz w:val="22"/>
        </w:rPr>
        <w:t>Vậy quyết định dễ dàng thôi, đây là số của tôi, tôi vui lòng đăng ký ngay.</w:t>
      </w:r>
    </w:p>
    <w:p>
      <w:pPr>
        <w:spacing w:after="160" w:line="312" w:lineRule="auto"/>
        <w:jc w:val="both"/>
      </w:pPr>
      <w:r>
        <w:rPr>
          <w:rFonts w:ascii="Calibri" w:hAnsi="Calibri"/>
          <w:b/>
          <w:sz w:val="22"/>
        </w:rPr>
        <w:t xml:space="preserve">Ms Lan: </w:t>
      </w:r>
      <w:r>
        <w:rPr>
          <w:rFonts w:ascii="Calibri" w:hAnsi="Calibri"/>
          <w:sz w:val="22"/>
        </w:rPr>
        <w:t xml:space="preserve">Will I be notified somehow whenever my loyalty points reach a level worth redeeming for a reward?  </w:t>
      </w:r>
      <w:r>
        <w:rPr>
          <w:rFonts w:ascii="Calibri" w:hAnsi="Calibri"/>
          <w:i/>
          <w:sz w:val="22"/>
        </w:rPr>
        <w:t>Tôi có được thông báo khi điểm tích lũy đạt mức có thể đổi quà không ạ?</w:t>
      </w:r>
    </w:p>
    <w:p>
      <w:pPr>
        <w:spacing w:after="160" w:line="312" w:lineRule="auto"/>
        <w:jc w:val="both"/>
      </w:pPr>
      <w:r>
        <w:rPr>
          <w:rFonts w:ascii="Calibri" w:hAnsi="Calibri"/>
          <w:b/>
          <w:sz w:val="22"/>
        </w:rPr>
        <w:t xml:space="preserve">Ms Tansley: </w:t>
      </w:r>
      <w:r>
        <w:rPr>
          <w:rFonts w:ascii="Calibri" w:hAnsi="Calibri"/>
          <w:sz w:val="22"/>
        </w:rPr>
        <w:t xml:space="preserve">Yes, we send a text message once your points cross a redeemable threshold, so you'll never miss it.  </w:t>
      </w:r>
      <w:r>
        <w:rPr>
          <w:rFonts w:ascii="Calibri" w:hAnsi="Calibri"/>
          <w:i/>
          <w:sz w:val="22"/>
        </w:rPr>
        <w:t>Có chứ, chúng tôi sẽ nhắn tin khi điểm của chị đạt ngưỡng có thể đổi, nên chị sẽ không bỏ lỡ đâu.</w:t>
      </w:r>
    </w:p>
    <w:p>
      <w:pPr>
        <w:spacing w:after="160" w:line="312" w:lineRule="auto"/>
        <w:jc w:val="both"/>
      </w:pPr>
      <w:r>
        <w:rPr>
          <w:rFonts w:ascii="Calibri" w:hAnsi="Calibri"/>
          <w:b/>
          <w:sz w:val="22"/>
        </w:rPr>
        <w:t xml:space="preserve">Ms Lan: </w:t>
      </w:r>
      <w:r>
        <w:rPr>
          <w:rFonts w:ascii="Calibri" w:hAnsi="Calibri"/>
          <w:sz w:val="22"/>
        </w:rPr>
        <w:t xml:space="preserve">That's a thoughtful touch, I appreciate not having to keep track of the numbers myself.  </w:t>
      </w:r>
      <w:r>
        <w:rPr>
          <w:rFonts w:ascii="Calibri" w:hAnsi="Calibri"/>
          <w:i/>
          <w:sz w:val="22"/>
        </w:rPr>
        <w:t>Đó là một chi tiết chu đáo, tôi cảm kích vì không phải tự theo dõi con số.</w:t>
      </w:r>
    </w:p>
    <w:p>
      <w:pPr>
        <w:spacing w:after="160" w:line="312" w:lineRule="auto"/>
        <w:jc w:val="both"/>
      </w:pPr>
      <w:r>
        <w:rPr>
          <w:rFonts w:ascii="Calibri" w:hAnsi="Calibri"/>
          <w:b/>
          <w:sz w:val="22"/>
        </w:rPr>
        <w:t xml:space="preserve">Ms Lan: </w:t>
      </w:r>
      <w:r>
        <w:rPr>
          <w:rFonts w:ascii="Calibri" w:hAnsi="Calibri"/>
          <w:sz w:val="22"/>
        </w:rPr>
        <w:t xml:space="preserve">I think I've finally built up enough loyalty points, could you check my balance for me, please?  </w:t>
      </w:r>
      <w:r>
        <w:rPr>
          <w:rFonts w:ascii="Calibri" w:hAnsi="Calibri"/>
          <w:i/>
          <w:sz w:val="22"/>
        </w:rPr>
        <w:t>Tôi nghĩ cuối cùng mình cũng đã tích đủ điểm, chị kiểm tra số dư giúp tôi được không ạ?</w:t>
      </w:r>
    </w:p>
    <w:p>
      <w:pPr>
        <w:spacing w:after="160" w:line="312" w:lineRule="auto"/>
        <w:jc w:val="both"/>
      </w:pPr>
      <w:r>
        <w:rPr>
          <w:rFonts w:ascii="Calibri" w:hAnsi="Calibri"/>
          <w:b/>
          <w:sz w:val="22"/>
        </w:rPr>
        <w:t xml:space="preserve">Ms Tansley: </w:t>
      </w:r>
      <w:r>
        <w:rPr>
          <w:rFonts w:ascii="Calibri" w:hAnsi="Calibri"/>
          <w:sz w:val="22"/>
        </w:rPr>
        <w:t xml:space="preserve">Let me look that up... you actually have enough points for a free manicure right now today.  </w:t>
      </w:r>
      <w:r>
        <w:rPr>
          <w:rFonts w:ascii="Calibri" w:hAnsi="Calibri"/>
          <w:i/>
          <w:sz w:val="22"/>
        </w:rPr>
        <w:t>Để tôi tra cứu... thật ra chị có đủ điểm để đổi một lần làm móng tay miễn phí ngay hôm nay.</w:t>
      </w:r>
    </w:p>
    <w:p>
      <w:pPr>
        <w:spacing w:after="160" w:line="312" w:lineRule="auto"/>
        <w:jc w:val="both"/>
      </w:pPr>
      <w:r>
        <w:rPr>
          <w:rFonts w:ascii="Calibri" w:hAnsi="Calibri"/>
          <w:b/>
          <w:sz w:val="22"/>
        </w:rPr>
        <w:t xml:space="preserve">Ms Lan: </w:t>
      </w:r>
      <w:r>
        <w:rPr>
          <w:rFonts w:ascii="Calibri" w:hAnsi="Calibri"/>
          <w:sz w:val="22"/>
        </w:rPr>
        <w:t xml:space="preserve">That's wonderful news, let's redeem those points right now for the manicure I'm about to get.  </w:t>
      </w:r>
      <w:r>
        <w:rPr>
          <w:rFonts w:ascii="Calibri" w:hAnsi="Calibri"/>
          <w:i/>
          <w:sz w:val="22"/>
        </w:rPr>
        <w:t>Tin tuyệt vời đấy, mình đổi điểm ngay bây giờ cho lần làm móng tay tôi sắp làm.</w:t>
      </w:r>
    </w:p>
    <w:p>
      <w:pPr>
        <w:spacing w:after="160" w:line="312" w:lineRule="auto"/>
        <w:jc w:val="both"/>
      </w:pPr>
      <w:r>
        <w:rPr>
          <w:rFonts w:ascii="Calibri" w:hAnsi="Calibri"/>
          <w:b/>
          <w:sz w:val="22"/>
        </w:rPr>
        <w:t xml:space="preserve">Ms Lan: </w:t>
      </w:r>
      <w:r>
        <w:rPr>
          <w:rFonts w:ascii="Calibri" w:hAnsi="Calibri"/>
          <w:sz w:val="22"/>
        </w:rPr>
        <w:t xml:space="preserve">Can loyalty points be used toward any service here, or are they restricted to just a few options?  </w:t>
      </w:r>
      <w:r>
        <w:rPr>
          <w:rFonts w:ascii="Calibri" w:hAnsi="Calibri"/>
          <w:i/>
          <w:sz w:val="22"/>
        </w:rPr>
        <w:t>Điểm tích lũy có dùng được cho mọi dịch vụ ở đây không, hay chỉ giới hạn vài lựa chọn ạ?</w:t>
      </w:r>
    </w:p>
    <w:p>
      <w:pPr>
        <w:spacing w:after="160" w:line="312" w:lineRule="auto"/>
        <w:jc w:val="both"/>
      </w:pPr>
      <w:r>
        <w:rPr>
          <w:rFonts w:ascii="Calibri" w:hAnsi="Calibri"/>
          <w:b/>
          <w:sz w:val="22"/>
        </w:rPr>
        <w:t xml:space="preserve">Ms Tansley: </w:t>
      </w:r>
      <w:r>
        <w:rPr>
          <w:rFonts w:ascii="Calibri" w:hAnsi="Calibri"/>
          <w:sz w:val="22"/>
        </w:rPr>
        <w:t xml:space="preserve">Points can be applied toward almost any service, except for a few premium add-ons listed separately.  </w:t>
      </w:r>
      <w:r>
        <w:rPr>
          <w:rFonts w:ascii="Calibri" w:hAnsi="Calibri"/>
          <w:i/>
          <w:sz w:val="22"/>
        </w:rPr>
        <w:t>Điểm có thể dùng cho hầu hết mọi dịch vụ, trừ một vài dịch vụ cao cấp được liệt kê riêng.</w:t>
      </w:r>
    </w:p>
    <w:p>
      <w:pPr>
        <w:spacing w:after="160" w:line="312" w:lineRule="auto"/>
        <w:jc w:val="both"/>
      </w:pPr>
      <w:r>
        <w:rPr>
          <w:rFonts w:ascii="Calibri" w:hAnsi="Calibri"/>
          <w:b/>
          <w:sz w:val="22"/>
        </w:rPr>
        <w:t xml:space="preserve">Ms Lan: </w:t>
      </w:r>
      <w:r>
        <w:rPr>
          <w:rFonts w:ascii="Calibri" w:hAnsi="Calibri"/>
          <w:sz w:val="22"/>
        </w:rPr>
        <w:t xml:space="preserve">That's a generous policy, I'll definitely plan to use mine toward my next facial appointment.  </w:t>
      </w:r>
      <w:r>
        <w:rPr>
          <w:rFonts w:ascii="Calibri" w:hAnsi="Calibri"/>
          <w:i/>
          <w:sz w:val="22"/>
        </w:rPr>
        <w:t>Chính sách đó hào phóng đấy, tôi chắc chắn sẽ dùng điểm cho lần chăm sóc da mặt tới.</w:t>
      </w:r>
    </w:p>
    <w:p>
      <w:pPr>
        <w:spacing w:after="160" w:line="312" w:lineRule="auto"/>
        <w:jc w:val="both"/>
      </w:pPr>
      <w:r>
        <w:rPr>
          <w:rFonts w:ascii="Calibri" w:hAnsi="Calibri"/>
          <w:b/>
          <w:sz w:val="22"/>
        </w:rPr>
        <w:t xml:space="preserve">Ms Lan: </w:t>
      </w:r>
      <w:r>
        <w:rPr>
          <w:rFonts w:ascii="Calibri" w:hAnsi="Calibri"/>
          <w:sz w:val="22"/>
        </w:rPr>
        <w:t xml:space="preserve">Do unused loyalty points ever expire, or can I simply save them up for as long as I like?  </w:t>
      </w:r>
      <w:r>
        <w:rPr>
          <w:rFonts w:ascii="Calibri" w:hAnsi="Calibri"/>
          <w:i/>
          <w:sz w:val="22"/>
        </w:rPr>
        <w:t>Điểm tích lũy chưa dùng có hết hạn không, hay tôi có thể để dành bao lâu tùy ý ạ?</w:t>
      </w:r>
    </w:p>
    <w:p>
      <w:pPr>
        <w:spacing w:after="160" w:line="312" w:lineRule="auto"/>
        <w:jc w:val="both"/>
      </w:pPr>
      <w:r>
        <w:rPr>
          <w:rFonts w:ascii="Calibri" w:hAnsi="Calibri"/>
          <w:b/>
          <w:sz w:val="22"/>
        </w:rPr>
        <w:t xml:space="preserve">Ms Tansley: </w:t>
      </w:r>
      <w:r>
        <w:rPr>
          <w:rFonts w:ascii="Calibri" w:hAnsi="Calibri"/>
          <w:sz w:val="22"/>
        </w:rPr>
        <w:t xml:space="preserve">Points stay valid for a full year from the date they're earned, so there's really no need to rush.  </w:t>
      </w:r>
      <w:r>
        <w:rPr>
          <w:rFonts w:ascii="Calibri" w:hAnsi="Calibri"/>
          <w:i/>
          <w:sz w:val="22"/>
        </w:rPr>
        <w:t>Điểm vẫn còn hiệu lực trong trọn một năm kể từ ngày tích được, nên thật sự không cần vội.</w:t>
      </w:r>
    </w:p>
    <w:p>
      <w:pPr>
        <w:spacing w:after="160" w:line="312" w:lineRule="auto"/>
        <w:jc w:val="both"/>
      </w:pPr>
      <w:r>
        <w:rPr>
          <w:rFonts w:ascii="Calibri" w:hAnsi="Calibri"/>
          <w:b/>
          <w:sz w:val="22"/>
        </w:rPr>
        <w:t xml:space="preserve">Ms Lan: </w:t>
      </w:r>
      <w:r>
        <w:rPr>
          <w:rFonts w:ascii="Calibri" w:hAnsi="Calibri"/>
          <w:sz w:val="22"/>
        </w:rPr>
        <w:t xml:space="preserve">That's good to know, I'll keep saving mine toward something a little bigger down the road.  </w:t>
      </w:r>
      <w:r>
        <w:rPr>
          <w:rFonts w:ascii="Calibri" w:hAnsi="Calibri"/>
          <w:i/>
          <w:sz w:val="22"/>
        </w:rPr>
        <w:t>Tốt, vậy tôi sẽ tiếp tục để dành điểm cho một thứ lớn hơn một chút sau này.</w:t>
      </w:r>
    </w:p>
    <w:p>
      <w:pPr>
        <w:spacing w:after="160" w:line="312" w:lineRule="auto"/>
        <w:jc w:val="both"/>
      </w:pPr>
      <w:r>
        <w:rPr>
          <w:rFonts w:ascii="Calibri" w:hAnsi="Calibri"/>
          <w:b/>
          <w:sz w:val="22"/>
        </w:rPr>
        <w:t xml:space="preserve">Ms Lan: </w:t>
      </w:r>
      <w:r>
        <w:rPr>
          <w:rFonts w:ascii="Calibri" w:hAnsi="Calibri"/>
          <w:sz w:val="22"/>
        </w:rPr>
        <w:t xml:space="preserve">My sister's birthday is coming up, could I purchase a gift card here for her to use at the salon?  </w:t>
      </w:r>
      <w:r>
        <w:rPr>
          <w:rFonts w:ascii="Calibri" w:hAnsi="Calibri"/>
          <w:i/>
          <w:sz w:val="22"/>
        </w:rPr>
        <w:t>Sinh nhật chị gái tôi sắp đến, tôi có thể mua thẻ quà tặng ở đây cho chị ấy dùng tại tiệm không ạ?</w:t>
      </w:r>
    </w:p>
    <w:p>
      <w:pPr>
        <w:spacing w:after="160" w:line="312" w:lineRule="auto"/>
        <w:jc w:val="both"/>
      </w:pPr>
      <w:r>
        <w:rPr>
          <w:rFonts w:ascii="Calibri" w:hAnsi="Calibri"/>
          <w:b/>
          <w:sz w:val="22"/>
        </w:rPr>
        <w:t xml:space="preserve">Ms Tansley: </w:t>
      </w:r>
      <w:r>
        <w:rPr>
          <w:rFonts w:ascii="Calibri" w:hAnsi="Calibri"/>
          <w:sz w:val="22"/>
        </w:rPr>
        <w:t xml:space="preserve">Of course, gift cards come in several amounts, and we can even put a little note inside for her.  </w:t>
      </w:r>
      <w:r>
        <w:rPr>
          <w:rFonts w:ascii="Calibri" w:hAnsi="Calibri"/>
          <w:i/>
          <w:sz w:val="22"/>
        </w:rPr>
        <w:t>Được chứ, thẻ quà tặng có nhiều mệnh giá khác nhau, chúng tôi còn có thể viết một lời nhắn nhỏ bên trong cho chị ấy.</w:t>
      </w:r>
    </w:p>
    <w:p>
      <w:pPr>
        <w:spacing w:after="160" w:line="312" w:lineRule="auto"/>
        <w:jc w:val="both"/>
      </w:pPr>
      <w:r>
        <w:rPr>
          <w:rFonts w:ascii="Calibri" w:hAnsi="Calibri"/>
          <w:b/>
          <w:sz w:val="22"/>
        </w:rPr>
        <w:t xml:space="preserve">Ms Lan: </w:t>
      </w:r>
      <w:r>
        <w:rPr>
          <w:rFonts w:ascii="Calibri" w:hAnsi="Calibri"/>
          <w:sz w:val="22"/>
        </w:rPr>
        <w:t xml:space="preserve">That personal touch would mean a lot, let's go with a fifty-dollar card for her then.  </w:t>
      </w:r>
      <w:r>
        <w:rPr>
          <w:rFonts w:ascii="Calibri" w:hAnsi="Calibri"/>
          <w:i/>
          <w:sz w:val="22"/>
        </w:rPr>
        <w:t>Chi tiết cá nhân đó sẽ có ý nghĩa lắm, mình chọn thẻ năm mươi đô cho chị ấy nhé.</w:t>
      </w:r>
    </w:p>
    <w:p>
      <w:pPr>
        <w:spacing w:after="160" w:line="312" w:lineRule="auto"/>
        <w:jc w:val="both"/>
      </w:pPr>
      <w:r>
        <w:rPr>
          <w:rFonts w:ascii="Calibri" w:hAnsi="Calibri"/>
          <w:b/>
          <w:sz w:val="22"/>
        </w:rPr>
        <w:t xml:space="preserve">Ms Lan: </w:t>
      </w:r>
      <w:r>
        <w:rPr>
          <w:rFonts w:ascii="Calibri" w:hAnsi="Calibri"/>
          <w:sz w:val="22"/>
        </w:rPr>
        <w:t xml:space="preserve">Does the gift card expire after a certain amount of time, or does it stay valid indefinitely?  </w:t>
      </w:r>
      <w:r>
        <w:rPr>
          <w:rFonts w:ascii="Calibri" w:hAnsi="Calibri"/>
          <w:i/>
          <w:sz w:val="22"/>
        </w:rPr>
        <w:t>Thẻ quà tặng có hết hạn sau một thời gian không, hay có hiệu lực vô thời hạn ạ?</w:t>
      </w:r>
    </w:p>
    <w:p>
      <w:pPr>
        <w:spacing w:after="160" w:line="312" w:lineRule="auto"/>
        <w:jc w:val="both"/>
      </w:pPr>
      <w:r>
        <w:rPr>
          <w:rFonts w:ascii="Calibri" w:hAnsi="Calibri"/>
          <w:b/>
          <w:sz w:val="22"/>
        </w:rPr>
        <w:t xml:space="preserve">Ms Tansley: </w:t>
      </w:r>
      <w:r>
        <w:rPr>
          <w:rFonts w:ascii="Calibri" w:hAnsi="Calibri"/>
          <w:sz w:val="22"/>
        </w:rPr>
        <w:t xml:space="preserve">Our gift cards never actually expire, so she can use it whenever it's convenient for her schedule.  </w:t>
      </w:r>
      <w:r>
        <w:rPr>
          <w:rFonts w:ascii="Calibri" w:hAnsi="Calibri"/>
          <w:i/>
          <w:sz w:val="22"/>
        </w:rPr>
        <w:t>Thẻ quà tặng của tiệm chúng tôi thật ra không bao giờ hết hạn, nên chị ấy có thể dùng khi nào tiện cho lịch của mình.</w:t>
      </w:r>
    </w:p>
    <w:p>
      <w:pPr>
        <w:spacing w:after="160" w:line="312" w:lineRule="auto"/>
        <w:jc w:val="both"/>
      </w:pPr>
      <w:r>
        <w:rPr>
          <w:rFonts w:ascii="Calibri" w:hAnsi="Calibri"/>
          <w:b/>
          <w:sz w:val="22"/>
        </w:rPr>
        <w:t xml:space="preserve">Ms Lan: </w:t>
      </w:r>
      <w:r>
        <w:rPr>
          <w:rFonts w:ascii="Calibri" w:hAnsi="Calibri"/>
          <w:sz w:val="22"/>
        </w:rPr>
        <w:t xml:space="preserve">That's reassuring, she's always busy, so having no deadline really takes the pressure off entirely.  </w:t>
      </w:r>
      <w:r>
        <w:rPr>
          <w:rFonts w:ascii="Calibri" w:hAnsi="Calibri"/>
          <w:i/>
          <w:sz w:val="22"/>
        </w:rPr>
        <w:t>Nghe vậy yên tâm, chị ấy lúc nào cũng bận, nên không có hạn chót thật sự giúp bớt áp lực.</w:t>
      </w:r>
    </w:p>
    <w:p>
      <w:pPr>
        <w:spacing w:after="160" w:line="312" w:lineRule="auto"/>
        <w:jc w:val="both"/>
      </w:pPr>
      <w:r>
        <w:rPr>
          <w:rFonts w:ascii="Calibri" w:hAnsi="Calibri"/>
          <w:b/>
          <w:sz w:val="22"/>
        </w:rPr>
        <w:t xml:space="preserve">Ms Lan: </w:t>
      </w:r>
      <w:r>
        <w:rPr>
          <w:rFonts w:ascii="Calibri" w:hAnsi="Calibri"/>
          <w:sz w:val="22"/>
        </w:rPr>
        <w:t xml:space="preserve">Can a gift card be used to cover just part of the bill, with the rest paid separately?  </w:t>
      </w:r>
      <w:r>
        <w:rPr>
          <w:rFonts w:ascii="Calibri" w:hAnsi="Calibri"/>
          <w:i/>
          <w:sz w:val="22"/>
        </w:rPr>
        <w:t>Thẻ quà tặng có thể dùng để trả một phần hóa đơn, phần còn lại trả riêng không ạ?</w:t>
      </w:r>
    </w:p>
    <w:p>
      <w:pPr>
        <w:spacing w:after="160" w:line="312" w:lineRule="auto"/>
        <w:jc w:val="both"/>
      </w:pPr>
      <w:r>
        <w:rPr>
          <w:rFonts w:ascii="Calibri" w:hAnsi="Calibri"/>
          <w:b/>
          <w:sz w:val="22"/>
        </w:rPr>
        <w:t xml:space="preserve">Ms Tansley: </w:t>
      </w:r>
      <w:r>
        <w:rPr>
          <w:rFonts w:ascii="Calibri" w:hAnsi="Calibri"/>
          <w:sz w:val="22"/>
        </w:rPr>
        <w:t xml:space="preserve">Absolutely, if the service costs more than the card's value, you simply pay the remaining balance however you like.  </w:t>
      </w:r>
      <w:r>
        <w:rPr>
          <w:rFonts w:ascii="Calibri" w:hAnsi="Calibri"/>
          <w:i/>
          <w:sz w:val="22"/>
        </w:rPr>
        <w:t>Hoàn toàn được, nếu dịch vụ tốn hơn giá trị thẻ, chị chỉ cần trả phần còn lại theo cách nào tiện cho mình.</w:t>
      </w:r>
    </w:p>
    <w:p>
      <w:pPr>
        <w:spacing w:after="160" w:line="312" w:lineRule="auto"/>
        <w:jc w:val="both"/>
      </w:pPr>
      <w:r>
        <w:rPr>
          <w:rFonts w:ascii="Calibri" w:hAnsi="Calibri"/>
          <w:b/>
          <w:sz w:val="22"/>
        </w:rPr>
        <w:t xml:space="preserve">Ms Lan: </w:t>
      </w:r>
      <w:r>
        <w:rPr>
          <w:rFonts w:ascii="Calibri" w:hAnsi="Calibri"/>
          <w:sz w:val="22"/>
        </w:rPr>
        <w:t xml:space="preserve">That flexibility is great, I'll let her know she can combine it with cash if needed.  </w:t>
      </w:r>
      <w:r>
        <w:rPr>
          <w:rFonts w:ascii="Calibri" w:hAnsi="Calibri"/>
          <w:i/>
          <w:sz w:val="22"/>
        </w:rPr>
        <w:t>Sự linh hoạt đó tuyệt lắm, tôi sẽ cho chị ấy biết có thể kết hợp với tiền mặt nếu cần.</w:t>
      </w:r>
    </w:p>
    <w:p>
      <w:pPr>
        <w:spacing w:after="160" w:line="312" w:lineRule="auto"/>
        <w:jc w:val="both"/>
      </w:pPr>
      <w:r>
        <w:rPr>
          <w:rFonts w:ascii="Calibri" w:hAnsi="Calibri"/>
          <w:b/>
          <w:sz w:val="22"/>
        </w:rPr>
        <w:t xml:space="preserve">Ms Lan: </w:t>
      </w:r>
      <w:r>
        <w:rPr>
          <w:rFonts w:ascii="Calibri" w:hAnsi="Calibri"/>
          <w:sz w:val="22"/>
        </w:rPr>
        <w:t xml:space="preserve">I've already recommended this salon to two of my coworkers, is there any referral discount for that at all?  </w:t>
      </w:r>
      <w:r>
        <w:rPr>
          <w:rFonts w:ascii="Calibri" w:hAnsi="Calibri"/>
          <w:i/>
          <w:sz w:val="22"/>
        </w:rPr>
        <w:t>Tôi đã giới thiệu tiệm này cho hai đồng nghiệp rồi, có chương trình giảm giá giới thiệu nào không ạ?</w:t>
      </w:r>
    </w:p>
    <w:p>
      <w:pPr>
        <w:spacing w:after="160" w:line="312" w:lineRule="auto"/>
        <w:jc w:val="both"/>
      </w:pPr>
      <w:r>
        <w:rPr>
          <w:rFonts w:ascii="Calibri" w:hAnsi="Calibri"/>
          <w:b/>
          <w:sz w:val="22"/>
        </w:rPr>
        <w:t xml:space="preserve">Ms Tansley: </w:t>
      </w:r>
      <w:r>
        <w:rPr>
          <w:rFonts w:ascii="Calibri" w:hAnsi="Calibri"/>
          <w:sz w:val="22"/>
        </w:rPr>
        <w:t xml:space="preserve">Yes, you'll get ten dollars off your next visit for every new client who mentions your name.  </w:t>
      </w:r>
      <w:r>
        <w:rPr>
          <w:rFonts w:ascii="Calibri" w:hAnsi="Calibri"/>
          <w:i/>
          <w:sz w:val="22"/>
        </w:rPr>
        <w:t>Có chứ, chị sẽ được giảm mười đô cho lần ghé tiếp theo mỗi khi có khách mới nhắc đến tên chị.</w:t>
      </w:r>
    </w:p>
    <w:p>
      <w:pPr>
        <w:spacing w:after="160" w:line="312" w:lineRule="auto"/>
        <w:jc w:val="both"/>
      </w:pPr>
      <w:r>
        <w:rPr>
          <w:rFonts w:ascii="Calibri" w:hAnsi="Calibri"/>
          <w:b/>
          <w:sz w:val="22"/>
        </w:rPr>
        <w:t xml:space="preserve">Ms Lan: </w:t>
      </w:r>
      <w:r>
        <w:rPr>
          <w:rFonts w:ascii="Calibri" w:hAnsi="Calibri"/>
          <w:sz w:val="22"/>
        </w:rPr>
        <w:t xml:space="preserve">That's a lovely surprise, I had no idea recommending the salon would actually benefit me too.  </w:t>
      </w:r>
      <w:r>
        <w:rPr>
          <w:rFonts w:ascii="Calibri" w:hAnsi="Calibri"/>
          <w:i/>
          <w:sz w:val="22"/>
        </w:rPr>
        <w:t>Bất ngờ thú vị đấy, tôi không ngờ giới thiệu tiệm lại có lợi cho cả tôi nữa.</w:t>
      </w:r>
    </w:p>
    <w:p>
      <w:pPr>
        <w:spacing w:after="160" w:line="312" w:lineRule="auto"/>
        <w:jc w:val="both"/>
      </w:pPr>
      <w:r>
        <w:rPr>
          <w:rFonts w:ascii="Calibri" w:hAnsi="Calibri"/>
          <w:b/>
          <w:sz w:val="22"/>
        </w:rPr>
        <w:t xml:space="preserve">Ms Lan: </w:t>
      </w:r>
      <w:r>
        <w:rPr>
          <w:rFonts w:ascii="Calibri" w:hAnsi="Calibri"/>
          <w:sz w:val="22"/>
        </w:rPr>
        <w:t xml:space="preserve">How exactly do you track which new client was actually referred by an existing customer like me?  </w:t>
      </w:r>
      <w:r>
        <w:rPr>
          <w:rFonts w:ascii="Calibri" w:hAnsi="Calibri"/>
          <w:i/>
          <w:sz w:val="22"/>
        </w:rPr>
        <w:t>Chị theo dõi chính xác thế nào xem khách mới nào thật sự được giới thiệu bởi khách cũ như tôi ạ?</w:t>
      </w:r>
    </w:p>
    <w:p>
      <w:pPr>
        <w:spacing w:after="160" w:line="312" w:lineRule="auto"/>
        <w:jc w:val="both"/>
      </w:pPr>
      <w:r>
        <w:rPr>
          <w:rFonts w:ascii="Calibri" w:hAnsi="Calibri"/>
          <w:b/>
          <w:sz w:val="22"/>
        </w:rPr>
        <w:t xml:space="preserve">Ms Tansley: </w:t>
      </w:r>
      <w:r>
        <w:rPr>
          <w:rFonts w:ascii="Calibri" w:hAnsi="Calibri"/>
          <w:sz w:val="22"/>
        </w:rPr>
        <w:t xml:space="preserve">We simply ask every new client how they heard about us, and we note your name in our system.  </w:t>
      </w:r>
      <w:r>
        <w:rPr>
          <w:rFonts w:ascii="Calibri" w:hAnsi="Calibri"/>
          <w:i/>
          <w:sz w:val="22"/>
        </w:rPr>
        <w:t>Chúng tôi chỉ đơn giản hỏi mỗi khách mới nghe về tiệm từ đâu, và ghi tên chị vào hệ thống.</w:t>
      </w:r>
    </w:p>
    <w:p>
      <w:pPr>
        <w:spacing w:after="160" w:line="312" w:lineRule="auto"/>
        <w:jc w:val="both"/>
      </w:pPr>
      <w:r>
        <w:rPr>
          <w:rFonts w:ascii="Calibri" w:hAnsi="Calibri"/>
          <w:b/>
          <w:sz w:val="22"/>
        </w:rPr>
        <w:t xml:space="preserve">Ms Lan: </w:t>
      </w:r>
      <w:r>
        <w:rPr>
          <w:rFonts w:ascii="Calibri" w:hAnsi="Calibri"/>
          <w:sz w:val="22"/>
        </w:rPr>
        <w:t xml:space="preserve">That sounds simple enough, I'll make sure my friends mention my name when they book.  </w:t>
      </w:r>
      <w:r>
        <w:rPr>
          <w:rFonts w:ascii="Calibri" w:hAnsi="Calibri"/>
          <w:i/>
          <w:sz w:val="22"/>
        </w:rPr>
        <w:t>Nghe đơn giản đấy, tôi sẽ nhắc bạn bè nhắc tên tôi khi họ đặt lịch.</w:t>
      </w:r>
    </w:p>
    <w:p>
      <w:pPr>
        <w:spacing w:after="160" w:line="312" w:lineRule="auto"/>
        <w:jc w:val="both"/>
      </w:pPr>
      <w:r>
        <w:rPr>
          <w:rFonts w:ascii="Calibri" w:hAnsi="Calibri"/>
          <w:b/>
          <w:sz w:val="22"/>
        </w:rPr>
        <w:t xml:space="preserve">Ms Lan: </w:t>
      </w:r>
      <w:r>
        <w:rPr>
          <w:rFonts w:ascii="Calibri" w:hAnsi="Calibri"/>
          <w:sz w:val="22"/>
        </w:rPr>
        <w:t xml:space="preserve">Is there a limit to how many referral discounts I can actually earn within a single month?  </w:t>
      </w:r>
      <w:r>
        <w:rPr>
          <w:rFonts w:ascii="Calibri" w:hAnsi="Calibri"/>
          <w:i/>
          <w:sz w:val="22"/>
        </w:rPr>
        <w:t>Có giới hạn số lần giảm giá giới thiệu tôi có thể nhận trong một tháng không ạ?</w:t>
      </w:r>
    </w:p>
    <w:p>
      <w:pPr>
        <w:spacing w:after="160" w:line="312" w:lineRule="auto"/>
        <w:jc w:val="both"/>
      </w:pPr>
      <w:r>
        <w:rPr>
          <w:rFonts w:ascii="Calibri" w:hAnsi="Calibri"/>
          <w:b/>
          <w:sz w:val="22"/>
        </w:rPr>
        <w:t xml:space="preserve">Ms Tansley: </w:t>
      </w:r>
      <w:r>
        <w:rPr>
          <w:rFonts w:ascii="Calibri" w:hAnsi="Calibri"/>
          <w:sz w:val="22"/>
        </w:rPr>
        <w:t xml:space="preserve">There's no cap at all, so the more friends you bring in, the more you'll continue saving.  </w:t>
      </w:r>
      <w:r>
        <w:rPr>
          <w:rFonts w:ascii="Calibri" w:hAnsi="Calibri"/>
          <w:i/>
          <w:sz w:val="22"/>
        </w:rPr>
        <w:t>Hoàn toàn không có giới hạn, nên bạn bè chị giới thiệu càng nhiều, chị càng tiết kiệm được nhiều hơn.</w:t>
      </w:r>
    </w:p>
    <w:p>
      <w:pPr>
        <w:spacing w:after="160" w:line="312" w:lineRule="auto"/>
        <w:jc w:val="both"/>
      </w:pPr>
      <w:r>
        <w:rPr>
          <w:rFonts w:ascii="Calibri" w:hAnsi="Calibri"/>
          <w:b/>
          <w:sz w:val="22"/>
        </w:rPr>
        <w:t xml:space="preserve">Ms Lan: </w:t>
      </w:r>
      <w:r>
        <w:rPr>
          <w:rFonts w:ascii="Calibri" w:hAnsi="Calibri"/>
          <w:sz w:val="22"/>
        </w:rPr>
        <w:t xml:space="preserve">In that case I'll start spreading the word even more enthusiastically than I already have.  </w:t>
      </w:r>
      <w:r>
        <w:rPr>
          <w:rFonts w:ascii="Calibri" w:hAnsi="Calibri"/>
          <w:i/>
          <w:sz w:val="22"/>
        </w:rPr>
        <w:t>Vậy thì tôi sẽ bắt đầu giới thiệu nhiệt tình hơn cả trước đây.</w:t>
      </w:r>
    </w:p>
    <w:p>
      <w:pPr>
        <w:spacing w:after="160" w:line="312" w:lineRule="auto"/>
        <w:jc w:val="both"/>
      </w:pPr>
      <w:r>
        <w:rPr>
          <w:rFonts w:ascii="Calibri" w:hAnsi="Calibri"/>
          <w:b/>
          <w:sz w:val="22"/>
        </w:rPr>
        <w:t xml:space="preserve">Ms Lan: </w:t>
      </w:r>
      <w:r>
        <w:rPr>
          <w:rFonts w:ascii="Calibri" w:hAnsi="Calibri"/>
          <w:sz w:val="22"/>
        </w:rPr>
        <w:t xml:space="preserve">Since this is my very first visit here, is there any kind of new customer discount available for me?  </w:t>
      </w:r>
      <w:r>
        <w:rPr>
          <w:rFonts w:ascii="Calibri" w:hAnsi="Calibri"/>
          <w:i/>
          <w:sz w:val="22"/>
        </w:rPr>
        <w:t>Vì đây là lần đầu tôi ghé tiệm, có chương trình giảm giá nào cho khách mới cho tôi không ạ?</w:t>
      </w:r>
    </w:p>
    <w:p>
      <w:pPr>
        <w:spacing w:after="160" w:line="312" w:lineRule="auto"/>
        <w:jc w:val="both"/>
      </w:pPr>
      <w:r>
        <w:rPr>
          <w:rFonts w:ascii="Calibri" w:hAnsi="Calibri"/>
          <w:b/>
          <w:sz w:val="22"/>
        </w:rPr>
        <w:t xml:space="preserve">Ms Tansley: </w:t>
      </w:r>
      <w:r>
        <w:rPr>
          <w:rFonts w:ascii="Calibri" w:hAnsi="Calibri"/>
          <w:sz w:val="22"/>
        </w:rPr>
        <w:t xml:space="preserve">Yes, first-time clients receive fifteen percent off any single service during their very first appointment here.  </w:t>
      </w:r>
      <w:r>
        <w:rPr>
          <w:rFonts w:ascii="Calibri" w:hAnsi="Calibri"/>
          <w:i/>
          <w:sz w:val="22"/>
        </w:rPr>
        <w:t>Có chứ, khách lần đầu được giảm mười lăm phần trăm cho bất kỳ dịch vụ nào trong buổi hẹn đầu tiên.</w:t>
      </w:r>
    </w:p>
    <w:p>
      <w:pPr>
        <w:spacing w:after="160" w:line="312" w:lineRule="auto"/>
        <w:jc w:val="both"/>
      </w:pPr>
      <w:r>
        <w:rPr>
          <w:rFonts w:ascii="Calibri" w:hAnsi="Calibri"/>
          <w:b/>
          <w:sz w:val="22"/>
        </w:rPr>
        <w:t xml:space="preserve">Ms Lan: </w:t>
      </w:r>
      <w:r>
        <w:rPr>
          <w:rFonts w:ascii="Calibri" w:hAnsi="Calibri"/>
          <w:sz w:val="22"/>
        </w:rPr>
        <w:t xml:space="preserve">That's a pleasant surprise, I'll take full advantage of that discount while it's available today.  </w:t>
      </w:r>
      <w:r>
        <w:rPr>
          <w:rFonts w:ascii="Calibri" w:hAnsi="Calibri"/>
          <w:i/>
          <w:sz w:val="22"/>
        </w:rPr>
        <w:t>Bất ngờ thú vị đấy, hôm nay tôi sẽ tận dụng khoản giảm giá đó khi còn có thể.</w:t>
      </w:r>
    </w:p>
    <w:p>
      <w:pPr>
        <w:spacing w:after="160" w:line="312" w:lineRule="auto"/>
        <w:jc w:val="both"/>
      </w:pPr>
      <w:r>
        <w:rPr>
          <w:rFonts w:ascii="Calibri" w:hAnsi="Calibri"/>
          <w:b/>
          <w:sz w:val="22"/>
        </w:rPr>
        <w:t xml:space="preserve">Ms Lan: </w:t>
      </w:r>
      <w:r>
        <w:rPr>
          <w:rFonts w:ascii="Calibri" w:hAnsi="Calibri"/>
          <w:sz w:val="22"/>
        </w:rPr>
        <w:t xml:space="preserve">Does the first-time discount apply to the whole bill, or only to a single specific treatment?  </w:t>
      </w:r>
      <w:r>
        <w:rPr>
          <w:rFonts w:ascii="Calibri" w:hAnsi="Calibri"/>
          <w:i/>
          <w:sz w:val="22"/>
        </w:rPr>
        <w:t>Giảm giá cho khách mới áp dụng cho toàn bộ hóa đơn, hay chỉ cho một liệu trình cụ thể ạ?</w:t>
      </w:r>
    </w:p>
    <w:p>
      <w:pPr>
        <w:spacing w:after="160" w:line="312" w:lineRule="auto"/>
        <w:jc w:val="both"/>
      </w:pPr>
      <w:r>
        <w:rPr>
          <w:rFonts w:ascii="Calibri" w:hAnsi="Calibri"/>
          <w:b/>
          <w:sz w:val="22"/>
        </w:rPr>
        <w:t xml:space="preserve">Ms Tansley: </w:t>
      </w:r>
      <w:r>
        <w:rPr>
          <w:rFonts w:ascii="Calibri" w:hAnsi="Calibri"/>
          <w:sz w:val="22"/>
        </w:rPr>
        <w:t xml:space="preserve">It applies to just one service of your choosing, so pick the most expensive one to maximize the savings.  </w:t>
      </w:r>
      <w:r>
        <w:rPr>
          <w:rFonts w:ascii="Calibri" w:hAnsi="Calibri"/>
          <w:i/>
          <w:sz w:val="22"/>
        </w:rPr>
        <w:t>Nó chỉ áp dụng cho một dịch vụ chị chọn, nên hãy chọn dịch vụ đắt nhất để tiết kiệm nhiều nhất.</w:t>
      </w:r>
    </w:p>
    <w:p>
      <w:pPr>
        <w:spacing w:after="160" w:line="312" w:lineRule="auto"/>
        <w:jc w:val="both"/>
      </w:pPr>
      <w:r>
        <w:rPr>
          <w:rFonts w:ascii="Calibri" w:hAnsi="Calibri"/>
          <w:b/>
          <w:sz w:val="22"/>
        </w:rPr>
        <w:t xml:space="preserve">Ms Lan: </w:t>
      </w:r>
      <w:r>
        <w:rPr>
          <w:rFonts w:ascii="Calibri" w:hAnsi="Calibri"/>
          <w:sz w:val="22"/>
        </w:rPr>
        <w:t xml:space="preserve">Good strategy, I'll apply it to the color treatment since that's the pricier option today.  </w:t>
      </w:r>
      <w:r>
        <w:rPr>
          <w:rFonts w:ascii="Calibri" w:hAnsi="Calibri"/>
          <w:i/>
          <w:sz w:val="22"/>
        </w:rPr>
        <w:t>Chiến thuật hay đấy, tôi sẽ áp dụng cho liệu trình nhuộm vì đó là lựa chọn đắt hơn hôm nay.</w:t>
      </w:r>
    </w:p>
    <w:p>
      <w:pPr>
        <w:spacing w:after="160" w:line="312" w:lineRule="auto"/>
        <w:jc w:val="both"/>
      </w:pPr>
      <w:r>
        <w:rPr>
          <w:rFonts w:ascii="Calibri" w:hAnsi="Calibri"/>
          <w:b/>
          <w:sz w:val="22"/>
        </w:rPr>
        <w:t xml:space="preserve">Ms Lan: </w:t>
      </w:r>
      <w:r>
        <w:rPr>
          <w:rFonts w:ascii="Calibri" w:hAnsi="Calibri"/>
          <w:sz w:val="22"/>
        </w:rPr>
        <w:t xml:space="preserve">Do I need any kind of coupon or code to claim the first-time customer discount here today?  </w:t>
      </w:r>
      <w:r>
        <w:rPr>
          <w:rFonts w:ascii="Calibri" w:hAnsi="Calibri"/>
          <w:i/>
          <w:sz w:val="22"/>
        </w:rPr>
        <w:t>Tôi có cần mã giảm giá hay phiếu gì để nhận giảm giá khách mới hôm nay không ạ?</w:t>
      </w:r>
    </w:p>
    <w:p>
      <w:pPr>
        <w:spacing w:after="160" w:line="312" w:lineRule="auto"/>
        <w:jc w:val="both"/>
      </w:pPr>
      <w:r>
        <w:rPr>
          <w:rFonts w:ascii="Calibri" w:hAnsi="Calibri"/>
          <w:b/>
          <w:sz w:val="22"/>
        </w:rPr>
        <w:t xml:space="preserve">Ms Tansley: </w:t>
      </w:r>
      <w:r>
        <w:rPr>
          <w:rFonts w:ascii="Calibri" w:hAnsi="Calibri"/>
          <w:sz w:val="22"/>
        </w:rPr>
        <w:t xml:space="preserve">No code needed at all, I'll simply apply it automatically once I see this is your first visit.  </w:t>
      </w:r>
      <w:r>
        <w:rPr>
          <w:rFonts w:ascii="Calibri" w:hAnsi="Calibri"/>
          <w:i/>
          <w:sz w:val="22"/>
        </w:rPr>
        <w:t>Không cần mã gì cả, tôi sẽ tự động áp dụng ngay khi thấy đây là lần ghé đầu tiên của chị.</w:t>
      </w:r>
    </w:p>
    <w:p>
      <w:pPr>
        <w:spacing w:after="160" w:line="312" w:lineRule="auto"/>
        <w:jc w:val="both"/>
      </w:pPr>
      <w:r>
        <w:rPr>
          <w:rFonts w:ascii="Calibri" w:hAnsi="Calibri"/>
          <w:b/>
          <w:sz w:val="22"/>
        </w:rPr>
        <w:t xml:space="preserve">Ms Lan: </w:t>
      </w:r>
      <w:r>
        <w:rPr>
          <w:rFonts w:ascii="Calibri" w:hAnsi="Calibri"/>
          <w:sz w:val="22"/>
        </w:rPr>
        <w:t xml:space="preserve">That makes things wonderfully easy, thank you for not making me hunt down a special code.  </w:t>
      </w:r>
      <w:r>
        <w:rPr>
          <w:rFonts w:ascii="Calibri" w:hAnsi="Calibri"/>
          <w:i/>
          <w:sz w:val="22"/>
        </w:rPr>
        <w:t>Vậy thì tiện quá, cảm ơn chị vì không bắt tôi phải tìm mã đặc biệt.</w:t>
      </w:r>
    </w:p>
    <w:p>
      <w:pPr>
        <w:spacing w:after="160" w:line="312" w:lineRule="auto"/>
        <w:jc w:val="both"/>
      </w:pPr>
      <w:r>
        <w:rPr>
          <w:rFonts w:ascii="Calibri" w:hAnsi="Calibri"/>
          <w:b/>
          <w:sz w:val="22"/>
        </w:rPr>
        <w:t xml:space="preserve">Ms Lan: </w:t>
      </w:r>
      <w:r>
        <w:rPr>
          <w:rFonts w:ascii="Calibri" w:hAnsi="Calibri"/>
          <w:sz w:val="22"/>
        </w:rPr>
        <w:t xml:space="preserve">Is there an app or website where I could book appointments myself instead of calling every time?  </w:t>
      </w:r>
      <w:r>
        <w:rPr>
          <w:rFonts w:ascii="Calibri" w:hAnsi="Calibri"/>
          <w:i/>
          <w:sz w:val="22"/>
        </w:rPr>
        <w:t>Có ứng dụng hay trang web nào để tôi tự đặt lịch thay vì gọi điện mỗi lần không ạ?</w:t>
      </w:r>
    </w:p>
    <w:p>
      <w:pPr>
        <w:spacing w:after="160" w:line="312" w:lineRule="auto"/>
        <w:jc w:val="both"/>
      </w:pPr>
      <w:r>
        <w:rPr>
          <w:rFonts w:ascii="Calibri" w:hAnsi="Calibri"/>
          <w:b/>
          <w:sz w:val="22"/>
        </w:rPr>
        <w:t xml:space="preserve">Ms Tansley: </w:t>
      </w:r>
      <w:r>
        <w:rPr>
          <w:rFonts w:ascii="Calibri" w:hAnsi="Calibri"/>
          <w:sz w:val="22"/>
        </w:rPr>
        <w:t xml:space="preserve">Yes, our website lets you pick a service, a stylist, and a time slot in just a few clicks.  </w:t>
      </w:r>
      <w:r>
        <w:rPr>
          <w:rFonts w:ascii="Calibri" w:hAnsi="Calibri"/>
          <w:i/>
          <w:sz w:val="22"/>
        </w:rPr>
        <w:t>Có chứ, trang web của chúng tôi cho phép chị chọn dịch vụ, thợ làm, và khung giờ chỉ trong vài cú nhấp chuột.</w:t>
      </w:r>
    </w:p>
    <w:p>
      <w:pPr>
        <w:spacing w:after="160" w:line="312" w:lineRule="auto"/>
        <w:jc w:val="both"/>
      </w:pPr>
      <w:r>
        <w:rPr>
          <w:rFonts w:ascii="Calibri" w:hAnsi="Calibri"/>
          <w:b/>
          <w:sz w:val="22"/>
        </w:rPr>
        <w:t xml:space="preserve">Ms Lan: </w:t>
      </w:r>
      <w:r>
        <w:rPr>
          <w:rFonts w:ascii="Calibri" w:hAnsi="Calibri"/>
          <w:sz w:val="22"/>
        </w:rPr>
        <w:t xml:space="preserve">That sounds much more convenient, I'll try booking my next visit through the website instead.  </w:t>
      </w:r>
      <w:r>
        <w:rPr>
          <w:rFonts w:ascii="Calibri" w:hAnsi="Calibri"/>
          <w:i/>
          <w:sz w:val="22"/>
        </w:rPr>
        <w:t>Nghe tiện hơn nhiều, lần tới tôi sẽ thử đặt lịch qua trang web.</w:t>
      </w:r>
    </w:p>
    <w:p>
      <w:pPr>
        <w:spacing w:after="160" w:line="312" w:lineRule="auto"/>
        <w:jc w:val="both"/>
      </w:pPr>
      <w:r>
        <w:rPr>
          <w:rFonts w:ascii="Calibri" w:hAnsi="Calibri"/>
          <w:b/>
          <w:sz w:val="22"/>
        </w:rPr>
        <w:t xml:space="preserve">Ms Lan: </w:t>
      </w:r>
      <w:r>
        <w:rPr>
          <w:rFonts w:ascii="Calibri" w:hAnsi="Calibri"/>
          <w:sz w:val="22"/>
        </w:rPr>
        <w:t xml:space="preserve">If I book online, will I still receive a reminder text the day before my appointment arrives?  </w:t>
      </w:r>
      <w:r>
        <w:rPr>
          <w:rFonts w:ascii="Calibri" w:hAnsi="Calibri"/>
          <w:i/>
          <w:sz w:val="22"/>
        </w:rPr>
        <w:t>Nếu đặt lịch trực tuyến, tôi vẫn nhận được tin nhắn nhắc nhở một ngày trước buổi hẹn chứ ạ?</w:t>
      </w:r>
    </w:p>
    <w:p>
      <w:pPr>
        <w:spacing w:after="160" w:line="312" w:lineRule="auto"/>
        <w:jc w:val="both"/>
      </w:pPr>
      <w:r>
        <w:rPr>
          <w:rFonts w:ascii="Calibri" w:hAnsi="Calibri"/>
          <w:b/>
          <w:sz w:val="22"/>
        </w:rPr>
        <w:t xml:space="preserve">Ms Tansley: </w:t>
      </w:r>
      <w:r>
        <w:rPr>
          <w:rFonts w:ascii="Calibri" w:hAnsi="Calibri"/>
          <w:sz w:val="22"/>
        </w:rPr>
        <w:t xml:space="preserve">Absolutely, the system automatically sends a reminder text the evening before, regardless of how you booked.  </w:t>
      </w:r>
      <w:r>
        <w:rPr>
          <w:rFonts w:ascii="Calibri" w:hAnsi="Calibri"/>
          <w:i/>
          <w:sz w:val="22"/>
        </w:rPr>
        <w:t>Hoàn toàn có, hệ thống tự động gửi tin nhắn nhắc nhở vào tối hôm trước, bất kể chị đặt lịch bằng cách nào.</w:t>
      </w:r>
    </w:p>
    <w:p>
      <w:pPr>
        <w:spacing w:after="160" w:line="312" w:lineRule="auto"/>
        <w:jc w:val="both"/>
      </w:pPr>
      <w:r>
        <w:rPr>
          <w:rFonts w:ascii="Calibri" w:hAnsi="Calibri"/>
          <w:b/>
          <w:sz w:val="22"/>
        </w:rPr>
        <w:t xml:space="preserve">Ms Lan: </w:t>
      </w:r>
      <w:r>
        <w:rPr>
          <w:rFonts w:ascii="Calibri" w:hAnsi="Calibri"/>
          <w:sz w:val="22"/>
        </w:rPr>
        <w:t xml:space="preserve">That's reassuring, I always appreciate a gentle reminder so I don't accidentally forget something.  </w:t>
      </w:r>
      <w:r>
        <w:rPr>
          <w:rFonts w:ascii="Calibri" w:hAnsi="Calibri"/>
          <w:i/>
          <w:sz w:val="22"/>
        </w:rPr>
        <w:t>Nghe yên tâm, tôi luôn đánh giá cao một lời nhắc nhẹ nhàng để khỏi lỡ quên.</w:t>
      </w:r>
    </w:p>
    <w:p>
      <w:pPr>
        <w:spacing w:after="160" w:line="312" w:lineRule="auto"/>
        <w:jc w:val="both"/>
      </w:pPr>
      <w:r>
        <w:rPr>
          <w:rFonts w:ascii="Calibri" w:hAnsi="Calibri"/>
          <w:b/>
          <w:sz w:val="22"/>
        </w:rPr>
        <w:t xml:space="preserve">Ms Lan: </w:t>
      </w:r>
      <w:r>
        <w:rPr>
          <w:rFonts w:ascii="Calibri" w:hAnsi="Calibri"/>
          <w:sz w:val="22"/>
        </w:rPr>
        <w:t xml:space="preserve">Can I request a specific stylist through the online booking system, or is that only possible by phone?  </w:t>
      </w:r>
      <w:r>
        <w:rPr>
          <w:rFonts w:ascii="Calibri" w:hAnsi="Calibri"/>
          <w:i/>
          <w:sz w:val="22"/>
        </w:rPr>
        <w:t>Tôi có thể chọn một thợ làm cụ thể qua hệ thống đặt lịch trực tuyến không, hay chỉ qua điện thoại ạ?</w:t>
      </w:r>
    </w:p>
    <w:p>
      <w:pPr>
        <w:spacing w:after="160" w:line="312" w:lineRule="auto"/>
        <w:jc w:val="both"/>
      </w:pPr>
      <w:r>
        <w:rPr>
          <w:rFonts w:ascii="Calibri" w:hAnsi="Calibri"/>
          <w:b/>
          <w:sz w:val="22"/>
        </w:rPr>
        <w:t xml:space="preserve">Ms Tansley: </w:t>
      </w:r>
      <w:r>
        <w:rPr>
          <w:rFonts w:ascii="Calibri" w:hAnsi="Calibri"/>
          <w:sz w:val="22"/>
        </w:rPr>
        <w:t xml:space="preserve">You can absolutely choose a preferred stylist online, the system shows each person's available openings clearly.  </w:t>
      </w:r>
      <w:r>
        <w:rPr>
          <w:rFonts w:ascii="Calibri" w:hAnsi="Calibri"/>
          <w:i/>
          <w:sz w:val="22"/>
        </w:rPr>
        <w:t>Chị hoàn toàn có thể chọn thợ làm ưa thích trực tuyến, hệ thống hiển thị rõ ràng lịch trống của từng người.</w:t>
      </w:r>
    </w:p>
    <w:p>
      <w:pPr>
        <w:spacing w:after="160" w:line="312" w:lineRule="auto"/>
        <w:jc w:val="both"/>
      </w:pPr>
      <w:r>
        <w:rPr>
          <w:rFonts w:ascii="Calibri" w:hAnsi="Calibri"/>
          <w:b/>
          <w:sz w:val="22"/>
        </w:rPr>
        <w:t xml:space="preserve">Ms Lan: </w:t>
      </w:r>
      <w:r>
        <w:rPr>
          <w:rFonts w:ascii="Calibri" w:hAnsi="Calibri"/>
          <w:sz w:val="22"/>
        </w:rPr>
        <w:t xml:space="preserve">That's great to hear, I'll request you specifically every time from now on if possible.  </w:t>
      </w:r>
      <w:r>
        <w:rPr>
          <w:rFonts w:ascii="Calibri" w:hAnsi="Calibri"/>
          <w:i/>
          <w:sz w:val="22"/>
        </w:rPr>
        <w:t>Tốt quá, từ giờ tôi sẽ chọn chị mỗi lần nếu có thể.</w:t>
      </w:r>
    </w:p>
    <w:p>
      <w:pPr>
        <w:spacing w:after="160" w:line="312" w:lineRule="auto"/>
        <w:jc w:val="both"/>
      </w:pPr>
      <w:r>
        <w:rPr>
          <w:rFonts w:ascii="Calibri" w:hAnsi="Calibri"/>
          <w:b/>
          <w:sz w:val="22"/>
        </w:rPr>
        <w:t xml:space="preserve">Ms Lan: </w:t>
      </w:r>
      <w:r>
        <w:rPr>
          <w:rFonts w:ascii="Calibri" w:hAnsi="Calibri"/>
          <w:sz w:val="22"/>
        </w:rPr>
        <w:t xml:space="preserve">The salon looks really packed today, roughly how long would a walk-in haircut take to get seated?  </w:t>
      </w:r>
      <w:r>
        <w:rPr>
          <w:rFonts w:ascii="Calibri" w:hAnsi="Calibri"/>
          <w:i/>
          <w:sz w:val="22"/>
        </w:rPr>
        <w:t>Hôm nay tiệm trông đông quá, khách không hẹn trước như cắt tóc phải chờ bao lâu để được xếp ghế ạ?</w:t>
      </w:r>
    </w:p>
    <w:p>
      <w:pPr>
        <w:spacing w:after="160" w:line="312" w:lineRule="auto"/>
        <w:jc w:val="both"/>
      </w:pPr>
      <w:r>
        <w:rPr>
          <w:rFonts w:ascii="Calibri" w:hAnsi="Calibri"/>
          <w:b/>
          <w:sz w:val="22"/>
        </w:rPr>
        <w:t xml:space="preserve">Ms Tansley: </w:t>
      </w:r>
      <w:r>
        <w:rPr>
          <w:rFonts w:ascii="Calibri" w:hAnsi="Calibri"/>
          <w:sz w:val="22"/>
        </w:rPr>
        <w:t xml:space="preserve">It's unusually busy this afternoon, so a walk-in might mean waiting close to an hour, honestly.  </w:t>
      </w:r>
      <w:r>
        <w:rPr>
          <w:rFonts w:ascii="Calibri" w:hAnsi="Calibri"/>
          <w:i/>
          <w:sz w:val="22"/>
        </w:rPr>
        <w:t>Chiều nay đông bất thường, nên khách không hẹn trước có thể phải chờ gần một tiếng, thật lòng mà nói.</w:t>
      </w:r>
    </w:p>
    <w:p>
      <w:pPr>
        <w:spacing w:after="160" w:line="312" w:lineRule="auto"/>
        <w:jc w:val="both"/>
      </w:pPr>
      <w:r>
        <w:rPr>
          <w:rFonts w:ascii="Calibri" w:hAnsi="Calibri"/>
          <w:b/>
          <w:sz w:val="22"/>
        </w:rPr>
        <w:t xml:space="preserve">Ms Lan: </w:t>
      </w:r>
      <w:r>
        <w:rPr>
          <w:rFonts w:ascii="Calibri" w:hAnsi="Calibri"/>
          <w:sz w:val="22"/>
        </w:rPr>
        <w:t xml:space="preserve">An hour is a bit long for me today, I'll come back another time with a proper booking instead.  </w:t>
      </w:r>
      <w:r>
        <w:rPr>
          <w:rFonts w:ascii="Calibri" w:hAnsi="Calibri"/>
          <w:i/>
          <w:sz w:val="22"/>
        </w:rPr>
        <w:t>Một tiếng hơi lâu với tôi hôm nay, tôi sẽ quay lại lần khác với lịch đặt trước đàng hoàng.</w:t>
      </w:r>
    </w:p>
    <w:p>
      <w:pPr>
        <w:spacing w:after="160" w:line="312" w:lineRule="auto"/>
        <w:jc w:val="both"/>
      </w:pPr>
      <w:r>
        <w:rPr>
          <w:rFonts w:ascii="Calibri" w:hAnsi="Calibri"/>
          <w:b/>
          <w:sz w:val="22"/>
        </w:rPr>
        <w:t xml:space="preserve">Ms Lan: </w:t>
      </w:r>
      <w:r>
        <w:rPr>
          <w:rFonts w:ascii="Calibri" w:hAnsi="Calibri"/>
          <w:sz w:val="22"/>
        </w:rPr>
        <w:t xml:space="preserve">Is there a quieter time of day I could try coming back as a walk-in without such a long wait?  </w:t>
      </w:r>
      <w:r>
        <w:rPr>
          <w:rFonts w:ascii="Calibri" w:hAnsi="Calibri"/>
          <w:i/>
          <w:sz w:val="22"/>
        </w:rPr>
        <w:t>Có khung giờ nào vắng hơn trong ngày để tôi ghé không hẹn trước mà không phải chờ lâu không ạ?</w:t>
      </w:r>
    </w:p>
    <w:p>
      <w:pPr>
        <w:spacing w:after="160" w:line="312" w:lineRule="auto"/>
        <w:jc w:val="both"/>
      </w:pPr>
      <w:r>
        <w:rPr>
          <w:rFonts w:ascii="Calibri" w:hAnsi="Calibri"/>
          <w:b/>
          <w:sz w:val="22"/>
        </w:rPr>
        <w:t xml:space="preserve">Ms Tansley: </w:t>
      </w:r>
      <w:r>
        <w:rPr>
          <w:rFonts w:ascii="Calibri" w:hAnsi="Calibri"/>
          <w:sz w:val="22"/>
        </w:rPr>
        <w:t xml:space="preserve">Right after lunch tends to be much calmer, so a walk-in around two usually gets seen quite quickly.  </w:t>
      </w:r>
      <w:r>
        <w:rPr>
          <w:rFonts w:ascii="Calibri" w:hAnsi="Calibri"/>
          <w:i/>
          <w:sz w:val="22"/>
        </w:rPr>
        <w:t>Ngay sau giờ trưa thường yên tĩnh hơn nhiều, nên khách không hẹn trước khoảng hai giờ thường được phục vụ khá nhanh.</w:t>
      </w:r>
    </w:p>
    <w:p>
      <w:pPr>
        <w:spacing w:after="160" w:line="312" w:lineRule="auto"/>
        <w:jc w:val="both"/>
      </w:pPr>
      <w:r>
        <w:rPr>
          <w:rFonts w:ascii="Calibri" w:hAnsi="Calibri"/>
          <w:b/>
          <w:sz w:val="22"/>
        </w:rPr>
        <w:t xml:space="preserve">Ms Lan: </w:t>
      </w:r>
      <w:r>
        <w:rPr>
          <w:rFonts w:ascii="Calibri" w:hAnsi="Calibri"/>
          <w:sz w:val="22"/>
        </w:rPr>
        <w:t xml:space="preserve">I'll try coming back around two tomorrow then, hopefully it won't be quite so crowded.  </w:t>
      </w:r>
      <w:r>
        <w:rPr>
          <w:rFonts w:ascii="Calibri" w:hAnsi="Calibri"/>
          <w:i/>
          <w:sz w:val="22"/>
        </w:rPr>
        <w:t>Vậy mai tôi sẽ quay lại khoảng hai giờ, mong là sẽ không đông đến vậy.</w:t>
      </w:r>
    </w:p>
    <w:p>
      <w:pPr>
        <w:spacing w:after="160" w:line="312" w:lineRule="auto"/>
        <w:jc w:val="both"/>
      </w:pPr>
      <w:r>
        <w:rPr>
          <w:rFonts w:ascii="Calibri" w:hAnsi="Calibri"/>
          <w:b/>
          <w:sz w:val="22"/>
        </w:rPr>
        <w:t xml:space="preserve">Ms Lan: </w:t>
      </w:r>
      <w:r>
        <w:rPr>
          <w:rFonts w:ascii="Calibri" w:hAnsi="Calibri"/>
          <w:sz w:val="22"/>
        </w:rPr>
        <w:t xml:space="preserve">Could I just leave my phone number and have you text me once a chair finally opens up?  </w:t>
      </w:r>
      <w:r>
        <w:rPr>
          <w:rFonts w:ascii="Calibri" w:hAnsi="Calibri"/>
          <w:i/>
          <w:sz w:val="22"/>
        </w:rPr>
        <w:t>Tôi có thể để lại số điện thoại và chị nhắn tin khi nào có ghế trống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that way you're free to run errands nearby instead of just sitting around waiting here.  </w:t>
      </w:r>
      <w:r>
        <w:rPr>
          <w:rFonts w:ascii="Calibri" w:hAnsi="Calibri"/>
          <w:i/>
          <w:sz w:val="22"/>
        </w:rPr>
        <w:t>Được chứ, như vậy chị có thể đi làm việc khác gần đây thay vì ngồi chờ ở đây.</w:t>
      </w:r>
    </w:p>
    <w:p>
      <w:pPr>
        <w:spacing w:after="160" w:line="312" w:lineRule="auto"/>
        <w:jc w:val="both"/>
      </w:pPr>
      <w:r>
        <w:rPr>
          <w:rFonts w:ascii="Calibri" w:hAnsi="Calibri"/>
          <w:b/>
          <w:sz w:val="22"/>
        </w:rPr>
        <w:t xml:space="preserve">Ms Lan: </w:t>
      </w:r>
      <w:r>
        <w:rPr>
          <w:rFonts w:ascii="Calibri" w:hAnsi="Calibri"/>
          <w:sz w:val="22"/>
        </w:rPr>
        <w:t xml:space="preserve">That's a smart solution, I'll pop into the bookshop next door while I wait for your text.  </w:t>
      </w:r>
      <w:r>
        <w:rPr>
          <w:rFonts w:ascii="Calibri" w:hAnsi="Calibri"/>
          <w:i/>
          <w:sz w:val="22"/>
        </w:rPr>
        <w:t>Giải pháp thông minh đấy, tôi sẽ ghé hiệu sách bên cạnh trong lúc chờ tin nhắn của chị.</w:t>
      </w:r>
    </w:p>
    <w:p>
      <w:pPr>
        <w:spacing w:after="160" w:line="312" w:lineRule="auto"/>
        <w:jc w:val="both"/>
      </w:pPr>
      <w:r>
        <w:rPr>
          <w:rFonts w:ascii="Calibri" w:hAnsi="Calibri"/>
          <w:b/>
          <w:sz w:val="22"/>
        </w:rPr>
        <w:t xml:space="preserve">Ms Lan: </w:t>
      </w:r>
      <w:r>
        <w:rPr>
          <w:rFonts w:ascii="Calibri" w:hAnsi="Calibri"/>
          <w:sz w:val="22"/>
        </w:rPr>
        <w:t xml:space="preserve">If something comes up and I need to cancel, how much notice do you generally require from clients?  </w:t>
      </w:r>
      <w:r>
        <w:rPr>
          <w:rFonts w:ascii="Calibri" w:hAnsi="Calibri"/>
          <w:i/>
          <w:sz w:val="22"/>
        </w:rPr>
        <w:t>Nếu có việc đột xuất cần hủy lịch, tiệm thường yêu cầu báo trước bao lâu ạ?</w:t>
      </w:r>
    </w:p>
    <w:p>
      <w:pPr>
        <w:spacing w:after="160" w:line="312" w:lineRule="auto"/>
        <w:jc w:val="both"/>
      </w:pPr>
      <w:r>
        <w:rPr>
          <w:rFonts w:ascii="Calibri" w:hAnsi="Calibri"/>
          <w:b/>
          <w:sz w:val="22"/>
        </w:rPr>
        <w:t xml:space="preserve">Ms Tansley: </w:t>
      </w:r>
      <w:r>
        <w:rPr>
          <w:rFonts w:ascii="Calibri" w:hAnsi="Calibri"/>
          <w:sz w:val="22"/>
        </w:rPr>
        <w:t xml:space="preserve">We generally ask for at least twenty-four hours' notice so we can offer that slot to someone else.  </w:t>
      </w:r>
      <w:r>
        <w:rPr>
          <w:rFonts w:ascii="Calibri" w:hAnsi="Calibri"/>
          <w:i/>
          <w:sz w:val="22"/>
        </w:rPr>
        <w:t>Chúng tôi thường yêu cầu báo trước ít nhất hai mươi bốn tiếng để có thể nhường suất đó cho người khác.</w:t>
      </w:r>
    </w:p>
    <w:p>
      <w:pPr>
        <w:spacing w:after="160" w:line="312" w:lineRule="auto"/>
        <w:jc w:val="both"/>
      </w:pPr>
      <w:r>
        <w:rPr>
          <w:rFonts w:ascii="Calibri" w:hAnsi="Calibri"/>
          <w:b/>
          <w:sz w:val="22"/>
        </w:rPr>
        <w:t xml:space="preserve">Ms Lan: </w:t>
      </w:r>
      <w:r>
        <w:rPr>
          <w:rFonts w:ascii="Calibri" w:hAnsi="Calibri"/>
          <w:sz w:val="22"/>
        </w:rPr>
        <w:t xml:space="preserve">That seems completely fair, I'll make sure to call well ahead if anything actually comes up.  </w:t>
      </w:r>
      <w:r>
        <w:rPr>
          <w:rFonts w:ascii="Calibri" w:hAnsi="Calibri"/>
          <w:i/>
          <w:sz w:val="22"/>
        </w:rPr>
        <w:t>Nghe hoàn toàn hợp lý, tôi sẽ gọi trước thật sớm nếu có việc gì xảy ra.</w:t>
      </w:r>
    </w:p>
    <w:p>
      <w:pPr>
        <w:spacing w:after="160" w:line="312" w:lineRule="auto"/>
        <w:jc w:val="both"/>
      </w:pPr>
      <w:r>
        <w:rPr>
          <w:rFonts w:ascii="Calibri" w:hAnsi="Calibri"/>
          <w:b/>
          <w:sz w:val="22"/>
        </w:rPr>
        <w:t xml:space="preserve">Ms Lan: </w:t>
      </w:r>
      <w:r>
        <w:rPr>
          <w:rFonts w:ascii="Calibri" w:hAnsi="Calibri"/>
          <w:sz w:val="22"/>
        </w:rPr>
        <w:t xml:space="preserve">Is there a cancellation fee if I genuinely can't give you a full day's notice beforehand?  </w:t>
      </w:r>
      <w:r>
        <w:rPr>
          <w:rFonts w:ascii="Calibri" w:hAnsi="Calibri"/>
          <w:i/>
          <w:sz w:val="22"/>
        </w:rPr>
        <w:t>Có phí hủy lịch nếu tôi thật sự không thể báo trước đủ một ngày không ạ?</w:t>
      </w:r>
    </w:p>
    <w:p>
      <w:pPr>
        <w:spacing w:after="160" w:line="312" w:lineRule="auto"/>
        <w:jc w:val="both"/>
      </w:pPr>
      <w:r>
        <w:rPr>
          <w:rFonts w:ascii="Calibri" w:hAnsi="Calibri"/>
          <w:b/>
          <w:sz w:val="22"/>
        </w:rPr>
        <w:t xml:space="preserve">Ms Tansley: </w:t>
      </w:r>
      <w:r>
        <w:rPr>
          <w:rFonts w:ascii="Calibri" w:hAnsi="Calibri"/>
          <w:sz w:val="22"/>
        </w:rPr>
        <w:t xml:space="preserve">A late cancellation does carry a small fee, but we're always understanding about genuine emergencies that come up.  </w:t>
      </w:r>
      <w:r>
        <w:rPr>
          <w:rFonts w:ascii="Calibri" w:hAnsi="Calibri"/>
          <w:i/>
          <w:sz w:val="22"/>
        </w:rPr>
        <w:t>Hủy lịch trễ sẽ có một khoản phí nhỏ, nhưng chúng tôi luôn thông cảm với những trường hợp khẩn cấp thật sự.</w:t>
      </w:r>
    </w:p>
    <w:p>
      <w:pPr>
        <w:spacing w:after="160" w:line="312" w:lineRule="auto"/>
        <w:jc w:val="both"/>
      </w:pPr>
      <w:r>
        <w:rPr>
          <w:rFonts w:ascii="Calibri" w:hAnsi="Calibri"/>
          <w:b/>
          <w:sz w:val="22"/>
        </w:rPr>
        <w:t xml:space="preserve">Ms Lan: </w:t>
      </w:r>
      <w:r>
        <w:rPr>
          <w:rFonts w:ascii="Calibri" w:hAnsi="Calibri"/>
          <w:sz w:val="22"/>
        </w:rPr>
        <w:t xml:space="preserve">That's reasonable, I'll certainly try my best to avoid any last-minute cancellations going forward.  </w:t>
      </w:r>
      <w:r>
        <w:rPr>
          <w:rFonts w:ascii="Calibri" w:hAnsi="Calibri"/>
          <w:i/>
          <w:sz w:val="22"/>
        </w:rPr>
        <w:t>Vậy hợp lý, tôi chắc chắn sẽ cố gắng tránh hủy lịch phút chót từ giờ trở đi.</w:t>
      </w:r>
    </w:p>
    <w:p>
      <w:pPr>
        <w:spacing w:after="160" w:line="312" w:lineRule="auto"/>
        <w:jc w:val="both"/>
      </w:pPr>
      <w:r>
        <w:rPr>
          <w:rFonts w:ascii="Calibri" w:hAnsi="Calibri"/>
          <w:b/>
          <w:sz w:val="22"/>
        </w:rPr>
        <w:t xml:space="preserve">Ms Lan: </w:t>
      </w:r>
      <w:r>
        <w:rPr>
          <w:rFonts w:ascii="Calibri" w:hAnsi="Calibri"/>
          <w:sz w:val="22"/>
        </w:rPr>
        <w:t xml:space="preserve">What happens to any loyalty points or discounts if I end up canceling an appointment like this one?  </w:t>
      </w:r>
      <w:r>
        <w:rPr>
          <w:rFonts w:ascii="Calibri" w:hAnsi="Calibri"/>
          <w:i/>
          <w:sz w:val="22"/>
        </w:rPr>
        <w:t>Điểm tích lũy hay giảm giá sẽ ra sao nếu tôi hủy một buổi hẹn như lần này ạ?</w:t>
      </w:r>
    </w:p>
    <w:p>
      <w:pPr>
        <w:spacing w:after="160" w:line="312" w:lineRule="auto"/>
        <w:jc w:val="both"/>
      </w:pPr>
      <w:r>
        <w:rPr>
          <w:rFonts w:ascii="Calibri" w:hAnsi="Calibri"/>
          <w:b/>
          <w:sz w:val="22"/>
        </w:rPr>
        <w:t xml:space="preserve">Ms Tansley: </w:t>
      </w:r>
      <w:r>
        <w:rPr>
          <w:rFonts w:ascii="Calibri" w:hAnsi="Calibri"/>
          <w:sz w:val="22"/>
        </w:rPr>
        <w:t xml:space="preserve">Nothing is lost at all, points and discounts simply stay on your account until your very next booking.  </w:t>
      </w:r>
      <w:r>
        <w:rPr>
          <w:rFonts w:ascii="Calibri" w:hAnsi="Calibri"/>
          <w:i/>
          <w:sz w:val="22"/>
        </w:rPr>
        <w:t>Sẽ không mất gì cả, điểm và giảm giá chỉ đơn giản vẫn còn trong tài khoản của chị cho đến lần đặt lịch tới.</w:t>
      </w:r>
    </w:p>
    <w:p>
      <w:pPr>
        <w:spacing w:after="160" w:line="312" w:lineRule="auto"/>
        <w:jc w:val="both"/>
      </w:pPr>
      <w:r>
        <w:rPr>
          <w:rFonts w:ascii="Calibri" w:hAnsi="Calibri"/>
          <w:b/>
          <w:sz w:val="22"/>
        </w:rPr>
        <w:t xml:space="preserve">Ms Lan: </w:t>
      </w:r>
      <w:r>
        <w:rPr>
          <w:rFonts w:ascii="Calibri" w:hAnsi="Calibri"/>
          <w:sz w:val="22"/>
        </w:rPr>
        <w:t xml:space="preserve">That's a relief to hear, I was worried canceling might cost me more than just the appointment.  </w:t>
      </w:r>
      <w:r>
        <w:rPr>
          <w:rFonts w:ascii="Calibri" w:hAnsi="Calibri"/>
          <w:i/>
          <w:sz w:val="22"/>
        </w:rPr>
        <w:t>Nghe vậy tôi nhẹ cả người, tôi cứ lo hủy lịch sẽ mất nhiều hơn cả buổi hẹn.</w:t>
      </w:r>
    </w:p>
    <w:p>
      <w:pPr>
        <w:spacing w:after="160" w:line="312" w:lineRule="auto"/>
        <w:jc w:val="both"/>
      </w:pPr>
      <w:r>
        <w:rPr>
          <w:rFonts w:ascii="Calibri" w:hAnsi="Calibri"/>
          <w:b/>
          <w:sz w:val="22"/>
        </w:rPr>
        <w:t xml:space="preserve">Ms Lan: </w:t>
      </w:r>
      <w:r>
        <w:rPr>
          <w:rFonts w:ascii="Calibri" w:hAnsi="Calibri"/>
          <w:sz w:val="22"/>
        </w:rPr>
        <w:t xml:space="preserve">Something unexpected has come up at work, would it be possible to reschedule my appointment to next week?  </w:t>
      </w:r>
      <w:r>
        <w:rPr>
          <w:rFonts w:ascii="Calibri" w:hAnsi="Calibri"/>
          <w:i/>
          <w:sz w:val="22"/>
        </w:rPr>
        <w:t>Có việc đột xuất ở công ty, tôi có thể dời lịch hẹn sang tuần sau được không ạ?</w:t>
      </w:r>
    </w:p>
    <w:p>
      <w:pPr>
        <w:spacing w:after="160" w:line="312" w:lineRule="auto"/>
        <w:jc w:val="both"/>
      </w:pPr>
      <w:r>
        <w:rPr>
          <w:rFonts w:ascii="Calibri" w:hAnsi="Calibri"/>
          <w:b/>
          <w:sz w:val="22"/>
        </w:rPr>
        <w:t xml:space="preserve">Ms Tansley: </w:t>
      </w:r>
      <w:r>
        <w:rPr>
          <w:rFonts w:ascii="Calibri" w:hAnsi="Calibri"/>
          <w:sz w:val="22"/>
        </w:rPr>
        <w:t xml:space="preserve">No problem at all, let's find another time, how does the same day and time next week sound?  </w:t>
      </w:r>
      <w:r>
        <w:rPr>
          <w:rFonts w:ascii="Calibri" w:hAnsi="Calibri"/>
          <w:i/>
          <w:sz w:val="22"/>
        </w:rPr>
        <w:t>Không sao cả, mình tìm giờ khác nhé, cùng ngày cùng giờ tuần sau nghe có ổn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for me, thank you so much for being so accommodating about the change.  </w:t>
      </w:r>
      <w:r>
        <w:rPr>
          <w:rFonts w:ascii="Calibri" w:hAnsi="Calibri"/>
          <w:i/>
          <w:sz w:val="22"/>
        </w:rPr>
        <w:t>Vậy hoàn toàn hợp với tôi, cảm ơn chị đã linh động về việc thay đổi này.</w:t>
      </w:r>
    </w:p>
    <w:p>
      <w:pPr>
        <w:spacing w:after="160" w:line="312" w:lineRule="auto"/>
        <w:jc w:val="both"/>
      </w:pPr>
      <w:r>
        <w:rPr>
          <w:rFonts w:ascii="Calibri" w:hAnsi="Calibri"/>
          <w:b/>
          <w:sz w:val="22"/>
        </w:rPr>
        <w:t xml:space="preserve">Ms Lan: </w:t>
      </w:r>
      <w:r>
        <w:rPr>
          <w:rFonts w:ascii="Calibri" w:hAnsi="Calibri"/>
          <w:sz w:val="22"/>
        </w:rPr>
        <w:t xml:space="preserve">I'd like to move my appointment earlier in the day if there's anything available before noon.  </w:t>
      </w:r>
      <w:r>
        <w:rPr>
          <w:rFonts w:ascii="Calibri" w:hAnsi="Calibri"/>
          <w:i/>
          <w:sz w:val="22"/>
        </w:rPr>
        <w:t>Tôi muốn dời lịch hẹn sớm hơn trong ngày nếu có suất nào trước buổi trưa.</w:t>
      </w:r>
    </w:p>
    <w:p>
      <w:pPr>
        <w:spacing w:after="160" w:line="312" w:lineRule="auto"/>
        <w:jc w:val="both"/>
      </w:pPr>
      <w:r>
        <w:rPr>
          <w:rFonts w:ascii="Calibri" w:hAnsi="Calibri"/>
          <w:b/>
          <w:sz w:val="22"/>
        </w:rPr>
        <w:t xml:space="preserve">Ms Tansley: </w:t>
      </w:r>
      <w:r>
        <w:rPr>
          <w:rFonts w:ascii="Calibri" w:hAnsi="Calibri"/>
          <w:sz w:val="22"/>
        </w:rPr>
        <w:t xml:space="preserve">Let me check... there's actually an opening at ten-thirty if that fits better with your morning.  </w:t>
      </w:r>
      <w:r>
        <w:rPr>
          <w:rFonts w:ascii="Calibri" w:hAnsi="Calibri"/>
          <w:i/>
          <w:sz w:val="22"/>
        </w:rPr>
        <w:t>Để tôi kiểm tra... thật ra có một suất trống lúc mười giờ rưỡi nếu hợp với buổi sáng của chị hơn.</w:t>
      </w:r>
    </w:p>
    <w:p>
      <w:pPr>
        <w:spacing w:after="160" w:line="312" w:lineRule="auto"/>
        <w:jc w:val="both"/>
      </w:pPr>
      <w:r>
        <w:rPr>
          <w:rFonts w:ascii="Calibri" w:hAnsi="Calibri"/>
          <w:b/>
          <w:sz w:val="22"/>
        </w:rPr>
        <w:t xml:space="preserve">Ms Lan: </w:t>
      </w:r>
      <w:r>
        <w:rPr>
          <w:rFonts w:ascii="Calibri" w:hAnsi="Calibri"/>
          <w:sz w:val="22"/>
        </w:rPr>
        <w:t xml:space="preserve">Ten-thirty would actually suit me much better, let's move it to that time instead.  </w:t>
      </w:r>
      <w:r>
        <w:rPr>
          <w:rFonts w:ascii="Calibri" w:hAnsi="Calibri"/>
          <w:i/>
          <w:sz w:val="22"/>
        </w:rPr>
        <w:t>Mười giờ rưỡi thật ra hợp với tôi hơn nhiều, mình dời sang giờ đó nhé.</w:t>
      </w:r>
    </w:p>
    <w:p>
      <w:pPr>
        <w:spacing w:after="160" w:line="312" w:lineRule="auto"/>
        <w:jc w:val="both"/>
      </w:pPr>
      <w:r>
        <w:rPr>
          <w:rFonts w:ascii="Calibri" w:hAnsi="Calibri"/>
          <w:b/>
          <w:sz w:val="22"/>
        </w:rPr>
        <w:t xml:space="preserve">Ms Lan: </w:t>
      </w:r>
      <w:r>
        <w:rPr>
          <w:rFonts w:ascii="Calibri" w:hAnsi="Calibri"/>
          <w:sz w:val="22"/>
        </w:rPr>
        <w:t xml:space="preserve">Can I reschedule over the phone like this, or do I need to come in person to change it?  </w:t>
      </w:r>
      <w:r>
        <w:rPr>
          <w:rFonts w:ascii="Calibri" w:hAnsi="Calibri"/>
          <w:i/>
          <w:sz w:val="22"/>
        </w:rPr>
        <w:t>Tôi có thể dời lịch qua điện thoại thế này, hay cần đến tận nơi để đổi ạ?</w:t>
      </w:r>
    </w:p>
    <w:p>
      <w:pPr>
        <w:spacing w:after="160" w:line="312" w:lineRule="auto"/>
        <w:jc w:val="both"/>
      </w:pPr>
      <w:r>
        <w:rPr>
          <w:rFonts w:ascii="Calibri" w:hAnsi="Calibri"/>
          <w:b/>
          <w:sz w:val="22"/>
        </w:rPr>
        <w:t xml:space="preserve">Ms Tansley: </w:t>
      </w:r>
      <w:r>
        <w:rPr>
          <w:rFonts w:ascii="Calibri" w:hAnsi="Calibri"/>
          <w:sz w:val="22"/>
        </w:rPr>
        <w:t xml:space="preserve">A phone call like this works perfectly fine, there's no need at all to come in just for that.  </w:t>
      </w:r>
      <w:r>
        <w:rPr>
          <w:rFonts w:ascii="Calibri" w:hAnsi="Calibri"/>
          <w:i/>
          <w:sz w:val="22"/>
        </w:rPr>
        <w:t>Gọi điện thế này hoàn toàn ổn, không cần phải đến tận nơi chỉ vì việc đó.</w:t>
      </w:r>
    </w:p>
    <w:p>
      <w:pPr>
        <w:spacing w:after="160" w:line="312" w:lineRule="auto"/>
        <w:jc w:val="both"/>
      </w:pPr>
      <w:r>
        <w:rPr>
          <w:rFonts w:ascii="Calibri" w:hAnsi="Calibri"/>
          <w:b/>
          <w:sz w:val="22"/>
        </w:rPr>
        <w:t xml:space="preserve">Ms Lan: </w:t>
      </w:r>
      <w:r>
        <w:rPr>
          <w:rFonts w:ascii="Calibri" w:hAnsi="Calibri"/>
          <w:sz w:val="22"/>
        </w:rPr>
        <w:t xml:space="preserve">That saves me an unnecessary trip, thank you for making the whole process so simple.  </w:t>
      </w:r>
      <w:r>
        <w:rPr>
          <w:rFonts w:ascii="Calibri" w:hAnsi="Calibri"/>
          <w:i/>
          <w:sz w:val="22"/>
        </w:rPr>
        <w:t>Vậy đỡ cho tôi một chuyến đi không cần thiết, cảm ơn chị đã làm mọi thứ đơn giản vậy.</w:t>
      </w:r>
    </w:p>
    <w:p>
      <w:pPr>
        <w:spacing w:after="160" w:line="312" w:lineRule="auto"/>
        <w:jc w:val="both"/>
      </w:pPr>
      <w:r>
        <w:rPr>
          <w:rFonts w:ascii="Calibri" w:hAnsi="Calibri"/>
          <w:b/>
          <w:sz w:val="22"/>
        </w:rPr>
        <w:t xml:space="preserve">Ms Lan: </w:t>
      </w:r>
      <w:r>
        <w:rPr>
          <w:rFonts w:ascii="Calibri" w:hAnsi="Calibri"/>
          <w:sz w:val="22"/>
        </w:rPr>
        <w:t xml:space="preserve">I'm so sorry, traffic is terrible right now, I'm going to be about ten minutes late today.  </w:t>
      </w:r>
      <w:r>
        <w:rPr>
          <w:rFonts w:ascii="Calibri" w:hAnsi="Calibri"/>
          <w:i/>
          <w:sz w:val="22"/>
        </w:rPr>
        <w:t>Tôi xin lỗi, giao thông hôm nay tệ quá, tôi sẽ trễ khoảng mười phút.</w:t>
      </w:r>
    </w:p>
    <w:p>
      <w:pPr>
        <w:spacing w:after="160" w:line="312" w:lineRule="auto"/>
        <w:jc w:val="both"/>
      </w:pPr>
      <w:r>
        <w:rPr>
          <w:rFonts w:ascii="Calibri" w:hAnsi="Calibri"/>
          <w:b/>
          <w:sz w:val="22"/>
        </w:rPr>
        <w:t xml:space="preserve">Ms Tansley: </w:t>
      </w:r>
      <w:r>
        <w:rPr>
          <w:rFonts w:ascii="Calibri" w:hAnsi="Calibri"/>
          <w:sz w:val="22"/>
        </w:rPr>
        <w:t xml:space="preserve">No worries at all, thank you for calling ahead, I'll simply adjust your appointment slightly to fit.  </w:t>
      </w:r>
      <w:r>
        <w:rPr>
          <w:rFonts w:ascii="Calibri" w:hAnsi="Calibri"/>
          <w:i/>
          <w:sz w:val="22"/>
        </w:rPr>
        <w:t>Không sao cả, cảm ơn chị đã gọi trước, tôi sẽ điều chỉnh lịch hẹn một chút cho phù hợp.</w:t>
      </w:r>
    </w:p>
    <w:p>
      <w:pPr>
        <w:spacing w:after="160" w:line="312" w:lineRule="auto"/>
        <w:jc w:val="both"/>
      </w:pPr>
      <w:r>
        <w:rPr>
          <w:rFonts w:ascii="Calibri" w:hAnsi="Calibri"/>
          <w:b/>
          <w:sz w:val="22"/>
        </w:rPr>
        <w:t xml:space="preserve">Ms Lan: </w:t>
      </w:r>
      <w:r>
        <w:rPr>
          <w:rFonts w:ascii="Calibri" w:hAnsi="Calibri"/>
          <w:sz w:val="22"/>
        </w:rPr>
        <w:t xml:space="preserve">I really appreciate your patience, I'm driving as carefully and quickly as I safely can right now.  </w:t>
      </w:r>
      <w:r>
        <w:rPr>
          <w:rFonts w:ascii="Calibri" w:hAnsi="Calibri"/>
          <w:i/>
          <w:sz w:val="22"/>
        </w:rPr>
        <w:t>Tôi thật sự cảm kích sự kiên nhẫn của chị, tôi đang lái xe cẩn thận và nhanh nhất có thể một cách an toàn.</w:t>
      </w:r>
    </w:p>
    <w:p>
      <w:pPr>
        <w:spacing w:after="160" w:line="312" w:lineRule="auto"/>
        <w:jc w:val="both"/>
      </w:pPr>
      <w:r>
        <w:rPr>
          <w:rFonts w:ascii="Calibri" w:hAnsi="Calibri"/>
          <w:b/>
          <w:sz w:val="22"/>
        </w:rPr>
        <w:t xml:space="preserve">Ms Lan: </w:t>
      </w:r>
      <w:r>
        <w:rPr>
          <w:rFonts w:ascii="Calibri" w:hAnsi="Calibri"/>
          <w:sz w:val="22"/>
        </w:rPr>
        <w:t xml:space="preserve">I think I'm going to be closer to twenty minutes late, would it be better to just reschedule instead?  </w:t>
      </w:r>
      <w:r>
        <w:rPr>
          <w:rFonts w:ascii="Calibri" w:hAnsi="Calibri"/>
          <w:i/>
          <w:sz w:val="22"/>
        </w:rPr>
        <w:t>Tôi nghĩ mình sẽ trễ gần hai mươi phút, có nên dời lịch luôn thay vì cố đến không ạ?</w:t>
      </w:r>
    </w:p>
    <w:p>
      <w:pPr>
        <w:spacing w:after="160" w:line="312" w:lineRule="auto"/>
        <w:jc w:val="both"/>
      </w:pPr>
      <w:r>
        <w:rPr>
          <w:rFonts w:ascii="Calibri" w:hAnsi="Calibri"/>
          <w:b/>
          <w:sz w:val="22"/>
        </w:rPr>
        <w:t xml:space="preserve">Ms Tansley: </w:t>
      </w:r>
      <w:r>
        <w:rPr>
          <w:rFonts w:ascii="Calibri" w:hAnsi="Calibri"/>
          <w:sz w:val="22"/>
        </w:rPr>
        <w:t xml:space="preserve">Twenty minutes might cut into the next client's time, so rescheduling for later today could work better.  </w:t>
      </w:r>
      <w:r>
        <w:rPr>
          <w:rFonts w:ascii="Calibri" w:hAnsi="Calibri"/>
          <w:i/>
          <w:sz w:val="22"/>
        </w:rPr>
        <w:t>Hai mươi phút có thể ảnh hưởng đến giờ của khách tiếp theo, nên dời sang muộn hơn hôm nay có thể tốt hơn.</w:t>
      </w:r>
    </w:p>
    <w:p>
      <w:pPr>
        <w:spacing w:after="160" w:line="312" w:lineRule="auto"/>
        <w:jc w:val="both"/>
      </w:pPr>
      <w:r>
        <w:rPr>
          <w:rFonts w:ascii="Calibri" w:hAnsi="Calibri"/>
          <w:b/>
          <w:sz w:val="22"/>
        </w:rPr>
        <w:t xml:space="preserve">Ms Lan: </w:t>
      </w:r>
      <w:r>
        <w:rPr>
          <w:rFonts w:ascii="Calibri" w:hAnsi="Calibri"/>
          <w:sz w:val="22"/>
        </w:rPr>
        <w:t xml:space="preserve">That makes sense, let's push it back to this evening instead if you have anything free.  </w:t>
      </w:r>
      <w:r>
        <w:rPr>
          <w:rFonts w:ascii="Calibri" w:hAnsi="Calibri"/>
          <w:i/>
          <w:sz w:val="22"/>
        </w:rPr>
        <w:t>Vậy hợp lý, mình dời sang tối nay nếu chị còn giờ trống.</w:t>
      </w:r>
    </w:p>
    <w:p>
      <w:pPr>
        <w:spacing w:after="160" w:line="312" w:lineRule="auto"/>
        <w:jc w:val="both"/>
      </w:pPr>
      <w:r>
        <w:rPr>
          <w:rFonts w:ascii="Calibri" w:hAnsi="Calibri"/>
          <w:b/>
          <w:sz w:val="22"/>
        </w:rPr>
        <w:t xml:space="preserve">Ms Lan: </w:t>
      </w:r>
      <w:r>
        <w:rPr>
          <w:rFonts w:ascii="Calibri" w:hAnsi="Calibri"/>
          <w:sz w:val="22"/>
        </w:rPr>
        <w:t xml:space="preserve">I just want to let you know I'm running a few minutes behind, I'm already on my way over.  </w:t>
      </w:r>
      <w:r>
        <w:rPr>
          <w:rFonts w:ascii="Calibri" w:hAnsi="Calibri"/>
          <w:i/>
          <w:sz w:val="22"/>
        </w:rPr>
        <w:t>Tôi chỉ muốn báo là tôi sẽ trễ vài phút, tôi đang trên đường đến rồi.</w:t>
      </w:r>
    </w:p>
    <w:p>
      <w:pPr>
        <w:spacing w:after="160" w:line="312" w:lineRule="auto"/>
        <w:jc w:val="both"/>
      </w:pPr>
      <w:r>
        <w:rPr>
          <w:rFonts w:ascii="Calibri" w:hAnsi="Calibri"/>
          <w:b/>
          <w:sz w:val="22"/>
        </w:rPr>
        <w:t xml:space="preserve">Ms Tansley: </w:t>
      </w:r>
      <w:r>
        <w:rPr>
          <w:rFonts w:ascii="Calibri" w:hAnsi="Calibri"/>
          <w:sz w:val="22"/>
        </w:rPr>
        <w:t xml:space="preserve">Thanks for the heads-up, take your time and drive safely, I'll have everything ready when you arrive.  </w:t>
      </w:r>
      <w:r>
        <w:rPr>
          <w:rFonts w:ascii="Calibri" w:hAnsi="Calibri"/>
          <w:i/>
          <w:sz w:val="22"/>
        </w:rPr>
        <w:t>Cảm ơn chị đã báo trước, chị cứ từ từ và lái xe an toàn, tôi sẽ chuẩn bị sẵn mọi thứ khi chị đến.</w:t>
      </w:r>
    </w:p>
    <w:p>
      <w:pPr>
        <w:spacing w:after="160" w:line="312" w:lineRule="auto"/>
        <w:jc w:val="both"/>
      </w:pPr>
      <w:r>
        <w:rPr>
          <w:rFonts w:ascii="Calibri" w:hAnsi="Calibri"/>
          <w:b/>
          <w:sz w:val="22"/>
        </w:rPr>
        <w:t xml:space="preserve">Ms Lan: </w:t>
      </w:r>
      <w:r>
        <w:rPr>
          <w:rFonts w:ascii="Calibri" w:hAnsi="Calibri"/>
          <w:sz w:val="22"/>
        </w:rPr>
        <w:t xml:space="preserve">You're very kind about it, I should be walking through the door within the next five minutes.  </w:t>
      </w:r>
      <w:r>
        <w:rPr>
          <w:rFonts w:ascii="Calibri" w:hAnsi="Calibri"/>
          <w:i/>
          <w:sz w:val="22"/>
        </w:rPr>
        <w:t>Chị tốt bụng quá, chắc năm phút nữa tôi sẽ bước vào cửa.</w:t>
      </w:r>
    </w:p>
    <w:p>
      <w:pPr>
        <w:spacing w:after="160" w:line="312" w:lineRule="auto"/>
        <w:jc w:val="both"/>
      </w:pPr>
      <w:r>
        <w:rPr>
          <w:rFonts w:ascii="Calibri" w:hAnsi="Calibri"/>
          <w:b/>
          <w:sz w:val="22"/>
        </w:rPr>
        <w:t xml:space="preserve">Ms Lan: </w:t>
      </w:r>
      <w:r>
        <w:rPr>
          <w:rFonts w:ascii="Calibri" w:hAnsi="Calibri"/>
          <w:sz w:val="22"/>
        </w:rPr>
        <w:t xml:space="preserve">What exactly happens if a client simply doesn't show up for their appointment without calling at all?  </w:t>
      </w:r>
      <w:r>
        <w:rPr>
          <w:rFonts w:ascii="Calibri" w:hAnsi="Calibri"/>
          <w:i/>
          <w:sz w:val="22"/>
        </w:rPr>
        <w:t>Chuyện gì sẽ xảy ra nếu một khách hoàn toàn không đến buổi hẹn mà không gọi báo gì cả ạ?</w:t>
      </w:r>
    </w:p>
    <w:p>
      <w:pPr>
        <w:spacing w:after="160" w:line="312" w:lineRule="auto"/>
        <w:jc w:val="both"/>
      </w:pPr>
      <w:r>
        <w:rPr>
          <w:rFonts w:ascii="Calibri" w:hAnsi="Calibri"/>
          <w:b/>
          <w:sz w:val="22"/>
        </w:rPr>
        <w:t xml:space="preserve">Ms Tansley: </w:t>
      </w:r>
      <w:r>
        <w:rPr>
          <w:rFonts w:ascii="Calibri" w:hAnsi="Calibri"/>
          <w:sz w:val="22"/>
        </w:rPr>
        <w:t xml:space="preserve">A complete no-show without any notice does carry a small fee, since that time can't be filled last minute.  </w:t>
      </w:r>
      <w:r>
        <w:rPr>
          <w:rFonts w:ascii="Calibri" w:hAnsi="Calibri"/>
          <w:i/>
          <w:sz w:val="22"/>
        </w:rPr>
        <w:t>Việc hoàn toàn không đến mà không báo trước sẽ có một khoản phí nhỏ, vì khung giờ đó không thể lấp đầy vào phút chót.</w:t>
      </w:r>
    </w:p>
    <w:p>
      <w:pPr>
        <w:spacing w:after="160" w:line="312" w:lineRule="auto"/>
        <w:jc w:val="both"/>
      </w:pPr>
      <w:r>
        <w:rPr>
          <w:rFonts w:ascii="Calibri" w:hAnsi="Calibri"/>
          <w:b/>
          <w:sz w:val="22"/>
        </w:rPr>
        <w:t xml:space="preserve">Ms Lan: </w:t>
      </w:r>
      <w:r>
        <w:rPr>
          <w:rFonts w:ascii="Calibri" w:hAnsi="Calibri"/>
          <w:sz w:val="22"/>
        </w:rPr>
        <w:t xml:space="preserve">That seems fair enough, time is valuable for both the stylist and the client, after all.  </w:t>
      </w:r>
      <w:r>
        <w:rPr>
          <w:rFonts w:ascii="Calibri" w:hAnsi="Calibri"/>
          <w:i/>
          <w:sz w:val="22"/>
        </w:rPr>
        <w:t>Nghe cũng hợp lý, dù sao thời gian cũng quý giá cho cả thợ làm lẫn khách hàng.</w:t>
      </w:r>
    </w:p>
    <w:p>
      <w:pPr>
        <w:spacing w:after="160" w:line="312" w:lineRule="auto"/>
        <w:jc w:val="both"/>
      </w:pPr>
      <w:r>
        <w:rPr>
          <w:rFonts w:ascii="Calibri" w:hAnsi="Calibri"/>
          <w:b/>
          <w:sz w:val="22"/>
        </w:rPr>
        <w:t xml:space="preserve">Ms Lan: </w:t>
      </w:r>
      <w:r>
        <w:rPr>
          <w:rFonts w:ascii="Calibri" w:hAnsi="Calibri"/>
          <w:sz w:val="22"/>
        </w:rPr>
        <w:t xml:space="preserve">If I'm genuinely stuck somewhere and can't call in time, is there any flexibility around that no-show fee?  </w:t>
      </w:r>
      <w:r>
        <w:rPr>
          <w:rFonts w:ascii="Calibri" w:hAnsi="Calibri"/>
          <w:i/>
          <w:sz w:val="22"/>
        </w:rPr>
        <w:t>Nếu tôi thật sự kẹt ở đâu đó và không thể gọi kịp, có linh hoạt gì về phí vắng mặt đó không ạ?</w:t>
      </w:r>
    </w:p>
    <w:p>
      <w:pPr>
        <w:spacing w:after="160" w:line="312" w:lineRule="auto"/>
        <w:jc w:val="both"/>
      </w:pPr>
      <w:r>
        <w:rPr>
          <w:rFonts w:ascii="Calibri" w:hAnsi="Calibri"/>
          <w:b/>
          <w:sz w:val="22"/>
        </w:rPr>
        <w:t xml:space="preserve">Ms Tansley: </w:t>
      </w:r>
      <w:r>
        <w:rPr>
          <w:rFonts w:ascii="Calibri" w:hAnsi="Calibri"/>
          <w:sz w:val="22"/>
        </w:rPr>
        <w:t xml:space="preserve">We always try to be understanding for true emergencies, just explain the situation and we'll work something out.  </w:t>
      </w:r>
      <w:r>
        <w:rPr>
          <w:rFonts w:ascii="Calibri" w:hAnsi="Calibri"/>
          <w:i/>
          <w:sz w:val="22"/>
        </w:rPr>
        <w:t>Chúng tôi luôn cố gắng thông cảm cho những tình huống khẩn cấp thật sự, chỉ cần giải thích và chúng tôi sẽ tìm cách giải quyết.</w:t>
      </w:r>
    </w:p>
    <w:p>
      <w:pPr>
        <w:spacing w:after="160" w:line="312" w:lineRule="auto"/>
        <w:jc w:val="both"/>
      </w:pPr>
      <w:r>
        <w:rPr>
          <w:rFonts w:ascii="Calibri" w:hAnsi="Calibri"/>
          <w:b/>
          <w:sz w:val="22"/>
        </w:rPr>
        <w:t xml:space="preserve">Ms Lan: </w:t>
      </w:r>
      <w:r>
        <w:rPr>
          <w:rFonts w:ascii="Calibri" w:hAnsi="Calibri"/>
          <w:sz w:val="22"/>
        </w:rPr>
        <w:t xml:space="preserve">That's reassuring to hear, I'd hate to be charged unfairly for something truly out of my control.  </w:t>
      </w:r>
      <w:r>
        <w:rPr>
          <w:rFonts w:ascii="Calibri" w:hAnsi="Calibri"/>
          <w:i/>
          <w:sz w:val="22"/>
        </w:rPr>
        <w:t>Nghe vậy tôi yên tâm, tôi không muốn bị tính phí oan cho điều thật sự ngoài tầm kiểm soát.</w:t>
      </w:r>
    </w:p>
    <w:p>
      <w:pPr>
        <w:spacing w:after="160" w:line="312" w:lineRule="auto"/>
        <w:jc w:val="both"/>
      </w:pPr>
      <w:r>
        <w:rPr>
          <w:rFonts w:ascii="Calibri" w:hAnsi="Calibri"/>
          <w:b/>
          <w:sz w:val="22"/>
        </w:rPr>
        <w:t xml:space="preserve">Ms Lan: </w:t>
      </w:r>
      <w:r>
        <w:rPr>
          <w:rFonts w:ascii="Calibri" w:hAnsi="Calibri"/>
          <w:sz w:val="22"/>
        </w:rPr>
        <w:t xml:space="preserve">Does a no-show affect my loyalty points or membership status in any noticeable way at all?  </w:t>
      </w:r>
      <w:r>
        <w:rPr>
          <w:rFonts w:ascii="Calibri" w:hAnsi="Calibri"/>
          <w:i/>
          <w:sz w:val="22"/>
        </w:rPr>
        <w:t>Việc vắng mặt không báo có ảnh hưởng đến điểm tích lũy hay tư cách hội viên của tôi không ạ?</w:t>
      </w:r>
    </w:p>
    <w:p>
      <w:pPr>
        <w:spacing w:after="160" w:line="312" w:lineRule="auto"/>
        <w:jc w:val="both"/>
      </w:pPr>
      <w:r>
        <w:rPr>
          <w:rFonts w:ascii="Calibri" w:hAnsi="Calibri"/>
          <w:b/>
          <w:sz w:val="22"/>
        </w:rPr>
        <w:t xml:space="preserve">Ms Tansley: </w:t>
      </w:r>
      <w:r>
        <w:rPr>
          <w:rFonts w:ascii="Calibri" w:hAnsi="Calibri"/>
          <w:sz w:val="22"/>
        </w:rPr>
        <w:t xml:space="preserve">A single no-show won't affect your points, but repeated ones could eventually limit future online booking access.  </w:t>
      </w:r>
      <w:r>
        <w:rPr>
          <w:rFonts w:ascii="Calibri" w:hAnsi="Calibri"/>
          <w:i/>
          <w:sz w:val="22"/>
        </w:rPr>
        <w:t>Một lần vắng mặt sẽ không ảnh hưởng đến điểm, nhưng lặp lại nhiều lần có thể giới hạn quyền đặt lịch trực tuyến sau này.</w:t>
      </w:r>
    </w:p>
    <w:p>
      <w:pPr>
        <w:spacing w:after="160" w:line="312" w:lineRule="auto"/>
        <w:jc w:val="both"/>
      </w:pPr>
      <w:r>
        <w:rPr>
          <w:rFonts w:ascii="Calibri" w:hAnsi="Calibri"/>
          <w:b/>
          <w:sz w:val="22"/>
        </w:rPr>
        <w:t xml:space="preserve">Ms Lan: </w:t>
      </w:r>
      <w:r>
        <w:rPr>
          <w:rFonts w:ascii="Calibri" w:hAnsi="Calibri"/>
          <w:sz w:val="22"/>
        </w:rPr>
        <w:t xml:space="preserve">That's good to know, I'll always try my absolute best to call ahead whenever I possibly can.  </w:t>
      </w:r>
      <w:r>
        <w:rPr>
          <w:rFonts w:ascii="Calibri" w:hAnsi="Calibri"/>
          <w:i/>
          <w:sz w:val="22"/>
        </w:rPr>
        <w:t>Tốt, tôi sẽ luôn cố gắng hết sức gọi trước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I was hoping you specifically could do my hair today, is there any chance you have time available?  </w:t>
      </w:r>
      <w:r>
        <w:rPr>
          <w:rFonts w:ascii="Calibri" w:hAnsi="Calibri"/>
          <w:i/>
          <w:sz w:val="22"/>
        </w:rPr>
        <w:t>Tôi hy vọng chính chị sẽ làm tóc cho tôi hôm nay, chị có thời gian trống không ạ?</w:t>
      </w:r>
    </w:p>
    <w:p>
      <w:pPr>
        <w:spacing w:after="160" w:line="312" w:lineRule="auto"/>
        <w:jc w:val="both"/>
      </w:pPr>
      <w:r>
        <w:rPr>
          <w:rFonts w:ascii="Calibri" w:hAnsi="Calibri"/>
          <w:b/>
          <w:sz w:val="22"/>
        </w:rPr>
        <w:t xml:space="preserve">Ms Tansley: </w:t>
      </w:r>
      <w:r>
        <w:rPr>
          <w:rFonts w:ascii="Calibri" w:hAnsi="Calibri"/>
          <w:sz w:val="22"/>
        </w:rPr>
        <w:t xml:space="preserve">I'm fully booked until late afternoon, but I'd be glad to fit you in around five if that works.  </w:t>
      </w:r>
      <w:r>
        <w:rPr>
          <w:rFonts w:ascii="Calibri" w:hAnsi="Calibri"/>
          <w:i/>
          <w:sz w:val="22"/>
        </w:rPr>
        <w:t>Tôi kín lịch đến chiều muộn rồi, nhưng tôi rất vui được xếp lịch cho chị khoảng năm giờ nếu hợp.</w:t>
      </w:r>
    </w:p>
    <w:p>
      <w:pPr>
        <w:spacing w:after="160" w:line="312" w:lineRule="auto"/>
        <w:jc w:val="both"/>
      </w:pPr>
      <w:r>
        <w:rPr>
          <w:rFonts w:ascii="Calibri" w:hAnsi="Calibri"/>
          <w:b/>
          <w:sz w:val="22"/>
        </w:rPr>
        <w:t xml:space="preserve">Ms Lan: </w:t>
      </w:r>
      <w:r>
        <w:rPr>
          <w:rFonts w:ascii="Calibri" w:hAnsi="Calibri"/>
          <w:sz w:val="22"/>
        </w:rPr>
        <w:t xml:space="preserve">Five o'clock actually suits my schedule perfectly, let's lock that time in right now, please.  </w:t>
      </w:r>
      <w:r>
        <w:rPr>
          <w:rFonts w:ascii="Calibri" w:hAnsi="Calibri"/>
          <w:i/>
          <w:sz w:val="22"/>
        </w:rPr>
        <w:t>Năm giờ thật ra hợp hoàn hảo với lịch của tôi, mình chốt giờ đó luôn nhé.</w:t>
      </w:r>
    </w:p>
    <w:p>
      <w:pPr>
        <w:spacing w:after="160" w:line="312" w:lineRule="auto"/>
        <w:jc w:val="both"/>
      </w:pPr>
      <w:r>
        <w:rPr>
          <w:rFonts w:ascii="Calibri" w:hAnsi="Calibri"/>
          <w:b/>
          <w:sz w:val="22"/>
        </w:rPr>
        <w:t xml:space="preserve">Ms Lan: </w:t>
      </w:r>
      <w:r>
        <w:rPr>
          <w:rFonts w:ascii="Calibri" w:hAnsi="Calibri"/>
          <w:sz w:val="22"/>
        </w:rPr>
        <w:t xml:space="preserve">I know you're swamped today, would a colleague of yours be able to handle my haircut instead?  </w:t>
      </w:r>
      <w:r>
        <w:rPr>
          <w:rFonts w:ascii="Calibri" w:hAnsi="Calibri"/>
          <w:i/>
          <w:sz w:val="22"/>
        </w:rPr>
        <w:t>Tôi biết hôm nay chị bận lắm, một đồng nghiệp của chị có thể cắt tóc giúp tôi thay thế không ạ?</w:t>
      </w:r>
    </w:p>
    <w:p>
      <w:pPr>
        <w:spacing w:after="160" w:line="312" w:lineRule="auto"/>
        <w:jc w:val="both"/>
      </w:pPr>
      <w:r>
        <w:rPr>
          <w:rFonts w:ascii="Calibri" w:hAnsi="Calibri"/>
          <w:b/>
          <w:sz w:val="22"/>
        </w:rPr>
        <w:t xml:space="preserve">Ms Tansley: </w:t>
      </w:r>
      <w:r>
        <w:rPr>
          <w:rFonts w:ascii="Calibri" w:hAnsi="Calibri"/>
          <w:sz w:val="22"/>
        </w:rPr>
        <w:t xml:space="preserve">Absolutely, my colleague is excellent with haircuts and has an opening in about fifteen minutes from now.  </w:t>
      </w:r>
      <w:r>
        <w:rPr>
          <w:rFonts w:ascii="Calibri" w:hAnsi="Calibri"/>
          <w:i/>
          <w:sz w:val="22"/>
        </w:rPr>
        <w:t>Hoàn toàn được, đồng nghiệp của tôi rất giỏi cắt tóc và có một chỗ trống khoảng mười lăm phút nữa.</w:t>
      </w:r>
    </w:p>
    <w:p>
      <w:pPr>
        <w:spacing w:after="160" w:line="312" w:lineRule="auto"/>
        <w:jc w:val="both"/>
      </w:pPr>
      <w:r>
        <w:rPr>
          <w:rFonts w:ascii="Calibri" w:hAnsi="Calibri"/>
          <w:b/>
          <w:sz w:val="22"/>
        </w:rPr>
        <w:t xml:space="preserve">Ms Lan: </w:t>
      </w:r>
      <w:r>
        <w:rPr>
          <w:rFonts w:ascii="Calibri" w:hAnsi="Calibri"/>
          <w:sz w:val="22"/>
        </w:rPr>
        <w:t xml:space="preserve">That works well for me, I don't mind at all as long as the result looks good.  </w:t>
      </w:r>
      <w:r>
        <w:rPr>
          <w:rFonts w:ascii="Calibri" w:hAnsi="Calibri"/>
          <w:i/>
          <w:sz w:val="22"/>
        </w:rPr>
        <w:t>Vậy hợp với tôi, tôi không ngại miễn là kết quả đẹp.</w:t>
      </w:r>
    </w:p>
    <w:p>
      <w:pPr>
        <w:spacing w:after="160" w:line="312" w:lineRule="auto"/>
        <w:jc w:val="both"/>
      </w:pPr>
      <w:r>
        <w:rPr>
          <w:rFonts w:ascii="Calibri" w:hAnsi="Calibri"/>
          <w:b/>
          <w:sz w:val="22"/>
        </w:rPr>
        <w:t xml:space="preserve">Ms Lan: </w:t>
      </w:r>
      <w:r>
        <w:rPr>
          <w:rFonts w:ascii="Calibri" w:hAnsi="Calibri"/>
          <w:sz w:val="22"/>
        </w:rPr>
        <w:t xml:space="preserve">If my usual time doesn't fit your calendar this week, I'm genuinely happy to adjust around your schedule.  </w:t>
      </w:r>
      <w:r>
        <w:rPr>
          <w:rFonts w:ascii="Calibri" w:hAnsi="Calibri"/>
          <w:i/>
          <w:sz w:val="22"/>
        </w:rPr>
        <w:t>Nếu giờ thường của tôi không hợp lịch chị tuần này, tôi thật sự sẵn lòng điều chỉnh theo lịch của chị.</w:t>
      </w:r>
    </w:p>
    <w:p>
      <w:pPr>
        <w:spacing w:after="160" w:line="312" w:lineRule="auto"/>
        <w:jc w:val="both"/>
      </w:pPr>
      <w:r>
        <w:rPr>
          <w:rFonts w:ascii="Calibri" w:hAnsi="Calibri"/>
          <w:b/>
          <w:sz w:val="22"/>
        </w:rPr>
        <w:t xml:space="preserve">Ms Tansley: </w:t>
      </w:r>
      <w:r>
        <w:rPr>
          <w:rFonts w:ascii="Calibri" w:hAnsi="Calibri"/>
          <w:sz w:val="22"/>
        </w:rPr>
        <w:t xml:space="preserve">That's very considerate of you, let me see... Thursday morning actually opened up unexpectedly just this morning.  </w:t>
      </w:r>
      <w:r>
        <w:rPr>
          <w:rFonts w:ascii="Calibri" w:hAnsi="Calibri"/>
          <w:i/>
          <w:sz w:val="22"/>
        </w:rPr>
        <w:t>Chị chu đáo quá, để tôi xem... sáng thứ Năm thật ra vừa có chỗ trống bất ngờ ngay sáng nay.</w:t>
      </w:r>
    </w:p>
    <w:p>
      <w:pPr>
        <w:spacing w:after="160" w:line="312" w:lineRule="auto"/>
        <w:jc w:val="both"/>
      </w:pPr>
      <w:r>
        <w:rPr>
          <w:rFonts w:ascii="Calibri" w:hAnsi="Calibri"/>
          <w:b/>
          <w:sz w:val="22"/>
        </w:rPr>
        <w:t xml:space="preserve">Ms Lan: </w:t>
      </w:r>
      <w:r>
        <w:rPr>
          <w:rFonts w:ascii="Calibri" w:hAnsi="Calibri"/>
          <w:sz w:val="22"/>
        </w:rPr>
        <w:t xml:space="preserve">Thursday morning sounds wonderful, let's grab that slot before anything else comes along to take it.  </w:t>
      </w:r>
      <w:r>
        <w:rPr>
          <w:rFonts w:ascii="Calibri" w:hAnsi="Calibri"/>
          <w:i/>
          <w:sz w:val="22"/>
        </w:rPr>
        <w:t>Sáng thứ Năm nghe tuyệt đấy, mình giữ suất đó trước khi có ai khác lấy mất.</w:t>
      </w:r>
    </w:p>
    <w:p>
      <w:pPr>
        <w:spacing w:after="160" w:line="312" w:lineRule="auto"/>
        <w:jc w:val="both"/>
      </w:pPr>
      <w:r>
        <w:rPr>
          <w:rFonts w:ascii="Calibri" w:hAnsi="Calibri"/>
          <w:b/>
          <w:sz w:val="22"/>
        </w:rPr>
        <w:t xml:space="preserve">Ms Lan: </w:t>
      </w:r>
      <w:r>
        <w:rPr>
          <w:rFonts w:ascii="Calibri" w:hAnsi="Calibri"/>
          <w:sz w:val="22"/>
        </w:rPr>
        <w:t xml:space="preserve">I'm never quite sure how much to tip after a service like this, what would you consider typical?  </w:t>
      </w:r>
      <w:r>
        <w:rPr>
          <w:rFonts w:ascii="Calibri" w:hAnsi="Calibri"/>
          <w:i/>
          <w:sz w:val="22"/>
        </w:rPr>
        <w:t>Tôi không chắc nên boa bao nhiêu sau một dịch vụ như thế này, chị nghĩ mức nào là bình thường ạ?</w:t>
      </w:r>
    </w:p>
    <w:p>
      <w:pPr>
        <w:spacing w:after="160" w:line="312" w:lineRule="auto"/>
        <w:jc w:val="both"/>
      </w:pPr>
      <w:r>
        <w:rPr>
          <w:rFonts w:ascii="Calibri" w:hAnsi="Calibri"/>
          <w:b/>
          <w:sz w:val="22"/>
        </w:rPr>
        <w:t xml:space="preserve">Ms Tansley: </w:t>
      </w:r>
      <w:r>
        <w:rPr>
          <w:rFonts w:ascii="Calibri" w:hAnsi="Calibri"/>
          <w:sz w:val="22"/>
        </w:rPr>
        <w:t xml:space="preserve">Most clients tip around fifteen to twenty percent, though honestly anything is always genuinely appreciated here.  </w:t>
      </w:r>
      <w:r>
        <w:rPr>
          <w:rFonts w:ascii="Calibri" w:hAnsi="Calibri"/>
          <w:i/>
          <w:sz w:val="22"/>
        </w:rPr>
        <w:t>Hầu hết khách thường boa khoảng mười lăm đến hai mươi phần trăm, dù thật lòng mà nói bao nhiêu cũng được trân trọng ở đây.</w:t>
      </w:r>
    </w:p>
    <w:p>
      <w:pPr>
        <w:spacing w:after="160" w:line="312" w:lineRule="auto"/>
        <w:jc w:val="both"/>
      </w:pPr>
      <w:r>
        <w:rPr>
          <w:rFonts w:ascii="Calibri" w:hAnsi="Calibri"/>
          <w:b/>
          <w:sz w:val="22"/>
        </w:rPr>
        <w:t xml:space="preserve">Ms Lan: </w:t>
      </w:r>
      <w:r>
        <w:rPr>
          <w:rFonts w:ascii="Calibri" w:hAnsi="Calibri"/>
          <w:sz w:val="22"/>
        </w:rPr>
        <w:t xml:space="preserve">That gives me a clear number to work with, thank you for explaining it so honestly.  </w:t>
      </w:r>
      <w:r>
        <w:rPr>
          <w:rFonts w:ascii="Calibri" w:hAnsi="Calibri"/>
          <w:i/>
          <w:sz w:val="22"/>
        </w:rPr>
        <w:t>Vậy cho tôi một con số rõ ràng để tính, cảm ơn chị đã giải thích thẳng thắn vậy.</w:t>
      </w:r>
    </w:p>
    <w:p>
      <w:pPr>
        <w:spacing w:after="160" w:line="312" w:lineRule="auto"/>
        <w:jc w:val="both"/>
      </w:pPr>
      <w:r>
        <w:rPr>
          <w:rFonts w:ascii="Calibri" w:hAnsi="Calibri"/>
          <w:b/>
          <w:sz w:val="22"/>
        </w:rPr>
        <w:t xml:space="preserve">Ms Lan: </w:t>
      </w:r>
      <w:r>
        <w:rPr>
          <w:rFonts w:ascii="Calibri" w:hAnsi="Calibri"/>
          <w:sz w:val="22"/>
        </w:rPr>
        <w:t xml:space="preserve">Can I add the tip directly through the card machine, or would you prefer cash in hand instead?  </w:t>
      </w:r>
      <w:r>
        <w:rPr>
          <w:rFonts w:ascii="Calibri" w:hAnsi="Calibri"/>
          <w:i/>
          <w:sz w:val="22"/>
        </w:rPr>
        <w:t>Tôi có thể cộng tiền boa trực tiếp qua máy quẹt thẻ không, hay chị thích nhận tiền mặt hơn ạ?</w:t>
      </w:r>
    </w:p>
    <w:p>
      <w:pPr>
        <w:spacing w:after="160" w:line="312" w:lineRule="auto"/>
        <w:jc w:val="both"/>
      </w:pPr>
      <w:r>
        <w:rPr>
          <w:rFonts w:ascii="Calibri" w:hAnsi="Calibri"/>
          <w:b/>
          <w:sz w:val="22"/>
        </w:rPr>
        <w:t xml:space="preserve">Ms Tansley: </w:t>
      </w:r>
      <w:r>
        <w:rPr>
          <w:rFonts w:ascii="Calibri" w:hAnsi="Calibri"/>
          <w:sz w:val="22"/>
        </w:rPr>
        <w:t xml:space="preserve">Either way works perfectly fine for me, whichever is simplest and most convenient for you today.  </w:t>
      </w:r>
      <w:r>
        <w:rPr>
          <w:rFonts w:ascii="Calibri" w:hAnsi="Calibri"/>
          <w:i/>
          <w:sz w:val="22"/>
        </w:rPr>
        <w:t>Cách nào cũng hoàn toàn ổn với tôi, cứ chọn cách nào đơn giản và tiện cho chị hôm nay.</w:t>
      </w:r>
    </w:p>
    <w:p>
      <w:pPr>
        <w:spacing w:after="160" w:line="312" w:lineRule="auto"/>
        <w:jc w:val="both"/>
      </w:pPr>
      <w:r>
        <w:rPr>
          <w:rFonts w:ascii="Calibri" w:hAnsi="Calibri"/>
          <w:b/>
          <w:sz w:val="22"/>
        </w:rPr>
        <w:t xml:space="preserve">Ms Lan: </w:t>
      </w:r>
      <w:r>
        <w:rPr>
          <w:rFonts w:ascii="Calibri" w:hAnsi="Calibri"/>
          <w:sz w:val="22"/>
        </w:rPr>
        <w:t xml:space="preserve">I'll just add it through the machine then, that's definitely the easiest option for me right now.  </w:t>
      </w:r>
      <w:r>
        <w:rPr>
          <w:rFonts w:ascii="Calibri" w:hAnsi="Calibri"/>
          <w:i/>
          <w:sz w:val="22"/>
        </w:rPr>
        <w:t>Vậy tôi sẽ cộng qua máy luôn, đó chắc chắn là lựa chọn dễ nhất cho tôi lúc này.</w:t>
      </w:r>
    </w:p>
    <w:p>
      <w:pPr>
        <w:spacing w:after="160" w:line="312" w:lineRule="auto"/>
        <w:jc w:val="both"/>
      </w:pPr>
      <w:r>
        <w:rPr>
          <w:rFonts w:ascii="Calibri" w:hAnsi="Calibri"/>
          <w:b/>
          <w:sz w:val="22"/>
        </w:rPr>
        <w:t xml:space="preserve">Ms Lan: </w:t>
      </w:r>
      <w:r>
        <w:rPr>
          <w:rFonts w:ascii="Calibri" w:hAnsi="Calibri"/>
          <w:sz w:val="22"/>
        </w:rPr>
        <w:t xml:space="preserve">If several people worked on my hair and nails today, how should I split the tip fairly between them?  </w:t>
      </w:r>
      <w:r>
        <w:rPr>
          <w:rFonts w:ascii="Calibri" w:hAnsi="Calibri"/>
          <w:i/>
          <w:sz w:val="22"/>
        </w:rPr>
        <w:t>Nếu hôm nay có nhiều người cùng làm tóc và móng cho tôi, tôi nên chia tiền boa thế nào cho công bằng ạ?</w:t>
      </w:r>
    </w:p>
    <w:p>
      <w:pPr>
        <w:spacing w:after="160" w:line="312" w:lineRule="auto"/>
        <w:jc w:val="both"/>
      </w:pPr>
      <w:r>
        <w:rPr>
          <w:rFonts w:ascii="Calibri" w:hAnsi="Calibri"/>
          <w:b/>
          <w:sz w:val="22"/>
        </w:rPr>
        <w:t xml:space="preserve">Ms Tansley: </w:t>
      </w:r>
      <w:r>
        <w:rPr>
          <w:rFonts w:ascii="Calibri" w:hAnsi="Calibri"/>
          <w:sz w:val="22"/>
        </w:rPr>
        <w:t xml:space="preserve">You could simply split it evenly, or tip a bit more to whoever spent the most time on you.  </w:t>
      </w:r>
      <w:r>
        <w:rPr>
          <w:rFonts w:ascii="Calibri" w:hAnsi="Calibri"/>
          <w:i/>
          <w:sz w:val="22"/>
        </w:rPr>
        <w:t>Chị có thể chia đều, hoặc boa nhiều hơn một chút cho ai dành nhiều thời gian cho chị nhất.</w:t>
      </w:r>
    </w:p>
    <w:p>
      <w:pPr>
        <w:spacing w:after="160" w:line="312" w:lineRule="auto"/>
        <w:jc w:val="both"/>
      </w:pPr>
      <w:r>
        <w:rPr>
          <w:rFonts w:ascii="Calibri" w:hAnsi="Calibri"/>
          <w:b/>
          <w:sz w:val="22"/>
        </w:rPr>
        <w:t xml:space="preserve">Ms Lan: </w:t>
      </w:r>
      <w:r>
        <w:rPr>
          <w:rFonts w:ascii="Calibri" w:hAnsi="Calibri"/>
          <w:sz w:val="22"/>
        </w:rPr>
        <w:t xml:space="preserve">That seems like a sensible way to decide, I'll do exactly that before I head out today.  </w:t>
      </w:r>
      <w:r>
        <w:rPr>
          <w:rFonts w:ascii="Calibri" w:hAnsi="Calibri"/>
          <w:i/>
          <w:sz w:val="22"/>
        </w:rPr>
        <w:t>Nghe là cách quyết định hợp lý đấy, hôm nay tôi sẽ làm đúng vậy trước khi về.</w:t>
      </w:r>
    </w:p>
    <w:p>
      <w:pPr>
        <w:spacing w:after="160" w:line="312" w:lineRule="auto"/>
        <w:jc w:val="both"/>
      </w:pPr>
      <w:r>
        <w:rPr>
          <w:rFonts w:ascii="Calibri" w:hAnsi="Calibri"/>
          <w:b/>
          <w:sz w:val="22"/>
        </w:rPr>
        <w:t xml:space="preserve">Ms Lan: </w:t>
      </w:r>
      <w:r>
        <w:rPr>
          <w:rFonts w:ascii="Calibri" w:hAnsi="Calibri"/>
          <w:sz w:val="22"/>
        </w:rPr>
        <w:t xml:space="preserve">I honestly loved everything about today's visit, is there somewhere I could leave a review about it?  </w:t>
      </w:r>
      <w:r>
        <w:rPr>
          <w:rFonts w:ascii="Calibri" w:hAnsi="Calibri"/>
          <w:i/>
          <w:sz w:val="22"/>
        </w:rPr>
        <w:t>Thật lòng tôi rất thích mọi thứ trong lần ghé hôm nay, có nơi nào tôi có thể để lại đánh giá không ạ?</w:t>
      </w:r>
    </w:p>
    <w:p>
      <w:pPr>
        <w:spacing w:after="160" w:line="312" w:lineRule="auto"/>
        <w:jc w:val="both"/>
      </w:pPr>
      <w:r>
        <w:rPr>
          <w:rFonts w:ascii="Calibri" w:hAnsi="Calibri"/>
          <w:b/>
          <w:sz w:val="22"/>
        </w:rPr>
        <w:t xml:space="preserve">Ms Tansley: </w:t>
      </w:r>
      <w:r>
        <w:rPr>
          <w:rFonts w:ascii="Calibri" w:hAnsi="Calibri"/>
          <w:sz w:val="22"/>
        </w:rPr>
        <w:t xml:space="preserve">That would mean the world to us, our page online would love to hear exactly what you thought.  </w:t>
      </w:r>
      <w:r>
        <w:rPr>
          <w:rFonts w:ascii="Calibri" w:hAnsi="Calibri"/>
          <w:i/>
          <w:sz w:val="22"/>
        </w:rPr>
        <w:t>Điều đó sẽ có ý nghĩa rất lớn với chúng tôi, trang mạng của tiệm sẽ rất muốn nghe chính xác cảm nhận của chị.</w:t>
      </w:r>
    </w:p>
    <w:p>
      <w:pPr>
        <w:spacing w:after="160" w:line="312" w:lineRule="auto"/>
        <w:jc w:val="both"/>
      </w:pPr>
      <w:r>
        <w:rPr>
          <w:rFonts w:ascii="Calibri" w:hAnsi="Calibri"/>
          <w:b/>
          <w:sz w:val="22"/>
        </w:rPr>
        <w:t xml:space="preserve">Ms Lan: </w:t>
      </w:r>
      <w:r>
        <w:rPr>
          <w:rFonts w:ascii="Calibri" w:hAnsi="Calibri"/>
          <w:sz w:val="22"/>
        </w:rPr>
        <w:t xml:space="preserve">I'll write something detailed tonight once I'm home and can really think it through properly.  </w:t>
      </w:r>
      <w:r>
        <w:rPr>
          <w:rFonts w:ascii="Calibri" w:hAnsi="Calibri"/>
          <w:i/>
          <w:sz w:val="22"/>
        </w:rPr>
        <w:t>Tối nay khi về nhà tôi sẽ viết gì đó chi tiết khi có thời gian suy nghĩ kỹ.</w:t>
      </w:r>
    </w:p>
    <w:p>
      <w:pPr>
        <w:spacing w:after="160" w:line="312" w:lineRule="auto"/>
        <w:jc w:val="both"/>
      </w:pPr>
      <w:r>
        <w:rPr>
          <w:rFonts w:ascii="Calibri" w:hAnsi="Calibri"/>
          <w:b/>
          <w:sz w:val="22"/>
        </w:rPr>
        <w:t xml:space="preserve">Ms Lan: </w:t>
      </w:r>
      <w:r>
        <w:rPr>
          <w:rFonts w:ascii="Calibri" w:hAnsi="Calibri"/>
          <w:sz w:val="22"/>
        </w:rPr>
        <w:t xml:space="preserve">Is there a quick survey I could fill out before I leave to share some honest feedback today?  </w:t>
      </w:r>
      <w:r>
        <w:rPr>
          <w:rFonts w:ascii="Calibri" w:hAnsi="Calibri"/>
          <w:i/>
          <w:sz w:val="22"/>
        </w:rPr>
        <w:t>Có khảo sát nhanh nào tôi có thể điền trước khi về để chia sẻ cảm nhận thật hôm nay không ạ?</w:t>
      </w:r>
    </w:p>
    <w:p>
      <w:pPr>
        <w:spacing w:after="160" w:line="312" w:lineRule="auto"/>
        <w:jc w:val="both"/>
      </w:pPr>
      <w:r>
        <w:rPr>
          <w:rFonts w:ascii="Calibri" w:hAnsi="Calibri"/>
          <w:b/>
          <w:sz w:val="22"/>
        </w:rPr>
        <w:t xml:space="preserve">Ms Tansley: </w:t>
      </w:r>
      <w:r>
        <w:rPr>
          <w:rFonts w:ascii="Calibri" w:hAnsi="Calibri"/>
          <w:sz w:val="22"/>
        </w:rPr>
        <w:t xml:space="preserve">There's a short card by the register, it only takes a minute and really helps us improve.  </w:t>
      </w:r>
      <w:r>
        <w:rPr>
          <w:rFonts w:ascii="Calibri" w:hAnsi="Calibri"/>
          <w:i/>
          <w:sz w:val="22"/>
        </w:rPr>
        <w:t>Có một tấm thẻ ngắn gần quầy thu ngân, chỉ mất một phút thôi và thật sự giúp chúng tôi cải thiện.</w:t>
      </w:r>
    </w:p>
    <w:p>
      <w:pPr>
        <w:spacing w:after="160" w:line="312" w:lineRule="auto"/>
        <w:jc w:val="both"/>
      </w:pPr>
      <w:r>
        <w:rPr>
          <w:rFonts w:ascii="Calibri" w:hAnsi="Calibri"/>
          <w:b/>
          <w:sz w:val="22"/>
        </w:rPr>
        <w:t xml:space="preserve">Ms Lan: </w:t>
      </w:r>
      <w:r>
        <w:rPr>
          <w:rFonts w:ascii="Calibri" w:hAnsi="Calibri"/>
          <w:sz w:val="22"/>
        </w:rPr>
        <w:t xml:space="preserve">I'll fill that out right now before I forget, you've genuinely earned some positive feedback today.  </w:t>
      </w:r>
      <w:r>
        <w:rPr>
          <w:rFonts w:ascii="Calibri" w:hAnsi="Calibri"/>
          <w:i/>
          <w:sz w:val="22"/>
        </w:rPr>
        <w:t>Tôi sẽ điền ngay bây giờ trước khi quên, hôm nay chị thật sự xứng đáng được phản hồi tích cực.</w:t>
      </w:r>
    </w:p>
    <w:p>
      <w:pPr>
        <w:spacing w:after="160" w:line="312" w:lineRule="auto"/>
        <w:jc w:val="both"/>
      </w:pPr>
      <w:r>
        <w:rPr>
          <w:rFonts w:ascii="Calibri" w:hAnsi="Calibri"/>
          <w:b/>
          <w:sz w:val="22"/>
        </w:rPr>
        <w:t xml:space="preserve">Ms Lan: </w:t>
      </w:r>
      <w:r>
        <w:rPr>
          <w:rFonts w:ascii="Calibri" w:hAnsi="Calibri"/>
          <w:sz w:val="22"/>
        </w:rPr>
        <w:t xml:space="preserve">If something about the service hadn't gone well today, how would you prefer I bring that up?  </w:t>
      </w:r>
      <w:r>
        <w:rPr>
          <w:rFonts w:ascii="Calibri" w:hAnsi="Calibri"/>
          <w:i/>
          <w:sz w:val="22"/>
        </w:rPr>
        <w:t>Nếu hôm nay có gì đó trong dịch vụ không ổn, chị muốn tôi nói ra thế nào ạ?</w:t>
      </w:r>
    </w:p>
    <w:p>
      <w:pPr>
        <w:spacing w:after="160" w:line="312" w:lineRule="auto"/>
        <w:jc w:val="both"/>
      </w:pPr>
      <w:r>
        <w:rPr>
          <w:rFonts w:ascii="Calibri" w:hAnsi="Calibri"/>
          <w:b/>
          <w:sz w:val="22"/>
        </w:rPr>
        <w:t xml:space="preserve">Ms Tansley: </w:t>
      </w:r>
      <w:r>
        <w:rPr>
          <w:rFonts w:ascii="Calibri" w:hAnsi="Calibri"/>
          <w:sz w:val="22"/>
        </w:rPr>
        <w:t xml:space="preserve">Please just tell me directly and honestly, I'd always rather fix a problem on the spot than lose a client.  </w:t>
      </w:r>
      <w:r>
        <w:rPr>
          <w:rFonts w:ascii="Calibri" w:hAnsi="Calibri"/>
          <w:i/>
          <w:sz w:val="22"/>
        </w:rPr>
        <w:t>Xin cứ nói thẳng và thật lòng với tôi, tôi luôn muốn sửa vấn đề ngay tại chỗ hơn là mất một khách hàng.</w:t>
      </w:r>
    </w:p>
    <w:p>
      <w:pPr>
        <w:spacing w:after="160" w:line="312" w:lineRule="auto"/>
        <w:jc w:val="both"/>
      </w:pPr>
      <w:r>
        <w:rPr>
          <w:rFonts w:ascii="Calibri" w:hAnsi="Calibri"/>
          <w:b/>
          <w:sz w:val="22"/>
        </w:rPr>
        <w:t xml:space="preserve">Ms Lan: </w:t>
      </w:r>
      <w:r>
        <w:rPr>
          <w:rFonts w:ascii="Calibri" w:hAnsi="Calibri"/>
          <w:sz w:val="22"/>
        </w:rPr>
        <w:t xml:space="preserve">I really respect that attitude, it makes me trust this salon even more than I already did.  </w:t>
      </w:r>
      <w:r>
        <w:rPr>
          <w:rFonts w:ascii="Calibri" w:hAnsi="Calibri"/>
          <w:i/>
          <w:sz w:val="22"/>
        </w:rPr>
        <w:t>Tôi thật sự tôn trọng thái độ đó, nó khiến tôi tin tưởng tiệm này hơn cả trước đây.</w:t>
      </w:r>
    </w:p>
    <w:p>
      <w:pPr>
        <w:spacing w:after="160" w:line="312" w:lineRule="auto"/>
        <w:jc w:val="both"/>
      </w:pPr>
      <w:r>
        <w:rPr>
          <w:rFonts w:ascii="Calibri" w:hAnsi="Calibri"/>
          <w:b/>
          <w:sz w:val="22"/>
        </w:rPr>
        <w:t xml:space="preserve">Ms Lan: </w:t>
      </w:r>
      <w:r>
        <w:rPr>
          <w:rFonts w:ascii="Calibri" w:hAnsi="Calibri"/>
          <w:sz w:val="22"/>
        </w:rPr>
        <w:t xml:space="preserve">Thank you so much for everything today, my hair genuinely hasn't looked this good in quite a while.  </w:t>
      </w:r>
      <w:r>
        <w:rPr>
          <w:rFonts w:ascii="Calibri" w:hAnsi="Calibri"/>
          <w:i/>
          <w:sz w:val="22"/>
        </w:rPr>
        <w:t>Cảm ơn chị rất nhiều vì mọi thứ hôm nay, tóc tôi thật sự lâu rồi mới đẹp đến thế.</w:t>
      </w:r>
    </w:p>
    <w:p>
      <w:pPr>
        <w:spacing w:after="160" w:line="312" w:lineRule="auto"/>
        <w:jc w:val="both"/>
      </w:pPr>
      <w:r>
        <w:rPr>
          <w:rFonts w:ascii="Calibri" w:hAnsi="Calibri"/>
          <w:b/>
          <w:sz w:val="22"/>
        </w:rPr>
        <w:t xml:space="preserve">Ms Tansley: </w:t>
      </w:r>
      <w:r>
        <w:rPr>
          <w:rFonts w:ascii="Calibri" w:hAnsi="Calibri"/>
          <w:sz w:val="22"/>
        </w:rPr>
        <w:t xml:space="preserve">It's truly my pleasure, Lan, you're always such a lovely client to work with every single time.  </w:t>
      </w:r>
      <w:r>
        <w:rPr>
          <w:rFonts w:ascii="Calibri" w:hAnsi="Calibri"/>
          <w:i/>
          <w:sz w:val="22"/>
        </w:rPr>
        <w:t>Đó thật sự là niềm vui của tôi, chị Lan, lúc nào làm cho chị tôi cũng thấy rất vui.</w:t>
      </w:r>
    </w:p>
    <w:p>
      <w:pPr>
        <w:spacing w:after="160" w:line="312" w:lineRule="auto"/>
        <w:jc w:val="both"/>
      </w:pPr>
      <w:r>
        <w:rPr>
          <w:rFonts w:ascii="Calibri" w:hAnsi="Calibri"/>
          <w:b/>
          <w:sz w:val="22"/>
        </w:rPr>
        <w:t xml:space="preserve">Ms Lan: </w:t>
      </w:r>
      <w:r>
        <w:rPr>
          <w:rFonts w:ascii="Calibri" w:hAnsi="Calibri"/>
          <w:sz w:val="22"/>
        </w:rPr>
        <w:t xml:space="preserve">I'll definitely be booking my next visit before this new style has any chance to fade.  </w:t>
      </w:r>
      <w:r>
        <w:rPr>
          <w:rFonts w:ascii="Calibri" w:hAnsi="Calibri"/>
          <w:i/>
          <w:sz w:val="22"/>
        </w:rPr>
        <w:t>Tôi chắc chắn sẽ đặt lịch lần tới trước khi kiểu tóc mới này kịp phai đi.</w:t>
      </w:r>
    </w:p>
    <w:p>
      <w:pPr>
        <w:spacing w:after="160" w:line="312" w:lineRule="auto"/>
        <w:jc w:val="both"/>
      </w:pPr>
      <w:r>
        <w:rPr>
          <w:rFonts w:ascii="Calibri" w:hAnsi="Calibri"/>
          <w:b/>
          <w:sz w:val="22"/>
        </w:rPr>
        <w:t xml:space="preserve">Ms Lan: </w:t>
      </w:r>
      <w:r>
        <w:rPr>
          <w:rFonts w:ascii="Calibri" w:hAnsi="Calibri"/>
          <w:sz w:val="22"/>
        </w:rPr>
        <w:t xml:space="preserve">I'll probably be back again in about a month for a color touch-up, just as usual.  </w:t>
      </w:r>
      <w:r>
        <w:rPr>
          <w:rFonts w:ascii="Calibri" w:hAnsi="Calibri"/>
          <w:i/>
          <w:sz w:val="22"/>
        </w:rPr>
        <w:t>Chắc khoảng một tháng nữa tôi sẽ quay lại để chỉnh màu tóc, như thường lệ.</w:t>
      </w:r>
    </w:p>
    <w:p>
      <w:pPr>
        <w:spacing w:after="160" w:line="312" w:lineRule="auto"/>
        <w:jc w:val="both"/>
      </w:pPr>
      <w:r>
        <w:rPr>
          <w:rFonts w:ascii="Calibri" w:hAnsi="Calibri"/>
          <w:b/>
          <w:sz w:val="22"/>
        </w:rPr>
        <w:t xml:space="preserve">Ms Tansley: </w:t>
      </w:r>
      <w:r>
        <w:rPr>
          <w:rFonts w:ascii="Calibri" w:hAnsi="Calibri"/>
          <w:sz w:val="22"/>
        </w:rPr>
        <w:t xml:space="preserve">I'll keep an eye on the calendar and reach out closer to the time to help you book.  </w:t>
      </w:r>
      <w:r>
        <w:rPr>
          <w:rFonts w:ascii="Calibri" w:hAnsi="Calibri"/>
          <w:i/>
          <w:sz w:val="22"/>
        </w:rPr>
        <w:t>Tôi sẽ để ý lịch và liên hệ gần đến lúc đó để giúp chị đặt lịch.</w:t>
      </w:r>
    </w:p>
    <w:p>
      <w:pPr>
        <w:spacing w:after="160" w:line="312" w:lineRule="auto"/>
        <w:jc w:val="both"/>
      </w:pPr>
      <w:r>
        <w:rPr>
          <w:rFonts w:ascii="Calibri" w:hAnsi="Calibri"/>
          <w:b/>
          <w:sz w:val="22"/>
        </w:rPr>
        <w:t xml:space="preserve">Ms Lan: </w:t>
      </w:r>
      <w:r>
        <w:rPr>
          <w:rFonts w:ascii="Calibri" w:hAnsi="Calibri"/>
          <w:sz w:val="22"/>
        </w:rPr>
        <w:t xml:space="preserve">Sounds perfect, thank you again, and have a truly wonderful rest of your day as well.  </w:t>
      </w:r>
      <w:r>
        <w:rPr>
          <w:rFonts w:ascii="Calibri" w:hAnsi="Calibri"/>
          <w:i/>
          <w:sz w:val="22"/>
        </w:rPr>
        <w:t>Nghe hoàn hảo, cảm ơn chị lần nữa, và chúc chị một ngày còn lại thật tuyệt vời.</w:t>
      </w:r>
    </w:p>
    <w:p>
      <w:pPr>
        <w:spacing w:after="160" w:line="312" w:lineRule="auto"/>
        <w:jc w:val="both"/>
      </w:pPr>
      <w:r>
        <w:rPr>
          <w:rFonts w:ascii="Calibri" w:hAnsi="Calibri"/>
          <w:b/>
          <w:sz w:val="22"/>
        </w:rPr>
        <w:t xml:space="preserve">Ms Lan: </w:t>
      </w:r>
      <w:r>
        <w:rPr>
          <w:rFonts w:ascii="Calibri" w:hAnsi="Calibri"/>
          <w:sz w:val="22"/>
        </w:rPr>
        <w:t xml:space="preserve">Is there anything at all I should do at home to help this new color last a little longer?  </w:t>
      </w:r>
      <w:r>
        <w:rPr>
          <w:rFonts w:ascii="Calibri" w:hAnsi="Calibri"/>
          <w:i/>
          <w:sz w:val="22"/>
        </w:rPr>
        <w:t>Có điều gì tôi nên làm ở nhà để giúp màu tóc mới này bền hơn một chút không ạ?</w:t>
      </w:r>
    </w:p>
    <w:p>
      <w:pPr>
        <w:spacing w:after="160" w:line="312" w:lineRule="auto"/>
        <w:jc w:val="both"/>
      </w:pPr>
      <w:r>
        <w:rPr>
          <w:rFonts w:ascii="Calibri" w:hAnsi="Calibri"/>
          <w:b/>
          <w:sz w:val="22"/>
        </w:rPr>
        <w:t xml:space="preserve">Ms Tansley: </w:t>
      </w:r>
      <w:r>
        <w:rPr>
          <w:rFonts w:ascii="Calibri" w:hAnsi="Calibri"/>
          <w:sz w:val="22"/>
        </w:rPr>
        <w:t xml:space="preserve">Just use a color-safe shampoo and avoid overly hot water, and the color should hold beautifully for weeks.  </w:t>
      </w:r>
      <w:r>
        <w:rPr>
          <w:rFonts w:ascii="Calibri" w:hAnsi="Calibri"/>
          <w:i/>
          <w:sz w:val="22"/>
        </w:rPr>
        <w:t>Chỉ cần dùng dầu gội bảo vệ màu nhuộm và tránh nước quá nóng, màu sẽ giữ đẹp trong nhiều tuần.</w:t>
      </w:r>
    </w:p>
    <w:p>
      <w:pPr>
        <w:spacing w:after="160" w:line="312" w:lineRule="auto"/>
        <w:jc w:val="both"/>
      </w:pPr>
      <w:r>
        <w:rPr>
          <w:rFonts w:ascii="Calibri" w:hAnsi="Calibri"/>
          <w:b/>
          <w:sz w:val="22"/>
        </w:rPr>
        <w:t xml:space="preserve">Ms Lan: </w:t>
      </w:r>
      <w:r>
        <w:rPr>
          <w:rFonts w:ascii="Calibri" w:hAnsi="Calibri"/>
          <w:sz w:val="22"/>
        </w:rPr>
        <w:t xml:space="preserve">I'll remember both of those tips, thank you for taking such good care of me again today.  </w:t>
      </w:r>
      <w:r>
        <w:rPr>
          <w:rFonts w:ascii="Calibri" w:hAnsi="Calibri"/>
          <w:i/>
          <w:sz w:val="22"/>
        </w:rPr>
        <w:t>Tôi sẽ nhớ cả hai mẹo đó, cảm ơn chị đã chăm sóc tôi chu đáo như vậy hôm nay lần nữa.</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0628</w:t>
            </w:r>
          </w:p>
        </w:tc>
        <w:tc>
          <w:tcPr>
            <w:tcW w:type="dxa" w:w="7824"/>
            <w:shd w:val="clear" w:color="auto" w:fill="D9E2F3"/>
          </w:tcPr>
          <w:p>
            <w:r>
              <w:rPr>
                <w:rFonts w:ascii="Arial" w:hAnsi="Arial"/>
                <w:b/>
                <w:color w:val="1F3864"/>
                <w:sz w:val="30"/>
              </w:rPr>
              <w:t>Starting a Routine Exchange About the First Practical Exchange About Banking and Everyday Money</w:t>
            </w:r>
          </w:p>
          <w:p>
            <w:r>
              <w:rPr>
                <w:rFonts w:ascii="Arial" w:hAnsi="Arial"/>
                <w:i/>
                <w:color w:val="333333"/>
                <w:sz w:val="22"/>
              </w:rPr>
              <w:t>Giao tiếp thường ngày: ngân hàng và tiền bạc hằng ngày — trao đổi thực tế đầu tiên tại ngân hàng</w:t>
            </w:r>
          </w:p>
        </w:tc>
      </w:tr>
    </w:tbl>
    <w:p>
      <w:pPr>
        <w:spacing w:after="40"/>
      </w:pPr>
    </w:p>
    <w:p>
      <w:pPr>
        <w:spacing w:after="160"/>
        <w:jc w:val="both"/>
      </w:pPr>
      <w:r>
        <w:rPr>
          <w:rFonts w:ascii="Calibri" w:hAnsi="Calibri"/>
          <w:i/>
          <w:sz w:val="19"/>
        </w:rPr>
        <w:t>Ms Lan has been banking at the same small neighborhood branch for years, and the person she deals with most often behind the counter is Mr Birchwood, a patient, detail-oriented customer service representative who seems to remember her account history better than she does herself. Between opening a new savings account for her daughter, depositing her weekly pay in cash, checking her balance before a big purchase, and transferring money to her brother overseas, Ms Lan ends up covering nearly every ordinary banking and everyday money conversation a beginner learner needs to handle sooner or later. She asks about setting up direct deposit from her new job, reports a debit card that suddenly stopped working at the grocery store, questions a strange charge on her statement that she does not recognize, and tries to understand why a transfer took longer than she expected. Mr Birchwood, for his part, patiently walks her through opening forms, explains the difference between a checking account and a savings account, helps her reset a forgotten PIN, calms her down when her card is lost or stolen, and answers questions about everything from foreign currency exchange rates before a trip abroad to overdraft fees, wire transfers, and the small print on a loan she is considering. Many of their conversations are about her own money, but plenty more are on behalf of someone else entirely -- helping her husband set up online banking, depositing a check for her elderly mother, or sorting out a joint account she shares with her sister. They also work through the smaller practical details that quietly fill out an ordinary trip to the bank -- checking the branch opening hours, renting a safe deposit box for important documents, asking about the nearest working ATM, downloading the mobile banking app, and requesting a fresh checkbook before the old one runs out. None of these exchanges are dramatic or unusual in any way; that is precisely the point. This is simply what everyday banking and money conversation sounds like between a thorough, reassuring bank representative and one of his most consistent and curious customers, week after ordinary week. On any given visit, the two of them might just as easily be talking about a declined card at checkout, a quiet corner table reserved for a private conversation about savings goals, or the exact difference between a transfer fee and a monthly maintenance fee, and somehow none of it ever feels rushed or confusing. Ms Lan has learned over time that it always pays to ask one more question before leaving the counter, whether that means double-checking an account number, confirming an exchange rate, or simply making sure a transfer will actually reach her brother on time, and Mr Birchwood has learned that a few extra minutes spent explaining something clearly almost always saves everyone a confusing phone call later on. Together they move easily between small, practical questions and slightly bigger ones, switching from a two-minute stop to deposit a check to a longer conversation about savings goals, fees, and family finances without ever losing that same relaxed, patient tone. For Ms Lan, this small bank branch has become a nearly indispensable stop in her everyday life, a place where even the smallest question about money gets a clear, patient answer, and where Mr Birchwood is always willing to explain something again if needed, never seeming rushed or impatient.</w:t>
      </w:r>
      <w:r>
        <w:rPr>
          <w:rFonts w:ascii="Calibri" w:hAnsi="Calibri"/>
          <w:i/>
          <w:sz w:val="19"/>
        </w:rPr>
        <w:t xml:space="preserve">  Chị Lan đã giao dịch tại cùng một chi nhánh ngân hàng nhỏ trong khu phố suốt nhiều năm, và người chị thường làm việc cùng nhất ở quầy giao dịch là anh Birchwood, một nhân viên chăm sóc khách hàng kiên nhẫn, tỉ mỉ, dường như nhớ rõ lịch sử tài khoản của chị hơn cả chính chị. Giữa việc mở tài khoản tiết kiệm mới cho con gái, gửi tiền mặt lương hằng tuần, kiểm tra số dư trước một khoản chi lớn, và chuyển tiền cho anh trai ở nước ngoài, chị Lan gần như đề cập đến mọi cuộc trò chuyện thông thường về ngân hàng và tiền bạc hằng ngày mà người mới học sớm muộn gì cũng cần xử lý. Chị hỏi về việc thiết lập chuyển lương tự động từ công việc mới, báo rằng thẻ ghi nợ của mình bỗng dưng không dùng được ở siêu thị, thắc mắc về một khoản phí lạ trên sao kê mà chị không nhận ra, và cố hiểu tại sao một lần chuyển tiền lại mất nhiều thời gian hơn chị tưởng. Về phần mình, anh Birchwood kiên nhẫn hướng dẫn chị điền các mẫu đơn mở tài khoản, giải thích sự khác biệt giữa tài khoản thanh toán và tài khoản tiết kiệm, giúp chị đặt lại mã PIN đã quên, trấn an chị khi thẻ bị mất hoặc bị đánh cắp, và trả lời đủ loại câu hỏi từ tỷ giá ngoại tệ trước một chuyến đi nước ngoài, đến phí thấu chi, chuyển tiền quốc tế, và những điều khoản nhỏ trong một khoản vay chị đang cân nhắc. Nhiều cuộc trò chuyện của họ xoay quanh tiền bạc của chính chị, nhưng cũng không ít lần hoàn toàn là thay mặt cho người khác -- giúp chồng chị thiết lập ngân hàng trực tuyến, gửi séc giúp mẹ già, hay giải quyết tài khoản chung chị có với em gái. Họ cũng cùng nhau xử lý những chi tiết thực tế nhỏ nhặt âm thầm tạo nên một lần ghé ngân hàng bình thường -- hỏi giờ mở cửa của chi nhánh, thuê một ngăn két an toàn để cất giữ giấy tờ quan trọng, hỏi về cây ATM gần nhất còn hoạt động, tải ứng dụng ngân hàng di động, và xin một cuốn séc mới trước khi cuốn cũ dùng hết. Không cuộc trao đổi nào trong số này đặc biệt kịch tính hay khác thường theo bất kỳ cách nào; và đó chính xác là điều quan trọng. Đây đơn giản chỉ là cách một cuộc trò chuyện thông thường về ngân hàng và tiền bạc hằng ngày diễn ra giữa một nhân viên ngân hàng tỉ mỉ, đáng tin cậy và một trong những khách hàng kiên định, tò mò nhất của anh, tuần này qua tuần khác. Trong bất kỳ lần ghé nào, cả hai cũng có thể đang bàn về một chiếc thẻ bị từ chối lúc thanh toán, một bàn nhỏ yên tĩnh dành riêng cho cuộc trò chuyện về mục tiêu tiết kiệm, hay sự khác biệt chính xác giữa phí chuyển khoản và phí duy trì tài khoản hằng tháng, và bằng cách nào đó không có cuộc trò chuyện nào cảm thấy vội vã hay rối rắm. Theo thời gian, chị Lan nhận ra rằng luôn đáng để hỏi thêm một câu trước khi rời quầy, dù đó là kiểm tra lại số tài khoản, xác nhận tỷ giá, hay đơn giản chỉ là chắc chắn rằng khoản chuyển tiền sẽ đến kịp lúc cho anh trai chị, còn anh Birchwood cũng nhận ra rằng dành thêm vài phút giải thích rõ ràng hầu như lúc nào cũng giúp mọi người tránh được một cuộc gọi điện bối rối sau đó. Cùng nhau, họ dễ dàng chuyển qua lại giữa những câu hỏi nhỏ, thực tế và những câu hỏi lớn hơn một chút, từ một lần ghé hai phút để gửi séc cho đến một cuộc trò chuyện dài hơn về mục tiêu tiết kiệm, phí giao dịch, và tài chính gia đình, mà vẫn giữ nguyên giọng điệu thoải mái, kiên nhẫn như thường lệ. Với chị Lan, chi nhánh ngân hàng nhỏ này đã trở thành một điểm dừng chân gần như không thể thiếu trong cuộc sống hằng ngày, nơi mọi thắc mắc dù nhỏ nhất về tiền bạc cũng đều có câu trả lời rõ ràng, và nơi anh Birchwood luôn sẵn lòng giải thích lại một lần nữa nếu cần, không bao giờ tỏ ra vội vàng hay thiếu kiên nhẫn.</w:t>
      </w:r>
    </w:p>
    <w:p>
      <w:pPr>
        <w:spacing w:after="160" w:line="312" w:lineRule="auto"/>
        <w:jc w:val="both"/>
      </w:pPr>
      <w:r>
        <w:rPr>
          <w:rFonts w:ascii="Calibri" w:hAnsi="Calibri"/>
          <w:b/>
          <w:sz w:val="22"/>
        </w:rPr>
        <w:t xml:space="preserve">Ms Lan: </w:t>
      </w:r>
      <w:r>
        <w:rPr>
          <w:rFonts w:ascii="Calibri" w:hAnsi="Calibri"/>
          <w:sz w:val="22"/>
        </w:rPr>
        <w:t xml:space="preserve">Good morning, I'd like to open a basic checking account here, could you tell me what documents I actually need?  </w:t>
      </w:r>
      <w:r>
        <w:rPr>
          <w:rFonts w:ascii="Calibri" w:hAnsi="Calibri"/>
          <w:i/>
          <w:sz w:val="22"/>
        </w:rPr>
        <w:t>Chào anh, tôi muốn mở một tài khoản thanh toán cơ bản ở đây, anh cho tôi biết cần giấy tờ gì không ạ?</w:t>
      </w:r>
    </w:p>
    <w:p>
      <w:pPr>
        <w:spacing w:after="160" w:line="312" w:lineRule="auto"/>
        <w:jc w:val="both"/>
      </w:pPr>
      <w:r>
        <w:rPr>
          <w:rFonts w:ascii="Calibri" w:hAnsi="Calibri"/>
          <w:b/>
          <w:sz w:val="22"/>
        </w:rPr>
        <w:t xml:space="preserve">Mr Birchwood: </w:t>
      </w:r>
      <w:r>
        <w:rPr>
          <w:rFonts w:ascii="Calibri" w:hAnsi="Calibri"/>
          <w:sz w:val="22"/>
        </w:rPr>
        <w:t xml:space="preserve">Good morning, Lan, you'll just need a valid photo ID and some proof of your current address, like a utility bill.  </w:t>
      </w:r>
      <w:r>
        <w:rPr>
          <w:rFonts w:ascii="Calibri" w:hAnsi="Calibri"/>
          <w:i/>
          <w:sz w:val="22"/>
        </w:rPr>
        <w:t>Chào chị Lan, chị chỉ cần một giấy tờ tùy thân có ảnh hợp lệ và một giấy tờ chứng minh địa chỉ hiện tại, như hóa đơn điện nước.</w:t>
      </w:r>
    </w:p>
    <w:p>
      <w:pPr>
        <w:spacing w:after="160" w:line="312" w:lineRule="auto"/>
        <w:jc w:val="both"/>
      </w:pPr>
      <w:r>
        <w:rPr>
          <w:rFonts w:ascii="Calibri" w:hAnsi="Calibri"/>
          <w:b/>
          <w:sz w:val="22"/>
        </w:rPr>
        <w:t xml:space="preserve">Ms Lan: </w:t>
      </w:r>
      <w:r>
        <w:rPr>
          <w:rFonts w:ascii="Calibri" w:hAnsi="Calibri"/>
          <w:sz w:val="22"/>
        </w:rPr>
        <w:t xml:space="preserve">I have my ID with me right now, but I'll need to go home quickly and grab a recent utility bill.  </w:t>
      </w:r>
      <w:r>
        <w:rPr>
          <w:rFonts w:ascii="Calibri" w:hAnsi="Calibri"/>
          <w:i/>
          <w:sz w:val="22"/>
        </w:rPr>
        <w:t>Tôi có mang giấy tờ tùy thân rồi, nhưng tôi sẽ phải về nhà lấy nhanh một hóa đơn điện nước gần đây.</w:t>
      </w:r>
    </w:p>
    <w:p>
      <w:pPr>
        <w:spacing w:after="160" w:line="312" w:lineRule="auto"/>
        <w:jc w:val="both"/>
      </w:pPr>
      <w:r>
        <w:rPr>
          <w:rFonts w:ascii="Calibri" w:hAnsi="Calibri"/>
          <w:b/>
          <w:sz w:val="22"/>
        </w:rPr>
        <w:t xml:space="preserve">Ms Lan: </w:t>
      </w:r>
      <w:r>
        <w:rPr>
          <w:rFonts w:ascii="Calibri" w:hAnsi="Calibri"/>
          <w:sz w:val="22"/>
        </w:rPr>
        <w:t xml:space="preserve">Is there any minimum amount of money I need to deposit when I first open this new checking account?  </w:t>
      </w:r>
      <w:r>
        <w:rPr>
          <w:rFonts w:ascii="Calibri" w:hAnsi="Calibri"/>
          <w:i/>
          <w:sz w:val="22"/>
        </w:rPr>
        <w:t>Khi mở tài khoản thanh toán mới này, tôi cần gửi số tiền tối thiểu là bao nhiêu ạ?</w:t>
      </w:r>
    </w:p>
    <w:p>
      <w:pPr>
        <w:spacing w:after="160" w:line="312" w:lineRule="auto"/>
        <w:jc w:val="both"/>
      </w:pPr>
      <w:r>
        <w:rPr>
          <w:rFonts w:ascii="Calibri" w:hAnsi="Calibri"/>
          <w:b/>
          <w:sz w:val="22"/>
        </w:rPr>
        <w:t xml:space="preserve">Mr Birchwood: </w:t>
      </w:r>
      <w:r>
        <w:rPr>
          <w:rFonts w:ascii="Calibri" w:hAnsi="Calibri"/>
          <w:sz w:val="22"/>
        </w:rPr>
        <w:t xml:space="preserve">Yes, this particular account requires an opening deposit of at least fifty dollars to get it fully started.  </w:t>
      </w:r>
      <w:r>
        <w:rPr>
          <w:rFonts w:ascii="Calibri" w:hAnsi="Calibri"/>
          <w:i/>
          <w:sz w:val="22"/>
        </w:rPr>
        <w:t>Vâng, loại tài khoản này yêu cầu khoản gửi ban đầu ít nhất năm mươi đô la để kích hoạt.</w:t>
      </w:r>
    </w:p>
    <w:p>
      <w:pPr>
        <w:spacing w:after="160" w:line="312" w:lineRule="auto"/>
        <w:jc w:val="both"/>
      </w:pPr>
      <w:r>
        <w:rPr>
          <w:rFonts w:ascii="Calibri" w:hAnsi="Calibri"/>
          <w:b/>
          <w:sz w:val="22"/>
        </w:rPr>
        <w:t xml:space="preserve">Ms Lan: </w:t>
      </w:r>
      <w:r>
        <w:rPr>
          <w:rFonts w:ascii="Calibri" w:hAnsi="Calibri"/>
          <w:sz w:val="22"/>
        </w:rPr>
        <w:t xml:space="preserve">That's manageable enough for me, I happen to have exactly that amount in cash right here in my purse.  </w:t>
      </w:r>
      <w:r>
        <w:rPr>
          <w:rFonts w:ascii="Calibri" w:hAnsi="Calibri"/>
          <w:i/>
          <w:sz w:val="22"/>
        </w:rPr>
        <w:t>Vậy thì tôi lo được, tôi vừa đúng có số tiền mặt đó trong ví ngay đây.</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before my brand new checking account is completely ready to use?  </w:t>
      </w:r>
      <w:r>
        <w:rPr>
          <w:rFonts w:ascii="Calibri" w:hAnsi="Calibri"/>
          <w:i/>
          <w:sz w:val="22"/>
        </w:rPr>
        <w:t>Thường thì mất bao lâu tài khoản thanh toán mới của tôi mới dùng được hoàn toàn ạ?</w:t>
      </w:r>
    </w:p>
    <w:p>
      <w:pPr>
        <w:spacing w:after="160" w:line="312" w:lineRule="auto"/>
        <w:jc w:val="both"/>
      </w:pPr>
      <w:r>
        <w:rPr>
          <w:rFonts w:ascii="Calibri" w:hAnsi="Calibri"/>
          <w:b/>
          <w:sz w:val="22"/>
        </w:rPr>
        <w:t xml:space="preserve">Mr Birchwood: </w:t>
      </w:r>
      <w:r>
        <w:rPr>
          <w:rFonts w:ascii="Calibri" w:hAnsi="Calibri"/>
          <w:sz w:val="22"/>
        </w:rPr>
        <w:t xml:space="preserve">Once the paperwork is signed, your account is normally active within the hour, and your card arrives by mail later.  </w:t>
      </w:r>
      <w:r>
        <w:rPr>
          <w:rFonts w:ascii="Calibri" w:hAnsi="Calibri"/>
          <w:i/>
          <w:sz w:val="22"/>
        </w:rPr>
        <w:t>Khi hồ sơ đã ký xong, tài khoản của chị thường được kích hoạt trong vòng một tiếng, còn thẻ sẽ gửi qua bưu điện sau.</w:t>
      </w:r>
    </w:p>
    <w:p>
      <w:pPr>
        <w:spacing w:after="160" w:line="312" w:lineRule="auto"/>
        <w:jc w:val="both"/>
      </w:pPr>
      <w:r>
        <w:rPr>
          <w:rFonts w:ascii="Calibri" w:hAnsi="Calibri"/>
          <w:b/>
          <w:sz w:val="22"/>
        </w:rPr>
        <w:t xml:space="preserve">Ms Lan: </w:t>
      </w:r>
      <w:r>
        <w:rPr>
          <w:rFonts w:ascii="Calibri" w:hAnsi="Calibri"/>
          <w:sz w:val="22"/>
        </w:rPr>
        <w:t xml:space="preserve">An hour sounds perfectly fine, I can simply wait around the lobby until everything is properly finished.  </w:t>
      </w:r>
      <w:r>
        <w:rPr>
          <w:rFonts w:ascii="Calibri" w:hAnsi="Calibri"/>
          <w:i/>
          <w:sz w:val="22"/>
        </w:rPr>
        <w:t>Một tiếng thì ổn thôi, tôi có thể ngồi chờ ở sảnh cho đến khi mọi thứ xong hẳn.</w:t>
      </w:r>
    </w:p>
    <w:p>
      <w:pPr>
        <w:spacing w:after="160" w:line="312" w:lineRule="auto"/>
        <w:jc w:val="both"/>
      </w:pPr>
      <w:r>
        <w:rPr>
          <w:rFonts w:ascii="Calibri" w:hAnsi="Calibri"/>
          <w:b/>
          <w:sz w:val="22"/>
        </w:rPr>
        <w:t xml:space="preserve">Ms Lan: </w:t>
      </w:r>
      <w:r>
        <w:rPr>
          <w:rFonts w:ascii="Calibri" w:hAnsi="Calibri"/>
          <w:sz w:val="22"/>
        </w:rPr>
        <w:t xml:space="preserve">Does this checking account come with a monthly fee, or is it actually free if I keep a certain balance?  </w:t>
      </w:r>
      <w:r>
        <w:rPr>
          <w:rFonts w:ascii="Calibri" w:hAnsi="Calibri"/>
          <w:i/>
          <w:sz w:val="22"/>
        </w:rPr>
        <w:t>Tài khoản thanh toán này có phí hằng tháng không, hay sẽ miễn phí nếu tôi giữ một số dư nhất định ạ?</w:t>
      </w:r>
    </w:p>
    <w:p>
      <w:pPr>
        <w:spacing w:after="160" w:line="312" w:lineRule="auto"/>
        <w:jc w:val="both"/>
      </w:pPr>
      <w:r>
        <w:rPr>
          <w:rFonts w:ascii="Calibri" w:hAnsi="Calibri"/>
          <w:b/>
          <w:sz w:val="22"/>
        </w:rPr>
        <w:t xml:space="preserve">Mr Birchwood: </w:t>
      </w:r>
      <w:r>
        <w:rPr>
          <w:rFonts w:ascii="Calibri" w:hAnsi="Calibri"/>
          <w:sz w:val="22"/>
        </w:rPr>
        <w:t xml:space="preserve">The fee is waived completely as long as you keep at least five hundred dollars in the account.  </w:t>
      </w:r>
      <w:r>
        <w:rPr>
          <w:rFonts w:ascii="Calibri" w:hAnsi="Calibri"/>
          <w:i/>
          <w:sz w:val="22"/>
        </w:rPr>
        <w:t>Phí sẽ được miễn hoàn toàn miễn là chị giữ ít nhất năm trăm đô la trong tài khoản.</w:t>
      </w:r>
    </w:p>
    <w:p>
      <w:pPr>
        <w:spacing w:after="160" w:line="312" w:lineRule="auto"/>
        <w:jc w:val="both"/>
      </w:pPr>
      <w:r>
        <w:rPr>
          <w:rFonts w:ascii="Calibri" w:hAnsi="Calibri"/>
          <w:b/>
          <w:sz w:val="22"/>
        </w:rPr>
        <w:t xml:space="preserve">Ms Lan: </w:t>
      </w:r>
      <w:r>
        <w:rPr>
          <w:rFonts w:ascii="Calibri" w:hAnsi="Calibri"/>
          <w:sz w:val="22"/>
        </w:rPr>
        <w:t xml:space="preserve">I think I can manage that comfortably, so hopefully I won't have to worry about that fee at all.  </w:t>
      </w:r>
      <w:r>
        <w:rPr>
          <w:rFonts w:ascii="Calibri" w:hAnsi="Calibri"/>
          <w:i/>
          <w:sz w:val="22"/>
        </w:rPr>
        <w:t>Tôi nghĩ mình làm được điều đó khá thoải mái, nên hy vọng sẽ không phải lo khoản phí đó chút nào.</w:t>
      </w:r>
    </w:p>
    <w:p>
      <w:pPr>
        <w:spacing w:after="160" w:line="312" w:lineRule="auto"/>
        <w:jc w:val="both"/>
      </w:pPr>
      <w:r>
        <w:rPr>
          <w:rFonts w:ascii="Calibri" w:hAnsi="Calibri"/>
          <w:b/>
          <w:sz w:val="22"/>
        </w:rPr>
        <w:t xml:space="preserve">Ms Lan: </w:t>
      </w:r>
      <w:r>
        <w:rPr>
          <w:rFonts w:ascii="Calibri" w:hAnsi="Calibri"/>
          <w:sz w:val="22"/>
        </w:rPr>
        <w:t xml:space="preserve">I'm switching over from another bank entirely, is it possible to transfer my old account details directly into this new one?  </w:t>
      </w:r>
      <w:r>
        <w:rPr>
          <w:rFonts w:ascii="Calibri" w:hAnsi="Calibri"/>
          <w:i/>
          <w:sz w:val="22"/>
        </w:rPr>
        <w:t>Tôi đang chuyển hẳn từ ngân hàng khác sang, có thể chuyển thông tin tài khoản cũ sang tài khoản mới này được không ạ?</w:t>
      </w:r>
    </w:p>
    <w:p>
      <w:pPr>
        <w:spacing w:after="160" w:line="312" w:lineRule="auto"/>
        <w:jc w:val="both"/>
      </w:pPr>
      <w:r>
        <w:rPr>
          <w:rFonts w:ascii="Calibri" w:hAnsi="Calibri"/>
          <w:b/>
          <w:sz w:val="22"/>
        </w:rPr>
        <w:t xml:space="preserve">Mr Birchwood: </w:t>
      </w:r>
      <w:r>
        <w:rPr>
          <w:rFonts w:ascii="Calibri" w:hAnsi="Calibri"/>
          <w:sz w:val="22"/>
        </w:rPr>
        <w:t xml:space="preserve">We can certainly help you set up automatic transfers and update your direct deposit information once this account is open.  </w:t>
      </w:r>
      <w:r>
        <w:rPr>
          <w:rFonts w:ascii="Calibri" w:hAnsi="Calibri"/>
          <w:i/>
          <w:sz w:val="22"/>
        </w:rPr>
        <w:t>Chúng tôi chắc chắn có thể giúp chị thiết lập chuyển khoản tự động và cập nhật thông tin chuyển lương sau khi tài khoản này mở xong.</w:t>
      </w:r>
    </w:p>
    <w:p>
      <w:pPr>
        <w:spacing w:after="160" w:line="312" w:lineRule="auto"/>
        <w:jc w:val="both"/>
      </w:pPr>
      <w:r>
        <w:rPr>
          <w:rFonts w:ascii="Calibri" w:hAnsi="Calibri"/>
          <w:b/>
          <w:sz w:val="22"/>
        </w:rPr>
        <w:t xml:space="preserve">Ms Lan: </w:t>
      </w:r>
      <w:r>
        <w:rPr>
          <w:rFonts w:ascii="Calibri" w:hAnsi="Calibri"/>
          <w:sz w:val="22"/>
        </w:rPr>
        <w:t xml:space="preserve">That would make the whole switch so much smoother, thank you for offering to help with all of that.  </w:t>
      </w:r>
      <w:r>
        <w:rPr>
          <w:rFonts w:ascii="Calibri" w:hAnsi="Calibri"/>
          <w:i/>
          <w:sz w:val="22"/>
        </w:rPr>
        <w:t>Vậy thì việc chuyển đổi sẽ suôn sẻ hơn nhiều, cảm ơn anh đã đề nghị giúp đỡ tất cả những việc đó.</w:t>
      </w:r>
    </w:p>
    <w:p>
      <w:pPr>
        <w:spacing w:after="160" w:line="312" w:lineRule="auto"/>
        <w:jc w:val="both"/>
      </w:pPr>
      <w:r>
        <w:rPr>
          <w:rFonts w:ascii="Calibri" w:hAnsi="Calibri"/>
          <w:b/>
          <w:sz w:val="22"/>
        </w:rPr>
        <w:t xml:space="preserve">Ms Lan: </w:t>
      </w:r>
      <w:r>
        <w:rPr>
          <w:rFonts w:ascii="Calibri" w:hAnsi="Calibri"/>
          <w:sz w:val="22"/>
        </w:rPr>
        <w:t xml:space="preserve">I'd like to open a small savings account for my daughter, she just turned ten years old last week.  </w:t>
      </w:r>
      <w:r>
        <w:rPr>
          <w:rFonts w:ascii="Calibri" w:hAnsi="Calibri"/>
          <w:i/>
          <w:sz w:val="22"/>
        </w:rPr>
        <w:t>Tôi muốn mở một tài khoản tiết kiệm nhỏ cho con gái, cháu vừa tròn mười tuổi tuần trước.</w:t>
      </w:r>
    </w:p>
    <w:p>
      <w:pPr>
        <w:spacing w:after="160" w:line="312" w:lineRule="auto"/>
        <w:jc w:val="both"/>
      </w:pPr>
      <w:r>
        <w:rPr>
          <w:rFonts w:ascii="Calibri" w:hAnsi="Calibri"/>
          <w:b/>
          <w:sz w:val="22"/>
        </w:rPr>
        <w:t xml:space="preserve">Mr Birchwood: </w:t>
      </w:r>
      <w:r>
        <w:rPr>
          <w:rFonts w:ascii="Calibri" w:hAnsi="Calibri"/>
          <w:sz w:val="22"/>
        </w:rPr>
        <w:t xml:space="preserve">That's lovely, we have a special youth savings account with a slightly higher interest rate for children under eighteen.  </w:t>
      </w:r>
      <w:r>
        <w:rPr>
          <w:rFonts w:ascii="Calibri" w:hAnsi="Calibri"/>
          <w:i/>
          <w:sz w:val="22"/>
        </w:rPr>
        <w:t>Hay quá, chúng tôi có loại tài khoản tiết kiệm dành cho trẻ em với lãi suất cao hơn một chút cho trẻ dưới mười tám tuổi.</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for her, could you walk me through exactly what paperwork I need to bring?  </w:t>
      </w:r>
      <w:r>
        <w:rPr>
          <w:rFonts w:ascii="Calibri" w:hAnsi="Calibri"/>
          <w:i/>
          <w:sz w:val="22"/>
        </w:rPr>
        <w:t>Nghe hợp với cháu quá, anh hướng dẫn giúp tôi cần mang theo giấy tờ gì không ạ?</w:t>
      </w:r>
    </w:p>
    <w:p>
      <w:pPr>
        <w:spacing w:after="160" w:line="312" w:lineRule="auto"/>
        <w:jc w:val="both"/>
      </w:pPr>
      <w:r>
        <w:rPr>
          <w:rFonts w:ascii="Calibri" w:hAnsi="Calibri"/>
          <w:b/>
          <w:sz w:val="22"/>
        </w:rPr>
        <w:t xml:space="preserve">Ms Lan: </w:t>
      </w:r>
      <w:r>
        <w:rPr>
          <w:rFonts w:ascii="Calibri" w:hAnsi="Calibri"/>
          <w:sz w:val="22"/>
        </w:rPr>
        <w:t xml:space="preserve">Can my daughter be the only name listed on the account, or does it have to include mine as well?  </w:t>
      </w:r>
      <w:r>
        <w:rPr>
          <w:rFonts w:ascii="Calibri" w:hAnsi="Calibri"/>
          <w:i/>
          <w:sz w:val="22"/>
        </w:rPr>
        <w:t>Tài khoản này chỉ đứng tên con gái tôi thôi hay phải có cả tên tôi nữa ạ?</w:t>
      </w:r>
    </w:p>
    <w:p>
      <w:pPr>
        <w:spacing w:after="160" w:line="312" w:lineRule="auto"/>
        <w:jc w:val="both"/>
      </w:pPr>
      <w:r>
        <w:rPr>
          <w:rFonts w:ascii="Calibri" w:hAnsi="Calibri"/>
          <w:b/>
          <w:sz w:val="22"/>
        </w:rPr>
        <w:t xml:space="preserve">Mr Birchwood: </w:t>
      </w:r>
      <w:r>
        <w:rPr>
          <w:rFonts w:ascii="Calibri" w:hAnsi="Calibri"/>
          <w:sz w:val="22"/>
        </w:rPr>
        <w:t xml:space="preserve">Since she's a minor, the account needs a parent or guardian listed as a joint holder alongside her name.  </w:t>
      </w:r>
      <w:r>
        <w:rPr>
          <w:rFonts w:ascii="Calibri" w:hAnsi="Calibri"/>
          <w:i/>
          <w:sz w:val="22"/>
        </w:rPr>
        <w:t>Vì cháu còn vị thành niên, tài khoản cần có tên phụ huynh hoặc người giám hộ đứng chung với tên cháu.</w:t>
      </w:r>
    </w:p>
    <w:p>
      <w:pPr>
        <w:spacing w:after="160" w:line="312" w:lineRule="auto"/>
        <w:jc w:val="both"/>
      </w:pPr>
      <w:r>
        <w:rPr>
          <w:rFonts w:ascii="Calibri" w:hAnsi="Calibri"/>
          <w:b/>
          <w:sz w:val="22"/>
        </w:rPr>
        <w:t xml:space="preserve">Ms Lan: </w:t>
      </w:r>
      <w:r>
        <w:rPr>
          <w:rFonts w:ascii="Calibri" w:hAnsi="Calibri"/>
          <w:sz w:val="22"/>
        </w:rPr>
        <w:t xml:space="preserve">That makes sense to me, I'll be happy to have my name added right next to hers.  </w:t>
      </w:r>
      <w:r>
        <w:rPr>
          <w:rFonts w:ascii="Calibri" w:hAnsi="Calibri"/>
          <w:i/>
          <w:sz w:val="22"/>
        </w:rPr>
        <w:t>Vậy cũng hợp lý, tôi sẵn lòng để tên mình đứng cùng với tên cháu.</w:t>
      </w:r>
    </w:p>
    <w:p>
      <w:pPr>
        <w:spacing w:after="160" w:line="312" w:lineRule="auto"/>
        <w:jc w:val="both"/>
      </w:pPr>
      <w:r>
        <w:rPr>
          <w:rFonts w:ascii="Calibri" w:hAnsi="Calibri"/>
          <w:b/>
          <w:sz w:val="22"/>
        </w:rPr>
        <w:t xml:space="preserve">Ms Lan: </w:t>
      </w:r>
      <w:r>
        <w:rPr>
          <w:rFonts w:ascii="Calibri" w:hAnsi="Calibri"/>
          <w:sz w:val="22"/>
        </w:rPr>
        <w:t xml:space="preserve">What interest rate does this particular savings account actually offer compared to a regular adult account?  </w:t>
      </w:r>
      <w:r>
        <w:rPr>
          <w:rFonts w:ascii="Calibri" w:hAnsi="Calibri"/>
          <w:i/>
          <w:sz w:val="22"/>
        </w:rPr>
        <w:t>Tài khoản tiết kiệm này có lãi suất bao nhiêu so với tài khoản tiết kiệm người lớn thông thường ạ?</w:t>
      </w:r>
    </w:p>
    <w:p>
      <w:pPr>
        <w:spacing w:after="160" w:line="312" w:lineRule="auto"/>
        <w:jc w:val="both"/>
      </w:pPr>
      <w:r>
        <w:rPr>
          <w:rFonts w:ascii="Calibri" w:hAnsi="Calibri"/>
          <w:b/>
          <w:sz w:val="22"/>
        </w:rPr>
        <w:t xml:space="preserve">Mr Birchwood: </w:t>
      </w:r>
      <w:r>
        <w:rPr>
          <w:rFonts w:ascii="Calibri" w:hAnsi="Calibri"/>
          <w:sz w:val="22"/>
        </w:rPr>
        <w:t xml:space="preserve">This youth account currently earns a bit more interest, about one and a half percent, to encourage early saving habits.  </w:t>
      </w:r>
      <w:r>
        <w:rPr>
          <w:rFonts w:ascii="Calibri" w:hAnsi="Calibri"/>
          <w:i/>
          <w:sz w:val="22"/>
        </w:rPr>
        <w:t>Tài khoản thanh thiếu niên này hiện có lãi suất cao hơn một chút, khoảng một phẩy năm phần trăm, để khuyến khích thói quen tiết kiệm sớm.</w:t>
      </w:r>
    </w:p>
    <w:p>
      <w:pPr>
        <w:spacing w:after="160" w:line="312" w:lineRule="auto"/>
        <w:jc w:val="both"/>
      </w:pPr>
      <w:r>
        <w:rPr>
          <w:rFonts w:ascii="Calibri" w:hAnsi="Calibri"/>
          <w:b/>
          <w:sz w:val="22"/>
        </w:rPr>
        <w:t xml:space="preserve">Ms Lan: </w:t>
      </w:r>
      <w:r>
        <w:rPr>
          <w:rFonts w:ascii="Calibri" w:hAnsi="Calibri"/>
          <w:sz w:val="22"/>
        </w:rPr>
        <w:t xml:space="preserve">I really like that idea, it might teach her something valuable about money from a young age.  </w:t>
      </w:r>
      <w:r>
        <w:rPr>
          <w:rFonts w:ascii="Calibri" w:hAnsi="Calibri"/>
          <w:i/>
          <w:sz w:val="22"/>
        </w:rPr>
        <w:t>Tôi thích ý tưởng đó, có thể sẽ dạy cháu điều quý giá về tiền bạc từ nhỏ.</w:t>
      </w:r>
    </w:p>
    <w:p>
      <w:pPr>
        <w:spacing w:after="160" w:line="312" w:lineRule="auto"/>
        <w:jc w:val="both"/>
      </w:pPr>
      <w:r>
        <w:rPr>
          <w:rFonts w:ascii="Calibri" w:hAnsi="Calibri"/>
          <w:b/>
          <w:sz w:val="22"/>
        </w:rPr>
        <w:t xml:space="preserve">Ms Lan: </w:t>
      </w:r>
      <w:r>
        <w:rPr>
          <w:rFonts w:ascii="Calibri" w:hAnsi="Calibri"/>
          <w:sz w:val="22"/>
        </w:rPr>
        <w:t xml:space="preserve">Is there a minimum opening deposit required for this children's savings account, or can I start with just a little?  </w:t>
      </w:r>
      <w:r>
        <w:rPr>
          <w:rFonts w:ascii="Calibri" w:hAnsi="Calibri"/>
          <w:i/>
          <w:sz w:val="22"/>
        </w:rPr>
        <w:t>Tài khoản tiết kiệm trẻ em này có yêu cầu số tiền gửi ban đầu tối thiểu không, hay tôi gửi ít cũng được ạ?</w:t>
      </w:r>
    </w:p>
    <w:p>
      <w:pPr>
        <w:spacing w:after="160" w:line="312" w:lineRule="auto"/>
        <w:jc w:val="both"/>
      </w:pPr>
      <w:r>
        <w:rPr>
          <w:rFonts w:ascii="Calibri" w:hAnsi="Calibri"/>
          <w:b/>
          <w:sz w:val="22"/>
        </w:rPr>
        <w:t xml:space="preserve">Mr Birchwood: </w:t>
      </w:r>
      <w:r>
        <w:rPr>
          <w:rFonts w:ascii="Calibri" w:hAnsi="Calibri"/>
          <w:sz w:val="22"/>
        </w:rPr>
        <w:t xml:space="preserve">You can actually open it with as little as ten dollars, there's no large minimum deposit required at all.  </w:t>
      </w:r>
      <w:r>
        <w:rPr>
          <w:rFonts w:ascii="Calibri" w:hAnsi="Calibri"/>
          <w:i/>
          <w:sz w:val="22"/>
        </w:rPr>
        <w:t>Chị có thể mở với chỉ mười đô la thôi, không yêu cầu số tiền gửi ban đầu lớn gì cả.</w:t>
      </w:r>
    </w:p>
    <w:p>
      <w:pPr>
        <w:spacing w:after="160" w:line="312" w:lineRule="auto"/>
        <w:jc w:val="both"/>
      </w:pPr>
      <w:r>
        <w:rPr>
          <w:rFonts w:ascii="Calibri" w:hAnsi="Calibri"/>
          <w:b/>
          <w:sz w:val="22"/>
        </w:rPr>
        <w:t xml:space="preserve">Ms Lan: </w:t>
      </w:r>
      <w:r>
        <w:rPr>
          <w:rFonts w:ascii="Calibri" w:hAnsi="Calibri"/>
          <w:sz w:val="22"/>
        </w:rPr>
        <w:t xml:space="preserve">That's wonderful, I'll deposit twenty dollars today and let her add her allowance to it later.  </w:t>
      </w:r>
      <w:r>
        <w:rPr>
          <w:rFonts w:ascii="Calibri" w:hAnsi="Calibri"/>
          <w:i/>
          <w:sz w:val="22"/>
        </w:rPr>
        <w:t>Tuyệt quá, hôm nay tôi sẽ gửi hai mươi đô la rồi để cháu bỏ thêm tiền tiêu vặt vào sau.</w:t>
      </w:r>
    </w:p>
    <w:p>
      <w:pPr>
        <w:spacing w:after="160" w:line="312" w:lineRule="auto"/>
        <w:jc w:val="both"/>
      </w:pPr>
      <w:r>
        <w:rPr>
          <w:rFonts w:ascii="Calibri" w:hAnsi="Calibri"/>
          <w:b/>
          <w:sz w:val="22"/>
        </w:rPr>
        <w:t xml:space="preserve">Ms Lan: </w:t>
      </w:r>
      <w:r>
        <w:rPr>
          <w:rFonts w:ascii="Calibri" w:hAnsi="Calibri"/>
          <w:sz w:val="22"/>
        </w:rPr>
        <w:t xml:space="preserve">Will my daughter get her very own debit card for this account, or is it simply a passbook account?  </w:t>
      </w:r>
      <w:r>
        <w:rPr>
          <w:rFonts w:ascii="Calibri" w:hAnsi="Calibri"/>
          <w:i/>
          <w:sz w:val="22"/>
        </w:rPr>
        <w:t>Con gái tôi sẽ có thẻ ghi nợ riêng cho tài khoản này không, hay chỉ là sổ tiết kiệm thôi ạ?</w:t>
      </w:r>
    </w:p>
    <w:p>
      <w:pPr>
        <w:spacing w:after="160" w:line="312" w:lineRule="auto"/>
        <w:jc w:val="both"/>
      </w:pPr>
      <w:r>
        <w:rPr>
          <w:rFonts w:ascii="Calibri" w:hAnsi="Calibri"/>
          <w:b/>
          <w:sz w:val="22"/>
        </w:rPr>
        <w:t xml:space="preserve">Mr Birchwood: </w:t>
      </w:r>
      <w:r>
        <w:rPr>
          <w:rFonts w:ascii="Calibri" w:hAnsi="Calibri"/>
          <w:sz w:val="22"/>
        </w:rPr>
        <w:t xml:space="preserve">For a child this young, we usually just issue a passbook, debit cards are typically given once she turns thirteen.  </w:t>
      </w:r>
      <w:r>
        <w:rPr>
          <w:rFonts w:ascii="Calibri" w:hAnsi="Calibri"/>
          <w:i/>
          <w:sz w:val="22"/>
        </w:rPr>
        <w:t>Với trẻ nhỏ tuổi như vậy, chúng tôi thường chỉ cấp sổ tiết kiệm, thẻ ghi nợ thường được cấp khi cháu lên mười ba.</w:t>
      </w:r>
    </w:p>
    <w:p>
      <w:pPr>
        <w:spacing w:after="160" w:line="312" w:lineRule="auto"/>
        <w:jc w:val="both"/>
      </w:pPr>
      <w:r>
        <w:rPr>
          <w:rFonts w:ascii="Calibri" w:hAnsi="Calibri"/>
          <w:b/>
          <w:sz w:val="22"/>
        </w:rPr>
        <w:t xml:space="preserve">Ms Lan: </w:t>
      </w:r>
      <w:r>
        <w:rPr>
          <w:rFonts w:ascii="Calibri" w:hAnsi="Calibri"/>
          <w:sz w:val="22"/>
        </w:rPr>
        <w:t xml:space="preserve">A passbook is honestly perfect for now, she loves watching the little stamps add up each visit.  </w:t>
      </w:r>
      <w:r>
        <w:rPr>
          <w:rFonts w:ascii="Calibri" w:hAnsi="Calibri"/>
          <w:i/>
          <w:sz w:val="22"/>
        </w:rPr>
        <w:t>Sổ tiết kiệm hiện tại là hợp lý rồi, cháu thích nhìn các con dấu nhỏ cộng dồn mỗi lần đến.</w:t>
      </w:r>
    </w:p>
    <w:p>
      <w:pPr>
        <w:spacing w:after="160" w:line="312" w:lineRule="auto"/>
        <w:jc w:val="both"/>
      </w:pPr>
      <w:r>
        <w:rPr>
          <w:rFonts w:ascii="Calibri" w:hAnsi="Calibri"/>
          <w:b/>
          <w:sz w:val="22"/>
        </w:rPr>
        <w:t xml:space="preserve">Ms Lan: </w:t>
      </w:r>
      <w:r>
        <w:rPr>
          <w:rFonts w:ascii="Calibri" w:hAnsi="Calibri"/>
          <w:sz w:val="22"/>
        </w:rPr>
        <w:t xml:space="preserve">I'd like to deposit this cash into my checking account today, it's my pay from this past week.  </w:t>
      </w:r>
      <w:r>
        <w:rPr>
          <w:rFonts w:ascii="Calibri" w:hAnsi="Calibri"/>
          <w:i/>
          <w:sz w:val="22"/>
        </w:rPr>
        <w:t>Tôi muốn gửi số tiền mặt này vào tài khoản thanh toán hôm nay, đây là lương tuần vừa rồi của tôi.</w:t>
      </w:r>
    </w:p>
    <w:p>
      <w:pPr>
        <w:spacing w:after="160" w:line="312" w:lineRule="auto"/>
        <w:jc w:val="both"/>
      </w:pPr>
      <w:r>
        <w:rPr>
          <w:rFonts w:ascii="Calibri" w:hAnsi="Calibri"/>
          <w:b/>
          <w:sz w:val="22"/>
        </w:rPr>
        <w:t xml:space="preserve">Mr Birchwood: </w:t>
      </w:r>
      <w:r>
        <w:rPr>
          <w:rFonts w:ascii="Calibri" w:hAnsi="Calibri"/>
          <w:sz w:val="22"/>
        </w:rPr>
        <w:t xml:space="preserve">Of course, just hand me the bills and I'll count everything carefully before I print your receipt.  </w:t>
      </w:r>
      <w:r>
        <w:rPr>
          <w:rFonts w:ascii="Calibri" w:hAnsi="Calibri"/>
          <w:i/>
          <w:sz w:val="22"/>
        </w:rPr>
        <w:t>Được chứ, chị cứ đưa tiền cho tôi, tôi sẽ đếm kỹ trước khi in biên lai cho chị.</w:t>
      </w:r>
    </w:p>
    <w:p>
      <w:pPr>
        <w:spacing w:after="160" w:line="312" w:lineRule="auto"/>
        <w:jc w:val="both"/>
      </w:pPr>
      <w:r>
        <w:rPr>
          <w:rFonts w:ascii="Calibri" w:hAnsi="Calibri"/>
          <w:b/>
          <w:sz w:val="22"/>
        </w:rPr>
        <w:t xml:space="preserve">Ms Lan: </w:t>
      </w:r>
      <w:r>
        <w:rPr>
          <w:rFonts w:ascii="Calibri" w:hAnsi="Calibri"/>
          <w:sz w:val="22"/>
        </w:rPr>
        <w:t xml:space="preserve">Here you go, it should be exactly three hundred and twenty dollars, but please double-check it for me.  </w:t>
      </w:r>
      <w:r>
        <w:rPr>
          <w:rFonts w:ascii="Calibri" w:hAnsi="Calibri"/>
          <w:i/>
          <w:sz w:val="22"/>
        </w:rPr>
        <w:t>Đây ạ, chắc đúng ba trăm hai mươi đô la, nhưng anh kiểm tra lại giúp tôi nhé.</w:t>
      </w:r>
    </w:p>
    <w:p>
      <w:pPr>
        <w:spacing w:after="160" w:line="312" w:lineRule="auto"/>
        <w:jc w:val="both"/>
      </w:pPr>
      <w:r>
        <w:rPr>
          <w:rFonts w:ascii="Calibri" w:hAnsi="Calibri"/>
          <w:b/>
          <w:sz w:val="22"/>
        </w:rPr>
        <w:t xml:space="preserve">Ms Lan: </w:t>
      </w:r>
      <w:r>
        <w:rPr>
          <w:rFonts w:ascii="Calibri" w:hAnsi="Calibri"/>
          <w:sz w:val="22"/>
        </w:rPr>
        <w:t xml:space="preserve">Can I deposit this cash straight into my savings account instead of my regular checking account today?  </w:t>
      </w:r>
      <w:r>
        <w:rPr>
          <w:rFonts w:ascii="Calibri" w:hAnsi="Calibri"/>
          <w:i/>
          <w:sz w:val="22"/>
        </w:rPr>
        <w:t>Hôm nay tôi có thể gửi tiền mặt này thẳng vào tài khoản tiết kiệm thay vì tài khoản thanh toán không ạ?</w:t>
      </w:r>
    </w:p>
    <w:p>
      <w:pPr>
        <w:spacing w:after="160" w:line="312" w:lineRule="auto"/>
        <w:jc w:val="both"/>
      </w:pPr>
      <w:r>
        <w:rPr>
          <w:rFonts w:ascii="Calibri" w:hAnsi="Calibri"/>
          <w:b/>
          <w:sz w:val="22"/>
        </w:rPr>
        <w:t xml:space="preserve">Mr Birchwood: </w:t>
      </w:r>
      <w:r>
        <w:rPr>
          <w:rFonts w:ascii="Calibri" w:hAnsi="Calibri"/>
          <w:sz w:val="22"/>
        </w:rPr>
        <w:t xml:space="preserve">Absolutely, just let me know the account number, or I can pull it up using your ID instead.  </w:t>
      </w:r>
      <w:r>
        <w:rPr>
          <w:rFonts w:ascii="Calibri" w:hAnsi="Calibri"/>
          <w:i/>
          <w:sz w:val="22"/>
        </w:rPr>
        <w:t>Được chứ, chị cho tôi biết số tài khoản, hoặc tôi có thể tra bằng giấy tờ tùy thân của chị.</w:t>
      </w:r>
    </w:p>
    <w:p>
      <w:pPr>
        <w:spacing w:after="160" w:line="312" w:lineRule="auto"/>
        <w:jc w:val="both"/>
      </w:pPr>
      <w:r>
        <w:rPr>
          <w:rFonts w:ascii="Calibri" w:hAnsi="Calibri"/>
          <w:b/>
          <w:sz w:val="22"/>
        </w:rPr>
        <w:t xml:space="preserve">Ms Lan: </w:t>
      </w:r>
      <w:r>
        <w:rPr>
          <w:rFonts w:ascii="Calibri" w:hAnsi="Calibri"/>
          <w:sz w:val="22"/>
        </w:rPr>
        <w:t xml:space="preserve">Please just use my ID, I honestly never remember my account number off the top of my head.  </w:t>
      </w:r>
      <w:r>
        <w:rPr>
          <w:rFonts w:ascii="Calibri" w:hAnsi="Calibri"/>
          <w:i/>
          <w:sz w:val="22"/>
        </w:rPr>
        <w:t>Anh cứ dùng giấy tờ tùy thân giúp tôi, tôi chẳng bao giờ nhớ nổi số tài khoản.</w:t>
      </w:r>
    </w:p>
    <w:p>
      <w:pPr>
        <w:spacing w:after="160" w:line="312" w:lineRule="auto"/>
        <w:jc w:val="both"/>
      </w:pPr>
      <w:r>
        <w:rPr>
          <w:rFonts w:ascii="Calibri" w:hAnsi="Calibri"/>
          <w:b/>
          <w:sz w:val="22"/>
        </w:rPr>
        <w:t xml:space="preserve">Ms Lan: </w:t>
      </w:r>
      <w:r>
        <w:rPr>
          <w:rFonts w:ascii="Calibri" w:hAnsi="Calibri"/>
          <w:sz w:val="22"/>
        </w:rPr>
        <w:t xml:space="preserve">Is there a limit on how much cash I'm allowed to deposit in a single visit here?  </w:t>
      </w:r>
      <w:r>
        <w:rPr>
          <w:rFonts w:ascii="Calibri" w:hAnsi="Calibri"/>
          <w:i/>
          <w:sz w:val="22"/>
        </w:rPr>
        <w:t>Có giới hạn số tiền mặt tôi được gửi trong một lần đến đây không ạ?</w:t>
      </w:r>
    </w:p>
    <w:p>
      <w:pPr>
        <w:spacing w:after="160" w:line="312" w:lineRule="auto"/>
        <w:jc w:val="both"/>
      </w:pPr>
      <w:r>
        <w:rPr>
          <w:rFonts w:ascii="Calibri" w:hAnsi="Calibri"/>
          <w:b/>
          <w:sz w:val="22"/>
        </w:rPr>
        <w:t xml:space="preserve">Mr Birchwood: </w:t>
      </w:r>
      <w:r>
        <w:rPr>
          <w:rFonts w:ascii="Calibri" w:hAnsi="Calibri"/>
          <w:sz w:val="22"/>
        </w:rPr>
        <w:t xml:space="preserve">There's no strict limit for a regular deposit, though very large amounts may require a short extra form.  </w:t>
      </w:r>
      <w:r>
        <w:rPr>
          <w:rFonts w:ascii="Calibri" w:hAnsi="Calibri"/>
          <w:i/>
          <w:sz w:val="22"/>
        </w:rPr>
        <w:t>Không có giới hạn chặt chẽ cho một lần gửi thông thường, dù số tiền rất lớn có thể cần thêm một mẫu đơn ngắn.</w:t>
      </w:r>
    </w:p>
    <w:p>
      <w:pPr>
        <w:spacing w:after="160" w:line="312" w:lineRule="auto"/>
        <w:jc w:val="both"/>
      </w:pPr>
      <w:r>
        <w:rPr>
          <w:rFonts w:ascii="Calibri" w:hAnsi="Calibri"/>
          <w:b/>
          <w:sz w:val="22"/>
        </w:rPr>
        <w:t xml:space="preserve">Ms Lan: </w:t>
      </w:r>
      <w:r>
        <w:rPr>
          <w:rFonts w:ascii="Calibri" w:hAnsi="Calibri"/>
          <w:sz w:val="22"/>
        </w:rPr>
        <w:t xml:space="preserve">This amount isn't that large, so I'm guessing the extra form won't be necessary today.  </w:t>
      </w:r>
      <w:r>
        <w:rPr>
          <w:rFonts w:ascii="Calibri" w:hAnsi="Calibri"/>
          <w:i/>
          <w:sz w:val="22"/>
        </w:rPr>
        <w:t>Số tiền này không lớn lắm, chắc không cần thêm mẫu đơn gì hôm nay đâu.</w:t>
      </w:r>
    </w:p>
    <w:p>
      <w:pPr>
        <w:spacing w:after="160" w:line="312" w:lineRule="auto"/>
        <w:jc w:val="both"/>
      </w:pPr>
      <w:r>
        <w:rPr>
          <w:rFonts w:ascii="Calibri" w:hAnsi="Calibri"/>
          <w:b/>
          <w:sz w:val="22"/>
        </w:rPr>
        <w:t xml:space="preserve">Ms Lan: </w:t>
      </w:r>
      <w:r>
        <w:rPr>
          <w:rFonts w:ascii="Calibri" w:hAnsi="Calibri"/>
          <w:sz w:val="22"/>
        </w:rPr>
        <w:t xml:space="preserve">I actually have a mix of coins and bills here, is that still fine to deposit together?  </w:t>
      </w:r>
      <w:r>
        <w:rPr>
          <w:rFonts w:ascii="Calibri" w:hAnsi="Calibri"/>
          <w:i/>
          <w:sz w:val="22"/>
        </w:rPr>
        <w:t>Tôi có cả tiền xu lẫn tiền giấy, gửi chung như vậy có được không ạ?</w:t>
      </w:r>
    </w:p>
    <w:p>
      <w:pPr>
        <w:spacing w:after="160" w:line="312" w:lineRule="auto"/>
        <w:jc w:val="both"/>
      </w:pPr>
      <w:r>
        <w:rPr>
          <w:rFonts w:ascii="Calibri" w:hAnsi="Calibri"/>
          <w:b/>
          <w:sz w:val="22"/>
        </w:rPr>
        <w:t xml:space="preserve">Mr Birchwood: </w:t>
      </w:r>
      <w:r>
        <w:rPr>
          <w:rFonts w:ascii="Calibri" w:hAnsi="Calibri"/>
          <w:sz w:val="22"/>
        </w:rPr>
        <w:t xml:space="preserve">That's perfectly fine, we have a coin counting machine right over there that will sort everything automatically.  </w:t>
      </w:r>
      <w:r>
        <w:rPr>
          <w:rFonts w:ascii="Calibri" w:hAnsi="Calibri"/>
          <w:i/>
          <w:sz w:val="22"/>
        </w:rPr>
        <w:t>Vậy cũng ổn, chúng tôi có máy đếm tiền xu ngay bên kia sẽ phân loại tự động mọi thứ.</w:t>
      </w:r>
    </w:p>
    <w:p>
      <w:pPr>
        <w:spacing w:after="160" w:line="312" w:lineRule="auto"/>
        <w:jc w:val="both"/>
      </w:pPr>
      <w:r>
        <w:rPr>
          <w:rFonts w:ascii="Calibri" w:hAnsi="Calibri"/>
          <w:b/>
          <w:sz w:val="22"/>
        </w:rPr>
        <w:t xml:space="preserve">Ms Lan: </w:t>
      </w:r>
      <w:r>
        <w:rPr>
          <w:rFonts w:ascii="Calibri" w:hAnsi="Calibri"/>
          <w:sz w:val="22"/>
        </w:rPr>
        <w:t xml:space="preserve">That's such a relief, I was worried I'd have to count all these coins by hand myself.  </w:t>
      </w:r>
      <w:r>
        <w:rPr>
          <w:rFonts w:ascii="Calibri" w:hAnsi="Calibri"/>
          <w:i/>
          <w:sz w:val="22"/>
        </w:rPr>
        <w:t>Nhẹ cả người, tôi cứ lo phải tự đếm hết đống tiền xu này.</w:t>
      </w:r>
    </w:p>
    <w:p>
      <w:pPr>
        <w:spacing w:after="160" w:line="312" w:lineRule="auto"/>
        <w:jc w:val="both"/>
      </w:pPr>
      <w:r>
        <w:rPr>
          <w:rFonts w:ascii="Calibri" w:hAnsi="Calibri"/>
          <w:b/>
          <w:sz w:val="22"/>
        </w:rPr>
        <w:t xml:space="preserve">Ms Lan: </w:t>
      </w:r>
      <w:r>
        <w:rPr>
          <w:rFonts w:ascii="Calibri" w:hAnsi="Calibri"/>
          <w:sz w:val="22"/>
        </w:rPr>
        <w:t xml:space="preserve">Will this cash deposit show up in my account balance immediately, or does it take a day to clear?  </w:t>
      </w:r>
      <w:r>
        <w:rPr>
          <w:rFonts w:ascii="Calibri" w:hAnsi="Calibri"/>
          <w:i/>
          <w:sz w:val="22"/>
        </w:rPr>
        <w:t>Khoản tiền mặt gửi này có hiện ngay trong số dư tài khoản không, hay phải chờ một ngày mới cập nhật ạ?</w:t>
      </w:r>
    </w:p>
    <w:p>
      <w:pPr>
        <w:spacing w:after="160" w:line="312" w:lineRule="auto"/>
        <w:jc w:val="both"/>
      </w:pPr>
      <w:r>
        <w:rPr>
          <w:rFonts w:ascii="Calibri" w:hAnsi="Calibri"/>
          <w:b/>
          <w:sz w:val="22"/>
        </w:rPr>
        <w:t xml:space="preserve">Mr Birchwood: </w:t>
      </w:r>
      <w:r>
        <w:rPr>
          <w:rFonts w:ascii="Calibri" w:hAnsi="Calibri"/>
          <w:sz w:val="22"/>
        </w:rPr>
        <w:t xml:space="preserve">Cash deposits usually post right away, so you should see the updated balance within just a few minutes.  </w:t>
      </w:r>
      <w:r>
        <w:rPr>
          <w:rFonts w:ascii="Calibri" w:hAnsi="Calibri"/>
          <w:i/>
          <w:sz w:val="22"/>
        </w:rPr>
        <w:t>Tiền mặt gửi vào thường cập nhật ngay, nên chị sẽ thấy số dư mới chỉ trong vài phút.</w:t>
      </w:r>
    </w:p>
    <w:p>
      <w:pPr>
        <w:spacing w:after="160" w:line="312" w:lineRule="auto"/>
        <w:jc w:val="both"/>
      </w:pPr>
      <w:r>
        <w:rPr>
          <w:rFonts w:ascii="Calibri" w:hAnsi="Calibri"/>
          <w:b/>
          <w:sz w:val="22"/>
        </w:rPr>
        <w:t xml:space="preserve">Ms Lan: </w:t>
      </w:r>
      <w:r>
        <w:rPr>
          <w:rFonts w:ascii="Calibri" w:hAnsi="Calibri"/>
          <w:sz w:val="22"/>
        </w:rPr>
        <w:t xml:space="preserve">That's good to know, I actually need to pay a bill online right after I leave here.  </w:t>
      </w:r>
      <w:r>
        <w:rPr>
          <w:rFonts w:ascii="Calibri" w:hAnsi="Calibri"/>
          <w:i/>
          <w:sz w:val="22"/>
        </w:rPr>
        <w:t>Vậy tốt quá, tôi cần thanh toán một hóa đơn trực tuyến ngay sau khi rời khỏi đây.</w:t>
      </w:r>
    </w:p>
    <w:p>
      <w:pPr>
        <w:spacing w:after="160" w:line="312" w:lineRule="auto"/>
        <w:jc w:val="both"/>
      </w:pPr>
      <w:r>
        <w:rPr>
          <w:rFonts w:ascii="Calibri" w:hAnsi="Calibri"/>
          <w:b/>
          <w:sz w:val="22"/>
        </w:rPr>
        <w:t xml:space="preserve">Ms Lan: </w:t>
      </w:r>
      <w:r>
        <w:rPr>
          <w:rFonts w:ascii="Calibri" w:hAnsi="Calibri"/>
          <w:sz w:val="22"/>
        </w:rPr>
        <w:t xml:space="preserve">I'd like to withdraw two hundred dollars from my checking account in cash, please, if that's possible.  </w:t>
      </w:r>
      <w:r>
        <w:rPr>
          <w:rFonts w:ascii="Calibri" w:hAnsi="Calibri"/>
          <w:i/>
          <w:sz w:val="22"/>
        </w:rPr>
        <w:t>Tôi muốn rút hai trăm đô la tiền mặt từ tài khoản thanh toán, nếu được ạ.</w:t>
      </w:r>
    </w:p>
    <w:p>
      <w:pPr>
        <w:spacing w:after="160" w:line="312" w:lineRule="auto"/>
        <w:jc w:val="both"/>
      </w:pPr>
      <w:r>
        <w:rPr>
          <w:rFonts w:ascii="Calibri" w:hAnsi="Calibri"/>
          <w:b/>
          <w:sz w:val="22"/>
        </w:rPr>
        <w:t xml:space="preserve">Mr Birchwood: </w:t>
      </w:r>
      <w:r>
        <w:rPr>
          <w:rFonts w:ascii="Calibri" w:hAnsi="Calibri"/>
          <w:sz w:val="22"/>
        </w:rPr>
        <w:t xml:space="preserve">No problem at all, could I see your ID first, and how would you like the bills broken down?  </w:t>
      </w:r>
      <w:r>
        <w:rPr>
          <w:rFonts w:ascii="Calibri" w:hAnsi="Calibri"/>
          <w:i/>
          <w:sz w:val="22"/>
        </w:rPr>
        <w:t>Không vấn đề gì, cho tôi xem giấy tờ tùy thân trước, và chị muốn tờ tiền mệnh giá nào ạ?</w:t>
      </w:r>
    </w:p>
    <w:p>
      <w:pPr>
        <w:spacing w:after="160" w:line="312" w:lineRule="auto"/>
        <w:jc w:val="both"/>
      </w:pPr>
      <w:r>
        <w:rPr>
          <w:rFonts w:ascii="Calibri" w:hAnsi="Calibri"/>
          <w:b/>
          <w:sz w:val="22"/>
        </w:rPr>
        <w:t xml:space="preserve">Ms Lan: </w:t>
      </w:r>
      <w:r>
        <w:rPr>
          <w:rFonts w:ascii="Calibri" w:hAnsi="Calibri"/>
          <w:sz w:val="22"/>
        </w:rPr>
        <w:t xml:space="preserve">A few twenties and the rest in tens would actually be more useful for me today.  </w:t>
      </w:r>
      <w:r>
        <w:rPr>
          <w:rFonts w:ascii="Calibri" w:hAnsi="Calibri"/>
          <w:i/>
          <w:sz w:val="22"/>
        </w:rPr>
        <w:t>Vài tờ hai mươi và phần còn lại là tờ mười sẽ tiện cho tôi hơn hôm nay.</w:t>
      </w:r>
    </w:p>
    <w:p>
      <w:pPr>
        <w:spacing w:after="160" w:line="312" w:lineRule="auto"/>
        <w:jc w:val="both"/>
      </w:pPr>
      <w:r>
        <w:rPr>
          <w:rFonts w:ascii="Calibri" w:hAnsi="Calibri"/>
          <w:b/>
          <w:sz w:val="22"/>
        </w:rPr>
        <w:t xml:space="preserve">Ms Lan: </w:t>
      </w:r>
      <w:r>
        <w:rPr>
          <w:rFonts w:ascii="Calibri" w:hAnsi="Calibri"/>
          <w:sz w:val="22"/>
        </w:rPr>
        <w:t xml:space="preserve">Could I withdraw some money from my savings account instead, since my checking balance is a bit low right now?  </w:t>
      </w:r>
      <w:r>
        <w:rPr>
          <w:rFonts w:ascii="Calibri" w:hAnsi="Calibri"/>
          <w:i/>
          <w:sz w:val="22"/>
        </w:rPr>
        <w:t>Tôi có thể rút tiền từ tài khoản tiết kiệm thay vì tài khoản thanh toán không, vì số dư thanh toán đang hơi thấp ạ?</w:t>
      </w:r>
    </w:p>
    <w:p>
      <w:pPr>
        <w:spacing w:after="160" w:line="312" w:lineRule="auto"/>
        <w:jc w:val="both"/>
      </w:pPr>
      <w:r>
        <w:rPr>
          <w:rFonts w:ascii="Calibri" w:hAnsi="Calibri"/>
          <w:b/>
          <w:sz w:val="22"/>
        </w:rPr>
        <w:t xml:space="preserve">Mr Birchwood: </w:t>
      </w:r>
      <w:r>
        <w:rPr>
          <w:rFonts w:ascii="Calibri" w:hAnsi="Calibri"/>
          <w:sz w:val="22"/>
        </w:rPr>
        <w:t xml:space="preserve">That's completely fine, just keep in mind that this account only allows a few free withdrawals each month.  </w:t>
      </w:r>
      <w:r>
        <w:rPr>
          <w:rFonts w:ascii="Calibri" w:hAnsi="Calibri"/>
          <w:i/>
          <w:sz w:val="22"/>
        </w:rPr>
        <w:t>Vậy cũng được, chỉ cần lưu ý tài khoản này chỉ cho phép vài lần rút miễn phí mỗi tháng.</w:t>
      </w:r>
    </w:p>
    <w:p>
      <w:pPr>
        <w:spacing w:after="160" w:line="312" w:lineRule="auto"/>
        <w:jc w:val="both"/>
      </w:pPr>
      <w:r>
        <w:rPr>
          <w:rFonts w:ascii="Calibri" w:hAnsi="Calibri"/>
          <w:b/>
          <w:sz w:val="22"/>
        </w:rPr>
        <w:t xml:space="preserve">Ms Lan: </w:t>
      </w:r>
      <w:r>
        <w:rPr>
          <w:rFonts w:ascii="Calibri" w:hAnsi="Calibri"/>
          <w:sz w:val="22"/>
        </w:rPr>
        <w:t xml:space="preserve">Good to know, this will only be my first withdrawal this month, so I should still be fine.  </w:t>
      </w:r>
      <w:r>
        <w:rPr>
          <w:rFonts w:ascii="Calibri" w:hAnsi="Calibri"/>
          <w:i/>
          <w:sz w:val="22"/>
        </w:rPr>
        <w:t>Tốt, đây mới là lần rút đầu tiên tháng này của tôi, nên chắc vẫn ổn.</w:t>
      </w:r>
    </w:p>
    <w:p>
      <w:pPr>
        <w:spacing w:after="160" w:line="312" w:lineRule="auto"/>
        <w:jc w:val="both"/>
      </w:pPr>
      <w:r>
        <w:rPr>
          <w:rFonts w:ascii="Calibri" w:hAnsi="Calibri"/>
          <w:b/>
          <w:sz w:val="22"/>
        </w:rPr>
        <w:t xml:space="preserve">Ms Lan: </w:t>
      </w:r>
      <w:r>
        <w:rPr>
          <w:rFonts w:ascii="Calibri" w:hAnsi="Calibri"/>
          <w:sz w:val="22"/>
        </w:rPr>
        <w:t xml:space="preserve">Is there a daily limit on how much cash I can withdraw directly through the teller window here?  </w:t>
      </w:r>
      <w:r>
        <w:rPr>
          <w:rFonts w:ascii="Calibri" w:hAnsi="Calibri"/>
          <w:i/>
          <w:sz w:val="22"/>
        </w:rPr>
        <w:t>Có giới hạn hằng ngày cho số tiền tôi được rút trực tiếp tại quầy giao dịch không ạ?</w:t>
      </w:r>
    </w:p>
    <w:p>
      <w:pPr>
        <w:spacing w:after="160" w:line="312" w:lineRule="auto"/>
        <w:jc w:val="both"/>
      </w:pPr>
      <w:r>
        <w:rPr>
          <w:rFonts w:ascii="Calibri" w:hAnsi="Calibri"/>
          <w:b/>
          <w:sz w:val="22"/>
        </w:rPr>
        <w:t xml:space="preserve">Mr Birchwood: </w:t>
      </w:r>
      <w:r>
        <w:rPr>
          <w:rFonts w:ascii="Calibri" w:hAnsi="Calibri"/>
          <w:sz w:val="22"/>
        </w:rPr>
        <w:t xml:space="preserve">Through the teller window the limit is much higher than at the ATM, usually several thousand dollars a day.  </w:t>
      </w:r>
      <w:r>
        <w:rPr>
          <w:rFonts w:ascii="Calibri" w:hAnsi="Calibri"/>
          <w:i/>
          <w:sz w:val="22"/>
        </w:rPr>
        <w:t>Rút tại quầy có giới hạn cao hơn nhiều so với rút ở ATM, thường vài nghìn đô la mỗi ngày.</w:t>
      </w:r>
    </w:p>
    <w:p>
      <w:pPr>
        <w:spacing w:after="160" w:line="312" w:lineRule="auto"/>
        <w:jc w:val="both"/>
      </w:pPr>
      <w:r>
        <w:rPr>
          <w:rFonts w:ascii="Calibri" w:hAnsi="Calibri"/>
          <w:b/>
          <w:sz w:val="22"/>
        </w:rPr>
        <w:t xml:space="preserve">Ms Lan: </w:t>
      </w:r>
      <w:r>
        <w:rPr>
          <w:rFonts w:ascii="Calibri" w:hAnsi="Calibri"/>
          <w:sz w:val="22"/>
        </w:rPr>
        <w:t xml:space="preserve">That's reassuring, I need a slightly larger amount today to pay for some furniture in cash.  </w:t>
      </w:r>
      <w:r>
        <w:rPr>
          <w:rFonts w:ascii="Calibri" w:hAnsi="Calibri"/>
          <w:i/>
          <w:sz w:val="22"/>
        </w:rPr>
        <w:t>Vậy thì yên tâm, hôm nay tôi cần một khoản lớn hơn chút để trả tiền mặt mua đồ nội thất.</w:t>
      </w:r>
    </w:p>
    <w:p>
      <w:pPr>
        <w:spacing w:after="160" w:line="312" w:lineRule="auto"/>
        <w:jc w:val="both"/>
      </w:pPr>
      <w:r>
        <w:rPr>
          <w:rFonts w:ascii="Calibri" w:hAnsi="Calibri"/>
          <w:b/>
          <w:sz w:val="22"/>
        </w:rPr>
        <w:t xml:space="preserve">Ms Lan: </w:t>
      </w:r>
      <w:r>
        <w:rPr>
          <w:rFonts w:ascii="Calibri" w:hAnsi="Calibri"/>
          <w:sz w:val="22"/>
        </w:rPr>
        <w:t xml:space="preserve">I need to withdraw rent money for my landlord, could I get that entirely in hundred-dollar bills, please?  </w:t>
      </w:r>
      <w:r>
        <w:rPr>
          <w:rFonts w:ascii="Calibri" w:hAnsi="Calibri"/>
          <w:i/>
          <w:sz w:val="22"/>
        </w:rPr>
        <w:t>Tôi cần rút tiền thuê nhà để trả cho chủ nhà, cho tôi toàn bộ bằng tờ một trăm đô la được không ạ?</w:t>
      </w:r>
    </w:p>
    <w:p>
      <w:pPr>
        <w:spacing w:after="160" w:line="312" w:lineRule="auto"/>
        <w:jc w:val="both"/>
      </w:pPr>
      <w:r>
        <w:rPr>
          <w:rFonts w:ascii="Calibri" w:hAnsi="Calibri"/>
          <w:b/>
          <w:sz w:val="22"/>
        </w:rPr>
        <w:t xml:space="preserve">Mr Birchwood: </w:t>
      </w:r>
      <w:r>
        <w:rPr>
          <w:rFonts w:ascii="Calibri" w:hAnsi="Calibri"/>
          <w:sz w:val="22"/>
        </w:rPr>
        <w:t xml:space="preserve">Of course, let me count out the hundreds carefully, that should make it much easier to carry around.  </w:t>
      </w:r>
      <w:r>
        <w:rPr>
          <w:rFonts w:ascii="Calibri" w:hAnsi="Calibri"/>
          <w:i/>
          <w:sz w:val="22"/>
        </w:rPr>
        <w:t>Được chứ, để tôi đếm kỹ các tờ một trăm, như vậy sẽ dễ mang theo hơn nhiều.</w:t>
      </w:r>
    </w:p>
    <w:p>
      <w:pPr>
        <w:spacing w:after="160" w:line="312" w:lineRule="auto"/>
        <w:jc w:val="both"/>
      </w:pPr>
      <w:r>
        <w:rPr>
          <w:rFonts w:ascii="Calibri" w:hAnsi="Calibri"/>
          <w:b/>
          <w:sz w:val="22"/>
        </w:rPr>
        <w:t xml:space="preserve">Ms Lan: </w:t>
      </w:r>
      <w:r>
        <w:rPr>
          <w:rFonts w:ascii="Calibri" w:hAnsi="Calibri"/>
          <w:sz w:val="22"/>
        </w:rPr>
        <w:t xml:space="preserve">Thank you, large bills are definitely easier to hand over than a thick stack of smaller ones.  </w:t>
      </w:r>
      <w:r>
        <w:rPr>
          <w:rFonts w:ascii="Calibri" w:hAnsi="Calibri"/>
          <w:i/>
          <w:sz w:val="22"/>
        </w:rPr>
        <w:t>Cảm ơn anh, tờ mệnh giá lớn chắc chắn dễ đưa hơn một xấp dày tiền lẻ.</w:t>
      </w:r>
    </w:p>
    <w:p>
      <w:pPr>
        <w:spacing w:after="160" w:line="312" w:lineRule="auto"/>
        <w:jc w:val="both"/>
      </w:pPr>
      <w:r>
        <w:rPr>
          <w:rFonts w:ascii="Calibri" w:hAnsi="Calibri"/>
          <w:b/>
          <w:sz w:val="22"/>
        </w:rPr>
        <w:t xml:space="preserve">Ms Lan: </w:t>
      </w:r>
      <w:r>
        <w:rPr>
          <w:rFonts w:ascii="Calibri" w:hAnsi="Calibri"/>
          <w:sz w:val="22"/>
        </w:rPr>
        <w:t xml:space="preserve">My account shows enough money, but could you double-check there isn't a hold on any part of it before I withdraw?  </w:t>
      </w:r>
      <w:r>
        <w:rPr>
          <w:rFonts w:ascii="Calibri" w:hAnsi="Calibri"/>
          <w:i/>
          <w:sz w:val="22"/>
        </w:rPr>
        <w:t>Tài khoản tôi hiện đủ tiền, nhưng anh kiểm tra giúp xem có khoản nào đang bị giữ không trước khi tôi rút nhé?</w:t>
      </w:r>
    </w:p>
    <w:p>
      <w:pPr>
        <w:spacing w:after="160" w:line="312" w:lineRule="auto"/>
        <w:jc w:val="both"/>
      </w:pPr>
      <w:r>
        <w:rPr>
          <w:rFonts w:ascii="Calibri" w:hAnsi="Calibri"/>
          <w:b/>
          <w:sz w:val="22"/>
        </w:rPr>
        <w:t xml:space="preserve">Mr Birchwood: </w:t>
      </w:r>
      <w:r>
        <w:rPr>
          <w:rFonts w:ascii="Calibri" w:hAnsi="Calibri"/>
          <w:sz w:val="22"/>
        </w:rPr>
        <w:t xml:space="preserve">Let me look that up for you... good news, there's no hold at all, the full balance is available.  </w:t>
      </w:r>
      <w:r>
        <w:rPr>
          <w:rFonts w:ascii="Calibri" w:hAnsi="Calibri"/>
          <w:i/>
          <w:sz w:val="22"/>
        </w:rPr>
        <w:t>Để tôi kiểm tra giúp chị... tin tốt là không có khoản nào bị giữ cả, toàn bộ số dư đều có thể dùng.</w:t>
      </w:r>
    </w:p>
    <w:p>
      <w:pPr>
        <w:spacing w:after="160" w:line="312" w:lineRule="auto"/>
        <w:jc w:val="both"/>
      </w:pPr>
      <w:r>
        <w:rPr>
          <w:rFonts w:ascii="Calibri" w:hAnsi="Calibri"/>
          <w:b/>
          <w:sz w:val="22"/>
        </w:rPr>
        <w:t xml:space="preserve">Ms Lan: </w:t>
      </w:r>
      <w:r>
        <w:rPr>
          <w:rFonts w:ascii="Calibri" w:hAnsi="Calibri"/>
          <w:sz w:val="22"/>
        </w:rPr>
        <w:t xml:space="preserve">That's great to hear, in that case I'll go ahead and withdraw the full amount I need.  </w:t>
      </w:r>
      <w:r>
        <w:rPr>
          <w:rFonts w:ascii="Calibri" w:hAnsi="Calibri"/>
          <w:i/>
          <w:sz w:val="22"/>
        </w:rPr>
        <w:t>Vậy thì tốt quá, tôi sẽ rút luôn toàn bộ số tiền mình cần.</w:t>
      </w:r>
    </w:p>
    <w:p>
      <w:pPr>
        <w:spacing w:after="160" w:line="312" w:lineRule="auto"/>
        <w:jc w:val="both"/>
      </w:pPr>
      <w:r>
        <w:rPr>
          <w:rFonts w:ascii="Calibri" w:hAnsi="Calibri"/>
          <w:b/>
          <w:sz w:val="22"/>
        </w:rPr>
        <w:t xml:space="preserve">Ms Lan: </w:t>
      </w:r>
      <w:r>
        <w:rPr>
          <w:rFonts w:ascii="Calibri" w:hAnsi="Calibri"/>
          <w:sz w:val="22"/>
        </w:rPr>
        <w:t xml:space="preserve">Could you tell me my current account balance, please? I haven't checked it in a little while.  </w:t>
      </w:r>
      <w:r>
        <w:rPr>
          <w:rFonts w:ascii="Calibri" w:hAnsi="Calibri"/>
          <w:i/>
          <w:sz w:val="22"/>
        </w:rPr>
        <w:t>Anh cho tôi biết số dư tài khoản hiện tại được không ạ? Lâu rồi tôi chưa kiểm tra.</w:t>
      </w:r>
    </w:p>
    <w:p>
      <w:pPr>
        <w:spacing w:after="160" w:line="312" w:lineRule="auto"/>
        <w:jc w:val="both"/>
      </w:pPr>
      <w:r>
        <w:rPr>
          <w:rFonts w:ascii="Calibri" w:hAnsi="Calibri"/>
          <w:b/>
          <w:sz w:val="22"/>
        </w:rPr>
        <w:t xml:space="preserve">Mr Birchwood: </w:t>
      </w:r>
      <w:r>
        <w:rPr>
          <w:rFonts w:ascii="Calibri" w:hAnsi="Calibri"/>
          <w:sz w:val="22"/>
        </w:rPr>
        <w:t xml:space="preserve">Of course, let me pull that up... your checking account currently shows a balance of eight hundred and forty dollars.  </w:t>
      </w:r>
      <w:r>
        <w:rPr>
          <w:rFonts w:ascii="Calibri" w:hAnsi="Calibri"/>
          <w:i/>
          <w:sz w:val="22"/>
        </w:rPr>
        <w:t>Được chứ, để tôi tra giúp... tài khoản thanh toán của chị hiện có số dư tám trăm bốn mươi đô la.</w:t>
      </w:r>
    </w:p>
    <w:p>
      <w:pPr>
        <w:spacing w:after="160" w:line="312" w:lineRule="auto"/>
        <w:jc w:val="both"/>
      </w:pPr>
      <w:r>
        <w:rPr>
          <w:rFonts w:ascii="Calibri" w:hAnsi="Calibri"/>
          <w:b/>
          <w:sz w:val="22"/>
        </w:rPr>
        <w:t xml:space="preserve">Ms Lan: </w:t>
      </w:r>
      <w:r>
        <w:rPr>
          <w:rFonts w:ascii="Calibri" w:hAnsi="Calibri"/>
          <w:sz w:val="22"/>
        </w:rPr>
        <w:t xml:space="preserve">That's a bit higher than I expected, which is a very pleasant surprise this morning.  </w:t>
      </w:r>
      <w:r>
        <w:rPr>
          <w:rFonts w:ascii="Calibri" w:hAnsi="Calibri"/>
          <w:i/>
          <w:sz w:val="22"/>
        </w:rPr>
        <w:t>Cao hơn tôi nghĩ một chút, thật là một bất ngờ dễ chịu sáng nay.</w:t>
      </w:r>
    </w:p>
    <w:p>
      <w:pPr>
        <w:spacing w:after="160" w:line="312" w:lineRule="auto"/>
        <w:jc w:val="both"/>
      </w:pPr>
      <w:r>
        <w:rPr>
          <w:rFonts w:ascii="Calibri" w:hAnsi="Calibri"/>
          <w:b/>
          <w:sz w:val="22"/>
        </w:rPr>
        <w:t xml:space="preserve">Ms Lan: </w:t>
      </w:r>
      <w:r>
        <w:rPr>
          <w:rFonts w:ascii="Calibri" w:hAnsi="Calibri"/>
          <w:sz w:val="22"/>
        </w:rPr>
        <w:t xml:space="preserve">Could you also check the balance on my savings account while I'm already standing here at the counter?  </w:t>
      </w:r>
      <w:r>
        <w:rPr>
          <w:rFonts w:ascii="Calibri" w:hAnsi="Calibri"/>
          <w:i/>
          <w:sz w:val="22"/>
        </w:rPr>
        <w:t>Trong lúc tôi đang đứng đây ở quầy, anh kiểm tra luôn giúp số dư tài khoản tiết kiệm được không ạ?</w:t>
      </w:r>
    </w:p>
    <w:p>
      <w:pPr>
        <w:spacing w:after="160" w:line="312" w:lineRule="auto"/>
        <w:jc w:val="both"/>
      </w:pPr>
      <w:r>
        <w:rPr>
          <w:rFonts w:ascii="Calibri" w:hAnsi="Calibri"/>
          <w:b/>
          <w:sz w:val="22"/>
        </w:rPr>
        <w:t xml:space="preserve">Mr Birchwood: </w:t>
      </w:r>
      <w:r>
        <w:rPr>
          <w:rFonts w:ascii="Calibri" w:hAnsi="Calibri"/>
          <w:sz w:val="22"/>
        </w:rPr>
        <w:t xml:space="preserve">Sure thing, your savings account currently holds just over two thousand dollars, including the interest from last month.  </w:t>
      </w:r>
      <w:r>
        <w:rPr>
          <w:rFonts w:ascii="Calibri" w:hAnsi="Calibri"/>
          <w:i/>
          <w:sz w:val="22"/>
        </w:rPr>
        <w:t>Được chứ, tài khoản tiết kiệm của chị hiện có hơn hai nghìn đô la, đã tính cả lãi tháng trước.</w:t>
      </w:r>
    </w:p>
    <w:p>
      <w:pPr>
        <w:spacing w:after="160" w:line="312" w:lineRule="auto"/>
        <w:jc w:val="both"/>
      </w:pPr>
      <w:r>
        <w:rPr>
          <w:rFonts w:ascii="Calibri" w:hAnsi="Calibri"/>
          <w:b/>
          <w:sz w:val="22"/>
        </w:rPr>
        <w:t xml:space="preserve">Ms Lan: </w:t>
      </w:r>
      <w:r>
        <w:rPr>
          <w:rFonts w:ascii="Calibri" w:hAnsi="Calibri"/>
          <w:sz w:val="22"/>
        </w:rPr>
        <w:t xml:space="preserve">That's growing nicely, I'm genuinely glad I decided to start putting money aside regularly last year.  </w:t>
      </w:r>
      <w:r>
        <w:rPr>
          <w:rFonts w:ascii="Calibri" w:hAnsi="Calibri"/>
          <w:i/>
          <w:sz w:val="22"/>
        </w:rPr>
        <w:t>Vậy là đang tăng tốt, tôi thật sự mừng vì quyết định dành tiền để dành đều đặn từ năm ngoái.</w:t>
      </w:r>
    </w:p>
    <w:p>
      <w:pPr>
        <w:spacing w:after="160" w:line="312" w:lineRule="auto"/>
        <w:jc w:val="both"/>
      </w:pPr>
      <w:r>
        <w:rPr>
          <w:rFonts w:ascii="Calibri" w:hAnsi="Calibri"/>
          <w:b/>
          <w:sz w:val="22"/>
        </w:rPr>
        <w:t xml:space="preserve">Ms Lan: </w:t>
      </w:r>
      <w:r>
        <w:rPr>
          <w:rFonts w:ascii="Calibri" w:hAnsi="Calibri"/>
          <w:sz w:val="22"/>
        </w:rPr>
        <w:t xml:space="preserve">I'm a bit worried my balance might be lower than I think, could you confirm the exact number for me?  </w:t>
      </w:r>
      <w:r>
        <w:rPr>
          <w:rFonts w:ascii="Calibri" w:hAnsi="Calibri"/>
          <w:i/>
          <w:sz w:val="22"/>
        </w:rPr>
        <w:t>Tôi hơi lo số dư có thể thấp hơn tôi nghĩ, anh xác nhận giúp con số chính xác được không ạ?</w:t>
      </w:r>
    </w:p>
    <w:p>
      <w:pPr>
        <w:spacing w:after="160" w:line="312" w:lineRule="auto"/>
        <w:jc w:val="both"/>
      </w:pPr>
      <w:r>
        <w:rPr>
          <w:rFonts w:ascii="Calibri" w:hAnsi="Calibri"/>
          <w:b/>
          <w:sz w:val="22"/>
        </w:rPr>
        <w:t xml:space="preserve">Mr Birchwood: </w:t>
      </w:r>
      <w:r>
        <w:rPr>
          <w:rFonts w:ascii="Calibri" w:hAnsi="Calibri"/>
          <w:sz w:val="22"/>
        </w:rPr>
        <w:t xml:space="preserve">Let me check that right now for you... it looks like you have one hundred and ninety dollars remaining.  </w:t>
      </w:r>
      <w:r>
        <w:rPr>
          <w:rFonts w:ascii="Calibri" w:hAnsi="Calibri"/>
          <w:i/>
          <w:sz w:val="22"/>
        </w:rPr>
        <w:t>Để tôi kiểm tra ngay cho chị... có vẻ chị còn lại một trăm chín mươi đô la.</w:t>
      </w:r>
    </w:p>
    <w:p>
      <w:pPr>
        <w:spacing w:after="160" w:line="312" w:lineRule="auto"/>
        <w:jc w:val="both"/>
      </w:pPr>
      <w:r>
        <w:rPr>
          <w:rFonts w:ascii="Calibri" w:hAnsi="Calibri"/>
          <w:b/>
          <w:sz w:val="22"/>
        </w:rPr>
        <w:t xml:space="preserve">Ms Lan: </w:t>
      </w:r>
      <w:r>
        <w:rPr>
          <w:rFonts w:ascii="Calibri" w:hAnsi="Calibri"/>
          <w:sz w:val="22"/>
        </w:rPr>
        <w:t xml:space="preserve">That's lower than I expected, I should probably hold off on any big purchases this week.  </w:t>
      </w:r>
      <w:r>
        <w:rPr>
          <w:rFonts w:ascii="Calibri" w:hAnsi="Calibri"/>
          <w:i/>
          <w:sz w:val="22"/>
        </w:rPr>
        <w:t>Thấp hơn tôi nghĩ đấy, chắc tuần này tôi nên tạm hoãn các khoản chi lớn.</w:t>
      </w:r>
    </w:p>
    <w:p>
      <w:pPr>
        <w:spacing w:after="160" w:line="312" w:lineRule="auto"/>
        <w:jc w:val="both"/>
      </w:pPr>
      <w:r>
        <w:rPr>
          <w:rFonts w:ascii="Calibri" w:hAnsi="Calibri"/>
          <w:b/>
          <w:sz w:val="22"/>
        </w:rPr>
        <w:t xml:space="preserve">Ms Lan: </w:t>
      </w:r>
      <w:r>
        <w:rPr>
          <w:rFonts w:ascii="Calibri" w:hAnsi="Calibri"/>
          <w:sz w:val="22"/>
        </w:rPr>
        <w:t xml:space="preserve">Can you print out my current balance on a small slip of paper so I can keep it in my wallet?  </w:t>
      </w:r>
      <w:r>
        <w:rPr>
          <w:rFonts w:ascii="Calibri" w:hAnsi="Calibri"/>
          <w:i/>
          <w:sz w:val="22"/>
        </w:rPr>
        <w:t>Anh có thể in số dư hiện tại ra một tờ giấy nhỏ để tôi giữ trong ví không ạ?</w:t>
      </w:r>
    </w:p>
    <w:p>
      <w:pPr>
        <w:spacing w:after="160" w:line="312" w:lineRule="auto"/>
        <w:jc w:val="both"/>
      </w:pPr>
      <w:r>
        <w:rPr>
          <w:rFonts w:ascii="Calibri" w:hAnsi="Calibri"/>
          <w:b/>
          <w:sz w:val="22"/>
        </w:rPr>
        <w:t xml:space="preserve">Mr Birchwood: </w:t>
      </w:r>
      <w:r>
        <w:rPr>
          <w:rFonts w:ascii="Calibri" w:hAnsi="Calibri"/>
          <w:sz w:val="22"/>
        </w:rPr>
        <w:t xml:space="preserve">Certainly, here's a printed receipt showing both your checking and savings balances as of this very moment.  </w:t>
      </w:r>
      <w:r>
        <w:rPr>
          <w:rFonts w:ascii="Calibri" w:hAnsi="Calibri"/>
          <w:i/>
          <w:sz w:val="22"/>
        </w:rPr>
        <w:t>Chắc chắn rồi, đây là biên lai in sẵn số dư của cả tài khoản thanh toán và tiết kiệm ngay lúc này.</w:t>
      </w:r>
    </w:p>
    <w:p>
      <w:pPr>
        <w:spacing w:after="160" w:line="312" w:lineRule="auto"/>
        <w:jc w:val="both"/>
      </w:pPr>
      <w:r>
        <w:rPr>
          <w:rFonts w:ascii="Calibri" w:hAnsi="Calibri"/>
          <w:b/>
          <w:sz w:val="22"/>
        </w:rPr>
        <w:t xml:space="preserve">Ms Lan: </w:t>
      </w:r>
      <w:r>
        <w:rPr>
          <w:rFonts w:ascii="Calibri" w:hAnsi="Calibri"/>
          <w:sz w:val="22"/>
        </w:rPr>
        <w:t xml:space="preserve">Thank you so much, I like having a paper copy handy whenever I'm budgeting at home.  </w:t>
      </w:r>
      <w:r>
        <w:rPr>
          <w:rFonts w:ascii="Calibri" w:hAnsi="Calibri"/>
          <w:i/>
          <w:sz w:val="22"/>
        </w:rPr>
        <w:t>Cảm ơn anh nhiều, tôi thích có bản giấy sẵn mỗi khi lập ngân sách ở nhà.</w:t>
      </w:r>
    </w:p>
    <w:p>
      <w:pPr>
        <w:spacing w:after="160" w:line="312" w:lineRule="auto"/>
        <w:jc w:val="both"/>
      </w:pPr>
      <w:r>
        <w:rPr>
          <w:rFonts w:ascii="Calibri" w:hAnsi="Calibri"/>
          <w:b/>
          <w:sz w:val="22"/>
        </w:rPr>
        <w:t xml:space="preserve">Ms Lan: </w:t>
      </w:r>
      <w:r>
        <w:rPr>
          <w:rFonts w:ascii="Calibri" w:hAnsi="Calibri"/>
          <w:sz w:val="22"/>
        </w:rPr>
        <w:t xml:space="preserve">Does my balance here include the check I deposited yesterday afternoon, or is that still being processed?  </w:t>
      </w:r>
      <w:r>
        <w:rPr>
          <w:rFonts w:ascii="Calibri" w:hAnsi="Calibri"/>
          <w:i/>
          <w:sz w:val="22"/>
        </w:rPr>
        <w:t>Số dư này đã tính luôn tấm séc tôi gửi chiều hôm qua chưa, hay vẫn đang chờ xử lý ạ?</w:t>
      </w:r>
    </w:p>
    <w:p>
      <w:pPr>
        <w:spacing w:after="160" w:line="312" w:lineRule="auto"/>
        <w:jc w:val="both"/>
      </w:pPr>
      <w:r>
        <w:rPr>
          <w:rFonts w:ascii="Calibri" w:hAnsi="Calibri"/>
          <w:b/>
          <w:sz w:val="22"/>
        </w:rPr>
        <w:t xml:space="preserve">Mr Birchwood: </w:t>
      </w:r>
      <w:r>
        <w:rPr>
          <w:rFonts w:ascii="Calibri" w:hAnsi="Calibri"/>
          <w:sz w:val="22"/>
        </w:rPr>
        <w:t xml:space="preserve">That check is still pending for one more business day, so it isn't reflected in this balance just yet.  </w:t>
      </w:r>
      <w:r>
        <w:rPr>
          <w:rFonts w:ascii="Calibri" w:hAnsi="Calibri"/>
          <w:i/>
          <w:sz w:val="22"/>
        </w:rPr>
        <w:t>Tấm séc đó vẫn còn chờ thêm một ngày làm việc nữa, nên chưa được tính vào số dư này.</w:t>
      </w:r>
    </w:p>
    <w:p>
      <w:pPr>
        <w:spacing w:after="160" w:line="312" w:lineRule="auto"/>
        <w:jc w:val="both"/>
      </w:pPr>
      <w:r>
        <w:rPr>
          <w:rFonts w:ascii="Calibri" w:hAnsi="Calibri"/>
          <w:b/>
          <w:sz w:val="22"/>
        </w:rPr>
        <w:t xml:space="preserve">Ms Lan: </w:t>
      </w:r>
      <w:r>
        <w:rPr>
          <w:rFonts w:ascii="Calibri" w:hAnsi="Calibri"/>
          <w:sz w:val="22"/>
        </w:rPr>
        <w:t xml:space="preserve">Ah, that explains the lower number then, I'll just wait patiently until tomorrow for it to clear.  </w:t>
      </w:r>
      <w:r>
        <w:rPr>
          <w:rFonts w:ascii="Calibri" w:hAnsi="Calibri"/>
          <w:i/>
          <w:sz w:val="22"/>
        </w:rPr>
        <w:t>À, vậy nên con số thấp hơn, tôi sẽ kiên nhẫn chờ đến mai cho séc được xử lý xong.</w:t>
      </w:r>
    </w:p>
    <w:p>
      <w:pPr>
        <w:spacing w:after="160" w:line="312" w:lineRule="auto"/>
        <w:jc w:val="both"/>
      </w:pPr>
      <w:r>
        <w:rPr>
          <w:rFonts w:ascii="Calibri" w:hAnsi="Calibri"/>
          <w:b/>
          <w:sz w:val="22"/>
        </w:rPr>
        <w:t xml:space="preserve">Ms Lan: </w:t>
      </w:r>
      <w:r>
        <w:rPr>
          <w:rFonts w:ascii="Calibri" w:hAnsi="Calibri"/>
          <w:sz w:val="22"/>
        </w:rPr>
        <w:t xml:space="preserve">I checked my balance at the ATM this morning, but the number looked different from what I expected.  </w:t>
      </w:r>
      <w:r>
        <w:rPr>
          <w:rFonts w:ascii="Calibri" w:hAnsi="Calibri"/>
          <w:i/>
          <w:sz w:val="22"/>
        </w:rPr>
        <w:t>Sáng nay tôi kiểm tra số dư ở ATM, nhưng con số trông khác với tôi nghĩ.</w:t>
      </w:r>
    </w:p>
    <w:p>
      <w:pPr>
        <w:spacing w:after="160" w:line="312" w:lineRule="auto"/>
        <w:jc w:val="both"/>
      </w:pPr>
      <w:r>
        <w:rPr>
          <w:rFonts w:ascii="Calibri" w:hAnsi="Calibri"/>
          <w:b/>
          <w:sz w:val="22"/>
        </w:rPr>
        <w:t xml:space="preserve">Mr Birchwood: </w:t>
      </w:r>
      <w:r>
        <w:rPr>
          <w:rFonts w:ascii="Calibri" w:hAnsi="Calibri"/>
          <w:sz w:val="22"/>
        </w:rPr>
        <w:t xml:space="preserve">Let me pull up your account here, the ATM screen sometimes shows available balance rather than the full total.  </w:t>
      </w:r>
      <w:r>
        <w:rPr>
          <w:rFonts w:ascii="Calibri" w:hAnsi="Calibri"/>
          <w:i/>
          <w:sz w:val="22"/>
        </w:rPr>
        <w:t>Để tôi tra tài khoản của chị ở đây, màn hình ATM đôi khi hiện số dư khả dụng chứ không phải tổng số.</w:t>
      </w:r>
    </w:p>
    <w:p>
      <w:pPr>
        <w:spacing w:after="160" w:line="312" w:lineRule="auto"/>
        <w:jc w:val="both"/>
      </w:pPr>
      <w:r>
        <w:rPr>
          <w:rFonts w:ascii="Calibri" w:hAnsi="Calibri"/>
          <w:b/>
          <w:sz w:val="22"/>
        </w:rPr>
        <w:t xml:space="preserve">Ms Lan: </w:t>
      </w:r>
      <w:r>
        <w:rPr>
          <w:rFonts w:ascii="Calibri" w:hAnsi="Calibri"/>
          <w:sz w:val="22"/>
        </w:rPr>
        <w:t xml:space="preserve">Ah, that would explain the small difference I noticed between the two numbers this morning.  </w:t>
      </w:r>
      <w:r>
        <w:rPr>
          <w:rFonts w:ascii="Calibri" w:hAnsi="Calibri"/>
          <w:i/>
          <w:sz w:val="22"/>
        </w:rPr>
        <w:t>À, vậy giải thích được sự chênh lệch nhỏ tôi thấy giữa hai con số sáng nay.</w:t>
      </w:r>
    </w:p>
    <w:p>
      <w:pPr>
        <w:spacing w:after="160" w:line="312" w:lineRule="auto"/>
        <w:jc w:val="both"/>
      </w:pPr>
      <w:r>
        <w:rPr>
          <w:rFonts w:ascii="Calibri" w:hAnsi="Calibri"/>
          <w:b/>
          <w:sz w:val="22"/>
        </w:rPr>
        <w:t xml:space="preserve">Ms Lan: </w:t>
      </w:r>
      <w:r>
        <w:rPr>
          <w:rFonts w:ascii="Calibri" w:hAnsi="Calibri"/>
          <w:sz w:val="22"/>
        </w:rPr>
        <w:t xml:space="preserve">My mobile banking app won't show my current balance at all, it just keeps spinning and loading endlessly.  </w:t>
      </w:r>
      <w:r>
        <w:rPr>
          <w:rFonts w:ascii="Calibri" w:hAnsi="Calibri"/>
          <w:i/>
          <w:sz w:val="22"/>
        </w:rPr>
        <w:t>Ứng dụng ngân hàng di động của tôi không hiện số dư gì cả, nó cứ xoay vòng tải mãi không xong.</w:t>
      </w:r>
    </w:p>
    <w:p>
      <w:pPr>
        <w:spacing w:after="160" w:line="312" w:lineRule="auto"/>
        <w:jc w:val="both"/>
      </w:pPr>
      <w:r>
        <w:rPr>
          <w:rFonts w:ascii="Calibri" w:hAnsi="Calibri"/>
          <w:b/>
          <w:sz w:val="22"/>
        </w:rPr>
        <w:t xml:space="preserve">Mr Birchwood: </w:t>
      </w:r>
      <w:r>
        <w:rPr>
          <w:rFonts w:ascii="Calibri" w:hAnsi="Calibri"/>
          <w:sz w:val="22"/>
        </w:rPr>
        <w:t xml:space="preserve">That's probably just a temporary connection issue, let's try closing the app completely and opening it again fresh.  </w:t>
      </w:r>
      <w:r>
        <w:rPr>
          <w:rFonts w:ascii="Calibri" w:hAnsi="Calibri"/>
          <w:i/>
          <w:sz w:val="22"/>
        </w:rPr>
        <w:t>Chắc chỉ là lỗi kết nối tạm thời, mình thử đóng hẳn ứng dụng rồi mở lại xem sao.</w:t>
      </w:r>
    </w:p>
    <w:p>
      <w:pPr>
        <w:spacing w:after="160" w:line="312" w:lineRule="auto"/>
        <w:jc w:val="both"/>
      </w:pPr>
      <w:r>
        <w:rPr>
          <w:rFonts w:ascii="Calibri" w:hAnsi="Calibri"/>
          <w:b/>
          <w:sz w:val="22"/>
        </w:rPr>
        <w:t xml:space="preserve">Ms Lan: </w:t>
      </w:r>
      <w:r>
        <w:rPr>
          <w:rFonts w:ascii="Calibri" w:hAnsi="Calibri"/>
          <w:sz w:val="22"/>
        </w:rPr>
        <w:t xml:space="preserve">That actually worked, my balance just appeared on the screen right in front of me now.  </w:t>
      </w:r>
      <w:r>
        <w:rPr>
          <w:rFonts w:ascii="Calibri" w:hAnsi="Calibri"/>
          <w:i/>
          <w:sz w:val="22"/>
        </w:rPr>
        <w:t>Vậy là được rồi đấy, số dư vừa hiện ra ngay trên màn hình trước mặt tôi.</w:t>
      </w:r>
    </w:p>
    <w:p>
      <w:pPr>
        <w:spacing w:after="160" w:line="312" w:lineRule="auto"/>
        <w:jc w:val="both"/>
      </w:pPr>
      <w:r>
        <w:rPr>
          <w:rFonts w:ascii="Calibri" w:hAnsi="Calibri"/>
          <w:b/>
          <w:sz w:val="22"/>
        </w:rPr>
        <w:t xml:space="preserve">Ms Lan: </w:t>
      </w:r>
      <w:r>
        <w:rPr>
          <w:rFonts w:ascii="Calibri" w:hAnsi="Calibri"/>
          <w:sz w:val="22"/>
        </w:rPr>
        <w:t xml:space="preserve">Is there a way to receive a quick text message whenever my balance drops below a certain amount?  </w:t>
      </w:r>
      <w:r>
        <w:rPr>
          <w:rFonts w:ascii="Calibri" w:hAnsi="Calibri"/>
          <w:i/>
          <w:sz w:val="22"/>
        </w:rPr>
        <w:t>Có cách nào để nhận tin nhắn nhanh mỗi khi số dư xuống dưới một mức nhất định không ạ?</w:t>
      </w:r>
    </w:p>
    <w:p>
      <w:pPr>
        <w:spacing w:after="160" w:line="312" w:lineRule="auto"/>
        <w:jc w:val="both"/>
      </w:pPr>
      <w:r>
        <w:rPr>
          <w:rFonts w:ascii="Calibri" w:hAnsi="Calibri"/>
          <w:b/>
          <w:sz w:val="22"/>
        </w:rPr>
        <w:t xml:space="preserve">Mr Birchwood: </w:t>
      </w:r>
      <w:r>
        <w:rPr>
          <w:rFonts w:ascii="Calibri" w:hAnsi="Calibri"/>
          <w:sz w:val="22"/>
        </w:rPr>
        <w:t xml:space="preserve">Yes, you can set up a low balance alert in the app, just choose your preferred amount and threshold.  </w:t>
      </w:r>
      <w:r>
        <w:rPr>
          <w:rFonts w:ascii="Calibri" w:hAnsi="Calibri"/>
          <w:i/>
          <w:sz w:val="22"/>
        </w:rPr>
        <w:t>Có chứ, chị có thể thiết lập cảnh báo số dư thấp trong ứng dụng, chỉ cần chọn mức mong muốn.</w:t>
      </w:r>
    </w:p>
    <w:p>
      <w:pPr>
        <w:spacing w:after="160" w:line="312" w:lineRule="auto"/>
        <w:jc w:val="both"/>
      </w:pPr>
      <w:r>
        <w:rPr>
          <w:rFonts w:ascii="Calibri" w:hAnsi="Calibri"/>
          <w:b/>
          <w:sz w:val="22"/>
        </w:rPr>
        <w:t xml:space="preserve">Ms Lan: </w:t>
      </w:r>
      <w:r>
        <w:rPr>
          <w:rFonts w:ascii="Calibri" w:hAnsi="Calibri"/>
          <w:sz w:val="22"/>
        </w:rPr>
        <w:t xml:space="preserve">I'll set mine at one hundred dollars then, so I get warned well before it runs too low.  </w:t>
      </w:r>
      <w:r>
        <w:rPr>
          <w:rFonts w:ascii="Calibri" w:hAnsi="Calibri"/>
          <w:i/>
          <w:sz w:val="22"/>
        </w:rPr>
        <w:t>Vậy tôi sẽ đặt mức một trăm đô la, để được cảnh báo trước khi số dư xuống quá thấp.</w:t>
      </w:r>
    </w:p>
    <w:p>
      <w:pPr>
        <w:spacing w:after="160" w:line="312" w:lineRule="auto"/>
        <w:jc w:val="both"/>
      </w:pPr>
      <w:r>
        <w:rPr>
          <w:rFonts w:ascii="Calibri" w:hAnsi="Calibri"/>
          <w:b/>
          <w:sz w:val="22"/>
        </w:rPr>
        <w:t xml:space="preserve">Ms Lan: </w:t>
      </w:r>
      <w:r>
        <w:rPr>
          <w:rFonts w:ascii="Calibri" w:hAnsi="Calibri"/>
          <w:sz w:val="22"/>
        </w:rPr>
        <w:t xml:space="preserve">Can I actually check both my checking and savings balances together on a single screen in the app?  </w:t>
      </w:r>
      <w:r>
        <w:rPr>
          <w:rFonts w:ascii="Calibri" w:hAnsi="Calibri"/>
          <w:i/>
          <w:sz w:val="22"/>
        </w:rPr>
        <w:t>Trong ứng dụng tôi có thể xem cả số dư tài khoản thanh toán và tiết kiệm cùng một màn hình không ạ?</w:t>
      </w:r>
    </w:p>
    <w:p>
      <w:pPr>
        <w:spacing w:after="160" w:line="312" w:lineRule="auto"/>
        <w:jc w:val="both"/>
      </w:pPr>
      <w:r>
        <w:rPr>
          <w:rFonts w:ascii="Calibri" w:hAnsi="Calibri"/>
          <w:b/>
          <w:sz w:val="22"/>
        </w:rPr>
        <w:t xml:space="preserve">Mr Birchwood: </w:t>
      </w:r>
      <w:r>
        <w:rPr>
          <w:rFonts w:ascii="Calibri" w:hAnsi="Calibri"/>
          <w:sz w:val="22"/>
        </w:rPr>
        <w:t xml:space="preserve">Yes, the main dashboard shows every linked account at once, so both balances appear right there together.  </w:t>
      </w:r>
      <w:r>
        <w:rPr>
          <w:rFonts w:ascii="Calibri" w:hAnsi="Calibri"/>
          <w:i/>
          <w:sz w:val="22"/>
        </w:rPr>
        <w:t>Có chứ, bảng chính hiện mọi tài khoản được liên kết cùng lúc, nên cả hai số dư sẽ hiện chung ở đó.</w:t>
      </w:r>
    </w:p>
    <w:p>
      <w:pPr>
        <w:spacing w:after="160" w:line="312" w:lineRule="auto"/>
        <w:jc w:val="both"/>
      </w:pPr>
      <w:r>
        <w:rPr>
          <w:rFonts w:ascii="Calibri" w:hAnsi="Calibri"/>
          <w:b/>
          <w:sz w:val="22"/>
        </w:rPr>
        <w:t xml:space="preserve">Ms Lan: </w:t>
      </w:r>
      <w:r>
        <w:rPr>
          <w:rFonts w:ascii="Calibri" w:hAnsi="Calibri"/>
          <w:sz w:val="22"/>
        </w:rPr>
        <w:t xml:space="preserve">That's much more convenient than switching back and forth between two completely separate screens.  </w:t>
      </w:r>
      <w:r>
        <w:rPr>
          <w:rFonts w:ascii="Calibri" w:hAnsi="Calibri"/>
          <w:i/>
          <w:sz w:val="22"/>
        </w:rPr>
        <w:t>Vậy tiện hơn nhiều so với phải chuyển qua lại giữa hai màn hình riêng biệt.</w:t>
      </w:r>
    </w:p>
    <w:p>
      <w:pPr>
        <w:spacing w:after="160" w:line="312" w:lineRule="auto"/>
        <w:jc w:val="both"/>
      </w:pPr>
      <w:r>
        <w:rPr>
          <w:rFonts w:ascii="Calibri" w:hAnsi="Calibri"/>
          <w:b/>
          <w:sz w:val="22"/>
        </w:rPr>
        <w:t xml:space="preserve">Ms Lan: </w:t>
      </w:r>
      <w:r>
        <w:rPr>
          <w:rFonts w:ascii="Calibri" w:hAnsi="Calibri"/>
          <w:sz w:val="22"/>
        </w:rPr>
        <w:t xml:space="preserve">My balance in the app looks correct, but it hasn't updated since yesterday afternoon, is that normal?  </w:t>
      </w:r>
      <w:r>
        <w:rPr>
          <w:rFonts w:ascii="Calibri" w:hAnsi="Calibri"/>
          <w:i/>
          <w:sz w:val="22"/>
        </w:rPr>
        <w:t>Số dư trong ứng dụng trông đúng, nhưng chưa cập nhật từ chiều hôm qua, vậy có bình thường không ạ?</w:t>
      </w:r>
    </w:p>
    <w:p>
      <w:pPr>
        <w:spacing w:after="160" w:line="312" w:lineRule="auto"/>
        <w:jc w:val="both"/>
      </w:pPr>
      <w:r>
        <w:rPr>
          <w:rFonts w:ascii="Calibri" w:hAnsi="Calibri"/>
          <w:b/>
          <w:sz w:val="22"/>
        </w:rPr>
        <w:t xml:space="preserve">Mr Birchwood: </w:t>
      </w:r>
      <w:r>
        <w:rPr>
          <w:rFonts w:ascii="Calibri" w:hAnsi="Calibri"/>
          <w:sz w:val="22"/>
        </w:rPr>
        <w:t xml:space="preserve">Sometimes the app updates a little slower than the actual system, try refreshing it manually by pulling the screen down.  </w:t>
      </w:r>
      <w:r>
        <w:rPr>
          <w:rFonts w:ascii="Calibri" w:hAnsi="Calibri"/>
          <w:i/>
          <w:sz w:val="22"/>
        </w:rPr>
        <w:t>Đôi khi ứng dụng cập nhật chậm hơn hệ thống thực tế, chị thử kéo màn hình xuống để làm mới thủ công.</w:t>
      </w:r>
    </w:p>
    <w:p>
      <w:pPr>
        <w:spacing w:after="160" w:line="312" w:lineRule="auto"/>
        <w:jc w:val="both"/>
      </w:pPr>
      <w:r>
        <w:rPr>
          <w:rFonts w:ascii="Calibri" w:hAnsi="Calibri"/>
          <w:b/>
          <w:sz w:val="22"/>
        </w:rPr>
        <w:t xml:space="preserve">Ms Lan: </w:t>
      </w:r>
      <w:r>
        <w:rPr>
          <w:rFonts w:ascii="Calibri" w:hAnsi="Calibri"/>
          <w:sz w:val="22"/>
        </w:rPr>
        <w:t xml:space="preserve">There we go, it just refreshed and now shows today's updated balance correctly.  </w:t>
      </w:r>
      <w:r>
        <w:rPr>
          <w:rFonts w:ascii="Calibri" w:hAnsi="Calibri"/>
          <w:i/>
          <w:sz w:val="22"/>
        </w:rPr>
        <w:t>Được rồi đấy, nó vừa làm mới và hiện đúng số dư cập nhật hôm nay.</w:t>
      </w:r>
    </w:p>
    <w:p>
      <w:pPr>
        <w:spacing w:after="160" w:line="312" w:lineRule="auto"/>
        <w:jc w:val="both"/>
      </w:pPr>
      <w:r>
        <w:rPr>
          <w:rFonts w:ascii="Calibri" w:hAnsi="Calibri"/>
          <w:b/>
          <w:sz w:val="22"/>
        </w:rPr>
        <w:t xml:space="preserve">Ms Lan: </w:t>
      </w:r>
      <w:r>
        <w:rPr>
          <w:rFonts w:ascii="Calibri" w:hAnsi="Calibri"/>
          <w:sz w:val="22"/>
        </w:rPr>
        <w:t xml:space="preserve">I'd like to transfer three hundred dollars from my checking account into my savings account today, please.  </w:t>
      </w:r>
      <w:r>
        <w:rPr>
          <w:rFonts w:ascii="Calibri" w:hAnsi="Calibri"/>
          <w:i/>
          <w:sz w:val="22"/>
        </w:rPr>
        <w:t>Hôm nay tôi muốn chuyển ba trăm đô la từ tài khoản thanh toán sang tài khoản tiết kiệm ạ.</w:t>
      </w:r>
    </w:p>
    <w:p>
      <w:pPr>
        <w:spacing w:after="160" w:line="312" w:lineRule="auto"/>
        <w:jc w:val="both"/>
      </w:pPr>
      <w:r>
        <w:rPr>
          <w:rFonts w:ascii="Calibri" w:hAnsi="Calibri"/>
          <w:b/>
          <w:sz w:val="22"/>
        </w:rPr>
        <w:t xml:space="preserve">Mr Birchwood: </w:t>
      </w:r>
      <w:r>
        <w:rPr>
          <w:rFonts w:ascii="Calibri" w:hAnsi="Calibri"/>
          <w:sz w:val="22"/>
        </w:rPr>
        <w:t xml:space="preserve">Sure, I can set that up right now, would you like it to happen immediately or scheduled for later?  </w:t>
      </w:r>
      <w:r>
        <w:rPr>
          <w:rFonts w:ascii="Calibri" w:hAnsi="Calibri"/>
          <w:i/>
          <w:sz w:val="22"/>
        </w:rPr>
        <w:t>Được chứ, tôi có thể thực hiện ngay, chị muốn chuyển ngay hay đặt lịch sau ạ?</w:t>
      </w:r>
    </w:p>
    <w:p>
      <w:pPr>
        <w:spacing w:after="160" w:line="312" w:lineRule="auto"/>
        <w:jc w:val="both"/>
      </w:pPr>
      <w:r>
        <w:rPr>
          <w:rFonts w:ascii="Calibri" w:hAnsi="Calibri"/>
          <w:b/>
          <w:sz w:val="22"/>
        </w:rPr>
        <w:t xml:space="preserve">Ms Lan: </w:t>
      </w:r>
      <w:r>
        <w:rPr>
          <w:rFonts w:ascii="Calibri" w:hAnsi="Calibri"/>
          <w:sz w:val="22"/>
        </w:rPr>
        <w:t xml:space="preserve">Immediately would actually be best, I'd rather see it move over right away while I'm here.  </w:t>
      </w:r>
      <w:r>
        <w:rPr>
          <w:rFonts w:ascii="Calibri" w:hAnsi="Calibri"/>
          <w:i/>
          <w:sz w:val="22"/>
        </w:rPr>
        <w:t>Ngay bây giờ là tốt nhất, tôi muốn thấy tiền chuyển ngay trong lúc tôi đang ở đây.</w:t>
      </w:r>
    </w:p>
    <w:p>
      <w:pPr>
        <w:spacing w:after="160" w:line="312" w:lineRule="auto"/>
        <w:jc w:val="both"/>
      </w:pPr>
      <w:r>
        <w:rPr>
          <w:rFonts w:ascii="Calibri" w:hAnsi="Calibri"/>
          <w:b/>
          <w:sz w:val="22"/>
        </w:rPr>
        <w:t xml:space="preserve">Ms Lan: </w:t>
      </w:r>
      <w:r>
        <w:rPr>
          <w:rFonts w:ascii="Calibri" w:hAnsi="Calibri"/>
          <w:sz w:val="22"/>
        </w:rPr>
        <w:t xml:space="preserve">Can I set up a recurring transfer so that fifty dollars moves to savings automatically every single payday?  </w:t>
      </w:r>
      <w:r>
        <w:rPr>
          <w:rFonts w:ascii="Calibri" w:hAnsi="Calibri"/>
          <w:i/>
          <w:sz w:val="22"/>
        </w:rPr>
        <w:t>Tôi có thể thiết lập chuyển khoản định kỳ để năm mươi đô la tự động chuyển sang tiết kiệm mỗi kỳ lương không ạ?</w:t>
      </w:r>
    </w:p>
    <w:p>
      <w:pPr>
        <w:spacing w:after="160" w:line="312" w:lineRule="auto"/>
        <w:jc w:val="both"/>
      </w:pPr>
      <w:r>
        <w:rPr>
          <w:rFonts w:ascii="Calibri" w:hAnsi="Calibri"/>
          <w:b/>
          <w:sz w:val="22"/>
        </w:rPr>
        <w:t xml:space="preserve">Mr Birchwood: </w:t>
      </w:r>
      <w:r>
        <w:rPr>
          <w:rFonts w:ascii="Calibri" w:hAnsi="Calibri"/>
          <w:sz w:val="22"/>
        </w:rPr>
        <w:t xml:space="preserve">Absolutely, I'll set it to repeat every two weeks, matching the pay schedule you mentioned earlier.  </w:t>
      </w:r>
      <w:r>
        <w:rPr>
          <w:rFonts w:ascii="Calibri" w:hAnsi="Calibri"/>
          <w:i/>
          <w:sz w:val="22"/>
        </w:rPr>
        <w:t>Được chứ, tôi sẽ đặt lặp lại mỗi hai tuần, khớp với lịch lương chị vừa nhắc đến.</w:t>
      </w:r>
    </w:p>
    <w:p>
      <w:pPr>
        <w:spacing w:after="160" w:line="312" w:lineRule="auto"/>
        <w:jc w:val="both"/>
      </w:pPr>
      <w:r>
        <w:rPr>
          <w:rFonts w:ascii="Calibri" w:hAnsi="Calibri"/>
          <w:b/>
          <w:sz w:val="22"/>
        </w:rPr>
        <w:t xml:space="preserve">Ms Lan: </w:t>
      </w:r>
      <w:r>
        <w:rPr>
          <w:rFonts w:ascii="Calibri" w:hAnsi="Calibri"/>
          <w:sz w:val="22"/>
        </w:rPr>
        <w:t xml:space="preserve">That's exactly what I wanted, this way I won't even have to think about saving anymore.  </w:t>
      </w:r>
      <w:r>
        <w:rPr>
          <w:rFonts w:ascii="Calibri" w:hAnsi="Calibri"/>
          <w:i/>
          <w:sz w:val="22"/>
        </w:rPr>
        <w:t>Đúng là điều tôi muốn, như vậy tôi khỏi phải nhớ chuyện tiết kiệm nữa.</w:t>
      </w:r>
    </w:p>
    <w:p>
      <w:pPr>
        <w:spacing w:after="160" w:line="312" w:lineRule="auto"/>
        <w:jc w:val="both"/>
      </w:pPr>
      <w:r>
        <w:rPr>
          <w:rFonts w:ascii="Calibri" w:hAnsi="Calibri"/>
          <w:b/>
          <w:sz w:val="22"/>
        </w:rPr>
        <w:t xml:space="preserve">Ms Lan: </w:t>
      </w:r>
      <w:r>
        <w:rPr>
          <w:rFonts w:ascii="Calibri" w:hAnsi="Calibri"/>
          <w:sz w:val="22"/>
        </w:rPr>
        <w:t xml:space="preserve">Is there any fee at all for moving money between my own checking and savings accounts here?  </w:t>
      </w:r>
      <w:r>
        <w:rPr>
          <w:rFonts w:ascii="Calibri" w:hAnsi="Calibri"/>
          <w:i/>
          <w:sz w:val="22"/>
        </w:rPr>
        <w:t>Chuyển tiền giữa tài khoản thanh toán và tiết kiệm của chính tôi có mất phí không ạ?</w:t>
      </w:r>
    </w:p>
    <w:p>
      <w:pPr>
        <w:spacing w:after="160" w:line="312" w:lineRule="auto"/>
        <w:jc w:val="both"/>
      </w:pPr>
      <w:r>
        <w:rPr>
          <w:rFonts w:ascii="Calibri" w:hAnsi="Calibri"/>
          <w:b/>
          <w:sz w:val="22"/>
        </w:rPr>
        <w:t xml:space="preserve">Mr Birchwood: </w:t>
      </w:r>
      <w:r>
        <w:rPr>
          <w:rFonts w:ascii="Calibri" w:hAnsi="Calibri"/>
          <w:sz w:val="22"/>
        </w:rPr>
        <w:t xml:space="preserve">No, internal transfers between your own accounts at this bank are completely free of any charge.  </w:t>
      </w:r>
      <w:r>
        <w:rPr>
          <w:rFonts w:ascii="Calibri" w:hAnsi="Calibri"/>
          <w:i/>
          <w:sz w:val="22"/>
        </w:rPr>
        <w:t>Không, chuyển khoản nội bộ giữa các tài khoản của chính chị tại ngân hàng này hoàn toàn miễn phí.</w:t>
      </w:r>
    </w:p>
    <w:p>
      <w:pPr>
        <w:spacing w:after="160" w:line="312" w:lineRule="auto"/>
        <w:jc w:val="both"/>
      </w:pPr>
      <w:r>
        <w:rPr>
          <w:rFonts w:ascii="Calibri" w:hAnsi="Calibri"/>
          <w:b/>
          <w:sz w:val="22"/>
        </w:rPr>
        <w:t xml:space="preserve">Ms Lan: </w:t>
      </w:r>
      <w:r>
        <w:rPr>
          <w:rFonts w:ascii="Calibri" w:hAnsi="Calibri"/>
          <w:sz w:val="22"/>
        </w:rPr>
        <w:t xml:space="preserve">That's wonderful news, I'll move money around much more freely knowing there's no fee involved.  </w:t>
      </w:r>
      <w:r>
        <w:rPr>
          <w:rFonts w:ascii="Calibri" w:hAnsi="Calibri"/>
          <w:i/>
          <w:sz w:val="22"/>
        </w:rPr>
        <w:t>Tin tốt quá, tôi sẽ chuyển tiền thoải mái hơn nhiều khi biết không có phí gì cả.</w:t>
      </w:r>
    </w:p>
    <w:p>
      <w:pPr>
        <w:spacing w:after="160" w:line="312" w:lineRule="auto"/>
        <w:jc w:val="both"/>
      </w:pPr>
      <w:r>
        <w:rPr>
          <w:rFonts w:ascii="Calibri" w:hAnsi="Calibri"/>
          <w:b/>
          <w:sz w:val="22"/>
        </w:rPr>
        <w:t xml:space="preserve">Ms Lan: </w:t>
      </w:r>
      <w:r>
        <w:rPr>
          <w:rFonts w:ascii="Calibri" w:hAnsi="Calibri"/>
          <w:sz w:val="22"/>
        </w:rPr>
        <w:t xml:space="preserve">I accidentally transferred money into the wrong account just now, is there a way to reverse that quickly?  </w:t>
      </w:r>
      <w:r>
        <w:rPr>
          <w:rFonts w:ascii="Calibri" w:hAnsi="Calibri"/>
          <w:i/>
          <w:sz w:val="22"/>
        </w:rPr>
        <w:t>Tôi vừa lỡ chuyển tiền vào nhầm tài khoản, có cách nào hoàn lại nhanh không ạ?</w:t>
      </w:r>
    </w:p>
    <w:p>
      <w:pPr>
        <w:spacing w:after="160" w:line="312" w:lineRule="auto"/>
        <w:jc w:val="both"/>
      </w:pPr>
      <w:r>
        <w:rPr>
          <w:rFonts w:ascii="Calibri" w:hAnsi="Calibri"/>
          <w:b/>
          <w:sz w:val="22"/>
        </w:rPr>
        <w:t xml:space="preserve">Mr Birchwood: </w:t>
      </w:r>
      <w:r>
        <w:rPr>
          <w:rFonts w:ascii="Calibri" w:hAnsi="Calibri"/>
          <w:sz w:val="22"/>
        </w:rPr>
        <w:t xml:space="preserve">Since it's between your own two accounts, I can simply reverse it right now without any trouble at all.  </w:t>
      </w:r>
      <w:r>
        <w:rPr>
          <w:rFonts w:ascii="Calibri" w:hAnsi="Calibri"/>
          <w:i/>
          <w:sz w:val="22"/>
        </w:rPr>
        <w:t>Vì đây là giữa hai tài khoản của chính chị, tôi có thể hoàn lại ngay mà không gặp khó khăn gì.</w:t>
      </w:r>
    </w:p>
    <w:p>
      <w:pPr>
        <w:spacing w:after="160" w:line="312" w:lineRule="auto"/>
        <w:jc w:val="both"/>
      </w:pPr>
      <w:r>
        <w:rPr>
          <w:rFonts w:ascii="Calibri" w:hAnsi="Calibri"/>
          <w:b/>
          <w:sz w:val="22"/>
        </w:rPr>
        <w:t xml:space="preserve">Ms Lan: </w:t>
      </w:r>
      <w:r>
        <w:rPr>
          <w:rFonts w:ascii="Calibri" w:hAnsi="Calibri"/>
          <w:sz w:val="22"/>
        </w:rPr>
        <w:t xml:space="preserve">Thank goodness for that, I was honestly a little panicked for a moment there.  </w:t>
      </w:r>
      <w:r>
        <w:rPr>
          <w:rFonts w:ascii="Calibri" w:hAnsi="Calibri"/>
          <w:i/>
          <w:sz w:val="22"/>
        </w:rPr>
        <w:t>May quá, lúc đó tôi thật sự hơi hoảng một chút.</w:t>
      </w:r>
    </w:p>
    <w:p>
      <w:pPr>
        <w:spacing w:after="160" w:line="312" w:lineRule="auto"/>
        <w:jc w:val="both"/>
      </w:pPr>
      <w:r>
        <w:rPr>
          <w:rFonts w:ascii="Calibri" w:hAnsi="Calibri"/>
          <w:b/>
          <w:sz w:val="22"/>
        </w:rPr>
        <w:t xml:space="preserve">Ms Lan: </w:t>
      </w:r>
      <w:r>
        <w:rPr>
          <w:rFonts w:ascii="Calibri" w:hAnsi="Calibri"/>
          <w:sz w:val="22"/>
        </w:rPr>
        <w:t xml:space="preserve">How quickly will the money actually show up in my savings account after I make this transfer now?  </w:t>
      </w:r>
      <w:r>
        <w:rPr>
          <w:rFonts w:ascii="Calibri" w:hAnsi="Calibri"/>
          <w:i/>
          <w:sz w:val="22"/>
        </w:rPr>
        <w:t>Sau khi tôi chuyển khoản này, tiền sẽ hiện trong tài khoản tiết kiệm nhanh cỡ nào ạ?</w:t>
      </w:r>
    </w:p>
    <w:p>
      <w:pPr>
        <w:spacing w:after="160" w:line="312" w:lineRule="auto"/>
        <w:jc w:val="both"/>
      </w:pPr>
      <w:r>
        <w:rPr>
          <w:rFonts w:ascii="Calibri" w:hAnsi="Calibri"/>
          <w:b/>
          <w:sz w:val="22"/>
        </w:rPr>
        <w:t xml:space="preserve">Mr Birchwood: </w:t>
      </w:r>
      <w:r>
        <w:rPr>
          <w:rFonts w:ascii="Calibri" w:hAnsi="Calibri"/>
          <w:sz w:val="22"/>
        </w:rPr>
        <w:t xml:space="preserve">Since both accounts are with us, the transfer should appear almost instantly, usually within a few seconds.  </w:t>
      </w:r>
      <w:r>
        <w:rPr>
          <w:rFonts w:ascii="Calibri" w:hAnsi="Calibri"/>
          <w:i/>
          <w:sz w:val="22"/>
        </w:rPr>
        <w:t>Vì cả hai tài khoản đều ở ngân hàng chúng tôi, khoản chuyển sẽ hiện gần như ngay lập tức, thường chỉ vài giây.</w:t>
      </w:r>
    </w:p>
    <w:p>
      <w:pPr>
        <w:spacing w:after="160" w:line="312" w:lineRule="auto"/>
        <w:jc w:val="both"/>
      </w:pPr>
      <w:r>
        <w:rPr>
          <w:rFonts w:ascii="Calibri" w:hAnsi="Calibri"/>
          <w:b/>
          <w:sz w:val="22"/>
        </w:rPr>
        <w:t xml:space="preserve">Ms Lan: </w:t>
      </w:r>
      <w:r>
        <w:rPr>
          <w:rFonts w:ascii="Calibri" w:hAnsi="Calibri"/>
          <w:sz w:val="22"/>
        </w:rPr>
        <w:t xml:space="preserve">That's impressively fast, I'll check my app in just a moment to make sure it went through.  </w:t>
      </w:r>
      <w:r>
        <w:rPr>
          <w:rFonts w:ascii="Calibri" w:hAnsi="Calibri"/>
          <w:i/>
          <w:sz w:val="22"/>
        </w:rPr>
        <w:t>Nhanh thật đấy, lát nữa tôi sẽ kiểm tra ứng dụng để chắc chắn giao dịch đã hoàn tất.</w:t>
      </w:r>
    </w:p>
    <w:p>
      <w:pPr>
        <w:spacing w:after="160" w:line="312" w:lineRule="auto"/>
        <w:jc w:val="both"/>
      </w:pPr>
      <w:r>
        <w:rPr>
          <w:rFonts w:ascii="Calibri" w:hAnsi="Calibri"/>
          <w:b/>
          <w:sz w:val="22"/>
        </w:rPr>
        <w:t xml:space="preserve">Ms Lan: </w:t>
      </w:r>
      <w:r>
        <w:rPr>
          <w:rFonts w:ascii="Calibri" w:hAnsi="Calibri"/>
          <w:sz w:val="22"/>
        </w:rPr>
        <w:t xml:space="preserve">I need to send one hundred and fifty dollars to my sister's account at a completely different bank.  </w:t>
      </w:r>
      <w:r>
        <w:rPr>
          <w:rFonts w:ascii="Calibri" w:hAnsi="Calibri"/>
          <w:i/>
          <w:sz w:val="22"/>
        </w:rPr>
        <w:t>Tôi cần gửi một trăm năm mươi đô la cho tài khoản của em gái ở một ngân hàng khác hẳn.</w:t>
      </w:r>
    </w:p>
    <w:p>
      <w:pPr>
        <w:spacing w:after="160" w:line="312" w:lineRule="auto"/>
        <w:jc w:val="both"/>
      </w:pPr>
      <w:r>
        <w:rPr>
          <w:rFonts w:ascii="Calibri" w:hAnsi="Calibri"/>
          <w:b/>
          <w:sz w:val="22"/>
        </w:rPr>
        <w:t xml:space="preserve">Mr Birchwood: </w:t>
      </w:r>
      <w:r>
        <w:rPr>
          <w:rFonts w:ascii="Calibri" w:hAnsi="Calibri"/>
          <w:sz w:val="22"/>
        </w:rPr>
        <w:t xml:space="preserve">No problem, I'll just need her bank's routing number along with her full account number to set that up.  </w:t>
      </w:r>
      <w:r>
        <w:rPr>
          <w:rFonts w:ascii="Calibri" w:hAnsi="Calibri"/>
          <w:i/>
          <w:sz w:val="22"/>
        </w:rPr>
        <w:t>Không vấn đề gì, tôi chỉ cần số định tuyến ngân hàng của em gái chị cùng số tài khoản đầy đủ.</w:t>
      </w:r>
    </w:p>
    <w:p>
      <w:pPr>
        <w:spacing w:after="160" w:line="312" w:lineRule="auto"/>
        <w:jc w:val="both"/>
      </w:pPr>
      <w:r>
        <w:rPr>
          <w:rFonts w:ascii="Calibri" w:hAnsi="Calibri"/>
          <w:b/>
          <w:sz w:val="22"/>
        </w:rPr>
        <w:t xml:space="preserve">Ms Lan: </w:t>
      </w:r>
      <w:r>
        <w:rPr>
          <w:rFonts w:ascii="Calibri" w:hAnsi="Calibri"/>
          <w:sz w:val="22"/>
        </w:rPr>
        <w:t xml:space="preserve">Let me pull that information up on my phone, I saved it there just in case I needed it.  </w:t>
      </w:r>
      <w:r>
        <w:rPr>
          <w:rFonts w:ascii="Calibri" w:hAnsi="Calibri"/>
          <w:i/>
          <w:sz w:val="22"/>
        </w:rPr>
        <w:t>Để tôi lấy thông tin đó trên điện thoại, tôi đã lưu sẵn phòng khi cần.</w:t>
      </w:r>
    </w:p>
    <w:p>
      <w:pPr>
        <w:spacing w:after="160" w:line="312" w:lineRule="auto"/>
        <w:jc w:val="both"/>
      </w:pPr>
      <w:r>
        <w:rPr>
          <w:rFonts w:ascii="Calibri" w:hAnsi="Calibri"/>
          <w:b/>
          <w:sz w:val="22"/>
        </w:rPr>
        <w:t xml:space="preserve">Ms Lan: </w:t>
      </w:r>
      <w:r>
        <w:rPr>
          <w:rFonts w:ascii="Calibri" w:hAnsi="Calibri"/>
          <w:sz w:val="22"/>
        </w:rPr>
        <w:t xml:space="preserve">How long will it typically take for this payment to actually reach my sister's account at her bank?  </w:t>
      </w:r>
      <w:r>
        <w:rPr>
          <w:rFonts w:ascii="Calibri" w:hAnsi="Calibri"/>
          <w:i/>
          <w:sz w:val="22"/>
        </w:rPr>
        <w:t>Thường thì mất bao lâu khoản thanh toán này mới đến được tài khoản của em gái tôi ạ?</w:t>
      </w:r>
    </w:p>
    <w:p>
      <w:pPr>
        <w:spacing w:after="160" w:line="312" w:lineRule="auto"/>
        <w:jc w:val="both"/>
      </w:pPr>
      <w:r>
        <w:rPr>
          <w:rFonts w:ascii="Calibri" w:hAnsi="Calibri"/>
          <w:b/>
          <w:sz w:val="22"/>
        </w:rPr>
        <w:t xml:space="preserve">Mr Birchwood: </w:t>
      </w:r>
      <w:r>
        <w:rPr>
          <w:rFonts w:ascii="Calibri" w:hAnsi="Calibri"/>
          <w:sz w:val="22"/>
        </w:rPr>
        <w:t xml:space="preserve">A standard transfer like this usually takes one to two business days before it fully reaches the other bank.  </w:t>
      </w:r>
      <w:r>
        <w:rPr>
          <w:rFonts w:ascii="Calibri" w:hAnsi="Calibri"/>
          <w:i/>
          <w:sz w:val="22"/>
        </w:rPr>
        <w:t>Một khoản chuyển thông thường như vậy thường mất một đến hai ngày làm việc mới đến được ngân hàng kia.</w:t>
      </w:r>
    </w:p>
    <w:p>
      <w:pPr>
        <w:spacing w:after="160" w:line="312" w:lineRule="auto"/>
        <w:jc w:val="both"/>
      </w:pPr>
      <w:r>
        <w:rPr>
          <w:rFonts w:ascii="Calibri" w:hAnsi="Calibri"/>
          <w:b/>
          <w:sz w:val="22"/>
        </w:rPr>
        <w:t xml:space="preserve">Ms Lan: </w:t>
      </w:r>
      <w:r>
        <w:rPr>
          <w:rFonts w:ascii="Calibri" w:hAnsi="Calibri"/>
          <w:sz w:val="22"/>
        </w:rPr>
        <w:t xml:space="preserve">That timing works out fine, she doesn't actually need the money until the end of this week.  </w:t>
      </w:r>
      <w:r>
        <w:rPr>
          <w:rFonts w:ascii="Calibri" w:hAnsi="Calibri"/>
          <w:i/>
          <w:sz w:val="22"/>
        </w:rPr>
        <w:t>Thời gian đó cũng ổn, em gái tôi chưa cần tiền cho đến cuối tuần này.</w:t>
      </w:r>
    </w:p>
    <w:p>
      <w:pPr>
        <w:spacing w:after="160" w:line="312" w:lineRule="auto"/>
        <w:jc w:val="both"/>
      </w:pPr>
      <w:r>
        <w:rPr>
          <w:rFonts w:ascii="Calibri" w:hAnsi="Calibri"/>
          <w:b/>
          <w:sz w:val="22"/>
        </w:rPr>
        <w:t xml:space="preserve">Ms Lan: </w:t>
      </w:r>
      <w:r>
        <w:rPr>
          <w:rFonts w:ascii="Calibri" w:hAnsi="Calibri"/>
          <w:sz w:val="22"/>
        </w:rPr>
        <w:t xml:space="preserve">Is there a faster option available if I need this money to arrive at her account today instead?  </w:t>
      </w:r>
      <w:r>
        <w:rPr>
          <w:rFonts w:ascii="Calibri" w:hAnsi="Calibri"/>
          <w:i/>
          <w:sz w:val="22"/>
        </w:rPr>
        <w:t>Có lựa chọn nhanh hơn nếu tôi cần tiền đến tài khoản của em ấy ngay hôm nay không ạ?</w:t>
      </w:r>
    </w:p>
    <w:p>
      <w:pPr>
        <w:spacing w:after="160" w:line="312" w:lineRule="auto"/>
        <w:jc w:val="both"/>
      </w:pPr>
      <w:r>
        <w:rPr>
          <w:rFonts w:ascii="Calibri" w:hAnsi="Calibri"/>
          <w:b/>
          <w:sz w:val="22"/>
        </w:rPr>
        <w:t xml:space="preserve">Mr Birchwood: </w:t>
      </w:r>
      <w:r>
        <w:rPr>
          <w:rFonts w:ascii="Calibri" w:hAnsi="Calibri"/>
          <w:sz w:val="22"/>
        </w:rPr>
        <w:t xml:space="preserve">Yes, we offer a same-day transfer for a small additional fee, which should land within a few hours.  </w:t>
      </w:r>
      <w:r>
        <w:rPr>
          <w:rFonts w:ascii="Calibri" w:hAnsi="Calibri"/>
          <w:i/>
          <w:sz w:val="22"/>
        </w:rPr>
        <w:t>Có chứ, chúng tôi có chuyển khoản trong ngày với một khoản phí nhỏ thêm, sẽ đến trong vài tiếng.</w:t>
      </w:r>
    </w:p>
    <w:p>
      <w:pPr>
        <w:spacing w:after="160" w:line="312" w:lineRule="auto"/>
        <w:jc w:val="both"/>
      </w:pPr>
      <w:r>
        <w:rPr>
          <w:rFonts w:ascii="Calibri" w:hAnsi="Calibri"/>
          <w:b/>
          <w:sz w:val="22"/>
        </w:rPr>
        <w:t xml:space="preserve">Ms Lan: </w:t>
      </w:r>
      <w:r>
        <w:rPr>
          <w:rFonts w:ascii="Calibri" w:hAnsi="Calibri"/>
          <w:sz w:val="22"/>
        </w:rPr>
        <w:t xml:space="preserve">Let's go with the faster option then, it's actually her birthday today and I want it to arrive on time.  </w:t>
      </w:r>
      <w:r>
        <w:rPr>
          <w:rFonts w:ascii="Calibri" w:hAnsi="Calibri"/>
          <w:i/>
          <w:sz w:val="22"/>
        </w:rPr>
        <w:t>Vậy mình chọn phương án nhanh hơn, hôm nay là sinh nhật em ấy và tôi muốn tiền đến đúng lúc.</w:t>
      </w:r>
    </w:p>
    <w:p>
      <w:pPr>
        <w:spacing w:after="160" w:line="312" w:lineRule="auto"/>
        <w:jc w:val="both"/>
      </w:pPr>
      <w:r>
        <w:rPr>
          <w:rFonts w:ascii="Calibri" w:hAnsi="Calibri"/>
          <w:b/>
          <w:sz w:val="22"/>
        </w:rPr>
        <w:t xml:space="preserve">Ms Lan: </w:t>
      </w:r>
      <w:r>
        <w:rPr>
          <w:rFonts w:ascii="Calibri" w:hAnsi="Calibri"/>
          <w:sz w:val="22"/>
        </w:rPr>
        <w:t xml:space="preserve">Can I set up my sister as a saved recipient so I don't have to type her details every time?  </w:t>
      </w:r>
      <w:r>
        <w:rPr>
          <w:rFonts w:ascii="Calibri" w:hAnsi="Calibri"/>
          <w:i/>
          <w:sz w:val="22"/>
        </w:rPr>
        <w:t>Tôi có thể lưu em gái làm người nhận quen để khỏi phải nhập lại thông tin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Of course, once this transfer is complete, her information will automatically be saved for next time.  </w:t>
      </w:r>
      <w:r>
        <w:rPr>
          <w:rFonts w:ascii="Calibri" w:hAnsi="Calibri"/>
          <w:i/>
          <w:sz w:val="22"/>
        </w:rPr>
        <w:t>Được chứ, sau khi khoản chuyển này hoàn tất, thông tin của em ấy sẽ tự động được lưu cho lần sau.</w:t>
      </w:r>
    </w:p>
    <w:p>
      <w:pPr>
        <w:spacing w:after="160" w:line="312" w:lineRule="auto"/>
        <w:jc w:val="both"/>
      </w:pPr>
      <w:r>
        <w:rPr>
          <w:rFonts w:ascii="Calibri" w:hAnsi="Calibri"/>
          <w:b/>
          <w:sz w:val="22"/>
        </w:rPr>
        <w:t xml:space="preserve">Ms Lan: </w:t>
      </w:r>
      <w:r>
        <w:rPr>
          <w:rFonts w:ascii="Calibri" w:hAnsi="Calibri"/>
          <w:sz w:val="22"/>
        </w:rPr>
        <w:t xml:space="preserve">Perfect, that will make sending her money so much quicker whenever I need to do it again.  </w:t>
      </w:r>
      <w:r>
        <w:rPr>
          <w:rFonts w:ascii="Calibri" w:hAnsi="Calibri"/>
          <w:i/>
          <w:sz w:val="22"/>
        </w:rPr>
        <w:t>Hoàn hảo, vậy sẽ nhanh hơn nhiều mỗi khi tôi cần gửi tiền cho em ấy lần sau.</w:t>
      </w:r>
    </w:p>
    <w:p>
      <w:pPr>
        <w:spacing w:after="160" w:line="312" w:lineRule="auto"/>
        <w:jc w:val="both"/>
      </w:pPr>
      <w:r>
        <w:rPr>
          <w:rFonts w:ascii="Calibri" w:hAnsi="Calibri"/>
          <w:b/>
          <w:sz w:val="22"/>
        </w:rPr>
        <w:t xml:space="preserve">Ms Lan: </w:t>
      </w:r>
      <w:r>
        <w:rPr>
          <w:rFonts w:ascii="Calibri" w:hAnsi="Calibri"/>
          <w:sz w:val="22"/>
        </w:rPr>
        <w:t xml:space="preserve">I just realized I entered one digit of my sister's account number incorrectly, can we fix that right now?  </w:t>
      </w:r>
      <w:r>
        <w:rPr>
          <w:rFonts w:ascii="Calibri" w:hAnsi="Calibri"/>
          <w:i/>
          <w:sz w:val="22"/>
        </w:rPr>
        <w:t>Tôi vừa nhận ra nhập sai một chữ số trong số tài khoản của em gái, mình sửa ngay được không ạ?</w:t>
      </w:r>
    </w:p>
    <w:p>
      <w:pPr>
        <w:spacing w:after="160" w:line="312" w:lineRule="auto"/>
        <w:jc w:val="both"/>
      </w:pPr>
      <w:r>
        <w:rPr>
          <w:rFonts w:ascii="Calibri" w:hAnsi="Calibri"/>
          <w:b/>
          <w:sz w:val="22"/>
        </w:rPr>
        <w:t xml:space="preserve">Mr Birchwood: </w:t>
      </w:r>
      <w:r>
        <w:rPr>
          <w:rFonts w:ascii="Calibri" w:hAnsi="Calibri"/>
          <w:sz w:val="22"/>
        </w:rPr>
        <w:t xml:space="preserve">Good thing you caught that before I submitted it, let me correct the number before we send it through.  </w:t>
      </w:r>
      <w:r>
        <w:rPr>
          <w:rFonts w:ascii="Calibri" w:hAnsi="Calibri"/>
          <w:i/>
          <w:sz w:val="22"/>
        </w:rPr>
        <w:t>May mà chị phát hiện trước khi tôi gửi đi, để tôi sửa lại số trước khi thực hiện giao dịch.</w:t>
      </w:r>
    </w:p>
    <w:p>
      <w:pPr>
        <w:spacing w:after="160" w:line="312" w:lineRule="auto"/>
        <w:jc w:val="both"/>
      </w:pPr>
      <w:r>
        <w:rPr>
          <w:rFonts w:ascii="Calibri" w:hAnsi="Calibri"/>
          <w:b/>
          <w:sz w:val="22"/>
        </w:rPr>
        <w:t xml:space="preserve">Ms Lan: </w:t>
      </w:r>
      <w:r>
        <w:rPr>
          <w:rFonts w:ascii="Calibri" w:hAnsi="Calibri"/>
          <w:sz w:val="22"/>
        </w:rPr>
        <w:t xml:space="preserve">Thank you for being so careful, that could have caused a real headache for both of us.  </w:t>
      </w:r>
      <w:r>
        <w:rPr>
          <w:rFonts w:ascii="Calibri" w:hAnsi="Calibri"/>
          <w:i/>
          <w:sz w:val="22"/>
        </w:rPr>
        <w:t>Cảm ơn anh đã cẩn thận, chuyện đó mà xảy ra thì rắc rối cho cả hai chúng tôi.</w:t>
      </w:r>
    </w:p>
    <w:p>
      <w:pPr>
        <w:spacing w:after="160" w:line="312" w:lineRule="auto"/>
        <w:jc w:val="both"/>
      </w:pPr>
      <w:r>
        <w:rPr>
          <w:rFonts w:ascii="Calibri" w:hAnsi="Calibri"/>
          <w:b/>
          <w:sz w:val="22"/>
        </w:rPr>
        <w:t xml:space="preserve">Ms Lan: </w:t>
      </w:r>
      <w:r>
        <w:rPr>
          <w:rFonts w:ascii="Calibri" w:hAnsi="Calibri"/>
          <w:sz w:val="22"/>
        </w:rPr>
        <w:t xml:space="preserve">I just started a new job, how do I set up direct deposit so my pay goes straight into this account?  </w:t>
      </w:r>
      <w:r>
        <w:rPr>
          <w:rFonts w:ascii="Calibri" w:hAnsi="Calibri"/>
          <w:i/>
          <w:sz w:val="22"/>
        </w:rPr>
        <w:t>Tôi vừa bắt đầu công việc mới, làm sao để thiết lập chuyển lương tự động thẳng vào tài khoản này ạ?</w:t>
      </w:r>
    </w:p>
    <w:p>
      <w:pPr>
        <w:spacing w:after="160" w:line="312" w:lineRule="auto"/>
        <w:jc w:val="both"/>
      </w:pPr>
      <w:r>
        <w:rPr>
          <w:rFonts w:ascii="Calibri" w:hAnsi="Calibri"/>
          <w:b/>
          <w:sz w:val="22"/>
        </w:rPr>
        <w:t xml:space="preserve">Mr Birchwood: </w:t>
      </w:r>
      <w:r>
        <w:rPr>
          <w:rFonts w:ascii="Calibri" w:hAnsi="Calibri"/>
          <w:sz w:val="22"/>
        </w:rPr>
        <w:t xml:space="preserve">I'll print out a direct deposit form with your account and routing numbers for you to give to your employer.  </w:t>
      </w:r>
      <w:r>
        <w:rPr>
          <w:rFonts w:ascii="Calibri" w:hAnsi="Calibri"/>
          <w:i/>
          <w:sz w:val="22"/>
        </w:rPr>
        <w:t>Tôi sẽ in một mẫu đơn chuyển lương tự động kèm số tài khoản và số định tuyến để chị đưa cho công ty.</w:t>
      </w:r>
    </w:p>
    <w:p>
      <w:pPr>
        <w:spacing w:after="160" w:line="312" w:lineRule="auto"/>
        <w:jc w:val="both"/>
      </w:pPr>
      <w:r>
        <w:rPr>
          <w:rFonts w:ascii="Calibri" w:hAnsi="Calibri"/>
          <w:b/>
          <w:sz w:val="22"/>
        </w:rPr>
        <w:t xml:space="preserve">Ms Lan: </w:t>
      </w:r>
      <w:r>
        <w:rPr>
          <w:rFonts w:ascii="Calibri" w:hAnsi="Calibri"/>
          <w:sz w:val="22"/>
        </w:rPr>
        <w:t xml:space="preserve">That's exactly what I need, my new manager asked me to bring this in by Friday.  </w:t>
      </w:r>
      <w:r>
        <w:rPr>
          <w:rFonts w:ascii="Calibri" w:hAnsi="Calibri"/>
          <w:i/>
          <w:sz w:val="22"/>
        </w:rPr>
        <w:t>Đúng là thứ tôi cần, quản lý mới của tôi yêu cầu nộp cái này trước thứ Sáu.</w:t>
      </w:r>
    </w:p>
    <w:p>
      <w:pPr>
        <w:spacing w:after="160" w:line="312" w:lineRule="auto"/>
        <w:jc w:val="both"/>
      </w:pPr>
      <w:r>
        <w:rPr>
          <w:rFonts w:ascii="Calibri" w:hAnsi="Calibri"/>
          <w:b/>
          <w:sz w:val="22"/>
        </w:rPr>
        <w:t xml:space="preserve">Ms Lan: </w:t>
      </w:r>
      <w:r>
        <w:rPr>
          <w:rFonts w:ascii="Calibri" w:hAnsi="Calibri"/>
          <w:sz w:val="22"/>
        </w:rPr>
        <w:t xml:space="preserve">Does it usually take long before my employer's first direct deposit actually shows up in my account?  </w:t>
      </w:r>
      <w:r>
        <w:rPr>
          <w:rFonts w:ascii="Calibri" w:hAnsi="Calibri"/>
          <w:i/>
          <w:sz w:val="22"/>
        </w:rPr>
        <w:t>Thường thì mất bao lâu khoản chuyển lương tự động đầu tiên của công ty mới hiện trong tài khoản tôi ạ?</w:t>
      </w:r>
    </w:p>
    <w:p>
      <w:pPr>
        <w:spacing w:after="160" w:line="312" w:lineRule="auto"/>
        <w:jc w:val="both"/>
      </w:pPr>
      <w:r>
        <w:rPr>
          <w:rFonts w:ascii="Calibri" w:hAnsi="Calibri"/>
          <w:b/>
          <w:sz w:val="22"/>
        </w:rPr>
        <w:t xml:space="preserve">Mr Birchwood: </w:t>
      </w:r>
      <w:r>
        <w:rPr>
          <w:rFonts w:ascii="Calibri" w:hAnsi="Calibri"/>
          <w:sz w:val="22"/>
        </w:rPr>
        <w:t xml:space="preserve">It can sometimes take one full pay cycle to begin, so your very first deposit might arrive the second time.  </w:t>
      </w:r>
      <w:r>
        <w:rPr>
          <w:rFonts w:ascii="Calibri" w:hAnsi="Calibri"/>
          <w:i/>
          <w:sz w:val="22"/>
        </w:rPr>
        <w:t>Đôi khi phải mất trọn một kỳ lương mới bắt đầu, nên lần chuyển lương đầu tiên có thể vào lần thứ hai.</w:t>
      </w:r>
    </w:p>
    <w:p>
      <w:pPr>
        <w:spacing w:after="160" w:line="312" w:lineRule="auto"/>
        <w:jc w:val="both"/>
      </w:pPr>
      <w:r>
        <w:rPr>
          <w:rFonts w:ascii="Calibri" w:hAnsi="Calibri"/>
          <w:b/>
          <w:sz w:val="22"/>
        </w:rPr>
        <w:t xml:space="preserve">Ms Lan: </w:t>
      </w:r>
      <w:r>
        <w:rPr>
          <w:rFonts w:ascii="Calibri" w:hAnsi="Calibri"/>
          <w:sz w:val="22"/>
        </w:rPr>
        <w:t xml:space="preserve">Good to know, I won't panic then if nothing shows up right away on my first payday.  </w:t>
      </w:r>
      <w:r>
        <w:rPr>
          <w:rFonts w:ascii="Calibri" w:hAnsi="Calibri"/>
          <w:i/>
          <w:sz w:val="22"/>
        </w:rPr>
        <w:t>Vậy tốt quá, tôi sẽ không hoảng nếu chưa thấy gì vào kỳ lương đầu tiên.</w:t>
      </w:r>
    </w:p>
    <w:p>
      <w:pPr>
        <w:spacing w:after="160" w:line="312" w:lineRule="auto"/>
        <w:jc w:val="both"/>
      </w:pPr>
      <w:r>
        <w:rPr>
          <w:rFonts w:ascii="Calibri" w:hAnsi="Calibri"/>
          <w:b/>
          <w:sz w:val="22"/>
        </w:rPr>
        <w:t xml:space="preserve">Ms Lan: </w:t>
      </w:r>
      <w:r>
        <w:rPr>
          <w:rFonts w:ascii="Calibri" w:hAnsi="Calibri"/>
          <w:sz w:val="22"/>
        </w:rPr>
        <w:t xml:space="preserve">Can I split my paycheck so that part goes to checking and the rest goes directly into savings?  </w:t>
      </w:r>
      <w:r>
        <w:rPr>
          <w:rFonts w:ascii="Calibri" w:hAnsi="Calibri"/>
          <w:i/>
          <w:sz w:val="22"/>
        </w:rPr>
        <w:t>Tôi có thể chia lương để một phần vào tài khoản thanh toán và phần còn lại vào thẳng tài khoản tiết kiệm không ạ?</w:t>
      </w:r>
    </w:p>
    <w:p>
      <w:pPr>
        <w:spacing w:after="160" w:line="312" w:lineRule="auto"/>
        <w:jc w:val="both"/>
      </w:pPr>
      <w:r>
        <w:rPr>
          <w:rFonts w:ascii="Calibri" w:hAnsi="Calibri"/>
          <w:b/>
          <w:sz w:val="22"/>
        </w:rPr>
        <w:t xml:space="preserve">Mr Birchwood: </w:t>
      </w:r>
      <w:r>
        <w:rPr>
          <w:rFonts w:ascii="Calibri" w:hAnsi="Calibri"/>
          <w:sz w:val="22"/>
        </w:rPr>
        <w:t xml:space="preserve">Yes, many employers allow a split deposit, you'd just specify the amount or percentage for each account.  </w:t>
      </w:r>
      <w:r>
        <w:rPr>
          <w:rFonts w:ascii="Calibri" w:hAnsi="Calibri"/>
          <w:i/>
          <w:sz w:val="22"/>
        </w:rPr>
        <w:t>Có chứ, nhiều công ty cho phép chia lương, chị chỉ cần ghi rõ số tiền hoặc phần trăm cho mỗi tài khoản.</w:t>
      </w:r>
    </w:p>
    <w:p>
      <w:pPr>
        <w:spacing w:after="160" w:line="312" w:lineRule="auto"/>
        <w:jc w:val="both"/>
      </w:pPr>
      <w:r>
        <w:rPr>
          <w:rFonts w:ascii="Calibri" w:hAnsi="Calibri"/>
          <w:b/>
          <w:sz w:val="22"/>
        </w:rPr>
        <w:t xml:space="preserve">Ms Lan: </w:t>
      </w:r>
      <w:r>
        <w:rPr>
          <w:rFonts w:ascii="Calibri" w:hAnsi="Calibri"/>
          <w:sz w:val="22"/>
        </w:rPr>
        <w:t xml:space="preserve">I'd like one hundred dollars going straight to savings and the rest into my checking account.  </w:t>
      </w:r>
      <w:r>
        <w:rPr>
          <w:rFonts w:ascii="Calibri" w:hAnsi="Calibri"/>
          <w:i/>
          <w:sz w:val="22"/>
        </w:rPr>
        <w:t>Tôi muốn một trăm đô la vào thẳng tiết kiệm và phần còn lại vào tài khoản thanh toán.</w:t>
      </w:r>
    </w:p>
    <w:p>
      <w:pPr>
        <w:spacing w:after="160" w:line="312" w:lineRule="auto"/>
        <w:jc w:val="both"/>
      </w:pPr>
      <w:r>
        <w:rPr>
          <w:rFonts w:ascii="Calibri" w:hAnsi="Calibri"/>
          <w:b/>
          <w:sz w:val="22"/>
        </w:rPr>
        <w:t xml:space="preserve">Ms Lan: </w:t>
      </w:r>
      <w:r>
        <w:rPr>
          <w:rFonts w:ascii="Calibri" w:hAnsi="Calibri"/>
          <w:sz w:val="22"/>
        </w:rPr>
        <w:t xml:space="preserve">My old direct deposit was set up with my previous bank, how do I switch it over to this account?  </w:t>
      </w:r>
      <w:r>
        <w:rPr>
          <w:rFonts w:ascii="Calibri" w:hAnsi="Calibri"/>
          <w:i/>
          <w:sz w:val="22"/>
        </w:rPr>
        <w:t>Khoản chuyển lương tự động cũ của tôi thiết lập ở ngân hàng trước, làm sao để chuyển sang tài khoản này ạ?</w:t>
      </w:r>
    </w:p>
    <w:p>
      <w:pPr>
        <w:spacing w:after="160" w:line="312" w:lineRule="auto"/>
        <w:jc w:val="both"/>
      </w:pPr>
      <w:r>
        <w:rPr>
          <w:rFonts w:ascii="Calibri" w:hAnsi="Calibri"/>
          <w:b/>
          <w:sz w:val="22"/>
        </w:rPr>
        <w:t xml:space="preserve">Mr Birchwood: </w:t>
      </w:r>
      <w:r>
        <w:rPr>
          <w:rFonts w:ascii="Calibri" w:hAnsi="Calibri"/>
          <w:sz w:val="22"/>
        </w:rPr>
        <w:t xml:space="preserve">You'll just need to give your employer's payroll department our new routing and account numbers to update it.  </w:t>
      </w:r>
      <w:r>
        <w:rPr>
          <w:rFonts w:ascii="Calibri" w:hAnsi="Calibri"/>
          <w:i/>
          <w:sz w:val="22"/>
        </w:rPr>
        <w:t>Chị chỉ cần đưa cho bộ phận lương của công ty số định tuyến và số tài khoản mới của chúng tôi để cập nhật.</w:t>
      </w:r>
    </w:p>
    <w:p>
      <w:pPr>
        <w:spacing w:after="160" w:line="312" w:lineRule="auto"/>
        <w:jc w:val="both"/>
      </w:pPr>
      <w:r>
        <w:rPr>
          <w:rFonts w:ascii="Calibri" w:hAnsi="Calibri"/>
          <w:b/>
          <w:sz w:val="22"/>
        </w:rPr>
        <w:t xml:space="preserve">Ms Lan: </w:t>
      </w:r>
      <w:r>
        <w:rPr>
          <w:rFonts w:ascii="Calibri" w:hAnsi="Calibri"/>
          <w:sz w:val="22"/>
        </w:rPr>
        <w:t xml:space="preserve">I'll email that information to our payroll person today, hopefully it updates before my next paycheck.  </w:t>
      </w:r>
      <w:r>
        <w:rPr>
          <w:rFonts w:ascii="Calibri" w:hAnsi="Calibri"/>
          <w:i/>
          <w:sz w:val="22"/>
        </w:rPr>
        <w:t>Hôm nay tôi sẽ gửi email thông tin đó cho người phụ trách lương, hy vọng cập nhật kịp trước kỳ lương tới.</w:t>
      </w:r>
    </w:p>
    <w:p>
      <w:pPr>
        <w:spacing w:after="160" w:line="312" w:lineRule="auto"/>
        <w:jc w:val="both"/>
      </w:pPr>
      <w:r>
        <w:rPr>
          <w:rFonts w:ascii="Calibri" w:hAnsi="Calibri"/>
          <w:b/>
          <w:sz w:val="22"/>
        </w:rPr>
        <w:t xml:space="preserve">Ms Lan: </w:t>
      </w:r>
      <w:r>
        <w:rPr>
          <w:rFonts w:ascii="Calibri" w:hAnsi="Calibri"/>
          <w:sz w:val="22"/>
        </w:rPr>
        <w:t xml:space="preserve">Is there a way to confirm that my direct deposit information is correct before my very first paycheck arrives?  </w:t>
      </w:r>
      <w:r>
        <w:rPr>
          <w:rFonts w:ascii="Calibri" w:hAnsi="Calibri"/>
          <w:i/>
          <w:sz w:val="22"/>
        </w:rPr>
        <w:t>Có cách nào xác nhận thông tin chuyển lương tự động đúng trước khi kỳ lương đầu tiên của tôi đến không ạ?</w:t>
      </w:r>
    </w:p>
    <w:p>
      <w:pPr>
        <w:spacing w:after="160" w:line="312" w:lineRule="auto"/>
        <w:jc w:val="both"/>
      </w:pPr>
      <w:r>
        <w:rPr>
          <w:rFonts w:ascii="Calibri" w:hAnsi="Calibri"/>
          <w:b/>
          <w:sz w:val="22"/>
        </w:rPr>
        <w:t xml:space="preserve">Mr Birchwood: </w:t>
      </w:r>
      <w:r>
        <w:rPr>
          <w:rFonts w:ascii="Calibri" w:hAnsi="Calibri"/>
          <w:sz w:val="22"/>
        </w:rPr>
        <w:t xml:space="preserve">You can double-check the routing and account numbers against your checks, or simply call us to verify them together.  </w:t>
      </w:r>
      <w:r>
        <w:rPr>
          <w:rFonts w:ascii="Calibri" w:hAnsi="Calibri"/>
          <w:i/>
          <w:sz w:val="22"/>
        </w:rPr>
        <w:t>Chị có thể đối chiếu số định tuyến và số tài khoản với tờ séc, hoặc gọi cho chúng tôi để xác nhận cùng nhau.</w:t>
      </w:r>
    </w:p>
    <w:p>
      <w:pPr>
        <w:spacing w:after="160" w:line="312" w:lineRule="auto"/>
        <w:jc w:val="both"/>
      </w:pPr>
      <w:r>
        <w:rPr>
          <w:rFonts w:ascii="Calibri" w:hAnsi="Calibri"/>
          <w:b/>
          <w:sz w:val="22"/>
        </w:rPr>
        <w:t xml:space="preserve">Ms Lan: </w:t>
      </w:r>
      <w:r>
        <w:rPr>
          <w:rFonts w:ascii="Calibri" w:hAnsi="Calibri"/>
          <w:sz w:val="22"/>
        </w:rPr>
        <w:t xml:space="preserve">Let's verify it together right now, I'd rather not risk any mistakes with my very first paycheck.  </w:t>
      </w:r>
      <w:r>
        <w:rPr>
          <w:rFonts w:ascii="Calibri" w:hAnsi="Calibri"/>
          <w:i/>
          <w:sz w:val="22"/>
        </w:rPr>
        <w:t>Mình xác nhận cùng nhau ngay bây giờ đi, tôi không muốn mạo hiểm sai sót với kỳ lương đầu tiên.</w:t>
      </w:r>
    </w:p>
    <w:p>
      <w:pPr>
        <w:spacing w:after="160" w:line="312" w:lineRule="auto"/>
        <w:jc w:val="both"/>
      </w:pPr>
      <w:r>
        <w:rPr>
          <w:rFonts w:ascii="Calibri" w:hAnsi="Calibri"/>
          <w:b/>
          <w:sz w:val="22"/>
        </w:rPr>
        <w:t xml:space="preserve">Ms Lan: </w:t>
      </w:r>
      <w:r>
        <w:rPr>
          <w:rFonts w:ascii="Calibri" w:hAnsi="Calibri"/>
          <w:sz w:val="22"/>
        </w:rPr>
        <w:t xml:space="preserve">My debit card was declined at the grocery store earlier today, even though I know I have money in my account.  </w:t>
      </w:r>
      <w:r>
        <w:rPr>
          <w:rFonts w:ascii="Calibri" w:hAnsi="Calibri"/>
          <w:i/>
          <w:sz w:val="22"/>
        </w:rPr>
        <w:t>Thẻ ghi nợ của tôi bị từ chối ở siêu thị sáng nay, dù tôi biết tài khoản vẫn còn tiền.</w:t>
      </w:r>
    </w:p>
    <w:p>
      <w:pPr>
        <w:spacing w:after="160" w:line="312" w:lineRule="auto"/>
        <w:jc w:val="both"/>
      </w:pPr>
      <w:r>
        <w:rPr>
          <w:rFonts w:ascii="Calibri" w:hAnsi="Calibri"/>
          <w:b/>
          <w:sz w:val="22"/>
        </w:rPr>
        <w:t xml:space="preserve">Mr Birchwood: </w:t>
      </w:r>
      <w:r>
        <w:rPr>
          <w:rFonts w:ascii="Calibri" w:hAnsi="Calibri"/>
          <w:sz w:val="22"/>
        </w:rPr>
        <w:t xml:space="preserve">Let me look into that right now, sometimes a card gets temporarily blocked for unusual activity as a safety measure.  </w:t>
      </w:r>
      <w:r>
        <w:rPr>
          <w:rFonts w:ascii="Calibri" w:hAnsi="Calibri"/>
          <w:i/>
          <w:sz w:val="22"/>
        </w:rPr>
        <w:t>Để tôi kiểm tra ngay, đôi khi thẻ bị tạm khóa vì có hoạt động bất thường như một biện pháp an toàn.</w:t>
      </w:r>
    </w:p>
    <w:p>
      <w:pPr>
        <w:spacing w:after="160" w:line="312" w:lineRule="auto"/>
        <w:jc w:val="both"/>
      </w:pPr>
      <w:r>
        <w:rPr>
          <w:rFonts w:ascii="Calibri" w:hAnsi="Calibri"/>
          <w:b/>
          <w:sz w:val="22"/>
        </w:rPr>
        <w:t xml:space="preserve">Ms Lan: </w:t>
      </w:r>
      <w:r>
        <w:rPr>
          <w:rFonts w:ascii="Calibri" w:hAnsi="Calibri"/>
          <w:sz w:val="22"/>
        </w:rPr>
        <w:t xml:space="preserve">That makes sense actually, I did use it in a different city last weekend for the first time.  </w:t>
      </w:r>
      <w:r>
        <w:rPr>
          <w:rFonts w:ascii="Calibri" w:hAnsi="Calibri"/>
          <w:i/>
          <w:sz w:val="22"/>
        </w:rPr>
        <w:t>Vậy cũng hợp lý, cuối tuần trước tôi mới dùng thẻ ở một thành phố khác lần đầu.</w:t>
      </w:r>
    </w:p>
    <w:p>
      <w:pPr>
        <w:spacing w:after="160" w:line="312" w:lineRule="auto"/>
        <w:jc w:val="both"/>
      </w:pPr>
      <w:r>
        <w:rPr>
          <w:rFonts w:ascii="Calibri" w:hAnsi="Calibri"/>
          <w:b/>
          <w:sz w:val="22"/>
        </w:rPr>
        <w:t xml:space="preserve">Ms Lan: </w:t>
      </w:r>
      <w:r>
        <w:rPr>
          <w:rFonts w:ascii="Calibri" w:hAnsi="Calibri"/>
          <w:sz w:val="22"/>
        </w:rPr>
        <w:t xml:space="preserve">My debit card's chip doesn't seem to be reading properly anymore at any machine I try it on.  </w:t>
      </w:r>
      <w:r>
        <w:rPr>
          <w:rFonts w:ascii="Calibri" w:hAnsi="Calibri"/>
          <w:i/>
          <w:sz w:val="22"/>
        </w:rPr>
        <w:t>Chip trên thẻ ghi nợ của tôi hình như không đọc được nữa ở bất kỳ máy nào tôi thử.</w:t>
      </w:r>
    </w:p>
    <w:p>
      <w:pPr>
        <w:spacing w:after="160" w:line="312" w:lineRule="auto"/>
        <w:jc w:val="both"/>
      </w:pPr>
      <w:r>
        <w:rPr>
          <w:rFonts w:ascii="Calibri" w:hAnsi="Calibri"/>
          <w:b/>
          <w:sz w:val="22"/>
        </w:rPr>
        <w:t xml:space="preserve">Mr Birchwood: </w:t>
      </w:r>
      <w:r>
        <w:rPr>
          <w:rFonts w:ascii="Calibri" w:hAnsi="Calibri"/>
          <w:sz w:val="22"/>
        </w:rPr>
        <w:t xml:space="preserve">That sounds like the chip itself might be damaged, let's order you a replacement card right away today.  </w:t>
      </w:r>
      <w:r>
        <w:rPr>
          <w:rFonts w:ascii="Calibri" w:hAnsi="Calibri"/>
          <w:i/>
          <w:sz w:val="22"/>
        </w:rPr>
        <w:t>Nghe như chip bị hỏng rồi, mình đặt thẻ thay thế cho chị ngay hôm nay nhé.</w:t>
      </w:r>
    </w:p>
    <w:p>
      <w:pPr>
        <w:spacing w:after="160" w:line="312" w:lineRule="auto"/>
        <w:jc w:val="both"/>
      </w:pPr>
      <w:r>
        <w:rPr>
          <w:rFonts w:ascii="Calibri" w:hAnsi="Calibri"/>
          <w:b/>
          <w:sz w:val="22"/>
        </w:rPr>
        <w:t xml:space="preserve">Ms Lan: </w:t>
      </w:r>
      <w:r>
        <w:rPr>
          <w:rFonts w:ascii="Calibri" w:hAnsi="Calibri"/>
          <w:sz w:val="22"/>
        </w:rPr>
        <w:t xml:space="preserve">Please do, I use that card almost every single day for groceries and gas, so I really need it.  </w:t>
      </w:r>
      <w:r>
        <w:rPr>
          <w:rFonts w:ascii="Calibri" w:hAnsi="Calibri"/>
          <w:i/>
          <w:sz w:val="22"/>
        </w:rPr>
        <w:t>Vâng, làm giúp tôi với, tôi dùng thẻ đó gần như mỗi ngày để mua đồ và đổ xăng.</w:t>
      </w:r>
    </w:p>
    <w:p>
      <w:pPr>
        <w:spacing w:after="160" w:line="312" w:lineRule="auto"/>
        <w:jc w:val="both"/>
      </w:pPr>
      <w:r>
        <w:rPr>
          <w:rFonts w:ascii="Calibri" w:hAnsi="Calibri"/>
          <w:b/>
          <w:sz w:val="22"/>
        </w:rPr>
        <w:t xml:space="preserve">Ms Lan: </w:t>
      </w:r>
      <w:r>
        <w:rPr>
          <w:rFonts w:ascii="Calibri" w:hAnsi="Calibri"/>
          <w:sz w:val="22"/>
        </w:rPr>
        <w:t xml:space="preserve">The cashier said my card was rejected for insufficient funds, but my balance should have been more than enough.  </w:t>
      </w:r>
      <w:r>
        <w:rPr>
          <w:rFonts w:ascii="Calibri" w:hAnsi="Calibri"/>
          <w:i/>
          <w:sz w:val="22"/>
        </w:rPr>
        <w:t>Thu ngân nói thẻ tôi bị từ chối vì không đủ tiền, nhưng số dư của tôi lẽ ra phải đủ.</w:t>
      </w:r>
    </w:p>
    <w:p>
      <w:pPr>
        <w:spacing w:after="160" w:line="312" w:lineRule="auto"/>
        <w:jc w:val="both"/>
      </w:pPr>
      <w:r>
        <w:rPr>
          <w:rFonts w:ascii="Calibri" w:hAnsi="Calibri"/>
          <w:b/>
          <w:sz w:val="22"/>
        </w:rPr>
        <w:t xml:space="preserve">Mr Birchwood: </w:t>
      </w:r>
      <w:r>
        <w:rPr>
          <w:rFonts w:ascii="Calibri" w:hAnsi="Calibri"/>
          <w:sz w:val="22"/>
        </w:rPr>
        <w:t xml:space="preserve">Let me check your transaction history, it looks like a pending hold from a hotel booking reduced your available balance.  </w:t>
      </w:r>
      <w:r>
        <w:rPr>
          <w:rFonts w:ascii="Calibri" w:hAnsi="Calibri"/>
          <w:i/>
          <w:sz w:val="22"/>
        </w:rPr>
        <w:t>Để tôi kiểm tra lịch sử giao dịch, có vẻ một khoản giữ tạm từ đặt khách sạn đã làm giảm số dư khả dụng.</w:t>
      </w:r>
    </w:p>
    <w:p>
      <w:pPr>
        <w:spacing w:after="160" w:line="312" w:lineRule="auto"/>
        <w:jc w:val="both"/>
      </w:pPr>
      <w:r>
        <w:rPr>
          <w:rFonts w:ascii="Calibri" w:hAnsi="Calibri"/>
          <w:b/>
          <w:sz w:val="22"/>
        </w:rPr>
        <w:t xml:space="preserve">Ms Lan: </w:t>
      </w:r>
      <w:r>
        <w:rPr>
          <w:rFonts w:ascii="Calibri" w:hAnsi="Calibri"/>
          <w:sz w:val="22"/>
        </w:rPr>
        <w:t xml:space="preserve">Ah, that would explain it then, I completely forgot that hold was still sitting on my account.  </w:t>
      </w:r>
      <w:r>
        <w:rPr>
          <w:rFonts w:ascii="Calibri" w:hAnsi="Calibri"/>
          <w:i/>
          <w:sz w:val="22"/>
        </w:rPr>
        <w:t>À, vậy giải thích được rồi, tôi quên mất khoản giữ đó vẫn còn trên tài khoản.</w:t>
      </w:r>
    </w:p>
    <w:p>
      <w:pPr>
        <w:spacing w:after="160" w:line="312" w:lineRule="auto"/>
        <w:jc w:val="both"/>
      </w:pPr>
      <w:r>
        <w:rPr>
          <w:rFonts w:ascii="Calibri" w:hAnsi="Calibri"/>
          <w:b/>
          <w:sz w:val="22"/>
        </w:rPr>
        <w:t xml:space="preserve">Ms Lan: </w:t>
      </w:r>
      <w:r>
        <w:rPr>
          <w:rFonts w:ascii="Calibri" w:hAnsi="Calibri"/>
          <w:sz w:val="22"/>
        </w:rPr>
        <w:t xml:space="preserve">My card worked fine yesterday, but today the machine keeps saying it has somehow expired already.  </w:t>
      </w:r>
      <w:r>
        <w:rPr>
          <w:rFonts w:ascii="Calibri" w:hAnsi="Calibri"/>
          <w:i/>
          <w:sz w:val="22"/>
        </w:rPr>
        <w:t>Hôm qua thẻ vẫn dùng bình thường, nhưng hôm nay máy cứ báo đã hết hạn rồi.</w:t>
      </w:r>
    </w:p>
    <w:p>
      <w:pPr>
        <w:spacing w:after="160" w:line="312" w:lineRule="auto"/>
        <w:jc w:val="both"/>
      </w:pPr>
      <w:r>
        <w:rPr>
          <w:rFonts w:ascii="Calibri" w:hAnsi="Calibri"/>
          <w:b/>
          <w:sz w:val="22"/>
        </w:rPr>
        <w:t xml:space="preserve">Mr Birchwood: </w:t>
      </w:r>
      <w:r>
        <w:rPr>
          <w:rFonts w:ascii="Calibri" w:hAnsi="Calibri"/>
          <w:sz w:val="22"/>
        </w:rPr>
        <w:t xml:space="preserve">Let me check the expiration date on file... it looks like your card actually expired at the end of last month.  </w:t>
      </w:r>
      <w:r>
        <w:rPr>
          <w:rFonts w:ascii="Calibri" w:hAnsi="Calibri"/>
          <w:i/>
          <w:sz w:val="22"/>
        </w:rPr>
        <w:t>Để tôi kiểm tra ngày hết hạn trong hồ sơ... có vẻ thẻ chị đã hết hạn vào cuối tháng trước rồi.</w:t>
      </w:r>
    </w:p>
    <w:p>
      <w:pPr>
        <w:spacing w:after="160" w:line="312" w:lineRule="auto"/>
        <w:jc w:val="both"/>
      </w:pPr>
      <w:r>
        <w:rPr>
          <w:rFonts w:ascii="Calibri" w:hAnsi="Calibri"/>
          <w:b/>
          <w:sz w:val="22"/>
        </w:rPr>
        <w:t xml:space="preserve">Ms Lan: </w:t>
      </w:r>
      <w:r>
        <w:rPr>
          <w:rFonts w:ascii="Calibri" w:hAnsi="Calibri"/>
          <w:sz w:val="22"/>
        </w:rPr>
        <w:t xml:space="preserve">I honestly had no idea, I never noticed the small date printed on the front of the card.  </w:t>
      </w:r>
      <w:r>
        <w:rPr>
          <w:rFonts w:ascii="Calibri" w:hAnsi="Calibri"/>
          <w:i/>
          <w:sz w:val="22"/>
        </w:rPr>
        <w:t>Tôi thật sự không hề biết, chưa bao giờ để ý ngày in nhỏ trên mặt trước thẻ.</w:t>
      </w:r>
    </w:p>
    <w:p>
      <w:pPr>
        <w:spacing w:after="160" w:line="312" w:lineRule="auto"/>
        <w:jc w:val="both"/>
      </w:pPr>
      <w:r>
        <w:rPr>
          <w:rFonts w:ascii="Calibri" w:hAnsi="Calibri"/>
          <w:b/>
          <w:sz w:val="22"/>
        </w:rPr>
        <w:t xml:space="preserve">Ms Lan: </w:t>
      </w:r>
      <w:r>
        <w:rPr>
          <w:rFonts w:ascii="Calibri" w:hAnsi="Calibri"/>
          <w:sz w:val="22"/>
        </w:rPr>
        <w:t xml:space="preserve">Is it possible that entering my PIN wrong a few times has temporarily locked my debit card completely?  </w:t>
      </w:r>
      <w:r>
        <w:rPr>
          <w:rFonts w:ascii="Calibri" w:hAnsi="Calibri"/>
          <w:i/>
          <w:sz w:val="22"/>
        </w:rPr>
        <w:t>Có khả năng việc nhập sai mã PIN vài lần đã tạm khóa hoàn toàn thẻ ghi nợ của tôi không ạ?</w:t>
      </w:r>
    </w:p>
    <w:p>
      <w:pPr>
        <w:spacing w:after="160" w:line="312" w:lineRule="auto"/>
        <w:jc w:val="both"/>
      </w:pPr>
      <w:r>
        <w:rPr>
          <w:rFonts w:ascii="Calibri" w:hAnsi="Calibri"/>
          <w:b/>
          <w:sz w:val="22"/>
        </w:rPr>
        <w:t xml:space="preserve">Mr Birchwood: </w:t>
      </w:r>
      <w:r>
        <w:rPr>
          <w:rFonts w:ascii="Calibri" w:hAnsi="Calibri"/>
          <w:sz w:val="22"/>
        </w:rPr>
        <w:t xml:space="preserve">Yes, after three incorrect attempts the card locks automatically for security, but I can unlock it right now for you.  </w:t>
      </w:r>
      <w:r>
        <w:rPr>
          <w:rFonts w:ascii="Calibri" w:hAnsi="Calibri"/>
          <w:i/>
          <w:sz w:val="22"/>
        </w:rPr>
        <w:t>Đúng vậy, sau ba lần nhập sai thẻ sẽ tự động khóa vì an toàn, nhưng tôi có thể mở khóa ngay cho chị.</w:t>
      </w:r>
    </w:p>
    <w:p>
      <w:pPr>
        <w:spacing w:after="160" w:line="312" w:lineRule="auto"/>
        <w:jc w:val="both"/>
      </w:pPr>
      <w:r>
        <w:rPr>
          <w:rFonts w:ascii="Calibri" w:hAnsi="Calibri"/>
          <w:b/>
          <w:sz w:val="22"/>
        </w:rPr>
        <w:t xml:space="preserve">Ms Lan: </w:t>
      </w:r>
      <w:r>
        <w:rPr>
          <w:rFonts w:ascii="Calibri" w:hAnsi="Calibri"/>
          <w:sz w:val="22"/>
        </w:rPr>
        <w:t xml:space="preserve">Thank you, I must have mixed up my new PIN with my old one a couple of times.  </w:t>
      </w:r>
      <w:r>
        <w:rPr>
          <w:rFonts w:ascii="Calibri" w:hAnsi="Calibri"/>
          <w:i/>
          <w:sz w:val="22"/>
        </w:rPr>
        <w:t>Cảm ơn anh, chắc tôi đã lẫn lộn mã PIN mới với mã cũ vài lần.</w:t>
      </w:r>
    </w:p>
    <w:p>
      <w:pPr>
        <w:spacing w:after="160" w:line="312" w:lineRule="auto"/>
        <w:jc w:val="both"/>
      </w:pPr>
      <w:r>
        <w:rPr>
          <w:rFonts w:ascii="Calibri" w:hAnsi="Calibri"/>
          <w:b/>
          <w:sz w:val="22"/>
        </w:rPr>
        <w:t xml:space="preserve">Ms Lan: </w:t>
      </w:r>
      <w:r>
        <w:rPr>
          <w:rFonts w:ascii="Calibri" w:hAnsi="Calibri"/>
          <w:sz w:val="22"/>
        </w:rPr>
        <w:t xml:space="preserve">My credit card was declined at the restaurant last night, is there a problem with my account somewhere?  </w:t>
      </w:r>
      <w:r>
        <w:rPr>
          <w:rFonts w:ascii="Calibri" w:hAnsi="Calibri"/>
          <w:i/>
          <w:sz w:val="22"/>
        </w:rPr>
        <w:t>Thẻ tín dụng của tôi bị từ chối ở nhà hàng tối qua, có vấn đề gì với tài khoản không ạ?</w:t>
      </w:r>
    </w:p>
    <w:p>
      <w:pPr>
        <w:spacing w:after="160" w:line="312" w:lineRule="auto"/>
        <w:jc w:val="both"/>
      </w:pPr>
      <w:r>
        <w:rPr>
          <w:rFonts w:ascii="Calibri" w:hAnsi="Calibri"/>
          <w:b/>
          <w:sz w:val="22"/>
        </w:rPr>
        <w:t xml:space="preserve">Mr Birchwood: </w:t>
      </w:r>
      <w:r>
        <w:rPr>
          <w:rFonts w:ascii="Calibri" w:hAnsi="Calibri"/>
          <w:sz w:val="22"/>
        </w:rPr>
        <w:t xml:space="preserve">Let me check your credit limit here... it looks like you were actually very close to your maximum limit.  </w:t>
      </w:r>
      <w:r>
        <w:rPr>
          <w:rFonts w:ascii="Calibri" w:hAnsi="Calibri"/>
          <w:i/>
          <w:sz w:val="22"/>
        </w:rPr>
        <w:t>Để tôi kiểm tra hạn mức tín dụng của chị... có vẻ chị đang rất gần với hạn mức tối đa rồi.</w:t>
      </w:r>
    </w:p>
    <w:p>
      <w:pPr>
        <w:spacing w:after="160" w:line="312" w:lineRule="auto"/>
        <w:jc w:val="both"/>
      </w:pPr>
      <w:r>
        <w:rPr>
          <w:rFonts w:ascii="Calibri" w:hAnsi="Calibri"/>
          <w:b/>
          <w:sz w:val="22"/>
        </w:rPr>
        <w:t xml:space="preserve">Ms Lan: </w:t>
      </w:r>
      <w:r>
        <w:rPr>
          <w:rFonts w:ascii="Calibri" w:hAnsi="Calibri"/>
          <w:sz w:val="22"/>
        </w:rPr>
        <w:t xml:space="preserve">That makes sense, I did make a few larger purchases earlier in the month than usual.  </w:t>
      </w:r>
      <w:r>
        <w:rPr>
          <w:rFonts w:ascii="Calibri" w:hAnsi="Calibri"/>
          <w:i/>
          <w:sz w:val="22"/>
        </w:rPr>
        <w:t>Vậy cũng hợp lý, đầu tháng tôi có mua vài món khá lớn hơn bình thường.</w:t>
      </w:r>
    </w:p>
    <w:p>
      <w:pPr>
        <w:spacing w:after="160" w:line="312" w:lineRule="auto"/>
        <w:jc w:val="both"/>
      </w:pPr>
      <w:r>
        <w:rPr>
          <w:rFonts w:ascii="Calibri" w:hAnsi="Calibri"/>
          <w:b/>
          <w:sz w:val="22"/>
        </w:rPr>
        <w:t xml:space="preserve">Ms Lan: </w:t>
      </w:r>
      <w:r>
        <w:rPr>
          <w:rFonts w:ascii="Calibri" w:hAnsi="Calibri"/>
          <w:sz w:val="22"/>
        </w:rPr>
        <w:t xml:space="preserve">Could I request an increase to my credit limit, since my income has gone up quite a bit recently?  </w:t>
      </w:r>
      <w:r>
        <w:rPr>
          <w:rFonts w:ascii="Calibri" w:hAnsi="Calibri"/>
          <w:i/>
          <w:sz w:val="22"/>
        </w:rPr>
        <w:t>Tôi có thể yêu cầu tăng hạn mức tín dụng không, vì thu nhập của tôi gần đây tăng khá nhiều?</w:t>
      </w:r>
    </w:p>
    <w:p>
      <w:pPr>
        <w:spacing w:after="160" w:line="312" w:lineRule="auto"/>
        <w:jc w:val="both"/>
      </w:pPr>
      <w:r>
        <w:rPr>
          <w:rFonts w:ascii="Calibri" w:hAnsi="Calibri"/>
          <w:b/>
          <w:sz w:val="22"/>
        </w:rPr>
        <w:t xml:space="preserve">Mr Birchwood: </w:t>
      </w:r>
      <w:r>
        <w:rPr>
          <w:rFonts w:ascii="Calibri" w:hAnsi="Calibri"/>
          <w:sz w:val="22"/>
        </w:rPr>
        <w:t xml:space="preserve">Of course, I'll just need your updated income information, and we can review a possible increase right now.  </w:t>
      </w:r>
      <w:r>
        <w:rPr>
          <w:rFonts w:ascii="Calibri" w:hAnsi="Calibri"/>
          <w:i/>
          <w:sz w:val="22"/>
        </w:rPr>
        <w:t>Được chứ, tôi chỉ cần thông tin thu nhập cập nhật của chị, rồi mình xem xét khả năng tăng hạn mức ngay.</w:t>
      </w:r>
    </w:p>
    <w:p>
      <w:pPr>
        <w:spacing w:after="160" w:line="312" w:lineRule="auto"/>
        <w:jc w:val="both"/>
      </w:pPr>
      <w:r>
        <w:rPr>
          <w:rFonts w:ascii="Calibri" w:hAnsi="Calibri"/>
          <w:b/>
          <w:sz w:val="22"/>
        </w:rPr>
        <w:t xml:space="preserve">Ms Lan: </w:t>
      </w:r>
      <w:r>
        <w:rPr>
          <w:rFonts w:ascii="Calibri" w:hAnsi="Calibri"/>
          <w:sz w:val="22"/>
        </w:rPr>
        <w:t xml:space="preserve">I have my latest pay stub right here on my phone if that helps speed things along.  </w:t>
      </w:r>
      <w:r>
        <w:rPr>
          <w:rFonts w:ascii="Calibri" w:hAnsi="Calibri"/>
          <w:i/>
          <w:sz w:val="22"/>
        </w:rPr>
        <w:t>Tôi có phiếu lương mới nhất ngay trên điện thoại nếu điều đó giúp nhanh hơn.</w:t>
      </w:r>
    </w:p>
    <w:p>
      <w:pPr>
        <w:spacing w:after="160" w:line="312" w:lineRule="auto"/>
        <w:jc w:val="both"/>
      </w:pPr>
      <w:r>
        <w:rPr>
          <w:rFonts w:ascii="Calibri" w:hAnsi="Calibri"/>
          <w:b/>
          <w:sz w:val="22"/>
        </w:rPr>
        <w:t xml:space="preserve">Ms Lan: </w:t>
      </w:r>
      <w:r>
        <w:rPr>
          <w:rFonts w:ascii="Calibri" w:hAnsi="Calibri"/>
          <w:sz w:val="22"/>
        </w:rPr>
        <w:t xml:space="preserve">I noticed my credit card's interest rate seems quite high, is there any way to lower it at all?  </w:t>
      </w:r>
      <w:r>
        <w:rPr>
          <w:rFonts w:ascii="Calibri" w:hAnsi="Calibri"/>
          <w:i/>
          <w:sz w:val="22"/>
        </w:rPr>
        <w:t>Tôi thấy lãi suất thẻ tín dụng khá cao, có cách nào để giảm xuống không ạ?</w:t>
      </w:r>
    </w:p>
    <w:p>
      <w:pPr>
        <w:spacing w:after="160" w:line="312" w:lineRule="auto"/>
        <w:jc w:val="both"/>
      </w:pPr>
      <w:r>
        <w:rPr>
          <w:rFonts w:ascii="Calibri" w:hAnsi="Calibri"/>
          <w:b/>
          <w:sz w:val="22"/>
        </w:rPr>
        <w:t xml:space="preserve">Mr Birchwood: </w:t>
      </w:r>
      <w:r>
        <w:rPr>
          <w:rFonts w:ascii="Calibri" w:hAnsi="Calibri"/>
          <w:sz w:val="22"/>
        </w:rPr>
        <w:t xml:space="preserve">Since you've had the card for a while with good payment history, I can request a lower rate on your behalf.  </w:t>
      </w:r>
      <w:r>
        <w:rPr>
          <w:rFonts w:ascii="Calibri" w:hAnsi="Calibri"/>
          <w:i/>
          <w:sz w:val="22"/>
        </w:rPr>
        <w:t>Vì chị đã dùng thẻ này khá lâu với lịch sử thanh toán tốt, tôi có thể đề nghị giảm lãi suất giúp chị.</w:t>
      </w:r>
    </w:p>
    <w:p>
      <w:pPr>
        <w:spacing w:after="160" w:line="312" w:lineRule="auto"/>
        <w:jc w:val="both"/>
      </w:pPr>
      <w:r>
        <w:rPr>
          <w:rFonts w:ascii="Calibri" w:hAnsi="Calibri"/>
          <w:b/>
          <w:sz w:val="22"/>
        </w:rPr>
        <w:t xml:space="preserve">Ms Lan: </w:t>
      </w:r>
      <w:r>
        <w:rPr>
          <w:rFonts w:ascii="Calibri" w:hAnsi="Calibri"/>
          <w:sz w:val="22"/>
        </w:rPr>
        <w:t xml:space="preserve">I'd really appreciate that, every little bit helps when it comes to interest charges.  </w:t>
      </w:r>
      <w:r>
        <w:rPr>
          <w:rFonts w:ascii="Calibri" w:hAnsi="Calibri"/>
          <w:i/>
          <w:sz w:val="22"/>
        </w:rPr>
        <w:t>Tôi thật sự cảm kích, mỗi chút giảm được đều có ích với khoản lãi phải trả.</w:t>
      </w:r>
    </w:p>
    <w:p>
      <w:pPr>
        <w:spacing w:after="160" w:line="312" w:lineRule="auto"/>
        <w:jc w:val="both"/>
      </w:pPr>
      <w:r>
        <w:rPr>
          <w:rFonts w:ascii="Calibri" w:hAnsi="Calibri"/>
          <w:b/>
          <w:sz w:val="22"/>
        </w:rPr>
        <w:t xml:space="preserve">Ms Lan: </w:t>
      </w:r>
      <w:r>
        <w:rPr>
          <w:rFonts w:ascii="Calibri" w:hAnsi="Calibri"/>
          <w:sz w:val="22"/>
        </w:rPr>
        <w:t xml:space="preserve">What exactly happens if I only pay the minimum amount on my credit card bill this month?  </w:t>
      </w:r>
      <w:r>
        <w:rPr>
          <w:rFonts w:ascii="Calibri" w:hAnsi="Calibri"/>
          <w:i/>
          <w:sz w:val="22"/>
        </w:rPr>
        <w:t>Chuyện gì sẽ xảy ra nếu tháng này tôi chỉ trả số tiền tối thiểu trên hóa đơn thẻ tín dụng ạ?</w:t>
      </w:r>
    </w:p>
    <w:p>
      <w:pPr>
        <w:spacing w:after="160" w:line="312" w:lineRule="auto"/>
        <w:jc w:val="both"/>
      </w:pPr>
      <w:r>
        <w:rPr>
          <w:rFonts w:ascii="Calibri" w:hAnsi="Calibri"/>
          <w:b/>
          <w:sz w:val="22"/>
        </w:rPr>
        <w:t xml:space="preserve">Mr Birchwood: </w:t>
      </w:r>
      <w:r>
        <w:rPr>
          <w:rFonts w:ascii="Calibri" w:hAnsi="Calibri"/>
          <w:sz w:val="22"/>
        </w:rPr>
        <w:t xml:space="preserve">Paying only the minimum avoids a late fee, but interest will keep building up on the remaining balance each month.  </w:t>
      </w:r>
      <w:r>
        <w:rPr>
          <w:rFonts w:ascii="Calibri" w:hAnsi="Calibri"/>
          <w:i/>
          <w:sz w:val="22"/>
        </w:rPr>
        <w:t>Trả tối thiểu sẽ tránh được phí trễ hạn, nhưng lãi vẫn tiếp tục cộng dồn trên số dư còn lại mỗi tháng.</w:t>
      </w:r>
    </w:p>
    <w:p>
      <w:pPr>
        <w:spacing w:after="160" w:line="312" w:lineRule="auto"/>
        <w:jc w:val="both"/>
      </w:pPr>
      <w:r>
        <w:rPr>
          <w:rFonts w:ascii="Calibri" w:hAnsi="Calibri"/>
          <w:b/>
          <w:sz w:val="22"/>
        </w:rPr>
        <w:t xml:space="preserve">Ms Lan: </w:t>
      </w:r>
      <w:r>
        <w:rPr>
          <w:rFonts w:ascii="Calibri" w:hAnsi="Calibri"/>
          <w:sz w:val="22"/>
        </w:rPr>
        <w:t xml:space="preserve">I think I'll try to pay the full balance instead, just to avoid all that extra interest.  </w:t>
      </w:r>
      <w:r>
        <w:rPr>
          <w:rFonts w:ascii="Calibri" w:hAnsi="Calibri"/>
          <w:i/>
          <w:sz w:val="22"/>
        </w:rPr>
        <w:t>Chắc tôi sẽ cố trả hết số dư thay vì vậy, để tránh hết khoản lãi phát sinh.</w:t>
      </w:r>
    </w:p>
    <w:p>
      <w:pPr>
        <w:spacing w:after="160" w:line="312" w:lineRule="auto"/>
        <w:jc w:val="both"/>
      </w:pPr>
      <w:r>
        <w:rPr>
          <w:rFonts w:ascii="Calibri" w:hAnsi="Calibri"/>
          <w:b/>
          <w:sz w:val="22"/>
        </w:rPr>
        <w:t xml:space="preserve">Ms Lan: </w:t>
      </w:r>
      <w:r>
        <w:rPr>
          <w:rFonts w:ascii="Calibri" w:hAnsi="Calibri"/>
          <w:sz w:val="22"/>
        </w:rPr>
        <w:t xml:space="preserve">I'd like to set up automatic payments for my credit card so I never accidentally miss a due date again.  </w:t>
      </w:r>
      <w:r>
        <w:rPr>
          <w:rFonts w:ascii="Calibri" w:hAnsi="Calibri"/>
          <w:i/>
          <w:sz w:val="22"/>
        </w:rPr>
        <w:t>Tôi muốn thiết lập thanh toán tự động cho thẻ tín dụng để không bao giờ lỡ hạn nữa.</w:t>
      </w:r>
    </w:p>
    <w:p>
      <w:pPr>
        <w:spacing w:after="160" w:line="312" w:lineRule="auto"/>
        <w:jc w:val="both"/>
      </w:pPr>
      <w:r>
        <w:rPr>
          <w:rFonts w:ascii="Calibri" w:hAnsi="Calibri"/>
          <w:b/>
          <w:sz w:val="22"/>
        </w:rPr>
        <w:t xml:space="preserve">Mr Birchwood: </w:t>
      </w:r>
      <w:r>
        <w:rPr>
          <w:rFonts w:ascii="Calibri" w:hAnsi="Calibri"/>
          <w:sz w:val="22"/>
        </w:rPr>
        <w:t xml:space="preserve">I can set that up right now, would you prefer the minimum payment or the full statement balance each month?  </w:t>
      </w:r>
      <w:r>
        <w:rPr>
          <w:rFonts w:ascii="Calibri" w:hAnsi="Calibri"/>
          <w:i/>
          <w:sz w:val="22"/>
        </w:rPr>
        <w:t>Tôi có thể thiết lập ngay, chị muốn trả tối thiểu hay toàn bộ số dư sao kê mỗi tháng ạ?</w:t>
      </w:r>
    </w:p>
    <w:p>
      <w:pPr>
        <w:spacing w:after="160" w:line="312" w:lineRule="auto"/>
        <w:jc w:val="both"/>
      </w:pPr>
      <w:r>
        <w:rPr>
          <w:rFonts w:ascii="Calibri" w:hAnsi="Calibri"/>
          <w:b/>
          <w:sz w:val="22"/>
        </w:rPr>
        <w:t xml:space="preserve">Ms Lan: </w:t>
      </w:r>
      <w:r>
        <w:rPr>
          <w:rFonts w:ascii="Calibri" w:hAnsi="Calibri"/>
          <w:sz w:val="22"/>
        </w:rPr>
        <w:t xml:space="preserve">Let's go with the full balance option, I'd rather avoid any interest charges completely from now on.  </w:t>
      </w:r>
      <w:r>
        <w:rPr>
          <w:rFonts w:ascii="Calibri" w:hAnsi="Calibri"/>
          <w:i/>
          <w:sz w:val="22"/>
        </w:rPr>
        <w:t>Mình chọn phương án trả toàn bộ số dư đi, tôi muốn tránh hoàn toàn khoản lãi từ giờ trở đi.</w:t>
      </w:r>
    </w:p>
    <w:p>
      <w:pPr>
        <w:spacing w:after="160" w:line="312" w:lineRule="auto"/>
        <w:jc w:val="both"/>
      </w:pPr>
      <w:r>
        <w:rPr>
          <w:rFonts w:ascii="Calibri" w:hAnsi="Calibri"/>
          <w:b/>
          <w:sz w:val="22"/>
        </w:rPr>
        <w:t xml:space="preserve">Ms Lan: </w:t>
      </w:r>
      <w:r>
        <w:rPr>
          <w:rFonts w:ascii="Calibri" w:hAnsi="Calibri"/>
          <w:sz w:val="22"/>
        </w:rPr>
        <w:t xml:space="preserve">I think I lost my debit card somewhere between the parking lot and the grocery store this afternoon.  </w:t>
      </w:r>
      <w:r>
        <w:rPr>
          <w:rFonts w:ascii="Calibri" w:hAnsi="Calibri"/>
          <w:i/>
          <w:sz w:val="22"/>
        </w:rPr>
        <w:t>Chiều nay tôi nghĩ mình làm mất thẻ ghi nợ đâu đó giữa bãi đậu xe và siêu thị.</w:t>
      </w:r>
    </w:p>
    <w:p>
      <w:pPr>
        <w:spacing w:after="160" w:line="312" w:lineRule="auto"/>
        <w:jc w:val="both"/>
      </w:pPr>
      <w:r>
        <w:rPr>
          <w:rFonts w:ascii="Calibri" w:hAnsi="Calibri"/>
          <w:b/>
          <w:sz w:val="22"/>
        </w:rPr>
        <w:t xml:space="preserve">Mr Birchwood: </w:t>
      </w:r>
      <w:r>
        <w:rPr>
          <w:rFonts w:ascii="Calibri" w:hAnsi="Calibri"/>
          <w:sz w:val="22"/>
        </w:rPr>
        <w:t xml:space="preserve">Let's cancel that card immediately to be safe, and I'll issue you a brand new one right away.  </w:t>
      </w:r>
      <w:r>
        <w:rPr>
          <w:rFonts w:ascii="Calibri" w:hAnsi="Calibri"/>
          <w:i/>
          <w:sz w:val="22"/>
        </w:rPr>
        <w:t>Mình hủy thẻ đó ngay để đảm bảo an toàn, và tôi sẽ cấp cho chị thẻ mới ngay bây giờ.</w:t>
      </w:r>
    </w:p>
    <w:p>
      <w:pPr>
        <w:spacing w:after="160" w:line="312" w:lineRule="auto"/>
        <w:jc w:val="both"/>
      </w:pPr>
      <w:r>
        <w:rPr>
          <w:rFonts w:ascii="Calibri" w:hAnsi="Calibri"/>
          <w:b/>
          <w:sz w:val="22"/>
        </w:rPr>
        <w:t xml:space="preserve">Ms Lan: </w:t>
      </w:r>
      <w:r>
        <w:rPr>
          <w:rFonts w:ascii="Calibri" w:hAnsi="Calibri"/>
          <w:sz w:val="22"/>
        </w:rPr>
        <w:t xml:space="preserve">Please do that right now, I'd rather not take any chances with someone finding it first.  </w:t>
      </w:r>
      <w:r>
        <w:rPr>
          <w:rFonts w:ascii="Calibri" w:hAnsi="Calibri"/>
          <w:i/>
          <w:sz w:val="22"/>
        </w:rPr>
        <w:t>Vâng, hủy ngay giúp tôi, tôi không muốn mạo hiểm nếu ai đó nhặt được trước.</w:t>
      </w:r>
    </w:p>
    <w:p>
      <w:pPr>
        <w:spacing w:after="160" w:line="312" w:lineRule="auto"/>
        <w:jc w:val="both"/>
      </w:pPr>
      <w:r>
        <w:rPr>
          <w:rFonts w:ascii="Calibri" w:hAnsi="Calibri"/>
          <w:b/>
          <w:sz w:val="22"/>
        </w:rPr>
        <w:t xml:space="preserve">Ms Lan: </w:t>
      </w:r>
      <w:r>
        <w:rPr>
          <w:rFonts w:ascii="Calibri" w:hAnsi="Calibri"/>
          <w:sz w:val="22"/>
        </w:rPr>
        <w:t xml:space="preserve">My wallet was stolen last night, including my credit card, what should I actually do first right now?  </w:t>
      </w:r>
      <w:r>
        <w:rPr>
          <w:rFonts w:ascii="Calibri" w:hAnsi="Calibri"/>
          <w:i/>
          <w:sz w:val="22"/>
        </w:rPr>
        <w:t>Ví của tôi bị trộm tối qua, kể cả thẻ tín dụng, bây giờ tôi nên làm gì trước ạ?</w:t>
      </w:r>
    </w:p>
    <w:p>
      <w:pPr>
        <w:spacing w:after="160" w:line="312" w:lineRule="auto"/>
        <w:jc w:val="both"/>
      </w:pPr>
      <w:r>
        <w:rPr>
          <w:rFonts w:ascii="Calibri" w:hAnsi="Calibri"/>
          <w:b/>
          <w:sz w:val="22"/>
        </w:rPr>
        <w:t xml:space="preserve">Mr Birchwood: </w:t>
      </w:r>
      <w:r>
        <w:rPr>
          <w:rFonts w:ascii="Calibri" w:hAnsi="Calibri"/>
          <w:sz w:val="22"/>
        </w:rPr>
        <w:t xml:space="preserve">First, let's freeze the card completely so no further charges can go through while we sort this out.  </w:t>
      </w:r>
      <w:r>
        <w:rPr>
          <w:rFonts w:ascii="Calibri" w:hAnsi="Calibri"/>
          <w:i/>
          <w:sz w:val="22"/>
        </w:rPr>
        <w:t>Trước tiên, mình khóa thẻ hoàn toàn để không có khoản chi nào qua được trong lúc giải quyết.</w:t>
      </w:r>
    </w:p>
    <w:p>
      <w:pPr>
        <w:spacing w:after="160" w:line="312" w:lineRule="auto"/>
        <w:jc w:val="both"/>
      </w:pPr>
      <w:r>
        <w:rPr>
          <w:rFonts w:ascii="Calibri" w:hAnsi="Calibri"/>
          <w:b/>
          <w:sz w:val="22"/>
        </w:rPr>
        <w:t xml:space="preserve">Ms Lan: </w:t>
      </w:r>
      <w:r>
        <w:rPr>
          <w:rFonts w:ascii="Calibri" w:hAnsi="Calibri"/>
          <w:sz w:val="22"/>
        </w:rPr>
        <w:t xml:space="preserve">Please freeze it right now, I'm honestly worried someone has already started using it somewhere.  </w:t>
      </w:r>
      <w:r>
        <w:rPr>
          <w:rFonts w:ascii="Calibri" w:hAnsi="Calibri"/>
          <w:i/>
          <w:sz w:val="22"/>
        </w:rPr>
        <w:t>Khóa ngay giúp tôi, tôi thật sự lo đã có ai đó bắt đầu dùng thẻ ở đâu đó rồi.</w:t>
      </w:r>
    </w:p>
    <w:p>
      <w:pPr>
        <w:spacing w:after="160" w:line="312" w:lineRule="auto"/>
        <w:jc w:val="both"/>
      </w:pPr>
      <w:r>
        <w:rPr>
          <w:rFonts w:ascii="Calibri" w:hAnsi="Calibri"/>
          <w:b/>
          <w:sz w:val="22"/>
        </w:rPr>
        <w:t xml:space="preserve">Ms Lan: </w:t>
      </w:r>
      <w:r>
        <w:rPr>
          <w:rFonts w:ascii="Calibri" w:hAnsi="Calibri"/>
          <w:sz w:val="22"/>
        </w:rPr>
        <w:t xml:space="preserve">Will I be responsible for any charges that someone made with my stolen card before I reported it?  </w:t>
      </w:r>
      <w:r>
        <w:rPr>
          <w:rFonts w:ascii="Calibri" w:hAnsi="Calibri"/>
          <w:i/>
          <w:sz w:val="22"/>
        </w:rPr>
        <w:t>Tôi có phải chịu trách nhiệm cho các khoản chi mà ai đó dùng thẻ bị trộm trước khi tôi báo không ạ?</w:t>
      </w:r>
    </w:p>
    <w:p>
      <w:pPr>
        <w:spacing w:after="160" w:line="312" w:lineRule="auto"/>
        <w:jc w:val="both"/>
      </w:pPr>
      <w:r>
        <w:rPr>
          <w:rFonts w:ascii="Calibri" w:hAnsi="Calibri"/>
          <w:b/>
          <w:sz w:val="22"/>
        </w:rPr>
        <w:t xml:space="preserve">Mr Birchwood: </w:t>
      </w:r>
      <w:r>
        <w:rPr>
          <w:rFonts w:ascii="Calibri" w:hAnsi="Calibri"/>
          <w:sz w:val="22"/>
        </w:rPr>
        <w:t xml:space="preserve">As long as you report it promptly like you did today, you won't be held responsible for fraudulent charges.  </w:t>
      </w:r>
      <w:r>
        <w:rPr>
          <w:rFonts w:ascii="Calibri" w:hAnsi="Calibri"/>
          <w:i/>
          <w:sz w:val="22"/>
        </w:rPr>
        <w:t>Miễn là chị báo kịp thời như hôm nay, chị sẽ không phải chịu trách nhiệm cho các khoản chi gian lận.</w:t>
      </w:r>
    </w:p>
    <w:p>
      <w:pPr>
        <w:spacing w:after="160" w:line="312" w:lineRule="auto"/>
        <w:jc w:val="both"/>
      </w:pPr>
      <w:r>
        <w:rPr>
          <w:rFonts w:ascii="Calibri" w:hAnsi="Calibri"/>
          <w:b/>
          <w:sz w:val="22"/>
        </w:rPr>
        <w:t xml:space="preserve">Ms Lan: </w:t>
      </w:r>
      <w:r>
        <w:rPr>
          <w:rFonts w:ascii="Calibri" w:hAnsi="Calibri"/>
          <w:sz w:val="22"/>
        </w:rPr>
        <w:t xml:space="preserve">That's such a relief, I was genuinely afraid I might have to pay for someone else's spending.  </w:t>
      </w:r>
      <w:r>
        <w:rPr>
          <w:rFonts w:ascii="Calibri" w:hAnsi="Calibri"/>
          <w:i/>
          <w:sz w:val="22"/>
        </w:rPr>
        <w:t>Nhẹ cả người, tôi thật sự sợ phải trả tiền cho khoản chi của người khác.</w:t>
      </w:r>
    </w:p>
    <w:p>
      <w:pPr>
        <w:spacing w:after="160" w:line="312" w:lineRule="auto"/>
        <w:jc w:val="both"/>
      </w:pPr>
      <w:r>
        <w:rPr>
          <w:rFonts w:ascii="Calibri" w:hAnsi="Calibri"/>
          <w:b/>
          <w:sz w:val="22"/>
        </w:rPr>
        <w:t xml:space="preserve">Ms Lan: </w:t>
      </w:r>
      <w:r>
        <w:rPr>
          <w:rFonts w:ascii="Calibri" w:hAnsi="Calibri"/>
          <w:sz w:val="22"/>
        </w:rPr>
        <w:t xml:space="preserve">How quickly can you send me a replacement card after I report my old one lost like this?  </w:t>
      </w:r>
      <w:r>
        <w:rPr>
          <w:rFonts w:ascii="Calibri" w:hAnsi="Calibri"/>
          <w:i/>
          <w:sz w:val="22"/>
        </w:rPr>
        <w:t>Sau khi tôi báo mất thẻ cũ, bao lâu thì anh có thể gửi thẻ thay thế cho tôi ạ?</w:t>
      </w:r>
    </w:p>
    <w:p>
      <w:pPr>
        <w:spacing w:after="160" w:line="312" w:lineRule="auto"/>
        <w:jc w:val="both"/>
      </w:pPr>
      <w:r>
        <w:rPr>
          <w:rFonts w:ascii="Calibri" w:hAnsi="Calibri"/>
          <w:b/>
          <w:sz w:val="22"/>
        </w:rPr>
        <w:t xml:space="preserve">Mr Birchwood: </w:t>
      </w:r>
      <w:r>
        <w:rPr>
          <w:rFonts w:ascii="Calibri" w:hAnsi="Calibri"/>
          <w:sz w:val="22"/>
        </w:rPr>
        <w:t xml:space="preserve">A standard replacement usually arrives within five to seven business days, or we can expedite it for a small fee.  </w:t>
      </w:r>
      <w:r>
        <w:rPr>
          <w:rFonts w:ascii="Calibri" w:hAnsi="Calibri"/>
          <w:i/>
          <w:sz w:val="22"/>
        </w:rPr>
        <w:t>Thẻ thay thế thông thường thường đến trong năm đến bảy ngày làm việc, hoặc chúng tôi có thể gửi nhanh với một khoản phí nhỏ.</w:t>
      </w:r>
    </w:p>
    <w:p>
      <w:pPr>
        <w:spacing w:after="160" w:line="312" w:lineRule="auto"/>
        <w:jc w:val="both"/>
      </w:pPr>
      <w:r>
        <w:rPr>
          <w:rFonts w:ascii="Calibri" w:hAnsi="Calibri"/>
          <w:b/>
          <w:sz w:val="22"/>
        </w:rPr>
        <w:t xml:space="preserve">Ms Lan: </w:t>
      </w:r>
      <w:r>
        <w:rPr>
          <w:rFonts w:ascii="Calibri" w:hAnsi="Calibri"/>
          <w:sz w:val="22"/>
        </w:rPr>
        <w:t xml:space="preserve">Let's go with the faster option this time, I really can't be without a card for that long.  </w:t>
      </w:r>
      <w:r>
        <w:rPr>
          <w:rFonts w:ascii="Calibri" w:hAnsi="Calibri"/>
          <w:i/>
          <w:sz w:val="22"/>
        </w:rPr>
        <w:t>Lần này mình chọn phương án nhanh hơn, tôi thật sự không thể thiếu thẻ lâu như vậy.</w:t>
      </w:r>
    </w:p>
    <w:p>
      <w:pPr>
        <w:spacing w:after="160" w:line="312" w:lineRule="auto"/>
        <w:jc w:val="both"/>
      </w:pPr>
      <w:r>
        <w:rPr>
          <w:rFonts w:ascii="Calibri" w:hAnsi="Calibri"/>
          <w:b/>
          <w:sz w:val="22"/>
        </w:rPr>
        <w:t xml:space="preserve">Ms Lan: </w:t>
      </w:r>
      <w:r>
        <w:rPr>
          <w:rFonts w:ascii="Calibri" w:hAnsi="Calibri"/>
          <w:sz w:val="22"/>
        </w:rPr>
        <w:t xml:space="preserve">I actually found my missing card again after you canceled it yesterday, can it somehow still be reactivated?  </w:t>
      </w:r>
      <w:r>
        <w:rPr>
          <w:rFonts w:ascii="Calibri" w:hAnsi="Calibri"/>
          <w:i/>
          <w:sz w:val="22"/>
        </w:rPr>
        <w:t>Hôm qua sau khi anh hủy thẻ, tôi lại tìm thấy thẻ, có cách nào kích hoạt lại được không ạ?</w:t>
      </w:r>
    </w:p>
    <w:p>
      <w:pPr>
        <w:spacing w:after="160" w:line="312" w:lineRule="auto"/>
        <w:jc w:val="both"/>
      </w:pPr>
      <w:r>
        <w:rPr>
          <w:rFonts w:ascii="Calibri" w:hAnsi="Calibri"/>
          <w:b/>
          <w:sz w:val="22"/>
        </w:rPr>
        <w:t xml:space="preserve">Mr Birchwood: </w:t>
      </w:r>
      <w:r>
        <w:rPr>
          <w:rFonts w:ascii="Calibri" w:hAnsi="Calibri"/>
          <w:sz w:val="22"/>
        </w:rPr>
        <w:t xml:space="preserve">Unfortunately, once a card is canceled it can't be reactivated, but your new card should arrive very soon.  </w:t>
      </w:r>
      <w:r>
        <w:rPr>
          <w:rFonts w:ascii="Calibri" w:hAnsi="Calibri"/>
          <w:i/>
          <w:sz w:val="22"/>
        </w:rPr>
        <w:t>Tiếc là thẻ đã hủy thì không kích hoạt lại được nữa, nhưng thẻ mới của chị sẽ sớm đến thôi.</w:t>
      </w:r>
    </w:p>
    <w:p>
      <w:pPr>
        <w:spacing w:after="160" w:line="312" w:lineRule="auto"/>
        <w:jc w:val="both"/>
      </w:pPr>
      <w:r>
        <w:rPr>
          <w:rFonts w:ascii="Calibri" w:hAnsi="Calibri"/>
          <w:b/>
          <w:sz w:val="22"/>
        </w:rPr>
        <w:t xml:space="preserve">Ms Lan: </w:t>
      </w:r>
      <w:r>
        <w:rPr>
          <w:rFonts w:ascii="Calibri" w:hAnsi="Calibri"/>
          <w:sz w:val="22"/>
        </w:rPr>
        <w:t xml:space="preserve">I understand completely, I'd rather be careful anyway, so I'll just wait for the new one.  </w:t>
      </w:r>
      <w:r>
        <w:rPr>
          <w:rFonts w:ascii="Calibri" w:hAnsi="Calibri"/>
          <w:i/>
          <w:sz w:val="22"/>
        </w:rPr>
        <w:t>Tôi hiểu rồi, dù sao cẩn thận vẫn hơn, tôi sẽ chờ thẻ mới vậy.</w:t>
      </w:r>
    </w:p>
    <w:p>
      <w:pPr>
        <w:spacing w:after="160" w:line="312" w:lineRule="auto"/>
        <w:jc w:val="both"/>
      </w:pPr>
      <w:r>
        <w:rPr>
          <w:rFonts w:ascii="Calibri" w:hAnsi="Calibri"/>
          <w:b/>
          <w:sz w:val="22"/>
        </w:rPr>
        <w:t xml:space="preserve">Ms Lan: </w:t>
      </w:r>
      <w:r>
        <w:rPr>
          <w:rFonts w:ascii="Calibri" w:hAnsi="Calibri"/>
          <w:sz w:val="22"/>
        </w:rPr>
        <w:t xml:space="preserve">The ATM outside just swallowed my card and never gave it back, what should I do about that?  </w:t>
      </w:r>
      <w:r>
        <w:rPr>
          <w:rFonts w:ascii="Calibri" w:hAnsi="Calibri"/>
          <w:i/>
          <w:sz w:val="22"/>
        </w:rPr>
        <w:t>Cây ATM bên ngoài vừa nuốt mất thẻ của tôi mà không nhả ra, tôi nên làm gì bây giờ ạ?</w:t>
      </w:r>
    </w:p>
    <w:p>
      <w:pPr>
        <w:spacing w:after="160" w:line="312" w:lineRule="auto"/>
        <w:jc w:val="both"/>
      </w:pPr>
      <w:r>
        <w:rPr>
          <w:rFonts w:ascii="Calibri" w:hAnsi="Calibri"/>
          <w:b/>
          <w:sz w:val="22"/>
        </w:rPr>
        <w:t xml:space="preserve">Mr Birchwood: </w:t>
      </w:r>
      <w:r>
        <w:rPr>
          <w:rFonts w:ascii="Calibri" w:hAnsi="Calibri"/>
          <w:sz w:val="22"/>
        </w:rPr>
        <w:t xml:space="preserve">That happens occasionally with a mechanical jam, let me retrieve it from the machine for you right now.  </w:t>
      </w:r>
      <w:r>
        <w:rPr>
          <w:rFonts w:ascii="Calibri" w:hAnsi="Calibri"/>
          <w:i/>
          <w:sz w:val="22"/>
        </w:rPr>
        <w:t>Thỉnh thoảng máy bị kẹt cơ học như vậy, để tôi lấy thẻ ra khỏi máy giúp chị ngay.</w:t>
      </w:r>
    </w:p>
    <w:p>
      <w:pPr>
        <w:spacing w:after="160" w:line="312" w:lineRule="auto"/>
        <w:jc w:val="both"/>
      </w:pPr>
      <w:r>
        <w:rPr>
          <w:rFonts w:ascii="Calibri" w:hAnsi="Calibri"/>
          <w:b/>
          <w:sz w:val="22"/>
        </w:rPr>
        <w:t xml:space="preserve">Ms Lan: </w:t>
      </w:r>
      <w:r>
        <w:rPr>
          <w:rFonts w:ascii="Calibri" w:hAnsi="Calibri"/>
          <w:sz w:val="22"/>
        </w:rPr>
        <w:t xml:space="preserve">Thank you so much, I was starting to worry I'd have to cancel the whole card completely.  </w:t>
      </w:r>
      <w:r>
        <w:rPr>
          <w:rFonts w:ascii="Calibri" w:hAnsi="Calibri"/>
          <w:i/>
          <w:sz w:val="22"/>
        </w:rPr>
        <w:t>Cảm ơn anh nhiều, tôi cứ lo phải hủy hẳn cả cái thẻ.</w:t>
      </w:r>
    </w:p>
    <w:p>
      <w:pPr>
        <w:spacing w:after="160" w:line="312" w:lineRule="auto"/>
        <w:jc w:val="both"/>
      </w:pPr>
      <w:r>
        <w:rPr>
          <w:rFonts w:ascii="Calibri" w:hAnsi="Calibri"/>
          <w:b/>
          <w:sz w:val="22"/>
        </w:rPr>
        <w:t xml:space="preserve">Ms Lan: </w:t>
      </w:r>
      <w:r>
        <w:rPr>
          <w:rFonts w:ascii="Calibri" w:hAnsi="Calibri"/>
          <w:sz w:val="22"/>
        </w:rPr>
        <w:t xml:space="preserve">I tried to withdraw cash from the ATM, but it said it was completely out of money right now.  </w:t>
      </w:r>
      <w:r>
        <w:rPr>
          <w:rFonts w:ascii="Calibri" w:hAnsi="Calibri"/>
          <w:i/>
          <w:sz w:val="22"/>
        </w:rPr>
        <w:t>Tôi thử rút tiền ở ATM nhưng máy báo hết tiền hoàn toàn rồi.</w:t>
      </w:r>
    </w:p>
    <w:p>
      <w:pPr>
        <w:spacing w:after="160" w:line="312" w:lineRule="auto"/>
        <w:jc w:val="both"/>
      </w:pPr>
      <w:r>
        <w:rPr>
          <w:rFonts w:ascii="Calibri" w:hAnsi="Calibri"/>
          <w:b/>
          <w:sz w:val="22"/>
        </w:rPr>
        <w:t xml:space="preserve">Mr Birchwood: </w:t>
      </w:r>
      <w:r>
        <w:rPr>
          <w:rFonts w:ascii="Calibri" w:hAnsi="Calibri"/>
          <w:sz w:val="22"/>
        </w:rPr>
        <w:t xml:space="preserve">I'm sorry about that, that machine does run low on weekends, you're welcome to withdraw cash here at the counter instead.  </w:t>
      </w:r>
      <w:r>
        <w:rPr>
          <w:rFonts w:ascii="Calibri" w:hAnsi="Calibri"/>
          <w:i/>
          <w:sz w:val="22"/>
        </w:rPr>
        <w:t>Tôi xin lỗi về chuyện đó, máy đó hay cạn tiền vào cuối tuần, chị có thể rút tiền ngay tại quầy ở đây thay vào.</w:t>
      </w:r>
    </w:p>
    <w:p>
      <w:pPr>
        <w:spacing w:after="160" w:line="312" w:lineRule="auto"/>
        <w:jc w:val="both"/>
      </w:pPr>
      <w:r>
        <w:rPr>
          <w:rFonts w:ascii="Calibri" w:hAnsi="Calibri"/>
          <w:b/>
          <w:sz w:val="22"/>
        </w:rPr>
        <w:t xml:space="preserve">Ms Lan: </w:t>
      </w:r>
      <w:r>
        <w:rPr>
          <w:rFonts w:ascii="Calibri" w:hAnsi="Calibri"/>
          <w:sz w:val="22"/>
        </w:rPr>
        <w:t xml:space="preserve">That works just fine for me, I was already standing right here anyway for something else.  </w:t>
      </w:r>
      <w:r>
        <w:rPr>
          <w:rFonts w:ascii="Calibri" w:hAnsi="Calibri"/>
          <w:i/>
          <w:sz w:val="22"/>
        </w:rPr>
        <w:t>Vậy cũng được cho tôi, dù sao tôi cũng đang đứng đây vì việc khác rồi.</w:t>
      </w:r>
    </w:p>
    <w:p>
      <w:pPr>
        <w:spacing w:after="160" w:line="312" w:lineRule="auto"/>
        <w:jc w:val="both"/>
      </w:pPr>
      <w:r>
        <w:rPr>
          <w:rFonts w:ascii="Calibri" w:hAnsi="Calibri"/>
          <w:b/>
          <w:sz w:val="22"/>
        </w:rPr>
        <w:t xml:space="preserve">Ms Lan: </w:t>
      </w:r>
      <w:r>
        <w:rPr>
          <w:rFonts w:ascii="Calibri" w:hAnsi="Calibri"/>
          <w:sz w:val="22"/>
        </w:rPr>
        <w:t xml:space="preserve">The ATM gave me less cash than it actually deducted from my account, could you help me sort that out?  </w:t>
      </w:r>
      <w:r>
        <w:rPr>
          <w:rFonts w:ascii="Calibri" w:hAnsi="Calibri"/>
          <w:i/>
          <w:sz w:val="22"/>
        </w:rPr>
        <w:t>Cây ATM đưa cho tôi ít tiền hơn số đã trừ trong tài khoản, anh giúp tôi giải quyết chuyện này được không ạ?</w:t>
      </w:r>
    </w:p>
    <w:p>
      <w:pPr>
        <w:spacing w:after="160" w:line="312" w:lineRule="auto"/>
        <w:jc w:val="both"/>
      </w:pPr>
      <w:r>
        <w:rPr>
          <w:rFonts w:ascii="Calibri" w:hAnsi="Calibri"/>
          <w:b/>
          <w:sz w:val="22"/>
        </w:rPr>
        <w:t xml:space="preserve">Mr Birchwood: </w:t>
      </w:r>
      <w:r>
        <w:rPr>
          <w:rFonts w:ascii="Calibri" w:hAnsi="Calibri"/>
          <w:sz w:val="22"/>
        </w:rPr>
        <w:t xml:space="preserve">That's definitely worth looking into, I'll file a dispute for the difference and it should be refunded within a few days.  </w:t>
      </w:r>
      <w:r>
        <w:rPr>
          <w:rFonts w:ascii="Calibri" w:hAnsi="Calibri"/>
          <w:i/>
          <w:sz w:val="22"/>
        </w:rPr>
        <w:t>Chuyện đó chắc chắn cần xem xét, tôi sẽ khiếu nại phần chênh lệch và sẽ được hoàn lại trong vài ngày.</w:t>
      </w:r>
    </w:p>
    <w:p>
      <w:pPr>
        <w:spacing w:after="160" w:line="312" w:lineRule="auto"/>
        <w:jc w:val="both"/>
      </w:pPr>
      <w:r>
        <w:rPr>
          <w:rFonts w:ascii="Calibri" w:hAnsi="Calibri"/>
          <w:b/>
          <w:sz w:val="22"/>
        </w:rPr>
        <w:t xml:space="preserve">Ms Lan: </w:t>
      </w:r>
      <w:r>
        <w:rPr>
          <w:rFonts w:ascii="Calibri" w:hAnsi="Calibri"/>
          <w:sz w:val="22"/>
        </w:rPr>
        <w:t xml:space="preserve">Thank you for taking that seriously, it was only twenty dollars but it still bothered me quite a bit.  </w:t>
      </w:r>
      <w:r>
        <w:rPr>
          <w:rFonts w:ascii="Calibri" w:hAnsi="Calibri"/>
          <w:i/>
          <w:sz w:val="22"/>
        </w:rPr>
        <w:t>Cảm ơn anh đã xem xét nghiêm túc, chỉ hai mươi đô la thôi nhưng vẫn làm tôi khó chịu.</w:t>
      </w:r>
    </w:p>
    <w:p>
      <w:pPr>
        <w:spacing w:after="160" w:line="312" w:lineRule="auto"/>
        <w:jc w:val="both"/>
      </w:pPr>
      <w:r>
        <w:rPr>
          <w:rFonts w:ascii="Calibri" w:hAnsi="Calibri"/>
          <w:b/>
          <w:sz w:val="22"/>
        </w:rPr>
        <w:t xml:space="preserve">Ms Lan: </w:t>
      </w:r>
      <w:r>
        <w:rPr>
          <w:rFonts w:ascii="Calibri" w:hAnsi="Calibri"/>
          <w:sz w:val="22"/>
        </w:rPr>
        <w:t xml:space="preserve">Is there a working ATM nearby that I could use after hours when this branch is already closed?  </w:t>
      </w:r>
      <w:r>
        <w:rPr>
          <w:rFonts w:ascii="Calibri" w:hAnsi="Calibri"/>
          <w:i/>
          <w:sz w:val="22"/>
        </w:rPr>
        <w:t>Có cây ATM nào gần đây hoạt động để tôi dùng sau giờ chi nhánh này đóng cửa không ạ?</w:t>
      </w:r>
    </w:p>
    <w:p>
      <w:pPr>
        <w:spacing w:after="160" w:line="312" w:lineRule="auto"/>
        <w:jc w:val="both"/>
      </w:pPr>
      <w:r>
        <w:rPr>
          <w:rFonts w:ascii="Calibri" w:hAnsi="Calibri"/>
          <w:b/>
          <w:sz w:val="22"/>
        </w:rPr>
        <w:t xml:space="preserve">Mr Birchwood: </w:t>
      </w:r>
      <w:r>
        <w:rPr>
          <w:rFonts w:ascii="Calibri" w:hAnsi="Calibri"/>
          <w:sz w:val="22"/>
        </w:rPr>
        <w:t xml:space="preserve">Yes, there's a twenty-four-hour ATM just two blocks down the street, right next to the small grocery store.  </w:t>
      </w:r>
      <w:r>
        <w:rPr>
          <w:rFonts w:ascii="Calibri" w:hAnsi="Calibri"/>
          <w:i/>
          <w:sz w:val="22"/>
        </w:rPr>
        <w:t>Có chứ, có một cây ATM hoạt động hai mươi bốn tiếng cách đây hai dãy nhà, ngay cạnh siêu thị nhỏ.</w:t>
      </w:r>
    </w:p>
    <w:p>
      <w:pPr>
        <w:spacing w:after="160" w:line="312" w:lineRule="auto"/>
        <w:jc w:val="both"/>
      </w:pPr>
      <w:r>
        <w:rPr>
          <w:rFonts w:ascii="Calibri" w:hAnsi="Calibri"/>
          <w:b/>
          <w:sz w:val="22"/>
        </w:rPr>
        <w:t xml:space="preserve">Ms Lan: </w:t>
      </w:r>
      <w:r>
        <w:rPr>
          <w:rFonts w:ascii="Calibri" w:hAnsi="Calibri"/>
          <w:sz w:val="22"/>
        </w:rPr>
        <w:t xml:space="preserve">That's really convenient to know, I'll remember that location whenever I need cash in the evening.  </w:t>
      </w:r>
      <w:r>
        <w:rPr>
          <w:rFonts w:ascii="Calibri" w:hAnsi="Calibri"/>
          <w:i/>
          <w:sz w:val="22"/>
        </w:rPr>
        <w:t>Biết được điều đó thật tiện, tôi sẽ nhớ địa điểm đó mỗi khi cần tiền vào buổi tối.</w:t>
      </w:r>
    </w:p>
    <w:p>
      <w:pPr>
        <w:spacing w:after="160" w:line="312" w:lineRule="auto"/>
        <w:jc w:val="both"/>
      </w:pPr>
      <w:r>
        <w:rPr>
          <w:rFonts w:ascii="Calibri" w:hAnsi="Calibri"/>
          <w:b/>
          <w:sz w:val="22"/>
        </w:rPr>
        <w:t xml:space="preserve">Ms Lan: </w:t>
      </w:r>
      <w:r>
        <w:rPr>
          <w:rFonts w:ascii="Calibri" w:hAnsi="Calibri"/>
          <w:sz w:val="22"/>
        </w:rPr>
        <w:t xml:space="preserve">The ATM screen froze halfway through my transaction, and I'm not sure if the withdrawal actually went through.  </w:t>
      </w:r>
      <w:r>
        <w:rPr>
          <w:rFonts w:ascii="Calibri" w:hAnsi="Calibri"/>
          <w:i/>
          <w:sz w:val="22"/>
        </w:rPr>
        <w:t>Màn hình ATM bị đứng giữa chừng giao dịch, tôi không chắc khoản rút tiền đã thực hiện chưa.</w:t>
      </w:r>
    </w:p>
    <w:p>
      <w:pPr>
        <w:spacing w:after="160" w:line="312" w:lineRule="auto"/>
        <w:jc w:val="both"/>
      </w:pPr>
      <w:r>
        <w:rPr>
          <w:rFonts w:ascii="Calibri" w:hAnsi="Calibri"/>
          <w:b/>
          <w:sz w:val="22"/>
        </w:rPr>
        <w:t xml:space="preserve">Mr Birchwood: </w:t>
      </w:r>
      <w:r>
        <w:rPr>
          <w:rFonts w:ascii="Calibri" w:hAnsi="Calibri"/>
          <w:sz w:val="22"/>
        </w:rPr>
        <w:t xml:space="preserve">Let me check your account activity right now... it looks like the transaction was actually canceled, so nothing was deducted.  </w:t>
      </w:r>
      <w:r>
        <w:rPr>
          <w:rFonts w:ascii="Calibri" w:hAnsi="Calibri"/>
          <w:i/>
          <w:sz w:val="22"/>
        </w:rPr>
        <w:t>Để tôi kiểm tra hoạt động tài khoản của chị ngay... có vẻ giao dịch đã bị hủy, nên không có khoản nào bị trừ.</w:t>
      </w:r>
    </w:p>
    <w:p>
      <w:pPr>
        <w:spacing w:after="160" w:line="312" w:lineRule="auto"/>
        <w:jc w:val="both"/>
      </w:pPr>
      <w:r>
        <w:rPr>
          <w:rFonts w:ascii="Calibri" w:hAnsi="Calibri"/>
          <w:b/>
          <w:sz w:val="22"/>
        </w:rPr>
        <w:t xml:space="preserve">Ms Lan: </w:t>
      </w:r>
      <w:r>
        <w:rPr>
          <w:rFonts w:ascii="Calibri" w:hAnsi="Calibri"/>
          <w:sz w:val="22"/>
        </w:rPr>
        <w:t xml:space="preserve">That's a relief, I'll just withdraw the cash here at the counter with you instead now.  </w:t>
      </w:r>
      <w:r>
        <w:rPr>
          <w:rFonts w:ascii="Calibri" w:hAnsi="Calibri"/>
          <w:i/>
          <w:sz w:val="22"/>
        </w:rPr>
        <w:t>Vậy thì yên tâm, tôi sẽ rút tiền ngay tại quầy với anh thay vào bây giờ.</w:t>
      </w:r>
    </w:p>
    <w:p>
      <w:pPr>
        <w:spacing w:after="160" w:line="312" w:lineRule="auto"/>
        <w:jc w:val="both"/>
      </w:pPr>
      <w:r>
        <w:rPr>
          <w:rFonts w:ascii="Calibri" w:hAnsi="Calibri"/>
          <w:b/>
          <w:sz w:val="22"/>
        </w:rPr>
        <w:t xml:space="preserve">Ms Lan: </w:t>
      </w:r>
      <w:r>
        <w:rPr>
          <w:rFonts w:ascii="Calibri" w:hAnsi="Calibri"/>
          <w:sz w:val="22"/>
        </w:rPr>
        <w:t xml:space="preserve">I can't seem to log into my online banking account, it keeps saying my password is incorrect somehow.  </w:t>
      </w:r>
      <w:r>
        <w:rPr>
          <w:rFonts w:ascii="Calibri" w:hAnsi="Calibri"/>
          <w:i/>
          <w:sz w:val="22"/>
        </w:rPr>
        <w:t>Tôi không đăng nhập được vào tài khoản ngân hàng trực tuyến, nó cứ báo mật khẩu sai.</w:t>
      </w:r>
    </w:p>
    <w:p>
      <w:pPr>
        <w:spacing w:after="160" w:line="312" w:lineRule="auto"/>
        <w:jc w:val="both"/>
      </w:pPr>
      <w:r>
        <w:rPr>
          <w:rFonts w:ascii="Calibri" w:hAnsi="Calibri"/>
          <w:b/>
          <w:sz w:val="22"/>
        </w:rPr>
        <w:t xml:space="preserve">Mr Birchwood: </w:t>
      </w:r>
      <w:r>
        <w:rPr>
          <w:rFonts w:ascii="Calibri" w:hAnsi="Calibri"/>
          <w:sz w:val="22"/>
        </w:rPr>
        <w:t xml:space="preserve">Let's reset your password together right now, I'll send a verification code to the phone number on file.  </w:t>
      </w:r>
      <w:r>
        <w:rPr>
          <w:rFonts w:ascii="Calibri" w:hAnsi="Calibri"/>
          <w:i/>
          <w:sz w:val="22"/>
        </w:rPr>
        <w:t>Mình đặt lại mật khẩu cùng nhau ngay bây giờ, tôi sẽ gửi mã xác nhận đến số điện thoại trong hồ sơ.</w:t>
      </w:r>
    </w:p>
    <w:p>
      <w:pPr>
        <w:spacing w:after="160" w:line="312" w:lineRule="auto"/>
        <w:jc w:val="both"/>
      </w:pPr>
      <w:r>
        <w:rPr>
          <w:rFonts w:ascii="Calibri" w:hAnsi="Calibri"/>
          <w:b/>
          <w:sz w:val="22"/>
        </w:rPr>
        <w:t xml:space="preserve">Ms Lan: </w:t>
      </w:r>
      <w:r>
        <w:rPr>
          <w:rFonts w:ascii="Calibri" w:hAnsi="Calibri"/>
          <w:sz w:val="22"/>
        </w:rPr>
        <w:t xml:space="preserve">I just received the code on my phone, let me type it in right away for you.  </w:t>
      </w:r>
      <w:r>
        <w:rPr>
          <w:rFonts w:ascii="Calibri" w:hAnsi="Calibri"/>
          <w:i/>
          <w:sz w:val="22"/>
        </w:rPr>
        <w:t>Tôi vừa nhận được mã trên điện thoại, để tôi nhập ngay cho anh.</w:t>
      </w:r>
    </w:p>
    <w:p>
      <w:pPr>
        <w:spacing w:after="160" w:line="312" w:lineRule="auto"/>
        <w:jc w:val="both"/>
      </w:pPr>
      <w:r>
        <w:rPr>
          <w:rFonts w:ascii="Calibri" w:hAnsi="Calibri"/>
          <w:b/>
          <w:sz w:val="22"/>
        </w:rPr>
        <w:t xml:space="preserve">Ms Lan: </w:t>
      </w:r>
      <w:r>
        <w:rPr>
          <w:rFonts w:ascii="Calibri" w:hAnsi="Calibri"/>
          <w:sz w:val="22"/>
        </w:rPr>
        <w:t xml:space="preserve">I forgot my username entirely for the online banking website, is there a way to recover it easily?  </w:t>
      </w:r>
      <w:r>
        <w:rPr>
          <w:rFonts w:ascii="Calibri" w:hAnsi="Calibri"/>
          <w:i/>
          <w:sz w:val="22"/>
        </w:rPr>
        <w:t>Tôi quên hẳn tên đăng nhập cho trang ngân hàng trực tuyến, có cách nào lấy lại dễ dàng không ạ?</w:t>
      </w:r>
    </w:p>
    <w:p>
      <w:pPr>
        <w:spacing w:after="160" w:line="312" w:lineRule="auto"/>
        <w:jc w:val="both"/>
      </w:pPr>
      <w:r>
        <w:rPr>
          <w:rFonts w:ascii="Calibri" w:hAnsi="Calibri"/>
          <w:b/>
          <w:sz w:val="22"/>
        </w:rPr>
        <w:t xml:space="preserve">Mr Birchwood: </w:t>
      </w:r>
      <w:r>
        <w:rPr>
          <w:rFonts w:ascii="Calibri" w:hAnsi="Calibri"/>
          <w:sz w:val="22"/>
        </w:rPr>
        <w:t xml:space="preserve">Usually your username is linked to your email, let's check the email address we currently have on file.  </w:t>
      </w:r>
      <w:r>
        <w:rPr>
          <w:rFonts w:ascii="Calibri" w:hAnsi="Calibri"/>
          <w:i/>
          <w:sz w:val="22"/>
        </w:rPr>
        <w:t>Thường tên đăng nhập gắn với email của chị, mình kiểm tra địa chỉ email hiện có trong hồ sơ nhé.</w:t>
      </w:r>
    </w:p>
    <w:p>
      <w:pPr>
        <w:spacing w:after="160" w:line="312" w:lineRule="auto"/>
        <w:jc w:val="both"/>
      </w:pPr>
      <w:r>
        <w:rPr>
          <w:rFonts w:ascii="Calibri" w:hAnsi="Calibri"/>
          <w:b/>
          <w:sz w:val="22"/>
        </w:rPr>
        <w:t xml:space="preserve">Ms Lan: </w:t>
      </w:r>
      <w:r>
        <w:rPr>
          <w:rFonts w:ascii="Calibri" w:hAnsi="Calibri"/>
          <w:sz w:val="22"/>
        </w:rPr>
        <w:t xml:space="preserve">That email should still be active, I check it almost every single day for work anyway.  </w:t>
      </w:r>
      <w:r>
        <w:rPr>
          <w:rFonts w:ascii="Calibri" w:hAnsi="Calibri"/>
          <w:i/>
          <w:sz w:val="22"/>
        </w:rPr>
        <w:t>Email đó chắc vẫn còn hoạt động, tôi kiểm tra gần như mỗi ngày vì công việc.</w:t>
      </w:r>
    </w:p>
    <w:p>
      <w:pPr>
        <w:spacing w:after="160" w:line="312" w:lineRule="auto"/>
        <w:jc w:val="both"/>
      </w:pPr>
      <w:r>
        <w:rPr>
          <w:rFonts w:ascii="Calibri" w:hAnsi="Calibri"/>
          <w:b/>
          <w:sz w:val="22"/>
        </w:rPr>
        <w:t xml:space="preserve">Ms Lan: </w:t>
      </w:r>
      <w:r>
        <w:rPr>
          <w:rFonts w:ascii="Calibri" w:hAnsi="Calibri"/>
          <w:sz w:val="22"/>
        </w:rPr>
        <w:t xml:space="preserve">My account got locked after I entered the wrong password too many times trying to log in just now.  </w:t>
      </w:r>
      <w:r>
        <w:rPr>
          <w:rFonts w:ascii="Calibri" w:hAnsi="Calibri"/>
          <w:i/>
          <w:sz w:val="22"/>
        </w:rPr>
        <w:t>Tài khoản của tôi bị khóa sau khi tôi nhập sai mật khẩu quá nhiều lần vừa rồi.</w:t>
      </w:r>
    </w:p>
    <w:p>
      <w:pPr>
        <w:spacing w:after="160" w:line="312" w:lineRule="auto"/>
        <w:jc w:val="both"/>
      </w:pPr>
      <w:r>
        <w:rPr>
          <w:rFonts w:ascii="Calibri" w:hAnsi="Calibri"/>
          <w:b/>
          <w:sz w:val="22"/>
        </w:rPr>
        <w:t xml:space="preserve">Mr Birchwood: </w:t>
      </w:r>
      <w:r>
        <w:rPr>
          <w:rFonts w:ascii="Calibri" w:hAnsi="Calibri"/>
          <w:sz w:val="22"/>
        </w:rPr>
        <w:t xml:space="preserve">No worries at all, I can unlock it right now once I confirm a bit of your identity first.  </w:t>
      </w:r>
      <w:r>
        <w:rPr>
          <w:rFonts w:ascii="Calibri" w:hAnsi="Calibri"/>
          <w:i/>
          <w:sz w:val="22"/>
        </w:rPr>
        <w:t>Không sao cả, tôi có thể mở khóa ngay sau khi xác nhận một chút danh tính của chị trước.</w:t>
      </w:r>
    </w:p>
    <w:p>
      <w:pPr>
        <w:spacing w:after="160" w:line="312" w:lineRule="auto"/>
        <w:jc w:val="both"/>
      </w:pPr>
      <w:r>
        <w:rPr>
          <w:rFonts w:ascii="Calibri" w:hAnsi="Calibri"/>
          <w:b/>
          <w:sz w:val="22"/>
        </w:rPr>
        <w:t xml:space="preserve">Ms Lan: </w:t>
      </w:r>
      <w:r>
        <w:rPr>
          <w:rFonts w:ascii="Calibri" w:hAnsi="Calibri"/>
          <w:sz w:val="22"/>
        </w:rPr>
        <w:t xml:space="preserve">Of course, please go ahead and ask whatever you need to confirm who I actually am.  </w:t>
      </w:r>
      <w:r>
        <w:rPr>
          <w:rFonts w:ascii="Calibri" w:hAnsi="Calibri"/>
          <w:i/>
          <w:sz w:val="22"/>
        </w:rPr>
        <w:t>Dĩ nhiên, anh cứ hỏi những gì cần để xác nhận tôi đúng là ai.</w:t>
      </w:r>
    </w:p>
    <w:p>
      <w:pPr>
        <w:spacing w:after="160" w:line="312" w:lineRule="auto"/>
        <w:jc w:val="both"/>
      </w:pPr>
      <w:r>
        <w:rPr>
          <w:rFonts w:ascii="Calibri" w:hAnsi="Calibri"/>
          <w:b/>
          <w:sz w:val="22"/>
        </w:rPr>
        <w:t xml:space="preserve">Ms Lan: </w:t>
      </w:r>
      <w:r>
        <w:rPr>
          <w:rFonts w:ascii="Calibri" w:hAnsi="Calibri"/>
          <w:sz w:val="22"/>
        </w:rPr>
        <w:t xml:space="preserve">Is it possible to turn on two-factor authentication for extra security on my online banking login?  </w:t>
      </w:r>
      <w:r>
        <w:rPr>
          <w:rFonts w:ascii="Calibri" w:hAnsi="Calibri"/>
          <w:i/>
          <w:sz w:val="22"/>
        </w:rPr>
        <w:t>Tôi có thể bật xác thực hai bước để tăng bảo mật cho đăng nhập ngân hàng trực tuyến không ạ?</w:t>
      </w:r>
    </w:p>
    <w:p>
      <w:pPr>
        <w:spacing w:after="160" w:line="312" w:lineRule="auto"/>
        <w:jc w:val="both"/>
      </w:pPr>
      <w:r>
        <w:rPr>
          <w:rFonts w:ascii="Calibri" w:hAnsi="Calibri"/>
          <w:b/>
          <w:sz w:val="22"/>
        </w:rPr>
        <w:t xml:space="preserve">Mr Birchwood: </w:t>
      </w:r>
      <w:r>
        <w:rPr>
          <w:rFonts w:ascii="Calibri" w:hAnsi="Calibri"/>
          <w:sz w:val="22"/>
        </w:rPr>
        <w:t xml:space="preserve">Absolutely, I'd actually strongly recommend it, it adds a code sent to your phone every time you log in.  </w:t>
      </w:r>
      <w:r>
        <w:rPr>
          <w:rFonts w:ascii="Calibri" w:hAnsi="Calibri"/>
          <w:i/>
          <w:sz w:val="22"/>
        </w:rPr>
        <w:t>Được chứ, tôi thật sự khuyên chị nên bật, nó sẽ gửi mã đến điện thoại mỗi lần đăng nhập.</w:t>
      </w:r>
    </w:p>
    <w:p>
      <w:pPr>
        <w:spacing w:after="160" w:line="312" w:lineRule="auto"/>
        <w:jc w:val="both"/>
      </w:pPr>
      <w:r>
        <w:rPr>
          <w:rFonts w:ascii="Calibri" w:hAnsi="Calibri"/>
          <w:b/>
          <w:sz w:val="22"/>
        </w:rPr>
        <w:t xml:space="preserve">Ms Lan: </w:t>
      </w:r>
      <w:r>
        <w:rPr>
          <w:rFonts w:ascii="Calibri" w:hAnsi="Calibri"/>
          <w:sz w:val="22"/>
        </w:rPr>
        <w:t xml:space="preserve">Let's turn that on right now, I'd much rather have the extra layer of protection.  </w:t>
      </w:r>
      <w:r>
        <w:rPr>
          <w:rFonts w:ascii="Calibri" w:hAnsi="Calibri"/>
          <w:i/>
          <w:sz w:val="22"/>
        </w:rPr>
        <w:t>Mình bật ngay bây giờ đi, tôi muốn có thêm lớp bảo vệ hơn.</w:t>
      </w:r>
    </w:p>
    <w:p>
      <w:pPr>
        <w:spacing w:after="160" w:line="312" w:lineRule="auto"/>
        <w:jc w:val="both"/>
      </w:pPr>
      <w:r>
        <w:rPr>
          <w:rFonts w:ascii="Calibri" w:hAnsi="Calibri"/>
          <w:b/>
          <w:sz w:val="22"/>
        </w:rPr>
        <w:t xml:space="preserve">Ms Lan: </w:t>
      </w:r>
      <w:r>
        <w:rPr>
          <w:rFonts w:ascii="Calibri" w:hAnsi="Calibri"/>
          <w:sz w:val="22"/>
        </w:rPr>
        <w:t xml:space="preserve">I keep getting logged out of the website automatically after just a couple of minutes, is that normal?  </w:t>
      </w:r>
      <w:r>
        <w:rPr>
          <w:rFonts w:ascii="Calibri" w:hAnsi="Calibri"/>
          <w:i/>
          <w:sz w:val="22"/>
        </w:rPr>
        <w:t>Trang web cứ tự động đăng xuất tôi chỉ sau vài phút, vậy có bình thường không ạ?</w:t>
      </w:r>
    </w:p>
    <w:p>
      <w:pPr>
        <w:spacing w:after="160" w:line="312" w:lineRule="auto"/>
        <w:jc w:val="both"/>
      </w:pPr>
      <w:r>
        <w:rPr>
          <w:rFonts w:ascii="Calibri" w:hAnsi="Calibri"/>
          <w:b/>
          <w:sz w:val="22"/>
        </w:rPr>
        <w:t xml:space="preserve">Mr Birchwood: </w:t>
      </w:r>
      <w:r>
        <w:rPr>
          <w:rFonts w:ascii="Calibri" w:hAnsi="Calibri"/>
          <w:sz w:val="22"/>
        </w:rPr>
        <w:t xml:space="preserve">That's a standard security timeout for inactivity, it logs you out automatically to protect your account from strangers.  </w:t>
      </w:r>
      <w:r>
        <w:rPr>
          <w:rFonts w:ascii="Calibri" w:hAnsi="Calibri"/>
          <w:i/>
          <w:sz w:val="22"/>
        </w:rPr>
        <w:t>Đó là tính năng tự ngắt bảo mật chuẩn khi không hoạt động, nhằm bảo vệ tài khoản chị khỏi người lạ.</w:t>
      </w:r>
    </w:p>
    <w:p>
      <w:pPr>
        <w:spacing w:after="160" w:line="312" w:lineRule="auto"/>
        <w:jc w:val="both"/>
      </w:pPr>
      <w:r>
        <w:rPr>
          <w:rFonts w:ascii="Calibri" w:hAnsi="Calibri"/>
          <w:b/>
          <w:sz w:val="22"/>
        </w:rPr>
        <w:t xml:space="preserve">Ms Lan: </w:t>
      </w:r>
      <w:r>
        <w:rPr>
          <w:rFonts w:ascii="Calibri" w:hAnsi="Calibri"/>
          <w:sz w:val="22"/>
        </w:rPr>
        <w:t xml:space="preserve">That makes sense, I'll just try to finish whatever I'm doing a little more quickly from now on.  </w:t>
      </w:r>
      <w:r>
        <w:rPr>
          <w:rFonts w:ascii="Calibri" w:hAnsi="Calibri"/>
          <w:i/>
          <w:sz w:val="22"/>
        </w:rPr>
        <w:t>Vậy cũng hợp lý, từ giờ tôi sẽ cố hoàn thành việc đang làm nhanh hơn một chút.</w:t>
      </w:r>
    </w:p>
    <w:p>
      <w:pPr>
        <w:spacing w:after="160" w:line="312" w:lineRule="auto"/>
        <w:jc w:val="both"/>
      </w:pPr>
      <w:r>
        <w:rPr>
          <w:rFonts w:ascii="Calibri" w:hAnsi="Calibri"/>
          <w:b/>
          <w:sz w:val="22"/>
        </w:rPr>
        <w:t xml:space="preserve">Ms Lan: </w:t>
      </w:r>
      <w:r>
        <w:rPr>
          <w:rFonts w:ascii="Calibri" w:hAnsi="Calibri"/>
          <w:sz w:val="22"/>
        </w:rPr>
        <w:t xml:space="preserve">I just downloaded the mobile banking app, but I'm not sure how to actually link it to my account.  </w:t>
      </w:r>
      <w:r>
        <w:rPr>
          <w:rFonts w:ascii="Calibri" w:hAnsi="Calibri"/>
          <w:i/>
          <w:sz w:val="22"/>
        </w:rPr>
        <w:t>Tôi vừa tải ứng dụng ngân hàng di động, nhưng không chắc làm sao để liên kết với tài khoản của mình.</w:t>
      </w:r>
    </w:p>
    <w:p>
      <w:pPr>
        <w:spacing w:after="160" w:line="312" w:lineRule="auto"/>
        <w:jc w:val="both"/>
      </w:pPr>
      <w:r>
        <w:rPr>
          <w:rFonts w:ascii="Calibri" w:hAnsi="Calibri"/>
          <w:b/>
          <w:sz w:val="22"/>
        </w:rPr>
        <w:t xml:space="preserve">Mr Birchwood: </w:t>
      </w:r>
      <w:r>
        <w:rPr>
          <w:rFonts w:ascii="Calibri" w:hAnsi="Calibri"/>
          <w:sz w:val="22"/>
        </w:rPr>
        <w:t xml:space="preserve">Just enter your username and password from online banking, it should automatically pull up all of your accounts.  </w:t>
      </w:r>
      <w:r>
        <w:rPr>
          <w:rFonts w:ascii="Calibri" w:hAnsi="Calibri"/>
          <w:i/>
          <w:sz w:val="22"/>
        </w:rPr>
        <w:t>Chị chỉ cần nhập tên đăng nhập và mật khẩu từ ngân hàng trực tuyến, nó sẽ tự động hiện tất cả tài khoản.</w:t>
      </w:r>
    </w:p>
    <w:p>
      <w:pPr>
        <w:spacing w:after="160" w:line="312" w:lineRule="auto"/>
        <w:jc w:val="both"/>
      </w:pPr>
      <w:r>
        <w:rPr>
          <w:rFonts w:ascii="Calibri" w:hAnsi="Calibri"/>
          <w:b/>
          <w:sz w:val="22"/>
        </w:rPr>
        <w:t xml:space="preserve">Ms Lan: </w:t>
      </w:r>
      <w:r>
        <w:rPr>
          <w:rFonts w:ascii="Calibri" w:hAnsi="Calibri"/>
          <w:sz w:val="22"/>
        </w:rPr>
        <w:t xml:space="preserve">There it goes, I can already see both my checking and savings accounts right on the home screen.  </w:t>
      </w:r>
      <w:r>
        <w:rPr>
          <w:rFonts w:ascii="Calibri" w:hAnsi="Calibri"/>
          <w:i/>
          <w:sz w:val="22"/>
        </w:rPr>
        <w:t>Được rồi đấy, tôi đã thấy cả tài khoản thanh toán và tiết kiệm ngay trên màn hình chính.</w:t>
      </w:r>
    </w:p>
    <w:p>
      <w:pPr>
        <w:spacing w:after="160" w:line="312" w:lineRule="auto"/>
        <w:jc w:val="both"/>
      </w:pPr>
      <w:r>
        <w:rPr>
          <w:rFonts w:ascii="Calibri" w:hAnsi="Calibri"/>
          <w:b/>
          <w:sz w:val="22"/>
        </w:rPr>
        <w:t xml:space="preserve">Ms Lan: </w:t>
      </w:r>
      <w:r>
        <w:rPr>
          <w:rFonts w:ascii="Calibri" w:hAnsi="Calibri"/>
          <w:sz w:val="22"/>
        </w:rPr>
        <w:t xml:space="preserve">Does this app let me pay other people directly, or do I still need to visit the branch for that?  </w:t>
      </w:r>
      <w:r>
        <w:rPr>
          <w:rFonts w:ascii="Calibri" w:hAnsi="Calibri"/>
          <w:i/>
          <w:sz w:val="22"/>
        </w:rPr>
        <w:t>Ứng dụng này có cho tôi chuyển tiền trực tiếp cho người khác không, hay vẫn phải đến chi nhánh ạ?</w:t>
      </w:r>
    </w:p>
    <w:p>
      <w:pPr>
        <w:spacing w:after="160" w:line="312" w:lineRule="auto"/>
        <w:jc w:val="both"/>
      </w:pPr>
      <w:r>
        <w:rPr>
          <w:rFonts w:ascii="Calibri" w:hAnsi="Calibri"/>
          <w:b/>
          <w:sz w:val="22"/>
        </w:rPr>
        <w:t xml:space="preserve">Mr Birchwood: </w:t>
      </w:r>
      <w:r>
        <w:rPr>
          <w:rFonts w:ascii="Calibri" w:hAnsi="Calibri"/>
          <w:sz w:val="22"/>
        </w:rPr>
        <w:t xml:space="preserve">Yes, there's a feature right in the app for sending money to friends or family using just their email or phone.  </w:t>
      </w:r>
      <w:r>
        <w:rPr>
          <w:rFonts w:ascii="Calibri" w:hAnsi="Calibri"/>
          <w:i/>
          <w:sz w:val="22"/>
        </w:rPr>
        <w:t>Có chứ, ngay trong ứng dụng có tính năng gửi tiền cho bạn bè hoặc gia đình chỉ bằng email hoặc số điện thoại.</w:t>
      </w:r>
    </w:p>
    <w:p>
      <w:pPr>
        <w:spacing w:after="160" w:line="312" w:lineRule="auto"/>
        <w:jc w:val="both"/>
      </w:pPr>
      <w:r>
        <w:rPr>
          <w:rFonts w:ascii="Calibri" w:hAnsi="Calibri"/>
          <w:b/>
          <w:sz w:val="22"/>
        </w:rPr>
        <w:t xml:space="preserve">Ms Lan: </w:t>
      </w:r>
      <w:r>
        <w:rPr>
          <w:rFonts w:ascii="Calibri" w:hAnsi="Calibri"/>
          <w:sz w:val="22"/>
        </w:rPr>
        <w:t xml:space="preserve">That's incredibly convenient, I'll use that to pay my roommate back for groceries tonight.  </w:t>
      </w:r>
      <w:r>
        <w:rPr>
          <w:rFonts w:ascii="Calibri" w:hAnsi="Calibri"/>
          <w:i/>
          <w:sz w:val="22"/>
        </w:rPr>
        <w:t>Tiện quá, tối nay tôi sẽ dùng để trả lại tiền chợ cho bạn cùng phòng.</w:t>
      </w:r>
    </w:p>
    <w:p>
      <w:pPr>
        <w:spacing w:after="160" w:line="312" w:lineRule="auto"/>
        <w:jc w:val="both"/>
      </w:pPr>
      <w:r>
        <w:rPr>
          <w:rFonts w:ascii="Calibri" w:hAnsi="Calibri"/>
          <w:b/>
          <w:sz w:val="22"/>
        </w:rPr>
        <w:t xml:space="preserve">Ms Lan: </w:t>
      </w:r>
      <w:r>
        <w:rPr>
          <w:rFonts w:ascii="Calibri" w:hAnsi="Calibri"/>
          <w:sz w:val="22"/>
        </w:rPr>
        <w:t xml:space="preserve">Can I actually turn off paper statements completely and just view everything through this mobile app instead?  </w:t>
      </w:r>
      <w:r>
        <w:rPr>
          <w:rFonts w:ascii="Calibri" w:hAnsi="Calibri"/>
          <w:i/>
          <w:sz w:val="22"/>
        </w:rPr>
        <w:t>Tôi có thể tắt hẳn sao kê giấy và chỉ xem mọi thứ qua ứng dụng di động này không ạ?</w:t>
      </w:r>
    </w:p>
    <w:p>
      <w:pPr>
        <w:spacing w:after="160" w:line="312" w:lineRule="auto"/>
        <w:jc w:val="both"/>
      </w:pPr>
      <w:r>
        <w:rPr>
          <w:rFonts w:ascii="Calibri" w:hAnsi="Calibri"/>
          <w:b/>
          <w:sz w:val="22"/>
        </w:rPr>
        <w:t xml:space="preserve">Mr Birchwood: </w:t>
      </w:r>
      <w:r>
        <w:rPr>
          <w:rFonts w:ascii="Calibri" w:hAnsi="Calibri"/>
          <w:sz w:val="22"/>
        </w:rPr>
        <w:t xml:space="preserve">Of course, I'll switch you over to paperless statements right now, you'll get a notification whenever a new one is ready.  </w:t>
      </w:r>
      <w:r>
        <w:rPr>
          <w:rFonts w:ascii="Calibri" w:hAnsi="Calibri"/>
          <w:i/>
          <w:sz w:val="22"/>
        </w:rPr>
        <w:t>Được chứ, tôi sẽ chuyển chị sang sao kê điện tử ngay bây giờ, chị sẽ nhận thông báo mỗi khi có sao kê mới.</w:t>
      </w:r>
    </w:p>
    <w:p>
      <w:pPr>
        <w:spacing w:after="160" w:line="312" w:lineRule="auto"/>
        <w:jc w:val="both"/>
      </w:pPr>
      <w:r>
        <w:rPr>
          <w:rFonts w:ascii="Calibri" w:hAnsi="Calibri"/>
          <w:b/>
          <w:sz w:val="22"/>
        </w:rPr>
        <w:t xml:space="preserve">Ms Lan: </w:t>
      </w:r>
      <w:r>
        <w:rPr>
          <w:rFonts w:ascii="Calibri" w:hAnsi="Calibri"/>
          <w:sz w:val="22"/>
        </w:rPr>
        <w:t xml:space="preserve">That's great, I much prefer that over all this paper piling up at home anyway.  </w:t>
      </w:r>
      <w:r>
        <w:rPr>
          <w:rFonts w:ascii="Calibri" w:hAnsi="Calibri"/>
          <w:i/>
          <w:sz w:val="22"/>
        </w:rPr>
        <w:t>Tuyệt, tôi thích vậy hơn nhiều so với giấy tờ chất đống ở nhà.</w:t>
      </w:r>
    </w:p>
    <w:p>
      <w:pPr>
        <w:spacing w:after="160" w:line="312" w:lineRule="auto"/>
        <w:jc w:val="both"/>
      </w:pPr>
      <w:r>
        <w:rPr>
          <w:rFonts w:ascii="Calibri" w:hAnsi="Calibri"/>
          <w:b/>
          <w:sz w:val="22"/>
        </w:rPr>
        <w:t xml:space="preserve">Ms Lan: </w:t>
      </w:r>
      <w:r>
        <w:rPr>
          <w:rFonts w:ascii="Calibri" w:hAnsi="Calibri"/>
          <w:sz w:val="22"/>
        </w:rPr>
        <w:t xml:space="preserve">My phone broke recently and I switched to a new one, how do I get the app working on it again?  </w:t>
      </w:r>
      <w:r>
        <w:rPr>
          <w:rFonts w:ascii="Calibri" w:hAnsi="Calibri"/>
          <w:i/>
          <w:sz w:val="22"/>
        </w:rPr>
        <w:t>Điện thoại tôi vừa bị hỏng và tôi đổi sang máy mới, làm sao để dùng lại ứng dụng trên đó ạ?</w:t>
      </w:r>
    </w:p>
    <w:p>
      <w:pPr>
        <w:spacing w:after="160" w:line="312" w:lineRule="auto"/>
        <w:jc w:val="both"/>
      </w:pPr>
      <w:r>
        <w:rPr>
          <w:rFonts w:ascii="Calibri" w:hAnsi="Calibri"/>
          <w:b/>
          <w:sz w:val="22"/>
        </w:rPr>
        <w:t xml:space="preserve">Mr Birchwood: </w:t>
      </w:r>
      <w:r>
        <w:rPr>
          <w:rFonts w:ascii="Calibri" w:hAnsi="Calibri"/>
          <w:sz w:val="22"/>
        </w:rPr>
        <w:t xml:space="preserve">Just download the app on your new phone and log in with your usual username and password to continue.  </w:t>
      </w:r>
      <w:r>
        <w:rPr>
          <w:rFonts w:ascii="Calibri" w:hAnsi="Calibri"/>
          <w:i/>
          <w:sz w:val="22"/>
        </w:rPr>
        <w:t>Chị chỉ cần tải ứng dụng trên điện thoại mới rồi đăng nhập bằng tên và mật khẩu như thường để tiếp tục.</w:t>
      </w:r>
    </w:p>
    <w:p>
      <w:pPr>
        <w:spacing w:after="160" w:line="312" w:lineRule="auto"/>
        <w:jc w:val="both"/>
      </w:pPr>
      <w:r>
        <w:rPr>
          <w:rFonts w:ascii="Calibri" w:hAnsi="Calibri"/>
          <w:b/>
          <w:sz w:val="22"/>
        </w:rPr>
        <w:t xml:space="preserve">Ms Lan: </w:t>
      </w:r>
      <w:r>
        <w:rPr>
          <w:rFonts w:ascii="Calibri" w:hAnsi="Calibri"/>
          <w:sz w:val="22"/>
        </w:rPr>
        <w:t xml:space="preserve">That sounds simple enough, I'll go ahead and download it the moment I get home tonight.  </w:t>
      </w:r>
      <w:r>
        <w:rPr>
          <w:rFonts w:ascii="Calibri" w:hAnsi="Calibri"/>
          <w:i/>
          <w:sz w:val="22"/>
        </w:rPr>
        <w:t>Nghe cũng đơn giản thôi, tối nay về nhà tôi sẽ tải luôn.</w:t>
      </w:r>
    </w:p>
    <w:p>
      <w:pPr>
        <w:spacing w:after="160" w:line="312" w:lineRule="auto"/>
        <w:jc w:val="both"/>
      </w:pPr>
      <w:r>
        <w:rPr>
          <w:rFonts w:ascii="Calibri" w:hAnsi="Calibri"/>
          <w:b/>
          <w:sz w:val="22"/>
        </w:rPr>
        <w:t xml:space="preserve">Ms Lan: </w:t>
      </w:r>
      <w:r>
        <w:rPr>
          <w:rFonts w:ascii="Calibri" w:hAnsi="Calibri"/>
          <w:sz w:val="22"/>
        </w:rPr>
        <w:t xml:space="preserve">Is there a fingerprint login option on the app, so I don't have to type my password every time?  </w:t>
      </w:r>
      <w:r>
        <w:rPr>
          <w:rFonts w:ascii="Calibri" w:hAnsi="Calibri"/>
          <w:i/>
          <w:sz w:val="22"/>
        </w:rPr>
        <w:t>Ứng dụng có tùy chọn đăng nhập bằng vân tay để tôi khỏi phải gõ mật khẩu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Yes, you can enable fingerprint or face login in the settings menu once you're logged in the regular way first.  </w:t>
      </w:r>
      <w:r>
        <w:rPr>
          <w:rFonts w:ascii="Calibri" w:hAnsi="Calibri"/>
          <w:i/>
          <w:sz w:val="22"/>
        </w:rPr>
        <w:t>Có chứ, chị có thể bật đăng nhập bằng vân tay hoặc khuôn mặt trong mục cài đặt sau khi đăng nhập bình thường lần đầu.</w:t>
      </w:r>
    </w:p>
    <w:p>
      <w:pPr>
        <w:spacing w:after="160" w:line="312" w:lineRule="auto"/>
        <w:jc w:val="both"/>
      </w:pPr>
      <w:r>
        <w:rPr>
          <w:rFonts w:ascii="Calibri" w:hAnsi="Calibri"/>
          <w:b/>
          <w:sz w:val="22"/>
        </w:rPr>
        <w:t xml:space="preserve">Ms Lan: </w:t>
      </w:r>
      <w:r>
        <w:rPr>
          <w:rFonts w:ascii="Calibri" w:hAnsi="Calibri"/>
          <w:sz w:val="22"/>
        </w:rPr>
        <w:t xml:space="preserve">I'll turn that on as soon as I get home, typing passwords on my phone is honestly annoying.  </w:t>
      </w:r>
      <w:r>
        <w:rPr>
          <w:rFonts w:ascii="Calibri" w:hAnsi="Calibri"/>
          <w:i/>
          <w:sz w:val="22"/>
        </w:rPr>
        <w:t>Tôi sẽ bật ngay khi về nhà, gõ mật khẩu trên điện thoại thật sự phiền.</w:t>
      </w:r>
    </w:p>
    <w:p>
      <w:pPr>
        <w:spacing w:after="160" w:line="312" w:lineRule="auto"/>
        <w:jc w:val="both"/>
      </w:pPr>
      <w:r>
        <w:rPr>
          <w:rFonts w:ascii="Calibri" w:hAnsi="Calibri"/>
          <w:b/>
          <w:sz w:val="22"/>
        </w:rPr>
        <w:t xml:space="preserve">Ms Lan: </w:t>
      </w:r>
      <w:r>
        <w:rPr>
          <w:rFonts w:ascii="Calibri" w:hAnsi="Calibri"/>
          <w:sz w:val="22"/>
        </w:rPr>
        <w:t xml:space="preserve">Could I get a printed copy of my last three months of bank statements for a loan application?  </w:t>
      </w:r>
      <w:r>
        <w:rPr>
          <w:rFonts w:ascii="Calibri" w:hAnsi="Calibri"/>
          <w:i/>
          <w:sz w:val="22"/>
        </w:rPr>
        <w:t>Tôi có thể xin bản in sao kê ngân hàng ba tháng gần đây để làm hồ sơ vay không ạ?</w:t>
      </w:r>
    </w:p>
    <w:p>
      <w:pPr>
        <w:spacing w:after="160" w:line="312" w:lineRule="auto"/>
        <w:jc w:val="both"/>
      </w:pPr>
      <w:r>
        <w:rPr>
          <w:rFonts w:ascii="Calibri" w:hAnsi="Calibri"/>
          <w:b/>
          <w:sz w:val="22"/>
        </w:rPr>
        <w:t xml:space="preserve">Mr Birchwood: </w:t>
      </w:r>
      <w:r>
        <w:rPr>
          <w:rFonts w:ascii="Calibri" w:hAnsi="Calibri"/>
          <w:sz w:val="22"/>
        </w:rPr>
        <w:t xml:space="preserve">Of course, let me print those out for you now, there's a small fee of two dollars per statement.  </w:t>
      </w:r>
      <w:r>
        <w:rPr>
          <w:rFonts w:ascii="Calibri" w:hAnsi="Calibri"/>
          <w:i/>
          <w:sz w:val="22"/>
        </w:rPr>
        <w:t>Được chứ, để tôi in ngay cho chị, có khoản phí nhỏ hai đô la cho mỗi bản sao kê.</w:t>
      </w:r>
    </w:p>
    <w:p>
      <w:pPr>
        <w:spacing w:after="160" w:line="312" w:lineRule="auto"/>
        <w:jc w:val="both"/>
      </w:pPr>
      <w:r>
        <w:rPr>
          <w:rFonts w:ascii="Calibri" w:hAnsi="Calibri"/>
          <w:b/>
          <w:sz w:val="22"/>
        </w:rPr>
        <w:t xml:space="preserve">Ms Lan: </w:t>
      </w:r>
      <w:r>
        <w:rPr>
          <w:rFonts w:ascii="Calibri" w:hAnsi="Calibri"/>
          <w:sz w:val="22"/>
        </w:rPr>
        <w:t xml:space="preserve">That's completely fine with me, the loan officer specifically asked for the printed, stamped version.  </w:t>
      </w:r>
      <w:r>
        <w:rPr>
          <w:rFonts w:ascii="Calibri" w:hAnsi="Calibri"/>
          <w:i/>
          <w:sz w:val="22"/>
        </w:rPr>
        <w:t>Vậy ổn với tôi, nhân viên cho vay yêu cầu cụ thể bản in có đóng dấu.</w:t>
      </w:r>
    </w:p>
    <w:p>
      <w:pPr>
        <w:spacing w:after="160" w:line="312" w:lineRule="auto"/>
        <w:jc w:val="both"/>
      </w:pPr>
      <w:r>
        <w:rPr>
          <w:rFonts w:ascii="Calibri" w:hAnsi="Calibri"/>
          <w:b/>
          <w:sz w:val="22"/>
        </w:rPr>
        <w:t xml:space="preserve">Ms Lan: </w:t>
      </w:r>
      <w:r>
        <w:rPr>
          <w:rFonts w:ascii="Calibri" w:hAnsi="Calibri"/>
          <w:sz w:val="22"/>
        </w:rPr>
        <w:t xml:space="preserve">I noticed a charge on my statement this month that I honestly don't recognize at all, could you look into it?  </w:t>
      </w:r>
      <w:r>
        <w:rPr>
          <w:rFonts w:ascii="Calibri" w:hAnsi="Calibri"/>
          <w:i/>
          <w:sz w:val="22"/>
        </w:rPr>
        <w:t>Tôi thấy một khoản phí trên sao kê tháng này mà tôi thật sự không nhận ra, anh kiểm tra giúp được không ạ?</w:t>
      </w:r>
    </w:p>
    <w:p>
      <w:pPr>
        <w:spacing w:after="160" w:line="312" w:lineRule="auto"/>
        <w:jc w:val="both"/>
      </w:pPr>
      <w:r>
        <w:rPr>
          <w:rFonts w:ascii="Calibri" w:hAnsi="Calibri"/>
          <w:b/>
          <w:sz w:val="22"/>
        </w:rPr>
        <w:t xml:space="preserve">Mr Birchwood: </w:t>
      </w:r>
      <w:r>
        <w:rPr>
          <w:rFonts w:ascii="Calibri" w:hAnsi="Calibri"/>
          <w:sz w:val="22"/>
        </w:rPr>
        <w:t xml:space="preserve">Let me pull up the details of that transaction... it was actually a subscription renewal from last year, it seems.  </w:t>
      </w:r>
      <w:r>
        <w:rPr>
          <w:rFonts w:ascii="Calibri" w:hAnsi="Calibri"/>
          <w:i/>
          <w:sz w:val="22"/>
        </w:rPr>
        <w:t>Để tôi tra chi tiết giao dịch đó... hóa ra là một khoản gia hạn đăng ký từ năm ngoái.</w:t>
      </w:r>
    </w:p>
    <w:p>
      <w:pPr>
        <w:spacing w:after="160" w:line="312" w:lineRule="auto"/>
        <w:jc w:val="both"/>
      </w:pPr>
      <w:r>
        <w:rPr>
          <w:rFonts w:ascii="Calibri" w:hAnsi="Calibri"/>
          <w:b/>
          <w:sz w:val="22"/>
        </w:rPr>
        <w:t xml:space="preserve">Ms Lan: </w:t>
      </w:r>
      <w:r>
        <w:rPr>
          <w:rFonts w:ascii="Calibri" w:hAnsi="Calibri"/>
          <w:sz w:val="22"/>
        </w:rPr>
        <w:t xml:space="preserve">Oh, that explains it then, I completely forgot I signed up for that service a while back.  </w:t>
      </w:r>
      <w:r>
        <w:rPr>
          <w:rFonts w:ascii="Calibri" w:hAnsi="Calibri"/>
          <w:i/>
          <w:sz w:val="22"/>
        </w:rPr>
        <w:t>À, vậy giải thích được rồi, tôi quên hẳn mình đã đăng ký dịch vụ đó trước đây.</w:t>
      </w:r>
    </w:p>
    <w:p>
      <w:pPr>
        <w:spacing w:after="160" w:line="312" w:lineRule="auto"/>
        <w:jc w:val="both"/>
      </w:pPr>
      <w:r>
        <w:rPr>
          <w:rFonts w:ascii="Calibri" w:hAnsi="Calibri"/>
          <w:b/>
          <w:sz w:val="22"/>
        </w:rPr>
        <w:t xml:space="preserve">Ms Lan: </w:t>
      </w:r>
      <w:r>
        <w:rPr>
          <w:rFonts w:ascii="Calibri" w:hAnsi="Calibri"/>
          <w:sz w:val="22"/>
        </w:rPr>
        <w:t xml:space="preserve">Can my monthly statement be emailed directly to me instead of mailed as a paper copy each time?  </w:t>
      </w:r>
      <w:r>
        <w:rPr>
          <w:rFonts w:ascii="Calibri" w:hAnsi="Calibri"/>
          <w:i/>
          <w:sz w:val="22"/>
        </w:rPr>
        <w:t>Sao kê hằng tháng có thể gửi email trực tiếp cho tôi thay vì gửi bản giấy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Yes, I can switch that setting right now, you'll receive a secure link to view it online each month.  </w:t>
      </w:r>
      <w:r>
        <w:rPr>
          <w:rFonts w:ascii="Calibri" w:hAnsi="Calibri"/>
          <w:i/>
          <w:sz w:val="22"/>
        </w:rPr>
        <w:t>Có chứ, tôi có thể đổi cài đặt đó ngay, chị sẽ nhận một liên kết an toàn để xem trực tuyến mỗi tháng.</w:t>
      </w:r>
    </w:p>
    <w:p>
      <w:pPr>
        <w:spacing w:after="160" w:line="312" w:lineRule="auto"/>
        <w:jc w:val="both"/>
      </w:pPr>
      <w:r>
        <w:rPr>
          <w:rFonts w:ascii="Calibri" w:hAnsi="Calibri"/>
          <w:b/>
          <w:sz w:val="22"/>
        </w:rPr>
        <w:t xml:space="preserve">Ms Lan: </w:t>
      </w:r>
      <w:r>
        <w:rPr>
          <w:rFonts w:ascii="Calibri" w:hAnsi="Calibri"/>
          <w:sz w:val="22"/>
        </w:rPr>
        <w:t xml:space="preserve">Please switch it over then, that's much easier than keeping track of paper mail each month.  </w:t>
      </w:r>
      <w:r>
        <w:rPr>
          <w:rFonts w:ascii="Calibri" w:hAnsi="Calibri"/>
          <w:i/>
          <w:sz w:val="22"/>
        </w:rPr>
        <w:t>Vậy đổi giúp tôi, cách đó dễ hơn nhiều so với giữ thư giấy mỗi tháng.</w:t>
      </w:r>
    </w:p>
    <w:p>
      <w:pPr>
        <w:spacing w:after="160" w:line="312" w:lineRule="auto"/>
        <w:jc w:val="both"/>
      </w:pPr>
      <w:r>
        <w:rPr>
          <w:rFonts w:ascii="Calibri" w:hAnsi="Calibri"/>
          <w:b/>
          <w:sz w:val="22"/>
        </w:rPr>
        <w:t xml:space="preserve">Ms Lan: </w:t>
      </w:r>
      <w:r>
        <w:rPr>
          <w:rFonts w:ascii="Calibri" w:hAnsi="Calibri"/>
          <w:sz w:val="22"/>
        </w:rPr>
        <w:t xml:space="preserve">My statement shows a deposit I don't quite remember making, could that possibly be an error on your end?  </w:t>
      </w:r>
      <w:r>
        <w:rPr>
          <w:rFonts w:ascii="Calibri" w:hAnsi="Calibri"/>
          <w:i/>
          <w:sz w:val="22"/>
        </w:rPr>
        <w:t>Sao kê của tôi hiện một khoản gửi tiền tôi không nhớ đã thực hiện, có thể là lỗi từ phía ngân hàng không ạ?</w:t>
      </w:r>
    </w:p>
    <w:p>
      <w:pPr>
        <w:spacing w:after="160" w:line="312" w:lineRule="auto"/>
        <w:jc w:val="both"/>
      </w:pPr>
      <w:r>
        <w:rPr>
          <w:rFonts w:ascii="Calibri" w:hAnsi="Calibri"/>
          <w:b/>
          <w:sz w:val="22"/>
        </w:rPr>
        <w:t xml:space="preserve">Mr Birchwood: </w:t>
      </w:r>
      <w:r>
        <w:rPr>
          <w:rFonts w:ascii="Calibri" w:hAnsi="Calibri"/>
          <w:sz w:val="22"/>
        </w:rPr>
        <w:t xml:space="preserve">Let me check that transaction carefully... it looks like it was actually a refund from a canceled flight booking.  </w:t>
      </w:r>
      <w:r>
        <w:rPr>
          <w:rFonts w:ascii="Calibri" w:hAnsi="Calibri"/>
          <w:i/>
          <w:sz w:val="22"/>
        </w:rPr>
        <w:t>Để tôi kiểm tra giao dịch đó kỹ... hóa ra là một khoản hoàn tiền từ việc hủy vé máy bay.</w:t>
      </w:r>
    </w:p>
    <w:p>
      <w:pPr>
        <w:spacing w:after="160" w:line="312" w:lineRule="auto"/>
        <w:jc w:val="both"/>
      </w:pPr>
      <w:r>
        <w:rPr>
          <w:rFonts w:ascii="Calibri" w:hAnsi="Calibri"/>
          <w:b/>
          <w:sz w:val="22"/>
        </w:rPr>
        <w:t xml:space="preserve">Ms Lan: </w:t>
      </w:r>
      <w:r>
        <w:rPr>
          <w:rFonts w:ascii="Calibri" w:hAnsi="Calibri"/>
          <w:sz w:val="22"/>
        </w:rPr>
        <w:t xml:space="preserve">That's right, I completely forgot about that refund, thank you for clearing that up for me.  </w:t>
      </w:r>
      <w:r>
        <w:rPr>
          <w:rFonts w:ascii="Calibri" w:hAnsi="Calibri"/>
          <w:i/>
          <w:sz w:val="22"/>
        </w:rPr>
        <w:t>Đúng rồi, tôi quên hẳn khoản hoàn tiền đó, cảm ơn anh đã làm rõ giúp tôi.</w:t>
      </w:r>
    </w:p>
    <w:p>
      <w:pPr>
        <w:spacing w:after="160" w:line="312" w:lineRule="auto"/>
        <w:jc w:val="both"/>
      </w:pPr>
      <w:r>
        <w:rPr>
          <w:rFonts w:ascii="Calibri" w:hAnsi="Calibri"/>
          <w:b/>
          <w:sz w:val="22"/>
        </w:rPr>
        <w:t xml:space="preserve">Ms Lan: </w:t>
      </w:r>
      <w:r>
        <w:rPr>
          <w:rFonts w:ascii="Calibri" w:hAnsi="Calibri"/>
          <w:sz w:val="22"/>
        </w:rPr>
        <w:t xml:space="preserve">How far back can I actually request old bank statements if I need them for something several years old?  </w:t>
      </w:r>
      <w:r>
        <w:rPr>
          <w:rFonts w:ascii="Calibri" w:hAnsi="Calibri"/>
          <w:i/>
          <w:sz w:val="22"/>
        </w:rPr>
        <w:t>Tôi có thể xin sao kê ngân hàng cũ từ bao lâu trước nếu cần cho việc gì đó vài năm trước ạ?</w:t>
      </w:r>
    </w:p>
    <w:p>
      <w:pPr>
        <w:spacing w:after="160" w:line="312" w:lineRule="auto"/>
        <w:jc w:val="both"/>
      </w:pPr>
      <w:r>
        <w:rPr>
          <w:rFonts w:ascii="Calibri" w:hAnsi="Calibri"/>
          <w:b/>
          <w:sz w:val="22"/>
        </w:rPr>
        <w:t xml:space="preserve">Mr Birchwood: </w:t>
      </w:r>
      <w:r>
        <w:rPr>
          <w:rFonts w:ascii="Calibri" w:hAnsi="Calibri"/>
          <w:sz w:val="22"/>
        </w:rPr>
        <w:t xml:space="preserve">We can usually pull statements back up to seven years, though older ones may take a few extra days to retrieve.  </w:t>
      </w:r>
      <w:r>
        <w:rPr>
          <w:rFonts w:ascii="Calibri" w:hAnsi="Calibri"/>
          <w:i/>
          <w:sz w:val="22"/>
        </w:rPr>
        <w:t>Chúng tôi thường có thể lấy sao kê từ bảy năm trước, dù bản cũ hơn có thể mất thêm vài ngày để lấy.</w:t>
      </w:r>
    </w:p>
    <w:p>
      <w:pPr>
        <w:spacing w:after="160" w:line="312" w:lineRule="auto"/>
        <w:jc w:val="both"/>
      </w:pPr>
      <w:r>
        <w:rPr>
          <w:rFonts w:ascii="Calibri" w:hAnsi="Calibri"/>
          <w:b/>
          <w:sz w:val="22"/>
        </w:rPr>
        <w:t xml:space="preserve">Ms Lan: </w:t>
      </w:r>
      <w:r>
        <w:rPr>
          <w:rFonts w:ascii="Calibri" w:hAnsi="Calibri"/>
          <w:sz w:val="22"/>
        </w:rPr>
        <w:t xml:space="preserve">That should cover what I need, I'm only looking for something from about two years back.  </w:t>
      </w:r>
      <w:r>
        <w:rPr>
          <w:rFonts w:ascii="Calibri" w:hAnsi="Calibri"/>
          <w:i/>
          <w:sz w:val="22"/>
        </w:rPr>
        <w:t>Vậy là đủ cho nhu cầu của tôi, tôi chỉ cần thứ từ khoảng hai năm trước thôi.</w:t>
      </w:r>
    </w:p>
    <w:p>
      <w:pPr>
        <w:spacing w:after="160" w:line="312" w:lineRule="auto"/>
        <w:jc w:val="both"/>
      </w:pPr>
      <w:r>
        <w:rPr>
          <w:rFonts w:ascii="Calibri" w:hAnsi="Calibri"/>
          <w:b/>
          <w:sz w:val="22"/>
        </w:rPr>
        <w:t xml:space="preserve">Ms Lan: </w:t>
      </w:r>
      <w:r>
        <w:rPr>
          <w:rFonts w:ascii="Calibri" w:hAnsi="Calibri"/>
          <w:sz w:val="22"/>
        </w:rPr>
        <w:t xml:space="preserve">I'm traveling to Japan next month, could I exchange some of my dollars for yen here at the branch?  </w:t>
      </w:r>
      <w:r>
        <w:rPr>
          <w:rFonts w:ascii="Calibri" w:hAnsi="Calibri"/>
          <w:i/>
          <w:sz w:val="22"/>
        </w:rPr>
        <w:t>Tháng sau tôi đi Nhật, tôi có thể đổi một ít đô la sang yên ngay tại chi nhánh này không ạ?</w:t>
      </w:r>
    </w:p>
    <w:p>
      <w:pPr>
        <w:spacing w:after="160" w:line="312" w:lineRule="auto"/>
        <w:jc w:val="both"/>
      </w:pPr>
      <w:r>
        <w:rPr>
          <w:rFonts w:ascii="Calibri" w:hAnsi="Calibri"/>
          <w:b/>
          <w:sz w:val="22"/>
        </w:rPr>
        <w:t xml:space="preserve">Mr Birchwood: </w:t>
      </w:r>
      <w:r>
        <w:rPr>
          <w:rFonts w:ascii="Calibri" w:hAnsi="Calibri"/>
          <w:sz w:val="22"/>
        </w:rPr>
        <w:t xml:space="preserve">Yes, we handle currency exchange right here, how much would you like to convert for your trip?  </w:t>
      </w:r>
      <w:r>
        <w:rPr>
          <w:rFonts w:ascii="Calibri" w:hAnsi="Calibri"/>
          <w:i/>
          <w:sz w:val="22"/>
        </w:rPr>
        <w:t>Có chứ, chúng tôi đổi ngoại tệ ngay tại đây, chị muốn đổi bao nhiêu cho chuyến đi ạ?</w:t>
      </w:r>
    </w:p>
    <w:p>
      <w:pPr>
        <w:spacing w:after="160" w:line="312" w:lineRule="auto"/>
        <w:jc w:val="both"/>
      </w:pPr>
      <w:r>
        <w:rPr>
          <w:rFonts w:ascii="Calibri" w:hAnsi="Calibri"/>
          <w:b/>
          <w:sz w:val="22"/>
        </w:rPr>
        <w:t xml:space="preserve">Ms Lan: </w:t>
      </w:r>
      <w:r>
        <w:rPr>
          <w:rFonts w:ascii="Calibri" w:hAnsi="Calibri"/>
          <w:sz w:val="22"/>
        </w:rPr>
        <w:t xml:space="preserve">I'd like to exchange about five hundred dollars for now, and maybe more closer to my departure date.  </w:t>
      </w:r>
      <w:r>
        <w:rPr>
          <w:rFonts w:ascii="Calibri" w:hAnsi="Calibri"/>
          <w:i/>
          <w:sz w:val="22"/>
        </w:rPr>
        <w:t>Tôi muốn đổi khoảng năm trăm đô la trước, và có thể thêm gần ngày khởi hành.</w:t>
      </w:r>
    </w:p>
    <w:p>
      <w:pPr>
        <w:spacing w:after="160" w:line="312" w:lineRule="auto"/>
        <w:jc w:val="both"/>
      </w:pPr>
      <w:r>
        <w:rPr>
          <w:rFonts w:ascii="Calibri" w:hAnsi="Calibri"/>
          <w:b/>
          <w:sz w:val="22"/>
        </w:rPr>
        <w:t xml:space="preserve">Ms Lan: </w:t>
      </w:r>
      <w:r>
        <w:rPr>
          <w:rFonts w:ascii="Calibri" w:hAnsi="Calibri"/>
          <w:sz w:val="22"/>
        </w:rPr>
        <w:t xml:space="preserve">What's today's exchange rate between dollars and euros, since I'm heading to France this coming weekend?  </w:t>
      </w:r>
      <w:r>
        <w:rPr>
          <w:rFonts w:ascii="Calibri" w:hAnsi="Calibri"/>
          <w:i/>
          <w:sz w:val="22"/>
        </w:rPr>
        <w:t>Tỷ giá hôm nay giữa đô la và euro là bao nhiêu, vì cuối tuần này tôi sẽ đi Pháp ạ?</w:t>
      </w:r>
    </w:p>
    <w:p>
      <w:pPr>
        <w:spacing w:after="160" w:line="312" w:lineRule="auto"/>
        <w:jc w:val="both"/>
      </w:pPr>
      <w:r>
        <w:rPr>
          <w:rFonts w:ascii="Calibri" w:hAnsi="Calibri"/>
          <w:b/>
          <w:sz w:val="22"/>
        </w:rPr>
        <w:t xml:space="preserve">Mr Birchwood: </w:t>
      </w:r>
      <w:r>
        <w:rPr>
          <w:rFonts w:ascii="Calibri" w:hAnsi="Calibri"/>
          <w:sz w:val="22"/>
        </w:rPr>
        <w:t xml:space="preserve">Today's rate is quite favorable actually, let me print out the current figure along with any small conversion fee.  </w:t>
      </w:r>
      <w:r>
        <w:rPr>
          <w:rFonts w:ascii="Calibri" w:hAnsi="Calibri"/>
          <w:i/>
          <w:sz w:val="22"/>
        </w:rPr>
        <w:t>Tỷ giá hôm nay khá tốt đấy, để tôi in ra con số hiện tại cùng khoản phí chuyển đổi nhỏ.</w:t>
      </w:r>
    </w:p>
    <w:p>
      <w:pPr>
        <w:spacing w:after="160" w:line="312" w:lineRule="auto"/>
        <w:jc w:val="both"/>
      </w:pPr>
      <w:r>
        <w:rPr>
          <w:rFonts w:ascii="Calibri" w:hAnsi="Calibri"/>
          <w:b/>
          <w:sz w:val="22"/>
        </w:rPr>
        <w:t xml:space="preserve">Ms Lan: </w:t>
      </w:r>
      <w:r>
        <w:rPr>
          <w:rFonts w:ascii="Calibri" w:hAnsi="Calibri"/>
          <w:sz w:val="22"/>
        </w:rPr>
        <w:t xml:space="preserve">That sounds reasonable to me, I'll go ahead and exchange three hundred dollars right now then.  </w:t>
      </w:r>
      <w:r>
        <w:rPr>
          <w:rFonts w:ascii="Calibri" w:hAnsi="Calibri"/>
          <w:i/>
          <w:sz w:val="22"/>
        </w:rPr>
        <w:t>Nghe hợp lý với tôi, tôi sẽ đổi ba trăm đô la ngay bây giờ.</w:t>
      </w:r>
    </w:p>
    <w:p>
      <w:pPr>
        <w:spacing w:after="160" w:line="312" w:lineRule="auto"/>
        <w:jc w:val="both"/>
      </w:pPr>
      <w:r>
        <w:rPr>
          <w:rFonts w:ascii="Calibri" w:hAnsi="Calibri"/>
          <w:b/>
          <w:sz w:val="22"/>
        </w:rPr>
        <w:t xml:space="preserve">Ms Lan: </w:t>
      </w:r>
      <w:r>
        <w:rPr>
          <w:rFonts w:ascii="Calibri" w:hAnsi="Calibri"/>
          <w:sz w:val="22"/>
        </w:rPr>
        <w:t xml:space="preserve">Is it generally cheaper to exchange currency here at the bank, or should I just wait until I land?  </w:t>
      </w:r>
      <w:r>
        <w:rPr>
          <w:rFonts w:ascii="Calibri" w:hAnsi="Calibri"/>
          <w:i/>
          <w:sz w:val="22"/>
        </w:rPr>
        <w:t>Đổi ngoại tệ ở ngân hàng thường rẻ hơn hay tôi nên đợi đến khi hạ cánh ạ?</w:t>
      </w:r>
    </w:p>
    <w:p>
      <w:pPr>
        <w:spacing w:after="160" w:line="312" w:lineRule="auto"/>
        <w:jc w:val="both"/>
      </w:pPr>
      <w:r>
        <w:rPr>
          <w:rFonts w:ascii="Calibri" w:hAnsi="Calibri"/>
          <w:b/>
          <w:sz w:val="22"/>
        </w:rPr>
        <w:t xml:space="preserve">Mr Birchwood: </w:t>
      </w:r>
      <w:r>
        <w:rPr>
          <w:rFonts w:ascii="Calibri" w:hAnsi="Calibri"/>
          <w:sz w:val="22"/>
        </w:rPr>
        <w:t xml:space="preserve">It's usually cheaper to exchange here beforehand, airport counters tend to charge noticeably higher fees for convenience.  </w:t>
      </w:r>
      <w:r>
        <w:rPr>
          <w:rFonts w:ascii="Calibri" w:hAnsi="Calibri"/>
          <w:i/>
          <w:sz w:val="22"/>
        </w:rPr>
        <w:t>Thường đổi trước ở ngân hàng sẽ rẻ hơn, quầy đổi tiền sân bay thường tính phí cao hơn vì sự tiện lợi.</w:t>
      </w:r>
    </w:p>
    <w:p>
      <w:pPr>
        <w:spacing w:after="160" w:line="312" w:lineRule="auto"/>
        <w:jc w:val="both"/>
      </w:pPr>
      <w:r>
        <w:rPr>
          <w:rFonts w:ascii="Calibri" w:hAnsi="Calibri"/>
          <w:b/>
          <w:sz w:val="22"/>
        </w:rPr>
        <w:t xml:space="preserve">Ms Lan: </w:t>
      </w:r>
      <w:r>
        <w:rPr>
          <w:rFonts w:ascii="Calibri" w:hAnsi="Calibri"/>
          <w:sz w:val="22"/>
        </w:rPr>
        <w:t xml:space="preserve">Good to know, I'll handle all of my currency exchange here before I even leave the country.  </w:t>
      </w:r>
      <w:r>
        <w:rPr>
          <w:rFonts w:ascii="Calibri" w:hAnsi="Calibri"/>
          <w:i/>
          <w:sz w:val="22"/>
        </w:rPr>
        <w:t>Tốt quá, tôi sẽ đổi hết ngoại tệ ở đây trước khi rời khỏi đất nước.</w:t>
      </w:r>
    </w:p>
    <w:p>
      <w:pPr>
        <w:spacing w:after="160" w:line="312" w:lineRule="auto"/>
        <w:jc w:val="both"/>
      </w:pPr>
      <w:r>
        <w:rPr>
          <w:rFonts w:ascii="Calibri" w:hAnsi="Calibri"/>
          <w:b/>
          <w:sz w:val="22"/>
        </w:rPr>
        <w:t xml:space="preserve">Ms Lan: </w:t>
      </w:r>
      <w:r>
        <w:rPr>
          <w:rFonts w:ascii="Calibri" w:hAnsi="Calibri"/>
          <w:sz w:val="22"/>
        </w:rPr>
        <w:t xml:space="preserve">I have some leftover British pounds from my last trip, can I exchange those back into dollars today?  </w:t>
      </w:r>
      <w:r>
        <w:rPr>
          <w:rFonts w:ascii="Calibri" w:hAnsi="Calibri"/>
          <w:i/>
          <w:sz w:val="22"/>
        </w:rPr>
        <w:t>Tôi còn dư ít bảng Anh từ chuyến đi trước, hôm nay tôi có thể đổi lại thành đô la không ạ?</w:t>
      </w:r>
    </w:p>
    <w:p>
      <w:pPr>
        <w:spacing w:after="160" w:line="312" w:lineRule="auto"/>
        <w:jc w:val="both"/>
      </w:pPr>
      <w:r>
        <w:rPr>
          <w:rFonts w:ascii="Calibri" w:hAnsi="Calibri"/>
          <w:b/>
          <w:sz w:val="22"/>
        </w:rPr>
        <w:t xml:space="preserve">Mr Birchwood: </w:t>
      </w:r>
      <w:r>
        <w:rPr>
          <w:rFonts w:ascii="Calibri" w:hAnsi="Calibri"/>
          <w:sz w:val="22"/>
        </w:rPr>
        <w:t xml:space="preserve">Of course, just hand over the pounds and I'll calculate the current exchange rate for you right away.  </w:t>
      </w:r>
      <w:r>
        <w:rPr>
          <w:rFonts w:ascii="Calibri" w:hAnsi="Calibri"/>
          <w:i/>
          <w:sz w:val="22"/>
        </w:rPr>
        <w:t>Được chứ, chị cứ đưa số bảng Anh đó, tôi sẽ tính tỷ giá hiện tại cho chị ngay.</w:t>
      </w:r>
    </w:p>
    <w:p>
      <w:pPr>
        <w:spacing w:after="160" w:line="312" w:lineRule="auto"/>
        <w:jc w:val="both"/>
      </w:pPr>
      <w:r>
        <w:rPr>
          <w:rFonts w:ascii="Calibri" w:hAnsi="Calibri"/>
          <w:b/>
          <w:sz w:val="22"/>
        </w:rPr>
        <w:t xml:space="preserve">Ms Lan: </w:t>
      </w:r>
      <w:r>
        <w:rPr>
          <w:rFonts w:ascii="Calibri" w:hAnsi="Calibri"/>
          <w:sz w:val="22"/>
        </w:rPr>
        <w:t xml:space="preserve">Here's about eighty pounds in total, I honestly forgot I even had these sitting in a drawer.  </w:t>
      </w:r>
      <w:r>
        <w:rPr>
          <w:rFonts w:ascii="Calibri" w:hAnsi="Calibri"/>
          <w:i/>
          <w:sz w:val="22"/>
        </w:rPr>
        <w:t>Đây là khoảng tám mươi bảng Anh tất cả, tôi thật sự quên mất mình còn giữ chúng trong ngăn kéo.</w:t>
      </w:r>
    </w:p>
    <w:p>
      <w:pPr>
        <w:spacing w:after="160" w:line="312" w:lineRule="auto"/>
        <w:jc w:val="both"/>
      </w:pPr>
      <w:r>
        <w:rPr>
          <w:rFonts w:ascii="Calibri" w:hAnsi="Calibri"/>
          <w:b/>
          <w:sz w:val="22"/>
        </w:rPr>
        <w:t xml:space="preserve">Ms Lan: </w:t>
      </w:r>
      <w:r>
        <w:rPr>
          <w:rFonts w:ascii="Calibri" w:hAnsi="Calibri"/>
          <w:sz w:val="22"/>
        </w:rPr>
        <w:t xml:space="preserve">Do I need to order foreign currency in advance, or can I just walk in and exchange it same day?  </w:t>
      </w:r>
      <w:r>
        <w:rPr>
          <w:rFonts w:ascii="Calibri" w:hAnsi="Calibri"/>
          <w:i/>
          <w:sz w:val="22"/>
        </w:rPr>
        <w:t>Tôi có cần đặt ngoại tệ trước không, hay có thể ghé vào đổi ngay trong ngày ạ?</w:t>
      </w:r>
    </w:p>
    <w:p>
      <w:pPr>
        <w:spacing w:after="160" w:line="312" w:lineRule="auto"/>
        <w:jc w:val="both"/>
      </w:pPr>
      <w:r>
        <w:rPr>
          <w:rFonts w:ascii="Calibri" w:hAnsi="Calibri"/>
          <w:b/>
          <w:sz w:val="22"/>
        </w:rPr>
        <w:t xml:space="preserve">Mr Birchwood: </w:t>
      </w:r>
      <w:r>
        <w:rPr>
          <w:rFonts w:ascii="Calibri" w:hAnsi="Calibri"/>
          <w:sz w:val="22"/>
        </w:rPr>
        <w:t xml:space="preserve">For common currencies like euros or yen, we usually keep enough on hand for a same-day exchange without any trouble.  </w:t>
      </w:r>
      <w:r>
        <w:rPr>
          <w:rFonts w:ascii="Calibri" w:hAnsi="Calibri"/>
          <w:i/>
          <w:sz w:val="22"/>
        </w:rPr>
        <w:t>Với các loại ngoại tệ phổ biến như euro hay yên, chúng tôi thường có đủ sẵn để đổi ngay trong ngày.</w:t>
      </w:r>
    </w:p>
    <w:p>
      <w:pPr>
        <w:spacing w:after="160" w:line="312" w:lineRule="auto"/>
        <w:jc w:val="both"/>
      </w:pPr>
      <w:r>
        <w:rPr>
          <w:rFonts w:ascii="Calibri" w:hAnsi="Calibri"/>
          <w:b/>
          <w:sz w:val="22"/>
        </w:rPr>
        <w:t xml:space="preserve">Ms Lan: </w:t>
      </w:r>
      <w:r>
        <w:rPr>
          <w:rFonts w:ascii="Calibri" w:hAnsi="Calibri"/>
          <w:sz w:val="22"/>
        </w:rPr>
        <w:t xml:space="preserve">That's convenient, I was worried I'd have to plan this out several days ahead of time.  </w:t>
      </w:r>
      <w:r>
        <w:rPr>
          <w:rFonts w:ascii="Calibri" w:hAnsi="Calibri"/>
          <w:i/>
          <w:sz w:val="22"/>
        </w:rPr>
        <w:t>Tiện quá, tôi cứ lo phải lên kế hoạch trước nhiều ngày.</w:t>
      </w:r>
    </w:p>
    <w:p>
      <w:pPr>
        <w:spacing w:after="160" w:line="312" w:lineRule="auto"/>
        <w:jc w:val="both"/>
      </w:pPr>
      <w:r>
        <w:rPr>
          <w:rFonts w:ascii="Calibri" w:hAnsi="Calibri"/>
          <w:b/>
          <w:sz w:val="22"/>
        </w:rPr>
        <w:t xml:space="preserve">Ms Lan: </w:t>
      </w:r>
      <w:r>
        <w:rPr>
          <w:rFonts w:ascii="Calibri" w:hAnsi="Calibri"/>
          <w:sz w:val="22"/>
        </w:rPr>
        <w:t xml:space="preserve">I noticed an overdraft fee on my account this month, could you explain exactly what caused it?  </w:t>
      </w:r>
      <w:r>
        <w:rPr>
          <w:rFonts w:ascii="Calibri" w:hAnsi="Calibri"/>
          <w:i/>
          <w:sz w:val="22"/>
        </w:rPr>
        <w:t>Tôi thấy một khoản phí thấu chi trên tài khoản tháng này, anh giải thích giúp nguyên nhân được không ạ?</w:t>
      </w:r>
    </w:p>
    <w:p>
      <w:pPr>
        <w:spacing w:after="160" w:line="312" w:lineRule="auto"/>
        <w:jc w:val="both"/>
      </w:pPr>
      <w:r>
        <w:rPr>
          <w:rFonts w:ascii="Calibri" w:hAnsi="Calibri"/>
          <w:b/>
          <w:sz w:val="22"/>
        </w:rPr>
        <w:t xml:space="preserve">Mr Birchwood: </w:t>
      </w:r>
      <w:r>
        <w:rPr>
          <w:rFonts w:ascii="Calibri" w:hAnsi="Calibri"/>
          <w:sz w:val="22"/>
        </w:rPr>
        <w:t xml:space="preserve">It looks like a payment went through when your balance was briefly too low to cover it fully.  </w:t>
      </w:r>
      <w:r>
        <w:rPr>
          <w:rFonts w:ascii="Calibri" w:hAnsi="Calibri"/>
          <w:i/>
          <w:sz w:val="22"/>
        </w:rPr>
        <w:t>Có vẻ một khoản thanh toán đã được xử lý khi số dư của chị tạm thời không đủ để chi trả.</w:t>
      </w:r>
    </w:p>
    <w:p>
      <w:pPr>
        <w:spacing w:after="160" w:line="312" w:lineRule="auto"/>
        <w:jc w:val="both"/>
      </w:pPr>
      <w:r>
        <w:rPr>
          <w:rFonts w:ascii="Calibri" w:hAnsi="Calibri"/>
          <w:b/>
          <w:sz w:val="22"/>
        </w:rPr>
        <w:t xml:space="preserve">Ms Lan: </w:t>
      </w:r>
      <w:r>
        <w:rPr>
          <w:rFonts w:ascii="Calibri" w:hAnsi="Calibri"/>
          <w:sz w:val="22"/>
        </w:rPr>
        <w:t xml:space="preserve">I see, I must have miscalculated how much was actually left after my last few purchases.  </w:t>
      </w:r>
      <w:r>
        <w:rPr>
          <w:rFonts w:ascii="Calibri" w:hAnsi="Calibri"/>
          <w:i/>
          <w:sz w:val="22"/>
        </w:rPr>
        <w:t>Tôi hiểu rồi, chắc tôi đã tính nhầm số tiền còn lại sau vài lần mua sắm gần đây.</w:t>
      </w:r>
    </w:p>
    <w:p>
      <w:pPr>
        <w:spacing w:after="160" w:line="312" w:lineRule="auto"/>
        <w:jc w:val="both"/>
      </w:pPr>
      <w:r>
        <w:rPr>
          <w:rFonts w:ascii="Calibri" w:hAnsi="Calibri"/>
          <w:b/>
          <w:sz w:val="22"/>
        </w:rPr>
        <w:t xml:space="preserve">Ms Lan: </w:t>
      </w:r>
      <w:r>
        <w:rPr>
          <w:rFonts w:ascii="Calibri" w:hAnsi="Calibri"/>
          <w:sz w:val="22"/>
        </w:rPr>
        <w:t xml:space="preserve">Is there any way to have this particular overdraft fee waived, since it's actually my very first one?  </w:t>
      </w:r>
      <w:r>
        <w:rPr>
          <w:rFonts w:ascii="Calibri" w:hAnsi="Calibri"/>
          <w:i/>
          <w:sz w:val="22"/>
        </w:rPr>
        <w:t>Có cách nào miễn khoản phí thấu chi này không, vì đây thật sự là lần đầu tiên của tôi?</w:t>
      </w:r>
    </w:p>
    <w:p>
      <w:pPr>
        <w:spacing w:after="160" w:line="312" w:lineRule="auto"/>
        <w:jc w:val="both"/>
      </w:pPr>
      <w:r>
        <w:rPr>
          <w:rFonts w:ascii="Calibri" w:hAnsi="Calibri"/>
          <w:b/>
          <w:sz w:val="22"/>
        </w:rPr>
        <w:t xml:space="preserve">Mr Birchwood: </w:t>
      </w:r>
      <w:r>
        <w:rPr>
          <w:rFonts w:ascii="Calibri" w:hAnsi="Calibri"/>
          <w:sz w:val="22"/>
        </w:rPr>
        <w:t xml:space="preserve">Since this is your first occurrence, I can go ahead and waive the fee this one time as a courtesy.  </w:t>
      </w:r>
      <w:r>
        <w:rPr>
          <w:rFonts w:ascii="Calibri" w:hAnsi="Calibri"/>
          <w:i/>
          <w:sz w:val="22"/>
        </w:rPr>
        <w:t>Vì đây là lần đầu, tôi có thể miễn phí lần này như một sự ưu đãi.</w:t>
      </w:r>
    </w:p>
    <w:p>
      <w:pPr>
        <w:spacing w:after="160" w:line="312" w:lineRule="auto"/>
        <w:jc w:val="both"/>
      </w:pPr>
      <w:r>
        <w:rPr>
          <w:rFonts w:ascii="Calibri" w:hAnsi="Calibri"/>
          <w:b/>
          <w:sz w:val="22"/>
        </w:rPr>
        <w:t xml:space="preserve">Ms Lan: </w:t>
      </w:r>
      <w:r>
        <w:rPr>
          <w:rFonts w:ascii="Calibri" w:hAnsi="Calibri"/>
          <w:sz w:val="22"/>
        </w:rPr>
        <w:t xml:space="preserve">Thank you so much, I'll definitely keep a closer eye on my balance going forward now.  </w:t>
      </w:r>
      <w:r>
        <w:rPr>
          <w:rFonts w:ascii="Calibri" w:hAnsi="Calibri"/>
          <w:i/>
          <w:sz w:val="22"/>
        </w:rPr>
        <w:t>Cảm ơn anh nhiều, từ giờ tôi sẽ theo dõi số dư sát sao hơn.</w:t>
      </w:r>
    </w:p>
    <w:p>
      <w:pPr>
        <w:spacing w:after="160" w:line="312" w:lineRule="auto"/>
        <w:jc w:val="both"/>
      </w:pPr>
      <w:r>
        <w:rPr>
          <w:rFonts w:ascii="Calibri" w:hAnsi="Calibri"/>
          <w:b/>
          <w:sz w:val="22"/>
        </w:rPr>
        <w:t xml:space="preserve">Ms Lan: </w:t>
      </w:r>
      <w:r>
        <w:rPr>
          <w:rFonts w:ascii="Calibri" w:hAnsi="Calibri"/>
          <w:sz w:val="22"/>
        </w:rPr>
        <w:t xml:space="preserve">Is there a service that automatically covers a small shortfall from my savings instead of charging an overdraft fee?  </w:t>
      </w:r>
      <w:r>
        <w:rPr>
          <w:rFonts w:ascii="Calibri" w:hAnsi="Calibri"/>
          <w:i/>
          <w:sz w:val="22"/>
        </w:rPr>
        <w:t>Có dịch vụ nào tự động bù phần thiếu nhỏ từ tài khoản tiết kiệm thay vì tính phí thấu chi không ạ?</w:t>
      </w:r>
    </w:p>
    <w:p>
      <w:pPr>
        <w:spacing w:after="160" w:line="312" w:lineRule="auto"/>
        <w:jc w:val="both"/>
      </w:pPr>
      <w:r>
        <w:rPr>
          <w:rFonts w:ascii="Calibri" w:hAnsi="Calibri"/>
          <w:b/>
          <w:sz w:val="22"/>
        </w:rPr>
        <w:t xml:space="preserve">Mr Birchwood: </w:t>
      </w:r>
      <w:r>
        <w:rPr>
          <w:rFonts w:ascii="Calibri" w:hAnsi="Calibri"/>
          <w:sz w:val="22"/>
        </w:rPr>
        <w:t xml:space="preserve">Yes, we offer overdraft protection that links your savings account, covering any shortfall for a much smaller transfer fee.  </w:t>
      </w:r>
      <w:r>
        <w:rPr>
          <w:rFonts w:ascii="Calibri" w:hAnsi="Calibri"/>
          <w:i/>
          <w:sz w:val="22"/>
        </w:rPr>
        <w:t>Có chứ, chúng tôi có dịch vụ bảo vệ thấu chi liên kết tài khoản tiết kiệm, bù phần thiếu với phí chuyển khoản nhỏ hơn nhiều.</w:t>
      </w:r>
    </w:p>
    <w:p>
      <w:pPr>
        <w:spacing w:after="160" w:line="312" w:lineRule="auto"/>
        <w:jc w:val="both"/>
      </w:pPr>
      <w:r>
        <w:rPr>
          <w:rFonts w:ascii="Calibri" w:hAnsi="Calibri"/>
          <w:b/>
          <w:sz w:val="22"/>
        </w:rPr>
        <w:t xml:space="preserve">Ms Lan: </w:t>
      </w:r>
      <w:r>
        <w:rPr>
          <w:rFonts w:ascii="Calibri" w:hAnsi="Calibri"/>
          <w:sz w:val="22"/>
        </w:rPr>
        <w:t xml:space="preserve">Let's set that up right now, that sounds far better than paying a large overdraft fee again.  </w:t>
      </w:r>
      <w:r>
        <w:rPr>
          <w:rFonts w:ascii="Calibri" w:hAnsi="Calibri"/>
          <w:i/>
          <w:sz w:val="22"/>
        </w:rPr>
        <w:t>Mình thiết lập ngay bây giờ đi, nghe tốt hơn nhiều so với phải trả phí thấu chi lớn lần nữa.</w:t>
      </w:r>
    </w:p>
    <w:p>
      <w:pPr>
        <w:spacing w:after="160" w:line="312" w:lineRule="auto"/>
        <w:jc w:val="both"/>
      </w:pPr>
      <w:r>
        <w:rPr>
          <w:rFonts w:ascii="Calibri" w:hAnsi="Calibri"/>
          <w:b/>
          <w:sz w:val="22"/>
        </w:rPr>
        <w:t xml:space="preserve">Ms Lan: </w:t>
      </w:r>
      <w:r>
        <w:rPr>
          <w:rFonts w:ascii="Calibri" w:hAnsi="Calibri"/>
          <w:sz w:val="22"/>
        </w:rPr>
        <w:t xml:space="preserve">How much exactly does the bank charge each time an overdraft actually happens on my account?  </w:t>
      </w:r>
      <w:r>
        <w:rPr>
          <w:rFonts w:ascii="Calibri" w:hAnsi="Calibri"/>
          <w:i/>
          <w:sz w:val="22"/>
        </w:rPr>
        <w:t>Mỗi lần tài khoản bị thấu chi thì ngân hàng tính phí bao nhiêu ạ?</w:t>
      </w:r>
    </w:p>
    <w:p>
      <w:pPr>
        <w:spacing w:after="160" w:line="312" w:lineRule="auto"/>
        <w:jc w:val="both"/>
      </w:pPr>
      <w:r>
        <w:rPr>
          <w:rFonts w:ascii="Calibri" w:hAnsi="Calibri"/>
          <w:b/>
          <w:sz w:val="22"/>
        </w:rPr>
        <w:t xml:space="preserve">Mr Birchwood: </w:t>
      </w:r>
      <w:r>
        <w:rPr>
          <w:rFonts w:ascii="Calibri" w:hAnsi="Calibri"/>
          <w:sz w:val="22"/>
        </w:rPr>
        <w:t xml:space="preserve">The standard overdraft fee here is thirty-five dollars per occurrence, though it's capped at three times a day.  </w:t>
      </w:r>
      <w:r>
        <w:rPr>
          <w:rFonts w:ascii="Calibri" w:hAnsi="Calibri"/>
          <w:i/>
          <w:sz w:val="22"/>
        </w:rPr>
        <w:t>Phí thấu chi tiêu chuẩn ở đây là ba mươi lăm đô la mỗi lần, nhưng tối đa ba lần một ngày.</w:t>
      </w:r>
    </w:p>
    <w:p>
      <w:pPr>
        <w:spacing w:after="160" w:line="312" w:lineRule="auto"/>
        <w:jc w:val="both"/>
      </w:pPr>
      <w:r>
        <w:rPr>
          <w:rFonts w:ascii="Calibri" w:hAnsi="Calibri"/>
          <w:b/>
          <w:sz w:val="22"/>
        </w:rPr>
        <w:t xml:space="preserve">Ms Lan: </w:t>
      </w:r>
      <w:r>
        <w:rPr>
          <w:rFonts w:ascii="Calibri" w:hAnsi="Calibri"/>
          <w:sz w:val="22"/>
        </w:rPr>
        <w:t xml:space="preserve">That's good to know, I'll definitely try to avoid letting that happen even once if I can.  </w:t>
      </w:r>
      <w:r>
        <w:rPr>
          <w:rFonts w:ascii="Calibri" w:hAnsi="Calibri"/>
          <w:i/>
          <w:sz w:val="22"/>
        </w:rPr>
        <w:t>Biết vậy tốt quá, tôi sẽ cố tránh để chuyện đó xảy ra dù chỉ một lần.</w:t>
      </w:r>
    </w:p>
    <w:p>
      <w:pPr>
        <w:spacing w:after="160" w:line="312" w:lineRule="auto"/>
        <w:jc w:val="both"/>
      </w:pPr>
      <w:r>
        <w:rPr>
          <w:rFonts w:ascii="Calibri" w:hAnsi="Calibri"/>
          <w:b/>
          <w:sz w:val="22"/>
        </w:rPr>
        <w:t xml:space="preserve">Ms Lan: </w:t>
      </w:r>
      <w:r>
        <w:rPr>
          <w:rFonts w:ascii="Calibri" w:hAnsi="Calibri"/>
          <w:sz w:val="22"/>
        </w:rPr>
        <w:t xml:space="preserve">Can I turn off overdraft coverage entirely so a purchase is simply declined instead of going through with a fee?  </w:t>
      </w:r>
      <w:r>
        <w:rPr>
          <w:rFonts w:ascii="Calibri" w:hAnsi="Calibri"/>
          <w:i/>
          <w:sz w:val="22"/>
        </w:rPr>
        <w:t>Tôi có thể tắt hẳn dịch vụ thấu chi để một giao dịch bị từ chối thay vì được xử lý kèm phí không ạ?</w:t>
      </w:r>
    </w:p>
    <w:p>
      <w:pPr>
        <w:spacing w:after="160" w:line="312" w:lineRule="auto"/>
        <w:jc w:val="both"/>
      </w:pPr>
      <w:r>
        <w:rPr>
          <w:rFonts w:ascii="Calibri" w:hAnsi="Calibri"/>
          <w:b/>
          <w:sz w:val="22"/>
        </w:rPr>
        <w:t xml:space="preserve">Mr Birchwood: </w:t>
      </w:r>
      <w:r>
        <w:rPr>
          <w:rFonts w:ascii="Calibri" w:hAnsi="Calibri"/>
          <w:sz w:val="22"/>
        </w:rPr>
        <w:t xml:space="preserve">Yes, you can opt out of overdraft coverage completely, and any purchase that exceeds your balance will simply be declined.  </w:t>
      </w:r>
      <w:r>
        <w:rPr>
          <w:rFonts w:ascii="Calibri" w:hAnsi="Calibri"/>
          <w:i/>
          <w:sz w:val="22"/>
        </w:rPr>
        <w:t>Có chứ, chị có thể hoàn toàn không dùng dịch vụ thấu chi, và bất kỳ giao dịch nào vượt số dư sẽ bị từ chối.</w:t>
      </w:r>
    </w:p>
    <w:p>
      <w:pPr>
        <w:spacing w:after="160" w:line="312" w:lineRule="auto"/>
        <w:jc w:val="both"/>
      </w:pPr>
      <w:r>
        <w:rPr>
          <w:rFonts w:ascii="Calibri" w:hAnsi="Calibri"/>
          <w:b/>
          <w:sz w:val="22"/>
        </w:rPr>
        <w:t xml:space="preserve">Ms Lan: </w:t>
      </w:r>
      <w:r>
        <w:rPr>
          <w:rFonts w:ascii="Calibri" w:hAnsi="Calibri"/>
          <w:sz w:val="22"/>
        </w:rPr>
        <w:t xml:space="preserve">I think I'd actually prefer that option, I'd rather know right away than get hit with a fee.  </w:t>
      </w:r>
      <w:r>
        <w:rPr>
          <w:rFonts w:ascii="Calibri" w:hAnsi="Calibri"/>
          <w:i/>
          <w:sz w:val="22"/>
        </w:rPr>
        <w:t>Tôi nghĩ mình thích phương án đó hơn, tôi muốn biết ngay thay vì bị tính phí bất ngờ.</w:t>
      </w:r>
    </w:p>
    <w:p>
      <w:pPr>
        <w:spacing w:after="160" w:line="312" w:lineRule="auto"/>
        <w:jc w:val="both"/>
      </w:pPr>
      <w:r>
        <w:rPr>
          <w:rFonts w:ascii="Calibri" w:hAnsi="Calibri"/>
          <w:b/>
          <w:sz w:val="22"/>
        </w:rPr>
        <w:t xml:space="preserve">Ms Lan: </w:t>
      </w:r>
      <w:r>
        <w:rPr>
          <w:rFonts w:ascii="Calibri" w:hAnsi="Calibri"/>
          <w:sz w:val="22"/>
        </w:rPr>
        <w:t xml:space="preserve">Can I pay my electricity bill directly through my account here, or do I need to go to the utility company?  </w:t>
      </w:r>
      <w:r>
        <w:rPr>
          <w:rFonts w:ascii="Calibri" w:hAnsi="Calibri"/>
          <w:i/>
          <w:sz w:val="22"/>
        </w:rPr>
        <w:t>Tôi có thể thanh toán hóa đơn tiền điện trực tiếp qua tài khoản ở đây không, hay phải đến công ty điện ạ?</w:t>
      </w:r>
    </w:p>
    <w:p>
      <w:pPr>
        <w:spacing w:after="160" w:line="312" w:lineRule="auto"/>
        <w:jc w:val="both"/>
      </w:pPr>
      <w:r>
        <w:rPr>
          <w:rFonts w:ascii="Calibri" w:hAnsi="Calibri"/>
          <w:b/>
          <w:sz w:val="22"/>
        </w:rPr>
        <w:t xml:space="preserve">Mr Birchwood: </w:t>
      </w:r>
      <w:r>
        <w:rPr>
          <w:rFonts w:ascii="Calibri" w:hAnsi="Calibri"/>
          <w:sz w:val="22"/>
        </w:rPr>
        <w:t xml:space="preserve">You can pay it right through our online bill pay feature, just add the utility company as a payee first.  </w:t>
      </w:r>
      <w:r>
        <w:rPr>
          <w:rFonts w:ascii="Calibri" w:hAnsi="Calibri"/>
          <w:i/>
          <w:sz w:val="22"/>
        </w:rPr>
        <w:t>Chị có thể thanh toán ngay qua tính năng thanh toán hóa đơn trực tuyến của chúng tôi, chỉ cần thêm công ty điện làm người nhận trước.</w:t>
      </w:r>
    </w:p>
    <w:p>
      <w:pPr>
        <w:spacing w:after="160" w:line="312" w:lineRule="auto"/>
        <w:jc w:val="both"/>
      </w:pPr>
      <w:r>
        <w:rPr>
          <w:rFonts w:ascii="Calibri" w:hAnsi="Calibri"/>
          <w:b/>
          <w:sz w:val="22"/>
        </w:rPr>
        <w:t xml:space="preserve">Ms Lan: </w:t>
      </w:r>
      <w:r>
        <w:rPr>
          <w:rFonts w:ascii="Calibri" w:hAnsi="Calibri"/>
          <w:sz w:val="22"/>
        </w:rPr>
        <w:t xml:space="preserve">That sounds simple enough, could you help me add that payee right now while I'm here?  </w:t>
      </w:r>
      <w:r>
        <w:rPr>
          <w:rFonts w:ascii="Calibri" w:hAnsi="Calibri"/>
          <w:i/>
          <w:sz w:val="22"/>
        </w:rPr>
        <w:t>Nghe đơn giản đấy, anh giúp tôi thêm người nhận đó ngay bây giờ trong lúc tôi đang ở đây được không ạ?</w:t>
      </w:r>
    </w:p>
    <w:p>
      <w:pPr>
        <w:spacing w:after="160" w:line="312" w:lineRule="auto"/>
        <w:jc w:val="both"/>
      </w:pPr>
      <w:r>
        <w:rPr>
          <w:rFonts w:ascii="Calibri" w:hAnsi="Calibri"/>
          <w:b/>
          <w:sz w:val="22"/>
        </w:rPr>
        <w:t xml:space="preserve">Ms Lan: </w:t>
      </w:r>
      <w:r>
        <w:rPr>
          <w:rFonts w:ascii="Calibri" w:hAnsi="Calibri"/>
          <w:sz w:val="22"/>
        </w:rPr>
        <w:t xml:space="preserve">I'd like to set up autopay for my phone bill so I never forget to pay it again on time.  </w:t>
      </w:r>
      <w:r>
        <w:rPr>
          <w:rFonts w:ascii="Calibri" w:hAnsi="Calibri"/>
          <w:i/>
          <w:sz w:val="22"/>
        </w:rPr>
        <w:t>Tôi muốn thiết lập thanh toán tự động cho hóa đơn điện thoại để không bao giờ quên trả đúng hạn nữa.</w:t>
      </w:r>
    </w:p>
    <w:p>
      <w:pPr>
        <w:spacing w:after="160" w:line="312" w:lineRule="auto"/>
        <w:jc w:val="both"/>
      </w:pPr>
      <w:r>
        <w:rPr>
          <w:rFonts w:ascii="Calibri" w:hAnsi="Calibri"/>
          <w:b/>
          <w:sz w:val="22"/>
        </w:rPr>
        <w:t xml:space="preserve">Mr Birchwood: </w:t>
      </w:r>
      <w:r>
        <w:rPr>
          <w:rFonts w:ascii="Calibri" w:hAnsi="Calibri"/>
          <w:sz w:val="22"/>
        </w:rPr>
        <w:t xml:space="preserve">I'll set that up to pull the exact amount from your checking account on the fifteenth of each month.  </w:t>
      </w:r>
      <w:r>
        <w:rPr>
          <w:rFonts w:ascii="Calibri" w:hAnsi="Calibri"/>
          <w:i/>
          <w:sz w:val="22"/>
        </w:rPr>
        <w:t>Tôi sẽ thiết lập trừ đúng số tiền từ tài khoản thanh toán của chị vào ngày mười lăm mỗi tháng.</w:t>
      </w:r>
    </w:p>
    <w:p>
      <w:pPr>
        <w:spacing w:after="160" w:line="312" w:lineRule="auto"/>
        <w:jc w:val="both"/>
      </w:pPr>
      <w:r>
        <w:rPr>
          <w:rFonts w:ascii="Calibri" w:hAnsi="Calibri"/>
          <w:b/>
          <w:sz w:val="22"/>
        </w:rPr>
        <w:t xml:space="preserve">Ms Lan: </w:t>
      </w:r>
      <w:r>
        <w:rPr>
          <w:rFonts w:ascii="Calibri" w:hAnsi="Calibri"/>
          <w:sz w:val="22"/>
        </w:rPr>
        <w:t xml:space="preserve">That date works perfectly, it lines up nicely right after my paycheck comes in each time.  </w:t>
      </w:r>
      <w:r>
        <w:rPr>
          <w:rFonts w:ascii="Calibri" w:hAnsi="Calibri"/>
          <w:i/>
          <w:sz w:val="22"/>
        </w:rPr>
        <w:t>Ngày đó hợp lý lắm, trùng ngay sau khi lương về mỗi lần.</w:t>
      </w:r>
    </w:p>
    <w:p>
      <w:pPr>
        <w:spacing w:after="160" w:line="312" w:lineRule="auto"/>
        <w:jc w:val="both"/>
      </w:pPr>
      <w:r>
        <w:rPr>
          <w:rFonts w:ascii="Calibri" w:hAnsi="Calibri"/>
          <w:b/>
          <w:sz w:val="22"/>
        </w:rPr>
        <w:t xml:space="preserve">Ms Lan: </w:t>
      </w:r>
      <w:r>
        <w:rPr>
          <w:rFonts w:ascii="Calibri" w:hAnsi="Calibri"/>
          <w:sz w:val="22"/>
        </w:rPr>
        <w:t xml:space="preserve">Is it possible to pay several different bills at the same time through the online bill pay system?  </w:t>
      </w:r>
      <w:r>
        <w:rPr>
          <w:rFonts w:ascii="Calibri" w:hAnsi="Calibri"/>
          <w:i/>
          <w:sz w:val="22"/>
        </w:rPr>
        <w:t>Có thể thanh toán nhiều hóa đơn khác nhau cùng lúc qua hệ thống thanh toán trực tuyến không ạ?</w:t>
      </w:r>
    </w:p>
    <w:p>
      <w:pPr>
        <w:spacing w:after="160" w:line="312" w:lineRule="auto"/>
        <w:jc w:val="both"/>
      </w:pPr>
      <w:r>
        <w:rPr>
          <w:rFonts w:ascii="Calibri" w:hAnsi="Calibri"/>
          <w:b/>
          <w:sz w:val="22"/>
        </w:rPr>
        <w:t xml:space="preserve">Mr Birchwood: </w:t>
      </w:r>
      <w:r>
        <w:rPr>
          <w:rFonts w:ascii="Calibri" w:hAnsi="Calibri"/>
          <w:sz w:val="22"/>
        </w:rPr>
        <w:t xml:space="preserve">Yes, you can schedule multiple payments in one single session, each going out on its own chosen date.  </w:t>
      </w:r>
      <w:r>
        <w:rPr>
          <w:rFonts w:ascii="Calibri" w:hAnsi="Calibri"/>
          <w:i/>
          <w:sz w:val="22"/>
        </w:rPr>
        <w:t>Có chứ, chị có thể lên lịch nhiều khoản thanh toán trong một lần, mỗi khoản đi vào ngày riêng đã chọn.</w:t>
      </w:r>
    </w:p>
    <w:p>
      <w:pPr>
        <w:spacing w:after="160" w:line="312" w:lineRule="auto"/>
        <w:jc w:val="both"/>
      </w:pPr>
      <w:r>
        <w:rPr>
          <w:rFonts w:ascii="Calibri" w:hAnsi="Calibri"/>
          <w:b/>
          <w:sz w:val="22"/>
        </w:rPr>
        <w:t xml:space="preserve">Ms Lan: </w:t>
      </w:r>
      <w:r>
        <w:rPr>
          <w:rFonts w:ascii="Calibri" w:hAnsi="Calibri"/>
          <w:sz w:val="22"/>
        </w:rPr>
        <w:t xml:space="preserve">That will save me so much time compared to logging in separately for each individual bill.  </w:t>
      </w:r>
      <w:r>
        <w:rPr>
          <w:rFonts w:ascii="Calibri" w:hAnsi="Calibri"/>
          <w:i/>
          <w:sz w:val="22"/>
        </w:rPr>
        <w:t>Vậy sẽ tiết kiệm thời gian hơn nhiều so với đăng nhập riêng cho từng hóa đơn.</w:t>
      </w:r>
    </w:p>
    <w:p>
      <w:pPr>
        <w:spacing w:after="160" w:line="312" w:lineRule="auto"/>
        <w:jc w:val="both"/>
      </w:pPr>
      <w:r>
        <w:rPr>
          <w:rFonts w:ascii="Calibri" w:hAnsi="Calibri"/>
          <w:b/>
          <w:sz w:val="22"/>
        </w:rPr>
        <w:t xml:space="preserve">Ms Lan: </w:t>
      </w:r>
      <w:r>
        <w:rPr>
          <w:rFonts w:ascii="Calibri" w:hAnsi="Calibri"/>
          <w:sz w:val="22"/>
        </w:rPr>
        <w:t xml:space="preserve">My autopay for the internet bill failed last month because my balance was too low at the time.  </w:t>
      </w:r>
      <w:r>
        <w:rPr>
          <w:rFonts w:ascii="Calibri" w:hAnsi="Calibri"/>
          <w:i/>
          <w:sz w:val="22"/>
        </w:rPr>
        <w:t>Thanh toán tự động cho hóa đơn internet tháng trước thất bại vì số dư của tôi lúc đó quá thấp.</w:t>
      </w:r>
    </w:p>
    <w:p>
      <w:pPr>
        <w:spacing w:after="160" w:line="312" w:lineRule="auto"/>
        <w:jc w:val="both"/>
      </w:pPr>
      <w:r>
        <w:rPr>
          <w:rFonts w:ascii="Calibri" w:hAnsi="Calibri"/>
          <w:b/>
          <w:sz w:val="22"/>
        </w:rPr>
        <w:t xml:space="preserve">Mr Birchwood: </w:t>
      </w:r>
      <w:r>
        <w:rPr>
          <w:rFonts w:ascii="Calibri" w:hAnsi="Calibri"/>
          <w:sz w:val="22"/>
        </w:rPr>
        <w:t xml:space="preserve">Let's reschedule the autopay date to right after your payday, so there's always enough money available then.  </w:t>
      </w:r>
      <w:r>
        <w:rPr>
          <w:rFonts w:ascii="Calibri" w:hAnsi="Calibri"/>
          <w:i/>
          <w:sz w:val="22"/>
        </w:rPr>
        <w:t>Mình đổi lại ngày thanh toán tự động sang ngay sau ngày lương, để lúc nào cũng có đủ tiền.</w:t>
      </w:r>
    </w:p>
    <w:p>
      <w:pPr>
        <w:spacing w:after="160" w:line="312" w:lineRule="auto"/>
        <w:jc w:val="both"/>
      </w:pPr>
      <w:r>
        <w:rPr>
          <w:rFonts w:ascii="Calibri" w:hAnsi="Calibri"/>
          <w:b/>
          <w:sz w:val="22"/>
        </w:rPr>
        <w:t xml:space="preserve">Ms Lan: </w:t>
      </w:r>
      <w:r>
        <w:rPr>
          <w:rFonts w:ascii="Calibri" w:hAnsi="Calibri"/>
          <w:sz w:val="22"/>
        </w:rPr>
        <w:t xml:space="preserve">That's a much smarter approach, I'll pick the eighteenth since my paycheck lands on the sixteenth.  </w:t>
      </w:r>
      <w:r>
        <w:rPr>
          <w:rFonts w:ascii="Calibri" w:hAnsi="Calibri"/>
          <w:i/>
          <w:sz w:val="22"/>
        </w:rPr>
        <w:t>Cách đó thông minh hơn nhiều, tôi sẽ chọn ngày mười tám vì lương về vào ngày mười sáu.</w:t>
      </w:r>
    </w:p>
    <w:p>
      <w:pPr>
        <w:spacing w:after="160" w:line="312" w:lineRule="auto"/>
        <w:jc w:val="both"/>
      </w:pPr>
      <w:r>
        <w:rPr>
          <w:rFonts w:ascii="Calibri" w:hAnsi="Calibri"/>
          <w:b/>
          <w:sz w:val="22"/>
        </w:rPr>
        <w:t xml:space="preserve">Ms Lan: </w:t>
      </w:r>
      <w:r>
        <w:rPr>
          <w:rFonts w:ascii="Calibri" w:hAnsi="Calibri"/>
          <w:sz w:val="22"/>
        </w:rPr>
        <w:t xml:space="preserve">Can I cancel an autopay I set up for my gym membership, since I stopped going there months ago?  </w:t>
      </w:r>
      <w:r>
        <w:rPr>
          <w:rFonts w:ascii="Calibri" w:hAnsi="Calibri"/>
          <w:i/>
          <w:sz w:val="22"/>
        </w:rPr>
        <w:t>Tôi có thể hủy thanh toán tự động cho hội viên phòng gym đã thiết lập không, vì tôi ngừng đi mấy tháng rồi?</w:t>
      </w:r>
    </w:p>
    <w:p>
      <w:pPr>
        <w:spacing w:after="160" w:line="312" w:lineRule="auto"/>
        <w:jc w:val="both"/>
      </w:pPr>
      <w:r>
        <w:rPr>
          <w:rFonts w:ascii="Calibri" w:hAnsi="Calibri"/>
          <w:b/>
          <w:sz w:val="22"/>
        </w:rPr>
        <w:t xml:space="preserve">Mr Birchwood: </w:t>
      </w:r>
      <w:r>
        <w:rPr>
          <w:rFonts w:ascii="Calibri" w:hAnsi="Calibri"/>
          <w:sz w:val="22"/>
        </w:rPr>
        <w:t xml:space="preserve">Of course, I'll remove that payee from your scheduled payments right now so nothing more gets deducted.  </w:t>
      </w:r>
      <w:r>
        <w:rPr>
          <w:rFonts w:ascii="Calibri" w:hAnsi="Calibri"/>
          <w:i/>
          <w:sz w:val="22"/>
        </w:rPr>
        <w:t>Được chứ, tôi sẽ xóa người nhận đó khỏi danh sách thanh toán đã lên lịch ngay để không bị trừ tiền nữa.</w:t>
      </w:r>
    </w:p>
    <w:p>
      <w:pPr>
        <w:spacing w:after="160" w:line="312" w:lineRule="auto"/>
        <w:jc w:val="both"/>
      </w:pPr>
      <w:r>
        <w:rPr>
          <w:rFonts w:ascii="Calibri" w:hAnsi="Calibri"/>
          <w:b/>
          <w:sz w:val="22"/>
        </w:rPr>
        <w:t xml:space="preserve">Ms Lan: </w:t>
      </w:r>
      <w:r>
        <w:rPr>
          <w:rFonts w:ascii="Calibri" w:hAnsi="Calibri"/>
          <w:sz w:val="22"/>
        </w:rPr>
        <w:t xml:space="preserve">Thank you, I honestly didn't even realize that payment was still quietly going out every month.  </w:t>
      </w:r>
      <w:r>
        <w:rPr>
          <w:rFonts w:ascii="Calibri" w:hAnsi="Calibri"/>
          <w:i/>
          <w:sz w:val="22"/>
        </w:rPr>
        <w:t>Cảm ơn anh, tôi thật sự không nhận ra khoản thanh toán đó vẫn âm thầm diễn ra mỗi tháng.</w:t>
      </w:r>
    </w:p>
    <w:p>
      <w:pPr>
        <w:spacing w:after="160" w:line="312" w:lineRule="auto"/>
        <w:jc w:val="both"/>
      </w:pPr>
      <w:r>
        <w:rPr>
          <w:rFonts w:ascii="Calibri" w:hAnsi="Calibri"/>
          <w:b/>
          <w:sz w:val="22"/>
        </w:rPr>
        <w:t xml:space="preserve">Ms Lan: </w:t>
      </w:r>
      <w:r>
        <w:rPr>
          <w:rFonts w:ascii="Calibri" w:hAnsi="Calibri"/>
          <w:sz w:val="22"/>
        </w:rPr>
        <w:t xml:space="preserve">There's a charge on my account from a store I've genuinely never shopped at in my entire life.  </w:t>
      </w:r>
      <w:r>
        <w:rPr>
          <w:rFonts w:ascii="Calibri" w:hAnsi="Calibri"/>
          <w:i/>
          <w:sz w:val="22"/>
        </w:rPr>
        <w:t>Có một khoản phí trên tài khoản của tôi từ một cửa hàng tôi chưa bao giờ mua sắm trong đời.</w:t>
      </w:r>
    </w:p>
    <w:p>
      <w:pPr>
        <w:spacing w:after="160" w:line="312" w:lineRule="auto"/>
        <w:jc w:val="both"/>
      </w:pPr>
      <w:r>
        <w:rPr>
          <w:rFonts w:ascii="Calibri" w:hAnsi="Calibri"/>
          <w:b/>
          <w:sz w:val="22"/>
        </w:rPr>
        <w:t xml:space="preserve">Mr Birchwood: </w:t>
      </w:r>
      <w:r>
        <w:rPr>
          <w:rFonts w:ascii="Calibri" w:hAnsi="Calibri"/>
          <w:sz w:val="22"/>
        </w:rPr>
        <w:t xml:space="preserve">That does sound suspicious, let's dispute that charge right now and I'll flag your card for extra monitoring.  </w:t>
      </w:r>
      <w:r>
        <w:rPr>
          <w:rFonts w:ascii="Calibri" w:hAnsi="Calibri"/>
          <w:i/>
          <w:sz w:val="22"/>
        </w:rPr>
        <w:t>Nghe đáng ngờ thật, mình khiếu nại khoản đó ngay bây giờ và tôi sẽ đánh dấu thẻ của chị để theo dõi thêm.</w:t>
      </w:r>
    </w:p>
    <w:p>
      <w:pPr>
        <w:spacing w:after="160" w:line="312" w:lineRule="auto"/>
        <w:jc w:val="both"/>
      </w:pPr>
      <w:r>
        <w:rPr>
          <w:rFonts w:ascii="Calibri" w:hAnsi="Calibri"/>
          <w:b/>
          <w:sz w:val="22"/>
        </w:rPr>
        <w:t xml:space="preserve">Ms Lan: </w:t>
      </w:r>
      <w:r>
        <w:rPr>
          <w:rFonts w:ascii="Calibri" w:hAnsi="Calibri"/>
          <w:sz w:val="22"/>
        </w:rPr>
        <w:t xml:space="preserve">Please go ahead with that, I'd really like my money back as soon as it's possible.  </w:t>
      </w:r>
      <w:r>
        <w:rPr>
          <w:rFonts w:ascii="Calibri" w:hAnsi="Calibri"/>
          <w:i/>
          <w:sz w:val="22"/>
        </w:rPr>
        <w:t>Vâng, tiến hành giúp tôi, tôi thật sự muốn lấy lại tiền sớm nhất có thể.</w:t>
      </w:r>
    </w:p>
    <w:p>
      <w:pPr>
        <w:spacing w:after="160" w:line="312" w:lineRule="auto"/>
        <w:jc w:val="both"/>
      </w:pPr>
      <w:r>
        <w:rPr>
          <w:rFonts w:ascii="Calibri" w:hAnsi="Calibri"/>
          <w:b/>
          <w:sz w:val="22"/>
        </w:rPr>
        <w:t xml:space="preserve">Ms Lan: </w:t>
      </w:r>
      <w:r>
        <w:rPr>
          <w:rFonts w:ascii="Calibri" w:hAnsi="Calibri"/>
          <w:sz w:val="22"/>
        </w:rPr>
        <w:t xml:space="preserve">I noticed two identical charges from the same gas station, but I only filled up my car once there.  </w:t>
      </w:r>
      <w:r>
        <w:rPr>
          <w:rFonts w:ascii="Calibri" w:hAnsi="Calibri"/>
          <w:i/>
          <w:sz w:val="22"/>
        </w:rPr>
        <w:t>Tôi thấy hai khoản phí giống hệt từ cùng một trạm xăng, nhưng tôi chỉ đổ xăng ở đó một lần.</w:t>
      </w:r>
    </w:p>
    <w:p>
      <w:pPr>
        <w:spacing w:after="160" w:line="312" w:lineRule="auto"/>
        <w:jc w:val="both"/>
      </w:pPr>
      <w:r>
        <w:rPr>
          <w:rFonts w:ascii="Calibri" w:hAnsi="Calibri"/>
          <w:b/>
          <w:sz w:val="22"/>
        </w:rPr>
        <w:t xml:space="preserve">Mr Birchwood: </w:t>
      </w:r>
      <w:r>
        <w:rPr>
          <w:rFonts w:ascii="Calibri" w:hAnsi="Calibri"/>
          <w:sz w:val="22"/>
        </w:rPr>
        <w:t xml:space="preserve">That looks like a duplicate charge rather than fraud, I'll contact the merchant and remove the extra one for you.  </w:t>
      </w:r>
      <w:r>
        <w:rPr>
          <w:rFonts w:ascii="Calibri" w:hAnsi="Calibri"/>
          <w:i/>
          <w:sz w:val="22"/>
        </w:rPr>
        <w:t>Trông giống khoản tính trùng hơn là gian lận, tôi sẽ liên hệ cửa hàng và xóa khoản thừa giúp chị.</w:t>
      </w:r>
    </w:p>
    <w:p>
      <w:pPr>
        <w:spacing w:after="160" w:line="312" w:lineRule="auto"/>
        <w:jc w:val="both"/>
      </w:pPr>
      <w:r>
        <w:rPr>
          <w:rFonts w:ascii="Calibri" w:hAnsi="Calibri"/>
          <w:b/>
          <w:sz w:val="22"/>
        </w:rPr>
        <w:t xml:space="preserve">Ms Lan: </w:t>
      </w:r>
      <w:r>
        <w:rPr>
          <w:rFonts w:ascii="Calibri" w:hAnsi="Calibri"/>
          <w:sz w:val="22"/>
        </w:rPr>
        <w:t xml:space="preserve">Thank you for looking into it so quickly, I didn't want to overreact if it was just an honest mistake.  </w:t>
      </w:r>
      <w:r>
        <w:rPr>
          <w:rFonts w:ascii="Calibri" w:hAnsi="Calibri"/>
          <w:i/>
          <w:sz w:val="22"/>
        </w:rPr>
        <w:t>Cảm ơn anh đã kiểm tra nhanh vậy, tôi không muốn phản ứng quá nếu chỉ là nhầm lẫn thôi.</w:t>
      </w:r>
    </w:p>
    <w:p>
      <w:pPr>
        <w:spacing w:after="160" w:line="312" w:lineRule="auto"/>
        <w:jc w:val="both"/>
      </w:pPr>
      <w:r>
        <w:rPr>
          <w:rFonts w:ascii="Calibri" w:hAnsi="Calibri"/>
          <w:b/>
          <w:sz w:val="22"/>
        </w:rPr>
        <w:t xml:space="preserve">Ms Lan: </w:t>
      </w:r>
      <w:r>
        <w:rPr>
          <w:rFonts w:ascii="Calibri" w:hAnsi="Calibri"/>
          <w:sz w:val="22"/>
        </w:rPr>
        <w:t xml:space="preserve">How long does the fraud investigation typically take before the money is actually refunded back to my account?  </w:t>
      </w:r>
      <w:r>
        <w:rPr>
          <w:rFonts w:ascii="Calibri" w:hAnsi="Calibri"/>
          <w:i/>
          <w:sz w:val="22"/>
        </w:rPr>
        <w:t>Cuộc điều tra gian lận thường mất bao lâu trước khi tiền thật sự được hoàn lại tài khoản của tôi ạ?</w:t>
      </w:r>
    </w:p>
    <w:p>
      <w:pPr>
        <w:spacing w:after="160" w:line="312" w:lineRule="auto"/>
        <w:jc w:val="both"/>
      </w:pPr>
      <w:r>
        <w:rPr>
          <w:rFonts w:ascii="Calibri" w:hAnsi="Calibri"/>
          <w:b/>
          <w:sz w:val="22"/>
        </w:rPr>
        <w:t xml:space="preserve">Mr Birchwood: </w:t>
      </w:r>
      <w:r>
        <w:rPr>
          <w:rFonts w:ascii="Calibri" w:hAnsi="Calibri"/>
          <w:sz w:val="22"/>
        </w:rPr>
        <w:t xml:space="preserve">It usually takes about ten business days, though we often provide a temporary credit while we investigate the matter.  </w:t>
      </w:r>
      <w:r>
        <w:rPr>
          <w:rFonts w:ascii="Calibri" w:hAnsi="Calibri"/>
          <w:i/>
          <w:sz w:val="22"/>
        </w:rPr>
        <w:t>Thường mất khoảng mười ngày làm việc, dù chúng tôi hay cấp tạm một khoản tín dụng trong lúc điều tra.</w:t>
      </w:r>
    </w:p>
    <w:p>
      <w:pPr>
        <w:spacing w:after="160" w:line="312" w:lineRule="auto"/>
        <w:jc w:val="both"/>
      </w:pPr>
      <w:r>
        <w:rPr>
          <w:rFonts w:ascii="Calibri" w:hAnsi="Calibri"/>
          <w:b/>
          <w:sz w:val="22"/>
        </w:rPr>
        <w:t xml:space="preserve">Ms Lan: </w:t>
      </w:r>
      <w:r>
        <w:rPr>
          <w:rFonts w:ascii="Calibri" w:hAnsi="Calibri"/>
          <w:sz w:val="22"/>
        </w:rPr>
        <w:t xml:space="preserve">A temporary credit would honestly help a lot, I have several bills due before the end of the week.  </w:t>
      </w:r>
      <w:r>
        <w:rPr>
          <w:rFonts w:ascii="Calibri" w:hAnsi="Calibri"/>
          <w:i/>
          <w:sz w:val="22"/>
        </w:rPr>
        <w:t>Khoản tín dụng tạm sẽ giúp ích rất nhiều, tôi có vài hóa đơn đến hạn trước cuối tuần.</w:t>
      </w:r>
    </w:p>
    <w:p>
      <w:pPr>
        <w:spacing w:after="160" w:line="312" w:lineRule="auto"/>
        <w:jc w:val="both"/>
      </w:pPr>
      <w:r>
        <w:rPr>
          <w:rFonts w:ascii="Calibri" w:hAnsi="Calibri"/>
          <w:b/>
          <w:sz w:val="22"/>
        </w:rPr>
        <w:t xml:space="preserve">Ms Lan: </w:t>
      </w:r>
      <w:r>
        <w:rPr>
          <w:rFonts w:ascii="Calibri" w:hAnsi="Calibri"/>
          <w:sz w:val="22"/>
        </w:rPr>
        <w:t xml:space="preserve">Could you set up alerts so I get a text message every time my card is used for a purchase?  </w:t>
      </w:r>
      <w:r>
        <w:rPr>
          <w:rFonts w:ascii="Calibri" w:hAnsi="Calibri"/>
          <w:i/>
          <w:sz w:val="22"/>
        </w:rPr>
        <w:t>Anh có thể thiết lập cảnh báo để tôi nhận tin nhắn mỗi lần thẻ được dùng để mua hàng không ạ?</w:t>
      </w:r>
    </w:p>
    <w:p>
      <w:pPr>
        <w:spacing w:after="160" w:line="312" w:lineRule="auto"/>
        <w:jc w:val="both"/>
      </w:pPr>
      <w:r>
        <w:rPr>
          <w:rFonts w:ascii="Calibri" w:hAnsi="Calibri"/>
          <w:b/>
          <w:sz w:val="22"/>
        </w:rPr>
        <w:t xml:space="preserve">Mr Birchwood: </w:t>
      </w:r>
      <w:r>
        <w:rPr>
          <w:rFonts w:ascii="Calibri" w:hAnsi="Calibri"/>
          <w:sz w:val="22"/>
        </w:rPr>
        <w:t xml:space="preserve">Absolutely, I'll turn on transaction alerts right now, you'll get a notification for every single charge over ten dollars.  </w:t>
      </w:r>
      <w:r>
        <w:rPr>
          <w:rFonts w:ascii="Calibri" w:hAnsi="Calibri"/>
          <w:i/>
          <w:sz w:val="22"/>
        </w:rPr>
        <w:t>Được chứ, tôi sẽ bật cảnh báo giao dịch ngay bây giờ, chị sẽ nhận thông báo cho mỗi khoản chi trên mười đô la.</w:t>
      </w:r>
    </w:p>
    <w:p>
      <w:pPr>
        <w:spacing w:after="160" w:line="312" w:lineRule="auto"/>
        <w:jc w:val="both"/>
      </w:pPr>
      <w:r>
        <w:rPr>
          <w:rFonts w:ascii="Calibri" w:hAnsi="Calibri"/>
          <w:b/>
          <w:sz w:val="22"/>
        </w:rPr>
        <w:t xml:space="preserve">Ms Lan: </w:t>
      </w:r>
      <w:r>
        <w:rPr>
          <w:rFonts w:ascii="Calibri" w:hAnsi="Calibri"/>
          <w:sz w:val="22"/>
        </w:rPr>
        <w:t xml:space="preserve">That will give me real peace of mind, I'll notice right away if anything looks wrong.  </w:t>
      </w:r>
      <w:r>
        <w:rPr>
          <w:rFonts w:ascii="Calibri" w:hAnsi="Calibri"/>
          <w:i/>
          <w:sz w:val="22"/>
        </w:rPr>
        <w:t>Vậy sẽ giúp tôi thật sự yên tâm, tôi sẽ nhận ra ngay nếu có gì bất thường.</w:t>
      </w:r>
    </w:p>
    <w:p>
      <w:pPr>
        <w:spacing w:after="160" w:line="312" w:lineRule="auto"/>
        <w:jc w:val="both"/>
      </w:pPr>
      <w:r>
        <w:rPr>
          <w:rFonts w:ascii="Calibri" w:hAnsi="Calibri"/>
          <w:b/>
          <w:sz w:val="22"/>
        </w:rPr>
        <w:t xml:space="preserve">Ms Lan: </w:t>
      </w:r>
      <w:r>
        <w:rPr>
          <w:rFonts w:ascii="Calibri" w:hAnsi="Calibri"/>
          <w:sz w:val="22"/>
        </w:rPr>
        <w:t xml:space="preserve">I think someone used my card number online, even though the physical card has never left my wallet.  </w:t>
      </w:r>
      <w:r>
        <w:rPr>
          <w:rFonts w:ascii="Calibri" w:hAnsi="Calibri"/>
          <w:i/>
          <w:sz w:val="22"/>
        </w:rPr>
        <w:t>Tôi nghĩ ai đó đã dùng số thẻ của tôi trực tuyến, dù thẻ vật lý chưa bao giờ rời khỏi ví.</w:t>
      </w:r>
    </w:p>
    <w:p>
      <w:pPr>
        <w:spacing w:after="160" w:line="312" w:lineRule="auto"/>
        <w:jc w:val="both"/>
      </w:pPr>
      <w:r>
        <w:rPr>
          <w:rFonts w:ascii="Calibri" w:hAnsi="Calibri"/>
          <w:b/>
          <w:sz w:val="22"/>
        </w:rPr>
        <w:t xml:space="preserve">Mr Birchwood: </w:t>
      </w:r>
      <w:r>
        <w:rPr>
          <w:rFonts w:ascii="Calibri" w:hAnsi="Calibri"/>
          <w:sz w:val="22"/>
        </w:rPr>
        <w:t xml:space="preserve">That can happen when the card number is stolen without the physical card, let's cancel it and issue a new number.  </w:t>
      </w:r>
      <w:r>
        <w:rPr>
          <w:rFonts w:ascii="Calibri" w:hAnsi="Calibri"/>
          <w:i/>
          <w:sz w:val="22"/>
        </w:rPr>
        <w:t>Chuyện đó có thể xảy ra khi số thẻ bị đánh cắp mà không cần thẻ vật lý, mình hủy và cấp số thẻ mới nhé.</w:t>
      </w:r>
    </w:p>
    <w:p>
      <w:pPr>
        <w:spacing w:after="160" w:line="312" w:lineRule="auto"/>
        <w:jc w:val="both"/>
      </w:pPr>
      <w:r>
        <w:rPr>
          <w:rFonts w:ascii="Calibri" w:hAnsi="Calibri"/>
          <w:b/>
          <w:sz w:val="22"/>
        </w:rPr>
        <w:t xml:space="preserve">Ms Lan: </w:t>
      </w:r>
      <w:r>
        <w:rPr>
          <w:rFonts w:ascii="Calibri" w:hAnsi="Calibri"/>
          <w:sz w:val="22"/>
        </w:rPr>
        <w:t xml:space="preserve">Please do that right away, I'd rather have a completely fresh card number just to be safe.  </w:t>
      </w:r>
      <w:r>
        <w:rPr>
          <w:rFonts w:ascii="Calibri" w:hAnsi="Calibri"/>
          <w:i/>
          <w:sz w:val="22"/>
        </w:rPr>
        <w:t>Vâng, làm ngay giúp tôi, tôi muốn có một số thẻ hoàn toàn mới để yên tâm.</w:t>
      </w:r>
    </w:p>
    <w:p>
      <w:pPr>
        <w:spacing w:after="160" w:line="312" w:lineRule="auto"/>
        <w:jc w:val="both"/>
      </w:pPr>
      <w:r>
        <w:rPr>
          <w:rFonts w:ascii="Calibri" w:hAnsi="Calibri"/>
          <w:b/>
          <w:sz w:val="22"/>
        </w:rPr>
        <w:t xml:space="preserve">Ms Lan: </w:t>
      </w:r>
      <w:r>
        <w:rPr>
          <w:rFonts w:ascii="Calibri" w:hAnsi="Calibri"/>
          <w:sz w:val="22"/>
        </w:rPr>
        <w:t xml:space="preserve">I need to send money to my cousin living in Vietnam, is a wire transfer the best way to do that?  </w:t>
      </w:r>
      <w:r>
        <w:rPr>
          <w:rFonts w:ascii="Calibri" w:hAnsi="Calibri"/>
          <w:i/>
          <w:sz w:val="22"/>
        </w:rPr>
        <w:t>Tôi cần gửi tiền cho người anh em họ đang sống ở Việt Nam, chuyển khoản quốc tế có phải cách tốt nhất không ạ?</w:t>
      </w:r>
    </w:p>
    <w:p>
      <w:pPr>
        <w:spacing w:after="160" w:line="312" w:lineRule="auto"/>
        <w:jc w:val="both"/>
      </w:pPr>
      <w:r>
        <w:rPr>
          <w:rFonts w:ascii="Calibri" w:hAnsi="Calibri"/>
          <w:b/>
          <w:sz w:val="22"/>
        </w:rPr>
        <w:t xml:space="preserve">Mr Birchwood: </w:t>
      </w:r>
      <w:r>
        <w:rPr>
          <w:rFonts w:ascii="Calibri" w:hAnsi="Calibri"/>
          <w:sz w:val="22"/>
        </w:rPr>
        <w:t xml:space="preserve">A wire transfer works well for larger amounts, though it does carry a flat fee of around thirty-five dollars.  </w:t>
      </w:r>
      <w:r>
        <w:rPr>
          <w:rFonts w:ascii="Calibri" w:hAnsi="Calibri"/>
          <w:i/>
          <w:sz w:val="22"/>
        </w:rPr>
        <w:t>Chuyển khoản quốc tế phù hợp cho số tiền lớn, dù có mất phí cố định khoảng ba mươi lăm đô la.</w:t>
      </w:r>
    </w:p>
    <w:p>
      <w:pPr>
        <w:spacing w:after="160" w:line="312" w:lineRule="auto"/>
        <w:jc w:val="both"/>
      </w:pPr>
      <w:r>
        <w:rPr>
          <w:rFonts w:ascii="Calibri" w:hAnsi="Calibri"/>
          <w:b/>
          <w:sz w:val="22"/>
        </w:rPr>
        <w:t xml:space="preserve">Ms Lan: </w:t>
      </w:r>
      <w:r>
        <w:rPr>
          <w:rFonts w:ascii="Calibri" w:hAnsi="Calibri"/>
          <w:sz w:val="22"/>
        </w:rPr>
        <w:t xml:space="preserve">That fee seems reasonable, I need to send about one thousand dollars for a family matter.  </w:t>
      </w:r>
      <w:r>
        <w:rPr>
          <w:rFonts w:ascii="Calibri" w:hAnsi="Calibri"/>
          <w:i/>
          <w:sz w:val="22"/>
        </w:rPr>
        <w:t>Phí đó nghe hợp lý, tôi cần gửi khoảng một nghìn đô la cho việc gia đình.</w:t>
      </w:r>
    </w:p>
    <w:p>
      <w:pPr>
        <w:spacing w:after="160" w:line="312" w:lineRule="auto"/>
        <w:jc w:val="both"/>
      </w:pPr>
      <w:r>
        <w:rPr>
          <w:rFonts w:ascii="Calibri" w:hAnsi="Calibri"/>
          <w:b/>
          <w:sz w:val="22"/>
        </w:rPr>
        <w:t xml:space="preserve">Ms Lan: </w:t>
      </w:r>
      <w:r>
        <w:rPr>
          <w:rFonts w:ascii="Calibri" w:hAnsi="Calibri"/>
          <w:sz w:val="22"/>
        </w:rPr>
        <w:t xml:space="preserve">What exact information do I need from my cousin's bank in order to set up this international wire?  </w:t>
      </w:r>
      <w:r>
        <w:rPr>
          <w:rFonts w:ascii="Calibri" w:hAnsi="Calibri"/>
          <w:i/>
          <w:sz w:val="22"/>
        </w:rPr>
        <w:t>Tôi cần thông tin chính xác gì từ ngân hàng của người anh em họ để thực hiện chuyển khoản quốc tế này ạ?</w:t>
      </w:r>
    </w:p>
    <w:p>
      <w:pPr>
        <w:spacing w:after="160" w:line="312" w:lineRule="auto"/>
        <w:jc w:val="both"/>
      </w:pPr>
      <w:r>
        <w:rPr>
          <w:rFonts w:ascii="Calibri" w:hAnsi="Calibri"/>
          <w:b/>
          <w:sz w:val="22"/>
        </w:rPr>
        <w:t xml:space="preserve">Mr Birchwood: </w:t>
      </w:r>
      <w:r>
        <w:rPr>
          <w:rFonts w:ascii="Calibri" w:hAnsi="Calibri"/>
          <w:sz w:val="22"/>
        </w:rPr>
        <w:t xml:space="preserve">You'll need the bank's SWIFT code, her full account number, and the complete name and address on the account.  </w:t>
      </w:r>
      <w:r>
        <w:rPr>
          <w:rFonts w:ascii="Calibri" w:hAnsi="Calibri"/>
          <w:i/>
          <w:sz w:val="22"/>
        </w:rPr>
        <w:t>Chị cần mã SWIFT của ngân hàng, số tài khoản đầy đủ của cô ấy, và tên cùng địa chỉ đầy đủ trên tài khoản.</w:t>
      </w:r>
    </w:p>
    <w:p>
      <w:pPr>
        <w:spacing w:after="160" w:line="312" w:lineRule="auto"/>
        <w:jc w:val="both"/>
      </w:pPr>
      <w:r>
        <w:rPr>
          <w:rFonts w:ascii="Calibri" w:hAnsi="Calibri"/>
          <w:b/>
          <w:sz w:val="22"/>
        </w:rPr>
        <w:t xml:space="preserve">Ms Lan: </w:t>
      </w:r>
      <w:r>
        <w:rPr>
          <w:rFonts w:ascii="Calibri" w:hAnsi="Calibri"/>
          <w:sz w:val="22"/>
        </w:rPr>
        <w:t xml:space="preserve">Let me call her quickly to confirm all of those details before we actually submit the transfer.  </w:t>
      </w:r>
      <w:r>
        <w:rPr>
          <w:rFonts w:ascii="Calibri" w:hAnsi="Calibri"/>
          <w:i/>
          <w:sz w:val="22"/>
        </w:rPr>
        <w:t>Để tôi gọi nhanh cho cô ấy xác nhận hết các thông tin đó trước khi mình thực sự gửi chuyển khoản.</w:t>
      </w:r>
    </w:p>
    <w:p>
      <w:pPr>
        <w:spacing w:after="160" w:line="312" w:lineRule="auto"/>
        <w:jc w:val="both"/>
      </w:pPr>
      <w:r>
        <w:rPr>
          <w:rFonts w:ascii="Calibri" w:hAnsi="Calibri"/>
          <w:b/>
          <w:sz w:val="22"/>
        </w:rPr>
        <w:t xml:space="preserve">Ms Lan: </w:t>
      </w:r>
      <w:r>
        <w:rPr>
          <w:rFonts w:ascii="Calibri" w:hAnsi="Calibri"/>
          <w:sz w:val="22"/>
        </w:rPr>
        <w:t xml:space="preserve">How many days will it typically take for this wire transfer to actually reach my cousin's account overseas?  </w:t>
      </w:r>
      <w:r>
        <w:rPr>
          <w:rFonts w:ascii="Calibri" w:hAnsi="Calibri"/>
          <w:i/>
          <w:sz w:val="22"/>
        </w:rPr>
        <w:t>Khoản chuyển khoản quốc tế này thường mất bao nhiêu ngày để đến được tài khoản của người anh em họ ở nước ngoài ạ?</w:t>
      </w:r>
    </w:p>
    <w:p>
      <w:pPr>
        <w:spacing w:after="160" w:line="312" w:lineRule="auto"/>
        <w:jc w:val="both"/>
      </w:pPr>
      <w:r>
        <w:rPr>
          <w:rFonts w:ascii="Calibri" w:hAnsi="Calibri"/>
          <w:b/>
          <w:sz w:val="22"/>
        </w:rPr>
        <w:t xml:space="preserve">Mr Birchwood: </w:t>
      </w:r>
      <w:r>
        <w:rPr>
          <w:rFonts w:ascii="Calibri" w:hAnsi="Calibri"/>
          <w:sz w:val="22"/>
        </w:rPr>
        <w:t xml:space="preserve">International wires usually take between two and five business days, depending on the receiving bank and country.  </w:t>
      </w:r>
      <w:r>
        <w:rPr>
          <w:rFonts w:ascii="Calibri" w:hAnsi="Calibri"/>
          <w:i/>
          <w:sz w:val="22"/>
        </w:rPr>
        <w:t>Chuyển khoản quốc tế thường mất từ hai đến năm ngày làm việc, tùy ngân hàng và quốc gia nhận.</w:t>
      </w:r>
    </w:p>
    <w:p>
      <w:pPr>
        <w:spacing w:after="160" w:line="312" w:lineRule="auto"/>
        <w:jc w:val="both"/>
      </w:pPr>
      <w:r>
        <w:rPr>
          <w:rFonts w:ascii="Calibri" w:hAnsi="Calibri"/>
          <w:b/>
          <w:sz w:val="22"/>
        </w:rPr>
        <w:t xml:space="preserve">Ms Lan: </w:t>
      </w:r>
      <w:r>
        <w:rPr>
          <w:rFonts w:ascii="Calibri" w:hAnsi="Calibri"/>
          <w:sz w:val="22"/>
        </w:rPr>
        <w:t xml:space="preserve">That timing should still work out fine, she doesn't actually need the money until next week.  </w:t>
      </w:r>
      <w:r>
        <w:rPr>
          <w:rFonts w:ascii="Calibri" w:hAnsi="Calibri"/>
          <w:i/>
          <w:sz w:val="22"/>
        </w:rPr>
        <w:t>Thời gian đó vẫn ổn, cô ấy chưa cần tiền cho đến tuần sau.</w:t>
      </w:r>
    </w:p>
    <w:p>
      <w:pPr>
        <w:spacing w:after="160" w:line="312" w:lineRule="auto"/>
        <w:jc w:val="both"/>
      </w:pPr>
      <w:r>
        <w:rPr>
          <w:rFonts w:ascii="Calibri" w:hAnsi="Calibri"/>
          <w:b/>
          <w:sz w:val="22"/>
        </w:rPr>
        <w:t xml:space="preserve">Ms Lan: </w:t>
      </w:r>
      <w:r>
        <w:rPr>
          <w:rFonts w:ascii="Calibri" w:hAnsi="Calibri"/>
          <w:sz w:val="22"/>
        </w:rPr>
        <w:t xml:space="preserve">Is there a cheaper alternative to a traditional wire transfer for sending money internationally like this?  </w:t>
      </w:r>
      <w:r>
        <w:rPr>
          <w:rFonts w:ascii="Calibri" w:hAnsi="Calibri"/>
          <w:i/>
          <w:sz w:val="22"/>
        </w:rPr>
        <w:t>Có lựa chọn rẻ hơn chuyển khoản quốc tế truyền thống để gửi tiền ra nước ngoài như thế này không ạ?</w:t>
      </w:r>
    </w:p>
    <w:p>
      <w:pPr>
        <w:spacing w:after="160" w:line="312" w:lineRule="auto"/>
        <w:jc w:val="both"/>
      </w:pPr>
      <w:r>
        <w:rPr>
          <w:rFonts w:ascii="Calibri" w:hAnsi="Calibri"/>
          <w:b/>
          <w:sz w:val="22"/>
        </w:rPr>
        <w:t xml:space="preserve">Mr Birchwood: </w:t>
      </w:r>
      <w:r>
        <w:rPr>
          <w:rFonts w:ascii="Calibri" w:hAnsi="Calibri"/>
          <w:sz w:val="22"/>
        </w:rPr>
        <w:t xml:space="preserve">Yes, some digital money transfer services often charge lower fees, though they can sometimes take a bit longer.  </w:t>
      </w:r>
      <w:r>
        <w:rPr>
          <w:rFonts w:ascii="Calibri" w:hAnsi="Calibri"/>
          <w:i/>
          <w:sz w:val="22"/>
        </w:rPr>
        <w:t>Có chứ, một số dịch vụ chuyển tiền kỹ thuật số thường tính phí thấp hơn, dù đôi khi có thể mất thời gian hơn một chút.</w:t>
      </w:r>
    </w:p>
    <w:p>
      <w:pPr>
        <w:spacing w:after="160" w:line="312" w:lineRule="auto"/>
        <w:jc w:val="both"/>
      </w:pPr>
      <w:r>
        <w:rPr>
          <w:rFonts w:ascii="Calibri" w:hAnsi="Calibri"/>
          <w:b/>
          <w:sz w:val="22"/>
        </w:rPr>
        <w:t xml:space="preserve">Ms Lan: </w:t>
      </w:r>
      <w:r>
        <w:rPr>
          <w:rFonts w:ascii="Calibri" w:hAnsi="Calibri"/>
          <w:sz w:val="22"/>
        </w:rPr>
        <w:t xml:space="preserve">I think I'll just stick with the wire transfer this time, since I'd rather have it arrive quickly.  </w:t>
      </w:r>
      <w:r>
        <w:rPr>
          <w:rFonts w:ascii="Calibri" w:hAnsi="Calibri"/>
          <w:i/>
          <w:sz w:val="22"/>
        </w:rPr>
        <w:t>Tôi nghĩ lần này tôi sẽ chọn chuyển khoản quốc tế, vì tôi muốn tiền đến nhanh hơn.</w:t>
      </w:r>
    </w:p>
    <w:p>
      <w:pPr>
        <w:spacing w:after="160" w:line="312" w:lineRule="auto"/>
        <w:jc w:val="both"/>
      </w:pPr>
      <w:r>
        <w:rPr>
          <w:rFonts w:ascii="Calibri" w:hAnsi="Calibri"/>
          <w:b/>
          <w:sz w:val="22"/>
        </w:rPr>
        <w:t xml:space="preserve">Ms Lan: </w:t>
      </w:r>
      <w:r>
        <w:rPr>
          <w:rFonts w:ascii="Calibri" w:hAnsi="Calibri"/>
          <w:sz w:val="22"/>
        </w:rPr>
        <w:t xml:space="preserve">Can I actually cancel this international wire transfer if I happen to change my mind within the next hour?  </w:t>
      </w:r>
      <w:r>
        <w:rPr>
          <w:rFonts w:ascii="Calibri" w:hAnsi="Calibri"/>
          <w:i/>
          <w:sz w:val="22"/>
        </w:rPr>
        <w:t>Tôi có thể hủy khoản chuyển khoản quốc tế này nếu đổi ý trong vòng một tiếng tới không ạ?</w:t>
      </w:r>
    </w:p>
    <w:p>
      <w:pPr>
        <w:spacing w:after="160" w:line="312" w:lineRule="auto"/>
        <w:jc w:val="both"/>
      </w:pPr>
      <w:r>
        <w:rPr>
          <w:rFonts w:ascii="Calibri" w:hAnsi="Calibri"/>
          <w:b/>
          <w:sz w:val="22"/>
        </w:rPr>
        <w:t xml:space="preserve">Mr Birchwood: </w:t>
      </w:r>
      <w:r>
        <w:rPr>
          <w:rFonts w:ascii="Calibri" w:hAnsi="Calibri"/>
          <w:sz w:val="22"/>
        </w:rPr>
        <w:t xml:space="preserve">As long as it hasn't been processed by our wire department yet, we can still cancel it without any issue.  </w:t>
      </w:r>
      <w:r>
        <w:rPr>
          <w:rFonts w:ascii="Calibri" w:hAnsi="Calibri"/>
          <w:i/>
          <w:sz w:val="22"/>
        </w:rPr>
        <w:t>Miễn là bộ phận chuyển khoản của chúng tôi chưa xử lý, mình vẫn có thể hủy mà không gặp vấn đề gì.</w:t>
      </w:r>
    </w:p>
    <w:p>
      <w:pPr>
        <w:spacing w:after="160" w:line="312" w:lineRule="auto"/>
        <w:jc w:val="both"/>
      </w:pPr>
      <w:r>
        <w:rPr>
          <w:rFonts w:ascii="Calibri" w:hAnsi="Calibri"/>
          <w:b/>
          <w:sz w:val="22"/>
        </w:rPr>
        <w:t xml:space="preserve">Ms Lan: </w:t>
      </w:r>
      <w:r>
        <w:rPr>
          <w:rFonts w:ascii="Calibri" w:hAnsi="Calibri"/>
          <w:sz w:val="22"/>
        </w:rPr>
        <w:t xml:space="preserve">Good to know, though I'm fairly confident I'll go through with sending it as planned.  </w:t>
      </w:r>
      <w:r>
        <w:rPr>
          <w:rFonts w:ascii="Calibri" w:hAnsi="Calibri"/>
          <w:i/>
          <w:sz w:val="22"/>
        </w:rPr>
        <w:t>Tốt khi biết điều đó, dù tôi khá chắc là sẽ vẫn gửi theo kế hoạch.</w:t>
      </w:r>
    </w:p>
    <w:p>
      <w:pPr>
        <w:spacing w:after="160" w:line="312" w:lineRule="auto"/>
        <w:jc w:val="both"/>
      </w:pPr>
      <w:r>
        <w:rPr>
          <w:rFonts w:ascii="Calibri" w:hAnsi="Calibri"/>
          <w:b/>
          <w:sz w:val="22"/>
        </w:rPr>
        <w:t xml:space="preserve">Ms Lan: </w:t>
      </w:r>
      <w:r>
        <w:rPr>
          <w:rFonts w:ascii="Calibri" w:hAnsi="Calibri"/>
          <w:sz w:val="22"/>
        </w:rPr>
        <w:t xml:space="preserve">What time does this branch actually open on Saturdays? I'd like to come by this weekend.  </w:t>
      </w:r>
      <w:r>
        <w:rPr>
          <w:rFonts w:ascii="Calibri" w:hAnsi="Calibri"/>
          <w:i/>
          <w:sz w:val="22"/>
        </w:rPr>
        <w:t>Chi nhánh này mở cửa lúc mấy giờ vào thứ Bảy ạ? Cuối tuần này tôi muốn ghé qua.</w:t>
      </w:r>
    </w:p>
    <w:p>
      <w:pPr>
        <w:spacing w:after="160" w:line="312" w:lineRule="auto"/>
        <w:jc w:val="both"/>
      </w:pPr>
      <w:r>
        <w:rPr>
          <w:rFonts w:ascii="Calibri" w:hAnsi="Calibri"/>
          <w:b/>
          <w:sz w:val="22"/>
        </w:rPr>
        <w:t xml:space="preserve">Mr Birchwood: </w:t>
      </w:r>
      <w:r>
        <w:rPr>
          <w:rFonts w:ascii="Calibri" w:hAnsi="Calibri"/>
          <w:sz w:val="22"/>
        </w:rPr>
        <w:t xml:space="preserve">We open at nine in the morning on Saturdays, but we close a little earlier, at one in the afternoon.  </w:t>
      </w:r>
      <w:r>
        <w:rPr>
          <w:rFonts w:ascii="Calibri" w:hAnsi="Calibri"/>
          <w:i/>
          <w:sz w:val="22"/>
        </w:rPr>
        <w:t>Thứ Bảy chúng tôi mở cửa lúc chín giờ sáng, nhưng đóng sớm hơn một chút, vào lúc một giờ chiều.</w:t>
      </w:r>
    </w:p>
    <w:p>
      <w:pPr>
        <w:spacing w:after="160" w:line="312" w:lineRule="auto"/>
        <w:jc w:val="both"/>
      </w:pPr>
      <w:r>
        <w:rPr>
          <w:rFonts w:ascii="Calibri" w:hAnsi="Calibri"/>
          <w:b/>
          <w:sz w:val="22"/>
        </w:rPr>
        <w:t xml:space="preserve">Ms Lan: </w:t>
      </w:r>
      <w:r>
        <w:rPr>
          <w:rFonts w:ascii="Calibri" w:hAnsi="Calibri"/>
          <w:sz w:val="22"/>
        </w:rPr>
        <w:t xml:space="preserve">That's good to know, I'll plan on arriving right when the doors open that morning.  </w:t>
      </w:r>
      <w:r>
        <w:rPr>
          <w:rFonts w:ascii="Calibri" w:hAnsi="Calibri"/>
          <w:i/>
          <w:sz w:val="22"/>
        </w:rPr>
        <w:t>Biết vậy tốt quá, tôi sẽ đến ngay khi cửa mở sáng hôm đó.</w:t>
      </w:r>
    </w:p>
    <w:p>
      <w:pPr>
        <w:spacing w:after="160" w:line="312" w:lineRule="auto"/>
        <w:jc w:val="both"/>
      </w:pPr>
      <w:r>
        <w:rPr>
          <w:rFonts w:ascii="Calibri" w:hAnsi="Calibri"/>
          <w:b/>
          <w:sz w:val="22"/>
        </w:rPr>
        <w:t xml:space="preserve">Ms Lan: </w:t>
      </w:r>
      <w:r>
        <w:rPr>
          <w:rFonts w:ascii="Calibri" w:hAnsi="Calibri"/>
          <w:sz w:val="22"/>
        </w:rPr>
        <w:t xml:space="preserve">Is there a branch of this bank closer to my new apartment, over on the other side of town?  </w:t>
      </w:r>
      <w:r>
        <w:rPr>
          <w:rFonts w:ascii="Calibri" w:hAnsi="Calibri"/>
          <w:i/>
          <w:sz w:val="22"/>
        </w:rPr>
        <w:t>Có chi nhánh nào của ngân hàng này gần căn hộ mới của tôi hơn, ở phía bên kia thị trấn không ạ?</w:t>
      </w:r>
    </w:p>
    <w:p>
      <w:pPr>
        <w:spacing w:after="160" w:line="312" w:lineRule="auto"/>
        <w:jc w:val="both"/>
      </w:pPr>
      <w:r>
        <w:rPr>
          <w:rFonts w:ascii="Calibri" w:hAnsi="Calibri"/>
          <w:b/>
          <w:sz w:val="22"/>
        </w:rPr>
        <w:t xml:space="preserve">Mr Birchwood: </w:t>
      </w:r>
      <w:r>
        <w:rPr>
          <w:rFonts w:ascii="Calibri" w:hAnsi="Calibri"/>
          <w:sz w:val="22"/>
        </w:rPr>
        <w:t xml:space="preserve">Yes, there's a branch on Maple Street, about three blocks from the park, which should be much closer for you.  </w:t>
      </w:r>
      <w:r>
        <w:rPr>
          <w:rFonts w:ascii="Calibri" w:hAnsi="Calibri"/>
          <w:i/>
          <w:sz w:val="22"/>
        </w:rPr>
        <w:t>Có chứ, có một chi nhánh trên đường Maple Street, cách công viên khoảng ba dãy nhà, sẽ gần chị hơn nhiều.</w:t>
      </w:r>
    </w:p>
    <w:p>
      <w:pPr>
        <w:spacing w:after="160" w:line="312" w:lineRule="auto"/>
        <w:jc w:val="both"/>
      </w:pPr>
      <w:r>
        <w:rPr>
          <w:rFonts w:ascii="Calibri" w:hAnsi="Calibri"/>
          <w:b/>
          <w:sz w:val="22"/>
        </w:rPr>
        <w:t xml:space="preserve">Ms Lan: </w:t>
      </w:r>
      <w:r>
        <w:rPr>
          <w:rFonts w:ascii="Calibri" w:hAnsi="Calibri"/>
          <w:sz w:val="22"/>
        </w:rPr>
        <w:t xml:space="preserve">That's perfect, I'll start going there instead since it's right on my way to work now.  </w:t>
      </w:r>
      <w:r>
        <w:rPr>
          <w:rFonts w:ascii="Calibri" w:hAnsi="Calibri"/>
          <w:i/>
          <w:sz w:val="22"/>
        </w:rPr>
        <w:t>Hoàn hảo, tôi sẽ chuyển sang đến đó vì tiện đường đi làm hơn.</w:t>
      </w:r>
    </w:p>
    <w:p>
      <w:pPr>
        <w:spacing w:after="160" w:line="312" w:lineRule="auto"/>
        <w:jc w:val="both"/>
      </w:pPr>
      <w:r>
        <w:rPr>
          <w:rFonts w:ascii="Calibri" w:hAnsi="Calibri"/>
          <w:b/>
          <w:sz w:val="22"/>
        </w:rPr>
        <w:t xml:space="preserve">Ms Lan: </w:t>
      </w:r>
      <w:r>
        <w:rPr>
          <w:rFonts w:ascii="Calibri" w:hAnsi="Calibri"/>
          <w:sz w:val="22"/>
        </w:rPr>
        <w:t xml:space="preserve">Does this branch stay open at all during the lunch hour, or does the staff take a break then?  </w:t>
      </w:r>
      <w:r>
        <w:rPr>
          <w:rFonts w:ascii="Calibri" w:hAnsi="Calibri"/>
          <w:i/>
          <w:sz w:val="22"/>
        </w:rPr>
        <w:t>Chi nhánh này có mở cửa suốt giờ nghỉ trưa không, hay nhân viên nghỉ lúc đó ạ?</w:t>
      </w:r>
    </w:p>
    <w:p>
      <w:pPr>
        <w:spacing w:after="160" w:line="312" w:lineRule="auto"/>
        <w:jc w:val="both"/>
      </w:pPr>
      <w:r>
        <w:rPr>
          <w:rFonts w:ascii="Calibri" w:hAnsi="Calibri"/>
          <w:b/>
          <w:sz w:val="22"/>
        </w:rPr>
        <w:t xml:space="preserve">Mr Birchwood: </w:t>
      </w:r>
      <w:r>
        <w:rPr>
          <w:rFonts w:ascii="Calibri" w:hAnsi="Calibri"/>
          <w:sz w:val="22"/>
        </w:rPr>
        <w:t xml:space="preserve">We stay open through lunch, we simply rotate staff breaks so there's always someone here to help customers.  </w:t>
      </w:r>
      <w:r>
        <w:rPr>
          <w:rFonts w:ascii="Calibri" w:hAnsi="Calibri"/>
          <w:i/>
          <w:sz w:val="22"/>
        </w:rPr>
        <w:t>Chúng tôi mở cửa suốt giờ trưa, chúng tôi chỉ luân phiên nghỉ để lúc nào cũng có người hỗ trợ khách hàng.</w:t>
      </w:r>
    </w:p>
    <w:p>
      <w:pPr>
        <w:spacing w:after="160" w:line="312" w:lineRule="auto"/>
        <w:jc w:val="both"/>
      </w:pPr>
      <w:r>
        <w:rPr>
          <w:rFonts w:ascii="Calibri" w:hAnsi="Calibri"/>
          <w:b/>
          <w:sz w:val="22"/>
        </w:rPr>
        <w:t xml:space="preserve">Ms Lan: </w:t>
      </w:r>
      <w:r>
        <w:rPr>
          <w:rFonts w:ascii="Calibri" w:hAnsi="Calibri"/>
          <w:sz w:val="22"/>
        </w:rPr>
        <w:t xml:space="preserve">That's great, I was worried I'd have to come either really early or really late in the day.  </w:t>
      </w:r>
      <w:r>
        <w:rPr>
          <w:rFonts w:ascii="Calibri" w:hAnsi="Calibri"/>
          <w:i/>
          <w:sz w:val="22"/>
        </w:rPr>
        <w:t>Vậy tốt quá, tôi cứ lo phải đến thật sớm hoặc thật trễ trong ngày.</w:t>
      </w:r>
    </w:p>
    <w:p>
      <w:pPr>
        <w:spacing w:after="160" w:line="312" w:lineRule="auto"/>
        <w:jc w:val="both"/>
      </w:pPr>
      <w:r>
        <w:rPr>
          <w:rFonts w:ascii="Calibri" w:hAnsi="Calibri"/>
          <w:b/>
          <w:sz w:val="22"/>
        </w:rPr>
        <w:t xml:space="preserve">Ms Lan: </w:t>
      </w:r>
      <w:r>
        <w:rPr>
          <w:rFonts w:ascii="Calibri" w:hAnsi="Calibri"/>
          <w:sz w:val="22"/>
        </w:rPr>
        <w:t xml:space="preserve">Are you open on public holidays at all, or does the branch close completely like most other businesses?  </w:t>
      </w:r>
      <w:r>
        <w:rPr>
          <w:rFonts w:ascii="Calibri" w:hAnsi="Calibri"/>
          <w:i/>
          <w:sz w:val="22"/>
        </w:rPr>
        <w:t>Chi nhánh có mở cửa vào ngày lễ không, hay đóng cửa hoàn toàn như hầu hết các cơ sở khác ạ?</w:t>
      </w:r>
    </w:p>
    <w:p>
      <w:pPr>
        <w:spacing w:after="160" w:line="312" w:lineRule="auto"/>
        <w:jc w:val="both"/>
      </w:pPr>
      <w:r>
        <w:rPr>
          <w:rFonts w:ascii="Calibri" w:hAnsi="Calibri"/>
          <w:b/>
          <w:sz w:val="22"/>
        </w:rPr>
        <w:t xml:space="preserve">Mr Birchwood: </w:t>
      </w:r>
      <w:r>
        <w:rPr>
          <w:rFonts w:ascii="Calibri" w:hAnsi="Calibri"/>
          <w:sz w:val="22"/>
        </w:rPr>
        <w:t xml:space="preserve">We're closed on major holidays, just like most banks, but our ATM and app are always available for basic needs.  </w:t>
      </w:r>
      <w:r>
        <w:rPr>
          <w:rFonts w:ascii="Calibri" w:hAnsi="Calibri"/>
          <w:i/>
          <w:sz w:val="22"/>
        </w:rPr>
        <w:t>Chúng tôi đóng cửa vào các ngày lễ lớn, giống hầu hết các ngân hàng khác, nhưng ATM và ứng dụng luôn sẵn sàng cho nhu cầu cơ bản.</w:t>
      </w:r>
    </w:p>
    <w:p>
      <w:pPr>
        <w:spacing w:after="160" w:line="312" w:lineRule="auto"/>
        <w:jc w:val="both"/>
      </w:pPr>
      <w:r>
        <w:rPr>
          <w:rFonts w:ascii="Calibri" w:hAnsi="Calibri"/>
          <w:b/>
          <w:sz w:val="22"/>
        </w:rPr>
        <w:t xml:space="preserve">Ms Lan: </w:t>
      </w:r>
      <w:r>
        <w:rPr>
          <w:rFonts w:ascii="Calibri" w:hAnsi="Calibri"/>
          <w:sz w:val="22"/>
        </w:rPr>
        <w:t xml:space="preserve">Good to know, I'll just use the app if I need anything urgent during the holidays.  </w:t>
      </w:r>
      <w:r>
        <w:rPr>
          <w:rFonts w:ascii="Calibri" w:hAnsi="Calibri"/>
          <w:i/>
          <w:sz w:val="22"/>
        </w:rPr>
        <w:t>Tốt khi biết điều đó, tôi sẽ dùng ứng dụng nếu cần gì gấp vào dịp lễ.</w:t>
      </w:r>
    </w:p>
    <w:p>
      <w:pPr>
        <w:spacing w:after="160" w:line="312" w:lineRule="auto"/>
        <w:jc w:val="both"/>
      </w:pPr>
      <w:r>
        <w:rPr>
          <w:rFonts w:ascii="Calibri" w:hAnsi="Calibri"/>
          <w:b/>
          <w:sz w:val="22"/>
        </w:rPr>
        <w:t xml:space="preserve">Ms Lan: </w:t>
      </w:r>
      <w:r>
        <w:rPr>
          <w:rFonts w:ascii="Calibri" w:hAnsi="Calibri"/>
          <w:sz w:val="22"/>
        </w:rPr>
        <w:t xml:space="preserve">Can I schedule an appointment ahead of time with you specifically, instead of just walking in and waiting?  </w:t>
      </w:r>
      <w:r>
        <w:rPr>
          <w:rFonts w:ascii="Calibri" w:hAnsi="Calibri"/>
          <w:i/>
          <w:sz w:val="22"/>
        </w:rPr>
        <w:t>Tôi có thể đặt lịch hẹn trước với riêng anh thay vì chỉ ghé vào và chờ không ạ?</w:t>
      </w:r>
    </w:p>
    <w:p>
      <w:pPr>
        <w:spacing w:after="160" w:line="312" w:lineRule="auto"/>
        <w:jc w:val="both"/>
      </w:pPr>
      <w:r>
        <w:rPr>
          <w:rFonts w:ascii="Calibri" w:hAnsi="Calibri"/>
          <w:b/>
          <w:sz w:val="22"/>
        </w:rPr>
        <w:t xml:space="preserve">Mr Birchwood: </w:t>
      </w:r>
      <w:r>
        <w:rPr>
          <w:rFonts w:ascii="Calibri" w:hAnsi="Calibri"/>
          <w:sz w:val="22"/>
        </w:rPr>
        <w:t xml:space="preserve">Of course, you can book a time slot with me through the app or simply by calling the branch directly.  </w:t>
      </w:r>
      <w:r>
        <w:rPr>
          <w:rFonts w:ascii="Calibri" w:hAnsi="Calibri"/>
          <w:i/>
          <w:sz w:val="22"/>
        </w:rPr>
        <w:t>Được chứ, chị có thể đặt khung giờ với tôi qua ứng dụng hoặc chỉ cần gọi trực tiếp đến chi nhánh.</w:t>
      </w:r>
    </w:p>
    <w:p>
      <w:pPr>
        <w:spacing w:after="160" w:line="312" w:lineRule="auto"/>
        <w:jc w:val="both"/>
      </w:pPr>
      <w:r>
        <w:rPr>
          <w:rFonts w:ascii="Calibri" w:hAnsi="Calibri"/>
          <w:b/>
          <w:sz w:val="22"/>
        </w:rPr>
        <w:t xml:space="preserve">Ms Lan: </w:t>
      </w:r>
      <w:r>
        <w:rPr>
          <w:rFonts w:ascii="Calibri" w:hAnsi="Calibri"/>
          <w:sz w:val="22"/>
        </w:rPr>
        <w:t xml:space="preserve">I'll book an appointment for next Tuesday afternoon then, since I have a longer question about loans.  </w:t>
      </w:r>
      <w:r>
        <w:rPr>
          <w:rFonts w:ascii="Calibri" w:hAnsi="Calibri"/>
          <w:i/>
          <w:sz w:val="22"/>
        </w:rPr>
        <w:t>Vậy tôi sẽ đặt lịch hẹn chiều thứ Ba tới, vì tôi có câu hỏi dài hơn về khoản vay.</w:t>
      </w:r>
    </w:p>
    <w:p>
      <w:pPr>
        <w:spacing w:after="160" w:line="312" w:lineRule="auto"/>
        <w:jc w:val="both"/>
      </w:pPr>
      <w:r>
        <w:rPr>
          <w:rFonts w:ascii="Calibri" w:hAnsi="Calibri"/>
          <w:b/>
          <w:sz w:val="22"/>
        </w:rPr>
        <w:t xml:space="preserve">Ms Lan: </w:t>
      </w:r>
      <w:r>
        <w:rPr>
          <w:rFonts w:ascii="Calibri" w:hAnsi="Calibri"/>
          <w:sz w:val="22"/>
        </w:rPr>
        <w:t xml:space="preserve">I'd like to rent a small safe deposit box to keep some important family documents secure and protected.  </w:t>
      </w:r>
      <w:r>
        <w:rPr>
          <w:rFonts w:ascii="Calibri" w:hAnsi="Calibri"/>
          <w:i/>
          <w:sz w:val="22"/>
        </w:rPr>
        <w:t>Tôi muốn thuê một ngăn két an toàn nhỏ để cất giữ an toàn một số giấy tờ gia đình quan trọng.</w:t>
      </w:r>
    </w:p>
    <w:p>
      <w:pPr>
        <w:spacing w:after="160" w:line="312" w:lineRule="auto"/>
        <w:jc w:val="both"/>
      </w:pPr>
      <w:r>
        <w:rPr>
          <w:rFonts w:ascii="Calibri" w:hAnsi="Calibri"/>
          <w:b/>
          <w:sz w:val="22"/>
        </w:rPr>
        <w:t xml:space="preserve">Mr Birchwood: </w:t>
      </w:r>
      <w:r>
        <w:rPr>
          <w:rFonts w:ascii="Calibri" w:hAnsi="Calibri"/>
          <w:sz w:val="22"/>
        </w:rPr>
        <w:t xml:space="preserve">We have a few sizes available, the smallest one rents for about forty dollars a year, including the key.  </w:t>
      </w:r>
      <w:r>
        <w:rPr>
          <w:rFonts w:ascii="Calibri" w:hAnsi="Calibri"/>
          <w:i/>
          <w:sz w:val="22"/>
        </w:rPr>
        <w:t>Chúng tôi có vài kích cỡ, loại nhỏ nhất giá thuê khoảng bốn mươi đô la một năm, đã bao gồm chìa khóa.</w:t>
      </w:r>
    </w:p>
    <w:p>
      <w:pPr>
        <w:spacing w:after="160" w:line="312" w:lineRule="auto"/>
        <w:jc w:val="both"/>
      </w:pPr>
      <w:r>
        <w:rPr>
          <w:rFonts w:ascii="Calibri" w:hAnsi="Calibri"/>
          <w:b/>
          <w:sz w:val="22"/>
        </w:rPr>
        <w:t xml:space="preserve">Ms Lan: </w:t>
      </w:r>
      <w:r>
        <w:rPr>
          <w:rFonts w:ascii="Calibri" w:hAnsi="Calibri"/>
          <w:sz w:val="22"/>
        </w:rPr>
        <w:t xml:space="preserve">The smallest size should work just fine for what I need to store inside it.  </w:t>
      </w:r>
      <w:r>
        <w:rPr>
          <w:rFonts w:ascii="Calibri" w:hAnsi="Calibri"/>
          <w:i/>
          <w:sz w:val="22"/>
        </w:rPr>
        <w:t>Kích cỡ nhỏ nhất là đủ cho những gì tôi cần cất giữ bên trong rồi.</w:t>
      </w:r>
    </w:p>
    <w:p>
      <w:pPr>
        <w:spacing w:after="160" w:line="312" w:lineRule="auto"/>
        <w:jc w:val="both"/>
      </w:pPr>
      <w:r>
        <w:rPr>
          <w:rFonts w:ascii="Calibri" w:hAnsi="Calibri"/>
          <w:b/>
          <w:sz w:val="22"/>
        </w:rPr>
        <w:t xml:space="preserve">Ms Lan: </w:t>
      </w:r>
      <w:r>
        <w:rPr>
          <w:rFonts w:ascii="Calibri" w:hAnsi="Calibri"/>
          <w:sz w:val="22"/>
        </w:rPr>
        <w:t xml:space="preserve">What exactly can I keep inside a safe deposit box here, and are there any items that aren't allowed?  </w:t>
      </w:r>
      <w:r>
        <w:rPr>
          <w:rFonts w:ascii="Calibri" w:hAnsi="Calibri"/>
          <w:i/>
          <w:sz w:val="22"/>
        </w:rPr>
        <w:t>Tôi có thể cất giữ gì trong ngăn két an toàn, và có món nào không được phép không ạ?</w:t>
      </w:r>
    </w:p>
    <w:p>
      <w:pPr>
        <w:spacing w:after="160" w:line="312" w:lineRule="auto"/>
        <w:jc w:val="both"/>
      </w:pPr>
      <w:r>
        <w:rPr>
          <w:rFonts w:ascii="Calibri" w:hAnsi="Calibri"/>
          <w:b/>
          <w:sz w:val="22"/>
        </w:rPr>
        <w:t xml:space="preserve">Mr Birchwood: </w:t>
      </w:r>
      <w:r>
        <w:rPr>
          <w:rFonts w:ascii="Calibri" w:hAnsi="Calibri"/>
          <w:sz w:val="22"/>
        </w:rPr>
        <w:t xml:space="preserve">Most documents, jewelry, and small valuables are fine, but we can't allow cash, firearms, or anything hazardous inside.  </w:t>
      </w:r>
      <w:r>
        <w:rPr>
          <w:rFonts w:ascii="Calibri" w:hAnsi="Calibri"/>
          <w:i/>
          <w:sz w:val="22"/>
        </w:rPr>
        <w:t>Hầu hết giấy tờ, trang sức, và vật có giá trị nhỏ đều được phép, nhưng không được để tiền mặt, súng, hay thứ gì nguy hiểm.</w:t>
      </w:r>
    </w:p>
    <w:p>
      <w:pPr>
        <w:spacing w:after="160" w:line="312" w:lineRule="auto"/>
        <w:jc w:val="both"/>
      </w:pPr>
      <w:r>
        <w:rPr>
          <w:rFonts w:ascii="Calibri" w:hAnsi="Calibri"/>
          <w:b/>
          <w:sz w:val="22"/>
        </w:rPr>
        <w:t xml:space="preserve">Ms Lan: </w:t>
      </w:r>
      <w:r>
        <w:rPr>
          <w:rFonts w:ascii="Calibri" w:hAnsi="Calibri"/>
          <w:sz w:val="22"/>
        </w:rPr>
        <w:t xml:space="preserve">That makes sense, I only need it for my passport, some certificates, and a small amount of gold.  </w:t>
      </w:r>
      <w:r>
        <w:rPr>
          <w:rFonts w:ascii="Calibri" w:hAnsi="Calibri"/>
          <w:i/>
          <w:sz w:val="22"/>
        </w:rPr>
        <w:t>Vậy cũng hợp lý, tôi chỉ cần cho hộ chiếu, vài giấy chứng nhận, và một ít vàng.</w:t>
      </w:r>
    </w:p>
    <w:p>
      <w:pPr>
        <w:spacing w:after="160" w:line="312" w:lineRule="auto"/>
        <w:jc w:val="both"/>
      </w:pPr>
      <w:r>
        <w:rPr>
          <w:rFonts w:ascii="Calibri" w:hAnsi="Calibri"/>
          <w:b/>
          <w:sz w:val="22"/>
        </w:rPr>
        <w:t xml:space="preserve">Ms Lan: </w:t>
      </w:r>
      <w:r>
        <w:rPr>
          <w:rFonts w:ascii="Calibri" w:hAnsi="Calibri"/>
          <w:sz w:val="22"/>
        </w:rPr>
        <w:t xml:space="preserve">Do I need to come in with someone else, or can I open and access the box entirely on my own?  </w:t>
      </w:r>
      <w:r>
        <w:rPr>
          <w:rFonts w:ascii="Calibri" w:hAnsi="Calibri"/>
          <w:i/>
          <w:sz w:val="22"/>
        </w:rPr>
        <w:t>Tôi có cần đến cùng người khác không, hay có thể tự mở và dùng ngăn két một mình ạ?</w:t>
      </w:r>
    </w:p>
    <w:p>
      <w:pPr>
        <w:spacing w:after="160" w:line="312" w:lineRule="auto"/>
        <w:jc w:val="both"/>
      </w:pPr>
      <w:r>
        <w:rPr>
          <w:rFonts w:ascii="Calibri" w:hAnsi="Calibri"/>
          <w:b/>
          <w:sz w:val="22"/>
        </w:rPr>
        <w:t xml:space="preserve">Mr Birchwood: </w:t>
      </w:r>
      <w:r>
        <w:rPr>
          <w:rFonts w:ascii="Calibri" w:hAnsi="Calibri"/>
          <w:sz w:val="22"/>
        </w:rPr>
        <w:t xml:space="preserve">You can access it entirely on your own, we simply need to verify your signature and ID every single visit.  </w:t>
      </w:r>
      <w:r>
        <w:rPr>
          <w:rFonts w:ascii="Calibri" w:hAnsi="Calibri"/>
          <w:i/>
          <w:sz w:val="22"/>
        </w:rPr>
        <w:t>Chị có thể tự dùng một mình hoàn toàn, chúng tôi chỉ cần xác nhận chữ ký và giấy tờ tùy thân mỗi lần đến.</w:t>
      </w:r>
    </w:p>
    <w:p>
      <w:pPr>
        <w:spacing w:after="160" w:line="312" w:lineRule="auto"/>
        <w:jc w:val="both"/>
      </w:pPr>
      <w:r>
        <w:rPr>
          <w:rFonts w:ascii="Calibri" w:hAnsi="Calibri"/>
          <w:b/>
          <w:sz w:val="22"/>
        </w:rPr>
        <w:t xml:space="preserve">Ms Lan: </w:t>
      </w:r>
      <w:r>
        <w:rPr>
          <w:rFonts w:ascii="Calibri" w:hAnsi="Calibri"/>
          <w:sz w:val="22"/>
        </w:rPr>
        <w:t xml:space="preserve">That's convenient enough for me, I don't need anyone else listed on the box right now.  </w:t>
      </w:r>
      <w:r>
        <w:rPr>
          <w:rFonts w:ascii="Calibri" w:hAnsi="Calibri"/>
          <w:i/>
          <w:sz w:val="22"/>
        </w:rPr>
        <w:t>Vậy tiện cho tôi rồi, hiện tôi không cần ai khác được ghi tên trên ngăn két cả.</w:t>
      </w:r>
    </w:p>
    <w:p>
      <w:pPr>
        <w:spacing w:after="160" w:line="312" w:lineRule="auto"/>
        <w:jc w:val="both"/>
      </w:pPr>
      <w:r>
        <w:rPr>
          <w:rFonts w:ascii="Calibri" w:hAnsi="Calibri"/>
          <w:b/>
          <w:sz w:val="22"/>
        </w:rPr>
        <w:t xml:space="preserve">Ms Lan: </w:t>
      </w:r>
      <w:r>
        <w:rPr>
          <w:rFonts w:ascii="Calibri" w:hAnsi="Calibri"/>
          <w:sz w:val="22"/>
        </w:rPr>
        <w:t xml:space="preserve">What happens if I accidentally lose the key to my safe deposit box somewhere around the house?  </w:t>
      </w:r>
      <w:r>
        <w:rPr>
          <w:rFonts w:ascii="Calibri" w:hAnsi="Calibri"/>
          <w:i/>
          <w:sz w:val="22"/>
        </w:rPr>
        <w:t>Nếu tôi lỡ làm mất chìa khóa ngăn két an toàn đâu đó trong nhà thì sao ạ?</w:t>
      </w:r>
    </w:p>
    <w:p>
      <w:pPr>
        <w:spacing w:after="160" w:line="312" w:lineRule="auto"/>
        <w:jc w:val="both"/>
      </w:pPr>
      <w:r>
        <w:rPr>
          <w:rFonts w:ascii="Calibri" w:hAnsi="Calibri"/>
          <w:b/>
          <w:sz w:val="22"/>
        </w:rPr>
        <w:t xml:space="preserve">Mr Birchwood: </w:t>
      </w:r>
      <w:r>
        <w:rPr>
          <w:rFonts w:ascii="Calibri" w:hAnsi="Calibri"/>
          <w:sz w:val="22"/>
        </w:rPr>
        <w:t xml:space="preserve">We'll need to drill the lock open with a technician present, and there's a replacement fee for the new lock.  </w:t>
      </w:r>
      <w:r>
        <w:rPr>
          <w:rFonts w:ascii="Calibri" w:hAnsi="Calibri"/>
          <w:i/>
          <w:sz w:val="22"/>
        </w:rPr>
        <w:t>Chúng tôi sẽ cần khoan mở khóa với sự có mặt của kỹ thuật viên, và có phí thay khóa mới.</w:t>
      </w:r>
    </w:p>
    <w:p>
      <w:pPr>
        <w:spacing w:after="160" w:line="312" w:lineRule="auto"/>
        <w:jc w:val="both"/>
      </w:pPr>
      <w:r>
        <w:rPr>
          <w:rFonts w:ascii="Calibri" w:hAnsi="Calibri"/>
          <w:b/>
          <w:sz w:val="22"/>
        </w:rPr>
        <w:t xml:space="preserve">Ms Lan: </w:t>
      </w:r>
      <w:r>
        <w:rPr>
          <w:rFonts w:ascii="Calibri" w:hAnsi="Calibri"/>
          <w:sz w:val="22"/>
        </w:rPr>
        <w:t xml:space="preserve">I'll be extra careful with it then, I'll keep the key somewhere really safe at home.  </w:t>
      </w:r>
      <w:r>
        <w:rPr>
          <w:rFonts w:ascii="Calibri" w:hAnsi="Calibri"/>
          <w:i/>
          <w:sz w:val="22"/>
        </w:rPr>
        <w:t>Vậy tôi sẽ cẩn thận hơn, tôi sẽ giữ chìa khóa ở nơi thật an toàn tại nhà.</w:t>
      </w:r>
    </w:p>
    <w:p>
      <w:pPr>
        <w:spacing w:after="160" w:line="312" w:lineRule="auto"/>
        <w:jc w:val="both"/>
      </w:pPr>
      <w:r>
        <w:rPr>
          <w:rFonts w:ascii="Calibri" w:hAnsi="Calibri"/>
          <w:b/>
          <w:sz w:val="22"/>
        </w:rPr>
        <w:t xml:space="preserve">Ms Lan: </w:t>
      </w:r>
      <w:r>
        <w:rPr>
          <w:rFonts w:ascii="Calibri" w:hAnsi="Calibri"/>
          <w:sz w:val="22"/>
        </w:rPr>
        <w:t xml:space="preserve">Can I add my husband to the safe deposit box later on, even though I'm opening it just under my name today?  </w:t>
      </w:r>
      <w:r>
        <w:rPr>
          <w:rFonts w:ascii="Calibri" w:hAnsi="Calibri"/>
          <w:i/>
          <w:sz w:val="22"/>
        </w:rPr>
        <w:t>Sau này tôi có thể thêm tên chồng vào ngăn két an toàn, dù hôm nay tôi mở chỉ dưới tên mình không ạ?</w:t>
      </w:r>
    </w:p>
    <w:p>
      <w:pPr>
        <w:spacing w:after="160" w:line="312" w:lineRule="auto"/>
        <w:jc w:val="both"/>
      </w:pPr>
      <w:r>
        <w:rPr>
          <w:rFonts w:ascii="Calibri" w:hAnsi="Calibri"/>
          <w:b/>
          <w:sz w:val="22"/>
        </w:rPr>
        <w:t xml:space="preserve">Mr Birchwood: </w:t>
      </w:r>
      <w:r>
        <w:rPr>
          <w:rFonts w:ascii="Calibri" w:hAnsi="Calibri"/>
          <w:sz w:val="22"/>
        </w:rPr>
        <w:t xml:space="preserve">Absolutely, he can simply come in with his ID and sign the access card to be added as a co-renter.  </w:t>
      </w:r>
      <w:r>
        <w:rPr>
          <w:rFonts w:ascii="Calibri" w:hAnsi="Calibri"/>
          <w:i/>
          <w:sz w:val="22"/>
        </w:rPr>
        <w:t>Được chứ, anh ấy chỉ cần mang giấy tờ tùy thân đến và ký thẻ truy cập để được thêm làm đồng thuê.</w:t>
      </w:r>
    </w:p>
    <w:p>
      <w:pPr>
        <w:spacing w:after="160" w:line="312" w:lineRule="auto"/>
        <w:jc w:val="both"/>
      </w:pPr>
      <w:r>
        <w:rPr>
          <w:rFonts w:ascii="Calibri" w:hAnsi="Calibri"/>
          <w:b/>
          <w:sz w:val="22"/>
        </w:rPr>
        <w:t xml:space="preserve">Ms Lan: </w:t>
      </w:r>
      <w:r>
        <w:rPr>
          <w:rFonts w:ascii="Calibri" w:hAnsi="Calibri"/>
          <w:sz w:val="22"/>
        </w:rPr>
        <w:t xml:space="preserve">I'll bring him by sometime next week once his schedule finally frees up a little.  </w:t>
      </w:r>
      <w:r>
        <w:rPr>
          <w:rFonts w:ascii="Calibri" w:hAnsi="Calibri"/>
          <w:i/>
          <w:sz w:val="22"/>
        </w:rPr>
        <w:t>Tuần sau tôi sẽ dẫn anh ấy đến khi lịch trình rảnh hơn một chút.</w:t>
      </w:r>
    </w:p>
    <w:p>
      <w:pPr>
        <w:spacing w:after="160" w:line="312" w:lineRule="auto"/>
        <w:jc w:val="both"/>
      </w:pPr>
      <w:r>
        <w:rPr>
          <w:rFonts w:ascii="Calibri" w:hAnsi="Calibri"/>
          <w:b/>
          <w:sz w:val="22"/>
        </w:rPr>
        <w:t xml:space="preserve">Ms Lan: </w:t>
      </w:r>
      <w:r>
        <w:rPr>
          <w:rFonts w:ascii="Calibri" w:hAnsi="Calibri"/>
          <w:sz w:val="22"/>
        </w:rPr>
        <w:t xml:space="preserve">I'm completely out of checks, could I order a brand new checkbook sometime today, please?  </w:t>
      </w:r>
      <w:r>
        <w:rPr>
          <w:rFonts w:ascii="Calibri" w:hAnsi="Calibri"/>
          <w:i/>
          <w:sz w:val="22"/>
        </w:rPr>
        <w:t>Tôi hết sạch séc rồi, hôm nay tôi có thể đặt một cuốn séc mới được không ạ?</w:t>
      </w:r>
    </w:p>
    <w:p>
      <w:pPr>
        <w:spacing w:after="160" w:line="312" w:lineRule="auto"/>
        <w:jc w:val="both"/>
      </w:pPr>
      <w:r>
        <w:rPr>
          <w:rFonts w:ascii="Calibri" w:hAnsi="Calibri"/>
          <w:b/>
          <w:sz w:val="22"/>
        </w:rPr>
        <w:t xml:space="preserve">Mr Birchwood: </w:t>
      </w:r>
      <w:r>
        <w:rPr>
          <w:rFonts w:ascii="Calibri" w:hAnsi="Calibri"/>
          <w:sz w:val="22"/>
        </w:rPr>
        <w:t xml:space="preserve">Of course, I'll place the order right now, a new checkbook usually arrives by mail within about a week.  </w:t>
      </w:r>
      <w:r>
        <w:rPr>
          <w:rFonts w:ascii="Calibri" w:hAnsi="Calibri"/>
          <w:i/>
          <w:sz w:val="22"/>
        </w:rPr>
        <w:t>Được chứ, tôi sẽ đặt hàng ngay bây giờ, cuốn séc mới thường đến qua bưu điện trong khoảng một tuần.</w:t>
      </w:r>
    </w:p>
    <w:p>
      <w:pPr>
        <w:spacing w:after="160" w:line="312" w:lineRule="auto"/>
        <w:jc w:val="both"/>
      </w:pPr>
      <w:r>
        <w:rPr>
          <w:rFonts w:ascii="Calibri" w:hAnsi="Calibri"/>
          <w:b/>
          <w:sz w:val="22"/>
        </w:rPr>
        <w:t xml:space="preserve">Ms Lan: </w:t>
      </w:r>
      <w:r>
        <w:rPr>
          <w:rFonts w:ascii="Calibri" w:hAnsi="Calibri"/>
          <w:sz w:val="22"/>
        </w:rPr>
        <w:t xml:space="preserve">That timing should work out fine, I don't actually need to write any checks until next month.  </w:t>
      </w:r>
      <w:r>
        <w:rPr>
          <w:rFonts w:ascii="Calibri" w:hAnsi="Calibri"/>
          <w:i/>
          <w:sz w:val="22"/>
        </w:rPr>
        <w:t>Thời gian đó ổn thôi, tôi chưa cần viết séc nào cho đến tháng sau.</w:t>
      </w:r>
    </w:p>
    <w:p>
      <w:pPr>
        <w:spacing w:after="160" w:line="312" w:lineRule="auto"/>
        <w:jc w:val="both"/>
      </w:pPr>
      <w:r>
        <w:rPr>
          <w:rFonts w:ascii="Calibri" w:hAnsi="Calibri"/>
          <w:b/>
          <w:sz w:val="22"/>
        </w:rPr>
        <w:t xml:space="preserve">Ms Lan: </w:t>
      </w:r>
      <w:r>
        <w:rPr>
          <w:rFonts w:ascii="Calibri" w:hAnsi="Calibri"/>
          <w:sz w:val="22"/>
        </w:rPr>
        <w:t xml:space="preserve">I received a check from my landlord as a deposit refund, how do I actually deposit it here?  </w:t>
      </w:r>
      <w:r>
        <w:rPr>
          <w:rFonts w:ascii="Calibri" w:hAnsi="Calibri"/>
          <w:i/>
          <w:sz w:val="22"/>
        </w:rPr>
        <w:t>Tôi nhận được một tấm séc từ chủ nhà là tiền hoàn cọc, làm sao để gửi vào đây ạ?</w:t>
      </w:r>
    </w:p>
    <w:p>
      <w:pPr>
        <w:spacing w:after="160" w:line="312" w:lineRule="auto"/>
        <w:jc w:val="both"/>
      </w:pPr>
      <w:r>
        <w:rPr>
          <w:rFonts w:ascii="Calibri" w:hAnsi="Calibri"/>
          <w:b/>
          <w:sz w:val="22"/>
        </w:rPr>
        <w:t xml:space="preserve">Mr Birchwood: </w:t>
      </w:r>
      <w:r>
        <w:rPr>
          <w:rFonts w:ascii="Calibri" w:hAnsi="Calibri"/>
          <w:sz w:val="22"/>
        </w:rPr>
        <w:t xml:space="preserve">Just sign the back of the check and hand it to me, I'll deposit it into your account right now.  </w:t>
      </w:r>
      <w:r>
        <w:rPr>
          <w:rFonts w:ascii="Calibri" w:hAnsi="Calibri"/>
          <w:i/>
          <w:sz w:val="22"/>
        </w:rPr>
        <w:t>Chị chỉ cần ký mặt sau tấm séc và đưa cho tôi, tôi sẽ gửi vào tài khoản của chị ngay.</w:t>
      </w:r>
    </w:p>
    <w:p>
      <w:pPr>
        <w:spacing w:after="160" w:line="312" w:lineRule="auto"/>
        <w:jc w:val="both"/>
      </w:pPr>
      <w:r>
        <w:rPr>
          <w:rFonts w:ascii="Calibri" w:hAnsi="Calibri"/>
          <w:b/>
          <w:sz w:val="22"/>
        </w:rPr>
        <w:t xml:space="preserve">Ms Lan: </w:t>
      </w:r>
      <w:r>
        <w:rPr>
          <w:rFonts w:ascii="Calibri" w:hAnsi="Calibri"/>
          <w:sz w:val="22"/>
        </w:rPr>
        <w:t xml:space="preserve">Here you go, I already signed it on my way over here, so it should be ready.  </w:t>
      </w:r>
      <w:r>
        <w:rPr>
          <w:rFonts w:ascii="Calibri" w:hAnsi="Calibri"/>
          <w:i/>
          <w:sz w:val="22"/>
        </w:rPr>
        <w:t>Đây ạ, tôi đã ký sẵn trên đường đến đây rồi, chắc đã sẵn sàng.</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for a personal check like this one to actually clear and become available?  </w:t>
      </w:r>
      <w:r>
        <w:rPr>
          <w:rFonts w:ascii="Calibri" w:hAnsi="Calibri"/>
          <w:i/>
          <w:sz w:val="22"/>
        </w:rPr>
        <w:t>Thường thì mất bao lâu một tấm séc cá nhân như thế này mới được xử lý và khả dụng ạ?</w:t>
      </w:r>
    </w:p>
    <w:p>
      <w:pPr>
        <w:spacing w:after="160" w:line="312" w:lineRule="auto"/>
        <w:jc w:val="both"/>
      </w:pPr>
      <w:r>
        <w:rPr>
          <w:rFonts w:ascii="Calibri" w:hAnsi="Calibri"/>
          <w:b/>
          <w:sz w:val="22"/>
        </w:rPr>
        <w:t xml:space="preserve">Mr Birchwood: </w:t>
      </w:r>
      <w:r>
        <w:rPr>
          <w:rFonts w:ascii="Calibri" w:hAnsi="Calibri"/>
          <w:sz w:val="22"/>
        </w:rPr>
        <w:t xml:space="preserve">A personal check from another bank usually takes about two business days before the full amount is available to use.  </w:t>
      </w:r>
      <w:r>
        <w:rPr>
          <w:rFonts w:ascii="Calibri" w:hAnsi="Calibri"/>
          <w:i/>
          <w:sz w:val="22"/>
        </w:rPr>
        <w:t>Séc cá nhân từ ngân hàng khác thường mất khoảng hai ngày làm việc trước khi toàn bộ số tiền khả dụng để dùng.</w:t>
      </w:r>
    </w:p>
    <w:p>
      <w:pPr>
        <w:spacing w:after="160" w:line="312" w:lineRule="auto"/>
        <w:jc w:val="both"/>
      </w:pPr>
      <w:r>
        <w:rPr>
          <w:rFonts w:ascii="Calibri" w:hAnsi="Calibri"/>
          <w:b/>
          <w:sz w:val="22"/>
        </w:rPr>
        <w:t xml:space="preserve">Ms Lan: </w:t>
      </w:r>
      <w:r>
        <w:rPr>
          <w:rFonts w:ascii="Calibri" w:hAnsi="Calibri"/>
          <w:sz w:val="22"/>
        </w:rPr>
        <w:t xml:space="preserve">That's fine with me, I don't actually need to use this money until the weekend anyway.  </w:t>
      </w:r>
      <w:r>
        <w:rPr>
          <w:rFonts w:ascii="Calibri" w:hAnsi="Calibri"/>
          <w:i/>
          <w:sz w:val="22"/>
        </w:rPr>
        <w:t>Vậy ổn với tôi, dù sao tôi cũng chưa cần dùng số tiền này cho đến cuối tuần.</w:t>
      </w:r>
    </w:p>
    <w:p>
      <w:pPr>
        <w:spacing w:after="160" w:line="312" w:lineRule="auto"/>
        <w:jc w:val="both"/>
      </w:pPr>
      <w:r>
        <w:rPr>
          <w:rFonts w:ascii="Calibri" w:hAnsi="Calibri"/>
          <w:b/>
          <w:sz w:val="22"/>
        </w:rPr>
        <w:t xml:space="preserve">Ms Lan: </w:t>
      </w:r>
      <w:r>
        <w:rPr>
          <w:rFonts w:ascii="Calibri" w:hAnsi="Calibri"/>
          <w:sz w:val="22"/>
        </w:rPr>
        <w:t xml:space="preserve">I need to write a check for my daughter's school fees, could you remind me exactly how to fill it out?  </w:t>
      </w:r>
      <w:r>
        <w:rPr>
          <w:rFonts w:ascii="Calibri" w:hAnsi="Calibri"/>
          <w:i/>
          <w:sz w:val="22"/>
        </w:rPr>
        <w:t>Tôi cần viết séc đóng học phí cho con gái, anh nhắc lại giúp tôi cách điền chính xác không ạ?</w:t>
      </w:r>
    </w:p>
    <w:p>
      <w:pPr>
        <w:spacing w:after="160" w:line="312" w:lineRule="auto"/>
        <w:jc w:val="both"/>
      </w:pPr>
      <w:r>
        <w:rPr>
          <w:rFonts w:ascii="Calibri" w:hAnsi="Calibri"/>
          <w:b/>
          <w:sz w:val="22"/>
        </w:rPr>
        <w:t xml:space="preserve">Mr Birchwood: </w:t>
      </w:r>
      <w:r>
        <w:rPr>
          <w:rFonts w:ascii="Calibri" w:hAnsi="Calibri"/>
          <w:sz w:val="22"/>
        </w:rPr>
        <w:t xml:space="preserve">Write the date, the school's name as the payee, the amount in numbers and words, then sign at the bottom.  </w:t>
      </w:r>
      <w:r>
        <w:rPr>
          <w:rFonts w:ascii="Calibri" w:hAnsi="Calibri"/>
          <w:i/>
          <w:sz w:val="22"/>
        </w:rPr>
        <w:t>Viết ngày tháng, tên trường làm người nhận, số tiền bằng số và bằng chữ, rồi ký tên ở dưới.</w:t>
      </w:r>
    </w:p>
    <w:p>
      <w:pPr>
        <w:spacing w:after="160" w:line="312" w:lineRule="auto"/>
        <w:jc w:val="both"/>
      </w:pPr>
      <w:r>
        <w:rPr>
          <w:rFonts w:ascii="Calibri" w:hAnsi="Calibri"/>
          <w:b/>
          <w:sz w:val="22"/>
        </w:rPr>
        <w:t xml:space="preserve">Ms Lan: </w:t>
      </w:r>
      <w:r>
        <w:rPr>
          <w:rFonts w:ascii="Calibri" w:hAnsi="Calibri"/>
          <w:sz w:val="22"/>
        </w:rPr>
        <w:t xml:space="preserve">I think I remember now, thank you for walking me through it one more time clearly.  </w:t>
      </w:r>
      <w:r>
        <w:rPr>
          <w:rFonts w:ascii="Calibri" w:hAnsi="Calibri"/>
          <w:i/>
          <w:sz w:val="22"/>
        </w:rPr>
        <w:t>Giờ tôi nhớ rồi, cảm ơn anh đã hướng dẫn lại rõ ràng một lần nữa.</w:t>
      </w:r>
    </w:p>
    <w:p>
      <w:pPr>
        <w:spacing w:after="160" w:line="312" w:lineRule="auto"/>
        <w:jc w:val="both"/>
      </w:pPr>
      <w:r>
        <w:rPr>
          <w:rFonts w:ascii="Calibri" w:hAnsi="Calibri"/>
          <w:b/>
          <w:sz w:val="22"/>
        </w:rPr>
        <w:t xml:space="preserve">Ms Lan: </w:t>
      </w:r>
      <w:r>
        <w:rPr>
          <w:rFonts w:ascii="Calibri" w:hAnsi="Calibri"/>
          <w:sz w:val="22"/>
        </w:rPr>
        <w:t xml:space="preserve">A check I wrote last week bounced because of insufficient funds, what should I do to fix this situation?  </w:t>
      </w:r>
      <w:r>
        <w:rPr>
          <w:rFonts w:ascii="Calibri" w:hAnsi="Calibri"/>
          <w:i/>
          <w:sz w:val="22"/>
        </w:rPr>
        <w:t>Một tấm séc tôi viết tuần trước bị trả lại vì không đủ tiền, tôi nên làm gì để khắc phục ạ?</w:t>
      </w:r>
    </w:p>
    <w:p>
      <w:pPr>
        <w:spacing w:after="160" w:line="312" w:lineRule="auto"/>
        <w:jc w:val="both"/>
      </w:pPr>
      <w:r>
        <w:rPr>
          <w:rFonts w:ascii="Calibri" w:hAnsi="Calibri"/>
          <w:b/>
          <w:sz w:val="22"/>
        </w:rPr>
        <w:t xml:space="preserve">Mr Birchwood: </w:t>
      </w:r>
      <w:r>
        <w:rPr>
          <w:rFonts w:ascii="Calibri" w:hAnsi="Calibri"/>
          <w:sz w:val="22"/>
        </w:rPr>
        <w:t xml:space="preserve">Let's deposit enough money to cover it today, and I'd recommend contacting the recipient to apologize and resend payment.  </w:t>
      </w:r>
      <w:r>
        <w:rPr>
          <w:rFonts w:ascii="Calibri" w:hAnsi="Calibri"/>
          <w:i/>
          <w:sz w:val="22"/>
        </w:rPr>
        <w:t>Mình gửi đủ tiền để bù vào hôm nay, và tôi khuyên chị liên hệ với người nhận để xin lỗi và gửi lại thanh toán.</w:t>
      </w:r>
    </w:p>
    <w:p>
      <w:pPr>
        <w:spacing w:after="160" w:line="312" w:lineRule="auto"/>
        <w:jc w:val="both"/>
      </w:pPr>
      <w:r>
        <w:rPr>
          <w:rFonts w:ascii="Calibri" w:hAnsi="Calibri"/>
          <w:b/>
          <w:sz w:val="22"/>
        </w:rPr>
        <w:t xml:space="preserve">Ms Lan: </w:t>
      </w:r>
      <w:r>
        <w:rPr>
          <w:rFonts w:ascii="Calibri" w:hAnsi="Calibri"/>
          <w:sz w:val="22"/>
        </w:rPr>
        <w:t xml:space="preserve">I'll call them right away and deposit the money now so this doesn't happen again.  </w:t>
      </w:r>
      <w:r>
        <w:rPr>
          <w:rFonts w:ascii="Calibri" w:hAnsi="Calibri"/>
          <w:i/>
          <w:sz w:val="22"/>
        </w:rPr>
        <w:t>Tôi sẽ gọi cho họ ngay và gửi tiền vào bây giờ để chuyện này không lặp lại.</w:t>
      </w:r>
    </w:p>
    <w:p>
      <w:pPr>
        <w:spacing w:after="160" w:line="312" w:lineRule="auto"/>
        <w:jc w:val="both"/>
      </w:pPr>
      <w:r>
        <w:rPr>
          <w:rFonts w:ascii="Calibri" w:hAnsi="Calibri"/>
          <w:b/>
          <w:sz w:val="22"/>
        </w:rPr>
        <w:t xml:space="preserve">Ms Lan: </w:t>
      </w:r>
      <w:r>
        <w:rPr>
          <w:rFonts w:ascii="Calibri" w:hAnsi="Calibri"/>
          <w:sz w:val="22"/>
        </w:rPr>
        <w:t xml:space="preserve">I completely forgot my debit card PIN, is there a way to reset it right here at the branch?  </w:t>
      </w:r>
      <w:r>
        <w:rPr>
          <w:rFonts w:ascii="Calibri" w:hAnsi="Calibri"/>
          <w:i/>
          <w:sz w:val="22"/>
        </w:rPr>
        <w:t>Tôi quên hẳn mã PIN thẻ ghi nợ, có cách nào đặt lại ngay tại chi nhánh này không ạ?</w:t>
      </w:r>
    </w:p>
    <w:p>
      <w:pPr>
        <w:spacing w:after="160" w:line="312" w:lineRule="auto"/>
        <w:jc w:val="both"/>
      </w:pPr>
      <w:r>
        <w:rPr>
          <w:rFonts w:ascii="Calibri" w:hAnsi="Calibri"/>
          <w:b/>
          <w:sz w:val="22"/>
        </w:rPr>
        <w:t xml:space="preserve">Mr Birchwood: </w:t>
      </w:r>
      <w:r>
        <w:rPr>
          <w:rFonts w:ascii="Calibri" w:hAnsi="Calibri"/>
          <w:sz w:val="22"/>
        </w:rPr>
        <w:t xml:space="preserve">Yes, I can reset it for you right now, just choose a new four-digit number that's easy for you to remember.  </w:t>
      </w:r>
      <w:r>
        <w:rPr>
          <w:rFonts w:ascii="Calibri" w:hAnsi="Calibri"/>
          <w:i/>
          <w:sz w:val="22"/>
        </w:rPr>
        <w:t>Có chứ, tôi có thể đặt lại ngay cho chị, chị chỉ cần chọn một số bốn chữ số dễ nhớ.</w:t>
      </w:r>
    </w:p>
    <w:p>
      <w:pPr>
        <w:spacing w:after="160" w:line="312" w:lineRule="auto"/>
        <w:jc w:val="both"/>
      </w:pPr>
      <w:r>
        <w:rPr>
          <w:rFonts w:ascii="Calibri" w:hAnsi="Calibri"/>
          <w:b/>
          <w:sz w:val="22"/>
        </w:rPr>
        <w:t xml:space="preserve">Ms Lan: </w:t>
      </w:r>
      <w:r>
        <w:rPr>
          <w:rFonts w:ascii="Calibri" w:hAnsi="Calibri"/>
          <w:sz w:val="22"/>
        </w:rPr>
        <w:t xml:space="preserve">Let me think for a moment... I'll go with a number that isn't my birthday this time.  </w:t>
      </w:r>
      <w:r>
        <w:rPr>
          <w:rFonts w:ascii="Calibri" w:hAnsi="Calibri"/>
          <w:i/>
          <w:sz w:val="22"/>
        </w:rPr>
        <w:t>Để tôi nghĩ một chút... lần này tôi sẽ chọn số không phải ngày sinh.</w:t>
      </w:r>
    </w:p>
    <w:p>
      <w:pPr>
        <w:spacing w:after="160" w:line="312" w:lineRule="auto"/>
        <w:jc w:val="both"/>
      </w:pPr>
      <w:r>
        <w:rPr>
          <w:rFonts w:ascii="Calibri" w:hAnsi="Calibri"/>
          <w:b/>
          <w:sz w:val="22"/>
        </w:rPr>
        <w:t xml:space="preserve">Ms Lan: </w:t>
      </w:r>
      <w:r>
        <w:rPr>
          <w:rFonts w:ascii="Calibri" w:hAnsi="Calibri"/>
          <w:sz w:val="22"/>
        </w:rPr>
        <w:t xml:space="preserve">Can I actually change my PIN myself through the mobile app, instead of coming into the branch each time?  </w:t>
      </w:r>
      <w:r>
        <w:rPr>
          <w:rFonts w:ascii="Calibri" w:hAnsi="Calibri"/>
          <w:i/>
          <w:sz w:val="22"/>
        </w:rPr>
        <w:t>Tôi có thể tự đổi mã PIN qua ứng dụng di động thay vì phải đến chi nhánh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Yes, there's a change PIN option right under card settings in the app, it only takes a minute or two.  </w:t>
      </w:r>
      <w:r>
        <w:rPr>
          <w:rFonts w:ascii="Calibri" w:hAnsi="Calibri"/>
          <w:i/>
          <w:sz w:val="22"/>
        </w:rPr>
        <w:t>Có chứ, có tùy chọn đổi mã PIN ngay trong mục cài đặt thẻ trên ứng dụng, chỉ mất một hai phút thôi.</w:t>
      </w:r>
    </w:p>
    <w:p>
      <w:pPr>
        <w:spacing w:after="160" w:line="312" w:lineRule="auto"/>
        <w:jc w:val="both"/>
      </w:pPr>
      <w:r>
        <w:rPr>
          <w:rFonts w:ascii="Calibri" w:hAnsi="Calibri"/>
          <w:b/>
          <w:sz w:val="22"/>
        </w:rPr>
        <w:t xml:space="preserve">Ms Lan: </w:t>
      </w:r>
      <w:r>
        <w:rPr>
          <w:rFonts w:ascii="Calibri" w:hAnsi="Calibri"/>
          <w:sz w:val="22"/>
        </w:rPr>
        <w:t xml:space="preserve">That's much more convenient, I'll go ahead and try changing it myself from home tonight.  </w:t>
      </w:r>
      <w:r>
        <w:rPr>
          <w:rFonts w:ascii="Calibri" w:hAnsi="Calibri"/>
          <w:i/>
          <w:sz w:val="22"/>
        </w:rPr>
        <w:t>Vậy tiện hơn nhiều, tối nay tôi sẽ tự thử đổi tại nhà.</w:t>
      </w:r>
    </w:p>
    <w:p>
      <w:pPr>
        <w:spacing w:after="160" w:line="312" w:lineRule="auto"/>
        <w:jc w:val="both"/>
      </w:pPr>
      <w:r>
        <w:rPr>
          <w:rFonts w:ascii="Calibri" w:hAnsi="Calibri"/>
          <w:b/>
          <w:sz w:val="22"/>
        </w:rPr>
        <w:t xml:space="preserve">Ms Lan: </w:t>
      </w:r>
      <w:r>
        <w:rPr>
          <w:rFonts w:ascii="Calibri" w:hAnsi="Calibri"/>
          <w:sz w:val="22"/>
        </w:rPr>
        <w:t xml:space="preserve">My card got locked because I entered the wrong PIN three times while trying to pay at the pharmacy.  </w:t>
      </w:r>
      <w:r>
        <w:rPr>
          <w:rFonts w:ascii="Calibri" w:hAnsi="Calibri"/>
          <w:i/>
          <w:sz w:val="22"/>
        </w:rPr>
        <w:t>Thẻ của tôi bị khóa vì tôi nhập sai mã PIN ba lần khi thanh toán ở nhà thuốc.</w:t>
      </w:r>
    </w:p>
    <w:p>
      <w:pPr>
        <w:spacing w:after="160" w:line="312" w:lineRule="auto"/>
        <w:jc w:val="both"/>
      </w:pPr>
      <w:r>
        <w:rPr>
          <w:rFonts w:ascii="Calibri" w:hAnsi="Calibri"/>
          <w:b/>
          <w:sz w:val="22"/>
        </w:rPr>
        <w:t xml:space="preserve">Mr Birchwood: </w:t>
      </w:r>
      <w:r>
        <w:rPr>
          <w:rFonts w:ascii="Calibri" w:hAnsi="Calibri"/>
          <w:sz w:val="22"/>
        </w:rPr>
        <w:t xml:space="preserve">No worries at all, I can unlock the card right now, and we can set a fresh PIN together too.  </w:t>
      </w:r>
      <w:r>
        <w:rPr>
          <w:rFonts w:ascii="Calibri" w:hAnsi="Calibri"/>
          <w:i/>
          <w:sz w:val="22"/>
        </w:rPr>
        <w:t>Không sao cả, tôi có thể mở khóa thẻ ngay, và mình cũng có thể đặt mã PIN mới cùng nhau.</w:t>
      </w:r>
    </w:p>
    <w:p>
      <w:pPr>
        <w:spacing w:after="160" w:line="312" w:lineRule="auto"/>
        <w:jc w:val="both"/>
      </w:pPr>
      <w:r>
        <w:rPr>
          <w:rFonts w:ascii="Calibri" w:hAnsi="Calibri"/>
          <w:b/>
          <w:sz w:val="22"/>
        </w:rPr>
        <w:t xml:space="preserve">Ms Lan: </w:t>
      </w:r>
      <w:r>
        <w:rPr>
          <w:rFonts w:ascii="Calibri" w:hAnsi="Calibri"/>
          <w:sz w:val="22"/>
        </w:rPr>
        <w:t xml:space="preserve">Let's do both at the same time then, I'd rather not get locked out again so soon.  </w:t>
      </w:r>
      <w:r>
        <w:rPr>
          <w:rFonts w:ascii="Calibri" w:hAnsi="Calibri"/>
          <w:i/>
          <w:sz w:val="22"/>
        </w:rPr>
        <w:t>Vậy mình làm cả hai cùng lúc đi, tôi không muốn bị khóa lại sớm như vậy nữa.</w:t>
      </w:r>
    </w:p>
    <w:p>
      <w:pPr>
        <w:spacing w:after="160" w:line="312" w:lineRule="auto"/>
        <w:jc w:val="both"/>
      </w:pPr>
      <w:r>
        <w:rPr>
          <w:rFonts w:ascii="Calibri" w:hAnsi="Calibri"/>
          <w:b/>
          <w:sz w:val="22"/>
        </w:rPr>
        <w:t xml:space="preserve">Ms Lan: </w:t>
      </w:r>
      <w:r>
        <w:rPr>
          <w:rFonts w:ascii="Calibri" w:hAnsi="Calibri"/>
          <w:sz w:val="22"/>
        </w:rPr>
        <w:t xml:space="preserve">Is it a bad idea to use the exact same PIN for both my debit card and my credit card?  </w:t>
      </w:r>
      <w:r>
        <w:rPr>
          <w:rFonts w:ascii="Calibri" w:hAnsi="Calibri"/>
          <w:i/>
          <w:sz w:val="22"/>
        </w:rPr>
        <w:t>Dùng cùng một mã PIN cho cả thẻ ghi nợ và thẻ tín dụng có phải ý tồi không ạ?</w:t>
      </w:r>
    </w:p>
    <w:p>
      <w:pPr>
        <w:spacing w:after="160" w:line="312" w:lineRule="auto"/>
        <w:jc w:val="both"/>
      </w:pPr>
      <w:r>
        <w:rPr>
          <w:rFonts w:ascii="Calibri" w:hAnsi="Calibri"/>
          <w:b/>
          <w:sz w:val="22"/>
        </w:rPr>
        <w:t xml:space="preserve">Mr Birchwood: </w:t>
      </w:r>
      <w:r>
        <w:rPr>
          <w:rFonts w:ascii="Calibri" w:hAnsi="Calibri"/>
          <w:sz w:val="22"/>
        </w:rPr>
        <w:t xml:space="preserve">It's generally safer to use different PINs for each card, in case one card is ever lost or compromised.  </w:t>
      </w:r>
      <w:r>
        <w:rPr>
          <w:rFonts w:ascii="Calibri" w:hAnsi="Calibri"/>
          <w:i/>
          <w:sz w:val="22"/>
        </w:rPr>
        <w:t>Nhìn chung dùng mã PIN khác nhau cho mỗi thẻ sẽ an toàn hơn, phòng khi một thẻ bị mất hoặc lộ thông tin.</w:t>
      </w:r>
    </w:p>
    <w:p>
      <w:pPr>
        <w:spacing w:after="160" w:line="312" w:lineRule="auto"/>
        <w:jc w:val="both"/>
      </w:pPr>
      <w:r>
        <w:rPr>
          <w:rFonts w:ascii="Calibri" w:hAnsi="Calibri"/>
          <w:b/>
          <w:sz w:val="22"/>
        </w:rPr>
        <w:t xml:space="preserve">Ms Lan: </w:t>
      </w:r>
      <w:r>
        <w:rPr>
          <w:rFonts w:ascii="Calibri" w:hAnsi="Calibri"/>
          <w:sz w:val="22"/>
        </w:rPr>
        <w:t xml:space="preserve">That's a fair point, I'll go ahead and pick two completely different numbers for safety.  </w:t>
      </w:r>
      <w:r>
        <w:rPr>
          <w:rFonts w:ascii="Calibri" w:hAnsi="Calibri"/>
          <w:i/>
          <w:sz w:val="22"/>
        </w:rPr>
        <w:t>Nghe hợp lý đấy, tôi sẽ chọn hai số hoàn toàn khác nhau để an toàn hơn.</w:t>
      </w:r>
    </w:p>
    <w:p>
      <w:pPr>
        <w:spacing w:after="160" w:line="312" w:lineRule="auto"/>
        <w:jc w:val="both"/>
      </w:pPr>
      <w:r>
        <w:rPr>
          <w:rFonts w:ascii="Calibri" w:hAnsi="Calibri"/>
          <w:b/>
          <w:sz w:val="22"/>
        </w:rPr>
        <w:t xml:space="preserve">Ms Lan: </w:t>
      </w:r>
      <w:r>
        <w:rPr>
          <w:rFonts w:ascii="Calibri" w:hAnsi="Calibri"/>
          <w:sz w:val="22"/>
        </w:rPr>
        <w:t xml:space="preserve">How many times exactly am I allowed to enter the wrong PIN before the card locks itself automatically?  </w:t>
      </w:r>
      <w:r>
        <w:rPr>
          <w:rFonts w:ascii="Calibri" w:hAnsi="Calibri"/>
          <w:i/>
          <w:sz w:val="22"/>
        </w:rPr>
        <w:t>Tôi được phép nhập sai mã PIN chính xác bao nhiêu lần trước khi thẻ tự động khóa ạ?</w:t>
      </w:r>
    </w:p>
    <w:p>
      <w:pPr>
        <w:spacing w:after="160" w:line="312" w:lineRule="auto"/>
        <w:jc w:val="both"/>
      </w:pPr>
      <w:r>
        <w:rPr>
          <w:rFonts w:ascii="Calibri" w:hAnsi="Calibri"/>
          <w:b/>
          <w:sz w:val="22"/>
        </w:rPr>
        <w:t xml:space="preserve">Mr Birchwood: </w:t>
      </w:r>
      <w:r>
        <w:rPr>
          <w:rFonts w:ascii="Calibri" w:hAnsi="Calibri"/>
          <w:sz w:val="22"/>
        </w:rPr>
        <w:t xml:space="preserve">You get three attempts before the card locks for security, after that you'd need to come in or call us.  </w:t>
      </w:r>
      <w:r>
        <w:rPr>
          <w:rFonts w:ascii="Calibri" w:hAnsi="Calibri"/>
          <w:i/>
          <w:sz w:val="22"/>
        </w:rPr>
        <w:t>Chị có ba lần thử trước khi thẻ khóa vì an toàn, sau đó chị cần đến trực tiếp hoặc gọi cho chúng tôi.</w:t>
      </w:r>
    </w:p>
    <w:p>
      <w:pPr>
        <w:spacing w:after="160" w:line="312" w:lineRule="auto"/>
        <w:jc w:val="both"/>
      </w:pPr>
      <w:r>
        <w:rPr>
          <w:rFonts w:ascii="Calibri" w:hAnsi="Calibri"/>
          <w:b/>
          <w:sz w:val="22"/>
        </w:rPr>
        <w:t xml:space="preserve">Ms Lan: </w:t>
      </w:r>
      <w:r>
        <w:rPr>
          <w:rFonts w:ascii="Calibri" w:hAnsi="Calibri"/>
          <w:sz w:val="22"/>
        </w:rPr>
        <w:t xml:space="preserve">Good to know, I'll try to be a lot more careful and focused when I'm typing it in.  </w:t>
      </w:r>
      <w:r>
        <w:rPr>
          <w:rFonts w:ascii="Calibri" w:hAnsi="Calibri"/>
          <w:i/>
          <w:sz w:val="22"/>
        </w:rPr>
        <w:t>Biết vậy tốt quá, tôi sẽ cố cẩn thận và tập trung hơn khi gõ mã.</w:t>
      </w:r>
    </w:p>
    <w:p>
      <w:pPr>
        <w:spacing w:after="160" w:line="312" w:lineRule="auto"/>
        <w:jc w:val="both"/>
      </w:pPr>
      <w:r>
        <w:rPr>
          <w:rFonts w:ascii="Calibri" w:hAnsi="Calibri"/>
          <w:b/>
          <w:sz w:val="22"/>
        </w:rPr>
        <w:t xml:space="preserve">Ms Lan: </w:t>
      </w:r>
      <w:r>
        <w:rPr>
          <w:rFonts w:ascii="Calibri" w:hAnsi="Calibri"/>
          <w:sz w:val="22"/>
        </w:rPr>
        <w:t xml:space="preserve">I'd like to close my old savings account since I honestly haven't used it in over a year now.  </w:t>
      </w:r>
      <w:r>
        <w:rPr>
          <w:rFonts w:ascii="Calibri" w:hAnsi="Calibri"/>
          <w:i/>
          <w:sz w:val="22"/>
        </w:rPr>
        <w:t>Tôi muốn đóng tài khoản tiết kiệm cũ vì thật sự đã hơn một năm tôi không dùng đến nó.</w:t>
      </w:r>
    </w:p>
    <w:p>
      <w:pPr>
        <w:spacing w:after="160" w:line="312" w:lineRule="auto"/>
        <w:jc w:val="both"/>
      </w:pPr>
      <w:r>
        <w:rPr>
          <w:rFonts w:ascii="Calibri" w:hAnsi="Calibri"/>
          <w:b/>
          <w:sz w:val="22"/>
        </w:rPr>
        <w:t xml:space="preserve">Mr Birchwood: </w:t>
      </w:r>
      <w:r>
        <w:rPr>
          <w:rFonts w:ascii="Calibri" w:hAnsi="Calibri"/>
          <w:sz w:val="22"/>
        </w:rPr>
        <w:t xml:space="preserve">I can help with that, let's first transfer the remaining balance to your checking account before we close it.  </w:t>
      </w:r>
      <w:r>
        <w:rPr>
          <w:rFonts w:ascii="Calibri" w:hAnsi="Calibri"/>
          <w:i/>
          <w:sz w:val="22"/>
        </w:rPr>
        <w:t>Tôi có thể giúp chuyện đó, trước tiên mình chuyển số dư còn lại sang tài khoản thanh toán trước khi đóng.</w:t>
      </w:r>
    </w:p>
    <w:p>
      <w:pPr>
        <w:spacing w:after="160" w:line="312" w:lineRule="auto"/>
        <w:jc w:val="both"/>
      </w:pPr>
      <w:r>
        <w:rPr>
          <w:rFonts w:ascii="Calibri" w:hAnsi="Calibri"/>
          <w:b/>
          <w:sz w:val="22"/>
        </w:rPr>
        <w:t xml:space="preserve">Ms Lan: </w:t>
      </w:r>
      <w:r>
        <w:rPr>
          <w:rFonts w:ascii="Calibri" w:hAnsi="Calibri"/>
          <w:sz w:val="22"/>
        </w:rPr>
        <w:t xml:space="preserve">That sounds like the right order to do things, please go ahead with the transfer first.  </w:t>
      </w:r>
      <w:r>
        <w:rPr>
          <w:rFonts w:ascii="Calibri" w:hAnsi="Calibri"/>
          <w:i/>
          <w:sz w:val="22"/>
        </w:rPr>
        <w:t>Nghe đúng thứ tự rồi đấy, anh cứ tiến hành chuyển trước giúp tôi.</w:t>
      </w:r>
    </w:p>
    <w:p>
      <w:pPr>
        <w:spacing w:after="160" w:line="312" w:lineRule="auto"/>
        <w:jc w:val="both"/>
      </w:pPr>
      <w:r>
        <w:rPr>
          <w:rFonts w:ascii="Calibri" w:hAnsi="Calibri"/>
          <w:b/>
          <w:sz w:val="22"/>
        </w:rPr>
        <w:t xml:space="preserve">Ms Lan: </w:t>
      </w:r>
      <w:r>
        <w:rPr>
          <w:rFonts w:ascii="Calibri" w:hAnsi="Calibri"/>
          <w:sz w:val="22"/>
        </w:rPr>
        <w:t xml:space="preserve">Is there any fee for closing an account, especially one I've only had open for a few months?  </w:t>
      </w:r>
      <w:r>
        <w:rPr>
          <w:rFonts w:ascii="Calibri" w:hAnsi="Calibri"/>
          <w:i/>
          <w:sz w:val="22"/>
        </w:rPr>
        <w:t>Có phí nào khi đóng tài khoản không, nhất là tài khoản tôi mới mở được vài tháng?</w:t>
      </w:r>
    </w:p>
    <w:p>
      <w:pPr>
        <w:spacing w:after="160" w:line="312" w:lineRule="auto"/>
        <w:jc w:val="both"/>
      </w:pPr>
      <w:r>
        <w:rPr>
          <w:rFonts w:ascii="Calibri" w:hAnsi="Calibri"/>
          <w:b/>
          <w:sz w:val="22"/>
        </w:rPr>
        <w:t xml:space="preserve">Mr Birchwood: </w:t>
      </w:r>
      <w:r>
        <w:rPr>
          <w:rFonts w:ascii="Calibri" w:hAnsi="Calibri"/>
          <w:sz w:val="22"/>
        </w:rPr>
        <w:t xml:space="preserve">Since you've had it open for less than six months, there's actually a small early closure fee of fifteen dollars.  </w:t>
      </w:r>
      <w:r>
        <w:rPr>
          <w:rFonts w:ascii="Calibri" w:hAnsi="Calibri"/>
          <w:i/>
          <w:sz w:val="22"/>
        </w:rPr>
        <w:t>Vì chị mới mở dưới sáu tháng, thật ra có một khoản phí đóng sớm nhỏ là mười lăm đô la.</w:t>
      </w:r>
    </w:p>
    <w:p>
      <w:pPr>
        <w:spacing w:after="160" w:line="312" w:lineRule="auto"/>
        <w:jc w:val="both"/>
      </w:pPr>
      <w:r>
        <w:rPr>
          <w:rFonts w:ascii="Calibri" w:hAnsi="Calibri"/>
          <w:b/>
          <w:sz w:val="22"/>
        </w:rPr>
        <w:t xml:space="preserve">Ms Lan: </w:t>
      </w:r>
      <w:r>
        <w:rPr>
          <w:rFonts w:ascii="Calibri" w:hAnsi="Calibri"/>
          <w:sz w:val="22"/>
        </w:rPr>
        <w:t xml:space="preserve">That's fair enough, I understand that's just how the policy works for newer accounts.  </w:t>
      </w:r>
      <w:r>
        <w:rPr>
          <w:rFonts w:ascii="Calibri" w:hAnsi="Calibri"/>
          <w:i/>
          <w:sz w:val="22"/>
        </w:rPr>
        <w:t>Vậy cũng hợp lý, tôi hiểu đó là chính sách áp dụng cho tài khoản mới mở.</w:t>
      </w:r>
    </w:p>
    <w:p>
      <w:pPr>
        <w:spacing w:after="160" w:line="312" w:lineRule="auto"/>
        <w:jc w:val="both"/>
      </w:pPr>
      <w:r>
        <w:rPr>
          <w:rFonts w:ascii="Calibri" w:hAnsi="Calibri"/>
          <w:b/>
          <w:sz w:val="22"/>
        </w:rPr>
        <w:t xml:space="preserve">Ms Lan: </w:t>
      </w:r>
      <w:r>
        <w:rPr>
          <w:rFonts w:ascii="Calibri" w:hAnsi="Calibri"/>
          <w:sz w:val="22"/>
        </w:rPr>
        <w:t xml:space="preserve">Will closing this account affect my credit score at all, or is that only true for credit cards?  </w:t>
      </w:r>
      <w:r>
        <w:rPr>
          <w:rFonts w:ascii="Calibri" w:hAnsi="Calibri"/>
          <w:i/>
          <w:sz w:val="22"/>
        </w:rPr>
        <w:t>Việc đóng tài khoản này có ảnh hưởng đến điểm tín dụng của tôi không, hay chuyện đó chỉ đúng với thẻ tín dụng?</w:t>
      </w:r>
    </w:p>
    <w:p>
      <w:pPr>
        <w:spacing w:after="160" w:line="312" w:lineRule="auto"/>
        <w:jc w:val="both"/>
      </w:pPr>
      <w:r>
        <w:rPr>
          <w:rFonts w:ascii="Calibri" w:hAnsi="Calibri"/>
          <w:b/>
          <w:sz w:val="22"/>
        </w:rPr>
        <w:t xml:space="preserve">Mr Birchwood: </w:t>
      </w:r>
      <w:r>
        <w:rPr>
          <w:rFonts w:ascii="Calibri" w:hAnsi="Calibri"/>
          <w:sz w:val="22"/>
        </w:rPr>
        <w:t xml:space="preserve">A regular checking or savings account closure typically doesn't affect your credit score at all, that's mainly for credit accounts.  </w:t>
      </w:r>
      <w:r>
        <w:rPr>
          <w:rFonts w:ascii="Calibri" w:hAnsi="Calibri"/>
          <w:i/>
          <w:sz w:val="22"/>
        </w:rPr>
        <w:t>Việc đóng tài khoản thanh toán hay tiết kiệm thông thường thường không ảnh hưởng đến điểm tín dụng, điều đó chủ yếu áp dụng cho tài khoản tín dụng.</w:t>
      </w:r>
    </w:p>
    <w:p>
      <w:pPr>
        <w:spacing w:after="160" w:line="312" w:lineRule="auto"/>
        <w:jc w:val="both"/>
      </w:pPr>
      <w:r>
        <w:rPr>
          <w:rFonts w:ascii="Calibri" w:hAnsi="Calibri"/>
          <w:b/>
          <w:sz w:val="22"/>
        </w:rPr>
        <w:t xml:space="preserve">Ms Lan: </w:t>
      </w:r>
      <w:r>
        <w:rPr>
          <w:rFonts w:ascii="Calibri" w:hAnsi="Calibri"/>
          <w:sz w:val="22"/>
        </w:rPr>
        <w:t xml:space="preserve">That's a relief then, I was a little worried it might hurt my credit somehow.  </w:t>
      </w:r>
      <w:r>
        <w:rPr>
          <w:rFonts w:ascii="Calibri" w:hAnsi="Calibri"/>
          <w:i/>
          <w:sz w:val="22"/>
        </w:rPr>
        <w:t>Vậy thì yên tâm, tôi cứ lo nó có thể ảnh hưởng xấu đến tín dụng.</w:t>
      </w:r>
    </w:p>
    <w:p>
      <w:pPr>
        <w:spacing w:after="160" w:line="312" w:lineRule="auto"/>
        <w:jc w:val="both"/>
      </w:pPr>
      <w:r>
        <w:rPr>
          <w:rFonts w:ascii="Calibri" w:hAnsi="Calibri"/>
          <w:b/>
          <w:sz w:val="22"/>
        </w:rPr>
        <w:t xml:space="preserve">Ms Lan: </w:t>
      </w:r>
      <w:r>
        <w:rPr>
          <w:rFonts w:ascii="Calibri" w:hAnsi="Calibri"/>
          <w:sz w:val="22"/>
        </w:rPr>
        <w:t xml:space="preserve">What exactly happens to my debit card once this particular checking account is officially closed?  </w:t>
      </w:r>
      <w:r>
        <w:rPr>
          <w:rFonts w:ascii="Calibri" w:hAnsi="Calibri"/>
          <w:i/>
          <w:sz w:val="22"/>
        </w:rPr>
        <w:t>Thẻ ghi nợ của tôi sẽ ra sao khi tài khoản thanh toán này chính thức bị đóng ạ?</w:t>
      </w:r>
    </w:p>
    <w:p>
      <w:pPr>
        <w:spacing w:after="160" w:line="312" w:lineRule="auto"/>
        <w:jc w:val="both"/>
      </w:pPr>
      <w:r>
        <w:rPr>
          <w:rFonts w:ascii="Calibri" w:hAnsi="Calibri"/>
          <w:b/>
          <w:sz w:val="22"/>
        </w:rPr>
        <w:t xml:space="preserve">Mr Birchwood: </w:t>
      </w:r>
      <w:r>
        <w:rPr>
          <w:rFonts w:ascii="Calibri" w:hAnsi="Calibri"/>
          <w:sz w:val="22"/>
        </w:rPr>
        <w:t xml:space="preserve">The card tied to this account will be deactivated immediately, so please cut it up once we're finished here.  </w:t>
      </w:r>
      <w:r>
        <w:rPr>
          <w:rFonts w:ascii="Calibri" w:hAnsi="Calibri"/>
          <w:i/>
          <w:sz w:val="22"/>
        </w:rPr>
        <w:t>Thẻ gắn với tài khoản này sẽ bị vô hiệu hóa ngay, nên xin chị cắt bỏ nó sau khi mình xong việc ở đây.</w:t>
      </w:r>
    </w:p>
    <w:p>
      <w:pPr>
        <w:spacing w:after="160" w:line="312" w:lineRule="auto"/>
        <w:jc w:val="both"/>
      </w:pPr>
      <w:r>
        <w:rPr>
          <w:rFonts w:ascii="Calibri" w:hAnsi="Calibri"/>
          <w:b/>
          <w:sz w:val="22"/>
        </w:rPr>
        <w:t xml:space="preserve">Ms Lan: </w:t>
      </w:r>
      <w:r>
        <w:rPr>
          <w:rFonts w:ascii="Calibri" w:hAnsi="Calibri"/>
          <w:sz w:val="22"/>
        </w:rPr>
        <w:t xml:space="preserve">I'll do that right when I get home, I don't need that card hanging around anymore anyway.  </w:t>
      </w:r>
      <w:r>
        <w:rPr>
          <w:rFonts w:ascii="Calibri" w:hAnsi="Calibri"/>
          <w:i/>
          <w:sz w:val="22"/>
        </w:rPr>
        <w:t>Tôi sẽ làm ngay khi về nhà, dù sao tôi cũng không cần giữ thẻ đó nữa.</w:t>
      </w:r>
    </w:p>
    <w:p>
      <w:pPr>
        <w:spacing w:after="160" w:line="312" w:lineRule="auto"/>
        <w:jc w:val="both"/>
      </w:pPr>
      <w:r>
        <w:rPr>
          <w:rFonts w:ascii="Calibri" w:hAnsi="Calibri"/>
          <w:b/>
          <w:sz w:val="22"/>
        </w:rPr>
        <w:t xml:space="preserve">Ms Lan: </w:t>
      </w:r>
      <w:r>
        <w:rPr>
          <w:rFonts w:ascii="Calibri" w:hAnsi="Calibri"/>
          <w:sz w:val="22"/>
        </w:rPr>
        <w:t xml:space="preserve">I actually have a few pending transactions on this account, should I wait before closing it completely?  </w:t>
      </w:r>
      <w:r>
        <w:rPr>
          <w:rFonts w:ascii="Calibri" w:hAnsi="Calibri"/>
          <w:i/>
          <w:sz w:val="22"/>
        </w:rPr>
        <w:t>Tôi còn vài giao dịch đang chờ xử lý trên tài khoản này, tôi có nên đợi trước khi đóng hẳn không ạ?</w:t>
      </w:r>
    </w:p>
    <w:p>
      <w:pPr>
        <w:spacing w:after="160" w:line="312" w:lineRule="auto"/>
        <w:jc w:val="both"/>
      </w:pPr>
      <w:r>
        <w:rPr>
          <w:rFonts w:ascii="Calibri" w:hAnsi="Calibri"/>
          <w:b/>
          <w:sz w:val="22"/>
        </w:rPr>
        <w:t xml:space="preserve">Mr Birchwood: </w:t>
      </w:r>
      <w:r>
        <w:rPr>
          <w:rFonts w:ascii="Calibri" w:hAnsi="Calibri"/>
          <w:sz w:val="22"/>
        </w:rPr>
        <w:t xml:space="preserve">Yes, it's much safer to wait until all pending transactions have fully cleared before we close the account.  </w:t>
      </w:r>
      <w:r>
        <w:rPr>
          <w:rFonts w:ascii="Calibri" w:hAnsi="Calibri"/>
          <w:i/>
          <w:sz w:val="22"/>
        </w:rPr>
        <w:t>Vâng, chờ cho mọi giao dịch đang chờ xử lý hoàn tất xong rồi mới đóng tài khoản sẽ an toàn hơn nhiều.</w:t>
      </w:r>
    </w:p>
    <w:p>
      <w:pPr>
        <w:spacing w:after="160" w:line="312" w:lineRule="auto"/>
        <w:jc w:val="both"/>
      </w:pPr>
      <w:r>
        <w:rPr>
          <w:rFonts w:ascii="Calibri" w:hAnsi="Calibri"/>
          <w:b/>
          <w:sz w:val="22"/>
        </w:rPr>
        <w:t xml:space="preserve">Ms Lan: </w:t>
      </w:r>
      <w:r>
        <w:rPr>
          <w:rFonts w:ascii="Calibri" w:hAnsi="Calibri"/>
          <w:sz w:val="22"/>
        </w:rPr>
        <w:t xml:space="preserve">That makes sense, I'll come back again in about a week once everything has settled.  </w:t>
      </w:r>
      <w:r>
        <w:rPr>
          <w:rFonts w:ascii="Calibri" w:hAnsi="Calibri"/>
          <w:i/>
          <w:sz w:val="22"/>
        </w:rPr>
        <w:t>Vậy cũng hợp lý, khoảng một tuần nữa khi mọi thứ ổn định tôi sẽ quay lại.</w:t>
      </w:r>
    </w:p>
    <w:p>
      <w:pPr>
        <w:spacing w:after="160" w:line="312" w:lineRule="auto"/>
        <w:jc w:val="both"/>
      </w:pPr>
      <w:r>
        <w:rPr>
          <w:rFonts w:ascii="Calibri" w:hAnsi="Calibri"/>
          <w:b/>
          <w:sz w:val="22"/>
        </w:rPr>
        <w:t xml:space="preserve">Ms Lan: </w:t>
      </w:r>
      <w:r>
        <w:rPr>
          <w:rFonts w:ascii="Calibri" w:hAnsi="Calibri"/>
          <w:sz w:val="22"/>
        </w:rPr>
        <w:t xml:space="preserve">What's the current interest rate on your standard savings account compared to the one I opened last year?  </w:t>
      </w:r>
      <w:r>
        <w:rPr>
          <w:rFonts w:ascii="Calibri" w:hAnsi="Calibri"/>
          <w:i/>
          <w:sz w:val="22"/>
        </w:rPr>
        <w:t>Lãi suất hiện tại của tài khoản tiết kiệm tiêu chuẩn so với tài khoản tôi mở năm ngoái là bao nhiêu ạ?</w:t>
      </w:r>
    </w:p>
    <w:p>
      <w:pPr>
        <w:spacing w:after="160" w:line="312" w:lineRule="auto"/>
        <w:jc w:val="both"/>
      </w:pPr>
      <w:r>
        <w:rPr>
          <w:rFonts w:ascii="Calibri" w:hAnsi="Calibri"/>
          <w:b/>
          <w:sz w:val="22"/>
        </w:rPr>
        <w:t xml:space="preserve">Mr Birchwood: </w:t>
      </w:r>
      <w:r>
        <w:rPr>
          <w:rFonts w:ascii="Calibri" w:hAnsi="Calibri"/>
          <w:sz w:val="22"/>
        </w:rPr>
        <w:t xml:space="preserve">The rate has actually gone up slightly since then, it's now sitting at one point two percent annually.  </w:t>
      </w:r>
      <w:r>
        <w:rPr>
          <w:rFonts w:ascii="Calibri" w:hAnsi="Calibri"/>
          <w:i/>
          <w:sz w:val="22"/>
        </w:rPr>
        <w:t>Lãi suất thật ra đã tăng nhẹ từ đó, hiện ở mức một phẩy hai phần trăm mỗi năm.</w:t>
      </w:r>
    </w:p>
    <w:p>
      <w:pPr>
        <w:spacing w:after="160" w:line="312" w:lineRule="auto"/>
        <w:jc w:val="both"/>
      </w:pPr>
      <w:r>
        <w:rPr>
          <w:rFonts w:ascii="Calibri" w:hAnsi="Calibri"/>
          <w:b/>
          <w:sz w:val="22"/>
        </w:rPr>
        <w:t xml:space="preserve">Ms Lan: </w:t>
      </w:r>
      <w:r>
        <w:rPr>
          <w:rFonts w:ascii="Calibri" w:hAnsi="Calibri"/>
          <w:sz w:val="22"/>
        </w:rPr>
        <w:t xml:space="preserve">That's a nice little improvement, every bit of extra interest really does add up over time.  </w:t>
      </w:r>
      <w:r>
        <w:rPr>
          <w:rFonts w:ascii="Calibri" w:hAnsi="Calibri"/>
          <w:i/>
          <w:sz w:val="22"/>
        </w:rPr>
        <w:t>Tăng chút cũng tốt đấy, mỗi chút lãi thêm thực sự cộng dồn theo thời gian.</w:t>
      </w:r>
    </w:p>
    <w:p>
      <w:pPr>
        <w:spacing w:after="160" w:line="312" w:lineRule="auto"/>
        <w:jc w:val="both"/>
      </w:pPr>
      <w:r>
        <w:rPr>
          <w:rFonts w:ascii="Calibri" w:hAnsi="Calibri"/>
          <w:b/>
          <w:sz w:val="22"/>
        </w:rPr>
        <w:t xml:space="preserve">Ms Lan: </w:t>
      </w:r>
      <w:r>
        <w:rPr>
          <w:rFonts w:ascii="Calibri" w:hAnsi="Calibri"/>
          <w:sz w:val="22"/>
        </w:rPr>
        <w:t xml:space="preserve">Is there a high-yield savings option available here that offers a better rate than my current account?  </w:t>
      </w:r>
      <w:r>
        <w:rPr>
          <w:rFonts w:ascii="Calibri" w:hAnsi="Calibri"/>
          <w:i/>
          <w:sz w:val="22"/>
        </w:rPr>
        <w:t>Có loại tài khoản tiết kiệm lãi suất cao nào ở đây tốt hơn tài khoản hiện tại của tôi không ạ?</w:t>
      </w:r>
    </w:p>
    <w:p>
      <w:pPr>
        <w:spacing w:after="160" w:line="312" w:lineRule="auto"/>
        <w:jc w:val="both"/>
      </w:pPr>
      <w:r>
        <w:rPr>
          <w:rFonts w:ascii="Calibri" w:hAnsi="Calibri"/>
          <w:b/>
          <w:sz w:val="22"/>
        </w:rPr>
        <w:t xml:space="preserve">Mr Birchwood: </w:t>
      </w:r>
      <w:r>
        <w:rPr>
          <w:rFonts w:ascii="Calibri" w:hAnsi="Calibri"/>
          <w:sz w:val="22"/>
        </w:rPr>
        <w:t xml:space="preserve">Yes, we have a high-yield account offering nearly three percent, though it requires a slightly higher minimum balance.  </w:t>
      </w:r>
      <w:r>
        <w:rPr>
          <w:rFonts w:ascii="Calibri" w:hAnsi="Calibri"/>
          <w:i/>
          <w:sz w:val="22"/>
        </w:rPr>
        <w:t>Có chứ, chúng tôi có tài khoản lãi suất cao gần ba phần trăm, dù yêu cầu số dư tối thiểu cao hơn một chút.</w:t>
      </w:r>
    </w:p>
    <w:p>
      <w:pPr>
        <w:spacing w:after="160" w:line="312" w:lineRule="auto"/>
        <w:jc w:val="both"/>
      </w:pPr>
      <w:r>
        <w:rPr>
          <w:rFonts w:ascii="Calibri" w:hAnsi="Calibri"/>
          <w:b/>
          <w:sz w:val="22"/>
        </w:rPr>
        <w:t xml:space="preserve">Ms Lan: </w:t>
      </w:r>
      <w:r>
        <w:rPr>
          <w:rFonts w:ascii="Calibri" w:hAnsi="Calibri"/>
          <w:sz w:val="22"/>
        </w:rPr>
        <w:t xml:space="preserve">I think I'd like to switch over to that one, I have enough to meet the minimum easily.  </w:t>
      </w:r>
      <w:r>
        <w:rPr>
          <w:rFonts w:ascii="Calibri" w:hAnsi="Calibri"/>
          <w:i/>
          <w:sz w:val="22"/>
        </w:rPr>
        <w:t>Tôi nghĩ mình muốn chuyển sang loại đó, tôi có đủ để đạt mức tối thiểu dễ dàng.</w:t>
      </w:r>
    </w:p>
    <w:p>
      <w:pPr>
        <w:spacing w:after="160" w:line="312" w:lineRule="auto"/>
        <w:jc w:val="both"/>
      </w:pPr>
      <w:r>
        <w:rPr>
          <w:rFonts w:ascii="Calibri" w:hAnsi="Calibri"/>
          <w:b/>
          <w:sz w:val="22"/>
        </w:rPr>
        <w:t xml:space="preserve">Ms Lan: </w:t>
      </w:r>
      <w:r>
        <w:rPr>
          <w:rFonts w:ascii="Calibri" w:hAnsi="Calibri"/>
          <w:sz w:val="22"/>
        </w:rPr>
        <w:t xml:space="preserve">How often does the interest on my savings account actually get added to my balance each year?  </w:t>
      </w:r>
      <w:r>
        <w:rPr>
          <w:rFonts w:ascii="Calibri" w:hAnsi="Calibri"/>
          <w:i/>
          <w:sz w:val="22"/>
        </w:rPr>
        <w:t>Lãi suất tài khoản tiết kiệm của tôi thực tế được cộng vào số dư bao nhiêu lần một năm ạ?</w:t>
      </w:r>
    </w:p>
    <w:p>
      <w:pPr>
        <w:spacing w:after="160" w:line="312" w:lineRule="auto"/>
        <w:jc w:val="both"/>
      </w:pPr>
      <w:r>
        <w:rPr>
          <w:rFonts w:ascii="Calibri" w:hAnsi="Calibri"/>
          <w:b/>
          <w:sz w:val="22"/>
        </w:rPr>
        <w:t xml:space="preserve">Mr Birchwood: </w:t>
      </w:r>
      <w:r>
        <w:rPr>
          <w:rFonts w:ascii="Calibri" w:hAnsi="Calibri"/>
          <w:sz w:val="22"/>
        </w:rPr>
        <w:t xml:space="preserve">Interest is calculated daily but credited to your balance once a month, usually on the first business day.  </w:t>
      </w:r>
      <w:r>
        <w:rPr>
          <w:rFonts w:ascii="Calibri" w:hAnsi="Calibri"/>
          <w:i/>
          <w:sz w:val="22"/>
        </w:rPr>
        <w:t>Lãi được tính hằng ngày nhưng cộng vào số dư một lần mỗi tháng, thường vào ngày làm việc đầu tiên.</w:t>
      </w:r>
    </w:p>
    <w:p>
      <w:pPr>
        <w:spacing w:after="160" w:line="312" w:lineRule="auto"/>
        <w:jc w:val="both"/>
      </w:pPr>
      <w:r>
        <w:rPr>
          <w:rFonts w:ascii="Calibri" w:hAnsi="Calibri"/>
          <w:b/>
          <w:sz w:val="22"/>
        </w:rPr>
        <w:t xml:space="preserve">Ms Lan: </w:t>
      </w:r>
      <w:r>
        <w:rPr>
          <w:rFonts w:ascii="Calibri" w:hAnsi="Calibri"/>
          <w:sz w:val="22"/>
        </w:rPr>
        <w:t xml:space="preserve">That's good to know, I'll check my balance right after the first of next month then.  </w:t>
      </w:r>
      <w:r>
        <w:rPr>
          <w:rFonts w:ascii="Calibri" w:hAnsi="Calibri"/>
          <w:i/>
          <w:sz w:val="22"/>
        </w:rPr>
        <w:t>Biết vậy tốt quá, tôi sẽ kiểm tra số dư ngay sau ngày đầu tháng sau.</w:t>
      </w:r>
    </w:p>
    <w:p>
      <w:pPr>
        <w:spacing w:after="160" w:line="312" w:lineRule="auto"/>
        <w:jc w:val="both"/>
      </w:pPr>
      <w:r>
        <w:rPr>
          <w:rFonts w:ascii="Calibri" w:hAnsi="Calibri"/>
          <w:b/>
          <w:sz w:val="22"/>
        </w:rPr>
        <w:t xml:space="preserve">Ms Lan: </w:t>
      </w:r>
      <w:r>
        <w:rPr>
          <w:rFonts w:ascii="Calibri" w:hAnsi="Calibri"/>
          <w:sz w:val="22"/>
        </w:rPr>
        <w:t xml:space="preserve">Would a certificate of deposit actually give me a better return than just leaving the money in savings?  </w:t>
      </w:r>
      <w:r>
        <w:rPr>
          <w:rFonts w:ascii="Calibri" w:hAnsi="Calibri"/>
          <w:i/>
          <w:sz w:val="22"/>
        </w:rPr>
        <w:t>Một chứng chỉ tiền gửi có đem lại lợi nhuận tốt hơn so với chỉ để tiền trong tài khoản tiết kiệm không ạ?</w:t>
      </w:r>
    </w:p>
    <w:p>
      <w:pPr>
        <w:spacing w:after="160" w:line="312" w:lineRule="auto"/>
        <w:jc w:val="both"/>
      </w:pPr>
      <w:r>
        <w:rPr>
          <w:rFonts w:ascii="Calibri" w:hAnsi="Calibri"/>
          <w:b/>
          <w:sz w:val="22"/>
        </w:rPr>
        <w:t xml:space="preserve">Mr Birchwood: </w:t>
      </w:r>
      <w:r>
        <w:rPr>
          <w:rFonts w:ascii="Calibri" w:hAnsi="Calibri"/>
          <w:sz w:val="22"/>
        </w:rPr>
        <w:t xml:space="preserve">Yes, a CD typically offers a higher rate in exchange for locking the money away for a fixed term.  </w:t>
      </w:r>
      <w:r>
        <w:rPr>
          <w:rFonts w:ascii="Calibri" w:hAnsi="Calibri"/>
          <w:i/>
          <w:sz w:val="22"/>
        </w:rPr>
        <w:t>Có chứ, chứng chỉ tiền gửi thường có lãi suất cao hơn để đổi lấy việc khóa tiền trong một thời hạn cố định.</w:t>
      </w:r>
    </w:p>
    <w:p>
      <w:pPr>
        <w:spacing w:after="160" w:line="312" w:lineRule="auto"/>
        <w:jc w:val="both"/>
      </w:pPr>
      <w:r>
        <w:rPr>
          <w:rFonts w:ascii="Calibri" w:hAnsi="Calibri"/>
          <w:b/>
          <w:sz w:val="22"/>
        </w:rPr>
        <w:t xml:space="preserve">Ms Lan: </w:t>
      </w:r>
      <w:r>
        <w:rPr>
          <w:rFonts w:ascii="Calibri" w:hAnsi="Calibri"/>
          <w:sz w:val="22"/>
        </w:rPr>
        <w:t xml:space="preserve">That could work well for me, since I honestly don't need this particular money anytime soon.  </w:t>
      </w:r>
      <w:r>
        <w:rPr>
          <w:rFonts w:ascii="Calibri" w:hAnsi="Calibri"/>
          <w:i/>
          <w:sz w:val="22"/>
        </w:rPr>
        <w:t>Vậy có thể hợp với tôi, vì thật sự tôi chưa cần số tiền đó trong thời gian gần.</w:t>
      </w:r>
    </w:p>
    <w:p>
      <w:pPr>
        <w:spacing w:after="160" w:line="312" w:lineRule="auto"/>
        <w:jc w:val="both"/>
      </w:pPr>
      <w:r>
        <w:rPr>
          <w:rFonts w:ascii="Calibri" w:hAnsi="Calibri"/>
          <w:b/>
          <w:sz w:val="22"/>
        </w:rPr>
        <w:t xml:space="preserve">Ms Lan: </w:t>
      </w:r>
      <w:r>
        <w:rPr>
          <w:rFonts w:ascii="Calibri" w:hAnsi="Calibri"/>
          <w:sz w:val="22"/>
        </w:rPr>
        <w:t xml:space="preserve">If I open a one-year certificate of deposit, can I withdraw the money early if an emergency comes up?  </w:t>
      </w:r>
      <w:r>
        <w:rPr>
          <w:rFonts w:ascii="Calibri" w:hAnsi="Calibri"/>
          <w:i/>
          <w:sz w:val="22"/>
        </w:rPr>
        <w:t>Nếu tôi mở chứng chỉ tiền gửi một năm, tôi có thể rút tiền sớm nếu có việc khẩn cấp không ạ?</w:t>
      </w:r>
    </w:p>
    <w:p>
      <w:pPr>
        <w:spacing w:after="160" w:line="312" w:lineRule="auto"/>
        <w:jc w:val="both"/>
      </w:pPr>
      <w:r>
        <w:rPr>
          <w:rFonts w:ascii="Calibri" w:hAnsi="Calibri"/>
          <w:b/>
          <w:sz w:val="22"/>
        </w:rPr>
        <w:t xml:space="preserve">Mr Birchwood: </w:t>
      </w:r>
      <w:r>
        <w:rPr>
          <w:rFonts w:ascii="Calibri" w:hAnsi="Calibri"/>
          <w:sz w:val="22"/>
        </w:rPr>
        <w:t xml:space="preserve">You technically can, but an early withdrawal usually comes with a penalty equal to a few months of interest.  </w:t>
      </w:r>
      <w:r>
        <w:rPr>
          <w:rFonts w:ascii="Calibri" w:hAnsi="Calibri"/>
          <w:i/>
          <w:sz w:val="22"/>
        </w:rPr>
        <w:t>Về mặt kỹ thuật thì được, nhưng rút sớm thường kèm theo một khoản phạt tương đương vài tháng tiền lãi.</w:t>
      </w:r>
    </w:p>
    <w:p>
      <w:pPr>
        <w:spacing w:after="160" w:line="312" w:lineRule="auto"/>
        <w:jc w:val="both"/>
      </w:pPr>
      <w:r>
        <w:rPr>
          <w:rFonts w:ascii="Calibri" w:hAnsi="Calibri"/>
          <w:b/>
          <w:sz w:val="22"/>
        </w:rPr>
        <w:t xml:space="preserve">Ms Lan: </w:t>
      </w:r>
      <w:r>
        <w:rPr>
          <w:rFonts w:ascii="Calibri" w:hAnsi="Calibri"/>
          <w:sz w:val="22"/>
        </w:rPr>
        <w:t xml:space="preserve">I understand the risk then, I'll just put in an amount I'm confident I won't need soon.  </w:t>
      </w:r>
      <w:r>
        <w:rPr>
          <w:rFonts w:ascii="Calibri" w:hAnsi="Calibri"/>
          <w:i/>
          <w:sz w:val="22"/>
        </w:rPr>
        <w:t>Vậy tôi hiểu rủi ro rồi, tôi sẽ chỉ gửi số tiền mà tôi chắc chắn chưa cần sớm.</w:t>
      </w:r>
    </w:p>
    <w:p>
      <w:pPr>
        <w:spacing w:after="160" w:line="312" w:lineRule="auto"/>
        <w:jc w:val="both"/>
      </w:pPr>
      <w:r>
        <w:rPr>
          <w:rFonts w:ascii="Calibri" w:hAnsi="Calibri"/>
          <w:b/>
          <w:sz w:val="22"/>
        </w:rPr>
        <w:t xml:space="preserve">Ms Lan: </w:t>
      </w:r>
      <w:r>
        <w:rPr>
          <w:rFonts w:ascii="Calibri" w:hAnsi="Calibri"/>
          <w:sz w:val="22"/>
        </w:rPr>
        <w:t xml:space="preserve">I'm thinking about buying a used car, could you tell me a little about your auto loan options here?  </w:t>
      </w:r>
      <w:r>
        <w:rPr>
          <w:rFonts w:ascii="Calibri" w:hAnsi="Calibri"/>
          <w:i/>
          <w:sz w:val="22"/>
        </w:rPr>
        <w:t>Tôi đang nghĩ đến việc mua một chiếc xe cũ, anh cho tôi biết chút về các lựa chọn vay mua xe ở đây được không ạ?</w:t>
      </w:r>
    </w:p>
    <w:p>
      <w:pPr>
        <w:spacing w:after="160" w:line="312" w:lineRule="auto"/>
        <w:jc w:val="both"/>
      </w:pPr>
      <w:r>
        <w:rPr>
          <w:rFonts w:ascii="Calibri" w:hAnsi="Calibri"/>
          <w:b/>
          <w:sz w:val="22"/>
        </w:rPr>
        <w:t xml:space="preserve">Mr Birchwood: </w:t>
      </w:r>
      <w:r>
        <w:rPr>
          <w:rFonts w:ascii="Calibri" w:hAnsi="Calibri"/>
          <w:sz w:val="22"/>
        </w:rPr>
        <w:t xml:space="preserve">Of course, our auto loan rates start fairly low, and the exact rate depends on your credit history and the loan term.  </w:t>
      </w:r>
      <w:r>
        <w:rPr>
          <w:rFonts w:ascii="Calibri" w:hAnsi="Calibri"/>
          <w:i/>
          <w:sz w:val="22"/>
        </w:rPr>
        <w:t>Được chứ, lãi suất vay mua xe của chúng tôi khởi điểm khá thấp, và lãi suất chính xác phụ thuộc vào lịch sử tín dụng và kỳ hạn vay.</w:t>
      </w:r>
    </w:p>
    <w:p>
      <w:pPr>
        <w:spacing w:after="160" w:line="312" w:lineRule="auto"/>
        <w:jc w:val="both"/>
      </w:pPr>
      <w:r>
        <w:rPr>
          <w:rFonts w:ascii="Calibri" w:hAnsi="Calibri"/>
          <w:b/>
          <w:sz w:val="22"/>
        </w:rPr>
        <w:t xml:space="preserve">Ms Lan: </w:t>
      </w:r>
      <w:r>
        <w:rPr>
          <w:rFonts w:ascii="Calibri" w:hAnsi="Calibri"/>
          <w:sz w:val="22"/>
        </w:rPr>
        <w:t xml:space="preserve">That's helpful to know, I'll bring in my recent pay stubs so we can look at the numbers together.  </w:t>
      </w:r>
      <w:r>
        <w:rPr>
          <w:rFonts w:ascii="Calibri" w:hAnsi="Calibri"/>
          <w:i/>
          <w:sz w:val="22"/>
        </w:rPr>
        <w:t>Biết vậy hữu ích quá, tôi sẽ mang phiếu lương gần đây để mình cùng xem con số.</w:t>
      </w:r>
    </w:p>
    <w:p>
      <w:pPr>
        <w:spacing w:after="160" w:line="312" w:lineRule="auto"/>
        <w:jc w:val="both"/>
      </w:pPr>
      <w:r>
        <w:rPr>
          <w:rFonts w:ascii="Calibri" w:hAnsi="Calibri"/>
          <w:b/>
          <w:sz w:val="22"/>
        </w:rPr>
        <w:t xml:space="preserve">Ms Lan: </w:t>
      </w:r>
      <w:r>
        <w:rPr>
          <w:rFonts w:ascii="Calibri" w:hAnsi="Calibri"/>
          <w:sz w:val="22"/>
        </w:rPr>
        <w:t xml:space="preserve">How much can I typically borrow for a personal loan, based on my current income and account history?  </w:t>
      </w:r>
      <w:r>
        <w:rPr>
          <w:rFonts w:ascii="Calibri" w:hAnsi="Calibri"/>
          <w:i/>
          <w:sz w:val="22"/>
        </w:rPr>
        <w:t>Dựa trên thu nhập và lịch sử tài khoản hiện tại, tôi thường có thể vay cá nhân bao nhiêu ạ?</w:t>
      </w:r>
    </w:p>
    <w:p>
      <w:pPr>
        <w:spacing w:after="160" w:line="312" w:lineRule="auto"/>
        <w:jc w:val="both"/>
      </w:pPr>
      <w:r>
        <w:rPr>
          <w:rFonts w:ascii="Calibri" w:hAnsi="Calibri"/>
          <w:b/>
          <w:sz w:val="22"/>
        </w:rPr>
        <w:t xml:space="preserve">Mr Birchwood: </w:t>
      </w:r>
      <w:r>
        <w:rPr>
          <w:rFonts w:ascii="Calibri" w:hAnsi="Calibri"/>
          <w:sz w:val="22"/>
        </w:rPr>
        <w:t xml:space="preserve">Based on what I'm seeing here, you'd likely qualify for somewhere between five and ten thousand dollars.  </w:t>
      </w:r>
      <w:r>
        <w:rPr>
          <w:rFonts w:ascii="Calibri" w:hAnsi="Calibri"/>
          <w:i/>
          <w:sz w:val="22"/>
        </w:rPr>
        <w:t>Dựa trên những gì tôi thấy ở đây, chị có khả năng đủ điều kiện vay khoảng từ năm đến mười nghìn đô la.</w:t>
      </w:r>
    </w:p>
    <w:p>
      <w:pPr>
        <w:spacing w:after="160" w:line="312" w:lineRule="auto"/>
        <w:jc w:val="both"/>
      </w:pPr>
      <w:r>
        <w:rPr>
          <w:rFonts w:ascii="Calibri" w:hAnsi="Calibri"/>
          <w:b/>
          <w:sz w:val="22"/>
        </w:rPr>
        <w:t xml:space="preserve">Ms Lan: </w:t>
      </w:r>
      <w:r>
        <w:rPr>
          <w:rFonts w:ascii="Calibri" w:hAnsi="Calibri"/>
          <w:sz w:val="22"/>
        </w:rPr>
        <w:t xml:space="preserve">That range actually works well for the home repairs I've been planning to finally start.  </w:t>
      </w:r>
      <w:r>
        <w:rPr>
          <w:rFonts w:ascii="Calibri" w:hAnsi="Calibri"/>
          <w:i/>
          <w:sz w:val="22"/>
        </w:rPr>
        <w:t>Mức đó thật ra hợp với kế hoạch sửa nhà tôi định bắt đầu.</w:t>
      </w:r>
    </w:p>
    <w:p>
      <w:pPr>
        <w:spacing w:after="160" w:line="312" w:lineRule="auto"/>
        <w:jc w:val="both"/>
      </w:pPr>
      <w:r>
        <w:rPr>
          <w:rFonts w:ascii="Calibri" w:hAnsi="Calibri"/>
          <w:b/>
          <w:sz w:val="22"/>
        </w:rPr>
        <w:t xml:space="preserve">Ms Lan: </w:t>
      </w:r>
      <w:r>
        <w:rPr>
          <w:rFonts w:ascii="Calibri" w:hAnsi="Calibri"/>
          <w:sz w:val="22"/>
        </w:rPr>
        <w:t xml:space="preserve">What documents do I need to bring along if I decide to formally apply for a personal loan here?  </w:t>
      </w:r>
      <w:r>
        <w:rPr>
          <w:rFonts w:ascii="Calibri" w:hAnsi="Calibri"/>
          <w:i/>
          <w:sz w:val="22"/>
        </w:rPr>
        <w:t>Nếu quyết định nộp đơn chính thức vay cá nhân ở đây, tôi cần mang theo giấy tờ gì ạ?</w:t>
      </w:r>
    </w:p>
    <w:p>
      <w:pPr>
        <w:spacing w:after="160" w:line="312" w:lineRule="auto"/>
        <w:jc w:val="both"/>
      </w:pPr>
      <w:r>
        <w:rPr>
          <w:rFonts w:ascii="Calibri" w:hAnsi="Calibri"/>
          <w:b/>
          <w:sz w:val="22"/>
        </w:rPr>
        <w:t xml:space="preserve">Mr Birchwood: </w:t>
      </w:r>
      <w:r>
        <w:rPr>
          <w:rFonts w:ascii="Calibri" w:hAnsi="Calibri"/>
          <w:sz w:val="22"/>
        </w:rPr>
        <w:t xml:space="preserve">You'll need recent pay stubs, a valid ID, and your last two years of tax returns for the full application.  </w:t>
      </w:r>
      <w:r>
        <w:rPr>
          <w:rFonts w:ascii="Calibri" w:hAnsi="Calibri"/>
          <w:i/>
          <w:sz w:val="22"/>
        </w:rPr>
        <w:t>Chị cần phiếu lương gần đây, giấy tờ tùy thân hợp lệ, và tờ khai thuế hai năm gần nhất để hoàn tất hồ sơ.</w:t>
      </w:r>
    </w:p>
    <w:p>
      <w:pPr>
        <w:spacing w:after="160" w:line="312" w:lineRule="auto"/>
        <w:jc w:val="both"/>
      </w:pPr>
      <w:r>
        <w:rPr>
          <w:rFonts w:ascii="Calibri" w:hAnsi="Calibri"/>
          <w:b/>
          <w:sz w:val="22"/>
        </w:rPr>
        <w:t xml:space="preserve">Ms Lan: </w:t>
      </w:r>
      <w:r>
        <w:rPr>
          <w:rFonts w:ascii="Calibri" w:hAnsi="Calibri"/>
          <w:sz w:val="22"/>
        </w:rPr>
        <w:t xml:space="preserve">I think I have most of that already at home, I'll gather everything together by this weekend.  </w:t>
      </w:r>
      <w:r>
        <w:rPr>
          <w:rFonts w:ascii="Calibri" w:hAnsi="Calibri"/>
          <w:i/>
          <w:sz w:val="22"/>
        </w:rPr>
        <w:t>Tôi nghĩ phần lớn những thứ đó tôi đã có sẵn ở nhà, tôi sẽ gom lại hết vào cuối tuần này.</w:t>
      </w:r>
    </w:p>
    <w:p>
      <w:pPr>
        <w:spacing w:after="160" w:line="312" w:lineRule="auto"/>
        <w:jc w:val="both"/>
      </w:pPr>
      <w:r>
        <w:rPr>
          <w:rFonts w:ascii="Calibri" w:hAnsi="Calibri"/>
          <w:b/>
          <w:sz w:val="22"/>
        </w:rPr>
        <w:t xml:space="preserve">Ms Lan: </w:t>
      </w:r>
      <w:r>
        <w:rPr>
          <w:rFonts w:ascii="Calibri" w:hAnsi="Calibri"/>
          <w:sz w:val="22"/>
        </w:rPr>
        <w:t xml:space="preserve">Is the interest rate on a personal loan fixed for the whole term, or can it change over time?  </w:t>
      </w:r>
      <w:r>
        <w:rPr>
          <w:rFonts w:ascii="Calibri" w:hAnsi="Calibri"/>
          <w:i/>
          <w:sz w:val="22"/>
        </w:rPr>
        <w:t>Lãi suất vay cá nhân có cố định suốt kỳ hạn không, hay có thể thay đổi theo thời gian ạ?</w:t>
      </w:r>
    </w:p>
    <w:p>
      <w:pPr>
        <w:spacing w:after="160" w:line="312" w:lineRule="auto"/>
        <w:jc w:val="both"/>
      </w:pPr>
      <w:r>
        <w:rPr>
          <w:rFonts w:ascii="Calibri" w:hAnsi="Calibri"/>
          <w:b/>
          <w:sz w:val="22"/>
        </w:rPr>
        <w:t xml:space="preserve">Mr Birchwood: </w:t>
      </w:r>
      <w:r>
        <w:rPr>
          <w:rFonts w:ascii="Calibri" w:hAnsi="Calibri"/>
          <w:sz w:val="22"/>
        </w:rPr>
        <w:t xml:space="preserve">Our personal loans come with a fixed rate, so your monthly payment stays exactly the same the entire time.  </w:t>
      </w:r>
      <w:r>
        <w:rPr>
          <w:rFonts w:ascii="Calibri" w:hAnsi="Calibri"/>
          <w:i/>
          <w:sz w:val="22"/>
        </w:rPr>
        <w:t>Khoản vay cá nhân của chúng tôi có lãi suất cố định, nên khoản thanh toán hằng tháng của chị sẽ giữ nguyên suốt thời gian vay.</w:t>
      </w:r>
    </w:p>
    <w:p>
      <w:pPr>
        <w:spacing w:after="160" w:line="312" w:lineRule="auto"/>
        <w:jc w:val="both"/>
      </w:pPr>
      <w:r>
        <w:rPr>
          <w:rFonts w:ascii="Calibri" w:hAnsi="Calibri"/>
          <w:b/>
          <w:sz w:val="22"/>
        </w:rPr>
        <w:t xml:space="preserve">Ms Lan: </w:t>
      </w:r>
      <w:r>
        <w:rPr>
          <w:rFonts w:ascii="Calibri" w:hAnsi="Calibri"/>
          <w:sz w:val="22"/>
        </w:rPr>
        <w:t xml:space="preserve">I really like that kind of predictability, it makes planning my monthly budget so much easier.  </w:t>
      </w:r>
      <w:r>
        <w:rPr>
          <w:rFonts w:ascii="Calibri" w:hAnsi="Calibri"/>
          <w:i/>
          <w:sz w:val="22"/>
        </w:rPr>
        <w:t>Tôi thật sự thích sự ổn định đó, nó giúp lập ngân sách hằng tháng dễ dàng hơn nhiều.</w:t>
      </w:r>
    </w:p>
    <w:p>
      <w:pPr>
        <w:spacing w:after="160" w:line="312" w:lineRule="auto"/>
        <w:jc w:val="both"/>
      </w:pPr>
      <w:r>
        <w:rPr>
          <w:rFonts w:ascii="Calibri" w:hAnsi="Calibri"/>
          <w:b/>
          <w:sz w:val="22"/>
        </w:rPr>
        <w:t xml:space="preserve">Ms Lan: </w:t>
      </w:r>
      <w:r>
        <w:rPr>
          <w:rFonts w:ascii="Calibri" w:hAnsi="Calibri"/>
          <w:sz w:val="22"/>
        </w:rPr>
        <w:t xml:space="preserve">If I'm approved for this loan, how quickly would the money actually be deposited into my account?  </w:t>
      </w:r>
      <w:r>
        <w:rPr>
          <w:rFonts w:ascii="Calibri" w:hAnsi="Calibri"/>
          <w:i/>
          <w:sz w:val="22"/>
        </w:rPr>
        <w:t>Nếu khoản vay này được duyệt, tiền sẽ được chuyển vào tài khoản của tôi nhanh cỡ nào ạ?</w:t>
      </w:r>
    </w:p>
    <w:p>
      <w:pPr>
        <w:spacing w:after="160" w:line="312" w:lineRule="auto"/>
        <w:jc w:val="both"/>
      </w:pPr>
      <w:r>
        <w:rPr>
          <w:rFonts w:ascii="Calibri" w:hAnsi="Calibri"/>
          <w:b/>
          <w:sz w:val="22"/>
        </w:rPr>
        <w:t xml:space="preserve">Mr Birchwood: </w:t>
      </w:r>
      <w:r>
        <w:rPr>
          <w:rFonts w:ascii="Calibri" w:hAnsi="Calibri"/>
          <w:sz w:val="22"/>
        </w:rPr>
        <w:t xml:space="preserve">Once approved, funds are usually deposited within one to two business days directly into your checking account.  </w:t>
      </w:r>
      <w:r>
        <w:rPr>
          <w:rFonts w:ascii="Calibri" w:hAnsi="Calibri"/>
          <w:i/>
          <w:sz w:val="22"/>
        </w:rPr>
        <w:t>Khi được duyệt, tiền thường được chuyển trong một đến hai ngày làm việc trực tiếp vào tài khoản thanh toán của chị.</w:t>
      </w:r>
    </w:p>
    <w:p>
      <w:pPr>
        <w:spacing w:after="160" w:line="312" w:lineRule="auto"/>
        <w:jc w:val="both"/>
      </w:pPr>
      <w:r>
        <w:rPr>
          <w:rFonts w:ascii="Calibri" w:hAnsi="Calibri"/>
          <w:b/>
          <w:sz w:val="22"/>
        </w:rPr>
        <w:t xml:space="preserve">Ms Lan: </w:t>
      </w:r>
      <w:r>
        <w:rPr>
          <w:rFonts w:ascii="Calibri" w:hAnsi="Calibri"/>
          <w:sz w:val="22"/>
        </w:rPr>
        <w:t xml:space="preserve">That's quicker than I expected, I'll go ahead and submit the full application sometime this week.  </w:t>
      </w:r>
      <w:r>
        <w:rPr>
          <w:rFonts w:ascii="Calibri" w:hAnsi="Calibri"/>
          <w:i/>
          <w:sz w:val="22"/>
        </w:rPr>
        <w:t>Nhanh hơn tôi nghĩ đấy, tuần này tôi sẽ nộp hồ sơ đầy đủ.</w:t>
      </w:r>
    </w:p>
    <w:p>
      <w:pPr>
        <w:spacing w:after="160" w:line="312" w:lineRule="auto"/>
        <w:jc w:val="both"/>
      </w:pPr>
      <w:r>
        <w:rPr>
          <w:rFonts w:ascii="Calibri" w:hAnsi="Calibri"/>
          <w:b/>
          <w:sz w:val="22"/>
        </w:rPr>
        <w:t xml:space="preserve">Ms Lan: </w:t>
      </w:r>
      <w:r>
        <w:rPr>
          <w:rFonts w:ascii="Calibri" w:hAnsi="Calibri"/>
          <w:sz w:val="22"/>
        </w:rPr>
        <w:t xml:space="preserve">I just moved to a new apartment, how do I update my mailing address on file with the bank?  </w:t>
      </w:r>
      <w:r>
        <w:rPr>
          <w:rFonts w:ascii="Calibri" w:hAnsi="Calibri"/>
          <w:i/>
          <w:sz w:val="22"/>
        </w:rPr>
        <w:t>Tôi vừa chuyển đến căn hộ mới, làm sao để cập nhật địa chỉ nhận thư trong hồ sơ ngân hàng ạ?</w:t>
      </w:r>
    </w:p>
    <w:p>
      <w:pPr>
        <w:spacing w:after="160" w:line="312" w:lineRule="auto"/>
        <w:jc w:val="both"/>
      </w:pPr>
      <w:r>
        <w:rPr>
          <w:rFonts w:ascii="Calibri" w:hAnsi="Calibri"/>
          <w:b/>
          <w:sz w:val="22"/>
        </w:rPr>
        <w:t xml:space="preserve">Mr Birchwood: </w:t>
      </w:r>
      <w:r>
        <w:rPr>
          <w:rFonts w:ascii="Calibri" w:hAnsi="Calibri"/>
          <w:sz w:val="22"/>
        </w:rPr>
        <w:t xml:space="preserve">I can update that right now for you, just give me your new address and I'll change it in the system.  </w:t>
      </w:r>
      <w:r>
        <w:rPr>
          <w:rFonts w:ascii="Calibri" w:hAnsi="Calibri"/>
          <w:i/>
          <w:sz w:val="22"/>
        </w:rPr>
        <w:t>Tôi có thể cập nhật ngay cho chị, chị chỉ cần cho tôi địa chỉ mới và tôi sẽ đổi trong hệ thống.</w:t>
      </w:r>
    </w:p>
    <w:p>
      <w:pPr>
        <w:spacing w:after="160" w:line="312" w:lineRule="auto"/>
        <w:jc w:val="both"/>
      </w:pPr>
      <w:r>
        <w:rPr>
          <w:rFonts w:ascii="Calibri" w:hAnsi="Calibri"/>
          <w:b/>
          <w:sz w:val="22"/>
        </w:rPr>
        <w:t xml:space="preserve">Ms Lan: </w:t>
      </w:r>
      <w:r>
        <w:rPr>
          <w:rFonts w:ascii="Calibri" w:hAnsi="Calibri"/>
          <w:sz w:val="22"/>
        </w:rPr>
        <w:t xml:space="preserve">It's fourteen Maple Street, apartment two B, and I moved in right at the start of this month.  </w:t>
      </w:r>
      <w:r>
        <w:rPr>
          <w:rFonts w:ascii="Calibri" w:hAnsi="Calibri"/>
          <w:i/>
          <w:sz w:val="22"/>
        </w:rPr>
        <w:t>Đó là số mười bốn đường Maple Street, căn hộ 2B, tôi mới dọn vào đầu tháng này.</w:t>
      </w:r>
    </w:p>
    <w:p>
      <w:pPr>
        <w:spacing w:after="160" w:line="312" w:lineRule="auto"/>
        <w:jc w:val="both"/>
      </w:pPr>
      <w:r>
        <w:rPr>
          <w:rFonts w:ascii="Calibri" w:hAnsi="Calibri"/>
          <w:b/>
          <w:sz w:val="22"/>
        </w:rPr>
        <w:t xml:space="preserve">Ms Lan: </w:t>
      </w:r>
      <w:r>
        <w:rPr>
          <w:rFonts w:ascii="Calibri" w:hAnsi="Calibri"/>
          <w:sz w:val="22"/>
        </w:rPr>
        <w:t xml:space="preserve">My phone number recently changed, could you please update that on my account before anything else gets sent to the old one?  </w:t>
      </w:r>
      <w:r>
        <w:rPr>
          <w:rFonts w:ascii="Calibri" w:hAnsi="Calibri"/>
          <w:i/>
          <w:sz w:val="22"/>
        </w:rPr>
        <w:t>Số điện thoại của tôi vừa đổi, anh cập nhật giúp trong tài khoản trước khi có gì gửi đến số cũ được không ạ?</w:t>
      </w:r>
    </w:p>
    <w:p>
      <w:pPr>
        <w:spacing w:after="160" w:line="312" w:lineRule="auto"/>
        <w:jc w:val="both"/>
      </w:pPr>
      <w:r>
        <w:rPr>
          <w:rFonts w:ascii="Calibri" w:hAnsi="Calibri"/>
          <w:b/>
          <w:sz w:val="22"/>
        </w:rPr>
        <w:t xml:space="preserve">Mr Birchwood: </w:t>
      </w:r>
      <w:r>
        <w:rPr>
          <w:rFonts w:ascii="Calibri" w:hAnsi="Calibri"/>
          <w:sz w:val="22"/>
        </w:rPr>
        <w:t xml:space="preserve">Of course, what's your new phone number? I'll update it right away so all alerts go to the right place.  </w:t>
      </w:r>
      <w:r>
        <w:rPr>
          <w:rFonts w:ascii="Calibri" w:hAnsi="Calibri"/>
          <w:i/>
          <w:sz w:val="22"/>
        </w:rPr>
        <w:t>Được chứ, số điện thoại mới của chị là gì ạ? Tôi sẽ cập nhật ngay để mọi cảnh báo gửi đúng nơi.</w:t>
      </w:r>
    </w:p>
    <w:p>
      <w:pPr>
        <w:spacing w:after="160" w:line="312" w:lineRule="auto"/>
        <w:jc w:val="both"/>
      </w:pPr>
      <w:r>
        <w:rPr>
          <w:rFonts w:ascii="Calibri" w:hAnsi="Calibri"/>
          <w:b/>
          <w:sz w:val="22"/>
        </w:rPr>
        <w:t xml:space="preserve">Ms Lan: </w:t>
      </w:r>
      <w:r>
        <w:rPr>
          <w:rFonts w:ascii="Calibri" w:hAnsi="Calibri"/>
          <w:sz w:val="22"/>
        </w:rPr>
        <w:t xml:space="preserve">It's five five five, two one four, zero zero nine three, starting from this past Monday.  </w:t>
      </w:r>
      <w:r>
        <w:rPr>
          <w:rFonts w:ascii="Calibri" w:hAnsi="Calibri"/>
          <w:i/>
          <w:sz w:val="22"/>
        </w:rPr>
        <w:t>Đó là năm năm năm, hai một bốn, không không chín ba, có hiệu lực từ thứ Hai vừa rồi.</w:t>
      </w:r>
    </w:p>
    <w:p>
      <w:pPr>
        <w:spacing w:after="160" w:line="312" w:lineRule="auto"/>
        <w:jc w:val="both"/>
      </w:pPr>
      <w:r>
        <w:rPr>
          <w:rFonts w:ascii="Calibri" w:hAnsi="Calibri"/>
          <w:b/>
          <w:sz w:val="22"/>
        </w:rPr>
        <w:t xml:space="preserve">Ms Lan: </w:t>
      </w:r>
      <w:r>
        <w:rPr>
          <w:rFonts w:ascii="Calibri" w:hAnsi="Calibri"/>
          <w:sz w:val="22"/>
        </w:rPr>
        <w:t xml:space="preserve">I recently got married and changed my last name, what do I need to update that properly on my account?  </w:t>
      </w:r>
      <w:r>
        <w:rPr>
          <w:rFonts w:ascii="Calibri" w:hAnsi="Calibri"/>
          <w:i/>
          <w:sz w:val="22"/>
        </w:rPr>
        <w:t>Tôi vừa kết hôn và đổi họ, tôi cần làm gì để cập nhật đúng trong tài khoản ạ?</w:t>
      </w:r>
    </w:p>
    <w:p>
      <w:pPr>
        <w:spacing w:after="160" w:line="312" w:lineRule="auto"/>
        <w:jc w:val="both"/>
      </w:pPr>
      <w:r>
        <w:rPr>
          <w:rFonts w:ascii="Calibri" w:hAnsi="Calibri"/>
          <w:b/>
          <w:sz w:val="22"/>
        </w:rPr>
        <w:t xml:space="preserve">Mr Birchwood: </w:t>
      </w:r>
      <w:r>
        <w:rPr>
          <w:rFonts w:ascii="Calibri" w:hAnsi="Calibri"/>
          <w:sz w:val="22"/>
        </w:rPr>
        <w:t xml:space="preserve">Congratulations, I'll just need your marriage certificate and updated ID to make that change official in our records.  </w:t>
      </w:r>
      <w:r>
        <w:rPr>
          <w:rFonts w:ascii="Calibri" w:hAnsi="Calibri"/>
          <w:i/>
          <w:sz w:val="22"/>
        </w:rPr>
        <w:t>Chúc mừng chị, tôi chỉ cần giấy chứng nhận kết hôn và giấy tờ tùy thân đã cập nhật để chính thức đổi trong hồ sơ.</w:t>
      </w:r>
    </w:p>
    <w:p>
      <w:pPr>
        <w:spacing w:after="160" w:line="312" w:lineRule="auto"/>
        <w:jc w:val="both"/>
      </w:pPr>
      <w:r>
        <w:rPr>
          <w:rFonts w:ascii="Calibri" w:hAnsi="Calibri"/>
          <w:b/>
          <w:sz w:val="22"/>
        </w:rPr>
        <w:t xml:space="preserve">Ms Lan: </w:t>
      </w:r>
      <w:r>
        <w:rPr>
          <w:rFonts w:ascii="Calibri" w:hAnsi="Calibri"/>
          <w:sz w:val="22"/>
        </w:rPr>
        <w:t xml:space="preserve">I actually have both of those documents with me today, so we can take care of it right now.  </w:t>
      </w:r>
      <w:r>
        <w:rPr>
          <w:rFonts w:ascii="Calibri" w:hAnsi="Calibri"/>
          <w:i/>
          <w:sz w:val="22"/>
        </w:rPr>
        <w:t>Hôm nay tôi có mang theo cả hai giấy tờ đó rồi, nên mình có thể giải quyết ngay bây giờ.</w:t>
      </w:r>
    </w:p>
    <w:p>
      <w:pPr>
        <w:spacing w:after="160" w:line="312" w:lineRule="auto"/>
        <w:jc w:val="both"/>
      </w:pPr>
      <w:r>
        <w:rPr>
          <w:rFonts w:ascii="Calibri" w:hAnsi="Calibri"/>
          <w:b/>
          <w:sz w:val="22"/>
        </w:rPr>
        <w:t xml:space="preserve">Ms Lan: </w:t>
      </w:r>
      <w:r>
        <w:rPr>
          <w:rFonts w:ascii="Calibri" w:hAnsi="Calibri"/>
          <w:sz w:val="22"/>
        </w:rPr>
        <w:t xml:space="preserve">Could you add my new email address to my account, since I switched providers a couple of months ago?  </w:t>
      </w:r>
      <w:r>
        <w:rPr>
          <w:rFonts w:ascii="Calibri" w:hAnsi="Calibri"/>
          <w:i/>
          <w:sz w:val="22"/>
        </w:rPr>
        <w:t>Anh có thể thêm địa chỉ email mới vào tài khoản của tôi không, vì tôi đổi nhà cung cấp vài tháng trước?</w:t>
      </w:r>
    </w:p>
    <w:p>
      <w:pPr>
        <w:spacing w:after="160" w:line="312" w:lineRule="auto"/>
        <w:jc w:val="both"/>
      </w:pPr>
      <w:r>
        <w:rPr>
          <w:rFonts w:ascii="Calibri" w:hAnsi="Calibri"/>
          <w:b/>
          <w:sz w:val="22"/>
        </w:rPr>
        <w:t xml:space="preserve">Mr Birchwood: </w:t>
      </w:r>
      <w:r>
        <w:rPr>
          <w:rFonts w:ascii="Calibri" w:hAnsi="Calibri"/>
          <w:sz w:val="22"/>
        </w:rPr>
        <w:t xml:space="preserve">Sure, go ahead and give me the new email, and I'll make sure all your statements go there instead.  </w:t>
      </w:r>
      <w:r>
        <w:rPr>
          <w:rFonts w:ascii="Calibri" w:hAnsi="Calibri"/>
          <w:i/>
          <w:sz w:val="22"/>
        </w:rPr>
        <w:t>Được chứ, chị cứ cho tôi email mới, tôi sẽ đảm bảo mọi sao kê gửi đến đó thay vào.</w:t>
      </w:r>
    </w:p>
    <w:p>
      <w:pPr>
        <w:spacing w:after="160" w:line="312" w:lineRule="auto"/>
        <w:jc w:val="both"/>
      </w:pPr>
      <w:r>
        <w:rPr>
          <w:rFonts w:ascii="Calibri" w:hAnsi="Calibri"/>
          <w:b/>
          <w:sz w:val="22"/>
        </w:rPr>
        <w:t xml:space="preserve">Ms Lan: </w:t>
      </w:r>
      <w:r>
        <w:rPr>
          <w:rFonts w:ascii="Calibri" w:hAnsi="Calibri"/>
          <w:sz w:val="22"/>
        </w:rPr>
        <w:t xml:space="preserve">Thank you, I honestly haven't checked my old email in months, so this is overdue anyway.  </w:t>
      </w:r>
      <w:r>
        <w:rPr>
          <w:rFonts w:ascii="Calibri" w:hAnsi="Calibri"/>
          <w:i/>
          <w:sz w:val="22"/>
        </w:rPr>
        <w:t>Cảm ơn anh, thật sự nhiều tháng rồi tôi không kiểm tra email cũ, nên việc này đáng lẽ phải làm từ lâu.</w:t>
      </w:r>
    </w:p>
    <w:p>
      <w:pPr>
        <w:spacing w:after="160" w:line="312" w:lineRule="auto"/>
        <w:jc w:val="both"/>
      </w:pPr>
      <w:r>
        <w:rPr>
          <w:rFonts w:ascii="Calibri" w:hAnsi="Calibri"/>
          <w:b/>
          <w:sz w:val="22"/>
        </w:rPr>
        <w:t xml:space="preserve">Ms Lan: </w:t>
      </w:r>
      <w:r>
        <w:rPr>
          <w:rFonts w:ascii="Calibri" w:hAnsi="Calibri"/>
          <w:sz w:val="22"/>
        </w:rPr>
        <w:t xml:space="preserve">I want to add an emergency contact to my file in case something ever happens and I can't be reached.  </w:t>
      </w:r>
      <w:r>
        <w:rPr>
          <w:rFonts w:ascii="Calibri" w:hAnsi="Calibri"/>
          <w:i/>
          <w:sz w:val="22"/>
        </w:rPr>
        <w:t>Tôi muốn thêm một người liên hệ khẩn cấp vào hồ sơ phòng khi có chuyện xảy ra mà tôi không liên lạc được.</w:t>
      </w:r>
    </w:p>
    <w:p>
      <w:pPr>
        <w:spacing w:after="160" w:line="312" w:lineRule="auto"/>
        <w:jc w:val="both"/>
      </w:pPr>
      <w:r>
        <w:rPr>
          <w:rFonts w:ascii="Calibri" w:hAnsi="Calibri"/>
          <w:b/>
          <w:sz w:val="22"/>
        </w:rPr>
        <w:t xml:space="preserve">Mr Birchwood: </w:t>
      </w:r>
      <w:r>
        <w:rPr>
          <w:rFonts w:ascii="Calibri" w:hAnsi="Calibri"/>
          <w:sz w:val="22"/>
        </w:rPr>
        <w:t xml:space="preserve">That's a sensible idea, just give me their full name, relationship to you, and a reliable phone number.  </w:t>
      </w:r>
      <w:r>
        <w:rPr>
          <w:rFonts w:ascii="Calibri" w:hAnsi="Calibri"/>
          <w:i/>
          <w:sz w:val="22"/>
        </w:rPr>
        <w:t>Đó là ý hay, chị chỉ cần cho tôi họ tên đầy đủ, mối quan hệ với chị, và số điện thoại đáng tin cậy.</w:t>
      </w:r>
    </w:p>
    <w:p>
      <w:pPr>
        <w:spacing w:after="160" w:line="312" w:lineRule="auto"/>
        <w:jc w:val="both"/>
      </w:pPr>
      <w:r>
        <w:rPr>
          <w:rFonts w:ascii="Calibri" w:hAnsi="Calibri"/>
          <w:b/>
          <w:sz w:val="22"/>
        </w:rPr>
        <w:t xml:space="preserve">Ms Lan: </w:t>
      </w:r>
      <w:r>
        <w:rPr>
          <w:rFonts w:ascii="Calibri" w:hAnsi="Calibri"/>
          <w:sz w:val="22"/>
        </w:rPr>
        <w:t xml:space="preserve">I'll list my husband, Minh, he's always reachable and he knows about all of my accounts anyway.  </w:t>
      </w:r>
      <w:r>
        <w:rPr>
          <w:rFonts w:ascii="Calibri" w:hAnsi="Calibri"/>
          <w:i/>
          <w:sz w:val="22"/>
        </w:rPr>
        <w:t>Tôi sẽ ghi chồng tôi, anh Minh, anh ấy luôn liên lạc được và biết hết các tài khoản của tôi.</w:t>
      </w:r>
    </w:p>
    <w:p>
      <w:pPr>
        <w:spacing w:after="160" w:line="312" w:lineRule="auto"/>
        <w:jc w:val="both"/>
      </w:pPr>
      <w:r>
        <w:rPr>
          <w:rFonts w:ascii="Calibri" w:hAnsi="Calibri"/>
          <w:b/>
          <w:sz w:val="22"/>
        </w:rPr>
        <w:t xml:space="preserve">Ms Lan: </w:t>
      </w:r>
      <w:r>
        <w:rPr>
          <w:rFonts w:ascii="Calibri" w:hAnsi="Calibri"/>
          <w:sz w:val="22"/>
        </w:rPr>
        <w:t xml:space="preserve">My sister and I would like to open a joint savings account together for a family trip we're planning.  </w:t>
      </w:r>
      <w:r>
        <w:rPr>
          <w:rFonts w:ascii="Calibri" w:hAnsi="Calibri"/>
          <w:i/>
          <w:sz w:val="22"/>
        </w:rPr>
        <w:t>Tôi và em gái muốn mở chung một tài khoản tiết kiệm cho chuyến đi gia đình đang lên kế hoạch.</w:t>
      </w:r>
    </w:p>
    <w:p>
      <w:pPr>
        <w:spacing w:after="160" w:line="312" w:lineRule="auto"/>
        <w:jc w:val="both"/>
      </w:pPr>
      <w:r>
        <w:rPr>
          <w:rFonts w:ascii="Calibri" w:hAnsi="Calibri"/>
          <w:b/>
          <w:sz w:val="22"/>
        </w:rPr>
        <w:t xml:space="preserve">Mr Birchwood: </w:t>
      </w:r>
      <w:r>
        <w:rPr>
          <w:rFonts w:ascii="Calibri" w:hAnsi="Calibri"/>
          <w:sz w:val="22"/>
        </w:rPr>
        <w:t xml:space="preserve">That's a great idea, I'll just need both of your IDs and signatures to set up the joint account properly.  </w:t>
      </w:r>
      <w:r>
        <w:rPr>
          <w:rFonts w:ascii="Calibri" w:hAnsi="Calibri"/>
          <w:i/>
          <w:sz w:val="22"/>
        </w:rPr>
        <w:t>Ý hay đấy, tôi chỉ cần giấy tờ tùy thân và chữ ký của cả hai người để thiết lập tài khoản chung đúng cách.</w:t>
      </w:r>
    </w:p>
    <w:p>
      <w:pPr>
        <w:spacing w:after="160" w:line="312" w:lineRule="auto"/>
        <w:jc w:val="both"/>
      </w:pPr>
      <w:r>
        <w:rPr>
          <w:rFonts w:ascii="Calibri" w:hAnsi="Calibri"/>
          <w:b/>
          <w:sz w:val="22"/>
        </w:rPr>
        <w:t xml:space="preserve">Ms Lan: </w:t>
      </w:r>
      <w:r>
        <w:rPr>
          <w:rFonts w:ascii="Calibri" w:hAnsi="Calibri"/>
          <w:sz w:val="22"/>
        </w:rPr>
        <w:t xml:space="preserve">She's actually waiting right outside in the car, let me go call her in to sign everything.  </w:t>
      </w:r>
      <w:r>
        <w:rPr>
          <w:rFonts w:ascii="Calibri" w:hAnsi="Calibri"/>
          <w:i/>
          <w:sz w:val="22"/>
        </w:rPr>
        <w:t>Em gái tôi đang chờ ngoài xe, để tôi gọi vào ký giấy tờ.</w:t>
      </w:r>
    </w:p>
    <w:p>
      <w:pPr>
        <w:spacing w:after="160" w:line="312" w:lineRule="auto"/>
        <w:jc w:val="both"/>
      </w:pPr>
      <w:r>
        <w:rPr>
          <w:rFonts w:ascii="Calibri" w:hAnsi="Calibri"/>
          <w:b/>
          <w:sz w:val="22"/>
        </w:rPr>
        <w:t xml:space="preserve">Ms Lan: </w:t>
      </w:r>
      <w:r>
        <w:rPr>
          <w:rFonts w:ascii="Calibri" w:hAnsi="Calibri"/>
          <w:sz w:val="22"/>
        </w:rPr>
        <w:t xml:space="preserve">If we open this joint account, can either of us withdraw money without needing the other person's approval first?  </w:t>
      </w:r>
      <w:r>
        <w:rPr>
          <w:rFonts w:ascii="Calibri" w:hAnsi="Calibri"/>
          <w:i/>
          <w:sz w:val="22"/>
        </w:rPr>
        <w:t>Nếu mở tài khoản chung này, một trong hai chúng tôi có thể rút tiền mà không cần sự đồng ý của người kia không ạ?</w:t>
      </w:r>
    </w:p>
    <w:p>
      <w:pPr>
        <w:spacing w:after="160" w:line="312" w:lineRule="auto"/>
        <w:jc w:val="both"/>
      </w:pPr>
      <w:r>
        <w:rPr>
          <w:rFonts w:ascii="Calibri" w:hAnsi="Calibri"/>
          <w:b/>
          <w:sz w:val="22"/>
        </w:rPr>
        <w:t xml:space="preserve">Mr Birchwood: </w:t>
      </w:r>
      <w:r>
        <w:rPr>
          <w:rFonts w:ascii="Calibri" w:hAnsi="Calibri"/>
          <w:sz w:val="22"/>
        </w:rPr>
        <w:t xml:space="preserve">With a standard joint account, either account holder can withdraw or deposit money independently without needing the other's signature.  </w:t>
      </w:r>
      <w:r>
        <w:rPr>
          <w:rFonts w:ascii="Calibri" w:hAnsi="Calibri"/>
          <w:i/>
          <w:sz w:val="22"/>
        </w:rPr>
        <w:t>Với tài khoản chung tiêu chuẩn, bất kỳ chủ tài khoản nào cũng có thể rút hoặc gửi tiền độc lập mà không cần chữ ký của người kia.</w:t>
      </w:r>
    </w:p>
    <w:p>
      <w:pPr>
        <w:spacing w:after="160" w:line="312" w:lineRule="auto"/>
        <w:jc w:val="both"/>
      </w:pPr>
      <w:r>
        <w:rPr>
          <w:rFonts w:ascii="Calibri" w:hAnsi="Calibri"/>
          <w:b/>
          <w:sz w:val="22"/>
        </w:rPr>
        <w:t xml:space="preserve">Ms Lan: </w:t>
      </w:r>
      <w:r>
        <w:rPr>
          <w:rFonts w:ascii="Calibri" w:hAnsi="Calibri"/>
          <w:sz w:val="22"/>
        </w:rPr>
        <w:t xml:space="preserve">That makes things simple enough, we trust each other completely when it comes to this kind of money.  </w:t>
      </w:r>
      <w:r>
        <w:rPr>
          <w:rFonts w:ascii="Calibri" w:hAnsi="Calibri"/>
          <w:i/>
          <w:sz w:val="22"/>
        </w:rPr>
        <w:t>Vậy thì đơn giản rồi, chúng tôi hoàn toàn tin tưởng nhau trong chuyện tiền bạc kiểu này.</w:t>
      </w:r>
    </w:p>
    <w:p>
      <w:pPr>
        <w:spacing w:after="160" w:line="312" w:lineRule="auto"/>
        <w:jc w:val="both"/>
      </w:pPr>
      <w:r>
        <w:rPr>
          <w:rFonts w:ascii="Calibri" w:hAnsi="Calibri"/>
          <w:b/>
          <w:sz w:val="22"/>
        </w:rPr>
        <w:t xml:space="preserve">Ms Lan: </w:t>
      </w:r>
      <w:r>
        <w:rPr>
          <w:rFonts w:ascii="Calibri" w:hAnsi="Calibri"/>
          <w:sz w:val="22"/>
        </w:rPr>
        <w:t xml:space="preserve">What happens to this joint account if, heaven forbid, something ever happened to one of us down the road?  </w:t>
      </w:r>
      <w:r>
        <w:rPr>
          <w:rFonts w:ascii="Calibri" w:hAnsi="Calibri"/>
          <w:i/>
          <w:sz w:val="22"/>
        </w:rPr>
        <w:t>Nếu chẳng may có chuyện gì xảy ra với một trong hai chúng tôi sau này thì tài khoản chung này sẽ ra sao ạ?</w:t>
      </w:r>
    </w:p>
    <w:p>
      <w:pPr>
        <w:spacing w:after="160" w:line="312" w:lineRule="auto"/>
        <w:jc w:val="both"/>
      </w:pPr>
      <w:r>
        <w:rPr>
          <w:rFonts w:ascii="Calibri" w:hAnsi="Calibri"/>
          <w:b/>
          <w:sz w:val="22"/>
        </w:rPr>
        <w:t xml:space="preserve">Mr Birchwood: </w:t>
      </w:r>
      <w:r>
        <w:rPr>
          <w:rFonts w:ascii="Calibri" w:hAnsi="Calibri"/>
          <w:sz w:val="22"/>
        </w:rPr>
        <w:t xml:space="preserve">With this type of joint account, full ownership automatically passes to the surviving account holder without any extra paperwork.  </w:t>
      </w:r>
      <w:r>
        <w:rPr>
          <w:rFonts w:ascii="Calibri" w:hAnsi="Calibri"/>
          <w:i/>
          <w:sz w:val="22"/>
        </w:rPr>
        <w:t>Với loại tài khoản chung này, toàn bộ quyền sở hữu sẽ tự động chuyển sang người còn lại mà không cần thêm giấy tờ gì.</w:t>
      </w:r>
    </w:p>
    <w:p>
      <w:pPr>
        <w:spacing w:after="160" w:line="312" w:lineRule="auto"/>
        <w:jc w:val="both"/>
      </w:pPr>
      <w:r>
        <w:rPr>
          <w:rFonts w:ascii="Calibri" w:hAnsi="Calibri"/>
          <w:b/>
          <w:sz w:val="22"/>
        </w:rPr>
        <w:t xml:space="preserve">Ms Lan: </w:t>
      </w:r>
      <w:r>
        <w:rPr>
          <w:rFonts w:ascii="Calibri" w:hAnsi="Calibri"/>
          <w:sz w:val="22"/>
        </w:rPr>
        <w:t xml:space="preserve">That's actually quite reassuring to hear, thank you for explaining that clearly to both of us.  </w:t>
      </w:r>
      <w:r>
        <w:rPr>
          <w:rFonts w:ascii="Calibri" w:hAnsi="Calibri"/>
          <w:i/>
          <w:sz w:val="22"/>
        </w:rPr>
        <w:t>Nghe cũng khá yên tâm đấy, cảm ơn anh đã giải thích rõ cho cả hai chúng tôi.</w:t>
      </w:r>
    </w:p>
    <w:p>
      <w:pPr>
        <w:spacing w:after="160" w:line="312" w:lineRule="auto"/>
        <w:jc w:val="both"/>
      </w:pPr>
      <w:r>
        <w:rPr>
          <w:rFonts w:ascii="Calibri" w:hAnsi="Calibri"/>
          <w:b/>
          <w:sz w:val="22"/>
        </w:rPr>
        <w:t xml:space="preserve">Ms Lan: </w:t>
      </w:r>
      <w:r>
        <w:rPr>
          <w:rFonts w:ascii="Calibri" w:hAnsi="Calibri"/>
          <w:sz w:val="22"/>
        </w:rPr>
        <w:t xml:space="preserve">Can we both get our own separate debit cards for this one single joint account we're opening today?  </w:t>
      </w:r>
      <w:r>
        <w:rPr>
          <w:rFonts w:ascii="Calibri" w:hAnsi="Calibri"/>
          <w:i/>
          <w:sz w:val="22"/>
        </w:rPr>
        <w:t>Chúng tôi có thể có thẻ ghi nợ riêng cho mỗi người cùng một tài khoản chung này không ạ?</w:t>
      </w:r>
    </w:p>
    <w:p>
      <w:pPr>
        <w:spacing w:after="160" w:line="312" w:lineRule="auto"/>
        <w:jc w:val="both"/>
      </w:pPr>
      <w:r>
        <w:rPr>
          <w:rFonts w:ascii="Calibri" w:hAnsi="Calibri"/>
          <w:b/>
          <w:sz w:val="22"/>
        </w:rPr>
        <w:t xml:space="preserve">Mr Birchwood: </w:t>
      </w:r>
      <w:r>
        <w:rPr>
          <w:rFonts w:ascii="Calibri" w:hAnsi="Calibri"/>
          <w:sz w:val="22"/>
        </w:rPr>
        <w:t xml:space="preserve">Yes, each of you will receive your own card, both linked directly to the same shared joint balance.  </w:t>
      </w:r>
      <w:r>
        <w:rPr>
          <w:rFonts w:ascii="Calibri" w:hAnsi="Calibri"/>
          <w:i/>
          <w:sz w:val="22"/>
        </w:rPr>
        <w:t>Có chứ, mỗi người sẽ nhận được thẻ riêng, cả hai đều liên kết trực tiếp với cùng một số dư chung.</w:t>
      </w:r>
    </w:p>
    <w:p>
      <w:pPr>
        <w:spacing w:after="160" w:line="312" w:lineRule="auto"/>
        <w:jc w:val="both"/>
      </w:pPr>
      <w:r>
        <w:rPr>
          <w:rFonts w:ascii="Calibri" w:hAnsi="Calibri"/>
          <w:b/>
          <w:sz w:val="22"/>
        </w:rPr>
        <w:t xml:space="preserve">Ms Lan: </w:t>
      </w:r>
      <w:r>
        <w:rPr>
          <w:rFonts w:ascii="Calibri" w:hAnsi="Calibri"/>
          <w:sz w:val="22"/>
        </w:rPr>
        <w:t xml:space="preserve">That's convenient, this way neither of us has to wait around for the other person's card.  </w:t>
      </w:r>
      <w:r>
        <w:rPr>
          <w:rFonts w:ascii="Calibri" w:hAnsi="Calibri"/>
          <w:i/>
          <w:sz w:val="22"/>
        </w:rPr>
        <w:t>Vậy tiện quá, như vậy không ai phải chờ thẻ của người kia.</w:t>
      </w:r>
    </w:p>
    <w:p>
      <w:pPr>
        <w:spacing w:after="160" w:line="312" w:lineRule="auto"/>
        <w:jc w:val="both"/>
      </w:pPr>
      <w:r>
        <w:rPr>
          <w:rFonts w:ascii="Calibri" w:hAnsi="Calibri"/>
          <w:b/>
          <w:sz w:val="22"/>
        </w:rPr>
        <w:t xml:space="preserve">Ms Lan: </w:t>
      </w:r>
      <w:r>
        <w:rPr>
          <w:rFonts w:ascii="Calibri" w:hAnsi="Calibri"/>
          <w:sz w:val="22"/>
        </w:rPr>
        <w:t xml:space="preserve">Is it possible to remove my sister from the joint account later on if our plans somehow change?  </w:t>
      </w:r>
      <w:r>
        <w:rPr>
          <w:rFonts w:ascii="Calibri" w:hAnsi="Calibri"/>
          <w:i/>
          <w:sz w:val="22"/>
        </w:rPr>
        <w:t>Sau này nếu kế hoạch thay đổi, có thể bỏ tên em gái tôi khỏi tài khoản chung không ạ?</w:t>
      </w:r>
    </w:p>
    <w:p>
      <w:pPr>
        <w:spacing w:after="160" w:line="312" w:lineRule="auto"/>
        <w:jc w:val="both"/>
      </w:pPr>
      <w:r>
        <w:rPr>
          <w:rFonts w:ascii="Calibri" w:hAnsi="Calibri"/>
          <w:b/>
          <w:sz w:val="22"/>
        </w:rPr>
        <w:t xml:space="preserve">Mr Birchwood: </w:t>
      </w:r>
      <w:r>
        <w:rPr>
          <w:rFonts w:ascii="Calibri" w:hAnsi="Calibri"/>
          <w:sz w:val="22"/>
        </w:rPr>
        <w:t xml:space="preserve">Yes, that's possible, though both account holders typically need to come in together to sign off on the change.  </w:t>
      </w:r>
      <w:r>
        <w:rPr>
          <w:rFonts w:ascii="Calibri" w:hAnsi="Calibri"/>
          <w:i/>
          <w:sz w:val="22"/>
        </w:rPr>
        <w:t>Có chứ, điều đó có thể làm được, dù cả hai chủ tài khoản thường cần đến cùng nhau ký xác nhận thay đổi.</w:t>
      </w:r>
    </w:p>
    <w:p>
      <w:pPr>
        <w:spacing w:after="160" w:line="312" w:lineRule="auto"/>
        <w:jc w:val="both"/>
      </w:pPr>
      <w:r>
        <w:rPr>
          <w:rFonts w:ascii="Calibri" w:hAnsi="Calibri"/>
          <w:b/>
          <w:sz w:val="22"/>
        </w:rPr>
        <w:t xml:space="preserve">Ms Lan: </w:t>
      </w:r>
      <w:r>
        <w:rPr>
          <w:rFonts w:ascii="Calibri" w:hAnsi="Calibri"/>
          <w:sz w:val="22"/>
        </w:rPr>
        <w:t xml:space="preserve">That's good to know for the future, though I honestly don't foresee that happening anytime soon.  </w:t>
      </w:r>
      <w:r>
        <w:rPr>
          <w:rFonts w:ascii="Calibri" w:hAnsi="Calibri"/>
          <w:i/>
          <w:sz w:val="22"/>
        </w:rPr>
        <w:t>Biết vậy tốt cho sau này, dù thật sự tôi không nghĩ chuyện đó sẽ xảy ra sớm.</w:t>
      </w:r>
    </w:p>
    <w:p>
      <w:pPr>
        <w:spacing w:after="160" w:line="312" w:lineRule="auto"/>
        <w:jc w:val="both"/>
      </w:pPr>
      <w:r>
        <w:rPr>
          <w:rFonts w:ascii="Calibri" w:hAnsi="Calibri"/>
          <w:b/>
          <w:sz w:val="22"/>
        </w:rPr>
        <w:t xml:space="preserve">Ms Lan: </w:t>
      </w:r>
      <w:r>
        <w:rPr>
          <w:rFonts w:ascii="Calibri" w:hAnsi="Calibri"/>
          <w:sz w:val="22"/>
        </w:rPr>
        <w:t xml:space="preserve">I noticed a monthly maintenance fee on my statement, is there a way to avoid paying that going forward?  </w:t>
      </w:r>
      <w:r>
        <w:rPr>
          <w:rFonts w:ascii="Calibri" w:hAnsi="Calibri"/>
          <w:i/>
          <w:sz w:val="22"/>
        </w:rPr>
        <w:t>Tôi thấy có phí duy trì hằng tháng trên sao kê, có cách nào tránh phải trả khoản đó từ giờ không ạ?</w:t>
      </w:r>
    </w:p>
    <w:p>
      <w:pPr>
        <w:spacing w:after="160" w:line="312" w:lineRule="auto"/>
        <w:jc w:val="both"/>
      </w:pPr>
      <w:r>
        <w:rPr>
          <w:rFonts w:ascii="Calibri" w:hAnsi="Calibri"/>
          <w:b/>
          <w:sz w:val="22"/>
        </w:rPr>
        <w:t xml:space="preserve">Mr Birchwood: </w:t>
      </w:r>
      <w:r>
        <w:rPr>
          <w:rFonts w:ascii="Calibri" w:hAnsi="Calibri"/>
          <w:sz w:val="22"/>
        </w:rPr>
        <w:t xml:space="preserve">If you keep a minimum balance of one thousand dollars, or set up direct deposit, that fee is waived automatically.  </w:t>
      </w:r>
      <w:r>
        <w:rPr>
          <w:rFonts w:ascii="Calibri" w:hAnsi="Calibri"/>
          <w:i/>
          <w:sz w:val="22"/>
        </w:rPr>
        <w:t>Nếu chị giữ số dư tối thiểu một nghìn đô la, hoặc thiết lập chuyển lương tự động, phí đó sẽ tự động được miễn.</w:t>
      </w:r>
    </w:p>
    <w:p>
      <w:pPr>
        <w:spacing w:after="160" w:line="312" w:lineRule="auto"/>
        <w:jc w:val="both"/>
      </w:pPr>
      <w:r>
        <w:rPr>
          <w:rFonts w:ascii="Calibri" w:hAnsi="Calibri"/>
          <w:b/>
          <w:sz w:val="22"/>
        </w:rPr>
        <w:t xml:space="preserve">Ms Lan: </w:t>
      </w:r>
      <w:r>
        <w:rPr>
          <w:rFonts w:ascii="Calibri" w:hAnsi="Calibri"/>
          <w:sz w:val="22"/>
        </w:rPr>
        <w:t xml:space="preserve">I already have direct deposit set up, so I'm not sure why this fee was charged this month.  </w:t>
      </w:r>
      <w:r>
        <w:rPr>
          <w:rFonts w:ascii="Calibri" w:hAnsi="Calibri"/>
          <w:i/>
          <w:sz w:val="22"/>
        </w:rPr>
        <w:t>Tôi đã thiết lập chuyển lương tự động rồi, nên không rõ sao tháng này vẫn bị tính phí.</w:t>
      </w:r>
    </w:p>
    <w:p>
      <w:pPr>
        <w:spacing w:after="160" w:line="312" w:lineRule="auto"/>
        <w:jc w:val="both"/>
      </w:pPr>
      <w:r>
        <w:rPr>
          <w:rFonts w:ascii="Calibri" w:hAnsi="Calibri"/>
          <w:b/>
          <w:sz w:val="22"/>
        </w:rPr>
        <w:t xml:space="preserve">Ms Lan: </w:t>
      </w:r>
      <w:r>
        <w:rPr>
          <w:rFonts w:ascii="Calibri" w:hAnsi="Calibri"/>
          <w:sz w:val="22"/>
        </w:rPr>
        <w:t xml:space="preserve">What exactly counts toward the minimum balance requirement, is it the average over the month or just one day?  </w:t>
      </w:r>
      <w:r>
        <w:rPr>
          <w:rFonts w:ascii="Calibri" w:hAnsi="Calibri"/>
          <w:i/>
          <w:sz w:val="22"/>
        </w:rPr>
        <w:t>Số dư tối thiểu được tính như thế nào, là trung bình trong tháng hay chỉ một ngày thôi ạ?</w:t>
      </w:r>
    </w:p>
    <w:p>
      <w:pPr>
        <w:spacing w:after="160" w:line="312" w:lineRule="auto"/>
        <w:jc w:val="both"/>
      </w:pPr>
      <w:r>
        <w:rPr>
          <w:rFonts w:ascii="Calibri" w:hAnsi="Calibri"/>
          <w:b/>
          <w:sz w:val="22"/>
        </w:rPr>
        <w:t xml:space="preserve">Mr Birchwood: </w:t>
      </w:r>
      <w:r>
        <w:rPr>
          <w:rFonts w:ascii="Calibri" w:hAnsi="Calibri"/>
          <w:sz w:val="22"/>
        </w:rPr>
        <w:t xml:space="preserve">It's actually the average daily balance across the entire month, not just a single snapshot on any given day.  </w:t>
      </w:r>
      <w:r>
        <w:rPr>
          <w:rFonts w:ascii="Calibri" w:hAnsi="Calibri"/>
          <w:i/>
          <w:sz w:val="22"/>
        </w:rPr>
        <w:t>Thật ra đó là số dư trung bình hằng ngày trong suốt cả tháng, không chỉ một mốc tại một ngày nào đó.</w:t>
      </w:r>
    </w:p>
    <w:p>
      <w:pPr>
        <w:spacing w:after="160" w:line="312" w:lineRule="auto"/>
        <w:jc w:val="both"/>
      </w:pPr>
      <w:r>
        <w:rPr>
          <w:rFonts w:ascii="Calibri" w:hAnsi="Calibri"/>
          <w:b/>
          <w:sz w:val="22"/>
        </w:rPr>
        <w:t xml:space="preserve">Ms Lan: </w:t>
      </w:r>
      <w:r>
        <w:rPr>
          <w:rFonts w:ascii="Calibri" w:hAnsi="Calibri"/>
          <w:sz w:val="22"/>
        </w:rPr>
        <w:t xml:space="preserve">That's helpful to understand, I'll try to keep my balance steadier throughout the whole month then.  </w:t>
      </w:r>
      <w:r>
        <w:rPr>
          <w:rFonts w:ascii="Calibri" w:hAnsi="Calibri"/>
          <w:i/>
          <w:sz w:val="22"/>
        </w:rPr>
        <w:t>Hiểu vậy hữu ích quá, tôi sẽ cố giữ số dư ổn định hơn suốt cả tháng.</w:t>
      </w:r>
    </w:p>
    <w:p>
      <w:pPr>
        <w:spacing w:after="160" w:line="312" w:lineRule="auto"/>
        <w:jc w:val="both"/>
      </w:pPr>
      <w:r>
        <w:rPr>
          <w:rFonts w:ascii="Calibri" w:hAnsi="Calibri"/>
          <w:b/>
          <w:sz w:val="22"/>
        </w:rPr>
        <w:t xml:space="preserve">Ms Lan: </w:t>
      </w:r>
      <w:r>
        <w:rPr>
          <w:rFonts w:ascii="Calibri" w:hAnsi="Calibri"/>
          <w:sz w:val="22"/>
        </w:rPr>
        <w:t xml:space="preserve">Is there an account type here with absolutely no minimum balance requirement and no monthly fee at all?  </w:t>
      </w:r>
      <w:r>
        <w:rPr>
          <w:rFonts w:ascii="Calibri" w:hAnsi="Calibri"/>
          <w:i/>
          <w:sz w:val="22"/>
        </w:rPr>
        <w:t>Có loại tài khoản nào ở đây hoàn toàn không yêu cầu số dư tối thiểu và không mất phí hằng tháng không ạ?</w:t>
      </w:r>
    </w:p>
    <w:p>
      <w:pPr>
        <w:spacing w:after="160" w:line="312" w:lineRule="auto"/>
        <w:jc w:val="both"/>
      </w:pPr>
      <w:r>
        <w:rPr>
          <w:rFonts w:ascii="Calibri" w:hAnsi="Calibri"/>
          <w:b/>
          <w:sz w:val="22"/>
        </w:rPr>
        <w:t xml:space="preserve">Mr Birchwood: </w:t>
      </w:r>
      <w:r>
        <w:rPr>
          <w:rFonts w:ascii="Calibri" w:hAnsi="Calibri"/>
          <w:sz w:val="22"/>
        </w:rPr>
        <w:t xml:space="preserve">Yes, we have a basic free checking account designed exactly for that, though it comes with fewer added features.  </w:t>
      </w:r>
      <w:r>
        <w:rPr>
          <w:rFonts w:ascii="Calibri" w:hAnsi="Calibri"/>
          <w:i/>
          <w:sz w:val="22"/>
        </w:rPr>
        <w:t>Có chứ, chúng tôi có tài khoản thanh toán miễn phí cơ bản được thiết kế đúng như vậy, dù có ít tính năng thêm hơn.</w:t>
      </w:r>
    </w:p>
    <w:p>
      <w:pPr>
        <w:spacing w:after="160" w:line="312" w:lineRule="auto"/>
        <w:jc w:val="both"/>
      </w:pPr>
      <w:r>
        <w:rPr>
          <w:rFonts w:ascii="Calibri" w:hAnsi="Calibri"/>
          <w:b/>
          <w:sz w:val="22"/>
        </w:rPr>
        <w:t xml:space="preserve">Ms Lan: </w:t>
      </w:r>
      <w:r>
        <w:rPr>
          <w:rFonts w:ascii="Calibri" w:hAnsi="Calibri"/>
          <w:sz w:val="22"/>
        </w:rPr>
        <w:t xml:space="preserve">That actually sounds perfect for me, I honestly don't use many of the extra features anyway.  </w:t>
      </w:r>
      <w:r>
        <w:rPr>
          <w:rFonts w:ascii="Calibri" w:hAnsi="Calibri"/>
          <w:i/>
          <w:sz w:val="22"/>
        </w:rPr>
        <w:t>Nghe hợp với tôi quá, dù sao tôi cũng không dùng nhiều tính năng thêm.</w:t>
      </w:r>
    </w:p>
    <w:p>
      <w:pPr>
        <w:spacing w:after="160" w:line="312" w:lineRule="auto"/>
        <w:jc w:val="both"/>
      </w:pPr>
      <w:r>
        <w:rPr>
          <w:rFonts w:ascii="Calibri" w:hAnsi="Calibri"/>
          <w:b/>
          <w:sz w:val="22"/>
        </w:rPr>
        <w:t xml:space="preserve">Ms Lan: </w:t>
      </w:r>
      <w:r>
        <w:rPr>
          <w:rFonts w:ascii="Calibri" w:hAnsi="Calibri"/>
          <w:sz w:val="22"/>
        </w:rPr>
        <w:t xml:space="preserve">If my balance drops below the minimum for just one single day, will I get charged the fee immediately?  </w:t>
      </w:r>
      <w:r>
        <w:rPr>
          <w:rFonts w:ascii="Calibri" w:hAnsi="Calibri"/>
          <w:i/>
          <w:sz w:val="22"/>
        </w:rPr>
        <w:t>Nếu số dư xuống dưới mức tối thiểu chỉ một ngày thôi, tôi có bị tính phí ngay không ạ?</w:t>
      </w:r>
    </w:p>
    <w:p>
      <w:pPr>
        <w:spacing w:after="160" w:line="312" w:lineRule="auto"/>
        <w:jc w:val="both"/>
      </w:pPr>
      <w:r>
        <w:rPr>
          <w:rFonts w:ascii="Calibri" w:hAnsi="Calibri"/>
          <w:b/>
          <w:sz w:val="22"/>
        </w:rPr>
        <w:t xml:space="preserve">Mr Birchwood: </w:t>
      </w:r>
      <w:r>
        <w:rPr>
          <w:rFonts w:ascii="Calibri" w:hAnsi="Calibri"/>
          <w:sz w:val="22"/>
        </w:rPr>
        <w:t xml:space="preserve">No, since it's based on the monthly average, one low day usually won't trigger the fee by itself.  </w:t>
      </w:r>
      <w:r>
        <w:rPr>
          <w:rFonts w:ascii="Calibri" w:hAnsi="Calibri"/>
          <w:i/>
          <w:sz w:val="22"/>
        </w:rPr>
        <w:t>Không, vì tính theo trung bình tháng, một ngày thấp thường không tự nó gây ra khoản phí đó.</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a single bad day might cost me unexpectedly this month.  </w:t>
      </w:r>
      <w:r>
        <w:rPr>
          <w:rFonts w:ascii="Calibri" w:hAnsi="Calibri"/>
          <w:i/>
          <w:sz w:val="22"/>
        </w:rPr>
        <w:t>Vậy thì yên tâm, tôi cứ lo một ngày xui xẻo có thể làm tôi mất tiền bất ngờ tháng này.</w:t>
      </w:r>
    </w:p>
    <w:p>
      <w:pPr>
        <w:spacing w:after="160" w:line="312" w:lineRule="auto"/>
        <w:jc w:val="both"/>
      </w:pPr>
      <w:r>
        <w:rPr>
          <w:rFonts w:ascii="Calibri" w:hAnsi="Calibri"/>
          <w:b/>
          <w:sz w:val="22"/>
        </w:rPr>
        <w:t xml:space="preserve">Ms Lan: </w:t>
      </w:r>
      <w:r>
        <w:rPr>
          <w:rFonts w:ascii="Calibri" w:hAnsi="Calibri"/>
          <w:sz w:val="22"/>
        </w:rPr>
        <w:t xml:space="preserve">Could switching to a different account type help me avoid this fee without losing any features I actually use?  </w:t>
      </w:r>
      <w:r>
        <w:rPr>
          <w:rFonts w:ascii="Calibri" w:hAnsi="Calibri"/>
          <w:i/>
          <w:sz w:val="22"/>
        </w:rPr>
        <w:t>Chuyển sang loại tài khoản khác có giúp tôi tránh khoản phí này mà không mất tính năng tôi đang dùng không ạ?</w:t>
      </w:r>
    </w:p>
    <w:p>
      <w:pPr>
        <w:spacing w:after="160" w:line="312" w:lineRule="auto"/>
        <w:jc w:val="both"/>
      </w:pPr>
      <w:r>
        <w:rPr>
          <w:rFonts w:ascii="Calibri" w:hAnsi="Calibri"/>
          <w:b/>
          <w:sz w:val="22"/>
        </w:rPr>
        <w:t xml:space="preserve">Mr Birchwood: </w:t>
      </w:r>
      <w:r>
        <w:rPr>
          <w:rFonts w:ascii="Calibri" w:hAnsi="Calibri"/>
          <w:sz w:val="22"/>
        </w:rPr>
        <w:t xml:space="preserve">Let's look at your usage together, there's a mid-tier account with a lower minimum that might suit you perfectly.  </w:t>
      </w:r>
      <w:r>
        <w:rPr>
          <w:rFonts w:ascii="Calibri" w:hAnsi="Calibri"/>
          <w:i/>
          <w:sz w:val="22"/>
        </w:rPr>
        <w:t>Mình cùng xem cách chị dùng tài khoản nhé, có loại tài khoản tầm trung với mức tối thiểu thấp hơn có thể hợp với chị.</w:t>
      </w:r>
    </w:p>
    <w:p>
      <w:pPr>
        <w:spacing w:after="160" w:line="312" w:lineRule="auto"/>
        <w:jc w:val="both"/>
      </w:pPr>
      <w:r>
        <w:rPr>
          <w:rFonts w:ascii="Calibri" w:hAnsi="Calibri"/>
          <w:b/>
          <w:sz w:val="22"/>
        </w:rPr>
        <w:t xml:space="preserve">Ms Lan: </w:t>
      </w:r>
      <w:r>
        <w:rPr>
          <w:rFonts w:ascii="Calibri" w:hAnsi="Calibri"/>
          <w:sz w:val="22"/>
        </w:rPr>
        <w:t xml:space="preserve">I'd like to hear more about that option, it sounds like it could save me some money each month.  </w:t>
      </w:r>
      <w:r>
        <w:rPr>
          <w:rFonts w:ascii="Calibri" w:hAnsi="Calibri"/>
          <w:i/>
          <w:sz w:val="22"/>
        </w:rPr>
        <w:t>Tôi muốn nghe thêm về lựa chọn đó, nghe có vẻ có thể giúp tôi tiết kiệm tiền mỗi tháng.</w:t>
      </w:r>
    </w:p>
    <w:p>
      <w:pPr>
        <w:spacing w:after="160" w:line="312" w:lineRule="auto"/>
        <w:jc w:val="both"/>
      </w:pPr>
      <w:r>
        <w:rPr>
          <w:rFonts w:ascii="Calibri" w:hAnsi="Calibri"/>
          <w:b/>
          <w:sz w:val="22"/>
        </w:rPr>
        <w:t xml:space="preserve">Ms Lan: </w:t>
      </w:r>
      <w:r>
        <w:rPr>
          <w:rFonts w:ascii="Calibri" w:hAnsi="Calibri"/>
          <w:sz w:val="22"/>
        </w:rPr>
        <w:t xml:space="preserve">Could you give me a full list of all the possible fees associated with my checking account here?  </w:t>
      </w:r>
      <w:r>
        <w:rPr>
          <w:rFonts w:ascii="Calibri" w:hAnsi="Calibri"/>
          <w:i/>
          <w:sz w:val="22"/>
        </w:rPr>
        <w:t>Anh có thể cho tôi danh sách đầy đủ các khoản phí có thể liên quan đến tài khoản thanh toán của tôi không ạ?</w:t>
      </w:r>
    </w:p>
    <w:p>
      <w:pPr>
        <w:spacing w:after="160" w:line="312" w:lineRule="auto"/>
        <w:jc w:val="both"/>
      </w:pPr>
      <w:r>
        <w:rPr>
          <w:rFonts w:ascii="Calibri" w:hAnsi="Calibri"/>
          <w:b/>
          <w:sz w:val="22"/>
        </w:rPr>
        <w:t xml:space="preserve">Mr Birchwood: </w:t>
      </w:r>
      <w:r>
        <w:rPr>
          <w:rFonts w:ascii="Calibri" w:hAnsi="Calibri"/>
          <w:sz w:val="22"/>
        </w:rPr>
        <w:t xml:space="preserve">Of course, I'll print out our complete fee schedule, which covers everything from overdrafts to wire transfers clearly.  </w:t>
      </w:r>
      <w:r>
        <w:rPr>
          <w:rFonts w:ascii="Calibri" w:hAnsi="Calibri"/>
          <w:i/>
          <w:sz w:val="22"/>
        </w:rPr>
        <w:t>Được chứ, tôi sẽ in ra bảng phí đầy đủ của chúng tôi, bao gồm rõ ràng từ thấu chi đến chuyển khoản quốc tế.</w:t>
      </w:r>
    </w:p>
    <w:p>
      <w:pPr>
        <w:spacing w:after="160" w:line="312" w:lineRule="auto"/>
        <w:jc w:val="both"/>
      </w:pPr>
      <w:r>
        <w:rPr>
          <w:rFonts w:ascii="Calibri" w:hAnsi="Calibri"/>
          <w:b/>
          <w:sz w:val="22"/>
        </w:rPr>
        <w:t xml:space="preserve">Ms Lan: </w:t>
      </w:r>
      <w:r>
        <w:rPr>
          <w:rFonts w:ascii="Calibri" w:hAnsi="Calibri"/>
          <w:sz w:val="22"/>
        </w:rPr>
        <w:t xml:space="preserve">Thank you, I'd like to read through it carefully before deciding on anything else today.  </w:t>
      </w:r>
      <w:r>
        <w:rPr>
          <w:rFonts w:ascii="Calibri" w:hAnsi="Calibri"/>
          <w:i/>
          <w:sz w:val="22"/>
        </w:rPr>
        <w:t>Cảm ơn anh, tôi muốn đọc kỹ qua trước khi quyết định thêm điều gì hôm nay.</w:t>
      </w:r>
    </w:p>
    <w:p>
      <w:pPr>
        <w:spacing w:after="160" w:line="312" w:lineRule="auto"/>
        <w:jc w:val="both"/>
      </w:pPr>
      <w:r>
        <w:rPr>
          <w:rFonts w:ascii="Calibri" w:hAnsi="Calibri"/>
          <w:b/>
          <w:sz w:val="22"/>
        </w:rPr>
        <w:t xml:space="preserve">Ms Lan: </w:t>
      </w:r>
      <w:r>
        <w:rPr>
          <w:rFonts w:ascii="Calibri" w:hAnsi="Calibri"/>
          <w:sz w:val="22"/>
        </w:rPr>
        <w:t xml:space="preserve">Is there a fee for using an ATM that doesn't actually belong to this particular bank network?  </w:t>
      </w:r>
      <w:r>
        <w:rPr>
          <w:rFonts w:ascii="Calibri" w:hAnsi="Calibri"/>
          <w:i/>
          <w:sz w:val="22"/>
        </w:rPr>
        <w:t>Có phí nào khi dùng ATM không thuộc mạng lưới của ngân hàng này không ạ?</w:t>
      </w:r>
    </w:p>
    <w:p>
      <w:pPr>
        <w:spacing w:after="160" w:line="312" w:lineRule="auto"/>
        <w:jc w:val="both"/>
      </w:pPr>
      <w:r>
        <w:rPr>
          <w:rFonts w:ascii="Calibri" w:hAnsi="Calibri"/>
          <w:b/>
          <w:sz w:val="22"/>
        </w:rPr>
        <w:t xml:space="preserve">Mr Birchwood: </w:t>
      </w:r>
      <w:r>
        <w:rPr>
          <w:rFonts w:ascii="Calibri" w:hAnsi="Calibri"/>
          <w:sz w:val="22"/>
        </w:rPr>
        <w:t xml:space="preserve">Yes, using an out-of-network ATM usually comes with a small fee from us, plus a possible fee from the other bank too.  </w:t>
      </w:r>
      <w:r>
        <w:rPr>
          <w:rFonts w:ascii="Calibri" w:hAnsi="Calibri"/>
          <w:i/>
          <w:sz w:val="22"/>
        </w:rPr>
        <w:t>Có chứ, dùng ATM ngoài mạng lưới thường kèm theo một khoản phí nhỏ từ chúng tôi, cộng thêm phí có thể có từ ngân hàng kia.</w:t>
      </w:r>
    </w:p>
    <w:p>
      <w:pPr>
        <w:spacing w:after="160" w:line="312" w:lineRule="auto"/>
        <w:jc w:val="both"/>
      </w:pPr>
      <w:r>
        <w:rPr>
          <w:rFonts w:ascii="Calibri" w:hAnsi="Calibri"/>
          <w:b/>
          <w:sz w:val="22"/>
        </w:rPr>
        <w:t xml:space="preserve">Ms Lan: </w:t>
      </w:r>
      <w:r>
        <w:rPr>
          <w:rFonts w:ascii="Calibri" w:hAnsi="Calibri"/>
          <w:sz w:val="22"/>
        </w:rPr>
        <w:t xml:space="preserve">Good to know, I'll make a point of finding one of your own machines whenever I can.  </w:t>
      </w:r>
      <w:r>
        <w:rPr>
          <w:rFonts w:ascii="Calibri" w:hAnsi="Calibri"/>
          <w:i/>
          <w:sz w:val="22"/>
        </w:rPr>
        <w:t>Biết vậy tốt quá, tôi sẽ cố tìm máy của chính ngân hàng mỗi khi có thể.</w:t>
      </w:r>
    </w:p>
    <w:p>
      <w:pPr>
        <w:spacing w:after="160" w:line="312" w:lineRule="auto"/>
        <w:jc w:val="both"/>
      </w:pPr>
      <w:r>
        <w:rPr>
          <w:rFonts w:ascii="Calibri" w:hAnsi="Calibri"/>
          <w:b/>
          <w:sz w:val="22"/>
        </w:rPr>
        <w:t xml:space="preserve">Ms Lan: </w:t>
      </w:r>
      <w:r>
        <w:rPr>
          <w:rFonts w:ascii="Calibri" w:hAnsi="Calibri"/>
          <w:sz w:val="22"/>
        </w:rPr>
        <w:t xml:space="preserve">Does the bank charge a fee for replacing a lost debit card, or is the first replacement free of charge?  </w:t>
      </w:r>
      <w:r>
        <w:rPr>
          <w:rFonts w:ascii="Calibri" w:hAnsi="Calibri"/>
          <w:i/>
          <w:sz w:val="22"/>
        </w:rPr>
        <w:t>Ngân hàng có tính phí thay thẻ ghi nợ bị mất không, hay lần thay đầu tiên được miễn phí ạ?</w:t>
      </w:r>
    </w:p>
    <w:p>
      <w:pPr>
        <w:spacing w:after="160" w:line="312" w:lineRule="auto"/>
        <w:jc w:val="both"/>
      </w:pPr>
      <w:r>
        <w:rPr>
          <w:rFonts w:ascii="Calibri" w:hAnsi="Calibri"/>
          <w:b/>
          <w:sz w:val="22"/>
        </w:rPr>
        <w:t xml:space="preserve">Mr Birchwood: </w:t>
      </w:r>
      <w:r>
        <w:rPr>
          <w:rFonts w:ascii="Calibri" w:hAnsi="Calibri"/>
          <w:sz w:val="22"/>
        </w:rPr>
        <w:t xml:space="preserve">The first replacement each year is free, but additional replacements after that come with a small ten-dollar fee.  </w:t>
      </w:r>
      <w:r>
        <w:rPr>
          <w:rFonts w:ascii="Calibri" w:hAnsi="Calibri"/>
          <w:i/>
          <w:sz w:val="22"/>
        </w:rPr>
        <w:t>Lần thay thế đầu tiên mỗi năm là miễn phí, nhưng các lần thay thêm sau đó sẽ mất phí nhỏ mười đô la.</w:t>
      </w:r>
    </w:p>
    <w:p>
      <w:pPr>
        <w:spacing w:after="160" w:line="312" w:lineRule="auto"/>
        <w:jc w:val="both"/>
      </w:pPr>
      <w:r>
        <w:rPr>
          <w:rFonts w:ascii="Calibri" w:hAnsi="Calibri"/>
          <w:b/>
          <w:sz w:val="22"/>
        </w:rPr>
        <w:t xml:space="preserve">Ms Lan: </w:t>
      </w:r>
      <w:r>
        <w:rPr>
          <w:rFonts w:ascii="Calibri" w:hAnsi="Calibri"/>
          <w:sz w:val="22"/>
        </w:rPr>
        <w:t xml:space="preserve">That's fair enough, this is actually only my first replacement request so far this year.  </w:t>
      </w:r>
      <w:r>
        <w:rPr>
          <w:rFonts w:ascii="Calibri" w:hAnsi="Calibri"/>
          <w:i/>
          <w:sz w:val="22"/>
        </w:rPr>
        <w:t>Vậy cũng hợp lý, đây thật ra là yêu cầu thay thẻ đầu tiên của tôi trong năm nay.</w:t>
      </w:r>
    </w:p>
    <w:p>
      <w:pPr>
        <w:spacing w:after="160" w:line="312" w:lineRule="auto"/>
        <w:jc w:val="both"/>
      </w:pPr>
      <w:r>
        <w:rPr>
          <w:rFonts w:ascii="Calibri" w:hAnsi="Calibri"/>
          <w:b/>
          <w:sz w:val="22"/>
        </w:rPr>
        <w:t xml:space="preserve">Ms Lan: </w:t>
      </w:r>
      <w:r>
        <w:rPr>
          <w:rFonts w:ascii="Calibri" w:hAnsi="Calibri"/>
          <w:sz w:val="22"/>
        </w:rPr>
        <w:t xml:space="preserve">Is there a fee for simply calling customer service, or is that always included free with my account?  </w:t>
      </w:r>
      <w:r>
        <w:rPr>
          <w:rFonts w:ascii="Calibri" w:hAnsi="Calibri"/>
          <w:i/>
          <w:sz w:val="22"/>
        </w:rPr>
        <w:t>Có phí nào khi gọi dịch vụ khách hàng không, hay điều đó luôn được miễn phí với tài khoản của tôi ạ?</w:t>
      </w:r>
    </w:p>
    <w:p>
      <w:pPr>
        <w:spacing w:after="160" w:line="312" w:lineRule="auto"/>
        <w:jc w:val="both"/>
      </w:pPr>
      <w:r>
        <w:rPr>
          <w:rFonts w:ascii="Calibri" w:hAnsi="Calibri"/>
          <w:b/>
          <w:sz w:val="22"/>
        </w:rPr>
        <w:t xml:space="preserve">Mr Birchwood: </w:t>
      </w:r>
      <w:r>
        <w:rPr>
          <w:rFonts w:ascii="Calibri" w:hAnsi="Calibri"/>
          <w:sz w:val="22"/>
        </w:rPr>
        <w:t xml:space="preserve">Phone support is always completely free, you can call us as many times as you need without any charge at all.  </w:t>
      </w:r>
      <w:r>
        <w:rPr>
          <w:rFonts w:ascii="Calibri" w:hAnsi="Calibri"/>
          <w:i/>
          <w:sz w:val="22"/>
        </w:rPr>
        <w:t>Hỗ trợ qua điện thoại luôn hoàn toàn miễn phí, chị có thể gọi cho chúng tôi bao nhiêu lần cũng được mà không mất phí gì.</w:t>
      </w:r>
    </w:p>
    <w:p>
      <w:pPr>
        <w:spacing w:after="160" w:line="312" w:lineRule="auto"/>
        <w:jc w:val="both"/>
      </w:pPr>
      <w:r>
        <w:rPr>
          <w:rFonts w:ascii="Calibri" w:hAnsi="Calibri"/>
          <w:b/>
          <w:sz w:val="22"/>
        </w:rPr>
        <w:t xml:space="preserve">Ms Lan: </w:t>
      </w:r>
      <w:r>
        <w:rPr>
          <w:rFonts w:ascii="Calibri" w:hAnsi="Calibri"/>
          <w:sz w:val="22"/>
        </w:rPr>
        <w:t xml:space="preserve">That's reassuring, I always have a few extra questions whenever something seems a little bit confusing.  </w:t>
      </w:r>
      <w:r>
        <w:rPr>
          <w:rFonts w:ascii="Calibri" w:hAnsi="Calibri"/>
          <w:i/>
          <w:sz w:val="22"/>
        </w:rPr>
        <w:t>Vậy thì yên tâm, tôi luôn có vài câu hỏi thêm mỗi khi có gì đó hơi khó hiểu.</w:t>
      </w:r>
    </w:p>
    <w:p>
      <w:pPr>
        <w:spacing w:after="160" w:line="312" w:lineRule="auto"/>
        <w:jc w:val="both"/>
      </w:pPr>
      <w:r>
        <w:rPr>
          <w:rFonts w:ascii="Calibri" w:hAnsi="Calibri"/>
          <w:b/>
          <w:sz w:val="22"/>
        </w:rPr>
        <w:t xml:space="preserve">Ms Lan: </w:t>
      </w:r>
      <w:r>
        <w:rPr>
          <w:rFonts w:ascii="Calibri" w:hAnsi="Calibri"/>
          <w:sz w:val="22"/>
        </w:rPr>
        <w:t xml:space="preserve">Why was I charged a fee for a paper statement last month, when I thought I had switched to paperless already?  </w:t>
      </w:r>
      <w:r>
        <w:rPr>
          <w:rFonts w:ascii="Calibri" w:hAnsi="Calibri"/>
          <w:i/>
          <w:sz w:val="22"/>
        </w:rPr>
        <w:t>Sao tháng trước tôi bị tính phí sao kê giấy, trong khi tôi tưởng đã chuyển sang điện tử rồi ạ?</w:t>
      </w:r>
    </w:p>
    <w:p>
      <w:pPr>
        <w:spacing w:after="160" w:line="312" w:lineRule="auto"/>
        <w:jc w:val="both"/>
      </w:pPr>
      <w:r>
        <w:rPr>
          <w:rFonts w:ascii="Calibri" w:hAnsi="Calibri"/>
          <w:b/>
          <w:sz w:val="22"/>
        </w:rPr>
        <w:t xml:space="preserve">Mr Birchwood: </w:t>
      </w:r>
      <w:r>
        <w:rPr>
          <w:rFonts w:ascii="Calibri" w:hAnsi="Calibri"/>
          <w:sz w:val="22"/>
        </w:rPr>
        <w:t xml:space="preserve">Let me check your settings... it looks like the paperless switch didn't fully go through, I'll correct that right now.  </w:t>
      </w:r>
      <w:r>
        <w:rPr>
          <w:rFonts w:ascii="Calibri" w:hAnsi="Calibri"/>
          <w:i/>
          <w:sz w:val="22"/>
        </w:rPr>
        <w:t>Để tôi kiểm tra cài đặt của chị... có vẻ việc chuyển sang điện tử chưa hoàn tất, tôi sẽ sửa ngay bây giờ.</w:t>
      </w:r>
    </w:p>
    <w:p>
      <w:pPr>
        <w:spacing w:after="160" w:line="312" w:lineRule="auto"/>
        <w:jc w:val="both"/>
      </w:pPr>
      <w:r>
        <w:rPr>
          <w:rFonts w:ascii="Calibri" w:hAnsi="Calibri"/>
          <w:b/>
          <w:sz w:val="22"/>
        </w:rPr>
        <w:t xml:space="preserve">Ms Lan: </w:t>
      </w:r>
      <w:r>
        <w:rPr>
          <w:rFonts w:ascii="Calibri" w:hAnsi="Calibri"/>
          <w:sz w:val="22"/>
        </w:rPr>
        <w:t xml:space="preserve">Thank you for fixing that, hopefully I won't see that particular fee show up again next month.  </w:t>
      </w:r>
      <w:r>
        <w:rPr>
          <w:rFonts w:ascii="Calibri" w:hAnsi="Calibri"/>
          <w:i/>
          <w:sz w:val="22"/>
        </w:rPr>
        <w:t>Cảm ơn anh đã sửa giúp, hy vọng tháng sau sẽ không thấy khoản phí đó nữa.</w:t>
      </w:r>
    </w:p>
    <w:p>
      <w:pPr>
        <w:spacing w:after="160" w:line="312" w:lineRule="auto"/>
        <w:jc w:val="both"/>
      </w:pPr>
      <w:r>
        <w:rPr>
          <w:rFonts w:ascii="Calibri" w:hAnsi="Calibri"/>
          <w:b/>
          <w:sz w:val="22"/>
        </w:rPr>
        <w:t xml:space="preserve">Ms Lan: </w:t>
      </w:r>
      <w:r>
        <w:rPr>
          <w:rFonts w:ascii="Calibri" w:hAnsi="Calibri"/>
          <w:sz w:val="22"/>
        </w:rPr>
        <w:t xml:space="preserve">I have a check made out to me from my employer, could I cash it here even though I bank elsewhere?  </w:t>
      </w:r>
      <w:r>
        <w:rPr>
          <w:rFonts w:ascii="Calibri" w:hAnsi="Calibri"/>
          <w:i/>
          <w:sz w:val="22"/>
        </w:rPr>
        <w:t>Tôi có một tấm séc công ty trả tên tôi, tôi có thể đổi tiền mặt ở đây dù không có tài khoản ở ngân hàng này không ạ?</w:t>
      </w:r>
    </w:p>
    <w:p>
      <w:pPr>
        <w:spacing w:after="160" w:line="312" w:lineRule="auto"/>
        <w:jc w:val="both"/>
      </w:pPr>
      <w:r>
        <w:rPr>
          <w:rFonts w:ascii="Calibri" w:hAnsi="Calibri"/>
          <w:b/>
          <w:sz w:val="22"/>
        </w:rPr>
        <w:t xml:space="preserve">Mr Birchwood: </w:t>
      </w:r>
      <w:r>
        <w:rPr>
          <w:rFonts w:ascii="Calibri" w:hAnsi="Calibri"/>
          <w:sz w:val="22"/>
        </w:rPr>
        <w:t xml:space="preserve">We can usually cash it for a small fee if you aren't a customer here, otherwise it's free with an account.  </w:t>
      </w:r>
      <w:r>
        <w:rPr>
          <w:rFonts w:ascii="Calibri" w:hAnsi="Calibri"/>
          <w:i/>
          <w:sz w:val="22"/>
        </w:rPr>
        <w:t>Chúng tôi thường có thể đổi với một khoản phí nhỏ nếu chị không phải khách hàng ở đây, còn nếu có tài khoản thì miễn phí.</w:t>
      </w:r>
    </w:p>
    <w:p>
      <w:pPr>
        <w:spacing w:after="160" w:line="312" w:lineRule="auto"/>
        <w:jc w:val="both"/>
      </w:pPr>
      <w:r>
        <w:rPr>
          <w:rFonts w:ascii="Calibri" w:hAnsi="Calibri"/>
          <w:b/>
          <w:sz w:val="22"/>
        </w:rPr>
        <w:t xml:space="preserve">Ms Lan: </w:t>
      </w:r>
      <w:r>
        <w:rPr>
          <w:rFonts w:ascii="Calibri" w:hAnsi="Calibri"/>
          <w:sz w:val="22"/>
        </w:rPr>
        <w:t xml:space="preserve">Actually, I do have a checking account here, so hopefully there won't be a fee after all.  </w:t>
      </w:r>
      <w:r>
        <w:rPr>
          <w:rFonts w:ascii="Calibri" w:hAnsi="Calibri"/>
          <w:i/>
          <w:sz w:val="22"/>
        </w:rPr>
        <w:t>Thật ra tôi có tài khoản thanh toán ở đây, nên hy vọng sẽ không mất phí gì.</w:t>
      </w:r>
    </w:p>
    <w:p>
      <w:pPr>
        <w:spacing w:after="160" w:line="312" w:lineRule="auto"/>
        <w:jc w:val="both"/>
      </w:pPr>
      <w:r>
        <w:rPr>
          <w:rFonts w:ascii="Calibri" w:hAnsi="Calibri"/>
          <w:b/>
          <w:sz w:val="22"/>
        </w:rPr>
        <w:t xml:space="preserve">Ms Lan: </w:t>
      </w:r>
      <w:r>
        <w:rPr>
          <w:rFonts w:ascii="Calibri" w:hAnsi="Calibri"/>
          <w:sz w:val="22"/>
        </w:rPr>
        <w:t xml:space="preserve">This check is for a fairly large amount, do you have enough cash on hand to pay it all out today?  </w:t>
      </w:r>
      <w:r>
        <w:rPr>
          <w:rFonts w:ascii="Calibri" w:hAnsi="Calibri"/>
          <w:i/>
          <w:sz w:val="22"/>
        </w:rPr>
        <w:t>Tấm séc này có số tiền khá lớn, hôm nay anh có đủ tiền mặt để trả hết không ạ?</w:t>
      </w:r>
    </w:p>
    <w:p>
      <w:pPr>
        <w:spacing w:after="160" w:line="312" w:lineRule="auto"/>
        <w:jc w:val="both"/>
      </w:pPr>
      <w:r>
        <w:rPr>
          <w:rFonts w:ascii="Calibri" w:hAnsi="Calibri"/>
          <w:b/>
          <w:sz w:val="22"/>
        </w:rPr>
        <w:t xml:space="preserve">Mr Birchwood: </w:t>
      </w:r>
      <w:r>
        <w:rPr>
          <w:rFonts w:ascii="Calibri" w:hAnsi="Calibri"/>
          <w:sz w:val="22"/>
        </w:rPr>
        <w:t xml:space="preserve">For an amount that large, I'd recommend depositing it instead and withdrawing cash in smaller amounts over the next few days.  </w:t>
      </w:r>
      <w:r>
        <w:rPr>
          <w:rFonts w:ascii="Calibri" w:hAnsi="Calibri"/>
          <w:i/>
          <w:sz w:val="22"/>
        </w:rPr>
        <w:t>Với số tiền lớn như vậy, tôi khuyên chị nên gửi vào tài khoản thay vào và rút tiền mặt từng ít một trong vài ngày tới.</w:t>
      </w:r>
    </w:p>
    <w:p>
      <w:pPr>
        <w:spacing w:after="160" w:line="312" w:lineRule="auto"/>
        <w:jc w:val="both"/>
      </w:pPr>
      <w:r>
        <w:rPr>
          <w:rFonts w:ascii="Calibri" w:hAnsi="Calibri"/>
          <w:b/>
          <w:sz w:val="22"/>
        </w:rPr>
        <w:t xml:space="preserve">Ms Lan: </w:t>
      </w:r>
      <w:r>
        <w:rPr>
          <w:rFonts w:ascii="Calibri" w:hAnsi="Calibri"/>
          <w:sz w:val="22"/>
        </w:rPr>
        <w:t xml:space="preserve">That's probably the smarter approach anyway, I don't love carrying that much cash around with me.  </w:t>
      </w:r>
      <w:r>
        <w:rPr>
          <w:rFonts w:ascii="Calibri" w:hAnsi="Calibri"/>
          <w:i/>
          <w:sz w:val="22"/>
        </w:rPr>
        <w:t>Dù sao đó chắc cũng là cách khôn ngoan hơn, tôi không thích mang nhiều tiền mặt như vậy bên người.</w:t>
      </w:r>
    </w:p>
    <w:p>
      <w:pPr>
        <w:spacing w:after="160" w:line="312" w:lineRule="auto"/>
        <w:jc w:val="both"/>
      </w:pPr>
      <w:r>
        <w:rPr>
          <w:rFonts w:ascii="Calibri" w:hAnsi="Calibri"/>
          <w:b/>
          <w:sz w:val="22"/>
        </w:rPr>
        <w:t xml:space="preserve">Ms Lan: </w:t>
      </w:r>
      <w:r>
        <w:rPr>
          <w:rFonts w:ascii="Calibri" w:hAnsi="Calibri"/>
          <w:sz w:val="22"/>
        </w:rPr>
        <w:t xml:space="preserve">Do I need to show any identification in order to cash this check at the counter today?  </w:t>
      </w:r>
      <w:r>
        <w:rPr>
          <w:rFonts w:ascii="Calibri" w:hAnsi="Calibri"/>
          <w:i/>
          <w:sz w:val="22"/>
        </w:rPr>
        <w:t>Hôm nay tôi có cần xuất trình giấy tờ tùy thân để đổi tiền mặt tấm séc này tại quầy không ạ?</w:t>
      </w:r>
    </w:p>
    <w:p>
      <w:pPr>
        <w:spacing w:after="160" w:line="312" w:lineRule="auto"/>
        <w:jc w:val="both"/>
      </w:pPr>
      <w:r>
        <w:rPr>
          <w:rFonts w:ascii="Calibri" w:hAnsi="Calibri"/>
          <w:b/>
          <w:sz w:val="22"/>
        </w:rPr>
        <w:t xml:space="preserve">Mr Birchwood: </w:t>
      </w:r>
      <w:r>
        <w:rPr>
          <w:rFonts w:ascii="Calibri" w:hAnsi="Calibri"/>
          <w:sz w:val="22"/>
        </w:rPr>
        <w:t xml:space="preserve">Yes, please show me a valid photo ID, and I'll also need you to sign the back of the check.  </w:t>
      </w:r>
      <w:r>
        <w:rPr>
          <w:rFonts w:ascii="Calibri" w:hAnsi="Calibri"/>
          <w:i/>
          <w:sz w:val="22"/>
        </w:rPr>
        <w:t>Vâng, xin chị cho tôi xem giấy tờ tùy thân có ảnh hợp lệ, và tôi cũng cần chị ký mặt sau tấm séc.</w:t>
      </w:r>
    </w:p>
    <w:p>
      <w:pPr>
        <w:spacing w:after="160" w:line="312" w:lineRule="auto"/>
        <w:jc w:val="both"/>
      </w:pPr>
      <w:r>
        <w:rPr>
          <w:rFonts w:ascii="Calibri" w:hAnsi="Calibri"/>
          <w:b/>
          <w:sz w:val="22"/>
        </w:rPr>
        <w:t xml:space="preserve">Ms Lan: </w:t>
      </w:r>
      <w:r>
        <w:rPr>
          <w:rFonts w:ascii="Calibri" w:hAnsi="Calibri"/>
          <w:sz w:val="22"/>
        </w:rPr>
        <w:t xml:space="preserve">Here's my driver's license, and let me sign the back of it right now for you.  </w:t>
      </w:r>
      <w:r>
        <w:rPr>
          <w:rFonts w:ascii="Calibri" w:hAnsi="Calibri"/>
          <w:i/>
          <w:sz w:val="22"/>
        </w:rPr>
        <w:t>Đây là bằng lái xe của tôi, để tôi ký mặt sau ngay cho anh.</w:t>
      </w:r>
    </w:p>
    <w:p>
      <w:pPr>
        <w:spacing w:after="160" w:line="312" w:lineRule="auto"/>
        <w:jc w:val="both"/>
      </w:pPr>
      <w:r>
        <w:rPr>
          <w:rFonts w:ascii="Calibri" w:hAnsi="Calibri"/>
          <w:b/>
          <w:sz w:val="22"/>
        </w:rPr>
        <w:t xml:space="preserve">Ms Lan: </w:t>
      </w:r>
      <w:r>
        <w:rPr>
          <w:rFonts w:ascii="Calibri" w:hAnsi="Calibri"/>
          <w:sz w:val="22"/>
        </w:rPr>
        <w:t xml:space="preserve">Is there a limit on how large a check can be before you need extra approval to cash it?  </w:t>
      </w:r>
      <w:r>
        <w:rPr>
          <w:rFonts w:ascii="Calibri" w:hAnsi="Calibri"/>
          <w:i/>
          <w:sz w:val="22"/>
        </w:rPr>
        <w:t>Có giới hạn nào về số tiền séc lớn cỡ nào trước khi cần thêm phê duyệt để đổi tiền mặt không ạ?</w:t>
      </w:r>
    </w:p>
    <w:p>
      <w:pPr>
        <w:spacing w:after="160" w:line="312" w:lineRule="auto"/>
        <w:jc w:val="both"/>
      </w:pPr>
      <w:r>
        <w:rPr>
          <w:rFonts w:ascii="Calibri" w:hAnsi="Calibri"/>
          <w:b/>
          <w:sz w:val="22"/>
        </w:rPr>
        <w:t xml:space="preserve">Mr Birchwood: </w:t>
      </w:r>
      <w:r>
        <w:rPr>
          <w:rFonts w:ascii="Calibri" w:hAnsi="Calibri"/>
          <w:sz w:val="22"/>
        </w:rPr>
        <w:t xml:space="preserve">Checks over a certain amount do need a manager's approval, but that usually only takes a couple of extra minutes.  </w:t>
      </w:r>
      <w:r>
        <w:rPr>
          <w:rFonts w:ascii="Calibri" w:hAnsi="Calibri"/>
          <w:i/>
          <w:sz w:val="22"/>
        </w:rPr>
        <w:t>Séc trên một mức nhất định cần có sự phê duyệt của quản lý, nhưng thường chỉ mất thêm vài phút.</w:t>
      </w:r>
    </w:p>
    <w:p>
      <w:pPr>
        <w:spacing w:after="160" w:line="312" w:lineRule="auto"/>
        <w:jc w:val="both"/>
      </w:pPr>
      <w:r>
        <w:rPr>
          <w:rFonts w:ascii="Calibri" w:hAnsi="Calibri"/>
          <w:b/>
          <w:sz w:val="22"/>
        </w:rPr>
        <w:t xml:space="preserve">Ms Lan: </w:t>
      </w:r>
      <w:r>
        <w:rPr>
          <w:rFonts w:ascii="Calibri" w:hAnsi="Calibri"/>
          <w:sz w:val="22"/>
        </w:rPr>
        <w:t xml:space="preserve">That's not a problem at all, I'm not in any particular rush this afternoon anyway.  </w:t>
      </w:r>
      <w:r>
        <w:rPr>
          <w:rFonts w:ascii="Calibri" w:hAnsi="Calibri"/>
          <w:i/>
          <w:sz w:val="22"/>
        </w:rPr>
        <w:t>Vậy không vấn đề gì cả, chiều nay tôi cũng không vội lắm.</w:t>
      </w:r>
    </w:p>
    <w:p>
      <w:pPr>
        <w:spacing w:after="160" w:line="312" w:lineRule="auto"/>
        <w:jc w:val="both"/>
      </w:pPr>
      <w:r>
        <w:rPr>
          <w:rFonts w:ascii="Calibri" w:hAnsi="Calibri"/>
          <w:b/>
          <w:sz w:val="22"/>
        </w:rPr>
        <w:t xml:space="preserve">Ms Lan: </w:t>
      </w:r>
      <w:r>
        <w:rPr>
          <w:rFonts w:ascii="Calibri" w:hAnsi="Calibri"/>
          <w:sz w:val="22"/>
        </w:rPr>
        <w:t xml:space="preserve">This check is actually made out to both my husband and me together, can I cash it without him here?  </w:t>
      </w:r>
      <w:r>
        <w:rPr>
          <w:rFonts w:ascii="Calibri" w:hAnsi="Calibri"/>
          <w:i/>
          <w:sz w:val="22"/>
        </w:rPr>
        <w:t>Tấm séc này thật ra đứng tên cả chồng tôi và tôi, tôi có thể đổi mà không cần anh ấy có mặt không ạ?</w:t>
      </w:r>
    </w:p>
    <w:p>
      <w:pPr>
        <w:spacing w:after="160" w:line="312" w:lineRule="auto"/>
        <w:jc w:val="both"/>
      </w:pPr>
      <w:r>
        <w:rPr>
          <w:rFonts w:ascii="Calibri" w:hAnsi="Calibri"/>
          <w:b/>
          <w:sz w:val="22"/>
        </w:rPr>
        <w:t xml:space="preserve">Mr Birchwood: </w:t>
      </w:r>
      <w:r>
        <w:rPr>
          <w:rFonts w:ascii="Calibri" w:hAnsi="Calibri"/>
          <w:sz w:val="22"/>
        </w:rPr>
        <w:t xml:space="preserve">Since it's made out to both of you, we'd actually need both signatures or for it to be deposited instead.  </w:t>
      </w:r>
      <w:r>
        <w:rPr>
          <w:rFonts w:ascii="Calibri" w:hAnsi="Calibri"/>
          <w:i/>
          <w:sz w:val="22"/>
        </w:rPr>
        <w:t>Vì séc đứng tên cả hai người, chúng tôi thật ra cần chữ ký của cả hai hoặc phải gửi vào tài khoản thay vào.</w:t>
      </w:r>
    </w:p>
    <w:p>
      <w:pPr>
        <w:spacing w:after="160" w:line="312" w:lineRule="auto"/>
        <w:jc w:val="both"/>
      </w:pPr>
      <w:r>
        <w:rPr>
          <w:rFonts w:ascii="Calibri" w:hAnsi="Calibri"/>
          <w:b/>
          <w:sz w:val="22"/>
        </w:rPr>
        <w:t xml:space="preserve">Ms Lan: </w:t>
      </w:r>
      <w:r>
        <w:rPr>
          <w:rFonts w:ascii="Calibri" w:hAnsi="Calibri"/>
          <w:sz w:val="22"/>
        </w:rPr>
        <w:t xml:space="preserve">I'll just deposit it into our joint account then, that should be simple enough without him here.  </w:t>
      </w:r>
      <w:r>
        <w:rPr>
          <w:rFonts w:ascii="Calibri" w:hAnsi="Calibri"/>
          <w:i/>
          <w:sz w:val="22"/>
        </w:rPr>
        <w:t>Vậy tôi sẽ gửi vào tài khoản chung của chúng tôi, cách đó đơn giản hơn mà không cần anh ấy có mặt.</w:t>
      </w:r>
    </w:p>
    <w:p>
      <w:pPr>
        <w:spacing w:after="160" w:line="312" w:lineRule="auto"/>
        <w:jc w:val="both"/>
      </w:pPr>
      <w:r>
        <w:rPr>
          <w:rFonts w:ascii="Calibri" w:hAnsi="Calibri"/>
          <w:b/>
          <w:sz w:val="22"/>
        </w:rPr>
        <w:t xml:space="preserve">Ms Lan: </w:t>
      </w:r>
      <w:r>
        <w:rPr>
          <w:rFonts w:ascii="Calibri" w:hAnsi="Calibri"/>
          <w:sz w:val="22"/>
        </w:rPr>
        <w:t xml:space="preserve">Can I actually deposit a check using my phone's camera instead of coming into the branch every time?  </w:t>
      </w:r>
      <w:r>
        <w:rPr>
          <w:rFonts w:ascii="Calibri" w:hAnsi="Calibri"/>
          <w:i/>
          <w:sz w:val="22"/>
        </w:rPr>
        <w:t>Tôi có thể gửi séc bằng camera điện thoại thay vì phải đến chi nhánh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Yes, just open the app, select mobile deposit, and take a clear photo of both the front and back of the check.  </w:t>
      </w:r>
      <w:r>
        <w:rPr>
          <w:rFonts w:ascii="Calibri" w:hAnsi="Calibri"/>
          <w:i/>
          <w:sz w:val="22"/>
        </w:rPr>
        <w:t>Có chứ, chị chỉ cần mở ứng dụng, chọn gửi séc di động, rồi chụp ảnh rõ nét mặt trước và mặt sau tấm séc.</w:t>
      </w:r>
    </w:p>
    <w:p>
      <w:pPr>
        <w:spacing w:after="160" w:line="312" w:lineRule="auto"/>
        <w:jc w:val="both"/>
      </w:pPr>
      <w:r>
        <w:rPr>
          <w:rFonts w:ascii="Calibri" w:hAnsi="Calibri"/>
          <w:b/>
          <w:sz w:val="22"/>
        </w:rPr>
        <w:t xml:space="preserve">Ms Lan: </w:t>
      </w:r>
      <w:r>
        <w:rPr>
          <w:rFonts w:ascii="Calibri" w:hAnsi="Calibri"/>
          <w:sz w:val="22"/>
        </w:rPr>
        <w:t xml:space="preserve">That sounds really convenient, I'll try depositing this check from home using that method tonight.  </w:t>
      </w:r>
      <w:r>
        <w:rPr>
          <w:rFonts w:ascii="Calibri" w:hAnsi="Calibri"/>
          <w:i/>
          <w:sz w:val="22"/>
        </w:rPr>
        <w:t>Nghe tiện quá, tối nay tôi sẽ thử gửi tấm séc này từ nhà bằng cách đó.</w:t>
      </w:r>
    </w:p>
    <w:p>
      <w:pPr>
        <w:spacing w:after="160" w:line="312" w:lineRule="auto"/>
        <w:jc w:val="both"/>
      </w:pPr>
      <w:r>
        <w:rPr>
          <w:rFonts w:ascii="Calibri" w:hAnsi="Calibri"/>
          <w:b/>
          <w:sz w:val="22"/>
        </w:rPr>
        <w:t xml:space="preserve">Ms Lan: </w:t>
      </w:r>
      <w:r>
        <w:rPr>
          <w:rFonts w:ascii="Calibri" w:hAnsi="Calibri"/>
          <w:sz w:val="22"/>
        </w:rPr>
        <w:t xml:space="preserve">I tried depositing a check through the app, but the photo kept getting rejected for being too blurry.  </w:t>
      </w:r>
      <w:r>
        <w:rPr>
          <w:rFonts w:ascii="Calibri" w:hAnsi="Calibri"/>
          <w:i/>
          <w:sz w:val="22"/>
        </w:rPr>
        <w:t>Tôi thử gửi séc qua ứng dụng, nhưng ảnh cứ bị từ chối vì quá mờ.</w:t>
      </w:r>
    </w:p>
    <w:p>
      <w:pPr>
        <w:spacing w:after="160" w:line="312" w:lineRule="auto"/>
        <w:jc w:val="both"/>
      </w:pPr>
      <w:r>
        <w:rPr>
          <w:rFonts w:ascii="Calibri" w:hAnsi="Calibri"/>
          <w:b/>
          <w:sz w:val="22"/>
        </w:rPr>
        <w:t xml:space="preserve">Mr Birchwood: </w:t>
      </w:r>
      <w:r>
        <w:rPr>
          <w:rFonts w:ascii="Calibri" w:hAnsi="Calibri"/>
          <w:sz w:val="22"/>
        </w:rPr>
        <w:t xml:space="preserve">Try placing the check on a dark, flat surface with good lighting, that usually makes the photo much clearer.  </w:t>
      </w:r>
      <w:r>
        <w:rPr>
          <w:rFonts w:ascii="Calibri" w:hAnsi="Calibri"/>
          <w:i/>
          <w:sz w:val="22"/>
        </w:rPr>
        <w:t>Chị thử đặt tấm séc trên bề mặt phẳng, tối màu, có ánh sáng tốt, như vậy ảnh sẽ rõ hơn nhiều.</w:t>
      </w:r>
    </w:p>
    <w:p>
      <w:pPr>
        <w:spacing w:after="160" w:line="312" w:lineRule="auto"/>
        <w:jc w:val="both"/>
      </w:pPr>
      <w:r>
        <w:rPr>
          <w:rFonts w:ascii="Calibri" w:hAnsi="Calibri"/>
          <w:b/>
          <w:sz w:val="22"/>
        </w:rPr>
        <w:t xml:space="preserve">Ms Lan: </w:t>
      </w:r>
      <w:r>
        <w:rPr>
          <w:rFonts w:ascii="Calibri" w:hAnsi="Calibri"/>
          <w:sz w:val="22"/>
        </w:rPr>
        <w:t xml:space="preserve">I'll try that exact setup when I get home and see if the photo finally goes through.  </w:t>
      </w:r>
      <w:r>
        <w:rPr>
          <w:rFonts w:ascii="Calibri" w:hAnsi="Calibri"/>
          <w:i/>
          <w:sz w:val="22"/>
        </w:rPr>
        <w:t>Về nhà tôi sẽ thử đúng cách đó và xem ảnh có qua được không.</w:t>
      </w:r>
    </w:p>
    <w:p>
      <w:pPr>
        <w:spacing w:after="160" w:line="312" w:lineRule="auto"/>
        <w:jc w:val="both"/>
      </w:pPr>
      <w:r>
        <w:rPr>
          <w:rFonts w:ascii="Calibri" w:hAnsi="Calibri"/>
          <w:b/>
          <w:sz w:val="22"/>
        </w:rPr>
        <w:t xml:space="preserve">Ms Lan: </w:t>
      </w:r>
      <w:r>
        <w:rPr>
          <w:rFonts w:ascii="Calibri" w:hAnsi="Calibri"/>
          <w:sz w:val="22"/>
        </w:rPr>
        <w:t xml:space="preserve">After depositing a check through mobile deposit, should I keep the physical paper check or throw it away?  </w:t>
      </w:r>
      <w:r>
        <w:rPr>
          <w:rFonts w:ascii="Calibri" w:hAnsi="Calibri"/>
          <w:i/>
          <w:sz w:val="22"/>
        </w:rPr>
        <w:t>Sau khi gửi séc qua ứng dụng di động, tôi nên giữ tấm séc giấy hay vứt đi ạ?</w:t>
      </w:r>
    </w:p>
    <w:p>
      <w:pPr>
        <w:spacing w:after="160" w:line="312" w:lineRule="auto"/>
        <w:jc w:val="both"/>
      </w:pPr>
      <w:r>
        <w:rPr>
          <w:rFonts w:ascii="Calibri" w:hAnsi="Calibri"/>
          <w:b/>
          <w:sz w:val="22"/>
        </w:rPr>
        <w:t xml:space="preserve">Mr Birchwood: </w:t>
      </w:r>
      <w:r>
        <w:rPr>
          <w:rFonts w:ascii="Calibri" w:hAnsi="Calibri"/>
          <w:sz w:val="22"/>
        </w:rPr>
        <w:t xml:space="preserve">Please hold onto it for about two weeks until the deposit fully clears, just in case anything needs to be verified.  </w:t>
      </w:r>
      <w:r>
        <w:rPr>
          <w:rFonts w:ascii="Calibri" w:hAnsi="Calibri"/>
          <w:i/>
          <w:sz w:val="22"/>
        </w:rPr>
        <w:t>Xin chị giữ lại khoảng hai tuần cho đến khi khoản gửi được xử lý xong, phòng khi cần xác minh gì đó.</w:t>
      </w:r>
    </w:p>
    <w:p>
      <w:pPr>
        <w:spacing w:after="160" w:line="312" w:lineRule="auto"/>
        <w:jc w:val="both"/>
      </w:pPr>
      <w:r>
        <w:rPr>
          <w:rFonts w:ascii="Calibri" w:hAnsi="Calibri"/>
          <w:b/>
          <w:sz w:val="22"/>
        </w:rPr>
        <w:t xml:space="preserve">Ms Lan: </w:t>
      </w:r>
      <w:r>
        <w:rPr>
          <w:rFonts w:ascii="Calibri" w:hAnsi="Calibri"/>
          <w:sz w:val="22"/>
        </w:rPr>
        <w:t xml:space="preserve">I'll keep it tucked safely in a drawer until then, just to be on the safe side.  </w:t>
      </w:r>
      <w:r>
        <w:rPr>
          <w:rFonts w:ascii="Calibri" w:hAnsi="Calibri"/>
          <w:i/>
          <w:sz w:val="22"/>
        </w:rPr>
        <w:t>Tôi sẽ cất kỹ trong ngăn kéo cho đến lúc đó, để yên tâm hơn.</w:t>
      </w:r>
    </w:p>
    <w:p>
      <w:pPr>
        <w:spacing w:after="160" w:line="312" w:lineRule="auto"/>
        <w:jc w:val="both"/>
      </w:pPr>
      <w:r>
        <w:rPr>
          <w:rFonts w:ascii="Calibri" w:hAnsi="Calibri"/>
          <w:b/>
          <w:sz w:val="22"/>
        </w:rPr>
        <w:t xml:space="preserve">Ms Lan: </w:t>
      </w:r>
      <w:r>
        <w:rPr>
          <w:rFonts w:ascii="Calibri" w:hAnsi="Calibri"/>
          <w:sz w:val="22"/>
        </w:rPr>
        <w:t xml:space="preserve">Is there a daily limit on how much money I can deposit through the mobile app using my phone?  </w:t>
      </w:r>
      <w:r>
        <w:rPr>
          <w:rFonts w:ascii="Calibri" w:hAnsi="Calibri"/>
          <w:i/>
          <w:sz w:val="22"/>
        </w:rPr>
        <w:t>Có giới hạn hằng ngày về số tiền tôi có thể gửi qua ứng dụng di động bằng điện thoại không ạ?</w:t>
      </w:r>
    </w:p>
    <w:p>
      <w:pPr>
        <w:spacing w:after="160" w:line="312" w:lineRule="auto"/>
        <w:jc w:val="both"/>
      </w:pPr>
      <w:r>
        <w:rPr>
          <w:rFonts w:ascii="Calibri" w:hAnsi="Calibri"/>
          <w:b/>
          <w:sz w:val="22"/>
        </w:rPr>
        <w:t xml:space="preserve">Mr Birchwood: </w:t>
      </w:r>
      <w:r>
        <w:rPr>
          <w:rFonts w:ascii="Calibri" w:hAnsi="Calibri"/>
          <w:sz w:val="22"/>
        </w:rPr>
        <w:t xml:space="preserve">Yes, mobile deposits are capped at two thousand dollars per day, with a higher monthly limit as well.  </w:t>
      </w:r>
      <w:r>
        <w:rPr>
          <w:rFonts w:ascii="Calibri" w:hAnsi="Calibri"/>
          <w:i/>
          <w:sz w:val="22"/>
        </w:rPr>
        <w:t>Có chứ, gửi séc qua ứng dụng di động giới hạn hai nghìn đô la mỗi ngày, và có giới hạn hằng tháng cao hơn.</w:t>
      </w:r>
    </w:p>
    <w:p>
      <w:pPr>
        <w:spacing w:after="160" w:line="312" w:lineRule="auto"/>
        <w:jc w:val="both"/>
      </w:pPr>
      <w:r>
        <w:rPr>
          <w:rFonts w:ascii="Calibri" w:hAnsi="Calibri"/>
          <w:b/>
          <w:sz w:val="22"/>
        </w:rPr>
        <w:t xml:space="preserve">Ms Lan: </w:t>
      </w:r>
      <w:r>
        <w:rPr>
          <w:rFonts w:ascii="Calibri" w:hAnsi="Calibri"/>
          <w:sz w:val="22"/>
        </w:rPr>
        <w:t xml:space="preserve">This particular check is well under that limit, so it should go through without any trouble at all.  </w:t>
      </w:r>
      <w:r>
        <w:rPr>
          <w:rFonts w:ascii="Calibri" w:hAnsi="Calibri"/>
          <w:i/>
          <w:sz w:val="22"/>
        </w:rPr>
        <w:t>Tấm séc này thấp hơn nhiều so với giới hạn đó, nên chắc sẽ gửi được mà không gặp vấn đề gì.</w:t>
      </w:r>
    </w:p>
    <w:p>
      <w:pPr>
        <w:spacing w:after="160" w:line="312" w:lineRule="auto"/>
        <w:jc w:val="both"/>
      </w:pPr>
      <w:r>
        <w:rPr>
          <w:rFonts w:ascii="Calibri" w:hAnsi="Calibri"/>
          <w:b/>
          <w:sz w:val="22"/>
        </w:rPr>
        <w:t xml:space="preserve">Ms Lan: </w:t>
      </w:r>
      <w:r>
        <w:rPr>
          <w:rFonts w:ascii="Calibri" w:hAnsi="Calibri"/>
          <w:sz w:val="22"/>
        </w:rPr>
        <w:t xml:space="preserve">How will I actually know for certain that my mobile check deposit went through successfully without any issues?  </w:t>
      </w:r>
      <w:r>
        <w:rPr>
          <w:rFonts w:ascii="Calibri" w:hAnsi="Calibri"/>
          <w:i/>
          <w:sz w:val="22"/>
        </w:rPr>
        <w:t>Làm sao tôi biết chắc chắn khoản gửi séc di động của mình đã thành công mà không gặp vấn đề gì ạ?</w:t>
      </w:r>
    </w:p>
    <w:p>
      <w:pPr>
        <w:spacing w:after="160" w:line="312" w:lineRule="auto"/>
        <w:jc w:val="both"/>
      </w:pPr>
      <w:r>
        <w:rPr>
          <w:rFonts w:ascii="Calibri" w:hAnsi="Calibri"/>
          <w:b/>
          <w:sz w:val="22"/>
        </w:rPr>
        <w:t xml:space="preserve">Mr Birchwood: </w:t>
      </w:r>
      <w:r>
        <w:rPr>
          <w:rFonts w:ascii="Calibri" w:hAnsi="Calibri"/>
          <w:sz w:val="22"/>
        </w:rPr>
        <w:t xml:space="preserve">You'll get a confirmation message right in the app, and the pending amount should appear in your balance shortly after.  </w:t>
      </w:r>
      <w:r>
        <w:rPr>
          <w:rFonts w:ascii="Calibri" w:hAnsi="Calibri"/>
          <w:i/>
          <w:sz w:val="22"/>
        </w:rPr>
        <w:t>Chị sẽ nhận được tin nhắn xác nhận ngay trong ứng dụng, và khoản tiền đang chờ sẽ hiện trong số dư ngay sau đó.</w:t>
      </w:r>
    </w:p>
    <w:p>
      <w:pPr>
        <w:spacing w:after="160" w:line="312" w:lineRule="auto"/>
        <w:jc w:val="both"/>
      </w:pPr>
      <w:r>
        <w:rPr>
          <w:rFonts w:ascii="Calibri" w:hAnsi="Calibri"/>
          <w:b/>
          <w:sz w:val="22"/>
        </w:rPr>
        <w:t xml:space="preserve">Ms Lan: </w:t>
      </w:r>
      <w:r>
        <w:rPr>
          <w:rFonts w:ascii="Calibri" w:hAnsi="Calibri"/>
          <w:sz w:val="22"/>
        </w:rPr>
        <w:t xml:space="preserve">That's reassuring, I'll check the app again in a little while just to make sure everything is fine.  </w:t>
      </w:r>
      <w:r>
        <w:rPr>
          <w:rFonts w:ascii="Calibri" w:hAnsi="Calibri"/>
          <w:i/>
          <w:sz w:val="22"/>
        </w:rPr>
        <w:t>Vậy thì yên tâm, lát nữa tôi sẽ kiểm tra lại ứng dụng để chắc chắn mọi thứ đều ổn.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0629</w:t>
            </w:r>
          </w:p>
        </w:tc>
        <w:tc>
          <w:tcPr>
            <w:tcW w:type="dxa" w:w="7824"/>
            <w:shd w:val="clear" w:color="auto" w:fill="D9E2F3"/>
          </w:tcPr>
          <w:p>
            <w:r>
              <w:rPr>
                <w:rFonts w:ascii="Arial" w:hAnsi="Arial"/>
                <w:b/>
                <w:color w:val="1F3864"/>
                <w:sz w:val="30"/>
              </w:rPr>
              <w:t>Starting a Routine Exchange About the First Practical Exchange About Post, Courier, and Deliveries</w:t>
            </w:r>
          </w:p>
          <w:p>
            <w:r>
              <w:rPr>
                <w:rFonts w:ascii="Arial" w:hAnsi="Arial"/>
                <w:i/>
                <w:color w:val="333333"/>
                <w:sz w:val="22"/>
              </w:rPr>
              <w:t>Giao tiếp thường ngày: bưu điện, chuyển phát nhanh và giao hàng — trao đổi thực tế đầu tiên tại quầy bưu cục</w:t>
            </w:r>
          </w:p>
        </w:tc>
      </w:tr>
    </w:tbl>
    <w:p>
      <w:pPr>
        <w:spacing w:after="40"/>
      </w:pPr>
    </w:p>
    <w:p>
      <w:pPr>
        <w:spacing w:after="160"/>
        <w:jc w:val="both"/>
      </w:pPr>
      <w:r>
        <w:rPr>
          <w:rFonts w:ascii="Calibri" w:hAnsi="Calibri"/>
          <w:i/>
          <w:sz w:val="19"/>
        </w:rPr>
        <w:t>Ms Lan has become one of the most familiar faces at the small post office and parcel counter two streets from her apartment, a tidy, no-nonsense service point run by Mr Foxglen, a courteous and endlessly patient clerk who seems to know exactly which shelf holds every size of box, envelope, and mailer the moment a customer walks through the door. Between posting birthday cards to relatives abroad, sending small gifts to old university friends scattered across different cities, picking up parcels that would not fit through her own front door, and sorting out one mix-up or another with a courier driver, Ms Lan ends up covering nearly every ordinary post, courier, and delivery conversation that a beginner learner will eventually need to handle. She drops off packages for next-day and standard delivery, buys stamps in small and large quantities for letters going both near and far, tracks slow-moving parcels that seem to have gone suspiciously quiet somewhere along the way, and asks careful questions about shipping speed, international customs forms, and whether a certain item is even allowed to travel across a border at all. Mr Foxglen, for his part, patiently explains size and weight limits before a box is sealed shut, wraps fragile items a second time whenever he is not fully convinced the first layer will survive the trip, offers insurance for anything valuable enough to be worth protecting, and sets up a private PO box or a mail-forwarding order whenever Ms Lan or one of her neighbors is about to move house. Many of their conversations are about her own errands, but plenty more are on behalf of someone else entirely -- collecting a parcel for an elderly neighbor who cannot easily carry anything heavy up the stairs, redirecting a missed delivery for a coworker who was stuck in a meeting all afternoon, or signing for a package that technically belongs to her sister living two floors below. They also work through the smaller practical details that quietly fill out an ordinary trip to the counter -- rearranging a redelivery after a missed knock at the door, leaving clear instructions for a courier to leave a box safely with a neighbor, filling in a customs declaration form for a parcel heading overseas, choosing between a cardboard box and a padded envelope, comparing the price of standard post against same-day courier service, and figuring out what to do when a package finally arrives looking rather worse for wear. None of these exchanges are dramatic or unusual in any way; that is precisely the point. This is simply what everyday post, courier, and delivery conversation sounds like between a calm, detail-minded clerk and one of his most frequent and curious customers, week after ordinary week. On any given visit, the two of them might just as easily be talking about a lost tracking number, a parcel locker code that refuses to work, or the exact difference between registered mail and a simple tracked parcel, and somehow none of it ever feels rushed or confusing. Ms Lan has learned over time that it always pays to ask one more question before leaving the counter, whether that means double-checking a delivery address, confirming an extra fee for oversized packages, or simply making sure a gift will actually arrive before a birthday, and Mr Foxglen has learned that a few extra minutes spent explaining something clearly almost always saves everyone a frustrating phone call later on. Together they move easily between small, practical questions and slightly bigger ones, switching from a quick stop to buy a single stamp to a longer conversation about tracking numbers, customs duties, and shipping insurance without ever losing that same relaxed, patient tone.</w:t>
      </w:r>
      <w:r>
        <w:rPr>
          <w:rFonts w:ascii="Calibri" w:hAnsi="Calibri"/>
          <w:i/>
          <w:sz w:val="19"/>
        </w:rPr>
        <w:t xml:space="preserve">  Chị Lan đã trở thành một trong những khuôn mặt quen thuộc nhất tại bưu cục và quầy nhận gửi bưu kiện nhỏ cách căn hộ chị hai dãy phố, một điểm dịch vụ gọn gàng, nghiêm túc do anh Foxglen phụ trách, một nhân viên lịch sự và vô cùng kiên nhẫn, người dường như biết chính xác kệ nào chứa loại hộp, phong bì và túi gửi hàng nào ngay khi khách bước vào cửa. Giữa việc gửi thiệp sinh nhật cho người thân ở nước ngoài, gửi quà nhỏ cho bạn bè đại học cũ sống rải rác ở nhiều thành phố, lấy những kiện hàng không thể lọt qua cửa trước nhà mình, và giải quyết hết rắc rối này đến rắc rối khác với một shipper, chị Lan gần như đề cập đến mọi cuộc trò chuyện thông thường về bưu điện, chuyển phát nhanh và giao hàng mà người mới học sớm muộn gì cũng cần xử lý. Chị gửi hàng theo hình thức giao nhanh trong ngày hôm sau và giao thường, mua tem với số lượng ít hoặc nhiều cho các lá thư gửi gần hay xa, theo dõi những gói hàng di chuyển chậm có vẻ như im hơi lặng tiếng đáng ngờ ở đâu đó trên đường, và cẩn thận hỏi về tốc độ gửi hàng, tờ khai hải quan quốc tế, cùng việc liệu một món đồ nhất định có được phép đi qua biên giới hay không. Về phần mình, anh Foxglen kiên nhẫn giải thích giới hạn kích thước và trọng lượng trước khi một hộp được niêm phong, bọc lại đồ dễ vỡ thêm một lớp nữa bất cứ khi nào anh chưa thật sự tin lớp đầu tiên sẽ chịu được chuyến đi, đề xuất mua bảo hiểm cho bất cứ thứ gì đủ giá trị để đáng bảo vệ, và thiết lập hộp thư bưu điện riêng hay lệnh chuyển tiếp thư bất cứ khi nào chị Lan hoặc một người hàng xóm của chị sắp chuyển nhà. Nhiều cuộc trò chuyện của họ xoay quanh việc riêng của chị, nhưng cũng không ít lần hoàn toàn là thay mặt cho người khác -- lấy một kiện hàng giúp người hàng xóm lớn tuổi không thể dễ dàng mang vác đồ nặng lên cầu thang, sắp xếp lại một lần giao hàng bị lỡ cho đồng nghiệp bận họp suốt buổi chiều, hay ký nhận một gói hàng thực ra đứng tên em gái chị sống ở tầng dưới hai tầng. Họ cũng cùng nhau xử lý những chi tiết thực tế nhỏ nhặt âm thầm tạo nên một lần ghé quầy bình thường -- sắp xếp lại việc giao hàng sau một lần gõ cửa không ai trả lời, để lại chỉ dẫn rõ ràng cho shipper được phép để hộp lại an toàn với hàng xóm, điền tờ khai hải quan cho một kiện hàng gửi ra nước ngoài, chọn giữa hộp carton và phong bì có đệm, so sánh giá giữa gửi thường và dịch vụ chuyển phát trong ngày, và tìm cách xử lý khi một gói hàng cuối cùng cũng đến nơi nhưng trông có vẻ đã hư hỏng phần nào. Không cuộc trao đổi nào trong số này đặc biệt kịch tính hay khác thường theo bất kỳ cách nào; và đó chính xác là điều quan trọng. Đây đơn giản chỉ là cách một cuộc trò chuyện thông thường về bưu điện, chuyển phát nhanh và giao hàng diễn ra giữa một nhân viên điềm đạm, tỉ mỉ và một trong những khách hàng quen thuộc, tò mò nhất của anh, tuần này qua tuần khác. Trong bất kỳ lần ghé nào, cả hai cũng có thể đang bàn về một mã theo dõi bị thất lạc, một mã tủ khóa gửi hàng không chịu hoạt động, hay sự khác biệt chính xác giữa thư bảo đảm và một gói hàng có theo dõi thông thường, và bằng cách nào đó không có cuộc trò chuyện nào cảm thấy vội vã hay rối rắm. Theo thời gian, chị Lan nhận ra rằng luôn đáng để hỏi thêm một câu trước khi rời quầy, dù đó là kiểm tra lại địa chỉ giao hàng, xác nhận khoản phí thêm cho kiện hàng cỡ lớn, hay đơn giản chỉ là chắc chắn một món quà sẽ đến kịp trước sinh nhật, còn anh Foxglen cũng nhận ra rằng dành thêm vài phút giải thích rõ ràng hầu như lúc nào cũng giúp mọi người tránh được một cuộc gọi điện bực bội sau đó. Cùng nhau, họ dễ dàng chuyển qua lại giữa những câu hỏi nhỏ, thực tế và những câu hỏi lớn hơn một chút, từ một lần ghé nhanh để mua một con tem cho đến một cuộc trò chuyện dài hơn về mã theo dõi, thuế hải quan, và bảo hiểm gửi hàng, mà vẫn giữ nguyên giọng điệu thoải mái, kiên nhẫn như thường lệ.</w:t>
      </w:r>
    </w:p>
    <w:p>
      <w:pPr>
        <w:spacing w:after="160" w:line="312" w:lineRule="auto"/>
        <w:jc w:val="both"/>
      </w:pPr>
      <w:r>
        <w:rPr>
          <w:rFonts w:ascii="Calibri" w:hAnsi="Calibri"/>
          <w:b/>
          <w:sz w:val="22"/>
        </w:rPr>
        <w:t xml:space="preserve">Ms Lan: </w:t>
      </w:r>
      <w:r>
        <w:rPr>
          <w:rFonts w:ascii="Calibri" w:hAnsi="Calibri"/>
          <w:sz w:val="22"/>
        </w:rPr>
        <w:t xml:space="preserve">Good afternoon, I'd like to send this package to my brother, he lives in Da Nang and this isn't urgent at all.  </w:t>
      </w:r>
      <w:r>
        <w:rPr>
          <w:rFonts w:ascii="Calibri" w:hAnsi="Calibri"/>
          <w:i/>
          <w:sz w:val="22"/>
        </w:rPr>
        <w:t>Chào anh, tôi muốn gửi gói hàng này cho em trai tôi, cậu ấy sống ở Đà Nẵng và không gấp lắm đâu ạ.</w:t>
      </w:r>
    </w:p>
    <w:p>
      <w:pPr>
        <w:spacing w:after="160" w:line="312" w:lineRule="auto"/>
        <w:jc w:val="both"/>
      </w:pPr>
      <w:r>
        <w:rPr>
          <w:rFonts w:ascii="Calibri" w:hAnsi="Calibri"/>
          <w:b/>
          <w:sz w:val="22"/>
        </w:rPr>
        <w:t xml:space="preserve">Mr Foxglen: </w:t>
      </w:r>
      <w:r>
        <w:rPr>
          <w:rFonts w:ascii="Calibri" w:hAnsi="Calibri"/>
          <w:sz w:val="22"/>
        </w:rPr>
        <w:t xml:space="preserve">Good afternoon, Lan, let me pop it on the scale first, then we can pick the best option for the price.  </w:t>
      </w:r>
      <w:r>
        <w:rPr>
          <w:rFonts w:ascii="Calibri" w:hAnsi="Calibri"/>
          <w:i/>
          <w:sz w:val="22"/>
        </w:rPr>
        <w:t>Chào chị Lan, để tôi đặt lên cân trước đã, rồi mình chọn phương án phù hợp nhất về giá.</w:t>
      </w:r>
    </w:p>
    <w:p>
      <w:pPr>
        <w:spacing w:after="160" w:line="312" w:lineRule="auto"/>
        <w:jc w:val="both"/>
      </w:pPr>
      <w:r>
        <w:rPr>
          <w:rFonts w:ascii="Calibri" w:hAnsi="Calibri"/>
          <w:b/>
          <w:sz w:val="22"/>
        </w:rPr>
        <w:t xml:space="preserve">Ms Lan: </w:t>
      </w:r>
      <w:r>
        <w:rPr>
          <w:rFonts w:ascii="Calibri" w:hAnsi="Calibri"/>
          <w:sz w:val="22"/>
        </w:rPr>
        <w:t xml:space="preserve">That sounds perfect, I'm really not in a rush, so whatever is the cheapest option will suit me just fine.  </w:t>
      </w:r>
      <w:r>
        <w:rPr>
          <w:rFonts w:ascii="Calibri" w:hAnsi="Calibri"/>
          <w:i/>
          <w:sz w:val="22"/>
        </w:rPr>
        <w:t>Vậy thì tốt quá, tôi không vội gì cả, nên phương án nào rẻ nhất cũng được với tôi.</w:t>
      </w:r>
    </w:p>
    <w:p>
      <w:pPr>
        <w:spacing w:after="160" w:line="312" w:lineRule="auto"/>
        <w:jc w:val="both"/>
      </w:pPr>
      <w:r>
        <w:rPr>
          <w:rFonts w:ascii="Calibri" w:hAnsi="Calibri"/>
          <w:b/>
          <w:sz w:val="22"/>
        </w:rPr>
        <w:t xml:space="preserve">Ms Lan: </w:t>
      </w:r>
      <w:r>
        <w:rPr>
          <w:rFonts w:ascii="Calibri" w:hAnsi="Calibri"/>
          <w:sz w:val="22"/>
        </w:rPr>
        <w:t xml:space="preserve">I'm not sure how to pack this properly, could you sell me a box the right size for it?  </w:t>
      </w:r>
      <w:r>
        <w:rPr>
          <w:rFonts w:ascii="Calibri" w:hAnsi="Calibri"/>
          <w:i/>
          <w:sz w:val="22"/>
        </w:rPr>
        <w:t>Tôi không biết đóng gói sao cho đúng, anh có thể bán cho tôi một cái hộp vừa kích cỡ không ạ?</w:t>
      </w:r>
    </w:p>
    <w:p>
      <w:pPr>
        <w:spacing w:after="160" w:line="312" w:lineRule="auto"/>
        <w:jc w:val="both"/>
      </w:pPr>
      <w:r>
        <w:rPr>
          <w:rFonts w:ascii="Calibri" w:hAnsi="Calibri"/>
          <w:b/>
          <w:sz w:val="22"/>
        </w:rPr>
        <w:t xml:space="preserve">Mr Foxglen: </w:t>
      </w:r>
      <w:r>
        <w:rPr>
          <w:rFonts w:ascii="Calibri" w:hAnsi="Calibri"/>
          <w:sz w:val="22"/>
        </w:rPr>
        <w:t xml:space="preserve">Of course, this medium box should fit nicely, and I'll throw in some paper to stop it from shifting around.  </w:t>
      </w:r>
      <w:r>
        <w:rPr>
          <w:rFonts w:ascii="Calibri" w:hAnsi="Calibri"/>
          <w:i/>
          <w:sz w:val="22"/>
        </w:rPr>
        <w:t>Được chứ, hộp cỡ vừa này sẽ vừa vặn, tôi sẽ thêm ít giấy lót để đồ không bị xê dịch.</w:t>
      </w:r>
    </w:p>
    <w:p>
      <w:pPr>
        <w:spacing w:after="160" w:line="312" w:lineRule="auto"/>
        <w:jc w:val="both"/>
      </w:pPr>
      <w:r>
        <w:rPr>
          <w:rFonts w:ascii="Calibri" w:hAnsi="Calibri"/>
          <w:b/>
          <w:sz w:val="22"/>
        </w:rPr>
        <w:t xml:space="preserve">Ms Lan: </w:t>
      </w:r>
      <w:r>
        <w:rPr>
          <w:rFonts w:ascii="Calibri" w:hAnsi="Calibri"/>
          <w:sz w:val="22"/>
        </w:rPr>
        <w:t xml:space="preserve">Thank you, I always worry things will rattle around and break before they even reach the other end.  </w:t>
      </w:r>
      <w:r>
        <w:rPr>
          <w:rFonts w:ascii="Calibri" w:hAnsi="Calibri"/>
          <w:i/>
          <w:sz w:val="22"/>
        </w:rPr>
        <w:t>Cảm ơn anh, tôi lúc nào cũng sợ đồ bên trong bị lắc lư rồi vỡ trước khi đến nơi.</w:t>
      </w:r>
    </w:p>
    <w:p>
      <w:pPr>
        <w:spacing w:after="160" w:line="312" w:lineRule="auto"/>
        <w:jc w:val="both"/>
      </w:pPr>
      <w:r>
        <w:rPr>
          <w:rFonts w:ascii="Calibri" w:hAnsi="Calibri"/>
          <w:b/>
          <w:sz w:val="22"/>
        </w:rPr>
        <w:t xml:space="preserve">Ms Lan: </w:t>
      </w:r>
      <w:r>
        <w:rPr>
          <w:rFonts w:ascii="Calibri" w:hAnsi="Calibri"/>
          <w:sz w:val="22"/>
        </w:rPr>
        <w:t xml:space="preserve">I already sealed the box at home, I just need to fill out the address label here if that's alright.  </w:t>
      </w:r>
      <w:r>
        <w:rPr>
          <w:rFonts w:ascii="Calibri" w:hAnsi="Calibri"/>
          <w:i/>
          <w:sz w:val="22"/>
        </w:rPr>
        <w:t>Tôi đã niêm phong hộp ở nhà rồi, tôi chỉ cần điền nhãn địa chỉ ở đây thôi nếu được ạ.</w:t>
      </w:r>
    </w:p>
    <w:p>
      <w:pPr>
        <w:spacing w:after="160" w:line="312" w:lineRule="auto"/>
        <w:jc w:val="both"/>
      </w:pPr>
      <w:r>
        <w:rPr>
          <w:rFonts w:ascii="Calibri" w:hAnsi="Calibri"/>
          <w:b/>
          <w:sz w:val="22"/>
        </w:rPr>
        <w:t xml:space="preserve">Mr Foxglen: </w:t>
      </w:r>
      <w:r>
        <w:rPr>
          <w:rFonts w:ascii="Calibri" w:hAnsi="Calibri"/>
          <w:sz w:val="22"/>
        </w:rPr>
        <w:t xml:space="preserve">That's absolutely fine, here's a blank label and a pen, just print clearly so the sorting machine can read it.  </w:t>
      </w:r>
      <w:r>
        <w:rPr>
          <w:rFonts w:ascii="Calibri" w:hAnsi="Calibri"/>
          <w:i/>
          <w:sz w:val="22"/>
        </w:rPr>
        <w:t>Vậy cũng được, đây là nhãn trống và bút, chị viết rõ ràng để máy phân loại đọc được nhé.</w:t>
      </w:r>
    </w:p>
    <w:p>
      <w:pPr>
        <w:spacing w:after="160" w:line="312" w:lineRule="auto"/>
        <w:jc w:val="both"/>
      </w:pPr>
      <w:r>
        <w:rPr>
          <w:rFonts w:ascii="Calibri" w:hAnsi="Calibri"/>
          <w:b/>
          <w:sz w:val="22"/>
        </w:rPr>
        <w:t xml:space="preserve">Ms Lan: </w:t>
      </w:r>
      <w:r>
        <w:rPr>
          <w:rFonts w:ascii="Calibri" w:hAnsi="Calibri"/>
          <w:sz w:val="22"/>
        </w:rPr>
        <w:t xml:space="preserve">Will do, I'll write both the sender's address and the receiver's address nice and clearly.  </w:t>
      </w:r>
      <w:r>
        <w:rPr>
          <w:rFonts w:ascii="Calibri" w:hAnsi="Calibri"/>
          <w:i/>
          <w:sz w:val="22"/>
        </w:rPr>
        <w:t>Vâng, tôi sẽ viết rõ cả địa chỉ người gửi lẫn địa chỉ người nhận.</w:t>
      </w:r>
    </w:p>
    <w:p>
      <w:pPr>
        <w:spacing w:after="160" w:line="312" w:lineRule="auto"/>
        <w:jc w:val="both"/>
      </w:pPr>
      <w:r>
        <w:rPr>
          <w:rFonts w:ascii="Calibri" w:hAnsi="Calibri"/>
          <w:b/>
          <w:sz w:val="22"/>
        </w:rPr>
        <w:t xml:space="preserve">Ms Lan: </w:t>
      </w:r>
      <w:r>
        <w:rPr>
          <w:rFonts w:ascii="Calibri" w:hAnsi="Calibri"/>
          <w:sz w:val="22"/>
        </w:rPr>
        <w:t xml:space="preserve">This small parcel is a wedding gift for an old friend, it needs to arrive before Saturday if at all possible.  </w:t>
      </w:r>
      <w:r>
        <w:rPr>
          <w:rFonts w:ascii="Calibri" w:hAnsi="Calibri"/>
          <w:i/>
          <w:sz w:val="22"/>
        </w:rPr>
        <w:t>Gói hàng nhỏ này là quà cưới cho một người bạn cũ, cần đến trước thứ Bảy nếu có thể ạ.</w:t>
      </w:r>
    </w:p>
    <w:p>
      <w:pPr>
        <w:spacing w:after="160" w:line="312" w:lineRule="auto"/>
        <w:jc w:val="both"/>
      </w:pPr>
      <w:r>
        <w:rPr>
          <w:rFonts w:ascii="Calibri" w:hAnsi="Calibri"/>
          <w:b/>
          <w:sz w:val="22"/>
        </w:rPr>
        <w:t xml:space="preserve">Mr Foxglen: </w:t>
      </w:r>
      <w:r>
        <w:rPr>
          <w:rFonts w:ascii="Calibri" w:hAnsi="Calibri"/>
          <w:sz w:val="22"/>
        </w:rPr>
        <w:t xml:space="preserve">Standard post should still make it by Friday from here, but I can bump it up to express if you'd rather be certain.  </w:t>
      </w:r>
      <w:r>
        <w:rPr>
          <w:rFonts w:ascii="Calibri" w:hAnsi="Calibri"/>
          <w:i/>
          <w:sz w:val="22"/>
        </w:rPr>
        <w:t>Gửi thường từ đây vẫn kịp đến thứ Sáu, nhưng tôi có thể nâng lên chuyển phát nhanh nếu chị muốn chắc ăn hơn.</w:t>
      </w:r>
    </w:p>
    <w:p>
      <w:pPr>
        <w:spacing w:after="160" w:line="312" w:lineRule="auto"/>
        <w:jc w:val="both"/>
      </w:pPr>
      <w:r>
        <w:rPr>
          <w:rFonts w:ascii="Calibri" w:hAnsi="Calibri"/>
          <w:b/>
          <w:sz w:val="22"/>
        </w:rPr>
        <w:t xml:space="preserve">Ms Lan: </w:t>
      </w:r>
      <w:r>
        <w:rPr>
          <w:rFonts w:ascii="Calibri" w:hAnsi="Calibri"/>
          <w:sz w:val="22"/>
        </w:rPr>
        <w:t xml:space="preserve">Let's play it safe and go with express then, I really don't want it arriving a single day late.  </w:t>
      </w:r>
      <w:r>
        <w:rPr>
          <w:rFonts w:ascii="Calibri" w:hAnsi="Calibri"/>
          <w:i/>
          <w:sz w:val="22"/>
        </w:rPr>
        <w:t>Vậy mình chọn chuyển phát nhanh cho chắc, tôi thật sự không muốn nó đến trễ dù chỉ một ngày.</w:t>
      </w:r>
    </w:p>
    <w:p>
      <w:pPr>
        <w:spacing w:after="160" w:line="312" w:lineRule="auto"/>
        <w:jc w:val="both"/>
      </w:pPr>
      <w:r>
        <w:rPr>
          <w:rFonts w:ascii="Calibri" w:hAnsi="Calibri"/>
          <w:b/>
          <w:sz w:val="22"/>
        </w:rPr>
        <w:t xml:space="preserve">Ms Lan: </w:t>
      </w:r>
      <w:r>
        <w:rPr>
          <w:rFonts w:ascii="Calibri" w:hAnsi="Calibri"/>
          <w:sz w:val="22"/>
        </w:rPr>
        <w:t xml:space="preserve">Roughly how many days does standard delivery normally take for something going to a town this far away?  </w:t>
      </w:r>
      <w:r>
        <w:rPr>
          <w:rFonts w:ascii="Calibri" w:hAnsi="Calibri"/>
          <w:i/>
          <w:sz w:val="22"/>
        </w:rPr>
        <w:t>Gửi thường thì thường mất khoảng bao nhiêu ngày cho một nơi xa như vậy ạ?</w:t>
      </w:r>
    </w:p>
    <w:p>
      <w:pPr>
        <w:spacing w:after="160" w:line="312" w:lineRule="auto"/>
        <w:jc w:val="both"/>
      </w:pPr>
      <w:r>
        <w:rPr>
          <w:rFonts w:ascii="Calibri" w:hAnsi="Calibri"/>
          <w:b/>
          <w:sz w:val="22"/>
        </w:rPr>
        <w:t xml:space="preserve">Mr Foxglen: </w:t>
      </w:r>
      <w:r>
        <w:rPr>
          <w:rFonts w:ascii="Calibri" w:hAnsi="Calibri"/>
          <w:sz w:val="22"/>
        </w:rPr>
        <w:t xml:space="preserve">For that particular distance, you're usually looking at somewhere between three and five working days from today.  </w:t>
      </w:r>
      <w:r>
        <w:rPr>
          <w:rFonts w:ascii="Calibri" w:hAnsi="Calibri"/>
          <w:i/>
          <w:sz w:val="22"/>
        </w:rPr>
        <w:t>Với khoảng cách đó, chị thường sẽ mất từ ba đến năm ngày làm việc kể từ hôm nay.</w:t>
      </w:r>
    </w:p>
    <w:p>
      <w:pPr>
        <w:spacing w:after="160" w:line="312" w:lineRule="auto"/>
        <w:jc w:val="both"/>
      </w:pPr>
      <w:r>
        <w:rPr>
          <w:rFonts w:ascii="Calibri" w:hAnsi="Calibri"/>
          <w:b/>
          <w:sz w:val="22"/>
        </w:rPr>
        <w:t xml:space="preserve">Ms Lan: </w:t>
      </w:r>
      <w:r>
        <w:rPr>
          <w:rFonts w:ascii="Calibri" w:hAnsi="Calibri"/>
          <w:sz w:val="22"/>
        </w:rPr>
        <w:t xml:space="preserve">That works well for me, there's no deadline on this one, so a few extra days won't matter at all.  </w:t>
      </w:r>
      <w:r>
        <w:rPr>
          <w:rFonts w:ascii="Calibri" w:hAnsi="Calibri"/>
          <w:i/>
          <w:sz w:val="22"/>
        </w:rPr>
        <w:t>Vậy ổn với tôi, cái này không có hạn chót gì cả nên trễ vài ngày cũng không sao.</w:t>
      </w:r>
    </w:p>
    <w:p>
      <w:pPr>
        <w:spacing w:after="160" w:line="312" w:lineRule="auto"/>
        <w:jc w:val="both"/>
      </w:pPr>
      <w:r>
        <w:rPr>
          <w:rFonts w:ascii="Calibri" w:hAnsi="Calibri"/>
          <w:b/>
          <w:sz w:val="22"/>
        </w:rPr>
        <w:t xml:space="preserve">Ms Lan: </w:t>
      </w:r>
      <w:r>
        <w:rPr>
          <w:rFonts w:ascii="Calibri" w:hAnsi="Calibri"/>
          <w:sz w:val="22"/>
        </w:rPr>
        <w:t xml:space="preserve">Can I pay for this by card today, or would you prefer cash at the counter here?  </w:t>
      </w:r>
      <w:r>
        <w:rPr>
          <w:rFonts w:ascii="Calibri" w:hAnsi="Calibri"/>
          <w:i/>
          <w:sz w:val="22"/>
        </w:rPr>
        <w:t>Hôm nay tôi trả bằng thẻ được không, hay anh muốn tôi trả tiền mặt tại quầy ạ?</w:t>
      </w:r>
    </w:p>
    <w:p>
      <w:pPr>
        <w:spacing w:after="160" w:line="312" w:lineRule="auto"/>
        <w:jc w:val="both"/>
      </w:pPr>
      <w:r>
        <w:rPr>
          <w:rFonts w:ascii="Calibri" w:hAnsi="Calibri"/>
          <w:b/>
          <w:sz w:val="22"/>
        </w:rPr>
        <w:t xml:space="preserve">Mr Foxglen: </w:t>
      </w:r>
      <w:r>
        <w:rPr>
          <w:rFonts w:ascii="Calibri" w:hAnsi="Calibri"/>
          <w:sz w:val="22"/>
        </w:rPr>
        <w:t xml:space="preserve">Either one works perfectly well for us, whichever happens to be easier and more convenient for you right now.  </w:t>
      </w:r>
      <w:r>
        <w:rPr>
          <w:rFonts w:ascii="Calibri" w:hAnsi="Calibri"/>
          <w:i/>
          <w:sz w:val="22"/>
        </w:rPr>
        <w:t>Cách nào cũng được cả, miễn là tiện và dễ dàng hơn cho chị lúc này.</w:t>
      </w:r>
    </w:p>
    <w:p>
      <w:pPr>
        <w:spacing w:after="160" w:line="312" w:lineRule="auto"/>
        <w:jc w:val="both"/>
      </w:pPr>
      <w:r>
        <w:rPr>
          <w:rFonts w:ascii="Calibri" w:hAnsi="Calibri"/>
          <w:b/>
          <w:sz w:val="22"/>
        </w:rPr>
        <w:t xml:space="preserve">Ms Lan: </w:t>
      </w:r>
      <w:r>
        <w:rPr>
          <w:rFonts w:ascii="Calibri" w:hAnsi="Calibri"/>
          <w:sz w:val="22"/>
        </w:rPr>
        <w:t xml:space="preserve">I'll pay by card then, I never seem to carry much cash around with me these days.  </w:t>
      </w:r>
      <w:r>
        <w:rPr>
          <w:rFonts w:ascii="Calibri" w:hAnsi="Calibri"/>
          <w:i/>
          <w:sz w:val="22"/>
        </w:rPr>
        <w:t>Vậy tôi trả bằng thẻ, dạo này tôi ít khi mang theo nhiều tiền mặt.</w:t>
      </w:r>
    </w:p>
    <w:p>
      <w:pPr>
        <w:spacing w:after="160" w:line="312" w:lineRule="auto"/>
        <w:jc w:val="both"/>
      </w:pPr>
      <w:r>
        <w:rPr>
          <w:rFonts w:ascii="Calibri" w:hAnsi="Calibri"/>
          <w:b/>
          <w:sz w:val="22"/>
        </w:rPr>
        <w:t xml:space="preserve">Ms Lan: </w:t>
      </w:r>
      <w:r>
        <w:rPr>
          <w:rFonts w:ascii="Calibri" w:hAnsi="Calibri"/>
          <w:sz w:val="22"/>
        </w:rPr>
        <w:t xml:space="preserve">I need a few stamps for some birthday cards, how much is one stamp for a letter within the country?  </w:t>
      </w:r>
      <w:r>
        <w:rPr>
          <w:rFonts w:ascii="Calibri" w:hAnsi="Calibri"/>
          <w:i/>
          <w:sz w:val="22"/>
        </w:rPr>
        <w:t>Tôi cần vài con tem cho mấy tấm thiệp sinh nhật, một con tem gửi thư trong nước giá bao nhiêu ạ?</w:t>
      </w:r>
    </w:p>
    <w:p>
      <w:pPr>
        <w:spacing w:after="160" w:line="312" w:lineRule="auto"/>
        <w:jc w:val="both"/>
      </w:pPr>
      <w:r>
        <w:rPr>
          <w:rFonts w:ascii="Calibri" w:hAnsi="Calibri"/>
          <w:b/>
          <w:sz w:val="22"/>
        </w:rPr>
        <w:t xml:space="preserve">Mr Foxglen: </w:t>
      </w:r>
      <w:r>
        <w:rPr>
          <w:rFonts w:ascii="Calibri" w:hAnsi="Calibri"/>
          <w:sz w:val="22"/>
        </w:rPr>
        <w:t xml:space="preserve">A standard domestic stamp is six thousand dong each, so let me know exactly how many you'd like today.  </w:t>
      </w:r>
      <w:r>
        <w:rPr>
          <w:rFonts w:ascii="Calibri" w:hAnsi="Calibri"/>
          <w:i/>
          <w:sz w:val="22"/>
        </w:rPr>
        <w:t>Tem trong nước loại thường giá sáu nghìn đồng một con, chị cho tôi biết cần mấy con hôm nay.</w:t>
      </w:r>
    </w:p>
    <w:p>
      <w:pPr>
        <w:spacing w:after="160" w:line="312" w:lineRule="auto"/>
        <w:jc w:val="both"/>
      </w:pPr>
      <w:r>
        <w:rPr>
          <w:rFonts w:ascii="Calibri" w:hAnsi="Calibri"/>
          <w:b/>
          <w:sz w:val="22"/>
        </w:rPr>
        <w:t xml:space="preserve">Ms Lan: </w:t>
      </w:r>
      <w:r>
        <w:rPr>
          <w:rFonts w:ascii="Calibri" w:hAnsi="Calibri"/>
          <w:sz w:val="22"/>
        </w:rPr>
        <w:t xml:space="preserve">I'll take five, please, that should cover every card I'm planning to send out this week.  </w:t>
      </w:r>
      <w:r>
        <w:rPr>
          <w:rFonts w:ascii="Calibri" w:hAnsi="Calibri"/>
          <w:i/>
          <w:sz w:val="22"/>
        </w:rPr>
        <w:t>Tôi lấy năm con, đủ cho hết số thiệp tôi định gửi tuần này.</w:t>
      </w:r>
    </w:p>
    <w:p>
      <w:pPr>
        <w:spacing w:after="160" w:line="312" w:lineRule="auto"/>
        <w:jc w:val="both"/>
      </w:pPr>
      <w:r>
        <w:rPr>
          <w:rFonts w:ascii="Calibri" w:hAnsi="Calibri"/>
          <w:b/>
          <w:sz w:val="22"/>
        </w:rPr>
        <w:t xml:space="preserve">Ms Lan: </w:t>
      </w:r>
      <w:r>
        <w:rPr>
          <w:rFonts w:ascii="Calibri" w:hAnsi="Calibri"/>
          <w:sz w:val="22"/>
        </w:rPr>
        <w:t xml:space="preserve">Do you sell stamps specifically for international letters too, or is that handled completely differently here?  </w:t>
      </w:r>
      <w:r>
        <w:rPr>
          <w:rFonts w:ascii="Calibri" w:hAnsi="Calibri"/>
          <w:i/>
          <w:sz w:val="22"/>
        </w:rPr>
        <w:t>Anh có bán tem riêng cho thư quốc tế không, hay cách tính hoàn toàn khác ạ?</w:t>
      </w:r>
    </w:p>
    <w:p>
      <w:pPr>
        <w:spacing w:after="160" w:line="312" w:lineRule="auto"/>
        <w:jc w:val="both"/>
      </w:pPr>
      <w:r>
        <w:rPr>
          <w:rFonts w:ascii="Calibri" w:hAnsi="Calibri"/>
          <w:b/>
          <w:sz w:val="22"/>
        </w:rPr>
        <w:t xml:space="preserve">Mr Foxglen: </w:t>
      </w:r>
      <w:r>
        <w:rPr>
          <w:rFonts w:ascii="Calibri" w:hAnsi="Calibri"/>
          <w:sz w:val="22"/>
        </w:rPr>
        <w:t xml:space="preserve">We do sell international stamps right here, the price simply depends on which country the letter is actually heading to.  </w:t>
      </w:r>
      <w:r>
        <w:rPr>
          <w:rFonts w:ascii="Calibri" w:hAnsi="Calibri"/>
          <w:i/>
          <w:sz w:val="22"/>
        </w:rPr>
        <w:t>Chúng tôi có bán tem quốc tế ngay đây, giá sẽ tùy vào quốc gia mà lá thư đang hướng đến.</w:t>
      </w:r>
    </w:p>
    <w:p>
      <w:pPr>
        <w:spacing w:after="160" w:line="312" w:lineRule="auto"/>
        <w:jc w:val="both"/>
      </w:pPr>
      <w:r>
        <w:rPr>
          <w:rFonts w:ascii="Calibri" w:hAnsi="Calibri"/>
          <w:b/>
          <w:sz w:val="22"/>
        </w:rPr>
        <w:t xml:space="preserve">Ms Lan: </w:t>
      </w:r>
      <w:r>
        <w:rPr>
          <w:rFonts w:ascii="Calibri" w:hAnsi="Calibri"/>
          <w:sz w:val="22"/>
        </w:rPr>
        <w:t xml:space="preserve">This one is going to France, so whatever the correct stamp is for that destination would be great.  </w:t>
      </w:r>
      <w:r>
        <w:rPr>
          <w:rFonts w:ascii="Calibri" w:hAnsi="Calibri"/>
          <w:i/>
          <w:sz w:val="22"/>
        </w:rPr>
        <w:t>Lá thư này gửi sang Pháp, vậy anh lấy giúp loại tem đúng cho điểm đến đó nhé.</w:t>
      </w:r>
    </w:p>
    <w:p>
      <w:pPr>
        <w:spacing w:after="160" w:line="312" w:lineRule="auto"/>
        <w:jc w:val="both"/>
      </w:pPr>
      <w:r>
        <w:rPr>
          <w:rFonts w:ascii="Calibri" w:hAnsi="Calibri"/>
          <w:b/>
          <w:sz w:val="22"/>
        </w:rPr>
        <w:t xml:space="preserve">Ms Lan: </w:t>
      </w:r>
      <w:r>
        <w:rPr>
          <w:rFonts w:ascii="Calibri" w:hAnsi="Calibri"/>
          <w:sz w:val="22"/>
        </w:rPr>
        <w:t xml:space="preserve">I'm sending quite a lot of cards this year, could I buy a whole booklet of stamps instead of loose ones?  </w:t>
      </w:r>
      <w:r>
        <w:rPr>
          <w:rFonts w:ascii="Calibri" w:hAnsi="Calibri"/>
          <w:i/>
          <w:sz w:val="22"/>
        </w:rPr>
        <w:t>Năm nay tôi gửi khá nhiều thiệp, tôi có thể mua cả một tập tem thay vì mua lẻ không ạ?</w:t>
      </w:r>
    </w:p>
    <w:p>
      <w:pPr>
        <w:spacing w:after="160" w:line="312" w:lineRule="auto"/>
        <w:jc w:val="both"/>
      </w:pPr>
      <w:r>
        <w:rPr>
          <w:rFonts w:ascii="Calibri" w:hAnsi="Calibri"/>
          <w:b/>
          <w:sz w:val="22"/>
        </w:rPr>
        <w:t xml:space="preserve">Mr Foxglen: </w:t>
      </w:r>
      <w:r>
        <w:rPr>
          <w:rFonts w:ascii="Calibri" w:hAnsi="Calibri"/>
          <w:sz w:val="22"/>
        </w:rPr>
        <w:t xml:space="preserve">Absolutely, a booklet usually comes with twenty stamps, and it works out just slightly cheaper per stamp overall.  </w:t>
      </w:r>
      <w:r>
        <w:rPr>
          <w:rFonts w:ascii="Calibri" w:hAnsi="Calibri"/>
          <w:i/>
          <w:sz w:val="22"/>
        </w:rPr>
        <w:t>Được chứ, một tập thường có hai mươi con tem, và tính ra sẽ rẻ hơn một chút so với mua lẻ.</w:t>
      </w:r>
    </w:p>
    <w:p>
      <w:pPr>
        <w:spacing w:after="160" w:line="312" w:lineRule="auto"/>
        <w:jc w:val="both"/>
      </w:pPr>
      <w:r>
        <w:rPr>
          <w:rFonts w:ascii="Calibri" w:hAnsi="Calibri"/>
          <w:b/>
          <w:sz w:val="22"/>
        </w:rPr>
        <w:t xml:space="preserve">Ms Lan: </w:t>
      </w:r>
      <w:r>
        <w:rPr>
          <w:rFonts w:ascii="Calibri" w:hAnsi="Calibri"/>
          <w:sz w:val="22"/>
        </w:rPr>
        <w:t xml:space="preserve">That sounds like a smart idea, I'll take one booklet then, it should last me well beyond this holiday.  </w:t>
      </w:r>
      <w:r>
        <w:rPr>
          <w:rFonts w:ascii="Calibri" w:hAnsi="Calibri"/>
          <w:i/>
          <w:sz w:val="22"/>
        </w:rPr>
        <w:t>Nghe hay đấy, tôi sẽ lấy một tập, chắc dùng được suốt mùa lễ này.</w:t>
      </w:r>
    </w:p>
    <w:p>
      <w:pPr>
        <w:spacing w:after="160" w:line="312" w:lineRule="auto"/>
        <w:jc w:val="both"/>
      </w:pPr>
      <w:r>
        <w:rPr>
          <w:rFonts w:ascii="Calibri" w:hAnsi="Calibri"/>
          <w:b/>
          <w:sz w:val="22"/>
        </w:rPr>
        <w:t xml:space="preserve">Ms Lan: </w:t>
      </w:r>
      <w:r>
        <w:rPr>
          <w:rFonts w:ascii="Calibri" w:hAnsi="Calibri"/>
          <w:sz w:val="22"/>
        </w:rPr>
        <w:t xml:space="preserve">Does it matter where exactly I stick the stamp on the envelope, or will anywhere on the front work fine?  </w:t>
      </w:r>
      <w:r>
        <w:rPr>
          <w:rFonts w:ascii="Calibri" w:hAnsi="Calibri"/>
          <w:i/>
          <w:sz w:val="22"/>
        </w:rPr>
        <w:t>Có quan trọng là tôi dán tem ở đâu trên phong bì không, hay dán chỗ nào ở mặt trước cũng được ạ?</w:t>
      </w:r>
    </w:p>
    <w:p>
      <w:pPr>
        <w:spacing w:after="160" w:line="312" w:lineRule="auto"/>
        <w:jc w:val="both"/>
      </w:pPr>
      <w:r>
        <w:rPr>
          <w:rFonts w:ascii="Calibri" w:hAnsi="Calibri"/>
          <w:b/>
          <w:sz w:val="22"/>
        </w:rPr>
        <w:t xml:space="preserve">Mr Foxglen: </w:t>
      </w:r>
      <w:r>
        <w:rPr>
          <w:rFonts w:ascii="Calibri" w:hAnsi="Calibri"/>
          <w:sz w:val="22"/>
        </w:rPr>
        <w:t xml:space="preserve">The top right corner is best, just leave enough space below it for the address to stay clearly visible.  </w:t>
      </w:r>
      <w:r>
        <w:rPr>
          <w:rFonts w:ascii="Calibri" w:hAnsi="Calibri"/>
          <w:i/>
          <w:sz w:val="22"/>
        </w:rPr>
        <w:t>Góc trên bên phải là tốt nhất, chị chừa đủ chỗ bên dưới để địa chỉ vẫn hiện rõ.</w:t>
      </w:r>
    </w:p>
    <w:p>
      <w:pPr>
        <w:spacing w:after="160" w:line="312" w:lineRule="auto"/>
        <w:jc w:val="both"/>
      </w:pPr>
      <w:r>
        <w:rPr>
          <w:rFonts w:ascii="Calibri" w:hAnsi="Calibri"/>
          <w:b/>
          <w:sz w:val="22"/>
        </w:rPr>
        <w:t xml:space="preserve">Ms Lan: </w:t>
      </w:r>
      <w:r>
        <w:rPr>
          <w:rFonts w:ascii="Calibri" w:hAnsi="Calibri"/>
          <w:sz w:val="22"/>
        </w:rPr>
        <w:t xml:space="preserve">Got it, top right corner it is, I'll be more careful about that from now on.  </w:t>
      </w:r>
      <w:r>
        <w:rPr>
          <w:rFonts w:ascii="Calibri" w:hAnsi="Calibri"/>
          <w:i/>
          <w:sz w:val="22"/>
        </w:rPr>
        <w:t>Rõ rồi, góc trên bên phải, từ giờ tôi sẽ chú ý điều đó hơn.</w:t>
      </w:r>
    </w:p>
    <w:p>
      <w:pPr>
        <w:spacing w:after="160" w:line="312" w:lineRule="auto"/>
        <w:jc w:val="both"/>
      </w:pPr>
      <w:r>
        <w:rPr>
          <w:rFonts w:ascii="Calibri" w:hAnsi="Calibri"/>
          <w:b/>
          <w:sz w:val="22"/>
        </w:rPr>
        <w:t xml:space="preserve">Ms Lan: </w:t>
      </w:r>
      <w:r>
        <w:rPr>
          <w:rFonts w:ascii="Calibri" w:hAnsi="Calibri"/>
          <w:sz w:val="22"/>
        </w:rPr>
        <w:t xml:space="preserve">I accidentally bought the wrong value of stamp last time, is there any way to exchange it for the right one?  </w:t>
      </w:r>
      <w:r>
        <w:rPr>
          <w:rFonts w:ascii="Calibri" w:hAnsi="Calibri"/>
          <w:i/>
          <w:sz w:val="22"/>
        </w:rPr>
        <w:t>Lần trước tôi lỡ mua nhầm mệnh giá tem, có cách nào đổi lại loại đúng không ạ?</w:t>
      </w:r>
    </w:p>
    <w:p>
      <w:pPr>
        <w:spacing w:after="160" w:line="312" w:lineRule="auto"/>
        <w:jc w:val="both"/>
      </w:pPr>
      <w:r>
        <w:rPr>
          <w:rFonts w:ascii="Calibri" w:hAnsi="Calibri"/>
          <w:b/>
          <w:sz w:val="22"/>
        </w:rPr>
        <w:t xml:space="preserve">Mr Foxglen: </w:t>
      </w:r>
      <w:r>
        <w:rPr>
          <w:rFonts w:ascii="Calibri" w:hAnsi="Calibri"/>
          <w:sz w:val="22"/>
        </w:rPr>
        <w:t xml:space="preserve">As long as it hasn't been used yet, I can swap it for the correct value without any trouble at all.  </w:t>
      </w:r>
      <w:r>
        <w:rPr>
          <w:rFonts w:ascii="Calibri" w:hAnsi="Calibri"/>
          <w:i/>
          <w:sz w:val="22"/>
        </w:rPr>
        <w:t>Miễn là chưa sử dụng, tôi có thể đổi sang đúng mệnh giá mà không gặp vấn đề gì cả.</w:t>
      </w:r>
    </w:p>
    <w:p>
      <w:pPr>
        <w:spacing w:after="160" w:line="312" w:lineRule="auto"/>
        <w:jc w:val="both"/>
      </w:pPr>
      <w:r>
        <w:rPr>
          <w:rFonts w:ascii="Calibri" w:hAnsi="Calibri"/>
          <w:b/>
          <w:sz w:val="22"/>
        </w:rPr>
        <w:t xml:space="preserve">Ms Lan: </w:t>
      </w:r>
      <w:r>
        <w:rPr>
          <w:rFonts w:ascii="Calibri" w:hAnsi="Calibri"/>
          <w:sz w:val="22"/>
        </w:rPr>
        <w:t xml:space="preserve">Wonderful, here it is, I clearly grabbed the domestic one instead of the international stamp I actually needed.  </w:t>
      </w:r>
      <w:r>
        <w:rPr>
          <w:rFonts w:ascii="Calibri" w:hAnsi="Calibri"/>
          <w:i/>
          <w:sz w:val="22"/>
        </w:rPr>
        <w:t>Tuyệt quá, đây rồi, rõ ràng tôi lấy nhầm tem trong nước thay vì tem quốc tế tôi cần.</w:t>
      </w:r>
    </w:p>
    <w:p>
      <w:pPr>
        <w:spacing w:after="160" w:line="312" w:lineRule="auto"/>
        <w:jc w:val="both"/>
      </w:pPr>
      <w:r>
        <w:rPr>
          <w:rFonts w:ascii="Calibri" w:hAnsi="Calibri"/>
          <w:b/>
          <w:sz w:val="22"/>
        </w:rPr>
        <w:t xml:space="preserve">Ms Lan: </w:t>
      </w:r>
      <w:r>
        <w:rPr>
          <w:rFonts w:ascii="Calibri" w:hAnsi="Calibri"/>
          <w:sz w:val="22"/>
        </w:rPr>
        <w:t xml:space="preserve">Are these special edition stamps with the flowers on them more expensive than the plain ordinary ones?  </w:t>
      </w:r>
      <w:r>
        <w:rPr>
          <w:rFonts w:ascii="Calibri" w:hAnsi="Calibri"/>
          <w:i/>
          <w:sz w:val="22"/>
        </w:rPr>
        <w:t>Mấy con tem phiên bản đặc biệt có hình hoa này có đắt hơn loại thường không ạ?</w:t>
      </w:r>
    </w:p>
    <w:p>
      <w:pPr>
        <w:spacing w:after="160" w:line="312" w:lineRule="auto"/>
        <w:jc w:val="both"/>
      </w:pPr>
      <w:r>
        <w:rPr>
          <w:rFonts w:ascii="Calibri" w:hAnsi="Calibri"/>
          <w:b/>
          <w:sz w:val="22"/>
        </w:rPr>
        <w:t xml:space="preserve">Mr Foxglen: </w:t>
      </w:r>
      <w:r>
        <w:rPr>
          <w:rFonts w:ascii="Calibri" w:hAnsi="Calibri"/>
          <w:sz w:val="22"/>
        </w:rPr>
        <w:t xml:space="preserve">They're exactly the same price, the design is just a bit more decorative for people who enjoy collecting them.  </w:t>
      </w:r>
      <w:r>
        <w:rPr>
          <w:rFonts w:ascii="Calibri" w:hAnsi="Calibri"/>
          <w:i/>
          <w:sz w:val="22"/>
        </w:rPr>
        <w:t>Giá hoàn toàn như nhau, mẫu này chỉ đẹp hơn một chút cho những ai thích sưu tầm thôi.</w:t>
      </w:r>
    </w:p>
    <w:p>
      <w:pPr>
        <w:spacing w:after="160" w:line="312" w:lineRule="auto"/>
        <w:jc w:val="both"/>
      </w:pPr>
      <w:r>
        <w:rPr>
          <w:rFonts w:ascii="Calibri" w:hAnsi="Calibri"/>
          <w:b/>
          <w:sz w:val="22"/>
        </w:rPr>
        <w:t xml:space="preserve">Ms Lan: </w:t>
      </w:r>
      <w:r>
        <w:rPr>
          <w:rFonts w:ascii="Calibri" w:hAnsi="Calibri"/>
          <w:sz w:val="22"/>
        </w:rPr>
        <w:t xml:space="preserve">In that case, I'll take the flower ones, they'll look much nicer on my mother's birthday card.  </w:t>
      </w:r>
      <w:r>
        <w:rPr>
          <w:rFonts w:ascii="Calibri" w:hAnsi="Calibri"/>
          <w:i/>
          <w:sz w:val="22"/>
        </w:rPr>
        <w:t>Vậy thì tôi lấy loại có hoa, trông sẽ đẹp hơn nhiều trên thiệp sinh nhật của mẹ tôi.</w:t>
      </w:r>
    </w:p>
    <w:p>
      <w:pPr>
        <w:spacing w:after="160" w:line="312" w:lineRule="auto"/>
        <w:jc w:val="both"/>
      </w:pPr>
      <w:r>
        <w:rPr>
          <w:rFonts w:ascii="Calibri" w:hAnsi="Calibri"/>
          <w:b/>
          <w:sz w:val="22"/>
        </w:rPr>
        <w:t xml:space="preserve">Ms Lan: </w:t>
      </w:r>
      <w:r>
        <w:rPr>
          <w:rFonts w:ascii="Calibri" w:hAnsi="Calibri"/>
          <w:sz w:val="22"/>
        </w:rPr>
        <w:t xml:space="preserve">I sent a parcel three days ago and the tracking page hasn't updated at all since yesterday morning, is that normal?  </w:t>
      </w:r>
      <w:r>
        <w:rPr>
          <w:rFonts w:ascii="Calibri" w:hAnsi="Calibri"/>
          <w:i/>
          <w:sz w:val="22"/>
        </w:rPr>
        <w:t>Tôi gửi một gói hàng ba ngày trước mà trang theo dõi vẫn chưa cập nhật gì từ sáng hôm qua, vậy có bình thường không ạ?</w:t>
      </w:r>
    </w:p>
    <w:p>
      <w:pPr>
        <w:spacing w:after="160" w:line="312" w:lineRule="auto"/>
        <w:jc w:val="both"/>
      </w:pPr>
      <w:r>
        <w:rPr>
          <w:rFonts w:ascii="Calibri" w:hAnsi="Calibri"/>
          <w:b/>
          <w:sz w:val="22"/>
        </w:rPr>
        <w:t xml:space="preserve">Mr Foxglen: </w:t>
      </w:r>
      <w:r>
        <w:rPr>
          <w:rFonts w:ascii="Calibri" w:hAnsi="Calibri"/>
          <w:sz w:val="22"/>
        </w:rPr>
        <w:t xml:space="preserve">Let me look up the tracking number for you, sometimes it simply sits quietly at a sorting center for a day or two.  </w:t>
      </w:r>
      <w:r>
        <w:rPr>
          <w:rFonts w:ascii="Calibri" w:hAnsi="Calibri"/>
          <w:i/>
          <w:sz w:val="22"/>
        </w:rPr>
        <w:t>Để tôi tra mã theo dõi giúp chị, đôi khi nó chỉ nằm yên ở trung tâm phân loại một hai ngày thôi.</w:t>
      </w:r>
    </w:p>
    <w:p>
      <w:pPr>
        <w:spacing w:after="160" w:line="312" w:lineRule="auto"/>
        <w:jc w:val="both"/>
      </w:pPr>
      <w:r>
        <w:rPr>
          <w:rFonts w:ascii="Calibri" w:hAnsi="Calibri"/>
          <w:b/>
          <w:sz w:val="22"/>
        </w:rPr>
        <w:t xml:space="preserve">Ms Lan: </w:t>
      </w:r>
      <w:r>
        <w:rPr>
          <w:rFonts w:ascii="Calibri" w:hAnsi="Calibri"/>
          <w:sz w:val="22"/>
        </w:rPr>
        <w:t xml:space="preserve">I hope that's all it is, I'd hate for it to actually be lost somewhere along the way.  </w:t>
      </w:r>
      <w:r>
        <w:rPr>
          <w:rFonts w:ascii="Calibri" w:hAnsi="Calibri"/>
          <w:i/>
          <w:sz w:val="22"/>
        </w:rPr>
        <w:t>Mong là chỉ vậy thôi, tôi không muốn nó thật sự bị thất lạc đâu đó trên đường đi.</w:t>
      </w:r>
    </w:p>
    <w:p>
      <w:pPr>
        <w:spacing w:after="160" w:line="312" w:lineRule="auto"/>
        <w:jc w:val="both"/>
      </w:pPr>
      <w:r>
        <w:rPr>
          <w:rFonts w:ascii="Calibri" w:hAnsi="Calibri"/>
          <w:b/>
          <w:sz w:val="22"/>
        </w:rPr>
        <w:t xml:space="preserve">Ms Lan: </w:t>
      </w:r>
      <w:r>
        <w:rPr>
          <w:rFonts w:ascii="Calibri" w:hAnsi="Calibri"/>
          <w:sz w:val="22"/>
        </w:rPr>
        <w:t xml:space="preserve">Could you check this tracking number for me? I can't tell if it's out for delivery yet or still in transit.  </w:t>
      </w:r>
      <w:r>
        <w:rPr>
          <w:rFonts w:ascii="Calibri" w:hAnsi="Calibri"/>
          <w:i/>
          <w:sz w:val="22"/>
        </w:rPr>
        <w:t>Anh kiểm tra giúp mã theo dõi này được không ạ? Tôi không biết nó đang được giao hay vẫn còn trên đường.</w:t>
      </w:r>
    </w:p>
    <w:p>
      <w:pPr>
        <w:spacing w:after="160" w:line="312" w:lineRule="auto"/>
        <w:jc w:val="both"/>
      </w:pPr>
      <w:r>
        <w:rPr>
          <w:rFonts w:ascii="Calibri" w:hAnsi="Calibri"/>
          <w:b/>
          <w:sz w:val="22"/>
        </w:rPr>
        <w:t xml:space="preserve">Mr Foxglen: </w:t>
      </w:r>
      <w:r>
        <w:rPr>
          <w:rFonts w:ascii="Calibri" w:hAnsi="Calibri"/>
          <w:sz w:val="22"/>
        </w:rPr>
        <w:t xml:space="preserve">Let me type it in... it looks like it left the regional hub this morning and should arrive by this evening.  </w:t>
      </w:r>
      <w:r>
        <w:rPr>
          <w:rFonts w:ascii="Calibri" w:hAnsi="Calibri"/>
          <w:i/>
          <w:sz w:val="22"/>
        </w:rPr>
        <w:t>Để tôi nhập vào xem... có vẻ nó vừa rời trung tâm khu vực sáng nay và sẽ đến vào tối nay.</w:t>
      </w:r>
    </w:p>
    <w:p>
      <w:pPr>
        <w:spacing w:after="160" w:line="312" w:lineRule="auto"/>
        <w:jc w:val="both"/>
      </w:pPr>
      <w:r>
        <w:rPr>
          <w:rFonts w:ascii="Calibri" w:hAnsi="Calibri"/>
          <w:b/>
          <w:sz w:val="22"/>
        </w:rPr>
        <w:t xml:space="preserve">Ms Lan: </w:t>
      </w:r>
      <w:r>
        <w:rPr>
          <w:rFonts w:ascii="Calibri" w:hAnsi="Calibri"/>
          <w:sz w:val="22"/>
        </w:rPr>
        <w:t xml:space="preserve">That's a relief to hear, I was starting to wonder if something had gone wrong along the route.  </w:t>
      </w:r>
      <w:r>
        <w:rPr>
          <w:rFonts w:ascii="Calibri" w:hAnsi="Calibri"/>
          <w:i/>
          <w:sz w:val="22"/>
        </w:rPr>
        <w:t>Vậy tôi yên tâm hơn rồi, tôi cứ lo là có gì trục trặc trên đường đi.</w:t>
      </w:r>
    </w:p>
    <w:p>
      <w:pPr>
        <w:spacing w:after="160" w:line="312" w:lineRule="auto"/>
        <w:jc w:val="both"/>
      </w:pPr>
      <w:r>
        <w:rPr>
          <w:rFonts w:ascii="Calibri" w:hAnsi="Calibri"/>
          <w:b/>
          <w:sz w:val="22"/>
        </w:rPr>
        <w:t xml:space="preserve">Ms Lan: </w:t>
      </w:r>
      <w:r>
        <w:rPr>
          <w:rFonts w:ascii="Calibri" w:hAnsi="Calibri"/>
          <w:sz w:val="22"/>
        </w:rPr>
        <w:t xml:space="preserve">My sister says the tracking page shows the parcel arrived in her city, but it hasn't actually reached her door yet.  </w:t>
      </w:r>
      <w:r>
        <w:rPr>
          <w:rFonts w:ascii="Calibri" w:hAnsi="Calibri"/>
          <w:i/>
          <w:sz w:val="22"/>
        </w:rPr>
        <w:t>Em gái tôi nói trang theo dõi báo gói hàng đã đến thành phố của cô ấy, nhưng vẫn chưa đến tận cửa nhà.</w:t>
      </w:r>
    </w:p>
    <w:p>
      <w:pPr>
        <w:spacing w:after="160" w:line="312" w:lineRule="auto"/>
        <w:jc w:val="both"/>
      </w:pPr>
      <w:r>
        <w:rPr>
          <w:rFonts w:ascii="Calibri" w:hAnsi="Calibri"/>
          <w:b/>
          <w:sz w:val="22"/>
        </w:rPr>
        <w:t xml:space="preserve">Mr Foxglen: </w:t>
      </w:r>
      <w:r>
        <w:rPr>
          <w:rFonts w:ascii="Calibri" w:hAnsi="Calibri"/>
          <w:sz w:val="22"/>
        </w:rPr>
        <w:t xml:space="preserve">That usually just means it's with the local courier for final delivery, it should show up before the day ends.  </w:t>
      </w:r>
      <w:r>
        <w:rPr>
          <w:rFonts w:ascii="Calibri" w:hAnsi="Calibri"/>
          <w:i/>
          <w:sz w:val="22"/>
        </w:rPr>
        <w:t>Vậy thường nghĩa là nó đang ở chỗ shipper địa phương để giao chặng cuối, chắc sẽ đến trước khi hết ngày hôm nay.</w:t>
      </w:r>
    </w:p>
    <w:p>
      <w:pPr>
        <w:spacing w:after="160" w:line="312" w:lineRule="auto"/>
        <w:jc w:val="both"/>
      </w:pPr>
      <w:r>
        <w:rPr>
          <w:rFonts w:ascii="Calibri" w:hAnsi="Calibri"/>
          <w:b/>
          <w:sz w:val="22"/>
        </w:rPr>
        <w:t xml:space="preserve">Ms Lan: </w:t>
      </w:r>
      <w:r>
        <w:rPr>
          <w:rFonts w:ascii="Calibri" w:hAnsi="Calibri"/>
          <w:sz w:val="22"/>
        </w:rPr>
        <w:t xml:space="preserve">Alright, I'll let her know to simply be patient and keep an eye out this afternoon.  </w:t>
      </w:r>
      <w:r>
        <w:rPr>
          <w:rFonts w:ascii="Calibri" w:hAnsi="Calibri"/>
          <w:i/>
          <w:sz w:val="22"/>
        </w:rPr>
        <w:t>Được rồi, tôi sẽ bảo cô ấy cứ kiên nhẫn chờ và để ý vào chiều nay.</w:t>
      </w:r>
    </w:p>
    <w:p>
      <w:pPr>
        <w:spacing w:after="160" w:line="312" w:lineRule="auto"/>
        <w:jc w:val="both"/>
      </w:pPr>
      <w:r>
        <w:rPr>
          <w:rFonts w:ascii="Calibri" w:hAnsi="Calibri"/>
          <w:b/>
          <w:sz w:val="22"/>
        </w:rPr>
        <w:t xml:space="preserve">Ms Lan: </w:t>
      </w:r>
      <w:r>
        <w:rPr>
          <w:rFonts w:ascii="Calibri" w:hAnsi="Calibri"/>
          <w:sz w:val="22"/>
        </w:rPr>
        <w:t xml:space="preserve">Is there a way to get a text message whenever the tracking status on my parcel actually changes?  </w:t>
      </w:r>
      <w:r>
        <w:rPr>
          <w:rFonts w:ascii="Calibri" w:hAnsi="Calibri"/>
          <w:i/>
          <w:sz w:val="22"/>
        </w:rPr>
        <w:t>Có cách nào nhận tin nhắn mỗi khi trạng thái theo dõi gói hàng của tôi thay đổi không ạ?</w:t>
      </w:r>
    </w:p>
    <w:p>
      <w:pPr>
        <w:spacing w:after="160" w:line="312" w:lineRule="auto"/>
        <w:jc w:val="both"/>
      </w:pPr>
      <w:r>
        <w:rPr>
          <w:rFonts w:ascii="Calibri" w:hAnsi="Calibri"/>
          <w:b/>
          <w:sz w:val="22"/>
        </w:rPr>
        <w:t xml:space="preserve">Mr Foxglen: </w:t>
      </w:r>
      <w:r>
        <w:rPr>
          <w:rFonts w:ascii="Calibri" w:hAnsi="Calibri"/>
          <w:sz w:val="22"/>
        </w:rPr>
        <w:t xml:space="preserve">Yes, just tick the notification box on the receipt, and you'll get updates sent straight to your phone.  </w:t>
      </w:r>
      <w:r>
        <w:rPr>
          <w:rFonts w:ascii="Calibri" w:hAnsi="Calibri"/>
          <w:i/>
          <w:sz w:val="22"/>
        </w:rPr>
        <w:t>Có chứ, chị chỉ cần tích vào ô thông báo trên biên lai, rồi tin sẽ gửi thẳng về điện thoại chị.</w:t>
      </w:r>
    </w:p>
    <w:p>
      <w:pPr>
        <w:spacing w:after="160" w:line="312" w:lineRule="auto"/>
        <w:jc w:val="both"/>
      </w:pPr>
      <w:r>
        <w:rPr>
          <w:rFonts w:ascii="Calibri" w:hAnsi="Calibri"/>
          <w:b/>
          <w:sz w:val="22"/>
        </w:rPr>
        <w:t xml:space="preserve">Ms Lan: </w:t>
      </w:r>
      <w:r>
        <w:rPr>
          <w:rFonts w:ascii="Calibri" w:hAnsi="Calibri"/>
          <w:sz w:val="22"/>
        </w:rPr>
        <w:t xml:space="preserve">Perfect, please tick that box for me, I'd much rather not keep checking the website every hour.  </w:t>
      </w:r>
      <w:r>
        <w:rPr>
          <w:rFonts w:ascii="Calibri" w:hAnsi="Calibri"/>
          <w:i/>
          <w:sz w:val="22"/>
        </w:rPr>
        <w:t>Hoàn hảo, anh tích giúp tôi ô đó nhé, tôi không muốn cứ phải kiểm tra trang web mỗi giờ.</w:t>
      </w:r>
    </w:p>
    <w:p>
      <w:pPr>
        <w:spacing w:after="160" w:line="312" w:lineRule="auto"/>
        <w:jc w:val="both"/>
      </w:pPr>
      <w:r>
        <w:rPr>
          <w:rFonts w:ascii="Calibri" w:hAnsi="Calibri"/>
          <w:b/>
          <w:sz w:val="22"/>
        </w:rPr>
        <w:t xml:space="preserve">Ms Lan: </w:t>
      </w:r>
      <w:r>
        <w:rPr>
          <w:rFonts w:ascii="Calibri" w:hAnsi="Calibri"/>
          <w:sz w:val="22"/>
        </w:rPr>
        <w:t xml:space="preserve">This tracking number keeps showing an error message, it says the number simply isn't recognized at all.  </w:t>
      </w:r>
      <w:r>
        <w:rPr>
          <w:rFonts w:ascii="Calibri" w:hAnsi="Calibri"/>
          <w:i/>
          <w:sz w:val="22"/>
        </w:rPr>
        <w:t>Mã theo dõi này cứ báo lỗi mãi, nó bảo không nhận ra mã số này ạ.</w:t>
      </w:r>
    </w:p>
    <w:p>
      <w:pPr>
        <w:spacing w:after="160" w:line="312" w:lineRule="auto"/>
        <w:jc w:val="both"/>
      </w:pPr>
      <w:r>
        <w:rPr>
          <w:rFonts w:ascii="Calibri" w:hAnsi="Calibri"/>
          <w:b/>
          <w:sz w:val="22"/>
        </w:rPr>
        <w:t xml:space="preserve">Mr Foxglen: </w:t>
      </w:r>
      <w:r>
        <w:rPr>
          <w:rFonts w:ascii="Calibri" w:hAnsi="Calibri"/>
          <w:sz w:val="22"/>
        </w:rPr>
        <w:t xml:space="preserve">Let me check the receipt again... ah, there's a tiny typo, it should actually end in a zero, not an eight.  </w:t>
      </w:r>
      <w:r>
        <w:rPr>
          <w:rFonts w:ascii="Calibri" w:hAnsi="Calibri"/>
          <w:i/>
          <w:sz w:val="22"/>
        </w:rPr>
        <w:t>Để tôi xem lại biên lai... à, có lỗi đánh máy nhỏ, số cuối phải là số không chứ không phải số tám.</w:t>
      </w:r>
    </w:p>
    <w:p>
      <w:pPr>
        <w:spacing w:after="160" w:line="312" w:lineRule="auto"/>
        <w:jc w:val="both"/>
      </w:pPr>
      <w:r>
        <w:rPr>
          <w:rFonts w:ascii="Calibri" w:hAnsi="Calibri"/>
          <w:b/>
          <w:sz w:val="22"/>
        </w:rPr>
        <w:t xml:space="preserve">Ms Lan: </w:t>
      </w:r>
      <w:r>
        <w:rPr>
          <w:rFonts w:ascii="Calibri" w:hAnsi="Calibri"/>
          <w:sz w:val="22"/>
        </w:rPr>
        <w:t xml:space="preserve">That explains everything then, let me try typing it in again with the correct number this time.  </w:t>
      </w:r>
      <w:r>
        <w:rPr>
          <w:rFonts w:ascii="Calibri" w:hAnsi="Calibri"/>
          <w:i/>
          <w:sz w:val="22"/>
        </w:rPr>
        <w:t>Vậy là rõ rồi, để tôi nhập lại với số đúng lần này.</w:t>
      </w:r>
    </w:p>
    <w:p>
      <w:pPr>
        <w:spacing w:after="160" w:line="312" w:lineRule="auto"/>
        <w:jc w:val="both"/>
      </w:pPr>
      <w:r>
        <w:rPr>
          <w:rFonts w:ascii="Calibri" w:hAnsi="Calibri"/>
          <w:b/>
          <w:sz w:val="22"/>
        </w:rPr>
        <w:t xml:space="preserve">Ms Lan: </w:t>
      </w:r>
      <w:r>
        <w:rPr>
          <w:rFonts w:ascii="Calibri" w:hAnsi="Calibri"/>
          <w:sz w:val="22"/>
        </w:rPr>
        <w:t xml:space="preserve">The tracking shows my parcel has been sitting at customs for almost a whole week now, should I be worried?  </w:t>
      </w:r>
      <w:r>
        <w:rPr>
          <w:rFonts w:ascii="Calibri" w:hAnsi="Calibri"/>
          <w:i/>
          <w:sz w:val="22"/>
        </w:rPr>
        <w:t>Trang theo dõi báo gói hàng của tôi nằm ở hải quan gần một tuần rồi, tôi có nên lo lắng không ạ?</w:t>
      </w:r>
    </w:p>
    <w:p>
      <w:pPr>
        <w:spacing w:after="160" w:line="312" w:lineRule="auto"/>
        <w:jc w:val="both"/>
      </w:pPr>
      <w:r>
        <w:rPr>
          <w:rFonts w:ascii="Calibri" w:hAnsi="Calibri"/>
          <w:b/>
          <w:sz w:val="22"/>
        </w:rPr>
        <w:t xml:space="preserve">Mr Foxglen: </w:t>
      </w:r>
      <w:r>
        <w:rPr>
          <w:rFonts w:ascii="Calibri" w:hAnsi="Calibri"/>
          <w:sz w:val="22"/>
        </w:rPr>
        <w:t xml:space="preserve">A week isn't unusual for customs clearance, though I can help you contact them directly if it drags on much longer.  </w:t>
      </w:r>
      <w:r>
        <w:rPr>
          <w:rFonts w:ascii="Calibri" w:hAnsi="Calibri"/>
          <w:i/>
          <w:sz w:val="22"/>
        </w:rPr>
        <w:t>Một tuần ở hải quan không phải chuyện lạ, nhưng nếu kéo dài hơn nữa tôi có thể giúp liên hệ trực tiếp với họ.</w:t>
      </w:r>
    </w:p>
    <w:p>
      <w:pPr>
        <w:spacing w:after="160" w:line="312" w:lineRule="auto"/>
        <w:jc w:val="both"/>
      </w:pPr>
      <w:r>
        <w:rPr>
          <w:rFonts w:ascii="Calibri" w:hAnsi="Calibri"/>
          <w:b/>
          <w:sz w:val="22"/>
        </w:rPr>
        <w:t xml:space="preserve">Ms Lan: </w:t>
      </w:r>
      <w:r>
        <w:rPr>
          <w:rFonts w:ascii="Calibri" w:hAnsi="Calibri"/>
          <w:sz w:val="22"/>
        </w:rPr>
        <w:t xml:space="preserve">Let's give it a few more days first, and I'll come back if nothing has changed by Friday.  </w:t>
      </w:r>
      <w:r>
        <w:rPr>
          <w:rFonts w:ascii="Calibri" w:hAnsi="Calibri"/>
          <w:i/>
          <w:sz w:val="22"/>
        </w:rPr>
        <w:t>Vậy để thêm vài ngày nữa xem sao, nếu đến thứ Sáu vẫn chưa có gì thay đổi tôi sẽ quay lại.</w:t>
      </w:r>
    </w:p>
    <w:p>
      <w:pPr>
        <w:spacing w:after="160" w:line="312" w:lineRule="auto"/>
        <w:jc w:val="both"/>
      </w:pPr>
      <w:r>
        <w:rPr>
          <w:rFonts w:ascii="Calibri" w:hAnsi="Calibri"/>
          <w:b/>
          <w:sz w:val="22"/>
        </w:rPr>
        <w:t xml:space="preserve">Ms Lan: </w:t>
      </w:r>
      <w:r>
        <w:rPr>
          <w:rFonts w:ascii="Calibri" w:hAnsi="Calibri"/>
          <w:sz w:val="22"/>
        </w:rPr>
        <w:t xml:space="preserve">What's the actual price difference between standard shipping and the express option for this particular size of box?  </w:t>
      </w:r>
      <w:r>
        <w:rPr>
          <w:rFonts w:ascii="Calibri" w:hAnsi="Calibri"/>
          <w:i/>
          <w:sz w:val="22"/>
        </w:rPr>
        <w:t>Giá chênh lệch thực sự giữa gửi thường và chuyển phát nhanh cho hộp cỡ này là bao nhiêu ạ?</w:t>
      </w:r>
    </w:p>
    <w:p>
      <w:pPr>
        <w:spacing w:after="160" w:line="312" w:lineRule="auto"/>
        <w:jc w:val="both"/>
      </w:pPr>
      <w:r>
        <w:rPr>
          <w:rFonts w:ascii="Calibri" w:hAnsi="Calibri"/>
          <w:b/>
          <w:sz w:val="22"/>
        </w:rPr>
        <w:t xml:space="preserve">Mr Foxglen: </w:t>
      </w:r>
      <w:r>
        <w:rPr>
          <w:rFonts w:ascii="Calibri" w:hAnsi="Calibri"/>
          <w:sz w:val="22"/>
        </w:rPr>
        <w:t xml:space="preserve">Standard would cost you forty thousand dong, while express comes to about seventy thousand for roughly half the delivery time.  </w:t>
      </w:r>
      <w:r>
        <w:rPr>
          <w:rFonts w:ascii="Calibri" w:hAnsi="Calibri"/>
          <w:i/>
          <w:sz w:val="22"/>
        </w:rPr>
        <w:t>Gửi thường sẽ là bốn mươi nghìn đồng, còn chuyển phát nhanh khoảng bảy mươi nghìn cho thời gian giao chỉ bằng phân nửa.</w:t>
      </w:r>
    </w:p>
    <w:p>
      <w:pPr>
        <w:spacing w:after="160" w:line="312" w:lineRule="auto"/>
        <w:jc w:val="both"/>
      </w:pPr>
      <w:r>
        <w:rPr>
          <w:rFonts w:ascii="Calibri" w:hAnsi="Calibri"/>
          <w:b/>
          <w:sz w:val="22"/>
        </w:rPr>
        <w:t xml:space="preserve">Ms Lan: </w:t>
      </w:r>
      <w:r>
        <w:rPr>
          <w:rFonts w:ascii="Calibri" w:hAnsi="Calibri"/>
          <w:sz w:val="22"/>
        </w:rPr>
        <w:t xml:space="preserve">I think I'll stick with standard this time, since nobody is actually waiting for it on the other end.  </w:t>
      </w:r>
      <w:r>
        <w:rPr>
          <w:rFonts w:ascii="Calibri" w:hAnsi="Calibri"/>
          <w:i/>
          <w:sz w:val="22"/>
        </w:rPr>
        <w:t>Tôi nghĩ lần này tôi chọn gửi thường thôi, vì không có ai đang chờ nhận ở đầu kia cả.</w:t>
      </w:r>
    </w:p>
    <w:p>
      <w:pPr>
        <w:spacing w:after="160" w:line="312" w:lineRule="auto"/>
        <w:jc w:val="both"/>
      </w:pPr>
      <w:r>
        <w:rPr>
          <w:rFonts w:ascii="Calibri" w:hAnsi="Calibri"/>
          <w:b/>
          <w:sz w:val="22"/>
        </w:rPr>
        <w:t xml:space="preserve">Ms Lan: </w:t>
      </w:r>
      <w:r>
        <w:rPr>
          <w:rFonts w:ascii="Calibri" w:hAnsi="Calibri"/>
          <w:sz w:val="22"/>
        </w:rPr>
        <w:t xml:space="preserve">If I choose the express service today, exactly when can my mother expect this parcel to arrive at her door?  </w:t>
      </w:r>
      <w:r>
        <w:rPr>
          <w:rFonts w:ascii="Calibri" w:hAnsi="Calibri"/>
          <w:i/>
          <w:sz w:val="22"/>
        </w:rPr>
        <w:t>Nếu hôm nay tôi chọn dịch vụ chuyển phát nhanh, chính xác thì khi nào mẹ tôi có thể nhận được gói hàng này ạ?</w:t>
      </w:r>
    </w:p>
    <w:p>
      <w:pPr>
        <w:spacing w:after="160" w:line="312" w:lineRule="auto"/>
        <w:jc w:val="both"/>
      </w:pPr>
      <w:r>
        <w:rPr>
          <w:rFonts w:ascii="Calibri" w:hAnsi="Calibri"/>
          <w:b/>
          <w:sz w:val="22"/>
        </w:rPr>
        <w:t xml:space="preserve">Mr Foxglen: </w:t>
      </w:r>
      <w:r>
        <w:rPr>
          <w:rFonts w:ascii="Calibri" w:hAnsi="Calibri"/>
          <w:sz w:val="22"/>
        </w:rPr>
        <w:t xml:space="preserve">With express shipping sent out this afternoon, it should reach her address by tomorrow evening at the very latest.  </w:t>
      </w:r>
      <w:r>
        <w:rPr>
          <w:rFonts w:ascii="Calibri" w:hAnsi="Calibri"/>
          <w:i/>
          <w:sz w:val="22"/>
        </w:rPr>
        <w:t>Với chuyển phát nhanh gửi chiều nay, chậm nhất là tối mai sẽ đến tận địa chỉ của mẹ chị.</w:t>
      </w:r>
    </w:p>
    <w:p>
      <w:pPr>
        <w:spacing w:after="160" w:line="312" w:lineRule="auto"/>
        <w:jc w:val="both"/>
      </w:pPr>
      <w:r>
        <w:rPr>
          <w:rFonts w:ascii="Calibri" w:hAnsi="Calibri"/>
          <w:b/>
          <w:sz w:val="22"/>
        </w:rPr>
        <w:t xml:space="preserve">Ms Lan: </w:t>
      </w:r>
      <w:r>
        <w:rPr>
          <w:rFonts w:ascii="Calibri" w:hAnsi="Calibri"/>
          <w:sz w:val="22"/>
        </w:rPr>
        <w:t xml:space="preserve">That's wonderful news, I'll go with express then, her birthday is actually the day after tomorrow.  </w:t>
      </w:r>
      <w:r>
        <w:rPr>
          <w:rFonts w:ascii="Calibri" w:hAnsi="Calibri"/>
          <w:i/>
          <w:sz w:val="22"/>
        </w:rPr>
        <w:t>Tin tuyệt vời quá, vậy tôi chọn chuyển phát nhanh, sinh nhật của mẹ tôi là ngày kia rồi.</w:t>
      </w:r>
    </w:p>
    <w:p>
      <w:pPr>
        <w:spacing w:after="160" w:line="312" w:lineRule="auto"/>
        <w:jc w:val="both"/>
      </w:pPr>
      <w:r>
        <w:rPr>
          <w:rFonts w:ascii="Calibri" w:hAnsi="Calibri"/>
          <w:b/>
          <w:sz w:val="22"/>
        </w:rPr>
        <w:t xml:space="preserve">Ms Lan: </w:t>
      </w:r>
      <w:r>
        <w:rPr>
          <w:rFonts w:ascii="Calibri" w:hAnsi="Calibri"/>
          <w:sz w:val="22"/>
        </w:rPr>
        <w:t xml:space="preserve">Is same-day delivery available for parcels going somewhere within this very city, or only standard and express?  </w:t>
      </w:r>
      <w:r>
        <w:rPr>
          <w:rFonts w:ascii="Calibri" w:hAnsi="Calibri"/>
          <w:i/>
          <w:sz w:val="22"/>
        </w:rPr>
        <w:t>Giao hàng trong ngày có dành cho gói hàng gửi trong cùng thành phố không, hay chỉ có gửi thường và nhanh thôi ạ?</w:t>
      </w:r>
    </w:p>
    <w:p>
      <w:pPr>
        <w:spacing w:after="160" w:line="312" w:lineRule="auto"/>
        <w:jc w:val="both"/>
      </w:pPr>
      <w:r>
        <w:rPr>
          <w:rFonts w:ascii="Calibri" w:hAnsi="Calibri"/>
          <w:b/>
          <w:sz w:val="22"/>
        </w:rPr>
        <w:t xml:space="preserve">Mr Foxglen: </w:t>
      </w:r>
      <w:r>
        <w:rPr>
          <w:rFonts w:ascii="Calibri" w:hAnsi="Calibri"/>
          <w:sz w:val="22"/>
        </w:rPr>
        <w:t xml:space="preserve">We do offer same-day delivery within the city limits, though it does cost noticeably more than the other two options.  </w:t>
      </w:r>
      <w:r>
        <w:rPr>
          <w:rFonts w:ascii="Calibri" w:hAnsi="Calibri"/>
          <w:i/>
          <w:sz w:val="22"/>
        </w:rPr>
        <w:t>Chúng tôi có dịch vụ giao trong ngày cho nội thành, dù giá sẽ cao hơn rõ rệt so với hai lựa chọn kia.</w:t>
      </w:r>
    </w:p>
    <w:p>
      <w:pPr>
        <w:spacing w:after="160" w:line="312" w:lineRule="auto"/>
        <w:jc w:val="both"/>
      </w:pPr>
      <w:r>
        <w:rPr>
          <w:rFonts w:ascii="Calibri" w:hAnsi="Calibri"/>
          <w:b/>
          <w:sz w:val="22"/>
        </w:rPr>
        <w:t xml:space="preserve">Ms Lan: </w:t>
      </w:r>
      <w:r>
        <w:rPr>
          <w:rFonts w:ascii="Calibri" w:hAnsi="Calibri"/>
          <w:sz w:val="22"/>
        </w:rPr>
        <w:t xml:space="preserve">Since it's only going across town, same-day sounds like the right choice for this one.  </w:t>
      </w:r>
      <w:r>
        <w:rPr>
          <w:rFonts w:ascii="Calibri" w:hAnsi="Calibri"/>
          <w:i/>
          <w:sz w:val="22"/>
        </w:rPr>
        <w:t>Vì chỉ gửi qua bên kia thành phố thôi, giao trong ngày nghe hợp lý cho lần này.</w:t>
      </w:r>
    </w:p>
    <w:p>
      <w:pPr>
        <w:spacing w:after="160" w:line="312" w:lineRule="auto"/>
        <w:jc w:val="both"/>
      </w:pPr>
      <w:r>
        <w:rPr>
          <w:rFonts w:ascii="Calibri" w:hAnsi="Calibri"/>
          <w:b/>
          <w:sz w:val="22"/>
        </w:rPr>
        <w:t xml:space="preserve">Ms Lan: </w:t>
      </w:r>
      <w:r>
        <w:rPr>
          <w:rFonts w:ascii="Calibri" w:hAnsi="Calibri"/>
          <w:sz w:val="22"/>
        </w:rPr>
        <w:t xml:space="preserve">Honestly, I'm not in any rush at all, is there a slower, cheaper option than even your standard service?  </w:t>
      </w:r>
      <w:r>
        <w:rPr>
          <w:rFonts w:ascii="Calibri" w:hAnsi="Calibri"/>
          <w:i/>
          <w:sz w:val="22"/>
        </w:rPr>
        <w:t>Thật ra tôi không vội chút nào, có loại nào chậm hơn và rẻ hơn cả gửi thường không ạ?</w:t>
      </w:r>
    </w:p>
    <w:p>
      <w:pPr>
        <w:spacing w:after="160" w:line="312" w:lineRule="auto"/>
        <w:jc w:val="both"/>
      </w:pPr>
      <w:r>
        <w:rPr>
          <w:rFonts w:ascii="Calibri" w:hAnsi="Calibri"/>
          <w:b/>
          <w:sz w:val="22"/>
        </w:rPr>
        <w:t xml:space="preserve">Mr Foxglen: </w:t>
      </w:r>
      <w:r>
        <w:rPr>
          <w:rFonts w:ascii="Calibri" w:hAnsi="Calibri"/>
          <w:sz w:val="22"/>
        </w:rPr>
        <w:t xml:space="preserve">There's an economy option that takes about a week longer, but it's roughly thirty percent cheaper than standard shipping.  </w:t>
      </w:r>
      <w:r>
        <w:rPr>
          <w:rFonts w:ascii="Calibri" w:hAnsi="Calibri"/>
          <w:i/>
          <w:sz w:val="22"/>
        </w:rPr>
        <w:t>Có một loại tiết kiệm, lâu hơn khoảng một tuần, nhưng rẻ hơn gửi thường khoảng ba mươi phần trăm.</w:t>
      </w:r>
    </w:p>
    <w:p>
      <w:pPr>
        <w:spacing w:after="160" w:line="312" w:lineRule="auto"/>
        <w:jc w:val="both"/>
      </w:pPr>
      <w:r>
        <w:rPr>
          <w:rFonts w:ascii="Calibri" w:hAnsi="Calibri"/>
          <w:b/>
          <w:sz w:val="22"/>
        </w:rPr>
        <w:t xml:space="preserve">Ms Lan: </w:t>
      </w:r>
      <w:r>
        <w:rPr>
          <w:rFonts w:ascii="Calibri" w:hAnsi="Calibri"/>
          <w:sz w:val="22"/>
        </w:rPr>
        <w:t xml:space="preserve">That suits me perfectly, this box is full of old books that nobody is waiting on urgently.  </w:t>
      </w:r>
      <w:r>
        <w:rPr>
          <w:rFonts w:ascii="Calibri" w:hAnsi="Calibri"/>
          <w:i/>
          <w:sz w:val="22"/>
        </w:rPr>
        <w:t>Vậy hợp với tôi lắm, hộp này toàn sách cũ, không ai đang gấp chờ cả.</w:t>
      </w:r>
    </w:p>
    <w:p>
      <w:pPr>
        <w:spacing w:after="160" w:line="312" w:lineRule="auto"/>
        <w:jc w:val="both"/>
      </w:pPr>
      <w:r>
        <w:rPr>
          <w:rFonts w:ascii="Calibri" w:hAnsi="Calibri"/>
          <w:b/>
          <w:sz w:val="22"/>
        </w:rPr>
        <w:t xml:space="preserve">Ms Lan: </w:t>
      </w:r>
      <w:r>
        <w:rPr>
          <w:rFonts w:ascii="Calibri" w:hAnsi="Calibri"/>
          <w:sz w:val="22"/>
        </w:rPr>
        <w:t xml:space="preserve">Does express shipping actually guarantee next-day delivery, or is that simply the average time it usually takes?  </w:t>
      </w:r>
      <w:r>
        <w:rPr>
          <w:rFonts w:ascii="Calibri" w:hAnsi="Calibri"/>
          <w:i/>
          <w:sz w:val="22"/>
        </w:rPr>
        <w:t>Chuyển phát nhanh có thật sự đảm bảo giao trong ngày hôm sau không, hay đó chỉ là thời gian trung bình thôi ạ?</w:t>
      </w:r>
    </w:p>
    <w:p>
      <w:pPr>
        <w:spacing w:after="160" w:line="312" w:lineRule="auto"/>
        <w:jc w:val="both"/>
      </w:pPr>
      <w:r>
        <w:rPr>
          <w:rFonts w:ascii="Calibri" w:hAnsi="Calibri"/>
          <w:b/>
          <w:sz w:val="22"/>
        </w:rPr>
        <w:t xml:space="preserve">Mr Foxglen: </w:t>
      </w:r>
      <w:r>
        <w:rPr>
          <w:rFonts w:ascii="Calibri" w:hAnsi="Calibri"/>
          <w:sz w:val="22"/>
        </w:rPr>
        <w:t xml:space="preserve">It's not a strict guarantee, but next-day delivery happens for the vast majority of express parcels we send out.  </w:t>
      </w:r>
      <w:r>
        <w:rPr>
          <w:rFonts w:ascii="Calibri" w:hAnsi="Calibri"/>
          <w:i/>
          <w:sz w:val="22"/>
        </w:rPr>
        <w:t>Không phải cam kết tuyệt đối, nhưng phần lớn gói chuyển phát nhanh đều đến trong ngày hôm sau.</w:t>
      </w:r>
    </w:p>
    <w:p>
      <w:pPr>
        <w:spacing w:after="160" w:line="312" w:lineRule="auto"/>
        <w:jc w:val="both"/>
      </w:pPr>
      <w:r>
        <w:rPr>
          <w:rFonts w:ascii="Calibri" w:hAnsi="Calibri"/>
          <w:b/>
          <w:sz w:val="22"/>
        </w:rPr>
        <w:t xml:space="preserve">Ms Lan: </w:t>
      </w:r>
      <w:r>
        <w:rPr>
          <w:rFonts w:ascii="Calibri" w:hAnsi="Calibri"/>
          <w:sz w:val="22"/>
        </w:rPr>
        <w:t xml:space="preserve">I'll take that risk then, the odds sound good enough for what I actually need.  </w:t>
      </w:r>
      <w:r>
        <w:rPr>
          <w:rFonts w:ascii="Calibri" w:hAnsi="Calibri"/>
          <w:i/>
          <w:sz w:val="22"/>
        </w:rPr>
        <w:t>Vậy tôi chấp nhận rủi ro đó, tỷ lệ nghe cũng đủ tốt cho nhu cầu của tôi.</w:t>
      </w:r>
    </w:p>
    <w:p>
      <w:pPr>
        <w:spacing w:after="160" w:line="312" w:lineRule="auto"/>
        <w:jc w:val="both"/>
      </w:pPr>
      <w:r>
        <w:rPr>
          <w:rFonts w:ascii="Calibri" w:hAnsi="Calibri"/>
          <w:b/>
          <w:sz w:val="22"/>
        </w:rPr>
        <w:t xml:space="preserve">Ms Lan: </w:t>
      </w:r>
      <w:r>
        <w:rPr>
          <w:rFonts w:ascii="Calibri" w:hAnsi="Calibri"/>
          <w:sz w:val="22"/>
        </w:rPr>
        <w:t xml:space="preserve">If I pay for express today and it somehow arrives late, is there any kind of refund available for that?  </w:t>
      </w:r>
      <w:r>
        <w:rPr>
          <w:rFonts w:ascii="Calibri" w:hAnsi="Calibri"/>
          <w:i/>
          <w:sz w:val="22"/>
        </w:rPr>
        <w:t>Nếu hôm nay tôi trả tiền chuyển phát nhanh mà nó lại đến trễ, có được hoàn tiền phần nào không ạ?</w:t>
      </w:r>
    </w:p>
    <w:p>
      <w:pPr>
        <w:spacing w:after="160" w:line="312" w:lineRule="auto"/>
        <w:jc w:val="both"/>
      </w:pPr>
      <w:r>
        <w:rPr>
          <w:rFonts w:ascii="Calibri" w:hAnsi="Calibri"/>
          <w:b/>
          <w:sz w:val="22"/>
        </w:rPr>
        <w:t xml:space="preserve">Mr Foxglen: </w:t>
      </w:r>
      <w:r>
        <w:rPr>
          <w:rFonts w:ascii="Calibri" w:hAnsi="Calibri"/>
          <w:sz w:val="22"/>
        </w:rPr>
        <w:t xml:space="preserve">Yes, if an express parcel arrives later than promised, we do refund the extra fee you paid for that speed.  </w:t>
      </w:r>
      <w:r>
        <w:rPr>
          <w:rFonts w:ascii="Calibri" w:hAnsi="Calibri"/>
          <w:i/>
          <w:sz w:val="22"/>
        </w:rPr>
        <w:t>Có, nếu gói chuyển phát nhanh đến trễ hơn cam kết, chúng tôi sẽ hoàn lại phần phí nhanh chị đã trả.</w:t>
      </w:r>
    </w:p>
    <w:p>
      <w:pPr>
        <w:spacing w:after="160" w:line="312" w:lineRule="auto"/>
        <w:jc w:val="both"/>
      </w:pPr>
      <w:r>
        <w:rPr>
          <w:rFonts w:ascii="Calibri" w:hAnsi="Calibri"/>
          <w:b/>
          <w:sz w:val="22"/>
        </w:rPr>
        <w:t xml:space="preserve">Ms Lan: </w:t>
      </w:r>
      <w:r>
        <w:rPr>
          <w:rFonts w:ascii="Calibri" w:hAnsi="Calibri"/>
          <w:sz w:val="22"/>
        </w:rPr>
        <w:t xml:space="preserve">Good to know, that makes me feel a lot more comfortable paying the higher price today.  </w:t>
      </w:r>
      <w:r>
        <w:rPr>
          <w:rFonts w:ascii="Calibri" w:hAnsi="Calibri"/>
          <w:i/>
          <w:sz w:val="22"/>
        </w:rPr>
        <w:t>Tốt quá, vậy tôi thấy yên tâm hơn nhiều khi trả mức giá cao hơn hôm nay.</w:t>
      </w:r>
    </w:p>
    <w:p>
      <w:pPr>
        <w:spacing w:after="160" w:line="312" w:lineRule="auto"/>
        <w:jc w:val="both"/>
      </w:pPr>
      <w:r>
        <w:rPr>
          <w:rFonts w:ascii="Calibri" w:hAnsi="Calibri"/>
          <w:b/>
          <w:sz w:val="22"/>
        </w:rPr>
        <w:t xml:space="preserve">Ms Lan: </w:t>
      </w:r>
      <w:r>
        <w:rPr>
          <w:rFonts w:ascii="Calibri" w:hAnsi="Calibri"/>
          <w:sz w:val="22"/>
        </w:rPr>
        <w:t xml:space="preserve">I need to send this package to my cousin in Canada, what paperwork do I need to fill out for customs?  </w:t>
      </w:r>
      <w:r>
        <w:rPr>
          <w:rFonts w:ascii="Calibri" w:hAnsi="Calibri"/>
          <w:i/>
          <w:sz w:val="22"/>
        </w:rPr>
        <w:t>Tôi cần gửi gói này cho em họ ở Canada, tôi phải điền giấy tờ gì cho hải quan ạ?</w:t>
      </w:r>
    </w:p>
    <w:p>
      <w:pPr>
        <w:spacing w:after="160" w:line="312" w:lineRule="auto"/>
        <w:jc w:val="both"/>
      </w:pPr>
      <w:r>
        <w:rPr>
          <w:rFonts w:ascii="Calibri" w:hAnsi="Calibri"/>
          <w:b/>
          <w:sz w:val="22"/>
        </w:rPr>
        <w:t xml:space="preserve">Mr Foxglen: </w:t>
      </w:r>
      <w:r>
        <w:rPr>
          <w:rFonts w:ascii="Calibri" w:hAnsi="Calibri"/>
          <w:sz w:val="22"/>
        </w:rPr>
        <w:t xml:space="preserve">You'll need a simple customs declaration form listing the contents and their approximate value, I'll grab one right now.  </w:t>
      </w:r>
      <w:r>
        <w:rPr>
          <w:rFonts w:ascii="Calibri" w:hAnsi="Calibri"/>
          <w:i/>
          <w:sz w:val="22"/>
        </w:rPr>
        <w:t>Chị chỉ cần một tờ khai hải quan đơn giản ghi nội dung và giá trị ước tính, để tôi lấy ngay cho chị.</w:t>
      </w:r>
    </w:p>
    <w:p>
      <w:pPr>
        <w:spacing w:after="160" w:line="312" w:lineRule="auto"/>
        <w:jc w:val="both"/>
      </w:pPr>
      <w:r>
        <w:rPr>
          <w:rFonts w:ascii="Calibri" w:hAnsi="Calibri"/>
          <w:b/>
          <w:sz w:val="22"/>
        </w:rPr>
        <w:t xml:space="preserve">Ms Lan: </w:t>
      </w:r>
      <w:r>
        <w:rPr>
          <w:rFonts w:ascii="Calibri" w:hAnsi="Calibri"/>
          <w:sz w:val="22"/>
        </w:rPr>
        <w:t xml:space="preserve">Thank you, I'll describe everything as clearly as I can so there's no confusion at the border.  </w:t>
      </w:r>
      <w:r>
        <w:rPr>
          <w:rFonts w:ascii="Calibri" w:hAnsi="Calibri"/>
          <w:i/>
          <w:sz w:val="22"/>
        </w:rPr>
        <w:t>Cảm ơn anh, tôi sẽ mô tả mọi thứ rõ ràng nhất có thể để không gây hiểu lầm ở biên giới.</w:t>
      </w:r>
    </w:p>
    <w:p>
      <w:pPr>
        <w:spacing w:after="160" w:line="312" w:lineRule="auto"/>
        <w:jc w:val="both"/>
      </w:pPr>
      <w:r>
        <w:rPr>
          <w:rFonts w:ascii="Calibri" w:hAnsi="Calibri"/>
          <w:b/>
          <w:sz w:val="22"/>
        </w:rPr>
        <w:t xml:space="preserve">Ms Lan: </w:t>
      </w:r>
      <w:r>
        <w:rPr>
          <w:rFonts w:ascii="Calibri" w:hAnsi="Calibri"/>
          <w:sz w:val="22"/>
        </w:rPr>
        <w:t xml:space="preserve">What exactly should I write for 'value' on this customs form if the gift inside wasn't actually purchased?  </w:t>
      </w:r>
      <w:r>
        <w:rPr>
          <w:rFonts w:ascii="Calibri" w:hAnsi="Calibri"/>
          <w:i/>
          <w:sz w:val="22"/>
        </w:rPr>
        <w:t>Tôi nên ghi gì vào mục 'giá trị' trên tờ khai này nếu món quà bên trong thật ra không phải mua ạ?</w:t>
      </w:r>
    </w:p>
    <w:p>
      <w:pPr>
        <w:spacing w:after="160" w:line="312" w:lineRule="auto"/>
        <w:jc w:val="both"/>
      </w:pPr>
      <w:r>
        <w:rPr>
          <w:rFonts w:ascii="Calibri" w:hAnsi="Calibri"/>
          <w:b/>
          <w:sz w:val="22"/>
        </w:rPr>
        <w:t xml:space="preserve">Mr Foxglen: </w:t>
      </w:r>
      <w:r>
        <w:rPr>
          <w:rFonts w:ascii="Calibri" w:hAnsi="Calibri"/>
          <w:sz w:val="22"/>
        </w:rPr>
        <w:t xml:space="preserve">Just estimate what it would reasonably cost to buy new, customs mainly wants a fair and honest approximate figure.  </w:t>
      </w:r>
      <w:r>
        <w:rPr>
          <w:rFonts w:ascii="Calibri" w:hAnsi="Calibri"/>
          <w:i/>
          <w:sz w:val="22"/>
        </w:rPr>
        <w:t>Chị cứ ước lượng giá nếu mua mới, hải quan chủ yếu cần một con số hợp lý và trung thực.</w:t>
      </w:r>
    </w:p>
    <w:p>
      <w:pPr>
        <w:spacing w:after="160" w:line="312" w:lineRule="auto"/>
        <w:jc w:val="both"/>
      </w:pPr>
      <w:r>
        <w:rPr>
          <w:rFonts w:ascii="Calibri" w:hAnsi="Calibri"/>
          <w:b/>
          <w:sz w:val="22"/>
        </w:rPr>
        <w:t xml:space="preserve">Ms Lan: </w:t>
      </w:r>
      <w:r>
        <w:rPr>
          <w:rFonts w:ascii="Calibri" w:hAnsi="Calibri"/>
          <w:sz w:val="22"/>
        </w:rPr>
        <w:t xml:space="preserve">That makes sense, I'd guess this scarf is worth around twenty dollars if someone bought it in a shop.  </w:t>
      </w:r>
      <w:r>
        <w:rPr>
          <w:rFonts w:ascii="Calibri" w:hAnsi="Calibri"/>
          <w:i/>
          <w:sz w:val="22"/>
        </w:rPr>
        <w:t>Vậy cũng hợp lý, tôi đoán cái khăn này giá khoảng hai mươi đô nếu mua ở cửa hàng.</w:t>
      </w:r>
    </w:p>
    <w:p>
      <w:pPr>
        <w:spacing w:after="160" w:line="312" w:lineRule="auto"/>
        <w:jc w:val="both"/>
      </w:pPr>
      <w:r>
        <w:rPr>
          <w:rFonts w:ascii="Calibri" w:hAnsi="Calibri"/>
          <w:b/>
          <w:sz w:val="22"/>
        </w:rPr>
        <w:t xml:space="preserve">Ms Lan: </w:t>
      </w:r>
      <w:r>
        <w:rPr>
          <w:rFonts w:ascii="Calibri" w:hAnsi="Calibri"/>
          <w:sz w:val="22"/>
        </w:rPr>
        <w:t xml:space="preserve">Will my cousin have to pay any extra customs duty when this parcel finally arrives in Canada?  </w:t>
      </w:r>
      <w:r>
        <w:rPr>
          <w:rFonts w:ascii="Calibri" w:hAnsi="Calibri"/>
          <w:i/>
          <w:sz w:val="22"/>
        </w:rPr>
        <w:t>Em họ tôi có phải trả thêm thuế hải quan nào khi gói hàng này cuối cùng đến Canada không ạ?</w:t>
      </w:r>
    </w:p>
    <w:p>
      <w:pPr>
        <w:spacing w:after="160" w:line="312" w:lineRule="auto"/>
        <w:jc w:val="both"/>
      </w:pPr>
      <w:r>
        <w:rPr>
          <w:rFonts w:ascii="Calibri" w:hAnsi="Calibri"/>
          <w:b/>
          <w:sz w:val="22"/>
        </w:rPr>
        <w:t xml:space="preserve">Mr Foxglen: </w:t>
      </w:r>
      <w:r>
        <w:rPr>
          <w:rFonts w:ascii="Calibri" w:hAnsi="Calibri"/>
          <w:sz w:val="22"/>
        </w:rPr>
        <w:t xml:space="preserve">It depends on the declared value and the country's own import rules, but gifts under a certain amount are often exempt.  </w:t>
      </w:r>
      <w:r>
        <w:rPr>
          <w:rFonts w:ascii="Calibri" w:hAnsi="Calibri"/>
          <w:i/>
          <w:sz w:val="22"/>
        </w:rPr>
        <w:t>Còn tùy vào giá trị khai báo và quy định nhập khẩu của nước đó, nhưng quà tặng dưới một mức nhất định thường được miễn.</w:t>
      </w:r>
    </w:p>
    <w:p>
      <w:pPr>
        <w:spacing w:after="160" w:line="312" w:lineRule="auto"/>
        <w:jc w:val="both"/>
      </w:pPr>
      <w:r>
        <w:rPr>
          <w:rFonts w:ascii="Calibri" w:hAnsi="Calibri"/>
          <w:b/>
          <w:sz w:val="22"/>
        </w:rPr>
        <w:t xml:space="preserve">Ms Lan: </w:t>
      </w:r>
      <w:r>
        <w:rPr>
          <w:rFonts w:ascii="Calibri" w:hAnsi="Calibri"/>
          <w:sz w:val="22"/>
        </w:rPr>
        <w:t xml:space="preserve">I'll keep the declared value modest then, since it really is just a small personal gift.  </w:t>
      </w:r>
      <w:r>
        <w:rPr>
          <w:rFonts w:ascii="Calibri" w:hAnsi="Calibri"/>
          <w:i/>
          <w:sz w:val="22"/>
        </w:rPr>
        <w:t>Vậy tôi sẽ khai giá trị khiêm tốn thôi, vì đây thật sự chỉ là món quà nhỏ cá nhân.</w:t>
      </w:r>
    </w:p>
    <w:p>
      <w:pPr>
        <w:spacing w:after="160" w:line="312" w:lineRule="auto"/>
        <w:jc w:val="both"/>
      </w:pPr>
      <w:r>
        <w:rPr>
          <w:rFonts w:ascii="Calibri" w:hAnsi="Calibri"/>
          <w:b/>
          <w:sz w:val="22"/>
        </w:rPr>
        <w:t xml:space="preserve">Ms Lan: </w:t>
      </w:r>
      <w:r>
        <w:rPr>
          <w:rFonts w:ascii="Calibri" w:hAnsi="Calibri"/>
          <w:sz w:val="22"/>
        </w:rPr>
        <w:t xml:space="preserve">Is there a list somewhere of items that simply aren't allowed to be mailed internationally at all?  </w:t>
      </w:r>
      <w:r>
        <w:rPr>
          <w:rFonts w:ascii="Calibri" w:hAnsi="Calibri"/>
          <w:i/>
          <w:sz w:val="22"/>
        </w:rPr>
        <w:t>Có danh sách nào liệt kê những món hoàn toàn không được gửi quốc tế không ạ?</w:t>
      </w:r>
    </w:p>
    <w:p>
      <w:pPr>
        <w:spacing w:after="160" w:line="312" w:lineRule="auto"/>
        <w:jc w:val="both"/>
      </w:pPr>
      <w:r>
        <w:rPr>
          <w:rFonts w:ascii="Calibri" w:hAnsi="Calibri"/>
          <w:b/>
          <w:sz w:val="22"/>
        </w:rPr>
        <w:t xml:space="preserve">Mr Foxglen: </w:t>
      </w:r>
      <w:r>
        <w:rPr>
          <w:rFonts w:ascii="Calibri" w:hAnsi="Calibri"/>
          <w:sz w:val="22"/>
        </w:rPr>
        <w:t xml:space="preserve">Yes, here's a printed list, things like batteries, liquids over a certain size, and perishable food are usually restricted.  </w:t>
      </w:r>
      <w:r>
        <w:rPr>
          <w:rFonts w:ascii="Calibri" w:hAnsi="Calibri"/>
          <w:i/>
          <w:sz w:val="22"/>
        </w:rPr>
        <w:t>Có, đây là danh sách in sẵn, như pin, chất lỏng vượt quá kích cỡ nhất định, và thực phẩm dễ hỏng thường bị hạn chế.</w:t>
      </w:r>
    </w:p>
    <w:p>
      <w:pPr>
        <w:spacing w:after="160" w:line="312" w:lineRule="auto"/>
        <w:jc w:val="both"/>
      </w:pPr>
      <w:r>
        <w:rPr>
          <w:rFonts w:ascii="Calibri" w:hAnsi="Calibri"/>
          <w:b/>
          <w:sz w:val="22"/>
        </w:rPr>
        <w:t xml:space="preserve">Ms Lan: </w:t>
      </w:r>
      <w:r>
        <w:rPr>
          <w:rFonts w:ascii="Calibri" w:hAnsi="Calibri"/>
          <w:sz w:val="22"/>
        </w:rPr>
        <w:t xml:space="preserve">Good thing I checked, I was actually planning to send a small bottle of fish sauce.  </w:t>
      </w:r>
      <w:r>
        <w:rPr>
          <w:rFonts w:ascii="Calibri" w:hAnsi="Calibri"/>
          <w:i/>
          <w:sz w:val="22"/>
        </w:rPr>
        <w:t>May mà tôi hỏi trước, tôi định gửi một chai nước mắm nhỏ đấy.</w:t>
      </w:r>
    </w:p>
    <w:p>
      <w:pPr>
        <w:spacing w:after="160" w:line="312" w:lineRule="auto"/>
        <w:jc w:val="both"/>
      </w:pPr>
      <w:r>
        <w:rPr>
          <w:rFonts w:ascii="Calibri" w:hAnsi="Calibri"/>
          <w:b/>
          <w:sz w:val="22"/>
        </w:rPr>
        <w:t xml:space="preserve">Ms Lan: </w:t>
      </w:r>
      <w:r>
        <w:rPr>
          <w:rFonts w:ascii="Calibri" w:hAnsi="Calibri"/>
          <w:sz w:val="22"/>
        </w:rPr>
        <w:t xml:space="preserve">How long does international shipping to the United States typically take once the parcel leaves this country?  </w:t>
      </w:r>
      <w:r>
        <w:rPr>
          <w:rFonts w:ascii="Calibri" w:hAnsi="Calibri"/>
          <w:i/>
          <w:sz w:val="22"/>
        </w:rPr>
        <w:t>Gửi quốc tế sang Mỹ thường mất bao lâu kể từ khi gói hàng rời khỏi nước mình ạ?</w:t>
      </w:r>
    </w:p>
    <w:p>
      <w:pPr>
        <w:spacing w:after="160" w:line="312" w:lineRule="auto"/>
        <w:jc w:val="both"/>
      </w:pPr>
      <w:r>
        <w:rPr>
          <w:rFonts w:ascii="Calibri" w:hAnsi="Calibri"/>
          <w:b/>
          <w:sz w:val="22"/>
        </w:rPr>
        <w:t xml:space="preserve">Mr Foxglen: </w:t>
      </w:r>
      <w:r>
        <w:rPr>
          <w:rFonts w:ascii="Calibri" w:hAnsi="Calibri"/>
          <w:sz w:val="22"/>
        </w:rPr>
        <w:t xml:space="preserve">Standard international post usually takes about two to three weeks, though express international can cut that down to one.  </w:t>
      </w:r>
      <w:r>
        <w:rPr>
          <w:rFonts w:ascii="Calibri" w:hAnsi="Calibri"/>
          <w:i/>
          <w:sz w:val="22"/>
        </w:rPr>
        <w:t>Gửi thường quốc tế thường mất khoảng hai đến ba tuần, trong khi gửi nhanh quốc tế có thể rút xuống còn một tuần.</w:t>
      </w:r>
    </w:p>
    <w:p>
      <w:pPr>
        <w:spacing w:after="160" w:line="312" w:lineRule="auto"/>
        <w:jc w:val="both"/>
      </w:pPr>
      <w:r>
        <w:rPr>
          <w:rFonts w:ascii="Calibri" w:hAnsi="Calibri"/>
          <w:b/>
          <w:sz w:val="22"/>
        </w:rPr>
        <w:t xml:space="preserve">Ms Lan: </w:t>
      </w:r>
      <w:r>
        <w:rPr>
          <w:rFonts w:ascii="Calibri" w:hAnsi="Calibri"/>
          <w:sz w:val="22"/>
        </w:rPr>
        <w:t xml:space="preserve">Two to three weeks is fine for this one, there's no particular deadline on it at all.  </w:t>
      </w:r>
      <w:r>
        <w:rPr>
          <w:rFonts w:ascii="Calibri" w:hAnsi="Calibri"/>
          <w:i/>
          <w:sz w:val="22"/>
        </w:rPr>
        <w:t>Hai đến ba tuần cũng ổn cho cái này, không có hạn chót gì cả.</w:t>
      </w:r>
    </w:p>
    <w:p>
      <w:pPr>
        <w:spacing w:after="160" w:line="312" w:lineRule="auto"/>
        <w:jc w:val="both"/>
      </w:pPr>
      <w:r>
        <w:rPr>
          <w:rFonts w:ascii="Calibri" w:hAnsi="Calibri"/>
          <w:b/>
          <w:sz w:val="22"/>
        </w:rPr>
        <w:t xml:space="preserve">Ms Lan: </w:t>
      </w:r>
      <w:r>
        <w:rPr>
          <w:rFonts w:ascii="Calibri" w:hAnsi="Calibri"/>
          <w:sz w:val="22"/>
        </w:rPr>
        <w:t xml:space="preserve">Do I need my cousin's full address including the postal code, or will the city name alone be enough?  </w:t>
      </w:r>
      <w:r>
        <w:rPr>
          <w:rFonts w:ascii="Calibri" w:hAnsi="Calibri"/>
          <w:i/>
          <w:sz w:val="22"/>
        </w:rPr>
        <w:t>Tôi có cần địa chỉ đầy đủ kèm mã bưu điện của em họ không, hay chỉ cần tên thành phố là đủ ạ?</w:t>
      </w:r>
    </w:p>
    <w:p>
      <w:pPr>
        <w:spacing w:after="160" w:line="312" w:lineRule="auto"/>
        <w:jc w:val="both"/>
      </w:pPr>
      <w:r>
        <w:rPr>
          <w:rFonts w:ascii="Calibri" w:hAnsi="Calibri"/>
          <w:b/>
          <w:sz w:val="22"/>
        </w:rPr>
        <w:t xml:space="preserve">Mr Foxglen: </w:t>
      </w:r>
      <w:r>
        <w:rPr>
          <w:rFonts w:ascii="Calibri" w:hAnsi="Calibri"/>
          <w:sz w:val="22"/>
        </w:rPr>
        <w:t xml:space="preserve">The full address with the postal code is essential, it helps the parcel clear customs and get sorted correctly overseas.  </w:t>
      </w:r>
      <w:r>
        <w:rPr>
          <w:rFonts w:ascii="Calibri" w:hAnsi="Calibri"/>
          <w:i/>
          <w:sz w:val="22"/>
        </w:rPr>
        <w:t>Địa chỉ đầy đủ kèm mã bưu điện là rất cần thiết, nó giúp gói hàng qua hải quan và được phân loại đúng ở nước ngoài.</w:t>
      </w:r>
    </w:p>
    <w:p>
      <w:pPr>
        <w:spacing w:after="160" w:line="312" w:lineRule="auto"/>
        <w:jc w:val="both"/>
      </w:pPr>
      <w:r>
        <w:rPr>
          <w:rFonts w:ascii="Calibri" w:hAnsi="Calibri"/>
          <w:b/>
          <w:sz w:val="22"/>
        </w:rPr>
        <w:t xml:space="preserve">Ms Lan: </w:t>
      </w:r>
      <w:r>
        <w:rPr>
          <w:rFonts w:ascii="Calibri" w:hAnsi="Calibri"/>
          <w:sz w:val="22"/>
        </w:rPr>
        <w:t xml:space="preserve">I actually have her complete address saved on my phone, let me copy it onto the form now.  </w:t>
      </w:r>
      <w:r>
        <w:rPr>
          <w:rFonts w:ascii="Calibri" w:hAnsi="Calibri"/>
          <w:i/>
          <w:sz w:val="22"/>
        </w:rPr>
        <w:t>Tôi có lưu sẵn địa chỉ đầy đủ của cô ấy trong điện thoại, để tôi chép vào tờ khai ngay.</w:t>
      </w:r>
    </w:p>
    <w:p>
      <w:pPr>
        <w:spacing w:after="160" w:line="312" w:lineRule="auto"/>
        <w:jc w:val="both"/>
      </w:pPr>
      <w:r>
        <w:rPr>
          <w:rFonts w:ascii="Calibri" w:hAnsi="Calibri"/>
          <w:b/>
          <w:sz w:val="22"/>
        </w:rPr>
        <w:t xml:space="preserve">Ms Lan: </w:t>
      </w:r>
      <w:r>
        <w:rPr>
          <w:rFonts w:ascii="Calibri" w:hAnsi="Calibri"/>
          <w:sz w:val="22"/>
        </w:rPr>
        <w:t xml:space="preserve">If this parcel gets held up at customs in another country, will I be notified here, or only my cousin there?  </w:t>
      </w:r>
      <w:r>
        <w:rPr>
          <w:rFonts w:ascii="Calibri" w:hAnsi="Calibri"/>
          <w:i/>
          <w:sz w:val="22"/>
        </w:rPr>
        <w:t>Nếu gói hàng này bị giữ lại ở hải quan nước khác, tôi sẽ được báo ở đây hay chỉ em họ tôi ở đó thôi ạ?</w:t>
      </w:r>
    </w:p>
    <w:p>
      <w:pPr>
        <w:spacing w:after="160" w:line="312" w:lineRule="auto"/>
        <w:jc w:val="both"/>
      </w:pPr>
      <w:r>
        <w:rPr>
          <w:rFonts w:ascii="Calibri" w:hAnsi="Calibri"/>
          <w:b/>
          <w:sz w:val="22"/>
        </w:rPr>
        <w:t xml:space="preserve">Mr Foxglen: </w:t>
      </w:r>
      <w:r>
        <w:rPr>
          <w:rFonts w:ascii="Calibri" w:hAnsi="Calibri"/>
          <w:sz w:val="22"/>
        </w:rPr>
        <w:t xml:space="preserve">Usually the recipient is contacted directly by the local customs office, but you can still track its status from here too.  </w:t>
      </w:r>
      <w:r>
        <w:rPr>
          <w:rFonts w:ascii="Calibri" w:hAnsi="Calibri"/>
          <w:i/>
          <w:sz w:val="22"/>
        </w:rPr>
        <w:t>Thường thì người nhận sẽ được hải quan địa phương liên hệ trực tiếp, nhưng chị vẫn có thể theo dõi trạng thái từ đây.</w:t>
      </w:r>
    </w:p>
    <w:p>
      <w:pPr>
        <w:spacing w:after="160" w:line="312" w:lineRule="auto"/>
        <w:jc w:val="both"/>
      </w:pPr>
      <w:r>
        <w:rPr>
          <w:rFonts w:ascii="Calibri" w:hAnsi="Calibri"/>
          <w:b/>
          <w:sz w:val="22"/>
        </w:rPr>
        <w:t xml:space="preserve">Ms Lan: </w:t>
      </w:r>
      <w:r>
        <w:rPr>
          <w:rFonts w:ascii="Calibri" w:hAnsi="Calibri"/>
          <w:sz w:val="22"/>
        </w:rPr>
        <w:t xml:space="preserve">I'll make sure to tell her to keep an eye on her phone for any messages from customs.  </w:t>
      </w:r>
      <w:r>
        <w:rPr>
          <w:rFonts w:ascii="Calibri" w:hAnsi="Calibri"/>
          <w:i/>
          <w:sz w:val="22"/>
        </w:rPr>
        <w:t>Tôi sẽ dặn cô ấy để ý điện thoại xem có tin nhắn nào từ hải quan không.</w:t>
      </w:r>
    </w:p>
    <w:p>
      <w:pPr>
        <w:spacing w:after="160" w:line="312" w:lineRule="auto"/>
        <w:jc w:val="both"/>
      </w:pPr>
      <w:r>
        <w:rPr>
          <w:rFonts w:ascii="Calibri" w:hAnsi="Calibri"/>
          <w:b/>
          <w:sz w:val="22"/>
        </w:rPr>
        <w:t xml:space="preserve">Ms Lan: </w:t>
      </w:r>
      <w:r>
        <w:rPr>
          <w:rFonts w:ascii="Calibri" w:hAnsi="Calibri"/>
          <w:sz w:val="22"/>
        </w:rPr>
        <w:t xml:space="preserve">I wasn't home when the courier came yesterday, there's a slip on my door saying delivery was attempted.  </w:t>
      </w:r>
      <w:r>
        <w:rPr>
          <w:rFonts w:ascii="Calibri" w:hAnsi="Calibri"/>
          <w:i/>
          <w:sz w:val="22"/>
        </w:rPr>
        <w:t>Hôm qua tôi không có nhà khi shipper đến, có tờ giấy báo trên cửa nói là đã cố giao hàng.</w:t>
      </w:r>
    </w:p>
    <w:p>
      <w:pPr>
        <w:spacing w:after="160" w:line="312" w:lineRule="auto"/>
        <w:jc w:val="both"/>
      </w:pPr>
      <w:r>
        <w:rPr>
          <w:rFonts w:ascii="Calibri" w:hAnsi="Calibri"/>
          <w:b/>
          <w:sz w:val="22"/>
        </w:rPr>
        <w:t xml:space="preserve">Mr Foxglen: </w:t>
      </w:r>
      <w:r>
        <w:rPr>
          <w:rFonts w:ascii="Calibri" w:hAnsi="Calibri"/>
          <w:sz w:val="22"/>
        </w:rPr>
        <w:t xml:space="preserve">No problem at all, let me check the number on that slip and arrange a redelivery for a day that suits you.  </w:t>
      </w:r>
      <w:r>
        <w:rPr>
          <w:rFonts w:ascii="Calibri" w:hAnsi="Calibri"/>
          <w:i/>
          <w:sz w:val="22"/>
        </w:rPr>
        <w:t>Không sao cả, để tôi kiểm tra số trên tờ giấy đó và sắp xếp giao lại vào ngày phù hợp với chị.</w:t>
      </w:r>
    </w:p>
    <w:p>
      <w:pPr>
        <w:spacing w:after="160" w:line="312" w:lineRule="auto"/>
        <w:jc w:val="both"/>
      </w:pPr>
      <w:r>
        <w:rPr>
          <w:rFonts w:ascii="Calibri" w:hAnsi="Calibri"/>
          <w:b/>
          <w:sz w:val="22"/>
        </w:rPr>
        <w:t xml:space="preserve">Ms Lan: </w:t>
      </w:r>
      <w:r>
        <w:rPr>
          <w:rFonts w:ascii="Calibri" w:hAnsi="Calibri"/>
          <w:sz w:val="22"/>
        </w:rPr>
        <w:t xml:space="preserve">Tomorrow afternoon would actually work best for me, since I'm free from around two o'clock onward.  </w:t>
      </w:r>
      <w:r>
        <w:rPr>
          <w:rFonts w:ascii="Calibri" w:hAnsi="Calibri"/>
          <w:i/>
          <w:sz w:val="22"/>
        </w:rPr>
        <w:t>Chiều mai sẽ hợp với tôi nhất, vì tôi rảnh từ khoảng hai giờ trở đi.</w:t>
      </w:r>
    </w:p>
    <w:p>
      <w:pPr>
        <w:spacing w:after="160" w:line="312" w:lineRule="auto"/>
        <w:jc w:val="both"/>
      </w:pPr>
      <w:r>
        <w:rPr>
          <w:rFonts w:ascii="Calibri" w:hAnsi="Calibri"/>
          <w:b/>
          <w:sz w:val="22"/>
        </w:rPr>
        <w:t xml:space="preserve">Ms Lan: </w:t>
      </w:r>
      <w:r>
        <w:rPr>
          <w:rFonts w:ascii="Calibri" w:hAnsi="Calibri"/>
          <w:sz w:val="22"/>
        </w:rPr>
        <w:t xml:space="preserve">Can I simply come and collect the parcel myself from here instead of waiting for a second delivery attempt?  </w:t>
      </w:r>
      <w:r>
        <w:rPr>
          <w:rFonts w:ascii="Calibri" w:hAnsi="Calibri"/>
          <w:i/>
          <w:sz w:val="22"/>
        </w:rPr>
        <w:t>Tôi có thể đến tự lấy gói hàng ở đây thay vì chờ lần giao thứ hai không ạ?</w:t>
      </w:r>
    </w:p>
    <w:p>
      <w:pPr>
        <w:spacing w:after="160" w:line="312" w:lineRule="auto"/>
        <w:jc w:val="both"/>
      </w:pPr>
      <w:r>
        <w:rPr>
          <w:rFonts w:ascii="Calibri" w:hAnsi="Calibri"/>
          <w:b/>
          <w:sz w:val="22"/>
        </w:rPr>
        <w:t xml:space="preserve">Mr Foxglen: </w:t>
      </w:r>
      <w:r>
        <w:rPr>
          <w:rFonts w:ascii="Calibri" w:hAnsi="Calibri"/>
          <w:sz w:val="22"/>
        </w:rPr>
        <w:t xml:space="preserve">Of course, just bring that slip along with some identification, and I'll have it ready for you at the counter.  </w:t>
      </w:r>
      <w:r>
        <w:rPr>
          <w:rFonts w:ascii="Calibri" w:hAnsi="Calibri"/>
          <w:i/>
          <w:sz w:val="22"/>
        </w:rPr>
        <w:t>Được chứ, chị cứ mang tờ giấy đó cùng giấy tờ tùy thân, tôi sẽ chuẩn bị sẵn ở quầy cho chị.</w:t>
      </w:r>
    </w:p>
    <w:p>
      <w:pPr>
        <w:spacing w:after="160" w:line="312" w:lineRule="auto"/>
        <w:jc w:val="both"/>
      </w:pPr>
      <w:r>
        <w:rPr>
          <w:rFonts w:ascii="Calibri" w:hAnsi="Calibri"/>
          <w:b/>
          <w:sz w:val="22"/>
        </w:rPr>
        <w:t xml:space="preserve">Ms Lan: </w:t>
      </w:r>
      <w:r>
        <w:rPr>
          <w:rFonts w:ascii="Calibri" w:hAnsi="Calibri"/>
          <w:sz w:val="22"/>
        </w:rPr>
        <w:t xml:space="preserve">That sounds much easier, I'll stop by on my way home from work later today.  </w:t>
      </w:r>
      <w:r>
        <w:rPr>
          <w:rFonts w:ascii="Calibri" w:hAnsi="Calibri"/>
          <w:i/>
          <w:sz w:val="22"/>
        </w:rPr>
        <w:t>Vậy dễ hơn nhiều, tôi sẽ ghé qua trên đường đi làm về chiều nay.</w:t>
      </w:r>
    </w:p>
    <w:p>
      <w:pPr>
        <w:spacing w:after="160" w:line="312" w:lineRule="auto"/>
        <w:jc w:val="both"/>
      </w:pPr>
      <w:r>
        <w:rPr>
          <w:rFonts w:ascii="Calibri" w:hAnsi="Calibri"/>
          <w:b/>
          <w:sz w:val="22"/>
        </w:rPr>
        <w:t xml:space="preserve">Ms Lan: </w:t>
      </w:r>
      <w:r>
        <w:rPr>
          <w:rFonts w:ascii="Calibri" w:hAnsi="Calibri"/>
          <w:sz w:val="22"/>
        </w:rPr>
        <w:t xml:space="preserve">The delivery slip says a second attempt will happen tomorrow, but I'll actually be at work the entire day.  </w:t>
      </w:r>
      <w:r>
        <w:rPr>
          <w:rFonts w:ascii="Calibri" w:hAnsi="Calibri"/>
          <w:i/>
          <w:sz w:val="22"/>
        </w:rPr>
        <w:t>Tờ giấy báo nói lần giao thứ hai sẽ là ngày mai, nhưng cả ngày mai tôi đều ở công ty.</w:t>
      </w:r>
    </w:p>
    <w:p>
      <w:pPr>
        <w:spacing w:after="160" w:line="312" w:lineRule="auto"/>
        <w:jc w:val="both"/>
      </w:pPr>
      <w:r>
        <w:rPr>
          <w:rFonts w:ascii="Calibri" w:hAnsi="Calibri"/>
          <w:b/>
          <w:sz w:val="22"/>
        </w:rPr>
        <w:t xml:space="preserve">Mr Foxglen: </w:t>
      </w:r>
      <w:r>
        <w:rPr>
          <w:rFonts w:ascii="Calibri" w:hAnsi="Calibri"/>
          <w:sz w:val="22"/>
        </w:rPr>
        <w:t xml:space="preserve">In that case, I can reschedule it for the day after, or you could ask the courier to leave it with a neighbor.  </w:t>
      </w:r>
      <w:r>
        <w:rPr>
          <w:rFonts w:ascii="Calibri" w:hAnsi="Calibri"/>
          <w:i/>
          <w:sz w:val="22"/>
        </w:rPr>
        <w:t>Vậy tôi có thể dời sang ngày kia, hoặc chị có thể nhờ shipper để lại chỗ hàng xóm.</w:t>
      </w:r>
    </w:p>
    <w:p>
      <w:pPr>
        <w:spacing w:after="160" w:line="312" w:lineRule="auto"/>
        <w:jc w:val="both"/>
      </w:pPr>
      <w:r>
        <w:rPr>
          <w:rFonts w:ascii="Calibri" w:hAnsi="Calibri"/>
          <w:b/>
          <w:sz w:val="22"/>
        </w:rPr>
        <w:t xml:space="preserve">Ms Lan: </w:t>
      </w:r>
      <w:r>
        <w:rPr>
          <w:rFonts w:ascii="Calibri" w:hAnsi="Calibri"/>
          <w:sz w:val="22"/>
        </w:rPr>
        <w:t xml:space="preserve">Let's reschedule for the day after then, my neighbor isn't usually home during the day either.  </w:t>
      </w:r>
      <w:r>
        <w:rPr>
          <w:rFonts w:ascii="Calibri" w:hAnsi="Calibri"/>
          <w:i/>
          <w:sz w:val="22"/>
        </w:rPr>
        <w:t>Vậy mình dời sang ngày kia, hàng xóm tôi cũng thường không có nhà ban ngày.</w:t>
      </w:r>
    </w:p>
    <w:p>
      <w:pPr>
        <w:spacing w:after="160" w:line="312" w:lineRule="auto"/>
        <w:jc w:val="both"/>
      </w:pPr>
      <w:r>
        <w:rPr>
          <w:rFonts w:ascii="Calibri" w:hAnsi="Calibri"/>
          <w:b/>
          <w:sz w:val="22"/>
        </w:rPr>
        <w:t xml:space="preserve">Ms Lan: </w:t>
      </w:r>
      <w:r>
        <w:rPr>
          <w:rFonts w:ascii="Calibri" w:hAnsi="Calibri"/>
          <w:sz w:val="22"/>
        </w:rPr>
        <w:t xml:space="preserve">Is there a fee for arranging a redelivery, or is that included as part of the normal shipping cost?  </w:t>
      </w:r>
      <w:r>
        <w:rPr>
          <w:rFonts w:ascii="Calibri" w:hAnsi="Calibri"/>
          <w:i/>
          <w:sz w:val="22"/>
        </w:rPr>
        <w:t>Giao lại có tốn thêm phí không, hay đã bao gồm trong chi phí gửi hàng bình thường rồi ạ?</w:t>
      </w:r>
    </w:p>
    <w:p>
      <w:pPr>
        <w:spacing w:after="160" w:line="312" w:lineRule="auto"/>
        <w:jc w:val="both"/>
      </w:pPr>
      <w:r>
        <w:rPr>
          <w:rFonts w:ascii="Calibri" w:hAnsi="Calibri"/>
          <w:b/>
          <w:sz w:val="22"/>
        </w:rPr>
        <w:t xml:space="preserve">Mr Foxglen: </w:t>
      </w:r>
      <w:r>
        <w:rPr>
          <w:rFonts w:ascii="Calibri" w:hAnsi="Calibri"/>
          <w:sz w:val="22"/>
        </w:rPr>
        <w:t xml:space="preserve">Redelivery is completely free as long as it's within the first two attempts, so there's nothing extra to pay here.  </w:t>
      </w:r>
      <w:r>
        <w:rPr>
          <w:rFonts w:ascii="Calibri" w:hAnsi="Calibri"/>
          <w:i/>
          <w:sz w:val="22"/>
        </w:rPr>
        <w:t>Giao lại hoàn toàn miễn phí trong hai lần đầu, nên không có thêm phí gì ở đây cả.</w:t>
      </w:r>
    </w:p>
    <w:p>
      <w:pPr>
        <w:spacing w:after="160" w:line="312" w:lineRule="auto"/>
        <w:jc w:val="both"/>
      </w:pPr>
      <w:r>
        <w:rPr>
          <w:rFonts w:ascii="Calibri" w:hAnsi="Calibri"/>
          <w:b/>
          <w:sz w:val="22"/>
        </w:rPr>
        <w:t xml:space="preserve">Ms Lan: </w:t>
      </w:r>
      <w:r>
        <w:rPr>
          <w:rFonts w:ascii="Calibri" w:hAnsi="Calibri"/>
          <w:sz w:val="22"/>
        </w:rPr>
        <w:t xml:space="preserve">That's good to hear, I was a little worried I'd be charged extra for missing it the first time.  </w:t>
      </w:r>
      <w:r>
        <w:rPr>
          <w:rFonts w:ascii="Calibri" w:hAnsi="Calibri"/>
          <w:i/>
          <w:sz w:val="22"/>
        </w:rPr>
        <w:t>Vậy tôi yên tâm rồi, tôi cứ lo bị tính thêm phí vì lỡ lần đầu.</w:t>
      </w:r>
    </w:p>
    <w:p>
      <w:pPr>
        <w:spacing w:after="160" w:line="312" w:lineRule="auto"/>
        <w:jc w:val="both"/>
      </w:pPr>
      <w:r>
        <w:rPr>
          <w:rFonts w:ascii="Calibri" w:hAnsi="Calibri"/>
          <w:b/>
          <w:sz w:val="22"/>
        </w:rPr>
        <w:t xml:space="preserve">Ms Lan: </w:t>
      </w:r>
      <w:r>
        <w:rPr>
          <w:rFonts w:ascii="Calibri" w:hAnsi="Calibri"/>
          <w:sz w:val="22"/>
        </w:rPr>
        <w:t xml:space="preserve">My elderly father missed the delivery because he can't hear the doorbell very well these days, what can we do?  </w:t>
      </w:r>
      <w:r>
        <w:rPr>
          <w:rFonts w:ascii="Calibri" w:hAnsi="Calibri"/>
          <w:i/>
          <w:sz w:val="22"/>
        </w:rPr>
        <w:t>Ba tôi lớn tuổi lỡ không nghe thấy chuông cửa nên bị trễ giao hàng, mình có thể làm gì được ạ?</w:t>
      </w:r>
    </w:p>
    <w:p>
      <w:pPr>
        <w:spacing w:after="160" w:line="312" w:lineRule="auto"/>
        <w:jc w:val="both"/>
      </w:pPr>
      <w:r>
        <w:rPr>
          <w:rFonts w:ascii="Calibri" w:hAnsi="Calibri"/>
          <w:b/>
          <w:sz w:val="22"/>
        </w:rPr>
        <w:t xml:space="preserve">Mr Foxglen: </w:t>
      </w:r>
      <w:r>
        <w:rPr>
          <w:rFonts w:ascii="Calibri" w:hAnsi="Calibri"/>
          <w:sz w:val="22"/>
        </w:rPr>
        <w:t xml:space="preserve">We can add a note asking the courier to knock loudly or call his phone before leaving if nobody answers.  </w:t>
      </w:r>
      <w:r>
        <w:rPr>
          <w:rFonts w:ascii="Calibri" w:hAnsi="Calibri"/>
          <w:i/>
          <w:sz w:val="22"/>
        </w:rPr>
        <w:t>Chúng tôi có thể ghi chú nhờ shipper gõ cửa to hơn hoặc gọi điện trước nếu không ai trả lời.</w:t>
      </w:r>
    </w:p>
    <w:p>
      <w:pPr>
        <w:spacing w:after="160" w:line="312" w:lineRule="auto"/>
        <w:jc w:val="both"/>
      </w:pPr>
      <w:r>
        <w:rPr>
          <w:rFonts w:ascii="Calibri" w:hAnsi="Calibri"/>
          <w:b/>
          <w:sz w:val="22"/>
        </w:rPr>
        <w:t xml:space="preserve">Ms Lan: </w:t>
      </w:r>
      <w:r>
        <w:rPr>
          <w:rFonts w:ascii="Calibri" w:hAnsi="Calibri"/>
          <w:sz w:val="22"/>
        </w:rPr>
        <w:t xml:space="preserve">That would help a lot, I'll give you his phone number so you can add it to the file.  </w:t>
      </w:r>
      <w:r>
        <w:rPr>
          <w:rFonts w:ascii="Calibri" w:hAnsi="Calibri"/>
          <w:i/>
          <w:sz w:val="22"/>
        </w:rPr>
        <w:t>Vậy sẽ giúp được nhiều, để tôi cho anh số điện thoại của ba tôi để ghi vào hồ sơ.</w:t>
      </w:r>
    </w:p>
    <w:p>
      <w:pPr>
        <w:spacing w:after="160" w:line="312" w:lineRule="auto"/>
        <w:jc w:val="both"/>
      </w:pPr>
      <w:r>
        <w:rPr>
          <w:rFonts w:ascii="Calibri" w:hAnsi="Calibri"/>
          <w:b/>
          <w:sz w:val="22"/>
        </w:rPr>
        <w:t xml:space="preserve">Ms Lan: </w:t>
      </w:r>
      <w:r>
        <w:rPr>
          <w:rFonts w:ascii="Calibri" w:hAnsi="Calibri"/>
          <w:sz w:val="22"/>
        </w:rPr>
        <w:t xml:space="preserve">I missed the delivery twice now, what actually happens to the parcel if nobody is home a third time?  </w:t>
      </w:r>
      <w:r>
        <w:rPr>
          <w:rFonts w:ascii="Calibri" w:hAnsi="Calibri"/>
          <w:i/>
          <w:sz w:val="22"/>
        </w:rPr>
        <w:t>Tôi lỡ hai lần giao rồi, nếu lần thứ ba cũng không ai ở nhà thì gói hàng sẽ ra sao ạ?</w:t>
      </w:r>
    </w:p>
    <w:p>
      <w:pPr>
        <w:spacing w:after="160" w:line="312" w:lineRule="auto"/>
        <w:jc w:val="both"/>
      </w:pPr>
      <w:r>
        <w:rPr>
          <w:rFonts w:ascii="Calibri" w:hAnsi="Calibri"/>
          <w:b/>
          <w:sz w:val="22"/>
        </w:rPr>
        <w:t xml:space="preserve">Mr Foxglen: </w:t>
      </w:r>
      <w:r>
        <w:rPr>
          <w:rFonts w:ascii="Calibri" w:hAnsi="Calibri"/>
          <w:sz w:val="22"/>
        </w:rPr>
        <w:t xml:space="preserve">After a third missed attempt, the parcel gets held here at the counter for you to collect within a week.  </w:t>
      </w:r>
      <w:r>
        <w:rPr>
          <w:rFonts w:ascii="Calibri" w:hAnsi="Calibri"/>
          <w:i/>
          <w:sz w:val="22"/>
        </w:rPr>
        <w:t>Sau lần thứ ba không thành công, gói hàng sẽ được giữ ở quầy để chị đến lấy trong vòng một tuần.</w:t>
      </w:r>
    </w:p>
    <w:p>
      <w:pPr>
        <w:spacing w:after="160" w:line="312" w:lineRule="auto"/>
        <w:jc w:val="both"/>
      </w:pPr>
      <w:r>
        <w:rPr>
          <w:rFonts w:ascii="Calibri" w:hAnsi="Calibri"/>
          <w:b/>
          <w:sz w:val="22"/>
        </w:rPr>
        <w:t xml:space="preserve">Ms Lan: </w:t>
      </w:r>
      <w:r>
        <w:rPr>
          <w:rFonts w:ascii="Calibri" w:hAnsi="Calibri"/>
          <w:sz w:val="22"/>
        </w:rPr>
        <w:t xml:space="preserve">I'd rather just come and pick it up myself then, before we even get to a third attempt.  </w:t>
      </w:r>
      <w:r>
        <w:rPr>
          <w:rFonts w:ascii="Calibri" w:hAnsi="Calibri"/>
          <w:i/>
          <w:sz w:val="22"/>
        </w:rPr>
        <w:t>Vậy tôi tự đến lấy luôn cho rồi, trước khi phải đến lần thứ ba.</w:t>
      </w:r>
    </w:p>
    <w:p>
      <w:pPr>
        <w:spacing w:after="160" w:line="312" w:lineRule="auto"/>
        <w:jc w:val="both"/>
      </w:pPr>
      <w:r>
        <w:rPr>
          <w:rFonts w:ascii="Calibri" w:hAnsi="Calibri"/>
          <w:b/>
          <w:sz w:val="22"/>
        </w:rPr>
        <w:t xml:space="preserve">Ms Lan: </w:t>
      </w:r>
      <w:r>
        <w:rPr>
          <w:rFonts w:ascii="Calibri" w:hAnsi="Calibri"/>
          <w:sz w:val="22"/>
        </w:rPr>
        <w:t xml:space="preserve">Can I change the delivery time window to the evening instead of during the day, since I work until five?  </w:t>
      </w:r>
      <w:r>
        <w:rPr>
          <w:rFonts w:ascii="Calibri" w:hAnsi="Calibri"/>
          <w:i/>
          <w:sz w:val="22"/>
        </w:rPr>
        <w:t>Tôi có thể đổi khung giờ giao sang buổi tối thay vì ban ngày không, vì tôi làm đến năm giờ ạ?</w:t>
      </w:r>
    </w:p>
    <w:p>
      <w:pPr>
        <w:spacing w:after="160" w:line="312" w:lineRule="auto"/>
        <w:jc w:val="both"/>
      </w:pPr>
      <w:r>
        <w:rPr>
          <w:rFonts w:ascii="Calibri" w:hAnsi="Calibri"/>
          <w:b/>
          <w:sz w:val="22"/>
        </w:rPr>
        <w:t xml:space="preserve">Mr Foxglen: </w:t>
      </w:r>
      <w:r>
        <w:rPr>
          <w:rFonts w:ascii="Calibri" w:hAnsi="Calibri"/>
          <w:sz w:val="22"/>
        </w:rPr>
        <w:t xml:space="preserve">Yes, I can set it for the evening slot between six and eight, that should work much better for you.  </w:t>
      </w:r>
      <w:r>
        <w:rPr>
          <w:rFonts w:ascii="Calibri" w:hAnsi="Calibri"/>
          <w:i/>
          <w:sz w:val="22"/>
        </w:rPr>
        <w:t>Được chứ, tôi sẽ đặt khung giờ tối từ sáu đến tám giờ, chắc sẽ hợp với chị hơn.</w:t>
      </w:r>
    </w:p>
    <w:p>
      <w:pPr>
        <w:spacing w:after="160" w:line="312" w:lineRule="auto"/>
        <w:jc w:val="both"/>
      </w:pPr>
      <w:r>
        <w:rPr>
          <w:rFonts w:ascii="Calibri" w:hAnsi="Calibri"/>
          <w:b/>
          <w:sz w:val="22"/>
        </w:rPr>
        <w:t xml:space="preserve">Ms Lan: </w:t>
      </w:r>
      <w:r>
        <w:rPr>
          <w:rFonts w:ascii="Calibri" w:hAnsi="Calibri"/>
          <w:sz w:val="22"/>
        </w:rPr>
        <w:t xml:space="preserve">Perfect, the evening slot sounds ideal, I'm almost always home by half past five anyway.  </w:t>
      </w:r>
      <w:r>
        <w:rPr>
          <w:rFonts w:ascii="Calibri" w:hAnsi="Calibri"/>
          <w:i/>
          <w:sz w:val="22"/>
        </w:rPr>
        <w:t>Hoàn hảo, khung giờ tối nghe lý tưởng, tôi hầu như luôn về nhà trước năm rưỡi.</w:t>
      </w:r>
    </w:p>
    <w:p>
      <w:pPr>
        <w:spacing w:after="160" w:line="312" w:lineRule="auto"/>
        <w:jc w:val="both"/>
      </w:pPr>
      <w:r>
        <w:rPr>
          <w:rFonts w:ascii="Calibri" w:hAnsi="Calibri"/>
          <w:b/>
          <w:sz w:val="22"/>
        </w:rPr>
        <w:t xml:space="preserve">Ms Lan: </w:t>
      </w:r>
      <w:r>
        <w:rPr>
          <w:rFonts w:ascii="Calibri" w:hAnsi="Calibri"/>
          <w:sz w:val="22"/>
        </w:rPr>
        <w:t xml:space="preserve">Do I need to sign something before I can actually take this parcel away with me today?  </w:t>
      </w:r>
      <w:r>
        <w:rPr>
          <w:rFonts w:ascii="Calibri" w:hAnsi="Calibri"/>
          <w:i/>
          <w:sz w:val="22"/>
        </w:rPr>
        <w:t>Tôi có cần ký gì trước khi mang gói hàng này đi hôm nay không ạ?</w:t>
      </w:r>
    </w:p>
    <w:p>
      <w:pPr>
        <w:spacing w:after="160" w:line="312" w:lineRule="auto"/>
        <w:jc w:val="both"/>
      </w:pPr>
      <w:r>
        <w:rPr>
          <w:rFonts w:ascii="Calibri" w:hAnsi="Calibri"/>
          <w:b/>
          <w:sz w:val="22"/>
        </w:rPr>
        <w:t xml:space="preserve">Mr Foxglen: </w:t>
      </w:r>
      <w:r>
        <w:rPr>
          <w:rFonts w:ascii="Calibri" w:hAnsi="Calibri"/>
          <w:sz w:val="22"/>
        </w:rPr>
        <w:t xml:space="preserve">Yes, just a quick signature right here on the screen confirms that you've received it in good condition.  </w:t>
      </w:r>
      <w:r>
        <w:rPr>
          <w:rFonts w:ascii="Calibri" w:hAnsi="Calibri"/>
          <w:i/>
          <w:sz w:val="22"/>
        </w:rPr>
        <w:t>Vâng, chỉ cần ký nhanh ngay trên màn hình này để xác nhận chị nhận hàng trong tình trạng tốt.</w:t>
      </w:r>
    </w:p>
    <w:p>
      <w:pPr>
        <w:spacing w:after="160" w:line="312" w:lineRule="auto"/>
        <w:jc w:val="both"/>
      </w:pPr>
      <w:r>
        <w:rPr>
          <w:rFonts w:ascii="Calibri" w:hAnsi="Calibri"/>
          <w:b/>
          <w:sz w:val="22"/>
        </w:rPr>
        <w:t xml:space="preserve">Ms Lan: </w:t>
      </w:r>
      <w:r>
        <w:rPr>
          <w:rFonts w:ascii="Calibri" w:hAnsi="Calibri"/>
          <w:sz w:val="22"/>
        </w:rPr>
        <w:t xml:space="preserve">No problem at all, let me sign that for you right now.  </w:t>
      </w:r>
      <w:r>
        <w:rPr>
          <w:rFonts w:ascii="Calibri" w:hAnsi="Calibri"/>
          <w:i/>
          <w:sz w:val="22"/>
        </w:rPr>
        <w:t>Không vấn đề gì, để tôi ký ngay cho anh đây.</w:t>
      </w:r>
    </w:p>
    <w:p>
      <w:pPr>
        <w:spacing w:after="160" w:line="312" w:lineRule="auto"/>
        <w:jc w:val="both"/>
      </w:pPr>
      <w:r>
        <w:rPr>
          <w:rFonts w:ascii="Calibri" w:hAnsi="Calibri"/>
          <w:b/>
          <w:sz w:val="22"/>
        </w:rPr>
        <w:t xml:space="preserve">Ms Lan: </w:t>
      </w:r>
      <w:r>
        <w:rPr>
          <w:rFonts w:ascii="Calibri" w:hAnsi="Calibri"/>
          <w:sz w:val="22"/>
        </w:rPr>
        <w:t xml:space="preserve">My neighbor asked me to sign for her package since she's away at work until quite late tonight.  </w:t>
      </w:r>
      <w:r>
        <w:rPr>
          <w:rFonts w:ascii="Calibri" w:hAnsi="Calibri"/>
          <w:i/>
          <w:sz w:val="22"/>
        </w:rPr>
        <w:t>Hàng xóm tôi nhờ tôi ký nhận giúp gói hàng của cô ấy vì cô ấy đi làm đến tối muộn.</w:t>
      </w:r>
    </w:p>
    <w:p>
      <w:pPr>
        <w:spacing w:after="160" w:line="312" w:lineRule="auto"/>
        <w:jc w:val="both"/>
      </w:pPr>
      <w:r>
        <w:rPr>
          <w:rFonts w:ascii="Calibri" w:hAnsi="Calibri"/>
          <w:b/>
          <w:sz w:val="22"/>
        </w:rPr>
        <w:t xml:space="preserve">Mr Foxglen: </w:t>
      </w:r>
      <w:r>
        <w:rPr>
          <w:rFonts w:ascii="Calibri" w:hAnsi="Calibri"/>
          <w:sz w:val="22"/>
        </w:rPr>
        <w:t xml:space="preserve">That's fine, as long as you can show me her name on the delivery slip matches this parcel.  </w:t>
      </w:r>
      <w:r>
        <w:rPr>
          <w:rFonts w:ascii="Calibri" w:hAnsi="Calibri"/>
          <w:i/>
          <w:sz w:val="22"/>
        </w:rPr>
        <w:t>Vậy được, miễn là tên trên tờ giao hàng khớp với tên trên gói hàng này.</w:t>
      </w:r>
    </w:p>
    <w:p>
      <w:pPr>
        <w:spacing w:after="160" w:line="312" w:lineRule="auto"/>
        <w:jc w:val="both"/>
      </w:pPr>
      <w:r>
        <w:rPr>
          <w:rFonts w:ascii="Calibri" w:hAnsi="Calibri"/>
          <w:b/>
          <w:sz w:val="22"/>
        </w:rPr>
        <w:t xml:space="preserve">Ms Lan: </w:t>
      </w:r>
      <w:r>
        <w:rPr>
          <w:rFonts w:ascii="Calibri" w:hAnsi="Calibri"/>
          <w:sz w:val="22"/>
        </w:rPr>
        <w:t xml:space="preserve">Here's the slip, her name is written right at the top, exactly as it appears on the parcel.  </w:t>
      </w:r>
      <w:r>
        <w:rPr>
          <w:rFonts w:ascii="Calibri" w:hAnsi="Calibri"/>
          <w:i/>
          <w:sz w:val="22"/>
        </w:rPr>
        <w:t>Đây là tờ giao hàng, tên cô ấy ghi ngay trên đầu, đúng khớp với gói hàng.</w:t>
      </w:r>
    </w:p>
    <w:p>
      <w:pPr>
        <w:spacing w:after="160" w:line="312" w:lineRule="auto"/>
        <w:jc w:val="both"/>
      </w:pPr>
      <w:r>
        <w:rPr>
          <w:rFonts w:ascii="Calibri" w:hAnsi="Calibri"/>
          <w:b/>
          <w:sz w:val="22"/>
        </w:rPr>
        <w:t xml:space="preserve">Ms Lan: </w:t>
      </w:r>
      <w:r>
        <w:rPr>
          <w:rFonts w:ascii="Calibri" w:hAnsi="Calibri"/>
          <w:sz w:val="22"/>
        </w:rPr>
        <w:t xml:space="preserve">Is it alright if my teenage son signs for this parcel instead of me, since I'll be out all afternoon?  </w:t>
      </w:r>
      <w:r>
        <w:rPr>
          <w:rFonts w:ascii="Calibri" w:hAnsi="Calibri"/>
          <w:i/>
          <w:sz w:val="22"/>
        </w:rPr>
        <w:t>Con trai tuổi teen của tôi ký nhận gói hàng này thay tôi được không ạ, vì chiều nay tôi đi vắng cả buổi?</w:t>
      </w:r>
    </w:p>
    <w:p>
      <w:pPr>
        <w:spacing w:after="160" w:line="312" w:lineRule="auto"/>
        <w:jc w:val="both"/>
      </w:pPr>
      <w:r>
        <w:rPr>
          <w:rFonts w:ascii="Calibri" w:hAnsi="Calibri"/>
          <w:b/>
          <w:sz w:val="22"/>
        </w:rPr>
        <w:t xml:space="preserve">Mr Foxglen: </w:t>
      </w:r>
      <w:r>
        <w:rPr>
          <w:rFonts w:ascii="Calibri" w:hAnsi="Calibri"/>
          <w:sz w:val="22"/>
        </w:rPr>
        <w:t xml:space="preserve">That should be fine as long as he's old enough and can show some form of identification if asked.  </w:t>
      </w:r>
      <w:r>
        <w:rPr>
          <w:rFonts w:ascii="Calibri" w:hAnsi="Calibri"/>
          <w:i/>
          <w:sz w:val="22"/>
        </w:rPr>
        <w:t>Vậy cũng được, miễn là cháu đủ tuổi và có thể xuất trình giấy tờ tùy thân nếu được hỏi.</w:t>
      </w:r>
    </w:p>
    <w:p>
      <w:pPr>
        <w:spacing w:after="160" w:line="312" w:lineRule="auto"/>
        <w:jc w:val="both"/>
      </w:pPr>
      <w:r>
        <w:rPr>
          <w:rFonts w:ascii="Calibri" w:hAnsi="Calibri"/>
          <w:b/>
          <w:sz w:val="22"/>
        </w:rPr>
        <w:t xml:space="preserve">Ms Lan: </w:t>
      </w:r>
      <w:r>
        <w:rPr>
          <w:rFonts w:ascii="Calibri" w:hAnsi="Calibri"/>
          <w:sz w:val="22"/>
        </w:rPr>
        <w:t xml:space="preserve">He's sixteen and has his school identification card, that should be more than enough for this.  </w:t>
      </w:r>
      <w:r>
        <w:rPr>
          <w:rFonts w:ascii="Calibri" w:hAnsi="Calibri"/>
          <w:i/>
          <w:sz w:val="22"/>
        </w:rPr>
        <w:t>Cháu mười sáu tuổi và có thẻ học sinh, chắc vậy là đủ cho việc này.</w:t>
      </w:r>
    </w:p>
    <w:p>
      <w:pPr>
        <w:spacing w:after="160" w:line="312" w:lineRule="auto"/>
        <w:jc w:val="both"/>
      </w:pPr>
      <w:r>
        <w:rPr>
          <w:rFonts w:ascii="Calibri" w:hAnsi="Calibri"/>
          <w:b/>
          <w:sz w:val="22"/>
        </w:rPr>
        <w:t xml:space="preserve">Ms Lan: </w:t>
      </w:r>
      <w:r>
        <w:rPr>
          <w:rFonts w:ascii="Calibri" w:hAnsi="Calibri"/>
          <w:sz w:val="22"/>
        </w:rPr>
        <w:t xml:space="preserve">Why does this particular parcel need a signature, while most of my other deliveries don't seem to require one?  </w:t>
      </w:r>
      <w:r>
        <w:rPr>
          <w:rFonts w:ascii="Calibri" w:hAnsi="Calibri"/>
          <w:i/>
          <w:sz w:val="22"/>
        </w:rPr>
        <w:t>Sao gói hàng này cần ký nhận, mà mấy lần giao khác của tôi lại không cần ạ?</w:t>
      </w:r>
    </w:p>
    <w:p>
      <w:pPr>
        <w:spacing w:after="160" w:line="312" w:lineRule="auto"/>
        <w:jc w:val="both"/>
      </w:pPr>
      <w:r>
        <w:rPr>
          <w:rFonts w:ascii="Calibri" w:hAnsi="Calibri"/>
          <w:b/>
          <w:sz w:val="22"/>
        </w:rPr>
        <w:t xml:space="preserve">Mr Foxglen: </w:t>
      </w:r>
      <w:r>
        <w:rPr>
          <w:rFonts w:ascii="Calibri" w:hAnsi="Calibri"/>
          <w:sz w:val="22"/>
        </w:rPr>
        <w:t xml:space="preserve">This one is marked as a signed-for item, usually because it's more valuable or specifically requested by the sender.  </w:t>
      </w:r>
      <w:r>
        <w:rPr>
          <w:rFonts w:ascii="Calibri" w:hAnsi="Calibri"/>
          <w:i/>
          <w:sz w:val="22"/>
        </w:rPr>
        <w:t>Loại này được đánh dấu cần ký nhận, thường vì có giá trị cao hơn hoặc do người gửi yêu cầu riêng.</w:t>
      </w:r>
    </w:p>
    <w:p>
      <w:pPr>
        <w:spacing w:after="160" w:line="312" w:lineRule="auto"/>
        <w:jc w:val="both"/>
      </w:pPr>
      <w:r>
        <w:rPr>
          <w:rFonts w:ascii="Calibri" w:hAnsi="Calibri"/>
          <w:b/>
          <w:sz w:val="22"/>
        </w:rPr>
        <w:t xml:space="preserve">Ms Lan: </w:t>
      </w:r>
      <w:r>
        <w:rPr>
          <w:rFonts w:ascii="Calibri" w:hAnsi="Calibri"/>
          <w:sz w:val="22"/>
        </w:rPr>
        <w:t xml:space="preserve">Ah, that makes sense, my brother did mention he was sending something a little more expensive this time.  </w:t>
      </w:r>
      <w:r>
        <w:rPr>
          <w:rFonts w:ascii="Calibri" w:hAnsi="Calibri"/>
          <w:i/>
          <w:sz w:val="22"/>
        </w:rPr>
        <w:t>À, vậy hợp lý rồi, anh trai tôi có nói là lần này gửi món hơi đắt tiền hơn.</w:t>
      </w:r>
    </w:p>
    <w:p>
      <w:pPr>
        <w:spacing w:after="160" w:line="312" w:lineRule="auto"/>
        <w:jc w:val="both"/>
      </w:pPr>
      <w:r>
        <w:rPr>
          <w:rFonts w:ascii="Calibri" w:hAnsi="Calibri"/>
          <w:b/>
          <w:sz w:val="22"/>
        </w:rPr>
        <w:t xml:space="preserve">Ms Lan: </w:t>
      </w:r>
      <w:r>
        <w:rPr>
          <w:rFonts w:ascii="Calibri" w:hAnsi="Calibri"/>
          <w:sz w:val="22"/>
        </w:rPr>
        <w:t xml:space="preserve">If nobody is available to sign for a parcel, does the courier simply take it back to the depot?  </w:t>
      </w:r>
      <w:r>
        <w:rPr>
          <w:rFonts w:ascii="Calibri" w:hAnsi="Calibri"/>
          <w:i/>
          <w:sz w:val="22"/>
        </w:rPr>
        <w:t>Nếu không có ai ký nhận, shipper có đem gói hàng về lại kho không ạ?</w:t>
      </w:r>
    </w:p>
    <w:p>
      <w:pPr>
        <w:spacing w:after="160" w:line="312" w:lineRule="auto"/>
        <w:jc w:val="both"/>
      </w:pPr>
      <w:r>
        <w:rPr>
          <w:rFonts w:ascii="Calibri" w:hAnsi="Calibri"/>
          <w:b/>
          <w:sz w:val="22"/>
        </w:rPr>
        <w:t xml:space="preserve">Mr Foxglen: </w:t>
      </w:r>
      <w:r>
        <w:rPr>
          <w:rFonts w:ascii="Calibri" w:hAnsi="Calibri"/>
          <w:sz w:val="22"/>
        </w:rPr>
        <w:t xml:space="preserve">Exactly right, a signed-for parcel can't be left anywhere, so it goes back until someone is actually available.  </w:t>
      </w:r>
      <w:r>
        <w:rPr>
          <w:rFonts w:ascii="Calibri" w:hAnsi="Calibri"/>
          <w:i/>
          <w:sz w:val="22"/>
        </w:rPr>
        <w:t>Đúng vậy, gói hàng cần ký nhận không thể để lại được, nên sẽ được mang về cho đến khi có người nhận.</w:t>
      </w:r>
    </w:p>
    <w:p>
      <w:pPr>
        <w:spacing w:after="160" w:line="312" w:lineRule="auto"/>
        <w:jc w:val="both"/>
      </w:pPr>
      <w:r>
        <w:rPr>
          <w:rFonts w:ascii="Calibri" w:hAnsi="Calibri"/>
          <w:b/>
          <w:sz w:val="22"/>
        </w:rPr>
        <w:t xml:space="preserve">Ms Lan: </w:t>
      </w:r>
      <w:r>
        <w:rPr>
          <w:rFonts w:ascii="Calibri" w:hAnsi="Calibri"/>
          <w:sz w:val="22"/>
        </w:rPr>
        <w:t xml:space="preserve">I'll make sure someone is definitely home on the day it's scheduled to arrive then.  </w:t>
      </w:r>
      <w:r>
        <w:rPr>
          <w:rFonts w:ascii="Calibri" w:hAnsi="Calibri"/>
          <w:i/>
          <w:sz w:val="22"/>
        </w:rPr>
        <w:t>Vậy tôi sẽ chắc chắn có người ở nhà vào đúng ngày dự kiến giao hàng.</w:t>
      </w:r>
    </w:p>
    <w:p>
      <w:pPr>
        <w:spacing w:after="160" w:line="312" w:lineRule="auto"/>
        <w:jc w:val="both"/>
      </w:pPr>
      <w:r>
        <w:rPr>
          <w:rFonts w:ascii="Calibri" w:hAnsi="Calibri"/>
          <w:b/>
          <w:sz w:val="22"/>
        </w:rPr>
        <w:t xml:space="preserve">Ms Lan: </w:t>
      </w:r>
      <w:r>
        <w:rPr>
          <w:rFonts w:ascii="Calibri" w:hAnsi="Calibri"/>
          <w:sz w:val="22"/>
        </w:rPr>
        <w:t xml:space="preserve">Is there a maximum weight allowed for a single parcel sent through standard domestic post here?  </w:t>
      </w:r>
      <w:r>
        <w:rPr>
          <w:rFonts w:ascii="Calibri" w:hAnsi="Calibri"/>
          <w:i/>
          <w:sz w:val="22"/>
        </w:rPr>
        <w:t>Trọng lượng tối đa cho một gói gửi thường trong nước ở đây là bao nhiêu ạ?</w:t>
      </w:r>
    </w:p>
    <w:p>
      <w:pPr>
        <w:spacing w:after="160" w:line="312" w:lineRule="auto"/>
        <w:jc w:val="both"/>
      </w:pPr>
      <w:r>
        <w:rPr>
          <w:rFonts w:ascii="Calibri" w:hAnsi="Calibri"/>
          <w:b/>
          <w:sz w:val="22"/>
        </w:rPr>
        <w:t xml:space="preserve">Mr Foxglen: </w:t>
      </w:r>
      <w:r>
        <w:rPr>
          <w:rFonts w:ascii="Calibri" w:hAnsi="Calibri"/>
          <w:sz w:val="22"/>
        </w:rPr>
        <w:t xml:space="preserve">The limit for standard post is twenty kilograms, anything heavier than that needs to go through our freight service instead.  </w:t>
      </w:r>
      <w:r>
        <w:rPr>
          <w:rFonts w:ascii="Calibri" w:hAnsi="Calibri"/>
          <w:i/>
          <w:sz w:val="22"/>
        </w:rPr>
        <w:t>Giới hạn cho gửi thường là hai mươi ký, nặng hơn thì phải chuyển qua dịch vụ vận tải hàng hóa.</w:t>
      </w:r>
    </w:p>
    <w:p>
      <w:pPr>
        <w:spacing w:after="160" w:line="312" w:lineRule="auto"/>
        <w:jc w:val="both"/>
      </w:pPr>
      <w:r>
        <w:rPr>
          <w:rFonts w:ascii="Calibri" w:hAnsi="Calibri"/>
          <w:b/>
          <w:sz w:val="22"/>
        </w:rPr>
        <w:t xml:space="preserve">Ms Lan: </w:t>
      </w:r>
      <w:r>
        <w:rPr>
          <w:rFonts w:ascii="Calibri" w:hAnsi="Calibri"/>
          <w:sz w:val="22"/>
        </w:rPr>
        <w:t xml:space="preserve">This box weighs about fifteen kilograms, so it should fit comfortably within that limit then.  </w:t>
      </w:r>
      <w:r>
        <w:rPr>
          <w:rFonts w:ascii="Calibri" w:hAnsi="Calibri"/>
          <w:i/>
          <w:sz w:val="22"/>
        </w:rPr>
        <w:t>Hộp này nặng khoảng mười lăm ký, chắc vẫn nằm thoải mái trong giới hạn đó.</w:t>
      </w:r>
    </w:p>
    <w:p>
      <w:pPr>
        <w:spacing w:after="160" w:line="312" w:lineRule="auto"/>
        <w:jc w:val="both"/>
      </w:pPr>
      <w:r>
        <w:rPr>
          <w:rFonts w:ascii="Calibri" w:hAnsi="Calibri"/>
          <w:b/>
          <w:sz w:val="22"/>
        </w:rPr>
        <w:t xml:space="preserve">Ms Lan: </w:t>
      </w:r>
      <w:r>
        <w:rPr>
          <w:rFonts w:ascii="Calibri" w:hAnsi="Calibri"/>
          <w:sz w:val="22"/>
        </w:rPr>
        <w:t xml:space="preserve">This box is quite large but doesn't actually weigh very much, does size matter separately from the weight?  </w:t>
      </w:r>
      <w:r>
        <w:rPr>
          <w:rFonts w:ascii="Calibri" w:hAnsi="Calibri"/>
          <w:i/>
          <w:sz w:val="22"/>
        </w:rPr>
        <w:t>Hộp này khá lớn nhưng không nặng mấy, kích thước có tính riêng ngoài trọng lượng không ạ?</w:t>
      </w:r>
    </w:p>
    <w:p>
      <w:pPr>
        <w:spacing w:after="160" w:line="312" w:lineRule="auto"/>
        <w:jc w:val="both"/>
      </w:pPr>
      <w:r>
        <w:rPr>
          <w:rFonts w:ascii="Calibri" w:hAnsi="Calibri"/>
          <w:b/>
          <w:sz w:val="22"/>
        </w:rPr>
        <w:t xml:space="preserve">Mr Foxglen: </w:t>
      </w:r>
      <w:r>
        <w:rPr>
          <w:rFonts w:ascii="Calibri" w:hAnsi="Calibri"/>
          <w:sz w:val="22"/>
        </w:rPr>
        <w:t xml:space="preserve">It does, oversized parcels get charged by volume as well as weight, whichever ends up being the higher amount.  </w:t>
      </w:r>
      <w:r>
        <w:rPr>
          <w:rFonts w:ascii="Calibri" w:hAnsi="Calibri"/>
          <w:i/>
          <w:sz w:val="22"/>
        </w:rPr>
        <w:t>Có chứ, gói hàng cồng kềnh tính phí theo thể tích lẫn trọng lượng, bên nào cao hơn thì tính theo bên đó.</w:t>
      </w:r>
    </w:p>
    <w:p>
      <w:pPr>
        <w:spacing w:after="160" w:line="312" w:lineRule="auto"/>
        <w:jc w:val="both"/>
      </w:pPr>
      <w:r>
        <w:rPr>
          <w:rFonts w:ascii="Calibri" w:hAnsi="Calibri"/>
          <w:b/>
          <w:sz w:val="22"/>
        </w:rPr>
        <w:t xml:space="preserve">Ms Lan: </w:t>
      </w:r>
      <w:r>
        <w:rPr>
          <w:rFonts w:ascii="Calibri" w:hAnsi="Calibri"/>
          <w:sz w:val="22"/>
        </w:rPr>
        <w:t xml:space="preserve">I see, that's a bit more complicated than I expected, but it makes sense once you explain it.  </w:t>
      </w:r>
      <w:r>
        <w:rPr>
          <w:rFonts w:ascii="Calibri" w:hAnsi="Calibri"/>
          <w:i/>
          <w:sz w:val="22"/>
        </w:rPr>
        <w:t>Tôi hiểu rồi, phức tạp hơn tôi nghĩ một chút, nhưng nghe anh giải thích thì hợp lý.</w:t>
      </w:r>
    </w:p>
    <w:p>
      <w:pPr>
        <w:spacing w:after="160" w:line="312" w:lineRule="auto"/>
        <w:jc w:val="both"/>
      </w:pPr>
      <w:r>
        <w:rPr>
          <w:rFonts w:ascii="Calibri" w:hAnsi="Calibri"/>
          <w:b/>
          <w:sz w:val="22"/>
        </w:rPr>
        <w:t xml:space="preserve">Ms Lan: </w:t>
      </w:r>
      <w:r>
        <w:rPr>
          <w:rFonts w:ascii="Calibri" w:hAnsi="Calibri"/>
          <w:sz w:val="22"/>
        </w:rPr>
        <w:t xml:space="preserve">What happens if my parcel is just slightly over the weight limit for standard shipping today?  </w:t>
      </w:r>
      <w:r>
        <w:rPr>
          <w:rFonts w:ascii="Calibri" w:hAnsi="Calibri"/>
          <w:i/>
          <w:sz w:val="22"/>
        </w:rPr>
        <w:t>Nếu gói hàng của tôi vượt giới hạn trọng lượng một chút cho gửi thường hôm nay thì sao ạ?</w:t>
      </w:r>
    </w:p>
    <w:p>
      <w:pPr>
        <w:spacing w:after="160" w:line="312" w:lineRule="auto"/>
        <w:jc w:val="both"/>
      </w:pPr>
      <w:r>
        <w:rPr>
          <w:rFonts w:ascii="Calibri" w:hAnsi="Calibri"/>
          <w:b/>
          <w:sz w:val="22"/>
        </w:rPr>
        <w:t xml:space="preserve">Mr Foxglen: </w:t>
      </w:r>
      <w:r>
        <w:rPr>
          <w:rFonts w:ascii="Calibri" w:hAnsi="Calibri"/>
          <w:sz w:val="22"/>
        </w:rPr>
        <w:t xml:space="preserve">We can simply charge the next weight bracket up, it's usually only a small difference in the final price.  </w:t>
      </w:r>
      <w:r>
        <w:rPr>
          <w:rFonts w:ascii="Calibri" w:hAnsi="Calibri"/>
          <w:i/>
          <w:sz w:val="22"/>
        </w:rPr>
        <w:t>Chúng tôi có thể tính sang mức cân nặng kế tiếp, thường chỉ chênh lệch giá một chút thôi.</w:t>
      </w:r>
    </w:p>
    <w:p>
      <w:pPr>
        <w:spacing w:after="160" w:line="312" w:lineRule="auto"/>
        <w:jc w:val="both"/>
      </w:pPr>
      <w:r>
        <w:rPr>
          <w:rFonts w:ascii="Calibri" w:hAnsi="Calibri"/>
          <w:b/>
          <w:sz w:val="22"/>
        </w:rPr>
        <w:t xml:space="preserve">Ms Lan: </w:t>
      </w:r>
      <w:r>
        <w:rPr>
          <w:rFonts w:ascii="Calibri" w:hAnsi="Calibri"/>
          <w:sz w:val="22"/>
        </w:rPr>
        <w:t xml:space="preserve">That's not too bad then, I was worried I'd have to repack everything into two separate boxes.  </w:t>
      </w:r>
      <w:r>
        <w:rPr>
          <w:rFonts w:ascii="Calibri" w:hAnsi="Calibri"/>
          <w:i/>
          <w:sz w:val="22"/>
        </w:rPr>
        <w:t>Vậy không tệ lắm, tôi cứ lo phải chia ra thành hai hộp riêng.</w:t>
      </w:r>
    </w:p>
    <w:p>
      <w:pPr>
        <w:spacing w:after="160" w:line="312" w:lineRule="auto"/>
        <w:jc w:val="both"/>
      </w:pPr>
      <w:r>
        <w:rPr>
          <w:rFonts w:ascii="Calibri" w:hAnsi="Calibri"/>
          <w:b/>
          <w:sz w:val="22"/>
        </w:rPr>
        <w:t xml:space="preserve">Ms Lan: </w:t>
      </w:r>
      <w:r>
        <w:rPr>
          <w:rFonts w:ascii="Calibri" w:hAnsi="Calibri"/>
          <w:sz w:val="22"/>
        </w:rPr>
        <w:t xml:space="preserve">I'm sending a long, narrow package, almost like a tube, does an unusual shape change the price at all?  </w:t>
      </w:r>
      <w:r>
        <w:rPr>
          <w:rFonts w:ascii="Calibri" w:hAnsi="Calibri"/>
          <w:i/>
          <w:sz w:val="22"/>
        </w:rPr>
        <w:t>Tôi gửi một kiện dài và hẹp, gần giống ống, hình dạng lạ có làm thay đổi giá không ạ?</w:t>
      </w:r>
    </w:p>
    <w:p>
      <w:pPr>
        <w:spacing w:after="160" w:line="312" w:lineRule="auto"/>
        <w:jc w:val="both"/>
      </w:pPr>
      <w:r>
        <w:rPr>
          <w:rFonts w:ascii="Calibri" w:hAnsi="Calibri"/>
          <w:b/>
          <w:sz w:val="22"/>
        </w:rPr>
        <w:t xml:space="preserve">Mr Foxglen: </w:t>
      </w:r>
      <w:r>
        <w:rPr>
          <w:rFonts w:ascii="Calibri" w:hAnsi="Calibri"/>
          <w:sz w:val="22"/>
        </w:rPr>
        <w:t xml:space="preserve">Unusually shaped items are often charged slightly more since they take up awkward space during sorting and transport.  </w:t>
      </w:r>
      <w:r>
        <w:rPr>
          <w:rFonts w:ascii="Calibri" w:hAnsi="Calibri"/>
          <w:i/>
          <w:sz w:val="22"/>
        </w:rPr>
        <w:t>Hàng hình dạng bất thường thường bị tính thêm một chút vì chiếm chỗ khó xử trong lúc phân loại và vận chuyển.</w:t>
      </w:r>
    </w:p>
    <w:p>
      <w:pPr>
        <w:spacing w:after="160" w:line="312" w:lineRule="auto"/>
        <w:jc w:val="both"/>
      </w:pPr>
      <w:r>
        <w:rPr>
          <w:rFonts w:ascii="Calibri" w:hAnsi="Calibri"/>
          <w:b/>
          <w:sz w:val="22"/>
        </w:rPr>
        <w:t xml:space="preserve">Ms Lan: </w:t>
      </w:r>
      <w:r>
        <w:rPr>
          <w:rFonts w:ascii="Calibri" w:hAnsi="Calibri"/>
          <w:sz w:val="22"/>
        </w:rPr>
        <w:t xml:space="preserve">That's understandable, I'll just need to know the extra cost before I decide to send it.  </w:t>
      </w:r>
      <w:r>
        <w:rPr>
          <w:rFonts w:ascii="Calibri" w:hAnsi="Calibri"/>
          <w:i/>
          <w:sz w:val="22"/>
        </w:rPr>
        <w:t>Vậy cũng hợp lý, tôi chỉ cần biết trước phí phát sinh để quyết định.</w:t>
      </w:r>
    </w:p>
    <w:p>
      <w:pPr>
        <w:spacing w:after="160" w:line="312" w:lineRule="auto"/>
        <w:jc w:val="both"/>
      </w:pPr>
      <w:r>
        <w:rPr>
          <w:rFonts w:ascii="Calibri" w:hAnsi="Calibri"/>
          <w:b/>
          <w:sz w:val="22"/>
        </w:rPr>
        <w:t xml:space="preserve">Ms Lan: </w:t>
      </w:r>
      <w:r>
        <w:rPr>
          <w:rFonts w:ascii="Calibri" w:hAnsi="Calibri"/>
          <w:sz w:val="22"/>
        </w:rPr>
        <w:t xml:space="preserve">Is there a minimum size requirement too, or can I send something as small as a tiny matchbox?  </w:t>
      </w:r>
      <w:r>
        <w:rPr>
          <w:rFonts w:ascii="Calibri" w:hAnsi="Calibri"/>
          <w:i/>
          <w:sz w:val="22"/>
        </w:rPr>
        <w:t>Có yêu cầu kích thước tối thiểu nào không, hay tôi có thể gửi thứ nhỏ như một hộp diêm vậy ạ?</w:t>
      </w:r>
    </w:p>
    <w:p>
      <w:pPr>
        <w:spacing w:after="160" w:line="312" w:lineRule="auto"/>
        <w:jc w:val="both"/>
      </w:pPr>
      <w:r>
        <w:rPr>
          <w:rFonts w:ascii="Calibri" w:hAnsi="Calibri"/>
          <w:b/>
          <w:sz w:val="22"/>
        </w:rPr>
        <w:t xml:space="preserve">Mr Foxglen: </w:t>
      </w:r>
      <w:r>
        <w:rPr>
          <w:rFonts w:ascii="Calibri" w:hAnsi="Calibri"/>
          <w:sz w:val="22"/>
        </w:rPr>
        <w:t xml:space="preserve">There is a small minimum, mostly so the label and barcode can actually fit and be scanned properly.  </w:t>
      </w:r>
      <w:r>
        <w:rPr>
          <w:rFonts w:ascii="Calibri" w:hAnsi="Calibri"/>
          <w:i/>
          <w:sz w:val="22"/>
        </w:rPr>
        <w:t>Có mức tối thiểu nhỏ, chủ yếu để nhãn và mã vạch có chỗ dán và máy quét được.</w:t>
      </w:r>
    </w:p>
    <w:p>
      <w:pPr>
        <w:spacing w:after="160" w:line="312" w:lineRule="auto"/>
        <w:jc w:val="both"/>
      </w:pPr>
      <w:r>
        <w:rPr>
          <w:rFonts w:ascii="Calibri" w:hAnsi="Calibri"/>
          <w:b/>
          <w:sz w:val="22"/>
        </w:rPr>
        <w:t xml:space="preserve">Ms Lan: </w:t>
      </w:r>
      <w:r>
        <w:rPr>
          <w:rFonts w:ascii="Calibri" w:hAnsi="Calibri"/>
          <w:sz w:val="22"/>
        </w:rPr>
        <w:t xml:space="preserve">Good thing you mentioned that, this little box might actually be a touch too small on its own.  </w:t>
      </w:r>
      <w:r>
        <w:rPr>
          <w:rFonts w:ascii="Calibri" w:hAnsi="Calibri"/>
          <w:i/>
          <w:sz w:val="22"/>
        </w:rPr>
        <w:t>May mà anh nói trước, hộp nhỏ xíu này có lẽ hơi nhỏ quá so với mức đó.</w:t>
      </w:r>
    </w:p>
    <w:p>
      <w:pPr>
        <w:spacing w:after="160" w:line="312" w:lineRule="auto"/>
        <w:jc w:val="both"/>
      </w:pPr>
      <w:r>
        <w:rPr>
          <w:rFonts w:ascii="Calibri" w:hAnsi="Calibri"/>
          <w:b/>
          <w:sz w:val="22"/>
        </w:rPr>
        <w:t xml:space="preserve">Ms Lan: </w:t>
      </w:r>
      <w:r>
        <w:rPr>
          <w:rFonts w:ascii="Calibri" w:hAnsi="Calibri"/>
          <w:sz w:val="22"/>
        </w:rPr>
        <w:t xml:space="preserve">Could you weigh this box for me quickly? I'm not entirely sure if it's under the twenty-kilogram limit.  </w:t>
      </w:r>
      <w:r>
        <w:rPr>
          <w:rFonts w:ascii="Calibri" w:hAnsi="Calibri"/>
          <w:i/>
          <w:sz w:val="22"/>
        </w:rPr>
        <w:t>Anh cân giúp hộp này được không ạ? Tôi không chắc nó có dưới hai mươi ký không.</w:t>
      </w:r>
    </w:p>
    <w:p>
      <w:pPr>
        <w:spacing w:after="160" w:line="312" w:lineRule="auto"/>
        <w:jc w:val="both"/>
      </w:pPr>
      <w:r>
        <w:rPr>
          <w:rFonts w:ascii="Calibri" w:hAnsi="Calibri"/>
          <w:b/>
          <w:sz w:val="22"/>
        </w:rPr>
        <w:t xml:space="preserve">Mr Foxglen: </w:t>
      </w:r>
      <w:r>
        <w:rPr>
          <w:rFonts w:ascii="Calibri" w:hAnsi="Calibri"/>
          <w:sz w:val="22"/>
        </w:rPr>
        <w:t xml:space="preserve">Let me place it on the scale now... it comes to exactly eighteen kilograms, so you're well within the limit.  </w:t>
      </w:r>
      <w:r>
        <w:rPr>
          <w:rFonts w:ascii="Calibri" w:hAnsi="Calibri"/>
          <w:i/>
          <w:sz w:val="22"/>
        </w:rPr>
        <w:t>Để tôi đặt lên cân... đúng mười tám ký, vậy chị vẫn nằm trong giới hạn thoải mái.</w:t>
      </w:r>
    </w:p>
    <w:p>
      <w:pPr>
        <w:spacing w:after="160" w:line="312" w:lineRule="auto"/>
        <w:jc w:val="both"/>
      </w:pPr>
      <w:r>
        <w:rPr>
          <w:rFonts w:ascii="Calibri" w:hAnsi="Calibri"/>
          <w:b/>
          <w:sz w:val="22"/>
        </w:rPr>
        <w:t xml:space="preserve">Ms Lan: </w:t>
      </w:r>
      <w:r>
        <w:rPr>
          <w:rFonts w:ascii="Calibri" w:hAnsi="Calibri"/>
          <w:sz w:val="22"/>
        </w:rPr>
        <w:t xml:space="preserve">That's a relief, I honestly thought it might be heavier than that after lifting it earlier.  </w:t>
      </w:r>
      <w:r>
        <w:rPr>
          <w:rFonts w:ascii="Calibri" w:hAnsi="Calibri"/>
          <w:i/>
          <w:sz w:val="22"/>
        </w:rPr>
        <w:t>Vậy tôi yên tâm rồi, lúc nãy bưng lên tôi cứ tưởng nó nặng hơn thế.</w:t>
      </w:r>
    </w:p>
    <w:p>
      <w:pPr>
        <w:spacing w:after="160" w:line="312" w:lineRule="auto"/>
        <w:jc w:val="both"/>
      </w:pPr>
      <w:r>
        <w:rPr>
          <w:rFonts w:ascii="Calibri" w:hAnsi="Calibri"/>
          <w:b/>
          <w:sz w:val="22"/>
        </w:rPr>
        <w:t xml:space="preserve">Ms Lan: </w:t>
      </w:r>
      <w:r>
        <w:rPr>
          <w:rFonts w:ascii="Calibri" w:hAnsi="Calibri"/>
          <w:sz w:val="22"/>
        </w:rPr>
        <w:t xml:space="preserve">This box has a ceramic vase inside, is there anything special I should do before sending it?  </w:t>
      </w:r>
      <w:r>
        <w:rPr>
          <w:rFonts w:ascii="Calibri" w:hAnsi="Calibri"/>
          <w:i/>
          <w:sz w:val="22"/>
        </w:rPr>
        <w:t>Hộp này có một cái bình gốm bên trong, tôi có cần làm gì đặc biệt trước khi gửi không ạ?</w:t>
      </w:r>
    </w:p>
    <w:p>
      <w:pPr>
        <w:spacing w:after="160" w:line="312" w:lineRule="auto"/>
        <w:jc w:val="both"/>
      </w:pPr>
      <w:r>
        <w:rPr>
          <w:rFonts w:ascii="Calibri" w:hAnsi="Calibri"/>
          <w:b/>
          <w:sz w:val="22"/>
        </w:rPr>
        <w:t xml:space="preserve">Mr Foxglen: </w:t>
      </w:r>
      <w:r>
        <w:rPr>
          <w:rFonts w:ascii="Calibri" w:hAnsi="Calibri"/>
          <w:sz w:val="22"/>
        </w:rPr>
        <w:t xml:space="preserve">Definitely wrap it in bubble wrap first, and I'd recommend marking the box clearly as fragile on every side.  </w:t>
      </w:r>
      <w:r>
        <w:rPr>
          <w:rFonts w:ascii="Calibri" w:hAnsi="Calibri"/>
          <w:i/>
          <w:sz w:val="22"/>
        </w:rPr>
        <w:t>Nhất định phải bọc bằng màng xốp hơi trước, và tôi khuyên nên ghi rõ 'dễ vỡ' trên mọi mặt của hộp.</w:t>
      </w:r>
    </w:p>
    <w:p>
      <w:pPr>
        <w:spacing w:after="160" w:line="312" w:lineRule="auto"/>
        <w:jc w:val="both"/>
      </w:pPr>
      <w:r>
        <w:rPr>
          <w:rFonts w:ascii="Calibri" w:hAnsi="Calibri"/>
          <w:b/>
          <w:sz w:val="22"/>
        </w:rPr>
        <w:t xml:space="preserve">Ms Lan: </w:t>
      </w:r>
      <w:r>
        <w:rPr>
          <w:rFonts w:ascii="Calibri" w:hAnsi="Calibri"/>
          <w:sz w:val="22"/>
        </w:rPr>
        <w:t xml:space="preserve">I actually brought some bubble wrap from home, could I wrap it here before you seal the box?  </w:t>
      </w:r>
      <w:r>
        <w:rPr>
          <w:rFonts w:ascii="Calibri" w:hAnsi="Calibri"/>
          <w:i/>
          <w:sz w:val="22"/>
        </w:rPr>
        <w:t>Tôi có mang theo ít màng xốp hơi từ nhà, tôi bọc ở đây trước khi anh đóng hộp được không ạ?</w:t>
      </w:r>
    </w:p>
    <w:p>
      <w:pPr>
        <w:spacing w:after="160" w:line="312" w:lineRule="auto"/>
        <w:jc w:val="both"/>
      </w:pPr>
      <w:r>
        <w:rPr>
          <w:rFonts w:ascii="Calibri" w:hAnsi="Calibri"/>
          <w:b/>
          <w:sz w:val="22"/>
        </w:rPr>
        <w:t xml:space="preserve">Ms Lan: </w:t>
      </w:r>
      <w:r>
        <w:rPr>
          <w:rFonts w:ascii="Calibri" w:hAnsi="Calibri"/>
          <w:sz w:val="22"/>
        </w:rPr>
        <w:t xml:space="preserve">Do you sell bubble wrap and packing peanuts here, or would I need to bring my own from home?  </w:t>
      </w:r>
      <w:r>
        <w:rPr>
          <w:rFonts w:ascii="Calibri" w:hAnsi="Calibri"/>
          <w:i/>
          <w:sz w:val="22"/>
        </w:rPr>
        <w:t>Ở đây có bán màng xốp hơi và hạt xốp chèn không ạ, hay tôi phải mang từ nhà đến?</w:t>
      </w:r>
    </w:p>
    <w:p>
      <w:pPr>
        <w:spacing w:after="160" w:line="312" w:lineRule="auto"/>
        <w:jc w:val="both"/>
      </w:pPr>
      <w:r>
        <w:rPr>
          <w:rFonts w:ascii="Calibri" w:hAnsi="Calibri"/>
          <w:b/>
          <w:sz w:val="22"/>
        </w:rPr>
        <w:t xml:space="preserve">Mr Foxglen: </w:t>
      </w:r>
      <w:r>
        <w:rPr>
          <w:rFonts w:ascii="Calibri" w:hAnsi="Calibri"/>
          <w:sz w:val="22"/>
        </w:rPr>
        <w:t xml:space="preserve">We sell both right here at the counter, along with sturdy boxes in several different sizes for fragile items.  </w:t>
      </w:r>
      <w:r>
        <w:rPr>
          <w:rFonts w:ascii="Calibri" w:hAnsi="Calibri"/>
          <w:i/>
          <w:sz w:val="22"/>
        </w:rPr>
        <w:t>Chúng tôi bán cả hai ngay tại quầy, cùng với hộp chắc chắn nhiều kích cỡ cho đồ dễ vỡ.</w:t>
      </w:r>
    </w:p>
    <w:p>
      <w:pPr>
        <w:spacing w:after="160" w:line="312" w:lineRule="auto"/>
        <w:jc w:val="both"/>
      </w:pPr>
      <w:r>
        <w:rPr>
          <w:rFonts w:ascii="Calibri" w:hAnsi="Calibri"/>
          <w:b/>
          <w:sz w:val="22"/>
        </w:rPr>
        <w:t xml:space="preserve">Ms Lan: </w:t>
      </w:r>
      <w:r>
        <w:rPr>
          <w:rFonts w:ascii="Calibri" w:hAnsi="Calibri"/>
          <w:sz w:val="22"/>
        </w:rPr>
        <w:t xml:space="preserve">I'll take a roll of bubble wrap then, this glass picture frame definitely needs some extra protection.  </w:t>
      </w:r>
      <w:r>
        <w:rPr>
          <w:rFonts w:ascii="Calibri" w:hAnsi="Calibri"/>
          <w:i/>
          <w:sz w:val="22"/>
        </w:rPr>
        <w:t>Vậy tôi lấy một cuộn màng xốp hơi, cái khung ảnh kính này chắc chắn cần bảo vệ thêm.</w:t>
      </w:r>
    </w:p>
    <w:p>
      <w:pPr>
        <w:spacing w:after="160" w:line="312" w:lineRule="auto"/>
        <w:jc w:val="both"/>
      </w:pPr>
      <w:r>
        <w:rPr>
          <w:rFonts w:ascii="Calibri" w:hAnsi="Calibri"/>
          <w:b/>
          <w:sz w:val="22"/>
        </w:rPr>
        <w:t xml:space="preserve">Ms Lan: </w:t>
      </w:r>
      <w:r>
        <w:rPr>
          <w:rFonts w:ascii="Calibri" w:hAnsi="Calibri"/>
          <w:sz w:val="22"/>
        </w:rPr>
        <w:t xml:space="preserve">Will marking the box as 'fragile' actually guarantee it gets handled more carefully during transport?  </w:t>
      </w:r>
      <w:r>
        <w:rPr>
          <w:rFonts w:ascii="Calibri" w:hAnsi="Calibri"/>
          <w:i/>
          <w:sz w:val="22"/>
        </w:rPr>
        <w:t>Dán nhãn 'dễ vỡ' lên hộp có thật sự đảm bảo nó được xử lý cẩn thận hơn trong lúc vận chuyển không ạ?</w:t>
      </w:r>
    </w:p>
    <w:p>
      <w:pPr>
        <w:spacing w:after="160" w:line="312" w:lineRule="auto"/>
        <w:jc w:val="both"/>
      </w:pPr>
      <w:r>
        <w:rPr>
          <w:rFonts w:ascii="Calibri" w:hAnsi="Calibri"/>
          <w:b/>
          <w:sz w:val="22"/>
        </w:rPr>
        <w:t xml:space="preserve">Mr Foxglen: </w:t>
      </w:r>
      <w:r>
        <w:rPr>
          <w:rFonts w:ascii="Calibri" w:hAnsi="Calibri"/>
          <w:sz w:val="22"/>
        </w:rPr>
        <w:t xml:space="preserve">It definitely helps, our sorting staff are trained to handle fragile labels with extra care along the whole route.  </w:t>
      </w:r>
      <w:r>
        <w:rPr>
          <w:rFonts w:ascii="Calibri" w:hAnsi="Calibri"/>
          <w:i/>
          <w:sz w:val="22"/>
        </w:rPr>
        <w:t>Chắc chắn có giúp ích, nhân viên phân loại của chúng tôi được huấn luyện để xử lý nhãn dễ vỡ cẩn thận suốt hành trình.</w:t>
      </w:r>
    </w:p>
    <w:p>
      <w:pPr>
        <w:spacing w:after="160" w:line="312" w:lineRule="auto"/>
        <w:jc w:val="both"/>
      </w:pPr>
      <w:r>
        <w:rPr>
          <w:rFonts w:ascii="Calibri" w:hAnsi="Calibri"/>
          <w:b/>
          <w:sz w:val="22"/>
        </w:rPr>
        <w:t xml:space="preserve">Ms Lan: </w:t>
      </w:r>
      <w:r>
        <w:rPr>
          <w:rFonts w:ascii="Calibri" w:hAnsi="Calibri"/>
          <w:sz w:val="22"/>
        </w:rPr>
        <w:t xml:space="preserve">That's reassuring to hear, I was worried the label might just get ignored somewhere along the way.  </w:t>
      </w:r>
      <w:r>
        <w:rPr>
          <w:rFonts w:ascii="Calibri" w:hAnsi="Calibri"/>
          <w:i/>
          <w:sz w:val="22"/>
        </w:rPr>
        <w:t>Vậy tôi yên tâm hơn, tôi cứ lo nhãn đó chỉ bị bỏ qua đâu đó trên đường đi.</w:t>
      </w:r>
    </w:p>
    <w:p>
      <w:pPr>
        <w:spacing w:after="160" w:line="312" w:lineRule="auto"/>
        <w:jc w:val="both"/>
      </w:pPr>
      <w:r>
        <w:rPr>
          <w:rFonts w:ascii="Calibri" w:hAnsi="Calibri"/>
          <w:b/>
          <w:sz w:val="22"/>
        </w:rPr>
        <w:t xml:space="preserve">Ms Lan: </w:t>
      </w:r>
      <w:r>
        <w:rPr>
          <w:rFonts w:ascii="Calibri" w:hAnsi="Calibri"/>
          <w:sz w:val="22"/>
        </w:rPr>
        <w:t xml:space="preserve">I'm sending a set of wine glasses, should I wrap each glass separately or just pad the whole box?  </w:t>
      </w:r>
      <w:r>
        <w:rPr>
          <w:rFonts w:ascii="Calibri" w:hAnsi="Calibri"/>
          <w:i/>
          <w:sz w:val="22"/>
        </w:rPr>
        <w:t>Tôi gửi một bộ ly rượu vang, tôi nên bọc riêng từng cái hay chỉ chèn đệm cả hộp thôi ạ?</w:t>
      </w:r>
    </w:p>
    <w:p>
      <w:pPr>
        <w:spacing w:after="160" w:line="312" w:lineRule="auto"/>
        <w:jc w:val="both"/>
      </w:pPr>
      <w:r>
        <w:rPr>
          <w:rFonts w:ascii="Calibri" w:hAnsi="Calibri"/>
          <w:b/>
          <w:sz w:val="22"/>
        </w:rPr>
        <w:t xml:space="preserve">Mr Foxglen: </w:t>
      </w:r>
      <w:r>
        <w:rPr>
          <w:rFonts w:ascii="Calibri" w:hAnsi="Calibri"/>
          <w:sz w:val="22"/>
        </w:rPr>
        <w:t xml:space="preserve">Definitely wrap each glass individually first, then fill any remaining gaps inside the box with extra padding material.  </w:t>
      </w:r>
      <w:r>
        <w:rPr>
          <w:rFonts w:ascii="Calibri" w:hAnsi="Calibri"/>
          <w:i/>
          <w:sz w:val="22"/>
        </w:rPr>
        <w:t>Nhất định bọc riêng từng cái ly trước, sau đó chèn thêm vật liệu đệm vào các khoảng trống còn lại trong hộp.</w:t>
      </w:r>
    </w:p>
    <w:p>
      <w:pPr>
        <w:spacing w:after="160" w:line="312" w:lineRule="auto"/>
        <w:jc w:val="both"/>
      </w:pPr>
      <w:r>
        <w:rPr>
          <w:rFonts w:ascii="Calibri" w:hAnsi="Calibri"/>
          <w:b/>
          <w:sz w:val="22"/>
        </w:rPr>
        <w:t xml:space="preserve">Ms Lan: </w:t>
      </w:r>
      <w:r>
        <w:rPr>
          <w:rFonts w:ascii="Calibri" w:hAnsi="Calibri"/>
          <w:sz w:val="22"/>
        </w:rPr>
        <w:t xml:space="preserve">That makes sense, I'll wrap each one on its own before placing them all together inside.  </w:t>
      </w:r>
      <w:r>
        <w:rPr>
          <w:rFonts w:ascii="Calibri" w:hAnsi="Calibri"/>
          <w:i/>
          <w:sz w:val="22"/>
        </w:rPr>
        <w:t>Vậy hợp lý, tôi sẽ bọc riêng từng cái trước khi xếp hết vào chung.</w:t>
      </w:r>
    </w:p>
    <w:p>
      <w:pPr>
        <w:spacing w:after="160" w:line="312" w:lineRule="auto"/>
        <w:jc w:val="both"/>
      </w:pPr>
      <w:r>
        <w:rPr>
          <w:rFonts w:ascii="Calibri" w:hAnsi="Calibri"/>
          <w:b/>
          <w:sz w:val="22"/>
        </w:rPr>
        <w:t xml:space="preserve">Ms Lan: </w:t>
      </w:r>
      <w:r>
        <w:rPr>
          <w:rFonts w:ascii="Calibri" w:hAnsi="Calibri"/>
          <w:sz w:val="22"/>
        </w:rPr>
        <w:t xml:space="preserve">Is cardboard actually strong enough for a heavy, fragile item, or should I use a wooden crate instead?  </w:t>
      </w:r>
      <w:r>
        <w:rPr>
          <w:rFonts w:ascii="Calibri" w:hAnsi="Calibri"/>
          <w:i/>
          <w:sz w:val="22"/>
        </w:rPr>
        <w:t>Bìa carton có đủ chắc cho một món hàng nặng và dễ vỡ không, hay tôi nên dùng thùng gỗ ạ?</w:t>
      </w:r>
    </w:p>
    <w:p>
      <w:pPr>
        <w:spacing w:after="160" w:line="312" w:lineRule="auto"/>
        <w:jc w:val="both"/>
      </w:pPr>
      <w:r>
        <w:rPr>
          <w:rFonts w:ascii="Calibri" w:hAnsi="Calibri"/>
          <w:b/>
          <w:sz w:val="22"/>
        </w:rPr>
        <w:t xml:space="preserve">Mr Foxglen: </w:t>
      </w:r>
      <w:r>
        <w:rPr>
          <w:rFonts w:ascii="Calibri" w:hAnsi="Calibri"/>
          <w:sz w:val="22"/>
        </w:rPr>
        <w:t xml:space="preserve">A double-walled cardboard box is usually strong enough, a wooden crate is really only necessary for very heavy or awkward items.  </w:t>
      </w:r>
      <w:r>
        <w:rPr>
          <w:rFonts w:ascii="Calibri" w:hAnsi="Calibri"/>
          <w:i/>
          <w:sz w:val="22"/>
        </w:rPr>
        <w:t>Hộp carton hai lớp thường đủ chắc, thùng gỗ thật ra chỉ cần thiết cho những món rất nặng hoặc cồng kềnh.</w:t>
      </w:r>
    </w:p>
    <w:p>
      <w:pPr>
        <w:spacing w:after="160" w:line="312" w:lineRule="auto"/>
        <w:jc w:val="both"/>
      </w:pPr>
      <w:r>
        <w:rPr>
          <w:rFonts w:ascii="Calibri" w:hAnsi="Calibri"/>
          <w:b/>
          <w:sz w:val="22"/>
        </w:rPr>
        <w:t xml:space="preserve">Ms Lan: </w:t>
      </w:r>
      <w:r>
        <w:rPr>
          <w:rFonts w:ascii="Calibri" w:hAnsi="Calibri"/>
          <w:sz w:val="22"/>
        </w:rPr>
        <w:t xml:space="preserve">I'll go with the double-walled box then, this item isn't quite heavy enough to need a crate.  </w:t>
      </w:r>
      <w:r>
        <w:rPr>
          <w:rFonts w:ascii="Calibri" w:hAnsi="Calibri"/>
          <w:i/>
          <w:sz w:val="22"/>
        </w:rPr>
        <w:t>Vậy tôi dùng hộp hai lớp thôi, món này chưa nặng đến mức cần thùng gỗ.</w:t>
      </w:r>
    </w:p>
    <w:p>
      <w:pPr>
        <w:spacing w:after="160" w:line="312" w:lineRule="auto"/>
        <w:jc w:val="both"/>
      </w:pPr>
      <w:r>
        <w:rPr>
          <w:rFonts w:ascii="Calibri" w:hAnsi="Calibri"/>
          <w:b/>
          <w:sz w:val="22"/>
        </w:rPr>
        <w:t xml:space="preserve">Ms Lan: </w:t>
      </w:r>
      <w:r>
        <w:rPr>
          <w:rFonts w:ascii="Calibri" w:hAnsi="Calibri"/>
          <w:sz w:val="22"/>
        </w:rPr>
        <w:t xml:space="preserve">If something fragile breaks during shipping even with careful packing, is that covered by any kind of guarantee?  </w:t>
      </w:r>
      <w:r>
        <w:rPr>
          <w:rFonts w:ascii="Calibri" w:hAnsi="Calibri"/>
          <w:i/>
          <w:sz w:val="22"/>
        </w:rPr>
        <w:t>Nếu món hàng dễ vỡ bị bể trong lúc vận chuyển dù đã đóng gói cẩn thận, có được bảo đảm gì không ạ?</w:t>
      </w:r>
    </w:p>
    <w:p>
      <w:pPr>
        <w:spacing w:after="160" w:line="312" w:lineRule="auto"/>
        <w:jc w:val="both"/>
      </w:pPr>
      <w:r>
        <w:rPr>
          <w:rFonts w:ascii="Calibri" w:hAnsi="Calibri"/>
          <w:b/>
          <w:sz w:val="22"/>
        </w:rPr>
        <w:t xml:space="preserve">Mr Foxglen: </w:t>
      </w:r>
      <w:r>
        <w:rPr>
          <w:rFonts w:ascii="Calibri" w:hAnsi="Calibri"/>
          <w:sz w:val="22"/>
        </w:rPr>
        <w:t xml:space="preserve">Only if you've purchased insurance for the parcel, basic shipping unfortunately doesn't cover accidental breakage on its own.  </w:t>
      </w:r>
      <w:r>
        <w:rPr>
          <w:rFonts w:ascii="Calibri" w:hAnsi="Calibri"/>
          <w:i/>
          <w:sz w:val="22"/>
        </w:rPr>
        <w:t>Chỉ khi chị mua bảo hiểm cho gói hàng, gửi thường tiếc là không bao gồm trường hợp vỡ ngoài ý muốn.</w:t>
      </w:r>
    </w:p>
    <w:p>
      <w:pPr>
        <w:spacing w:after="160" w:line="312" w:lineRule="auto"/>
        <w:jc w:val="both"/>
      </w:pPr>
      <w:r>
        <w:rPr>
          <w:rFonts w:ascii="Calibri" w:hAnsi="Calibri"/>
          <w:b/>
          <w:sz w:val="22"/>
        </w:rPr>
        <w:t xml:space="preserve">Ms Lan: </w:t>
      </w:r>
      <w:r>
        <w:rPr>
          <w:rFonts w:ascii="Calibri" w:hAnsi="Calibri"/>
          <w:sz w:val="22"/>
        </w:rPr>
        <w:t xml:space="preserve">In that case, I think I'll add insurance to this one, just to be on the safe side.  </w:t>
      </w:r>
      <w:r>
        <w:rPr>
          <w:rFonts w:ascii="Calibri" w:hAnsi="Calibri"/>
          <w:i/>
          <w:sz w:val="22"/>
        </w:rPr>
        <w:t>Vậy thì tôi nghĩ tôi sẽ mua thêm bảo hiểm cho cái này, để chắc ăn hơn.</w:t>
      </w:r>
    </w:p>
    <w:p>
      <w:pPr>
        <w:spacing w:after="160" w:line="312" w:lineRule="auto"/>
        <w:jc w:val="both"/>
      </w:pPr>
      <w:r>
        <w:rPr>
          <w:rFonts w:ascii="Calibri" w:hAnsi="Calibri"/>
          <w:b/>
          <w:sz w:val="22"/>
        </w:rPr>
        <w:t xml:space="preserve">Ms Lan: </w:t>
      </w:r>
      <w:r>
        <w:rPr>
          <w:rFonts w:ascii="Calibri" w:hAnsi="Calibri"/>
          <w:sz w:val="22"/>
        </w:rPr>
        <w:t xml:space="preserve">How much would it cost to add insurance to this parcel? It's worth around three million dong altogether.  </w:t>
      </w:r>
      <w:r>
        <w:rPr>
          <w:rFonts w:ascii="Calibri" w:hAnsi="Calibri"/>
          <w:i/>
          <w:sz w:val="22"/>
        </w:rPr>
        <w:t>Thêm bảo hiểm cho gói hàng này sẽ tốn bao nhiêu ạ? Nó trị giá khoảng ba triệu đồng tất cả.</w:t>
      </w:r>
    </w:p>
    <w:p>
      <w:pPr>
        <w:spacing w:after="160" w:line="312" w:lineRule="auto"/>
        <w:jc w:val="both"/>
      </w:pPr>
      <w:r>
        <w:rPr>
          <w:rFonts w:ascii="Calibri" w:hAnsi="Calibri"/>
          <w:b/>
          <w:sz w:val="22"/>
        </w:rPr>
        <w:t xml:space="preserve">Mr Foxglen: </w:t>
      </w:r>
      <w:r>
        <w:rPr>
          <w:rFonts w:ascii="Calibri" w:hAnsi="Calibri"/>
          <w:sz w:val="22"/>
        </w:rPr>
        <w:t xml:space="preserve">Insurance usually costs about two percent of the declared value, so that would come to roughly sixty thousand dong here.  </w:t>
      </w:r>
      <w:r>
        <w:rPr>
          <w:rFonts w:ascii="Calibri" w:hAnsi="Calibri"/>
          <w:i/>
          <w:sz w:val="22"/>
        </w:rPr>
        <w:t>Bảo hiểm thường tính khoảng hai phần trăm giá trị khai báo, vậy sẽ khoảng sáu mươi nghìn đồng ở đây.</w:t>
      </w:r>
    </w:p>
    <w:p>
      <w:pPr>
        <w:spacing w:after="160" w:line="312" w:lineRule="auto"/>
        <w:jc w:val="both"/>
      </w:pPr>
      <w:r>
        <w:rPr>
          <w:rFonts w:ascii="Calibri" w:hAnsi="Calibri"/>
          <w:b/>
          <w:sz w:val="22"/>
        </w:rPr>
        <w:t xml:space="preserve">Ms Lan: </w:t>
      </w:r>
      <w:r>
        <w:rPr>
          <w:rFonts w:ascii="Calibri" w:hAnsi="Calibri"/>
          <w:sz w:val="22"/>
        </w:rPr>
        <w:t xml:space="preserve">That seems reasonable enough, I'd rather pay a little extra than risk losing something this valuable.  </w:t>
      </w:r>
      <w:r>
        <w:rPr>
          <w:rFonts w:ascii="Calibri" w:hAnsi="Calibri"/>
          <w:i/>
          <w:sz w:val="22"/>
        </w:rPr>
        <w:t>Nghe hợp lý đấy, tôi thà trả thêm một chút còn hơn mạo hiểm mất món đồ giá trị này.</w:t>
      </w:r>
    </w:p>
    <w:p>
      <w:pPr>
        <w:spacing w:after="160" w:line="312" w:lineRule="auto"/>
        <w:jc w:val="both"/>
      </w:pPr>
      <w:r>
        <w:rPr>
          <w:rFonts w:ascii="Calibri" w:hAnsi="Calibri"/>
          <w:b/>
          <w:sz w:val="22"/>
        </w:rPr>
        <w:t xml:space="preserve">Ms Lan: </w:t>
      </w:r>
      <w:r>
        <w:rPr>
          <w:rFonts w:ascii="Calibri" w:hAnsi="Calibri"/>
          <w:sz w:val="22"/>
        </w:rPr>
        <w:t xml:space="preserve">If this insured parcel gets lost completely, exactly how much compensation would I actually receive back?  </w:t>
      </w:r>
      <w:r>
        <w:rPr>
          <w:rFonts w:ascii="Calibri" w:hAnsi="Calibri"/>
          <w:i/>
          <w:sz w:val="22"/>
        </w:rPr>
        <w:t>Nếu gói hàng đã mua bảo hiểm này bị thất lạc hoàn toàn, tôi sẽ được bồi thường bao nhiêu ạ?</w:t>
      </w:r>
    </w:p>
    <w:p>
      <w:pPr>
        <w:spacing w:after="160" w:line="312" w:lineRule="auto"/>
        <w:jc w:val="both"/>
      </w:pPr>
      <w:r>
        <w:rPr>
          <w:rFonts w:ascii="Calibri" w:hAnsi="Calibri"/>
          <w:b/>
          <w:sz w:val="22"/>
        </w:rPr>
        <w:t xml:space="preserve">Mr Foxglen: </w:t>
      </w:r>
      <w:r>
        <w:rPr>
          <w:rFonts w:ascii="Calibri" w:hAnsi="Calibri"/>
          <w:sz w:val="22"/>
        </w:rPr>
        <w:t xml:space="preserve">You'd receive the full declared value you insured it for, as long as you can show the original receipt.  </w:t>
      </w:r>
      <w:r>
        <w:rPr>
          <w:rFonts w:ascii="Calibri" w:hAnsi="Calibri"/>
          <w:i/>
          <w:sz w:val="22"/>
        </w:rPr>
        <w:t>Chị sẽ nhận đủ giá trị đã khai báo bảo hiểm, miễn là có thể xuất trình hóa đơn gốc.</w:t>
      </w:r>
    </w:p>
    <w:p>
      <w:pPr>
        <w:spacing w:after="160" w:line="312" w:lineRule="auto"/>
        <w:jc w:val="both"/>
      </w:pPr>
      <w:r>
        <w:rPr>
          <w:rFonts w:ascii="Calibri" w:hAnsi="Calibri"/>
          <w:b/>
          <w:sz w:val="22"/>
        </w:rPr>
        <w:t xml:space="preserve">Ms Lan: </w:t>
      </w:r>
      <w:r>
        <w:rPr>
          <w:rFonts w:ascii="Calibri" w:hAnsi="Calibri"/>
          <w:sz w:val="22"/>
        </w:rPr>
        <w:t xml:space="preserve">Good, I still have the receipt from when I bought it, so I'll keep that safely at home.  </w:t>
      </w:r>
      <w:r>
        <w:rPr>
          <w:rFonts w:ascii="Calibri" w:hAnsi="Calibri"/>
          <w:i/>
          <w:sz w:val="22"/>
        </w:rPr>
        <w:t>Tốt, tôi vẫn giữ hóa đơn từ lúc mua món này, nên sẽ cất cẩn thận ở nhà.</w:t>
      </w:r>
    </w:p>
    <w:p>
      <w:pPr>
        <w:spacing w:after="160" w:line="312" w:lineRule="auto"/>
        <w:jc w:val="both"/>
      </w:pPr>
      <w:r>
        <w:rPr>
          <w:rFonts w:ascii="Calibri" w:hAnsi="Calibri"/>
          <w:b/>
          <w:sz w:val="22"/>
        </w:rPr>
        <w:t xml:space="preserve">Ms Lan: </w:t>
      </w:r>
      <w:r>
        <w:rPr>
          <w:rFonts w:ascii="Calibri" w:hAnsi="Calibri"/>
          <w:sz w:val="22"/>
        </w:rPr>
        <w:t xml:space="preserve">Is insurance only available for expensive electronics, or can I insure something like jewelry as well?  </w:t>
      </w:r>
      <w:r>
        <w:rPr>
          <w:rFonts w:ascii="Calibri" w:hAnsi="Calibri"/>
          <w:i/>
          <w:sz w:val="22"/>
        </w:rPr>
        <w:t>Bảo hiểm chỉ áp dụng cho đồ điện tử đắt tiền thôi, hay tôi có thể mua bảo hiểm cho trang sức luôn ạ?</w:t>
      </w:r>
    </w:p>
    <w:p>
      <w:pPr>
        <w:spacing w:after="160" w:line="312" w:lineRule="auto"/>
        <w:jc w:val="both"/>
      </w:pPr>
      <w:r>
        <w:rPr>
          <w:rFonts w:ascii="Calibri" w:hAnsi="Calibri"/>
          <w:b/>
          <w:sz w:val="22"/>
        </w:rPr>
        <w:t xml:space="preserve">Mr Foxglen: </w:t>
      </w:r>
      <w:r>
        <w:rPr>
          <w:rFonts w:ascii="Calibri" w:hAnsi="Calibri"/>
          <w:sz w:val="22"/>
        </w:rPr>
        <w:t xml:space="preserve">Insurance covers almost anything with a clear value, including jewelry, as long as it's properly declared and described.  </w:t>
      </w:r>
      <w:r>
        <w:rPr>
          <w:rFonts w:ascii="Calibri" w:hAnsi="Calibri"/>
          <w:i/>
          <w:sz w:val="22"/>
        </w:rPr>
        <w:t>Bảo hiểm áp dụng cho hầu như mọi thứ có giá trị rõ ràng, kể cả trang sức, miễn là khai báo và mô tả đúng.</w:t>
      </w:r>
    </w:p>
    <w:p>
      <w:pPr>
        <w:spacing w:after="160" w:line="312" w:lineRule="auto"/>
        <w:jc w:val="both"/>
      </w:pPr>
      <w:r>
        <w:rPr>
          <w:rFonts w:ascii="Calibri" w:hAnsi="Calibri"/>
          <w:b/>
          <w:sz w:val="22"/>
        </w:rPr>
        <w:t xml:space="preserve">Ms Lan: </w:t>
      </w:r>
      <w:r>
        <w:rPr>
          <w:rFonts w:ascii="Calibri" w:hAnsi="Calibri"/>
          <w:sz w:val="22"/>
        </w:rPr>
        <w:t xml:space="preserve">Perfect, this is actually a gold bracelet, so I'd definitely like to add insurance for it.  </w:t>
      </w:r>
      <w:r>
        <w:rPr>
          <w:rFonts w:ascii="Calibri" w:hAnsi="Calibri"/>
          <w:i/>
          <w:sz w:val="22"/>
        </w:rPr>
        <w:t>Hoàn hảo, đây thật ra là một chiếc vòng vàng, nên tôi muốn mua bảo hiểm cho nó.</w:t>
      </w:r>
    </w:p>
    <w:p>
      <w:pPr>
        <w:spacing w:after="160" w:line="312" w:lineRule="auto"/>
        <w:jc w:val="both"/>
      </w:pPr>
      <w:r>
        <w:rPr>
          <w:rFonts w:ascii="Calibri" w:hAnsi="Calibri"/>
          <w:b/>
          <w:sz w:val="22"/>
        </w:rPr>
        <w:t xml:space="preserve">Ms Lan: </w:t>
      </w:r>
      <w:r>
        <w:rPr>
          <w:rFonts w:ascii="Calibri" w:hAnsi="Calibri"/>
          <w:sz w:val="22"/>
        </w:rPr>
        <w:t xml:space="preserve">Do I need to provide any proof of the item's value before you can add insurance to the parcel?  </w:t>
      </w:r>
      <w:r>
        <w:rPr>
          <w:rFonts w:ascii="Calibri" w:hAnsi="Calibri"/>
          <w:i/>
          <w:sz w:val="22"/>
        </w:rPr>
        <w:t>Tôi có cần đưa bằng chứng về giá trị món đồ trước khi anh mua bảo hiểm cho gói hàng không ạ?</w:t>
      </w:r>
    </w:p>
    <w:p>
      <w:pPr>
        <w:spacing w:after="160" w:line="312" w:lineRule="auto"/>
        <w:jc w:val="both"/>
      </w:pPr>
      <w:r>
        <w:rPr>
          <w:rFonts w:ascii="Calibri" w:hAnsi="Calibri"/>
          <w:b/>
          <w:sz w:val="22"/>
        </w:rPr>
        <w:t xml:space="preserve">Mr Foxglen: </w:t>
      </w:r>
      <w:r>
        <w:rPr>
          <w:rFonts w:ascii="Calibri" w:hAnsi="Calibri"/>
          <w:sz w:val="22"/>
        </w:rPr>
        <w:t xml:space="preserve">A receipt or an invoice is ideal, but a reasonable written estimate is usually accepted if you don't have one.  </w:t>
      </w:r>
      <w:r>
        <w:rPr>
          <w:rFonts w:ascii="Calibri" w:hAnsi="Calibri"/>
          <w:i/>
          <w:sz w:val="22"/>
        </w:rPr>
        <w:t>Hóa đơn hay chứng từ là tốt nhất, nhưng nếu không có thì một mức ước lượng hợp lý cũng được chấp nhận.</w:t>
      </w:r>
    </w:p>
    <w:p>
      <w:pPr>
        <w:spacing w:after="160" w:line="312" w:lineRule="auto"/>
        <w:jc w:val="both"/>
      </w:pPr>
      <w:r>
        <w:rPr>
          <w:rFonts w:ascii="Calibri" w:hAnsi="Calibri"/>
          <w:b/>
          <w:sz w:val="22"/>
        </w:rPr>
        <w:t xml:space="preserve">Ms Lan: </w:t>
      </w:r>
      <w:r>
        <w:rPr>
          <w:rFonts w:ascii="Calibri" w:hAnsi="Calibri"/>
          <w:sz w:val="22"/>
        </w:rPr>
        <w:t xml:space="preserve">I don't have the original receipt anymore, so I'll just write down a fair estimate for you.  </w:t>
      </w:r>
      <w:r>
        <w:rPr>
          <w:rFonts w:ascii="Calibri" w:hAnsi="Calibri"/>
          <w:i/>
          <w:sz w:val="22"/>
        </w:rPr>
        <w:t>Tôi không còn giữ hóa đơn gốc nữa, vậy để tôi ghi ra một mức ước lượng hợp lý cho anh.</w:t>
      </w:r>
    </w:p>
    <w:p>
      <w:pPr>
        <w:spacing w:after="160" w:line="312" w:lineRule="auto"/>
        <w:jc w:val="both"/>
      </w:pPr>
      <w:r>
        <w:rPr>
          <w:rFonts w:ascii="Calibri" w:hAnsi="Calibri"/>
          <w:b/>
          <w:sz w:val="22"/>
        </w:rPr>
        <w:t xml:space="preserve">Ms Lan: </w:t>
      </w:r>
      <w:r>
        <w:rPr>
          <w:rFonts w:ascii="Calibri" w:hAnsi="Calibri"/>
          <w:sz w:val="22"/>
        </w:rPr>
        <w:t xml:space="preserve">Is insurance worth adding for something small but still fairly valuable, like a smartphone I'm sending to my son?  </w:t>
      </w:r>
      <w:r>
        <w:rPr>
          <w:rFonts w:ascii="Calibri" w:hAnsi="Calibri"/>
          <w:i/>
          <w:sz w:val="22"/>
        </w:rPr>
        <w:t>Bảo hiểm có đáng mua cho món nhỏ nhưng vẫn khá giá trị, như điện thoại tôi gửi cho con trai không ạ?</w:t>
      </w:r>
    </w:p>
    <w:p>
      <w:pPr>
        <w:spacing w:after="160" w:line="312" w:lineRule="auto"/>
        <w:jc w:val="both"/>
      </w:pPr>
      <w:r>
        <w:rPr>
          <w:rFonts w:ascii="Calibri" w:hAnsi="Calibri"/>
          <w:b/>
          <w:sz w:val="22"/>
        </w:rPr>
        <w:t xml:space="preserve">Mr Foxglen: </w:t>
      </w:r>
      <w:r>
        <w:rPr>
          <w:rFonts w:ascii="Calibri" w:hAnsi="Calibri"/>
          <w:sz w:val="22"/>
        </w:rPr>
        <w:t xml:space="preserve">I'd definitely recommend it for electronics, since they're both valuable and somewhat more fragile than most other items.  </w:t>
      </w:r>
      <w:r>
        <w:rPr>
          <w:rFonts w:ascii="Calibri" w:hAnsi="Calibri"/>
          <w:i/>
          <w:sz w:val="22"/>
        </w:rPr>
        <w:t>Tôi khuyên nên mua cho đồ điện tử, vì vừa có giá trị vừa dễ hư hỏng hơn nhiều món khác.</w:t>
      </w:r>
    </w:p>
    <w:p>
      <w:pPr>
        <w:spacing w:after="160" w:line="312" w:lineRule="auto"/>
        <w:jc w:val="both"/>
      </w:pPr>
      <w:r>
        <w:rPr>
          <w:rFonts w:ascii="Calibri" w:hAnsi="Calibri"/>
          <w:b/>
          <w:sz w:val="22"/>
        </w:rPr>
        <w:t xml:space="preserve">Ms Lan: </w:t>
      </w:r>
      <w:r>
        <w:rPr>
          <w:rFonts w:ascii="Calibri" w:hAnsi="Calibri"/>
          <w:sz w:val="22"/>
        </w:rPr>
        <w:t xml:space="preserve">That settles it then, please add insurance for the full value of the phone.  </w:t>
      </w:r>
      <w:r>
        <w:rPr>
          <w:rFonts w:ascii="Calibri" w:hAnsi="Calibri"/>
          <w:i/>
          <w:sz w:val="22"/>
        </w:rPr>
        <w:t>Vậy quyết định rồi, anh thêm bảo hiểm cho toàn bộ giá trị chiếc điện thoại giúp tôi.</w:t>
      </w:r>
    </w:p>
    <w:p>
      <w:pPr>
        <w:spacing w:after="160" w:line="312" w:lineRule="auto"/>
        <w:jc w:val="both"/>
      </w:pPr>
      <w:r>
        <w:rPr>
          <w:rFonts w:ascii="Calibri" w:hAnsi="Calibri"/>
          <w:b/>
          <w:sz w:val="22"/>
        </w:rPr>
        <w:t xml:space="preserve">Ms Lan: </w:t>
      </w:r>
      <w:r>
        <w:rPr>
          <w:rFonts w:ascii="Calibri" w:hAnsi="Calibri"/>
          <w:sz w:val="22"/>
        </w:rPr>
        <w:t xml:space="preserve">What happens to the insurance fee if the parcel actually arrives safely with absolutely no problems at all?  </w:t>
      </w:r>
      <w:r>
        <w:rPr>
          <w:rFonts w:ascii="Calibri" w:hAnsi="Calibri"/>
          <w:i/>
          <w:sz w:val="22"/>
        </w:rPr>
        <w:t>Nếu gói hàng cuối cùng đến nơi an toàn không có vấn đề gì, phí bảo hiểm sẽ ra sao ạ?</w:t>
      </w:r>
    </w:p>
    <w:p>
      <w:pPr>
        <w:spacing w:after="160" w:line="312" w:lineRule="auto"/>
        <w:jc w:val="both"/>
      </w:pPr>
      <w:r>
        <w:rPr>
          <w:rFonts w:ascii="Calibri" w:hAnsi="Calibri"/>
          <w:b/>
          <w:sz w:val="22"/>
        </w:rPr>
        <w:t xml:space="preserve">Mr Foxglen: </w:t>
      </w:r>
      <w:r>
        <w:rPr>
          <w:rFonts w:ascii="Calibri" w:hAnsi="Calibri"/>
          <w:sz w:val="22"/>
        </w:rPr>
        <w:t xml:space="preserve">The insurance fee simply isn't refunded in that case, it covers the risk of the journey, not a guaranteed payout.  </w:t>
      </w:r>
      <w:r>
        <w:rPr>
          <w:rFonts w:ascii="Calibri" w:hAnsi="Calibri"/>
          <w:i/>
          <w:sz w:val="22"/>
        </w:rPr>
        <w:t>Phí bảo hiểm trong trường hợp đó sẽ không được hoàn lại, nó dùng để trang trải rủi ro của hành trình chứ không phải khoản chắc chắn lấy lại.</w:t>
      </w:r>
    </w:p>
    <w:p>
      <w:pPr>
        <w:spacing w:after="160" w:line="312" w:lineRule="auto"/>
        <w:jc w:val="both"/>
      </w:pPr>
      <w:r>
        <w:rPr>
          <w:rFonts w:ascii="Calibri" w:hAnsi="Calibri"/>
          <w:b/>
          <w:sz w:val="22"/>
        </w:rPr>
        <w:t xml:space="preserve">Ms Lan: </w:t>
      </w:r>
      <w:r>
        <w:rPr>
          <w:rFonts w:ascii="Calibri" w:hAnsi="Calibri"/>
          <w:sz w:val="22"/>
        </w:rPr>
        <w:t xml:space="preserve">That's fair enough, I suppose it's really just peace of mind rather than money back either way.  </w:t>
      </w:r>
      <w:r>
        <w:rPr>
          <w:rFonts w:ascii="Calibri" w:hAnsi="Calibri"/>
          <w:i/>
          <w:sz w:val="22"/>
        </w:rPr>
        <w:t>Vậy cũng công bằng, tôi nghĩ nó thật ra chỉ là để yên tâm chứ không phải để lấy lại tiền.</w:t>
      </w:r>
    </w:p>
    <w:p>
      <w:pPr>
        <w:spacing w:after="160" w:line="312" w:lineRule="auto"/>
        <w:jc w:val="both"/>
      </w:pPr>
      <w:r>
        <w:rPr>
          <w:rFonts w:ascii="Calibri" w:hAnsi="Calibri"/>
          <w:b/>
          <w:sz w:val="22"/>
        </w:rPr>
        <w:t xml:space="preserve">Ms Lan: </w:t>
      </w:r>
      <w:r>
        <w:rPr>
          <w:rFonts w:ascii="Calibri" w:hAnsi="Calibri"/>
          <w:sz w:val="22"/>
        </w:rPr>
        <w:t xml:space="preserve">I'm thinking about renting a PO box here, how exactly does that work for someone like me?  </w:t>
      </w:r>
      <w:r>
        <w:rPr>
          <w:rFonts w:ascii="Calibri" w:hAnsi="Calibri"/>
          <w:i/>
          <w:sz w:val="22"/>
        </w:rPr>
        <w:t>Tôi đang nghĩ đến việc thuê hộp thư bưu điện ở đây, nó hoạt động thế nào với người như tôi ạ?</w:t>
      </w:r>
    </w:p>
    <w:p>
      <w:pPr>
        <w:spacing w:after="160" w:line="312" w:lineRule="auto"/>
        <w:jc w:val="both"/>
      </w:pPr>
      <w:r>
        <w:rPr>
          <w:rFonts w:ascii="Calibri" w:hAnsi="Calibri"/>
          <w:b/>
          <w:sz w:val="22"/>
        </w:rPr>
        <w:t xml:space="preserve">Mr Foxglen: </w:t>
      </w:r>
      <w:r>
        <w:rPr>
          <w:rFonts w:ascii="Calibri" w:hAnsi="Calibri"/>
          <w:sz w:val="22"/>
        </w:rPr>
        <w:t xml:space="preserve">You pay a yearly fee, and then all your mail gets delivered to a locked box right here instead of your home.  </w:t>
      </w:r>
      <w:r>
        <w:rPr>
          <w:rFonts w:ascii="Calibri" w:hAnsi="Calibri"/>
          <w:i/>
          <w:sz w:val="22"/>
        </w:rPr>
        <w:t>Chị trả phí hằng năm, rồi tất cả thư từ sẽ được gửi vào một hộp khóa ngay tại đây thay vì nhà chị.</w:t>
      </w:r>
    </w:p>
    <w:p>
      <w:pPr>
        <w:spacing w:after="160" w:line="312" w:lineRule="auto"/>
        <w:jc w:val="both"/>
      </w:pPr>
      <w:r>
        <w:rPr>
          <w:rFonts w:ascii="Calibri" w:hAnsi="Calibri"/>
          <w:b/>
          <w:sz w:val="22"/>
        </w:rPr>
        <w:t xml:space="preserve">Ms Lan: </w:t>
      </w:r>
      <w:r>
        <w:rPr>
          <w:rFonts w:ascii="Calibri" w:hAnsi="Calibri"/>
          <w:sz w:val="22"/>
        </w:rPr>
        <w:t xml:space="preserve">That sounds useful actually, I travel quite a lot for work and mail often piles up at my door.  </w:t>
      </w:r>
      <w:r>
        <w:rPr>
          <w:rFonts w:ascii="Calibri" w:hAnsi="Calibri"/>
          <w:i/>
          <w:sz w:val="22"/>
        </w:rPr>
        <w:t>Nghe hữu ích đấy, tôi đi công tác khá nhiều và thư thường chất đống trước cửa nhà.</w:t>
      </w:r>
    </w:p>
    <w:p>
      <w:pPr>
        <w:spacing w:after="160" w:line="312" w:lineRule="auto"/>
        <w:jc w:val="both"/>
      </w:pPr>
      <w:r>
        <w:rPr>
          <w:rFonts w:ascii="Calibri" w:hAnsi="Calibri"/>
          <w:b/>
          <w:sz w:val="22"/>
        </w:rPr>
        <w:t xml:space="preserve">Ms Lan: </w:t>
      </w:r>
      <w:r>
        <w:rPr>
          <w:rFonts w:ascii="Calibri" w:hAnsi="Calibri"/>
          <w:sz w:val="22"/>
        </w:rPr>
        <w:t xml:space="preserve">How much does a small PO box cost per year, and do I need to bring anything special to sign up?  </w:t>
      </w:r>
      <w:r>
        <w:rPr>
          <w:rFonts w:ascii="Calibri" w:hAnsi="Calibri"/>
          <w:i/>
          <w:sz w:val="22"/>
        </w:rPr>
        <w:t>Hộp thư nhỏ giá bao nhiêu một năm, và tôi có cần mang gì đặc biệt để đăng ký không ạ?</w:t>
      </w:r>
    </w:p>
    <w:p>
      <w:pPr>
        <w:spacing w:after="160" w:line="312" w:lineRule="auto"/>
        <w:jc w:val="both"/>
      </w:pPr>
      <w:r>
        <w:rPr>
          <w:rFonts w:ascii="Calibri" w:hAnsi="Calibri"/>
          <w:b/>
          <w:sz w:val="22"/>
        </w:rPr>
        <w:t xml:space="preserve">Mr Foxglen: </w:t>
      </w:r>
      <w:r>
        <w:rPr>
          <w:rFonts w:ascii="Calibri" w:hAnsi="Calibri"/>
          <w:sz w:val="22"/>
        </w:rPr>
        <w:t xml:space="preserve">A small box costs around five hundred thousand dong a year, and you'll just need your identification card to register.  </w:t>
      </w:r>
      <w:r>
        <w:rPr>
          <w:rFonts w:ascii="Calibri" w:hAnsi="Calibri"/>
          <w:i/>
          <w:sz w:val="22"/>
        </w:rPr>
        <w:t>Hộp nhỏ khoảng năm trăm nghìn đồng một năm, chị chỉ cần mang theo giấy tờ tùy thân để đăng ký.</w:t>
      </w:r>
    </w:p>
    <w:p>
      <w:pPr>
        <w:spacing w:after="160" w:line="312" w:lineRule="auto"/>
        <w:jc w:val="both"/>
      </w:pPr>
      <w:r>
        <w:rPr>
          <w:rFonts w:ascii="Calibri" w:hAnsi="Calibri"/>
          <w:b/>
          <w:sz w:val="22"/>
        </w:rPr>
        <w:t xml:space="preserve">Ms Lan: </w:t>
      </w:r>
      <w:r>
        <w:rPr>
          <w:rFonts w:ascii="Calibri" w:hAnsi="Calibri"/>
          <w:sz w:val="22"/>
        </w:rPr>
        <w:t xml:space="preserve">I have my identification card with me right now, so I could actually sign up today if that works.  </w:t>
      </w:r>
      <w:r>
        <w:rPr>
          <w:rFonts w:ascii="Calibri" w:hAnsi="Calibri"/>
          <w:i/>
          <w:sz w:val="22"/>
        </w:rPr>
        <w:t>Tôi đang mang theo giấy tờ tùy thân đây, vậy có khi hôm nay tôi đăng ký luôn được.</w:t>
      </w:r>
    </w:p>
    <w:p>
      <w:pPr>
        <w:spacing w:after="160" w:line="312" w:lineRule="auto"/>
        <w:jc w:val="both"/>
      </w:pPr>
      <w:r>
        <w:rPr>
          <w:rFonts w:ascii="Calibri" w:hAnsi="Calibri"/>
          <w:b/>
          <w:sz w:val="22"/>
        </w:rPr>
        <w:t xml:space="preserve">Ms Lan: </w:t>
      </w:r>
      <w:r>
        <w:rPr>
          <w:rFonts w:ascii="Calibri" w:hAnsi="Calibri"/>
          <w:sz w:val="22"/>
        </w:rPr>
        <w:t xml:space="preserve">If I rent a PO box, can other family members also collect mail from it besides just me?  </w:t>
      </w:r>
      <w:r>
        <w:rPr>
          <w:rFonts w:ascii="Calibri" w:hAnsi="Calibri"/>
          <w:i/>
          <w:sz w:val="22"/>
        </w:rPr>
        <w:t>Nếu tôi thuê hộp thư, những người khác trong gia đình có thể lấy thư từ cùng hộp đó không, ngoài tôi ra ạ?</w:t>
      </w:r>
    </w:p>
    <w:p>
      <w:pPr>
        <w:spacing w:after="160" w:line="312" w:lineRule="auto"/>
        <w:jc w:val="both"/>
      </w:pPr>
      <w:r>
        <w:rPr>
          <w:rFonts w:ascii="Calibri" w:hAnsi="Calibri"/>
          <w:b/>
          <w:sz w:val="22"/>
        </w:rPr>
        <w:t xml:space="preserve">Mr Foxglen: </w:t>
      </w:r>
      <w:r>
        <w:rPr>
          <w:rFonts w:ascii="Calibri" w:hAnsi="Calibri"/>
          <w:sz w:val="22"/>
        </w:rPr>
        <w:t xml:space="preserve">Yes, you can list up to two additional people who are also allowed to collect mail from the same box.  </w:t>
      </w:r>
      <w:r>
        <w:rPr>
          <w:rFonts w:ascii="Calibri" w:hAnsi="Calibri"/>
          <w:i/>
          <w:sz w:val="22"/>
        </w:rPr>
        <w:t>Có chứ, chị có thể đăng ký thêm tối đa hai người được phép lấy thư từ cùng một hộp.</w:t>
      </w:r>
    </w:p>
    <w:p>
      <w:pPr>
        <w:spacing w:after="160" w:line="312" w:lineRule="auto"/>
        <w:jc w:val="both"/>
      </w:pPr>
      <w:r>
        <w:rPr>
          <w:rFonts w:ascii="Calibri" w:hAnsi="Calibri"/>
          <w:b/>
          <w:sz w:val="22"/>
        </w:rPr>
        <w:t xml:space="preserve">Ms Lan: </w:t>
      </w:r>
      <w:r>
        <w:rPr>
          <w:rFonts w:ascii="Calibri" w:hAnsi="Calibri"/>
          <w:sz w:val="22"/>
        </w:rPr>
        <w:t xml:space="preserve">I'll add my husband's name then, so he can pick things up whenever I'm busy or traveling.  </w:t>
      </w:r>
      <w:r>
        <w:rPr>
          <w:rFonts w:ascii="Calibri" w:hAnsi="Calibri"/>
          <w:i/>
          <w:sz w:val="22"/>
        </w:rPr>
        <w:t>Vậy tôi sẽ thêm tên chồng tôi, để anh ấy có thể lấy thư khi tôi bận hoặc đi vắng.</w:t>
      </w:r>
    </w:p>
    <w:p>
      <w:pPr>
        <w:spacing w:after="160" w:line="312" w:lineRule="auto"/>
        <w:jc w:val="both"/>
      </w:pPr>
      <w:r>
        <w:rPr>
          <w:rFonts w:ascii="Calibri" w:hAnsi="Calibri"/>
          <w:b/>
          <w:sz w:val="22"/>
        </w:rPr>
        <w:t xml:space="preserve">Ms Lan: </w:t>
      </w:r>
      <w:r>
        <w:rPr>
          <w:rFonts w:ascii="Calibri" w:hAnsi="Calibri"/>
          <w:sz w:val="22"/>
        </w:rPr>
        <w:t xml:space="preserve">Do I need to come every single day to check my PO box, or can mail simply wait inside it?  </w:t>
      </w:r>
      <w:r>
        <w:rPr>
          <w:rFonts w:ascii="Calibri" w:hAnsi="Calibri"/>
          <w:i/>
          <w:sz w:val="22"/>
        </w:rPr>
        <w:t>Tôi có cần đến kiểm tra hộp thư mỗi ngày không, hay thư có thể nằm yên bên trong ạ?</w:t>
      </w:r>
    </w:p>
    <w:p>
      <w:pPr>
        <w:spacing w:after="160" w:line="312" w:lineRule="auto"/>
        <w:jc w:val="both"/>
      </w:pPr>
      <w:r>
        <w:rPr>
          <w:rFonts w:ascii="Calibri" w:hAnsi="Calibri"/>
          <w:b/>
          <w:sz w:val="22"/>
        </w:rPr>
        <w:t xml:space="preserve">Mr Foxglen: </w:t>
      </w:r>
      <w:r>
        <w:rPr>
          <w:rFonts w:ascii="Calibri" w:hAnsi="Calibri"/>
          <w:sz w:val="22"/>
        </w:rPr>
        <w:t xml:space="preserve">Mail can wait safely inside the box for quite a while, there's no requirement to check it daily at all.  </w:t>
      </w:r>
      <w:r>
        <w:rPr>
          <w:rFonts w:ascii="Calibri" w:hAnsi="Calibri"/>
          <w:i/>
          <w:sz w:val="22"/>
        </w:rPr>
        <w:t>Thư có thể nằm yên an toàn khá lâu trong hộp, không yêu cầu phải kiểm tra mỗi ngày đâu.</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I'd somehow lose the box if I didn't check it constantly.  </w:t>
      </w:r>
      <w:r>
        <w:rPr>
          <w:rFonts w:ascii="Calibri" w:hAnsi="Calibri"/>
          <w:i/>
          <w:sz w:val="22"/>
        </w:rPr>
        <w:t>Vậy tôi yên tâm, tôi cứ lo sẽ mất hộp nếu không kiểm tra liên tục.</w:t>
      </w:r>
    </w:p>
    <w:p>
      <w:pPr>
        <w:spacing w:after="160" w:line="312" w:lineRule="auto"/>
        <w:jc w:val="both"/>
      </w:pPr>
      <w:r>
        <w:rPr>
          <w:rFonts w:ascii="Calibri" w:hAnsi="Calibri"/>
          <w:b/>
          <w:sz w:val="22"/>
        </w:rPr>
        <w:t xml:space="preserve">Ms Lan: </w:t>
      </w:r>
      <w:r>
        <w:rPr>
          <w:rFonts w:ascii="Calibri" w:hAnsi="Calibri"/>
          <w:sz w:val="22"/>
        </w:rPr>
        <w:t xml:space="preserve">What happens if my PO box fills up completely while I'm away on a long business trip?  </w:t>
      </w:r>
      <w:r>
        <w:rPr>
          <w:rFonts w:ascii="Calibri" w:hAnsi="Calibri"/>
          <w:i/>
          <w:sz w:val="22"/>
        </w:rPr>
        <w:t>Nếu hộp thư của tôi đầy hết trong lúc tôi đi công tác dài ngày thì sẽ ra sao ạ?</w:t>
      </w:r>
    </w:p>
    <w:p>
      <w:pPr>
        <w:spacing w:after="160" w:line="312" w:lineRule="auto"/>
        <w:jc w:val="both"/>
      </w:pPr>
      <w:r>
        <w:rPr>
          <w:rFonts w:ascii="Calibri" w:hAnsi="Calibri"/>
          <w:b/>
          <w:sz w:val="22"/>
        </w:rPr>
        <w:t xml:space="preserve">Mr Foxglen: </w:t>
      </w:r>
      <w:r>
        <w:rPr>
          <w:rFonts w:ascii="Calibri" w:hAnsi="Calibri"/>
          <w:sz w:val="22"/>
        </w:rPr>
        <w:t xml:space="preserve">If it fills up, we hold any extra mail safely behind the counter until you come to clear the box.  </w:t>
      </w:r>
      <w:r>
        <w:rPr>
          <w:rFonts w:ascii="Calibri" w:hAnsi="Calibri"/>
          <w:i/>
          <w:sz w:val="22"/>
        </w:rPr>
        <w:t>Nếu đầy, chúng tôi sẽ giữ thư dư ra an toàn sau quầy cho đến khi chị đến lấy hết hộp.</w:t>
      </w:r>
    </w:p>
    <w:p>
      <w:pPr>
        <w:spacing w:after="160" w:line="312" w:lineRule="auto"/>
        <w:jc w:val="both"/>
      </w:pPr>
      <w:r>
        <w:rPr>
          <w:rFonts w:ascii="Calibri" w:hAnsi="Calibri"/>
          <w:b/>
          <w:sz w:val="22"/>
        </w:rPr>
        <w:t xml:space="preserve">Ms Lan: </w:t>
      </w:r>
      <w:r>
        <w:rPr>
          <w:rFonts w:ascii="Calibri" w:hAnsi="Calibri"/>
          <w:sz w:val="22"/>
        </w:rPr>
        <w:t xml:space="preserve">That's good to know, I'll be away for about three weeks starting next Monday.  </w:t>
      </w:r>
      <w:r>
        <w:rPr>
          <w:rFonts w:ascii="Calibri" w:hAnsi="Calibri"/>
          <w:i/>
          <w:sz w:val="22"/>
        </w:rPr>
        <w:t>Tốt, tôi sẽ đi vắng khoảng ba tuần bắt đầu từ thứ Hai tới.</w:t>
      </w:r>
    </w:p>
    <w:p>
      <w:pPr>
        <w:spacing w:after="160" w:line="312" w:lineRule="auto"/>
        <w:jc w:val="both"/>
      </w:pPr>
      <w:r>
        <w:rPr>
          <w:rFonts w:ascii="Calibri" w:hAnsi="Calibri"/>
          <w:b/>
          <w:sz w:val="22"/>
        </w:rPr>
        <w:t xml:space="preserve">Ms Lan: </w:t>
      </w:r>
      <w:r>
        <w:rPr>
          <w:rFonts w:ascii="Calibri" w:hAnsi="Calibri"/>
          <w:sz w:val="22"/>
        </w:rPr>
        <w:t xml:space="preserve">Can I cancel my PO box rental early if I end up moving away from this neighborhood?  </w:t>
      </w:r>
      <w:r>
        <w:rPr>
          <w:rFonts w:ascii="Calibri" w:hAnsi="Calibri"/>
          <w:i/>
          <w:sz w:val="22"/>
        </w:rPr>
        <w:t>Tôi có thể hủy thuê hộp thư sớm nếu tôi chuyển đi khỏi khu này không ạ?</w:t>
      </w:r>
    </w:p>
    <w:p>
      <w:pPr>
        <w:spacing w:after="160" w:line="312" w:lineRule="auto"/>
        <w:jc w:val="both"/>
      </w:pPr>
      <w:r>
        <w:rPr>
          <w:rFonts w:ascii="Calibri" w:hAnsi="Calibri"/>
          <w:b/>
          <w:sz w:val="22"/>
        </w:rPr>
        <w:t xml:space="preserve">Mr Foxglen: </w:t>
      </w:r>
      <w:r>
        <w:rPr>
          <w:rFonts w:ascii="Calibri" w:hAnsi="Calibri"/>
          <w:sz w:val="22"/>
        </w:rPr>
        <w:t xml:space="preserve">Yes, you can cancel at any time, though the yearly fee unfortunately isn't refunded for the remaining months.  </w:t>
      </w:r>
      <w:r>
        <w:rPr>
          <w:rFonts w:ascii="Calibri" w:hAnsi="Calibri"/>
          <w:i/>
          <w:sz w:val="22"/>
        </w:rPr>
        <w:t>Có chứ, chị có thể hủy bất cứ lúc nào, dù phí hằng năm tiếc là không hoàn lại cho những tháng còn lại.</w:t>
      </w:r>
    </w:p>
    <w:p>
      <w:pPr>
        <w:spacing w:after="160" w:line="312" w:lineRule="auto"/>
        <w:jc w:val="both"/>
      </w:pPr>
      <w:r>
        <w:rPr>
          <w:rFonts w:ascii="Calibri" w:hAnsi="Calibri"/>
          <w:b/>
          <w:sz w:val="22"/>
        </w:rPr>
        <w:t xml:space="preserve">Ms Lan: </w:t>
      </w:r>
      <w:r>
        <w:rPr>
          <w:rFonts w:ascii="Calibri" w:hAnsi="Calibri"/>
          <w:sz w:val="22"/>
        </w:rPr>
        <w:t xml:space="preserve">That's fine, I don't think I'll be moving anytime soon, but it's good to know regardless.  </w:t>
      </w:r>
      <w:r>
        <w:rPr>
          <w:rFonts w:ascii="Calibri" w:hAnsi="Calibri"/>
          <w:i/>
          <w:sz w:val="22"/>
        </w:rPr>
        <w:t>Không sao, tôi nghĩ mình sẽ chưa chuyển đi sớm đâu, nhưng biết trước vẫn tốt.</w:t>
      </w:r>
    </w:p>
    <w:p>
      <w:pPr>
        <w:spacing w:after="160" w:line="312" w:lineRule="auto"/>
        <w:jc w:val="both"/>
      </w:pPr>
      <w:r>
        <w:rPr>
          <w:rFonts w:ascii="Calibri" w:hAnsi="Calibri"/>
          <w:b/>
          <w:sz w:val="22"/>
        </w:rPr>
        <w:t xml:space="preserve">Ms Lan: </w:t>
      </w:r>
      <w:r>
        <w:rPr>
          <w:rFonts w:ascii="Calibri" w:hAnsi="Calibri"/>
          <w:sz w:val="22"/>
        </w:rPr>
        <w:t xml:space="preserve">I'm moving house next month, is there a way to have my mail forwarded to the new address automatically?  </w:t>
      </w:r>
      <w:r>
        <w:rPr>
          <w:rFonts w:ascii="Calibri" w:hAnsi="Calibri"/>
          <w:i/>
          <w:sz w:val="22"/>
        </w:rPr>
        <w:t>Tháng sau tôi chuyển nhà, có cách nào để thư từ được chuyển tiếp tự động đến địa chỉ mới không ạ?</w:t>
      </w:r>
    </w:p>
    <w:p>
      <w:pPr>
        <w:spacing w:after="160" w:line="312" w:lineRule="auto"/>
        <w:jc w:val="both"/>
      </w:pPr>
      <w:r>
        <w:rPr>
          <w:rFonts w:ascii="Calibri" w:hAnsi="Calibri"/>
          <w:b/>
          <w:sz w:val="22"/>
        </w:rPr>
        <w:t xml:space="preserve">Mr Foxglen: </w:t>
      </w:r>
      <w:r>
        <w:rPr>
          <w:rFonts w:ascii="Calibri" w:hAnsi="Calibri"/>
          <w:sz w:val="22"/>
        </w:rPr>
        <w:t xml:space="preserve">Yes, just fill out this mail forwarding form with both your old and new addresses, and we'll handle the rest.  </w:t>
      </w:r>
      <w:r>
        <w:rPr>
          <w:rFonts w:ascii="Calibri" w:hAnsi="Calibri"/>
          <w:i/>
          <w:sz w:val="22"/>
        </w:rPr>
        <w:t>Có, chị chỉ cần điền mẫu chuyển tiếp thư này với cả địa chỉ cũ và mới, phần còn lại chúng tôi sẽ lo.</w:t>
      </w:r>
    </w:p>
    <w:p>
      <w:pPr>
        <w:spacing w:after="160" w:line="312" w:lineRule="auto"/>
        <w:jc w:val="both"/>
      </w:pPr>
      <w:r>
        <w:rPr>
          <w:rFonts w:ascii="Calibri" w:hAnsi="Calibri"/>
          <w:b/>
          <w:sz w:val="22"/>
        </w:rPr>
        <w:t xml:space="preserve">Ms Lan: </w:t>
      </w:r>
      <w:r>
        <w:rPr>
          <w:rFonts w:ascii="Calibri" w:hAnsi="Calibri"/>
          <w:sz w:val="22"/>
        </w:rPr>
        <w:t xml:space="preserve">That would save me a lot of worry about missing something important during the move.  </w:t>
      </w:r>
      <w:r>
        <w:rPr>
          <w:rFonts w:ascii="Calibri" w:hAnsi="Calibri"/>
          <w:i/>
          <w:sz w:val="22"/>
        </w:rPr>
        <w:t>Vậy sẽ đỡ cho tôi lo lắng về việc bỏ sót thứ gì quan trọng trong lúc chuyển nhà.</w:t>
      </w:r>
    </w:p>
    <w:p>
      <w:pPr>
        <w:spacing w:after="160" w:line="312" w:lineRule="auto"/>
        <w:jc w:val="both"/>
      </w:pPr>
      <w:r>
        <w:rPr>
          <w:rFonts w:ascii="Calibri" w:hAnsi="Calibri"/>
          <w:b/>
          <w:sz w:val="22"/>
        </w:rPr>
        <w:t xml:space="preserve">Ms Lan: </w:t>
      </w:r>
      <w:r>
        <w:rPr>
          <w:rFonts w:ascii="Calibri" w:hAnsi="Calibri"/>
          <w:sz w:val="22"/>
        </w:rPr>
        <w:t xml:space="preserve">How long does mail forwarding usually stay active once I've set it up here at the counter?  </w:t>
      </w:r>
      <w:r>
        <w:rPr>
          <w:rFonts w:ascii="Calibri" w:hAnsi="Calibri"/>
          <w:i/>
          <w:sz w:val="22"/>
        </w:rPr>
        <w:t>Dịch vụ chuyển tiếp thư thường có hiệu lực bao lâu kể từ khi tôi đăng ký ở quầy ạ?</w:t>
      </w:r>
    </w:p>
    <w:p>
      <w:pPr>
        <w:spacing w:after="160" w:line="312" w:lineRule="auto"/>
        <w:jc w:val="both"/>
      </w:pPr>
      <w:r>
        <w:rPr>
          <w:rFonts w:ascii="Calibri" w:hAnsi="Calibri"/>
          <w:b/>
          <w:sz w:val="22"/>
        </w:rPr>
        <w:t xml:space="preserve">Mr Foxglen: </w:t>
      </w:r>
      <w:r>
        <w:rPr>
          <w:rFonts w:ascii="Calibri" w:hAnsi="Calibri"/>
          <w:sz w:val="22"/>
        </w:rPr>
        <w:t xml:space="preserve">Standard forwarding lasts for six months, though you can renew it afterward if you still need it a bit longer.  </w:t>
      </w:r>
      <w:r>
        <w:rPr>
          <w:rFonts w:ascii="Calibri" w:hAnsi="Calibri"/>
          <w:i/>
          <w:sz w:val="22"/>
        </w:rPr>
        <w:t>Chuyển tiếp tiêu chuẩn kéo dài sáu tháng, chị có thể gia hạn sau đó nếu vẫn cần thêm một thời gian.</w:t>
      </w:r>
    </w:p>
    <w:p>
      <w:pPr>
        <w:spacing w:after="160" w:line="312" w:lineRule="auto"/>
        <w:jc w:val="both"/>
      </w:pPr>
      <w:r>
        <w:rPr>
          <w:rFonts w:ascii="Calibri" w:hAnsi="Calibri"/>
          <w:b/>
          <w:sz w:val="22"/>
        </w:rPr>
        <w:t xml:space="preserve">Ms Lan: </w:t>
      </w:r>
      <w:r>
        <w:rPr>
          <w:rFonts w:ascii="Calibri" w:hAnsi="Calibri"/>
          <w:sz w:val="22"/>
        </w:rPr>
        <w:t xml:space="preserve">Six months should be more than enough time for everyone to update my address properly.  </w:t>
      </w:r>
      <w:r>
        <w:rPr>
          <w:rFonts w:ascii="Calibri" w:hAnsi="Calibri"/>
          <w:i/>
          <w:sz w:val="22"/>
        </w:rPr>
        <w:t>Sáu tháng chắc đủ thời gian để mọi người cập nhật địa chỉ mới của tôi.</w:t>
      </w:r>
    </w:p>
    <w:p>
      <w:pPr>
        <w:spacing w:after="160" w:line="312" w:lineRule="auto"/>
        <w:jc w:val="both"/>
      </w:pPr>
      <w:r>
        <w:rPr>
          <w:rFonts w:ascii="Calibri" w:hAnsi="Calibri"/>
          <w:b/>
          <w:sz w:val="22"/>
        </w:rPr>
        <w:t xml:space="preserve">Ms Lan: </w:t>
      </w:r>
      <w:r>
        <w:rPr>
          <w:rFonts w:ascii="Calibri" w:hAnsi="Calibri"/>
          <w:sz w:val="22"/>
        </w:rPr>
        <w:t xml:space="preserve">Does mail forwarding also work for parcels, or only for regular letters and small envelopes?  </w:t>
      </w:r>
      <w:r>
        <w:rPr>
          <w:rFonts w:ascii="Calibri" w:hAnsi="Calibri"/>
          <w:i/>
          <w:sz w:val="22"/>
        </w:rPr>
        <w:t>Chuyển tiếp thư có áp dụng cho cả bưu kiện không, hay chỉ cho thư thường và phong bì nhỏ thôi ạ?</w:t>
      </w:r>
    </w:p>
    <w:p>
      <w:pPr>
        <w:spacing w:after="160" w:line="312" w:lineRule="auto"/>
        <w:jc w:val="both"/>
      </w:pPr>
      <w:r>
        <w:rPr>
          <w:rFonts w:ascii="Calibri" w:hAnsi="Calibri"/>
          <w:b/>
          <w:sz w:val="22"/>
        </w:rPr>
        <w:t xml:space="preserve">Mr Foxglen: </w:t>
      </w:r>
      <w:r>
        <w:rPr>
          <w:rFonts w:ascii="Calibri" w:hAnsi="Calibri"/>
          <w:sz w:val="22"/>
        </w:rPr>
        <w:t xml:space="preserve">It covers both letters and parcels, though very large parcels might need a short extra delay to be redirected.  </w:t>
      </w:r>
      <w:r>
        <w:rPr>
          <w:rFonts w:ascii="Calibri" w:hAnsi="Calibri"/>
          <w:i/>
          <w:sz w:val="22"/>
        </w:rPr>
        <w:t>Nó áp dụng cho cả thư lẫn bưu kiện, dù bưu kiện rất lớn có thể cần thêm một chút thời gian để chuyển hướng.</w:t>
      </w:r>
    </w:p>
    <w:p>
      <w:pPr>
        <w:spacing w:after="160" w:line="312" w:lineRule="auto"/>
        <w:jc w:val="both"/>
      </w:pPr>
      <w:r>
        <w:rPr>
          <w:rFonts w:ascii="Calibri" w:hAnsi="Calibri"/>
          <w:b/>
          <w:sz w:val="22"/>
        </w:rPr>
        <w:t xml:space="preserve">Ms Lan: </w:t>
      </w:r>
      <w:r>
        <w:rPr>
          <w:rFonts w:ascii="Calibri" w:hAnsi="Calibri"/>
          <w:sz w:val="22"/>
        </w:rPr>
        <w:t xml:space="preserve">That's good to know, I'm actually expecting a parcel sometime around when I'll be moving.  </w:t>
      </w:r>
      <w:r>
        <w:rPr>
          <w:rFonts w:ascii="Calibri" w:hAnsi="Calibri"/>
          <w:i/>
          <w:sz w:val="22"/>
        </w:rPr>
        <w:t>Vậy tốt, tôi đang chờ một bưu kiện khoảng đúng lúc tôi chuyển nhà.</w:t>
      </w:r>
    </w:p>
    <w:p>
      <w:pPr>
        <w:spacing w:after="160" w:line="312" w:lineRule="auto"/>
        <w:jc w:val="both"/>
      </w:pPr>
      <w:r>
        <w:rPr>
          <w:rFonts w:ascii="Calibri" w:hAnsi="Calibri"/>
          <w:b/>
          <w:sz w:val="22"/>
        </w:rPr>
        <w:t xml:space="preserve">Ms Lan: </w:t>
      </w:r>
      <w:r>
        <w:rPr>
          <w:rFonts w:ascii="Calibri" w:hAnsi="Calibri"/>
          <w:sz w:val="22"/>
        </w:rPr>
        <w:t xml:space="preserve">Is there a fee for setting up mail forwarding, or is it a free service you offer here?  </w:t>
      </w:r>
      <w:r>
        <w:rPr>
          <w:rFonts w:ascii="Calibri" w:hAnsi="Calibri"/>
          <w:i/>
          <w:sz w:val="22"/>
        </w:rPr>
        <w:t>Đăng ký chuyển tiếp thư có tốn phí không, hay đây là dịch vụ miễn phí ạ?</w:t>
      </w:r>
    </w:p>
    <w:p>
      <w:pPr>
        <w:spacing w:after="160" w:line="312" w:lineRule="auto"/>
        <w:jc w:val="both"/>
      </w:pPr>
      <w:r>
        <w:rPr>
          <w:rFonts w:ascii="Calibri" w:hAnsi="Calibri"/>
          <w:b/>
          <w:sz w:val="22"/>
        </w:rPr>
        <w:t xml:space="preserve">Mr Foxglen: </w:t>
      </w:r>
      <w:r>
        <w:rPr>
          <w:rFonts w:ascii="Calibri" w:hAnsi="Calibri"/>
          <w:sz w:val="22"/>
        </w:rPr>
        <w:t xml:space="preserve">It's completely free for the first six months, there's only a small fee if you choose to extend it further.  </w:t>
      </w:r>
      <w:r>
        <w:rPr>
          <w:rFonts w:ascii="Calibri" w:hAnsi="Calibri"/>
          <w:i/>
          <w:sz w:val="22"/>
        </w:rPr>
        <w:t>Hoàn toàn miễn phí trong sáu tháng đầu, chỉ có một khoản phí nhỏ nếu chị chọn gia hạn thêm.</w:t>
      </w:r>
    </w:p>
    <w:p>
      <w:pPr>
        <w:spacing w:after="160" w:line="312" w:lineRule="auto"/>
        <w:jc w:val="both"/>
      </w:pPr>
      <w:r>
        <w:rPr>
          <w:rFonts w:ascii="Calibri" w:hAnsi="Calibri"/>
          <w:b/>
          <w:sz w:val="22"/>
        </w:rPr>
        <w:t xml:space="preserve">Ms Lan: </w:t>
      </w:r>
      <w:r>
        <w:rPr>
          <w:rFonts w:ascii="Calibri" w:hAnsi="Calibri"/>
          <w:sz w:val="22"/>
        </w:rPr>
        <w:t xml:space="preserve">That's great news, I was worried this might end up costing quite a bit extra.  </w:t>
      </w:r>
      <w:r>
        <w:rPr>
          <w:rFonts w:ascii="Calibri" w:hAnsi="Calibri"/>
          <w:i/>
          <w:sz w:val="22"/>
        </w:rPr>
        <w:t>Tin tốt quá, tôi cứ lo khoản này sẽ tốn thêm kha khá.</w:t>
      </w:r>
    </w:p>
    <w:p>
      <w:pPr>
        <w:spacing w:after="160" w:line="312" w:lineRule="auto"/>
        <w:jc w:val="both"/>
      </w:pPr>
      <w:r>
        <w:rPr>
          <w:rFonts w:ascii="Calibri" w:hAnsi="Calibri"/>
          <w:b/>
          <w:sz w:val="22"/>
        </w:rPr>
        <w:t xml:space="preserve">Ms Lan: </w:t>
      </w:r>
      <w:r>
        <w:rPr>
          <w:rFonts w:ascii="Calibri" w:hAnsi="Calibri"/>
          <w:sz w:val="22"/>
        </w:rPr>
        <w:t xml:space="preserve">My elderly mother is moving in with me next week, can we set up forwarding for her mail too?  </w:t>
      </w:r>
      <w:r>
        <w:rPr>
          <w:rFonts w:ascii="Calibri" w:hAnsi="Calibri"/>
          <w:i/>
          <w:sz w:val="22"/>
        </w:rPr>
        <w:t>Mẹ tôi lớn tuổi sẽ dọn về sống với tôi tuần sau, mình có thể đăng ký chuyển tiếp thư cho mẹ tôi luôn không ạ?</w:t>
      </w:r>
    </w:p>
    <w:p>
      <w:pPr>
        <w:spacing w:after="160" w:line="312" w:lineRule="auto"/>
        <w:jc w:val="both"/>
      </w:pPr>
      <w:r>
        <w:rPr>
          <w:rFonts w:ascii="Calibri" w:hAnsi="Calibri"/>
          <w:b/>
          <w:sz w:val="22"/>
        </w:rPr>
        <w:t xml:space="preserve">Mr Foxglen: </w:t>
      </w:r>
      <w:r>
        <w:rPr>
          <w:rFonts w:ascii="Calibri" w:hAnsi="Calibri"/>
          <w:sz w:val="22"/>
        </w:rPr>
        <w:t xml:space="preserve">Of course, she'll just need to come in herself, or sign a short authorization letter if she can't make it.  </w:t>
      </w:r>
      <w:r>
        <w:rPr>
          <w:rFonts w:ascii="Calibri" w:hAnsi="Calibri"/>
          <w:i/>
          <w:sz w:val="22"/>
        </w:rPr>
        <w:t>Được chứ, mẹ chị chỉ cần đến đây đích thân, hoặc ký một thư ủy quyền ngắn nếu không đến được.</w:t>
      </w:r>
    </w:p>
    <w:p>
      <w:pPr>
        <w:spacing w:after="160" w:line="312" w:lineRule="auto"/>
        <w:jc w:val="both"/>
      </w:pPr>
      <w:r>
        <w:rPr>
          <w:rFonts w:ascii="Calibri" w:hAnsi="Calibri"/>
          <w:b/>
          <w:sz w:val="22"/>
        </w:rPr>
        <w:t xml:space="preserve">Ms Lan: </w:t>
      </w:r>
      <w:r>
        <w:rPr>
          <w:rFonts w:ascii="Calibri" w:hAnsi="Calibri"/>
          <w:sz w:val="22"/>
        </w:rPr>
        <w:t xml:space="preserve">She's not very mobile these days, so I'll bring the authorization letter in for her instead.  </w:t>
      </w:r>
      <w:r>
        <w:rPr>
          <w:rFonts w:ascii="Calibri" w:hAnsi="Calibri"/>
          <w:i/>
          <w:sz w:val="22"/>
        </w:rPr>
        <w:t>Mẹ tôi đi lại không tiện lắm, vậy tôi sẽ mang thư ủy quyền đến thay mẹ.</w:t>
      </w:r>
    </w:p>
    <w:p>
      <w:pPr>
        <w:spacing w:after="160" w:line="312" w:lineRule="auto"/>
        <w:jc w:val="both"/>
      </w:pPr>
      <w:r>
        <w:rPr>
          <w:rFonts w:ascii="Calibri" w:hAnsi="Calibri"/>
          <w:b/>
          <w:sz w:val="22"/>
        </w:rPr>
        <w:t xml:space="preserve">Ms Lan: </w:t>
      </w:r>
      <w:r>
        <w:rPr>
          <w:rFonts w:ascii="Calibri" w:hAnsi="Calibri"/>
          <w:sz w:val="22"/>
        </w:rPr>
        <w:t xml:space="preserve">If I forget to cancel forwarding once I've settled permanently into my new place, does it simply stop on its own?  </w:t>
      </w:r>
      <w:r>
        <w:rPr>
          <w:rFonts w:ascii="Calibri" w:hAnsi="Calibri"/>
          <w:i/>
          <w:sz w:val="22"/>
        </w:rPr>
        <w:t>Nếu tôi quên hủy chuyển tiếp sau khi đã ổn định hẳn ở chỗ mới, nó có tự dừng không ạ?</w:t>
      </w:r>
    </w:p>
    <w:p>
      <w:pPr>
        <w:spacing w:after="160" w:line="312" w:lineRule="auto"/>
        <w:jc w:val="both"/>
      </w:pPr>
      <w:r>
        <w:rPr>
          <w:rFonts w:ascii="Calibri" w:hAnsi="Calibri"/>
          <w:b/>
          <w:sz w:val="22"/>
        </w:rPr>
        <w:t xml:space="preserve">Mr Foxglen: </w:t>
      </w:r>
      <w:r>
        <w:rPr>
          <w:rFonts w:ascii="Calibri" w:hAnsi="Calibri"/>
          <w:sz w:val="22"/>
        </w:rPr>
        <w:t xml:space="preserve">Yes, it automatically expires after the six-month period, so there's nothing extra you'll need to remember to cancel.  </w:t>
      </w:r>
      <w:r>
        <w:rPr>
          <w:rFonts w:ascii="Calibri" w:hAnsi="Calibri"/>
          <w:i/>
          <w:sz w:val="22"/>
        </w:rPr>
        <w:t>Có, nó sẽ tự hết hạn sau sáu tháng, nên không có gì thêm chị cần nhớ để hủy cả.</w:t>
      </w:r>
    </w:p>
    <w:p>
      <w:pPr>
        <w:spacing w:after="160" w:line="312" w:lineRule="auto"/>
        <w:jc w:val="both"/>
      </w:pPr>
      <w:r>
        <w:rPr>
          <w:rFonts w:ascii="Calibri" w:hAnsi="Calibri"/>
          <w:b/>
          <w:sz w:val="22"/>
        </w:rPr>
        <w:t xml:space="preserve">Ms Lan: </w:t>
      </w:r>
      <w:r>
        <w:rPr>
          <w:rFonts w:ascii="Calibri" w:hAnsi="Calibri"/>
          <w:sz w:val="22"/>
        </w:rPr>
        <w:t xml:space="preserve">That's convenient, one less thing on my already very long moving checklist.  </w:t>
      </w:r>
      <w:r>
        <w:rPr>
          <w:rFonts w:ascii="Calibri" w:hAnsi="Calibri"/>
          <w:i/>
          <w:sz w:val="22"/>
        </w:rPr>
        <w:t>Vậy tiện quá, bớt được một việc trong danh sách chuyển nhà vốn đã dài của tôi.</w:t>
      </w:r>
    </w:p>
    <w:p>
      <w:pPr>
        <w:spacing w:after="160" w:line="312" w:lineRule="auto"/>
        <w:jc w:val="both"/>
      </w:pPr>
      <w:r>
        <w:rPr>
          <w:rFonts w:ascii="Calibri" w:hAnsi="Calibri"/>
          <w:b/>
          <w:sz w:val="22"/>
        </w:rPr>
        <w:t xml:space="preserve">Ms Lan: </w:t>
      </w:r>
      <w:r>
        <w:rPr>
          <w:rFonts w:ascii="Calibri" w:hAnsi="Calibri"/>
          <w:sz w:val="22"/>
        </w:rPr>
        <w:t xml:space="preserve">I need to return this jacket I ordered online, it's the wrong size, do I just send it back the normal way?  </w:t>
      </w:r>
      <w:r>
        <w:rPr>
          <w:rFonts w:ascii="Calibri" w:hAnsi="Calibri"/>
          <w:i/>
          <w:sz w:val="22"/>
        </w:rPr>
        <w:t>Tôi cần trả lại cái áo khoác đặt mua online này, nó sai size, tôi chỉ cần gửi lại theo cách thông thường thôi phải không ạ?</w:t>
      </w:r>
    </w:p>
    <w:p>
      <w:pPr>
        <w:spacing w:after="160" w:line="312" w:lineRule="auto"/>
        <w:jc w:val="both"/>
      </w:pPr>
      <w:r>
        <w:rPr>
          <w:rFonts w:ascii="Calibri" w:hAnsi="Calibri"/>
          <w:b/>
          <w:sz w:val="22"/>
        </w:rPr>
        <w:t xml:space="preserve">Mr Foxglen: </w:t>
      </w:r>
      <w:r>
        <w:rPr>
          <w:rFonts w:ascii="Calibri" w:hAnsi="Calibri"/>
          <w:sz w:val="22"/>
        </w:rPr>
        <w:t xml:space="preserve">You can send it back as a standard parcel, just make sure the return label from the store is attached clearly.  </w:t>
      </w:r>
      <w:r>
        <w:rPr>
          <w:rFonts w:ascii="Calibri" w:hAnsi="Calibri"/>
          <w:i/>
          <w:sz w:val="22"/>
        </w:rPr>
        <w:t>Chị có thể gửi lại như một gói hàng bình thường, chỉ cần đảm bảo dán rõ nhãn trả hàng từ cửa hàng lên đó.</w:t>
      </w:r>
    </w:p>
    <w:p>
      <w:pPr>
        <w:spacing w:after="160" w:line="312" w:lineRule="auto"/>
        <w:jc w:val="both"/>
      </w:pPr>
      <w:r>
        <w:rPr>
          <w:rFonts w:ascii="Calibri" w:hAnsi="Calibri"/>
          <w:b/>
          <w:sz w:val="22"/>
        </w:rPr>
        <w:t xml:space="preserve">Ms Lan: </w:t>
      </w:r>
      <w:r>
        <w:rPr>
          <w:rFonts w:ascii="Calibri" w:hAnsi="Calibri"/>
          <w:sz w:val="22"/>
        </w:rPr>
        <w:t xml:space="preserve">I printed the return label at home already, let me stick it onto the box right now.  </w:t>
      </w:r>
      <w:r>
        <w:rPr>
          <w:rFonts w:ascii="Calibri" w:hAnsi="Calibri"/>
          <w:i/>
          <w:sz w:val="22"/>
        </w:rPr>
        <w:t>Tôi đã in nhãn trả hàng ở nhà rồi, để tôi dán lên hộp ngay bây giờ.</w:t>
      </w:r>
    </w:p>
    <w:p>
      <w:pPr>
        <w:spacing w:after="160" w:line="312" w:lineRule="auto"/>
        <w:jc w:val="both"/>
      </w:pPr>
      <w:r>
        <w:rPr>
          <w:rFonts w:ascii="Calibri" w:hAnsi="Calibri"/>
          <w:b/>
          <w:sz w:val="22"/>
        </w:rPr>
        <w:t xml:space="preserve">Ms Lan: </w:t>
      </w:r>
      <w:r>
        <w:rPr>
          <w:rFonts w:ascii="Calibri" w:hAnsi="Calibri"/>
          <w:sz w:val="22"/>
        </w:rPr>
        <w:t xml:space="preserve">Does the online store usually cover the cost of return shipping, or will I have to pay for it myself?  </w:t>
      </w:r>
      <w:r>
        <w:rPr>
          <w:rFonts w:ascii="Calibri" w:hAnsi="Calibri"/>
          <w:i/>
          <w:sz w:val="22"/>
        </w:rPr>
        <w:t>Cửa hàng online thường chịu phí gửi trả hàng hay tôi phải tự trả phí đó ạ?</w:t>
      </w:r>
    </w:p>
    <w:p>
      <w:pPr>
        <w:spacing w:after="160" w:line="312" w:lineRule="auto"/>
        <w:jc w:val="both"/>
      </w:pPr>
      <w:r>
        <w:rPr>
          <w:rFonts w:ascii="Calibri" w:hAnsi="Calibri"/>
          <w:b/>
          <w:sz w:val="22"/>
        </w:rPr>
        <w:t xml:space="preserve">Mr Foxglen: </w:t>
      </w:r>
      <w:r>
        <w:rPr>
          <w:rFonts w:ascii="Calibri" w:hAnsi="Calibri"/>
          <w:sz w:val="22"/>
        </w:rPr>
        <w:t xml:space="preserve">That really depends entirely on the store's own return policy, some cover it fully, while others expect the customer to pay.  </w:t>
      </w:r>
      <w:r>
        <w:rPr>
          <w:rFonts w:ascii="Calibri" w:hAnsi="Calibri"/>
          <w:i/>
          <w:sz w:val="22"/>
        </w:rPr>
        <w:t>Cái đó hoàn toàn tùy vào chính sách trả hàng của từng cửa hàng, có nơi chịu hết, có nơi để khách tự trả.</w:t>
      </w:r>
    </w:p>
    <w:p>
      <w:pPr>
        <w:spacing w:after="160" w:line="312" w:lineRule="auto"/>
        <w:jc w:val="both"/>
      </w:pPr>
      <w:r>
        <w:rPr>
          <w:rFonts w:ascii="Calibri" w:hAnsi="Calibri"/>
          <w:b/>
          <w:sz w:val="22"/>
        </w:rPr>
        <w:t xml:space="preserve">Ms Lan: </w:t>
      </w:r>
      <w:r>
        <w:rPr>
          <w:rFonts w:ascii="Calibri" w:hAnsi="Calibri"/>
          <w:sz w:val="22"/>
        </w:rPr>
        <w:t xml:space="preserve">I checked their website earlier, and it looks like this particular store covers the return shipping completely.  </w:t>
      </w:r>
      <w:r>
        <w:rPr>
          <w:rFonts w:ascii="Calibri" w:hAnsi="Calibri"/>
          <w:i/>
          <w:sz w:val="22"/>
        </w:rPr>
        <w:t>Tôi kiểm tra trang web lúc nãy rồi, có vẻ cửa hàng này chịu toàn bộ phí gửi trả.</w:t>
      </w:r>
    </w:p>
    <w:p>
      <w:pPr>
        <w:spacing w:after="160" w:line="312" w:lineRule="auto"/>
        <w:jc w:val="both"/>
      </w:pPr>
      <w:r>
        <w:rPr>
          <w:rFonts w:ascii="Calibri" w:hAnsi="Calibri"/>
          <w:b/>
          <w:sz w:val="22"/>
        </w:rPr>
        <w:t xml:space="preserve">Ms Lan: </w:t>
      </w:r>
      <w:r>
        <w:rPr>
          <w:rFonts w:ascii="Calibri" w:hAnsi="Calibri"/>
          <w:sz w:val="22"/>
        </w:rPr>
        <w:t xml:space="preserve">How long does it typically take for a returned parcel like this to actually reach the seller's warehouse?  </w:t>
      </w:r>
      <w:r>
        <w:rPr>
          <w:rFonts w:ascii="Calibri" w:hAnsi="Calibri"/>
          <w:i/>
          <w:sz w:val="22"/>
        </w:rPr>
        <w:t>Thường mất bao lâu để một gói trả hàng như thế này thật sự đến được kho của người bán ạ?</w:t>
      </w:r>
    </w:p>
    <w:p>
      <w:pPr>
        <w:spacing w:after="160" w:line="312" w:lineRule="auto"/>
        <w:jc w:val="both"/>
      </w:pPr>
      <w:r>
        <w:rPr>
          <w:rFonts w:ascii="Calibri" w:hAnsi="Calibri"/>
          <w:b/>
          <w:sz w:val="22"/>
        </w:rPr>
        <w:t xml:space="preserve">Mr Foxglen: </w:t>
      </w:r>
      <w:r>
        <w:rPr>
          <w:rFonts w:ascii="Calibri" w:hAnsi="Calibri"/>
          <w:sz w:val="22"/>
        </w:rPr>
        <w:t xml:space="preserve">For a standard return within the country, it usually takes about three to four working days from here.  </w:t>
      </w:r>
      <w:r>
        <w:rPr>
          <w:rFonts w:ascii="Calibri" w:hAnsi="Calibri"/>
          <w:i/>
          <w:sz w:val="22"/>
        </w:rPr>
        <w:t>Với trả hàng trong nước loại thường, thường mất khoảng ba đến bốn ngày làm việc kể từ đây.</w:t>
      </w:r>
    </w:p>
    <w:p>
      <w:pPr>
        <w:spacing w:after="160" w:line="312" w:lineRule="auto"/>
        <w:jc w:val="both"/>
      </w:pPr>
      <w:r>
        <w:rPr>
          <w:rFonts w:ascii="Calibri" w:hAnsi="Calibri"/>
          <w:b/>
          <w:sz w:val="22"/>
        </w:rPr>
        <w:t xml:space="preserve">Ms Lan: </w:t>
      </w:r>
      <w:r>
        <w:rPr>
          <w:rFonts w:ascii="Calibri" w:hAnsi="Calibri"/>
          <w:sz w:val="22"/>
        </w:rPr>
        <w:t xml:space="preserve">That timing works out fine, their return policy gives me a full two weeks to send it back.  </w:t>
      </w:r>
      <w:r>
        <w:rPr>
          <w:rFonts w:ascii="Calibri" w:hAnsi="Calibri"/>
          <w:i/>
          <w:sz w:val="22"/>
        </w:rPr>
        <w:t>Thời gian đó ổn với tôi, chính sách trả hàng của họ cho tôi đủ hai tuần để gửi lại.</w:t>
      </w:r>
    </w:p>
    <w:p>
      <w:pPr>
        <w:spacing w:after="160" w:line="312" w:lineRule="auto"/>
        <w:jc w:val="both"/>
      </w:pPr>
      <w:r>
        <w:rPr>
          <w:rFonts w:ascii="Calibri" w:hAnsi="Calibri"/>
          <w:b/>
          <w:sz w:val="22"/>
        </w:rPr>
        <w:t xml:space="preserve">Ms Lan: </w:t>
      </w:r>
      <w:r>
        <w:rPr>
          <w:rFonts w:ascii="Calibri" w:hAnsi="Calibri"/>
          <w:sz w:val="22"/>
        </w:rPr>
        <w:t xml:space="preserve">I'm returning two separate items from two different online stores, can I send them both together in one box?  </w:t>
      </w:r>
      <w:r>
        <w:rPr>
          <w:rFonts w:ascii="Calibri" w:hAnsi="Calibri"/>
          <w:i/>
          <w:sz w:val="22"/>
        </w:rPr>
        <w:t>Tôi đang trả hai món từ hai cửa hàng online khác nhau, tôi có thể gửi chung một hộp không ạ?</w:t>
      </w:r>
    </w:p>
    <w:p>
      <w:pPr>
        <w:spacing w:after="160" w:line="312" w:lineRule="auto"/>
        <w:jc w:val="both"/>
      </w:pPr>
      <w:r>
        <w:rPr>
          <w:rFonts w:ascii="Calibri" w:hAnsi="Calibri"/>
          <w:b/>
          <w:sz w:val="22"/>
        </w:rPr>
        <w:t xml:space="preserve">Mr Foxglen: </w:t>
      </w:r>
      <w:r>
        <w:rPr>
          <w:rFonts w:ascii="Calibri" w:hAnsi="Calibri"/>
          <w:sz w:val="22"/>
        </w:rPr>
        <w:t xml:space="preserve">I'd actually recommend sending them separately, since each one needs its own specific return label attached correctly.  </w:t>
      </w:r>
      <w:r>
        <w:rPr>
          <w:rFonts w:ascii="Calibri" w:hAnsi="Calibri"/>
          <w:i/>
          <w:sz w:val="22"/>
        </w:rPr>
        <w:t>Tôi khuyên nên gửi riêng, vì mỗi món cần dán đúng nhãn trả hàng riêng của nó.</w:t>
      </w:r>
    </w:p>
    <w:p>
      <w:pPr>
        <w:spacing w:after="160" w:line="312" w:lineRule="auto"/>
        <w:jc w:val="both"/>
      </w:pPr>
      <w:r>
        <w:rPr>
          <w:rFonts w:ascii="Calibri" w:hAnsi="Calibri"/>
          <w:b/>
          <w:sz w:val="22"/>
        </w:rPr>
        <w:t xml:space="preserve">Ms Lan: </w:t>
      </w:r>
      <w:r>
        <w:rPr>
          <w:rFonts w:ascii="Calibri" w:hAnsi="Calibri"/>
          <w:sz w:val="22"/>
        </w:rPr>
        <w:t xml:space="preserve">That makes sense, I'll go home and grab a second box for the other item then.  </w:t>
      </w:r>
      <w:r>
        <w:rPr>
          <w:rFonts w:ascii="Calibri" w:hAnsi="Calibri"/>
          <w:i/>
          <w:sz w:val="22"/>
        </w:rPr>
        <w:t>Vậy hợp lý, để tôi về lấy thêm một hộp nữa cho món còn lại.</w:t>
      </w:r>
    </w:p>
    <w:p>
      <w:pPr>
        <w:spacing w:after="160" w:line="312" w:lineRule="auto"/>
        <w:jc w:val="both"/>
      </w:pPr>
      <w:r>
        <w:rPr>
          <w:rFonts w:ascii="Calibri" w:hAnsi="Calibri"/>
          <w:b/>
          <w:sz w:val="22"/>
        </w:rPr>
        <w:t xml:space="preserve">Ms Lan: </w:t>
      </w:r>
      <w:r>
        <w:rPr>
          <w:rFonts w:ascii="Calibri" w:hAnsi="Calibri"/>
          <w:sz w:val="22"/>
        </w:rPr>
        <w:t xml:space="preserve">Should I get proof that I actually sent this return, in case the store claims they never received it?  </w:t>
      </w:r>
      <w:r>
        <w:rPr>
          <w:rFonts w:ascii="Calibri" w:hAnsi="Calibri"/>
          <w:i/>
          <w:sz w:val="22"/>
        </w:rPr>
        <w:t>Tôi có nên lấy bằng chứng là tôi đã gửi trả hàng này không, phòng khi cửa hàng nói họ chưa nhận được ạ?</w:t>
      </w:r>
    </w:p>
    <w:p>
      <w:pPr>
        <w:spacing w:after="160" w:line="312" w:lineRule="auto"/>
        <w:jc w:val="both"/>
      </w:pPr>
      <w:r>
        <w:rPr>
          <w:rFonts w:ascii="Calibri" w:hAnsi="Calibri"/>
          <w:b/>
          <w:sz w:val="22"/>
        </w:rPr>
        <w:t xml:space="preserve">Mr Foxglen: </w:t>
      </w:r>
      <w:r>
        <w:rPr>
          <w:rFonts w:ascii="Calibri" w:hAnsi="Calibri"/>
          <w:sz w:val="22"/>
        </w:rPr>
        <w:t xml:space="preserve">Definitely keep this receipt, it has the tracking number on it, which proves exactly when and where you sent it.  </w:t>
      </w:r>
      <w:r>
        <w:rPr>
          <w:rFonts w:ascii="Calibri" w:hAnsi="Calibri"/>
          <w:i/>
          <w:sz w:val="22"/>
        </w:rPr>
        <w:t>Nhất định giữ biên lai này, nó có mã theo dõi chứng minh chính xác khi nào và từ đâu chị đã gửi.</w:t>
      </w:r>
    </w:p>
    <w:p>
      <w:pPr>
        <w:spacing w:after="160" w:line="312" w:lineRule="auto"/>
        <w:jc w:val="both"/>
      </w:pPr>
      <w:r>
        <w:rPr>
          <w:rFonts w:ascii="Calibri" w:hAnsi="Calibri"/>
          <w:b/>
          <w:sz w:val="22"/>
        </w:rPr>
        <w:t xml:space="preserve">Ms Lan: </w:t>
      </w:r>
      <w:r>
        <w:rPr>
          <w:rFonts w:ascii="Calibri" w:hAnsi="Calibri"/>
          <w:sz w:val="22"/>
        </w:rPr>
        <w:t xml:space="preserve">Good thinking, I'll take a photo of the receipt as well, just to be extra careful.  </w:t>
      </w:r>
      <w:r>
        <w:rPr>
          <w:rFonts w:ascii="Calibri" w:hAnsi="Calibri"/>
          <w:i/>
          <w:sz w:val="22"/>
        </w:rPr>
        <w:t>Nghĩ hay đấy, tôi sẽ chụp lại ảnh biên lai luôn, để cẩn thận hơn.</w:t>
      </w:r>
    </w:p>
    <w:p>
      <w:pPr>
        <w:spacing w:after="160" w:line="312" w:lineRule="auto"/>
        <w:jc w:val="both"/>
      </w:pPr>
      <w:r>
        <w:rPr>
          <w:rFonts w:ascii="Calibri" w:hAnsi="Calibri"/>
          <w:b/>
          <w:sz w:val="22"/>
        </w:rPr>
        <w:t xml:space="preserve">Ms Lan: </w:t>
      </w:r>
      <w:r>
        <w:rPr>
          <w:rFonts w:ascii="Calibri" w:hAnsi="Calibri"/>
          <w:sz w:val="22"/>
        </w:rPr>
        <w:t xml:space="preserve">This return box got a bit crushed on one corner while I was carrying it over here, is that a problem?  </w:t>
      </w:r>
      <w:r>
        <w:rPr>
          <w:rFonts w:ascii="Calibri" w:hAnsi="Calibri"/>
          <w:i/>
          <w:sz w:val="22"/>
        </w:rPr>
        <w:t>Hộp trả hàng này bị móp nhẹ một góc lúc tôi mang đến đây, có vấn đề gì không ạ?</w:t>
      </w:r>
    </w:p>
    <w:p>
      <w:pPr>
        <w:spacing w:after="160" w:line="312" w:lineRule="auto"/>
        <w:jc w:val="both"/>
      </w:pPr>
      <w:r>
        <w:rPr>
          <w:rFonts w:ascii="Calibri" w:hAnsi="Calibri"/>
          <w:b/>
          <w:sz w:val="22"/>
        </w:rPr>
        <w:t xml:space="preserve">Mr Foxglen: </w:t>
      </w:r>
      <w:r>
        <w:rPr>
          <w:rFonts w:ascii="Calibri" w:hAnsi="Calibri"/>
          <w:sz w:val="22"/>
        </w:rPr>
        <w:t xml:space="preserve">A small dent on the outside shouldn't cause any issues, as long as the item inside is still properly protected.  </w:t>
      </w:r>
      <w:r>
        <w:rPr>
          <w:rFonts w:ascii="Calibri" w:hAnsi="Calibri"/>
          <w:i/>
          <w:sz w:val="22"/>
        </w:rPr>
        <w:t>Một vết móp nhỏ bên ngoài không gây vấn đề gì, miễn là món đồ bên trong vẫn được bảo vệ đúng cách.</w:t>
      </w:r>
    </w:p>
    <w:p>
      <w:pPr>
        <w:spacing w:after="160" w:line="312" w:lineRule="auto"/>
        <w:jc w:val="both"/>
      </w:pPr>
      <w:r>
        <w:rPr>
          <w:rFonts w:ascii="Calibri" w:hAnsi="Calibri"/>
          <w:b/>
          <w:sz w:val="22"/>
        </w:rPr>
        <w:t xml:space="preserve">Ms Lan: </w:t>
      </w:r>
      <w:r>
        <w:rPr>
          <w:rFonts w:ascii="Calibri" w:hAnsi="Calibri"/>
          <w:sz w:val="22"/>
        </w:rPr>
        <w:t xml:space="preserve">The jacket is folded neatly inside a plastic bag, so I think it should be perfectly fine.  </w:t>
      </w:r>
      <w:r>
        <w:rPr>
          <w:rFonts w:ascii="Calibri" w:hAnsi="Calibri"/>
          <w:i/>
          <w:sz w:val="22"/>
        </w:rPr>
        <w:t>Cái áo khoác được gấp gọn trong túi nhựa bên trong, chắc vẫn ổn thôi.</w:t>
      </w:r>
    </w:p>
    <w:p>
      <w:pPr>
        <w:spacing w:after="160" w:line="312" w:lineRule="auto"/>
        <w:jc w:val="both"/>
      </w:pPr>
      <w:r>
        <w:rPr>
          <w:rFonts w:ascii="Calibri" w:hAnsi="Calibri"/>
          <w:b/>
          <w:sz w:val="22"/>
        </w:rPr>
        <w:t xml:space="preserve">Ms Lan: </w:t>
      </w:r>
      <w:r>
        <w:rPr>
          <w:rFonts w:ascii="Calibri" w:hAnsi="Calibri"/>
          <w:sz w:val="22"/>
        </w:rPr>
        <w:t xml:space="preserve">If the seller refuses this return for some reason, will the parcel simply be sent back to me automatically?  </w:t>
      </w:r>
      <w:r>
        <w:rPr>
          <w:rFonts w:ascii="Calibri" w:hAnsi="Calibri"/>
          <w:i/>
          <w:sz w:val="22"/>
        </w:rPr>
        <w:t>Nếu người bán vì lý do nào đó từ chối nhận trả hàng này, gói hàng sẽ tự động gửi về lại cho tôi không ạ?</w:t>
      </w:r>
    </w:p>
    <w:p>
      <w:pPr>
        <w:spacing w:after="160" w:line="312" w:lineRule="auto"/>
        <w:jc w:val="both"/>
      </w:pPr>
      <w:r>
        <w:rPr>
          <w:rFonts w:ascii="Calibri" w:hAnsi="Calibri"/>
          <w:b/>
          <w:sz w:val="22"/>
        </w:rPr>
        <w:t xml:space="preserve">Mr Foxglen: </w:t>
      </w:r>
      <w:r>
        <w:rPr>
          <w:rFonts w:ascii="Calibri" w:hAnsi="Calibri"/>
          <w:sz w:val="22"/>
        </w:rPr>
        <w:t xml:space="preserve">In most cases, yes, an undeliverable or refused parcel does get returned to the original sender's address eventually.  </w:t>
      </w:r>
      <w:r>
        <w:rPr>
          <w:rFonts w:ascii="Calibri" w:hAnsi="Calibri"/>
          <w:i/>
          <w:sz w:val="22"/>
        </w:rPr>
        <w:t>Trong hầu hết trường hợp, đúng vậy, một gói không giao được hay bị từ chối cuối cùng sẽ được trả về địa chỉ người gửi ban đầu.</w:t>
      </w:r>
    </w:p>
    <w:p>
      <w:pPr>
        <w:spacing w:after="160" w:line="312" w:lineRule="auto"/>
        <w:jc w:val="both"/>
      </w:pPr>
      <w:r>
        <w:rPr>
          <w:rFonts w:ascii="Calibri" w:hAnsi="Calibri"/>
          <w:b/>
          <w:sz w:val="22"/>
        </w:rPr>
        <w:t xml:space="preserve">Ms Lan: </w:t>
      </w:r>
      <w:r>
        <w:rPr>
          <w:rFonts w:ascii="Calibri" w:hAnsi="Calibri"/>
          <w:sz w:val="22"/>
        </w:rPr>
        <w:t xml:space="preserve">That's reassuring, at least I know it won't just vanish somewhere if something goes wrong.  </w:t>
      </w:r>
      <w:r>
        <w:rPr>
          <w:rFonts w:ascii="Calibri" w:hAnsi="Calibri"/>
          <w:i/>
          <w:sz w:val="22"/>
        </w:rPr>
        <w:t>Vậy tôi yên tâm, ít nhất biết là nó sẽ không biến mất nếu có gì trục trặc.</w:t>
      </w:r>
    </w:p>
    <w:p>
      <w:pPr>
        <w:spacing w:after="160" w:line="312" w:lineRule="auto"/>
        <w:jc w:val="both"/>
      </w:pPr>
      <w:r>
        <w:rPr>
          <w:rFonts w:ascii="Calibri" w:hAnsi="Calibri"/>
          <w:b/>
          <w:sz w:val="22"/>
        </w:rPr>
        <w:t xml:space="preserve">Ms Lan: </w:t>
      </w:r>
      <w:r>
        <w:rPr>
          <w:rFonts w:ascii="Calibri" w:hAnsi="Calibri"/>
          <w:sz w:val="22"/>
        </w:rPr>
        <w:t xml:space="preserve">Could you add a note asking the courier to simply leave the parcel at my door if nobody answers?  </w:t>
      </w:r>
      <w:r>
        <w:rPr>
          <w:rFonts w:ascii="Calibri" w:hAnsi="Calibri"/>
          <w:i/>
          <w:sz w:val="22"/>
        </w:rPr>
        <w:t>Anh có thể ghi chú nhờ shipper để gói hàng ngay trước cửa nhà nếu không ai trả lời không ạ?</w:t>
      </w:r>
    </w:p>
    <w:p>
      <w:pPr>
        <w:spacing w:after="160" w:line="312" w:lineRule="auto"/>
        <w:jc w:val="both"/>
      </w:pPr>
      <w:r>
        <w:rPr>
          <w:rFonts w:ascii="Calibri" w:hAnsi="Calibri"/>
          <w:b/>
          <w:sz w:val="22"/>
        </w:rPr>
        <w:t xml:space="preserve">Mr Foxglen: </w:t>
      </w:r>
      <w:r>
        <w:rPr>
          <w:rFonts w:ascii="Calibri" w:hAnsi="Calibri"/>
          <w:sz w:val="22"/>
        </w:rPr>
        <w:t xml:space="preserve">Of course, I'll write that instruction clearly on the delivery notes attached to this particular parcel.  </w:t>
      </w:r>
      <w:r>
        <w:rPr>
          <w:rFonts w:ascii="Calibri" w:hAnsi="Calibri"/>
          <w:i/>
          <w:sz w:val="22"/>
        </w:rPr>
        <w:t>Được chứ, tôi sẽ ghi rõ chỉ dẫn đó vào phần ghi chú giao hàng gắn với gói hàng này.</w:t>
      </w:r>
    </w:p>
    <w:p>
      <w:pPr>
        <w:spacing w:after="160" w:line="312" w:lineRule="auto"/>
        <w:jc w:val="both"/>
      </w:pPr>
      <w:r>
        <w:rPr>
          <w:rFonts w:ascii="Calibri" w:hAnsi="Calibri"/>
          <w:b/>
          <w:sz w:val="22"/>
        </w:rPr>
        <w:t xml:space="preserve">Ms Lan: </w:t>
      </w:r>
      <w:r>
        <w:rPr>
          <w:rFonts w:ascii="Calibri" w:hAnsi="Calibri"/>
          <w:sz w:val="22"/>
        </w:rPr>
        <w:t xml:space="preserve">Thank you, I'm often still at the office when deliveries usually come around in the afternoon.  </w:t>
      </w:r>
      <w:r>
        <w:rPr>
          <w:rFonts w:ascii="Calibri" w:hAnsi="Calibri"/>
          <w:i/>
          <w:sz w:val="22"/>
        </w:rPr>
        <w:t>Cảm ơn anh, tôi thường vẫn còn ở văn phòng vào lúc shipper hay đến buổi chiều.</w:t>
      </w:r>
    </w:p>
    <w:p>
      <w:pPr>
        <w:spacing w:after="160" w:line="312" w:lineRule="auto"/>
        <w:jc w:val="both"/>
      </w:pPr>
      <w:r>
        <w:rPr>
          <w:rFonts w:ascii="Calibri" w:hAnsi="Calibri"/>
          <w:b/>
          <w:sz w:val="22"/>
        </w:rPr>
        <w:t xml:space="preserve">Ms Lan: </w:t>
      </w:r>
      <w:r>
        <w:rPr>
          <w:rFonts w:ascii="Calibri" w:hAnsi="Calibri"/>
          <w:sz w:val="22"/>
        </w:rPr>
        <w:t xml:space="preserve">My neighbor in apartment four is almost always home, could the courier leave it with her instead if I'm out?  </w:t>
      </w:r>
      <w:r>
        <w:rPr>
          <w:rFonts w:ascii="Calibri" w:hAnsi="Calibri"/>
          <w:i/>
          <w:sz w:val="22"/>
        </w:rPr>
        <w:t>Hàng xóm tôi ở căn hộ số bốn hầu như luôn có nhà, shipper có thể để lại chỗ cô ấy nếu tôi đi vắng không ạ?</w:t>
      </w:r>
    </w:p>
    <w:p>
      <w:pPr>
        <w:spacing w:after="160" w:line="312" w:lineRule="auto"/>
        <w:jc w:val="both"/>
      </w:pPr>
      <w:r>
        <w:rPr>
          <w:rFonts w:ascii="Calibri" w:hAnsi="Calibri"/>
          <w:b/>
          <w:sz w:val="22"/>
        </w:rPr>
        <w:t xml:space="preserve">Mr Foxglen: </w:t>
      </w:r>
      <w:r>
        <w:rPr>
          <w:rFonts w:ascii="Calibri" w:hAnsi="Calibri"/>
          <w:sz w:val="22"/>
        </w:rPr>
        <w:t xml:space="preserve">Yes, I'll note that down as an alternative, just give me her exact name and apartment number for the file.  </w:t>
      </w:r>
      <w:r>
        <w:rPr>
          <w:rFonts w:ascii="Calibri" w:hAnsi="Calibri"/>
          <w:i/>
          <w:sz w:val="22"/>
        </w:rPr>
        <w:t>Có, tôi sẽ ghi đó là lựa chọn thay thế, chị chỉ cần cho tôi đúng tên và số căn hộ của cô ấy để ghi vào hồ sơ.</w:t>
      </w:r>
    </w:p>
    <w:p>
      <w:pPr>
        <w:spacing w:after="160" w:line="312" w:lineRule="auto"/>
        <w:jc w:val="both"/>
      </w:pPr>
      <w:r>
        <w:rPr>
          <w:rFonts w:ascii="Calibri" w:hAnsi="Calibri"/>
          <w:b/>
          <w:sz w:val="22"/>
        </w:rPr>
        <w:t xml:space="preserve">Ms Lan: </w:t>
      </w:r>
      <w:r>
        <w:rPr>
          <w:rFonts w:ascii="Calibri" w:hAnsi="Calibri"/>
          <w:sz w:val="22"/>
        </w:rPr>
        <w:t xml:space="preserve">Her name is Hoa, and she's right across the hall in apartment four.  </w:t>
      </w:r>
      <w:r>
        <w:rPr>
          <w:rFonts w:ascii="Calibri" w:hAnsi="Calibri"/>
          <w:i/>
          <w:sz w:val="22"/>
        </w:rPr>
        <w:t>Tên cô ấy là Hoa, ngay bên kia hành lang ở căn hộ số bốn.</w:t>
      </w:r>
    </w:p>
    <w:p>
      <w:pPr>
        <w:spacing w:after="160" w:line="312" w:lineRule="auto"/>
        <w:jc w:val="both"/>
      </w:pPr>
      <w:r>
        <w:rPr>
          <w:rFonts w:ascii="Calibri" w:hAnsi="Calibri"/>
          <w:b/>
          <w:sz w:val="22"/>
        </w:rPr>
        <w:t xml:space="preserve">Ms Lan: </w:t>
      </w:r>
      <w:r>
        <w:rPr>
          <w:rFonts w:ascii="Calibri" w:hAnsi="Calibri"/>
          <w:sz w:val="22"/>
        </w:rPr>
        <w:t xml:space="preserve">Is it possible to request that the courier call my phone before actually attempting the delivery itself?  </w:t>
      </w:r>
      <w:r>
        <w:rPr>
          <w:rFonts w:ascii="Calibri" w:hAnsi="Calibri"/>
          <w:i/>
          <w:sz w:val="22"/>
        </w:rPr>
        <w:t>Có thể yêu cầu shipper gọi điện cho tôi trước khi thật sự thử giao hàng không ạ?</w:t>
      </w:r>
    </w:p>
    <w:p>
      <w:pPr>
        <w:spacing w:after="160" w:line="312" w:lineRule="auto"/>
        <w:jc w:val="both"/>
      </w:pPr>
      <w:r>
        <w:rPr>
          <w:rFonts w:ascii="Calibri" w:hAnsi="Calibri"/>
          <w:b/>
          <w:sz w:val="22"/>
        </w:rPr>
        <w:t xml:space="preserve">Mr Foxglen: </w:t>
      </w:r>
      <w:r>
        <w:rPr>
          <w:rFonts w:ascii="Calibri" w:hAnsi="Calibri"/>
          <w:sz w:val="22"/>
        </w:rPr>
        <w:t xml:space="preserve">Certainly, I'll add a note asking for a phone call ten minutes before arrival, along with your number here.  </w:t>
      </w:r>
      <w:r>
        <w:rPr>
          <w:rFonts w:ascii="Calibri" w:hAnsi="Calibri"/>
          <w:i/>
          <w:sz w:val="22"/>
        </w:rPr>
        <w:t>Được chứ, tôi sẽ thêm ghi chú nhờ gọi điện mười phút trước khi đến, cùng với số điện thoại của chị ở đây.</w:t>
      </w:r>
    </w:p>
    <w:p>
      <w:pPr>
        <w:spacing w:after="160" w:line="312" w:lineRule="auto"/>
        <w:jc w:val="both"/>
      </w:pPr>
      <w:r>
        <w:rPr>
          <w:rFonts w:ascii="Calibri" w:hAnsi="Calibri"/>
          <w:b/>
          <w:sz w:val="22"/>
        </w:rPr>
        <w:t xml:space="preserve">Ms Lan: </w:t>
      </w:r>
      <w:r>
        <w:rPr>
          <w:rFonts w:ascii="Calibri" w:hAnsi="Calibri"/>
          <w:sz w:val="22"/>
        </w:rPr>
        <w:t xml:space="preserve">That would be really helpful, I can meet them downstairs the moment they call.  </w:t>
      </w:r>
      <w:r>
        <w:rPr>
          <w:rFonts w:ascii="Calibri" w:hAnsi="Calibri"/>
          <w:i/>
          <w:sz w:val="22"/>
        </w:rPr>
        <w:t>Vậy sẽ giúp ích nhiều, tôi có thể xuống dưới ngay khi họ gọi.</w:t>
      </w:r>
    </w:p>
    <w:p>
      <w:pPr>
        <w:spacing w:after="160" w:line="312" w:lineRule="auto"/>
        <w:jc w:val="both"/>
      </w:pPr>
      <w:r>
        <w:rPr>
          <w:rFonts w:ascii="Calibri" w:hAnsi="Calibri"/>
          <w:b/>
          <w:sz w:val="22"/>
        </w:rPr>
        <w:t xml:space="preserve">Ms Lan: </w:t>
      </w:r>
      <w:r>
        <w:rPr>
          <w:rFonts w:ascii="Calibri" w:hAnsi="Calibri"/>
          <w:sz w:val="22"/>
        </w:rPr>
        <w:t xml:space="preserve">I live in a gated building, should I include the gate code somewhere on these delivery instructions?  </w:t>
      </w:r>
      <w:r>
        <w:rPr>
          <w:rFonts w:ascii="Calibri" w:hAnsi="Calibri"/>
          <w:i/>
          <w:sz w:val="22"/>
        </w:rPr>
        <w:t>Tôi sống ở khu chung cư có cổng, tôi có nên ghi mã cổng vào phần chỉ dẫn giao hàng này không ạ?</w:t>
      </w:r>
    </w:p>
    <w:p>
      <w:pPr>
        <w:spacing w:after="160" w:line="312" w:lineRule="auto"/>
        <w:jc w:val="both"/>
      </w:pPr>
      <w:r>
        <w:rPr>
          <w:rFonts w:ascii="Calibri" w:hAnsi="Calibri"/>
          <w:b/>
          <w:sz w:val="22"/>
        </w:rPr>
        <w:t xml:space="preserve">Mr Foxglen: </w:t>
      </w:r>
      <w:r>
        <w:rPr>
          <w:rFonts w:ascii="Calibri" w:hAnsi="Calibri"/>
          <w:sz w:val="22"/>
        </w:rPr>
        <w:t xml:space="preserve">Yes, please write it down clearly, couriers often struggle to reach buildings that require a code they weren't given.  </w:t>
      </w:r>
      <w:r>
        <w:rPr>
          <w:rFonts w:ascii="Calibri" w:hAnsi="Calibri"/>
          <w:i/>
          <w:sz w:val="22"/>
        </w:rPr>
        <w:t>Vâng, xin hãy ghi rõ ra, shipper thường gặp khó khi đến những tòa nhà cần mã mà họ không được cung cấp.</w:t>
      </w:r>
    </w:p>
    <w:p>
      <w:pPr>
        <w:spacing w:after="160" w:line="312" w:lineRule="auto"/>
        <w:jc w:val="both"/>
      </w:pPr>
      <w:r>
        <w:rPr>
          <w:rFonts w:ascii="Calibri" w:hAnsi="Calibri"/>
          <w:b/>
          <w:sz w:val="22"/>
        </w:rPr>
        <w:t xml:space="preserve">Ms Lan: </w:t>
      </w:r>
      <w:r>
        <w:rPr>
          <w:rFonts w:ascii="Calibri" w:hAnsi="Calibri"/>
          <w:sz w:val="22"/>
        </w:rPr>
        <w:t xml:space="preserve">Good point, I'll write the gate code right next to my apartment number on the slip.  </w:t>
      </w:r>
      <w:r>
        <w:rPr>
          <w:rFonts w:ascii="Calibri" w:hAnsi="Calibri"/>
          <w:i/>
          <w:sz w:val="22"/>
        </w:rPr>
        <w:t>Hay đấy, tôi sẽ ghi mã cổng ngay cạnh số căn hộ trên tờ giấy.</w:t>
      </w:r>
    </w:p>
    <w:p>
      <w:pPr>
        <w:spacing w:after="160" w:line="312" w:lineRule="auto"/>
        <w:jc w:val="both"/>
      </w:pPr>
      <w:r>
        <w:rPr>
          <w:rFonts w:ascii="Calibri" w:hAnsi="Calibri"/>
          <w:b/>
          <w:sz w:val="22"/>
        </w:rPr>
        <w:t xml:space="preserve">Ms Lan: </w:t>
      </w:r>
      <w:r>
        <w:rPr>
          <w:rFonts w:ascii="Calibri" w:hAnsi="Calibri"/>
          <w:sz w:val="22"/>
        </w:rPr>
        <w:t xml:space="preserve">If I ask for the parcel to be left at the door, am I still responsible if it happens to go missing afterward?  </w:t>
      </w:r>
      <w:r>
        <w:rPr>
          <w:rFonts w:ascii="Calibri" w:hAnsi="Calibri"/>
          <w:i/>
          <w:sz w:val="22"/>
        </w:rPr>
        <w:t>Nếu tôi yêu cầu để gói hàng trước cửa, tôi có vẫn chịu trách nhiệm nếu sau đó nó bị mất không ạ?</w:t>
      </w:r>
    </w:p>
    <w:p>
      <w:pPr>
        <w:spacing w:after="160" w:line="312" w:lineRule="auto"/>
        <w:jc w:val="both"/>
      </w:pPr>
      <w:r>
        <w:rPr>
          <w:rFonts w:ascii="Calibri" w:hAnsi="Calibri"/>
          <w:b/>
          <w:sz w:val="22"/>
        </w:rPr>
        <w:t xml:space="preserve">Mr Foxglen: </w:t>
      </w:r>
      <w:r>
        <w:rPr>
          <w:rFonts w:ascii="Calibri" w:hAnsi="Calibri"/>
          <w:sz w:val="22"/>
        </w:rPr>
        <w:t xml:space="preserve">Technically yes, once it's left safely at the door as instructed, the delivery is considered complete and successful.  </w:t>
      </w:r>
      <w:r>
        <w:rPr>
          <w:rFonts w:ascii="Calibri" w:hAnsi="Calibri"/>
          <w:i/>
          <w:sz w:val="22"/>
        </w:rPr>
        <w:t>Về mặt kỹ thuật thì có, một khi để lại trước cửa theo đúng chỉ dẫn, việc giao hàng được xem là hoàn tất và thành công.</w:t>
      </w:r>
    </w:p>
    <w:p>
      <w:pPr>
        <w:spacing w:after="160" w:line="312" w:lineRule="auto"/>
        <w:jc w:val="both"/>
      </w:pPr>
      <w:r>
        <w:rPr>
          <w:rFonts w:ascii="Calibri" w:hAnsi="Calibri"/>
          <w:b/>
          <w:sz w:val="22"/>
        </w:rPr>
        <w:t xml:space="preserve">Ms Lan: </w:t>
      </w:r>
      <w:r>
        <w:rPr>
          <w:rFonts w:ascii="Calibri" w:hAnsi="Calibri"/>
          <w:sz w:val="22"/>
        </w:rPr>
        <w:t xml:space="preserve">I understand the risk, but my building is generally quite safe, so I'm comfortable with that.  </w:t>
      </w:r>
      <w:r>
        <w:rPr>
          <w:rFonts w:ascii="Calibri" w:hAnsi="Calibri"/>
          <w:i/>
          <w:sz w:val="22"/>
        </w:rPr>
        <w:t>Tôi hiểu rủi ro đó, nhưng khu nhà tôi khá an toàn, nên tôi thấy ổn với điều đó.</w:t>
      </w:r>
    </w:p>
    <w:p>
      <w:pPr>
        <w:spacing w:after="160" w:line="312" w:lineRule="auto"/>
        <w:jc w:val="both"/>
      </w:pPr>
      <w:r>
        <w:rPr>
          <w:rFonts w:ascii="Calibri" w:hAnsi="Calibri"/>
          <w:b/>
          <w:sz w:val="22"/>
        </w:rPr>
        <w:t xml:space="preserve">Ms Lan: </w:t>
      </w:r>
      <w:r>
        <w:rPr>
          <w:rFonts w:ascii="Calibri" w:hAnsi="Calibri"/>
          <w:sz w:val="22"/>
        </w:rPr>
        <w:t xml:space="preserve">Can delivery instructions be changed after the parcel has already left this post office on its way to me?  </w:t>
      </w:r>
      <w:r>
        <w:rPr>
          <w:rFonts w:ascii="Calibri" w:hAnsi="Calibri"/>
          <w:i/>
          <w:sz w:val="22"/>
        </w:rPr>
        <w:t>Chỉ dẫn giao hàng có thể thay đổi sau khi gói hàng đã rời khỏi bưu cục này trên đường đến tôi không ạ?</w:t>
      </w:r>
    </w:p>
    <w:p>
      <w:pPr>
        <w:spacing w:after="160" w:line="312" w:lineRule="auto"/>
        <w:jc w:val="both"/>
      </w:pPr>
      <w:r>
        <w:rPr>
          <w:rFonts w:ascii="Calibri" w:hAnsi="Calibri"/>
          <w:b/>
          <w:sz w:val="22"/>
        </w:rPr>
        <w:t xml:space="preserve">Mr Foxglen: </w:t>
      </w:r>
      <w:r>
        <w:rPr>
          <w:rFonts w:ascii="Calibri" w:hAnsi="Calibri"/>
          <w:sz w:val="22"/>
        </w:rPr>
        <w:t xml:space="preserve">In most cases, yes, as long as you contact us before the courier actually arrives at your address.  </w:t>
      </w:r>
      <w:r>
        <w:rPr>
          <w:rFonts w:ascii="Calibri" w:hAnsi="Calibri"/>
          <w:i/>
          <w:sz w:val="22"/>
        </w:rPr>
        <w:t>Trong hầu hết trường hợp là có, miễn là chị liên hệ trước khi shipper thật sự đến địa chỉ của chị.</w:t>
      </w:r>
    </w:p>
    <w:p>
      <w:pPr>
        <w:spacing w:after="160" w:line="312" w:lineRule="auto"/>
        <w:jc w:val="both"/>
      </w:pPr>
      <w:r>
        <w:rPr>
          <w:rFonts w:ascii="Calibri" w:hAnsi="Calibri"/>
          <w:b/>
          <w:sz w:val="22"/>
        </w:rPr>
        <w:t xml:space="preserve">Ms Lan: </w:t>
      </w:r>
      <w:r>
        <w:rPr>
          <w:rFonts w:ascii="Calibri" w:hAnsi="Calibri"/>
          <w:sz w:val="22"/>
        </w:rPr>
        <w:t xml:space="preserve">Good, I might need to change mine later today once I know my work schedule for sure.  </w:t>
      </w:r>
      <w:r>
        <w:rPr>
          <w:rFonts w:ascii="Calibri" w:hAnsi="Calibri"/>
          <w:i/>
          <w:sz w:val="22"/>
        </w:rPr>
        <w:t>Tốt, có thể tôi sẽ cần đổi chỉ dẫn sau hôm nay khi biết chắc lịch làm việc của mình.</w:t>
      </w:r>
    </w:p>
    <w:p>
      <w:pPr>
        <w:spacing w:after="160" w:line="312" w:lineRule="auto"/>
        <w:jc w:val="both"/>
      </w:pPr>
      <w:r>
        <w:rPr>
          <w:rFonts w:ascii="Calibri" w:hAnsi="Calibri"/>
          <w:b/>
          <w:sz w:val="22"/>
        </w:rPr>
        <w:t xml:space="preserve">Ms Lan: </w:t>
      </w:r>
      <w:r>
        <w:rPr>
          <w:rFonts w:ascii="Calibri" w:hAnsi="Calibri"/>
          <w:sz w:val="22"/>
        </w:rPr>
        <w:t xml:space="preserve">This parcel I just picked up looks like it's been crushed on one side, what should I actually do about it?  </w:t>
      </w:r>
      <w:r>
        <w:rPr>
          <w:rFonts w:ascii="Calibri" w:hAnsi="Calibri"/>
          <w:i/>
          <w:sz w:val="22"/>
        </w:rPr>
        <w:t>Gói hàng tôi vừa lấy có vẻ bị móp một bên, tôi nên làm gì về việc này ạ?</w:t>
      </w:r>
    </w:p>
    <w:p>
      <w:pPr>
        <w:spacing w:after="160" w:line="312" w:lineRule="auto"/>
        <w:jc w:val="both"/>
      </w:pPr>
      <w:r>
        <w:rPr>
          <w:rFonts w:ascii="Calibri" w:hAnsi="Calibri"/>
          <w:b/>
          <w:sz w:val="22"/>
        </w:rPr>
        <w:t xml:space="preserve">Mr Foxglen: </w:t>
      </w:r>
      <w:r>
        <w:rPr>
          <w:rFonts w:ascii="Calibri" w:hAnsi="Calibri"/>
          <w:sz w:val="22"/>
        </w:rPr>
        <w:t xml:space="preserve">Let's open it together right here to check the contents, then I can start a damage claim for you immediately.  </w:t>
      </w:r>
      <w:r>
        <w:rPr>
          <w:rFonts w:ascii="Calibri" w:hAnsi="Calibri"/>
          <w:i/>
          <w:sz w:val="22"/>
        </w:rPr>
        <w:t>Mình mở ra kiểm tra nội dung cùng nhau ngay đây, rồi tôi sẽ bắt đầu lập hồ sơ khiếu nại hư hỏng cho chị.</w:t>
      </w:r>
    </w:p>
    <w:p>
      <w:pPr>
        <w:spacing w:after="160" w:line="312" w:lineRule="auto"/>
        <w:jc w:val="both"/>
      </w:pPr>
      <w:r>
        <w:rPr>
          <w:rFonts w:ascii="Calibri" w:hAnsi="Calibri"/>
          <w:b/>
          <w:sz w:val="22"/>
        </w:rPr>
        <w:t xml:space="preserve">Ms Lan: </w:t>
      </w:r>
      <w:r>
        <w:rPr>
          <w:rFonts w:ascii="Calibri" w:hAnsi="Calibri"/>
          <w:sz w:val="22"/>
        </w:rPr>
        <w:t xml:space="preserve">Thank you, I'd rather know right away if anything inside has actually been broken.  </w:t>
      </w:r>
      <w:r>
        <w:rPr>
          <w:rFonts w:ascii="Calibri" w:hAnsi="Calibri"/>
          <w:i/>
          <w:sz w:val="22"/>
        </w:rPr>
        <w:t>Cảm ơn anh, tôi muốn biết ngay nếu có gì bên trong thật sự bị vỡ.</w:t>
      </w:r>
    </w:p>
    <w:p>
      <w:pPr>
        <w:spacing w:after="160" w:line="312" w:lineRule="auto"/>
        <w:jc w:val="both"/>
      </w:pPr>
      <w:r>
        <w:rPr>
          <w:rFonts w:ascii="Calibri" w:hAnsi="Calibri"/>
          <w:b/>
          <w:sz w:val="22"/>
        </w:rPr>
        <w:t xml:space="preserve">Ms Lan: </w:t>
      </w:r>
      <w:r>
        <w:rPr>
          <w:rFonts w:ascii="Calibri" w:hAnsi="Calibri"/>
          <w:sz w:val="22"/>
        </w:rPr>
        <w:t xml:space="preserve">The item inside this damaged box is completely broken, how do I go about filing a claim for compensation?  </w:t>
      </w:r>
      <w:r>
        <w:rPr>
          <w:rFonts w:ascii="Calibri" w:hAnsi="Calibri"/>
          <w:i/>
          <w:sz w:val="22"/>
        </w:rPr>
        <w:t>Món đồ bên trong hộp hư hỏng này đã vỡ hoàn toàn rồi, tôi phải làm sao để khiếu nại bồi thường ạ?</w:t>
      </w:r>
    </w:p>
    <w:p>
      <w:pPr>
        <w:spacing w:after="160" w:line="312" w:lineRule="auto"/>
        <w:jc w:val="both"/>
      </w:pPr>
      <w:r>
        <w:rPr>
          <w:rFonts w:ascii="Calibri" w:hAnsi="Calibri"/>
          <w:b/>
          <w:sz w:val="22"/>
        </w:rPr>
        <w:t xml:space="preserve">Mr Foxglen: </w:t>
      </w:r>
      <w:r>
        <w:rPr>
          <w:rFonts w:ascii="Calibri" w:hAnsi="Calibri"/>
          <w:sz w:val="22"/>
        </w:rPr>
        <w:t xml:space="preserve">I'll need the original receipt or proof of value, along with some photos of the damage, to start the claim process.  </w:t>
      </w:r>
      <w:r>
        <w:rPr>
          <w:rFonts w:ascii="Calibri" w:hAnsi="Calibri"/>
          <w:i/>
          <w:sz w:val="22"/>
        </w:rPr>
        <w:t>Tôi sẽ cần hóa đơn gốc hoặc chứng từ giá trị, cùng với vài tấm ảnh chụp chỗ hư hỏng để bắt đầu quy trình khiếu nại.</w:t>
      </w:r>
    </w:p>
    <w:p>
      <w:pPr>
        <w:spacing w:after="160" w:line="312" w:lineRule="auto"/>
        <w:jc w:val="both"/>
      </w:pPr>
      <w:r>
        <w:rPr>
          <w:rFonts w:ascii="Calibri" w:hAnsi="Calibri"/>
          <w:b/>
          <w:sz w:val="22"/>
        </w:rPr>
        <w:t xml:space="preserve">Ms Lan: </w:t>
      </w:r>
      <w:r>
        <w:rPr>
          <w:rFonts w:ascii="Calibri" w:hAnsi="Calibri"/>
          <w:sz w:val="22"/>
        </w:rPr>
        <w:t xml:space="preserve">I have photos on my phone already, and the receipt is right here in my bag.  </w:t>
      </w:r>
      <w:r>
        <w:rPr>
          <w:rFonts w:ascii="Calibri" w:hAnsi="Calibri"/>
          <w:i/>
          <w:sz w:val="22"/>
        </w:rPr>
        <w:t>Tôi có sẵn ảnh trong điện thoại rồi, còn hóa đơn thì đây, ngay trong túi tôi.</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for a damage claim like this one to actually be processed and resolved?  </w:t>
      </w:r>
      <w:r>
        <w:rPr>
          <w:rFonts w:ascii="Calibri" w:hAnsi="Calibri"/>
          <w:i/>
          <w:sz w:val="22"/>
        </w:rPr>
        <w:t>Thường mất bao lâu để một khiếu nại hư hỏng như thế này được xử lý và giải quyết xong ạ?</w:t>
      </w:r>
    </w:p>
    <w:p>
      <w:pPr>
        <w:spacing w:after="160" w:line="312" w:lineRule="auto"/>
        <w:jc w:val="both"/>
      </w:pPr>
      <w:r>
        <w:rPr>
          <w:rFonts w:ascii="Calibri" w:hAnsi="Calibri"/>
          <w:b/>
          <w:sz w:val="22"/>
        </w:rPr>
        <w:t xml:space="preserve">Mr Foxglen: </w:t>
      </w:r>
      <w:r>
        <w:rPr>
          <w:rFonts w:ascii="Calibri" w:hAnsi="Calibri"/>
          <w:sz w:val="22"/>
        </w:rPr>
        <w:t xml:space="preserve">It typically takes about two weeks, though straightforward cases with clear evidence are sometimes resolved a little faster than that.  </w:t>
      </w:r>
      <w:r>
        <w:rPr>
          <w:rFonts w:ascii="Calibri" w:hAnsi="Calibri"/>
          <w:i/>
          <w:sz w:val="22"/>
        </w:rPr>
        <w:t>Thường mất khoảng hai tuần, dù những trường hợp rõ ràng có bằng chứng đầy đủ đôi khi được giải quyết nhanh hơn một chút.</w:t>
      </w:r>
    </w:p>
    <w:p>
      <w:pPr>
        <w:spacing w:after="160" w:line="312" w:lineRule="auto"/>
        <w:jc w:val="both"/>
      </w:pPr>
      <w:r>
        <w:rPr>
          <w:rFonts w:ascii="Calibri" w:hAnsi="Calibri"/>
          <w:b/>
          <w:sz w:val="22"/>
        </w:rPr>
        <w:t xml:space="preserve">Ms Lan: </w:t>
      </w:r>
      <w:r>
        <w:rPr>
          <w:rFonts w:ascii="Calibri" w:hAnsi="Calibri"/>
          <w:sz w:val="22"/>
        </w:rPr>
        <w:t xml:space="preserve">Two weeks sounds manageable, I'll just keep checking back with you if I don't hear anything by then.  </w:t>
      </w:r>
      <w:r>
        <w:rPr>
          <w:rFonts w:ascii="Calibri" w:hAnsi="Calibri"/>
          <w:i/>
          <w:sz w:val="22"/>
        </w:rPr>
        <w:t>Hai tuần nghe cũng ổn, tôi sẽ quay lại hỏi anh nếu không có tin gì sau khoảng thời gian đó.</w:t>
      </w:r>
    </w:p>
    <w:p>
      <w:pPr>
        <w:spacing w:after="160" w:line="312" w:lineRule="auto"/>
        <w:jc w:val="both"/>
      </w:pPr>
      <w:r>
        <w:rPr>
          <w:rFonts w:ascii="Calibri" w:hAnsi="Calibri"/>
          <w:b/>
          <w:sz w:val="22"/>
        </w:rPr>
        <w:t xml:space="preserve">Ms Lan: </w:t>
      </w:r>
      <w:r>
        <w:rPr>
          <w:rFonts w:ascii="Calibri" w:hAnsi="Calibri"/>
          <w:sz w:val="22"/>
        </w:rPr>
        <w:t xml:space="preserve">If my parcel wasn't actually insured, is there still any chance of getting some compensation for the damage?  </w:t>
      </w:r>
      <w:r>
        <w:rPr>
          <w:rFonts w:ascii="Calibri" w:hAnsi="Calibri"/>
          <w:i/>
          <w:sz w:val="22"/>
        </w:rPr>
        <w:t>Nếu gói hàng của tôi thật ra chưa mua bảo hiểm, vẫn có cơ hội được bồi thường cho hư hỏng không ạ?</w:t>
      </w:r>
    </w:p>
    <w:p>
      <w:pPr>
        <w:spacing w:after="160" w:line="312" w:lineRule="auto"/>
        <w:jc w:val="both"/>
      </w:pPr>
      <w:r>
        <w:rPr>
          <w:rFonts w:ascii="Calibri" w:hAnsi="Calibri"/>
          <w:b/>
          <w:sz w:val="22"/>
        </w:rPr>
        <w:t xml:space="preserve">Mr Foxglen: </w:t>
      </w:r>
      <w:r>
        <w:rPr>
          <w:rFonts w:ascii="Calibri" w:hAnsi="Calibri"/>
          <w:sz w:val="22"/>
        </w:rPr>
        <w:t xml:space="preserve">There's a small basic compensation included automatically with every parcel, though it's considerably less than a full insurance payout.  </w:t>
      </w:r>
      <w:r>
        <w:rPr>
          <w:rFonts w:ascii="Calibri" w:hAnsi="Calibri"/>
          <w:i/>
          <w:sz w:val="22"/>
        </w:rPr>
        <w:t>Có một khoản bồi thường cơ bản tự động đi kèm mỗi gói hàng, dù thấp hơn nhiều so với mức đền bù đầy đủ của bảo hiểm.</w:t>
      </w:r>
    </w:p>
    <w:p>
      <w:pPr>
        <w:spacing w:after="160" w:line="312" w:lineRule="auto"/>
        <w:jc w:val="both"/>
      </w:pPr>
      <w:r>
        <w:rPr>
          <w:rFonts w:ascii="Calibri" w:hAnsi="Calibri"/>
          <w:b/>
          <w:sz w:val="22"/>
        </w:rPr>
        <w:t xml:space="preserve">Ms Lan: </w:t>
      </w:r>
      <w:r>
        <w:rPr>
          <w:rFonts w:ascii="Calibri" w:hAnsi="Calibri"/>
          <w:sz w:val="22"/>
        </w:rPr>
        <w:t xml:space="preserve">I appreciate knowing that, I honestly thought I'd be left with absolutely nothing without insurance.  </w:t>
      </w:r>
      <w:r>
        <w:rPr>
          <w:rFonts w:ascii="Calibri" w:hAnsi="Calibri"/>
          <w:i/>
          <w:sz w:val="22"/>
        </w:rPr>
        <w:t>Tôi rất mừng khi biết điều đó, tôi cứ nghĩ sẽ chẳng được gì cả nếu không có bảo hiểm.</w:t>
      </w:r>
    </w:p>
    <w:p>
      <w:pPr>
        <w:spacing w:after="160" w:line="312" w:lineRule="auto"/>
        <w:jc w:val="both"/>
      </w:pPr>
      <w:r>
        <w:rPr>
          <w:rFonts w:ascii="Calibri" w:hAnsi="Calibri"/>
          <w:b/>
          <w:sz w:val="22"/>
        </w:rPr>
        <w:t xml:space="preserve">Ms Lan: </w:t>
      </w:r>
      <w:r>
        <w:rPr>
          <w:rFonts w:ascii="Calibri" w:hAnsi="Calibri"/>
          <w:sz w:val="22"/>
        </w:rPr>
        <w:t xml:space="preserve">Should I keep the damaged box and its packaging, or can I throw it away once I've reported the issue?  </w:t>
      </w:r>
      <w:r>
        <w:rPr>
          <w:rFonts w:ascii="Calibri" w:hAnsi="Calibri"/>
          <w:i/>
          <w:sz w:val="22"/>
        </w:rPr>
        <w:t>Tôi có nên giữ hộp bị hư cùng vật liệu đóng gói không, hay có thể bỏ đi sau khi đã báo cáo rồi ạ?</w:t>
      </w:r>
    </w:p>
    <w:p>
      <w:pPr>
        <w:spacing w:after="160" w:line="312" w:lineRule="auto"/>
        <w:jc w:val="both"/>
      </w:pPr>
      <w:r>
        <w:rPr>
          <w:rFonts w:ascii="Calibri" w:hAnsi="Calibri"/>
          <w:b/>
          <w:sz w:val="22"/>
        </w:rPr>
        <w:t xml:space="preserve">Mr Foxglen: </w:t>
      </w:r>
      <w:r>
        <w:rPr>
          <w:rFonts w:ascii="Calibri" w:hAnsi="Calibri"/>
          <w:sz w:val="22"/>
        </w:rPr>
        <w:t xml:space="preserve">Please hold onto everything for now, the claims team sometimes wants to examine the actual packaging and damage themselves.  </w:t>
      </w:r>
      <w:r>
        <w:rPr>
          <w:rFonts w:ascii="Calibri" w:hAnsi="Calibri"/>
          <w:i/>
          <w:sz w:val="22"/>
        </w:rPr>
        <w:t>Xin hãy giữ lại hết tạm thời, đội khiếu nại đôi khi muốn tự kiểm tra lớp đóng gói và chỗ hư hỏng.</w:t>
      </w:r>
    </w:p>
    <w:p>
      <w:pPr>
        <w:spacing w:after="160" w:line="312" w:lineRule="auto"/>
        <w:jc w:val="both"/>
      </w:pPr>
      <w:r>
        <w:rPr>
          <w:rFonts w:ascii="Calibri" w:hAnsi="Calibri"/>
          <w:b/>
          <w:sz w:val="22"/>
        </w:rPr>
        <w:t xml:space="preserve">Ms Lan: </w:t>
      </w:r>
      <w:r>
        <w:rPr>
          <w:rFonts w:ascii="Calibri" w:hAnsi="Calibri"/>
          <w:sz w:val="22"/>
        </w:rPr>
        <w:t xml:space="preserve">I'll keep it all in a corner of my living room until this gets properly sorted out.  </w:t>
      </w:r>
      <w:r>
        <w:rPr>
          <w:rFonts w:ascii="Calibri" w:hAnsi="Calibri"/>
          <w:i/>
          <w:sz w:val="22"/>
        </w:rPr>
        <w:t>Tôi sẽ để hết ở một góc phòng khách cho đến khi việc này được giải quyết xong.</w:t>
      </w:r>
    </w:p>
    <w:p>
      <w:pPr>
        <w:spacing w:after="160" w:line="312" w:lineRule="auto"/>
        <w:jc w:val="both"/>
      </w:pPr>
      <w:r>
        <w:rPr>
          <w:rFonts w:ascii="Calibri" w:hAnsi="Calibri"/>
          <w:b/>
          <w:sz w:val="22"/>
        </w:rPr>
        <w:t xml:space="preserve">Ms Lan: </w:t>
      </w:r>
      <w:r>
        <w:rPr>
          <w:rFonts w:ascii="Calibri" w:hAnsi="Calibri"/>
          <w:sz w:val="22"/>
        </w:rPr>
        <w:t xml:space="preserve">This isn't the first time a parcel has arrived damaged from this particular courier service, is that unusual?  </w:t>
      </w:r>
      <w:r>
        <w:rPr>
          <w:rFonts w:ascii="Calibri" w:hAnsi="Calibri"/>
          <w:i/>
          <w:sz w:val="22"/>
        </w:rPr>
        <w:t>Đây không phải lần đầu gói hàng đến hỏng từ dịch vụ chuyển phát này, có bất thường không ạ?</w:t>
      </w:r>
    </w:p>
    <w:p>
      <w:pPr>
        <w:spacing w:after="160" w:line="312" w:lineRule="auto"/>
        <w:jc w:val="both"/>
      </w:pPr>
      <w:r>
        <w:rPr>
          <w:rFonts w:ascii="Calibri" w:hAnsi="Calibri"/>
          <w:b/>
          <w:sz w:val="22"/>
        </w:rPr>
        <w:t xml:space="preserve">Mr Foxglen: </w:t>
      </w:r>
      <w:r>
        <w:rPr>
          <w:rFonts w:ascii="Calibri" w:hAnsi="Calibri"/>
          <w:sz w:val="22"/>
        </w:rPr>
        <w:t xml:space="preserve">That's not typical at all, let me flag your account so our team can look into what's been happening.  </w:t>
      </w:r>
      <w:r>
        <w:rPr>
          <w:rFonts w:ascii="Calibri" w:hAnsi="Calibri"/>
          <w:i/>
          <w:sz w:val="22"/>
        </w:rPr>
        <w:t>Như vậy không bình thường chút nào, để tôi đánh dấu tài khoản của chị để đội của chúng tôi xem xét kỹ chuyện gì đang xảy ra.</w:t>
      </w:r>
    </w:p>
    <w:p>
      <w:pPr>
        <w:spacing w:after="160" w:line="312" w:lineRule="auto"/>
        <w:jc w:val="both"/>
      </w:pPr>
      <w:r>
        <w:rPr>
          <w:rFonts w:ascii="Calibri" w:hAnsi="Calibri"/>
          <w:b/>
          <w:sz w:val="22"/>
        </w:rPr>
        <w:t xml:space="preserve">Ms Lan: </w:t>
      </w:r>
      <w:r>
        <w:rPr>
          <w:rFonts w:ascii="Calibri" w:hAnsi="Calibri"/>
          <w:sz w:val="22"/>
        </w:rPr>
        <w:t xml:space="preserve">I'd really appreciate that, two damaged parcels in one month does feel like more than bad luck.  </w:t>
      </w:r>
      <w:r>
        <w:rPr>
          <w:rFonts w:ascii="Calibri" w:hAnsi="Calibri"/>
          <w:i/>
          <w:sz w:val="22"/>
        </w:rPr>
        <w:t>Tôi thật sự cảm kích việc đó, hai gói hư trong một tháng nghe không giống chỉ là xui xẻo.</w:t>
      </w:r>
    </w:p>
    <w:p>
      <w:pPr>
        <w:spacing w:after="160" w:line="312" w:lineRule="auto"/>
        <w:jc w:val="both"/>
      </w:pPr>
      <w:r>
        <w:rPr>
          <w:rFonts w:ascii="Calibri" w:hAnsi="Calibri"/>
          <w:b/>
          <w:sz w:val="22"/>
        </w:rPr>
        <w:t xml:space="preserve">Ms Lan: </w:t>
      </w:r>
      <w:r>
        <w:rPr>
          <w:rFonts w:ascii="Calibri" w:hAnsi="Calibri"/>
          <w:sz w:val="22"/>
        </w:rPr>
        <w:t xml:space="preserve">I need this document delivered across town within the next two hours, is that actually possible here?  </w:t>
      </w:r>
      <w:r>
        <w:rPr>
          <w:rFonts w:ascii="Calibri" w:hAnsi="Calibri"/>
          <w:i/>
          <w:sz w:val="22"/>
        </w:rPr>
        <w:t>Tôi cần giao tài liệu này qua bên kia thành phố trong vòng hai tiếng tới, có khả thi ở đây không ạ?</w:t>
      </w:r>
    </w:p>
    <w:p>
      <w:pPr>
        <w:spacing w:after="160" w:line="312" w:lineRule="auto"/>
        <w:jc w:val="both"/>
      </w:pPr>
      <w:r>
        <w:rPr>
          <w:rFonts w:ascii="Calibri" w:hAnsi="Calibri"/>
          <w:b/>
          <w:sz w:val="22"/>
        </w:rPr>
        <w:t xml:space="preserve">Mr Foxglen: </w:t>
      </w:r>
      <w:r>
        <w:rPr>
          <w:rFonts w:ascii="Calibri" w:hAnsi="Calibri"/>
          <w:sz w:val="22"/>
        </w:rPr>
        <w:t xml:space="preserve">Yes, our urgent courier service can usually manage a two-hour delivery window for addresses within the city.  </w:t>
      </w:r>
      <w:r>
        <w:rPr>
          <w:rFonts w:ascii="Calibri" w:hAnsi="Calibri"/>
          <w:i/>
          <w:sz w:val="22"/>
        </w:rPr>
        <w:t>Có chứ, dịch vụ chuyển phát khẩn của chúng tôi thường có thể đáp ứng khung giao hai tiếng cho địa chỉ trong thành phố.</w:t>
      </w:r>
    </w:p>
    <w:p>
      <w:pPr>
        <w:spacing w:after="160" w:line="312" w:lineRule="auto"/>
        <w:jc w:val="both"/>
      </w:pPr>
      <w:r>
        <w:rPr>
          <w:rFonts w:ascii="Calibri" w:hAnsi="Calibri"/>
          <w:b/>
          <w:sz w:val="22"/>
        </w:rPr>
        <w:t xml:space="preserve">Ms Lan: </w:t>
      </w:r>
      <w:r>
        <w:rPr>
          <w:rFonts w:ascii="Calibri" w:hAnsi="Calibri"/>
          <w:sz w:val="22"/>
        </w:rPr>
        <w:t xml:space="preserve">That's exactly what I need, this contract absolutely has to be signed before the office closes today.  </w:t>
      </w:r>
      <w:r>
        <w:rPr>
          <w:rFonts w:ascii="Calibri" w:hAnsi="Calibri"/>
          <w:i/>
          <w:sz w:val="22"/>
        </w:rPr>
        <w:t>Đó chính xác là thứ tôi cần, hợp đồng này nhất định phải được ký trước khi văn phòng đóng cửa hôm nay.</w:t>
      </w:r>
    </w:p>
    <w:p>
      <w:pPr>
        <w:spacing w:after="160" w:line="312" w:lineRule="auto"/>
        <w:jc w:val="both"/>
      </w:pPr>
      <w:r>
        <w:rPr>
          <w:rFonts w:ascii="Calibri" w:hAnsi="Calibri"/>
          <w:b/>
          <w:sz w:val="22"/>
        </w:rPr>
        <w:t xml:space="preserve">Ms Lan: </w:t>
      </w:r>
      <w:r>
        <w:rPr>
          <w:rFonts w:ascii="Calibri" w:hAnsi="Calibri"/>
          <w:sz w:val="22"/>
        </w:rPr>
        <w:t xml:space="preserve">How much extra does same-day delivery cost compared to your regular next-day courier option?  </w:t>
      </w:r>
      <w:r>
        <w:rPr>
          <w:rFonts w:ascii="Calibri" w:hAnsi="Calibri"/>
          <w:i/>
          <w:sz w:val="22"/>
        </w:rPr>
        <w:t>Giao trong ngày tốn thêm bao nhiêu so với dịch vụ giao nhanh thông thường của anh ạ?</w:t>
      </w:r>
    </w:p>
    <w:p>
      <w:pPr>
        <w:spacing w:after="160" w:line="312" w:lineRule="auto"/>
        <w:jc w:val="both"/>
      </w:pPr>
      <w:r>
        <w:rPr>
          <w:rFonts w:ascii="Calibri" w:hAnsi="Calibri"/>
          <w:b/>
          <w:sz w:val="22"/>
        </w:rPr>
        <w:t xml:space="preserve">Mr Foxglen: </w:t>
      </w:r>
      <w:r>
        <w:rPr>
          <w:rFonts w:ascii="Calibri" w:hAnsi="Calibri"/>
          <w:sz w:val="22"/>
        </w:rPr>
        <w:t xml:space="preserve">Same-day delivery typically costs about double the price of next-day, since it requires a dedicated courier for your parcel alone.  </w:t>
      </w:r>
      <w:r>
        <w:rPr>
          <w:rFonts w:ascii="Calibri" w:hAnsi="Calibri"/>
          <w:i/>
          <w:sz w:val="22"/>
        </w:rPr>
        <w:t>Giao trong ngày thường tốn gấp đôi giá giao nhanh, vì cần một shipper riêng chỉ phục vụ gói hàng của chị.</w:t>
      </w:r>
    </w:p>
    <w:p>
      <w:pPr>
        <w:spacing w:after="160" w:line="312" w:lineRule="auto"/>
        <w:jc w:val="both"/>
      </w:pPr>
      <w:r>
        <w:rPr>
          <w:rFonts w:ascii="Calibri" w:hAnsi="Calibri"/>
          <w:b/>
          <w:sz w:val="22"/>
        </w:rPr>
        <w:t xml:space="preserve">Ms Lan: </w:t>
      </w:r>
      <w:r>
        <w:rPr>
          <w:rFonts w:ascii="Calibri" w:hAnsi="Calibri"/>
          <w:sz w:val="22"/>
        </w:rPr>
        <w:t xml:space="preserve">The extra cost is worth it for this one, I really can't afford to wait until tomorrow.  </w:t>
      </w:r>
      <w:r>
        <w:rPr>
          <w:rFonts w:ascii="Calibri" w:hAnsi="Calibri"/>
          <w:i/>
          <w:sz w:val="22"/>
        </w:rPr>
        <w:t>Chi phí thêm xứng đáng cho lần này, tôi thật sự không thể chờ đến ngày mai được.</w:t>
      </w:r>
    </w:p>
    <w:p>
      <w:pPr>
        <w:spacing w:after="160" w:line="312" w:lineRule="auto"/>
        <w:jc w:val="both"/>
      </w:pPr>
      <w:r>
        <w:rPr>
          <w:rFonts w:ascii="Calibri" w:hAnsi="Calibri"/>
          <w:b/>
          <w:sz w:val="22"/>
        </w:rPr>
        <w:t xml:space="preserve">Ms Lan: </w:t>
      </w:r>
      <w:r>
        <w:rPr>
          <w:rFonts w:ascii="Calibri" w:hAnsi="Calibri"/>
          <w:sz w:val="22"/>
        </w:rPr>
        <w:t xml:space="preserve">If I book same-day delivery right now, roughly what time can I expect it to actually arrive?  </w:t>
      </w:r>
      <w:r>
        <w:rPr>
          <w:rFonts w:ascii="Calibri" w:hAnsi="Calibri"/>
          <w:i/>
          <w:sz w:val="22"/>
        </w:rPr>
        <w:t>Nếu tôi đặt giao trong ngày ngay bây giờ, khoảng mấy giờ tôi có thể mong nó thật sự đến nơi ạ?</w:t>
      </w:r>
    </w:p>
    <w:p>
      <w:pPr>
        <w:spacing w:after="160" w:line="312" w:lineRule="auto"/>
        <w:jc w:val="both"/>
      </w:pPr>
      <w:r>
        <w:rPr>
          <w:rFonts w:ascii="Calibri" w:hAnsi="Calibri"/>
          <w:b/>
          <w:sz w:val="22"/>
        </w:rPr>
        <w:t xml:space="preserve">Mr Foxglen: </w:t>
      </w:r>
      <w:r>
        <w:rPr>
          <w:rFonts w:ascii="Calibri" w:hAnsi="Calibri"/>
          <w:sz w:val="22"/>
        </w:rPr>
        <w:t xml:space="preserve">Booking it this early in the morning, you can expect delivery sometime between noon and three in the afternoon.  </w:t>
      </w:r>
      <w:r>
        <w:rPr>
          <w:rFonts w:ascii="Calibri" w:hAnsi="Calibri"/>
          <w:i/>
          <w:sz w:val="22"/>
        </w:rPr>
        <w:t>Đặt sớm vào buổi sáng thế này, chị có thể mong nó đến trong khoảng từ trưa đến ba giờ chiều.</w:t>
      </w:r>
    </w:p>
    <w:p>
      <w:pPr>
        <w:spacing w:after="160" w:line="312" w:lineRule="auto"/>
        <w:jc w:val="both"/>
      </w:pPr>
      <w:r>
        <w:rPr>
          <w:rFonts w:ascii="Calibri" w:hAnsi="Calibri"/>
          <w:b/>
          <w:sz w:val="22"/>
        </w:rPr>
        <w:t xml:space="preserve">Ms Lan: </w:t>
      </w:r>
      <w:r>
        <w:rPr>
          <w:rFonts w:ascii="Calibri" w:hAnsi="Calibri"/>
          <w:sz w:val="22"/>
        </w:rPr>
        <w:t xml:space="preserve">That timing works out perfectly, someone will definitely be home to receive it by then.  </w:t>
      </w:r>
      <w:r>
        <w:rPr>
          <w:rFonts w:ascii="Calibri" w:hAnsi="Calibri"/>
          <w:i/>
          <w:sz w:val="22"/>
        </w:rPr>
        <w:t>Giờ đó hoàn hảo, chắc chắn sẽ có người ở nhà để nhận vào lúc đó.</w:t>
      </w:r>
    </w:p>
    <w:p>
      <w:pPr>
        <w:spacing w:after="160" w:line="312" w:lineRule="auto"/>
        <w:jc w:val="both"/>
      </w:pPr>
      <w:r>
        <w:rPr>
          <w:rFonts w:ascii="Calibri" w:hAnsi="Calibri"/>
          <w:b/>
          <w:sz w:val="22"/>
        </w:rPr>
        <w:t xml:space="preserve">Ms Lan: </w:t>
      </w:r>
      <w:r>
        <w:rPr>
          <w:rFonts w:ascii="Calibri" w:hAnsi="Calibri"/>
          <w:sz w:val="22"/>
        </w:rPr>
        <w:t xml:space="preserve">Is same-day delivery available every single day of the week, including weekends and public holidays as well?  </w:t>
      </w:r>
      <w:r>
        <w:rPr>
          <w:rFonts w:ascii="Calibri" w:hAnsi="Calibri"/>
          <w:i/>
          <w:sz w:val="22"/>
        </w:rPr>
        <w:t>Giao trong ngày có hoạt động mỗi ngày trong tuần, kể cả cuối tuần và ngày lễ không ạ?</w:t>
      </w:r>
    </w:p>
    <w:p>
      <w:pPr>
        <w:spacing w:after="160" w:line="312" w:lineRule="auto"/>
        <w:jc w:val="both"/>
      </w:pPr>
      <w:r>
        <w:rPr>
          <w:rFonts w:ascii="Calibri" w:hAnsi="Calibri"/>
          <w:b/>
          <w:sz w:val="22"/>
        </w:rPr>
        <w:t xml:space="preserve">Mr Foxglen: </w:t>
      </w:r>
      <w:r>
        <w:rPr>
          <w:rFonts w:ascii="Calibri" w:hAnsi="Calibri"/>
          <w:sz w:val="22"/>
        </w:rPr>
        <w:t xml:space="preserve">It runs every day except major public holidays, so weekends are generally no problem for this particular service.  </w:t>
      </w:r>
      <w:r>
        <w:rPr>
          <w:rFonts w:ascii="Calibri" w:hAnsi="Calibri"/>
          <w:i/>
          <w:sz w:val="22"/>
        </w:rPr>
        <w:t>Dịch vụ chạy mọi ngày trừ các ngày lễ lớn, nên cuối tuần nhìn chung không phải vấn đề cho dịch vụ này.</w:t>
      </w:r>
    </w:p>
    <w:p>
      <w:pPr>
        <w:spacing w:after="160" w:line="312" w:lineRule="auto"/>
        <w:jc w:val="both"/>
      </w:pPr>
      <w:r>
        <w:rPr>
          <w:rFonts w:ascii="Calibri" w:hAnsi="Calibri"/>
          <w:b/>
          <w:sz w:val="22"/>
        </w:rPr>
        <w:t xml:space="preserve">Ms Lan: </w:t>
      </w:r>
      <w:r>
        <w:rPr>
          <w:rFonts w:ascii="Calibri" w:hAnsi="Calibri"/>
          <w:sz w:val="22"/>
        </w:rPr>
        <w:t xml:space="preserve">Good, today happens to be a Saturday, and I was worried that might cause a delay.  </w:t>
      </w:r>
      <w:r>
        <w:rPr>
          <w:rFonts w:ascii="Calibri" w:hAnsi="Calibri"/>
          <w:i/>
          <w:sz w:val="22"/>
        </w:rPr>
        <w:t>Tốt, hôm nay là thứ Bảy, tôi cứ lo điều đó sẽ gây trễ.</w:t>
      </w:r>
    </w:p>
    <w:p>
      <w:pPr>
        <w:spacing w:after="160" w:line="312" w:lineRule="auto"/>
        <w:jc w:val="both"/>
      </w:pPr>
      <w:r>
        <w:rPr>
          <w:rFonts w:ascii="Calibri" w:hAnsi="Calibri"/>
          <w:b/>
          <w:sz w:val="22"/>
        </w:rPr>
        <w:t xml:space="preserve">Ms Lan: </w:t>
      </w:r>
      <w:r>
        <w:rPr>
          <w:rFonts w:ascii="Calibri" w:hAnsi="Calibri"/>
          <w:sz w:val="22"/>
        </w:rPr>
        <w:t xml:space="preserve">Can I track an urgent same-day courier in real time, the same way I would an ordinary parcel?  </w:t>
      </w:r>
      <w:r>
        <w:rPr>
          <w:rFonts w:ascii="Calibri" w:hAnsi="Calibri"/>
          <w:i/>
          <w:sz w:val="22"/>
        </w:rPr>
        <w:t>Tôi có thể theo dõi shipper khẩn trong ngày theo thời gian thực, giống như gói hàng thường không ạ?</w:t>
      </w:r>
    </w:p>
    <w:p>
      <w:pPr>
        <w:spacing w:after="160" w:line="312" w:lineRule="auto"/>
        <w:jc w:val="both"/>
      </w:pPr>
      <w:r>
        <w:rPr>
          <w:rFonts w:ascii="Calibri" w:hAnsi="Calibri"/>
          <w:b/>
          <w:sz w:val="22"/>
        </w:rPr>
        <w:t xml:space="preserve">Mr Foxglen: </w:t>
      </w:r>
      <w:r>
        <w:rPr>
          <w:rFonts w:ascii="Calibri" w:hAnsi="Calibri"/>
          <w:sz w:val="22"/>
        </w:rPr>
        <w:t xml:space="preserve">Yes, same-day deliveries actually come with live tracking, so you can watch the courier's location the entire route.  </w:t>
      </w:r>
      <w:r>
        <w:rPr>
          <w:rFonts w:ascii="Calibri" w:hAnsi="Calibri"/>
          <w:i/>
          <w:sz w:val="22"/>
        </w:rPr>
        <w:t>Có chứ, giao trong ngày thật ra đi kèm theo dõi trực tiếp, nên chị có thể xem vị trí shipper suốt chặng đường.</w:t>
      </w:r>
    </w:p>
    <w:p>
      <w:pPr>
        <w:spacing w:after="160" w:line="312" w:lineRule="auto"/>
        <w:jc w:val="both"/>
      </w:pPr>
      <w:r>
        <w:rPr>
          <w:rFonts w:ascii="Calibri" w:hAnsi="Calibri"/>
          <w:b/>
          <w:sz w:val="22"/>
        </w:rPr>
        <w:t xml:space="preserve">Ms Lan: </w:t>
      </w:r>
      <w:r>
        <w:rPr>
          <w:rFonts w:ascii="Calibri" w:hAnsi="Calibri"/>
          <w:sz w:val="22"/>
        </w:rPr>
        <w:t xml:space="preserve">That's reassuring, I'll keep an eye on it from my phone throughout the afternoon.  </w:t>
      </w:r>
      <w:r>
        <w:rPr>
          <w:rFonts w:ascii="Calibri" w:hAnsi="Calibri"/>
          <w:i/>
          <w:sz w:val="22"/>
        </w:rPr>
        <w:t>Vậy tôi yên tâm, tôi sẽ để ý trên điện thoại suốt buổi chiều.</w:t>
      </w:r>
    </w:p>
    <w:p>
      <w:pPr>
        <w:spacing w:after="160" w:line="312" w:lineRule="auto"/>
        <w:jc w:val="both"/>
      </w:pPr>
      <w:r>
        <w:rPr>
          <w:rFonts w:ascii="Calibri" w:hAnsi="Calibri"/>
          <w:b/>
          <w:sz w:val="22"/>
        </w:rPr>
        <w:t xml:space="preserve">Ms Lan: </w:t>
      </w:r>
      <w:r>
        <w:rPr>
          <w:rFonts w:ascii="Calibri" w:hAnsi="Calibri"/>
          <w:sz w:val="22"/>
        </w:rPr>
        <w:t xml:space="preserve">What happens if the urgent delivery fails for some reason, and nobody is home at the destination address?  </w:t>
      </w:r>
      <w:r>
        <w:rPr>
          <w:rFonts w:ascii="Calibri" w:hAnsi="Calibri"/>
          <w:i/>
          <w:sz w:val="22"/>
        </w:rPr>
        <w:t>Nếu giao hàng khẩn không thành vì lý do nào đó, và không ai ở nhà tại địa chỉ nhận thì sao ạ?</w:t>
      </w:r>
    </w:p>
    <w:p>
      <w:pPr>
        <w:spacing w:after="160" w:line="312" w:lineRule="auto"/>
        <w:jc w:val="both"/>
      </w:pPr>
      <w:r>
        <w:rPr>
          <w:rFonts w:ascii="Calibri" w:hAnsi="Calibri"/>
          <w:b/>
          <w:sz w:val="22"/>
        </w:rPr>
        <w:t xml:space="preserve">Mr Foxglen: </w:t>
      </w:r>
      <w:r>
        <w:rPr>
          <w:rFonts w:ascii="Calibri" w:hAnsi="Calibri"/>
          <w:sz w:val="22"/>
        </w:rPr>
        <w:t xml:space="preserve">For urgent same-day service, we'll call ahead first, and if nobody answers, we'll hold it here rather than reattempt automatically.  </w:t>
      </w:r>
      <w:r>
        <w:rPr>
          <w:rFonts w:ascii="Calibri" w:hAnsi="Calibri"/>
          <w:i/>
          <w:sz w:val="22"/>
        </w:rPr>
        <w:t>Với dịch vụ giao trong ngày khẩn, chúng tôi sẽ gọi điện trước, và nếu không ai trả lời, chúng tôi giữ lại thay vì tự ý thử lại.</w:t>
      </w:r>
    </w:p>
    <w:p>
      <w:pPr>
        <w:spacing w:after="160" w:line="312" w:lineRule="auto"/>
        <w:jc w:val="both"/>
      </w:pPr>
      <w:r>
        <w:rPr>
          <w:rFonts w:ascii="Calibri" w:hAnsi="Calibri"/>
          <w:b/>
          <w:sz w:val="22"/>
        </w:rPr>
        <w:t xml:space="preserve">Ms Lan: </w:t>
      </w:r>
      <w:r>
        <w:rPr>
          <w:rFonts w:ascii="Calibri" w:hAnsi="Calibri"/>
          <w:sz w:val="22"/>
        </w:rPr>
        <w:t xml:space="preserve">That's fair enough, I'll make sure my sister actually knows to expect a call beforehand.  </w:t>
      </w:r>
      <w:r>
        <w:rPr>
          <w:rFonts w:ascii="Calibri" w:hAnsi="Calibri"/>
          <w:i/>
          <w:sz w:val="22"/>
        </w:rPr>
        <w:t>Vậy cũng hợp lý, tôi sẽ dặn em gái tôi biết trước là sẽ có cuộc gọi.</w:t>
      </w:r>
    </w:p>
    <w:p>
      <w:pPr>
        <w:spacing w:after="160" w:line="312" w:lineRule="auto"/>
        <w:jc w:val="both"/>
      </w:pPr>
      <w:r>
        <w:rPr>
          <w:rFonts w:ascii="Calibri" w:hAnsi="Calibri"/>
          <w:b/>
          <w:sz w:val="22"/>
        </w:rPr>
        <w:t xml:space="preserve">Ms Lan: </w:t>
      </w:r>
      <w:r>
        <w:rPr>
          <w:rFonts w:ascii="Calibri" w:hAnsi="Calibri"/>
          <w:sz w:val="22"/>
        </w:rPr>
        <w:t xml:space="preserve">Could you weigh this parcel for me and tell me roughly how much it will cost to send domestically?  </w:t>
      </w:r>
      <w:r>
        <w:rPr>
          <w:rFonts w:ascii="Calibri" w:hAnsi="Calibri"/>
          <w:i/>
          <w:sz w:val="22"/>
        </w:rPr>
        <w:t>Anh cân giúp gói hàng này và cho tôi biết giá gửi trong nước khoảng bao nhiêu ạ?</w:t>
      </w:r>
    </w:p>
    <w:p>
      <w:pPr>
        <w:spacing w:after="160" w:line="312" w:lineRule="auto"/>
        <w:jc w:val="both"/>
      </w:pPr>
      <w:r>
        <w:rPr>
          <w:rFonts w:ascii="Calibri" w:hAnsi="Calibri"/>
          <w:b/>
          <w:sz w:val="22"/>
        </w:rPr>
        <w:t xml:space="preserve">Mr Foxglen: </w:t>
      </w:r>
      <w:r>
        <w:rPr>
          <w:rFonts w:ascii="Calibri" w:hAnsi="Calibri"/>
          <w:sz w:val="22"/>
        </w:rPr>
        <w:t xml:space="preserve">Let me place it on the scale... it comes to about four kilograms, which brings the price to thirty-five thousand dong.  </w:t>
      </w:r>
      <w:r>
        <w:rPr>
          <w:rFonts w:ascii="Calibri" w:hAnsi="Calibri"/>
          <w:i/>
          <w:sz w:val="22"/>
        </w:rPr>
        <w:t>Để tôi đặt lên cân... khoảng bốn ký, giá sẽ là ba mươi lăm nghìn đồng.</w:t>
      </w:r>
    </w:p>
    <w:p>
      <w:pPr>
        <w:spacing w:after="160" w:line="312" w:lineRule="auto"/>
        <w:jc w:val="both"/>
      </w:pPr>
      <w:r>
        <w:rPr>
          <w:rFonts w:ascii="Calibri" w:hAnsi="Calibri"/>
          <w:b/>
          <w:sz w:val="22"/>
        </w:rPr>
        <w:t xml:space="preserve">Ms Lan: </w:t>
      </w:r>
      <w:r>
        <w:rPr>
          <w:rFonts w:ascii="Calibri" w:hAnsi="Calibri"/>
          <w:sz w:val="22"/>
        </w:rPr>
        <w:t xml:space="preserve">That's cheaper than I actually expected, I'll go ahead and send it right away then.  </w:t>
      </w:r>
      <w:r>
        <w:rPr>
          <w:rFonts w:ascii="Calibri" w:hAnsi="Calibri"/>
          <w:i/>
          <w:sz w:val="22"/>
        </w:rPr>
        <w:t>Rẻ hơn tôi tưởng đấy, vậy tôi gửi luôn bây giờ.</w:t>
      </w:r>
    </w:p>
    <w:p>
      <w:pPr>
        <w:spacing w:after="160" w:line="312" w:lineRule="auto"/>
        <w:jc w:val="both"/>
      </w:pPr>
      <w:r>
        <w:rPr>
          <w:rFonts w:ascii="Calibri" w:hAnsi="Calibri"/>
          <w:b/>
          <w:sz w:val="22"/>
        </w:rPr>
        <w:t xml:space="preserve">Ms Lan: </w:t>
      </w:r>
      <w:r>
        <w:rPr>
          <w:rFonts w:ascii="Calibri" w:hAnsi="Calibri"/>
          <w:sz w:val="22"/>
        </w:rPr>
        <w:t xml:space="preserve">Is the price based purely on weight alone, or does the actual distance also factor into the final cost?  </w:t>
      </w:r>
      <w:r>
        <w:rPr>
          <w:rFonts w:ascii="Calibri" w:hAnsi="Calibri"/>
          <w:i/>
          <w:sz w:val="22"/>
        </w:rPr>
        <w:t>Giá tính thuần theo trọng lượng thôi, hay khoảng cách thực tế cũng ảnh hưởng đến chi phí cuối cùng ạ?</w:t>
      </w:r>
    </w:p>
    <w:p>
      <w:pPr>
        <w:spacing w:after="160" w:line="312" w:lineRule="auto"/>
        <w:jc w:val="both"/>
      </w:pPr>
      <w:r>
        <w:rPr>
          <w:rFonts w:ascii="Calibri" w:hAnsi="Calibri"/>
          <w:b/>
          <w:sz w:val="22"/>
        </w:rPr>
        <w:t xml:space="preserve">Mr Foxglen: </w:t>
      </w:r>
      <w:r>
        <w:rPr>
          <w:rFonts w:ascii="Calibri" w:hAnsi="Calibri"/>
          <w:sz w:val="22"/>
        </w:rPr>
        <w:t xml:space="preserve">Both matter here, heavier parcels cost more, and longer distances within the country also add a little to the price.  </w:t>
      </w:r>
      <w:r>
        <w:rPr>
          <w:rFonts w:ascii="Calibri" w:hAnsi="Calibri"/>
          <w:i/>
          <w:sz w:val="22"/>
        </w:rPr>
        <w:t>Cả hai đều ảnh hưởng, gói nặng hơn thì tốn hơn, và khoảng cách xa hơn trong nước cũng cộng thêm chút ít vào giá.</w:t>
      </w:r>
    </w:p>
    <w:p>
      <w:pPr>
        <w:spacing w:after="160" w:line="312" w:lineRule="auto"/>
        <w:jc w:val="both"/>
      </w:pPr>
      <w:r>
        <w:rPr>
          <w:rFonts w:ascii="Calibri" w:hAnsi="Calibri"/>
          <w:b/>
          <w:sz w:val="22"/>
        </w:rPr>
        <w:t xml:space="preserve">Ms Lan: </w:t>
      </w:r>
      <w:r>
        <w:rPr>
          <w:rFonts w:ascii="Calibri" w:hAnsi="Calibri"/>
          <w:sz w:val="22"/>
        </w:rPr>
        <w:t xml:space="preserve">That makes sense, this one is going quite far, so I expected it to cost a bit more.  </w:t>
      </w:r>
      <w:r>
        <w:rPr>
          <w:rFonts w:ascii="Calibri" w:hAnsi="Calibri"/>
          <w:i/>
          <w:sz w:val="22"/>
        </w:rPr>
        <w:t>Vậy hợp lý, cái này đi khá xa nên tôi cũng đoán sẽ tốn hơn một chút.</w:t>
      </w:r>
    </w:p>
    <w:p>
      <w:pPr>
        <w:spacing w:after="160" w:line="312" w:lineRule="auto"/>
        <w:jc w:val="both"/>
      </w:pPr>
      <w:r>
        <w:rPr>
          <w:rFonts w:ascii="Calibri" w:hAnsi="Calibri"/>
          <w:b/>
          <w:sz w:val="22"/>
        </w:rPr>
        <w:t xml:space="preserve">Ms Lan: </w:t>
      </w:r>
      <w:r>
        <w:rPr>
          <w:rFonts w:ascii="Calibri" w:hAnsi="Calibri"/>
          <w:sz w:val="22"/>
        </w:rPr>
        <w:t xml:space="preserve">If I remove some of the extra padding inside, would that actually bring the total weight down noticeably?  </w:t>
      </w:r>
      <w:r>
        <w:rPr>
          <w:rFonts w:ascii="Calibri" w:hAnsi="Calibri"/>
          <w:i/>
          <w:sz w:val="22"/>
        </w:rPr>
        <w:t>Nếu tôi bớt một ít lớp đệm bên trong, trọng lượng tổng có giảm đáng kể không ạ?</w:t>
      </w:r>
    </w:p>
    <w:p>
      <w:pPr>
        <w:spacing w:after="160" w:line="312" w:lineRule="auto"/>
        <w:jc w:val="both"/>
      </w:pPr>
      <w:r>
        <w:rPr>
          <w:rFonts w:ascii="Calibri" w:hAnsi="Calibri"/>
          <w:b/>
          <w:sz w:val="22"/>
        </w:rPr>
        <w:t xml:space="preserve">Mr Foxglen: </w:t>
      </w:r>
      <w:r>
        <w:rPr>
          <w:rFonts w:ascii="Calibri" w:hAnsi="Calibri"/>
          <w:sz w:val="22"/>
        </w:rPr>
        <w:t xml:space="preserve">It might shave off a few hundred grams, though it probably wouldn't change which price bracket you fall into.  </w:t>
      </w:r>
      <w:r>
        <w:rPr>
          <w:rFonts w:ascii="Calibri" w:hAnsi="Calibri"/>
          <w:i/>
          <w:sz w:val="22"/>
        </w:rPr>
        <w:t>Có thể giảm được vài trăm gram, nhưng khó mà thay đổi mức giá chị đang rơi vào.</w:t>
      </w:r>
    </w:p>
    <w:p>
      <w:pPr>
        <w:spacing w:after="160" w:line="312" w:lineRule="auto"/>
        <w:jc w:val="both"/>
      </w:pPr>
      <w:r>
        <w:rPr>
          <w:rFonts w:ascii="Calibri" w:hAnsi="Calibri"/>
          <w:b/>
          <w:sz w:val="22"/>
        </w:rPr>
        <w:t xml:space="preserve">Ms Lan: </w:t>
      </w:r>
      <w:r>
        <w:rPr>
          <w:rFonts w:ascii="Calibri" w:hAnsi="Calibri"/>
          <w:sz w:val="22"/>
        </w:rPr>
        <w:t xml:space="preserve">In that case, I'll just leave the padding exactly as it is for better protection.  </w:t>
      </w:r>
      <w:r>
        <w:rPr>
          <w:rFonts w:ascii="Calibri" w:hAnsi="Calibri"/>
          <w:i/>
          <w:sz w:val="22"/>
        </w:rPr>
        <w:t>Vậy thì tôi cứ để nguyên lớp đệm như vậy để bảo vệ tốt hơn.</w:t>
      </w:r>
    </w:p>
    <w:p>
      <w:pPr>
        <w:spacing w:after="160" w:line="312" w:lineRule="auto"/>
        <w:jc w:val="both"/>
      </w:pPr>
      <w:r>
        <w:rPr>
          <w:rFonts w:ascii="Calibri" w:hAnsi="Calibri"/>
          <w:b/>
          <w:sz w:val="22"/>
        </w:rPr>
        <w:t xml:space="preserve">Ms Lan: </w:t>
      </w:r>
      <w:r>
        <w:rPr>
          <w:rFonts w:ascii="Calibri" w:hAnsi="Calibri"/>
          <w:sz w:val="22"/>
        </w:rPr>
        <w:t xml:space="preserve">Do you charge differently for sending something to a rural area compared to a major city address?  </w:t>
      </w:r>
      <w:r>
        <w:rPr>
          <w:rFonts w:ascii="Calibri" w:hAnsi="Calibri"/>
          <w:i/>
          <w:sz w:val="22"/>
        </w:rPr>
        <w:t>Anh có tính giá khác cho gửi về vùng nông thôn so với địa chỉ ở thành phố lớn không ạ?</w:t>
      </w:r>
    </w:p>
    <w:p>
      <w:pPr>
        <w:spacing w:after="160" w:line="312" w:lineRule="auto"/>
        <w:jc w:val="both"/>
      </w:pPr>
      <w:r>
        <w:rPr>
          <w:rFonts w:ascii="Calibri" w:hAnsi="Calibri"/>
          <w:b/>
          <w:sz w:val="22"/>
        </w:rPr>
        <w:t xml:space="preserve">Mr Foxglen: </w:t>
      </w:r>
      <w:r>
        <w:rPr>
          <w:rFonts w:ascii="Calibri" w:hAnsi="Calibri"/>
          <w:sz w:val="22"/>
        </w:rPr>
        <w:t xml:space="preserve">Rural addresses sometimes carry a small extra delivery fee, since they can take a little longer to reach as well.  </w:t>
      </w:r>
      <w:r>
        <w:rPr>
          <w:rFonts w:ascii="Calibri" w:hAnsi="Calibri"/>
          <w:i/>
          <w:sz w:val="22"/>
        </w:rPr>
        <w:t>Địa chỉ vùng nông thôn đôi khi cộng thêm một khoản phí giao hàng nhỏ, vì cũng mất thêm thời gian để đến nơi.</w:t>
      </w:r>
    </w:p>
    <w:p>
      <w:pPr>
        <w:spacing w:after="160" w:line="312" w:lineRule="auto"/>
        <w:jc w:val="both"/>
      </w:pPr>
      <w:r>
        <w:rPr>
          <w:rFonts w:ascii="Calibri" w:hAnsi="Calibri"/>
          <w:b/>
          <w:sz w:val="22"/>
        </w:rPr>
        <w:t xml:space="preserve">Ms Lan: </w:t>
      </w:r>
      <w:r>
        <w:rPr>
          <w:rFonts w:ascii="Calibri" w:hAnsi="Calibri"/>
          <w:sz w:val="22"/>
        </w:rPr>
        <w:t xml:space="preserve">That's good to know, this particular parcel is actually heading to quite a remote village.  </w:t>
      </w:r>
      <w:r>
        <w:rPr>
          <w:rFonts w:ascii="Calibri" w:hAnsi="Calibri"/>
          <w:i/>
          <w:sz w:val="22"/>
        </w:rPr>
        <w:t>Hay đấy, gói hàng này thật ra đang gửi đến một ngôi làng khá xa.</w:t>
      </w:r>
    </w:p>
    <w:p>
      <w:pPr>
        <w:spacing w:after="160" w:line="312" w:lineRule="auto"/>
        <w:jc w:val="both"/>
      </w:pPr>
      <w:r>
        <w:rPr>
          <w:rFonts w:ascii="Calibri" w:hAnsi="Calibri"/>
          <w:b/>
          <w:sz w:val="22"/>
        </w:rPr>
        <w:t xml:space="preserve">Ms Lan: </w:t>
      </w:r>
      <w:r>
        <w:rPr>
          <w:rFonts w:ascii="Calibri" w:hAnsi="Calibri"/>
          <w:sz w:val="22"/>
        </w:rPr>
        <w:t xml:space="preserve">Can you give me a rough price estimate before I actually decide which size of box to use?  </w:t>
      </w:r>
      <w:r>
        <w:rPr>
          <w:rFonts w:ascii="Calibri" w:hAnsi="Calibri"/>
          <w:i/>
          <w:sz w:val="22"/>
        </w:rPr>
        <w:t>Anh có thể cho tôi ước tính giá sơ bộ trước khi tôi quyết định dùng hộp cỡ nào không ạ?</w:t>
      </w:r>
    </w:p>
    <w:p>
      <w:pPr>
        <w:spacing w:after="160" w:line="312" w:lineRule="auto"/>
        <w:jc w:val="both"/>
      </w:pPr>
      <w:r>
        <w:rPr>
          <w:rFonts w:ascii="Calibri" w:hAnsi="Calibri"/>
          <w:b/>
          <w:sz w:val="22"/>
        </w:rPr>
        <w:t xml:space="preserve">Mr Foxglen: </w:t>
      </w:r>
      <w:r>
        <w:rPr>
          <w:rFonts w:ascii="Calibri" w:hAnsi="Calibri"/>
          <w:sz w:val="22"/>
        </w:rPr>
        <w:t xml:space="preserve">Of course, for an item around that size and weight, you're probably looking at somewhere around fifty thousand dong.  </w:t>
      </w:r>
      <w:r>
        <w:rPr>
          <w:rFonts w:ascii="Calibri" w:hAnsi="Calibri"/>
          <w:i/>
          <w:sz w:val="22"/>
        </w:rPr>
        <w:t>Được chứ, với kích cỡ và trọng lượng cỡ đó, chị có lẽ tốn khoảng năm mươi nghìn đồng.</w:t>
      </w:r>
    </w:p>
    <w:p>
      <w:pPr>
        <w:spacing w:after="160" w:line="312" w:lineRule="auto"/>
        <w:jc w:val="both"/>
      </w:pPr>
      <w:r>
        <w:rPr>
          <w:rFonts w:ascii="Calibri" w:hAnsi="Calibri"/>
          <w:b/>
          <w:sz w:val="22"/>
        </w:rPr>
        <w:t xml:space="preserve">Ms Lan: </w:t>
      </w:r>
      <w:r>
        <w:rPr>
          <w:rFonts w:ascii="Calibri" w:hAnsi="Calibri"/>
          <w:sz w:val="22"/>
        </w:rPr>
        <w:t xml:space="preserve">That's within my budget, I'll go ahead and pack it into this size box then.  </w:t>
      </w:r>
      <w:r>
        <w:rPr>
          <w:rFonts w:ascii="Calibri" w:hAnsi="Calibri"/>
          <w:i/>
          <w:sz w:val="22"/>
        </w:rPr>
        <w:t>Vậy nằm trong ngân sách của tôi, tôi sẽ đóng vào hộp cỡ này.</w:t>
      </w:r>
    </w:p>
    <w:p>
      <w:pPr>
        <w:spacing w:after="160" w:line="312" w:lineRule="auto"/>
        <w:jc w:val="both"/>
      </w:pPr>
      <w:r>
        <w:rPr>
          <w:rFonts w:ascii="Calibri" w:hAnsi="Calibri"/>
          <w:b/>
          <w:sz w:val="22"/>
        </w:rPr>
        <w:t xml:space="preserve">Ms Lan: </w:t>
      </w:r>
      <w:r>
        <w:rPr>
          <w:rFonts w:ascii="Calibri" w:hAnsi="Calibri"/>
          <w:sz w:val="22"/>
        </w:rPr>
        <w:t xml:space="preserve">I need a padded envelope for a small, delicate item, do you sell those here at the counter?  </w:t>
      </w:r>
      <w:r>
        <w:rPr>
          <w:rFonts w:ascii="Calibri" w:hAnsi="Calibri"/>
          <w:i/>
          <w:sz w:val="22"/>
        </w:rPr>
        <w:t>Tôi cần một phong bì có đệm cho món đồ nhỏ dễ vỡ, anh có bán ở quầy không ạ?</w:t>
      </w:r>
    </w:p>
    <w:p>
      <w:pPr>
        <w:spacing w:after="160" w:line="312" w:lineRule="auto"/>
        <w:jc w:val="both"/>
      </w:pPr>
      <w:r>
        <w:rPr>
          <w:rFonts w:ascii="Calibri" w:hAnsi="Calibri"/>
          <w:b/>
          <w:sz w:val="22"/>
        </w:rPr>
        <w:t xml:space="preserve">Mr Foxglen: </w:t>
      </w:r>
      <w:r>
        <w:rPr>
          <w:rFonts w:ascii="Calibri" w:hAnsi="Calibri"/>
          <w:sz w:val="22"/>
        </w:rPr>
        <w:t xml:space="preserve">Yes, we have padded envelopes in three different sizes, this medium one should work nicely for most small items.  </w:t>
      </w:r>
      <w:r>
        <w:rPr>
          <w:rFonts w:ascii="Calibri" w:hAnsi="Calibri"/>
          <w:i/>
          <w:sz w:val="22"/>
        </w:rPr>
        <w:t>Có, chúng tôi có phong bì đệm ba cỡ khác nhau, cỡ vừa này chắc sẽ hợp cho hầu hết đồ nhỏ.</w:t>
      </w:r>
    </w:p>
    <w:p>
      <w:pPr>
        <w:spacing w:after="160" w:line="312" w:lineRule="auto"/>
        <w:jc w:val="both"/>
      </w:pPr>
      <w:r>
        <w:rPr>
          <w:rFonts w:ascii="Calibri" w:hAnsi="Calibri"/>
          <w:b/>
          <w:sz w:val="22"/>
        </w:rPr>
        <w:t xml:space="preserve">Ms Lan: </w:t>
      </w:r>
      <w:r>
        <w:rPr>
          <w:rFonts w:ascii="Calibri" w:hAnsi="Calibri"/>
          <w:sz w:val="22"/>
        </w:rPr>
        <w:t xml:space="preserve">I'll take the medium one then, it looks about the right size for what I'm sending.  </w:t>
      </w:r>
      <w:r>
        <w:rPr>
          <w:rFonts w:ascii="Calibri" w:hAnsi="Calibri"/>
          <w:i/>
          <w:sz w:val="22"/>
        </w:rPr>
        <w:t>Vậy tôi lấy cỡ vừa, trông vừa đủ kích thước cho món tôi đang gửi.</w:t>
      </w:r>
    </w:p>
    <w:p>
      <w:pPr>
        <w:spacing w:after="160" w:line="312" w:lineRule="auto"/>
        <w:jc w:val="both"/>
      </w:pPr>
      <w:r>
        <w:rPr>
          <w:rFonts w:ascii="Calibri" w:hAnsi="Calibri"/>
          <w:b/>
          <w:sz w:val="22"/>
        </w:rPr>
        <w:t xml:space="preserve">Ms Lan: </w:t>
      </w:r>
      <w:r>
        <w:rPr>
          <w:rFonts w:ascii="Calibri" w:hAnsi="Calibri"/>
          <w:sz w:val="22"/>
        </w:rPr>
        <w:t xml:space="preserve">Could I buy some packing tape here as well? I forgot to bring any from home with me today.  </w:t>
      </w:r>
      <w:r>
        <w:rPr>
          <w:rFonts w:ascii="Calibri" w:hAnsi="Calibri"/>
          <w:i/>
          <w:sz w:val="22"/>
        </w:rPr>
        <w:t>Tôi có thể mua thêm băng keo đóng gói ở đây không ạ? Tôi quên mang theo từ nhà hôm nay.</w:t>
      </w:r>
    </w:p>
    <w:p>
      <w:pPr>
        <w:spacing w:after="160" w:line="312" w:lineRule="auto"/>
        <w:jc w:val="both"/>
      </w:pPr>
      <w:r>
        <w:rPr>
          <w:rFonts w:ascii="Calibri" w:hAnsi="Calibri"/>
          <w:b/>
          <w:sz w:val="22"/>
        </w:rPr>
        <w:t xml:space="preserve">Mr Foxglen: </w:t>
      </w:r>
      <w:r>
        <w:rPr>
          <w:rFonts w:ascii="Calibri" w:hAnsi="Calibri"/>
          <w:sz w:val="22"/>
        </w:rPr>
        <w:t xml:space="preserve">Of course, here's a roll of strong packing tape, it should be more than enough to seal this box securely.  </w:t>
      </w:r>
      <w:r>
        <w:rPr>
          <w:rFonts w:ascii="Calibri" w:hAnsi="Calibri"/>
          <w:i/>
          <w:sz w:val="22"/>
        </w:rPr>
        <w:t>Được chứ, đây là một cuộn băng keo chắc chắn, chắc đủ để niêm phong hộp này một cách an toàn.</w:t>
      </w:r>
    </w:p>
    <w:p>
      <w:pPr>
        <w:spacing w:after="160" w:line="312" w:lineRule="auto"/>
        <w:jc w:val="both"/>
      </w:pPr>
      <w:r>
        <w:rPr>
          <w:rFonts w:ascii="Calibri" w:hAnsi="Calibri"/>
          <w:b/>
          <w:sz w:val="22"/>
        </w:rPr>
        <w:t xml:space="preserve">Ms Lan: </w:t>
      </w:r>
      <w:r>
        <w:rPr>
          <w:rFonts w:ascii="Calibri" w:hAnsi="Calibri"/>
          <w:sz w:val="22"/>
        </w:rPr>
        <w:t xml:space="preserve">Perfect, thank you, I always seem to run out of tape at exactly the wrong moment.  </w:t>
      </w:r>
      <w:r>
        <w:rPr>
          <w:rFonts w:ascii="Calibri" w:hAnsi="Calibri"/>
          <w:i/>
          <w:sz w:val="22"/>
        </w:rPr>
        <w:t>Hoàn hảo, cảm ơn anh, lúc nào tôi cũng hết băng keo đúng vào thời điểm cần nhất.</w:t>
      </w:r>
    </w:p>
    <w:p>
      <w:pPr>
        <w:spacing w:after="160" w:line="312" w:lineRule="auto"/>
        <w:jc w:val="both"/>
      </w:pPr>
      <w:r>
        <w:rPr>
          <w:rFonts w:ascii="Calibri" w:hAnsi="Calibri"/>
          <w:b/>
          <w:sz w:val="22"/>
        </w:rPr>
        <w:t xml:space="preserve">Ms Lan: </w:t>
      </w:r>
      <w:r>
        <w:rPr>
          <w:rFonts w:ascii="Calibri" w:hAnsi="Calibri"/>
          <w:sz w:val="22"/>
        </w:rPr>
        <w:t xml:space="preserve">Do you sell any boxes specifically designed for shipping books, since they tend to be quite heavy?  </w:t>
      </w:r>
      <w:r>
        <w:rPr>
          <w:rFonts w:ascii="Calibri" w:hAnsi="Calibri"/>
          <w:i/>
          <w:sz w:val="22"/>
        </w:rPr>
        <w:t>Anh có bán loại hộp dành riêng để gửi sách không, vì sách thường khá nặng ạ?</w:t>
      </w:r>
    </w:p>
    <w:p>
      <w:pPr>
        <w:spacing w:after="160" w:line="312" w:lineRule="auto"/>
        <w:jc w:val="both"/>
      </w:pPr>
      <w:r>
        <w:rPr>
          <w:rFonts w:ascii="Calibri" w:hAnsi="Calibri"/>
          <w:b/>
          <w:sz w:val="22"/>
        </w:rPr>
        <w:t xml:space="preserve">Mr Foxglen: </w:t>
      </w:r>
      <w:r>
        <w:rPr>
          <w:rFonts w:ascii="Calibri" w:hAnsi="Calibri"/>
          <w:sz w:val="22"/>
        </w:rPr>
        <w:t xml:space="preserve">Yes, we have reinforced boxes made just for books, they're a bit sturdier than our usual cardboard options.  </w:t>
      </w:r>
      <w:r>
        <w:rPr>
          <w:rFonts w:ascii="Calibri" w:hAnsi="Calibri"/>
          <w:i/>
          <w:sz w:val="22"/>
        </w:rPr>
        <w:t>Có, chúng tôi có hộp gia cố riêng cho sách, chắc chắn hơn một chút so với hộp carton thông thường.</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these books are honestly heavier than they look.  </w:t>
      </w:r>
      <w:r>
        <w:rPr>
          <w:rFonts w:ascii="Calibri" w:hAnsi="Calibri"/>
          <w:i/>
          <w:sz w:val="22"/>
        </w:rPr>
        <w:t>Nghe đúng thứ tôi cần, mấy quyển sách này nặng hơn vẻ ngoài của chúng nhiều.</w:t>
      </w:r>
    </w:p>
    <w:p>
      <w:pPr>
        <w:spacing w:after="160" w:line="312" w:lineRule="auto"/>
        <w:jc w:val="both"/>
      </w:pPr>
      <w:r>
        <w:rPr>
          <w:rFonts w:ascii="Calibri" w:hAnsi="Calibri"/>
          <w:b/>
          <w:sz w:val="22"/>
        </w:rPr>
        <w:t xml:space="preserve">Ms Lan: </w:t>
      </w:r>
      <w:r>
        <w:rPr>
          <w:rFonts w:ascii="Calibri" w:hAnsi="Calibri"/>
          <w:sz w:val="22"/>
        </w:rPr>
        <w:t xml:space="preserve">What's the price difference between your smallest box and the next size up from it?  </w:t>
      </w:r>
      <w:r>
        <w:rPr>
          <w:rFonts w:ascii="Calibri" w:hAnsi="Calibri"/>
          <w:i/>
          <w:sz w:val="22"/>
        </w:rPr>
        <w:t>Chênh lệch giá giữa hộp nhỏ nhất của anh và cỡ kế tiếp là bao nhiêu ạ?</w:t>
      </w:r>
    </w:p>
    <w:p>
      <w:pPr>
        <w:spacing w:after="160" w:line="312" w:lineRule="auto"/>
        <w:jc w:val="both"/>
      </w:pPr>
      <w:r>
        <w:rPr>
          <w:rFonts w:ascii="Calibri" w:hAnsi="Calibri"/>
          <w:b/>
          <w:sz w:val="22"/>
        </w:rPr>
        <w:t xml:space="preserve">Mr Foxglen: </w:t>
      </w:r>
      <w:r>
        <w:rPr>
          <w:rFonts w:ascii="Calibri" w:hAnsi="Calibri"/>
          <w:sz w:val="22"/>
        </w:rPr>
        <w:t xml:space="preserve">The smallest box is about eight thousand dong, while the next size up costs roughly twelve thousand dong.  </w:t>
      </w:r>
      <w:r>
        <w:rPr>
          <w:rFonts w:ascii="Calibri" w:hAnsi="Calibri"/>
          <w:i/>
          <w:sz w:val="22"/>
        </w:rPr>
        <w:t>Hộp nhỏ nhất khoảng tám nghìn đồng, còn cỡ kế tiếp khoảng mười hai nghìn đồng.</w:t>
      </w:r>
    </w:p>
    <w:p>
      <w:pPr>
        <w:spacing w:after="160" w:line="312" w:lineRule="auto"/>
        <w:jc w:val="both"/>
      </w:pPr>
      <w:r>
        <w:rPr>
          <w:rFonts w:ascii="Calibri" w:hAnsi="Calibri"/>
          <w:b/>
          <w:sz w:val="22"/>
        </w:rPr>
        <w:t xml:space="preserve">Ms Lan: </w:t>
      </w:r>
      <w:r>
        <w:rPr>
          <w:rFonts w:ascii="Calibri" w:hAnsi="Calibri"/>
          <w:sz w:val="22"/>
        </w:rPr>
        <w:t xml:space="preserve">I think the smaller one should actually be enough for what I'm sending today.  </w:t>
      </w:r>
      <w:r>
        <w:rPr>
          <w:rFonts w:ascii="Calibri" w:hAnsi="Calibri"/>
          <w:i/>
          <w:sz w:val="22"/>
        </w:rPr>
        <w:t>Tôi nghĩ cỡ nhỏ hơn chắc đủ cho thứ tôi gửi hôm nay.</w:t>
      </w:r>
    </w:p>
    <w:p>
      <w:pPr>
        <w:spacing w:after="160" w:line="312" w:lineRule="auto"/>
        <w:jc w:val="both"/>
      </w:pPr>
      <w:r>
        <w:rPr>
          <w:rFonts w:ascii="Calibri" w:hAnsi="Calibri"/>
          <w:b/>
          <w:sz w:val="22"/>
        </w:rPr>
        <w:t xml:space="preserve">Ms Lan: </w:t>
      </w:r>
      <w:r>
        <w:rPr>
          <w:rFonts w:ascii="Calibri" w:hAnsi="Calibri"/>
          <w:sz w:val="22"/>
        </w:rPr>
        <w:t xml:space="preserve">Do you have any boxes with a built-in handle? This parcel will be a bit awkward to carry otherwise.  </w:t>
      </w:r>
      <w:r>
        <w:rPr>
          <w:rFonts w:ascii="Calibri" w:hAnsi="Calibri"/>
          <w:i/>
          <w:sz w:val="22"/>
        </w:rPr>
        <w:t>Anh có hộp nào có tay cầm sẵn không ạ? Gói hàng này sẽ hơi khó xách nếu không có.</w:t>
      </w:r>
    </w:p>
    <w:p>
      <w:pPr>
        <w:spacing w:after="160" w:line="312" w:lineRule="auto"/>
        <w:jc w:val="both"/>
      </w:pPr>
      <w:r>
        <w:rPr>
          <w:rFonts w:ascii="Calibri" w:hAnsi="Calibri"/>
          <w:b/>
          <w:sz w:val="22"/>
        </w:rPr>
        <w:t xml:space="preserve">Mr Foxglen: </w:t>
      </w:r>
      <w:r>
        <w:rPr>
          <w:rFonts w:ascii="Calibri" w:hAnsi="Calibri"/>
          <w:sz w:val="22"/>
        </w:rPr>
        <w:t xml:space="preserve">We do have a few boxes with handles cut right into the sides, let me grab one for you now.  </w:t>
      </w:r>
      <w:r>
        <w:rPr>
          <w:rFonts w:ascii="Calibri" w:hAnsi="Calibri"/>
          <w:i/>
          <w:sz w:val="22"/>
        </w:rPr>
        <w:t>Chúng tôi có vài loại hộp cắt sẵn tay cầm ở hai bên, để tôi lấy một cái cho chị ngay.</w:t>
      </w:r>
    </w:p>
    <w:p>
      <w:pPr>
        <w:spacing w:after="160" w:line="312" w:lineRule="auto"/>
        <w:jc w:val="both"/>
      </w:pPr>
      <w:r>
        <w:rPr>
          <w:rFonts w:ascii="Calibri" w:hAnsi="Calibri"/>
          <w:b/>
          <w:sz w:val="22"/>
        </w:rPr>
        <w:t xml:space="preserve">Ms Lan: </w:t>
      </w:r>
      <w:r>
        <w:rPr>
          <w:rFonts w:ascii="Calibri" w:hAnsi="Calibri"/>
          <w:sz w:val="22"/>
        </w:rPr>
        <w:t xml:space="preserve">That's perfect, carrying a box without a handle always seems to strain my fingers after a while.  </w:t>
      </w:r>
      <w:r>
        <w:rPr>
          <w:rFonts w:ascii="Calibri" w:hAnsi="Calibri"/>
          <w:i/>
          <w:sz w:val="22"/>
        </w:rPr>
        <w:t>Hoàn hảo, xách hộp không có tay cầm lúc nào cũng làm tay tôi mỏi sau một lúc.</w:t>
      </w:r>
    </w:p>
    <w:p>
      <w:pPr>
        <w:spacing w:after="160" w:line="312" w:lineRule="auto"/>
        <w:jc w:val="both"/>
      </w:pPr>
      <w:r>
        <w:rPr>
          <w:rFonts w:ascii="Calibri" w:hAnsi="Calibri"/>
          <w:b/>
          <w:sz w:val="22"/>
        </w:rPr>
        <w:t xml:space="preserve">Ms Lan: </w:t>
      </w:r>
      <w:r>
        <w:rPr>
          <w:rFonts w:ascii="Calibri" w:hAnsi="Calibri"/>
          <w:sz w:val="22"/>
        </w:rPr>
        <w:t xml:space="preserve">Could I get a few extra sheets of brown wrapping paper, just in case I need to repack something later?  </w:t>
      </w:r>
      <w:r>
        <w:rPr>
          <w:rFonts w:ascii="Calibri" w:hAnsi="Calibri"/>
          <w:i/>
          <w:sz w:val="22"/>
        </w:rPr>
        <w:t>Tôi có thể mua thêm vài tờ giấy gói màu nâu không ạ, phòng khi sau này cần đóng gói lại gì đó?</w:t>
      </w:r>
    </w:p>
    <w:p>
      <w:pPr>
        <w:spacing w:after="160" w:line="312" w:lineRule="auto"/>
        <w:jc w:val="both"/>
      </w:pPr>
      <w:r>
        <w:rPr>
          <w:rFonts w:ascii="Calibri" w:hAnsi="Calibri"/>
          <w:b/>
          <w:sz w:val="22"/>
        </w:rPr>
        <w:t xml:space="preserve">Mr Foxglen: </w:t>
      </w:r>
      <w:r>
        <w:rPr>
          <w:rFonts w:ascii="Calibri" w:hAnsi="Calibri"/>
          <w:sz w:val="22"/>
        </w:rPr>
        <w:t xml:space="preserve">Of course, here are five sheets, that should be plenty for most small repacking jobs you might need.  </w:t>
      </w:r>
      <w:r>
        <w:rPr>
          <w:rFonts w:ascii="Calibri" w:hAnsi="Calibri"/>
          <w:i/>
          <w:sz w:val="22"/>
        </w:rPr>
        <w:t>Được chứ, đây là năm tờ, chắc đủ cho hầu hết các lần đóng gói lại nhỏ sau này.</w:t>
      </w:r>
    </w:p>
    <w:p>
      <w:pPr>
        <w:spacing w:after="160" w:line="312" w:lineRule="auto"/>
        <w:jc w:val="both"/>
      </w:pPr>
      <w:r>
        <w:rPr>
          <w:rFonts w:ascii="Calibri" w:hAnsi="Calibri"/>
          <w:b/>
          <w:sz w:val="22"/>
        </w:rPr>
        <w:t xml:space="preserve">Ms Lan: </w:t>
      </w:r>
      <w:r>
        <w:rPr>
          <w:rFonts w:ascii="Calibri" w:hAnsi="Calibri"/>
          <w:sz w:val="22"/>
        </w:rPr>
        <w:t xml:space="preserve">Thank you, it's always handy to have a little extra at home for unexpected situations.  </w:t>
      </w:r>
      <w:r>
        <w:rPr>
          <w:rFonts w:ascii="Calibri" w:hAnsi="Calibri"/>
          <w:i/>
          <w:sz w:val="22"/>
        </w:rPr>
        <w:t>Cảm ơn anh, có sẵn thêm ở nhà cho những tình huống bất ngờ lúc nào cũng tiện.</w:t>
      </w:r>
    </w:p>
    <w:p>
      <w:pPr>
        <w:spacing w:after="160" w:line="312" w:lineRule="auto"/>
        <w:jc w:val="both"/>
      </w:pPr>
      <w:r>
        <w:rPr>
          <w:rFonts w:ascii="Calibri" w:hAnsi="Calibri"/>
          <w:b/>
          <w:sz w:val="22"/>
        </w:rPr>
        <w:t xml:space="preserve">Ms Lan: </w:t>
      </w:r>
      <w:r>
        <w:rPr>
          <w:rFonts w:ascii="Calibri" w:hAnsi="Calibri"/>
          <w:sz w:val="22"/>
        </w:rPr>
        <w:t xml:space="preserve">I need to send some important legal documents, would registered mail be the right choice for something like that?  </w:t>
      </w:r>
      <w:r>
        <w:rPr>
          <w:rFonts w:ascii="Calibri" w:hAnsi="Calibri"/>
          <w:i/>
          <w:sz w:val="22"/>
        </w:rPr>
        <w:t>Tôi cần gửi vài tài liệu pháp lý quan trọng, thư bảo đảm có phải lựa chọn đúng cho việc này không ạ?</w:t>
      </w:r>
    </w:p>
    <w:p>
      <w:pPr>
        <w:spacing w:after="160" w:line="312" w:lineRule="auto"/>
        <w:jc w:val="both"/>
      </w:pPr>
      <w:r>
        <w:rPr>
          <w:rFonts w:ascii="Calibri" w:hAnsi="Calibri"/>
          <w:b/>
          <w:sz w:val="22"/>
        </w:rPr>
        <w:t xml:space="preserve">Mr Foxglen: </w:t>
      </w:r>
      <w:r>
        <w:rPr>
          <w:rFonts w:ascii="Calibri" w:hAnsi="Calibri"/>
          <w:sz w:val="22"/>
        </w:rPr>
        <w:t xml:space="preserve">Registered mail is perfect for that, it gives you a tracking number and requires a signature upon delivery.  </w:t>
      </w:r>
      <w:r>
        <w:rPr>
          <w:rFonts w:ascii="Calibri" w:hAnsi="Calibri"/>
          <w:i/>
          <w:sz w:val="22"/>
        </w:rPr>
        <w:t>Thư bảo đảm hoàn hảo cho việc đó, nó cho chị mã theo dõi và yêu cầu ký nhận khi giao hàng.</w:t>
      </w:r>
    </w:p>
    <w:p>
      <w:pPr>
        <w:spacing w:after="160" w:line="312" w:lineRule="auto"/>
        <w:jc w:val="both"/>
      </w:pPr>
      <w:r>
        <w:rPr>
          <w:rFonts w:ascii="Calibri" w:hAnsi="Calibri"/>
          <w:b/>
          <w:sz w:val="22"/>
        </w:rPr>
        <w:t xml:space="preserve">Ms Lan: </w:t>
      </w:r>
      <w:r>
        <w:rPr>
          <w:rFonts w:ascii="Calibri" w:hAnsi="Calibri"/>
          <w:sz w:val="22"/>
        </w:rPr>
        <w:t xml:space="preserve">That's exactly what I need, these documents absolutely cannot get lost along the way.  </w:t>
      </w:r>
      <w:r>
        <w:rPr>
          <w:rFonts w:ascii="Calibri" w:hAnsi="Calibri"/>
          <w:i/>
          <w:sz w:val="22"/>
        </w:rPr>
        <w:t>Đó chính xác là thứ tôi cần, mấy tài liệu này tuyệt đối không được thất lạc.</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registered mail and the regular tracked parcel service you offer here?  </w:t>
      </w:r>
      <w:r>
        <w:rPr>
          <w:rFonts w:ascii="Calibri" w:hAnsi="Calibri"/>
          <w:i/>
          <w:sz w:val="22"/>
        </w:rPr>
        <w:t>Sự khác biệt thực sự giữa thư bảo đảm và dịch vụ gói hàng có theo dõi thường của anh là gì ạ?</w:t>
      </w:r>
    </w:p>
    <w:p>
      <w:pPr>
        <w:spacing w:after="160" w:line="312" w:lineRule="auto"/>
        <w:jc w:val="both"/>
      </w:pPr>
      <w:r>
        <w:rPr>
          <w:rFonts w:ascii="Calibri" w:hAnsi="Calibri"/>
          <w:b/>
          <w:sz w:val="22"/>
        </w:rPr>
        <w:t xml:space="preserve">Mr Foxglen: </w:t>
      </w:r>
      <w:r>
        <w:rPr>
          <w:rFonts w:ascii="Calibri" w:hAnsi="Calibri"/>
          <w:sz w:val="22"/>
        </w:rPr>
        <w:t xml:space="preserve">Registered mail includes extra security handling and a guaranteed signature, while tracked parcels simply show the delivery progress online.  </w:t>
      </w:r>
      <w:r>
        <w:rPr>
          <w:rFonts w:ascii="Calibri" w:hAnsi="Calibri"/>
          <w:i/>
          <w:sz w:val="22"/>
        </w:rPr>
        <w:t>Thư bảo đảm bao gồm xử lý an ninh thêm và yêu cầu ký nhận chắc chắn, còn gói có theo dõi chỉ hiện tiến độ giao hàng trên mạng.</w:t>
      </w:r>
    </w:p>
    <w:p>
      <w:pPr>
        <w:spacing w:after="160" w:line="312" w:lineRule="auto"/>
        <w:jc w:val="both"/>
      </w:pPr>
      <w:r>
        <w:rPr>
          <w:rFonts w:ascii="Calibri" w:hAnsi="Calibri"/>
          <w:b/>
          <w:sz w:val="22"/>
        </w:rPr>
        <w:t xml:space="preserve">Ms Lan: </w:t>
      </w:r>
      <w:r>
        <w:rPr>
          <w:rFonts w:ascii="Calibri" w:hAnsi="Calibri"/>
          <w:sz w:val="22"/>
        </w:rPr>
        <w:t xml:space="preserve">I think registered mail makes more sense for something this important, so I'll go with that option.  </w:t>
      </w:r>
      <w:r>
        <w:rPr>
          <w:rFonts w:ascii="Calibri" w:hAnsi="Calibri"/>
          <w:i/>
          <w:sz w:val="22"/>
        </w:rPr>
        <w:t>Tôi nghĩ thư bảo đảm hợp lý hơn cho thứ quan trọng như thế này, vậy tôi chọn loại đó.</w:t>
      </w:r>
    </w:p>
    <w:p>
      <w:pPr>
        <w:spacing w:after="160" w:line="312" w:lineRule="auto"/>
        <w:jc w:val="both"/>
      </w:pPr>
      <w:r>
        <w:rPr>
          <w:rFonts w:ascii="Calibri" w:hAnsi="Calibri"/>
          <w:b/>
          <w:sz w:val="22"/>
        </w:rPr>
        <w:t xml:space="preserve">Ms Lan: </w:t>
      </w:r>
      <w:r>
        <w:rPr>
          <w:rFonts w:ascii="Calibri" w:hAnsi="Calibri"/>
          <w:sz w:val="22"/>
        </w:rPr>
        <w:t xml:space="preserve">Once this registered letter is delivered, will I receive any kind of proof that it was actually signed for?  </w:t>
      </w:r>
      <w:r>
        <w:rPr>
          <w:rFonts w:ascii="Calibri" w:hAnsi="Calibri"/>
          <w:i/>
          <w:sz w:val="22"/>
        </w:rPr>
        <w:t>Khi lá thư bảo đảm này được giao, tôi có nhận được bằng chứng nào là nó đã được ký nhận không ạ?</w:t>
      </w:r>
    </w:p>
    <w:p>
      <w:pPr>
        <w:spacing w:after="160" w:line="312" w:lineRule="auto"/>
        <w:jc w:val="both"/>
      </w:pPr>
      <w:r>
        <w:rPr>
          <w:rFonts w:ascii="Calibri" w:hAnsi="Calibri"/>
          <w:b/>
          <w:sz w:val="22"/>
        </w:rPr>
        <w:t xml:space="preserve">Mr Foxglen: </w:t>
      </w:r>
      <w:r>
        <w:rPr>
          <w:rFonts w:ascii="Calibri" w:hAnsi="Calibri"/>
          <w:sz w:val="22"/>
        </w:rPr>
        <w:t xml:space="preserve">Yes, you'll get a confirmation slip with the recipient's signature, which you can keep for your own records.  </w:t>
      </w:r>
      <w:r>
        <w:rPr>
          <w:rFonts w:ascii="Calibri" w:hAnsi="Calibri"/>
          <w:i/>
          <w:sz w:val="22"/>
        </w:rPr>
        <w:t>Có, chị sẽ nhận một tờ xác nhận có chữ ký của người nhận, chị có thể giữ lại làm hồ sơ của mình.</w:t>
      </w:r>
    </w:p>
    <w:p>
      <w:pPr>
        <w:spacing w:after="160" w:line="312" w:lineRule="auto"/>
        <w:jc w:val="both"/>
      </w:pPr>
      <w:r>
        <w:rPr>
          <w:rFonts w:ascii="Calibri" w:hAnsi="Calibri"/>
          <w:b/>
          <w:sz w:val="22"/>
        </w:rPr>
        <w:t xml:space="preserve">Ms Lan: </w:t>
      </w:r>
      <w:r>
        <w:rPr>
          <w:rFonts w:ascii="Calibri" w:hAnsi="Calibri"/>
          <w:sz w:val="22"/>
        </w:rPr>
        <w:t xml:space="preserve">That's reassuring, I'll need that proof for a work matter I'm dealing with next month.  </w:t>
      </w:r>
      <w:r>
        <w:rPr>
          <w:rFonts w:ascii="Calibri" w:hAnsi="Calibri"/>
          <w:i/>
          <w:sz w:val="22"/>
        </w:rPr>
        <w:t>Vậy yên tâm rồi, tôi sẽ cần bằng chứng đó cho một việc công ty vào tháng sau.</w:t>
      </w:r>
    </w:p>
    <w:p>
      <w:pPr>
        <w:spacing w:after="160" w:line="312" w:lineRule="auto"/>
        <w:jc w:val="both"/>
      </w:pPr>
      <w:r>
        <w:rPr>
          <w:rFonts w:ascii="Calibri" w:hAnsi="Calibri"/>
          <w:b/>
          <w:sz w:val="22"/>
        </w:rPr>
        <w:t xml:space="preserve">Ms Lan: </w:t>
      </w:r>
      <w:r>
        <w:rPr>
          <w:rFonts w:ascii="Calibri" w:hAnsi="Calibri"/>
          <w:sz w:val="22"/>
        </w:rPr>
        <w:t xml:space="preserve">Is registered mail considerably more expensive than simply sending the same letter through standard post?  </w:t>
      </w:r>
      <w:r>
        <w:rPr>
          <w:rFonts w:ascii="Calibri" w:hAnsi="Calibri"/>
          <w:i/>
          <w:sz w:val="22"/>
        </w:rPr>
        <w:t>Thư bảo đảm có đắt hơn nhiều so với việc gửi cùng lá thư đó bằng đường bưu điện thường không ạ?</w:t>
      </w:r>
    </w:p>
    <w:p>
      <w:pPr>
        <w:spacing w:after="160" w:line="312" w:lineRule="auto"/>
        <w:jc w:val="both"/>
      </w:pPr>
      <w:r>
        <w:rPr>
          <w:rFonts w:ascii="Calibri" w:hAnsi="Calibri"/>
          <w:b/>
          <w:sz w:val="22"/>
        </w:rPr>
        <w:t xml:space="preserve">Mr Foxglen: </w:t>
      </w:r>
      <w:r>
        <w:rPr>
          <w:rFonts w:ascii="Calibri" w:hAnsi="Calibri"/>
          <w:sz w:val="22"/>
        </w:rPr>
        <w:t xml:space="preserve">It costs a bit more, roughly double the standard rate, mainly because of the extra tracking and signature requirement.  </w:t>
      </w:r>
      <w:r>
        <w:rPr>
          <w:rFonts w:ascii="Calibri" w:hAnsi="Calibri"/>
          <w:i/>
          <w:sz w:val="22"/>
        </w:rPr>
        <w:t>Tốn hơn một chút, khoảng gấp đôi mức giá thường, chủ yếu vì phần theo dõi và yêu cầu ký nhận thêm.</w:t>
      </w:r>
    </w:p>
    <w:p>
      <w:pPr>
        <w:spacing w:after="160" w:line="312" w:lineRule="auto"/>
        <w:jc w:val="both"/>
      </w:pPr>
      <w:r>
        <w:rPr>
          <w:rFonts w:ascii="Calibri" w:hAnsi="Calibri"/>
          <w:b/>
          <w:sz w:val="22"/>
        </w:rPr>
        <w:t xml:space="preserve">Ms Lan: </w:t>
      </w:r>
      <w:r>
        <w:rPr>
          <w:rFonts w:ascii="Calibri" w:hAnsi="Calibri"/>
          <w:sz w:val="22"/>
        </w:rPr>
        <w:t xml:space="preserve">That extra cost feels worth it, given exactly how important these particular documents actually are.  </w:t>
      </w:r>
      <w:r>
        <w:rPr>
          <w:rFonts w:ascii="Calibri" w:hAnsi="Calibri"/>
          <w:i/>
          <w:sz w:val="22"/>
        </w:rPr>
        <w:t>Chi phí thêm đó cảm thấy xứng đáng, xét đến mức độ quan trọng thực sự của mấy tài liệu này.</w:t>
      </w:r>
    </w:p>
    <w:p>
      <w:pPr>
        <w:spacing w:after="160" w:line="312" w:lineRule="auto"/>
        <w:jc w:val="both"/>
      </w:pPr>
      <w:r>
        <w:rPr>
          <w:rFonts w:ascii="Calibri" w:hAnsi="Calibri"/>
          <w:b/>
          <w:sz w:val="22"/>
        </w:rPr>
        <w:t xml:space="preserve">Ms Lan: </w:t>
      </w:r>
      <w:r>
        <w:rPr>
          <w:rFonts w:ascii="Calibri" w:hAnsi="Calibri"/>
          <w:sz w:val="22"/>
        </w:rPr>
        <w:t xml:space="preserve">Can I request proof of delivery for a parcel I already sent last week without registered mail at the time?  </w:t>
      </w:r>
      <w:r>
        <w:rPr>
          <w:rFonts w:ascii="Calibri" w:hAnsi="Calibri"/>
          <w:i/>
          <w:sz w:val="22"/>
        </w:rPr>
        <w:t>Tôi có thể yêu cầu bằng chứng giao hàng cho một gói đã gửi tuần trước mà không dùng thư bảo đảm lúc đó không ạ?</w:t>
      </w:r>
    </w:p>
    <w:p>
      <w:pPr>
        <w:spacing w:after="160" w:line="312" w:lineRule="auto"/>
        <w:jc w:val="both"/>
      </w:pPr>
      <w:r>
        <w:rPr>
          <w:rFonts w:ascii="Calibri" w:hAnsi="Calibri"/>
          <w:b/>
          <w:sz w:val="22"/>
        </w:rPr>
        <w:t xml:space="preserve">Mr Foxglen: </w:t>
      </w:r>
      <w:r>
        <w:rPr>
          <w:rFonts w:ascii="Calibri" w:hAnsi="Calibri"/>
          <w:sz w:val="22"/>
        </w:rPr>
        <w:t xml:space="preserve">Unfortunately not after the fact, proof of delivery really needs to be requested at the time of sending.  </w:t>
      </w:r>
      <w:r>
        <w:rPr>
          <w:rFonts w:ascii="Calibri" w:hAnsi="Calibri"/>
          <w:i/>
          <w:sz w:val="22"/>
        </w:rPr>
        <w:t>Tiếc là không thể sau khi đã gửi, bằng chứng giao hàng thật ra cần được yêu cầu ngay lúc gửi hàng.</w:t>
      </w:r>
    </w:p>
    <w:p>
      <w:pPr>
        <w:spacing w:after="160" w:line="312" w:lineRule="auto"/>
        <w:jc w:val="both"/>
      </w:pPr>
      <w:r>
        <w:rPr>
          <w:rFonts w:ascii="Calibri" w:hAnsi="Calibri"/>
          <w:b/>
          <w:sz w:val="22"/>
        </w:rPr>
        <w:t xml:space="preserve">Ms Lan: </w:t>
      </w:r>
      <w:r>
        <w:rPr>
          <w:rFonts w:ascii="Calibri" w:hAnsi="Calibri"/>
          <w:sz w:val="22"/>
        </w:rPr>
        <w:t xml:space="preserve">That's a shame, I'll be sure to choose registered mail next time for anything similarly important.  </w:t>
      </w:r>
      <w:r>
        <w:rPr>
          <w:rFonts w:ascii="Calibri" w:hAnsi="Calibri"/>
          <w:i/>
          <w:sz w:val="22"/>
        </w:rPr>
        <w:t>Tiếc thật, lần sau tôi sẽ chọn thư bảo đảm cho bất cứ thứ gì quan trọng tương tự.</w:t>
      </w:r>
    </w:p>
    <w:p>
      <w:pPr>
        <w:spacing w:after="160" w:line="312" w:lineRule="auto"/>
        <w:jc w:val="both"/>
      </w:pPr>
      <w:r>
        <w:rPr>
          <w:rFonts w:ascii="Calibri" w:hAnsi="Calibri"/>
          <w:b/>
          <w:sz w:val="22"/>
        </w:rPr>
        <w:t xml:space="preserve">Ms Lan: </w:t>
      </w:r>
      <w:r>
        <w:rPr>
          <w:rFonts w:ascii="Calibri" w:hAnsi="Calibri"/>
          <w:sz w:val="22"/>
        </w:rPr>
        <w:t xml:space="preserve">I got a notice saying a parcel is waiting for me here at the counter, what do I need to bring?  </w:t>
      </w:r>
      <w:r>
        <w:rPr>
          <w:rFonts w:ascii="Calibri" w:hAnsi="Calibri"/>
          <w:i/>
          <w:sz w:val="22"/>
        </w:rPr>
        <w:t>Tôi nhận được giấy báo gói hàng đang chờ tôi ở quầy, tôi cần mang gì đến ạ?</w:t>
      </w:r>
    </w:p>
    <w:p>
      <w:pPr>
        <w:spacing w:after="160" w:line="312" w:lineRule="auto"/>
        <w:jc w:val="both"/>
      </w:pPr>
      <w:r>
        <w:rPr>
          <w:rFonts w:ascii="Calibri" w:hAnsi="Calibri"/>
          <w:b/>
          <w:sz w:val="22"/>
        </w:rPr>
        <w:t xml:space="preserve">Mr Foxglen: </w:t>
      </w:r>
      <w:r>
        <w:rPr>
          <w:rFonts w:ascii="Calibri" w:hAnsi="Calibri"/>
          <w:sz w:val="22"/>
        </w:rPr>
        <w:t xml:space="preserve">Just bring this notice along with a valid identification card, and I can hand the parcel over right away.  </w:t>
      </w:r>
      <w:r>
        <w:rPr>
          <w:rFonts w:ascii="Calibri" w:hAnsi="Calibri"/>
          <w:i/>
          <w:sz w:val="22"/>
        </w:rPr>
        <w:t>Chị chỉ cần mang giấy báo này cùng giấy tờ tùy thân hợp lệ, tôi có thể giao gói hàng ngay.</w:t>
      </w:r>
    </w:p>
    <w:p>
      <w:pPr>
        <w:spacing w:after="160" w:line="312" w:lineRule="auto"/>
        <w:jc w:val="both"/>
      </w:pPr>
      <w:r>
        <w:rPr>
          <w:rFonts w:ascii="Calibri" w:hAnsi="Calibri"/>
          <w:b/>
          <w:sz w:val="22"/>
        </w:rPr>
        <w:t xml:space="preserve">Ms Lan: </w:t>
      </w:r>
      <w:r>
        <w:rPr>
          <w:rFonts w:ascii="Calibri" w:hAnsi="Calibri"/>
          <w:sz w:val="22"/>
        </w:rPr>
        <w:t xml:space="preserve">I have my identification card right here in my bag, so that shouldn't be any trouble at all.  </w:t>
      </w:r>
      <w:r>
        <w:rPr>
          <w:rFonts w:ascii="Calibri" w:hAnsi="Calibri"/>
          <w:i/>
          <w:sz w:val="22"/>
        </w:rPr>
        <w:t>Tôi có giấy tờ tùy thân ngay trong túi đây, chắc không có vấn đề gì cả.</w:t>
      </w:r>
    </w:p>
    <w:p>
      <w:pPr>
        <w:spacing w:after="160" w:line="312" w:lineRule="auto"/>
        <w:jc w:val="both"/>
      </w:pPr>
      <w:r>
        <w:rPr>
          <w:rFonts w:ascii="Calibri" w:hAnsi="Calibri"/>
          <w:b/>
          <w:sz w:val="22"/>
        </w:rPr>
        <w:t xml:space="preserve">Ms Lan: </w:t>
      </w:r>
      <w:r>
        <w:rPr>
          <w:rFonts w:ascii="Calibri" w:hAnsi="Calibri"/>
          <w:sz w:val="22"/>
        </w:rPr>
        <w:t xml:space="preserve">This parcel is actually addressed to my husband, can I collect it on his behalf with my own identification?  </w:t>
      </w:r>
      <w:r>
        <w:rPr>
          <w:rFonts w:ascii="Calibri" w:hAnsi="Calibri"/>
          <w:i/>
          <w:sz w:val="22"/>
        </w:rPr>
        <w:t>Gói hàng này thật ra đứng tên chồng tôi, tôi có thể lấy giúp bằng giấy tờ tùy thân của chính tôi không ạ?</w:t>
      </w:r>
    </w:p>
    <w:p>
      <w:pPr>
        <w:spacing w:after="160" w:line="312" w:lineRule="auto"/>
        <w:jc w:val="both"/>
      </w:pPr>
      <w:r>
        <w:rPr>
          <w:rFonts w:ascii="Calibri" w:hAnsi="Calibri"/>
          <w:b/>
          <w:sz w:val="22"/>
        </w:rPr>
        <w:t xml:space="preserve">Mr Foxglen: </w:t>
      </w:r>
      <w:r>
        <w:rPr>
          <w:rFonts w:ascii="Calibri" w:hAnsi="Calibri"/>
          <w:sz w:val="22"/>
        </w:rPr>
        <w:t xml:space="preserve">I'll need either his identification or a short written authorization note from him allowing you to collect it instead.  </w:t>
      </w:r>
      <w:r>
        <w:rPr>
          <w:rFonts w:ascii="Calibri" w:hAnsi="Calibri"/>
          <w:i/>
          <w:sz w:val="22"/>
        </w:rPr>
        <w:t>Tôi sẽ cần giấy tờ của anh ấy hoặc một thư ủy quyền ngắn cho phép chị lấy thay.</w:t>
      </w:r>
    </w:p>
    <w:p>
      <w:pPr>
        <w:spacing w:after="160" w:line="312" w:lineRule="auto"/>
        <w:jc w:val="both"/>
      </w:pPr>
      <w:r>
        <w:rPr>
          <w:rFonts w:ascii="Calibri" w:hAnsi="Calibri"/>
          <w:b/>
          <w:sz w:val="22"/>
        </w:rPr>
        <w:t xml:space="preserve">Ms Lan: </w:t>
      </w:r>
      <w:r>
        <w:rPr>
          <w:rFonts w:ascii="Calibri" w:hAnsi="Calibri"/>
          <w:sz w:val="22"/>
        </w:rPr>
        <w:t xml:space="preserve">He actually wrote a quick note this morning, let me find it in my bag for you.  </w:t>
      </w:r>
      <w:r>
        <w:rPr>
          <w:rFonts w:ascii="Calibri" w:hAnsi="Calibri"/>
          <w:i/>
          <w:sz w:val="22"/>
        </w:rPr>
        <w:t>Sáng nay anh ấy có viết một tờ nhanh, để tôi tìm trong túi cho anh xem.</w:t>
      </w:r>
    </w:p>
    <w:p>
      <w:pPr>
        <w:spacing w:after="160" w:line="312" w:lineRule="auto"/>
        <w:jc w:val="both"/>
      </w:pPr>
      <w:r>
        <w:rPr>
          <w:rFonts w:ascii="Calibri" w:hAnsi="Calibri"/>
          <w:b/>
          <w:sz w:val="22"/>
        </w:rPr>
        <w:t xml:space="preserve">Ms Lan: </w:t>
      </w:r>
      <w:r>
        <w:rPr>
          <w:rFonts w:ascii="Calibri" w:hAnsi="Calibri"/>
          <w:sz w:val="22"/>
        </w:rPr>
        <w:t xml:space="preserve">I forgot my identification card at home today, is there anything else I could show you instead to collect this?  </w:t>
      </w:r>
      <w:r>
        <w:rPr>
          <w:rFonts w:ascii="Calibri" w:hAnsi="Calibri"/>
          <w:i/>
          <w:sz w:val="22"/>
        </w:rPr>
        <w:t>Hôm nay tôi quên mang giấy tờ tùy thân ở nhà, tôi có thể dùng thứ gì khác để lấy gói hàng này không ạ?</w:t>
      </w:r>
    </w:p>
    <w:p>
      <w:pPr>
        <w:spacing w:after="160" w:line="312" w:lineRule="auto"/>
        <w:jc w:val="both"/>
      </w:pPr>
      <w:r>
        <w:rPr>
          <w:rFonts w:ascii="Calibri" w:hAnsi="Calibri"/>
          <w:b/>
          <w:sz w:val="22"/>
        </w:rPr>
        <w:t xml:space="preserve">Mr Foxglen: </w:t>
      </w:r>
      <w:r>
        <w:rPr>
          <w:rFonts w:ascii="Calibri" w:hAnsi="Calibri"/>
          <w:sz w:val="22"/>
        </w:rPr>
        <w:t xml:space="preserve">A driving license or a work identification badge would also work fine, as long as it has your photo on it.  </w:t>
      </w:r>
      <w:r>
        <w:rPr>
          <w:rFonts w:ascii="Calibri" w:hAnsi="Calibri"/>
          <w:i/>
          <w:sz w:val="22"/>
        </w:rPr>
        <w:t>Bằng lái xe hay thẻ nhân viên công ty cũng được, miễn là có ảnh của chị trên đó.</w:t>
      </w:r>
    </w:p>
    <w:p>
      <w:pPr>
        <w:spacing w:after="160" w:line="312" w:lineRule="auto"/>
        <w:jc w:val="both"/>
      </w:pPr>
      <w:r>
        <w:rPr>
          <w:rFonts w:ascii="Calibri" w:hAnsi="Calibri"/>
          <w:b/>
          <w:sz w:val="22"/>
        </w:rPr>
        <w:t xml:space="preserve">Ms Lan: </w:t>
      </w:r>
      <w:r>
        <w:rPr>
          <w:rFonts w:ascii="Calibri" w:hAnsi="Calibri"/>
          <w:sz w:val="22"/>
        </w:rPr>
        <w:t xml:space="preserve">I do have my work badge with me, would that be acceptable for picking this up?  </w:t>
      </w:r>
      <w:r>
        <w:rPr>
          <w:rFonts w:ascii="Calibri" w:hAnsi="Calibri"/>
          <w:i/>
          <w:sz w:val="22"/>
        </w:rPr>
        <w:t>Tôi có mang theo thẻ nhân viên, vậy dùng cái đó để lấy hàng được không ạ?</w:t>
      </w:r>
    </w:p>
    <w:p>
      <w:pPr>
        <w:spacing w:after="160" w:line="312" w:lineRule="auto"/>
        <w:jc w:val="both"/>
      </w:pPr>
      <w:r>
        <w:rPr>
          <w:rFonts w:ascii="Calibri" w:hAnsi="Calibri"/>
          <w:b/>
          <w:sz w:val="22"/>
        </w:rPr>
        <w:t xml:space="preserve">Ms Lan: </w:t>
      </w:r>
      <w:r>
        <w:rPr>
          <w:rFonts w:ascii="Calibri" w:hAnsi="Calibri"/>
          <w:sz w:val="22"/>
        </w:rPr>
        <w:t xml:space="preserve">How long will an uncollected parcel actually stay here at the counter before it gets sent back somewhere?  </w:t>
      </w:r>
      <w:r>
        <w:rPr>
          <w:rFonts w:ascii="Calibri" w:hAnsi="Calibri"/>
          <w:i/>
          <w:sz w:val="22"/>
        </w:rPr>
        <w:t>Gói hàng không ai đến lấy sẽ được giữ ở quầy bao lâu trước khi gửi trả đi đâu đó ạ?</w:t>
      </w:r>
    </w:p>
    <w:p>
      <w:pPr>
        <w:spacing w:after="160" w:line="312" w:lineRule="auto"/>
        <w:jc w:val="both"/>
      </w:pPr>
      <w:r>
        <w:rPr>
          <w:rFonts w:ascii="Calibri" w:hAnsi="Calibri"/>
          <w:b/>
          <w:sz w:val="22"/>
        </w:rPr>
        <w:t xml:space="preserve">Mr Foxglen: </w:t>
      </w:r>
      <w:r>
        <w:rPr>
          <w:rFonts w:ascii="Calibri" w:hAnsi="Calibri"/>
          <w:sz w:val="22"/>
        </w:rPr>
        <w:t xml:space="preserve">We generally hold uncollected parcels for about two weeks before returning them to the original sender's address.  </w:t>
      </w:r>
      <w:r>
        <w:rPr>
          <w:rFonts w:ascii="Calibri" w:hAnsi="Calibri"/>
          <w:i/>
          <w:sz w:val="22"/>
        </w:rPr>
        <w:t>Chúng tôi thường giữ gói hàng chưa ai lấy khoảng hai tuần trước khi trả về địa chỉ người gửi ban đầu.</w:t>
      </w:r>
    </w:p>
    <w:p>
      <w:pPr>
        <w:spacing w:after="160" w:line="312" w:lineRule="auto"/>
        <w:jc w:val="both"/>
      </w:pPr>
      <w:r>
        <w:rPr>
          <w:rFonts w:ascii="Calibri" w:hAnsi="Calibri"/>
          <w:b/>
          <w:sz w:val="22"/>
        </w:rPr>
        <w:t xml:space="preserve">Ms Lan: </w:t>
      </w:r>
      <w:r>
        <w:rPr>
          <w:rFonts w:ascii="Calibri" w:hAnsi="Calibri"/>
          <w:sz w:val="22"/>
        </w:rPr>
        <w:t xml:space="preserve">Good to know, I'll definitely come by well before those two weeks are actually up.  </w:t>
      </w:r>
      <w:r>
        <w:rPr>
          <w:rFonts w:ascii="Calibri" w:hAnsi="Calibri"/>
          <w:i/>
          <w:sz w:val="22"/>
        </w:rPr>
        <w:t>Tốt, tôi nhất định sẽ ghé qua trước khi hết hai tuần đó.</w:t>
      </w:r>
    </w:p>
    <w:p>
      <w:pPr>
        <w:spacing w:after="160" w:line="312" w:lineRule="auto"/>
        <w:jc w:val="both"/>
      </w:pPr>
      <w:r>
        <w:rPr>
          <w:rFonts w:ascii="Calibri" w:hAnsi="Calibri"/>
          <w:b/>
          <w:sz w:val="22"/>
        </w:rPr>
        <w:t xml:space="preserve">Ms Lan: </w:t>
      </w:r>
      <w:r>
        <w:rPr>
          <w:rFonts w:ascii="Calibri" w:hAnsi="Calibri"/>
          <w:sz w:val="22"/>
        </w:rPr>
        <w:t xml:space="preserve">If I lose this collection notice, can you still look up my parcel using just my name and address?  </w:t>
      </w:r>
      <w:r>
        <w:rPr>
          <w:rFonts w:ascii="Calibri" w:hAnsi="Calibri"/>
          <w:i/>
          <w:sz w:val="22"/>
        </w:rPr>
        <w:t>Nếu tôi làm mất giấy báo này, anh vẫn có thể tìm gói hàng của tôi chỉ bằng tên và địa chỉ không ạ?</w:t>
      </w:r>
    </w:p>
    <w:p>
      <w:pPr>
        <w:spacing w:after="160" w:line="312" w:lineRule="auto"/>
        <w:jc w:val="both"/>
      </w:pPr>
      <w:r>
        <w:rPr>
          <w:rFonts w:ascii="Calibri" w:hAnsi="Calibri"/>
          <w:b/>
          <w:sz w:val="22"/>
        </w:rPr>
        <w:t xml:space="preserve">Mr Foxglen: </w:t>
      </w:r>
      <w:r>
        <w:rPr>
          <w:rFonts w:ascii="Calibri" w:hAnsi="Calibri"/>
          <w:sz w:val="22"/>
        </w:rPr>
        <w:t xml:space="preserve">Yes, I can search by name and address instead, it just takes a little longer than scanning the notice directly.  </w:t>
      </w:r>
      <w:r>
        <w:rPr>
          <w:rFonts w:ascii="Calibri" w:hAnsi="Calibri"/>
          <w:i/>
          <w:sz w:val="22"/>
        </w:rPr>
        <w:t>Có, tôi có thể tìm theo tên và địa chỉ thay thế, chỉ hơi lâu hơn một chút so với quét trực tiếp giấy báo.</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about having to search my whole apartment for that little slip of paper.  </w:t>
      </w:r>
      <w:r>
        <w:rPr>
          <w:rFonts w:ascii="Calibri" w:hAnsi="Calibri"/>
          <w:i/>
          <w:sz w:val="22"/>
        </w:rPr>
        <w:t>Vậy nhẹ cả người, tôi cứ lo phải lục tung cả căn hộ để tìm cái giấy nhỏ đó.</w:t>
      </w:r>
    </w:p>
    <w:p>
      <w:pPr>
        <w:spacing w:after="160" w:line="312" w:lineRule="auto"/>
        <w:jc w:val="both"/>
      </w:pPr>
      <w:r>
        <w:rPr>
          <w:rFonts w:ascii="Calibri" w:hAnsi="Calibri"/>
          <w:b/>
          <w:sz w:val="22"/>
        </w:rPr>
        <w:t xml:space="preserve">Ms Lan: </w:t>
      </w:r>
      <w:r>
        <w:rPr>
          <w:rFonts w:ascii="Calibri" w:hAnsi="Calibri"/>
          <w:sz w:val="22"/>
        </w:rPr>
        <w:t xml:space="preserve">I just realized I gave the wrong address for this parcel, can it still be changed before it actually ships out?  </w:t>
      </w:r>
      <w:r>
        <w:rPr>
          <w:rFonts w:ascii="Calibri" w:hAnsi="Calibri"/>
          <w:i/>
          <w:sz w:val="22"/>
        </w:rPr>
        <w:t>Tôi vừa nhận ra mình ghi sai địa chỉ cho gói hàng này, vẫn có thể sửa trước khi nó thật sự xuất phát không ạ?</w:t>
      </w:r>
    </w:p>
    <w:p>
      <w:pPr>
        <w:spacing w:after="160" w:line="312" w:lineRule="auto"/>
        <w:jc w:val="both"/>
      </w:pPr>
      <w:r>
        <w:rPr>
          <w:rFonts w:ascii="Calibri" w:hAnsi="Calibri"/>
          <w:b/>
          <w:sz w:val="22"/>
        </w:rPr>
        <w:t xml:space="preserve">Mr Foxglen: </w:t>
      </w:r>
      <w:r>
        <w:rPr>
          <w:rFonts w:ascii="Calibri" w:hAnsi="Calibri"/>
          <w:sz w:val="22"/>
        </w:rPr>
        <w:t xml:space="preserve">Since it hasn't left the counter yet, I can easily correct the address right now before we send it off.  </w:t>
      </w:r>
      <w:r>
        <w:rPr>
          <w:rFonts w:ascii="Calibri" w:hAnsi="Calibri"/>
          <w:i/>
          <w:sz w:val="22"/>
        </w:rPr>
        <w:t>Vì nó vẫn còn ở quầy, tôi có thể sửa địa chỉ ngay bây giờ trước khi mình gửi đi.</w:t>
      </w:r>
    </w:p>
    <w:p>
      <w:pPr>
        <w:spacing w:after="160" w:line="312" w:lineRule="auto"/>
        <w:jc w:val="both"/>
      </w:pPr>
      <w:r>
        <w:rPr>
          <w:rFonts w:ascii="Calibri" w:hAnsi="Calibri"/>
          <w:b/>
          <w:sz w:val="22"/>
        </w:rPr>
        <w:t xml:space="preserve">Ms Lan: </w:t>
      </w:r>
      <w:r>
        <w:rPr>
          <w:rFonts w:ascii="Calibri" w:hAnsi="Calibri"/>
          <w:sz w:val="22"/>
        </w:rPr>
        <w:t xml:space="preserve">Thank goodness, I only noticed the mistake while walking out the door just now.  </w:t>
      </w:r>
      <w:r>
        <w:rPr>
          <w:rFonts w:ascii="Calibri" w:hAnsi="Calibri"/>
          <w:i/>
          <w:sz w:val="22"/>
        </w:rPr>
        <w:t>May quá, tôi chỉ vừa nhận ra lỗi đó khi đang bước ra cửa thôi.</w:t>
      </w:r>
    </w:p>
    <w:p>
      <w:pPr>
        <w:spacing w:after="160" w:line="312" w:lineRule="auto"/>
        <w:jc w:val="both"/>
      </w:pPr>
      <w:r>
        <w:rPr>
          <w:rFonts w:ascii="Calibri" w:hAnsi="Calibri"/>
          <w:b/>
          <w:sz w:val="22"/>
        </w:rPr>
        <w:t xml:space="preserve">Ms Lan: </w:t>
      </w:r>
      <w:r>
        <w:rPr>
          <w:rFonts w:ascii="Calibri" w:hAnsi="Calibri"/>
          <w:sz w:val="22"/>
        </w:rPr>
        <w:t xml:space="preserve">This parcel already left yesterday, but I now need it delivered to my office instead of my home address.  </w:t>
      </w:r>
      <w:r>
        <w:rPr>
          <w:rFonts w:ascii="Calibri" w:hAnsi="Calibri"/>
          <w:i/>
          <w:sz w:val="22"/>
        </w:rPr>
        <w:t>Gói hàng này đã gửi đi hôm qua rồi, nhưng giờ tôi cần nó giao đến văn phòng thay vì nhà tôi.</w:t>
      </w:r>
    </w:p>
    <w:p>
      <w:pPr>
        <w:spacing w:after="160" w:line="312" w:lineRule="auto"/>
        <w:jc w:val="both"/>
      </w:pPr>
      <w:r>
        <w:rPr>
          <w:rFonts w:ascii="Calibri" w:hAnsi="Calibri"/>
          <w:b/>
          <w:sz w:val="22"/>
        </w:rPr>
        <w:t xml:space="preserve">Mr Foxglen: </w:t>
      </w:r>
      <w:r>
        <w:rPr>
          <w:rFonts w:ascii="Calibri" w:hAnsi="Calibri"/>
          <w:sz w:val="22"/>
        </w:rPr>
        <w:t xml:space="preserve">Let me check if it's still at the local sorting center, redirection is sometimes possible before the final delivery attempt.  </w:t>
      </w:r>
      <w:r>
        <w:rPr>
          <w:rFonts w:ascii="Calibri" w:hAnsi="Calibri"/>
          <w:i/>
          <w:sz w:val="22"/>
        </w:rPr>
        <w:t>Để tôi kiểm tra xem nó còn ở trung tâm phân loại khu vực không, đôi khi vẫn chuyển hướng được trước lần giao cuối cùng.</w:t>
      </w:r>
    </w:p>
    <w:p>
      <w:pPr>
        <w:spacing w:after="160" w:line="312" w:lineRule="auto"/>
        <w:jc w:val="both"/>
      </w:pPr>
      <w:r>
        <w:rPr>
          <w:rFonts w:ascii="Calibri" w:hAnsi="Calibri"/>
          <w:b/>
          <w:sz w:val="22"/>
        </w:rPr>
        <w:t xml:space="preserve">Ms Lan: </w:t>
      </w:r>
      <w:r>
        <w:rPr>
          <w:rFonts w:ascii="Calibri" w:hAnsi="Calibri"/>
          <w:sz w:val="22"/>
        </w:rPr>
        <w:t xml:space="preserve">I really hope it's not too late, my office is actually much easier for me to receive deliveries.  </w:t>
      </w:r>
      <w:r>
        <w:rPr>
          <w:rFonts w:ascii="Calibri" w:hAnsi="Calibri"/>
          <w:i/>
          <w:sz w:val="22"/>
        </w:rPr>
        <w:t>Tôi thật sự mong là chưa quá trễ, văn phòng tôi dễ nhận hàng hơn nhà nhiều.</w:t>
      </w:r>
    </w:p>
    <w:p>
      <w:pPr>
        <w:spacing w:after="160" w:line="312" w:lineRule="auto"/>
        <w:jc w:val="both"/>
      </w:pPr>
      <w:r>
        <w:rPr>
          <w:rFonts w:ascii="Calibri" w:hAnsi="Calibri"/>
          <w:b/>
          <w:sz w:val="22"/>
        </w:rPr>
        <w:t xml:space="preserve">Ms Lan: </w:t>
      </w:r>
      <w:r>
        <w:rPr>
          <w:rFonts w:ascii="Calibri" w:hAnsi="Calibri"/>
          <w:sz w:val="22"/>
        </w:rPr>
        <w:t xml:space="preserve">Is there a fee for redirecting a parcel to a completely different address after it's already been sent?  </w:t>
      </w:r>
      <w:r>
        <w:rPr>
          <w:rFonts w:ascii="Calibri" w:hAnsi="Calibri"/>
          <w:i/>
          <w:sz w:val="22"/>
        </w:rPr>
        <w:t>Chuyển hướng gói hàng sang địa chỉ hoàn toàn khác sau khi đã gửi có tốn phí không ạ?</w:t>
      </w:r>
    </w:p>
    <w:p>
      <w:pPr>
        <w:spacing w:after="160" w:line="312" w:lineRule="auto"/>
        <w:jc w:val="both"/>
      </w:pPr>
      <w:r>
        <w:rPr>
          <w:rFonts w:ascii="Calibri" w:hAnsi="Calibri"/>
          <w:b/>
          <w:sz w:val="22"/>
        </w:rPr>
        <w:t xml:space="preserve">Mr Foxglen: </w:t>
      </w:r>
      <w:r>
        <w:rPr>
          <w:rFonts w:ascii="Calibri" w:hAnsi="Calibri"/>
          <w:sz w:val="22"/>
        </w:rPr>
        <w:t xml:space="preserve">There's usually a small redirection fee, though it's still much cheaper than sending an entirely new replacement parcel.  </w:t>
      </w:r>
      <w:r>
        <w:rPr>
          <w:rFonts w:ascii="Calibri" w:hAnsi="Calibri"/>
          <w:i/>
          <w:sz w:val="22"/>
        </w:rPr>
        <w:t>Thường có một khoản phí chuyển hướng nhỏ, dù vẫn rẻ hơn nhiều so với gửi hẳn một gói thay thế mới.</w:t>
      </w:r>
    </w:p>
    <w:p>
      <w:pPr>
        <w:spacing w:after="160" w:line="312" w:lineRule="auto"/>
        <w:jc w:val="both"/>
      </w:pPr>
      <w:r>
        <w:rPr>
          <w:rFonts w:ascii="Calibri" w:hAnsi="Calibri"/>
          <w:b/>
          <w:sz w:val="22"/>
        </w:rPr>
        <w:t xml:space="preserve">Ms Lan: </w:t>
      </w:r>
      <w:r>
        <w:rPr>
          <w:rFonts w:ascii="Calibri" w:hAnsi="Calibri"/>
          <w:sz w:val="22"/>
        </w:rPr>
        <w:t xml:space="preserve">That seems reasonable enough, I'd much rather pay the small fee than start the whole process over.  </w:t>
      </w:r>
      <w:r>
        <w:rPr>
          <w:rFonts w:ascii="Calibri" w:hAnsi="Calibri"/>
          <w:i/>
          <w:sz w:val="22"/>
        </w:rPr>
        <w:t>Nghe hợp lý, tôi thà trả khoản phí nhỏ đó còn hơn làm lại từ đầu.</w:t>
      </w:r>
    </w:p>
    <w:p>
      <w:pPr>
        <w:spacing w:after="160" w:line="312" w:lineRule="auto"/>
        <w:jc w:val="both"/>
      </w:pPr>
      <w:r>
        <w:rPr>
          <w:rFonts w:ascii="Calibri" w:hAnsi="Calibri"/>
          <w:b/>
          <w:sz w:val="22"/>
        </w:rPr>
        <w:t xml:space="preserve">Ms Lan: </w:t>
      </w:r>
      <w:r>
        <w:rPr>
          <w:rFonts w:ascii="Calibri" w:hAnsi="Calibri"/>
          <w:sz w:val="22"/>
        </w:rPr>
        <w:t xml:space="preserve">I'm moving to a new apartment this weekend, can I update the delivery address for a parcel still in transit?  </w:t>
      </w:r>
      <w:r>
        <w:rPr>
          <w:rFonts w:ascii="Calibri" w:hAnsi="Calibri"/>
          <w:i/>
          <w:sz w:val="22"/>
        </w:rPr>
        <w:t>Tôi sẽ chuyển sang căn hộ mới cuối tuần này, tôi có thể cập nhật địa chỉ giao hàng cho gói đang trên đường không ạ?</w:t>
      </w:r>
    </w:p>
    <w:p>
      <w:pPr>
        <w:spacing w:after="160" w:line="312" w:lineRule="auto"/>
        <w:jc w:val="both"/>
      </w:pPr>
      <w:r>
        <w:rPr>
          <w:rFonts w:ascii="Calibri" w:hAnsi="Calibri"/>
          <w:b/>
          <w:sz w:val="22"/>
        </w:rPr>
        <w:t xml:space="preserve">Mr Foxglen: </w:t>
      </w:r>
      <w:r>
        <w:rPr>
          <w:rFonts w:ascii="Calibri" w:hAnsi="Calibri"/>
          <w:sz w:val="22"/>
        </w:rPr>
        <w:t xml:space="preserve">As long as it hasn't reached the final local depot yet, we should still be able to update it for you.  </w:t>
      </w:r>
      <w:r>
        <w:rPr>
          <w:rFonts w:ascii="Calibri" w:hAnsi="Calibri"/>
          <w:i/>
          <w:sz w:val="22"/>
        </w:rPr>
        <w:t>Miễn là nó chưa đến kho khu vực cuối cùng, chúng tôi vẫn nên cập nhật được cho chị.</w:t>
      </w:r>
    </w:p>
    <w:p>
      <w:pPr>
        <w:spacing w:after="160" w:line="312" w:lineRule="auto"/>
        <w:jc w:val="both"/>
      </w:pPr>
      <w:r>
        <w:rPr>
          <w:rFonts w:ascii="Calibri" w:hAnsi="Calibri"/>
          <w:b/>
          <w:sz w:val="22"/>
        </w:rPr>
        <w:t xml:space="preserve">Ms Lan: </w:t>
      </w:r>
      <w:r>
        <w:rPr>
          <w:rFonts w:ascii="Calibri" w:hAnsi="Calibri"/>
          <w:sz w:val="22"/>
        </w:rPr>
        <w:t xml:space="preserve">Let me give you the new address right now, just in case there's still enough time.  </w:t>
      </w:r>
      <w:r>
        <w:rPr>
          <w:rFonts w:ascii="Calibri" w:hAnsi="Calibri"/>
          <w:i/>
          <w:sz w:val="22"/>
        </w:rPr>
        <w:t>Để tôi cho anh địa chỉ mới ngay bây giờ, phòng khi vẫn còn kịp.</w:t>
      </w:r>
    </w:p>
    <w:p>
      <w:pPr>
        <w:spacing w:after="160" w:line="312" w:lineRule="auto"/>
        <w:jc w:val="both"/>
      </w:pPr>
      <w:r>
        <w:rPr>
          <w:rFonts w:ascii="Calibri" w:hAnsi="Calibri"/>
          <w:b/>
          <w:sz w:val="22"/>
        </w:rPr>
        <w:t xml:space="preserve">Ms Lan: </w:t>
      </w:r>
      <w:r>
        <w:rPr>
          <w:rFonts w:ascii="Calibri" w:hAnsi="Calibri"/>
          <w:sz w:val="22"/>
        </w:rPr>
        <w:t xml:space="preserve">If the address change request comes in too late, what actually happens to the parcel after that point?  </w:t>
      </w:r>
      <w:r>
        <w:rPr>
          <w:rFonts w:ascii="Calibri" w:hAnsi="Calibri"/>
          <w:i/>
          <w:sz w:val="22"/>
        </w:rPr>
        <w:t>Nếu yêu cầu đổi địa chỉ đến quá trễ, gói hàng sẽ ra sao sau thời điểm đó ạ?</w:t>
      </w:r>
    </w:p>
    <w:p>
      <w:pPr>
        <w:spacing w:after="160" w:line="312" w:lineRule="auto"/>
        <w:jc w:val="both"/>
      </w:pPr>
      <w:r>
        <w:rPr>
          <w:rFonts w:ascii="Calibri" w:hAnsi="Calibri"/>
          <w:b/>
          <w:sz w:val="22"/>
        </w:rPr>
        <w:t xml:space="preserve">Mr Foxglen: </w:t>
      </w:r>
      <w:r>
        <w:rPr>
          <w:rFonts w:ascii="Calibri" w:hAnsi="Calibri"/>
          <w:sz w:val="22"/>
        </w:rPr>
        <w:t xml:space="preserve">In that case, it simply gets delivered to the original address first, and you'd need to arrange pickup from there.  </w:t>
      </w:r>
      <w:r>
        <w:rPr>
          <w:rFonts w:ascii="Calibri" w:hAnsi="Calibri"/>
          <w:i/>
          <w:sz w:val="22"/>
        </w:rPr>
        <w:t>Trong trường hợp đó, nó đơn giản sẽ được giao đến địa chỉ ban đầu, và chị cần sắp xếp lấy từ đó.</w:t>
      </w:r>
    </w:p>
    <w:p>
      <w:pPr>
        <w:spacing w:after="160" w:line="312" w:lineRule="auto"/>
        <w:jc w:val="both"/>
      </w:pPr>
      <w:r>
        <w:rPr>
          <w:rFonts w:ascii="Calibri" w:hAnsi="Calibri"/>
          <w:b/>
          <w:sz w:val="22"/>
        </w:rPr>
        <w:t xml:space="preserve">Ms Lan: </w:t>
      </w:r>
      <w:r>
        <w:rPr>
          <w:rFonts w:ascii="Calibri" w:hAnsi="Calibri"/>
          <w:sz w:val="22"/>
        </w:rPr>
        <w:t xml:space="preserve">I understand, I'll just ask my old neighbor to hold onto it until I can collect it myself.  </w:t>
      </w:r>
      <w:r>
        <w:rPr>
          <w:rFonts w:ascii="Calibri" w:hAnsi="Calibri"/>
          <w:i/>
          <w:sz w:val="22"/>
        </w:rPr>
        <w:t>Tôi hiểu rồi, tôi sẽ nhờ hàng xóm cũ giữ giúp cho đến khi tôi tự đến lấy.</w:t>
      </w:r>
    </w:p>
    <w:p>
      <w:pPr>
        <w:spacing w:after="160" w:line="312" w:lineRule="auto"/>
        <w:jc w:val="both"/>
      </w:pPr>
      <w:r>
        <w:rPr>
          <w:rFonts w:ascii="Calibri" w:hAnsi="Calibri"/>
          <w:b/>
          <w:sz w:val="22"/>
        </w:rPr>
        <w:t xml:space="preserve">Ms Lan: </w:t>
      </w:r>
      <w:r>
        <w:rPr>
          <w:rFonts w:ascii="Calibri" w:hAnsi="Calibri"/>
          <w:sz w:val="22"/>
        </w:rPr>
        <w:t xml:space="preserve">Will deliveries be affected at all during the upcoming public holiday weekend coming up next week?  </w:t>
      </w:r>
      <w:r>
        <w:rPr>
          <w:rFonts w:ascii="Calibri" w:hAnsi="Calibri"/>
          <w:i/>
          <w:sz w:val="22"/>
        </w:rPr>
        <w:t>Việc giao hàng có bị ảnh hưởng gì trong kỳ nghỉ lễ cuối tuần sắp tới tuần sau không ạ?</w:t>
      </w:r>
    </w:p>
    <w:p>
      <w:pPr>
        <w:spacing w:after="160" w:line="312" w:lineRule="auto"/>
        <w:jc w:val="both"/>
      </w:pPr>
      <w:r>
        <w:rPr>
          <w:rFonts w:ascii="Calibri" w:hAnsi="Calibri"/>
          <w:b/>
          <w:sz w:val="22"/>
        </w:rPr>
        <w:t xml:space="preserve">Mr Foxglen: </w:t>
      </w:r>
      <w:r>
        <w:rPr>
          <w:rFonts w:ascii="Calibri" w:hAnsi="Calibri"/>
          <w:sz w:val="22"/>
        </w:rPr>
        <w:t xml:space="preserve">Yes, expect a delay of about two extra days for anything sent right around the holiday period itself.  </w:t>
      </w:r>
      <w:r>
        <w:rPr>
          <w:rFonts w:ascii="Calibri" w:hAnsi="Calibri"/>
          <w:i/>
          <w:sz w:val="22"/>
        </w:rPr>
        <w:t>Có, hãy chờ trễ thêm khoảng hai ngày cho bất cứ thứ gì gửi ngay quanh kỳ nghỉ lễ đó.</w:t>
      </w:r>
    </w:p>
    <w:p>
      <w:pPr>
        <w:spacing w:after="160" w:line="312" w:lineRule="auto"/>
        <w:jc w:val="both"/>
      </w:pPr>
      <w:r>
        <w:rPr>
          <w:rFonts w:ascii="Calibri" w:hAnsi="Calibri"/>
          <w:b/>
          <w:sz w:val="22"/>
        </w:rPr>
        <w:t xml:space="preserve">Ms Lan: </w:t>
      </w:r>
      <w:r>
        <w:rPr>
          <w:rFonts w:ascii="Calibri" w:hAnsi="Calibri"/>
          <w:sz w:val="22"/>
        </w:rPr>
        <w:t xml:space="preserve">I'll send this a few days early then, so it doesn't get caught up in that delay.  </w:t>
      </w:r>
      <w:r>
        <w:rPr>
          <w:rFonts w:ascii="Calibri" w:hAnsi="Calibri"/>
          <w:i/>
          <w:sz w:val="22"/>
        </w:rPr>
        <w:t>Vậy tôi sẽ gửi cái này sớm vài ngày để tránh bị kẹt vào thời gian trễ đó.</w:t>
      </w:r>
    </w:p>
    <w:p>
      <w:pPr>
        <w:spacing w:after="160" w:line="312" w:lineRule="auto"/>
        <w:jc w:val="both"/>
      </w:pPr>
      <w:r>
        <w:rPr>
          <w:rFonts w:ascii="Calibri" w:hAnsi="Calibri"/>
          <w:b/>
          <w:sz w:val="22"/>
        </w:rPr>
        <w:t xml:space="preserve">Ms Lan: </w:t>
      </w:r>
      <w:r>
        <w:rPr>
          <w:rFonts w:ascii="Calibri" w:hAnsi="Calibri"/>
          <w:sz w:val="22"/>
        </w:rPr>
        <w:t xml:space="preserve">Is the post office itself closed on public holidays, or just slower with processing and delivering parcels?  </w:t>
      </w:r>
      <w:r>
        <w:rPr>
          <w:rFonts w:ascii="Calibri" w:hAnsi="Calibri"/>
          <w:i/>
          <w:sz w:val="22"/>
        </w:rPr>
        <w:t>Bưu cục có đóng cửa vào ngày lễ không, hay chỉ xử lý và giao hàng chậm hơn thôi ạ?</w:t>
      </w:r>
    </w:p>
    <w:p>
      <w:pPr>
        <w:spacing w:after="160" w:line="312" w:lineRule="auto"/>
        <w:jc w:val="both"/>
      </w:pPr>
      <w:r>
        <w:rPr>
          <w:rFonts w:ascii="Calibri" w:hAnsi="Calibri"/>
          <w:b/>
          <w:sz w:val="22"/>
        </w:rPr>
        <w:t xml:space="preserve">Mr Foxglen: </w:t>
      </w:r>
      <w:r>
        <w:rPr>
          <w:rFonts w:ascii="Calibri" w:hAnsi="Calibri"/>
          <w:sz w:val="22"/>
        </w:rPr>
        <w:t xml:space="preserve">We're fully closed on the main holiday itself, though we do reopen with slightly reduced hours the following day.  </w:t>
      </w:r>
      <w:r>
        <w:rPr>
          <w:rFonts w:ascii="Calibri" w:hAnsi="Calibri"/>
          <w:i/>
          <w:sz w:val="22"/>
        </w:rPr>
        <w:t>Chúng tôi đóng cửa hoàn toàn vào đúng ngày lễ chính, dù mở lại với giờ hơi rút ngắn vào ngày hôm sau.</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come in today instead of waiting until tomorrow.  </w:t>
      </w:r>
      <w:r>
        <w:rPr>
          <w:rFonts w:ascii="Calibri" w:hAnsi="Calibri"/>
          <w:i/>
          <w:sz w:val="22"/>
        </w:rPr>
        <w:t>Hay đấy, vậy tôi sẽ đến hôm nay thay vì đợi đến mai.</w:t>
      </w:r>
    </w:p>
    <w:p>
      <w:pPr>
        <w:spacing w:after="160" w:line="312" w:lineRule="auto"/>
        <w:jc w:val="both"/>
      </w:pPr>
      <w:r>
        <w:rPr>
          <w:rFonts w:ascii="Calibri" w:hAnsi="Calibri"/>
          <w:b/>
          <w:sz w:val="22"/>
        </w:rPr>
        <w:t xml:space="preserve">Ms Lan: </w:t>
      </w:r>
      <w:r>
        <w:rPr>
          <w:rFonts w:ascii="Calibri" w:hAnsi="Calibri"/>
          <w:sz w:val="22"/>
        </w:rPr>
        <w:t xml:space="preserve">If I send an urgent parcel right before a holiday, is express shipping still reliable during that busy period?  </w:t>
      </w:r>
      <w:r>
        <w:rPr>
          <w:rFonts w:ascii="Calibri" w:hAnsi="Calibri"/>
          <w:i/>
          <w:sz w:val="22"/>
        </w:rPr>
        <w:t>Nếu tôi gửi gói hàng khẩn ngay trước kỳ nghỉ lễ, chuyển phát nhanh vẫn đáng tin cậy trong giai đoạn bận rộn đó không ạ?</w:t>
      </w:r>
    </w:p>
    <w:p>
      <w:pPr>
        <w:spacing w:after="160" w:line="312" w:lineRule="auto"/>
        <w:jc w:val="both"/>
      </w:pPr>
      <w:r>
        <w:rPr>
          <w:rFonts w:ascii="Calibri" w:hAnsi="Calibri"/>
          <w:b/>
          <w:sz w:val="22"/>
        </w:rPr>
        <w:t xml:space="preserve">Mr Foxglen: </w:t>
      </w:r>
      <w:r>
        <w:rPr>
          <w:rFonts w:ascii="Calibri" w:hAnsi="Calibri"/>
          <w:sz w:val="22"/>
        </w:rPr>
        <w:t xml:space="preserve">Express shipping does tend to be slower than usual around holidays, simply because of the much higher volume of parcels.  </w:t>
      </w:r>
      <w:r>
        <w:rPr>
          <w:rFonts w:ascii="Calibri" w:hAnsi="Calibri"/>
          <w:i/>
          <w:sz w:val="22"/>
        </w:rPr>
        <w:t>Chuyển phát nhanh có xu hướng chậm hơn bình thường vào dịp lễ, đơn giản vì lượng gói hàng cao hơn hẳn mọi khi.</w:t>
      </w:r>
    </w:p>
    <w:p>
      <w:pPr>
        <w:spacing w:after="160" w:line="312" w:lineRule="auto"/>
        <w:jc w:val="both"/>
      </w:pPr>
      <w:r>
        <w:rPr>
          <w:rFonts w:ascii="Calibri" w:hAnsi="Calibri"/>
          <w:b/>
          <w:sz w:val="22"/>
        </w:rPr>
        <w:t xml:space="preserve">Ms Lan: </w:t>
      </w:r>
      <w:r>
        <w:rPr>
          <w:rFonts w:ascii="Calibri" w:hAnsi="Calibri"/>
          <w:sz w:val="22"/>
        </w:rPr>
        <w:t xml:space="preserve">In that case, maybe I should actually send it today instead of waiting until the day before.  </w:t>
      </w:r>
      <w:r>
        <w:rPr>
          <w:rFonts w:ascii="Calibri" w:hAnsi="Calibri"/>
          <w:i/>
          <w:sz w:val="22"/>
        </w:rPr>
        <w:t>Vậy có lẽ tôi nên gửi hôm nay thay vì chờ đến ngày trước lễ.</w:t>
      </w:r>
    </w:p>
    <w:p>
      <w:pPr>
        <w:spacing w:after="160" w:line="312" w:lineRule="auto"/>
        <w:jc w:val="both"/>
      </w:pPr>
      <w:r>
        <w:rPr>
          <w:rFonts w:ascii="Calibri" w:hAnsi="Calibri"/>
          <w:b/>
          <w:sz w:val="22"/>
        </w:rPr>
        <w:t xml:space="preserve">Ms Lan: </w:t>
      </w:r>
      <w:r>
        <w:rPr>
          <w:rFonts w:ascii="Calibri" w:hAnsi="Calibri"/>
          <w:sz w:val="22"/>
        </w:rPr>
        <w:t xml:space="preserve">How much later than usual should I expect my regular monthly parcel from my sister to arrive this month?  </w:t>
      </w:r>
      <w:r>
        <w:rPr>
          <w:rFonts w:ascii="Calibri" w:hAnsi="Calibri"/>
          <w:i/>
          <w:sz w:val="22"/>
        </w:rPr>
        <w:t>Tôi nên chờ gói hàng hằng tháng từ em gái tôi trễ hơn bình thường bao lâu trong tháng này ạ?</w:t>
      </w:r>
    </w:p>
    <w:p>
      <w:pPr>
        <w:spacing w:after="160" w:line="312" w:lineRule="auto"/>
        <w:jc w:val="both"/>
      </w:pPr>
      <w:r>
        <w:rPr>
          <w:rFonts w:ascii="Calibri" w:hAnsi="Calibri"/>
          <w:b/>
          <w:sz w:val="22"/>
        </w:rPr>
        <w:t xml:space="preserve">Mr Foxglen: </w:t>
      </w:r>
      <w:r>
        <w:rPr>
          <w:rFonts w:ascii="Calibri" w:hAnsi="Calibri"/>
          <w:sz w:val="22"/>
        </w:rPr>
        <w:t xml:space="preserve">Given the holiday falling right in the middle of the month, I'd expect maybe three or four extra days overall.  </w:t>
      </w:r>
      <w:r>
        <w:rPr>
          <w:rFonts w:ascii="Calibri" w:hAnsi="Calibri"/>
          <w:i/>
          <w:sz w:val="22"/>
        </w:rPr>
        <w:t>Với ngày lễ rơi đúng giữa tháng, tôi đoán chị sẽ trễ thêm khoảng ba bốn ngày so với bình thường.</w:t>
      </w:r>
    </w:p>
    <w:p>
      <w:pPr>
        <w:spacing w:after="160" w:line="312" w:lineRule="auto"/>
        <w:jc w:val="both"/>
      </w:pPr>
      <w:r>
        <w:rPr>
          <w:rFonts w:ascii="Calibri" w:hAnsi="Calibri"/>
          <w:b/>
          <w:sz w:val="22"/>
        </w:rPr>
        <w:t xml:space="preserve">Ms Lan: </w:t>
      </w:r>
      <w:r>
        <w:rPr>
          <w:rFonts w:ascii="Calibri" w:hAnsi="Calibri"/>
          <w:sz w:val="22"/>
        </w:rPr>
        <w:t xml:space="preserve">That's useful to know, I won't worry if it doesn't show up exactly on the usual date.  </w:t>
      </w:r>
      <w:r>
        <w:rPr>
          <w:rFonts w:ascii="Calibri" w:hAnsi="Calibri"/>
          <w:i/>
          <w:sz w:val="22"/>
        </w:rPr>
        <w:t>Vậy hữu ích để biết trước, tôi sẽ không lo nếu nó không đến đúng ngày quen thuộc.</w:t>
      </w:r>
    </w:p>
    <w:p>
      <w:pPr>
        <w:spacing w:after="160" w:line="312" w:lineRule="auto"/>
        <w:jc w:val="both"/>
      </w:pPr>
      <w:r>
        <w:rPr>
          <w:rFonts w:ascii="Calibri" w:hAnsi="Calibri"/>
          <w:b/>
          <w:sz w:val="22"/>
        </w:rPr>
        <w:t xml:space="preserve">Ms Lan: </w:t>
      </w:r>
      <w:r>
        <w:rPr>
          <w:rFonts w:ascii="Calibri" w:hAnsi="Calibri"/>
          <w:sz w:val="22"/>
        </w:rPr>
        <w:t xml:space="preserve">Do delivery delays during the holidays also apply to international parcels, or mainly just the domestic ones here?  </w:t>
      </w:r>
      <w:r>
        <w:rPr>
          <w:rFonts w:ascii="Calibri" w:hAnsi="Calibri"/>
          <w:i/>
          <w:sz w:val="22"/>
        </w:rPr>
        <w:t>Việc giao hàng chậm trễ dịp lễ có áp dụng cho gói hàng quốc tế không, hay chủ yếu là trong nước ở đây thôi ạ?</w:t>
      </w:r>
    </w:p>
    <w:p>
      <w:pPr>
        <w:spacing w:after="160" w:line="312" w:lineRule="auto"/>
        <w:jc w:val="both"/>
      </w:pPr>
      <w:r>
        <w:rPr>
          <w:rFonts w:ascii="Calibri" w:hAnsi="Calibri"/>
          <w:b/>
          <w:sz w:val="22"/>
        </w:rPr>
        <w:t xml:space="preserve">Mr Foxglen: </w:t>
      </w:r>
      <w:r>
        <w:rPr>
          <w:rFonts w:ascii="Calibri" w:hAnsi="Calibri"/>
          <w:sz w:val="22"/>
        </w:rPr>
        <w:t xml:space="preserve">International parcels can actually be delayed even more, since customs offices abroad often slow down around their own holidays too.  </w:t>
      </w:r>
      <w:r>
        <w:rPr>
          <w:rFonts w:ascii="Calibri" w:hAnsi="Calibri"/>
          <w:i/>
          <w:sz w:val="22"/>
        </w:rPr>
        <w:t>Gói hàng quốc tế thật ra có thể chậm hơn nữa, vì hải quan nước ngoài cũng thường chậm lại quanh dịp lễ của họ.</w:t>
      </w:r>
    </w:p>
    <w:p>
      <w:pPr>
        <w:spacing w:after="160" w:line="312" w:lineRule="auto"/>
        <w:jc w:val="both"/>
      </w:pPr>
      <w:r>
        <w:rPr>
          <w:rFonts w:ascii="Calibri" w:hAnsi="Calibri"/>
          <w:b/>
          <w:sz w:val="22"/>
        </w:rPr>
        <w:t xml:space="preserve">Ms Lan: </w:t>
      </w:r>
      <w:r>
        <w:rPr>
          <w:rFonts w:ascii="Calibri" w:hAnsi="Calibri"/>
          <w:sz w:val="22"/>
        </w:rPr>
        <w:t xml:space="preserve">I'll let my cousin know not to expect her birthday gift exactly on time this year.  </w:t>
      </w:r>
      <w:r>
        <w:rPr>
          <w:rFonts w:ascii="Calibri" w:hAnsi="Calibri"/>
          <w:i/>
          <w:sz w:val="22"/>
        </w:rPr>
        <w:t>Tôi sẽ báo trước cho em họ tôi là món quà sinh nhật năm nay có thể không đến đúng ngày.</w:t>
      </w:r>
    </w:p>
    <w:p>
      <w:pPr>
        <w:spacing w:after="160" w:line="312" w:lineRule="auto"/>
        <w:jc w:val="both"/>
      </w:pPr>
      <w:r>
        <w:rPr>
          <w:rFonts w:ascii="Calibri" w:hAnsi="Calibri"/>
          <w:b/>
          <w:sz w:val="22"/>
        </w:rPr>
        <w:t xml:space="preserve">Ms Lan: </w:t>
      </w:r>
      <w:r>
        <w:rPr>
          <w:rFonts w:ascii="Calibri" w:hAnsi="Calibri"/>
          <w:sz w:val="22"/>
        </w:rPr>
        <w:t xml:space="preserve">I have about ten small parcels to send today, all going to different addresses, can you handle that many at once?  </w:t>
      </w:r>
      <w:r>
        <w:rPr>
          <w:rFonts w:ascii="Calibri" w:hAnsi="Calibri"/>
          <w:i/>
          <w:sz w:val="22"/>
        </w:rPr>
        <w:t>Tôi có khoảng mười gói hàng nhỏ cần gửi hôm nay, mỗi gói một địa chỉ khác nhau, anh xử lý nổi không ạ?</w:t>
      </w:r>
    </w:p>
    <w:p>
      <w:pPr>
        <w:spacing w:after="160" w:line="312" w:lineRule="auto"/>
        <w:jc w:val="both"/>
      </w:pPr>
      <w:r>
        <w:rPr>
          <w:rFonts w:ascii="Calibri" w:hAnsi="Calibri"/>
          <w:b/>
          <w:sz w:val="22"/>
        </w:rPr>
        <w:t xml:space="preserve">Mr Foxglen: </w:t>
      </w:r>
      <w:r>
        <w:rPr>
          <w:rFonts w:ascii="Calibri" w:hAnsi="Calibri"/>
          <w:sz w:val="22"/>
        </w:rPr>
        <w:t xml:space="preserve">Of course, let's go through them one at a time, it'll take a little longer, but we'll get through them all.  </w:t>
      </w:r>
      <w:r>
        <w:rPr>
          <w:rFonts w:ascii="Calibri" w:hAnsi="Calibri"/>
          <w:i/>
          <w:sz w:val="22"/>
        </w:rPr>
        <w:t>Được chứ, mình làm lần lượt từng cái một, sẽ mất chút thời gian hơn nhưng chắc chắn sẽ xong hết.</w:t>
      </w:r>
    </w:p>
    <w:p>
      <w:pPr>
        <w:spacing w:after="160" w:line="312" w:lineRule="auto"/>
        <w:jc w:val="both"/>
      </w:pPr>
      <w:r>
        <w:rPr>
          <w:rFonts w:ascii="Calibri" w:hAnsi="Calibri"/>
          <w:b/>
          <w:sz w:val="22"/>
        </w:rPr>
        <w:t xml:space="preserve">Ms Lan: </w:t>
      </w:r>
      <w:r>
        <w:rPr>
          <w:rFonts w:ascii="Calibri" w:hAnsi="Calibri"/>
          <w:sz w:val="22"/>
        </w:rPr>
        <w:t xml:space="preserve">Thank you for your patience, I really appreciate you handling such a large batch all at once.  </w:t>
      </w:r>
      <w:r>
        <w:rPr>
          <w:rFonts w:ascii="Calibri" w:hAnsi="Calibri"/>
          <w:i/>
          <w:sz w:val="22"/>
        </w:rPr>
        <w:t>Cảm ơn anh đã kiên nhẫn, tôi thật sự cảm kích vì anh xử lý giúp cả đợt lớn như vậy.</w:t>
      </w:r>
    </w:p>
    <w:p>
      <w:pPr>
        <w:spacing w:after="160" w:line="312" w:lineRule="auto"/>
        <w:jc w:val="both"/>
      </w:pPr>
      <w:r>
        <w:rPr>
          <w:rFonts w:ascii="Calibri" w:hAnsi="Calibri"/>
          <w:b/>
          <w:sz w:val="22"/>
        </w:rPr>
        <w:t xml:space="preserve">Ms Lan: </w:t>
      </w:r>
      <w:r>
        <w:rPr>
          <w:rFonts w:ascii="Calibri" w:hAnsi="Calibri"/>
          <w:sz w:val="22"/>
        </w:rPr>
        <w:t xml:space="preserve">Is there a discount available if I'm sending this many parcels together in a single visit like today?  </w:t>
      </w:r>
      <w:r>
        <w:rPr>
          <w:rFonts w:ascii="Calibri" w:hAnsi="Calibri"/>
          <w:i/>
          <w:sz w:val="22"/>
        </w:rPr>
        <w:t>Có được giảm giá nào không nếu tôi gửi nhiều gói hàng cùng một lượt như hôm nay vậy ạ?</w:t>
      </w:r>
    </w:p>
    <w:p>
      <w:pPr>
        <w:spacing w:after="160" w:line="312" w:lineRule="auto"/>
        <w:jc w:val="both"/>
      </w:pPr>
      <w:r>
        <w:rPr>
          <w:rFonts w:ascii="Calibri" w:hAnsi="Calibri"/>
          <w:b/>
          <w:sz w:val="22"/>
        </w:rPr>
        <w:t xml:space="preserve">Mr Foxglen: </w:t>
      </w:r>
      <w:r>
        <w:rPr>
          <w:rFonts w:ascii="Calibri" w:hAnsi="Calibri"/>
          <w:sz w:val="22"/>
        </w:rPr>
        <w:t xml:space="preserve">For ten or more parcels in one visit, we do offer a small bulk discount on the total price.  </w:t>
      </w:r>
      <w:r>
        <w:rPr>
          <w:rFonts w:ascii="Calibri" w:hAnsi="Calibri"/>
          <w:i/>
          <w:sz w:val="22"/>
        </w:rPr>
        <w:t>Với mười gói trở lên trong một lượt, chúng tôi có áp dụng giảm giá nhỏ cho tổng chi phí.</w:t>
      </w:r>
    </w:p>
    <w:p>
      <w:pPr>
        <w:spacing w:after="160" w:line="312" w:lineRule="auto"/>
        <w:jc w:val="both"/>
      </w:pPr>
      <w:r>
        <w:rPr>
          <w:rFonts w:ascii="Calibri" w:hAnsi="Calibri"/>
          <w:b/>
          <w:sz w:val="22"/>
        </w:rPr>
        <w:t xml:space="preserve">Ms Lan: </w:t>
      </w:r>
      <w:r>
        <w:rPr>
          <w:rFonts w:ascii="Calibri" w:hAnsi="Calibri"/>
          <w:sz w:val="22"/>
        </w:rPr>
        <w:t xml:space="preserve">That's a nice surprise, I wasn't expecting any kind of discount for something like this.  </w:t>
      </w:r>
      <w:r>
        <w:rPr>
          <w:rFonts w:ascii="Calibri" w:hAnsi="Calibri"/>
          <w:i/>
          <w:sz w:val="22"/>
        </w:rPr>
        <w:t>Bất ngờ hay đấy, tôi không ngờ lại được giảm giá cho việc như thế này.</w:t>
      </w:r>
    </w:p>
    <w:p>
      <w:pPr>
        <w:spacing w:after="160" w:line="312" w:lineRule="auto"/>
        <w:jc w:val="both"/>
      </w:pPr>
      <w:r>
        <w:rPr>
          <w:rFonts w:ascii="Calibri" w:hAnsi="Calibri"/>
          <w:b/>
          <w:sz w:val="22"/>
        </w:rPr>
        <w:t xml:space="preserve">Ms Lan: </w:t>
      </w:r>
      <w:r>
        <w:rPr>
          <w:rFonts w:ascii="Calibri" w:hAnsi="Calibri"/>
          <w:sz w:val="22"/>
        </w:rPr>
        <w:t xml:space="preserve">Should I fill out a separate address label for each individual parcel, or is there a quicker way to do this?  </w:t>
      </w:r>
      <w:r>
        <w:rPr>
          <w:rFonts w:ascii="Calibri" w:hAnsi="Calibri"/>
          <w:i/>
          <w:sz w:val="22"/>
        </w:rPr>
        <w:t>Tôi có cần điền nhãn địa chỉ riêng cho từng gói, hay có cách nhanh hơn để làm việc này không ạ?</w:t>
      </w:r>
    </w:p>
    <w:p>
      <w:pPr>
        <w:spacing w:after="160" w:line="312" w:lineRule="auto"/>
        <w:jc w:val="both"/>
      </w:pPr>
      <w:r>
        <w:rPr>
          <w:rFonts w:ascii="Calibri" w:hAnsi="Calibri"/>
          <w:b/>
          <w:sz w:val="22"/>
        </w:rPr>
        <w:t xml:space="preserve">Mr Foxglen: </w:t>
      </w:r>
      <w:r>
        <w:rPr>
          <w:rFonts w:ascii="Calibri" w:hAnsi="Calibri"/>
          <w:sz w:val="22"/>
        </w:rPr>
        <w:t xml:space="preserve">Each parcel still needs its own label, but I can print several blank ones for you to fill out quickly.  </w:t>
      </w:r>
      <w:r>
        <w:rPr>
          <w:rFonts w:ascii="Calibri" w:hAnsi="Calibri"/>
          <w:i/>
          <w:sz w:val="22"/>
        </w:rPr>
        <w:t>Mỗi gói vẫn cần nhãn riêng, nhưng tôi có thể in sẵn vài tờ nhãn trống để chị điền nhanh hơn.</w:t>
      </w:r>
    </w:p>
    <w:p>
      <w:pPr>
        <w:spacing w:after="160" w:line="312" w:lineRule="auto"/>
        <w:jc w:val="both"/>
      </w:pPr>
      <w:r>
        <w:rPr>
          <w:rFonts w:ascii="Calibri" w:hAnsi="Calibri"/>
          <w:b/>
          <w:sz w:val="22"/>
        </w:rPr>
        <w:t xml:space="preserve">Ms Lan: </w:t>
      </w:r>
      <w:r>
        <w:rPr>
          <w:rFonts w:ascii="Calibri" w:hAnsi="Calibri"/>
          <w:sz w:val="22"/>
        </w:rPr>
        <w:t xml:space="preserve">That would definitely help speed things up, let me start writing out the addresses right now.  </w:t>
      </w:r>
      <w:r>
        <w:rPr>
          <w:rFonts w:ascii="Calibri" w:hAnsi="Calibri"/>
          <w:i/>
          <w:sz w:val="22"/>
        </w:rPr>
        <w:t>Vậy sẽ giúp nhanh hơn nhiều, để tôi bắt đầu viết địa chỉ ngay bây giờ.</w:t>
      </w:r>
    </w:p>
    <w:p>
      <w:pPr>
        <w:spacing w:after="160" w:line="312" w:lineRule="auto"/>
        <w:jc w:val="both"/>
      </w:pPr>
      <w:r>
        <w:rPr>
          <w:rFonts w:ascii="Calibri" w:hAnsi="Calibri"/>
          <w:b/>
          <w:sz w:val="22"/>
        </w:rPr>
        <w:t xml:space="preserve">Ms Lan: </w:t>
      </w:r>
      <w:r>
        <w:rPr>
          <w:rFonts w:ascii="Calibri" w:hAnsi="Calibri"/>
          <w:sz w:val="22"/>
        </w:rPr>
        <w:t xml:space="preserve">These parcels are actually all small gifts for my coworkers, could they all go out with the same shipping speed?  </w:t>
      </w:r>
      <w:r>
        <w:rPr>
          <w:rFonts w:ascii="Calibri" w:hAnsi="Calibri"/>
          <w:i/>
          <w:sz w:val="22"/>
        </w:rPr>
        <w:t>Mấy gói hàng này thật ra là quà nhỏ cho đồng nghiệp, tất cả có thể gửi cùng một tốc độ giao hàng không ạ?</w:t>
      </w:r>
    </w:p>
    <w:p>
      <w:pPr>
        <w:spacing w:after="160" w:line="312" w:lineRule="auto"/>
        <w:jc w:val="both"/>
      </w:pPr>
      <w:r>
        <w:rPr>
          <w:rFonts w:ascii="Calibri" w:hAnsi="Calibri"/>
          <w:b/>
          <w:sz w:val="22"/>
        </w:rPr>
        <w:t xml:space="preserve">Mr Foxglen: </w:t>
      </w:r>
      <w:r>
        <w:rPr>
          <w:rFonts w:ascii="Calibri" w:hAnsi="Calibri"/>
          <w:sz w:val="22"/>
        </w:rPr>
        <w:t xml:space="preserve">Absolutely, I'll just set every parcel to standard delivery, unless you'd like a different speed for any particular one.  </w:t>
      </w:r>
      <w:r>
        <w:rPr>
          <w:rFonts w:ascii="Calibri" w:hAnsi="Calibri"/>
          <w:i/>
          <w:sz w:val="22"/>
        </w:rPr>
        <w:t>Hoàn toàn được, tôi sẽ đặt tất cả theo gửi thường, trừ khi chị muốn một tốc độ khác cho gói nào đó.</w:t>
      </w:r>
    </w:p>
    <w:p>
      <w:pPr>
        <w:spacing w:after="160" w:line="312" w:lineRule="auto"/>
        <w:jc w:val="both"/>
      </w:pPr>
      <w:r>
        <w:rPr>
          <w:rFonts w:ascii="Calibri" w:hAnsi="Calibri"/>
          <w:b/>
          <w:sz w:val="22"/>
        </w:rPr>
        <w:t xml:space="preserve">Ms Lan: </w:t>
      </w:r>
      <w:r>
        <w:rPr>
          <w:rFonts w:ascii="Calibri" w:hAnsi="Calibri"/>
          <w:sz w:val="22"/>
        </w:rPr>
        <w:t xml:space="preserve">Standard delivery works perfectly for all of them, none of these are actually urgent at all.  </w:t>
      </w:r>
      <w:r>
        <w:rPr>
          <w:rFonts w:ascii="Calibri" w:hAnsi="Calibri"/>
          <w:i/>
          <w:sz w:val="22"/>
        </w:rPr>
        <w:t>Gửi thường hợp với tất cả, không có gói nào trong này thật sự gấp cả.</w:t>
      </w:r>
    </w:p>
    <w:p>
      <w:pPr>
        <w:spacing w:after="160" w:line="312" w:lineRule="auto"/>
        <w:jc w:val="both"/>
      </w:pPr>
      <w:r>
        <w:rPr>
          <w:rFonts w:ascii="Calibri" w:hAnsi="Calibri"/>
          <w:b/>
          <w:sz w:val="22"/>
        </w:rPr>
        <w:t xml:space="preserve">Ms Lan: </w:t>
      </w:r>
      <w:r>
        <w:rPr>
          <w:rFonts w:ascii="Calibri" w:hAnsi="Calibri"/>
          <w:sz w:val="22"/>
        </w:rPr>
        <w:t xml:space="preserve">If I'm sending this many parcels at once, is it alright to pay for everything together with one single payment?  </w:t>
      </w:r>
      <w:r>
        <w:rPr>
          <w:rFonts w:ascii="Calibri" w:hAnsi="Calibri"/>
          <w:i/>
          <w:sz w:val="22"/>
        </w:rPr>
        <w:t>Nếu tôi gửi nhiều gói hàng như vậy cùng lúc, có thể trả gộp một lần cho tất cả được không ạ?</w:t>
      </w:r>
    </w:p>
    <w:p>
      <w:pPr>
        <w:spacing w:after="160" w:line="312" w:lineRule="auto"/>
        <w:jc w:val="both"/>
      </w:pPr>
      <w:r>
        <w:rPr>
          <w:rFonts w:ascii="Calibri" w:hAnsi="Calibri"/>
          <w:b/>
          <w:sz w:val="22"/>
        </w:rPr>
        <w:t xml:space="preserve">Mr Foxglen: </w:t>
      </w:r>
      <w:r>
        <w:rPr>
          <w:rFonts w:ascii="Calibri" w:hAnsi="Calibri"/>
          <w:sz w:val="22"/>
        </w:rPr>
        <w:t xml:space="preserve">Yes, I'll add up the total cost for all ten parcels, and you can simply pay it all together.  </w:t>
      </w:r>
      <w:r>
        <w:rPr>
          <w:rFonts w:ascii="Calibri" w:hAnsi="Calibri"/>
          <w:i/>
          <w:sz w:val="22"/>
        </w:rPr>
        <w:t>Được chứ, tôi sẽ cộng tổng chi phí cho cả mười gói, và chị chỉ cần trả gộp một lần.</w:t>
      </w:r>
    </w:p>
    <w:p>
      <w:pPr>
        <w:spacing w:after="160" w:line="312" w:lineRule="auto"/>
        <w:jc w:val="both"/>
      </w:pPr>
      <w:r>
        <w:rPr>
          <w:rFonts w:ascii="Calibri" w:hAnsi="Calibri"/>
          <w:b/>
          <w:sz w:val="22"/>
        </w:rPr>
        <w:t xml:space="preserve">Ms Lan: </w:t>
      </w:r>
      <w:r>
        <w:rPr>
          <w:rFonts w:ascii="Calibri" w:hAnsi="Calibri"/>
          <w:sz w:val="22"/>
        </w:rPr>
        <w:t xml:space="preserve">That makes things much simpler for me, thank you for handling it that way today.  </w:t>
      </w:r>
      <w:r>
        <w:rPr>
          <w:rFonts w:ascii="Calibri" w:hAnsi="Calibri"/>
          <w:i/>
          <w:sz w:val="22"/>
        </w:rPr>
        <w:t>Vậy đơn giản hơn nhiều cho tôi, cảm ơn anh đã xử lý theo cách đó.</w:t>
      </w:r>
    </w:p>
    <w:p>
      <w:pPr>
        <w:spacing w:after="160" w:line="312" w:lineRule="auto"/>
        <w:jc w:val="both"/>
      </w:pPr>
      <w:r>
        <w:rPr>
          <w:rFonts w:ascii="Calibri" w:hAnsi="Calibri"/>
          <w:b/>
          <w:sz w:val="22"/>
        </w:rPr>
        <w:t xml:space="preserve">Ms Lan: </w:t>
      </w:r>
      <w:r>
        <w:rPr>
          <w:rFonts w:ascii="Calibri" w:hAnsi="Calibri"/>
          <w:sz w:val="22"/>
        </w:rPr>
        <w:t xml:space="preserve">My parcel was supposed to arrive five days ago, but there's still no sign of it anywhere, what should I do?  </w:t>
      </w:r>
      <w:r>
        <w:rPr>
          <w:rFonts w:ascii="Calibri" w:hAnsi="Calibri"/>
          <w:i/>
          <w:sz w:val="22"/>
        </w:rPr>
        <w:t>Gói hàng của tôi lẽ ra phải đến từ năm ngày trước rồi, mà vẫn chẳng thấy đâu, tôi nên làm gì bây giờ ạ?</w:t>
      </w:r>
    </w:p>
    <w:p>
      <w:pPr>
        <w:spacing w:after="160" w:line="312" w:lineRule="auto"/>
        <w:jc w:val="both"/>
      </w:pPr>
      <w:r>
        <w:rPr>
          <w:rFonts w:ascii="Calibri" w:hAnsi="Calibri"/>
          <w:b/>
          <w:sz w:val="22"/>
        </w:rPr>
        <w:t xml:space="preserve">Mr Foxglen: </w:t>
      </w:r>
      <w:r>
        <w:rPr>
          <w:rFonts w:ascii="Calibri" w:hAnsi="Calibri"/>
          <w:sz w:val="22"/>
        </w:rPr>
        <w:t xml:space="preserve">Let me open an official inquiry with the tracking number, our investigation team should have an update within a few days.  </w:t>
      </w:r>
      <w:r>
        <w:rPr>
          <w:rFonts w:ascii="Calibri" w:hAnsi="Calibri"/>
          <w:i/>
          <w:sz w:val="22"/>
        </w:rPr>
        <w:t>Để tôi mở một hồ sơ tra soát chính thức với mã theo dõi này, đội điều tra của chúng tôi nên có cập nhật trong vài ngày tới.</w:t>
      </w:r>
    </w:p>
    <w:p>
      <w:pPr>
        <w:spacing w:after="160" w:line="312" w:lineRule="auto"/>
        <w:jc w:val="both"/>
      </w:pPr>
      <w:r>
        <w:rPr>
          <w:rFonts w:ascii="Calibri" w:hAnsi="Calibri"/>
          <w:b/>
          <w:sz w:val="22"/>
        </w:rPr>
        <w:t xml:space="preserve">Ms Lan: </w:t>
      </w:r>
      <w:r>
        <w:rPr>
          <w:rFonts w:ascii="Calibri" w:hAnsi="Calibri"/>
          <w:sz w:val="22"/>
        </w:rPr>
        <w:t xml:space="preserve">I really hope they can find it soon, there was something quite important inside that parcel.  </w:t>
      </w:r>
      <w:r>
        <w:rPr>
          <w:rFonts w:ascii="Calibri" w:hAnsi="Calibri"/>
          <w:i/>
          <w:sz w:val="22"/>
        </w:rPr>
        <w:t>Tôi thật sự mong họ sớm tìm ra, trong gói hàng đó có thứ khá quan trọng.</w:t>
      </w:r>
    </w:p>
    <w:p>
      <w:pPr>
        <w:spacing w:after="160" w:line="312" w:lineRule="auto"/>
        <w:jc w:val="both"/>
      </w:pPr>
      <w:r>
        <w:rPr>
          <w:rFonts w:ascii="Calibri" w:hAnsi="Calibri"/>
          <w:b/>
          <w:sz w:val="22"/>
        </w:rPr>
        <w:t xml:space="preserve">Ms Lan: </w:t>
      </w:r>
      <w:r>
        <w:rPr>
          <w:rFonts w:ascii="Calibri" w:hAnsi="Calibri"/>
          <w:sz w:val="22"/>
        </w:rPr>
        <w:t xml:space="preserve">If this parcel is officially declared lost, will I get my money back, or just a replacement item instead?  </w:t>
      </w:r>
      <w:r>
        <w:rPr>
          <w:rFonts w:ascii="Calibri" w:hAnsi="Calibri"/>
          <w:i/>
          <w:sz w:val="22"/>
        </w:rPr>
        <w:t>Nếu gói hàng này chính thức được xác nhận là thất lạc, tôi sẽ được hoàn tiền hay chỉ được đền một món thay thế ạ?</w:t>
      </w:r>
    </w:p>
    <w:p>
      <w:pPr>
        <w:spacing w:after="160" w:line="312" w:lineRule="auto"/>
        <w:jc w:val="both"/>
      </w:pPr>
      <w:r>
        <w:rPr>
          <w:rFonts w:ascii="Calibri" w:hAnsi="Calibri"/>
          <w:b/>
          <w:sz w:val="22"/>
        </w:rPr>
        <w:t xml:space="preserve">Mr Foxglen: </w:t>
      </w:r>
      <w:r>
        <w:rPr>
          <w:rFonts w:ascii="Calibri" w:hAnsi="Calibri"/>
          <w:sz w:val="22"/>
        </w:rPr>
        <w:t xml:space="preserve">If it was insured, you'll receive compensation up to the declared value, otherwise it's a smaller standard payout instead.  </w:t>
      </w:r>
      <w:r>
        <w:rPr>
          <w:rFonts w:ascii="Calibri" w:hAnsi="Calibri"/>
          <w:i/>
          <w:sz w:val="22"/>
        </w:rPr>
        <w:t>Nếu đã mua bảo hiểm, chị sẽ nhận bồi thường đến mức giá trị đã khai báo, nếu không thì chỉ là khoản đền bù tiêu chuẩn nhỏ hơn.</w:t>
      </w:r>
    </w:p>
    <w:p>
      <w:pPr>
        <w:spacing w:after="160" w:line="312" w:lineRule="auto"/>
        <w:jc w:val="both"/>
      </w:pPr>
      <w:r>
        <w:rPr>
          <w:rFonts w:ascii="Calibri" w:hAnsi="Calibri"/>
          <w:b/>
          <w:sz w:val="22"/>
        </w:rPr>
        <w:t xml:space="preserve">Ms Lan: </w:t>
      </w:r>
      <w:r>
        <w:rPr>
          <w:rFonts w:ascii="Calibri" w:hAnsi="Calibri"/>
          <w:sz w:val="22"/>
        </w:rPr>
        <w:t xml:space="preserve">I did add insurance to this one, so hopefully that means I'll be properly covered.  </w:t>
      </w:r>
      <w:r>
        <w:rPr>
          <w:rFonts w:ascii="Calibri" w:hAnsi="Calibri"/>
          <w:i/>
          <w:sz w:val="22"/>
        </w:rPr>
        <w:t>Tôi có mua bảo hiểm cho gói này, nên hy vọng tôi sẽ được bảo vệ đầy đủ.</w:t>
      </w:r>
    </w:p>
    <w:p>
      <w:pPr>
        <w:spacing w:after="160" w:line="312" w:lineRule="auto"/>
        <w:jc w:val="both"/>
      </w:pPr>
      <w:r>
        <w:rPr>
          <w:rFonts w:ascii="Calibri" w:hAnsi="Calibri"/>
          <w:b/>
          <w:sz w:val="22"/>
        </w:rPr>
        <w:t xml:space="preserve">Ms Lan: </w:t>
      </w:r>
      <w:r>
        <w:rPr>
          <w:rFonts w:ascii="Calibri" w:hAnsi="Calibri"/>
          <w:sz w:val="22"/>
        </w:rPr>
        <w:t xml:space="preserve">How long does the official investigation usually take before a parcel is actually declared lost for good?  </w:t>
      </w:r>
      <w:r>
        <w:rPr>
          <w:rFonts w:ascii="Calibri" w:hAnsi="Calibri"/>
          <w:i/>
          <w:sz w:val="22"/>
        </w:rPr>
        <w:t>Thường mất bao lâu để cuộc điều tra chính thức xác định một gói hàng thật sự bị mất hẳn ạ?</w:t>
      </w:r>
    </w:p>
    <w:p>
      <w:pPr>
        <w:spacing w:after="160" w:line="312" w:lineRule="auto"/>
        <w:jc w:val="both"/>
      </w:pPr>
      <w:r>
        <w:rPr>
          <w:rFonts w:ascii="Calibri" w:hAnsi="Calibri"/>
          <w:b/>
          <w:sz w:val="22"/>
        </w:rPr>
        <w:t xml:space="preserve">Mr Foxglen: </w:t>
      </w:r>
      <w:r>
        <w:rPr>
          <w:rFonts w:ascii="Calibri" w:hAnsi="Calibri"/>
          <w:sz w:val="22"/>
        </w:rPr>
        <w:t xml:space="preserve">It typically takes around three weeks of searching before a parcel is formally declared lost in our system.  </w:t>
      </w:r>
      <w:r>
        <w:rPr>
          <w:rFonts w:ascii="Calibri" w:hAnsi="Calibri"/>
          <w:i/>
          <w:sz w:val="22"/>
        </w:rPr>
        <w:t>Thường mất khoảng ba tuần tìm kiếm trước khi một gói hàng được chính thức tuyên bố thất lạc trong hệ thống của chúng tôi.</w:t>
      </w:r>
    </w:p>
    <w:p>
      <w:pPr>
        <w:spacing w:after="160" w:line="312" w:lineRule="auto"/>
        <w:jc w:val="both"/>
      </w:pPr>
      <w:r>
        <w:rPr>
          <w:rFonts w:ascii="Calibri" w:hAnsi="Calibri"/>
          <w:b/>
          <w:sz w:val="22"/>
        </w:rPr>
        <w:t xml:space="preserve">Ms Lan: </w:t>
      </w:r>
      <w:r>
        <w:rPr>
          <w:rFonts w:ascii="Calibri" w:hAnsi="Calibri"/>
          <w:sz w:val="22"/>
        </w:rPr>
        <w:t xml:space="preserve">Three weeks feels like a long time to wait, but I understand you have to be thorough.  </w:t>
      </w:r>
      <w:r>
        <w:rPr>
          <w:rFonts w:ascii="Calibri" w:hAnsi="Calibri"/>
          <w:i/>
          <w:sz w:val="22"/>
        </w:rPr>
        <w:t>Ba tuần nghe như một khoảng thời gian dài, nhưng tôi hiểu các anh cần làm kỹ càng.</w:t>
      </w:r>
    </w:p>
    <w:p>
      <w:pPr>
        <w:spacing w:after="160" w:line="312" w:lineRule="auto"/>
        <w:jc w:val="both"/>
      </w:pPr>
      <w:r>
        <w:rPr>
          <w:rFonts w:ascii="Calibri" w:hAnsi="Calibri"/>
          <w:b/>
          <w:sz w:val="22"/>
        </w:rPr>
        <w:t xml:space="preserve">Ms Lan: </w:t>
      </w:r>
      <w:r>
        <w:rPr>
          <w:rFonts w:ascii="Calibri" w:hAnsi="Calibri"/>
          <w:sz w:val="22"/>
        </w:rPr>
        <w:t xml:space="preserve">Is there anything I can personally do while waiting, besides simply checking the tracking page over and over?  </w:t>
      </w:r>
      <w:r>
        <w:rPr>
          <w:rFonts w:ascii="Calibri" w:hAnsi="Calibri"/>
          <w:i/>
          <w:sz w:val="22"/>
        </w:rPr>
        <w:t>Tôi có thể tự làm gì trong lúc chờ, ngoài việc cứ kiểm tra trang theo dõi liên tục không ạ?</w:t>
      </w:r>
    </w:p>
    <w:p>
      <w:pPr>
        <w:spacing w:after="160" w:line="312" w:lineRule="auto"/>
        <w:jc w:val="both"/>
      </w:pPr>
      <w:r>
        <w:rPr>
          <w:rFonts w:ascii="Calibri" w:hAnsi="Calibri"/>
          <w:b/>
          <w:sz w:val="22"/>
        </w:rPr>
        <w:t xml:space="preserve">Mr Foxglen: </w:t>
      </w:r>
      <w:r>
        <w:rPr>
          <w:rFonts w:ascii="Calibri" w:hAnsi="Calibri"/>
          <w:sz w:val="22"/>
        </w:rPr>
        <w:t xml:space="preserve">Not really, though I'd suggest keeping your receipt and reference number somewhere safe until the inquiry is fully resolved.  </w:t>
      </w:r>
      <w:r>
        <w:rPr>
          <w:rFonts w:ascii="Calibri" w:hAnsi="Calibri"/>
          <w:i/>
          <w:sz w:val="22"/>
        </w:rPr>
        <w:t>Cũng không nhiều, nhưng tôi khuyên nên giữ biên lai và mã tham chiếu ở nơi an toàn cho đến khi cuộc tra soát hoàn tất.</w:t>
      </w:r>
    </w:p>
    <w:p>
      <w:pPr>
        <w:spacing w:after="160" w:line="312" w:lineRule="auto"/>
        <w:jc w:val="both"/>
      </w:pPr>
      <w:r>
        <w:rPr>
          <w:rFonts w:ascii="Calibri" w:hAnsi="Calibri"/>
          <w:b/>
          <w:sz w:val="22"/>
        </w:rPr>
        <w:t xml:space="preserve">Ms Lan: </w:t>
      </w:r>
      <w:r>
        <w:rPr>
          <w:rFonts w:ascii="Calibri" w:hAnsi="Calibri"/>
          <w:sz w:val="22"/>
        </w:rPr>
        <w:t xml:space="preserve">I've already put both of those in a folder specifically for this inquiry.  </w:t>
      </w:r>
      <w:r>
        <w:rPr>
          <w:rFonts w:ascii="Calibri" w:hAnsi="Calibri"/>
          <w:i/>
          <w:sz w:val="22"/>
        </w:rPr>
        <w:t>Tôi đã để cả hai thứ đó vào một tập hồ sơ riêng cho vụ này rồi.</w:t>
      </w:r>
    </w:p>
    <w:p>
      <w:pPr>
        <w:spacing w:after="160" w:line="312" w:lineRule="auto"/>
        <w:jc w:val="both"/>
      </w:pPr>
      <w:r>
        <w:rPr>
          <w:rFonts w:ascii="Calibri" w:hAnsi="Calibri"/>
          <w:b/>
          <w:sz w:val="22"/>
        </w:rPr>
        <w:t xml:space="preserve">Ms Lan: </w:t>
      </w:r>
      <w:r>
        <w:rPr>
          <w:rFonts w:ascii="Calibri" w:hAnsi="Calibri"/>
          <w:sz w:val="22"/>
        </w:rPr>
        <w:t xml:space="preserve">Could this parcel simply be sitting somewhere, mislabeled, rather than actually being completely lost forever?  </w:t>
      </w:r>
      <w:r>
        <w:rPr>
          <w:rFonts w:ascii="Calibri" w:hAnsi="Calibri"/>
          <w:i/>
          <w:sz w:val="22"/>
        </w:rPr>
        <w:t>Có khả năng gói hàng này chỉ đơn giản đang nằm đâu đó, bị dán sai nhãn, chứ không hẳn hoàn toàn thất lạc không ạ?</w:t>
      </w:r>
    </w:p>
    <w:p>
      <w:pPr>
        <w:spacing w:after="160" w:line="312" w:lineRule="auto"/>
        <w:jc w:val="both"/>
      </w:pPr>
      <w:r>
        <w:rPr>
          <w:rFonts w:ascii="Calibri" w:hAnsi="Calibri"/>
          <w:b/>
          <w:sz w:val="22"/>
        </w:rPr>
        <w:t xml:space="preserve">Mr Foxglen: </w:t>
      </w:r>
      <w:r>
        <w:rPr>
          <w:rFonts w:ascii="Calibri" w:hAnsi="Calibri"/>
          <w:sz w:val="22"/>
        </w:rPr>
        <w:t xml:space="preserve">That does happen sometimes, mislabeled parcels occasionally turn up weeks later once someone spots the error during sorting.  </w:t>
      </w:r>
      <w:r>
        <w:rPr>
          <w:rFonts w:ascii="Calibri" w:hAnsi="Calibri"/>
          <w:i/>
          <w:sz w:val="22"/>
        </w:rPr>
        <w:t>Chuyện đó vẫn thường xảy ra, gói bị dán nhầm nhãn đôi khi xuất hiện lại vài tuần sau khi có người phát hiện ra lỗi lúc phân loại.</w:t>
      </w:r>
    </w:p>
    <w:p>
      <w:pPr>
        <w:spacing w:after="160" w:line="312" w:lineRule="auto"/>
        <w:jc w:val="both"/>
      </w:pPr>
      <w:r>
        <w:rPr>
          <w:rFonts w:ascii="Calibri" w:hAnsi="Calibri"/>
          <w:b/>
          <w:sz w:val="22"/>
        </w:rPr>
        <w:t xml:space="preserve">Ms Lan: </w:t>
      </w:r>
      <w:r>
        <w:rPr>
          <w:rFonts w:ascii="Calibri" w:hAnsi="Calibri"/>
          <w:sz w:val="22"/>
        </w:rPr>
        <w:t xml:space="preserve">I'll stay hopeful then, and keep checking in with you every week or so until we hear something.  </w:t>
      </w:r>
      <w:r>
        <w:rPr>
          <w:rFonts w:ascii="Calibri" w:hAnsi="Calibri"/>
          <w:i/>
          <w:sz w:val="22"/>
        </w:rPr>
        <w:t>Vậy tôi sẽ giữ hy vọng, và tiếp tục liên hệ anh mỗi tuần cho đến khi có tin tức gì đó.</w:t>
      </w:r>
    </w:p>
    <w:p>
      <w:pPr>
        <w:spacing w:after="160" w:line="312" w:lineRule="auto"/>
        <w:jc w:val="both"/>
      </w:pPr>
      <w:r>
        <w:rPr>
          <w:rFonts w:ascii="Calibri" w:hAnsi="Calibri"/>
          <w:b/>
          <w:sz w:val="22"/>
        </w:rPr>
        <w:t xml:space="preserve">Ms Lan: </w:t>
      </w:r>
      <w:r>
        <w:rPr>
          <w:rFonts w:ascii="Calibri" w:hAnsi="Calibri"/>
          <w:sz w:val="22"/>
        </w:rPr>
        <w:t xml:space="preserve">If the parcel does eventually turn up after being declared lost, what happens to the compensation I already received?  </w:t>
      </w:r>
      <w:r>
        <w:rPr>
          <w:rFonts w:ascii="Calibri" w:hAnsi="Calibri"/>
          <w:i/>
          <w:sz w:val="22"/>
        </w:rPr>
        <w:t>Nếu gói hàng cuối cùng xuất hiện lại sau khi đã được tuyên bố thất lạc, khoản bồi thường tôi nhận trước đó sẽ ra sao ạ?</w:t>
      </w:r>
    </w:p>
    <w:p>
      <w:pPr>
        <w:spacing w:after="160" w:line="312" w:lineRule="auto"/>
        <w:jc w:val="both"/>
      </w:pPr>
      <w:r>
        <w:rPr>
          <w:rFonts w:ascii="Calibri" w:hAnsi="Calibri"/>
          <w:b/>
          <w:sz w:val="22"/>
        </w:rPr>
        <w:t xml:space="preserve">Mr Foxglen: </w:t>
      </w:r>
      <w:r>
        <w:rPr>
          <w:rFonts w:ascii="Calibri" w:hAnsi="Calibri"/>
          <w:sz w:val="22"/>
        </w:rPr>
        <w:t xml:space="preserve">In that rare case, we'd simply ask you to either return the compensation or send the parcel back to us.  </w:t>
      </w:r>
      <w:r>
        <w:rPr>
          <w:rFonts w:ascii="Calibri" w:hAnsi="Calibri"/>
          <w:i/>
          <w:sz w:val="22"/>
        </w:rPr>
        <w:t>Trong trường hợp hiếm đó, chúng tôi sẽ đơn giản nhờ chị hoàn lại khoản bồi thường hoặc gửi gói hàng về lại cho chúng tôi.</w:t>
      </w:r>
    </w:p>
    <w:p>
      <w:pPr>
        <w:spacing w:after="160" w:line="312" w:lineRule="auto"/>
        <w:jc w:val="both"/>
      </w:pPr>
      <w:r>
        <w:rPr>
          <w:rFonts w:ascii="Calibri" w:hAnsi="Calibri"/>
          <w:b/>
          <w:sz w:val="22"/>
        </w:rPr>
        <w:t xml:space="preserve">Ms Lan: </w:t>
      </w:r>
      <w:r>
        <w:rPr>
          <w:rFonts w:ascii="Calibri" w:hAnsi="Calibri"/>
          <w:sz w:val="22"/>
        </w:rPr>
        <w:t xml:space="preserve">That seems fair enough, I'd honestly just be relieved to have the actual item back regardless.  </w:t>
      </w:r>
      <w:r>
        <w:rPr>
          <w:rFonts w:ascii="Calibri" w:hAnsi="Calibri"/>
          <w:i/>
          <w:sz w:val="22"/>
        </w:rPr>
        <w:t>Vậy cũng công bằng, thật ra tôi sẽ chỉ thấy nhẹ nhõm khi có lại món đồ thật sự dù thế nào đi nữa.</w:t>
      </w:r>
    </w:p>
    <w:p>
      <w:pPr>
        <w:spacing w:after="160" w:line="312" w:lineRule="auto"/>
        <w:jc w:val="both"/>
      </w:pPr>
      <w:r>
        <w:rPr>
          <w:rFonts w:ascii="Calibri" w:hAnsi="Calibri"/>
          <w:b/>
          <w:sz w:val="22"/>
        </w:rPr>
        <w:t xml:space="preserve">Ms Lan: </w:t>
      </w:r>
      <w:r>
        <w:rPr>
          <w:rFonts w:ascii="Calibri" w:hAnsi="Calibri"/>
          <w:sz w:val="22"/>
        </w:rPr>
        <w:t xml:space="preserve">Can I send this parcel as cash on delivery, so the buyer pays for it when it actually arrives?  </w:t>
      </w:r>
      <w:r>
        <w:rPr>
          <w:rFonts w:ascii="Calibri" w:hAnsi="Calibri"/>
          <w:i/>
          <w:sz w:val="22"/>
        </w:rPr>
        <w:t>Tôi có thể gửi gói hàng này theo hình thức thu tiền hộ, để người mua trả tiền khi nhận hàng không ạ?</w:t>
      </w:r>
    </w:p>
    <w:p>
      <w:pPr>
        <w:spacing w:after="160" w:line="312" w:lineRule="auto"/>
        <w:jc w:val="both"/>
      </w:pPr>
      <w:r>
        <w:rPr>
          <w:rFonts w:ascii="Calibri" w:hAnsi="Calibri"/>
          <w:b/>
          <w:sz w:val="22"/>
        </w:rPr>
        <w:t xml:space="preserve">Mr Foxglen: </w:t>
      </w:r>
      <w:r>
        <w:rPr>
          <w:rFonts w:ascii="Calibri" w:hAnsi="Calibri"/>
          <w:sz w:val="22"/>
        </w:rPr>
        <w:t xml:space="preserve">Yes, we offer cash on delivery, just tell me the exact amount the recipient needs to pay upon arrival.  </w:t>
      </w:r>
      <w:r>
        <w:rPr>
          <w:rFonts w:ascii="Calibri" w:hAnsi="Calibri"/>
          <w:i/>
          <w:sz w:val="22"/>
        </w:rPr>
        <w:t>Có chứ, chúng tôi có dịch vụ thu tiền hộ, chị chỉ cần cho tôi biết chính xác số tiền người nhận cần trả khi nhận hàng.</w:t>
      </w:r>
    </w:p>
    <w:p>
      <w:pPr>
        <w:spacing w:after="160" w:line="312" w:lineRule="auto"/>
        <w:jc w:val="both"/>
      </w:pPr>
      <w:r>
        <w:rPr>
          <w:rFonts w:ascii="Calibri" w:hAnsi="Calibri"/>
          <w:b/>
          <w:sz w:val="22"/>
        </w:rPr>
        <w:t xml:space="preserve">Ms Lan: </w:t>
      </w:r>
      <w:r>
        <w:rPr>
          <w:rFonts w:ascii="Calibri" w:hAnsi="Calibri"/>
          <w:sz w:val="22"/>
        </w:rPr>
        <w:t xml:space="preserve">The amount should be exactly two hundred thousand dong, that's the price we agreed on together.  </w:t>
      </w:r>
      <w:r>
        <w:rPr>
          <w:rFonts w:ascii="Calibri" w:hAnsi="Calibri"/>
          <w:i/>
          <w:sz w:val="22"/>
        </w:rPr>
        <w:t>Số tiền chính xác là hai trăm nghìn đồng, đó là giá chúng tôi đã thỏa thuận với nhau.</w:t>
      </w:r>
    </w:p>
    <w:p>
      <w:pPr>
        <w:spacing w:after="160" w:line="312" w:lineRule="auto"/>
        <w:jc w:val="both"/>
      </w:pPr>
      <w:r>
        <w:rPr>
          <w:rFonts w:ascii="Calibri" w:hAnsi="Calibri"/>
          <w:b/>
          <w:sz w:val="22"/>
        </w:rPr>
        <w:t xml:space="preserve">Ms Lan: </w:t>
      </w:r>
      <w:r>
        <w:rPr>
          <w:rFonts w:ascii="Calibri" w:hAnsi="Calibri"/>
          <w:sz w:val="22"/>
        </w:rPr>
        <w:t xml:space="preserve">How do I eventually get the cash on delivery money back once the recipient has actually paid for it?  </w:t>
      </w:r>
      <w:r>
        <w:rPr>
          <w:rFonts w:ascii="Calibri" w:hAnsi="Calibri"/>
          <w:i/>
          <w:sz w:val="22"/>
        </w:rPr>
        <w:t>Cuối cùng tôi sẽ nhận lại tiền thu hộ đó như thế nào sau khi người nhận đã trả tiền ạ?</w:t>
      </w:r>
    </w:p>
    <w:p>
      <w:pPr>
        <w:spacing w:after="160" w:line="312" w:lineRule="auto"/>
        <w:jc w:val="both"/>
      </w:pPr>
      <w:r>
        <w:rPr>
          <w:rFonts w:ascii="Calibri" w:hAnsi="Calibri"/>
          <w:b/>
          <w:sz w:val="22"/>
        </w:rPr>
        <w:t xml:space="preserve">Mr Foxglen: </w:t>
      </w:r>
      <w:r>
        <w:rPr>
          <w:rFonts w:ascii="Calibri" w:hAnsi="Calibri"/>
          <w:sz w:val="22"/>
        </w:rPr>
        <w:t xml:space="preserve">The collected amount gets transferred directly to your bank account within about three working days after successful delivery.  </w:t>
      </w:r>
      <w:r>
        <w:rPr>
          <w:rFonts w:ascii="Calibri" w:hAnsi="Calibri"/>
          <w:i/>
          <w:sz w:val="22"/>
        </w:rPr>
        <w:t>Số tiền thu được sẽ chuyển thẳng vào tài khoản ngân hàng của chị trong khoảng ba ngày làm việc sau khi giao hàng thành công.</w:t>
      </w:r>
    </w:p>
    <w:p>
      <w:pPr>
        <w:spacing w:after="160" w:line="312" w:lineRule="auto"/>
        <w:jc w:val="both"/>
      </w:pPr>
      <w:r>
        <w:rPr>
          <w:rFonts w:ascii="Calibri" w:hAnsi="Calibri"/>
          <w:b/>
          <w:sz w:val="22"/>
        </w:rPr>
        <w:t xml:space="preserve">Ms Lan: </w:t>
      </w:r>
      <w:r>
        <w:rPr>
          <w:rFonts w:ascii="Calibri" w:hAnsi="Calibri"/>
          <w:sz w:val="22"/>
        </w:rPr>
        <w:t xml:space="preserve">That works perfectly, please use the account number I've already registered with you before.  </w:t>
      </w:r>
      <w:r>
        <w:rPr>
          <w:rFonts w:ascii="Calibri" w:hAnsi="Calibri"/>
          <w:i/>
          <w:sz w:val="22"/>
        </w:rPr>
        <w:t>Vậy hoàn hảo, anh dùng giúp số tài khoản tôi đã đăng ký trước đó với anh nhé.</w:t>
      </w:r>
    </w:p>
    <w:p>
      <w:pPr>
        <w:spacing w:after="160" w:line="312" w:lineRule="auto"/>
        <w:jc w:val="both"/>
      </w:pPr>
      <w:r>
        <w:rPr>
          <w:rFonts w:ascii="Calibri" w:hAnsi="Calibri"/>
          <w:b/>
          <w:sz w:val="22"/>
        </w:rPr>
        <w:t xml:space="preserve">Ms Lan: </w:t>
      </w:r>
      <w:r>
        <w:rPr>
          <w:rFonts w:ascii="Calibri" w:hAnsi="Calibri"/>
          <w:sz w:val="22"/>
        </w:rPr>
        <w:t xml:space="preserve">If the recipient refuses to pay for a cash on delivery parcel, what happens to it after that point?  </w:t>
      </w:r>
      <w:r>
        <w:rPr>
          <w:rFonts w:ascii="Calibri" w:hAnsi="Calibri"/>
          <w:i/>
          <w:sz w:val="22"/>
        </w:rPr>
        <w:t>Nếu người nhận từ chối trả tiền cho gói hàng thu hộ này, gói hàng sẽ ra sao sau đó ạ?</w:t>
      </w:r>
    </w:p>
    <w:p>
      <w:pPr>
        <w:spacing w:after="160" w:line="312" w:lineRule="auto"/>
        <w:jc w:val="both"/>
      </w:pPr>
      <w:r>
        <w:rPr>
          <w:rFonts w:ascii="Calibri" w:hAnsi="Calibri"/>
          <w:b/>
          <w:sz w:val="22"/>
        </w:rPr>
        <w:t xml:space="preserve">Mr Foxglen: </w:t>
      </w:r>
      <w:r>
        <w:rPr>
          <w:rFonts w:ascii="Calibri" w:hAnsi="Calibri"/>
          <w:sz w:val="22"/>
        </w:rPr>
        <w:t xml:space="preserve">In that case, the parcel gets returned to you, and you'd only owe the standard return shipping fee.  </w:t>
      </w:r>
      <w:r>
        <w:rPr>
          <w:rFonts w:ascii="Calibri" w:hAnsi="Calibri"/>
          <w:i/>
          <w:sz w:val="22"/>
        </w:rPr>
        <w:t>Trong trường hợp đó, gói hàng sẽ được trả về cho chị, và chị chỉ cần trả phí gửi trả tiêu chuẩn thôi.</w:t>
      </w:r>
    </w:p>
    <w:p>
      <w:pPr>
        <w:spacing w:after="160" w:line="312" w:lineRule="auto"/>
        <w:jc w:val="both"/>
      </w:pPr>
      <w:r>
        <w:rPr>
          <w:rFonts w:ascii="Calibri" w:hAnsi="Calibri"/>
          <w:b/>
          <w:sz w:val="22"/>
        </w:rPr>
        <w:t xml:space="preserve">Ms Lan: </w:t>
      </w:r>
      <w:r>
        <w:rPr>
          <w:rFonts w:ascii="Calibri" w:hAnsi="Calibri"/>
          <w:sz w:val="22"/>
        </w:rPr>
        <w:t xml:space="preserve">That seems reasonable, I'd rather have it returned than simply lost somewhere along the way.  </w:t>
      </w:r>
      <w:r>
        <w:rPr>
          <w:rFonts w:ascii="Calibri" w:hAnsi="Calibri"/>
          <w:i/>
          <w:sz w:val="22"/>
        </w:rPr>
        <w:t>Vậy cũng hợp lý, tôi thà nhận lại gói hàng còn hơn để nó mất tích đâu đó trên đường.</w:t>
      </w:r>
    </w:p>
    <w:p>
      <w:pPr>
        <w:spacing w:after="160" w:line="312" w:lineRule="auto"/>
        <w:jc w:val="both"/>
      </w:pPr>
      <w:r>
        <w:rPr>
          <w:rFonts w:ascii="Calibri" w:hAnsi="Calibri"/>
          <w:b/>
          <w:sz w:val="22"/>
        </w:rPr>
        <w:t xml:space="preserve">Ms Lan: </w:t>
      </w:r>
      <w:r>
        <w:rPr>
          <w:rFonts w:ascii="Calibri" w:hAnsi="Calibri"/>
          <w:sz w:val="22"/>
        </w:rPr>
        <w:t xml:space="preserve">Does the cash on delivery service work for international parcels too, or only within the country itself?  </w:t>
      </w:r>
      <w:r>
        <w:rPr>
          <w:rFonts w:ascii="Calibri" w:hAnsi="Calibri"/>
          <w:i/>
          <w:sz w:val="22"/>
        </w:rPr>
        <w:t>Dịch vụ thu tiền hộ có áp dụng cho gói hàng quốc tế không, hay chỉ trong nước thôi ạ?</w:t>
      </w:r>
    </w:p>
    <w:p>
      <w:pPr>
        <w:spacing w:after="160" w:line="312" w:lineRule="auto"/>
        <w:jc w:val="both"/>
      </w:pPr>
      <w:r>
        <w:rPr>
          <w:rFonts w:ascii="Calibri" w:hAnsi="Calibri"/>
          <w:b/>
          <w:sz w:val="22"/>
        </w:rPr>
        <w:t xml:space="preserve">Mr Foxglen: </w:t>
      </w:r>
      <w:r>
        <w:rPr>
          <w:rFonts w:ascii="Calibri" w:hAnsi="Calibri"/>
          <w:sz w:val="22"/>
        </w:rPr>
        <w:t xml:space="preserve">Unfortunately, cash on delivery is only available for domestic parcels, international shipments require payment up front instead.  </w:t>
      </w:r>
      <w:r>
        <w:rPr>
          <w:rFonts w:ascii="Calibri" w:hAnsi="Calibri"/>
          <w:i/>
          <w:sz w:val="22"/>
        </w:rPr>
        <w:t>Tiếc là thu tiền hộ chỉ áp dụng cho gói hàng trong nước, gửi quốc tế cần thanh toán trước.</w:t>
      </w:r>
    </w:p>
    <w:p>
      <w:pPr>
        <w:spacing w:after="160" w:line="312" w:lineRule="auto"/>
        <w:jc w:val="both"/>
      </w:pPr>
      <w:r>
        <w:rPr>
          <w:rFonts w:ascii="Calibri" w:hAnsi="Calibri"/>
          <w:b/>
          <w:sz w:val="22"/>
        </w:rPr>
        <w:t xml:space="preserve">Ms Lan: </w:t>
      </w:r>
      <w:r>
        <w:rPr>
          <w:rFonts w:ascii="Calibri" w:hAnsi="Calibri"/>
          <w:sz w:val="22"/>
        </w:rPr>
        <w:t xml:space="preserve">That's good to know, this particular parcel is actually going to a buyer here in the city.  </w:t>
      </w:r>
      <w:r>
        <w:rPr>
          <w:rFonts w:ascii="Calibri" w:hAnsi="Calibri"/>
          <w:i/>
          <w:sz w:val="22"/>
        </w:rPr>
        <w:t>Vậy tốt, gói hàng này thật ra đang gửi cho một người mua ngay trong thành phố.</w:t>
      </w:r>
    </w:p>
    <w:p>
      <w:pPr>
        <w:spacing w:after="160" w:line="312" w:lineRule="auto"/>
        <w:jc w:val="both"/>
      </w:pPr>
      <w:r>
        <w:rPr>
          <w:rFonts w:ascii="Calibri" w:hAnsi="Calibri"/>
          <w:b/>
          <w:sz w:val="22"/>
        </w:rPr>
        <w:t xml:space="preserve">Ms Lan: </w:t>
      </w:r>
      <w:r>
        <w:rPr>
          <w:rFonts w:ascii="Calibri" w:hAnsi="Calibri"/>
          <w:sz w:val="22"/>
        </w:rPr>
        <w:t xml:space="preserve">For today's shipment, I'd like to pay the postage myself now, but have the item itself paid by the buyer.  </w:t>
      </w:r>
      <w:r>
        <w:rPr>
          <w:rFonts w:ascii="Calibri" w:hAnsi="Calibri"/>
          <w:i/>
          <w:sz w:val="22"/>
        </w:rPr>
        <w:t>Cho lần gửi hôm nay, tôi muốn tự trả tiền cước, nhưng để người mua trả tiền hàng theo hình thức thu hộ.</w:t>
      </w:r>
    </w:p>
    <w:p>
      <w:pPr>
        <w:spacing w:after="160" w:line="312" w:lineRule="auto"/>
        <w:jc w:val="both"/>
      </w:pPr>
      <w:r>
        <w:rPr>
          <w:rFonts w:ascii="Calibri" w:hAnsi="Calibri"/>
          <w:b/>
          <w:sz w:val="22"/>
        </w:rPr>
        <w:t xml:space="preserve">Mr Foxglen: </w:t>
      </w:r>
      <w:r>
        <w:rPr>
          <w:rFonts w:ascii="Calibri" w:hAnsi="Calibri"/>
          <w:sz w:val="22"/>
        </w:rPr>
        <w:t xml:space="preserve">That's possible, I'll charge you only the shipping fee today, and set up cash on delivery for the item's price separately.  </w:t>
      </w:r>
      <w:r>
        <w:rPr>
          <w:rFonts w:ascii="Calibri" w:hAnsi="Calibri"/>
          <w:i/>
          <w:sz w:val="22"/>
        </w:rPr>
        <w:t>Vậy được, tôi sẽ chỉ thu phí gửi hàng từ chị hôm nay, và thiết lập thu hộ riêng cho giá trị món hàng.</w:t>
      </w:r>
    </w:p>
    <w:p>
      <w:pPr>
        <w:spacing w:after="160" w:line="312" w:lineRule="auto"/>
        <w:jc w:val="both"/>
      </w:pPr>
      <w:r>
        <w:rPr>
          <w:rFonts w:ascii="Calibri" w:hAnsi="Calibri"/>
          <w:b/>
          <w:sz w:val="22"/>
        </w:rPr>
        <w:t xml:space="preserve">Ms Lan: </w:t>
      </w:r>
      <w:r>
        <w:rPr>
          <w:rFonts w:ascii="Calibri" w:hAnsi="Calibri"/>
          <w:sz w:val="22"/>
        </w:rPr>
        <w:t xml:space="preserve">That's exactly the arrangement we discussed, thank you for setting it up that way.  </w:t>
      </w:r>
      <w:r>
        <w:rPr>
          <w:rFonts w:ascii="Calibri" w:hAnsi="Calibri"/>
          <w:i/>
          <w:sz w:val="22"/>
        </w:rPr>
        <w:t>Đó chính xác là cách sắp xếp chúng tôi đã bàn với nhau, cảm ơn anh đã thiết lập như vậy.</w:t>
      </w:r>
    </w:p>
    <w:p>
      <w:pPr>
        <w:spacing w:after="160" w:line="312" w:lineRule="auto"/>
        <w:jc w:val="both"/>
      </w:pPr>
      <w:r>
        <w:rPr>
          <w:rFonts w:ascii="Calibri" w:hAnsi="Calibri"/>
          <w:b/>
          <w:sz w:val="22"/>
        </w:rPr>
        <w:t xml:space="preserve">Ms Lan: </w:t>
      </w:r>
      <w:r>
        <w:rPr>
          <w:rFonts w:ascii="Calibri" w:hAnsi="Calibri"/>
          <w:sz w:val="22"/>
        </w:rPr>
        <w:t xml:space="preserve">Is there an extra charge for using the cash on delivery service compared to a regular prepaid parcel?  </w:t>
      </w:r>
      <w:r>
        <w:rPr>
          <w:rFonts w:ascii="Calibri" w:hAnsi="Calibri"/>
          <w:i/>
          <w:sz w:val="22"/>
        </w:rPr>
        <w:t>Có phụ phí nào khi dùng dịch vụ thu tiền hộ so với một gói hàng trả trước bình thường không ạ?</w:t>
      </w:r>
    </w:p>
    <w:p>
      <w:pPr>
        <w:spacing w:after="160" w:line="312" w:lineRule="auto"/>
        <w:jc w:val="both"/>
      </w:pPr>
      <w:r>
        <w:rPr>
          <w:rFonts w:ascii="Calibri" w:hAnsi="Calibri"/>
          <w:b/>
          <w:sz w:val="22"/>
        </w:rPr>
        <w:t xml:space="preserve">Mr Foxglen: </w:t>
      </w:r>
      <w:r>
        <w:rPr>
          <w:rFonts w:ascii="Calibri" w:hAnsi="Calibri"/>
          <w:sz w:val="22"/>
        </w:rPr>
        <w:t xml:space="preserve">Yes, there's a small additional fee for cash on delivery, since it involves extra handling and a bank transfer afterward.  </w:t>
      </w:r>
      <w:r>
        <w:rPr>
          <w:rFonts w:ascii="Calibri" w:hAnsi="Calibri"/>
          <w:i/>
          <w:sz w:val="22"/>
        </w:rPr>
        <w:t>Có, có một khoản phí nhỏ thêm cho thu tiền hộ, vì nó liên quan đến việc xử lý thêm và chuyển khoản ngân hàng sau đó.</w:t>
      </w:r>
    </w:p>
    <w:p>
      <w:pPr>
        <w:spacing w:after="160" w:line="312" w:lineRule="auto"/>
        <w:jc w:val="both"/>
      </w:pPr>
      <w:r>
        <w:rPr>
          <w:rFonts w:ascii="Calibri" w:hAnsi="Calibri"/>
          <w:b/>
          <w:sz w:val="22"/>
        </w:rPr>
        <w:t xml:space="preserve">Ms Lan: </w:t>
      </w:r>
      <w:r>
        <w:rPr>
          <w:rFonts w:ascii="Calibri" w:hAnsi="Calibri"/>
          <w:sz w:val="22"/>
        </w:rPr>
        <w:t xml:space="preserve">That's a fair trade-off, it still saves me from collecting the payment myself in person.  </w:t>
      </w:r>
      <w:r>
        <w:rPr>
          <w:rFonts w:ascii="Calibri" w:hAnsi="Calibri"/>
          <w:i/>
          <w:sz w:val="22"/>
        </w:rPr>
        <w:t>Đó là sự đánh đổi hợp lý, nó vẫn giúp tôi khỏi phải tự thu tiền trực tiếp.</w:t>
      </w:r>
    </w:p>
    <w:p>
      <w:pPr>
        <w:spacing w:after="160" w:line="312" w:lineRule="auto"/>
        <w:jc w:val="both"/>
      </w:pPr>
      <w:r>
        <w:rPr>
          <w:rFonts w:ascii="Calibri" w:hAnsi="Calibri"/>
          <w:b/>
          <w:sz w:val="22"/>
        </w:rPr>
        <w:t xml:space="preserve">Ms Lan: </w:t>
      </w:r>
      <w:r>
        <w:rPr>
          <w:rFonts w:ascii="Calibri" w:hAnsi="Calibri"/>
          <w:sz w:val="22"/>
        </w:rPr>
        <w:t xml:space="preserve">Can I send a jar of homemade pickled vegetables to my daughter studying abroad, or is that not allowed?  </w:t>
      </w:r>
      <w:r>
        <w:rPr>
          <w:rFonts w:ascii="Calibri" w:hAnsi="Calibri"/>
          <w:i/>
          <w:sz w:val="22"/>
        </w:rPr>
        <w:t>Tôi có thể gửi một hũ rau củ ngâm tự làm cho con gái tôi đang du học không, hay điều đó không được phép ạ?</w:t>
      </w:r>
    </w:p>
    <w:p>
      <w:pPr>
        <w:spacing w:after="160" w:line="312" w:lineRule="auto"/>
        <w:jc w:val="both"/>
      </w:pPr>
      <w:r>
        <w:rPr>
          <w:rFonts w:ascii="Calibri" w:hAnsi="Calibri"/>
          <w:b/>
          <w:sz w:val="22"/>
        </w:rPr>
        <w:t xml:space="preserve">Mr Foxglen: </w:t>
      </w:r>
      <w:r>
        <w:rPr>
          <w:rFonts w:ascii="Calibri" w:hAnsi="Calibri"/>
          <w:sz w:val="22"/>
        </w:rPr>
        <w:t xml:space="preserve">Homemade food items are generally restricted for international shipping, since many countries have strict rules about imported food.  </w:t>
      </w:r>
      <w:r>
        <w:rPr>
          <w:rFonts w:ascii="Calibri" w:hAnsi="Calibri"/>
          <w:i/>
          <w:sz w:val="22"/>
        </w:rPr>
        <w:t>Thực phẩm tự làm nhìn chung bị hạn chế khi gửi quốc tế, vì nhiều nước có quy định nghiêm ngặt về thực phẩm nhập khẩu.</w:t>
      </w:r>
    </w:p>
    <w:p>
      <w:pPr>
        <w:spacing w:after="160" w:line="312" w:lineRule="auto"/>
        <w:jc w:val="both"/>
      </w:pPr>
      <w:r>
        <w:rPr>
          <w:rFonts w:ascii="Calibri" w:hAnsi="Calibri"/>
          <w:b/>
          <w:sz w:val="22"/>
        </w:rPr>
        <w:t xml:space="preserve">Ms Lan: </w:t>
      </w:r>
      <w:r>
        <w:rPr>
          <w:rFonts w:ascii="Calibri" w:hAnsi="Calibri"/>
          <w:sz w:val="22"/>
        </w:rPr>
        <w:t xml:space="preserve">That's disappointing to hear, I suppose I'll just send her a nice card instead this time.  </w:t>
      </w:r>
      <w:r>
        <w:rPr>
          <w:rFonts w:ascii="Calibri" w:hAnsi="Calibri"/>
          <w:i/>
          <w:sz w:val="22"/>
        </w:rPr>
        <w:t>Nghe thất vọng thật, tôi nghĩ lần này tôi sẽ chỉ gửi một tấm thiệp đẹp thay thế.</w:t>
      </w:r>
    </w:p>
    <w:p>
      <w:pPr>
        <w:spacing w:after="160" w:line="312" w:lineRule="auto"/>
        <w:jc w:val="both"/>
      </w:pPr>
      <w:r>
        <w:rPr>
          <w:rFonts w:ascii="Calibri" w:hAnsi="Calibri"/>
          <w:b/>
          <w:sz w:val="22"/>
        </w:rPr>
        <w:t xml:space="preserve">Ms Lan: </w:t>
      </w:r>
      <w:r>
        <w:rPr>
          <w:rFonts w:ascii="Calibri" w:hAnsi="Calibri"/>
          <w:sz w:val="22"/>
        </w:rPr>
        <w:t xml:space="preserve">Is it alright to mail a bottle of perfume domestically within the country, or do liquids cause a problem?  </w:t>
      </w:r>
      <w:r>
        <w:rPr>
          <w:rFonts w:ascii="Calibri" w:hAnsi="Calibri"/>
          <w:i/>
          <w:sz w:val="22"/>
        </w:rPr>
        <w:t>Gửi một chai nước hoa trong nước có được không ạ, hay chất lỏng gây vấn đề gì không ạ?</w:t>
      </w:r>
    </w:p>
    <w:p>
      <w:pPr>
        <w:spacing w:after="160" w:line="312" w:lineRule="auto"/>
        <w:jc w:val="both"/>
      </w:pPr>
      <w:r>
        <w:rPr>
          <w:rFonts w:ascii="Calibri" w:hAnsi="Calibri"/>
          <w:b/>
          <w:sz w:val="22"/>
        </w:rPr>
        <w:t xml:space="preserve">Mr Foxglen: </w:t>
      </w:r>
      <w:r>
        <w:rPr>
          <w:rFonts w:ascii="Calibri" w:hAnsi="Calibri"/>
          <w:sz w:val="22"/>
        </w:rPr>
        <w:t xml:space="preserve">Small amounts of liquid like perfume are fine for domestic post, it's mainly large quantities that cause restrictions.  </w:t>
      </w:r>
      <w:r>
        <w:rPr>
          <w:rFonts w:ascii="Calibri" w:hAnsi="Calibri"/>
          <w:i/>
          <w:sz w:val="22"/>
        </w:rPr>
        <w:t>Lượng chất lỏng nhỏ như nước hoa thì được với gửi trong nước, chủ yếu là số lượng lớn mới gây hạn chế.</w:t>
      </w:r>
    </w:p>
    <w:p>
      <w:pPr>
        <w:spacing w:after="160" w:line="312" w:lineRule="auto"/>
        <w:jc w:val="both"/>
      </w:pPr>
      <w:r>
        <w:rPr>
          <w:rFonts w:ascii="Calibri" w:hAnsi="Calibri"/>
          <w:b/>
          <w:sz w:val="22"/>
        </w:rPr>
        <w:t xml:space="preserve">Ms Lan: </w:t>
      </w:r>
      <w:r>
        <w:rPr>
          <w:rFonts w:ascii="Calibri" w:hAnsi="Calibri"/>
          <w:sz w:val="22"/>
        </w:rPr>
        <w:t xml:space="preserve">Good, this is just a small travel-sized bottle, so it should be perfectly fine then.  </w:t>
      </w:r>
      <w:r>
        <w:rPr>
          <w:rFonts w:ascii="Calibri" w:hAnsi="Calibri"/>
          <w:i/>
          <w:sz w:val="22"/>
        </w:rPr>
        <w:t>Tốt, đây chỉ là chai nhỏ du lịch thôi, vậy chắc hoàn toàn ổn.</w:t>
      </w:r>
    </w:p>
    <w:p>
      <w:pPr>
        <w:spacing w:after="160" w:line="312" w:lineRule="auto"/>
        <w:jc w:val="both"/>
      </w:pPr>
      <w:r>
        <w:rPr>
          <w:rFonts w:ascii="Calibri" w:hAnsi="Calibri"/>
          <w:b/>
          <w:sz w:val="22"/>
        </w:rPr>
        <w:t xml:space="preserve">Ms Lan: </w:t>
      </w:r>
      <w:r>
        <w:rPr>
          <w:rFonts w:ascii="Calibri" w:hAnsi="Calibri"/>
          <w:sz w:val="22"/>
        </w:rPr>
        <w:t xml:space="preserve">My son's toy has a small battery inside it, will that cause any issues sending it through regular post?  </w:t>
      </w:r>
      <w:r>
        <w:rPr>
          <w:rFonts w:ascii="Calibri" w:hAnsi="Calibri"/>
          <w:i/>
          <w:sz w:val="22"/>
        </w:rPr>
        <w:t>Đồ chơi của con trai tôi có pin nhỏ bên trong, điều đó có gây vấn đề gì khi gửi qua đường bưu điện thường không ạ?</w:t>
      </w:r>
    </w:p>
    <w:p>
      <w:pPr>
        <w:spacing w:after="160" w:line="312" w:lineRule="auto"/>
        <w:jc w:val="both"/>
      </w:pPr>
      <w:r>
        <w:rPr>
          <w:rFonts w:ascii="Calibri" w:hAnsi="Calibri"/>
          <w:b/>
          <w:sz w:val="22"/>
        </w:rPr>
        <w:t xml:space="preserve">Mr Foxglen: </w:t>
      </w:r>
      <w:r>
        <w:rPr>
          <w:rFonts w:ascii="Calibri" w:hAnsi="Calibri"/>
          <w:sz w:val="22"/>
        </w:rPr>
        <w:t xml:space="preserve">Small batteries already installed inside a device are usually fine, loose spare batteries are what typically cause problems.  </w:t>
      </w:r>
      <w:r>
        <w:rPr>
          <w:rFonts w:ascii="Calibri" w:hAnsi="Calibri"/>
          <w:i/>
          <w:sz w:val="22"/>
        </w:rPr>
        <w:t>Pin nhỏ đã lắp sẵn bên trong thiết bị thường không sao, chỉ pin rời lỏng lẻo mới thường gây vấn đề.</w:t>
      </w:r>
    </w:p>
    <w:p>
      <w:pPr>
        <w:spacing w:after="160" w:line="312" w:lineRule="auto"/>
        <w:jc w:val="both"/>
      </w:pPr>
      <w:r>
        <w:rPr>
          <w:rFonts w:ascii="Calibri" w:hAnsi="Calibri"/>
          <w:b/>
          <w:sz w:val="22"/>
        </w:rPr>
        <w:t xml:space="preserve">Ms Lan: </w:t>
      </w:r>
      <w:r>
        <w:rPr>
          <w:rFonts w:ascii="Calibri" w:hAnsi="Calibri"/>
          <w:sz w:val="22"/>
        </w:rPr>
        <w:t xml:space="preserve">That's a relief, the battery is already inside the toy, nothing loose rattling around separately.  </w:t>
      </w:r>
      <w:r>
        <w:rPr>
          <w:rFonts w:ascii="Calibri" w:hAnsi="Calibri"/>
          <w:i/>
          <w:sz w:val="22"/>
        </w:rPr>
        <w:t>Vậy nhẹ cả người, pin đã nằm sẵn trong đồ chơi, không có cái nào rời ra cả.</w:t>
      </w:r>
    </w:p>
    <w:p>
      <w:pPr>
        <w:spacing w:after="160" w:line="312" w:lineRule="auto"/>
        <w:jc w:val="both"/>
      </w:pPr>
      <w:r>
        <w:rPr>
          <w:rFonts w:ascii="Calibri" w:hAnsi="Calibri"/>
          <w:b/>
          <w:sz w:val="22"/>
        </w:rPr>
        <w:t xml:space="preserve">Ms Lan: </w:t>
      </w:r>
      <w:r>
        <w:rPr>
          <w:rFonts w:ascii="Calibri" w:hAnsi="Calibri"/>
          <w:sz w:val="22"/>
        </w:rPr>
        <w:t xml:space="preserve">Can I send a bottle of wine as a gift to a friend living in a different province?  </w:t>
      </w:r>
      <w:r>
        <w:rPr>
          <w:rFonts w:ascii="Calibri" w:hAnsi="Calibri"/>
          <w:i/>
          <w:sz w:val="22"/>
        </w:rPr>
        <w:t>Tôi có thể gửi một chai rượu vang làm quà cho người bạn sống ở tỉnh khác không ạ?</w:t>
      </w:r>
    </w:p>
    <w:p>
      <w:pPr>
        <w:spacing w:after="160" w:line="312" w:lineRule="auto"/>
        <w:jc w:val="both"/>
      </w:pPr>
      <w:r>
        <w:rPr>
          <w:rFonts w:ascii="Calibri" w:hAnsi="Calibri"/>
          <w:b/>
          <w:sz w:val="22"/>
        </w:rPr>
        <w:t xml:space="preserve">Mr Foxglen: </w:t>
      </w:r>
      <w:r>
        <w:rPr>
          <w:rFonts w:ascii="Calibri" w:hAnsi="Calibri"/>
          <w:sz w:val="22"/>
        </w:rPr>
        <w:t xml:space="preserve">Alcohol can be sent domestically, though it needs to be packed very securely to prevent any possible leaking or breakage.  </w:t>
      </w:r>
      <w:r>
        <w:rPr>
          <w:rFonts w:ascii="Calibri" w:hAnsi="Calibri"/>
          <w:i/>
          <w:sz w:val="22"/>
        </w:rPr>
        <w:t>Rượu có thể gửi trong nước được, dù cần đóng gói thật chắc chắn để tránh rò rỉ hoặc vỡ.</w:t>
      </w:r>
    </w:p>
    <w:p>
      <w:pPr>
        <w:spacing w:after="160" w:line="312" w:lineRule="auto"/>
        <w:jc w:val="both"/>
      </w:pPr>
      <w:r>
        <w:rPr>
          <w:rFonts w:ascii="Calibri" w:hAnsi="Calibri"/>
          <w:b/>
          <w:sz w:val="22"/>
        </w:rPr>
        <w:t xml:space="preserve">Ms Lan: </w:t>
      </w:r>
      <w:r>
        <w:rPr>
          <w:rFonts w:ascii="Calibri" w:hAnsi="Calibri"/>
          <w:sz w:val="22"/>
        </w:rPr>
        <w:t xml:space="preserve">I'll make sure to wrap it extra carefully then, I'd hate for it to break along the way.  </w:t>
      </w:r>
      <w:r>
        <w:rPr>
          <w:rFonts w:ascii="Calibri" w:hAnsi="Calibri"/>
          <w:i/>
          <w:sz w:val="22"/>
        </w:rPr>
        <w:t>Vậy tôi sẽ bọc thật cẩn thận, tôi không muốn nó vỡ trên đường đi.</w:t>
      </w:r>
    </w:p>
    <w:p>
      <w:pPr>
        <w:spacing w:after="160" w:line="312" w:lineRule="auto"/>
        <w:jc w:val="both"/>
      </w:pPr>
      <w:r>
        <w:rPr>
          <w:rFonts w:ascii="Calibri" w:hAnsi="Calibri"/>
          <w:b/>
          <w:sz w:val="22"/>
        </w:rPr>
        <w:t xml:space="preserve">Ms Lan: </w:t>
      </w:r>
      <w:r>
        <w:rPr>
          <w:rFonts w:ascii="Calibri" w:hAnsi="Calibri"/>
          <w:sz w:val="22"/>
        </w:rPr>
        <w:t xml:space="preserve">Are fresh flowers something I'm allowed to send through the post, or do they wilt before they even arrive?  </w:t>
      </w:r>
      <w:r>
        <w:rPr>
          <w:rFonts w:ascii="Calibri" w:hAnsi="Calibri"/>
          <w:i/>
          <w:sz w:val="22"/>
        </w:rPr>
        <w:t>Hoa tươi có phải thứ tôi được phép gửi qua bưu điện không, hay chúng sẽ héo trước khi đến nơi ạ?</w:t>
      </w:r>
    </w:p>
    <w:p>
      <w:pPr>
        <w:spacing w:after="160" w:line="312" w:lineRule="auto"/>
        <w:jc w:val="both"/>
      </w:pPr>
      <w:r>
        <w:rPr>
          <w:rFonts w:ascii="Calibri" w:hAnsi="Calibri"/>
          <w:b/>
          <w:sz w:val="22"/>
        </w:rPr>
        <w:t xml:space="preserve">Mr Foxglen: </w:t>
      </w:r>
      <w:r>
        <w:rPr>
          <w:rFonts w:ascii="Calibri" w:hAnsi="Calibri"/>
          <w:sz w:val="22"/>
        </w:rPr>
        <w:t xml:space="preserve">Fresh flowers can technically be sent, but they're best reserved for same-day or next-day delivery to stay reasonably fresh.  </w:t>
      </w:r>
      <w:r>
        <w:rPr>
          <w:rFonts w:ascii="Calibri" w:hAnsi="Calibri"/>
          <w:i/>
          <w:sz w:val="22"/>
        </w:rPr>
        <w:t>Hoa tươi về mặt kỹ thuật có thể gửi được, nhưng nên dành cho giao trong ngày hoặc ngày hôm sau để giữ tươi lâu.</w:t>
      </w:r>
    </w:p>
    <w:p>
      <w:pPr>
        <w:spacing w:after="160" w:line="312" w:lineRule="auto"/>
        <w:jc w:val="both"/>
      </w:pPr>
      <w:r>
        <w:rPr>
          <w:rFonts w:ascii="Calibri" w:hAnsi="Calibri"/>
          <w:b/>
          <w:sz w:val="22"/>
        </w:rPr>
        <w:t xml:space="preserve">Ms Lan: </w:t>
      </w:r>
      <w:r>
        <w:rPr>
          <w:rFonts w:ascii="Calibri" w:hAnsi="Calibri"/>
          <w:sz w:val="22"/>
        </w:rPr>
        <w:t xml:space="preserve">In that case, I'll choose express delivery for these, since they're meant for a birthday tomorrow.  </w:t>
      </w:r>
      <w:r>
        <w:rPr>
          <w:rFonts w:ascii="Calibri" w:hAnsi="Calibri"/>
          <w:i/>
          <w:sz w:val="22"/>
        </w:rPr>
        <w:t>Vậy tôi sẽ chọn chuyển phát nhanh cho mấy bông này, chúng dành cho sinh nhật ngày mai.</w:t>
      </w:r>
    </w:p>
    <w:p>
      <w:pPr>
        <w:spacing w:after="160" w:line="312" w:lineRule="auto"/>
        <w:jc w:val="both"/>
      </w:pPr>
      <w:r>
        <w:rPr>
          <w:rFonts w:ascii="Calibri" w:hAnsi="Calibri"/>
          <w:b/>
          <w:sz w:val="22"/>
        </w:rPr>
        <w:t xml:space="preserve">Ms Lan: </w:t>
      </w:r>
      <w:r>
        <w:rPr>
          <w:rFonts w:ascii="Calibri" w:hAnsi="Calibri"/>
          <w:sz w:val="22"/>
        </w:rPr>
        <w:t xml:space="preserve">I'd like to mail a small container of lighter fluid to my brother who collects antique lighters, is that possible?  </w:t>
      </w:r>
      <w:r>
        <w:rPr>
          <w:rFonts w:ascii="Calibri" w:hAnsi="Calibri"/>
          <w:i/>
          <w:sz w:val="22"/>
        </w:rPr>
        <w:t>Tôi muốn gửi một hộp nhỏ dầu lửa cho anh trai tôi, người sưu tầm bật lửa cổ, điều đó có khả thi không ạ?</w:t>
      </w:r>
    </w:p>
    <w:p>
      <w:pPr>
        <w:spacing w:after="160" w:line="312" w:lineRule="auto"/>
        <w:jc w:val="both"/>
      </w:pPr>
      <w:r>
        <w:rPr>
          <w:rFonts w:ascii="Calibri" w:hAnsi="Calibri"/>
          <w:b/>
          <w:sz w:val="22"/>
        </w:rPr>
        <w:t xml:space="preserve">Mr Foxglen: </w:t>
      </w:r>
      <w:r>
        <w:rPr>
          <w:rFonts w:ascii="Calibri" w:hAnsi="Calibri"/>
          <w:sz w:val="22"/>
        </w:rPr>
        <w:t xml:space="preserve">I'm afraid flammable liquids like that are completely prohibited from being mailed, regardless of the quantity involved.  </w:t>
      </w:r>
      <w:r>
        <w:rPr>
          <w:rFonts w:ascii="Calibri" w:hAnsi="Calibri"/>
          <w:i/>
          <w:sz w:val="22"/>
        </w:rPr>
        <w:t>Tôi e là chất lỏng dễ cháy như vậy hoàn toàn bị cấm gửi qua bưu điện, bất kể số lượng bao nhiêu.</w:t>
      </w:r>
    </w:p>
    <w:p>
      <w:pPr>
        <w:spacing w:after="160" w:line="312" w:lineRule="auto"/>
        <w:jc w:val="both"/>
      </w:pPr>
      <w:r>
        <w:rPr>
          <w:rFonts w:ascii="Calibri" w:hAnsi="Calibri"/>
          <w:b/>
          <w:sz w:val="22"/>
        </w:rPr>
        <w:t xml:space="preserve">Ms Lan: </w:t>
      </w:r>
      <w:r>
        <w:rPr>
          <w:rFonts w:ascii="Calibri" w:hAnsi="Calibri"/>
          <w:sz w:val="22"/>
        </w:rPr>
        <w:t xml:space="preserve">That's good to know, I'll ask him to simply buy it locally instead of me sending it.  </w:t>
      </w:r>
      <w:r>
        <w:rPr>
          <w:rFonts w:ascii="Calibri" w:hAnsi="Calibri"/>
          <w:i/>
          <w:sz w:val="22"/>
        </w:rPr>
        <w:t>Vậy tốt khi biết trước, tôi sẽ bảo anh ấy tự mua ở địa phương thay vì để tôi gửi.</w:t>
      </w:r>
    </w:p>
    <w:p>
      <w:pPr>
        <w:spacing w:after="160" w:line="312" w:lineRule="auto"/>
        <w:jc w:val="both"/>
      </w:pPr>
      <w:r>
        <w:rPr>
          <w:rFonts w:ascii="Calibri" w:hAnsi="Calibri"/>
          <w:b/>
          <w:sz w:val="22"/>
        </w:rPr>
        <w:t xml:space="preserve">Ms Lan: </w:t>
      </w:r>
      <w:r>
        <w:rPr>
          <w:rFonts w:ascii="Calibri" w:hAnsi="Calibri"/>
          <w:sz w:val="22"/>
        </w:rPr>
        <w:t xml:space="preserve">Can I actually schedule a specific delivery time window for this parcel instead of just any time during the day?  </w:t>
      </w:r>
      <w:r>
        <w:rPr>
          <w:rFonts w:ascii="Calibri" w:hAnsi="Calibri"/>
          <w:i/>
          <w:sz w:val="22"/>
        </w:rPr>
        <w:t>Tôi có thể đặt một khung giờ giao hàng cụ thể cho gói này thay vì bất cứ lúc nào trong ngày không ạ?</w:t>
      </w:r>
    </w:p>
    <w:p>
      <w:pPr>
        <w:spacing w:after="160" w:line="312" w:lineRule="auto"/>
        <w:jc w:val="both"/>
      </w:pPr>
      <w:r>
        <w:rPr>
          <w:rFonts w:ascii="Calibri" w:hAnsi="Calibri"/>
          <w:b/>
          <w:sz w:val="22"/>
        </w:rPr>
        <w:t xml:space="preserve">Mr Foxglen: </w:t>
      </w:r>
      <w:r>
        <w:rPr>
          <w:rFonts w:ascii="Calibri" w:hAnsi="Calibri"/>
          <w:sz w:val="22"/>
        </w:rPr>
        <w:t xml:space="preserve">Yes, you can choose between a morning slot, an afternoon slot, or an evening slot when booking the delivery.  </w:t>
      </w:r>
      <w:r>
        <w:rPr>
          <w:rFonts w:ascii="Calibri" w:hAnsi="Calibri"/>
          <w:i/>
          <w:sz w:val="22"/>
        </w:rPr>
        <w:t>Có chứ, chị có thể chọn khung sáng, khung chiều, hoặc khung tối khi đặt lịch giao hàng.</w:t>
      </w:r>
    </w:p>
    <w:p>
      <w:pPr>
        <w:spacing w:after="160" w:line="312" w:lineRule="auto"/>
        <w:jc w:val="both"/>
      </w:pPr>
      <w:r>
        <w:rPr>
          <w:rFonts w:ascii="Calibri" w:hAnsi="Calibri"/>
          <w:b/>
          <w:sz w:val="22"/>
        </w:rPr>
        <w:t xml:space="preserve">Ms Lan: </w:t>
      </w:r>
      <w:r>
        <w:rPr>
          <w:rFonts w:ascii="Calibri" w:hAnsi="Calibri"/>
          <w:sz w:val="22"/>
        </w:rPr>
        <w:t xml:space="preserve">I'll choose the afternoon slot then, since I'm usually home from around one o'clock onward.  </w:t>
      </w:r>
      <w:r>
        <w:rPr>
          <w:rFonts w:ascii="Calibri" w:hAnsi="Calibri"/>
          <w:i/>
          <w:sz w:val="22"/>
        </w:rPr>
        <w:t>Tôi sẽ chọn khung chiều, vì tôi thường có nhà từ khoảng một giờ trở đi.</w:t>
      </w:r>
    </w:p>
    <w:p>
      <w:pPr>
        <w:spacing w:after="160" w:line="312" w:lineRule="auto"/>
        <w:jc w:val="both"/>
      </w:pPr>
      <w:r>
        <w:rPr>
          <w:rFonts w:ascii="Calibri" w:hAnsi="Calibri"/>
          <w:b/>
          <w:sz w:val="22"/>
        </w:rPr>
        <w:t xml:space="preserve">Ms Lan: </w:t>
      </w:r>
      <w:r>
        <w:rPr>
          <w:rFonts w:ascii="Calibri" w:hAnsi="Calibri"/>
          <w:sz w:val="22"/>
        </w:rPr>
        <w:t xml:space="preserve">If I'm not sure about my schedule yet, can I set the delivery time window a little closer to the date?  </w:t>
      </w:r>
      <w:r>
        <w:rPr>
          <w:rFonts w:ascii="Calibri" w:hAnsi="Calibri"/>
          <w:i/>
          <w:sz w:val="22"/>
        </w:rPr>
        <w:t>Nếu tôi chưa chắc lịch của mình, tôi có thể chốt khung giờ giao hàng gần sát ngày hơn không ạ?</w:t>
      </w:r>
    </w:p>
    <w:p>
      <w:pPr>
        <w:spacing w:after="160" w:line="312" w:lineRule="auto"/>
        <w:jc w:val="both"/>
      </w:pPr>
      <w:r>
        <w:rPr>
          <w:rFonts w:ascii="Calibri" w:hAnsi="Calibri"/>
          <w:b/>
          <w:sz w:val="22"/>
        </w:rPr>
        <w:t xml:space="preserve">Mr Foxglen: </w:t>
      </w:r>
      <w:r>
        <w:rPr>
          <w:rFonts w:ascii="Calibri" w:hAnsi="Calibri"/>
          <w:sz w:val="22"/>
        </w:rPr>
        <w:t xml:space="preserve">Of course, you can confirm the exact time window up until the evening before the actual delivery day.  </w:t>
      </w:r>
      <w:r>
        <w:rPr>
          <w:rFonts w:ascii="Calibri" w:hAnsi="Calibri"/>
          <w:i/>
          <w:sz w:val="22"/>
        </w:rPr>
        <w:t>Được chứ, chị có thể xác nhận khung giờ chính xác cho đến tận tối hôm trước ngày giao thật sự.</w:t>
      </w:r>
    </w:p>
    <w:p>
      <w:pPr>
        <w:spacing w:after="160" w:line="312" w:lineRule="auto"/>
        <w:jc w:val="both"/>
      </w:pPr>
      <w:r>
        <w:rPr>
          <w:rFonts w:ascii="Calibri" w:hAnsi="Calibri"/>
          <w:b/>
          <w:sz w:val="22"/>
        </w:rPr>
        <w:t xml:space="preserve">Ms Lan: </w:t>
      </w:r>
      <w:r>
        <w:rPr>
          <w:rFonts w:ascii="Calibri" w:hAnsi="Calibri"/>
          <w:sz w:val="22"/>
        </w:rPr>
        <w:t xml:space="preserve">That gives me plenty of time to check my work schedule before deciding on a slot.  </w:t>
      </w:r>
      <w:r>
        <w:rPr>
          <w:rFonts w:ascii="Calibri" w:hAnsi="Calibri"/>
          <w:i/>
          <w:sz w:val="22"/>
        </w:rPr>
        <w:t>Vậy cho tôi đủ thời gian kiểm tra lịch làm việc trước khi quyết định chọn khung nào.</w:t>
      </w:r>
    </w:p>
    <w:p>
      <w:pPr>
        <w:spacing w:after="160" w:line="312" w:lineRule="auto"/>
        <w:jc w:val="both"/>
      </w:pPr>
      <w:r>
        <w:rPr>
          <w:rFonts w:ascii="Calibri" w:hAnsi="Calibri"/>
          <w:b/>
          <w:sz w:val="22"/>
        </w:rPr>
        <w:t xml:space="preserve">Ms Lan: </w:t>
      </w:r>
      <w:r>
        <w:rPr>
          <w:rFonts w:ascii="Calibri" w:hAnsi="Calibri"/>
          <w:sz w:val="22"/>
        </w:rPr>
        <w:t xml:space="preserve">Does choosing a specific delivery time window cost anything extra compared to a regular, unscheduled delivery?  </w:t>
      </w:r>
      <w:r>
        <w:rPr>
          <w:rFonts w:ascii="Calibri" w:hAnsi="Calibri"/>
          <w:i/>
          <w:sz w:val="22"/>
        </w:rPr>
        <w:t>Chọn một khung giờ giao hàng cụ thể có tốn thêm phí gì so với giao hàng bình thường không đặt khung không ạ?</w:t>
      </w:r>
    </w:p>
    <w:p>
      <w:pPr>
        <w:spacing w:after="160" w:line="312" w:lineRule="auto"/>
        <w:jc w:val="both"/>
      </w:pPr>
      <w:r>
        <w:rPr>
          <w:rFonts w:ascii="Calibri" w:hAnsi="Calibri"/>
          <w:b/>
          <w:sz w:val="22"/>
        </w:rPr>
        <w:t xml:space="preserve">Mr Foxglen: </w:t>
      </w:r>
      <w:r>
        <w:rPr>
          <w:rFonts w:ascii="Calibri" w:hAnsi="Calibri"/>
          <w:sz w:val="22"/>
        </w:rPr>
        <w:t xml:space="preserve">There's a small scheduling fee for choosing a precise time window, though it's fairly minor compared to the overall shipping cost.  </w:t>
      </w:r>
      <w:r>
        <w:rPr>
          <w:rFonts w:ascii="Calibri" w:hAnsi="Calibri"/>
          <w:i/>
          <w:sz w:val="22"/>
        </w:rPr>
        <w:t>Có một khoản phí đặt lịch nhỏ cho việc chọn khung giờ chính xác, dù khá nhỏ so với tổng chi phí gửi hàng.</w:t>
      </w:r>
    </w:p>
    <w:p>
      <w:pPr>
        <w:spacing w:after="160" w:line="312" w:lineRule="auto"/>
        <w:jc w:val="both"/>
      </w:pPr>
      <w:r>
        <w:rPr>
          <w:rFonts w:ascii="Calibri" w:hAnsi="Calibri"/>
          <w:b/>
          <w:sz w:val="22"/>
        </w:rPr>
        <w:t xml:space="preserve">Ms Lan: </w:t>
      </w:r>
      <w:r>
        <w:rPr>
          <w:rFonts w:ascii="Calibri" w:hAnsi="Calibri"/>
          <w:sz w:val="22"/>
        </w:rPr>
        <w:t xml:space="preserve">That small extra fee is well worth it, since I really hate waiting around all day.  </w:t>
      </w:r>
      <w:r>
        <w:rPr>
          <w:rFonts w:ascii="Calibri" w:hAnsi="Calibri"/>
          <w:i/>
          <w:sz w:val="22"/>
        </w:rPr>
        <w:t>Khoản phí nhỏ đó rất đáng, vì tôi thật sự ghét phải ngồi chờ cả ngày.</w:t>
      </w:r>
    </w:p>
    <w:p>
      <w:pPr>
        <w:spacing w:after="160" w:line="312" w:lineRule="auto"/>
        <w:jc w:val="both"/>
      </w:pPr>
      <w:r>
        <w:rPr>
          <w:rFonts w:ascii="Calibri" w:hAnsi="Calibri"/>
          <w:b/>
          <w:sz w:val="22"/>
        </w:rPr>
        <w:t xml:space="preserve">Ms Lan: </w:t>
      </w:r>
      <w:r>
        <w:rPr>
          <w:rFonts w:ascii="Calibri" w:hAnsi="Calibri"/>
          <w:sz w:val="22"/>
        </w:rPr>
        <w:t xml:space="preserve">Can I truly request weekend delivery for this parcel instead of a regular weekday one this time?  </w:t>
      </w:r>
      <w:r>
        <w:rPr>
          <w:rFonts w:ascii="Calibri" w:hAnsi="Calibri"/>
          <w:i/>
          <w:sz w:val="22"/>
        </w:rPr>
        <w:t>Tôi có thể thật sự yêu cầu giao hàng vào cuối tuần cho gói này thay vì ngày thường như thường lệ không ạ?</w:t>
      </w:r>
    </w:p>
    <w:p>
      <w:pPr>
        <w:spacing w:after="160" w:line="312" w:lineRule="auto"/>
        <w:jc w:val="both"/>
      </w:pPr>
      <w:r>
        <w:rPr>
          <w:rFonts w:ascii="Calibri" w:hAnsi="Calibri"/>
          <w:b/>
          <w:sz w:val="22"/>
        </w:rPr>
        <w:t xml:space="preserve">Mr Foxglen: </w:t>
      </w:r>
      <w:r>
        <w:rPr>
          <w:rFonts w:ascii="Calibri" w:hAnsi="Calibri"/>
          <w:sz w:val="22"/>
        </w:rPr>
        <w:t xml:space="preserve">Yes, weekend delivery is available, just note that it tends to book up quickly during busier seasons of the year.  </w:t>
      </w:r>
      <w:r>
        <w:rPr>
          <w:rFonts w:ascii="Calibri" w:hAnsi="Calibri"/>
          <w:i/>
          <w:sz w:val="22"/>
        </w:rPr>
        <w:t>Có, giao hàng cuối tuần có sẵn, chỉ lưu ý là nó thường kín chỗ nhanh vào các mùa cao điểm trong năm.</w:t>
      </w:r>
    </w:p>
    <w:p>
      <w:pPr>
        <w:spacing w:after="160" w:line="312" w:lineRule="auto"/>
        <w:jc w:val="both"/>
      </w:pPr>
      <w:r>
        <w:rPr>
          <w:rFonts w:ascii="Calibri" w:hAnsi="Calibri"/>
          <w:b/>
          <w:sz w:val="22"/>
        </w:rPr>
        <w:t xml:space="preserve">Ms Lan: </w:t>
      </w:r>
      <w:r>
        <w:rPr>
          <w:rFonts w:ascii="Calibri" w:hAnsi="Calibri"/>
          <w:sz w:val="22"/>
        </w:rPr>
        <w:t xml:space="preserve">I'll book it right now then, just to make sure I secure a weekend slot.  </w:t>
      </w:r>
      <w:r>
        <w:rPr>
          <w:rFonts w:ascii="Calibri" w:hAnsi="Calibri"/>
          <w:i/>
          <w:sz w:val="22"/>
        </w:rPr>
        <w:t>Vậy tôi đặt ngay bây giờ, để chắc chắn giữ được một chỗ cuối tuần.</w:t>
      </w:r>
    </w:p>
    <w:p>
      <w:pPr>
        <w:spacing w:after="160" w:line="312" w:lineRule="auto"/>
        <w:jc w:val="both"/>
      </w:pPr>
      <w:r>
        <w:rPr>
          <w:rFonts w:ascii="Calibri" w:hAnsi="Calibri"/>
          <w:b/>
          <w:sz w:val="22"/>
        </w:rPr>
        <w:t xml:space="preserve">Ms Lan: </w:t>
      </w:r>
      <w:r>
        <w:rPr>
          <w:rFonts w:ascii="Calibri" w:hAnsi="Calibri"/>
          <w:sz w:val="22"/>
        </w:rPr>
        <w:t xml:space="preserve">If the courier arrives outside my chosen time window, is there any kind of compensation offered for that?  </w:t>
      </w:r>
      <w:r>
        <w:rPr>
          <w:rFonts w:ascii="Calibri" w:hAnsi="Calibri"/>
          <w:i/>
          <w:sz w:val="22"/>
        </w:rPr>
        <w:t>Nếu shipper đến ngoài khung giờ tôi đã chọn, có khoản đền bù nào cho việc đó không ạ?</w:t>
      </w:r>
    </w:p>
    <w:p>
      <w:pPr>
        <w:spacing w:after="160" w:line="312" w:lineRule="auto"/>
        <w:jc w:val="both"/>
      </w:pPr>
      <w:r>
        <w:rPr>
          <w:rFonts w:ascii="Calibri" w:hAnsi="Calibri"/>
          <w:b/>
          <w:sz w:val="22"/>
        </w:rPr>
        <w:t xml:space="preserve">Mr Foxglen: </w:t>
      </w:r>
      <w:r>
        <w:rPr>
          <w:rFonts w:ascii="Calibri" w:hAnsi="Calibri"/>
          <w:sz w:val="22"/>
        </w:rPr>
        <w:t xml:space="preserve">If we genuinely miss the agreed window by a wide margin, we do waive the scheduling fee as compensation.  </w:t>
      </w:r>
      <w:r>
        <w:rPr>
          <w:rFonts w:ascii="Calibri" w:hAnsi="Calibri"/>
          <w:i/>
          <w:sz w:val="22"/>
        </w:rPr>
        <w:t>Nếu chúng tôi thật sự lỡ khung giờ đã thỏa thuận một cách rõ rệt, chúng tôi sẽ miễn phí đặt lịch như một hình thức đền bù.</w:t>
      </w:r>
    </w:p>
    <w:p>
      <w:pPr>
        <w:spacing w:after="160" w:line="312" w:lineRule="auto"/>
        <w:jc w:val="both"/>
      </w:pPr>
      <w:r>
        <w:rPr>
          <w:rFonts w:ascii="Calibri" w:hAnsi="Calibri"/>
          <w:b/>
          <w:sz w:val="22"/>
        </w:rPr>
        <w:t xml:space="preserve">Ms Lan: </w:t>
      </w:r>
      <w:r>
        <w:rPr>
          <w:rFonts w:ascii="Calibri" w:hAnsi="Calibri"/>
          <w:sz w:val="22"/>
        </w:rPr>
        <w:t xml:space="preserve">That's a fair policy, I appreciate that you take the scheduled time seriously.  </w:t>
      </w:r>
      <w:r>
        <w:rPr>
          <w:rFonts w:ascii="Calibri" w:hAnsi="Calibri"/>
          <w:i/>
          <w:sz w:val="22"/>
        </w:rPr>
        <w:t>Đó là chính sách công bằng, tôi đánh giá cao việc anh xem trọng khung giờ đã đặt.</w:t>
      </w:r>
    </w:p>
    <w:p>
      <w:pPr>
        <w:spacing w:after="160" w:line="312" w:lineRule="auto"/>
        <w:jc w:val="both"/>
      </w:pPr>
      <w:r>
        <w:rPr>
          <w:rFonts w:ascii="Calibri" w:hAnsi="Calibri"/>
          <w:b/>
          <w:sz w:val="22"/>
        </w:rPr>
        <w:t xml:space="preserve">Ms Lan: </w:t>
      </w:r>
      <w:r>
        <w:rPr>
          <w:rFonts w:ascii="Calibri" w:hAnsi="Calibri"/>
          <w:sz w:val="22"/>
        </w:rPr>
        <w:t xml:space="preserve">For something going just across the city, would a local courier actually be cheaper than using national post?  </w:t>
      </w:r>
      <w:r>
        <w:rPr>
          <w:rFonts w:ascii="Calibri" w:hAnsi="Calibri"/>
          <w:i/>
          <w:sz w:val="22"/>
        </w:rPr>
        <w:t>Với thứ gửi chỉ ngang qua thành phố, một shipper địa phương có thật sự rẻ hơn dùng bưu điện quốc gia không ạ?</w:t>
      </w:r>
    </w:p>
    <w:p>
      <w:pPr>
        <w:spacing w:after="160" w:line="312" w:lineRule="auto"/>
        <w:jc w:val="both"/>
      </w:pPr>
      <w:r>
        <w:rPr>
          <w:rFonts w:ascii="Calibri" w:hAnsi="Calibri"/>
          <w:b/>
          <w:sz w:val="22"/>
        </w:rPr>
        <w:t xml:space="preserve">Mr Foxglen: </w:t>
      </w:r>
      <w:r>
        <w:rPr>
          <w:rFonts w:ascii="Calibri" w:hAnsi="Calibri"/>
          <w:sz w:val="22"/>
        </w:rPr>
        <w:t xml:space="preserve">For short distances within the same city, a local courier is often both cheaper and noticeably faster than national post.  </w:t>
      </w:r>
      <w:r>
        <w:rPr>
          <w:rFonts w:ascii="Calibri" w:hAnsi="Calibri"/>
          <w:i/>
          <w:sz w:val="22"/>
        </w:rPr>
        <w:t>Với khoảng cách ngắn trong cùng thành phố, shipper địa phương thường vừa rẻ hơn vừa nhanh hơn hẳn so với bưu điện quốc gia.</w:t>
      </w:r>
    </w:p>
    <w:p>
      <w:pPr>
        <w:spacing w:after="160" w:line="312" w:lineRule="auto"/>
        <w:jc w:val="both"/>
      </w:pPr>
      <w:r>
        <w:rPr>
          <w:rFonts w:ascii="Calibri" w:hAnsi="Calibri"/>
          <w:b/>
          <w:sz w:val="22"/>
        </w:rPr>
        <w:t xml:space="preserve">Ms Lan: </w:t>
      </w:r>
      <w:r>
        <w:rPr>
          <w:rFonts w:ascii="Calibri" w:hAnsi="Calibri"/>
          <w:sz w:val="22"/>
        </w:rPr>
        <w:t xml:space="preserve">In that case, I'll go with the local courier for this particular delivery.  </w:t>
      </w:r>
      <w:r>
        <w:rPr>
          <w:rFonts w:ascii="Calibri" w:hAnsi="Calibri"/>
          <w:i/>
          <w:sz w:val="22"/>
        </w:rPr>
        <w:t>Vậy tôi sẽ chọn shipper địa phương cho lần giao hàng này.</w:t>
      </w:r>
    </w:p>
    <w:p>
      <w:pPr>
        <w:spacing w:after="160" w:line="312" w:lineRule="auto"/>
        <w:jc w:val="both"/>
      </w:pPr>
      <w:r>
        <w:rPr>
          <w:rFonts w:ascii="Calibri" w:hAnsi="Calibri"/>
          <w:b/>
          <w:sz w:val="22"/>
        </w:rPr>
        <w:t xml:space="preserve">Ms Lan: </w:t>
      </w:r>
      <w:r>
        <w:rPr>
          <w:rFonts w:ascii="Calibri" w:hAnsi="Calibri"/>
          <w:sz w:val="22"/>
        </w:rPr>
        <w:t xml:space="preserve">Does national post ever actually beat a local courier in terms of overall price for longer distances?  </w:t>
      </w:r>
      <w:r>
        <w:rPr>
          <w:rFonts w:ascii="Calibri" w:hAnsi="Calibri"/>
          <w:i/>
          <w:sz w:val="22"/>
        </w:rPr>
        <w:t>Bưu điện quốc gia có khi nào lại rẻ hơn shipper địa phương xét về giá cho khoảng cách xa hơn không ạ?</w:t>
      </w:r>
    </w:p>
    <w:p>
      <w:pPr>
        <w:spacing w:after="160" w:line="312" w:lineRule="auto"/>
        <w:jc w:val="both"/>
      </w:pPr>
      <w:r>
        <w:rPr>
          <w:rFonts w:ascii="Calibri" w:hAnsi="Calibri"/>
          <w:b/>
          <w:sz w:val="22"/>
        </w:rPr>
        <w:t xml:space="preserve">Mr Foxglen: </w:t>
      </w:r>
      <w:r>
        <w:rPr>
          <w:rFonts w:ascii="Calibri" w:hAnsi="Calibri"/>
          <w:sz w:val="22"/>
        </w:rPr>
        <w:t xml:space="preserve">Yes, for anything crossing multiple provinces, national post is almost always the more affordable option by comparison.  </w:t>
      </w:r>
      <w:r>
        <w:rPr>
          <w:rFonts w:ascii="Calibri" w:hAnsi="Calibri"/>
          <w:i/>
          <w:sz w:val="22"/>
        </w:rPr>
        <w:t>Có, với bất cứ thứ gì đi qua nhiều tỉnh, bưu điện quốc gia gần như luôn là lựa chọn rẻ hơn khi so sánh.</w:t>
      </w:r>
    </w:p>
    <w:p>
      <w:pPr>
        <w:spacing w:after="160" w:line="312" w:lineRule="auto"/>
        <w:jc w:val="both"/>
      </w:pPr>
      <w:r>
        <w:rPr>
          <w:rFonts w:ascii="Calibri" w:hAnsi="Calibri"/>
          <w:b/>
          <w:sz w:val="22"/>
        </w:rPr>
        <w:t xml:space="preserve">Ms Lan: </w:t>
      </w:r>
      <w:r>
        <w:rPr>
          <w:rFonts w:ascii="Calibri" w:hAnsi="Calibri"/>
          <w:sz w:val="22"/>
        </w:rPr>
        <w:t xml:space="preserve">This one is going quite far away, so national post sounds like the smarter choice here.  </w:t>
      </w:r>
      <w:r>
        <w:rPr>
          <w:rFonts w:ascii="Calibri" w:hAnsi="Calibri"/>
          <w:i/>
          <w:sz w:val="22"/>
        </w:rPr>
        <w:t>Cái này đi khá xa, vậy bưu điện quốc gia nghe là lựa chọn thông minh hơn ở đây.</w:t>
      </w:r>
    </w:p>
    <w:p>
      <w:pPr>
        <w:spacing w:after="160" w:line="312" w:lineRule="auto"/>
        <w:jc w:val="both"/>
      </w:pPr>
      <w:r>
        <w:rPr>
          <w:rFonts w:ascii="Calibri" w:hAnsi="Calibri"/>
          <w:b/>
          <w:sz w:val="22"/>
        </w:rPr>
        <w:t xml:space="preserve">Ms Lan: </w:t>
      </w:r>
      <w:r>
        <w:rPr>
          <w:rFonts w:ascii="Calibri" w:hAnsi="Calibri"/>
          <w:sz w:val="22"/>
        </w:rPr>
        <w:t xml:space="preserve">Is tracking equally reliable for a local courier service as it is for your national postal network?  </w:t>
      </w:r>
      <w:r>
        <w:rPr>
          <w:rFonts w:ascii="Calibri" w:hAnsi="Calibri"/>
          <w:i/>
          <w:sz w:val="22"/>
        </w:rPr>
        <w:t>Theo dõi đơn hàng có đáng tin cậy như nhau giữa shipper địa phương và mạng lưới bưu điện quốc gia của anh không ạ?</w:t>
      </w:r>
    </w:p>
    <w:p>
      <w:pPr>
        <w:spacing w:after="160" w:line="312" w:lineRule="auto"/>
        <w:jc w:val="both"/>
      </w:pPr>
      <w:r>
        <w:rPr>
          <w:rFonts w:ascii="Calibri" w:hAnsi="Calibri"/>
          <w:b/>
          <w:sz w:val="22"/>
        </w:rPr>
        <w:t xml:space="preserve">Mr Foxglen: </w:t>
      </w:r>
      <w:r>
        <w:rPr>
          <w:rFonts w:ascii="Calibri" w:hAnsi="Calibri"/>
          <w:sz w:val="22"/>
        </w:rPr>
        <w:t xml:space="preserve">Both offer tracking these days, though our national network sometimes updates a little less frequently than local couriers do.  </w:t>
      </w:r>
      <w:r>
        <w:rPr>
          <w:rFonts w:ascii="Calibri" w:hAnsi="Calibri"/>
          <w:i/>
          <w:sz w:val="22"/>
        </w:rPr>
        <w:t>Cả hai đều có theo dõi hiện nay, dù mạng lưới quốc gia đôi khi cập nhật ít thường xuyên hơn shipper địa phương một chút.</w:t>
      </w:r>
    </w:p>
    <w:p>
      <w:pPr>
        <w:spacing w:after="160" w:line="312" w:lineRule="auto"/>
        <w:jc w:val="both"/>
      </w:pPr>
      <w:r>
        <w:rPr>
          <w:rFonts w:ascii="Calibri" w:hAnsi="Calibri"/>
          <w:b/>
          <w:sz w:val="22"/>
        </w:rPr>
        <w:t xml:space="preserve">Ms Lan: </w:t>
      </w:r>
      <w:r>
        <w:rPr>
          <w:rFonts w:ascii="Calibri" w:hAnsi="Calibri"/>
          <w:sz w:val="22"/>
        </w:rPr>
        <w:t xml:space="preserve">I'll keep that in mind and just be a bit more patient if I choose national post.  </w:t>
      </w:r>
      <w:r>
        <w:rPr>
          <w:rFonts w:ascii="Calibri" w:hAnsi="Calibri"/>
          <w:i/>
          <w:sz w:val="22"/>
        </w:rPr>
        <w:t>Tôi sẽ ghi nhớ điều đó và kiên nhẫn hơn một chút nếu chọn bưu điện quốc gia.</w:t>
      </w:r>
    </w:p>
    <w:p>
      <w:pPr>
        <w:spacing w:after="160" w:line="312" w:lineRule="auto"/>
        <w:jc w:val="both"/>
      </w:pPr>
      <w:r>
        <w:rPr>
          <w:rFonts w:ascii="Calibri" w:hAnsi="Calibri"/>
          <w:b/>
          <w:sz w:val="22"/>
        </w:rPr>
        <w:t xml:space="preserve">Ms Lan: </w:t>
      </w:r>
      <w:r>
        <w:rPr>
          <w:rFonts w:ascii="Calibri" w:hAnsi="Calibri"/>
          <w:sz w:val="22"/>
        </w:rPr>
        <w:t xml:space="preserve">If I need something delivered within the hour, is that only possible through a local courier, not national post?  </w:t>
      </w:r>
      <w:r>
        <w:rPr>
          <w:rFonts w:ascii="Calibri" w:hAnsi="Calibri"/>
          <w:i/>
          <w:sz w:val="22"/>
        </w:rPr>
        <w:t>Nếu tôi cần thứ gì đó giao trong vòng một tiếng, điều đó chỉ khả thi qua shipper địa phương, không phải bưu điện quốc gia phải không ạ?</w:t>
      </w:r>
    </w:p>
    <w:p>
      <w:pPr>
        <w:spacing w:after="160" w:line="312" w:lineRule="auto"/>
        <w:jc w:val="both"/>
      </w:pPr>
      <w:r>
        <w:rPr>
          <w:rFonts w:ascii="Calibri" w:hAnsi="Calibri"/>
          <w:b/>
          <w:sz w:val="22"/>
        </w:rPr>
        <w:t xml:space="preserve">Mr Foxglen: </w:t>
      </w:r>
      <w:r>
        <w:rPr>
          <w:rFonts w:ascii="Calibri" w:hAnsi="Calibri"/>
          <w:sz w:val="22"/>
        </w:rPr>
        <w:t xml:space="preserve">That's correct, within-the-hour delivery is strictly a local courier service, national post simply can't move that quickly.  </w:t>
      </w:r>
      <w:r>
        <w:rPr>
          <w:rFonts w:ascii="Calibri" w:hAnsi="Calibri"/>
          <w:i/>
          <w:sz w:val="22"/>
        </w:rPr>
        <w:t>Đúng vậy, giao trong vòng một tiếng là dịch vụ riêng của shipper địa phương, bưu điện quốc gia đơn giản không thể di chuyển nhanh như vậy.</w:t>
      </w:r>
    </w:p>
    <w:p>
      <w:pPr>
        <w:spacing w:after="160" w:line="312" w:lineRule="auto"/>
        <w:jc w:val="both"/>
      </w:pPr>
      <w:r>
        <w:rPr>
          <w:rFonts w:ascii="Calibri" w:hAnsi="Calibri"/>
          <w:b/>
          <w:sz w:val="22"/>
        </w:rPr>
        <w:t xml:space="preserve">Ms Lan: </w:t>
      </w:r>
      <w:r>
        <w:rPr>
          <w:rFonts w:ascii="Calibri" w:hAnsi="Calibri"/>
          <w:sz w:val="22"/>
        </w:rPr>
        <w:t xml:space="preserve">That makes sense, I'll use the local courier then since this really is quite urgent.  </w:t>
      </w:r>
      <w:r>
        <w:rPr>
          <w:rFonts w:ascii="Calibri" w:hAnsi="Calibri"/>
          <w:i/>
          <w:sz w:val="22"/>
        </w:rPr>
        <w:t>Vậy hợp lý, tôi sẽ dùng shipper địa phương vì cái này thật sự khá gấp.</w:t>
      </w:r>
    </w:p>
    <w:p>
      <w:pPr>
        <w:spacing w:after="160" w:line="312" w:lineRule="auto"/>
        <w:jc w:val="both"/>
      </w:pPr>
      <w:r>
        <w:rPr>
          <w:rFonts w:ascii="Calibri" w:hAnsi="Calibri"/>
          <w:b/>
          <w:sz w:val="22"/>
        </w:rPr>
        <w:t xml:space="preserve">Ms Lan: </w:t>
      </w:r>
      <w:r>
        <w:rPr>
          <w:rFonts w:ascii="Calibri" w:hAnsi="Calibri"/>
          <w:sz w:val="22"/>
        </w:rPr>
        <w:t xml:space="preserve">Which service would you personally recommend for sending something fairly valuable just a few streets away?  </w:t>
      </w:r>
      <w:r>
        <w:rPr>
          <w:rFonts w:ascii="Calibri" w:hAnsi="Calibri"/>
          <w:i/>
          <w:sz w:val="22"/>
        </w:rPr>
        <w:t>Anh cá nhân sẽ gợi ý dịch vụ nào cho việc gửi thứ khá giá trị chỉ cách vài con phố ạ?</w:t>
      </w:r>
    </w:p>
    <w:p>
      <w:pPr>
        <w:spacing w:after="160" w:line="312" w:lineRule="auto"/>
        <w:jc w:val="both"/>
      </w:pPr>
      <w:r>
        <w:rPr>
          <w:rFonts w:ascii="Calibri" w:hAnsi="Calibri"/>
          <w:b/>
          <w:sz w:val="22"/>
        </w:rPr>
        <w:t xml:space="preserve">Mr Foxglen: </w:t>
      </w:r>
      <w:r>
        <w:rPr>
          <w:rFonts w:ascii="Calibri" w:hAnsi="Calibri"/>
          <w:sz w:val="22"/>
        </w:rPr>
        <w:t xml:space="preserve">For something valuable and nearby, I'd suggest a local courier with insurance, since it's faster and still fully protected.  </w:t>
      </w:r>
      <w:r>
        <w:rPr>
          <w:rFonts w:ascii="Calibri" w:hAnsi="Calibri"/>
          <w:i/>
          <w:sz w:val="22"/>
        </w:rPr>
        <w:t>Với thứ giá trị và gần, tôi gợi ý dùng shipper địa phương kèm bảo hiểm, vì vừa nhanh vừa vẫn được bảo vệ đầy đủ.</w:t>
      </w:r>
    </w:p>
    <w:p>
      <w:pPr>
        <w:spacing w:after="160" w:line="312" w:lineRule="auto"/>
        <w:jc w:val="both"/>
      </w:pPr>
      <w:r>
        <w:rPr>
          <w:rFonts w:ascii="Calibri" w:hAnsi="Calibri"/>
          <w:b/>
          <w:sz w:val="22"/>
        </w:rPr>
        <w:t xml:space="preserve">Ms Lan: </w:t>
      </w:r>
      <w:r>
        <w:rPr>
          <w:rFonts w:ascii="Calibri" w:hAnsi="Calibri"/>
          <w:sz w:val="22"/>
        </w:rPr>
        <w:t xml:space="preserve">That sounds like the right balance between speed and safety for this particular item.  </w:t>
      </w:r>
      <w:r>
        <w:rPr>
          <w:rFonts w:ascii="Calibri" w:hAnsi="Calibri"/>
          <w:i/>
          <w:sz w:val="22"/>
        </w:rPr>
        <w:t>Nghe đúng là sự cân bằng hợp lý giữa tốc độ và an toàn cho món đồ này.</w:t>
      </w:r>
    </w:p>
    <w:p>
      <w:pPr>
        <w:spacing w:after="160" w:line="312" w:lineRule="auto"/>
        <w:jc w:val="both"/>
      </w:pPr>
      <w:r>
        <w:rPr>
          <w:rFonts w:ascii="Calibri" w:hAnsi="Calibri"/>
          <w:b/>
          <w:sz w:val="22"/>
        </w:rPr>
        <w:t xml:space="preserve">Ms Lan: </w:t>
      </w:r>
      <w:r>
        <w:rPr>
          <w:rFonts w:ascii="Calibri" w:hAnsi="Calibri"/>
          <w:sz w:val="22"/>
        </w:rPr>
        <w:t xml:space="preserve">I noticed a parcel locker outside, how exactly does that work if I want to use it for pickups?  </w:t>
      </w:r>
      <w:r>
        <w:rPr>
          <w:rFonts w:ascii="Calibri" w:hAnsi="Calibri"/>
          <w:i/>
          <w:sz w:val="22"/>
        </w:rPr>
        <w:t>Tôi để ý thấy có tủ khóa gửi hàng bên ngoài, nó hoạt động thế nào nếu tôi muốn dùng để lấy hàng ạ?</w:t>
      </w:r>
    </w:p>
    <w:p>
      <w:pPr>
        <w:spacing w:after="160" w:line="312" w:lineRule="auto"/>
        <w:jc w:val="both"/>
      </w:pPr>
      <w:r>
        <w:rPr>
          <w:rFonts w:ascii="Calibri" w:hAnsi="Calibri"/>
          <w:b/>
          <w:sz w:val="22"/>
        </w:rPr>
        <w:t xml:space="preserve">Mr Foxglen: </w:t>
      </w:r>
      <w:r>
        <w:rPr>
          <w:rFonts w:ascii="Calibri" w:hAnsi="Calibri"/>
          <w:sz w:val="22"/>
        </w:rPr>
        <w:t xml:space="preserve">You simply choose a locker as your delivery point, and you'll get a code by text once your parcel arrives.  </w:t>
      </w:r>
      <w:r>
        <w:rPr>
          <w:rFonts w:ascii="Calibri" w:hAnsi="Calibri"/>
          <w:i/>
          <w:sz w:val="22"/>
        </w:rPr>
        <w:t>Chị chỉ cần chọn tủ khóa làm điểm giao hàng, rồi sẽ nhận mã qua tin nhắn khi gói hàng đến nơi.</w:t>
      </w:r>
    </w:p>
    <w:p>
      <w:pPr>
        <w:spacing w:after="160" w:line="312" w:lineRule="auto"/>
        <w:jc w:val="both"/>
      </w:pPr>
      <w:r>
        <w:rPr>
          <w:rFonts w:ascii="Calibri" w:hAnsi="Calibri"/>
          <w:b/>
          <w:sz w:val="22"/>
        </w:rPr>
        <w:t xml:space="preserve">Ms Lan: </w:t>
      </w:r>
      <w:r>
        <w:rPr>
          <w:rFonts w:ascii="Calibri" w:hAnsi="Calibri"/>
          <w:sz w:val="22"/>
        </w:rPr>
        <w:t xml:space="preserve">That sounds convenient, I could pick things up on my way home from work in the evening.  </w:t>
      </w:r>
      <w:r>
        <w:rPr>
          <w:rFonts w:ascii="Calibri" w:hAnsi="Calibri"/>
          <w:i/>
          <w:sz w:val="22"/>
        </w:rPr>
        <w:t>Nghe tiện đấy, tôi có thể lấy hàng trên đường đi làm về vào buổi tối.</w:t>
      </w:r>
    </w:p>
    <w:p>
      <w:pPr>
        <w:spacing w:after="160" w:line="312" w:lineRule="auto"/>
        <w:jc w:val="both"/>
      </w:pPr>
      <w:r>
        <w:rPr>
          <w:rFonts w:ascii="Calibri" w:hAnsi="Calibri"/>
          <w:b/>
          <w:sz w:val="22"/>
        </w:rPr>
        <w:t xml:space="preserve">Ms Lan: </w:t>
      </w:r>
      <w:r>
        <w:rPr>
          <w:rFonts w:ascii="Calibri" w:hAnsi="Calibri"/>
          <w:sz w:val="22"/>
        </w:rPr>
        <w:t xml:space="preserve">Is there a time limit for collecting a parcel from the locker before it gets sent back somewhere?  </w:t>
      </w:r>
      <w:r>
        <w:rPr>
          <w:rFonts w:ascii="Calibri" w:hAnsi="Calibri"/>
          <w:i/>
          <w:sz w:val="22"/>
        </w:rPr>
        <w:t>Có giới hạn thời gian để lấy gói hàng từ tủ khóa trước khi nó bị gửi trả đi đâu đó không ạ?</w:t>
      </w:r>
    </w:p>
    <w:p>
      <w:pPr>
        <w:spacing w:after="160" w:line="312" w:lineRule="auto"/>
        <w:jc w:val="both"/>
      </w:pPr>
      <w:r>
        <w:rPr>
          <w:rFonts w:ascii="Calibri" w:hAnsi="Calibri"/>
          <w:b/>
          <w:sz w:val="22"/>
        </w:rPr>
        <w:t xml:space="preserve">Mr Foxglen: </w:t>
      </w:r>
      <w:r>
        <w:rPr>
          <w:rFonts w:ascii="Calibri" w:hAnsi="Calibri"/>
          <w:sz w:val="22"/>
        </w:rPr>
        <w:t xml:space="preserve">You generally have about three days to collect it before it's removed and brought back here to the counter.  </w:t>
      </w:r>
      <w:r>
        <w:rPr>
          <w:rFonts w:ascii="Calibri" w:hAnsi="Calibri"/>
          <w:i/>
          <w:sz w:val="22"/>
        </w:rPr>
        <w:t>Chị thường có khoảng ba ngày để lấy trước khi nó bị lấy ra và mang về lại quầy ở đây.</w:t>
      </w:r>
    </w:p>
    <w:p>
      <w:pPr>
        <w:spacing w:after="160" w:line="312" w:lineRule="auto"/>
        <w:jc w:val="both"/>
      </w:pPr>
      <w:r>
        <w:rPr>
          <w:rFonts w:ascii="Calibri" w:hAnsi="Calibri"/>
          <w:b/>
          <w:sz w:val="22"/>
        </w:rPr>
        <w:t xml:space="preserve">Ms Lan: </w:t>
      </w:r>
      <w:r>
        <w:rPr>
          <w:rFonts w:ascii="Calibri" w:hAnsi="Calibri"/>
          <w:sz w:val="22"/>
        </w:rPr>
        <w:t xml:space="preserve">Three days should be plenty of time, I pass by that locker almost every single day anyway.  </w:t>
      </w:r>
      <w:r>
        <w:rPr>
          <w:rFonts w:ascii="Calibri" w:hAnsi="Calibri"/>
          <w:i/>
          <w:sz w:val="22"/>
        </w:rPr>
        <w:t>Ba ngày chắc đủ thời gian, tôi đi ngang qua cái tủ khóa đó gần như mỗi ngày mà.</w:t>
      </w:r>
    </w:p>
    <w:p>
      <w:pPr>
        <w:spacing w:after="160" w:line="312" w:lineRule="auto"/>
        <w:jc w:val="both"/>
      </w:pPr>
      <w:r>
        <w:rPr>
          <w:rFonts w:ascii="Calibri" w:hAnsi="Calibri"/>
          <w:b/>
          <w:sz w:val="22"/>
        </w:rPr>
        <w:t xml:space="preserve">Ms Lan: </w:t>
      </w:r>
      <w:r>
        <w:rPr>
          <w:rFonts w:ascii="Calibri" w:hAnsi="Calibri"/>
          <w:sz w:val="22"/>
        </w:rPr>
        <w:t xml:space="preserve">What happens if I enter the wrong code at the locker, does it simply lock me out completely?  </w:t>
      </w:r>
      <w:r>
        <w:rPr>
          <w:rFonts w:ascii="Calibri" w:hAnsi="Calibri"/>
          <w:i/>
          <w:sz w:val="22"/>
        </w:rPr>
        <w:t>Nếu tôi nhập sai mã ở tủ khóa, nó có đơn giản khóa tôi lại hoàn toàn không ạ?</w:t>
      </w:r>
    </w:p>
    <w:p>
      <w:pPr>
        <w:spacing w:after="160" w:line="312" w:lineRule="auto"/>
        <w:jc w:val="both"/>
      </w:pPr>
      <w:r>
        <w:rPr>
          <w:rFonts w:ascii="Calibri" w:hAnsi="Calibri"/>
          <w:b/>
          <w:sz w:val="22"/>
        </w:rPr>
        <w:t xml:space="preserve">Mr Foxglen: </w:t>
      </w:r>
      <w:r>
        <w:rPr>
          <w:rFonts w:ascii="Calibri" w:hAnsi="Calibri"/>
          <w:sz w:val="22"/>
        </w:rPr>
        <w:t xml:space="preserve">After a few incorrect attempts, it does lock temporarily, but you can always come here for a replacement code.  </w:t>
      </w:r>
      <w:r>
        <w:rPr>
          <w:rFonts w:ascii="Calibri" w:hAnsi="Calibri"/>
          <w:i/>
          <w:sz w:val="22"/>
        </w:rPr>
        <w:t>Sau vài lần nhập sai, nó sẽ tạm khóa, nhưng chị luôn có thể đến đây để lấy mã thay thế.</w:t>
      </w:r>
    </w:p>
    <w:p>
      <w:pPr>
        <w:spacing w:after="160" w:line="312" w:lineRule="auto"/>
        <w:jc w:val="both"/>
      </w:pPr>
      <w:r>
        <w:rPr>
          <w:rFonts w:ascii="Calibri" w:hAnsi="Calibri"/>
          <w:b/>
          <w:sz w:val="22"/>
        </w:rPr>
        <w:t xml:space="preserve">Ms Lan: </w:t>
      </w:r>
      <w:r>
        <w:rPr>
          <w:rFonts w:ascii="Calibri" w:hAnsi="Calibri"/>
          <w:sz w:val="22"/>
        </w:rPr>
        <w:t xml:space="preserve">Good to know, I'll be extra careful typing in the code correctly the first time.  </w:t>
      </w:r>
      <w:r>
        <w:rPr>
          <w:rFonts w:ascii="Calibri" w:hAnsi="Calibri"/>
          <w:i/>
          <w:sz w:val="22"/>
        </w:rPr>
        <w:t>Hay đấy, tôi sẽ cẩn thận hơn khi nhập đúng mã ngay lần đầu.</w:t>
      </w:r>
    </w:p>
    <w:p>
      <w:pPr>
        <w:spacing w:after="160" w:line="312" w:lineRule="auto"/>
        <w:jc w:val="both"/>
      </w:pPr>
      <w:r>
        <w:rPr>
          <w:rFonts w:ascii="Calibri" w:hAnsi="Calibri"/>
          <w:b/>
          <w:sz w:val="22"/>
        </w:rPr>
        <w:t xml:space="preserve">Ms Lan: </w:t>
      </w:r>
      <w:r>
        <w:rPr>
          <w:rFonts w:ascii="Calibri" w:hAnsi="Calibri"/>
          <w:sz w:val="22"/>
        </w:rPr>
        <w:t xml:space="preserve">Can a parcel locker handle a package as large as this one, or are they only meant for smaller items?  </w:t>
      </w:r>
      <w:r>
        <w:rPr>
          <w:rFonts w:ascii="Calibri" w:hAnsi="Calibri"/>
          <w:i/>
          <w:sz w:val="22"/>
        </w:rPr>
        <w:t>Tủ khóa gửi hàng có chứa được một kiện lớn như cái này không, hay chúng chỉ dành cho đồ nhỏ thôi ạ?</w:t>
      </w:r>
    </w:p>
    <w:p>
      <w:pPr>
        <w:spacing w:after="160" w:line="312" w:lineRule="auto"/>
        <w:jc w:val="both"/>
      </w:pPr>
      <w:r>
        <w:rPr>
          <w:rFonts w:ascii="Calibri" w:hAnsi="Calibri"/>
          <w:b/>
          <w:sz w:val="22"/>
        </w:rPr>
        <w:t xml:space="preserve">Mr Foxglen: </w:t>
      </w:r>
      <w:r>
        <w:rPr>
          <w:rFonts w:ascii="Calibri" w:hAnsi="Calibri"/>
          <w:sz w:val="22"/>
        </w:rPr>
        <w:t xml:space="preserve">Lockers do come in different sizes, but a box this large would honestly be safer collected directly from here instead.  </w:t>
      </w:r>
      <w:r>
        <w:rPr>
          <w:rFonts w:ascii="Calibri" w:hAnsi="Calibri"/>
          <w:i/>
          <w:sz w:val="22"/>
        </w:rPr>
        <w:t>Tủ khóa có nhiều cỡ khác nhau, nhưng một hộp lớn như vầy sẽ an toàn hơn nếu lấy trực tiếp ở đây.</w:t>
      </w:r>
    </w:p>
    <w:p>
      <w:pPr>
        <w:spacing w:after="160" w:line="312" w:lineRule="auto"/>
        <w:jc w:val="both"/>
      </w:pPr>
      <w:r>
        <w:rPr>
          <w:rFonts w:ascii="Calibri" w:hAnsi="Calibri"/>
          <w:b/>
          <w:sz w:val="22"/>
        </w:rPr>
        <w:t xml:space="preserve">Ms Lan: </w:t>
      </w:r>
      <w:r>
        <w:rPr>
          <w:rFonts w:ascii="Calibri" w:hAnsi="Calibri"/>
          <w:sz w:val="22"/>
        </w:rPr>
        <w:t xml:space="preserve">That makes sense, I'll just plan on picking this particular one up at the counter then.  </w:t>
      </w:r>
      <w:r>
        <w:rPr>
          <w:rFonts w:ascii="Calibri" w:hAnsi="Calibri"/>
          <w:i/>
          <w:sz w:val="22"/>
        </w:rPr>
        <w:t>Vậy hợp lý, tôi sẽ định lấy cái này ngay tại quầy thay vì tủ khóa.</w:t>
      </w:r>
    </w:p>
    <w:p>
      <w:pPr>
        <w:spacing w:after="160" w:line="312" w:lineRule="auto"/>
        <w:jc w:val="both"/>
      </w:pPr>
      <w:r>
        <w:rPr>
          <w:rFonts w:ascii="Calibri" w:hAnsi="Calibri"/>
          <w:b/>
          <w:sz w:val="22"/>
        </w:rPr>
        <w:t xml:space="preserve">Ms Lan: </w:t>
      </w:r>
      <w:r>
        <w:rPr>
          <w:rFonts w:ascii="Calibri" w:hAnsi="Calibri"/>
          <w:sz w:val="22"/>
        </w:rPr>
        <w:t xml:space="preserve">Is using a parcel locker actually free, or is there some kind of small fee involved for the convenience?  </w:t>
      </w:r>
      <w:r>
        <w:rPr>
          <w:rFonts w:ascii="Calibri" w:hAnsi="Calibri"/>
          <w:i/>
          <w:sz w:val="22"/>
        </w:rPr>
        <w:t>Dùng tủ khóa gửi hàng có thật sự miễn phí không, hay có khoản phí nhỏ nào cho sự tiện lợi đó ạ?</w:t>
      </w:r>
    </w:p>
    <w:p>
      <w:pPr>
        <w:spacing w:after="160" w:line="312" w:lineRule="auto"/>
        <w:jc w:val="both"/>
      </w:pPr>
      <w:r>
        <w:rPr>
          <w:rFonts w:ascii="Calibri" w:hAnsi="Calibri"/>
          <w:b/>
          <w:sz w:val="22"/>
        </w:rPr>
        <w:t xml:space="preserve">Mr Foxglen: </w:t>
      </w:r>
      <w:r>
        <w:rPr>
          <w:rFonts w:ascii="Calibri" w:hAnsi="Calibri"/>
          <w:sz w:val="22"/>
        </w:rPr>
        <w:t xml:space="preserve">It's completely free to use, the convenience is simply part of our regular standard delivery service these days.  </w:t>
      </w:r>
      <w:r>
        <w:rPr>
          <w:rFonts w:ascii="Calibri" w:hAnsi="Calibri"/>
          <w:i/>
          <w:sz w:val="22"/>
        </w:rPr>
        <w:t>Hoàn toàn miễn phí khi dùng, sự tiện lợi đó đơn giản là một phần trong dịch vụ giao hàng tiêu chuẩn của chúng tôi hiện nay.</w:t>
      </w:r>
    </w:p>
    <w:p>
      <w:pPr>
        <w:spacing w:after="160" w:line="312" w:lineRule="auto"/>
        <w:jc w:val="both"/>
      </w:pPr>
      <w:r>
        <w:rPr>
          <w:rFonts w:ascii="Calibri" w:hAnsi="Calibri"/>
          <w:b/>
          <w:sz w:val="22"/>
        </w:rPr>
        <w:t xml:space="preserve">Ms Lan: </w:t>
      </w:r>
      <w:r>
        <w:rPr>
          <w:rFonts w:ascii="Calibri" w:hAnsi="Calibri"/>
          <w:sz w:val="22"/>
        </w:rPr>
        <w:t xml:space="preserve">That's great, I'll definitely start using the locker for my smaller parcels from now on.  </w:t>
      </w:r>
      <w:r>
        <w:rPr>
          <w:rFonts w:ascii="Calibri" w:hAnsi="Calibri"/>
          <w:i/>
          <w:sz w:val="22"/>
        </w:rPr>
        <w:t>Tuyệt quá, tôi chắc chắn sẽ bắt đầu dùng tủ khóa cho các gói hàng nhỏ của mình từ giờ.</w:t>
      </w:r>
    </w:p>
    <w:p>
      <w:pPr>
        <w:spacing w:after="160" w:line="312" w:lineRule="auto"/>
        <w:jc w:val="both"/>
      </w:pPr>
      <w:r>
        <w:rPr>
          <w:rFonts w:ascii="Calibri" w:hAnsi="Calibri"/>
          <w:b/>
          <w:sz w:val="22"/>
        </w:rPr>
        <w:t xml:space="preserve">Ms Lan: </w:t>
      </w:r>
      <w:r>
        <w:rPr>
          <w:rFonts w:ascii="Calibri" w:hAnsi="Calibri"/>
          <w:sz w:val="22"/>
        </w:rPr>
        <w:t xml:space="preserve">How long have you actually been working at this particular post office counter here in the neighborhood?  </w:t>
      </w:r>
      <w:r>
        <w:rPr>
          <w:rFonts w:ascii="Calibri" w:hAnsi="Calibri"/>
          <w:i/>
          <w:sz w:val="22"/>
        </w:rPr>
        <w:t>Anh đã làm việc ở quầy bưu cục này trong khu phố được bao lâu rồi ạ?</w:t>
      </w:r>
    </w:p>
    <w:p>
      <w:pPr>
        <w:spacing w:after="160" w:line="312" w:lineRule="auto"/>
        <w:jc w:val="both"/>
      </w:pPr>
      <w:r>
        <w:rPr>
          <w:rFonts w:ascii="Calibri" w:hAnsi="Calibri"/>
          <w:b/>
          <w:sz w:val="22"/>
        </w:rPr>
        <w:t xml:space="preserve">Mr Foxglen: </w:t>
      </w:r>
      <w:r>
        <w:rPr>
          <w:rFonts w:ascii="Calibri" w:hAnsi="Calibri"/>
          <w:sz w:val="22"/>
        </w:rPr>
        <w:t xml:space="preserve">About six years now, and I still genuinely enjoy chatting with regulars like you every single week.  </w:t>
      </w:r>
      <w:r>
        <w:rPr>
          <w:rFonts w:ascii="Calibri" w:hAnsi="Calibri"/>
          <w:i/>
          <w:sz w:val="22"/>
        </w:rPr>
        <w:t>Khoảng sáu năm rồi, và tôi vẫn thật sự thích trò chuyện với khách quen như chị mỗi tuần.</w:t>
      </w:r>
    </w:p>
    <w:p>
      <w:pPr>
        <w:spacing w:after="160" w:line="312" w:lineRule="auto"/>
        <w:jc w:val="both"/>
      </w:pPr>
      <w:r>
        <w:rPr>
          <w:rFonts w:ascii="Calibri" w:hAnsi="Calibri"/>
          <w:b/>
          <w:sz w:val="22"/>
        </w:rPr>
        <w:t xml:space="preserve">Ms Lan: </w:t>
      </w:r>
      <w:r>
        <w:rPr>
          <w:rFonts w:ascii="Calibri" w:hAnsi="Calibri"/>
          <w:sz w:val="22"/>
        </w:rPr>
        <w:t xml:space="preserve">It really shows, you always seem to remember exactly what I need before I even finish explaining.  </w:t>
      </w:r>
      <w:r>
        <w:rPr>
          <w:rFonts w:ascii="Calibri" w:hAnsi="Calibri"/>
          <w:i/>
          <w:sz w:val="22"/>
        </w:rPr>
        <w:t>Có thể thấy rõ điều đó, anh lúc nào cũng nhớ chính xác tôi cần gì trước khi tôi kịp giải thích xong.</w:t>
      </w:r>
    </w:p>
    <w:p>
      <w:pPr>
        <w:spacing w:after="160" w:line="312" w:lineRule="auto"/>
        <w:jc w:val="both"/>
      </w:pPr>
      <w:r>
        <w:rPr>
          <w:rFonts w:ascii="Calibri" w:hAnsi="Calibri"/>
          <w:b/>
          <w:sz w:val="22"/>
        </w:rPr>
        <w:t xml:space="preserve">Ms Lan: </w:t>
      </w:r>
      <w:r>
        <w:rPr>
          <w:rFonts w:ascii="Calibri" w:hAnsi="Calibri"/>
          <w:sz w:val="22"/>
        </w:rPr>
        <w:t xml:space="preserve">Thank you so much for all your help today, you've patiently answered every single question I had.  </w:t>
      </w:r>
      <w:r>
        <w:rPr>
          <w:rFonts w:ascii="Calibri" w:hAnsi="Calibri"/>
          <w:i/>
          <w:sz w:val="22"/>
        </w:rPr>
        <w:t>Cảm ơn anh rất nhiều vì tất cả sự giúp đỡ hôm nay, anh đã kiên nhẫn trả lời từng câu hỏi của tôi.</w:t>
      </w:r>
    </w:p>
    <w:p>
      <w:pPr>
        <w:spacing w:after="160" w:line="312" w:lineRule="auto"/>
        <w:jc w:val="both"/>
      </w:pPr>
      <w:r>
        <w:rPr>
          <w:rFonts w:ascii="Calibri" w:hAnsi="Calibri"/>
          <w:b/>
          <w:sz w:val="22"/>
        </w:rPr>
        <w:t xml:space="preserve">Mr Foxglen: </w:t>
      </w:r>
      <w:r>
        <w:rPr>
          <w:rFonts w:ascii="Calibri" w:hAnsi="Calibri"/>
          <w:sz w:val="22"/>
        </w:rPr>
        <w:t xml:space="preserve">It's honestly my pleasure, helping sort out these little details is exactly what I enjoy most about this job.  </w:t>
      </w:r>
      <w:r>
        <w:rPr>
          <w:rFonts w:ascii="Calibri" w:hAnsi="Calibri"/>
          <w:i/>
          <w:sz w:val="22"/>
        </w:rPr>
        <w:t>Đó thật sự là niềm vui của tôi, giúp giải quyết những chi tiết nhỏ như vậy chính là điều tôi thích nhất ở công việc này.</w:t>
      </w:r>
    </w:p>
    <w:p>
      <w:pPr>
        <w:spacing w:after="160" w:line="312" w:lineRule="auto"/>
        <w:jc w:val="both"/>
      </w:pPr>
      <w:r>
        <w:rPr>
          <w:rFonts w:ascii="Calibri" w:hAnsi="Calibri"/>
          <w:b/>
          <w:sz w:val="22"/>
        </w:rPr>
        <w:t xml:space="preserve">Ms Lan: </w:t>
      </w:r>
      <w:r>
        <w:rPr>
          <w:rFonts w:ascii="Calibri" w:hAnsi="Calibri"/>
          <w:sz w:val="22"/>
        </w:rPr>
        <w:t xml:space="preserve">Well, you're clearly very good at it, I always leave here feeling much more confident about everything.  </w:t>
      </w:r>
      <w:r>
        <w:rPr>
          <w:rFonts w:ascii="Calibri" w:hAnsi="Calibri"/>
          <w:i/>
          <w:sz w:val="22"/>
        </w:rPr>
        <w:t>Chà, anh rõ ràng rất giỏi việc đó, lúc nào rời đi tôi cũng cảm thấy tự tin hơn nhiều.</w:t>
      </w:r>
    </w:p>
    <w:p>
      <w:pPr>
        <w:spacing w:after="160" w:line="312" w:lineRule="auto"/>
        <w:jc w:val="both"/>
      </w:pPr>
      <w:r>
        <w:rPr>
          <w:rFonts w:ascii="Calibri" w:hAnsi="Calibri"/>
          <w:b/>
          <w:sz w:val="22"/>
        </w:rPr>
        <w:t xml:space="preserve">Ms Lan: </w:t>
      </w:r>
      <w:r>
        <w:rPr>
          <w:rFonts w:ascii="Calibri" w:hAnsi="Calibri"/>
          <w:sz w:val="22"/>
        </w:rPr>
        <w:t xml:space="preserve">I'll probably be back again sometime next week with another parcel for my mother, just like always.  </w:t>
      </w:r>
      <w:r>
        <w:rPr>
          <w:rFonts w:ascii="Calibri" w:hAnsi="Calibri"/>
          <w:i/>
          <w:sz w:val="22"/>
        </w:rPr>
        <w:t>Chắc tuần sau tôi sẽ quay lại với một gói hàng khác cho mẹ tôi, như thường lệ.</w:t>
      </w:r>
    </w:p>
    <w:p>
      <w:pPr>
        <w:spacing w:after="160" w:line="312" w:lineRule="auto"/>
        <w:jc w:val="both"/>
      </w:pPr>
      <w:r>
        <w:rPr>
          <w:rFonts w:ascii="Calibri" w:hAnsi="Calibri"/>
          <w:b/>
          <w:sz w:val="22"/>
        </w:rPr>
        <w:t xml:space="preserve">Mr Foxglen: </w:t>
      </w:r>
      <w:r>
        <w:rPr>
          <w:rFonts w:ascii="Calibri" w:hAnsi="Calibri"/>
          <w:sz w:val="22"/>
        </w:rPr>
        <w:t xml:space="preserve">I'll be right here waiting, just come find me at the counter whenever you happen to stop by.  </w:t>
      </w:r>
      <w:r>
        <w:rPr>
          <w:rFonts w:ascii="Calibri" w:hAnsi="Calibri"/>
          <w:i/>
          <w:sz w:val="22"/>
        </w:rPr>
        <w:t>Tôi sẽ ở ngay đây chờ, chị cứ ghé tìm tôi ở quầy bất cứ khi nào tiện.</w:t>
      </w:r>
    </w:p>
    <w:p>
      <w:pPr>
        <w:spacing w:after="160" w:line="312" w:lineRule="auto"/>
        <w:jc w:val="both"/>
      </w:pPr>
      <w:r>
        <w:rPr>
          <w:rFonts w:ascii="Calibri" w:hAnsi="Calibri"/>
          <w:b/>
          <w:sz w:val="22"/>
        </w:rPr>
        <w:t xml:space="preserve">Ms Lan: </w:t>
      </w:r>
      <w:r>
        <w:rPr>
          <w:rFonts w:ascii="Calibri" w:hAnsi="Calibri"/>
          <w:sz w:val="22"/>
        </w:rPr>
        <w:t xml:space="preserve">Will do, thank you again so much, and I hope the rest of your day goes smoothly.  </w:t>
      </w:r>
      <w:r>
        <w:rPr>
          <w:rFonts w:ascii="Calibri" w:hAnsi="Calibri"/>
          <w:i/>
          <w:sz w:val="22"/>
        </w:rPr>
        <w:t>Được rồi, cảm ơn anh lần nữa, chúc phần còn lại ngày của anh thật suôn sẻ.</w:t>
      </w:r>
    </w:p>
    <w:p>
      <w:pPr>
        <w:spacing w:after="160" w:line="312" w:lineRule="auto"/>
        <w:jc w:val="both"/>
      </w:pPr>
      <w:r>
        <w:rPr>
          <w:rFonts w:ascii="Calibri" w:hAnsi="Calibri"/>
          <w:b/>
          <w:sz w:val="22"/>
        </w:rPr>
        <w:t xml:space="preserve">Ms Lan: </w:t>
      </w:r>
      <w:r>
        <w:rPr>
          <w:rFonts w:ascii="Calibri" w:hAnsi="Calibri"/>
          <w:sz w:val="22"/>
        </w:rPr>
        <w:t xml:space="preserve">Is there anything else at all that I should actually know before I head out of here today?  </w:t>
      </w:r>
      <w:r>
        <w:rPr>
          <w:rFonts w:ascii="Calibri" w:hAnsi="Calibri"/>
          <w:i/>
          <w:sz w:val="22"/>
        </w:rPr>
        <w:t>Còn điều gì tôi nên biết thêm trước khi tôi rời khỏi đây hôm nay không ạ?</w:t>
      </w:r>
    </w:p>
    <w:p>
      <w:pPr>
        <w:spacing w:after="160" w:line="312" w:lineRule="auto"/>
        <w:jc w:val="both"/>
      </w:pPr>
      <w:r>
        <w:rPr>
          <w:rFonts w:ascii="Calibri" w:hAnsi="Calibri"/>
          <w:b/>
          <w:sz w:val="22"/>
        </w:rPr>
        <w:t xml:space="preserve">Mr Foxglen: </w:t>
      </w:r>
      <w:r>
        <w:rPr>
          <w:rFonts w:ascii="Calibri" w:hAnsi="Calibri"/>
          <w:sz w:val="22"/>
        </w:rPr>
        <w:t xml:space="preserve">Just keep your receipts safe for a while, and feel free to call if any tracking numbers stop updating.  </w:t>
      </w:r>
      <w:r>
        <w:rPr>
          <w:rFonts w:ascii="Calibri" w:hAnsi="Calibri"/>
          <w:i/>
          <w:sz w:val="22"/>
        </w:rPr>
        <w:t>Chỉ cần giữ biên lai cẩn thận một thời gian, và gọi cho tôi nếu có mã theo dõi nào ngừng cập nhật.</w:t>
      </w:r>
    </w:p>
    <w:p>
      <w:pPr>
        <w:spacing w:after="160" w:line="312" w:lineRule="auto"/>
        <w:jc w:val="both"/>
      </w:pPr>
      <w:r>
        <w:rPr>
          <w:rFonts w:ascii="Calibri" w:hAnsi="Calibri"/>
          <w:b/>
          <w:sz w:val="22"/>
        </w:rPr>
        <w:t xml:space="preserve">Ms Lan: </w:t>
      </w:r>
      <w:r>
        <w:rPr>
          <w:rFonts w:ascii="Calibri" w:hAnsi="Calibri"/>
          <w:sz w:val="22"/>
        </w:rPr>
        <w:t xml:space="preserve">I will, thank you for being so thorough with absolutely everything today.  </w:t>
      </w:r>
      <w:r>
        <w:rPr>
          <w:rFonts w:ascii="Calibri" w:hAnsi="Calibri"/>
          <w:i/>
          <w:sz w:val="22"/>
        </w:rPr>
        <w:t>Tôi sẽ làm vậy, cảm ơn anh đã chu đáo với mọi thứ hôm nay.</w:t>
      </w:r>
    </w:p>
    <w:p>
      <w:pPr>
        <w:spacing w:after="160" w:line="312" w:lineRule="auto"/>
        <w:jc w:val="both"/>
      </w:pPr>
      <w:r>
        <w:rPr>
          <w:rFonts w:ascii="Calibri" w:hAnsi="Calibri"/>
          <w:b/>
          <w:sz w:val="22"/>
        </w:rPr>
        <w:t xml:space="preserve">Ms Lan: </w:t>
      </w:r>
      <w:r>
        <w:rPr>
          <w:rFonts w:ascii="Calibri" w:hAnsi="Calibri"/>
          <w:sz w:val="22"/>
        </w:rPr>
        <w:t xml:space="preserve">This neighborhood post office has honestly become one of my favorite little stops during the whole week.  </w:t>
      </w:r>
      <w:r>
        <w:rPr>
          <w:rFonts w:ascii="Calibri" w:hAnsi="Calibri"/>
          <w:i/>
          <w:sz w:val="22"/>
        </w:rPr>
        <w:t>Bưu cục nhỏ trong khu phố này thật sự đã trở thành một trong những điểm dừng chân tôi thích nhất trong tuần.</w:t>
      </w:r>
    </w:p>
    <w:p>
      <w:pPr>
        <w:spacing w:after="160" w:line="312" w:lineRule="auto"/>
        <w:jc w:val="both"/>
      </w:pPr>
      <w:r>
        <w:rPr>
          <w:rFonts w:ascii="Calibri" w:hAnsi="Calibri"/>
          <w:b/>
          <w:sz w:val="22"/>
        </w:rPr>
        <w:t xml:space="preserve">Mr Foxglen: </w:t>
      </w:r>
      <w:r>
        <w:rPr>
          <w:rFonts w:ascii="Calibri" w:hAnsi="Calibri"/>
          <w:sz w:val="22"/>
        </w:rPr>
        <w:t xml:space="preserve">That means a lot to hear, we really do try to make every single visit feel simple and easy.  </w:t>
      </w:r>
      <w:r>
        <w:rPr>
          <w:rFonts w:ascii="Calibri" w:hAnsi="Calibri"/>
          <w:i/>
          <w:sz w:val="22"/>
        </w:rPr>
        <w:t>Nghe vậy tôi thấy rất vui, chúng tôi thật sự cố gắng làm cho mỗi lần ghé qua đều đơn giản và dễ dàng.</w:t>
      </w:r>
    </w:p>
    <w:p>
      <w:pPr>
        <w:spacing w:after="160" w:line="312" w:lineRule="auto"/>
        <w:jc w:val="both"/>
      </w:pPr>
      <w:r>
        <w:rPr>
          <w:rFonts w:ascii="Calibri" w:hAnsi="Calibri"/>
          <w:b/>
          <w:sz w:val="22"/>
        </w:rPr>
        <w:t xml:space="preserve">Ms Lan: </w:t>
      </w:r>
      <w:r>
        <w:rPr>
          <w:rFonts w:ascii="Calibri" w:hAnsi="Calibri"/>
          <w:sz w:val="22"/>
        </w:rPr>
        <w:t xml:space="preserve">You've definitely succeeded at that, I always walk out feeling like my errands are properly taken care of.  </w:t>
      </w:r>
      <w:r>
        <w:rPr>
          <w:rFonts w:ascii="Calibri" w:hAnsi="Calibri"/>
          <w:i/>
          <w:sz w:val="22"/>
        </w:rPr>
        <w:t>Anh chắc chắn đã làm được điều đó, lúc nào rời đi tôi cũng cảm thấy mọi việc được lo chu đáo.</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0630</w:t>
            </w:r>
          </w:p>
        </w:tc>
        <w:tc>
          <w:tcPr>
            <w:tcW w:type="dxa" w:w="7824"/>
            <w:shd w:val="clear" w:color="auto" w:fill="D9E2F3"/>
          </w:tcPr>
          <w:p>
            <w:r>
              <w:rPr>
                <w:rFonts w:ascii="Arial" w:hAnsi="Arial"/>
                <w:b/>
                <w:color w:val="1F3864"/>
                <w:sz w:val="30"/>
              </w:rPr>
              <w:t>Starting a Routine Exchange About the First Practical Exchange About Repairs and Home Services</w:t>
            </w:r>
          </w:p>
          <w:p>
            <w:r>
              <w:rPr>
                <w:rFonts w:ascii="Arial" w:hAnsi="Arial"/>
                <w:i/>
                <w:color w:val="333333"/>
                <w:sz w:val="22"/>
              </w:rPr>
              <w:t>Giao tiếp thường ngày: sửa chữa và dịch vụ nhà cửa — trao đổi thực tế đầu tiên</w:t>
            </w:r>
          </w:p>
        </w:tc>
      </w:tr>
    </w:tbl>
    <w:p>
      <w:pPr>
        <w:spacing w:after="40"/>
      </w:pPr>
    </w:p>
    <w:p>
      <w:pPr>
        <w:spacing w:after="160"/>
        <w:jc w:val="both"/>
      </w:pPr>
      <w:r>
        <w:rPr>
          <w:rFonts w:ascii="Calibri" w:hAnsi="Calibri"/>
          <w:i/>
          <w:sz w:val="19"/>
        </w:rPr>
        <w:t>Ms Lan is the kind of homeowner who has Mr Winterswick's number saved under 'home repairs' in her phone, because sooner or later almost everything in a house eventually needs his attention. Mr Winterswick runs a small, dependable home services business in the neighborhood, handling everything from a dripping kitchen faucet and a stubbornly clogged drain to a fridge that refuses to stay cold, a washing machine that bangs against the wall, and a dishwasher that leaves a strange film on every glass. Between fixing flickering lights, tripped circuit breakers, and outlets that mysteriously stop working, he also finds time to install a new ceiling fan, hang a modern light fixture, service the air conditioner before the first heat wave of summer, and keep the heater running smoothly once the cold weather finally arrives. Ms Lan calls him for the ordinary, unglamorous problems that quietly pile up in any home -- a wobbly bookshelf, a flat-packed wardrobe she can't face assembling alone, a lock that sticks every single morning, and the odd ant trail crossing the kitchen counter that seems to appear out of nowhere. Many of their conversations start with a simple phone call describing exactly what's gone wrong, since Ms Lan has learned that a clear description over the phone -- whether it's a burning smell, a burst pipe, or a gas leak -- helps Mr Winterswick decide how urgently he needs to come and what to bring with him. Plenty of their exchanges are about scheduling, since Ms Lan likes to know roughly how long a job will take and whether an appointment can fit around her work hours, and plenty more are about cost, since she always appreciates a clear estimate before any work begins, broken down into parts and labor rather than hidden inside one vague number. They also work through the smaller practical details that come with hiring someone you trust with your home -- confirming whether a repair is still covered under warranty, deciding between paying by card, cash, or a mobile payment app, asking for a proper receipt for an insurance claim, and catching up on how well a previous repair has held up weeks or months later. None of these exchanges are dramatic, and that's exactly the point. This is what everyday services and home repair conversation sounds like between a patient, knowledgeable technician and one of his most consistent customers, call after ordinary call. On any given week they might be talking about a burst pipe that needs fixing within the hour, a wasp nest tucked quietly under the eaves, or whether it's finally time to replace a ten-year-old washing machine instead of repairing it yet again, and somehow the conversation always stays calm and reassuring. Ms Lan has learned that it always pays to ask one more question before Mr Winterswick packs up his tools, whether that means double-checking a warranty, confirming a final price, or understanding why something broke in the first place, and Mr Winterswick has learned that a few extra minutes spent explaining things clearly almost always prevents a confused, worried phone call later that same week.</w:t>
      </w:r>
      <w:r>
        <w:rPr>
          <w:rFonts w:ascii="Calibri" w:hAnsi="Calibri"/>
          <w:i/>
          <w:sz w:val="19"/>
        </w:rPr>
        <w:t xml:space="preserve">  Chị Lan là kiểu chủ nhà luôn lưu sẵn số điện thoại của anh Winterswick trong mục 'sửa chữa nhà cửa', vì sớm muộn gì hầu như mọi thứ trong nhà cũng cần đến tay anh. Anh Winterswick điều hành một dịch vụ sửa chữa nhà cửa nhỏ nhưng đáng tin cậy trong khu phố, xử lý đủ mọi thứ từ vòi nước bếp bị rỉ, đường ống thoát nước tắc nghẽn dai dẳng, cho đến chiếc tủ lạnh không chịu giữ lạnh, máy giặt rung lắc va vào tường, hay máy rửa chén để lại lớp mờ lạ trên từng chiếc ly. Giữa việc sửa đèn nhấp nháy, cầu dao bị nhảy, và những ổ cắm bỗng dưng ngừng hoạt động một cách bí ẩn, anh cũng dành thời gian lắp quạt trần mới, treo đèn trần kiểu hiện đại, bảo trì máy lạnh trước đợt nắng nóng đầu mùa hè, và giữ cho máy sưởi chạy êm ái khi tiết trời lạnh cuối cùng cũng ập đến. Chị Lan gọi cho anh vì những vấn đề bình thường, chẳng có gì hào nhoáng nhưng cứ âm thầm chất chồng trong bất kỳ ngôi nhà nào -- một chiếc kệ sách lắc lư, một chiếc tủ quần áo đóng gói phẳng mà chị không dám tự lắp một mình, một ổ khóa cứ bị kẹt mỗi sáng, hay vài con kiến bò ngang mặt bàn bếp mà chẳng rõ từ đâu xuất hiện. Nhiều cuộc trò chuyện của họ bắt đầu bằng một cuộc gọi điện đơn giản mô tả chính xác chuyện gì đang xảy ra, vì chị Lan đã học được rằng một lời mô tả rõ ràng qua điện thoại -- dù là mùi khét, một đường ống vỡ, hay rò rỉ khí gas -- sẽ giúp anh Winterswick quyết định cần đến gấp đến mức nào và nên mang theo những gì. Không ít cuộc trao đổi của họ xoay quanh việc đặt lịch hẹn, vì chị Lan luôn muốn biết sơ bộ công việc sẽ mất bao lâu và liệu lịch hẹn có thể sắp xếp quanh giờ làm việc của mình hay không, và cũng không ít lần họ bàn về chi phí, vì chị luôn đánh giá cao một bản báo giá rõ ràng trước khi bắt tay vào việc, được chia tách minh bạch giữa vật tư và công sức thay vì gộp chung mập mờ vào một con số duy nhất. Họ cũng cùng nhau xử lý những chi tiết thực tế nhỏ nhặt đi kèm với việc thuê một người mà mình tin tưởng vào tận trong nhà -- xác nhận xem một lần sửa chữa có còn trong thời hạn bảo hành không, cân nhắc trả bằng thẻ, tiền mặt, hay ứng dụng thanh toán di động, xin một hóa đơn hợp lệ để làm hồ sơ bảo hiểm, hay đơn giản chỉ là cập nhật xem lần sửa trước đã bền được bao lâu sau vài tuần hay vài tháng. Không cuộc trao đổi nào trong số này đặc biệt kịch tính, và đó chính xác là điều quan trọng. Đây đơn giản chỉ là cách một cuộc trò chuyện thông thường về dịch vụ và sửa chữa nhà cửa diễn ra giữa một người thợ kiên nhẫn, am hiểu nghề và một trong những khách hàng kiên định nhất của anh, cuộc gọi này nối tiếp cuộc gọi khác. Trong bất kỳ tuần nào, cả hai cũng có thể đang bàn về một đường ống vỡ cần sửa ngay trong vòng một tiếng, một tổ ong vò vẽ nằm lặng lẽ dưới mái hiên, hay liệu đã đến lúc thay hẳn chiếc máy giặt mười năm tuổi thay vì cứ sửa đi sửa lại, và bằng cách nào đó cuộc trò chuyện luôn giữ được sự bình tĩnh, an tâm. Chị Lan nhận ra rằng luôn đáng để hỏi thêm một câu trước khi anh Winterswick thu dọn đồ nghề, dù đó là kiểm tra lại bảo hành, xác nhận giá cuối cùng, hay đơn giản chỉ là hiểu rõ vì sao thứ gì đó lại hỏng ngay từ đầu, còn anh Winterswick cũng nhận ra rằng dành thêm vài phút giải thích rõ ràng hầu như lúc nào cũng giúp tránh được một cuộc gọi điện bối rối, lo lắng vào cuối tuần đó.</w:t>
      </w:r>
    </w:p>
    <w:p>
      <w:pPr>
        <w:spacing w:after="160" w:line="312" w:lineRule="auto"/>
        <w:jc w:val="both"/>
      </w:pPr>
      <w:r>
        <w:rPr>
          <w:rFonts w:ascii="Calibri" w:hAnsi="Calibri"/>
          <w:b/>
          <w:sz w:val="22"/>
        </w:rPr>
        <w:t xml:space="preserve">Ms Lan: </w:t>
      </w:r>
      <w:r>
        <w:rPr>
          <w:rFonts w:ascii="Calibri" w:hAnsi="Calibri"/>
          <w:sz w:val="22"/>
        </w:rPr>
        <w:t xml:space="preserve">The kitchen faucet has been dripping steadily for almost three days now, and the sound is driving me a little crazy at night.  </w:t>
      </w:r>
      <w:r>
        <w:rPr>
          <w:rFonts w:ascii="Calibri" w:hAnsi="Calibri"/>
          <w:i/>
          <w:sz w:val="22"/>
        </w:rPr>
        <w:t>Vòi nước trong bếp bị rỉ liên tục gần ba ngày nay rồi, và tiếng nước nhỏ xuống thật sự khiến tôi phát điên vào ban đêm.</w:t>
      </w:r>
    </w:p>
    <w:p>
      <w:pPr>
        <w:spacing w:after="160" w:line="312" w:lineRule="auto"/>
        <w:jc w:val="both"/>
      </w:pPr>
      <w:r>
        <w:rPr>
          <w:rFonts w:ascii="Calibri" w:hAnsi="Calibri"/>
          <w:b/>
          <w:sz w:val="22"/>
        </w:rPr>
        <w:t xml:space="preserve">Mr Winterswick: </w:t>
      </w:r>
      <w:r>
        <w:rPr>
          <w:rFonts w:ascii="Calibri" w:hAnsi="Calibri"/>
          <w:sz w:val="22"/>
        </w:rPr>
        <w:t xml:space="preserve">That kind of drip is usually just a worn washer inside the tap, so it should be a fairly quick and simple fix for me.  </w:t>
      </w:r>
      <w:r>
        <w:rPr>
          <w:rFonts w:ascii="Calibri" w:hAnsi="Calibri"/>
          <w:i/>
          <w:sz w:val="22"/>
        </w:rPr>
        <w:t>Loại rỉ nước đó thường chỉ do miếng đệm cao su bên trong vòi đã mòn thôi, nên chắc tôi sửa nhanh và đơn giản được.</w:t>
      </w:r>
    </w:p>
    <w:p>
      <w:pPr>
        <w:spacing w:after="160" w:line="312" w:lineRule="auto"/>
        <w:jc w:val="both"/>
      </w:pPr>
      <w:r>
        <w:rPr>
          <w:rFonts w:ascii="Calibri" w:hAnsi="Calibri"/>
          <w:b/>
          <w:sz w:val="22"/>
        </w:rPr>
        <w:t xml:space="preserve">Ms Lan: </w:t>
      </w:r>
      <w:r>
        <w:rPr>
          <w:rFonts w:ascii="Calibri" w:hAnsi="Calibri"/>
          <w:sz w:val="22"/>
        </w:rPr>
        <w:t xml:space="preserve">I hope so, because I've already placed a bowl underneath it just to catch the water for now.  </w:t>
      </w:r>
      <w:r>
        <w:rPr>
          <w:rFonts w:ascii="Calibri" w:hAnsi="Calibri"/>
          <w:i/>
          <w:sz w:val="22"/>
        </w:rPr>
        <w:t>Tôi mong là vậy, vì tôi đã để sẵn một cái thau bên dưới để hứng nước tạm thời rồi.</w:t>
      </w:r>
    </w:p>
    <w:p>
      <w:pPr>
        <w:spacing w:after="160" w:line="312" w:lineRule="auto"/>
        <w:jc w:val="both"/>
      </w:pPr>
      <w:r>
        <w:rPr>
          <w:rFonts w:ascii="Calibri" w:hAnsi="Calibri"/>
          <w:b/>
          <w:sz w:val="22"/>
        </w:rPr>
        <w:t xml:space="preserve">Ms Lan: </w:t>
      </w:r>
      <w:r>
        <w:rPr>
          <w:rFonts w:ascii="Calibri" w:hAnsi="Calibri"/>
          <w:sz w:val="22"/>
        </w:rPr>
        <w:t xml:space="preserve">Water keeps pooling under the bathroom sink every single morning, even though I haven't used the tap at all overnight.  </w:t>
      </w:r>
      <w:r>
        <w:rPr>
          <w:rFonts w:ascii="Calibri" w:hAnsi="Calibri"/>
          <w:i/>
          <w:sz w:val="22"/>
        </w:rPr>
        <w:t>Nước cứ đọng lại dưới bồn rửa trong nhà tắm mỗi sáng, dù tôi không hề mở vòi suốt cả đêm.</w:t>
      </w:r>
    </w:p>
    <w:p>
      <w:pPr>
        <w:spacing w:after="160" w:line="312" w:lineRule="auto"/>
        <w:jc w:val="both"/>
      </w:pPr>
      <w:r>
        <w:rPr>
          <w:rFonts w:ascii="Calibri" w:hAnsi="Calibri"/>
          <w:b/>
          <w:sz w:val="22"/>
        </w:rPr>
        <w:t xml:space="preserve">Mr Winterswick: </w:t>
      </w:r>
      <w:r>
        <w:rPr>
          <w:rFonts w:ascii="Calibri" w:hAnsi="Calibri"/>
          <w:sz w:val="22"/>
        </w:rPr>
        <w:t xml:space="preserve">That sounds like a loose connection somewhere beneath the sink rather than the faucet itself, so let me take a proper look underneath.  </w:t>
      </w:r>
      <w:r>
        <w:rPr>
          <w:rFonts w:ascii="Calibri" w:hAnsi="Calibri"/>
          <w:i/>
          <w:sz w:val="22"/>
        </w:rPr>
        <w:t>Nghe có vẻ là do một chỗ nối bị lỏng bên dưới bồn chứ không phải do vòi, để tôi xem kỹ bên dưới nhé.</w:t>
      </w:r>
    </w:p>
    <w:p>
      <w:pPr>
        <w:spacing w:after="160" w:line="312" w:lineRule="auto"/>
        <w:jc w:val="both"/>
      </w:pPr>
      <w:r>
        <w:rPr>
          <w:rFonts w:ascii="Calibri" w:hAnsi="Calibri"/>
          <w:b/>
          <w:sz w:val="22"/>
        </w:rPr>
        <w:t xml:space="preserve">Ms Lan: </w:t>
      </w:r>
      <w:r>
        <w:rPr>
          <w:rFonts w:ascii="Calibri" w:hAnsi="Calibri"/>
          <w:sz w:val="22"/>
        </w:rPr>
        <w:t xml:space="preserve">Please do, I keep a folded towel down there now just to soak up whatever leaks out.  </w:t>
      </w:r>
      <w:r>
        <w:rPr>
          <w:rFonts w:ascii="Calibri" w:hAnsi="Calibri"/>
          <w:i/>
          <w:sz w:val="22"/>
        </w:rPr>
        <w:t>Vậy anh xem giúp, tôi đã để sẵn một chiếc khăn gấp dưới đó để thấm nước rỉ ra.</w:t>
      </w:r>
    </w:p>
    <w:p>
      <w:pPr>
        <w:spacing w:after="160" w:line="312" w:lineRule="auto"/>
        <w:jc w:val="both"/>
      </w:pPr>
      <w:r>
        <w:rPr>
          <w:rFonts w:ascii="Calibri" w:hAnsi="Calibri"/>
          <w:b/>
          <w:sz w:val="22"/>
        </w:rPr>
        <w:t xml:space="preserve">Ms Lan: </w:t>
      </w:r>
      <w:r>
        <w:rPr>
          <w:rFonts w:ascii="Calibri" w:hAnsi="Calibri"/>
          <w:sz w:val="22"/>
        </w:rPr>
        <w:t xml:space="preserve">My husband already tried tightening the faucet handle himself, but it still drips a little whenever the water pressure changes.  </w:t>
      </w:r>
      <w:r>
        <w:rPr>
          <w:rFonts w:ascii="Calibri" w:hAnsi="Calibri"/>
          <w:i/>
          <w:sz w:val="22"/>
        </w:rPr>
        <w:t>Chồng tôi đã tự vặn chặt tay cầm của vòi rồi, nhưng vẫn còn rỉ nhẹ mỗi khi áp lực nước thay đổi.</w:t>
      </w:r>
    </w:p>
    <w:p>
      <w:pPr>
        <w:spacing w:after="160" w:line="312" w:lineRule="auto"/>
        <w:jc w:val="both"/>
      </w:pPr>
      <w:r>
        <w:rPr>
          <w:rFonts w:ascii="Calibri" w:hAnsi="Calibri"/>
          <w:b/>
          <w:sz w:val="22"/>
        </w:rPr>
        <w:t xml:space="preserve">Mr Winterswick: </w:t>
      </w:r>
      <w:r>
        <w:rPr>
          <w:rFonts w:ascii="Calibri" w:hAnsi="Calibri"/>
          <w:sz w:val="22"/>
        </w:rPr>
        <w:t xml:space="preserve">Tightening the handle alone rarely solves a slow drip like that, since the real problem is almost always a worn part inside.  </w:t>
      </w:r>
      <w:r>
        <w:rPr>
          <w:rFonts w:ascii="Calibri" w:hAnsi="Calibri"/>
          <w:i/>
          <w:sz w:val="22"/>
        </w:rPr>
        <w:t>Chỉ vặn chặt tay cầm thôi thì hiếm khi hết được tình trạng rỉ chậm như vậy, vì nguyên nhân thật sự thường là một bộ phận bên trong đã mòn.</w:t>
      </w:r>
    </w:p>
    <w:p>
      <w:pPr>
        <w:spacing w:after="160" w:line="312" w:lineRule="auto"/>
        <w:jc w:val="both"/>
      </w:pPr>
      <w:r>
        <w:rPr>
          <w:rFonts w:ascii="Calibri" w:hAnsi="Calibri"/>
          <w:b/>
          <w:sz w:val="22"/>
        </w:rPr>
        <w:t xml:space="preserve">Ms Lan: </w:t>
      </w:r>
      <w:r>
        <w:rPr>
          <w:rFonts w:ascii="Calibri" w:hAnsi="Calibri"/>
          <w:sz w:val="22"/>
        </w:rPr>
        <w:t xml:space="preserve">That makes sense, he's handy with plenty of things, but plumbing has never been his strong point.  </w:t>
      </w:r>
      <w:r>
        <w:rPr>
          <w:rFonts w:ascii="Calibri" w:hAnsi="Calibri"/>
          <w:i/>
          <w:sz w:val="22"/>
        </w:rPr>
        <w:t>Vậy cũng hợp lý, anh ấy khéo tay nhiều thứ, nhưng chuyện ống nước thì chưa bao giờ là sở trường của anh ấy cả.</w:t>
      </w:r>
    </w:p>
    <w:p>
      <w:pPr>
        <w:spacing w:after="160" w:line="312" w:lineRule="auto"/>
        <w:jc w:val="both"/>
      </w:pPr>
      <w:r>
        <w:rPr>
          <w:rFonts w:ascii="Calibri" w:hAnsi="Calibri"/>
          <w:b/>
          <w:sz w:val="22"/>
        </w:rPr>
        <w:t xml:space="preserve">Ms Lan: </w:t>
      </w:r>
      <w:r>
        <w:rPr>
          <w:rFonts w:ascii="Calibri" w:hAnsi="Calibri"/>
          <w:sz w:val="22"/>
        </w:rPr>
        <w:t xml:space="preserve">Could a dripping faucet raise our water bill by very much, or is it mostly just an annoying noise?  </w:t>
      </w:r>
      <w:r>
        <w:rPr>
          <w:rFonts w:ascii="Calibri" w:hAnsi="Calibri"/>
          <w:i/>
          <w:sz w:val="22"/>
        </w:rPr>
        <w:t>Một vòi nước rỉ nhỏ như vậy có thực sự làm tăng hóa đơn nước nhiều không, hay chủ yếu chỉ gây khó chịu vì tiếng ồn thôi ạ?</w:t>
      </w:r>
    </w:p>
    <w:p>
      <w:pPr>
        <w:spacing w:after="160" w:line="312" w:lineRule="auto"/>
        <w:jc w:val="both"/>
      </w:pPr>
      <w:r>
        <w:rPr>
          <w:rFonts w:ascii="Calibri" w:hAnsi="Calibri"/>
          <w:b/>
          <w:sz w:val="22"/>
        </w:rPr>
        <w:t xml:space="preserve">Mr Winterswick: </w:t>
      </w:r>
      <w:r>
        <w:rPr>
          <w:rFonts w:ascii="Calibri" w:hAnsi="Calibri"/>
          <w:sz w:val="22"/>
        </w:rPr>
        <w:t xml:space="preserve">A steady drip can waste a surprising amount of water over a full month, so it's worth fixing sooner rather than later.  </w:t>
      </w:r>
      <w:r>
        <w:rPr>
          <w:rFonts w:ascii="Calibri" w:hAnsi="Calibri"/>
          <w:i/>
          <w:sz w:val="22"/>
        </w:rPr>
        <w:t>Rỉ nước liên tục có thể lãng phí một lượng nước đáng ngạc nhiên trong cả tháng, nên đáng để sửa sớm hơn là để lâu.</w:t>
      </w:r>
    </w:p>
    <w:p>
      <w:pPr>
        <w:spacing w:after="160" w:line="312" w:lineRule="auto"/>
        <w:jc w:val="both"/>
      </w:pPr>
      <w:r>
        <w:rPr>
          <w:rFonts w:ascii="Calibri" w:hAnsi="Calibri"/>
          <w:b/>
          <w:sz w:val="22"/>
        </w:rPr>
        <w:t xml:space="preserve">Ms Lan: </w:t>
      </w:r>
      <w:r>
        <w:rPr>
          <w:rFonts w:ascii="Calibri" w:hAnsi="Calibri"/>
          <w:sz w:val="22"/>
        </w:rPr>
        <w:t xml:space="preserve">Good to know, I'll stop putting it off and get it sorted before next month's bill arrives.  </w:t>
      </w:r>
      <w:r>
        <w:rPr>
          <w:rFonts w:ascii="Calibri" w:hAnsi="Calibri"/>
          <w:i/>
          <w:sz w:val="22"/>
        </w:rPr>
        <w:t>Tốt, tôi sẽ không trì hoãn nữa và cho sửa trước khi hóa đơn tháng sau tới.</w:t>
      </w:r>
    </w:p>
    <w:p>
      <w:pPr>
        <w:spacing w:after="160" w:line="312" w:lineRule="auto"/>
        <w:jc w:val="both"/>
      </w:pPr>
      <w:r>
        <w:rPr>
          <w:rFonts w:ascii="Calibri" w:hAnsi="Calibri"/>
          <w:b/>
          <w:sz w:val="22"/>
        </w:rPr>
        <w:t xml:space="preserve">Ms Lan: </w:t>
      </w:r>
      <w:r>
        <w:rPr>
          <w:rFonts w:ascii="Calibri" w:hAnsi="Calibri"/>
          <w:sz w:val="22"/>
        </w:rPr>
        <w:t xml:space="preserve">The outdoor tap in the garden has started leaking right where the hose connects, and the ground underneath is always wet now.  </w:t>
      </w:r>
      <w:r>
        <w:rPr>
          <w:rFonts w:ascii="Calibri" w:hAnsi="Calibri"/>
          <w:i/>
          <w:sz w:val="22"/>
        </w:rPr>
        <w:t>Vòi nước ngoài vườn bắt đầu rỉ ngay chỗ nối với ống dẫn, và khu đất bên dưới lúc nào cũng ướt.</w:t>
      </w:r>
    </w:p>
    <w:p>
      <w:pPr>
        <w:spacing w:after="160" w:line="312" w:lineRule="auto"/>
        <w:jc w:val="both"/>
      </w:pPr>
      <w:r>
        <w:rPr>
          <w:rFonts w:ascii="Calibri" w:hAnsi="Calibri"/>
          <w:b/>
          <w:sz w:val="22"/>
        </w:rPr>
        <w:t xml:space="preserve">Mr Winterswick: </w:t>
      </w:r>
      <w:r>
        <w:rPr>
          <w:rFonts w:ascii="Calibri" w:hAnsi="Calibri"/>
          <w:sz w:val="22"/>
        </w:rPr>
        <w:t xml:space="preserve">That's usually a worn rubber washer inside the connector, and I happen to carry a few spare ones in my van.  </w:t>
      </w:r>
      <w:r>
        <w:rPr>
          <w:rFonts w:ascii="Calibri" w:hAnsi="Calibri"/>
          <w:i/>
          <w:sz w:val="22"/>
        </w:rPr>
        <w:t>Đó thường là do miếng đệm cao su bên trong đầu nối đã mòn, và tôi may mắn có sẵn vài cái dự phòng trên xe.</w:t>
      </w:r>
    </w:p>
    <w:p>
      <w:pPr>
        <w:spacing w:after="160" w:line="312" w:lineRule="auto"/>
        <w:jc w:val="both"/>
      </w:pPr>
      <w:r>
        <w:rPr>
          <w:rFonts w:ascii="Calibri" w:hAnsi="Calibri"/>
          <w:b/>
          <w:sz w:val="22"/>
        </w:rPr>
        <w:t xml:space="preserve">Ms Lan: </w:t>
      </w:r>
      <w:r>
        <w:rPr>
          <w:rFonts w:ascii="Calibri" w:hAnsi="Calibri"/>
          <w:sz w:val="22"/>
        </w:rPr>
        <w:t xml:space="preserve">Wonderful, I was worried you'd have to order a special part and come back another day for it.  </w:t>
      </w:r>
      <w:r>
        <w:rPr>
          <w:rFonts w:ascii="Calibri" w:hAnsi="Calibri"/>
          <w:i/>
          <w:sz w:val="22"/>
        </w:rPr>
        <w:t>Tuyệt quá, tôi cứ lo anh phải đặt riêng một bộ phận đặc biệt rồi quay lại vào hôm khác.</w:t>
      </w:r>
    </w:p>
    <w:p>
      <w:pPr>
        <w:spacing w:after="160" w:line="312" w:lineRule="auto"/>
        <w:jc w:val="both"/>
      </w:pPr>
      <w:r>
        <w:rPr>
          <w:rFonts w:ascii="Calibri" w:hAnsi="Calibri"/>
          <w:b/>
          <w:sz w:val="22"/>
        </w:rPr>
        <w:t xml:space="preserve">Ms Lan: </w:t>
      </w:r>
      <w:r>
        <w:rPr>
          <w:rFonts w:ascii="Calibri" w:hAnsi="Calibri"/>
          <w:sz w:val="22"/>
        </w:rPr>
        <w:t xml:space="preserve">This old faucet handle feels loose and wobbly whenever I turn it, almost like it might just come off completely.  </w:t>
      </w:r>
      <w:r>
        <w:rPr>
          <w:rFonts w:ascii="Calibri" w:hAnsi="Calibri"/>
          <w:i/>
          <w:sz w:val="22"/>
        </w:rPr>
        <w:t>Tay cầm của vòi nước cũ này lung lay quá mỗi khi tôi vặn, gần như sắp rớt ra hẳn luôn rồi.</w:t>
      </w:r>
    </w:p>
    <w:p>
      <w:pPr>
        <w:spacing w:after="160" w:line="312" w:lineRule="auto"/>
        <w:jc w:val="both"/>
      </w:pPr>
      <w:r>
        <w:rPr>
          <w:rFonts w:ascii="Calibri" w:hAnsi="Calibri"/>
          <w:b/>
          <w:sz w:val="22"/>
        </w:rPr>
        <w:t xml:space="preserve">Mr Winterswick: </w:t>
      </w:r>
      <w:r>
        <w:rPr>
          <w:rFonts w:ascii="Calibri" w:hAnsi="Calibri"/>
          <w:sz w:val="22"/>
        </w:rPr>
        <w:t xml:space="preserve">A loose handle like that usually just needs the inner screw tightened again, which only takes me a couple of minutes.  </w:t>
      </w:r>
      <w:r>
        <w:rPr>
          <w:rFonts w:ascii="Calibri" w:hAnsi="Calibri"/>
          <w:i/>
          <w:sz w:val="22"/>
        </w:rPr>
        <w:t>Tay cầm lỏng như vậy thường chỉ cần vặn chặt lại con vít bên trong, chỉ mất của tôi vài phút thôi.</w:t>
      </w:r>
    </w:p>
    <w:p>
      <w:pPr>
        <w:spacing w:after="160" w:line="312" w:lineRule="auto"/>
        <w:jc w:val="both"/>
      </w:pPr>
      <w:r>
        <w:rPr>
          <w:rFonts w:ascii="Calibri" w:hAnsi="Calibri"/>
          <w:b/>
          <w:sz w:val="22"/>
        </w:rPr>
        <w:t xml:space="preserve">Ms Lan: </w:t>
      </w:r>
      <w:r>
        <w:rPr>
          <w:rFonts w:ascii="Calibri" w:hAnsi="Calibri"/>
          <w:sz w:val="22"/>
        </w:rPr>
        <w:t xml:space="preserve">That's a relief, I was picturing a whole new tap and a much bigger bill.  </w:t>
      </w:r>
      <w:r>
        <w:rPr>
          <w:rFonts w:ascii="Calibri" w:hAnsi="Calibri"/>
          <w:i/>
          <w:sz w:val="22"/>
        </w:rPr>
        <w:t>Vậy thì nhẹ cả người, tôi cứ nghĩ phải thay cả vòi mới và tốn thêm một khoản tiền lớn.</w:t>
      </w:r>
    </w:p>
    <w:p>
      <w:pPr>
        <w:spacing w:after="160" w:line="312" w:lineRule="auto"/>
        <w:jc w:val="both"/>
      </w:pPr>
      <w:r>
        <w:rPr>
          <w:rFonts w:ascii="Calibri" w:hAnsi="Calibri"/>
          <w:b/>
          <w:sz w:val="22"/>
        </w:rPr>
        <w:t xml:space="preserve">Ms Lan: </w:t>
      </w:r>
      <w:r>
        <w:rPr>
          <w:rFonts w:ascii="Calibri" w:hAnsi="Calibri"/>
          <w:sz w:val="22"/>
        </w:rPr>
        <w:t xml:space="preserve">Is it better to replace the whole faucet, or can these older models still be repaired fairly easily these days?  </w:t>
      </w:r>
      <w:r>
        <w:rPr>
          <w:rFonts w:ascii="Calibri" w:hAnsi="Calibri"/>
          <w:i/>
          <w:sz w:val="22"/>
        </w:rPr>
        <w:t>Nên thay cả vòi mới hay những loại vòi cũ như này vẫn còn sửa được dễ dàng ở thời điểm này ạ?</w:t>
      </w:r>
    </w:p>
    <w:p>
      <w:pPr>
        <w:spacing w:after="160" w:line="312" w:lineRule="auto"/>
        <w:jc w:val="both"/>
      </w:pPr>
      <w:r>
        <w:rPr>
          <w:rFonts w:ascii="Calibri" w:hAnsi="Calibri"/>
          <w:b/>
          <w:sz w:val="22"/>
        </w:rPr>
        <w:t xml:space="preserve">Mr Winterswick: </w:t>
      </w:r>
      <w:r>
        <w:rPr>
          <w:rFonts w:ascii="Calibri" w:hAnsi="Calibri"/>
          <w:sz w:val="22"/>
        </w:rPr>
        <w:t xml:space="preserve">Most older faucets can still be repaired without much trouble, unless the metal body itself has started to crack or corrode badly.  </w:t>
      </w:r>
      <w:r>
        <w:rPr>
          <w:rFonts w:ascii="Calibri" w:hAnsi="Calibri"/>
          <w:i/>
          <w:sz w:val="22"/>
        </w:rPr>
        <w:t>Hầu hết các vòi cũ vẫn sửa được bình thường, trừ khi phần thân kim loại đã bắt đầu nứt hoặc gỉ sét nặng.</w:t>
      </w:r>
    </w:p>
    <w:p>
      <w:pPr>
        <w:spacing w:after="160" w:line="312" w:lineRule="auto"/>
        <w:jc w:val="both"/>
      </w:pPr>
      <w:r>
        <w:rPr>
          <w:rFonts w:ascii="Calibri" w:hAnsi="Calibri"/>
          <w:b/>
          <w:sz w:val="22"/>
        </w:rPr>
        <w:t xml:space="preserve">Ms Lan: </w:t>
      </w:r>
      <w:r>
        <w:rPr>
          <w:rFonts w:ascii="Calibri" w:hAnsi="Calibri"/>
          <w:sz w:val="22"/>
        </w:rPr>
        <w:t xml:space="preserve">This one still looks fine on the outside, so let's try repairing it first before we think about replacing it.  </w:t>
      </w:r>
      <w:r>
        <w:rPr>
          <w:rFonts w:ascii="Calibri" w:hAnsi="Calibri"/>
          <w:i/>
          <w:sz w:val="22"/>
        </w:rPr>
        <w:t>Cái này nhìn bên ngoài vẫn còn ổn, nên mình thử sửa trước khi nghĩ đến chuyện thay mới nhé.</w:t>
      </w:r>
    </w:p>
    <w:p>
      <w:pPr>
        <w:spacing w:after="160" w:line="312" w:lineRule="auto"/>
        <w:jc w:val="both"/>
      </w:pPr>
      <w:r>
        <w:rPr>
          <w:rFonts w:ascii="Calibri" w:hAnsi="Calibri"/>
          <w:b/>
          <w:sz w:val="22"/>
        </w:rPr>
        <w:t xml:space="preserve">Ms Lan: </w:t>
      </w:r>
      <w:r>
        <w:rPr>
          <w:rFonts w:ascii="Calibri" w:hAnsi="Calibri"/>
          <w:sz w:val="22"/>
        </w:rPr>
        <w:t xml:space="preserve">After you fixed the kitchen faucet last time, it worked perfectly for months, but now it's started dripping again just slightly.  </w:t>
      </w:r>
      <w:r>
        <w:rPr>
          <w:rFonts w:ascii="Calibri" w:hAnsi="Calibri"/>
          <w:i/>
          <w:sz w:val="22"/>
        </w:rPr>
        <w:t>Sau lần anh sửa vòi bếp lần trước, nó chạy tốt suốt mấy tháng, nhưng giờ lại bắt đầu rỉ nhẹ trở lại.</w:t>
      </w:r>
    </w:p>
    <w:p>
      <w:pPr>
        <w:spacing w:after="160" w:line="312" w:lineRule="auto"/>
        <w:jc w:val="both"/>
      </w:pPr>
      <w:r>
        <w:rPr>
          <w:rFonts w:ascii="Calibri" w:hAnsi="Calibri"/>
          <w:b/>
          <w:sz w:val="22"/>
        </w:rPr>
        <w:t xml:space="preserve">Mr Winterswick: </w:t>
      </w:r>
      <w:r>
        <w:rPr>
          <w:rFonts w:ascii="Calibri" w:hAnsi="Calibri"/>
          <w:sz w:val="22"/>
        </w:rPr>
        <w:t xml:space="preserve">Let me take another look at the same washer, since those small rubber parts do wear out again eventually with daily use.  </w:t>
      </w:r>
      <w:r>
        <w:rPr>
          <w:rFonts w:ascii="Calibri" w:hAnsi="Calibri"/>
          <w:i/>
          <w:sz w:val="22"/>
        </w:rPr>
        <w:t>Để tôi xem lại đúng miếng đệm đó, vì mấy bộ phận cao su nhỏ như vậy cuối cùng cũng mòn lại sau thời gian dùng hằng ngày.</w:t>
      </w:r>
    </w:p>
    <w:p>
      <w:pPr>
        <w:spacing w:after="160" w:line="312" w:lineRule="auto"/>
        <w:jc w:val="both"/>
      </w:pPr>
      <w:r>
        <w:rPr>
          <w:rFonts w:ascii="Calibri" w:hAnsi="Calibri"/>
          <w:b/>
          <w:sz w:val="22"/>
        </w:rPr>
        <w:t xml:space="preserve">Ms Lan: </w:t>
      </w:r>
      <w:r>
        <w:rPr>
          <w:rFonts w:ascii="Calibri" w:hAnsi="Calibri"/>
          <w:sz w:val="22"/>
        </w:rPr>
        <w:t xml:space="preserve">I appreciate you checking it again, especially since the first repair held up for such a long time.  </w:t>
      </w:r>
      <w:r>
        <w:rPr>
          <w:rFonts w:ascii="Calibri" w:hAnsi="Calibri"/>
          <w:i/>
          <w:sz w:val="22"/>
        </w:rPr>
        <w:t>Cảm ơn anh đã kiểm tra lại lần nữa, nhất là khi lần sửa trước đã bền được lâu như vậy.</w:t>
      </w:r>
    </w:p>
    <w:p>
      <w:pPr>
        <w:spacing w:after="160" w:line="312" w:lineRule="auto"/>
        <w:jc w:val="both"/>
      </w:pPr>
      <w:r>
        <w:rPr>
          <w:rFonts w:ascii="Calibri" w:hAnsi="Calibri"/>
          <w:b/>
          <w:sz w:val="22"/>
        </w:rPr>
        <w:t xml:space="preserve">Ms Lan: </w:t>
      </w:r>
      <w:r>
        <w:rPr>
          <w:rFonts w:ascii="Calibri" w:hAnsi="Calibri"/>
          <w:sz w:val="22"/>
        </w:rPr>
        <w:t xml:space="preserve">The kitchen sink is draining incredibly slowly now, and the water almost stays sitting there instead of going down properly.  </w:t>
      </w:r>
      <w:r>
        <w:rPr>
          <w:rFonts w:ascii="Calibri" w:hAnsi="Calibri"/>
          <w:i/>
          <w:sz w:val="22"/>
        </w:rPr>
        <w:t>Bồn rửa trong bếp giờ thoát nước chậm kinh khủng, nước gần như cứ đọng lại đó thay vì chảy xuống đúng cách.</w:t>
      </w:r>
    </w:p>
    <w:p>
      <w:pPr>
        <w:spacing w:after="160" w:line="312" w:lineRule="auto"/>
        <w:jc w:val="both"/>
      </w:pPr>
      <w:r>
        <w:rPr>
          <w:rFonts w:ascii="Calibri" w:hAnsi="Calibri"/>
          <w:b/>
          <w:sz w:val="22"/>
        </w:rPr>
        <w:t xml:space="preserve">Mr Winterswick: </w:t>
      </w:r>
      <w:r>
        <w:rPr>
          <w:rFonts w:ascii="Calibri" w:hAnsi="Calibri"/>
          <w:sz w:val="22"/>
        </w:rPr>
        <w:t xml:space="preserve">That's a classic sign of a clogged drain, probably built up from grease and food scraps collecting inside the pipe over time.  </w:t>
      </w:r>
      <w:r>
        <w:rPr>
          <w:rFonts w:ascii="Calibri" w:hAnsi="Calibri"/>
          <w:i/>
          <w:sz w:val="22"/>
        </w:rPr>
        <w:t>Đó là dấu hiệu điển hình của đường ống bị tắc, có thể do dầu mỡ và vụn thức ăn tích tụ bên trong ống theo thời gian.</w:t>
      </w:r>
    </w:p>
    <w:p>
      <w:pPr>
        <w:spacing w:after="160" w:line="312" w:lineRule="auto"/>
        <w:jc w:val="both"/>
      </w:pPr>
      <w:r>
        <w:rPr>
          <w:rFonts w:ascii="Calibri" w:hAnsi="Calibri"/>
          <w:b/>
          <w:sz w:val="22"/>
        </w:rPr>
        <w:t xml:space="preserve">Ms Lan: </w:t>
      </w:r>
      <w:r>
        <w:rPr>
          <w:rFonts w:ascii="Calibri" w:hAnsi="Calibri"/>
          <w:sz w:val="22"/>
        </w:rPr>
        <w:t xml:space="preserve">That's probably exactly it, I'll admit I haven't been as careful about that as I should be.  </w:t>
      </w:r>
      <w:r>
        <w:rPr>
          <w:rFonts w:ascii="Calibri" w:hAnsi="Calibri"/>
          <w:i/>
          <w:sz w:val="22"/>
        </w:rPr>
        <w:t>Chắc đúng vậy rồi, tôi phải thừa nhận là mình chưa cẩn thận lắm về việc đó.</w:t>
      </w:r>
    </w:p>
    <w:p>
      <w:pPr>
        <w:spacing w:after="160" w:line="312" w:lineRule="auto"/>
        <w:jc w:val="both"/>
      </w:pPr>
      <w:r>
        <w:rPr>
          <w:rFonts w:ascii="Calibri" w:hAnsi="Calibri"/>
          <w:b/>
          <w:sz w:val="22"/>
        </w:rPr>
        <w:t xml:space="preserve">Ms Lan: </w:t>
      </w:r>
      <w:r>
        <w:rPr>
          <w:rFonts w:ascii="Calibri" w:hAnsi="Calibri"/>
          <w:sz w:val="22"/>
        </w:rPr>
        <w:t xml:space="preserve">My daughter's bathroom sink is completely blocked now, and the water just sits there no matter how long we wait.  </w:t>
      </w:r>
      <w:r>
        <w:rPr>
          <w:rFonts w:ascii="Calibri" w:hAnsi="Calibri"/>
          <w:i/>
          <w:sz w:val="22"/>
        </w:rPr>
        <w:t>Bồn rửa trong phòng tắm của con gái tôi bị tắc hoàn toàn rồi, nước cứ đọng đó dù chờ bao lâu đi nữa.</w:t>
      </w:r>
    </w:p>
    <w:p>
      <w:pPr>
        <w:spacing w:after="160" w:line="312" w:lineRule="auto"/>
        <w:jc w:val="both"/>
      </w:pPr>
      <w:r>
        <w:rPr>
          <w:rFonts w:ascii="Calibri" w:hAnsi="Calibri"/>
          <w:b/>
          <w:sz w:val="22"/>
        </w:rPr>
        <w:t xml:space="preserve">Mr Winterswick: </w:t>
      </w:r>
      <w:r>
        <w:rPr>
          <w:rFonts w:ascii="Calibri" w:hAnsi="Calibri"/>
          <w:sz w:val="22"/>
        </w:rPr>
        <w:t xml:space="preserve">Bathroom sinks usually clog from hair and soap buildup, so I'll need to open the trap underneath and clear it out properly.  </w:t>
      </w:r>
      <w:r>
        <w:rPr>
          <w:rFonts w:ascii="Calibri" w:hAnsi="Calibri"/>
          <w:i/>
          <w:sz w:val="22"/>
        </w:rPr>
        <w:t>Bồn rửa trong phòng tắm thường tắc vì tóc và cặn xà phòng tích tụ, nên tôi cần mở nắp xi-phông bên dưới để thông sạch.</w:t>
      </w:r>
    </w:p>
    <w:p>
      <w:pPr>
        <w:spacing w:after="160" w:line="312" w:lineRule="auto"/>
        <w:jc w:val="both"/>
      </w:pPr>
      <w:r>
        <w:rPr>
          <w:rFonts w:ascii="Calibri" w:hAnsi="Calibri"/>
          <w:b/>
          <w:sz w:val="22"/>
        </w:rPr>
        <w:t xml:space="preserve">Ms Lan: </w:t>
      </w:r>
      <w:r>
        <w:rPr>
          <w:rFonts w:ascii="Calibri" w:hAnsi="Calibri"/>
          <w:sz w:val="22"/>
        </w:rPr>
        <w:t xml:space="preserve">That sounds about right, her hairbrush seems to shed more than I'd ever expect.  </w:t>
      </w:r>
      <w:r>
        <w:rPr>
          <w:rFonts w:ascii="Calibri" w:hAnsi="Calibri"/>
          <w:i/>
          <w:sz w:val="22"/>
        </w:rPr>
        <w:t>Nghe hợp lý đấy, cây lược của cháu có vẻ rụng tóc nhiều hơn tôi tưởng.</w:t>
      </w:r>
    </w:p>
    <w:p>
      <w:pPr>
        <w:spacing w:after="160" w:line="312" w:lineRule="auto"/>
        <w:jc w:val="both"/>
      </w:pPr>
      <w:r>
        <w:rPr>
          <w:rFonts w:ascii="Calibri" w:hAnsi="Calibri"/>
          <w:b/>
          <w:sz w:val="22"/>
        </w:rPr>
        <w:t xml:space="preserve">Ms Lan: </w:t>
      </w:r>
      <w:r>
        <w:rPr>
          <w:rFonts w:ascii="Calibri" w:hAnsi="Calibri"/>
          <w:sz w:val="22"/>
        </w:rPr>
        <w:t xml:space="preserve">I already tried pouring a bottle of drain cleaner down the sink myself, but it didn't seem to help at all.  </w:t>
      </w:r>
      <w:r>
        <w:rPr>
          <w:rFonts w:ascii="Calibri" w:hAnsi="Calibri"/>
          <w:i/>
          <w:sz w:val="22"/>
        </w:rPr>
        <w:t>Tôi đã tự đổ một chai nước thông cống xuống bồn rồi, nhưng thật sự chẳng thấy đỡ hơn chút nào cả.</w:t>
      </w:r>
    </w:p>
    <w:p>
      <w:pPr>
        <w:spacing w:after="160" w:line="312" w:lineRule="auto"/>
        <w:jc w:val="both"/>
      </w:pPr>
      <w:r>
        <w:rPr>
          <w:rFonts w:ascii="Calibri" w:hAnsi="Calibri"/>
          <w:b/>
          <w:sz w:val="22"/>
        </w:rPr>
        <w:t xml:space="preserve">Mr Winterswick: </w:t>
      </w:r>
      <w:r>
        <w:rPr>
          <w:rFonts w:ascii="Calibri" w:hAnsi="Calibri"/>
          <w:sz w:val="22"/>
        </w:rPr>
        <w:t xml:space="preserve">Store-bought drain cleaners can sometimes just push the clog further down the pipe instead of clearing it out completely.  </w:t>
      </w:r>
      <w:r>
        <w:rPr>
          <w:rFonts w:ascii="Calibri" w:hAnsi="Calibri"/>
          <w:i/>
          <w:sz w:val="22"/>
        </w:rPr>
        <w:t>Nước thông cống mua ngoài tiệm đôi khi chỉ đẩy chỗ tắc xuống sâu hơn trong ống thay vì thông sạch hẳn.</w:t>
      </w:r>
    </w:p>
    <w:p>
      <w:pPr>
        <w:spacing w:after="160" w:line="312" w:lineRule="auto"/>
        <w:jc w:val="both"/>
      </w:pPr>
      <w:r>
        <w:rPr>
          <w:rFonts w:ascii="Calibri" w:hAnsi="Calibri"/>
          <w:b/>
          <w:sz w:val="22"/>
        </w:rPr>
        <w:t xml:space="preserve">Ms Lan: </w:t>
      </w:r>
      <w:r>
        <w:rPr>
          <w:rFonts w:ascii="Calibri" w:hAnsi="Calibri"/>
          <w:sz w:val="22"/>
        </w:rPr>
        <w:t xml:space="preserve">I didn't realize that could happen, I'll leave the chemical bottles alone and call you first from now on.  </w:t>
      </w:r>
      <w:r>
        <w:rPr>
          <w:rFonts w:ascii="Calibri" w:hAnsi="Calibri"/>
          <w:i/>
          <w:sz w:val="22"/>
        </w:rPr>
        <w:t>Tôi không biết chuyện đó có thể xảy ra, từ giờ tôi sẽ để yên mấy chai hóa chất và gọi anh trước.</w:t>
      </w:r>
    </w:p>
    <w:p>
      <w:pPr>
        <w:spacing w:after="160" w:line="312" w:lineRule="auto"/>
        <w:jc w:val="both"/>
      </w:pPr>
      <w:r>
        <w:rPr>
          <w:rFonts w:ascii="Calibri" w:hAnsi="Calibri"/>
          <w:b/>
          <w:sz w:val="22"/>
        </w:rPr>
        <w:t xml:space="preserve">Ms Lan: </w:t>
      </w:r>
      <w:r>
        <w:rPr>
          <w:rFonts w:ascii="Calibri" w:hAnsi="Calibri"/>
          <w:sz w:val="22"/>
        </w:rPr>
        <w:t xml:space="preserve">The shower drain in the master bathroom gurgles loudly every time the washing machine runs its drain cycle nearby.  </w:t>
      </w:r>
      <w:r>
        <w:rPr>
          <w:rFonts w:ascii="Calibri" w:hAnsi="Calibri"/>
          <w:i/>
          <w:sz w:val="22"/>
        </w:rPr>
        <w:t>Ống thoát nước ở nhà tắm chính kêu ục ục lớn mỗi khi máy giặt chạy chu trình xả nước gần đó.</w:t>
      </w:r>
    </w:p>
    <w:p>
      <w:pPr>
        <w:spacing w:after="160" w:line="312" w:lineRule="auto"/>
        <w:jc w:val="both"/>
      </w:pPr>
      <w:r>
        <w:rPr>
          <w:rFonts w:ascii="Calibri" w:hAnsi="Calibri"/>
          <w:b/>
          <w:sz w:val="22"/>
        </w:rPr>
        <w:t xml:space="preserve">Mr Winterswick: </w:t>
      </w:r>
      <w:r>
        <w:rPr>
          <w:rFonts w:ascii="Calibri" w:hAnsi="Calibri"/>
          <w:sz w:val="22"/>
        </w:rPr>
        <w:t xml:space="preserve">That gurgling usually means the vent pipe or the main drain line is partly blocked somewhere further along the system.  </w:t>
      </w:r>
      <w:r>
        <w:rPr>
          <w:rFonts w:ascii="Calibri" w:hAnsi="Calibri"/>
          <w:i/>
          <w:sz w:val="22"/>
        </w:rPr>
        <w:t>Tiếng ục ục đó thường có nghĩa là ống thông hơi hoặc đường ống chính đang bị tắc một phần ở đâu đó xa hơn trong hệ thống.</w:t>
      </w:r>
    </w:p>
    <w:p>
      <w:pPr>
        <w:spacing w:after="160" w:line="312" w:lineRule="auto"/>
        <w:jc w:val="both"/>
      </w:pPr>
      <w:r>
        <w:rPr>
          <w:rFonts w:ascii="Calibri" w:hAnsi="Calibri"/>
          <w:b/>
          <w:sz w:val="22"/>
        </w:rPr>
        <w:t xml:space="preserve">Ms Lan: </w:t>
      </w:r>
      <w:r>
        <w:rPr>
          <w:rFonts w:ascii="Calibri" w:hAnsi="Calibri"/>
          <w:sz w:val="22"/>
        </w:rPr>
        <w:t xml:space="preserve">I never would have connected those two things together, that's useful to understand.  </w:t>
      </w:r>
      <w:r>
        <w:rPr>
          <w:rFonts w:ascii="Calibri" w:hAnsi="Calibri"/>
          <w:i/>
          <w:sz w:val="22"/>
        </w:rPr>
        <w:t>Tôi chưa bao giờ nghĩ hai chuyện đó lại liên quan đến nhau, nghe thật sự hữu ích.</w:t>
      </w:r>
    </w:p>
    <w:p>
      <w:pPr>
        <w:spacing w:after="160" w:line="312" w:lineRule="auto"/>
        <w:jc w:val="both"/>
      </w:pPr>
      <w:r>
        <w:rPr>
          <w:rFonts w:ascii="Calibri" w:hAnsi="Calibri"/>
          <w:b/>
          <w:sz w:val="22"/>
        </w:rPr>
        <w:t xml:space="preserve">Ms Lan: </w:t>
      </w:r>
      <w:r>
        <w:rPr>
          <w:rFonts w:ascii="Calibri" w:hAnsi="Calibri"/>
          <w:sz w:val="22"/>
        </w:rPr>
        <w:t xml:space="preserve">Our outdoor drain near the back door keeps overflowing whenever it rains heavily, and the water pools right by the step.  </w:t>
      </w:r>
      <w:r>
        <w:rPr>
          <w:rFonts w:ascii="Calibri" w:hAnsi="Calibri"/>
          <w:i/>
          <w:sz w:val="22"/>
        </w:rPr>
        <w:t>Ống thoát nước ngoài cửa sau cứ tràn mỗi khi mưa lớn, và nước đọng ngay cạnh bậc thềm.</w:t>
      </w:r>
    </w:p>
    <w:p>
      <w:pPr>
        <w:spacing w:after="160" w:line="312" w:lineRule="auto"/>
        <w:jc w:val="both"/>
      </w:pPr>
      <w:r>
        <w:rPr>
          <w:rFonts w:ascii="Calibri" w:hAnsi="Calibri"/>
          <w:b/>
          <w:sz w:val="22"/>
        </w:rPr>
        <w:t xml:space="preserve">Mr Winterswick: </w:t>
      </w:r>
      <w:r>
        <w:rPr>
          <w:rFonts w:ascii="Calibri" w:hAnsi="Calibri"/>
          <w:sz w:val="22"/>
        </w:rPr>
        <w:t xml:space="preserve">That's likely a blockage of leaves and dirt further down the pipe, which I can clear out with a proper drain snake.  </w:t>
      </w:r>
      <w:r>
        <w:rPr>
          <w:rFonts w:ascii="Calibri" w:hAnsi="Calibri"/>
          <w:i/>
          <w:sz w:val="22"/>
        </w:rPr>
        <w:t>Đó có thể là do lá cây và đất bụi làm tắc sâu bên trong ống, tôi sẽ dùng dây thông ống chuyên dụng để thông sạch.</w:t>
      </w:r>
    </w:p>
    <w:p>
      <w:pPr>
        <w:spacing w:after="160" w:line="312" w:lineRule="auto"/>
        <w:jc w:val="both"/>
      </w:pPr>
      <w:r>
        <w:rPr>
          <w:rFonts w:ascii="Calibri" w:hAnsi="Calibri"/>
          <w:b/>
          <w:sz w:val="22"/>
        </w:rPr>
        <w:t xml:space="preserve">Ms Lan: </w:t>
      </w:r>
      <w:r>
        <w:rPr>
          <w:rFonts w:ascii="Calibri" w:hAnsi="Calibri"/>
          <w:sz w:val="22"/>
        </w:rPr>
        <w:t xml:space="preserve">Please do that soon, I'd rather deal with it now than during the next big storm.  </w:t>
      </w:r>
      <w:r>
        <w:rPr>
          <w:rFonts w:ascii="Calibri" w:hAnsi="Calibri"/>
          <w:i/>
          <w:sz w:val="22"/>
        </w:rPr>
        <w:t>Anh thông sớm giúp nhé, tôi thà xử lý bây giờ còn hơn để đến trận bão lớn tiếp theo.</w:t>
      </w:r>
    </w:p>
    <w:p>
      <w:pPr>
        <w:spacing w:after="160" w:line="312" w:lineRule="auto"/>
        <w:jc w:val="both"/>
      </w:pPr>
      <w:r>
        <w:rPr>
          <w:rFonts w:ascii="Calibri" w:hAnsi="Calibri"/>
          <w:b/>
          <w:sz w:val="22"/>
        </w:rPr>
        <w:t xml:space="preserve">Ms Lan: </w:t>
      </w:r>
      <w:r>
        <w:rPr>
          <w:rFonts w:ascii="Calibri" w:hAnsi="Calibri"/>
          <w:sz w:val="22"/>
        </w:rPr>
        <w:t xml:space="preserve">How often should a household drain be cleaned out to avoid this kind of frustrating clog in the future?  </w:t>
      </w:r>
      <w:r>
        <w:rPr>
          <w:rFonts w:ascii="Calibri" w:hAnsi="Calibri"/>
          <w:i/>
          <w:sz w:val="22"/>
        </w:rPr>
        <w:t>Bao lâu thì nên vệ sinh đường ống thoát nước trong nhà một lần để tránh bị tắc khó chịu như vầy ạ?</w:t>
      </w:r>
    </w:p>
    <w:p>
      <w:pPr>
        <w:spacing w:after="160" w:line="312" w:lineRule="auto"/>
        <w:jc w:val="both"/>
      </w:pPr>
      <w:r>
        <w:rPr>
          <w:rFonts w:ascii="Calibri" w:hAnsi="Calibri"/>
          <w:b/>
          <w:sz w:val="22"/>
        </w:rPr>
        <w:t xml:space="preserve">Mr Winterswick: </w:t>
      </w:r>
      <w:r>
        <w:rPr>
          <w:rFonts w:ascii="Calibri" w:hAnsi="Calibri"/>
          <w:sz w:val="22"/>
        </w:rPr>
        <w:t xml:space="preserve">A yearly check is usually more than enough for most homes, unless you notice slow drainage happening more often than that.  </w:t>
      </w:r>
      <w:r>
        <w:rPr>
          <w:rFonts w:ascii="Calibri" w:hAnsi="Calibri"/>
          <w:i/>
          <w:sz w:val="22"/>
        </w:rPr>
        <w:t>Kiểm tra mỗi năm một lần là đủ cho hầu hết các nhà, trừ khi chị thấy thoát nước chậm thường xuyên hơn vậy.</w:t>
      </w:r>
    </w:p>
    <w:p>
      <w:pPr>
        <w:spacing w:after="160" w:line="312" w:lineRule="auto"/>
        <w:jc w:val="both"/>
      </w:pPr>
      <w:r>
        <w:rPr>
          <w:rFonts w:ascii="Calibri" w:hAnsi="Calibri"/>
          <w:b/>
          <w:sz w:val="22"/>
        </w:rPr>
        <w:t xml:space="preserve">Ms Lan: </w:t>
      </w:r>
      <w:r>
        <w:rPr>
          <w:rFonts w:ascii="Calibri" w:hAnsi="Calibri"/>
          <w:sz w:val="22"/>
        </w:rPr>
        <w:t xml:space="preserve">I'll go ahead and put a reminder on the calendar so I don't forget about it next year.  </w:t>
      </w:r>
      <w:r>
        <w:rPr>
          <w:rFonts w:ascii="Calibri" w:hAnsi="Calibri"/>
          <w:i/>
          <w:sz w:val="22"/>
        </w:rPr>
        <w:t>Tôi sẽ đặt nhắc nhở trên lịch để năm sau không quên chuyện này.</w:t>
      </w:r>
    </w:p>
    <w:p>
      <w:pPr>
        <w:spacing w:after="160" w:line="312" w:lineRule="auto"/>
        <w:jc w:val="both"/>
      </w:pPr>
      <w:r>
        <w:rPr>
          <w:rFonts w:ascii="Calibri" w:hAnsi="Calibri"/>
          <w:b/>
          <w:sz w:val="22"/>
        </w:rPr>
        <w:t xml:space="preserve">Ms Lan: </w:t>
      </w:r>
      <w:r>
        <w:rPr>
          <w:rFonts w:ascii="Calibri" w:hAnsi="Calibri"/>
          <w:sz w:val="22"/>
        </w:rPr>
        <w:t xml:space="preserve">The laundry room drain backed up this morning and left a small puddle of soapy water across part of the floor.  </w:t>
      </w:r>
      <w:r>
        <w:rPr>
          <w:rFonts w:ascii="Calibri" w:hAnsi="Calibri"/>
          <w:i/>
          <w:sz w:val="22"/>
        </w:rPr>
        <w:t>Ống thoát nước ở phòng giặt bị trào ngược sáng nay và để lại một vũng nước xà phòng nhỏ trên sàn.</w:t>
      </w:r>
    </w:p>
    <w:p>
      <w:pPr>
        <w:spacing w:after="160" w:line="312" w:lineRule="auto"/>
        <w:jc w:val="both"/>
      </w:pPr>
      <w:r>
        <w:rPr>
          <w:rFonts w:ascii="Calibri" w:hAnsi="Calibri"/>
          <w:b/>
          <w:sz w:val="22"/>
        </w:rPr>
        <w:t xml:space="preserve">Mr Winterswick: </w:t>
      </w:r>
      <w:r>
        <w:rPr>
          <w:rFonts w:ascii="Calibri" w:hAnsi="Calibri"/>
          <w:sz w:val="22"/>
        </w:rPr>
        <w:t xml:space="preserve">Laundry drains clog easily from lint and soap residue, so let me clear the pipe and check the trap at the same time.  </w:t>
      </w:r>
      <w:r>
        <w:rPr>
          <w:rFonts w:ascii="Calibri" w:hAnsi="Calibri"/>
          <w:i/>
          <w:sz w:val="22"/>
        </w:rPr>
        <w:t>Ống thoát nước phòng giặt dễ bị tắc vì xơ vải và cặn xà phòng, để tôi thông ống và kiểm tra luôn xi-phông cùng lúc.</w:t>
      </w:r>
    </w:p>
    <w:p>
      <w:pPr>
        <w:spacing w:after="160" w:line="312" w:lineRule="auto"/>
        <w:jc w:val="both"/>
      </w:pPr>
      <w:r>
        <w:rPr>
          <w:rFonts w:ascii="Calibri" w:hAnsi="Calibri"/>
          <w:b/>
          <w:sz w:val="22"/>
        </w:rPr>
        <w:t xml:space="preserve">Ms Lan: </w:t>
      </w:r>
      <w:r>
        <w:rPr>
          <w:rFonts w:ascii="Calibri" w:hAnsi="Calibri"/>
          <w:sz w:val="22"/>
        </w:rPr>
        <w:t xml:space="preserve">Thank you, I mopped up most of it already, but I'd rather you look underneath properly as well.  </w:t>
      </w:r>
      <w:r>
        <w:rPr>
          <w:rFonts w:ascii="Calibri" w:hAnsi="Calibri"/>
          <w:i/>
          <w:sz w:val="22"/>
        </w:rPr>
        <w:t>Cảm ơn anh, tôi đã lau dọn phần lớn rồi, nhưng tôi muốn anh xem kỹ bên dưới luôn thể.</w:t>
      </w:r>
    </w:p>
    <w:p>
      <w:pPr>
        <w:spacing w:after="160" w:line="312" w:lineRule="auto"/>
        <w:jc w:val="both"/>
      </w:pPr>
      <w:r>
        <w:rPr>
          <w:rFonts w:ascii="Calibri" w:hAnsi="Calibri"/>
          <w:b/>
          <w:sz w:val="22"/>
        </w:rPr>
        <w:t xml:space="preserve">Ms Lan: </w:t>
      </w:r>
      <w:r>
        <w:rPr>
          <w:rFonts w:ascii="Calibri" w:hAnsi="Calibri"/>
          <w:sz w:val="22"/>
        </w:rPr>
        <w:t xml:space="preserve">Is it safe for me to keep using the sink while it's still draining this slowly, or should I just wait?  </w:t>
      </w:r>
      <w:r>
        <w:rPr>
          <w:rFonts w:ascii="Calibri" w:hAnsi="Calibri"/>
          <w:i/>
          <w:sz w:val="22"/>
        </w:rPr>
        <w:t>Tôi vẫn dùng bồn rửa được an toàn trong lúc nó còn thoát nước chậm vậy, hay nên chờ hẳn ạ?</w:t>
      </w:r>
    </w:p>
    <w:p>
      <w:pPr>
        <w:spacing w:after="160" w:line="312" w:lineRule="auto"/>
        <w:jc w:val="both"/>
      </w:pPr>
      <w:r>
        <w:rPr>
          <w:rFonts w:ascii="Calibri" w:hAnsi="Calibri"/>
          <w:b/>
          <w:sz w:val="22"/>
        </w:rPr>
        <w:t xml:space="preserve">Mr Winterswick: </w:t>
      </w:r>
      <w:r>
        <w:rPr>
          <w:rFonts w:ascii="Calibri" w:hAnsi="Calibri"/>
          <w:sz w:val="22"/>
        </w:rPr>
        <w:t xml:space="preserve">You can still use it carefully in the meantime, just try not to run too much water through it all at once.  </w:t>
      </w:r>
      <w:r>
        <w:rPr>
          <w:rFonts w:ascii="Calibri" w:hAnsi="Calibri"/>
          <w:i/>
          <w:sz w:val="22"/>
        </w:rPr>
        <w:t>Chị vẫn có thể dùng cẩn thận trong lúc chờ, chỉ cần tránh xả quá nhiều nước cùng một lúc qua đó.</w:t>
      </w:r>
    </w:p>
    <w:p>
      <w:pPr>
        <w:spacing w:after="160" w:line="312" w:lineRule="auto"/>
        <w:jc w:val="both"/>
      </w:pPr>
      <w:r>
        <w:rPr>
          <w:rFonts w:ascii="Calibri" w:hAnsi="Calibri"/>
          <w:b/>
          <w:sz w:val="22"/>
        </w:rPr>
        <w:t xml:space="preserve">Ms Lan: </w:t>
      </w:r>
      <w:r>
        <w:rPr>
          <w:rFonts w:ascii="Calibri" w:hAnsi="Calibri"/>
          <w:sz w:val="22"/>
        </w:rPr>
        <w:t xml:space="preserve">Understood, I'll go easy on it until you're able to come and clear it out properly.  </w:t>
      </w:r>
      <w:r>
        <w:rPr>
          <w:rFonts w:ascii="Calibri" w:hAnsi="Calibri"/>
          <w:i/>
          <w:sz w:val="22"/>
        </w:rPr>
        <w:t>Hiểu rồi, tôi sẽ dùng nhẹ nhàng cho đến khi anh thông sạch nó hẳn.</w:t>
      </w:r>
    </w:p>
    <w:p>
      <w:pPr>
        <w:spacing w:after="160" w:line="312" w:lineRule="auto"/>
        <w:jc w:val="both"/>
      </w:pPr>
      <w:r>
        <w:rPr>
          <w:rFonts w:ascii="Calibri" w:hAnsi="Calibri"/>
          <w:b/>
          <w:sz w:val="22"/>
        </w:rPr>
        <w:t xml:space="preserve">Ms Lan: </w:t>
      </w:r>
      <w:r>
        <w:rPr>
          <w:rFonts w:ascii="Calibri" w:hAnsi="Calibri"/>
          <w:sz w:val="22"/>
        </w:rPr>
        <w:t xml:space="preserve">Our refrigerator stopped cooling properly sometime yesterday, and this morning the milk inside was already starting to turn warm.  </w:t>
      </w:r>
      <w:r>
        <w:rPr>
          <w:rFonts w:ascii="Calibri" w:hAnsi="Calibri"/>
          <w:i/>
          <w:sz w:val="22"/>
        </w:rPr>
        <w:t>Tủ lạnh nhà tôi ngừng làm lạnh đúng cách từ hôm qua, và sáng nay sữa bên trong đã bắt đầu ấm lên rồi.</w:t>
      </w:r>
    </w:p>
    <w:p>
      <w:pPr>
        <w:spacing w:after="160" w:line="312" w:lineRule="auto"/>
        <w:jc w:val="both"/>
      </w:pPr>
      <w:r>
        <w:rPr>
          <w:rFonts w:ascii="Calibri" w:hAnsi="Calibri"/>
          <w:b/>
          <w:sz w:val="22"/>
        </w:rPr>
        <w:t xml:space="preserve">Mr Winterswick: </w:t>
      </w:r>
      <w:r>
        <w:rPr>
          <w:rFonts w:ascii="Calibri" w:hAnsi="Calibri"/>
          <w:sz w:val="22"/>
        </w:rPr>
        <w:t xml:space="preserve">That's worth looking at today, a warm fridge can spoil everything inside within just a few short hours.  </w:t>
      </w:r>
      <w:r>
        <w:rPr>
          <w:rFonts w:ascii="Calibri" w:hAnsi="Calibri"/>
          <w:i/>
          <w:sz w:val="22"/>
        </w:rPr>
        <w:t>Chuyện này đáng để xem hôm nay luôn, tủ lạnh ấm có thể làm hỏng hết đồ bên trong chỉ trong vài tiếng ngắn ngủi.</w:t>
      </w:r>
    </w:p>
    <w:p>
      <w:pPr>
        <w:spacing w:after="160" w:line="312" w:lineRule="auto"/>
        <w:jc w:val="both"/>
      </w:pPr>
      <w:r>
        <w:rPr>
          <w:rFonts w:ascii="Calibri" w:hAnsi="Calibri"/>
          <w:b/>
          <w:sz w:val="22"/>
        </w:rPr>
        <w:t xml:space="preserve">Ms Lan: </w:t>
      </w:r>
      <w:r>
        <w:rPr>
          <w:rFonts w:ascii="Calibri" w:hAnsi="Calibri"/>
          <w:sz w:val="22"/>
        </w:rPr>
        <w:t xml:space="preserve">I already moved the most important items into a cooler with ice, just to be on the safe side.  </w:t>
      </w:r>
      <w:r>
        <w:rPr>
          <w:rFonts w:ascii="Calibri" w:hAnsi="Calibri"/>
          <w:i/>
          <w:sz w:val="22"/>
        </w:rPr>
        <w:t>Tôi đã chuyển những món quan trọng nhất sang thùng đá rồi, để cho chắc ăn thôi.</w:t>
      </w:r>
    </w:p>
    <w:p>
      <w:pPr>
        <w:spacing w:after="160" w:line="312" w:lineRule="auto"/>
        <w:jc w:val="both"/>
      </w:pPr>
      <w:r>
        <w:rPr>
          <w:rFonts w:ascii="Calibri" w:hAnsi="Calibri"/>
          <w:b/>
          <w:sz w:val="22"/>
        </w:rPr>
        <w:t xml:space="preserve">Ms Lan: </w:t>
      </w:r>
      <w:r>
        <w:rPr>
          <w:rFonts w:ascii="Calibri" w:hAnsi="Calibri"/>
          <w:sz w:val="22"/>
        </w:rPr>
        <w:t xml:space="preserve">There's a strange buzzing noise coming from the back of the fridge that wasn't there even a week ago.  </w:t>
      </w:r>
      <w:r>
        <w:rPr>
          <w:rFonts w:ascii="Calibri" w:hAnsi="Calibri"/>
          <w:i/>
          <w:sz w:val="22"/>
        </w:rPr>
        <w:t>Có tiếng kêu ù ù lạ phát ra từ phía sau tủ lạnh mà thật sự tuần trước còn chưa có.</w:t>
      </w:r>
    </w:p>
    <w:p>
      <w:pPr>
        <w:spacing w:after="160" w:line="312" w:lineRule="auto"/>
        <w:jc w:val="both"/>
      </w:pPr>
      <w:r>
        <w:rPr>
          <w:rFonts w:ascii="Calibri" w:hAnsi="Calibri"/>
          <w:b/>
          <w:sz w:val="22"/>
        </w:rPr>
        <w:t xml:space="preserve">Mr Winterswick: </w:t>
      </w:r>
      <w:r>
        <w:rPr>
          <w:rFonts w:ascii="Calibri" w:hAnsi="Calibri"/>
          <w:sz w:val="22"/>
        </w:rPr>
        <w:t xml:space="preserve">That buzzing is often the compressor or the fan working harder than usual, so let me pull the fridge out and check.  </w:t>
      </w:r>
      <w:r>
        <w:rPr>
          <w:rFonts w:ascii="Calibri" w:hAnsi="Calibri"/>
          <w:i/>
          <w:sz w:val="22"/>
        </w:rPr>
        <w:t>Tiếng ù ù đó thường là do máy nén hoặc quạt làm việc nặng hơn bình thường, để tôi kéo tủ ra kiểm tra.</w:t>
      </w:r>
    </w:p>
    <w:p>
      <w:pPr>
        <w:spacing w:after="160" w:line="312" w:lineRule="auto"/>
        <w:jc w:val="both"/>
      </w:pPr>
      <w:r>
        <w:rPr>
          <w:rFonts w:ascii="Calibri" w:hAnsi="Calibri"/>
          <w:b/>
          <w:sz w:val="22"/>
        </w:rPr>
        <w:t xml:space="preserve">Ms Lan: </w:t>
      </w:r>
      <w:r>
        <w:rPr>
          <w:rFonts w:ascii="Calibri" w:hAnsi="Calibri"/>
          <w:sz w:val="22"/>
        </w:rPr>
        <w:t xml:space="preserve">Go right ahead, I've already cleared a little space behind it for you to work comfortably.  </w:t>
      </w:r>
      <w:r>
        <w:rPr>
          <w:rFonts w:ascii="Calibri" w:hAnsi="Calibri"/>
          <w:i/>
          <w:sz w:val="22"/>
        </w:rPr>
        <w:t>Anh cứ làm đi, tôi đã dọn sẵn một khoảng trống phía sau để anh làm việc thoải mái rồi.</w:t>
      </w:r>
    </w:p>
    <w:p>
      <w:pPr>
        <w:spacing w:after="160" w:line="312" w:lineRule="auto"/>
        <w:jc w:val="both"/>
      </w:pPr>
      <w:r>
        <w:rPr>
          <w:rFonts w:ascii="Calibri" w:hAnsi="Calibri"/>
          <w:b/>
          <w:sz w:val="22"/>
        </w:rPr>
        <w:t xml:space="preserve">Ms Lan: </w:t>
      </w:r>
      <w:r>
        <w:rPr>
          <w:rFonts w:ascii="Calibri" w:hAnsi="Calibri"/>
          <w:sz w:val="22"/>
        </w:rPr>
        <w:t xml:space="preserve">Ice keeps building up thickly inside the freezer section, even though we never leave the door open for very long at all.  </w:t>
      </w:r>
      <w:r>
        <w:rPr>
          <w:rFonts w:ascii="Calibri" w:hAnsi="Calibri"/>
          <w:i/>
          <w:sz w:val="22"/>
        </w:rPr>
        <w:t>Đá cứ đóng dày đặc bên trong ngăn đông, dù chúng tôi chưa bao giờ để cửa mở lâu cả.</w:t>
      </w:r>
    </w:p>
    <w:p>
      <w:pPr>
        <w:spacing w:after="160" w:line="312" w:lineRule="auto"/>
        <w:jc w:val="both"/>
      </w:pPr>
      <w:r>
        <w:rPr>
          <w:rFonts w:ascii="Calibri" w:hAnsi="Calibri"/>
          <w:b/>
          <w:sz w:val="22"/>
        </w:rPr>
        <w:t xml:space="preserve">Mr Winterswick: </w:t>
      </w:r>
      <w:r>
        <w:rPr>
          <w:rFonts w:ascii="Calibri" w:hAnsi="Calibri"/>
          <w:sz w:val="22"/>
        </w:rPr>
        <w:t xml:space="preserve">That heavy ice buildup usually points to a faulty door seal letting warm air sneak in from outside the freezer.  </w:t>
      </w:r>
      <w:r>
        <w:rPr>
          <w:rFonts w:ascii="Calibri" w:hAnsi="Calibri"/>
          <w:i/>
          <w:sz w:val="22"/>
        </w:rPr>
        <w:t>Đá đóng dày như vậy thường là do ron cửa bị hỏng khiến khí ấm lọt vào ngăn đông từ bên ngoài.</w:t>
      </w:r>
    </w:p>
    <w:p>
      <w:pPr>
        <w:spacing w:after="160" w:line="312" w:lineRule="auto"/>
        <w:jc w:val="both"/>
      </w:pPr>
      <w:r>
        <w:rPr>
          <w:rFonts w:ascii="Calibri" w:hAnsi="Calibri"/>
          <w:b/>
          <w:sz w:val="22"/>
        </w:rPr>
        <w:t xml:space="preserve">Ms Lan: </w:t>
      </w:r>
      <w:r>
        <w:rPr>
          <w:rFonts w:ascii="Calibri" w:hAnsi="Calibri"/>
          <w:sz w:val="22"/>
        </w:rPr>
        <w:t xml:space="preserve">That would explain why the door never seems to close as tightly as it used to.  </w:t>
      </w:r>
      <w:r>
        <w:rPr>
          <w:rFonts w:ascii="Calibri" w:hAnsi="Calibri"/>
          <w:i/>
          <w:sz w:val="22"/>
        </w:rPr>
        <w:t>Vậy thì giải thích được tại sao cánh cửa chưa bao giờ đóng kín như trước nữa.</w:t>
      </w:r>
    </w:p>
    <w:p>
      <w:pPr>
        <w:spacing w:after="160" w:line="312" w:lineRule="auto"/>
        <w:jc w:val="both"/>
      </w:pPr>
      <w:r>
        <w:rPr>
          <w:rFonts w:ascii="Calibri" w:hAnsi="Calibri"/>
          <w:b/>
          <w:sz w:val="22"/>
        </w:rPr>
        <w:t xml:space="preserve">Ms Lan: </w:t>
      </w:r>
      <w:r>
        <w:rPr>
          <w:rFonts w:ascii="Calibri" w:hAnsi="Calibri"/>
          <w:sz w:val="22"/>
        </w:rPr>
        <w:t xml:space="preserve">The fridge seems to run constantly now without ever switching off, even in the middle of the night.  </w:t>
      </w:r>
      <w:r>
        <w:rPr>
          <w:rFonts w:ascii="Calibri" w:hAnsi="Calibri"/>
          <w:i/>
          <w:sz w:val="22"/>
        </w:rPr>
        <w:t>Tủ lạnh giờ chạy liên tục không ngừng, kể cả giữa đêm cũng không thấy tắt lần nào.</w:t>
      </w:r>
    </w:p>
    <w:p>
      <w:pPr>
        <w:spacing w:after="160" w:line="312" w:lineRule="auto"/>
        <w:jc w:val="both"/>
      </w:pPr>
      <w:r>
        <w:rPr>
          <w:rFonts w:ascii="Calibri" w:hAnsi="Calibri"/>
          <w:b/>
          <w:sz w:val="22"/>
        </w:rPr>
        <w:t xml:space="preserve">Mr Winterswick: </w:t>
      </w:r>
      <w:r>
        <w:rPr>
          <w:rFonts w:ascii="Calibri" w:hAnsi="Calibri"/>
          <w:sz w:val="22"/>
        </w:rPr>
        <w:t xml:space="preserve">A fridge that never cycles off properly is usually struggling with a dirty condenser coil or a failing thermostat somewhere inside.  </w:t>
      </w:r>
      <w:r>
        <w:rPr>
          <w:rFonts w:ascii="Calibri" w:hAnsi="Calibri"/>
          <w:i/>
          <w:sz w:val="22"/>
        </w:rPr>
        <w:t>Tủ lạnh không bao giờ tự ngắt đúng cách như vậy thường gặp vấn đề ở cuộn dây làm lạnh bị bẩn hoặc bộ điều nhiệt bị hỏng bên trong.</w:t>
      </w:r>
    </w:p>
    <w:p>
      <w:pPr>
        <w:spacing w:after="160" w:line="312" w:lineRule="auto"/>
        <w:jc w:val="both"/>
      </w:pPr>
      <w:r>
        <w:rPr>
          <w:rFonts w:ascii="Calibri" w:hAnsi="Calibri"/>
          <w:b/>
          <w:sz w:val="22"/>
        </w:rPr>
        <w:t xml:space="preserve">Ms Lan: </w:t>
      </w:r>
      <w:r>
        <w:rPr>
          <w:rFonts w:ascii="Calibri" w:hAnsi="Calibri"/>
          <w:sz w:val="22"/>
        </w:rPr>
        <w:t xml:space="preserve">I had no idea the coil even needed cleaning, I've never once touched it since we bought the thing.  </w:t>
      </w:r>
      <w:r>
        <w:rPr>
          <w:rFonts w:ascii="Calibri" w:hAnsi="Calibri"/>
          <w:i/>
          <w:sz w:val="22"/>
        </w:rPr>
        <w:t>Tôi không hề biết là cuộn dây đó cũng cần vệ sinh, tôi chưa từng đụng vào nó từ lúc mua luôn.</w:t>
      </w:r>
    </w:p>
    <w:p>
      <w:pPr>
        <w:spacing w:after="160" w:line="312" w:lineRule="auto"/>
        <w:jc w:val="both"/>
      </w:pPr>
      <w:r>
        <w:rPr>
          <w:rFonts w:ascii="Calibri" w:hAnsi="Calibri"/>
          <w:b/>
          <w:sz w:val="22"/>
        </w:rPr>
        <w:t xml:space="preserve">Ms Lan: </w:t>
      </w:r>
      <w:r>
        <w:rPr>
          <w:rFonts w:ascii="Calibri" w:hAnsi="Calibri"/>
          <w:sz w:val="22"/>
        </w:rPr>
        <w:t xml:space="preserve">Is it worth repairing this old fridge again, or would it make more sense to replace it this time?  </w:t>
      </w:r>
      <w:r>
        <w:rPr>
          <w:rFonts w:ascii="Calibri" w:hAnsi="Calibri"/>
          <w:i/>
          <w:sz w:val="22"/>
        </w:rPr>
        <w:t>Có nên sửa lại cái tủ lạnh cũ này lần nữa không, hay thật ra nên thay hẳn cái mới thì hợp lý hơn ạ?</w:t>
      </w:r>
    </w:p>
    <w:p>
      <w:pPr>
        <w:spacing w:after="160" w:line="312" w:lineRule="auto"/>
        <w:jc w:val="both"/>
      </w:pPr>
      <w:r>
        <w:rPr>
          <w:rFonts w:ascii="Calibri" w:hAnsi="Calibri"/>
          <w:b/>
          <w:sz w:val="22"/>
        </w:rPr>
        <w:t xml:space="preserve">Mr Winterswick: </w:t>
      </w:r>
      <w:r>
        <w:rPr>
          <w:rFonts w:ascii="Calibri" w:hAnsi="Calibri"/>
          <w:sz w:val="22"/>
        </w:rPr>
        <w:t xml:space="preserve">Given its age and how often it's broken down lately, a new, more efficient model might save you money long term.  </w:t>
      </w:r>
      <w:r>
        <w:rPr>
          <w:rFonts w:ascii="Calibri" w:hAnsi="Calibri"/>
          <w:i/>
          <w:sz w:val="22"/>
        </w:rPr>
        <w:t>Với tuổi đời và tần suất hư hỏng gần đây, một chiếc tủ mới tiết kiệm điện hơn có thể giúp chị tiết kiệm tiền về lâu dài.</w:t>
      </w:r>
    </w:p>
    <w:p>
      <w:pPr>
        <w:spacing w:after="160" w:line="312" w:lineRule="auto"/>
        <w:jc w:val="both"/>
      </w:pPr>
      <w:r>
        <w:rPr>
          <w:rFonts w:ascii="Calibri" w:hAnsi="Calibri"/>
          <w:b/>
          <w:sz w:val="22"/>
        </w:rPr>
        <w:t xml:space="preserve">Ms Lan: </w:t>
      </w:r>
      <w:r>
        <w:rPr>
          <w:rFonts w:ascii="Calibri" w:hAnsi="Calibri"/>
          <w:sz w:val="22"/>
        </w:rPr>
        <w:t xml:space="preserve">That's probably sound advice, I suppose I've just been holding onto it out of pure habit.  </w:t>
      </w:r>
      <w:r>
        <w:rPr>
          <w:rFonts w:ascii="Calibri" w:hAnsi="Calibri"/>
          <w:i/>
          <w:sz w:val="22"/>
        </w:rPr>
        <w:t>Có lẽ đó là lời khuyên đúng đắn, chắc tôi chỉ giữ nó lại vì thói quen thôi.</w:t>
      </w:r>
    </w:p>
    <w:p>
      <w:pPr>
        <w:spacing w:after="160" w:line="312" w:lineRule="auto"/>
        <w:jc w:val="both"/>
      </w:pPr>
      <w:r>
        <w:rPr>
          <w:rFonts w:ascii="Calibri" w:hAnsi="Calibri"/>
          <w:b/>
          <w:sz w:val="22"/>
        </w:rPr>
        <w:t xml:space="preserve">Ms Lan: </w:t>
      </w:r>
      <w:r>
        <w:rPr>
          <w:rFonts w:ascii="Calibri" w:hAnsi="Calibri"/>
          <w:sz w:val="22"/>
        </w:rPr>
        <w:t xml:space="preserve">The freezer door won't close all the way anymore, and now there's frost forming along the edge of the rubber seal.  </w:t>
      </w:r>
      <w:r>
        <w:rPr>
          <w:rFonts w:ascii="Calibri" w:hAnsi="Calibri"/>
          <w:i/>
          <w:sz w:val="22"/>
        </w:rPr>
        <w:t>Cửa ngăn đông giờ không đóng khít được nữa, và băng đã bắt đầu đóng dọc theo mép ron cao su.</w:t>
      </w:r>
    </w:p>
    <w:p>
      <w:pPr>
        <w:spacing w:after="160" w:line="312" w:lineRule="auto"/>
        <w:jc w:val="both"/>
      </w:pPr>
      <w:r>
        <w:rPr>
          <w:rFonts w:ascii="Calibri" w:hAnsi="Calibri"/>
          <w:b/>
          <w:sz w:val="22"/>
        </w:rPr>
        <w:t xml:space="preserve">Mr Winterswick: </w:t>
      </w:r>
      <w:r>
        <w:rPr>
          <w:rFonts w:ascii="Calibri" w:hAnsi="Calibri"/>
          <w:sz w:val="22"/>
        </w:rPr>
        <w:t xml:space="preserve">That rubber seal has clearly worn out and needs replacing, otherwise the freezer will keep losing cold air steadily.  </w:t>
      </w:r>
      <w:r>
        <w:rPr>
          <w:rFonts w:ascii="Calibri" w:hAnsi="Calibri"/>
          <w:i/>
          <w:sz w:val="22"/>
        </w:rPr>
        <w:t>Ron cao su đó rõ ràng đã mòn và cần thay mới, nếu không ngăn đông sẽ cứ tiếp tục mất khí lạnh dần.</w:t>
      </w:r>
    </w:p>
    <w:p>
      <w:pPr>
        <w:spacing w:after="160" w:line="312" w:lineRule="auto"/>
        <w:jc w:val="both"/>
      </w:pPr>
      <w:r>
        <w:rPr>
          <w:rFonts w:ascii="Calibri" w:hAnsi="Calibri"/>
          <w:b/>
          <w:sz w:val="22"/>
        </w:rPr>
        <w:t xml:space="preserve">Ms Lan: </w:t>
      </w:r>
      <w:r>
        <w:rPr>
          <w:rFonts w:ascii="Calibri" w:hAnsi="Calibri"/>
          <w:sz w:val="22"/>
        </w:rPr>
        <w:t xml:space="preserve">Please order whatever part you need, I'd like this fixed properly rather than patched up temporarily.  </w:t>
      </w:r>
      <w:r>
        <w:rPr>
          <w:rFonts w:ascii="Calibri" w:hAnsi="Calibri"/>
          <w:i/>
          <w:sz w:val="22"/>
        </w:rPr>
        <w:t>Anh cứ đặt bộ phận cần thiết đi, tôi muốn sửa dứt điểm chứ không phải vá tạm thời.</w:t>
      </w:r>
    </w:p>
    <w:p>
      <w:pPr>
        <w:spacing w:after="160" w:line="312" w:lineRule="auto"/>
        <w:jc w:val="both"/>
      </w:pPr>
      <w:r>
        <w:rPr>
          <w:rFonts w:ascii="Calibri" w:hAnsi="Calibri"/>
          <w:b/>
          <w:sz w:val="22"/>
        </w:rPr>
        <w:t xml:space="preserve">Ms Lan: </w:t>
      </w:r>
      <w:r>
        <w:rPr>
          <w:rFonts w:ascii="Calibri" w:hAnsi="Calibri"/>
          <w:sz w:val="22"/>
        </w:rPr>
        <w:t xml:space="preserve">After your last repair, the fridge ran beautifully for almost a year, but now it's suddenly making a loud clunking sound.  </w:t>
      </w:r>
      <w:r>
        <w:rPr>
          <w:rFonts w:ascii="Calibri" w:hAnsi="Calibri"/>
          <w:i/>
          <w:sz w:val="22"/>
        </w:rPr>
        <w:t>Sau lần sửa trước, tủ lạnh chạy rất tốt suốt gần một năm, nhưng giờ tự nhiên lại kêu lạch cạch lớn.</w:t>
      </w:r>
    </w:p>
    <w:p>
      <w:pPr>
        <w:spacing w:after="160" w:line="312" w:lineRule="auto"/>
        <w:jc w:val="both"/>
      </w:pPr>
      <w:r>
        <w:rPr>
          <w:rFonts w:ascii="Calibri" w:hAnsi="Calibri"/>
          <w:b/>
          <w:sz w:val="22"/>
        </w:rPr>
        <w:t xml:space="preserve">Mr Winterswick: </w:t>
      </w:r>
      <w:r>
        <w:rPr>
          <w:rFonts w:ascii="Calibri" w:hAnsi="Calibri"/>
          <w:sz w:val="22"/>
        </w:rPr>
        <w:t xml:space="preserve">A clunking noise like that often means a fan blade is hitting ice or debris somewhere inside the freezer compartment.  </w:t>
      </w:r>
      <w:r>
        <w:rPr>
          <w:rFonts w:ascii="Calibri" w:hAnsi="Calibri"/>
          <w:i/>
          <w:sz w:val="22"/>
        </w:rPr>
        <w:t>Tiếng lạch cạch như vậy thường là do cánh quạt va vào đá hoặc mảnh vụn gì đó bên trong ngăn đông.</w:t>
      </w:r>
    </w:p>
    <w:p>
      <w:pPr>
        <w:spacing w:after="160" w:line="312" w:lineRule="auto"/>
        <w:jc w:val="both"/>
      </w:pPr>
      <w:r>
        <w:rPr>
          <w:rFonts w:ascii="Calibri" w:hAnsi="Calibri"/>
          <w:b/>
          <w:sz w:val="22"/>
        </w:rPr>
        <w:t xml:space="preserve">Ms Lan: </w:t>
      </w:r>
      <w:r>
        <w:rPr>
          <w:rFonts w:ascii="Calibri" w:hAnsi="Calibri"/>
          <w:sz w:val="22"/>
        </w:rPr>
        <w:t xml:space="preserve">That would explain the noise getting louder right after we did a big grocery shop last week.  </w:t>
      </w:r>
      <w:r>
        <w:rPr>
          <w:rFonts w:ascii="Calibri" w:hAnsi="Calibri"/>
          <w:i/>
          <w:sz w:val="22"/>
        </w:rPr>
        <w:t>Vậy thì giải thích được tại sao tiếng kêu to hơn ngay sau khi chúng tôi đi chợ lớn tuần trước.</w:t>
      </w:r>
    </w:p>
    <w:p>
      <w:pPr>
        <w:spacing w:after="160" w:line="312" w:lineRule="auto"/>
        <w:jc w:val="both"/>
      </w:pPr>
      <w:r>
        <w:rPr>
          <w:rFonts w:ascii="Calibri" w:hAnsi="Calibri"/>
          <w:b/>
          <w:sz w:val="22"/>
        </w:rPr>
        <w:t xml:space="preserve">Ms Lan: </w:t>
      </w:r>
      <w:r>
        <w:rPr>
          <w:rFonts w:ascii="Calibri" w:hAnsi="Calibri"/>
          <w:sz w:val="22"/>
        </w:rPr>
        <w:t xml:space="preserve">The light inside the fridge stopped working a few days ago, though everything else still seems to be cooling just fine.  </w:t>
      </w:r>
      <w:r>
        <w:rPr>
          <w:rFonts w:ascii="Calibri" w:hAnsi="Calibri"/>
          <w:i/>
          <w:sz w:val="22"/>
        </w:rPr>
        <w:t>Đèn bên trong tủ lạnh ngừng sáng vài ngày nay, dù mọi thứ khác vẫn có vẻ làm lạnh bình thường.</w:t>
      </w:r>
    </w:p>
    <w:p>
      <w:pPr>
        <w:spacing w:after="160" w:line="312" w:lineRule="auto"/>
        <w:jc w:val="both"/>
      </w:pPr>
      <w:r>
        <w:rPr>
          <w:rFonts w:ascii="Calibri" w:hAnsi="Calibri"/>
          <w:b/>
          <w:sz w:val="22"/>
        </w:rPr>
        <w:t xml:space="preserve">Mr Winterswick: </w:t>
      </w:r>
      <w:r>
        <w:rPr>
          <w:rFonts w:ascii="Calibri" w:hAnsi="Calibri"/>
          <w:sz w:val="22"/>
        </w:rPr>
        <w:t xml:space="preserve">That's most likely just a burnt-out bulb or a faulty door switch, both of which are simple and cheap to replace.  </w:t>
      </w:r>
      <w:r>
        <w:rPr>
          <w:rFonts w:ascii="Calibri" w:hAnsi="Calibri"/>
          <w:i/>
          <w:sz w:val="22"/>
        </w:rPr>
        <w:t>Đó khả năng lớn chỉ là bóng đèn cháy hoặc công tắc cửa bị hỏng, cả hai đều đơn giản và rẻ để thay.</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it might be something far more serious than just a little light bulb.  </w:t>
      </w:r>
      <w:r>
        <w:rPr>
          <w:rFonts w:ascii="Calibri" w:hAnsi="Calibri"/>
          <w:i/>
          <w:sz w:val="22"/>
        </w:rPr>
        <w:t>Vậy thì nhẹ cả người, tôi cứ lo là chuyện gì đó nghiêm trọng hơn chứ không phải chỉ bóng đèn nhỏ thôi.</w:t>
      </w:r>
    </w:p>
    <w:p>
      <w:pPr>
        <w:spacing w:after="160" w:line="312" w:lineRule="auto"/>
        <w:jc w:val="both"/>
      </w:pPr>
      <w:r>
        <w:rPr>
          <w:rFonts w:ascii="Calibri" w:hAnsi="Calibri"/>
          <w:b/>
          <w:sz w:val="22"/>
        </w:rPr>
        <w:t xml:space="preserve">Ms Lan: </w:t>
      </w:r>
      <w:r>
        <w:rPr>
          <w:rFonts w:ascii="Calibri" w:hAnsi="Calibri"/>
          <w:sz w:val="22"/>
        </w:rPr>
        <w:t xml:space="preserve">The washing machine suddenly stopped halfway through a cycle yesterday, with clothes and soapy water still sitting trapped inside the drum.  </w:t>
      </w:r>
      <w:r>
        <w:rPr>
          <w:rFonts w:ascii="Calibri" w:hAnsi="Calibri"/>
          <w:i/>
          <w:sz w:val="22"/>
        </w:rPr>
        <w:t>Máy giặt tự nhiên dừng giữa chừng một chu trình hôm qua, quần áo và nước xà phòng vẫn còn kẹt bên trong lồng giặt.</w:t>
      </w:r>
    </w:p>
    <w:p>
      <w:pPr>
        <w:spacing w:after="160" w:line="312" w:lineRule="auto"/>
        <w:jc w:val="both"/>
      </w:pPr>
      <w:r>
        <w:rPr>
          <w:rFonts w:ascii="Calibri" w:hAnsi="Calibri"/>
          <w:b/>
          <w:sz w:val="22"/>
        </w:rPr>
        <w:t xml:space="preserve">Mr Winterswick: </w:t>
      </w:r>
      <w:r>
        <w:rPr>
          <w:rFonts w:ascii="Calibri" w:hAnsi="Calibri"/>
          <w:sz w:val="22"/>
        </w:rPr>
        <w:t xml:space="preserve">Let me check the control panel and the drain pump first, since a stop like that often points to one of those two.  </w:t>
      </w:r>
      <w:r>
        <w:rPr>
          <w:rFonts w:ascii="Calibri" w:hAnsi="Calibri"/>
          <w:i/>
          <w:sz w:val="22"/>
        </w:rPr>
        <w:t>Để tôi kiểm tra bảng điều khiển và bơm xả trước, vì việc dừng như vậy thường do một trong hai thứ đó.</w:t>
      </w:r>
    </w:p>
    <w:p>
      <w:pPr>
        <w:spacing w:after="160" w:line="312" w:lineRule="auto"/>
        <w:jc w:val="both"/>
      </w:pPr>
      <w:r>
        <w:rPr>
          <w:rFonts w:ascii="Calibri" w:hAnsi="Calibri"/>
          <w:b/>
          <w:sz w:val="22"/>
        </w:rPr>
        <w:t xml:space="preserve">Ms Lan: </w:t>
      </w:r>
      <w:r>
        <w:rPr>
          <w:rFonts w:ascii="Calibri" w:hAnsi="Calibri"/>
          <w:sz w:val="22"/>
        </w:rPr>
        <w:t xml:space="preserve">I didn't know what to do, so I just left everything exactly as it was until you arrived.  </w:t>
      </w:r>
      <w:r>
        <w:rPr>
          <w:rFonts w:ascii="Calibri" w:hAnsi="Calibri"/>
          <w:i/>
          <w:sz w:val="22"/>
        </w:rPr>
        <w:t>Tôi thật sự không biết phải làm gì, nên cứ để nguyên như vậy cho đến khi anh đến.</w:t>
      </w:r>
    </w:p>
    <w:p>
      <w:pPr>
        <w:spacing w:after="160" w:line="312" w:lineRule="auto"/>
        <w:jc w:val="both"/>
      </w:pPr>
      <w:r>
        <w:rPr>
          <w:rFonts w:ascii="Calibri" w:hAnsi="Calibri"/>
          <w:b/>
          <w:sz w:val="22"/>
        </w:rPr>
        <w:t xml:space="preserve">Ms Lan: </w:t>
      </w:r>
      <w:r>
        <w:rPr>
          <w:rFonts w:ascii="Calibri" w:hAnsi="Calibri"/>
          <w:sz w:val="22"/>
        </w:rPr>
        <w:t xml:space="preserve">Our washing machine shakes violently and bangs against the wall during the spin cycle, which frightens me a little each time.  </w:t>
      </w:r>
      <w:r>
        <w:rPr>
          <w:rFonts w:ascii="Calibri" w:hAnsi="Calibri"/>
          <w:i/>
          <w:sz w:val="22"/>
        </w:rPr>
        <w:t>Máy giặt nhà tôi rung mạnh và va vào tường trong lúc vắt, điều đó thật sự khiến tôi hơi sợ mỗi lần.</w:t>
      </w:r>
    </w:p>
    <w:p>
      <w:pPr>
        <w:spacing w:after="160" w:line="312" w:lineRule="auto"/>
        <w:jc w:val="both"/>
      </w:pPr>
      <w:r>
        <w:rPr>
          <w:rFonts w:ascii="Calibri" w:hAnsi="Calibri"/>
          <w:b/>
          <w:sz w:val="22"/>
        </w:rPr>
        <w:t xml:space="preserve">Mr Winterswick: </w:t>
      </w:r>
      <w:r>
        <w:rPr>
          <w:rFonts w:ascii="Calibri" w:hAnsi="Calibri"/>
          <w:sz w:val="22"/>
        </w:rPr>
        <w:t xml:space="preserve">That heavy shaking usually means the machine isn't level anymore, or the load inside has become unevenly balanced somehow.  </w:t>
      </w:r>
      <w:r>
        <w:rPr>
          <w:rFonts w:ascii="Calibri" w:hAnsi="Calibri"/>
          <w:i/>
          <w:sz w:val="22"/>
        </w:rPr>
        <w:t>Rung mạnh như vậy thường có nghĩa là máy không còn cân bằng nữa, hoặc đồ giặt bên trong bị dồn lệch một bên.</w:t>
      </w:r>
    </w:p>
    <w:p>
      <w:pPr>
        <w:spacing w:after="160" w:line="312" w:lineRule="auto"/>
        <w:jc w:val="both"/>
      </w:pPr>
      <w:r>
        <w:rPr>
          <w:rFonts w:ascii="Calibri" w:hAnsi="Calibri"/>
          <w:b/>
          <w:sz w:val="22"/>
        </w:rPr>
        <w:t xml:space="preserve">Ms Lan: </w:t>
      </w:r>
      <w:r>
        <w:rPr>
          <w:rFonts w:ascii="Calibri" w:hAnsi="Calibri"/>
          <w:sz w:val="22"/>
        </w:rPr>
        <w:t xml:space="preserve">I'll try spreading the laundry out more evenly next time and see whether that helps at all.  </w:t>
      </w:r>
      <w:r>
        <w:rPr>
          <w:rFonts w:ascii="Calibri" w:hAnsi="Calibri"/>
          <w:i/>
          <w:sz w:val="22"/>
        </w:rPr>
        <w:t>Tôi sẽ thử trải đồ giặt đều hơn lần sau và xem có đỡ hơn không.</w:t>
      </w:r>
    </w:p>
    <w:p>
      <w:pPr>
        <w:spacing w:after="160" w:line="312" w:lineRule="auto"/>
        <w:jc w:val="both"/>
      </w:pPr>
      <w:r>
        <w:rPr>
          <w:rFonts w:ascii="Calibri" w:hAnsi="Calibri"/>
          <w:b/>
          <w:sz w:val="22"/>
        </w:rPr>
        <w:t xml:space="preserve">Ms Lan: </w:t>
      </w:r>
      <w:r>
        <w:rPr>
          <w:rFonts w:ascii="Calibri" w:hAnsi="Calibri"/>
          <w:sz w:val="22"/>
        </w:rPr>
        <w:t xml:space="preserve">Water is leaking from underneath the washing machine every time it fills up, and it pools right across the laundry room floor.  </w:t>
      </w:r>
      <w:r>
        <w:rPr>
          <w:rFonts w:ascii="Calibri" w:hAnsi="Calibri"/>
          <w:i/>
          <w:sz w:val="22"/>
        </w:rPr>
        <w:t>Nước rỉ ra từ bên dưới máy giặt mỗi lần nó bơm đầy nước, và đọng thành vũng khắp sàn phòng giặt.</w:t>
      </w:r>
    </w:p>
    <w:p>
      <w:pPr>
        <w:spacing w:after="160" w:line="312" w:lineRule="auto"/>
        <w:jc w:val="both"/>
      </w:pPr>
      <w:r>
        <w:rPr>
          <w:rFonts w:ascii="Calibri" w:hAnsi="Calibri"/>
          <w:b/>
          <w:sz w:val="22"/>
        </w:rPr>
        <w:t xml:space="preserve">Mr Winterswick: </w:t>
      </w:r>
      <w:r>
        <w:rPr>
          <w:rFonts w:ascii="Calibri" w:hAnsi="Calibri"/>
          <w:sz w:val="22"/>
        </w:rPr>
        <w:t xml:space="preserve">That could be a worn hose connection or a cracked seal around the door, so let me check both carefully.  </w:t>
      </w:r>
      <w:r>
        <w:rPr>
          <w:rFonts w:ascii="Calibri" w:hAnsi="Calibri"/>
          <w:i/>
          <w:sz w:val="22"/>
        </w:rPr>
        <w:t>Có thể là do dây nối bị mòn hoặc ron cửa bị nứt, để tôi kiểm tra kỹ cả hai.</w:t>
      </w:r>
    </w:p>
    <w:p>
      <w:pPr>
        <w:spacing w:after="160" w:line="312" w:lineRule="auto"/>
        <w:jc w:val="both"/>
      </w:pPr>
      <w:r>
        <w:rPr>
          <w:rFonts w:ascii="Calibri" w:hAnsi="Calibri"/>
          <w:b/>
          <w:sz w:val="22"/>
        </w:rPr>
        <w:t xml:space="preserve">Ms Lan: </w:t>
      </w:r>
      <w:r>
        <w:rPr>
          <w:rFonts w:ascii="Calibri" w:hAnsi="Calibri"/>
          <w:sz w:val="22"/>
        </w:rPr>
        <w:t xml:space="preserve">Please do, I've already placed old towels down there just to stop the water from spreading further.  </w:t>
      </w:r>
      <w:r>
        <w:rPr>
          <w:rFonts w:ascii="Calibri" w:hAnsi="Calibri"/>
          <w:i/>
          <w:sz w:val="22"/>
        </w:rPr>
        <w:t>Anh kiểm tra giúp nhé, tôi đã lót khăn cũ bên dưới để nước khỏi lan rộng thêm.</w:t>
      </w:r>
    </w:p>
    <w:p>
      <w:pPr>
        <w:spacing w:after="160" w:line="312" w:lineRule="auto"/>
        <w:jc w:val="both"/>
      </w:pPr>
      <w:r>
        <w:rPr>
          <w:rFonts w:ascii="Calibri" w:hAnsi="Calibri"/>
          <w:b/>
          <w:sz w:val="22"/>
        </w:rPr>
        <w:t xml:space="preserve">Ms Lan: </w:t>
      </w:r>
      <w:r>
        <w:rPr>
          <w:rFonts w:ascii="Calibri" w:hAnsi="Calibri"/>
          <w:sz w:val="22"/>
        </w:rPr>
        <w:t xml:space="preserve">The washing machine won't drain anymore, so the clothes stay sitting in dirty water at the very end of every cycle.  </w:t>
      </w:r>
      <w:r>
        <w:rPr>
          <w:rFonts w:ascii="Calibri" w:hAnsi="Calibri"/>
          <w:i/>
          <w:sz w:val="22"/>
        </w:rPr>
        <w:t>Máy giặt giờ không chịu xả nước nữa, nên quần áo cứ ngâm trong nước bẩn ở cuối mỗi chu trình.</w:t>
      </w:r>
    </w:p>
    <w:p>
      <w:pPr>
        <w:spacing w:after="160" w:line="312" w:lineRule="auto"/>
        <w:jc w:val="both"/>
      </w:pPr>
      <w:r>
        <w:rPr>
          <w:rFonts w:ascii="Calibri" w:hAnsi="Calibri"/>
          <w:b/>
          <w:sz w:val="22"/>
        </w:rPr>
        <w:t xml:space="preserve">Mr Winterswick: </w:t>
      </w:r>
      <w:r>
        <w:rPr>
          <w:rFonts w:ascii="Calibri" w:hAnsi="Calibri"/>
          <w:sz w:val="22"/>
        </w:rPr>
        <w:t xml:space="preserve">That's usually a blocked drain pump filter, which tends to collect coins, buttons, and other small items over time.  </w:t>
      </w:r>
      <w:r>
        <w:rPr>
          <w:rFonts w:ascii="Calibri" w:hAnsi="Calibri"/>
          <w:i/>
          <w:sz w:val="22"/>
        </w:rPr>
        <w:t>Đó thường là do lưới lọc của bơm xả bị tắc, loại này hay bị kẹt tiền xu, cúc áo và vài món nhỏ khác theo thời gian.</w:t>
      </w:r>
    </w:p>
    <w:p>
      <w:pPr>
        <w:spacing w:after="160" w:line="312" w:lineRule="auto"/>
        <w:jc w:val="both"/>
      </w:pPr>
      <w:r>
        <w:rPr>
          <w:rFonts w:ascii="Calibri" w:hAnsi="Calibri"/>
          <w:b/>
          <w:sz w:val="22"/>
        </w:rPr>
        <w:t xml:space="preserve">Ms Lan: </w:t>
      </w:r>
      <w:r>
        <w:rPr>
          <w:rFonts w:ascii="Calibri" w:hAnsi="Calibri"/>
          <w:sz w:val="22"/>
        </w:rPr>
        <w:t xml:space="preserve">That's possible, my son's pockets are rarely ever properly emptied before laundry day.  </w:t>
      </w:r>
      <w:r>
        <w:rPr>
          <w:rFonts w:ascii="Calibri" w:hAnsi="Calibri"/>
          <w:i/>
          <w:sz w:val="22"/>
        </w:rPr>
        <w:t>Hoàn toàn có thể lắm, túi quần con trai tôi hiếm khi được dọn sạch trước khi giặt.</w:t>
      </w:r>
    </w:p>
    <w:p>
      <w:pPr>
        <w:spacing w:after="160" w:line="312" w:lineRule="auto"/>
        <w:jc w:val="both"/>
      </w:pPr>
      <w:r>
        <w:rPr>
          <w:rFonts w:ascii="Calibri" w:hAnsi="Calibri"/>
          <w:b/>
          <w:sz w:val="22"/>
        </w:rPr>
        <w:t xml:space="preserve">Ms Lan: </w:t>
      </w:r>
      <w:r>
        <w:rPr>
          <w:rFonts w:ascii="Calibri" w:hAnsi="Calibri"/>
          <w:sz w:val="22"/>
        </w:rPr>
        <w:t xml:space="preserve">Our clothes have started coming out smelling slightly musty lately, even though the washing machine seems to run normally otherwise.  </w:t>
      </w:r>
      <w:r>
        <w:rPr>
          <w:rFonts w:ascii="Calibri" w:hAnsi="Calibri"/>
          <w:i/>
          <w:sz w:val="22"/>
        </w:rPr>
        <w:t>Gần đây quần áo giặt xong có mùi hơi ẩm mốc, dù máy giặt có vẻ vẫn chạy bình thường.</w:t>
      </w:r>
    </w:p>
    <w:p>
      <w:pPr>
        <w:spacing w:after="160" w:line="312" w:lineRule="auto"/>
        <w:jc w:val="both"/>
      </w:pPr>
      <w:r>
        <w:rPr>
          <w:rFonts w:ascii="Calibri" w:hAnsi="Calibri"/>
          <w:b/>
          <w:sz w:val="22"/>
        </w:rPr>
        <w:t xml:space="preserve">Mr Winterswick: </w:t>
      </w:r>
      <w:r>
        <w:rPr>
          <w:rFonts w:ascii="Calibri" w:hAnsi="Calibri"/>
          <w:sz w:val="22"/>
        </w:rPr>
        <w:t xml:space="preserve">That musty smell is usually mold building up inside the rubber door seal, especially if the door stays closed between loads.  </w:t>
      </w:r>
      <w:r>
        <w:rPr>
          <w:rFonts w:ascii="Calibri" w:hAnsi="Calibri"/>
          <w:i/>
          <w:sz w:val="22"/>
        </w:rPr>
        <w:t>Mùi ẩm mốc đó thường là do nấm mốc tích tụ bên trong ron cao su cửa, nhất là nếu cửa cứ đóng kín giữa các lần giặt.</w:t>
      </w:r>
    </w:p>
    <w:p>
      <w:pPr>
        <w:spacing w:after="160" w:line="312" w:lineRule="auto"/>
        <w:jc w:val="both"/>
      </w:pPr>
      <w:r>
        <w:rPr>
          <w:rFonts w:ascii="Calibri" w:hAnsi="Calibri"/>
          <w:b/>
          <w:sz w:val="22"/>
        </w:rPr>
        <w:t xml:space="preserve">Ms Lan: </w:t>
      </w:r>
      <w:r>
        <w:rPr>
          <w:rFonts w:ascii="Calibri" w:hAnsi="Calibri"/>
          <w:sz w:val="22"/>
        </w:rPr>
        <w:t xml:space="preserve">I'll start leaving the door open to air out after every wash from now on.  </w:t>
      </w:r>
      <w:r>
        <w:rPr>
          <w:rFonts w:ascii="Calibri" w:hAnsi="Calibri"/>
          <w:i/>
          <w:sz w:val="22"/>
        </w:rPr>
        <w:t>Từ giờ tôi sẽ để cửa mở cho thoáng sau mỗi lần giặt.</w:t>
      </w:r>
    </w:p>
    <w:p>
      <w:pPr>
        <w:spacing w:after="160" w:line="312" w:lineRule="auto"/>
        <w:jc w:val="both"/>
      </w:pPr>
      <w:r>
        <w:rPr>
          <w:rFonts w:ascii="Calibri" w:hAnsi="Calibri"/>
          <w:b/>
          <w:sz w:val="22"/>
        </w:rPr>
        <w:t xml:space="preserve">Ms Lan: </w:t>
      </w:r>
      <w:r>
        <w:rPr>
          <w:rFonts w:ascii="Calibri" w:hAnsi="Calibri"/>
          <w:sz w:val="22"/>
        </w:rPr>
        <w:t xml:space="preserve">Is it worth buying a brand new washing machine, or can this ten-year-old model still be reasonably repaired?  </w:t>
      </w:r>
      <w:r>
        <w:rPr>
          <w:rFonts w:ascii="Calibri" w:hAnsi="Calibri"/>
          <w:i/>
          <w:sz w:val="22"/>
        </w:rPr>
        <w:t>Có đáng mua máy giặt mới không, hay chiếc máy mười năm tuổi này vẫn còn sửa được hợp lý ạ?</w:t>
      </w:r>
    </w:p>
    <w:p>
      <w:pPr>
        <w:spacing w:after="160" w:line="312" w:lineRule="auto"/>
        <w:jc w:val="both"/>
      </w:pPr>
      <w:r>
        <w:rPr>
          <w:rFonts w:ascii="Calibri" w:hAnsi="Calibri"/>
          <w:b/>
          <w:sz w:val="22"/>
        </w:rPr>
        <w:t xml:space="preserve">Mr Winterswick: </w:t>
      </w:r>
      <w:r>
        <w:rPr>
          <w:rFonts w:ascii="Calibri" w:hAnsi="Calibri"/>
          <w:sz w:val="22"/>
        </w:rPr>
        <w:t xml:space="preserve">Ten years is already fairly old for a washing machine, but if the drum and motor are still fine, repairs can still make sense.  </w:t>
      </w:r>
      <w:r>
        <w:rPr>
          <w:rFonts w:ascii="Calibri" w:hAnsi="Calibri"/>
          <w:i/>
          <w:sz w:val="22"/>
        </w:rPr>
        <w:t>Mười năm đã khá cũ với một chiếc máy giặt, nhưng nếu lồng giặt và động cơ vẫn ổn thì sửa vẫn hợp lý.</w:t>
      </w:r>
    </w:p>
    <w:p>
      <w:pPr>
        <w:spacing w:after="160" w:line="312" w:lineRule="auto"/>
        <w:jc w:val="both"/>
      </w:pPr>
      <w:r>
        <w:rPr>
          <w:rFonts w:ascii="Calibri" w:hAnsi="Calibri"/>
          <w:b/>
          <w:sz w:val="22"/>
        </w:rPr>
        <w:t xml:space="preserve">Ms Lan: </w:t>
      </w:r>
      <w:r>
        <w:rPr>
          <w:rFonts w:ascii="Calibri" w:hAnsi="Calibri"/>
          <w:sz w:val="22"/>
        </w:rPr>
        <w:t xml:space="preserve">Let's try repairing it one more time then, before I commit to spending money on something new.  </w:t>
      </w:r>
      <w:r>
        <w:rPr>
          <w:rFonts w:ascii="Calibri" w:hAnsi="Calibri"/>
          <w:i/>
          <w:sz w:val="22"/>
        </w:rPr>
        <w:t>Vậy mình thử sửa lại lần nữa trước, trước khi tôi quyết định chi tiền cho một cái hoàn toàn mới.</w:t>
      </w:r>
    </w:p>
    <w:p>
      <w:pPr>
        <w:spacing w:after="160" w:line="312" w:lineRule="auto"/>
        <w:jc w:val="both"/>
      </w:pPr>
      <w:r>
        <w:rPr>
          <w:rFonts w:ascii="Calibri" w:hAnsi="Calibri"/>
          <w:b/>
          <w:sz w:val="22"/>
        </w:rPr>
        <w:t xml:space="preserve">Ms Lan: </w:t>
      </w:r>
      <w:r>
        <w:rPr>
          <w:rFonts w:ascii="Calibri" w:hAnsi="Calibri"/>
          <w:sz w:val="22"/>
        </w:rPr>
        <w:t xml:space="preserve">The washing machine display is flashing an error code that I don't understand at all, right in the middle of the cycle.  </w:t>
      </w:r>
      <w:r>
        <w:rPr>
          <w:rFonts w:ascii="Calibri" w:hAnsi="Calibri"/>
          <w:i/>
          <w:sz w:val="22"/>
        </w:rPr>
        <w:t>Màn hình máy giặt đang nhấp nháy một mã lỗi mà tôi thật sự không hiểu, ngay giữa chu trình giặt.</w:t>
      </w:r>
    </w:p>
    <w:p>
      <w:pPr>
        <w:spacing w:after="160" w:line="312" w:lineRule="auto"/>
        <w:jc w:val="both"/>
      </w:pPr>
      <w:r>
        <w:rPr>
          <w:rFonts w:ascii="Calibri" w:hAnsi="Calibri"/>
          <w:b/>
          <w:sz w:val="22"/>
        </w:rPr>
        <w:t xml:space="preserve">Mr Winterswick: </w:t>
      </w:r>
      <w:r>
        <w:rPr>
          <w:rFonts w:ascii="Calibri" w:hAnsi="Calibri"/>
          <w:sz w:val="22"/>
        </w:rPr>
        <w:t xml:space="preserve">Let me check the manual for that particular model, most error codes point directly to a specific, fairly simple part.  </w:t>
      </w:r>
      <w:r>
        <w:rPr>
          <w:rFonts w:ascii="Calibri" w:hAnsi="Calibri"/>
          <w:i/>
          <w:sz w:val="22"/>
        </w:rPr>
        <w:t>Để tôi kiểm tra sách hướng dẫn của đúng mẫu máy này, hầu hết mã lỗi đều chỉ thẳng đến một bộ phận khá đơn giản.</w:t>
      </w:r>
    </w:p>
    <w:p>
      <w:pPr>
        <w:spacing w:after="160" w:line="312" w:lineRule="auto"/>
        <w:jc w:val="both"/>
      </w:pPr>
      <w:r>
        <w:rPr>
          <w:rFonts w:ascii="Calibri" w:hAnsi="Calibri"/>
          <w:b/>
          <w:sz w:val="22"/>
        </w:rPr>
        <w:t xml:space="preserve">Ms Lan: </w:t>
      </w:r>
      <w:r>
        <w:rPr>
          <w:rFonts w:ascii="Calibri" w:hAnsi="Calibri"/>
          <w:sz w:val="22"/>
        </w:rPr>
        <w:t xml:space="preserve">I kept the manual in the kitchen drawer, I'll grab it for you right away.  </w:t>
      </w:r>
      <w:r>
        <w:rPr>
          <w:rFonts w:ascii="Calibri" w:hAnsi="Calibri"/>
          <w:i/>
          <w:sz w:val="22"/>
        </w:rPr>
        <w:t>Tôi để sách hướng dẫn trong ngăn kéo bếp, để tôi lấy cho anh ngay.</w:t>
      </w:r>
    </w:p>
    <w:p>
      <w:pPr>
        <w:spacing w:after="160" w:line="312" w:lineRule="auto"/>
        <w:jc w:val="both"/>
      </w:pPr>
      <w:r>
        <w:rPr>
          <w:rFonts w:ascii="Calibri" w:hAnsi="Calibri"/>
          <w:b/>
          <w:sz w:val="22"/>
        </w:rPr>
        <w:t xml:space="preserve">Ms Lan: </w:t>
      </w:r>
      <w:r>
        <w:rPr>
          <w:rFonts w:ascii="Calibri" w:hAnsi="Calibri"/>
          <w:sz w:val="22"/>
        </w:rPr>
        <w:t xml:space="preserve">Since you replaced the drain pump last month, the washing machine has been running more quietly than ever before.  </w:t>
      </w:r>
      <w:r>
        <w:rPr>
          <w:rFonts w:ascii="Calibri" w:hAnsi="Calibri"/>
          <w:i/>
          <w:sz w:val="22"/>
        </w:rPr>
        <w:t>Từ khi anh thay bơm xả tháng trước, máy giặt thật sự chạy êm hơn hẳn so với trước đây.</w:t>
      </w:r>
    </w:p>
    <w:p>
      <w:pPr>
        <w:spacing w:after="160" w:line="312" w:lineRule="auto"/>
        <w:jc w:val="both"/>
      </w:pPr>
      <w:r>
        <w:rPr>
          <w:rFonts w:ascii="Calibri" w:hAnsi="Calibri"/>
          <w:b/>
          <w:sz w:val="22"/>
        </w:rPr>
        <w:t xml:space="preserve">Mr Winterswick: </w:t>
      </w:r>
      <w:r>
        <w:rPr>
          <w:rFonts w:ascii="Calibri" w:hAnsi="Calibri"/>
          <w:sz w:val="22"/>
        </w:rPr>
        <w:t xml:space="preserve">That's great to hear, a failing pump often makes extra noise long before it stops working completely.  </w:t>
      </w:r>
      <w:r>
        <w:rPr>
          <w:rFonts w:ascii="Calibri" w:hAnsi="Calibri"/>
          <w:i/>
          <w:sz w:val="22"/>
        </w:rPr>
        <w:t>Nghe vậy tôi mừng lắm, bơm sắp hỏng thường kêu ồn thêm từ lâu trước khi nó thật sự ngừng hoạt động hẳn.</w:t>
      </w:r>
    </w:p>
    <w:p>
      <w:pPr>
        <w:spacing w:after="160" w:line="312" w:lineRule="auto"/>
        <w:jc w:val="both"/>
      </w:pPr>
      <w:r>
        <w:rPr>
          <w:rFonts w:ascii="Calibri" w:hAnsi="Calibri"/>
          <w:b/>
          <w:sz w:val="22"/>
        </w:rPr>
        <w:t xml:space="preserve">Ms Lan: </w:t>
      </w:r>
      <w:r>
        <w:rPr>
          <w:rFonts w:ascii="Calibri" w:hAnsi="Calibri"/>
          <w:sz w:val="22"/>
        </w:rPr>
        <w:t xml:space="preserve">I'm glad we caught it early then instead of waiting for it to break down.  </w:t>
      </w:r>
      <w:r>
        <w:rPr>
          <w:rFonts w:ascii="Calibri" w:hAnsi="Calibri"/>
          <w:i/>
          <w:sz w:val="22"/>
        </w:rPr>
        <w:t>Tôi mừng là mình phát hiện sớm thay vì để nó hỏng hẳn luôn.</w:t>
      </w:r>
    </w:p>
    <w:p>
      <w:pPr>
        <w:spacing w:after="160" w:line="312" w:lineRule="auto"/>
        <w:jc w:val="both"/>
      </w:pPr>
      <w:r>
        <w:rPr>
          <w:rFonts w:ascii="Calibri" w:hAnsi="Calibri"/>
          <w:b/>
          <w:sz w:val="22"/>
        </w:rPr>
        <w:t xml:space="preserve">Ms Lan: </w:t>
      </w:r>
      <w:r>
        <w:rPr>
          <w:rFonts w:ascii="Calibri" w:hAnsi="Calibri"/>
          <w:sz w:val="22"/>
        </w:rPr>
        <w:t xml:space="preserve">The dishwasher isn't cleaning the dishes properly anymore, and there's often a cloudy film left on the glasses afterward.  </w:t>
      </w:r>
      <w:r>
        <w:rPr>
          <w:rFonts w:ascii="Calibri" w:hAnsi="Calibri"/>
          <w:i/>
          <w:sz w:val="22"/>
        </w:rPr>
        <w:t>Máy rửa chén giờ không rửa sạch đồ như trước nữa, và thường để lại một lớp mờ trên ly cốc sau khi rửa.</w:t>
      </w:r>
    </w:p>
    <w:p>
      <w:pPr>
        <w:spacing w:after="160" w:line="312" w:lineRule="auto"/>
        <w:jc w:val="both"/>
      </w:pPr>
      <w:r>
        <w:rPr>
          <w:rFonts w:ascii="Calibri" w:hAnsi="Calibri"/>
          <w:b/>
          <w:sz w:val="22"/>
        </w:rPr>
        <w:t xml:space="preserve">Mr Winterswick: </w:t>
      </w:r>
      <w:r>
        <w:rPr>
          <w:rFonts w:ascii="Calibri" w:hAnsi="Calibri"/>
          <w:sz w:val="22"/>
        </w:rPr>
        <w:t xml:space="preserve">That cloudy film is usually hard water buildup or a clogged spray arm not spinning freely during the wash cycle.  </w:t>
      </w:r>
      <w:r>
        <w:rPr>
          <w:rFonts w:ascii="Calibri" w:hAnsi="Calibri"/>
          <w:i/>
          <w:sz w:val="22"/>
        </w:rPr>
        <w:t>Lớp mờ đó thường là do cặn nước cứng hoặc cánh phun bị tắc không quay tự do được trong chu trình rửa.</w:t>
      </w:r>
    </w:p>
    <w:p>
      <w:pPr>
        <w:spacing w:after="160" w:line="312" w:lineRule="auto"/>
        <w:jc w:val="both"/>
      </w:pPr>
      <w:r>
        <w:rPr>
          <w:rFonts w:ascii="Calibri" w:hAnsi="Calibri"/>
          <w:b/>
          <w:sz w:val="22"/>
        </w:rPr>
        <w:t xml:space="preserve">Ms Lan: </w:t>
      </w:r>
      <w:r>
        <w:rPr>
          <w:rFonts w:ascii="Calibri" w:hAnsi="Calibri"/>
          <w:sz w:val="22"/>
        </w:rPr>
        <w:t xml:space="preserve">I'll check the spray arm myself tonight and see if anything's visibly blocking the little holes.  </w:t>
      </w:r>
      <w:r>
        <w:rPr>
          <w:rFonts w:ascii="Calibri" w:hAnsi="Calibri"/>
          <w:i/>
          <w:sz w:val="22"/>
        </w:rPr>
        <w:t>Tối nay tôi sẽ tự kiểm tra cánh phun xem có gì bịt mấy lỗ nhỏ không.</w:t>
      </w:r>
    </w:p>
    <w:p>
      <w:pPr>
        <w:spacing w:after="160" w:line="312" w:lineRule="auto"/>
        <w:jc w:val="both"/>
      </w:pPr>
      <w:r>
        <w:rPr>
          <w:rFonts w:ascii="Calibri" w:hAnsi="Calibri"/>
          <w:b/>
          <w:sz w:val="22"/>
        </w:rPr>
        <w:t xml:space="preserve">Ms Lan: </w:t>
      </w:r>
      <w:r>
        <w:rPr>
          <w:rFonts w:ascii="Calibri" w:hAnsi="Calibri"/>
          <w:sz w:val="22"/>
        </w:rPr>
        <w:t xml:space="preserve">There's a puddle of water forming on the kitchen floor every time the dishwasher finishes its drying cycle lately.  </w:t>
      </w:r>
      <w:r>
        <w:rPr>
          <w:rFonts w:ascii="Calibri" w:hAnsi="Calibri"/>
          <w:i/>
          <w:sz w:val="22"/>
        </w:rPr>
        <w:t>Có một vũng nước đọng trên sàn bếp mỗi lần máy rửa chén xong chu trình sấy gần đây.</w:t>
      </w:r>
    </w:p>
    <w:p>
      <w:pPr>
        <w:spacing w:after="160" w:line="312" w:lineRule="auto"/>
        <w:jc w:val="both"/>
      </w:pPr>
      <w:r>
        <w:rPr>
          <w:rFonts w:ascii="Calibri" w:hAnsi="Calibri"/>
          <w:b/>
          <w:sz w:val="22"/>
        </w:rPr>
        <w:t xml:space="preserve">Mr Winterswick: </w:t>
      </w:r>
      <w:r>
        <w:rPr>
          <w:rFonts w:ascii="Calibri" w:hAnsi="Calibri"/>
          <w:sz w:val="22"/>
        </w:rPr>
        <w:t xml:space="preserve">That could be a worn door seal letting water escape, so let me take a proper look at the gasket first.  </w:t>
      </w:r>
      <w:r>
        <w:rPr>
          <w:rFonts w:ascii="Calibri" w:hAnsi="Calibri"/>
          <w:i/>
          <w:sz w:val="22"/>
        </w:rPr>
        <w:t>Có thể là do ron cửa đã mòn làm nước rỉ ra, để tôi xem kỹ gioăng cửa trước đã.</w:t>
      </w:r>
    </w:p>
    <w:p>
      <w:pPr>
        <w:spacing w:after="160" w:line="312" w:lineRule="auto"/>
        <w:jc w:val="both"/>
      </w:pPr>
      <w:r>
        <w:rPr>
          <w:rFonts w:ascii="Calibri" w:hAnsi="Calibri"/>
          <w:b/>
          <w:sz w:val="22"/>
        </w:rPr>
        <w:t xml:space="preserve">Ms Lan: </w:t>
      </w:r>
      <w:r>
        <w:rPr>
          <w:rFonts w:ascii="Calibri" w:hAnsi="Calibri"/>
          <w:sz w:val="22"/>
        </w:rPr>
        <w:t xml:space="preserve">Please check it soon, I've already slipped on that puddle once this week.  </w:t>
      </w:r>
      <w:r>
        <w:rPr>
          <w:rFonts w:ascii="Calibri" w:hAnsi="Calibri"/>
          <w:i/>
          <w:sz w:val="22"/>
        </w:rPr>
        <w:t>Anh xem sớm giúp nhé, tôi đã trượt chân trên vũng nước đó một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The dishwasher makes a loud grinding sound partway through the cycle, almost like something hard is caught inside the machine.  </w:t>
      </w:r>
      <w:r>
        <w:rPr>
          <w:rFonts w:ascii="Calibri" w:hAnsi="Calibri"/>
          <w:i/>
          <w:sz w:val="22"/>
        </w:rPr>
        <w:t>Máy rửa chén kêu nghiến lớn giữa chu trình, gần như có vật gì cứng bị kẹt bên trong máy.</w:t>
      </w:r>
    </w:p>
    <w:p>
      <w:pPr>
        <w:spacing w:after="160" w:line="312" w:lineRule="auto"/>
        <w:jc w:val="both"/>
      </w:pPr>
      <w:r>
        <w:rPr>
          <w:rFonts w:ascii="Calibri" w:hAnsi="Calibri"/>
          <w:b/>
          <w:sz w:val="22"/>
        </w:rPr>
        <w:t xml:space="preserve">Mr Winterswick: </w:t>
      </w:r>
      <w:r>
        <w:rPr>
          <w:rFonts w:ascii="Calibri" w:hAnsi="Calibri"/>
          <w:sz w:val="22"/>
        </w:rPr>
        <w:t xml:space="preserve">That grinding often means a small object, maybe a bit of broken glass or a bone, is stuck near the pump.  </w:t>
      </w:r>
      <w:r>
        <w:rPr>
          <w:rFonts w:ascii="Calibri" w:hAnsi="Calibri"/>
          <w:i/>
          <w:sz w:val="22"/>
        </w:rPr>
        <w:t>Tiếng nghiến đó thường có nghĩa là một vật nhỏ, có thể là mảnh thủy tinh vỡ hoặc xương, bị kẹt gần bơm.</w:t>
      </w:r>
    </w:p>
    <w:p>
      <w:pPr>
        <w:spacing w:after="160" w:line="312" w:lineRule="auto"/>
        <w:jc w:val="both"/>
      </w:pPr>
      <w:r>
        <w:rPr>
          <w:rFonts w:ascii="Calibri" w:hAnsi="Calibri"/>
          <w:b/>
          <w:sz w:val="22"/>
        </w:rPr>
        <w:t xml:space="preserve">Ms Lan: </w:t>
      </w:r>
      <w:r>
        <w:rPr>
          <w:rFonts w:ascii="Calibri" w:hAnsi="Calibri"/>
          <w:sz w:val="22"/>
        </w:rPr>
        <w:t xml:space="preserve">That's possible, my son dropped a fork and some broken glass in there a few days ago.  </w:t>
      </w:r>
      <w:r>
        <w:rPr>
          <w:rFonts w:ascii="Calibri" w:hAnsi="Calibri"/>
          <w:i/>
          <w:sz w:val="22"/>
        </w:rPr>
        <w:t>Chuyện đó hoàn toàn có thể, con trai tôi làm rơi một cái nĩa và vài mảnh thủy tinh vỡ vào đó mấy ngày trước.</w:t>
      </w:r>
    </w:p>
    <w:p>
      <w:pPr>
        <w:spacing w:after="160" w:line="312" w:lineRule="auto"/>
        <w:jc w:val="both"/>
      </w:pPr>
      <w:r>
        <w:rPr>
          <w:rFonts w:ascii="Calibri" w:hAnsi="Calibri"/>
          <w:b/>
          <w:sz w:val="22"/>
        </w:rPr>
        <w:t xml:space="preserve">Ms Lan: </w:t>
      </w:r>
      <w:r>
        <w:rPr>
          <w:rFonts w:ascii="Calibri" w:hAnsi="Calibri"/>
          <w:sz w:val="22"/>
        </w:rPr>
        <w:t xml:space="preserve">Our dishwasher won't start at all now, the control panel lights up normally, but nothing happens when I press the button.  </w:t>
      </w:r>
      <w:r>
        <w:rPr>
          <w:rFonts w:ascii="Calibri" w:hAnsi="Calibri"/>
          <w:i/>
          <w:sz w:val="22"/>
        </w:rPr>
        <w:t>Máy rửa chén giờ không khởi động được nữa, bảng điều khiển vẫn sáng bình thường nhưng bấm nút chẳng thấy gì xảy ra.</w:t>
      </w:r>
    </w:p>
    <w:p>
      <w:pPr>
        <w:spacing w:after="160" w:line="312" w:lineRule="auto"/>
        <w:jc w:val="both"/>
      </w:pPr>
      <w:r>
        <w:rPr>
          <w:rFonts w:ascii="Calibri" w:hAnsi="Calibri"/>
          <w:b/>
          <w:sz w:val="22"/>
        </w:rPr>
        <w:t xml:space="preserve">Mr Winterswick: </w:t>
      </w:r>
      <w:r>
        <w:rPr>
          <w:rFonts w:ascii="Calibri" w:hAnsi="Calibri"/>
          <w:sz w:val="22"/>
        </w:rPr>
        <w:t xml:space="preserve">Let me check the door latch first, since many dishwashers refuse to start if the door isn't fully and properly closed.  </w:t>
      </w:r>
      <w:r>
        <w:rPr>
          <w:rFonts w:ascii="Calibri" w:hAnsi="Calibri"/>
          <w:i/>
          <w:sz w:val="22"/>
        </w:rPr>
        <w:t>Để tôi kiểm tra chốt cửa trước, vì nhiều máy rửa chén đơn giản là không chịu chạy nếu cửa chưa đóng kín hoàn toàn.</w:t>
      </w:r>
    </w:p>
    <w:p>
      <w:pPr>
        <w:spacing w:after="160" w:line="312" w:lineRule="auto"/>
        <w:jc w:val="both"/>
      </w:pPr>
      <w:r>
        <w:rPr>
          <w:rFonts w:ascii="Calibri" w:hAnsi="Calibri"/>
          <w:b/>
          <w:sz w:val="22"/>
        </w:rPr>
        <w:t xml:space="preserve">Ms Lan: </w:t>
      </w:r>
      <w:r>
        <w:rPr>
          <w:rFonts w:ascii="Calibri" w:hAnsi="Calibri"/>
          <w:sz w:val="22"/>
        </w:rPr>
        <w:t xml:space="preserve">That's possible, the latch has felt a little loose for the past week or so.  </w:t>
      </w:r>
      <w:r>
        <w:rPr>
          <w:rFonts w:ascii="Calibri" w:hAnsi="Calibri"/>
          <w:i/>
          <w:sz w:val="22"/>
        </w:rPr>
        <w:t>Có thể lắm, chốt cửa đã cảm thấy hơi lỏng suốt tuần qua rồi.</w:t>
      </w:r>
    </w:p>
    <w:p>
      <w:pPr>
        <w:spacing w:after="160" w:line="312" w:lineRule="auto"/>
        <w:jc w:val="both"/>
      </w:pPr>
      <w:r>
        <w:rPr>
          <w:rFonts w:ascii="Calibri" w:hAnsi="Calibri"/>
          <w:b/>
          <w:sz w:val="22"/>
        </w:rPr>
        <w:t xml:space="preserve">Ms Lan: </w:t>
      </w:r>
      <w:r>
        <w:rPr>
          <w:rFonts w:ascii="Calibri" w:hAnsi="Calibri"/>
          <w:sz w:val="22"/>
        </w:rPr>
        <w:t xml:space="preserve">Is it better to rinse the dishes thoroughly before loading them, or does that make much of a difference?  </w:t>
      </w:r>
      <w:r>
        <w:rPr>
          <w:rFonts w:ascii="Calibri" w:hAnsi="Calibri"/>
          <w:i/>
          <w:sz w:val="22"/>
        </w:rPr>
        <w:t>Nên tráng sạch chén đĩa thật kỹ trước khi xếp vào máy, hay thật ra điều đó cũng không tạo nhiều khác biệt lắm ạ?</w:t>
      </w:r>
    </w:p>
    <w:p>
      <w:pPr>
        <w:spacing w:after="160" w:line="312" w:lineRule="auto"/>
        <w:jc w:val="both"/>
      </w:pPr>
      <w:r>
        <w:rPr>
          <w:rFonts w:ascii="Calibri" w:hAnsi="Calibri"/>
          <w:b/>
          <w:sz w:val="22"/>
        </w:rPr>
        <w:t xml:space="preserve">Mr Winterswick: </w:t>
      </w:r>
      <w:r>
        <w:rPr>
          <w:rFonts w:ascii="Calibri" w:hAnsi="Calibri"/>
          <w:sz w:val="22"/>
        </w:rPr>
        <w:t xml:space="preserve">A quick scrape to remove large food scraps is enough, since modern dishwashers are generally designed to handle the rest themselves.  </w:t>
      </w:r>
      <w:r>
        <w:rPr>
          <w:rFonts w:ascii="Calibri" w:hAnsi="Calibri"/>
          <w:i/>
          <w:sz w:val="22"/>
        </w:rPr>
        <w:t>Chỉ cần cạo bỏ vụn thức ăn lớn là đủ, vì máy rửa chén hiện đại thường được thiết kế để xử lý phần còn lại.</w:t>
      </w:r>
    </w:p>
    <w:p>
      <w:pPr>
        <w:spacing w:after="160" w:line="312" w:lineRule="auto"/>
        <w:jc w:val="both"/>
      </w:pPr>
      <w:r>
        <w:rPr>
          <w:rFonts w:ascii="Calibri" w:hAnsi="Calibri"/>
          <w:b/>
          <w:sz w:val="22"/>
        </w:rPr>
        <w:t xml:space="preserve">Ms Lan: </w:t>
      </w:r>
      <w:r>
        <w:rPr>
          <w:rFonts w:ascii="Calibri" w:hAnsi="Calibri"/>
          <w:sz w:val="22"/>
        </w:rPr>
        <w:t xml:space="preserve">That's good to know, I've been scrubbing everything far too thoroughly before loading it in.  </w:t>
      </w:r>
      <w:r>
        <w:rPr>
          <w:rFonts w:ascii="Calibri" w:hAnsi="Calibri"/>
          <w:i/>
          <w:sz w:val="22"/>
        </w:rPr>
        <w:t>Tốt quá, tôi cứ cọ rửa quá kỹ trước khi xếp vào máy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The dishwasher has started leaving a strange burning smell in the kitchen about halfway through its usual cycle.  </w:t>
      </w:r>
      <w:r>
        <w:rPr>
          <w:rFonts w:ascii="Calibri" w:hAnsi="Calibri"/>
          <w:i/>
          <w:sz w:val="22"/>
        </w:rPr>
        <w:t>Máy rửa chén gần đây để lại mùi khét lạ trong bếp khoảng giữa chu trình quen thuộc của nó.</w:t>
      </w:r>
    </w:p>
    <w:p>
      <w:pPr>
        <w:spacing w:after="160" w:line="312" w:lineRule="auto"/>
        <w:jc w:val="both"/>
      </w:pPr>
      <w:r>
        <w:rPr>
          <w:rFonts w:ascii="Calibri" w:hAnsi="Calibri"/>
          <w:b/>
          <w:sz w:val="22"/>
        </w:rPr>
        <w:t xml:space="preserve">Mr Winterswick: </w:t>
      </w:r>
      <w:r>
        <w:rPr>
          <w:rFonts w:ascii="Calibri" w:hAnsi="Calibri"/>
          <w:sz w:val="22"/>
        </w:rPr>
        <w:t xml:space="preserve">A burning smell like that needs checking right away, since it could point to an overheating motor or a wiring problem.  </w:t>
      </w:r>
      <w:r>
        <w:rPr>
          <w:rFonts w:ascii="Calibri" w:hAnsi="Calibri"/>
          <w:i/>
          <w:sz w:val="22"/>
        </w:rPr>
        <w:t>Mùi khét như vậy cần kiểm tra ngay, vì có thể là động cơ quá nhiệt hoặc dây điện gặp vấn đề.</w:t>
      </w:r>
    </w:p>
    <w:p>
      <w:pPr>
        <w:spacing w:after="160" w:line="312" w:lineRule="auto"/>
        <w:jc w:val="both"/>
      </w:pPr>
      <w:r>
        <w:rPr>
          <w:rFonts w:ascii="Calibri" w:hAnsi="Calibri"/>
          <w:b/>
          <w:sz w:val="22"/>
        </w:rPr>
        <w:t xml:space="preserve">Ms Lan: </w:t>
      </w:r>
      <w:r>
        <w:rPr>
          <w:rFonts w:ascii="Calibri" w:hAnsi="Calibri"/>
          <w:sz w:val="22"/>
        </w:rPr>
        <w:t xml:space="preserve">I'll unplug it completely for now and wait until you're able to take a proper look inside.  </w:t>
      </w:r>
      <w:r>
        <w:rPr>
          <w:rFonts w:ascii="Calibri" w:hAnsi="Calibri"/>
          <w:i/>
          <w:sz w:val="22"/>
        </w:rPr>
        <w:t>Tôi sẽ rút phích cắm ngay bây giờ và chờ đến khi anh có thể xem kỹ bên trong.</w:t>
      </w:r>
    </w:p>
    <w:p>
      <w:pPr>
        <w:spacing w:after="160" w:line="312" w:lineRule="auto"/>
        <w:jc w:val="both"/>
      </w:pPr>
      <w:r>
        <w:rPr>
          <w:rFonts w:ascii="Calibri" w:hAnsi="Calibri"/>
          <w:b/>
          <w:sz w:val="22"/>
        </w:rPr>
        <w:t xml:space="preserve">Ms Lan: </w:t>
      </w:r>
      <w:r>
        <w:rPr>
          <w:rFonts w:ascii="Calibri" w:hAnsi="Calibri"/>
          <w:sz w:val="22"/>
        </w:rPr>
        <w:t xml:space="preserve">Since the repair last spring, the dishwasher has run perfectly, but the dishes now take noticeably longer to dry completely.  </w:t>
      </w:r>
      <w:r>
        <w:rPr>
          <w:rFonts w:ascii="Calibri" w:hAnsi="Calibri"/>
          <w:i/>
          <w:sz w:val="22"/>
        </w:rPr>
        <w:t>Từ lần sửa mùa xuân trước, máy rửa chén chạy hoàn hảo, nhưng chén đĩa giờ mất nhiều thời gian hơn mới khô hẳn.</w:t>
      </w:r>
    </w:p>
    <w:p>
      <w:pPr>
        <w:spacing w:after="160" w:line="312" w:lineRule="auto"/>
        <w:jc w:val="both"/>
      </w:pPr>
      <w:r>
        <w:rPr>
          <w:rFonts w:ascii="Calibri" w:hAnsi="Calibri"/>
          <w:b/>
          <w:sz w:val="22"/>
        </w:rPr>
        <w:t xml:space="preserve">Mr Winterswick: </w:t>
      </w:r>
      <w:r>
        <w:rPr>
          <w:rFonts w:ascii="Calibri" w:hAnsi="Calibri"/>
          <w:sz w:val="22"/>
        </w:rPr>
        <w:t xml:space="preserve">That could be the heating element working a little less efficiently, which I can test with a quick diagnostic check.  </w:t>
      </w:r>
      <w:r>
        <w:rPr>
          <w:rFonts w:ascii="Calibri" w:hAnsi="Calibri"/>
          <w:i/>
          <w:sz w:val="22"/>
        </w:rPr>
        <w:t>Có thể đơn giản là bộ phận làm nóng hoạt động kém hiệu quả hơn một chút, tôi có thể kiểm tra nhanh để xác định.</w:t>
      </w:r>
    </w:p>
    <w:p>
      <w:pPr>
        <w:spacing w:after="160" w:line="312" w:lineRule="auto"/>
        <w:jc w:val="both"/>
      </w:pPr>
      <w:r>
        <w:rPr>
          <w:rFonts w:ascii="Calibri" w:hAnsi="Calibri"/>
          <w:b/>
          <w:sz w:val="22"/>
        </w:rPr>
        <w:t xml:space="preserve">Ms Lan: </w:t>
      </w:r>
      <w:r>
        <w:rPr>
          <w:rFonts w:ascii="Calibri" w:hAnsi="Calibri"/>
          <w:sz w:val="22"/>
        </w:rPr>
        <w:t xml:space="preserve">Please go ahead, it's a small issue, but I'd rather have it looked at properly while you're here anyway.  </w:t>
      </w:r>
      <w:r>
        <w:rPr>
          <w:rFonts w:ascii="Calibri" w:hAnsi="Calibri"/>
          <w:i/>
          <w:sz w:val="22"/>
        </w:rPr>
        <w:t>Anh cứ kiểm tra đi, đây là vấn đề nhỏ nhưng tôi muốn xem kỹ trong lúc anh đang có mặt ở đây.</w:t>
      </w:r>
    </w:p>
    <w:p>
      <w:pPr>
        <w:spacing w:after="160" w:line="312" w:lineRule="auto"/>
        <w:jc w:val="both"/>
      </w:pPr>
      <w:r>
        <w:rPr>
          <w:rFonts w:ascii="Calibri" w:hAnsi="Calibri"/>
          <w:b/>
          <w:sz w:val="22"/>
        </w:rPr>
        <w:t xml:space="preserve">Ms Lan: </w:t>
      </w:r>
      <w:r>
        <w:rPr>
          <w:rFonts w:ascii="Calibri" w:hAnsi="Calibri"/>
          <w:sz w:val="22"/>
        </w:rPr>
        <w:t xml:space="preserve">The lights in the living room keep flickering on and off randomly, especially whenever the air conditioner switches on nearby.  </w:t>
      </w:r>
      <w:r>
        <w:rPr>
          <w:rFonts w:ascii="Calibri" w:hAnsi="Calibri"/>
          <w:i/>
          <w:sz w:val="22"/>
        </w:rPr>
        <w:t>Đèn trong phòng khách cứ nhấp nháy liên tục một cách ngẫu nhiên, nhất là mỗi khi máy lạnh bật lên gần đó.</w:t>
      </w:r>
    </w:p>
    <w:p>
      <w:pPr>
        <w:spacing w:after="160" w:line="312" w:lineRule="auto"/>
        <w:jc w:val="both"/>
      </w:pPr>
      <w:r>
        <w:rPr>
          <w:rFonts w:ascii="Calibri" w:hAnsi="Calibri"/>
          <w:b/>
          <w:sz w:val="22"/>
        </w:rPr>
        <w:t xml:space="preserve">Mr Winterswick: </w:t>
      </w:r>
      <w:r>
        <w:rPr>
          <w:rFonts w:ascii="Calibri" w:hAnsi="Calibri"/>
          <w:sz w:val="22"/>
        </w:rPr>
        <w:t xml:space="preserve">That flickering often points to a loose wiring connection somewhere, or possibly a circuit that's being overloaded by too many appliances.  </w:t>
      </w:r>
      <w:r>
        <w:rPr>
          <w:rFonts w:ascii="Calibri" w:hAnsi="Calibri"/>
          <w:i/>
          <w:sz w:val="22"/>
        </w:rPr>
        <w:t>Nhấp nháy như vậy thường chỉ ra một mối nối dây lỏng ở đâu đó, hoặc có thể một mạch điện đang bị quá tải vì quá nhiều thiết bị.</w:t>
      </w:r>
    </w:p>
    <w:p>
      <w:pPr>
        <w:spacing w:after="160" w:line="312" w:lineRule="auto"/>
        <w:jc w:val="both"/>
      </w:pPr>
      <w:r>
        <w:rPr>
          <w:rFonts w:ascii="Calibri" w:hAnsi="Calibri"/>
          <w:b/>
          <w:sz w:val="22"/>
        </w:rPr>
        <w:t xml:space="preserve">Ms Lan: </w:t>
      </w:r>
      <w:r>
        <w:rPr>
          <w:rFonts w:ascii="Calibri" w:hAnsi="Calibri"/>
          <w:sz w:val="22"/>
        </w:rPr>
        <w:t xml:space="preserve">That would make sense, we do run quite a few things on that same side of the house.  </w:t>
      </w:r>
      <w:r>
        <w:rPr>
          <w:rFonts w:ascii="Calibri" w:hAnsi="Calibri"/>
          <w:i/>
          <w:sz w:val="22"/>
        </w:rPr>
        <w:t>Vậy cũng hợp lý, nhà tôi chạy khá nhiều thiết bị cùng bên đó của ngôi nhà.</w:t>
      </w:r>
    </w:p>
    <w:p>
      <w:pPr>
        <w:spacing w:after="160" w:line="312" w:lineRule="auto"/>
        <w:jc w:val="both"/>
      </w:pPr>
      <w:r>
        <w:rPr>
          <w:rFonts w:ascii="Calibri" w:hAnsi="Calibri"/>
          <w:b/>
          <w:sz w:val="22"/>
        </w:rPr>
        <w:t xml:space="preserve">Ms Lan: </w:t>
      </w:r>
      <w:r>
        <w:rPr>
          <w:rFonts w:ascii="Calibri" w:hAnsi="Calibri"/>
          <w:sz w:val="22"/>
        </w:rPr>
        <w:t xml:space="preserve">One of the outlets in the kitchen stopped working completely overnight, though the lights in the same room still work just fine.  </w:t>
      </w:r>
      <w:r>
        <w:rPr>
          <w:rFonts w:ascii="Calibri" w:hAnsi="Calibri"/>
          <w:i/>
          <w:sz w:val="22"/>
        </w:rPr>
        <w:t>Một ổ cắm trong bếp ngừng hoạt động hoàn toàn qua đêm, dù đèn trong cùng phòng vẫn sáng bình thường.</w:t>
      </w:r>
    </w:p>
    <w:p>
      <w:pPr>
        <w:spacing w:after="160" w:line="312" w:lineRule="auto"/>
        <w:jc w:val="both"/>
      </w:pPr>
      <w:r>
        <w:rPr>
          <w:rFonts w:ascii="Calibri" w:hAnsi="Calibri"/>
          <w:b/>
          <w:sz w:val="22"/>
        </w:rPr>
        <w:t xml:space="preserve">Mr Winterswick: </w:t>
      </w:r>
      <w:r>
        <w:rPr>
          <w:rFonts w:ascii="Calibri" w:hAnsi="Calibri"/>
          <w:sz w:val="22"/>
        </w:rPr>
        <w:t xml:space="preserve">Let me check the breaker panel first, that particular outlet might be on its own tripped circuit by itself.  </w:t>
      </w:r>
      <w:r>
        <w:rPr>
          <w:rFonts w:ascii="Calibri" w:hAnsi="Calibri"/>
          <w:i/>
          <w:sz w:val="22"/>
        </w:rPr>
        <w:t>Để tôi kiểm tra tủ cầu dao trước, có thể ổ cắm đó nằm riêng trên một mạch điện bị ngắt riêng lẻ.</w:t>
      </w:r>
    </w:p>
    <w:p>
      <w:pPr>
        <w:spacing w:after="160" w:line="312" w:lineRule="auto"/>
        <w:jc w:val="both"/>
      </w:pPr>
      <w:r>
        <w:rPr>
          <w:rFonts w:ascii="Calibri" w:hAnsi="Calibri"/>
          <w:b/>
          <w:sz w:val="22"/>
        </w:rPr>
        <w:t xml:space="preserve">Ms Lan: </w:t>
      </w:r>
      <w:r>
        <w:rPr>
          <w:rFonts w:ascii="Calibri" w:hAnsi="Calibri"/>
          <w:sz w:val="22"/>
        </w:rPr>
        <w:t xml:space="preserve">I did notice one switch flipped slightly differently from the others, now that you mention it.  </w:t>
      </w:r>
      <w:r>
        <w:rPr>
          <w:rFonts w:ascii="Calibri" w:hAnsi="Calibri"/>
          <w:i/>
          <w:sz w:val="22"/>
        </w:rPr>
        <w:t>Tôi có thấy một cái công tắc lật hơi khác với mấy cái còn lại, giờ anh nhắc tôi mới nhớ.</w:t>
      </w:r>
    </w:p>
    <w:p>
      <w:pPr>
        <w:spacing w:after="160" w:line="312" w:lineRule="auto"/>
        <w:jc w:val="both"/>
      </w:pPr>
      <w:r>
        <w:rPr>
          <w:rFonts w:ascii="Calibri" w:hAnsi="Calibri"/>
          <w:b/>
          <w:sz w:val="22"/>
        </w:rPr>
        <w:t xml:space="preserve">Ms Lan: </w:t>
      </w:r>
      <w:r>
        <w:rPr>
          <w:rFonts w:ascii="Calibri" w:hAnsi="Calibri"/>
          <w:sz w:val="22"/>
        </w:rPr>
        <w:t xml:space="preserve">The circuit breaker trips almost every single time I try running the microwave and the kettle together at the same moment.  </w:t>
      </w:r>
      <w:r>
        <w:rPr>
          <w:rFonts w:ascii="Calibri" w:hAnsi="Calibri"/>
          <w:i/>
          <w:sz w:val="22"/>
        </w:rPr>
        <w:t>Cầu dao gần như nhảy mỗi lần tôi dùng lò vi sóng và ấm đun nước cùng một lúc.</w:t>
      </w:r>
    </w:p>
    <w:p>
      <w:pPr>
        <w:spacing w:after="160" w:line="312" w:lineRule="auto"/>
        <w:jc w:val="both"/>
      </w:pPr>
      <w:r>
        <w:rPr>
          <w:rFonts w:ascii="Calibri" w:hAnsi="Calibri"/>
          <w:b/>
          <w:sz w:val="22"/>
        </w:rPr>
        <w:t xml:space="preserve">Mr Winterswick: </w:t>
      </w:r>
      <w:r>
        <w:rPr>
          <w:rFonts w:ascii="Calibri" w:hAnsi="Calibri"/>
          <w:sz w:val="22"/>
        </w:rPr>
        <w:t xml:space="preserve">That circuit is clearly being overloaded by both appliances drawing power at once, so I'd recommend wiring in a separate dedicated line.  </w:t>
      </w:r>
      <w:r>
        <w:rPr>
          <w:rFonts w:ascii="Calibri" w:hAnsi="Calibri"/>
          <w:i/>
          <w:sz w:val="22"/>
        </w:rPr>
        <w:t>Mạch đó rõ ràng đang bị quá tải vì cả hai thiết bị cùng tiêu thụ điện một lúc, tôi khuyên nên kéo thêm một đường dây riêng.</w:t>
      </w:r>
    </w:p>
    <w:p>
      <w:pPr>
        <w:spacing w:after="160" w:line="312" w:lineRule="auto"/>
        <w:jc w:val="both"/>
      </w:pPr>
      <w:r>
        <w:rPr>
          <w:rFonts w:ascii="Calibri" w:hAnsi="Calibri"/>
          <w:b/>
          <w:sz w:val="22"/>
        </w:rPr>
        <w:t xml:space="preserve">Ms Lan: </w:t>
      </w:r>
      <w:r>
        <w:rPr>
          <w:rFonts w:ascii="Calibri" w:hAnsi="Calibri"/>
          <w:sz w:val="22"/>
        </w:rPr>
        <w:t xml:space="preserve">That makes sense, I'll try to avoid using both together until that extra line is properly installed.  </w:t>
      </w:r>
      <w:r>
        <w:rPr>
          <w:rFonts w:ascii="Calibri" w:hAnsi="Calibri"/>
          <w:i/>
          <w:sz w:val="22"/>
        </w:rPr>
        <w:t>Hợp lý đấy, tôi sẽ cố tránh dùng cả hai cùng lúc cho đến khi đường dây riêng được lắp xong.</w:t>
      </w:r>
    </w:p>
    <w:p>
      <w:pPr>
        <w:spacing w:after="160" w:line="312" w:lineRule="auto"/>
        <w:jc w:val="both"/>
      </w:pPr>
      <w:r>
        <w:rPr>
          <w:rFonts w:ascii="Calibri" w:hAnsi="Calibri"/>
          <w:b/>
          <w:sz w:val="22"/>
        </w:rPr>
        <w:t xml:space="preserve">Ms Lan: </w:t>
      </w:r>
      <w:r>
        <w:rPr>
          <w:rFonts w:ascii="Calibri" w:hAnsi="Calibri"/>
          <w:sz w:val="22"/>
        </w:rPr>
        <w:t xml:space="preserve">There's a faint burning smell coming from behind the wall socket in the hallway whenever anything is plugged into it.  </w:t>
      </w:r>
      <w:r>
        <w:rPr>
          <w:rFonts w:ascii="Calibri" w:hAnsi="Calibri"/>
          <w:i/>
          <w:sz w:val="22"/>
        </w:rPr>
        <w:t>Có mùi khét nhẹ phát ra từ sau ổ cắm trên tường hành lang mỗi khi cắm bất cứ thứ gì vào đó.</w:t>
      </w:r>
    </w:p>
    <w:p>
      <w:pPr>
        <w:spacing w:after="160" w:line="312" w:lineRule="auto"/>
        <w:jc w:val="both"/>
      </w:pPr>
      <w:r>
        <w:rPr>
          <w:rFonts w:ascii="Calibri" w:hAnsi="Calibri"/>
          <w:b/>
          <w:sz w:val="22"/>
        </w:rPr>
        <w:t xml:space="preserve">Mr Winterswick: </w:t>
      </w:r>
      <w:r>
        <w:rPr>
          <w:rFonts w:ascii="Calibri" w:hAnsi="Calibri"/>
          <w:sz w:val="22"/>
        </w:rPr>
        <w:t xml:space="preserve">Please stop using that outlet immediately, a burning smell like that could mean damaged wiring hidden behind the wall.  </w:t>
      </w:r>
      <w:r>
        <w:rPr>
          <w:rFonts w:ascii="Calibri" w:hAnsi="Calibri"/>
          <w:i/>
          <w:sz w:val="22"/>
        </w:rPr>
        <w:t>Xin chị ngừng dùng ổ cắm đó ngay, mùi khét như vậy thật sự có thể có nghĩa là dây điện bên trong tường đã hỏng.</w:t>
      </w:r>
    </w:p>
    <w:p>
      <w:pPr>
        <w:spacing w:after="160" w:line="312" w:lineRule="auto"/>
        <w:jc w:val="both"/>
      </w:pPr>
      <w:r>
        <w:rPr>
          <w:rFonts w:ascii="Calibri" w:hAnsi="Calibri"/>
          <w:b/>
          <w:sz w:val="22"/>
        </w:rPr>
        <w:t xml:space="preserve">Ms Lan: </w:t>
      </w:r>
      <w:r>
        <w:rPr>
          <w:rFonts w:ascii="Calibri" w:hAnsi="Calibri"/>
          <w:sz w:val="22"/>
        </w:rPr>
        <w:t xml:space="preserve">I unplugged everything from it the moment I noticed the smell, I promise I won't touch it again.  </w:t>
      </w:r>
      <w:r>
        <w:rPr>
          <w:rFonts w:ascii="Calibri" w:hAnsi="Calibri"/>
          <w:i/>
          <w:sz w:val="22"/>
        </w:rPr>
        <w:t>Tôi đã rút hết đồ cắm ngay khi ngửi thấy mùi, tôi hứa sẽ không đụng vào nó nữa.</w:t>
      </w:r>
    </w:p>
    <w:p>
      <w:pPr>
        <w:spacing w:after="160" w:line="312" w:lineRule="auto"/>
        <w:jc w:val="both"/>
      </w:pPr>
      <w:r>
        <w:rPr>
          <w:rFonts w:ascii="Calibri" w:hAnsi="Calibri"/>
          <w:b/>
          <w:sz w:val="22"/>
        </w:rPr>
        <w:t xml:space="preserve">Ms Lan: </w:t>
      </w:r>
      <w:r>
        <w:rPr>
          <w:rFonts w:ascii="Calibri" w:hAnsi="Calibri"/>
          <w:sz w:val="22"/>
        </w:rPr>
        <w:t xml:space="preserve">Our ceiling fan has started making a strange clicking sound whenever it's switched on at any speed at all.  </w:t>
      </w:r>
      <w:r>
        <w:rPr>
          <w:rFonts w:ascii="Calibri" w:hAnsi="Calibri"/>
          <w:i/>
          <w:sz w:val="22"/>
        </w:rPr>
        <w:t>Quạt trần nhà tôi bắt đầu kêu tanh tách lạ mỗi khi bật ở bất kỳ tốc độ nào.</w:t>
      </w:r>
    </w:p>
    <w:p>
      <w:pPr>
        <w:spacing w:after="160" w:line="312" w:lineRule="auto"/>
        <w:jc w:val="both"/>
      </w:pPr>
      <w:r>
        <w:rPr>
          <w:rFonts w:ascii="Calibri" w:hAnsi="Calibri"/>
          <w:b/>
          <w:sz w:val="22"/>
        </w:rPr>
        <w:t xml:space="preserve">Mr Winterswick: </w:t>
      </w:r>
      <w:r>
        <w:rPr>
          <w:rFonts w:ascii="Calibri" w:hAnsi="Calibri"/>
          <w:sz w:val="22"/>
        </w:rPr>
        <w:t xml:space="preserve">That clicking is usually a loose blade or a worn motor bearing, both of which I can check fairly quickly.  </w:t>
      </w:r>
      <w:r>
        <w:rPr>
          <w:rFonts w:ascii="Calibri" w:hAnsi="Calibri"/>
          <w:i/>
          <w:sz w:val="22"/>
        </w:rPr>
        <w:t>Tiếng tanh tách đó thường là do cánh quạt bị lỏng hoặc vòng bi động cơ mòn, cả hai tôi đều kiểm tra được khá nhanh.</w:t>
      </w:r>
    </w:p>
    <w:p>
      <w:pPr>
        <w:spacing w:after="160" w:line="312" w:lineRule="auto"/>
        <w:jc w:val="both"/>
      </w:pPr>
      <w:r>
        <w:rPr>
          <w:rFonts w:ascii="Calibri" w:hAnsi="Calibri"/>
          <w:b/>
          <w:sz w:val="22"/>
        </w:rPr>
        <w:t xml:space="preserve">Ms Lan: </w:t>
      </w:r>
      <w:r>
        <w:rPr>
          <w:rFonts w:ascii="Calibri" w:hAnsi="Calibri"/>
          <w:sz w:val="22"/>
        </w:rPr>
        <w:t xml:space="preserve">Please have a look whenever it's convenient, it's not urgent, but the noise is becoming a little annoying.  </w:t>
      </w:r>
      <w:r>
        <w:rPr>
          <w:rFonts w:ascii="Calibri" w:hAnsi="Calibri"/>
          <w:i/>
          <w:sz w:val="22"/>
        </w:rPr>
        <w:t>Anh xem giúp bất cứ khi nào tiện nhé, không gấp lắm nhưng tiếng ồn bắt đầu khiến tôi hơi khó chịu.</w:t>
      </w:r>
    </w:p>
    <w:p>
      <w:pPr>
        <w:spacing w:after="160" w:line="312" w:lineRule="auto"/>
        <w:jc w:val="both"/>
      </w:pPr>
      <w:r>
        <w:rPr>
          <w:rFonts w:ascii="Calibri" w:hAnsi="Calibri"/>
          <w:b/>
          <w:sz w:val="22"/>
        </w:rPr>
        <w:t xml:space="preserve">Ms Lan: </w:t>
      </w:r>
      <w:r>
        <w:rPr>
          <w:rFonts w:ascii="Calibri" w:hAnsi="Calibri"/>
          <w:sz w:val="22"/>
        </w:rPr>
        <w:t xml:space="preserve">The doorbell suddenly stopped working this week, and I'm not sure whether it's the button or something else.  </w:t>
      </w:r>
      <w:r>
        <w:rPr>
          <w:rFonts w:ascii="Calibri" w:hAnsi="Calibri"/>
          <w:i/>
          <w:sz w:val="22"/>
        </w:rPr>
        <w:t>Chuông cửa tự nhiên ngừng hoạt động tuần này, và tôi thật sự không chắc là do nút bấm hay thứ gì khác.</w:t>
      </w:r>
    </w:p>
    <w:p>
      <w:pPr>
        <w:spacing w:after="160" w:line="312" w:lineRule="auto"/>
        <w:jc w:val="both"/>
      </w:pPr>
      <w:r>
        <w:rPr>
          <w:rFonts w:ascii="Calibri" w:hAnsi="Calibri"/>
          <w:b/>
          <w:sz w:val="22"/>
        </w:rPr>
        <w:t xml:space="preserve">Mr Winterswick: </w:t>
      </w:r>
      <w:r>
        <w:rPr>
          <w:rFonts w:ascii="Calibri" w:hAnsi="Calibri"/>
          <w:sz w:val="22"/>
        </w:rPr>
        <w:t xml:space="preserve">Let me test the button, the wiring, and the actual chime unit, one at a time, to find exactly where the fault lies.  </w:t>
      </w:r>
      <w:r>
        <w:rPr>
          <w:rFonts w:ascii="Calibri" w:hAnsi="Calibri"/>
          <w:i/>
          <w:sz w:val="22"/>
        </w:rPr>
        <w:t>Để tôi kiểm tra nút bấm, dây điện, và cả bộ chuông thật, từng cái một, để tìm đúng chỗ bị lỗi.</w:t>
      </w:r>
    </w:p>
    <w:p>
      <w:pPr>
        <w:spacing w:after="160" w:line="312" w:lineRule="auto"/>
        <w:jc w:val="both"/>
      </w:pPr>
      <w:r>
        <w:rPr>
          <w:rFonts w:ascii="Calibri" w:hAnsi="Calibri"/>
          <w:b/>
          <w:sz w:val="22"/>
        </w:rPr>
        <w:t xml:space="preserve">Ms Lan: </w:t>
      </w:r>
      <w:r>
        <w:rPr>
          <w:rFonts w:ascii="Calibri" w:hAnsi="Calibri"/>
          <w:sz w:val="22"/>
        </w:rPr>
        <w:t xml:space="preserve">That sounds like a sensible approach, I'd rather you figure out the real cause than just guess at it.  </w:t>
      </w:r>
      <w:r>
        <w:rPr>
          <w:rFonts w:ascii="Calibri" w:hAnsi="Calibri"/>
          <w:i/>
          <w:sz w:val="22"/>
        </w:rPr>
        <w:t>Nghe có vẻ là cách hợp lý, tôi thà anh tìm ra nguyên nhân thật sự hơn là đoán mò.</w:t>
      </w:r>
    </w:p>
    <w:p>
      <w:pPr>
        <w:spacing w:after="160" w:line="312" w:lineRule="auto"/>
        <w:jc w:val="both"/>
      </w:pPr>
      <w:r>
        <w:rPr>
          <w:rFonts w:ascii="Calibri" w:hAnsi="Calibri"/>
          <w:b/>
          <w:sz w:val="22"/>
        </w:rPr>
        <w:t xml:space="preserve">Ms Lan: </w:t>
      </w:r>
      <w:r>
        <w:rPr>
          <w:rFonts w:ascii="Calibri" w:hAnsi="Calibri"/>
          <w:sz w:val="22"/>
        </w:rPr>
        <w:t xml:space="preserve">Half of the plug sockets upstairs stopped working together all at once, right in the middle of last night.  </w:t>
      </w:r>
      <w:r>
        <w:rPr>
          <w:rFonts w:ascii="Calibri" w:hAnsi="Calibri"/>
          <w:i/>
          <w:sz w:val="22"/>
        </w:rPr>
        <w:t>Một nửa số ổ cắm trên tầng trên cùng ngừng hoạt động một lượt ngay giữa đêm qua.</w:t>
      </w:r>
    </w:p>
    <w:p>
      <w:pPr>
        <w:spacing w:after="160" w:line="312" w:lineRule="auto"/>
        <w:jc w:val="both"/>
      </w:pPr>
      <w:r>
        <w:rPr>
          <w:rFonts w:ascii="Calibri" w:hAnsi="Calibri"/>
          <w:b/>
          <w:sz w:val="22"/>
        </w:rPr>
        <w:t xml:space="preserve">Mr Winterswick: </w:t>
      </w:r>
      <w:r>
        <w:rPr>
          <w:rFonts w:ascii="Calibri" w:hAnsi="Calibri"/>
          <w:sz w:val="22"/>
        </w:rPr>
        <w:t xml:space="preserve">That strongly suggests a single tripped breaker controlling that whole section of the house, so let me check the main panel first.  </w:t>
      </w:r>
      <w:r>
        <w:rPr>
          <w:rFonts w:ascii="Calibri" w:hAnsi="Calibri"/>
          <w:i/>
          <w:sz w:val="22"/>
        </w:rPr>
        <w:t>Điều đó rất có khả năng là một cầu dao bị nhảy chi phối cả khu vực đó, để tôi kiểm tra tủ điện chính trước.</w:t>
      </w:r>
    </w:p>
    <w:p>
      <w:pPr>
        <w:spacing w:after="160" w:line="312" w:lineRule="auto"/>
        <w:jc w:val="both"/>
      </w:pPr>
      <w:r>
        <w:rPr>
          <w:rFonts w:ascii="Calibri" w:hAnsi="Calibri"/>
          <w:b/>
          <w:sz w:val="22"/>
        </w:rPr>
        <w:t xml:space="preserve">Ms Lan: </w:t>
      </w:r>
      <w:r>
        <w:rPr>
          <w:rFonts w:ascii="Calibri" w:hAnsi="Calibri"/>
          <w:sz w:val="22"/>
        </w:rPr>
        <w:t xml:space="preserve">I didn't even think to check the breaker box myself, I just assumed something had broken.  </w:t>
      </w:r>
      <w:r>
        <w:rPr>
          <w:rFonts w:ascii="Calibri" w:hAnsi="Calibri"/>
          <w:i/>
          <w:sz w:val="22"/>
        </w:rPr>
        <w:t>Tôi còn không nghĩ đến chuyện kiểm tra hộp cầu dao, cứ tưởng là có gì đó bị hỏng thôi.</w:t>
      </w:r>
    </w:p>
    <w:p>
      <w:pPr>
        <w:spacing w:after="160" w:line="312" w:lineRule="auto"/>
        <w:jc w:val="both"/>
      </w:pPr>
      <w:r>
        <w:rPr>
          <w:rFonts w:ascii="Calibri" w:hAnsi="Calibri"/>
          <w:b/>
          <w:sz w:val="22"/>
        </w:rPr>
        <w:t xml:space="preserve">Ms Lan: </w:t>
      </w:r>
      <w:r>
        <w:rPr>
          <w:rFonts w:ascii="Calibri" w:hAnsi="Calibri"/>
          <w:sz w:val="22"/>
        </w:rPr>
        <w:t xml:space="preserve">Is it safe for us to keep using the old wiring in this house, since it was built several decades ago?  </w:t>
      </w:r>
      <w:r>
        <w:rPr>
          <w:rFonts w:ascii="Calibri" w:hAnsi="Calibri"/>
          <w:i/>
          <w:sz w:val="22"/>
        </w:rPr>
        <w:t>Dùng hệ thống dây điện cũ trong nhà này có thật sự an toàn không, vì nhà được xây từ nhiều thập kỷ trước rồi?</w:t>
      </w:r>
    </w:p>
    <w:p>
      <w:pPr>
        <w:spacing w:after="160" w:line="312" w:lineRule="auto"/>
        <w:jc w:val="both"/>
      </w:pPr>
      <w:r>
        <w:rPr>
          <w:rFonts w:ascii="Calibri" w:hAnsi="Calibri"/>
          <w:b/>
          <w:sz w:val="22"/>
        </w:rPr>
        <w:t xml:space="preserve">Mr Winterswick: </w:t>
      </w:r>
      <w:r>
        <w:rPr>
          <w:rFonts w:ascii="Calibri" w:hAnsi="Calibri"/>
          <w:sz w:val="22"/>
        </w:rPr>
        <w:t xml:space="preserve">Older wiring can still be safe if it's been properly maintained, but it's worth having a full inspection done just to be certain.  </w:t>
      </w:r>
      <w:r>
        <w:rPr>
          <w:rFonts w:ascii="Calibri" w:hAnsi="Calibri"/>
          <w:i/>
          <w:sz w:val="22"/>
        </w:rPr>
        <w:t>Dây điện cũ vẫn có thể an toàn nếu được bảo trì đúng cách, nhưng đáng để kiểm tra toàn diện cho chắc chắn.</w:t>
      </w:r>
    </w:p>
    <w:p>
      <w:pPr>
        <w:spacing w:after="160" w:line="312" w:lineRule="auto"/>
        <w:jc w:val="both"/>
      </w:pPr>
      <w:r>
        <w:rPr>
          <w:rFonts w:ascii="Calibri" w:hAnsi="Calibri"/>
          <w:b/>
          <w:sz w:val="22"/>
        </w:rPr>
        <w:t xml:space="preserve">Ms Lan: </w:t>
      </w:r>
      <w:r>
        <w:rPr>
          <w:rFonts w:ascii="Calibri" w:hAnsi="Calibri"/>
          <w:sz w:val="22"/>
        </w:rPr>
        <w:t xml:space="preserve">Let's go ahead and schedule that inspection, I'd rather know for sure than keep wondering about it.  </w:t>
      </w:r>
      <w:r>
        <w:rPr>
          <w:rFonts w:ascii="Calibri" w:hAnsi="Calibri"/>
          <w:i/>
          <w:sz w:val="22"/>
        </w:rPr>
        <w:t>Vậy mình đặt lịch kiểm tra đó đi, tôi thà biết chắc còn hơn cứ băn khoăn mãi.</w:t>
      </w:r>
    </w:p>
    <w:p>
      <w:pPr>
        <w:spacing w:after="160" w:line="312" w:lineRule="auto"/>
        <w:jc w:val="both"/>
      </w:pPr>
      <w:r>
        <w:rPr>
          <w:rFonts w:ascii="Calibri" w:hAnsi="Calibri"/>
          <w:b/>
          <w:sz w:val="22"/>
        </w:rPr>
        <w:t xml:space="preserve">Ms Lan: </w:t>
      </w:r>
      <w:r>
        <w:rPr>
          <w:rFonts w:ascii="Calibri" w:hAnsi="Calibri"/>
          <w:sz w:val="22"/>
        </w:rPr>
        <w:t xml:space="preserve">The bathroom light switch gives a small spark whenever I flip it, which makes me a little nervous every single time.  </w:t>
      </w:r>
      <w:r>
        <w:rPr>
          <w:rFonts w:ascii="Calibri" w:hAnsi="Calibri"/>
          <w:i/>
          <w:sz w:val="22"/>
        </w:rPr>
        <w:t>Công tắc đèn phòng tắm phát ra một tia lửa nhỏ mỗi lần tôi bật, điều đó thật sự khiến tôi hơi lo mỗi lần.</w:t>
      </w:r>
    </w:p>
    <w:p>
      <w:pPr>
        <w:spacing w:after="160" w:line="312" w:lineRule="auto"/>
        <w:jc w:val="both"/>
      </w:pPr>
      <w:r>
        <w:rPr>
          <w:rFonts w:ascii="Calibri" w:hAnsi="Calibri"/>
          <w:b/>
          <w:sz w:val="22"/>
        </w:rPr>
        <w:t xml:space="preserve">Mr Winterswick: </w:t>
      </w:r>
      <w:r>
        <w:rPr>
          <w:rFonts w:ascii="Calibri" w:hAnsi="Calibri"/>
          <w:sz w:val="22"/>
        </w:rPr>
        <w:t xml:space="preserve">Please avoid using that switch until I can look at it, a visible spark usually means a loose or damaged connection inside.  </w:t>
      </w:r>
      <w:r>
        <w:rPr>
          <w:rFonts w:ascii="Calibri" w:hAnsi="Calibri"/>
          <w:i/>
          <w:sz w:val="22"/>
        </w:rPr>
        <w:t>Xin chị tránh dùng công tắc đó cho đến khi tôi kiểm tra, tia lửa nhìn thấy thường là do mối nối lỏng hoặc hỏng bên trong.</w:t>
      </w:r>
    </w:p>
    <w:p>
      <w:pPr>
        <w:spacing w:after="160" w:line="312" w:lineRule="auto"/>
        <w:jc w:val="both"/>
      </w:pPr>
      <w:r>
        <w:rPr>
          <w:rFonts w:ascii="Calibri" w:hAnsi="Calibri"/>
          <w:b/>
          <w:sz w:val="22"/>
        </w:rPr>
        <w:t xml:space="preserve">Ms Lan: </w:t>
      </w:r>
      <w:r>
        <w:rPr>
          <w:rFonts w:ascii="Calibri" w:hAnsi="Calibri"/>
          <w:sz w:val="22"/>
        </w:rPr>
        <w:t xml:space="preserve">I'll use the lamp instead for now and keep well away from that particular switch.  </w:t>
      </w:r>
      <w:r>
        <w:rPr>
          <w:rFonts w:ascii="Calibri" w:hAnsi="Calibri"/>
          <w:i/>
          <w:sz w:val="22"/>
        </w:rPr>
        <w:t>Tôi sẽ dùng đèn bàn thay thế tạm thời và tránh xa hẳn cái công tắc đó.</w:t>
      </w:r>
    </w:p>
    <w:p>
      <w:pPr>
        <w:spacing w:after="160" w:line="312" w:lineRule="auto"/>
        <w:jc w:val="both"/>
      </w:pPr>
      <w:r>
        <w:rPr>
          <w:rFonts w:ascii="Calibri" w:hAnsi="Calibri"/>
          <w:b/>
          <w:sz w:val="22"/>
        </w:rPr>
        <w:t xml:space="preserve">Ms Lan: </w:t>
      </w:r>
      <w:r>
        <w:rPr>
          <w:rFonts w:ascii="Calibri" w:hAnsi="Calibri"/>
          <w:sz w:val="22"/>
        </w:rPr>
        <w:t xml:space="preserve">Ever since the storm last week, one entire room has had no power at all, even though the rest of the house is fine.  </w:t>
      </w:r>
      <w:r>
        <w:rPr>
          <w:rFonts w:ascii="Calibri" w:hAnsi="Calibri"/>
          <w:i/>
          <w:sz w:val="22"/>
        </w:rPr>
        <w:t>Từ sau trận bão tuần trước, một căn phòng hoàn toàn mất điện, dù phần còn lại của nhà vẫn bình thường.</w:t>
      </w:r>
    </w:p>
    <w:p>
      <w:pPr>
        <w:spacing w:after="160" w:line="312" w:lineRule="auto"/>
        <w:jc w:val="both"/>
      </w:pPr>
      <w:r>
        <w:rPr>
          <w:rFonts w:ascii="Calibri" w:hAnsi="Calibri"/>
          <w:b/>
          <w:sz w:val="22"/>
        </w:rPr>
        <w:t xml:space="preserve">Mr Winterswick: </w:t>
      </w:r>
      <w:r>
        <w:rPr>
          <w:rFonts w:ascii="Calibri" w:hAnsi="Calibri"/>
          <w:sz w:val="22"/>
        </w:rPr>
        <w:t xml:space="preserve">Storms can sometimes damage a specific circuit without affecting the whole house, so let me trace that one line carefully.  </w:t>
      </w:r>
      <w:r>
        <w:rPr>
          <w:rFonts w:ascii="Calibri" w:hAnsi="Calibri"/>
          <w:i/>
          <w:sz w:val="22"/>
        </w:rPr>
        <w:t>Bão đôi khi làm hỏng một mạch điện cụ thể mà không ảnh hưởng đến cả nhà, để tôi lần theo đúng đường dây đó cẩn thận.</w:t>
      </w:r>
    </w:p>
    <w:p>
      <w:pPr>
        <w:spacing w:after="160" w:line="312" w:lineRule="auto"/>
        <w:jc w:val="both"/>
      </w:pPr>
      <w:r>
        <w:rPr>
          <w:rFonts w:ascii="Calibri" w:hAnsi="Calibri"/>
          <w:b/>
          <w:sz w:val="22"/>
        </w:rPr>
        <w:t xml:space="preserve">Ms Lan: </w:t>
      </w:r>
      <w:r>
        <w:rPr>
          <w:rFonts w:ascii="Calibri" w:hAnsi="Calibri"/>
          <w:sz w:val="22"/>
        </w:rPr>
        <w:t xml:space="preserve">That would explain why only that single room went dark during the storm itself.  </w:t>
      </w:r>
      <w:r>
        <w:rPr>
          <w:rFonts w:ascii="Calibri" w:hAnsi="Calibri"/>
          <w:i/>
          <w:sz w:val="22"/>
        </w:rPr>
        <w:t>Vậy thì giải thích được tại sao chỉ mỗi căn phòng đó tối thui trong lúc có bão.</w:t>
      </w:r>
    </w:p>
    <w:p>
      <w:pPr>
        <w:spacing w:after="160" w:line="312" w:lineRule="auto"/>
        <w:jc w:val="both"/>
      </w:pPr>
      <w:r>
        <w:rPr>
          <w:rFonts w:ascii="Calibri" w:hAnsi="Calibri"/>
          <w:b/>
          <w:sz w:val="22"/>
        </w:rPr>
        <w:t xml:space="preserve">Ms Lan: </w:t>
      </w:r>
      <w:r>
        <w:rPr>
          <w:rFonts w:ascii="Calibri" w:hAnsi="Calibri"/>
          <w:sz w:val="22"/>
        </w:rPr>
        <w:t xml:space="preserve">I'd like to book a visit for the leaking kitchen faucet sometime this week, whenever you happen to have an opening.  </w:t>
      </w:r>
      <w:r>
        <w:rPr>
          <w:rFonts w:ascii="Calibri" w:hAnsi="Calibri"/>
          <w:i/>
          <w:sz w:val="22"/>
        </w:rPr>
        <w:t>Tôi muốn đặt lịch cho vòi bếp bị rỉ nước vào khoảng tuần này, bất cứ lúc nào anh có trống.</w:t>
      </w:r>
    </w:p>
    <w:p>
      <w:pPr>
        <w:spacing w:after="160" w:line="312" w:lineRule="auto"/>
        <w:jc w:val="both"/>
      </w:pPr>
      <w:r>
        <w:rPr>
          <w:rFonts w:ascii="Calibri" w:hAnsi="Calibri"/>
          <w:b/>
          <w:sz w:val="22"/>
        </w:rPr>
        <w:t xml:space="preserve">Mr Winterswick: </w:t>
      </w:r>
      <w:r>
        <w:rPr>
          <w:rFonts w:ascii="Calibri" w:hAnsi="Calibri"/>
          <w:sz w:val="22"/>
        </w:rPr>
        <w:t xml:space="preserve">I have a free slot tomorrow afternoon around two o'clock, would that time work reasonably well for you?  </w:t>
      </w:r>
      <w:r>
        <w:rPr>
          <w:rFonts w:ascii="Calibri" w:hAnsi="Calibri"/>
          <w:i/>
          <w:sz w:val="22"/>
        </w:rPr>
        <w:t>Tôi thật ra có một khung giờ trống chiều mai khoảng hai giờ, giờ đó có hợp với chị không?</w:t>
      </w:r>
    </w:p>
    <w:p>
      <w:pPr>
        <w:spacing w:after="160" w:line="312" w:lineRule="auto"/>
        <w:jc w:val="both"/>
      </w:pPr>
      <w:r>
        <w:rPr>
          <w:rFonts w:ascii="Calibri" w:hAnsi="Calibri"/>
          <w:b/>
          <w:sz w:val="22"/>
        </w:rPr>
        <w:t xml:space="preserve">Ms Lan: </w:t>
      </w:r>
      <w:r>
        <w:rPr>
          <w:rFonts w:ascii="Calibri" w:hAnsi="Calibri"/>
          <w:sz w:val="22"/>
        </w:rPr>
        <w:t xml:space="preserve">That works perfectly for me, I'll make sure to be home well before then.  </w:t>
      </w:r>
      <w:r>
        <w:rPr>
          <w:rFonts w:ascii="Calibri" w:hAnsi="Calibri"/>
          <w:i/>
          <w:sz w:val="22"/>
        </w:rPr>
        <w:t>Giờ đó hoàn toàn ổn với tôi, tôi sẽ chắc chắn có mặt ở nhà trước giờ đó.</w:t>
      </w:r>
    </w:p>
    <w:p>
      <w:pPr>
        <w:spacing w:after="160" w:line="312" w:lineRule="auto"/>
        <w:jc w:val="both"/>
      </w:pPr>
      <w:r>
        <w:rPr>
          <w:rFonts w:ascii="Calibri" w:hAnsi="Calibri"/>
          <w:b/>
          <w:sz w:val="22"/>
        </w:rPr>
        <w:t xml:space="preserve">Ms Lan: </w:t>
      </w:r>
      <w:r>
        <w:rPr>
          <w:rFonts w:ascii="Calibri" w:hAnsi="Calibri"/>
          <w:sz w:val="22"/>
        </w:rPr>
        <w:t xml:space="preserve">Could we possibly schedule the dishwasher repair for sometime next week instead, since I'm traveling for work this entire week?  </w:t>
      </w:r>
      <w:r>
        <w:rPr>
          <w:rFonts w:ascii="Calibri" w:hAnsi="Calibri"/>
          <w:i/>
          <w:sz w:val="22"/>
        </w:rPr>
        <w:t>Mình có thể dời lịch sửa máy rửa chén sang tuần sau được không, vì tuần này tôi phải đi công tác cả tuần?</w:t>
      </w:r>
    </w:p>
    <w:p>
      <w:pPr>
        <w:spacing w:after="160" w:line="312" w:lineRule="auto"/>
        <w:jc w:val="both"/>
      </w:pPr>
      <w:r>
        <w:rPr>
          <w:rFonts w:ascii="Calibri" w:hAnsi="Calibri"/>
          <w:b/>
          <w:sz w:val="22"/>
        </w:rPr>
        <w:t xml:space="preserve">Mr Winterswick: </w:t>
      </w:r>
      <w:r>
        <w:rPr>
          <w:rFonts w:ascii="Calibri" w:hAnsi="Calibri"/>
          <w:sz w:val="22"/>
        </w:rPr>
        <w:t xml:space="preserve">Of course, next Tuesday morning is wide open on my schedule, so let's go ahead and pencil you in for that.  </w:t>
      </w:r>
      <w:r>
        <w:rPr>
          <w:rFonts w:ascii="Calibri" w:hAnsi="Calibri"/>
          <w:i/>
          <w:sz w:val="22"/>
        </w:rPr>
        <w:t>Được chứ, sáng thứ Ba tuần sau trống hoàn toàn trong lịch của tôi, mình đặt lịch cho chị vào lúc đó nhé.</w:t>
      </w:r>
    </w:p>
    <w:p>
      <w:pPr>
        <w:spacing w:after="160" w:line="312" w:lineRule="auto"/>
        <w:jc w:val="both"/>
      </w:pPr>
      <w:r>
        <w:rPr>
          <w:rFonts w:ascii="Calibri" w:hAnsi="Calibri"/>
          <w:b/>
          <w:sz w:val="22"/>
        </w:rPr>
        <w:t xml:space="preserve">Ms Lan: </w:t>
      </w:r>
      <w:r>
        <w:rPr>
          <w:rFonts w:ascii="Calibri" w:hAnsi="Calibri"/>
          <w:sz w:val="22"/>
        </w:rPr>
        <w:t xml:space="preserve">Tuesday morning sounds great, thank you for being so flexible about the timing.  </w:t>
      </w:r>
      <w:r>
        <w:rPr>
          <w:rFonts w:ascii="Calibri" w:hAnsi="Calibri"/>
          <w:i/>
          <w:sz w:val="22"/>
        </w:rPr>
        <w:t>Sáng thứ Ba nghe tốt lắm, cảm ơn anh đã linh hoạt về thời gian như vậy.</w:t>
      </w:r>
    </w:p>
    <w:p>
      <w:pPr>
        <w:spacing w:after="160" w:line="312" w:lineRule="auto"/>
        <w:jc w:val="both"/>
      </w:pPr>
      <w:r>
        <w:rPr>
          <w:rFonts w:ascii="Calibri" w:hAnsi="Calibri"/>
          <w:b/>
          <w:sz w:val="22"/>
        </w:rPr>
        <w:t xml:space="preserve">Ms Lan: </w:t>
      </w:r>
      <w:r>
        <w:rPr>
          <w:rFonts w:ascii="Calibri" w:hAnsi="Calibri"/>
          <w:sz w:val="22"/>
        </w:rPr>
        <w:t xml:space="preserve">What's the earliest appointment you could possibly offer for a broken fridge, since the food inside is spoiling quickly?  </w:t>
      </w:r>
      <w:r>
        <w:rPr>
          <w:rFonts w:ascii="Calibri" w:hAnsi="Calibri"/>
          <w:i/>
          <w:sz w:val="22"/>
        </w:rPr>
        <w:t>Lịch sớm nhất anh có thể sắp xếp cho tủ lạnh bị hỏng là lúc nào, vì đồ ăn bên trong đang hỏng nhanh lắm?</w:t>
      </w:r>
    </w:p>
    <w:p>
      <w:pPr>
        <w:spacing w:after="160" w:line="312" w:lineRule="auto"/>
        <w:jc w:val="both"/>
      </w:pPr>
      <w:r>
        <w:rPr>
          <w:rFonts w:ascii="Calibri" w:hAnsi="Calibri"/>
          <w:b/>
          <w:sz w:val="22"/>
        </w:rPr>
        <w:t xml:space="preserve">Mr Winterswick: </w:t>
      </w:r>
      <w:r>
        <w:rPr>
          <w:rFonts w:ascii="Calibri" w:hAnsi="Calibri"/>
          <w:sz w:val="22"/>
        </w:rPr>
        <w:t xml:space="preserve">Given the urgency, I can squeeze you in later today, probably sometime around five o'clock this evening.  </w:t>
      </w:r>
      <w:r>
        <w:rPr>
          <w:rFonts w:ascii="Calibri" w:hAnsi="Calibri"/>
          <w:i/>
          <w:sz w:val="22"/>
        </w:rPr>
        <w:t>Với mức độ khẩn cấp vậy, tôi thật sự có thể xen vào hôm nay, chắc khoảng năm giờ chiều nay.</w:t>
      </w:r>
    </w:p>
    <w:p>
      <w:pPr>
        <w:spacing w:after="160" w:line="312" w:lineRule="auto"/>
        <w:jc w:val="both"/>
      </w:pPr>
      <w:r>
        <w:rPr>
          <w:rFonts w:ascii="Calibri" w:hAnsi="Calibri"/>
          <w:b/>
          <w:sz w:val="22"/>
        </w:rPr>
        <w:t xml:space="preserve">Ms Lan: </w:t>
      </w:r>
      <w:r>
        <w:rPr>
          <w:rFonts w:ascii="Calibri" w:hAnsi="Calibri"/>
          <w:sz w:val="22"/>
        </w:rPr>
        <w:t xml:space="preserve">That would be a huge relief, thank you for fitting me in so quickly.  </w:t>
      </w:r>
      <w:r>
        <w:rPr>
          <w:rFonts w:ascii="Calibri" w:hAnsi="Calibri"/>
          <w:i/>
          <w:sz w:val="22"/>
        </w:rPr>
        <w:t>Vậy thì thật sự nhẹ cả người, cảm ơn anh đã sắp xếp giúp nhanh như vậy.</w:t>
      </w:r>
    </w:p>
    <w:p>
      <w:pPr>
        <w:spacing w:after="160" w:line="312" w:lineRule="auto"/>
        <w:jc w:val="both"/>
      </w:pPr>
      <w:r>
        <w:rPr>
          <w:rFonts w:ascii="Calibri" w:hAnsi="Calibri"/>
          <w:b/>
          <w:sz w:val="22"/>
        </w:rPr>
        <w:t xml:space="preserve">Ms Lan: </w:t>
      </w:r>
      <w:r>
        <w:rPr>
          <w:rFonts w:ascii="Calibri" w:hAnsi="Calibri"/>
          <w:sz w:val="22"/>
        </w:rPr>
        <w:t xml:space="preserve">Do you generally work on weekends as well, or do you only take appointments strictly on regular weekdays?  </w:t>
      </w:r>
      <w:r>
        <w:rPr>
          <w:rFonts w:ascii="Calibri" w:hAnsi="Calibri"/>
          <w:i/>
          <w:sz w:val="22"/>
        </w:rPr>
        <w:t>Anh có thường làm việc vào cuối tuần không, hay chỉ nhận lịch hẹn vào các ngày trong tuần thôi ạ?</w:t>
      </w:r>
    </w:p>
    <w:p>
      <w:pPr>
        <w:spacing w:after="160" w:line="312" w:lineRule="auto"/>
        <w:jc w:val="both"/>
      </w:pPr>
      <w:r>
        <w:rPr>
          <w:rFonts w:ascii="Calibri" w:hAnsi="Calibri"/>
          <w:b/>
          <w:sz w:val="22"/>
        </w:rPr>
        <w:t xml:space="preserve">Mr Winterswick: </w:t>
      </w:r>
      <w:r>
        <w:rPr>
          <w:rFonts w:ascii="Calibri" w:hAnsi="Calibri"/>
          <w:sz w:val="22"/>
        </w:rPr>
        <w:t xml:space="preserve">I do take a limited number of weekend appointments, though they tend to fill up fairly quickly during busier months.  </w:t>
      </w:r>
      <w:r>
        <w:rPr>
          <w:rFonts w:ascii="Calibri" w:hAnsi="Calibri"/>
          <w:i/>
          <w:sz w:val="22"/>
        </w:rPr>
        <w:t>Tôi vẫn nhận một số lịch hẹn cuối tuần, dù những khung giờ đó thường kín rất nhanh vào các tháng bận rộn.</w:t>
      </w:r>
    </w:p>
    <w:p>
      <w:pPr>
        <w:spacing w:after="160" w:line="312" w:lineRule="auto"/>
        <w:jc w:val="both"/>
      </w:pPr>
      <w:r>
        <w:rPr>
          <w:rFonts w:ascii="Calibri" w:hAnsi="Calibri"/>
          <w:b/>
          <w:sz w:val="22"/>
        </w:rPr>
        <w:t xml:space="preserve">Ms Lan: </w:t>
      </w:r>
      <w:r>
        <w:rPr>
          <w:rFonts w:ascii="Calibri" w:hAnsi="Calibri"/>
          <w:sz w:val="22"/>
        </w:rPr>
        <w:t xml:space="preserve">In that case, I'll try to book early next time instead of waiting until the last minute.  </w:t>
      </w:r>
      <w:r>
        <w:rPr>
          <w:rFonts w:ascii="Calibri" w:hAnsi="Calibri"/>
          <w:i/>
          <w:sz w:val="22"/>
        </w:rPr>
        <w:t>Vậy lần sau tôi sẽ cố đặt lịch sớm thay vì chờ đến phút chót.</w:t>
      </w:r>
    </w:p>
    <w:p>
      <w:pPr>
        <w:spacing w:after="160" w:line="312" w:lineRule="auto"/>
        <w:jc w:val="both"/>
      </w:pPr>
      <w:r>
        <w:rPr>
          <w:rFonts w:ascii="Calibri" w:hAnsi="Calibri"/>
          <w:b/>
          <w:sz w:val="22"/>
        </w:rPr>
        <w:t xml:space="preserve">Ms Lan: </w:t>
      </w:r>
      <w:r>
        <w:rPr>
          <w:rFonts w:ascii="Calibri" w:hAnsi="Calibri"/>
          <w:sz w:val="22"/>
        </w:rPr>
        <w:t xml:space="preserve">I need to reschedule tomorrow's appointment for the washing machine, something unexpected has come up with my work schedule.  </w:t>
      </w:r>
      <w:r>
        <w:rPr>
          <w:rFonts w:ascii="Calibri" w:hAnsi="Calibri"/>
          <w:i/>
          <w:sz w:val="22"/>
        </w:rPr>
        <w:t>Tôi cần dời lịch hẹn sửa máy giặt ngày mai, vì có việc đột xuất phát sinh trong công việc của tôi.</w:t>
      </w:r>
    </w:p>
    <w:p>
      <w:pPr>
        <w:spacing w:after="160" w:line="312" w:lineRule="auto"/>
        <w:jc w:val="both"/>
      </w:pPr>
      <w:r>
        <w:rPr>
          <w:rFonts w:ascii="Calibri" w:hAnsi="Calibri"/>
          <w:b/>
          <w:sz w:val="22"/>
        </w:rPr>
        <w:t xml:space="preserve">Mr Winterswick: </w:t>
      </w:r>
      <w:r>
        <w:rPr>
          <w:rFonts w:ascii="Calibri" w:hAnsi="Calibri"/>
          <w:sz w:val="22"/>
        </w:rPr>
        <w:t xml:space="preserve">No problem at all, how about moving it to Thursday morning instead, if that fits better with your plans?  </w:t>
      </w:r>
      <w:r>
        <w:rPr>
          <w:rFonts w:ascii="Calibri" w:hAnsi="Calibri"/>
          <w:i/>
          <w:sz w:val="22"/>
        </w:rPr>
        <w:t>Không sao cả, hay mình dời sang sáng thứ Năm thay vào đó, nếu thời gian đó hợp với kế hoạch của chị hơn?</w:t>
      </w:r>
    </w:p>
    <w:p>
      <w:pPr>
        <w:spacing w:after="160" w:line="312" w:lineRule="auto"/>
        <w:jc w:val="both"/>
      </w:pPr>
      <w:r>
        <w:rPr>
          <w:rFonts w:ascii="Calibri" w:hAnsi="Calibri"/>
          <w:b/>
          <w:sz w:val="22"/>
        </w:rPr>
        <w:t xml:space="preserve">Ms Lan: </w:t>
      </w:r>
      <w:r>
        <w:rPr>
          <w:rFonts w:ascii="Calibri" w:hAnsi="Calibri"/>
          <w:sz w:val="22"/>
        </w:rPr>
        <w:t xml:space="preserve">Thursday morning works perfectly, thank you for being so understanding about the sudden change.  </w:t>
      </w:r>
      <w:r>
        <w:rPr>
          <w:rFonts w:ascii="Calibri" w:hAnsi="Calibri"/>
          <w:i/>
          <w:sz w:val="22"/>
        </w:rPr>
        <w:t>Sáng thứ Năm hoàn hảo luôn, cảm ơn anh đã thông cảm về sự thay đổi đột xuất này.</w:t>
      </w:r>
    </w:p>
    <w:p>
      <w:pPr>
        <w:spacing w:after="160" w:line="312" w:lineRule="auto"/>
        <w:jc w:val="both"/>
      </w:pPr>
      <w:r>
        <w:rPr>
          <w:rFonts w:ascii="Calibri" w:hAnsi="Calibri"/>
          <w:b/>
          <w:sz w:val="22"/>
        </w:rPr>
        <w:t xml:space="preserve">Ms Lan: </w:t>
      </w:r>
      <w:r>
        <w:rPr>
          <w:rFonts w:ascii="Calibri" w:hAnsi="Calibri"/>
          <w:sz w:val="22"/>
        </w:rPr>
        <w:t xml:space="preserve">Roughly how long should I expect you to need for fixing both the drain and the leaking faucet together?  </w:t>
      </w:r>
      <w:r>
        <w:rPr>
          <w:rFonts w:ascii="Calibri" w:hAnsi="Calibri"/>
          <w:i/>
          <w:sz w:val="22"/>
        </w:rPr>
        <w:t>Anh ước lượng mất khoảng bao lâu để sửa cả đường ống thoát nước lẫn vòi bị rỉ cùng lúc ạ?</w:t>
      </w:r>
    </w:p>
    <w:p>
      <w:pPr>
        <w:spacing w:after="160" w:line="312" w:lineRule="auto"/>
        <w:jc w:val="both"/>
      </w:pPr>
      <w:r>
        <w:rPr>
          <w:rFonts w:ascii="Calibri" w:hAnsi="Calibri"/>
          <w:b/>
          <w:sz w:val="22"/>
        </w:rPr>
        <w:t xml:space="preserve">Mr Winterswick: </w:t>
      </w:r>
      <w:r>
        <w:rPr>
          <w:rFonts w:ascii="Calibri" w:hAnsi="Calibri"/>
          <w:sz w:val="22"/>
        </w:rPr>
        <w:t xml:space="preserve">Together, those two jobs usually take about an hour and a half, give or take a little depending on access.  </w:t>
      </w:r>
      <w:r>
        <w:rPr>
          <w:rFonts w:ascii="Calibri" w:hAnsi="Calibri"/>
          <w:i/>
          <w:sz w:val="22"/>
        </w:rPr>
        <w:t>Làm chung cả hai việc đó thường mất khoảng một tiếng rưỡi, có thể hơn một chút tùy vào cách tiếp cận.</w:t>
      </w:r>
    </w:p>
    <w:p>
      <w:pPr>
        <w:spacing w:after="160" w:line="312" w:lineRule="auto"/>
        <w:jc w:val="both"/>
      </w:pPr>
      <w:r>
        <w:rPr>
          <w:rFonts w:ascii="Calibri" w:hAnsi="Calibri"/>
          <w:b/>
          <w:sz w:val="22"/>
        </w:rPr>
        <w:t xml:space="preserve">Ms Lan: </w:t>
      </w:r>
      <w:r>
        <w:rPr>
          <w:rFonts w:ascii="Calibri" w:hAnsi="Calibri"/>
          <w:sz w:val="22"/>
        </w:rPr>
        <w:t xml:space="preserve">That's helpful to know, I'll plan the rest of my afternoon around that rough estimate.  </w:t>
      </w:r>
      <w:r>
        <w:rPr>
          <w:rFonts w:ascii="Calibri" w:hAnsi="Calibri"/>
          <w:i/>
          <w:sz w:val="22"/>
        </w:rPr>
        <w:t>Vậy cũng hữu ích để biết, tôi sẽ sắp xếp phần còn lại của buổi chiều theo ước lượng đó.</w:t>
      </w:r>
    </w:p>
    <w:p>
      <w:pPr>
        <w:spacing w:after="160" w:line="312" w:lineRule="auto"/>
        <w:jc w:val="both"/>
      </w:pPr>
      <w:r>
        <w:rPr>
          <w:rFonts w:ascii="Calibri" w:hAnsi="Calibri"/>
          <w:b/>
          <w:sz w:val="22"/>
        </w:rPr>
        <w:t xml:space="preserve">Ms Lan: </w:t>
      </w:r>
      <w:r>
        <w:rPr>
          <w:rFonts w:ascii="Calibri" w:hAnsi="Calibri"/>
          <w:sz w:val="22"/>
        </w:rPr>
        <w:t xml:space="preserve">Is it possible to book a morning appointment specifically, since I generally prefer having my afternoons completely free?  </w:t>
      </w:r>
      <w:r>
        <w:rPr>
          <w:rFonts w:ascii="Calibri" w:hAnsi="Calibri"/>
          <w:i/>
          <w:sz w:val="22"/>
        </w:rPr>
        <w:t>Có thể đặt lịch hẹn vào buổi sáng cụ thể không, vì tôi thường thích giữ buổi chiều hoàn toàn rảnh rỗi?</w:t>
      </w:r>
    </w:p>
    <w:p>
      <w:pPr>
        <w:spacing w:after="160" w:line="312" w:lineRule="auto"/>
        <w:jc w:val="both"/>
      </w:pPr>
      <w:r>
        <w:rPr>
          <w:rFonts w:ascii="Calibri" w:hAnsi="Calibri"/>
          <w:b/>
          <w:sz w:val="22"/>
        </w:rPr>
        <w:t xml:space="preserve">Mr Winterswick: </w:t>
      </w:r>
      <w:r>
        <w:rPr>
          <w:rFonts w:ascii="Calibri" w:hAnsi="Calibri"/>
          <w:sz w:val="22"/>
        </w:rPr>
        <w:t xml:space="preserve">Morning slots are usually available, I can offer you nine o'clock this coming Friday if that suits your schedule.  </w:t>
      </w:r>
      <w:r>
        <w:rPr>
          <w:rFonts w:ascii="Calibri" w:hAnsi="Calibri"/>
          <w:i/>
          <w:sz w:val="22"/>
        </w:rPr>
        <w:t>Khung giờ sáng thường có sẵn, tôi có thể đề nghị chín giờ sáng thứ Sáu này nếu hợp với lịch của chị.</w:t>
      </w:r>
    </w:p>
    <w:p>
      <w:pPr>
        <w:spacing w:after="160" w:line="312" w:lineRule="auto"/>
        <w:jc w:val="both"/>
      </w:pPr>
      <w:r>
        <w:rPr>
          <w:rFonts w:ascii="Calibri" w:hAnsi="Calibri"/>
          <w:b/>
          <w:sz w:val="22"/>
        </w:rPr>
        <w:t xml:space="preserve">Ms Lan: </w:t>
      </w:r>
      <w:r>
        <w:rPr>
          <w:rFonts w:ascii="Calibri" w:hAnsi="Calibri"/>
          <w:sz w:val="22"/>
        </w:rPr>
        <w:t xml:space="preserve">Nine o'clock on Friday sounds ideal, please go ahead and book that time for me.  </w:t>
      </w:r>
      <w:r>
        <w:rPr>
          <w:rFonts w:ascii="Calibri" w:hAnsi="Calibri"/>
          <w:i/>
          <w:sz w:val="22"/>
        </w:rPr>
        <w:t>Chín giờ sáng thứ Sáu nghe lý tưởng, xin anh đặt lịch đó giúp tôi.</w:t>
      </w:r>
    </w:p>
    <w:p>
      <w:pPr>
        <w:spacing w:after="160" w:line="312" w:lineRule="auto"/>
        <w:jc w:val="both"/>
      </w:pPr>
      <w:r>
        <w:rPr>
          <w:rFonts w:ascii="Calibri" w:hAnsi="Calibri"/>
          <w:b/>
          <w:sz w:val="22"/>
        </w:rPr>
        <w:t xml:space="preserve">Ms Lan: </w:t>
      </w:r>
      <w:r>
        <w:rPr>
          <w:rFonts w:ascii="Calibri" w:hAnsi="Calibri"/>
          <w:sz w:val="22"/>
        </w:rPr>
        <w:t xml:space="preserve">I noticed online that you also offer same-day appointments, is that true even during your busiest weeks?  </w:t>
      </w:r>
      <w:r>
        <w:rPr>
          <w:rFonts w:ascii="Calibri" w:hAnsi="Calibri"/>
          <w:i/>
          <w:sz w:val="22"/>
        </w:rPr>
        <w:t>Tôi thấy trên mạng là anh cũng nhận lịch hẹn trong ngày, điều đó có đúng ngay cả vào những tuần bận rộn nhất không ạ?</w:t>
      </w:r>
    </w:p>
    <w:p>
      <w:pPr>
        <w:spacing w:after="160" w:line="312" w:lineRule="auto"/>
        <w:jc w:val="both"/>
      </w:pPr>
      <w:r>
        <w:rPr>
          <w:rFonts w:ascii="Calibri" w:hAnsi="Calibri"/>
          <w:b/>
          <w:sz w:val="22"/>
        </w:rPr>
        <w:t xml:space="preserve">Mr Winterswick: </w:t>
      </w:r>
      <w:r>
        <w:rPr>
          <w:rFonts w:ascii="Calibri" w:hAnsi="Calibri"/>
          <w:sz w:val="22"/>
        </w:rPr>
        <w:t xml:space="preserve">Same-day visits do depend on how full my schedule already is, but I always try to accommodate anything that sounds urgent.  </w:t>
      </w:r>
      <w:r>
        <w:rPr>
          <w:rFonts w:ascii="Calibri" w:hAnsi="Calibri"/>
          <w:i/>
          <w:sz w:val="22"/>
        </w:rPr>
        <w:t>Lịch hẹn trong ngày còn tùy vào lịch của tôi đã kín đến đâu, nhưng tôi luôn cố sắp xếp cho bất cứ việc gì nghe có vẻ khẩn cấp.</w:t>
      </w:r>
    </w:p>
    <w:p>
      <w:pPr>
        <w:spacing w:after="160" w:line="312" w:lineRule="auto"/>
        <w:jc w:val="both"/>
      </w:pPr>
      <w:r>
        <w:rPr>
          <w:rFonts w:ascii="Calibri" w:hAnsi="Calibri"/>
          <w:b/>
          <w:sz w:val="22"/>
        </w:rPr>
        <w:t xml:space="preserve">Ms Lan: </w:t>
      </w:r>
      <w:r>
        <w:rPr>
          <w:rFonts w:ascii="Calibri" w:hAnsi="Calibri"/>
          <w:sz w:val="22"/>
        </w:rPr>
        <w:t xml:space="preserve">Good to know, I'll keep that option in mind the next time something breaks unexpectedly.  </w:t>
      </w:r>
      <w:r>
        <w:rPr>
          <w:rFonts w:ascii="Calibri" w:hAnsi="Calibri"/>
          <w:i/>
          <w:sz w:val="22"/>
        </w:rPr>
        <w:t>Tốt để biết, tôi sẽ nhớ lựa chọn đó lần tới khi có gì đột ngột bị hỏng.</w:t>
      </w:r>
    </w:p>
    <w:p>
      <w:pPr>
        <w:spacing w:after="160" w:line="312" w:lineRule="auto"/>
        <w:jc w:val="both"/>
      </w:pPr>
      <w:r>
        <w:rPr>
          <w:rFonts w:ascii="Calibri" w:hAnsi="Calibri"/>
          <w:b/>
          <w:sz w:val="22"/>
        </w:rPr>
        <w:t xml:space="preserve">Ms Lan: </w:t>
      </w:r>
      <w:r>
        <w:rPr>
          <w:rFonts w:ascii="Calibri" w:hAnsi="Calibri"/>
          <w:sz w:val="22"/>
        </w:rPr>
        <w:t xml:space="preserve">Could you possibly give me a call about thirty minutes before you arrive, so I can be ready for you?  </w:t>
      </w:r>
      <w:r>
        <w:rPr>
          <w:rFonts w:ascii="Calibri" w:hAnsi="Calibri"/>
          <w:i/>
          <w:sz w:val="22"/>
        </w:rPr>
        <w:t>Anh có thể gọi điện cho tôi trước khoảng ba mươi phút trước khi thật sự đến nơi được không, để tôi chuẩn bị sẵn sàng?</w:t>
      </w:r>
    </w:p>
    <w:p>
      <w:pPr>
        <w:spacing w:after="160" w:line="312" w:lineRule="auto"/>
        <w:jc w:val="both"/>
      </w:pPr>
      <w:r>
        <w:rPr>
          <w:rFonts w:ascii="Calibri" w:hAnsi="Calibri"/>
          <w:b/>
          <w:sz w:val="22"/>
        </w:rPr>
        <w:t xml:space="preserve">Mr Winterswick: </w:t>
      </w:r>
      <w:r>
        <w:rPr>
          <w:rFonts w:ascii="Calibri" w:hAnsi="Calibri"/>
          <w:sz w:val="22"/>
        </w:rPr>
        <w:t xml:space="preserve">Absolutely, I always try to call ahead anyway, just so nobody's left waiting around unnecessarily at home.  </w:t>
      </w:r>
      <w:r>
        <w:rPr>
          <w:rFonts w:ascii="Calibri" w:hAnsi="Calibri"/>
          <w:i/>
          <w:sz w:val="22"/>
        </w:rPr>
        <w:t>Được chứ, tôi vốn luôn cố gọi trước mà, chỉ để không ai phải chờ đợi không cần thiết ở nhà.</w:t>
      </w:r>
    </w:p>
    <w:p>
      <w:pPr>
        <w:spacing w:after="160" w:line="312" w:lineRule="auto"/>
        <w:jc w:val="both"/>
      </w:pPr>
      <w:r>
        <w:rPr>
          <w:rFonts w:ascii="Calibri" w:hAnsi="Calibri"/>
          <w:b/>
          <w:sz w:val="22"/>
        </w:rPr>
        <w:t xml:space="preserve">Ms Lan: </w:t>
      </w:r>
      <w:r>
        <w:rPr>
          <w:rFonts w:ascii="Calibri" w:hAnsi="Calibri"/>
          <w:sz w:val="22"/>
        </w:rPr>
        <w:t xml:space="preserve">I appreciate that, it helps me plan the rest of my morning much better.  </w:t>
      </w:r>
      <w:r>
        <w:rPr>
          <w:rFonts w:ascii="Calibri" w:hAnsi="Calibri"/>
          <w:i/>
          <w:sz w:val="22"/>
        </w:rPr>
        <w:t>Tôi thật sự cảm kích điều đó, nó giúp tôi sắp xếp phần còn lại của buổi sáng tốt hơn nhiều.</w:t>
      </w:r>
    </w:p>
    <w:p>
      <w:pPr>
        <w:spacing w:after="160" w:line="312" w:lineRule="auto"/>
        <w:jc w:val="both"/>
      </w:pPr>
      <w:r>
        <w:rPr>
          <w:rFonts w:ascii="Calibri" w:hAnsi="Calibri"/>
          <w:b/>
          <w:sz w:val="22"/>
        </w:rPr>
        <w:t xml:space="preserve">Ms Lan: </w:t>
      </w:r>
      <w:r>
        <w:rPr>
          <w:rFonts w:ascii="Calibri" w:hAnsi="Calibri"/>
          <w:sz w:val="22"/>
        </w:rPr>
        <w:t xml:space="preserve">My neighbor recommended your services highly after you fixed her heating system last winter, is your schedule very full these days?  </w:t>
      </w:r>
      <w:r>
        <w:rPr>
          <w:rFonts w:ascii="Calibri" w:hAnsi="Calibri"/>
          <w:i/>
          <w:sz w:val="22"/>
        </w:rPr>
        <w:t>Hàng xóm tôi giới thiệu dịch vụ của anh rất nhiệt tình sau khi anh sửa hệ thống sưởi cho cô ấy mùa đông trước, lịch anh có kín lắm không ạ?</w:t>
      </w:r>
    </w:p>
    <w:p>
      <w:pPr>
        <w:spacing w:after="160" w:line="312" w:lineRule="auto"/>
        <w:jc w:val="both"/>
      </w:pPr>
      <w:r>
        <w:rPr>
          <w:rFonts w:ascii="Calibri" w:hAnsi="Calibri"/>
          <w:b/>
          <w:sz w:val="22"/>
        </w:rPr>
        <w:t xml:space="preserve">Mr Winterswick: </w:t>
      </w:r>
      <w:r>
        <w:rPr>
          <w:rFonts w:ascii="Calibri" w:hAnsi="Calibri"/>
          <w:sz w:val="22"/>
        </w:rPr>
        <w:t xml:space="preserve">Things have gotten a little busier lately thanks to word of mouth, but I can usually still fit regular customers in fairly soon.  </w:t>
      </w:r>
      <w:r>
        <w:rPr>
          <w:rFonts w:ascii="Calibri" w:hAnsi="Calibri"/>
          <w:i/>
          <w:sz w:val="22"/>
        </w:rPr>
        <w:t>Mọi thứ gần đây có bận rộn hơn một chút nhờ truyền miệng, nhưng tôi vẫn thường sắp xếp được cho khách quen khá sớm.</w:t>
      </w:r>
    </w:p>
    <w:p>
      <w:pPr>
        <w:spacing w:after="160" w:line="312" w:lineRule="auto"/>
        <w:jc w:val="both"/>
      </w:pPr>
      <w:r>
        <w:rPr>
          <w:rFonts w:ascii="Calibri" w:hAnsi="Calibri"/>
          <w:b/>
          <w:sz w:val="22"/>
        </w:rPr>
        <w:t xml:space="preserve">Ms Lan: </w:t>
      </w:r>
      <w:r>
        <w:rPr>
          <w:rFonts w:ascii="Calibri" w:hAnsi="Calibri"/>
          <w:sz w:val="22"/>
        </w:rPr>
        <w:t xml:space="preserve">That's wonderful to hear, I'm glad word is finally spreading about how reliable you are.  </w:t>
      </w:r>
      <w:r>
        <w:rPr>
          <w:rFonts w:ascii="Calibri" w:hAnsi="Calibri"/>
          <w:i/>
          <w:sz w:val="22"/>
        </w:rPr>
        <w:t>Nghe tuyệt quá, tôi mừng là cuối cùng mọi người cũng biết đến sự tin cậy của anh.</w:t>
      </w:r>
    </w:p>
    <w:p>
      <w:pPr>
        <w:spacing w:after="160" w:line="312" w:lineRule="auto"/>
        <w:jc w:val="both"/>
      </w:pPr>
      <w:r>
        <w:rPr>
          <w:rFonts w:ascii="Calibri" w:hAnsi="Calibri"/>
          <w:b/>
          <w:sz w:val="22"/>
        </w:rPr>
        <w:t xml:space="preserve">Ms Lan: </w:t>
      </w:r>
      <w:r>
        <w:rPr>
          <w:rFonts w:ascii="Calibri" w:hAnsi="Calibri"/>
          <w:sz w:val="22"/>
        </w:rPr>
        <w:t xml:space="preserve">Roughly how much should I expect to pay for fixing the leaking faucet in the kitchen this afternoon?  </w:t>
      </w:r>
      <w:r>
        <w:rPr>
          <w:rFonts w:ascii="Calibri" w:hAnsi="Calibri"/>
          <w:i/>
          <w:sz w:val="22"/>
        </w:rPr>
        <w:t>Khoảng bao nhiêu tiền thì tôi nên dự trù để sửa vòi nước rỉ trong bếp chiều nay ạ?</w:t>
      </w:r>
    </w:p>
    <w:p>
      <w:pPr>
        <w:spacing w:after="160" w:line="312" w:lineRule="auto"/>
        <w:jc w:val="both"/>
      </w:pPr>
      <w:r>
        <w:rPr>
          <w:rFonts w:ascii="Calibri" w:hAnsi="Calibri"/>
          <w:b/>
          <w:sz w:val="22"/>
        </w:rPr>
        <w:t xml:space="preserve">Mr Winterswick: </w:t>
      </w:r>
      <w:r>
        <w:rPr>
          <w:rFonts w:ascii="Calibri" w:hAnsi="Calibri"/>
          <w:sz w:val="22"/>
        </w:rPr>
        <w:t xml:space="preserve">For a simple washer replacement like that, it should come to somewhere around thirty to forty dollars, including the part itself.  </w:t>
      </w:r>
      <w:r>
        <w:rPr>
          <w:rFonts w:ascii="Calibri" w:hAnsi="Calibri"/>
          <w:i/>
          <w:sz w:val="22"/>
        </w:rPr>
        <w:t>Với việc chỉ thay miếng đệm đơn giản như vậy, chắc sẽ rơi vào khoảng ba mươi đến bốn mươi đô, bao gồm cả bộ phận thay thế.</w:t>
      </w:r>
    </w:p>
    <w:p>
      <w:pPr>
        <w:spacing w:after="160" w:line="312" w:lineRule="auto"/>
        <w:jc w:val="both"/>
      </w:pPr>
      <w:r>
        <w:rPr>
          <w:rFonts w:ascii="Calibri" w:hAnsi="Calibri"/>
          <w:b/>
          <w:sz w:val="22"/>
        </w:rPr>
        <w:t xml:space="preserve">Ms Lan: </w:t>
      </w:r>
      <w:r>
        <w:rPr>
          <w:rFonts w:ascii="Calibri" w:hAnsi="Calibri"/>
          <w:sz w:val="22"/>
        </w:rPr>
        <w:t xml:space="preserve">That sounds reasonable, please go ahead and get it fixed whenever you're ready.  </w:t>
      </w:r>
      <w:r>
        <w:rPr>
          <w:rFonts w:ascii="Calibri" w:hAnsi="Calibri"/>
          <w:i/>
          <w:sz w:val="22"/>
        </w:rPr>
        <w:t>Nghe hoàn toàn hợp lý, anh cứ sửa luôn khi nào anh sẵn sàng.</w:t>
      </w:r>
    </w:p>
    <w:p>
      <w:pPr>
        <w:spacing w:after="160" w:line="312" w:lineRule="auto"/>
        <w:jc w:val="both"/>
      </w:pPr>
      <w:r>
        <w:rPr>
          <w:rFonts w:ascii="Calibri" w:hAnsi="Calibri"/>
          <w:b/>
          <w:sz w:val="22"/>
        </w:rPr>
        <w:t xml:space="preserve">Ms Lan: </w:t>
      </w:r>
      <w:r>
        <w:rPr>
          <w:rFonts w:ascii="Calibri" w:hAnsi="Calibri"/>
          <w:sz w:val="22"/>
        </w:rPr>
        <w:t xml:space="preserve">Could you give me a rough estimate before you start, just so I know roughly what I'm looking at overall?  </w:t>
      </w:r>
      <w:r>
        <w:rPr>
          <w:rFonts w:ascii="Calibri" w:hAnsi="Calibri"/>
          <w:i/>
          <w:sz w:val="22"/>
        </w:rPr>
        <w:t>Anh có thể cho tôi một ước lượng sơ bộ trước khi bắt đầu không, để tôi biết tổng quát mình đang đối mặt với cái gì?</w:t>
      </w:r>
    </w:p>
    <w:p>
      <w:pPr>
        <w:spacing w:after="160" w:line="312" w:lineRule="auto"/>
        <w:jc w:val="both"/>
      </w:pPr>
      <w:r>
        <w:rPr>
          <w:rFonts w:ascii="Calibri" w:hAnsi="Calibri"/>
          <w:b/>
          <w:sz w:val="22"/>
        </w:rPr>
        <w:t xml:space="preserve">Mr Winterswick: </w:t>
      </w:r>
      <w:r>
        <w:rPr>
          <w:rFonts w:ascii="Calibri" w:hAnsi="Calibri"/>
          <w:sz w:val="22"/>
        </w:rPr>
        <w:t xml:space="preserve">Of course, based on what you've described, this repair should cost somewhere between sixty and ninety dollars altogether.  </w:t>
      </w:r>
      <w:r>
        <w:rPr>
          <w:rFonts w:ascii="Calibri" w:hAnsi="Calibri"/>
          <w:i/>
          <w:sz w:val="22"/>
        </w:rPr>
        <w:t>Được chứ, dựa trên những gì chị mô tả, lần sửa này chắc sẽ tốn khoảng sáu mươi đến chín mươi đô tất cả.</w:t>
      </w:r>
    </w:p>
    <w:p>
      <w:pPr>
        <w:spacing w:after="160" w:line="312" w:lineRule="auto"/>
        <w:jc w:val="both"/>
      </w:pPr>
      <w:r>
        <w:rPr>
          <w:rFonts w:ascii="Calibri" w:hAnsi="Calibri"/>
          <w:b/>
          <w:sz w:val="22"/>
        </w:rPr>
        <w:t xml:space="preserve">Ms Lan: </w:t>
      </w:r>
      <w:r>
        <w:rPr>
          <w:rFonts w:ascii="Calibri" w:hAnsi="Calibri"/>
          <w:sz w:val="22"/>
        </w:rPr>
        <w:t xml:space="preserve">That's within what I expected, please go ahead and proceed with the repair.  </w:t>
      </w:r>
      <w:r>
        <w:rPr>
          <w:rFonts w:ascii="Calibri" w:hAnsi="Calibri"/>
          <w:i/>
          <w:sz w:val="22"/>
        </w:rPr>
        <w:t>Nghe nằm trong khoảng tôi dự đoán, anh cứ tiến hành sửa luôn giúp tôi.</w:t>
      </w:r>
    </w:p>
    <w:p>
      <w:pPr>
        <w:spacing w:after="160" w:line="312" w:lineRule="auto"/>
        <w:jc w:val="both"/>
      </w:pPr>
      <w:r>
        <w:rPr>
          <w:rFonts w:ascii="Calibri" w:hAnsi="Calibri"/>
          <w:b/>
          <w:sz w:val="22"/>
        </w:rPr>
        <w:t xml:space="preserve">Ms Lan: </w:t>
      </w:r>
      <w:r>
        <w:rPr>
          <w:rFonts w:ascii="Calibri" w:hAnsi="Calibri"/>
          <w:sz w:val="22"/>
        </w:rPr>
        <w:t xml:space="preserve">Does the quoted price already include the cost of any replacement parts, or is that always billed separately afterward?  </w:t>
      </w:r>
      <w:r>
        <w:rPr>
          <w:rFonts w:ascii="Calibri" w:hAnsi="Calibri"/>
          <w:i/>
          <w:sz w:val="22"/>
        </w:rPr>
        <w:t>Giá báo đã bao gồm sẵn chi phí các bộ phận thay thế chưa, hay khoản đó luôn được tính riêng sau này ạ?</w:t>
      </w:r>
    </w:p>
    <w:p>
      <w:pPr>
        <w:spacing w:after="160" w:line="312" w:lineRule="auto"/>
        <w:jc w:val="both"/>
      </w:pPr>
      <w:r>
        <w:rPr>
          <w:rFonts w:ascii="Calibri" w:hAnsi="Calibri"/>
          <w:b/>
          <w:sz w:val="22"/>
        </w:rPr>
        <w:t xml:space="preserve">Mr Winterswick: </w:t>
      </w:r>
      <w:r>
        <w:rPr>
          <w:rFonts w:ascii="Calibri" w:hAnsi="Calibri"/>
          <w:sz w:val="22"/>
        </w:rPr>
        <w:t xml:space="preserve">My quotes always include both labor and parts together, so there shouldn't be any surprise charges added at the very end.  </w:t>
      </w:r>
      <w:r>
        <w:rPr>
          <w:rFonts w:ascii="Calibri" w:hAnsi="Calibri"/>
          <w:i/>
          <w:sz w:val="22"/>
        </w:rPr>
        <w:t>Giá tôi báo luôn gồm cả công lẫn vật tư, nên sẽ không có khoản phát sinh bất ngờ nào ở cuối cùng cả.</w:t>
      </w:r>
    </w:p>
    <w:p>
      <w:pPr>
        <w:spacing w:after="160" w:line="312" w:lineRule="auto"/>
        <w:jc w:val="both"/>
      </w:pPr>
      <w:r>
        <w:rPr>
          <w:rFonts w:ascii="Calibri" w:hAnsi="Calibri"/>
          <w:b/>
          <w:sz w:val="22"/>
        </w:rPr>
        <w:t xml:space="preserve">Ms Lan: </w:t>
      </w:r>
      <w:r>
        <w:rPr>
          <w:rFonts w:ascii="Calibri" w:hAnsi="Calibri"/>
          <w:sz w:val="22"/>
        </w:rPr>
        <w:t xml:space="preserve">That's reassuring to hear, I've had unpleasant surprises with other companies before this one.  </w:t>
      </w:r>
      <w:r>
        <w:rPr>
          <w:rFonts w:ascii="Calibri" w:hAnsi="Calibri"/>
          <w:i/>
          <w:sz w:val="22"/>
        </w:rPr>
        <w:t>Nghe yên tâm quá, tôi thật sự từng gặp vài bất ngờ khó chịu với mấy công ty khác trước đây.</w:t>
      </w:r>
    </w:p>
    <w:p>
      <w:pPr>
        <w:spacing w:after="160" w:line="312" w:lineRule="auto"/>
        <w:jc w:val="both"/>
      </w:pPr>
      <w:r>
        <w:rPr>
          <w:rFonts w:ascii="Calibri" w:hAnsi="Calibri"/>
          <w:b/>
          <w:sz w:val="22"/>
        </w:rPr>
        <w:t xml:space="preserve">Ms Lan: </w:t>
      </w:r>
      <w:r>
        <w:rPr>
          <w:rFonts w:ascii="Calibri" w:hAnsi="Calibri"/>
          <w:sz w:val="22"/>
        </w:rPr>
        <w:t xml:space="preserve">Is there any additional charge for coming out on such short notice, given how last-minute this particular call was?  </w:t>
      </w:r>
      <w:r>
        <w:rPr>
          <w:rFonts w:ascii="Calibri" w:hAnsi="Calibri"/>
          <w:i/>
          <w:sz w:val="22"/>
        </w:rPr>
        <w:t>Có bị tính thêm phí nào khi gọi đến gấp như vậy không, với cuộc gọi khá bất ngờ vào phút chót này?</w:t>
      </w:r>
    </w:p>
    <w:p>
      <w:pPr>
        <w:spacing w:after="160" w:line="312" w:lineRule="auto"/>
        <w:jc w:val="both"/>
      </w:pPr>
      <w:r>
        <w:rPr>
          <w:rFonts w:ascii="Calibri" w:hAnsi="Calibri"/>
          <w:b/>
          <w:sz w:val="22"/>
        </w:rPr>
        <w:t xml:space="preserve">Mr Winterswick: </w:t>
      </w:r>
      <w:r>
        <w:rPr>
          <w:rFonts w:ascii="Calibri" w:hAnsi="Calibri"/>
          <w:sz w:val="22"/>
        </w:rPr>
        <w:t xml:space="preserve">There's a small call-out fee for same-day emergency visits, but I'll explain the exact amount clearly before I even start the job.  </w:t>
      </w:r>
      <w:r>
        <w:rPr>
          <w:rFonts w:ascii="Calibri" w:hAnsi="Calibri"/>
          <w:i/>
          <w:sz w:val="22"/>
        </w:rPr>
        <w:t>Có một khoản phí nhỏ cho lần gọi khẩn cấp trong ngày, nhưng tôi sẽ nói rõ con số chính xác trước khi bắt đầu việc.</w:t>
      </w:r>
    </w:p>
    <w:p>
      <w:pPr>
        <w:spacing w:after="160" w:line="312" w:lineRule="auto"/>
        <w:jc w:val="both"/>
      </w:pPr>
      <w:r>
        <w:rPr>
          <w:rFonts w:ascii="Calibri" w:hAnsi="Calibri"/>
          <w:b/>
          <w:sz w:val="22"/>
        </w:rPr>
        <w:t xml:space="preserve">Ms Lan: </w:t>
      </w:r>
      <w:r>
        <w:rPr>
          <w:rFonts w:ascii="Calibri" w:hAnsi="Calibri"/>
          <w:sz w:val="22"/>
        </w:rPr>
        <w:t xml:space="preserve">I appreciate the honesty, please go ahead and let me know the final number whenever you're ready.  </w:t>
      </w:r>
      <w:r>
        <w:rPr>
          <w:rFonts w:ascii="Calibri" w:hAnsi="Calibri"/>
          <w:i/>
          <w:sz w:val="22"/>
        </w:rPr>
        <w:t>Tôi cảm kích sự thẳng thắn đó, anh cứ cho tôi biết con số cuối cùng khi nào sẵn sàng.</w:t>
      </w:r>
    </w:p>
    <w:p>
      <w:pPr>
        <w:spacing w:after="160" w:line="312" w:lineRule="auto"/>
        <w:jc w:val="both"/>
      </w:pPr>
      <w:r>
        <w:rPr>
          <w:rFonts w:ascii="Calibri" w:hAnsi="Calibri"/>
          <w:b/>
          <w:sz w:val="22"/>
        </w:rPr>
        <w:t xml:space="preserve">Ms Lan: </w:t>
      </w:r>
      <w:r>
        <w:rPr>
          <w:rFonts w:ascii="Calibri" w:hAnsi="Calibri"/>
          <w:sz w:val="22"/>
        </w:rPr>
        <w:t xml:space="preserve">The fridge repair ended up costing noticeably more than the original quote you gave me over the phone yesterday.  </w:t>
      </w:r>
      <w:r>
        <w:rPr>
          <w:rFonts w:ascii="Calibri" w:hAnsi="Calibri"/>
          <w:i/>
          <w:sz w:val="22"/>
        </w:rPr>
        <w:t>Chi phí sửa tủ lạnh cuối cùng cao hơn khá nhiều so với giá anh báo qua điện thoại hôm qua.</w:t>
      </w:r>
    </w:p>
    <w:p>
      <w:pPr>
        <w:spacing w:after="160" w:line="312" w:lineRule="auto"/>
        <w:jc w:val="both"/>
      </w:pPr>
      <w:r>
        <w:rPr>
          <w:rFonts w:ascii="Calibri" w:hAnsi="Calibri"/>
          <w:b/>
          <w:sz w:val="22"/>
        </w:rPr>
        <w:t xml:space="preserve">Mr Winterswick: </w:t>
      </w:r>
      <w:r>
        <w:rPr>
          <w:rFonts w:ascii="Calibri" w:hAnsi="Calibri"/>
          <w:sz w:val="22"/>
        </w:rPr>
        <w:t xml:space="preserve">That's because we found an additional faulty part once I opened the unit up, I did call to confirm it with you first.  </w:t>
      </w:r>
      <w:r>
        <w:rPr>
          <w:rFonts w:ascii="Calibri" w:hAnsi="Calibri"/>
          <w:i/>
          <w:sz w:val="22"/>
        </w:rPr>
        <w:t>Đó là vì chúng tôi phát hiện thêm một bộ phận hỏng khi tôi mở máy ra, tôi có gọi xác nhận với chị trước rồi.</w:t>
      </w:r>
    </w:p>
    <w:p>
      <w:pPr>
        <w:spacing w:after="160" w:line="312" w:lineRule="auto"/>
        <w:jc w:val="both"/>
      </w:pPr>
      <w:r>
        <w:rPr>
          <w:rFonts w:ascii="Calibri" w:hAnsi="Calibri"/>
          <w:b/>
          <w:sz w:val="22"/>
        </w:rPr>
        <w:t xml:space="preserve">Ms Lan: </w:t>
      </w:r>
      <w:r>
        <w:rPr>
          <w:rFonts w:ascii="Calibri" w:hAnsi="Calibri"/>
          <w:sz w:val="22"/>
        </w:rPr>
        <w:t xml:space="preserve">That's true, you did call before going ahead, I just wanted to double-check the final total again.  </w:t>
      </w:r>
      <w:r>
        <w:rPr>
          <w:rFonts w:ascii="Calibri" w:hAnsi="Calibri"/>
          <w:i/>
          <w:sz w:val="22"/>
        </w:rPr>
        <w:t>Đúng là anh có gọi trước khi làm tiếp, tôi chỉ muốn kiểm tra lại tổng số tiền cuối cùng thôi.</w:t>
      </w:r>
    </w:p>
    <w:p>
      <w:pPr>
        <w:spacing w:after="160" w:line="312" w:lineRule="auto"/>
        <w:jc w:val="both"/>
      </w:pPr>
      <w:r>
        <w:rPr>
          <w:rFonts w:ascii="Calibri" w:hAnsi="Calibri"/>
          <w:b/>
          <w:sz w:val="22"/>
        </w:rPr>
        <w:t xml:space="preserve">Ms Lan: </w:t>
      </w:r>
      <w:r>
        <w:rPr>
          <w:rFonts w:ascii="Calibri" w:hAnsi="Calibri"/>
          <w:sz w:val="22"/>
        </w:rPr>
        <w:t xml:space="preserve">Would it be cheaper overall to replace the entire washing machine instead of repairing this specific broken part?  </w:t>
      </w:r>
      <w:r>
        <w:rPr>
          <w:rFonts w:ascii="Calibri" w:hAnsi="Calibri"/>
          <w:i/>
          <w:sz w:val="22"/>
        </w:rPr>
        <w:t>Thay cả máy giặt mới có thực sự rẻ hơn so với chỉ sửa riêng bộ phận hỏng cụ thể này không ạ?</w:t>
      </w:r>
    </w:p>
    <w:p>
      <w:pPr>
        <w:spacing w:after="160" w:line="312" w:lineRule="auto"/>
        <w:jc w:val="both"/>
      </w:pPr>
      <w:r>
        <w:rPr>
          <w:rFonts w:ascii="Calibri" w:hAnsi="Calibri"/>
          <w:b/>
          <w:sz w:val="22"/>
        </w:rPr>
        <w:t xml:space="preserve">Mr Winterswick: </w:t>
      </w:r>
      <w:r>
        <w:rPr>
          <w:rFonts w:ascii="Calibri" w:hAnsi="Calibri"/>
          <w:sz w:val="22"/>
        </w:rPr>
        <w:t xml:space="preserve">Given the age of your machine and the cost of this part, replacing it might save you money long term.  </w:t>
      </w:r>
      <w:r>
        <w:rPr>
          <w:rFonts w:ascii="Calibri" w:hAnsi="Calibri"/>
          <w:i/>
          <w:sz w:val="22"/>
        </w:rPr>
        <w:t>Với tuổi máy giặt của chị và chi phí bộ phận này, thay máy mới có thể giúp tiết kiệm tiền về lâu dài.</w:t>
      </w:r>
    </w:p>
    <w:p>
      <w:pPr>
        <w:spacing w:after="160" w:line="312" w:lineRule="auto"/>
        <w:jc w:val="both"/>
      </w:pPr>
      <w:r>
        <w:rPr>
          <w:rFonts w:ascii="Calibri" w:hAnsi="Calibri"/>
          <w:b/>
          <w:sz w:val="22"/>
        </w:rPr>
        <w:t xml:space="preserve">Ms Lan: </w:t>
      </w:r>
      <w:r>
        <w:rPr>
          <w:rFonts w:ascii="Calibri" w:hAnsi="Calibri"/>
          <w:sz w:val="22"/>
        </w:rPr>
        <w:t xml:space="preserve">Let me think it over for a day or two before making that bigger decision.  </w:t>
      </w:r>
      <w:r>
        <w:rPr>
          <w:rFonts w:ascii="Calibri" w:hAnsi="Calibri"/>
          <w:i/>
          <w:sz w:val="22"/>
        </w:rPr>
        <w:t>Để tôi suy nghĩ thêm một hai ngày trước khi quyết định việc lớn hơn đó.</w:t>
      </w:r>
    </w:p>
    <w:p>
      <w:pPr>
        <w:spacing w:after="160" w:line="312" w:lineRule="auto"/>
        <w:jc w:val="both"/>
      </w:pPr>
      <w:r>
        <w:rPr>
          <w:rFonts w:ascii="Calibri" w:hAnsi="Calibri"/>
          <w:b/>
          <w:sz w:val="22"/>
        </w:rPr>
        <w:t xml:space="preserve">Ms Lan: </w:t>
      </w:r>
      <w:r>
        <w:rPr>
          <w:rFonts w:ascii="Calibri" w:hAnsi="Calibri"/>
          <w:sz w:val="22"/>
        </w:rPr>
        <w:t xml:space="preserve">Do you ever offer any kind of discount for regular customers who end up calling you fairly often each year?  </w:t>
      </w:r>
      <w:r>
        <w:rPr>
          <w:rFonts w:ascii="Calibri" w:hAnsi="Calibri"/>
          <w:i/>
          <w:sz w:val="22"/>
        </w:rPr>
        <w:t>Anh có khi nào giảm giá cho khách quen hay gọi khá thường xuyên trong năm không ạ?</w:t>
      </w:r>
    </w:p>
    <w:p>
      <w:pPr>
        <w:spacing w:after="160" w:line="312" w:lineRule="auto"/>
        <w:jc w:val="both"/>
      </w:pPr>
      <w:r>
        <w:rPr>
          <w:rFonts w:ascii="Calibri" w:hAnsi="Calibri"/>
          <w:b/>
          <w:sz w:val="22"/>
        </w:rPr>
        <w:t xml:space="preserve">Mr Winterswick: </w:t>
      </w:r>
      <w:r>
        <w:rPr>
          <w:rFonts w:ascii="Calibri" w:hAnsi="Calibri"/>
          <w:sz w:val="22"/>
        </w:rPr>
        <w:t xml:space="preserve">I do offer a small loyalty discount for repeat customers, especially for anyone booking several jobs together at once.  </w:t>
      </w:r>
      <w:r>
        <w:rPr>
          <w:rFonts w:ascii="Calibri" w:hAnsi="Calibri"/>
          <w:i/>
          <w:sz w:val="22"/>
        </w:rPr>
        <w:t>Tôi có áp dụng giảm giá nhỏ cho khách quen, đặc biệt với ai đặt nhiều việc cùng một lúc.</w:t>
      </w:r>
    </w:p>
    <w:p>
      <w:pPr>
        <w:spacing w:after="160" w:line="312" w:lineRule="auto"/>
        <w:jc w:val="both"/>
      </w:pPr>
      <w:r>
        <w:rPr>
          <w:rFonts w:ascii="Calibri" w:hAnsi="Calibri"/>
          <w:b/>
          <w:sz w:val="22"/>
        </w:rPr>
        <w:t xml:space="preserve">Ms Lan: </w:t>
      </w:r>
      <w:r>
        <w:rPr>
          <w:rFonts w:ascii="Calibri" w:hAnsi="Calibri"/>
          <w:sz w:val="22"/>
        </w:rPr>
        <w:t xml:space="preserve">That's good to know, I'll mention it the next time I book several repairs together.  </w:t>
      </w:r>
      <w:r>
        <w:rPr>
          <w:rFonts w:ascii="Calibri" w:hAnsi="Calibri"/>
          <w:i/>
          <w:sz w:val="22"/>
        </w:rPr>
        <w:t>Tốt để biết, lần tới tôi chắc chắn sẽ nhắc đến khi đặt mấy việc sửa chữa cùng lúc.</w:t>
      </w:r>
    </w:p>
    <w:p>
      <w:pPr>
        <w:spacing w:after="160" w:line="312" w:lineRule="auto"/>
        <w:jc w:val="both"/>
      </w:pPr>
      <w:r>
        <w:rPr>
          <w:rFonts w:ascii="Calibri" w:hAnsi="Calibri"/>
          <w:b/>
          <w:sz w:val="22"/>
        </w:rPr>
        <w:t xml:space="preserve">Ms Lan: </w:t>
      </w:r>
      <w:r>
        <w:rPr>
          <w:rFonts w:ascii="Calibri" w:hAnsi="Calibri"/>
          <w:sz w:val="22"/>
        </w:rPr>
        <w:t xml:space="preserve">Is the estimate you just gave me a fixed, final price, or could it still change once you start working?  </w:t>
      </w:r>
      <w:r>
        <w:rPr>
          <w:rFonts w:ascii="Calibri" w:hAnsi="Calibri"/>
          <w:i/>
          <w:sz w:val="22"/>
        </w:rPr>
        <w:t>Giá anh vừa báo là giá cố định cuối cùng, hay có thể thay đổi khi anh thật sự bắt tay vào làm ạ?</w:t>
      </w:r>
    </w:p>
    <w:p>
      <w:pPr>
        <w:spacing w:after="160" w:line="312" w:lineRule="auto"/>
        <w:jc w:val="both"/>
      </w:pPr>
      <w:r>
        <w:rPr>
          <w:rFonts w:ascii="Calibri" w:hAnsi="Calibri"/>
          <w:b/>
          <w:sz w:val="22"/>
        </w:rPr>
        <w:t xml:space="preserve">Mr Winterswick: </w:t>
      </w:r>
      <w:r>
        <w:rPr>
          <w:rFonts w:ascii="Calibri" w:hAnsi="Calibri"/>
          <w:sz w:val="22"/>
        </w:rPr>
        <w:t xml:space="preserve">It's a fairly firm estimate, though I'll always call first if anything unexpected comes up that changes the final price significantly.  </w:t>
      </w:r>
      <w:r>
        <w:rPr>
          <w:rFonts w:ascii="Calibri" w:hAnsi="Calibri"/>
          <w:i/>
          <w:sz w:val="22"/>
        </w:rPr>
        <w:t>Đó là ước lượng khá chắc chắn, dù tôi luôn gọi trước nếu có gì bất ngờ làm thay đổi đáng kể giá cuối cùng.</w:t>
      </w:r>
    </w:p>
    <w:p>
      <w:pPr>
        <w:spacing w:after="160" w:line="312" w:lineRule="auto"/>
        <w:jc w:val="both"/>
      </w:pPr>
      <w:r>
        <w:rPr>
          <w:rFonts w:ascii="Calibri" w:hAnsi="Calibri"/>
          <w:b/>
          <w:sz w:val="22"/>
        </w:rPr>
        <w:t xml:space="preserve">Ms Lan: </w:t>
      </w:r>
      <w:r>
        <w:rPr>
          <w:rFonts w:ascii="Calibri" w:hAnsi="Calibri"/>
          <w:sz w:val="22"/>
        </w:rPr>
        <w:t xml:space="preserve">That sounds fair enough to me, please just keep me informed if anything does change.  </w:t>
      </w:r>
      <w:r>
        <w:rPr>
          <w:rFonts w:ascii="Calibri" w:hAnsi="Calibri"/>
          <w:i/>
          <w:sz w:val="22"/>
        </w:rPr>
        <w:t>Nghe hợp lý với tôi, anh chỉ cần báo cho tôi biết nếu có gì thay đổi.</w:t>
      </w:r>
    </w:p>
    <w:p>
      <w:pPr>
        <w:spacing w:after="160" w:line="312" w:lineRule="auto"/>
        <w:jc w:val="both"/>
      </w:pPr>
      <w:r>
        <w:rPr>
          <w:rFonts w:ascii="Calibri" w:hAnsi="Calibri"/>
          <w:b/>
          <w:sz w:val="22"/>
        </w:rPr>
        <w:t xml:space="preserve">Ms Lan: </w:t>
      </w:r>
      <w:r>
        <w:rPr>
          <w:rFonts w:ascii="Calibri" w:hAnsi="Calibri"/>
          <w:sz w:val="22"/>
        </w:rPr>
        <w:t xml:space="preserve">Could you break the quote down a little, just so I understand exactly what I'm paying for here?  </w:t>
      </w:r>
      <w:r>
        <w:rPr>
          <w:rFonts w:ascii="Calibri" w:hAnsi="Calibri"/>
          <w:i/>
          <w:sz w:val="22"/>
        </w:rPr>
        <w:t>Anh có thể chia nhỏ giá báo ra một chút không, để tôi hiểu chính xác mình đang trả cho những gì ở đây?</w:t>
      </w:r>
    </w:p>
    <w:p>
      <w:pPr>
        <w:spacing w:after="160" w:line="312" w:lineRule="auto"/>
        <w:jc w:val="both"/>
      </w:pPr>
      <w:r>
        <w:rPr>
          <w:rFonts w:ascii="Calibri" w:hAnsi="Calibri"/>
          <w:b/>
          <w:sz w:val="22"/>
        </w:rPr>
        <w:t xml:space="preserve">Mr Winterswick: </w:t>
      </w:r>
      <w:r>
        <w:rPr>
          <w:rFonts w:ascii="Calibri" w:hAnsi="Calibri"/>
          <w:sz w:val="22"/>
        </w:rPr>
        <w:t xml:space="preserve">Of course, this covers the new part, roughly an hour of labor, and the standard call-out fee for the visit.  </w:t>
      </w:r>
      <w:r>
        <w:rPr>
          <w:rFonts w:ascii="Calibri" w:hAnsi="Calibri"/>
          <w:i/>
          <w:sz w:val="22"/>
        </w:rPr>
        <w:t>Được chứ, khoản này gồm bộ phận mới, khoảng một tiếng công, và phí di chuyển tiêu chuẩn cho lần đến này.</w:t>
      </w:r>
    </w:p>
    <w:p>
      <w:pPr>
        <w:spacing w:after="160" w:line="312" w:lineRule="auto"/>
        <w:jc w:val="both"/>
      </w:pPr>
      <w:r>
        <w:rPr>
          <w:rFonts w:ascii="Calibri" w:hAnsi="Calibri"/>
          <w:b/>
          <w:sz w:val="22"/>
        </w:rPr>
        <w:t xml:space="preserve">Ms Lan: </w:t>
      </w:r>
      <w:r>
        <w:rPr>
          <w:rFonts w:ascii="Calibri" w:hAnsi="Calibri"/>
          <w:sz w:val="22"/>
        </w:rPr>
        <w:t xml:space="preserve">Thank you for explaining it so clearly, that makes the total amount much easier to understand.  </w:t>
      </w:r>
      <w:r>
        <w:rPr>
          <w:rFonts w:ascii="Calibri" w:hAnsi="Calibri"/>
          <w:i/>
          <w:sz w:val="22"/>
        </w:rPr>
        <w:t>Cảm ơn anh đã giải thích rõ ràng như vậy, điều đó giúp tổng số tiền dễ hiểu hơn nhiều.</w:t>
      </w:r>
    </w:p>
    <w:p>
      <w:pPr>
        <w:spacing w:after="160" w:line="312" w:lineRule="auto"/>
        <w:jc w:val="both"/>
      </w:pPr>
      <w:r>
        <w:rPr>
          <w:rFonts w:ascii="Calibri" w:hAnsi="Calibri"/>
          <w:b/>
          <w:sz w:val="22"/>
        </w:rPr>
        <w:t xml:space="preserve">Ms Lan: </w:t>
      </w:r>
      <w:r>
        <w:rPr>
          <w:rFonts w:ascii="Calibri" w:hAnsi="Calibri"/>
          <w:sz w:val="22"/>
        </w:rPr>
        <w:t xml:space="preserve">If I decide to buy the replacement part myself in advance, would that lower the overall cost of the repair?  </w:t>
      </w:r>
      <w:r>
        <w:rPr>
          <w:rFonts w:ascii="Calibri" w:hAnsi="Calibri"/>
          <w:i/>
          <w:sz w:val="22"/>
        </w:rPr>
        <w:t>Nếu tôi tự mua trước bộ phận thay thế, điều đó có làm giảm tổng chi phí sửa chữa không ạ?</w:t>
      </w:r>
    </w:p>
    <w:p>
      <w:pPr>
        <w:spacing w:after="160" w:line="312" w:lineRule="auto"/>
        <w:jc w:val="both"/>
      </w:pPr>
      <w:r>
        <w:rPr>
          <w:rFonts w:ascii="Calibri" w:hAnsi="Calibri"/>
          <w:b/>
          <w:sz w:val="22"/>
        </w:rPr>
        <w:t xml:space="preserve">Mr Winterswick: </w:t>
      </w:r>
      <w:r>
        <w:rPr>
          <w:rFonts w:ascii="Calibri" w:hAnsi="Calibri"/>
          <w:sz w:val="22"/>
        </w:rPr>
        <w:t xml:space="preserve">It could lower the cost slightly, though I'd still recommend letting me choose the part to guarantee it fits correctly.  </w:t>
      </w:r>
      <w:r>
        <w:rPr>
          <w:rFonts w:ascii="Calibri" w:hAnsi="Calibri"/>
          <w:i/>
          <w:sz w:val="22"/>
        </w:rPr>
        <w:t>Có thể giảm nhẹ chi phí, dù tôi vẫn khuyên để tôi chọn bộ phận để đảm bảo nó thật sự vừa khít.</w:t>
      </w:r>
    </w:p>
    <w:p>
      <w:pPr>
        <w:spacing w:after="160" w:line="312" w:lineRule="auto"/>
        <w:jc w:val="both"/>
      </w:pPr>
      <w:r>
        <w:rPr>
          <w:rFonts w:ascii="Calibri" w:hAnsi="Calibri"/>
          <w:b/>
          <w:sz w:val="22"/>
        </w:rPr>
        <w:t xml:space="preserve">Ms Lan: </w:t>
      </w:r>
      <w:r>
        <w:rPr>
          <w:rFonts w:ascii="Calibri" w:hAnsi="Calibri"/>
          <w:sz w:val="22"/>
        </w:rPr>
        <w:t xml:space="preserve">That's fair enough, I'd rather pay a little more than end up with the wrong part.  </w:t>
      </w:r>
      <w:r>
        <w:rPr>
          <w:rFonts w:ascii="Calibri" w:hAnsi="Calibri"/>
          <w:i/>
          <w:sz w:val="22"/>
        </w:rPr>
        <w:t>Vậy cũng hợp lý, tôi thà trả thêm một chút còn hơn mua nhầm bộ phận.</w:t>
      </w:r>
    </w:p>
    <w:p>
      <w:pPr>
        <w:spacing w:after="160" w:line="312" w:lineRule="auto"/>
        <w:jc w:val="both"/>
      </w:pPr>
      <w:r>
        <w:rPr>
          <w:rFonts w:ascii="Calibri" w:hAnsi="Calibri"/>
          <w:b/>
          <w:sz w:val="22"/>
        </w:rPr>
        <w:t xml:space="preserve">Ms Lan: </w:t>
      </w:r>
      <w:r>
        <w:rPr>
          <w:rFonts w:ascii="Calibri" w:hAnsi="Calibri"/>
          <w:sz w:val="22"/>
        </w:rPr>
        <w:t xml:space="preserve">Hi, this is Lan calling, our bathroom sink started leaking badly about an hour ago, and water is spreading across the floor.  </w:t>
      </w:r>
      <w:r>
        <w:rPr>
          <w:rFonts w:ascii="Calibri" w:hAnsi="Calibri"/>
          <w:i/>
          <w:sz w:val="22"/>
        </w:rPr>
        <w:t>Chào anh, tôi là Lan gọi đây, bồn rửa trong nhà tắm bắt đầu rỉ nặng khoảng một tiếng trước, và nước đang lan khắp sàn.</w:t>
      </w:r>
    </w:p>
    <w:p>
      <w:pPr>
        <w:spacing w:after="160" w:line="312" w:lineRule="auto"/>
        <w:jc w:val="both"/>
      </w:pPr>
      <w:r>
        <w:rPr>
          <w:rFonts w:ascii="Calibri" w:hAnsi="Calibri"/>
          <w:b/>
          <w:sz w:val="22"/>
        </w:rPr>
        <w:t xml:space="preserve">Mr Winterswick: </w:t>
      </w:r>
      <w:r>
        <w:rPr>
          <w:rFonts w:ascii="Calibri" w:hAnsi="Calibri"/>
          <w:sz w:val="22"/>
        </w:rPr>
        <w:t xml:space="preserve">Try turning off the shutoff valve under the sink for now, and I'll head over to you within the next half hour.  </w:t>
      </w:r>
      <w:r>
        <w:rPr>
          <w:rFonts w:ascii="Calibri" w:hAnsi="Calibri"/>
          <w:i/>
          <w:sz w:val="22"/>
        </w:rPr>
        <w:t>Chị thử khóa van ngắt nước dưới bồn rửa tạm thời, tôi sẽ đến chỗ chị trong vòng nửa tiếng nữa.</w:t>
      </w:r>
    </w:p>
    <w:p>
      <w:pPr>
        <w:spacing w:after="160" w:line="312" w:lineRule="auto"/>
        <w:jc w:val="both"/>
      </w:pPr>
      <w:r>
        <w:rPr>
          <w:rFonts w:ascii="Calibri" w:hAnsi="Calibri"/>
          <w:b/>
          <w:sz w:val="22"/>
        </w:rPr>
        <w:t xml:space="preserve">Ms Lan: </w:t>
      </w:r>
      <w:r>
        <w:rPr>
          <w:rFonts w:ascii="Calibri" w:hAnsi="Calibri"/>
          <w:sz w:val="22"/>
        </w:rPr>
        <w:t xml:space="preserve">I found the valve and turned it off already, thank you for talking me through it so quickly.  </w:t>
      </w:r>
      <w:r>
        <w:rPr>
          <w:rFonts w:ascii="Calibri" w:hAnsi="Calibri"/>
          <w:i/>
          <w:sz w:val="22"/>
        </w:rPr>
        <w:t>Tôi tìm thấy van và khóa lại rồi, cảm ơn anh đã hướng dẫn nhanh như vậy.</w:t>
      </w:r>
    </w:p>
    <w:p>
      <w:pPr>
        <w:spacing w:after="160" w:line="312" w:lineRule="auto"/>
        <w:jc w:val="both"/>
      </w:pPr>
      <w:r>
        <w:rPr>
          <w:rFonts w:ascii="Calibri" w:hAnsi="Calibri"/>
          <w:b/>
          <w:sz w:val="22"/>
        </w:rPr>
        <w:t xml:space="preserve">Ms Lan: </w:t>
      </w:r>
      <w:r>
        <w:rPr>
          <w:rFonts w:ascii="Calibri" w:hAnsi="Calibri"/>
          <w:sz w:val="22"/>
        </w:rPr>
        <w:t xml:space="preserve">I'm calling because our heater won't turn on at all this morning, and the house is getting quite cold now.  </w:t>
      </w:r>
      <w:r>
        <w:rPr>
          <w:rFonts w:ascii="Calibri" w:hAnsi="Calibri"/>
          <w:i/>
          <w:sz w:val="22"/>
        </w:rPr>
        <w:t>Tôi gọi vì máy sưởi nhà tôi hoàn toàn không chịu bật sáng nay, và trong nhà thật sự đang lạnh dần.</w:t>
      </w:r>
    </w:p>
    <w:p>
      <w:pPr>
        <w:spacing w:after="160" w:line="312" w:lineRule="auto"/>
        <w:jc w:val="both"/>
      </w:pPr>
      <w:r>
        <w:rPr>
          <w:rFonts w:ascii="Calibri" w:hAnsi="Calibri"/>
          <w:b/>
          <w:sz w:val="22"/>
        </w:rPr>
        <w:t xml:space="preserve">Mr Winterswick: </w:t>
      </w:r>
      <w:r>
        <w:rPr>
          <w:rFonts w:ascii="Calibri" w:hAnsi="Calibri"/>
          <w:sz w:val="22"/>
        </w:rPr>
        <w:t xml:space="preserve">Check whether the thermostat display is lit up at all, and let me know if there's any sound coming from the unit.  </w:t>
      </w:r>
      <w:r>
        <w:rPr>
          <w:rFonts w:ascii="Calibri" w:hAnsi="Calibri"/>
          <w:i/>
          <w:sz w:val="22"/>
        </w:rPr>
        <w:t>Chị kiểm tra xem màn hình bộ điều nhiệt có sáng không, và cho tôi biết có nghe tiếng gì phát ra từ máy không.</w:t>
      </w:r>
    </w:p>
    <w:p>
      <w:pPr>
        <w:spacing w:after="160" w:line="312" w:lineRule="auto"/>
        <w:jc w:val="both"/>
      </w:pPr>
      <w:r>
        <w:rPr>
          <w:rFonts w:ascii="Calibri" w:hAnsi="Calibri"/>
          <w:b/>
          <w:sz w:val="22"/>
        </w:rPr>
        <w:t xml:space="preserve">Ms Lan: </w:t>
      </w:r>
      <w:r>
        <w:rPr>
          <w:rFonts w:ascii="Calibri" w:hAnsi="Calibri"/>
          <w:sz w:val="22"/>
        </w:rPr>
        <w:t xml:space="preserve">The display looks completely blank, and I can't hear anything from the unit either.  </w:t>
      </w:r>
      <w:r>
        <w:rPr>
          <w:rFonts w:ascii="Calibri" w:hAnsi="Calibri"/>
          <w:i/>
          <w:sz w:val="22"/>
        </w:rPr>
        <w:t>Màn hình nhìn hoàn toàn tối thui, và tôi thật sự cũng không nghe thấy tiếng gì từ máy cả.</w:t>
      </w:r>
    </w:p>
    <w:p>
      <w:pPr>
        <w:spacing w:after="160" w:line="312" w:lineRule="auto"/>
        <w:jc w:val="both"/>
      </w:pPr>
      <w:r>
        <w:rPr>
          <w:rFonts w:ascii="Calibri" w:hAnsi="Calibri"/>
          <w:b/>
          <w:sz w:val="22"/>
        </w:rPr>
        <w:t xml:space="preserve">Ms Lan: </w:t>
      </w:r>
      <w:r>
        <w:rPr>
          <w:rFonts w:ascii="Calibri" w:hAnsi="Calibri"/>
          <w:sz w:val="22"/>
        </w:rPr>
        <w:t xml:space="preserve">Our washing machine is making an extremely loud banging noise, and I'm afraid it might damage something else nearby.  </w:t>
      </w:r>
      <w:r>
        <w:rPr>
          <w:rFonts w:ascii="Calibri" w:hAnsi="Calibri"/>
          <w:i/>
          <w:sz w:val="22"/>
        </w:rPr>
        <w:t>Máy giặt nhà tôi phát ra tiếng va đập cực kỳ lớn, và tôi thật sự sợ nó sẽ làm hỏng thứ gì khác gần đó.</w:t>
      </w:r>
    </w:p>
    <w:p>
      <w:pPr>
        <w:spacing w:after="160" w:line="312" w:lineRule="auto"/>
        <w:jc w:val="both"/>
      </w:pPr>
      <w:r>
        <w:rPr>
          <w:rFonts w:ascii="Calibri" w:hAnsi="Calibri"/>
          <w:b/>
          <w:sz w:val="22"/>
        </w:rPr>
        <w:t xml:space="preserve">Mr Winterswick: </w:t>
      </w:r>
      <w:r>
        <w:rPr>
          <w:rFonts w:ascii="Calibri" w:hAnsi="Calibri"/>
          <w:sz w:val="22"/>
        </w:rPr>
        <w:t xml:space="preserve">Please turn it off right away at the wall, and don't run it again until I've had a proper chance to look.  </w:t>
      </w:r>
      <w:r>
        <w:rPr>
          <w:rFonts w:ascii="Calibri" w:hAnsi="Calibri"/>
          <w:i/>
          <w:sz w:val="22"/>
        </w:rPr>
        <w:t>Chị hãy tắt máy ngay tại ổ cắm tường, và đừng chạy lại cho đến khi tôi có dịp xem kỹ nhé.</w:t>
      </w:r>
    </w:p>
    <w:p>
      <w:pPr>
        <w:spacing w:after="160" w:line="312" w:lineRule="auto"/>
        <w:jc w:val="both"/>
      </w:pPr>
      <w:r>
        <w:rPr>
          <w:rFonts w:ascii="Calibri" w:hAnsi="Calibri"/>
          <w:b/>
          <w:sz w:val="22"/>
        </w:rPr>
        <w:t xml:space="preserve">Ms Lan: </w:t>
      </w:r>
      <w:r>
        <w:rPr>
          <w:rFonts w:ascii="Calibri" w:hAnsi="Calibri"/>
          <w:sz w:val="22"/>
        </w:rPr>
        <w:t xml:space="preserve">I've already switched it off completely, I'll just wait here until you arrive.  </w:t>
      </w:r>
      <w:r>
        <w:rPr>
          <w:rFonts w:ascii="Calibri" w:hAnsi="Calibri"/>
          <w:i/>
          <w:sz w:val="22"/>
        </w:rPr>
        <w:t>Tôi đã tắt hoàn toàn rồi, tôi sẽ chỉ chờ ở đây cho đến khi anh đến.</w:t>
      </w:r>
    </w:p>
    <w:p>
      <w:pPr>
        <w:spacing w:after="160" w:line="312" w:lineRule="auto"/>
        <w:jc w:val="both"/>
      </w:pPr>
      <w:r>
        <w:rPr>
          <w:rFonts w:ascii="Calibri" w:hAnsi="Calibri"/>
          <w:b/>
          <w:sz w:val="22"/>
        </w:rPr>
        <w:t xml:space="preserve">Ms Lan: </w:t>
      </w:r>
      <w:r>
        <w:rPr>
          <w:rFonts w:ascii="Calibri" w:hAnsi="Calibri"/>
          <w:sz w:val="22"/>
        </w:rPr>
        <w:t xml:space="preserve">There's water dripping steadily from the ceiling in the hallway, and I have no idea where it's coming from.  </w:t>
      </w:r>
      <w:r>
        <w:rPr>
          <w:rFonts w:ascii="Calibri" w:hAnsi="Calibri"/>
          <w:i/>
          <w:sz w:val="22"/>
        </w:rPr>
        <w:t>Nước đang nhỏ giọt liên tục từ trần nhà ở hành lang, và tôi thật sự không biết nó đến từ đâu.</w:t>
      </w:r>
    </w:p>
    <w:p>
      <w:pPr>
        <w:spacing w:after="160" w:line="312" w:lineRule="auto"/>
        <w:jc w:val="both"/>
      </w:pPr>
      <w:r>
        <w:rPr>
          <w:rFonts w:ascii="Calibri" w:hAnsi="Calibri"/>
          <w:b/>
          <w:sz w:val="22"/>
        </w:rPr>
        <w:t xml:space="preserve">Mr Winterswick: </w:t>
      </w:r>
      <w:r>
        <w:rPr>
          <w:rFonts w:ascii="Calibri" w:hAnsi="Calibri"/>
          <w:sz w:val="22"/>
        </w:rPr>
        <w:t xml:space="preserve">That could be coming from a pipe or a fixture directly above, place a bucket underneath while I head straight over.  </w:t>
      </w:r>
      <w:r>
        <w:rPr>
          <w:rFonts w:ascii="Calibri" w:hAnsi="Calibri"/>
          <w:i/>
          <w:sz w:val="22"/>
        </w:rPr>
        <w:t>Có thể là từ một đường ống hoặc thiết bị ngay phía trên, đặt một cái xô bên dưới trong lúc tôi đến ngay.</w:t>
      </w:r>
    </w:p>
    <w:p>
      <w:pPr>
        <w:spacing w:after="160" w:line="312" w:lineRule="auto"/>
        <w:jc w:val="both"/>
      </w:pPr>
      <w:r>
        <w:rPr>
          <w:rFonts w:ascii="Calibri" w:hAnsi="Calibri"/>
          <w:b/>
          <w:sz w:val="22"/>
        </w:rPr>
        <w:t xml:space="preserve">Ms Lan: </w:t>
      </w:r>
      <w:r>
        <w:rPr>
          <w:rFonts w:ascii="Calibri" w:hAnsi="Calibri"/>
          <w:sz w:val="22"/>
        </w:rPr>
        <w:t xml:space="preserve">I've already got a bucket catching most of it, please come as soon as you possibly can.  </w:t>
      </w:r>
      <w:r>
        <w:rPr>
          <w:rFonts w:ascii="Calibri" w:hAnsi="Calibri"/>
          <w:i/>
          <w:sz w:val="22"/>
        </w:rPr>
        <w:t>Tôi đã đặt sẵn một cái xô hứng phần lớn rồi, xin anh đến càng sớm càng tốt.</w:t>
      </w:r>
    </w:p>
    <w:p>
      <w:pPr>
        <w:spacing w:after="160" w:line="312" w:lineRule="auto"/>
        <w:jc w:val="both"/>
      </w:pPr>
      <w:r>
        <w:rPr>
          <w:rFonts w:ascii="Calibri" w:hAnsi="Calibri"/>
          <w:b/>
          <w:sz w:val="22"/>
        </w:rPr>
        <w:t xml:space="preserve">Ms Lan: </w:t>
      </w:r>
      <w:r>
        <w:rPr>
          <w:rFonts w:ascii="Calibri" w:hAnsi="Calibri"/>
          <w:sz w:val="22"/>
        </w:rPr>
        <w:t xml:space="preserve">I smell gas faintly near the stove in the kitchen, and I'm not sure whether that's normal or not.  </w:t>
      </w:r>
      <w:r>
        <w:rPr>
          <w:rFonts w:ascii="Calibri" w:hAnsi="Calibri"/>
          <w:i/>
          <w:sz w:val="22"/>
        </w:rPr>
        <w:t>Tôi ngửi thấy mùi gas thoang thoảng gần bếp, và tôi thật sự không chắc đó có bình thường hay không.</w:t>
      </w:r>
    </w:p>
    <w:p>
      <w:pPr>
        <w:spacing w:after="160" w:line="312" w:lineRule="auto"/>
        <w:jc w:val="both"/>
      </w:pPr>
      <w:r>
        <w:rPr>
          <w:rFonts w:ascii="Calibri" w:hAnsi="Calibri"/>
          <w:b/>
          <w:sz w:val="22"/>
        </w:rPr>
        <w:t xml:space="preserve">Mr Winterswick: </w:t>
      </w:r>
      <w:r>
        <w:rPr>
          <w:rFonts w:ascii="Calibri" w:hAnsi="Calibri"/>
          <w:sz w:val="22"/>
        </w:rPr>
        <w:t xml:space="preserve">Please leave the house immediately and call the gas company's emergency line first, that's never something to wait out.  </w:t>
      </w:r>
      <w:r>
        <w:rPr>
          <w:rFonts w:ascii="Calibri" w:hAnsi="Calibri"/>
          <w:i/>
          <w:sz w:val="22"/>
        </w:rPr>
        <w:t>Chị hãy rời khỏi nhà ngay lập tức và gọi đường dây khẩn cấp của công ty gas trước tiên, đó không bao giờ là chuyện nên chờ đợi.</w:t>
      </w:r>
    </w:p>
    <w:p>
      <w:pPr>
        <w:spacing w:after="160" w:line="312" w:lineRule="auto"/>
        <w:jc w:val="both"/>
      </w:pPr>
      <w:r>
        <w:rPr>
          <w:rFonts w:ascii="Calibri" w:hAnsi="Calibri"/>
          <w:b/>
          <w:sz w:val="22"/>
        </w:rPr>
        <w:t xml:space="preserve">Ms Lan: </w:t>
      </w:r>
      <w:r>
        <w:rPr>
          <w:rFonts w:ascii="Calibri" w:hAnsi="Calibri"/>
          <w:sz w:val="22"/>
        </w:rPr>
        <w:t xml:space="preserve">I'm stepping outside right now and calling them immediately, thank you for telling me so clearly.  </w:t>
      </w:r>
      <w:r>
        <w:rPr>
          <w:rFonts w:ascii="Calibri" w:hAnsi="Calibri"/>
          <w:i/>
          <w:sz w:val="22"/>
        </w:rPr>
        <w:t>Tôi đang bước ra ngoài ngay bây giờ và gọi họ ngay, cảm ơn anh đã nói rõ như vậy.</w:t>
      </w:r>
    </w:p>
    <w:p>
      <w:pPr>
        <w:spacing w:after="160" w:line="312" w:lineRule="auto"/>
        <w:jc w:val="both"/>
      </w:pPr>
      <w:r>
        <w:rPr>
          <w:rFonts w:ascii="Calibri" w:hAnsi="Calibri"/>
          <w:b/>
          <w:sz w:val="22"/>
        </w:rPr>
        <w:t xml:space="preserve">Ms Lan: </w:t>
      </w:r>
      <w:r>
        <w:rPr>
          <w:rFonts w:ascii="Calibri" w:hAnsi="Calibri"/>
          <w:sz w:val="22"/>
        </w:rPr>
        <w:t xml:space="preserve">The power went out in just one room of the house, but everything else seems to still be working perfectly fine.  </w:t>
      </w:r>
      <w:r>
        <w:rPr>
          <w:rFonts w:ascii="Calibri" w:hAnsi="Calibri"/>
          <w:i/>
          <w:sz w:val="22"/>
        </w:rPr>
        <w:t>Điện bị mất chỉ ở đúng một phòng trong nhà, nhưng mọi thứ khác có vẻ vẫn hoạt động hoàn toàn bình thường.</w:t>
      </w:r>
    </w:p>
    <w:p>
      <w:pPr>
        <w:spacing w:after="160" w:line="312" w:lineRule="auto"/>
        <w:jc w:val="both"/>
      </w:pPr>
      <w:r>
        <w:rPr>
          <w:rFonts w:ascii="Calibri" w:hAnsi="Calibri"/>
          <w:b/>
          <w:sz w:val="22"/>
        </w:rPr>
        <w:t xml:space="preserve">Mr Winterswick: </w:t>
      </w:r>
      <w:r>
        <w:rPr>
          <w:rFonts w:ascii="Calibri" w:hAnsi="Calibri"/>
          <w:sz w:val="22"/>
        </w:rPr>
        <w:t xml:space="preserve">Check the breaker panel for a tripped switch first, and let me know whether flipping it back on helps at all.  </w:t>
      </w:r>
      <w:r>
        <w:rPr>
          <w:rFonts w:ascii="Calibri" w:hAnsi="Calibri"/>
          <w:i/>
          <w:sz w:val="22"/>
        </w:rPr>
        <w:t>Chị kiểm tra tủ cầu dao xem có cái nào bị nhảy không, và cho tôi biết bật lại có giúp được gì không nhé.</w:t>
      </w:r>
    </w:p>
    <w:p>
      <w:pPr>
        <w:spacing w:after="160" w:line="312" w:lineRule="auto"/>
        <w:jc w:val="both"/>
      </w:pPr>
      <w:r>
        <w:rPr>
          <w:rFonts w:ascii="Calibri" w:hAnsi="Calibri"/>
          <w:b/>
          <w:sz w:val="22"/>
        </w:rPr>
        <w:t xml:space="preserve">Ms Lan: </w:t>
      </w:r>
      <w:r>
        <w:rPr>
          <w:rFonts w:ascii="Calibri" w:hAnsi="Calibri"/>
          <w:sz w:val="22"/>
        </w:rPr>
        <w:t xml:space="preserve">I found a switch that looked different from the others, flipping it back brought the power right back on.  </w:t>
      </w:r>
      <w:r>
        <w:rPr>
          <w:rFonts w:ascii="Calibri" w:hAnsi="Calibri"/>
          <w:i/>
          <w:sz w:val="22"/>
        </w:rPr>
        <w:t>Tôi tìm thấy một cái công tắc trông khác với mấy cái còn lại, bật lại thì điện trở lại ngay.</w:t>
      </w:r>
    </w:p>
    <w:p>
      <w:pPr>
        <w:spacing w:after="160" w:line="312" w:lineRule="auto"/>
        <w:jc w:val="both"/>
      </w:pPr>
      <w:r>
        <w:rPr>
          <w:rFonts w:ascii="Calibri" w:hAnsi="Calibri"/>
          <w:b/>
          <w:sz w:val="22"/>
        </w:rPr>
        <w:t xml:space="preserve">Ms Lan: </w:t>
      </w:r>
      <w:r>
        <w:rPr>
          <w:rFonts w:ascii="Calibri" w:hAnsi="Calibri"/>
          <w:sz w:val="22"/>
        </w:rPr>
        <w:t xml:space="preserve">I'm describing this over the phone because I'm currently out of town, but my mother is home alone and worried.  </w:t>
      </w:r>
      <w:r>
        <w:rPr>
          <w:rFonts w:ascii="Calibri" w:hAnsi="Calibri"/>
          <w:i/>
          <w:sz w:val="22"/>
        </w:rPr>
        <w:t>Tôi mô tả qua điện thoại vậy vì hiện tôi đang đi công tác xa, nhưng mẹ tôi đang ở nhà một mình và lo lắng lắm.</w:t>
      </w:r>
    </w:p>
    <w:p>
      <w:pPr>
        <w:spacing w:after="160" w:line="312" w:lineRule="auto"/>
        <w:jc w:val="both"/>
      </w:pPr>
      <w:r>
        <w:rPr>
          <w:rFonts w:ascii="Calibri" w:hAnsi="Calibri"/>
          <w:b/>
          <w:sz w:val="22"/>
        </w:rPr>
        <w:t xml:space="preserve">Mr Winterswick: </w:t>
      </w:r>
      <w:r>
        <w:rPr>
          <w:rFonts w:ascii="Calibri" w:hAnsi="Calibri"/>
          <w:sz w:val="22"/>
        </w:rPr>
        <w:t xml:space="preserve">Please pass me the phone to her directly, so I can walk her through what to check safely in the meantime.  </w:t>
      </w:r>
      <w:r>
        <w:rPr>
          <w:rFonts w:ascii="Calibri" w:hAnsi="Calibri"/>
          <w:i/>
          <w:sz w:val="22"/>
        </w:rPr>
        <w:t>Xin chị đưa điện thoại cho bác trực tiếp, để tôi hướng dẫn bác kiểm tra an toàn trong lúc chờ đợi.</w:t>
      </w:r>
    </w:p>
    <w:p>
      <w:pPr>
        <w:spacing w:after="160" w:line="312" w:lineRule="auto"/>
        <w:jc w:val="both"/>
      </w:pPr>
      <w:r>
        <w:rPr>
          <w:rFonts w:ascii="Calibri" w:hAnsi="Calibri"/>
          <w:b/>
          <w:sz w:val="22"/>
        </w:rPr>
        <w:t xml:space="preserve">Ms Lan: </w:t>
      </w:r>
      <w:r>
        <w:rPr>
          <w:rFonts w:ascii="Calibri" w:hAnsi="Calibri"/>
          <w:sz w:val="22"/>
        </w:rPr>
        <w:t xml:space="preserve">Thank you so much, I'll hand the phone over to her right now.  </w:t>
      </w:r>
      <w:r>
        <w:rPr>
          <w:rFonts w:ascii="Calibri" w:hAnsi="Calibri"/>
          <w:i/>
          <w:sz w:val="22"/>
        </w:rPr>
        <w:t>Cảm ơn anh nhiều, tôi sẽ đưa điện thoại cho mẹ ngay bây giờ.</w:t>
      </w:r>
    </w:p>
    <w:p>
      <w:pPr>
        <w:spacing w:after="160" w:line="312" w:lineRule="auto"/>
        <w:jc w:val="both"/>
      </w:pPr>
      <w:r>
        <w:rPr>
          <w:rFonts w:ascii="Calibri" w:hAnsi="Calibri"/>
          <w:b/>
          <w:sz w:val="22"/>
        </w:rPr>
        <w:t xml:space="preserve">Ms Lan: </w:t>
      </w:r>
      <w:r>
        <w:rPr>
          <w:rFonts w:ascii="Calibri" w:hAnsi="Calibri"/>
          <w:sz w:val="22"/>
        </w:rPr>
        <w:t xml:space="preserve">The front door lock feels stuck and won't turn properly at all, even though I'm certain I have the correct key.  </w:t>
      </w:r>
      <w:r>
        <w:rPr>
          <w:rFonts w:ascii="Calibri" w:hAnsi="Calibri"/>
          <w:i/>
          <w:sz w:val="22"/>
        </w:rPr>
        <w:t>Ổ khóa cửa trước bị kẹt và không xoay được chút nào, dù tôi hoàn toàn chắc chắn đang dùng đúng chìa.</w:t>
      </w:r>
    </w:p>
    <w:p>
      <w:pPr>
        <w:spacing w:after="160" w:line="312" w:lineRule="auto"/>
        <w:jc w:val="both"/>
      </w:pPr>
      <w:r>
        <w:rPr>
          <w:rFonts w:ascii="Calibri" w:hAnsi="Calibri"/>
          <w:b/>
          <w:sz w:val="22"/>
        </w:rPr>
        <w:t xml:space="preserve">Mr Winterswick: </w:t>
      </w:r>
      <w:r>
        <w:rPr>
          <w:rFonts w:ascii="Calibri" w:hAnsi="Calibri"/>
          <w:sz w:val="22"/>
        </w:rPr>
        <w:t xml:space="preserve">That often means the lock mechanism itself has worn out slightly inside, I can come take a look later this afternoon.  </w:t>
      </w:r>
      <w:r>
        <w:rPr>
          <w:rFonts w:ascii="Calibri" w:hAnsi="Calibri"/>
          <w:i/>
          <w:sz w:val="22"/>
        </w:rPr>
        <w:t>Chuyện đó thường có nghĩa là cơ chế khóa bên trong đã mòn một chút, tôi có thể ghé xem chiều nay.</w:t>
      </w:r>
    </w:p>
    <w:p>
      <w:pPr>
        <w:spacing w:after="160" w:line="312" w:lineRule="auto"/>
        <w:jc w:val="both"/>
      </w:pPr>
      <w:r>
        <w:rPr>
          <w:rFonts w:ascii="Calibri" w:hAnsi="Calibri"/>
          <w:b/>
          <w:sz w:val="22"/>
        </w:rPr>
        <w:t xml:space="preserve">Ms Lan: </w:t>
      </w:r>
      <w:r>
        <w:rPr>
          <w:rFonts w:ascii="Calibri" w:hAnsi="Calibri"/>
          <w:sz w:val="22"/>
        </w:rPr>
        <w:t xml:space="preserve">That would be great, thankfully we can still get in through the back door for now.  </w:t>
      </w:r>
      <w:r>
        <w:rPr>
          <w:rFonts w:ascii="Calibri" w:hAnsi="Calibri"/>
          <w:i/>
          <w:sz w:val="22"/>
        </w:rPr>
        <w:t>Vậy tốt quá, may là chúng tôi vẫn vào được qua cửa sau tạm thời.</w:t>
      </w:r>
    </w:p>
    <w:p>
      <w:pPr>
        <w:spacing w:after="160" w:line="312" w:lineRule="auto"/>
        <w:jc w:val="both"/>
      </w:pPr>
      <w:r>
        <w:rPr>
          <w:rFonts w:ascii="Calibri" w:hAnsi="Calibri"/>
          <w:b/>
          <w:sz w:val="22"/>
        </w:rPr>
        <w:t xml:space="preserve">Ms Lan: </w:t>
      </w:r>
      <w:r>
        <w:rPr>
          <w:rFonts w:ascii="Calibri" w:hAnsi="Calibri"/>
          <w:sz w:val="22"/>
        </w:rPr>
        <w:t xml:space="preserve">I noticed a strange burning smell coming from the dryer the moment I switched it on just a few minutes ago.  </w:t>
      </w:r>
      <w:r>
        <w:rPr>
          <w:rFonts w:ascii="Calibri" w:hAnsi="Calibri"/>
          <w:i/>
          <w:sz w:val="22"/>
        </w:rPr>
        <w:t>Tôi ngửi thấy mùi khét lạ phát ra từ máy sấy ngay khi tôi vừa bật nó lên vài phút trước.</w:t>
      </w:r>
    </w:p>
    <w:p>
      <w:pPr>
        <w:spacing w:after="160" w:line="312" w:lineRule="auto"/>
        <w:jc w:val="both"/>
      </w:pPr>
      <w:r>
        <w:rPr>
          <w:rFonts w:ascii="Calibri" w:hAnsi="Calibri"/>
          <w:b/>
          <w:sz w:val="22"/>
        </w:rPr>
        <w:t xml:space="preserve">Mr Winterswick: </w:t>
      </w:r>
      <w:r>
        <w:rPr>
          <w:rFonts w:ascii="Calibri" w:hAnsi="Calibri"/>
          <w:sz w:val="22"/>
        </w:rPr>
        <w:t xml:space="preserve">Please unplug it immediately and don't use it again until I've inspected it properly, a burning smell is never something to ignore.  </w:t>
      </w:r>
      <w:r>
        <w:rPr>
          <w:rFonts w:ascii="Calibri" w:hAnsi="Calibri"/>
          <w:i/>
          <w:sz w:val="22"/>
        </w:rPr>
        <w:t>Xin chị rút phích cắm ngay lập tức và đừng dùng lại cho đến khi tôi kiểm tra kỹ, mùi khét không bao giờ nên bỏ qua.</w:t>
      </w:r>
    </w:p>
    <w:p>
      <w:pPr>
        <w:spacing w:after="160" w:line="312" w:lineRule="auto"/>
        <w:jc w:val="both"/>
      </w:pPr>
      <w:r>
        <w:rPr>
          <w:rFonts w:ascii="Calibri" w:hAnsi="Calibri"/>
          <w:b/>
          <w:sz w:val="22"/>
        </w:rPr>
        <w:t xml:space="preserve">Ms Lan: </w:t>
      </w:r>
      <w:r>
        <w:rPr>
          <w:rFonts w:ascii="Calibri" w:hAnsi="Calibri"/>
          <w:sz w:val="22"/>
        </w:rPr>
        <w:t xml:space="preserve">It's already unplugged, I pulled the cord the second I caught that smell.  </w:t>
      </w:r>
      <w:r>
        <w:rPr>
          <w:rFonts w:ascii="Calibri" w:hAnsi="Calibri"/>
          <w:i/>
          <w:sz w:val="22"/>
        </w:rPr>
        <w:t>Tôi đã rút phích rồi, tôi kéo dây ra ngay lúc ngửi thấy mùi đó.</w:t>
      </w:r>
    </w:p>
    <w:p>
      <w:pPr>
        <w:spacing w:after="160" w:line="312" w:lineRule="auto"/>
        <w:jc w:val="both"/>
      </w:pPr>
      <w:r>
        <w:rPr>
          <w:rFonts w:ascii="Calibri" w:hAnsi="Calibri"/>
          <w:b/>
          <w:sz w:val="22"/>
        </w:rPr>
        <w:t xml:space="preserve">Ms Lan: </w:t>
      </w:r>
      <w:r>
        <w:rPr>
          <w:rFonts w:ascii="Calibri" w:hAnsi="Calibri"/>
          <w:sz w:val="22"/>
        </w:rPr>
        <w:t xml:space="preserve">Our garage door suddenly stopped opening this morning, and the motor just makes a quiet humming sound instead of moving.  </w:t>
      </w:r>
      <w:r>
        <w:rPr>
          <w:rFonts w:ascii="Calibri" w:hAnsi="Calibri"/>
          <w:i/>
          <w:sz w:val="22"/>
        </w:rPr>
        <w:t>Cửa ga-ra nhà tôi tự nhiên không mở được sáng nay, và động cơ chỉ phát ra tiếng vo vo nhẹ thay vì thật sự chuyển động.</w:t>
      </w:r>
    </w:p>
    <w:p>
      <w:pPr>
        <w:spacing w:after="160" w:line="312" w:lineRule="auto"/>
        <w:jc w:val="both"/>
      </w:pPr>
      <w:r>
        <w:rPr>
          <w:rFonts w:ascii="Calibri" w:hAnsi="Calibri"/>
          <w:b/>
          <w:sz w:val="22"/>
        </w:rPr>
        <w:t xml:space="preserve">Mr Winterswick: </w:t>
      </w:r>
      <w:r>
        <w:rPr>
          <w:rFonts w:ascii="Calibri" w:hAnsi="Calibri"/>
          <w:sz w:val="22"/>
        </w:rPr>
        <w:t xml:space="preserve">That humming without movement usually points to a jammed track or a worn drive gear inside the motor unit itself.  </w:t>
      </w:r>
      <w:r>
        <w:rPr>
          <w:rFonts w:ascii="Calibri" w:hAnsi="Calibri"/>
          <w:i/>
          <w:sz w:val="22"/>
        </w:rPr>
        <w:t>Tiếng vo vo mà không chuyển động như vậy thường chỉ ra đường ray bị kẹt hoặc bánh răng truyền động bên trong động cơ bị mòn.</w:t>
      </w:r>
    </w:p>
    <w:p>
      <w:pPr>
        <w:spacing w:after="160" w:line="312" w:lineRule="auto"/>
        <w:jc w:val="both"/>
      </w:pPr>
      <w:r>
        <w:rPr>
          <w:rFonts w:ascii="Calibri" w:hAnsi="Calibri"/>
          <w:b/>
          <w:sz w:val="22"/>
        </w:rPr>
        <w:t xml:space="preserve">Ms Lan: </w:t>
      </w:r>
      <w:r>
        <w:rPr>
          <w:rFonts w:ascii="Calibri" w:hAnsi="Calibri"/>
          <w:sz w:val="22"/>
        </w:rPr>
        <w:t xml:space="preserve">That's good to know, at least it isn't something I did wrong by accident.  </w:t>
      </w:r>
      <w:r>
        <w:rPr>
          <w:rFonts w:ascii="Calibri" w:hAnsi="Calibri"/>
          <w:i/>
          <w:sz w:val="22"/>
        </w:rPr>
        <w:t>Tốt để biết, ít nhất đó không phải lỗi do tôi vô tình gây ra.</w:t>
      </w:r>
    </w:p>
    <w:p>
      <w:pPr>
        <w:spacing w:after="160" w:line="312" w:lineRule="auto"/>
        <w:jc w:val="both"/>
      </w:pPr>
      <w:r>
        <w:rPr>
          <w:rFonts w:ascii="Calibri" w:hAnsi="Calibri"/>
          <w:b/>
          <w:sz w:val="22"/>
        </w:rPr>
        <w:t xml:space="preserve">Ms Lan: </w:t>
      </w:r>
      <w:r>
        <w:rPr>
          <w:rFonts w:ascii="Calibri" w:hAnsi="Calibri"/>
          <w:sz w:val="22"/>
        </w:rPr>
        <w:t xml:space="preserve">You mentioned you'd arrive around two o'clock, but it's already almost half past, is everything alright on your end?  </w:t>
      </w:r>
      <w:r>
        <w:rPr>
          <w:rFonts w:ascii="Calibri" w:hAnsi="Calibri"/>
          <w:i/>
          <w:sz w:val="22"/>
        </w:rPr>
        <w:t>Anh nói sẽ đến khoảng hai giờ, nhưng giờ đã gần quá nửa tiếng rồi, mọi thứ bên anh ổn chứ ạ?</w:t>
      </w:r>
    </w:p>
    <w:p>
      <w:pPr>
        <w:spacing w:after="160" w:line="312" w:lineRule="auto"/>
        <w:jc w:val="both"/>
      </w:pPr>
      <w:r>
        <w:rPr>
          <w:rFonts w:ascii="Calibri" w:hAnsi="Calibri"/>
          <w:b/>
          <w:sz w:val="22"/>
        </w:rPr>
        <w:t xml:space="preserve">Mr Winterswick: </w:t>
      </w:r>
      <w:r>
        <w:rPr>
          <w:rFonts w:ascii="Calibri" w:hAnsi="Calibri"/>
          <w:sz w:val="22"/>
        </w:rPr>
        <w:t xml:space="preserve">I'm sorry about that, the previous job ran a little longer than expected, I should be there within fifteen minutes.  </w:t>
      </w:r>
      <w:r>
        <w:rPr>
          <w:rFonts w:ascii="Calibri" w:hAnsi="Calibri"/>
          <w:i/>
          <w:sz w:val="22"/>
        </w:rPr>
        <w:t>Tôi thật sự xin lỗi về chuyện đó, công việc trước kéo dài hơn dự kiến một chút, tôi sẽ đến trong khoảng mười lăm phút nữa.</w:t>
      </w:r>
    </w:p>
    <w:p>
      <w:pPr>
        <w:spacing w:after="160" w:line="312" w:lineRule="auto"/>
        <w:jc w:val="both"/>
      </w:pPr>
      <w:r>
        <w:rPr>
          <w:rFonts w:ascii="Calibri" w:hAnsi="Calibri"/>
          <w:b/>
          <w:sz w:val="22"/>
        </w:rPr>
        <w:t xml:space="preserve">Ms Lan: </w:t>
      </w:r>
      <w:r>
        <w:rPr>
          <w:rFonts w:ascii="Calibri" w:hAnsi="Calibri"/>
          <w:sz w:val="22"/>
        </w:rPr>
        <w:t xml:space="preserve">No worries at all, I appreciate you letting me know rather than just leaving me wondering.  </w:t>
      </w:r>
      <w:r>
        <w:rPr>
          <w:rFonts w:ascii="Calibri" w:hAnsi="Calibri"/>
          <w:i/>
          <w:sz w:val="22"/>
        </w:rPr>
        <w:t>Không sao đâu, tôi cảm kích vì anh báo cho tôi biết thay vì để tôi cứ chờ đợi mãi.</w:t>
      </w:r>
    </w:p>
    <w:p>
      <w:pPr>
        <w:spacing w:after="160" w:line="312" w:lineRule="auto"/>
        <w:jc w:val="both"/>
      </w:pPr>
      <w:r>
        <w:rPr>
          <w:rFonts w:ascii="Calibri" w:hAnsi="Calibri"/>
          <w:b/>
          <w:sz w:val="22"/>
        </w:rPr>
        <w:t xml:space="preserve">Ms Lan: </w:t>
      </w:r>
      <w:r>
        <w:rPr>
          <w:rFonts w:ascii="Calibri" w:hAnsi="Calibri"/>
          <w:sz w:val="22"/>
        </w:rPr>
        <w:t xml:space="preserve">I'll be waiting right by the front gate for you, since the doorbell apparently isn't working properly today of all days.  </w:t>
      </w:r>
      <w:r>
        <w:rPr>
          <w:rFonts w:ascii="Calibri" w:hAnsi="Calibri"/>
          <w:i/>
          <w:sz w:val="22"/>
        </w:rPr>
        <w:t>Tôi sẽ đợi ngay ở cổng trước cho anh, vì chuông cửa hình như lại không hoạt động đúng vào hôm nay.</w:t>
      </w:r>
    </w:p>
    <w:p>
      <w:pPr>
        <w:spacing w:after="160" w:line="312" w:lineRule="auto"/>
        <w:jc w:val="both"/>
      </w:pPr>
      <w:r>
        <w:rPr>
          <w:rFonts w:ascii="Calibri" w:hAnsi="Calibri"/>
          <w:b/>
          <w:sz w:val="22"/>
        </w:rPr>
        <w:t xml:space="preserve">Mr Winterswick: </w:t>
      </w:r>
      <w:r>
        <w:rPr>
          <w:rFonts w:ascii="Calibri" w:hAnsi="Calibri"/>
          <w:sz w:val="22"/>
        </w:rPr>
        <w:t xml:space="preserve">Thanks for the heads-up, I'll give you a quick call as well once I'm pulling into the street.  </w:t>
      </w:r>
      <w:r>
        <w:rPr>
          <w:rFonts w:ascii="Calibri" w:hAnsi="Calibri"/>
          <w:i/>
          <w:sz w:val="22"/>
        </w:rPr>
        <w:t>Cảm ơn đã báo trước, tôi cũng sẽ gọi nhanh cho chị khi vừa quẹo vào con đường đó.</w:t>
      </w:r>
    </w:p>
    <w:p>
      <w:pPr>
        <w:spacing w:after="160" w:line="312" w:lineRule="auto"/>
        <w:jc w:val="both"/>
      </w:pPr>
      <w:r>
        <w:rPr>
          <w:rFonts w:ascii="Calibri" w:hAnsi="Calibri"/>
          <w:b/>
          <w:sz w:val="22"/>
        </w:rPr>
        <w:t xml:space="preserve">Ms Lan: </w:t>
      </w:r>
      <w:r>
        <w:rPr>
          <w:rFonts w:ascii="Calibri" w:hAnsi="Calibri"/>
          <w:sz w:val="22"/>
        </w:rPr>
        <w:t xml:space="preserve">Perfect, I'll keep my phone close by so I don't miss your call.  </w:t>
      </w:r>
      <w:r>
        <w:rPr>
          <w:rFonts w:ascii="Calibri" w:hAnsi="Calibri"/>
          <w:i/>
          <w:sz w:val="22"/>
        </w:rPr>
        <w:t>Hoàn hảo, tôi sẽ để điện thoại gần bên để không bỏ lỡ cuộc gọi của anh.</w:t>
      </w:r>
    </w:p>
    <w:p>
      <w:pPr>
        <w:spacing w:after="160" w:line="312" w:lineRule="auto"/>
        <w:jc w:val="both"/>
      </w:pPr>
      <w:r>
        <w:rPr>
          <w:rFonts w:ascii="Calibri" w:hAnsi="Calibri"/>
          <w:b/>
          <w:sz w:val="22"/>
        </w:rPr>
        <w:t xml:space="preserve">Ms Lan: </w:t>
      </w:r>
      <w:r>
        <w:rPr>
          <w:rFonts w:ascii="Calibri" w:hAnsi="Calibri"/>
          <w:sz w:val="22"/>
        </w:rPr>
        <w:t xml:space="preserve">Should I stay home the entire time while you work, or is it alright if I step out briefly to run an errand?  </w:t>
      </w:r>
      <w:r>
        <w:rPr>
          <w:rFonts w:ascii="Calibri" w:hAnsi="Calibri"/>
          <w:i/>
          <w:sz w:val="22"/>
        </w:rPr>
        <w:t>Tôi có nên ở nhà suốt thời gian anh làm việc không, hay có thể ra ngoài một chút để giải quyết việc vặt được ạ?</w:t>
      </w:r>
    </w:p>
    <w:p>
      <w:pPr>
        <w:spacing w:after="160" w:line="312" w:lineRule="auto"/>
        <w:jc w:val="both"/>
      </w:pPr>
      <w:r>
        <w:rPr>
          <w:rFonts w:ascii="Calibri" w:hAnsi="Calibri"/>
          <w:b/>
          <w:sz w:val="22"/>
        </w:rPr>
        <w:t xml:space="preserve">Mr Winterswick: </w:t>
      </w:r>
      <w:r>
        <w:rPr>
          <w:rFonts w:ascii="Calibri" w:hAnsi="Calibri"/>
          <w:sz w:val="22"/>
        </w:rPr>
        <w:t xml:space="preserve">You're welcome to step out for a short while, I'll just need you back before I finish to go over everything with you.  </w:t>
      </w:r>
      <w:r>
        <w:rPr>
          <w:rFonts w:ascii="Calibri" w:hAnsi="Calibri"/>
          <w:i/>
          <w:sz w:val="22"/>
        </w:rPr>
        <w:t>Chị có thể ra ngoài một lát không sao cả, tôi chỉ cần chị quay lại trước khi tôi xong để trao đổi lại mọi thứ.</w:t>
      </w:r>
    </w:p>
    <w:p>
      <w:pPr>
        <w:spacing w:after="160" w:line="312" w:lineRule="auto"/>
        <w:jc w:val="both"/>
      </w:pPr>
      <w:r>
        <w:rPr>
          <w:rFonts w:ascii="Calibri" w:hAnsi="Calibri"/>
          <w:b/>
          <w:sz w:val="22"/>
        </w:rPr>
        <w:t xml:space="preserve">Ms Lan: </w:t>
      </w:r>
      <w:r>
        <w:rPr>
          <w:rFonts w:ascii="Calibri" w:hAnsi="Calibri"/>
          <w:sz w:val="22"/>
        </w:rPr>
        <w:t xml:space="preserve">I'll just pop next door quickly and be back well before you're done.  </w:t>
      </w:r>
      <w:r>
        <w:rPr>
          <w:rFonts w:ascii="Calibri" w:hAnsi="Calibri"/>
          <w:i/>
          <w:sz w:val="22"/>
        </w:rPr>
        <w:t>Tôi sẽ chỉ chạy qua nhà hàng xóm một chút và về trước khi anh làm xong.</w:t>
      </w:r>
    </w:p>
    <w:p>
      <w:pPr>
        <w:spacing w:after="160" w:line="312" w:lineRule="auto"/>
        <w:jc w:val="both"/>
      </w:pPr>
      <w:r>
        <w:rPr>
          <w:rFonts w:ascii="Calibri" w:hAnsi="Calibri"/>
          <w:b/>
          <w:sz w:val="22"/>
        </w:rPr>
        <w:t xml:space="preserve">Ms Lan: </w:t>
      </w:r>
      <w:r>
        <w:rPr>
          <w:rFonts w:ascii="Calibri" w:hAnsi="Calibri"/>
          <w:sz w:val="22"/>
        </w:rPr>
        <w:t xml:space="preserve">It's already been nearly an hour past the appointment time, I was starting to wonder if something had come up unexpectedly.  </w:t>
      </w:r>
      <w:r>
        <w:rPr>
          <w:rFonts w:ascii="Calibri" w:hAnsi="Calibri"/>
          <w:i/>
          <w:sz w:val="22"/>
        </w:rPr>
        <w:t>Đã gần một tiếng trễ hơn giờ hẹn rồi, tôi bắt đầu tự hỏi liệu có chuyện gì bất ngờ xảy ra không.</w:t>
      </w:r>
    </w:p>
    <w:p>
      <w:pPr>
        <w:spacing w:after="160" w:line="312" w:lineRule="auto"/>
        <w:jc w:val="both"/>
      </w:pPr>
      <w:r>
        <w:rPr>
          <w:rFonts w:ascii="Calibri" w:hAnsi="Calibri"/>
          <w:b/>
          <w:sz w:val="22"/>
        </w:rPr>
        <w:t xml:space="preserve">Mr Winterswick: </w:t>
      </w:r>
      <w:r>
        <w:rPr>
          <w:rFonts w:ascii="Calibri" w:hAnsi="Calibri"/>
          <w:sz w:val="22"/>
        </w:rPr>
        <w:t xml:space="preserve">I'm truly sorry for the delay, there was an unexpected emergency call earlier, I'm on my way to you right now.  </w:t>
      </w:r>
      <w:r>
        <w:rPr>
          <w:rFonts w:ascii="Calibri" w:hAnsi="Calibri"/>
          <w:i/>
          <w:sz w:val="22"/>
        </w:rPr>
        <w:t>Tôi thật lòng xin lỗi vì sự chậm trễ, có một cuộc gọi khẩn cấp bất ngờ trước đó, giờ tôi đang trên đường đến chỗ chị.</w:t>
      </w:r>
    </w:p>
    <w:p>
      <w:pPr>
        <w:spacing w:after="160" w:line="312" w:lineRule="auto"/>
        <w:jc w:val="both"/>
      </w:pPr>
      <w:r>
        <w:rPr>
          <w:rFonts w:ascii="Calibri" w:hAnsi="Calibri"/>
          <w:b/>
          <w:sz w:val="22"/>
        </w:rPr>
        <w:t xml:space="preserve">Ms Lan: </w:t>
      </w:r>
      <w:r>
        <w:rPr>
          <w:rFonts w:ascii="Calibri" w:hAnsi="Calibri"/>
          <w:sz w:val="22"/>
        </w:rPr>
        <w:t xml:space="preserve">I understand completely, emergencies obviously have to come first, thank you for finally letting me know.  </w:t>
      </w:r>
      <w:r>
        <w:rPr>
          <w:rFonts w:ascii="Calibri" w:hAnsi="Calibri"/>
          <w:i/>
          <w:sz w:val="22"/>
        </w:rPr>
        <w:t>Tôi hiểu hoàn toàn, dĩ nhiên trường hợp khẩn cấp phải ưu tiên trước, cảm ơn anh cuối cùng đã cho tôi biết.</w:t>
      </w:r>
    </w:p>
    <w:p>
      <w:pPr>
        <w:spacing w:after="160" w:line="312" w:lineRule="auto"/>
        <w:jc w:val="both"/>
      </w:pPr>
      <w:r>
        <w:rPr>
          <w:rFonts w:ascii="Calibri" w:hAnsi="Calibri"/>
          <w:b/>
          <w:sz w:val="22"/>
        </w:rPr>
        <w:t xml:space="preserve">Ms Lan: </w:t>
      </w:r>
      <w:r>
        <w:rPr>
          <w:rFonts w:ascii="Calibri" w:hAnsi="Calibri"/>
          <w:sz w:val="22"/>
        </w:rPr>
        <w:t xml:space="preserve">While I'm waiting for you to arrive, is there anything safe I should do with the leaking pipe myself?  </w:t>
      </w:r>
      <w:r>
        <w:rPr>
          <w:rFonts w:ascii="Calibri" w:hAnsi="Calibri"/>
          <w:i/>
          <w:sz w:val="22"/>
        </w:rPr>
        <w:t>Trong lúc chờ anh đến, có gì an toàn mà tôi nên tự làm với đường ống đang rỉ nước này không ạ?</w:t>
      </w:r>
    </w:p>
    <w:p>
      <w:pPr>
        <w:spacing w:after="160" w:line="312" w:lineRule="auto"/>
        <w:jc w:val="both"/>
      </w:pPr>
      <w:r>
        <w:rPr>
          <w:rFonts w:ascii="Calibri" w:hAnsi="Calibri"/>
          <w:b/>
          <w:sz w:val="22"/>
        </w:rPr>
        <w:t xml:space="preserve">Mr Winterswick: </w:t>
      </w:r>
      <w:r>
        <w:rPr>
          <w:rFonts w:ascii="Calibri" w:hAnsi="Calibri"/>
          <w:sz w:val="22"/>
        </w:rPr>
        <w:t xml:space="preserve">Just keep the bucket underneath it changed regularly, and avoid touching the valve again until I've had a proper look.  </w:t>
      </w:r>
      <w:r>
        <w:rPr>
          <w:rFonts w:ascii="Calibri" w:hAnsi="Calibri"/>
          <w:i/>
          <w:sz w:val="22"/>
        </w:rPr>
        <w:t>Chị chỉ cần thay xô hứng nước thường xuyên, và tránh đụng vào van lần nữa cho đến khi tôi xem kỹ nhé.</w:t>
      </w:r>
    </w:p>
    <w:p>
      <w:pPr>
        <w:spacing w:after="160" w:line="312" w:lineRule="auto"/>
        <w:jc w:val="both"/>
      </w:pPr>
      <w:r>
        <w:rPr>
          <w:rFonts w:ascii="Calibri" w:hAnsi="Calibri"/>
          <w:b/>
          <w:sz w:val="22"/>
        </w:rPr>
        <w:t xml:space="preserve">Ms Lan: </w:t>
      </w:r>
      <w:r>
        <w:rPr>
          <w:rFonts w:ascii="Calibri" w:hAnsi="Calibri"/>
          <w:sz w:val="22"/>
        </w:rPr>
        <w:t xml:space="preserve">Understood, I'll keep emptying the bucket and leave the valve completely alone.  </w:t>
      </w:r>
      <w:r>
        <w:rPr>
          <w:rFonts w:ascii="Calibri" w:hAnsi="Calibri"/>
          <w:i/>
          <w:sz w:val="22"/>
        </w:rPr>
        <w:t>Hiểu rồi, tôi sẽ tiếp tục đổ xô và để yên cái van hoàn toàn.</w:t>
      </w:r>
    </w:p>
    <w:p>
      <w:pPr>
        <w:spacing w:after="160" w:line="312" w:lineRule="auto"/>
        <w:jc w:val="both"/>
      </w:pPr>
      <w:r>
        <w:rPr>
          <w:rFonts w:ascii="Calibri" w:hAnsi="Calibri"/>
          <w:b/>
          <w:sz w:val="22"/>
        </w:rPr>
        <w:t xml:space="preserve">Ms Lan: </w:t>
      </w:r>
      <w:r>
        <w:rPr>
          <w:rFonts w:ascii="Calibri" w:hAnsi="Calibri"/>
          <w:sz w:val="22"/>
        </w:rPr>
        <w:t xml:space="preserve">You're here earlier than I expected, I thought you weren't arriving until closer to the afternoon slot.  </w:t>
      </w:r>
      <w:r>
        <w:rPr>
          <w:rFonts w:ascii="Calibri" w:hAnsi="Calibri"/>
          <w:i/>
          <w:sz w:val="22"/>
        </w:rPr>
        <w:t>Anh thật ra đến sớm hơn tôi nghĩ, tôi cứ tưởng anh phải đến gần giờ chiều theo khung giờ đã hẹn.</w:t>
      </w:r>
    </w:p>
    <w:p>
      <w:pPr>
        <w:spacing w:after="160" w:line="312" w:lineRule="auto"/>
        <w:jc w:val="both"/>
      </w:pPr>
      <w:r>
        <w:rPr>
          <w:rFonts w:ascii="Calibri" w:hAnsi="Calibri"/>
          <w:b/>
          <w:sz w:val="22"/>
        </w:rPr>
        <w:t xml:space="preserve">Mr Winterswick: </w:t>
      </w:r>
      <w:r>
        <w:rPr>
          <w:rFonts w:ascii="Calibri" w:hAnsi="Calibri"/>
          <w:sz w:val="22"/>
        </w:rPr>
        <w:t xml:space="preserve">My previous appointment finished early today, so I thought I'd come straight over instead of waiting around in between.  </w:t>
      </w:r>
      <w:r>
        <w:rPr>
          <w:rFonts w:ascii="Calibri" w:hAnsi="Calibri"/>
          <w:i/>
          <w:sz w:val="22"/>
        </w:rPr>
        <w:t>Lịch hẹn trước của tôi xong sớm hôm nay, nên tôi nghĩ đến thẳng đây luôn thay vì ngồi chờ ở giữa.</w:t>
      </w:r>
    </w:p>
    <w:p>
      <w:pPr>
        <w:spacing w:after="160" w:line="312" w:lineRule="auto"/>
        <w:jc w:val="both"/>
      </w:pPr>
      <w:r>
        <w:rPr>
          <w:rFonts w:ascii="Calibri" w:hAnsi="Calibri"/>
          <w:b/>
          <w:sz w:val="22"/>
        </w:rPr>
        <w:t xml:space="preserve">Ms Lan: </w:t>
      </w:r>
      <w:r>
        <w:rPr>
          <w:rFonts w:ascii="Calibri" w:hAnsi="Calibri"/>
          <w:sz w:val="22"/>
        </w:rPr>
        <w:t xml:space="preserve">That's wonderful timing, I'm glad you didn't have to just sit around waiting.  </w:t>
      </w:r>
      <w:r>
        <w:rPr>
          <w:rFonts w:ascii="Calibri" w:hAnsi="Calibri"/>
          <w:i/>
          <w:sz w:val="22"/>
        </w:rPr>
        <w:t>Thời điểm đó tuyệt vời quá, tôi thật sự vui vì anh không phải ngồi chờ không làm gì.</w:t>
      </w:r>
    </w:p>
    <w:p>
      <w:pPr>
        <w:spacing w:after="160" w:line="312" w:lineRule="auto"/>
        <w:jc w:val="both"/>
      </w:pPr>
      <w:r>
        <w:rPr>
          <w:rFonts w:ascii="Calibri" w:hAnsi="Calibri"/>
          <w:b/>
          <w:sz w:val="22"/>
        </w:rPr>
        <w:t xml:space="preserve">Ms Lan: </w:t>
      </w:r>
      <w:r>
        <w:rPr>
          <w:rFonts w:ascii="Calibri" w:hAnsi="Calibri"/>
          <w:sz w:val="22"/>
        </w:rPr>
        <w:t xml:space="preserve">I had to step away for a quick phone call, I hope that didn't interrupt anything important while you were working.  </w:t>
      </w:r>
      <w:r>
        <w:rPr>
          <w:rFonts w:ascii="Calibri" w:hAnsi="Calibri"/>
          <w:i/>
          <w:sz w:val="22"/>
        </w:rPr>
        <w:t>Tôi phải tạm rời đi để nghe một cuộc gọi quan trọng, mong là chuyện đó không làm gián đoạn gì trong lúc anh đang làm.</w:t>
      </w:r>
    </w:p>
    <w:p>
      <w:pPr>
        <w:spacing w:after="160" w:line="312" w:lineRule="auto"/>
        <w:jc w:val="both"/>
      </w:pPr>
      <w:r>
        <w:rPr>
          <w:rFonts w:ascii="Calibri" w:hAnsi="Calibri"/>
          <w:b/>
          <w:sz w:val="22"/>
        </w:rPr>
        <w:t xml:space="preserve">Mr Winterswick: </w:t>
      </w:r>
      <w:r>
        <w:rPr>
          <w:rFonts w:ascii="Calibri" w:hAnsi="Calibri"/>
          <w:sz w:val="22"/>
        </w:rPr>
        <w:t xml:space="preserve">Not at all, I was testing the water pressure quietly, your call didn't disturb anything on my end at all.  </w:t>
      </w:r>
      <w:r>
        <w:rPr>
          <w:rFonts w:ascii="Calibri" w:hAnsi="Calibri"/>
          <w:i/>
          <w:sz w:val="22"/>
        </w:rPr>
        <w:t>Không hề, tôi chỉ đang kiểm tra áp lực nước thôi, cuộc gọi của chị không làm phiền gì bên phía tôi cả.</w:t>
      </w:r>
    </w:p>
    <w:p>
      <w:pPr>
        <w:spacing w:after="160" w:line="312" w:lineRule="auto"/>
        <w:jc w:val="both"/>
      </w:pPr>
      <w:r>
        <w:rPr>
          <w:rFonts w:ascii="Calibri" w:hAnsi="Calibri"/>
          <w:b/>
          <w:sz w:val="22"/>
        </w:rPr>
        <w:t xml:space="preserve">Ms Lan: </w:t>
      </w:r>
      <w:r>
        <w:rPr>
          <w:rFonts w:ascii="Calibri" w:hAnsi="Calibri"/>
          <w:sz w:val="22"/>
        </w:rPr>
        <w:t xml:space="preserve">That's good to hear, I always worry about getting in the way while you're busy working.  </w:t>
      </w:r>
      <w:r>
        <w:rPr>
          <w:rFonts w:ascii="Calibri" w:hAnsi="Calibri"/>
          <w:i/>
          <w:sz w:val="22"/>
        </w:rPr>
        <w:t>Vậy thì tốt quá, tôi lúc nào cũng lo mình sẽ làm vướng anh trong lúc anh đang bận.</w:t>
      </w:r>
    </w:p>
    <w:p>
      <w:pPr>
        <w:spacing w:after="160" w:line="312" w:lineRule="auto"/>
        <w:jc w:val="both"/>
      </w:pPr>
      <w:r>
        <w:rPr>
          <w:rFonts w:ascii="Calibri" w:hAnsi="Calibri"/>
          <w:b/>
          <w:sz w:val="22"/>
        </w:rPr>
        <w:t xml:space="preserve">Ms Lan: </w:t>
      </w:r>
      <w:r>
        <w:rPr>
          <w:rFonts w:ascii="Calibri" w:hAnsi="Calibri"/>
          <w:sz w:val="22"/>
        </w:rPr>
        <w:t xml:space="preserve">I noticed your van parked outside a little earlier, but nobody knocked, I hope I didn't miss you by accident.  </w:t>
      </w:r>
      <w:r>
        <w:rPr>
          <w:rFonts w:ascii="Calibri" w:hAnsi="Calibri"/>
          <w:i/>
          <w:sz w:val="22"/>
        </w:rPr>
        <w:t>Tôi có thấy xe anh đậu bên ngoài lúc nãy, nhưng không ai gõ cửa cả, mong là tôi không vô tình bỏ lỡ anh.</w:t>
      </w:r>
    </w:p>
    <w:p>
      <w:pPr>
        <w:spacing w:after="160" w:line="312" w:lineRule="auto"/>
        <w:jc w:val="both"/>
      </w:pPr>
      <w:r>
        <w:rPr>
          <w:rFonts w:ascii="Calibri" w:hAnsi="Calibri"/>
          <w:b/>
          <w:sz w:val="22"/>
        </w:rPr>
        <w:t xml:space="preserve">Mr Winterswick: </w:t>
      </w:r>
      <w:r>
        <w:rPr>
          <w:rFonts w:ascii="Calibri" w:hAnsi="Calibri"/>
          <w:sz w:val="22"/>
        </w:rPr>
        <w:t xml:space="preserve">I was just grabbing a tool from the van, I'll be knocking on the door again in just a moment.  </w:t>
      </w:r>
      <w:r>
        <w:rPr>
          <w:rFonts w:ascii="Calibri" w:hAnsi="Calibri"/>
          <w:i/>
          <w:sz w:val="22"/>
        </w:rPr>
        <w:t>Tôi chỉ đang lấy dụng cụ từ xe thôi, tôi sẽ gõ cửa lại ngay trong giây lát nữa.</w:t>
      </w:r>
    </w:p>
    <w:p>
      <w:pPr>
        <w:spacing w:after="160" w:line="312" w:lineRule="auto"/>
        <w:jc w:val="both"/>
      </w:pPr>
      <w:r>
        <w:rPr>
          <w:rFonts w:ascii="Calibri" w:hAnsi="Calibri"/>
          <w:b/>
          <w:sz w:val="22"/>
        </w:rPr>
        <w:t xml:space="preserve">Ms Lan: </w:t>
      </w:r>
      <w:r>
        <w:rPr>
          <w:rFonts w:ascii="Calibri" w:hAnsi="Calibri"/>
          <w:sz w:val="22"/>
        </w:rPr>
        <w:t xml:space="preserve">No rush at all, I'll be right here waiting whenever you're ready.  </w:t>
      </w:r>
      <w:r>
        <w:rPr>
          <w:rFonts w:ascii="Calibri" w:hAnsi="Calibri"/>
          <w:i/>
          <w:sz w:val="22"/>
        </w:rPr>
        <w:t>Không vội gì cả, tôi sẽ đứng ngay đây chờ bất cứ khi nào anh sẵn sàng.</w:t>
      </w:r>
    </w:p>
    <w:p>
      <w:pPr>
        <w:spacing w:after="160" w:line="312" w:lineRule="auto"/>
        <w:jc w:val="both"/>
      </w:pPr>
      <w:r>
        <w:rPr>
          <w:rFonts w:ascii="Calibri" w:hAnsi="Calibri"/>
          <w:b/>
          <w:sz w:val="22"/>
        </w:rPr>
        <w:t xml:space="preserve">Ms Lan: </w:t>
      </w:r>
      <w:r>
        <w:rPr>
          <w:rFonts w:ascii="Calibri" w:hAnsi="Calibri"/>
          <w:sz w:val="22"/>
        </w:rPr>
        <w:t xml:space="preserve">Is the fridge compressor you just replaced still covered under any kind of manufacturer warranty right now?  </w:t>
      </w:r>
      <w:r>
        <w:rPr>
          <w:rFonts w:ascii="Calibri" w:hAnsi="Calibri"/>
          <w:i/>
          <w:sz w:val="22"/>
        </w:rPr>
        <w:t>Máy nén tủ lạnh anh vừa thay có còn trong thời gian bảo hành của nhà sản xuất không ạ?</w:t>
      </w:r>
    </w:p>
    <w:p>
      <w:pPr>
        <w:spacing w:after="160" w:line="312" w:lineRule="auto"/>
        <w:jc w:val="both"/>
      </w:pPr>
      <w:r>
        <w:rPr>
          <w:rFonts w:ascii="Calibri" w:hAnsi="Calibri"/>
          <w:b/>
          <w:sz w:val="22"/>
        </w:rPr>
        <w:t xml:space="preserve">Mr Winterswick: </w:t>
      </w:r>
      <w:r>
        <w:rPr>
          <w:rFonts w:ascii="Calibri" w:hAnsi="Calibri"/>
          <w:sz w:val="22"/>
        </w:rPr>
        <w:t xml:space="preserve">The compressor itself still has about eight months left on its warranty, but my labor also comes with its own separate guarantee.  </w:t>
      </w:r>
      <w:r>
        <w:rPr>
          <w:rFonts w:ascii="Calibri" w:hAnsi="Calibri"/>
          <w:i/>
          <w:sz w:val="22"/>
        </w:rPr>
        <w:t>Máy nén đó vẫn còn khoảng tám tháng bảo hành, nhưng công lắp đặt của tôi cũng có bảo hành riêng của nó.</w:t>
      </w:r>
    </w:p>
    <w:p>
      <w:pPr>
        <w:spacing w:after="160" w:line="312" w:lineRule="auto"/>
        <w:jc w:val="both"/>
      </w:pPr>
      <w:r>
        <w:rPr>
          <w:rFonts w:ascii="Calibri" w:hAnsi="Calibri"/>
          <w:b/>
          <w:sz w:val="22"/>
        </w:rPr>
        <w:t xml:space="preserve">Ms Lan: </w:t>
      </w:r>
      <w:r>
        <w:rPr>
          <w:rFonts w:ascii="Calibri" w:hAnsi="Calibri"/>
          <w:sz w:val="22"/>
        </w:rPr>
        <w:t xml:space="preserve">That's reassuring, I'll keep the receipt somewhere safe just in case anything happens again.  </w:t>
      </w:r>
      <w:r>
        <w:rPr>
          <w:rFonts w:ascii="Calibri" w:hAnsi="Calibri"/>
          <w:i/>
          <w:sz w:val="22"/>
        </w:rPr>
        <w:t>Nghe yên tâm quá, tôi sẽ giữ hóa đơn ở nơi an toàn phòng khi có chuyện lại xảy ra.</w:t>
      </w:r>
    </w:p>
    <w:p>
      <w:pPr>
        <w:spacing w:after="160" w:line="312" w:lineRule="auto"/>
        <w:jc w:val="both"/>
      </w:pPr>
      <w:r>
        <w:rPr>
          <w:rFonts w:ascii="Calibri" w:hAnsi="Calibri"/>
          <w:b/>
          <w:sz w:val="22"/>
        </w:rPr>
        <w:t xml:space="preserve">Ms Lan: </w:t>
      </w:r>
      <w:r>
        <w:rPr>
          <w:rFonts w:ascii="Calibri" w:hAnsi="Calibri"/>
          <w:sz w:val="22"/>
        </w:rPr>
        <w:t xml:space="preserve">If this same washing machine problem happens again within the next few weeks, would I need to pay for another visit?  </w:t>
      </w:r>
      <w:r>
        <w:rPr>
          <w:rFonts w:ascii="Calibri" w:hAnsi="Calibri"/>
          <w:i/>
          <w:sz w:val="22"/>
        </w:rPr>
        <w:t>Nếu vấn đề máy giặt này lặp lại trong vài tuần tới, tôi có phải trả tiền cho một lần ghé nữa không ạ?</w:t>
      </w:r>
    </w:p>
    <w:p>
      <w:pPr>
        <w:spacing w:after="160" w:line="312" w:lineRule="auto"/>
        <w:jc w:val="both"/>
      </w:pPr>
      <w:r>
        <w:rPr>
          <w:rFonts w:ascii="Calibri" w:hAnsi="Calibri"/>
          <w:b/>
          <w:sz w:val="22"/>
        </w:rPr>
        <w:t xml:space="preserve">Mr Winterswick: </w:t>
      </w:r>
      <w:r>
        <w:rPr>
          <w:rFonts w:ascii="Calibri" w:hAnsi="Calibri"/>
          <w:sz w:val="22"/>
        </w:rPr>
        <w:t xml:space="preserve">No, any repair I complete is covered for ninety days, so a repeat issue within that time wouldn't cost you anything extra.  </w:t>
      </w:r>
      <w:r>
        <w:rPr>
          <w:rFonts w:ascii="Calibri" w:hAnsi="Calibri"/>
          <w:i/>
          <w:sz w:val="22"/>
        </w:rPr>
        <w:t>Không, mọi lần sửa tôi hoàn thành đều được bảo hành chín mươi ngày, nên nếu lặp lại trong khoảng đó sẽ không mất thêm tiền gì cả.</w:t>
      </w:r>
    </w:p>
    <w:p>
      <w:pPr>
        <w:spacing w:after="160" w:line="312" w:lineRule="auto"/>
        <w:jc w:val="both"/>
      </w:pPr>
      <w:r>
        <w:rPr>
          <w:rFonts w:ascii="Calibri" w:hAnsi="Calibri"/>
          <w:b/>
          <w:sz w:val="22"/>
        </w:rPr>
        <w:t xml:space="preserve">Ms Lan: </w:t>
      </w:r>
      <w:r>
        <w:rPr>
          <w:rFonts w:ascii="Calibri" w:hAnsi="Calibri"/>
          <w:sz w:val="22"/>
        </w:rPr>
        <w:t xml:space="preserve">That's reassuring, I'll feel much more confident calling you again if something recurs.  </w:t>
      </w:r>
      <w:r>
        <w:rPr>
          <w:rFonts w:ascii="Calibri" w:hAnsi="Calibri"/>
          <w:i/>
          <w:sz w:val="22"/>
        </w:rPr>
        <w:t>Nghe thật sự yên tâm, tôi sẽ tự tin hơn nhiều khi gọi lại anh nếu có gì tái diễn.</w:t>
      </w:r>
    </w:p>
    <w:p>
      <w:pPr>
        <w:spacing w:after="160" w:line="312" w:lineRule="auto"/>
        <w:jc w:val="both"/>
      </w:pPr>
      <w:r>
        <w:rPr>
          <w:rFonts w:ascii="Calibri" w:hAnsi="Calibri"/>
          <w:b/>
          <w:sz w:val="22"/>
        </w:rPr>
        <w:t xml:space="preserve">Ms Lan: </w:t>
      </w:r>
      <w:r>
        <w:rPr>
          <w:rFonts w:ascii="Calibri" w:hAnsi="Calibri"/>
          <w:sz w:val="22"/>
        </w:rPr>
        <w:t xml:space="preserve">Does the warranty on your repair work cover both the parts you install and the labor involved in installing them?  </w:t>
      </w:r>
      <w:r>
        <w:rPr>
          <w:rFonts w:ascii="Calibri" w:hAnsi="Calibri"/>
          <w:i/>
          <w:sz w:val="22"/>
        </w:rPr>
        <w:t>Bảo hành cho công sửa chữa của anh có bao gồm cả bộ phận lẫn công lắp đặt chung không ạ?</w:t>
      </w:r>
    </w:p>
    <w:p>
      <w:pPr>
        <w:spacing w:after="160" w:line="312" w:lineRule="auto"/>
        <w:jc w:val="both"/>
      </w:pPr>
      <w:r>
        <w:rPr>
          <w:rFonts w:ascii="Calibri" w:hAnsi="Calibri"/>
          <w:b/>
          <w:sz w:val="22"/>
        </w:rPr>
        <w:t xml:space="preserve">Mr Winterswick: </w:t>
      </w:r>
      <w:r>
        <w:rPr>
          <w:rFonts w:ascii="Calibri" w:hAnsi="Calibri"/>
          <w:sz w:val="22"/>
        </w:rPr>
        <w:t xml:space="preserve">Yes, both the parts I supply and my own labor are fully covered under the same ninety-day repair guarantee.  </w:t>
      </w:r>
      <w:r>
        <w:rPr>
          <w:rFonts w:ascii="Calibri" w:hAnsi="Calibri"/>
          <w:i/>
          <w:sz w:val="22"/>
        </w:rPr>
        <w:t>Có, cả bộ phận tôi cung cấp lẫn công sức của chính tôi đều được bao gồm trong cùng chế độ bảo hành chín mươi ngày.</w:t>
      </w:r>
    </w:p>
    <w:p>
      <w:pPr>
        <w:spacing w:after="160" w:line="312" w:lineRule="auto"/>
        <w:jc w:val="both"/>
      </w:pPr>
      <w:r>
        <w:rPr>
          <w:rFonts w:ascii="Calibri" w:hAnsi="Calibri"/>
          <w:b/>
          <w:sz w:val="22"/>
        </w:rPr>
        <w:t xml:space="preserve">Ms Lan: </w:t>
      </w:r>
      <w:r>
        <w:rPr>
          <w:rFonts w:ascii="Calibri" w:hAnsi="Calibri"/>
          <w:sz w:val="22"/>
        </w:rPr>
        <w:t xml:space="preserve">That's a fair arrangement, I appreciate having everything covered together instead of separately.  </w:t>
      </w:r>
      <w:r>
        <w:rPr>
          <w:rFonts w:ascii="Calibri" w:hAnsi="Calibri"/>
          <w:i/>
          <w:sz w:val="22"/>
        </w:rPr>
        <w:t>Vậy là sắp xếp công bằng, tôi thích được bao gồm chung thay vì tách riêng ra.</w:t>
      </w:r>
    </w:p>
    <w:p>
      <w:pPr>
        <w:spacing w:after="160" w:line="312" w:lineRule="auto"/>
        <w:jc w:val="both"/>
      </w:pPr>
      <w:r>
        <w:rPr>
          <w:rFonts w:ascii="Calibri" w:hAnsi="Calibri"/>
          <w:b/>
          <w:sz w:val="22"/>
        </w:rPr>
        <w:t xml:space="preserve">Ms Lan: </w:t>
      </w:r>
      <w:r>
        <w:rPr>
          <w:rFonts w:ascii="Calibri" w:hAnsi="Calibri"/>
          <w:sz w:val="22"/>
        </w:rPr>
        <w:t xml:space="preserve">I still have the original warranty card for this dishwasher somewhere, would that still be useful for this repair?  </w:t>
      </w:r>
      <w:r>
        <w:rPr>
          <w:rFonts w:ascii="Calibri" w:hAnsi="Calibri"/>
          <w:i/>
          <w:sz w:val="22"/>
        </w:rPr>
        <w:t>Tôi vẫn còn giữ thẻ bảo hành gốc của máy rửa chén này ở đâu đó, cái đó có còn hữu ích cho lần sửa này không ạ?</w:t>
      </w:r>
    </w:p>
    <w:p>
      <w:pPr>
        <w:spacing w:after="160" w:line="312" w:lineRule="auto"/>
        <w:jc w:val="both"/>
      </w:pPr>
      <w:r>
        <w:rPr>
          <w:rFonts w:ascii="Calibri" w:hAnsi="Calibri"/>
          <w:b/>
          <w:sz w:val="22"/>
        </w:rPr>
        <w:t xml:space="preserve">Mr Winterswick: </w:t>
      </w:r>
      <w:r>
        <w:rPr>
          <w:rFonts w:ascii="Calibri" w:hAnsi="Calibri"/>
          <w:sz w:val="22"/>
        </w:rPr>
        <w:t xml:space="preserve">It's worth keeping, since the manufacturer might cover certain parts directly if the appliance is still within its original warranty period.  </w:t>
      </w:r>
      <w:r>
        <w:rPr>
          <w:rFonts w:ascii="Calibri" w:hAnsi="Calibri"/>
          <w:i/>
          <w:sz w:val="22"/>
        </w:rPr>
        <w:t>Chắc chắn đáng giữ lại, vì nhà sản xuất có thể bao chi phí trực tiếp cho một số bộ phận nếu thiết bị vẫn còn trong thời hạn bảo hành gốc.</w:t>
      </w:r>
    </w:p>
    <w:p>
      <w:pPr>
        <w:spacing w:after="160" w:line="312" w:lineRule="auto"/>
        <w:jc w:val="both"/>
      </w:pPr>
      <w:r>
        <w:rPr>
          <w:rFonts w:ascii="Calibri" w:hAnsi="Calibri"/>
          <w:b/>
          <w:sz w:val="22"/>
        </w:rPr>
        <w:t xml:space="preserve">Ms Lan: </w:t>
      </w:r>
      <w:r>
        <w:rPr>
          <w:rFonts w:ascii="Calibri" w:hAnsi="Calibri"/>
          <w:sz w:val="22"/>
        </w:rPr>
        <w:t xml:space="preserve">I'll go dig through our paperwork drawer and find that card for you right now.  </w:t>
      </w:r>
      <w:r>
        <w:rPr>
          <w:rFonts w:ascii="Calibri" w:hAnsi="Calibri"/>
          <w:i/>
          <w:sz w:val="22"/>
        </w:rPr>
        <w:t>Tôi sẽ đi lục trong ngăn kéo giấy tờ và tìm tấm thẻ đó cho anh ngay.</w:t>
      </w:r>
    </w:p>
    <w:p>
      <w:pPr>
        <w:spacing w:after="160" w:line="312" w:lineRule="auto"/>
        <w:jc w:val="both"/>
      </w:pPr>
      <w:r>
        <w:rPr>
          <w:rFonts w:ascii="Calibri" w:hAnsi="Calibri"/>
          <w:b/>
          <w:sz w:val="22"/>
        </w:rPr>
        <w:t xml:space="preserve">Ms Lan: </w:t>
      </w:r>
      <w:r>
        <w:rPr>
          <w:rFonts w:ascii="Calibri" w:hAnsi="Calibri"/>
          <w:sz w:val="22"/>
        </w:rPr>
        <w:t xml:space="preserve">What exactly happens if a part you install breaks again just slightly after the warranty period has already ended?  </w:t>
      </w:r>
      <w:r>
        <w:rPr>
          <w:rFonts w:ascii="Calibri" w:hAnsi="Calibri"/>
          <w:i/>
          <w:sz w:val="22"/>
        </w:rPr>
        <w:t>Nếu một bộ phận anh lắp lại hỏng nhẹ sau khi thời gian bảo hành đã kết thúc thì sẽ thế nào ạ?</w:t>
      </w:r>
    </w:p>
    <w:p>
      <w:pPr>
        <w:spacing w:after="160" w:line="312" w:lineRule="auto"/>
        <w:jc w:val="both"/>
      </w:pPr>
      <w:r>
        <w:rPr>
          <w:rFonts w:ascii="Calibri" w:hAnsi="Calibri"/>
          <w:b/>
          <w:sz w:val="22"/>
        </w:rPr>
        <w:t xml:space="preserve">Mr Winterswick: </w:t>
      </w:r>
      <w:r>
        <w:rPr>
          <w:rFonts w:ascii="Calibri" w:hAnsi="Calibri"/>
          <w:sz w:val="22"/>
        </w:rPr>
        <w:t xml:space="preserve">At that point, you'd typically be charged for a new part and labor again, though I'd always offer you a fair, honest price.  </w:t>
      </w:r>
      <w:r>
        <w:rPr>
          <w:rFonts w:ascii="Calibri" w:hAnsi="Calibri"/>
          <w:i/>
          <w:sz w:val="22"/>
        </w:rPr>
        <w:t>Lúc đó chị thường sẽ phải trả cho bộ phận mới và công lắp đặt lại, dù tôi sẽ luôn đưa ra mức giá công bằng và trung thực.</w:t>
      </w:r>
    </w:p>
    <w:p>
      <w:pPr>
        <w:spacing w:after="160" w:line="312" w:lineRule="auto"/>
        <w:jc w:val="both"/>
      </w:pPr>
      <w:r>
        <w:rPr>
          <w:rFonts w:ascii="Calibri" w:hAnsi="Calibri"/>
          <w:b/>
          <w:sz w:val="22"/>
        </w:rPr>
        <w:t xml:space="preserve">Ms Lan: </w:t>
      </w:r>
      <w:r>
        <w:rPr>
          <w:rFonts w:ascii="Calibri" w:hAnsi="Calibri"/>
          <w:sz w:val="22"/>
        </w:rPr>
        <w:t xml:space="preserve">That seems reasonable enough, I appreciate you being upfront about it rather than leaving me guessing.  </w:t>
      </w:r>
      <w:r>
        <w:rPr>
          <w:rFonts w:ascii="Calibri" w:hAnsi="Calibri"/>
          <w:i/>
          <w:sz w:val="22"/>
        </w:rPr>
        <w:t>Nghe hợp lý vậy, tôi cảm kích vì anh nói thẳng điều đó thay vì để tôi tự đoán.</w:t>
      </w:r>
    </w:p>
    <w:p>
      <w:pPr>
        <w:spacing w:after="160" w:line="312" w:lineRule="auto"/>
        <w:jc w:val="both"/>
      </w:pPr>
      <w:r>
        <w:rPr>
          <w:rFonts w:ascii="Calibri" w:hAnsi="Calibri"/>
          <w:b/>
          <w:sz w:val="22"/>
        </w:rPr>
        <w:t xml:space="preserve">Ms Lan: </w:t>
      </w:r>
      <w:r>
        <w:rPr>
          <w:rFonts w:ascii="Calibri" w:hAnsi="Calibri"/>
          <w:sz w:val="22"/>
        </w:rPr>
        <w:t xml:space="preserve">Is the warranty on this type of repair the same regardless of which specific appliance you happen to be fixing?  </w:t>
      </w:r>
      <w:r>
        <w:rPr>
          <w:rFonts w:ascii="Calibri" w:hAnsi="Calibri"/>
          <w:i/>
          <w:sz w:val="22"/>
        </w:rPr>
        <w:t>Bảo hành cho loại sửa chữa này có giống nhau bất kể anh đang sửa thiết bị nào không ạ?</w:t>
      </w:r>
    </w:p>
    <w:p>
      <w:pPr>
        <w:spacing w:after="160" w:line="312" w:lineRule="auto"/>
        <w:jc w:val="both"/>
      </w:pPr>
      <w:r>
        <w:rPr>
          <w:rFonts w:ascii="Calibri" w:hAnsi="Calibri"/>
          <w:b/>
          <w:sz w:val="22"/>
        </w:rPr>
        <w:t xml:space="preserve">Mr Winterswick: </w:t>
      </w:r>
      <w:r>
        <w:rPr>
          <w:rFonts w:ascii="Calibri" w:hAnsi="Calibri"/>
          <w:sz w:val="22"/>
        </w:rPr>
        <w:t xml:space="preserve">Generally yes, my standard ninety-day guarantee applies across most repairs, though a few major installations do carry a slightly longer warranty.  </w:t>
      </w:r>
      <w:r>
        <w:rPr>
          <w:rFonts w:ascii="Calibri" w:hAnsi="Calibri"/>
          <w:i/>
          <w:sz w:val="22"/>
        </w:rPr>
        <w:t>Nhìn chung là có, chế độ bảo hành chín mươi ngày tiêu chuẩn của tôi áp dụng cho hầu hết các lần sửa, dù một vài công trình lắp đặt lớn có bảo hành dài hơn một chút.</w:t>
      </w:r>
    </w:p>
    <w:p>
      <w:pPr>
        <w:spacing w:after="160" w:line="312" w:lineRule="auto"/>
        <w:jc w:val="both"/>
      </w:pPr>
      <w:r>
        <w:rPr>
          <w:rFonts w:ascii="Calibri" w:hAnsi="Calibri"/>
          <w:b/>
          <w:sz w:val="22"/>
        </w:rPr>
        <w:t xml:space="preserve">Ms Lan: </w:t>
      </w:r>
      <w:r>
        <w:rPr>
          <w:rFonts w:ascii="Calibri" w:hAnsi="Calibri"/>
          <w:sz w:val="22"/>
        </w:rPr>
        <w:t xml:space="preserve">Good to know, I'll ask you directly next time about any specific job that seems bigger.  </w:t>
      </w:r>
      <w:r>
        <w:rPr>
          <w:rFonts w:ascii="Calibri" w:hAnsi="Calibri"/>
          <w:i/>
          <w:sz w:val="22"/>
        </w:rPr>
        <w:t>Tốt để biết, lần sau tôi sẽ hỏi anh trực tiếp về bất kỳ việc nào nghe có vẻ lớn hơn.</w:t>
      </w:r>
    </w:p>
    <w:p>
      <w:pPr>
        <w:spacing w:after="160" w:line="312" w:lineRule="auto"/>
        <w:jc w:val="both"/>
      </w:pPr>
      <w:r>
        <w:rPr>
          <w:rFonts w:ascii="Calibri" w:hAnsi="Calibri"/>
          <w:b/>
          <w:sz w:val="22"/>
        </w:rPr>
        <w:t xml:space="preserve">Ms Lan: </w:t>
      </w:r>
      <w:r>
        <w:rPr>
          <w:rFonts w:ascii="Calibri" w:hAnsi="Calibri"/>
          <w:sz w:val="22"/>
        </w:rPr>
        <w:t xml:space="preserve">Since the water heater is still fairly new, is it mostly the manufacturer's responsibility, or does your warranty still apply here too?  </w:t>
      </w:r>
      <w:r>
        <w:rPr>
          <w:rFonts w:ascii="Calibri" w:hAnsi="Calibri"/>
          <w:i/>
          <w:sz w:val="22"/>
        </w:rPr>
        <w:t>Vì máy nước nóng vẫn còn khá mới, chủ yếu là trách nhiệm của nhà sản xuất, hay bảo hành của anh vẫn áp dụng ở đây ạ?</w:t>
      </w:r>
    </w:p>
    <w:p>
      <w:pPr>
        <w:spacing w:after="160" w:line="312" w:lineRule="auto"/>
        <w:jc w:val="both"/>
      </w:pPr>
      <w:r>
        <w:rPr>
          <w:rFonts w:ascii="Calibri" w:hAnsi="Calibri"/>
          <w:b/>
          <w:sz w:val="22"/>
        </w:rPr>
        <w:t xml:space="preserve">Mr Winterswick: </w:t>
      </w:r>
      <w:r>
        <w:rPr>
          <w:rFonts w:ascii="Calibri" w:hAnsi="Calibri"/>
          <w:sz w:val="22"/>
        </w:rPr>
        <w:t xml:space="preserve">Since the unit itself is still new, the manufacturer covers the actual part, while my own warranty covers the installation work.  </w:t>
      </w:r>
      <w:r>
        <w:rPr>
          <w:rFonts w:ascii="Calibri" w:hAnsi="Calibri"/>
          <w:i/>
          <w:sz w:val="22"/>
        </w:rPr>
        <w:t>Vì chiếc máy đó vẫn còn mới, nhà sản xuất chịu trách nhiệm cho bộ phận, còn bảo hành của tôi chỉ bao phủ công lắp đặt thôi.</w:t>
      </w:r>
    </w:p>
    <w:p>
      <w:pPr>
        <w:spacing w:after="160" w:line="312" w:lineRule="auto"/>
        <w:jc w:val="both"/>
      </w:pPr>
      <w:r>
        <w:rPr>
          <w:rFonts w:ascii="Calibri" w:hAnsi="Calibri"/>
          <w:b/>
          <w:sz w:val="22"/>
        </w:rPr>
        <w:t xml:space="preserve">Ms Lan: </w:t>
      </w:r>
      <w:r>
        <w:rPr>
          <w:rFonts w:ascii="Calibri" w:hAnsi="Calibri"/>
          <w:sz w:val="22"/>
        </w:rPr>
        <w:t xml:space="preserve">That makes sense, I'll keep both numbers handy just in case anything happens later.  </w:t>
      </w:r>
      <w:r>
        <w:rPr>
          <w:rFonts w:ascii="Calibri" w:hAnsi="Calibri"/>
          <w:i/>
          <w:sz w:val="22"/>
        </w:rPr>
        <w:t>Hợp lý rồi, tôi sẽ giữ cả hai số liên lạc phòng khi có chuyện sau này.</w:t>
      </w:r>
    </w:p>
    <w:p>
      <w:pPr>
        <w:spacing w:after="160" w:line="312" w:lineRule="auto"/>
        <w:jc w:val="both"/>
      </w:pPr>
      <w:r>
        <w:rPr>
          <w:rFonts w:ascii="Calibri" w:hAnsi="Calibri"/>
          <w:b/>
          <w:sz w:val="22"/>
        </w:rPr>
        <w:t xml:space="preserve">Ms Lan: </w:t>
      </w:r>
      <w:r>
        <w:rPr>
          <w:rFonts w:ascii="Calibri" w:hAnsi="Calibri"/>
          <w:sz w:val="22"/>
        </w:rPr>
        <w:t xml:space="preserve">Do I need to keep any particular paperwork from today's repair in order to make use of the warranty later?  </w:t>
      </w:r>
      <w:r>
        <w:rPr>
          <w:rFonts w:ascii="Calibri" w:hAnsi="Calibri"/>
          <w:i/>
          <w:sz w:val="22"/>
        </w:rPr>
        <w:t>Tôi có cần giữ giấy tờ nào từ lần sửa hôm nay để thật sự sử dụng được bảo hành sau này không ạ?</w:t>
      </w:r>
    </w:p>
    <w:p>
      <w:pPr>
        <w:spacing w:after="160" w:line="312" w:lineRule="auto"/>
        <w:jc w:val="both"/>
      </w:pPr>
      <w:r>
        <w:rPr>
          <w:rFonts w:ascii="Calibri" w:hAnsi="Calibri"/>
          <w:b/>
          <w:sz w:val="22"/>
        </w:rPr>
        <w:t xml:space="preserve">Mr Winterswick: </w:t>
      </w:r>
      <w:r>
        <w:rPr>
          <w:rFonts w:ascii="Calibri" w:hAnsi="Calibri"/>
          <w:sz w:val="22"/>
        </w:rPr>
        <w:t xml:space="preserve">Just hang onto the invoice I'll give you before I leave, that alone is enough proof for any future warranty claim.  </w:t>
      </w:r>
      <w:r>
        <w:rPr>
          <w:rFonts w:ascii="Calibri" w:hAnsi="Calibri"/>
          <w:i/>
          <w:sz w:val="22"/>
        </w:rPr>
        <w:t>Chị chỉ cần giữ hóa đơn tôi sẽ đưa trước khi rời đi, chỉ vậy thôi là đủ bằng chứng cho bất kỳ yêu cầu bảo hành nào sau này.</w:t>
      </w:r>
    </w:p>
    <w:p>
      <w:pPr>
        <w:spacing w:after="160" w:line="312" w:lineRule="auto"/>
        <w:jc w:val="both"/>
      </w:pPr>
      <w:r>
        <w:rPr>
          <w:rFonts w:ascii="Calibri" w:hAnsi="Calibri"/>
          <w:b/>
          <w:sz w:val="22"/>
        </w:rPr>
        <w:t xml:space="preserve">Ms Lan: </w:t>
      </w:r>
      <w:r>
        <w:rPr>
          <w:rFonts w:ascii="Calibri" w:hAnsi="Calibri"/>
          <w:sz w:val="22"/>
        </w:rPr>
        <w:t xml:space="preserve">I'll put it straight into the folder where we keep all our important household papers.  </w:t>
      </w:r>
      <w:r>
        <w:rPr>
          <w:rFonts w:ascii="Calibri" w:hAnsi="Calibri"/>
          <w:i/>
          <w:sz w:val="22"/>
        </w:rPr>
        <w:t>Tôi sẽ cho ngay vào tập hồ sơ nơi chúng tôi giữ các giấy tờ quan trọng trong nhà.</w:t>
      </w:r>
    </w:p>
    <w:p>
      <w:pPr>
        <w:spacing w:after="160" w:line="312" w:lineRule="auto"/>
        <w:jc w:val="both"/>
      </w:pPr>
      <w:r>
        <w:rPr>
          <w:rFonts w:ascii="Calibri" w:hAnsi="Calibri"/>
          <w:b/>
          <w:sz w:val="22"/>
        </w:rPr>
        <w:t xml:space="preserve">Ms Lan: </w:t>
      </w:r>
      <w:r>
        <w:rPr>
          <w:rFonts w:ascii="Calibri" w:hAnsi="Calibri"/>
          <w:sz w:val="22"/>
        </w:rPr>
        <w:t xml:space="preserve">I'd like to replace the old light fixture in the dining room with something a little more modern looking.  </w:t>
      </w:r>
      <w:r>
        <w:rPr>
          <w:rFonts w:ascii="Calibri" w:hAnsi="Calibri"/>
          <w:i/>
          <w:sz w:val="22"/>
        </w:rPr>
        <w:t>Tôi muốn thay chiếc đèn trần cũ trong phòng ăn bằng một mẫu trông hiện đại hơn một chút.</w:t>
      </w:r>
    </w:p>
    <w:p>
      <w:pPr>
        <w:spacing w:after="160" w:line="312" w:lineRule="auto"/>
        <w:jc w:val="both"/>
      </w:pPr>
      <w:r>
        <w:rPr>
          <w:rFonts w:ascii="Calibri" w:hAnsi="Calibri"/>
          <w:b/>
          <w:sz w:val="22"/>
        </w:rPr>
        <w:t xml:space="preserve">Mr Winterswick: </w:t>
      </w:r>
      <w:r>
        <w:rPr>
          <w:rFonts w:ascii="Calibri" w:hAnsi="Calibri"/>
          <w:sz w:val="22"/>
        </w:rPr>
        <w:t xml:space="preserve">That's a fairly simple swap as long as the existing wiring is in good shape, I can usually finish it within an hour.  </w:t>
      </w:r>
      <w:r>
        <w:rPr>
          <w:rFonts w:ascii="Calibri" w:hAnsi="Calibri"/>
          <w:i/>
          <w:sz w:val="22"/>
        </w:rPr>
        <w:t>Đó là việc thay thế khá đơn giản miễn là dây điện hiện tại vẫn còn tốt, tôi thường hoàn thành trong khoảng một tiếng.</w:t>
      </w:r>
    </w:p>
    <w:p>
      <w:pPr>
        <w:spacing w:after="160" w:line="312" w:lineRule="auto"/>
        <w:jc w:val="both"/>
      </w:pPr>
      <w:r>
        <w:rPr>
          <w:rFonts w:ascii="Calibri" w:hAnsi="Calibri"/>
          <w:b/>
          <w:sz w:val="22"/>
        </w:rPr>
        <w:t xml:space="preserve">Ms Lan: </w:t>
      </w:r>
      <w:r>
        <w:rPr>
          <w:rFonts w:ascii="Calibri" w:hAnsi="Calibri"/>
          <w:sz w:val="22"/>
        </w:rPr>
        <w:t xml:space="preserve">Wonderful, I already bought the new fixture, it's sitting in a box in the hallway.  </w:t>
      </w:r>
      <w:r>
        <w:rPr>
          <w:rFonts w:ascii="Calibri" w:hAnsi="Calibri"/>
          <w:i/>
          <w:sz w:val="22"/>
        </w:rPr>
        <w:t>Tuyệt quá, tôi đã mua sẵn đèn mới rồi, nó đang nằm trong một thùng ngoài hành lang.</w:t>
      </w:r>
    </w:p>
    <w:p>
      <w:pPr>
        <w:spacing w:after="160" w:line="312" w:lineRule="auto"/>
        <w:jc w:val="both"/>
      </w:pPr>
      <w:r>
        <w:rPr>
          <w:rFonts w:ascii="Calibri" w:hAnsi="Calibri"/>
          <w:b/>
          <w:sz w:val="22"/>
        </w:rPr>
        <w:t xml:space="preserve">Ms Lan: </w:t>
      </w:r>
      <w:r>
        <w:rPr>
          <w:rFonts w:ascii="Calibri" w:hAnsi="Calibri"/>
          <w:sz w:val="22"/>
        </w:rPr>
        <w:t xml:space="preserve">The ceiling fan in the bedroom wobbles noticeably whenever it's running on the highest speed setting available.  </w:t>
      </w:r>
      <w:r>
        <w:rPr>
          <w:rFonts w:ascii="Calibri" w:hAnsi="Calibri"/>
          <w:i/>
          <w:sz w:val="22"/>
        </w:rPr>
        <w:t>Quạt trần trong phòng ngủ lắc lư rõ rệt mỗi khi chạy ở tốc độ cao nhất có sẵn.</w:t>
      </w:r>
    </w:p>
    <w:p>
      <w:pPr>
        <w:spacing w:after="160" w:line="312" w:lineRule="auto"/>
        <w:jc w:val="both"/>
      </w:pPr>
      <w:r>
        <w:rPr>
          <w:rFonts w:ascii="Calibri" w:hAnsi="Calibri"/>
          <w:b/>
          <w:sz w:val="22"/>
        </w:rPr>
        <w:t xml:space="preserve">Mr Winterswick: </w:t>
      </w:r>
      <w:r>
        <w:rPr>
          <w:rFonts w:ascii="Calibri" w:hAnsi="Calibri"/>
          <w:sz w:val="22"/>
        </w:rPr>
        <w:t xml:space="preserve">That wobble usually comes from an unbalanced blade or loose mounting bracket, both of which are quick to adjust properly.  </w:t>
      </w:r>
      <w:r>
        <w:rPr>
          <w:rFonts w:ascii="Calibri" w:hAnsi="Calibri"/>
          <w:i/>
          <w:sz w:val="22"/>
        </w:rPr>
        <w:t>Lắc lư như vậy thường là do cánh quạt mất cân bằng hoặc giá đỡ bị lỏng, cả hai điều này đều điều chỉnh nhanh được.</w:t>
      </w:r>
    </w:p>
    <w:p>
      <w:pPr>
        <w:spacing w:after="160" w:line="312" w:lineRule="auto"/>
        <w:jc w:val="both"/>
      </w:pPr>
      <w:r>
        <w:rPr>
          <w:rFonts w:ascii="Calibri" w:hAnsi="Calibri"/>
          <w:b/>
          <w:sz w:val="22"/>
        </w:rPr>
        <w:t xml:space="preserve">Ms Lan: </w:t>
      </w:r>
      <w:r>
        <w:rPr>
          <w:rFonts w:ascii="Calibri" w:hAnsi="Calibri"/>
          <w:sz w:val="22"/>
        </w:rPr>
        <w:t xml:space="preserve">I'd appreciate that, I always worry it might come loose completely one of these days.  </w:t>
      </w:r>
      <w:r>
        <w:rPr>
          <w:rFonts w:ascii="Calibri" w:hAnsi="Calibri"/>
          <w:i/>
          <w:sz w:val="22"/>
        </w:rPr>
        <w:t>Tôi sẽ rất cảm kích nếu anh làm giúp, tôi lúc nào cũng lo nó sẽ lỏng hẳn ra một ngày nào đó.</w:t>
      </w:r>
    </w:p>
    <w:p>
      <w:pPr>
        <w:spacing w:after="160" w:line="312" w:lineRule="auto"/>
        <w:jc w:val="both"/>
      </w:pPr>
      <w:r>
        <w:rPr>
          <w:rFonts w:ascii="Calibri" w:hAnsi="Calibri"/>
          <w:b/>
          <w:sz w:val="22"/>
        </w:rPr>
        <w:t xml:space="preserve">Ms Lan: </w:t>
      </w:r>
      <w:r>
        <w:rPr>
          <w:rFonts w:ascii="Calibri" w:hAnsi="Calibri"/>
          <w:sz w:val="22"/>
        </w:rPr>
        <w:t xml:space="preserve">Could you install a dimmer switch for the living room lights while you're already here fixing the ceiling fan?  </w:t>
      </w:r>
      <w:r>
        <w:rPr>
          <w:rFonts w:ascii="Calibri" w:hAnsi="Calibri"/>
          <w:i/>
          <w:sz w:val="22"/>
        </w:rPr>
        <w:t>Anh có thể lắp luôn công tắc đèn chỉnh độ sáng cho phòng khách trong lúc anh đang sửa quạt trần không ạ?</w:t>
      </w:r>
    </w:p>
    <w:p>
      <w:pPr>
        <w:spacing w:after="160" w:line="312" w:lineRule="auto"/>
        <w:jc w:val="both"/>
      </w:pPr>
      <w:r>
        <w:rPr>
          <w:rFonts w:ascii="Calibri" w:hAnsi="Calibri"/>
          <w:b/>
          <w:sz w:val="22"/>
        </w:rPr>
        <w:t xml:space="preserve">Mr Winterswick: </w:t>
      </w:r>
      <w:r>
        <w:rPr>
          <w:rFonts w:ascii="Calibri" w:hAnsi="Calibri"/>
          <w:sz w:val="22"/>
        </w:rPr>
        <w:t xml:space="preserve">Of course, I happen to have a dimmer switch in the van, I can install that right after I finish the fan.  </w:t>
      </w:r>
      <w:r>
        <w:rPr>
          <w:rFonts w:ascii="Calibri" w:hAnsi="Calibri"/>
          <w:i/>
          <w:sz w:val="22"/>
        </w:rPr>
        <w:t>Được chứ, tôi có sẵn một công tắc chỉnh độ sáng trên xe, tôi sẽ lắp ngay sau khi xong việc với quạt.</w:t>
      </w:r>
    </w:p>
    <w:p>
      <w:pPr>
        <w:spacing w:after="160" w:line="312" w:lineRule="auto"/>
        <w:jc w:val="both"/>
      </w:pPr>
      <w:r>
        <w:rPr>
          <w:rFonts w:ascii="Calibri" w:hAnsi="Calibri"/>
          <w:b/>
          <w:sz w:val="22"/>
        </w:rPr>
        <w:t xml:space="preserve">Ms Lan: </w:t>
      </w:r>
      <w:r>
        <w:rPr>
          <w:rFonts w:ascii="Calibri" w:hAnsi="Calibri"/>
          <w:sz w:val="22"/>
        </w:rPr>
        <w:t xml:space="preserve">That would be perfect, two jobs done in a single visit sounds very efficient.  </w:t>
      </w:r>
      <w:r>
        <w:rPr>
          <w:rFonts w:ascii="Calibri" w:hAnsi="Calibri"/>
          <w:i/>
          <w:sz w:val="22"/>
        </w:rPr>
        <w:t>Vậy thì tuyệt vời, hai việc xong trong một lần ghé nghe thật hiệu quả.</w:t>
      </w:r>
    </w:p>
    <w:p>
      <w:pPr>
        <w:spacing w:after="160" w:line="312" w:lineRule="auto"/>
        <w:jc w:val="both"/>
      </w:pPr>
      <w:r>
        <w:rPr>
          <w:rFonts w:ascii="Calibri" w:hAnsi="Calibri"/>
          <w:b/>
          <w:sz w:val="22"/>
        </w:rPr>
        <w:t xml:space="preserve">Ms Lan: </w:t>
      </w:r>
      <w:r>
        <w:rPr>
          <w:rFonts w:ascii="Calibri" w:hAnsi="Calibri"/>
          <w:sz w:val="22"/>
        </w:rPr>
        <w:t xml:space="preserve">This light fixture flickers slightly whenever someone walks heavily across the floor directly above it in the bedroom.  </w:t>
      </w:r>
      <w:r>
        <w:rPr>
          <w:rFonts w:ascii="Calibri" w:hAnsi="Calibri"/>
          <w:i/>
          <w:sz w:val="22"/>
        </w:rPr>
        <w:t>Chiếc đèn này nhấp nháy nhẹ mỗi khi có ai đi mạnh trên sàn ngay phía trên nó trong phòng ngủ.</w:t>
      </w:r>
    </w:p>
    <w:p>
      <w:pPr>
        <w:spacing w:after="160" w:line="312" w:lineRule="auto"/>
        <w:jc w:val="both"/>
      </w:pPr>
      <w:r>
        <w:rPr>
          <w:rFonts w:ascii="Calibri" w:hAnsi="Calibri"/>
          <w:b/>
          <w:sz w:val="22"/>
        </w:rPr>
        <w:t xml:space="preserve">Mr Winterswick: </w:t>
      </w:r>
      <w:r>
        <w:rPr>
          <w:rFonts w:ascii="Calibri" w:hAnsi="Calibri"/>
          <w:sz w:val="22"/>
        </w:rPr>
        <w:t xml:space="preserve">That flickering suggests a loose connection at the fixture itself, which I can tighten up without needing to replace anything major.  </w:t>
      </w:r>
      <w:r>
        <w:rPr>
          <w:rFonts w:ascii="Calibri" w:hAnsi="Calibri"/>
          <w:i/>
          <w:sz w:val="22"/>
        </w:rPr>
        <w:t>Nhấp nháy như vậy cho thấy mối nối lỏng ngay tại đèn, tôi có thể siết lại mà không cần thay thế gì lớn.</w:t>
      </w:r>
    </w:p>
    <w:p>
      <w:pPr>
        <w:spacing w:after="160" w:line="312" w:lineRule="auto"/>
        <w:jc w:val="both"/>
      </w:pPr>
      <w:r>
        <w:rPr>
          <w:rFonts w:ascii="Calibri" w:hAnsi="Calibri"/>
          <w:b/>
          <w:sz w:val="22"/>
        </w:rPr>
        <w:t xml:space="preserve">Ms Lan: </w:t>
      </w:r>
      <w:r>
        <w:rPr>
          <w:rFonts w:ascii="Calibri" w:hAnsi="Calibri"/>
          <w:sz w:val="22"/>
        </w:rPr>
        <w:t xml:space="preserve">That sounds like an easy fix, I'm glad it isn't something more complicated.  </w:t>
      </w:r>
      <w:r>
        <w:rPr>
          <w:rFonts w:ascii="Calibri" w:hAnsi="Calibri"/>
          <w:i/>
          <w:sz w:val="22"/>
        </w:rPr>
        <w:t>Nghe như một chỗ sửa dễ dàng, tôi mừng là nó không phải chuyện gì phức tạp hơn.</w:t>
      </w:r>
    </w:p>
    <w:p>
      <w:pPr>
        <w:spacing w:after="160" w:line="312" w:lineRule="auto"/>
        <w:jc w:val="both"/>
      </w:pPr>
      <w:r>
        <w:rPr>
          <w:rFonts w:ascii="Calibri" w:hAnsi="Calibri"/>
          <w:b/>
          <w:sz w:val="22"/>
        </w:rPr>
        <w:t xml:space="preserve">Ms Lan: </w:t>
      </w:r>
      <w:r>
        <w:rPr>
          <w:rFonts w:ascii="Calibri" w:hAnsi="Calibri"/>
          <w:sz w:val="22"/>
        </w:rPr>
        <w:t xml:space="preserve">Is it possible to install a ceiling fan in a room that currently only has a plain light fixture?  </w:t>
      </w:r>
      <w:r>
        <w:rPr>
          <w:rFonts w:ascii="Calibri" w:hAnsi="Calibri"/>
          <w:i/>
          <w:sz w:val="22"/>
        </w:rPr>
        <w:t>Có thể lắp quạt trần ở một phòng hiện chỉ có đèn trần đơn giản không ạ?</w:t>
      </w:r>
    </w:p>
    <w:p>
      <w:pPr>
        <w:spacing w:after="160" w:line="312" w:lineRule="auto"/>
        <w:jc w:val="both"/>
      </w:pPr>
      <w:r>
        <w:rPr>
          <w:rFonts w:ascii="Calibri" w:hAnsi="Calibri"/>
          <w:b/>
          <w:sz w:val="22"/>
        </w:rPr>
        <w:t xml:space="preserve">Mr Winterswick: </w:t>
      </w:r>
      <w:r>
        <w:rPr>
          <w:rFonts w:ascii="Calibri" w:hAnsi="Calibri"/>
          <w:sz w:val="22"/>
        </w:rPr>
        <w:t xml:space="preserve">Yes, as long as there's enough support in the ceiling itself, I can usually install a proper fan box without much trouble.  </w:t>
      </w:r>
      <w:r>
        <w:rPr>
          <w:rFonts w:ascii="Calibri" w:hAnsi="Calibri"/>
          <w:i/>
          <w:sz w:val="22"/>
        </w:rPr>
        <w:t>Có thể chứ, miễn trần nhà có đủ kết cấu đỡ, tôi thường lắp được hộp quạt phù hợp mà không gặp mấy khó khăn.</w:t>
      </w:r>
    </w:p>
    <w:p>
      <w:pPr>
        <w:spacing w:after="160" w:line="312" w:lineRule="auto"/>
        <w:jc w:val="both"/>
      </w:pPr>
      <w:r>
        <w:rPr>
          <w:rFonts w:ascii="Calibri" w:hAnsi="Calibri"/>
          <w:b/>
          <w:sz w:val="22"/>
        </w:rPr>
        <w:t xml:space="preserve">Ms Lan: </w:t>
      </w:r>
      <w:r>
        <w:rPr>
          <w:rFonts w:ascii="Calibri" w:hAnsi="Calibri"/>
          <w:sz w:val="22"/>
        </w:rPr>
        <w:t xml:space="preserve">That's great news, I've been wanting a fan in that room for ages now.  </w:t>
      </w:r>
      <w:r>
        <w:rPr>
          <w:rFonts w:ascii="Calibri" w:hAnsi="Calibri"/>
          <w:i/>
          <w:sz w:val="22"/>
        </w:rPr>
        <w:t>Tin tuyệt vời quá, tôi đã muốn có quạt trong phòng đó từ lâu rồi.</w:t>
      </w:r>
    </w:p>
    <w:p>
      <w:pPr>
        <w:spacing w:after="160" w:line="312" w:lineRule="auto"/>
        <w:jc w:val="both"/>
      </w:pPr>
      <w:r>
        <w:rPr>
          <w:rFonts w:ascii="Calibri" w:hAnsi="Calibri"/>
          <w:b/>
          <w:sz w:val="22"/>
        </w:rPr>
        <w:t xml:space="preserve">Ms Lan: </w:t>
      </w:r>
      <w:r>
        <w:rPr>
          <w:rFonts w:ascii="Calibri" w:hAnsi="Calibri"/>
          <w:sz w:val="22"/>
        </w:rPr>
        <w:t xml:space="preserve">The pull chain on this ceiling fan snapped off completely last week, and now I can't change the fan speed at all.  </w:t>
      </w:r>
      <w:r>
        <w:rPr>
          <w:rFonts w:ascii="Calibri" w:hAnsi="Calibri"/>
          <w:i/>
          <w:sz w:val="22"/>
        </w:rPr>
        <w:t>Dây kéo trên chiếc quạt trần này đứt hoàn toàn tuần trước, và giờ tôi không chỉnh được tốc độ quạt nữa.</w:t>
      </w:r>
    </w:p>
    <w:p>
      <w:pPr>
        <w:spacing w:after="160" w:line="312" w:lineRule="auto"/>
        <w:jc w:val="both"/>
      </w:pPr>
      <w:r>
        <w:rPr>
          <w:rFonts w:ascii="Calibri" w:hAnsi="Calibri"/>
          <w:b/>
          <w:sz w:val="22"/>
        </w:rPr>
        <w:t xml:space="preserve">Mr Winterswick: </w:t>
      </w:r>
      <w:r>
        <w:rPr>
          <w:rFonts w:ascii="Calibri" w:hAnsi="Calibri"/>
          <w:sz w:val="22"/>
        </w:rPr>
        <w:t xml:space="preserve">That's a simple part to replace, I'll bring a matching pull chain with me on my next scheduled visit here.  </w:t>
      </w:r>
      <w:r>
        <w:rPr>
          <w:rFonts w:ascii="Calibri" w:hAnsi="Calibri"/>
          <w:i/>
          <w:sz w:val="22"/>
        </w:rPr>
        <w:t>Đó là một bộ phận đơn giản để thay, tôi sẽ mang theo dây kéo phù hợp vào lần ghé tiếp theo của tôi.</w:t>
      </w:r>
    </w:p>
    <w:p>
      <w:pPr>
        <w:spacing w:after="160" w:line="312" w:lineRule="auto"/>
        <w:jc w:val="both"/>
      </w:pPr>
      <w:r>
        <w:rPr>
          <w:rFonts w:ascii="Calibri" w:hAnsi="Calibri"/>
          <w:b/>
          <w:sz w:val="22"/>
        </w:rPr>
        <w:t xml:space="preserve">Ms Lan: </w:t>
      </w:r>
      <w:r>
        <w:rPr>
          <w:rFonts w:ascii="Calibri" w:hAnsi="Calibri"/>
          <w:sz w:val="22"/>
        </w:rPr>
        <w:t xml:space="preserve">Thank you, in the meantime I've just been using the wall switch to turn it on and off.  </w:t>
      </w:r>
      <w:r>
        <w:rPr>
          <w:rFonts w:ascii="Calibri" w:hAnsi="Calibri"/>
          <w:i/>
          <w:sz w:val="22"/>
        </w:rPr>
        <w:t>Cảm ơn anh, trong lúc chờ tôi chỉ dùng công tắc tường để bật tắt thôi.</w:t>
      </w:r>
    </w:p>
    <w:p>
      <w:pPr>
        <w:spacing w:after="160" w:line="312" w:lineRule="auto"/>
        <w:jc w:val="both"/>
      </w:pPr>
      <w:r>
        <w:rPr>
          <w:rFonts w:ascii="Calibri" w:hAnsi="Calibri"/>
          <w:b/>
          <w:sz w:val="22"/>
        </w:rPr>
        <w:t xml:space="preserve">Ms Lan: </w:t>
      </w:r>
      <w:r>
        <w:rPr>
          <w:rFonts w:ascii="Calibri" w:hAnsi="Calibri"/>
          <w:sz w:val="22"/>
        </w:rPr>
        <w:t xml:space="preserve">Would it be a good idea to switch all our light fixtures over to proper LED bulbs throughout the entire house?  </w:t>
      </w:r>
      <w:r>
        <w:rPr>
          <w:rFonts w:ascii="Calibri" w:hAnsi="Calibri"/>
          <w:i/>
          <w:sz w:val="22"/>
        </w:rPr>
        <w:t>Có nên đổi hết các đèn trong nhà sang bóng LED thật sự không ạ, cho toàn bộ ngôi nhà luôn?</w:t>
      </w:r>
    </w:p>
    <w:p>
      <w:pPr>
        <w:spacing w:after="160" w:line="312" w:lineRule="auto"/>
        <w:jc w:val="both"/>
      </w:pPr>
      <w:r>
        <w:rPr>
          <w:rFonts w:ascii="Calibri" w:hAnsi="Calibri"/>
          <w:b/>
          <w:sz w:val="22"/>
        </w:rPr>
        <w:t xml:space="preserve">Mr Winterswick: </w:t>
      </w:r>
      <w:r>
        <w:rPr>
          <w:rFonts w:ascii="Calibri" w:hAnsi="Calibri"/>
          <w:sz w:val="22"/>
        </w:rPr>
        <w:t xml:space="preserve">LED bulbs do use noticeably less electricity and last much longer, so it's a worthwhile change over time.  </w:t>
      </w:r>
      <w:r>
        <w:rPr>
          <w:rFonts w:ascii="Calibri" w:hAnsi="Calibri"/>
          <w:i/>
          <w:sz w:val="22"/>
        </w:rPr>
        <w:t>Bóng LED dùng ít điện hơn rõ rệt và bền hơn nhiều, nên đó chắc chắn là một thay đổi đáng làm về lâu dài.</w:t>
      </w:r>
    </w:p>
    <w:p>
      <w:pPr>
        <w:spacing w:after="160" w:line="312" w:lineRule="auto"/>
        <w:jc w:val="both"/>
      </w:pPr>
      <w:r>
        <w:rPr>
          <w:rFonts w:ascii="Calibri" w:hAnsi="Calibri"/>
          <w:b/>
          <w:sz w:val="22"/>
        </w:rPr>
        <w:t xml:space="preserve">Ms Lan: </w:t>
      </w:r>
      <w:r>
        <w:rPr>
          <w:rFonts w:ascii="Calibri" w:hAnsi="Calibri"/>
          <w:sz w:val="22"/>
        </w:rPr>
        <w:t xml:space="preserve">Let's start with the kitchen and living room first, then slowly work through the rest of the house.  </w:t>
      </w:r>
      <w:r>
        <w:rPr>
          <w:rFonts w:ascii="Calibri" w:hAnsi="Calibri"/>
          <w:i/>
          <w:sz w:val="22"/>
        </w:rPr>
        <w:t>Mình bắt đầu từ bếp và phòng khách trước, rồi từ từ làm qua phần còn lại của nhà.</w:t>
      </w:r>
    </w:p>
    <w:p>
      <w:pPr>
        <w:spacing w:after="160" w:line="312" w:lineRule="auto"/>
        <w:jc w:val="both"/>
      </w:pPr>
      <w:r>
        <w:rPr>
          <w:rFonts w:ascii="Calibri" w:hAnsi="Calibri"/>
          <w:b/>
          <w:sz w:val="22"/>
        </w:rPr>
        <w:t xml:space="preserve">Ms Lan: </w:t>
      </w:r>
      <w:r>
        <w:rPr>
          <w:rFonts w:ascii="Calibri" w:hAnsi="Calibri"/>
          <w:sz w:val="22"/>
        </w:rPr>
        <w:t xml:space="preserve">The new ceiling fan you installed last month has been running wonderfully quiet, nothing at all like the old noisy one.  </w:t>
      </w:r>
      <w:r>
        <w:rPr>
          <w:rFonts w:ascii="Calibri" w:hAnsi="Calibri"/>
          <w:i/>
          <w:sz w:val="22"/>
        </w:rPr>
        <w:t>Chiếc quạt trần mới anh lắp tháng trước chạy êm đến bất ngờ, chẳng giống chút nào với cái cũ ồn ào.</w:t>
      </w:r>
    </w:p>
    <w:p>
      <w:pPr>
        <w:spacing w:after="160" w:line="312" w:lineRule="auto"/>
        <w:jc w:val="both"/>
      </w:pPr>
      <w:r>
        <w:rPr>
          <w:rFonts w:ascii="Calibri" w:hAnsi="Calibri"/>
          <w:b/>
          <w:sz w:val="22"/>
        </w:rPr>
        <w:t xml:space="preserve">Mr Winterswick: </w:t>
      </w:r>
      <w:r>
        <w:rPr>
          <w:rFonts w:ascii="Calibri" w:hAnsi="Calibri"/>
          <w:sz w:val="22"/>
        </w:rPr>
        <w:t xml:space="preserve">I'm glad to hear that, a properly balanced fan should run smoothly for years without giving you any trouble.  </w:t>
      </w:r>
      <w:r>
        <w:rPr>
          <w:rFonts w:ascii="Calibri" w:hAnsi="Calibri"/>
          <w:i/>
          <w:sz w:val="22"/>
        </w:rPr>
        <w:t>Nghe vậy tôi thật sự vui, một chiếc quạt được cân bằng đúng cách thường chạy êm trong nhiều năm mà không gây rắc rối gì.</w:t>
      </w:r>
    </w:p>
    <w:p>
      <w:pPr>
        <w:spacing w:after="160" w:line="312" w:lineRule="auto"/>
        <w:jc w:val="both"/>
      </w:pPr>
      <w:r>
        <w:rPr>
          <w:rFonts w:ascii="Calibri" w:hAnsi="Calibri"/>
          <w:b/>
          <w:sz w:val="22"/>
        </w:rPr>
        <w:t xml:space="preserve">Ms Lan: </w:t>
      </w:r>
      <w:r>
        <w:rPr>
          <w:rFonts w:ascii="Calibri" w:hAnsi="Calibri"/>
          <w:sz w:val="22"/>
        </w:rPr>
        <w:t xml:space="preserve">It's made such a noticeable difference in how peaceful the bedroom feels at night now.  </w:t>
      </w:r>
      <w:r>
        <w:rPr>
          <w:rFonts w:ascii="Calibri" w:hAnsi="Calibri"/>
          <w:i/>
          <w:sz w:val="22"/>
        </w:rPr>
        <w:t>Nó thật sự tạo nên sự khác biệt rõ rệt về mức độ yên tĩnh của phòng ngủ vào ban đêm.</w:t>
      </w:r>
    </w:p>
    <w:p>
      <w:pPr>
        <w:spacing w:after="160" w:line="312" w:lineRule="auto"/>
        <w:jc w:val="both"/>
      </w:pPr>
      <w:r>
        <w:rPr>
          <w:rFonts w:ascii="Calibri" w:hAnsi="Calibri"/>
          <w:b/>
          <w:sz w:val="22"/>
        </w:rPr>
        <w:t xml:space="preserve">Ms Lan: </w:t>
      </w:r>
      <w:r>
        <w:rPr>
          <w:rFonts w:ascii="Calibri" w:hAnsi="Calibri"/>
          <w:sz w:val="22"/>
        </w:rPr>
        <w:t xml:space="preserve">Our air conditioner is running constantly, yet the house still doesn't feel properly cool, even on a lower setting.  </w:t>
      </w:r>
      <w:r>
        <w:rPr>
          <w:rFonts w:ascii="Calibri" w:hAnsi="Calibri"/>
          <w:i/>
          <w:sz w:val="22"/>
        </w:rPr>
        <w:t>Máy lạnh nhà tôi chạy liên tục không ngừng, nhưng nhà vẫn không mát hẳn, kể cả khi để ở mức thấp hơn.</w:t>
      </w:r>
    </w:p>
    <w:p>
      <w:pPr>
        <w:spacing w:after="160" w:line="312" w:lineRule="auto"/>
        <w:jc w:val="both"/>
      </w:pPr>
      <w:r>
        <w:rPr>
          <w:rFonts w:ascii="Calibri" w:hAnsi="Calibri"/>
          <w:b/>
          <w:sz w:val="22"/>
        </w:rPr>
        <w:t xml:space="preserve">Mr Winterswick: </w:t>
      </w:r>
      <w:r>
        <w:rPr>
          <w:rFonts w:ascii="Calibri" w:hAnsi="Calibri"/>
          <w:sz w:val="22"/>
        </w:rPr>
        <w:t xml:space="preserve">That could mean the refrigerant level is low, or the filter is too dirty for air to flow through properly.  </w:t>
      </w:r>
      <w:r>
        <w:rPr>
          <w:rFonts w:ascii="Calibri" w:hAnsi="Calibri"/>
          <w:i/>
          <w:sz w:val="22"/>
        </w:rPr>
        <w:t>Điều đó có thể là do mức gas lạnh thấp, hoặc đơn giản là lưới lọc quá bẩn khiến khí không lưu thông đúng cách.</w:t>
      </w:r>
    </w:p>
    <w:p>
      <w:pPr>
        <w:spacing w:after="160" w:line="312" w:lineRule="auto"/>
        <w:jc w:val="both"/>
      </w:pPr>
      <w:r>
        <w:rPr>
          <w:rFonts w:ascii="Calibri" w:hAnsi="Calibri"/>
          <w:b/>
          <w:sz w:val="22"/>
        </w:rPr>
        <w:t xml:space="preserve">Ms Lan: </w:t>
      </w:r>
      <w:r>
        <w:rPr>
          <w:rFonts w:ascii="Calibri" w:hAnsi="Calibri"/>
          <w:sz w:val="22"/>
        </w:rPr>
        <w:t xml:space="preserve">I can't remember the last time anyone changed that filter, I'll check it right now.  </w:t>
      </w:r>
      <w:r>
        <w:rPr>
          <w:rFonts w:ascii="Calibri" w:hAnsi="Calibri"/>
          <w:i/>
          <w:sz w:val="22"/>
        </w:rPr>
        <w:t>Tôi thật sự không nhớ lần cuối ai thay cái lưới lọc đó, để tôi kiểm tra ngay bây giờ.</w:t>
      </w:r>
    </w:p>
    <w:p>
      <w:pPr>
        <w:spacing w:after="160" w:line="312" w:lineRule="auto"/>
        <w:jc w:val="both"/>
      </w:pPr>
      <w:r>
        <w:rPr>
          <w:rFonts w:ascii="Calibri" w:hAnsi="Calibri"/>
          <w:b/>
          <w:sz w:val="22"/>
        </w:rPr>
        <w:t xml:space="preserve">Ms Lan: </w:t>
      </w:r>
      <w:r>
        <w:rPr>
          <w:rFonts w:ascii="Calibri" w:hAnsi="Calibri"/>
          <w:sz w:val="22"/>
        </w:rPr>
        <w:t xml:space="preserve">There's a strange smell of burning dust whenever we turn the heater on for the very first time each winter.  </w:t>
      </w:r>
      <w:r>
        <w:rPr>
          <w:rFonts w:ascii="Calibri" w:hAnsi="Calibri"/>
          <w:i/>
          <w:sz w:val="22"/>
        </w:rPr>
        <w:t>Có mùi khét bụi lạ mỗi khi chúng tôi bật máy sưởi lần đầu tiên mỗi mùa đông.</w:t>
      </w:r>
    </w:p>
    <w:p>
      <w:pPr>
        <w:spacing w:after="160" w:line="312" w:lineRule="auto"/>
        <w:jc w:val="both"/>
      </w:pPr>
      <w:r>
        <w:rPr>
          <w:rFonts w:ascii="Calibri" w:hAnsi="Calibri"/>
          <w:b/>
          <w:sz w:val="22"/>
        </w:rPr>
        <w:t xml:space="preserve">Mr Winterswick: </w:t>
      </w:r>
      <w:r>
        <w:rPr>
          <w:rFonts w:ascii="Calibri" w:hAnsi="Calibri"/>
          <w:sz w:val="22"/>
        </w:rPr>
        <w:t xml:space="preserve">That's completely normal for the first use of the season, it should clear up within about ten or fifteen minutes.  </w:t>
      </w:r>
      <w:r>
        <w:rPr>
          <w:rFonts w:ascii="Calibri" w:hAnsi="Calibri"/>
          <w:i/>
          <w:sz w:val="22"/>
        </w:rPr>
        <w:t>Chuyện đó hoàn toàn bình thường cho lần dùng đầu tiên trong mùa, mùi sẽ tan trong khoảng mười đến mười lăm phút.</w:t>
      </w:r>
    </w:p>
    <w:p>
      <w:pPr>
        <w:spacing w:after="160" w:line="312" w:lineRule="auto"/>
        <w:jc w:val="both"/>
      </w:pPr>
      <w:r>
        <w:rPr>
          <w:rFonts w:ascii="Calibri" w:hAnsi="Calibri"/>
          <w:b/>
          <w:sz w:val="22"/>
        </w:rPr>
        <w:t xml:space="preserve">Ms Lan: </w:t>
      </w:r>
      <w:r>
        <w:rPr>
          <w:rFonts w:ascii="Calibri" w:hAnsi="Calibri"/>
          <w:sz w:val="22"/>
        </w:rPr>
        <w:t xml:space="preserve">That's reassuring, I always get a little nervous the first time we switch it on.  </w:t>
      </w:r>
      <w:r>
        <w:rPr>
          <w:rFonts w:ascii="Calibri" w:hAnsi="Calibri"/>
          <w:i/>
          <w:sz w:val="22"/>
        </w:rPr>
        <w:t>Vậy thì yên tâm rồi, tôi luôn hơi lo mỗi lần bật nó lần đầu.</w:t>
      </w:r>
    </w:p>
    <w:p>
      <w:pPr>
        <w:spacing w:after="160" w:line="312" w:lineRule="auto"/>
        <w:jc w:val="both"/>
      </w:pPr>
      <w:r>
        <w:rPr>
          <w:rFonts w:ascii="Calibri" w:hAnsi="Calibri"/>
          <w:b/>
          <w:sz w:val="22"/>
        </w:rPr>
        <w:t xml:space="preserve">Ms Lan: </w:t>
      </w:r>
      <w:r>
        <w:rPr>
          <w:rFonts w:ascii="Calibri" w:hAnsi="Calibri"/>
          <w:sz w:val="22"/>
        </w:rPr>
        <w:t xml:space="preserve">The air conditioner is leaking water steadily from somewhere underneath the indoor unit mounted on the living room wall.  </w:t>
      </w:r>
      <w:r>
        <w:rPr>
          <w:rFonts w:ascii="Calibri" w:hAnsi="Calibri"/>
          <w:i/>
          <w:sz w:val="22"/>
        </w:rPr>
        <w:t>Máy lạnh đang rỉ nước liên tục từ đâu đó bên dưới dàn trong lắp trên tường phòng khách.</w:t>
      </w:r>
    </w:p>
    <w:p>
      <w:pPr>
        <w:spacing w:after="160" w:line="312" w:lineRule="auto"/>
        <w:jc w:val="both"/>
      </w:pPr>
      <w:r>
        <w:rPr>
          <w:rFonts w:ascii="Calibri" w:hAnsi="Calibri"/>
          <w:b/>
          <w:sz w:val="22"/>
        </w:rPr>
        <w:t xml:space="preserve">Mr Winterswick: </w:t>
      </w:r>
      <w:r>
        <w:rPr>
          <w:rFonts w:ascii="Calibri" w:hAnsi="Calibri"/>
          <w:sz w:val="22"/>
        </w:rPr>
        <w:t xml:space="preserve">That usually means the condensate drain line is blocked, so let me check and clear it out properly for you.  </w:t>
      </w:r>
      <w:r>
        <w:rPr>
          <w:rFonts w:ascii="Calibri" w:hAnsi="Calibri"/>
          <w:i/>
          <w:sz w:val="22"/>
        </w:rPr>
        <w:t>Chuyện đó thường có nghĩa là đường ống thoát nước ngưng tụ bị tắc, để tôi kiểm tra và thông sạch giúp chị.</w:t>
      </w:r>
    </w:p>
    <w:p>
      <w:pPr>
        <w:spacing w:after="160" w:line="312" w:lineRule="auto"/>
        <w:jc w:val="both"/>
      </w:pPr>
      <w:r>
        <w:rPr>
          <w:rFonts w:ascii="Calibri" w:hAnsi="Calibri"/>
          <w:b/>
          <w:sz w:val="22"/>
        </w:rPr>
        <w:t xml:space="preserve">Ms Lan: </w:t>
      </w:r>
      <w:r>
        <w:rPr>
          <w:rFonts w:ascii="Calibri" w:hAnsi="Calibri"/>
          <w:sz w:val="22"/>
        </w:rPr>
        <w:t xml:space="preserve">Please do, there's already a small puddle forming right beneath the unit on the floor.  </w:t>
      </w:r>
      <w:r>
        <w:rPr>
          <w:rFonts w:ascii="Calibri" w:hAnsi="Calibri"/>
          <w:i/>
          <w:sz w:val="22"/>
        </w:rPr>
        <w:t>Anh xem giúp nhé, đã có một vũng nước nhỏ đọng ngay bên dưới dàn trên sàn rồi.</w:t>
      </w:r>
    </w:p>
    <w:p>
      <w:pPr>
        <w:spacing w:after="160" w:line="312" w:lineRule="auto"/>
        <w:jc w:val="both"/>
      </w:pPr>
      <w:r>
        <w:rPr>
          <w:rFonts w:ascii="Calibri" w:hAnsi="Calibri"/>
          <w:b/>
          <w:sz w:val="22"/>
        </w:rPr>
        <w:t xml:space="preserve">Ms Lan: </w:t>
      </w:r>
      <w:r>
        <w:rPr>
          <w:rFonts w:ascii="Calibri" w:hAnsi="Calibri"/>
          <w:sz w:val="22"/>
        </w:rPr>
        <w:t xml:space="preserve">Our heater keeps turning on and off repeatedly within just a few minutes, instead of running steadily like it used to.  </w:t>
      </w:r>
      <w:r>
        <w:rPr>
          <w:rFonts w:ascii="Calibri" w:hAnsi="Calibri"/>
          <w:i/>
          <w:sz w:val="22"/>
        </w:rPr>
        <w:t>Máy sưởi nhà tôi cứ bật tắt liên tục chỉ trong vài phút, thay vì chạy ổn định như trước đây.</w:t>
      </w:r>
    </w:p>
    <w:p>
      <w:pPr>
        <w:spacing w:after="160" w:line="312" w:lineRule="auto"/>
        <w:jc w:val="both"/>
      </w:pPr>
      <w:r>
        <w:rPr>
          <w:rFonts w:ascii="Calibri" w:hAnsi="Calibri"/>
          <w:b/>
          <w:sz w:val="22"/>
        </w:rPr>
        <w:t xml:space="preserve">Mr Winterswick: </w:t>
      </w:r>
      <w:r>
        <w:rPr>
          <w:rFonts w:ascii="Calibri" w:hAnsi="Calibri"/>
          <w:sz w:val="22"/>
        </w:rPr>
        <w:t xml:space="preserve">That short cycling usually points to a dirty filter or a faulty thermostat sensor somewhere inside the main unit.  </w:t>
      </w:r>
      <w:r>
        <w:rPr>
          <w:rFonts w:ascii="Calibri" w:hAnsi="Calibri"/>
          <w:i/>
          <w:sz w:val="22"/>
        </w:rPr>
        <w:t>Bật tắt liên tục như vậy thường chỉ ra lưới lọc bẩn hoặc cảm biến bộ điều nhiệt bị lỗi bên trong máy chính.</w:t>
      </w:r>
    </w:p>
    <w:p>
      <w:pPr>
        <w:spacing w:after="160" w:line="312" w:lineRule="auto"/>
        <w:jc w:val="both"/>
      </w:pPr>
      <w:r>
        <w:rPr>
          <w:rFonts w:ascii="Calibri" w:hAnsi="Calibri"/>
          <w:b/>
          <w:sz w:val="22"/>
        </w:rPr>
        <w:t xml:space="preserve">Ms Lan: </w:t>
      </w:r>
      <w:r>
        <w:rPr>
          <w:rFonts w:ascii="Calibri" w:hAnsi="Calibri"/>
          <w:sz w:val="22"/>
        </w:rPr>
        <w:t xml:space="preserve">I'll go ahead and replace the filter myself tonight and see whether that helps at all before your visit.  </w:t>
      </w:r>
      <w:r>
        <w:rPr>
          <w:rFonts w:ascii="Calibri" w:hAnsi="Calibri"/>
          <w:i/>
          <w:sz w:val="22"/>
        </w:rPr>
        <w:t>Tôi sẽ tự thay lưới lọc tối nay và xem có đỡ chút nào trước khi anh ghé qua không.</w:t>
      </w:r>
    </w:p>
    <w:p>
      <w:pPr>
        <w:spacing w:after="160" w:line="312" w:lineRule="auto"/>
        <w:jc w:val="both"/>
      </w:pPr>
      <w:r>
        <w:rPr>
          <w:rFonts w:ascii="Calibri" w:hAnsi="Calibri"/>
          <w:b/>
          <w:sz w:val="22"/>
        </w:rPr>
        <w:t xml:space="preserve">Ms Lan: </w:t>
      </w:r>
      <w:r>
        <w:rPr>
          <w:rFonts w:ascii="Calibri" w:hAnsi="Calibri"/>
          <w:sz w:val="22"/>
        </w:rPr>
        <w:t xml:space="preserve">Is it worth having the air conditioning system serviced every single year, even if nothing seems obviously wrong with it?  </w:t>
      </w:r>
      <w:r>
        <w:rPr>
          <w:rFonts w:ascii="Calibri" w:hAnsi="Calibri"/>
          <w:i/>
          <w:sz w:val="22"/>
        </w:rPr>
        <w:t>Có đáng để bảo trì hệ thống máy lạnh mỗi năm một lần không, dù không có gì có vẻ bất thường cả?</w:t>
      </w:r>
    </w:p>
    <w:p>
      <w:pPr>
        <w:spacing w:after="160" w:line="312" w:lineRule="auto"/>
        <w:jc w:val="both"/>
      </w:pPr>
      <w:r>
        <w:rPr>
          <w:rFonts w:ascii="Calibri" w:hAnsi="Calibri"/>
          <w:b/>
          <w:sz w:val="22"/>
        </w:rPr>
        <w:t xml:space="preserve">Mr Winterswick: </w:t>
      </w:r>
      <w:r>
        <w:rPr>
          <w:rFonts w:ascii="Calibri" w:hAnsi="Calibri"/>
          <w:sz w:val="22"/>
        </w:rPr>
        <w:t xml:space="preserve">Yes, a yearly service catches small issues early, long before they turn into much bigger and more expensive problems.  </w:t>
      </w:r>
      <w:r>
        <w:rPr>
          <w:rFonts w:ascii="Calibri" w:hAnsi="Calibri"/>
          <w:i/>
          <w:sz w:val="22"/>
        </w:rPr>
        <w:t>Có, bảo trì hằng năm thật sự giúp phát hiện sớm những vấn đề nhỏ, trước khi chúng trở thành vấn đề lớn và tốn kém hơn nhiều.</w:t>
      </w:r>
    </w:p>
    <w:p>
      <w:pPr>
        <w:spacing w:after="160" w:line="312" w:lineRule="auto"/>
        <w:jc w:val="both"/>
      </w:pPr>
      <w:r>
        <w:rPr>
          <w:rFonts w:ascii="Calibri" w:hAnsi="Calibri"/>
          <w:b/>
          <w:sz w:val="22"/>
        </w:rPr>
        <w:t xml:space="preserve">Ms Lan: </w:t>
      </w:r>
      <w:r>
        <w:rPr>
          <w:rFonts w:ascii="Calibri" w:hAnsi="Calibri"/>
          <w:sz w:val="22"/>
        </w:rPr>
        <w:t xml:space="preserve">Let's go ahead and schedule a yearly check from now on, rather than waiting for something to break.  </w:t>
      </w:r>
      <w:r>
        <w:rPr>
          <w:rFonts w:ascii="Calibri" w:hAnsi="Calibri"/>
          <w:i/>
          <w:sz w:val="22"/>
        </w:rPr>
        <w:t>Mình đặt lịch kiểm tra hằng năm từ giờ, thay vì chờ đến khi có gì đó hỏng hẳn.</w:t>
      </w:r>
    </w:p>
    <w:p>
      <w:pPr>
        <w:spacing w:after="160" w:line="312" w:lineRule="auto"/>
        <w:jc w:val="both"/>
      </w:pPr>
      <w:r>
        <w:rPr>
          <w:rFonts w:ascii="Calibri" w:hAnsi="Calibri"/>
          <w:b/>
          <w:sz w:val="22"/>
        </w:rPr>
        <w:t xml:space="preserve">Ms Lan: </w:t>
      </w:r>
      <w:r>
        <w:rPr>
          <w:rFonts w:ascii="Calibri" w:hAnsi="Calibri"/>
          <w:sz w:val="22"/>
        </w:rPr>
        <w:t xml:space="preserve">The thermostat screen went completely blank this morning, and neither the heater nor the air conditioner will turn on now.  </w:t>
      </w:r>
      <w:r>
        <w:rPr>
          <w:rFonts w:ascii="Calibri" w:hAnsi="Calibri"/>
          <w:i/>
          <w:sz w:val="22"/>
        </w:rPr>
        <w:t>Màn hình bộ điều nhiệt tự nhiên tắt hẳn sáng nay, và cả máy sưởi lẫn máy lạnh giờ đều không bật được.</w:t>
      </w:r>
    </w:p>
    <w:p>
      <w:pPr>
        <w:spacing w:after="160" w:line="312" w:lineRule="auto"/>
        <w:jc w:val="both"/>
      </w:pPr>
      <w:r>
        <w:rPr>
          <w:rFonts w:ascii="Calibri" w:hAnsi="Calibri"/>
          <w:b/>
          <w:sz w:val="22"/>
        </w:rPr>
        <w:t xml:space="preserve">Mr Winterswick: </w:t>
      </w:r>
      <w:r>
        <w:rPr>
          <w:rFonts w:ascii="Calibri" w:hAnsi="Calibri"/>
          <w:sz w:val="22"/>
        </w:rPr>
        <w:t xml:space="preserve">Let me check the batteries inside the thermostat first, since a blank screen is often just as simple as that.  </w:t>
      </w:r>
      <w:r>
        <w:rPr>
          <w:rFonts w:ascii="Calibri" w:hAnsi="Calibri"/>
          <w:i/>
          <w:sz w:val="22"/>
        </w:rPr>
        <w:t>Để tôi kiểm tra pin bên trong bộ điều nhiệt trước, vì màn hình tối thui thường đơn giản chỉ là vậy thôi.</w:t>
      </w:r>
    </w:p>
    <w:p>
      <w:pPr>
        <w:spacing w:after="160" w:line="312" w:lineRule="auto"/>
        <w:jc w:val="both"/>
      </w:pPr>
      <w:r>
        <w:rPr>
          <w:rFonts w:ascii="Calibri" w:hAnsi="Calibri"/>
          <w:b/>
          <w:sz w:val="22"/>
        </w:rPr>
        <w:t xml:space="preserve">Ms Lan: </w:t>
      </w:r>
      <w:r>
        <w:rPr>
          <w:rFonts w:ascii="Calibri" w:hAnsi="Calibri"/>
          <w:sz w:val="22"/>
        </w:rPr>
        <w:t xml:space="preserve">I never even thought about the thermostat needing its own batteries at all.  </w:t>
      </w:r>
      <w:r>
        <w:rPr>
          <w:rFonts w:ascii="Calibri" w:hAnsi="Calibri"/>
          <w:i/>
          <w:sz w:val="22"/>
        </w:rPr>
        <w:t>Tôi thật sự chưa bao giờ nghĩ đến chuyện bộ điều nhiệt cũng cần pin riêng của nó.</w:t>
      </w:r>
    </w:p>
    <w:p>
      <w:pPr>
        <w:spacing w:after="160" w:line="312" w:lineRule="auto"/>
        <w:jc w:val="both"/>
      </w:pPr>
      <w:r>
        <w:rPr>
          <w:rFonts w:ascii="Calibri" w:hAnsi="Calibri"/>
          <w:b/>
          <w:sz w:val="22"/>
        </w:rPr>
        <w:t xml:space="preserve">Ms Lan: </w:t>
      </w:r>
      <w:r>
        <w:rPr>
          <w:rFonts w:ascii="Calibri" w:hAnsi="Calibri"/>
          <w:sz w:val="22"/>
        </w:rPr>
        <w:t xml:space="preserve">One bedroom upstairs stays noticeably warmer than the rest of the house, even with the air conditioning running at full strength.  </w:t>
      </w:r>
      <w:r>
        <w:rPr>
          <w:rFonts w:ascii="Calibri" w:hAnsi="Calibri"/>
          <w:i/>
          <w:sz w:val="22"/>
        </w:rPr>
        <w:t>Một phòng ngủ trên tầng trên vẫn nóng hơn hẳn phần còn lại của nhà, dù máy lạnh đang chạy hết công suất.</w:t>
      </w:r>
    </w:p>
    <w:p>
      <w:pPr>
        <w:spacing w:after="160" w:line="312" w:lineRule="auto"/>
        <w:jc w:val="both"/>
      </w:pPr>
      <w:r>
        <w:rPr>
          <w:rFonts w:ascii="Calibri" w:hAnsi="Calibri"/>
          <w:b/>
          <w:sz w:val="22"/>
        </w:rPr>
        <w:t xml:space="preserve">Mr Winterswick: </w:t>
      </w:r>
      <w:r>
        <w:rPr>
          <w:rFonts w:ascii="Calibri" w:hAnsi="Calibri"/>
          <w:sz w:val="22"/>
        </w:rPr>
        <w:t xml:space="preserve">That's often caused by poor airflow through the ductwork, I can check whether that particular vent needs adjusting or cleaning.  </w:t>
      </w:r>
      <w:r>
        <w:rPr>
          <w:rFonts w:ascii="Calibri" w:hAnsi="Calibri"/>
          <w:i/>
          <w:sz w:val="22"/>
        </w:rPr>
        <w:t>Chuyện đó thường do luồng khí lưu thông kém qua hệ thống ống dẫn, tôi có thể kiểm tra xem miệng gió đó có cần điều chỉnh hay vệ sinh không.</w:t>
      </w:r>
    </w:p>
    <w:p>
      <w:pPr>
        <w:spacing w:after="160" w:line="312" w:lineRule="auto"/>
        <w:jc w:val="both"/>
      </w:pPr>
      <w:r>
        <w:rPr>
          <w:rFonts w:ascii="Calibri" w:hAnsi="Calibri"/>
          <w:b/>
          <w:sz w:val="22"/>
        </w:rPr>
        <w:t xml:space="preserve">Ms Lan: </w:t>
      </w:r>
      <w:r>
        <w:rPr>
          <w:rFonts w:ascii="Calibri" w:hAnsi="Calibri"/>
          <w:sz w:val="22"/>
        </w:rPr>
        <w:t xml:space="preserve">That would explain why that room always feels so uncomfortable compared to the others.  </w:t>
      </w:r>
      <w:r>
        <w:rPr>
          <w:rFonts w:ascii="Calibri" w:hAnsi="Calibri"/>
          <w:i/>
          <w:sz w:val="22"/>
        </w:rPr>
        <w:t>Vậy thì giải thích được tại sao phòng đó lúc nào cũng khó chịu hơn các phòng khác.</w:t>
      </w:r>
    </w:p>
    <w:p>
      <w:pPr>
        <w:spacing w:after="160" w:line="312" w:lineRule="auto"/>
        <w:jc w:val="both"/>
      </w:pPr>
      <w:r>
        <w:rPr>
          <w:rFonts w:ascii="Calibri" w:hAnsi="Calibri"/>
          <w:b/>
          <w:sz w:val="22"/>
        </w:rPr>
        <w:t xml:space="preserve">Ms Lan: </w:t>
      </w:r>
      <w:r>
        <w:rPr>
          <w:rFonts w:ascii="Calibri" w:hAnsi="Calibri"/>
          <w:sz w:val="22"/>
        </w:rPr>
        <w:t xml:space="preserve">Our heater makes a loud rattling noise right when it first starts up each morning, though it quiets down shortly after.  </w:t>
      </w:r>
      <w:r>
        <w:rPr>
          <w:rFonts w:ascii="Calibri" w:hAnsi="Calibri"/>
          <w:i/>
          <w:sz w:val="22"/>
        </w:rPr>
        <w:t>Máy sưởi nhà tôi kêu lạch cạch lớn ngay khi vừa khởi động mỗi sáng, dù tiếng đó dịu đi khá nhanh sau đó.</w:t>
      </w:r>
    </w:p>
    <w:p>
      <w:pPr>
        <w:spacing w:after="160" w:line="312" w:lineRule="auto"/>
        <w:jc w:val="both"/>
      </w:pPr>
      <w:r>
        <w:rPr>
          <w:rFonts w:ascii="Calibri" w:hAnsi="Calibri"/>
          <w:b/>
          <w:sz w:val="22"/>
        </w:rPr>
        <w:t xml:space="preserve">Mr Winterswick: </w:t>
      </w:r>
      <w:r>
        <w:rPr>
          <w:rFonts w:ascii="Calibri" w:hAnsi="Calibri"/>
          <w:sz w:val="22"/>
        </w:rPr>
        <w:t xml:space="preserve">That rattling at startup often comes from a loose panel or a part expanding slightly as it heats up initially.  </w:t>
      </w:r>
      <w:r>
        <w:rPr>
          <w:rFonts w:ascii="Calibri" w:hAnsi="Calibri"/>
          <w:i/>
          <w:sz w:val="22"/>
        </w:rPr>
        <w:t>Lạch cạch lúc khởi động như vậy thường là do một tấm panel lỏng hoặc một bộ phận giãn nở nhẹ khi bắt đầu nóng lên.</w:t>
      </w:r>
    </w:p>
    <w:p>
      <w:pPr>
        <w:spacing w:after="160" w:line="312" w:lineRule="auto"/>
        <w:jc w:val="both"/>
      </w:pPr>
      <w:r>
        <w:rPr>
          <w:rFonts w:ascii="Calibri" w:hAnsi="Calibri"/>
          <w:b/>
          <w:sz w:val="22"/>
        </w:rPr>
        <w:t xml:space="preserve">Ms Lan: </w:t>
      </w:r>
      <w:r>
        <w:rPr>
          <w:rFonts w:ascii="Calibri" w:hAnsi="Calibri"/>
          <w:sz w:val="22"/>
        </w:rPr>
        <w:t xml:space="preserve">That's good to know, it startles me a little every single time it happens.  </w:t>
      </w:r>
      <w:r>
        <w:rPr>
          <w:rFonts w:ascii="Calibri" w:hAnsi="Calibri"/>
          <w:i/>
          <w:sz w:val="22"/>
        </w:rPr>
        <w:t>Tốt để biết, nó thật sự làm tôi giật mình một chút mỗi lần xảy ra.</w:t>
      </w:r>
    </w:p>
    <w:p>
      <w:pPr>
        <w:spacing w:after="160" w:line="312" w:lineRule="auto"/>
        <w:jc w:val="both"/>
      </w:pPr>
      <w:r>
        <w:rPr>
          <w:rFonts w:ascii="Calibri" w:hAnsi="Calibri"/>
          <w:b/>
          <w:sz w:val="22"/>
        </w:rPr>
        <w:t xml:space="preserve">Ms Lan: </w:t>
      </w:r>
      <w:r>
        <w:rPr>
          <w:rFonts w:ascii="Calibri" w:hAnsi="Calibri"/>
          <w:sz w:val="22"/>
        </w:rPr>
        <w:t xml:space="preserve">Should we be changing the air conditioning filter every single month, or is that a little excessive?  </w:t>
      </w:r>
      <w:r>
        <w:rPr>
          <w:rFonts w:ascii="Calibri" w:hAnsi="Calibri"/>
          <w:i/>
          <w:sz w:val="22"/>
        </w:rPr>
        <w:t>Mình có thật sự nên thay lưới lọc máy lạnh mỗi tháng một lần không, hay như vậy thật sự hơi quá mức ạ?</w:t>
      </w:r>
    </w:p>
    <w:p>
      <w:pPr>
        <w:spacing w:after="160" w:line="312" w:lineRule="auto"/>
        <w:jc w:val="both"/>
      </w:pPr>
      <w:r>
        <w:rPr>
          <w:rFonts w:ascii="Calibri" w:hAnsi="Calibri"/>
          <w:b/>
          <w:sz w:val="22"/>
        </w:rPr>
        <w:t xml:space="preserve">Mr Winterswick: </w:t>
      </w:r>
      <w:r>
        <w:rPr>
          <w:rFonts w:ascii="Calibri" w:hAnsi="Calibri"/>
          <w:sz w:val="22"/>
        </w:rPr>
        <w:t xml:space="preserve">Monthly changes are ideal during the busiest cooling season, though every two months is usually fine the rest of the year.  </w:t>
      </w:r>
      <w:r>
        <w:rPr>
          <w:rFonts w:ascii="Calibri" w:hAnsi="Calibri"/>
          <w:i/>
          <w:sz w:val="22"/>
        </w:rPr>
        <w:t>Thay hằng tháng là lý tưởng vào mùa làm mát bận rộn nhất, dù cứ hai tháng một lần cũng ổn vào phần còn lại trong năm.</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remember to change it on time.  </w:t>
      </w:r>
      <w:r>
        <w:rPr>
          <w:rFonts w:ascii="Calibri" w:hAnsi="Calibri"/>
          <w:i/>
          <w:sz w:val="22"/>
        </w:rPr>
        <w:t>Tôi sẽ đặt nhắc nhở trên điện thoại để thật sự nhớ thay đúng hạn.</w:t>
      </w:r>
    </w:p>
    <w:p>
      <w:pPr>
        <w:spacing w:after="160" w:line="312" w:lineRule="auto"/>
        <w:jc w:val="both"/>
      </w:pPr>
      <w:r>
        <w:rPr>
          <w:rFonts w:ascii="Calibri" w:hAnsi="Calibri"/>
          <w:b/>
          <w:sz w:val="22"/>
        </w:rPr>
        <w:t xml:space="preserve">Ms Lan: </w:t>
      </w:r>
      <w:r>
        <w:rPr>
          <w:rFonts w:ascii="Calibri" w:hAnsi="Calibri"/>
          <w:sz w:val="22"/>
        </w:rPr>
        <w:t xml:space="preserve">The outdoor unit for the air conditioner has started making a loud humming noise whenever it's running outside.  </w:t>
      </w:r>
      <w:r>
        <w:rPr>
          <w:rFonts w:ascii="Calibri" w:hAnsi="Calibri"/>
          <w:i/>
          <w:sz w:val="22"/>
        </w:rPr>
        <w:t>Dàn nóng của máy lạnh bắt đầu kêu vo vo lớn mỗi khi nó thật sự đang chạy bên ngoài.</w:t>
      </w:r>
    </w:p>
    <w:p>
      <w:pPr>
        <w:spacing w:after="160" w:line="312" w:lineRule="auto"/>
        <w:jc w:val="both"/>
      </w:pPr>
      <w:r>
        <w:rPr>
          <w:rFonts w:ascii="Calibri" w:hAnsi="Calibri"/>
          <w:b/>
          <w:sz w:val="22"/>
        </w:rPr>
        <w:t xml:space="preserve">Mr Winterswick: </w:t>
      </w:r>
      <w:r>
        <w:rPr>
          <w:rFonts w:ascii="Calibri" w:hAnsi="Calibri"/>
          <w:sz w:val="22"/>
        </w:rPr>
        <w:t xml:space="preserve">That humming could be a failing motor or a loose fan blade hitting the housing, let me take a proper look outside.  </w:t>
      </w:r>
      <w:r>
        <w:rPr>
          <w:rFonts w:ascii="Calibri" w:hAnsi="Calibri"/>
          <w:i/>
          <w:sz w:val="22"/>
        </w:rPr>
        <w:t>Tiếng vo vo đó có thể là động cơ sắp hỏng hoặc cánh quạt lỏng va vào vỏ máy, để tôi ra ngoài xem kỹ.</w:t>
      </w:r>
    </w:p>
    <w:p>
      <w:pPr>
        <w:spacing w:after="160" w:line="312" w:lineRule="auto"/>
        <w:jc w:val="both"/>
      </w:pPr>
      <w:r>
        <w:rPr>
          <w:rFonts w:ascii="Calibri" w:hAnsi="Calibri"/>
          <w:b/>
          <w:sz w:val="22"/>
        </w:rPr>
        <w:t xml:space="preserve">Ms Lan: </w:t>
      </w:r>
      <w:r>
        <w:rPr>
          <w:rFonts w:ascii="Calibri" w:hAnsi="Calibri"/>
          <w:sz w:val="22"/>
        </w:rPr>
        <w:t xml:space="preserve">Go right ahead, it's right by the side gate where you came in earlier.  </w:t>
      </w:r>
      <w:r>
        <w:rPr>
          <w:rFonts w:ascii="Calibri" w:hAnsi="Calibri"/>
          <w:i/>
          <w:sz w:val="22"/>
        </w:rPr>
        <w:t>Anh cứ ra xem đi, nó nằm ngay cạnh cổng bên mà anh vừa đi qua lúc nãy.</w:t>
      </w:r>
    </w:p>
    <w:p>
      <w:pPr>
        <w:spacing w:after="160" w:line="312" w:lineRule="auto"/>
        <w:jc w:val="both"/>
      </w:pPr>
      <w:r>
        <w:rPr>
          <w:rFonts w:ascii="Calibri" w:hAnsi="Calibri"/>
          <w:b/>
          <w:sz w:val="22"/>
        </w:rPr>
        <w:t xml:space="preserve">Ms Lan: </w:t>
      </w:r>
      <w:r>
        <w:rPr>
          <w:rFonts w:ascii="Calibri" w:hAnsi="Calibri"/>
          <w:sz w:val="22"/>
        </w:rPr>
        <w:t xml:space="preserve">We've noticed a few ants gathering steadily near the kitchen window each morning, and I'm not sure exactly where they're coming from.  </w:t>
      </w:r>
      <w:r>
        <w:rPr>
          <w:rFonts w:ascii="Calibri" w:hAnsi="Calibri"/>
          <w:i/>
          <w:sz w:val="22"/>
        </w:rPr>
        <w:t>Chúng tôi thấy vài con kiến tụ tập gần cửa sổ bếp mỗi sáng, và tôi không chắc chính xác chúng đến từ đâu.</w:t>
      </w:r>
    </w:p>
    <w:p>
      <w:pPr>
        <w:spacing w:after="160" w:line="312" w:lineRule="auto"/>
        <w:jc w:val="both"/>
      </w:pPr>
      <w:r>
        <w:rPr>
          <w:rFonts w:ascii="Calibri" w:hAnsi="Calibri"/>
          <w:b/>
          <w:sz w:val="22"/>
        </w:rPr>
        <w:t xml:space="preserve">Mr Winterswick: </w:t>
      </w:r>
      <w:r>
        <w:rPr>
          <w:rFonts w:ascii="Calibri" w:hAnsi="Calibri"/>
          <w:sz w:val="22"/>
        </w:rPr>
        <w:t xml:space="preserve">Let me trace their trail outside first, ants usually follow a scent line straight back to a small gap somewhere nearby.  </w:t>
      </w:r>
      <w:r>
        <w:rPr>
          <w:rFonts w:ascii="Calibri" w:hAnsi="Calibri"/>
          <w:i/>
          <w:sz w:val="22"/>
        </w:rPr>
        <w:t>Để tôi lần theo đường đi của chúng từ bên ngoài trước, kiến thường đi theo một đường mùi dẫn thẳng về một khe hở nhỏ nào đó gần đó.</w:t>
      </w:r>
    </w:p>
    <w:p>
      <w:pPr>
        <w:spacing w:after="160" w:line="312" w:lineRule="auto"/>
        <w:jc w:val="both"/>
      </w:pPr>
      <w:r>
        <w:rPr>
          <w:rFonts w:ascii="Calibri" w:hAnsi="Calibri"/>
          <w:b/>
          <w:sz w:val="22"/>
        </w:rPr>
        <w:t xml:space="preserve">Ms Lan: </w:t>
      </w:r>
      <w:r>
        <w:rPr>
          <w:rFonts w:ascii="Calibri" w:hAnsi="Calibri"/>
          <w:sz w:val="22"/>
        </w:rPr>
        <w:t xml:space="preserve">I'd appreciate that, I've already wiped the counter down several times without any real success.  </w:t>
      </w:r>
      <w:r>
        <w:rPr>
          <w:rFonts w:ascii="Calibri" w:hAnsi="Calibri"/>
          <w:i/>
          <w:sz w:val="22"/>
        </w:rPr>
        <w:t>Tôi thật sự cảm kích điều đó, tôi đã lau mặt bàn bếp mấy lần rồi mà không thấy đỡ gì cả.</w:t>
      </w:r>
    </w:p>
    <w:p>
      <w:pPr>
        <w:spacing w:after="160" w:line="312" w:lineRule="auto"/>
        <w:jc w:val="both"/>
      </w:pPr>
      <w:r>
        <w:rPr>
          <w:rFonts w:ascii="Calibri" w:hAnsi="Calibri"/>
          <w:b/>
          <w:sz w:val="22"/>
        </w:rPr>
        <w:t xml:space="preserve">Ms Lan: </w:t>
      </w:r>
      <w:r>
        <w:rPr>
          <w:rFonts w:ascii="Calibri" w:hAnsi="Calibri"/>
          <w:sz w:val="22"/>
        </w:rPr>
        <w:t xml:space="preserve">There's a strange scratching sound coming from inside the attic late at night, and it worries me a little.  </w:t>
      </w:r>
      <w:r>
        <w:rPr>
          <w:rFonts w:ascii="Calibri" w:hAnsi="Calibri"/>
          <w:i/>
          <w:sz w:val="22"/>
        </w:rPr>
        <w:t>Có tiếng cào lạ phát ra từ bên trong gác mái vào ban đêm, và điều đó thật sự khiến tôi hơi lo lắng.</w:t>
      </w:r>
    </w:p>
    <w:p>
      <w:pPr>
        <w:spacing w:after="160" w:line="312" w:lineRule="auto"/>
        <w:jc w:val="both"/>
      </w:pPr>
      <w:r>
        <w:rPr>
          <w:rFonts w:ascii="Calibri" w:hAnsi="Calibri"/>
          <w:b/>
          <w:sz w:val="22"/>
        </w:rPr>
        <w:t xml:space="preserve">Mr Winterswick: </w:t>
      </w:r>
      <w:r>
        <w:rPr>
          <w:rFonts w:ascii="Calibri" w:hAnsi="Calibri"/>
          <w:sz w:val="22"/>
        </w:rPr>
        <w:t xml:space="preserve">That could possibly be mice or a small bird that's found its way in, I'll check the attic access panel for any signs.  </w:t>
      </w:r>
      <w:r>
        <w:rPr>
          <w:rFonts w:ascii="Calibri" w:hAnsi="Calibri"/>
          <w:i/>
          <w:sz w:val="22"/>
        </w:rPr>
        <w:t>Đó có thể là chuột hoặc một con chim nhỏ đã tìm được đường vào, tôi sẽ kiểm tra cửa vào gác mái xem có dấu hiệu gì không.</w:t>
      </w:r>
    </w:p>
    <w:p>
      <w:pPr>
        <w:spacing w:after="160" w:line="312" w:lineRule="auto"/>
        <w:jc w:val="both"/>
      </w:pPr>
      <w:r>
        <w:rPr>
          <w:rFonts w:ascii="Calibri" w:hAnsi="Calibri"/>
          <w:b/>
          <w:sz w:val="22"/>
        </w:rPr>
        <w:t xml:space="preserve">Ms Lan: </w:t>
      </w:r>
      <w:r>
        <w:rPr>
          <w:rFonts w:ascii="Calibri" w:hAnsi="Calibri"/>
          <w:sz w:val="22"/>
        </w:rPr>
        <w:t xml:space="preserve">Please do, I haven't been able to sleep properly since I first heard that sound.  </w:t>
      </w:r>
      <w:r>
        <w:rPr>
          <w:rFonts w:ascii="Calibri" w:hAnsi="Calibri"/>
          <w:i/>
          <w:sz w:val="22"/>
        </w:rPr>
        <w:t>Anh kiểm tra giúp nhé, tôi chưa ngủ ngon được từ khi lần đầu nghe thấy tiếng đó.</w:t>
      </w:r>
    </w:p>
    <w:p>
      <w:pPr>
        <w:spacing w:after="160" w:line="312" w:lineRule="auto"/>
        <w:jc w:val="both"/>
      </w:pPr>
      <w:r>
        <w:rPr>
          <w:rFonts w:ascii="Calibri" w:hAnsi="Calibri"/>
          <w:b/>
          <w:sz w:val="22"/>
        </w:rPr>
        <w:t xml:space="preserve">Ms Lan: </w:t>
      </w:r>
      <w:r>
        <w:rPr>
          <w:rFonts w:ascii="Calibri" w:hAnsi="Calibri"/>
          <w:sz w:val="22"/>
        </w:rPr>
        <w:t xml:space="preserve">We found a few small holes chewed through the pantry bag of rice sitting right at the back of the cupboard.  </w:t>
      </w:r>
      <w:r>
        <w:rPr>
          <w:rFonts w:ascii="Calibri" w:hAnsi="Calibri"/>
          <w:i/>
          <w:sz w:val="22"/>
        </w:rPr>
        <w:t>Chúng tôi thấy vài lỗ nhỏ bị cắn thủng ngay trên túi gạo trong tủ bếp, nằm sâu phía sau cùng.</w:t>
      </w:r>
    </w:p>
    <w:p>
      <w:pPr>
        <w:spacing w:after="160" w:line="312" w:lineRule="auto"/>
        <w:jc w:val="both"/>
      </w:pPr>
      <w:r>
        <w:rPr>
          <w:rFonts w:ascii="Calibri" w:hAnsi="Calibri"/>
          <w:b/>
          <w:sz w:val="22"/>
        </w:rPr>
        <w:t xml:space="preserve">Mr Winterswick: </w:t>
      </w:r>
      <w:r>
        <w:rPr>
          <w:rFonts w:ascii="Calibri" w:hAnsi="Calibri"/>
          <w:sz w:val="22"/>
        </w:rPr>
        <w:t xml:space="preserve">That's a clear sign of mice getting into the pantry, I'll set a few humane traps and seal any obvious entry points.  </w:t>
      </w:r>
      <w:r>
        <w:rPr>
          <w:rFonts w:ascii="Calibri" w:hAnsi="Calibri"/>
          <w:i/>
          <w:sz w:val="22"/>
        </w:rPr>
        <w:t>Đó là dấu hiệu rõ ràng của chuột lọt vào tủ bếp, tôi sẽ đặt vài bẫy nhân đạo và bịt kín những điểm vào rõ ràng.</w:t>
      </w:r>
    </w:p>
    <w:p>
      <w:pPr>
        <w:spacing w:after="160" w:line="312" w:lineRule="auto"/>
        <w:jc w:val="both"/>
      </w:pPr>
      <w:r>
        <w:rPr>
          <w:rFonts w:ascii="Calibri" w:hAnsi="Calibri"/>
          <w:b/>
          <w:sz w:val="22"/>
        </w:rPr>
        <w:t xml:space="preserve">Ms Lan: </w:t>
      </w:r>
      <w:r>
        <w:rPr>
          <w:rFonts w:ascii="Calibri" w:hAnsi="Calibri"/>
          <w:sz w:val="22"/>
        </w:rPr>
        <w:t xml:space="preserve">Thank you, I'll throw out that bag and check the rest of the pantry carefully today.  </w:t>
      </w:r>
      <w:r>
        <w:rPr>
          <w:rFonts w:ascii="Calibri" w:hAnsi="Calibri"/>
          <w:i/>
          <w:sz w:val="22"/>
        </w:rPr>
        <w:t>Cảm ơn anh, tôi sẽ vứt bỏ túi gạo đó và kiểm tra kỹ phần còn lại của tủ hôm nay.</w:t>
      </w:r>
    </w:p>
    <w:p>
      <w:pPr>
        <w:spacing w:after="160" w:line="312" w:lineRule="auto"/>
        <w:jc w:val="both"/>
      </w:pPr>
      <w:r>
        <w:rPr>
          <w:rFonts w:ascii="Calibri" w:hAnsi="Calibri"/>
          <w:b/>
          <w:sz w:val="22"/>
        </w:rPr>
        <w:t xml:space="preserve">Ms Lan: </w:t>
      </w:r>
      <w:r>
        <w:rPr>
          <w:rFonts w:ascii="Calibri" w:hAnsi="Calibri"/>
          <w:sz w:val="22"/>
        </w:rPr>
        <w:t xml:space="preserve">Is it safe to use regular pest spray around the house if we have a young child crawling around at home?  </w:t>
      </w:r>
      <w:r>
        <w:rPr>
          <w:rFonts w:ascii="Calibri" w:hAnsi="Calibri"/>
          <w:i/>
          <w:sz w:val="22"/>
        </w:rPr>
        <w:t>Dùng thuốc xịt côn trùng thông thường quanh nhà có thật sự an toàn khi có trẻ nhỏ đang bò quanh nhà không ạ?</w:t>
      </w:r>
    </w:p>
    <w:p>
      <w:pPr>
        <w:spacing w:after="160" w:line="312" w:lineRule="auto"/>
        <w:jc w:val="both"/>
      </w:pPr>
      <w:r>
        <w:rPr>
          <w:rFonts w:ascii="Calibri" w:hAnsi="Calibri"/>
          <w:b/>
          <w:sz w:val="22"/>
        </w:rPr>
        <w:t xml:space="preserve">Mr Winterswick: </w:t>
      </w:r>
      <w:r>
        <w:rPr>
          <w:rFonts w:ascii="Calibri" w:hAnsi="Calibri"/>
          <w:sz w:val="22"/>
        </w:rPr>
        <w:t xml:space="preserve">I'd recommend using a pet and child safe treatment instead, which I happen to carry specifically for homes with little ones.  </w:t>
      </w:r>
      <w:r>
        <w:rPr>
          <w:rFonts w:ascii="Calibri" w:hAnsi="Calibri"/>
          <w:i/>
          <w:sz w:val="22"/>
        </w:rPr>
        <w:t>Tôi khuyên nên dùng loại xử lý an toàn cho thú cưng và trẻ nhỏ thay vào đó, loại mà tôi vẫn mang theo riêng cho những nhà có con nhỏ.</w:t>
      </w:r>
    </w:p>
    <w:p>
      <w:pPr>
        <w:spacing w:after="160" w:line="312" w:lineRule="auto"/>
        <w:jc w:val="both"/>
      </w:pPr>
      <w:r>
        <w:rPr>
          <w:rFonts w:ascii="Calibri" w:hAnsi="Calibri"/>
          <w:b/>
          <w:sz w:val="22"/>
        </w:rPr>
        <w:t xml:space="preserve">Ms Lan: </w:t>
      </w:r>
      <w:r>
        <w:rPr>
          <w:rFonts w:ascii="Calibri" w:hAnsi="Calibri"/>
          <w:sz w:val="22"/>
        </w:rPr>
        <w:t xml:space="preserve">That would put my mind at ease a lot more than using something stronger.  </w:t>
      </w:r>
      <w:r>
        <w:rPr>
          <w:rFonts w:ascii="Calibri" w:hAnsi="Calibri"/>
          <w:i/>
          <w:sz w:val="22"/>
        </w:rPr>
        <w:t>Điều đó thật sự khiến tôi yên tâm hơn nhiều so với việc dùng thứ gì đó mạnh hơn.</w:t>
      </w:r>
    </w:p>
    <w:p>
      <w:pPr>
        <w:spacing w:after="160" w:line="312" w:lineRule="auto"/>
        <w:jc w:val="both"/>
      </w:pPr>
      <w:r>
        <w:rPr>
          <w:rFonts w:ascii="Calibri" w:hAnsi="Calibri"/>
          <w:b/>
          <w:sz w:val="22"/>
        </w:rPr>
        <w:t xml:space="preserve">Ms Lan: </w:t>
      </w:r>
      <w:r>
        <w:rPr>
          <w:rFonts w:ascii="Calibri" w:hAnsi="Calibri"/>
          <w:sz w:val="22"/>
        </w:rPr>
        <w:t xml:space="preserve">We've started seeing small spiders appearing in the bathroom almost every single evening lately, especially right after it rains.  </w:t>
      </w:r>
      <w:r>
        <w:rPr>
          <w:rFonts w:ascii="Calibri" w:hAnsi="Calibri"/>
          <w:i/>
          <w:sz w:val="22"/>
        </w:rPr>
        <w:t>Chúng tôi bắt đầu thấy vài con nhện xuất hiện trong phòng tắm hầu như mỗi tối gần đây, nhất là ngay sau khi trời mưa.</w:t>
      </w:r>
    </w:p>
    <w:p>
      <w:pPr>
        <w:spacing w:after="160" w:line="312" w:lineRule="auto"/>
        <w:jc w:val="both"/>
      </w:pPr>
      <w:r>
        <w:rPr>
          <w:rFonts w:ascii="Calibri" w:hAnsi="Calibri"/>
          <w:b/>
          <w:sz w:val="22"/>
        </w:rPr>
        <w:t xml:space="preserve">Mr Winterswick: </w:t>
      </w:r>
      <w:r>
        <w:rPr>
          <w:rFonts w:ascii="Calibri" w:hAnsi="Calibri"/>
          <w:sz w:val="22"/>
        </w:rPr>
        <w:t xml:space="preserve">Spiders usually show up chasing other insects, so treating for those smaller pests first often solves the spider problem naturally.  </w:t>
      </w:r>
      <w:r>
        <w:rPr>
          <w:rFonts w:ascii="Calibri" w:hAnsi="Calibri"/>
          <w:i/>
          <w:sz w:val="22"/>
        </w:rPr>
        <w:t>Nhện thường xuất hiện để săn các côn trùng khác, nên xử lý những loài côn trùng nhỏ đó trước thường giải quyết luôn vấn đề nhện một cách tự nhiên.</w:t>
      </w:r>
    </w:p>
    <w:p>
      <w:pPr>
        <w:spacing w:after="160" w:line="312" w:lineRule="auto"/>
        <w:jc w:val="both"/>
      </w:pPr>
      <w:r>
        <w:rPr>
          <w:rFonts w:ascii="Calibri" w:hAnsi="Calibri"/>
          <w:b/>
          <w:sz w:val="22"/>
        </w:rPr>
        <w:t xml:space="preserve">Ms Lan: </w:t>
      </w:r>
      <w:r>
        <w:rPr>
          <w:rFonts w:ascii="Calibri" w:hAnsi="Calibri"/>
          <w:sz w:val="22"/>
        </w:rPr>
        <w:t xml:space="preserve">That makes a lot of sense, we have noticed quite a few tiny bugs around the sink lately too.  </w:t>
      </w:r>
      <w:r>
        <w:rPr>
          <w:rFonts w:ascii="Calibri" w:hAnsi="Calibri"/>
          <w:i/>
          <w:sz w:val="22"/>
        </w:rPr>
        <w:t>Điều đó thật sự hợp lý, chúng tôi cũng có để ý thấy khá nhiều côn trùng nhỏ quanh bồn rửa gần đây.</w:t>
      </w:r>
    </w:p>
    <w:p>
      <w:pPr>
        <w:spacing w:after="160" w:line="312" w:lineRule="auto"/>
        <w:jc w:val="both"/>
      </w:pPr>
      <w:r>
        <w:rPr>
          <w:rFonts w:ascii="Calibri" w:hAnsi="Calibri"/>
          <w:b/>
          <w:sz w:val="22"/>
        </w:rPr>
        <w:t xml:space="preserve">Ms Lan: </w:t>
      </w:r>
      <w:r>
        <w:rPr>
          <w:rFonts w:ascii="Calibri" w:hAnsi="Calibri"/>
          <w:sz w:val="22"/>
        </w:rPr>
        <w:t xml:space="preserve">How often should we schedule a general pest control visit, assuming nothing obviously unusual is happening at home?  </w:t>
      </w:r>
      <w:r>
        <w:rPr>
          <w:rFonts w:ascii="Calibri" w:hAnsi="Calibri"/>
          <w:i/>
          <w:sz w:val="22"/>
        </w:rPr>
        <w:t>Nên đặt lịch kiểm soát côn trùng tổng quát bao lâu một lần, giả sử không có gì bất thường rõ rệt xảy ra ở nhà ạ?</w:t>
      </w:r>
    </w:p>
    <w:p>
      <w:pPr>
        <w:spacing w:after="160" w:line="312" w:lineRule="auto"/>
        <w:jc w:val="both"/>
      </w:pPr>
      <w:r>
        <w:rPr>
          <w:rFonts w:ascii="Calibri" w:hAnsi="Calibri"/>
          <w:b/>
          <w:sz w:val="22"/>
        </w:rPr>
        <w:t xml:space="preserve">Mr Winterswick: </w:t>
      </w:r>
      <w:r>
        <w:rPr>
          <w:rFonts w:ascii="Calibri" w:hAnsi="Calibri"/>
          <w:sz w:val="22"/>
        </w:rPr>
        <w:t xml:space="preserve">A visit every three to four months is generally enough to keep most common household pests from settling in at all.  </w:t>
      </w:r>
      <w:r>
        <w:rPr>
          <w:rFonts w:ascii="Calibri" w:hAnsi="Calibri"/>
          <w:i/>
          <w:sz w:val="22"/>
        </w:rPr>
        <w:t>Mỗi ba đến bốn tháng một lần nhìn chung là đủ để giữ hầu hết các loại côn trùng thông thường không trú ngụ hẳn trong nhà.</w:t>
      </w:r>
    </w:p>
    <w:p>
      <w:pPr>
        <w:spacing w:after="160" w:line="312" w:lineRule="auto"/>
        <w:jc w:val="both"/>
      </w:pPr>
      <w:r>
        <w:rPr>
          <w:rFonts w:ascii="Calibri" w:hAnsi="Calibri"/>
          <w:b/>
          <w:sz w:val="22"/>
        </w:rPr>
        <w:t xml:space="preserve">Ms Lan: </w:t>
      </w:r>
      <w:r>
        <w:rPr>
          <w:rFonts w:ascii="Calibri" w:hAnsi="Calibri"/>
          <w:sz w:val="22"/>
        </w:rPr>
        <w:t xml:space="preserve">Let's set up that kind of regular schedule, I'd much rather prevent problems than deal with them later.  </w:t>
      </w:r>
      <w:r>
        <w:rPr>
          <w:rFonts w:ascii="Calibri" w:hAnsi="Calibri"/>
          <w:i/>
          <w:sz w:val="22"/>
        </w:rPr>
        <w:t>Mình đặt lịch định kỳ như vậy đi, tôi thà phòng ngừa trước còn hơn phải xử lý sau này.</w:t>
      </w:r>
    </w:p>
    <w:p>
      <w:pPr>
        <w:spacing w:after="160" w:line="312" w:lineRule="auto"/>
        <w:jc w:val="both"/>
      </w:pPr>
      <w:r>
        <w:rPr>
          <w:rFonts w:ascii="Calibri" w:hAnsi="Calibri"/>
          <w:b/>
          <w:sz w:val="22"/>
        </w:rPr>
        <w:t xml:space="preserve">Ms Lan: </w:t>
      </w:r>
      <w:r>
        <w:rPr>
          <w:rFonts w:ascii="Calibri" w:hAnsi="Calibri"/>
          <w:sz w:val="22"/>
        </w:rPr>
        <w:t xml:space="preserve">We found a wasp nest tucked quietly under the eaves near the garage, and nobody's quite brave enough to go near it.  </w:t>
      </w:r>
      <w:r>
        <w:rPr>
          <w:rFonts w:ascii="Calibri" w:hAnsi="Calibri"/>
          <w:i/>
          <w:sz w:val="22"/>
        </w:rPr>
        <w:t>Chúng tôi tìm thấy một tổ ong vò vẽ nằm im lặng dưới mái hiên gần ga-ra, và chẳng ai dám lại gần cả.</w:t>
      </w:r>
    </w:p>
    <w:p>
      <w:pPr>
        <w:spacing w:after="160" w:line="312" w:lineRule="auto"/>
        <w:jc w:val="both"/>
      </w:pPr>
      <w:r>
        <w:rPr>
          <w:rFonts w:ascii="Calibri" w:hAnsi="Calibri"/>
          <w:b/>
          <w:sz w:val="22"/>
        </w:rPr>
        <w:t xml:space="preserve">Mr Winterswick: </w:t>
      </w:r>
      <w:r>
        <w:rPr>
          <w:rFonts w:ascii="Calibri" w:hAnsi="Calibri"/>
          <w:sz w:val="22"/>
        </w:rPr>
        <w:t xml:space="preserve">I'll handle that one safely with the proper protective gear, please just keep everyone well away from that side of the garage for now.  </w:t>
      </w:r>
      <w:r>
        <w:rPr>
          <w:rFonts w:ascii="Calibri" w:hAnsi="Calibri"/>
          <w:i/>
          <w:sz w:val="22"/>
        </w:rPr>
        <w:t>Tôi sẽ xử lý cái đó an toàn với đầy đủ đồ bảo hộ, xin mọi người cứ tránh xa phía ga-ra đó cho đến khi tôi xong.</w:t>
      </w:r>
    </w:p>
    <w:p>
      <w:pPr>
        <w:spacing w:after="160" w:line="312" w:lineRule="auto"/>
        <w:jc w:val="both"/>
      </w:pPr>
      <w:r>
        <w:rPr>
          <w:rFonts w:ascii="Calibri" w:hAnsi="Calibri"/>
          <w:b/>
          <w:sz w:val="22"/>
        </w:rPr>
        <w:t xml:space="preserve">Ms Lan: </w:t>
      </w:r>
      <w:r>
        <w:rPr>
          <w:rFonts w:ascii="Calibri" w:hAnsi="Calibri"/>
          <w:sz w:val="22"/>
        </w:rPr>
        <w:t xml:space="preserve">We will, I've already warned the kids to stay far away from there until you're done.  </w:t>
      </w:r>
      <w:r>
        <w:rPr>
          <w:rFonts w:ascii="Calibri" w:hAnsi="Calibri"/>
          <w:i/>
          <w:sz w:val="22"/>
        </w:rPr>
        <w:t>Chúng tôi sẽ làm vậy, tôi đã dặn mấy đứa nhỏ tránh xa chỗ đó cho đến khi anh làm xong.</w:t>
      </w:r>
    </w:p>
    <w:p>
      <w:pPr>
        <w:spacing w:after="160" w:line="312" w:lineRule="auto"/>
        <w:jc w:val="both"/>
      </w:pPr>
      <w:r>
        <w:rPr>
          <w:rFonts w:ascii="Calibri" w:hAnsi="Calibri"/>
          <w:b/>
          <w:sz w:val="22"/>
        </w:rPr>
        <w:t xml:space="preserve">Ms Lan: </w:t>
      </w:r>
      <w:r>
        <w:rPr>
          <w:rFonts w:ascii="Calibri" w:hAnsi="Calibri"/>
          <w:sz w:val="22"/>
        </w:rPr>
        <w:t xml:space="preserve">After your last visit, we haven't seen a single ant in the kitchen for several weeks now, which is wonderful.  </w:t>
      </w:r>
      <w:r>
        <w:rPr>
          <w:rFonts w:ascii="Calibri" w:hAnsi="Calibri"/>
          <w:i/>
          <w:sz w:val="22"/>
        </w:rPr>
        <w:t>Sau lần anh ghé trước, chúng tôi chưa thấy một con kiến nào trong bếp suốt mấy tuần nay, điều đó thật sự tuyệt vời.</w:t>
      </w:r>
    </w:p>
    <w:p>
      <w:pPr>
        <w:spacing w:after="160" w:line="312" w:lineRule="auto"/>
        <w:jc w:val="both"/>
      </w:pPr>
      <w:r>
        <w:rPr>
          <w:rFonts w:ascii="Calibri" w:hAnsi="Calibri"/>
          <w:b/>
          <w:sz w:val="22"/>
        </w:rPr>
        <w:t xml:space="preserve">Mr Winterswick: </w:t>
      </w:r>
      <w:r>
        <w:rPr>
          <w:rFonts w:ascii="Calibri" w:hAnsi="Calibri"/>
          <w:sz w:val="22"/>
        </w:rPr>
        <w:t xml:space="preserve">That's exactly what we're aiming for, the barrier treatment usually keeps most common insects away for a few solid months.  </w:t>
      </w:r>
      <w:r>
        <w:rPr>
          <w:rFonts w:ascii="Calibri" w:hAnsi="Calibri"/>
          <w:i/>
          <w:sz w:val="22"/>
        </w:rPr>
        <w:t>Đó chính xác là điều chúng tôi hướng đến, lớp xử lý bảo vệ thường giữ hầu hết côn trùng thông thường tránh xa trong vài tháng liền.</w:t>
      </w:r>
    </w:p>
    <w:p>
      <w:pPr>
        <w:spacing w:after="160" w:line="312" w:lineRule="auto"/>
        <w:jc w:val="both"/>
      </w:pPr>
      <w:r>
        <w:rPr>
          <w:rFonts w:ascii="Calibri" w:hAnsi="Calibri"/>
          <w:b/>
          <w:sz w:val="22"/>
        </w:rPr>
        <w:t xml:space="preserve">Ms Lan: </w:t>
      </w:r>
      <w:r>
        <w:rPr>
          <w:rFonts w:ascii="Calibri" w:hAnsi="Calibri"/>
          <w:sz w:val="22"/>
        </w:rPr>
        <w:t xml:space="preserve">I'll make sure to book another visit before that treatment starts wearing off completely.  </w:t>
      </w:r>
      <w:r>
        <w:rPr>
          <w:rFonts w:ascii="Calibri" w:hAnsi="Calibri"/>
          <w:i/>
          <w:sz w:val="22"/>
        </w:rPr>
        <w:t>Tôi sẽ chắc chắn đặt lịch cho lần ghé tiếp theo trước khi lớp xử lý đó bắt đầu hết tác dụng.</w:t>
      </w:r>
    </w:p>
    <w:p>
      <w:pPr>
        <w:spacing w:after="160" w:line="312" w:lineRule="auto"/>
        <w:jc w:val="both"/>
      </w:pPr>
      <w:r>
        <w:rPr>
          <w:rFonts w:ascii="Calibri" w:hAnsi="Calibri"/>
          <w:b/>
          <w:sz w:val="22"/>
        </w:rPr>
        <w:t xml:space="preserve">Ms Lan: </w:t>
      </w:r>
      <w:r>
        <w:rPr>
          <w:rFonts w:ascii="Calibri" w:hAnsi="Calibri"/>
          <w:sz w:val="22"/>
        </w:rPr>
        <w:t xml:space="preserve">I'd like to repaint the living room walls, they've started looking quite dull and faded after all these years.  </w:t>
      </w:r>
      <w:r>
        <w:rPr>
          <w:rFonts w:ascii="Calibri" w:hAnsi="Calibri"/>
          <w:i/>
          <w:sz w:val="22"/>
        </w:rPr>
        <w:t>Tôi muốn sơn lại tường phòng khách, chúng thật sự trông khá xỉn và phai màu sau bao nhiêu năm nay rồi.</w:t>
      </w:r>
    </w:p>
    <w:p>
      <w:pPr>
        <w:spacing w:after="160" w:line="312" w:lineRule="auto"/>
        <w:jc w:val="both"/>
      </w:pPr>
      <w:r>
        <w:rPr>
          <w:rFonts w:ascii="Calibri" w:hAnsi="Calibri"/>
          <w:b/>
          <w:sz w:val="22"/>
        </w:rPr>
        <w:t xml:space="preserve">Mr Winterswick: </w:t>
      </w:r>
      <w:r>
        <w:rPr>
          <w:rFonts w:ascii="Calibri" w:hAnsi="Calibri"/>
          <w:sz w:val="22"/>
        </w:rPr>
        <w:t xml:space="preserve">I can come by and give you a rough estimate for the whole room, including the cost of the paint and labor together.  </w:t>
      </w:r>
      <w:r>
        <w:rPr>
          <w:rFonts w:ascii="Calibri" w:hAnsi="Calibri"/>
          <w:i/>
          <w:sz w:val="22"/>
        </w:rPr>
        <w:t>Tôi có thể ghé qua và báo giá sơ bộ cho cả căn phòng, bao gồm cả chi phí sơn và công sơn luôn.</w:t>
      </w:r>
    </w:p>
    <w:p>
      <w:pPr>
        <w:spacing w:after="160" w:line="312" w:lineRule="auto"/>
        <w:jc w:val="both"/>
      </w:pPr>
      <w:r>
        <w:rPr>
          <w:rFonts w:ascii="Calibri" w:hAnsi="Calibri"/>
          <w:b/>
          <w:sz w:val="22"/>
        </w:rPr>
        <w:t xml:space="preserve">Ms Lan: </w:t>
      </w:r>
      <w:r>
        <w:rPr>
          <w:rFonts w:ascii="Calibri" w:hAnsi="Calibri"/>
          <w:sz w:val="22"/>
        </w:rPr>
        <w:t xml:space="preserve">That would be perfect, I've already picked out a soft gray color that I love.  </w:t>
      </w:r>
      <w:r>
        <w:rPr>
          <w:rFonts w:ascii="Calibri" w:hAnsi="Calibri"/>
          <w:i/>
          <w:sz w:val="22"/>
        </w:rPr>
        <w:t>Vậy thì tuyệt quá, tôi đã chọn sẵn một màu xám nhạt mà tôi rất thích.</w:t>
      </w:r>
    </w:p>
    <w:p>
      <w:pPr>
        <w:spacing w:after="160" w:line="312" w:lineRule="auto"/>
        <w:jc w:val="both"/>
      </w:pPr>
      <w:r>
        <w:rPr>
          <w:rFonts w:ascii="Calibri" w:hAnsi="Calibri"/>
          <w:b/>
          <w:sz w:val="22"/>
        </w:rPr>
        <w:t xml:space="preserve">Ms Lan: </w:t>
      </w:r>
      <w:r>
        <w:rPr>
          <w:rFonts w:ascii="Calibri" w:hAnsi="Calibri"/>
          <w:sz w:val="22"/>
        </w:rPr>
        <w:t xml:space="preserve">How many coats of paint would a room this size need to properly cover the darker color underneath?  </w:t>
      </w:r>
      <w:r>
        <w:rPr>
          <w:rFonts w:ascii="Calibri" w:hAnsi="Calibri"/>
          <w:i/>
          <w:sz w:val="22"/>
        </w:rPr>
        <w:t>Một căn phòng cỡ này thật sự cần bao nhiêu lớp sơn để che phủ hoàn toàn màu sẫm bên dưới ạ?</w:t>
      </w:r>
    </w:p>
    <w:p>
      <w:pPr>
        <w:spacing w:after="160" w:line="312" w:lineRule="auto"/>
        <w:jc w:val="both"/>
      </w:pPr>
      <w:r>
        <w:rPr>
          <w:rFonts w:ascii="Calibri" w:hAnsi="Calibri"/>
          <w:b/>
          <w:sz w:val="22"/>
        </w:rPr>
        <w:t xml:space="preserve">Mr Winterswick: </w:t>
      </w:r>
      <w:r>
        <w:rPr>
          <w:rFonts w:ascii="Calibri" w:hAnsi="Calibri"/>
          <w:sz w:val="22"/>
        </w:rPr>
        <w:t xml:space="preserve">Going from a dark color to a lighter one usually needs at least two full coats, sometimes even three for complete coverage.  </w:t>
      </w:r>
      <w:r>
        <w:rPr>
          <w:rFonts w:ascii="Calibri" w:hAnsi="Calibri"/>
          <w:i/>
          <w:sz w:val="22"/>
        </w:rPr>
        <w:t>Chuyển từ màu sẫm sang màu sáng hơn thường cần ít nhất hai lớp đầy đủ, đôi khi thậm chí ba lớp để che phủ hoàn toàn.</w:t>
      </w:r>
    </w:p>
    <w:p>
      <w:pPr>
        <w:spacing w:after="160" w:line="312" w:lineRule="auto"/>
        <w:jc w:val="both"/>
      </w:pPr>
      <w:r>
        <w:rPr>
          <w:rFonts w:ascii="Calibri" w:hAnsi="Calibri"/>
          <w:b/>
          <w:sz w:val="22"/>
        </w:rPr>
        <w:t xml:space="preserve">Ms Lan: </w:t>
      </w:r>
      <w:r>
        <w:rPr>
          <w:rFonts w:ascii="Calibri" w:hAnsi="Calibri"/>
          <w:sz w:val="22"/>
        </w:rPr>
        <w:t xml:space="preserve">That's good to know, I'll make sure we've bought more than enough paint beforehand.  </w:t>
      </w:r>
      <w:r>
        <w:rPr>
          <w:rFonts w:ascii="Calibri" w:hAnsi="Calibri"/>
          <w:i/>
          <w:sz w:val="22"/>
        </w:rPr>
        <w:t>Tốt để biết, tôi sẽ đảm bảo mua sẵn đủ sơn trước khi bắt đầu.</w:t>
      </w:r>
    </w:p>
    <w:p>
      <w:pPr>
        <w:spacing w:after="160" w:line="312" w:lineRule="auto"/>
        <w:jc w:val="both"/>
      </w:pPr>
      <w:r>
        <w:rPr>
          <w:rFonts w:ascii="Calibri" w:hAnsi="Calibri"/>
          <w:b/>
          <w:sz w:val="22"/>
        </w:rPr>
        <w:t xml:space="preserve">Ms Lan: </w:t>
      </w:r>
      <w:r>
        <w:rPr>
          <w:rFonts w:ascii="Calibri" w:hAnsi="Calibri"/>
          <w:sz w:val="22"/>
        </w:rPr>
        <w:t xml:space="preserve">Should we move all the furniture out of the room completely, or can it just be pushed toward the center instead?  </w:t>
      </w:r>
      <w:r>
        <w:rPr>
          <w:rFonts w:ascii="Calibri" w:hAnsi="Calibri"/>
          <w:i/>
          <w:sz w:val="22"/>
        </w:rPr>
        <w:t>Có nên dọn hết đồ đạc ra khỏi phòng hoàn toàn không, hay chỉ cần đẩy chúng vào giữa phòng là đủ ạ?</w:t>
      </w:r>
    </w:p>
    <w:p>
      <w:pPr>
        <w:spacing w:after="160" w:line="312" w:lineRule="auto"/>
        <w:jc w:val="both"/>
      </w:pPr>
      <w:r>
        <w:rPr>
          <w:rFonts w:ascii="Calibri" w:hAnsi="Calibri"/>
          <w:b/>
          <w:sz w:val="22"/>
        </w:rPr>
        <w:t xml:space="preserve">Mr Winterswick: </w:t>
      </w:r>
      <w:r>
        <w:rPr>
          <w:rFonts w:ascii="Calibri" w:hAnsi="Calibri"/>
          <w:sz w:val="22"/>
        </w:rPr>
        <w:t xml:space="preserve">Pushing it toward the center and covering it with sheets usually works perfectly fine for a job like this one.  </w:t>
      </w:r>
      <w:r>
        <w:rPr>
          <w:rFonts w:ascii="Calibri" w:hAnsi="Calibri"/>
          <w:i/>
          <w:sz w:val="22"/>
        </w:rPr>
        <w:t>Đẩy vào giữa phòng rồi phủ vải lên thường là đủ ổn cho một công việc như thế này rồi.</w:t>
      </w:r>
    </w:p>
    <w:p>
      <w:pPr>
        <w:spacing w:after="160" w:line="312" w:lineRule="auto"/>
        <w:jc w:val="both"/>
      </w:pPr>
      <w:r>
        <w:rPr>
          <w:rFonts w:ascii="Calibri" w:hAnsi="Calibri"/>
          <w:b/>
          <w:sz w:val="22"/>
        </w:rPr>
        <w:t xml:space="preserve">Ms Lan: </w:t>
      </w:r>
      <w:r>
        <w:rPr>
          <w:rFonts w:ascii="Calibri" w:hAnsi="Calibri"/>
          <w:sz w:val="22"/>
        </w:rPr>
        <w:t xml:space="preserve">I'll go ahead and get some old sheets ready for you before you start.  </w:t>
      </w:r>
      <w:r>
        <w:rPr>
          <w:rFonts w:ascii="Calibri" w:hAnsi="Calibri"/>
          <w:i/>
          <w:sz w:val="22"/>
        </w:rPr>
        <w:t>Tôi sẽ chuẩn bị sẵn vài tấm vải cũ cho anh trước khi anh bắt đầu.</w:t>
      </w:r>
    </w:p>
    <w:p>
      <w:pPr>
        <w:spacing w:after="160" w:line="312" w:lineRule="auto"/>
        <w:jc w:val="both"/>
      </w:pPr>
      <w:r>
        <w:rPr>
          <w:rFonts w:ascii="Calibri" w:hAnsi="Calibri"/>
          <w:b/>
          <w:sz w:val="22"/>
        </w:rPr>
        <w:t xml:space="preserve">Ms Lan: </w:t>
      </w:r>
      <w:r>
        <w:rPr>
          <w:rFonts w:ascii="Calibri" w:hAnsi="Calibri"/>
          <w:sz w:val="22"/>
        </w:rPr>
        <w:t xml:space="preserve">The paint in the hallway has started peeling noticeably near the ceiling, right where the roof leaked briefly last winter.  </w:t>
      </w:r>
      <w:r>
        <w:rPr>
          <w:rFonts w:ascii="Calibri" w:hAnsi="Calibri"/>
          <w:i/>
          <w:sz w:val="22"/>
        </w:rPr>
        <w:t>Lớp sơn ở hành lang bắt đầu bong tróc rõ rệt gần trần nhà, đúng ngay chỗ mái từng bị dột ngắn hạn mùa đông trước.</w:t>
      </w:r>
    </w:p>
    <w:p>
      <w:pPr>
        <w:spacing w:after="160" w:line="312" w:lineRule="auto"/>
        <w:jc w:val="both"/>
      </w:pPr>
      <w:r>
        <w:rPr>
          <w:rFonts w:ascii="Calibri" w:hAnsi="Calibri"/>
          <w:b/>
          <w:sz w:val="22"/>
        </w:rPr>
        <w:t xml:space="preserve">Mr Winterswick: </w:t>
      </w:r>
      <w:r>
        <w:rPr>
          <w:rFonts w:ascii="Calibri" w:hAnsi="Calibri"/>
          <w:sz w:val="22"/>
        </w:rPr>
        <w:t xml:space="preserve">I'll need to sand that peeling section down first and seal it properly before applying any fresh paint over it.  </w:t>
      </w:r>
      <w:r>
        <w:rPr>
          <w:rFonts w:ascii="Calibri" w:hAnsi="Calibri"/>
          <w:i/>
          <w:sz w:val="22"/>
        </w:rPr>
        <w:t>Tôi sẽ cần chà nhám sạch khu vực bong tróc đó trước và trét kín đúng cách trước khi sơn lớp mới lên trên.</w:t>
      </w:r>
    </w:p>
    <w:p>
      <w:pPr>
        <w:spacing w:after="160" w:line="312" w:lineRule="auto"/>
        <w:jc w:val="both"/>
      </w:pPr>
      <w:r>
        <w:rPr>
          <w:rFonts w:ascii="Calibri" w:hAnsi="Calibri"/>
          <w:b/>
          <w:sz w:val="22"/>
        </w:rPr>
        <w:t xml:space="preserve">Ms Lan: </w:t>
      </w:r>
      <w:r>
        <w:rPr>
          <w:rFonts w:ascii="Calibri" w:hAnsi="Calibri"/>
          <w:sz w:val="22"/>
        </w:rPr>
        <w:t xml:space="preserve">That makes sense, I don't want the new paint peeling again in the exact same spot.  </w:t>
      </w:r>
      <w:r>
        <w:rPr>
          <w:rFonts w:ascii="Calibri" w:hAnsi="Calibri"/>
          <w:i/>
          <w:sz w:val="22"/>
        </w:rPr>
        <w:t>Nghe hợp lý, tôi không muốn lớp sơn mới lại bong ngay đúng chỗ cũ đó nữa.</w:t>
      </w:r>
    </w:p>
    <w:p>
      <w:pPr>
        <w:spacing w:after="160" w:line="312" w:lineRule="auto"/>
        <w:jc w:val="both"/>
      </w:pPr>
      <w:r>
        <w:rPr>
          <w:rFonts w:ascii="Calibri" w:hAnsi="Calibri"/>
          <w:b/>
          <w:sz w:val="22"/>
        </w:rPr>
        <w:t xml:space="preserve">Ms Lan: </w:t>
      </w:r>
      <w:r>
        <w:rPr>
          <w:rFonts w:ascii="Calibri" w:hAnsi="Calibri"/>
          <w:sz w:val="22"/>
        </w:rPr>
        <w:t xml:space="preserve">How long should we wait before touching the walls once you've finished painting the bedroom completely?  </w:t>
      </w:r>
      <w:r>
        <w:rPr>
          <w:rFonts w:ascii="Calibri" w:hAnsi="Calibri"/>
          <w:i/>
          <w:sz w:val="22"/>
        </w:rPr>
        <w:t>Nên chờ bao lâu trước khi thật sự chạm vào tường một khi anh sơn xong hoàn toàn phòng ngủ ạ?</w:t>
      </w:r>
    </w:p>
    <w:p>
      <w:pPr>
        <w:spacing w:after="160" w:line="312" w:lineRule="auto"/>
        <w:jc w:val="both"/>
      </w:pPr>
      <w:r>
        <w:rPr>
          <w:rFonts w:ascii="Calibri" w:hAnsi="Calibri"/>
          <w:b/>
          <w:sz w:val="22"/>
        </w:rPr>
        <w:t xml:space="preserve">Mr Winterswick: </w:t>
      </w:r>
      <w:r>
        <w:rPr>
          <w:rFonts w:ascii="Calibri" w:hAnsi="Calibri"/>
          <w:sz w:val="22"/>
        </w:rPr>
        <w:t xml:space="preserve">I'd recommend waiting at least twenty-four hours before touching the walls, just to let everything dry thoroughly and properly.  </w:t>
      </w:r>
      <w:r>
        <w:rPr>
          <w:rFonts w:ascii="Calibri" w:hAnsi="Calibri"/>
          <w:i/>
          <w:sz w:val="22"/>
        </w:rPr>
        <w:t>Tôi khuyên nên chờ ít nhất hai mươi bốn tiếng trước khi chạm vào tường, chỉ để mọi thứ khô hoàn toàn và đúng cách.</w:t>
      </w:r>
    </w:p>
    <w:p>
      <w:pPr>
        <w:spacing w:after="160" w:line="312" w:lineRule="auto"/>
        <w:jc w:val="both"/>
      </w:pPr>
      <w:r>
        <w:rPr>
          <w:rFonts w:ascii="Calibri" w:hAnsi="Calibri"/>
          <w:b/>
          <w:sz w:val="22"/>
        </w:rPr>
        <w:t xml:space="preserve">Ms Lan: </w:t>
      </w:r>
      <w:r>
        <w:rPr>
          <w:rFonts w:ascii="Calibri" w:hAnsi="Calibri"/>
          <w:sz w:val="22"/>
        </w:rPr>
        <w:t xml:space="preserve">We'll keep the kids out of that room for a full day then, just to be safe.  </w:t>
      </w:r>
      <w:r>
        <w:rPr>
          <w:rFonts w:ascii="Calibri" w:hAnsi="Calibri"/>
          <w:i/>
          <w:sz w:val="22"/>
        </w:rPr>
        <w:t>Chúng tôi sẽ giữ mấy đứa nhỏ tránh xa phòng đó trọn một ngày, cho an toàn.</w:t>
      </w:r>
    </w:p>
    <w:p>
      <w:pPr>
        <w:spacing w:after="160" w:line="312" w:lineRule="auto"/>
        <w:jc w:val="both"/>
      </w:pPr>
      <w:r>
        <w:rPr>
          <w:rFonts w:ascii="Calibri" w:hAnsi="Calibri"/>
          <w:b/>
          <w:sz w:val="22"/>
        </w:rPr>
        <w:t xml:space="preserve">Ms Lan: </w:t>
      </w:r>
      <w:r>
        <w:rPr>
          <w:rFonts w:ascii="Calibri" w:hAnsi="Calibri"/>
          <w:sz w:val="22"/>
        </w:rPr>
        <w:t xml:space="preserve">Is it possible to paint just one accent wall in the bedroom instead of repainting the entire room completely?  </w:t>
      </w:r>
      <w:r>
        <w:rPr>
          <w:rFonts w:ascii="Calibri" w:hAnsi="Calibri"/>
          <w:i/>
          <w:sz w:val="22"/>
        </w:rPr>
        <w:t>Có thể chỉ sơn một bức tường điểm nhấn trong phòng ngủ thay vì sơn lại toàn bộ căn phòng không ạ?</w:t>
      </w:r>
    </w:p>
    <w:p>
      <w:pPr>
        <w:spacing w:after="160" w:line="312" w:lineRule="auto"/>
        <w:jc w:val="both"/>
      </w:pPr>
      <w:r>
        <w:rPr>
          <w:rFonts w:ascii="Calibri" w:hAnsi="Calibri"/>
          <w:b/>
          <w:sz w:val="22"/>
        </w:rPr>
        <w:t xml:space="preserve">Mr Winterswick: </w:t>
      </w:r>
      <w:r>
        <w:rPr>
          <w:rFonts w:ascii="Calibri" w:hAnsi="Calibri"/>
          <w:sz w:val="22"/>
        </w:rPr>
        <w:t xml:space="preserve">Absolutely, a single accent wall is a popular choice, and it costs noticeably less than painting the whole room.  </w:t>
      </w:r>
      <w:r>
        <w:rPr>
          <w:rFonts w:ascii="Calibri" w:hAnsi="Calibri"/>
          <w:i/>
          <w:sz w:val="22"/>
        </w:rPr>
        <w:t>Hoàn toàn được, một bức tường điểm nhấn thật ra là lựa chọn khá phổ biến, và tốn ít chi phí hơn rõ rệt so với sơn cả phòng.</w:t>
      </w:r>
    </w:p>
    <w:p>
      <w:pPr>
        <w:spacing w:after="160" w:line="312" w:lineRule="auto"/>
        <w:jc w:val="both"/>
      </w:pPr>
      <w:r>
        <w:rPr>
          <w:rFonts w:ascii="Calibri" w:hAnsi="Calibri"/>
          <w:b/>
          <w:sz w:val="22"/>
        </w:rPr>
        <w:t xml:space="preserve">Ms Lan: </w:t>
      </w:r>
      <w:r>
        <w:rPr>
          <w:rFonts w:ascii="Calibri" w:hAnsi="Calibri"/>
          <w:sz w:val="22"/>
        </w:rPr>
        <w:t xml:space="preserve">Let's go with that option then, I've always wanted to try a bold color on just one wall.  </w:t>
      </w:r>
      <w:r>
        <w:rPr>
          <w:rFonts w:ascii="Calibri" w:hAnsi="Calibri"/>
          <w:i/>
          <w:sz w:val="22"/>
        </w:rPr>
        <w:t>Vậy mình chọn phương án đó đi, tôi vẫn luôn muốn thử một màu táo bạo trên chỉ một bức tường.</w:t>
      </w:r>
    </w:p>
    <w:p>
      <w:pPr>
        <w:spacing w:after="160" w:line="312" w:lineRule="auto"/>
        <w:jc w:val="both"/>
      </w:pPr>
      <w:r>
        <w:rPr>
          <w:rFonts w:ascii="Calibri" w:hAnsi="Calibri"/>
          <w:b/>
          <w:sz w:val="22"/>
        </w:rPr>
        <w:t xml:space="preserve">Ms Lan: </w:t>
      </w:r>
      <w:r>
        <w:rPr>
          <w:rFonts w:ascii="Calibri" w:hAnsi="Calibri"/>
          <w:sz w:val="22"/>
        </w:rPr>
        <w:t xml:space="preserve">Does the paint smell linger for very long afterward, or does it usually clear out of the house fairly quickly?  </w:t>
      </w:r>
      <w:r>
        <w:rPr>
          <w:rFonts w:ascii="Calibri" w:hAnsi="Calibri"/>
          <w:i/>
          <w:sz w:val="22"/>
        </w:rPr>
        <w:t>Mùi sơn có tồn tại lâu sau đó không, hay nó thường tan hết khỏi nhà khá nhanh ạ?</w:t>
      </w:r>
    </w:p>
    <w:p>
      <w:pPr>
        <w:spacing w:after="160" w:line="312" w:lineRule="auto"/>
        <w:jc w:val="both"/>
      </w:pPr>
      <w:r>
        <w:rPr>
          <w:rFonts w:ascii="Calibri" w:hAnsi="Calibri"/>
          <w:b/>
          <w:sz w:val="22"/>
        </w:rPr>
        <w:t xml:space="preserve">Mr Winterswick: </w:t>
      </w:r>
      <w:r>
        <w:rPr>
          <w:rFonts w:ascii="Calibri" w:hAnsi="Calibri"/>
          <w:sz w:val="22"/>
        </w:rPr>
        <w:t xml:space="preserve">With the windows open and a fan running, most of the smell should clear within a day or two at most.  </w:t>
      </w:r>
      <w:r>
        <w:rPr>
          <w:rFonts w:ascii="Calibri" w:hAnsi="Calibri"/>
          <w:i/>
          <w:sz w:val="22"/>
        </w:rPr>
        <w:t>Với cửa sổ mở và quạt chạy, hầu hết mùi sẽ tan trong vòng một hai ngày là nhiều nhất.</w:t>
      </w:r>
    </w:p>
    <w:p>
      <w:pPr>
        <w:spacing w:after="160" w:line="312" w:lineRule="auto"/>
        <w:jc w:val="both"/>
      </w:pPr>
      <w:r>
        <w:rPr>
          <w:rFonts w:ascii="Calibri" w:hAnsi="Calibri"/>
          <w:b/>
          <w:sz w:val="22"/>
        </w:rPr>
        <w:t xml:space="preserve">Ms Lan: </w:t>
      </w:r>
      <w:r>
        <w:rPr>
          <w:rFonts w:ascii="Calibri" w:hAnsi="Calibri"/>
          <w:sz w:val="22"/>
        </w:rPr>
        <w:t xml:space="preserve">Good, I'll keep the windows open and run the fan the entire time it's drying.  </w:t>
      </w:r>
      <w:r>
        <w:rPr>
          <w:rFonts w:ascii="Calibri" w:hAnsi="Calibri"/>
          <w:i/>
          <w:sz w:val="22"/>
        </w:rPr>
        <w:t>Tốt, tôi sẽ mở cửa sổ và bật quạt suốt thời gian sơn đang khô.</w:t>
      </w:r>
    </w:p>
    <w:p>
      <w:pPr>
        <w:spacing w:after="160" w:line="312" w:lineRule="auto"/>
        <w:jc w:val="both"/>
      </w:pPr>
      <w:r>
        <w:rPr>
          <w:rFonts w:ascii="Calibri" w:hAnsi="Calibri"/>
          <w:b/>
          <w:sz w:val="22"/>
        </w:rPr>
        <w:t xml:space="preserve">Ms Lan: </w:t>
      </w:r>
      <w:r>
        <w:rPr>
          <w:rFonts w:ascii="Calibri" w:hAnsi="Calibri"/>
          <w:sz w:val="22"/>
        </w:rPr>
        <w:t xml:space="preserve">The painted ceiling in the kitchen you finished last week looks wonderful, so much brighter than it was before.  </w:t>
      </w:r>
      <w:r>
        <w:rPr>
          <w:rFonts w:ascii="Calibri" w:hAnsi="Calibri"/>
          <w:i/>
          <w:sz w:val="22"/>
        </w:rPr>
        <w:t>Trần nhà bếp anh sơn xong tuần trước trông thật sự tuyệt vời, sáng hơn hẳn so với trước đây.</w:t>
      </w:r>
    </w:p>
    <w:p>
      <w:pPr>
        <w:spacing w:after="160" w:line="312" w:lineRule="auto"/>
        <w:jc w:val="both"/>
      </w:pPr>
      <w:r>
        <w:rPr>
          <w:rFonts w:ascii="Calibri" w:hAnsi="Calibri"/>
          <w:b/>
          <w:sz w:val="22"/>
        </w:rPr>
        <w:t xml:space="preserve">Mr Winterswick: </w:t>
      </w:r>
      <w:r>
        <w:rPr>
          <w:rFonts w:ascii="Calibri" w:hAnsi="Calibri"/>
          <w:sz w:val="22"/>
        </w:rPr>
        <w:t xml:space="preserve">Thank you, a fresh white ceiling does make the whole kitchen feel noticeably bigger and brighter overall.  </w:t>
      </w:r>
      <w:r>
        <w:rPr>
          <w:rFonts w:ascii="Calibri" w:hAnsi="Calibri"/>
          <w:i/>
          <w:sz w:val="22"/>
        </w:rPr>
        <w:t>Cảm ơn chị, một trần nhà màu trắng mới thật sự khiến cả căn bếp cảm giác rộng rãi và sáng sủa hơn hẳn.</w:t>
      </w:r>
    </w:p>
    <w:p>
      <w:pPr>
        <w:spacing w:after="160" w:line="312" w:lineRule="auto"/>
        <w:jc w:val="both"/>
      </w:pPr>
      <w:r>
        <w:rPr>
          <w:rFonts w:ascii="Calibri" w:hAnsi="Calibri"/>
          <w:b/>
          <w:sz w:val="22"/>
        </w:rPr>
        <w:t xml:space="preserve">Ms Lan: </w:t>
      </w:r>
      <w:r>
        <w:rPr>
          <w:rFonts w:ascii="Calibri" w:hAnsi="Calibri"/>
          <w:sz w:val="22"/>
        </w:rPr>
        <w:t xml:space="preserve">It does, I find myself just standing there admiring it sometimes.  </w:t>
      </w:r>
      <w:r>
        <w:rPr>
          <w:rFonts w:ascii="Calibri" w:hAnsi="Calibri"/>
          <w:i/>
          <w:sz w:val="22"/>
        </w:rPr>
        <w:t>Đúng là vậy thật, đôi khi tôi chỉ đứng đó ngắm nghía nó thôi.</w:t>
      </w:r>
    </w:p>
    <w:p>
      <w:pPr>
        <w:spacing w:after="160" w:line="312" w:lineRule="auto"/>
        <w:jc w:val="both"/>
      </w:pPr>
      <w:r>
        <w:rPr>
          <w:rFonts w:ascii="Calibri" w:hAnsi="Calibri"/>
          <w:b/>
          <w:sz w:val="22"/>
        </w:rPr>
        <w:t xml:space="preserve">Ms Lan: </w:t>
      </w:r>
      <w:r>
        <w:rPr>
          <w:rFonts w:ascii="Calibri" w:hAnsi="Calibri"/>
          <w:sz w:val="22"/>
        </w:rPr>
        <w:t xml:space="preserve">I bought a new wardrobe that came completely flat-packed, and I have no idea where to even start assembling it.  </w:t>
      </w:r>
      <w:r>
        <w:rPr>
          <w:rFonts w:ascii="Calibri" w:hAnsi="Calibri"/>
          <w:i/>
          <w:sz w:val="22"/>
        </w:rPr>
        <w:t>Tôi mua một chiếc tủ quần áo đóng gói phẳng hoàn toàn, và thật sự không biết nên bắt đầu lắp ráp từ đâu.</w:t>
      </w:r>
    </w:p>
    <w:p>
      <w:pPr>
        <w:spacing w:after="160" w:line="312" w:lineRule="auto"/>
        <w:jc w:val="both"/>
      </w:pPr>
      <w:r>
        <w:rPr>
          <w:rFonts w:ascii="Calibri" w:hAnsi="Calibri"/>
          <w:b/>
          <w:sz w:val="22"/>
        </w:rPr>
        <w:t xml:space="preserve">Mr Winterswick: </w:t>
      </w:r>
      <w:r>
        <w:rPr>
          <w:rFonts w:ascii="Calibri" w:hAnsi="Calibri"/>
          <w:sz w:val="22"/>
        </w:rPr>
        <w:t xml:space="preserve">I can put that together for you fairly quickly, most flat-packed wardrobes take me under an hour once I'm set up.  </w:t>
      </w:r>
      <w:r>
        <w:rPr>
          <w:rFonts w:ascii="Calibri" w:hAnsi="Calibri"/>
          <w:i/>
          <w:sz w:val="22"/>
        </w:rPr>
        <w:t>Tôi có thể lắp cái đó cho chị khá nhanh, hầu hết tủ đóng gói phẳng thường mất chưa đến một tiếng một khi tôi sắp xếp xong.</w:t>
      </w:r>
    </w:p>
    <w:p>
      <w:pPr>
        <w:spacing w:after="160" w:line="312" w:lineRule="auto"/>
        <w:jc w:val="both"/>
      </w:pPr>
      <w:r>
        <w:rPr>
          <w:rFonts w:ascii="Calibri" w:hAnsi="Calibri"/>
          <w:b/>
          <w:sz w:val="22"/>
        </w:rPr>
        <w:t xml:space="preserve">Ms Lan: </w:t>
      </w:r>
      <w:r>
        <w:rPr>
          <w:rFonts w:ascii="Calibri" w:hAnsi="Calibri"/>
          <w:sz w:val="22"/>
        </w:rPr>
        <w:t xml:space="preserve">That would save me so much frustration, I already opened the box and felt completely overwhelmed.  </w:t>
      </w:r>
      <w:r>
        <w:rPr>
          <w:rFonts w:ascii="Calibri" w:hAnsi="Calibri"/>
          <w:i/>
          <w:sz w:val="22"/>
        </w:rPr>
        <w:t>Vậy sẽ đỡ cho tôi biết bao nhiêu bực bội, tôi đã mở thùng ra và cảm thấy choáng ngợp hoàn toàn rồi.</w:t>
      </w:r>
    </w:p>
    <w:p>
      <w:pPr>
        <w:spacing w:after="160" w:line="312" w:lineRule="auto"/>
        <w:jc w:val="both"/>
      </w:pPr>
      <w:r>
        <w:rPr>
          <w:rFonts w:ascii="Calibri" w:hAnsi="Calibri"/>
          <w:b/>
          <w:sz w:val="22"/>
        </w:rPr>
        <w:t xml:space="preserve">Ms Lan: </w:t>
      </w:r>
      <w:r>
        <w:rPr>
          <w:rFonts w:ascii="Calibri" w:hAnsi="Calibri"/>
          <w:sz w:val="22"/>
        </w:rPr>
        <w:t xml:space="preserve">This bookshelf wobbles noticeably from side to side, even though I followed every single instruction in the manual carefully.  </w:t>
      </w:r>
      <w:r>
        <w:rPr>
          <w:rFonts w:ascii="Calibri" w:hAnsi="Calibri"/>
          <w:i/>
          <w:sz w:val="22"/>
        </w:rPr>
        <w:t>Chiếc kệ sách này lắc lư rõ rệt sang hai bên, dù tôi đã làm theo từng bước hướng dẫn trong sách rất cẩn thận.</w:t>
      </w:r>
    </w:p>
    <w:p>
      <w:pPr>
        <w:spacing w:after="160" w:line="312" w:lineRule="auto"/>
        <w:jc w:val="both"/>
      </w:pPr>
      <w:r>
        <w:rPr>
          <w:rFonts w:ascii="Calibri" w:hAnsi="Calibri"/>
          <w:b/>
          <w:sz w:val="22"/>
        </w:rPr>
        <w:t xml:space="preserve">Mr Winterswick: </w:t>
      </w:r>
      <w:r>
        <w:rPr>
          <w:rFonts w:ascii="Calibri" w:hAnsi="Calibri"/>
          <w:sz w:val="22"/>
        </w:rPr>
        <w:t xml:space="preserve">Let me check whether all the back panel screws are properly tightened, that's usually the main reason for this kind of wobble.  </w:t>
      </w:r>
      <w:r>
        <w:rPr>
          <w:rFonts w:ascii="Calibri" w:hAnsi="Calibri"/>
          <w:i/>
          <w:sz w:val="22"/>
        </w:rPr>
        <w:t>Để tôi kiểm tra xem các con vít tấm lưng đã được siết chặt đúng cách chưa, đó thường là lý do chính gây ra kiểu lắc lư này.</w:t>
      </w:r>
    </w:p>
    <w:p>
      <w:pPr>
        <w:spacing w:after="160" w:line="312" w:lineRule="auto"/>
        <w:jc w:val="both"/>
      </w:pPr>
      <w:r>
        <w:rPr>
          <w:rFonts w:ascii="Calibri" w:hAnsi="Calibri"/>
          <w:b/>
          <w:sz w:val="22"/>
        </w:rPr>
        <w:t xml:space="preserve">Ms Lan: </w:t>
      </w:r>
      <w:r>
        <w:rPr>
          <w:rFonts w:ascii="Calibri" w:hAnsi="Calibri"/>
          <w:sz w:val="22"/>
        </w:rPr>
        <w:t xml:space="preserve">I wasn't sure I'd tightened those back screws enough, that's probably exactly the issue.  </w:t>
      </w:r>
      <w:r>
        <w:rPr>
          <w:rFonts w:ascii="Calibri" w:hAnsi="Calibri"/>
          <w:i/>
          <w:sz w:val="22"/>
        </w:rPr>
        <w:t>Tôi thật sự không chắc mình đã siết đủ mấy con vít phía sau đó, chắc đúng là vấn đề đó rồi.</w:t>
      </w:r>
    </w:p>
    <w:p>
      <w:pPr>
        <w:spacing w:after="160" w:line="312" w:lineRule="auto"/>
        <w:jc w:val="both"/>
      </w:pPr>
      <w:r>
        <w:rPr>
          <w:rFonts w:ascii="Calibri" w:hAnsi="Calibri"/>
          <w:b/>
          <w:sz w:val="22"/>
        </w:rPr>
        <w:t xml:space="preserve">Ms Lan: </w:t>
      </w:r>
      <w:r>
        <w:rPr>
          <w:rFonts w:ascii="Calibri" w:hAnsi="Calibri"/>
          <w:sz w:val="22"/>
        </w:rPr>
        <w:t xml:space="preserve">Could you help assemble this crib for the nursery before the baby arrives in just a few short weeks?  </w:t>
      </w:r>
      <w:r>
        <w:rPr>
          <w:rFonts w:ascii="Calibri" w:hAnsi="Calibri"/>
          <w:i/>
          <w:sz w:val="22"/>
        </w:rPr>
        <w:t>Anh có thể giúp lắp chiếc nôi cho phòng của bé trước khi em bé chào đời chỉ trong vài tuần ngắn ngủi nữa không ạ?</w:t>
      </w:r>
    </w:p>
    <w:p>
      <w:pPr>
        <w:spacing w:after="160" w:line="312" w:lineRule="auto"/>
        <w:jc w:val="both"/>
      </w:pPr>
      <w:r>
        <w:rPr>
          <w:rFonts w:ascii="Calibri" w:hAnsi="Calibri"/>
          <w:b/>
          <w:sz w:val="22"/>
        </w:rPr>
        <w:t xml:space="preserve">Mr Winterswick: </w:t>
      </w:r>
      <w:r>
        <w:rPr>
          <w:rFonts w:ascii="Calibri" w:hAnsi="Calibri"/>
          <w:sz w:val="22"/>
        </w:rPr>
        <w:t xml:space="preserve">Of course, cribs need to be assembled carefully for safety, I'll double-check every single joint before I consider it finished.  </w:t>
      </w:r>
      <w:r>
        <w:rPr>
          <w:rFonts w:ascii="Calibri" w:hAnsi="Calibri"/>
          <w:i/>
          <w:sz w:val="22"/>
        </w:rPr>
        <w:t>Được chứ, nôi cần được lắp cẩn thận vì lý do an toàn, tôi sẽ kiểm tra kỹ từng khớp nối trước khi coi là xong.</w:t>
      </w:r>
    </w:p>
    <w:p>
      <w:pPr>
        <w:spacing w:after="160" w:line="312" w:lineRule="auto"/>
        <w:jc w:val="both"/>
      </w:pPr>
      <w:r>
        <w:rPr>
          <w:rFonts w:ascii="Calibri" w:hAnsi="Calibri"/>
          <w:b/>
          <w:sz w:val="22"/>
        </w:rPr>
        <w:t xml:space="preserve">Ms Lan: </w:t>
      </w:r>
      <w:r>
        <w:rPr>
          <w:rFonts w:ascii="Calibri" w:hAnsi="Calibri"/>
          <w:sz w:val="22"/>
        </w:rPr>
        <w:t xml:space="preserve">Thank you so much, I feel so much better knowing someone experienced is handling that particular job.  </w:t>
      </w:r>
      <w:r>
        <w:rPr>
          <w:rFonts w:ascii="Calibri" w:hAnsi="Calibri"/>
          <w:i/>
          <w:sz w:val="22"/>
        </w:rPr>
        <w:t>Cảm ơn anh nhiều lắm, tôi cảm thấy yên tâm hơn hẳn khi biết có người giàu kinh nghiệm xử lý việc đó.</w:t>
      </w:r>
    </w:p>
    <w:p>
      <w:pPr>
        <w:spacing w:after="160" w:line="312" w:lineRule="auto"/>
        <w:jc w:val="both"/>
      </w:pPr>
      <w:r>
        <w:rPr>
          <w:rFonts w:ascii="Calibri" w:hAnsi="Calibri"/>
          <w:b/>
          <w:sz w:val="22"/>
        </w:rPr>
        <w:t xml:space="preserve">Ms Lan: </w:t>
      </w:r>
      <w:r>
        <w:rPr>
          <w:rFonts w:ascii="Calibri" w:hAnsi="Calibri"/>
          <w:sz w:val="22"/>
        </w:rPr>
        <w:t xml:space="preserve">One of the drawers on this dresser keeps sticking whenever I try to open or close it properly.  </w:t>
      </w:r>
      <w:r>
        <w:rPr>
          <w:rFonts w:ascii="Calibri" w:hAnsi="Calibri"/>
          <w:i/>
          <w:sz w:val="22"/>
        </w:rPr>
        <w:t>Một trong các ngăn kéo của tủ này cứ bị kẹt mỗi khi tôi cố mở ra hoặc đóng lại đúng cách.</w:t>
      </w:r>
    </w:p>
    <w:p>
      <w:pPr>
        <w:spacing w:after="160" w:line="312" w:lineRule="auto"/>
        <w:jc w:val="both"/>
      </w:pPr>
      <w:r>
        <w:rPr>
          <w:rFonts w:ascii="Calibri" w:hAnsi="Calibri"/>
          <w:b/>
          <w:sz w:val="22"/>
        </w:rPr>
        <w:t xml:space="preserve">Mr Winterswick: </w:t>
      </w:r>
      <w:r>
        <w:rPr>
          <w:rFonts w:ascii="Calibri" w:hAnsi="Calibri"/>
          <w:sz w:val="22"/>
        </w:rPr>
        <w:t xml:space="preserve">That's usually just a slightly misaligned drawer slide, which I can adjust in just a few minutes without much trouble.  </w:t>
      </w:r>
      <w:r>
        <w:rPr>
          <w:rFonts w:ascii="Calibri" w:hAnsi="Calibri"/>
          <w:i/>
          <w:sz w:val="22"/>
        </w:rPr>
        <w:t>Đó thường chỉ là thanh trượt ngăn kéo bị lệch một chút, tôi có thể điều chỉnh lại chỉ trong vài phút mà không gặp mấy khó khăn.</w:t>
      </w:r>
    </w:p>
    <w:p>
      <w:pPr>
        <w:spacing w:after="160" w:line="312" w:lineRule="auto"/>
        <w:jc w:val="both"/>
      </w:pPr>
      <w:r>
        <w:rPr>
          <w:rFonts w:ascii="Calibri" w:hAnsi="Calibri"/>
          <w:b/>
          <w:sz w:val="22"/>
        </w:rPr>
        <w:t xml:space="preserve">Ms Lan: </w:t>
      </w:r>
      <w:r>
        <w:rPr>
          <w:rFonts w:ascii="Calibri" w:hAnsi="Calibri"/>
          <w:sz w:val="22"/>
        </w:rPr>
        <w:t xml:space="preserve">I'd appreciate that, it's been bothering me every single time I need to grab clothes.  </w:t>
      </w:r>
      <w:r>
        <w:rPr>
          <w:rFonts w:ascii="Calibri" w:hAnsi="Calibri"/>
          <w:i/>
          <w:sz w:val="22"/>
        </w:rPr>
        <w:t>Tôi sẽ thật sự cảm kích điều đó, nó cứ làm tôi khó chịu mỗi lần cần lấy quần áo.</w:t>
      </w:r>
    </w:p>
    <w:p>
      <w:pPr>
        <w:spacing w:after="160" w:line="312" w:lineRule="auto"/>
        <w:jc w:val="both"/>
      </w:pPr>
      <w:r>
        <w:rPr>
          <w:rFonts w:ascii="Calibri" w:hAnsi="Calibri"/>
          <w:b/>
          <w:sz w:val="22"/>
        </w:rPr>
        <w:t xml:space="preserve">Ms Lan: </w:t>
      </w:r>
      <w:r>
        <w:rPr>
          <w:rFonts w:ascii="Calibri" w:hAnsi="Calibri"/>
          <w:sz w:val="22"/>
        </w:rPr>
        <w:t xml:space="preserve">We have a large outdoor dining set that still needs assembling before our family gathering this coming weekend.  </w:t>
      </w:r>
      <w:r>
        <w:rPr>
          <w:rFonts w:ascii="Calibri" w:hAnsi="Calibri"/>
          <w:i/>
          <w:sz w:val="22"/>
        </w:rPr>
        <w:t>Chúng tôi có một bộ bàn ăn ngoài trời lớn vẫn cần lắp ráp trước buổi họp mặt gia đình cuối tuần này.</w:t>
      </w:r>
    </w:p>
    <w:p>
      <w:pPr>
        <w:spacing w:after="160" w:line="312" w:lineRule="auto"/>
        <w:jc w:val="both"/>
      </w:pPr>
      <w:r>
        <w:rPr>
          <w:rFonts w:ascii="Calibri" w:hAnsi="Calibri"/>
          <w:b/>
          <w:sz w:val="22"/>
        </w:rPr>
        <w:t xml:space="preserve">Mr Winterswick: </w:t>
      </w:r>
      <w:r>
        <w:rPr>
          <w:rFonts w:ascii="Calibri" w:hAnsi="Calibri"/>
          <w:sz w:val="22"/>
        </w:rPr>
        <w:t xml:space="preserve">I can come by Friday afternoon and have the whole set fully assembled well before your guests arrive.  </w:t>
      </w:r>
      <w:r>
        <w:rPr>
          <w:rFonts w:ascii="Calibri" w:hAnsi="Calibri"/>
          <w:i/>
          <w:sz w:val="22"/>
        </w:rPr>
        <w:t>Tôi có thể ghé chiều thứ Sáu và lắp xong hoàn toàn bộ bàn ghế đó trước khi khách của chị thật sự đến.</w:t>
      </w:r>
    </w:p>
    <w:p>
      <w:pPr>
        <w:spacing w:after="160" w:line="312" w:lineRule="auto"/>
        <w:jc w:val="both"/>
      </w:pPr>
      <w:r>
        <w:rPr>
          <w:rFonts w:ascii="Calibri" w:hAnsi="Calibri"/>
          <w:b/>
          <w:sz w:val="22"/>
        </w:rPr>
        <w:t xml:space="preserve">Ms Lan: </w:t>
      </w:r>
      <w:r>
        <w:rPr>
          <w:rFonts w:ascii="Calibri" w:hAnsi="Calibri"/>
          <w:sz w:val="22"/>
        </w:rPr>
        <w:t xml:space="preserve">That would be wonderful, I was starting to worry it wouldn't be ready in time.  </w:t>
      </w:r>
      <w:r>
        <w:rPr>
          <w:rFonts w:ascii="Calibri" w:hAnsi="Calibri"/>
          <w:i/>
          <w:sz w:val="22"/>
        </w:rPr>
        <w:t>Vậy thì tuyệt quá, tôi cứ lo nó sẽ không kịp xong đúng hẹn.</w:t>
      </w:r>
    </w:p>
    <w:p>
      <w:pPr>
        <w:spacing w:after="160" w:line="312" w:lineRule="auto"/>
        <w:jc w:val="both"/>
      </w:pPr>
      <w:r>
        <w:rPr>
          <w:rFonts w:ascii="Calibri" w:hAnsi="Calibri"/>
          <w:b/>
          <w:sz w:val="22"/>
        </w:rPr>
        <w:t xml:space="preserve">Ms Lan: </w:t>
      </w:r>
      <w:r>
        <w:rPr>
          <w:rFonts w:ascii="Calibri" w:hAnsi="Calibri"/>
          <w:sz w:val="22"/>
        </w:rPr>
        <w:t xml:space="preserve">The instructions for this new office desk are confusing, and half the diagrams don't seem to match the actual parts.  </w:t>
      </w:r>
      <w:r>
        <w:rPr>
          <w:rFonts w:ascii="Calibri" w:hAnsi="Calibri"/>
          <w:i/>
          <w:sz w:val="22"/>
        </w:rPr>
        <w:t>Hướng dẫn cho chiếc bàn làm việc mới này thật sự khó hiểu, và nửa số sơ đồ có vẻ không khớp với các bộ phận thực tế.</w:t>
      </w:r>
    </w:p>
    <w:p>
      <w:pPr>
        <w:spacing w:after="160" w:line="312" w:lineRule="auto"/>
        <w:jc w:val="both"/>
      </w:pPr>
      <w:r>
        <w:rPr>
          <w:rFonts w:ascii="Calibri" w:hAnsi="Calibri"/>
          <w:b/>
          <w:sz w:val="22"/>
        </w:rPr>
        <w:t xml:space="preserve">Mr Winterswick: </w:t>
      </w:r>
      <w:r>
        <w:rPr>
          <w:rFonts w:ascii="Calibri" w:hAnsi="Calibri"/>
          <w:sz w:val="22"/>
        </w:rPr>
        <w:t xml:space="preserve">Flat-pack instructions can be unclear sometimes, I'm used to working through them even when the diagrams aren't very helpful.  </w:t>
      </w:r>
      <w:r>
        <w:rPr>
          <w:rFonts w:ascii="Calibri" w:hAnsi="Calibri"/>
          <w:i/>
          <w:sz w:val="22"/>
        </w:rPr>
        <w:t>Hướng dẫn đồ đóng gói phẳng đôi khi thật sự không rõ ràng, tôi đã quen làm việc với chúng dù sơ đồ không hữu ích mấy.</w:t>
      </w:r>
    </w:p>
    <w:p>
      <w:pPr>
        <w:spacing w:after="160" w:line="312" w:lineRule="auto"/>
        <w:jc w:val="both"/>
      </w:pPr>
      <w:r>
        <w:rPr>
          <w:rFonts w:ascii="Calibri" w:hAnsi="Calibri"/>
          <w:b/>
          <w:sz w:val="22"/>
        </w:rPr>
        <w:t xml:space="preserve">Ms Lan: </w:t>
      </w:r>
      <w:r>
        <w:rPr>
          <w:rFonts w:ascii="Calibri" w:hAnsi="Calibri"/>
          <w:sz w:val="22"/>
        </w:rPr>
        <w:t xml:space="preserve">I'm relieved to hear that, I thought it was just me struggling to understand it.  </w:t>
      </w:r>
      <w:r>
        <w:rPr>
          <w:rFonts w:ascii="Calibri" w:hAnsi="Calibri"/>
          <w:i/>
          <w:sz w:val="22"/>
        </w:rPr>
        <w:t>Tôi thấy nhẹ nhõm khi nghe vậy, tôi cứ tưởng chỉ mình tôi gặp khó khăn hiểu nó thôi.</w:t>
      </w:r>
    </w:p>
    <w:p>
      <w:pPr>
        <w:spacing w:after="160" w:line="312" w:lineRule="auto"/>
        <w:jc w:val="both"/>
      </w:pPr>
      <w:r>
        <w:rPr>
          <w:rFonts w:ascii="Calibri" w:hAnsi="Calibri"/>
          <w:b/>
          <w:sz w:val="22"/>
        </w:rPr>
        <w:t xml:space="preserve">Ms Lan: </w:t>
      </w:r>
      <w:r>
        <w:rPr>
          <w:rFonts w:ascii="Calibri" w:hAnsi="Calibri"/>
          <w:sz w:val="22"/>
        </w:rPr>
        <w:t xml:space="preserve">Is it worth paying extra to have the furniture company's own installer assemble it, or should I just call you instead?  </w:t>
      </w:r>
      <w:r>
        <w:rPr>
          <w:rFonts w:ascii="Calibri" w:hAnsi="Calibri"/>
          <w:i/>
          <w:sz w:val="22"/>
        </w:rPr>
        <w:t>Có đáng trả thêm tiền để thợ lắp ráp của chính công ty bán nội thất lắp giúp hay nên gọi anh thay vào đó ạ?</w:t>
      </w:r>
    </w:p>
    <w:p>
      <w:pPr>
        <w:spacing w:after="160" w:line="312" w:lineRule="auto"/>
        <w:jc w:val="both"/>
      </w:pPr>
      <w:r>
        <w:rPr>
          <w:rFonts w:ascii="Calibri" w:hAnsi="Calibri"/>
          <w:b/>
          <w:sz w:val="22"/>
        </w:rPr>
        <w:t xml:space="preserve">Mr Winterswick: </w:t>
      </w:r>
      <w:r>
        <w:rPr>
          <w:rFonts w:ascii="Calibri" w:hAnsi="Calibri"/>
          <w:sz w:val="22"/>
        </w:rPr>
        <w:t xml:space="preserve">I'm usually quicker and often cheaper than the company's own installer, plus I'll happily fix anything else nearby while I'm there.  </w:t>
      </w:r>
      <w:r>
        <w:rPr>
          <w:rFonts w:ascii="Calibri" w:hAnsi="Calibri"/>
          <w:i/>
          <w:sz w:val="22"/>
        </w:rPr>
        <w:t>Tôi thường nhanh hơn và đôi khi rẻ hơn thợ của công ty, cộng thêm tôi sẽ vui vẻ sửa thêm thứ gì đó gần đó trong lúc có mặt.</w:t>
      </w:r>
    </w:p>
    <w:p>
      <w:pPr>
        <w:spacing w:after="160" w:line="312" w:lineRule="auto"/>
        <w:jc w:val="both"/>
      </w:pPr>
      <w:r>
        <w:rPr>
          <w:rFonts w:ascii="Calibri" w:hAnsi="Calibri"/>
          <w:b/>
          <w:sz w:val="22"/>
        </w:rPr>
        <w:t xml:space="preserve">Ms Lan: </w:t>
      </w:r>
      <w:r>
        <w:rPr>
          <w:rFonts w:ascii="Calibri" w:hAnsi="Calibri"/>
          <w:sz w:val="22"/>
        </w:rPr>
        <w:t xml:space="preserve">That settles it then, I'll just call you directly the next time I order anything flat-packed.  </w:t>
      </w:r>
      <w:r>
        <w:rPr>
          <w:rFonts w:ascii="Calibri" w:hAnsi="Calibri"/>
          <w:i/>
          <w:sz w:val="22"/>
        </w:rPr>
        <w:t>Vậy thì quyết định rồi, lần sau tôi sẽ gọi thẳng anh mỗi khi đặt mua thứ gì đóng gói phẳng.</w:t>
      </w:r>
    </w:p>
    <w:p>
      <w:pPr>
        <w:spacing w:after="160" w:line="312" w:lineRule="auto"/>
        <w:jc w:val="both"/>
      </w:pPr>
      <w:r>
        <w:rPr>
          <w:rFonts w:ascii="Calibri" w:hAnsi="Calibri"/>
          <w:b/>
          <w:sz w:val="22"/>
        </w:rPr>
        <w:t xml:space="preserve">Ms Lan: </w:t>
      </w:r>
      <w:r>
        <w:rPr>
          <w:rFonts w:ascii="Calibri" w:hAnsi="Calibri"/>
          <w:sz w:val="22"/>
        </w:rPr>
        <w:t xml:space="preserve">Thank you for assembling the whole bedroom set so neatly, everything lines up perfectly and feels sturdy.  </w:t>
      </w:r>
      <w:r>
        <w:rPr>
          <w:rFonts w:ascii="Calibri" w:hAnsi="Calibri"/>
          <w:i/>
          <w:sz w:val="22"/>
        </w:rPr>
        <w:t>Cảm ơn anh đã lắp cả bộ phòng ngủ gọn gàng như vậy, mọi thứ khớp hoàn hảo và cảm giác thật chắc chắn.</w:t>
      </w:r>
    </w:p>
    <w:p>
      <w:pPr>
        <w:spacing w:after="160" w:line="312" w:lineRule="auto"/>
        <w:jc w:val="both"/>
      </w:pPr>
      <w:r>
        <w:rPr>
          <w:rFonts w:ascii="Calibri" w:hAnsi="Calibri"/>
          <w:b/>
          <w:sz w:val="22"/>
        </w:rPr>
        <w:t xml:space="preserve">Mr Winterswick: </w:t>
      </w:r>
      <w:r>
        <w:rPr>
          <w:rFonts w:ascii="Calibri" w:hAnsi="Calibri"/>
          <w:sz w:val="22"/>
        </w:rPr>
        <w:t xml:space="preserve">I'm glad it turned out well, a sturdy, properly aligned build always makes furniture last noticeably longer over time.  </w:t>
      </w:r>
      <w:r>
        <w:rPr>
          <w:rFonts w:ascii="Calibri" w:hAnsi="Calibri"/>
          <w:i/>
          <w:sz w:val="22"/>
        </w:rPr>
        <w:t>Tôi vui vì nó thành ra tốt như vậy, một bộ lắp chắc chắn và khớp đúng luôn giúp đồ nội thất bền hơn rõ rệt theo thời gian.</w:t>
      </w:r>
    </w:p>
    <w:p>
      <w:pPr>
        <w:spacing w:after="160" w:line="312" w:lineRule="auto"/>
        <w:jc w:val="both"/>
      </w:pPr>
      <w:r>
        <w:rPr>
          <w:rFonts w:ascii="Calibri" w:hAnsi="Calibri"/>
          <w:b/>
          <w:sz w:val="22"/>
        </w:rPr>
        <w:t xml:space="preserve">Ms Lan: </w:t>
      </w:r>
      <w:r>
        <w:rPr>
          <w:rFonts w:ascii="Calibri" w:hAnsi="Calibri"/>
          <w:sz w:val="22"/>
        </w:rPr>
        <w:t xml:space="preserve">It shows, I can already tell this will hold up for years to come.  </w:t>
      </w:r>
      <w:r>
        <w:rPr>
          <w:rFonts w:ascii="Calibri" w:hAnsi="Calibri"/>
          <w:i/>
          <w:sz w:val="22"/>
        </w:rPr>
        <w:t>Thấy rõ điều đó thật, tôi có thể nói ngay là bộ này sẽ bền được nhiều năm tới.</w:t>
      </w:r>
    </w:p>
    <w:p>
      <w:pPr>
        <w:spacing w:after="160" w:line="312" w:lineRule="auto"/>
        <w:jc w:val="both"/>
      </w:pPr>
      <w:r>
        <w:rPr>
          <w:rFonts w:ascii="Calibri" w:hAnsi="Calibri"/>
          <w:b/>
          <w:sz w:val="22"/>
        </w:rPr>
        <w:t xml:space="preserve">Ms Lan: </w:t>
      </w:r>
      <w:r>
        <w:rPr>
          <w:rFonts w:ascii="Calibri" w:hAnsi="Calibri"/>
          <w:sz w:val="22"/>
        </w:rPr>
        <w:t xml:space="preserve">I accidentally locked myself out of the house this afternoon, and I don't have a single spare key anywhere nearby.  </w:t>
      </w:r>
      <w:r>
        <w:rPr>
          <w:rFonts w:ascii="Calibri" w:hAnsi="Calibri"/>
          <w:i/>
          <w:sz w:val="22"/>
        </w:rPr>
        <w:t>Tôi vô tình tự khóa mình ở ngoài nhà chiều nay, và thật sự không có lấy một chiếc chìa dự phòng nào gần đây cả.</w:t>
      </w:r>
    </w:p>
    <w:p>
      <w:pPr>
        <w:spacing w:after="160" w:line="312" w:lineRule="auto"/>
        <w:jc w:val="both"/>
      </w:pPr>
      <w:r>
        <w:rPr>
          <w:rFonts w:ascii="Calibri" w:hAnsi="Calibri"/>
          <w:b/>
          <w:sz w:val="22"/>
        </w:rPr>
        <w:t xml:space="preserve">Mr Winterswick: </w:t>
      </w:r>
      <w:r>
        <w:rPr>
          <w:rFonts w:ascii="Calibri" w:hAnsi="Calibri"/>
          <w:sz w:val="22"/>
        </w:rPr>
        <w:t xml:space="preserve">Don't worry, I can come over and open that lock without causing any damage, I'll be there within about twenty minutes.  </w:t>
      </w:r>
      <w:r>
        <w:rPr>
          <w:rFonts w:ascii="Calibri" w:hAnsi="Calibri"/>
          <w:i/>
          <w:sz w:val="22"/>
        </w:rPr>
        <w:t>Đừng lo, tôi có thể đến mở ổ khóa đó mà không gây hư hại gì, tôi sẽ có mặt trong khoảng hai mươi phút nữa.</w:t>
      </w:r>
    </w:p>
    <w:p>
      <w:pPr>
        <w:spacing w:after="160" w:line="312" w:lineRule="auto"/>
        <w:jc w:val="both"/>
      </w:pPr>
      <w:r>
        <w:rPr>
          <w:rFonts w:ascii="Calibri" w:hAnsi="Calibri"/>
          <w:b/>
          <w:sz w:val="22"/>
        </w:rPr>
        <w:t xml:space="preserve">Ms Lan: </w:t>
      </w:r>
      <w:r>
        <w:rPr>
          <w:rFonts w:ascii="Calibri" w:hAnsi="Calibri"/>
          <w:sz w:val="22"/>
        </w:rPr>
        <w:t xml:space="preserve">Thank you so much, I've been standing out here on the porch feeling rather silly.  </w:t>
      </w:r>
      <w:r>
        <w:rPr>
          <w:rFonts w:ascii="Calibri" w:hAnsi="Calibri"/>
          <w:i/>
          <w:sz w:val="22"/>
        </w:rPr>
        <w:t>Cảm ơn anh nhiều lắm, tôi đã đứng ngoài hiên này mà cảm thấy khá ngớ ngẩn rồi.</w:t>
      </w:r>
    </w:p>
    <w:p>
      <w:pPr>
        <w:spacing w:after="160" w:line="312" w:lineRule="auto"/>
        <w:jc w:val="both"/>
      </w:pPr>
      <w:r>
        <w:rPr>
          <w:rFonts w:ascii="Calibri" w:hAnsi="Calibri"/>
          <w:b/>
          <w:sz w:val="22"/>
        </w:rPr>
        <w:t xml:space="preserve">Ms Lan: </w:t>
      </w:r>
      <w:r>
        <w:rPr>
          <w:rFonts w:ascii="Calibri" w:hAnsi="Calibri"/>
          <w:sz w:val="22"/>
        </w:rPr>
        <w:t xml:space="preserve">The lock on our front door feels stiff and difficult to turn, even though I'm sure I'm using the correct key.  </w:t>
      </w:r>
      <w:r>
        <w:rPr>
          <w:rFonts w:ascii="Calibri" w:hAnsi="Calibri"/>
          <w:i/>
          <w:sz w:val="22"/>
        </w:rPr>
        <w:t>Ổ khóa cửa trước nhà tôi cứng và khó xoay, dù tôi hoàn toàn chắc chắn đang dùng đúng chìa khóa.</w:t>
      </w:r>
    </w:p>
    <w:p>
      <w:pPr>
        <w:spacing w:after="160" w:line="312" w:lineRule="auto"/>
        <w:jc w:val="both"/>
      </w:pPr>
      <w:r>
        <w:rPr>
          <w:rFonts w:ascii="Calibri" w:hAnsi="Calibri"/>
          <w:b/>
          <w:sz w:val="22"/>
        </w:rPr>
        <w:t xml:space="preserve">Mr Winterswick: </w:t>
      </w:r>
      <w:r>
        <w:rPr>
          <w:rFonts w:ascii="Calibri" w:hAnsi="Calibri"/>
          <w:sz w:val="22"/>
        </w:rPr>
        <w:t xml:space="preserve">That often just needs a little proper lubrication inside the lock mechanism, which usually solves the problem fairly quickly.  </w:t>
      </w:r>
      <w:r>
        <w:rPr>
          <w:rFonts w:ascii="Calibri" w:hAnsi="Calibri"/>
          <w:i/>
          <w:sz w:val="22"/>
        </w:rPr>
        <w:t>Chuyện đó thường chỉ cần bôi trơn đúng cách bên trong cơ chế khóa, điều này thường giải quyết vấn đề khá nhanh.</w:t>
      </w:r>
    </w:p>
    <w:p>
      <w:pPr>
        <w:spacing w:after="160" w:line="312" w:lineRule="auto"/>
        <w:jc w:val="both"/>
      </w:pPr>
      <w:r>
        <w:rPr>
          <w:rFonts w:ascii="Calibri" w:hAnsi="Calibri"/>
          <w:b/>
          <w:sz w:val="22"/>
        </w:rPr>
        <w:t xml:space="preserve">Ms Lan: </w:t>
      </w:r>
      <w:r>
        <w:rPr>
          <w:rFonts w:ascii="Calibri" w:hAnsi="Calibri"/>
          <w:sz w:val="22"/>
        </w:rPr>
        <w:t xml:space="preserve">I hope it's that simple, it's been getting more and more frustrating every single day.  </w:t>
      </w:r>
      <w:r>
        <w:rPr>
          <w:rFonts w:ascii="Calibri" w:hAnsi="Calibri"/>
          <w:i/>
          <w:sz w:val="22"/>
        </w:rPr>
        <w:t>Tôi mong là đơn giản như vậy thật, nó ngày càng khiến tôi khó chịu hơn mỗi ngày.</w:t>
      </w:r>
    </w:p>
    <w:p>
      <w:pPr>
        <w:spacing w:after="160" w:line="312" w:lineRule="auto"/>
        <w:jc w:val="both"/>
      </w:pPr>
      <w:r>
        <w:rPr>
          <w:rFonts w:ascii="Calibri" w:hAnsi="Calibri"/>
          <w:b/>
          <w:sz w:val="22"/>
        </w:rPr>
        <w:t xml:space="preserve">Ms Lan: </w:t>
      </w:r>
      <w:r>
        <w:rPr>
          <w:rFonts w:ascii="Calibri" w:hAnsi="Calibri"/>
          <w:sz w:val="22"/>
        </w:rPr>
        <w:t xml:space="preserve">We'd like to change all the locks after moving into this house, just to be completely safe about who still has keys.  </w:t>
      </w:r>
      <w:r>
        <w:rPr>
          <w:rFonts w:ascii="Calibri" w:hAnsi="Calibri"/>
          <w:i/>
          <w:sz w:val="22"/>
        </w:rPr>
        <w:t>Chúng tôi muốn thay tất cả ổ khóa sau khi chuyển vào nhà này, chỉ để hoàn toàn an tâm về việc ai còn giữ chìa.</w:t>
      </w:r>
    </w:p>
    <w:p>
      <w:pPr>
        <w:spacing w:after="160" w:line="312" w:lineRule="auto"/>
        <w:jc w:val="both"/>
      </w:pPr>
      <w:r>
        <w:rPr>
          <w:rFonts w:ascii="Calibri" w:hAnsi="Calibri"/>
          <w:b/>
          <w:sz w:val="22"/>
        </w:rPr>
        <w:t xml:space="preserve">Mr Winterswick: </w:t>
      </w:r>
      <w:r>
        <w:rPr>
          <w:rFonts w:ascii="Calibri" w:hAnsi="Calibri"/>
          <w:sz w:val="22"/>
        </w:rPr>
        <w:t xml:space="preserve">That's a smart precaution, I can rekey every lock in the house in just a single afternoon visit.  </w:t>
      </w:r>
      <w:r>
        <w:rPr>
          <w:rFonts w:ascii="Calibri" w:hAnsi="Calibri"/>
          <w:i/>
          <w:sz w:val="22"/>
        </w:rPr>
        <w:t>Đó là một biện pháp phòng ngừa thông minh, tôi có thể làm lại chìa cho toàn bộ ổ khóa trong nhà chỉ trong một buổi chiều ghé qua.</w:t>
      </w:r>
    </w:p>
    <w:p>
      <w:pPr>
        <w:spacing w:after="160" w:line="312" w:lineRule="auto"/>
        <w:jc w:val="both"/>
      </w:pPr>
      <w:r>
        <w:rPr>
          <w:rFonts w:ascii="Calibri" w:hAnsi="Calibri"/>
          <w:b/>
          <w:sz w:val="22"/>
        </w:rPr>
        <w:t xml:space="preserve">Ms Lan: </w:t>
      </w:r>
      <w:r>
        <w:rPr>
          <w:rFonts w:ascii="Calibri" w:hAnsi="Calibri"/>
          <w:sz w:val="22"/>
        </w:rPr>
        <w:t xml:space="preserve">Please go ahead with that, I'll feel much more secure once it's finally done.  </w:t>
      </w:r>
      <w:r>
        <w:rPr>
          <w:rFonts w:ascii="Calibri" w:hAnsi="Calibri"/>
          <w:i/>
          <w:sz w:val="22"/>
        </w:rPr>
        <w:t>Xin anh tiến hành việc đó giúp, tôi sẽ cảm thấy an toàn hơn nhiều một khi xong việc đó.</w:t>
      </w:r>
    </w:p>
    <w:p>
      <w:pPr>
        <w:spacing w:after="160" w:line="312" w:lineRule="auto"/>
        <w:jc w:val="both"/>
      </w:pPr>
      <w:r>
        <w:rPr>
          <w:rFonts w:ascii="Calibri" w:hAnsi="Calibri"/>
          <w:b/>
          <w:sz w:val="22"/>
        </w:rPr>
        <w:t xml:space="preserve">Ms Lan: </w:t>
      </w:r>
      <w:r>
        <w:rPr>
          <w:rFonts w:ascii="Calibri" w:hAnsi="Calibri"/>
          <w:sz w:val="22"/>
        </w:rPr>
        <w:t xml:space="preserve">My key snapped off completely inside the back door lock this morning, and now the door won't open at all.  </w:t>
      </w:r>
      <w:r>
        <w:rPr>
          <w:rFonts w:ascii="Calibri" w:hAnsi="Calibri"/>
          <w:i/>
          <w:sz w:val="22"/>
        </w:rPr>
        <w:t>Chìa khóa của tôi gãy hẳn bên trong ổ khóa cửa sau sáng nay, và giờ cửa không mở được nữa.</w:t>
      </w:r>
    </w:p>
    <w:p>
      <w:pPr>
        <w:spacing w:after="160" w:line="312" w:lineRule="auto"/>
        <w:jc w:val="both"/>
      </w:pPr>
      <w:r>
        <w:rPr>
          <w:rFonts w:ascii="Calibri" w:hAnsi="Calibri"/>
          <w:b/>
          <w:sz w:val="22"/>
        </w:rPr>
        <w:t xml:space="preserve">Mr Winterswick: </w:t>
      </w:r>
      <w:r>
        <w:rPr>
          <w:rFonts w:ascii="Calibri" w:hAnsi="Calibri"/>
          <w:sz w:val="22"/>
        </w:rPr>
        <w:t xml:space="preserve">I can extract the broken piece carefully and then make you a fresh new key on the very same visit.  </w:t>
      </w:r>
      <w:r>
        <w:rPr>
          <w:rFonts w:ascii="Calibri" w:hAnsi="Calibri"/>
          <w:i/>
          <w:sz w:val="22"/>
        </w:rPr>
        <w:t>Tôi có thể lấy mảnh chìa gãy ra cẩn thận rồi làm luôn một chiếc chìa mới ngay trong cùng lần ghé này.</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the entire lock would need replacing completely.  </w:t>
      </w:r>
      <w:r>
        <w:rPr>
          <w:rFonts w:ascii="Calibri" w:hAnsi="Calibri"/>
          <w:i/>
          <w:sz w:val="22"/>
        </w:rPr>
        <w:t>Vậy thì nhẹ cả người, tôi cứ lo là cả ổ khóa sẽ phải thay hoàn toàn luôn.</w:t>
      </w:r>
    </w:p>
    <w:p>
      <w:pPr>
        <w:spacing w:after="160" w:line="312" w:lineRule="auto"/>
        <w:jc w:val="both"/>
      </w:pPr>
      <w:r>
        <w:rPr>
          <w:rFonts w:ascii="Calibri" w:hAnsi="Calibri"/>
          <w:b/>
          <w:sz w:val="22"/>
        </w:rPr>
        <w:t xml:space="preserve">Ms Lan: </w:t>
      </w:r>
      <w:r>
        <w:rPr>
          <w:rFonts w:ascii="Calibri" w:hAnsi="Calibri"/>
          <w:sz w:val="22"/>
        </w:rPr>
        <w:t xml:space="preserve">Could you install a stronger deadbolt on the front door, since the current lock feels a bit flimsy to me?  </w:t>
      </w:r>
      <w:r>
        <w:rPr>
          <w:rFonts w:ascii="Calibri" w:hAnsi="Calibri"/>
          <w:i/>
          <w:sz w:val="22"/>
        </w:rPr>
        <w:t>Anh có thể lắp một chốt khóa chắc chắn hơn cho cửa trước không, vì ổ khóa hiện tại thật sự cảm giác hơi mỏng manh với tôi?</w:t>
      </w:r>
    </w:p>
    <w:p>
      <w:pPr>
        <w:spacing w:after="160" w:line="312" w:lineRule="auto"/>
        <w:jc w:val="both"/>
      </w:pPr>
      <w:r>
        <w:rPr>
          <w:rFonts w:ascii="Calibri" w:hAnsi="Calibri"/>
          <w:b/>
          <w:sz w:val="22"/>
        </w:rPr>
        <w:t xml:space="preserve">Mr Winterswick: </w:t>
      </w:r>
      <w:r>
        <w:rPr>
          <w:rFonts w:ascii="Calibri" w:hAnsi="Calibri"/>
          <w:sz w:val="22"/>
        </w:rPr>
        <w:t xml:space="preserve">Absolutely, I'd recommend a solid, heavy-duty deadbolt, which adds noticeably more security than the standard lock currently installed.  </w:t>
      </w:r>
      <w:r>
        <w:rPr>
          <w:rFonts w:ascii="Calibri" w:hAnsi="Calibri"/>
          <w:i/>
          <w:sz w:val="22"/>
        </w:rPr>
        <w:t>Hoàn toàn được, tôi khuyên nên dùng một chốt khóa chắc chắn, loại hạng nặng, giúp tăng an ninh rõ rệt hơn so với ổ khóa tiêu chuẩn đang lắp.</w:t>
      </w:r>
    </w:p>
    <w:p>
      <w:pPr>
        <w:spacing w:after="160" w:line="312" w:lineRule="auto"/>
        <w:jc w:val="both"/>
      </w:pPr>
      <w:r>
        <w:rPr>
          <w:rFonts w:ascii="Calibri" w:hAnsi="Calibri"/>
          <w:b/>
          <w:sz w:val="22"/>
        </w:rPr>
        <w:t xml:space="preserve">Ms Lan: </w:t>
      </w:r>
      <w:r>
        <w:rPr>
          <w:rFonts w:ascii="Calibri" w:hAnsi="Calibri"/>
          <w:sz w:val="22"/>
        </w:rPr>
        <w:t xml:space="preserve">Please go ahead with that upgrade, peace of mind is worth the extra cost.  </w:t>
      </w:r>
      <w:r>
        <w:rPr>
          <w:rFonts w:ascii="Calibri" w:hAnsi="Calibri"/>
          <w:i/>
          <w:sz w:val="22"/>
        </w:rPr>
        <w:t>Xin anh tiến hành nâng cấp đó giúp, cảm giác an tâm chắc chắn đáng với chi phí bỏ thêm.</w:t>
      </w:r>
    </w:p>
    <w:p>
      <w:pPr>
        <w:spacing w:after="160" w:line="312" w:lineRule="auto"/>
        <w:jc w:val="both"/>
      </w:pPr>
      <w:r>
        <w:rPr>
          <w:rFonts w:ascii="Calibri" w:hAnsi="Calibri"/>
          <w:b/>
          <w:sz w:val="22"/>
        </w:rPr>
        <w:t xml:space="preserve">Ms Lan: </w:t>
      </w:r>
      <w:r>
        <w:rPr>
          <w:rFonts w:ascii="Calibri" w:hAnsi="Calibri"/>
          <w:sz w:val="22"/>
        </w:rPr>
        <w:t xml:space="preserve">Is it possible to set up one single key that works for both the front and back doors here?  </w:t>
      </w:r>
      <w:r>
        <w:rPr>
          <w:rFonts w:ascii="Calibri" w:hAnsi="Calibri"/>
          <w:i/>
          <w:sz w:val="22"/>
        </w:rPr>
        <w:t>Có thể thiết lập chỉ một chiếc chìa dùng chung cho cả cửa trước lẫn cửa sau ở đây không ạ?</w:t>
      </w:r>
    </w:p>
    <w:p>
      <w:pPr>
        <w:spacing w:after="160" w:line="312" w:lineRule="auto"/>
        <w:jc w:val="both"/>
      </w:pPr>
      <w:r>
        <w:rPr>
          <w:rFonts w:ascii="Calibri" w:hAnsi="Calibri"/>
          <w:b/>
          <w:sz w:val="22"/>
        </w:rPr>
        <w:t xml:space="preserve">Mr Winterswick: </w:t>
      </w:r>
      <w:r>
        <w:rPr>
          <w:rFonts w:ascii="Calibri" w:hAnsi="Calibri"/>
          <w:sz w:val="22"/>
        </w:rPr>
        <w:t xml:space="preserve">Yes, that's called keying both locks alike, and I can easily set that up for you during today's visit.  </w:t>
      </w:r>
      <w:r>
        <w:rPr>
          <w:rFonts w:ascii="Calibri" w:hAnsi="Calibri"/>
          <w:i/>
          <w:sz w:val="22"/>
        </w:rPr>
        <w:t>Có, cái đó gọi là làm cho hai ổ khóa dùng chung một kiểu chìa, và tôi có thể dễ dàng thiết lập việc đó ngay trong lần ghé hôm nay.</w:t>
      </w:r>
    </w:p>
    <w:p>
      <w:pPr>
        <w:spacing w:after="160" w:line="312" w:lineRule="auto"/>
        <w:jc w:val="both"/>
      </w:pPr>
      <w:r>
        <w:rPr>
          <w:rFonts w:ascii="Calibri" w:hAnsi="Calibri"/>
          <w:b/>
          <w:sz w:val="22"/>
        </w:rPr>
        <w:t xml:space="preserve">Ms Lan: </w:t>
      </w:r>
      <w:r>
        <w:rPr>
          <w:rFonts w:ascii="Calibri" w:hAnsi="Calibri"/>
          <w:sz w:val="22"/>
        </w:rPr>
        <w:t xml:space="preserve">That would make life so much simpler, I'm always juggling far too many keys as it is.  </w:t>
      </w:r>
      <w:r>
        <w:rPr>
          <w:rFonts w:ascii="Calibri" w:hAnsi="Calibri"/>
          <w:i/>
          <w:sz w:val="22"/>
        </w:rPr>
        <w:t>Vậy thì cuộc sống sẽ đơn giản hơn nhiều, tôi lúc nào cũng phải xoay sở với quá nhiều chìa khóa.</w:t>
      </w:r>
    </w:p>
    <w:p>
      <w:pPr>
        <w:spacing w:after="160" w:line="312" w:lineRule="auto"/>
        <w:jc w:val="both"/>
      </w:pPr>
      <w:r>
        <w:rPr>
          <w:rFonts w:ascii="Calibri" w:hAnsi="Calibri"/>
          <w:b/>
          <w:sz w:val="22"/>
        </w:rPr>
        <w:t xml:space="preserve">Ms Lan: </w:t>
      </w:r>
      <w:r>
        <w:rPr>
          <w:rFonts w:ascii="Calibri" w:hAnsi="Calibri"/>
          <w:sz w:val="22"/>
        </w:rPr>
        <w:t xml:space="preserve">My teenage son lost his house key again at school this week, that's already the second time this year.  </w:t>
      </w:r>
      <w:r>
        <w:rPr>
          <w:rFonts w:ascii="Calibri" w:hAnsi="Calibri"/>
          <w:i/>
          <w:sz w:val="22"/>
        </w:rPr>
        <w:t>Con trai tuổi teen của tôi lại làm mất chìa nhà ở trường tuần này, đó thật sự là lần thứ hai trong năm nay rồi.</w:t>
      </w:r>
    </w:p>
    <w:p>
      <w:pPr>
        <w:spacing w:after="160" w:line="312" w:lineRule="auto"/>
        <w:jc w:val="both"/>
      </w:pPr>
      <w:r>
        <w:rPr>
          <w:rFonts w:ascii="Calibri" w:hAnsi="Calibri"/>
          <w:b/>
          <w:sz w:val="22"/>
        </w:rPr>
        <w:t xml:space="preserve">Mr Winterswick: </w:t>
      </w:r>
      <w:r>
        <w:rPr>
          <w:rFonts w:ascii="Calibri" w:hAnsi="Calibri"/>
          <w:sz w:val="22"/>
        </w:rPr>
        <w:t xml:space="preserve">I can cut a couple of extra spare keys today, that way you'll always have a backup ready at home.  </w:t>
      </w:r>
      <w:r>
        <w:rPr>
          <w:rFonts w:ascii="Calibri" w:hAnsi="Calibri"/>
          <w:i/>
          <w:sz w:val="22"/>
        </w:rPr>
        <w:t>Tôi có thể cắt thêm vài chiếc chìa dự phòng hôm nay, như vậy chị sẽ luôn có sẵn một chiếc phòng khi cần.</w:t>
      </w:r>
    </w:p>
    <w:p>
      <w:pPr>
        <w:spacing w:after="160" w:line="312" w:lineRule="auto"/>
        <w:jc w:val="both"/>
      </w:pPr>
      <w:r>
        <w:rPr>
          <w:rFonts w:ascii="Calibri" w:hAnsi="Calibri"/>
          <w:b/>
          <w:sz w:val="22"/>
        </w:rPr>
        <w:t xml:space="preserve">Ms Lan: </w:t>
      </w:r>
      <w:r>
        <w:rPr>
          <w:rFonts w:ascii="Calibri" w:hAnsi="Calibri"/>
          <w:sz w:val="22"/>
        </w:rPr>
        <w:t xml:space="preserve">Please do, I'll hide one somewhere safe this time instead of giving him a third copy.  </w:t>
      </w:r>
      <w:r>
        <w:rPr>
          <w:rFonts w:ascii="Calibri" w:hAnsi="Calibri"/>
          <w:i/>
          <w:sz w:val="22"/>
        </w:rPr>
        <w:t>Xin anh làm giúp, lần này tôi sẽ giấu một chiếc ở chỗ an toàn thay vì đưa thêm cho cháu chiếc thứ ba.</w:t>
      </w:r>
    </w:p>
    <w:p>
      <w:pPr>
        <w:spacing w:after="160" w:line="312" w:lineRule="auto"/>
        <w:jc w:val="both"/>
      </w:pPr>
      <w:r>
        <w:rPr>
          <w:rFonts w:ascii="Calibri" w:hAnsi="Calibri"/>
          <w:b/>
          <w:sz w:val="22"/>
        </w:rPr>
        <w:t xml:space="preserve">Ms Lan: </w:t>
      </w:r>
      <w:r>
        <w:rPr>
          <w:rFonts w:ascii="Calibri" w:hAnsi="Calibri"/>
          <w:sz w:val="22"/>
        </w:rPr>
        <w:t xml:space="preserve">Since you changed the locks last month, I've felt so much safer coming home late after work.  </w:t>
      </w:r>
      <w:r>
        <w:rPr>
          <w:rFonts w:ascii="Calibri" w:hAnsi="Calibri"/>
          <w:i/>
          <w:sz w:val="22"/>
        </w:rPr>
        <w:t>Từ khi anh thay ổ khóa tháng trước, tôi thật sự cảm thấy an toàn hơn hẳn mỗi lần về nhà trễ sau giờ làm.</w:t>
      </w:r>
    </w:p>
    <w:p>
      <w:pPr>
        <w:spacing w:after="160" w:line="312" w:lineRule="auto"/>
        <w:jc w:val="both"/>
      </w:pPr>
      <w:r>
        <w:rPr>
          <w:rFonts w:ascii="Calibri" w:hAnsi="Calibri"/>
          <w:b/>
          <w:sz w:val="22"/>
        </w:rPr>
        <w:t xml:space="preserve">Mr Winterswick: </w:t>
      </w:r>
      <w:r>
        <w:rPr>
          <w:rFonts w:ascii="Calibri" w:hAnsi="Calibri"/>
          <w:sz w:val="22"/>
        </w:rPr>
        <w:t xml:space="preserve">That's exactly the goal, feeling properly secure in your own home should never be something you have to worry about.  </w:t>
      </w:r>
      <w:r>
        <w:rPr>
          <w:rFonts w:ascii="Calibri" w:hAnsi="Calibri"/>
          <w:i/>
          <w:sz w:val="22"/>
        </w:rPr>
        <w:t>Đó chính xác là mục tiêu, cảm giác thật sự an toàn trong chính ngôi nhà của mình không bao giờ nên là điều phải lo lắng.</w:t>
      </w:r>
    </w:p>
    <w:p>
      <w:pPr>
        <w:spacing w:after="160" w:line="312" w:lineRule="auto"/>
        <w:jc w:val="both"/>
      </w:pPr>
      <w:r>
        <w:rPr>
          <w:rFonts w:ascii="Calibri" w:hAnsi="Calibri"/>
          <w:b/>
          <w:sz w:val="22"/>
        </w:rPr>
        <w:t xml:space="preserve">Ms Lan: </w:t>
      </w:r>
      <w:r>
        <w:rPr>
          <w:rFonts w:ascii="Calibri" w:hAnsi="Calibri"/>
          <w:sz w:val="22"/>
        </w:rPr>
        <w:t xml:space="preserve">It has made a difference, thank you again for taking care of that so quickly.  </w:t>
      </w:r>
      <w:r>
        <w:rPr>
          <w:rFonts w:ascii="Calibri" w:hAnsi="Calibri"/>
          <w:i/>
          <w:sz w:val="22"/>
        </w:rPr>
        <w:t>Nó thật sự tạo nên khác biệt, cảm ơn anh lần nữa vì đã lo liệu chuyện đó nhanh như vậy.</w:t>
      </w:r>
    </w:p>
    <w:p>
      <w:pPr>
        <w:spacing w:after="160" w:line="312" w:lineRule="auto"/>
        <w:jc w:val="both"/>
      </w:pPr>
      <w:r>
        <w:rPr>
          <w:rFonts w:ascii="Calibri" w:hAnsi="Calibri"/>
          <w:b/>
          <w:sz w:val="22"/>
        </w:rPr>
        <w:t xml:space="preserve">Ms Lan: </w:t>
      </w:r>
      <w:r>
        <w:rPr>
          <w:rFonts w:ascii="Calibri" w:hAnsi="Calibri"/>
          <w:sz w:val="22"/>
        </w:rPr>
        <w:t xml:space="preserve">A pipe just burst under the kitchen sink, and water is spraying everywhere, I don't know what to do right now.  </w:t>
      </w:r>
      <w:r>
        <w:rPr>
          <w:rFonts w:ascii="Calibri" w:hAnsi="Calibri"/>
          <w:i/>
          <w:sz w:val="22"/>
        </w:rPr>
        <w:t>Một đường ống vừa vỡ dưới bồn rửa bếp, và nước đang phun khắp nơi, tôi thật sự không biết phải làm gì ngay bây giờ.</w:t>
      </w:r>
    </w:p>
    <w:p>
      <w:pPr>
        <w:spacing w:after="160" w:line="312" w:lineRule="auto"/>
        <w:jc w:val="both"/>
      </w:pPr>
      <w:r>
        <w:rPr>
          <w:rFonts w:ascii="Calibri" w:hAnsi="Calibri"/>
          <w:b/>
          <w:sz w:val="22"/>
        </w:rPr>
        <w:t xml:space="preserve">Mr Winterswick: </w:t>
      </w:r>
      <w:r>
        <w:rPr>
          <w:rFonts w:ascii="Calibri" w:hAnsi="Calibri"/>
          <w:sz w:val="22"/>
        </w:rPr>
        <w:t xml:space="preserve">Turn off the main water valve immediately, it's usually near the water meter, and I'll be there as fast as I possibly can.  </w:t>
      </w:r>
      <w:r>
        <w:rPr>
          <w:rFonts w:ascii="Calibri" w:hAnsi="Calibri"/>
          <w:i/>
          <w:sz w:val="22"/>
        </w:rPr>
        <w:t>Chị hãy khóa van nước chính ngay lập tức, nó thường nằm gần đồng hồ đo nước, và tôi sẽ đến nhanh nhất có thể.</w:t>
      </w:r>
    </w:p>
    <w:p>
      <w:pPr>
        <w:spacing w:after="160" w:line="312" w:lineRule="auto"/>
        <w:jc w:val="both"/>
      </w:pPr>
      <w:r>
        <w:rPr>
          <w:rFonts w:ascii="Calibri" w:hAnsi="Calibri"/>
          <w:b/>
          <w:sz w:val="22"/>
        </w:rPr>
        <w:t xml:space="preserve">Ms Lan: </w:t>
      </w:r>
      <w:r>
        <w:rPr>
          <w:rFonts w:ascii="Calibri" w:hAnsi="Calibri"/>
          <w:sz w:val="22"/>
        </w:rPr>
        <w:t xml:space="preserve">I found it and shut it off, the spraying has finally stopped, please hurry over whenever you can.  </w:t>
      </w:r>
      <w:r>
        <w:rPr>
          <w:rFonts w:ascii="Calibri" w:hAnsi="Calibri"/>
          <w:i/>
          <w:sz w:val="22"/>
        </w:rPr>
        <w:t>Tôi tìm thấy và khóa nó lại rồi, nước phun đã ngừng hẳn, xin anh đến gấp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The power suddenly went out in the whole house, and I can smell something slightly burning near the main breaker panel.  </w:t>
      </w:r>
      <w:r>
        <w:rPr>
          <w:rFonts w:ascii="Calibri" w:hAnsi="Calibri"/>
          <w:i/>
          <w:sz w:val="22"/>
        </w:rPr>
        <w:t>Điện tự nhiên mất trong toàn bộ nhà, và tôi ngửi thấy mùi hơi khét gần tủ cầu dao chính.</w:t>
      </w:r>
    </w:p>
    <w:p>
      <w:pPr>
        <w:spacing w:after="160" w:line="312" w:lineRule="auto"/>
        <w:jc w:val="both"/>
      </w:pPr>
      <w:r>
        <w:rPr>
          <w:rFonts w:ascii="Calibri" w:hAnsi="Calibri"/>
          <w:b/>
          <w:sz w:val="22"/>
        </w:rPr>
        <w:t xml:space="preserve">Mr Winterswick: </w:t>
      </w:r>
      <w:r>
        <w:rPr>
          <w:rFonts w:ascii="Calibri" w:hAnsi="Calibri"/>
          <w:sz w:val="22"/>
        </w:rPr>
        <w:t xml:space="preserve">Please leave that area immediately and don't touch the panel at all, I'm on my way over to you right now.  </w:t>
      </w:r>
      <w:r>
        <w:rPr>
          <w:rFonts w:ascii="Calibri" w:hAnsi="Calibri"/>
          <w:i/>
          <w:sz w:val="22"/>
        </w:rPr>
        <w:t>Xin chị rời khỏi khu vực đó ngay lập tức và đừng chạm vào tủ cầu dao, tôi đang trên đường đến chỗ chị ngay bây giờ.</w:t>
      </w:r>
    </w:p>
    <w:p>
      <w:pPr>
        <w:spacing w:after="160" w:line="312" w:lineRule="auto"/>
        <w:jc w:val="both"/>
      </w:pPr>
      <w:r>
        <w:rPr>
          <w:rFonts w:ascii="Calibri" w:hAnsi="Calibri"/>
          <w:b/>
          <w:sz w:val="22"/>
        </w:rPr>
        <w:t xml:space="preserve">Ms Lan: </w:t>
      </w:r>
      <w:r>
        <w:rPr>
          <w:rFonts w:ascii="Calibri" w:hAnsi="Calibri"/>
          <w:sz w:val="22"/>
        </w:rPr>
        <w:t xml:space="preserve">I've moved everyone well away from that side of the house, we'll just wait outside until you arrive.  </w:t>
      </w:r>
      <w:r>
        <w:rPr>
          <w:rFonts w:ascii="Calibri" w:hAnsi="Calibri"/>
          <w:i/>
          <w:sz w:val="22"/>
        </w:rPr>
        <w:t>Tôi đã đưa mọi người tránh xa hẳn khu vực đó rồi, chúng tôi sẽ chờ bên ngoài cho đến khi anh đến.</w:t>
      </w:r>
    </w:p>
    <w:p>
      <w:pPr>
        <w:spacing w:after="160" w:line="312" w:lineRule="auto"/>
        <w:jc w:val="both"/>
      </w:pPr>
      <w:r>
        <w:rPr>
          <w:rFonts w:ascii="Calibri" w:hAnsi="Calibri"/>
          <w:b/>
          <w:sz w:val="22"/>
        </w:rPr>
        <w:t xml:space="preserve">Ms Lan: </w:t>
      </w:r>
      <w:r>
        <w:rPr>
          <w:rFonts w:ascii="Calibri" w:hAnsi="Calibri"/>
          <w:sz w:val="22"/>
        </w:rPr>
        <w:t xml:space="preserve">Our hot water heater is leaking badly onto the garage floor, and there's already quite a large puddle forming there.  </w:t>
      </w:r>
      <w:r>
        <w:rPr>
          <w:rFonts w:ascii="Calibri" w:hAnsi="Calibri"/>
          <w:i/>
          <w:sz w:val="22"/>
        </w:rPr>
        <w:t>Máy nước nóng nhà tôi đang rỉ nước nặng xuống sàn ga-ra, và đã có một vũng nước khá lớn hình thành ở đó rồi.</w:t>
      </w:r>
    </w:p>
    <w:p>
      <w:pPr>
        <w:spacing w:after="160" w:line="312" w:lineRule="auto"/>
        <w:jc w:val="both"/>
      </w:pPr>
      <w:r>
        <w:rPr>
          <w:rFonts w:ascii="Calibri" w:hAnsi="Calibri"/>
          <w:b/>
          <w:sz w:val="22"/>
        </w:rPr>
        <w:t xml:space="preserve">Mr Winterswick: </w:t>
      </w:r>
      <w:r>
        <w:rPr>
          <w:rFonts w:ascii="Calibri" w:hAnsi="Calibri"/>
          <w:sz w:val="22"/>
        </w:rPr>
        <w:t xml:space="preserve">Shut off the water supply to the heater right away, and I'll come assess the damage as soon as I possibly can.  </w:t>
      </w:r>
      <w:r>
        <w:rPr>
          <w:rFonts w:ascii="Calibri" w:hAnsi="Calibri"/>
          <w:i/>
          <w:sz w:val="22"/>
        </w:rPr>
        <w:t>Chị hãy khóa nguồn nước cấp vào máy nước nóng ngay, và tôi sẽ đến đánh giá thiệt hại sớm nhất có thể.</w:t>
      </w:r>
    </w:p>
    <w:p>
      <w:pPr>
        <w:spacing w:after="160" w:line="312" w:lineRule="auto"/>
        <w:jc w:val="both"/>
      </w:pPr>
      <w:r>
        <w:rPr>
          <w:rFonts w:ascii="Calibri" w:hAnsi="Calibri"/>
          <w:b/>
          <w:sz w:val="22"/>
        </w:rPr>
        <w:t xml:space="preserve">Ms Lan: </w:t>
      </w:r>
      <w:r>
        <w:rPr>
          <w:rFonts w:ascii="Calibri" w:hAnsi="Calibri"/>
          <w:sz w:val="22"/>
        </w:rPr>
        <w:t xml:space="preserve">I've already turned off the valve, thank you for responding so quickly to my message.  </w:t>
      </w:r>
      <w:r>
        <w:rPr>
          <w:rFonts w:ascii="Calibri" w:hAnsi="Calibri"/>
          <w:i/>
          <w:sz w:val="22"/>
        </w:rPr>
        <w:t>Tôi đã khóa van rồi, cảm ơn anh đã phản hồi tin nhắn của tôi nhanh như vậy.</w:t>
      </w:r>
    </w:p>
    <w:p>
      <w:pPr>
        <w:spacing w:after="160" w:line="312" w:lineRule="auto"/>
        <w:jc w:val="both"/>
      </w:pPr>
      <w:r>
        <w:rPr>
          <w:rFonts w:ascii="Calibri" w:hAnsi="Calibri"/>
          <w:b/>
          <w:sz w:val="22"/>
        </w:rPr>
        <w:t xml:space="preserve">Ms Lan: </w:t>
      </w:r>
      <w:r>
        <w:rPr>
          <w:rFonts w:ascii="Calibri" w:hAnsi="Calibri"/>
          <w:sz w:val="22"/>
        </w:rPr>
        <w:t xml:space="preserve">There's a strong smell of gas near the stove, and I'm starting to feel a little panicked about it.  </w:t>
      </w:r>
      <w:r>
        <w:rPr>
          <w:rFonts w:ascii="Calibri" w:hAnsi="Calibri"/>
          <w:i/>
          <w:sz w:val="22"/>
        </w:rPr>
        <w:t>Có mùi gas khá nồng gần bếp, và thành thật mà nói, tôi bắt đầu cảm thấy thật sự hoảng một chút rồi.</w:t>
      </w:r>
    </w:p>
    <w:p>
      <w:pPr>
        <w:spacing w:after="160" w:line="312" w:lineRule="auto"/>
        <w:jc w:val="both"/>
      </w:pPr>
      <w:r>
        <w:rPr>
          <w:rFonts w:ascii="Calibri" w:hAnsi="Calibri"/>
          <w:b/>
          <w:sz w:val="22"/>
        </w:rPr>
        <w:t xml:space="preserve">Mr Winterswick: </w:t>
      </w:r>
      <w:r>
        <w:rPr>
          <w:rFonts w:ascii="Calibri" w:hAnsi="Calibri"/>
          <w:sz w:val="22"/>
        </w:rPr>
        <w:t xml:space="preserve">Get everyone out of the house immediately and call the gas emergency line, please don't wait around for me first.  </w:t>
      </w:r>
      <w:r>
        <w:rPr>
          <w:rFonts w:ascii="Calibri" w:hAnsi="Calibri"/>
          <w:i/>
          <w:sz w:val="22"/>
        </w:rPr>
        <w:t>Hãy đưa mọi người ra khỏi nhà ngay lập tức và gọi đường dây khẩn cấp gas, xin đừng chờ tôi trước đã.</w:t>
      </w:r>
    </w:p>
    <w:p>
      <w:pPr>
        <w:spacing w:after="160" w:line="312" w:lineRule="auto"/>
        <w:jc w:val="both"/>
      </w:pPr>
      <w:r>
        <w:rPr>
          <w:rFonts w:ascii="Calibri" w:hAnsi="Calibri"/>
          <w:b/>
          <w:sz w:val="22"/>
        </w:rPr>
        <w:t xml:space="preserve">Ms Lan: </w:t>
      </w:r>
      <w:r>
        <w:rPr>
          <w:rFonts w:ascii="Calibri" w:hAnsi="Calibri"/>
          <w:sz w:val="22"/>
        </w:rPr>
        <w:t xml:space="preserve">We're all outside now, and I've already called them, thank you for guiding me so calmly.  </w:t>
      </w:r>
      <w:r>
        <w:rPr>
          <w:rFonts w:ascii="Calibri" w:hAnsi="Calibri"/>
          <w:i/>
          <w:sz w:val="22"/>
        </w:rPr>
        <w:t>Chúng tôi đều đã ra ngoài rồi, và tôi đã gọi họ rồi, cảm ơn anh đã hướng dẫn tôi thật bình tĩnh.</w:t>
      </w:r>
    </w:p>
    <w:p>
      <w:pPr>
        <w:spacing w:after="160" w:line="312" w:lineRule="auto"/>
        <w:jc w:val="both"/>
      </w:pPr>
      <w:r>
        <w:rPr>
          <w:rFonts w:ascii="Calibri" w:hAnsi="Calibri"/>
          <w:b/>
          <w:sz w:val="22"/>
        </w:rPr>
        <w:t xml:space="preserve">Ms Lan: </w:t>
      </w:r>
      <w:r>
        <w:rPr>
          <w:rFonts w:ascii="Calibri" w:hAnsi="Calibri"/>
          <w:sz w:val="22"/>
        </w:rPr>
        <w:t xml:space="preserve">The ceiling in the bathroom is sagging badly and looks like it might collapse at any moment now.  </w:t>
      </w:r>
      <w:r>
        <w:rPr>
          <w:rFonts w:ascii="Calibri" w:hAnsi="Calibri"/>
          <w:i/>
          <w:sz w:val="22"/>
        </w:rPr>
        <w:t>Trần nhà trong phòng tắm đang võng xuống nặng và trông như có thể sập bất cứ lúc nào.</w:t>
      </w:r>
    </w:p>
    <w:p>
      <w:pPr>
        <w:spacing w:after="160" w:line="312" w:lineRule="auto"/>
        <w:jc w:val="both"/>
      </w:pPr>
      <w:r>
        <w:rPr>
          <w:rFonts w:ascii="Calibri" w:hAnsi="Calibri"/>
          <w:b/>
          <w:sz w:val="22"/>
        </w:rPr>
        <w:t xml:space="preserve">Mr Winterswick: </w:t>
      </w:r>
      <w:r>
        <w:rPr>
          <w:rFonts w:ascii="Calibri" w:hAnsi="Calibri"/>
          <w:sz w:val="22"/>
        </w:rPr>
        <w:t xml:space="preserve">Please stay out of that room completely and keep everyone away, that could be dangerous if it does give way.  </w:t>
      </w:r>
      <w:r>
        <w:rPr>
          <w:rFonts w:ascii="Calibri" w:hAnsi="Calibri"/>
          <w:i/>
          <w:sz w:val="22"/>
        </w:rPr>
        <w:t>Xin chị tránh hoàn toàn khỏi phòng đó và giữ mọi người tránh xa, chuyện đó thật sự có thể nguy hiểm nếu nó sập xuống.</w:t>
      </w:r>
    </w:p>
    <w:p>
      <w:pPr>
        <w:spacing w:after="160" w:line="312" w:lineRule="auto"/>
        <w:jc w:val="both"/>
      </w:pPr>
      <w:r>
        <w:rPr>
          <w:rFonts w:ascii="Calibri" w:hAnsi="Calibri"/>
          <w:b/>
          <w:sz w:val="22"/>
        </w:rPr>
        <w:t xml:space="preserve">Ms Lan: </w:t>
      </w:r>
      <w:r>
        <w:rPr>
          <w:rFonts w:ascii="Calibri" w:hAnsi="Calibri"/>
          <w:sz w:val="22"/>
        </w:rPr>
        <w:t xml:space="preserve">We've closed the door and kept everyone far from that side of the house.  </w:t>
      </w:r>
      <w:r>
        <w:rPr>
          <w:rFonts w:ascii="Calibri" w:hAnsi="Calibri"/>
          <w:i/>
          <w:sz w:val="22"/>
        </w:rPr>
        <w:t>Chúng tôi đã đóng cửa và giữ mọi người tránh hẳn phía đó của ngôi nhà rồi.</w:t>
      </w:r>
    </w:p>
    <w:p>
      <w:pPr>
        <w:spacing w:after="160" w:line="312" w:lineRule="auto"/>
        <w:jc w:val="both"/>
      </w:pPr>
      <w:r>
        <w:rPr>
          <w:rFonts w:ascii="Calibri" w:hAnsi="Calibri"/>
          <w:b/>
          <w:sz w:val="22"/>
        </w:rPr>
        <w:t xml:space="preserve">Ms Lan: </w:t>
      </w:r>
      <w:r>
        <w:rPr>
          <w:rFonts w:ascii="Calibri" w:hAnsi="Calibri"/>
          <w:sz w:val="22"/>
        </w:rPr>
        <w:t xml:space="preserve">The front door won't lock properly after someone tried to force it open last night while we were sleeping.  </w:t>
      </w:r>
      <w:r>
        <w:rPr>
          <w:rFonts w:ascii="Calibri" w:hAnsi="Calibri"/>
          <w:i/>
          <w:sz w:val="22"/>
        </w:rPr>
        <w:t>Cửa trước không khóa đúng cách được nữa sau khi có người cố cạy mở nó đêm qua trong lúc chúng tôi đang ngủ.</w:t>
      </w:r>
    </w:p>
    <w:p>
      <w:pPr>
        <w:spacing w:after="160" w:line="312" w:lineRule="auto"/>
        <w:jc w:val="both"/>
      </w:pPr>
      <w:r>
        <w:rPr>
          <w:rFonts w:ascii="Calibri" w:hAnsi="Calibri"/>
          <w:b/>
          <w:sz w:val="22"/>
        </w:rPr>
        <w:t xml:space="preserve">Mr Winterswick: </w:t>
      </w:r>
      <w:r>
        <w:rPr>
          <w:rFonts w:ascii="Calibri" w:hAnsi="Calibri"/>
          <w:sz w:val="22"/>
        </w:rPr>
        <w:t xml:space="preserve">I can come secure it temporarily right away, and then properly repair or replace the whole lock mechanism tomorrow morning.  </w:t>
      </w:r>
      <w:r>
        <w:rPr>
          <w:rFonts w:ascii="Calibri" w:hAnsi="Calibri"/>
          <w:i/>
          <w:sz w:val="22"/>
        </w:rPr>
        <w:t>Tôi có thể đến khóa tạm thời ngay bây giờ, rồi sửa hoặc thay hẳn cơ chế khóa đúng cách vào sáng mai.</w:t>
      </w:r>
    </w:p>
    <w:p>
      <w:pPr>
        <w:spacing w:after="160" w:line="312" w:lineRule="auto"/>
        <w:jc w:val="both"/>
      </w:pPr>
      <w:r>
        <w:rPr>
          <w:rFonts w:ascii="Calibri" w:hAnsi="Calibri"/>
          <w:b/>
          <w:sz w:val="22"/>
        </w:rPr>
        <w:t xml:space="preserve">Ms Lan: </w:t>
      </w:r>
      <w:r>
        <w:rPr>
          <w:rFonts w:ascii="Calibri" w:hAnsi="Calibri"/>
          <w:sz w:val="22"/>
        </w:rPr>
        <w:t xml:space="preserve">Please come as soon as possible, I don't feel safe leaving it unlocked overnight.  </w:t>
      </w:r>
      <w:r>
        <w:rPr>
          <w:rFonts w:ascii="Calibri" w:hAnsi="Calibri"/>
          <w:i/>
          <w:sz w:val="22"/>
        </w:rPr>
        <w:t>Xin anh đến càng sớm càng tốt, tôi thật sự không thấy an toàn khi để cửa không khóa qua đêm.</w:t>
      </w:r>
    </w:p>
    <w:p>
      <w:pPr>
        <w:spacing w:after="160" w:line="312" w:lineRule="auto"/>
        <w:jc w:val="both"/>
      </w:pPr>
      <w:r>
        <w:rPr>
          <w:rFonts w:ascii="Calibri" w:hAnsi="Calibri"/>
          <w:b/>
          <w:sz w:val="22"/>
        </w:rPr>
        <w:t xml:space="preserve">Ms Lan: </w:t>
      </w:r>
      <w:r>
        <w:rPr>
          <w:rFonts w:ascii="Calibri" w:hAnsi="Calibri"/>
          <w:sz w:val="22"/>
        </w:rPr>
        <w:t xml:space="preserve">A tree branch fell during the storm and cracked part of the roof directly above the kitchen ceiling.  </w:t>
      </w:r>
      <w:r>
        <w:rPr>
          <w:rFonts w:ascii="Calibri" w:hAnsi="Calibri"/>
          <w:i/>
          <w:sz w:val="22"/>
        </w:rPr>
        <w:t>Một cành cây gãy trong trận bão và làm nứt một phần mái nhà ngay phía trên trần bếp.</w:t>
      </w:r>
    </w:p>
    <w:p>
      <w:pPr>
        <w:spacing w:after="160" w:line="312" w:lineRule="auto"/>
        <w:jc w:val="both"/>
      </w:pPr>
      <w:r>
        <w:rPr>
          <w:rFonts w:ascii="Calibri" w:hAnsi="Calibri"/>
          <w:b/>
          <w:sz w:val="22"/>
        </w:rPr>
        <w:t xml:space="preserve">Mr Winterswick: </w:t>
      </w:r>
      <w:r>
        <w:rPr>
          <w:rFonts w:ascii="Calibri" w:hAnsi="Calibri"/>
          <w:sz w:val="22"/>
        </w:rPr>
        <w:t xml:space="preserve">I'll come put a temporary tarp over it right away to stop any further water damage until a proper repair is possible.  </w:t>
      </w:r>
      <w:r>
        <w:rPr>
          <w:rFonts w:ascii="Calibri" w:hAnsi="Calibri"/>
          <w:i/>
          <w:sz w:val="22"/>
        </w:rPr>
        <w:t>Tôi sẽ đến phủ bạt tạm thời lên đó ngay để ngăn nước thấm thêm cho đến khi có thể sửa đúng cách.</w:t>
      </w:r>
    </w:p>
    <w:p>
      <w:pPr>
        <w:spacing w:after="160" w:line="312" w:lineRule="auto"/>
        <w:jc w:val="both"/>
      </w:pPr>
      <w:r>
        <w:rPr>
          <w:rFonts w:ascii="Calibri" w:hAnsi="Calibri"/>
          <w:b/>
          <w:sz w:val="22"/>
        </w:rPr>
        <w:t xml:space="preserve">Ms Lan: </w:t>
      </w:r>
      <w:r>
        <w:rPr>
          <w:rFonts w:ascii="Calibri" w:hAnsi="Calibri"/>
          <w:sz w:val="22"/>
        </w:rPr>
        <w:t xml:space="preserve">Thank you, I've already moved everything valuable out from directly underneath that spot.  </w:t>
      </w:r>
      <w:r>
        <w:rPr>
          <w:rFonts w:ascii="Calibri" w:hAnsi="Calibri"/>
          <w:i/>
          <w:sz w:val="22"/>
        </w:rPr>
        <w:t>Cảm ơn anh, tôi đã di chuyển hết mọi thứ giá trị ra khỏi ngay phía dưới chỗ đó rồi.</w:t>
      </w:r>
    </w:p>
    <w:p>
      <w:pPr>
        <w:spacing w:after="160" w:line="312" w:lineRule="auto"/>
        <w:jc w:val="both"/>
      </w:pPr>
      <w:r>
        <w:rPr>
          <w:rFonts w:ascii="Calibri" w:hAnsi="Calibri"/>
          <w:b/>
          <w:sz w:val="22"/>
        </w:rPr>
        <w:t xml:space="preserve">Ms Lan: </w:t>
      </w:r>
      <w:r>
        <w:rPr>
          <w:rFonts w:ascii="Calibri" w:hAnsi="Calibri"/>
          <w:sz w:val="22"/>
        </w:rPr>
        <w:t xml:space="preserve">Our basement is slowly flooding after all that heavy rain last night, and the water keeps rising little by little.  </w:t>
      </w:r>
      <w:r>
        <w:rPr>
          <w:rFonts w:ascii="Calibri" w:hAnsi="Calibri"/>
          <w:i/>
          <w:sz w:val="22"/>
        </w:rPr>
        <w:t>Tầng hầm nhà tôi đang dần ngập nước sau trận mưa lớn đêm qua, và nước cứ dâng lên từng chút một.</w:t>
      </w:r>
    </w:p>
    <w:p>
      <w:pPr>
        <w:spacing w:after="160" w:line="312" w:lineRule="auto"/>
        <w:jc w:val="both"/>
      </w:pPr>
      <w:r>
        <w:rPr>
          <w:rFonts w:ascii="Calibri" w:hAnsi="Calibri"/>
          <w:b/>
          <w:sz w:val="22"/>
        </w:rPr>
        <w:t xml:space="preserve">Mr Winterswick: </w:t>
      </w:r>
      <w:r>
        <w:rPr>
          <w:rFonts w:ascii="Calibri" w:hAnsi="Calibri"/>
          <w:sz w:val="22"/>
        </w:rPr>
        <w:t xml:space="preserve">I'll bring a portable pump right away to start clearing the water while we figure out exactly where it's coming from.  </w:t>
      </w:r>
      <w:r>
        <w:rPr>
          <w:rFonts w:ascii="Calibri" w:hAnsi="Calibri"/>
          <w:i/>
          <w:sz w:val="22"/>
        </w:rPr>
        <w:t>Tôi sẽ mang theo một máy bơm di động đến ngay để bắt đầu rút nước trong lúc chúng ta tìm ra chính xác nguồn nước đến từ đâu.</w:t>
      </w:r>
    </w:p>
    <w:p>
      <w:pPr>
        <w:spacing w:after="160" w:line="312" w:lineRule="auto"/>
        <w:jc w:val="both"/>
      </w:pPr>
      <w:r>
        <w:rPr>
          <w:rFonts w:ascii="Calibri" w:hAnsi="Calibri"/>
          <w:b/>
          <w:sz w:val="22"/>
        </w:rPr>
        <w:t xml:space="preserve">Ms Lan: </w:t>
      </w:r>
      <w:r>
        <w:rPr>
          <w:rFonts w:ascii="Calibri" w:hAnsi="Calibri"/>
          <w:sz w:val="22"/>
        </w:rPr>
        <w:t xml:space="preserve">Please hurry, it's already reached halfway up the lowest step on the staircase.  </w:t>
      </w:r>
      <w:r>
        <w:rPr>
          <w:rFonts w:ascii="Calibri" w:hAnsi="Calibri"/>
          <w:i/>
          <w:sz w:val="22"/>
        </w:rPr>
        <w:t>Xin anh nhanh lên, nước đã dâng đến giữa bậc thang thấp nhất rồi.</w:t>
      </w:r>
    </w:p>
    <w:p>
      <w:pPr>
        <w:spacing w:after="160" w:line="312" w:lineRule="auto"/>
        <w:jc w:val="both"/>
      </w:pPr>
      <w:r>
        <w:rPr>
          <w:rFonts w:ascii="Calibri" w:hAnsi="Calibri"/>
          <w:b/>
          <w:sz w:val="22"/>
        </w:rPr>
        <w:t xml:space="preserve">Ms Lan: </w:t>
      </w:r>
      <w:r>
        <w:rPr>
          <w:rFonts w:ascii="Calibri" w:hAnsi="Calibri"/>
          <w:sz w:val="22"/>
        </w:rPr>
        <w:t xml:space="preserve">It's been exactly a week since you fixed the leaking faucet, and I'm happy to say it hasn't dripped once since then.  </w:t>
      </w:r>
      <w:r>
        <w:rPr>
          <w:rFonts w:ascii="Calibri" w:hAnsi="Calibri"/>
          <w:i/>
          <w:sz w:val="22"/>
        </w:rPr>
        <w:t>Đã đúng một tuần kể từ khi anh sửa vòi bếp bị rỉ, và tôi vui mừng báo là nó chưa rỉ giọt nào kể từ đó.</w:t>
      </w:r>
    </w:p>
    <w:p>
      <w:pPr>
        <w:spacing w:after="160" w:line="312" w:lineRule="auto"/>
        <w:jc w:val="both"/>
      </w:pPr>
      <w:r>
        <w:rPr>
          <w:rFonts w:ascii="Calibri" w:hAnsi="Calibri"/>
          <w:b/>
          <w:sz w:val="22"/>
        </w:rPr>
        <w:t xml:space="preserve">Mr Winterswick: </w:t>
      </w:r>
      <w:r>
        <w:rPr>
          <w:rFonts w:ascii="Calibri" w:hAnsi="Calibri"/>
          <w:sz w:val="22"/>
        </w:rPr>
        <w:t xml:space="preserve">That's wonderful to hear, feel free to call anytime if anything ever changes, even if it seems like a small issue.  </w:t>
      </w:r>
      <w:r>
        <w:rPr>
          <w:rFonts w:ascii="Calibri" w:hAnsi="Calibri"/>
          <w:i/>
          <w:sz w:val="22"/>
        </w:rPr>
        <w:t>Nghe vậy tôi vui lắm, cứ gọi tôi bất cứ lúc nào nếu có gì thay đổi, kể cả khi nghe có vẻ là vấn đề nhỏ.</w:t>
      </w:r>
    </w:p>
    <w:p>
      <w:pPr>
        <w:spacing w:after="160" w:line="312" w:lineRule="auto"/>
        <w:jc w:val="both"/>
      </w:pPr>
      <w:r>
        <w:rPr>
          <w:rFonts w:ascii="Calibri" w:hAnsi="Calibri"/>
          <w:b/>
          <w:sz w:val="22"/>
        </w:rPr>
        <w:t xml:space="preserve">Ms Lan: </w:t>
      </w:r>
      <w:r>
        <w:rPr>
          <w:rFonts w:ascii="Calibri" w:hAnsi="Calibri"/>
          <w:sz w:val="22"/>
        </w:rPr>
        <w:t xml:space="preserve">I will, though everything has been running perfectly smoothly since your last visit.  </w:t>
      </w:r>
      <w:r>
        <w:rPr>
          <w:rFonts w:ascii="Calibri" w:hAnsi="Calibri"/>
          <w:i/>
          <w:sz w:val="22"/>
        </w:rPr>
        <w:t>Tôi sẽ gọi, dù thành thật mà nói, mọi thứ đã chạy rất êm xuôi kể từ lần anh ghé trước.</w:t>
      </w:r>
    </w:p>
    <w:p>
      <w:pPr>
        <w:spacing w:after="160" w:line="312" w:lineRule="auto"/>
        <w:jc w:val="both"/>
      </w:pPr>
      <w:r>
        <w:rPr>
          <w:rFonts w:ascii="Calibri" w:hAnsi="Calibri"/>
          <w:b/>
          <w:sz w:val="22"/>
        </w:rPr>
        <w:t xml:space="preserve">Ms Lan: </w:t>
      </w:r>
      <w:r>
        <w:rPr>
          <w:rFonts w:ascii="Calibri" w:hAnsi="Calibri"/>
          <w:sz w:val="22"/>
        </w:rPr>
        <w:t xml:space="preserve">Could you come back and just double-check the dishwasher one more time, since it worked fine for a few days but seems slower again now?  </w:t>
      </w:r>
      <w:r>
        <w:rPr>
          <w:rFonts w:ascii="Calibri" w:hAnsi="Calibri"/>
          <w:i/>
          <w:sz w:val="22"/>
        </w:rPr>
        <w:t>Anh có thể quay lại kiểm tra máy rửa chén một lần nữa không, vì nó chạy tốt vài ngày rồi lại có vẻ chậm trở lại?</w:t>
      </w:r>
    </w:p>
    <w:p>
      <w:pPr>
        <w:spacing w:after="160" w:line="312" w:lineRule="auto"/>
        <w:jc w:val="both"/>
      </w:pPr>
      <w:r>
        <w:rPr>
          <w:rFonts w:ascii="Calibri" w:hAnsi="Calibri"/>
          <w:b/>
          <w:sz w:val="22"/>
        </w:rPr>
        <w:t xml:space="preserve">Mr Winterswick: </w:t>
      </w:r>
      <w:r>
        <w:rPr>
          <w:rFonts w:ascii="Calibri" w:hAnsi="Calibri"/>
          <w:sz w:val="22"/>
        </w:rPr>
        <w:t xml:space="preserve">Of course, I'll come take another look free of charge, since that's still well within the repair's warranty period.  </w:t>
      </w:r>
      <w:r>
        <w:rPr>
          <w:rFonts w:ascii="Calibri" w:hAnsi="Calibri"/>
          <w:i/>
          <w:sz w:val="22"/>
        </w:rPr>
        <w:t>Dĩ nhiên rồi, tôi sẽ đến xem lại miễn phí, vì chuyện đó vẫn nằm trong thời gian bảo hành của lần sửa trước.</w:t>
      </w:r>
    </w:p>
    <w:p>
      <w:pPr>
        <w:spacing w:after="160" w:line="312" w:lineRule="auto"/>
        <w:jc w:val="both"/>
      </w:pPr>
      <w:r>
        <w:rPr>
          <w:rFonts w:ascii="Calibri" w:hAnsi="Calibri"/>
          <w:b/>
          <w:sz w:val="22"/>
        </w:rPr>
        <w:t xml:space="preserve">Ms Lan: </w:t>
      </w:r>
      <w:r>
        <w:rPr>
          <w:rFonts w:ascii="Calibri" w:hAnsi="Calibri"/>
          <w:sz w:val="22"/>
        </w:rPr>
        <w:t xml:space="preserve">I appreciate that, I just want to be sure it's fixed properly this time.  </w:t>
      </w:r>
      <w:r>
        <w:rPr>
          <w:rFonts w:ascii="Calibri" w:hAnsi="Calibri"/>
          <w:i/>
          <w:sz w:val="22"/>
        </w:rPr>
        <w:t>Tôi cảm kích điều đó, tôi chỉ muốn chắc chắn nó thật sự được sửa đúng cách lần này.</w:t>
      </w:r>
    </w:p>
    <w:p>
      <w:pPr>
        <w:spacing w:after="160" w:line="312" w:lineRule="auto"/>
        <w:jc w:val="both"/>
      </w:pPr>
      <w:r>
        <w:rPr>
          <w:rFonts w:ascii="Calibri" w:hAnsi="Calibri"/>
          <w:b/>
          <w:sz w:val="22"/>
        </w:rPr>
        <w:t xml:space="preserve">Ms Lan: </w:t>
      </w:r>
      <w:r>
        <w:rPr>
          <w:rFonts w:ascii="Calibri" w:hAnsi="Calibri"/>
          <w:sz w:val="22"/>
        </w:rPr>
        <w:t xml:space="preserve">The washing machine has been running beautifully ever since your repair, thank you again for sorting that out so quickly.  </w:t>
      </w:r>
      <w:r>
        <w:rPr>
          <w:rFonts w:ascii="Calibri" w:hAnsi="Calibri"/>
          <w:i/>
          <w:sz w:val="22"/>
        </w:rPr>
        <w:t>Máy giặt đã chạy rất tốt kể từ lần anh sửa, cảm ơn anh lần nữa vì đã xử lý nhanh như vậy.</w:t>
      </w:r>
    </w:p>
    <w:p>
      <w:pPr>
        <w:spacing w:after="160" w:line="312" w:lineRule="auto"/>
        <w:jc w:val="both"/>
      </w:pPr>
      <w:r>
        <w:rPr>
          <w:rFonts w:ascii="Calibri" w:hAnsi="Calibri"/>
          <w:b/>
          <w:sz w:val="22"/>
        </w:rPr>
        <w:t xml:space="preserve">Mr Winterswick: </w:t>
      </w:r>
      <w:r>
        <w:rPr>
          <w:rFonts w:ascii="Calibri" w:hAnsi="Calibri"/>
          <w:sz w:val="22"/>
        </w:rPr>
        <w:t xml:space="preserve">I'm glad it's holding up well, do let me know right away if that banging noise ever happens to return.  </w:t>
      </w:r>
      <w:r>
        <w:rPr>
          <w:rFonts w:ascii="Calibri" w:hAnsi="Calibri"/>
          <w:i/>
          <w:sz w:val="22"/>
        </w:rPr>
        <w:t>Tôi mừng là nó vẫn hoạt động tốt, cứ cho tôi biết ngay nếu tiếng va đập đó có bao giờ quay lại.</w:t>
      </w:r>
    </w:p>
    <w:p>
      <w:pPr>
        <w:spacing w:after="160" w:line="312" w:lineRule="auto"/>
        <w:jc w:val="both"/>
      </w:pPr>
      <w:r>
        <w:rPr>
          <w:rFonts w:ascii="Calibri" w:hAnsi="Calibri"/>
          <w:b/>
          <w:sz w:val="22"/>
        </w:rPr>
        <w:t xml:space="preserve">Ms Lan: </w:t>
      </w:r>
      <w:r>
        <w:rPr>
          <w:rFonts w:ascii="Calibri" w:hAnsi="Calibri"/>
          <w:sz w:val="22"/>
        </w:rPr>
        <w:t xml:space="preserve">I'll keep a close ear out for it, but so far everything sounds perfectly fine.  </w:t>
      </w:r>
      <w:r>
        <w:rPr>
          <w:rFonts w:ascii="Calibri" w:hAnsi="Calibri"/>
          <w:i/>
          <w:sz w:val="22"/>
        </w:rPr>
        <w:t>Tôi sẽ chú ý lắng nghe kỹ, nhưng đến giờ mọi thứ nghe hoàn toàn ổn.</w:t>
      </w:r>
    </w:p>
    <w:p>
      <w:pPr>
        <w:spacing w:after="160" w:line="312" w:lineRule="auto"/>
        <w:jc w:val="both"/>
      </w:pPr>
      <w:r>
        <w:rPr>
          <w:rFonts w:ascii="Calibri" w:hAnsi="Calibri"/>
          <w:b/>
          <w:sz w:val="22"/>
        </w:rPr>
        <w:t xml:space="preserve">Ms Lan: </w:t>
      </w:r>
      <w:r>
        <w:rPr>
          <w:rFonts w:ascii="Calibri" w:hAnsi="Calibri"/>
          <w:sz w:val="22"/>
        </w:rPr>
        <w:t xml:space="preserve">You mentioned checking back on the air conditioner after a month, it's been running great this entire time.  </w:t>
      </w:r>
      <w:r>
        <w:rPr>
          <w:rFonts w:ascii="Calibri" w:hAnsi="Calibri"/>
          <w:i/>
          <w:sz w:val="22"/>
        </w:rPr>
        <w:t>Anh có nhắc sẽ kiểm tra lại máy lạnh sau một tháng, thật sự nó đã chạy tốt suốt thời gian đó.</w:t>
      </w:r>
    </w:p>
    <w:p>
      <w:pPr>
        <w:spacing w:after="160" w:line="312" w:lineRule="auto"/>
        <w:jc w:val="both"/>
      </w:pPr>
      <w:r>
        <w:rPr>
          <w:rFonts w:ascii="Calibri" w:hAnsi="Calibri"/>
          <w:b/>
          <w:sz w:val="22"/>
        </w:rPr>
        <w:t xml:space="preserve">Mr Winterswick: </w:t>
      </w:r>
      <w:r>
        <w:rPr>
          <w:rFonts w:ascii="Calibri" w:hAnsi="Calibri"/>
          <w:sz w:val="22"/>
        </w:rPr>
        <w:t xml:space="preserve">That's good to hear, I'll still swing by briefly next week just to confirm the refrigerant level is holding steady.  </w:t>
      </w:r>
      <w:r>
        <w:rPr>
          <w:rFonts w:ascii="Calibri" w:hAnsi="Calibri"/>
          <w:i/>
          <w:sz w:val="22"/>
        </w:rPr>
        <w:t>Nghe vậy tôi mừng, tôi vẫn sẽ ghé qua nhanh vào tuần sau chỉ để xác nhận mức gas lạnh vẫn ổn định.</w:t>
      </w:r>
    </w:p>
    <w:p>
      <w:pPr>
        <w:spacing w:after="160" w:line="312" w:lineRule="auto"/>
        <w:jc w:val="both"/>
      </w:pPr>
      <w:r>
        <w:rPr>
          <w:rFonts w:ascii="Calibri" w:hAnsi="Calibri"/>
          <w:b/>
          <w:sz w:val="22"/>
        </w:rPr>
        <w:t xml:space="preserve">Ms Lan: </w:t>
      </w:r>
      <w:r>
        <w:rPr>
          <w:rFonts w:ascii="Calibri" w:hAnsi="Calibri"/>
          <w:sz w:val="22"/>
        </w:rPr>
        <w:t xml:space="preserve">That sounds sensible, better to confirm properly than assume everything's fine.  </w:t>
      </w:r>
      <w:r>
        <w:rPr>
          <w:rFonts w:ascii="Calibri" w:hAnsi="Calibri"/>
          <w:i/>
          <w:sz w:val="22"/>
        </w:rPr>
        <w:t>Nghe hợp lý đấy, tốt hơn là xác nhận chắc chắn thay vì chỉ giả định mọi thứ đều ổn.</w:t>
      </w:r>
    </w:p>
    <w:p>
      <w:pPr>
        <w:spacing w:after="160" w:line="312" w:lineRule="auto"/>
        <w:jc w:val="both"/>
      </w:pPr>
      <w:r>
        <w:rPr>
          <w:rFonts w:ascii="Calibri" w:hAnsi="Calibri"/>
          <w:b/>
          <w:sz w:val="22"/>
        </w:rPr>
        <w:t xml:space="preserve">Ms Lan: </w:t>
      </w:r>
      <w:r>
        <w:rPr>
          <w:rFonts w:ascii="Calibri" w:hAnsi="Calibri"/>
          <w:sz w:val="22"/>
        </w:rPr>
        <w:t xml:space="preserve">The pest control treatment seems to be working perfectly, we haven't seen a single ant since your last visit here.  </w:t>
      </w:r>
      <w:r>
        <w:rPr>
          <w:rFonts w:ascii="Calibri" w:hAnsi="Calibri"/>
          <w:i/>
          <w:sz w:val="22"/>
        </w:rPr>
        <w:t>Việc xử lý côn trùng có vẻ đang hiệu quả hoàn hảo, chúng tôi thật sự chưa thấy một con kiến nào kể từ lần anh ghé trước.</w:t>
      </w:r>
    </w:p>
    <w:p>
      <w:pPr>
        <w:spacing w:after="160" w:line="312" w:lineRule="auto"/>
        <w:jc w:val="both"/>
      </w:pPr>
      <w:r>
        <w:rPr>
          <w:rFonts w:ascii="Calibri" w:hAnsi="Calibri"/>
          <w:b/>
          <w:sz w:val="22"/>
        </w:rPr>
        <w:t xml:space="preserve">Mr Winterswick: </w:t>
      </w:r>
      <w:r>
        <w:rPr>
          <w:rFonts w:ascii="Calibri" w:hAnsi="Calibri"/>
          <w:sz w:val="22"/>
        </w:rPr>
        <w:t xml:space="preserve">Excellent, I'll make a note to check back in about three months, right before the treatment is due to wear off.  </w:t>
      </w:r>
      <w:r>
        <w:rPr>
          <w:rFonts w:ascii="Calibri" w:hAnsi="Calibri"/>
          <w:i/>
          <w:sz w:val="22"/>
        </w:rPr>
        <w:t>Tuyệt vời, tôi sẽ ghi chú để ghé lại kiểm tra khoảng ba tháng nữa, ngay trước khi lớp xử lý đó sắp hết tác dụng.</w:t>
      </w:r>
    </w:p>
    <w:p>
      <w:pPr>
        <w:spacing w:after="160" w:line="312" w:lineRule="auto"/>
        <w:jc w:val="both"/>
      </w:pPr>
      <w:r>
        <w:rPr>
          <w:rFonts w:ascii="Calibri" w:hAnsi="Calibri"/>
          <w:b/>
          <w:sz w:val="22"/>
        </w:rPr>
        <w:t xml:space="preserve">Ms Lan: </w:t>
      </w:r>
      <w:r>
        <w:rPr>
          <w:rFonts w:ascii="Calibri" w:hAnsi="Calibri"/>
          <w:sz w:val="22"/>
        </w:rPr>
        <w:t xml:space="preserve">Thank you for keeping such careful track of all these little details for us.  </w:t>
      </w:r>
      <w:r>
        <w:rPr>
          <w:rFonts w:ascii="Calibri" w:hAnsi="Calibri"/>
          <w:i/>
          <w:sz w:val="22"/>
        </w:rPr>
        <w:t>Cảm ơn anh đã theo dõi cẩn thận từng chi tiết nhỏ như vậy giúp chúng tôi.</w:t>
      </w:r>
    </w:p>
    <w:p>
      <w:pPr>
        <w:spacing w:after="160" w:line="312" w:lineRule="auto"/>
        <w:jc w:val="both"/>
      </w:pPr>
      <w:r>
        <w:rPr>
          <w:rFonts w:ascii="Calibri" w:hAnsi="Calibri"/>
          <w:b/>
          <w:sz w:val="22"/>
        </w:rPr>
        <w:t xml:space="preserve">Ms Lan: </w:t>
      </w:r>
      <w:r>
        <w:rPr>
          <w:rFonts w:ascii="Calibri" w:hAnsi="Calibri"/>
          <w:sz w:val="22"/>
        </w:rPr>
        <w:t xml:space="preserve">Since the follow-up visit last week, the heater has been working wonderfully, no more strange rattling noise at all.  </w:t>
      </w:r>
      <w:r>
        <w:rPr>
          <w:rFonts w:ascii="Calibri" w:hAnsi="Calibri"/>
          <w:i/>
          <w:sz w:val="22"/>
        </w:rPr>
        <w:t>Từ lần kiểm tra lại tuần trước, máy sưởi đã hoạt động tuyệt vời, không còn tiếng lạch cạch lạ nào nữa cả.</w:t>
      </w:r>
    </w:p>
    <w:p>
      <w:pPr>
        <w:spacing w:after="160" w:line="312" w:lineRule="auto"/>
        <w:jc w:val="both"/>
      </w:pPr>
      <w:r>
        <w:rPr>
          <w:rFonts w:ascii="Calibri" w:hAnsi="Calibri"/>
          <w:b/>
          <w:sz w:val="22"/>
        </w:rPr>
        <w:t xml:space="preserve">Mr Winterswick: </w:t>
      </w:r>
      <w:r>
        <w:rPr>
          <w:rFonts w:ascii="Calibri" w:hAnsi="Calibri"/>
          <w:sz w:val="22"/>
        </w:rPr>
        <w:t xml:space="preserve">I'm pleased to hear that, that loose panel was clearly the exact issue causing all that noise before.  </w:t>
      </w:r>
      <w:r>
        <w:rPr>
          <w:rFonts w:ascii="Calibri" w:hAnsi="Calibri"/>
          <w:i/>
          <w:sz w:val="22"/>
        </w:rPr>
        <w:t>Tôi thật sự vui khi nghe vậy, tấm panel bị lỏng đó rõ ràng chính là nguyên nhân gây ra toàn bộ tiếng ồn trước đây.</w:t>
      </w:r>
    </w:p>
    <w:p>
      <w:pPr>
        <w:spacing w:after="160" w:line="312" w:lineRule="auto"/>
        <w:jc w:val="both"/>
      </w:pPr>
      <w:r>
        <w:rPr>
          <w:rFonts w:ascii="Calibri" w:hAnsi="Calibri"/>
          <w:b/>
          <w:sz w:val="22"/>
        </w:rPr>
        <w:t xml:space="preserve">Ms Lan: </w:t>
      </w:r>
      <w:r>
        <w:rPr>
          <w:rFonts w:ascii="Calibri" w:hAnsi="Calibri"/>
          <w:sz w:val="22"/>
        </w:rPr>
        <w:t xml:space="preserve">It's such a relief not hearing that sound every single morning anymore.  </w:t>
      </w:r>
      <w:r>
        <w:rPr>
          <w:rFonts w:ascii="Calibri" w:hAnsi="Calibri"/>
          <w:i/>
          <w:sz w:val="22"/>
        </w:rPr>
        <w:t>Thật là nhẹ cả người khi không còn nghe tiếng đó mỗi sáng nữa.</w:t>
      </w:r>
    </w:p>
    <w:p>
      <w:pPr>
        <w:spacing w:after="160" w:line="312" w:lineRule="auto"/>
        <w:jc w:val="both"/>
      </w:pPr>
      <w:r>
        <w:rPr>
          <w:rFonts w:ascii="Calibri" w:hAnsi="Calibri"/>
          <w:b/>
          <w:sz w:val="22"/>
        </w:rPr>
        <w:t xml:space="preserve">Ms Lan: </w:t>
      </w:r>
      <w:r>
        <w:rPr>
          <w:rFonts w:ascii="Calibri" w:hAnsi="Calibri"/>
          <w:sz w:val="22"/>
        </w:rPr>
        <w:t xml:space="preserve">Everything with the new lock has been working smoothly, though I did want to confirm the spare key fits correctly as well.  </w:t>
      </w:r>
      <w:r>
        <w:rPr>
          <w:rFonts w:ascii="Calibri" w:hAnsi="Calibri"/>
          <w:i/>
          <w:sz w:val="22"/>
        </w:rPr>
        <w:t>Mọi thứ với ổ khóa mới vẫn hoạt động trơn tru, dù tôi muốn xác nhận chiếc chìa dự phòng cũng vừa khít đúng cách.</w:t>
      </w:r>
    </w:p>
    <w:p>
      <w:pPr>
        <w:spacing w:after="160" w:line="312" w:lineRule="auto"/>
        <w:jc w:val="both"/>
      </w:pPr>
      <w:r>
        <w:rPr>
          <w:rFonts w:ascii="Calibri" w:hAnsi="Calibri"/>
          <w:b/>
          <w:sz w:val="22"/>
        </w:rPr>
        <w:t xml:space="preserve">Mr Winterswick: </w:t>
      </w:r>
      <w:r>
        <w:rPr>
          <w:rFonts w:ascii="Calibri" w:hAnsi="Calibri"/>
          <w:sz w:val="22"/>
        </w:rPr>
        <w:t xml:space="preserve">I tested every single key myself before leaving last time, but I'm happy to swing by again and double-check them together.  </w:t>
      </w:r>
      <w:r>
        <w:rPr>
          <w:rFonts w:ascii="Calibri" w:hAnsi="Calibri"/>
          <w:i/>
          <w:sz w:val="22"/>
        </w:rPr>
        <w:t>Tôi đã tự thử từng chiếc chìa trước khi rời đi lần trước, nhưng tôi vui lòng ghé lại và kiểm tra lại cùng chị.</w:t>
      </w:r>
    </w:p>
    <w:p>
      <w:pPr>
        <w:spacing w:after="160" w:line="312" w:lineRule="auto"/>
        <w:jc w:val="both"/>
      </w:pPr>
      <w:r>
        <w:rPr>
          <w:rFonts w:ascii="Calibri" w:hAnsi="Calibri"/>
          <w:b/>
          <w:sz w:val="22"/>
        </w:rPr>
        <w:t xml:space="preserve">Ms Lan: </w:t>
      </w:r>
      <w:r>
        <w:rPr>
          <w:rFonts w:ascii="Calibri" w:hAnsi="Calibri"/>
          <w:sz w:val="22"/>
        </w:rPr>
        <w:t xml:space="preserve">That would put my mind completely at ease, thank you for being so thorough about it.  </w:t>
      </w:r>
      <w:r>
        <w:rPr>
          <w:rFonts w:ascii="Calibri" w:hAnsi="Calibri"/>
          <w:i/>
          <w:sz w:val="22"/>
        </w:rPr>
        <w:t>Vậy thì tôi hoàn toàn yên tâm, cảm ơn anh đã chu đáo như vậy về chuyện đó.</w:t>
      </w:r>
    </w:p>
    <w:p>
      <w:pPr>
        <w:spacing w:after="160" w:line="312" w:lineRule="auto"/>
        <w:jc w:val="both"/>
      </w:pPr>
      <w:r>
        <w:rPr>
          <w:rFonts w:ascii="Calibri" w:hAnsi="Calibri"/>
          <w:b/>
          <w:sz w:val="22"/>
        </w:rPr>
        <w:t xml:space="preserve">Ms Lan: </w:t>
      </w:r>
      <w:r>
        <w:rPr>
          <w:rFonts w:ascii="Calibri" w:hAnsi="Calibri"/>
          <w:sz w:val="22"/>
        </w:rPr>
        <w:t xml:space="preserve">The ceiling fan you balanced last month is still running perfectly smooth, not even the slightest wobble anymore.  </w:t>
      </w:r>
      <w:r>
        <w:rPr>
          <w:rFonts w:ascii="Calibri" w:hAnsi="Calibri"/>
          <w:i/>
          <w:sz w:val="22"/>
        </w:rPr>
        <w:t>Chiếc quạt trần anh cân bằng lại tháng trước vẫn chạy rất êm, không còn chút lắc lư nào nữa.</w:t>
      </w:r>
    </w:p>
    <w:p>
      <w:pPr>
        <w:spacing w:after="160" w:line="312" w:lineRule="auto"/>
        <w:jc w:val="both"/>
      </w:pPr>
      <w:r>
        <w:rPr>
          <w:rFonts w:ascii="Calibri" w:hAnsi="Calibri"/>
          <w:b/>
          <w:sz w:val="22"/>
        </w:rPr>
        <w:t xml:space="preserve">Mr Winterswick: </w:t>
      </w:r>
      <w:r>
        <w:rPr>
          <w:rFonts w:ascii="Calibri" w:hAnsi="Calibri"/>
          <w:sz w:val="22"/>
        </w:rPr>
        <w:t xml:space="preserve">That's great news, a properly balanced fan should run smoothly for years without ever needing much more attention.  </w:t>
      </w:r>
      <w:r>
        <w:rPr>
          <w:rFonts w:ascii="Calibri" w:hAnsi="Calibri"/>
          <w:i/>
          <w:sz w:val="22"/>
        </w:rPr>
        <w:t>Tin tốt quá, một chiếc quạt được cân bằng đúng cách thật sự nên chạy êm trong nhiều năm mà không cần quan tâm thêm nhiều.</w:t>
      </w:r>
    </w:p>
    <w:p>
      <w:pPr>
        <w:spacing w:after="160" w:line="312" w:lineRule="auto"/>
        <w:jc w:val="both"/>
      </w:pPr>
      <w:r>
        <w:rPr>
          <w:rFonts w:ascii="Calibri" w:hAnsi="Calibri"/>
          <w:b/>
          <w:sz w:val="22"/>
        </w:rPr>
        <w:t xml:space="preserve">Ms Lan: </w:t>
      </w:r>
      <w:r>
        <w:rPr>
          <w:rFonts w:ascii="Calibri" w:hAnsi="Calibri"/>
          <w:sz w:val="22"/>
        </w:rPr>
        <w:t xml:space="preserve">I've stopped even noticing the fan is running at all now, which says a lot.  </w:t>
      </w:r>
      <w:r>
        <w:rPr>
          <w:rFonts w:ascii="Calibri" w:hAnsi="Calibri"/>
          <w:i/>
          <w:sz w:val="22"/>
        </w:rPr>
        <w:t>Tôi thật sự đã không còn để ý thấy quạt đang chạy nữa, điều đó nói lên nhiều điều rồi.</w:t>
      </w:r>
    </w:p>
    <w:p>
      <w:pPr>
        <w:spacing w:after="160" w:line="312" w:lineRule="auto"/>
        <w:jc w:val="both"/>
      </w:pPr>
      <w:r>
        <w:rPr>
          <w:rFonts w:ascii="Calibri" w:hAnsi="Calibri"/>
          <w:b/>
          <w:sz w:val="22"/>
        </w:rPr>
        <w:t xml:space="preserve">Ms Lan: </w:t>
      </w:r>
      <w:r>
        <w:rPr>
          <w:rFonts w:ascii="Calibri" w:hAnsi="Calibri"/>
          <w:sz w:val="22"/>
        </w:rPr>
        <w:t xml:space="preserve">How would you prefer to be paid today, by card, or would cash be easier for you overall?  </w:t>
      </w:r>
      <w:r>
        <w:rPr>
          <w:rFonts w:ascii="Calibri" w:hAnsi="Calibri"/>
          <w:i/>
          <w:sz w:val="22"/>
        </w:rPr>
        <w:t>Anh muốn được trả tiền hôm nay bằng cách nào, qua thẻ, hay thật ra tiền mặt sẽ tiện hơn cho anh ạ?</w:t>
      </w:r>
    </w:p>
    <w:p>
      <w:pPr>
        <w:spacing w:after="160" w:line="312" w:lineRule="auto"/>
        <w:jc w:val="both"/>
      </w:pPr>
      <w:r>
        <w:rPr>
          <w:rFonts w:ascii="Calibri" w:hAnsi="Calibri"/>
          <w:b/>
          <w:sz w:val="22"/>
        </w:rPr>
        <w:t xml:space="preserve">Mr Winterswick: </w:t>
      </w:r>
      <w:r>
        <w:rPr>
          <w:rFonts w:ascii="Calibri" w:hAnsi="Calibri"/>
          <w:sz w:val="22"/>
        </w:rPr>
        <w:t xml:space="preserve">Either option works perfectly fine for me, though card payments are slightly quicker since I can process them right from my phone.  </w:t>
      </w:r>
      <w:r>
        <w:rPr>
          <w:rFonts w:ascii="Calibri" w:hAnsi="Calibri"/>
          <w:i/>
          <w:sz w:val="22"/>
        </w:rPr>
        <w:t>Cả hai cách đều ổn với tôi, dù thanh toán bằng thẻ hơi nhanh hơn một chút vì tôi có thể xử lý ngay trên điện thoại.</w:t>
      </w:r>
    </w:p>
    <w:p>
      <w:pPr>
        <w:spacing w:after="160" w:line="312" w:lineRule="auto"/>
        <w:jc w:val="both"/>
      </w:pPr>
      <w:r>
        <w:rPr>
          <w:rFonts w:ascii="Calibri" w:hAnsi="Calibri"/>
          <w:b/>
          <w:sz w:val="22"/>
        </w:rPr>
        <w:t xml:space="preserve">Ms Lan: </w:t>
      </w:r>
      <w:r>
        <w:rPr>
          <w:rFonts w:ascii="Calibri" w:hAnsi="Calibri"/>
          <w:sz w:val="22"/>
        </w:rPr>
        <w:t xml:space="preserve">Let's go with card then, I didn't bring very much cash with me today anyway.  </w:t>
      </w:r>
      <w:r>
        <w:rPr>
          <w:rFonts w:ascii="Calibri" w:hAnsi="Calibri"/>
          <w:i/>
          <w:sz w:val="22"/>
        </w:rPr>
        <w:t>Vậy mình trả bằng thẻ đi, hôm nay tôi không mang theo nhiều tiền mặt lắm.</w:t>
      </w:r>
    </w:p>
    <w:p>
      <w:pPr>
        <w:spacing w:after="160" w:line="312" w:lineRule="auto"/>
        <w:jc w:val="both"/>
      </w:pPr>
      <w:r>
        <w:rPr>
          <w:rFonts w:ascii="Calibri" w:hAnsi="Calibri"/>
          <w:b/>
          <w:sz w:val="22"/>
        </w:rPr>
        <w:t xml:space="preserve">Ms Lan: </w:t>
      </w:r>
      <w:r>
        <w:rPr>
          <w:rFonts w:ascii="Calibri" w:hAnsi="Calibri"/>
          <w:sz w:val="22"/>
        </w:rPr>
        <w:t xml:space="preserve">I only have cash on me right now, would that still be alright for covering today's full repair bill?  </w:t>
      </w:r>
      <w:r>
        <w:rPr>
          <w:rFonts w:ascii="Calibri" w:hAnsi="Calibri"/>
          <w:i/>
          <w:sz w:val="22"/>
        </w:rPr>
        <w:t>Tôi chỉ có tiền mặt bên người lúc này, điều đó có vẫn ổn để thanh toán toàn bộ hóa đơn sửa chữa hôm nay không ạ?</w:t>
      </w:r>
    </w:p>
    <w:p>
      <w:pPr>
        <w:spacing w:after="160" w:line="312" w:lineRule="auto"/>
        <w:jc w:val="both"/>
      </w:pPr>
      <w:r>
        <w:rPr>
          <w:rFonts w:ascii="Calibri" w:hAnsi="Calibri"/>
          <w:b/>
          <w:sz w:val="22"/>
        </w:rPr>
        <w:t xml:space="preserve">Mr Winterswick: </w:t>
      </w:r>
      <w:r>
        <w:rPr>
          <w:rFonts w:ascii="Calibri" w:hAnsi="Calibri"/>
          <w:sz w:val="22"/>
        </w:rPr>
        <w:t xml:space="preserve">Cash is fine with me, let me just print out a proper receipt once you've handed over the exact amount.  </w:t>
      </w:r>
      <w:r>
        <w:rPr>
          <w:rFonts w:ascii="Calibri" w:hAnsi="Calibri"/>
          <w:i/>
          <w:sz w:val="22"/>
        </w:rPr>
        <w:t>Tiền mặt hoàn toàn ổn với tôi, để tôi in sẵn một hóa đơn đàng hoàng sau khi chị đưa đúng số tiền.</w:t>
      </w:r>
    </w:p>
    <w:p>
      <w:pPr>
        <w:spacing w:after="160" w:line="312" w:lineRule="auto"/>
        <w:jc w:val="both"/>
      </w:pPr>
      <w:r>
        <w:rPr>
          <w:rFonts w:ascii="Calibri" w:hAnsi="Calibri"/>
          <w:b/>
          <w:sz w:val="22"/>
        </w:rPr>
        <w:t xml:space="preserve">Ms Lan: </w:t>
      </w:r>
      <w:r>
        <w:rPr>
          <w:rFonts w:ascii="Calibri" w:hAnsi="Calibri"/>
          <w:sz w:val="22"/>
        </w:rPr>
        <w:t xml:space="preserve">Here's the full amount in cash, please keep the small amount left over as a little extra for your trouble.  </w:t>
      </w:r>
      <w:r>
        <w:rPr>
          <w:rFonts w:ascii="Calibri" w:hAnsi="Calibri"/>
          <w:i/>
          <w:sz w:val="22"/>
        </w:rPr>
        <w:t>Đây là đủ số tiền mặt, xin anh giữ luôn phần dư ra một chút như một khoản nhỏ cảm ơn công sức của anh.</w:t>
      </w:r>
    </w:p>
    <w:p>
      <w:pPr>
        <w:spacing w:after="160" w:line="312" w:lineRule="auto"/>
        <w:jc w:val="both"/>
      </w:pPr>
      <w:r>
        <w:rPr>
          <w:rFonts w:ascii="Calibri" w:hAnsi="Calibri"/>
          <w:b/>
          <w:sz w:val="22"/>
        </w:rPr>
        <w:t xml:space="preserve">Ms Lan: </w:t>
      </w:r>
      <w:r>
        <w:rPr>
          <w:rFonts w:ascii="Calibri" w:hAnsi="Calibri"/>
          <w:sz w:val="22"/>
        </w:rPr>
        <w:t xml:space="preserve">Could I please get a detailed receipt for today's repair, since I'll need to submit it for a home insurance claim?  </w:t>
      </w:r>
      <w:r>
        <w:rPr>
          <w:rFonts w:ascii="Calibri" w:hAnsi="Calibri"/>
          <w:i/>
          <w:sz w:val="22"/>
        </w:rPr>
        <w:t>Tôi có thể xin một hóa đơn chi tiết cho lần sửa hôm nay không, vì tôi cần nộp cho hồ sơ bảo hiểm nhà ạ?</w:t>
      </w:r>
    </w:p>
    <w:p>
      <w:pPr>
        <w:spacing w:after="160" w:line="312" w:lineRule="auto"/>
        <w:jc w:val="both"/>
      </w:pPr>
      <w:r>
        <w:rPr>
          <w:rFonts w:ascii="Calibri" w:hAnsi="Calibri"/>
          <w:b/>
          <w:sz w:val="22"/>
        </w:rPr>
        <w:t xml:space="preserve">Mr Winterswick: </w:t>
      </w:r>
      <w:r>
        <w:rPr>
          <w:rFonts w:ascii="Calibri" w:hAnsi="Calibri"/>
          <w:sz w:val="22"/>
        </w:rPr>
        <w:t xml:space="preserve">Of course, I'll list out the parts and labor separately, that's generally exactly what most insurance companies ask to see.  </w:t>
      </w:r>
      <w:r>
        <w:rPr>
          <w:rFonts w:ascii="Calibri" w:hAnsi="Calibri"/>
          <w:i/>
          <w:sz w:val="22"/>
        </w:rPr>
        <w:t>Được chứ, tôi sẽ liệt kê riêng từng phần vật tư và công sức, đó thường là chính xác những gì hầu hết công ty bảo hiểm yêu cầu.</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 whole claims process go much more smoothly on my end.  </w:t>
      </w:r>
      <w:r>
        <w:rPr>
          <w:rFonts w:ascii="Calibri" w:hAnsi="Calibri"/>
          <w:i/>
          <w:sz w:val="22"/>
        </w:rPr>
        <w:t>Cảm ơn anh, điều đó sẽ giúp toàn bộ quá trình xin bảo hiểm suôn sẻ hơn nhiều về phía tôi.</w:t>
      </w:r>
    </w:p>
    <w:p>
      <w:pPr>
        <w:spacing w:after="160" w:line="312" w:lineRule="auto"/>
        <w:jc w:val="both"/>
      </w:pPr>
      <w:r>
        <w:rPr>
          <w:rFonts w:ascii="Calibri" w:hAnsi="Calibri"/>
          <w:b/>
          <w:sz w:val="22"/>
        </w:rPr>
        <w:t xml:space="preserve">Ms Lan: </w:t>
      </w:r>
      <w:r>
        <w:rPr>
          <w:rFonts w:ascii="Calibri" w:hAnsi="Calibri"/>
          <w:sz w:val="22"/>
        </w:rPr>
        <w:t xml:space="preserve">Do you accept mobile payment apps as well, or do you strictly prefer card and cash for everything?  </w:t>
      </w:r>
      <w:r>
        <w:rPr>
          <w:rFonts w:ascii="Calibri" w:hAnsi="Calibri"/>
          <w:i/>
          <w:sz w:val="22"/>
        </w:rPr>
        <w:t>Anh có nhận thanh toán qua ứng dụng di động không, hay anh chỉ thường nhận thẻ và tiền mặt cho mọi thứ thôi ạ?</w:t>
      </w:r>
    </w:p>
    <w:p>
      <w:pPr>
        <w:spacing w:after="160" w:line="312" w:lineRule="auto"/>
        <w:jc w:val="both"/>
      </w:pPr>
      <w:r>
        <w:rPr>
          <w:rFonts w:ascii="Calibri" w:hAnsi="Calibri"/>
          <w:b/>
          <w:sz w:val="22"/>
        </w:rPr>
        <w:t xml:space="preserve">Mr Winterswick: </w:t>
      </w:r>
      <w:r>
        <w:rPr>
          <w:rFonts w:ascii="Calibri" w:hAnsi="Calibri"/>
          <w:sz w:val="22"/>
        </w:rPr>
        <w:t xml:space="preserve">I do accept a couple of popular mobile payment apps too, whichever one happens to be most convenient for you.  </w:t>
      </w:r>
      <w:r>
        <w:rPr>
          <w:rFonts w:ascii="Calibri" w:hAnsi="Calibri"/>
          <w:i/>
          <w:sz w:val="22"/>
        </w:rPr>
        <w:t>Tôi cũng nhận vài ứng dụng thanh toán di động phổ biến, bất cứ loại nào tiện nhất cho chị.</w:t>
      </w:r>
    </w:p>
    <w:p>
      <w:pPr>
        <w:spacing w:after="160" w:line="312" w:lineRule="auto"/>
        <w:jc w:val="both"/>
      </w:pPr>
      <w:r>
        <w:rPr>
          <w:rFonts w:ascii="Calibri" w:hAnsi="Calibri"/>
          <w:b/>
          <w:sz w:val="22"/>
        </w:rPr>
        <w:t xml:space="preserve">Ms Lan: </w:t>
      </w:r>
      <w:r>
        <w:rPr>
          <w:rFonts w:ascii="Calibri" w:hAnsi="Calibri"/>
          <w:sz w:val="22"/>
        </w:rPr>
        <w:t xml:space="preserve">That's great, I'll just transfer the full amount directly from my phone right now.  </w:t>
      </w:r>
      <w:r>
        <w:rPr>
          <w:rFonts w:ascii="Calibri" w:hAnsi="Calibri"/>
          <w:i/>
          <w:sz w:val="22"/>
        </w:rPr>
        <w:t>Tuyệt quá, vậy tôi sẽ chuyển thẳng toàn bộ số tiền ngay từ điện thoại luôn bây giờ.</w:t>
      </w:r>
    </w:p>
    <w:p>
      <w:pPr>
        <w:spacing w:after="160" w:line="312" w:lineRule="auto"/>
        <w:jc w:val="both"/>
      </w:pPr>
      <w:r>
        <w:rPr>
          <w:rFonts w:ascii="Calibri" w:hAnsi="Calibri"/>
          <w:b/>
          <w:sz w:val="22"/>
        </w:rPr>
        <w:t xml:space="preserve">Ms Lan: </w:t>
      </w:r>
      <w:r>
        <w:rPr>
          <w:rFonts w:ascii="Calibri" w:hAnsi="Calibri"/>
          <w:sz w:val="22"/>
        </w:rPr>
        <w:t xml:space="preserve">Is it possible to split today's payment, paying half now in cash and the rest later once I'm paid myself?  </w:t>
      </w:r>
      <w:r>
        <w:rPr>
          <w:rFonts w:ascii="Calibri" w:hAnsi="Calibri"/>
          <w:i/>
          <w:sz w:val="22"/>
        </w:rPr>
        <w:t>Có thể chia nhỏ khoản thanh toán hôm nay không, trả một nửa bằng tiền mặt bây giờ và phần còn lại sau khi tôi nhận lương ạ?</w:t>
      </w:r>
    </w:p>
    <w:p>
      <w:pPr>
        <w:spacing w:after="160" w:line="312" w:lineRule="auto"/>
        <w:jc w:val="both"/>
      </w:pPr>
      <w:r>
        <w:rPr>
          <w:rFonts w:ascii="Calibri" w:hAnsi="Calibri"/>
          <w:b/>
          <w:sz w:val="22"/>
        </w:rPr>
        <w:t xml:space="preserve">Mr Winterswick: </w:t>
      </w:r>
      <w:r>
        <w:rPr>
          <w:rFonts w:ascii="Calibri" w:hAnsi="Calibri"/>
          <w:sz w:val="22"/>
        </w:rPr>
        <w:t xml:space="preserve">That should be perfectly fine, just let me know exactly when I can expect the remaining balance to be settled.  </w:t>
      </w:r>
      <w:r>
        <w:rPr>
          <w:rFonts w:ascii="Calibri" w:hAnsi="Calibri"/>
          <w:i/>
          <w:sz w:val="22"/>
        </w:rPr>
        <w:t>Chuyện đó hoàn toàn ổn, chỉ cần cho tôi biết chính xác khi nào tôi có thể nhận được phần còn lại.</w:t>
      </w:r>
    </w:p>
    <w:p>
      <w:pPr>
        <w:spacing w:after="160" w:line="312" w:lineRule="auto"/>
        <w:jc w:val="both"/>
      </w:pPr>
      <w:r>
        <w:rPr>
          <w:rFonts w:ascii="Calibri" w:hAnsi="Calibri"/>
          <w:b/>
          <w:sz w:val="22"/>
        </w:rPr>
        <w:t xml:space="preserve">Ms Lan: </w:t>
      </w:r>
      <w:r>
        <w:rPr>
          <w:rFonts w:ascii="Calibri" w:hAnsi="Calibri"/>
          <w:sz w:val="22"/>
        </w:rPr>
        <w:t xml:space="preserve">I'll have the rest ready for you by the end of this coming week.  </w:t>
      </w:r>
      <w:r>
        <w:rPr>
          <w:rFonts w:ascii="Calibri" w:hAnsi="Calibri"/>
          <w:i/>
          <w:sz w:val="22"/>
        </w:rPr>
        <w:t>Tôi sẽ chuẩn bị sẵn phần còn lại cho anh trước cuối tuần này.</w:t>
      </w:r>
    </w:p>
    <w:p>
      <w:pPr>
        <w:spacing w:after="160" w:line="312" w:lineRule="auto"/>
        <w:jc w:val="both"/>
      </w:pPr>
      <w:r>
        <w:rPr>
          <w:rFonts w:ascii="Calibri" w:hAnsi="Calibri"/>
          <w:b/>
          <w:sz w:val="22"/>
        </w:rPr>
        <w:t xml:space="preserve">Ms Lan: </w:t>
      </w:r>
      <w:r>
        <w:rPr>
          <w:rFonts w:ascii="Calibri" w:hAnsi="Calibri"/>
          <w:sz w:val="22"/>
        </w:rPr>
        <w:t xml:space="preserve">I noticed the invoice total is a little different from the quote you originally gave me over the phone yesterday.  </w:t>
      </w:r>
      <w:r>
        <w:rPr>
          <w:rFonts w:ascii="Calibri" w:hAnsi="Calibri"/>
          <w:i/>
          <w:sz w:val="22"/>
        </w:rPr>
        <w:t>Tôi để ý thấy tổng hóa đơn hơi khác một chút so với giá anh báo qua điện thoại hôm qua.</w:t>
      </w:r>
    </w:p>
    <w:p>
      <w:pPr>
        <w:spacing w:after="160" w:line="312" w:lineRule="auto"/>
        <w:jc w:val="both"/>
      </w:pPr>
      <w:r>
        <w:rPr>
          <w:rFonts w:ascii="Calibri" w:hAnsi="Calibri"/>
          <w:b/>
          <w:sz w:val="22"/>
        </w:rPr>
        <w:t xml:space="preserve">Mr Winterswick: </w:t>
      </w:r>
      <w:r>
        <w:rPr>
          <w:rFonts w:ascii="Calibri" w:hAnsi="Calibri"/>
          <w:sz w:val="22"/>
        </w:rPr>
        <w:t xml:space="preserve">That's because the call-out fee was waived this time, since you'd already booked two separate jobs together on the same visit.  </w:t>
      </w:r>
      <w:r>
        <w:rPr>
          <w:rFonts w:ascii="Calibri" w:hAnsi="Calibri"/>
          <w:i/>
          <w:sz w:val="22"/>
        </w:rPr>
        <w:t>Đó là vì phí di chuyển đã được miễn lần này, do chị đã đặt hai công việc riêng biệt cùng trong một lần ghé.</w:t>
      </w:r>
    </w:p>
    <w:p>
      <w:pPr>
        <w:spacing w:after="160" w:line="312" w:lineRule="auto"/>
        <w:jc w:val="both"/>
      </w:pPr>
      <w:r>
        <w:rPr>
          <w:rFonts w:ascii="Calibri" w:hAnsi="Calibri"/>
          <w:b/>
          <w:sz w:val="22"/>
        </w:rPr>
        <w:t xml:space="preserve">Ms Lan: </w:t>
      </w:r>
      <w:r>
        <w:rPr>
          <w:rFonts w:ascii="Calibri" w:hAnsi="Calibri"/>
          <w:sz w:val="22"/>
        </w:rPr>
        <w:t xml:space="preserve">That makes the total lower than expected, thank you for explaining that so clearly.  </w:t>
      </w:r>
      <w:r>
        <w:rPr>
          <w:rFonts w:ascii="Calibri" w:hAnsi="Calibri"/>
          <w:i/>
          <w:sz w:val="22"/>
        </w:rPr>
        <w:t>Vậy thì tổng tiền thực tế thấp hơn tôi nghĩ, cảm ơn anh đã giải thích rõ như vậy.</w:t>
      </w:r>
    </w:p>
    <w:p>
      <w:pPr>
        <w:spacing w:after="160" w:line="312" w:lineRule="auto"/>
        <w:jc w:val="both"/>
      </w:pPr>
      <w:r>
        <w:rPr>
          <w:rFonts w:ascii="Calibri" w:hAnsi="Calibri"/>
          <w:b/>
          <w:sz w:val="22"/>
        </w:rPr>
        <w:t xml:space="preserve">Ms Lan: </w:t>
      </w:r>
      <w:r>
        <w:rPr>
          <w:rFonts w:ascii="Calibri" w:hAnsi="Calibri"/>
          <w:sz w:val="22"/>
        </w:rPr>
        <w:t xml:space="preserve">Would you be able to email me a digital copy of the receipt as well, just in case the paper copy gets misplaced?  </w:t>
      </w:r>
      <w:r>
        <w:rPr>
          <w:rFonts w:ascii="Calibri" w:hAnsi="Calibri"/>
          <w:i/>
          <w:sz w:val="22"/>
        </w:rPr>
        <w:t>Anh có thể gửi email cho tôi một bản sao hóa đơn điện tử nữa không, phòng khi bản giấy bị thất lạc?</w:t>
      </w:r>
    </w:p>
    <w:p>
      <w:pPr>
        <w:spacing w:after="160" w:line="312" w:lineRule="auto"/>
        <w:jc w:val="both"/>
      </w:pPr>
      <w:r>
        <w:rPr>
          <w:rFonts w:ascii="Calibri" w:hAnsi="Calibri"/>
          <w:b/>
          <w:sz w:val="22"/>
        </w:rPr>
        <w:t xml:space="preserve">Mr Winterswick: </w:t>
      </w:r>
      <w:r>
        <w:rPr>
          <w:rFonts w:ascii="Calibri" w:hAnsi="Calibri"/>
          <w:sz w:val="22"/>
        </w:rPr>
        <w:t xml:space="preserve">Of course, I'll send that over to your email address before I even leave the driveway today.  </w:t>
      </w:r>
      <w:r>
        <w:rPr>
          <w:rFonts w:ascii="Calibri" w:hAnsi="Calibri"/>
          <w:i/>
          <w:sz w:val="22"/>
        </w:rPr>
        <w:t>Được chứ, tôi sẽ gửi ngay cho chị qua email trước khi tôi thậm chí rời khỏi lối vào nhà hôm nay.</w:t>
      </w:r>
    </w:p>
    <w:p>
      <w:pPr>
        <w:spacing w:after="160" w:line="312" w:lineRule="auto"/>
        <w:jc w:val="both"/>
      </w:pPr>
      <w:r>
        <w:rPr>
          <w:rFonts w:ascii="Calibri" w:hAnsi="Calibri"/>
          <w:b/>
          <w:sz w:val="22"/>
        </w:rPr>
        <w:t xml:space="preserve">Ms Lan: </w:t>
      </w:r>
      <w:r>
        <w:rPr>
          <w:rFonts w:ascii="Calibri" w:hAnsi="Calibri"/>
          <w:sz w:val="22"/>
        </w:rPr>
        <w:t xml:space="preserve">Perfect, that way I'll always have a backup copy saved somewhere safe.  </w:t>
      </w:r>
      <w:r>
        <w:rPr>
          <w:rFonts w:ascii="Calibri" w:hAnsi="Calibri"/>
          <w:i/>
          <w:sz w:val="22"/>
        </w:rPr>
        <w:t>Hoàn hảo, vậy tôi sẽ luôn có một bản sao lưu được giữ ở nơi an toàn.</w:t>
      </w:r>
    </w:p>
    <w:p>
      <w:pPr>
        <w:spacing w:after="160" w:line="312" w:lineRule="auto"/>
        <w:jc w:val="both"/>
      </w:pPr>
      <w:r>
        <w:rPr>
          <w:rFonts w:ascii="Calibri" w:hAnsi="Calibri"/>
          <w:b/>
          <w:sz w:val="22"/>
        </w:rPr>
        <w:t xml:space="preserve">Ms Lan: </w:t>
      </w:r>
      <w:r>
        <w:rPr>
          <w:rFonts w:ascii="Calibri" w:hAnsi="Calibri"/>
          <w:sz w:val="22"/>
        </w:rPr>
        <w:t xml:space="preserve">Thank you for everything today, here's your payment in full, and please keep the extra as a small tip for your effort.  </w:t>
      </w:r>
      <w:r>
        <w:rPr>
          <w:rFonts w:ascii="Calibri" w:hAnsi="Calibri"/>
          <w:i/>
          <w:sz w:val="22"/>
        </w:rPr>
        <w:t>Cảm ơn anh vì tất cả mọi thứ hôm nay, đây là tiền thanh toán đầy đủ, xin anh giữ luôn phần dư như một khoản tiền nhỏ cảm ơn công sức của anh.</w:t>
      </w:r>
    </w:p>
    <w:p>
      <w:pPr>
        <w:spacing w:after="160" w:line="312" w:lineRule="auto"/>
        <w:jc w:val="both"/>
      </w:pPr>
      <w:r>
        <w:rPr>
          <w:rFonts w:ascii="Calibri" w:hAnsi="Calibri"/>
          <w:b/>
          <w:sz w:val="22"/>
        </w:rPr>
        <w:t xml:space="preserve">Mr Winterswick: </w:t>
      </w:r>
      <w:r>
        <w:rPr>
          <w:rFonts w:ascii="Calibri" w:hAnsi="Calibri"/>
          <w:sz w:val="22"/>
        </w:rPr>
        <w:t xml:space="preserve">That's very generous of you, thank you so much, it's always a pleasure working on your home's little projects.  </w:t>
      </w:r>
      <w:r>
        <w:rPr>
          <w:rFonts w:ascii="Calibri" w:hAnsi="Calibri"/>
          <w:i/>
          <w:sz w:val="22"/>
        </w:rPr>
        <w:t>Chị thật sự hào phóng quá, cảm ơn chị rất nhiều, lúc nào cũng là niềm vui khi được làm những công việc nhỏ quanh nhà cho chị.</w:t>
      </w:r>
    </w:p>
    <w:p>
      <w:pPr>
        <w:spacing w:after="160" w:line="312" w:lineRule="auto"/>
        <w:jc w:val="both"/>
      </w:pPr>
      <w:r>
        <w:rPr>
          <w:rFonts w:ascii="Calibri" w:hAnsi="Calibri"/>
          <w:b/>
          <w:sz w:val="22"/>
        </w:rPr>
        <w:t xml:space="preserve">Ms Lan: </w:t>
      </w:r>
      <w:r>
        <w:rPr>
          <w:rFonts w:ascii="Calibri" w:hAnsi="Calibri"/>
          <w:sz w:val="22"/>
        </w:rPr>
        <w:t xml:space="preserve">You've earned it, I always know exactly who to call whenever something around here needs fixing.  </w:t>
      </w:r>
      <w:r>
        <w:rPr>
          <w:rFonts w:ascii="Calibri" w:hAnsi="Calibri"/>
          <w:i/>
          <w:sz w:val="22"/>
        </w:rPr>
        <w:t>Anh thật sự xứng đáng với điều đó, tôi lúc nào cũng biết chính xác nên gọi ai mỗi khi có gì cần sửa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0631</w:t>
            </w:r>
          </w:p>
        </w:tc>
        <w:tc>
          <w:tcPr>
            <w:tcW w:type="dxa" w:w="7824"/>
            <w:shd w:val="clear" w:color="auto" w:fill="D9E2F3"/>
          </w:tcPr>
          <w:p>
            <w:r>
              <w:rPr>
                <w:rFonts w:ascii="Arial" w:hAnsi="Arial"/>
                <w:b/>
                <w:color w:val="1F3864"/>
                <w:sz w:val="30"/>
              </w:rPr>
              <w:t>Starting a Routine Exchange About the First Practical Exchange About Customer Service and Complaints</w:t>
            </w:r>
          </w:p>
          <w:p>
            <w:r>
              <w:rPr>
                <w:rFonts w:ascii="Arial" w:hAnsi="Arial"/>
                <w:i/>
                <w:color w:val="333333"/>
                <w:sz w:val="22"/>
              </w:rPr>
              <w:t>Giao tiếp thường ngày: dịch vụ khách hàng và khiếu nại — trao đổi thực tế đầu tiên</w:t>
            </w:r>
          </w:p>
        </w:tc>
      </w:tr>
    </w:tbl>
    <w:p>
      <w:pPr>
        <w:spacing w:after="40"/>
      </w:pPr>
    </w:p>
    <w:p>
      <w:pPr>
        <w:spacing w:after="160"/>
        <w:jc w:val="both"/>
      </w:pPr>
      <w:r>
        <w:rPr>
          <w:rFonts w:ascii="Calibri" w:hAnsi="Calibri"/>
          <w:i/>
          <w:sz w:val="19"/>
        </w:rPr>
        <w:t>Ms Lan has learned over the years that even the most careful shopper eventually needs to pick up the phone, send an email, or walk up to a service counter and calmly explain that something has gone wrong. Ms Hollowbrook works as a customer service representative, splitting her days between answering the support hotline, standing behind the service desk at a busy retail store, and following up on cases that technicians, warehouses, and delivery drivers haven't quite managed to resolve on their own. Between the two of them, almost every kind of everyday customer service exchange eventually comes up. Sometimes Ms Lan is returning a blender that stopped working after only a few uses, or asking to exchange a sweater for a different size, and sometimes she's disputing a strange extra charge on her credit card statement or asking why a loyalty point balance seems to have quietly disappeared. On other calls she's simply chasing a delivery that was promised for yesterday but still hasn't arrived, filing a formal complaint about a rude staff member, or asking politely but firmly to speak with a manager once a regular representative has clearly reached the end of what they can approve. Ms Hollowbrook, for her part, has learned that most complaints aren't really about anger at all, but about wanting to be heard, believed, and given a clear, honest answer rather than being passed from one department to another without explanation. She apologizes when the mistake is genuinely on her company's side, whether that means a duplicate charge, a wrongly quoted delivery fee, or a case that simply sat untouched for longer than it should have, and she escalates issues further up the chain whenever a situation clearly needs more authority than she personally has. Plenty of their exchanges end with a practical solution -- a refund processed back to the original card, a faulty item exchanged for a working one, a warranty claim confirmed and approved, or a small gesture of compensation offered for a long and frustrating delay. None of these conversations are dramatic, and most of them follow a familiar, almost comforting shape: a clear explanation of what went wrong, a calm acknowledgment from the other side, and a concrete next step that both people can actually agree on. This is what everyday customer service and complaints conversation sounds like between a patient representative and one of the many ordinary customers she helps, case after case, call after call. On any given day they might be talking about a cracked mirror that arrived badly packaged, a membership fee that renewed without warning, or a satisfaction survey Ms Lan is finally getting around to filling out from an appointment weeks earlier, and somehow the conversation always stays polite and constructive. Ms Lan has learned that it always helps to stay specific and keep her receipts close at hand, while Ms Hollowbrook has learned that a little patience and an honest apology, offered early and without excuses, usually turns a frustrated customer back into a satisfied one by the end of the very same call.</w:t>
      </w:r>
      <w:r>
        <w:rPr>
          <w:rFonts w:ascii="Calibri" w:hAnsi="Calibri"/>
          <w:i/>
          <w:sz w:val="19"/>
        </w:rPr>
        <w:t xml:space="preserve">  Qua nhiều năm, chị Lan đã nhận ra rằng dù là người mua sắm cẩn thận đến đâu, sớm muộn gì cũng có lúc cần nhấc điện thoại, gửi email, hoặc bước đến quầy dịch vụ khách hàng để bình tĩnh giải thích rằng có điều gì đó không ổn. Chị Hollowbrook làm nhân viên dịch vụ khách hàng, chia thời gian trong ngày giữa việc trả lời đường dây hỗ trợ, đứng ở quầy dịch vụ của một cửa hàng bán lẻ đông khách, và theo sát những hồ sơ mà kỹ thuật viên, kho hàng hay tài xế giao hàng vẫn chưa thể tự giải quyết xong. Giữa hai người, hầu như mọi kiểu trao đổi dịch vụ khách hàng thường ngày cuối cùng cũng xuất hiện. Có lúc chị Lan đang trả lại một chiếc máy xay sinh tố ngừng chạy chỉ sau vài lần dùng, hoặc xin đổi một chiếc áo len sang cỡ khác, và có lúc chị đang khiếu nại về một khoản phí lạ xuất hiện thêm trên sao kê thẻ tín dụng hay thắc mắc vì sao số điểm tích lũy của mình bỗng dưng biến mất không rõ lý do. Trong những cuộc gọi khác, chị chỉ đơn giản đang hỏi về một đơn hàng được hứa giao từ hôm qua mà vẫn chưa đến, nộp đơn khiếu nại chính thức về một nhân viên thiếu lịch sự, hay lịch sự nhưng kiên quyết xin được nói chuyện với quản lý khi nhân viên phụ trách rõ ràng đã chạm đến giới hạn những gì họ có thể tự quyết định. Về phần mình, chị Hollowbrook đã học được rằng phần lớn những lời than phiền thật ra không hẳn là vì giận dữ, mà là vì khách hàng muốn được lắng nghe, được tin tưởng, và nhận được một câu trả lời rõ ràng, trung thực thay vì bị chuyển hết phòng ban này sang phòng ban khác mà chẳng ai giải thích gì cả. Chị xin lỗi khi lỗi thật sự thuộc về phía công ty, dù đó là một khoản phí bị tính trùng, một mức phí giao hàng báo sai, hay một hồ sơ cứ nằm im lâu hơn mức cần thiết, và chị đẩy vấn đề lên cấp cao hơn bất cứ khi nào tình huống rõ ràng cần nhiều thẩm quyền hơn những gì bản thân chị có. Không ít cuộc trao đổi của họ kết thúc bằng một giải pháp thực tế -- một khoản hoàn tiền trả về đúng thẻ ban đầu, một món đồ lỗi được đổi lấy món còn hoạt động tốt, một yêu cầu bảo hành được xác nhận và chấp thuận, hay một chút đền bù nhỏ cho một lần trễ hẹn kéo dài và gây khó chịu. Không cuộc trò chuyện nào trong số này đặc biệt kịch tính, và phần lớn đều theo một khuôn mẫu quen thuộc, gần như dễ chịu: một lời giải thích rõ ràng về chuyện đã xảy ra, một sự ghi nhận bình tĩnh từ phía bên kia, và một bước tiếp theo cụ thể mà cả hai đều có thể đồng ý. Đây đơn giản chỉ là cách một cuộc trò chuyện thông thường về dịch vụ khách hàng và khiếu nại diễn ra giữa một nhân viên kiên nhẫn và một trong rất nhiều khách hàng bình thường mà chị giúp đỡ, hồ sơ này nối tiếp hồ sơ khác, cuộc gọi này nối tiếp cuộc gọi khác. Trong bất kỳ ngày nào, cả hai cũng có thể đang bàn về một chiếc gương bị vỡ vì đóng gói sơ sài, một khoản phí thành viên tự động gia hạn mà không hề báo trước, hay một bản khảo sát mức độ hài lòng mà cuối cùng chị Lan mới có thời gian điền từ một lần hẹn mấy tuần trước, và bằng cách nào đó cuộc trò chuyện luôn giữ được sự lịch sự và mang tính xây dựng. Chị Lan đã học được rằng luôn nên nói rõ chi tiết cụ thể và giữ sẵn hóa đơn bên mình, còn chị Hollowbrook đã học được rằng một chút kiên nhẫn cùng một lời xin lỗi chân thành, được đưa ra sớm và không kèm theo lời bào chữa, thường biến một khách hàng đang bực bội trở thành một khách hàng hài lòng ngay trước khi cuộc gọi kết thúc.</w:t>
      </w:r>
    </w:p>
    <w:p>
      <w:pPr>
        <w:spacing w:after="160" w:line="312" w:lineRule="auto"/>
        <w:jc w:val="both"/>
      </w:pPr>
      <w:r>
        <w:rPr>
          <w:rFonts w:ascii="Calibri" w:hAnsi="Calibri"/>
          <w:b/>
          <w:sz w:val="22"/>
        </w:rPr>
        <w:t xml:space="preserve">Ms Lan: </w:t>
      </w:r>
      <w:r>
        <w:rPr>
          <w:rFonts w:ascii="Calibri" w:hAnsi="Calibri"/>
          <w:sz w:val="22"/>
        </w:rPr>
        <w:t xml:space="preserve">I'd like to return this blender because it stopped working after only using it three times at home.  </w:t>
      </w:r>
      <w:r>
        <w:rPr>
          <w:rFonts w:ascii="Calibri" w:hAnsi="Calibri"/>
          <w:i/>
          <w:sz w:val="22"/>
        </w:rPr>
        <w:t>Tôi muốn trả lại chiếc máy xay sinh tố này vì nó ngừng chạy hoàn toàn chỉ sau vài lần tôi dùng ở nhà.</w:t>
      </w:r>
    </w:p>
    <w:p>
      <w:pPr>
        <w:spacing w:after="160" w:line="312" w:lineRule="auto"/>
        <w:jc w:val="both"/>
      </w:pPr>
      <w:r>
        <w:rPr>
          <w:rFonts w:ascii="Calibri" w:hAnsi="Calibri"/>
          <w:b/>
          <w:sz w:val="22"/>
        </w:rPr>
        <w:t xml:space="preserve">Ms Hollowbrook: </w:t>
      </w:r>
      <w:r>
        <w:rPr>
          <w:rFonts w:ascii="Calibri" w:hAnsi="Calibri"/>
          <w:sz w:val="22"/>
        </w:rPr>
        <w:t xml:space="preserve">I'm sorry to hear that, and since it's within the return window, I can process a full refund now.  </w:t>
      </w:r>
      <w:r>
        <w:rPr>
          <w:rFonts w:ascii="Calibri" w:hAnsi="Calibri"/>
          <w:i/>
          <w:sz w:val="22"/>
        </w:rPr>
        <w:t>Tôi rất tiếc khi nghe vậy, chị Lan, và vì vẫn còn trong thời hạn đổi trả ba mươi ngày, tôi có thể hoàn tiền đầy đủ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I was worried I might have to argue my way through this, so I appreciate how smoothly that went.  </w:t>
      </w:r>
      <w:r>
        <w:rPr>
          <w:rFonts w:ascii="Calibri" w:hAnsi="Calibri"/>
          <w:i/>
          <w:sz w:val="22"/>
        </w:rPr>
        <w:t>Cảm ơn chị, tôi cứ lo mình sẽ phải tranh luận mãi mới được, nên thật sự rất cảm kích vì mọi thứ diễn ra suôn sẻ như vậy.</w:t>
      </w:r>
    </w:p>
    <w:p>
      <w:pPr>
        <w:spacing w:after="160" w:line="312" w:lineRule="auto"/>
        <w:jc w:val="both"/>
      </w:pPr>
      <w:r>
        <w:rPr>
          <w:rFonts w:ascii="Calibri" w:hAnsi="Calibri"/>
          <w:b/>
          <w:sz w:val="22"/>
        </w:rPr>
        <w:t xml:space="preserve">Ms Lan: </w:t>
      </w:r>
      <w:r>
        <w:rPr>
          <w:rFonts w:ascii="Calibri" w:hAnsi="Calibri"/>
          <w:sz w:val="22"/>
        </w:rPr>
        <w:t xml:space="preserve">The wireless headphones I bought last week keep cutting out every few minutes, even when my phone is sitting right next to them.  </w:t>
      </w:r>
      <w:r>
        <w:rPr>
          <w:rFonts w:ascii="Calibri" w:hAnsi="Calibri"/>
          <w:i/>
          <w:sz w:val="22"/>
        </w:rPr>
        <w:t>Tai nghe không dây tôi mua tuần trước cứ bị ngắt quãng liên tục sau vài phút, dù điện thoại của tôi vẫn để ngay sát bên cạnh.</w:t>
      </w:r>
    </w:p>
    <w:p>
      <w:pPr>
        <w:spacing w:after="160" w:line="312" w:lineRule="auto"/>
        <w:jc w:val="both"/>
      </w:pPr>
      <w:r>
        <w:rPr>
          <w:rFonts w:ascii="Calibri" w:hAnsi="Calibri"/>
          <w:b/>
          <w:sz w:val="22"/>
        </w:rPr>
        <w:t xml:space="preserve">Ms Hollowbrook: </w:t>
      </w:r>
      <w:r>
        <w:rPr>
          <w:rFonts w:ascii="Calibri" w:hAnsi="Calibri"/>
          <w:sz w:val="22"/>
        </w:rPr>
        <w:t xml:space="preserve">That sounds like a manufacturing fault, so let's arrange a replacement pair instead of a refund, if that works for you.  </w:t>
      </w:r>
      <w:r>
        <w:rPr>
          <w:rFonts w:ascii="Calibri" w:hAnsi="Calibri"/>
          <w:i/>
          <w:sz w:val="22"/>
        </w:rPr>
        <w:t>Nghe có vẻ là lỗi từ nhà sản xuất chứ không phải do chị làm gì sai, nên mình cứ đổi sang một đôi khác thay vì hoàn tiền, nếu điều đó phù hợp với chị.</w:t>
      </w:r>
    </w:p>
    <w:p>
      <w:pPr>
        <w:spacing w:after="160" w:line="312" w:lineRule="auto"/>
        <w:jc w:val="both"/>
      </w:pPr>
      <w:r>
        <w:rPr>
          <w:rFonts w:ascii="Calibri" w:hAnsi="Calibri"/>
          <w:b/>
          <w:sz w:val="22"/>
        </w:rPr>
        <w:t xml:space="preserve">Ms Lan: </w:t>
      </w:r>
      <w:r>
        <w:rPr>
          <w:rFonts w:ascii="Calibri" w:hAnsi="Calibri"/>
          <w:sz w:val="22"/>
        </w:rPr>
        <w:t xml:space="preserve">A replacement would be perfect, since I like the design and would rather keep the same model.  </w:t>
      </w:r>
      <w:r>
        <w:rPr>
          <w:rFonts w:ascii="Calibri" w:hAnsi="Calibri"/>
          <w:i/>
          <w:sz w:val="22"/>
        </w:rPr>
        <w:t>Đổi sản phẩm thì tốt quá, vì tôi thật sự thích kiểu dáng này và muốn giữ nguyên mẫu đó nếu cái mới hoạt động bình thường.</w:t>
      </w:r>
    </w:p>
    <w:p>
      <w:pPr>
        <w:spacing w:after="160" w:line="312" w:lineRule="auto"/>
        <w:jc w:val="both"/>
      </w:pPr>
      <w:r>
        <w:rPr>
          <w:rFonts w:ascii="Calibri" w:hAnsi="Calibri"/>
          <w:b/>
          <w:sz w:val="22"/>
        </w:rPr>
        <w:t xml:space="preserve">Ms Lan: </w:t>
      </w:r>
      <w:r>
        <w:rPr>
          <w:rFonts w:ascii="Calibri" w:hAnsi="Calibri"/>
          <w:sz w:val="22"/>
        </w:rPr>
        <w:t xml:space="preserve">My toaster started smoking slightly the first time I used it, and that made me nervous about leaving it plugged in.  </w:t>
      </w:r>
      <w:r>
        <w:rPr>
          <w:rFonts w:ascii="Calibri" w:hAnsi="Calibri"/>
          <w:i/>
          <w:sz w:val="22"/>
        </w:rPr>
        <w:t>Chiếc máy nướng bánh mì của tôi bắt đầu bốc khói nhẹ ngay lần đầu tiên tôi dùng, và tôi thật sự hơi lo khi để nó cắm điện.</w:t>
      </w:r>
    </w:p>
    <w:p>
      <w:pPr>
        <w:spacing w:after="160" w:line="312" w:lineRule="auto"/>
        <w:jc w:val="both"/>
      </w:pPr>
      <w:r>
        <w:rPr>
          <w:rFonts w:ascii="Calibri" w:hAnsi="Calibri"/>
          <w:b/>
          <w:sz w:val="22"/>
        </w:rPr>
        <w:t xml:space="preserve">Ms Hollowbrook: </w:t>
      </w:r>
      <w:r>
        <w:rPr>
          <w:rFonts w:ascii="Calibri" w:hAnsi="Calibri"/>
          <w:sz w:val="22"/>
        </w:rPr>
        <w:t xml:space="preserve">Please stop using it immediately and bring it back with the receipt, since that fault needs to be reported to the manufacturer.  </w:t>
      </w:r>
      <w:r>
        <w:rPr>
          <w:rFonts w:ascii="Calibri" w:hAnsi="Calibri"/>
          <w:i/>
          <w:sz w:val="22"/>
        </w:rPr>
        <w:t>Xin chị ngừng sử dụng ngay và mang nó đến đây cùng hóa đơn, vì lỗi như vậy cần được báo cho nhà sản xuất cũng như được hoàn tiền.</w:t>
      </w:r>
    </w:p>
    <w:p>
      <w:pPr>
        <w:spacing w:after="160" w:line="312" w:lineRule="auto"/>
        <w:jc w:val="both"/>
      </w:pPr>
      <w:r>
        <w:rPr>
          <w:rFonts w:ascii="Calibri" w:hAnsi="Calibri"/>
          <w:b/>
          <w:sz w:val="22"/>
        </w:rPr>
        <w:t xml:space="preserve">Ms Lan: </w:t>
      </w:r>
      <w:r>
        <w:rPr>
          <w:rFonts w:ascii="Calibri" w:hAnsi="Calibri"/>
          <w:sz w:val="22"/>
        </w:rPr>
        <w:t xml:space="preserve">I already unplugged it the moment I smelled anything odd, and I'll bring it in along with the original box tomorrow morning.  </w:t>
      </w:r>
      <w:r>
        <w:rPr>
          <w:rFonts w:ascii="Calibri" w:hAnsi="Calibri"/>
          <w:i/>
          <w:sz w:val="22"/>
        </w:rPr>
        <w:t>Tôi đã rút điện ngay khi ngửi thấy mùi lạ, và tôi sẽ mang nó đến cùng hộp gốc vào sáng mai.</w:t>
      </w:r>
    </w:p>
    <w:p>
      <w:pPr>
        <w:spacing w:after="160" w:line="312" w:lineRule="auto"/>
        <w:jc w:val="both"/>
      </w:pPr>
      <w:r>
        <w:rPr>
          <w:rFonts w:ascii="Calibri" w:hAnsi="Calibri"/>
          <w:b/>
          <w:sz w:val="22"/>
        </w:rPr>
        <w:t xml:space="preserve">Ms Lan: </w:t>
      </w:r>
      <w:r>
        <w:rPr>
          <w:rFonts w:ascii="Calibri" w:hAnsi="Calibri"/>
          <w:sz w:val="22"/>
        </w:rPr>
        <w:t xml:space="preserve">The phone charger that came with my new tablet isn't charging the battery, no matter which outlet I try.  </w:t>
      </w:r>
      <w:r>
        <w:rPr>
          <w:rFonts w:ascii="Calibri" w:hAnsi="Calibri"/>
          <w:i/>
          <w:sz w:val="22"/>
        </w:rPr>
        <w:t>Bộ sạc điện thoại đi kèm máy tính bảng mới của tôi dường như không sạc pin được chút nào, dù tôi đã thử ở nhiều ổ cắm khác nhau.</w:t>
      </w:r>
    </w:p>
    <w:p>
      <w:pPr>
        <w:spacing w:after="160" w:line="312" w:lineRule="auto"/>
        <w:jc w:val="both"/>
      </w:pPr>
      <w:r>
        <w:rPr>
          <w:rFonts w:ascii="Calibri" w:hAnsi="Calibri"/>
          <w:b/>
          <w:sz w:val="22"/>
        </w:rPr>
        <w:t xml:space="preserve">Ms Hollowbrook: </w:t>
      </w:r>
      <w:r>
        <w:rPr>
          <w:rFonts w:ascii="Calibri" w:hAnsi="Calibri"/>
          <w:sz w:val="22"/>
        </w:rPr>
        <w:t xml:space="preserve">Faulty chargers are more common than people expect, so I'll send a replacement charger out to you by courier this week.  </w:t>
      </w:r>
      <w:r>
        <w:rPr>
          <w:rFonts w:ascii="Calibri" w:hAnsi="Calibri"/>
          <w:i/>
          <w:sz w:val="22"/>
        </w:rPr>
        <w:t>Bộ sạc bị lỗi phổ biến hơn mọi người nghĩ, nên tôi sẽ ghi lại số serial và gửi một bộ sạc thay thế cho chị qua chuyển phát trong tuần này.</w:t>
      </w:r>
    </w:p>
    <w:p>
      <w:pPr>
        <w:spacing w:after="160" w:line="312" w:lineRule="auto"/>
        <w:jc w:val="both"/>
      </w:pPr>
      <w:r>
        <w:rPr>
          <w:rFonts w:ascii="Calibri" w:hAnsi="Calibri"/>
          <w:b/>
          <w:sz w:val="22"/>
        </w:rPr>
        <w:t xml:space="preserve">Ms Lan: </w:t>
      </w:r>
      <w:r>
        <w:rPr>
          <w:rFonts w:ascii="Calibri" w:hAnsi="Calibri"/>
          <w:sz w:val="22"/>
        </w:rPr>
        <w:t xml:space="preserve">Thank you, in the meantime I'll just borrow my husband's charger so the tablet doesn't run flat.  </w:t>
      </w:r>
      <w:r>
        <w:rPr>
          <w:rFonts w:ascii="Calibri" w:hAnsi="Calibri"/>
          <w:i/>
          <w:sz w:val="22"/>
        </w:rPr>
        <w:t>Cảm ơn chị, trong lúc chờ tôi sẽ mượn tạm sạc của chồng để máy tính bảng khỏi hết pin hoàn toàn.</w:t>
      </w:r>
    </w:p>
    <w:p>
      <w:pPr>
        <w:spacing w:after="160" w:line="312" w:lineRule="auto"/>
        <w:jc w:val="both"/>
      </w:pPr>
      <w:r>
        <w:rPr>
          <w:rFonts w:ascii="Calibri" w:hAnsi="Calibri"/>
          <w:b/>
          <w:sz w:val="22"/>
        </w:rPr>
        <w:t xml:space="preserve">Ms Lan: </w:t>
      </w:r>
      <w:r>
        <w:rPr>
          <w:rFonts w:ascii="Calibri" w:hAnsi="Calibri"/>
          <w:sz w:val="22"/>
        </w:rPr>
        <w:t xml:space="preserve">This vacuum cleaner loses suction after just a couple of minutes, which makes it useless for cleaning the whole apartment.  </w:t>
      </w:r>
      <w:r>
        <w:rPr>
          <w:rFonts w:ascii="Calibri" w:hAnsi="Calibri"/>
          <w:i/>
          <w:sz w:val="22"/>
        </w:rPr>
        <w:t>Chiếc máy hút bụi này mất lực hút hoàn toàn chỉ sau vài phút sử dụng, khiến nó gần như vô dụng khi dọn cả căn hộ.</w:t>
      </w:r>
    </w:p>
    <w:p>
      <w:pPr>
        <w:spacing w:after="160" w:line="312" w:lineRule="auto"/>
        <w:jc w:val="both"/>
      </w:pPr>
      <w:r>
        <w:rPr>
          <w:rFonts w:ascii="Calibri" w:hAnsi="Calibri"/>
          <w:b/>
          <w:sz w:val="22"/>
        </w:rPr>
        <w:t xml:space="preserve">Ms Hollowbrook: </w:t>
      </w:r>
      <w:r>
        <w:rPr>
          <w:rFonts w:ascii="Calibri" w:hAnsi="Calibri"/>
          <w:sz w:val="22"/>
        </w:rPr>
        <w:t xml:space="preserve">That's not normal for this model, so bring it in and our technician can confirm the fault before we refund it.  </w:t>
      </w:r>
      <w:r>
        <w:rPr>
          <w:rFonts w:ascii="Calibri" w:hAnsi="Calibri"/>
          <w:i/>
          <w:sz w:val="22"/>
        </w:rPr>
        <w:t>Đó rõ ràng không phải hoạt động bình thường của mẫu máy này, nên tôi khuyên chị mang đến để kỹ thuật viên của chúng tôi xác nhận lỗi trước khi hoàn tiền đầy đủ.</w:t>
      </w:r>
    </w:p>
    <w:p>
      <w:pPr>
        <w:spacing w:after="160" w:line="312" w:lineRule="auto"/>
        <w:jc w:val="both"/>
      </w:pPr>
      <w:r>
        <w:rPr>
          <w:rFonts w:ascii="Calibri" w:hAnsi="Calibri"/>
          <w:b/>
          <w:sz w:val="22"/>
        </w:rPr>
        <w:t xml:space="preserve">Ms Lan: </w:t>
      </w:r>
      <w:r>
        <w:rPr>
          <w:rFonts w:ascii="Calibri" w:hAnsi="Calibri"/>
          <w:sz w:val="22"/>
        </w:rPr>
        <w:t xml:space="preserve">That seems fair, I'll drop it off at the store this weekend when I have a bit more free time.  </w:t>
      </w:r>
      <w:r>
        <w:rPr>
          <w:rFonts w:ascii="Calibri" w:hAnsi="Calibri"/>
          <w:i/>
          <w:sz w:val="22"/>
        </w:rPr>
        <w:t>Nghe hợp lý đấy, tôi sẽ mang đến cửa hàng vào cuối tuần này khi có nhiều thời gian hơn.</w:t>
      </w:r>
    </w:p>
    <w:p>
      <w:pPr>
        <w:spacing w:after="160" w:line="312" w:lineRule="auto"/>
        <w:jc w:val="both"/>
      </w:pPr>
      <w:r>
        <w:rPr>
          <w:rFonts w:ascii="Calibri" w:hAnsi="Calibri"/>
          <w:b/>
          <w:sz w:val="22"/>
        </w:rPr>
        <w:t xml:space="preserve">Ms Lan: </w:t>
      </w:r>
      <w:r>
        <w:rPr>
          <w:rFonts w:ascii="Calibri" w:hAnsi="Calibri"/>
          <w:sz w:val="22"/>
        </w:rPr>
        <w:t xml:space="preserve">The coffee maker I bought online arrived with a cracked glass carafe, even though the box itself looked undamaged on the outside.  </w:t>
      </w:r>
      <w:r>
        <w:rPr>
          <w:rFonts w:ascii="Calibri" w:hAnsi="Calibri"/>
          <w:i/>
          <w:sz w:val="22"/>
        </w:rPr>
        <w:t>Chiếc máy pha cà phê tôi đặt mua trực tuyến đến nơi với bình thủy tinh bị nứt, dù bên ngoài hộp trông hoàn toàn nguyên vẹn.</w:t>
      </w:r>
    </w:p>
    <w:p>
      <w:pPr>
        <w:spacing w:after="160" w:line="312" w:lineRule="auto"/>
        <w:jc w:val="both"/>
      </w:pPr>
      <w:r>
        <w:rPr>
          <w:rFonts w:ascii="Calibri" w:hAnsi="Calibri"/>
          <w:b/>
          <w:sz w:val="22"/>
        </w:rPr>
        <w:t xml:space="preserve">Ms Hollowbrook: </w:t>
      </w:r>
      <w:r>
        <w:rPr>
          <w:rFonts w:ascii="Calibri" w:hAnsi="Calibri"/>
          <w:sz w:val="22"/>
        </w:rPr>
        <w:t xml:space="preserve">I'm sorry about that, it sounds like the carafe was damaged during packing, so we'll send a replacement free of charge.  </w:t>
      </w:r>
      <w:r>
        <w:rPr>
          <w:rFonts w:ascii="Calibri" w:hAnsi="Calibri"/>
          <w:i/>
          <w:sz w:val="22"/>
        </w:rPr>
        <w:t>Tôi rất tiếc về chuyện đó, có vẻ bình bị hỏng trong lúc đóng gói chứ không phải trong lúc vận chuyển, nên chúng tôi sẽ gửi bình thay thế miễn phí.</w:t>
      </w:r>
    </w:p>
    <w:p>
      <w:pPr>
        <w:spacing w:after="160" w:line="312" w:lineRule="auto"/>
        <w:jc w:val="both"/>
      </w:pPr>
      <w:r>
        <w:rPr>
          <w:rFonts w:ascii="Calibri" w:hAnsi="Calibri"/>
          <w:b/>
          <w:sz w:val="22"/>
        </w:rPr>
        <w:t xml:space="preserve">Ms Lan: </w:t>
      </w:r>
      <w:r>
        <w:rPr>
          <w:rFonts w:ascii="Calibri" w:hAnsi="Calibri"/>
          <w:sz w:val="22"/>
        </w:rPr>
        <w:t xml:space="preserve">That works well for me, since the machine itself seems to brew perfectly fine otherwise.  </w:t>
      </w:r>
      <w:r>
        <w:rPr>
          <w:rFonts w:ascii="Calibri" w:hAnsi="Calibri"/>
          <w:i/>
          <w:sz w:val="22"/>
        </w:rPr>
        <w:t>Vậy thì ổn với tôi, vì bản thân máy có vẻ vẫn pha cà phê tốt bình thường.</w:t>
      </w:r>
    </w:p>
    <w:p>
      <w:pPr>
        <w:spacing w:after="160" w:line="312" w:lineRule="auto"/>
        <w:jc w:val="both"/>
      </w:pPr>
      <w:r>
        <w:rPr>
          <w:rFonts w:ascii="Calibri" w:hAnsi="Calibri"/>
          <w:b/>
          <w:sz w:val="22"/>
        </w:rPr>
        <w:t xml:space="preserve">Ms Lan: </w:t>
      </w:r>
      <w:r>
        <w:rPr>
          <w:rFonts w:ascii="Calibri" w:hAnsi="Calibri"/>
          <w:sz w:val="22"/>
        </w:rPr>
        <w:t xml:space="preserve">My hairdryer suddenly stopped heating up yesterday morning, even though the fan still runs and the power light still turns on normally.  </w:t>
      </w:r>
      <w:r>
        <w:rPr>
          <w:rFonts w:ascii="Calibri" w:hAnsi="Calibri"/>
          <w:i/>
          <w:sz w:val="22"/>
        </w:rPr>
        <w:t>Máy sấy tóc của tôi tự nhiên ngừng tỏa nhiệt từ sáng hôm qua, dù quạt vẫn chạy và đèn báo nguồn vẫn sáng bình thường.</w:t>
      </w:r>
    </w:p>
    <w:p>
      <w:pPr>
        <w:spacing w:after="160" w:line="312" w:lineRule="auto"/>
        <w:jc w:val="both"/>
      </w:pPr>
      <w:r>
        <w:rPr>
          <w:rFonts w:ascii="Calibri" w:hAnsi="Calibri"/>
          <w:b/>
          <w:sz w:val="22"/>
        </w:rPr>
        <w:t xml:space="preserve">Ms Hollowbrook: </w:t>
      </w:r>
      <w:r>
        <w:rPr>
          <w:rFonts w:ascii="Calibri" w:hAnsi="Calibri"/>
          <w:sz w:val="22"/>
        </w:rPr>
        <w:t xml:space="preserve">That typically means a broken heating element inside, which we can't repair safely, so I'll process either a refund or an exchange.  </w:t>
      </w:r>
      <w:r>
        <w:rPr>
          <w:rFonts w:ascii="Calibri" w:hAnsi="Calibri"/>
          <w:i/>
          <w:sz w:val="22"/>
        </w:rPr>
        <w:t>Đó thường là dấu hiệu bộ phận làm nóng bên trong đã hỏng, mà chúng tôi không thể sửa an toàn, nên tôi sẽ xử lý hoàn tiền hoặc đổi sản phẩm, tùy chị chọn.</w:t>
      </w:r>
    </w:p>
    <w:p>
      <w:pPr>
        <w:spacing w:after="160" w:line="312" w:lineRule="auto"/>
        <w:jc w:val="both"/>
      </w:pPr>
      <w:r>
        <w:rPr>
          <w:rFonts w:ascii="Calibri" w:hAnsi="Calibri"/>
          <w:b/>
          <w:sz w:val="22"/>
        </w:rPr>
        <w:t xml:space="preserve">Ms Lan: </w:t>
      </w:r>
      <w:r>
        <w:rPr>
          <w:rFonts w:ascii="Calibri" w:hAnsi="Calibri"/>
          <w:sz w:val="22"/>
        </w:rPr>
        <w:t xml:space="preserve">I'll take the exchange, please, since I need a working hairdryer again fairly soon for work.  </w:t>
      </w:r>
      <w:r>
        <w:rPr>
          <w:rFonts w:ascii="Calibri" w:hAnsi="Calibri"/>
          <w:i/>
          <w:sz w:val="22"/>
        </w:rPr>
        <w:t>Tôi chọn đổi sản phẩm, vì tôi cần một chiếc máy sấy tóc hoạt động lại khá sớm cho công việc.</w:t>
      </w:r>
    </w:p>
    <w:p>
      <w:pPr>
        <w:spacing w:after="160" w:line="312" w:lineRule="auto"/>
        <w:jc w:val="both"/>
      </w:pPr>
      <w:r>
        <w:rPr>
          <w:rFonts w:ascii="Calibri" w:hAnsi="Calibri"/>
          <w:b/>
          <w:sz w:val="22"/>
        </w:rPr>
        <w:t xml:space="preserve">Ms Lan: </w:t>
      </w:r>
      <w:r>
        <w:rPr>
          <w:rFonts w:ascii="Calibri" w:hAnsi="Calibri"/>
          <w:sz w:val="22"/>
        </w:rPr>
        <w:t xml:space="preserve">The electric kettle switches off halfway through boiling, so I have to turn it on two or three times to get hot water.  </w:t>
      </w:r>
      <w:r>
        <w:rPr>
          <w:rFonts w:ascii="Calibri" w:hAnsi="Calibri"/>
          <w:i/>
          <w:sz w:val="22"/>
        </w:rPr>
        <w:t>Ấm đun nước điện giờ tự tắt giữa chừng khi đang đun, và tôi phải bật lại hai ba lần mới có được nước thật sự sôi.</w:t>
      </w:r>
    </w:p>
    <w:p>
      <w:pPr>
        <w:spacing w:after="160" w:line="312" w:lineRule="auto"/>
        <w:jc w:val="both"/>
      </w:pPr>
      <w:r>
        <w:rPr>
          <w:rFonts w:ascii="Calibri" w:hAnsi="Calibri"/>
          <w:b/>
          <w:sz w:val="22"/>
        </w:rPr>
        <w:t xml:space="preserve">Ms Hollowbrook: </w:t>
      </w:r>
      <w:r>
        <w:rPr>
          <w:rFonts w:ascii="Calibri" w:hAnsi="Calibri"/>
          <w:sz w:val="22"/>
        </w:rPr>
        <w:t xml:space="preserve">That inconsistent shutoff usually means the thermostat has failed, and since that can be a safety risk, I'd rather replace it.  </w:t>
      </w:r>
      <w:r>
        <w:rPr>
          <w:rFonts w:ascii="Calibri" w:hAnsi="Calibri"/>
          <w:i/>
          <w:sz w:val="22"/>
        </w:rPr>
        <w:t>Việc tự tắt bất thường như vậy thường do bộ điều nhiệt bên trong đã hỏng, và vì ấm đun nước có thể gây rủi ro nhỏ khi điều đó xảy ra, tôi muốn thay mới hơn là thử sửa.</w:t>
      </w:r>
    </w:p>
    <w:p>
      <w:pPr>
        <w:spacing w:after="160" w:line="312" w:lineRule="auto"/>
        <w:jc w:val="both"/>
      </w:pPr>
      <w:r>
        <w:rPr>
          <w:rFonts w:ascii="Calibri" w:hAnsi="Calibri"/>
          <w:b/>
          <w:sz w:val="22"/>
        </w:rPr>
        <w:t xml:space="preserve">Ms Lan: </w:t>
      </w:r>
      <w:r>
        <w:rPr>
          <w:rFonts w:ascii="Calibri" w:hAnsi="Calibri"/>
          <w:sz w:val="22"/>
        </w:rPr>
        <w:t xml:space="preserve">Safety first, I'd much rather have a brand new one than risk anything overheating on the kitchen counter.  </w:t>
      </w:r>
      <w:r>
        <w:rPr>
          <w:rFonts w:ascii="Calibri" w:hAnsi="Calibri"/>
          <w:i/>
          <w:sz w:val="22"/>
        </w:rPr>
        <w:t>An toàn trên hết, chắc chắn rồi, tôi thà có một cái hoàn toàn mới còn hơn lo lắng chuyện quá nhiệt trên mặt bàn bếp.</w:t>
      </w:r>
    </w:p>
    <w:p>
      <w:pPr>
        <w:spacing w:after="160" w:line="312" w:lineRule="auto"/>
        <w:jc w:val="both"/>
      </w:pPr>
      <w:r>
        <w:rPr>
          <w:rFonts w:ascii="Calibri" w:hAnsi="Calibri"/>
          <w:b/>
          <w:sz w:val="22"/>
        </w:rPr>
        <w:t xml:space="preserve">Ms Lan: </w:t>
      </w:r>
      <w:r>
        <w:rPr>
          <w:rFonts w:ascii="Calibri" w:hAnsi="Calibri"/>
          <w:sz w:val="22"/>
        </w:rPr>
        <w:t xml:space="preserve">This electric toothbrush stopped holding a charge after only two weeks, even though I always leave it on the charging stand overnight.  </w:t>
      </w:r>
      <w:r>
        <w:rPr>
          <w:rFonts w:ascii="Calibri" w:hAnsi="Calibri"/>
          <w:i/>
          <w:sz w:val="22"/>
        </w:rPr>
        <w:t>Chiếc bàn chải điện này hết pin chỉ sau hai tuần, dù tôi luôn để nó đúng trên đế sạc suốt đêm.</w:t>
      </w:r>
    </w:p>
    <w:p>
      <w:pPr>
        <w:spacing w:after="160" w:line="312" w:lineRule="auto"/>
        <w:jc w:val="both"/>
      </w:pPr>
      <w:r>
        <w:rPr>
          <w:rFonts w:ascii="Calibri" w:hAnsi="Calibri"/>
          <w:b/>
          <w:sz w:val="22"/>
        </w:rPr>
        <w:t xml:space="preserve">Ms Hollowbrook: </w:t>
      </w:r>
      <w:r>
        <w:rPr>
          <w:rFonts w:ascii="Calibri" w:hAnsi="Calibri"/>
          <w:sz w:val="22"/>
        </w:rPr>
        <w:t xml:space="preserve">That's clearly a battery fault, not anything you're doing wrong, so I'll send a full replacement instead of a short-term fix.  </w:t>
      </w:r>
      <w:r>
        <w:rPr>
          <w:rFonts w:ascii="Calibri" w:hAnsi="Calibri"/>
          <w:i/>
          <w:sz w:val="22"/>
        </w:rPr>
        <w:t>Đó rõ ràng là lỗi pin chứ không phải do chị làm gì sai, nên tôi sẽ gửi một bộ thay thế hoàn toàn mới thay vì nhờ chị tự khắc phục tạm thời.</w:t>
      </w:r>
    </w:p>
    <w:p>
      <w:pPr>
        <w:spacing w:after="160" w:line="312" w:lineRule="auto"/>
        <w:jc w:val="both"/>
      </w:pPr>
      <w:r>
        <w:rPr>
          <w:rFonts w:ascii="Calibri" w:hAnsi="Calibri"/>
          <w:b/>
          <w:sz w:val="22"/>
        </w:rPr>
        <w:t xml:space="preserve">Ms Lan: </w:t>
      </w:r>
      <w:r>
        <w:rPr>
          <w:rFonts w:ascii="Calibri" w:hAnsi="Calibri"/>
          <w:sz w:val="22"/>
        </w:rPr>
        <w:t xml:space="preserve">Thank you, I was starting to think maybe I was charging it incorrectly somehow.  </w:t>
      </w:r>
      <w:r>
        <w:rPr>
          <w:rFonts w:ascii="Calibri" w:hAnsi="Calibri"/>
          <w:i/>
          <w:sz w:val="22"/>
        </w:rPr>
        <w:t>Cảm ơn chị, tôi cứ nghĩ có khi mình sạc sai cách gì đó.</w:t>
      </w:r>
    </w:p>
    <w:p>
      <w:pPr>
        <w:spacing w:after="160" w:line="312" w:lineRule="auto"/>
        <w:jc w:val="both"/>
      </w:pPr>
      <w:r>
        <w:rPr>
          <w:rFonts w:ascii="Calibri" w:hAnsi="Calibri"/>
          <w:b/>
          <w:sz w:val="22"/>
        </w:rPr>
        <w:t xml:space="preserve">Ms Lan: </w:t>
      </w:r>
      <w:r>
        <w:rPr>
          <w:rFonts w:ascii="Calibri" w:hAnsi="Calibri"/>
          <w:sz w:val="22"/>
        </w:rPr>
        <w:t xml:space="preserve">I'd like a full refund for this jacket, since the color looks noticeably different in person than on the website.  </w:t>
      </w:r>
      <w:r>
        <w:rPr>
          <w:rFonts w:ascii="Calibri" w:hAnsi="Calibri"/>
          <w:i/>
          <w:sz w:val="22"/>
        </w:rPr>
        <w:t>Tôi muốn hoàn tiền đầy đủ cho chiếc áo khoác này, vì màu sắc thực tế trông khác hẳn so với trên trang web.</w:t>
      </w:r>
    </w:p>
    <w:p>
      <w:pPr>
        <w:spacing w:after="160" w:line="312" w:lineRule="auto"/>
        <w:jc w:val="both"/>
      </w:pPr>
      <w:r>
        <w:rPr>
          <w:rFonts w:ascii="Calibri" w:hAnsi="Calibri"/>
          <w:b/>
          <w:sz w:val="22"/>
        </w:rPr>
        <w:t xml:space="preserve">Ms Hollowbrook: </w:t>
      </w:r>
      <w:r>
        <w:rPr>
          <w:rFonts w:ascii="Calibri" w:hAnsi="Calibri"/>
          <w:sz w:val="22"/>
        </w:rPr>
        <w:t xml:space="preserve">Screen colors can be misleading, so as long as the tags are still attached, I can refund the full price to your card.  </w:t>
      </w:r>
      <w:r>
        <w:rPr>
          <w:rFonts w:ascii="Calibri" w:hAnsi="Calibri"/>
          <w:i/>
          <w:sz w:val="22"/>
        </w:rPr>
        <w:t>Tôi hiểu rõ điều đó, màu trên màn hình đôi khi gây hiểu nhầm, nên miễn là nhãn mác vẫn còn nguyên, tôi có thể hoàn lại toàn bộ số tiền về thẻ của chị.</w:t>
      </w:r>
    </w:p>
    <w:p>
      <w:pPr>
        <w:spacing w:after="160" w:line="312" w:lineRule="auto"/>
        <w:jc w:val="both"/>
      </w:pPr>
      <w:r>
        <w:rPr>
          <w:rFonts w:ascii="Calibri" w:hAnsi="Calibri"/>
          <w:b/>
          <w:sz w:val="22"/>
        </w:rPr>
        <w:t xml:space="preserve">Ms Lan: </w:t>
      </w:r>
      <w:r>
        <w:rPr>
          <w:rFonts w:ascii="Calibri" w:hAnsi="Calibri"/>
          <w:sz w:val="22"/>
        </w:rPr>
        <w:t xml:space="preserve">The tags are still on, I never even tried it on past the mirror in the fitting room.  </w:t>
      </w:r>
      <w:r>
        <w:rPr>
          <w:rFonts w:ascii="Calibri" w:hAnsi="Calibri"/>
          <w:i/>
          <w:sz w:val="22"/>
        </w:rPr>
        <w:t>Nhãn mác vẫn còn nguyên, tôi thậm chí chưa từng mặc thử ngoài khu vực phòng thử đồ.</w:t>
      </w:r>
    </w:p>
    <w:p>
      <w:pPr>
        <w:spacing w:after="160" w:line="312" w:lineRule="auto"/>
        <w:jc w:val="both"/>
      </w:pPr>
      <w:r>
        <w:rPr>
          <w:rFonts w:ascii="Calibri" w:hAnsi="Calibri"/>
          <w:b/>
          <w:sz w:val="22"/>
        </w:rPr>
        <w:t xml:space="preserve">Ms Lan: </w:t>
      </w:r>
      <w:r>
        <w:rPr>
          <w:rFonts w:ascii="Calibri" w:hAnsi="Calibri"/>
          <w:sz w:val="22"/>
        </w:rPr>
        <w:t xml:space="preserve">Could I get a refund instead of store credit, since I don't think I'll shop here again soon?  </w:t>
      </w:r>
      <w:r>
        <w:rPr>
          <w:rFonts w:ascii="Calibri" w:hAnsi="Calibri"/>
          <w:i/>
          <w:sz w:val="22"/>
        </w:rPr>
        <w:t>Tôi có thể nhận hoàn tiền thay vì tín dụng cửa hàng cho đôi giày này không, vì tôi nghĩ mình sẽ không mua sắm ở đây thêm nữa?</w:t>
      </w:r>
    </w:p>
    <w:p>
      <w:pPr>
        <w:spacing w:after="160" w:line="312" w:lineRule="auto"/>
        <w:jc w:val="both"/>
      </w:pPr>
      <w:r>
        <w:rPr>
          <w:rFonts w:ascii="Calibri" w:hAnsi="Calibri"/>
          <w:b/>
          <w:sz w:val="22"/>
        </w:rPr>
        <w:t xml:space="preserve">Ms Hollowbrook: </w:t>
      </w:r>
      <w:r>
        <w:rPr>
          <w:rFonts w:ascii="Calibri" w:hAnsi="Calibri"/>
          <w:sz w:val="22"/>
        </w:rPr>
        <w:t xml:space="preserve">Of course, store credit is only ever an option, never a requirement, so I'll refund the full amount to your original payment method.  </w:t>
      </w:r>
      <w:r>
        <w:rPr>
          <w:rFonts w:ascii="Calibri" w:hAnsi="Calibri"/>
          <w:i/>
          <w:sz w:val="22"/>
        </w:rPr>
        <w:t>Được chứ, tín dụng cửa hàng chỉ là một lựa chọn, không phải điều bắt buộc, nên tôi sẽ hoàn toàn bộ số tiền thẳng về phương thức thanh toán ban đầu của chị.</w:t>
      </w:r>
    </w:p>
    <w:p>
      <w:pPr>
        <w:spacing w:after="160" w:line="312" w:lineRule="auto"/>
        <w:jc w:val="both"/>
      </w:pPr>
      <w:r>
        <w:rPr>
          <w:rFonts w:ascii="Calibri" w:hAnsi="Calibri"/>
          <w:b/>
          <w:sz w:val="22"/>
        </w:rPr>
        <w:t xml:space="preserve">Ms Lan: </w:t>
      </w:r>
      <w:r>
        <w:rPr>
          <w:rFonts w:ascii="Calibri" w:hAnsi="Calibri"/>
          <w:sz w:val="22"/>
        </w:rPr>
        <w:t xml:space="preserve">I appreciate that, I'd rather have the money back in my account than credit sitting unused for months.  </w:t>
      </w:r>
      <w:r>
        <w:rPr>
          <w:rFonts w:ascii="Calibri" w:hAnsi="Calibri"/>
          <w:i/>
          <w:sz w:val="22"/>
        </w:rPr>
        <w:t>Cảm ơn chị, tôi thà nhận lại tiền vào tài khoản còn hơn giữ khoản tín dụng không dùng đến suốt nhiều tháng.</w:t>
      </w:r>
    </w:p>
    <w:p>
      <w:pPr>
        <w:spacing w:after="160" w:line="312" w:lineRule="auto"/>
        <w:jc w:val="both"/>
      </w:pPr>
      <w:r>
        <w:rPr>
          <w:rFonts w:ascii="Calibri" w:hAnsi="Calibri"/>
          <w:b/>
          <w:sz w:val="22"/>
        </w:rPr>
        <w:t xml:space="preserve">Ms Lan: </w:t>
      </w:r>
      <w:r>
        <w:rPr>
          <w:rFonts w:ascii="Calibri" w:hAnsi="Calibri"/>
          <w:sz w:val="22"/>
        </w:rPr>
        <w:t xml:space="preserve">How long does a refund usually take to show up on my bank statement once it's been processed on your end?  </w:t>
      </w:r>
      <w:r>
        <w:rPr>
          <w:rFonts w:ascii="Calibri" w:hAnsi="Calibri"/>
          <w:i/>
          <w:sz w:val="22"/>
        </w:rPr>
        <w:t>Thường thì mất bao lâu để khoản hoàn tiền thực sự hiện lên trên sao kê ngân hàng của tôi sau khi được xử lý xong bên phía chị?</w:t>
      </w:r>
    </w:p>
    <w:p>
      <w:pPr>
        <w:spacing w:after="160" w:line="312" w:lineRule="auto"/>
        <w:jc w:val="both"/>
      </w:pPr>
      <w:r>
        <w:rPr>
          <w:rFonts w:ascii="Calibri" w:hAnsi="Calibri"/>
          <w:b/>
          <w:sz w:val="22"/>
        </w:rPr>
        <w:t xml:space="preserve">Ms Hollowbrook: </w:t>
      </w:r>
      <w:r>
        <w:rPr>
          <w:rFonts w:ascii="Calibri" w:hAnsi="Calibri"/>
          <w:sz w:val="22"/>
        </w:rPr>
        <w:t xml:space="preserve">It typically takes between three and five business days to appear, depending on how quickly your bank itself updates the transaction.  </w:t>
      </w:r>
      <w:r>
        <w:rPr>
          <w:rFonts w:ascii="Calibri" w:hAnsi="Calibri"/>
          <w:i/>
          <w:sz w:val="22"/>
        </w:rPr>
        <w:t>Thường mất khoảng ba đến năm ngày làm việc để hiện lên, tùy vào việc ngân hàng của chị cập nhật giao dịch nhanh hay chậm.</w:t>
      </w:r>
    </w:p>
    <w:p>
      <w:pPr>
        <w:spacing w:after="160" w:line="312" w:lineRule="auto"/>
        <w:jc w:val="both"/>
      </w:pPr>
      <w:r>
        <w:rPr>
          <w:rFonts w:ascii="Calibri" w:hAnsi="Calibri"/>
          <w:b/>
          <w:sz w:val="22"/>
        </w:rPr>
        <w:t xml:space="preserve">Ms Lan: </w:t>
      </w:r>
      <w:r>
        <w:rPr>
          <w:rFonts w:ascii="Calibri" w:hAnsi="Calibri"/>
          <w:sz w:val="22"/>
        </w:rPr>
        <w:t xml:space="preserve">That's good to know, I'll keep an eye on my statement over the next few days then.  </w:t>
      </w:r>
      <w:r>
        <w:rPr>
          <w:rFonts w:ascii="Calibri" w:hAnsi="Calibri"/>
          <w:i/>
          <w:sz w:val="22"/>
        </w:rPr>
        <w:t>Tốt, tôi sẽ để ý sao kê trong vài ngày tới vậy.</w:t>
      </w:r>
    </w:p>
    <w:p>
      <w:pPr>
        <w:spacing w:after="160" w:line="312" w:lineRule="auto"/>
        <w:jc w:val="both"/>
      </w:pPr>
      <w:r>
        <w:rPr>
          <w:rFonts w:ascii="Calibri" w:hAnsi="Calibri"/>
          <w:b/>
          <w:sz w:val="22"/>
        </w:rPr>
        <w:t xml:space="preserve">Ms Lan: </w:t>
      </w:r>
      <w:r>
        <w:rPr>
          <w:rFonts w:ascii="Calibri" w:hAnsi="Calibri"/>
          <w:sz w:val="22"/>
        </w:rPr>
        <w:t xml:space="preserve">I paid by credit card for this rug, but I was hoping to get the refund as cash, since the amount is small.  </w:t>
      </w:r>
      <w:r>
        <w:rPr>
          <w:rFonts w:ascii="Calibri" w:hAnsi="Calibri"/>
          <w:i/>
          <w:sz w:val="22"/>
        </w:rPr>
        <w:t>Tôi đã thanh toán tấm thảm này bằng thẻ tín dụng, nhưng tôi mong được hoàn tiền mặt thay vì vậy, vì số tiền khá nhỏ.</w:t>
      </w:r>
    </w:p>
    <w:p>
      <w:pPr>
        <w:spacing w:after="160" w:line="312" w:lineRule="auto"/>
        <w:jc w:val="both"/>
      </w:pPr>
      <w:r>
        <w:rPr>
          <w:rFonts w:ascii="Calibri" w:hAnsi="Calibri"/>
          <w:b/>
          <w:sz w:val="22"/>
        </w:rPr>
        <w:t xml:space="preserve">Ms Hollowbrook: </w:t>
      </w:r>
      <w:r>
        <w:rPr>
          <w:rFonts w:ascii="Calibri" w:hAnsi="Calibri"/>
          <w:sz w:val="22"/>
        </w:rPr>
        <w:t xml:space="preserve">I'm afraid refunds always go back to the original payment method for security reasons, so it will return to the same card.  </w:t>
      </w:r>
      <w:r>
        <w:rPr>
          <w:rFonts w:ascii="Calibri" w:hAnsi="Calibri"/>
          <w:i/>
          <w:sz w:val="22"/>
        </w:rPr>
        <w:t>Tôi e là khoản hoàn tiền luôn phải trả về đúng phương thức thanh toán ban đầu vì lý do an toàn, nên nó sẽ quay lại đúng thẻ chị đã dùng.</w:t>
      </w:r>
    </w:p>
    <w:p>
      <w:pPr>
        <w:spacing w:after="160" w:line="312" w:lineRule="auto"/>
        <w:jc w:val="both"/>
      </w:pPr>
      <w:r>
        <w:rPr>
          <w:rFonts w:ascii="Calibri" w:hAnsi="Calibri"/>
          <w:b/>
          <w:sz w:val="22"/>
        </w:rPr>
        <w:t xml:space="preserve">Ms Lan: </w:t>
      </w:r>
      <w:r>
        <w:rPr>
          <w:rFonts w:ascii="Calibri" w:hAnsi="Calibri"/>
          <w:sz w:val="22"/>
        </w:rPr>
        <w:t xml:space="preserve">That's fine, I understand the policy, the card refund will work perfectly well for me anyway.  </w:t>
      </w:r>
      <w:r>
        <w:rPr>
          <w:rFonts w:ascii="Calibri" w:hAnsi="Calibri"/>
          <w:i/>
          <w:sz w:val="22"/>
        </w:rPr>
        <w:t>Không sao, tôi hiểu chính sách đó, hoàn về thẻ cũng hoàn toàn ổn với tôi.</w:t>
      </w:r>
    </w:p>
    <w:p>
      <w:pPr>
        <w:spacing w:after="160" w:line="312" w:lineRule="auto"/>
        <w:jc w:val="both"/>
      </w:pPr>
      <w:r>
        <w:rPr>
          <w:rFonts w:ascii="Calibri" w:hAnsi="Calibri"/>
          <w:b/>
          <w:sz w:val="22"/>
        </w:rPr>
        <w:t xml:space="preserve">Ms Lan: </w:t>
      </w:r>
      <w:r>
        <w:rPr>
          <w:rFonts w:ascii="Calibri" w:hAnsi="Calibri"/>
          <w:sz w:val="22"/>
        </w:rPr>
        <w:t xml:space="preserve">I bought this dress two weeks ago and only just noticed a small tear along one of the side seams.  </w:t>
      </w:r>
      <w:r>
        <w:rPr>
          <w:rFonts w:ascii="Calibri" w:hAnsi="Calibri"/>
          <w:i/>
          <w:sz w:val="22"/>
        </w:rPr>
        <w:t>Tôi mua chiếc váy này hai tuần trước và chỉ vừa phát hiện một vết rách nhỏ dọc theo đường may ở hông.</w:t>
      </w:r>
    </w:p>
    <w:p>
      <w:pPr>
        <w:spacing w:after="160" w:line="312" w:lineRule="auto"/>
        <w:jc w:val="both"/>
      </w:pPr>
      <w:r>
        <w:rPr>
          <w:rFonts w:ascii="Calibri" w:hAnsi="Calibri"/>
          <w:b/>
          <w:sz w:val="22"/>
        </w:rPr>
        <w:t xml:space="preserve">Ms Hollowbrook: </w:t>
      </w:r>
      <w:r>
        <w:rPr>
          <w:rFonts w:ascii="Calibri" w:hAnsi="Calibri"/>
          <w:sz w:val="22"/>
        </w:rPr>
        <w:t xml:space="preserve">Since it's past our fourteen-day window, I'll check with my supervisor, but a manufacturing fault like that is usually still covered.  </w:t>
      </w:r>
      <w:r>
        <w:rPr>
          <w:rFonts w:ascii="Calibri" w:hAnsi="Calibri"/>
          <w:i/>
          <w:sz w:val="22"/>
        </w:rPr>
        <w:t>Vì đã qua thời hạn mười bốn ngày thông thường, tôi cần hỏi lại quản lý, nhưng lỗi từ nhà sản xuất như vậy thường vẫn được bảo hành bất kể ngày tháng.</w:t>
      </w:r>
    </w:p>
    <w:p>
      <w:pPr>
        <w:spacing w:after="160" w:line="312" w:lineRule="auto"/>
        <w:jc w:val="both"/>
      </w:pPr>
      <w:r>
        <w:rPr>
          <w:rFonts w:ascii="Calibri" w:hAnsi="Calibri"/>
          <w:b/>
          <w:sz w:val="22"/>
        </w:rPr>
        <w:t xml:space="preserve">Ms Lan: </w:t>
      </w:r>
      <w:r>
        <w:rPr>
          <w:rFonts w:ascii="Calibri" w:hAnsi="Calibri"/>
          <w:sz w:val="22"/>
        </w:rPr>
        <w:t xml:space="preserve">Thank you for checking, I do think it must have left the factory like that, because I only wore it once.  </w:t>
      </w:r>
      <w:r>
        <w:rPr>
          <w:rFonts w:ascii="Calibri" w:hAnsi="Calibri"/>
          <w:i/>
          <w:sz w:val="22"/>
        </w:rPr>
        <w:t>Cảm ơn chị đã kiểm tra giúp, tôi thật sự nghĩ nó đã bị lỗi ngay từ lúc rời nhà máy, vì tôi chỉ mặc đúng một lần.</w:t>
      </w:r>
    </w:p>
    <w:p>
      <w:pPr>
        <w:spacing w:after="160" w:line="312" w:lineRule="auto"/>
        <w:jc w:val="both"/>
      </w:pPr>
      <w:r>
        <w:rPr>
          <w:rFonts w:ascii="Calibri" w:hAnsi="Calibri"/>
          <w:b/>
          <w:sz w:val="22"/>
        </w:rPr>
        <w:t xml:space="preserve">Ms Lan: </w:t>
      </w:r>
      <w:r>
        <w:rPr>
          <w:rFonts w:ascii="Calibri" w:hAnsi="Calibri"/>
          <w:sz w:val="22"/>
        </w:rPr>
        <w:t xml:space="preserve">I'd like a refund for this set of pots and pans, since two of the handles came loose within the first week.  </w:t>
      </w:r>
      <w:r>
        <w:rPr>
          <w:rFonts w:ascii="Calibri" w:hAnsi="Calibri"/>
          <w:i/>
          <w:sz w:val="22"/>
        </w:rPr>
        <w:t>Tôi muốn hoàn tiền cho bộ nồi chảo này, vì hai cái tay cầm bị lỏng ngay trong tuần đầu tiên tôi dùng để nấu ăn.</w:t>
      </w:r>
    </w:p>
    <w:p>
      <w:pPr>
        <w:spacing w:after="160" w:line="312" w:lineRule="auto"/>
        <w:jc w:val="both"/>
      </w:pPr>
      <w:r>
        <w:rPr>
          <w:rFonts w:ascii="Calibri" w:hAnsi="Calibri"/>
          <w:b/>
          <w:sz w:val="22"/>
        </w:rPr>
        <w:t xml:space="preserve">Ms Hollowbrook: </w:t>
      </w:r>
      <w:r>
        <w:rPr>
          <w:rFonts w:ascii="Calibri" w:hAnsi="Calibri"/>
          <w:sz w:val="22"/>
        </w:rPr>
        <w:t xml:space="preserve">Loose handles like that are a clear quality issue, so I'll refund the full set rather than just the faulty pieces.  </w:t>
      </w:r>
      <w:r>
        <w:rPr>
          <w:rFonts w:ascii="Calibri" w:hAnsi="Calibri"/>
          <w:i/>
          <w:sz w:val="22"/>
        </w:rPr>
        <w:t>Tay cầm bị lỏng như vậy rõ ràng là vấn đề chất lượng, nên tôi sẽ hoàn tiền cho cả bộ thay vì chỉ yêu cầu chị giữ lại những cái còn dùng tốt.</w:t>
      </w:r>
    </w:p>
    <w:p>
      <w:pPr>
        <w:spacing w:after="160" w:line="312" w:lineRule="auto"/>
        <w:jc w:val="both"/>
      </w:pPr>
      <w:r>
        <w:rPr>
          <w:rFonts w:ascii="Calibri" w:hAnsi="Calibri"/>
          <w:b/>
          <w:sz w:val="22"/>
        </w:rPr>
        <w:t xml:space="preserve">Ms Lan: </w:t>
      </w:r>
      <w:r>
        <w:rPr>
          <w:rFonts w:ascii="Calibri" w:hAnsi="Calibri"/>
          <w:sz w:val="22"/>
        </w:rPr>
        <w:t xml:space="preserve">Thank you, I was worried you might only refund the two faulty pieces and make me keep the rest.  </w:t>
      </w:r>
      <w:r>
        <w:rPr>
          <w:rFonts w:ascii="Calibri" w:hAnsi="Calibri"/>
          <w:i/>
          <w:sz w:val="22"/>
        </w:rPr>
        <w:t>Cảm ơn chị, tôi cứ lo chị chỉ hoàn tiền hai cái bị lỗi rồi bắt tôi giữ lại phần còn lại.</w:t>
      </w:r>
    </w:p>
    <w:p>
      <w:pPr>
        <w:spacing w:after="160" w:line="312" w:lineRule="auto"/>
        <w:jc w:val="both"/>
      </w:pPr>
      <w:r>
        <w:rPr>
          <w:rFonts w:ascii="Calibri" w:hAnsi="Calibri"/>
          <w:b/>
          <w:sz w:val="22"/>
        </w:rPr>
        <w:t xml:space="preserve">Ms Lan: </w:t>
      </w:r>
      <w:r>
        <w:rPr>
          <w:rFonts w:ascii="Calibri" w:hAnsi="Calibri"/>
          <w:sz w:val="22"/>
        </w:rPr>
        <w:t xml:space="preserve">Is there a restocking fee if I return this unopened board game that I bought as a gift but no longer need?  </w:t>
      </w:r>
      <w:r>
        <w:rPr>
          <w:rFonts w:ascii="Calibri" w:hAnsi="Calibri"/>
          <w:i/>
          <w:sz w:val="22"/>
        </w:rPr>
        <w:t>Có phí hoàn hàng nào không nếu tôi trả lại hộp trò chơi chưa mở này, vì tôi mua làm quà nhưng giờ không cần nữa?</w:t>
      </w:r>
    </w:p>
    <w:p>
      <w:pPr>
        <w:spacing w:after="160" w:line="312" w:lineRule="auto"/>
        <w:jc w:val="both"/>
      </w:pPr>
      <w:r>
        <w:rPr>
          <w:rFonts w:ascii="Calibri" w:hAnsi="Calibri"/>
          <w:b/>
          <w:sz w:val="22"/>
        </w:rPr>
        <w:t xml:space="preserve">Ms Hollowbrook: </w:t>
      </w:r>
      <w:r>
        <w:rPr>
          <w:rFonts w:ascii="Calibri" w:hAnsi="Calibri"/>
          <w:sz w:val="22"/>
        </w:rPr>
        <w:t xml:space="preserve">There's no restocking fee as long as the box is sealed and unopened, so you'll receive the complete purchase price back.  </w:t>
      </w:r>
      <w:r>
        <w:rPr>
          <w:rFonts w:ascii="Calibri" w:hAnsi="Calibri"/>
          <w:i/>
          <w:sz w:val="22"/>
        </w:rPr>
        <w:t>Hoàn toàn không có phí hoàn hàng nào miễn là hộp còn nguyên niêm phong, nên chị sẽ nhận lại đúng toàn bộ số tiền đã mua.</w:t>
      </w:r>
    </w:p>
    <w:p>
      <w:pPr>
        <w:spacing w:after="160" w:line="312" w:lineRule="auto"/>
        <w:jc w:val="both"/>
      </w:pPr>
      <w:r>
        <w:rPr>
          <w:rFonts w:ascii="Calibri" w:hAnsi="Calibri"/>
          <w:b/>
          <w:sz w:val="22"/>
        </w:rPr>
        <w:t xml:space="preserve">Ms Lan: </w:t>
      </w:r>
      <w:r>
        <w:rPr>
          <w:rFonts w:ascii="Calibri" w:hAnsi="Calibri"/>
          <w:sz w:val="22"/>
        </w:rPr>
        <w:t xml:space="preserve">Wonderful, I'll bring it back exactly as it is, still wrapped in the original plastic.  </w:t>
      </w:r>
      <w:r>
        <w:rPr>
          <w:rFonts w:ascii="Calibri" w:hAnsi="Calibri"/>
          <w:i/>
          <w:sz w:val="22"/>
        </w:rPr>
        <w:t>Tuyệt quá, tôi sẽ mang lại đúng như vậy, vẫn còn bọc trong lớp nhựa gốc.</w:t>
      </w:r>
    </w:p>
    <w:p>
      <w:pPr>
        <w:spacing w:after="160" w:line="312" w:lineRule="auto"/>
        <w:jc w:val="both"/>
      </w:pPr>
      <w:r>
        <w:rPr>
          <w:rFonts w:ascii="Calibri" w:hAnsi="Calibri"/>
          <w:b/>
          <w:sz w:val="22"/>
        </w:rPr>
        <w:t xml:space="preserve">Ms Lan: </w:t>
      </w:r>
      <w:r>
        <w:rPr>
          <w:rFonts w:ascii="Calibri" w:hAnsi="Calibri"/>
          <w:sz w:val="22"/>
        </w:rPr>
        <w:t xml:space="preserve">I'd like a refund for these curtains, since the fabric faded noticeably after just one wash, even though I followed the care label.  </w:t>
      </w:r>
      <w:r>
        <w:rPr>
          <w:rFonts w:ascii="Calibri" w:hAnsi="Calibri"/>
          <w:i/>
          <w:sz w:val="22"/>
        </w:rPr>
        <w:t>Tôi muốn hoàn tiền cho bộ rèm cửa này, vì màu vải bị phai rõ rệt chỉ sau một lần giặt, dù tôi đã làm đúng theo hướng dẫn trên nhãn.</w:t>
      </w:r>
    </w:p>
    <w:p>
      <w:pPr>
        <w:spacing w:after="160" w:line="312" w:lineRule="auto"/>
        <w:jc w:val="both"/>
      </w:pPr>
      <w:r>
        <w:rPr>
          <w:rFonts w:ascii="Calibri" w:hAnsi="Calibri"/>
          <w:b/>
          <w:sz w:val="22"/>
        </w:rPr>
        <w:t xml:space="preserve">Ms Hollowbrook: </w:t>
      </w:r>
      <w:r>
        <w:rPr>
          <w:rFonts w:ascii="Calibri" w:hAnsi="Calibri"/>
          <w:sz w:val="22"/>
        </w:rPr>
        <w:t xml:space="preserve">That shouldn't happen with proper washing, so I'll treat this as a quality fault and refund the full price to your card.  </w:t>
      </w:r>
      <w:r>
        <w:rPr>
          <w:rFonts w:ascii="Calibri" w:hAnsi="Calibri"/>
          <w:i/>
          <w:sz w:val="22"/>
        </w:rPr>
        <w:t>Điều đó không nên xảy ra nếu giặt đúng cách, nên tôi sẽ xem đây là lỗi chất lượng và hoàn lại toàn bộ số tiền về thẻ của chị.</w:t>
      </w:r>
    </w:p>
    <w:p>
      <w:pPr>
        <w:spacing w:after="160" w:line="312" w:lineRule="auto"/>
        <w:jc w:val="both"/>
      </w:pPr>
      <w:r>
        <w:rPr>
          <w:rFonts w:ascii="Calibri" w:hAnsi="Calibri"/>
          <w:b/>
          <w:sz w:val="22"/>
        </w:rPr>
        <w:t xml:space="preserve">Ms Lan: </w:t>
      </w:r>
      <w:r>
        <w:rPr>
          <w:rFonts w:ascii="Calibri" w:hAnsi="Calibri"/>
          <w:sz w:val="22"/>
        </w:rPr>
        <w:t xml:space="preserve">Thank you, I was careful to wash them on the gentle cycle exactly as instructed on the tag.  </w:t>
      </w:r>
      <w:r>
        <w:rPr>
          <w:rFonts w:ascii="Calibri" w:hAnsi="Calibri"/>
          <w:i/>
          <w:sz w:val="22"/>
        </w:rPr>
        <w:t>Cảm ơn chị, tôi đã giặt rất cẩn thận ở chế độ nhẹ đúng như trên nhãn hướng dẫn.</w:t>
      </w:r>
    </w:p>
    <w:p>
      <w:pPr>
        <w:spacing w:after="160" w:line="312" w:lineRule="auto"/>
        <w:jc w:val="both"/>
      </w:pPr>
      <w:r>
        <w:rPr>
          <w:rFonts w:ascii="Calibri" w:hAnsi="Calibri"/>
          <w:b/>
          <w:sz w:val="22"/>
        </w:rPr>
        <w:t xml:space="preserve">Ms Lan: </w:t>
      </w:r>
      <w:r>
        <w:rPr>
          <w:rFonts w:ascii="Calibri" w:hAnsi="Calibri"/>
          <w:sz w:val="22"/>
        </w:rPr>
        <w:t xml:space="preserve">This sweater fits a little too tightly across the shoulders, could I exchange it for one size larger instead?  </w:t>
      </w:r>
      <w:r>
        <w:rPr>
          <w:rFonts w:ascii="Calibri" w:hAnsi="Calibri"/>
          <w:i/>
          <w:sz w:val="22"/>
        </w:rPr>
        <w:t>Chiếc áo len này hơi chật ở vai, tôi có thể đổi sang cỡ lớn hơn một size được không?</w:t>
      </w:r>
    </w:p>
    <w:p>
      <w:pPr>
        <w:spacing w:after="160" w:line="312" w:lineRule="auto"/>
        <w:jc w:val="both"/>
      </w:pPr>
      <w:r>
        <w:rPr>
          <w:rFonts w:ascii="Calibri" w:hAnsi="Calibri"/>
          <w:b/>
          <w:sz w:val="22"/>
        </w:rPr>
        <w:t xml:space="preserve">Ms Hollowbrook: </w:t>
      </w:r>
      <w:r>
        <w:rPr>
          <w:rFonts w:ascii="Calibri" w:hAnsi="Calibri"/>
          <w:sz w:val="22"/>
        </w:rPr>
        <w:t xml:space="preserve">Of course, let me check our stock for the larger size, and I'll swap it over for you at the counter.  </w:t>
      </w:r>
      <w:r>
        <w:rPr>
          <w:rFonts w:ascii="Calibri" w:hAnsi="Calibri"/>
          <w:i/>
          <w:sz w:val="22"/>
        </w:rPr>
        <w:t>Được chứ, để tôi kiểm tra hàng trong kho xem còn cỡ lớn hơn không, rồi đổi ngay cho chị tại quầy.</w:t>
      </w:r>
    </w:p>
    <w:p>
      <w:pPr>
        <w:spacing w:after="160" w:line="312" w:lineRule="auto"/>
        <w:jc w:val="both"/>
      </w:pPr>
      <w:r>
        <w:rPr>
          <w:rFonts w:ascii="Calibri" w:hAnsi="Calibri"/>
          <w:b/>
          <w:sz w:val="22"/>
        </w:rPr>
        <w:t xml:space="preserve">Ms Lan: </w:t>
      </w:r>
      <w:r>
        <w:rPr>
          <w:rFonts w:ascii="Calibri" w:hAnsi="Calibri"/>
          <w:sz w:val="22"/>
        </w:rPr>
        <w:t xml:space="preserve">Thank you, I was worried the larger size might already be sold out by now.  </w:t>
      </w:r>
      <w:r>
        <w:rPr>
          <w:rFonts w:ascii="Calibri" w:hAnsi="Calibri"/>
          <w:i/>
          <w:sz w:val="22"/>
        </w:rPr>
        <w:t>Cảm ơn chị, tôi cứ lo cỡ lớn hơn đã hết hàng rồi.</w:t>
      </w:r>
    </w:p>
    <w:p>
      <w:pPr>
        <w:spacing w:after="160" w:line="312" w:lineRule="auto"/>
        <w:jc w:val="both"/>
      </w:pPr>
      <w:r>
        <w:rPr>
          <w:rFonts w:ascii="Calibri" w:hAnsi="Calibri"/>
          <w:b/>
          <w:sz w:val="22"/>
        </w:rPr>
        <w:t xml:space="preserve">Ms Lan: </w:t>
      </w:r>
      <w:r>
        <w:rPr>
          <w:rFonts w:ascii="Calibri" w:hAnsi="Calibri"/>
          <w:sz w:val="22"/>
        </w:rPr>
        <w:t xml:space="preserve">I'd like to exchange this blue paint for the gray shade instead, since it doesn't match the living room curtains after all.  </w:t>
      </w:r>
      <w:r>
        <w:rPr>
          <w:rFonts w:ascii="Calibri" w:hAnsi="Calibri"/>
          <w:i/>
          <w:sz w:val="22"/>
        </w:rPr>
        <w:t>Tôi muốn đổi lon sơn màu xanh dương này sang màu xám thay vì vậy, vì nó không hợp với rèm phòng khách như tôi nghĩ.</w:t>
      </w:r>
    </w:p>
    <w:p>
      <w:pPr>
        <w:spacing w:after="160" w:line="312" w:lineRule="auto"/>
        <w:jc w:val="both"/>
      </w:pPr>
      <w:r>
        <w:rPr>
          <w:rFonts w:ascii="Calibri" w:hAnsi="Calibri"/>
          <w:b/>
          <w:sz w:val="22"/>
        </w:rPr>
        <w:t xml:space="preserve">Ms Hollowbrook: </w:t>
      </w:r>
      <w:r>
        <w:rPr>
          <w:rFonts w:ascii="Calibri" w:hAnsi="Calibri"/>
          <w:sz w:val="22"/>
        </w:rPr>
        <w:t xml:space="preserve">No problem, as long as the can hasn't been opened, I can swap it for the gray one at no extra charge.  </w:t>
      </w:r>
      <w:r>
        <w:rPr>
          <w:rFonts w:ascii="Calibri" w:hAnsi="Calibri"/>
          <w:i/>
          <w:sz w:val="22"/>
        </w:rPr>
        <w:t>Không vấn đề gì cả, miễn là lon sơn chưa mở hay pha trộn, tôi có thể đổi sang màu xám cho chị mà không mất thêm phí.</w:t>
      </w:r>
    </w:p>
    <w:p>
      <w:pPr>
        <w:spacing w:after="160" w:line="312" w:lineRule="auto"/>
        <w:jc w:val="both"/>
      </w:pPr>
      <w:r>
        <w:rPr>
          <w:rFonts w:ascii="Calibri" w:hAnsi="Calibri"/>
          <w:b/>
          <w:sz w:val="22"/>
        </w:rPr>
        <w:t xml:space="preserve">Ms Lan: </w:t>
      </w:r>
      <w:r>
        <w:rPr>
          <w:rFonts w:ascii="Calibri" w:hAnsi="Calibri"/>
          <w:sz w:val="22"/>
        </w:rPr>
        <w:t xml:space="preserve">It's sealed, I decided against the blue before even getting the lid off.  </w:t>
      </w:r>
      <w:r>
        <w:rPr>
          <w:rFonts w:ascii="Calibri" w:hAnsi="Calibri"/>
          <w:i/>
          <w:sz w:val="22"/>
        </w:rPr>
        <w:t>Lon sơn vẫn còn niêm phong hoàn toàn, tôi đã quyết định không lấy màu xanh trước cả khi mở nắp.</w:t>
      </w:r>
    </w:p>
    <w:p>
      <w:pPr>
        <w:spacing w:after="160" w:line="312" w:lineRule="auto"/>
        <w:jc w:val="both"/>
      </w:pPr>
      <w:r>
        <w:rPr>
          <w:rFonts w:ascii="Calibri" w:hAnsi="Calibri"/>
          <w:b/>
          <w:sz w:val="22"/>
        </w:rPr>
        <w:t xml:space="preserve">Ms Lan: </w:t>
      </w:r>
      <w:r>
        <w:rPr>
          <w:rFonts w:ascii="Calibri" w:hAnsi="Calibri"/>
          <w:sz w:val="22"/>
        </w:rPr>
        <w:t xml:space="preserve">Could I exchange these running shoes for a half size smaller, since my toes keep hitting the front whenever I walk downhill?  </w:t>
      </w:r>
      <w:r>
        <w:rPr>
          <w:rFonts w:ascii="Calibri" w:hAnsi="Calibri"/>
          <w:i/>
          <w:sz w:val="22"/>
        </w:rPr>
        <w:t>Tôi có thể đổi đôi giày chạy bộ này sang cỡ nhỏ hơn nửa size không, vì ngón chân tôi cứ chạm vào mũi giày mỗi khi đi xuống dốc?</w:t>
      </w:r>
    </w:p>
    <w:p>
      <w:pPr>
        <w:spacing w:after="160" w:line="312" w:lineRule="auto"/>
        <w:jc w:val="both"/>
      </w:pPr>
      <w:r>
        <w:rPr>
          <w:rFonts w:ascii="Calibri" w:hAnsi="Calibri"/>
          <w:b/>
          <w:sz w:val="22"/>
        </w:rPr>
        <w:t xml:space="preserve">Ms Hollowbrook: </w:t>
      </w:r>
      <w:r>
        <w:rPr>
          <w:rFonts w:ascii="Calibri" w:hAnsi="Calibri"/>
          <w:sz w:val="22"/>
        </w:rPr>
        <w:t xml:space="preserve">That's a common fit issue with this brand, so let's find the smaller size and get you fitted before you leave.  </w:t>
      </w:r>
      <w:r>
        <w:rPr>
          <w:rFonts w:ascii="Calibri" w:hAnsi="Calibri"/>
          <w:i/>
          <w:sz w:val="22"/>
        </w:rPr>
        <w:t>Hoàn toàn được, đó là vấn đề về form giày khá phổ biến với hãng này, nên mình tìm cỡ nhỏ hơn và đo chân cho chị thật kỹ trước khi rời đi hôm nay.</w:t>
      </w:r>
    </w:p>
    <w:p>
      <w:pPr>
        <w:spacing w:after="160" w:line="312" w:lineRule="auto"/>
        <w:jc w:val="both"/>
      </w:pPr>
      <w:r>
        <w:rPr>
          <w:rFonts w:ascii="Calibri" w:hAnsi="Calibri"/>
          <w:b/>
          <w:sz w:val="22"/>
        </w:rPr>
        <w:t xml:space="preserve">Ms Lan: </w:t>
      </w:r>
      <w:r>
        <w:rPr>
          <w:rFonts w:ascii="Calibri" w:hAnsi="Calibri"/>
          <w:sz w:val="22"/>
        </w:rPr>
        <w:t xml:space="preserve">That would be great, I'd rather get the sizing now than deal with blisters later.  </w:t>
      </w:r>
      <w:r>
        <w:rPr>
          <w:rFonts w:ascii="Calibri" w:hAnsi="Calibri"/>
          <w:i/>
          <w:sz w:val="22"/>
        </w:rPr>
        <w:t>Vậy thì tốt quá, tôi thà chỉnh đúng size ngay bây giờ còn hơn bị phồng rộp chân về sau.</w:t>
      </w:r>
    </w:p>
    <w:p>
      <w:pPr>
        <w:spacing w:after="160" w:line="312" w:lineRule="auto"/>
        <w:jc w:val="both"/>
      </w:pPr>
      <w:r>
        <w:rPr>
          <w:rFonts w:ascii="Calibri" w:hAnsi="Calibri"/>
          <w:b/>
          <w:sz w:val="22"/>
        </w:rPr>
        <w:t xml:space="preserve">Ms Lan: </w:t>
      </w:r>
      <w:r>
        <w:rPr>
          <w:rFonts w:ascii="Calibri" w:hAnsi="Calibri"/>
          <w:sz w:val="22"/>
        </w:rPr>
        <w:t xml:space="preserve">I bought the wrong voltage adapter for my trip, could I exchange it for the correct version before I fly out tomorrow?  </w:t>
      </w:r>
      <w:r>
        <w:rPr>
          <w:rFonts w:ascii="Calibri" w:hAnsi="Calibri"/>
          <w:i/>
          <w:sz w:val="22"/>
        </w:rPr>
        <w:t>Tôi lỡ mua nhầm bộ chuyển đổi điện áp cho chuyến đi, tôi có thể đổi sang đúng loại trước khi bay vào ngày mai không?</w:t>
      </w:r>
    </w:p>
    <w:p>
      <w:pPr>
        <w:spacing w:after="160" w:line="312" w:lineRule="auto"/>
        <w:jc w:val="both"/>
      </w:pPr>
      <w:r>
        <w:rPr>
          <w:rFonts w:ascii="Calibri" w:hAnsi="Calibri"/>
          <w:b/>
          <w:sz w:val="22"/>
        </w:rPr>
        <w:t xml:space="preserve">Ms Hollowbrook: </w:t>
      </w:r>
      <w:r>
        <w:rPr>
          <w:rFonts w:ascii="Calibri" w:hAnsi="Calibri"/>
          <w:sz w:val="22"/>
        </w:rPr>
        <w:t xml:space="preserve">Yes, we keep several versions in stock specifically for situations like this, so let's find the right one for wherever you're traveling to.  </w:t>
      </w:r>
      <w:r>
        <w:rPr>
          <w:rFonts w:ascii="Calibri" w:hAnsi="Calibri"/>
          <w:i/>
          <w:sz w:val="22"/>
        </w:rPr>
        <w:t>Được chứ, chúng tôi có sẵn nhiều phiên bản khác nhau đúng cho những tình huống như vậy, nên mình tìm đúng loại phù hợp với nơi chị sắp đến.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be stuck searching every shop at the airport instead.  </w:t>
      </w:r>
      <w:r>
        <w:rPr>
          <w:rFonts w:ascii="Calibri" w:hAnsi="Calibri"/>
          <w:i/>
          <w:sz w:val="22"/>
        </w:rPr>
        <w:t>Vậy thì nhẹ cả người, tôi cứ lo phải chạy khắp các cửa hàng ở sân bay tìm mua.</w:t>
      </w:r>
    </w:p>
    <w:p>
      <w:pPr>
        <w:spacing w:after="160" w:line="312" w:lineRule="auto"/>
        <w:jc w:val="both"/>
      </w:pPr>
      <w:r>
        <w:rPr>
          <w:rFonts w:ascii="Calibri" w:hAnsi="Calibri"/>
          <w:b/>
          <w:sz w:val="22"/>
        </w:rPr>
        <w:t xml:space="preserve">Ms Lan: </w:t>
      </w:r>
      <w:r>
        <w:rPr>
          <w:rFonts w:ascii="Calibri" w:hAnsi="Calibri"/>
          <w:sz w:val="22"/>
        </w:rPr>
        <w:t xml:space="preserve">This umbrella broke after just one windy afternoon, could I exchange it for a sturdier model instead of the same one again?  </w:t>
      </w:r>
      <w:r>
        <w:rPr>
          <w:rFonts w:ascii="Calibri" w:hAnsi="Calibri"/>
          <w:i/>
          <w:sz w:val="22"/>
        </w:rPr>
        <w:t>Chiếc dù này gãy chỉ sau một buổi chiều có gió lớn, tôi có thể đổi sang mẫu chắc chắn hơn thay vì lấy đúng mẫu cũ không?</w:t>
      </w:r>
    </w:p>
    <w:p>
      <w:pPr>
        <w:spacing w:after="160" w:line="312" w:lineRule="auto"/>
        <w:jc w:val="both"/>
      </w:pPr>
      <w:r>
        <w:rPr>
          <w:rFonts w:ascii="Calibri" w:hAnsi="Calibri"/>
          <w:b/>
          <w:sz w:val="22"/>
        </w:rPr>
        <w:t xml:space="preserve">Ms Hollowbrook: </w:t>
      </w:r>
      <w:r>
        <w:rPr>
          <w:rFonts w:ascii="Calibri" w:hAnsi="Calibri"/>
          <w:sz w:val="22"/>
        </w:rPr>
        <w:t xml:space="preserve">Of course, I'd recommend the reinforced frame model, since it holds up far better in strong wind than the one you bought.  </w:t>
      </w:r>
      <w:r>
        <w:rPr>
          <w:rFonts w:ascii="Calibri" w:hAnsi="Calibri"/>
          <w:i/>
          <w:sz w:val="22"/>
        </w:rPr>
        <w:t>Được chứ, thật ra tôi cũng khuyên chị nên chọn mẫu khung gia cố, vì nó chịu gió mạnh tốt hơn hẳn mẫu chị mua ban đầu.</w:t>
      </w:r>
    </w:p>
    <w:p>
      <w:pPr>
        <w:spacing w:after="160" w:line="312" w:lineRule="auto"/>
        <w:jc w:val="both"/>
      </w:pPr>
      <w:r>
        <w:rPr>
          <w:rFonts w:ascii="Calibri" w:hAnsi="Calibri"/>
          <w:b/>
          <w:sz w:val="22"/>
        </w:rPr>
        <w:t xml:space="preserve">Ms Lan: </w:t>
      </w:r>
      <w:r>
        <w:rPr>
          <w:rFonts w:ascii="Calibri" w:hAnsi="Calibri"/>
          <w:sz w:val="22"/>
        </w:rPr>
        <w:t xml:space="preserve">That sounds much more practical, I'll take that version this time around.  </w:t>
      </w:r>
      <w:r>
        <w:rPr>
          <w:rFonts w:ascii="Calibri" w:hAnsi="Calibri"/>
          <w:i/>
          <w:sz w:val="22"/>
        </w:rPr>
        <w:t>Nghe thực tế hơn nhiều, lần này tôi sẽ lấy mẫu đó.</w:t>
      </w:r>
    </w:p>
    <w:p>
      <w:pPr>
        <w:spacing w:after="160" w:line="312" w:lineRule="auto"/>
        <w:jc w:val="both"/>
      </w:pPr>
      <w:r>
        <w:rPr>
          <w:rFonts w:ascii="Calibri" w:hAnsi="Calibri"/>
          <w:b/>
          <w:sz w:val="22"/>
        </w:rPr>
        <w:t xml:space="preserve">Ms Lan: </w:t>
      </w:r>
      <w:r>
        <w:rPr>
          <w:rFonts w:ascii="Calibri" w:hAnsi="Calibri"/>
          <w:sz w:val="22"/>
        </w:rPr>
        <w:t xml:space="preserve">Could I exchange this children's bicycle helmet for a smaller size, since it kept sliding down over my son's eyes?  </w:t>
      </w:r>
      <w:r>
        <w:rPr>
          <w:rFonts w:ascii="Calibri" w:hAnsi="Calibri"/>
          <w:i/>
          <w:sz w:val="22"/>
        </w:rPr>
        <w:t>Tôi có thể đổi chiếc mũ bảo hiểm xe đạp trẻ em này sang cỡ nhỏ hơn không, vì nó cứ tụt xuống che mắt con trai tôi?</w:t>
      </w:r>
    </w:p>
    <w:p>
      <w:pPr>
        <w:spacing w:after="160" w:line="312" w:lineRule="auto"/>
        <w:jc w:val="both"/>
      </w:pPr>
      <w:r>
        <w:rPr>
          <w:rFonts w:ascii="Calibri" w:hAnsi="Calibri"/>
          <w:b/>
          <w:sz w:val="22"/>
        </w:rPr>
        <w:t xml:space="preserve">Ms Hollowbrook: </w:t>
      </w:r>
      <w:r>
        <w:rPr>
          <w:rFonts w:ascii="Calibri" w:hAnsi="Calibri"/>
          <w:sz w:val="22"/>
        </w:rPr>
        <w:t xml:space="preserve">Safety gear needs to fit properly, so let's measure his head again here and find the exact right size before you leave.  </w:t>
      </w:r>
      <w:r>
        <w:rPr>
          <w:rFonts w:ascii="Calibri" w:hAnsi="Calibri"/>
          <w:i/>
          <w:sz w:val="22"/>
        </w:rPr>
        <w:t>Chắc chắn rồi, đồ bảo hộ cần vừa vặn đúng cách, nên mình đo lại đầu bé ngay tại đây và tìm đúng size trước khi chị về.</w:t>
      </w:r>
    </w:p>
    <w:p>
      <w:pPr>
        <w:spacing w:after="160" w:line="312" w:lineRule="auto"/>
        <w:jc w:val="both"/>
      </w:pPr>
      <w:r>
        <w:rPr>
          <w:rFonts w:ascii="Calibri" w:hAnsi="Calibri"/>
          <w:b/>
          <w:sz w:val="22"/>
        </w:rPr>
        <w:t xml:space="preserve">Ms Lan: </w:t>
      </w:r>
      <w:r>
        <w:rPr>
          <w:rFonts w:ascii="Calibri" w:hAnsi="Calibri"/>
          <w:sz w:val="22"/>
        </w:rPr>
        <w:t xml:space="preserve">Thank you, I'd rather take the time now than have it fit wrong on the road.  </w:t>
      </w:r>
      <w:r>
        <w:rPr>
          <w:rFonts w:ascii="Calibri" w:hAnsi="Calibri"/>
          <w:i/>
          <w:sz w:val="22"/>
        </w:rPr>
        <w:t>Cảm ơn chị, tôi thà dành thời gian ngay bây giờ còn hơn để nó không vừa khi ra đường.</w:t>
      </w:r>
    </w:p>
    <w:p>
      <w:pPr>
        <w:spacing w:after="160" w:line="312" w:lineRule="auto"/>
        <w:jc w:val="both"/>
      </w:pPr>
      <w:r>
        <w:rPr>
          <w:rFonts w:ascii="Calibri" w:hAnsi="Calibri"/>
          <w:b/>
          <w:sz w:val="22"/>
        </w:rPr>
        <w:t xml:space="preserve">Ms Lan: </w:t>
      </w:r>
      <w:r>
        <w:rPr>
          <w:rFonts w:ascii="Calibri" w:hAnsi="Calibri"/>
          <w:sz w:val="22"/>
        </w:rPr>
        <w:t xml:space="preserve">I want to raise a complaint about how long I waited at the counter yesterday without anyone acknowledging I was there.  </w:t>
      </w:r>
      <w:r>
        <w:rPr>
          <w:rFonts w:ascii="Calibri" w:hAnsi="Calibri"/>
          <w:i/>
          <w:sz w:val="22"/>
        </w:rPr>
        <w:t>Tôi muốn phản ánh về việc tôi phải chờ quá lâu ở quầy hôm qua mà không ai để ý đến sự có mặt của tôi cả.</w:t>
      </w:r>
    </w:p>
    <w:p>
      <w:pPr>
        <w:spacing w:after="160" w:line="312" w:lineRule="auto"/>
        <w:jc w:val="both"/>
      </w:pPr>
      <w:r>
        <w:rPr>
          <w:rFonts w:ascii="Calibri" w:hAnsi="Calibri"/>
          <w:b/>
          <w:sz w:val="22"/>
        </w:rPr>
        <w:t xml:space="preserve">Ms Hollowbrook: </w:t>
      </w:r>
      <w:r>
        <w:rPr>
          <w:rFonts w:ascii="Calibri" w:hAnsi="Calibri"/>
          <w:sz w:val="22"/>
        </w:rPr>
        <w:t xml:space="preserve">I'm sorry you experienced that, it's not our standard of service, and I'll pass this along to the floor manager.  </w:t>
      </w:r>
      <w:r>
        <w:rPr>
          <w:rFonts w:ascii="Calibri" w:hAnsi="Calibri"/>
          <w:i/>
          <w:sz w:val="22"/>
        </w:rPr>
        <w:t>Tôi thật sự xin lỗi vì trải nghiệm đó, đó hoàn toàn không phải tiêu chuẩn dịch vụ chúng tôi hướng tới, và tôi sẽ báo lại ngay với quản lý khu vực đó.</w:t>
      </w:r>
    </w:p>
    <w:p>
      <w:pPr>
        <w:spacing w:after="160" w:line="312" w:lineRule="auto"/>
        <w:jc w:val="both"/>
      </w:pPr>
      <w:r>
        <w:rPr>
          <w:rFonts w:ascii="Calibri" w:hAnsi="Calibri"/>
          <w:b/>
          <w:sz w:val="22"/>
        </w:rPr>
        <w:t xml:space="preserve">Ms Lan: </w:t>
      </w:r>
      <w:r>
        <w:rPr>
          <w:rFonts w:ascii="Calibri" w:hAnsi="Calibri"/>
          <w:sz w:val="22"/>
        </w:rPr>
        <w:t xml:space="preserve">I appreciate you taking it seriously, I just didn't want it to happen to someone else as well.  </w:t>
      </w:r>
      <w:r>
        <w:rPr>
          <w:rFonts w:ascii="Calibri" w:hAnsi="Calibri"/>
          <w:i/>
          <w:sz w:val="22"/>
        </w:rPr>
        <w:t>Tôi cảm kích vì chị xem chuyện này nghiêm túc, tôi chỉ không muốn ai khác cũng gặp tình huống tương tự.</w:t>
      </w:r>
    </w:p>
    <w:p>
      <w:pPr>
        <w:spacing w:after="160" w:line="312" w:lineRule="auto"/>
        <w:jc w:val="both"/>
      </w:pPr>
      <w:r>
        <w:rPr>
          <w:rFonts w:ascii="Calibri" w:hAnsi="Calibri"/>
          <w:b/>
          <w:sz w:val="22"/>
        </w:rPr>
        <w:t xml:space="preserve">Ms Lan: </w:t>
      </w:r>
      <w:r>
        <w:rPr>
          <w:rFonts w:ascii="Calibri" w:hAnsi="Calibri"/>
          <w:sz w:val="22"/>
        </w:rPr>
        <w:t xml:space="preserve">The staff member who helped me last Tuesday seemed dismissive when I asked a simple question about the return policy.  </w:t>
      </w:r>
      <w:r>
        <w:rPr>
          <w:rFonts w:ascii="Calibri" w:hAnsi="Calibri"/>
          <w:i/>
          <w:sz w:val="22"/>
        </w:rPr>
        <w:t>Nhân viên hỗ trợ tôi hôm thứ Ba trước có vẻ khá thờ ơ khi tôi hỏi một câu đơn giản về chính sách đổi trả.</w:t>
      </w:r>
    </w:p>
    <w:p>
      <w:pPr>
        <w:spacing w:after="160" w:line="312" w:lineRule="auto"/>
        <w:jc w:val="both"/>
      </w:pPr>
      <w:r>
        <w:rPr>
          <w:rFonts w:ascii="Calibri" w:hAnsi="Calibri"/>
          <w:b/>
          <w:sz w:val="22"/>
        </w:rPr>
        <w:t xml:space="preserve">Ms Hollowbrook: </w:t>
      </w:r>
      <w:r>
        <w:rPr>
          <w:rFonts w:ascii="Calibri" w:hAnsi="Calibri"/>
          <w:sz w:val="22"/>
        </w:rPr>
        <w:t xml:space="preserve">That's not how we expect our team to treat customers, and I'd like to apologize while I look into it.  </w:t>
      </w:r>
      <w:r>
        <w:rPr>
          <w:rFonts w:ascii="Calibri" w:hAnsi="Calibri"/>
          <w:i/>
          <w:sz w:val="22"/>
        </w:rPr>
        <w:t>Đó không phải cách chúng tôi mong đội ngũ của mình đối xử với khách hàng, và tôi muốn thay mặt xin lỗi trong lúc tìm hiểu rõ chuyện gì đã xảy ra.</w:t>
      </w:r>
    </w:p>
    <w:p>
      <w:pPr>
        <w:spacing w:after="160" w:line="312" w:lineRule="auto"/>
        <w:jc w:val="both"/>
      </w:pPr>
      <w:r>
        <w:rPr>
          <w:rFonts w:ascii="Calibri" w:hAnsi="Calibri"/>
          <w:b/>
          <w:sz w:val="22"/>
        </w:rPr>
        <w:t xml:space="preserve">Ms Lan: </w:t>
      </w:r>
      <w:r>
        <w:rPr>
          <w:rFonts w:ascii="Calibri" w:hAnsi="Calibri"/>
          <w:sz w:val="22"/>
        </w:rPr>
        <w:t xml:space="preserve">Thank you, I don't want anyone to get in serious trouble, but I did think it was worth mentioning.  </w:t>
      </w:r>
      <w:r>
        <w:rPr>
          <w:rFonts w:ascii="Calibri" w:hAnsi="Calibri"/>
          <w:i/>
          <w:sz w:val="22"/>
        </w:rPr>
        <w:t>Cảm ơn chị, tôi không muốn ai gặp rắc rối lớn, nhưng tôi nghĩ vẫn đáng để nhắc đến.</w:t>
      </w:r>
    </w:p>
    <w:p>
      <w:pPr>
        <w:spacing w:after="160" w:line="312" w:lineRule="auto"/>
        <w:jc w:val="both"/>
      </w:pPr>
      <w:r>
        <w:rPr>
          <w:rFonts w:ascii="Calibri" w:hAnsi="Calibri"/>
          <w:b/>
          <w:sz w:val="22"/>
        </w:rPr>
        <w:t xml:space="preserve">Ms Lan: </w:t>
      </w:r>
      <w:r>
        <w:rPr>
          <w:rFonts w:ascii="Calibri" w:hAnsi="Calibri"/>
          <w:sz w:val="22"/>
        </w:rPr>
        <w:t xml:space="preserve">I called the hotline three separate times last week and kept getting disconnected before anyone could help me.  </w:t>
      </w:r>
      <w:r>
        <w:rPr>
          <w:rFonts w:ascii="Calibri" w:hAnsi="Calibri"/>
          <w:i/>
          <w:sz w:val="22"/>
        </w:rPr>
        <w:t>Tôi đã gọi đường dây hỗ trợ ba lần riêng biệt trong tuần trước và cứ bị ngắt kết nối trước khi ai đó có thể giúp tôi thật sự.</w:t>
      </w:r>
    </w:p>
    <w:p>
      <w:pPr>
        <w:spacing w:after="160" w:line="312" w:lineRule="auto"/>
        <w:jc w:val="both"/>
      </w:pPr>
      <w:r>
        <w:rPr>
          <w:rFonts w:ascii="Calibri" w:hAnsi="Calibri"/>
          <w:b/>
          <w:sz w:val="22"/>
        </w:rPr>
        <w:t xml:space="preserve">Ms Hollowbrook: </w:t>
      </w:r>
      <w:r>
        <w:rPr>
          <w:rFonts w:ascii="Calibri" w:hAnsi="Calibri"/>
          <w:sz w:val="22"/>
        </w:rPr>
        <w:t xml:space="preserve">I'm sorry about that, our phone lines have had some technical issues recently, and I'll personally make sure this call gets resolved.  </w:t>
      </w:r>
      <w:r>
        <w:rPr>
          <w:rFonts w:ascii="Calibri" w:hAnsi="Calibri"/>
          <w:i/>
          <w:sz w:val="22"/>
        </w:rPr>
        <w:t>Tôi xin lỗi vì trải nghiệm khó chịu đó, đường dây của chúng tôi gần đây gặp một số trục trặc kỹ thuật, và tôi sẽ đích thân đảm bảo cuộc gọi lần này của chị được giải quyết trọn vẹn.</w:t>
      </w:r>
    </w:p>
    <w:p>
      <w:pPr>
        <w:spacing w:after="160" w:line="312" w:lineRule="auto"/>
        <w:jc w:val="both"/>
      </w:pPr>
      <w:r>
        <w:rPr>
          <w:rFonts w:ascii="Calibri" w:hAnsi="Calibri"/>
          <w:b/>
          <w:sz w:val="22"/>
        </w:rPr>
        <w:t xml:space="preserve">Ms Lan: </w:t>
      </w:r>
      <w:r>
        <w:rPr>
          <w:rFonts w:ascii="Calibri" w:hAnsi="Calibri"/>
          <w:sz w:val="22"/>
        </w:rPr>
        <w:t xml:space="preserve">I appreciate that, I was starting to think the problem might never get fixed.  </w:t>
      </w:r>
      <w:r>
        <w:rPr>
          <w:rFonts w:ascii="Calibri" w:hAnsi="Calibri"/>
          <w:i/>
          <w:sz w:val="22"/>
        </w:rPr>
        <w:t>Tôi cảm kích điều đó, tôi cứ bắt đầu nghĩ vấn đề này sẽ chẳng bao giờ được sửa.</w:t>
      </w:r>
    </w:p>
    <w:p>
      <w:pPr>
        <w:spacing w:after="160" w:line="312" w:lineRule="auto"/>
        <w:jc w:val="both"/>
      </w:pPr>
      <w:r>
        <w:rPr>
          <w:rFonts w:ascii="Calibri" w:hAnsi="Calibri"/>
          <w:b/>
          <w:sz w:val="22"/>
        </w:rPr>
        <w:t xml:space="preserve">Ms Lan: </w:t>
      </w:r>
      <w:r>
        <w:rPr>
          <w:rFonts w:ascii="Calibri" w:hAnsi="Calibri"/>
          <w:sz w:val="22"/>
        </w:rPr>
        <w:t xml:space="preserve">Nobody ever called me back after I left a message with customer service about my broken washing machine almost a week ago.  </w:t>
      </w:r>
      <w:r>
        <w:rPr>
          <w:rFonts w:ascii="Calibri" w:hAnsi="Calibri"/>
          <w:i/>
          <w:sz w:val="22"/>
        </w:rPr>
        <w:t>Không ai gọi lại cho tôi sau khi tôi để lại lời nhắn cho bộ phận chăm sóc khách hàng về chiếc máy giặt bị hỏng gần một tuần trước.</w:t>
      </w:r>
    </w:p>
    <w:p>
      <w:pPr>
        <w:spacing w:after="160" w:line="312" w:lineRule="auto"/>
        <w:jc w:val="both"/>
      </w:pPr>
      <w:r>
        <w:rPr>
          <w:rFonts w:ascii="Calibri" w:hAnsi="Calibri"/>
          <w:b/>
          <w:sz w:val="22"/>
        </w:rPr>
        <w:t xml:space="preserve">Ms Hollowbrook: </w:t>
      </w:r>
      <w:r>
        <w:rPr>
          <w:rFonts w:ascii="Calibri" w:hAnsi="Calibri"/>
          <w:sz w:val="22"/>
        </w:rPr>
        <w:t xml:space="preserve">That should never have happened, I sincerely apologize for the delay, and let me pull up your case and get this moving.  </w:t>
      </w:r>
      <w:r>
        <w:rPr>
          <w:rFonts w:ascii="Calibri" w:hAnsi="Calibri"/>
          <w:i/>
          <w:sz w:val="22"/>
        </w:rPr>
        <w:t>Lẽ ra chuyện đó không nên xảy ra, tôi thành thật xin lỗi vì sự chậm trễ, để tôi mở hồ sơ của chị ngay bây giờ và xử lý việc này ngay lập tức.</w:t>
      </w:r>
    </w:p>
    <w:p>
      <w:pPr>
        <w:spacing w:after="160" w:line="312" w:lineRule="auto"/>
        <w:jc w:val="both"/>
      </w:pPr>
      <w:r>
        <w:rPr>
          <w:rFonts w:ascii="Calibri" w:hAnsi="Calibri"/>
          <w:b/>
          <w:sz w:val="22"/>
        </w:rPr>
        <w:t xml:space="preserve">Ms Lan: </w:t>
      </w:r>
      <w:r>
        <w:rPr>
          <w:rFonts w:ascii="Calibri" w:hAnsi="Calibri"/>
          <w:sz w:val="22"/>
        </w:rPr>
        <w:t xml:space="preserve">Thank you, I was starting to feel like my complaint had just disappeared into thin air.  </w:t>
      </w:r>
      <w:r>
        <w:rPr>
          <w:rFonts w:ascii="Calibri" w:hAnsi="Calibri"/>
          <w:i/>
          <w:sz w:val="22"/>
        </w:rPr>
        <w:t>Cảm ơn chị, tôi thật sự đã bắt đầu cảm thấy lời phản ánh của mình như biến mất vào hư không.</w:t>
      </w:r>
    </w:p>
    <w:p>
      <w:pPr>
        <w:spacing w:after="160" w:line="312" w:lineRule="auto"/>
        <w:jc w:val="both"/>
      </w:pPr>
      <w:r>
        <w:rPr>
          <w:rFonts w:ascii="Calibri" w:hAnsi="Calibri"/>
          <w:b/>
          <w:sz w:val="22"/>
        </w:rPr>
        <w:t xml:space="preserve">Ms Lan: </w:t>
      </w:r>
      <w:r>
        <w:rPr>
          <w:rFonts w:ascii="Calibri" w:hAnsi="Calibri"/>
          <w:sz w:val="22"/>
        </w:rPr>
        <w:t xml:space="preserve">I felt rushed and a little ignored when I visited the store on Saturday, as if my questions were somehow bothering the staff.  </w:t>
      </w:r>
      <w:r>
        <w:rPr>
          <w:rFonts w:ascii="Calibri" w:hAnsi="Calibri"/>
          <w:i/>
          <w:sz w:val="22"/>
        </w:rPr>
        <w:t>Tôi cảm thấy bị hối thúc và hơi bị lơ là khi ghé cửa hàng vào thứ Bảy, như thể câu hỏi của tôi đang làm phiền nhân viên vậy.</w:t>
      </w:r>
    </w:p>
    <w:p>
      <w:pPr>
        <w:spacing w:after="160" w:line="312" w:lineRule="auto"/>
        <w:jc w:val="both"/>
      </w:pPr>
      <w:r>
        <w:rPr>
          <w:rFonts w:ascii="Calibri" w:hAnsi="Calibri"/>
          <w:b/>
          <w:sz w:val="22"/>
        </w:rPr>
        <w:t xml:space="preserve">Ms Hollowbrook: </w:t>
      </w:r>
      <w:r>
        <w:rPr>
          <w:rFonts w:ascii="Calibri" w:hAnsi="Calibri"/>
          <w:sz w:val="22"/>
        </w:rPr>
        <w:t xml:space="preserve">I'm sorry you felt that way, weekends can get busy, but that's never an excuse to make a customer feel unwelcome.  </w:t>
      </w:r>
      <w:r>
        <w:rPr>
          <w:rFonts w:ascii="Calibri" w:hAnsi="Calibri"/>
          <w:i/>
          <w:sz w:val="22"/>
        </w:rPr>
        <w:t>Tôi xin lỗi vì chị cảm thấy như vậy, cuối tuần của chúng tôi thường khá đông, nhưng điều đó không bao giờ là lý do để khách hàng cảm thấy không được chào đón hay bị hối thúc.</w:t>
      </w:r>
    </w:p>
    <w:p>
      <w:pPr>
        <w:spacing w:after="160" w:line="312" w:lineRule="auto"/>
        <w:jc w:val="both"/>
      </w:pPr>
      <w:r>
        <w:rPr>
          <w:rFonts w:ascii="Calibri" w:hAnsi="Calibri"/>
          <w:b/>
          <w:sz w:val="22"/>
        </w:rPr>
        <w:t xml:space="preserve">Ms Lan: </w:t>
      </w:r>
      <w:r>
        <w:rPr>
          <w:rFonts w:ascii="Calibri" w:hAnsi="Calibri"/>
          <w:sz w:val="22"/>
        </w:rPr>
        <w:t xml:space="preserve">I understand it gets hectic sometimes, I just wanted to mention it so it doesn't become a habit.  </w:t>
      </w:r>
      <w:r>
        <w:rPr>
          <w:rFonts w:ascii="Calibri" w:hAnsi="Calibri"/>
          <w:i/>
          <w:sz w:val="22"/>
        </w:rPr>
        <w:t>Tôi hiểu đôi khi mọi thứ bận rộn, tôi chỉ muốn nhắc đến để nó không trở thành thói quen.</w:t>
      </w:r>
    </w:p>
    <w:p>
      <w:pPr>
        <w:spacing w:after="160" w:line="312" w:lineRule="auto"/>
        <w:jc w:val="both"/>
      </w:pPr>
      <w:r>
        <w:rPr>
          <w:rFonts w:ascii="Calibri" w:hAnsi="Calibri"/>
          <w:b/>
          <w:sz w:val="22"/>
        </w:rPr>
        <w:t xml:space="preserve">Ms Lan: </w:t>
      </w:r>
      <w:r>
        <w:rPr>
          <w:rFonts w:ascii="Calibri" w:hAnsi="Calibri"/>
          <w:sz w:val="22"/>
        </w:rPr>
        <w:t xml:space="preserve">The delivery driver was rude when I asked him to carry the package just a little further up to my door.  </w:t>
      </w:r>
      <w:r>
        <w:rPr>
          <w:rFonts w:ascii="Calibri" w:hAnsi="Calibri"/>
          <w:i/>
          <w:sz w:val="22"/>
        </w:rPr>
        <w:t>Người giao hàng khá thô lỗ khi tôi nhờ anh ấy mang gói hàng đi thêm một đoạn ngắn đến cửa nhà tôi.</w:t>
      </w:r>
    </w:p>
    <w:p>
      <w:pPr>
        <w:spacing w:after="160" w:line="312" w:lineRule="auto"/>
        <w:jc w:val="both"/>
      </w:pPr>
      <w:r>
        <w:rPr>
          <w:rFonts w:ascii="Calibri" w:hAnsi="Calibri"/>
          <w:b/>
          <w:sz w:val="22"/>
        </w:rPr>
        <w:t xml:space="preserve">Ms Hollowbrook: </w:t>
      </w:r>
      <w:r>
        <w:rPr>
          <w:rFonts w:ascii="Calibri" w:hAnsi="Calibri"/>
          <w:sz w:val="22"/>
        </w:rPr>
        <w:t xml:space="preserve">That's unacceptable behavior from anyone representing our company, and I'll be reporting this directly to the delivery partner's management today.  </w:t>
      </w:r>
      <w:r>
        <w:rPr>
          <w:rFonts w:ascii="Calibri" w:hAnsi="Calibri"/>
          <w:i/>
          <w:sz w:val="22"/>
        </w:rPr>
        <w:t>Đó là hành vi hoàn toàn không thể chấp nhận được từ bất kỳ ai đại diện cho công ty chúng tôi, và tôi sẽ báo cáo trực tiếp việc này cho bên quản lý đối tác giao hàng ngay hôm nay.</w:t>
      </w:r>
    </w:p>
    <w:p>
      <w:pPr>
        <w:spacing w:after="160" w:line="312" w:lineRule="auto"/>
        <w:jc w:val="both"/>
      </w:pPr>
      <w:r>
        <w:rPr>
          <w:rFonts w:ascii="Calibri" w:hAnsi="Calibri"/>
          <w:b/>
          <w:sz w:val="22"/>
        </w:rPr>
        <w:t xml:space="preserve">Ms Lan: </w:t>
      </w:r>
      <w:r>
        <w:rPr>
          <w:rFonts w:ascii="Calibri" w:hAnsi="Calibri"/>
          <w:sz w:val="22"/>
        </w:rPr>
        <w:t xml:space="preserve">Thank you, I don't usually complain about things like this, but it did catch me off guard.  </w:t>
      </w:r>
      <w:r>
        <w:rPr>
          <w:rFonts w:ascii="Calibri" w:hAnsi="Calibri"/>
          <w:i/>
          <w:sz w:val="22"/>
        </w:rPr>
        <w:t>Cảm ơn chị, tôi thường không hay phàn nàn về những chuyện như vậy, nhưng chuyện đó thật sự khiến tôi bất ngờ.</w:t>
      </w:r>
    </w:p>
    <w:p>
      <w:pPr>
        <w:spacing w:after="160" w:line="312" w:lineRule="auto"/>
        <w:jc w:val="both"/>
      </w:pPr>
      <w:r>
        <w:rPr>
          <w:rFonts w:ascii="Calibri" w:hAnsi="Calibri"/>
          <w:b/>
          <w:sz w:val="22"/>
        </w:rPr>
        <w:t xml:space="preserve">Ms Lan: </w:t>
      </w:r>
      <w:r>
        <w:rPr>
          <w:rFonts w:ascii="Calibri" w:hAnsi="Calibri"/>
          <w:sz w:val="22"/>
        </w:rPr>
        <w:t xml:space="preserve">I was given different information by two different staff members about whether this item was still under warranty.  </w:t>
      </w:r>
      <w:r>
        <w:rPr>
          <w:rFonts w:ascii="Calibri" w:hAnsi="Calibri"/>
          <w:i/>
          <w:sz w:val="22"/>
        </w:rPr>
        <w:t>Tôi được hai nhân viên khác nhau cung cấp thông tin hoàn toàn trái ngược nhau về việc món đồ này có còn bảo hành hay không.</w:t>
      </w:r>
    </w:p>
    <w:p>
      <w:pPr>
        <w:spacing w:after="160" w:line="312" w:lineRule="auto"/>
        <w:jc w:val="both"/>
      </w:pPr>
      <w:r>
        <w:rPr>
          <w:rFonts w:ascii="Calibri" w:hAnsi="Calibri"/>
          <w:b/>
          <w:sz w:val="22"/>
        </w:rPr>
        <w:t xml:space="preserve">Ms Hollowbrook: </w:t>
      </w:r>
      <w:r>
        <w:rPr>
          <w:rFonts w:ascii="Calibri" w:hAnsi="Calibri"/>
          <w:sz w:val="22"/>
        </w:rPr>
        <w:t xml:space="preserve">I'm sorry for the confusion, so let me check the system and give you one clear answer.  </w:t>
      </w:r>
      <w:r>
        <w:rPr>
          <w:rFonts w:ascii="Calibri" w:hAnsi="Calibri"/>
          <w:i/>
          <w:sz w:val="22"/>
        </w:rPr>
        <w:t>Tôi xin lỗi vì sự nhầm lẫn đó, kiểu thông tin lẫn lộn như vậy thật sự không công bằng với chị, để tôi tự kiểm tra hệ thống và đưa ra một câu trả lời rõ ràng duy nhất.</w:t>
      </w:r>
    </w:p>
    <w:p>
      <w:pPr>
        <w:spacing w:after="160" w:line="312" w:lineRule="auto"/>
        <w:jc w:val="both"/>
      </w:pPr>
      <w:r>
        <w:rPr>
          <w:rFonts w:ascii="Calibri" w:hAnsi="Calibri"/>
          <w:b/>
          <w:sz w:val="22"/>
        </w:rPr>
        <w:t xml:space="preserve">Ms Lan: </w:t>
      </w:r>
      <w:r>
        <w:rPr>
          <w:rFonts w:ascii="Calibri" w:hAnsi="Calibri"/>
          <w:sz w:val="22"/>
        </w:rPr>
        <w:t xml:space="preserve">That would help a lot, I just want to know exactly where I stand before deciding what to do next.  </w:t>
      </w:r>
      <w:r>
        <w:rPr>
          <w:rFonts w:ascii="Calibri" w:hAnsi="Calibri"/>
          <w:i/>
          <w:sz w:val="22"/>
        </w:rPr>
        <w:t>Vậy sẽ giúp ích rất nhiều, tôi chỉ muốn biết chính xác mình đang ở đâu trước khi quyết định bước tiếp theo.</w:t>
      </w:r>
    </w:p>
    <w:p>
      <w:pPr>
        <w:spacing w:after="160" w:line="312" w:lineRule="auto"/>
        <w:jc w:val="both"/>
      </w:pPr>
      <w:r>
        <w:rPr>
          <w:rFonts w:ascii="Calibri" w:hAnsi="Calibri"/>
          <w:b/>
          <w:sz w:val="22"/>
        </w:rPr>
        <w:t xml:space="preserve">Ms Lan: </w:t>
      </w:r>
      <w:r>
        <w:rPr>
          <w:rFonts w:ascii="Calibri" w:hAnsi="Calibri"/>
          <w:sz w:val="22"/>
        </w:rPr>
        <w:t xml:space="preserve">I noticed I was charged twice for the same order on my credit card statement this month, and I'd like that corrected.  </w:t>
      </w:r>
      <w:r>
        <w:rPr>
          <w:rFonts w:ascii="Calibri" w:hAnsi="Calibri"/>
          <w:i/>
          <w:sz w:val="22"/>
        </w:rPr>
        <w:t>Tôi để ý thấy mình bị tính tiền hai lần cho cùng một đơn hàng trên sao kê thẻ tín dụng tháng này, tôi muốn được điều chỉnh lại.</w:t>
      </w:r>
    </w:p>
    <w:p>
      <w:pPr>
        <w:spacing w:after="160" w:line="312" w:lineRule="auto"/>
        <w:jc w:val="both"/>
      </w:pPr>
      <w:r>
        <w:rPr>
          <w:rFonts w:ascii="Calibri" w:hAnsi="Calibri"/>
          <w:b/>
          <w:sz w:val="22"/>
        </w:rPr>
        <w:t xml:space="preserve">Ms Hollowbrook: </w:t>
      </w:r>
      <w:r>
        <w:rPr>
          <w:rFonts w:ascii="Calibri" w:hAnsi="Calibri"/>
          <w:sz w:val="22"/>
        </w:rPr>
        <w:t xml:space="preserve">Let me pull up your order history, and if there's a duplicate charge, I'll reverse the extra one back onto your card.  </w:t>
      </w:r>
      <w:r>
        <w:rPr>
          <w:rFonts w:ascii="Calibri" w:hAnsi="Calibri"/>
          <w:i/>
          <w:sz w:val="22"/>
        </w:rPr>
        <w:t>Để tôi kiểm tra lịch sử đơn hàng của chị ngay, và nếu đúng là bị tính trùng, tôi sẽ hoàn lại khoản dư đó về thẻ của chị ngay lập tức.</w:t>
      </w:r>
    </w:p>
    <w:p>
      <w:pPr>
        <w:spacing w:after="160" w:line="312" w:lineRule="auto"/>
        <w:jc w:val="both"/>
      </w:pPr>
      <w:r>
        <w:rPr>
          <w:rFonts w:ascii="Calibri" w:hAnsi="Calibri"/>
          <w:b/>
          <w:sz w:val="22"/>
        </w:rPr>
        <w:t xml:space="preserve">Ms Lan: </w:t>
      </w:r>
      <w:r>
        <w:rPr>
          <w:rFonts w:ascii="Calibri" w:hAnsi="Calibri"/>
          <w:sz w:val="22"/>
        </w:rPr>
        <w:t xml:space="preserve">Thank you, I have both charges highlighted on my statement if that helps speed things along.  </w:t>
      </w:r>
      <w:r>
        <w:rPr>
          <w:rFonts w:ascii="Calibri" w:hAnsi="Calibri"/>
          <w:i/>
          <w:sz w:val="22"/>
        </w:rPr>
        <w:t>Cảm ơn chị, tôi đã khoanh đỏ cả hai lần tính tiền trên sao kê nếu điều đó giúp xử lý nhanh hơn.</w:t>
      </w:r>
    </w:p>
    <w:p>
      <w:pPr>
        <w:spacing w:after="160" w:line="312" w:lineRule="auto"/>
        <w:jc w:val="both"/>
      </w:pPr>
      <w:r>
        <w:rPr>
          <w:rFonts w:ascii="Calibri" w:hAnsi="Calibri"/>
          <w:b/>
          <w:sz w:val="22"/>
        </w:rPr>
        <w:t xml:space="preserve">Ms Lan: </w:t>
      </w:r>
      <w:r>
        <w:rPr>
          <w:rFonts w:ascii="Calibri" w:hAnsi="Calibri"/>
          <w:sz w:val="22"/>
        </w:rPr>
        <w:t xml:space="preserve">There's a charge on my account for a subscription service that I canceled over a month ago.  </w:t>
      </w:r>
      <w:r>
        <w:rPr>
          <w:rFonts w:ascii="Calibri" w:hAnsi="Calibri"/>
          <w:i/>
          <w:sz w:val="22"/>
        </w:rPr>
        <w:t>Có một khoản phí trên tài khoản của tôi cho một dịch vụ đăng ký mà tôi thật sự đã hủy từ hơn một tháng trước.</w:t>
      </w:r>
    </w:p>
    <w:p>
      <w:pPr>
        <w:spacing w:after="160" w:line="312" w:lineRule="auto"/>
        <w:jc w:val="both"/>
      </w:pPr>
      <w:r>
        <w:rPr>
          <w:rFonts w:ascii="Calibri" w:hAnsi="Calibri"/>
          <w:b/>
          <w:sz w:val="22"/>
        </w:rPr>
        <w:t xml:space="preserve">Ms Hollowbrook: </w:t>
      </w:r>
      <w:r>
        <w:rPr>
          <w:rFonts w:ascii="Calibri" w:hAnsi="Calibri"/>
          <w:sz w:val="22"/>
        </w:rPr>
        <w:t xml:space="preserve">I'm sorry about that, it looks like the cancellation didn't fully process, so I'll refund that charge and confirm the cancellation again.  </w:t>
      </w:r>
      <w:r>
        <w:rPr>
          <w:rFonts w:ascii="Calibri" w:hAnsi="Calibri"/>
          <w:i/>
          <w:sz w:val="22"/>
        </w:rPr>
        <w:t>Tôi xin lỗi về chuyện đó, có vẻ việc hủy chưa được xử lý hoàn tất bên phía chúng tôi, nên tôi sẽ hoàn lại khoản phí đó và xác nhận hủy lại ngay bây giờ.</w:t>
      </w:r>
    </w:p>
    <w:p>
      <w:pPr>
        <w:spacing w:after="160" w:line="312" w:lineRule="auto"/>
        <w:jc w:val="both"/>
      </w:pPr>
      <w:r>
        <w:rPr>
          <w:rFonts w:ascii="Calibri" w:hAnsi="Calibri"/>
          <w:b/>
          <w:sz w:val="22"/>
        </w:rPr>
        <w:t xml:space="preserve">Ms Lan: </w:t>
      </w:r>
      <w:r>
        <w:rPr>
          <w:rFonts w:ascii="Calibri" w:hAnsi="Calibri"/>
          <w:sz w:val="22"/>
        </w:rPr>
        <w:t xml:space="preserve">Thank you, please also send me a confirmation email this time so I have proof it's canceled.  </w:t>
      </w:r>
      <w:r>
        <w:rPr>
          <w:rFonts w:ascii="Calibri" w:hAnsi="Calibri"/>
          <w:i/>
          <w:sz w:val="22"/>
        </w:rPr>
        <w:t>Cảm ơn chị, lần này xin chị cũng gửi email xác nhận để tôi có bằng chứng là nó đã thật sự được hủy.</w:t>
      </w:r>
    </w:p>
    <w:p>
      <w:pPr>
        <w:spacing w:after="160" w:line="312" w:lineRule="auto"/>
        <w:jc w:val="both"/>
      </w:pPr>
      <w:r>
        <w:rPr>
          <w:rFonts w:ascii="Calibri" w:hAnsi="Calibri"/>
          <w:b/>
          <w:sz w:val="22"/>
        </w:rPr>
        <w:t xml:space="preserve">Ms Lan: </w:t>
      </w:r>
      <w:r>
        <w:rPr>
          <w:rFonts w:ascii="Calibri" w:hAnsi="Calibri"/>
          <w:sz w:val="22"/>
        </w:rPr>
        <w:t xml:space="preserve">I was charged the full price for this jacket, even though it was clearly marked as being twenty percent off in the store.  </w:t>
      </w:r>
      <w:r>
        <w:rPr>
          <w:rFonts w:ascii="Calibri" w:hAnsi="Calibri"/>
          <w:i/>
          <w:sz w:val="22"/>
        </w:rPr>
        <w:t>Tôi bị tính nguyên giá cho chiếc áo khoác này, dù nó rõ ràng được dán nhãn giảm hai mươi phần trăm trong cửa hàng.</w:t>
      </w:r>
    </w:p>
    <w:p>
      <w:pPr>
        <w:spacing w:after="160" w:line="312" w:lineRule="auto"/>
        <w:jc w:val="both"/>
      </w:pPr>
      <w:r>
        <w:rPr>
          <w:rFonts w:ascii="Calibri" w:hAnsi="Calibri"/>
          <w:b/>
          <w:sz w:val="22"/>
        </w:rPr>
        <w:t xml:space="preserve">Ms Hollowbrook: </w:t>
      </w:r>
      <w:r>
        <w:rPr>
          <w:rFonts w:ascii="Calibri" w:hAnsi="Calibri"/>
          <w:sz w:val="22"/>
        </w:rPr>
        <w:t xml:space="preserve">That shouldn't have happened, let me check the receipt against the sale price, and I'll refund you the difference right away.  </w:t>
      </w:r>
      <w:r>
        <w:rPr>
          <w:rFonts w:ascii="Calibri" w:hAnsi="Calibri"/>
          <w:i/>
          <w:sz w:val="22"/>
        </w:rPr>
        <w:t>Lẽ ra không nên xảy ra như vậy, để tôi đối chiếu hóa đơn với giá giảm, rồi hoàn lại phần chênh lệch cho chị ngay.</w:t>
      </w:r>
    </w:p>
    <w:p>
      <w:pPr>
        <w:spacing w:after="160" w:line="312" w:lineRule="auto"/>
        <w:jc w:val="both"/>
      </w:pPr>
      <w:r>
        <w:rPr>
          <w:rFonts w:ascii="Calibri" w:hAnsi="Calibri"/>
          <w:b/>
          <w:sz w:val="22"/>
        </w:rPr>
        <w:t xml:space="preserve">Ms Lan: </w:t>
      </w:r>
      <w:r>
        <w:rPr>
          <w:rFonts w:ascii="Calibri" w:hAnsi="Calibri"/>
          <w:sz w:val="22"/>
        </w:rPr>
        <w:t xml:space="preserve">Thank you, I kept the receipt specifically because I had a feeling something might have gone wrong at the register.  </w:t>
      </w:r>
      <w:r>
        <w:rPr>
          <w:rFonts w:ascii="Calibri" w:hAnsi="Calibri"/>
          <w:i/>
          <w:sz w:val="22"/>
        </w:rPr>
        <w:t>Cảm ơn chị, tôi giữ lại hóa đơn chính vì linh cảm có gì đó không đúng ở quầy thu ngân.</w:t>
      </w:r>
    </w:p>
    <w:p>
      <w:pPr>
        <w:spacing w:after="160" w:line="312" w:lineRule="auto"/>
        <w:jc w:val="both"/>
      </w:pPr>
      <w:r>
        <w:rPr>
          <w:rFonts w:ascii="Calibri" w:hAnsi="Calibri"/>
          <w:b/>
          <w:sz w:val="22"/>
        </w:rPr>
        <w:t xml:space="preserve">Ms Lan: </w:t>
      </w:r>
      <w:r>
        <w:rPr>
          <w:rFonts w:ascii="Calibri" w:hAnsi="Calibri"/>
          <w:sz w:val="22"/>
        </w:rPr>
        <w:t xml:space="preserve">My monthly membership fee went up without any warning or notice sent to me beforehand, which caught me off guard.  </w:t>
      </w:r>
      <w:r>
        <w:rPr>
          <w:rFonts w:ascii="Calibri" w:hAnsi="Calibri"/>
          <w:i/>
          <w:sz w:val="22"/>
        </w:rPr>
        <w:t>Phí thành viên hằng tháng của tôi tăng lên mà không hề có cảnh báo hay thông báo trước nào cả, điều đó thật sự khiến tôi bất ngờ.</w:t>
      </w:r>
    </w:p>
    <w:p>
      <w:pPr>
        <w:spacing w:after="160" w:line="312" w:lineRule="auto"/>
        <w:jc w:val="both"/>
      </w:pPr>
      <w:r>
        <w:rPr>
          <w:rFonts w:ascii="Calibri" w:hAnsi="Calibri"/>
          <w:b/>
          <w:sz w:val="22"/>
        </w:rPr>
        <w:t xml:space="preserve">Ms Hollowbrook: </w:t>
      </w:r>
      <w:r>
        <w:rPr>
          <w:rFonts w:ascii="Calibri" w:hAnsi="Calibri"/>
          <w:sz w:val="22"/>
        </w:rPr>
        <w:t xml:space="preserve">I apologize for that, customers should always be notified in advance of any price change, so let me check your account.  </w:t>
      </w:r>
      <w:r>
        <w:rPr>
          <w:rFonts w:ascii="Calibri" w:hAnsi="Calibri"/>
          <w:i/>
          <w:sz w:val="22"/>
        </w:rPr>
        <w:t>Tôi xin lỗi vì điều đó, khách hàng luôn phải được thông báo trước về bất kỳ thay đổi giá nào, để tôi kiểm tra xem chuyện gì đã xảy ra với tài khoản của chị.</w:t>
      </w:r>
    </w:p>
    <w:p>
      <w:pPr>
        <w:spacing w:after="160" w:line="312" w:lineRule="auto"/>
        <w:jc w:val="both"/>
      </w:pPr>
      <w:r>
        <w:rPr>
          <w:rFonts w:ascii="Calibri" w:hAnsi="Calibri"/>
          <w:b/>
          <w:sz w:val="22"/>
        </w:rPr>
        <w:t xml:space="preserve">Ms Lan: </w:t>
      </w:r>
      <w:r>
        <w:rPr>
          <w:rFonts w:ascii="Calibri" w:hAnsi="Calibri"/>
          <w:sz w:val="22"/>
        </w:rPr>
        <w:t xml:space="preserve">I'd appreciate that, I don't mind price changes as much as I mind not being told about them.  </w:t>
      </w:r>
      <w:r>
        <w:rPr>
          <w:rFonts w:ascii="Calibri" w:hAnsi="Calibri"/>
          <w:i/>
          <w:sz w:val="22"/>
        </w:rPr>
        <w:t>Tôi sẽ cảm kích điều đó, tôi không phiền việc giá thay đổi nhiều bằng việc không được thông báo trước.</w:t>
      </w:r>
    </w:p>
    <w:p>
      <w:pPr>
        <w:spacing w:after="160" w:line="312" w:lineRule="auto"/>
        <w:jc w:val="both"/>
      </w:pPr>
      <w:r>
        <w:rPr>
          <w:rFonts w:ascii="Calibri" w:hAnsi="Calibri"/>
          <w:b/>
          <w:sz w:val="22"/>
        </w:rPr>
        <w:t xml:space="preserve">Ms Lan: </w:t>
      </w:r>
      <w:r>
        <w:rPr>
          <w:rFonts w:ascii="Calibri" w:hAnsi="Calibri"/>
          <w:sz w:val="22"/>
        </w:rPr>
        <w:t xml:space="preserve">This invoice lists a delivery fee that I was told would be waived when I placed the order over the phone.  </w:t>
      </w:r>
      <w:r>
        <w:rPr>
          <w:rFonts w:ascii="Calibri" w:hAnsi="Calibri"/>
          <w:i/>
          <w:sz w:val="22"/>
        </w:rPr>
        <w:t>Hóa đơn này liệt kê một khoản phí giao hàng mà tôi được báo là sẽ được miễn hoàn toàn khi tôi đặt hàng qua điện thoại.</w:t>
      </w:r>
    </w:p>
    <w:p>
      <w:pPr>
        <w:spacing w:after="160" w:line="312" w:lineRule="auto"/>
        <w:jc w:val="both"/>
      </w:pPr>
      <w:r>
        <w:rPr>
          <w:rFonts w:ascii="Calibri" w:hAnsi="Calibri"/>
          <w:b/>
          <w:sz w:val="22"/>
        </w:rPr>
        <w:t xml:space="preserve">Ms Hollowbrook: </w:t>
      </w:r>
      <w:r>
        <w:rPr>
          <w:rFonts w:ascii="Calibri" w:hAnsi="Calibri"/>
          <w:sz w:val="22"/>
        </w:rPr>
        <w:t xml:space="preserve">Let me check the notes from that call, and if that was promised, I'll remove the delivery fee from your invoice.  </w:t>
      </w:r>
      <w:r>
        <w:rPr>
          <w:rFonts w:ascii="Calibri" w:hAnsi="Calibri"/>
          <w:i/>
          <w:sz w:val="22"/>
        </w:rPr>
        <w:t>Để tôi kiểm tra ghi chú từ cuộc gọi đó, và nếu đúng là đã hứa với chị như vậy, tôi sẽ xóa phí giao hàng khỏi hóa đơn hôm nay.</w:t>
      </w:r>
    </w:p>
    <w:p>
      <w:pPr>
        <w:spacing w:after="160" w:line="312" w:lineRule="auto"/>
        <w:jc w:val="both"/>
      </w:pPr>
      <w:r>
        <w:rPr>
          <w:rFonts w:ascii="Calibri" w:hAnsi="Calibri"/>
          <w:b/>
          <w:sz w:val="22"/>
        </w:rPr>
        <w:t xml:space="preserve">Ms Lan: </w:t>
      </w:r>
      <w:r>
        <w:rPr>
          <w:rFonts w:ascii="Calibri" w:hAnsi="Calibri"/>
          <w:sz w:val="22"/>
        </w:rPr>
        <w:t xml:space="preserve">Thank you, I remember the representative's name was Olivia, if that helps you track down the call.  </w:t>
      </w:r>
      <w:r>
        <w:rPr>
          <w:rFonts w:ascii="Calibri" w:hAnsi="Calibri"/>
          <w:i/>
          <w:sz w:val="22"/>
        </w:rPr>
        <w:t>Cảm ơn chị, tôi nhớ tên người tư vấn là Olivia, nếu điều đó giúp chị tìm lại cuộc gọi.</w:t>
      </w:r>
    </w:p>
    <w:p>
      <w:pPr>
        <w:spacing w:after="160" w:line="312" w:lineRule="auto"/>
        <w:jc w:val="both"/>
      </w:pPr>
      <w:r>
        <w:rPr>
          <w:rFonts w:ascii="Calibri" w:hAnsi="Calibri"/>
          <w:b/>
          <w:sz w:val="22"/>
        </w:rPr>
        <w:t xml:space="preserve">Ms Lan: </w:t>
      </w:r>
      <w:r>
        <w:rPr>
          <w:rFonts w:ascii="Calibri" w:hAnsi="Calibri"/>
          <w:sz w:val="22"/>
        </w:rPr>
        <w:t xml:space="preserve">I think there's an error on my bill, since it shows two delivery charges for what was just one single order.  </w:t>
      </w:r>
      <w:r>
        <w:rPr>
          <w:rFonts w:ascii="Calibri" w:hAnsi="Calibri"/>
          <w:i/>
          <w:sz w:val="22"/>
        </w:rPr>
        <w:t>Tôi nghĩ hóa đơn của mình có lỗi, vì nó hiển thị hai khoản phí giao hàng trong khi thực tế chỉ có đúng một đơn hàng duy nhất.</w:t>
      </w:r>
    </w:p>
    <w:p>
      <w:pPr>
        <w:spacing w:after="160" w:line="312" w:lineRule="auto"/>
        <w:jc w:val="both"/>
      </w:pPr>
      <w:r>
        <w:rPr>
          <w:rFonts w:ascii="Calibri" w:hAnsi="Calibri"/>
          <w:b/>
          <w:sz w:val="22"/>
        </w:rPr>
        <w:t xml:space="preserve">Ms Hollowbrook: </w:t>
      </w:r>
      <w:r>
        <w:rPr>
          <w:rFonts w:ascii="Calibri" w:hAnsi="Calibri"/>
          <w:sz w:val="22"/>
        </w:rPr>
        <w:t xml:space="preserve">You're right, I can see the duplicate charge, and I'll remove it and send you a corrected invoice by email.  </w:t>
      </w:r>
      <w:r>
        <w:rPr>
          <w:rFonts w:ascii="Calibri" w:hAnsi="Calibri"/>
          <w:i/>
          <w:sz w:val="22"/>
        </w:rPr>
        <w:t>Chị nói đúng, tôi có thể thấy rõ khoản phí bị trùng trên hệ thống ngay bây giờ, tôi sẽ xóa nó đi và gửi lại hóa đơn đã được chỉnh sửa qua email.</w:t>
      </w:r>
    </w:p>
    <w:p>
      <w:pPr>
        <w:spacing w:after="160" w:line="312" w:lineRule="auto"/>
        <w:jc w:val="both"/>
      </w:pPr>
      <w:r>
        <w:rPr>
          <w:rFonts w:ascii="Calibri" w:hAnsi="Calibri"/>
          <w:b/>
          <w:sz w:val="22"/>
        </w:rPr>
        <w:t xml:space="preserve">Ms Lan: </w:t>
      </w:r>
      <w:r>
        <w:rPr>
          <w:rFonts w:ascii="Calibri" w:hAnsi="Calibri"/>
          <w:sz w:val="22"/>
        </w:rPr>
        <w:t xml:space="preserve">Thank you for sorting that out so quickly, I was worried it might take several phone calls to fix.  </w:t>
      </w:r>
      <w:r>
        <w:rPr>
          <w:rFonts w:ascii="Calibri" w:hAnsi="Calibri"/>
          <w:i/>
          <w:sz w:val="22"/>
        </w:rPr>
        <w:t>Cảm ơn chị đã xử lý nhanh như vậy, tôi cứ lo phải gọi điện nhiều lần mới sửa được.</w:t>
      </w:r>
    </w:p>
    <w:p>
      <w:pPr>
        <w:spacing w:after="160" w:line="312" w:lineRule="auto"/>
        <w:jc w:val="both"/>
      </w:pPr>
      <w:r>
        <w:rPr>
          <w:rFonts w:ascii="Calibri" w:hAnsi="Calibri"/>
          <w:b/>
          <w:sz w:val="22"/>
        </w:rPr>
        <w:t xml:space="preserve">Ms Lan: </w:t>
      </w:r>
      <w:r>
        <w:rPr>
          <w:rFonts w:ascii="Calibri" w:hAnsi="Calibri"/>
          <w:sz w:val="22"/>
        </w:rPr>
        <w:t xml:space="preserve">I was charged in a different currency than expected, and the final amount ended up being noticeably higher than I had planned for.  </w:t>
      </w:r>
      <w:r>
        <w:rPr>
          <w:rFonts w:ascii="Calibri" w:hAnsi="Calibri"/>
          <w:i/>
          <w:sz w:val="22"/>
        </w:rPr>
        <w:t>Tôi bị tính tiền bằng một loại tiền tệ khác với dự kiến, và số tiền cuối cùng cao hơn hẳn so với những gì tôi tính toán ban đầu.</w:t>
      </w:r>
    </w:p>
    <w:p>
      <w:pPr>
        <w:spacing w:after="160" w:line="312" w:lineRule="auto"/>
        <w:jc w:val="both"/>
      </w:pPr>
      <w:r>
        <w:rPr>
          <w:rFonts w:ascii="Calibri" w:hAnsi="Calibri"/>
          <w:b/>
          <w:sz w:val="22"/>
        </w:rPr>
        <w:t xml:space="preserve">Ms Hollowbrook: </w:t>
      </w:r>
      <w:r>
        <w:rPr>
          <w:rFonts w:ascii="Calibri" w:hAnsi="Calibri"/>
          <w:sz w:val="22"/>
        </w:rPr>
        <w:t xml:space="preserve">I'm sorry, it looks like the website defaulted to the wrong currency, so I'll refund the difference to your card.  </w:t>
      </w:r>
      <w:r>
        <w:rPr>
          <w:rFonts w:ascii="Calibri" w:hAnsi="Calibri"/>
          <w:i/>
          <w:sz w:val="22"/>
        </w:rPr>
        <w:t>Tôi xin lỗi vì sự nhầm lẫn đó, có vẻ trang web đã mặc định sai cài đặt tiền tệ, nên tôi sẽ hoàn lại khoản chênh lệch thẳng về thẻ của chị.</w:t>
      </w:r>
    </w:p>
    <w:p>
      <w:pPr>
        <w:spacing w:after="160" w:line="312" w:lineRule="auto"/>
        <w:jc w:val="both"/>
      </w:pPr>
      <w:r>
        <w:rPr>
          <w:rFonts w:ascii="Calibri" w:hAnsi="Calibri"/>
          <w:b/>
          <w:sz w:val="22"/>
        </w:rPr>
        <w:t xml:space="preserve">Ms Lan: </w:t>
      </w:r>
      <w:r>
        <w:rPr>
          <w:rFonts w:ascii="Calibri" w:hAnsi="Calibri"/>
          <w:sz w:val="22"/>
        </w:rPr>
        <w:t xml:space="preserve">I appreciate that, I didn't even notice the currency symbol until I checked my statement later that evening.  </w:t>
      </w:r>
      <w:r>
        <w:rPr>
          <w:rFonts w:ascii="Calibri" w:hAnsi="Calibri"/>
          <w:i/>
          <w:sz w:val="22"/>
        </w:rPr>
        <w:t>Tôi cảm kích điều đó, thú thật tôi còn không để ý đến ký hiệu tiền tệ cho đến khi kiểm tra sao kê vào tối hôm đó.</w:t>
      </w:r>
    </w:p>
    <w:p>
      <w:pPr>
        <w:spacing w:after="160" w:line="312" w:lineRule="auto"/>
        <w:jc w:val="both"/>
      </w:pPr>
      <w:r>
        <w:rPr>
          <w:rFonts w:ascii="Calibri" w:hAnsi="Calibri"/>
          <w:b/>
          <w:sz w:val="22"/>
        </w:rPr>
        <w:t xml:space="preserve">Ms Lan: </w:t>
      </w:r>
      <w:r>
        <w:rPr>
          <w:rFonts w:ascii="Calibri" w:hAnsi="Calibri"/>
          <w:sz w:val="22"/>
        </w:rPr>
        <w:t xml:space="preserve">Could you explain this extra processing fee on my receipt, since I don't remember agreeing to anything like that at checkout?  </w:t>
      </w:r>
      <w:r>
        <w:rPr>
          <w:rFonts w:ascii="Calibri" w:hAnsi="Calibri"/>
          <w:i/>
          <w:sz w:val="22"/>
        </w:rPr>
        <w:t>Chị có thể giải thích khoản phí xử lý thêm này trên hóa đơn không, vì tôi không nhớ mình đã đồng ý với khoản nào như vậy lúc thanh toán cả.</w:t>
      </w:r>
    </w:p>
    <w:p>
      <w:pPr>
        <w:spacing w:after="160" w:line="312" w:lineRule="auto"/>
        <w:jc w:val="both"/>
      </w:pPr>
      <w:r>
        <w:rPr>
          <w:rFonts w:ascii="Calibri" w:hAnsi="Calibri"/>
          <w:b/>
          <w:sz w:val="22"/>
        </w:rPr>
        <w:t xml:space="preserve">Ms Hollowbrook: </w:t>
      </w:r>
      <w:r>
        <w:rPr>
          <w:rFonts w:ascii="Calibri" w:hAnsi="Calibri"/>
          <w:sz w:val="22"/>
        </w:rPr>
        <w:t xml:space="preserve">Let me look into that, and if it wasn't clearly disclosed before you paid, I'll remove it and adjust your total.  </w:t>
      </w:r>
      <w:r>
        <w:rPr>
          <w:rFonts w:ascii="Calibri" w:hAnsi="Calibri"/>
          <w:i/>
          <w:sz w:val="22"/>
        </w:rPr>
        <w:t>Để tôi tìm hiểu giúp chị, và nếu nó không được công bố rõ ràng trước khi chị thanh toán, tôi sẽ xóa khoản đó và điều chỉnh lại tổng tiền.</w:t>
      </w:r>
    </w:p>
    <w:p>
      <w:pPr>
        <w:spacing w:after="160" w:line="312" w:lineRule="auto"/>
        <w:jc w:val="both"/>
      </w:pPr>
      <w:r>
        <w:rPr>
          <w:rFonts w:ascii="Calibri" w:hAnsi="Calibri"/>
          <w:b/>
          <w:sz w:val="22"/>
        </w:rPr>
        <w:t xml:space="preserve">Ms Lan: </w:t>
      </w:r>
      <w:r>
        <w:rPr>
          <w:rFonts w:ascii="Calibri" w:hAnsi="Calibri"/>
          <w:sz w:val="22"/>
        </w:rPr>
        <w:t xml:space="preserve">Thank you, I just want to understand exactly what I'm paying for before I accept any charge.  </w:t>
      </w:r>
      <w:r>
        <w:rPr>
          <w:rFonts w:ascii="Calibri" w:hAnsi="Calibri"/>
          <w:i/>
          <w:sz w:val="22"/>
        </w:rPr>
        <w:t>Cảm ơn chị, tôi chỉ muốn hiểu rõ mình đang trả tiền cho đúng những gì trước khi chấp nhận bất kỳ khoản phí nào.</w:t>
      </w:r>
    </w:p>
    <w:p>
      <w:pPr>
        <w:spacing w:after="160" w:line="312" w:lineRule="auto"/>
        <w:jc w:val="both"/>
      </w:pPr>
      <w:r>
        <w:rPr>
          <w:rFonts w:ascii="Calibri" w:hAnsi="Calibri"/>
          <w:b/>
          <w:sz w:val="22"/>
        </w:rPr>
        <w:t xml:space="preserve">Ms Lan: </w:t>
      </w:r>
      <w:r>
        <w:rPr>
          <w:rFonts w:ascii="Calibri" w:hAnsi="Calibri"/>
          <w:sz w:val="22"/>
        </w:rPr>
        <w:t xml:space="preserve">Would it be possible to speak with a manager about this, since I feel it needs a bit more authority to resolve?  </w:t>
      </w:r>
      <w:r>
        <w:rPr>
          <w:rFonts w:ascii="Calibri" w:hAnsi="Calibri"/>
          <w:i/>
          <w:sz w:val="22"/>
        </w:rPr>
        <w:t>Có thể cho tôi nói chuyện với quản lý về vấn đề này không, vì tôi cảm thấy chuyện này cần một người có thẩm quyền cao hơn để giải quyết?</w:t>
      </w:r>
    </w:p>
    <w:p>
      <w:pPr>
        <w:spacing w:after="160" w:line="312" w:lineRule="auto"/>
        <w:jc w:val="both"/>
      </w:pPr>
      <w:r>
        <w:rPr>
          <w:rFonts w:ascii="Calibri" w:hAnsi="Calibri"/>
          <w:b/>
          <w:sz w:val="22"/>
        </w:rPr>
        <w:t xml:space="preserve">Ms Hollowbrook: </w:t>
      </w:r>
      <w:r>
        <w:rPr>
          <w:rFonts w:ascii="Calibri" w:hAnsi="Calibri"/>
          <w:sz w:val="22"/>
        </w:rPr>
        <w:t xml:space="preserve">Of course, let me call our store manager over now, and I'll stay with you to explain the situation together.  </w:t>
      </w:r>
      <w:r>
        <w:rPr>
          <w:rFonts w:ascii="Calibri" w:hAnsi="Calibri"/>
          <w:i/>
          <w:sz w:val="22"/>
        </w:rPr>
        <w:t>Được chứ, để tôi gọi quản lý cửa hàng của chúng tôi ra ngay bây giờ, và tôi sẽ ở lại cùng chị để giải thích tình huống luôn thể.</w:t>
      </w:r>
    </w:p>
    <w:p>
      <w:pPr>
        <w:spacing w:after="160" w:line="312" w:lineRule="auto"/>
        <w:jc w:val="both"/>
      </w:pPr>
      <w:r>
        <w:rPr>
          <w:rFonts w:ascii="Calibri" w:hAnsi="Calibri"/>
          <w:b/>
          <w:sz w:val="22"/>
        </w:rPr>
        <w:t xml:space="preserve">Ms Lan: </w:t>
      </w:r>
      <w:r>
        <w:rPr>
          <w:rFonts w:ascii="Calibri" w:hAnsi="Calibri"/>
          <w:sz w:val="22"/>
        </w:rPr>
        <w:t xml:space="preserve">Thank you, I'm not trying to cause trouble, I just think this particular case needs someone with more say.  </w:t>
      </w:r>
      <w:r>
        <w:rPr>
          <w:rFonts w:ascii="Calibri" w:hAnsi="Calibri"/>
          <w:i/>
          <w:sz w:val="22"/>
        </w:rPr>
        <w:t>Cảm ơn chị, tôi không có ý gây khó dễ, tôi chỉ nghĩ trường hợp này cần người có tiếng nói hơn một chút.</w:t>
      </w:r>
    </w:p>
    <w:p>
      <w:pPr>
        <w:spacing w:after="160" w:line="312" w:lineRule="auto"/>
        <w:jc w:val="both"/>
      </w:pPr>
      <w:r>
        <w:rPr>
          <w:rFonts w:ascii="Calibri" w:hAnsi="Calibri"/>
          <w:b/>
          <w:sz w:val="22"/>
        </w:rPr>
        <w:t xml:space="preserve">Ms Lan: </w:t>
      </w:r>
      <w:r>
        <w:rPr>
          <w:rFonts w:ascii="Calibri" w:hAnsi="Calibri"/>
          <w:sz w:val="22"/>
        </w:rPr>
        <w:t xml:space="preserve">I'd like to escalate this to someone above you, no offense intended, but I think this decision needs higher approval.  </w:t>
      </w:r>
      <w:r>
        <w:rPr>
          <w:rFonts w:ascii="Calibri" w:hAnsi="Calibri"/>
          <w:i/>
          <w:sz w:val="22"/>
        </w:rPr>
        <w:t>Tôi muốn chuyển vấn đề này lên cấp cao hơn chị, không có ý xúc phạm gì, nhưng tôi nghĩ quyết định này cần được phê duyệt ở cấp cao hơn.</w:t>
      </w:r>
    </w:p>
    <w:p>
      <w:pPr>
        <w:spacing w:after="160" w:line="312" w:lineRule="auto"/>
        <w:jc w:val="both"/>
      </w:pPr>
      <w:r>
        <w:rPr>
          <w:rFonts w:ascii="Calibri" w:hAnsi="Calibri"/>
          <w:b/>
          <w:sz w:val="22"/>
        </w:rPr>
        <w:t xml:space="preserve">Ms Hollowbrook: </w:t>
      </w:r>
      <w:r>
        <w:rPr>
          <w:rFonts w:ascii="Calibri" w:hAnsi="Calibri"/>
          <w:sz w:val="22"/>
        </w:rPr>
        <w:t xml:space="preserve">No offense taken, that's reasonable, let me transfer you to my supervisor, who has the authority to approve exceptions like this.  </w:t>
      </w:r>
      <w:r>
        <w:rPr>
          <w:rFonts w:ascii="Calibri" w:hAnsi="Calibri"/>
          <w:i/>
          <w:sz w:val="22"/>
        </w:rPr>
        <w:t>Tôi hoàn toàn không thấy bị xúc phạm, đó là điều hoàn toàn hợp lý, để tôi chuyển máy cho quản lý của tôi, người có thẩm quyền phê duyệt những trường hợp ngoại lệ như thế này.</w:t>
      </w:r>
    </w:p>
    <w:p>
      <w:pPr>
        <w:spacing w:after="160" w:line="312" w:lineRule="auto"/>
        <w:jc w:val="both"/>
      </w:pPr>
      <w:r>
        <w:rPr>
          <w:rFonts w:ascii="Calibri" w:hAnsi="Calibri"/>
          <w:b/>
          <w:sz w:val="22"/>
        </w:rPr>
        <w:t xml:space="preserve">Ms Lan: </w:t>
      </w:r>
      <w:r>
        <w:rPr>
          <w:rFonts w:ascii="Calibri" w:hAnsi="Calibri"/>
          <w:sz w:val="22"/>
        </w:rPr>
        <w:t xml:space="preserve">I appreciate you understanding, I know it's not personal, I just need a final answer today.  </w:t>
      </w:r>
      <w:r>
        <w:rPr>
          <w:rFonts w:ascii="Calibri" w:hAnsi="Calibri"/>
          <w:i/>
          <w:sz w:val="22"/>
        </w:rPr>
        <w:t>Tôi cảm kích vì chị hiểu cho tôi, tôi biết đó không phải chuyện cá nhân, tôi chỉ cần một câu trả lời cuối cùng ngay hôm nay.</w:t>
      </w:r>
    </w:p>
    <w:p>
      <w:pPr>
        <w:spacing w:after="160" w:line="312" w:lineRule="auto"/>
        <w:jc w:val="both"/>
      </w:pPr>
      <w:r>
        <w:rPr>
          <w:rFonts w:ascii="Calibri" w:hAnsi="Calibri"/>
          <w:b/>
          <w:sz w:val="22"/>
        </w:rPr>
        <w:t xml:space="preserve">Ms Lan: </w:t>
      </w:r>
      <w:r>
        <w:rPr>
          <w:rFonts w:ascii="Calibri" w:hAnsi="Calibri"/>
          <w:sz w:val="22"/>
        </w:rPr>
        <w:t xml:space="preserve">Is the manager available today, or would I need to come back another time to discuss this complaint in person?  </w:t>
      </w:r>
      <w:r>
        <w:rPr>
          <w:rFonts w:ascii="Calibri" w:hAnsi="Calibri"/>
          <w:i/>
          <w:sz w:val="22"/>
        </w:rPr>
        <w:t>Quản lý có mặt hôm nay không, hay tôi cần quay lại vào lúc khác để trao đổi trực tiếp về lời phản ánh này?</w:t>
      </w:r>
    </w:p>
    <w:p>
      <w:pPr>
        <w:spacing w:after="160" w:line="312" w:lineRule="auto"/>
        <w:jc w:val="both"/>
      </w:pPr>
      <w:r>
        <w:rPr>
          <w:rFonts w:ascii="Calibri" w:hAnsi="Calibri"/>
          <w:b/>
          <w:sz w:val="22"/>
        </w:rPr>
        <w:t xml:space="preserve">Ms Hollowbrook: </w:t>
      </w:r>
      <w:r>
        <w:rPr>
          <w:rFonts w:ascii="Calibri" w:hAnsi="Calibri"/>
          <w:sz w:val="22"/>
        </w:rPr>
        <w:t xml:space="preserve">She's in the building now, so let me see if she has a few minutes to speak with you directly.  </w:t>
      </w:r>
      <w:r>
        <w:rPr>
          <w:rFonts w:ascii="Calibri" w:hAnsi="Calibri"/>
          <w:i/>
          <w:sz w:val="22"/>
        </w:rPr>
        <w:t>Thật ra chị ấy đang có mặt ở đây, để tôi xem chị ấy có vài phút để nói chuyện trực tiếp với chị không.</w:t>
      </w:r>
    </w:p>
    <w:p>
      <w:pPr>
        <w:spacing w:after="160" w:line="312" w:lineRule="auto"/>
        <w:jc w:val="both"/>
      </w:pPr>
      <w:r>
        <w:rPr>
          <w:rFonts w:ascii="Calibri" w:hAnsi="Calibri"/>
          <w:b/>
          <w:sz w:val="22"/>
        </w:rPr>
        <w:t xml:space="preserve">Ms Lan: </w:t>
      </w:r>
      <w:r>
        <w:rPr>
          <w:rFonts w:ascii="Calibri" w:hAnsi="Calibri"/>
          <w:sz w:val="22"/>
        </w:rPr>
        <w:t xml:space="preserve">That would be perfect, I'd rather settle this today than leave it hanging over the weekend.  </w:t>
      </w:r>
      <w:r>
        <w:rPr>
          <w:rFonts w:ascii="Calibri" w:hAnsi="Calibri"/>
          <w:i/>
          <w:sz w:val="22"/>
        </w:rPr>
        <w:t>Vậy thì tuyệt quá, tôi thà giải quyết chuyện này hôm nay còn hơn để nó kéo dài qua cuối tuần.</w:t>
      </w:r>
    </w:p>
    <w:p>
      <w:pPr>
        <w:spacing w:after="160" w:line="312" w:lineRule="auto"/>
        <w:jc w:val="both"/>
      </w:pPr>
      <w:r>
        <w:rPr>
          <w:rFonts w:ascii="Calibri" w:hAnsi="Calibri"/>
          <w:b/>
          <w:sz w:val="22"/>
        </w:rPr>
        <w:t xml:space="preserve">Ms Lan: </w:t>
      </w:r>
      <w:r>
        <w:rPr>
          <w:rFonts w:ascii="Calibri" w:hAnsi="Calibri"/>
          <w:sz w:val="22"/>
        </w:rPr>
        <w:t xml:space="preserve">I already spoke with two different staff members about this, but neither of them seemed able to approve a refund.  </w:t>
      </w:r>
      <w:r>
        <w:rPr>
          <w:rFonts w:ascii="Calibri" w:hAnsi="Calibri"/>
          <w:i/>
          <w:sz w:val="22"/>
        </w:rPr>
        <w:t>Tôi đã trao đổi với hai nhân viên khác nhau về chuyện này rồi, nhưng không ai trong số họ có vẻ đủ thẩm quyền phê duyệt hoàn tiền cả.</w:t>
      </w:r>
    </w:p>
    <w:p>
      <w:pPr>
        <w:spacing w:after="160" w:line="312" w:lineRule="auto"/>
        <w:jc w:val="both"/>
      </w:pPr>
      <w:r>
        <w:rPr>
          <w:rFonts w:ascii="Calibri" w:hAnsi="Calibri"/>
          <w:b/>
          <w:sz w:val="22"/>
        </w:rPr>
        <w:t xml:space="preserve">Ms Hollowbrook: </w:t>
      </w:r>
      <w:r>
        <w:rPr>
          <w:rFonts w:ascii="Calibri" w:hAnsi="Calibri"/>
          <w:sz w:val="22"/>
        </w:rPr>
        <w:t xml:space="preserve">I understand the frustration, this situation does require manager approval, so let me get her involved instead of passing you around again.  </w:t>
      </w:r>
      <w:r>
        <w:rPr>
          <w:rFonts w:ascii="Calibri" w:hAnsi="Calibri"/>
          <w:i/>
          <w:sz w:val="22"/>
        </w:rPr>
        <w:t>Tôi hiểu sự khó chịu đó, tình huống này thật sự cần quản lý phê duyệt, nên để tôi mời chị ấy vào ngay thay vì để chị tiếp tục bị chuyển vòng vòng.</w:t>
      </w:r>
    </w:p>
    <w:p>
      <w:pPr>
        <w:spacing w:after="160" w:line="312" w:lineRule="auto"/>
        <w:jc w:val="both"/>
      </w:pPr>
      <w:r>
        <w:rPr>
          <w:rFonts w:ascii="Calibri" w:hAnsi="Calibri"/>
          <w:b/>
          <w:sz w:val="22"/>
        </w:rPr>
        <w:t xml:space="preserve">Ms Lan: </w:t>
      </w:r>
      <w:r>
        <w:rPr>
          <w:rFonts w:ascii="Calibri" w:hAnsi="Calibri"/>
          <w:sz w:val="22"/>
        </w:rPr>
        <w:t xml:space="preserve">Thank you, I was starting to feel like I was just being sent in circles.  </w:t>
      </w:r>
      <w:r>
        <w:rPr>
          <w:rFonts w:ascii="Calibri" w:hAnsi="Calibri"/>
          <w:i/>
          <w:sz w:val="22"/>
        </w:rPr>
        <w:t>Cảm ơn chị, tôi cứ bắt đầu cảm thấy như mình đang bị đẩy đi lòng vòng vậy.</w:t>
      </w:r>
    </w:p>
    <w:p>
      <w:pPr>
        <w:spacing w:after="160" w:line="312" w:lineRule="auto"/>
        <w:jc w:val="both"/>
      </w:pPr>
      <w:r>
        <w:rPr>
          <w:rFonts w:ascii="Calibri" w:hAnsi="Calibri"/>
          <w:b/>
          <w:sz w:val="22"/>
        </w:rPr>
        <w:t xml:space="preserve">Ms Lan: </w:t>
      </w:r>
      <w:r>
        <w:rPr>
          <w:rFonts w:ascii="Calibri" w:hAnsi="Calibri"/>
          <w:sz w:val="22"/>
        </w:rPr>
        <w:t xml:space="preserve">Could I leave my contact number for the manager to call me back, since I don't have much more time today?  </w:t>
      </w:r>
      <w:r>
        <w:rPr>
          <w:rFonts w:ascii="Calibri" w:hAnsi="Calibri"/>
          <w:i/>
          <w:sz w:val="22"/>
        </w:rPr>
        <w:t>Tôi có thể để lại số điện thoại để quản lý gọi lại cho tôi không, vì hôm nay tôi không còn nhiều thời gian lắm?</w:t>
      </w:r>
    </w:p>
    <w:p>
      <w:pPr>
        <w:spacing w:after="160" w:line="312" w:lineRule="auto"/>
        <w:jc w:val="both"/>
      </w:pPr>
      <w:r>
        <w:rPr>
          <w:rFonts w:ascii="Calibri" w:hAnsi="Calibri"/>
          <w:b/>
          <w:sz w:val="22"/>
        </w:rPr>
        <w:t xml:space="preserve">Ms Hollowbrook: </w:t>
      </w:r>
      <w:r>
        <w:rPr>
          <w:rFonts w:ascii="Calibri" w:hAnsi="Calibri"/>
          <w:sz w:val="22"/>
        </w:rPr>
        <w:t xml:space="preserve">I'll pass your number along now, and I'll ask her to call you back before the end of the day.  </w:t>
      </w:r>
      <w:r>
        <w:rPr>
          <w:rFonts w:ascii="Calibri" w:hAnsi="Calibri"/>
          <w:i/>
          <w:sz w:val="22"/>
        </w:rPr>
        <w:t>Hoàn toàn được, tôi sẽ chuyển số của chị ngay bây giờ, và nhờ chị ấy gọi lại cho chị trước cuối ngày hôm nay.</w:t>
      </w:r>
    </w:p>
    <w:p>
      <w:pPr>
        <w:spacing w:after="160" w:line="312" w:lineRule="auto"/>
        <w:jc w:val="both"/>
      </w:pPr>
      <w:r>
        <w:rPr>
          <w:rFonts w:ascii="Calibri" w:hAnsi="Calibri"/>
          <w:b/>
          <w:sz w:val="22"/>
        </w:rPr>
        <w:t xml:space="preserve">Ms Lan: </w:t>
      </w:r>
      <w:r>
        <w:rPr>
          <w:rFonts w:ascii="Calibri" w:hAnsi="Calibri"/>
          <w:sz w:val="22"/>
        </w:rPr>
        <w:t xml:space="preserve">Thank you, I'll keep my phone nearby in case she calls this afternoon.  </w:t>
      </w:r>
      <w:r>
        <w:rPr>
          <w:rFonts w:ascii="Calibri" w:hAnsi="Calibri"/>
          <w:i/>
          <w:sz w:val="22"/>
        </w:rPr>
        <w:t>Cảm ơn chị, tôi sẽ để điện thoại gần bên trong trường hợp chị ấy gọi vào chiều nay.</w:t>
      </w:r>
    </w:p>
    <w:p>
      <w:pPr>
        <w:spacing w:after="160" w:line="312" w:lineRule="auto"/>
        <w:jc w:val="both"/>
      </w:pPr>
      <w:r>
        <w:rPr>
          <w:rFonts w:ascii="Calibri" w:hAnsi="Calibri"/>
          <w:b/>
          <w:sz w:val="22"/>
        </w:rPr>
        <w:t xml:space="preserve">Ms Lan: </w:t>
      </w:r>
      <w:r>
        <w:rPr>
          <w:rFonts w:ascii="Calibri" w:hAnsi="Calibri"/>
          <w:sz w:val="22"/>
        </w:rPr>
        <w:t xml:space="preserve">I'm not upset with you personally, I just feel this particular decision is above what a front-desk staff member can approve.  </w:t>
      </w:r>
      <w:r>
        <w:rPr>
          <w:rFonts w:ascii="Calibri" w:hAnsi="Calibri"/>
          <w:i/>
          <w:sz w:val="22"/>
        </w:rPr>
        <w:t>Tôi không hề khó chịu với chị, tôi chỉ cảm thấy quyết định này thật sự vượt quá những gì một nhân viên lễ tân có thể tự phê duyệt.</w:t>
      </w:r>
    </w:p>
    <w:p>
      <w:pPr>
        <w:spacing w:after="160" w:line="312" w:lineRule="auto"/>
        <w:jc w:val="both"/>
      </w:pPr>
      <w:r>
        <w:rPr>
          <w:rFonts w:ascii="Calibri" w:hAnsi="Calibri"/>
          <w:b/>
          <w:sz w:val="22"/>
        </w:rPr>
        <w:t xml:space="preserve">Ms Hollowbrook: </w:t>
      </w:r>
      <w:r>
        <w:rPr>
          <w:rFonts w:ascii="Calibri" w:hAnsi="Calibri"/>
          <w:sz w:val="22"/>
        </w:rPr>
        <w:t xml:space="preserve">I understand, and you're right, let me bring in someone from management who can make that call for you.  </w:t>
      </w:r>
      <w:r>
        <w:rPr>
          <w:rFonts w:ascii="Calibri" w:hAnsi="Calibri"/>
          <w:i/>
          <w:sz w:val="22"/>
        </w:rPr>
        <w:t>Tôi hoàn toàn hiểu, và thành thật mà nói, chị đúng đấy, để tôi mời ai đó từ ban quản lý có thể đưa ra quyết định đó giúp chị.</w:t>
      </w:r>
    </w:p>
    <w:p>
      <w:pPr>
        <w:spacing w:after="160" w:line="312" w:lineRule="auto"/>
        <w:jc w:val="both"/>
      </w:pPr>
      <w:r>
        <w:rPr>
          <w:rFonts w:ascii="Calibri" w:hAnsi="Calibri"/>
          <w:b/>
          <w:sz w:val="22"/>
        </w:rPr>
        <w:t xml:space="preserve">Ms Lan: </w:t>
      </w:r>
      <w:r>
        <w:rPr>
          <w:rFonts w:ascii="Calibri" w:hAnsi="Calibri"/>
          <w:sz w:val="22"/>
        </w:rPr>
        <w:t xml:space="preserve">Thank you for not taking it personally, I just want this handled by the right person.  </w:t>
      </w:r>
      <w:r>
        <w:rPr>
          <w:rFonts w:ascii="Calibri" w:hAnsi="Calibri"/>
          <w:i/>
          <w:sz w:val="22"/>
        </w:rPr>
        <w:t>Cảm ơn chị vì không xem đó là chuyện cá nhân, tôi chỉ muốn việc này được đúng người xử lý.</w:t>
      </w:r>
    </w:p>
    <w:p>
      <w:pPr>
        <w:spacing w:after="160" w:line="312" w:lineRule="auto"/>
        <w:jc w:val="both"/>
      </w:pPr>
      <w:r>
        <w:rPr>
          <w:rFonts w:ascii="Calibri" w:hAnsi="Calibri"/>
          <w:b/>
          <w:sz w:val="22"/>
        </w:rPr>
        <w:t xml:space="preserve">Ms Lan: </w:t>
      </w:r>
      <w:r>
        <w:rPr>
          <w:rFonts w:ascii="Calibri" w:hAnsi="Calibri"/>
          <w:sz w:val="22"/>
        </w:rPr>
        <w:t xml:space="preserve">I'd like to file a formal complaint about the poor condition this item arrived in, could you tell me how that process works?  </w:t>
      </w:r>
      <w:r>
        <w:rPr>
          <w:rFonts w:ascii="Calibri" w:hAnsi="Calibri"/>
          <w:i/>
          <w:sz w:val="22"/>
        </w:rPr>
        <w:t>Tôi muốn nộp đơn khiếu nại chính thức về tình trạng tồi tệ của món hàng khi đến tay tôi, chị có thể cho tôi biết quy trình thực hiện không?</w:t>
      </w:r>
    </w:p>
    <w:p>
      <w:pPr>
        <w:spacing w:after="160" w:line="312" w:lineRule="auto"/>
        <w:jc w:val="both"/>
      </w:pPr>
      <w:r>
        <w:rPr>
          <w:rFonts w:ascii="Calibri" w:hAnsi="Calibri"/>
          <w:b/>
          <w:sz w:val="22"/>
        </w:rPr>
        <w:t xml:space="preserve">Ms Hollowbrook: </w:t>
      </w:r>
      <w:r>
        <w:rPr>
          <w:rFonts w:ascii="Calibri" w:hAnsi="Calibri"/>
          <w:sz w:val="22"/>
        </w:rPr>
        <w:t xml:space="preserve">Of course, I'll open a formal case now, and you'll receive a case number by email so you can track it.  </w:t>
      </w:r>
      <w:r>
        <w:rPr>
          <w:rFonts w:ascii="Calibri" w:hAnsi="Calibri"/>
          <w:i/>
          <w:sz w:val="22"/>
        </w:rPr>
        <w:t>Được chứ, tôi sẽ mở một hồ sơ chính thức cho chị ngay bây giờ, và chị sẽ nhận được một mã hồ sơ qua email để theo dõi sau này.</w:t>
      </w:r>
    </w:p>
    <w:p>
      <w:pPr>
        <w:spacing w:after="160" w:line="312" w:lineRule="auto"/>
        <w:jc w:val="both"/>
      </w:pPr>
      <w:r>
        <w:rPr>
          <w:rFonts w:ascii="Calibri" w:hAnsi="Calibri"/>
          <w:b/>
          <w:sz w:val="22"/>
        </w:rPr>
        <w:t xml:space="preserve">Ms Lan: </w:t>
      </w:r>
      <w:r>
        <w:rPr>
          <w:rFonts w:ascii="Calibri" w:hAnsi="Calibri"/>
          <w:sz w:val="22"/>
        </w:rPr>
        <w:t xml:space="preserve">Thank you, I'd like to have that reference number in case I need to call back and check on progress.  </w:t>
      </w:r>
      <w:r>
        <w:rPr>
          <w:rFonts w:ascii="Calibri" w:hAnsi="Calibri"/>
          <w:i/>
          <w:sz w:val="22"/>
        </w:rPr>
        <w:t>Cảm ơn chị, tôi muốn giữ mã số đó phòng khi cần gọi lại kiểm tra tiến độ.</w:t>
      </w:r>
    </w:p>
    <w:p>
      <w:pPr>
        <w:spacing w:after="160" w:line="312" w:lineRule="auto"/>
        <w:jc w:val="both"/>
      </w:pPr>
      <w:r>
        <w:rPr>
          <w:rFonts w:ascii="Calibri" w:hAnsi="Calibri"/>
          <w:b/>
          <w:sz w:val="22"/>
        </w:rPr>
        <w:t xml:space="preserve">Ms Lan: </w:t>
      </w:r>
      <w:r>
        <w:rPr>
          <w:rFonts w:ascii="Calibri" w:hAnsi="Calibri"/>
          <w:sz w:val="22"/>
        </w:rPr>
        <w:t xml:space="preserve">Is there a written form I need to fill out to submit a complaint, or can I explain everything to you directly?  </w:t>
      </w:r>
      <w:r>
        <w:rPr>
          <w:rFonts w:ascii="Calibri" w:hAnsi="Calibri"/>
          <w:i/>
          <w:sz w:val="22"/>
        </w:rPr>
        <w:t>Có mẫu đơn viết tay nào tôi cần điền để nộp khiếu nại không, hay tôi có thể trình bày trực tiếp với chị được không?</w:t>
      </w:r>
    </w:p>
    <w:p>
      <w:pPr>
        <w:spacing w:after="160" w:line="312" w:lineRule="auto"/>
        <w:jc w:val="both"/>
      </w:pPr>
      <w:r>
        <w:rPr>
          <w:rFonts w:ascii="Calibri" w:hAnsi="Calibri"/>
          <w:b/>
          <w:sz w:val="22"/>
        </w:rPr>
        <w:t xml:space="preserve">Ms Hollowbrook: </w:t>
      </w:r>
      <w:r>
        <w:rPr>
          <w:rFonts w:ascii="Calibri" w:hAnsi="Calibri"/>
          <w:sz w:val="22"/>
        </w:rPr>
        <w:t xml:space="preserve">You can explain it to me directly, and I'll type up the details for you so nothing gets left out.  </w:t>
      </w:r>
      <w:r>
        <w:rPr>
          <w:rFonts w:ascii="Calibri" w:hAnsi="Calibri"/>
          <w:i/>
          <w:sz w:val="22"/>
        </w:rPr>
        <w:t>Chị có thể trình bày trực tiếp với tôi, và tôi sẽ ghi lại chi tiết thay cho chị để không bỏ sót điều gì trong hồ sơ.</w:t>
      </w:r>
    </w:p>
    <w:p>
      <w:pPr>
        <w:spacing w:after="160" w:line="312" w:lineRule="auto"/>
        <w:jc w:val="both"/>
      </w:pPr>
      <w:r>
        <w:rPr>
          <w:rFonts w:ascii="Calibri" w:hAnsi="Calibri"/>
          <w:b/>
          <w:sz w:val="22"/>
        </w:rPr>
        <w:t xml:space="preserve">Ms Lan: </w:t>
      </w:r>
      <w:r>
        <w:rPr>
          <w:rFonts w:ascii="Calibri" w:hAnsi="Calibri"/>
          <w:sz w:val="22"/>
        </w:rPr>
        <w:t xml:space="preserve">That's much easier, I'd rather talk it through than fill out a long form.  </w:t>
      </w:r>
      <w:r>
        <w:rPr>
          <w:rFonts w:ascii="Calibri" w:hAnsi="Calibri"/>
          <w:i/>
          <w:sz w:val="22"/>
        </w:rPr>
        <w:t>Vậy dễ hơn nhiều, tôi thà nói chuyện trực tiếp còn hơn điền một mẫu đơn dài dòng.</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for a formal complaint like mine to be properly reviewed by your team?  </w:t>
      </w:r>
      <w:r>
        <w:rPr>
          <w:rFonts w:ascii="Calibri" w:hAnsi="Calibri"/>
          <w:i/>
          <w:sz w:val="22"/>
        </w:rPr>
        <w:t>Thường mất bao lâu để một lời khiếu nại chính thức như của tôi được đội ngũ của chị xem xét kỹ càng?</w:t>
      </w:r>
    </w:p>
    <w:p>
      <w:pPr>
        <w:spacing w:after="160" w:line="312" w:lineRule="auto"/>
        <w:jc w:val="both"/>
      </w:pPr>
      <w:r>
        <w:rPr>
          <w:rFonts w:ascii="Calibri" w:hAnsi="Calibri"/>
          <w:b/>
          <w:sz w:val="22"/>
        </w:rPr>
        <w:t xml:space="preserve">Ms Hollowbrook: </w:t>
      </w:r>
      <w:r>
        <w:rPr>
          <w:rFonts w:ascii="Calibri" w:hAnsi="Calibri"/>
          <w:sz w:val="22"/>
        </w:rPr>
        <w:t xml:space="preserve">Most complaints are reviewed within five business days, and you'll receive an update by email once a decision has been made.  </w:t>
      </w:r>
      <w:r>
        <w:rPr>
          <w:rFonts w:ascii="Calibri" w:hAnsi="Calibri"/>
          <w:i/>
          <w:sz w:val="22"/>
        </w:rPr>
        <w:t>Hầu hết các khiếu nại được xem xét trong vòng năm ngày làm việc, và chị sẽ nhận được cập nhật qua email ngay khi có quyết định.</w:t>
      </w:r>
    </w:p>
    <w:p>
      <w:pPr>
        <w:spacing w:after="160" w:line="312" w:lineRule="auto"/>
        <w:jc w:val="both"/>
      </w:pPr>
      <w:r>
        <w:rPr>
          <w:rFonts w:ascii="Calibri" w:hAnsi="Calibri"/>
          <w:b/>
          <w:sz w:val="22"/>
        </w:rPr>
        <w:t xml:space="preserve">Ms Lan: </w:t>
      </w:r>
      <w:r>
        <w:rPr>
          <w:rFonts w:ascii="Calibri" w:hAnsi="Calibri"/>
          <w:sz w:val="22"/>
        </w:rPr>
        <w:t xml:space="preserve">That timeline sounds reasonable, I'll keep an eye on my inbox over the next week.  </w:t>
      </w:r>
      <w:r>
        <w:rPr>
          <w:rFonts w:ascii="Calibri" w:hAnsi="Calibri"/>
          <w:i/>
          <w:sz w:val="22"/>
        </w:rPr>
        <w:t>Khung thời gian đó nghe hợp lý, tôi sẽ để ý hộp thư của mình trong tuần tới.</w:t>
      </w:r>
    </w:p>
    <w:p>
      <w:pPr>
        <w:spacing w:after="160" w:line="312" w:lineRule="auto"/>
        <w:jc w:val="both"/>
      </w:pPr>
      <w:r>
        <w:rPr>
          <w:rFonts w:ascii="Calibri" w:hAnsi="Calibri"/>
          <w:b/>
          <w:sz w:val="22"/>
        </w:rPr>
        <w:t xml:space="preserve">Ms Lan: </w:t>
      </w:r>
      <w:r>
        <w:rPr>
          <w:rFonts w:ascii="Calibri" w:hAnsi="Calibri"/>
          <w:sz w:val="22"/>
        </w:rPr>
        <w:t xml:space="preserve">I want this complaint documented properly, since this is the second time I've had an issue with the same product line.  </w:t>
      </w:r>
      <w:r>
        <w:rPr>
          <w:rFonts w:ascii="Calibri" w:hAnsi="Calibri"/>
          <w:i/>
          <w:sz w:val="22"/>
        </w:rPr>
        <w:t>Tôi muốn khiếu nại này được ghi lại cẩn thận, vì đây thật ra là lần thứ hai tôi gặp vấn đề với cùng một dòng sản phẩm.</w:t>
      </w:r>
    </w:p>
    <w:p>
      <w:pPr>
        <w:spacing w:after="160" w:line="312" w:lineRule="auto"/>
        <w:jc w:val="both"/>
      </w:pPr>
      <w:r>
        <w:rPr>
          <w:rFonts w:ascii="Calibri" w:hAnsi="Calibri"/>
          <w:b/>
          <w:sz w:val="22"/>
        </w:rPr>
        <w:t xml:space="preserve">Ms Hollowbrook: </w:t>
      </w:r>
      <w:r>
        <w:rPr>
          <w:rFonts w:ascii="Calibri" w:hAnsi="Calibri"/>
          <w:sz w:val="22"/>
        </w:rPr>
        <w:t xml:space="preserve">Understood, I'll note that this is a repeat issue in your file, which often helps the review move along a little faster.  </w:t>
      </w:r>
      <w:r>
        <w:rPr>
          <w:rFonts w:ascii="Calibri" w:hAnsi="Calibri"/>
          <w:i/>
          <w:sz w:val="22"/>
        </w:rPr>
        <w:t>Đã hiểu, tôi sẽ ghi chú đây là một vấn đề lặp lại trong hồ sơ của chị, điều đó thường giúp quá trình xem xét diễn ra nhanh hơn một chút.</w:t>
      </w:r>
    </w:p>
    <w:p>
      <w:pPr>
        <w:spacing w:after="160" w:line="312" w:lineRule="auto"/>
        <w:jc w:val="both"/>
      </w:pPr>
      <w:r>
        <w:rPr>
          <w:rFonts w:ascii="Calibri" w:hAnsi="Calibri"/>
          <w:b/>
          <w:sz w:val="22"/>
        </w:rPr>
        <w:t xml:space="preserve">Ms Lan: </w:t>
      </w:r>
      <w:r>
        <w:rPr>
          <w:rFonts w:ascii="Calibri" w:hAnsi="Calibri"/>
          <w:sz w:val="22"/>
        </w:rPr>
        <w:t xml:space="preserve">Good, I think it's important that pattern gets recorded somewhere rather than treated as just one isolated incident.  </w:t>
      </w:r>
      <w:r>
        <w:rPr>
          <w:rFonts w:ascii="Calibri" w:hAnsi="Calibri"/>
          <w:i/>
          <w:sz w:val="22"/>
        </w:rPr>
        <w:t>Tốt, tôi nghĩ điều quan trọng là mô hình đó được ghi nhận ở đâu đó thay vì chỉ coi là một sự cố đơn lẻ.</w:t>
      </w:r>
    </w:p>
    <w:p>
      <w:pPr>
        <w:spacing w:after="160" w:line="312" w:lineRule="auto"/>
        <w:jc w:val="both"/>
      </w:pPr>
      <w:r>
        <w:rPr>
          <w:rFonts w:ascii="Calibri" w:hAnsi="Calibri"/>
          <w:b/>
          <w:sz w:val="22"/>
        </w:rPr>
        <w:t xml:space="preserve">Ms Lan: </w:t>
      </w:r>
      <w:r>
        <w:rPr>
          <w:rFonts w:ascii="Calibri" w:hAnsi="Calibri"/>
          <w:sz w:val="22"/>
        </w:rPr>
        <w:t xml:space="preserve">Can I attach photos of the damaged packaging to support my complaint, or do I need to bring the item in physically?  </w:t>
      </w:r>
      <w:r>
        <w:rPr>
          <w:rFonts w:ascii="Calibri" w:hAnsi="Calibri"/>
          <w:i/>
          <w:sz w:val="22"/>
        </w:rPr>
        <w:t>Tôi có thể đính kèm ảnh chụp bao bì bị hỏng để làm bằng chứng cho khiếu nại không, hay tôi cần mang món hàng đến trực tiếp?</w:t>
      </w:r>
    </w:p>
    <w:p>
      <w:pPr>
        <w:spacing w:after="160" w:line="312" w:lineRule="auto"/>
        <w:jc w:val="both"/>
      </w:pPr>
      <w:r>
        <w:rPr>
          <w:rFonts w:ascii="Calibri" w:hAnsi="Calibri"/>
          <w:b/>
          <w:sz w:val="22"/>
        </w:rPr>
        <w:t xml:space="preserve">Ms Hollowbrook: </w:t>
      </w:r>
      <w:r>
        <w:rPr>
          <w:rFonts w:ascii="Calibri" w:hAnsi="Calibri"/>
          <w:sz w:val="22"/>
        </w:rPr>
        <w:t xml:space="preserve">Photos work perfectly well, just email them to the address I'll give you, and reference your case number in the subject line.  </w:t>
      </w:r>
      <w:r>
        <w:rPr>
          <w:rFonts w:ascii="Calibri" w:hAnsi="Calibri"/>
          <w:i/>
          <w:sz w:val="22"/>
        </w:rPr>
        <w:t>Ảnh chụp hoàn toàn được, chị chỉ cần gửi đến địa chỉ email tôi sẽ cung cấp, và ghi mã hồ sơ ở tiêu đề email.</w:t>
      </w:r>
    </w:p>
    <w:p>
      <w:pPr>
        <w:spacing w:after="160" w:line="312" w:lineRule="auto"/>
        <w:jc w:val="both"/>
      </w:pPr>
      <w:r>
        <w:rPr>
          <w:rFonts w:ascii="Calibri" w:hAnsi="Calibri"/>
          <w:b/>
          <w:sz w:val="22"/>
        </w:rPr>
        <w:t xml:space="preserve">Ms Lan: </w:t>
      </w:r>
      <w:r>
        <w:rPr>
          <w:rFonts w:ascii="Calibri" w:hAnsi="Calibri"/>
          <w:sz w:val="22"/>
        </w:rPr>
        <w:t xml:space="preserve">I already took several clear photos this morning, so I'll send those over as soon as I get home.  </w:t>
      </w:r>
      <w:r>
        <w:rPr>
          <w:rFonts w:ascii="Calibri" w:hAnsi="Calibri"/>
          <w:i/>
          <w:sz w:val="22"/>
        </w:rPr>
        <w:t>Tôi đã chụp vài tấm ảnh rõ nét sáng nay rồi, nên tôi sẽ gửi ngay khi về đến nhà.</w:t>
      </w:r>
    </w:p>
    <w:p>
      <w:pPr>
        <w:spacing w:after="160" w:line="312" w:lineRule="auto"/>
        <w:jc w:val="both"/>
      </w:pPr>
      <w:r>
        <w:rPr>
          <w:rFonts w:ascii="Calibri" w:hAnsi="Calibri"/>
          <w:b/>
          <w:sz w:val="22"/>
        </w:rPr>
        <w:t xml:space="preserve">Ms Lan: </w:t>
      </w:r>
      <w:r>
        <w:rPr>
          <w:rFonts w:ascii="Calibri" w:hAnsi="Calibri"/>
          <w:sz w:val="22"/>
        </w:rPr>
        <w:t xml:space="preserve">I'd like written confirmation that my complaint has been received, just so I have something on record for myself.  </w:t>
      </w:r>
      <w:r>
        <w:rPr>
          <w:rFonts w:ascii="Calibri" w:hAnsi="Calibri"/>
          <w:i/>
          <w:sz w:val="22"/>
        </w:rPr>
        <w:t>Tôi muốn có xác nhận bằng văn bản rằng khiếu nại của mình thực sự đã được tiếp nhận, chỉ để tôi có gì đó làm bằng chứng cho riêng mình.</w:t>
      </w:r>
    </w:p>
    <w:p>
      <w:pPr>
        <w:spacing w:after="160" w:line="312" w:lineRule="auto"/>
        <w:jc w:val="both"/>
      </w:pPr>
      <w:r>
        <w:rPr>
          <w:rFonts w:ascii="Calibri" w:hAnsi="Calibri"/>
          <w:b/>
          <w:sz w:val="22"/>
        </w:rPr>
        <w:t xml:space="preserve">Ms Hollowbrook: </w:t>
      </w:r>
      <w:r>
        <w:rPr>
          <w:rFonts w:ascii="Calibri" w:hAnsi="Calibri"/>
          <w:sz w:val="22"/>
        </w:rPr>
        <w:t xml:space="preserve">That's no problem, I'll send a confirmation email the moment I finish logging everything into the system.  </w:t>
      </w:r>
      <w:r>
        <w:rPr>
          <w:rFonts w:ascii="Calibri" w:hAnsi="Calibri"/>
          <w:i/>
          <w:sz w:val="22"/>
        </w:rPr>
        <w:t>Không vấn đề gì cả, tôi sẽ gửi email xác nhận ngay khi hoàn tất việc ghi nhận mọi thứ vào hệ thống.</w:t>
      </w:r>
    </w:p>
    <w:p>
      <w:pPr>
        <w:spacing w:after="160" w:line="312" w:lineRule="auto"/>
        <w:jc w:val="both"/>
      </w:pPr>
      <w:r>
        <w:rPr>
          <w:rFonts w:ascii="Calibri" w:hAnsi="Calibri"/>
          <w:b/>
          <w:sz w:val="22"/>
        </w:rPr>
        <w:t xml:space="preserve">Ms Lan: </w:t>
      </w:r>
      <w:r>
        <w:rPr>
          <w:rFonts w:ascii="Calibri" w:hAnsi="Calibri"/>
          <w:sz w:val="22"/>
        </w:rPr>
        <w:t xml:space="preserve">Thank you, I like having a paper trail whenever something like this comes up.  </w:t>
      </w:r>
      <w:r>
        <w:rPr>
          <w:rFonts w:ascii="Calibri" w:hAnsi="Calibri"/>
          <w:i/>
          <w:sz w:val="22"/>
        </w:rPr>
        <w:t>Cảm ơn chị, tôi thích lưu lại hồ sơ giấy tờ mỗi khi có chuyện như thế này xảy ra.</w:t>
      </w:r>
    </w:p>
    <w:p>
      <w:pPr>
        <w:spacing w:after="160" w:line="312" w:lineRule="auto"/>
        <w:jc w:val="both"/>
      </w:pPr>
      <w:r>
        <w:rPr>
          <w:rFonts w:ascii="Calibri" w:hAnsi="Calibri"/>
          <w:b/>
          <w:sz w:val="22"/>
        </w:rPr>
        <w:t xml:space="preserve">Ms Lan: </w:t>
      </w:r>
      <w:r>
        <w:rPr>
          <w:rFonts w:ascii="Calibri" w:hAnsi="Calibri"/>
          <w:sz w:val="22"/>
        </w:rPr>
        <w:t xml:space="preserve">Who exactly will be reviewing my complaint, and is there any way I can speak with them directly if needed?  </w:t>
      </w:r>
      <w:r>
        <w:rPr>
          <w:rFonts w:ascii="Calibri" w:hAnsi="Calibri"/>
          <w:i/>
          <w:sz w:val="22"/>
        </w:rPr>
        <w:t>Ai sẽ là người xem xét khiếu nại của tôi, và liệu có cách nào tôi có thể trao đổi trực tiếp với họ nếu cần không?</w:t>
      </w:r>
    </w:p>
    <w:p>
      <w:pPr>
        <w:spacing w:after="160" w:line="312" w:lineRule="auto"/>
        <w:jc w:val="both"/>
      </w:pPr>
      <w:r>
        <w:rPr>
          <w:rFonts w:ascii="Calibri" w:hAnsi="Calibri"/>
          <w:b/>
          <w:sz w:val="22"/>
        </w:rPr>
        <w:t xml:space="preserve">Ms Hollowbrook: </w:t>
      </w:r>
      <w:r>
        <w:rPr>
          <w:rFonts w:ascii="Calibri" w:hAnsi="Calibri"/>
          <w:sz w:val="22"/>
        </w:rPr>
        <w:t xml:space="preserve">It goes to our customer relations team first, and if it needs further discussion, someone from that team will call you personally.  </w:t>
      </w:r>
      <w:r>
        <w:rPr>
          <w:rFonts w:ascii="Calibri" w:hAnsi="Calibri"/>
          <w:i/>
          <w:sz w:val="22"/>
        </w:rPr>
        <w:t>Trước tiên nó sẽ được chuyển đến đội quan hệ khách hàng của chúng tôi, và nếu cần trao đổi thêm, ai đó từ đội đó sẽ gọi trực tiếp cho chị.</w:t>
      </w:r>
    </w:p>
    <w:p>
      <w:pPr>
        <w:spacing w:after="160" w:line="312" w:lineRule="auto"/>
        <w:jc w:val="both"/>
      </w:pPr>
      <w:r>
        <w:rPr>
          <w:rFonts w:ascii="Calibri" w:hAnsi="Calibri"/>
          <w:b/>
          <w:sz w:val="22"/>
        </w:rPr>
        <w:t xml:space="preserve">Ms Lan: </w:t>
      </w:r>
      <w:r>
        <w:rPr>
          <w:rFonts w:ascii="Calibri" w:hAnsi="Calibri"/>
          <w:sz w:val="22"/>
        </w:rPr>
        <w:t xml:space="preserve">That sounds thorough enough for me, I just wanted to understand roughly who would be looking into it.  </w:t>
      </w:r>
      <w:r>
        <w:rPr>
          <w:rFonts w:ascii="Calibri" w:hAnsi="Calibri"/>
          <w:i/>
          <w:sz w:val="22"/>
        </w:rPr>
        <w:t>Nghe đủ chặt chẽ với tôi rồi, tôi chỉ muốn hiểu sơ qua ai sẽ là người xem xét việc này.</w:t>
      </w:r>
    </w:p>
    <w:p>
      <w:pPr>
        <w:spacing w:after="160" w:line="312" w:lineRule="auto"/>
        <w:jc w:val="both"/>
      </w:pPr>
      <w:r>
        <w:rPr>
          <w:rFonts w:ascii="Calibri" w:hAnsi="Calibri"/>
          <w:b/>
          <w:sz w:val="22"/>
        </w:rPr>
        <w:t xml:space="preserve">Ms Lan: </w:t>
      </w:r>
      <w:r>
        <w:rPr>
          <w:rFonts w:ascii="Calibri" w:hAnsi="Calibri"/>
          <w:sz w:val="22"/>
        </w:rPr>
        <w:t xml:space="preserve">My package was supposed to arrive three days ago, but the tracking page still shows it sitting at the same warehouse.  </w:t>
      </w:r>
      <w:r>
        <w:rPr>
          <w:rFonts w:ascii="Calibri" w:hAnsi="Calibri"/>
          <w:i/>
          <w:sz w:val="22"/>
        </w:rPr>
        <w:t>Gói hàng của tôi lẽ ra đã phải đến từ ba ngày trước, nhưng trang theo dõi vẫn hiển thị nó đang nằm ở cùng một kho hàng.</w:t>
      </w:r>
    </w:p>
    <w:p>
      <w:pPr>
        <w:spacing w:after="160" w:line="312" w:lineRule="auto"/>
        <w:jc w:val="both"/>
      </w:pPr>
      <w:r>
        <w:rPr>
          <w:rFonts w:ascii="Calibri" w:hAnsi="Calibri"/>
          <w:b/>
          <w:sz w:val="22"/>
        </w:rPr>
        <w:t xml:space="preserve">Ms Hollowbrook: </w:t>
      </w:r>
      <w:r>
        <w:rPr>
          <w:rFonts w:ascii="Calibri" w:hAnsi="Calibri"/>
          <w:sz w:val="22"/>
        </w:rPr>
        <w:t xml:space="preserve">I'm sorry for the delay, let me check with the courier and find out why it's been stuck there so long.  </w:t>
      </w:r>
      <w:r>
        <w:rPr>
          <w:rFonts w:ascii="Calibri" w:hAnsi="Calibri"/>
          <w:i/>
          <w:sz w:val="22"/>
        </w:rPr>
        <w:t>Tôi xin lỗi vì sự chậm trễ này, để tôi liên hệ trực tiếp với đơn vị vận chuyển và tìm hiểu chính xác vì sao nó bị kẹt lại lâu như vậy.</w:t>
      </w:r>
    </w:p>
    <w:p>
      <w:pPr>
        <w:spacing w:after="160" w:line="312" w:lineRule="auto"/>
        <w:jc w:val="both"/>
      </w:pPr>
      <w:r>
        <w:rPr>
          <w:rFonts w:ascii="Calibri" w:hAnsi="Calibri"/>
          <w:b/>
          <w:sz w:val="22"/>
        </w:rPr>
        <w:t xml:space="preserve">Ms Lan: </w:t>
      </w:r>
      <w:r>
        <w:rPr>
          <w:rFonts w:ascii="Calibri" w:hAnsi="Calibri"/>
          <w:sz w:val="22"/>
        </w:rPr>
        <w:t xml:space="preserve">Thank you, I just need to know roughly when I can expect it now.  </w:t>
      </w:r>
      <w:r>
        <w:rPr>
          <w:rFonts w:ascii="Calibri" w:hAnsi="Calibri"/>
          <w:i/>
          <w:sz w:val="22"/>
        </w:rPr>
        <w:t>Cảm ơn chị, tôi chỉ cần biết khoảng thời gian thực tế tôi có thể mong đợi nhận được hàng.</w:t>
      </w:r>
    </w:p>
    <w:p>
      <w:pPr>
        <w:spacing w:after="160" w:line="312" w:lineRule="auto"/>
        <w:jc w:val="both"/>
      </w:pPr>
      <w:r>
        <w:rPr>
          <w:rFonts w:ascii="Calibri" w:hAnsi="Calibri"/>
          <w:b/>
          <w:sz w:val="22"/>
        </w:rPr>
        <w:t xml:space="preserve">Ms Lan: </w:t>
      </w:r>
      <w:r>
        <w:rPr>
          <w:rFonts w:ascii="Calibri" w:hAnsi="Calibri"/>
          <w:sz w:val="22"/>
        </w:rPr>
        <w:t xml:space="preserve">I paid extra for express shipping, but the order still hasn't arrived even though it's now been almost a full week.  </w:t>
      </w:r>
      <w:r>
        <w:rPr>
          <w:rFonts w:ascii="Calibri" w:hAnsi="Calibri"/>
          <w:i/>
          <w:sz w:val="22"/>
        </w:rPr>
        <w:t>Tôi đã trả thêm phí để giao hàng nhanh, nhưng đơn hàng vẫn chưa đến dù đã gần tròn một tuần.</w:t>
      </w:r>
    </w:p>
    <w:p>
      <w:pPr>
        <w:spacing w:after="160" w:line="312" w:lineRule="auto"/>
        <w:jc w:val="both"/>
      </w:pPr>
      <w:r>
        <w:rPr>
          <w:rFonts w:ascii="Calibri" w:hAnsi="Calibri"/>
          <w:b/>
          <w:sz w:val="22"/>
        </w:rPr>
        <w:t xml:space="preserve">Ms Hollowbrook: </w:t>
      </w:r>
      <w:r>
        <w:rPr>
          <w:rFonts w:ascii="Calibri" w:hAnsi="Calibri"/>
          <w:sz w:val="22"/>
        </w:rPr>
        <w:t xml:space="preserve">I apologize for that, since express shipping wasn't honored this time, I'll refund that extra shipping fee back onto your card today.  </w:t>
      </w:r>
      <w:r>
        <w:rPr>
          <w:rFonts w:ascii="Calibri" w:hAnsi="Calibri"/>
          <w:i/>
          <w:sz w:val="22"/>
        </w:rPr>
        <w:t>Tôi xin lỗi vì điều đó, vì dịch vụ giao nhanh rõ ràng không được thực hiện đúng lần này, tôi sẽ hoàn lại khoản phí giao hàng thêm đó về thẻ của chị hôm nay.</w:t>
      </w:r>
    </w:p>
    <w:p>
      <w:pPr>
        <w:spacing w:after="160" w:line="312" w:lineRule="auto"/>
        <w:jc w:val="both"/>
      </w:pPr>
      <w:r>
        <w:rPr>
          <w:rFonts w:ascii="Calibri" w:hAnsi="Calibri"/>
          <w:b/>
          <w:sz w:val="22"/>
        </w:rPr>
        <w:t xml:space="preserve">Ms Lan: </w:t>
      </w:r>
      <w:r>
        <w:rPr>
          <w:rFonts w:ascii="Calibri" w:hAnsi="Calibri"/>
          <w:sz w:val="22"/>
        </w:rPr>
        <w:t xml:space="preserve">Thank you, I'd still like the package to arrive soon, but at least the refund makes the delay less frustrating.  </w:t>
      </w:r>
      <w:r>
        <w:rPr>
          <w:rFonts w:ascii="Calibri" w:hAnsi="Calibri"/>
          <w:i/>
          <w:sz w:val="22"/>
        </w:rPr>
        <w:t>Cảm ơn chị, tôi vẫn muốn gói hàng sớm đến tay, nhưng ít nhất khoản hoàn tiền cũng khiến sự chậm trễ bớt khó chịu hơn.</w:t>
      </w:r>
    </w:p>
    <w:p>
      <w:pPr>
        <w:spacing w:after="160" w:line="312" w:lineRule="auto"/>
        <w:jc w:val="both"/>
      </w:pPr>
      <w:r>
        <w:rPr>
          <w:rFonts w:ascii="Calibri" w:hAnsi="Calibri"/>
          <w:b/>
          <w:sz w:val="22"/>
        </w:rPr>
        <w:t xml:space="preserve">Ms Lan: </w:t>
      </w:r>
      <w:r>
        <w:rPr>
          <w:rFonts w:ascii="Calibri" w:hAnsi="Calibri"/>
          <w:sz w:val="22"/>
        </w:rPr>
        <w:t xml:space="preserve">The delivery date keeps changing every time I check the tracking page, and I'm starting to lose track of what's true.  </w:t>
      </w:r>
      <w:r>
        <w:rPr>
          <w:rFonts w:ascii="Calibri" w:hAnsi="Calibri"/>
          <w:i/>
          <w:sz w:val="22"/>
        </w:rPr>
        <w:t>Ngày giao hàng cứ thay đổi liên tục mỗi lần tôi kiểm tra trang theo dõi, và tôi bắt đầu không còn biết đâu là thông tin đúng nữa.</w:t>
      </w:r>
    </w:p>
    <w:p>
      <w:pPr>
        <w:spacing w:after="160" w:line="312" w:lineRule="auto"/>
        <w:jc w:val="both"/>
      </w:pPr>
      <w:r>
        <w:rPr>
          <w:rFonts w:ascii="Calibri" w:hAnsi="Calibri"/>
          <w:b/>
          <w:sz w:val="22"/>
        </w:rPr>
        <w:t xml:space="preserve">Ms Hollowbrook: </w:t>
      </w:r>
      <w:r>
        <w:rPr>
          <w:rFonts w:ascii="Calibri" w:hAnsi="Calibri"/>
          <w:sz w:val="22"/>
        </w:rPr>
        <w:t xml:space="preserve">I understand how confusing that must be, let me contact the warehouse directly and get you one firm, reliable delivery date instead.  </w:t>
      </w:r>
      <w:r>
        <w:rPr>
          <w:rFonts w:ascii="Calibri" w:hAnsi="Calibri"/>
          <w:i/>
          <w:sz w:val="22"/>
        </w:rPr>
        <w:t>Tôi hiểu điều đó hẳn phải khó chịu lắm, để tôi liên hệ trực tiếp với kho hàng và cho chị một ngày giao hàng chắc chắn, đáng tin cậy hơn.</w:t>
      </w:r>
    </w:p>
    <w:p>
      <w:pPr>
        <w:spacing w:after="160" w:line="312" w:lineRule="auto"/>
        <w:jc w:val="both"/>
      </w:pPr>
      <w:r>
        <w:rPr>
          <w:rFonts w:ascii="Calibri" w:hAnsi="Calibri"/>
          <w:b/>
          <w:sz w:val="22"/>
        </w:rPr>
        <w:t xml:space="preserve">Ms Lan: </w:t>
      </w:r>
      <w:r>
        <w:rPr>
          <w:rFonts w:ascii="Calibri" w:hAnsi="Calibri"/>
          <w:sz w:val="22"/>
        </w:rPr>
        <w:t xml:space="preserve">I'd appreciate that, even a slightly later date is fine as long as it finally stays consistent.  </w:t>
      </w:r>
      <w:r>
        <w:rPr>
          <w:rFonts w:ascii="Calibri" w:hAnsi="Calibri"/>
          <w:i/>
          <w:sz w:val="22"/>
        </w:rPr>
        <w:t>Tôi sẽ cảm kích điều đó, một ngày giao trễ hơn một chút cũng ổn miễn là nó không đổi nữa.</w:t>
      </w:r>
    </w:p>
    <w:p>
      <w:pPr>
        <w:spacing w:after="160" w:line="312" w:lineRule="auto"/>
        <w:jc w:val="both"/>
      </w:pPr>
      <w:r>
        <w:rPr>
          <w:rFonts w:ascii="Calibri" w:hAnsi="Calibri"/>
          <w:b/>
          <w:sz w:val="22"/>
        </w:rPr>
        <w:t xml:space="preserve">Ms Lan: </w:t>
      </w:r>
      <w:r>
        <w:rPr>
          <w:rFonts w:ascii="Calibri" w:hAnsi="Calibri"/>
          <w:sz w:val="22"/>
        </w:rPr>
        <w:t xml:space="preserve">I took the afternoon off work specifically to wait for this delivery, but nobody ever showed up at the scheduled time.  </w:t>
      </w:r>
      <w:r>
        <w:rPr>
          <w:rFonts w:ascii="Calibri" w:hAnsi="Calibri"/>
          <w:i/>
          <w:sz w:val="22"/>
        </w:rPr>
        <w:t>Tôi đã xin nghỉ buổi chiều ở công ty chỉ để chờ gói hàng này, nhưng chẳng có ai xuất hiện vào đúng giờ đã hẹn cả.</w:t>
      </w:r>
    </w:p>
    <w:p>
      <w:pPr>
        <w:spacing w:after="160" w:line="312" w:lineRule="auto"/>
        <w:jc w:val="both"/>
      </w:pPr>
      <w:r>
        <w:rPr>
          <w:rFonts w:ascii="Calibri" w:hAnsi="Calibri"/>
          <w:b/>
          <w:sz w:val="22"/>
        </w:rPr>
        <w:t xml:space="preserve">Ms Hollowbrook: </w:t>
      </w:r>
      <w:r>
        <w:rPr>
          <w:rFonts w:ascii="Calibri" w:hAnsi="Calibri"/>
          <w:sz w:val="22"/>
        </w:rPr>
        <w:t xml:space="preserve">I'm sorry about that missed appointment, let me check what happened with the driver and arrange a new delivery window.  </w:t>
      </w:r>
      <w:r>
        <w:rPr>
          <w:rFonts w:ascii="Calibri" w:hAnsi="Calibri"/>
          <w:i/>
          <w:sz w:val="22"/>
        </w:rPr>
        <w:t>Tôi thật sự xin lỗi vì buổi hẹn bị lỡ đó, để tôi kiểm tra xem chuyện gì đã xảy ra với tài xế và sắp xếp một khung giờ giao hàng mới cho chị.</w:t>
      </w:r>
    </w:p>
    <w:p>
      <w:pPr>
        <w:spacing w:after="160" w:line="312" w:lineRule="auto"/>
        <w:jc w:val="both"/>
      </w:pPr>
      <w:r>
        <w:rPr>
          <w:rFonts w:ascii="Calibri" w:hAnsi="Calibri"/>
          <w:b/>
          <w:sz w:val="22"/>
        </w:rPr>
        <w:t xml:space="preserve">Ms Lan: </w:t>
      </w:r>
      <w:r>
        <w:rPr>
          <w:rFonts w:ascii="Calibri" w:hAnsi="Calibri"/>
          <w:sz w:val="22"/>
        </w:rPr>
        <w:t xml:space="preserve">Please make sure this next attempt happens, since I can't keep taking time off just to wait around.  </w:t>
      </w:r>
      <w:r>
        <w:rPr>
          <w:rFonts w:ascii="Calibri" w:hAnsi="Calibri"/>
          <w:i/>
          <w:sz w:val="22"/>
        </w:rPr>
        <w:t>Xin chị đảm bảo lần giao hàng tới này thực sự diễn ra, vì tôi không thể cứ xin nghỉ để chờ đợi mãi được.</w:t>
      </w:r>
    </w:p>
    <w:p>
      <w:pPr>
        <w:spacing w:after="160" w:line="312" w:lineRule="auto"/>
        <w:jc w:val="both"/>
      </w:pPr>
      <w:r>
        <w:rPr>
          <w:rFonts w:ascii="Calibri" w:hAnsi="Calibri"/>
          <w:b/>
          <w:sz w:val="22"/>
        </w:rPr>
        <w:t xml:space="preserve">Ms Lan: </w:t>
      </w:r>
      <w:r>
        <w:rPr>
          <w:rFonts w:ascii="Calibri" w:hAnsi="Calibri"/>
          <w:sz w:val="22"/>
        </w:rPr>
        <w:t xml:space="preserve">Is there a way to track exactly where my package is now, since the last update was almost two days ago?  </w:t>
      </w:r>
      <w:r>
        <w:rPr>
          <w:rFonts w:ascii="Calibri" w:hAnsi="Calibri"/>
          <w:i/>
          <w:sz w:val="22"/>
        </w:rPr>
        <w:t>Có cách nào theo dõi chính xác gói hàng của tôi đang ở đâu không, vì lần cập nhật cuối cùng đã gần hai ngày trước rồi?</w:t>
      </w:r>
    </w:p>
    <w:p>
      <w:pPr>
        <w:spacing w:after="160" w:line="312" w:lineRule="auto"/>
        <w:jc w:val="both"/>
      </w:pPr>
      <w:r>
        <w:rPr>
          <w:rFonts w:ascii="Calibri" w:hAnsi="Calibri"/>
          <w:b/>
          <w:sz w:val="22"/>
        </w:rPr>
        <w:t xml:space="preserve">Ms Hollowbrook: </w:t>
      </w:r>
      <w:r>
        <w:rPr>
          <w:rFonts w:ascii="Calibri" w:hAnsi="Calibri"/>
          <w:sz w:val="22"/>
        </w:rPr>
        <w:t xml:space="preserve">Let me check our live tracking system, sometimes it updates with a slight delay compared to the courier's own app.  </w:t>
      </w:r>
      <w:r>
        <w:rPr>
          <w:rFonts w:ascii="Calibri" w:hAnsi="Calibri"/>
          <w:i/>
          <w:sz w:val="22"/>
        </w:rPr>
        <w:t>Để tôi kiểm tra trực tiếp hệ thống theo dõi nội bộ của chúng tôi, đôi khi nó cập nhật chậm hơn một chút so với ứng dụng của đơn vị vận chuyển.</w:t>
      </w:r>
    </w:p>
    <w:p>
      <w:pPr>
        <w:spacing w:after="160" w:line="312" w:lineRule="auto"/>
        <w:jc w:val="both"/>
      </w:pPr>
      <w:r>
        <w:rPr>
          <w:rFonts w:ascii="Calibri" w:hAnsi="Calibri"/>
          <w:b/>
          <w:sz w:val="22"/>
        </w:rPr>
        <w:t xml:space="preserve">Ms Lan: </w:t>
      </w:r>
      <w:r>
        <w:rPr>
          <w:rFonts w:ascii="Calibri" w:hAnsi="Calibri"/>
          <w:sz w:val="22"/>
        </w:rPr>
        <w:t xml:space="preserve">That would help a lot, the public tracking page hasn't budged since Tuesday.  </w:t>
      </w:r>
      <w:r>
        <w:rPr>
          <w:rFonts w:ascii="Calibri" w:hAnsi="Calibri"/>
          <w:i/>
          <w:sz w:val="22"/>
        </w:rPr>
        <w:t>Vậy sẽ giúp ích rất nhiều, trang theo dõi công khai không hề nhúc nhích gì từ hôm thứ Ba.</w:t>
      </w:r>
    </w:p>
    <w:p>
      <w:pPr>
        <w:spacing w:after="160" w:line="312" w:lineRule="auto"/>
        <w:jc w:val="both"/>
      </w:pPr>
      <w:r>
        <w:rPr>
          <w:rFonts w:ascii="Calibri" w:hAnsi="Calibri"/>
          <w:b/>
          <w:sz w:val="22"/>
        </w:rPr>
        <w:t xml:space="preserve">Ms Lan: </w:t>
      </w:r>
      <w:r>
        <w:rPr>
          <w:rFonts w:ascii="Calibri" w:hAnsi="Calibri"/>
          <w:sz w:val="22"/>
        </w:rPr>
        <w:t xml:space="preserve">This is the second time this month that a delivery has arrived several days later than the date I was originally promised.  </w:t>
      </w:r>
      <w:r>
        <w:rPr>
          <w:rFonts w:ascii="Calibri" w:hAnsi="Calibri"/>
          <w:i/>
          <w:sz w:val="22"/>
        </w:rPr>
        <w:t>Đây là lần thứ hai trong tháng này một đơn giao hàng đến trễ hơn vài ngày so với ngày tôi được hứa ban đầu.</w:t>
      </w:r>
    </w:p>
    <w:p>
      <w:pPr>
        <w:spacing w:after="160" w:line="312" w:lineRule="auto"/>
        <w:jc w:val="both"/>
      </w:pPr>
      <w:r>
        <w:rPr>
          <w:rFonts w:ascii="Calibri" w:hAnsi="Calibri"/>
          <w:b/>
          <w:sz w:val="22"/>
        </w:rPr>
        <w:t xml:space="preserve">Ms Hollowbrook: </w:t>
      </w:r>
      <w:r>
        <w:rPr>
          <w:rFonts w:ascii="Calibri" w:hAnsi="Calibri"/>
          <w:sz w:val="22"/>
        </w:rPr>
        <w:t xml:space="preserve">I'm sorry this keeps happening, let me flag your account for priority shipping on your next few orders.  </w:t>
      </w:r>
      <w:r>
        <w:rPr>
          <w:rFonts w:ascii="Calibri" w:hAnsi="Calibri"/>
          <w:i/>
          <w:sz w:val="22"/>
        </w:rPr>
        <w:t>Tôi xin lỗi vì chuyện này cứ lặp lại, để tôi đánh dấu tài khoản của chị để được ưu tiên giao hàng nhanh cho vài đơn tiếp theo nhằm bù đắp phần nào sự bất tiện này.</w:t>
      </w:r>
    </w:p>
    <w:p>
      <w:pPr>
        <w:spacing w:after="160" w:line="312" w:lineRule="auto"/>
        <w:jc w:val="both"/>
      </w:pPr>
      <w:r>
        <w:rPr>
          <w:rFonts w:ascii="Calibri" w:hAnsi="Calibri"/>
          <w:b/>
          <w:sz w:val="22"/>
        </w:rPr>
        <w:t xml:space="preserve">Ms Lan: </w:t>
      </w:r>
      <w:r>
        <w:rPr>
          <w:rFonts w:ascii="Calibri" w:hAnsi="Calibri"/>
          <w:sz w:val="22"/>
        </w:rPr>
        <w:t xml:space="preserve">I appreciate that gesture, hopefully it also means someone looks into why this keeps repeating in the first place.  </w:t>
      </w:r>
      <w:r>
        <w:rPr>
          <w:rFonts w:ascii="Calibri" w:hAnsi="Calibri"/>
          <w:i/>
          <w:sz w:val="22"/>
        </w:rPr>
        <w:t>Tôi cảm kích cử chỉ đó, hy vọng điều đó cũng đồng nghĩa với việc có ai đó tìm hiểu vì sao chuyện này cứ lặp lại ngay từ đầu.</w:t>
      </w:r>
    </w:p>
    <w:p>
      <w:pPr>
        <w:spacing w:after="160" w:line="312" w:lineRule="auto"/>
        <w:jc w:val="both"/>
      </w:pPr>
      <w:r>
        <w:rPr>
          <w:rFonts w:ascii="Calibri" w:hAnsi="Calibri"/>
          <w:b/>
          <w:sz w:val="22"/>
        </w:rPr>
        <w:t xml:space="preserve">Ms Lan: </w:t>
      </w:r>
      <w:r>
        <w:rPr>
          <w:rFonts w:ascii="Calibri" w:hAnsi="Calibri"/>
          <w:sz w:val="22"/>
        </w:rPr>
        <w:t xml:space="preserve">I was told the delivery would arrive before noon, but it's almost six in the evening with still no sign of it.  </w:t>
      </w:r>
      <w:r>
        <w:rPr>
          <w:rFonts w:ascii="Calibri" w:hAnsi="Calibri"/>
          <w:i/>
          <w:sz w:val="22"/>
        </w:rPr>
        <w:t>Tôi được báo là hàng sẽ đến trước buổi trưa, nhưng giờ đã gần sáu giờ tối mà vẫn chẳng thấy bóng dáng đâu cả.</w:t>
      </w:r>
    </w:p>
    <w:p>
      <w:pPr>
        <w:spacing w:after="160" w:line="312" w:lineRule="auto"/>
        <w:jc w:val="both"/>
      </w:pPr>
      <w:r>
        <w:rPr>
          <w:rFonts w:ascii="Calibri" w:hAnsi="Calibri"/>
          <w:b/>
          <w:sz w:val="22"/>
        </w:rPr>
        <w:t xml:space="preserve">Ms Hollowbrook: </w:t>
      </w:r>
      <w:r>
        <w:rPr>
          <w:rFonts w:ascii="Calibri" w:hAnsi="Calibri"/>
          <w:sz w:val="22"/>
        </w:rPr>
        <w:t xml:space="preserve">I apologize for the inconvenience, let me contact the driver now and get you a more accurate estimate for this evening.  </w:t>
      </w:r>
      <w:r>
        <w:rPr>
          <w:rFonts w:ascii="Calibri" w:hAnsi="Calibri"/>
          <w:i/>
          <w:sz w:val="22"/>
        </w:rPr>
        <w:t>Tôi xin lỗi vì sự bất tiện này, để tôi liên hệ ngay với tài xế và cho chị một dự đoán thời gian chính xác hơn cho tối nay.</w:t>
      </w:r>
    </w:p>
    <w:p>
      <w:pPr>
        <w:spacing w:after="160" w:line="312" w:lineRule="auto"/>
        <w:jc w:val="both"/>
      </w:pPr>
      <w:r>
        <w:rPr>
          <w:rFonts w:ascii="Calibri" w:hAnsi="Calibri"/>
          <w:b/>
          <w:sz w:val="22"/>
        </w:rPr>
        <w:t xml:space="preserve">Ms Lan: </w:t>
      </w:r>
      <w:r>
        <w:rPr>
          <w:rFonts w:ascii="Calibri" w:hAnsi="Calibri"/>
          <w:sz w:val="22"/>
        </w:rPr>
        <w:t xml:space="preserve">Thank you, I'd rather know a realistic time than keep checking the window every ten minutes.  </w:t>
      </w:r>
      <w:r>
        <w:rPr>
          <w:rFonts w:ascii="Calibri" w:hAnsi="Calibri"/>
          <w:i/>
          <w:sz w:val="22"/>
        </w:rPr>
        <w:t>Cảm ơn chị, tôi thà biết một khung giờ thực tế còn hơn cứ mười phút lại kiểm tra một lần.</w:t>
      </w:r>
    </w:p>
    <w:p>
      <w:pPr>
        <w:spacing w:after="160" w:line="312" w:lineRule="auto"/>
        <w:jc w:val="both"/>
      </w:pPr>
      <w:r>
        <w:rPr>
          <w:rFonts w:ascii="Calibri" w:hAnsi="Calibri"/>
          <w:b/>
          <w:sz w:val="22"/>
        </w:rPr>
        <w:t xml:space="preserve">Ms Lan: </w:t>
      </w:r>
      <w:r>
        <w:rPr>
          <w:rFonts w:ascii="Calibri" w:hAnsi="Calibri"/>
          <w:sz w:val="22"/>
        </w:rPr>
        <w:t xml:space="preserve">Since the delivery is already five days late, would it be possible to cancel the order and get a refund instead?  </w:t>
      </w:r>
      <w:r>
        <w:rPr>
          <w:rFonts w:ascii="Calibri" w:hAnsi="Calibri"/>
          <w:i/>
          <w:sz w:val="22"/>
        </w:rPr>
        <w:t>Vì đơn hàng đã trễ đến năm ngày rồi, liệu có thể đơn giản hủy đơn hàng và hoàn tiền lại cho tôi thay vì vậy không?</w:t>
      </w:r>
    </w:p>
    <w:p>
      <w:pPr>
        <w:spacing w:after="160" w:line="312" w:lineRule="auto"/>
        <w:jc w:val="both"/>
      </w:pPr>
      <w:r>
        <w:rPr>
          <w:rFonts w:ascii="Calibri" w:hAnsi="Calibri"/>
          <w:b/>
          <w:sz w:val="22"/>
        </w:rPr>
        <w:t xml:space="preserve">Ms Hollowbrook: </w:t>
      </w:r>
      <w:r>
        <w:rPr>
          <w:rFonts w:ascii="Calibri" w:hAnsi="Calibri"/>
          <w:sz w:val="22"/>
        </w:rPr>
        <w:t xml:space="preserve">That's understandable given the delay, I'll cancel the order now and process your full refund within the next few minutes.  </w:t>
      </w:r>
      <w:r>
        <w:rPr>
          <w:rFonts w:ascii="Calibri" w:hAnsi="Calibri"/>
          <w:i/>
          <w:sz w:val="22"/>
        </w:rPr>
        <w:t>Điều đó hoàn toàn dễ hiểu với sự chậm trễ như vậy, tôi sẽ hủy đơn hàng ngay bây giờ và xử lý hoàn tiền đầy đủ cho chị trong vài phút tới.</w:t>
      </w:r>
    </w:p>
    <w:p>
      <w:pPr>
        <w:spacing w:after="160" w:line="312" w:lineRule="auto"/>
        <w:jc w:val="both"/>
      </w:pPr>
      <w:r>
        <w:rPr>
          <w:rFonts w:ascii="Calibri" w:hAnsi="Calibri"/>
          <w:b/>
          <w:sz w:val="22"/>
        </w:rPr>
        <w:t xml:space="preserve">Ms Lan: </w:t>
      </w:r>
      <w:r>
        <w:rPr>
          <w:rFonts w:ascii="Calibri" w:hAnsi="Calibri"/>
          <w:sz w:val="22"/>
        </w:rPr>
        <w:t xml:space="preserve">Thank you, I'd rather just start over somewhere else than keep waiting indefinitely.  </w:t>
      </w:r>
      <w:r>
        <w:rPr>
          <w:rFonts w:ascii="Calibri" w:hAnsi="Calibri"/>
          <w:i/>
          <w:sz w:val="22"/>
        </w:rPr>
        <w:t>Cảm ơn chị, tôi thà bắt đầu lại ở nơi khác còn hơn cứ chờ đợi vô thời hạn.</w:t>
      </w:r>
    </w:p>
    <w:p>
      <w:pPr>
        <w:spacing w:after="160" w:line="312" w:lineRule="auto"/>
        <w:jc w:val="both"/>
      </w:pPr>
      <w:r>
        <w:rPr>
          <w:rFonts w:ascii="Calibri" w:hAnsi="Calibri"/>
          <w:b/>
          <w:sz w:val="22"/>
        </w:rPr>
        <w:t xml:space="preserve">Ms Lan: </w:t>
      </w:r>
      <w:r>
        <w:rPr>
          <w:rFonts w:ascii="Calibri" w:hAnsi="Calibri"/>
          <w:sz w:val="22"/>
        </w:rPr>
        <w:t xml:space="preserve">The tracking page says my package was delivered yesterday, but I never received anything at my front door.  </w:t>
      </w:r>
      <w:r>
        <w:rPr>
          <w:rFonts w:ascii="Calibri" w:hAnsi="Calibri"/>
          <w:i/>
          <w:sz w:val="22"/>
        </w:rPr>
        <w:t>Trang theo dõi báo gói hàng của tôi đã được giao hôm qua, nhưng tôi thật sự chưa hề nhận được gì trước cửa nhà cả.</w:t>
      </w:r>
    </w:p>
    <w:p>
      <w:pPr>
        <w:spacing w:after="160" w:line="312" w:lineRule="auto"/>
        <w:jc w:val="both"/>
      </w:pPr>
      <w:r>
        <w:rPr>
          <w:rFonts w:ascii="Calibri" w:hAnsi="Calibri"/>
          <w:b/>
          <w:sz w:val="22"/>
        </w:rPr>
        <w:t xml:space="preserve">Ms Hollowbrook: </w:t>
      </w:r>
      <w:r>
        <w:rPr>
          <w:rFonts w:ascii="Calibri" w:hAnsi="Calibri"/>
          <w:sz w:val="22"/>
        </w:rPr>
        <w:t xml:space="preserve">That's concerning, let me open an investigation with the courier, and in the meantime, I'll arrange a replacement to be sent out.  </w:t>
      </w:r>
      <w:r>
        <w:rPr>
          <w:rFonts w:ascii="Calibri" w:hAnsi="Calibri"/>
          <w:i/>
          <w:sz w:val="22"/>
        </w:rPr>
        <w:t>Điều đó khá đáng lo, để tôi mở một cuộc điều tra với đơn vị vận chuyển ngay, và trong lúc đó, tôi sẽ sắp xếp gửi một kiện hàng thay thế cho chị.</w:t>
      </w:r>
    </w:p>
    <w:p>
      <w:pPr>
        <w:spacing w:after="160" w:line="312" w:lineRule="auto"/>
        <w:jc w:val="both"/>
      </w:pPr>
      <w:r>
        <w:rPr>
          <w:rFonts w:ascii="Calibri" w:hAnsi="Calibri"/>
          <w:b/>
          <w:sz w:val="22"/>
        </w:rPr>
        <w:t xml:space="preserve">Ms Lan: </w:t>
      </w:r>
      <w:r>
        <w:rPr>
          <w:rFonts w:ascii="Calibri" w:hAnsi="Calibri"/>
          <w:sz w:val="22"/>
        </w:rPr>
        <w:t xml:space="preserve">Thank you, I checked with my neighbors too, just in case it was left at the wrong address.  </w:t>
      </w:r>
      <w:r>
        <w:rPr>
          <w:rFonts w:ascii="Calibri" w:hAnsi="Calibri"/>
          <w:i/>
          <w:sz w:val="22"/>
        </w:rPr>
        <w:t>Cảm ơn chị, tôi cũng đã hỏi hàng xóm rồi, phòng trường hợp nó bị giao nhầm địa chỉ.</w:t>
      </w:r>
    </w:p>
    <w:p>
      <w:pPr>
        <w:spacing w:after="160" w:line="312" w:lineRule="auto"/>
        <w:jc w:val="both"/>
      </w:pPr>
      <w:r>
        <w:rPr>
          <w:rFonts w:ascii="Calibri" w:hAnsi="Calibri"/>
          <w:b/>
          <w:sz w:val="22"/>
        </w:rPr>
        <w:t xml:space="preserve">Ms Lan: </w:t>
      </w:r>
      <w:r>
        <w:rPr>
          <w:rFonts w:ascii="Calibri" w:hAnsi="Calibri"/>
          <w:sz w:val="22"/>
        </w:rPr>
        <w:t xml:space="preserve">This television stopped turning on after about eight months, and I believe it should still be covered under warranty.  </w:t>
      </w:r>
      <w:r>
        <w:rPr>
          <w:rFonts w:ascii="Calibri" w:hAnsi="Calibri"/>
          <w:i/>
          <w:sz w:val="22"/>
        </w:rPr>
        <w:t>Chiếc tivi này ngừng lên nguồn hoàn toàn sau khoảng tám tháng sử dụng, và tôi tin là nó vẫn còn trong thời hạn bảo hành.</w:t>
      </w:r>
    </w:p>
    <w:p>
      <w:pPr>
        <w:spacing w:after="160" w:line="312" w:lineRule="auto"/>
        <w:jc w:val="both"/>
      </w:pPr>
      <w:r>
        <w:rPr>
          <w:rFonts w:ascii="Calibri" w:hAnsi="Calibri"/>
          <w:b/>
          <w:sz w:val="22"/>
        </w:rPr>
        <w:t xml:space="preserve">Ms Hollowbrook: </w:t>
      </w:r>
      <w:r>
        <w:rPr>
          <w:rFonts w:ascii="Calibri" w:hAnsi="Calibri"/>
          <w:sz w:val="22"/>
        </w:rPr>
        <w:t xml:space="preserve">Let me check the purchase date against our warranty records, and if it's within the first year, repairs will be free.  </w:t>
      </w:r>
      <w:r>
        <w:rPr>
          <w:rFonts w:ascii="Calibri" w:hAnsi="Calibri"/>
          <w:i/>
          <w:sz w:val="22"/>
        </w:rPr>
        <w:t>Để tôi kiểm tra ngày mua hàng so với hồ sơ bảo hành của chúng tôi, và nếu vẫn trong năm đầu tiên, việc sửa chữa sẽ hoàn toàn miễn phí.</w:t>
      </w:r>
    </w:p>
    <w:p>
      <w:pPr>
        <w:spacing w:after="160" w:line="312" w:lineRule="auto"/>
        <w:jc w:val="both"/>
      </w:pPr>
      <w:r>
        <w:rPr>
          <w:rFonts w:ascii="Calibri" w:hAnsi="Calibri"/>
          <w:b/>
          <w:sz w:val="22"/>
        </w:rPr>
        <w:t xml:space="preserve">Ms Lan: </w:t>
      </w:r>
      <w:r>
        <w:rPr>
          <w:rFonts w:ascii="Calibri" w:hAnsi="Calibri"/>
          <w:sz w:val="22"/>
        </w:rPr>
        <w:t xml:space="preserve">I have the original receipt right here, so hopefully that confirms the date without any trouble.  </w:t>
      </w:r>
      <w:r>
        <w:rPr>
          <w:rFonts w:ascii="Calibri" w:hAnsi="Calibri"/>
          <w:i/>
          <w:sz w:val="22"/>
        </w:rPr>
        <w:t>Tôi có sẵn hóa đơn gốc ngay đây, hy vọng nó xác nhận được ngày tháng mà không gặp trục trặc gì.</w:t>
      </w:r>
    </w:p>
    <w:p>
      <w:pPr>
        <w:spacing w:after="160" w:line="312" w:lineRule="auto"/>
        <w:jc w:val="both"/>
      </w:pPr>
      <w:r>
        <w:rPr>
          <w:rFonts w:ascii="Calibri" w:hAnsi="Calibri"/>
          <w:b/>
          <w:sz w:val="22"/>
        </w:rPr>
        <w:t xml:space="preserve">Ms Lan: </w:t>
      </w:r>
      <w:r>
        <w:rPr>
          <w:rFonts w:ascii="Calibri" w:hAnsi="Calibri"/>
          <w:sz w:val="22"/>
        </w:rPr>
        <w:t xml:space="preserve">Does the two-year warranty on this laptop cover accidental damage, or only mechanical faults that happen on their own?  </w:t>
      </w:r>
      <w:r>
        <w:rPr>
          <w:rFonts w:ascii="Calibri" w:hAnsi="Calibri"/>
          <w:i/>
          <w:sz w:val="22"/>
        </w:rPr>
        <w:t>Bảo hành hai năm cho chiếc laptop này có bao gồm hư hỏng do tai nạn không, hay chỉ các lỗi cơ học tự phát sinh?</w:t>
      </w:r>
    </w:p>
    <w:p>
      <w:pPr>
        <w:spacing w:after="160" w:line="312" w:lineRule="auto"/>
        <w:jc w:val="both"/>
      </w:pPr>
      <w:r>
        <w:rPr>
          <w:rFonts w:ascii="Calibri" w:hAnsi="Calibri"/>
          <w:b/>
          <w:sz w:val="22"/>
        </w:rPr>
        <w:t xml:space="preserve">Ms Hollowbrook: </w:t>
      </w:r>
      <w:r>
        <w:rPr>
          <w:rFonts w:ascii="Calibri" w:hAnsi="Calibri"/>
          <w:sz w:val="22"/>
        </w:rPr>
        <w:t xml:space="preserve">Standard warranty only covers mechanical and manufacturing faults, accidental damage would need the separate protection plan, if you purchased that.  </w:t>
      </w:r>
      <w:r>
        <w:rPr>
          <w:rFonts w:ascii="Calibri" w:hAnsi="Calibri"/>
          <w:i/>
          <w:sz w:val="22"/>
        </w:rPr>
        <w:t>Bảo hành tiêu chuẩn chỉ bao gồm lỗi cơ học và lỗi từ nhà sản xuất, hư hỏng do tai nạn cần có gói bảo vệ riêng, nếu chị có mua thêm gói đó.</w:t>
      </w:r>
    </w:p>
    <w:p>
      <w:pPr>
        <w:spacing w:after="160" w:line="312" w:lineRule="auto"/>
        <w:jc w:val="both"/>
      </w:pPr>
      <w:r>
        <w:rPr>
          <w:rFonts w:ascii="Calibri" w:hAnsi="Calibri"/>
          <w:b/>
          <w:sz w:val="22"/>
        </w:rPr>
        <w:t xml:space="preserve">Ms Lan: </w:t>
      </w:r>
      <w:r>
        <w:rPr>
          <w:rFonts w:ascii="Calibri" w:hAnsi="Calibri"/>
          <w:sz w:val="22"/>
        </w:rPr>
        <w:t xml:space="preserve">I don't think I added that extra plan, so I'll just describe exactly what went wrong and see where that leaves me.  </w:t>
      </w:r>
      <w:r>
        <w:rPr>
          <w:rFonts w:ascii="Calibri" w:hAnsi="Calibri"/>
          <w:i/>
          <w:sz w:val="22"/>
        </w:rPr>
        <w:t>Tôi không nghĩ mình đã thêm gói bảo vệ đó, nên tôi sẽ mô tả chính xác chuyện gì đã xảy ra và xem tình hình ra sao.</w:t>
      </w:r>
    </w:p>
    <w:p>
      <w:pPr>
        <w:spacing w:after="160" w:line="312" w:lineRule="auto"/>
        <w:jc w:val="both"/>
      </w:pPr>
      <w:r>
        <w:rPr>
          <w:rFonts w:ascii="Calibri" w:hAnsi="Calibri"/>
          <w:b/>
          <w:sz w:val="22"/>
        </w:rPr>
        <w:t xml:space="preserve">Ms Lan: </w:t>
      </w:r>
      <w:r>
        <w:rPr>
          <w:rFonts w:ascii="Calibri" w:hAnsi="Calibri"/>
          <w:sz w:val="22"/>
        </w:rPr>
        <w:t xml:space="preserve">My blender's motor burned out after barely six months, and I still have the warranty card that came in the original box.  </w:t>
      </w:r>
      <w:r>
        <w:rPr>
          <w:rFonts w:ascii="Calibri" w:hAnsi="Calibri"/>
          <w:i/>
          <w:sz w:val="22"/>
        </w:rPr>
        <w:t>Động cơ máy xay sinh tố của tôi cháy chỉ sau vỏn vẹn sáu tháng, và tôi vẫn còn giữ thẻ bảo hành đi kèm trong hộp gốc.</w:t>
      </w:r>
    </w:p>
    <w:p>
      <w:pPr>
        <w:spacing w:after="160" w:line="312" w:lineRule="auto"/>
        <w:jc w:val="both"/>
      </w:pPr>
      <w:r>
        <w:rPr>
          <w:rFonts w:ascii="Calibri" w:hAnsi="Calibri"/>
          <w:b/>
          <w:sz w:val="22"/>
        </w:rPr>
        <w:t xml:space="preserve">Ms Hollowbrook: </w:t>
      </w:r>
      <w:r>
        <w:rPr>
          <w:rFonts w:ascii="Calibri" w:hAnsi="Calibri"/>
          <w:sz w:val="22"/>
        </w:rPr>
        <w:t xml:space="preserve">That's well within the standard warranty period, so I'll arrange either a free repair or a full replacement, whichever is faster.  </w:t>
      </w:r>
      <w:r>
        <w:rPr>
          <w:rFonts w:ascii="Calibri" w:hAnsi="Calibri"/>
          <w:i/>
          <w:sz w:val="22"/>
        </w:rPr>
        <w:t>Điều đó vẫn nằm hoàn toàn trong thời hạn bảo hành tiêu chuẩn, nên tôi sẽ sắp xếp sửa chữa miễn phí hoặc đổi sản phẩm mới, tùy cách nào xử lý nhanh hơn cho chúng tôi.</w:t>
      </w:r>
    </w:p>
    <w:p>
      <w:pPr>
        <w:spacing w:after="160" w:line="312" w:lineRule="auto"/>
        <w:jc w:val="both"/>
      </w:pPr>
      <w:r>
        <w:rPr>
          <w:rFonts w:ascii="Calibri" w:hAnsi="Calibri"/>
          <w:b/>
          <w:sz w:val="22"/>
        </w:rPr>
        <w:t xml:space="preserve">Ms Lan: </w:t>
      </w:r>
      <w:r>
        <w:rPr>
          <w:rFonts w:ascii="Calibri" w:hAnsi="Calibri"/>
          <w:sz w:val="22"/>
        </w:rPr>
        <w:t xml:space="preserve">A replacement would be wonderful, since I use it almost every single morning for breakfast smoothies.  </w:t>
      </w:r>
      <w:r>
        <w:rPr>
          <w:rFonts w:ascii="Calibri" w:hAnsi="Calibri"/>
          <w:i/>
          <w:sz w:val="22"/>
        </w:rPr>
        <w:t>Đổi sản phẩm mới sẽ tuyệt vời lắm, vì tôi dùng nó gần như mỗi sáng để làm sinh tố ăn sáng.</w:t>
      </w:r>
    </w:p>
    <w:p>
      <w:pPr>
        <w:spacing w:after="160" w:line="312" w:lineRule="auto"/>
        <w:jc w:val="both"/>
      </w:pPr>
      <w:r>
        <w:rPr>
          <w:rFonts w:ascii="Calibri" w:hAnsi="Calibri"/>
          <w:b/>
          <w:sz w:val="22"/>
        </w:rPr>
        <w:t xml:space="preserve">Ms Lan: </w:t>
      </w:r>
      <w:r>
        <w:rPr>
          <w:rFonts w:ascii="Calibri" w:hAnsi="Calibri"/>
          <w:sz w:val="22"/>
        </w:rPr>
        <w:t xml:space="preserve">I lost the original receipt for this washing machine, is there another way to prove it's still covered under warranty?  </w:t>
      </w:r>
      <w:r>
        <w:rPr>
          <w:rFonts w:ascii="Calibri" w:hAnsi="Calibri"/>
          <w:i/>
          <w:sz w:val="22"/>
        </w:rPr>
        <w:t>Tôi làm mất hóa đơn gốc của chiếc máy giặt này, có cách nào khác để chứng minh nó vẫn còn trong thời hạn bảo hành không?</w:t>
      </w:r>
    </w:p>
    <w:p>
      <w:pPr>
        <w:spacing w:after="160" w:line="312" w:lineRule="auto"/>
        <w:jc w:val="both"/>
      </w:pPr>
      <w:r>
        <w:rPr>
          <w:rFonts w:ascii="Calibri" w:hAnsi="Calibri"/>
          <w:b/>
          <w:sz w:val="22"/>
        </w:rPr>
        <w:t xml:space="preserve">Ms Hollowbrook: </w:t>
      </w:r>
      <w:r>
        <w:rPr>
          <w:rFonts w:ascii="Calibri" w:hAnsi="Calibri"/>
          <w:sz w:val="22"/>
        </w:rPr>
        <w:t xml:space="preserve">Not to worry, if you registered the product online, our system should still have the purchase date on file.  </w:t>
      </w:r>
      <w:r>
        <w:rPr>
          <w:rFonts w:ascii="Calibri" w:hAnsi="Calibri"/>
          <w:i/>
          <w:sz w:val="22"/>
        </w:rPr>
        <w:t>Không sao đâu, nếu chị đã đăng ký sản phẩm trực tuyến khi mua, hệ thống của chúng tôi vẫn nên lưu lại ngày mua hàng.</w:t>
      </w:r>
    </w:p>
    <w:p>
      <w:pPr>
        <w:spacing w:after="160" w:line="312" w:lineRule="auto"/>
        <w:jc w:val="both"/>
      </w:pPr>
      <w:r>
        <w:rPr>
          <w:rFonts w:ascii="Calibri" w:hAnsi="Calibri"/>
          <w:b/>
          <w:sz w:val="22"/>
        </w:rPr>
        <w:t xml:space="preserve">Ms Lan: </w:t>
      </w:r>
      <w:r>
        <w:rPr>
          <w:rFonts w:ascii="Calibri" w:hAnsi="Calibri"/>
          <w:sz w:val="22"/>
        </w:rPr>
        <w:t xml:space="preserve">I did register it, so hopefully that's enough to confirm everything without needing the paper receipt.  </w:t>
      </w:r>
      <w:r>
        <w:rPr>
          <w:rFonts w:ascii="Calibri" w:hAnsi="Calibri"/>
          <w:i/>
          <w:sz w:val="22"/>
        </w:rPr>
        <w:t>Tôi đã đăng ký rồi, nên hy vọng điều đó đủ để xác nhận mọi thứ mà không cần đến hóa đơn giấy.</w:t>
      </w:r>
    </w:p>
    <w:p>
      <w:pPr>
        <w:spacing w:after="160" w:line="312" w:lineRule="auto"/>
        <w:jc w:val="both"/>
      </w:pPr>
      <w:r>
        <w:rPr>
          <w:rFonts w:ascii="Calibri" w:hAnsi="Calibri"/>
          <w:b/>
          <w:sz w:val="22"/>
        </w:rPr>
        <w:t xml:space="preserve">Ms Lan: </w:t>
      </w:r>
      <w:r>
        <w:rPr>
          <w:rFonts w:ascii="Calibri" w:hAnsi="Calibri"/>
          <w:sz w:val="22"/>
        </w:rPr>
        <w:t xml:space="preserve">The warranty sticker on this printer has been partly torn off, does that cause any problem when filing a claim like this?  </w:t>
      </w:r>
      <w:r>
        <w:rPr>
          <w:rFonts w:ascii="Calibri" w:hAnsi="Calibri"/>
          <w:i/>
          <w:sz w:val="22"/>
        </w:rPr>
        <w:t>Tem bảo hành trên chiếc máy in này bị rách một phần, điều đó có gây khó khăn gì khi nộp yêu cầu bảo hành như vậy không?</w:t>
      </w:r>
    </w:p>
    <w:p>
      <w:pPr>
        <w:spacing w:after="160" w:line="312" w:lineRule="auto"/>
        <w:jc w:val="both"/>
      </w:pPr>
      <w:r>
        <w:rPr>
          <w:rFonts w:ascii="Calibri" w:hAnsi="Calibri"/>
          <w:b/>
          <w:sz w:val="22"/>
        </w:rPr>
        <w:t xml:space="preserve">Ms Hollowbrook: </w:t>
      </w:r>
      <w:r>
        <w:rPr>
          <w:rFonts w:ascii="Calibri" w:hAnsi="Calibri"/>
          <w:sz w:val="22"/>
        </w:rPr>
        <w:t xml:space="preserve">Not at all, the sticker is just for reference, our records are based on the serial number, which I can already see.  </w:t>
      </w:r>
      <w:r>
        <w:rPr>
          <w:rFonts w:ascii="Calibri" w:hAnsi="Calibri"/>
          <w:i/>
          <w:sz w:val="22"/>
        </w:rPr>
        <w:t>Hoàn toàn không, tem chỉ mang tính tham khảo, hồ sơ của chúng tôi dựa trên số serial, mà tôi đã có thể thấy rõ trên thiết bị rồi.</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the torn sticker might somehow invalidate the whole warranty.  </w:t>
      </w:r>
      <w:r>
        <w:rPr>
          <w:rFonts w:ascii="Calibri" w:hAnsi="Calibri"/>
          <w:i/>
          <w:sz w:val="22"/>
        </w:rPr>
        <w:t>Vậy thì nhẹ cả người, tôi cứ lo cái tem bị rách sẽ làm mất hiệu lực cả bảo hành.</w:t>
      </w:r>
    </w:p>
    <w:p>
      <w:pPr>
        <w:spacing w:after="160" w:line="312" w:lineRule="auto"/>
        <w:jc w:val="both"/>
      </w:pPr>
      <w:r>
        <w:rPr>
          <w:rFonts w:ascii="Calibri" w:hAnsi="Calibri"/>
          <w:b/>
          <w:sz w:val="22"/>
        </w:rPr>
        <w:t xml:space="preserve">Ms Lan: </w:t>
      </w:r>
      <w:r>
        <w:rPr>
          <w:rFonts w:ascii="Calibri" w:hAnsi="Calibri"/>
          <w:sz w:val="22"/>
        </w:rPr>
        <w:t xml:space="preserve">Can I extend the warranty on this refrigerator now, even though I bought it almost a year ago already?  </w:t>
      </w:r>
      <w:r>
        <w:rPr>
          <w:rFonts w:ascii="Calibri" w:hAnsi="Calibri"/>
          <w:i/>
          <w:sz w:val="22"/>
        </w:rPr>
        <w:t>Tôi có thể gia hạn bảo hành cho chiếc tủ lạnh này bây giờ không, dù tôi mua nó cách đây gần một năm rồi?</w:t>
      </w:r>
    </w:p>
    <w:p>
      <w:pPr>
        <w:spacing w:after="160" w:line="312" w:lineRule="auto"/>
        <w:jc w:val="both"/>
      </w:pPr>
      <w:r>
        <w:rPr>
          <w:rFonts w:ascii="Calibri" w:hAnsi="Calibri"/>
          <w:b/>
          <w:sz w:val="22"/>
        </w:rPr>
        <w:t xml:space="preserve">Ms Hollowbrook: </w:t>
      </w:r>
      <w:r>
        <w:rPr>
          <w:rFonts w:ascii="Calibri" w:hAnsi="Calibri"/>
          <w:sz w:val="22"/>
        </w:rPr>
        <w:t xml:space="preserve">Extensions are usually only available within the first ninety days of purchase, so it may be too late for this item.  </w:t>
      </w:r>
      <w:r>
        <w:rPr>
          <w:rFonts w:ascii="Calibri" w:hAnsi="Calibri"/>
          <w:i/>
          <w:sz w:val="22"/>
        </w:rPr>
        <w:t>Việc gia hạn thường chỉ áp dụng trong vòng chín mươi ngày đầu sau khi mua, nên có lẽ hơi muộn với món hàng cụ thể này rồi.</w:t>
      </w:r>
    </w:p>
    <w:p>
      <w:pPr>
        <w:spacing w:after="160" w:line="312" w:lineRule="auto"/>
        <w:jc w:val="both"/>
      </w:pPr>
      <w:r>
        <w:rPr>
          <w:rFonts w:ascii="Calibri" w:hAnsi="Calibri"/>
          <w:b/>
          <w:sz w:val="22"/>
        </w:rPr>
        <w:t xml:space="preserve">Ms Lan: </w:t>
      </w:r>
      <w:r>
        <w:rPr>
          <w:rFonts w:ascii="Calibri" w:hAnsi="Calibri"/>
          <w:sz w:val="22"/>
        </w:rPr>
        <w:t xml:space="preserve">That's disappointing to hear, but thank you for explaining the exact timing clearly.  </w:t>
      </w:r>
      <w:r>
        <w:rPr>
          <w:rFonts w:ascii="Calibri" w:hAnsi="Calibri"/>
          <w:i/>
          <w:sz w:val="22"/>
        </w:rPr>
        <w:t>Thật đáng tiếc khi nghe vậy, nhưng cảm ơn chị đã giải thích rõ khung thời gian chính xác.</w:t>
      </w:r>
    </w:p>
    <w:p>
      <w:pPr>
        <w:spacing w:after="160" w:line="312" w:lineRule="auto"/>
        <w:jc w:val="both"/>
      </w:pPr>
      <w:r>
        <w:rPr>
          <w:rFonts w:ascii="Calibri" w:hAnsi="Calibri"/>
          <w:b/>
          <w:sz w:val="22"/>
        </w:rPr>
        <w:t xml:space="preserve">Ms Lan: </w:t>
      </w:r>
      <w:r>
        <w:rPr>
          <w:rFonts w:ascii="Calibri" w:hAnsi="Calibri"/>
          <w:sz w:val="22"/>
        </w:rPr>
        <w:t xml:space="preserve">This vacuum cleaner's warranty card mentions registering online within thirty days, but I never got around to doing that step.  </w:t>
      </w:r>
      <w:r>
        <w:rPr>
          <w:rFonts w:ascii="Calibri" w:hAnsi="Calibri"/>
          <w:i/>
          <w:sz w:val="22"/>
        </w:rPr>
        <w:t>Thẻ bảo hành của chiếc máy hút bụi này có nhắc đến việc đăng ký trực tuyến trong ba mươi ngày, nhưng tôi chưa bao giờ làm bước đó cả.</w:t>
      </w:r>
    </w:p>
    <w:p>
      <w:pPr>
        <w:spacing w:after="160" w:line="312" w:lineRule="auto"/>
        <w:jc w:val="both"/>
      </w:pPr>
      <w:r>
        <w:rPr>
          <w:rFonts w:ascii="Calibri" w:hAnsi="Calibri"/>
          <w:b/>
          <w:sz w:val="22"/>
        </w:rPr>
        <w:t xml:space="preserve">Ms Hollowbrook: </w:t>
      </w:r>
      <w:r>
        <w:rPr>
          <w:rFonts w:ascii="Calibri" w:hAnsi="Calibri"/>
          <w:sz w:val="22"/>
        </w:rPr>
        <w:t xml:space="preserve">That's not unusual, and it doesn't void the warranty entirely, your receipt alone is still enough proof of purchase for most claims.  </w:t>
      </w:r>
      <w:r>
        <w:rPr>
          <w:rFonts w:ascii="Calibri" w:hAnsi="Calibri"/>
          <w:i/>
          <w:sz w:val="22"/>
        </w:rPr>
        <w:t>Điều đó không hiếm gặp, và nó cũng không làm mất hiệu lực bảo hành, hóa đơn của chị vẫn đủ làm bằng chứng mua hàng cho hầu hết các yêu cầu.</w:t>
      </w:r>
    </w:p>
    <w:p>
      <w:pPr>
        <w:spacing w:after="160" w:line="312" w:lineRule="auto"/>
        <w:jc w:val="both"/>
      </w:pPr>
      <w:r>
        <w:rPr>
          <w:rFonts w:ascii="Calibri" w:hAnsi="Calibri"/>
          <w:b/>
          <w:sz w:val="22"/>
        </w:rPr>
        <w:t xml:space="preserve">Ms Lan: </w:t>
      </w:r>
      <w:r>
        <w:rPr>
          <w:rFonts w:ascii="Calibri" w:hAnsi="Calibri"/>
          <w:sz w:val="22"/>
        </w:rPr>
        <w:t xml:space="preserve">That's a relief, I thought I might have accidentally voided the whole warranty by forgetting that step.  </w:t>
      </w:r>
      <w:r>
        <w:rPr>
          <w:rFonts w:ascii="Calibri" w:hAnsi="Calibri"/>
          <w:i/>
          <w:sz w:val="22"/>
        </w:rPr>
        <w:t>Vậy thì nhẹ cả người, tôi cứ nghĩ mình đã vô tình làm mất hiệu lực cả bảo hành vì quên bước đó.</w:t>
      </w:r>
    </w:p>
    <w:p>
      <w:pPr>
        <w:spacing w:after="160" w:line="312" w:lineRule="auto"/>
        <w:jc w:val="both"/>
      </w:pPr>
      <w:r>
        <w:rPr>
          <w:rFonts w:ascii="Calibri" w:hAnsi="Calibri"/>
          <w:b/>
          <w:sz w:val="22"/>
        </w:rPr>
        <w:t xml:space="preserve">Ms Lan: </w:t>
      </w:r>
      <w:r>
        <w:rPr>
          <w:rFonts w:ascii="Calibri" w:hAnsi="Calibri"/>
          <w:sz w:val="22"/>
        </w:rPr>
        <w:t xml:space="preserve">How many times am I allowed to bring this same item in for warranty repairs before you consider replacing it entirely?  </w:t>
      </w:r>
      <w:r>
        <w:rPr>
          <w:rFonts w:ascii="Calibri" w:hAnsi="Calibri"/>
          <w:i/>
          <w:sz w:val="22"/>
        </w:rPr>
        <w:t>Tôi được phép mang món đồ này đến sửa bảo hành tối đa bao nhiêu lần trước khi chị xem xét đổi hẳn sản phẩm mới?</w:t>
      </w:r>
    </w:p>
    <w:p>
      <w:pPr>
        <w:spacing w:after="160" w:line="312" w:lineRule="auto"/>
        <w:jc w:val="both"/>
      </w:pPr>
      <w:r>
        <w:rPr>
          <w:rFonts w:ascii="Calibri" w:hAnsi="Calibri"/>
          <w:b/>
          <w:sz w:val="22"/>
        </w:rPr>
        <w:t xml:space="preserve">Ms Hollowbrook: </w:t>
      </w:r>
      <w:r>
        <w:rPr>
          <w:rFonts w:ascii="Calibri" w:hAnsi="Calibri"/>
          <w:sz w:val="22"/>
        </w:rPr>
        <w:t xml:space="preserve">After the third repair attempt for the exact same fault, our policy automatically shifts to a full replacement instead of another repair.  </w:t>
      </w:r>
      <w:r>
        <w:rPr>
          <w:rFonts w:ascii="Calibri" w:hAnsi="Calibri"/>
          <w:i/>
          <w:sz w:val="22"/>
        </w:rPr>
        <w:t>Sau lần sửa thứ ba cho đúng cùng một lỗi, chính sách của chúng tôi sẽ tự động chuyển sang đổi sản phẩm mới thay vì tiếp tục sửa.</w:t>
      </w:r>
    </w:p>
    <w:p>
      <w:pPr>
        <w:spacing w:after="160" w:line="312" w:lineRule="auto"/>
        <w:jc w:val="both"/>
      </w:pPr>
      <w:r>
        <w:rPr>
          <w:rFonts w:ascii="Calibri" w:hAnsi="Calibri"/>
          <w:b/>
          <w:sz w:val="22"/>
        </w:rPr>
        <w:t xml:space="preserve">Ms Lan: </w:t>
      </w:r>
      <w:r>
        <w:rPr>
          <w:rFonts w:ascii="Calibri" w:hAnsi="Calibri"/>
          <w:sz w:val="22"/>
        </w:rPr>
        <w:t xml:space="preserve">Good to know, this would be the second time, so hopefully it won't need to come back a third.  </w:t>
      </w:r>
      <w:r>
        <w:rPr>
          <w:rFonts w:ascii="Calibri" w:hAnsi="Calibri"/>
          <w:i/>
          <w:sz w:val="22"/>
        </w:rPr>
        <w:t>Tốt để biết, đây thật ra sẽ là lần thứ hai, nên hy vọng nó sẽ không cần quay lại lần thứ ba.</w:t>
      </w:r>
    </w:p>
    <w:p>
      <w:pPr>
        <w:spacing w:after="160" w:line="312" w:lineRule="auto"/>
        <w:jc w:val="both"/>
      </w:pPr>
      <w:r>
        <w:rPr>
          <w:rFonts w:ascii="Calibri" w:hAnsi="Calibri"/>
          <w:b/>
          <w:sz w:val="22"/>
        </w:rPr>
        <w:t xml:space="preserve">Ms Hollowbrook: </w:t>
      </w:r>
      <w:r>
        <w:rPr>
          <w:rFonts w:ascii="Calibri" w:hAnsi="Calibri"/>
          <w:sz w:val="22"/>
        </w:rPr>
        <w:t xml:space="preserve">I owe you an apology, I accidentally sent your refund to the wrong account last week, and I've only just caught it.  </w:t>
      </w:r>
      <w:r>
        <w:rPr>
          <w:rFonts w:ascii="Calibri" w:hAnsi="Calibri"/>
          <w:i/>
          <w:sz w:val="22"/>
        </w:rPr>
        <w:t>Tôi nợ chị một lời xin lỗi, chị Lan, tôi đã vô tình xử lý hoàn tiền của chị vào nhầm số tài khoản tuần trước, và tôi chỉ vừa phát hiện ra lỗi đó.</w:t>
      </w:r>
    </w:p>
    <w:p>
      <w:pPr>
        <w:spacing w:after="160" w:line="312" w:lineRule="auto"/>
        <w:jc w:val="both"/>
      </w:pPr>
      <w:r>
        <w:rPr>
          <w:rFonts w:ascii="Calibri" w:hAnsi="Calibri"/>
          <w:b/>
          <w:sz w:val="22"/>
        </w:rPr>
        <w:t xml:space="preserve">Ms Lan: </w:t>
      </w:r>
      <w:r>
        <w:rPr>
          <w:rFonts w:ascii="Calibri" w:hAnsi="Calibri"/>
          <w:sz w:val="22"/>
        </w:rPr>
        <w:t xml:space="preserve">Thank you for telling me directly instead of letting me discover it myself, that means a lot.  </w:t>
      </w:r>
      <w:r>
        <w:rPr>
          <w:rFonts w:ascii="Calibri" w:hAnsi="Calibri"/>
          <w:i/>
          <w:sz w:val="22"/>
        </w:rPr>
        <w:t>Cảm ơn chị đã nói thẳng với tôi thay vì để tôi tự phát hiện ra, điều đó thật sự có ý nghĩa với tôi.</w:t>
      </w:r>
    </w:p>
    <w:p>
      <w:pPr>
        <w:spacing w:after="160" w:line="312" w:lineRule="auto"/>
        <w:jc w:val="both"/>
      </w:pPr>
      <w:r>
        <w:rPr>
          <w:rFonts w:ascii="Calibri" w:hAnsi="Calibri"/>
          <w:b/>
          <w:sz w:val="22"/>
        </w:rPr>
        <w:t xml:space="preserve">Ms Hollowbrook: </w:t>
      </w:r>
      <w:r>
        <w:rPr>
          <w:rFonts w:ascii="Calibri" w:hAnsi="Calibri"/>
          <w:sz w:val="22"/>
        </w:rPr>
        <w:t xml:space="preserve">I've already corrected it on our end, and the right amount should land in your account within the next two business days.  </w:t>
      </w:r>
      <w:r>
        <w:rPr>
          <w:rFonts w:ascii="Calibri" w:hAnsi="Calibri"/>
          <w:i/>
          <w:sz w:val="22"/>
        </w:rPr>
        <w:t>Tôi đã sửa lại rồi bên phía chúng tôi, và số tiền đúng sẽ về tài khoản của chị trong vòng hai ngày làm việc tới.</w:t>
      </w:r>
    </w:p>
    <w:p>
      <w:pPr>
        <w:spacing w:after="160" w:line="312" w:lineRule="auto"/>
        <w:jc w:val="both"/>
      </w:pPr>
      <w:r>
        <w:rPr>
          <w:rFonts w:ascii="Calibri" w:hAnsi="Calibri"/>
          <w:b/>
          <w:sz w:val="22"/>
        </w:rPr>
        <w:t xml:space="preserve">Ms Hollowbrook: </w:t>
      </w:r>
      <w:r>
        <w:rPr>
          <w:rFonts w:ascii="Calibri" w:hAnsi="Calibri"/>
          <w:sz w:val="22"/>
        </w:rPr>
        <w:t xml:space="preserve">I'm sorry, I gave you the wrong information about this item being out of stock, we have several in the back room.  </w:t>
      </w:r>
      <w:r>
        <w:rPr>
          <w:rFonts w:ascii="Calibri" w:hAnsi="Calibri"/>
          <w:i/>
          <w:sz w:val="22"/>
        </w:rPr>
        <w:t>Tôi xin lỗi, tôi đã đưa cho chị thông tin sai lúc trước về việc món hàng này hết hàng, hóa ra chúng tôi thật sự vẫn còn vài cái trong kho.</w:t>
      </w:r>
    </w:p>
    <w:p>
      <w:pPr>
        <w:spacing w:after="160" w:line="312" w:lineRule="auto"/>
        <w:jc w:val="both"/>
      </w:pPr>
      <w:r>
        <w:rPr>
          <w:rFonts w:ascii="Calibri" w:hAnsi="Calibri"/>
          <w:b/>
          <w:sz w:val="22"/>
        </w:rPr>
        <w:t xml:space="preserve">Ms Lan: </w:t>
      </w:r>
      <w:r>
        <w:rPr>
          <w:rFonts w:ascii="Calibri" w:hAnsi="Calibri"/>
          <w:sz w:val="22"/>
        </w:rPr>
        <w:t xml:space="preserve">No harm done, I appreciate you double-checking rather than just letting the mistake stand.  </w:t>
      </w:r>
      <w:r>
        <w:rPr>
          <w:rFonts w:ascii="Calibri" w:hAnsi="Calibri"/>
          <w:i/>
          <w:sz w:val="22"/>
        </w:rPr>
        <w:t>Không sao cả, tôi cảm kích vì chị kiểm tra lại thay vì để sai sót đó trôi qua.</w:t>
      </w:r>
    </w:p>
    <w:p>
      <w:pPr>
        <w:spacing w:after="160" w:line="312" w:lineRule="auto"/>
        <w:jc w:val="both"/>
      </w:pPr>
      <w:r>
        <w:rPr>
          <w:rFonts w:ascii="Calibri" w:hAnsi="Calibri"/>
          <w:b/>
          <w:sz w:val="22"/>
        </w:rPr>
        <w:t xml:space="preserve">Ms Hollowbrook: </w:t>
      </w:r>
      <w:r>
        <w:rPr>
          <w:rFonts w:ascii="Calibri" w:hAnsi="Calibri"/>
          <w:sz w:val="22"/>
        </w:rPr>
        <w:t xml:space="preserve">Let me grab one for you now, and I'll make sure our stock system gets updated properly afterward.  </w:t>
      </w:r>
      <w:r>
        <w:rPr>
          <w:rFonts w:ascii="Calibri" w:hAnsi="Calibri"/>
          <w:i/>
          <w:sz w:val="22"/>
        </w:rPr>
        <w:t>Để tôi lấy ngay một cái cho chị, và tôi sẽ đảm bảo hệ thống kho hàng của chúng tôi được cập nhật lại đúng sau đó.</w:t>
      </w:r>
    </w:p>
    <w:p>
      <w:pPr>
        <w:spacing w:after="160" w:line="312" w:lineRule="auto"/>
        <w:jc w:val="both"/>
      </w:pPr>
      <w:r>
        <w:rPr>
          <w:rFonts w:ascii="Calibri" w:hAnsi="Calibri"/>
          <w:b/>
          <w:sz w:val="22"/>
        </w:rPr>
        <w:t xml:space="preserve">Ms Hollowbrook: </w:t>
      </w:r>
      <w:r>
        <w:rPr>
          <w:rFonts w:ascii="Calibri" w:hAnsi="Calibri"/>
          <w:sz w:val="22"/>
        </w:rPr>
        <w:t xml:space="preserve">I apologize for the confusion earlier, I quoted the wrong delivery fee by mistake, and the correct amount is a bit lower.  </w:t>
      </w:r>
      <w:r>
        <w:rPr>
          <w:rFonts w:ascii="Calibri" w:hAnsi="Calibri"/>
          <w:i/>
          <w:sz w:val="22"/>
        </w:rPr>
        <w:t>Tôi xin lỗi vì sự nhầm lẫn lúc trước, tôi đã báo nhầm mức phí giao hàng cho chị, và số tiền đúng thật ra thấp hơn khá nhiều.</w:t>
      </w:r>
    </w:p>
    <w:p>
      <w:pPr>
        <w:spacing w:after="160" w:line="312" w:lineRule="auto"/>
        <w:jc w:val="both"/>
      </w:pPr>
      <w:r>
        <w:rPr>
          <w:rFonts w:ascii="Calibri" w:hAnsi="Calibri"/>
          <w:b/>
          <w:sz w:val="22"/>
        </w:rPr>
        <w:t xml:space="preserve">Ms Lan: </w:t>
      </w:r>
      <w:r>
        <w:rPr>
          <w:rFonts w:ascii="Calibri" w:hAnsi="Calibri"/>
          <w:sz w:val="22"/>
        </w:rPr>
        <w:t xml:space="preserve">I appreciate the honesty, mistakes happen, I'm just glad you caught it before I paid the wrong amount.  </w:t>
      </w:r>
      <w:r>
        <w:rPr>
          <w:rFonts w:ascii="Calibri" w:hAnsi="Calibri"/>
          <w:i/>
          <w:sz w:val="22"/>
        </w:rPr>
        <w:t>Tôi cảm kích sự thành thật đó, sai sót là chuyện bình thường, tôi chỉ mừng là chị phát hiện ra trước khi tôi trả nhầm số tiền.</w:t>
      </w:r>
    </w:p>
    <w:p>
      <w:pPr>
        <w:spacing w:after="160" w:line="312" w:lineRule="auto"/>
        <w:jc w:val="both"/>
      </w:pPr>
      <w:r>
        <w:rPr>
          <w:rFonts w:ascii="Calibri" w:hAnsi="Calibri"/>
          <w:b/>
          <w:sz w:val="22"/>
        </w:rPr>
        <w:t xml:space="preserve">Ms Hollowbrook: </w:t>
      </w:r>
      <w:r>
        <w:rPr>
          <w:rFonts w:ascii="Calibri" w:hAnsi="Calibri"/>
          <w:sz w:val="22"/>
        </w:rPr>
        <w:t xml:space="preserve">I'll update the invoice right away so you're only charged the correct, lower fee.  </w:t>
      </w:r>
      <w:r>
        <w:rPr>
          <w:rFonts w:ascii="Calibri" w:hAnsi="Calibri"/>
          <w:i/>
          <w:sz w:val="22"/>
        </w:rPr>
        <w:t>Tôi sẽ cập nhật lại hóa đơn ngay để chị chỉ phải trả đúng mức phí thấp hơn đó thôi.</w:t>
      </w:r>
    </w:p>
    <w:p>
      <w:pPr>
        <w:spacing w:after="160" w:line="312" w:lineRule="auto"/>
        <w:jc w:val="both"/>
      </w:pPr>
      <w:r>
        <w:rPr>
          <w:rFonts w:ascii="Calibri" w:hAnsi="Calibri"/>
          <w:b/>
          <w:sz w:val="22"/>
        </w:rPr>
        <w:t xml:space="preserve">Ms Hollowbrook: </w:t>
      </w:r>
      <w:r>
        <w:rPr>
          <w:rFonts w:ascii="Calibri" w:hAnsi="Calibri"/>
          <w:sz w:val="22"/>
        </w:rPr>
        <w:t xml:space="preserve">I'm sorry, Ms Lan, I misread your case notes earlier and told you the wrong case number over the phone yesterday.  </w:t>
      </w:r>
      <w:r>
        <w:rPr>
          <w:rFonts w:ascii="Calibri" w:hAnsi="Calibri"/>
          <w:i/>
          <w:sz w:val="22"/>
        </w:rPr>
        <w:t>Tôi xin lỗi, chị Lan, tôi đã đọc nhầm ghi chú hồ sơ của chị lúc trước và báo sai mã hồ sơ cho chị qua điện thoại hôm qua.</w:t>
      </w:r>
    </w:p>
    <w:p>
      <w:pPr>
        <w:spacing w:after="160" w:line="312" w:lineRule="auto"/>
        <w:jc w:val="both"/>
      </w:pPr>
      <w:r>
        <w:rPr>
          <w:rFonts w:ascii="Calibri" w:hAnsi="Calibri"/>
          <w:b/>
          <w:sz w:val="22"/>
        </w:rPr>
        <w:t xml:space="preserve">Ms Lan: </w:t>
      </w:r>
      <w:r>
        <w:rPr>
          <w:rFonts w:ascii="Calibri" w:hAnsi="Calibri"/>
          <w:sz w:val="22"/>
        </w:rPr>
        <w:t xml:space="preserve">That explains why I couldn't find it in my confirmation email, thank you for clearing that up.  </w:t>
      </w:r>
      <w:r>
        <w:rPr>
          <w:rFonts w:ascii="Calibri" w:hAnsi="Calibri"/>
          <w:i/>
          <w:sz w:val="22"/>
        </w:rPr>
        <w:t>Vậy thì giải thích được tại sao tôi không tìm thấy nó trong email xác nhận, cảm ơn chị đã làm rõ chuyện đó.</w:t>
      </w:r>
    </w:p>
    <w:p>
      <w:pPr>
        <w:spacing w:after="160" w:line="312" w:lineRule="auto"/>
        <w:jc w:val="both"/>
      </w:pPr>
      <w:r>
        <w:rPr>
          <w:rFonts w:ascii="Calibri" w:hAnsi="Calibri"/>
          <w:b/>
          <w:sz w:val="22"/>
        </w:rPr>
        <w:t xml:space="preserve">Ms Hollowbrook: </w:t>
      </w:r>
      <w:r>
        <w:rPr>
          <w:rFonts w:ascii="Calibri" w:hAnsi="Calibri"/>
          <w:sz w:val="22"/>
        </w:rPr>
        <w:t xml:space="preserve">Here's the correct case number now, and I'll resend the confirmation email with the right details this time.  </w:t>
      </w:r>
      <w:r>
        <w:rPr>
          <w:rFonts w:ascii="Calibri" w:hAnsi="Calibri"/>
          <w:i/>
          <w:sz w:val="22"/>
        </w:rPr>
        <w:t>Đây là mã hồ sơ đúng, và tôi sẽ gửi lại email xác nhận với thông tin chính xác lần này.</w:t>
      </w:r>
    </w:p>
    <w:p>
      <w:pPr>
        <w:spacing w:after="160" w:line="312" w:lineRule="auto"/>
        <w:jc w:val="both"/>
      </w:pPr>
      <w:r>
        <w:rPr>
          <w:rFonts w:ascii="Calibri" w:hAnsi="Calibri"/>
          <w:b/>
          <w:sz w:val="22"/>
        </w:rPr>
        <w:t xml:space="preserve">Ms Hollowbrook: </w:t>
      </w:r>
      <w:r>
        <w:rPr>
          <w:rFonts w:ascii="Calibri" w:hAnsi="Calibri"/>
          <w:sz w:val="22"/>
        </w:rPr>
        <w:t xml:space="preserve">I need to apologize, the replacement item I sent out last week was the wrong color, I must have selected it incorrectly.  </w:t>
      </w:r>
      <w:r>
        <w:rPr>
          <w:rFonts w:ascii="Calibri" w:hAnsi="Calibri"/>
          <w:i/>
          <w:sz w:val="22"/>
        </w:rPr>
        <w:t>Tôi cần xin lỗi, món hàng thay thế tôi gửi tuần trước thật ra sai màu, chắc tôi đã chọn nhầm trong hệ thống.</w:t>
      </w:r>
    </w:p>
    <w:p>
      <w:pPr>
        <w:spacing w:after="160" w:line="312" w:lineRule="auto"/>
        <w:jc w:val="both"/>
      </w:pPr>
      <w:r>
        <w:rPr>
          <w:rFonts w:ascii="Calibri" w:hAnsi="Calibri"/>
          <w:b/>
          <w:sz w:val="22"/>
        </w:rPr>
        <w:t xml:space="preserve">Ms Lan: </w:t>
      </w:r>
      <w:r>
        <w:rPr>
          <w:rFonts w:ascii="Calibri" w:hAnsi="Calibri"/>
          <w:sz w:val="22"/>
        </w:rPr>
        <w:t xml:space="preserve">I noticed that too, but I figured it was worth calling to confirm before assuming it was a mistake.  </w:t>
      </w:r>
      <w:r>
        <w:rPr>
          <w:rFonts w:ascii="Calibri" w:hAnsi="Calibri"/>
          <w:i/>
          <w:sz w:val="22"/>
        </w:rPr>
        <w:t>Tôi cũng để ý thấy điều đó, nhưng tôi nghĩ nên gọi điện xác nhận trước khi cho rằng đó là một sai sót.</w:t>
      </w:r>
    </w:p>
    <w:p>
      <w:pPr>
        <w:spacing w:after="160" w:line="312" w:lineRule="auto"/>
        <w:jc w:val="both"/>
      </w:pPr>
      <w:r>
        <w:rPr>
          <w:rFonts w:ascii="Calibri" w:hAnsi="Calibri"/>
          <w:b/>
          <w:sz w:val="22"/>
        </w:rPr>
        <w:t xml:space="preserve">Ms Hollowbrook: </w:t>
      </w:r>
      <w:r>
        <w:rPr>
          <w:rFonts w:ascii="Calibri" w:hAnsi="Calibri"/>
          <w:sz w:val="22"/>
        </w:rPr>
        <w:t xml:space="preserve">You were right to call, I'll send the correct color out today with expedited shipping at no extra cost to you.  </w:t>
      </w:r>
      <w:r>
        <w:rPr>
          <w:rFonts w:ascii="Calibri" w:hAnsi="Calibri"/>
          <w:i/>
          <w:sz w:val="22"/>
        </w:rPr>
        <w:t>Chị gọi đúng lúc lắm, tôi sẽ gửi đúng màu hôm nay với dịch vụ giao hàng nhanh mà không tính thêm phí cho chị.</w:t>
      </w:r>
    </w:p>
    <w:p>
      <w:pPr>
        <w:spacing w:after="160" w:line="312" w:lineRule="auto"/>
        <w:jc w:val="both"/>
      </w:pPr>
      <w:r>
        <w:rPr>
          <w:rFonts w:ascii="Calibri" w:hAnsi="Calibri"/>
          <w:b/>
          <w:sz w:val="22"/>
        </w:rPr>
        <w:t xml:space="preserve">Ms Hollowbrook: </w:t>
      </w:r>
      <w:r>
        <w:rPr>
          <w:rFonts w:ascii="Calibri" w:hAnsi="Calibri"/>
          <w:sz w:val="22"/>
        </w:rPr>
        <w:t xml:space="preserve">I think I underestimated the repair cost I quoted earlier, the parts needed cost a bit more than I first said.  </w:t>
      </w:r>
      <w:r>
        <w:rPr>
          <w:rFonts w:ascii="Calibri" w:hAnsi="Calibri"/>
          <w:i/>
          <w:sz w:val="22"/>
        </w:rPr>
        <w:t>Tôi xin lỗi, tôi nghĩ mình đã ước tính thấp chi phí sửa chữa báo cho chị lúc trước, các linh kiện cần dùng thật ra tốn kém hơn một chút so với con số tôi nói ban đầu.</w:t>
      </w:r>
    </w:p>
    <w:p>
      <w:pPr>
        <w:spacing w:after="160" w:line="312" w:lineRule="auto"/>
        <w:jc w:val="both"/>
      </w:pPr>
      <w:r>
        <w:rPr>
          <w:rFonts w:ascii="Calibri" w:hAnsi="Calibri"/>
          <w:b/>
          <w:sz w:val="22"/>
        </w:rPr>
        <w:t xml:space="preserve">Ms Lan: </w:t>
      </w:r>
      <w:r>
        <w:rPr>
          <w:rFonts w:ascii="Calibri" w:hAnsi="Calibri"/>
          <w:sz w:val="22"/>
        </w:rPr>
        <w:t xml:space="preserve">I appreciate you telling me before starting the work rather than surprising me with the final bill.  </w:t>
      </w:r>
      <w:r>
        <w:rPr>
          <w:rFonts w:ascii="Calibri" w:hAnsi="Calibri"/>
          <w:i/>
          <w:sz w:val="22"/>
        </w:rPr>
        <w:t>Tôi cảm kích vì chị nói với tôi trước khi bắt đầu công việc thay vì làm tôi bất ngờ với hóa đơn cuối cùng.</w:t>
      </w:r>
    </w:p>
    <w:p>
      <w:pPr>
        <w:spacing w:after="160" w:line="312" w:lineRule="auto"/>
        <w:jc w:val="both"/>
      </w:pPr>
      <w:r>
        <w:rPr>
          <w:rFonts w:ascii="Calibri" w:hAnsi="Calibri"/>
          <w:b/>
          <w:sz w:val="22"/>
        </w:rPr>
        <w:t xml:space="preserve">Ms Hollowbrook: </w:t>
      </w:r>
      <w:r>
        <w:rPr>
          <w:rFonts w:ascii="Calibri" w:hAnsi="Calibri"/>
          <w:sz w:val="22"/>
        </w:rPr>
        <w:t xml:space="preserve">I'd never want to spring an unexpected cost on you, so let me walk you through the updated breakdown now.  </w:t>
      </w:r>
      <w:r>
        <w:rPr>
          <w:rFonts w:ascii="Calibri" w:hAnsi="Calibri"/>
          <w:i/>
          <w:sz w:val="22"/>
        </w:rPr>
        <w:t>Hoàn toàn đồng ý, tôi không bao giờ muốn đưa ra một khoản phí bất ngờ cho chị, nên để tôi trình bày chi tiết bảng tính mới cho chị xem ngay.</w:t>
      </w:r>
    </w:p>
    <w:p>
      <w:pPr>
        <w:spacing w:after="160" w:line="312" w:lineRule="auto"/>
        <w:jc w:val="both"/>
      </w:pPr>
      <w:r>
        <w:rPr>
          <w:rFonts w:ascii="Calibri" w:hAnsi="Calibri"/>
          <w:b/>
          <w:sz w:val="22"/>
        </w:rPr>
        <w:t xml:space="preserve">Ms Hollowbrook: </w:t>
      </w:r>
      <w:r>
        <w:rPr>
          <w:rFonts w:ascii="Calibri" w:hAnsi="Calibri"/>
          <w:sz w:val="22"/>
        </w:rPr>
        <w:t xml:space="preserve">I owe you an apology for the mix-up with your loyalty points, I accidentally applied them to a different customer's account.  </w:t>
      </w:r>
      <w:r>
        <w:rPr>
          <w:rFonts w:ascii="Calibri" w:hAnsi="Calibri"/>
          <w:i/>
          <w:sz w:val="22"/>
        </w:rPr>
        <w:t>Tôi nợ chị một lời xin lỗi vì sự nhầm lẫn với điểm tích lũy của chị, tôi đã vô tình áp dụng số điểm đó vào tài khoản của một khách hàng khác.</w:t>
      </w:r>
    </w:p>
    <w:p>
      <w:pPr>
        <w:spacing w:after="160" w:line="312" w:lineRule="auto"/>
        <w:jc w:val="both"/>
      </w:pPr>
      <w:r>
        <w:rPr>
          <w:rFonts w:ascii="Calibri" w:hAnsi="Calibri"/>
          <w:b/>
          <w:sz w:val="22"/>
        </w:rPr>
        <w:t xml:space="preserve">Ms Lan: </w:t>
      </w:r>
      <w:r>
        <w:rPr>
          <w:rFonts w:ascii="Calibri" w:hAnsi="Calibri"/>
          <w:sz w:val="22"/>
        </w:rPr>
        <w:t xml:space="preserve">Thank you for catching that and telling me, I only noticed my balance looked a little lower than expected.  </w:t>
      </w:r>
      <w:r>
        <w:rPr>
          <w:rFonts w:ascii="Calibri" w:hAnsi="Calibri"/>
          <w:i/>
          <w:sz w:val="22"/>
        </w:rPr>
        <w:t>Cảm ơn chị đã phát hiện ra và báo cho tôi, tôi chỉ thấy số dư của mình có vẻ thấp hơn một chút so với dự kiến.</w:t>
      </w:r>
    </w:p>
    <w:p>
      <w:pPr>
        <w:spacing w:after="160" w:line="312" w:lineRule="auto"/>
        <w:jc w:val="both"/>
      </w:pPr>
      <w:r>
        <w:rPr>
          <w:rFonts w:ascii="Calibri" w:hAnsi="Calibri"/>
          <w:b/>
          <w:sz w:val="22"/>
        </w:rPr>
        <w:t xml:space="preserve">Ms Hollowbrook: </w:t>
      </w:r>
      <w:r>
        <w:rPr>
          <w:rFonts w:ascii="Calibri" w:hAnsi="Calibri"/>
          <w:sz w:val="22"/>
        </w:rPr>
        <w:t xml:space="preserve">I've already reversed the error and added the correct points back, along with a small bonus for the inconvenience.  </w:t>
      </w:r>
      <w:r>
        <w:rPr>
          <w:rFonts w:ascii="Calibri" w:hAnsi="Calibri"/>
          <w:i/>
          <w:sz w:val="22"/>
        </w:rPr>
        <w:t>Tôi đã đảo ngược lỗi đó và cộng lại đúng số điểm cho chị, cùng với một chút điểm thưởng thêm vì sự bất tiện này.</w:t>
      </w:r>
    </w:p>
    <w:p>
      <w:pPr>
        <w:spacing w:after="160" w:line="312" w:lineRule="auto"/>
        <w:jc w:val="both"/>
      </w:pPr>
      <w:r>
        <w:rPr>
          <w:rFonts w:ascii="Calibri" w:hAnsi="Calibri"/>
          <w:b/>
          <w:sz w:val="22"/>
        </w:rPr>
        <w:t xml:space="preserve">Ms Lan: </w:t>
      </w:r>
      <w:r>
        <w:rPr>
          <w:rFonts w:ascii="Calibri" w:hAnsi="Calibri"/>
          <w:sz w:val="22"/>
        </w:rPr>
        <w:t xml:space="preserve">I've already called about this twice this month, and I'd like this issue escalated so it finally gets resolved properly.  </w:t>
      </w:r>
      <w:r>
        <w:rPr>
          <w:rFonts w:ascii="Calibri" w:hAnsi="Calibri"/>
          <w:i/>
          <w:sz w:val="22"/>
        </w:rPr>
        <w:t>Tôi đã gọi về chuyện này hai lần trong tháng rồi, và tôi thật sự muốn vấn đề này được chuyển lên cấp cao hơn để cuối cùng được giải quyết dứt điểm.</w:t>
      </w:r>
    </w:p>
    <w:p>
      <w:pPr>
        <w:spacing w:after="160" w:line="312" w:lineRule="auto"/>
        <w:jc w:val="both"/>
      </w:pPr>
      <w:r>
        <w:rPr>
          <w:rFonts w:ascii="Calibri" w:hAnsi="Calibri"/>
          <w:b/>
          <w:sz w:val="22"/>
        </w:rPr>
        <w:t xml:space="preserve">Ms Hollowbrook: </w:t>
      </w:r>
      <w:r>
        <w:rPr>
          <w:rFonts w:ascii="Calibri" w:hAnsi="Calibri"/>
          <w:sz w:val="22"/>
        </w:rPr>
        <w:t xml:space="preserve">That's fair, two unresolved calls is too many, I'm marking this a priority case and escalating it to our senior team.  </w:t>
      </w:r>
      <w:r>
        <w:rPr>
          <w:rFonts w:ascii="Calibri" w:hAnsi="Calibri"/>
          <w:i/>
          <w:sz w:val="22"/>
        </w:rPr>
        <w:t>Điều đó hoàn toàn hợp lý, hai cuộc gọi chưa được giải quyết là quá nhiều rồi, tôi sẽ đánh dấu đây là hồ sơ ưu tiên và chuyển lên đội cấp cao của chúng tôi ngay hôm nay.</w:t>
      </w:r>
    </w:p>
    <w:p>
      <w:pPr>
        <w:spacing w:after="160" w:line="312" w:lineRule="auto"/>
        <w:jc w:val="both"/>
      </w:pPr>
      <w:r>
        <w:rPr>
          <w:rFonts w:ascii="Calibri" w:hAnsi="Calibri"/>
          <w:b/>
          <w:sz w:val="22"/>
        </w:rPr>
        <w:t xml:space="preserve">Ms Lan: </w:t>
      </w:r>
      <w:r>
        <w:rPr>
          <w:rFonts w:ascii="Calibri" w:hAnsi="Calibri"/>
          <w:sz w:val="22"/>
        </w:rPr>
        <w:t xml:space="preserve">Thank you, I just want someone to take ownership of it instead of starting from scratch each time.  </w:t>
      </w:r>
      <w:r>
        <w:rPr>
          <w:rFonts w:ascii="Calibri" w:hAnsi="Calibri"/>
          <w:i/>
          <w:sz w:val="22"/>
        </w:rPr>
        <w:t>Cảm ơn chị, tôi chỉ muốn có ai đó thật sự nhận trách nhiệm xử lý thay vì mỗi lần lại bắt đầu từ đầu.</w:t>
      </w:r>
    </w:p>
    <w:p>
      <w:pPr>
        <w:spacing w:after="160" w:line="312" w:lineRule="auto"/>
        <w:jc w:val="both"/>
      </w:pPr>
      <w:r>
        <w:rPr>
          <w:rFonts w:ascii="Calibri" w:hAnsi="Calibri"/>
          <w:b/>
          <w:sz w:val="22"/>
        </w:rPr>
        <w:t xml:space="preserve">Ms Lan: </w:t>
      </w:r>
      <w:r>
        <w:rPr>
          <w:rFonts w:ascii="Calibri" w:hAnsi="Calibri"/>
          <w:sz w:val="22"/>
        </w:rPr>
        <w:t xml:space="preserve">If this isn't resolved by the end of the week, I'd like to know what my options are for escalating it further.  </w:t>
      </w:r>
      <w:r>
        <w:rPr>
          <w:rFonts w:ascii="Calibri" w:hAnsi="Calibri"/>
          <w:i/>
          <w:sz w:val="22"/>
        </w:rPr>
        <w:t>Nếu chuyện này không được giải quyết trước cuối tuần, tôi muốn biết mình có những lựa chọn nào để đẩy vấn đề lên cao hơn nữa.</w:t>
      </w:r>
    </w:p>
    <w:p>
      <w:pPr>
        <w:spacing w:after="160" w:line="312" w:lineRule="auto"/>
        <w:jc w:val="both"/>
      </w:pPr>
      <w:r>
        <w:rPr>
          <w:rFonts w:ascii="Calibri" w:hAnsi="Calibri"/>
          <w:b/>
          <w:sz w:val="22"/>
        </w:rPr>
        <w:t xml:space="preserve">Ms Hollowbrook: </w:t>
      </w:r>
      <w:r>
        <w:rPr>
          <w:rFonts w:ascii="Calibri" w:hAnsi="Calibri"/>
          <w:sz w:val="22"/>
        </w:rPr>
        <w:t xml:space="preserve">Understood, if it isn't resolved by Friday, you can ask for it to be escalated to our complaints department.  </w:t>
      </w:r>
      <w:r>
        <w:rPr>
          <w:rFonts w:ascii="Calibri" w:hAnsi="Calibri"/>
          <w:i/>
          <w:sz w:val="22"/>
        </w:rPr>
        <w:t>Đã hiểu, nếu chưa giải quyết xong trước thứ Sáu, chị có thể yêu cầu chuyển lên bộ phận khiếu nại của chúng tôi, và tôi sẽ ghi rõ điều đó vào hồ sơ của chị.</w:t>
      </w:r>
    </w:p>
    <w:p>
      <w:pPr>
        <w:spacing w:after="160" w:line="312" w:lineRule="auto"/>
        <w:jc w:val="both"/>
      </w:pPr>
      <w:r>
        <w:rPr>
          <w:rFonts w:ascii="Calibri" w:hAnsi="Calibri"/>
          <w:b/>
          <w:sz w:val="22"/>
        </w:rPr>
        <w:t xml:space="preserve">Ms Lan: </w:t>
      </w:r>
      <w:r>
        <w:rPr>
          <w:rFonts w:ascii="Calibri" w:hAnsi="Calibri"/>
          <w:sz w:val="22"/>
        </w:rPr>
        <w:t xml:space="preserve">Thank you, I'd rather have that option ready than wait and figure it out later.  </w:t>
      </w:r>
      <w:r>
        <w:rPr>
          <w:rFonts w:ascii="Calibri" w:hAnsi="Calibri"/>
          <w:i/>
          <w:sz w:val="22"/>
        </w:rPr>
        <w:t>Cảm ơn chị, tôi thà có sẵn lựa chọn đó còn hơn chờ đến lúc mới tìm hiểu.</w:t>
      </w:r>
    </w:p>
    <w:p>
      <w:pPr>
        <w:spacing w:after="160" w:line="312" w:lineRule="auto"/>
        <w:jc w:val="both"/>
      </w:pPr>
      <w:r>
        <w:rPr>
          <w:rFonts w:ascii="Calibri" w:hAnsi="Calibri"/>
          <w:b/>
          <w:sz w:val="22"/>
        </w:rPr>
        <w:t xml:space="preserve">Ms Lan: </w:t>
      </w:r>
      <w:r>
        <w:rPr>
          <w:rFonts w:ascii="Calibri" w:hAnsi="Calibri"/>
          <w:sz w:val="22"/>
        </w:rPr>
        <w:t xml:space="preserve">This problem seems beyond what a regular support call can fix, is there a specialized team for cases like mine?  </w:t>
      </w:r>
      <w:r>
        <w:rPr>
          <w:rFonts w:ascii="Calibri" w:hAnsi="Calibri"/>
          <w:i/>
          <w:sz w:val="22"/>
        </w:rPr>
        <w:t>Vấn đề này có vẻ vượt quá khả năng xử lý của một cuộc gọi hỗ trợ thông thường, có đội chuyên trách nào xử lý những trường hợp như của tôi không?</w:t>
      </w:r>
    </w:p>
    <w:p>
      <w:pPr>
        <w:spacing w:after="160" w:line="312" w:lineRule="auto"/>
        <w:jc w:val="both"/>
      </w:pPr>
      <w:r>
        <w:rPr>
          <w:rFonts w:ascii="Calibri" w:hAnsi="Calibri"/>
          <w:b/>
          <w:sz w:val="22"/>
        </w:rPr>
        <w:t xml:space="preserve">Ms Hollowbrook: </w:t>
      </w:r>
      <w:r>
        <w:rPr>
          <w:rFonts w:ascii="Calibri" w:hAnsi="Calibri"/>
          <w:sz w:val="22"/>
        </w:rPr>
        <w:t xml:space="preserve">Yes, there is, and based on what you've described, escalating this straight to them would save you a lot of back and forth.  </w:t>
      </w:r>
      <w:r>
        <w:rPr>
          <w:rFonts w:ascii="Calibri" w:hAnsi="Calibri"/>
          <w:i/>
          <w:sz w:val="22"/>
        </w:rPr>
        <w:t>Có, thật sự có một đội như vậy, và dựa trên những gì chị mô tả, tôi nghĩ chuyển thẳng lên họ sẽ giúp chị đỡ phải qua lại nhiều lần.</w:t>
      </w:r>
    </w:p>
    <w:p>
      <w:pPr>
        <w:spacing w:after="160" w:line="312" w:lineRule="auto"/>
        <w:jc w:val="both"/>
      </w:pPr>
      <w:r>
        <w:rPr>
          <w:rFonts w:ascii="Calibri" w:hAnsi="Calibri"/>
          <w:b/>
          <w:sz w:val="22"/>
        </w:rPr>
        <w:t xml:space="preserve">Ms Lan: </w:t>
      </w:r>
      <w:r>
        <w:rPr>
          <w:rFonts w:ascii="Calibri" w:hAnsi="Calibri"/>
          <w:sz w:val="22"/>
        </w:rPr>
        <w:t xml:space="preserve">Please do that, I'd rather deal with the right team from the start than keep repeating the story.  </w:t>
      </w:r>
      <w:r>
        <w:rPr>
          <w:rFonts w:ascii="Calibri" w:hAnsi="Calibri"/>
          <w:i/>
          <w:sz w:val="22"/>
        </w:rPr>
        <w:t>Xin chị làm vậy giúp tôi, tôi thà làm việc với đúng đội ngay từ đầu còn hơn phải kể lại câu chuyện nhiều lần.</w:t>
      </w:r>
    </w:p>
    <w:p>
      <w:pPr>
        <w:spacing w:after="160" w:line="312" w:lineRule="auto"/>
        <w:jc w:val="both"/>
      </w:pPr>
      <w:r>
        <w:rPr>
          <w:rFonts w:ascii="Calibri" w:hAnsi="Calibri"/>
          <w:b/>
          <w:sz w:val="22"/>
        </w:rPr>
        <w:t xml:space="preserve">Ms Lan: </w:t>
      </w:r>
      <w:r>
        <w:rPr>
          <w:rFonts w:ascii="Calibri" w:hAnsi="Calibri"/>
          <w:sz w:val="22"/>
        </w:rPr>
        <w:t xml:space="preserve">I understand you've done what you can on your end, but I'd still like this escalated to someone with more authority.  </w:t>
      </w:r>
      <w:r>
        <w:rPr>
          <w:rFonts w:ascii="Calibri" w:hAnsi="Calibri"/>
          <w:i/>
          <w:sz w:val="22"/>
        </w:rPr>
        <w:t>Tôi hiểu chị đã làm hết khả năng của mình, nhưng tôi vẫn muốn chuyện này được chuyển lên cho người có thẩm quyền hơn.</w:t>
      </w:r>
    </w:p>
    <w:p>
      <w:pPr>
        <w:spacing w:after="160" w:line="312" w:lineRule="auto"/>
        <w:jc w:val="both"/>
      </w:pPr>
      <w:r>
        <w:rPr>
          <w:rFonts w:ascii="Calibri" w:hAnsi="Calibri"/>
          <w:b/>
          <w:sz w:val="22"/>
        </w:rPr>
        <w:t xml:space="preserve">Ms Hollowbrook: </w:t>
      </w:r>
      <w:r>
        <w:rPr>
          <w:rFonts w:ascii="Calibri" w:hAnsi="Calibri"/>
          <w:sz w:val="22"/>
        </w:rPr>
        <w:t xml:space="preserve">I respect that, I'll escalate it with full notes attached so the next person doesn't need you to explain everything again.  </w:t>
      </w:r>
      <w:r>
        <w:rPr>
          <w:rFonts w:ascii="Calibri" w:hAnsi="Calibri"/>
          <w:i/>
          <w:sz w:val="22"/>
        </w:rPr>
        <w:t>Tôi hoàn toàn tôn trọng điều đó, tôi sẽ chuyển lên kèm đầy đủ ghi chú để người tiếp theo không cần chị phải giải thích lại từ đầu.</w:t>
      </w:r>
    </w:p>
    <w:p>
      <w:pPr>
        <w:spacing w:after="160" w:line="312" w:lineRule="auto"/>
        <w:jc w:val="both"/>
      </w:pPr>
      <w:r>
        <w:rPr>
          <w:rFonts w:ascii="Calibri" w:hAnsi="Calibri"/>
          <w:b/>
          <w:sz w:val="22"/>
        </w:rPr>
        <w:t xml:space="preserve">Ms Lan: </w:t>
      </w:r>
      <w:r>
        <w:rPr>
          <w:rFonts w:ascii="Calibri" w:hAnsi="Calibri"/>
          <w:sz w:val="22"/>
        </w:rPr>
        <w:t xml:space="preserve">That's exactly what I was hoping for, thank you for making that part easier.  </w:t>
      </w:r>
      <w:r>
        <w:rPr>
          <w:rFonts w:ascii="Calibri" w:hAnsi="Calibri"/>
          <w:i/>
          <w:sz w:val="22"/>
        </w:rPr>
        <w:t>Đó chính xác là điều tôi mong muốn, cảm ơn chị đã giúp phần đó dễ dàng hơn.</w:t>
      </w:r>
    </w:p>
    <w:p>
      <w:pPr>
        <w:spacing w:after="160" w:line="312" w:lineRule="auto"/>
        <w:jc w:val="both"/>
      </w:pPr>
      <w:r>
        <w:rPr>
          <w:rFonts w:ascii="Calibri" w:hAnsi="Calibri"/>
          <w:b/>
          <w:sz w:val="22"/>
        </w:rPr>
        <w:t xml:space="preserve">Ms Lan: </w:t>
      </w:r>
      <w:r>
        <w:rPr>
          <w:rFonts w:ascii="Calibri" w:hAnsi="Calibri"/>
          <w:sz w:val="22"/>
        </w:rPr>
        <w:t xml:space="preserve">Is there a reference number I should mention if I need to call back and push for this to be escalated again?  </w:t>
      </w:r>
      <w:r>
        <w:rPr>
          <w:rFonts w:ascii="Calibri" w:hAnsi="Calibri"/>
          <w:i/>
          <w:sz w:val="22"/>
        </w:rPr>
        <w:t>Có mã số tham chiếu nào tôi nên nhắc đến nếu cần gọi lại và tiếp tục yêu cầu đẩy vấn đề này lên nữa không?</w:t>
      </w:r>
    </w:p>
    <w:p>
      <w:pPr>
        <w:spacing w:after="160" w:line="312" w:lineRule="auto"/>
        <w:jc w:val="both"/>
      </w:pPr>
      <w:r>
        <w:rPr>
          <w:rFonts w:ascii="Calibri" w:hAnsi="Calibri"/>
          <w:b/>
          <w:sz w:val="22"/>
        </w:rPr>
        <w:t xml:space="preserve">Ms Hollowbrook: </w:t>
      </w:r>
      <w:r>
        <w:rPr>
          <w:rFonts w:ascii="Calibri" w:hAnsi="Calibri"/>
          <w:sz w:val="22"/>
        </w:rPr>
        <w:t xml:space="preserve">Yes, please quote this case number every time you call, it keeps everything linked together and avoids starting over from zero.  </w:t>
      </w:r>
      <w:r>
        <w:rPr>
          <w:rFonts w:ascii="Calibri" w:hAnsi="Calibri"/>
          <w:i/>
          <w:sz w:val="22"/>
        </w:rPr>
        <w:t>Có, xin chị nhắc mã hồ sơ này mỗi lần gọi, nó giúp mọi thứ được liên kết với nhau và tránh phải bắt đầu lại từ số không.</w:t>
      </w:r>
    </w:p>
    <w:p>
      <w:pPr>
        <w:spacing w:after="160" w:line="312" w:lineRule="auto"/>
        <w:jc w:val="both"/>
      </w:pPr>
      <w:r>
        <w:rPr>
          <w:rFonts w:ascii="Calibri" w:hAnsi="Calibri"/>
          <w:b/>
          <w:sz w:val="22"/>
        </w:rPr>
        <w:t xml:space="preserve">Ms Lan: </w:t>
      </w:r>
      <w:r>
        <w:rPr>
          <w:rFonts w:ascii="Calibri" w:hAnsi="Calibri"/>
          <w:sz w:val="22"/>
        </w:rPr>
        <w:t xml:space="preserve">I've written it down carefully, I'll keep it handy for any future calls about this.  </w:t>
      </w:r>
      <w:r>
        <w:rPr>
          <w:rFonts w:ascii="Calibri" w:hAnsi="Calibri"/>
          <w:i/>
          <w:sz w:val="22"/>
        </w:rPr>
        <w:t>Tôi đã ghi lại cẩn thận rồi, tôi sẽ giữ nó bên mình cho những cuộc gọi sắp tới.</w:t>
      </w:r>
    </w:p>
    <w:p>
      <w:pPr>
        <w:spacing w:after="160" w:line="312" w:lineRule="auto"/>
        <w:jc w:val="both"/>
      </w:pPr>
      <w:r>
        <w:rPr>
          <w:rFonts w:ascii="Calibri" w:hAnsi="Calibri"/>
          <w:b/>
          <w:sz w:val="22"/>
        </w:rPr>
        <w:t xml:space="preserve">Ms Lan: </w:t>
      </w:r>
      <w:r>
        <w:rPr>
          <w:rFonts w:ascii="Calibri" w:hAnsi="Calibri"/>
          <w:sz w:val="22"/>
        </w:rPr>
        <w:t xml:space="preserve">I know you're doing your best, but I think this specific issue needs to go further up the chain.  </w:t>
      </w:r>
      <w:r>
        <w:rPr>
          <w:rFonts w:ascii="Calibri" w:hAnsi="Calibri"/>
          <w:i/>
          <w:sz w:val="22"/>
        </w:rPr>
        <w:t>Tôi biết chị đang cố gắng hết sức, nhưng tôi nghĩ vấn đề cụ thể này thật sự cần được đẩy lên cao hơn trong hệ thống.</w:t>
      </w:r>
    </w:p>
    <w:p>
      <w:pPr>
        <w:spacing w:after="160" w:line="312" w:lineRule="auto"/>
        <w:jc w:val="both"/>
      </w:pPr>
      <w:r>
        <w:rPr>
          <w:rFonts w:ascii="Calibri" w:hAnsi="Calibri"/>
          <w:b/>
          <w:sz w:val="22"/>
        </w:rPr>
        <w:t xml:space="preserve">Ms Hollowbrook: </w:t>
      </w:r>
      <w:r>
        <w:rPr>
          <w:rFonts w:ascii="Calibri" w:hAnsi="Calibri"/>
          <w:sz w:val="22"/>
        </w:rPr>
        <w:t xml:space="preserve">You're not wrong, some issues do need higher approval, so I'm escalating this now and flagging it as urgent on my end.  </w:t>
      </w:r>
      <w:r>
        <w:rPr>
          <w:rFonts w:ascii="Calibri" w:hAnsi="Calibri"/>
          <w:i/>
          <w:sz w:val="22"/>
        </w:rPr>
        <w:t>Chị nói không sai, một số vấn đề thật sự cần được phê duyệt ở cấp cao hơn, nên tôi sẽ chuyển lên ngay bây giờ và đánh dấu là khẩn cấp bên phía tôi.</w:t>
      </w:r>
    </w:p>
    <w:p>
      <w:pPr>
        <w:spacing w:after="160" w:line="312" w:lineRule="auto"/>
        <w:jc w:val="both"/>
      </w:pPr>
      <w:r>
        <w:rPr>
          <w:rFonts w:ascii="Calibri" w:hAnsi="Calibri"/>
          <w:b/>
          <w:sz w:val="22"/>
        </w:rPr>
        <w:t xml:space="preserve">Ms Lan: </w:t>
      </w:r>
      <w:r>
        <w:rPr>
          <w:rFonts w:ascii="Calibri" w:hAnsi="Calibri"/>
          <w:sz w:val="22"/>
        </w:rPr>
        <w:t xml:space="preserve">Thank you for not taking that as a complaint against you personally.  </w:t>
      </w:r>
      <w:r>
        <w:rPr>
          <w:rFonts w:ascii="Calibri" w:hAnsi="Calibri"/>
          <w:i/>
          <w:sz w:val="22"/>
        </w:rPr>
        <w:t>Cảm ơn chị vì không xem đó là lời phàn nàn nhắm vào cá nhân chị.</w:t>
      </w:r>
    </w:p>
    <w:p>
      <w:pPr>
        <w:spacing w:after="160" w:line="312" w:lineRule="auto"/>
        <w:jc w:val="both"/>
      </w:pPr>
      <w:r>
        <w:rPr>
          <w:rFonts w:ascii="Calibri" w:hAnsi="Calibri"/>
          <w:b/>
          <w:sz w:val="22"/>
        </w:rPr>
        <w:t xml:space="preserve">Ms Lan: </w:t>
      </w:r>
      <w:r>
        <w:rPr>
          <w:rFonts w:ascii="Calibri" w:hAnsi="Calibri"/>
          <w:sz w:val="22"/>
        </w:rPr>
        <w:t xml:space="preserve">Could you let me know once this has been escalated, just so I know it didn't get stuck somewhere along the way?  </w:t>
      </w:r>
      <w:r>
        <w:rPr>
          <w:rFonts w:ascii="Calibri" w:hAnsi="Calibri"/>
          <w:i/>
          <w:sz w:val="22"/>
        </w:rPr>
        <w:t>Chị có thể cho tôi biết khi vấn đề này thật sự đã được chuyển lên không, chỉ để tôi chắc nó không bị kẹt lại đâu đó dọc đường?</w:t>
      </w:r>
    </w:p>
    <w:p>
      <w:pPr>
        <w:spacing w:after="160" w:line="312" w:lineRule="auto"/>
        <w:jc w:val="both"/>
      </w:pPr>
      <w:r>
        <w:rPr>
          <w:rFonts w:ascii="Calibri" w:hAnsi="Calibri"/>
          <w:b/>
          <w:sz w:val="22"/>
        </w:rPr>
        <w:t xml:space="preserve">Ms Hollowbrook: </w:t>
      </w:r>
      <w:r>
        <w:rPr>
          <w:rFonts w:ascii="Calibri" w:hAnsi="Calibri"/>
          <w:sz w:val="22"/>
        </w:rPr>
        <w:t xml:space="preserve">Of course, I'll send you a short email confirming the escalation the moment it's officially logged in our system.  </w:t>
      </w:r>
      <w:r>
        <w:rPr>
          <w:rFonts w:ascii="Calibri" w:hAnsi="Calibri"/>
          <w:i/>
          <w:sz w:val="22"/>
        </w:rPr>
        <w:t>Được chứ, tôi sẽ gửi một email ngắn xác nhận việc chuyển lên ngay khi nó chính thức được ghi vào hệ thống của chúng tôi.</w:t>
      </w:r>
    </w:p>
    <w:p>
      <w:pPr>
        <w:spacing w:after="160" w:line="312" w:lineRule="auto"/>
        <w:jc w:val="both"/>
      </w:pPr>
      <w:r>
        <w:rPr>
          <w:rFonts w:ascii="Calibri" w:hAnsi="Calibri"/>
          <w:b/>
          <w:sz w:val="22"/>
        </w:rPr>
        <w:t xml:space="preserve">Ms Lan: </w:t>
      </w:r>
      <w:r>
        <w:rPr>
          <w:rFonts w:ascii="Calibri" w:hAnsi="Calibri"/>
          <w:sz w:val="22"/>
        </w:rPr>
        <w:t xml:space="preserve">Thank you, that confirmation will put my mind at ease.  </w:t>
      </w:r>
      <w:r>
        <w:rPr>
          <w:rFonts w:ascii="Calibri" w:hAnsi="Calibri"/>
          <w:i/>
          <w:sz w:val="22"/>
        </w:rPr>
        <w:t>Cảm ơn chị, lời xác nhận đó sẽ giúp tôi yên tâm hơn nhiều.</w:t>
      </w:r>
    </w:p>
    <w:p>
      <w:pPr>
        <w:spacing w:after="160" w:line="312" w:lineRule="auto"/>
        <w:jc w:val="both"/>
      </w:pPr>
      <w:r>
        <w:rPr>
          <w:rFonts w:ascii="Calibri" w:hAnsi="Calibri"/>
          <w:b/>
          <w:sz w:val="22"/>
        </w:rPr>
        <w:t xml:space="preserve">Ms Lan: </w:t>
      </w:r>
      <w:r>
        <w:rPr>
          <w:rFonts w:ascii="Calibri" w:hAnsi="Calibri"/>
          <w:sz w:val="22"/>
        </w:rPr>
        <w:t xml:space="preserve">I'm calling to follow up on a complaint I filed last week about a damaged delivery, case number four, four, two, one.  </w:t>
      </w:r>
      <w:r>
        <w:rPr>
          <w:rFonts w:ascii="Calibri" w:hAnsi="Calibri"/>
          <w:i/>
          <w:sz w:val="22"/>
        </w:rPr>
        <w:t>Tôi gọi để theo dõi tiến độ khiếu nại tôi đã nộp tuần trước về một đơn giao hàng bị hỏng, mã hồ sơ số bốn, bốn, hai, một.</w:t>
      </w:r>
    </w:p>
    <w:p>
      <w:pPr>
        <w:spacing w:after="160" w:line="312" w:lineRule="auto"/>
        <w:jc w:val="both"/>
      </w:pPr>
      <w:r>
        <w:rPr>
          <w:rFonts w:ascii="Calibri" w:hAnsi="Calibri"/>
          <w:b/>
          <w:sz w:val="22"/>
        </w:rPr>
        <w:t xml:space="preserve">Ms Hollowbrook: </w:t>
      </w:r>
      <w:r>
        <w:rPr>
          <w:rFonts w:ascii="Calibri" w:hAnsi="Calibri"/>
          <w:sz w:val="22"/>
        </w:rPr>
        <w:t xml:space="preserve">Let me pull that up, it's currently with our warehouse team for final confirmation before the refund is released.  </w:t>
      </w:r>
      <w:r>
        <w:rPr>
          <w:rFonts w:ascii="Calibri" w:hAnsi="Calibri"/>
          <w:i/>
          <w:sz w:val="22"/>
        </w:rPr>
        <w:t>Để tôi tra cứu ngay, và tôi thấy hồ sơ này hiện đang chờ đội kho hàng xác nhận lần cuối trước khi khoản hoàn tiền được giải ngân.</w:t>
      </w:r>
    </w:p>
    <w:p>
      <w:pPr>
        <w:spacing w:after="160" w:line="312" w:lineRule="auto"/>
        <w:jc w:val="both"/>
      </w:pPr>
      <w:r>
        <w:rPr>
          <w:rFonts w:ascii="Calibri" w:hAnsi="Calibri"/>
          <w:b/>
          <w:sz w:val="22"/>
        </w:rPr>
        <w:t xml:space="preserve">Ms Lan: </w:t>
      </w:r>
      <w:r>
        <w:rPr>
          <w:rFonts w:ascii="Calibri" w:hAnsi="Calibri"/>
          <w:sz w:val="22"/>
        </w:rPr>
        <w:t xml:space="preserve">Thank you, do you have any idea roughly how much longer that final confirmation might take?  </w:t>
      </w:r>
      <w:r>
        <w:rPr>
          <w:rFonts w:ascii="Calibri" w:hAnsi="Calibri"/>
          <w:i/>
          <w:sz w:val="22"/>
        </w:rPr>
        <w:t>Cảm ơn chị, chị có biết đại khái còn mất bao lâu nữa để có xác nhận cuối cùng đó không?</w:t>
      </w:r>
    </w:p>
    <w:p>
      <w:pPr>
        <w:spacing w:after="160" w:line="312" w:lineRule="auto"/>
        <w:jc w:val="both"/>
      </w:pPr>
      <w:r>
        <w:rPr>
          <w:rFonts w:ascii="Calibri" w:hAnsi="Calibri"/>
          <w:b/>
          <w:sz w:val="22"/>
        </w:rPr>
        <w:t xml:space="preserve">Ms Lan: </w:t>
      </w:r>
      <w:r>
        <w:rPr>
          <w:rFonts w:ascii="Calibri" w:hAnsi="Calibri"/>
          <w:sz w:val="22"/>
        </w:rPr>
        <w:t xml:space="preserve">I never received any update about the complaint I filed two weeks ago, so I wanted to check if it's still being reviewed.  </w:t>
      </w:r>
      <w:r>
        <w:rPr>
          <w:rFonts w:ascii="Calibri" w:hAnsi="Calibri"/>
          <w:i/>
          <w:sz w:val="22"/>
        </w:rPr>
        <w:t>Tôi chưa hề nhận được bất kỳ cập nhật nào về khiếu nại tôi nộp hai tuần trước, nên tôi muốn kiểm tra xem nó có còn đang được xem xét không.</w:t>
      </w:r>
    </w:p>
    <w:p>
      <w:pPr>
        <w:spacing w:after="160" w:line="312" w:lineRule="auto"/>
        <w:jc w:val="both"/>
      </w:pPr>
      <w:r>
        <w:rPr>
          <w:rFonts w:ascii="Calibri" w:hAnsi="Calibri"/>
          <w:b/>
          <w:sz w:val="22"/>
        </w:rPr>
        <w:t xml:space="preserve">Ms Hollowbrook: </w:t>
      </w:r>
      <w:r>
        <w:rPr>
          <w:rFonts w:ascii="Calibri" w:hAnsi="Calibri"/>
          <w:sz w:val="22"/>
        </w:rPr>
        <w:t xml:space="preserve">I apologize for the lack of communication, let me check the notes and give you a proper update before we hang up.  </w:t>
      </w:r>
      <w:r>
        <w:rPr>
          <w:rFonts w:ascii="Calibri" w:hAnsi="Calibri"/>
          <w:i/>
          <w:sz w:val="22"/>
        </w:rPr>
        <w:t>Tôi xin lỗi vì thiếu sự liên lạc đó, để tôi kiểm tra ghi chú ngay bây giờ và cho chị một cập nhật rõ ràng trước khi kết thúc cuộc gọi hôm nay.</w:t>
      </w:r>
    </w:p>
    <w:p>
      <w:pPr>
        <w:spacing w:after="160" w:line="312" w:lineRule="auto"/>
        <w:jc w:val="both"/>
      </w:pPr>
      <w:r>
        <w:rPr>
          <w:rFonts w:ascii="Calibri" w:hAnsi="Calibri"/>
          <w:b/>
          <w:sz w:val="22"/>
        </w:rPr>
        <w:t xml:space="preserve">Ms Lan: </w:t>
      </w:r>
      <w:r>
        <w:rPr>
          <w:rFonts w:ascii="Calibri" w:hAnsi="Calibri"/>
          <w:sz w:val="22"/>
        </w:rPr>
        <w:t xml:space="preserve">I'd appreciate that, I was starting to wonder if it had been forgotten.  </w:t>
      </w:r>
      <w:r>
        <w:rPr>
          <w:rFonts w:ascii="Calibri" w:hAnsi="Calibri"/>
          <w:i/>
          <w:sz w:val="22"/>
        </w:rPr>
        <w:t>Tôi sẽ cảm kích điều đó, tôi cứ bắt đầu tự hỏi liệu nó có bị quên mất không.</w:t>
      </w:r>
    </w:p>
    <w:p>
      <w:pPr>
        <w:spacing w:after="160" w:line="312" w:lineRule="auto"/>
        <w:jc w:val="both"/>
      </w:pPr>
      <w:r>
        <w:rPr>
          <w:rFonts w:ascii="Calibri" w:hAnsi="Calibri"/>
          <w:b/>
          <w:sz w:val="22"/>
        </w:rPr>
        <w:t xml:space="preserve">Ms Lan: </w:t>
      </w:r>
      <w:r>
        <w:rPr>
          <w:rFonts w:ascii="Calibri" w:hAnsi="Calibri"/>
          <w:sz w:val="22"/>
        </w:rPr>
        <w:t xml:space="preserve">You promised to call me back by Friday about my refund, but I never heard anything, so here I am calling instead.  </w:t>
      </w:r>
      <w:r>
        <w:rPr>
          <w:rFonts w:ascii="Calibri" w:hAnsi="Calibri"/>
          <w:i/>
          <w:sz w:val="22"/>
        </w:rPr>
        <w:t>Chị hứa sẽ gọi lại cho tôi trước thứ Sáu về tình trạng hoàn tiền, nhưng tôi chẳng nghe tin gì cả, nên tôi gọi lại đây.</w:t>
      </w:r>
    </w:p>
    <w:p>
      <w:pPr>
        <w:spacing w:after="160" w:line="312" w:lineRule="auto"/>
        <w:jc w:val="both"/>
      </w:pPr>
      <w:r>
        <w:rPr>
          <w:rFonts w:ascii="Calibri" w:hAnsi="Calibri"/>
          <w:b/>
          <w:sz w:val="22"/>
        </w:rPr>
        <w:t xml:space="preserve">Ms Hollowbrook: </w:t>
      </w:r>
      <w:r>
        <w:rPr>
          <w:rFonts w:ascii="Calibri" w:hAnsi="Calibri"/>
          <w:sz w:val="22"/>
        </w:rPr>
        <w:t xml:space="preserve">I'm sorry about that missed callback, let me check where things stand and make sure you leave with a clear answer.  </w:t>
      </w:r>
      <w:r>
        <w:rPr>
          <w:rFonts w:ascii="Calibri" w:hAnsi="Calibri"/>
          <w:i/>
          <w:sz w:val="22"/>
        </w:rPr>
        <w:t>Tôi thật sự xin lỗi vì cuộc gọi bị bỏ lỡ đó, để tôi kiểm tra chính xác tình hình hiện tại và đảm bảo chị rời cuộc gọi này với một câu trả lời rõ ràng.</w:t>
      </w:r>
    </w:p>
    <w:p>
      <w:pPr>
        <w:spacing w:after="160" w:line="312" w:lineRule="auto"/>
        <w:jc w:val="both"/>
      </w:pPr>
      <w:r>
        <w:rPr>
          <w:rFonts w:ascii="Calibri" w:hAnsi="Calibri"/>
          <w:b/>
          <w:sz w:val="22"/>
        </w:rPr>
        <w:t xml:space="preserve">Ms Lan: </w:t>
      </w:r>
      <w:r>
        <w:rPr>
          <w:rFonts w:ascii="Calibri" w:hAnsi="Calibri"/>
          <w:sz w:val="22"/>
        </w:rPr>
        <w:t xml:space="preserve">Thank you, I'd just like something concrete to go on at this point.  </w:t>
      </w:r>
      <w:r>
        <w:rPr>
          <w:rFonts w:ascii="Calibri" w:hAnsi="Calibri"/>
          <w:i/>
          <w:sz w:val="22"/>
        </w:rPr>
        <w:t>Cảm ơn chị, tôi chỉ muốn có điều gì đó cụ thể để dựa vào lúc này.</w:t>
      </w:r>
    </w:p>
    <w:p>
      <w:pPr>
        <w:spacing w:after="160" w:line="312" w:lineRule="auto"/>
        <w:jc w:val="both"/>
      </w:pPr>
      <w:r>
        <w:rPr>
          <w:rFonts w:ascii="Calibri" w:hAnsi="Calibri"/>
          <w:b/>
          <w:sz w:val="22"/>
        </w:rPr>
        <w:t xml:space="preserve">Ms Lan: </w:t>
      </w:r>
      <w:r>
        <w:rPr>
          <w:rFonts w:ascii="Calibri" w:hAnsi="Calibri"/>
          <w:sz w:val="22"/>
        </w:rPr>
        <w:t xml:space="preserve">It's been ten days since I reported the broken armchair, and I still haven't heard whether it will be repaired or replaced.  </w:t>
      </w:r>
      <w:r>
        <w:rPr>
          <w:rFonts w:ascii="Calibri" w:hAnsi="Calibri"/>
          <w:i/>
          <w:sz w:val="22"/>
        </w:rPr>
        <w:t>Đã mười ngày kể từ khi tôi báo về chiếc ghế bành bị hỏng, và tôi vẫn chưa biết liệu nó sẽ được sửa hay đổi mới.</w:t>
      </w:r>
    </w:p>
    <w:p>
      <w:pPr>
        <w:spacing w:after="160" w:line="312" w:lineRule="auto"/>
        <w:jc w:val="both"/>
      </w:pPr>
      <w:r>
        <w:rPr>
          <w:rFonts w:ascii="Calibri" w:hAnsi="Calibri"/>
          <w:b/>
          <w:sz w:val="22"/>
        </w:rPr>
        <w:t xml:space="preserve">Ms Hollowbrook: </w:t>
      </w:r>
      <w:r>
        <w:rPr>
          <w:rFonts w:ascii="Calibri" w:hAnsi="Calibri"/>
          <w:sz w:val="22"/>
        </w:rPr>
        <w:t xml:space="preserve">I apologize for the silence, let me check with the repair team and get you a firm decision before day's end.  </w:t>
      </w:r>
      <w:r>
        <w:rPr>
          <w:rFonts w:ascii="Calibri" w:hAnsi="Calibri"/>
          <w:i/>
          <w:sz w:val="22"/>
        </w:rPr>
        <w:t>Tôi xin lỗi vì sự im lặng đó, để tôi kiểm tra với đội sửa chữa trực tiếp và cho chị một quyết định chắc chắn trước cuối ngày hôm nay.</w:t>
      </w:r>
    </w:p>
    <w:p>
      <w:pPr>
        <w:spacing w:after="160" w:line="312" w:lineRule="auto"/>
        <w:jc w:val="both"/>
      </w:pPr>
      <w:r>
        <w:rPr>
          <w:rFonts w:ascii="Calibri" w:hAnsi="Calibri"/>
          <w:b/>
          <w:sz w:val="22"/>
        </w:rPr>
        <w:t xml:space="preserve">Ms Lan: </w:t>
      </w:r>
      <w:r>
        <w:rPr>
          <w:rFonts w:ascii="Calibri" w:hAnsi="Calibri"/>
          <w:sz w:val="22"/>
        </w:rPr>
        <w:t xml:space="preserve">Thank you, ten days of waiting without any word was starting to feel like a lot.  </w:t>
      </w:r>
      <w:r>
        <w:rPr>
          <w:rFonts w:ascii="Calibri" w:hAnsi="Calibri"/>
          <w:i/>
          <w:sz w:val="22"/>
        </w:rPr>
        <w:t>Cảm ơn chị, mười ngày chờ đợi không có tin tức gì bắt đầu khiến tôi cảm thấy khá lâu.</w:t>
      </w:r>
    </w:p>
    <w:p>
      <w:pPr>
        <w:spacing w:after="160" w:line="312" w:lineRule="auto"/>
        <w:jc w:val="both"/>
      </w:pPr>
      <w:r>
        <w:rPr>
          <w:rFonts w:ascii="Calibri" w:hAnsi="Calibri"/>
          <w:b/>
          <w:sz w:val="22"/>
        </w:rPr>
        <w:t xml:space="preserve">Ms Lan: </w:t>
      </w:r>
      <w:r>
        <w:rPr>
          <w:rFonts w:ascii="Calibri" w:hAnsi="Calibri"/>
          <w:sz w:val="22"/>
        </w:rPr>
        <w:t xml:space="preserve">I'm following up again on the same issue, since the last two emails I sent haven't received any reply.  </w:t>
      </w:r>
      <w:r>
        <w:rPr>
          <w:rFonts w:ascii="Calibri" w:hAnsi="Calibri"/>
          <w:i/>
          <w:sz w:val="22"/>
        </w:rPr>
        <w:t>Tôi đang theo dõi lại cùng một vấn đề, vì hai email gần nhất tôi gửi vẫn chưa nhận được bất kỳ phản hồi nào cả.</w:t>
      </w:r>
    </w:p>
    <w:p>
      <w:pPr>
        <w:spacing w:after="160" w:line="312" w:lineRule="auto"/>
        <w:jc w:val="both"/>
      </w:pPr>
      <w:r>
        <w:rPr>
          <w:rFonts w:ascii="Calibri" w:hAnsi="Calibri"/>
          <w:b/>
          <w:sz w:val="22"/>
        </w:rPr>
        <w:t xml:space="preserve">Ms Hollowbrook: </w:t>
      </w:r>
      <w:r>
        <w:rPr>
          <w:rFonts w:ascii="Calibri" w:hAnsi="Calibri"/>
          <w:sz w:val="22"/>
        </w:rPr>
        <w:t xml:space="preserve">I sincerely apologize, two unanswered emails is unacceptable, let me resolve this now and get you an immediate response.  </w:t>
      </w:r>
      <w:r>
        <w:rPr>
          <w:rFonts w:ascii="Calibri" w:hAnsi="Calibri"/>
          <w:i/>
          <w:sz w:val="22"/>
        </w:rPr>
        <w:t>Tôi thành thật xin lỗi, lẽ ra không nên để hai email không được trả lời như vậy, để tôi giải quyết ngay bây giờ và đảm bảo chị nhận được phản hồi ngay lập tức từ nay về sau.</w:t>
      </w:r>
    </w:p>
    <w:p>
      <w:pPr>
        <w:spacing w:after="160" w:line="312" w:lineRule="auto"/>
        <w:jc w:val="both"/>
      </w:pPr>
      <w:r>
        <w:rPr>
          <w:rFonts w:ascii="Calibri" w:hAnsi="Calibri"/>
          <w:b/>
          <w:sz w:val="22"/>
        </w:rPr>
        <w:t xml:space="preserve">Ms Lan: </w:t>
      </w:r>
      <w:r>
        <w:rPr>
          <w:rFonts w:ascii="Calibri" w:hAnsi="Calibri"/>
          <w:sz w:val="22"/>
        </w:rPr>
        <w:t xml:space="preserve">Thank you, I just want to feel like my emails are being read.  </w:t>
      </w:r>
      <w:r>
        <w:rPr>
          <w:rFonts w:ascii="Calibri" w:hAnsi="Calibri"/>
          <w:i/>
          <w:sz w:val="22"/>
        </w:rPr>
        <w:t>Cảm ơn chị, tôi chỉ muốn cảm thấy email của mình thật sự được đọc.</w:t>
      </w:r>
    </w:p>
    <w:p>
      <w:pPr>
        <w:spacing w:after="160" w:line="312" w:lineRule="auto"/>
        <w:jc w:val="both"/>
      </w:pPr>
      <w:r>
        <w:rPr>
          <w:rFonts w:ascii="Calibri" w:hAnsi="Calibri"/>
          <w:b/>
          <w:sz w:val="22"/>
        </w:rPr>
        <w:t xml:space="preserve">Ms Lan: </w:t>
      </w:r>
      <w:r>
        <w:rPr>
          <w:rFonts w:ascii="Calibri" w:hAnsi="Calibri"/>
          <w:sz w:val="22"/>
        </w:rPr>
        <w:t xml:space="preserve">Has there been any progress on my complaint about the faulty heater, or is it still with the technical team?  </w:t>
      </w:r>
      <w:r>
        <w:rPr>
          <w:rFonts w:ascii="Calibri" w:hAnsi="Calibri"/>
          <w:i/>
          <w:sz w:val="22"/>
        </w:rPr>
        <w:t>Có tiến triển nào với khiếu nại tôi nêu về chiếc máy sưởi bị lỗi không, hay nó vẫn đang nằm chờ ở đội kỹ thuật?</w:t>
      </w:r>
    </w:p>
    <w:p>
      <w:pPr>
        <w:spacing w:after="160" w:line="312" w:lineRule="auto"/>
        <w:jc w:val="both"/>
      </w:pPr>
      <w:r>
        <w:rPr>
          <w:rFonts w:ascii="Calibri" w:hAnsi="Calibri"/>
          <w:b/>
          <w:sz w:val="22"/>
        </w:rPr>
        <w:t xml:space="preserve">Ms Hollowbrook: </w:t>
      </w:r>
      <w:r>
        <w:rPr>
          <w:rFonts w:ascii="Calibri" w:hAnsi="Calibri"/>
          <w:sz w:val="22"/>
        </w:rPr>
        <w:t xml:space="preserve">There has been progress, the technical team confirmed the fault yesterday, so a replacement is already being prepared for you.  </w:t>
      </w:r>
      <w:r>
        <w:rPr>
          <w:rFonts w:ascii="Calibri" w:hAnsi="Calibri"/>
          <w:i/>
          <w:sz w:val="22"/>
        </w:rPr>
        <w:t>Thật ra đã có tiến triển rồi, đội kỹ thuật xác nhận lỗi vào hôm qua, nên một sản phẩm thay thế đang được chuẩn bị để gửi cho chị.</w:t>
      </w:r>
    </w:p>
    <w:p>
      <w:pPr>
        <w:spacing w:after="160" w:line="312" w:lineRule="auto"/>
        <w:jc w:val="both"/>
      </w:pPr>
      <w:r>
        <w:rPr>
          <w:rFonts w:ascii="Calibri" w:hAnsi="Calibri"/>
          <w:b/>
          <w:sz w:val="22"/>
        </w:rPr>
        <w:t xml:space="preserve">Ms Lan: </w:t>
      </w:r>
      <w:r>
        <w:rPr>
          <w:rFonts w:ascii="Calibri" w:hAnsi="Calibri"/>
          <w:sz w:val="22"/>
        </w:rPr>
        <w:t xml:space="preserve">That's wonderful news, thank you for checking and giving me such a clear update.  </w:t>
      </w:r>
      <w:r>
        <w:rPr>
          <w:rFonts w:ascii="Calibri" w:hAnsi="Calibri"/>
          <w:i/>
          <w:sz w:val="22"/>
        </w:rPr>
        <w:t>Thật là tin tốt, cảm ơn chị đã kiểm tra và đưa ra cập nhật rõ ràng như vậy.</w:t>
      </w:r>
    </w:p>
    <w:p>
      <w:pPr>
        <w:spacing w:after="160" w:line="312" w:lineRule="auto"/>
        <w:jc w:val="both"/>
      </w:pPr>
      <w:r>
        <w:rPr>
          <w:rFonts w:ascii="Calibri" w:hAnsi="Calibri"/>
          <w:b/>
          <w:sz w:val="22"/>
        </w:rPr>
        <w:t xml:space="preserve">Ms Lan: </w:t>
      </w:r>
      <w:r>
        <w:rPr>
          <w:rFonts w:ascii="Calibri" w:hAnsi="Calibri"/>
          <w:sz w:val="22"/>
        </w:rPr>
        <w:t xml:space="preserve">I wanted to check in since it's been a while, has a decision finally been made about compensation for the delayed order?  </w:t>
      </w:r>
      <w:r>
        <w:rPr>
          <w:rFonts w:ascii="Calibri" w:hAnsi="Calibri"/>
          <w:i/>
          <w:sz w:val="22"/>
        </w:rPr>
        <w:t>Tôi muốn kiểm tra lại vì đã khá lâu rồi, liệu đã có quyết định nào về khoản đền bù cho đơn hàng bị giao trễ chưa?</w:t>
      </w:r>
    </w:p>
    <w:p>
      <w:pPr>
        <w:spacing w:after="160" w:line="312" w:lineRule="auto"/>
        <w:jc w:val="both"/>
      </w:pPr>
      <w:r>
        <w:rPr>
          <w:rFonts w:ascii="Calibri" w:hAnsi="Calibri"/>
          <w:b/>
          <w:sz w:val="22"/>
        </w:rPr>
        <w:t xml:space="preserve">Ms Hollowbrook: </w:t>
      </w:r>
      <w:r>
        <w:rPr>
          <w:rFonts w:ascii="Calibri" w:hAnsi="Calibri"/>
          <w:sz w:val="22"/>
        </w:rPr>
        <w:t xml:space="preserve">Yes, a decision was made this morning, you'll be receiving a partial refund along with a discount on your next purchase.  </w:t>
      </w:r>
      <w:r>
        <w:rPr>
          <w:rFonts w:ascii="Calibri" w:hAnsi="Calibri"/>
          <w:i/>
          <w:sz w:val="22"/>
        </w:rPr>
        <w:t>Có, một quyết định đã được đưa ra sáng nay, và tôi có thể xác nhận chị sẽ nhận được một khoản hoàn tiền một phần cùng với giảm giá cho lần mua tiếp theo.</w:t>
      </w:r>
    </w:p>
    <w:p>
      <w:pPr>
        <w:spacing w:after="160" w:line="312" w:lineRule="auto"/>
        <w:jc w:val="both"/>
      </w:pPr>
      <w:r>
        <w:rPr>
          <w:rFonts w:ascii="Calibri" w:hAnsi="Calibri"/>
          <w:b/>
          <w:sz w:val="22"/>
        </w:rPr>
        <w:t xml:space="preserve">Ms Lan: </w:t>
      </w:r>
      <w:r>
        <w:rPr>
          <w:rFonts w:ascii="Calibri" w:hAnsi="Calibri"/>
          <w:sz w:val="22"/>
        </w:rPr>
        <w:t xml:space="preserve">That's good to hear, I appreciate you following up so promptly once it was decided.  </w:t>
      </w:r>
      <w:r>
        <w:rPr>
          <w:rFonts w:ascii="Calibri" w:hAnsi="Calibri"/>
          <w:i/>
          <w:sz w:val="22"/>
        </w:rPr>
        <w:t>Thật tốt khi nghe vậy, cảm ơn chị đã theo sát và báo ngay khi có quyết định.</w:t>
      </w:r>
    </w:p>
    <w:p>
      <w:pPr>
        <w:spacing w:after="160" w:line="312" w:lineRule="auto"/>
        <w:jc w:val="both"/>
      </w:pPr>
      <w:r>
        <w:rPr>
          <w:rFonts w:ascii="Calibri" w:hAnsi="Calibri"/>
          <w:b/>
          <w:sz w:val="22"/>
        </w:rPr>
        <w:t xml:space="preserve">Ms Hollowbrook: </w:t>
      </w:r>
      <w:r>
        <w:rPr>
          <w:rFonts w:ascii="Calibri" w:hAnsi="Calibri"/>
          <w:sz w:val="22"/>
        </w:rPr>
        <w:t xml:space="preserve">Given how long this has taken to resolve, I'd like to offer you a fifteen percent discount on your next order.  </w:t>
      </w:r>
      <w:r>
        <w:rPr>
          <w:rFonts w:ascii="Calibri" w:hAnsi="Calibri"/>
          <w:i/>
          <w:sz w:val="22"/>
        </w:rPr>
        <w:t>Với thời gian vấn đề này kéo dài để giải quyết, tôi muốn gửi tặng chị mức giảm giá mười lăm phần trăm cho đơn hàng tiếp theo như một lời xin lỗi.</w:t>
      </w:r>
    </w:p>
    <w:p>
      <w:pPr>
        <w:spacing w:after="160" w:line="312" w:lineRule="auto"/>
        <w:jc w:val="both"/>
      </w:pPr>
      <w:r>
        <w:rPr>
          <w:rFonts w:ascii="Calibri" w:hAnsi="Calibri"/>
          <w:b/>
          <w:sz w:val="22"/>
        </w:rPr>
        <w:t xml:space="preserve">Ms Lan: </w:t>
      </w:r>
      <w:r>
        <w:rPr>
          <w:rFonts w:ascii="Calibri" w:hAnsi="Calibri"/>
          <w:sz w:val="22"/>
        </w:rPr>
        <w:t xml:space="preserve">That's very kind, thank you, I wasn't expecting anything extra, just a solution to the original problem.  </w:t>
      </w:r>
      <w:r>
        <w:rPr>
          <w:rFonts w:ascii="Calibri" w:hAnsi="Calibri"/>
          <w:i/>
          <w:sz w:val="22"/>
        </w:rPr>
        <w:t>Chị thật tốt bụng, cảm ơn chị, tôi không hề mong đợi điều gì thêm cả, chỉ cần một giải pháp cho vấn đề ban đầu là đủ.</w:t>
      </w:r>
    </w:p>
    <w:p>
      <w:pPr>
        <w:spacing w:after="160" w:line="312" w:lineRule="auto"/>
        <w:jc w:val="both"/>
      </w:pPr>
      <w:r>
        <w:rPr>
          <w:rFonts w:ascii="Calibri" w:hAnsi="Calibri"/>
          <w:b/>
          <w:sz w:val="22"/>
        </w:rPr>
        <w:t xml:space="preserve">Ms Hollowbrook: </w:t>
      </w:r>
      <w:r>
        <w:rPr>
          <w:rFonts w:ascii="Calibri" w:hAnsi="Calibri"/>
          <w:sz w:val="22"/>
        </w:rPr>
        <w:t xml:space="preserve">You deserve it, especially after everything you've had to go through just to get a simple answer.  </w:t>
      </w:r>
      <w:r>
        <w:rPr>
          <w:rFonts w:ascii="Calibri" w:hAnsi="Calibri"/>
          <w:i/>
          <w:sz w:val="22"/>
        </w:rPr>
        <w:t>Chị xứng đáng được như vậy, nhất là sau tất cả những gì chị đã trải qua chỉ để có được một câu trả lời đơn giản.</w:t>
      </w:r>
    </w:p>
    <w:p>
      <w:pPr>
        <w:spacing w:after="160" w:line="312" w:lineRule="auto"/>
        <w:jc w:val="both"/>
      </w:pPr>
      <w:r>
        <w:rPr>
          <w:rFonts w:ascii="Calibri" w:hAnsi="Calibri"/>
          <w:b/>
          <w:sz w:val="22"/>
        </w:rPr>
        <w:t xml:space="preserve">Ms Hollowbrook: </w:t>
      </w:r>
      <w:r>
        <w:rPr>
          <w:rFonts w:ascii="Calibri" w:hAnsi="Calibri"/>
          <w:sz w:val="22"/>
        </w:rPr>
        <w:t xml:space="preserve">As compensation for the delayed delivery, we'd like to refund your shipping fee entirely and add a small store credit.  </w:t>
      </w:r>
      <w:r>
        <w:rPr>
          <w:rFonts w:ascii="Calibri" w:hAnsi="Calibri"/>
          <w:i/>
          <w:sz w:val="22"/>
        </w:rPr>
        <w:t>Để đền bù cho sự chậm trễ trong giao hàng, chúng tôi muốn hoàn toàn bộ phí vận chuyển và thêm một khoản tín dụng cửa hàng nhỏ nữa.</w:t>
      </w:r>
    </w:p>
    <w:p>
      <w:pPr>
        <w:spacing w:after="160" w:line="312" w:lineRule="auto"/>
        <w:jc w:val="both"/>
      </w:pPr>
      <w:r>
        <w:rPr>
          <w:rFonts w:ascii="Calibri" w:hAnsi="Calibri"/>
          <w:b/>
          <w:sz w:val="22"/>
        </w:rPr>
        <w:t xml:space="preserve">Ms Lan: </w:t>
      </w:r>
      <w:r>
        <w:rPr>
          <w:rFonts w:ascii="Calibri" w:hAnsi="Calibri"/>
          <w:sz w:val="22"/>
        </w:rPr>
        <w:t xml:space="preserve">That's generous, I appreciate it, though just getting the package on time would have been enough for me.  </w:t>
      </w:r>
      <w:r>
        <w:rPr>
          <w:rFonts w:ascii="Calibri" w:hAnsi="Calibri"/>
          <w:i/>
          <w:sz w:val="22"/>
        </w:rPr>
        <w:t>Thật hào phóng, tôi cảm kích điều đó, dù thành thật mà nói chỉ cần gói hàng đến đúng hẹn thôi cũng đủ với tôi rồi.</w:t>
      </w:r>
    </w:p>
    <w:p>
      <w:pPr>
        <w:spacing w:after="160" w:line="312" w:lineRule="auto"/>
        <w:jc w:val="both"/>
      </w:pPr>
      <w:r>
        <w:rPr>
          <w:rFonts w:ascii="Calibri" w:hAnsi="Calibri"/>
          <w:b/>
          <w:sz w:val="22"/>
        </w:rPr>
        <w:t xml:space="preserve">Ms Hollowbrook: </w:t>
      </w:r>
      <w:r>
        <w:rPr>
          <w:rFonts w:ascii="Calibri" w:hAnsi="Calibri"/>
          <w:sz w:val="22"/>
        </w:rPr>
        <w:t xml:space="preserve">I understand, and we're working on making sure this particular delay doesn't happen again.  </w:t>
      </w:r>
      <w:r>
        <w:rPr>
          <w:rFonts w:ascii="Calibri" w:hAnsi="Calibri"/>
          <w:i/>
          <w:sz w:val="22"/>
        </w:rPr>
        <w:t>Tôi hoàn toàn hiểu, và chúng tôi đang nỗ lực để sự chậm trễ như lần này không lặp lại nữa.</w:t>
      </w:r>
    </w:p>
    <w:p>
      <w:pPr>
        <w:spacing w:after="160" w:line="312" w:lineRule="auto"/>
        <w:jc w:val="both"/>
      </w:pPr>
      <w:r>
        <w:rPr>
          <w:rFonts w:ascii="Calibri" w:hAnsi="Calibri"/>
          <w:b/>
          <w:sz w:val="22"/>
        </w:rPr>
        <w:t xml:space="preserve">Ms Hollowbrook: </w:t>
      </w:r>
      <w:r>
        <w:rPr>
          <w:rFonts w:ascii="Calibri" w:hAnsi="Calibri"/>
          <w:sz w:val="22"/>
        </w:rPr>
        <w:t xml:space="preserve">Since the replacement also arrived scratched, I'd like to offer a twenty percent refund and let you keep the item, if that works.  </w:t>
      </w:r>
      <w:r>
        <w:rPr>
          <w:rFonts w:ascii="Calibri" w:hAnsi="Calibri"/>
          <w:i/>
          <w:sz w:val="22"/>
        </w:rPr>
        <w:t>Vì món hàng thay thế cũng đến với một vết xước nhỏ, tôi muốn gửi tặng chị khoản hoàn tiền hai mươi phần trăm và để chị giữ lại món hàng luôn, nếu điều đó phù hợp với chị.</w:t>
      </w:r>
    </w:p>
    <w:p>
      <w:pPr>
        <w:spacing w:after="160" w:line="312" w:lineRule="auto"/>
        <w:jc w:val="both"/>
      </w:pPr>
      <w:r>
        <w:rPr>
          <w:rFonts w:ascii="Calibri" w:hAnsi="Calibri"/>
          <w:b/>
          <w:sz w:val="22"/>
        </w:rPr>
        <w:t xml:space="preserve">Ms Lan: </w:t>
      </w:r>
      <w:r>
        <w:rPr>
          <w:rFonts w:ascii="Calibri" w:hAnsi="Calibri"/>
          <w:sz w:val="22"/>
        </w:rPr>
        <w:t xml:space="preserve">That works well for me, the scratch is barely noticeable, and I'd rather not go through another exchange.  </w:t>
      </w:r>
      <w:r>
        <w:rPr>
          <w:rFonts w:ascii="Calibri" w:hAnsi="Calibri"/>
          <w:i/>
          <w:sz w:val="22"/>
        </w:rPr>
        <w:t>Điều đó thật sự ổn với tôi, vết xước gần như không đáng kể, và tôi thà không phải trải qua một lần đổi trả nữa.</w:t>
      </w:r>
    </w:p>
    <w:p>
      <w:pPr>
        <w:spacing w:after="160" w:line="312" w:lineRule="auto"/>
        <w:jc w:val="both"/>
      </w:pPr>
      <w:r>
        <w:rPr>
          <w:rFonts w:ascii="Calibri" w:hAnsi="Calibri"/>
          <w:b/>
          <w:sz w:val="22"/>
        </w:rPr>
        <w:t xml:space="preserve">Ms Hollowbrook: </w:t>
      </w:r>
      <w:r>
        <w:rPr>
          <w:rFonts w:ascii="Calibri" w:hAnsi="Calibri"/>
          <w:sz w:val="22"/>
        </w:rPr>
        <w:t xml:space="preserve">Perfect, I'll process that partial refund for you right away then.  </w:t>
      </w:r>
      <w:r>
        <w:rPr>
          <w:rFonts w:ascii="Calibri" w:hAnsi="Calibri"/>
          <w:i/>
          <w:sz w:val="22"/>
        </w:rPr>
        <w:t>Hoàn hảo, vậy tôi sẽ xử lý khoản hoàn tiền một phần đó cho chị ngay.</w:t>
      </w:r>
    </w:p>
    <w:p>
      <w:pPr>
        <w:spacing w:after="160" w:line="312" w:lineRule="auto"/>
        <w:jc w:val="both"/>
      </w:pPr>
      <w:r>
        <w:rPr>
          <w:rFonts w:ascii="Calibri" w:hAnsi="Calibri"/>
          <w:b/>
          <w:sz w:val="22"/>
        </w:rPr>
        <w:t xml:space="preserve">Ms Hollowbrook: </w:t>
      </w:r>
      <w:r>
        <w:rPr>
          <w:rFonts w:ascii="Calibri" w:hAnsi="Calibri"/>
          <w:sz w:val="22"/>
        </w:rPr>
        <w:t xml:space="preserve">For the inconvenience of being transferred between three different departments, I'd like to add some bonus loyalty points to your account today.  </w:t>
      </w:r>
      <w:r>
        <w:rPr>
          <w:rFonts w:ascii="Calibri" w:hAnsi="Calibri"/>
          <w:i/>
          <w:sz w:val="22"/>
        </w:rPr>
        <w:t>Vì sự bất tiện khi bị chuyển qua lại giữa ba bộ phận khác nhau, tôi muốn cộng thêm một ít điểm thưởng vào tài khoản của chị hôm nay.</w:t>
      </w:r>
    </w:p>
    <w:p>
      <w:pPr>
        <w:spacing w:after="160" w:line="312" w:lineRule="auto"/>
        <w:jc w:val="both"/>
      </w:pPr>
      <w:r>
        <w:rPr>
          <w:rFonts w:ascii="Calibri" w:hAnsi="Calibri"/>
          <w:b/>
          <w:sz w:val="22"/>
        </w:rPr>
        <w:t xml:space="preserve">Ms Lan: </w:t>
      </w:r>
      <w:r>
        <w:rPr>
          <w:rFonts w:ascii="Calibri" w:hAnsi="Calibri"/>
          <w:sz w:val="22"/>
        </w:rPr>
        <w:t xml:space="preserve">Thank you, that's a thoughtful gesture, being passed around like that was more frustrating than the original issue itself.  </w:t>
      </w:r>
      <w:r>
        <w:rPr>
          <w:rFonts w:ascii="Calibri" w:hAnsi="Calibri"/>
          <w:i/>
          <w:sz w:val="22"/>
        </w:rPr>
        <w:t>Cảm ơn chị, đó là một cử chỉ chu đáo, bị chuyển qua lại như vậy thật sự còn khó chịu hơn cả vấn đề ban đầu.</w:t>
      </w:r>
    </w:p>
    <w:p>
      <w:pPr>
        <w:spacing w:after="160" w:line="312" w:lineRule="auto"/>
        <w:jc w:val="both"/>
      </w:pPr>
      <w:r>
        <w:rPr>
          <w:rFonts w:ascii="Calibri" w:hAnsi="Calibri"/>
          <w:b/>
          <w:sz w:val="22"/>
        </w:rPr>
        <w:t xml:space="preserve">Ms Hollowbrook: </w:t>
      </w:r>
      <w:r>
        <w:rPr>
          <w:rFonts w:ascii="Calibri" w:hAnsi="Calibri"/>
          <w:sz w:val="22"/>
        </w:rPr>
        <w:t xml:space="preserve">I agree, and I've made a note so the team is more mindful about that going forward.  </w:t>
      </w:r>
      <w:r>
        <w:rPr>
          <w:rFonts w:ascii="Calibri" w:hAnsi="Calibri"/>
          <w:i/>
          <w:sz w:val="22"/>
        </w:rPr>
        <w:t>Tôi hoàn toàn đồng ý, và tôi đã ghi chú lại để đội ngũ chú ý hơn về điều đó trong tương lai.</w:t>
      </w:r>
    </w:p>
    <w:p>
      <w:pPr>
        <w:spacing w:after="160" w:line="312" w:lineRule="auto"/>
        <w:jc w:val="both"/>
      </w:pPr>
      <w:r>
        <w:rPr>
          <w:rFonts w:ascii="Calibri" w:hAnsi="Calibri"/>
          <w:b/>
          <w:sz w:val="22"/>
        </w:rPr>
        <w:t xml:space="preserve">Ms Hollowbrook: </w:t>
      </w:r>
      <w:r>
        <w:rPr>
          <w:rFonts w:ascii="Calibri" w:hAnsi="Calibri"/>
          <w:sz w:val="22"/>
        </w:rPr>
        <w:t xml:space="preserve">Since this is your third visit for the same issue, I'd like to offer a full refund plus a gift card.  </w:t>
      </w:r>
      <w:r>
        <w:rPr>
          <w:rFonts w:ascii="Calibri" w:hAnsi="Calibri"/>
          <w:i/>
          <w:sz w:val="22"/>
        </w:rPr>
        <w:t>Vì đây là lần thứ ba chị đến vì cùng một vấn đề chưa được giải quyết, tôi muốn hoàn tiền đầy đủ kèm theo một thẻ quà tặng miễn phí.</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three visits for one problem was starting to feel excessive.  </w:t>
      </w:r>
      <w:r>
        <w:rPr>
          <w:rFonts w:ascii="Calibri" w:hAnsi="Calibri"/>
          <w:i/>
          <w:sz w:val="22"/>
        </w:rPr>
        <w:t>Chị thật sự hào phóng quá, cảm ơn chị, ba lần đến vì một vấn đề thật sự bắt đầu cảm thấy hơi quá nhiều.</w:t>
      </w:r>
    </w:p>
    <w:p>
      <w:pPr>
        <w:spacing w:after="160" w:line="312" w:lineRule="auto"/>
        <w:jc w:val="both"/>
      </w:pPr>
      <w:r>
        <w:rPr>
          <w:rFonts w:ascii="Calibri" w:hAnsi="Calibri"/>
          <w:b/>
          <w:sz w:val="22"/>
        </w:rPr>
        <w:t xml:space="preserve">Ms Hollowbrook: </w:t>
      </w:r>
      <w:r>
        <w:rPr>
          <w:rFonts w:ascii="Calibri" w:hAnsi="Calibri"/>
          <w:sz w:val="22"/>
        </w:rPr>
        <w:t xml:space="preserve">You're right, and I appreciate your patience through all of those visits.  </w:t>
      </w:r>
      <w:r>
        <w:rPr>
          <w:rFonts w:ascii="Calibri" w:hAnsi="Calibri"/>
          <w:i/>
          <w:sz w:val="22"/>
        </w:rPr>
        <w:t>Chị hoàn toàn đúng, và tôi cảm kích sự kiên nhẫn của chị suốt những lần đến đó.</w:t>
      </w:r>
    </w:p>
    <w:p>
      <w:pPr>
        <w:spacing w:after="160" w:line="312" w:lineRule="auto"/>
        <w:jc w:val="both"/>
      </w:pPr>
      <w:r>
        <w:rPr>
          <w:rFonts w:ascii="Calibri" w:hAnsi="Calibri"/>
          <w:b/>
          <w:sz w:val="22"/>
        </w:rPr>
        <w:t xml:space="preserve">Ms Hollowbrook: </w:t>
      </w:r>
      <w:r>
        <w:rPr>
          <w:rFonts w:ascii="Calibri" w:hAnsi="Calibri"/>
          <w:sz w:val="22"/>
        </w:rPr>
        <w:t xml:space="preserve">As an apology for the billing error, I'd like to waive your membership fee for the next three months entirely.  </w:t>
      </w:r>
      <w:r>
        <w:rPr>
          <w:rFonts w:ascii="Calibri" w:hAnsi="Calibri"/>
          <w:i/>
          <w:sz w:val="22"/>
        </w:rPr>
        <w:t>Như một lời xin lỗi vì lỗi hóa đơn, tôi muốn miễn phí thành viên của chị trong ba tháng tới.</w:t>
      </w:r>
    </w:p>
    <w:p>
      <w:pPr>
        <w:spacing w:after="160" w:line="312" w:lineRule="auto"/>
        <w:jc w:val="both"/>
      </w:pPr>
      <w:r>
        <w:rPr>
          <w:rFonts w:ascii="Calibri" w:hAnsi="Calibri"/>
          <w:b/>
          <w:sz w:val="22"/>
        </w:rPr>
        <w:t xml:space="preserve">Ms Lan: </w:t>
      </w:r>
      <w:r>
        <w:rPr>
          <w:rFonts w:ascii="Calibri" w:hAnsi="Calibri"/>
          <w:sz w:val="22"/>
        </w:rPr>
        <w:t xml:space="preserve">That's more than generous, thank you, I just wanted the incorrect charge corrected in the first place.  </w:t>
      </w:r>
      <w:r>
        <w:rPr>
          <w:rFonts w:ascii="Calibri" w:hAnsi="Calibri"/>
          <w:i/>
          <w:sz w:val="22"/>
        </w:rPr>
        <w:t>Thật quá hào phóng, cảm ơn chị, tôi thật sự chỉ mong khoản phí tính sai được sửa lại thôi.</w:t>
      </w:r>
    </w:p>
    <w:p>
      <w:pPr>
        <w:spacing w:after="160" w:line="312" w:lineRule="auto"/>
        <w:jc w:val="both"/>
      </w:pPr>
      <w:r>
        <w:rPr>
          <w:rFonts w:ascii="Calibri" w:hAnsi="Calibri"/>
          <w:b/>
          <w:sz w:val="22"/>
        </w:rPr>
        <w:t xml:space="preserve">Ms Hollowbrook: </w:t>
      </w:r>
      <w:r>
        <w:rPr>
          <w:rFonts w:ascii="Calibri" w:hAnsi="Calibri"/>
          <w:sz w:val="22"/>
        </w:rPr>
        <w:t xml:space="preserve">I know, but I think a small gesture on top of the correction is the least we can do.  </w:t>
      </w:r>
      <w:r>
        <w:rPr>
          <w:rFonts w:ascii="Calibri" w:hAnsi="Calibri"/>
          <w:i/>
          <w:sz w:val="22"/>
        </w:rPr>
        <w:t>Tôi biết, nhưng tôi nghĩ một cử chỉ nhỏ thêm vào bên cạnh việc sửa lỗi là điều tối thiểu chúng tôi có thể làm.</w:t>
      </w:r>
    </w:p>
    <w:p>
      <w:pPr>
        <w:spacing w:after="160" w:line="312" w:lineRule="auto"/>
        <w:jc w:val="both"/>
      </w:pPr>
      <w:r>
        <w:rPr>
          <w:rFonts w:ascii="Calibri" w:hAnsi="Calibri"/>
          <w:b/>
          <w:sz w:val="22"/>
        </w:rPr>
        <w:t xml:space="preserve">Ms Hollowbrook: </w:t>
      </w:r>
      <w:r>
        <w:rPr>
          <w:rFonts w:ascii="Calibri" w:hAnsi="Calibri"/>
          <w:sz w:val="22"/>
        </w:rPr>
        <w:t xml:space="preserve">I can't undo the stress of the missed delivery appointment, but I can offer you priority scheduling on your next service visit.  </w:t>
      </w:r>
      <w:r>
        <w:rPr>
          <w:rFonts w:ascii="Calibri" w:hAnsi="Calibri"/>
          <w:i/>
          <w:sz w:val="22"/>
        </w:rPr>
        <w:t>Tôi không thể xóa đi sự căng thẳng vì buổi hẹn giao hàng bị lỡ, nhưng tôi có thể gửi tặng chị lịch hẹn ưu tiên cho lần dịch vụ tiếp theo.</w:t>
      </w:r>
    </w:p>
    <w:p>
      <w:pPr>
        <w:spacing w:after="160" w:line="312" w:lineRule="auto"/>
        <w:jc w:val="both"/>
      </w:pPr>
      <w:r>
        <w:rPr>
          <w:rFonts w:ascii="Calibri" w:hAnsi="Calibri"/>
          <w:b/>
          <w:sz w:val="22"/>
        </w:rPr>
        <w:t xml:space="preserve">Ms Lan: </w:t>
      </w:r>
      <w:r>
        <w:rPr>
          <w:rFonts w:ascii="Calibri" w:hAnsi="Calibri"/>
          <w:sz w:val="22"/>
        </w:rPr>
        <w:t xml:space="preserve">I appreciate that, priority scheduling will help, especially since I work such unpredictable hours most weeks.  </w:t>
      </w:r>
      <w:r>
        <w:rPr>
          <w:rFonts w:ascii="Calibri" w:hAnsi="Calibri"/>
          <w:i/>
          <w:sz w:val="22"/>
        </w:rPr>
        <w:t>Tôi cảm kích điều đó, lịch hẹn ưu tiên thật sự sẽ hữu ích, nhất là khi tôi làm việc với giờ giấc khá thất thường hầu hết các tuần.</w:t>
      </w:r>
    </w:p>
    <w:p>
      <w:pPr>
        <w:spacing w:after="160" w:line="312" w:lineRule="auto"/>
        <w:jc w:val="both"/>
      </w:pPr>
      <w:r>
        <w:rPr>
          <w:rFonts w:ascii="Calibri" w:hAnsi="Calibri"/>
          <w:b/>
          <w:sz w:val="22"/>
        </w:rPr>
        <w:t xml:space="preserve">Ms Hollowbrook: </w:t>
      </w:r>
      <w:r>
        <w:rPr>
          <w:rFonts w:ascii="Calibri" w:hAnsi="Calibri"/>
          <w:sz w:val="22"/>
        </w:rPr>
        <w:t xml:space="preserve">I've already flagged your account, so your next booking will automatically move to the front of the queue.  </w:t>
      </w:r>
      <w:r>
        <w:rPr>
          <w:rFonts w:ascii="Calibri" w:hAnsi="Calibri"/>
          <w:i/>
          <w:sz w:val="22"/>
        </w:rPr>
        <w:t>Tôi đã đánh dấu tài khoản của chị rồi, nên lần đặt lịch tiếp theo của chị sẽ tự động được chuyển lên đầu hàng chờ.</w:t>
      </w:r>
    </w:p>
    <w:p>
      <w:pPr>
        <w:spacing w:after="160" w:line="312" w:lineRule="auto"/>
        <w:jc w:val="both"/>
      </w:pPr>
      <w:r>
        <w:rPr>
          <w:rFonts w:ascii="Calibri" w:hAnsi="Calibri"/>
          <w:b/>
          <w:sz w:val="22"/>
        </w:rPr>
        <w:t xml:space="preserve">Ms Hollowbrook: </w:t>
      </w:r>
      <w:r>
        <w:rPr>
          <w:rFonts w:ascii="Calibri" w:hAnsi="Calibri"/>
          <w:sz w:val="22"/>
        </w:rPr>
        <w:t xml:space="preserve">Before you go, would you mind answering a short satisfaction survey about today's visit, it only takes about a minute to complete?  </w:t>
      </w:r>
      <w:r>
        <w:rPr>
          <w:rFonts w:ascii="Calibri" w:hAnsi="Calibri"/>
          <w:i/>
          <w:sz w:val="22"/>
        </w:rPr>
        <w:t>Trước khi chị đi, chị có phiền trả lời một khảo sát mức độ hài lòng ngắn về buổi làm việc hôm nay không, chỉ mất khoảng một phút thôi?</w:t>
      </w:r>
    </w:p>
    <w:p>
      <w:pPr>
        <w:spacing w:after="160" w:line="312" w:lineRule="auto"/>
        <w:jc w:val="both"/>
      </w:pPr>
      <w:r>
        <w:rPr>
          <w:rFonts w:ascii="Calibri" w:hAnsi="Calibri"/>
          <w:b/>
          <w:sz w:val="22"/>
        </w:rPr>
        <w:t xml:space="preserve">Ms Lan: </w:t>
      </w:r>
      <w:r>
        <w:rPr>
          <w:rFonts w:ascii="Calibri" w:hAnsi="Calibri"/>
          <w:sz w:val="22"/>
        </w:rPr>
        <w:t xml:space="preserve">Sure, I don't mind, especially since today's experience went smoothly from start to finish.  </w:t>
      </w:r>
      <w:r>
        <w:rPr>
          <w:rFonts w:ascii="Calibri" w:hAnsi="Calibri"/>
          <w:i/>
          <w:sz w:val="22"/>
        </w:rPr>
        <w:t>Chắc chắn rồi, tôi không phiền đâu, nhất là khi trải nghiệm hôm nay thật sự diễn ra khá suôn sẻ từ đầu đến cuối.</w:t>
      </w:r>
    </w:p>
    <w:p>
      <w:pPr>
        <w:spacing w:after="160" w:line="312" w:lineRule="auto"/>
        <w:jc w:val="both"/>
      </w:pPr>
      <w:r>
        <w:rPr>
          <w:rFonts w:ascii="Calibri" w:hAnsi="Calibri"/>
          <w:b/>
          <w:sz w:val="22"/>
        </w:rPr>
        <w:t xml:space="preserve">Ms Hollowbrook: </w:t>
      </w:r>
      <w:r>
        <w:rPr>
          <w:rFonts w:ascii="Calibri" w:hAnsi="Calibri"/>
          <w:sz w:val="22"/>
        </w:rPr>
        <w:t xml:space="preserve">Thank you, feedback like that helps us understand what we're doing well, not just what needs fixing.  </w:t>
      </w:r>
      <w:r>
        <w:rPr>
          <w:rFonts w:ascii="Calibri" w:hAnsi="Calibri"/>
          <w:i/>
          <w:sz w:val="22"/>
        </w:rPr>
        <w:t>Cảm ơn chị, những phản hồi như vậy thật sự giúp chúng tôi hiểu rõ điều gì mình đang làm tốt, chứ không chỉ điều cần sửa.</w:t>
      </w:r>
    </w:p>
    <w:p>
      <w:pPr>
        <w:spacing w:after="160" w:line="312" w:lineRule="auto"/>
        <w:jc w:val="both"/>
      </w:pPr>
      <w:r>
        <w:rPr>
          <w:rFonts w:ascii="Calibri" w:hAnsi="Calibri"/>
          <w:b/>
          <w:sz w:val="22"/>
        </w:rPr>
        <w:t xml:space="preserve">Ms Lan: </w:t>
      </w:r>
      <w:r>
        <w:rPr>
          <w:rFonts w:ascii="Calibri" w:hAnsi="Calibri"/>
          <w:sz w:val="22"/>
        </w:rPr>
        <w:t xml:space="preserve">I got a survey text after my last repair appointment, is it alright if I fill it out later tonight?  </w:t>
      </w:r>
      <w:r>
        <w:rPr>
          <w:rFonts w:ascii="Calibri" w:hAnsi="Calibri"/>
          <w:i/>
          <w:sz w:val="22"/>
        </w:rPr>
        <w:t>Tôi nhận được tin nhắn khảo sát sau lần sửa chữa gần nhất, tôi điền nó muộn hơn một chút vào tối nay có được không?</w:t>
      </w:r>
    </w:p>
    <w:p>
      <w:pPr>
        <w:spacing w:after="160" w:line="312" w:lineRule="auto"/>
        <w:jc w:val="both"/>
      </w:pPr>
      <w:r>
        <w:rPr>
          <w:rFonts w:ascii="Calibri" w:hAnsi="Calibri"/>
          <w:b/>
          <w:sz w:val="22"/>
        </w:rPr>
        <w:t xml:space="preserve">Ms Hollowbrook: </w:t>
      </w:r>
      <w:r>
        <w:rPr>
          <w:rFonts w:ascii="Calibri" w:hAnsi="Calibri"/>
          <w:sz w:val="22"/>
        </w:rPr>
        <w:t xml:space="preserve">Of course, there's no rush, the link usually stays active for about a week after the appointment.  </w:t>
      </w:r>
      <w:r>
        <w:rPr>
          <w:rFonts w:ascii="Calibri" w:hAnsi="Calibri"/>
          <w:i/>
          <w:sz w:val="22"/>
        </w:rPr>
        <w:t>Được chứ, hoàn toàn không gấp gáp gì cả, đường liên kết thường vẫn còn hiệu lực khoảng một tuần sau buổi hẹn.</w:t>
      </w:r>
    </w:p>
    <w:p>
      <w:pPr>
        <w:spacing w:after="160" w:line="312" w:lineRule="auto"/>
        <w:jc w:val="both"/>
      </w:pPr>
      <w:r>
        <w:rPr>
          <w:rFonts w:ascii="Calibri" w:hAnsi="Calibri"/>
          <w:b/>
          <w:sz w:val="22"/>
        </w:rPr>
        <w:t xml:space="preserve">Ms Lan: </w:t>
      </w:r>
      <w:r>
        <w:rPr>
          <w:rFonts w:ascii="Calibri" w:hAnsi="Calibri"/>
          <w:sz w:val="22"/>
        </w:rPr>
        <w:t xml:space="preserve">Good, I'd rather answer it properly tonight than rush through it while I'm still at work.  </w:t>
      </w:r>
      <w:r>
        <w:rPr>
          <w:rFonts w:ascii="Calibri" w:hAnsi="Calibri"/>
          <w:i/>
          <w:sz w:val="22"/>
        </w:rPr>
        <w:t>Tốt, tôi thà trả lời cẩn thận vào tối nay còn hơn vội vàng trong lúc vẫn đang ở công ty.</w:t>
      </w:r>
    </w:p>
    <w:p>
      <w:pPr>
        <w:spacing w:after="160" w:line="312" w:lineRule="auto"/>
        <w:jc w:val="both"/>
      </w:pPr>
      <w:r>
        <w:rPr>
          <w:rFonts w:ascii="Calibri" w:hAnsi="Calibri"/>
          <w:b/>
          <w:sz w:val="22"/>
        </w:rPr>
        <w:t xml:space="preserve">Ms Hollowbrook: </w:t>
      </w:r>
      <w:r>
        <w:rPr>
          <w:rFonts w:ascii="Calibri" w:hAnsi="Calibri"/>
          <w:sz w:val="22"/>
        </w:rPr>
        <w:t xml:space="preserve">We noticed your last survey rating was lower than usual, would you mind sharing what went wrong that day?  </w:t>
      </w:r>
      <w:r>
        <w:rPr>
          <w:rFonts w:ascii="Calibri" w:hAnsi="Calibri"/>
          <w:i/>
          <w:sz w:val="22"/>
        </w:rPr>
        <w:t>Chúng tôi để ý thấy điểm đánh giá lần khảo sát trước của chị thấp hơn bình thường, chị có phiền chia sẻ thêm chuyện gì đã không ổn hôm đó không?</w:t>
      </w:r>
    </w:p>
    <w:p>
      <w:pPr>
        <w:spacing w:after="160" w:line="312" w:lineRule="auto"/>
        <w:jc w:val="both"/>
      </w:pPr>
      <w:r>
        <w:rPr>
          <w:rFonts w:ascii="Calibri" w:hAnsi="Calibri"/>
          <w:b/>
          <w:sz w:val="22"/>
        </w:rPr>
        <w:t xml:space="preserve">Ms Lan: </w:t>
      </w:r>
      <w:r>
        <w:rPr>
          <w:rFonts w:ascii="Calibri" w:hAnsi="Calibri"/>
          <w:sz w:val="22"/>
        </w:rPr>
        <w:t xml:space="preserve">The wait time was the main issue, almost forty minutes just to speak with someone about a simple question.  </w:t>
      </w:r>
      <w:r>
        <w:rPr>
          <w:rFonts w:ascii="Calibri" w:hAnsi="Calibri"/>
          <w:i/>
          <w:sz w:val="22"/>
        </w:rPr>
        <w:t>Thật ra thời gian chờ là vấn đề chính, gần bốn mươi phút chỉ để nói chuyện với ai đó về một câu hỏi đơn giản.</w:t>
      </w:r>
    </w:p>
    <w:p>
      <w:pPr>
        <w:spacing w:after="160" w:line="312" w:lineRule="auto"/>
        <w:jc w:val="both"/>
      </w:pPr>
      <w:r>
        <w:rPr>
          <w:rFonts w:ascii="Calibri" w:hAnsi="Calibri"/>
          <w:b/>
          <w:sz w:val="22"/>
        </w:rPr>
        <w:t xml:space="preserve">Ms Hollowbrook: </w:t>
      </w:r>
      <w:r>
        <w:rPr>
          <w:rFonts w:ascii="Calibri" w:hAnsi="Calibri"/>
          <w:sz w:val="22"/>
        </w:rPr>
        <w:t xml:space="preserve">Thank you for explaining that clearly, I'll pass that specific feedback along to the scheduling team directly.  </w:t>
      </w:r>
      <w:r>
        <w:rPr>
          <w:rFonts w:ascii="Calibri" w:hAnsi="Calibri"/>
          <w:i/>
          <w:sz w:val="22"/>
        </w:rPr>
        <w:t>Cảm ơn chị đã giải thích rõ như vậy, tôi sẽ chuyển phản hồi cụ thể đó đến đội phụ trách lịch hẹn ngay.</w:t>
      </w:r>
    </w:p>
    <w:p>
      <w:pPr>
        <w:spacing w:after="160" w:line="312" w:lineRule="auto"/>
        <w:jc w:val="both"/>
      </w:pPr>
      <w:r>
        <w:rPr>
          <w:rFonts w:ascii="Calibri" w:hAnsi="Calibri"/>
          <w:b/>
          <w:sz w:val="22"/>
        </w:rPr>
        <w:t xml:space="preserve">Ms Lan: </w:t>
      </w:r>
      <w:r>
        <w:rPr>
          <w:rFonts w:ascii="Calibri" w:hAnsi="Calibri"/>
          <w:sz w:val="22"/>
        </w:rPr>
        <w:t xml:space="preserve">I left a detailed comment in the last survey about how helpful one particular staff member was during my visit.  </w:t>
      </w:r>
      <w:r>
        <w:rPr>
          <w:rFonts w:ascii="Calibri" w:hAnsi="Calibri"/>
          <w:i/>
          <w:sz w:val="22"/>
        </w:rPr>
        <w:t>Tôi thật ra đã để lại một nhận xét khá chi tiết trong khảo sát trước về việc một nhân viên cụ thể đã giúp tôi nhiệt tình thế nào.</w:t>
      </w:r>
    </w:p>
    <w:p>
      <w:pPr>
        <w:spacing w:after="160" w:line="312" w:lineRule="auto"/>
        <w:jc w:val="both"/>
      </w:pPr>
      <w:r>
        <w:rPr>
          <w:rFonts w:ascii="Calibri" w:hAnsi="Calibri"/>
          <w:b/>
          <w:sz w:val="22"/>
        </w:rPr>
        <w:t xml:space="preserve">Ms Hollowbrook: </w:t>
      </w:r>
      <w:r>
        <w:rPr>
          <w:rFonts w:ascii="Calibri" w:hAnsi="Calibri"/>
          <w:sz w:val="22"/>
        </w:rPr>
        <w:t xml:space="preserve">That's wonderful to hear, positive comments like that get shared with the team, and I know they appreciate it.  </w:t>
      </w:r>
      <w:r>
        <w:rPr>
          <w:rFonts w:ascii="Calibri" w:hAnsi="Calibri"/>
          <w:i/>
          <w:sz w:val="22"/>
        </w:rPr>
        <w:t>Thật tuyệt khi nghe vậy, những nhận xét tích cực như vậy sẽ được chia sẻ với cả đội, và tôi biết họ thật sự trân trọng điều đó.</w:t>
      </w:r>
    </w:p>
    <w:p>
      <w:pPr>
        <w:spacing w:after="160" w:line="312" w:lineRule="auto"/>
        <w:jc w:val="both"/>
      </w:pPr>
      <w:r>
        <w:rPr>
          <w:rFonts w:ascii="Calibri" w:hAnsi="Calibri"/>
          <w:b/>
          <w:sz w:val="22"/>
        </w:rPr>
        <w:t xml:space="preserve">Ms Lan: </w:t>
      </w:r>
      <w:r>
        <w:rPr>
          <w:rFonts w:ascii="Calibri" w:hAnsi="Calibri"/>
          <w:sz w:val="22"/>
        </w:rPr>
        <w:t xml:space="preserve">Good, I think it's just as important to mention what went right as what went wrong.  </w:t>
      </w:r>
      <w:r>
        <w:rPr>
          <w:rFonts w:ascii="Calibri" w:hAnsi="Calibri"/>
          <w:i/>
          <w:sz w:val="22"/>
        </w:rPr>
        <w:t>Tốt, tôi nghĩ việc nhắc đến điều làm đúng cũng quan trọng không kém việc nhắc đến điều chưa ổn.</w:t>
      </w:r>
    </w:p>
    <w:p>
      <w:pPr>
        <w:spacing w:after="160" w:line="312" w:lineRule="auto"/>
        <w:jc w:val="both"/>
      </w:pPr>
      <w:r>
        <w:rPr>
          <w:rFonts w:ascii="Calibri" w:hAnsi="Calibri"/>
          <w:b/>
          <w:sz w:val="22"/>
        </w:rPr>
        <w:t xml:space="preserve">Ms Hollowbrook: </w:t>
      </w:r>
      <w:r>
        <w:rPr>
          <w:rFonts w:ascii="Calibri" w:hAnsi="Calibri"/>
          <w:sz w:val="22"/>
        </w:rPr>
        <w:t xml:space="preserve">Would you be willing to rate today's call once it ends, even a quick rating helps us track how we're doing overall?  </w:t>
      </w:r>
      <w:r>
        <w:rPr>
          <w:rFonts w:ascii="Calibri" w:hAnsi="Calibri"/>
          <w:i/>
          <w:sz w:val="22"/>
        </w:rPr>
        <w:t>Chị có sẵn lòng đánh giá cuộc gọi hôm nay khi nó kết thúc không, dù chỉ một đánh giá nhanh cũng giúp chúng tôi theo dõi được chất lượng chung?</w:t>
      </w:r>
    </w:p>
    <w:p>
      <w:pPr>
        <w:spacing w:after="160" w:line="312" w:lineRule="auto"/>
        <w:jc w:val="both"/>
      </w:pPr>
      <w:r>
        <w:rPr>
          <w:rFonts w:ascii="Calibri" w:hAnsi="Calibri"/>
          <w:b/>
          <w:sz w:val="22"/>
        </w:rPr>
        <w:t xml:space="preserve">Ms Lan: </w:t>
      </w:r>
      <w:r>
        <w:rPr>
          <w:rFonts w:ascii="Calibri" w:hAnsi="Calibri"/>
          <w:sz w:val="22"/>
        </w:rPr>
        <w:t xml:space="preserve">Sure, I'll stay on the line for that, today's call was one of the smoother ones I've had.  </w:t>
      </w:r>
      <w:r>
        <w:rPr>
          <w:rFonts w:ascii="Calibri" w:hAnsi="Calibri"/>
          <w:i/>
          <w:sz w:val="22"/>
        </w:rPr>
        <w:t>Chắc chắn rồi, tôi sẽ ở lại trên máy cho việc đó, cuộc gọi hôm nay thật sự là một trong những lần suôn sẻ nhất tôi từng có.</w:t>
      </w:r>
    </w:p>
    <w:p>
      <w:pPr>
        <w:spacing w:after="160" w:line="312" w:lineRule="auto"/>
        <w:jc w:val="both"/>
      </w:pPr>
      <w:r>
        <w:rPr>
          <w:rFonts w:ascii="Calibri" w:hAnsi="Calibri"/>
          <w:b/>
          <w:sz w:val="22"/>
        </w:rPr>
        <w:t xml:space="preserve">Ms Hollowbrook: </w:t>
      </w:r>
      <w:r>
        <w:rPr>
          <w:rFonts w:ascii="Calibri" w:hAnsi="Calibri"/>
          <w:sz w:val="22"/>
        </w:rPr>
        <w:t xml:space="preserve">I appreciate that, it's always encouraging to hear when things go the way they're supposed to.  </w:t>
      </w:r>
      <w:r>
        <w:rPr>
          <w:rFonts w:ascii="Calibri" w:hAnsi="Calibri"/>
          <w:i/>
          <w:sz w:val="22"/>
        </w:rPr>
        <w:t>Tôi cảm kích điều đó, luôn thật đáng khích lệ khi nghe mọi thứ thật sự diễn ra đúng như nó nên vậy.</w:t>
      </w:r>
    </w:p>
    <w:p>
      <w:pPr>
        <w:spacing w:after="160" w:line="312" w:lineRule="auto"/>
        <w:jc w:val="both"/>
      </w:pPr>
      <w:r>
        <w:rPr>
          <w:rFonts w:ascii="Calibri" w:hAnsi="Calibri"/>
          <w:b/>
          <w:sz w:val="22"/>
        </w:rPr>
        <w:t xml:space="preserve">Ms Lan: </w:t>
      </w:r>
      <w:r>
        <w:rPr>
          <w:rFonts w:ascii="Calibri" w:hAnsi="Calibri"/>
          <w:sz w:val="22"/>
        </w:rPr>
        <w:t xml:space="preserve">Does filling out the survey change anything, or does it just disappear into some report nobody reads?  </w:t>
      </w:r>
      <w:r>
        <w:rPr>
          <w:rFonts w:ascii="Calibri" w:hAnsi="Calibri"/>
          <w:i/>
          <w:sz w:val="22"/>
        </w:rPr>
        <w:t>Việc điền khảo sát có thật sự thay đổi được điều gì không, hay nó chỉ biến mất vào một bản báo cáo mà chẳng ai thật sự đọc?</w:t>
      </w:r>
    </w:p>
    <w:p>
      <w:pPr>
        <w:spacing w:after="160" w:line="312" w:lineRule="auto"/>
        <w:jc w:val="both"/>
      </w:pPr>
      <w:r>
        <w:rPr>
          <w:rFonts w:ascii="Calibri" w:hAnsi="Calibri"/>
          <w:b/>
          <w:sz w:val="22"/>
        </w:rPr>
        <w:t xml:space="preserve">Ms Hollowbrook: </w:t>
      </w:r>
      <w:r>
        <w:rPr>
          <w:rFonts w:ascii="Calibri" w:hAnsi="Calibri"/>
          <w:sz w:val="22"/>
        </w:rPr>
        <w:t xml:space="preserve">It does make a difference, our team reviews the comments weekly, and repeated issues get flagged for proper follow-up.  </w:t>
      </w:r>
      <w:r>
        <w:rPr>
          <w:rFonts w:ascii="Calibri" w:hAnsi="Calibri"/>
          <w:i/>
          <w:sz w:val="22"/>
        </w:rPr>
        <w:t>Nó thật sự tạo ra khác biệt, đội ngũ của chúng tôi xem lại các nhận xét hằng tuần, và những vấn đề lặp lại sẽ được đánh dấu để theo dõi đúng cách.</w:t>
      </w:r>
    </w:p>
    <w:p>
      <w:pPr>
        <w:spacing w:after="160" w:line="312" w:lineRule="auto"/>
        <w:jc w:val="both"/>
      </w:pPr>
      <w:r>
        <w:rPr>
          <w:rFonts w:ascii="Calibri" w:hAnsi="Calibri"/>
          <w:b/>
          <w:sz w:val="22"/>
        </w:rPr>
        <w:t xml:space="preserve">Ms Lan: </w:t>
      </w:r>
      <w:r>
        <w:rPr>
          <w:rFonts w:ascii="Calibri" w:hAnsi="Calibri"/>
          <w:sz w:val="22"/>
        </w:rPr>
        <w:t xml:space="preserve">That's reassuring, I'll make sure to leave detailed feedback instead of just a quick rating then.  </w:t>
      </w:r>
      <w:r>
        <w:rPr>
          <w:rFonts w:ascii="Calibri" w:hAnsi="Calibri"/>
          <w:i/>
          <w:sz w:val="22"/>
        </w:rPr>
        <w:t>Vậy thì yên tâm rồi, tôi sẽ để lại phản hồi chi tiết thay vì chỉ một đánh giá nhanh gọn.</w:t>
      </w:r>
    </w:p>
    <w:p>
      <w:pPr>
        <w:spacing w:after="160" w:line="312" w:lineRule="auto"/>
        <w:jc w:val="both"/>
      </w:pPr>
      <w:r>
        <w:rPr>
          <w:rFonts w:ascii="Calibri" w:hAnsi="Calibri"/>
          <w:b/>
          <w:sz w:val="22"/>
        </w:rPr>
        <w:t xml:space="preserve">Ms Lan: </w:t>
      </w:r>
      <w:r>
        <w:rPr>
          <w:rFonts w:ascii="Calibri" w:hAnsi="Calibri"/>
          <w:sz w:val="22"/>
        </w:rPr>
        <w:t xml:space="preserve">My loyalty points seem to have disappeared from my account, even though I had enough saved for a free item last month.  </w:t>
      </w:r>
      <w:r>
        <w:rPr>
          <w:rFonts w:ascii="Calibri" w:hAnsi="Calibri"/>
          <w:i/>
          <w:sz w:val="22"/>
        </w:rPr>
        <w:t>Điểm tích lũy của tôi dường như đã biến mất khỏi tài khoản, dù chắc chắn tháng trước tôi đã tích đủ để đổi một món quà miễn phí.</w:t>
      </w:r>
    </w:p>
    <w:p>
      <w:pPr>
        <w:spacing w:after="160" w:line="312" w:lineRule="auto"/>
        <w:jc w:val="both"/>
      </w:pPr>
      <w:r>
        <w:rPr>
          <w:rFonts w:ascii="Calibri" w:hAnsi="Calibri"/>
          <w:b/>
          <w:sz w:val="22"/>
        </w:rPr>
        <w:t xml:space="preserve">Ms Hollowbrook: </w:t>
      </w:r>
      <w:r>
        <w:rPr>
          <w:rFonts w:ascii="Calibri" w:hAnsi="Calibri"/>
          <w:sz w:val="22"/>
        </w:rPr>
        <w:t xml:space="preserve">Let me check your account history, points can sometimes expire after a year of inactivity, but let's confirm your case.  </w:t>
      </w:r>
      <w:r>
        <w:rPr>
          <w:rFonts w:ascii="Calibri" w:hAnsi="Calibri"/>
          <w:i/>
          <w:sz w:val="22"/>
        </w:rPr>
        <w:t>Để tôi kiểm tra lịch sử tài khoản của chị, điểm đôi khi hết hạn sau một năm không hoạt động, nhưng mình xác nhận chính xác chuyện gì đã xảy ra với trường hợp của chị.</w:t>
      </w:r>
    </w:p>
    <w:p>
      <w:pPr>
        <w:spacing w:after="160" w:line="312" w:lineRule="auto"/>
        <w:jc w:val="both"/>
      </w:pPr>
      <w:r>
        <w:rPr>
          <w:rFonts w:ascii="Calibri" w:hAnsi="Calibri"/>
          <w:b/>
          <w:sz w:val="22"/>
        </w:rPr>
        <w:t xml:space="preserve">Ms Lan: </w:t>
      </w:r>
      <w:r>
        <w:rPr>
          <w:rFonts w:ascii="Calibri" w:hAnsi="Calibri"/>
          <w:sz w:val="22"/>
        </w:rPr>
        <w:t xml:space="preserve">I didn't realize they could expire, that would explain a lot if that's what happened here.  </w:t>
      </w:r>
      <w:r>
        <w:rPr>
          <w:rFonts w:ascii="Calibri" w:hAnsi="Calibri"/>
          <w:i/>
          <w:sz w:val="22"/>
        </w:rPr>
        <w:t>Tôi không hề biết điểm cũng có thể hết hạn, điều đó sẽ giải thích được nhiều nếu đúng là vậy.</w:t>
      </w:r>
    </w:p>
    <w:p>
      <w:pPr>
        <w:spacing w:after="160" w:line="312" w:lineRule="auto"/>
        <w:jc w:val="both"/>
      </w:pPr>
      <w:r>
        <w:rPr>
          <w:rFonts w:ascii="Calibri" w:hAnsi="Calibri"/>
          <w:b/>
          <w:sz w:val="22"/>
        </w:rPr>
        <w:t xml:space="preserve">Ms Lan: </w:t>
      </w:r>
      <w:r>
        <w:rPr>
          <w:rFonts w:ascii="Calibri" w:hAnsi="Calibri"/>
          <w:sz w:val="22"/>
        </w:rPr>
        <w:t xml:space="preserve">I was told I'd move up to the gold tier automatically after ten purchases, but my account still shows the basic level.  </w:t>
      </w:r>
      <w:r>
        <w:rPr>
          <w:rFonts w:ascii="Calibri" w:hAnsi="Calibri"/>
          <w:i/>
          <w:sz w:val="22"/>
        </w:rPr>
        <w:t>Tôi được báo là sẽ tự động lên hạng thành viên vàng sau mười lần mua hàng, nhưng tài khoản của tôi vẫn hiển thị hạng cơ bản.</w:t>
      </w:r>
    </w:p>
    <w:p>
      <w:pPr>
        <w:spacing w:after="160" w:line="312" w:lineRule="auto"/>
        <w:jc w:val="both"/>
      </w:pPr>
      <w:r>
        <w:rPr>
          <w:rFonts w:ascii="Calibri" w:hAnsi="Calibri"/>
          <w:b/>
          <w:sz w:val="22"/>
        </w:rPr>
        <w:t xml:space="preserve">Ms Hollowbrook: </w:t>
      </w:r>
      <w:r>
        <w:rPr>
          <w:rFonts w:ascii="Calibri" w:hAnsi="Calibri"/>
          <w:sz w:val="22"/>
        </w:rPr>
        <w:t xml:space="preserve">Let me check your purchase count, sometimes the tier upgrade takes a few extra days to process after the tenth qualifying purchase.  </w:t>
      </w:r>
      <w:r>
        <w:rPr>
          <w:rFonts w:ascii="Calibri" w:hAnsi="Calibri"/>
          <w:i/>
          <w:sz w:val="22"/>
        </w:rPr>
        <w:t>Để tôi kiểm tra số lần mua hàng của chị, đôi khi việc nâng hạng cần thêm vài ngày để xử lý sau lần mua thứ mười đủ điều kiện.</w:t>
      </w:r>
    </w:p>
    <w:p>
      <w:pPr>
        <w:spacing w:after="160" w:line="312" w:lineRule="auto"/>
        <w:jc w:val="both"/>
      </w:pPr>
      <w:r>
        <w:rPr>
          <w:rFonts w:ascii="Calibri" w:hAnsi="Calibri"/>
          <w:b/>
          <w:sz w:val="22"/>
        </w:rPr>
        <w:t xml:space="preserve">Ms Lan: </w:t>
      </w:r>
      <w:r>
        <w:rPr>
          <w:rFonts w:ascii="Calibri" w:hAnsi="Calibri"/>
          <w:sz w:val="22"/>
        </w:rPr>
        <w:t xml:space="preserve">That makes sense, my tenth purchase was just a few days ago, so maybe it just hasn't updated yet.  </w:t>
      </w:r>
      <w:r>
        <w:rPr>
          <w:rFonts w:ascii="Calibri" w:hAnsi="Calibri"/>
          <w:i/>
          <w:sz w:val="22"/>
        </w:rPr>
        <w:t>Vậy cũng hợp lý, lần mua thứ mười của tôi thật ra mới cách đây vài ngày, nên có thể chưa kịp cập nhật thôi.</w:t>
      </w:r>
    </w:p>
    <w:p>
      <w:pPr>
        <w:spacing w:after="160" w:line="312" w:lineRule="auto"/>
        <w:jc w:val="both"/>
      </w:pPr>
      <w:r>
        <w:rPr>
          <w:rFonts w:ascii="Calibri" w:hAnsi="Calibri"/>
          <w:b/>
          <w:sz w:val="22"/>
        </w:rPr>
        <w:t xml:space="preserve">Ms Lan: </w:t>
      </w:r>
      <w:r>
        <w:rPr>
          <w:rFonts w:ascii="Calibri" w:hAnsi="Calibri"/>
          <w:sz w:val="22"/>
        </w:rPr>
        <w:t xml:space="preserve">I redeemed points for a discount code last week, but the code didn't work when I tried using it at checkout.  </w:t>
      </w:r>
      <w:r>
        <w:rPr>
          <w:rFonts w:ascii="Calibri" w:hAnsi="Calibri"/>
          <w:i/>
          <w:sz w:val="22"/>
        </w:rPr>
        <w:t>Tôi đã đổi điểm lấy mã giảm giá tuần trước, nhưng mã đó lại không dùng được khi tôi thử áp dụng lúc thanh toán.</w:t>
      </w:r>
    </w:p>
    <w:p>
      <w:pPr>
        <w:spacing w:after="160" w:line="312" w:lineRule="auto"/>
        <w:jc w:val="both"/>
      </w:pPr>
      <w:r>
        <w:rPr>
          <w:rFonts w:ascii="Calibri" w:hAnsi="Calibri"/>
          <w:b/>
          <w:sz w:val="22"/>
        </w:rPr>
        <w:t xml:space="preserve">Ms Hollowbrook: </w:t>
      </w:r>
      <w:r>
        <w:rPr>
          <w:rFonts w:ascii="Calibri" w:hAnsi="Calibri"/>
          <w:sz w:val="22"/>
        </w:rPr>
        <w:t xml:space="preserve">I'm sorry about that, let me generate a fresh code for you and make sure this one applies correctly this time.  </w:t>
      </w:r>
      <w:r>
        <w:rPr>
          <w:rFonts w:ascii="Calibri" w:hAnsi="Calibri"/>
          <w:i/>
          <w:sz w:val="22"/>
        </w:rPr>
        <w:t>Tôi xin lỗi về chuyện đó, để tôi tạo một mã mới cho chị ngay bây giờ và đảm bảo lần này nó thực sự áp dụng đúng.</w:t>
      </w:r>
    </w:p>
    <w:p>
      <w:pPr>
        <w:spacing w:after="160" w:line="312" w:lineRule="auto"/>
        <w:jc w:val="both"/>
      </w:pPr>
      <w:r>
        <w:rPr>
          <w:rFonts w:ascii="Calibri" w:hAnsi="Calibri"/>
          <w:b/>
          <w:sz w:val="22"/>
        </w:rPr>
        <w:t xml:space="preserve">Ms Lan: </w:t>
      </w:r>
      <w:r>
        <w:rPr>
          <w:rFonts w:ascii="Calibri" w:hAnsi="Calibri"/>
          <w:sz w:val="22"/>
        </w:rPr>
        <w:t xml:space="preserve">Thank you, I was worried I'd lost the points without getting anything in return.  </w:t>
      </w:r>
      <w:r>
        <w:rPr>
          <w:rFonts w:ascii="Calibri" w:hAnsi="Calibri"/>
          <w:i/>
          <w:sz w:val="22"/>
        </w:rPr>
        <w:t>Cảm ơn chị, tôi cứ lo mình mất điểm mà chẳng nhận lại được gì.</w:t>
      </w:r>
    </w:p>
    <w:p>
      <w:pPr>
        <w:spacing w:after="160" w:line="312" w:lineRule="auto"/>
        <w:jc w:val="both"/>
      </w:pPr>
      <w:r>
        <w:rPr>
          <w:rFonts w:ascii="Calibri" w:hAnsi="Calibri"/>
          <w:b/>
          <w:sz w:val="22"/>
        </w:rPr>
        <w:t xml:space="preserve">Ms Lan: </w:t>
      </w:r>
      <w:r>
        <w:rPr>
          <w:rFonts w:ascii="Calibri" w:hAnsi="Calibri"/>
          <w:sz w:val="22"/>
        </w:rPr>
        <w:t xml:space="preserve">Can loyalty points be transferred to a family member's account, or are they strictly tied to the original account holder only?  </w:t>
      </w:r>
      <w:r>
        <w:rPr>
          <w:rFonts w:ascii="Calibri" w:hAnsi="Calibri"/>
          <w:i/>
          <w:sz w:val="22"/>
        </w:rPr>
        <w:t>Điểm tích lũy có thể chuyển sang tài khoản của người thân không, hay nó bắt buộc phải gắn chặt với chính chủ tài khoản?</w:t>
      </w:r>
    </w:p>
    <w:p>
      <w:pPr>
        <w:spacing w:after="160" w:line="312" w:lineRule="auto"/>
        <w:jc w:val="both"/>
      </w:pPr>
      <w:r>
        <w:rPr>
          <w:rFonts w:ascii="Calibri" w:hAnsi="Calibri"/>
          <w:b/>
          <w:sz w:val="22"/>
        </w:rPr>
        <w:t xml:space="preserve">Ms Hollowbrook: </w:t>
      </w:r>
      <w:r>
        <w:rPr>
          <w:rFonts w:ascii="Calibri" w:hAnsi="Calibri"/>
          <w:sz w:val="22"/>
        </w:rPr>
        <w:t xml:space="preserve">Points can't be transferred between accounts, but they can be used for gift purchases shipped directly to someone else.  </w:t>
      </w:r>
      <w:r>
        <w:rPr>
          <w:rFonts w:ascii="Calibri" w:hAnsi="Calibri"/>
          <w:i/>
          <w:sz w:val="22"/>
        </w:rPr>
        <w:t>Rất tiếc là điểm không thể chuyển giữa các tài khoản, nhưng có thể dùng để mua quà rồi gửi thẳng đến người khác, nếu điều đó hữu ích.</w:t>
      </w:r>
    </w:p>
    <w:p>
      <w:pPr>
        <w:spacing w:after="160" w:line="312" w:lineRule="auto"/>
        <w:jc w:val="both"/>
      </w:pPr>
      <w:r>
        <w:rPr>
          <w:rFonts w:ascii="Calibri" w:hAnsi="Calibri"/>
          <w:b/>
          <w:sz w:val="22"/>
        </w:rPr>
        <w:t xml:space="preserve">Ms Lan: </w:t>
      </w:r>
      <w:r>
        <w:rPr>
          <w:rFonts w:ascii="Calibri" w:hAnsi="Calibri"/>
          <w:sz w:val="22"/>
        </w:rPr>
        <w:t xml:space="preserve">That's a reasonable alternative, I'll just order a gift for my sister using the points instead.  </w:t>
      </w:r>
      <w:r>
        <w:rPr>
          <w:rFonts w:ascii="Calibri" w:hAnsi="Calibri"/>
          <w:i/>
          <w:sz w:val="22"/>
        </w:rPr>
        <w:t>Đó là một giải pháp hợp lý, tôi sẽ đặt một món quà cho em gái bằng điểm thay vì vậy.</w:t>
      </w:r>
    </w:p>
    <w:p>
      <w:pPr>
        <w:spacing w:after="160" w:line="312" w:lineRule="auto"/>
        <w:jc w:val="both"/>
      </w:pPr>
      <w:r>
        <w:rPr>
          <w:rFonts w:ascii="Calibri" w:hAnsi="Calibri"/>
          <w:b/>
          <w:sz w:val="22"/>
        </w:rPr>
        <w:t xml:space="preserve">Ms Lan: </w:t>
      </w:r>
      <w:r>
        <w:rPr>
          <w:rFonts w:ascii="Calibri" w:hAnsi="Calibri"/>
          <w:sz w:val="22"/>
        </w:rPr>
        <w:t xml:space="preserve">I never received the birthday bonus points that the loyalty program usually sends out automatically every single year around my birthday.  </w:t>
      </w:r>
      <w:r>
        <w:rPr>
          <w:rFonts w:ascii="Calibri" w:hAnsi="Calibri"/>
          <w:i/>
          <w:sz w:val="22"/>
        </w:rPr>
        <w:t>Tôi chưa bao giờ nhận được điểm thưởng sinh nhật mà chương trình khách hàng thân thiết thường tự động gửi hằng năm vào dịp sinh nhật tôi.</w:t>
      </w:r>
    </w:p>
    <w:p>
      <w:pPr>
        <w:spacing w:after="160" w:line="312" w:lineRule="auto"/>
        <w:jc w:val="both"/>
      </w:pPr>
      <w:r>
        <w:rPr>
          <w:rFonts w:ascii="Calibri" w:hAnsi="Calibri"/>
          <w:b/>
          <w:sz w:val="22"/>
        </w:rPr>
        <w:t xml:space="preserve">Ms Hollowbrook: </w:t>
      </w:r>
      <w:r>
        <w:rPr>
          <w:rFonts w:ascii="Calibri" w:hAnsi="Calibri"/>
          <w:sz w:val="22"/>
        </w:rPr>
        <w:t xml:space="preserve">Let me check your profile to confirm your birthday is listed correctly, since that bonus depends on the date.  </w:t>
      </w:r>
      <w:r>
        <w:rPr>
          <w:rFonts w:ascii="Calibri" w:hAnsi="Calibri"/>
          <w:i/>
          <w:sz w:val="22"/>
        </w:rPr>
        <w:t>Tôi xin lỗi về chuyện đó, để tôi kiểm tra hồ sơ xem ngày sinh của chị có được ghi đúng không, vì khoản thưởng đó phụ thuộc vào việc ngày tháng chính xác.</w:t>
      </w:r>
    </w:p>
    <w:p>
      <w:pPr>
        <w:spacing w:after="160" w:line="312" w:lineRule="auto"/>
        <w:jc w:val="both"/>
      </w:pPr>
      <w:r>
        <w:rPr>
          <w:rFonts w:ascii="Calibri" w:hAnsi="Calibri"/>
          <w:b/>
          <w:sz w:val="22"/>
        </w:rPr>
        <w:t xml:space="preserve">Ms Lan: </w:t>
      </w:r>
      <w:r>
        <w:rPr>
          <w:rFonts w:ascii="Calibri" w:hAnsi="Calibri"/>
          <w:sz w:val="22"/>
        </w:rPr>
        <w:t xml:space="preserve">I'll double-check it myself too, just in case I entered it wrong when I first signed up.  </w:t>
      </w:r>
      <w:r>
        <w:rPr>
          <w:rFonts w:ascii="Calibri" w:hAnsi="Calibri"/>
          <w:i/>
          <w:sz w:val="22"/>
        </w:rPr>
        <w:t>Tôi cũng sẽ tự kiểm tra lại, phòng khi tôi nhập sai lúc đăng ký lần đầu.</w:t>
      </w:r>
    </w:p>
    <w:p>
      <w:pPr>
        <w:spacing w:after="160" w:line="312" w:lineRule="auto"/>
        <w:jc w:val="both"/>
      </w:pPr>
      <w:r>
        <w:rPr>
          <w:rFonts w:ascii="Calibri" w:hAnsi="Calibri"/>
          <w:b/>
          <w:sz w:val="22"/>
        </w:rPr>
        <w:t xml:space="preserve">Ms Lan: </w:t>
      </w:r>
      <w:r>
        <w:rPr>
          <w:rFonts w:ascii="Calibri" w:hAnsi="Calibri"/>
          <w:sz w:val="22"/>
        </w:rPr>
        <w:t xml:space="preserve">My loyalty card got damaged in the wash, is there a way to get a new card without losing my saved points?  </w:t>
      </w:r>
      <w:r>
        <w:rPr>
          <w:rFonts w:ascii="Calibri" w:hAnsi="Calibri"/>
          <w:i/>
          <w:sz w:val="22"/>
        </w:rPr>
        <w:t>Thẻ thành viên của tôi bị hỏng trong máy giặt, có cách nào xin thẻ mới mà không mất số điểm đã tích lũy không?</w:t>
      </w:r>
    </w:p>
    <w:p>
      <w:pPr>
        <w:spacing w:after="160" w:line="312" w:lineRule="auto"/>
        <w:jc w:val="both"/>
      </w:pPr>
      <w:r>
        <w:rPr>
          <w:rFonts w:ascii="Calibri" w:hAnsi="Calibri"/>
          <w:b/>
          <w:sz w:val="22"/>
        </w:rPr>
        <w:t xml:space="preserve">Ms Hollowbrook: </w:t>
      </w:r>
      <w:r>
        <w:rPr>
          <w:rFonts w:ascii="Calibri" w:hAnsi="Calibri"/>
          <w:sz w:val="22"/>
        </w:rPr>
        <w:t xml:space="preserve">Your points are tied to your account rather than the physical card, so a replacement card is easy to issue.  </w:t>
      </w:r>
      <w:r>
        <w:rPr>
          <w:rFonts w:ascii="Calibri" w:hAnsi="Calibri"/>
          <w:i/>
          <w:sz w:val="22"/>
        </w:rPr>
        <w:t>Không vấn đề gì cả, điểm của chị gắn liền với tài khoản chứ không phải tấm thẻ vật lý, nên việc cấp lại thẻ rất đơn giản.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have to start collecting points all over again.  </w:t>
      </w:r>
      <w:r>
        <w:rPr>
          <w:rFonts w:ascii="Calibri" w:hAnsi="Calibri"/>
          <w:i/>
          <w:sz w:val="22"/>
        </w:rPr>
        <w:t>Vậy thì nhẹ cả người, tôi cứ lo mình gần như phải tích điểm lại từ đầu.</w:t>
      </w:r>
    </w:p>
    <w:p>
      <w:pPr>
        <w:spacing w:after="160" w:line="312" w:lineRule="auto"/>
        <w:jc w:val="both"/>
      </w:pPr>
      <w:r>
        <w:rPr>
          <w:rFonts w:ascii="Calibri" w:hAnsi="Calibri"/>
          <w:b/>
          <w:sz w:val="22"/>
        </w:rPr>
        <w:t xml:space="preserve">Ms Lan: </w:t>
      </w:r>
      <w:r>
        <w:rPr>
          <w:rFonts w:ascii="Calibri" w:hAnsi="Calibri"/>
          <w:sz w:val="22"/>
        </w:rPr>
        <w:t xml:space="preserve">I think I was charged full price for an item that should have been free using my accumulated loyalty points.  </w:t>
      </w:r>
      <w:r>
        <w:rPr>
          <w:rFonts w:ascii="Calibri" w:hAnsi="Calibri"/>
          <w:i/>
          <w:sz w:val="22"/>
        </w:rPr>
        <w:t>Tôi nghĩ mình bị tính nguyên giá cho một món đáng lẽ được miễn phí nhờ số điểm tích lũy đã có.</w:t>
      </w:r>
    </w:p>
    <w:p>
      <w:pPr>
        <w:spacing w:after="160" w:line="312" w:lineRule="auto"/>
        <w:jc w:val="both"/>
      </w:pPr>
      <w:r>
        <w:rPr>
          <w:rFonts w:ascii="Calibri" w:hAnsi="Calibri"/>
          <w:b/>
          <w:sz w:val="22"/>
        </w:rPr>
        <w:t xml:space="preserve">Ms Hollowbrook: </w:t>
      </w:r>
      <w:r>
        <w:rPr>
          <w:rFonts w:ascii="Calibri" w:hAnsi="Calibri"/>
          <w:sz w:val="22"/>
        </w:rPr>
        <w:t xml:space="preserve">Let me check that transaction, if the points weren't applied correctly, I'll refund the charge and restore your points.  </w:t>
      </w:r>
      <w:r>
        <w:rPr>
          <w:rFonts w:ascii="Calibri" w:hAnsi="Calibri"/>
          <w:i/>
          <w:sz w:val="22"/>
        </w:rPr>
        <w:t>Để tôi kiểm tra kỹ giao dịch đó, nếu điểm không được áp dụng đúng, tôi sẽ hoàn lại khoản phí và khôi phục lại điểm vào tài khoản của chị.</w:t>
      </w:r>
    </w:p>
    <w:p>
      <w:pPr>
        <w:spacing w:after="160" w:line="312" w:lineRule="auto"/>
        <w:jc w:val="both"/>
      </w:pPr>
      <w:r>
        <w:rPr>
          <w:rFonts w:ascii="Calibri" w:hAnsi="Calibri"/>
          <w:b/>
          <w:sz w:val="22"/>
        </w:rPr>
        <w:t xml:space="preserve">Ms Lan: </w:t>
      </w:r>
      <w:r>
        <w:rPr>
          <w:rFonts w:ascii="Calibri" w:hAnsi="Calibri"/>
          <w:sz w:val="22"/>
        </w:rPr>
        <w:t xml:space="preserve">Thank you, I noticed it right after leaving the store and came straight back to ask about it.  </w:t>
      </w:r>
      <w:r>
        <w:rPr>
          <w:rFonts w:ascii="Calibri" w:hAnsi="Calibri"/>
          <w:i/>
          <w:sz w:val="22"/>
        </w:rPr>
        <w:t>Cảm ơn chị, tôi nhận ra ngay sau khi rời cửa hàng và quay lại hỏi luôn.</w:t>
      </w:r>
    </w:p>
    <w:p>
      <w:pPr>
        <w:spacing w:after="160" w:line="312" w:lineRule="auto"/>
        <w:jc w:val="both"/>
      </w:pPr>
      <w:r>
        <w:rPr>
          <w:rFonts w:ascii="Calibri" w:hAnsi="Calibri"/>
          <w:b/>
          <w:sz w:val="22"/>
        </w:rPr>
        <w:t xml:space="preserve">Ms Lan: </w:t>
      </w:r>
      <w:r>
        <w:rPr>
          <w:rFonts w:ascii="Calibri" w:hAnsi="Calibri"/>
          <w:sz w:val="22"/>
        </w:rPr>
        <w:t xml:space="preserve">I ordered a large size, but the box that arrived has a small inside it instead, the wrong item.  </w:t>
      </w:r>
      <w:r>
        <w:rPr>
          <w:rFonts w:ascii="Calibri" w:hAnsi="Calibri"/>
          <w:i/>
          <w:sz w:val="22"/>
        </w:rPr>
        <w:t>Tôi đặt size lớn, nhưng hộp hàng gửi đến lại có size nhỏ bên trong, hoàn toàn sai món.</w:t>
      </w:r>
    </w:p>
    <w:p>
      <w:pPr>
        <w:spacing w:after="160" w:line="312" w:lineRule="auto"/>
        <w:jc w:val="both"/>
      </w:pPr>
      <w:r>
        <w:rPr>
          <w:rFonts w:ascii="Calibri" w:hAnsi="Calibri"/>
          <w:b/>
          <w:sz w:val="22"/>
        </w:rPr>
        <w:t xml:space="preserve">Ms Hollowbrook: </w:t>
      </w:r>
      <w:r>
        <w:rPr>
          <w:rFonts w:ascii="Calibri" w:hAnsi="Calibri"/>
          <w:sz w:val="22"/>
        </w:rPr>
        <w:t xml:space="preserve">I'm sorry about that mix-up, let me arrange the correct large size, along with a label to return the small one.  </w:t>
      </w:r>
      <w:r>
        <w:rPr>
          <w:rFonts w:ascii="Calibri" w:hAnsi="Calibri"/>
          <w:i/>
          <w:sz w:val="22"/>
        </w:rPr>
        <w:t>Tôi xin lỗi vì sự nhầm lẫn đó, để tôi sắp xếp gửi đúng size lớn cho chị, kèm theo một nhãn trả hàng miễn phí để gửi lại size nhỏ.</w:t>
      </w:r>
    </w:p>
    <w:p>
      <w:pPr>
        <w:spacing w:after="160" w:line="312" w:lineRule="auto"/>
        <w:jc w:val="both"/>
      </w:pPr>
      <w:r>
        <w:rPr>
          <w:rFonts w:ascii="Calibri" w:hAnsi="Calibri"/>
          <w:b/>
          <w:sz w:val="22"/>
        </w:rPr>
        <w:t xml:space="preserve">Ms Lan: </w:t>
      </w:r>
      <w:r>
        <w:rPr>
          <w:rFonts w:ascii="Calibri" w:hAnsi="Calibri"/>
          <w:sz w:val="22"/>
        </w:rPr>
        <w:t xml:space="preserve">Thank you, I'll have it ready to send back as soon as the new package arrives at my door.  </w:t>
      </w:r>
      <w:r>
        <w:rPr>
          <w:rFonts w:ascii="Calibri" w:hAnsi="Calibri"/>
          <w:i/>
          <w:sz w:val="22"/>
        </w:rPr>
        <w:t>Cảm ơn chị, tôi sẽ chuẩn bị sẵn để gửi trả ngay khi kiện hàng mới đến.</w:t>
      </w:r>
    </w:p>
    <w:p>
      <w:pPr>
        <w:spacing w:after="160" w:line="312" w:lineRule="auto"/>
        <w:jc w:val="both"/>
      </w:pPr>
      <w:r>
        <w:rPr>
          <w:rFonts w:ascii="Calibri" w:hAnsi="Calibri"/>
          <w:b/>
          <w:sz w:val="22"/>
        </w:rPr>
        <w:t xml:space="preserve">Ms Lan: </w:t>
      </w:r>
      <w:r>
        <w:rPr>
          <w:rFonts w:ascii="Calibri" w:hAnsi="Calibri"/>
          <w:sz w:val="22"/>
        </w:rPr>
        <w:t xml:space="preserve">I received a different phone case than the one I ordered, this one doesn't even fit my phone model.  </w:t>
      </w:r>
      <w:r>
        <w:rPr>
          <w:rFonts w:ascii="Calibri" w:hAnsi="Calibri"/>
          <w:i/>
          <w:sz w:val="22"/>
        </w:rPr>
        <w:t>Tôi nhận được một chiếc ốp điện thoại hoàn toàn khác với cái tôi đã đặt, cái này thậm chí không vừa với mẫu điện thoại của tôi.</w:t>
      </w:r>
    </w:p>
    <w:p>
      <w:pPr>
        <w:spacing w:after="160" w:line="312" w:lineRule="auto"/>
        <w:jc w:val="both"/>
      </w:pPr>
      <w:r>
        <w:rPr>
          <w:rFonts w:ascii="Calibri" w:hAnsi="Calibri"/>
          <w:b/>
          <w:sz w:val="22"/>
        </w:rPr>
        <w:t xml:space="preserve">Ms Hollowbrook: </w:t>
      </w:r>
      <w:r>
        <w:rPr>
          <w:rFonts w:ascii="Calibri" w:hAnsi="Calibri"/>
          <w:sz w:val="22"/>
        </w:rPr>
        <w:t xml:space="preserve">That's a packing error on our end, I'll send the correct case today, and you can keep or dispose of the wrong case.  </w:t>
      </w:r>
      <w:r>
        <w:rPr>
          <w:rFonts w:ascii="Calibri" w:hAnsi="Calibri"/>
          <w:i/>
          <w:sz w:val="22"/>
        </w:rPr>
        <w:t>Đó rõ ràng là lỗi đóng gói từ phía chúng tôi, tôi sẽ gửi đúng cái chị đặt hôm nay, và chị có thể giữ hoặc bỏ cái sai luôn cũng được.</w:t>
      </w:r>
    </w:p>
    <w:p>
      <w:pPr>
        <w:spacing w:after="160" w:line="312" w:lineRule="auto"/>
        <w:jc w:val="both"/>
      </w:pPr>
      <w:r>
        <w:rPr>
          <w:rFonts w:ascii="Calibri" w:hAnsi="Calibri"/>
          <w:b/>
          <w:sz w:val="22"/>
        </w:rPr>
        <w:t xml:space="preserve">Ms Lan: </w:t>
      </w:r>
      <w:r>
        <w:rPr>
          <w:rFonts w:ascii="Calibri" w:hAnsi="Calibri"/>
          <w:sz w:val="22"/>
        </w:rPr>
        <w:t xml:space="preserve">That's convenient, thank you, I was worried I'd have to go through a whole return process first.  </w:t>
      </w:r>
      <w:r>
        <w:rPr>
          <w:rFonts w:ascii="Calibri" w:hAnsi="Calibri"/>
          <w:i/>
          <w:sz w:val="22"/>
        </w:rPr>
        <w:t>Vậy tiện quá, cảm ơn chị, tôi cứ lo phải trải qua cả quy trình trả hàng trước.</w:t>
      </w:r>
    </w:p>
    <w:p>
      <w:pPr>
        <w:spacing w:after="160" w:line="312" w:lineRule="auto"/>
        <w:jc w:val="both"/>
      </w:pPr>
      <w:r>
        <w:rPr>
          <w:rFonts w:ascii="Calibri" w:hAnsi="Calibri"/>
          <w:b/>
          <w:sz w:val="22"/>
        </w:rPr>
        <w:t xml:space="preserve">Ms Lan: </w:t>
      </w:r>
      <w:r>
        <w:rPr>
          <w:rFonts w:ascii="Calibri" w:hAnsi="Calibri"/>
          <w:sz w:val="22"/>
        </w:rPr>
        <w:t xml:space="preserve">The book I received is a different title from what I ordered, even though the shipping label clearly matches my order number.  </w:t>
      </w:r>
      <w:r>
        <w:rPr>
          <w:rFonts w:ascii="Calibri" w:hAnsi="Calibri"/>
          <w:i/>
          <w:sz w:val="22"/>
        </w:rPr>
        <w:t>Cuốn sách tôi nhận được hoàn toàn khác tên với cuốn tôi đã đặt, dù nhãn vận chuyển khớp đúng mã đơn hàng của tôi.</w:t>
      </w:r>
    </w:p>
    <w:p>
      <w:pPr>
        <w:spacing w:after="160" w:line="312" w:lineRule="auto"/>
        <w:jc w:val="both"/>
      </w:pPr>
      <w:r>
        <w:rPr>
          <w:rFonts w:ascii="Calibri" w:hAnsi="Calibri"/>
          <w:b/>
          <w:sz w:val="22"/>
        </w:rPr>
        <w:t xml:space="preserve">Ms Hollowbrook: </w:t>
      </w:r>
      <w:r>
        <w:rPr>
          <w:rFonts w:ascii="Calibri" w:hAnsi="Calibri"/>
          <w:sz w:val="22"/>
        </w:rPr>
        <w:t xml:space="preserve">That's strange, it sounds like a warehouse mix-up, let me arrange the correct title and a return label.  </w:t>
      </w:r>
      <w:r>
        <w:rPr>
          <w:rFonts w:ascii="Calibri" w:hAnsi="Calibri"/>
          <w:i/>
          <w:sz w:val="22"/>
        </w:rPr>
        <w:t>Lạ thật, nghe như là lỗi nhầm lẫn ngay tại kho hàng, để tôi sắp xếp gửi đúng tựa sách và một nhãn trả hàng cho cuốn bị nhầm.</w:t>
      </w:r>
    </w:p>
    <w:p>
      <w:pPr>
        <w:spacing w:after="160" w:line="312" w:lineRule="auto"/>
        <w:jc w:val="both"/>
      </w:pPr>
      <w:r>
        <w:rPr>
          <w:rFonts w:ascii="Calibri" w:hAnsi="Calibri"/>
          <w:b/>
          <w:sz w:val="22"/>
        </w:rPr>
        <w:t xml:space="preserve">Ms Lan: </w:t>
      </w:r>
      <w:r>
        <w:rPr>
          <w:rFonts w:ascii="Calibri" w:hAnsi="Calibri"/>
          <w:sz w:val="22"/>
        </w:rPr>
        <w:t xml:space="preserve">Thank you, I'm curious whoever was supposed to get this copy must be just as confused as I am.  </w:t>
      </w:r>
      <w:r>
        <w:rPr>
          <w:rFonts w:ascii="Calibri" w:hAnsi="Calibri"/>
          <w:i/>
          <w:sz w:val="22"/>
        </w:rPr>
        <w:t>Cảm ơn chị, tôi tò mò không biết ai lẽ ra nhận cuốn này chắc cũng đang bối rối y như tôi vậy.</w:t>
      </w:r>
    </w:p>
    <w:p>
      <w:pPr>
        <w:spacing w:after="160" w:line="312" w:lineRule="auto"/>
        <w:jc w:val="both"/>
      </w:pPr>
      <w:r>
        <w:rPr>
          <w:rFonts w:ascii="Calibri" w:hAnsi="Calibri"/>
          <w:b/>
          <w:sz w:val="22"/>
        </w:rPr>
        <w:t xml:space="preserve">Ms Lan: </w:t>
      </w:r>
      <w:r>
        <w:rPr>
          <w:rFonts w:ascii="Calibri" w:hAnsi="Calibri"/>
          <w:sz w:val="22"/>
        </w:rPr>
        <w:t xml:space="preserve">I ordered a black backpack, but the one that arrived is navy blue, nothing close to what I chose online.  </w:t>
      </w:r>
      <w:r>
        <w:rPr>
          <w:rFonts w:ascii="Calibri" w:hAnsi="Calibri"/>
          <w:i/>
          <w:sz w:val="22"/>
        </w:rPr>
        <w:t>Tôi đặt một chiếc ba lô màu đen, nhưng cái gửi đến lại là màu xanh navy, hoàn toàn không giống với cái tôi chọn trên trang web.</w:t>
      </w:r>
    </w:p>
    <w:p>
      <w:pPr>
        <w:spacing w:after="160" w:line="312" w:lineRule="auto"/>
        <w:jc w:val="both"/>
      </w:pPr>
      <w:r>
        <w:rPr>
          <w:rFonts w:ascii="Calibri" w:hAnsi="Calibri"/>
          <w:b/>
          <w:sz w:val="22"/>
        </w:rPr>
        <w:t xml:space="preserve">Ms Hollowbrook: </w:t>
      </w:r>
      <w:r>
        <w:rPr>
          <w:rFonts w:ascii="Calibri" w:hAnsi="Calibri"/>
          <w:sz w:val="22"/>
        </w:rPr>
        <w:t xml:space="preserve">I apologize for that error, let me check our stock for the black version and get the correct one shipped out today.  </w:t>
      </w:r>
      <w:r>
        <w:rPr>
          <w:rFonts w:ascii="Calibri" w:hAnsi="Calibri"/>
          <w:i/>
          <w:sz w:val="22"/>
        </w:rPr>
        <w:t>Tôi xin lỗi vì sai sót đó, để tôi kiểm tra hàng tồn kho màu đen và gửi đúng cái cho chị hôm nay.</w:t>
      </w:r>
    </w:p>
    <w:p>
      <w:pPr>
        <w:spacing w:after="160" w:line="312" w:lineRule="auto"/>
        <w:jc w:val="both"/>
      </w:pPr>
      <w:r>
        <w:rPr>
          <w:rFonts w:ascii="Calibri" w:hAnsi="Calibri"/>
          <w:b/>
          <w:sz w:val="22"/>
        </w:rPr>
        <w:t xml:space="preserve">Ms Lan: </w:t>
      </w:r>
      <w:r>
        <w:rPr>
          <w:rFonts w:ascii="Calibri" w:hAnsi="Calibri"/>
          <w:sz w:val="22"/>
        </w:rPr>
        <w:t xml:space="preserve">Thank you, navy is a lovely color, but it isn't what I need for work.  </w:t>
      </w:r>
      <w:r>
        <w:rPr>
          <w:rFonts w:ascii="Calibri" w:hAnsi="Calibri"/>
          <w:i/>
          <w:sz w:val="22"/>
        </w:rPr>
        <w:t>Cảm ơn chị, màu navy cũng đẹp đấy, nhưng nó đơn giản không phải thứ tôi cần cho công việc.</w:t>
      </w:r>
    </w:p>
    <w:p>
      <w:pPr>
        <w:spacing w:after="160" w:line="312" w:lineRule="auto"/>
        <w:jc w:val="both"/>
      </w:pPr>
      <w:r>
        <w:rPr>
          <w:rFonts w:ascii="Calibri" w:hAnsi="Calibri"/>
          <w:b/>
          <w:sz w:val="22"/>
        </w:rPr>
        <w:t xml:space="preserve">Ms Lan: </w:t>
      </w:r>
      <w:r>
        <w:rPr>
          <w:rFonts w:ascii="Calibri" w:hAnsi="Calibri"/>
          <w:sz w:val="22"/>
        </w:rPr>
        <w:t xml:space="preserve">This package has someone else's name and address on the shipping label, so I'm not sure this order was meant for me.  </w:t>
      </w:r>
      <w:r>
        <w:rPr>
          <w:rFonts w:ascii="Calibri" w:hAnsi="Calibri"/>
          <w:i/>
          <w:sz w:val="22"/>
        </w:rPr>
        <w:t>Kiện hàng này có tên và địa chỉ của người khác in trên nhãn vận chuyển, nên tôi không chắc đơn hàng này có đúng là của tôi không.</w:t>
      </w:r>
    </w:p>
    <w:p>
      <w:pPr>
        <w:spacing w:after="160" w:line="312" w:lineRule="auto"/>
        <w:jc w:val="both"/>
      </w:pPr>
      <w:r>
        <w:rPr>
          <w:rFonts w:ascii="Calibri" w:hAnsi="Calibri"/>
          <w:b/>
          <w:sz w:val="22"/>
        </w:rPr>
        <w:t xml:space="preserve">Ms Hollowbrook: </w:t>
      </w:r>
      <w:r>
        <w:rPr>
          <w:rFonts w:ascii="Calibri" w:hAnsi="Calibri"/>
          <w:sz w:val="22"/>
        </w:rPr>
        <w:t xml:space="preserve">Thank you for flagging that, please don't open it, and I'll arrange for it to be picked up and redirected.  </w:t>
      </w:r>
      <w:r>
        <w:rPr>
          <w:rFonts w:ascii="Calibri" w:hAnsi="Calibri"/>
          <w:i/>
          <w:sz w:val="22"/>
        </w:rPr>
        <w:t>Cảm ơn chị đã báo ngay, xin chị đừng mở nếu chưa mở, tôi sẽ sắp xếp để lấy lại và chuyển đúng hướng kiện hàng đó.</w:t>
      </w:r>
    </w:p>
    <w:p>
      <w:pPr>
        <w:spacing w:after="160" w:line="312" w:lineRule="auto"/>
        <w:jc w:val="both"/>
      </w:pPr>
      <w:r>
        <w:rPr>
          <w:rFonts w:ascii="Calibri" w:hAnsi="Calibri"/>
          <w:b/>
          <w:sz w:val="22"/>
        </w:rPr>
        <w:t xml:space="preserve">Ms Lan: </w:t>
      </w:r>
      <w:r>
        <w:rPr>
          <w:rFonts w:ascii="Calibri" w:hAnsi="Calibri"/>
          <w:sz w:val="22"/>
        </w:rPr>
        <w:t xml:space="preserve">I haven't opened it yet, it's still sitting sealed exactly as it arrived.  </w:t>
      </w:r>
      <w:r>
        <w:rPr>
          <w:rFonts w:ascii="Calibri" w:hAnsi="Calibri"/>
          <w:i/>
          <w:sz w:val="22"/>
        </w:rPr>
        <w:t>Tôi chưa mở đâu, nó vẫn còn niêm phong y như lúc đến.</w:t>
      </w:r>
    </w:p>
    <w:p>
      <w:pPr>
        <w:spacing w:after="160" w:line="312" w:lineRule="auto"/>
        <w:jc w:val="both"/>
      </w:pPr>
      <w:r>
        <w:rPr>
          <w:rFonts w:ascii="Calibri" w:hAnsi="Calibri"/>
          <w:b/>
          <w:sz w:val="22"/>
        </w:rPr>
        <w:t xml:space="preserve">Ms Lan: </w:t>
      </w:r>
      <w:r>
        <w:rPr>
          <w:rFonts w:ascii="Calibri" w:hAnsi="Calibri"/>
          <w:sz w:val="22"/>
        </w:rPr>
        <w:t xml:space="preserve">I ordered three matching mugs, but only two arrived in the box, along with an extra plate I never ordered.  </w:t>
      </w:r>
      <w:r>
        <w:rPr>
          <w:rFonts w:ascii="Calibri" w:hAnsi="Calibri"/>
          <w:i/>
          <w:sz w:val="22"/>
        </w:rPr>
        <w:t>Tôi đặt ba chiếc cốc cùng bộ, nhưng trong hộp chỉ có hai cái, cùng với một chiếc đĩa mà tôi chưa từng đặt.</w:t>
      </w:r>
    </w:p>
    <w:p>
      <w:pPr>
        <w:spacing w:after="160" w:line="312" w:lineRule="auto"/>
        <w:jc w:val="both"/>
      </w:pPr>
      <w:r>
        <w:rPr>
          <w:rFonts w:ascii="Calibri" w:hAnsi="Calibri"/>
          <w:b/>
          <w:sz w:val="22"/>
        </w:rPr>
        <w:t xml:space="preserve">Ms Hollowbrook: </w:t>
      </w:r>
      <w:r>
        <w:rPr>
          <w:rFonts w:ascii="Calibri" w:hAnsi="Calibri"/>
          <w:sz w:val="22"/>
        </w:rPr>
        <w:t xml:space="preserve">That sounds like a mix-up between two orders, I'll send the missing mug and arrange pickup for the extra plate.  </w:t>
      </w:r>
      <w:r>
        <w:rPr>
          <w:rFonts w:ascii="Calibri" w:hAnsi="Calibri"/>
          <w:i/>
          <w:sz w:val="22"/>
        </w:rPr>
        <w:t>Nghe như là lỗi lẫn lộn giữa hai đơn hàng khác nhau, tôi sẽ gửi chiếc cốc còn thiếu và sắp xếp lấy lại chiếc đĩa dư ra.</w:t>
      </w:r>
    </w:p>
    <w:p>
      <w:pPr>
        <w:spacing w:after="160" w:line="312" w:lineRule="auto"/>
        <w:jc w:val="both"/>
      </w:pPr>
      <w:r>
        <w:rPr>
          <w:rFonts w:ascii="Calibri" w:hAnsi="Calibri"/>
          <w:b/>
          <w:sz w:val="22"/>
        </w:rPr>
        <w:t xml:space="preserve">Ms Lan: </w:t>
      </w:r>
      <w:r>
        <w:rPr>
          <w:rFonts w:ascii="Calibri" w:hAnsi="Calibri"/>
          <w:sz w:val="22"/>
        </w:rPr>
        <w:t xml:space="preserve">Thank you, I'll keep the plate boxed up safely until someone comes to collect it.  </w:t>
      </w:r>
      <w:r>
        <w:rPr>
          <w:rFonts w:ascii="Calibri" w:hAnsi="Calibri"/>
          <w:i/>
          <w:sz w:val="22"/>
        </w:rPr>
        <w:t>Cảm ơn chị, tôi sẽ giữ chiếc đĩa trong hộp cẩn thận cho đến khi có người đến lấy.</w:t>
      </w:r>
    </w:p>
    <w:p>
      <w:pPr>
        <w:spacing w:after="160" w:line="312" w:lineRule="auto"/>
        <w:jc w:val="both"/>
      </w:pPr>
      <w:r>
        <w:rPr>
          <w:rFonts w:ascii="Calibri" w:hAnsi="Calibri"/>
          <w:b/>
          <w:sz w:val="22"/>
        </w:rPr>
        <w:t xml:space="preserve">Ms Lan: </w:t>
      </w:r>
      <w:r>
        <w:rPr>
          <w:rFonts w:ascii="Calibri" w:hAnsi="Calibri"/>
          <w:sz w:val="22"/>
        </w:rPr>
        <w:t xml:space="preserve">The curtains that arrived are the right color, but a different length than what I ordered for these particular windows.  </w:t>
      </w:r>
      <w:r>
        <w:rPr>
          <w:rFonts w:ascii="Calibri" w:hAnsi="Calibri"/>
          <w:i/>
          <w:sz w:val="22"/>
        </w:rPr>
        <w:t>Bộ rèm cửa gửi đến đúng màu, nhưng chiều dài lại hoàn toàn khác với những gì tôi đặt cho đúng khung cửa sổ này.</w:t>
      </w:r>
    </w:p>
    <w:p>
      <w:pPr>
        <w:spacing w:after="160" w:line="312" w:lineRule="auto"/>
        <w:jc w:val="both"/>
      </w:pPr>
      <w:r>
        <w:rPr>
          <w:rFonts w:ascii="Calibri" w:hAnsi="Calibri"/>
          <w:b/>
          <w:sz w:val="22"/>
        </w:rPr>
        <w:t xml:space="preserve">Ms Hollowbrook: </w:t>
      </w:r>
      <w:r>
        <w:rPr>
          <w:rFonts w:ascii="Calibri" w:hAnsi="Calibri"/>
          <w:sz w:val="22"/>
        </w:rPr>
        <w:t xml:space="preserve">I'm sorry about that, let me check the correct length on your original order and arrange an exchange for the right size.  </w:t>
      </w:r>
      <w:r>
        <w:rPr>
          <w:rFonts w:ascii="Calibri" w:hAnsi="Calibri"/>
          <w:i/>
          <w:sz w:val="22"/>
        </w:rPr>
        <w:t>Tôi xin lỗi vì chuyện đó, để tôi kiểm tra đúng chiều dài trong đơn hàng gốc của chị và sắp xếp đổi sang đúng kích thước.</w:t>
      </w:r>
    </w:p>
    <w:p>
      <w:pPr>
        <w:spacing w:after="160" w:line="312" w:lineRule="auto"/>
        <w:jc w:val="both"/>
      </w:pPr>
      <w:r>
        <w:rPr>
          <w:rFonts w:ascii="Calibri" w:hAnsi="Calibri"/>
          <w:b/>
          <w:sz w:val="22"/>
        </w:rPr>
        <w:t xml:space="preserve">Ms Lan: </w:t>
      </w:r>
      <w:r>
        <w:rPr>
          <w:rFonts w:ascii="Calibri" w:hAnsi="Calibri"/>
          <w:sz w:val="22"/>
        </w:rPr>
        <w:t xml:space="preserve">Thank you, I measured the windows twice before ordering, so I know the length I need is accurate.  </w:t>
      </w:r>
      <w:r>
        <w:rPr>
          <w:rFonts w:ascii="Calibri" w:hAnsi="Calibri"/>
          <w:i/>
          <w:sz w:val="22"/>
        </w:rPr>
        <w:t>Cảm ơn chị, tôi đã đo cửa sổ hai lần trước khi đặt hàng, nên tôi chắc chắn chiều dài mình cần là chính xác.</w:t>
      </w:r>
    </w:p>
    <w:p>
      <w:pPr>
        <w:spacing w:after="160" w:line="312" w:lineRule="auto"/>
        <w:jc w:val="both"/>
      </w:pPr>
      <w:r>
        <w:rPr>
          <w:rFonts w:ascii="Calibri" w:hAnsi="Calibri"/>
          <w:b/>
          <w:sz w:val="22"/>
        </w:rPr>
        <w:t xml:space="preserve">Ms Lan: </w:t>
      </w:r>
      <w:r>
        <w:rPr>
          <w:rFonts w:ascii="Calibri" w:hAnsi="Calibri"/>
          <w:sz w:val="22"/>
        </w:rPr>
        <w:t xml:space="preserve">This mirror arrived shattered, even though the box itself had plenty of padding material stuffed around it.  </w:t>
      </w:r>
      <w:r>
        <w:rPr>
          <w:rFonts w:ascii="Calibri" w:hAnsi="Calibri"/>
          <w:i/>
          <w:sz w:val="22"/>
        </w:rPr>
        <w:t>Chiếc gương này đến nơi đã vỡ hoàn toàn, dù hộp đựng có khá nhiều lớp đệm quấn quanh nó.</w:t>
      </w:r>
    </w:p>
    <w:p>
      <w:pPr>
        <w:spacing w:after="160" w:line="312" w:lineRule="auto"/>
        <w:jc w:val="both"/>
      </w:pPr>
      <w:r>
        <w:rPr>
          <w:rFonts w:ascii="Calibri" w:hAnsi="Calibri"/>
          <w:b/>
          <w:sz w:val="22"/>
        </w:rPr>
        <w:t xml:space="preserve">Ms Hollowbrook: </w:t>
      </w:r>
      <w:r>
        <w:rPr>
          <w:rFonts w:ascii="Calibri" w:hAnsi="Calibri"/>
          <w:sz w:val="22"/>
        </w:rPr>
        <w:t xml:space="preserve">I'm so sorry, fragile items shouldn't arrive in that condition, let me arrange a replacement with extra packaging this time.  </w:t>
      </w:r>
      <w:r>
        <w:rPr>
          <w:rFonts w:ascii="Calibri" w:hAnsi="Calibri"/>
          <w:i/>
          <w:sz w:val="22"/>
        </w:rPr>
        <w:t>Tôi thật sự xin lỗi, những món dễ vỡ như vậy không nên đến trong tình trạng như thế, để tôi sắp xếp gửi món thay thế với lớp đóng gói chắc chắn hơn lần này.</w:t>
      </w:r>
    </w:p>
    <w:p>
      <w:pPr>
        <w:spacing w:after="160" w:line="312" w:lineRule="auto"/>
        <w:jc w:val="both"/>
      </w:pPr>
      <w:r>
        <w:rPr>
          <w:rFonts w:ascii="Calibri" w:hAnsi="Calibri"/>
          <w:b/>
          <w:sz w:val="22"/>
        </w:rPr>
        <w:t xml:space="preserve">Ms Lan: </w:t>
      </w:r>
      <w:r>
        <w:rPr>
          <w:rFonts w:ascii="Calibri" w:hAnsi="Calibri"/>
          <w:sz w:val="22"/>
        </w:rPr>
        <w:t xml:space="preserve">Thank you, I was careful opening it, so I'm certain the damage happened sometime during shipping.  </w:t>
      </w:r>
      <w:r>
        <w:rPr>
          <w:rFonts w:ascii="Calibri" w:hAnsi="Calibri"/>
          <w:i/>
          <w:sz w:val="22"/>
        </w:rPr>
        <w:t>Cảm ơn chị, tôi đã mở hộp rất cẩn thận, nên tôi chắc chắn vết vỡ xảy ra trong lúc vận chuyển.</w:t>
      </w:r>
    </w:p>
    <w:p>
      <w:pPr>
        <w:spacing w:after="160" w:line="312" w:lineRule="auto"/>
        <w:jc w:val="both"/>
      </w:pPr>
      <w:r>
        <w:rPr>
          <w:rFonts w:ascii="Calibri" w:hAnsi="Calibri"/>
          <w:b/>
          <w:sz w:val="22"/>
        </w:rPr>
        <w:t xml:space="preserve">Ms Lan: </w:t>
      </w:r>
      <w:r>
        <w:rPr>
          <w:rFonts w:ascii="Calibri" w:hAnsi="Calibri"/>
          <w:sz w:val="22"/>
        </w:rPr>
        <w:t xml:space="preserve">One corner of this picture frame is cracked, and the glass inside has a small chip right near the same corner.  </w:t>
      </w:r>
      <w:r>
        <w:rPr>
          <w:rFonts w:ascii="Calibri" w:hAnsi="Calibri"/>
          <w:i/>
          <w:sz w:val="22"/>
        </w:rPr>
        <w:t>Một góc của chiếc khung ảnh này bị nứt, và lớp kính bên trong cũng có một vết mẻ nhỏ ngay gần góc đó.</w:t>
      </w:r>
    </w:p>
    <w:p>
      <w:pPr>
        <w:spacing w:after="160" w:line="312" w:lineRule="auto"/>
        <w:jc w:val="both"/>
      </w:pPr>
      <w:r>
        <w:rPr>
          <w:rFonts w:ascii="Calibri" w:hAnsi="Calibri"/>
          <w:b/>
          <w:sz w:val="22"/>
        </w:rPr>
        <w:t xml:space="preserve">Ms Hollowbrook: </w:t>
      </w:r>
      <w:r>
        <w:rPr>
          <w:rFonts w:ascii="Calibri" w:hAnsi="Calibri"/>
          <w:sz w:val="22"/>
        </w:rPr>
        <w:t xml:space="preserve">Let me send a full replacement rather than just the glass, since the frame itself is damaged too.  </w:t>
      </w:r>
      <w:r>
        <w:rPr>
          <w:rFonts w:ascii="Calibri" w:hAnsi="Calibri"/>
          <w:i/>
          <w:sz w:val="22"/>
        </w:rPr>
        <w:t>Tôi xin lỗi vì điều đó, để tôi gửi hẳn một bộ thay thế hoàn toàn mới thay vì chỉ gửi kính, vì bản thân khung cũng rõ ràng bị hỏng.</w:t>
      </w:r>
    </w:p>
    <w:p>
      <w:pPr>
        <w:spacing w:after="160" w:line="312" w:lineRule="auto"/>
        <w:jc w:val="both"/>
      </w:pPr>
      <w:r>
        <w:rPr>
          <w:rFonts w:ascii="Calibri" w:hAnsi="Calibri"/>
          <w:b/>
          <w:sz w:val="22"/>
        </w:rPr>
        <w:t xml:space="preserve">Ms Lan: </w:t>
      </w:r>
      <w:r>
        <w:rPr>
          <w:rFonts w:ascii="Calibri" w:hAnsi="Calibri"/>
          <w:sz w:val="22"/>
        </w:rPr>
        <w:t xml:space="preserve">That makes sense, I'd rather have an entirely new one than try to mix and match parts.  </w:t>
      </w:r>
      <w:r>
        <w:rPr>
          <w:rFonts w:ascii="Calibri" w:hAnsi="Calibri"/>
          <w:i/>
          <w:sz w:val="22"/>
        </w:rPr>
        <w:t>Vậy hợp lý hơn, tôi thà có một bộ hoàn toàn mới còn hơn phải ghép nối các bộ phận lại với nhau.</w:t>
      </w:r>
    </w:p>
    <w:p>
      <w:pPr>
        <w:spacing w:after="160" w:line="312" w:lineRule="auto"/>
        <w:jc w:val="both"/>
      </w:pPr>
      <w:r>
        <w:rPr>
          <w:rFonts w:ascii="Calibri" w:hAnsi="Calibri"/>
          <w:b/>
          <w:sz w:val="22"/>
        </w:rPr>
        <w:t xml:space="preserve">Ms Lan: </w:t>
      </w:r>
      <w:r>
        <w:rPr>
          <w:rFonts w:ascii="Calibri" w:hAnsi="Calibri"/>
          <w:sz w:val="22"/>
        </w:rPr>
        <w:t xml:space="preserve">The box this lamp came in was crushed on one side, and the lampshade inside is noticeably bent out of shape now.  </w:t>
      </w:r>
      <w:r>
        <w:rPr>
          <w:rFonts w:ascii="Calibri" w:hAnsi="Calibri"/>
          <w:i/>
          <w:sz w:val="22"/>
        </w:rPr>
        <w:t>Hộp đựng chiếc đèn này bị móp một bên, và chụp đèn bên trong giờ bị cong vẹo rõ rệt.</w:t>
      </w:r>
    </w:p>
    <w:p>
      <w:pPr>
        <w:spacing w:after="160" w:line="312" w:lineRule="auto"/>
        <w:jc w:val="both"/>
      </w:pPr>
      <w:r>
        <w:rPr>
          <w:rFonts w:ascii="Calibri" w:hAnsi="Calibri"/>
          <w:b/>
          <w:sz w:val="22"/>
        </w:rPr>
        <w:t xml:space="preserve">Ms Hollowbrook: </w:t>
      </w:r>
      <w:r>
        <w:rPr>
          <w:rFonts w:ascii="Calibri" w:hAnsi="Calibri"/>
          <w:sz w:val="22"/>
        </w:rPr>
        <w:t xml:space="preserve">I'm sorry about that, I'll send a replacement lamp in sturdier packaging, and please don't worry about returning the damaged box itself.  </w:t>
      </w:r>
      <w:r>
        <w:rPr>
          <w:rFonts w:ascii="Calibri" w:hAnsi="Calibri"/>
          <w:i/>
          <w:sz w:val="22"/>
        </w:rPr>
        <w:t>Tôi xin lỗi về chuyện đó, tôi sẽ gửi một chiếc đèn thay thế trong lớp đóng gói chắc chắn hơn, và xin chị đừng lo về việc trả lại hộp bị hỏng đó.</w:t>
      </w:r>
    </w:p>
    <w:p>
      <w:pPr>
        <w:spacing w:after="160" w:line="312" w:lineRule="auto"/>
        <w:jc w:val="both"/>
      </w:pPr>
      <w:r>
        <w:rPr>
          <w:rFonts w:ascii="Calibri" w:hAnsi="Calibri"/>
          <w:b/>
          <w:sz w:val="22"/>
        </w:rPr>
        <w:t xml:space="preserve">Ms Lan: </w:t>
      </w:r>
      <w:r>
        <w:rPr>
          <w:rFonts w:ascii="Calibri" w:hAnsi="Calibri"/>
          <w:sz w:val="22"/>
        </w:rPr>
        <w:t xml:space="preserve">Thank you, I'll just set the bent one aside until the new one arrives.  </w:t>
      </w:r>
      <w:r>
        <w:rPr>
          <w:rFonts w:ascii="Calibri" w:hAnsi="Calibri"/>
          <w:i/>
          <w:sz w:val="22"/>
        </w:rPr>
        <w:t>Cảm ơn chị, tôi sẽ để cái bị cong sang một bên cho đến khi cái mới đến.</w:t>
      </w:r>
    </w:p>
    <w:p>
      <w:pPr>
        <w:spacing w:after="160" w:line="312" w:lineRule="auto"/>
        <w:jc w:val="both"/>
      </w:pPr>
      <w:r>
        <w:rPr>
          <w:rFonts w:ascii="Calibri" w:hAnsi="Calibri"/>
          <w:b/>
          <w:sz w:val="22"/>
        </w:rPr>
        <w:t xml:space="preserve">Ms Lan: </w:t>
      </w:r>
      <w:r>
        <w:rPr>
          <w:rFonts w:ascii="Calibri" w:hAnsi="Calibri"/>
          <w:sz w:val="22"/>
        </w:rPr>
        <w:t xml:space="preserve">This ceramic vase arrived with a small crack running down one side, even though the rest of the packaging looked perfectly intact.  </w:t>
      </w:r>
      <w:r>
        <w:rPr>
          <w:rFonts w:ascii="Calibri" w:hAnsi="Calibri"/>
          <w:i/>
          <w:sz w:val="22"/>
        </w:rPr>
        <w:t>Chiếc bình gốm này đến nơi với một vết nứt chạy dọc một bên, dù phần còn lại của lớp đóng gói trông có vẻ hoàn toàn nguyên vẹn.</w:t>
      </w:r>
    </w:p>
    <w:p>
      <w:pPr>
        <w:spacing w:after="160" w:line="312" w:lineRule="auto"/>
        <w:jc w:val="both"/>
      </w:pPr>
      <w:r>
        <w:rPr>
          <w:rFonts w:ascii="Calibri" w:hAnsi="Calibri"/>
          <w:b/>
          <w:sz w:val="22"/>
        </w:rPr>
        <w:t xml:space="preserve">Ms Hollowbrook: </w:t>
      </w:r>
      <w:r>
        <w:rPr>
          <w:rFonts w:ascii="Calibri" w:hAnsi="Calibri"/>
          <w:sz w:val="22"/>
        </w:rPr>
        <w:t xml:space="preserve">Ceramic pieces are particularly delicate in transit, so I'll send a replacement and flag this item for better packaging.  </w:t>
      </w:r>
      <w:r>
        <w:rPr>
          <w:rFonts w:ascii="Calibri" w:hAnsi="Calibri"/>
          <w:i/>
          <w:sz w:val="22"/>
        </w:rPr>
        <w:t>Tôi rất tiếc khi nghe vậy, đồ gốm đặc biệt dễ vỡ trong quá trình vận chuyển, tôi sẽ gửi một bình thay thế và đánh dấu mặt hàng này để đóng gói kỹ hơn sau này.</w:t>
      </w:r>
    </w:p>
    <w:p>
      <w:pPr>
        <w:spacing w:after="160" w:line="312" w:lineRule="auto"/>
        <w:jc w:val="both"/>
      </w:pPr>
      <w:r>
        <w:rPr>
          <w:rFonts w:ascii="Calibri" w:hAnsi="Calibri"/>
          <w:b/>
          <w:sz w:val="22"/>
        </w:rPr>
        <w:t xml:space="preserve">Ms Lan: </w:t>
      </w:r>
      <w:r>
        <w:rPr>
          <w:rFonts w:ascii="Calibri" w:hAnsi="Calibri"/>
          <w:sz w:val="22"/>
        </w:rPr>
        <w:t xml:space="preserve">Thank you, it's a shame since the design itself is lovely, I'd like a working one eventually.  </w:t>
      </w:r>
      <w:r>
        <w:rPr>
          <w:rFonts w:ascii="Calibri" w:hAnsi="Calibri"/>
          <w:i/>
          <w:sz w:val="22"/>
        </w:rPr>
        <w:t>Cảm ơn chị, thật tiếc vì thiết kế này thật sự rất đẹp, tôi muốn có một cái còn nguyên vẹn.</w:t>
      </w:r>
    </w:p>
    <w:p>
      <w:pPr>
        <w:spacing w:after="160" w:line="312" w:lineRule="auto"/>
        <w:jc w:val="both"/>
      </w:pPr>
      <w:r>
        <w:rPr>
          <w:rFonts w:ascii="Calibri" w:hAnsi="Calibri"/>
          <w:b/>
          <w:sz w:val="22"/>
        </w:rPr>
        <w:t xml:space="preserve">Ms Lan: </w:t>
      </w:r>
      <w:r>
        <w:rPr>
          <w:rFonts w:ascii="Calibri" w:hAnsi="Calibri"/>
          <w:sz w:val="22"/>
        </w:rPr>
        <w:t xml:space="preserve">The box arrived soaking wet, and the cardboard game inside has warped pieces that clearly won't lie flat on the table anymore.  </w:t>
      </w:r>
      <w:r>
        <w:rPr>
          <w:rFonts w:ascii="Calibri" w:hAnsi="Calibri"/>
          <w:i/>
          <w:sz w:val="22"/>
        </w:rPr>
        <w:t>Hộp hàng đến nơi ướt sũng, và bộ trò chơi bằng bìa cứng bên trong có những miếng bị cong vênh rõ ràng không thể đặt phẳng trên bàn được nữa.</w:t>
      </w:r>
    </w:p>
    <w:p>
      <w:pPr>
        <w:spacing w:after="160" w:line="312" w:lineRule="auto"/>
        <w:jc w:val="both"/>
      </w:pPr>
      <w:r>
        <w:rPr>
          <w:rFonts w:ascii="Calibri" w:hAnsi="Calibri"/>
          <w:b/>
          <w:sz w:val="22"/>
        </w:rPr>
        <w:t xml:space="preserve">Ms Hollowbrook: </w:t>
      </w:r>
      <w:r>
        <w:rPr>
          <w:rFonts w:ascii="Calibri" w:hAnsi="Calibri"/>
          <w:sz w:val="22"/>
        </w:rPr>
        <w:t xml:space="preserve">That's weather damage during transit, I'll send a full replacement and make a note about better waterproof packaging for this route.  </w:t>
      </w:r>
      <w:r>
        <w:rPr>
          <w:rFonts w:ascii="Calibri" w:hAnsi="Calibri"/>
          <w:i/>
          <w:sz w:val="22"/>
        </w:rPr>
        <w:t>Đó chắc chắn là hư hỏng do thời tiết trong lúc vận chuyển, tôi sẽ gửi hẳn một bộ thay thế hoàn toàn và ghi chú để đóng gói chống nước tốt hơn cho tuyến vận chuyển này.</w:t>
      </w:r>
    </w:p>
    <w:p>
      <w:pPr>
        <w:spacing w:after="160" w:line="312" w:lineRule="auto"/>
        <w:jc w:val="both"/>
      </w:pPr>
      <w:r>
        <w:rPr>
          <w:rFonts w:ascii="Calibri" w:hAnsi="Calibri"/>
          <w:b/>
          <w:sz w:val="22"/>
        </w:rPr>
        <w:t xml:space="preserve">Ms Lan: </w:t>
      </w:r>
      <w:r>
        <w:rPr>
          <w:rFonts w:ascii="Calibri" w:hAnsi="Calibri"/>
          <w:sz w:val="22"/>
        </w:rPr>
        <w:t xml:space="preserve">Thank you, I left the soggy box outside to dry, just in case you needed photos of the condition.  </w:t>
      </w:r>
      <w:r>
        <w:rPr>
          <w:rFonts w:ascii="Calibri" w:hAnsi="Calibri"/>
          <w:i/>
          <w:sz w:val="22"/>
        </w:rPr>
        <w:t>Cảm ơn chị, tôi đã để hộp ướt bên ngoài cho khô, phòng khi chị cần ảnh chụp tình trạng của nó.</w:t>
      </w:r>
    </w:p>
    <w:p>
      <w:pPr>
        <w:spacing w:after="160" w:line="312" w:lineRule="auto"/>
        <w:jc w:val="both"/>
      </w:pPr>
      <w:r>
        <w:rPr>
          <w:rFonts w:ascii="Calibri" w:hAnsi="Calibri"/>
          <w:b/>
          <w:sz w:val="22"/>
        </w:rPr>
        <w:t xml:space="preserve">Ms Lan: </w:t>
      </w:r>
      <w:r>
        <w:rPr>
          <w:rFonts w:ascii="Calibri" w:hAnsi="Calibri"/>
          <w:sz w:val="22"/>
        </w:rPr>
        <w:t xml:space="preserve">This bookshelf arrived with one of the side panels visibly dented, and two of the small screws seem to be missing entirely.  </w:t>
      </w:r>
      <w:r>
        <w:rPr>
          <w:rFonts w:ascii="Calibri" w:hAnsi="Calibri"/>
          <w:i/>
          <w:sz w:val="22"/>
        </w:rPr>
        <w:t>Chiếc kệ sách này đến nơi với một tấm bên hông bị móp rõ rệt, và hai con ốc vít nhỏ hoàn toàn bị thiếu.</w:t>
      </w:r>
    </w:p>
    <w:p>
      <w:pPr>
        <w:spacing w:after="160" w:line="312" w:lineRule="auto"/>
        <w:jc w:val="both"/>
      </w:pPr>
      <w:r>
        <w:rPr>
          <w:rFonts w:ascii="Calibri" w:hAnsi="Calibri"/>
          <w:b/>
          <w:sz w:val="22"/>
        </w:rPr>
        <w:t xml:space="preserve">Ms Hollowbrook: </w:t>
      </w:r>
      <w:r>
        <w:rPr>
          <w:rFonts w:ascii="Calibri" w:hAnsi="Calibri"/>
          <w:sz w:val="22"/>
        </w:rPr>
        <w:t xml:space="preserve">I'm sorry about that, furniture damage like that needs a full replacement, so I'll arrange that plus pickup for the damaged one.  </w:t>
      </w:r>
      <w:r>
        <w:rPr>
          <w:rFonts w:ascii="Calibri" w:hAnsi="Calibri"/>
          <w:i/>
          <w:sz w:val="22"/>
        </w:rPr>
        <w:t>Tôi xin lỗi vì chuyện đó, hư hỏng đồ nội thất như vậy cần được đổi hoàn toàn chứ không chỉ gửi linh kiện lẻ, tôi sẽ sắp xếp đổi mới cùng việc lấy lại cái bị hỏng.</w:t>
      </w:r>
    </w:p>
    <w:p>
      <w:pPr>
        <w:spacing w:after="160" w:line="312" w:lineRule="auto"/>
        <w:jc w:val="both"/>
      </w:pPr>
      <w:r>
        <w:rPr>
          <w:rFonts w:ascii="Calibri" w:hAnsi="Calibri"/>
          <w:b/>
          <w:sz w:val="22"/>
        </w:rPr>
        <w:t xml:space="preserve">Ms Lan: </w:t>
      </w:r>
      <w:r>
        <w:rPr>
          <w:rFonts w:ascii="Calibri" w:hAnsi="Calibri"/>
          <w:sz w:val="22"/>
        </w:rPr>
        <w:t xml:space="preserve">Thank you, I haven't started assembling it yet, so at least nothing else got damaged along the way.  </w:t>
      </w:r>
      <w:r>
        <w:rPr>
          <w:rFonts w:ascii="Calibri" w:hAnsi="Calibri"/>
          <w:i/>
          <w:sz w:val="22"/>
        </w:rPr>
        <w:t>Cảm ơn chị, tôi chưa bắt đầu lắp ráp gì cả, nên ít nhất không có gì khác bị hỏng thêm trên đường.</w:t>
      </w:r>
    </w:p>
    <w:p>
      <w:pPr>
        <w:spacing w:after="160" w:line="312" w:lineRule="auto"/>
        <w:jc w:val="both"/>
      </w:pPr>
      <w:r>
        <w:rPr>
          <w:rFonts w:ascii="Calibri" w:hAnsi="Calibri"/>
          <w:b/>
          <w:sz w:val="22"/>
        </w:rPr>
        <w:t xml:space="preserve">Ms Lan: </w:t>
      </w:r>
      <w:r>
        <w:rPr>
          <w:rFonts w:ascii="Calibri" w:hAnsi="Calibri"/>
          <w:sz w:val="22"/>
        </w:rPr>
        <w:t xml:space="preserve">I'd like to cancel an order I placed about ten minutes ago, I think I accidentally selected the wrong color by mistake.  </w:t>
      </w:r>
      <w:r>
        <w:rPr>
          <w:rFonts w:ascii="Calibri" w:hAnsi="Calibri"/>
          <w:i/>
          <w:sz w:val="22"/>
        </w:rPr>
        <w:t>Tôi muốn hủy một đơn hàng tôi vừa đặt khoảng mười phút trước, tôi nghĩ mình đã lỡ chọn nhầm màu.</w:t>
      </w:r>
    </w:p>
    <w:p>
      <w:pPr>
        <w:spacing w:after="160" w:line="312" w:lineRule="auto"/>
        <w:jc w:val="both"/>
      </w:pPr>
      <w:r>
        <w:rPr>
          <w:rFonts w:ascii="Calibri" w:hAnsi="Calibri"/>
          <w:b/>
          <w:sz w:val="22"/>
        </w:rPr>
        <w:t xml:space="preserve">Ms Hollowbrook: </w:t>
      </w:r>
      <w:r>
        <w:rPr>
          <w:rFonts w:ascii="Calibri" w:hAnsi="Calibri"/>
          <w:sz w:val="22"/>
        </w:rPr>
        <w:t xml:space="preserve">Let me check if it's already left the warehouse, if it hasn't shipped yet, I can cancel it now without any penalty.  </w:t>
      </w:r>
      <w:r>
        <w:rPr>
          <w:rFonts w:ascii="Calibri" w:hAnsi="Calibri"/>
          <w:i/>
          <w:sz w:val="22"/>
        </w:rPr>
        <w:t>Để tôi kiểm tra xem đơn đã rời khỏi kho chưa, nếu chưa được gửi đi, tôi có thể hủy ngay bây giờ mà không mất phí gì cả.</w:t>
      </w:r>
    </w:p>
    <w:p>
      <w:pPr>
        <w:spacing w:after="160" w:line="312" w:lineRule="auto"/>
        <w:jc w:val="both"/>
      </w:pPr>
      <w:r>
        <w:rPr>
          <w:rFonts w:ascii="Calibri" w:hAnsi="Calibri"/>
          <w:b/>
          <w:sz w:val="22"/>
        </w:rPr>
        <w:t xml:space="preserve">Ms Lan: </w:t>
      </w:r>
      <w:r>
        <w:rPr>
          <w:rFonts w:ascii="Calibri" w:hAnsi="Calibri"/>
          <w:sz w:val="22"/>
        </w:rPr>
        <w:t xml:space="preserve">Thank you, I was worried it might already be too late to stop it.  </w:t>
      </w:r>
      <w:r>
        <w:rPr>
          <w:rFonts w:ascii="Calibri" w:hAnsi="Calibri"/>
          <w:i/>
          <w:sz w:val="22"/>
        </w:rPr>
        <w:t>Cảm ơn chị, tôi cứ lo là đã quá trễ để dừng lại rồi.</w:t>
      </w:r>
    </w:p>
    <w:p>
      <w:pPr>
        <w:spacing w:after="160" w:line="312" w:lineRule="auto"/>
        <w:jc w:val="both"/>
      </w:pPr>
      <w:r>
        <w:rPr>
          <w:rFonts w:ascii="Calibri" w:hAnsi="Calibri"/>
          <w:b/>
          <w:sz w:val="22"/>
        </w:rPr>
        <w:t xml:space="preserve">Ms Lan: </w:t>
      </w:r>
      <w:r>
        <w:rPr>
          <w:rFonts w:ascii="Calibri" w:hAnsi="Calibri"/>
          <w:sz w:val="22"/>
        </w:rPr>
        <w:t xml:space="preserve">Could I cancel my order for this sofa, since I realized it won't fit through our apartment doorway after measuring everything again?  </w:t>
      </w:r>
      <w:r>
        <w:rPr>
          <w:rFonts w:ascii="Calibri" w:hAnsi="Calibri"/>
          <w:i/>
          <w:sz w:val="22"/>
        </w:rPr>
        <w:t>Tôi có thể hủy đơn đặt chiếc ghế sofa này không, vì tôi mới nhận ra nó sẽ không lọt qua được cửa căn hộ sau khi đo lại mọi thứ?</w:t>
      </w:r>
    </w:p>
    <w:p>
      <w:pPr>
        <w:spacing w:after="160" w:line="312" w:lineRule="auto"/>
        <w:jc w:val="both"/>
      </w:pPr>
      <w:r>
        <w:rPr>
          <w:rFonts w:ascii="Calibri" w:hAnsi="Calibri"/>
          <w:b/>
          <w:sz w:val="22"/>
        </w:rPr>
        <w:t xml:space="preserve">Ms Hollowbrook: </w:t>
      </w:r>
      <w:r>
        <w:rPr>
          <w:rFonts w:ascii="Calibri" w:hAnsi="Calibri"/>
          <w:sz w:val="22"/>
        </w:rPr>
        <w:t xml:space="preserve">Of course, that happens more often than you'd think, I'll cancel the order and process your full refund right away.  </w:t>
      </w:r>
      <w:r>
        <w:rPr>
          <w:rFonts w:ascii="Calibri" w:hAnsi="Calibri"/>
          <w:i/>
          <w:sz w:val="22"/>
        </w:rPr>
        <w:t>Được chứ, chuyện đó xảy ra thường xuyên hơn chị nghĩ đấy, tôi sẽ hủy đơn hàng và xử lý hoàn tiền đầy đủ cho chị ngay.</w:t>
      </w:r>
    </w:p>
    <w:p>
      <w:pPr>
        <w:spacing w:after="160" w:line="312" w:lineRule="auto"/>
        <w:jc w:val="both"/>
      </w:pPr>
      <w:r>
        <w:rPr>
          <w:rFonts w:ascii="Calibri" w:hAnsi="Calibri"/>
          <w:b/>
          <w:sz w:val="22"/>
        </w:rPr>
        <w:t xml:space="preserve">Ms Lan: </w:t>
      </w:r>
      <w:r>
        <w:rPr>
          <w:rFonts w:ascii="Calibri" w:hAnsi="Calibri"/>
          <w:sz w:val="22"/>
        </w:rPr>
        <w:t xml:space="preserve">Thank you, I should have measured the doorway before ordering, lesson learned for next time.  </w:t>
      </w:r>
      <w:r>
        <w:rPr>
          <w:rFonts w:ascii="Calibri" w:hAnsi="Calibri"/>
          <w:i/>
          <w:sz w:val="22"/>
        </w:rPr>
        <w:t>Cảm ơn chị, lẽ ra tôi nên đo cửa trước khi đặt hàng, coi như rút kinh nghiệm cho lần sau.</w:t>
      </w:r>
    </w:p>
    <w:p>
      <w:pPr>
        <w:spacing w:after="160" w:line="312" w:lineRule="auto"/>
        <w:jc w:val="both"/>
      </w:pPr>
      <w:r>
        <w:rPr>
          <w:rFonts w:ascii="Calibri" w:hAnsi="Calibri"/>
          <w:b/>
          <w:sz w:val="22"/>
        </w:rPr>
        <w:t xml:space="preserve">Ms Lan: </w:t>
      </w:r>
      <w:r>
        <w:rPr>
          <w:rFonts w:ascii="Calibri" w:hAnsi="Calibri"/>
          <w:sz w:val="22"/>
        </w:rPr>
        <w:t xml:space="preserve">I want to cancel my subscription box for next month, but I'm not sure whether there's a certain cutoff date.  </w:t>
      </w:r>
      <w:r>
        <w:rPr>
          <w:rFonts w:ascii="Calibri" w:hAnsi="Calibri"/>
          <w:i/>
          <w:sz w:val="22"/>
        </w:rPr>
        <w:t>Tôi muốn hủy hộp đăng ký của tháng sau, nhưng tôi không chắc có cần làm việc đó trước một hạn chót cụ thể nào không.</w:t>
      </w:r>
    </w:p>
    <w:p>
      <w:pPr>
        <w:spacing w:after="160" w:line="312" w:lineRule="auto"/>
        <w:jc w:val="both"/>
      </w:pPr>
      <w:r>
        <w:rPr>
          <w:rFonts w:ascii="Calibri" w:hAnsi="Calibri"/>
          <w:b/>
          <w:sz w:val="22"/>
        </w:rPr>
        <w:t xml:space="preserve">Ms Hollowbrook: </w:t>
      </w:r>
      <w:r>
        <w:rPr>
          <w:rFonts w:ascii="Calibri" w:hAnsi="Calibri"/>
          <w:sz w:val="22"/>
        </w:rPr>
        <w:t xml:space="preserve">As long as you cancel before the fifteenth, you won't be charged for next month's box.  </w:t>
      </w:r>
      <w:r>
        <w:rPr>
          <w:rFonts w:ascii="Calibri" w:hAnsi="Calibri"/>
          <w:i/>
          <w:sz w:val="22"/>
        </w:rPr>
        <w:t>Miễn là chị hủy trước ngày mười lăm, chị sẽ không bị tính phí cho hộp của tháng sau.</w:t>
      </w:r>
    </w:p>
    <w:p>
      <w:pPr>
        <w:spacing w:after="160" w:line="312" w:lineRule="auto"/>
        <w:jc w:val="both"/>
      </w:pPr>
      <w:r>
        <w:rPr>
          <w:rFonts w:ascii="Calibri" w:hAnsi="Calibri"/>
          <w:b/>
          <w:sz w:val="22"/>
        </w:rPr>
        <w:t xml:space="preserve">Ms Lan: </w:t>
      </w:r>
      <w:r>
        <w:rPr>
          <w:rFonts w:ascii="Calibri" w:hAnsi="Calibri"/>
          <w:sz w:val="22"/>
        </w:rPr>
        <w:t xml:space="preserve">Perfect, today's only the tenth, so I still have a few days of cushion there.  </w:t>
      </w:r>
      <w:r>
        <w:rPr>
          <w:rFonts w:ascii="Calibri" w:hAnsi="Calibri"/>
          <w:i/>
          <w:sz w:val="22"/>
        </w:rPr>
        <w:t>Hoàn hảo, hôm nay mới là ngày mười, nên tôi vẫn còn vài ngày dư dả.</w:t>
      </w:r>
    </w:p>
    <w:p>
      <w:pPr>
        <w:spacing w:after="160" w:line="312" w:lineRule="auto"/>
        <w:jc w:val="both"/>
      </w:pPr>
      <w:r>
        <w:rPr>
          <w:rFonts w:ascii="Calibri" w:hAnsi="Calibri"/>
          <w:b/>
          <w:sz w:val="22"/>
        </w:rPr>
        <w:t xml:space="preserve">Ms Lan: </w:t>
      </w:r>
      <w:r>
        <w:rPr>
          <w:rFonts w:ascii="Calibri" w:hAnsi="Calibri"/>
          <w:sz w:val="22"/>
        </w:rPr>
        <w:t xml:space="preserve">Can I cancel just one item from this order without affecting the rest of what I've already purchased?  </w:t>
      </w:r>
      <w:r>
        <w:rPr>
          <w:rFonts w:ascii="Calibri" w:hAnsi="Calibri"/>
          <w:i/>
          <w:sz w:val="22"/>
        </w:rPr>
        <w:t>Tôi có thể hủy chỉ một món trong đơn hàng này mà không ảnh hưởng đến phần còn lại tôi đã mua không?</w:t>
      </w:r>
    </w:p>
    <w:p>
      <w:pPr>
        <w:spacing w:after="160" w:line="312" w:lineRule="auto"/>
        <w:jc w:val="both"/>
      </w:pPr>
      <w:r>
        <w:rPr>
          <w:rFonts w:ascii="Calibri" w:hAnsi="Calibri"/>
          <w:b/>
          <w:sz w:val="22"/>
        </w:rPr>
        <w:t xml:space="preserve">Ms Hollowbrook: </w:t>
      </w:r>
      <w:r>
        <w:rPr>
          <w:rFonts w:ascii="Calibri" w:hAnsi="Calibri"/>
          <w:sz w:val="22"/>
        </w:rPr>
        <w:t xml:space="preserve">Yes, I can remove that single item and refund just that portion, while the rest of your order ships as originally planned.  </w:t>
      </w:r>
      <w:r>
        <w:rPr>
          <w:rFonts w:ascii="Calibri" w:hAnsi="Calibri"/>
          <w:i/>
          <w:sz w:val="22"/>
        </w:rPr>
        <w:t>Được chứ, tôi có thể gỡ bỏ đúng món đó và hoàn tiền riêng cho phần đó, trong khi phần còn lại vẫn được giao như kế hoạch ban đầu.</w:t>
      </w:r>
    </w:p>
    <w:p>
      <w:pPr>
        <w:spacing w:after="160" w:line="312" w:lineRule="auto"/>
        <w:jc w:val="both"/>
      </w:pPr>
      <w:r>
        <w:rPr>
          <w:rFonts w:ascii="Calibri" w:hAnsi="Calibri"/>
          <w:b/>
          <w:sz w:val="22"/>
        </w:rPr>
        <w:t xml:space="preserve">Ms Lan: </w:t>
      </w:r>
      <w:r>
        <w:rPr>
          <w:rFonts w:ascii="Calibri" w:hAnsi="Calibri"/>
          <w:sz w:val="22"/>
        </w:rPr>
        <w:t xml:space="preserve">That's exactly what I was hoping for, thank you for keeping it simple.  </w:t>
      </w:r>
      <w:r>
        <w:rPr>
          <w:rFonts w:ascii="Calibri" w:hAnsi="Calibri"/>
          <w:i/>
          <w:sz w:val="22"/>
        </w:rPr>
        <w:t>Đó chính xác là điều tôi mong muốn, cảm ơn chị đã giữ cho mọi việc đơn giản.</w:t>
      </w:r>
    </w:p>
    <w:p>
      <w:pPr>
        <w:spacing w:after="160" w:line="312" w:lineRule="auto"/>
        <w:jc w:val="both"/>
      </w:pPr>
      <w:r>
        <w:rPr>
          <w:rFonts w:ascii="Calibri" w:hAnsi="Calibri"/>
          <w:b/>
          <w:sz w:val="22"/>
        </w:rPr>
        <w:t xml:space="preserve">Ms Lan: </w:t>
      </w:r>
      <w:r>
        <w:rPr>
          <w:rFonts w:ascii="Calibri" w:hAnsi="Calibri"/>
          <w:sz w:val="22"/>
        </w:rPr>
        <w:t xml:space="preserve">I placed an order last night while half asleep and accidentally ordered two of the same item instead of just one.  </w:t>
      </w:r>
      <w:r>
        <w:rPr>
          <w:rFonts w:ascii="Calibri" w:hAnsi="Calibri"/>
          <w:i/>
          <w:sz w:val="22"/>
        </w:rPr>
        <w:t>Tôi đặt hàng tối qua lúc nửa ngủ nửa thức và lỡ đặt nhầm hai cái cùng một món thay vì chỉ một cái.</w:t>
      </w:r>
    </w:p>
    <w:p>
      <w:pPr>
        <w:spacing w:after="160" w:line="312" w:lineRule="auto"/>
        <w:jc w:val="both"/>
      </w:pPr>
      <w:r>
        <w:rPr>
          <w:rFonts w:ascii="Calibri" w:hAnsi="Calibri"/>
          <w:b/>
          <w:sz w:val="22"/>
        </w:rPr>
        <w:t xml:space="preserve">Ms Hollowbrook: </w:t>
      </w:r>
      <w:r>
        <w:rPr>
          <w:rFonts w:ascii="Calibri" w:hAnsi="Calibri"/>
          <w:sz w:val="22"/>
        </w:rPr>
        <w:t xml:space="preserve">No problem, that happens more than you'd expect, let me cancel the duplicate and refund that extra quantity now.  </w:t>
      </w:r>
      <w:r>
        <w:rPr>
          <w:rFonts w:ascii="Calibri" w:hAnsi="Calibri"/>
          <w:i/>
          <w:sz w:val="22"/>
        </w:rPr>
        <w:t>Không sao cả, chuyện đó thường gặp hơn chị nghĩ, để tôi hủy số lượng dư ra và hoàn lại tiền cho phần đó ngay bây giờ.</w:t>
      </w:r>
    </w:p>
    <w:p>
      <w:pPr>
        <w:spacing w:after="160" w:line="312" w:lineRule="auto"/>
        <w:jc w:val="both"/>
      </w:pPr>
      <w:r>
        <w:rPr>
          <w:rFonts w:ascii="Calibri" w:hAnsi="Calibri"/>
          <w:b/>
          <w:sz w:val="22"/>
        </w:rPr>
        <w:t xml:space="preserve">Ms Lan: </w:t>
      </w:r>
      <w:r>
        <w:rPr>
          <w:rFonts w:ascii="Calibri" w:hAnsi="Calibri"/>
          <w:sz w:val="22"/>
        </w:rPr>
        <w:t xml:space="preserve">Thank you, I had a feeling something looked off when I checked my confirmation email this morning.  </w:t>
      </w:r>
      <w:r>
        <w:rPr>
          <w:rFonts w:ascii="Calibri" w:hAnsi="Calibri"/>
          <w:i/>
          <w:sz w:val="22"/>
        </w:rPr>
        <w:t>Cảm ơn chị, tôi đã cảm thấy có gì đó không ổn khi kiểm tra email xác nhận sáng nay.</w:t>
      </w:r>
    </w:p>
    <w:p>
      <w:pPr>
        <w:spacing w:after="160" w:line="312" w:lineRule="auto"/>
        <w:jc w:val="both"/>
      </w:pPr>
      <w:r>
        <w:rPr>
          <w:rFonts w:ascii="Calibri" w:hAnsi="Calibri"/>
          <w:b/>
          <w:sz w:val="22"/>
        </w:rPr>
        <w:t xml:space="preserve">Ms Lan: </w:t>
      </w:r>
      <w:r>
        <w:rPr>
          <w:rFonts w:ascii="Calibri" w:hAnsi="Calibri"/>
          <w:sz w:val="22"/>
        </w:rPr>
        <w:t xml:space="preserve">Is it too late to cancel my order, since the confirmation email mentioned it had already been handed over to the courier?  </w:t>
      </w:r>
      <w:r>
        <w:rPr>
          <w:rFonts w:ascii="Calibri" w:hAnsi="Calibri"/>
          <w:i/>
          <w:sz w:val="22"/>
        </w:rPr>
        <w:t>Có quá trễ để hủy đơn hàng của tôi không, vì email xác nhận ghi là nó đã được bàn giao cho đơn vị vận chuyển rồi?</w:t>
      </w:r>
    </w:p>
    <w:p>
      <w:pPr>
        <w:spacing w:after="160" w:line="312" w:lineRule="auto"/>
        <w:jc w:val="both"/>
      </w:pPr>
      <w:r>
        <w:rPr>
          <w:rFonts w:ascii="Calibri" w:hAnsi="Calibri"/>
          <w:b/>
          <w:sz w:val="22"/>
        </w:rPr>
        <w:t xml:space="preserve">Ms Hollowbrook: </w:t>
      </w:r>
      <w:r>
        <w:rPr>
          <w:rFonts w:ascii="Calibri" w:hAnsi="Calibri"/>
          <w:sz w:val="22"/>
        </w:rPr>
        <w:t xml:space="preserve">Once it's with the courier, we can't cancel it, but you can refuse the delivery and we'll refund you once it's returned.  </w:t>
      </w:r>
      <w:r>
        <w:rPr>
          <w:rFonts w:ascii="Calibri" w:hAnsi="Calibri"/>
          <w:i/>
          <w:sz w:val="22"/>
        </w:rPr>
        <w:t>Rất tiếc, một khi đã giao cho đơn vị vận chuyển, chúng tôi không thể hủy trực tiếp được nữa, nhưng chị có thể từ chối nhận hàng và chúng tôi sẽ hoàn tiền khi hàng được trả về.</w:t>
      </w:r>
    </w:p>
    <w:p>
      <w:pPr>
        <w:spacing w:after="160" w:line="312" w:lineRule="auto"/>
        <w:jc w:val="both"/>
      </w:pPr>
      <w:r>
        <w:rPr>
          <w:rFonts w:ascii="Calibri" w:hAnsi="Calibri"/>
          <w:b/>
          <w:sz w:val="22"/>
        </w:rPr>
        <w:t xml:space="preserve">Ms Lan: </w:t>
      </w:r>
      <w:r>
        <w:rPr>
          <w:rFonts w:ascii="Calibri" w:hAnsi="Calibri"/>
          <w:sz w:val="22"/>
        </w:rPr>
        <w:t xml:space="preserve">That works, I'll let the driver know I'm refusing it when it arrives.  </w:t>
      </w:r>
      <w:r>
        <w:rPr>
          <w:rFonts w:ascii="Calibri" w:hAnsi="Calibri"/>
          <w:i/>
          <w:sz w:val="22"/>
        </w:rPr>
        <w:t>Vậy cũng được, tôi sẽ báo với tài xế là tôi từ chối nhận khi hàng đến.</w:t>
      </w:r>
    </w:p>
    <w:p>
      <w:pPr>
        <w:spacing w:after="160" w:line="312" w:lineRule="auto"/>
        <w:jc w:val="both"/>
      </w:pPr>
      <w:r>
        <w:rPr>
          <w:rFonts w:ascii="Calibri" w:hAnsi="Calibri"/>
          <w:b/>
          <w:sz w:val="22"/>
        </w:rPr>
        <w:t xml:space="preserve">Ms Lan: </w:t>
      </w:r>
      <w:r>
        <w:rPr>
          <w:rFonts w:ascii="Calibri" w:hAnsi="Calibri"/>
          <w:sz w:val="22"/>
        </w:rPr>
        <w:t xml:space="preserve">I signed up for the free trial, but I was charged the full fee even though the trial period hasn't ended yet.  </w:t>
      </w:r>
      <w:r>
        <w:rPr>
          <w:rFonts w:ascii="Calibri" w:hAnsi="Calibri"/>
          <w:i/>
          <w:sz w:val="22"/>
        </w:rPr>
        <w:t>Tôi đăng ký dùng thử miễn phí, nhưng lại bị tính phí thành viên đầy đủ dù thời gian dùng thử về mặt kỹ thuật vẫn chưa kết thúc.</w:t>
      </w:r>
    </w:p>
    <w:p>
      <w:pPr>
        <w:spacing w:after="160" w:line="312" w:lineRule="auto"/>
        <w:jc w:val="both"/>
      </w:pPr>
      <w:r>
        <w:rPr>
          <w:rFonts w:ascii="Calibri" w:hAnsi="Calibri"/>
          <w:b/>
          <w:sz w:val="22"/>
        </w:rPr>
        <w:t xml:space="preserve">Ms Hollowbrook: </w:t>
      </w:r>
      <w:r>
        <w:rPr>
          <w:rFonts w:ascii="Calibri" w:hAnsi="Calibri"/>
          <w:sz w:val="22"/>
        </w:rPr>
        <w:t xml:space="preserve">Let me check the exact trial end date on your account and refund the charge if it was taken early.  </w:t>
      </w:r>
      <w:r>
        <w:rPr>
          <w:rFonts w:ascii="Calibri" w:hAnsi="Calibri"/>
          <w:i/>
          <w:sz w:val="22"/>
        </w:rPr>
        <w:t>Tôi xin lỗi về chuyện đó, để tôi kiểm tra chính xác ngày kết thúc dùng thử trong tài khoản của chị và hoàn lại khoản phí nếu nó bị tính sớm.</w:t>
      </w:r>
    </w:p>
    <w:p>
      <w:pPr>
        <w:spacing w:after="160" w:line="312" w:lineRule="auto"/>
        <w:jc w:val="both"/>
      </w:pPr>
      <w:r>
        <w:rPr>
          <w:rFonts w:ascii="Calibri" w:hAnsi="Calibri"/>
          <w:b/>
          <w:sz w:val="22"/>
        </w:rPr>
        <w:t xml:space="preserve">Ms Lan: </w:t>
      </w:r>
      <w:r>
        <w:rPr>
          <w:rFonts w:ascii="Calibri" w:hAnsi="Calibri"/>
          <w:sz w:val="22"/>
        </w:rPr>
        <w:t xml:space="preserve">Thank you, according to the email I received, the trial was supposed to run until the end of this month.  </w:t>
      </w:r>
      <w:r>
        <w:rPr>
          <w:rFonts w:ascii="Calibri" w:hAnsi="Calibri"/>
          <w:i/>
          <w:sz w:val="22"/>
        </w:rPr>
        <w:t>Cảm ơn chị, theo email tôi nhận được, thời gian dùng thử đáng lẽ kéo dài đến cuối tháng này.</w:t>
      </w:r>
    </w:p>
    <w:p>
      <w:pPr>
        <w:spacing w:after="160" w:line="312" w:lineRule="auto"/>
        <w:jc w:val="both"/>
      </w:pPr>
      <w:r>
        <w:rPr>
          <w:rFonts w:ascii="Calibri" w:hAnsi="Calibri"/>
          <w:b/>
          <w:sz w:val="22"/>
        </w:rPr>
        <w:t xml:space="preserve">Ms Lan: </w:t>
      </w:r>
      <w:r>
        <w:rPr>
          <w:rFonts w:ascii="Calibri" w:hAnsi="Calibri"/>
          <w:sz w:val="22"/>
        </w:rPr>
        <w:t xml:space="preserve">I canceled my gym membership online two months ago, but I'm still being charged the monthly fee every single time.  </w:t>
      </w:r>
      <w:r>
        <w:rPr>
          <w:rFonts w:ascii="Calibri" w:hAnsi="Calibri"/>
          <w:i/>
          <w:sz w:val="22"/>
        </w:rPr>
        <w:t>Tôi đã hủy thẻ tập gym trực tuyến hai tháng trước rồi, nhưng vẫn cứ bị trừ phí hằng tháng mỗi lần.</w:t>
      </w:r>
    </w:p>
    <w:p>
      <w:pPr>
        <w:spacing w:after="160" w:line="312" w:lineRule="auto"/>
        <w:jc w:val="both"/>
      </w:pPr>
      <w:r>
        <w:rPr>
          <w:rFonts w:ascii="Calibri" w:hAnsi="Calibri"/>
          <w:b/>
          <w:sz w:val="22"/>
        </w:rPr>
        <w:t xml:space="preserve">Ms Hollowbrook: </w:t>
      </w:r>
      <w:r>
        <w:rPr>
          <w:rFonts w:ascii="Calibri" w:hAnsi="Calibri"/>
          <w:sz w:val="22"/>
        </w:rPr>
        <w:t xml:space="preserve">I apologize for that, it looks like the cancellation never processed, I'll cancel it properly now and refund the last two charges.  </w:t>
      </w:r>
      <w:r>
        <w:rPr>
          <w:rFonts w:ascii="Calibri" w:hAnsi="Calibri"/>
          <w:i/>
          <w:sz w:val="22"/>
        </w:rPr>
        <w:t>Tôi xin lỗi vì điều đó, có vẻ việc hủy chưa được xử lý hoàn tất bên phía chúng tôi, tôi sẽ hủy lại cho đúng ngay bây giờ và hoàn lại hai khoản phí gần nhất.</w:t>
      </w:r>
    </w:p>
    <w:p>
      <w:pPr>
        <w:spacing w:after="160" w:line="312" w:lineRule="auto"/>
        <w:jc w:val="both"/>
      </w:pPr>
      <w:r>
        <w:rPr>
          <w:rFonts w:ascii="Calibri" w:hAnsi="Calibri"/>
          <w:b/>
          <w:sz w:val="22"/>
        </w:rPr>
        <w:t xml:space="preserve">Ms Lan: </w:t>
      </w:r>
      <w:r>
        <w:rPr>
          <w:rFonts w:ascii="Calibri" w:hAnsi="Calibri"/>
          <w:sz w:val="22"/>
        </w:rPr>
        <w:t xml:space="preserve">Thank you, please also send me written confirmation this time so I know for certain it's finally done.  </w:t>
      </w:r>
      <w:r>
        <w:rPr>
          <w:rFonts w:ascii="Calibri" w:hAnsi="Calibri"/>
          <w:i/>
          <w:sz w:val="22"/>
        </w:rPr>
        <w:t>Cảm ơn chị, lần này xin chị cũng gửi xác nhận bằng văn bản để tôi biết chắc chắn nó đã thật sự xong.</w:t>
      </w:r>
    </w:p>
    <w:p>
      <w:pPr>
        <w:spacing w:after="160" w:line="312" w:lineRule="auto"/>
        <w:jc w:val="both"/>
      </w:pPr>
      <w:r>
        <w:rPr>
          <w:rFonts w:ascii="Calibri" w:hAnsi="Calibri"/>
          <w:b/>
          <w:sz w:val="22"/>
        </w:rPr>
        <w:t xml:space="preserve">Ms Lan: </w:t>
      </w:r>
      <w:r>
        <w:rPr>
          <w:rFonts w:ascii="Calibri" w:hAnsi="Calibri"/>
          <w:sz w:val="22"/>
        </w:rPr>
        <w:t xml:space="preserve">The streaming service keeps sending me reminder emails about a membership I'm sure I already downgraded to the cheaper plan.  </w:t>
      </w:r>
      <w:r>
        <w:rPr>
          <w:rFonts w:ascii="Calibri" w:hAnsi="Calibri"/>
          <w:i/>
          <w:sz w:val="22"/>
        </w:rPr>
        <w:t>Dịch vụ phát trực tuyến cứ gửi email nhắc nhở về một gói thành viên mà tôi chắc chắn đã hạ xuống gói rẻ hơn rồi.</w:t>
      </w:r>
    </w:p>
    <w:p>
      <w:pPr>
        <w:spacing w:after="160" w:line="312" w:lineRule="auto"/>
        <w:jc w:val="both"/>
      </w:pPr>
      <w:r>
        <w:rPr>
          <w:rFonts w:ascii="Calibri" w:hAnsi="Calibri"/>
          <w:b/>
          <w:sz w:val="22"/>
        </w:rPr>
        <w:t xml:space="preserve">Ms Hollowbrook: </w:t>
      </w:r>
      <w:r>
        <w:rPr>
          <w:rFonts w:ascii="Calibri" w:hAnsi="Calibri"/>
          <w:sz w:val="22"/>
        </w:rPr>
        <w:t xml:space="preserve">Let me check your account settings, sometimes a downgrade only applies starting the next billing cycle rather than immediately.  </w:t>
      </w:r>
      <w:r>
        <w:rPr>
          <w:rFonts w:ascii="Calibri" w:hAnsi="Calibri"/>
          <w:i/>
          <w:sz w:val="22"/>
        </w:rPr>
        <w:t>Để tôi kiểm tra cài đặt tài khoản của chị, đôi khi việc hạ gói chỉ có hiệu lực vào chu kỳ thanh toán tiếp theo thay vì ngay lập tức.</w:t>
      </w:r>
    </w:p>
    <w:p>
      <w:pPr>
        <w:spacing w:after="160" w:line="312" w:lineRule="auto"/>
        <w:jc w:val="both"/>
      </w:pPr>
      <w:r>
        <w:rPr>
          <w:rFonts w:ascii="Calibri" w:hAnsi="Calibri"/>
          <w:b/>
          <w:sz w:val="22"/>
        </w:rPr>
        <w:t xml:space="preserve">Ms Lan: </w:t>
      </w:r>
      <w:r>
        <w:rPr>
          <w:rFonts w:ascii="Calibri" w:hAnsi="Calibri"/>
          <w:sz w:val="22"/>
        </w:rPr>
        <w:t xml:space="preserve">That would explain the confusion, I just assumed it would change right away once I submitted the request.  </w:t>
      </w:r>
      <w:r>
        <w:rPr>
          <w:rFonts w:ascii="Calibri" w:hAnsi="Calibri"/>
          <w:i/>
          <w:sz w:val="22"/>
        </w:rPr>
        <w:t>Vậy thì giải thích được sự nhầm lẫn này, tôi cứ nghĩ nó sẽ đổi ngay khi tôi gửi yêu cầu.</w:t>
      </w:r>
    </w:p>
    <w:p>
      <w:pPr>
        <w:spacing w:after="160" w:line="312" w:lineRule="auto"/>
        <w:jc w:val="both"/>
      </w:pPr>
      <w:r>
        <w:rPr>
          <w:rFonts w:ascii="Calibri" w:hAnsi="Calibri"/>
          <w:b/>
          <w:sz w:val="22"/>
        </w:rPr>
        <w:t xml:space="preserve">Ms Lan: </w:t>
      </w:r>
      <w:r>
        <w:rPr>
          <w:rFonts w:ascii="Calibri" w:hAnsi="Calibri"/>
          <w:sz w:val="22"/>
        </w:rPr>
        <w:t xml:space="preserve">I'd like to pause my membership for a couple of months while I'm traveling, rather than canceling it completely.  </w:t>
      </w:r>
      <w:r>
        <w:rPr>
          <w:rFonts w:ascii="Calibri" w:hAnsi="Calibri"/>
          <w:i/>
          <w:sz w:val="22"/>
        </w:rPr>
        <w:t>Tôi muốn tạm dừng thẻ thành viên trong vài tháng trong lúc đi công tác xa, thay vì hủy hẳn luôn.</w:t>
      </w:r>
    </w:p>
    <w:p>
      <w:pPr>
        <w:spacing w:after="160" w:line="312" w:lineRule="auto"/>
        <w:jc w:val="both"/>
      </w:pPr>
      <w:r>
        <w:rPr>
          <w:rFonts w:ascii="Calibri" w:hAnsi="Calibri"/>
          <w:b/>
          <w:sz w:val="22"/>
        </w:rPr>
        <w:t xml:space="preserve">Ms Hollowbrook: </w:t>
      </w:r>
      <w:r>
        <w:rPr>
          <w:rFonts w:ascii="Calibri" w:hAnsi="Calibri"/>
          <w:sz w:val="22"/>
        </w:rPr>
        <w:t xml:space="preserve">That's possible, pausing keeps your account details and benefits intact, and billing resumes once the pause period ends.  </w:t>
      </w:r>
      <w:r>
        <w:rPr>
          <w:rFonts w:ascii="Calibri" w:hAnsi="Calibri"/>
          <w:i/>
          <w:sz w:val="22"/>
        </w:rPr>
        <w:t>Hoàn toàn được, việc tạm dừng vẫn giữ nguyên thông tin và quyền lợi tài khoản của chị, và việc tính phí sẽ tự động quay lại khi kết thúc thời gian tạm dừng.</w:t>
      </w:r>
    </w:p>
    <w:p>
      <w:pPr>
        <w:spacing w:after="160" w:line="312" w:lineRule="auto"/>
        <w:jc w:val="both"/>
      </w:pPr>
      <w:r>
        <w:rPr>
          <w:rFonts w:ascii="Calibri" w:hAnsi="Calibri"/>
          <w:b/>
          <w:sz w:val="22"/>
        </w:rPr>
        <w:t xml:space="preserve">Ms Lan: </w:t>
      </w:r>
      <w:r>
        <w:rPr>
          <w:rFonts w:ascii="Calibri" w:hAnsi="Calibri"/>
          <w:sz w:val="22"/>
        </w:rPr>
        <w:t xml:space="preserve">That's exactly what I wanted, I'd rather pause it than lose everything I've built up so far.  </w:t>
      </w:r>
      <w:r>
        <w:rPr>
          <w:rFonts w:ascii="Calibri" w:hAnsi="Calibri"/>
          <w:i/>
          <w:sz w:val="22"/>
        </w:rPr>
        <w:t>Đó chính xác là điều tôi muốn, tôi thà tạm dừng còn hơn mất hết những gì mình đã xây dựng được.</w:t>
      </w:r>
    </w:p>
    <w:p>
      <w:pPr>
        <w:spacing w:after="160" w:line="312" w:lineRule="auto"/>
        <w:jc w:val="both"/>
      </w:pPr>
      <w:r>
        <w:rPr>
          <w:rFonts w:ascii="Calibri" w:hAnsi="Calibri"/>
          <w:b/>
          <w:sz w:val="22"/>
        </w:rPr>
        <w:t xml:space="preserve">Ms Lan: </w:t>
      </w:r>
      <w:r>
        <w:rPr>
          <w:rFonts w:ascii="Calibri" w:hAnsi="Calibri"/>
          <w:sz w:val="22"/>
        </w:rPr>
        <w:t xml:space="preserve">Nobody ever told me the membership would automatically renew, and I only noticed the charge when I checked my bank statement.  </w:t>
      </w:r>
      <w:r>
        <w:rPr>
          <w:rFonts w:ascii="Calibri" w:hAnsi="Calibri"/>
          <w:i/>
          <w:sz w:val="22"/>
        </w:rPr>
        <w:t>Chẳng ai từng báo cho tôi biết là thẻ thành viên sẽ tự động gia hạn, tôi chỉ phát hiện khoản phí khi kiểm tra sao kê ngân hàng.</w:t>
      </w:r>
    </w:p>
    <w:p>
      <w:pPr>
        <w:spacing w:after="160" w:line="312" w:lineRule="auto"/>
        <w:jc w:val="both"/>
      </w:pPr>
      <w:r>
        <w:rPr>
          <w:rFonts w:ascii="Calibri" w:hAnsi="Calibri"/>
          <w:b/>
          <w:sz w:val="22"/>
        </w:rPr>
        <w:t xml:space="preserve">Ms Hollowbrook: </w:t>
      </w:r>
      <w:r>
        <w:rPr>
          <w:rFonts w:ascii="Calibri" w:hAnsi="Calibri"/>
          <w:sz w:val="22"/>
        </w:rPr>
        <w:t xml:space="preserve">I'm sorry for the lack of notice, let me refund this renewal and update your preferences so you're notified next time.  </w:t>
      </w:r>
      <w:r>
        <w:rPr>
          <w:rFonts w:ascii="Calibri" w:hAnsi="Calibri"/>
          <w:i/>
          <w:sz w:val="22"/>
        </w:rPr>
        <w:t>Tôi xin lỗi vì thiếu thông báo đó, để tôi hoàn lại khoản gia hạn này và cập nhật tùy chọn tài khoản của chị để lần sau chị được báo trước đầy đủ.</w:t>
      </w:r>
    </w:p>
    <w:p>
      <w:pPr>
        <w:spacing w:after="160" w:line="312" w:lineRule="auto"/>
        <w:jc w:val="both"/>
      </w:pPr>
      <w:r>
        <w:rPr>
          <w:rFonts w:ascii="Calibri" w:hAnsi="Calibri"/>
          <w:b/>
          <w:sz w:val="22"/>
        </w:rPr>
        <w:t xml:space="preserve">Ms Lan: </w:t>
      </w:r>
      <w:r>
        <w:rPr>
          <w:rFonts w:ascii="Calibri" w:hAnsi="Calibri"/>
          <w:sz w:val="22"/>
        </w:rPr>
        <w:t xml:space="preserve">Thank you, I'd just like a heads-up next time rather than being surprised by a charge.  </w:t>
      </w:r>
      <w:r>
        <w:rPr>
          <w:rFonts w:ascii="Calibri" w:hAnsi="Calibri"/>
          <w:i/>
          <w:sz w:val="22"/>
        </w:rPr>
        <w:t>Cảm ơn chị, tôi chỉ muốn được báo trước thay vì bất ngờ với một khoản phí.</w:t>
      </w:r>
    </w:p>
    <w:p>
      <w:pPr>
        <w:spacing w:after="160" w:line="312" w:lineRule="auto"/>
        <w:jc w:val="both"/>
      </w:pPr>
      <w:r>
        <w:rPr>
          <w:rFonts w:ascii="Calibri" w:hAnsi="Calibri"/>
          <w:b/>
          <w:sz w:val="22"/>
        </w:rPr>
        <w:t xml:space="preserve">Ms Lan: </w:t>
      </w:r>
      <w:r>
        <w:rPr>
          <w:rFonts w:ascii="Calibri" w:hAnsi="Calibri"/>
          <w:sz w:val="22"/>
        </w:rPr>
        <w:t xml:space="preserve">I upgraded my membership last week, but the new benefits still haven't shown up anywhere on my account.  </w:t>
      </w:r>
      <w:r>
        <w:rPr>
          <w:rFonts w:ascii="Calibri" w:hAnsi="Calibri"/>
          <w:i/>
          <w:sz w:val="22"/>
        </w:rPr>
        <w:t>Tôi đã nâng cấp gói thành viên tuần trước, nhưng những quyền lợi mới vẫn chưa hề xuất hiện ở đâu trong tài khoản của tôi cả.</w:t>
      </w:r>
    </w:p>
    <w:p>
      <w:pPr>
        <w:spacing w:after="160" w:line="312" w:lineRule="auto"/>
        <w:jc w:val="both"/>
      </w:pPr>
      <w:r>
        <w:rPr>
          <w:rFonts w:ascii="Calibri" w:hAnsi="Calibri"/>
          <w:b/>
          <w:sz w:val="22"/>
        </w:rPr>
        <w:t xml:space="preserve">Ms Hollowbrook: </w:t>
      </w:r>
      <w:r>
        <w:rPr>
          <w:rFonts w:ascii="Calibri" w:hAnsi="Calibri"/>
          <w:sz w:val="22"/>
        </w:rPr>
        <w:t xml:space="preserve">Let me check, upgrades sometimes take up to twenty-four hours to activate, but I'll make sure it's correctly applied.  </w:t>
      </w:r>
      <w:r>
        <w:rPr>
          <w:rFonts w:ascii="Calibri" w:hAnsi="Calibri"/>
          <w:i/>
          <w:sz w:val="22"/>
        </w:rPr>
        <w:t>Để tôi kiểm tra giúp chị, việc nâng cấp đôi khi cần đến hai mươi bốn giờ để kích hoạt hoàn toàn, nhưng tôi sẽ đảm bảo nó được áp dụng đúng dù theo cách nào.</w:t>
      </w:r>
    </w:p>
    <w:p>
      <w:pPr>
        <w:spacing w:after="160" w:line="312" w:lineRule="auto"/>
        <w:jc w:val="both"/>
      </w:pPr>
      <w:r>
        <w:rPr>
          <w:rFonts w:ascii="Calibri" w:hAnsi="Calibri"/>
          <w:b/>
          <w:sz w:val="22"/>
        </w:rPr>
        <w:t xml:space="preserve">Ms Lan: </w:t>
      </w:r>
      <w:r>
        <w:rPr>
          <w:rFonts w:ascii="Calibri" w:hAnsi="Calibri"/>
          <w:sz w:val="22"/>
        </w:rPr>
        <w:t xml:space="preserve">Thank you, I'll check again tomorrow morning and let you know if it's still not showing up.  </w:t>
      </w:r>
      <w:r>
        <w:rPr>
          <w:rFonts w:ascii="Calibri" w:hAnsi="Calibri"/>
          <w:i/>
          <w:sz w:val="22"/>
        </w:rPr>
        <w:t>Cảm ơn chị, tôi sẽ kiểm tra lại vào sáng mai và báo nếu vẫn chưa hiện.</w:t>
      </w:r>
    </w:p>
    <w:p>
      <w:pPr>
        <w:spacing w:after="160" w:line="312" w:lineRule="auto"/>
        <w:jc w:val="both"/>
      </w:pPr>
      <w:r>
        <w:rPr>
          <w:rFonts w:ascii="Calibri" w:hAnsi="Calibri"/>
          <w:b/>
          <w:sz w:val="22"/>
        </w:rPr>
        <w:t xml:space="preserve">Ms Lan: </w:t>
      </w:r>
      <w:r>
        <w:rPr>
          <w:rFonts w:ascii="Calibri" w:hAnsi="Calibri"/>
          <w:sz w:val="22"/>
        </w:rPr>
        <w:t xml:space="preserve">I was double charged for my annual membership renewal, once on the date it was due and again three days later.  </w:t>
      </w:r>
      <w:r>
        <w:rPr>
          <w:rFonts w:ascii="Calibri" w:hAnsi="Calibri"/>
          <w:i/>
          <w:sz w:val="22"/>
        </w:rPr>
        <w:t>Tôi bị tính tiền hai lần cho khoản gia hạn thành viên hằng năm, một lần đúng ngày đến hạn và một lần nữa ba ngày sau.</w:t>
      </w:r>
    </w:p>
    <w:p>
      <w:pPr>
        <w:spacing w:after="160" w:line="312" w:lineRule="auto"/>
        <w:jc w:val="both"/>
      </w:pPr>
      <w:r>
        <w:rPr>
          <w:rFonts w:ascii="Calibri" w:hAnsi="Calibri"/>
          <w:b/>
          <w:sz w:val="22"/>
        </w:rPr>
        <w:t xml:space="preserve">Ms Hollowbrook: </w:t>
      </w:r>
      <w:r>
        <w:rPr>
          <w:rFonts w:ascii="Calibri" w:hAnsi="Calibri"/>
          <w:sz w:val="22"/>
        </w:rPr>
        <w:t xml:space="preserve">I'm sorry about that duplicate charge, let me reverse the second one immediately and make sure only one payment stays on record.  </w:t>
      </w:r>
      <w:r>
        <w:rPr>
          <w:rFonts w:ascii="Calibri" w:hAnsi="Calibri"/>
          <w:i/>
          <w:sz w:val="22"/>
        </w:rPr>
        <w:t>Tôi xin lỗi vì khoản phí bị trùng đó, để tôi hoàn lại khoản thứ hai ngay lập tức và đảm bảo chỉ còn đúng một khoản thanh toán được ghi nhận.</w:t>
      </w:r>
    </w:p>
    <w:p>
      <w:pPr>
        <w:spacing w:after="160" w:line="312" w:lineRule="auto"/>
        <w:jc w:val="both"/>
      </w:pPr>
      <w:r>
        <w:rPr>
          <w:rFonts w:ascii="Calibri" w:hAnsi="Calibri"/>
          <w:b/>
          <w:sz w:val="22"/>
        </w:rPr>
        <w:t xml:space="preserve">Ms Lan: </w:t>
      </w:r>
      <w:r>
        <w:rPr>
          <w:rFonts w:ascii="Calibri" w:hAnsi="Calibri"/>
          <w:sz w:val="22"/>
        </w:rPr>
        <w:t xml:space="preserve">Thank you, I have both charges saved as screenshots if you need them for reference.  </w:t>
      </w:r>
      <w:r>
        <w:rPr>
          <w:rFonts w:ascii="Calibri" w:hAnsi="Calibri"/>
          <w:i/>
          <w:sz w:val="22"/>
        </w:rPr>
        <w:t>Cảm ơn chị, tôi đã lưu ảnh chụp màn hình cả hai lần tính tiền nếu chị cần tham khảo.</w:t>
      </w:r>
    </w:p>
    <w:p>
      <w:pPr>
        <w:spacing w:after="160" w:line="312" w:lineRule="auto"/>
        <w:jc w:val="both"/>
      </w:pPr>
      <w:r>
        <w:rPr>
          <w:rFonts w:ascii="Calibri" w:hAnsi="Calibri"/>
          <w:b/>
          <w:sz w:val="22"/>
        </w:rPr>
        <w:t xml:space="preserve">Ms Lan: </w:t>
      </w:r>
      <w:r>
        <w:rPr>
          <w:rFonts w:ascii="Calibri" w:hAnsi="Calibri"/>
          <w:sz w:val="22"/>
        </w:rPr>
        <w:t xml:space="preserve">I waited almost an hour in line before anyone even greeted me, and the store wasn't even particularly busy at the time.  </w:t>
      </w:r>
      <w:r>
        <w:rPr>
          <w:rFonts w:ascii="Calibri" w:hAnsi="Calibri"/>
          <w:i/>
          <w:sz w:val="22"/>
        </w:rPr>
        <w:t>Tôi phải đứng xếp hàng gần một tiếng trước khi có ai đó chào hỏi tôi, dù cửa hàng lúc đó cũng không đông lắm.</w:t>
      </w:r>
    </w:p>
    <w:p>
      <w:pPr>
        <w:spacing w:after="160" w:line="312" w:lineRule="auto"/>
        <w:jc w:val="both"/>
      </w:pPr>
      <w:r>
        <w:rPr>
          <w:rFonts w:ascii="Calibri" w:hAnsi="Calibri"/>
          <w:b/>
          <w:sz w:val="22"/>
        </w:rPr>
        <w:t xml:space="preserve">Ms Hollowbrook: </w:t>
      </w:r>
      <w:r>
        <w:rPr>
          <w:rFonts w:ascii="Calibri" w:hAnsi="Calibri"/>
          <w:sz w:val="22"/>
        </w:rPr>
        <w:t xml:space="preserve">I'm sorry about that long wait, I'll raise it with the scheduling team to make sure enough staff are on the floor.  </w:t>
      </w:r>
      <w:r>
        <w:rPr>
          <w:rFonts w:ascii="Calibri" w:hAnsi="Calibri"/>
          <w:i/>
          <w:sz w:val="22"/>
        </w:rPr>
        <w:t>Tôi xin lỗi vì thời gian chờ đợi dài như vậy, điều đó thật sự không thể chấp nhận được, và tôi sẽ nêu vấn đề này với đội lập lịch làm việc để đảm bảo đủ nhân viên trực.</w:t>
      </w:r>
    </w:p>
    <w:p>
      <w:pPr>
        <w:spacing w:after="160" w:line="312" w:lineRule="auto"/>
        <w:jc w:val="both"/>
      </w:pPr>
      <w:r>
        <w:rPr>
          <w:rFonts w:ascii="Calibri" w:hAnsi="Calibri"/>
          <w:b/>
          <w:sz w:val="22"/>
        </w:rPr>
        <w:t xml:space="preserve">Ms Lan: </w:t>
      </w:r>
      <w:r>
        <w:rPr>
          <w:rFonts w:ascii="Calibri" w:hAnsi="Calibri"/>
          <w:sz w:val="22"/>
        </w:rPr>
        <w:t xml:space="preserve">I appreciate that, an hour did feel excessive for how quiet the store looked.  </w:t>
      </w:r>
      <w:r>
        <w:rPr>
          <w:rFonts w:ascii="Calibri" w:hAnsi="Calibri"/>
          <w:i/>
          <w:sz w:val="22"/>
        </w:rPr>
        <w:t>Tôi cảm kích điều đó, một tiếng thật sự cảm thấy quá dài so với việc cửa hàng trông khá vắng.</w:t>
      </w:r>
    </w:p>
    <w:p>
      <w:pPr>
        <w:spacing w:after="160" w:line="312" w:lineRule="auto"/>
        <w:jc w:val="both"/>
      </w:pPr>
      <w:r>
        <w:rPr>
          <w:rFonts w:ascii="Calibri" w:hAnsi="Calibri"/>
          <w:b/>
          <w:sz w:val="22"/>
        </w:rPr>
        <w:t xml:space="preserve">Ms Lan: </w:t>
      </w:r>
      <w:r>
        <w:rPr>
          <w:rFonts w:ascii="Calibri" w:hAnsi="Calibri"/>
          <w:sz w:val="22"/>
        </w:rPr>
        <w:t xml:space="preserve">I stood at the counter for several minutes while two staff members chatted instead of helping the line of customers.  </w:t>
      </w:r>
      <w:r>
        <w:rPr>
          <w:rFonts w:ascii="Calibri" w:hAnsi="Calibri"/>
          <w:i/>
          <w:sz w:val="22"/>
        </w:rPr>
        <w:t>Tôi đứng ở quầy mấy phút trong khi hai nhân viên cứ nói chuyện với nhau thay vì phục vụ hàng dài khách đang chờ.</w:t>
      </w:r>
    </w:p>
    <w:p>
      <w:pPr>
        <w:spacing w:after="160" w:line="312" w:lineRule="auto"/>
        <w:jc w:val="both"/>
      </w:pPr>
      <w:r>
        <w:rPr>
          <w:rFonts w:ascii="Calibri" w:hAnsi="Calibri"/>
          <w:b/>
          <w:sz w:val="22"/>
        </w:rPr>
        <w:t xml:space="preserve">Ms Hollowbrook: </w:t>
      </w:r>
      <w:r>
        <w:rPr>
          <w:rFonts w:ascii="Calibri" w:hAnsi="Calibri"/>
          <w:sz w:val="22"/>
        </w:rPr>
        <w:t xml:space="preserve">That's not the service we want our customers experiencing, I'll address this with the team and make sure it doesn't continue.  </w:t>
      </w:r>
      <w:r>
        <w:rPr>
          <w:rFonts w:ascii="Calibri" w:hAnsi="Calibri"/>
          <w:i/>
          <w:sz w:val="22"/>
        </w:rPr>
        <w:t>Đó không phải kiểu dịch vụ chúng tôi muốn khách hàng trải nghiệm, tôi sẽ trao đổi trực tiếp với đội ngũ và đảm bảo chuyện đó không tiếp diễn.</w:t>
      </w:r>
    </w:p>
    <w:p>
      <w:pPr>
        <w:spacing w:after="160" w:line="312" w:lineRule="auto"/>
        <w:jc w:val="both"/>
      </w:pPr>
      <w:r>
        <w:rPr>
          <w:rFonts w:ascii="Calibri" w:hAnsi="Calibri"/>
          <w:b/>
          <w:sz w:val="22"/>
        </w:rPr>
        <w:t xml:space="preserve">Ms Lan: </w:t>
      </w:r>
      <w:r>
        <w:rPr>
          <w:rFonts w:ascii="Calibri" w:hAnsi="Calibri"/>
          <w:sz w:val="22"/>
        </w:rPr>
        <w:t xml:space="preserve">Thank you, I just think a quick acknowledgment would have made all the difference while I waited.  </w:t>
      </w:r>
      <w:r>
        <w:rPr>
          <w:rFonts w:ascii="Calibri" w:hAnsi="Calibri"/>
          <w:i/>
          <w:sz w:val="22"/>
        </w:rPr>
        <w:t>Cảm ơn chị, tôi chỉ nghĩ một lời chào nhanh thôi cũng đã tạo ra khác biệt lớn trong lúc tôi chờ.</w:t>
      </w:r>
    </w:p>
    <w:p>
      <w:pPr>
        <w:spacing w:after="160" w:line="312" w:lineRule="auto"/>
        <w:jc w:val="both"/>
      </w:pPr>
      <w:r>
        <w:rPr>
          <w:rFonts w:ascii="Calibri" w:hAnsi="Calibri"/>
          <w:b/>
          <w:sz w:val="22"/>
        </w:rPr>
        <w:t xml:space="preserve">Ms Lan: </w:t>
      </w:r>
      <w:r>
        <w:rPr>
          <w:rFonts w:ascii="Calibri" w:hAnsi="Calibri"/>
          <w:sz w:val="22"/>
        </w:rPr>
        <w:t xml:space="preserve">The hold music on your customer service line played for nearly twenty minutes before anyone picked up the call.  </w:t>
      </w:r>
      <w:r>
        <w:rPr>
          <w:rFonts w:ascii="Calibri" w:hAnsi="Calibri"/>
          <w:i/>
          <w:sz w:val="22"/>
        </w:rPr>
        <w:t>Nhạc chờ trên đường dây chăm sóc khách hàng của chị phát gần hai mươi phút trước khi có ai đó thực sự bắt máy.</w:t>
      </w:r>
    </w:p>
    <w:p>
      <w:pPr>
        <w:spacing w:after="160" w:line="312" w:lineRule="auto"/>
        <w:jc w:val="both"/>
      </w:pPr>
      <w:r>
        <w:rPr>
          <w:rFonts w:ascii="Calibri" w:hAnsi="Calibri"/>
          <w:b/>
          <w:sz w:val="22"/>
        </w:rPr>
        <w:t xml:space="preserve">Ms Hollowbrook: </w:t>
      </w:r>
      <w:r>
        <w:rPr>
          <w:rFonts w:ascii="Calibri" w:hAnsi="Calibri"/>
          <w:sz w:val="22"/>
        </w:rPr>
        <w:t xml:space="preserve">I apologize for that long hold time, call volume has been higher lately, but twenty minutes is still too long to wait.  </w:t>
      </w:r>
      <w:r>
        <w:rPr>
          <w:rFonts w:ascii="Calibri" w:hAnsi="Calibri"/>
          <w:i/>
          <w:sz w:val="22"/>
        </w:rPr>
        <w:t>Tôi xin lỗi vì thời gian chờ dài như vậy, gần đây lượng cuộc gọi của chúng tôi khá cao, nhưng hai mươi phút vẫn là quá lâu để chờ.</w:t>
      </w:r>
    </w:p>
    <w:p>
      <w:pPr>
        <w:spacing w:after="160" w:line="312" w:lineRule="auto"/>
        <w:jc w:val="both"/>
      </w:pPr>
      <w:r>
        <w:rPr>
          <w:rFonts w:ascii="Calibri" w:hAnsi="Calibri"/>
          <w:b/>
          <w:sz w:val="22"/>
        </w:rPr>
        <w:t xml:space="preserve">Ms Lan: </w:t>
      </w:r>
      <w:r>
        <w:rPr>
          <w:rFonts w:ascii="Calibri" w:hAnsi="Calibri"/>
          <w:sz w:val="22"/>
        </w:rPr>
        <w:t xml:space="preserve">I understand things get busy sometimes, I just wanted to mention it since it happened more than once this week.  </w:t>
      </w:r>
      <w:r>
        <w:rPr>
          <w:rFonts w:ascii="Calibri" w:hAnsi="Calibri"/>
          <w:i/>
          <w:sz w:val="22"/>
        </w:rPr>
        <w:t>Tôi hiểu đôi khi mọi thứ bận rộn, tôi chỉ muốn nhắc đến vì chuyện này xảy ra hơn một lần trong tuần này.</w:t>
      </w:r>
    </w:p>
    <w:p>
      <w:pPr>
        <w:spacing w:after="160" w:line="312" w:lineRule="auto"/>
        <w:jc w:val="both"/>
      </w:pPr>
      <w:r>
        <w:rPr>
          <w:rFonts w:ascii="Calibri" w:hAnsi="Calibri"/>
          <w:b/>
          <w:sz w:val="22"/>
        </w:rPr>
        <w:t xml:space="preserve">Ms Lan: </w:t>
      </w:r>
      <w:r>
        <w:rPr>
          <w:rFonts w:ascii="Calibri" w:hAnsi="Calibri"/>
          <w:sz w:val="22"/>
        </w:rPr>
        <w:t xml:space="preserve">A staff member rolled their eyes when I asked a follow-up question, which made me uncomfortable continuing the conversation.  </w:t>
      </w:r>
      <w:r>
        <w:rPr>
          <w:rFonts w:ascii="Calibri" w:hAnsi="Calibri"/>
          <w:i/>
          <w:sz w:val="22"/>
        </w:rPr>
        <w:t>Một nhân viên trợn mắt khi tôi hỏi thêm một câu, điều đó thật sự khiến tôi cảm thấy hơi ngại tiếp tục trò chuyện.</w:t>
      </w:r>
    </w:p>
    <w:p>
      <w:pPr>
        <w:spacing w:after="160" w:line="312" w:lineRule="auto"/>
        <w:jc w:val="both"/>
      </w:pPr>
      <w:r>
        <w:rPr>
          <w:rFonts w:ascii="Calibri" w:hAnsi="Calibri"/>
          <w:b/>
          <w:sz w:val="22"/>
        </w:rPr>
        <w:t xml:space="preserve">Ms Hollowbrook: </w:t>
      </w:r>
      <w:r>
        <w:rPr>
          <w:rFonts w:ascii="Calibri" w:hAnsi="Calibri"/>
          <w:sz w:val="22"/>
        </w:rPr>
        <w:t xml:space="preserve">I'm sorry you felt that way, every question deserves patience, and I'll make sure this is addressed properly with the individual involved.  </w:t>
      </w:r>
      <w:r>
        <w:rPr>
          <w:rFonts w:ascii="Calibri" w:hAnsi="Calibri"/>
          <w:i/>
          <w:sz w:val="22"/>
        </w:rPr>
        <w:t>Tôi xin lỗi vì chị cảm thấy như vậy, mọi câu hỏi đều xứng đáng được kiên nhẫn lắng nghe, và tôi sẽ đảm bảo chuyện này được xử lý đúng với người liên quan.</w:t>
      </w:r>
    </w:p>
    <w:p>
      <w:pPr>
        <w:spacing w:after="160" w:line="312" w:lineRule="auto"/>
        <w:jc w:val="both"/>
      </w:pPr>
      <w:r>
        <w:rPr>
          <w:rFonts w:ascii="Calibri" w:hAnsi="Calibri"/>
          <w:b/>
          <w:sz w:val="22"/>
        </w:rPr>
        <w:t xml:space="preserve">Ms Lan: </w:t>
      </w:r>
      <w:r>
        <w:rPr>
          <w:rFonts w:ascii="Calibri" w:hAnsi="Calibri"/>
          <w:sz w:val="22"/>
        </w:rPr>
        <w:t xml:space="preserve">Thank you, I don't want it to escalate into something bigger, I just wanted it noted somewhere.  </w:t>
      </w:r>
      <w:r>
        <w:rPr>
          <w:rFonts w:ascii="Calibri" w:hAnsi="Calibri"/>
          <w:i/>
          <w:sz w:val="22"/>
        </w:rPr>
        <w:t>Cảm ơn chị, tôi không muốn chuyện này trở nên lớn chuyện, tôi chỉ muốn nó được ghi nhận ở đâu đó thôi.</w:t>
      </w:r>
    </w:p>
    <w:p>
      <w:pPr>
        <w:spacing w:after="160" w:line="312" w:lineRule="auto"/>
        <w:jc w:val="both"/>
      </w:pPr>
      <w:r>
        <w:rPr>
          <w:rFonts w:ascii="Calibri" w:hAnsi="Calibri"/>
          <w:b/>
          <w:sz w:val="22"/>
        </w:rPr>
        <w:t xml:space="preserve">Ms Lan: </w:t>
      </w:r>
      <w:r>
        <w:rPr>
          <w:rFonts w:ascii="Calibri" w:hAnsi="Calibri"/>
          <w:sz w:val="22"/>
        </w:rPr>
        <w:t xml:space="preserve">I was told to wait five minutes for someone to help me, but twenty-five minutes passed before anyone came over.  </w:t>
      </w:r>
      <w:r>
        <w:rPr>
          <w:rFonts w:ascii="Calibri" w:hAnsi="Calibri"/>
          <w:i/>
          <w:sz w:val="22"/>
        </w:rPr>
        <w:t>Tôi được báo chờ năm phút để có người giúp, nhưng đã hai mươi lăm phút trôi qua trước khi có ai đó thực sự đến.</w:t>
      </w:r>
    </w:p>
    <w:p>
      <w:pPr>
        <w:spacing w:after="160" w:line="312" w:lineRule="auto"/>
        <w:jc w:val="both"/>
      </w:pPr>
      <w:r>
        <w:rPr>
          <w:rFonts w:ascii="Calibri" w:hAnsi="Calibri"/>
          <w:b/>
          <w:sz w:val="22"/>
        </w:rPr>
        <w:t xml:space="preserve">Ms Hollowbrook: </w:t>
      </w:r>
      <w:r>
        <w:rPr>
          <w:rFonts w:ascii="Calibri" w:hAnsi="Calibri"/>
          <w:sz w:val="22"/>
        </w:rPr>
        <w:t xml:space="preserve">I'm sorry about that gap, I'll look into why that estimate was so far off.  </w:t>
      </w:r>
      <w:r>
        <w:rPr>
          <w:rFonts w:ascii="Calibri" w:hAnsi="Calibri"/>
          <w:i/>
          <w:sz w:val="22"/>
        </w:rPr>
        <w:t>Tôi xin lỗi vì khoảng cách giữa những gì chị được báo và những gì thực sự xảy ra, tôi sẽ tìm hiểu vì sao ước tính đó lại sai lệch nhiều như thế.</w:t>
      </w:r>
    </w:p>
    <w:p>
      <w:pPr>
        <w:spacing w:after="160" w:line="312" w:lineRule="auto"/>
        <w:jc w:val="both"/>
      </w:pPr>
      <w:r>
        <w:rPr>
          <w:rFonts w:ascii="Calibri" w:hAnsi="Calibri"/>
          <w:b/>
          <w:sz w:val="22"/>
        </w:rPr>
        <w:t xml:space="preserve">Ms Lan: </w:t>
      </w:r>
      <w:r>
        <w:rPr>
          <w:rFonts w:ascii="Calibri" w:hAnsi="Calibri"/>
          <w:sz w:val="22"/>
        </w:rPr>
        <w:t xml:space="preserve">I appreciate you checking, I just wish someone had updated me while I was still sitting there waiting.  </w:t>
      </w:r>
      <w:r>
        <w:rPr>
          <w:rFonts w:ascii="Calibri" w:hAnsi="Calibri"/>
          <w:i/>
          <w:sz w:val="22"/>
        </w:rPr>
        <w:t>Tôi cảm kích vì chị kiểm tra lại, tôi chỉ ước có ai đó cập nhật cho tôi trong lúc tôi vẫn đang ngồi chờ.</w:t>
      </w:r>
    </w:p>
    <w:p>
      <w:pPr>
        <w:spacing w:after="160" w:line="312" w:lineRule="auto"/>
        <w:jc w:val="both"/>
      </w:pPr>
      <w:r>
        <w:rPr>
          <w:rFonts w:ascii="Calibri" w:hAnsi="Calibri"/>
          <w:b/>
          <w:sz w:val="22"/>
        </w:rPr>
        <w:t xml:space="preserve">Ms Lan: </w:t>
      </w:r>
      <w:r>
        <w:rPr>
          <w:rFonts w:ascii="Calibri" w:hAnsi="Calibri"/>
          <w:sz w:val="22"/>
        </w:rPr>
        <w:t xml:space="preserve">The representative I spoke with yesterday seemed to be reading from a script and didn't listen to my specific situation.  </w:t>
      </w:r>
      <w:r>
        <w:rPr>
          <w:rFonts w:ascii="Calibri" w:hAnsi="Calibri"/>
          <w:i/>
          <w:sz w:val="22"/>
        </w:rPr>
        <w:t>Nhân viên tôi nói chuyện hôm qua có vẻ như đang đọc theo kịch bản và không thực sự lắng nghe tình huống cụ thể của tôi.</w:t>
      </w:r>
    </w:p>
    <w:p>
      <w:pPr>
        <w:spacing w:after="160" w:line="312" w:lineRule="auto"/>
        <w:jc w:val="both"/>
      </w:pPr>
      <w:r>
        <w:rPr>
          <w:rFonts w:ascii="Calibri" w:hAnsi="Calibri"/>
          <w:b/>
          <w:sz w:val="22"/>
        </w:rPr>
        <w:t xml:space="preserve">Ms Hollowbrook: </w:t>
      </w:r>
      <w:r>
        <w:rPr>
          <w:rFonts w:ascii="Calibri" w:hAnsi="Calibri"/>
          <w:sz w:val="22"/>
        </w:rPr>
        <w:t xml:space="preserve">I'm sorry about that, scripts are meant as a guide, not a replacement for listening, and I'll pass that feedback along clearly.  </w:t>
      </w:r>
      <w:r>
        <w:rPr>
          <w:rFonts w:ascii="Calibri" w:hAnsi="Calibri"/>
          <w:i/>
          <w:sz w:val="22"/>
        </w:rPr>
        <w:t>Tôi xin lỗi vì điều đó, kịch bản chỉ nên là hướng dẫn tham khảo, chứ không phải thay thế cho việc thực sự lắng nghe, và tôi sẽ chuyển phản hồi đó đi rõ ràng.</w:t>
      </w:r>
    </w:p>
    <w:p>
      <w:pPr>
        <w:spacing w:after="160" w:line="312" w:lineRule="auto"/>
        <w:jc w:val="both"/>
      </w:pPr>
      <w:r>
        <w:rPr>
          <w:rFonts w:ascii="Calibri" w:hAnsi="Calibri"/>
          <w:b/>
          <w:sz w:val="22"/>
        </w:rPr>
        <w:t xml:space="preserve">Ms Lan: </w:t>
      </w:r>
      <w:r>
        <w:rPr>
          <w:rFonts w:ascii="Calibri" w:hAnsi="Calibri"/>
          <w:sz w:val="22"/>
        </w:rPr>
        <w:t xml:space="preserve">Thank you, I just wanted my specific situation to be heard rather than brushed past.  </w:t>
      </w:r>
      <w:r>
        <w:rPr>
          <w:rFonts w:ascii="Calibri" w:hAnsi="Calibri"/>
          <w:i/>
          <w:sz w:val="22"/>
        </w:rPr>
        <w:t>Cảm ơn chị, tôi chỉ muốn tình huống cụ thể của mình thực sự được lắng nghe thay vì bị lướt qua.</w:t>
      </w:r>
    </w:p>
    <w:p>
      <w:pPr>
        <w:spacing w:after="160" w:line="312" w:lineRule="auto"/>
        <w:jc w:val="both"/>
      </w:pPr>
      <w:r>
        <w:rPr>
          <w:rFonts w:ascii="Calibri" w:hAnsi="Calibri"/>
          <w:b/>
          <w:sz w:val="22"/>
        </w:rPr>
        <w:t xml:space="preserve">Ms Lan: </w:t>
      </w:r>
      <w:r>
        <w:rPr>
          <w:rFonts w:ascii="Calibri" w:hAnsi="Calibri"/>
          <w:sz w:val="22"/>
        </w:rPr>
        <w:t xml:space="preserve">This mattress was advertised as medium-firm, but it feels soft once I started sleeping on it every night.  </w:t>
      </w:r>
      <w:r>
        <w:rPr>
          <w:rFonts w:ascii="Calibri" w:hAnsi="Calibri"/>
          <w:i/>
          <w:sz w:val="22"/>
        </w:rPr>
        <w:t>Chiếc nệm này được quảng cáo là độ cứng vừa phải, nhưng thực tế lại khá mềm kể từ khi tôi bắt đầu ngủ trên đó mỗi đêm.</w:t>
      </w:r>
    </w:p>
    <w:p>
      <w:pPr>
        <w:spacing w:after="160" w:line="312" w:lineRule="auto"/>
        <w:jc w:val="both"/>
      </w:pPr>
      <w:r>
        <w:rPr>
          <w:rFonts w:ascii="Calibri" w:hAnsi="Calibri"/>
          <w:b/>
          <w:sz w:val="22"/>
        </w:rPr>
        <w:t xml:space="preserve">Ms Hollowbrook: </w:t>
      </w:r>
      <w:r>
        <w:rPr>
          <w:rFonts w:ascii="Calibri" w:hAnsi="Calibri"/>
          <w:sz w:val="22"/>
        </w:rPr>
        <w:t xml:space="preserve">Firmness is subjective and often disappoints customers, so we offer a hundred-night trial period for exactly this reason.  </w:t>
      </w:r>
      <w:r>
        <w:rPr>
          <w:rFonts w:ascii="Calibri" w:hAnsi="Calibri"/>
          <w:i/>
          <w:sz w:val="22"/>
        </w:rPr>
        <w:t>Tôi xin lỗi vì sự chênh lệch đó, vì cảm nhận độ cứng khá chủ quan và thường khiến khách hàng thất vọng, chúng tôi có chính sách dùng thử một trăm đêm chính vì lý do này.</w:t>
      </w:r>
    </w:p>
    <w:p>
      <w:pPr>
        <w:spacing w:after="160" w:line="312" w:lineRule="auto"/>
        <w:jc w:val="both"/>
      </w:pPr>
      <w:r>
        <w:rPr>
          <w:rFonts w:ascii="Calibri" w:hAnsi="Calibri"/>
          <w:b/>
          <w:sz w:val="22"/>
        </w:rPr>
        <w:t xml:space="preserve">Ms Lan: </w:t>
      </w:r>
      <w:r>
        <w:rPr>
          <w:rFonts w:ascii="Calibri" w:hAnsi="Calibri"/>
          <w:sz w:val="22"/>
        </w:rPr>
        <w:t xml:space="preserve">That's good to know, I'll give it another week or two before deciding whether to return it.  </w:t>
      </w:r>
      <w:r>
        <w:rPr>
          <w:rFonts w:ascii="Calibri" w:hAnsi="Calibri"/>
          <w:i/>
          <w:sz w:val="22"/>
        </w:rPr>
        <w:t>Tốt để biết, tôi sẽ thử dùng thêm một hai tuần nữa trước khi quyết định có trả lại hay không.</w:t>
      </w:r>
    </w:p>
    <w:p>
      <w:pPr>
        <w:spacing w:after="160" w:line="312" w:lineRule="auto"/>
        <w:jc w:val="both"/>
      </w:pPr>
      <w:r>
        <w:rPr>
          <w:rFonts w:ascii="Calibri" w:hAnsi="Calibri"/>
          <w:b/>
          <w:sz w:val="22"/>
        </w:rPr>
        <w:t xml:space="preserve">Ms Lan: </w:t>
      </w:r>
      <w:r>
        <w:rPr>
          <w:rFonts w:ascii="Calibri" w:hAnsi="Calibri"/>
          <w:sz w:val="22"/>
        </w:rPr>
        <w:t xml:space="preserve">The listing said this coat was genuine leather, but the material feels more like a synthetic fabric once it arrived.  </w:t>
      </w:r>
      <w:r>
        <w:rPr>
          <w:rFonts w:ascii="Calibri" w:hAnsi="Calibri"/>
          <w:i/>
          <w:sz w:val="22"/>
        </w:rPr>
        <w:t>Trang mô tả ghi chiếc áo khoác này là da thật, nhưng chất liệu thực tế lại giống vải tổng hợp hơn khi hàng đến nơi.</w:t>
      </w:r>
    </w:p>
    <w:p>
      <w:pPr>
        <w:spacing w:after="160" w:line="312" w:lineRule="auto"/>
        <w:jc w:val="both"/>
      </w:pPr>
      <w:r>
        <w:rPr>
          <w:rFonts w:ascii="Calibri" w:hAnsi="Calibri"/>
          <w:b/>
          <w:sz w:val="22"/>
        </w:rPr>
        <w:t xml:space="preserve">Ms Hollowbrook: </w:t>
      </w:r>
      <w:r>
        <w:rPr>
          <w:rFonts w:ascii="Calibri" w:hAnsi="Calibri"/>
          <w:sz w:val="22"/>
        </w:rPr>
        <w:t xml:space="preserve">I'm sorry about that discrepancy, let me check the product listing against our supplier information, since that description shouldn't be misleading.  </w:t>
      </w:r>
      <w:r>
        <w:rPr>
          <w:rFonts w:ascii="Calibri" w:hAnsi="Calibri"/>
          <w:i/>
          <w:sz w:val="22"/>
        </w:rPr>
        <w:t>Tôi xin lỗi vì sự khác biệt đó, để tôi kiểm tra lại mô tả sản phẩm so với thông tin từ nhà cung cấp, vì mô tả như vậy không nên gây hiểu nhầm.</w:t>
      </w:r>
    </w:p>
    <w:p>
      <w:pPr>
        <w:spacing w:after="160" w:line="312" w:lineRule="auto"/>
        <w:jc w:val="both"/>
      </w:pPr>
      <w:r>
        <w:rPr>
          <w:rFonts w:ascii="Calibri" w:hAnsi="Calibri"/>
          <w:b/>
          <w:sz w:val="22"/>
        </w:rPr>
        <w:t xml:space="preserve">Ms Lan: </w:t>
      </w:r>
      <w:r>
        <w:rPr>
          <w:rFonts w:ascii="Calibri" w:hAnsi="Calibri"/>
          <w:sz w:val="22"/>
        </w:rPr>
        <w:t xml:space="preserve">Thank you, I'd like either a refund or the correct genuine leather version, whichever is easier to arrange.  </w:t>
      </w:r>
      <w:r>
        <w:rPr>
          <w:rFonts w:ascii="Calibri" w:hAnsi="Calibri"/>
          <w:i/>
          <w:sz w:val="22"/>
        </w:rPr>
        <w:t>Cảm ơn chị, tôi muốn được hoàn tiền hoặc đổi sang đúng phiên bản da thật, tùy cách nào dễ xử lý hơn.</w:t>
      </w:r>
    </w:p>
    <w:p>
      <w:pPr>
        <w:spacing w:after="160" w:line="312" w:lineRule="auto"/>
        <w:jc w:val="both"/>
      </w:pPr>
      <w:r>
        <w:rPr>
          <w:rFonts w:ascii="Calibri" w:hAnsi="Calibri"/>
          <w:b/>
          <w:sz w:val="22"/>
        </w:rPr>
        <w:t xml:space="preserve">Ms Lan: </w:t>
      </w:r>
      <w:r>
        <w:rPr>
          <w:rFonts w:ascii="Calibri" w:hAnsi="Calibri"/>
          <w:sz w:val="22"/>
        </w:rPr>
        <w:t xml:space="preserve">This paint color looks noticeably more yellow on my wall than the shade shown in the online preview before I ordered it.  </w:t>
      </w:r>
      <w:r>
        <w:rPr>
          <w:rFonts w:ascii="Calibri" w:hAnsi="Calibri"/>
          <w:i/>
          <w:sz w:val="22"/>
        </w:rPr>
        <w:t>Màu sơn này trông vàng hơn hẳn trên tường nhà tôi so với màu hiển thị trong bản xem trước trực tuyến lúc tôi đặt mua.</w:t>
      </w:r>
    </w:p>
    <w:p>
      <w:pPr>
        <w:spacing w:after="160" w:line="312" w:lineRule="auto"/>
        <w:jc w:val="both"/>
      </w:pPr>
      <w:r>
        <w:rPr>
          <w:rFonts w:ascii="Calibri" w:hAnsi="Calibri"/>
          <w:b/>
          <w:sz w:val="22"/>
        </w:rPr>
        <w:t xml:space="preserve">Ms Hollowbrook: </w:t>
      </w:r>
      <w:r>
        <w:rPr>
          <w:rFonts w:ascii="Calibri" w:hAnsi="Calibri"/>
          <w:sz w:val="22"/>
        </w:rPr>
        <w:t xml:space="preserve">Screen colors can vary a bit from the actual paint, I'd recommend our free color-matching service before purchasing a replacement can.  </w:t>
      </w:r>
      <w:r>
        <w:rPr>
          <w:rFonts w:ascii="Calibri" w:hAnsi="Calibri"/>
          <w:i/>
          <w:sz w:val="22"/>
        </w:rPr>
        <w:t>Màu trên màn hình có thể khác khá nhiều so với màu sơn thực tế, tôi khuyên chị dùng dịch vụ so màu miễn phí của chúng tôi trước khi mua một lon thay thế.</w:t>
      </w:r>
    </w:p>
    <w:p>
      <w:pPr>
        <w:spacing w:after="160" w:line="312" w:lineRule="auto"/>
        <w:jc w:val="both"/>
      </w:pPr>
      <w:r>
        <w:rPr>
          <w:rFonts w:ascii="Calibri" w:hAnsi="Calibri"/>
          <w:b/>
          <w:sz w:val="22"/>
        </w:rPr>
        <w:t xml:space="preserve">Ms Lan: </w:t>
      </w:r>
      <w:r>
        <w:rPr>
          <w:rFonts w:ascii="Calibri" w:hAnsi="Calibri"/>
          <w:sz w:val="22"/>
        </w:rPr>
        <w:t xml:space="preserve">That's a good idea, I'll bring a small sample of the wall color in with me next time.  </w:t>
      </w:r>
      <w:r>
        <w:rPr>
          <w:rFonts w:ascii="Calibri" w:hAnsi="Calibri"/>
          <w:i/>
          <w:sz w:val="22"/>
        </w:rPr>
        <w:t>Đó là một ý hay, lần tới tôi sẽ mang theo một mẫu nhỏ của màu tường thực tế.</w:t>
      </w:r>
    </w:p>
    <w:p>
      <w:pPr>
        <w:spacing w:after="160" w:line="312" w:lineRule="auto"/>
        <w:jc w:val="both"/>
      </w:pPr>
      <w:r>
        <w:rPr>
          <w:rFonts w:ascii="Calibri" w:hAnsi="Calibri"/>
          <w:b/>
          <w:sz w:val="22"/>
        </w:rPr>
        <w:t xml:space="preserve">Ms Lan: </w:t>
      </w:r>
      <w:r>
        <w:rPr>
          <w:rFonts w:ascii="Calibri" w:hAnsi="Calibri"/>
          <w:sz w:val="22"/>
        </w:rPr>
        <w:t xml:space="preserve">The dimensions listed for this desk don't match what arrived, it's noticeably narrower than what I measured my space for.  </w:t>
      </w:r>
      <w:r>
        <w:rPr>
          <w:rFonts w:ascii="Calibri" w:hAnsi="Calibri"/>
          <w:i/>
          <w:sz w:val="22"/>
        </w:rPr>
        <w:t>Kích thước ghi trên sản phẩm của chiếc bàn này không khớp với kích thước thực tế khi hàng đến, nó hẹp hơn hẳn so với khoảng không gian tôi đã đo.</w:t>
      </w:r>
    </w:p>
    <w:p>
      <w:pPr>
        <w:spacing w:after="160" w:line="312" w:lineRule="auto"/>
        <w:jc w:val="both"/>
      </w:pPr>
      <w:r>
        <w:rPr>
          <w:rFonts w:ascii="Calibri" w:hAnsi="Calibri"/>
          <w:b/>
          <w:sz w:val="22"/>
        </w:rPr>
        <w:t xml:space="preserve">Ms Hollowbrook: </w:t>
      </w:r>
      <w:r>
        <w:rPr>
          <w:rFonts w:ascii="Calibri" w:hAnsi="Calibri"/>
          <w:sz w:val="22"/>
        </w:rPr>
        <w:t xml:space="preserve">I'm sorry about that error, let me check our listing against the manufacturer's specifications, since that information should always be accurate.  </w:t>
      </w:r>
      <w:r>
        <w:rPr>
          <w:rFonts w:ascii="Calibri" w:hAnsi="Calibri"/>
          <w:i/>
          <w:sz w:val="22"/>
        </w:rPr>
        <w:t>Tôi xin lỗi vì lỗi đó, để tôi kiểm tra lại thông tin sản phẩm so với thông số từ nhà sản xuất, vì thông tin đó luôn cần phải chính xác.</w:t>
      </w:r>
    </w:p>
    <w:p>
      <w:pPr>
        <w:spacing w:after="160" w:line="312" w:lineRule="auto"/>
        <w:jc w:val="both"/>
      </w:pPr>
      <w:r>
        <w:rPr>
          <w:rFonts w:ascii="Calibri" w:hAnsi="Calibri"/>
          <w:b/>
          <w:sz w:val="22"/>
        </w:rPr>
        <w:t xml:space="preserve">Ms Lan: </w:t>
      </w:r>
      <w:r>
        <w:rPr>
          <w:rFonts w:ascii="Calibri" w:hAnsi="Calibri"/>
          <w:sz w:val="22"/>
        </w:rPr>
        <w:t xml:space="preserve">Thank you, I measured my space carefully, so I know the numbers I used to plan around are correct.  </w:t>
      </w:r>
      <w:r>
        <w:rPr>
          <w:rFonts w:ascii="Calibri" w:hAnsi="Calibri"/>
          <w:i/>
          <w:sz w:val="22"/>
        </w:rPr>
        <w:t>Cảm ơn chị, tôi đã đo không gian của mình rất cẩn thận, nên tôi chắc chắn những con số tôi dùng để lên kế hoạch là đúng.</w:t>
      </w:r>
    </w:p>
    <w:p>
      <w:pPr>
        <w:spacing w:after="160" w:line="312" w:lineRule="auto"/>
        <w:jc w:val="both"/>
      </w:pPr>
      <w:r>
        <w:rPr>
          <w:rFonts w:ascii="Calibri" w:hAnsi="Calibri"/>
          <w:b/>
          <w:sz w:val="22"/>
        </w:rPr>
        <w:t xml:space="preserve">Ms Lan: </w:t>
      </w:r>
      <w:r>
        <w:rPr>
          <w:rFonts w:ascii="Calibri" w:hAnsi="Calibri"/>
          <w:sz w:val="22"/>
        </w:rPr>
        <w:t xml:space="preserve">This blender was described as having five speed settings, but the one that arrived only has three different buttons.  </w:t>
      </w:r>
      <w:r>
        <w:rPr>
          <w:rFonts w:ascii="Calibri" w:hAnsi="Calibri"/>
          <w:i/>
          <w:sz w:val="22"/>
        </w:rPr>
        <w:t>Chiếc máy xay sinh tố này được mô tả là có năm mức tốc độ, nhưng cái gửi đến lại chỉ có ba nút bấm khác nhau mà thôi.</w:t>
      </w:r>
    </w:p>
    <w:p>
      <w:pPr>
        <w:spacing w:after="160" w:line="312" w:lineRule="auto"/>
        <w:jc w:val="both"/>
      </w:pPr>
      <w:r>
        <w:rPr>
          <w:rFonts w:ascii="Calibri" w:hAnsi="Calibri"/>
          <w:b/>
          <w:sz w:val="22"/>
        </w:rPr>
        <w:t xml:space="preserve">Ms Hollowbrook: </w:t>
      </w:r>
      <w:r>
        <w:rPr>
          <w:rFonts w:ascii="Calibri" w:hAnsi="Calibri"/>
          <w:sz w:val="22"/>
        </w:rPr>
        <w:t xml:space="preserve">I'm sorry for that mix-up, it sounds like an older model was shipped instead of the newer version you ordered.  </w:t>
      </w:r>
      <w:r>
        <w:rPr>
          <w:rFonts w:ascii="Calibri" w:hAnsi="Calibri"/>
          <w:i/>
          <w:sz w:val="22"/>
        </w:rPr>
        <w:t>Tôi xin lỗi vì sự nhầm lẫn đó, nghe như là một mẫu cũ hơn đã bị gửi nhầm thay vì phiên bản mới mà chị đã đặt.</w:t>
      </w:r>
    </w:p>
    <w:p>
      <w:pPr>
        <w:spacing w:after="160" w:line="312" w:lineRule="auto"/>
        <w:jc w:val="both"/>
      </w:pPr>
      <w:r>
        <w:rPr>
          <w:rFonts w:ascii="Calibri" w:hAnsi="Calibri"/>
          <w:b/>
          <w:sz w:val="22"/>
        </w:rPr>
        <w:t xml:space="preserve">Ms Lan: </w:t>
      </w:r>
      <w:r>
        <w:rPr>
          <w:rFonts w:ascii="Calibri" w:hAnsi="Calibri"/>
          <w:sz w:val="22"/>
        </w:rPr>
        <w:t xml:space="preserve">That would explain the difference, I'd like the correct five-speed version if that's still possible to arrange.  </w:t>
      </w:r>
      <w:r>
        <w:rPr>
          <w:rFonts w:ascii="Calibri" w:hAnsi="Calibri"/>
          <w:i/>
          <w:sz w:val="22"/>
        </w:rPr>
        <w:t>Vậy thì giải thích được sự khác biệt, tôi muốn nhận đúng phiên bản năm mức tốc độ nếu vẫn còn có thể sắp xếp được.</w:t>
      </w:r>
    </w:p>
    <w:p>
      <w:pPr>
        <w:spacing w:after="160" w:line="312" w:lineRule="auto"/>
        <w:jc w:val="both"/>
      </w:pPr>
      <w:r>
        <w:rPr>
          <w:rFonts w:ascii="Calibri" w:hAnsi="Calibri"/>
          <w:b/>
          <w:sz w:val="22"/>
        </w:rPr>
        <w:t xml:space="preserve">Ms Lan: </w:t>
      </w:r>
      <w:r>
        <w:rPr>
          <w:rFonts w:ascii="Calibri" w:hAnsi="Calibri"/>
          <w:sz w:val="22"/>
        </w:rPr>
        <w:t xml:space="preserve">The fabric on this couch feels much rougher than what the product photos seemed to show before I placed the order.  </w:t>
      </w:r>
      <w:r>
        <w:rPr>
          <w:rFonts w:ascii="Calibri" w:hAnsi="Calibri"/>
          <w:i/>
          <w:sz w:val="22"/>
        </w:rPr>
        <w:t>Chất liệu vải của chiếc ghế sofa này thô ráp hơn hẳn so với những gì các hình ảnh sản phẩm thể hiện trước khi tôi đặt hàng.</w:t>
      </w:r>
    </w:p>
    <w:p>
      <w:pPr>
        <w:spacing w:after="160" w:line="312" w:lineRule="auto"/>
        <w:jc w:val="both"/>
      </w:pPr>
      <w:r>
        <w:rPr>
          <w:rFonts w:ascii="Calibri" w:hAnsi="Calibri"/>
          <w:b/>
          <w:sz w:val="22"/>
        </w:rPr>
        <w:t xml:space="preserve">Ms Hollowbrook: </w:t>
      </w:r>
      <w:r>
        <w:rPr>
          <w:rFonts w:ascii="Calibri" w:hAnsi="Calibri"/>
          <w:sz w:val="22"/>
        </w:rPr>
        <w:t xml:space="preserve">Photos can be misleading when it comes to texture, so I'll send you a physical fabric sample to feel before deciding.  </w:t>
      </w:r>
      <w:r>
        <w:rPr>
          <w:rFonts w:ascii="Calibri" w:hAnsi="Calibri"/>
          <w:i/>
          <w:sz w:val="22"/>
        </w:rPr>
        <w:t>Tôi hiểu, hình ảnh đôi khi gây hiểu nhầm về mặt chất liệu, tôi sẽ gửi cho chị một mẫu vải thực tế để chị có thể sờ trực tiếp trước khi quyết định.</w:t>
      </w:r>
    </w:p>
    <w:p>
      <w:pPr>
        <w:spacing w:after="160" w:line="312" w:lineRule="auto"/>
        <w:jc w:val="both"/>
      </w:pPr>
      <w:r>
        <w:rPr>
          <w:rFonts w:ascii="Calibri" w:hAnsi="Calibri"/>
          <w:b/>
          <w:sz w:val="22"/>
        </w:rPr>
        <w:t xml:space="preserve">Ms Lan: </w:t>
      </w:r>
      <w:r>
        <w:rPr>
          <w:rFonts w:ascii="Calibri" w:hAnsi="Calibri"/>
          <w:sz w:val="22"/>
        </w:rPr>
        <w:t xml:space="preserve">That's a thoughtful solution, I'd rather touch the actual fabric before making a final decision either way.  </w:t>
      </w:r>
      <w:r>
        <w:rPr>
          <w:rFonts w:ascii="Calibri" w:hAnsi="Calibri"/>
          <w:i/>
          <w:sz w:val="22"/>
        </w:rPr>
        <w:t>Đó là một giải pháp chu đáo, tôi thà chạm vào vải thật trước khi đưa ra quyết định cuối cùng.</w:t>
      </w:r>
    </w:p>
    <w:p>
      <w:pPr>
        <w:spacing w:after="160" w:line="312" w:lineRule="auto"/>
        <w:jc w:val="both"/>
      </w:pPr>
      <w:r>
        <w:rPr>
          <w:rFonts w:ascii="Calibri" w:hAnsi="Calibri"/>
          <w:b/>
          <w:sz w:val="22"/>
        </w:rPr>
        <w:t xml:space="preserve">Ms Lan: </w:t>
      </w:r>
      <w:r>
        <w:rPr>
          <w:rFonts w:ascii="Calibri" w:hAnsi="Calibri"/>
          <w:sz w:val="22"/>
        </w:rPr>
        <w:t xml:space="preserve">This gift card isn't working at checkout, even though the balance online still shows there's plenty of money left on it.  </w:t>
      </w:r>
      <w:r>
        <w:rPr>
          <w:rFonts w:ascii="Calibri" w:hAnsi="Calibri"/>
          <w:i/>
          <w:sz w:val="22"/>
        </w:rPr>
        <w:t>Thẻ quà tặng này không dùng được lúc thanh toán, dù số dư trên hệ thống trực tuyến vẫn hiển thị còn khá nhiều tiền.</w:t>
      </w:r>
    </w:p>
    <w:p>
      <w:pPr>
        <w:spacing w:after="160" w:line="312" w:lineRule="auto"/>
        <w:jc w:val="both"/>
      </w:pPr>
      <w:r>
        <w:rPr>
          <w:rFonts w:ascii="Calibri" w:hAnsi="Calibri"/>
          <w:b/>
          <w:sz w:val="22"/>
        </w:rPr>
        <w:t xml:space="preserve">Ms Hollowbrook: </w:t>
      </w:r>
      <w:r>
        <w:rPr>
          <w:rFonts w:ascii="Calibri" w:hAnsi="Calibri"/>
          <w:sz w:val="22"/>
        </w:rPr>
        <w:t xml:space="preserve">Let me check the card number directly in our system, sometimes the chip needs a manual override rather than being swiped normally.  </w:t>
      </w:r>
      <w:r>
        <w:rPr>
          <w:rFonts w:ascii="Calibri" w:hAnsi="Calibri"/>
          <w:i/>
          <w:sz w:val="22"/>
        </w:rPr>
        <w:t>Để tôi kiểm tra trực tiếp số thẻ trong hệ thống của chúng tôi, đôi khi chip trên thẻ cần được xử lý thủ công thay vì quẹt bình thường.</w:t>
      </w:r>
    </w:p>
    <w:p>
      <w:pPr>
        <w:spacing w:after="160" w:line="312" w:lineRule="auto"/>
        <w:jc w:val="both"/>
      </w:pPr>
      <w:r>
        <w:rPr>
          <w:rFonts w:ascii="Calibri" w:hAnsi="Calibri"/>
          <w:b/>
          <w:sz w:val="22"/>
        </w:rPr>
        <w:t xml:space="preserve">Ms Lan: </w:t>
      </w:r>
      <w:r>
        <w:rPr>
          <w:rFonts w:ascii="Calibri" w:hAnsi="Calibri"/>
          <w:sz w:val="22"/>
        </w:rPr>
        <w:t xml:space="preserve">Thank you, I'd hate for a perfectly good balance to just go to waste because of a technical issue.  </w:t>
      </w:r>
      <w:r>
        <w:rPr>
          <w:rFonts w:ascii="Calibri" w:hAnsi="Calibri"/>
          <w:i/>
          <w:sz w:val="22"/>
        </w:rPr>
        <w:t>Cảm ơn chị, tôi sẽ tiếc lắm nếu một số dư còn tốt như vậy lại bị lãng phí chỉ vì trục trặc kỹ thuật.</w:t>
      </w:r>
    </w:p>
    <w:p>
      <w:pPr>
        <w:spacing w:after="160" w:line="312" w:lineRule="auto"/>
        <w:jc w:val="both"/>
      </w:pPr>
      <w:r>
        <w:rPr>
          <w:rFonts w:ascii="Calibri" w:hAnsi="Calibri"/>
          <w:b/>
          <w:sz w:val="22"/>
        </w:rPr>
        <w:t xml:space="preserve">Ms Lan: </w:t>
      </w:r>
      <w:r>
        <w:rPr>
          <w:rFonts w:ascii="Calibri" w:hAnsi="Calibri"/>
          <w:sz w:val="22"/>
        </w:rPr>
        <w:t xml:space="preserve">I received this voucher as a birthday gift, but it expired last week, is there any flexibility since it's only been days?  </w:t>
      </w:r>
      <w:r>
        <w:rPr>
          <w:rFonts w:ascii="Calibri" w:hAnsi="Calibri"/>
          <w:i/>
          <w:sz w:val="22"/>
        </w:rPr>
        <w:t>Tôi nhận được voucher này làm quà sinh nhật, nhưng nó hết hạn đúng tuần trước, liệu có linh động được chút nào không vì chỉ mới trễ vài ngày?</w:t>
      </w:r>
    </w:p>
    <w:p>
      <w:pPr>
        <w:spacing w:after="160" w:line="312" w:lineRule="auto"/>
        <w:jc w:val="both"/>
      </w:pPr>
      <w:r>
        <w:rPr>
          <w:rFonts w:ascii="Calibri" w:hAnsi="Calibri"/>
          <w:b/>
          <w:sz w:val="22"/>
        </w:rPr>
        <w:t xml:space="preserve">Ms Hollowbrook: </w:t>
      </w:r>
      <w:r>
        <w:rPr>
          <w:rFonts w:ascii="Calibri" w:hAnsi="Calibri"/>
          <w:sz w:val="22"/>
        </w:rPr>
        <w:t xml:space="preserve">Since it's only been a few days past the date, I can extend it for you this one time as a courtesy.  </w:t>
      </w:r>
      <w:r>
        <w:rPr>
          <w:rFonts w:ascii="Calibri" w:hAnsi="Calibri"/>
          <w:i/>
          <w:sz w:val="22"/>
        </w:rPr>
        <w:t>Vì chỉ mới trễ vài ngày so với ngày hết hạn, tôi có thể gia hạn cho chị một lần như một sự ưu ái.</w:t>
      </w:r>
    </w:p>
    <w:p>
      <w:pPr>
        <w:spacing w:after="160" w:line="312" w:lineRule="auto"/>
        <w:jc w:val="both"/>
      </w:pPr>
      <w:r>
        <w:rPr>
          <w:rFonts w:ascii="Calibri" w:hAnsi="Calibri"/>
          <w:b/>
          <w:sz w:val="22"/>
        </w:rPr>
        <w:t xml:space="preserve">Ms Lan: </w:t>
      </w:r>
      <w:r>
        <w:rPr>
          <w:rFonts w:ascii="Calibri" w:hAnsi="Calibri"/>
          <w:sz w:val="22"/>
        </w:rPr>
        <w:t xml:space="preserve">Thank you so much, I thought it would just be a lost cause at this point.  </w:t>
      </w:r>
      <w:r>
        <w:rPr>
          <w:rFonts w:ascii="Calibri" w:hAnsi="Calibri"/>
          <w:i/>
          <w:sz w:val="22"/>
        </w:rPr>
        <w:t>Cảm ơn chị rất nhiều, tôi cứ nghĩ coi như mất luôn rồi cơ.</w:t>
      </w:r>
    </w:p>
    <w:p>
      <w:pPr>
        <w:spacing w:after="160" w:line="312" w:lineRule="auto"/>
        <w:jc w:val="both"/>
      </w:pPr>
      <w:r>
        <w:rPr>
          <w:rFonts w:ascii="Calibri" w:hAnsi="Calibri"/>
          <w:b/>
          <w:sz w:val="22"/>
        </w:rPr>
        <w:t xml:space="preserve">Ms Lan: </w:t>
      </w:r>
      <w:r>
        <w:rPr>
          <w:rFonts w:ascii="Calibri" w:hAnsi="Calibri"/>
          <w:sz w:val="22"/>
        </w:rPr>
        <w:t xml:space="preserve">Can I combine two separate gift cards into one single purchase, or do they each need to be used separately?  </w:t>
      </w:r>
      <w:r>
        <w:rPr>
          <w:rFonts w:ascii="Calibri" w:hAnsi="Calibri"/>
          <w:i/>
          <w:sz w:val="22"/>
        </w:rPr>
        <w:t>Tôi có thể gộp hai thẻ quà tặng riêng biệt vào cùng một lần mua hàng không, hay mỗi thẻ cần phải dùng riêng?</w:t>
      </w:r>
    </w:p>
    <w:p>
      <w:pPr>
        <w:spacing w:after="160" w:line="312" w:lineRule="auto"/>
        <w:jc w:val="both"/>
      </w:pPr>
      <w:r>
        <w:rPr>
          <w:rFonts w:ascii="Calibri" w:hAnsi="Calibri"/>
          <w:b/>
          <w:sz w:val="22"/>
        </w:rPr>
        <w:t xml:space="preserve">Ms Hollowbrook: </w:t>
      </w:r>
      <w:r>
        <w:rPr>
          <w:rFonts w:ascii="Calibri" w:hAnsi="Calibri"/>
          <w:sz w:val="22"/>
        </w:rPr>
        <w:t xml:space="preserve">You can combine them at checkout, there's no limit to how many gift cards can be applied to one single order.  </w:t>
      </w:r>
      <w:r>
        <w:rPr>
          <w:rFonts w:ascii="Calibri" w:hAnsi="Calibri"/>
          <w:i/>
          <w:sz w:val="22"/>
        </w:rPr>
        <w:t>Chị hoàn toàn có thể gộp chúng lại lúc thanh toán, không có giới hạn số lượng thẻ quà tặng được áp dụng cho một đơn hàng.</w:t>
      </w:r>
    </w:p>
    <w:p>
      <w:pPr>
        <w:spacing w:after="160" w:line="312" w:lineRule="auto"/>
        <w:jc w:val="both"/>
      </w:pPr>
      <w:r>
        <w:rPr>
          <w:rFonts w:ascii="Calibri" w:hAnsi="Calibri"/>
          <w:b/>
          <w:sz w:val="22"/>
        </w:rPr>
        <w:t xml:space="preserve">Ms Lan: </w:t>
      </w:r>
      <w:r>
        <w:rPr>
          <w:rFonts w:ascii="Calibri" w:hAnsi="Calibri"/>
          <w:sz w:val="22"/>
        </w:rPr>
        <w:t xml:space="preserve">That's convenient, I have a few smaller ones that I've been meaning to use up together.  </w:t>
      </w:r>
      <w:r>
        <w:rPr>
          <w:rFonts w:ascii="Calibri" w:hAnsi="Calibri"/>
          <w:i/>
          <w:sz w:val="22"/>
        </w:rPr>
        <w:t>Tiện quá, tôi có vài thẻ nhỏ mà tôi đã định dùng gộp chung từ lâu rồi.</w:t>
      </w:r>
    </w:p>
    <w:p>
      <w:pPr>
        <w:spacing w:after="160" w:line="312" w:lineRule="auto"/>
        <w:jc w:val="both"/>
      </w:pPr>
      <w:r>
        <w:rPr>
          <w:rFonts w:ascii="Calibri" w:hAnsi="Calibri"/>
          <w:b/>
          <w:sz w:val="22"/>
        </w:rPr>
        <w:t xml:space="preserve">Ms Lan: </w:t>
      </w:r>
      <w:r>
        <w:rPr>
          <w:rFonts w:ascii="Calibri" w:hAnsi="Calibri"/>
          <w:sz w:val="22"/>
        </w:rPr>
        <w:t xml:space="preserve">I lost the physical gift card, but I still have the receipt, is there a way to recover the balance?  </w:t>
      </w:r>
      <w:r>
        <w:rPr>
          <w:rFonts w:ascii="Calibri" w:hAnsi="Calibri"/>
          <w:i/>
          <w:sz w:val="22"/>
        </w:rPr>
        <w:t>Tôi làm mất tấm thẻ quà tặng vật lý, nhưng vẫn còn hóa đơn chứng minh tôi đã mua nó, có cách nào khôi phục lại số dư không?</w:t>
      </w:r>
    </w:p>
    <w:p>
      <w:pPr>
        <w:spacing w:after="160" w:line="312" w:lineRule="auto"/>
        <w:jc w:val="both"/>
      </w:pPr>
      <w:r>
        <w:rPr>
          <w:rFonts w:ascii="Calibri" w:hAnsi="Calibri"/>
          <w:b/>
          <w:sz w:val="22"/>
        </w:rPr>
        <w:t xml:space="preserve">Ms Hollowbrook: </w:t>
      </w:r>
      <w:r>
        <w:rPr>
          <w:rFonts w:ascii="Calibri" w:hAnsi="Calibri"/>
          <w:sz w:val="22"/>
        </w:rPr>
        <w:t xml:space="preserve">With the receipt and purchase details, I can look up the card number and issue a new card with the same balance.  </w:t>
      </w:r>
      <w:r>
        <w:rPr>
          <w:rFonts w:ascii="Calibri" w:hAnsi="Calibri"/>
          <w:i/>
          <w:sz w:val="22"/>
        </w:rPr>
        <w:t>Có chứ, với hóa đơn và chi tiết mua hàng gốc, tôi có thể tra lại số thẻ và cấp cho chị một thẻ vật lý mới với đúng số dư cũ.</w:t>
      </w:r>
    </w:p>
    <w:p>
      <w:pPr>
        <w:spacing w:after="160" w:line="312" w:lineRule="auto"/>
        <w:jc w:val="both"/>
      </w:pPr>
      <w:r>
        <w:rPr>
          <w:rFonts w:ascii="Calibri" w:hAnsi="Calibri"/>
          <w:b/>
          <w:sz w:val="22"/>
        </w:rPr>
        <w:t xml:space="preserve">Ms Lan: </w:t>
      </w:r>
      <w:r>
        <w:rPr>
          <w:rFonts w:ascii="Calibri" w:hAnsi="Calibri"/>
          <w:sz w:val="22"/>
        </w:rPr>
        <w:t xml:space="preserve">Thank you, I was worried the balance would just disappear along with the lost card itself.  </w:t>
      </w:r>
      <w:r>
        <w:rPr>
          <w:rFonts w:ascii="Calibri" w:hAnsi="Calibri"/>
          <w:i/>
          <w:sz w:val="22"/>
        </w:rPr>
        <w:t>Cảm ơn chị, tôi cứ lo số dư đó sẽ biến mất cùng tấm thẻ bị mất.</w:t>
      </w:r>
    </w:p>
    <w:p>
      <w:pPr>
        <w:spacing w:after="160" w:line="312" w:lineRule="auto"/>
        <w:jc w:val="both"/>
      </w:pPr>
      <w:r>
        <w:rPr>
          <w:rFonts w:ascii="Calibri" w:hAnsi="Calibri"/>
          <w:b/>
          <w:sz w:val="22"/>
        </w:rPr>
        <w:t xml:space="preserve">Ms Lan: </w:t>
      </w:r>
      <w:r>
        <w:rPr>
          <w:rFonts w:ascii="Calibri" w:hAnsi="Calibri"/>
          <w:sz w:val="22"/>
        </w:rPr>
        <w:t xml:space="preserve">This store credit voucher only applied part of its value at checkout, and I'm not sure where the remaining balance went.  </w:t>
      </w:r>
      <w:r>
        <w:rPr>
          <w:rFonts w:ascii="Calibri" w:hAnsi="Calibri"/>
          <w:i/>
          <w:sz w:val="22"/>
        </w:rPr>
        <w:t>Tấm phiếu tín dụng cửa hàng này chỉ áp dụng được một phần giá trị lúc thanh toán, và tôi không chắc phần còn lại đã đi đâu.</w:t>
      </w:r>
    </w:p>
    <w:p>
      <w:pPr>
        <w:spacing w:after="160" w:line="312" w:lineRule="auto"/>
        <w:jc w:val="both"/>
      </w:pPr>
      <w:r>
        <w:rPr>
          <w:rFonts w:ascii="Calibri" w:hAnsi="Calibri"/>
          <w:b/>
          <w:sz w:val="22"/>
        </w:rPr>
        <w:t xml:space="preserve">Ms Hollowbrook: </w:t>
      </w:r>
      <w:r>
        <w:rPr>
          <w:rFonts w:ascii="Calibri" w:hAnsi="Calibri"/>
          <w:sz w:val="22"/>
        </w:rPr>
        <w:t xml:space="preserve">Let me check that transaction closely, sometimes vouchers apply in increments, and the remaining balance should still be sitting on your account.  </w:t>
      </w:r>
      <w:r>
        <w:rPr>
          <w:rFonts w:ascii="Calibri" w:hAnsi="Calibri"/>
          <w:i/>
          <w:sz w:val="22"/>
        </w:rPr>
        <w:t>Để tôi kiểm tra kỹ giao dịch đó, đôi khi phiếu được áp dụng theo từng đợt, và phần còn lại vẫn nên nằm nguyên trong tài khoản của chị.</w:t>
      </w:r>
    </w:p>
    <w:p>
      <w:pPr>
        <w:spacing w:after="160" w:line="312" w:lineRule="auto"/>
        <w:jc w:val="both"/>
      </w:pPr>
      <w:r>
        <w:rPr>
          <w:rFonts w:ascii="Calibri" w:hAnsi="Calibri"/>
          <w:b/>
          <w:sz w:val="22"/>
        </w:rPr>
        <w:t xml:space="preserve">Ms Lan: </w:t>
      </w:r>
      <w:r>
        <w:rPr>
          <w:rFonts w:ascii="Calibri" w:hAnsi="Calibri"/>
          <w:sz w:val="22"/>
        </w:rPr>
        <w:t xml:space="preserve">I hope so, I'd hate to lose track of money that's rightfully still mine.  </w:t>
      </w:r>
      <w:r>
        <w:rPr>
          <w:rFonts w:ascii="Calibri" w:hAnsi="Calibri"/>
          <w:i/>
          <w:sz w:val="22"/>
        </w:rPr>
        <w:t>Tôi hy vọng vậy, tôi sẽ không muốn mất dấu số tiền vốn dĩ thuộc về mình.</w:t>
      </w:r>
    </w:p>
    <w:p>
      <w:pPr>
        <w:spacing w:after="160" w:line="312" w:lineRule="auto"/>
        <w:jc w:val="both"/>
      </w:pPr>
      <w:r>
        <w:rPr>
          <w:rFonts w:ascii="Calibri" w:hAnsi="Calibri"/>
          <w:b/>
          <w:sz w:val="22"/>
        </w:rPr>
        <w:t xml:space="preserve">Ms Lan: </w:t>
      </w:r>
      <w:r>
        <w:rPr>
          <w:rFonts w:ascii="Calibri" w:hAnsi="Calibri"/>
          <w:sz w:val="22"/>
        </w:rPr>
        <w:t xml:space="preserve">I'd like to request a refund as a gift card instead of cash, since I'll be shopping here again fairly soon anyway.  </w:t>
      </w:r>
      <w:r>
        <w:rPr>
          <w:rFonts w:ascii="Calibri" w:hAnsi="Calibri"/>
          <w:i/>
          <w:sz w:val="22"/>
        </w:rPr>
        <w:t>Tôi muốn yêu cầu hoàn tiền dưới dạng thẻ quà tặng thay vì tiền mặt, vì chắc chắn tôi sẽ còn mua sắm ở đây khá sớm thôi.</w:t>
      </w:r>
    </w:p>
    <w:p>
      <w:pPr>
        <w:spacing w:after="160" w:line="312" w:lineRule="auto"/>
        <w:jc w:val="both"/>
      </w:pPr>
      <w:r>
        <w:rPr>
          <w:rFonts w:ascii="Calibri" w:hAnsi="Calibri"/>
          <w:b/>
          <w:sz w:val="22"/>
        </w:rPr>
        <w:t xml:space="preserve">Ms Hollowbrook: </w:t>
      </w:r>
      <w:r>
        <w:rPr>
          <w:rFonts w:ascii="Calibri" w:hAnsi="Calibri"/>
          <w:sz w:val="22"/>
        </w:rPr>
        <w:t xml:space="preserve">That's no problem, I'll issue a gift card for the full refund amount, which never expires and can be used anytime.  </w:t>
      </w:r>
      <w:r>
        <w:rPr>
          <w:rFonts w:ascii="Calibri" w:hAnsi="Calibri"/>
          <w:i/>
          <w:sz w:val="22"/>
        </w:rPr>
        <w:t>Không vấn đề gì cả, tôi sẽ phát hành một thẻ quà tặng cho toàn bộ số tiền hoàn lại, thẻ này không bao giờ hết hạn và có thể dùng bất cứ lúc nào.</w:t>
      </w:r>
    </w:p>
    <w:p>
      <w:pPr>
        <w:spacing w:after="160" w:line="312" w:lineRule="auto"/>
        <w:jc w:val="both"/>
      </w:pPr>
      <w:r>
        <w:rPr>
          <w:rFonts w:ascii="Calibri" w:hAnsi="Calibri"/>
          <w:b/>
          <w:sz w:val="22"/>
        </w:rPr>
        <w:t xml:space="preserve">Ms Lan: </w:t>
      </w:r>
      <w:r>
        <w:rPr>
          <w:rFonts w:ascii="Calibri" w:hAnsi="Calibri"/>
          <w:sz w:val="22"/>
        </w:rPr>
        <w:t xml:space="preserve">Perfect, that works out better for me than getting the money back directly.  </w:t>
      </w:r>
      <w:r>
        <w:rPr>
          <w:rFonts w:ascii="Calibri" w:hAnsi="Calibri"/>
          <w:i/>
          <w:sz w:val="22"/>
        </w:rPr>
        <w:t>Hoàn hảo, điều đó thật ra lại có lợi cho tôi hơn là nhận lại tiền trực tiếp.</w:t>
      </w:r>
    </w:p>
    <w:p>
      <w:pPr>
        <w:spacing w:after="160" w:line="312" w:lineRule="auto"/>
        <w:jc w:val="both"/>
      </w:pPr>
      <w:r>
        <w:rPr>
          <w:rFonts w:ascii="Calibri" w:hAnsi="Calibri"/>
          <w:b/>
          <w:sz w:val="22"/>
        </w:rPr>
        <w:t xml:space="preserve">Ms Lan: </w:t>
      </w:r>
      <w:r>
        <w:rPr>
          <w:rFonts w:ascii="Calibri" w:hAnsi="Calibri"/>
          <w:sz w:val="22"/>
        </w:rPr>
        <w:t xml:space="preserve">Thank you for being so patient with me today, I know I asked a lot of questions during this one call.  </w:t>
      </w:r>
      <w:r>
        <w:rPr>
          <w:rFonts w:ascii="Calibri" w:hAnsi="Calibri"/>
          <w:i/>
          <w:sz w:val="22"/>
        </w:rPr>
        <w:t>Cảm ơn chị đã kiên nhẫn với tôi hôm nay, tôi biết mình đã hỏi khá nhiều câu trong đúng một cuộc gọi này.</w:t>
      </w:r>
    </w:p>
    <w:p>
      <w:pPr>
        <w:spacing w:after="160" w:line="312" w:lineRule="auto"/>
        <w:jc w:val="both"/>
      </w:pPr>
      <w:r>
        <w:rPr>
          <w:rFonts w:ascii="Calibri" w:hAnsi="Calibri"/>
          <w:b/>
          <w:sz w:val="22"/>
        </w:rPr>
        <w:t xml:space="preserve">Ms Hollowbrook: </w:t>
      </w:r>
      <w:r>
        <w:rPr>
          <w:rFonts w:ascii="Calibri" w:hAnsi="Calibri"/>
          <w:sz w:val="22"/>
        </w:rPr>
        <w:t xml:space="preserve">Not at all, that's exactly what I'm here for, and I'd much rather you ask every question than leave with any doubts.  </w:t>
      </w:r>
      <w:r>
        <w:rPr>
          <w:rFonts w:ascii="Calibri" w:hAnsi="Calibri"/>
          <w:i/>
          <w:sz w:val="22"/>
        </w:rPr>
        <w:t>Hoàn toàn không sao cả, đó chính xác là lý do tôi có mặt ở đây, và tôi thà chị hỏi hết mọi câu còn hơn rời đi với bất kỳ điều gì còn thắc mắc.</w:t>
      </w:r>
    </w:p>
    <w:p>
      <w:pPr>
        <w:spacing w:after="160" w:line="312" w:lineRule="auto"/>
        <w:jc w:val="both"/>
      </w:pPr>
      <w:r>
        <w:rPr>
          <w:rFonts w:ascii="Calibri" w:hAnsi="Calibri"/>
          <w:b/>
          <w:sz w:val="22"/>
        </w:rPr>
        <w:t xml:space="preserve">Ms Lan: </w:t>
      </w:r>
      <w:r>
        <w:rPr>
          <w:rFonts w:ascii="Calibri" w:hAnsi="Calibri"/>
          <w:sz w:val="22"/>
        </w:rPr>
        <w:t xml:space="preserve">I appreciate that attitude, it makes these calls feel a lot less stressful.  </w:t>
      </w:r>
      <w:r>
        <w:rPr>
          <w:rFonts w:ascii="Calibri" w:hAnsi="Calibri"/>
          <w:i/>
          <w:sz w:val="22"/>
        </w:rPr>
        <w:t>Tôi cảm kích thái độ đó, nó thật sự khiến những cuộc gọi như vậy bớt căng thẳng hơn nhiều.</w:t>
      </w:r>
    </w:p>
    <w:p>
      <w:pPr>
        <w:spacing w:after="160" w:line="312" w:lineRule="auto"/>
        <w:jc w:val="both"/>
      </w:pPr>
      <w:r>
        <w:rPr>
          <w:rFonts w:ascii="Calibri" w:hAnsi="Calibri"/>
          <w:b/>
          <w:sz w:val="22"/>
        </w:rPr>
        <w:t xml:space="preserve">Ms Lan: </w:t>
      </w:r>
      <w:r>
        <w:rPr>
          <w:rFonts w:ascii="Calibri" w:hAnsi="Calibri"/>
          <w:sz w:val="22"/>
        </w:rPr>
        <w:t xml:space="preserve">I just wanted to say I appreciate how quickly this whole situation got sorted out today compared to what I expected.  </w:t>
      </w:r>
      <w:r>
        <w:rPr>
          <w:rFonts w:ascii="Calibri" w:hAnsi="Calibri"/>
          <w:i/>
          <w:sz w:val="22"/>
        </w:rPr>
        <w:t>Tôi chỉ muốn nói là tôi thật sự cảm kích vì toàn bộ tình huống này được giải quyết nhanh như vậy hôm nay, nhanh hơn những gì tôi mong đợi.</w:t>
      </w:r>
    </w:p>
    <w:p>
      <w:pPr>
        <w:spacing w:after="160" w:line="312" w:lineRule="auto"/>
        <w:jc w:val="both"/>
      </w:pPr>
      <w:r>
        <w:rPr>
          <w:rFonts w:ascii="Calibri" w:hAnsi="Calibri"/>
          <w:b/>
          <w:sz w:val="22"/>
        </w:rPr>
        <w:t xml:space="preserve">Ms Hollowbrook: </w:t>
      </w:r>
      <w:r>
        <w:rPr>
          <w:rFonts w:ascii="Calibri" w:hAnsi="Calibri"/>
          <w:sz w:val="22"/>
        </w:rPr>
        <w:t xml:space="preserve">Thank you for saying that, it's always nice to hear when things go smoothly from start to finish.  </w:t>
      </w:r>
      <w:r>
        <w:rPr>
          <w:rFonts w:ascii="Calibri" w:hAnsi="Calibri"/>
          <w:i/>
          <w:sz w:val="22"/>
        </w:rPr>
        <w:t>Cảm ơn chị đã nói vậy, lúc nào cũng vui khi mọi thứ diễn ra suôn sẻ từ đầu đến cuối.</w:t>
      </w:r>
    </w:p>
    <w:p>
      <w:pPr>
        <w:spacing w:after="160" w:line="312" w:lineRule="auto"/>
        <w:jc w:val="both"/>
      </w:pPr>
      <w:r>
        <w:rPr>
          <w:rFonts w:ascii="Calibri" w:hAnsi="Calibri"/>
          <w:b/>
          <w:sz w:val="22"/>
        </w:rPr>
        <w:t xml:space="preserve">Ms Lan: </w:t>
      </w:r>
      <w:r>
        <w:rPr>
          <w:rFonts w:ascii="Calibri" w:hAnsi="Calibri"/>
          <w:sz w:val="22"/>
        </w:rPr>
        <w:t xml:space="preserve">It did, I'll be sure to mention your help specifically if I fill out the survey later.  </w:t>
      </w:r>
      <w:r>
        <w:rPr>
          <w:rFonts w:ascii="Calibri" w:hAnsi="Calibri"/>
          <w:i/>
          <w:sz w:val="22"/>
        </w:rPr>
        <w:t>Thật sự rất suôn sẻ, tôi chắc chắn sẽ nhắc đến sự giúp đỡ của chị nếu sau này có điền khảo sát.</w:t>
      </w:r>
    </w:p>
    <w:p>
      <w:pPr>
        <w:spacing w:after="160" w:line="312" w:lineRule="auto"/>
        <w:jc w:val="both"/>
      </w:pPr>
      <w:r>
        <w:rPr>
          <w:rFonts w:ascii="Calibri" w:hAnsi="Calibri"/>
          <w:b/>
          <w:sz w:val="22"/>
        </w:rPr>
        <w:t xml:space="preserve">Ms Lan: </w:t>
      </w:r>
      <w:r>
        <w:rPr>
          <w:rFonts w:ascii="Calibri" w:hAnsi="Calibri"/>
          <w:sz w:val="22"/>
        </w:rPr>
        <w:t xml:space="preserve">Before I go, is there anything else I should keep in mind regarding this case moving forward?  </w:t>
      </w:r>
      <w:r>
        <w:rPr>
          <w:rFonts w:ascii="Calibri" w:hAnsi="Calibri"/>
          <w:i/>
          <w:sz w:val="22"/>
        </w:rPr>
        <w:t>Trước khi tôi đi, có điều gì khác tôi nên lưu ý về hồ sơ này khi mọi thứ tiếp tục tiến triển không?</w:t>
      </w:r>
    </w:p>
    <w:p>
      <w:pPr>
        <w:spacing w:after="160" w:line="312" w:lineRule="auto"/>
        <w:jc w:val="both"/>
      </w:pPr>
      <w:r>
        <w:rPr>
          <w:rFonts w:ascii="Calibri" w:hAnsi="Calibri"/>
          <w:b/>
          <w:sz w:val="22"/>
        </w:rPr>
        <w:t xml:space="preserve">Ms Hollowbrook: </w:t>
      </w:r>
      <w:r>
        <w:rPr>
          <w:rFonts w:ascii="Calibri" w:hAnsi="Calibri"/>
          <w:sz w:val="22"/>
        </w:rPr>
        <w:t xml:space="preserve">Just keep an eye on your email for the confirmation, and feel free to call back anytime if anything feels unclear.  </w:t>
      </w:r>
      <w:r>
        <w:rPr>
          <w:rFonts w:ascii="Calibri" w:hAnsi="Calibri"/>
          <w:i/>
          <w:sz w:val="22"/>
        </w:rPr>
        <w:t>Chị chỉ cần để ý email để nhận xác nhận, và đừng ngại gọi lại bất cứ lúc nào nếu có điều gì chưa rõ.</w:t>
      </w:r>
    </w:p>
    <w:p>
      <w:pPr>
        <w:spacing w:after="160" w:line="312" w:lineRule="auto"/>
        <w:jc w:val="both"/>
      </w:pPr>
      <w:r>
        <w:rPr>
          <w:rFonts w:ascii="Calibri" w:hAnsi="Calibri"/>
          <w:b/>
          <w:sz w:val="22"/>
        </w:rPr>
        <w:t xml:space="preserve">Ms Lan: </w:t>
      </w:r>
      <w:r>
        <w:rPr>
          <w:rFonts w:ascii="Calibri" w:hAnsi="Calibri"/>
          <w:sz w:val="22"/>
        </w:rPr>
        <w:t xml:space="preserve">Will do, thank you again for walking me through everything so clearly today.  </w:t>
      </w:r>
      <w:r>
        <w:rPr>
          <w:rFonts w:ascii="Calibri" w:hAnsi="Calibri"/>
          <w:i/>
          <w:sz w:val="22"/>
        </w:rPr>
        <w:t>Tôi sẽ làm vậy, cảm ơn chị lần nữa vì đã giải thích mọi thứ rõ ràng như vậy hôm nay.</w:t>
      </w:r>
    </w:p>
    <w:p>
      <w:pPr>
        <w:spacing w:after="160" w:line="312" w:lineRule="auto"/>
        <w:jc w:val="both"/>
      </w:pPr>
      <w:r>
        <w:rPr>
          <w:rFonts w:ascii="Calibri" w:hAnsi="Calibri"/>
          <w:b/>
          <w:sz w:val="22"/>
        </w:rPr>
        <w:t xml:space="preserve">Ms Lan: </w:t>
      </w:r>
      <w:r>
        <w:rPr>
          <w:rFonts w:ascii="Calibri" w:hAnsi="Calibri"/>
          <w:sz w:val="22"/>
        </w:rPr>
        <w:t xml:space="preserve">I know customer service can be thankless sometimes, so I wanted to say I noticed the effort you put in today.  </w:t>
      </w:r>
      <w:r>
        <w:rPr>
          <w:rFonts w:ascii="Calibri" w:hAnsi="Calibri"/>
          <w:i/>
          <w:sz w:val="22"/>
        </w:rPr>
        <w:t>Tôi biết công việc chăm sóc khách hàng đôi khi khá vất vả mà ít được ghi nhận, nên tôi chỉ muốn nói là tôi nhận thấy sự tận tâm của chị hôm nay.</w:t>
      </w:r>
    </w:p>
    <w:p>
      <w:pPr>
        <w:spacing w:after="160" w:line="312" w:lineRule="auto"/>
        <w:jc w:val="both"/>
      </w:pPr>
      <w:r>
        <w:rPr>
          <w:rFonts w:ascii="Calibri" w:hAnsi="Calibri"/>
          <w:b/>
          <w:sz w:val="22"/>
        </w:rPr>
        <w:t xml:space="preserve">Ms Hollowbrook: </w:t>
      </w:r>
      <w:r>
        <w:rPr>
          <w:rFonts w:ascii="Calibri" w:hAnsi="Calibri"/>
          <w:sz w:val="22"/>
        </w:rPr>
        <w:t xml:space="preserve">That does mean a lot, Ms Lan, comments like that make the harder days feel a lot more worthwhile.  </w:t>
      </w:r>
      <w:r>
        <w:rPr>
          <w:rFonts w:ascii="Calibri" w:hAnsi="Calibri"/>
          <w:i/>
          <w:sz w:val="22"/>
        </w:rPr>
        <w:t>Điều đó thật sự có ý nghĩa lớn, chị Lan, những lời như vậy khiến những ngày khó khăn trở nên đáng giá hơn nhiều.</w:t>
      </w:r>
    </w:p>
    <w:p>
      <w:pPr>
        <w:spacing w:after="160" w:line="312" w:lineRule="auto"/>
        <w:jc w:val="both"/>
      </w:pPr>
      <w:r>
        <w:rPr>
          <w:rFonts w:ascii="Calibri" w:hAnsi="Calibri"/>
          <w:b/>
          <w:sz w:val="22"/>
        </w:rPr>
        <w:t xml:space="preserve">Ms Lan: </w:t>
      </w:r>
      <w:r>
        <w:rPr>
          <w:rFonts w:ascii="Calibri" w:hAnsi="Calibri"/>
          <w:sz w:val="22"/>
        </w:rPr>
        <w:t xml:space="preserve">Well, it's well deserved, thank you for everything you've done to help me today.  </w:t>
      </w:r>
      <w:r>
        <w:rPr>
          <w:rFonts w:ascii="Calibri" w:hAnsi="Calibri"/>
          <w:i/>
          <w:sz w:val="22"/>
        </w:rPr>
        <w:t>Chị xứng đáng được nghe như vậy, cảm ơn chị vì tất cả những gì đã giúp tôi hôm nay.</w:t>
      </w:r>
    </w:p>
    <w:p>
      <w:pPr>
        <w:spacing w:after="160" w:line="312" w:lineRule="auto"/>
        <w:jc w:val="both"/>
      </w:pPr>
      <w:r>
        <w:rPr>
          <w:rFonts w:ascii="Calibri" w:hAnsi="Calibri"/>
          <w:b/>
          <w:sz w:val="22"/>
        </w:rPr>
        <w:t xml:space="preserve">Ms Lan: </w:t>
      </w:r>
      <w:r>
        <w:rPr>
          <w:rFonts w:ascii="Calibri" w:hAnsi="Calibri"/>
          <w:sz w:val="22"/>
        </w:rPr>
        <w:t xml:space="preserve">I think that covers everything on my end, thank you for sorting it all out in one single call.  </w:t>
      </w:r>
      <w:r>
        <w:rPr>
          <w:rFonts w:ascii="Calibri" w:hAnsi="Calibri"/>
          <w:i/>
          <w:sz w:val="22"/>
        </w:rPr>
        <w:t>Tôi nghĩ vậy là ổn hết mọi thứ về phía tôi rồi, cảm ơn chị đã xử lý xong tất cả chỉ trong một cuộc gọi duy nhất.</w:t>
      </w:r>
    </w:p>
    <w:p>
      <w:pPr>
        <w:spacing w:after="160" w:line="312" w:lineRule="auto"/>
        <w:jc w:val="both"/>
      </w:pPr>
      <w:r>
        <w:rPr>
          <w:rFonts w:ascii="Calibri" w:hAnsi="Calibri"/>
          <w:b/>
          <w:sz w:val="22"/>
        </w:rPr>
        <w:t xml:space="preserve">Ms Hollowbrook: </w:t>
      </w:r>
      <w:r>
        <w:rPr>
          <w:rFonts w:ascii="Calibri" w:hAnsi="Calibri"/>
          <w:sz w:val="22"/>
        </w:rPr>
        <w:t xml:space="preserve">You're very welcome, and thank you for being so clear about everything, it made my job a lot easier today.  </w:t>
      </w:r>
      <w:r>
        <w:rPr>
          <w:rFonts w:ascii="Calibri" w:hAnsi="Calibri"/>
          <w:i/>
          <w:sz w:val="22"/>
        </w:rPr>
        <w:t>Không có gì đâu, và cảm ơn chị đã trình bày rõ ràng mọi thứ như vậy, điều đó thật sự khiến công việc của tôi dễ dàng hơn hôm nay.</w:t>
      </w:r>
    </w:p>
    <w:p>
      <w:pPr>
        <w:spacing w:after="160" w:line="312" w:lineRule="auto"/>
        <w:jc w:val="both"/>
      </w:pPr>
      <w:r>
        <w:rPr>
          <w:rFonts w:ascii="Calibri" w:hAnsi="Calibri"/>
          <w:b/>
          <w:sz w:val="22"/>
        </w:rPr>
        <w:t xml:space="preserve">Ms Lan: </w:t>
      </w:r>
      <w:r>
        <w:rPr>
          <w:rFonts w:ascii="Calibri" w:hAnsi="Calibri"/>
          <w:sz w:val="22"/>
        </w:rPr>
        <w:t xml:space="preserve">I'll reach out again if anything else comes up down the road.  </w:t>
      </w:r>
      <w:r>
        <w:rPr>
          <w:rFonts w:ascii="Calibri" w:hAnsi="Calibri"/>
          <w:i/>
          <w:sz w:val="22"/>
        </w:rPr>
        <w:t>Tôi chắc chắn sẽ liên hệ lại nếu sau này có gì khác phát sinh.</w:t>
      </w:r>
    </w:p>
    <w:p>
      <w:pPr>
        <w:spacing w:after="160" w:line="312" w:lineRule="auto"/>
        <w:jc w:val="both"/>
      </w:pPr>
      <w:r>
        <w:rPr>
          <w:rFonts w:ascii="Calibri" w:hAnsi="Calibri"/>
          <w:b/>
          <w:sz w:val="22"/>
        </w:rPr>
        <w:t xml:space="preserve">Ms Lan: </w:t>
      </w:r>
      <w:r>
        <w:rPr>
          <w:rFonts w:ascii="Calibri" w:hAnsi="Calibri"/>
          <w:sz w:val="22"/>
        </w:rPr>
        <w:t xml:space="preserve">This has been one of the smoothest customer service experiences I've had in a long time, so thank you.  </w:t>
      </w:r>
      <w:r>
        <w:rPr>
          <w:rFonts w:ascii="Calibri" w:hAnsi="Calibri"/>
          <w:i/>
          <w:sz w:val="22"/>
        </w:rPr>
        <w:t>Thành thật mà nói đây là một trong những trải nghiệm dịch vụ khách hàng suôn sẻ nhất tôi từng có trong một thời gian khá dài, nên cảm ơn chị.</w:t>
      </w:r>
    </w:p>
    <w:p>
      <w:pPr>
        <w:spacing w:after="160" w:line="312" w:lineRule="auto"/>
        <w:jc w:val="both"/>
      </w:pPr>
      <w:r>
        <w:rPr>
          <w:rFonts w:ascii="Calibri" w:hAnsi="Calibri"/>
          <w:b/>
          <w:sz w:val="22"/>
        </w:rPr>
        <w:t xml:space="preserve">Ms Hollowbrook: </w:t>
      </w:r>
      <w:r>
        <w:rPr>
          <w:rFonts w:ascii="Calibri" w:hAnsi="Calibri"/>
          <w:sz w:val="22"/>
        </w:rPr>
        <w:t xml:space="preserve">I'm glad to hear that, and I'll make sure to note how helpful your patience was throughout the whole call.  </w:t>
      </w:r>
      <w:r>
        <w:rPr>
          <w:rFonts w:ascii="Calibri" w:hAnsi="Calibri"/>
          <w:i/>
          <w:sz w:val="22"/>
        </w:rPr>
        <w:t>Tôi thật sự rất vui khi nghe điều đó, và tôi sẽ ghi chú lại sự kiên nhẫn của chị đã giúp ích thế nào suốt cuộc gọi này.</w:t>
      </w:r>
    </w:p>
    <w:p>
      <w:pPr>
        <w:spacing w:after="160" w:line="312" w:lineRule="auto"/>
        <w:jc w:val="both"/>
      </w:pPr>
      <w:r>
        <w:rPr>
          <w:rFonts w:ascii="Calibri" w:hAnsi="Calibri"/>
          <w:b/>
          <w:sz w:val="22"/>
        </w:rPr>
        <w:t xml:space="preserve">Ms Lan: </w:t>
      </w:r>
      <w:r>
        <w:rPr>
          <w:rFonts w:ascii="Calibri" w:hAnsi="Calibri"/>
          <w:sz w:val="22"/>
        </w:rPr>
        <w:t xml:space="preserve">Take care, and thank you again for all of your help today.  </w:t>
      </w:r>
      <w:r>
        <w:rPr>
          <w:rFonts w:ascii="Calibri" w:hAnsi="Calibri"/>
          <w:i/>
          <w:sz w:val="22"/>
        </w:rPr>
        <w:t>Chúc chị một ngày tốt lành, và cảm ơn chị lần nữa vì tất cả sự giúp đỡ hôm nay.</w:t>
      </w:r>
    </w:p>
    <w:p>
      <w:pPr>
        <w:spacing w:after="160" w:line="312" w:lineRule="auto"/>
        <w:jc w:val="both"/>
      </w:pPr>
      <w:r>
        <w:rPr>
          <w:rFonts w:ascii="Calibri" w:hAnsi="Calibri"/>
          <w:b/>
          <w:sz w:val="22"/>
        </w:rPr>
        <w:t xml:space="preserve">Ms Lan: </w:t>
      </w:r>
      <w:r>
        <w:rPr>
          <w:rFonts w:ascii="Calibri" w:hAnsi="Calibri"/>
          <w:sz w:val="22"/>
        </w:rPr>
        <w:t xml:space="preserve">I'm not sure whether this ceiling light came with a one-year or two-year warranty, could you check that for me?  </w:t>
      </w:r>
      <w:r>
        <w:rPr>
          <w:rFonts w:ascii="Calibri" w:hAnsi="Calibri"/>
          <w:i/>
          <w:sz w:val="22"/>
        </w:rPr>
        <w:t>Tôi không chắc chiếc đèn trần tôi mua có bảo hành một năm hay hai năm, chị có thể kiểm tra giúp tôi không?</w:t>
      </w:r>
    </w:p>
    <w:p>
      <w:pPr>
        <w:spacing w:after="160" w:line="312" w:lineRule="auto"/>
        <w:jc w:val="both"/>
      </w:pPr>
      <w:r>
        <w:rPr>
          <w:rFonts w:ascii="Calibri" w:hAnsi="Calibri"/>
          <w:b/>
          <w:sz w:val="22"/>
        </w:rPr>
        <w:t xml:space="preserve">Ms Hollowbrook: </w:t>
      </w:r>
      <w:r>
        <w:rPr>
          <w:rFonts w:ascii="Calibri" w:hAnsi="Calibri"/>
          <w:sz w:val="22"/>
        </w:rPr>
        <w:t xml:space="preserve">Let me check the model number, most of our lighting fixtures carry a standard two-year warranty against manufacturing defects.  </w:t>
      </w:r>
      <w:r>
        <w:rPr>
          <w:rFonts w:ascii="Calibri" w:hAnsi="Calibri"/>
          <w:i/>
          <w:sz w:val="22"/>
        </w:rPr>
        <w:t>Để tôi tra theo mã sản phẩm, hầu hết đèn chiếu sáng của chúng tôi đều có bảo hành tiêu chuẩn hai năm cho lỗi từ nhà sản xuất.</w:t>
      </w:r>
    </w:p>
    <w:p>
      <w:pPr>
        <w:spacing w:after="160" w:line="312" w:lineRule="auto"/>
        <w:jc w:val="both"/>
      </w:pPr>
      <w:r>
        <w:rPr>
          <w:rFonts w:ascii="Calibri" w:hAnsi="Calibri"/>
          <w:b/>
          <w:sz w:val="22"/>
        </w:rPr>
        <w:t xml:space="preserve">Ms Lan: </w:t>
      </w:r>
      <w:r>
        <w:rPr>
          <w:rFonts w:ascii="Calibri" w:hAnsi="Calibri"/>
          <w:sz w:val="22"/>
        </w:rPr>
        <w:t xml:space="preserve">Good to know, I'll hold onto the receipt carefully just in case I need to use it later.  </w:t>
      </w:r>
      <w:r>
        <w:rPr>
          <w:rFonts w:ascii="Calibri" w:hAnsi="Calibri"/>
          <w:i/>
          <w:sz w:val="22"/>
        </w:rPr>
        <w:t>Tốt để biết, tôi sẽ giữ hóa đơn cẩn thận phòng khi cần dùng đến sau này.</w:t>
      </w:r>
    </w:p>
    <w:p>
      <w:pPr>
        <w:spacing w:after="160" w:line="312" w:lineRule="auto"/>
        <w:jc w:val="both"/>
      </w:pPr>
      <w:r>
        <w:rPr>
          <w:rFonts w:ascii="Calibri" w:hAnsi="Calibri"/>
          <w:b/>
          <w:sz w:val="22"/>
        </w:rPr>
        <w:t xml:space="preserve">Ms Lan: </w:t>
      </w:r>
      <w:r>
        <w:rPr>
          <w:rFonts w:ascii="Calibri" w:hAnsi="Calibri"/>
          <w:sz w:val="22"/>
        </w:rPr>
        <w:t xml:space="preserve">I was charged a late fee on my account, but I paid on time, well before the due date on the invoice.  </w:t>
      </w:r>
      <w:r>
        <w:rPr>
          <w:rFonts w:ascii="Calibri" w:hAnsi="Calibri"/>
          <w:i/>
          <w:sz w:val="22"/>
        </w:rPr>
        <w:t>Tôi bị tính phí trễ hạn trên tài khoản, nhưng tôi thật sự đã thanh toán đúng hạn, trước cả ngày đáo hạn ghi trên hóa đơn.</w:t>
      </w:r>
    </w:p>
    <w:p>
      <w:pPr>
        <w:spacing w:after="160" w:line="312" w:lineRule="auto"/>
        <w:jc w:val="both"/>
      </w:pPr>
      <w:r>
        <w:rPr>
          <w:rFonts w:ascii="Calibri" w:hAnsi="Calibri"/>
          <w:b/>
          <w:sz w:val="22"/>
        </w:rPr>
        <w:t xml:space="preserve">Ms Hollowbrook: </w:t>
      </w:r>
      <w:r>
        <w:rPr>
          <w:rFonts w:ascii="Calibri" w:hAnsi="Calibri"/>
          <w:sz w:val="22"/>
        </w:rPr>
        <w:t xml:space="preserve">Let me check the payment timestamp on our end, if it was received before the deadline, I'll remove that late fee immediately.  </w:t>
      </w:r>
      <w:r>
        <w:rPr>
          <w:rFonts w:ascii="Calibri" w:hAnsi="Calibri"/>
          <w:i/>
          <w:sz w:val="22"/>
        </w:rPr>
        <w:t>Để tôi kiểm tra thời gian ghi nhận khoản thanh toán bên phía chúng tôi, nếu nó được nhận trước hạn, tôi sẽ xóa ngay khoản phí trễ hạn đó.</w:t>
      </w:r>
    </w:p>
    <w:p>
      <w:pPr>
        <w:spacing w:after="160" w:line="312" w:lineRule="auto"/>
        <w:jc w:val="both"/>
      </w:pPr>
      <w:r>
        <w:rPr>
          <w:rFonts w:ascii="Calibri" w:hAnsi="Calibri"/>
          <w:b/>
          <w:sz w:val="22"/>
        </w:rPr>
        <w:t xml:space="preserve">Ms Lan: </w:t>
      </w:r>
      <w:r>
        <w:rPr>
          <w:rFonts w:ascii="Calibri" w:hAnsi="Calibri"/>
          <w:sz w:val="22"/>
        </w:rPr>
        <w:t xml:space="preserve">Thank you, I have the payment confirmation email with the exact time stamped on it if that helps.  </w:t>
      </w:r>
      <w:r>
        <w:rPr>
          <w:rFonts w:ascii="Calibri" w:hAnsi="Calibri"/>
          <w:i/>
          <w:sz w:val="22"/>
        </w:rPr>
        <w:t>Cảm ơn chị, tôi có email xác nhận thanh toán ghi rõ thời gian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I'd like a second opinion on this decision, is there someone else who could review my case with fresh eyes?  </w:t>
      </w:r>
      <w:r>
        <w:rPr>
          <w:rFonts w:ascii="Calibri" w:hAnsi="Calibri"/>
          <w:i/>
          <w:sz w:val="22"/>
        </w:rPr>
        <w:t>Tôi muốn có một ý kiến thứ hai về quyết định này, có ai khác có thể xem lại trường hợp của tôi với góc nhìn mới không?</w:t>
      </w:r>
    </w:p>
    <w:p>
      <w:pPr>
        <w:spacing w:after="160" w:line="312" w:lineRule="auto"/>
        <w:jc w:val="both"/>
      </w:pPr>
      <w:r>
        <w:rPr>
          <w:rFonts w:ascii="Calibri" w:hAnsi="Calibri"/>
          <w:b/>
          <w:sz w:val="22"/>
        </w:rPr>
        <w:t xml:space="preserve">Ms Hollowbrook: </w:t>
      </w:r>
      <w:r>
        <w:rPr>
          <w:rFonts w:ascii="Calibri" w:hAnsi="Calibri"/>
          <w:sz w:val="22"/>
        </w:rPr>
        <w:t xml:space="preserve">That's fair, let me have a colleague from a different team look it over, sometimes a fresh perspective changes the outcome.  </w:t>
      </w:r>
      <w:r>
        <w:rPr>
          <w:rFonts w:ascii="Calibri" w:hAnsi="Calibri"/>
          <w:i/>
          <w:sz w:val="22"/>
        </w:rPr>
        <w:t>Đó là yêu cầu hợp lý, để tôi nhờ một đồng nghiệp từ đội khác xem lại, đôi khi một góc nhìn mới thật sự làm thay đổi kết quả.</w:t>
      </w:r>
    </w:p>
    <w:p>
      <w:pPr>
        <w:spacing w:after="160" w:line="312" w:lineRule="auto"/>
        <w:jc w:val="both"/>
      </w:pPr>
      <w:r>
        <w:rPr>
          <w:rFonts w:ascii="Calibri" w:hAnsi="Calibri"/>
          <w:b/>
          <w:sz w:val="22"/>
        </w:rPr>
        <w:t xml:space="preserve">Ms Lan: </w:t>
      </w:r>
      <w:r>
        <w:rPr>
          <w:rFonts w:ascii="Calibri" w:hAnsi="Calibri"/>
          <w:sz w:val="22"/>
        </w:rPr>
        <w:t xml:space="preserve">Thank you, I just want to make sure nothing important got overlooked the first time around.  </w:t>
      </w:r>
      <w:r>
        <w:rPr>
          <w:rFonts w:ascii="Calibri" w:hAnsi="Calibri"/>
          <w:i/>
          <w:sz w:val="22"/>
        </w:rPr>
        <w:t>Cảm ơn chị, tôi chỉ muốn chắc chắn không có gì quan trọng bị bỏ sót trong lần đầu.</w:t>
      </w:r>
    </w:p>
    <w:p>
      <w:pPr>
        <w:spacing w:after="160" w:line="312" w:lineRule="auto"/>
        <w:jc w:val="both"/>
      </w:pPr>
      <w:r>
        <w:rPr>
          <w:rFonts w:ascii="Calibri" w:hAnsi="Calibri"/>
          <w:b/>
          <w:sz w:val="22"/>
        </w:rPr>
        <w:t xml:space="preserve">Ms Lan: </w:t>
      </w:r>
      <w:r>
        <w:rPr>
          <w:rFonts w:ascii="Calibri" w:hAnsi="Calibri"/>
          <w:sz w:val="22"/>
        </w:rPr>
        <w:t xml:space="preserve">Is there a way to check my current loyalty point balance without having to call in and ask every single time?  </w:t>
      </w:r>
      <w:r>
        <w:rPr>
          <w:rFonts w:ascii="Calibri" w:hAnsi="Calibri"/>
          <w:i/>
          <w:sz w:val="22"/>
        </w:rPr>
        <w:t>Có cách nào kiểm tra số điểm tích lũy hiện tại của tôi mà không cần phải gọi điện hỏi mỗi lần không?</w:t>
      </w:r>
    </w:p>
    <w:p>
      <w:pPr>
        <w:spacing w:after="160" w:line="312" w:lineRule="auto"/>
        <w:jc w:val="both"/>
      </w:pPr>
      <w:r>
        <w:rPr>
          <w:rFonts w:ascii="Calibri" w:hAnsi="Calibri"/>
          <w:b/>
          <w:sz w:val="22"/>
        </w:rPr>
        <w:t xml:space="preserve">Ms Hollowbrook: </w:t>
      </w:r>
      <w:r>
        <w:rPr>
          <w:rFonts w:ascii="Calibri" w:hAnsi="Calibri"/>
          <w:sz w:val="22"/>
        </w:rPr>
        <w:t xml:space="preserve">Yes, the balance updates automatically in our mobile app, usually within a few hours after any purchase or redemption.  </w:t>
      </w:r>
      <w:r>
        <w:rPr>
          <w:rFonts w:ascii="Calibri" w:hAnsi="Calibri"/>
          <w:i/>
          <w:sz w:val="22"/>
        </w:rPr>
        <w:t>Có chứ, số dư sẽ tự động cập nhật trên ứng dụng di động, thường trong vòng vài giờ sau mỗi lần mua hàng hoặc đổi điểm.</w:t>
      </w:r>
    </w:p>
    <w:p>
      <w:pPr>
        <w:spacing w:after="160" w:line="312" w:lineRule="auto"/>
        <w:jc w:val="both"/>
      </w:pPr>
      <w:r>
        <w:rPr>
          <w:rFonts w:ascii="Calibri" w:hAnsi="Calibri"/>
          <w:b/>
          <w:sz w:val="22"/>
        </w:rPr>
        <w:t xml:space="preserve">Ms Lan: </w:t>
      </w:r>
      <w:r>
        <w:rPr>
          <w:rFonts w:ascii="Calibri" w:hAnsi="Calibri"/>
          <w:sz w:val="22"/>
        </w:rPr>
        <w:t xml:space="preserve">That's convenient, I'll download the app tonight so I can keep track of it myself going forward.  </w:t>
      </w:r>
      <w:r>
        <w:rPr>
          <w:rFonts w:ascii="Calibri" w:hAnsi="Calibri"/>
          <w:i/>
          <w:sz w:val="22"/>
        </w:rPr>
        <w:t>Tiện quá, tối nay tôi sẽ tải ứng dụng về để tự theo dõi từ giờ.</w:t>
      </w:r>
    </w:p>
    <w:p>
      <w:pPr>
        <w:spacing w:after="160" w:line="312" w:lineRule="auto"/>
        <w:jc w:val="both"/>
      </w:pPr>
      <w:r>
        <w:rPr>
          <w:rFonts w:ascii="Calibri" w:hAnsi="Calibri"/>
          <w:b/>
          <w:sz w:val="22"/>
        </w:rPr>
        <w:t xml:space="preserve">Ms Lan: </w:t>
      </w:r>
      <w:r>
        <w:rPr>
          <w:rFonts w:ascii="Calibri" w:hAnsi="Calibri"/>
          <w:sz w:val="22"/>
        </w:rPr>
        <w:t xml:space="preserve">I just want to say thank you for staying so calm and friendly, even though I called in feeling frustrated earlier.  </w:t>
      </w:r>
      <w:r>
        <w:rPr>
          <w:rFonts w:ascii="Calibri" w:hAnsi="Calibri"/>
          <w:i/>
          <w:sz w:val="22"/>
        </w:rPr>
        <w:t>Tôi chỉ muốn kết thúc bằng lời cảm ơn vì chị đã giữ bình tĩnh và thân thiện như vậy, dù tôi gọi đến với tâm trạng khá bực bội lúc đầu.</w:t>
      </w:r>
    </w:p>
    <w:p>
      <w:pPr>
        <w:spacing w:after="160" w:line="312" w:lineRule="auto"/>
        <w:jc w:val="both"/>
      </w:pPr>
      <w:r>
        <w:rPr>
          <w:rFonts w:ascii="Calibri" w:hAnsi="Calibri"/>
          <w:b/>
          <w:sz w:val="22"/>
        </w:rPr>
        <w:t xml:space="preserve">Ms Hollowbrook: </w:t>
      </w:r>
      <w:r>
        <w:rPr>
          <w:rFonts w:ascii="Calibri" w:hAnsi="Calibri"/>
          <w:sz w:val="22"/>
        </w:rPr>
        <w:t xml:space="preserve">I understood the frustration, and I'm glad we were able to turn things around by the end of the call.  </w:t>
      </w:r>
      <w:r>
        <w:rPr>
          <w:rFonts w:ascii="Calibri" w:hAnsi="Calibri"/>
          <w:i/>
          <w:sz w:val="22"/>
        </w:rPr>
        <w:t>Tôi hoàn toàn hiểu sự bực bội đó, và tôi mừng là chúng ta đã xoay chuyển được tình hình đến cuối cuộc gọi.</w:t>
      </w:r>
    </w:p>
    <w:p>
      <w:pPr>
        <w:spacing w:after="160" w:line="312" w:lineRule="auto"/>
        <w:jc w:val="both"/>
      </w:pPr>
      <w:r>
        <w:rPr>
          <w:rFonts w:ascii="Calibri" w:hAnsi="Calibri"/>
          <w:b/>
          <w:sz w:val="22"/>
        </w:rPr>
        <w:t xml:space="preserve">Ms Lan: </w:t>
      </w:r>
      <w:r>
        <w:rPr>
          <w:rFonts w:ascii="Calibri" w:hAnsi="Calibri"/>
          <w:sz w:val="22"/>
        </w:rPr>
        <w:t xml:space="preserve">We did, and I'll feel comfortable calling back again if anything else ever comes up.  </w:t>
      </w:r>
      <w:r>
        <w:rPr>
          <w:rFonts w:ascii="Calibri" w:hAnsi="Calibri"/>
          <w:i/>
          <w:sz w:val="22"/>
        </w:rPr>
        <w:t>Đúng vậy, và tôi chắc chắn sẽ thoải mái gọi lại nếu có gì khác xảy ra sau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0632</w:t>
            </w:r>
          </w:p>
        </w:tc>
        <w:tc>
          <w:tcPr>
            <w:tcW w:type="dxa" w:w="7824"/>
            <w:shd w:val="clear" w:color="auto" w:fill="D9E2F3"/>
          </w:tcPr>
          <w:p>
            <w:r>
              <w:rPr>
                <w:rFonts w:ascii="Arial" w:hAnsi="Arial"/>
                <w:b/>
                <w:color w:val="1F3864"/>
                <w:sz w:val="30"/>
              </w:rPr>
              <w:t>Starting a Routine Exchange About the First Practical Exchange About Technology and Devices</w:t>
            </w:r>
          </w:p>
          <w:p>
            <w:r>
              <w:rPr>
                <w:rFonts w:ascii="Arial" w:hAnsi="Arial"/>
                <w:i/>
                <w:color w:val="333333"/>
                <w:sz w:val="22"/>
              </w:rPr>
              <w:t>Giao tiếp thường ngày: công nghệ và thiết bị — trao đổi thực tế đầu tiên</w:t>
            </w:r>
          </w:p>
        </w:tc>
      </w:tr>
    </w:tbl>
    <w:p>
      <w:pPr>
        <w:spacing w:after="40"/>
      </w:pPr>
    </w:p>
    <w:p>
      <w:pPr>
        <w:spacing w:after="160"/>
        <w:jc w:val="both"/>
      </w:pPr>
      <w:r>
        <w:rPr>
          <w:rFonts w:ascii="Calibri" w:hAnsi="Calibri"/>
          <w:i/>
          <w:sz w:val="19"/>
        </w:rPr>
        <w:t>Ms Lan has gotten into the habit of walking into Mr Aldercrest's small electronics shop on the corner almost every time something involving a screen, a cable, or a blinking error message starts giving her trouble. Mr Aldercrest sells new phones and laptops, trades in old devices, and still finds time to fix a cracked screen, swap out a dying battery, or figure out why a laptop suddenly refuses to turn on at all. Between helping first-time buyers choose between two very similar phones and walking nervous customers through a full data transfer from an old device to a new one, he also handles the smaller, quieter jobs that keep piling up around any household full of gadgets -- a charging cable that's started fraying at the tip, a pair of wireless earbuds that won't pair properly anymore, a smart speaker that refuses to respond to its wake word, and a home wifi router that drops the connection every single evening at dinner time. Ms Lan calls or stops by whenever her phone's battery suddenly starts draining twice as fast as usual, whenever a software update seems to have slowed her laptop down instead of speeding it up, or whenever she simply can't decide which case or screen protector would actually protect her new phone without hiding its color. Many of their conversations begin with Ms Lan describing exactly what the device is doing wrong -- a flickering screen, a strange buzzing sound, an app that keeps crashing -- since she's learned that a clear description helps Mr Aldercrest guess the real cause before he even opens up the device. Plenty of their exchanges are about timing, since Ms Lan likes to know how long a repair will realistically take and whether she can drop the device off on her way to work, and plenty more are about cost, since she always appreciates a clear estimate broken down into parts and labor before any repair actually begins. They also work through the smaller practical details that come with trusting someone with a phone or laptop that holds years of photos and messages -- confirming whether a repair is still covered under warranty, deciding between paying by card, cash, or a mobile payment app, asking for a proper receipt in case something goes wrong later, and checking in on how well a previous repair or a new device purchase has held up weeks or months afterward. None of these exchanges are especially dramatic, and that's really the whole point. This is simply what everyday technology and device conversation sounds like between a patient, knowledgeable shop owner and one of his most loyal customers, visit after ordinary visit. On any given week they might be talking about a cracked phone screen that needs fixing before a big trip, a new laptop for a daughter starting university, or whether it's finally time to trade in an old tablet instead of trying to repair it yet again, and somehow the conversation always stays calm and genuinely helpful. Ms Lan has learned that it always pays to ask one more question before leaving the shop, whether that means double-checking a warranty, confirming a final price, or understanding exactly why a device stopped working in the first place, and Mr Aldercrest has learned that a few extra minutes spent explaining things clearly almost always saves Ms Lan a confused, frustrating phone call later that same week.</w:t>
      </w:r>
      <w:r>
        <w:rPr>
          <w:rFonts w:ascii="Calibri" w:hAnsi="Calibri"/>
          <w:i/>
          <w:sz w:val="19"/>
        </w:rPr>
        <w:t xml:space="preserve">  Chị Lan đã quen với việc ghé vào cửa hàng điện tử nhỏ của anh Aldercrest ở góc phố gần như mỗi khi có chuyện gì đó liên quan đến màn hình, dây cáp, hay một thông báo lỗi nhấp nháy bắt đầu gây rắc rối cho chị. Anh Aldercrest bán điện thoại và laptop mới, nhận đổi những thiết bị cũ, và vẫn dành thời gian sửa một màn hình bị nứt, thay một viên pin đã yếu, hay tìm hiểu xem tại sao một chiếc laptop bỗng dưng không chịu khởi động nữa. Giữa việc giúp những khách hàng mua lần đầu chọn giữa hai mẫu điện thoại gần giống nhau và hướng dẫn những khách hàng còn lo lắng cách chuyển toàn bộ dữ liệu từ thiết bị cũ sang thiết bị mới, anh cũng xử lý những việc nhỏ hơn, âm thầm hơn cứ dần dần xuất hiện quanh bất kỳ gia đình nào đầy ắp thiết bị công nghệ -- một sợi dây sạc đã bắt đầu sờn ở đầu cắm, một đôi tai nghe không dây không chịu kết nối đúng cách nữa, một loa thông minh không phản hồi khi gọi từ khóa đánh thức, hay một bộ phát wifi trong nhà cứ rớt kết nối đúng vào giờ ăn tối mỗi ngày. Chị Lan gọi điện hoặc ghé qua mỗi khi pin điện thoại bỗng dưng hao nhanh gấp đôi bình thường, mỗi khi một bản cập nhật phần mềm có vẻ làm chậm chiếc laptop thay vì giúp nó chạy nhanh hơn, hay đơn giản chỉ là khi chị không biết nên chọn loại ốp lưng hay miếng dán màn hình nào thật sự bảo vệ được chiếc điện thoại mới mà không che mất màu sắc của nó. Nhiều cuộc trò chuyện của họ bắt đầu bằng việc chị Lan mô tả chính xác thiết bị đang gặp vấn đề gì -- màn hình chập chờn, tiếng kêu ù ù lạ, một ứng dụng cứ bị thoát đột ngột -- vì chị đã học được rằng một lời mô tả rõ ràng sẽ giúp anh Aldercrest đoán được nguyên nhân thật sự trước cả khi anh mở thiết bị ra xem. Không ít cuộc trao đổi của họ xoay quanh thời gian, vì chị Lan luôn muốn biết thực tế một lần sửa sẽ mất bao lâu và liệu chị có thể mang thiết bị đến gửi trên đường đi làm hay không, và cũng không ít lần họ bàn về chi phí, vì chị luôn đánh giá cao một bản báo giá rõ ràng được chia tách giữa vật tư và công sức trước khi bắt đầu sửa chữa. Họ cũng cùng nhau xử lý những chi tiết thực tế nhỏ nhặt đi kèm với việc tin tưởng giao cho ai đó một chiếc điện thoại hay laptop lưu giữ hình ảnh và tin nhắn của biết bao năm -- xác nhận xem một lần sửa có còn trong thời hạn bảo hành không, cân nhắc trả bằng thẻ, tiền mặt, hay ứng dụng thanh toán di động, xin một hóa đơn hợp lệ phòng khi có trục trặc về sau, và cập nhật xem lần sửa trước hay món thiết bị mới mua đã hoạt động tốt được bao lâu sau vài tuần hay vài tháng. Không cuộc trao đổi nào trong số này đặc biệt kịch tính, và đó chính xác là điều quan trọng. Đây đơn giản chỉ là cách một cuộc trò chuyện thông thường về công nghệ và thiết bị diễn ra giữa một người chủ cửa hàng kiên nhẫn, am hiểu và một trong những khách hàng trung thành nhất của anh, lượt ghé này nối tiếp lượt ghé khác. Trong bất kỳ tuần nào, cả hai cũng có thể đang bàn về một màn hình điện thoại bị nứt cần sửa trước một chuyến đi lớn, một chiếc laptop mới cho con gái chuẩn bị vào đại học, hay liệu đã đến lúc đổi một chiếc máy tính bảng cũ thay vì cứ sửa đi sửa lại, và bằng cách nào đó cuộc trò chuyện luôn giữ được sự bình tĩnh và thật sự hữu ích. Chị Lan nhận ra rằng luôn đáng để hỏi thêm một câu trước khi rời khỏi cửa hàng, dù đó là kiểm tra lại bảo hành, xác nhận giá cuối cùng, hay đơn giản chỉ là hiểu rõ vì sao thiết bị lại ngừng hoạt động ngay từ đầu, còn anh Aldercrest cũng nhận ra rằng dành thêm vài phút giải thích rõ ràng hầu như lúc nào cũng giúp chị Lan tránh được một cuộc gọi điện bối rối, khó chịu vào cuối tuần đó.</w:t>
      </w:r>
    </w:p>
    <w:p>
      <w:pPr>
        <w:spacing w:after="160" w:line="312" w:lineRule="auto"/>
        <w:jc w:val="both"/>
      </w:pPr>
      <w:r>
        <w:rPr>
          <w:rFonts w:ascii="Calibri" w:hAnsi="Calibri"/>
          <w:b/>
          <w:sz w:val="22"/>
        </w:rPr>
        <w:t xml:space="preserve">Ms Lan: </w:t>
      </w:r>
      <w:r>
        <w:rPr>
          <w:rFonts w:ascii="Calibri" w:hAnsi="Calibri"/>
          <w:sz w:val="22"/>
        </w:rPr>
        <w:t xml:space="preserve">I'm looking for a new phone with a bigger screen and much better battery life than the one I currently have.  </w:t>
      </w:r>
      <w:r>
        <w:rPr>
          <w:rFonts w:ascii="Calibri" w:hAnsi="Calibri"/>
          <w:i/>
          <w:sz w:val="22"/>
        </w:rPr>
        <w:t>Tôi đang tìm một chiếc điện thoại mới có màn hình lớn hơn và pin dùng được lâu hơn hẳn so với cái tôi đang dùng.</w:t>
      </w:r>
    </w:p>
    <w:p>
      <w:pPr>
        <w:spacing w:after="160" w:line="312" w:lineRule="auto"/>
        <w:jc w:val="both"/>
      </w:pPr>
      <w:r>
        <w:rPr>
          <w:rFonts w:ascii="Calibri" w:hAnsi="Calibri"/>
          <w:b/>
          <w:sz w:val="22"/>
        </w:rPr>
        <w:t xml:space="preserve">Mr Aldercrest: </w:t>
      </w:r>
      <w:r>
        <w:rPr>
          <w:rFonts w:ascii="Calibri" w:hAnsi="Calibri"/>
          <w:sz w:val="22"/>
        </w:rPr>
        <w:t xml:space="preserve">This model here would suit you perfectly then, since it has a large display and a battery that easily lasts a full day.  </w:t>
      </w:r>
      <w:r>
        <w:rPr>
          <w:rFonts w:ascii="Calibri" w:hAnsi="Calibri"/>
          <w:i/>
          <w:sz w:val="22"/>
        </w:rPr>
        <w:t>Vậy mẫu này ở đây sẽ rất hợp với chị, vì nó có màn hình lớn và pin dùng thoải mái cả ngày.</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especially since my old phone barely survives until the afternoon.  </w:t>
      </w:r>
      <w:r>
        <w:rPr>
          <w:rFonts w:ascii="Calibri" w:hAnsi="Calibri"/>
          <w:i/>
          <w:sz w:val="22"/>
        </w:rPr>
        <w:t>Nghe đúng là thứ tôi cần, nhất là khi cái điện thoại cũ của tôi gần như không trụ nổi đến chiều.</w:t>
      </w:r>
    </w:p>
    <w:p>
      <w:pPr>
        <w:spacing w:after="160" w:line="312" w:lineRule="auto"/>
        <w:jc w:val="both"/>
      </w:pPr>
      <w:r>
        <w:rPr>
          <w:rFonts w:ascii="Calibri" w:hAnsi="Calibri"/>
          <w:b/>
          <w:sz w:val="22"/>
        </w:rPr>
        <w:t xml:space="preserve">Ms Lan: </w:t>
      </w:r>
      <w:r>
        <w:rPr>
          <w:rFonts w:ascii="Calibri" w:hAnsi="Calibri"/>
          <w:sz w:val="22"/>
        </w:rPr>
        <w:t xml:space="preserve">Could you show me the difference between this phone and the slightly cheaper model sitting right next to it?  </w:t>
      </w:r>
      <w:r>
        <w:rPr>
          <w:rFonts w:ascii="Calibri" w:hAnsi="Calibri"/>
          <w:i/>
          <w:sz w:val="22"/>
        </w:rPr>
        <w:t>Anh có thể cho tôi xem sự khác biệt giữa chiếc điện thoại này và mẫu rẻ hơn một chút ngay bên cạnh không?</w:t>
      </w:r>
    </w:p>
    <w:p>
      <w:pPr>
        <w:spacing w:after="160" w:line="312" w:lineRule="auto"/>
        <w:jc w:val="both"/>
      </w:pPr>
      <w:r>
        <w:rPr>
          <w:rFonts w:ascii="Calibri" w:hAnsi="Calibri"/>
          <w:b/>
          <w:sz w:val="22"/>
        </w:rPr>
        <w:t xml:space="preserve">Mr Aldercrest: </w:t>
      </w:r>
      <w:r>
        <w:rPr>
          <w:rFonts w:ascii="Calibri" w:hAnsi="Calibri"/>
          <w:sz w:val="22"/>
        </w:rPr>
        <w:t xml:space="preserve">The main difference is the camera quality and the amount of storage space, though both phones run equally fast.  </w:t>
      </w:r>
      <w:r>
        <w:rPr>
          <w:rFonts w:ascii="Calibri" w:hAnsi="Calibri"/>
          <w:i/>
          <w:sz w:val="22"/>
        </w:rPr>
        <w:t>Khác biệt chính là chất lượng camera và dung lượng bộ nhớ, dù cả hai máy đều chạy nhanh như nhau.</w:t>
      </w:r>
    </w:p>
    <w:p>
      <w:pPr>
        <w:spacing w:after="160" w:line="312" w:lineRule="auto"/>
        <w:jc w:val="both"/>
      </w:pPr>
      <w:r>
        <w:rPr>
          <w:rFonts w:ascii="Calibri" w:hAnsi="Calibri"/>
          <w:b/>
          <w:sz w:val="22"/>
        </w:rPr>
        <w:t xml:space="preserve">Ms Lan: </w:t>
      </w:r>
      <w:r>
        <w:rPr>
          <w:rFonts w:ascii="Calibri" w:hAnsi="Calibri"/>
          <w:sz w:val="22"/>
        </w:rPr>
        <w:t xml:space="preserve">In that case, I think I'd rather pay a little extra for the better camera.  </w:t>
      </w:r>
      <w:r>
        <w:rPr>
          <w:rFonts w:ascii="Calibri" w:hAnsi="Calibri"/>
          <w:i/>
          <w:sz w:val="22"/>
        </w:rPr>
        <w:t>Vậy thì tôi nghĩ tôi sẵn lòng trả thêm một chút để có camera tốt hơn.</w:t>
      </w:r>
    </w:p>
    <w:p>
      <w:pPr>
        <w:spacing w:after="160" w:line="312" w:lineRule="auto"/>
        <w:jc w:val="both"/>
      </w:pPr>
      <w:r>
        <w:rPr>
          <w:rFonts w:ascii="Calibri" w:hAnsi="Calibri"/>
          <w:b/>
          <w:sz w:val="22"/>
        </w:rPr>
        <w:t xml:space="preserve">Ms Lan: </w:t>
      </w:r>
      <w:r>
        <w:rPr>
          <w:rFonts w:ascii="Calibri" w:hAnsi="Calibri"/>
          <w:sz w:val="22"/>
        </w:rPr>
        <w:t xml:space="preserve">My daughter wants a phone mainly for taking photos and videos, so which model would you personally recommend for that?  </w:t>
      </w:r>
      <w:r>
        <w:rPr>
          <w:rFonts w:ascii="Calibri" w:hAnsi="Calibri"/>
          <w:i/>
          <w:sz w:val="22"/>
        </w:rPr>
        <w:t>Con gái tôi muốn một chiếc điện thoại chủ yếu để chụp ảnh và quay video, vậy anh gợi ý mẫu nào ạ?</w:t>
      </w:r>
    </w:p>
    <w:p>
      <w:pPr>
        <w:spacing w:after="160" w:line="312" w:lineRule="auto"/>
        <w:jc w:val="both"/>
      </w:pPr>
      <w:r>
        <w:rPr>
          <w:rFonts w:ascii="Calibri" w:hAnsi="Calibri"/>
          <w:b/>
          <w:sz w:val="22"/>
        </w:rPr>
        <w:t xml:space="preserve">Mr Aldercrest: </w:t>
      </w:r>
      <w:r>
        <w:rPr>
          <w:rFonts w:ascii="Calibri" w:hAnsi="Calibri"/>
          <w:sz w:val="22"/>
        </w:rPr>
        <w:t xml:space="preserve">For photography, I'd suggest this mid-range model, since its camera performs almost as well as the much pricier flagship.  </w:t>
      </w:r>
      <w:r>
        <w:rPr>
          <w:rFonts w:ascii="Calibri" w:hAnsi="Calibri"/>
          <w:i/>
          <w:sz w:val="22"/>
        </w:rPr>
        <w:t>Về chụp ảnh, tôi gợi ý mẫu tầm trung này, vì camera của nó gần bằng dòng cao cấp đắt tiền hơn nhiều.</w:t>
      </w:r>
    </w:p>
    <w:p>
      <w:pPr>
        <w:spacing w:after="160" w:line="312" w:lineRule="auto"/>
        <w:jc w:val="both"/>
      </w:pPr>
      <w:r>
        <w:rPr>
          <w:rFonts w:ascii="Calibri" w:hAnsi="Calibri"/>
          <w:b/>
          <w:sz w:val="22"/>
        </w:rPr>
        <w:t xml:space="preserve">Ms Lan: </w:t>
      </w:r>
      <w:r>
        <w:rPr>
          <w:rFonts w:ascii="Calibri" w:hAnsi="Calibri"/>
          <w:sz w:val="22"/>
        </w:rPr>
        <w:t xml:space="preserve">That's a relief to hear, because I really wasn't planning on spending that much on her first phone.  </w:t>
      </w:r>
      <w:r>
        <w:rPr>
          <w:rFonts w:ascii="Calibri" w:hAnsi="Calibri"/>
          <w:i/>
          <w:sz w:val="22"/>
        </w:rPr>
        <w:t>Nghe nhẹ cả người, vì tôi thật sự không định chi nhiều như vậy cho chiếc điện thoại đầu tiên của cháu.</w:t>
      </w:r>
    </w:p>
    <w:p>
      <w:pPr>
        <w:spacing w:after="160" w:line="312" w:lineRule="auto"/>
        <w:jc w:val="both"/>
      </w:pPr>
      <w:r>
        <w:rPr>
          <w:rFonts w:ascii="Calibri" w:hAnsi="Calibri"/>
          <w:b/>
          <w:sz w:val="22"/>
        </w:rPr>
        <w:t xml:space="preserve">Ms Lan: </w:t>
      </w:r>
      <w:r>
        <w:rPr>
          <w:rFonts w:ascii="Calibri" w:hAnsi="Calibri"/>
          <w:sz w:val="22"/>
        </w:rPr>
        <w:t xml:space="preserve">Does this phone come in any other colors besides the black one displayed here on the shelf?  </w:t>
      </w:r>
      <w:r>
        <w:rPr>
          <w:rFonts w:ascii="Calibri" w:hAnsi="Calibri"/>
          <w:i/>
          <w:sz w:val="22"/>
        </w:rPr>
        <w:t>Chiếc điện thoại này có màu nào khác ngoài màu đen đang trưng trên kệ không anh?</w:t>
      </w:r>
    </w:p>
    <w:p>
      <w:pPr>
        <w:spacing w:after="160" w:line="312" w:lineRule="auto"/>
        <w:jc w:val="both"/>
      </w:pPr>
      <w:r>
        <w:rPr>
          <w:rFonts w:ascii="Calibri" w:hAnsi="Calibri"/>
          <w:b/>
          <w:sz w:val="22"/>
        </w:rPr>
        <w:t xml:space="preserve">Mr Aldercrest: </w:t>
      </w:r>
      <w:r>
        <w:rPr>
          <w:rFonts w:ascii="Calibri" w:hAnsi="Calibri"/>
          <w:sz w:val="22"/>
        </w:rPr>
        <w:t xml:space="preserve">We also carry it in silver and a soft blue, though the blue tends to sell out fairly quickly.  </w:t>
      </w:r>
      <w:r>
        <w:rPr>
          <w:rFonts w:ascii="Calibri" w:hAnsi="Calibri"/>
          <w:i/>
          <w:sz w:val="22"/>
        </w:rPr>
        <w:t>Chúng tôi còn có màu bạc và màu xanh nhạt, dù màu xanh thường bán hết khá nhanh.</w:t>
      </w:r>
    </w:p>
    <w:p>
      <w:pPr>
        <w:spacing w:after="160" w:line="312" w:lineRule="auto"/>
        <w:jc w:val="both"/>
      </w:pPr>
      <w:r>
        <w:rPr>
          <w:rFonts w:ascii="Calibri" w:hAnsi="Calibri"/>
          <w:b/>
          <w:sz w:val="22"/>
        </w:rPr>
        <w:t xml:space="preserve">Ms Lan: </w:t>
      </w:r>
      <w:r>
        <w:rPr>
          <w:rFonts w:ascii="Calibri" w:hAnsi="Calibri"/>
          <w:sz w:val="22"/>
        </w:rPr>
        <w:t xml:space="preserve">I'll take the blue one then, since it's exactly the color I was hoping to find.  </w:t>
      </w:r>
      <w:r>
        <w:rPr>
          <w:rFonts w:ascii="Calibri" w:hAnsi="Calibri"/>
          <w:i/>
          <w:sz w:val="22"/>
        </w:rPr>
        <w:t>Vậy tôi lấy màu xanh, vì đó đúng là màu tôi đang tìm.</w:t>
      </w:r>
    </w:p>
    <w:p>
      <w:pPr>
        <w:spacing w:after="160" w:line="312" w:lineRule="auto"/>
        <w:jc w:val="both"/>
      </w:pPr>
      <w:r>
        <w:rPr>
          <w:rFonts w:ascii="Calibri" w:hAnsi="Calibri"/>
          <w:b/>
          <w:sz w:val="22"/>
        </w:rPr>
        <w:t xml:space="preserve">Ms Lan: </w:t>
      </w:r>
      <w:r>
        <w:rPr>
          <w:rFonts w:ascii="Calibri" w:hAnsi="Calibri"/>
          <w:sz w:val="22"/>
        </w:rPr>
        <w:t xml:space="preserve">How much storage space would you recommend for someone who takes a lot of photos and downloads several apps?  </w:t>
      </w:r>
      <w:r>
        <w:rPr>
          <w:rFonts w:ascii="Calibri" w:hAnsi="Calibri"/>
          <w:i/>
          <w:sz w:val="22"/>
        </w:rPr>
        <w:t>Anh gợi ý dung lượng bộ nhớ bao nhiêu cho người chụp nhiều ảnh và tải khá nhiều ứng dụng ạ?</w:t>
      </w:r>
    </w:p>
    <w:p>
      <w:pPr>
        <w:spacing w:after="160" w:line="312" w:lineRule="auto"/>
        <w:jc w:val="both"/>
      </w:pPr>
      <w:r>
        <w:rPr>
          <w:rFonts w:ascii="Calibri" w:hAnsi="Calibri"/>
          <w:b/>
          <w:sz w:val="22"/>
        </w:rPr>
        <w:t xml:space="preserve">Mr Aldercrest: </w:t>
      </w:r>
      <w:r>
        <w:rPr>
          <w:rFonts w:ascii="Calibri" w:hAnsi="Calibri"/>
          <w:sz w:val="22"/>
        </w:rPr>
        <w:t xml:space="preserve">I'd recommend at least the middle storage option, since photos and videos fill up space much faster than most people expect.  </w:t>
      </w:r>
      <w:r>
        <w:rPr>
          <w:rFonts w:ascii="Calibri" w:hAnsi="Calibri"/>
          <w:i/>
          <w:sz w:val="22"/>
        </w:rPr>
        <w:t>Tôi gợi ý ít nhất mức dung lượng trung bình, vì ảnh và video thường chiếm chỗ nhanh hơn nhiều người nghĩ.</w:t>
      </w:r>
    </w:p>
    <w:p>
      <w:pPr>
        <w:spacing w:after="160" w:line="312" w:lineRule="auto"/>
        <w:jc w:val="both"/>
      </w:pPr>
      <w:r>
        <w:rPr>
          <w:rFonts w:ascii="Calibri" w:hAnsi="Calibri"/>
          <w:b/>
          <w:sz w:val="22"/>
        </w:rPr>
        <w:t xml:space="preserve">Ms Lan: </w:t>
      </w:r>
      <w:r>
        <w:rPr>
          <w:rFonts w:ascii="Calibri" w:hAnsi="Calibri"/>
          <w:sz w:val="22"/>
        </w:rPr>
        <w:t xml:space="preserve">Good advice, I'll go with that option rather than risk running out of space again.  </w:t>
      </w:r>
      <w:r>
        <w:rPr>
          <w:rFonts w:ascii="Calibri" w:hAnsi="Calibri"/>
          <w:i/>
          <w:sz w:val="22"/>
        </w:rPr>
        <w:t>Lời khuyên hay đấy, tôi sẽ chọn mức đó thay vì lại hết dung lượng lần nữa.</w:t>
      </w:r>
    </w:p>
    <w:p>
      <w:pPr>
        <w:spacing w:after="160" w:line="312" w:lineRule="auto"/>
        <w:jc w:val="both"/>
      </w:pPr>
      <w:r>
        <w:rPr>
          <w:rFonts w:ascii="Calibri" w:hAnsi="Calibri"/>
          <w:b/>
          <w:sz w:val="22"/>
        </w:rPr>
        <w:t xml:space="preserve">Ms Lan: </w:t>
      </w:r>
      <w:r>
        <w:rPr>
          <w:rFonts w:ascii="Calibri" w:hAnsi="Calibri"/>
          <w:sz w:val="22"/>
        </w:rPr>
        <w:t xml:space="preserve">Is this phone waterproof, or should I still be careful about splashes and sudden rain?  </w:t>
      </w:r>
      <w:r>
        <w:rPr>
          <w:rFonts w:ascii="Calibri" w:hAnsi="Calibri"/>
          <w:i/>
          <w:sz w:val="22"/>
        </w:rPr>
        <w:t>Chiếc điện thoại này có chống nước không, hay tôi vẫn nên cẩn thận với nước bắn và mưa bất chợt?</w:t>
      </w:r>
    </w:p>
    <w:p>
      <w:pPr>
        <w:spacing w:after="160" w:line="312" w:lineRule="auto"/>
        <w:jc w:val="both"/>
      </w:pPr>
      <w:r>
        <w:rPr>
          <w:rFonts w:ascii="Calibri" w:hAnsi="Calibri"/>
          <w:b/>
          <w:sz w:val="22"/>
        </w:rPr>
        <w:t xml:space="preserve">Mr Aldercrest: </w:t>
      </w:r>
      <w:r>
        <w:rPr>
          <w:rFonts w:ascii="Calibri" w:hAnsi="Calibri"/>
          <w:sz w:val="22"/>
        </w:rPr>
        <w:t xml:space="preserve">It can handle light rain and splashes just fine, but I wouldn't recommend dropping it directly into water.  </w:t>
      </w:r>
      <w:r>
        <w:rPr>
          <w:rFonts w:ascii="Calibri" w:hAnsi="Calibri"/>
          <w:i/>
          <w:sz w:val="22"/>
        </w:rPr>
        <w:t>Nó chịu được mưa nhẹ và nước bắn bình thường, nhưng tôi không khuyên thả thẳng xuống nước.</w:t>
      </w:r>
    </w:p>
    <w:p>
      <w:pPr>
        <w:spacing w:after="160" w:line="312" w:lineRule="auto"/>
        <w:jc w:val="both"/>
      </w:pPr>
      <w:r>
        <w:rPr>
          <w:rFonts w:ascii="Calibri" w:hAnsi="Calibri"/>
          <w:b/>
          <w:sz w:val="22"/>
        </w:rPr>
        <w:t xml:space="preserve">Ms Lan: </w:t>
      </w:r>
      <w:r>
        <w:rPr>
          <w:rFonts w:ascii="Calibri" w:hAnsi="Calibri"/>
          <w:sz w:val="22"/>
        </w:rPr>
        <w:t xml:space="preserve">Good to know, I'll still keep it away from the pool just to be safe.  </w:t>
      </w:r>
      <w:r>
        <w:rPr>
          <w:rFonts w:ascii="Calibri" w:hAnsi="Calibri"/>
          <w:i/>
          <w:sz w:val="22"/>
        </w:rPr>
        <w:t>Tốt, tôi vẫn sẽ để nó tránh xa hồ bơi cho chắc.</w:t>
      </w:r>
    </w:p>
    <w:p>
      <w:pPr>
        <w:spacing w:after="160" w:line="312" w:lineRule="auto"/>
        <w:jc w:val="both"/>
      </w:pPr>
      <w:r>
        <w:rPr>
          <w:rFonts w:ascii="Calibri" w:hAnsi="Calibri"/>
          <w:b/>
          <w:sz w:val="22"/>
        </w:rPr>
        <w:t xml:space="preserve">Ms Lan: </w:t>
      </w:r>
      <w:r>
        <w:rPr>
          <w:rFonts w:ascii="Calibri" w:hAnsi="Calibri"/>
          <w:sz w:val="22"/>
        </w:rPr>
        <w:t xml:space="preserve">What's included in the box besides the phone itself, since my last one didn't even come with a charger?  </w:t>
      </w:r>
      <w:r>
        <w:rPr>
          <w:rFonts w:ascii="Calibri" w:hAnsi="Calibri"/>
          <w:i/>
          <w:sz w:val="22"/>
        </w:rPr>
        <w:t>Trong hộp có kèm gì ngoài điện thoại không ạ, vì cái cũ của tôi còn không có sạc kèm theo.</w:t>
      </w:r>
    </w:p>
    <w:p>
      <w:pPr>
        <w:spacing w:after="160" w:line="312" w:lineRule="auto"/>
        <w:jc w:val="both"/>
      </w:pPr>
      <w:r>
        <w:rPr>
          <w:rFonts w:ascii="Calibri" w:hAnsi="Calibri"/>
          <w:b/>
          <w:sz w:val="22"/>
        </w:rPr>
        <w:t xml:space="preserve">Mr Aldercrest: </w:t>
      </w:r>
      <w:r>
        <w:rPr>
          <w:rFonts w:ascii="Calibri" w:hAnsi="Calibri"/>
          <w:sz w:val="22"/>
        </w:rPr>
        <w:t xml:space="preserve">This one includes a charging cable and a basic case, though the wall adapter is sold separately these days.  </w:t>
      </w:r>
      <w:r>
        <w:rPr>
          <w:rFonts w:ascii="Calibri" w:hAnsi="Calibri"/>
          <w:i/>
          <w:sz w:val="22"/>
        </w:rPr>
        <w:t>Cái này có kèm dây sạc và một ốp lưng cơ bản, dù củ sạc giờ phải mua riêng.</w:t>
      </w:r>
    </w:p>
    <w:p>
      <w:pPr>
        <w:spacing w:after="160" w:line="312" w:lineRule="auto"/>
        <w:jc w:val="both"/>
      </w:pPr>
      <w:r>
        <w:rPr>
          <w:rFonts w:ascii="Calibri" w:hAnsi="Calibri"/>
          <w:b/>
          <w:sz w:val="22"/>
        </w:rPr>
        <w:t xml:space="preserve">Ms Lan: </w:t>
      </w:r>
      <w:r>
        <w:rPr>
          <w:rFonts w:ascii="Calibri" w:hAnsi="Calibri"/>
          <w:sz w:val="22"/>
        </w:rPr>
        <w:t xml:space="preserve">That's a bit annoying, but at least I already have an adapter at home that should work fine.  </w:t>
      </w:r>
      <w:r>
        <w:rPr>
          <w:rFonts w:ascii="Calibri" w:hAnsi="Calibri"/>
          <w:i/>
          <w:sz w:val="22"/>
        </w:rPr>
        <w:t>Hơi phiền thật, nhưng ít ra tôi đã có sẵn một củ sạc ở nhà dùng được rồi.</w:t>
      </w:r>
    </w:p>
    <w:p>
      <w:pPr>
        <w:spacing w:after="160" w:line="312" w:lineRule="auto"/>
        <w:jc w:val="both"/>
      </w:pPr>
      <w:r>
        <w:rPr>
          <w:rFonts w:ascii="Calibri" w:hAnsi="Calibri"/>
          <w:b/>
          <w:sz w:val="22"/>
        </w:rPr>
        <w:t xml:space="preserve">Ms Lan: </w:t>
      </w:r>
      <w:r>
        <w:rPr>
          <w:rFonts w:ascii="Calibri" w:hAnsi="Calibri"/>
          <w:sz w:val="22"/>
        </w:rPr>
        <w:t xml:space="preserve">Can I pay for this phone in monthly installments, or does it have to be paid for in full today?  </w:t>
      </w:r>
      <w:r>
        <w:rPr>
          <w:rFonts w:ascii="Calibri" w:hAnsi="Calibri"/>
          <w:i/>
          <w:sz w:val="22"/>
        </w:rPr>
        <w:t>Tôi có thể trả góp hàng tháng cho chiếc điện thoại này không, hay phải trả đủ hôm nay luôn ạ?</w:t>
      </w:r>
    </w:p>
    <w:p>
      <w:pPr>
        <w:spacing w:after="160" w:line="312" w:lineRule="auto"/>
        <w:jc w:val="both"/>
      </w:pPr>
      <w:r>
        <w:rPr>
          <w:rFonts w:ascii="Calibri" w:hAnsi="Calibri"/>
          <w:b/>
          <w:sz w:val="22"/>
        </w:rPr>
        <w:t xml:space="preserve">Mr Aldercrest: </w:t>
      </w:r>
      <w:r>
        <w:rPr>
          <w:rFonts w:ascii="Calibri" w:hAnsi="Calibri"/>
          <w:sz w:val="22"/>
        </w:rPr>
        <w:t xml:space="preserve">We do offer a monthly installment plan through a partnered bank, which usually takes just a few minutes to set up.  </w:t>
      </w:r>
      <w:r>
        <w:rPr>
          <w:rFonts w:ascii="Calibri" w:hAnsi="Calibri"/>
          <w:i/>
          <w:sz w:val="22"/>
        </w:rPr>
        <w:t>Chúng tôi có gói trả góp hàng tháng qua ngân hàng đối tác, thường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That would really help, let's go ahead and set that up right now if it's not too much trouble.  </w:t>
      </w:r>
      <w:r>
        <w:rPr>
          <w:rFonts w:ascii="Calibri" w:hAnsi="Calibri"/>
          <w:i/>
          <w:sz w:val="22"/>
        </w:rPr>
        <w:t>Vậy giúp tôi thật nhiều, mình thiết lập ngay bây giờ nếu không phiền anh quá.</w:t>
      </w:r>
    </w:p>
    <w:p>
      <w:pPr>
        <w:spacing w:after="160" w:line="312" w:lineRule="auto"/>
        <w:jc w:val="both"/>
      </w:pPr>
      <w:r>
        <w:rPr>
          <w:rFonts w:ascii="Calibri" w:hAnsi="Calibri"/>
          <w:b/>
          <w:sz w:val="22"/>
        </w:rPr>
        <w:t xml:space="preserve">Ms Lan: </w:t>
      </w:r>
      <w:r>
        <w:rPr>
          <w:rFonts w:ascii="Calibri" w:hAnsi="Calibri"/>
          <w:sz w:val="22"/>
        </w:rPr>
        <w:t xml:space="preserve">I'm torn between two models, the one with the bigger screen and the one that's noticeably lighter to carry.  </w:t>
      </w:r>
      <w:r>
        <w:rPr>
          <w:rFonts w:ascii="Calibri" w:hAnsi="Calibri"/>
          <w:i/>
          <w:sz w:val="22"/>
        </w:rPr>
        <w:t>Tôi đang phân vân giữa hai mẫu, một cái màn hình lớn hơn và một cái nhẹ hơn hẳn để mang theo.</w:t>
      </w:r>
    </w:p>
    <w:p>
      <w:pPr>
        <w:spacing w:after="160" w:line="312" w:lineRule="auto"/>
        <w:jc w:val="both"/>
      </w:pPr>
      <w:r>
        <w:rPr>
          <w:rFonts w:ascii="Calibri" w:hAnsi="Calibri"/>
          <w:b/>
          <w:sz w:val="22"/>
        </w:rPr>
        <w:t xml:space="preserve">Mr Aldercrest: </w:t>
      </w:r>
      <w:r>
        <w:rPr>
          <w:rFonts w:ascii="Calibri" w:hAnsi="Calibri"/>
          <w:sz w:val="22"/>
        </w:rPr>
        <w:t xml:space="preserve">If you mostly carry your phone in a bag all day, the lighter one might honestly feel more comfortable long term.  </w:t>
      </w:r>
      <w:r>
        <w:rPr>
          <w:rFonts w:ascii="Calibri" w:hAnsi="Calibri"/>
          <w:i/>
          <w:sz w:val="22"/>
        </w:rPr>
        <w:t>Nếu chị thường mang điện thoại trong túi cả ngày, mẫu nhẹ hơn chắc sẽ thoải mái hơn về lâu dài.</w:t>
      </w:r>
    </w:p>
    <w:p>
      <w:pPr>
        <w:spacing w:after="160" w:line="312" w:lineRule="auto"/>
        <w:jc w:val="both"/>
      </w:pPr>
      <w:r>
        <w:rPr>
          <w:rFonts w:ascii="Calibri" w:hAnsi="Calibri"/>
          <w:b/>
          <w:sz w:val="22"/>
        </w:rPr>
        <w:t xml:space="preserve">Ms Lan: </w:t>
      </w:r>
      <w:r>
        <w:rPr>
          <w:rFonts w:ascii="Calibri" w:hAnsi="Calibri"/>
          <w:sz w:val="22"/>
        </w:rPr>
        <w:t xml:space="preserve">You've convinced me, I'll go with the lighter model after all.  </w:t>
      </w:r>
      <w:r>
        <w:rPr>
          <w:rFonts w:ascii="Calibri" w:hAnsi="Calibri"/>
          <w:i/>
          <w:sz w:val="22"/>
        </w:rPr>
        <w:t>Anh thuyết phục được tôi rồi, tôi sẽ chọn mẫu nhẹ hơn vậy.</w:t>
      </w:r>
    </w:p>
    <w:p>
      <w:pPr>
        <w:spacing w:after="160" w:line="312" w:lineRule="auto"/>
        <w:jc w:val="both"/>
      </w:pPr>
      <w:r>
        <w:rPr>
          <w:rFonts w:ascii="Calibri" w:hAnsi="Calibri"/>
          <w:b/>
          <w:sz w:val="22"/>
        </w:rPr>
        <w:t xml:space="preserve">Ms Lan: </w:t>
      </w:r>
      <w:r>
        <w:rPr>
          <w:rFonts w:ascii="Calibri" w:hAnsi="Calibri"/>
          <w:sz w:val="22"/>
        </w:rPr>
        <w:t xml:space="preserve">What's the real difference between these two phones, since they look almost identical from the outside?  </w:t>
      </w:r>
      <w:r>
        <w:rPr>
          <w:rFonts w:ascii="Calibri" w:hAnsi="Calibri"/>
          <w:i/>
          <w:sz w:val="22"/>
        </w:rPr>
        <w:t>Sự khác biệt thật sự giữa hai chiếc điện thoại này là gì, vì nhìn bên ngoài chúng gần như giống hệt nhau?</w:t>
      </w:r>
    </w:p>
    <w:p>
      <w:pPr>
        <w:spacing w:after="160" w:line="312" w:lineRule="auto"/>
        <w:jc w:val="both"/>
      </w:pPr>
      <w:r>
        <w:rPr>
          <w:rFonts w:ascii="Calibri" w:hAnsi="Calibri"/>
          <w:b/>
          <w:sz w:val="22"/>
        </w:rPr>
        <w:t xml:space="preserve">Mr Aldercrest: </w:t>
      </w:r>
      <w:r>
        <w:rPr>
          <w:rFonts w:ascii="Calibri" w:hAnsi="Calibri"/>
          <w:sz w:val="22"/>
        </w:rPr>
        <w:t xml:space="preserve">The screen on this one refreshes more smoothly, which mainly matters if you play games or scroll through video a lot.  </w:t>
      </w:r>
      <w:r>
        <w:rPr>
          <w:rFonts w:ascii="Calibri" w:hAnsi="Calibri"/>
          <w:i/>
          <w:sz w:val="22"/>
        </w:rPr>
        <w:t>Màn hình của cái này làm tươi mượt hơn, điều này chủ yếu quan trọng nếu chị chơi game hay lướt video nhiều.</w:t>
      </w:r>
    </w:p>
    <w:p>
      <w:pPr>
        <w:spacing w:after="160" w:line="312" w:lineRule="auto"/>
        <w:jc w:val="both"/>
      </w:pPr>
      <w:r>
        <w:rPr>
          <w:rFonts w:ascii="Calibri" w:hAnsi="Calibri"/>
          <w:b/>
          <w:sz w:val="22"/>
        </w:rPr>
        <w:t xml:space="preserve">Ms Lan: </w:t>
      </w:r>
      <w:r>
        <w:rPr>
          <w:rFonts w:ascii="Calibri" w:hAnsi="Calibri"/>
          <w:sz w:val="22"/>
        </w:rPr>
        <w:t xml:space="preserve">I do scroll through videos constantly, so that smoother screen sounds like it's worth the extra money.  </w:t>
      </w:r>
      <w:r>
        <w:rPr>
          <w:rFonts w:ascii="Calibri" w:hAnsi="Calibri"/>
          <w:i/>
          <w:sz w:val="22"/>
        </w:rPr>
        <w:t>Tôi lướt video liên tục, nên màn hình mượt hơn đó nghe có vẻ đáng để trả thêm tiền.</w:t>
      </w:r>
    </w:p>
    <w:p>
      <w:pPr>
        <w:spacing w:after="160" w:line="312" w:lineRule="auto"/>
        <w:jc w:val="both"/>
      </w:pPr>
      <w:r>
        <w:rPr>
          <w:rFonts w:ascii="Calibri" w:hAnsi="Calibri"/>
          <w:b/>
          <w:sz w:val="22"/>
        </w:rPr>
        <w:t xml:space="preserve">Ms Lan: </w:t>
      </w:r>
      <w:r>
        <w:rPr>
          <w:rFonts w:ascii="Calibri" w:hAnsi="Calibri"/>
          <w:sz w:val="22"/>
        </w:rPr>
        <w:t xml:space="preserve">Does a bigger battery always mean the phone will feel heavier to hold throughout the day?  </w:t>
      </w:r>
      <w:r>
        <w:rPr>
          <w:rFonts w:ascii="Calibri" w:hAnsi="Calibri"/>
          <w:i/>
          <w:sz w:val="22"/>
        </w:rPr>
        <w:t>Pin lớn hơn có luôn đồng nghĩa với việc điện thoại sẽ nặng hơn khi cầm cả ngày không ạ?</w:t>
      </w:r>
    </w:p>
    <w:p>
      <w:pPr>
        <w:spacing w:after="160" w:line="312" w:lineRule="auto"/>
        <w:jc w:val="both"/>
      </w:pPr>
      <w:r>
        <w:rPr>
          <w:rFonts w:ascii="Calibri" w:hAnsi="Calibri"/>
          <w:b/>
          <w:sz w:val="22"/>
        </w:rPr>
        <w:t xml:space="preserve">Mr Aldercrest: </w:t>
      </w:r>
      <w:r>
        <w:rPr>
          <w:rFonts w:ascii="Calibri" w:hAnsi="Calibri"/>
          <w:sz w:val="22"/>
        </w:rPr>
        <w:t xml:space="preserve">Usually yes, though newer batteries pack more power into a smaller space than the older ones ever could.  </w:t>
      </w:r>
      <w:r>
        <w:rPr>
          <w:rFonts w:ascii="Calibri" w:hAnsi="Calibri"/>
          <w:i/>
          <w:sz w:val="22"/>
        </w:rPr>
        <w:t>Thường là vậy, dù pin đời mới giờ nhét được nhiều năng lượng hơn vào một không gian nhỏ hơn so với trước.</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I'd end up with something uncomfortably heavy in my pocket.  </w:t>
      </w:r>
      <w:r>
        <w:rPr>
          <w:rFonts w:ascii="Calibri" w:hAnsi="Calibri"/>
          <w:i/>
          <w:sz w:val="22"/>
        </w:rPr>
        <w:t>Vậy thì nhẹ cả người, tôi cứ lo sẽ phải dùng một cái gì đó nặng khó chịu trong túi.</w:t>
      </w:r>
    </w:p>
    <w:p>
      <w:pPr>
        <w:spacing w:after="160" w:line="312" w:lineRule="auto"/>
        <w:jc w:val="both"/>
      </w:pPr>
      <w:r>
        <w:rPr>
          <w:rFonts w:ascii="Calibri" w:hAnsi="Calibri"/>
          <w:b/>
          <w:sz w:val="22"/>
        </w:rPr>
        <w:t xml:space="preserve">Ms Lan: </w:t>
      </w:r>
      <w:r>
        <w:rPr>
          <w:rFonts w:ascii="Calibri" w:hAnsi="Calibri"/>
          <w:sz w:val="22"/>
        </w:rPr>
        <w:t xml:space="preserve">Which of these two phones has a better camera for taking photos indoors without much natural light?  </w:t>
      </w:r>
      <w:r>
        <w:rPr>
          <w:rFonts w:ascii="Calibri" w:hAnsi="Calibri"/>
          <w:i/>
          <w:sz w:val="22"/>
        </w:rPr>
        <w:t>Trong hai chiếc điện thoại này, cái nào chụp ảnh trong nhà thiếu sáng tốt hơn ạ?</w:t>
      </w:r>
    </w:p>
    <w:p>
      <w:pPr>
        <w:spacing w:after="160" w:line="312" w:lineRule="auto"/>
        <w:jc w:val="both"/>
      </w:pPr>
      <w:r>
        <w:rPr>
          <w:rFonts w:ascii="Calibri" w:hAnsi="Calibri"/>
          <w:b/>
          <w:sz w:val="22"/>
        </w:rPr>
        <w:t xml:space="preserve">Mr Aldercrest: </w:t>
      </w:r>
      <w:r>
        <w:rPr>
          <w:rFonts w:ascii="Calibri" w:hAnsi="Calibri"/>
          <w:sz w:val="22"/>
        </w:rPr>
        <w:t xml:space="preserve">This model performs noticeably better in low light, thanks to a larger camera sensor built specifically for that purpose.  </w:t>
      </w:r>
      <w:r>
        <w:rPr>
          <w:rFonts w:ascii="Calibri" w:hAnsi="Calibri"/>
          <w:i/>
          <w:sz w:val="22"/>
        </w:rPr>
        <w:t>Mẫu này chụp thiếu sáng tốt hơn rõ rệt, nhờ cảm biến camera lớn hơn được thiết kế riêng cho việc đó.</w:t>
      </w:r>
    </w:p>
    <w:p>
      <w:pPr>
        <w:spacing w:after="160" w:line="312" w:lineRule="auto"/>
        <w:jc w:val="both"/>
      </w:pPr>
      <w:r>
        <w:rPr>
          <w:rFonts w:ascii="Calibri" w:hAnsi="Calibri"/>
          <w:b/>
          <w:sz w:val="22"/>
        </w:rPr>
        <w:t xml:space="preserve">Ms Lan: </w:t>
      </w:r>
      <w:r>
        <w:rPr>
          <w:rFonts w:ascii="Calibri" w:hAnsi="Calibri"/>
          <w:sz w:val="22"/>
        </w:rPr>
        <w:t xml:space="preserve">Low light photos are exactly my biggest problem right now, so I'll go with that one.  </w:t>
      </w:r>
      <w:r>
        <w:rPr>
          <w:rFonts w:ascii="Calibri" w:hAnsi="Calibri"/>
          <w:i/>
          <w:sz w:val="22"/>
        </w:rPr>
        <w:t>Ảnh thiếu sáng đúng là vấn đề lớn nhất của tôi hiện giờ, nên tôi sẽ chọn cái đó.</w:t>
      </w:r>
    </w:p>
    <w:p>
      <w:pPr>
        <w:spacing w:after="160" w:line="312" w:lineRule="auto"/>
        <w:jc w:val="both"/>
      </w:pPr>
      <w:r>
        <w:rPr>
          <w:rFonts w:ascii="Calibri" w:hAnsi="Calibri"/>
          <w:b/>
          <w:sz w:val="22"/>
        </w:rPr>
        <w:t xml:space="preserve">Ms Lan: </w:t>
      </w:r>
      <w:r>
        <w:rPr>
          <w:rFonts w:ascii="Calibri" w:hAnsi="Calibri"/>
          <w:sz w:val="22"/>
        </w:rPr>
        <w:t xml:space="preserve">Is the fingerprint sensor more reliable than face recognition, or does it really just come down to personal preference?  </w:t>
      </w:r>
      <w:r>
        <w:rPr>
          <w:rFonts w:ascii="Calibri" w:hAnsi="Calibri"/>
          <w:i/>
          <w:sz w:val="22"/>
        </w:rPr>
        <w:t>Cảm biến vân tay có đáng tin hơn nhận diện khuôn mặt không, hay thật ra chỉ là do sở thích cá nhân thôi?</w:t>
      </w:r>
    </w:p>
    <w:p>
      <w:pPr>
        <w:spacing w:after="160" w:line="312" w:lineRule="auto"/>
        <w:jc w:val="both"/>
      </w:pPr>
      <w:r>
        <w:rPr>
          <w:rFonts w:ascii="Calibri" w:hAnsi="Calibri"/>
          <w:b/>
          <w:sz w:val="22"/>
        </w:rPr>
        <w:t xml:space="preserve">Mr Aldercrest: </w:t>
      </w:r>
      <w:r>
        <w:rPr>
          <w:rFonts w:ascii="Calibri" w:hAnsi="Calibri"/>
          <w:sz w:val="22"/>
        </w:rPr>
        <w:t xml:space="preserve">Both work reliably these days, though fingerprint tends to unlock faster when your hands are already free.  </w:t>
      </w:r>
      <w:r>
        <w:rPr>
          <w:rFonts w:ascii="Calibri" w:hAnsi="Calibri"/>
          <w:i/>
          <w:sz w:val="22"/>
        </w:rPr>
        <w:t>Cả hai đều đáng tin cậy ở thời điểm này, dù vân tay thường mở khóa nhanh hơn khi tay chị đã sẵn rảnh.</w:t>
      </w:r>
    </w:p>
    <w:p>
      <w:pPr>
        <w:spacing w:after="160" w:line="312" w:lineRule="auto"/>
        <w:jc w:val="both"/>
      </w:pPr>
      <w:r>
        <w:rPr>
          <w:rFonts w:ascii="Calibri" w:hAnsi="Calibri"/>
          <w:b/>
          <w:sz w:val="22"/>
        </w:rPr>
        <w:t xml:space="preserve">Ms Lan: </w:t>
      </w:r>
      <w:r>
        <w:rPr>
          <w:rFonts w:ascii="Calibri" w:hAnsi="Calibri"/>
          <w:sz w:val="22"/>
        </w:rPr>
        <w:t xml:space="preserve">I'll stick with fingerprint then, since my hands are usually already out of my pockets anyway.  </w:t>
      </w:r>
      <w:r>
        <w:rPr>
          <w:rFonts w:ascii="Calibri" w:hAnsi="Calibri"/>
          <w:i/>
          <w:sz w:val="22"/>
        </w:rPr>
        <w:t>Vậy tôi chọn vân tay, vì tay tôi thường đã ra khỏi túi quần sẵn rồi.</w:t>
      </w:r>
    </w:p>
    <w:p>
      <w:pPr>
        <w:spacing w:after="160" w:line="312" w:lineRule="auto"/>
        <w:jc w:val="both"/>
      </w:pPr>
      <w:r>
        <w:rPr>
          <w:rFonts w:ascii="Calibri" w:hAnsi="Calibri"/>
          <w:b/>
          <w:sz w:val="22"/>
        </w:rPr>
        <w:t xml:space="preserve">Ms Lan: </w:t>
      </w:r>
      <w:r>
        <w:rPr>
          <w:rFonts w:ascii="Calibri" w:hAnsi="Calibri"/>
          <w:sz w:val="22"/>
        </w:rPr>
        <w:t xml:space="preserve">Does this phone support two SIM cards at once, since I need one line for work and one personal line?  </w:t>
      </w:r>
      <w:r>
        <w:rPr>
          <w:rFonts w:ascii="Calibri" w:hAnsi="Calibri"/>
          <w:i/>
          <w:sz w:val="22"/>
        </w:rPr>
        <w:t>Chiếc điện thoại này có hỗ trợ hai SIM cùng lúc không ạ, vì tôi cần một số cho công việc và một số riêng?</w:t>
      </w:r>
    </w:p>
    <w:p>
      <w:pPr>
        <w:spacing w:after="160" w:line="312" w:lineRule="auto"/>
        <w:jc w:val="both"/>
      </w:pPr>
      <w:r>
        <w:rPr>
          <w:rFonts w:ascii="Calibri" w:hAnsi="Calibri"/>
          <w:b/>
          <w:sz w:val="22"/>
        </w:rPr>
        <w:t xml:space="preserve">Mr Aldercrest: </w:t>
      </w:r>
      <w:r>
        <w:rPr>
          <w:rFonts w:ascii="Calibri" w:hAnsi="Calibri"/>
          <w:sz w:val="22"/>
        </w:rPr>
        <w:t xml:space="preserve">Yes, it supports dual SIM cards, so you can easily keep both lines active on the same device.  </w:t>
      </w:r>
      <w:r>
        <w:rPr>
          <w:rFonts w:ascii="Calibri" w:hAnsi="Calibri"/>
          <w:i/>
          <w:sz w:val="22"/>
        </w:rPr>
        <w:t>Có, nó hỗ trợ hai SIM, nên chị dễ dàng giữ cả hai số hoạt động cùng trên một máy.</w:t>
      </w:r>
    </w:p>
    <w:p>
      <w:pPr>
        <w:spacing w:after="160" w:line="312" w:lineRule="auto"/>
        <w:jc w:val="both"/>
      </w:pPr>
      <w:r>
        <w:rPr>
          <w:rFonts w:ascii="Calibri" w:hAnsi="Calibri"/>
          <w:b/>
          <w:sz w:val="22"/>
        </w:rPr>
        <w:t xml:space="preserve">Ms Lan: </w:t>
      </w:r>
      <w:r>
        <w:rPr>
          <w:rFonts w:ascii="Calibri" w:hAnsi="Calibri"/>
          <w:sz w:val="22"/>
        </w:rPr>
        <w:t xml:space="preserve">That's perfect, I've been wanting to stop carrying two separate phones around everywhere.  </w:t>
      </w:r>
      <w:r>
        <w:rPr>
          <w:rFonts w:ascii="Calibri" w:hAnsi="Calibri"/>
          <w:i/>
          <w:sz w:val="22"/>
        </w:rPr>
        <w:t>Vậy thì tuyệt quá, tôi đang muốn ngừng mang hai điện thoại riêng khắp nơi rồi.</w:t>
      </w:r>
    </w:p>
    <w:p>
      <w:pPr>
        <w:spacing w:after="160" w:line="312" w:lineRule="auto"/>
        <w:jc w:val="both"/>
      </w:pPr>
      <w:r>
        <w:rPr>
          <w:rFonts w:ascii="Calibri" w:hAnsi="Calibri"/>
          <w:b/>
          <w:sz w:val="22"/>
        </w:rPr>
        <w:t xml:space="preserve">Ms Lan: </w:t>
      </w:r>
      <w:r>
        <w:rPr>
          <w:rFonts w:ascii="Calibri" w:hAnsi="Calibri"/>
          <w:sz w:val="22"/>
        </w:rPr>
        <w:t xml:space="preserve">How noticeably faster is this newer processor compared to the one in my current phone from a few years ago?  </w:t>
      </w:r>
      <w:r>
        <w:rPr>
          <w:rFonts w:ascii="Calibri" w:hAnsi="Calibri"/>
          <w:i/>
          <w:sz w:val="22"/>
        </w:rPr>
        <w:t>Con chip mới này nhanh hơn rõ rệt so với chip trên điện thoại hiện tại của tôi từ vài năm trước không ạ?</w:t>
      </w:r>
    </w:p>
    <w:p>
      <w:pPr>
        <w:spacing w:after="160" w:line="312" w:lineRule="auto"/>
        <w:jc w:val="both"/>
      </w:pPr>
      <w:r>
        <w:rPr>
          <w:rFonts w:ascii="Calibri" w:hAnsi="Calibri"/>
          <w:b/>
          <w:sz w:val="22"/>
        </w:rPr>
        <w:t xml:space="preserve">Mr Aldercrest: </w:t>
      </w:r>
      <w:r>
        <w:rPr>
          <w:rFonts w:ascii="Calibri" w:hAnsi="Calibri"/>
          <w:sz w:val="22"/>
        </w:rPr>
        <w:t xml:space="preserve">You'll definitely notice apps opening faster and games running much more smoothly without any annoying lag or stutter.  </w:t>
      </w:r>
      <w:r>
        <w:rPr>
          <w:rFonts w:ascii="Calibri" w:hAnsi="Calibri"/>
          <w:i/>
          <w:sz w:val="22"/>
        </w:rPr>
        <w:t>Chị chắc chắn sẽ thấy ứng dụng mở nhanh hơn và game chạy mượt hơn nhiều mà không bị giật lag khó chịu.</w:t>
      </w:r>
    </w:p>
    <w:p>
      <w:pPr>
        <w:spacing w:after="160" w:line="312" w:lineRule="auto"/>
        <w:jc w:val="both"/>
      </w:pPr>
      <w:r>
        <w:rPr>
          <w:rFonts w:ascii="Calibri" w:hAnsi="Calibri"/>
          <w:b/>
          <w:sz w:val="22"/>
        </w:rPr>
        <w:t xml:space="preserve">Ms Lan: </w:t>
      </w:r>
      <w:r>
        <w:rPr>
          <w:rFonts w:ascii="Calibri" w:hAnsi="Calibri"/>
          <w:sz w:val="22"/>
        </w:rPr>
        <w:t xml:space="preserve">That alone might be reason enough for me to finally upgrade.  </w:t>
      </w:r>
      <w:r>
        <w:rPr>
          <w:rFonts w:ascii="Calibri" w:hAnsi="Calibri"/>
          <w:i/>
          <w:sz w:val="22"/>
        </w:rPr>
        <w:t>Chỉ riêng điều đó thôi cũng đủ lý do để tôi nâng cấp rồi.</w:t>
      </w:r>
    </w:p>
    <w:p>
      <w:pPr>
        <w:spacing w:after="160" w:line="312" w:lineRule="auto"/>
        <w:jc w:val="both"/>
      </w:pPr>
      <w:r>
        <w:rPr>
          <w:rFonts w:ascii="Calibri" w:hAnsi="Calibri"/>
          <w:b/>
          <w:sz w:val="22"/>
        </w:rPr>
        <w:t xml:space="preserve">Ms Lan: </w:t>
      </w:r>
      <w:r>
        <w:rPr>
          <w:rFonts w:ascii="Calibri" w:hAnsi="Calibri"/>
          <w:sz w:val="22"/>
        </w:rPr>
        <w:t xml:space="preserve">Which of these models tends to hold its value better if I ever decide to sell or trade it in later?  </w:t>
      </w:r>
      <w:r>
        <w:rPr>
          <w:rFonts w:ascii="Calibri" w:hAnsi="Calibri"/>
          <w:i/>
          <w:sz w:val="22"/>
        </w:rPr>
        <w:t>Trong các mẫu này, cái nào giữ giá tốt hơn nếu sau này tôi muốn bán lại hay đổi máy?</w:t>
      </w:r>
    </w:p>
    <w:p>
      <w:pPr>
        <w:spacing w:after="160" w:line="312" w:lineRule="auto"/>
        <w:jc w:val="both"/>
      </w:pPr>
      <w:r>
        <w:rPr>
          <w:rFonts w:ascii="Calibri" w:hAnsi="Calibri"/>
          <w:b/>
          <w:sz w:val="22"/>
        </w:rPr>
        <w:t xml:space="preserve">Mr Aldercrest: </w:t>
      </w:r>
      <w:r>
        <w:rPr>
          <w:rFonts w:ascii="Calibri" w:hAnsi="Calibri"/>
          <w:sz w:val="22"/>
        </w:rPr>
        <w:t xml:space="preserve">This particular brand usually holds its resale value quite well, especially if you keep it in good physical condition.  </w:t>
      </w:r>
      <w:r>
        <w:rPr>
          <w:rFonts w:ascii="Calibri" w:hAnsi="Calibri"/>
          <w:i/>
          <w:sz w:val="22"/>
        </w:rPr>
        <w:t>Thương hiệu này thường giữ giá bán lại khá tốt, nhất là nếu chị giữ máy còn nguyên vẹn không trầy xước.</w:t>
      </w:r>
    </w:p>
    <w:p>
      <w:pPr>
        <w:spacing w:after="160" w:line="312" w:lineRule="auto"/>
        <w:jc w:val="both"/>
      </w:pPr>
      <w:r>
        <w:rPr>
          <w:rFonts w:ascii="Calibri" w:hAnsi="Calibri"/>
          <w:b/>
          <w:sz w:val="22"/>
        </w:rPr>
        <w:t xml:space="preserve">Ms Lan: </w:t>
      </w:r>
      <w:r>
        <w:rPr>
          <w:rFonts w:ascii="Calibri" w:hAnsi="Calibri"/>
          <w:sz w:val="22"/>
        </w:rPr>
        <w:t xml:space="preserve">Good to know, I'll definitely try to keep it as scratch-free as possible then.  </w:t>
      </w:r>
      <w:r>
        <w:rPr>
          <w:rFonts w:ascii="Calibri" w:hAnsi="Calibri"/>
          <w:i/>
          <w:sz w:val="22"/>
        </w:rPr>
        <w:t>Tốt, vậy tôi sẽ cố giữ nó không bị trầy xước nhất có thể.</w:t>
      </w:r>
    </w:p>
    <w:p>
      <w:pPr>
        <w:spacing w:after="160" w:line="312" w:lineRule="auto"/>
        <w:jc w:val="both"/>
      </w:pPr>
      <w:r>
        <w:rPr>
          <w:rFonts w:ascii="Calibri" w:hAnsi="Calibri"/>
          <w:b/>
          <w:sz w:val="22"/>
        </w:rPr>
        <w:t xml:space="preserve">Ms Lan: </w:t>
      </w:r>
      <w:r>
        <w:rPr>
          <w:rFonts w:ascii="Calibri" w:hAnsi="Calibri"/>
          <w:sz w:val="22"/>
        </w:rPr>
        <w:t xml:space="preserve">I need a new laptop for my daughter who's starting university next month, something reliable but not too expensive.  </w:t>
      </w:r>
      <w:r>
        <w:rPr>
          <w:rFonts w:ascii="Calibri" w:hAnsi="Calibri"/>
          <w:i/>
          <w:sz w:val="22"/>
        </w:rPr>
        <w:t>Tôi cần một chiếc laptop mới cho con gái sắp vào đại học tháng sau, loại đáng tin cậy nhưng không quá đắt.</w:t>
      </w:r>
    </w:p>
    <w:p>
      <w:pPr>
        <w:spacing w:after="160" w:line="312" w:lineRule="auto"/>
        <w:jc w:val="both"/>
      </w:pPr>
      <w:r>
        <w:rPr>
          <w:rFonts w:ascii="Calibri" w:hAnsi="Calibri"/>
          <w:b/>
          <w:sz w:val="22"/>
        </w:rPr>
        <w:t xml:space="preserve">Mr Aldercrest: </w:t>
      </w:r>
      <w:r>
        <w:rPr>
          <w:rFonts w:ascii="Calibri" w:hAnsi="Calibri"/>
          <w:sz w:val="22"/>
        </w:rPr>
        <w:t xml:space="preserve">This mid-range model would be perfect for university work, with enough power for writing papers and browsing research online.  </w:t>
      </w:r>
      <w:r>
        <w:rPr>
          <w:rFonts w:ascii="Calibri" w:hAnsi="Calibri"/>
          <w:i/>
          <w:sz w:val="22"/>
        </w:rPr>
        <w:t>Mẫu tầm trung này sẽ rất hợp cho việc học đại học, đủ mạnh để viết bài luận và tìm tài liệu trên mạng.</w:t>
      </w:r>
    </w:p>
    <w:p>
      <w:pPr>
        <w:spacing w:after="160" w:line="312" w:lineRule="auto"/>
        <w:jc w:val="both"/>
      </w:pPr>
      <w:r>
        <w:rPr>
          <w:rFonts w:ascii="Calibri" w:hAnsi="Calibri"/>
          <w:b/>
          <w:sz w:val="22"/>
        </w:rPr>
        <w:t xml:space="preserve">Ms Lan: </w:t>
      </w:r>
      <w:r>
        <w:rPr>
          <w:rFonts w:ascii="Calibri" w:hAnsi="Calibri"/>
          <w:sz w:val="22"/>
        </w:rPr>
        <w:t xml:space="preserve">That sounds exactly right for her needs, especially since she won't be doing any heavy video editing.  </w:t>
      </w:r>
      <w:r>
        <w:rPr>
          <w:rFonts w:ascii="Calibri" w:hAnsi="Calibri"/>
          <w:i/>
          <w:sz w:val="22"/>
        </w:rPr>
        <w:t>Nghe đúng là thứ cháu cần, nhất là khi cháu sẽ không làm việc chỉnh sửa video nặng gì.</w:t>
      </w:r>
    </w:p>
    <w:p>
      <w:pPr>
        <w:spacing w:after="160" w:line="312" w:lineRule="auto"/>
        <w:jc w:val="both"/>
      </w:pPr>
      <w:r>
        <w:rPr>
          <w:rFonts w:ascii="Calibri" w:hAnsi="Calibri"/>
          <w:b/>
          <w:sz w:val="22"/>
        </w:rPr>
        <w:t xml:space="preserve">Ms Lan: </w:t>
      </w:r>
      <w:r>
        <w:rPr>
          <w:rFonts w:ascii="Calibri" w:hAnsi="Calibri"/>
          <w:sz w:val="22"/>
        </w:rPr>
        <w:t xml:space="preserve">Would this laptop be powerful enough to handle basic photo editing, or should I look at something more expensive?  </w:t>
      </w:r>
      <w:r>
        <w:rPr>
          <w:rFonts w:ascii="Calibri" w:hAnsi="Calibri"/>
          <w:i/>
          <w:sz w:val="22"/>
        </w:rPr>
        <w:t>Chiếc laptop này có đủ mạnh để chỉnh sửa ảnh cơ bản không, hay tôi nên xem loại đắt hơn ạ?</w:t>
      </w:r>
    </w:p>
    <w:p>
      <w:pPr>
        <w:spacing w:after="160" w:line="312" w:lineRule="auto"/>
        <w:jc w:val="both"/>
      </w:pPr>
      <w:r>
        <w:rPr>
          <w:rFonts w:ascii="Calibri" w:hAnsi="Calibri"/>
          <w:b/>
          <w:sz w:val="22"/>
        </w:rPr>
        <w:t xml:space="preserve">Mr Aldercrest: </w:t>
      </w:r>
      <w:r>
        <w:rPr>
          <w:rFonts w:ascii="Calibri" w:hAnsi="Calibri"/>
          <w:sz w:val="22"/>
        </w:rPr>
        <w:t xml:space="preserve">For basic photo editing, this one should handle everything smoothly without any noticeable slowdown or lagging.  </w:t>
      </w:r>
      <w:r>
        <w:rPr>
          <w:rFonts w:ascii="Calibri" w:hAnsi="Calibri"/>
          <w:i/>
          <w:sz w:val="22"/>
        </w:rPr>
        <w:t>Với chỉnh sửa ảnh cơ bản, cái này xử lý mượt mà không hề bị chậm hay giật lag gì đáng kể.</w:t>
      </w:r>
    </w:p>
    <w:p>
      <w:pPr>
        <w:spacing w:after="160" w:line="312" w:lineRule="auto"/>
        <w:jc w:val="both"/>
      </w:pPr>
      <w:r>
        <w:rPr>
          <w:rFonts w:ascii="Calibri" w:hAnsi="Calibri"/>
          <w:b/>
          <w:sz w:val="22"/>
        </w:rPr>
        <w:t xml:space="preserve">Ms Lan: </w:t>
      </w:r>
      <w:r>
        <w:rPr>
          <w:rFonts w:ascii="Calibri" w:hAnsi="Calibri"/>
          <w:sz w:val="22"/>
        </w:rPr>
        <w:t xml:space="preserve">Perfect, that's really all she'll need it for most of the time.  </w:t>
      </w:r>
      <w:r>
        <w:rPr>
          <w:rFonts w:ascii="Calibri" w:hAnsi="Calibri"/>
          <w:i/>
          <w:sz w:val="22"/>
        </w:rPr>
        <w:t>Tuyệt quá, đó thật ra là tất cả những gì cháu cần dùng hầu hết thời gian.</w:t>
      </w:r>
    </w:p>
    <w:p>
      <w:pPr>
        <w:spacing w:after="160" w:line="312" w:lineRule="auto"/>
        <w:jc w:val="both"/>
      </w:pPr>
      <w:r>
        <w:rPr>
          <w:rFonts w:ascii="Calibri" w:hAnsi="Calibri"/>
          <w:b/>
          <w:sz w:val="22"/>
        </w:rPr>
        <w:t xml:space="preserve">Ms Lan: </w:t>
      </w:r>
      <w:r>
        <w:rPr>
          <w:rFonts w:ascii="Calibri" w:hAnsi="Calibri"/>
          <w:sz w:val="22"/>
        </w:rPr>
        <w:t xml:space="preserve">How much storage space comes built into this laptop, and can it be upgraded later if we need more?  </w:t>
      </w:r>
      <w:r>
        <w:rPr>
          <w:rFonts w:ascii="Calibri" w:hAnsi="Calibri"/>
          <w:i/>
          <w:sz w:val="22"/>
        </w:rPr>
        <w:t>Laptop này có sẵn bao nhiêu dung lượng, và sau này có nâng cấp thêm được nếu cần không ạ?</w:t>
      </w:r>
    </w:p>
    <w:p>
      <w:pPr>
        <w:spacing w:after="160" w:line="312" w:lineRule="auto"/>
        <w:jc w:val="both"/>
      </w:pPr>
      <w:r>
        <w:rPr>
          <w:rFonts w:ascii="Calibri" w:hAnsi="Calibri"/>
          <w:b/>
          <w:sz w:val="22"/>
        </w:rPr>
        <w:t xml:space="preserve">Mr Aldercrest: </w:t>
      </w:r>
      <w:r>
        <w:rPr>
          <w:rFonts w:ascii="Calibri" w:hAnsi="Calibri"/>
          <w:sz w:val="22"/>
        </w:rPr>
        <w:t xml:space="preserve">It comes with a decent amount of storage already, and yes, it can be upgraded later fairly easily if needed.  </w:t>
      </w:r>
      <w:r>
        <w:rPr>
          <w:rFonts w:ascii="Calibri" w:hAnsi="Calibri"/>
          <w:i/>
          <w:sz w:val="22"/>
        </w:rPr>
        <w:t>Nó đã có sẵn dung lượng khá tốt, và đúng vậy, sau này nâng cấp thêm khá dễ nếu cần.</w:t>
      </w:r>
    </w:p>
    <w:p>
      <w:pPr>
        <w:spacing w:after="160" w:line="312" w:lineRule="auto"/>
        <w:jc w:val="both"/>
      </w:pPr>
      <w:r>
        <w:rPr>
          <w:rFonts w:ascii="Calibri" w:hAnsi="Calibri"/>
          <w:b/>
          <w:sz w:val="22"/>
        </w:rPr>
        <w:t xml:space="preserve">Ms Lan: </w:t>
      </w:r>
      <w:r>
        <w:rPr>
          <w:rFonts w:ascii="Calibri" w:hAnsi="Calibri"/>
          <w:sz w:val="22"/>
        </w:rPr>
        <w:t xml:space="preserve">That flexibility is reassuring, since I'm never quite sure how much space she'll actually end up needing.  </w:t>
      </w:r>
      <w:r>
        <w:rPr>
          <w:rFonts w:ascii="Calibri" w:hAnsi="Calibri"/>
          <w:i/>
          <w:sz w:val="22"/>
        </w:rPr>
        <w:t>Sự linh hoạt đó khiến tôi yên tâm, vì tôi không chắc cháu sẽ cần bao nhiêu dung lượng thật sự.</w:t>
      </w:r>
    </w:p>
    <w:p>
      <w:pPr>
        <w:spacing w:after="160" w:line="312" w:lineRule="auto"/>
        <w:jc w:val="both"/>
      </w:pPr>
      <w:r>
        <w:rPr>
          <w:rFonts w:ascii="Calibri" w:hAnsi="Calibri"/>
          <w:b/>
          <w:sz w:val="22"/>
        </w:rPr>
        <w:t xml:space="preserve">Ms Lan: </w:t>
      </w:r>
      <w:r>
        <w:rPr>
          <w:rFonts w:ascii="Calibri" w:hAnsi="Calibri"/>
          <w:sz w:val="22"/>
        </w:rPr>
        <w:t xml:space="preserve">Is this laptop light enough to carry around campus every day without becoming too heavy in her backpack?  </w:t>
      </w:r>
      <w:r>
        <w:rPr>
          <w:rFonts w:ascii="Calibri" w:hAnsi="Calibri"/>
          <w:i/>
          <w:sz w:val="22"/>
        </w:rPr>
        <w:t>Chiếc laptop này có đủ nhẹ để mang đi học mỗi ngày mà không quá nặng trong balo của cháu không ạ?</w:t>
      </w:r>
    </w:p>
    <w:p>
      <w:pPr>
        <w:spacing w:after="160" w:line="312" w:lineRule="auto"/>
        <w:jc w:val="both"/>
      </w:pPr>
      <w:r>
        <w:rPr>
          <w:rFonts w:ascii="Calibri" w:hAnsi="Calibri"/>
          <w:b/>
          <w:sz w:val="22"/>
        </w:rPr>
        <w:t xml:space="preserve">Mr Aldercrest: </w:t>
      </w:r>
      <w:r>
        <w:rPr>
          <w:rFonts w:ascii="Calibri" w:hAnsi="Calibri"/>
          <w:sz w:val="22"/>
        </w:rPr>
        <w:t xml:space="preserve">It's one of our lighter models, designed specifically for students who carry it between classes all day long.  </w:t>
      </w:r>
      <w:r>
        <w:rPr>
          <w:rFonts w:ascii="Calibri" w:hAnsi="Calibri"/>
          <w:i/>
          <w:sz w:val="22"/>
        </w:rPr>
        <w:t>Đây là một trong những mẫu nhẹ nhất của chúng tôi, được thiết kế riêng cho sinh viên mang đi lại giữa các lớp cả ngày.</w:t>
      </w:r>
    </w:p>
    <w:p>
      <w:pPr>
        <w:spacing w:after="160" w:line="312" w:lineRule="auto"/>
        <w:jc w:val="both"/>
      </w:pPr>
      <w:r>
        <w:rPr>
          <w:rFonts w:ascii="Calibri" w:hAnsi="Calibri"/>
          <w:b/>
          <w:sz w:val="22"/>
        </w:rPr>
        <w:t xml:space="preserve">Ms Lan: </w:t>
      </w:r>
      <w:r>
        <w:rPr>
          <w:rFonts w:ascii="Calibri" w:hAnsi="Calibri"/>
          <w:sz w:val="22"/>
        </w:rPr>
        <w:t xml:space="preserve">That's exactly the kind of thing she'll appreciate once the semester really gets busy.  </w:t>
      </w:r>
      <w:r>
        <w:rPr>
          <w:rFonts w:ascii="Calibri" w:hAnsi="Calibri"/>
          <w:i/>
          <w:sz w:val="22"/>
        </w:rPr>
        <w:t>Đó đúng là điều cháu sẽ trân trọng khi học kỳ thật sự bận rộn.</w:t>
      </w:r>
    </w:p>
    <w:p>
      <w:pPr>
        <w:spacing w:after="160" w:line="312" w:lineRule="auto"/>
        <w:jc w:val="both"/>
      </w:pPr>
      <w:r>
        <w:rPr>
          <w:rFonts w:ascii="Calibri" w:hAnsi="Calibri"/>
          <w:b/>
          <w:sz w:val="22"/>
        </w:rPr>
        <w:t xml:space="preserve">Ms Lan: </w:t>
      </w:r>
      <w:r>
        <w:rPr>
          <w:rFonts w:ascii="Calibri" w:hAnsi="Calibri"/>
          <w:sz w:val="22"/>
        </w:rPr>
        <w:t xml:space="preserve">Does this laptop come with any software pre-installed, or will we need to buy everything separately afterward?  </w:t>
      </w:r>
      <w:r>
        <w:rPr>
          <w:rFonts w:ascii="Calibri" w:hAnsi="Calibri"/>
          <w:i/>
          <w:sz w:val="22"/>
        </w:rPr>
        <w:t>Laptop này có cài sẵn phần mềm gì không, hay chúng tôi phải mua riêng mọi thứ sau đó ạ?</w:t>
      </w:r>
    </w:p>
    <w:p>
      <w:pPr>
        <w:spacing w:after="160" w:line="312" w:lineRule="auto"/>
        <w:jc w:val="both"/>
      </w:pPr>
      <w:r>
        <w:rPr>
          <w:rFonts w:ascii="Calibri" w:hAnsi="Calibri"/>
          <w:b/>
          <w:sz w:val="22"/>
        </w:rPr>
        <w:t xml:space="preserve">Mr Aldercrest: </w:t>
      </w:r>
      <w:r>
        <w:rPr>
          <w:rFonts w:ascii="Calibri" w:hAnsi="Calibri"/>
          <w:sz w:val="22"/>
        </w:rPr>
        <w:t xml:space="preserve">It comes with the basic operating system installed, but any specialized software would need to be purchased separately.  </w:t>
      </w:r>
      <w:r>
        <w:rPr>
          <w:rFonts w:ascii="Calibri" w:hAnsi="Calibri"/>
          <w:i/>
          <w:sz w:val="22"/>
        </w:rPr>
        <w:t>Nó có cài sẵn hệ điều hành cơ bản, nhưng phần mềm chuyên dụng nào thì cần mua riêng.</w:t>
      </w:r>
    </w:p>
    <w:p>
      <w:pPr>
        <w:spacing w:after="160" w:line="312" w:lineRule="auto"/>
        <w:jc w:val="both"/>
      </w:pPr>
      <w:r>
        <w:rPr>
          <w:rFonts w:ascii="Calibri" w:hAnsi="Calibri"/>
          <w:b/>
          <w:sz w:val="22"/>
        </w:rPr>
        <w:t xml:space="preserve">Ms Lan: </w:t>
      </w:r>
      <w:r>
        <w:rPr>
          <w:rFonts w:ascii="Calibri" w:hAnsi="Calibri"/>
          <w:sz w:val="22"/>
        </w:rPr>
        <w:t xml:space="preserve">That's fine, I already know which programs she'll need for her specific courses.  </w:t>
      </w:r>
      <w:r>
        <w:rPr>
          <w:rFonts w:ascii="Calibri" w:hAnsi="Calibri"/>
          <w:i/>
          <w:sz w:val="22"/>
        </w:rPr>
        <w:t>Không sao, tôi đã biết chương trình nào cháu cần cho các môn học cụ thể của mình rồi.</w:t>
      </w:r>
    </w:p>
    <w:p>
      <w:pPr>
        <w:spacing w:after="160" w:line="312" w:lineRule="auto"/>
        <w:jc w:val="both"/>
      </w:pPr>
      <w:r>
        <w:rPr>
          <w:rFonts w:ascii="Calibri" w:hAnsi="Calibri"/>
          <w:b/>
          <w:sz w:val="22"/>
        </w:rPr>
        <w:t xml:space="preserve">Ms Lan: </w:t>
      </w:r>
      <w:r>
        <w:rPr>
          <w:rFonts w:ascii="Calibri" w:hAnsi="Calibri"/>
          <w:sz w:val="22"/>
        </w:rPr>
        <w:t xml:space="preserve">How long does the battery typically last on a full charge during a normal day of classes and studying?  </w:t>
      </w:r>
      <w:r>
        <w:rPr>
          <w:rFonts w:ascii="Calibri" w:hAnsi="Calibri"/>
          <w:i/>
          <w:sz w:val="22"/>
        </w:rPr>
        <w:t>Pin thường dùng được bao lâu trong một ngày học và ôn bài bình thường với một lần sạc đầy ạ?</w:t>
      </w:r>
    </w:p>
    <w:p>
      <w:pPr>
        <w:spacing w:after="160" w:line="312" w:lineRule="auto"/>
        <w:jc w:val="both"/>
      </w:pPr>
      <w:r>
        <w:rPr>
          <w:rFonts w:ascii="Calibri" w:hAnsi="Calibri"/>
          <w:b/>
          <w:sz w:val="22"/>
        </w:rPr>
        <w:t xml:space="preserve">Mr Aldercrest: </w:t>
      </w:r>
      <w:r>
        <w:rPr>
          <w:rFonts w:ascii="Calibri" w:hAnsi="Calibri"/>
          <w:sz w:val="22"/>
        </w:rPr>
        <w:t xml:space="preserve">On average use, this battery should comfortably last through a full day of classes without needing a midday charge.  </w:t>
      </w:r>
      <w:r>
        <w:rPr>
          <w:rFonts w:ascii="Calibri" w:hAnsi="Calibri"/>
          <w:i/>
          <w:sz w:val="22"/>
        </w:rPr>
        <w:t>Với mức sử dụng trung bình, pin này sẽ dùng thoải mái suốt cả ngày học mà không cần sạc giữa chừng.</w:t>
      </w:r>
    </w:p>
    <w:p>
      <w:pPr>
        <w:spacing w:after="160" w:line="312" w:lineRule="auto"/>
        <w:jc w:val="both"/>
      </w:pPr>
      <w:r>
        <w:rPr>
          <w:rFonts w:ascii="Calibri" w:hAnsi="Calibri"/>
          <w:b/>
          <w:sz w:val="22"/>
        </w:rPr>
        <w:t xml:space="preserve">Ms Lan: </w:t>
      </w:r>
      <w:r>
        <w:rPr>
          <w:rFonts w:ascii="Calibri" w:hAnsi="Calibri"/>
          <w:sz w:val="22"/>
        </w:rPr>
        <w:t xml:space="preserve">That's great news, carrying a charger everywhere would have been such a hassle for her.  </w:t>
      </w:r>
      <w:r>
        <w:rPr>
          <w:rFonts w:ascii="Calibri" w:hAnsi="Calibri"/>
          <w:i/>
          <w:sz w:val="22"/>
        </w:rPr>
        <w:t>Tin tốt quá, việc phải mang sạc theo khắp nơi sẽ thật sự phiền cho cháu.</w:t>
      </w:r>
    </w:p>
    <w:p>
      <w:pPr>
        <w:spacing w:after="160" w:line="312" w:lineRule="auto"/>
        <w:jc w:val="both"/>
      </w:pPr>
      <w:r>
        <w:rPr>
          <w:rFonts w:ascii="Calibri" w:hAnsi="Calibri"/>
          <w:b/>
          <w:sz w:val="22"/>
        </w:rPr>
        <w:t xml:space="preserve">Ms Lan: </w:t>
      </w:r>
      <w:r>
        <w:rPr>
          <w:rFonts w:ascii="Calibri" w:hAnsi="Calibri"/>
          <w:sz w:val="22"/>
        </w:rPr>
        <w:t xml:space="preserve">What kind of warranty comes included with this laptop, and is it possible to extend it for extra protection?  </w:t>
      </w:r>
      <w:r>
        <w:rPr>
          <w:rFonts w:ascii="Calibri" w:hAnsi="Calibri"/>
          <w:i/>
          <w:sz w:val="22"/>
        </w:rPr>
        <w:t>Laptop này có bảo hành kèm theo không ạ, và có thể gia hạn thêm để được bảo vệ kỹ hơn không?</w:t>
      </w:r>
    </w:p>
    <w:p>
      <w:pPr>
        <w:spacing w:after="160" w:line="312" w:lineRule="auto"/>
        <w:jc w:val="both"/>
      </w:pPr>
      <w:r>
        <w:rPr>
          <w:rFonts w:ascii="Calibri" w:hAnsi="Calibri"/>
          <w:b/>
          <w:sz w:val="22"/>
        </w:rPr>
        <w:t xml:space="preserve">Mr Aldercrest: </w:t>
      </w:r>
      <w:r>
        <w:rPr>
          <w:rFonts w:ascii="Calibri" w:hAnsi="Calibri"/>
          <w:sz w:val="22"/>
        </w:rPr>
        <w:t xml:space="preserve">It comes with a standard one-year warranty, and you can extend it to two or three years for a small additional fee.  </w:t>
      </w:r>
      <w:r>
        <w:rPr>
          <w:rFonts w:ascii="Calibri" w:hAnsi="Calibri"/>
          <w:i/>
          <w:sz w:val="22"/>
        </w:rPr>
        <w:t>Nó có bảo hành tiêu chuẩn một năm, và chị có thể gia hạn lên hai hoặc ba năm với một khoản phí nhỏ thêm.</w:t>
      </w:r>
    </w:p>
    <w:p>
      <w:pPr>
        <w:spacing w:after="160" w:line="312" w:lineRule="auto"/>
        <w:jc w:val="both"/>
      </w:pPr>
      <w:r>
        <w:rPr>
          <w:rFonts w:ascii="Calibri" w:hAnsi="Calibri"/>
          <w:b/>
          <w:sz w:val="22"/>
        </w:rPr>
        <w:t xml:space="preserve">Ms Lan: </w:t>
      </w:r>
      <w:r>
        <w:rPr>
          <w:rFonts w:ascii="Calibri" w:hAnsi="Calibri"/>
          <w:sz w:val="22"/>
        </w:rPr>
        <w:t xml:space="preserve">Let's add the extended warranty then, just for extra peace of mind during her first year away.  </w:t>
      </w:r>
      <w:r>
        <w:rPr>
          <w:rFonts w:ascii="Calibri" w:hAnsi="Calibri"/>
          <w:i/>
          <w:sz w:val="22"/>
        </w:rPr>
        <w:t>Vậy mình thêm bảo hành mở rộng đi, cho yên tâm hơn trong năm đầu cháu xa nhà.</w:t>
      </w:r>
    </w:p>
    <w:p>
      <w:pPr>
        <w:spacing w:after="160" w:line="312" w:lineRule="auto"/>
        <w:jc w:val="both"/>
      </w:pPr>
      <w:r>
        <w:rPr>
          <w:rFonts w:ascii="Calibri" w:hAnsi="Calibri"/>
          <w:b/>
          <w:sz w:val="22"/>
        </w:rPr>
        <w:t xml:space="preserve">Ms Lan: </w:t>
      </w:r>
      <w:r>
        <w:rPr>
          <w:rFonts w:ascii="Calibri" w:hAnsi="Calibri"/>
          <w:sz w:val="22"/>
        </w:rPr>
        <w:t xml:space="preserve">Could you recommend a good laptop bag as well, something sturdy enough to protect it during her daily commute?  </w:t>
      </w:r>
      <w:r>
        <w:rPr>
          <w:rFonts w:ascii="Calibri" w:hAnsi="Calibri"/>
          <w:i/>
          <w:sz w:val="22"/>
        </w:rPr>
        <w:t>Anh có thể gợi ý một túi đựng laptop tốt không ạ, loại đủ chắc chắn để bảo vệ nó trong lúc cháu đi học mỗi ngày?</w:t>
      </w:r>
    </w:p>
    <w:p>
      <w:pPr>
        <w:spacing w:after="160" w:line="312" w:lineRule="auto"/>
        <w:jc w:val="both"/>
      </w:pPr>
      <w:r>
        <w:rPr>
          <w:rFonts w:ascii="Calibri" w:hAnsi="Calibri"/>
          <w:b/>
          <w:sz w:val="22"/>
        </w:rPr>
        <w:t xml:space="preserve">Mr Aldercrest: </w:t>
      </w:r>
      <w:r>
        <w:rPr>
          <w:rFonts w:ascii="Calibri" w:hAnsi="Calibri"/>
          <w:sz w:val="22"/>
        </w:rPr>
        <w:t xml:space="preserve">We have a padded laptop sleeve that fits this exact model perfectly and offers solid protection against bumps.  </w:t>
      </w:r>
      <w:r>
        <w:rPr>
          <w:rFonts w:ascii="Calibri" w:hAnsi="Calibri"/>
          <w:i/>
          <w:sz w:val="22"/>
        </w:rPr>
        <w:t>Chúng tôi có túi lót đệm vừa khít đúng mẫu này, bảo vệ khá tốt trước va đập.</w:t>
      </w:r>
    </w:p>
    <w:p>
      <w:pPr>
        <w:spacing w:after="160" w:line="312" w:lineRule="auto"/>
        <w:jc w:val="both"/>
      </w:pPr>
      <w:r>
        <w:rPr>
          <w:rFonts w:ascii="Calibri" w:hAnsi="Calibri"/>
          <w:b/>
          <w:sz w:val="22"/>
        </w:rPr>
        <w:t xml:space="preserve">Ms Lan: </w:t>
      </w:r>
      <w:r>
        <w:rPr>
          <w:rFonts w:ascii="Calibri" w:hAnsi="Calibri"/>
          <w:sz w:val="22"/>
        </w:rPr>
        <w:t xml:space="preserve">I'll take one of those too, thank you for thinking of that.  </w:t>
      </w:r>
      <w:r>
        <w:rPr>
          <w:rFonts w:ascii="Calibri" w:hAnsi="Calibri"/>
          <w:i/>
          <w:sz w:val="22"/>
        </w:rPr>
        <w:t>Tôi lấy luôn một cái, cảm ơn anh đã nghĩ đến chuyện đó.</w:t>
      </w:r>
    </w:p>
    <w:p>
      <w:pPr>
        <w:spacing w:after="160" w:line="312" w:lineRule="auto"/>
        <w:jc w:val="both"/>
      </w:pPr>
      <w:r>
        <w:rPr>
          <w:rFonts w:ascii="Calibri" w:hAnsi="Calibri"/>
          <w:b/>
          <w:sz w:val="22"/>
        </w:rPr>
        <w:t xml:space="preserve">Ms Lan: </w:t>
      </w:r>
      <w:r>
        <w:rPr>
          <w:rFonts w:ascii="Calibri" w:hAnsi="Calibri"/>
          <w:sz w:val="22"/>
        </w:rPr>
        <w:t xml:space="preserve">I dropped my phone on the pavement this morning, and now the screen has a long crack running right across it.  </w:t>
      </w:r>
      <w:r>
        <w:rPr>
          <w:rFonts w:ascii="Calibri" w:hAnsi="Calibri"/>
          <w:i/>
          <w:sz w:val="22"/>
        </w:rPr>
        <w:t>Sáng nay tôi làm rơi điện thoại xuống vỉa hè, giờ màn hình có một vết nứt dài chạy ngang qua.</w:t>
      </w:r>
    </w:p>
    <w:p>
      <w:pPr>
        <w:spacing w:after="160" w:line="312" w:lineRule="auto"/>
        <w:jc w:val="both"/>
      </w:pPr>
      <w:r>
        <w:rPr>
          <w:rFonts w:ascii="Calibri" w:hAnsi="Calibri"/>
          <w:b/>
          <w:sz w:val="22"/>
        </w:rPr>
        <w:t xml:space="preserve">Mr Aldercrest: </w:t>
      </w:r>
      <w:r>
        <w:rPr>
          <w:rFonts w:ascii="Calibri" w:hAnsi="Calibri"/>
          <w:sz w:val="22"/>
        </w:rPr>
        <w:t xml:space="preserve">Let me take a look, cracks like that usually just affect the glass layer rather than the display underneath it.  </w:t>
      </w:r>
      <w:r>
        <w:rPr>
          <w:rFonts w:ascii="Calibri" w:hAnsi="Calibri"/>
          <w:i/>
          <w:sz w:val="22"/>
        </w:rPr>
        <w:t>Để tôi xem, những vết nứt như vậy thường chỉ ảnh hưởng lớp kính chứ không phải màn hình bên dưới.</w:t>
      </w:r>
    </w:p>
    <w:p>
      <w:pPr>
        <w:spacing w:after="160" w:line="312" w:lineRule="auto"/>
        <w:jc w:val="both"/>
      </w:pPr>
      <w:r>
        <w:rPr>
          <w:rFonts w:ascii="Calibri" w:hAnsi="Calibri"/>
          <w:b/>
          <w:sz w:val="22"/>
        </w:rPr>
        <w:t xml:space="preserve">Ms Lan: </w:t>
      </w:r>
      <w:r>
        <w:rPr>
          <w:rFonts w:ascii="Calibri" w:hAnsi="Calibri"/>
          <w:sz w:val="22"/>
        </w:rPr>
        <w:t xml:space="preserve">I really hope so, I'd hate to lose any of the photos saved on there.  </w:t>
      </w:r>
      <w:r>
        <w:rPr>
          <w:rFonts w:ascii="Calibri" w:hAnsi="Calibri"/>
          <w:i/>
          <w:sz w:val="22"/>
        </w:rPr>
        <w:t>Tôi thật sự mong là vậy, tôi sẽ rất tiếc nếu mất mấy tấm ảnh lưu trong đó.</w:t>
      </w:r>
    </w:p>
    <w:p>
      <w:pPr>
        <w:spacing w:after="160" w:line="312" w:lineRule="auto"/>
        <w:jc w:val="both"/>
      </w:pPr>
      <w:r>
        <w:rPr>
          <w:rFonts w:ascii="Calibri" w:hAnsi="Calibri"/>
          <w:b/>
          <w:sz w:val="22"/>
        </w:rPr>
        <w:t xml:space="preserve">Ms Lan: </w:t>
      </w:r>
      <w:r>
        <w:rPr>
          <w:rFonts w:ascii="Calibri" w:hAnsi="Calibri"/>
          <w:sz w:val="22"/>
        </w:rPr>
        <w:t xml:space="preserve">The screen still works fine, but there's a small dark spot in one corner that wasn't there before I dropped it.  </w:t>
      </w:r>
      <w:r>
        <w:rPr>
          <w:rFonts w:ascii="Calibri" w:hAnsi="Calibri"/>
          <w:i/>
          <w:sz w:val="22"/>
        </w:rPr>
        <w:t>Màn hình vẫn hoạt động bình thường, nhưng có một đốm đen nhỏ ở góc mà trước khi rơi không hề có.</w:t>
      </w:r>
    </w:p>
    <w:p>
      <w:pPr>
        <w:spacing w:after="160" w:line="312" w:lineRule="auto"/>
        <w:jc w:val="both"/>
      </w:pPr>
      <w:r>
        <w:rPr>
          <w:rFonts w:ascii="Calibri" w:hAnsi="Calibri"/>
          <w:b/>
          <w:sz w:val="22"/>
        </w:rPr>
        <w:t xml:space="preserve">Mr Aldercrest: </w:t>
      </w:r>
      <w:r>
        <w:rPr>
          <w:rFonts w:ascii="Calibri" w:hAnsi="Calibri"/>
          <w:sz w:val="22"/>
        </w:rPr>
        <w:t xml:space="preserve">That dark spot suggests some internal damage to the display itself, so we'll likely need to replace the whole screen.  </w:t>
      </w:r>
      <w:r>
        <w:rPr>
          <w:rFonts w:ascii="Calibri" w:hAnsi="Calibri"/>
          <w:i/>
          <w:sz w:val="22"/>
        </w:rPr>
        <w:t>Đốm đen đó cho thấy màn hình bên trong bị hỏng rồi, nên có lẽ mình cần thay cả màn hình luôn.</w:t>
      </w:r>
    </w:p>
    <w:p>
      <w:pPr>
        <w:spacing w:after="160" w:line="312" w:lineRule="auto"/>
        <w:jc w:val="both"/>
      </w:pPr>
      <w:r>
        <w:rPr>
          <w:rFonts w:ascii="Calibri" w:hAnsi="Calibri"/>
          <w:b/>
          <w:sz w:val="22"/>
        </w:rPr>
        <w:t xml:space="preserve">Ms Lan: </w:t>
      </w:r>
      <w:r>
        <w:rPr>
          <w:rFonts w:ascii="Calibri" w:hAnsi="Calibri"/>
          <w:sz w:val="22"/>
        </w:rPr>
        <w:t xml:space="preserve">That's disappointing, but I'd rather replace it properly than keep staring at that spot every day.  </w:t>
      </w:r>
      <w:r>
        <w:rPr>
          <w:rFonts w:ascii="Calibri" w:hAnsi="Calibri"/>
          <w:i/>
          <w:sz w:val="22"/>
        </w:rPr>
        <w:t>Nghe hơi buồn, nhưng tôi thà thay đàng hoàng còn hơn ngày nào cũng nhìn cái đốm đó.</w:t>
      </w:r>
    </w:p>
    <w:p>
      <w:pPr>
        <w:spacing w:after="160" w:line="312" w:lineRule="auto"/>
        <w:jc w:val="both"/>
      </w:pPr>
      <w:r>
        <w:rPr>
          <w:rFonts w:ascii="Calibri" w:hAnsi="Calibri"/>
          <w:b/>
          <w:sz w:val="22"/>
        </w:rPr>
        <w:t xml:space="preserve">Ms Lan: </w:t>
      </w:r>
      <w:r>
        <w:rPr>
          <w:rFonts w:ascii="Calibri" w:hAnsi="Calibri"/>
          <w:sz w:val="22"/>
        </w:rPr>
        <w:t xml:space="preserve">How long does a typical screen replacement usually take, and can I wait here in the shop while you do it?  </w:t>
      </w:r>
      <w:r>
        <w:rPr>
          <w:rFonts w:ascii="Calibri" w:hAnsi="Calibri"/>
          <w:i/>
          <w:sz w:val="22"/>
        </w:rPr>
        <w:t>Thay màn hình thường mất bao lâu ạ, và tôi có thể chờ luôn ở cửa hàng trong lúc anh làm không?</w:t>
      </w:r>
    </w:p>
    <w:p>
      <w:pPr>
        <w:spacing w:after="160" w:line="312" w:lineRule="auto"/>
        <w:jc w:val="both"/>
      </w:pPr>
      <w:r>
        <w:rPr>
          <w:rFonts w:ascii="Calibri" w:hAnsi="Calibri"/>
          <w:b/>
          <w:sz w:val="22"/>
        </w:rPr>
        <w:t xml:space="preserve">Mr Aldercrest: </w:t>
      </w:r>
      <w:r>
        <w:rPr>
          <w:rFonts w:ascii="Calibri" w:hAnsi="Calibri"/>
          <w:sz w:val="22"/>
        </w:rPr>
        <w:t xml:space="preserve">For this model, it usually takes about an hour, so you're more than welcome to wait if you'd like.  </w:t>
      </w:r>
      <w:r>
        <w:rPr>
          <w:rFonts w:ascii="Calibri" w:hAnsi="Calibri"/>
          <w:i/>
          <w:sz w:val="22"/>
        </w:rPr>
        <w:t>Với mẫu này thường mất khoảng một tiếng, nên chị hoàn toàn có thể ở lại chờ nếu muốn.</w:t>
      </w:r>
    </w:p>
    <w:p>
      <w:pPr>
        <w:spacing w:after="160" w:line="312" w:lineRule="auto"/>
        <w:jc w:val="both"/>
      </w:pPr>
      <w:r>
        <w:rPr>
          <w:rFonts w:ascii="Calibri" w:hAnsi="Calibri"/>
          <w:b/>
          <w:sz w:val="22"/>
        </w:rPr>
        <w:t xml:space="preserve">Ms Lan: </w:t>
      </w:r>
      <w:r>
        <w:rPr>
          <w:rFonts w:ascii="Calibri" w:hAnsi="Calibri"/>
          <w:sz w:val="22"/>
        </w:rPr>
        <w:t xml:space="preserve">I'll wait then, I brought a book just in case it took a while.  </w:t>
      </w:r>
      <w:r>
        <w:rPr>
          <w:rFonts w:ascii="Calibri" w:hAnsi="Calibri"/>
          <w:i/>
          <w:sz w:val="22"/>
        </w:rPr>
        <w:t>Vậy tôi sẽ chờ, tôi mang theo sách phòng khi mất chút thời gian.</w:t>
      </w:r>
    </w:p>
    <w:p>
      <w:pPr>
        <w:spacing w:after="160" w:line="312" w:lineRule="auto"/>
        <w:jc w:val="both"/>
      </w:pPr>
      <w:r>
        <w:rPr>
          <w:rFonts w:ascii="Calibri" w:hAnsi="Calibri"/>
          <w:b/>
          <w:sz w:val="22"/>
        </w:rPr>
        <w:t xml:space="preserve">Ms Lan: </w:t>
      </w:r>
      <w:r>
        <w:rPr>
          <w:rFonts w:ascii="Calibri" w:hAnsi="Calibri"/>
          <w:sz w:val="22"/>
        </w:rPr>
        <w:t xml:space="preserve">Will replacing the screen affect the fingerprint sensor, since it's built directly into the glass on this particular model?  </w:t>
      </w:r>
      <w:r>
        <w:rPr>
          <w:rFonts w:ascii="Calibri" w:hAnsi="Calibri"/>
          <w:i/>
          <w:sz w:val="22"/>
        </w:rPr>
        <w:t>Thay màn hình có ảnh hưởng đến cảm biến vân tay không ạ, vì nó nằm ngay trong lớp kính trên mẫu này?</w:t>
      </w:r>
    </w:p>
    <w:p>
      <w:pPr>
        <w:spacing w:after="160" w:line="312" w:lineRule="auto"/>
        <w:jc w:val="both"/>
      </w:pPr>
      <w:r>
        <w:rPr>
          <w:rFonts w:ascii="Calibri" w:hAnsi="Calibri"/>
          <w:b/>
          <w:sz w:val="22"/>
        </w:rPr>
        <w:t xml:space="preserve">Mr Aldercrest: </w:t>
      </w:r>
      <w:r>
        <w:rPr>
          <w:rFonts w:ascii="Calibri" w:hAnsi="Calibri"/>
          <w:sz w:val="22"/>
        </w:rPr>
        <w:t xml:space="preserve">We use genuine replacement parts specifically to avoid that problem, so the fingerprint sensor should keep working normally afterward.  </w:t>
      </w:r>
      <w:r>
        <w:rPr>
          <w:rFonts w:ascii="Calibri" w:hAnsi="Calibri"/>
          <w:i/>
          <w:sz w:val="22"/>
        </w:rPr>
        <w:t>Chúng tôi dùng linh kiện thay thế chính hãng để tránh đúng vấn đề đó, nên cảm biến vân tay sẽ vẫn hoạt động bình thường.</w:t>
      </w:r>
    </w:p>
    <w:p>
      <w:pPr>
        <w:spacing w:after="160" w:line="312" w:lineRule="auto"/>
        <w:jc w:val="both"/>
      </w:pPr>
      <w:r>
        <w:rPr>
          <w:rFonts w:ascii="Calibri" w:hAnsi="Calibri"/>
          <w:b/>
          <w:sz w:val="22"/>
        </w:rPr>
        <w:t xml:space="preserve">Ms Lan: </w:t>
      </w:r>
      <w:r>
        <w:rPr>
          <w:rFonts w:ascii="Calibri" w:hAnsi="Calibri"/>
          <w:sz w:val="22"/>
        </w:rPr>
        <w:t xml:space="preserve">That's reassuring, I rely on that fingerprint sensor constantly throughout the day.  </w:t>
      </w:r>
      <w:r>
        <w:rPr>
          <w:rFonts w:ascii="Calibri" w:hAnsi="Calibri"/>
          <w:i/>
          <w:sz w:val="22"/>
        </w:rPr>
        <w:t>Vậy thì nhẹ cả người, tôi dùng cảm biến vân tay đó suốt cả ngày.</w:t>
      </w:r>
    </w:p>
    <w:p>
      <w:pPr>
        <w:spacing w:after="160" w:line="312" w:lineRule="auto"/>
        <w:jc w:val="both"/>
      </w:pPr>
      <w:r>
        <w:rPr>
          <w:rFonts w:ascii="Calibri" w:hAnsi="Calibri"/>
          <w:b/>
          <w:sz w:val="22"/>
        </w:rPr>
        <w:t xml:space="preserve">Ms Lan: </w:t>
      </w:r>
      <w:r>
        <w:rPr>
          <w:rFonts w:ascii="Calibri" w:hAnsi="Calibri"/>
          <w:sz w:val="22"/>
        </w:rPr>
        <w:t xml:space="preserve">Is it worth repairing the screen on a phone this old, or should I just put that money toward a new one?  </w:t>
      </w:r>
      <w:r>
        <w:rPr>
          <w:rFonts w:ascii="Calibri" w:hAnsi="Calibri"/>
          <w:i/>
          <w:sz w:val="22"/>
        </w:rPr>
        <w:t>Có đáng để sửa màn hình trên chiếc điện thoại cũ như này không, hay tôi nên dồn tiền mua máy mới ạ?</w:t>
      </w:r>
    </w:p>
    <w:p>
      <w:pPr>
        <w:spacing w:after="160" w:line="312" w:lineRule="auto"/>
        <w:jc w:val="both"/>
      </w:pPr>
      <w:r>
        <w:rPr>
          <w:rFonts w:ascii="Calibri" w:hAnsi="Calibri"/>
          <w:b/>
          <w:sz w:val="22"/>
        </w:rPr>
        <w:t xml:space="preserve">Mr Aldercrest: </w:t>
      </w:r>
      <w:r>
        <w:rPr>
          <w:rFonts w:ascii="Calibri" w:hAnsi="Calibri"/>
          <w:sz w:val="22"/>
        </w:rPr>
        <w:t xml:space="preserve">If everything else still works well, a screen repair is usually far cheaper than replacing the whole phone outright.  </w:t>
      </w:r>
      <w:r>
        <w:rPr>
          <w:rFonts w:ascii="Calibri" w:hAnsi="Calibri"/>
          <w:i/>
          <w:sz w:val="22"/>
        </w:rPr>
        <w:t>Nếu mọi thứ khác vẫn chạy tốt, sửa màn hình thường rẻ hơn nhiều so với thay hẳn cả điện thoại.</w:t>
      </w:r>
    </w:p>
    <w:p>
      <w:pPr>
        <w:spacing w:after="160" w:line="312" w:lineRule="auto"/>
        <w:jc w:val="both"/>
      </w:pPr>
      <w:r>
        <w:rPr>
          <w:rFonts w:ascii="Calibri" w:hAnsi="Calibri"/>
          <w:b/>
          <w:sz w:val="22"/>
        </w:rPr>
        <w:t xml:space="preserve">Ms Lan: </w:t>
      </w:r>
      <w:r>
        <w:rPr>
          <w:rFonts w:ascii="Calibri" w:hAnsi="Calibri"/>
          <w:sz w:val="22"/>
        </w:rPr>
        <w:t xml:space="preserve">That makes sense, everything else about this phone still works perfectly fine.  </w:t>
      </w:r>
      <w:r>
        <w:rPr>
          <w:rFonts w:ascii="Calibri" w:hAnsi="Calibri"/>
          <w:i/>
          <w:sz w:val="22"/>
        </w:rPr>
        <w:t>Vậy cũng hợp lý, mọi thứ khác trên điện thoại này vẫn hoạt động hoàn hảo.</w:t>
      </w:r>
    </w:p>
    <w:p>
      <w:pPr>
        <w:spacing w:after="160" w:line="312" w:lineRule="auto"/>
        <w:jc w:val="both"/>
      </w:pPr>
      <w:r>
        <w:rPr>
          <w:rFonts w:ascii="Calibri" w:hAnsi="Calibri"/>
          <w:b/>
          <w:sz w:val="22"/>
        </w:rPr>
        <w:t xml:space="preserve">Ms Lan: </w:t>
      </w:r>
      <w:r>
        <w:rPr>
          <w:rFonts w:ascii="Calibri" w:hAnsi="Calibri"/>
          <w:sz w:val="22"/>
        </w:rPr>
        <w:t xml:space="preserve">The touch screen stopped responding properly in the corner where it cracked, even though the display itself still lights up fine.  </w:t>
      </w:r>
      <w:r>
        <w:rPr>
          <w:rFonts w:ascii="Calibri" w:hAnsi="Calibri"/>
          <w:i/>
          <w:sz w:val="22"/>
        </w:rPr>
        <w:t>Màn hình cảm ứng không nhận chạm đúng ở góc bị nứt nữa, dù màn hình vẫn sáng bình thường.</w:t>
      </w:r>
    </w:p>
    <w:p>
      <w:pPr>
        <w:spacing w:after="160" w:line="312" w:lineRule="auto"/>
        <w:jc w:val="both"/>
      </w:pPr>
      <w:r>
        <w:rPr>
          <w:rFonts w:ascii="Calibri" w:hAnsi="Calibri"/>
          <w:b/>
          <w:sz w:val="22"/>
        </w:rPr>
        <w:t xml:space="preserve">Mr Aldercrest: </w:t>
      </w:r>
      <w:r>
        <w:rPr>
          <w:rFonts w:ascii="Calibri" w:hAnsi="Calibri"/>
          <w:sz w:val="22"/>
        </w:rPr>
        <w:t xml:space="preserve">That's common with a cracked screen, since the touch sensor layer sits right beneath the glass and gets damaged too.  </w:t>
      </w:r>
      <w:r>
        <w:rPr>
          <w:rFonts w:ascii="Calibri" w:hAnsi="Calibri"/>
          <w:i/>
          <w:sz w:val="22"/>
        </w:rPr>
        <w:t>Chuyện đó khá phổ biến với màn hình nứt, vì lớp cảm biến chạm nằm ngay bên dưới kính cũng bị hỏng theo.</w:t>
      </w:r>
    </w:p>
    <w:p>
      <w:pPr>
        <w:spacing w:after="160" w:line="312" w:lineRule="auto"/>
        <w:jc w:val="both"/>
      </w:pPr>
      <w:r>
        <w:rPr>
          <w:rFonts w:ascii="Calibri" w:hAnsi="Calibri"/>
          <w:b/>
          <w:sz w:val="22"/>
        </w:rPr>
        <w:t xml:space="preserve">Ms Lan: </w:t>
      </w:r>
      <w:r>
        <w:rPr>
          <w:rFonts w:ascii="Calibri" w:hAnsi="Calibri"/>
          <w:sz w:val="22"/>
        </w:rPr>
        <w:t xml:space="preserve">That explains why I kept missing letters whenever I typed near that corner.  </w:t>
      </w:r>
      <w:r>
        <w:rPr>
          <w:rFonts w:ascii="Calibri" w:hAnsi="Calibri"/>
          <w:i/>
          <w:sz w:val="22"/>
        </w:rPr>
        <w:t>Vậy thì giải thích được tại sao tôi cứ gõ thiếu chữ mỗi khi gõ gần góc đó.</w:t>
      </w:r>
    </w:p>
    <w:p>
      <w:pPr>
        <w:spacing w:after="160" w:line="312" w:lineRule="auto"/>
        <w:jc w:val="both"/>
      </w:pPr>
      <w:r>
        <w:rPr>
          <w:rFonts w:ascii="Calibri" w:hAnsi="Calibri"/>
          <w:b/>
          <w:sz w:val="22"/>
        </w:rPr>
        <w:t xml:space="preserve">Ms Lan: </w:t>
      </w:r>
      <w:r>
        <w:rPr>
          <w:rFonts w:ascii="Calibri" w:hAnsi="Calibri"/>
          <w:sz w:val="22"/>
        </w:rPr>
        <w:t xml:space="preserve">Do you use original manufacturer parts for screen repairs, or are they usually generic replacement parts instead?  </w:t>
      </w:r>
      <w:r>
        <w:rPr>
          <w:rFonts w:ascii="Calibri" w:hAnsi="Calibri"/>
          <w:i/>
          <w:sz w:val="22"/>
        </w:rPr>
        <w:t>Anh dùng linh kiện chính hãng để sửa màn hình hay thường là linh kiện ngoài thay thế vậy ạ?</w:t>
      </w:r>
    </w:p>
    <w:p>
      <w:pPr>
        <w:spacing w:after="160" w:line="312" w:lineRule="auto"/>
        <w:jc w:val="both"/>
      </w:pPr>
      <w:r>
        <w:rPr>
          <w:rFonts w:ascii="Calibri" w:hAnsi="Calibri"/>
          <w:b/>
          <w:sz w:val="22"/>
        </w:rPr>
        <w:t xml:space="preserve">Mr Aldercrest: </w:t>
      </w:r>
      <w:r>
        <w:rPr>
          <w:rFonts w:ascii="Calibri" w:hAnsi="Calibri"/>
          <w:sz w:val="22"/>
        </w:rPr>
        <w:t xml:space="preserve">We always use original manufacturer parts whenever they're available, since generic screens tend to have dimmer, less accurate colors.  </w:t>
      </w:r>
      <w:r>
        <w:rPr>
          <w:rFonts w:ascii="Calibri" w:hAnsi="Calibri"/>
          <w:i/>
          <w:sz w:val="22"/>
        </w:rPr>
        <w:t>Chúng tôi luôn dùng linh kiện chính hãng bất cứ khi nào có sẵn, vì màn hình ngoài thường tối màu và kém chính xác hơn.</w:t>
      </w:r>
    </w:p>
    <w:p>
      <w:pPr>
        <w:spacing w:after="160" w:line="312" w:lineRule="auto"/>
        <w:jc w:val="both"/>
      </w:pPr>
      <w:r>
        <w:rPr>
          <w:rFonts w:ascii="Calibri" w:hAnsi="Calibri"/>
          <w:b/>
          <w:sz w:val="22"/>
        </w:rPr>
        <w:t xml:space="preserve">Ms Lan: </w:t>
      </w:r>
      <w:r>
        <w:rPr>
          <w:rFonts w:ascii="Calibri" w:hAnsi="Calibri"/>
          <w:sz w:val="22"/>
        </w:rPr>
        <w:t xml:space="preserve">I appreciate that, I'd rather pay a bit more for a screen that actually matches the original quality.  </w:t>
      </w:r>
      <w:r>
        <w:rPr>
          <w:rFonts w:ascii="Calibri" w:hAnsi="Calibri"/>
          <w:i/>
          <w:sz w:val="22"/>
        </w:rPr>
        <w:t>Tôi thích vậy, tôi sẵn lòng trả thêm một chút để có màn hình đúng chất lượng gốc.</w:t>
      </w:r>
    </w:p>
    <w:p>
      <w:pPr>
        <w:spacing w:after="160" w:line="312" w:lineRule="auto"/>
        <w:jc w:val="both"/>
      </w:pPr>
      <w:r>
        <w:rPr>
          <w:rFonts w:ascii="Calibri" w:hAnsi="Calibri"/>
          <w:b/>
          <w:sz w:val="22"/>
        </w:rPr>
        <w:t xml:space="preserve">Ms Lan: </w:t>
      </w:r>
      <w:r>
        <w:rPr>
          <w:rFonts w:ascii="Calibri" w:hAnsi="Calibri"/>
          <w:sz w:val="22"/>
        </w:rPr>
        <w:t xml:space="preserve">Since you replaced my screen last year, it's held up really well despite me dropping the phone a few more times.  </w:t>
      </w:r>
      <w:r>
        <w:rPr>
          <w:rFonts w:ascii="Calibri" w:hAnsi="Calibri"/>
          <w:i/>
          <w:sz w:val="22"/>
        </w:rPr>
        <w:t>Từ khi anh thay màn hình năm ngoái, nó vẫn bền tốt dù tôi làm rơi máy thêm vài lần nữa.</w:t>
      </w:r>
    </w:p>
    <w:p>
      <w:pPr>
        <w:spacing w:after="160" w:line="312" w:lineRule="auto"/>
        <w:jc w:val="both"/>
      </w:pPr>
      <w:r>
        <w:rPr>
          <w:rFonts w:ascii="Calibri" w:hAnsi="Calibri"/>
          <w:b/>
          <w:sz w:val="22"/>
        </w:rPr>
        <w:t xml:space="preserve">Mr Aldercrest: </w:t>
      </w:r>
      <w:r>
        <w:rPr>
          <w:rFonts w:ascii="Calibri" w:hAnsi="Calibri"/>
          <w:sz w:val="22"/>
        </w:rPr>
        <w:t xml:space="preserve">That's great to hear, the tempered glass layer we add on top really does make a noticeable difference against drops.  </w:t>
      </w:r>
      <w:r>
        <w:rPr>
          <w:rFonts w:ascii="Calibri" w:hAnsi="Calibri"/>
          <w:i/>
          <w:sz w:val="22"/>
        </w:rPr>
        <w:t>Nghe tốt quá, lớp kính cường lực chúng tôi dán thêm thật sự tạo khác biệt rõ rệt khi bị rơi.</w:t>
      </w:r>
    </w:p>
    <w:p>
      <w:pPr>
        <w:spacing w:after="160" w:line="312" w:lineRule="auto"/>
        <w:jc w:val="both"/>
      </w:pPr>
      <w:r>
        <w:rPr>
          <w:rFonts w:ascii="Calibri" w:hAnsi="Calibri"/>
          <w:b/>
          <w:sz w:val="22"/>
        </w:rPr>
        <w:t xml:space="preserve">Ms Lan: </w:t>
      </w:r>
      <w:r>
        <w:rPr>
          <w:rFonts w:ascii="Calibri" w:hAnsi="Calibri"/>
          <w:sz w:val="22"/>
        </w:rPr>
        <w:t xml:space="preserve">I'm definitely adding that same protective layer again this time around.  </w:t>
      </w:r>
      <w:r>
        <w:rPr>
          <w:rFonts w:ascii="Calibri" w:hAnsi="Calibri"/>
          <w:i/>
          <w:sz w:val="22"/>
        </w:rPr>
        <w:t>Lần này tôi chắc chắn sẽ dán thêm lớp bảo vệ đó nữa.</w:t>
      </w:r>
    </w:p>
    <w:p>
      <w:pPr>
        <w:spacing w:after="160" w:line="312" w:lineRule="auto"/>
        <w:jc w:val="both"/>
      </w:pPr>
      <w:r>
        <w:rPr>
          <w:rFonts w:ascii="Calibri" w:hAnsi="Calibri"/>
          <w:b/>
          <w:sz w:val="22"/>
        </w:rPr>
        <w:t xml:space="preserve">Ms Lan: </w:t>
      </w:r>
      <w:r>
        <w:rPr>
          <w:rFonts w:ascii="Calibri" w:hAnsi="Calibri"/>
          <w:sz w:val="22"/>
        </w:rPr>
        <w:t xml:space="preserve">My laptop screen has a strange dark line running down the left side that appeared out of nowhere yesterday.  </w:t>
      </w:r>
      <w:r>
        <w:rPr>
          <w:rFonts w:ascii="Calibri" w:hAnsi="Calibri"/>
          <w:i/>
          <w:sz w:val="22"/>
        </w:rPr>
        <w:t>Màn hình laptop của tôi có một đường kẻ đen lạ chạy dọc bên trái, tự nhiên xuất hiện từ hôm qua.</w:t>
      </w:r>
    </w:p>
    <w:p>
      <w:pPr>
        <w:spacing w:after="160" w:line="312" w:lineRule="auto"/>
        <w:jc w:val="both"/>
      </w:pPr>
      <w:r>
        <w:rPr>
          <w:rFonts w:ascii="Calibri" w:hAnsi="Calibri"/>
          <w:b/>
          <w:sz w:val="22"/>
        </w:rPr>
        <w:t xml:space="preserve">Mr Aldercrest: </w:t>
      </w:r>
      <w:r>
        <w:rPr>
          <w:rFonts w:ascii="Calibri" w:hAnsi="Calibri"/>
          <w:sz w:val="22"/>
        </w:rPr>
        <w:t xml:space="preserve">That line usually points to a damaged display cable or a faulty screen panel, so let me open it up and check.  </w:t>
      </w:r>
      <w:r>
        <w:rPr>
          <w:rFonts w:ascii="Calibri" w:hAnsi="Calibri"/>
          <w:i/>
          <w:sz w:val="22"/>
        </w:rPr>
        <w:t>Đường kẻ đó thường do dây cáp màn hình bị hỏng hoặc tấm nền màn hình bị lỗi, để tôi mở ra kiểm tra.</w:t>
      </w:r>
    </w:p>
    <w:p>
      <w:pPr>
        <w:spacing w:after="160" w:line="312" w:lineRule="auto"/>
        <w:jc w:val="both"/>
      </w:pPr>
      <w:r>
        <w:rPr>
          <w:rFonts w:ascii="Calibri" w:hAnsi="Calibri"/>
          <w:b/>
          <w:sz w:val="22"/>
        </w:rPr>
        <w:t xml:space="preserve">Ms Lan: </w:t>
      </w:r>
      <w:r>
        <w:rPr>
          <w:rFonts w:ascii="Calibri" w:hAnsi="Calibri"/>
          <w:sz w:val="22"/>
        </w:rPr>
        <w:t xml:space="preserve">Please do, it's been getting harder to ignore every time I open the lid.  </w:t>
      </w:r>
      <w:r>
        <w:rPr>
          <w:rFonts w:ascii="Calibri" w:hAnsi="Calibri"/>
          <w:i/>
          <w:sz w:val="22"/>
        </w:rPr>
        <w:t>Anh kiểm tra giúp, nó ngày càng khó bỏ qua mỗi lần tôi mở nắp máy.</w:t>
      </w:r>
    </w:p>
    <w:p>
      <w:pPr>
        <w:spacing w:after="160" w:line="312" w:lineRule="auto"/>
        <w:jc w:val="both"/>
      </w:pPr>
      <w:r>
        <w:rPr>
          <w:rFonts w:ascii="Calibri" w:hAnsi="Calibri"/>
          <w:b/>
          <w:sz w:val="22"/>
        </w:rPr>
        <w:t xml:space="preserve">Ms Lan: </w:t>
      </w:r>
      <w:r>
        <w:rPr>
          <w:rFonts w:ascii="Calibri" w:hAnsi="Calibri"/>
          <w:sz w:val="22"/>
        </w:rPr>
        <w:t xml:space="preserve">A few of the keys on my laptop keyboard have completely stopped responding, even after I tried cleaning underneath them.  </w:t>
      </w:r>
      <w:r>
        <w:rPr>
          <w:rFonts w:ascii="Calibri" w:hAnsi="Calibri"/>
          <w:i/>
          <w:sz w:val="22"/>
        </w:rPr>
        <w:t>Vài phím trên bàn phím laptop hoàn toàn không nhận nữa, dù tôi đã thử lau sạch bên dưới rồi.</w:t>
      </w:r>
    </w:p>
    <w:p>
      <w:pPr>
        <w:spacing w:after="160" w:line="312" w:lineRule="auto"/>
        <w:jc w:val="both"/>
      </w:pPr>
      <w:r>
        <w:rPr>
          <w:rFonts w:ascii="Calibri" w:hAnsi="Calibri"/>
          <w:b/>
          <w:sz w:val="22"/>
        </w:rPr>
        <w:t xml:space="preserve">Mr Aldercrest: </w:t>
      </w:r>
      <w:r>
        <w:rPr>
          <w:rFonts w:ascii="Calibri" w:hAnsi="Calibri"/>
          <w:sz w:val="22"/>
        </w:rPr>
        <w:t xml:space="preserve">Stuck or unresponsive keys often mean something got spilled underneath at some point, even a small amount of liquid.  </w:t>
      </w:r>
      <w:r>
        <w:rPr>
          <w:rFonts w:ascii="Calibri" w:hAnsi="Calibri"/>
          <w:i/>
          <w:sz w:val="22"/>
        </w:rPr>
        <w:t>Phím bị kẹt hay không nhận như vậy thường là do có gì đó đổ vào bên dưới, dù chỉ một chút chất lỏng thôi.</w:t>
      </w:r>
    </w:p>
    <w:p>
      <w:pPr>
        <w:spacing w:after="160" w:line="312" w:lineRule="auto"/>
        <w:jc w:val="both"/>
      </w:pPr>
      <w:r>
        <w:rPr>
          <w:rFonts w:ascii="Calibri" w:hAnsi="Calibri"/>
          <w:b/>
          <w:sz w:val="22"/>
        </w:rPr>
        <w:t xml:space="preserve">Ms Lan: </w:t>
      </w:r>
      <w:r>
        <w:rPr>
          <w:rFonts w:ascii="Calibri" w:hAnsi="Calibri"/>
          <w:sz w:val="22"/>
        </w:rPr>
        <w:t xml:space="preserve">That's possible, my nephew did spill a little juice near it a few weeks back.  </w:t>
      </w:r>
      <w:r>
        <w:rPr>
          <w:rFonts w:ascii="Calibri" w:hAnsi="Calibri"/>
          <w:i/>
          <w:sz w:val="22"/>
        </w:rPr>
        <w:t>Có thể lắm, cháu trai tôi đã làm đổ một ít nước ép gần đó vài tuần trước.</w:t>
      </w:r>
    </w:p>
    <w:p>
      <w:pPr>
        <w:spacing w:after="160" w:line="312" w:lineRule="auto"/>
        <w:jc w:val="both"/>
      </w:pPr>
      <w:r>
        <w:rPr>
          <w:rFonts w:ascii="Calibri" w:hAnsi="Calibri"/>
          <w:b/>
          <w:sz w:val="22"/>
        </w:rPr>
        <w:t xml:space="preserve">Ms Lan: </w:t>
      </w:r>
      <w:r>
        <w:rPr>
          <w:rFonts w:ascii="Calibri" w:hAnsi="Calibri"/>
          <w:sz w:val="22"/>
        </w:rPr>
        <w:t xml:space="preserve">The laptop hinge feels loose now, and the screen keeps slowly tilting backward whenever I set it on my lap.  </w:t>
      </w:r>
      <w:r>
        <w:rPr>
          <w:rFonts w:ascii="Calibri" w:hAnsi="Calibri"/>
          <w:i/>
          <w:sz w:val="22"/>
        </w:rPr>
        <w:t>Bản lề laptop giờ cảm thấy lỏng lẻo, màn hình cứ từ từ ngả ra sau mỗi khi tôi đặt trên đùi.</w:t>
      </w:r>
    </w:p>
    <w:p>
      <w:pPr>
        <w:spacing w:after="160" w:line="312" w:lineRule="auto"/>
        <w:jc w:val="both"/>
      </w:pPr>
      <w:r>
        <w:rPr>
          <w:rFonts w:ascii="Calibri" w:hAnsi="Calibri"/>
          <w:b/>
          <w:sz w:val="22"/>
        </w:rPr>
        <w:t xml:space="preserve">Mr Aldercrest: </w:t>
      </w:r>
      <w:r>
        <w:rPr>
          <w:rFonts w:ascii="Calibri" w:hAnsi="Calibri"/>
          <w:sz w:val="22"/>
        </w:rPr>
        <w:t xml:space="preserve">A loose hinge like that usually just needs the internal screws tightened, which is a fairly quick and simple fix.  </w:t>
      </w:r>
      <w:r>
        <w:rPr>
          <w:rFonts w:ascii="Calibri" w:hAnsi="Calibri"/>
          <w:i/>
          <w:sz w:val="22"/>
        </w:rPr>
        <w:t>Bản lề lỏng như vậy thường chỉ cần siết lại ốc vít bên trong, đó là cách sửa khá nhanh và đơn giản.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the whole hinge mechanism might need replacing entirely.  </w:t>
      </w:r>
      <w:r>
        <w:rPr>
          <w:rFonts w:ascii="Calibri" w:hAnsi="Calibri"/>
          <w:i/>
          <w:sz w:val="22"/>
        </w:rPr>
        <w:t>Vậy thì nhẹ cả người, tôi cứ lo phải thay cả cơ chế bản lề.</w:t>
      </w:r>
    </w:p>
    <w:p>
      <w:pPr>
        <w:spacing w:after="160" w:line="312" w:lineRule="auto"/>
        <w:jc w:val="both"/>
      </w:pPr>
      <w:r>
        <w:rPr>
          <w:rFonts w:ascii="Calibri" w:hAnsi="Calibri"/>
          <w:b/>
          <w:sz w:val="22"/>
        </w:rPr>
        <w:t xml:space="preserve">Ms Lan: </w:t>
      </w:r>
      <w:r>
        <w:rPr>
          <w:rFonts w:ascii="Calibri" w:hAnsi="Calibri"/>
          <w:sz w:val="22"/>
        </w:rPr>
        <w:t xml:space="preserve">There's a small crack in the corner of the laptop screen after it fell off the couch last week.  </w:t>
      </w:r>
      <w:r>
        <w:rPr>
          <w:rFonts w:ascii="Calibri" w:hAnsi="Calibri"/>
          <w:i/>
          <w:sz w:val="22"/>
        </w:rPr>
        <w:t>Có một vết nứt nhỏ ở góc màn hình laptop sau khi nó rơi khỏi ghế sofa tuần trước.</w:t>
      </w:r>
    </w:p>
    <w:p>
      <w:pPr>
        <w:spacing w:after="160" w:line="312" w:lineRule="auto"/>
        <w:jc w:val="both"/>
      </w:pPr>
      <w:r>
        <w:rPr>
          <w:rFonts w:ascii="Calibri" w:hAnsi="Calibri"/>
          <w:b/>
          <w:sz w:val="22"/>
        </w:rPr>
        <w:t xml:space="preserve">Mr Aldercrest: </w:t>
      </w:r>
      <w:r>
        <w:rPr>
          <w:rFonts w:ascii="Calibri" w:hAnsi="Calibri"/>
          <w:sz w:val="22"/>
        </w:rPr>
        <w:t xml:space="preserve">Let me check whether the crack has affected the display underneath, since sometimes it's only the outer protective layer.  </w:t>
      </w:r>
      <w:r>
        <w:rPr>
          <w:rFonts w:ascii="Calibri" w:hAnsi="Calibri"/>
          <w:i/>
          <w:sz w:val="22"/>
        </w:rPr>
        <w:t>Để tôi kiểm tra xem vết nứt có ảnh hưởng đến màn hình bên dưới không, đôi khi chỉ là lớp bảo vệ bên ngoài thôi.</w:t>
      </w:r>
    </w:p>
    <w:p>
      <w:pPr>
        <w:spacing w:after="160" w:line="312" w:lineRule="auto"/>
        <w:jc w:val="both"/>
      </w:pPr>
      <w:r>
        <w:rPr>
          <w:rFonts w:ascii="Calibri" w:hAnsi="Calibri"/>
          <w:b/>
          <w:sz w:val="22"/>
        </w:rPr>
        <w:t xml:space="preserve">Ms Lan: </w:t>
      </w:r>
      <w:r>
        <w:rPr>
          <w:rFonts w:ascii="Calibri" w:hAnsi="Calibri"/>
          <w:sz w:val="22"/>
        </w:rPr>
        <w:t xml:space="preserve">I noticed the picture still looks completely clear, so I'm hoping that's a good sign.  </w:t>
      </w:r>
      <w:r>
        <w:rPr>
          <w:rFonts w:ascii="Calibri" w:hAnsi="Calibri"/>
          <w:i/>
          <w:sz w:val="22"/>
        </w:rPr>
        <w:t>Tôi để ý thấy hình ảnh vẫn rõ hoàn toàn, nên tôi hy vọng đó là dấu hiệu tốt.</w:t>
      </w:r>
    </w:p>
    <w:p>
      <w:pPr>
        <w:spacing w:after="160" w:line="312" w:lineRule="auto"/>
        <w:jc w:val="both"/>
      </w:pPr>
      <w:r>
        <w:rPr>
          <w:rFonts w:ascii="Calibri" w:hAnsi="Calibri"/>
          <w:b/>
          <w:sz w:val="22"/>
        </w:rPr>
        <w:t xml:space="preserve">Ms Lan: </w:t>
      </w:r>
      <w:r>
        <w:rPr>
          <w:rFonts w:ascii="Calibri" w:hAnsi="Calibri"/>
          <w:sz w:val="22"/>
        </w:rPr>
        <w:t xml:space="preserve">The space bar on my keyboard sticks slightly every time I press it, almost like something is caught underneath.  </w:t>
      </w:r>
      <w:r>
        <w:rPr>
          <w:rFonts w:ascii="Calibri" w:hAnsi="Calibri"/>
          <w:i/>
          <w:sz w:val="22"/>
        </w:rPr>
        <w:t>Phím cách trên bàn phím của tôi bị kẹt nhẹ mỗi lần tôi nhấn, như có gì đó kẹt bên dưới vậy.</w:t>
      </w:r>
    </w:p>
    <w:p>
      <w:pPr>
        <w:spacing w:after="160" w:line="312" w:lineRule="auto"/>
        <w:jc w:val="both"/>
      </w:pPr>
      <w:r>
        <w:rPr>
          <w:rFonts w:ascii="Calibri" w:hAnsi="Calibri"/>
          <w:b/>
          <w:sz w:val="22"/>
        </w:rPr>
        <w:t xml:space="preserve">Mr Aldercrest: </w:t>
      </w:r>
      <w:r>
        <w:rPr>
          <w:rFonts w:ascii="Calibri" w:hAnsi="Calibri"/>
          <w:sz w:val="22"/>
        </w:rPr>
        <w:t xml:space="preserve">That's often just dust or a few crumbs trapped beneath the key, so let me pop it off and clean underneath properly.  </w:t>
      </w:r>
      <w:r>
        <w:rPr>
          <w:rFonts w:ascii="Calibri" w:hAnsi="Calibri"/>
          <w:i/>
          <w:sz w:val="22"/>
        </w:rPr>
        <w:t>Đó thường chỉ là bụi hoặc vài mảnh vụn kẹt bên dưới phím, để tôi tháo ra lau sạch bên dưới đàng hoàng.</w:t>
      </w:r>
    </w:p>
    <w:p>
      <w:pPr>
        <w:spacing w:after="160" w:line="312" w:lineRule="auto"/>
        <w:jc w:val="both"/>
      </w:pPr>
      <w:r>
        <w:rPr>
          <w:rFonts w:ascii="Calibri" w:hAnsi="Calibri"/>
          <w:b/>
          <w:sz w:val="22"/>
        </w:rPr>
        <w:t xml:space="preserve">Ms Lan: </w:t>
      </w:r>
      <w:r>
        <w:rPr>
          <w:rFonts w:ascii="Calibri" w:hAnsi="Calibri"/>
          <w:sz w:val="22"/>
        </w:rPr>
        <w:t xml:space="preserve">I should probably stop eating snacks right next to the keyboard after this.  </w:t>
      </w:r>
      <w:r>
        <w:rPr>
          <w:rFonts w:ascii="Calibri" w:hAnsi="Calibri"/>
          <w:i/>
          <w:sz w:val="22"/>
        </w:rPr>
        <w:t>Chắc tôi nên ngừng ăn vặt ngay cạnh bàn phím sau vụ này.</w:t>
      </w:r>
    </w:p>
    <w:p>
      <w:pPr>
        <w:spacing w:after="160" w:line="312" w:lineRule="auto"/>
        <w:jc w:val="both"/>
      </w:pPr>
      <w:r>
        <w:rPr>
          <w:rFonts w:ascii="Calibri" w:hAnsi="Calibri"/>
          <w:b/>
          <w:sz w:val="22"/>
        </w:rPr>
        <w:t xml:space="preserve">Ms Lan: </w:t>
      </w:r>
      <w:r>
        <w:rPr>
          <w:rFonts w:ascii="Calibri" w:hAnsi="Calibri"/>
          <w:sz w:val="22"/>
        </w:rPr>
        <w:t xml:space="preserve">Would it be cheaper to replace just the laptop screen, or should I consider buying an entirely new laptop instead?  </w:t>
      </w:r>
      <w:r>
        <w:rPr>
          <w:rFonts w:ascii="Calibri" w:hAnsi="Calibri"/>
          <w:i/>
          <w:sz w:val="22"/>
        </w:rPr>
        <w:t>Thay mỗi màn hình laptop sẽ rẻ hơn hay tôi nên cân nhắc mua hẳn một chiếc laptop mới ạ?</w:t>
      </w:r>
    </w:p>
    <w:p>
      <w:pPr>
        <w:spacing w:after="160" w:line="312" w:lineRule="auto"/>
        <w:jc w:val="both"/>
      </w:pPr>
      <w:r>
        <w:rPr>
          <w:rFonts w:ascii="Calibri" w:hAnsi="Calibri"/>
          <w:b/>
          <w:sz w:val="22"/>
        </w:rPr>
        <w:t xml:space="preserve">Mr Aldercrest: </w:t>
      </w:r>
      <w:r>
        <w:rPr>
          <w:rFonts w:ascii="Calibri" w:hAnsi="Calibri"/>
          <w:sz w:val="22"/>
        </w:rPr>
        <w:t xml:space="preserve">Since the rest of this laptop is still in great condition, replacing only the screen will definitely save you money.  </w:t>
      </w:r>
      <w:r>
        <w:rPr>
          <w:rFonts w:ascii="Calibri" w:hAnsi="Calibri"/>
          <w:i/>
          <w:sz w:val="22"/>
        </w:rPr>
        <w:t>Vì phần còn lại của laptop vẫn còn rất tốt, chỉ thay màn hình sẽ chắc chắn tiết kiệm hơn cho chị.</w:t>
      </w:r>
    </w:p>
    <w:p>
      <w:pPr>
        <w:spacing w:after="160" w:line="312" w:lineRule="auto"/>
        <w:jc w:val="both"/>
      </w:pPr>
      <w:r>
        <w:rPr>
          <w:rFonts w:ascii="Calibri" w:hAnsi="Calibri"/>
          <w:b/>
          <w:sz w:val="22"/>
        </w:rPr>
        <w:t xml:space="preserve">Ms Lan: </w:t>
      </w:r>
      <w:r>
        <w:rPr>
          <w:rFonts w:ascii="Calibri" w:hAnsi="Calibri"/>
          <w:sz w:val="22"/>
        </w:rPr>
        <w:t xml:space="preserve">Let's go with the screen replacement then, everything else still runs perfectly fine for my needs.  </w:t>
      </w:r>
      <w:r>
        <w:rPr>
          <w:rFonts w:ascii="Calibri" w:hAnsi="Calibri"/>
          <w:i/>
          <w:sz w:val="22"/>
        </w:rPr>
        <w:t>Vậy mình thay màn hình thôi, mọi thứ khác vẫn hoạt động hoàn hảo với nhu cầu của tôi.</w:t>
      </w:r>
    </w:p>
    <w:p>
      <w:pPr>
        <w:spacing w:after="160" w:line="312" w:lineRule="auto"/>
        <w:jc w:val="both"/>
      </w:pPr>
      <w:r>
        <w:rPr>
          <w:rFonts w:ascii="Calibri" w:hAnsi="Calibri"/>
          <w:b/>
          <w:sz w:val="22"/>
        </w:rPr>
        <w:t xml:space="preserve">Ms Lan: </w:t>
      </w:r>
      <w:r>
        <w:rPr>
          <w:rFonts w:ascii="Calibri" w:hAnsi="Calibri"/>
          <w:sz w:val="22"/>
        </w:rPr>
        <w:t xml:space="preserve">After you fixed the hinge last month, the laptop has felt sturdy again every time I open and close the lid.  </w:t>
      </w:r>
      <w:r>
        <w:rPr>
          <w:rFonts w:ascii="Calibri" w:hAnsi="Calibri"/>
          <w:i/>
          <w:sz w:val="22"/>
        </w:rPr>
        <w:t>Từ khi anh sửa bản lề tháng trước, laptop cảm thấy chắc chắn trở lại mỗi lần tôi mở và đóng nắp.</w:t>
      </w:r>
    </w:p>
    <w:p>
      <w:pPr>
        <w:spacing w:after="160" w:line="312" w:lineRule="auto"/>
        <w:jc w:val="both"/>
      </w:pPr>
      <w:r>
        <w:rPr>
          <w:rFonts w:ascii="Calibri" w:hAnsi="Calibri"/>
          <w:b/>
          <w:sz w:val="22"/>
        </w:rPr>
        <w:t xml:space="preserve">Mr Aldercrest: </w:t>
      </w:r>
      <w:r>
        <w:rPr>
          <w:rFonts w:ascii="Calibri" w:hAnsi="Calibri"/>
          <w:sz w:val="22"/>
        </w:rPr>
        <w:t xml:space="preserve">That's wonderful to hear, a properly tightened hinge should easily last for several more years of regular daily use.  </w:t>
      </w:r>
      <w:r>
        <w:rPr>
          <w:rFonts w:ascii="Calibri" w:hAnsi="Calibri"/>
          <w:i/>
          <w:sz w:val="22"/>
        </w:rPr>
        <w:t>Nghe tuyệt quá, một bản lề được siết đúng cách sẽ dễ dàng dùng tốt thêm vài năm nữa với mức sử dụng bình thường.</w:t>
      </w:r>
    </w:p>
    <w:p>
      <w:pPr>
        <w:spacing w:after="160" w:line="312" w:lineRule="auto"/>
        <w:jc w:val="both"/>
      </w:pPr>
      <w:r>
        <w:rPr>
          <w:rFonts w:ascii="Calibri" w:hAnsi="Calibri"/>
          <w:b/>
          <w:sz w:val="22"/>
        </w:rPr>
        <w:t xml:space="preserve">Ms Lan: </w:t>
      </w:r>
      <w:r>
        <w:rPr>
          <w:rFonts w:ascii="Calibri" w:hAnsi="Calibri"/>
          <w:sz w:val="22"/>
        </w:rPr>
        <w:t xml:space="preserve">I'm relieved I brought it in before the screen actually snapped off completely.  </w:t>
      </w:r>
      <w:r>
        <w:rPr>
          <w:rFonts w:ascii="Calibri" w:hAnsi="Calibri"/>
          <w:i/>
          <w:sz w:val="22"/>
        </w:rPr>
        <w:t>Tôi mừng là mình mang đến sửa trước khi màn hình thật sự gãy hẳn.</w:t>
      </w:r>
    </w:p>
    <w:p>
      <w:pPr>
        <w:spacing w:after="160" w:line="312" w:lineRule="auto"/>
        <w:jc w:val="both"/>
      </w:pPr>
      <w:r>
        <w:rPr>
          <w:rFonts w:ascii="Calibri" w:hAnsi="Calibri"/>
          <w:b/>
          <w:sz w:val="22"/>
        </w:rPr>
        <w:t xml:space="preserve">Ms Lan: </w:t>
      </w:r>
      <w:r>
        <w:rPr>
          <w:rFonts w:ascii="Calibri" w:hAnsi="Calibri"/>
          <w:sz w:val="22"/>
        </w:rPr>
        <w:t xml:space="preserve">My phone's battery used to last all day, but now it drops to twenty percent by early afternoon without much use.  </w:t>
      </w:r>
      <w:r>
        <w:rPr>
          <w:rFonts w:ascii="Calibri" w:hAnsi="Calibri"/>
          <w:i/>
          <w:sz w:val="22"/>
        </w:rPr>
        <w:t>Pin điện thoại tôi trước đây dùng cả ngày thoải mái, nhưng giờ tụt xuống hai mươi phần trăm vào đầu giờ chiều dù ít dùng.</w:t>
      </w:r>
    </w:p>
    <w:p>
      <w:pPr>
        <w:spacing w:after="160" w:line="312" w:lineRule="auto"/>
        <w:jc w:val="both"/>
      </w:pPr>
      <w:r>
        <w:rPr>
          <w:rFonts w:ascii="Calibri" w:hAnsi="Calibri"/>
          <w:b/>
          <w:sz w:val="22"/>
        </w:rPr>
        <w:t xml:space="preserve">Mr Aldercrest: </w:t>
      </w:r>
      <w:r>
        <w:rPr>
          <w:rFonts w:ascii="Calibri" w:hAnsi="Calibri"/>
          <w:sz w:val="22"/>
        </w:rPr>
        <w:t xml:space="preserve">That's a clear sign the battery has degraded over time, which happens naturally after a couple of years of daily charging.  </w:t>
      </w:r>
      <w:r>
        <w:rPr>
          <w:rFonts w:ascii="Calibri" w:hAnsi="Calibri"/>
          <w:i/>
          <w:sz w:val="22"/>
        </w:rPr>
        <w:t>Đó là dấu hiệu rõ ràng pin đã xuống cấp theo thời gian, chuyện bình thường sau vài năm sạc hằng ngày.</w:t>
      </w:r>
    </w:p>
    <w:p>
      <w:pPr>
        <w:spacing w:after="160" w:line="312" w:lineRule="auto"/>
        <w:jc w:val="both"/>
      </w:pPr>
      <w:r>
        <w:rPr>
          <w:rFonts w:ascii="Calibri" w:hAnsi="Calibri"/>
          <w:b/>
          <w:sz w:val="22"/>
        </w:rPr>
        <w:t xml:space="preserve">Ms Lan: </w:t>
      </w:r>
      <w:r>
        <w:rPr>
          <w:rFonts w:ascii="Calibri" w:hAnsi="Calibri"/>
          <w:sz w:val="22"/>
        </w:rPr>
        <w:t xml:space="preserve">I figured it was something like that, since I charge it every single night without fail.  </w:t>
      </w:r>
      <w:r>
        <w:rPr>
          <w:rFonts w:ascii="Calibri" w:hAnsi="Calibri"/>
          <w:i/>
          <w:sz w:val="22"/>
        </w:rPr>
        <w:t>Tôi cũng đoán vậy, vì tôi sạc nó mỗi tối không sót ngày nào.</w:t>
      </w:r>
    </w:p>
    <w:p>
      <w:pPr>
        <w:spacing w:after="160" w:line="312" w:lineRule="auto"/>
        <w:jc w:val="both"/>
      </w:pPr>
      <w:r>
        <w:rPr>
          <w:rFonts w:ascii="Calibri" w:hAnsi="Calibri"/>
          <w:b/>
          <w:sz w:val="22"/>
        </w:rPr>
        <w:t xml:space="preserve">Ms Lan: </w:t>
      </w:r>
      <w:r>
        <w:rPr>
          <w:rFonts w:ascii="Calibri" w:hAnsi="Calibri"/>
          <w:sz w:val="22"/>
        </w:rPr>
        <w:t xml:space="preserve">Is it bad for the battery if I leave my phone charging overnight even after it reaches a full charge?  </w:t>
      </w:r>
      <w:r>
        <w:rPr>
          <w:rFonts w:ascii="Calibri" w:hAnsi="Calibri"/>
          <w:i/>
          <w:sz w:val="22"/>
        </w:rPr>
        <w:t>Để điện thoại sạc qua đêm ngay cả khi đã đầy pin có hại gì không ạ?</w:t>
      </w:r>
    </w:p>
    <w:p>
      <w:pPr>
        <w:spacing w:after="160" w:line="312" w:lineRule="auto"/>
        <w:jc w:val="both"/>
      </w:pPr>
      <w:r>
        <w:rPr>
          <w:rFonts w:ascii="Calibri" w:hAnsi="Calibri"/>
          <w:b/>
          <w:sz w:val="22"/>
        </w:rPr>
        <w:t xml:space="preserve">Mr Aldercrest: </w:t>
      </w:r>
      <w:r>
        <w:rPr>
          <w:rFonts w:ascii="Calibri" w:hAnsi="Calibri"/>
          <w:sz w:val="22"/>
        </w:rPr>
        <w:t xml:space="preserve">Modern phones are designed to stop drawing extra power once they're full, so overnight charging shouldn't cause serious harm.  </w:t>
      </w:r>
      <w:r>
        <w:rPr>
          <w:rFonts w:ascii="Calibri" w:hAnsi="Calibri"/>
          <w:i/>
          <w:sz w:val="22"/>
        </w:rPr>
        <w:t>Điện thoại đời mới được thiết kế để ngừng hút thêm điện khi đã đầy, nên sạc qua đêm thường không gây hại gì nghiêm trọng.</w:t>
      </w:r>
    </w:p>
    <w:p>
      <w:pPr>
        <w:spacing w:after="160" w:line="312" w:lineRule="auto"/>
        <w:jc w:val="both"/>
      </w:pPr>
      <w:r>
        <w:rPr>
          <w:rFonts w:ascii="Calibri" w:hAnsi="Calibri"/>
          <w:b/>
          <w:sz w:val="22"/>
        </w:rPr>
        <w:t xml:space="preserve">Ms Lan: </w:t>
      </w:r>
      <w:r>
        <w:rPr>
          <w:rFonts w:ascii="Calibri" w:hAnsi="Calibri"/>
          <w:sz w:val="22"/>
        </w:rPr>
        <w:t xml:space="preserve">That's reassuring, I was starting to feel a little guilty about my nightly charging habit.  </w:t>
      </w:r>
      <w:r>
        <w:rPr>
          <w:rFonts w:ascii="Calibri" w:hAnsi="Calibri"/>
          <w:i/>
          <w:sz w:val="22"/>
        </w:rPr>
        <w:t>Vậy thì nhẹ cả người, tôi cứ thấy hơi áy náy về thói quen sạc qua đêm của mình.</w:t>
      </w:r>
    </w:p>
    <w:p>
      <w:pPr>
        <w:spacing w:after="160" w:line="312" w:lineRule="auto"/>
        <w:jc w:val="both"/>
      </w:pPr>
      <w:r>
        <w:rPr>
          <w:rFonts w:ascii="Calibri" w:hAnsi="Calibri"/>
          <w:b/>
          <w:sz w:val="22"/>
        </w:rPr>
        <w:t xml:space="preserve">Ms Lan: </w:t>
      </w:r>
      <w:r>
        <w:rPr>
          <w:rFonts w:ascii="Calibri" w:hAnsi="Calibri"/>
          <w:sz w:val="22"/>
        </w:rPr>
        <w:t xml:space="preserve">My laptop battery drains incredibly fast now, going from a full charge to nearly empty in under two hours.  </w:t>
      </w:r>
      <w:r>
        <w:rPr>
          <w:rFonts w:ascii="Calibri" w:hAnsi="Calibri"/>
          <w:i/>
          <w:sz w:val="22"/>
        </w:rPr>
        <w:t>Pin laptop của tôi giờ hao cực nhanh, từ đầy pin xuống gần cạn chỉ trong chưa đầy hai tiếng.</w:t>
      </w:r>
    </w:p>
    <w:p>
      <w:pPr>
        <w:spacing w:after="160" w:line="312" w:lineRule="auto"/>
        <w:jc w:val="both"/>
      </w:pPr>
      <w:r>
        <w:rPr>
          <w:rFonts w:ascii="Calibri" w:hAnsi="Calibri"/>
          <w:b/>
          <w:sz w:val="22"/>
        </w:rPr>
        <w:t xml:space="preserve">Mr Aldercrest: </w:t>
      </w:r>
      <w:r>
        <w:rPr>
          <w:rFonts w:ascii="Calibri" w:hAnsi="Calibri"/>
          <w:sz w:val="22"/>
        </w:rPr>
        <w:t xml:space="preserve">That's a significant drop in battery health, so we should run a proper diagnostic before deciding on a replacement.  </w:t>
      </w:r>
      <w:r>
        <w:rPr>
          <w:rFonts w:ascii="Calibri" w:hAnsi="Calibri"/>
          <w:i/>
          <w:sz w:val="22"/>
        </w:rPr>
        <w:t>Đó là mức sụt pin đáng kể, nên mình cần chạy kiểm tra kỹ trước khi quyết định có cần thay pin không.</w:t>
      </w:r>
    </w:p>
    <w:p>
      <w:pPr>
        <w:spacing w:after="160" w:line="312" w:lineRule="auto"/>
        <w:jc w:val="both"/>
      </w:pPr>
      <w:r>
        <w:rPr>
          <w:rFonts w:ascii="Calibri" w:hAnsi="Calibri"/>
          <w:b/>
          <w:sz w:val="22"/>
        </w:rPr>
        <w:t xml:space="preserve">Ms Lan: </w:t>
      </w:r>
      <w:r>
        <w:rPr>
          <w:rFonts w:ascii="Calibri" w:hAnsi="Calibri"/>
          <w:sz w:val="22"/>
        </w:rPr>
        <w:t xml:space="preserve">Please go ahead, I can barely get through a single meeting without needing to plug it back in.  </w:t>
      </w:r>
      <w:r>
        <w:rPr>
          <w:rFonts w:ascii="Calibri" w:hAnsi="Calibri"/>
          <w:i/>
          <w:sz w:val="22"/>
        </w:rPr>
        <w:t>Anh cứ kiểm tra giúp, tôi khó mà qua được một cuộc họp mà không cần cắm sạc lại.</w:t>
      </w:r>
    </w:p>
    <w:p>
      <w:pPr>
        <w:spacing w:after="160" w:line="312" w:lineRule="auto"/>
        <w:jc w:val="both"/>
      </w:pPr>
      <w:r>
        <w:rPr>
          <w:rFonts w:ascii="Calibri" w:hAnsi="Calibri"/>
          <w:b/>
          <w:sz w:val="22"/>
        </w:rPr>
        <w:t xml:space="preserve">Ms Lan: </w:t>
      </w:r>
      <w:r>
        <w:rPr>
          <w:rFonts w:ascii="Calibri" w:hAnsi="Calibri"/>
          <w:sz w:val="22"/>
        </w:rPr>
        <w:t xml:space="preserve">How much would it cost to replace the battery in this particular phone model, roughly speaking?  </w:t>
      </w:r>
      <w:r>
        <w:rPr>
          <w:rFonts w:ascii="Calibri" w:hAnsi="Calibri"/>
          <w:i/>
          <w:sz w:val="22"/>
        </w:rPr>
        <w:t>Thay pin trên mẫu điện thoại cụ thể này tốn khoảng bao nhiêu ạ?</w:t>
      </w:r>
    </w:p>
    <w:p>
      <w:pPr>
        <w:spacing w:after="160" w:line="312" w:lineRule="auto"/>
        <w:jc w:val="both"/>
      </w:pPr>
      <w:r>
        <w:rPr>
          <w:rFonts w:ascii="Calibri" w:hAnsi="Calibri"/>
          <w:b/>
          <w:sz w:val="22"/>
        </w:rPr>
        <w:t xml:space="preserve">Mr Aldercrest: </w:t>
      </w:r>
      <w:r>
        <w:rPr>
          <w:rFonts w:ascii="Calibri" w:hAnsi="Calibri"/>
          <w:sz w:val="22"/>
        </w:rPr>
        <w:t xml:space="preserve">For this model, a battery replacement typically costs around a modest amount, plus a small fee for labor.  </w:t>
      </w:r>
      <w:r>
        <w:rPr>
          <w:rFonts w:ascii="Calibri" w:hAnsi="Calibri"/>
          <w:i/>
          <w:sz w:val="22"/>
        </w:rPr>
        <w:t>Với mẫu này, thay pin thường tốn một khoản vừa phải, cộng thêm một ít phí công sửa.</w:t>
      </w:r>
    </w:p>
    <w:p>
      <w:pPr>
        <w:spacing w:after="160" w:line="312" w:lineRule="auto"/>
        <w:jc w:val="both"/>
      </w:pPr>
      <w:r>
        <w:rPr>
          <w:rFonts w:ascii="Calibri" w:hAnsi="Calibri"/>
          <w:b/>
          <w:sz w:val="22"/>
        </w:rPr>
        <w:t xml:space="preserve">Ms Lan: </w:t>
      </w:r>
      <w:r>
        <w:rPr>
          <w:rFonts w:ascii="Calibri" w:hAnsi="Calibri"/>
          <w:sz w:val="22"/>
        </w:rPr>
        <w:t xml:space="preserve">That sounds completely reasonable, especially compared to buying a brand new phone outright.  </w:t>
      </w:r>
      <w:r>
        <w:rPr>
          <w:rFonts w:ascii="Calibri" w:hAnsi="Calibri"/>
          <w:i/>
          <w:sz w:val="22"/>
        </w:rPr>
        <w:t>Nghe hợp lý hoàn toàn, nhất là so với việc mua hẳn một chiếc điện thoại mới.</w:t>
      </w:r>
    </w:p>
    <w:p>
      <w:pPr>
        <w:spacing w:after="160" w:line="312" w:lineRule="auto"/>
        <w:jc w:val="both"/>
      </w:pPr>
      <w:r>
        <w:rPr>
          <w:rFonts w:ascii="Calibri" w:hAnsi="Calibri"/>
          <w:b/>
          <w:sz w:val="22"/>
        </w:rPr>
        <w:t xml:space="preserve">Ms Lan: </w:t>
      </w:r>
      <w:r>
        <w:rPr>
          <w:rFonts w:ascii="Calibri" w:hAnsi="Calibri"/>
          <w:sz w:val="22"/>
        </w:rPr>
        <w:t xml:space="preserve">My phone suddenly turned off at forty percent battery yesterday, and then it wouldn't turn back on for several minutes.  </w:t>
      </w:r>
      <w:r>
        <w:rPr>
          <w:rFonts w:ascii="Calibri" w:hAnsi="Calibri"/>
          <w:i/>
          <w:sz w:val="22"/>
        </w:rPr>
        <w:t>Điện thoại tôi tự tắt hôm qua khi pin còn bốn mươi phần trăm, và sau đó mất mấy phút mới bật lại được.</w:t>
      </w:r>
    </w:p>
    <w:p>
      <w:pPr>
        <w:spacing w:after="160" w:line="312" w:lineRule="auto"/>
        <w:jc w:val="both"/>
      </w:pPr>
      <w:r>
        <w:rPr>
          <w:rFonts w:ascii="Calibri" w:hAnsi="Calibri"/>
          <w:b/>
          <w:sz w:val="22"/>
        </w:rPr>
        <w:t xml:space="preserve">Mr Aldercrest: </w:t>
      </w:r>
      <w:r>
        <w:rPr>
          <w:rFonts w:ascii="Calibri" w:hAnsi="Calibri"/>
          <w:sz w:val="22"/>
        </w:rPr>
        <w:t xml:space="preserve">That kind of unexpected shutdown often means the battery can no longer deliver power steadily under certain conditions.  </w:t>
      </w:r>
      <w:r>
        <w:rPr>
          <w:rFonts w:ascii="Calibri" w:hAnsi="Calibri"/>
          <w:i/>
          <w:sz w:val="22"/>
        </w:rPr>
        <w:t>Việc tự tắt bất ngờ như vậy thường có nghĩa là pin không còn cung cấp điện ổn định trong một số điều kiện nhất định.</w:t>
      </w:r>
    </w:p>
    <w:p>
      <w:pPr>
        <w:spacing w:after="160" w:line="312" w:lineRule="auto"/>
        <w:jc w:val="both"/>
      </w:pPr>
      <w:r>
        <w:rPr>
          <w:rFonts w:ascii="Calibri" w:hAnsi="Calibri"/>
          <w:b/>
          <w:sz w:val="22"/>
        </w:rPr>
        <w:t xml:space="preserve">Ms Lan: </w:t>
      </w:r>
      <w:r>
        <w:rPr>
          <w:rFonts w:ascii="Calibri" w:hAnsi="Calibri"/>
          <w:sz w:val="22"/>
        </w:rPr>
        <w:t xml:space="preserve">That's a bit concerning, it happened right when I needed to make an important call.  </w:t>
      </w:r>
      <w:r>
        <w:rPr>
          <w:rFonts w:ascii="Calibri" w:hAnsi="Calibri"/>
          <w:i/>
          <w:sz w:val="22"/>
        </w:rPr>
        <w:t>Hơi lo thật, chuyện đó xảy ra đúng lúc tôi cần gọi một cuộc gọi quan trọng.</w:t>
      </w:r>
    </w:p>
    <w:p>
      <w:pPr>
        <w:spacing w:after="160" w:line="312" w:lineRule="auto"/>
        <w:jc w:val="both"/>
      </w:pPr>
      <w:r>
        <w:rPr>
          <w:rFonts w:ascii="Calibri" w:hAnsi="Calibri"/>
          <w:b/>
          <w:sz w:val="22"/>
        </w:rPr>
        <w:t xml:space="preserve">Ms Lan: </w:t>
      </w:r>
      <w:r>
        <w:rPr>
          <w:rFonts w:ascii="Calibri" w:hAnsi="Calibri"/>
          <w:sz w:val="22"/>
        </w:rPr>
        <w:t xml:space="preserve">The back of my phone feels noticeably warm these days, even when I'm just scrolling through messages casually.  </w:t>
      </w:r>
      <w:r>
        <w:rPr>
          <w:rFonts w:ascii="Calibri" w:hAnsi="Calibri"/>
          <w:i/>
          <w:sz w:val="22"/>
        </w:rPr>
        <w:t>Mặt sau điện thoại tôi dạo này cảm thấy ấm rõ, kể cả khi tôi chỉ lướt tin nhắn bình thường thôi.</w:t>
      </w:r>
    </w:p>
    <w:p>
      <w:pPr>
        <w:spacing w:after="160" w:line="312" w:lineRule="auto"/>
        <w:jc w:val="both"/>
      </w:pPr>
      <w:r>
        <w:rPr>
          <w:rFonts w:ascii="Calibri" w:hAnsi="Calibri"/>
          <w:b/>
          <w:sz w:val="22"/>
        </w:rPr>
        <w:t xml:space="preserve">Mr Aldercrest: </w:t>
      </w:r>
      <w:r>
        <w:rPr>
          <w:rFonts w:ascii="Calibri" w:hAnsi="Calibri"/>
          <w:sz w:val="22"/>
        </w:rPr>
        <w:t xml:space="preserve">A battery nearing the end of its life can sometimes generate extra heat, so let's check its condition right away.  </w:t>
      </w:r>
      <w:r>
        <w:rPr>
          <w:rFonts w:ascii="Calibri" w:hAnsi="Calibri"/>
          <w:i/>
          <w:sz w:val="22"/>
        </w:rPr>
        <w:t>Pin gần hết tuổi thọ đôi khi sinh thêm nhiệt, nên mình kiểm tra tình trạng pin ngay bây giờ nhé.</w:t>
      </w:r>
    </w:p>
    <w:p>
      <w:pPr>
        <w:spacing w:after="160" w:line="312" w:lineRule="auto"/>
        <w:jc w:val="both"/>
      </w:pPr>
      <w:r>
        <w:rPr>
          <w:rFonts w:ascii="Calibri" w:hAnsi="Calibri"/>
          <w:b/>
          <w:sz w:val="22"/>
        </w:rPr>
        <w:t xml:space="preserve">Ms Lan: </w:t>
      </w:r>
      <w:r>
        <w:rPr>
          <w:rFonts w:ascii="Calibri" w:hAnsi="Calibri"/>
          <w:sz w:val="22"/>
        </w:rPr>
        <w:t xml:space="preserve">I noticed it most whenever I leave it charging on my nightstand overnight.  </w:t>
      </w:r>
      <w:r>
        <w:rPr>
          <w:rFonts w:ascii="Calibri" w:hAnsi="Calibri"/>
          <w:i/>
          <w:sz w:val="22"/>
        </w:rPr>
        <w:t>Tôi để ý thấy nhiều nhất là khi để sạc qua đêm trên bàn đầu giường.</w:t>
      </w:r>
    </w:p>
    <w:p>
      <w:pPr>
        <w:spacing w:after="160" w:line="312" w:lineRule="auto"/>
        <w:jc w:val="both"/>
      </w:pPr>
      <w:r>
        <w:rPr>
          <w:rFonts w:ascii="Calibri" w:hAnsi="Calibri"/>
          <w:b/>
          <w:sz w:val="22"/>
        </w:rPr>
        <w:t xml:space="preserve">Ms Lan: </w:t>
      </w:r>
      <w:r>
        <w:rPr>
          <w:rFonts w:ascii="Calibri" w:hAnsi="Calibri"/>
          <w:sz w:val="22"/>
        </w:rPr>
        <w:t xml:space="preserve">Is it worth buying a certified replacement battery, or would a cheaper generic one work just as well in practice?  </w:t>
      </w:r>
      <w:r>
        <w:rPr>
          <w:rFonts w:ascii="Calibri" w:hAnsi="Calibri"/>
          <w:i/>
          <w:sz w:val="22"/>
        </w:rPr>
        <w:t>Có đáng mua pin thay thế chính hãng không ạ, hay loại rẻ hơn không chính hãng cũng dùng tốt tương tự?</w:t>
      </w:r>
    </w:p>
    <w:p>
      <w:pPr>
        <w:spacing w:after="160" w:line="312" w:lineRule="auto"/>
        <w:jc w:val="both"/>
      </w:pPr>
      <w:r>
        <w:rPr>
          <w:rFonts w:ascii="Calibri" w:hAnsi="Calibri"/>
          <w:b/>
          <w:sz w:val="22"/>
        </w:rPr>
        <w:t xml:space="preserve">Mr Aldercrest: </w:t>
      </w:r>
      <w:r>
        <w:rPr>
          <w:rFonts w:ascii="Calibri" w:hAnsi="Calibri"/>
          <w:sz w:val="22"/>
        </w:rPr>
        <w:t xml:space="preserve">I'd strongly recommend the certified battery, since generic ones sometimes swell slightly or degrade much faster over time.  </w:t>
      </w:r>
      <w:r>
        <w:rPr>
          <w:rFonts w:ascii="Calibri" w:hAnsi="Calibri"/>
          <w:i/>
          <w:sz w:val="22"/>
        </w:rPr>
        <w:t>Tôi khuyên nên dùng pin chính hãng, vì loại không chính hãng đôi khi hơi phồng hoặc xuống cấp nhanh hơn nhiều.</w:t>
      </w:r>
    </w:p>
    <w:p>
      <w:pPr>
        <w:spacing w:after="160" w:line="312" w:lineRule="auto"/>
        <w:jc w:val="both"/>
      </w:pPr>
      <w:r>
        <w:rPr>
          <w:rFonts w:ascii="Calibri" w:hAnsi="Calibri"/>
          <w:b/>
          <w:sz w:val="22"/>
        </w:rPr>
        <w:t xml:space="preserve">Ms Lan: </w:t>
      </w:r>
      <w:r>
        <w:rPr>
          <w:rFonts w:ascii="Calibri" w:hAnsi="Calibri"/>
          <w:sz w:val="22"/>
        </w:rPr>
        <w:t xml:space="preserve">I'd rather spend a little more and avoid that kind of risk entirely.  </w:t>
      </w:r>
      <w:r>
        <w:rPr>
          <w:rFonts w:ascii="Calibri" w:hAnsi="Calibri"/>
          <w:i/>
          <w:sz w:val="22"/>
        </w:rPr>
        <w:t>Vậy tôi thà trả thêm một chút để tránh rủi ro đó hoàn toàn.</w:t>
      </w:r>
    </w:p>
    <w:p>
      <w:pPr>
        <w:spacing w:after="160" w:line="312" w:lineRule="auto"/>
        <w:jc w:val="both"/>
      </w:pPr>
      <w:r>
        <w:rPr>
          <w:rFonts w:ascii="Calibri" w:hAnsi="Calibri"/>
          <w:b/>
          <w:sz w:val="22"/>
        </w:rPr>
        <w:t xml:space="preserve">Ms Lan: </w:t>
      </w:r>
      <w:r>
        <w:rPr>
          <w:rFonts w:ascii="Calibri" w:hAnsi="Calibri"/>
          <w:sz w:val="22"/>
        </w:rPr>
        <w:t xml:space="preserve">Since you replaced my phone battery last spring, it's honestly been lasting through the whole day without any trouble at all.  </w:t>
      </w:r>
      <w:r>
        <w:rPr>
          <w:rFonts w:ascii="Calibri" w:hAnsi="Calibri"/>
          <w:i/>
          <w:sz w:val="22"/>
        </w:rPr>
        <w:t>Từ khi anh thay pin điện thoại cho tôi mùa xuân trước, nó thật sự dùng được cả ngày mà không gặp vấn đề gì.</w:t>
      </w:r>
    </w:p>
    <w:p>
      <w:pPr>
        <w:spacing w:after="160" w:line="312" w:lineRule="auto"/>
        <w:jc w:val="both"/>
      </w:pPr>
      <w:r>
        <w:rPr>
          <w:rFonts w:ascii="Calibri" w:hAnsi="Calibri"/>
          <w:b/>
          <w:sz w:val="22"/>
        </w:rPr>
        <w:t xml:space="preserve">Mr Aldercrest: </w:t>
      </w:r>
      <w:r>
        <w:rPr>
          <w:rFonts w:ascii="Calibri" w:hAnsi="Calibri"/>
          <w:sz w:val="22"/>
        </w:rPr>
        <w:t xml:space="preserve">That's exactly what a healthy new battery should do, and it should keep performing well for at least another couple of years.  </w:t>
      </w:r>
      <w:r>
        <w:rPr>
          <w:rFonts w:ascii="Calibri" w:hAnsi="Calibri"/>
          <w:i/>
          <w:sz w:val="22"/>
        </w:rPr>
        <w:t>Đó chính xác là điều một viên pin mới khỏe mạnh nên làm, và nó sẽ còn hoạt động tốt thêm ít nhất vài năm nữa.</w:t>
      </w:r>
    </w:p>
    <w:p>
      <w:pPr>
        <w:spacing w:after="160" w:line="312" w:lineRule="auto"/>
        <w:jc w:val="both"/>
      </w:pPr>
      <w:r>
        <w:rPr>
          <w:rFonts w:ascii="Calibri" w:hAnsi="Calibri"/>
          <w:b/>
          <w:sz w:val="22"/>
        </w:rPr>
        <w:t xml:space="preserve">Ms Lan: </w:t>
      </w:r>
      <w:r>
        <w:rPr>
          <w:rFonts w:ascii="Calibri" w:hAnsi="Calibri"/>
          <w:sz w:val="22"/>
        </w:rPr>
        <w:t xml:space="preserve">I wish I'd brought it in sooner instead of putting up with the constant low battery warnings.  </w:t>
      </w:r>
      <w:r>
        <w:rPr>
          <w:rFonts w:ascii="Calibri" w:hAnsi="Calibri"/>
          <w:i/>
          <w:sz w:val="22"/>
        </w:rPr>
        <w:t>Tôi ước gì mình mang đến sớm hơn thay vì cứ chịu đựng cảnh báo pin yếu suốt.</w:t>
      </w:r>
    </w:p>
    <w:p>
      <w:pPr>
        <w:spacing w:after="160" w:line="312" w:lineRule="auto"/>
        <w:jc w:val="both"/>
      </w:pPr>
      <w:r>
        <w:rPr>
          <w:rFonts w:ascii="Calibri" w:hAnsi="Calibri"/>
          <w:b/>
          <w:sz w:val="22"/>
        </w:rPr>
        <w:t xml:space="preserve">Ms Lan: </w:t>
      </w:r>
      <w:r>
        <w:rPr>
          <w:rFonts w:ascii="Calibri" w:hAnsi="Calibri"/>
          <w:sz w:val="22"/>
        </w:rPr>
        <w:t xml:space="preserve">My phone keeps asking me to install a software update, but I'm worried it might slow everything down afterward.  </w:t>
      </w:r>
      <w:r>
        <w:rPr>
          <w:rFonts w:ascii="Calibri" w:hAnsi="Calibri"/>
          <w:i/>
          <w:sz w:val="22"/>
        </w:rPr>
        <w:t>Điện thoại tôi cứ nhắc cài bản cập nhật phần mềm, nhưng tôi lo nó sẽ làm máy chạy chậm hơn sau đó.</w:t>
      </w:r>
    </w:p>
    <w:p>
      <w:pPr>
        <w:spacing w:after="160" w:line="312" w:lineRule="auto"/>
        <w:jc w:val="both"/>
      </w:pPr>
      <w:r>
        <w:rPr>
          <w:rFonts w:ascii="Calibri" w:hAnsi="Calibri"/>
          <w:b/>
          <w:sz w:val="22"/>
        </w:rPr>
        <w:t xml:space="preserve">Mr Aldercrest: </w:t>
      </w:r>
      <w:r>
        <w:rPr>
          <w:rFonts w:ascii="Calibri" w:hAnsi="Calibri"/>
          <w:sz w:val="22"/>
        </w:rPr>
        <w:t xml:space="preserve">Most updates actually fix bugs and improve performance, so I'd generally recommend installing it rather than ignoring it.  </w:t>
      </w:r>
      <w:r>
        <w:rPr>
          <w:rFonts w:ascii="Calibri" w:hAnsi="Calibri"/>
          <w:i/>
          <w:sz w:val="22"/>
        </w:rPr>
        <w:t>Hầu hết bản cập nhật thật ra sửa lỗi và cải thiện hiệu năng, nên tôi khuyên nên cài thay vì bỏ qua.</w:t>
      </w:r>
    </w:p>
    <w:p>
      <w:pPr>
        <w:spacing w:after="160" w:line="312" w:lineRule="auto"/>
        <w:jc w:val="both"/>
      </w:pPr>
      <w:r>
        <w:rPr>
          <w:rFonts w:ascii="Calibri" w:hAnsi="Calibri"/>
          <w:b/>
          <w:sz w:val="22"/>
        </w:rPr>
        <w:t xml:space="preserve">Ms Lan: </w:t>
      </w:r>
      <w:r>
        <w:rPr>
          <w:rFonts w:ascii="Calibri" w:hAnsi="Calibri"/>
          <w:sz w:val="22"/>
        </w:rPr>
        <w:t xml:space="preserve">Alright, I'll go ahead and install it tonight before I go to bed.  </w:t>
      </w:r>
      <w:r>
        <w:rPr>
          <w:rFonts w:ascii="Calibri" w:hAnsi="Calibri"/>
          <w:i/>
          <w:sz w:val="22"/>
        </w:rPr>
        <w:t>Vậy để tôi cài tối nay trước khi đi ngủ.</w:t>
      </w:r>
    </w:p>
    <w:p>
      <w:pPr>
        <w:spacing w:after="160" w:line="312" w:lineRule="auto"/>
        <w:jc w:val="both"/>
      </w:pPr>
      <w:r>
        <w:rPr>
          <w:rFonts w:ascii="Calibri" w:hAnsi="Calibri"/>
          <w:b/>
          <w:sz w:val="22"/>
        </w:rPr>
        <w:t xml:space="preserve">Ms Lan: </w:t>
      </w:r>
      <w:r>
        <w:rPr>
          <w:rFonts w:ascii="Calibri" w:hAnsi="Calibri"/>
          <w:sz w:val="22"/>
        </w:rPr>
        <w:t xml:space="preserve">Ever since I updated my laptop last week, it's been running much slower than it ever did before the update.  </w:t>
      </w:r>
      <w:r>
        <w:rPr>
          <w:rFonts w:ascii="Calibri" w:hAnsi="Calibri"/>
          <w:i/>
          <w:sz w:val="22"/>
        </w:rPr>
        <w:t>Từ khi tôi cập nhật laptop tuần trước, máy chạy chậm hơn hẳn so với trước khi cập nhật.</w:t>
      </w:r>
    </w:p>
    <w:p>
      <w:pPr>
        <w:spacing w:after="160" w:line="312" w:lineRule="auto"/>
        <w:jc w:val="both"/>
      </w:pPr>
      <w:r>
        <w:rPr>
          <w:rFonts w:ascii="Calibri" w:hAnsi="Calibri"/>
          <w:b/>
          <w:sz w:val="22"/>
        </w:rPr>
        <w:t xml:space="preserve">Mr Aldercrest: </w:t>
      </w:r>
      <w:r>
        <w:rPr>
          <w:rFonts w:ascii="Calibri" w:hAnsi="Calibri"/>
          <w:sz w:val="22"/>
        </w:rPr>
        <w:t xml:space="preserve">That sometimes happens right after a big update while the system reindexes files in the background, so it should improve soon.  </w:t>
      </w:r>
      <w:r>
        <w:rPr>
          <w:rFonts w:ascii="Calibri" w:hAnsi="Calibri"/>
          <w:i/>
          <w:sz w:val="22"/>
        </w:rPr>
        <w:t>Đôi khi điều đó xảy ra ngay sau một bản cập nhật lớn khi hệ thống đang sắp xếp lại dữ liệu ngầm, nên sẽ sớm cải thiện thôi.</w:t>
      </w:r>
    </w:p>
    <w:p>
      <w:pPr>
        <w:spacing w:after="160" w:line="312" w:lineRule="auto"/>
        <w:jc w:val="both"/>
      </w:pPr>
      <w:r>
        <w:rPr>
          <w:rFonts w:ascii="Calibri" w:hAnsi="Calibri"/>
          <w:b/>
          <w:sz w:val="22"/>
        </w:rPr>
        <w:t xml:space="preserve">Ms Lan: </w:t>
      </w:r>
      <w:r>
        <w:rPr>
          <w:rFonts w:ascii="Calibri" w:hAnsi="Calibri"/>
          <w:sz w:val="22"/>
        </w:rPr>
        <w:t xml:space="preserve">I'll give it a few more days then before I start worrying too much.  </w:t>
      </w:r>
      <w:r>
        <w:rPr>
          <w:rFonts w:ascii="Calibri" w:hAnsi="Calibri"/>
          <w:i/>
          <w:sz w:val="22"/>
        </w:rPr>
        <w:t>Vậy tôi sẽ chờ thêm vài ngày trước khi lo lắng quá nhiều.</w:t>
      </w:r>
    </w:p>
    <w:p>
      <w:pPr>
        <w:spacing w:after="160" w:line="312" w:lineRule="auto"/>
        <w:jc w:val="both"/>
      </w:pPr>
      <w:r>
        <w:rPr>
          <w:rFonts w:ascii="Calibri" w:hAnsi="Calibri"/>
          <w:b/>
          <w:sz w:val="22"/>
        </w:rPr>
        <w:t xml:space="preserve">Ms Lan: </w:t>
      </w:r>
      <w:r>
        <w:rPr>
          <w:rFonts w:ascii="Calibri" w:hAnsi="Calibri"/>
          <w:sz w:val="22"/>
        </w:rPr>
        <w:t xml:space="preserve">One of my apps keeps crashing immediately after I open it, and I'm not sure if a software issue is causing it.  </w:t>
      </w:r>
      <w:r>
        <w:rPr>
          <w:rFonts w:ascii="Calibri" w:hAnsi="Calibri"/>
          <w:i/>
          <w:sz w:val="22"/>
        </w:rPr>
        <w:t>Một ứng dụng cứ bị thoát ngay sau khi tôi mở lên, không biết có phải do phần mềm không ạ.</w:t>
      </w:r>
    </w:p>
    <w:p>
      <w:pPr>
        <w:spacing w:after="160" w:line="312" w:lineRule="auto"/>
        <w:jc w:val="both"/>
      </w:pPr>
      <w:r>
        <w:rPr>
          <w:rFonts w:ascii="Calibri" w:hAnsi="Calibri"/>
          <w:b/>
          <w:sz w:val="22"/>
        </w:rPr>
        <w:t xml:space="preserve">Mr Aldercrest: </w:t>
      </w:r>
      <w:r>
        <w:rPr>
          <w:rFonts w:ascii="Calibri" w:hAnsi="Calibri"/>
          <w:sz w:val="22"/>
        </w:rPr>
        <w:t xml:space="preserve">Let's check whether there's a pending update for that specific app, since outdated apps often clash with newer phone software.  </w:t>
      </w:r>
      <w:r>
        <w:rPr>
          <w:rFonts w:ascii="Calibri" w:hAnsi="Calibri"/>
          <w:i/>
          <w:sz w:val="22"/>
        </w:rPr>
        <w:t>Mình kiểm tra xem ứng dụng đó có bản cập nhật đang chờ không, vì ứng dụng cũ thường xung đột với phần mềm điện thoại mới.</w:t>
      </w:r>
    </w:p>
    <w:p>
      <w:pPr>
        <w:spacing w:after="160" w:line="312" w:lineRule="auto"/>
        <w:jc w:val="both"/>
      </w:pPr>
      <w:r>
        <w:rPr>
          <w:rFonts w:ascii="Calibri" w:hAnsi="Calibri"/>
          <w:b/>
          <w:sz w:val="22"/>
        </w:rPr>
        <w:t xml:space="preserve">Ms Lan: </w:t>
      </w:r>
      <w:r>
        <w:rPr>
          <w:rFonts w:ascii="Calibri" w:hAnsi="Calibri"/>
          <w:sz w:val="22"/>
        </w:rPr>
        <w:t xml:space="preserve">I didn't even think to check that, I'll update it right away.  </w:t>
      </w:r>
      <w:r>
        <w:rPr>
          <w:rFonts w:ascii="Calibri" w:hAnsi="Calibri"/>
          <w:i/>
          <w:sz w:val="22"/>
        </w:rPr>
        <w:t>Tôi còn không nghĩ đến chuyện đó, để tôi cập nhật ngay.</w:t>
      </w:r>
    </w:p>
    <w:p>
      <w:pPr>
        <w:spacing w:after="160" w:line="312" w:lineRule="auto"/>
        <w:jc w:val="both"/>
      </w:pPr>
      <w:r>
        <w:rPr>
          <w:rFonts w:ascii="Calibri" w:hAnsi="Calibri"/>
          <w:b/>
          <w:sz w:val="22"/>
        </w:rPr>
        <w:t xml:space="preserve">Ms Lan: </w:t>
      </w:r>
      <w:r>
        <w:rPr>
          <w:rFonts w:ascii="Calibri" w:hAnsi="Calibri"/>
          <w:sz w:val="22"/>
        </w:rPr>
        <w:t xml:space="preserve">Is it safe to update my laptop's operating system, or should I back up my files first just in case something goes wrong?  </w:t>
      </w:r>
      <w:r>
        <w:rPr>
          <w:rFonts w:ascii="Calibri" w:hAnsi="Calibri"/>
          <w:i/>
          <w:sz w:val="22"/>
        </w:rPr>
        <w:t>Cập nhật hệ điều hành laptop có an toàn không ạ, hay tôi nên sao lưu tệp trước phòng khi có sự cố?</w:t>
      </w:r>
    </w:p>
    <w:p>
      <w:pPr>
        <w:spacing w:after="160" w:line="312" w:lineRule="auto"/>
        <w:jc w:val="both"/>
      </w:pPr>
      <w:r>
        <w:rPr>
          <w:rFonts w:ascii="Calibri" w:hAnsi="Calibri"/>
          <w:b/>
          <w:sz w:val="22"/>
        </w:rPr>
        <w:t xml:space="preserve">Mr Aldercrest: </w:t>
      </w:r>
      <w:r>
        <w:rPr>
          <w:rFonts w:ascii="Calibri" w:hAnsi="Calibri"/>
          <w:sz w:val="22"/>
        </w:rPr>
        <w:t xml:space="preserve">It's always wise to back up your important files before any major update, even though serious problems are genuinely rare.  </w:t>
      </w:r>
      <w:r>
        <w:rPr>
          <w:rFonts w:ascii="Calibri" w:hAnsi="Calibri"/>
          <w:i/>
          <w:sz w:val="22"/>
        </w:rPr>
        <w:t>Luôn nên sao lưu tệp quan trọng trước mỗi bản cập nhật lớn, dù sự cố nghiêm trọng thật ra khá hiếm gặp.</w:t>
      </w:r>
    </w:p>
    <w:p>
      <w:pPr>
        <w:spacing w:after="160" w:line="312" w:lineRule="auto"/>
        <w:jc w:val="both"/>
      </w:pPr>
      <w:r>
        <w:rPr>
          <w:rFonts w:ascii="Calibri" w:hAnsi="Calibri"/>
          <w:b/>
          <w:sz w:val="22"/>
        </w:rPr>
        <w:t xml:space="preserve">Ms Lan: </w:t>
      </w:r>
      <w:r>
        <w:rPr>
          <w:rFonts w:ascii="Calibri" w:hAnsi="Calibri"/>
          <w:sz w:val="22"/>
        </w:rPr>
        <w:t xml:space="preserve">Better safe than sorry, I'll back everything up this evening before updating tomorrow.  </w:t>
      </w:r>
      <w:r>
        <w:rPr>
          <w:rFonts w:ascii="Calibri" w:hAnsi="Calibri"/>
          <w:i/>
          <w:sz w:val="22"/>
        </w:rPr>
        <w:t>Cẩn thận vẫn hơn, tối nay tôi sẽ sao lưu hết trước khi cập nhật vào ngày mai.</w:t>
      </w:r>
    </w:p>
    <w:p>
      <w:pPr>
        <w:spacing w:after="160" w:line="312" w:lineRule="auto"/>
        <w:jc w:val="both"/>
      </w:pPr>
      <w:r>
        <w:rPr>
          <w:rFonts w:ascii="Calibri" w:hAnsi="Calibri"/>
          <w:b/>
          <w:sz w:val="22"/>
        </w:rPr>
        <w:t xml:space="preserve">Ms Lan: </w:t>
      </w:r>
      <w:r>
        <w:rPr>
          <w:rFonts w:ascii="Calibri" w:hAnsi="Calibri"/>
          <w:sz w:val="22"/>
        </w:rPr>
        <w:t xml:space="preserve">My phone's storage says it's nearly full, and it won't let me install the latest software update as a result.  </w:t>
      </w:r>
      <w:r>
        <w:rPr>
          <w:rFonts w:ascii="Calibri" w:hAnsi="Calibri"/>
          <w:i/>
          <w:sz w:val="22"/>
        </w:rPr>
        <w:t>Điện thoại báo bộ nhớ gần đầy, và nó không cho tôi cài bản cập nhật mới nhất vì vậy.</w:t>
      </w:r>
    </w:p>
    <w:p>
      <w:pPr>
        <w:spacing w:after="160" w:line="312" w:lineRule="auto"/>
        <w:jc w:val="both"/>
      </w:pPr>
      <w:r>
        <w:rPr>
          <w:rFonts w:ascii="Calibri" w:hAnsi="Calibri"/>
          <w:b/>
          <w:sz w:val="22"/>
        </w:rPr>
        <w:t xml:space="preserve">Mr Aldercrest: </w:t>
      </w:r>
      <w:r>
        <w:rPr>
          <w:rFonts w:ascii="Calibri" w:hAnsi="Calibri"/>
          <w:sz w:val="22"/>
        </w:rPr>
        <w:t xml:space="preserve">Let's clear out some old photos and unused apps first, that should free up enough space for the update to install properly.  </w:t>
      </w:r>
      <w:r>
        <w:rPr>
          <w:rFonts w:ascii="Calibri" w:hAnsi="Calibri"/>
          <w:i/>
          <w:sz w:val="22"/>
        </w:rPr>
        <w:t>Mình xóa bớt vài ảnh cũ và vài ứng dụng không dùng trước, như vậy sẽ đủ chỗ để cài đặt bản cập nhật.</w:t>
      </w:r>
    </w:p>
    <w:p>
      <w:pPr>
        <w:spacing w:after="160" w:line="312" w:lineRule="auto"/>
        <w:jc w:val="both"/>
      </w:pPr>
      <w:r>
        <w:rPr>
          <w:rFonts w:ascii="Calibri" w:hAnsi="Calibri"/>
          <w:b/>
          <w:sz w:val="22"/>
        </w:rPr>
        <w:t xml:space="preserve">Ms Lan: </w:t>
      </w:r>
      <w:r>
        <w:rPr>
          <w:rFonts w:ascii="Calibri" w:hAnsi="Calibri"/>
          <w:sz w:val="22"/>
        </w:rPr>
        <w:t xml:space="preserve">Good idea, I definitely have plenty of old screenshots I don't need anymore.  </w:t>
      </w:r>
      <w:r>
        <w:rPr>
          <w:rFonts w:ascii="Calibri" w:hAnsi="Calibri"/>
          <w:i/>
          <w:sz w:val="22"/>
        </w:rPr>
        <w:t>Ý hay đấy, tôi chắc chắn có kha khá ảnh chụp màn hình cũ không cần nữa.</w:t>
      </w:r>
    </w:p>
    <w:p>
      <w:pPr>
        <w:spacing w:after="160" w:line="312" w:lineRule="auto"/>
        <w:jc w:val="both"/>
      </w:pPr>
      <w:r>
        <w:rPr>
          <w:rFonts w:ascii="Calibri" w:hAnsi="Calibri"/>
          <w:b/>
          <w:sz w:val="22"/>
        </w:rPr>
        <w:t xml:space="preserve">Ms Lan: </w:t>
      </w:r>
      <w:r>
        <w:rPr>
          <w:rFonts w:ascii="Calibri" w:hAnsi="Calibri"/>
          <w:sz w:val="22"/>
        </w:rPr>
        <w:t xml:space="preserve">After the last update, a few of my favorite apps' icons rearranged themselves completely, and I can't find half of them now.  </w:t>
      </w:r>
      <w:r>
        <w:rPr>
          <w:rFonts w:ascii="Calibri" w:hAnsi="Calibri"/>
          <w:i/>
          <w:sz w:val="22"/>
        </w:rPr>
        <w:t>Sau bản cập nhật gần nhất, biểu tượng mấy ứng dụng yêu thích của tôi tự sắp xếp lại hết, giờ tôi tìm không ra một nửa.</w:t>
      </w:r>
    </w:p>
    <w:p>
      <w:pPr>
        <w:spacing w:after="160" w:line="312" w:lineRule="auto"/>
        <w:jc w:val="both"/>
      </w:pPr>
      <w:r>
        <w:rPr>
          <w:rFonts w:ascii="Calibri" w:hAnsi="Calibri"/>
          <w:b/>
          <w:sz w:val="22"/>
        </w:rPr>
        <w:t xml:space="preserve">Mr Aldercrest: </w:t>
      </w:r>
      <w:r>
        <w:rPr>
          <w:rFonts w:ascii="Calibri" w:hAnsi="Calibri"/>
          <w:sz w:val="22"/>
        </w:rPr>
        <w:t xml:space="preserve">That's a known side effect of some updates reorganizing the home screen automatically, but you can easily rearrange them back manually.  </w:t>
      </w:r>
      <w:r>
        <w:rPr>
          <w:rFonts w:ascii="Calibri" w:hAnsi="Calibri"/>
          <w:i/>
          <w:sz w:val="22"/>
        </w:rPr>
        <w:t>Đó là tác dụng phụ thường gặp của một số bản cập nhật tự sắp xếp lại màn hình chính, nhưng chị dễ dàng sắp lại thủ công.</w:t>
      </w:r>
    </w:p>
    <w:p>
      <w:pPr>
        <w:spacing w:after="160" w:line="312" w:lineRule="auto"/>
        <w:jc w:val="both"/>
      </w:pPr>
      <w:r>
        <w:rPr>
          <w:rFonts w:ascii="Calibri" w:hAnsi="Calibri"/>
          <w:b/>
          <w:sz w:val="22"/>
        </w:rPr>
        <w:t xml:space="preserve">Ms Lan: </w:t>
      </w:r>
      <w:r>
        <w:rPr>
          <w:rFonts w:ascii="Calibri" w:hAnsi="Calibri"/>
          <w:sz w:val="22"/>
        </w:rPr>
        <w:t xml:space="preserve">That's a relief, I thought I had accidentally deleted something important.  </w:t>
      </w:r>
      <w:r>
        <w:rPr>
          <w:rFonts w:ascii="Calibri" w:hAnsi="Calibri"/>
          <w:i/>
          <w:sz w:val="22"/>
        </w:rPr>
        <w:t>Vậy thì nhẹ cả người, tôi cứ tưởng mình đã lỡ xóa mất thứ gì quan trọng.</w:t>
      </w:r>
    </w:p>
    <w:p>
      <w:pPr>
        <w:spacing w:after="160" w:line="312" w:lineRule="auto"/>
        <w:jc w:val="both"/>
      </w:pPr>
      <w:r>
        <w:rPr>
          <w:rFonts w:ascii="Calibri" w:hAnsi="Calibri"/>
          <w:b/>
          <w:sz w:val="22"/>
        </w:rPr>
        <w:t xml:space="preserve">Ms Lan: </w:t>
      </w:r>
      <w:r>
        <w:rPr>
          <w:rFonts w:ascii="Calibri" w:hAnsi="Calibri"/>
          <w:sz w:val="22"/>
        </w:rPr>
        <w:t xml:space="preserve">Should I turn on automatic updates so I don't have to remember to check for them manually every time?  </w:t>
      </w:r>
      <w:r>
        <w:rPr>
          <w:rFonts w:ascii="Calibri" w:hAnsi="Calibri"/>
          <w:i/>
          <w:sz w:val="22"/>
        </w:rPr>
        <w:t>Tôi có nên bật cập nhật tự động để khỏi phải nhớ kiểm tra thủ công mỗi lần không ạ?</w:t>
      </w:r>
    </w:p>
    <w:p>
      <w:pPr>
        <w:spacing w:after="160" w:line="312" w:lineRule="auto"/>
        <w:jc w:val="both"/>
      </w:pPr>
      <w:r>
        <w:rPr>
          <w:rFonts w:ascii="Calibri" w:hAnsi="Calibri"/>
          <w:b/>
          <w:sz w:val="22"/>
        </w:rPr>
        <w:t xml:space="preserve">Mr Aldercrest: </w:t>
      </w:r>
      <w:r>
        <w:rPr>
          <w:rFonts w:ascii="Calibri" w:hAnsi="Calibri"/>
          <w:sz w:val="22"/>
        </w:rPr>
        <w:t xml:space="preserve">Automatic updates are generally a good idea, especially for security patches that protect your device from newer threats.  </w:t>
      </w:r>
      <w:r>
        <w:rPr>
          <w:rFonts w:ascii="Calibri" w:hAnsi="Calibri"/>
          <w:i/>
          <w:sz w:val="22"/>
        </w:rPr>
        <w:t>Cập nhật tự động nhìn chung là ý hay, nhất là với các bản vá bảo mật giúp bảo vệ máy khỏi những mối đe dọa mới.</w:t>
      </w:r>
    </w:p>
    <w:p>
      <w:pPr>
        <w:spacing w:after="160" w:line="312" w:lineRule="auto"/>
        <w:jc w:val="both"/>
      </w:pPr>
      <w:r>
        <w:rPr>
          <w:rFonts w:ascii="Calibri" w:hAnsi="Calibri"/>
          <w:b/>
          <w:sz w:val="22"/>
        </w:rPr>
        <w:t xml:space="preserve">Ms Lan: </w:t>
      </w:r>
      <w:r>
        <w:rPr>
          <w:rFonts w:ascii="Calibri" w:hAnsi="Calibri"/>
          <w:sz w:val="22"/>
        </w:rPr>
        <w:t xml:space="preserve">I'll turn that setting on right now while I'm already here with you.  </w:t>
      </w:r>
      <w:r>
        <w:rPr>
          <w:rFonts w:ascii="Calibri" w:hAnsi="Calibri"/>
          <w:i/>
          <w:sz w:val="22"/>
        </w:rPr>
        <w:t>Để tôi bật tính năng đó ngay bây giờ trong lúc đang ở đây với anh.</w:t>
      </w:r>
    </w:p>
    <w:p>
      <w:pPr>
        <w:spacing w:after="160" w:line="312" w:lineRule="auto"/>
        <w:jc w:val="both"/>
      </w:pPr>
      <w:r>
        <w:rPr>
          <w:rFonts w:ascii="Calibri" w:hAnsi="Calibri"/>
          <w:b/>
          <w:sz w:val="22"/>
        </w:rPr>
        <w:t xml:space="preserve">Ms Lan: </w:t>
      </w:r>
      <w:r>
        <w:rPr>
          <w:rFonts w:ascii="Calibri" w:hAnsi="Calibri"/>
          <w:sz w:val="22"/>
        </w:rPr>
        <w:t xml:space="preserve">I just bought this new phone, and I honestly have no idea where to even begin setting it up properly.  </w:t>
      </w:r>
      <w:r>
        <w:rPr>
          <w:rFonts w:ascii="Calibri" w:hAnsi="Calibri"/>
          <w:i/>
          <w:sz w:val="22"/>
        </w:rPr>
        <w:t>Tôi vừa mua chiếc điện thoại mới này, và thật sự không biết nên bắt đầu thiết lập từ đâu cả.</w:t>
      </w:r>
    </w:p>
    <w:p>
      <w:pPr>
        <w:spacing w:after="160" w:line="312" w:lineRule="auto"/>
        <w:jc w:val="both"/>
      </w:pPr>
      <w:r>
        <w:rPr>
          <w:rFonts w:ascii="Calibri" w:hAnsi="Calibri"/>
          <w:b/>
          <w:sz w:val="22"/>
        </w:rPr>
        <w:t xml:space="preserve">Mr Aldercrest: </w:t>
      </w:r>
      <w:r>
        <w:rPr>
          <w:rFonts w:ascii="Calibri" w:hAnsi="Calibri"/>
          <w:sz w:val="22"/>
        </w:rPr>
        <w:t xml:space="preserve">Don't worry, I'll walk you through each step right here in the shop before you even leave with it today.  </w:t>
      </w:r>
      <w:r>
        <w:rPr>
          <w:rFonts w:ascii="Calibri" w:hAnsi="Calibri"/>
          <w:i/>
          <w:sz w:val="22"/>
        </w:rPr>
        <w:t>Chị đừng lo, tôi sẽ hướng dẫn từng bước ngay tại cửa hàng trước khi chị mang về.</w:t>
      </w:r>
    </w:p>
    <w:p>
      <w:pPr>
        <w:spacing w:after="160" w:line="312" w:lineRule="auto"/>
        <w:jc w:val="both"/>
      </w:pPr>
      <w:r>
        <w:rPr>
          <w:rFonts w:ascii="Calibri" w:hAnsi="Calibri"/>
          <w:b/>
          <w:sz w:val="22"/>
        </w:rPr>
        <w:t xml:space="preserve">Ms Lan: </w:t>
      </w:r>
      <w:r>
        <w:rPr>
          <w:rFonts w:ascii="Calibri" w:hAnsi="Calibri"/>
          <w:sz w:val="22"/>
        </w:rPr>
        <w:t xml:space="preserve">Thank you so much, that would really put my mind at ease.  </w:t>
      </w:r>
      <w:r>
        <w:rPr>
          <w:rFonts w:ascii="Calibri" w:hAnsi="Calibri"/>
          <w:i/>
          <w:sz w:val="22"/>
        </w:rPr>
        <w:t>Cảm ơn anh thật nhiều, vậy tôi sẽ yên tâm hơn hẳn.</w:t>
      </w:r>
    </w:p>
    <w:p>
      <w:pPr>
        <w:spacing w:after="160" w:line="312" w:lineRule="auto"/>
        <w:jc w:val="both"/>
      </w:pPr>
      <w:r>
        <w:rPr>
          <w:rFonts w:ascii="Calibri" w:hAnsi="Calibri"/>
          <w:b/>
          <w:sz w:val="22"/>
        </w:rPr>
        <w:t xml:space="preserve">Ms Lan: </w:t>
      </w:r>
      <w:r>
        <w:rPr>
          <w:rFonts w:ascii="Calibri" w:hAnsi="Calibri"/>
          <w:sz w:val="22"/>
        </w:rPr>
        <w:t xml:space="preserve">Do I need to create a new account, or can I simply sign in using the same one from my old phone?  </w:t>
      </w:r>
      <w:r>
        <w:rPr>
          <w:rFonts w:ascii="Calibri" w:hAnsi="Calibri"/>
          <w:i/>
          <w:sz w:val="22"/>
        </w:rPr>
        <w:t>Tôi có cần tạo tài khoản mới không, hay tôi có thể đăng nhập bằng đúng tài khoản từ điện thoại cũ?</w:t>
      </w:r>
    </w:p>
    <w:p>
      <w:pPr>
        <w:spacing w:after="160" w:line="312" w:lineRule="auto"/>
        <w:jc w:val="both"/>
      </w:pPr>
      <w:r>
        <w:rPr>
          <w:rFonts w:ascii="Calibri" w:hAnsi="Calibri"/>
          <w:b/>
          <w:sz w:val="22"/>
        </w:rPr>
        <w:t xml:space="preserve">Mr Aldercrest: </w:t>
      </w:r>
      <w:r>
        <w:rPr>
          <w:rFonts w:ascii="Calibri" w:hAnsi="Calibri"/>
          <w:sz w:val="22"/>
        </w:rPr>
        <w:t xml:space="preserve">You can sign in with the exact same account, which will also help bring over some of your settings automatically.  </w:t>
      </w:r>
      <w:r>
        <w:rPr>
          <w:rFonts w:ascii="Calibri" w:hAnsi="Calibri"/>
          <w:i/>
          <w:sz w:val="22"/>
        </w:rPr>
        <w:t>Chị có thể đăng nhập bằng đúng tài khoản đó, điều này cũng giúp đồng bộ lại một số cài đặt tự động.</w:t>
      </w:r>
    </w:p>
    <w:p>
      <w:pPr>
        <w:spacing w:after="160" w:line="312" w:lineRule="auto"/>
        <w:jc w:val="both"/>
      </w:pPr>
      <w:r>
        <w:rPr>
          <w:rFonts w:ascii="Calibri" w:hAnsi="Calibri"/>
          <w:b/>
          <w:sz w:val="22"/>
        </w:rPr>
        <w:t xml:space="preserve">Ms Lan: </w:t>
      </w:r>
      <w:r>
        <w:rPr>
          <w:rFonts w:ascii="Calibri" w:hAnsi="Calibri"/>
          <w:sz w:val="22"/>
        </w:rPr>
        <w:t xml:space="preserve">That's convenient, I was worried I'd have to start everything completely from scratch.  </w:t>
      </w:r>
      <w:r>
        <w:rPr>
          <w:rFonts w:ascii="Calibri" w:hAnsi="Calibri"/>
          <w:i/>
          <w:sz w:val="22"/>
        </w:rPr>
        <w:t>Tiện quá, tôi cứ lo phải làm lại mọi thứ từ đầu.</w:t>
      </w:r>
    </w:p>
    <w:p>
      <w:pPr>
        <w:spacing w:after="160" w:line="312" w:lineRule="auto"/>
        <w:jc w:val="both"/>
      </w:pPr>
      <w:r>
        <w:rPr>
          <w:rFonts w:ascii="Calibri" w:hAnsi="Calibri"/>
          <w:b/>
          <w:sz w:val="22"/>
        </w:rPr>
        <w:t xml:space="preserve">Ms Lan: </w:t>
      </w:r>
      <w:r>
        <w:rPr>
          <w:rFonts w:ascii="Calibri" w:hAnsi="Calibri"/>
          <w:sz w:val="22"/>
        </w:rPr>
        <w:t xml:space="preserve">How do I connect this new phone to our home wifi network, since the setup screen is asking for a password?  </w:t>
      </w:r>
      <w:r>
        <w:rPr>
          <w:rFonts w:ascii="Calibri" w:hAnsi="Calibri"/>
          <w:i/>
          <w:sz w:val="22"/>
        </w:rPr>
        <w:t>Làm sao để kết nối chiếc điện thoại mới này với wifi nhà mình ạ, vì màn hình thiết lập đang hỏi mật khẩu?</w:t>
      </w:r>
    </w:p>
    <w:p>
      <w:pPr>
        <w:spacing w:after="160" w:line="312" w:lineRule="auto"/>
        <w:jc w:val="both"/>
      </w:pPr>
      <w:r>
        <w:rPr>
          <w:rFonts w:ascii="Calibri" w:hAnsi="Calibri"/>
          <w:b/>
          <w:sz w:val="22"/>
        </w:rPr>
        <w:t xml:space="preserve">Mr Aldercrest: </w:t>
      </w:r>
      <w:r>
        <w:rPr>
          <w:rFonts w:ascii="Calibri" w:hAnsi="Calibri"/>
          <w:sz w:val="22"/>
        </w:rPr>
        <w:t xml:space="preserve">Just select your network name from the list and enter the same password you normally use at home.  </w:t>
      </w:r>
      <w:r>
        <w:rPr>
          <w:rFonts w:ascii="Calibri" w:hAnsi="Calibri"/>
          <w:i/>
          <w:sz w:val="22"/>
        </w:rPr>
        <w:t>Chị chỉ cần chọn đúng tên mạng nhà mình từ danh sách và nhập đúng mật khẩu chị thường dùng ở nhà.</w:t>
      </w:r>
    </w:p>
    <w:p>
      <w:pPr>
        <w:spacing w:after="160" w:line="312" w:lineRule="auto"/>
        <w:jc w:val="both"/>
      </w:pPr>
      <w:r>
        <w:rPr>
          <w:rFonts w:ascii="Calibri" w:hAnsi="Calibri"/>
          <w:b/>
          <w:sz w:val="22"/>
        </w:rPr>
        <w:t xml:space="preserve">Ms Lan: </w:t>
      </w:r>
      <w:r>
        <w:rPr>
          <w:rFonts w:ascii="Calibri" w:hAnsi="Calibri"/>
          <w:sz w:val="22"/>
        </w:rPr>
        <w:t xml:space="preserve">Got it, I always keep that password saved in a note on my old phone.  </w:t>
      </w:r>
      <w:r>
        <w:rPr>
          <w:rFonts w:ascii="Calibri" w:hAnsi="Calibri"/>
          <w:i/>
          <w:sz w:val="22"/>
        </w:rPr>
        <w:t>Được rồi, tôi luôn lưu sẵn mật khẩu đó trong ghi chú trên điện thoại cũ.</w:t>
      </w:r>
    </w:p>
    <w:p>
      <w:pPr>
        <w:spacing w:after="160" w:line="312" w:lineRule="auto"/>
        <w:jc w:val="both"/>
      </w:pPr>
      <w:r>
        <w:rPr>
          <w:rFonts w:ascii="Calibri" w:hAnsi="Calibri"/>
          <w:b/>
          <w:sz w:val="22"/>
        </w:rPr>
        <w:t xml:space="preserve">Ms Lan: </w:t>
      </w:r>
      <w:r>
        <w:rPr>
          <w:rFonts w:ascii="Calibri" w:hAnsi="Calibri"/>
          <w:sz w:val="22"/>
        </w:rPr>
        <w:t xml:space="preserve">Should I restore everything from a backup right away, or would it be better to start completely fresh this time?  </w:t>
      </w:r>
      <w:r>
        <w:rPr>
          <w:rFonts w:ascii="Calibri" w:hAnsi="Calibri"/>
          <w:i/>
          <w:sz w:val="22"/>
        </w:rPr>
        <w:t>Tôi có nên khôi phục mọi thứ từ bản sao lưu ngay không, hay bắt đầu hoàn toàn mới lần này sẽ tốt hơn?</w:t>
      </w:r>
    </w:p>
    <w:p>
      <w:pPr>
        <w:spacing w:after="160" w:line="312" w:lineRule="auto"/>
        <w:jc w:val="both"/>
      </w:pPr>
      <w:r>
        <w:rPr>
          <w:rFonts w:ascii="Calibri" w:hAnsi="Calibri"/>
          <w:b/>
          <w:sz w:val="22"/>
        </w:rPr>
        <w:t xml:space="preserve">Mr Aldercrest: </w:t>
      </w:r>
      <w:r>
        <w:rPr>
          <w:rFonts w:ascii="Calibri" w:hAnsi="Calibri"/>
          <w:sz w:val="22"/>
        </w:rPr>
        <w:t xml:space="preserve">Restoring from a backup usually saves a lot of time, unless you specifically want a cleaner, clutter-free start.  </w:t>
      </w:r>
      <w:r>
        <w:rPr>
          <w:rFonts w:ascii="Calibri" w:hAnsi="Calibri"/>
          <w:i/>
          <w:sz w:val="22"/>
        </w:rPr>
        <w:t>Khôi phục từ bản sao lưu thường tiết kiệm thời gian hơn nhiều, trừ khi chị cụ thể muốn một khởi đầu gọn gàng không vướng bận.</w:t>
      </w:r>
    </w:p>
    <w:p>
      <w:pPr>
        <w:spacing w:after="160" w:line="312" w:lineRule="auto"/>
        <w:jc w:val="both"/>
      </w:pPr>
      <w:r>
        <w:rPr>
          <w:rFonts w:ascii="Calibri" w:hAnsi="Calibri"/>
          <w:b/>
          <w:sz w:val="22"/>
        </w:rPr>
        <w:t xml:space="preserve">Ms Lan: </w:t>
      </w:r>
      <w:r>
        <w:rPr>
          <w:rFonts w:ascii="Calibri" w:hAnsi="Calibri"/>
          <w:sz w:val="22"/>
        </w:rPr>
        <w:t xml:space="preserve">I'll restore from the backup then, I really don't want to lose any of my old photos.  </w:t>
      </w:r>
      <w:r>
        <w:rPr>
          <w:rFonts w:ascii="Calibri" w:hAnsi="Calibri"/>
          <w:i/>
          <w:sz w:val="22"/>
        </w:rPr>
        <w:t>Vậy tôi khôi phục từ bản sao lưu, tôi thật sự không muốn mất mấy tấm ảnh cũ.</w:t>
      </w:r>
    </w:p>
    <w:p>
      <w:pPr>
        <w:spacing w:after="160" w:line="312" w:lineRule="auto"/>
        <w:jc w:val="both"/>
      </w:pPr>
      <w:r>
        <w:rPr>
          <w:rFonts w:ascii="Calibri" w:hAnsi="Calibri"/>
          <w:b/>
          <w:sz w:val="22"/>
        </w:rPr>
        <w:t xml:space="preserve">Ms Lan: </w:t>
      </w:r>
      <w:r>
        <w:rPr>
          <w:rFonts w:ascii="Calibri" w:hAnsi="Calibri"/>
          <w:sz w:val="22"/>
        </w:rPr>
        <w:t xml:space="preserve">This new laptop is asking me to choose a username and set up a password during the initial setup process.  </w:t>
      </w:r>
      <w:r>
        <w:rPr>
          <w:rFonts w:ascii="Calibri" w:hAnsi="Calibri"/>
          <w:i/>
          <w:sz w:val="22"/>
        </w:rPr>
        <w:t>Chiếc laptop mới này đang yêu cầu tôi chọn tên đăng nhập và đặt mật khẩu trong lúc thiết lập ban đầu.</w:t>
      </w:r>
    </w:p>
    <w:p>
      <w:pPr>
        <w:spacing w:after="160" w:line="312" w:lineRule="auto"/>
        <w:jc w:val="both"/>
      </w:pPr>
      <w:r>
        <w:rPr>
          <w:rFonts w:ascii="Calibri" w:hAnsi="Calibri"/>
          <w:b/>
          <w:sz w:val="22"/>
        </w:rPr>
        <w:t xml:space="preserve">Mr Aldercrest: </w:t>
      </w:r>
      <w:r>
        <w:rPr>
          <w:rFonts w:ascii="Calibri" w:hAnsi="Calibri"/>
          <w:sz w:val="22"/>
        </w:rPr>
        <w:t xml:space="preserve">Choose something memorable but still fairly secure, and make sure to write it down somewhere safe just in case.  </w:t>
      </w:r>
      <w:r>
        <w:rPr>
          <w:rFonts w:ascii="Calibri" w:hAnsi="Calibri"/>
          <w:i/>
          <w:sz w:val="22"/>
        </w:rPr>
        <w:t>Chị chọn thứ gì dễ nhớ nhưng vẫn đủ an toàn, và nhớ ghi lại ở đâu đó an toàn phòng khi quên.</w:t>
      </w:r>
    </w:p>
    <w:p>
      <w:pPr>
        <w:spacing w:after="160" w:line="312" w:lineRule="auto"/>
        <w:jc w:val="both"/>
      </w:pPr>
      <w:r>
        <w:rPr>
          <w:rFonts w:ascii="Calibri" w:hAnsi="Calibri"/>
          <w:b/>
          <w:sz w:val="22"/>
        </w:rPr>
        <w:t xml:space="preserve">Ms Lan: </w:t>
      </w:r>
      <w:r>
        <w:rPr>
          <w:rFonts w:ascii="Calibri" w:hAnsi="Calibri"/>
          <w:sz w:val="22"/>
        </w:rPr>
        <w:t xml:space="preserve">I'll use the same password system I use for most of my other accounts.  </w:t>
      </w:r>
      <w:r>
        <w:rPr>
          <w:rFonts w:ascii="Calibri" w:hAnsi="Calibri"/>
          <w:i/>
          <w:sz w:val="22"/>
        </w:rPr>
        <w:t>Tôi sẽ dùng đúng hệ thống mật khẩu tôi vẫn dùng cho hầu hết tài khoản khác.</w:t>
      </w:r>
    </w:p>
    <w:p>
      <w:pPr>
        <w:spacing w:after="160" w:line="312" w:lineRule="auto"/>
        <w:jc w:val="both"/>
      </w:pPr>
      <w:r>
        <w:rPr>
          <w:rFonts w:ascii="Calibri" w:hAnsi="Calibri"/>
          <w:b/>
          <w:sz w:val="22"/>
        </w:rPr>
        <w:t xml:space="preserve">Ms Lan: </w:t>
      </w:r>
      <w:r>
        <w:rPr>
          <w:rFonts w:ascii="Calibri" w:hAnsi="Calibri"/>
          <w:sz w:val="22"/>
        </w:rPr>
        <w:t xml:space="preserve">Do I need to install antivirus software myself, or does this new laptop already come with something built in?  </w:t>
      </w:r>
      <w:r>
        <w:rPr>
          <w:rFonts w:ascii="Calibri" w:hAnsi="Calibri"/>
          <w:i/>
          <w:sz w:val="22"/>
        </w:rPr>
        <w:t>Tôi có cần tự cài phần mềm diệt virus không, hay laptop mới này đã có sẵn gì đó rồi ạ?</w:t>
      </w:r>
    </w:p>
    <w:p>
      <w:pPr>
        <w:spacing w:after="160" w:line="312" w:lineRule="auto"/>
        <w:jc w:val="both"/>
      </w:pPr>
      <w:r>
        <w:rPr>
          <w:rFonts w:ascii="Calibri" w:hAnsi="Calibri"/>
          <w:b/>
          <w:sz w:val="22"/>
        </w:rPr>
        <w:t xml:space="preserve">Mr Aldercrest: </w:t>
      </w:r>
      <w:r>
        <w:rPr>
          <w:rFonts w:ascii="Calibri" w:hAnsi="Calibri"/>
          <w:sz w:val="22"/>
        </w:rPr>
        <w:t xml:space="preserve">It comes with basic built-in protection already active, though I can install something more comprehensive if you'd prefer extra security.  </w:t>
      </w:r>
      <w:r>
        <w:rPr>
          <w:rFonts w:ascii="Calibri" w:hAnsi="Calibri"/>
          <w:i/>
          <w:sz w:val="22"/>
        </w:rPr>
        <w:t>Nó đã có sẵn một lớp bảo vệ cơ bản hoạt động sẵn, dù tôi có thể cài thêm thứ gì đó toàn diện hơn nếu chị muốn an toàn hơn.</w:t>
      </w:r>
    </w:p>
    <w:p>
      <w:pPr>
        <w:spacing w:after="160" w:line="312" w:lineRule="auto"/>
        <w:jc w:val="both"/>
      </w:pPr>
      <w:r>
        <w:rPr>
          <w:rFonts w:ascii="Calibri" w:hAnsi="Calibri"/>
          <w:b/>
          <w:sz w:val="22"/>
        </w:rPr>
        <w:t xml:space="preserve">Ms Lan: </w:t>
      </w:r>
      <w:r>
        <w:rPr>
          <w:rFonts w:ascii="Calibri" w:hAnsi="Calibri"/>
          <w:sz w:val="22"/>
        </w:rPr>
        <w:t xml:space="preserve">Let's add the extra protection, I'd rather be cautious with all my personal files on there.  </w:t>
      </w:r>
      <w:r>
        <w:rPr>
          <w:rFonts w:ascii="Calibri" w:hAnsi="Calibri"/>
          <w:i/>
          <w:sz w:val="22"/>
        </w:rPr>
        <w:t>Vậy mình thêm lớp bảo vệ kỹ hơn đi, tôi muốn cẩn thận với mọi tệp cá nhân trên đó.</w:t>
      </w:r>
    </w:p>
    <w:p>
      <w:pPr>
        <w:spacing w:after="160" w:line="312" w:lineRule="auto"/>
        <w:jc w:val="both"/>
      </w:pPr>
      <w:r>
        <w:rPr>
          <w:rFonts w:ascii="Calibri" w:hAnsi="Calibri"/>
          <w:b/>
          <w:sz w:val="22"/>
        </w:rPr>
        <w:t xml:space="preserve">Ms Lan: </w:t>
      </w:r>
      <w:r>
        <w:rPr>
          <w:rFonts w:ascii="Calibri" w:hAnsi="Calibri"/>
          <w:sz w:val="22"/>
        </w:rPr>
        <w:t xml:space="preserve">How do I set up fingerprint unlock on this new phone, since the instructions in the box are a bit confusing?  </w:t>
      </w:r>
      <w:r>
        <w:rPr>
          <w:rFonts w:ascii="Calibri" w:hAnsi="Calibri"/>
          <w:i/>
          <w:sz w:val="22"/>
        </w:rPr>
        <w:t>Làm sao để thiết lập mở khóa bằng vân tay trên điện thoại mới này ạ, vì hướng dẫn trong hộp hơi khó hiểu?</w:t>
      </w:r>
    </w:p>
    <w:p>
      <w:pPr>
        <w:spacing w:after="160" w:line="312" w:lineRule="auto"/>
        <w:jc w:val="both"/>
      </w:pPr>
      <w:r>
        <w:rPr>
          <w:rFonts w:ascii="Calibri" w:hAnsi="Calibri"/>
          <w:b/>
          <w:sz w:val="22"/>
        </w:rPr>
        <w:t xml:space="preserve">Mr Aldercrest: </w:t>
      </w:r>
      <w:r>
        <w:rPr>
          <w:rFonts w:ascii="Calibri" w:hAnsi="Calibri"/>
          <w:sz w:val="22"/>
        </w:rPr>
        <w:t xml:space="preserve">Let me show you directly, you'll just place your finger on the sensor a few times until it's fully registered.  </w:t>
      </w:r>
      <w:r>
        <w:rPr>
          <w:rFonts w:ascii="Calibri" w:hAnsi="Calibri"/>
          <w:i/>
          <w:sz w:val="22"/>
        </w:rPr>
        <w:t>Để tôi chỉ trực tiếp cho chị, chị chỉ cần đặt ngón tay lên cảm biến vài lần cho đến khi nó nhận xong.</w:t>
      </w:r>
    </w:p>
    <w:p>
      <w:pPr>
        <w:spacing w:after="160" w:line="312" w:lineRule="auto"/>
        <w:jc w:val="both"/>
      </w:pPr>
      <w:r>
        <w:rPr>
          <w:rFonts w:ascii="Calibri" w:hAnsi="Calibri"/>
          <w:b/>
          <w:sz w:val="22"/>
        </w:rPr>
        <w:t xml:space="preserve">Ms Lan: </w:t>
      </w:r>
      <w:r>
        <w:rPr>
          <w:rFonts w:ascii="Calibri" w:hAnsi="Calibri"/>
          <w:sz w:val="22"/>
        </w:rPr>
        <w:t xml:space="preserve">That's much clearer now that you've shown me in person.  </w:t>
      </w:r>
      <w:r>
        <w:rPr>
          <w:rFonts w:ascii="Calibri" w:hAnsi="Calibri"/>
          <w:i/>
          <w:sz w:val="22"/>
        </w:rPr>
        <w:t>Vậy rõ ràng hơn nhiều rồi, sau khi anh chỉ trực tiếp như này.</w:t>
      </w:r>
    </w:p>
    <w:p>
      <w:pPr>
        <w:spacing w:after="160" w:line="312" w:lineRule="auto"/>
        <w:jc w:val="both"/>
      </w:pPr>
      <w:r>
        <w:rPr>
          <w:rFonts w:ascii="Calibri" w:hAnsi="Calibri"/>
          <w:b/>
          <w:sz w:val="22"/>
        </w:rPr>
        <w:t xml:space="preserve">Ms Lan: </w:t>
      </w:r>
      <w:r>
        <w:rPr>
          <w:rFonts w:ascii="Calibri" w:hAnsi="Calibri"/>
          <w:sz w:val="22"/>
        </w:rPr>
        <w:t xml:space="preserve">Can you help me set up my email account on this new tablet before I take it home with me today?  </w:t>
      </w:r>
      <w:r>
        <w:rPr>
          <w:rFonts w:ascii="Calibri" w:hAnsi="Calibri"/>
          <w:i/>
          <w:sz w:val="22"/>
        </w:rPr>
        <w:t>Anh có thể giúp tôi thiết lập tài khoản email trên chiếc máy tính bảng mới này trước khi tôi mang về không ạ?</w:t>
      </w:r>
    </w:p>
    <w:p>
      <w:pPr>
        <w:spacing w:after="160" w:line="312" w:lineRule="auto"/>
        <w:jc w:val="both"/>
      </w:pPr>
      <w:r>
        <w:rPr>
          <w:rFonts w:ascii="Calibri" w:hAnsi="Calibri"/>
          <w:b/>
          <w:sz w:val="22"/>
        </w:rPr>
        <w:t xml:space="preserve">Mr Aldercrest: </w:t>
      </w:r>
      <w:r>
        <w:rPr>
          <w:rFonts w:ascii="Calibri" w:hAnsi="Calibri"/>
          <w:sz w:val="22"/>
        </w:rPr>
        <w:t xml:space="preserve">Of course, just give me your email address and password, and I'll have it fully connected within a few minutes.  </w:t>
      </w:r>
      <w:r>
        <w:rPr>
          <w:rFonts w:ascii="Calibri" w:hAnsi="Calibri"/>
          <w:i/>
          <w:sz w:val="22"/>
        </w:rPr>
        <w:t>Được chứ, chị chỉ cần đưa tôi địa chỉ email và mật khẩu, tôi sẽ kết nối xong trong vài phút thôi.</w:t>
      </w:r>
    </w:p>
    <w:p>
      <w:pPr>
        <w:spacing w:after="160" w:line="312" w:lineRule="auto"/>
        <w:jc w:val="both"/>
      </w:pPr>
      <w:r>
        <w:rPr>
          <w:rFonts w:ascii="Calibri" w:hAnsi="Calibri"/>
          <w:b/>
          <w:sz w:val="22"/>
        </w:rPr>
        <w:t xml:space="preserve">Ms Lan: </w:t>
      </w:r>
      <w:r>
        <w:rPr>
          <w:rFonts w:ascii="Calibri" w:hAnsi="Calibri"/>
          <w:sz w:val="22"/>
        </w:rPr>
        <w:t xml:space="preserve">Thank you, email is honestly the first thing I always need working properly.  </w:t>
      </w:r>
      <w:r>
        <w:rPr>
          <w:rFonts w:ascii="Calibri" w:hAnsi="Calibri"/>
          <w:i/>
          <w:sz w:val="22"/>
        </w:rPr>
        <w:t>Cảm ơn anh, email thật sự là thứ đầu tiên tôi luôn cần hoạt động đúng cách.</w:t>
      </w:r>
    </w:p>
    <w:p>
      <w:pPr>
        <w:spacing w:after="160" w:line="312" w:lineRule="auto"/>
        <w:jc w:val="both"/>
      </w:pPr>
      <w:r>
        <w:rPr>
          <w:rFonts w:ascii="Calibri" w:hAnsi="Calibri"/>
          <w:b/>
          <w:sz w:val="22"/>
        </w:rPr>
        <w:t xml:space="preserve">Ms Lan: </w:t>
      </w:r>
      <w:r>
        <w:rPr>
          <w:rFonts w:ascii="Calibri" w:hAnsi="Calibri"/>
          <w:sz w:val="22"/>
        </w:rPr>
        <w:t xml:space="preserve">Since you helped me set everything up last time, the whole process felt so much smoother than when I did it alone before.  </w:t>
      </w:r>
      <w:r>
        <w:rPr>
          <w:rFonts w:ascii="Calibri" w:hAnsi="Calibri"/>
          <w:i/>
          <w:sz w:val="22"/>
        </w:rPr>
        <w:t>Từ khi anh giúp tôi thiết lập mọi thứ lần trước, cả quá trình cảm thấy suôn sẻ hơn hẳn so với khi tôi tự làm một mình.</w:t>
      </w:r>
    </w:p>
    <w:p>
      <w:pPr>
        <w:spacing w:after="160" w:line="312" w:lineRule="auto"/>
        <w:jc w:val="both"/>
      </w:pPr>
      <w:r>
        <w:rPr>
          <w:rFonts w:ascii="Calibri" w:hAnsi="Calibri"/>
          <w:b/>
          <w:sz w:val="22"/>
        </w:rPr>
        <w:t xml:space="preserve">Mr Aldercrest: </w:t>
      </w:r>
      <w:r>
        <w:rPr>
          <w:rFonts w:ascii="Calibri" w:hAnsi="Calibri"/>
          <w:sz w:val="22"/>
        </w:rPr>
        <w:t xml:space="preserve">That's exactly why I always offer to help with setup, since a few extra minutes here saves a lot of confusion later.  </w:t>
      </w:r>
      <w:r>
        <w:rPr>
          <w:rFonts w:ascii="Calibri" w:hAnsi="Calibri"/>
          <w:i/>
          <w:sz w:val="22"/>
        </w:rPr>
        <w:t>Đó chính xác là lý do tôi luôn đề nghị giúp thiết lập, vì vài phút thêm ở đây giúp tránh bao nhiêu bối rối về sau.</w:t>
      </w:r>
    </w:p>
    <w:p>
      <w:pPr>
        <w:spacing w:after="160" w:line="312" w:lineRule="auto"/>
        <w:jc w:val="both"/>
      </w:pPr>
      <w:r>
        <w:rPr>
          <w:rFonts w:ascii="Calibri" w:hAnsi="Calibri"/>
          <w:b/>
          <w:sz w:val="22"/>
        </w:rPr>
        <w:t xml:space="preserve">Ms Lan: </w:t>
      </w:r>
      <w:r>
        <w:rPr>
          <w:rFonts w:ascii="Calibri" w:hAnsi="Calibri"/>
          <w:sz w:val="22"/>
        </w:rPr>
        <w:t xml:space="preserve">I'll definitely be asking for your help again with the next device.  </w:t>
      </w:r>
      <w:r>
        <w:rPr>
          <w:rFonts w:ascii="Calibri" w:hAnsi="Calibri"/>
          <w:i/>
          <w:sz w:val="22"/>
        </w:rPr>
        <w:t>Lần tới mua thiết bị mới tôi chắc chắn sẽ lại nhờ anh giúp.</w:t>
      </w:r>
    </w:p>
    <w:p>
      <w:pPr>
        <w:spacing w:after="160" w:line="312" w:lineRule="auto"/>
        <w:jc w:val="both"/>
      </w:pPr>
      <w:r>
        <w:rPr>
          <w:rFonts w:ascii="Calibri" w:hAnsi="Calibri"/>
          <w:b/>
          <w:sz w:val="22"/>
        </w:rPr>
        <w:t xml:space="preserve">Ms Lan: </w:t>
      </w:r>
      <w:r>
        <w:rPr>
          <w:rFonts w:ascii="Calibri" w:hAnsi="Calibri"/>
          <w:sz w:val="22"/>
        </w:rPr>
        <w:t xml:space="preserve">I have thousands of photos on my old phone, and I'm worried about losing any of them during the transfer to my new one.  </w:t>
      </w:r>
      <w:r>
        <w:rPr>
          <w:rFonts w:ascii="Calibri" w:hAnsi="Calibri"/>
          <w:i/>
          <w:sz w:val="22"/>
        </w:rPr>
        <w:t>Tôi có hàng ngàn tấm ảnh trên điện thoại cũ, và tôi lo sẽ mất vài tấm trong lúc chuyển sang máy mới.</w:t>
      </w:r>
    </w:p>
    <w:p>
      <w:pPr>
        <w:spacing w:after="160" w:line="312" w:lineRule="auto"/>
        <w:jc w:val="both"/>
      </w:pPr>
      <w:r>
        <w:rPr>
          <w:rFonts w:ascii="Calibri" w:hAnsi="Calibri"/>
          <w:b/>
          <w:sz w:val="22"/>
        </w:rPr>
        <w:t xml:space="preserve">Mr Aldercrest: </w:t>
      </w:r>
      <w:r>
        <w:rPr>
          <w:rFonts w:ascii="Calibri" w:hAnsi="Calibri"/>
          <w:sz w:val="22"/>
        </w:rPr>
        <w:t xml:space="preserve">We'll back everything up carefully first, so none of your photos should be lost during this transfer process.  </w:t>
      </w:r>
      <w:r>
        <w:rPr>
          <w:rFonts w:ascii="Calibri" w:hAnsi="Calibri"/>
          <w:i/>
          <w:sz w:val="22"/>
        </w:rPr>
        <w:t>Chúng ta sẽ sao lưu cẩn thận mọi thứ trước, nên không tấm ảnh nào của chị nên bị mất trong quá trình chuyển này.</w:t>
      </w:r>
    </w:p>
    <w:p>
      <w:pPr>
        <w:spacing w:after="160" w:line="312" w:lineRule="auto"/>
        <w:jc w:val="both"/>
      </w:pPr>
      <w:r>
        <w:rPr>
          <w:rFonts w:ascii="Calibri" w:hAnsi="Calibri"/>
          <w:b/>
          <w:sz w:val="22"/>
        </w:rPr>
        <w:t xml:space="preserve">Ms Lan: </w:t>
      </w:r>
      <w:r>
        <w:rPr>
          <w:rFonts w:ascii="Calibri" w:hAnsi="Calibri"/>
          <w:sz w:val="22"/>
        </w:rPr>
        <w:t xml:space="preserve">That's such a relief, those photos mean more to me than the phone itself.  </w:t>
      </w:r>
      <w:r>
        <w:rPr>
          <w:rFonts w:ascii="Calibri" w:hAnsi="Calibri"/>
          <w:i/>
          <w:sz w:val="22"/>
        </w:rPr>
        <w:t>Nhẹ cả người thật, mấy tấm ảnh đó với tôi còn quý hơn cả chiếc điện thoại.</w:t>
      </w:r>
    </w:p>
    <w:p>
      <w:pPr>
        <w:spacing w:after="160" w:line="312" w:lineRule="auto"/>
        <w:jc w:val="both"/>
      </w:pPr>
      <w:r>
        <w:rPr>
          <w:rFonts w:ascii="Calibri" w:hAnsi="Calibri"/>
          <w:b/>
          <w:sz w:val="22"/>
        </w:rPr>
        <w:t xml:space="preserve">Ms Lan: </w:t>
      </w:r>
      <w:r>
        <w:rPr>
          <w:rFonts w:ascii="Calibri" w:hAnsi="Calibri"/>
          <w:sz w:val="22"/>
        </w:rPr>
        <w:t xml:space="preserve">How long does a full data transfer usually take between an old phone and a brand new one like this?  </w:t>
      </w:r>
      <w:r>
        <w:rPr>
          <w:rFonts w:ascii="Calibri" w:hAnsi="Calibri"/>
          <w:i/>
          <w:sz w:val="22"/>
        </w:rPr>
        <w:t>Chuyển toàn bộ dữ liệu giữa điện thoại cũ và điện thoại mới hoàn toàn như này thường mất bao lâu ạ?</w:t>
      </w:r>
    </w:p>
    <w:p>
      <w:pPr>
        <w:spacing w:after="160" w:line="312" w:lineRule="auto"/>
        <w:jc w:val="both"/>
      </w:pPr>
      <w:r>
        <w:rPr>
          <w:rFonts w:ascii="Calibri" w:hAnsi="Calibri"/>
          <w:b/>
          <w:sz w:val="22"/>
        </w:rPr>
        <w:t xml:space="preserve">Mr Aldercrest: </w:t>
      </w:r>
      <w:r>
        <w:rPr>
          <w:rFonts w:ascii="Calibri" w:hAnsi="Calibri"/>
          <w:sz w:val="22"/>
        </w:rPr>
        <w:t xml:space="preserve">For the amount of data on your phone, it should take roughly thirty minutes using a direct cable connection.  </w:t>
      </w:r>
      <w:r>
        <w:rPr>
          <w:rFonts w:ascii="Calibri" w:hAnsi="Calibri"/>
          <w:i/>
          <w:sz w:val="22"/>
        </w:rPr>
        <w:t>Với lượng dữ liệu trên điện thoại của chị, việc này sẽ mất khoảng ba mươi phút nếu dùng kết nối dây trực tiếp.</w:t>
      </w:r>
    </w:p>
    <w:p>
      <w:pPr>
        <w:spacing w:after="160" w:line="312" w:lineRule="auto"/>
        <w:jc w:val="both"/>
      </w:pPr>
      <w:r>
        <w:rPr>
          <w:rFonts w:ascii="Calibri" w:hAnsi="Calibri"/>
          <w:b/>
          <w:sz w:val="22"/>
        </w:rPr>
        <w:t xml:space="preserve">Ms Lan: </w:t>
      </w:r>
      <w:r>
        <w:rPr>
          <w:rFonts w:ascii="Calibri" w:hAnsi="Calibri"/>
          <w:sz w:val="22"/>
        </w:rPr>
        <w:t xml:space="preserve">That's faster than I expected, I thought it might take the whole afternoon.  </w:t>
      </w:r>
      <w:r>
        <w:rPr>
          <w:rFonts w:ascii="Calibri" w:hAnsi="Calibri"/>
          <w:i/>
          <w:sz w:val="22"/>
        </w:rPr>
        <w:t>Nhanh hơn tôi nghĩ nhiều, tôi cứ tưởng phải mất cả buổi chiều.</w:t>
      </w:r>
    </w:p>
    <w:p>
      <w:pPr>
        <w:spacing w:after="160" w:line="312" w:lineRule="auto"/>
        <w:jc w:val="both"/>
      </w:pPr>
      <w:r>
        <w:rPr>
          <w:rFonts w:ascii="Calibri" w:hAnsi="Calibri"/>
          <w:b/>
          <w:sz w:val="22"/>
        </w:rPr>
        <w:t xml:space="preserve">Ms Lan: </w:t>
      </w:r>
      <w:r>
        <w:rPr>
          <w:rFonts w:ascii="Calibri" w:hAnsi="Calibri"/>
          <w:sz w:val="22"/>
        </w:rPr>
        <w:t xml:space="preserve">Will all of my contacts transfer over automatically, or do I need to manually add each one again myself?  </w:t>
      </w:r>
      <w:r>
        <w:rPr>
          <w:rFonts w:ascii="Calibri" w:hAnsi="Calibri"/>
          <w:i/>
          <w:sz w:val="22"/>
        </w:rPr>
        <w:t>Danh bạ của tôi có tự động chuyển qua không ạ, hay tôi phải thêm lại từng số thủ công?</w:t>
      </w:r>
    </w:p>
    <w:p>
      <w:pPr>
        <w:spacing w:after="160" w:line="312" w:lineRule="auto"/>
        <w:jc w:val="both"/>
      </w:pPr>
      <w:r>
        <w:rPr>
          <w:rFonts w:ascii="Calibri" w:hAnsi="Calibri"/>
          <w:b/>
          <w:sz w:val="22"/>
        </w:rPr>
        <w:t xml:space="preserve">Mr Aldercrest: </w:t>
      </w:r>
      <w:r>
        <w:rPr>
          <w:rFonts w:ascii="Calibri" w:hAnsi="Calibri"/>
          <w:sz w:val="22"/>
        </w:rPr>
        <w:t xml:space="preserve">Your contacts should transfer over automatically as long as they're already saved to your account rather than just on the phone itself.  </w:t>
      </w:r>
      <w:r>
        <w:rPr>
          <w:rFonts w:ascii="Calibri" w:hAnsi="Calibri"/>
          <w:i/>
          <w:sz w:val="22"/>
        </w:rPr>
        <w:t>Danh bạ của chị nên tự động chuyển qua miễn là nó đã được lưu vào tài khoản thay vì chỉ lưu trên điện thoại.</w:t>
      </w:r>
    </w:p>
    <w:p>
      <w:pPr>
        <w:spacing w:after="160" w:line="312" w:lineRule="auto"/>
        <w:jc w:val="both"/>
      </w:pPr>
      <w:r>
        <w:rPr>
          <w:rFonts w:ascii="Calibri" w:hAnsi="Calibri"/>
          <w:b/>
          <w:sz w:val="22"/>
        </w:rPr>
        <w:t xml:space="preserve">Ms Lan: </w:t>
      </w:r>
      <w:r>
        <w:rPr>
          <w:rFonts w:ascii="Calibri" w:hAnsi="Calibri"/>
          <w:sz w:val="22"/>
        </w:rPr>
        <w:t xml:space="preserve">Good, most of them should already be saved that way, thankfully.  </w:t>
      </w:r>
      <w:r>
        <w:rPr>
          <w:rFonts w:ascii="Calibri" w:hAnsi="Calibri"/>
          <w:i/>
          <w:sz w:val="22"/>
        </w:rPr>
        <w:t>Tốt, hầu hết danh bạ của tôi may mắn đã được lưu kiểu đó rồi.</w:t>
      </w:r>
    </w:p>
    <w:p>
      <w:pPr>
        <w:spacing w:after="160" w:line="312" w:lineRule="auto"/>
        <w:jc w:val="both"/>
      </w:pPr>
      <w:r>
        <w:rPr>
          <w:rFonts w:ascii="Calibri" w:hAnsi="Calibri"/>
          <w:b/>
          <w:sz w:val="22"/>
        </w:rPr>
        <w:t xml:space="preserve">Ms Lan: </w:t>
      </w:r>
      <w:r>
        <w:rPr>
          <w:rFonts w:ascii="Calibri" w:hAnsi="Calibri"/>
          <w:sz w:val="22"/>
        </w:rPr>
        <w:t xml:space="preserve">I'm worried my old laptop might crash completely before I manage to transfer all my important work documents off it.  </w:t>
      </w:r>
      <w:r>
        <w:rPr>
          <w:rFonts w:ascii="Calibri" w:hAnsi="Calibri"/>
          <w:i/>
          <w:sz w:val="22"/>
        </w:rPr>
        <w:t>Tôi lo chiếc laptop cũ của tôi có thể hỏng hẳn trước khi tôi kịp chuyển hết tài liệu công việc quan trọng ra ngoài.</w:t>
      </w:r>
    </w:p>
    <w:p>
      <w:pPr>
        <w:spacing w:after="160" w:line="312" w:lineRule="auto"/>
        <w:jc w:val="both"/>
      </w:pPr>
      <w:r>
        <w:rPr>
          <w:rFonts w:ascii="Calibri" w:hAnsi="Calibri"/>
          <w:b/>
          <w:sz w:val="22"/>
        </w:rPr>
        <w:t xml:space="preserve">Mr Aldercrest: </w:t>
      </w:r>
      <w:r>
        <w:rPr>
          <w:rFonts w:ascii="Calibri" w:hAnsi="Calibri"/>
          <w:sz w:val="22"/>
        </w:rPr>
        <w:t xml:space="preserve">Let's prioritize copying your documents first, then we can worry about photos and other less urgent files afterward.  </w:t>
      </w:r>
      <w:r>
        <w:rPr>
          <w:rFonts w:ascii="Calibri" w:hAnsi="Calibri"/>
          <w:i/>
          <w:sz w:val="22"/>
        </w:rPr>
        <w:t>Mình ưu tiên sao chép tài liệu của chị trước, sau đó mới lo đến ảnh và các tệp ít khẩn cấp hơn sau.</w:t>
      </w:r>
    </w:p>
    <w:p>
      <w:pPr>
        <w:spacing w:after="160" w:line="312" w:lineRule="auto"/>
        <w:jc w:val="both"/>
      </w:pPr>
      <w:r>
        <w:rPr>
          <w:rFonts w:ascii="Calibri" w:hAnsi="Calibri"/>
          <w:b/>
          <w:sz w:val="22"/>
        </w:rPr>
        <w:t xml:space="preserve">Ms Lan: </w:t>
      </w:r>
      <w:r>
        <w:rPr>
          <w:rFonts w:ascii="Calibri" w:hAnsi="Calibri"/>
          <w:sz w:val="22"/>
        </w:rPr>
        <w:t xml:space="preserve">That sounds like a sensible plan, those work files are honestly irreplaceable.  </w:t>
      </w:r>
      <w:r>
        <w:rPr>
          <w:rFonts w:ascii="Calibri" w:hAnsi="Calibri"/>
          <w:i/>
          <w:sz w:val="22"/>
        </w:rPr>
        <w:t>Nghe là kế hoạch hợp lý, mấy tài liệu công việc đó thật sự không thể thay thế được.</w:t>
      </w:r>
    </w:p>
    <w:p>
      <w:pPr>
        <w:spacing w:after="160" w:line="312" w:lineRule="auto"/>
        <w:jc w:val="both"/>
      </w:pPr>
      <w:r>
        <w:rPr>
          <w:rFonts w:ascii="Calibri" w:hAnsi="Calibri"/>
          <w:b/>
          <w:sz w:val="22"/>
        </w:rPr>
        <w:t xml:space="preserve">Ms Lan: </w:t>
      </w:r>
      <w:r>
        <w:rPr>
          <w:rFonts w:ascii="Calibri" w:hAnsi="Calibri"/>
          <w:sz w:val="22"/>
        </w:rPr>
        <w:t xml:space="preserve">Do my saved passwords and app logins transfer over as well, or will I need to sign back into everything manually?  </w:t>
      </w:r>
      <w:r>
        <w:rPr>
          <w:rFonts w:ascii="Calibri" w:hAnsi="Calibri"/>
          <w:i/>
          <w:sz w:val="22"/>
        </w:rPr>
        <w:t>Mật khẩu đã lưu và tài khoản đăng nhập ứng dụng có chuyển theo không ạ, hay tôi sẽ phải đăng nhập lại từng cái thủ công?</w:t>
      </w:r>
    </w:p>
    <w:p>
      <w:pPr>
        <w:spacing w:after="160" w:line="312" w:lineRule="auto"/>
        <w:jc w:val="both"/>
      </w:pPr>
      <w:r>
        <w:rPr>
          <w:rFonts w:ascii="Calibri" w:hAnsi="Calibri"/>
          <w:b/>
          <w:sz w:val="22"/>
        </w:rPr>
        <w:t xml:space="preserve">Mr Aldercrest: </w:t>
      </w:r>
      <w:r>
        <w:rPr>
          <w:rFonts w:ascii="Calibri" w:hAnsi="Calibri"/>
          <w:sz w:val="22"/>
        </w:rPr>
        <w:t xml:space="preserve">Most saved passwords transfer automatically through your account, though a few apps might still ask you to sign in again individually.  </w:t>
      </w:r>
      <w:r>
        <w:rPr>
          <w:rFonts w:ascii="Calibri" w:hAnsi="Calibri"/>
          <w:i/>
          <w:sz w:val="22"/>
        </w:rPr>
        <w:t>Hầu hết mật khẩu đã lưu tự động chuyển qua tài khoản của chị, dù vài ứng dụng vẫn có thể yêu cầu đăng nhập lại riêng.</w:t>
      </w:r>
    </w:p>
    <w:p>
      <w:pPr>
        <w:spacing w:after="160" w:line="312" w:lineRule="auto"/>
        <w:jc w:val="both"/>
      </w:pPr>
      <w:r>
        <w:rPr>
          <w:rFonts w:ascii="Calibri" w:hAnsi="Calibri"/>
          <w:b/>
          <w:sz w:val="22"/>
        </w:rPr>
        <w:t xml:space="preserve">Ms Lan: </w:t>
      </w:r>
      <w:r>
        <w:rPr>
          <w:rFonts w:ascii="Calibri" w:hAnsi="Calibri"/>
          <w:sz w:val="22"/>
        </w:rPr>
        <w:t xml:space="preserve">That's manageable, I only use a handful of apps that would need that anyway.  </w:t>
      </w:r>
      <w:r>
        <w:rPr>
          <w:rFonts w:ascii="Calibri" w:hAnsi="Calibri"/>
          <w:i/>
          <w:sz w:val="22"/>
        </w:rPr>
        <w:t>Vậy cũng ổn thôi, tôi chỉ dùng vài ứng dụng cần đăng nhập lại kiểu đó.</w:t>
      </w:r>
    </w:p>
    <w:p>
      <w:pPr>
        <w:spacing w:after="160" w:line="312" w:lineRule="auto"/>
        <w:jc w:val="both"/>
      </w:pPr>
      <w:r>
        <w:rPr>
          <w:rFonts w:ascii="Calibri" w:hAnsi="Calibri"/>
          <w:b/>
          <w:sz w:val="22"/>
        </w:rPr>
        <w:t xml:space="preserve">Ms Lan: </w:t>
      </w:r>
      <w:r>
        <w:rPr>
          <w:rFonts w:ascii="Calibri" w:hAnsi="Calibri"/>
          <w:sz w:val="22"/>
        </w:rPr>
        <w:t xml:space="preserve">Can you transfer my data using wifi instead, since I seem to have misplaced the proper cable for this at home?  </w:t>
      </w:r>
      <w:r>
        <w:rPr>
          <w:rFonts w:ascii="Calibri" w:hAnsi="Calibri"/>
          <w:i/>
          <w:sz w:val="22"/>
        </w:rPr>
        <w:t>Anh có thể chuyển dữ liệu qua wifi thay được không ạ, vì tôi có vẻ để thất lạc dây cáp phù hợp ở nhà rồi.</w:t>
      </w:r>
    </w:p>
    <w:p>
      <w:pPr>
        <w:spacing w:after="160" w:line="312" w:lineRule="auto"/>
        <w:jc w:val="both"/>
      </w:pPr>
      <w:r>
        <w:rPr>
          <w:rFonts w:ascii="Calibri" w:hAnsi="Calibri"/>
          <w:b/>
          <w:sz w:val="22"/>
        </w:rPr>
        <w:t xml:space="preserve">Mr Aldercrest: </w:t>
      </w:r>
      <w:r>
        <w:rPr>
          <w:rFonts w:ascii="Calibri" w:hAnsi="Calibri"/>
          <w:sz w:val="22"/>
        </w:rPr>
        <w:t xml:space="preserve">Wireless transfer works just fine too, though it usually takes a bit longer than a direct cable connection would.  </w:t>
      </w:r>
      <w:r>
        <w:rPr>
          <w:rFonts w:ascii="Calibri" w:hAnsi="Calibri"/>
          <w:i/>
          <w:sz w:val="22"/>
        </w:rPr>
        <w:t>Chuyển không dây cũng hoàn toàn ổn, dù thường mất lâu hơn một chút so với kết nối bằng dây trực tiếp.</w:t>
      </w:r>
    </w:p>
    <w:p>
      <w:pPr>
        <w:spacing w:after="160" w:line="312" w:lineRule="auto"/>
        <w:jc w:val="both"/>
      </w:pPr>
      <w:r>
        <w:rPr>
          <w:rFonts w:ascii="Calibri" w:hAnsi="Calibri"/>
          <w:b/>
          <w:sz w:val="22"/>
        </w:rPr>
        <w:t xml:space="preserve">Ms Lan: </w:t>
      </w:r>
      <w:r>
        <w:rPr>
          <w:rFonts w:ascii="Calibri" w:hAnsi="Calibri"/>
          <w:sz w:val="22"/>
        </w:rPr>
        <w:t xml:space="preserve">That's fine, I'm not in a huge rush today anyway.  </w:t>
      </w:r>
      <w:r>
        <w:rPr>
          <w:rFonts w:ascii="Calibri" w:hAnsi="Calibri"/>
          <w:i/>
          <w:sz w:val="22"/>
        </w:rPr>
        <w:t>Không sao, hôm nay tôi cũng không vội lắm.</w:t>
      </w:r>
    </w:p>
    <w:p>
      <w:pPr>
        <w:spacing w:after="160" w:line="312" w:lineRule="auto"/>
        <w:jc w:val="both"/>
      </w:pPr>
      <w:r>
        <w:rPr>
          <w:rFonts w:ascii="Calibri" w:hAnsi="Calibri"/>
          <w:b/>
          <w:sz w:val="22"/>
        </w:rPr>
        <w:t xml:space="preserve">Ms Lan: </w:t>
      </w:r>
      <w:r>
        <w:rPr>
          <w:rFonts w:ascii="Calibri" w:hAnsi="Calibri"/>
          <w:sz w:val="22"/>
        </w:rPr>
        <w:t xml:space="preserve">After you transferred everything last time, I didn't lose a single photo or contact, which honestly surprised me.  </w:t>
      </w:r>
      <w:r>
        <w:rPr>
          <w:rFonts w:ascii="Calibri" w:hAnsi="Calibri"/>
          <w:i/>
          <w:sz w:val="22"/>
        </w:rPr>
        <w:t>Sau khi anh chuyển hết mọi thứ lần trước, tôi không mất một tấm ảnh hay số liên lạc nào, điều đó thật sự khiến tôi bất ngờ.</w:t>
      </w:r>
    </w:p>
    <w:p>
      <w:pPr>
        <w:spacing w:after="160" w:line="312" w:lineRule="auto"/>
        <w:jc w:val="both"/>
      </w:pPr>
      <w:r>
        <w:rPr>
          <w:rFonts w:ascii="Calibri" w:hAnsi="Calibri"/>
          <w:b/>
          <w:sz w:val="22"/>
        </w:rPr>
        <w:t xml:space="preserve">Mr Aldercrest: </w:t>
      </w:r>
      <w:r>
        <w:rPr>
          <w:rFonts w:ascii="Calibri" w:hAnsi="Calibri"/>
          <w:sz w:val="22"/>
        </w:rPr>
        <w:t xml:space="preserve">That's always the goal, a careful transfer should never leave anything important behind on the old device.  </w:t>
      </w:r>
      <w:r>
        <w:rPr>
          <w:rFonts w:ascii="Calibri" w:hAnsi="Calibri"/>
          <w:i/>
          <w:sz w:val="22"/>
        </w:rPr>
        <w:t>Đó luôn là mục tiêu, một lần chuyển cẩn thận thì không nên bỏ sót thứ gì quan trọng trên máy cũ.</w:t>
      </w:r>
    </w:p>
    <w:p>
      <w:pPr>
        <w:spacing w:after="160" w:line="312" w:lineRule="auto"/>
        <w:jc w:val="both"/>
      </w:pPr>
      <w:r>
        <w:rPr>
          <w:rFonts w:ascii="Calibri" w:hAnsi="Calibri"/>
          <w:b/>
          <w:sz w:val="22"/>
        </w:rPr>
        <w:t xml:space="preserve">Ms Lan: </w:t>
      </w:r>
      <w:r>
        <w:rPr>
          <w:rFonts w:ascii="Calibri" w:hAnsi="Calibri"/>
          <w:sz w:val="22"/>
        </w:rPr>
        <w:t xml:space="preserve">I'll trust you completely with this transfer as well then.  </w:t>
      </w:r>
      <w:r>
        <w:rPr>
          <w:rFonts w:ascii="Calibri" w:hAnsi="Calibri"/>
          <w:i/>
          <w:sz w:val="22"/>
        </w:rPr>
        <w:t>Lần này tôi sẽ hoàn toàn tin tưởng anh với việc chuyển dữ liệu nữa.</w:t>
      </w:r>
    </w:p>
    <w:p>
      <w:pPr>
        <w:spacing w:after="160" w:line="312" w:lineRule="auto"/>
        <w:jc w:val="both"/>
      </w:pPr>
      <w:r>
        <w:rPr>
          <w:rFonts w:ascii="Calibri" w:hAnsi="Calibri"/>
          <w:b/>
          <w:sz w:val="22"/>
        </w:rPr>
        <w:t xml:space="preserve">Ms Lan: </w:t>
      </w:r>
      <w:r>
        <w:rPr>
          <w:rFonts w:ascii="Calibri" w:hAnsi="Calibri"/>
          <w:sz w:val="22"/>
        </w:rPr>
        <w:t xml:space="preserve">Is this phone still covered under warranty, since I bought it from your shop almost eight months ago now?  </w:t>
      </w:r>
      <w:r>
        <w:rPr>
          <w:rFonts w:ascii="Calibri" w:hAnsi="Calibri"/>
          <w:i/>
          <w:sz w:val="22"/>
        </w:rPr>
        <w:t>Chiếc điện thoại này còn trong thời hạn bảo hành không ạ, vì tôi mua ở cửa hàng anh gần tám tháng trước rồi?</w:t>
      </w:r>
    </w:p>
    <w:p>
      <w:pPr>
        <w:spacing w:after="160" w:line="312" w:lineRule="auto"/>
        <w:jc w:val="both"/>
      </w:pPr>
      <w:r>
        <w:rPr>
          <w:rFonts w:ascii="Calibri" w:hAnsi="Calibri"/>
          <w:b/>
          <w:sz w:val="22"/>
        </w:rPr>
        <w:t xml:space="preserve">Mr Aldercrest: </w:t>
      </w:r>
      <w:r>
        <w:rPr>
          <w:rFonts w:ascii="Calibri" w:hAnsi="Calibri"/>
          <w:sz w:val="22"/>
        </w:rPr>
        <w:t xml:space="preserve">Let me check the receipt date, most of our phones come with a standard one-year warranty from the purchase date.  </w:t>
      </w:r>
      <w:r>
        <w:rPr>
          <w:rFonts w:ascii="Calibri" w:hAnsi="Calibri"/>
          <w:i/>
          <w:sz w:val="22"/>
        </w:rPr>
        <w:t>Để tôi kiểm tra ngày trên hóa đơn, hầu hết điện thoại của chúng tôi có bảo hành tiêu chuẩn một năm tính từ ngày mua.</w:t>
      </w:r>
    </w:p>
    <w:p>
      <w:pPr>
        <w:spacing w:after="160" w:line="312" w:lineRule="auto"/>
        <w:jc w:val="both"/>
      </w:pPr>
      <w:r>
        <w:rPr>
          <w:rFonts w:ascii="Calibri" w:hAnsi="Calibri"/>
          <w:b/>
          <w:sz w:val="22"/>
        </w:rPr>
        <w:t xml:space="preserve">Ms Lan: </w:t>
      </w:r>
      <w:r>
        <w:rPr>
          <w:rFonts w:ascii="Calibri" w:hAnsi="Calibri"/>
          <w:sz w:val="22"/>
        </w:rPr>
        <w:t xml:space="preserve">That's good news, I was worried I might have to pay for this repair myself.  </w:t>
      </w:r>
      <w:r>
        <w:rPr>
          <w:rFonts w:ascii="Calibri" w:hAnsi="Calibri"/>
          <w:i/>
          <w:sz w:val="22"/>
        </w:rPr>
        <w:t>Tin tốt quá, tôi cứ lo phải tự trả tiền cho lần sửa này.</w:t>
      </w:r>
    </w:p>
    <w:p>
      <w:pPr>
        <w:spacing w:after="160" w:line="312" w:lineRule="auto"/>
        <w:jc w:val="both"/>
      </w:pPr>
      <w:r>
        <w:rPr>
          <w:rFonts w:ascii="Calibri" w:hAnsi="Calibri"/>
          <w:b/>
          <w:sz w:val="22"/>
        </w:rPr>
        <w:t xml:space="preserve">Ms Lan: </w:t>
      </w:r>
      <w:r>
        <w:rPr>
          <w:rFonts w:ascii="Calibri" w:hAnsi="Calibri"/>
          <w:sz w:val="22"/>
        </w:rPr>
        <w:t xml:space="preserve">Does the warranty cover accidental screen cracks, or does it only cover problems that happen on their own?  </w:t>
      </w:r>
      <w:r>
        <w:rPr>
          <w:rFonts w:ascii="Calibri" w:hAnsi="Calibri"/>
          <w:i/>
          <w:sz w:val="22"/>
        </w:rPr>
        <w:t>Bảo hành có bao gồm trường hợp nứt màn hình do tai nạn không ạ, hay chỉ bao gồm lỗi tự phát sinh thôi?</w:t>
      </w:r>
    </w:p>
    <w:p>
      <w:pPr>
        <w:spacing w:after="160" w:line="312" w:lineRule="auto"/>
        <w:jc w:val="both"/>
      </w:pPr>
      <w:r>
        <w:rPr>
          <w:rFonts w:ascii="Calibri" w:hAnsi="Calibri"/>
          <w:b/>
          <w:sz w:val="22"/>
        </w:rPr>
        <w:t xml:space="preserve">Mr Aldercrest: </w:t>
      </w:r>
      <w:r>
        <w:rPr>
          <w:rFonts w:ascii="Calibri" w:hAnsi="Calibri"/>
          <w:sz w:val="22"/>
        </w:rPr>
        <w:t xml:space="preserve">Unfortunately, standard warranties usually only cover manufacturing defects, not accidental damage like a cracked screen from a drop.  </w:t>
      </w:r>
      <w:r>
        <w:rPr>
          <w:rFonts w:ascii="Calibri" w:hAnsi="Calibri"/>
          <w:i/>
          <w:sz w:val="22"/>
        </w:rPr>
        <w:t>Tiếc là bảo hành tiêu chuẩn thường chỉ bao gồm lỗi từ nhà sản xuất, không bao gồm hư hại do tai nạn như nứt màn hình do rơi.</w:t>
      </w:r>
    </w:p>
    <w:p>
      <w:pPr>
        <w:spacing w:after="160" w:line="312" w:lineRule="auto"/>
        <w:jc w:val="both"/>
      </w:pPr>
      <w:r>
        <w:rPr>
          <w:rFonts w:ascii="Calibri" w:hAnsi="Calibri"/>
          <w:b/>
          <w:sz w:val="22"/>
        </w:rPr>
        <w:t xml:space="preserve">Ms Lan: </w:t>
      </w:r>
      <w:r>
        <w:rPr>
          <w:rFonts w:ascii="Calibri" w:hAnsi="Calibri"/>
          <w:sz w:val="22"/>
        </w:rPr>
        <w:t xml:space="preserve">That makes sense, I suppose I'll have to pay for this particular repair then.  </w:t>
      </w:r>
      <w:r>
        <w:rPr>
          <w:rFonts w:ascii="Calibri" w:hAnsi="Calibri"/>
          <w:i/>
          <w:sz w:val="22"/>
        </w:rPr>
        <w:t>Vậy cũng hợp lý, chắc tôi phải tự trả tiền cho lần sửa này rồi.</w:t>
      </w:r>
    </w:p>
    <w:p>
      <w:pPr>
        <w:spacing w:after="160" w:line="312" w:lineRule="auto"/>
        <w:jc w:val="both"/>
      </w:pPr>
      <w:r>
        <w:rPr>
          <w:rFonts w:ascii="Calibri" w:hAnsi="Calibri"/>
          <w:b/>
          <w:sz w:val="22"/>
        </w:rPr>
        <w:t xml:space="preserve">Ms Lan: </w:t>
      </w:r>
      <w:r>
        <w:rPr>
          <w:rFonts w:ascii="Calibri" w:hAnsi="Calibri"/>
          <w:sz w:val="22"/>
        </w:rPr>
        <w:t xml:space="preserve">Would it have been worth buying the extended warranty when I first purchased this laptop a year ago?  </w:t>
      </w:r>
      <w:r>
        <w:rPr>
          <w:rFonts w:ascii="Calibri" w:hAnsi="Calibri"/>
          <w:i/>
          <w:sz w:val="22"/>
        </w:rPr>
        <w:t>Có đáng để mua bảo hành mở rộng khi tôi mua chiếc laptop này một năm trước không ạ?</w:t>
      </w:r>
    </w:p>
    <w:p>
      <w:pPr>
        <w:spacing w:after="160" w:line="312" w:lineRule="auto"/>
        <w:jc w:val="both"/>
      </w:pPr>
      <w:r>
        <w:rPr>
          <w:rFonts w:ascii="Calibri" w:hAnsi="Calibri"/>
          <w:b/>
          <w:sz w:val="22"/>
        </w:rPr>
        <w:t xml:space="preserve">Mr Aldercrest: </w:t>
      </w:r>
      <w:r>
        <w:rPr>
          <w:rFonts w:ascii="Calibri" w:hAnsi="Calibri"/>
          <w:sz w:val="22"/>
        </w:rPr>
        <w:t xml:space="preserve">Given how often this particular model develops hinge issues, the extended warranty probably would have saved you money already.  </w:t>
      </w:r>
      <w:r>
        <w:rPr>
          <w:rFonts w:ascii="Calibri" w:hAnsi="Calibri"/>
          <w:i/>
          <w:sz w:val="22"/>
        </w:rPr>
        <w:t>Với tần suất mẫu này gặp vấn đề về bản lề, bảo hành mở rộng chắc đã giúp chị tiết kiệm tiền rồi.</w:t>
      </w:r>
    </w:p>
    <w:p>
      <w:pPr>
        <w:spacing w:after="160" w:line="312" w:lineRule="auto"/>
        <w:jc w:val="both"/>
      </w:pPr>
      <w:r>
        <w:rPr>
          <w:rFonts w:ascii="Calibri" w:hAnsi="Calibri"/>
          <w:b/>
          <w:sz w:val="22"/>
        </w:rPr>
        <w:t xml:space="preserve">Ms Lan: </w:t>
      </w:r>
      <w:r>
        <w:rPr>
          <w:rFonts w:ascii="Calibri" w:hAnsi="Calibri"/>
          <w:sz w:val="22"/>
        </w:rPr>
        <w:t xml:space="preserve">I'll definitely add it next time, lesson learned the hard way.  </w:t>
      </w:r>
      <w:r>
        <w:rPr>
          <w:rFonts w:ascii="Calibri" w:hAnsi="Calibri"/>
          <w:i/>
          <w:sz w:val="22"/>
        </w:rPr>
        <w:t>Lần sau tôi chắc chắn sẽ thêm bảo hành đó, bài học đắt giá thật.</w:t>
      </w:r>
    </w:p>
    <w:p>
      <w:pPr>
        <w:spacing w:after="160" w:line="312" w:lineRule="auto"/>
        <w:jc w:val="both"/>
      </w:pPr>
      <w:r>
        <w:rPr>
          <w:rFonts w:ascii="Calibri" w:hAnsi="Calibri"/>
          <w:b/>
          <w:sz w:val="22"/>
        </w:rPr>
        <w:t xml:space="preserve">Ms Lan: </w:t>
      </w:r>
      <w:r>
        <w:rPr>
          <w:rFonts w:ascii="Calibri" w:hAnsi="Calibri"/>
          <w:sz w:val="22"/>
        </w:rPr>
        <w:t xml:space="preserve">How do I register this new phone for its warranty, or does that happen automatically once I purchase it here?  </w:t>
      </w:r>
      <w:r>
        <w:rPr>
          <w:rFonts w:ascii="Calibri" w:hAnsi="Calibri"/>
          <w:i/>
          <w:sz w:val="22"/>
        </w:rPr>
        <w:t>Làm sao để đăng ký bảo hành cho chiếc điện thoại mới này ạ, hay việc đó tự động diễn ra khi tôi mua?</w:t>
      </w:r>
    </w:p>
    <w:p>
      <w:pPr>
        <w:spacing w:after="160" w:line="312" w:lineRule="auto"/>
        <w:jc w:val="both"/>
      </w:pPr>
      <w:r>
        <w:rPr>
          <w:rFonts w:ascii="Calibri" w:hAnsi="Calibri"/>
          <w:b/>
          <w:sz w:val="22"/>
        </w:rPr>
        <w:t xml:space="preserve">Mr Aldercrest: </w:t>
      </w:r>
      <w:r>
        <w:rPr>
          <w:rFonts w:ascii="Calibri" w:hAnsi="Calibri"/>
          <w:sz w:val="22"/>
        </w:rPr>
        <w:t xml:space="preserve">It registers automatically through our system as soon as the sale is processed, so there's nothing extra you need to do.  </w:t>
      </w:r>
      <w:r>
        <w:rPr>
          <w:rFonts w:ascii="Calibri" w:hAnsi="Calibri"/>
          <w:i/>
          <w:sz w:val="22"/>
        </w:rPr>
        <w:t>Nó tự động đăng ký qua hệ thống của chúng tôi ngay khi giao dịch mua hoàn tất, nên chị không cần làm gì thêm cả.</w:t>
      </w:r>
    </w:p>
    <w:p>
      <w:pPr>
        <w:spacing w:after="160" w:line="312" w:lineRule="auto"/>
        <w:jc w:val="both"/>
      </w:pPr>
      <w:r>
        <w:rPr>
          <w:rFonts w:ascii="Calibri" w:hAnsi="Calibri"/>
          <w:b/>
          <w:sz w:val="22"/>
        </w:rPr>
        <w:t xml:space="preserve">Ms Lan: </w:t>
      </w:r>
      <w:r>
        <w:rPr>
          <w:rFonts w:ascii="Calibri" w:hAnsi="Calibri"/>
          <w:sz w:val="22"/>
        </w:rPr>
        <w:t xml:space="preserve">That's convenient, one less thing for me to worry about.  </w:t>
      </w:r>
      <w:r>
        <w:rPr>
          <w:rFonts w:ascii="Calibri" w:hAnsi="Calibri"/>
          <w:i/>
          <w:sz w:val="22"/>
        </w:rPr>
        <w:t>Tiện quá, đỡ cho tôi một việc phải lo.</w:t>
      </w:r>
    </w:p>
    <w:p>
      <w:pPr>
        <w:spacing w:after="160" w:line="312" w:lineRule="auto"/>
        <w:jc w:val="both"/>
      </w:pPr>
      <w:r>
        <w:rPr>
          <w:rFonts w:ascii="Calibri" w:hAnsi="Calibri"/>
          <w:b/>
          <w:sz w:val="22"/>
        </w:rPr>
        <w:t xml:space="preserve">Ms Lan: </w:t>
      </w:r>
      <w:r>
        <w:rPr>
          <w:rFonts w:ascii="Calibri" w:hAnsi="Calibri"/>
          <w:sz w:val="22"/>
        </w:rPr>
        <w:t xml:space="preserve">My laptop's charger stopped working after only four months, is that something the warranty would typically cover?  </w:t>
      </w:r>
      <w:r>
        <w:rPr>
          <w:rFonts w:ascii="Calibri" w:hAnsi="Calibri"/>
          <w:i/>
          <w:sz w:val="22"/>
        </w:rPr>
        <w:t>Củ sạc laptop của tôi ngừng hoạt động chỉ sau bốn tháng, chuyện đó có thường được bảo hành không ạ?</w:t>
      </w:r>
    </w:p>
    <w:p>
      <w:pPr>
        <w:spacing w:after="160" w:line="312" w:lineRule="auto"/>
        <w:jc w:val="both"/>
      </w:pPr>
      <w:r>
        <w:rPr>
          <w:rFonts w:ascii="Calibri" w:hAnsi="Calibri"/>
          <w:b/>
          <w:sz w:val="22"/>
        </w:rPr>
        <w:t xml:space="preserve">Mr Aldercrest: </w:t>
      </w:r>
      <w:r>
        <w:rPr>
          <w:rFonts w:ascii="Calibri" w:hAnsi="Calibri"/>
          <w:sz w:val="22"/>
        </w:rPr>
        <w:t xml:space="preserve">Yes, a charger failing that quickly almost always falls under warranty, so we'll replace it for you at no charge.  </w:t>
      </w:r>
      <w:r>
        <w:rPr>
          <w:rFonts w:ascii="Calibri" w:hAnsi="Calibri"/>
          <w:i/>
          <w:sz w:val="22"/>
        </w:rPr>
        <w:t>Có, củ sạc hỏng nhanh như vậy gần như luôn thuộc diện bảo hành, nên chúng tôi sẽ thay mới miễn phí cho chị.</w:t>
      </w:r>
    </w:p>
    <w:p>
      <w:pPr>
        <w:spacing w:after="160" w:line="312" w:lineRule="auto"/>
        <w:jc w:val="both"/>
      </w:pPr>
      <w:r>
        <w:rPr>
          <w:rFonts w:ascii="Calibri" w:hAnsi="Calibri"/>
          <w:b/>
          <w:sz w:val="22"/>
        </w:rPr>
        <w:t xml:space="preserve">Ms Lan: </w:t>
      </w:r>
      <w:r>
        <w:rPr>
          <w:rFonts w:ascii="Calibri" w:hAnsi="Calibri"/>
          <w:sz w:val="22"/>
        </w:rPr>
        <w:t xml:space="preserve">Thank you, I was fully prepared to pay for a brand new one.  </w:t>
      </w:r>
      <w:r>
        <w:rPr>
          <w:rFonts w:ascii="Calibri" w:hAnsi="Calibri"/>
          <w:i/>
          <w:sz w:val="22"/>
        </w:rPr>
        <w:t>Cảm ơn anh, tôi đã chuẩn bị sẵn tinh thần phải trả tiền mua cái mới rồi.</w:t>
      </w:r>
    </w:p>
    <w:p>
      <w:pPr>
        <w:spacing w:after="160" w:line="312" w:lineRule="auto"/>
        <w:jc w:val="both"/>
      </w:pPr>
      <w:r>
        <w:rPr>
          <w:rFonts w:ascii="Calibri" w:hAnsi="Calibri"/>
          <w:b/>
          <w:sz w:val="22"/>
        </w:rPr>
        <w:t xml:space="preserve">Ms Lan: </w:t>
      </w:r>
      <w:r>
        <w:rPr>
          <w:rFonts w:ascii="Calibri" w:hAnsi="Calibri"/>
          <w:sz w:val="22"/>
        </w:rPr>
        <w:t xml:space="preserve">Can I extend the warranty on this phone even though I already bought it several months ago?  </w:t>
      </w:r>
      <w:r>
        <w:rPr>
          <w:rFonts w:ascii="Calibri" w:hAnsi="Calibri"/>
          <w:i/>
          <w:sz w:val="22"/>
        </w:rPr>
        <w:t>Tôi có thể gia hạn bảo hành cho chiếc điện thoại này không ạ, dù tôi đã mua từ vài tháng trước rồi?</w:t>
      </w:r>
    </w:p>
    <w:p>
      <w:pPr>
        <w:spacing w:after="160" w:line="312" w:lineRule="auto"/>
        <w:jc w:val="both"/>
      </w:pPr>
      <w:r>
        <w:rPr>
          <w:rFonts w:ascii="Calibri" w:hAnsi="Calibri"/>
          <w:b/>
          <w:sz w:val="22"/>
        </w:rPr>
        <w:t xml:space="preserve">Mr Aldercrest: </w:t>
      </w:r>
      <w:r>
        <w:rPr>
          <w:rFonts w:ascii="Calibri" w:hAnsi="Calibri"/>
          <w:sz w:val="22"/>
        </w:rPr>
        <w:t xml:space="preserve">Unfortunately, extended warranties usually need to be purchased within the first thirty days of the original sale.  </w:t>
      </w:r>
      <w:r>
        <w:rPr>
          <w:rFonts w:ascii="Calibri" w:hAnsi="Calibri"/>
          <w:i/>
          <w:sz w:val="22"/>
        </w:rPr>
        <w:t>Tiếc là bảo hành mở rộng thường phải mua trong ba mươi ngày đầu kể từ lúc mua máy gốc.</w:t>
      </w:r>
    </w:p>
    <w:p>
      <w:pPr>
        <w:spacing w:after="160" w:line="312" w:lineRule="auto"/>
        <w:jc w:val="both"/>
      </w:pPr>
      <w:r>
        <w:rPr>
          <w:rFonts w:ascii="Calibri" w:hAnsi="Calibri"/>
          <w:b/>
          <w:sz w:val="22"/>
        </w:rPr>
        <w:t xml:space="preserve">Ms Lan: </w:t>
      </w:r>
      <w:r>
        <w:rPr>
          <w:rFonts w:ascii="Calibri" w:hAnsi="Calibri"/>
          <w:sz w:val="22"/>
        </w:rPr>
        <w:t xml:space="preserve">That's unfortunate, but good to know for the next device I buy from you.  </w:t>
      </w:r>
      <w:r>
        <w:rPr>
          <w:rFonts w:ascii="Calibri" w:hAnsi="Calibri"/>
          <w:i/>
          <w:sz w:val="22"/>
        </w:rPr>
        <w:t>Hơi tiếc thật, nhưng tốt để biết cho lần mua thiết bị tiếp theo từ anh.</w:t>
      </w:r>
    </w:p>
    <w:p>
      <w:pPr>
        <w:spacing w:after="160" w:line="312" w:lineRule="auto"/>
        <w:jc w:val="both"/>
      </w:pPr>
      <w:r>
        <w:rPr>
          <w:rFonts w:ascii="Calibri" w:hAnsi="Calibri"/>
          <w:b/>
          <w:sz w:val="22"/>
        </w:rPr>
        <w:t xml:space="preserve">Ms Lan: </w:t>
      </w:r>
      <w:r>
        <w:rPr>
          <w:rFonts w:ascii="Calibri" w:hAnsi="Calibri"/>
          <w:sz w:val="22"/>
        </w:rPr>
        <w:t xml:space="preserve">If I send this device away for a warranty repair, roughly how long should I expect to be without it?  </w:t>
      </w:r>
      <w:r>
        <w:rPr>
          <w:rFonts w:ascii="Calibri" w:hAnsi="Calibri"/>
          <w:i/>
          <w:sz w:val="22"/>
        </w:rPr>
        <w:t>Nếu gửi thiết bị này đi sửa theo diện bảo hành, tôi nên đợi khoảng bao lâu để nhận lại ạ?</w:t>
      </w:r>
    </w:p>
    <w:p>
      <w:pPr>
        <w:spacing w:after="160" w:line="312" w:lineRule="auto"/>
        <w:jc w:val="both"/>
      </w:pPr>
      <w:r>
        <w:rPr>
          <w:rFonts w:ascii="Calibri" w:hAnsi="Calibri"/>
          <w:b/>
          <w:sz w:val="22"/>
        </w:rPr>
        <w:t xml:space="preserve">Mr Aldercrest: </w:t>
      </w:r>
      <w:r>
        <w:rPr>
          <w:rFonts w:ascii="Calibri" w:hAnsi="Calibri"/>
          <w:sz w:val="22"/>
        </w:rPr>
        <w:t xml:space="preserve">Warranty repairs through the manufacturer usually take about two weeks, though we can offer you a loaner phone in the meantime.  </w:t>
      </w:r>
      <w:r>
        <w:rPr>
          <w:rFonts w:ascii="Calibri" w:hAnsi="Calibri"/>
          <w:i/>
          <w:sz w:val="22"/>
        </w:rPr>
        <w:t>Sửa bảo hành qua hãng thường mất khoảng hai tuần, dù chúng tôi có thể cho chị mượn tạm một máy trong lúc chờ.</w:t>
      </w:r>
    </w:p>
    <w:p>
      <w:pPr>
        <w:spacing w:after="160" w:line="312" w:lineRule="auto"/>
        <w:jc w:val="both"/>
      </w:pPr>
      <w:r>
        <w:rPr>
          <w:rFonts w:ascii="Calibri" w:hAnsi="Calibri"/>
          <w:b/>
          <w:sz w:val="22"/>
        </w:rPr>
        <w:t xml:space="preserve">Ms Lan: </w:t>
      </w:r>
      <w:r>
        <w:rPr>
          <w:rFonts w:ascii="Calibri" w:hAnsi="Calibri"/>
          <w:sz w:val="22"/>
        </w:rPr>
        <w:t xml:space="preserve">A loaner phone would be incredibly helpful, thank you for mentioning that option.  </w:t>
      </w:r>
      <w:r>
        <w:rPr>
          <w:rFonts w:ascii="Calibri" w:hAnsi="Calibri"/>
          <w:i/>
          <w:sz w:val="22"/>
        </w:rPr>
        <w:t>Máy mượn tạm sẽ giúp ích rất nhiều, cảm ơn anh đã nhắc đến lựa chọn đó.</w:t>
      </w:r>
    </w:p>
    <w:p>
      <w:pPr>
        <w:spacing w:after="160" w:line="312" w:lineRule="auto"/>
        <w:jc w:val="both"/>
      </w:pPr>
      <w:r>
        <w:rPr>
          <w:rFonts w:ascii="Calibri" w:hAnsi="Calibri"/>
          <w:b/>
          <w:sz w:val="22"/>
        </w:rPr>
        <w:t xml:space="preserve">Ms Lan: </w:t>
      </w:r>
      <w:r>
        <w:rPr>
          <w:rFonts w:ascii="Calibri" w:hAnsi="Calibri"/>
          <w:sz w:val="22"/>
        </w:rPr>
        <w:t xml:space="preserve">Since this repair turned out to be covered under warranty, I really appreciate you checking before simply charging me for it.  </w:t>
      </w:r>
      <w:r>
        <w:rPr>
          <w:rFonts w:ascii="Calibri" w:hAnsi="Calibri"/>
          <w:i/>
          <w:sz w:val="22"/>
        </w:rPr>
        <w:t>Vì lần sửa này hóa ra được bảo hành, tôi thật sự cảm kích việc anh kiểm tra trước thay vì cứ tính tiền tôi luôn.</w:t>
      </w:r>
    </w:p>
    <w:p>
      <w:pPr>
        <w:spacing w:after="160" w:line="312" w:lineRule="auto"/>
        <w:jc w:val="both"/>
      </w:pPr>
      <w:r>
        <w:rPr>
          <w:rFonts w:ascii="Calibri" w:hAnsi="Calibri"/>
          <w:b/>
          <w:sz w:val="22"/>
        </w:rPr>
        <w:t xml:space="preserve">Mr Aldercrest: </w:t>
      </w:r>
      <w:r>
        <w:rPr>
          <w:rFonts w:ascii="Calibri" w:hAnsi="Calibri"/>
          <w:sz w:val="22"/>
        </w:rPr>
        <w:t xml:space="preserve">Of course, I always check the warranty status first, there's no reason to charge a customer for something they're already covered for.  </w:t>
      </w:r>
      <w:r>
        <w:rPr>
          <w:rFonts w:ascii="Calibri" w:hAnsi="Calibri"/>
          <w:i/>
          <w:sz w:val="22"/>
        </w:rPr>
        <w:t>Dĩ nhiên rồi, tôi luôn kiểm tra tình trạng bảo hành trước, không có lý do gì tính tiền khách hàng cho thứ họ đã được bảo hành.</w:t>
      </w:r>
    </w:p>
    <w:p>
      <w:pPr>
        <w:spacing w:after="160" w:line="312" w:lineRule="auto"/>
        <w:jc w:val="both"/>
      </w:pPr>
      <w:r>
        <w:rPr>
          <w:rFonts w:ascii="Calibri" w:hAnsi="Calibri"/>
          <w:b/>
          <w:sz w:val="22"/>
        </w:rPr>
        <w:t xml:space="preserve">Ms Lan: </w:t>
      </w:r>
      <w:r>
        <w:rPr>
          <w:rFonts w:ascii="Calibri" w:hAnsi="Calibri"/>
          <w:sz w:val="22"/>
        </w:rPr>
        <w:t xml:space="preserve">That kind of honesty is exactly why I keep coming back to this shop.  </w:t>
      </w:r>
      <w:r>
        <w:rPr>
          <w:rFonts w:ascii="Calibri" w:hAnsi="Calibri"/>
          <w:i/>
          <w:sz w:val="22"/>
        </w:rPr>
        <w:t>Sự trung thực đó chính là lý do tôi cứ quay lại cửa hàng này mãi.</w:t>
      </w:r>
    </w:p>
    <w:p>
      <w:pPr>
        <w:spacing w:after="160" w:line="312" w:lineRule="auto"/>
        <w:jc w:val="both"/>
      </w:pPr>
      <w:r>
        <w:rPr>
          <w:rFonts w:ascii="Calibri" w:hAnsi="Calibri"/>
          <w:b/>
          <w:sz w:val="22"/>
        </w:rPr>
        <w:t xml:space="preserve">Ms Lan: </w:t>
      </w:r>
      <w:r>
        <w:rPr>
          <w:rFonts w:ascii="Calibri" w:hAnsi="Calibri"/>
          <w:sz w:val="22"/>
        </w:rPr>
        <w:t xml:space="preserve">I just bought this new phone, and I'd like a sturdy case that can actually survive a few accidental drops.  </w:t>
      </w:r>
      <w:r>
        <w:rPr>
          <w:rFonts w:ascii="Calibri" w:hAnsi="Calibri"/>
          <w:i/>
          <w:sz w:val="22"/>
        </w:rPr>
        <w:t>Tôi vừa mua điện thoại mới này, và muốn một chiếc ốp lưng thật chắc chắn để sống sót qua vài lần rơi vô tình.</w:t>
      </w:r>
    </w:p>
    <w:p>
      <w:pPr>
        <w:spacing w:after="160" w:line="312" w:lineRule="auto"/>
        <w:jc w:val="both"/>
      </w:pPr>
      <w:r>
        <w:rPr>
          <w:rFonts w:ascii="Calibri" w:hAnsi="Calibri"/>
          <w:b/>
          <w:sz w:val="22"/>
        </w:rPr>
        <w:t xml:space="preserve">Mr Aldercrest: </w:t>
      </w:r>
      <w:r>
        <w:rPr>
          <w:rFonts w:ascii="Calibri" w:hAnsi="Calibri"/>
          <w:sz w:val="22"/>
        </w:rPr>
        <w:t xml:space="preserve">This reinforced case has cushioned corners specifically designed to absorb impact from exactly that kind of accidental drop.  </w:t>
      </w:r>
      <w:r>
        <w:rPr>
          <w:rFonts w:ascii="Calibri" w:hAnsi="Calibri"/>
          <w:i/>
          <w:sz w:val="22"/>
        </w:rPr>
        <w:t>Chiếc ốp gia cố này có góc đệm được thiết kế riêng để hấp thụ lực va chạm đúng kiểu rơi vô tình đó.</w:t>
      </w:r>
    </w:p>
    <w:p>
      <w:pPr>
        <w:spacing w:after="160" w:line="312" w:lineRule="auto"/>
        <w:jc w:val="both"/>
      </w:pPr>
      <w:r>
        <w:rPr>
          <w:rFonts w:ascii="Calibri" w:hAnsi="Calibri"/>
          <w:b/>
          <w:sz w:val="22"/>
        </w:rPr>
        <w:t xml:space="preserve">Ms Lan: </w:t>
      </w:r>
      <w:r>
        <w:rPr>
          <w:rFonts w:ascii="Calibri" w:hAnsi="Calibri"/>
          <w:sz w:val="22"/>
        </w:rPr>
        <w:t xml:space="preserve">That's exactly what I need, I'm notorious for dropping my phone at the worst possible moments.  </w:t>
      </w:r>
      <w:r>
        <w:rPr>
          <w:rFonts w:ascii="Calibri" w:hAnsi="Calibri"/>
          <w:i/>
          <w:sz w:val="22"/>
        </w:rPr>
        <w:t>Đó đúng là thứ tôi cần, tôi vốn nổi tiếng hay làm rơi điện thoại vào những lúc tệ nhất.</w:t>
      </w:r>
    </w:p>
    <w:p>
      <w:pPr>
        <w:spacing w:after="160" w:line="312" w:lineRule="auto"/>
        <w:jc w:val="both"/>
      </w:pPr>
      <w:r>
        <w:rPr>
          <w:rFonts w:ascii="Calibri" w:hAnsi="Calibri"/>
          <w:b/>
          <w:sz w:val="22"/>
        </w:rPr>
        <w:t xml:space="preserve">Ms Lan: </w:t>
      </w:r>
      <w:r>
        <w:rPr>
          <w:rFonts w:ascii="Calibri" w:hAnsi="Calibri"/>
          <w:sz w:val="22"/>
        </w:rPr>
        <w:t xml:space="preserve">Does this screen protector actually prevent cracks, or does it just protect against small scratches on the surface?  </w:t>
      </w:r>
      <w:r>
        <w:rPr>
          <w:rFonts w:ascii="Calibri" w:hAnsi="Calibri"/>
          <w:i/>
          <w:sz w:val="22"/>
        </w:rPr>
        <w:t>Miếng dán màn hình này có thật sự ngăn được nứt không ạ, hay chỉ bảo vệ chống trầy xước bề mặt thôi?</w:t>
      </w:r>
    </w:p>
    <w:p>
      <w:pPr>
        <w:spacing w:after="160" w:line="312" w:lineRule="auto"/>
        <w:jc w:val="both"/>
      </w:pPr>
      <w:r>
        <w:rPr>
          <w:rFonts w:ascii="Calibri" w:hAnsi="Calibri"/>
          <w:b/>
          <w:sz w:val="22"/>
        </w:rPr>
        <w:t xml:space="preserve">Mr Aldercrest: </w:t>
      </w:r>
      <w:r>
        <w:rPr>
          <w:rFonts w:ascii="Calibri" w:hAnsi="Calibri"/>
          <w:sz w:val="22"/>
        </w:rPr>
        <w:t xml:space="preserve">This tempered glass protector can absorb a fair amount of impact, though it's primarily designed to prevent scratches.  </w:t>
      </w:r>
      <w:r>
        <w:rPr>
          <w:rFonts w:ascii="Calibri" w:hAnsi="Calibri"/>
          <w:i/>
          <w:sz w:val="22"/>
        </w:rPr>
        <w:t>Miếng dán kính cường lực này hấp thụ được một phần lực va chạm nhất định, dù chủ yếu nó được thiết kế để chống trầy.</w:t>
      </w:r>
    </w:p>
    <w:p>
      <w:pPr>
        <w:spacing w:after="160" w:line="312" w:lineRule="auto"/>
        <w:jc w:val="both"/>
      </w:pPr>
      <w:r>
        <w:rPr>
          <w:rFonts w:ascii="Calibri" w:hAnsi="Calibri"/>
          <w:b/>
          <w:sz w:val="22"/>
        </w:rPr>
        <w:t xml:space="preserve">Ms Lan: </w:t>
      </w:r>
      <w:r>
        <w:rPr>
          <w:rFonts w:ascii="Calibri" w:hAnsi="Calibri"/>
          <w:sz w:val="22"/>
        </w:rPr>
        <w:t xml:space="preserve">Either way, it's definitely better than leaving the screen completely exposed.  </w:t>
      </w:r>
      <w:r>
        <w:rPr>
          <w:rFonts w:ascii="Calibri" w:hAnsi="Calibri"/>
          <w:i/>
          <w:sz w:val="22"/>
        </w:rPr>
        <w:t>Dù sao thì cũng chắc chắn tốt hơn là để màn hình trần hoàn toàn.</w:t>
      </w:r>
    </w:p>
    <w:p>
      <w:pPr>
        <w:spacing w:after="160" w:line="312" w:lineRule="auto"/>
        <w:jc w:val="both"/>
      </w:pPr>
      <w:r>
        <w:rPr>
          <w:rFonts w:ascii="Calibri" w:hAnsi="Calibri"/>
          <w:b/>
          <w:sz w:val="22"/>
        </w:rPr>
        <w:t xml:space="preserve">Ms Lan: </w:t>
      </w:r>
      <w:r>
        <w:rPr>
          <w:rFonts w:ascii="Calibri" w:hAnsi="Calibri"/>
          <w:sz w:val="22"/>
        </w:rPr>
        <w:t xml:space="preserve">I'd like a case that still lets me use wireless charging without having to remove it every single time.  </w:t>
      </w:r>
      <w:r>
        <w:rPr>
          <w:rFonts w:ascii="Calibri" w:hAnsi="Calibri"/>
          <w:i/>
          <w:sz w:val="22"/>
        </w:rPr>
        <w:t>Tôi muốn một chiếc ốp vẫn cho phép sạc không dây mà không cần tháo ra mỗi lần sạc.</w:t>
      </w:r>
    </w:p>
    <w:p>
      <w:pPr>
        <w:spacing w:after="160" w:line="312" w:lineRule="auto"/>
        <w:jc w:val="both"/>
      </w:pPr>
      <w:r>
        <w:rPr>
          <w:rFonts w:ascii="Calibri" w:hAnsi="Calibri"/>
          <w:b/>
          <w:sz w:val="22"/>
        </w:rPr>
        <w:t xml:space="preserve">Mr Aldercrest: </w:t>
      </w:r>
      <w:r>
        <w:rPr>
          <w:rFonts w:ascii="Calibri" w:hAnsi="Calibri"/>
          <w:sz w:val="22"/>
        </w:rPr>
        <w:t xml:space="preserve">This particular case is thin enough to work perfectly fine with wireless charging, so you won't need to remove it at all.  </w:t>
      </w:r>
      <w:r>
        <w:rPr>
          <w:rFonts w:ascii="Calibri" w:hAnsi="Calibri"/>
          <w:i/>
          <w:sz w:val="22"/>
        </w:rPr>
        <w:t>Chiếc ốp này đủ mỏng để sạc không dây hoạt động bình thường, nên chị sẽ không cần tháo ra chút nào cả.</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convenience I was hoping to find.  </w:t>
      </w:r>
      <w:r>
        <w:rPr>
          <w:rFonts w:ascii="Calibri" w:hAnsi="Calibri"/>
          <w:i/>
          <w:sz w:val="22"/>
        </w:rPr>
        <w:t>Tuyệt quá, đó đúng là sự tiện lợi tôi đang mong tìm được.</w:t>
      </w:r>
    </w:p>
    <w:p>
      <w:pPr>
        <w:spacing w:after="160" w:line="312" w:lineRule="auto"/>
        <w:jc w:val="both"/>
      </w:pPr>
      <w:r>
        <w:rPr>
          <w:rFonts w:ascii="Calibri" w:hAnsi="Calibri"/>
          <w:b/>
          <w:sz w:val="22"/>
        </w:rPr>
        <w:t xml:space="preserve">Ms Lan: </w:t>
      </w:r>
      <w:r>
        <w:rPr>
          <w:rFonts w:ascii="Calibri" w:hAnsi="Calibri"/>
          <w:sz w:val="22"/>
        </w:rPr>
        <w:t xml:space="preserve">Could you install this screen protector for me right now, since I always seem to mess it up myself with bubbles?  </w:t>
      </w:r>
      <w:r>
        <w:rPr>
          <w:rFonts w:ascii="Calibri" w:hAnsi="Calibri"/>
          <w:i/>
          <w:sz w:val="22"/>
        </w:rPr>
        <w:t>Anh có thể dán miếng bảo vệ màn hình này giúp tôi ngay bây giờ không ạ, vì tôi tự dán lúc nào cũng bị bọt khí?</w:t>
      </w:r>
    </w:p>
    <w:p>
      <w:pPr>
        <w:spacing w:after="160" w:line="312" w:lineRule="auto"/>
        <w:jc w:val="both"/>
      </w:pPr>
      <w:r>
        <w:rPr>
          <w:rFonts w:ascii="Calibri" w:hAnsi="Calibri"/>
          <w:b/>
          <w:sz w:val="22"/>
        </w:rPr>
        <w:t xml:space="preserve">Mr Aldercrest: </w:t>
      </w:r>
      <w:r>
        <w:rPr>
          <w:rFonts w:ascii="Calibri" w:hAnsi="Calibri"/>
          <w:sz w:val="22"/>
        </w:rPr>
        <w:t xml:space="preserve">Of course, I'll align it carefully and press out any air bubbles before handing the phone back to you.  </w:t>
      </w:r>
      <w:r>
        <w:rPr>
          <w:rFonts w:ascii="Calibri" w:hAnsi="Calibri"/>
          <w:i/>
          <w:sz w:val="22"/>
        </w:rPr>
        <w:t>Được chứ, tôi sẽ canh cho thẳng và ép hết bọt khí ra trước khi trả lại điện thoại cho chị.</w:t>
      </w:r>
    </w:p>
    <w:p>
      <w:pPr>
        <w:spacing w:after="160" w:line="312" w:lineRule="auto"/>
        <w:jc w:val="both"/>
      </w:pPr>
      <w:r>
        <w:rPr>
          <w:rFonts w:ascii="Calibri" w:hAnsi="Calibri"/>
          <w:b/>
          <w:sz w:val="22"/>
        </w:rPr>
        <w:t xml:space="preserve">Ms Lan: </w:t>
      </w:r>
      <w:r>
        <w:rPr>
          <w:rFonts w:ascii="Calibri" w:hAnsi="Calibri"/>
          <w:sz w:val="22"/>
        </w:rPr>
        <w:t xml:space="preserve">Thank you, I always end up with at least three trapped bubbles whenever I try it myself at home.  </w:t>
      </w:r>
      <w:r>
        <w:rPr>
          <w:rFonts w:ascii="Calibri" w:hAnsi="Calibri"/>
          <w:i/>
          <w:sz w:val="22"/>
        </w:rPr>
        <w:t>Cảm ơn anh, tôi tự dán lúc nào cũng mắc kẹt ít nhất ba bọt khí.</w:t>
      </w:r>
    </w:p>
    <w:p>
      <w:pPr>
        <w:spacing w:after="160" w:line="312" w:lineRule="auto"/>
        <w:jc w:val="both"/>
      </w:pPr>
      <w:r>
        <w:rPr>
          <w:rFonts w:ascii="Calibri" w:hAnsi="Calibri"/>
          <w:b/>
          <w:sz w:val="22"/>
        </w:rPr>
        <w:t xml:space="preserve">Ms Lan: </w:t>
      </w:r>
      <w:r>
        <w:rPr>
          <w:rFonts w:ascii="Calibri" w:hAnsi="Calibri"/>
          <w:sz w:val="22"/>
        </w:rPr>
        <w:t xml:space="preserve">Do you have any cases in a brighter color, since everything on this shelf seems to be black or dark grey?  </w:t>
      </w:r>
      <w:r>
        <w:rPr>
          <w:rFonts w:ascii="Calibri" w:hAnsi="Calibri"/>
          <w:i/>
          <w:sz w:val="22"/>
        </w:rPr>
        <w:t>Anh có ốp lưng màu sáng hơn không ạ, vì trên kệ này hình như toàn màu đen hoặc xám đậm cả?</w:t>
      </w:r>
    </w:p>
    <w:p>
      <w:pPr>
        <w:spacing w:after="160" w:line="312" w:lineRule="auto"/>
        <w:jc w:val="both"/>
      </w:pPr>
      <w:r>
        <w:rPr>
          <w:rFonts w:ascii="Calibri" w:hAnsi="Calibri"/>
          <w:b/>
          <w:sz w:val="22"/>
        </w:rPr>
        <w:t xml:space="preserve">Mr Aldercrest: </w:t>
      </w:r>
      <w:r>
        <w:rPr>
          <w:rFonts w:ascii="Calibri" w:hAnsi="Calibri"/>
          <w:sz w:val="22"/>
        </w:rPr>
        <w:t xml:space="preserve">We just restocked a few bright colors in the back, let me go grab those for you to choose from.  </w:t>
      </w:r>
      <w:r>
        <w:rPr>
          <w:rFonts w:ascii="Calibri" w:hAnsi="Calibri"/>
          <w:i/>
          <w:sz w:val="22"/>
        </w:rPr>
        <w:t>Chúng tôi vừa nhập thêm vài màu sáng ở phía sau, để tôi lấy ra cho chị chọn thử.</w:t>
      </w:r>
    </w:p>
    <w:p>
      <w:pPr>
        <w:spacing w:after="160" w:line="312" w:lineRule="auto"/>
        <w:jc w:val="both"/>
      </w:pPr>
      <w:r>
        <w:rPr>
          <w:rFonts w:ascii="Calibri" w:hAnsi="Calibri"/>
          <w:b/>
          <w:sz w:val="22"/>
        </w:rPr>
        <w:t xml:space="preserve">Ms Lan: </w:t>
      </w:r>
      <w:r>
        <w:rPr>
          <w:rFonts w:ascii="Calibri" w:hAnsi="Calibri"/>
          <w:sz w:val="22"/>
        </w:rPr>
        <w:t xml:space="preserve">Thank you, I'd really love something a bit more cheerful looking.  </w:t>
      </w:r>
      <w:r>
        <w:rPr>
          <w:rFonts w:ascii="Calibri" w:hAnsi="Calibri"/>
          <w:i/>
          <w:sz w:val="22"/>
        </w:rPr>
        <w:t>Cảm ơn anh, tôi rất muốn một thứ gì đó tươi tắn hơn một chút.</w:t>
      </w:r>
    </w:p>
    <w:p>
      <w:pPr>
        <w:spacing w:after="160" w:line="312" w:lineRule="auto"/>
        <w:jc w:val="both"/>
      </w:pPr>
      <w:r>
        <w:rPr>
          <w:rFonts w:ascii="Calibri" w:hAnsi="Calibri"/>
          <w:b/>
          <w:sz w:val="22"/>
        </w:rPr>
        <w:t xml:space="preserve">Ms Lan: </w:t>
      </w:r>
      <w:r>
        <w:rPr>
          <w:rFonts w:ascii="Calibri" w:hAnsi="Calibri"/>
          <w:sz w:val="22"/>
        </w:rPr>
        <w:t xml:space="preserve">My current case has started cracking along one edge after about a year of regular daily use.  </w:t>
      </w:r>
      <w:r>
        <w:rPr>
          <w:rFonts w:ascii="Calibri" w:hAnsi="Calibri"/>
          <w:i/>
          <w:sz w:val="22"/>
        </w:rPr>
        <w:t>Chiếc ốp hiện tại của tôi đã bắt đầu nứt dọc theo một cạnh sau khoảng một năm sử dụng hằng ngày.</w:t>
      </w:r>
    </w:p>
    <w:p>
      <w:pPr>
        <w:spacing w:after="160" w:line="312" w:lineRule="auto"/>
        <w:jc w:val="both"/>
      </w:pPr>
      <w:r>
        <w:rPr>
          <w:rFonts w:ascii="Calibri" w:hAnsi="Calibri"/>
          <w:b/>
          <w:sz w:val="22"/>
        </w:rPr>
        <w:t xml:space="preserve">Mr Aldercrest: </w:t>
      </w:r>
      <w:r>
        <w:rPr>
          <w:rFonts w:ascii="Calibri" w:hAnsi="Calibri"/>
          <w:sz w:val="22"/>
        </w:rPr>
        <w:t xml:space="preserve">That's fairly normal wear for a case after a full year, especially if it's been dropped a few times along the way.  </w:t>
      </w:r>
      <w:r>
        <w:rPr>
          <w:rFonts w:ascii="Calibri" w:hAnsi="Calibri"/>
          <w:i/>
          <w:sz w:val="22"/>
        </w:rPr>
        <w:t>Đó là mức hao mòn khá bình thường cho một chiếc ốp sau trọn một năm, nhất là nếu nó bị rơi vài lần trong lúc đó.</w:t>
      </w:r>
    </w:p>
    <w:p>
      <w:pPr>
        <w:spacing w:after="160" w:line="312" w:lineRule="auto"/>
        <w:jc w:val="both"/>
      </w:pPr>
      <w:r>
        <w:rPr>
          <w:rFonts w:ascii="Calibri" w:hAnsi="Calibri"/>
          <w:b/>
          <w:sz w:val="22"/>
        </w:rPr>
        <w:t xml:space="preserve">Ms Lan: </w:t>
      </w:r>
      <w:r>
        <w:rPr>
          <w:rFonts w:ascii="Calibri" w:hAnsi="Calibri"/>
          <w:sz w:val="22"/>
        </w:rPr>
        <w:t xml:space="preserve">It's definitely been dropped more than a few times, I'll admit that honestly.  </w:t>
      </w:r>
      <w:r>
        <w:rPr>
          <w:rFonts w:ascii="Calibri" w:hAnsi="Calibri"/>
          <w:i/>
          <w:sz w:val="22"/>
        </w:rPr>
        <w:t>Nó chắc chắn đã bị rơi nhiều hơn vài lần, tôi thừa nhận thật lòng.</w:t>
      </w:r>
    </w:p>
    <w:p>
      <w:pPr>
        <w:spacing w:after="160" w:line="312" w:lineRule="auto"/>
        <w:jc w:val="both"/>
      </w:pPr>
      <w:r>
        <w:rPr>
          <w:rFonts w:ascii="Calibri" w:hAnsi="Calibri"/>
          <w:b/>
          <w:sz w:val="22"/>
        </w:rPr>
        <w:t xml:space="preserve">Ms Lan: </w:t>
      </w:r>
      <w:r>
        <w:rPr>
          <w:rFonts w:ascii="Calibri" w:hAnsi="Calibri"/>
          <w:sz w:val="22"/>
        </w:rPr>
        <w:t xml:space="preserve">Is it worth getting both a case and a separate screen protector, or does the case alone offer enough protection?  </w:t>
      </w:r>
      <w:r>
        <w:rPr>
          <w:rFonts w:ascii="Calibri" w:hAnsi="Calibri"/>
          <w:i/>
          <w:sz w:val="22"/>
        </w:rPr>
        <w:t>Có đáng mua cả ốp lẫn miếng dán màn hình riêng không ạ, hay chỉ ốp thôi là đủ bảo vệ rồi?</w:t>
      </w:r>
    </w:p>
    <w:p>
      <w:pPr>
        <w:spacing w:after="160" w:line="312" w:lineRule="auto"/>
        <w:jc w:val="both"/>
      </w:pPr>
      <w:r>
        <w:rPr>
          <w:rFonts w:ascii="Calibri" w:hAnsi="Calibri"/>
          <w:b/>
          <w:sz w:val="22"/>
        </w:rPr>
        <w:t xml:space="preserve">Mr Aldercrest: </w:t>
      </w:r>
      <w:r>
        <w:rPr>
          <w:rFonts w:ascii="Calibri" w:hAnsi="Calibri"/>
          <w:sz w:val="22"/>
        </w:rPr>
        <w:t xml:space="preserve">I'd always recommend both together, since the case protects the body while the protector handles the screen specifically.  </w:t>
      </w:r>
      <w:r>
        <w:rPr>
          <w:rFonts w:ascii="Calibri" w:hAnsi="Calibri"/>
          <w:i/>
          <w:sz w:val="22"/>
        </w:rPr>
        <w:t>Tôi luôn khuyên dùng cả hai cùng lúc, vì ốp bảo vệ phần thân còn miếng dán lo riêng phần màn hình.</w:t>
      </w:r>
    </w:p>
    <w:p>
      <w:pPr>
        <w:spacing w:after="160" w:line="312" w:lineRule="auto"/>
        <w:jc w:val="both"/>
      </w:pPr>
      <w:r>
        <w:rPr>
          <w:rFonts w:ascii="Calibri" w:hAnsi="Calibri"/>
          <w:b/>
          <w:sz w:val="22"/>
        </w:rPr>
        <w:t xml:space="preserve">Ms Lan: </w:t>
      </w:r>
      <w:r>
        <w:rPr>
          <w:rFonts w:ascii="Calibri" w:hAnsi="Calibri"/>
          <w:sz w:val="22"/>
        </w:rPr>
        <w:t xml:space="preserve">That makes sense, I'll take both then just to be thorough about it.  </w:t>
      </w:r>
      <w:r>
        <w:rPr>
          <w:rFonts w:ascii="Calibri" w:hAnsi="Calibri"/>
          <w:i/>
          <w:sz w:val="22"/>
        </w:rPr>
        <w:t>Vậy cũng hợp lý, tôi lấy cả hai cho chắc ăn.</w:t>
      </w:r>
    </w:p>
    <w:p>
      <w:pPr>
        <w:spacing w:after="160" w:line="312" w:lineRule="auto"/>
        <w:jc w:val="both"/>
      </w:pPr>
      <w:r>
        <w:rPr>
          <w:rFonts w:ascii="Calibri" w:hAnsi="Calibri"/>
          <w:b/>
          <w:sz w:val="22"/>
        </w:rPr>
        <w:t xml:space="preserve">Ms Lan: </w:t>
      </w:r>
      <w:r>
        <w:rPr>
          <w:rFonts w:ascii="Calibri" w:hAnsi="Calibri"/>
          <w:sz w:val="22"/>
        </w:rPr>
        <w:t xml:space="preserve">My charging cable has started fraying right near the connector, and I'm worried it might stop working completely soon.  </w:t>
      </w:r>
      <w:r>
        <w:rPr>
          <w:rFonts w:ascii="Calibri" w:hAnsi="Calibri"/>
          <w:i/>
          <w:sz w:val="22"/>
        </w:rPr>
        <w:t>Dây sạc của tôi bắt đầu sờn ngay chỗ gần đầu cắm, và tôi lo nó có thể ngừng hoạt động hẳn sớm thôi.</w:t>
      </w:r>
    </w:p>
    <w:p>
      <w:pPr>
        <w:spacing w:after="160" w:line="312" w:lineRule="auto"/>
        <w:jc w:val="both"/>
      </w:pPr>
      <w:r>
        <w:rPr>
          <w:rFonts w:ascii="Calibri" w:hAnsi="Calibri"/>
          <w:b/>
          <w:sz w:val="22"/>
        </w:rPr>
        <w:t xml:space="preserve">Mr Aldercrest: </w:t>
      </w:r>
      <w:r>
        <w:rPr>
          <w:rFonts w:ascii="Calibri" w:hAnsi="Calibri"/>
          <w:sz w:val="22"/>
        </w:rPr>
        <w:t xml:space="preserve">A fraying cable like that can definitely become a safety concern, so it's best to replace it before it fails completely.  </w:t>
      </w:r>
      <w:r>
        <w:rPr>
          <w:rFonts w:ascii="Calibri" w:hAnsi="Calibri"/>
          <w:i/>
          <w:sz w:val="22"/>
        </w:rPr>
        <w:t>Một sợi dây sờn như vậy thật sự có thể trở thành mối lo về an toàn, nên tốt nhất là thay trước khi nó hỏng hẳn.</w:t>
      </w:r>
    </w:p>
    <w:p>
      <w:pPr>
        <w:spacing w:after="160" w:line="312" w:lineRule="auto"/>
        <w:jc w:val="both"/>
      </w:pPr>
      <w:r>
        <w:rPr>
          <w:rFonts w:ascii="Calibri" w:hAnsi="Calibri"/>
          <w:b/>
          <w:sz w:val="22"/>
        </w:rPr>
        <w:t xml:space="preserve">Ms Lan: </w:t>
      </w:r>
      <w:r>
        <w:rPr>
          <w:rFonts w:ascii="Calibri" w:hAnsi="Calibri"/>
          <w:sz w:val="22"/>
        </w:rPr>
        <w:t xml:space="preserve">I'll pick up a new one today then, better to replace it now than deal with it breaking later.  </w:t>
      </w:r>
      <w:r>
        <w:rPr>
          <w:rFonts w:ascii="Calibri" w:hAnsi="Calibri"/>
          <w:i/>
          <w:sz w:val="22"/>
        </w:rPr>
        <w:t>Vậy hôm nay tôi mua một sợi mới luôn, thà thay bây giờ còn hơn để nó hỏng giữa chừng.</w:t>
      </w:r>
    </w:p>
    <w:p>
      <w:pPr>
        <w:spacing w:after="160" w:line="312" w:lineRule="auto"/>
        <w:jc w:val="both"/>
      </w:pPr>
      <w:r>
        <w:rPr>
          <w:rFonts w:ascii="Calibri" w:hAnsi="Calibri"/>
          <w:b/>
          <w:sz w:val="22"/>
        </w:rPr>
        <w:t xml:space="preserve">Ms Lan: </w:t>
      </w:r>
      <w:r>
        <w:rPr>
          <w:rFonts w:ascii="Calibri" w:hAnsi="Calibri"/>
          <w:sz w:val="22"/>
        </w:rPr>
        <w:t xml:space="preserve">Does it matter which charger I use, or will any charging brick work just as well with this particular phone?  </w:t>
      </w:r>
      <w:r>
        <w:rPr>
          <w:rFonts w:ascii="Calibri" w:hAnsi="Calibri"/>
          <w:i/>
          <w:sz w:val="22"/>
        </w:rPr>
        <w:t>Dùng loại củ sạc nào có quan trọng không ạ, hay bất kỳ củ sạc nào cũng dùng tốt với điện thoại này?</w:t>
      </w:r>
    </w:p>
    <w:p>
      <w:pPr>
        <w:spacing w:after="160" w:line="312" w:lineRule="auto"/>
        <w:jc w:val="both"/>
      </w:pPr>
      <w:r>
        <w:rPr>
          <w:rFonts w:ascii="Calibri" w:hAnsi="Calibri"/>
          <w:b/>
          <w:sz w:val="22"/>
        </w:rPr>
        <w:t xml:space="preserve">Mr Aldercrest: </w:t>
      </w:r>
      <w:r>
        <w:rPr>
          <w:rFonts w:ascii="Calibri" w:hAnsi="Calibri"/>
          <w:sz w:val="22"/>
        </w:rPr>
        <w:t xml:space="preserve">It's best to use a charger with matching power output, since mismatched chargers can sometimes charge the phone more slowly.  </w:t>
      </w:r>
      <w:r>
        <w:rPr>
          <w:rFonts w:ascii="Calibri" w:hAnsi="Calibri"/>
          <w:i/>
          <w:sz w:val="22"/>
        </w:rPr>
        <w:t>Tốt nhất nên dùng củ sạc có công suất phù hợp, vì củ sạc không khớp đôi khi khiến máy sạc chậm hơn.</w:t>
      </w:r>
    </w:p>
    <w:p>
      <w:pPr>
        <w:spacing w:after="160" w:line="312" w:lineRule="auto"/>
        <w:jc w:val="both"/>
      </w:pPr>
      <w:r>
        <w:rPr>
          <w:rFonts w:ascii="Calibri" w:hAnsi="Calibri"/>
          <w:b/>
          <w:sz w:val="22"/>
        </w:rPr>
        <w:t xml:space="preserve">Ms Lan: </w:t>
      </w:r>
      <w:r>
        <w:rPr>
          <w:rFonts w:ascii="Calibri" w:hAnsi="Calibri"/>
          <w:sz w:val="22"/>
        </w:rPr>
        <w:t xml:space="preserve">I'll make sure to check the numbers printed on mine when I get home.  </w:t>
      </w:r>
      <w:r>
        <w:rPr>
          <w:rFonts w:ascii="Calibri" w:hAnsi="Calibri"/>
          <w:i/>
          <w:sz w:val="22"/>
        </w:rPr>
        <w:t>Về nhà tôi sẽ kiểm tra lại mấy con số in trên củ sạc của mình.</w:t>
      </w:r>
    </w:p>
    <w:p>
      <w:pPr>
        <w:spacing w:after="160" w:line="312" w:lineRule="auto"/>
        <w:jc w:val="both"/>
      </w:pPr>
      <w:r>
        <w:rPr>
          <w:rFonts w:ascii="Calibri" w:hAnsi="Calibri"/>
          <w:b/>
          <w:sz w:val="22"/>
        </w:rPr>
        <w:t xml:space="preserve">Ms Lan: </w:t>
      </w:r>
      <w:r>
        <w:rPr>
          <w:rFonts w:ascii="Calibri" w:hAnsi="Calibri"/>
          <w:sz w:val="22"/>
        </w:rPr>
        <w:t xml:space="preserve">My phone charges incredibly slowly now, even though I'm using the exact same cable and charger as always.  </w:t>
      </w:r>
      <w:r>
        <w:rPr>
          <w:rFonts w:ascii="Calibri" w:hAnsi="Calibri"/>
          <w:i/>
          <w:sz w:val="22"/>
        </w:rPr>
        <w:t>Điện thoại tôi giờ sạc cực chậm, dù tôi vẫn đang dùng đúng dây và đúng củ sạc như mọi khi.</w:t>
      </w:r>
    </w:p>
    <w:p>
      <w:pPr>
        <w:spacing w:after="160" w:line="312" w:lineRule="auto"/>
        <w:jc w:val="both"/>
      </w:pPr>
      <w:r>
        <w:rPr>
          <w:rFonts w:ascii="Calibri" w:hAnsi="Calibri"/>
          <w:b/>
          <w:sz w:val="22"/>
        </w:rPr>
        <w:t xml:space="preserve">Mr Aldercrest: </w:t>
      </w:r>
      <w:r>
        <w:rPr>
          <w:rFonts w:ascii="Calibri" w:hAnsi="Calibri"/>
          <w:sz w:val="22"/>
        </w:rPr>
        <w:t xml:space="preserve">Let's check the charging port itself for any dust or lint buildup, that's often the real culprit behind slow charging.  </w:t>
      </w:r>
      <w:r>
        <w:rPr>
          <w:rFonts w:ascii="Calibri" w:hAnsi="Calibri"/>
          <w:i/>
          <w:sz w:val="22"/>
        </w:rPr>
        <w:t>Mình kiểm tra cổng sạc xem có bụi hay xơ vải kẹt trong đó không, đó thường chính là thủ phạm gây sạc chậm.</w:t>
      </w:r>
    </w:p>
    <w:p>
      <w:pPr>
        <w:spacing w:after="160" w:line="312" w:lineRule="auto"/>
        <w:jc w:val="both"/>
      </w:pPr>
      <w:r>
        <w:rPr>
          <w:rFonts w:ascii="Calibri" w:hAnsi="Calibri"/>
          <w:b/>
          <w:sz w:val="22"/>
        </w:rPr>
        <w:t xml:space="preserve">Ms Lan: </w:t>
      </w:r>
      <w:r>
        <w:rPr>
          <w:rFonts w:ascii="Calibri" w:hAnsi="Calibri"/>
          <w:sz w:val="22"/>
        </w:rPr>
        <w:t xml:space="preserve">That's possible, I do carry my phone loose in my bag quite often.  </w:t>
      </w:r>
      <w:r>
        <w:rPr>
          <w:rFonts w:ascii="Calibri" w:hAnsi="Calibri"/>
          <w:i/>
          <w:sz w:val="22"/>
        </w:rPr>
        <w:t>Có thể lắm, tôi thường để điện thoại lỏng trong túi khá nhiều.</w:t>
      </w:r>
    </w:p>
    <w:p>
      <w:pPr>
        <w:spacing w:after="160" w:line="312" w:lineRule="auto"/>
        <w:jc w:val="both"/>
      </w:pPr>
      <w:r>
        <w:rPr>
          <w:rFonts w:ascii="Calibri" w:hAnsi="Calibri"/>
          <w:b/>
          <w:sz w:val="22"/>
        </w:rPr>
        <w:t xml:space="preserve">Ms Lan: </w:t>
      </w:r>
      <w:r>
        <w:rPr>
          <w:rFonts w:ascii="Calibri" w:hAnsi="Calibri"/>
          <w:sz w:val="22"/>
        </w:rPr>
        <w:t xml:space="preserve">Do you sell longer charging cables, since the one that came with my phone barely reaches my bed from the outlet?  </w:t>
      </w:r>
      <w:r>
        <w:rPr>
          <w:rFonts w:ascii="Calibri" w:hAnsi="Calibri"/>
          <w:i/>
          <w:sz w:val="22"/>
        </w:rPr>
        <w:t>Anh có bán dây sạc dài hơn không ạ, vì sợi dây kèm theo điện thoại gần như không với tới giường tôi từ ổ cắm?</w:t>
      </w:r>
    </w:p>
    <w:p>
      <w:pPr>
        <w:spacing w:after="160" w:line="312" w:lineRule="auto"/>
        <w:jc w:val="both"/>
      </w:pPr>
      <w:r>
        <w:rPr>
          <w:rFonts w:ascii="Calibri" w:hAnsi="Calibri"/>
          <w:b/>
          <w:sz w:val="22"/>
        </w:rPr>
        <w:t xml:space="preserve">Mr Aldercrest: </w:t>
      </w:r>
      <w:r>
        <w:rPr>
          <w:rFonts w:ascii="Calibri" w:hAnsi="Calibri"/>
          <w:sz w:val="22"/>
        </w:rPr>
        <w:t xml:space="preserve">Yes, we carry cables in several different lengths, including a longer one that should easily reach across most rooms.  </w:t>
      </w:r>
      <w:r>
        <w:rPr>
          <w:rFonts w:ascii="Calibri" w:hAnsi="Calibri"/>
          <w:i/>
          <w:sz w:val="22"/>
        </w:rPr>
        <w:t>Có, chúng tôi có dây sạc nhiều độ dài khác nhau, kể cả một sợi dài hơn dễ dàng vươn tới hầu hết các phòng.</w:t>
      </w:r>
    </w:p>
    <w:p>
      <w:pPr>
        <w:spacing w:after="160" w:line="312" w:lineRule="auto"/>
        <w:jc w:val="both"/>
      </w:pPr>
      <w:r>
        <w:rPr>
          <w:rFonts w:ascii="Calibri" w:hAnsi="Calibri"/>
          <w:b/>
          <w:sz w:val="22"/>
        </w:rPr>
        <w:t xml:space="preserve">Ms Lan: </w:t>
      </w:r>
      <w:r>
        <w:rPr>
          <w:rFonts w:ascii="Calibri" w:hAnsi="Calibri"/>
          <w:sz w:val="22"/>
        </w:rPr>
        <w:t xml:space="preserve">I'll take the longest one you have then, that sounds much more convenient.  </w:t>
      </w:r>
      <w:r>
        <w:rPr>
          <w:rFonts w:ascii="Calibri" w:hAnsi="Calibri"/>
          <w:i/>
          <w:sz w:val="22"/>
        </w:rPr>
        <w:t>Vậy tôi lấy sợi dài nhất anh có, nghe tiện lợi hơn nhiều.</w:t>
      </w:r>
    </w:p>
    <w:p>
      <w:pPr>
        <w:spacing w:after="160" w:line="312" w:lineRule="auto"/>
        <w:jc w:val="both"/>
      </w:pPr>
      <w:r>
        <w:rPr>
          <w:rFonts w:ascii="Calibri" w:hAnsi="Calibri"/>
          <w:b/>
          <w:sz w:val="22"/>
        </w:rPr>
        <w:t xml:space="preserve">Ms Lan: </w:t>
      </w:r>
      <w:r>
        <w:rPr>
          <w:rFonts w:ascii="Calibri" w:hAnsi="Calibri"/>
          <w:sz w:val="22"/>
        </w:rPr>
        <w:t xml:space="preserve">Is it safe to leave my charger plugged into the wall even when I'm not actively charging anything with it?  </w:t>
      </w:r>
      <w:r>
        <w:rPr>
          <w:rFonts w:ascii="Calibri" w:hAnsi="Calibri"/>
          <w:i/>
          <w:sz w:val="22"/>
        </w:rPr>
        <w:t>Để củ sạc cắm vào tường cả khi không dùng để sạc gì có an toàn không ạ?</w:t>
      </w:r>
    </w:p>
    <w:p>
      <w:pPr>
        <w:spacing w:after="160" w:line="312" w:lineRule="auto"/>
        <w:jc w:val="both"/>
      </w:pPr>
      <w:r>
        <w:rPr>
          <w:rFonts w:ascii="Calibri" w:hAnsi="Calibri"/>
          <w:b/>
          <w:sz w:val="22"/>
        </w:rPr>
        <w:t xml:space="preserve">Mr Aldercrest: </w:t>
      </w:r>
      <w:r>
        <w:rPr>
          <w:rFonts w:ascii="Calibri" w:hAnsi="Calibri"/>
          <w:sz w:val="22"/>
        </w:rPr>
        <w:t xml:space="preserve">It's generally safe, though unplugging it when not in use does save a small amount of electricity over time.  </w:t>
      </w:r>
      <w:r>
        <w:rPr>
          <w:rFonts w:ascii="Calibri" w:hAnsi="Calibri"/>
          <w:i/>
          <w:sz w:val="22"/>
        </w:rPr>
        <w:t>Nhìn chung vẫn an toàn, dù rút ra khi không dùng cũng tiết kiệm được một chút điện theo thời gian.</w:t>
      </w:r>
    </w:p>
    <w:p>
      <w:pPr>
        <w:spacing w:after="160" w:line="312" w:lineRule="auto"/>
        <w:jc w:val="both"/>
      </w:pPr>
      <w:r>
        <w:rPr>
          <w:rFonts w:ascii="Calibri" w:hAnsi="Calibri"/>
          <w:b/>
          <w:sz w:val="22"/>
        </w:rPr>
        <w:t xml:space="preserve">Ms Lan: </w:t>
      </w:r>
      <w:r>
        <w:rPr>
          <w:rFonts w:ascii="Calibri" w:hAnsi="Calibri"/>
          <w:sz w:val="22"/>
        </w:rPr>
        <w:t xml:space="preserve">I'll start unplugging it then, every little bit saved probably adds up eventually.  </w:t>
      </w:r>
      <w:r>
        <w:rPr>
          <w:rFonts w:ascii="Calibri" w:hAnsi="Calibri"/>
          <w:i/>
          <w:sz w:val="22"/>
        </w:rPr>
        <w:t>Vậy tôi sẽ bắt đầu rút ra, từng chút tiết kiệm chắc cũng cộng dồn lại được.</w:t>
      </w:r>
    </w:p>
    <w:p>
      <w:pPr>
        <w:spacing w:after="160" w:line="312" w:lineRule="auto"/>
        <w:jc w:val="both"/>
      </w:pPr>
      <w:r>
        <w:rPr>
          <w:rFonts w:ascii="Calibri" w:hAnsi="Calibri"/>
          <w:b/>
          <w:sz w:val="22"/>
        </w:rPr>
        <w:t xml:space="preserve">Ms Lan: </w:t>
      </w:r>
      <w:r>
        <w:rPr>
          <w:rFonts w:ascii="Calibri" w:hAnsi="Calibri"/>
          <w:sz w:val="22"/>
        </w:rPr>
        <w:t xml:space="preserve">Would a wireless charging pad be more convenient for me than plugging in a cable every single night?  </w:t>
      </w:r>
      <w:r>
        <w:rPr>
          <w:rFonts w:ascii="Calibri" w:hAnsi="Calibri"/>
          <w:i/>
          <w:sz w:val="22"/>
        </w:rPr>
        <w:t>Dùng đế sạc không dây có tiện hơn so với việc cắm dây mỗi tối không ạ?</w:t>
      </w:r>
    </w:p>
    <w:p>
      <w:pPr>
        <w:spacing w:after="160" w:line="312" w:lineRule="auto"/>
        <w:jc w:val="both"/>
      </w:pPr>
      <w:r>
        <w:rPr>
          <w:rFonts w:ascii="Calibri" w:hAnsi="Calibri"/>
          <w:b/>
          <w:sz w:val="22"/>
        </w:rPr>
        <w:t xml:space="preserve">Mr Aldercrest: </w:t>
      </w:r>
      <w:r>
        <w:rPr>
          <w:rFonts w:ascii="Calibri" w:hAnsi="Calibri"/>
          <w:sz w:val="22"/>
        </w:rPr>
        <w:t xml:space="preserve">A wireless pad is definitely more convenient, though it does charge your phone somewhat more slowly than a cable would.  </w:t>
      </w:r>
      <w:r>
        <w:rPr>
          <w:rFonts w:ascii="Calibri" w:hAnsi="Calibri"/>
          <w:i/>
          <w:sz w:val="22"/>
        </w:rPr>
        <w:t>Đế sạc không dây chắc chắn tiện hơn, dù nó sạc điện thoại chậm hơn một chút so với dùng dây.</w:t>
      </w:r>
    </w:p>
    <w:p>
      <w:pPr>
        <w:spacing w:after="160" w:line="312" w:lineRule="auto"/>
        <w:jc w:val="both"/>
      </w:pPr>
      <w:r>
        <w:rPr>
          <w:rFonts w:ascii="Calibri" w:hAnsi="Calibri"/>
          <w:b/>
          <w:sz w:val="22"/>
        </w:rPr>
        <w:t xml:space="preserve">Ms Lan: </w:t>
      </w:r>
      <w:r>
        <w:rPr>
          <w:rFonts w:ascii="Calibri" w:hAnsi="Calibri"/>
          <w:sz w:val="22"/>
        </w:rPr>
        <w:t xml:space="preserve">I don't mind the slower speed, the convenience alone sounds worth it to me.  </w:t>
      </w:r>
      <w:r>
        <w:rPr>
          <w:rFonts w:ascii="Calibri" w:hAnsi="Calibri"/>
          <w:i/>
          <w:sz w:val="22"/>
        </w:rPr>
        <w:t>Tôi không ngại sạc chậm hơn, riêng sự tiện lợi đã đáng để đổi với tôi rồi.</w:t>
      </w:r>
    </w:p>
    <w:p>
      <w:pPr>
        <w:spacing w:after="160" w:line="312" w:lineRule="auto"/>
        <w:jc w:val="both"/>
      </w:pPr>
      <w:r>
        <w:rPr>
          <w:rFonts w:ascii="Calibri" w:hAnsi="Calibri"/>
          <w:b/>
          <w:sz w:val="22"/>
        </w:rPr>
        <w:t xml:space="preserve">Ms Lan: </w:t>
      </w:r>
      <w:r>
        <w:rPr>
          <w:rFonts w:ascii="Calibri" w:hAnsi="Calibri"/>
          <w:sz w:val="22"/>
        </w:rPr>
        <w:t xml:space="preserve">Since I bought that extra cable from you last month, I've kept one at home and one in my work bag permanently.  </w:t>
      </w:r>
      <w:r>
        <w:rPr>
          <w:rFonts w:ascii="Calibri" w:hAnsi="Calibri"/>
          <w:i/>
          <w:sz w:val="22"/>
        </w:rPr>
        <w:t>Từ khi mua sợi dây dự phòng đó của anh tháng trước, tôi luôn giữ một sợi ở nhà và một sợi trong túi đi làm.</w:t>
      </w:r>
    </w:p>
    <w:p>
      <w:pPr>
        <w:spacing w:after="160" w:line="312" w:lineRule="auto"/>
        <w:jc w:val="both"/>
      </w:pPr>
      <w:r>
        <w:rPr>
          <w:rFonts w:ascii="Calibri" w:hAnsi="Calibri"/>
          <w:b/>
          <w:sz w:val="22"/>
        </w:rPr>
        <w:t xml:space="preserve">Mr Aldercrest: </w:t>
      </w:r>
      <w:r>
        <w:rPr>
          <w:rFonts w:ascii="Calibri" w:hAnsi="Calibri"/>
          <w:sz w:val="22"/>
        </w:rPr>
        <w:t xml:space="preserve">That's actually one of the smartest habits I see customers adopt, since misplaced cables cause more frustration than almost anything else.  </w:t>
      </w:r>
      <w:r>
        <w:rPr>
          <w:rFonts w:ascii="Calibri" w:hAnsi="Calibri"/>
          <w:i/>
          <w:sz w:val="22"/>
        </w:rPr>
        <w:t>Đó thật sự là một trong những thói quen thông minh nhất tôi thấy khách hàng áp dụng, vì dây sạc thất lạc gây khó chịu hơn nhiều so với hầu hết mọi chuyện khác.</w:t>
      </w:r>
    </w:p>
    <w:p>
      <w:pPr>
        <w:spacing w:after="160" w:line="312" w:lineRule="auto"/>
        <w:jc w:val="both"/>
      </w:pPr>
      <w:r>
        <w:rPr>
          <w:rFonts w:ascii="Calibri" w:hAnsi="Calibri"/>
          <w:b/>
          <w:sz w:val="22"/>
        </w:rPr>
        <w:t xml:space="preserve">Ms Lan: </w:t>
      </w:r>
      <w:r>
        <w:rPr>
          <w:rFonts w:ascii="Calibri" w:hAnsi="Calibri"/>
          <w:sz w:val="22"/>
        </w:rPr>
        <w:t xml:space="preserve">I learned that lesson after searching my whole house for a missing cable one too many times.  </w:t>
      </w:r>
      <w:r>
        <w:rPr>
          <w:rFonts w:ascii="Calibri" w:hAnsi="Calibri"/>
          <w:i/>
          <w:sz w:val="22"/>
        </w:rPr>
        <w:t>Tôi học được bài học đó sau khi lục tung cả nhà tìm một sợi dây bị mất quá nhiều lần rồi.</w:t>
      </w:r>
    </w:p>
    <w:p>
      <w:pPr>
        <w:spacing w:after="160" w:line="312" w:lineRule="auto"/>
        <w:jc w:val="both"/>
      </w:pPr>
      <w:r>
        <w:rPr>
          <w:rFonts w:ascii="Calibri" w:hAnsi="Calibri"/>
          <w:b/>
          <w:sz w:val="22"/>
        </w:rPr>
        <w:t xml:space="preserve">Ms Lan: </w:t>
      </w:r>
      <w:r>
        <w:rPr>
          <w:rFonts w:ascii="Calibri" w:hAnsi="Calibri"/>
          <w:sz w:val="22"/>
        </w:rPr>
        <w:t xml:space="preserve">My wireless earbuds won't pair with my new phone anymore, even though they worked perfectly fine with my old one.  </w:t>
      </w:r>
      <w:r>
        <w:rPr>
          <w:rFonts w:ascii="Calibri" w:hAnsi="Calibri"/>
          <w:i/>
          <w:sz w:val="22"/>
        </w:rPr>
        <w:t>Tai nghe không dây của tôi không chịu ghép nối với điện thoại mới nữa, dù nó vẫn chạy tốt với điện thoại cũ.</w:t>
      </w:r>
    </w:p>
    <w:p>
      <w:pPr>
        <w:spacing w:after="160" w:line="312" w:lineRule="auto"/>
        <w:jc w:val="both"/>
      </w:pPr>
      <w:r>
        <w:rPr>
          <w:rFonts w:ascii="Calibri" w:hAnsi="Calibri"/>
          <w:b/>
          <w:sz w:val="22"/>
        </w:rPr>
        <w:t xml:space="preserve">Mr Aldercrest: </w:t>
      </w:r>
      <w:r>
        <w:rPr>
          <w:rFonts w:ascii="Calibri" w:hAnsi="Calibri"/>
          <w:sz w:val="22"/>
        </w:rPr>
        <w:t xml:space="preserve">Let's forget the previous pairing completely and reset the earbuds, that usually solves this exact kind of connection issue.  </w:t>
      </w:r>
      <w:r>
        <w:rPr>
          <w:rFonts w:ascii="Calibri" w:hAnsi="Calibri"/>
          <w:i/>
          <w:sz w:val="22"/>
        </w:rPr>
        <w:t>Mình xóa hẳn kết nối cũ và đặt lại tai nghe về mặc định, cách đó thường giải quyết đúng loại lỗi kết nối này.</w:t>
      </w:r>
    </w:p>
    <w:p>
      <w:pPr>
        <w:spacing w:after="160" w:line="312" w:lineRule="auto"/>
        <w:jc w:val="both"/>
      </w:pPr>
      <w:r>
        <w:rPr>
          <w:rFonts w:ascii="Calibri" w:hAnsi="Calibri"/>
          <w:b/>
          <w:sz w:val="22"/>
        </w:rPr>
        <w:t xml:space="preserve">Ms Lan: </w:t>
      </w:r>
      <w:r>
        <w:rPr>
          <w:rFonts w:ascii="Calibri" w:hAnsi="Calibri"/>
          <w:sz w:val="22"/>
        </w:rPr>
        <w:t xml:space="preserve">I didn't know you could even reset earbuds, that's good to learn.  </w:t>
      </w:r>
      <w:r>
        <w:rPr>
          <w:rFonts w:ascii="Calibri" w:hAnsi="Calibri"/>
          <w:i/>
          <w:sz w:val="22"/>
        </w:rPr>
        <w:t>Tôi còn không biết là có thể đặt lại tai nghe về mặc định được, hay thật.</w:t>
      </w:r>
    </w:p>
    <w:p>
      <w:pPr>
        <w:spacing w:after="160" w:line="312" w:lineRule="auto"/>
        <w:jc w:val="both"/>
      </w:pPr>
      <w:r>
        <w:rPr>
          <w:rFonts w:ascii="Calibri" w:hAnsi="Calibri"/>
          <w:b/>
          <w:sz w:val="22"/>
        </w:rPr>
        <w:t xml:space="preserve">Ms Lan: </w:t>
      </w:r>
      <w:r>
        <w:rPr>
          <w:rFonts w:ascii="Calibri" w:hAnsi="Calibri"/>
          <w:sz w:val="22"/>
        </w:rPr>
        <w:t xml:space="preserve">I'm looking for a pair of headphones with good noise cancellation for when I commute on the train every morning.  </w:t>
      </w:r>
      <w:r>
        <w:rPr>
          <w:rFonts w:ascii="Calibri" w:hAnsi="Calibri"/>
          <w:i/>
          <w:sz w:val="22"/>
        </w:rPr>
        <w:t>Tôi đang tìm một chiếc tai nghe chống ồn tốt để dùng lúc đi tàu điện đi làm mỗi sáng.</w:t>
      </w:r>
    </w:p>
    <w:p>
      <w:pPr>
        <w:spacing w:after="160" w:line="312" w:lineRule="auto"/>
        <w:jc w:val="both"/>
      </w:pPr>
      <w:r>
        <w:rPr>
          <w:rFonts w:ascii="Calibri" w:hAnsi="Calibri"/>
          <w:b/>
          <w:sz w:val="22"/>
        </w:rPr>
        <w:t xml:space="preserve">Mr Aldercrest: </w:t>
      </w:r>
      <w:r>
        <w:rPr>
          <w:rFonts w:ascii="Calibri" w:hAnsi="Calibri"/>
          <w:sz w:val="22"/>
        </w:rPr>
        <w:t xml:space="preserve">This model has excellent noise cancellation and should block out most of the typical train noise around you.  </w:t>
      </w:r>
      <w:r>
        <w:rPr>
          <w:rFonts w:ascii="Calibri" w:hAnsi="Calibri"/>
          <w:i/>
          <w:sz w:val="22"/>
        </w:rPr>
        <w:t>Mẫu này chống ồn rất tốt và sẽ chặn được phần lớn tiếng ồn điển hình trên tàu điện quanh chị.</w:t>
      </w:r>
    </w:p>
    <w:p>
      <w:pPr>
        <w:spacing w:after="160" w:line="312" w:lineRule="auto"/>
        <w:jc w:val="both"/>
      </w:pPr>
      <w:r>
        <w:rPr>
          <w:rFonts w:ascii="Calibri" w:hAnsi="Calibri"/>
          <w:b/>
          <w:sz w:val="22"/>
        </w:rPr>
        <w:t xml:space="preserve">Ms Lan: </w:t>
      </w:r>
      <w:r>
        <w:rPr>
          <w:rFonts w:ascii="Calibri" w:hAnsi="Calibri"/>
          <w:sz w:val="22"/>
        </w:rPr>
        <w:t xml:space="preserve">That sounds perfect, the train gets unbearably loud during rush hour.  </w:t>
      </w:r>
      <w:r>
        <w:rPr>
          <w:rFonts w:ascii="Calibri" w:hAnsi="Calibri"/>
          <w:i/>
          <w:sz w:val="22"/>
        </w:rPr>
        <w:t>Nghe tuyệt quá, tàu điện ồn kinh khủng vào giờ cao điểm.</w:t>
      </w:r>
    </w:p>
    <w:p>
      <w:pPr>
        <w:spacing w:after="160" w:line="312" w:lineRule="auto"/>
        <w:jc w:val="both"/>
      </w:pPr>
      <w:r>
        <w:rPr>
          <w:rFonts w:ascii="Calibri" w:hAnsi="Calibri"/>
          <w:b/>
          <w:sz w:val="22"/>
        </w:rPr>
        <w:t xml:space="preserve">Ms Lan: </w:t>
      </w:r>
      <w:r>
        <w:rPr>
          <w:rFonts w:ascii="Calibri" w:hAnsi="Calibri"/>
          <w:sz w:val="22"/>
        </w:rPr>
        <w:t xml:space="preserve">One of my earbuds has started cutting out randomly during calls, even though the other one works completely fine.  </w:t>
      </w:r>
      <w:r>
        <w:rPr>
          <w:rFonts w:ascii="Calibri" w:hAnsi="Calibri"/>
          <w:i/>
          <w:sz w:val="22"/>
        </w:rPr>
        <w:t>Một bên tai nghe của tôi cứ bị ngắt ngẫu nhiên trong lúc gọi điện, dù bên còn lại vẫn chạy hoàn toàn bình thường.</w:t>
      </w:r>
    </w:p>
    <w:p>
      <w:pPr>
        <w:spacing w:after="160" w:line="312" w:lineRule="auto"/>
        <w:jc w:val="both"/>
      </w:pPr>
      <w:r>
        <w:rPr>
          <w:rFonts w:ascii="Calibri" w:hAnsi="Calibri"/>
          <w:b/>
          <w:sz w:val="22"/>
        </w:rPr>
        <w:t xml:space="preserve">Mr Aldercrest: </w:t>
      </w:r>
      <w:r>
        <w:rPr>
          <w:rFonts w:ascii="Calibri" w:hAnsi="Calibri"/>
          <w:sz w:val="22"/>
        </w:rPr>
        <w:t xml:space="preserve">That often points to a connection issue inside the faulty earbud itself, let me run a quick diagnostic check on it.  </w:t>
      </w:r>
      <w:r>
        <w:rPr>
          <w:rFonts w:ascii="Calibri" w:hAnsi="Calibri"/>
          <w:i/>
          <w:sz w:val="22"/>
        </w:rPr>
        <w:t>Chuyện đó thường chỉ ra vấn đề kết nối ngay trong chính chiếc tai nghe bị lỗi, để tôi chạy kiểm tra nhanh cho nó.</w:t>
      </w:r>
    </w:p>
    <w:p>
      <w:pPr>
        <w:spacing w:after="160" w:line="312" w:lineRule="auto"/>
        <w:jc w:val="both"/>
      </w:pPr>
      <w:r>
        <w:rPr>
          <w:rFonts w:ascii="Calibri" w:hAnsi="Calibri"/>
          <w:b/>
          <w:sz w:val="22"/>
        </w:rPr>
        <w:t xml:space="preserve">Ms Lan: </w:t>
      </w:r>
      <w:r>
        <w:rPr>
          <w:rFonts w:ascii="Calibri" w:hAnsi="Calibri"/>
          <w:sz w:val="22"/>
        </w:rPr>
        <w:t xml:space="preserve">It's been happening most during important calls, which has been especially frustrating.  </w:t>
      </w:r>
      <w:r>
        <w:rPr>
          <w:rFonts w:ascii="Calibri" w:hAnsi="Calibri"/>
          <w:i/>
          <w:sz w:val="22"/>
        </w:rPr>
        <w:t>Nó thường xảy ra nhiều nhất trong những cuộc gọi quan trọng, điều đó khiến tôi khá khó chịu.</w:t>
      </w:r>
    </w:p>
    <w:p>
      <w:pPr>
        <w:spacing w:after="160" w:line="312" w:lineRule="auto"/>
        <w:jc w:val="both"/>
      </w:pPr>
      <w:r>
        <w:rPr>
          <w:rFonts w:ascii="Calibri" w:hAnsi="Calibri"/>
          <w:b/>
          <w:sz w:val="22"/>
        </w:rPr>
        <w:t xml:space="preserve">Ms Lan: </w:t>
      </w:r>
      <w:r>
        <w:rPr>
          <w:rFonts w:ascii="Calibri" w:hAnsi="Calibri"/>
          <w:sz w:val="22"/>
        </w:rPr>
        <w:t xml:space="preserve">Do these headphones work with both my phone and my laptop, or would I need a separate pair for each device?  </w:t>
      </w:r>
      <w:r>
        <w:rPr>
          <w:rFonts w:ascii="Calibri" w:hAnsi="Calibri"/>
          <w:i/>
          <w:sz w:val="22"/>
        </w:rPr>
        <w:t>Chiếc tai nghe này có dùng được với cả điện thoại lẫn laptop của tôi không, hay tôi cần mua riêng từng cái một?</w:t>
      </w:r>
    </w:p>
    <w:p>
      <w:pPr>
        <w:spacing w:after="160" w:line="312" w:lineRule="auto"/>
        <w:jc w:val="both"/>
      </w:pPr>
      <w:r>
        <w:rPr>
          <w:rFonts w:ascii="Calibri" w:hAnsi="Calibri"/>
          <w:b/>
          <w:sz w:val="22"/>
        </w:rPr>
        <w:t xml:space="preserve">Mr Aldercrest: </w:t>
      </w:r>
      <w:r>
        <w:rPr>
          <w:rFonts w:ascii="Calibri" w:hAnsi="Calibri"/>
          <w:sz w:val="22"/>
        </w:rPr>
        <w:t xml:space="preserve">These connect over Bluetooth, so you can easily pair them with both devices and simply switch between them whenever needed.  </w:t>
      </w:r>
      <w:r>
        <w:rPr>
          <w:rFonts w:ascii="Calibri" w:hAnsi="Calibri"/>
          <w:i/>
          <w:sz w:val="22"/>
        </w:rPr>
        <w:t>Chúng kết nối qua Bluetooth, nên chị dễ dàng ghép với cả hai thiết bị và đơn giản chuyển qua lại khi cần.</w:t>
      </w:r>
    </w:p>
    <w:p>
      <w:pPr>
        <w:spacing w:after="160" w:line="312" w:lineRule="auto"/>
        <w:jc w:val="both"/>
      </w:pPr>
      <w:r>
        <w:rPr>
          <w:rFonts w:ascii="Calibri" w:hAnsi="Calibri"/>
          <w:b/>
          <w:sz w:val="22"/>
        </w:rPr>
        <w:t xml:space="preserve">Ms Lan: </w:t>
      </w:r>
      <w:r>
        <w:rPr>
          <w:rFonts w:ascii="Calibri" w:hAnsi="Calibri"/>
          <w:sz w:val="22"/>
        </w:rPr>
        <w:t xml:space="preserve">That's convenient, I'd rather not carry two separate pairs around with me.  </w:t>
      </w:r>
      <w:r>
        <w:rPr>
          <w:rFonts w:ascii="Calibri" w:hAnsi="Calibri"/>
          <w:i/>
          <w:sz w:val="22"/>
        </w:rPr>
        <w:t>Tiện quá, tôi không muốn phải mang theo hai cặp tai nghe riêng.</w:t>
      </w:r>
    </w:p>
    <w:p>
      <w:pPr>
        <w:spacing w:after="160" w:line="312" w:lineRule="auto"/>
        <w:jc w:val="both"/>
      </w:pPr>
      <w:r>
        <w:rPr>
          <w:rFonts w:ascii="Calibri" w:hAnsi="Calibri"/>
          <w:b/>
          <w:sz w:val="22"/>
        </w:rPr>
        <w:t xml:space="preserve">Ms Lan: </w:t>
      </w:r>
      <w:r>
        <w:rPr>
          <w:rFonts w:ascii="Calibri" w:hAnsi="Calibri"/>
          <w:sz w:val="22"/>
        </w:rPr>
        <w:t xml:space="preserve">The charging case for my earbuds doesn't seem to be charging them properly anymore, even after a full night plugged in.  </w:t>
      </w:r>
      <w:r>
        <w:rPr>
          <w:rFonts w:ascii="Calibri" w:hAnsi="Calibri"/>
          <w:i/>
          <w:sz w:val="22"/>
        </w:rPr>
        <w:t>Hộp sạc cho tai nghe của tôi có vẻ không sạc đúng cách nữa, dù đã cắm sạc trọn một đêm.</w:t>
      </w:r>
    </w:p>
    <w:p>
      <w:pPr>
        <w:spacing w:after="160" w:line="312" w:lineRule="auto"/>
        <w:jc w:val="both"/>
      </w:pPr>
      <w:r>
        <w:rPr>
          <w:rFonts w:ascii="Calibri" w:hAnsi="Calibri"/>
          <w:b/>
          <w:sz w:val="22"/>
        </w:rPr>
        <w:t xml:space="preserve">Mr Aldercrest: </w:t>
      </w:r>
      <w:r>
        <w:rPr>
          <w:rFonts w:ascii="Calibri" w:hAnsi="Calibri"/>
          <w:sz w:val="22"/>
        </w:rPr>
        <w:t xml:space="preserve">Let me check the contacts inside the case, sometimes a bit of dust prevents a proper connection from forming.  </w:t>
      </w:r>
      <w:r>
        <w:rPr>
          <w:rFonts w:ascii="Calibri" w:hAnsi="Calibri"/>
          <w:i/>
          <w:sz w:val="22"/>
        </w:rPr>
        <w:t>Để tôi kiểm tra các điểm tiếp xúc bên trong hộp, đôi khi chỉ một chút bụi cũng khiến kết nối không hình thành đúng.</w:t>
      </w:r>
    </w:p>
    <w:p>
      <w:pPr>
        <w:spacing w:after="160" w:line="312" w:lineRule="auto"/>
        <w:jc w:val="both"/>
      </w:pPr>
      <w:r>
        <w:rPr>
          <w:rFonts w:ascii="Calibri" w:hAnsi="Calibri"/>
          <w:b/>
          <w:sz w:val="22"/>
        </w:rPr>
        <w:t xml:space="preserve">Ms Lan: </w:t>
      </w:r>
      <w:r>
        <w:rPr>
          <w:rFonts w:ascii="Calibri" w:hAnsi="Calibri"/>
          <w:sz w:val="22"/>
        </w:rPr>
        <w:t xml:space="preserve">That would make sense, I do carry the case loose in my bag quite often.  </w:t>
      </w:r>
      <w:r>
        <w:rPr>
          <w:rFonts w:ascii="Calibri" w:hAnsi="Calibri"/>
          <w:i/>
          <w:sz w:val="22"/>
        </w:rPr>
        <w:t>Nghe hợp lý, tôi hay để hộp sạc lỏng trong túi khá thường xuyên.</w:t>
      </w:r>
    </w:p>
    <w:p>
      <w:pPr>
        <w:spacing w:after="160" w:line="312" w:lineRule="auto"/>
        <w:jc w:val="both"/>
      </w:pPr>
      <w:r>
        <w:rPr>
          <w:rFonts w:ascii="Calibri" w:hAnsi="Calibri"/>
          <w:b/>
          <w:sz w:val="22"/>
        </w:rPr>
        <w:t xml:space="preserve">Ms Lan: </w:t>
      </w:r>
      <w:r>
        <w:rPr>
          <w:rFonts w:ascii="Calibri" w:hAnsi="Calibri"/>
          <w:sz w:val="22"/>
        </w:rPr>
        <w:t xml:space="preserve">Are these over-ear headphones comfortable enough to wear for several hours straight without my ears getting sore?  </w:t>
      </w:r>
      <w:r>
        <w:rPr>
          <w:rFonts w:ascii="Calibri" w:hAnsi="Calibri"/>
          <w:i/>
          <w:sz w:val="22"/>
        </w:rPr>
        <w:t>Chiếc tai nghe chụp tai này có đủ thoải mái để đeo liên tục vài tiếng mà không đau tai không ạ?</w:t>
      </w:r>
    </w:p>
    <w:p>
      <w:pPr>
        <w:spacing w:after="160" w:line="312" w:lineRule="auto"/>
        <w:jc w:val="both"/>
      </w:pPr>
      <w:r>
        <w:rPr>
          <w:rFonts w:ascii="Calibri" w:hAnsi="Calibri"/>
          <w:b/>
          <w:sz w:val="22"/>
        </w:rPr>
        <w:t xml:space="preserve">Mr Aldercrest: </w:t>
      </w:r>
      <w:r>
        <w:rPr>
          <w:rFonts w:ascii="Calibri" w:hAnsi="Calibri"/>
          <w:sz w:val="22"/>
        </w:rPr>
        <w:t xml:space="preserve">These have extra cushioned padding specifically designed for long listening sessions, so they should stay comfortable for hours.  </w:t>
      </w:r>
      <w:r>
        <w:rPr>
          <w:rFonts w:ascii="Calibri" w:hAnsi="Calibri"/>
          <w:i/>
          <w:sz w:val="22"/>
        </w:rPr>
        <w:t>Loại này có đệm lót dày thêm được thiết kế riêng cho những buổi nghe dài, nên sẽ thoải mái suốt nhiều giờ.</w:t>
      </w:r>
    </w:p>
    <w:p>
      <w:pPr>
        <w:spacing w:after="160" w:line="312" w:lineRule="auto"/>
        <w:jc w:val="both"/>
      </w:pPr>
      <w:r>
        <w:rPr>
          <w:rFonts w:ascii="Calibri" w:hAnsi="Calibri"/>
          <w:b/>
          <w:sz w:val="22"/>
        </w:rPr>
        <w:t xml:space="preserve">Ms Lan: </w:t>
      </w:r>
      <w:r>
        <w:rPr>
          <w:rFonts w:ascii="Calibri" w:hAnsi="Calibri"/>
          <w:sz w:val="22"/>
        </w:rPr>
        <w:t xml:space="preserve">That's important to me, I often forget I'm even wearing headphones with the good ones.  </w:t>
      </w:r>
      <w:r>
        <w:rPr>
          <w:rFonts w:ascii="Calibri" w:hAnsi="Calibri"/>
          <w:i/>
          <w:sz w:val="22"/>
        </w:rPr>
        <w:t>Điều đó quan trọng với tôi, với chiếc tai nghe tốt tôi hay quên mất là mình đang đeo tai nghe.</w:t>
      </w:r>
    </w:p>
    <w:p>
      <w:pPr>
        <w:spacing w:after="160" w:line="312" w:lineRule="auto"/>
        <w:jc w:val="both"/>
      </w:pPr>
      <w:r>
        <w:rPr>
          <w:rFonts w:ascii="Calibri" w:hAnsi="Calibri"/>
          <w:b/>
          <w:sz w:val="22"/>
        </w:rPr>
        <w:t xml:space="preserve">Ms Lan: </w:t>
      </w:r>
      <w:r>
        <w:rPr>
          <w:rFonts w:ascii="Calibri" w:hAnsi="Calibri"/>
          <w:sz w:val="22"/>
        </w:rPr>
        <w:t xml:space="preserve">Is it worth paying extra for the premium earbuds, or would the cheaper pair honestly sound just as good to most people?  </w:t>
      </w:r>
      <w:r>
        <w:rPr>
          <w:rFonts w:ascii="Calibri" w:hAnsi="Calibri"/>
          <w:i/>
          <w:sz w:val="22"/>
        </w:rPr>
        <w:t>Có đáng trả thêm tiền cho tai nghe cao cấp không ạ, hay loại rẻ hơn nghe cũng tốt tương tự với hầu hết mọi người?</w:t>
      </w:r>
    </w:p>
    <w:p>
      <w:pPr>
        <w:spacing w:after="160" w:line="312" w:lineRule="auto"/>
        <w:jc w:val="both"/>
      </w:pPr>
      <w:r>
        <w:rPr>
          <w:rFonts w:ascii="Calibri" w:hAnsi="Calibri"/>
          <w:b/>
          <w:sz w:val="22"/>
        </w:rPr>
        <w:t xml:space="preserve">Mr Aldercrest: </w:t>
      </w:r>
      <w:r>
        <w:rPr>
          <w:rFonts w:ascii="Calibri" w:hAnsi="Calibri"/>
          <w:sz w:val="22"/>
        </w:rPr>
        <w:t xml:space="preserve">The premium pair does offer noticeably richer sound, though the cheaper pair is still perfectly fine for casual, everyday listening.  </w:t>
      </w:r>
      <w:r>
        <w:rPr>
          <w:rFonts w:ascii="Calibri" w:hAnsi="Calibri"/>
          <w:i/>
          <w:sz w:val="22"/>
        </w:rPr>
        <w:t>Loại cao cấp thật sự cho âm thanh phong phú hơn rõ rệt, dù loại rẻ hơn vẫn hoàn toàn ổn để nghe thường ngày thông thường.</w:t>
      </w:r>
    </w:p>
    <w:p>
      <w:pPr>
        <w:spacing w:after="160" w:line="312" w:lineRule="auto"/>
        <w:jc w:val="both"/>
      </w:pPr>
      <w:r>
        <w:rPr>
          <w:rFonts w:ascii="Calibri" w:hAnsi="Calibri"/>
          <w:b/>
          <w:sz w:val="22"/>
        </w:rPr>
        <w:t xml:space="preserve">Ms Lan: </w:t>
      </w:r>
      <w:r>
        <w:rPr>
          <w:rFonts w:ascii="Calibri" w:hAnsi="Calibri"/>
          <w:sz w:val="22"/>
        </w:rPr>
        <w:t xml:space="preserve">I think I'll go with the cheaper pair then, since I mostly just listen to podcasts anyway.  </w:t>
      </w:r>
      <w:r>
        <w:rPr>
          <w:rFonts w:ascii="Calibri" w:hAnsi="Calibri"/>
          <w:i/>
          <w:sz w:val="22"/>
        </w:rPr>
        <w:t>Vậy tôi nghĩ tôi sẽ chọn loại rẻ hơn, vì tôi chủ yếu chỉ nghe podcast thôi.</w:t>
      </w:r>
    </w:p>
    <w:p>
      <w:pPr>
        <w:spacing w:after="160" w:line="312" w:lineRule="auto"/>
        <w:jc w:val="both"/>
      </w:pPr>
      <w:r>
        <w:rPr>
          <w:rFonts w:ascii="Calibri" w:hAnsi="Calibri"/>
          <w:b/>
          <w:sz w:val="22"/>
        </w:rPr>
        <w:t xml:space="preserve">Ms Lan: </w:t>
      </w:r>
      <w:r>
        <w:rPr>
          <w:rFonts w:ascii="Calibri" w:hAnsi="Calibri"/>
          <w:sz w:val="22"/>
        </w:rPr>
        <w:t xml:space="preserve">Since I bought these earbuds from you last year, they've honestly held up better than I expected for daily use.  </w:t>
      </w:r>
      <w:r>
        <w:rPr>
          <w:rFonts w:ascii="Calibri" w:hAnsi="Calibri"/>
          <w:i/>
          <w:sz w:val="22"/>
        </w:rPr>
        <w:t>Từ khi tôi mua đôi tai nghe này từ anh năm ngoái, nó thật sự bền hơn tôi tưởng khi dùng hằng ngày.</w:t>
      </w:r>
    </w:p>
    <w:p>
      <w:pPr>
        <w:spacing w:after="160" w:line="312" w:lineRule="auto"/>
        <w:jc w:val="both"/>
      </w:pPr>
      <w:r>
        <w:rPr>
          <w:rFonts w:ascii="Calibri" w:hAnsi="Calibri"/>
          <w:b/>
          <w:sz w:val="22"/>
        </w:rPr>
        <w:t xml:space="preserve">Mr Aldercrest: </w:t>
      </w:r>
      <w:r>
        <w:rPr>
          <w:rFonts w:ascii="Calibri" w:hAnsi="Calibri"/>
          <w:sz w:val="22"/>
        </w:rPr>
        <w:t xml:space="preserve">That's great to hear, that particular model has a reputation for lasting well beyond its warranty period.  </w:t>
      </w:r>
      <w:r>
        <w:rPr>
          <w:rFonts w:ascii="Calibri" w:hAnsi="Calibri"/>
          <w:i/>
          <w:sz w:val="22"/>
        </w:rPr>
        <w:t>Nghe tốt quá, mẫu đó nổi tiếng là dùng bền vượt xa thời hạn bảo hành của nó.</w:t>
      </w:r>
    </w:p>
    <w:p>
      <w:pPr>
        <w:spacing w:after="160" w:line="312" w:lineRule="auto"/>
        <w:jc w:val="both"/>
      </w:pPr>
      <w:r>
        <w:rPr>
          <w:rFonts w:ascii="Calibri" w:hAnsi="Calibri"/>
          <w:b/>
          <w:sz w:val="22"/>
        </w:rPr>
        <w:t xml:space="preserve">Ms Lan: </w:t>
      </w:r>
      <w:r>
        <w:rPr>
          <w:rFonts w:ascii="Calibri" w:hAnsi="Calibri"/>
          <w:sz w:val="22"/>
        </w:rPr>
        <w:t xml:space="preserve">I'll definitely come back here first when I eventually need a replacement pair.  </w:t>
      </w:r>
      <w:r>
        <w:rPr>
          <w:rFonts w:ascii="Calibri" w:hAnsi="Calibri"/>
          <w:i/>
          <w:sz w:val="22"/>
        </w:rPr>
        <w:t>Lần sau cần mua thay thế, tôi chắc chắn sẽ quay lại đây trước tiên.</w:t>
      </w:r>
    </w:p>
    <w:p>
      <w:pPr>
        <w:spacing w:after="160" w:line="312" w:lineRule="auto"/>
        <w:jc w:val="both"/>
      </w:pPr>
      <w:r>
        <w:rPr>
          <w:rFonts w:ascii="Calibri" w:hAnsi="Calibri"/>
          <w:b/>
          <w:sz w:val="22"/>
        </w:rPr>
        <w:t xml:space="preserve">Ms Lan: </w:t>
      </w:r>
      <w:r>
        <w:rPr>
          <w:rFonts w:ascii="Calibri" w:hAnsi="Calibri"/>
          <w:sz w:val="22"/>
        </w:rPr>
        <w:t xml:space="preserve">I just bought a smart speaker, but it doesn't seem to respond whenever I say its wake word out loud.  </w:t>
      </w:r>
      <w:r>
        <w:rPr>
          <w:rFonts w:ascii="Calibri" w:hAnsi="Calibri"/>
          <w:i/>
          <w:sz w:val="22"/>
        </w:rPr>
        <w:t>Tôi vừa mua một chiếc loa thông minh, nhưng nó có vẻ không phản hồi mỗi khi tôi nói từ khóa đánh thức.</w:t>
      </w:r>
    </w:p>
    <w:p>
      <w:pPr>
        <w:spacing w:after="160" w:line="312" w:lineRule="auto"/>
        <w:jc w:val="both"/>
      </w:pPr>
      <w:r>
        <w:rPr>
          <w:rFonts w:ascii="Calibri" w:hAnsi="Calibri"/>
          <w:b/>
          <w:sz w:val="22"/>
        </w:rPr>
        <w:t xml:space="preserve">Mr Aldercrest: </w:t>
      </w:r>
      <w:r>
        <w:rPr>
          <w:rFonts w:ascii="Calibri" w:hAnsi="Calibri"/>
          <w:sz w:val="22"/>
        </w:rPr>
        <w:t xml:space="preserve">Let's check whether the microphone is muted first, sometimes that switch gets accidentally flipped during initial setup.  </w:t>
      </w:r>
      <w:r>
        <w:rPr>
          <w:rFonts w:ascii="Calibri" w:hAnsi="Calibri"/>
          <w:i/>
          <w:sz w:val="22"/>
        </w:rPr>
        <w:t>Mình kiểm tra xem micro có đang bị tắt tiếng không đã, đôi khi công tắc đó bị gạt nhầm trong lúc thiết lập ban đầu.</w:t>
      </w:r>
    </w:p>
    <w:p>
      <w:pPr>
        <w:spacing w:after="160" w:line="312" w:lineRule="auto"/>
        <w:jc w:val="both"/>
      </w:pPr>
      <w:r>
        <w:rPr>
          <w:rFonts w:ascii="Calibri" w:hAnsi="Calibri"/>
          <w:b/>
          <w:sz w:val="22"/>
        </w:rPr>
        <w:t xml:space="preserve">Ms Lan: </w:t>
      </w:r>
      <w:r>
        <w:rPr>
          <w:rFonts w:ascii="Calibri" w:hAnsi="Calibri"/>
          <w:sz w:val="22"/>
        </w:rPr>
        <w:t xml:space="preserve">That might honestly be it, I don't remember checking that switch at all.  </w:t>
      </w:r>
      <w:r>
        <w:rPr>
          <w:rFonts w:ascii="Calibri" w:hAnsi="Calibri"/>
          <w:i/>
          <w:sz w:val="22"/>
        </w:rPr>
        <w:t>Có thể đúng vậy thật, tôi không nhớ là đã kiểm tra công tắc đó chút nào.</w:t>
      </w:r>
    </w:p>
    <w:p>
      <w:pPr>
        <w:spacing w:after="160" w:line="312" w:lineRule="auto"/>
        <w:jc w:val="both"/>
      </w:pPr>
      <w:r>
        <w:rPr>
          <w:rFonts w:ascii="Calibri" w:hAnsi="Calibri"/>
          <w:b/>
          <w:sz w:val="22"/>
        </w:rPr>
        <w:t xml:space="preserve">Ms Lan: </w:t>
      </w:r>
      <w:r>
        <w:rPr>
          <w:rFonts w:ascii="Calibri" w:hAnsi="Calibri"/>
          <w:sz w:val="22"/>
        </w:rPr>
        <w:t xml:space="preserve">How do I connect these smart light bulbs to my phone so I can control them remotely from anywhere?  </w:t>
      </w:r>
      <w:r>
        <w:rPr>
          <w:rFonts w:ascii="Calibri" w:hAnsi="Calibri"/>
          <w:i/>
          <w:sz w:val="22"/>
        </w:rPr>
        <w:t>Làm sao để kết nối mấy bóng đèn thông minh này với điện thoại để tôi điều khiển từ xa ạ?</w:t>
      </w:r>
    </w:p>
    <w:p>
      <w:pPr>
        <w:spacing w:after="160" w:line="312" w:lineRule="auto"/>
        <w:jc w:val="both"/>
      </w:pPr>
      <w:r>
        <w:rPr>
          <w:rFonts w:ascii="Calibri" w:hAnsi="Calibri"/>
          <w:b/>
          <w:sz w:val="22"/>
        </w:rPr>
        <w:t xml:space="preserve">Mr Aldercrest: </w:t>
      </w:r>
      <w:r>
        <w:rPr>
          <w:rFonts w:ascii="Calibri" w:hAnsi="Calibri"/>
          <w:sz w:val="22"/>
        </w:rPr>
        <w:t xml:space="preserve">You'll need to download the companion app first, then follow the simple steps to connect each bulb to your wifi.  </w:t>
      </w:r>
      <w:r>
        <w:rPr>
          <w:rFonts w:ascii="Calibri" w:hAnsi="Calibri"/>
          <w:i/>
          <w:sz w:val="22"/>
        </w:rPr>
        <w:t>Chị cần tải ứng dụng đi kèm trước, sau đó làm theo các bước đơn giản để kết nối từng bóng đèn với wifi.</w:t>
      </w:r>
    </w:p>
    <w:p>
      <w:pPr>
        <w:spacing w:after="160" w:line="312" w:lineRule="auto"/>
        <w:jc w:val="both"/>
      </w:pPr>
      <w:r>
        <w:rPr>
          <w:rFonts w:ascii="Calibri" w:hAnsi="Calibri"/>
          <w:b/>
          <w:sz w:val="22"/>
        </w:rPr>
        <w:t xml:space="preserve">Ms Lan: </w:t>
      </w:r>
      <w:r>
        <w:rPr>
          <w:rFonts w:ascii="Calibri" w:hAnsi="Calibri"/>
          <w:sz w:val="22"/>
        </w:rPr>
        <w:t xml:space="preserve">I'll download that app tonight and try connecting them myself.  </w:t>
      </w:r>
      <w:r>
        <w:rPr>
          <w:rFonts w:ascii="Calibri" w:hAnsi="Calibri"/>
          <w:i/>
          <w:sz w:val="22"/>
        </w:rPr>
        <w:t>Tối nay tôi sẽ tải ứng dụng đó về và tự thử kết nối.</w:t>
      </w:r>
    </w:p>
    <w:p>
      <w:pPr>
        <w:spacing w:after="160" w:line="312" w:lineRule="auto"/>
        <w:jc w:val="both"/>
      </w:pPr>
      <w:r>
        <w:rPr>
          <w:rFonts w:ascii="Calibri" w:hAnsi="Calibri"/>
          <w:b/>
          <w:sz w:val="22"/>
        </w:rPr>
        <w:t xml:space="preserve">Ms Lan: </w:t>
      </w:r>
      <w:r>
        <w:rPr>
          <w:rFonts w:ascii="Calibri" w:hAnsi="Calibri"/>
          <w:sz w:val="22"/>
        </w:rPr>
        <w:t xml:space="preserve">My smart plug keeps disconnecting from the app randomly, even though my wifi connection seems to be working just fine otherwise.  </w:t>
      </w:r>
      <w:r>
        <w:rPr>
          <w:rFonts w:ascii="Calibri" w:hAnsi="Calibri"/>
          <w:i/>
          <w:sz w:val="22"/>
        </w:rPr>
        <w:t>Ổ cắm thông minh của tôi cứ ngẫu nhiên mất kết nối với ứng dụng, dù mạng wifi có vẻ vẫn hoạt động bình thường ở chỗ khác.</w:t>
      </w:r>
    </w:p>
    <w:p>
      <w:pPr>
        <w:spacing w:after="160" w:line="312" w:lineRule="auto"/>
        <w:jc w:val="both"/>
      </w:pPr>
      <w:r>
        <w:rPr>
          <w:rFonts w:ascii="Calibri" w:hAnsi="Calibri"/>
          <w:b/>
          <w:sz w:val="22"/>
        </w:rPr>
        <w:t xml:space="preserve">Mr Aldercrest: </w:t>
      </w:r>
      <w:r>
        <w:rPr>
          <w:rFonts w:ascii="Calibri" w:hAnsi="Calibri"/>
          <w:sz w:val="22"/>
        </w:rPr>
        <w:t xml:space="preserve">Smart plugs can sometimes struggle if they're too far from the router, so try moving it a bit closer first.  </w:t>
      </w:r>
      <w:r>
        <w:rPr>
          <w:rFonts w:ascii="Calibri" w:hAnsi="Calibri"/>
          <w:i/>
          <w:sz w:val="22"/>
        </w:rPr>
        <w:t>Ổ cắm thông minh đôi khi gặp khó nếu đặt quá xa router, chị thử di chuyển nó lại gần hơn một chút trước xem sao.</w:t>
      </w:r>
    </w:p>
    <w:p>
      <w:pPr>
        <w:spacing w:after="160" w:line="312" w:lineRule="auto"/>
        <w:jc w:val="both"/>
      </w:pPr>
      <w:r>
        <w:rPr>
          <w:rFonts w:ascii="Calibri" w:hAnsi="Calibri"/>
          <w:b/>
          <w:sz w:val="22"/>
        </w:rPr>
        <w:t xml:space="preserve">Ms Lan: </w:t>
      </w:r>
      <w:r>
        <w:rPr>
          <w:rFonts w:ascii="Calibri" w:hAnsi="Calibri"/>
          <w:sz w:val="22"/>
        </w:rPr>
        <w:t xml:space="preserve">That's worth trying, it is plugged in quite far from where the router sits.  </w:t>
      </w:r>
      <w:r>
        <w:rPr>
          <w:rFonts w:ascii="Calibri" w:hAnsi="Calibri"/>
          <w:i/>
          <w:sz w:val="22"/>
        </w:rPr>
        <w:t>Đáng thử lắm, nó đang cắm khá xa chỗ đặt router.</w:t>
      </w:r>
    </w:p>
    <w:p>
      <w:pPr>
        <w:spacing w:after="160" w:line="312" w:lineRule="auto"/>
        <w:jc w:val="both"/>
      </w:pPr>
      <w:r>
        <w:rPr>
          <w:rFonts w:ascii="Calibri" w:hAnsi="Calibri"/>
          <w:b/>
          <w:sz w:val="22"/>
        </w:rPr>
        <w:t xml:space="preserve">Ms Lan: </w:t>
      </w:r>
      <w:r>
        <w:rPr>
          <w:rFonts w:ascii="Calibri" w:hAnsi="Calibri"/>
          <w:sz w:val="22"/>
        </w:rPr>
        <w:t xml:space="preserve">Is it possible to set my smart lights to turn on automatically at sunset every single evening without me adjusting anything?  </w:t>
      </w:r>
      <w:r>
        <w:rPr>
          <w:rFonts w:ascii="Calibri" w:hAnsi="Calibri"/>
          <w:i/>
          <w:sz w:val="22"/>
        </w:rPr>
        <w:t>Có thể cài cho đèn thông minh tự bật lúc hoàng hôn mỗi tối mà không cần tôi chỉnh gì không ạ?</w:t>
      </w:r>
    </w:p>
    <w:p>
      <w:pPr>
        <w:spacing w:after="160" w:line="312" w:lineRule="auto"/>
        <w:jc w:val="both"/>
      </w:pPr>
      <w:r>
        <w:rPr>
          <w:rFonts w:ascii="Calibri" w:hAnsi="Calibri"/>
          <w:b/>
          <w:sz w:val="22"/>
        </w:rPr>
        <w:t xml:space="preserve">Mr Aldercrest: </w:t>
      </w:r>
      <w:r>
        <w:rPr>
          <w:rFonts w:ascii="Calibri" w:hAnsi="Calibri"/>
          <w:sz w:val="22"/>
        </w:rPr>
        <w:t xml:space="preserve">Yes, most smart light apps let you schedule that exact automation based on your local sunset time.  </w:t>
      </w:r>
      <w:r>
        <w:rPr>
          <w:rFonts w:ascii="Calibri" w:hAnsi="Calibri"/>
          <w:i/>
          <w:sz w:val="22"/>
        </w:rPr>
        <w:t>Có, hầu hết ứng dụng đèn thông minh cho phép cài đúng kiểu tự động hóa đó theo giờ hoàng hôn ở khu vực chị.</w:t>
      </w:r>
    </w:p>
    <w:p>
      <w:pPr>
        <w:spacing w:after="160" w:line="312" w:lineRule="auto"/>
        <w:jc w:val="both"/>
      </w:pPr>
      <w:r>
        <w:rPr>
          <w:rFonts w:ascii="Calibri" w:hAnsi="Calibri"/>
          <w:b/>
          <w:sz w:val="22"/>
        </w:rPr>
        <w:t xml:space="preserve">Ms Lan: </w:t>
      </w:r>
      <w:r>
        <w:rPr>
          <w:rFonts w:ascii="Calibri" w:hAnsi="Calibri"/>
          <w:sz w:val="22"/>
        </w:rPr>
        <w:t xml:space="preserve">That sounds wonderful, I'm always forgetting to turn the lights on before it gets dark.  </w:t>
      </w:r>
      <w:r>
        <w:rPr>
          <w:rFonts w:ascii="Calibri" w:hAnsi="Calibri"/>
          <w:i/>
          <w:sz w:val="22"/>
        </w:rPr>
        <w:t>Nghe tuyệt quá, tôi cứ quên bật đèn trước khi trời tối suốt.</w:t>
      </w:r>
    </w:p>
    <w:p>
      <w:pPr>
        <w:spacing w:after="160" w:line="312" w:lineRule="auto"/>
        <w:jc w:val="both"/>
      </w:pPr>
      <w:r>
        <w:rPr>
          <w:rFonts w:ascii="Calibri" w:hAnsi="Calibri"/>
          <w:b/>
          <w:sz w:val="22"/>
        </w:rPr>
        <w:t xml:space="preserve">Ms Lan: </w:t>
      </w:r>
      <w:r>
        <w:rPr>
          <w:rFonts w:ascii="Calibri" w:hAnsi="Calibri"/>
          <w:sz w:val="22"/>
        </w:rPr>
        <w:t xml:space="preserve">Can my smart speaker control the lights and the thermostat at the same time, or do I need separate devices for each?  </w:t>
      </w:r>
      <w:r>
        <w:rPr>
          <w:rFonts w:ascii="Calibri" w:hAnsi="Calibri"/>
          <w:i/>
          <w:sz w:val="22"/>
        </w:rPr>
        <w:t>Loa thông minh của tôi có thể điều khiển cả đèn lẫn máy điều nhiệt cùng lúc không, hay cần thiết bị riêng cho mỗi thứ ạ?</w:t>
      </w:r>
    </w:p>
    <w:p>
      <w:pPr>
        <w:spacing w:after="160" w:line="312" w:lineRule="auto"/>
        <w:jc w:val="both"/>
      </w:pPr>
      <w:r>
        <w:rPr>
          <w:rFonts w:ascii="Calibri" w:hAnsi="Calibri"/>
          <w:b/>
          <w:sz w:val="22"/>
        </w:rPr>
        <w:t xml:space="preserve">Mr Aldercrest: </w:t>
      </w:r>
      <w:r>
        <w:rPr>
          <w:rFonts w:ascii="Calibri" w:hAnsi="Calibri"/>
          <w:sz w:val="22"/>
        </w:rPr>
        <w:t xml:space="preserve">As long as they're all connected to the same smart home app, one speaker can easily control everything together.  </w:t>
      </w:r>
      <w:r>
        <w:rPr>
          <w:rFonts w:ascii="Calibri" w:hAnsi="Calibri"/>
          <w:i/>
          <w:sz w:val="22"/>
        </w:rPr>
        <w:t>Miễn là tất cả được kết nối chung một ứng dụng nhà thông minh, một chiếc loa dễ dàng điều khiển mọi thứ cùng lúc.</w:t>
      </w:r>
    </w:p>
    <w:p>
      <w:pPr>
        <w:spacing w:after="160" w:line="312" w:lineRule="auto"/>
        <w:jc w:val="both"/>
      </w:pPr>
      <w:r>
        <w:rPr>
          <w:rFonts w:ascii="Calibri" w:hAnsi="Calibri"/>
          <w:b/>
          <w:sz w:val="22"/>
        </w:rPr>
        <w:t xml:space="preserve">Ms Lan: </w:t>
      </w:r>
      <w:r>
        <w:rPr>
          <w:rFonts w:ascii="Calibri" w:hAnsi="Calibri"/>
          <w:sz w:val="22"/>
        </w:rPr>
        <w:t xml:space="preserve">That's exactly the kind of simple setup I was hoping for.  </w:t>
      </w:r>
      <w:r>
        <w:rPr>
          <w:rFonts w:ascii="Calibri" w:hAnsi="Calibri"/>
          <w:i/>
          <w:sz w:val="22"/>
        </w:rPr>
        <w:t>Đó đúng là kiểu thiết lập đơn giản tôi đang mong muốn.</w:t>
      </w:r>
    </w:p>
    <w:p>
      <w:pPr>
        <w:spacing w:after="160" w:line="312" w:lineRule="auto"/>
        <w:jc w:val="both"/>
      </w:pPr>
      <w:r>
        <w:rPr>
          <w:rFonts w:ascii="Calibri" w:hAnsi="Calibri"/>
          <w:b/>
          <w:sz w:val="22"/>
        </w:rPr>
        <w:t xml:space="preserve">Ms Lan: </w:t>
      </w:r>
      <w:r>
        <w:rPr>
          <w:rFonts w:ascii="Calibri" w:hAnsi="Calibri"/>
          <w:sz w:val="22"/>
        </w:rPr>
        <w:t xml:space="preserve">This smart doorbell keeps sending me notifications even when nobody's actually standing anywhere near the front door.  </w:t>
      </w:r>
      <w:r>
        <w:rPr>
          <w:rFonts w:ascii="Calibri" w:hAnsi="Calibri"/>
          <w:i/>
          <w:sz w:val="22"/>
        </w:rPr>
        <w:t>Chuông cửa thông minh này cứ gửi thông báo cho tôi kể cả khi chẳng ai đứng gần cửa trước cả.</w:t>
      </w:r>
    </w:p>
    <w:p>
      <w:pPr>
        <w:spacing w:after="160" w:line="312" w:lineRule="auto"/>
        <w:jc w:val="both"/>
      </w:pPr>
      <w:r>
        <w:rPr>
          <w:rFonts w:ascii="Calibri" w:hAnsi="Calibri"/>
          <w:b/>
          <w:sz w:val="22"/>
        </w:rPr>
        <w:t xml:space="preserve">Mr Aldercrest: </w:t>
      </w:r>
      <w:r>
        <w:rPr>
          <w:rFonts w:ascii="Calibri" w:hAnsi="Calibri"/>
          <w:sz w:val="22"/>
        </w:rPr>
        <w:t xml:space="preserve">That's usually the motion sensitivity set too high, let's lower it slightly so it only triggers for actual visitors.  </w:t>
      </w:r>
      <w:r>
        <w:rPr>
          <w:rFonts w:ascii="Calibri" w:hAnsi="Calibri"/>
          <w:i/>
          <w:sz w:val="22"/>
        </w:rPr>
        <w:t>Đó thường là độ nhạy cảm biến chuyển động đang để quá cao, mình giảm xuống một chút để chỉ báo khi có khách thật sự.</w:t>
      </w:r>
    </w:p>
    <w:p>
      <w:pPr>
        <w:spacing w:after="160" w:line="312" w:lineRule="auto"/>
        <w:jc w:val="both"/>
      </w:pPr>
      <w:r>
        <w:rPr>
          <w:rFonts w:ascii="Calibri" w:hAnsi="Calibri"/>
          <w:b/>
          <w:sz w:val="22"/>
        </w:rPr>
        <w:t xml:space="preserve">Ms Lan: </w:t>
      </w:r>
      <w:r>
        <w:rPr>
          <w:rFonts w:ascii="Calibri" w:hAnsi="Calibri"/>
          <w:sz w:val="22"/>
        </w:rPr>
        <w:t xml:space="preserve">Please do, I've gotten so many false alerts from passing cars already.  </w:t>
      </w:r>
      <w:r>
        <w:rPr>
          <w:rFonts w:ascii="Calibri" w:hAnsi="Calibri"/>
          <w:i/>
          <w:sz w:val="22"/>
        </w:rPr>
        <w:t>Anh giảm giúp nhé, tôi nhận quá nhiều cảnh báo giả từ xe chạy ngang qua rồi.</w:t>
      </w:r>
    </w:p>
    <w:p>
      <w:pPr>
        <w:spacing w:after="160" w:line="312" w:lineRule="auto"/>
        <w:jc w:val="both"/>
      </w:pPr>
      <w:r>
        <w:rPr>
          <w:rFonts w:ascii="Calibri" w:hAnsi="Calibri"/>
          <w:b/>
          <w:sz w:val="22"/>
        </w:rPr>
        <w:t xml:space="preserve">Ms Lan: </w:t>
      </w:r>
      <w:r>
        <w:rPr>
          <w:rFonts w:ascii="Calibri" w:hAnsi="Calibri"/>
          <w:sz w:val="22"/>
        </w:rPr>
        <w:t xml:space="preserve">My smart thermostat doesn't seem to be learning my schedule properly, even though I've had it installed for weeks now.  </w:t>
      </w:r>
      <w:r>
        <w:rPr>
          <w:rFonts w:ascii="Calibri" w:hAnsi="Calibri"/>
          <w:i/>
          <w:sz w:val="22"/>
        </w:rPr>
        <w:t>Máy điều nhiệt thông minh của tôi có vẻ chưa học đúng lịch sinh hoạt của nhà tôi, dù đã lắp được vài tuần rồi.</w:t>
      </w:r>
    </w:p>
    <w:p>
      <w:pPr>
        <w:spacing w:after="160" w:line="312" w:lineRule="auto"/>
        <w:jc w:val="both"/>
      </w:pPr>
      <w:r>
        <w:rPr>
          <w:rFonts w:ascii="Calibri" w:hAnsi="Calibri"/>
          <w:b/>
          <w:sz w:val="22"/>
        </w:rPr>
        <w:t xml:space="preserve">Mr Aldercrest: </w:t>
      </w:r>
      <w:r>
        <w:rPr>
          <w:rFonts w:ascii="Calibri" w:hAnsi="Calibri"/>
          <w:sz w:val="22"/>
        </w:rPr>
        <w:t xml:space="preserve">Let's check whether it's been given enough manual adjustments to learn from, since it needs a bit of input initially.  </w:t>
      </w:r>
      <w:r>
        <w:rPr>
          <w:rFonts w:ascii="Calibri" w:hAnsi="Calibri"/>
          <w:i/>
          <w:sz w:val="22"/>
        </w:rPr>
        <w:t>Mình kiểm tra xem nó đã được điều chỉnh thủ công đủ nhiều để học hỏi chưa, vì nó cần một ít dữ liệu đầu vào ban đầu.</w:t>
      </w:r>
    </w:p>
    <w:p>
      <w:pPr>
        <w:spacing w:after="160" w:line="312" w:lineRule="auto"/>
        <w:jc w:val="both"/>
      </w:pPr>
      <w:r>
        <w:rPr>
          <w:rFonts w:ascii="Calibri" w:hAnsi="Calibri"/>
          <w:b/>
          <w:sz w:val="22"/>
        </w:rPr>
        <w:t xml:space="preserve">Ms Lan: </w:t>
      </w:r>
      <w:r>
        <w:rPr>
          <w:rFonts w:ascii="Calibri" w:hAnsi="Calibri"/>
          <w:sz w:val="22"/>
        </w:rPr>
        <w:t xml:space="preserve">That's probably it, I've mostly just been leaving it completely alone.  </w:t>
      </w:r>
      <w:r>
        <w:rPr>
          <w:rFonts w:ascii="Calibri" w:hAnsi="Calibri"/>
          <w:i/>
          <w:sz w:val="22"/>
        </w:rPr>
        <w:t>Chắc đúng vậy, tôi hầu như cứ để yên nó từ đầu đến giờ.</w:t>
      </w:r>
    </w:p>
    <w:p>
      <w:pPr>
        <w:spacing w:after="160" w:line="312" w:lineRule="auto"/>
        <w:jc w:val="both"/>
      </w:pPr>
      <w:r>
        <w:rPr>
          <w:rFonts w:ascii="Calibri" w:hAnsi="Calibri"/>
          <w:b/>
          <w:sz w:val="22"/>
        </w:rPr>
        <w:t xml:space="preserve">Ms Lan: </w:t>
      </w:r>
      <w:r>
        <w:rPr>
          <w:rFonts w:ascii="Calibri" w:hAnsi="Calibri"/>
          <w:sz w:val="22"/>
        </w:rPr>
        <w:t xml:space="preserve">Are these smart devices safe from being hacked, since I've read some worrying stories about that happening to people?  </w:t>
      </w:r>
      <w:r>
        <w:rPr>
          <w:rFonts w:ascii="Calibri" w:hAnsi="Calibri"/>
          <w:i/>
          <w:sz w:val="22"/>
        </w:rPr>
        <w:t>Mấy thiết bị thông minh này có an toàn trước nguy cơ bị hack không ạ, vì tôi đọc vài câu chuyện khá đáng lo về chuyện đó?</w:t>
      </w:r>
    </w:p>
    <w:p>
      <w:pPr>
        <w:spacing w:after="160" w:line="312" w:lineRule="auto"/>
        <w:jc w:val="both"/>
      </w:pPr>
      <w:r>
        <w:rPr>
          <w:rFonts w:ascii="Calibri" w:hAnsi="Calibri"/>
          <w:b/>
          <w:sz w:val="22"/>
        </w:rPr>
        <w:t xml:space="preserve">Mr Aldercrest: </w:t>
      </w:r>
      <w:r>
        <w:rPr>
          <w:rFonts w:ascii="Calibri" w:hAnsi="Calibri"/>
          <w:sz w:val="22"/>
        </w:rPr>
        <w:t xml:space="preserve">As long as you use strong passwords and keep the firmware updated regularly, these devices are reasonably safe from most threats.  </w:t>
      </w:r>
      <w:r>
        <w:rPr>
          <w:rFonts w:ascii="Calibri" w:hAnsi="Calibri"/>
          <w:i/>
          <w:sz w:val="22"/>
        </w:rPr>
        <w:t>Miễn là chị dùng mật khẩu mạnh và luôn cập nhật phần mềm điều khiển thường xuyên, các thiết bị này khá an toàn trước hầu hết mối đe dọa.</w:t>
      </w:r>
    </w:p>
    <w:p>
      <w:pPr>
        <w:spacing w:after="160" w:line="312" w:lineRule="auto"/>
        <w:jc w:val="both"/>
      </w:pPr>
      <w:r>
        <w:rPr>
          <w:rFonts w:ascii="Calibri" w:hAnsi="Calibri"/>
          <w:b/>
          <w:sz w:val="22"/>
        </w:rPr>
        <w:t xml:space="preserve">Ms Lan: </w:t>
      </w:r>
      <w:r>
        <w:rPr>
          <w:rFonts w:ascii="Calibri" w:hAnsi="Calibri"/>
          <w:sz w:val="22"/>
        </w:rPr>
        <w:t xml:space="preserve">I'll make sure to update everything regularly then, thank you for the reminder.  </w:t>
      </w:r>
      <w:r>
        <w:rPr>
          <w:rFonts w:ascii="Calibri" w:hAnsi="Calibri"/>
          <w:i/>
          <w:sz w:val="22"/>
        </w:rPr>
        <w:t>Vậy tôi sẽ cập nhật mọi thứ đều đặn, cảm ơn anh đã nhắc.</w:t>
      </w:r>
    </w:p>
    <w:p>
      <w:pPr>
        <w:spacing w:after="160" w:line="312" w:lineRule="auto"/>
        <w:jc w:val="both"/>
      </w:pPr>
      <w:r>
        <w:rPr>
          <w:rFonts w:ascii="Calibri" w:hAnsi="Calibri"/>
          <w:b/>
          <w:sz w:val="22"/>
        </w:rPr>
        <w:t xml:space="preserve">Ms Lan: </w:t>
      </w:r>
      <w:r>
        <w:rPr>
          <w:rFonts w:ascii="Calibri" w:hAnsi="Calibri"/>
          <w:sz w:val="22"/>
        </w:rPr>
        <w:t xml:space="preserve">Since you helped me set up the smart lights last month, my whole living room finally feels properly modern and convenient.  </w:t>
      </w:r>
      <w:r>
        <w:rPr>
          <w:rFonts w:ascii="Calibri" w:hAnsi="Calibri"/>
          <w:i/>
          <w:sz w:val="22"/>
        </w:rPr>
        <w:t>Từ khi anh giúp tôi lắp đèn thông minh tháng trước, cả phòng khách nhà tôi cuối cùng cũng cảm thấy hiện đại và tiện lợi hẳn.</w:t>
      </w:r>
    </w:p>
    <w:p>
      <w:pPr>
        <w:spacing w:after="160" w:line="312" w:lineRule="auto"/>
        <w:jc w:val="both"/>
      </w:pPr>
      <w:r>
        <w:rPr>
          <w:rFonts w:ascii="Calibri" w:hAnsi="Calibri"/>
          <w:b/>
          <w:sz w:val="22"/>
        </w:rPr>
        <w:t xml:space="preserve">Mr Aldercrest: </w:t>
      </w:r>
      <w:r>
        <w:rPr>
          <w:rFonts w:ascii="Calibri" w:hAnsi="Calibri"/>
          <w:sz w:val="22"/>
        </w:rPr>
        <w:t xml:space="preserve">That's wonderful to hear, smart lighting tends to be one of the easiest upgrades for people to notice and enjoy daily.  </w:t>
      </w:r>
      <w:r>
        <w:rPr>
          <w:rFonts w:ascii="Calibri" w:hAnsi="Calibri"/>
          <w:i/>
          <w:sz w:val="22"/>
        </w:rPr>
        <w:t>Nghe tuyệt quá, đèn thông minh thường là một trong những nâng cấp dễ nhận thấy và được yêu thích nhất mỗi ngày.</w:t>
      </w:r>
    </w:p>
    <w:p>
      <w:pPr>
        <w:spacing w:after="160" w:line="312" w:lineRule="auto"/>
        <w:jc w:val="both"/>
      </w:pPr>
      <w:r>
        <w:rPr>
          <w:rFonts w:ascii="Calibri" w:hAnsi="Calibri"/>
          <w:b/>
          <w:sz w:val="22"/>
        </w:rPr>
        <w:t xml:space="preserve">Ms Lan: </w:t>
      </w:r>
      <w:r>
        <w:rPr>
          <w:rFonts w:ascii="Calibri" w:hAnsi="Calibri"/>
          <w:sz w:val="22"/>
        </w:rPr>
        <w:t xml:space="preserve">I'm already thinking about adding smart lights to the bedroom next.  </w:t>
      </w:r>
      <w:r>
        <w:rPr>
          <w:rFonts w:ascii="Calibri" w:hAnsi="Calibri"/>
          <w:i/>
          <w:sz w:val="22"/>
        </w:rPr>
        <w:t>Tôi đang nghĩ đến chuyện lắp thêm đèn thông minh cho phòng ngủ tiếp theo.</w:t>
      </w:r>
    </w:p>
    <w:p>
      <w:pPr>
        <w:spacing w:after="160" w:line="312" w:lineRule="auto"/>
        <w:jc w:val="both"/>
      </w:pPr>
      <w:r>
        <w:rPr>
          <w:rFonts w:ascii="Calibri" w:hAnsi="Calibri"/>
          <w:b/>
          <w:sz w:val="22"/>
        </w:rPr>
        <w:t xml:space="preserve">Ms Lan: </w:t>
      </w:r>
      <w:r>
        <w:rPr>
          <w:rFonts w:ascii="Calibri" w:hAnsi="Calibri"/>
          <w:sz w:val="22"/>
        </w:rPr>
        <w:t xml:space="preserve">My printer won't connect to my laptop anymore, even though it was working perfectly fine just a few days ago.  </w:t>
      </w:r>
      <w:r>
        <w:rPr>
          <w:rFonts w:ascii="Calibri" w:hAnsi="Calibri"/>
          <w:i/>
          <w:sz w:val="22"/>
        </w:rPr>
        <w:t>Máy in của tôi không kết nối được với laptop nữa, dù mới vài hôm trước nó vẫn chạy hoàn toàn bình thường.</w:t>
      </w:r>
    </w:p>
    <w:p>
      <w:pPr>
        <w:spacing w:after="160" w:line="312" w:lineRule="auto"/>
        <w:jc w:val="both"/>
      </w:pPr>
      <w:r>
        <w:rPr>
          <w:rFonts w:ascii="Calibri" w:hAnsi="Calibri"/>
          <w:b/>
          <w:sz w:val="22"/>
        </w:rPr>
        <w:t xml:space="preserve">Mr Aldercrest: </w:t>
      </w:r>
      <w:r>
        <w:rPr>
          <w:rFonts w:ascii="Calibri" w:hAnsi="Calibri"/>
          <w:sz w:val="22"/>
        </w:rPr>
        <w:t xml:space="preserve">Let's check whether it's still connected to the right wifi network, printers sometimes drop off after a router restart.  </w:t>
      </w:r>
      <w:r>
        <w:rPr>
          <w:rFonts w:ascii="Calibri" w:hAnsi="Calibri"/>
          <w:i/>
          <w:sz w:val="22"/>
        </w:rPr>
        <w:t>Mình kiểm tra xem nó còn kết nối đúng mạng wifi không, máy in đôi khi rớt kết nối sau khi router khởi động lại.</w:t>
      </w:r>
    </w:p>
    <w:p>
      <w:pPr>
        <w:spacing w:after="160" w:line="312" w:lineRule="auto"/>
        <w:jc w:val="both"/>
      </w:pPr>
      <w:r>
        <w:rPr>
          <w:rFonts w:ascii="Calibri" w:hAnsi="Calibri"/>
          <w:b/>
          <w:sz w:val="22"/>
        </w:rPr>
        <w:t xml:space="preserve">Ms Lan: </w:t>
      </w:r>
      <w:r>
        <w:rPr>
          <w:rFonts w:ascii="Calibri" w:hAnsi="Calibri"/>
          <w:sz w:val="22"/>
        </w:rPr>
        <w:t xml:space="preserve">That's possible, we did have a brief power outage earlier this week.  </w:t>
      </w:r>
      <w:r>
        <w:rPr>
          <w:rFonts w:ascii="Calibri" w:hAnsi="Calibri"/>
          <w:i/>
          <w:sz w:val="22"/>
        </w:rPr>
        <w:t>Có thể lắm, nhà tôi vừa bị cúp điện ngắn tuần này.</w:t>
      </w:r>
    </w:p>
    <w:p>
      <w:pPr>
        <w:spacing w:after="160" w:line="312" w:lineRule="auto"/>
        <w:jc w:val="both"/>
      </w:pPr>
      <w:r>
        <w:rPr>
          <w:rFonts w:ascii="Calibri" w:hAnsi="Calibri"/>
          <w:b/>
          <w:sz w:val="22"/>
        </w:rPr>
        <w:t xml:space="preserve">Ms Lan: </w:t>
      </w:r>
      <w:r>
        <w:rPr>
          <w:rFonts w:ascii="Calibri" w:hAnsi="Calibri"/>
          <w:sz w:val="22"/>
        </w:rPr>
        <w:t xml:space="preserve">The printed pages keep coming out with faint streaks running across them, even on a fresh sheet of paper.  </w:t>
      </w:r>
      <w:r>
        <w:rPr>
          <w:rFonts w:ascii="Calibri" w:hAnsi="Calibri"/>
          <w:i/>
          <w:sz w:val="22"/>
        </w:rPr>
        <w:t>Mấy trang in ra dạo này cứ có vệt mờ chạy ngang qua, kể cả trên tờ giấy hoàn toàn mới.</w:t>
      </w:r>
    </w:p>
    <w:p>
      <w:pPr>
        <w:spacing w:after="160" w:line="312" w:lineRule="auto"/>
        <w:jc w:val="both"/>
      </w:pPr>
      <w:r>
        <w:rPr>
          <w:rFonts w:ascii="Calibri" w:hAnsi="Calibri"/>
          <w:b/>
          <w:sz w:val="22"/>
        </w:rPr>
        <w:t xml:space="preserve">Mr Aldercrest: </w:t>
      </w:r>
      <w:r>
        <w:rPr>
          <w:rFonts w:ascii="Calibri" w:hAnsi="Calibri"/>
          <w:sz w:val="22"/>
        </w:rPr>
        <w:t xml:space="preserve">Those streaks usually mean the print head needs a proper cleaning, which the printer software can actually run automatically.  </w:t>
      </w:r>
      <w:r>
        <w:rPr>
          <w:rFonts w:ascii="Calibri" w:hAnsi="Calibri"/>
          <w:i/>
          <w:sz w:val="22"/>
        </w:rPr>
        <w:t>Mấy vệt đó thường là do đầu in cần được làm sạch đúng cách, phần mềm máy in thật ra có thể tự chạy việc đó.</w:t>
      </w:r>
    </w:p>
    <w:p>
      <w:pPr>
        <w:spacing w:after="160" w:line="312" w:lineRule="auto"/>
        <w:jc w:val="both"/>
      </w:pPr>
      <w:r>
        <w:rPr>
          <w:rFonts w:ascii="Calibri" w:hAnsi="Calibri"/>
          <w:b/>
          <w:sz w:val="22"/>
        </w:rPr>
        <w:t xml:space="preserve">Ms Lan: </w:t>
      </w:r>
      <w:r>
        <w:rPr>
          <w:rFonts w:ascii="Calibri" w:hAnsi="Calibri"/>
          <w:sz w:val="22"/>
        </w:rPr>
        <w:t xml:space="preserve">I didn't know there was a cleaning option built right into the software.  </w:t>
      </w:r>
      <w:r>
        <w:rPr>
          <w:rFonts w:ascii="Calibri" w:hAnsi="Calibri"/>
          <w:i/>
          <w:sz w:val="22"/>
        </w:rPr>
        <w:t>Tôi không biết là có sẵn tùy chọn vệ sinh ngay trong phần mềm luôn.</w:t>
      </w:r>
    </w:p>
    <w:p>
      <w:pPr>
        <w:spacing w:after="160" w:line="312" w:lineRule="auto"/>
        <w:jc w:val="both"/>
      </w:pPr>
      <w:r>
        <w:rPr>
          <w:rFonts w:ascii="Calibri" w:hAnsi="Calibri"/>
          <w:b/>
          <w:sz w:val="22"/>
        </w:rPr>
        <w:t xml:space="preserve">Ms Lan: </w:t>
      </w:r>
      <w:r>
        <w:rPr>
          <w:rFonts w:ascii="Calibri" w:hAnsi="Calibri"/>
          <w:sz w:val="22"/>
        </w:rPr>
        <w:t xml:space="preserve">My printer keeps jamming paper halfway through almost every single print job lately, no matter how carefully I load it.  </w:t>
      </w:r>
      <w:r>
        <w:rPr>
          <w:rFonts w:ascii="Calibri" w:hAnsi="Calibri"/>
          <w:i/>
          <w:sz w:val="22"/>
        </w:rPr>
        <w:t>Máy in của tôi dạo này cứ kẹt giấy giữa chừng gần như mỗi lần in, dù tôi đã nạp giấy thật cẩn thận.</w:t>
      </w:r>
    </w:p>
    <w:p>
      <w:pPr>
        <w:spacing w:after="160" w:line="312" w:lineRule="auto"/>
        <w:jc w:val="both"/>
      </w:pPr>
      <w:r>
        <w:rPr>
          <w:rFonts w:ascii="Calibri" w:hAnsi="Calibri"/>
          <w:b/>
          <w:sz w:val="22"/>
        </w:rPr>
        <w:t xml:space="preserve">Mr Aldercrest: </w:t>
      </w:r>
      <w:r>
        <w:rPr>
          <w:rFonts w:ascii="Calibri" w:hAnsi="Calibri"/>
          <w:sz w:val="22"/>
        </w:rPr>
        <w:t xml:space="preserve">Let me check the rollers inside, worn or dusty rollers often struggle to pull the paper through smoothly.  </w:t>
      </w:r>
      <w:r>
        <w:rPr>
          <w:rFonts w:ascii="Calibri" w:hAnsi="Calibri"/>
          <w:i/>
          <w:sz w:val="22"/>
        </w:rPr>
        <w:t>Để tôi kiểm tra mấy con lăn bên trong, con lăn mòn hoặc bám bụi thường kéo giấy không trơn tru được.</w:t>
      </w:r>
    </w:p>
    <w:p>
      <w:pPr>
        <w:spacing w:after="160" w:line="312" w:lineRule="auto"/>
        <w:jc w:val="both"/>
      </w:pPr>
      <w:r>
        <w:rPr>
          <w:rFonts w:ascii="Calibri" w:hAnsi="Calibri"/>
          <w:b/>
          <w:sz w:val="22"/>
        </w:rPr>
        <w:t xml:space="preserve">Ms Lan: </w:t>
      </w:r>
      <w:r>
        <w:rPr>
          <w:rFonts w:ascii="Calibri" w:hAnsi="Calibri"/>
          <w:sz w:val="22"/>
        </w:rPr>
        <w:t xml:space="preserve">I've never once cleaned those rollers, so that's probably overdue.  </w:t>
      </w:r>
      <w:r>
        <w:rPr>
          <w:rFonts w:ascii="Calibri" w:hAnsi="Calibri"/>
          <w:i/>
          <w:sz w:val="22"/>
        </w:rPr>
        <w:t>Tôi chưa từng vệ sinh mấy con lăn đó lần nào, chắc đã quá hạn rồi.</w:t>
      </w:r>
    </w:p>
    <w:p>
      <w:pPr>
        <w:spacing w:after="160" w:line="312" w:lineRule="auto"/>
        <w:jc w:val="both"/>
      </w:pPr>
      <w:r>
        <w:rPr>
          <w:rFonts w:ascii="Calibri" w:hAnsi="Calibri"/>
          <w:b/>
          <w:sz w:val="22"/>
        </w:rPr>
        <w:t xml:space="preserve">Ms Lan: </w:t>
      </w:r>
      <w:r>
        <w:rPr>
          <w:rFonts w:ascii="Calibri" w:hAnsi="Calibri"/>
          <w:sz w:val="22"/>
        </w:rPr>
        <w:t xml:space="preserve">Is it cheaper to buy new ink cartridges, or would it make more sense to just replace this whole old printer?  </w:t>
      </w:r>
      <w:r>
        <w:rPr>
          <w:rFonts w:ascii="Calibri" w:hAnsi="Calibri"/>
          <w:i/>
          <w:sz w:val="22"/>
        </w:rPr>
        <w:t>Mua mực in mới sẽ rẻ hơn, hay thay hẳn chiếc máy in cũ này sẽ hợp lý hơn ạ?</w:t>
      </w:r>
    </w:p>
    <w:p>
      <w:pPr>
        <w:spacing w:after="160" w:line="312" w:lineRule="auto"/>
        <w:jc w:val="both"/>
      </w:pPr>
      <w:r>
        <w:rPr>
          <w:rFonts w:ascii="Calibri" w:hAnsi="Calibri"/>
          <w:b/>
          <w:sz w:val="22"/>
        </w:rPr>
        <w:t xml:space="preserve">Mr Aldercrest: </w:t>
      </w:r>
      <w:r>
        <w:rPr>
          <w:rFonts w:ascii="Calibri" w:hAnsi="Calibri"/>
          <w:sz w:val="22"/>
        </w:rPr>
        <w:t xml:space="preserve">Given how expensive cartridges have become for that older model, a newer printer might actually save you money long term.  </w:t>
      </w:r>
      <w:r>
        <w:rPr>
          <w:rFonts w:ascii="Calibri" w:hAnsi="Calibri"/>
          <w:i/>
          <w:sz w:val="22"/>
        </w:rPr>
        <w:t>Với giá mực đã đắt lên nhiều cho mẫu cũ đó, một chiếc máy in mới có thể thật sự giúp chị tiết kiệm về lâu dài.</w:t>
      </w:r>
    </w:p>
    <w:p>
      <w:pPr>
        <w:spacing w:after="160" w:line="312" w:lineRule="auto"/>
        <w:jc w:val="both"/>
      </w:pPr>
      <w:r>
        <w:rPr>
          <w:rFonts w:ascii="Calibri" w:hAnsi="Calibri"/>
          <w:b/>
          <w:sz w:val="22"/>
        </w:rPr>
        <w:t xml:space="preserve">Ms Lan: </w:t>
      </w:r>
      <w:r>
        <w:rPr>
          <w:rFonts w:ascii="Calibri" w:hAnsi="Calibri"/>
          <w:sz w:val="22"/>
        </w:rPr>
        <w:t xml:space="preserve">That's good to know, I'll look at newer models while I'm already here.  </w:t>
      </w:r>
      <w:r>
        <w:rPr>
          <w:rFonts w:ascii="Calibri" w:hAnsi="Calibri"/>
          <w:i/>
          <w:sz w:val="22"/>
        </w:rPr>
        <w:t>Tốt, để tôi xem mấy mẫu mới luôn trong lúc đang ở đây.</w:t>
      </w:r>
    </w:p>
    <w:p>
      <w:pPr>
        <w:spacing w:after="160" w:line="312" w:lineRule="auto"/>
        <w:jc w:val="both"/>
      </w:pPr>
      <w:r>
        <w:rPr>
          <w:rFonts w:ascii="Calibri" w:hAnsi="Calibri"/>
          <w:b/>
          <w:sz w:val="22"/>
        </w:rPr>
        <w:t xml:space="preserve">Ms Lan: </w:t>
      </w:r>
      <w:r>
        <w:rPr>
          <w:rFonts w:ascii="Calibri" w:hAnsi="Calibri"/>
          <w:sz w:val="22"/>
        </w:rPr>
        <w:t xml:space="preserve">My printer says it's out of ink, but I just replaced the cartridge a couple of weeks ago.  </w:t>
      </w:r>
      <w:r>
        <w:rPr>
          <w:rFonts w:ascii="Calibri" w:hAnsi="Calibri"/>
          <w:i/>
          <w:sz w:val="22"/>
        </w:rPr>
        <w:t>Máy in báo hết mực, nhưng tôi mới thay hộp mực cách đây có vài tuần thôi.</w:t>
      </w:r>
    </w:p>
    <w:p>
      <w:pPr>
        <w:spacing w:after="160" w:line="312" w:lineRule="auto"/>
        <w:jc w:val="both"/>
      </w:pPr>
      <w:r>
        <w:rPr>
          <w:rFonts w:ascii="Calibri" w:hAnsi="Calibri"/>
          <w:b/>
          <w:sz w:val="22"/>
        </w:rPr>
        <w:t xml:space="preserve">Mr Aldercrest: </w:t>
      </w:r>
      <w:r>
        <w:rPr>
          <w:rFonts w:ascii="Calibri" w:hAnsi="Calibri"/>
          <w:sz w:val="22"/>
        </w:rPr>
        <w:t xml:space="preserve">Let's remove the cartridge and reinsert it properly, sometimes the sensor just needs to detect it again correctly.  </w:t>
      </w:r>
      <w:r>
        <w:rPr>
          <w:rFonts w:ascii="Calibri" w:hAnsi="Calibri"/>
          <w:i/>
          <w:sz w:val="22"/>
        </w:rPr>
        <w:t>Mình tháo hộp mực ra và lắp lại cho đúng, đôi khi cảm biến chỉ cần nhận diện lại nó cho chính xác.</w:t>
      </w:r>
    </w:p>
    <w:p>
      <w:pPr>
        <w:spacing w:after="160" w:line="312" w:lineRule="auto"/>
        <w:jc w:val="both"/>
      </w:pPr>
      <w:r>
        <w:rPr>
          <w:rFonts w:ascii="Calibri" w:hAnsi="Calibri"/>
          <w:b/>
          <w:sz w:val="22"/>
        </w:rPr>
        <w:t xml:space="preserve">Ms Lan: </w:t>
      </w:r>
      <w:r>
        <w:rPr>
          <w:rFonts w:ascii="Calibri" w:hAnsi="Calibri"/>
          <w:sz w:val="22"/>
        </w:rPr>
        <w:t xml:space="preserve">I'll try that right now before assuming the cartridge itself is actually faulty.  </w:t>
      </w:r>
      <w:r>
        <w:rPr>
          <w:rFonts w:ascii="Calibri" w:hAnsi="Calibri"/>
          <w:i/>
          <w:sz w:val="22"/>
        </w:rPr>
        <w:t>Để tôi thử ngay cách đó trước khi nghĩ là hộp mực thật sự bị lỗi.</w:t>
      </w:r>
    </w:p>
    <w:p>
      <w:pPr>
        <w:spacing w:after="160" w:line="312" w:lineRule="auto"/>
        <w:jc w:val="both"/>
      </w:pPr>
      <w:r>
        <w:rPr>
          <w:rFonts w:ascii="Calibri" w:hAnsi="Calibri"/>
          <w:b/>
          <w:sz w:val="22"/>
        </w:rPr>
        <w:t xml:space="preserve">Ms Lan: </w:t>
      </w:r>
      <w:r>
        <w:rPr>
          <w:rFonts w:ascii="Calibri" w:hAnsi="Calibri"/>
          <w:sz w:val="22"/>
        </w:rPr>
        <w:t xml:space="preserve">Can I print directly from my phone, or do I always need to connect through my laptop first every time?  </w:t>
      </w:r>
      <w:r>
        <w:rPr>
          <w:rFonts w:ascii="Calibri" w:hAnsi="Calibri"/>
          <w:i/>
          <w:sz w:val="22"/>
        </w:rPr>
        <w:t>Tôi có thể in trực tiếp từ điện thoại không ạ, hay lúc nào cũng phải kết nối qua laptop trước?</w:t>
      </w:r>
    </w:p>
    <w:p>
      <w:pPr>
        <w:spacing w:after="160" w:line="312" w:lineRule="auto"/>
        <w:jc w:val="both"/>
      </w:pPr>
      <w:r>
        <w:rPr>
          <w:rFonts w:ascii="Calibri" w:hAnsi="Calibri"/>
          <w:b/>
          <w:sz w:val="22"/>
        </w:rPr>
        <w:t xml:space="preserve">Mr Aldercrest: </w:t>
      </w:r>
      <w:r>
        <w:rPr>
          <w:rFonts w:ascii="Calibri" w:hAnsi="Calibri"/>
          <w:sz w:val="22"/>
        </w:rPr>
        <w:t xml:space="preserve">Most newer printers let you print directly from your phone using the matching app, without needing a laptop at all.  </w:t>
      </w:r>
      <w:r>
        <w:rPr>
          <w:rFonts w:ascii="Calibri" w:hAnsi="Calibri"/>
          <w:i/>
          <w:sz w:val="22"/>
        </w:rPr>
        <w:t>Hầu hết máy in đời mới cho phép chị in trực tiếp từ điện thoại qua ứng dụng tương ứng, không cần laptop luôn.</w:t>
      </w:r>
    </w:p>
    <w:p>
      <w:pPr>
        <w:spacing w:after="160" w:line="312" w:lineRule="auto"/>
        <w:jc w:val="both"/>
      </w:pPr>
      <w:r>
        <w:rPr>
          <w:rFonts w:ascii="Calibri" w:hAnsi="Calibri"/>
          <w:b/>
          <w:sz w:val="22"/>
        </w:rPr>
        <w:t xml:space="preserve">Ms Lan: </w:t>
      </w:r>
      <w:r>
        <w:rPr>
          <w:rFonts w:ascii="Calibri" w:hAnsi="Calibri"/>
          <w:sz w:val="22"/>
        </w:rPr>
        <w:t xml:space="preserve">That would save me so much time on quick print jobs.  </w:t>
      </w:r>
      <w:r>
        <w:rPr>
          <w:rFonts w:ascii="Calibri" w:hAnsi="Calibri"/>
          <w:i/>
          <w:sz w:val="22"/>
        </w:rPr>
        <w:t>Vậy sẽ tiết kiệm cho tôi rất nhiều thời gian với mấy việc in nhanh.</w:t>
      </w:r>
    </w:p>
    <w:p>
      <w:pPr>
        <w:spacing w:after="160" w:line="312" w:lineRule="auto"/>
        <w:jc w:val="both"/>
      </w:pPr>
      <w:r>
        <w:rPr>
          <w:rFonts w:ascii="Calibri" w:hAnsi="Calibri"/>
          <w:b/>
          <w:sz w:val="22"/>
        </w:rPr>
        <w:t xml:space="preserve">Ms Lan: </w:t>
      </w:r>
      <w:r>
        <w:rPr>
          <w:rFonts w:ascii="Calibri" w:hAnsi="Calibri"/>
          <w:sz w:val="22"/>
        </w:rPr>
        <w:t xml:space="preserve">Since you cleaned the print head last time, the printed pages have honestly looked sharper than they have in months.  </w:t>
      </w:r>
      <w:r>
        <w:rPr>
          <w:rFonts w:ascii="Calibri" w:hAnsi="Calibri"/>
          <w:i/>
          <w:sz w:val="22"/>
        </w:rPr>
        <w:t>Từ khi anh vệ sinh đầu in lần trước, các trang in ra thật sự trông sắc nét hơn hẳn nhiều tháng qua.</w:t>
      </w:r>
    </w:p>
    <w:p>
      <w:pPr>
        <w:spacing w:after="160" w:line="312" w:lineRule="auto"/>
        <w:jc w:val="both"/>
      </w:pPr>
      <w:r>
        <w:rPr>
          <w:rFonts w:ascii="Calibri" w:hAnsi="Calibri"/>
          <w:b/>
          <w:sz w:val="22"/>
        </w:rPr>
        <w:t xml:space="preserve">Mr Aldercrest: </w:t>
      </w:r>
      <w:r>
        <w:rPr>
          <w:rFonts w:ascii="Calibri" w:hAnsi="Calibri"/>
          <w:sz w:val="22"/>
        </w:rPr>
        <w:t xml:space="preserve">That's great to hear, a simple cleaning cycle can make a surprisingly noticeable difference on an older printer like yours.  </w:t>
      </w:r>
      <w:r>
        <w:rPr>
          <w:rFonts w:ascii="Calibri" w:hAnsi="Calibri"/>
          <w:i/>
          <w:sz w:val="22"/>
        </w:rPr>
        <w:t>Nghe tốt quá, một chu trình vệ sinh đơn giản đôi khi tạo khác biệt đáng ngạc nhiên trên một chiếc máy in cũ như của chị.</w:t>
      </w:r>
    </w:p>
    <w:p>
      <w:pPr>
        <w:spacing w:after="160" w:line="312" w:lineRule="auto"/>
        <w:jc w:val="both"/>
      </w:pPr>
      <w:r>
        <w:rPr>
          <w:rFonts w:ascii="Calibri" w:hAnsi="Calibri"/>
          <w:b/>
          <w:sz w:val="22"/>
        </w:rPr>
        <w:t xml:space="preserve">Ms Lan: </w:t>
      </w:r>
      <w:r>
        <w:rPr>
          <w:rFonts w:ascii="Calibri" w:hAnsi="Calibri"/>
          <w:sz w:val="22"/>
        </w:rPr>
        <w:t xml:space="preserve">I'll remember to run that cleaning cycle more regularly from now on.  </w:t>
      </w:r>
      <w:r>
        <w:rPr>
          <w:rFonts w:ascii="Calibri" w:hAnsi="Calibri"/>
          <w:i/>
          <w:sz w:val="22"/>
        </w:rPr>
        <w:t>Từ giờ tôi sẽ nhớ chạy chu trình vệ sinh đó thường xuyên hơn.</w:t>
      </w:r>
    </w:p>
    <w:p>
      <w:pPr>
        <w:spacing w:after="160" w:line="312" w:lineRule="auto"/>
        <w:jc w:val="both"/>
      </w:pPr>
      <w:r>
        <w:rPr>
          <w:rFonts w:ascii="Calibri" w:hAnsi="Calibri"/>
          <w:b/>
          <w:sz w:val="22"/>
        </w:rPr>
        <w:t xml:space="preserve">Ms Lan: </w:t>
      </w:r>
      <w:r>
        <w:rPr>
          <w:rFonts w:ascii="Calibri" w:hAnsi="Calibri"/>
          <w:sz w:val="22"/>
        </w:rPr>
        <w:t xml:space="preserve">Our home wifi keeps dropping every evening right around dinner time, and it's becoming really frustrating for the whole family.  </w:t>
      </w:r>
      <w:r>
        <w:rPr>
          <w:rFonts w:ascii="Calibri" w:hAnsi="Calibri"/>
          <w:i/>
          <w:sz w:val="22"/>
        </w:rPr>
        <w:t>Wifi nhà tôi cứ rớt mỗi tối đúng giờ ăn cơm, và điều đó đang khiến cả nhà khá khó chịu.</w:t>
      </w:r>
    </w:p>
    <w:p>
      <w:pPr>
        <w:spacing w:after="160" w:line="312" w:lineRule="auto"/>
        <w:jc w:val="both"/>
      </w:pPr>
      <w:r>
        <w:rPr>
          <w:rFonts w:ascii="Calibri" w:hAnsi="Calibri"/>
          <w:b/>
          <w:sz w:val="22"/>
        </w:rPr>
        <w:t xml:space="preserve">Mr Aldercrest: </w:t>
      </w:r>
      <w:r>
        <w:rPr>
          <w:rFonts w:ascii="Calibri" w:hAnsi="Calibri"/>
          <w:sz w:val="22"/>
        </w:rPr>
        <w:t xml:space="preserve">That pattern often means too many devices competing for bandwidth at once, let's check exactly how many are connected then.  </w:t>
      </w:r>
      <w:r>
        <w:rPr>
          <w:rFonts w:ascii="Calibri" w:hAnsi="Calibri"/>
          <w:i/>
          <w:sz w:val="22"/>
        </w:rPr>
        <w:t>Kiểu rớt đó thường là do quá nhiều thiết bị tranh băng thông cùng lúc, mình kiểm tra xem có bao nhiêu thiết bị đang kết nối vào đúng lúc đó.</w:t>
      </w:r>
    </w:p>
    <w:p>
      <w:pPr>
        <w:spacing w:after="160" w:line="312" w:lineRule="auto"/>
        <w:jc w:val="both"/>
      </w:pPr>
      <w:r>
        <w:rPr>
          <w:rFonts w:ascii="Calibri" w:hAnsi="Calibri"/>
          <w:b/>
          <w:sz w:val="22"/>
        </w:rPr>
        <w:t xml:space="preserve">Ms Lan: </w:t>
      </w:r>
      <w:r>
        <w:rPr>
          <w:rFonts w:ascii="Calibri" w:hAnsi="Calibri"/>
          <w:sz w:val="22"/>
        </w:rPr>
        <w:t xml:space="preserve">That's probably it, everyone's streaming something on their own device around that exact time.  </w:t>
      </w:r>
      <w:r>
        <w:rPr>
          <w:rFonts w:ascii="Calibri" w:hAnsi="Calibri"/>
          <w:i/>
          <w:sz w:val="22"/>
        </w:rPr>
        <w:t>Chắc đúng vậy, ai cũng đang xem gì đó trên thiết bị riêng đúng khung giờ đó.</w:t>
      </w:r>
    </w:p>
    <w:p>
      <w:pPr>
        <w:spacing w:after="160" w:line="312" w:lineRule="auto"/>
        <w:jc w:val="both"/>
      </w:pPr>
      <w:r>
        <w:rPr>
          <w:rFonts w:ascii="Calibri" w:hAnsi="Calibri"/>
          <w:b/>
          <w:sz w:val="22"/>
        </w:rPr>
        <w:t xml:space="preserve">Ms Lan: </w:t>
      </w:r>
      <w:r>
        <w:rPr>
          <w:rFonts w:ascii="Calibri" w:hAnsi="Calibri"/>
          <w:sz w:val="22"/>
        </w:rPr>
        <w:t xml:space="preserve">How do I change the wifi password on our router, since I'd like to update it after sharing it so widely?  </w:t>
      </w:r>
      <w:r>
        <w:rPr>
          <w:rFonts w:ascii="Calibri" w:hAnsi="Calibri"/>
          <w:i/>
          <w:sz w:val="22"/>
        </w:rPr>
        <w:t>Làm sao để đổi mật khẩu wifi trên router nhà tôi ạ, vì tôi muốn cập nhật lại sau khi chia sẻ nó quá rộng rãi?</w:t>
      </w:r>
    </w:p>
    <w:p>
      <w:pPr>
        <w:spacing w:after="160" w:line="312" w:lineRule="auto"/>
        <w:jc w:val="both"/>
      </w:pPr>
      <w:r>
        <w:rPr>
          <w:rFonts w:ascii="Calibri" w:hAnsi="Calibri"/>
          <w:b/>
          <w:sz w:val="22"/>
        </w:rPr>
        <w:t xml:space="preserve">Mr Aldercrest: </w:t>
      </w:r>
      <w:r>
        <w:rPr>
          <w:rFonts w:ascii="Calibri" w:hAnsi="Calibri"/>
          <w:sz w:val="22"/>
        </w:rPr>
        <w:t xml:space="preserve">You can change it through the router's app or its web page, I'll walk you through both options right now.  </w:t>
      </w:r>
      <w:r>
        <w:rPr>
          <w:rFonts w:ascii="Calibri" w:hAnsi="Calibri"/>
          <w:i/>
          <w:sz w:val="22"/>
        </w:rPr>
        <w:t>Chị có thể đổi qua ứng dụng của router hoặc qua trang web quản lý của nó, để tôi hướng dẫn chị cả hai cách luôn.</w:t>
      </w:r>
    </w:p>
    <w:p>
      <w:pPr>
        <w:spacing w:after="160" w:line="312" w:lineRule="auto"/>
        <w:jc w:val="both"/>
      </w:pPr>
      <w:r>
        <w:rPr>
          <w:rFonts w:ascii="Calibri" w:hAnsi="Calibri"/>
          <w:b/>
          <w:sz w:val="22"/>
        </w:rPr>
        <w:t xml:space="preserve">Ms Lan: </w:t>
      </w:r>
      <w:r>
        <w:rPr>
          <w:rFonts w:ascii="Calibri" w:hAnsi="Calibri"/>
          <w:sz w:val="22"/>
        </w:rPr>
        <w:t xml:space="preserve">Let's use the app, that sounds easier for me to manage going forward.  </w:t>
      </w:r>
      <w:r>
        <w:rPr>
          <w:rFonts w:ascii="Calibri" w:hAnsi="Calibri"/>
          <w:i/>
          <w:sz w:val="22"/>
        </w:rPr>
        <w:t>Mình dùng ứng dụng đi, tôi thấy cách đó dễ quản lý hơn về sau.</w:t>
      </w:r>
    </w:p>
    <w:p>
      <w:pPr>
        <w:spacing w:after="160" w:line="312" w:lineRule="auto"/>
        <w:jc w:val="both"/>
      </w:pPr>
      <w:r>
        <w:rPr>
          <w:rFonts w:ascii="Calibri" w:hAnsi="Calibri"/>
          <w:b/>
          <w:sz w:val="22"/>
        </w:rPr>
        <w:t xml:space="preserve">Ms Lan: </w:t>
      </w:r>
      <w:r>
        <w:rPr>
          <w:rFonts w:ascii="Calibri" w:hAnsi="Calibri"/>
          <w:sz w:val="22"/>
        </w:rPr>
        <w:t xml:space="preserve">The wifi signal barely reaches the back bedroom, even though the router sits right in the middle of the house.  </w:t>
      </w:r>
      <w:r>
        <w:rPr>
          <w:rFonts w:ascii="Calibri" w:hAnsi="Calibri"/>
          <w:i/>
          <w:sz w:val="22"/>
        </w:rPr>
        <w:t>Sóng wifi gần như không tới được phòng ngủ phía sau, dù router đặt ngay giữa nhà.</w:t>
      </w:r>
    </w:p>
    <w:p>
      <w:pPr>
        <w:spacing w:after="160" w:line="312" w:lineRule="auto"/>
        <w:jc w:val="both"/>
      </w:pPr>
      <w:r>
        <w:rPr>
          <w:rFonts w:ascii="Calibri" w:hAnsi="Calibri"/>
          <w:b/>
          <w:sz w:val="22"/>
        </w:rPr>
        <w:t xml:space="preserve">Mr Aldercrest: </w:t>
      </w:r>
      <w:r>
        <w:rPr>
          <w:rFonts w:ascii="Calibri" w:hAnsi="Calibri"/>
          <w:sz w:val="22"/>
        </w:rPr>
        <w:t xml:space="preserve">Thick walls can block signal more than most people expect, a small signal extender placed halfway would likely solve that.  </w:t>
      </w:r>
      <w:r>
        <w:rPr>
          <w:rFonts w:ascii="Calibri" w:hAnsi="Calibri"/>
          <w:i/>
          <w:sz w:val="22"/>
        </w:rPr>
        <w:t>Tường dày đôi khi chặn sóng nhiều hơn mọi người nghĩ, một bộ kích sóng nhỏ đặt giữa chừng chắc sẽ giải quyết được.</w:t>
      </w:r>
    </w:p>
    <w:p>
      <w:pPr>
        <w:spacing w:after="160" w:line="312" w:lineRule="auto"/>
        <w:jc w:val="both"/>
      </w:pPr>
      <w:r>
        <w:rPr>
          <w:rFonts w:ascii="Calibri" w:hAnsi="Calibri"/>
          <w:b/>
          <w:sz w:val="22"/>
        </w:rPr>
        <w:t xml:space="preserve">Ms Lan: </w:t>
      </w:r>
      <w:r>
        <w:rPr>
          <w:rFonts w:ascii="Calibri" w:hAnsi="Calibri"/>
          <w:sz w:val="22"/>
        </w:rPr>
        <w:t xml:space="preserve">I'll take one of those extenders then, that back bedroom really needs better coverage.  </w:t>
      </w:r>
      <w:r>
        <w:rPr>
          <w:rFonts w:ascii="Calibri" w:hAnsi="Calibri"/>
          <w:i/>
          <w:sz w:val="22"/>
        </w:rPr>
        <w:t>Vậy tôi lấy một bộ kích sóng đó, phòng ngủ phía sau thật sự cần sóng tốt hơn.</w:t>
      </w:r>
    </w:p>
    <w:p>
      <w:pPr>
        <w:spacing w:after="160" w:line="312" w:lineRule="auto"/>
        <w:jc w:val="both"/>
      </w:pPr>
      <w:r>
        <w:rPr>
          <w:rFonts w:ascii="Calibri" w:hAnsi="Calibri"/>
          <w:b/>
          <w:sz w:val="22"/>
        </w:rPr>
        <w:t xml:space="preserve">Ms Lan: </w:t>
      </w:r>
      <w:r>
        <w:rPr>
          <w:rFonts w:ascii="Calibri" w:hAnsi="Calibri"/>
          <w:sz w:val="22"/>
        </w:rPr>
        <w:t xml:space="preserve">Is it normal for our internet speed to slow down significantly whenever more than a few people are using it at once?  </w:t>
      </w:r>
      <w:r>
        <w:rPr>
          <w:rFonts w:ascii="Calibri" w:hAnsi="Calibri"/>
          <w:i/>
          <w:sz w:val="22"/>
        </w:rPr>
        <w:t>Có bình thường không khi tốc độ mạng nhà tôi chậm hẳn mỗi khi có hơn vài người cùng dùng một lúc?</w:t>
      </w:r>
    </w:p>
    <w:p>
      <w:pPr>
        <w:spacing w:after="160" w:line="312" w:lineRule="auto"/>
        <w:jc w:val="both"/>
      </w:pPr>
      <w:r>
        <w:rPr>
          <w:rFonts w:ascii="Calibri" w:hAnsi="Calibri"/>
          <w:b/>
          <w:sz w:val="22"/>
        </w:rPr>
        <w:t xml:space="preserve">Mr Aldercrest: </w:t>
      </w:r>
      <w:r>
        <w:rPr>
          <w:rFonts w:ascii="Calibri" w:hAnsi="Calibri"/>
          <w:sz w:val="22"/>
        </w:rPr>
        <w:t xml:space="preserve">Some slowdown is normal with heavy use, but a dramatic drop might mean it's time to upgrade your internet plan itself.  </w:t>
      </w:r>
      <w:r>
        <w:rPr>
          <w:rFonts w:ascii="Calibri" w:hAnsi="Calibri"/>
          <w:i/>
          <w:sz w:val="22"/>
        </w:rPr>
        <w:t>Chậm lại chút ít là bình thường khi dùng nặng, nhưng tụt tốc độ quá rõ rệt có thể có nghĩa là đến lúc nâng gói mạng.</w:t>
      </w:r>
    </w:p>
    <w:p>
      <w:pPr>
        <w:spacing w:after="160" w:line="312" w:lineRule="auto"/>
        <w:jc w:val="both"/>
      </w:pPr>
      <w:r>
        <w:rPr>
          <w:rFonts w:ascii="Calibri" w:hAnsi="Calibri"/>
          <w:b/>
          <w:sz w:val="22"/>
        </w:rPr>
        <w:t xml:space="preserve">Ms Lan: </w:t>
      </w:r>
      <w:r>
        <w:rPr>
          <w:rFonts w:ascii="Calibri" w:hAnsi="Calibri"/>
          <w:sz w:val="22"/>
        </w:rPr>
        <w:t xml:space="preserve">I'll check with our provider about upgrading, since several of us work from home now.  </w:t>
      </w:r>
      <w:r>
        <w:rPr>
          <w:rFonts w:ascii="Calibri" w:hAnsi="Calibri"/>
          <w:i/>
          <w:sz w:val="22"/>
        </w:rPr>
        <w:t>Tôi sẽ hỏi nhà mạng về việc nâng gói, vì giờ mấy người trong nhà làm việc tại nhà rồi.</w:t>
      </w:r>
    </w:p>
    <w:p>
      <w:pPr>
        <w:spacing w:after="160" w:line="312" w:lineRule="auto"/>
        <w:jc w:val="both"/>
      </w:pPr>
      <w:r>
        <w:rPr>
          <w:rFonts w:ascii="Calibri" w:hAnsi="Calibri"/>
          <w:b/>
          <w:sz w:val="22"/>
        </w:rPr>
        <w:t xml:space="preserve">Ms Lan: </w:t>
      </w:r>
      <w:r>
        <w:rPr>
          <w:rFonts w:ascii="Calibri" w:hAnsi="Calibri"/>
          <w:sz w:val="22"/>
        </w:rPr>
        <w:t xml:space="preserve">How often should I actually restart our router, since I've heard that can help keep things running smoothly?  </w:t>
      </w:r>
      <w:r>
        <w:rPr>
          <w:rFonts w:ascii="Calibri" w:hAnsi="Calibri"/>
          <w:i/>
          <w:sz w:val="22"/>
        </w:rPr>
        <w:t>Tôi nên khởi động lại router thường xuyên cỡ nào ạ, vì tôi nghe nói việc đó giúp mạng chạy mượt hơn?</w:t>
      </w:r>
    </w:p>
    <w:p>
      <w:pPr>
        <w:spacing w:after="160" w:line="312" w:lineRule="auto"/>
        <w:jc w:val="both"/>
      </w:pPr>
      <w:r>
        <w:rPr>
          <w:rFonts w:ascii="Calibri" w:hAnsi="Calibri"/>
          <w:b/>
          <w:sz w:val="22"/>
        </w:rPr>
        <w:t xml:space="preserve">Mr Aldercrest: </w:t>
      </w:r>
      <w:r>
        <w:rPr>
          <w:rFonts w:ascii="Calibri" w:hAnsi="Calibri"/>
          <w:sz w:val="22"/>
        </w:rPr>
        <w:t xml:space="preserve">Restarting it roughly once a month is generally enough, unless you're already noticing frequent connection problems before that.  </w:t>
      </w:r>
      <w:r>
        <w:rPr>
          <w:rFonts w:ascii="Calibri" w:hAnsi="Calibri"/>
          <w:i/>
          <w:sz w:val="22"/>
        </w:rPr>
        <w:t>Khởi động lại khoảng một lần mỗi tháng là đủ rồi, trừ khi chị đã thấy sự cố kết nối thường xuyên trước đó.</w:t>
      </w:r>
    </w:p>
    <w:p>
      <w:pPr>
        <w:spacing w:after="160" w:line="312" w:lineRule="auto"/>
        <w:jc w:val="both"/>
      </w:pPr>
      <w:r>
        <w:rPr>
          <w:rFonts w:ascii="Calibri" w:hAnsi="Calibri"/>
          <w:b/>
          <w:sz w:val="22"/>
        </w:rPr>
        <w:t xml:space="preserve">Ms Lan: </w:t>
      </w:r>
      <w:r>
        <w:rPr>
          <w:rFonts w:ascii="Calibri" w:hAnsi="Calibri"/>
          <w:sz w:val="22"/>
        </w:rPr>
        <w:t xml:space="preserve">I'll set a monthly reminder on my phone so I don't forget.  </w:t>
      </w:r>
      <w:r>
        <w:rPr>
          <w:rFonts w:ascii="Calibri" w:hAnsi="Calibri"/>
          <w:i/>
          <w:sz w:val="22"/>
        </w:rPr>
        <w:t>Tôi sẽ đặt nhắc nhở hàng tháng trên điện thoại để khỏi quên.</w:t>
      </w:r>
    </w:p>
    <w:p>
      <w:pPr>
        <w:spacing w:after="160" w:line="312" w:lineRule="auto"/>
        <w:jc w:val="both"/>
      </w:pPr>
      <w:r>
        <w:rPr>
          <w:rFonts w:ascii="Calibri" w:hAnsi="Calibri"/>
          <w:b/>
          <w:sz w:val="22"/>
        </w:rPr>
        <w:t xml:space="preserve">Ms Lan: </w:t>
      </w:r>
      <w:r>
        <w:rPr>
          <w:rFonts w:ascii="Calibri" w:hAnsi="Calibri"/>
          <w:sz w:val="22"/>
        </w:rPr>
        <w:t xml:space="preserve">Our old router feels painfully slow these days, is it finally worth replacing it with a newer model this year?  </w:t>
      </w:r>
      <w:r>
        <w:rPr>
          <w:rFonts w:ascii="Calibri" w:hAnsi="Calibri"/>
          <w:i/>
          <w:sz w:val="22"/>
        </w:rPr>
        <w:t>Router cũ nhà tôi giờ cảm thấy chậm kinh khủng, có đáng thay bằng mẫu mới hơn trong năm nay không ạ?</w:t>
      </w:r>
    </w:p>
    <w:p>
      <w:pPr>
        <w:spacing w:after="160" w:line="312" w:lineRule="auto"/>
        <w:jc w:val="both"/>
      </w:pPr>
      <w:r>
        <w:rPr>
          <w:rFonts w:ascii="Calibri" w:hAnsi="Calibri"/>
          <w:b/>
          <w:sz w:val="22"/>
        </w:rPr>
        <w:t xml:space="preserve">Mr Aldercrest: </w:t>
      </w:r>
      <w:r>
        <w:rPr>
          <w:rFonts w:ascii="Calibri" w:hAnsi="Calibri"/>
          <w:sz w:val="22"/>
        </w:rPr>
        <w:t xml:space="preserve">Given how old that model is, a newer router would likely offer noticeably faster and far more reliable overall performance.  </w:t>
      </w:r>
      <w:r>
        <w:rPr>
          <w:rFonts w:ascii="Calibri" w:hAnsi="Calibri"/>
          <w:i/>
          <w:sz w:val="22"/>
        </w:rPr>
        <w:t>Với tuổi đời của mẫu đó, một router mới chắc chắn sẽ cho hiệu năng nhanh hơn và đáng tin cậy hơn rõ rệt.</w:t>
      </w:r>
    </w:p>
    <w:p>
      <w:pPr>
        <w:spacing w:after="160" w:line="312" w:lineRule="auto"/>
        <w:jc w:val="both"/>
      </w:pPr>
      <w:r>
        <w:rPr>
          <w:rFonts w:ascii="Calibri" w:hAnsi="Calibri"/>
          <w:b/>
          <w:sz w:val="22"/>
        </w:rPr>
        <w:t xml:space="preserve">Ms Lan: </w:t>
      </w:r>
      <w:r>
        <w:rPr>
          <w:rFonts w:ascii="Calibri" w:hAnsi="Calibri"/>
          <w:sz w:val="22"/>
        </w:rPr>
        <w:t xml:space="preserve">Let's go ahead and pick out a new one together today then.  </w:t>
      </w:r>
      <w:r>
        <w:rPr>
          <w:rFonts w:ascii="Calibri" w:hAnsi="Calibri"/>
          <w:i/>
          <w:sz w:val="22"/>
        </w:rPr>
        <w:t>Vậy mình cùng chọn một cái mới ngay hôm nay luôn.</w:t>
      </w:r>
    </w:p>
    <w:p>
      <w:pPr>
        <w:spacing w:after="160" w:line="312" w:lineRule="auto"/>
        <w:jc w:val="both"/>
      </w:pPr>
      <w:r>
        <w:rPr>
          <w:rFonts w:ascii="Calibri" w:hAnsi="Calibri"/>
          <w:b/>
          <w:sz w:val="22"/>
        </w:rPr>
        <w:t xml:space="preserve">Ms Lan: </w:t>
      </w:r>
      <w:r>
        <w:rPr>
          <w:rFonts w:ascii="Calibri" w:hAnsi="Calibri"/>
          <w:sz w:val="22"/>
        </w:rPr>
        <w:t xml:space="preserve">Can I set up a separate guest network for visitors, so they don't need our main household wifi password?  </w:t>
      </w:r>
      <w:r>
        <w:rPr>
          <w:rFonts w:ascii="Calibri" w:hAnsi="Calibri"/>
          <w:i/>
          <w:sz w:val="22"/>
        </w:rPr>
        <w:t>Tôi có thể tạo mạng riêng cho khách không ạ, để họ không cần biết mật khẩu wifi chính của gia đình?</w:t>
      </w:r>
    </w:p>
    <w:p>
      <w:pPr>
        <w:spacing w:after="160" w:line="312" w:lineRule="auto"/>
        <w:jc w:val="both"/>
      </w:pPr>
      <w:r>
        <w:rPr>
          <w:rFonts w:ascii="Calibri" w:hAnsi="Calibri"/>
          <w:b/>
          <w:sz w:val="22"/>
        </w:rPr>
        <w:t xml:space="preserve">Mr Aldercrest: </w:t>
      </w:r>
      <w:r>
        <w:rPr>
          <w:rFonts w:ascii="Calibri" w:hAnsi="Calibri"/>
          <w:sz w:val="22"/>
        </w:rPr>
        <w:t xml:space="preserve">Yes, most routers let you create a completely separate guest network directly through the settings app.  </w:t>
      </w:r>
      <w:r>
        <w:rPr>
          <w:rFonts w:ascii="Calibri" w:hAnsi="Calibri"/>
          <w:i/>
          <w:sz w:val="22"/>
        </w:rPr>
        <w:t>Có, hầu hết router cho phép tạo hẳn một mạng khách riêng biệt ngay trong ứng dụng cài đặt.</w:t>
      </w:r>
    </w:p>
    <w:p>
      <w:pPr>
        <w:spacing w:after="160" w:line="312" w:lineRule="auto"/>
        <w:jc w:val="both"/>
      </w:pPr>
      <w:r>
        <w:rPr>
          <w:rFonts w:ascii="Calibri" w:hAnsi="Calibri"/>
          <w:b/>
          <w:sz w:val="22"/>
        </w:rPr>
        <w:t xml:space="preserve">Ms Lan: </w:t>
      </w:r>
      <w:r>
        <w:rPr>
          <w:rFonts w:ascii="Calibri" w:hAnsi="Calibri"/>
          <w:sz w:val="22"/>
        </w:rPr>
        <w:t xml:space="preserve">That's perfect, I always feel a bit uneasy sharing our main password with guests.  </w:t>
      </w:r>
      <w:r>
        <w:rPr>
          <w:rFonts w:ascii="Calibri" w:hAnsi="Calibri"/>
          <w:i/>
          <w:sz w:val="22"/>
        </w:rPr>
        <w:t>Tuyệt quá, tôi luôn hơi ngại chia sẻ mật khẩu chính với khách.</w:t>
      </w:r>
    </w:p>
    <w:p>
      <w:pPr>
        <w:spacing w:after="160" w:line="312" w:lineRule="auto"/>
        <w:jc w:val="both"/>
      </w:pPr>
      <w:r>
        <w:rPr>
          <w:rFonts w:ascii="Calibri" w:hAnsi="Calibri"/>
          <w:b/>
          <w:sz w:val="22"/>
        </w:rPr>
        <w:t xml:space="preserve">Ms Lan: </w:t>
      </w:r>
      <w:r>
        <w:rPr>
          <w:rFonts w:ascii="Calibri" w:hAnsi="Calibri"/>
          <w:sz w:val="22"/>
        </w:rPr>
        <w:t xml:space="preserve">Is it risky to leave our router's default admin password unchanged, or does that honestly not matter very much?  </w:t>
      </w:r>
      <w:r>
        <w:rPr>
          <w:rFonts w:ascii="Calibri" w:hAnsi="Calibri"/>
          <w:i/>
          <w:sz w:val="22"/>
        </w:rPr>
        <w:t>Để nguyên mật khẩu quản trị mặc định của router có rủi ro không ạ, hay thật ra chuyện đó không quan trọng lắm?</w:t>
      </w:r>
    </w:p>
    <w:p>
      <w:pPr>
        <w:spacing w:after="160" w:line="312" w:lineRule="auto"/>
        <w:jc w:val="both"/>
      </w:pPr>
      <w:r>
        <w:rPr>
          <w:rFonts w:ascii="Calibri" w:hAnsi="Calibri"/>
          <w:b/>
          <w:sz w:val="22"/>
        </w:rPr>
        <w:t xml:space="preserve">Mr Aldercrest: </w:t>
      </w:r>
      <w:r>
        <w:rPr>
          <w:rFonts w:ascii="Calibri" w:hAnsi="Calibri"/>
          <w:sz w:val="22"/>
        </w:rPr>
        <w:t xml:space="preserve">It definitely matters, the default password is publicly known, so changing it is an important basic security step.  </w:t>
      </w:r>
      <w:r>
        <w:rPr>
          <w:rFonts w:ascii="Calibri" w:hAnsi="Calibri"/>
          <w:i/>
          <w:sz w:val="22"/>
        </w:rPr>
        <w:t>Rất quan trọng đấy, mật khẩu mặc định là thông tin ai cũng biết được, nên đổi nó là một bước bảo mật cơ bản quan trọng.</w:t>
      </w:r>
    </w:p>
    <w:p>
      <w:pPr>
        <w:spacing w:after="160" w:line="312" w:lineRule="auto"/>
        <w:jc w:val="both"/>
      </w:pPr>
      <w:r>
        <w:rPr>
          <w:rFonts w:ascii="Calibri" w:hAnsi="Calibri"/>
          <w:b/>
          <w:sz w:val="22"/>
        </w:rPr>
        <w:t xml:space="preserve">Ms Lan: </w:t>
      </w:r>
      <w:r>
        <w:rPr>
          <w:rFonts w:ascii="Calibri" w:hAnsi="Calibri"/>
          <w:sz w:val="22"/>
        </w:rPr>
        <w:t xml:space="preserve">I had no idea that password was so easily found, I'll change it immediately.  </w:t>
      </w:r>
      <w:r>
        <w:rPr>
          <w:rFonts w:ascii="Calibri" w:hAnsi="Calibri"/>
          <w:i/>
          <w:sz w:val="22"/>
        </w:rPr>
        <w:t>Tôi không hề biết mật khẩu đó dễ tìm đến vậy, tôi sẽ đổi ngay lập tức.</w:t>
      </w:r>
    </w:p>
    <w:p>
      <w:pPr>
        <w:spacing w:after="160" w:line="312" w:lineRule="auto"/>
        <w:jc w:val="both"/>
      </w:pPr>
      <w:r>
        <w:rPr>
          <w:rFonts w:ascii="Calibri" w:hAnsi="Calibri"/>
          <w:b/>
          <w:sz w:val="22"/>
        </w:rPr>
        <w:t xml:space="preserve">Ms Lan: </w:t>
      </w:r>
      <w:r>
        <w:rPr>
          <w:rFonts w:ascii="Calibri" w:hAnsi="Calibri"/>
          <w:sz w:val="22"/>
        </w:rPr>
        <w:t xml:space="preserve">Since you set up that signal extender last month, the wifi in the back bedroom has finally become reliable.  </w:t>
      </w:r>
      <w:r>
        <w:rPr>
          <w:rFonts w:ascii="Calibri" w:hAnsi="Calibri"/>
          <w:i/>
          <w:sz w:val="22"/>
        </w:rPr>
        <w:t>Từ khi anh lắp bộ kích sóng đó tháng trước, wifi ở phòng ngủ phía sau cuối cùng cũng ổn định rồi.</w:t>
      </w:r>
    </w:p>
    <w:p>
      <w:pPr>
        <w:spacing w:after="160" w:line="312" w:lineRule="auto"/>
        <w:jc w:val="both"/>
      </w:pPr>
      <w:r>
        <w:rPr>
          <w:rFonts w:ascii="Calibri" w:hAnsi="Calibri"/>
          <w:b/>
          <w:sz w:val="22"/>
        </w:rPr>
        <w:t xml:space="preserve">Mr Aldercrest: </w:t>
      </w:r>
      <w:r>
        <w:rPr>
          <w:rFonts w:ascii="Calibri" w:hAnsi="Calibri"/>
          <w:sz w:val="22"/>
        </w:rPr>
        <w:t xml:space="preserve">That's great to hear, those dead zones are usually such a simple fix once you properly identify exactly where they are.  </w:t>
      </w:r>
      <w:r>
        <w:rPr>
          <w:rFonts w:ascii="Calibri" w:hAnsi="Calibri"/>
          <w:i/>
          <w:sz w:val="22"/>
        </w:rPr>
        <w:t>Nghe tốt quá, mấy vùng sóng yếu thường là lỗi khá đơn giản để sửa một khi mình xác định đúng chỗ nào gây ra.</w:t>
      </w:r>
    </w:p>
    <w:p>
      <w:pPr>
        <w:spacing w:after="160" w:line="312" w:lineRule="auto"/>
        <w:jc w:val="both"/>
      </w:pPr>
      <w:r>
        <w:rPr>
          <w:rFonts w:ascii="Calibri" w:hAnsi="Calibri"/>
          <w:b/>
          <w:sz w:val="22"/>
        </w:rPr>
        <w:t xml:space="preserve">Ms Lan: </w:t>
      </w:r>
      <w:r>
        <w:rPr>
          <w:rFonts w:ascii="Calibri" w:hAnsi="Calibri"/>
          <w:sz w:val="22"/>
        </w:rPr>
        <w:t xml:space="preserve">My son is thrilled he can finally watch videos in his room without any buffering.  </w:t>
      </w:r>
      <w:r>
        <w:rPr>
          <w:rFonts w:ascii="Calibri" w:hAnsi="Calibri"/>
          <w:i/>
          <w:sz w:val="22"/>
        </w:rPr>
        <w:t>Con trai tôi mừng lắm vì cuối cùng cũng xem video trong phòng mà không bị giật hình nữa.</w:t>
      </w:r>
    </w:p>
    <w:p>
      <w:pPr>
        <w:spacing w:after="160" w:line="312" w:lineRule="auto"/>
        <w:jc w:val="both"/>
      </w:pPr>
      <w:r>
        <w:rPr>
          <w:rFonts w:ascii="Calibri" w:hAnsi="Calibri"/>
          <w:b/>
          <w:sz w:val="22"/>
        </w:rPr>
        <w:t xml:space="preserve">Ms Lan: </w:t>
      </w:r>
      <w:r>
        <w:rPr>
          <w:rFonts w:ascii="Calibri" w:hAnsi="Calibri"/>
          <w:sz w:val="22"/>
        </w:rPr>
        <w:t xml:space="preserve">I'd like to trade in my old tablet toward the cost of a new one, is that something you're able to offer here?  </w:t>
      </w:r>
      <w:r>
        <w:rPr>
          <w:rFonts w:ascii="Calibri" w:hAnsi="Calibri"/>
          <w:i/>
          <w:sz w:val="22"/>
        </w:rPr>
        <w:t>Tôi muốn đổi chiếc máy tính bảng cũ để trừ vào giá một chiếc mới, cửa hàng anh có nhận không ạ?</w:t>
      </w:r>
    </w:p>
    <w:p>
      <w:pPr>
        <w:spacing w:after="160" w:line="312" w:lineRule="auto"/>
        <w:jc w:val="both"/>
      </w:pPr>
      <w:r>
        <w:rPr>
          <w:rFonts w:ascii="Calibri" w:hAnsi="Calibri"/>
          <w:b/>
          <w:sz w:val="22"/>
        </w:rPr>
        <w:t xml:space="preserve">Mr Aldercrest: </w:t>
      </w:r>
      <w:r>
        <w:rPr>
          <w:rFonts w:ascii="Calibri" w:hAnsi="Calibri"/>
          <w:sz w:val="22"/>
        </w:rPr>
        <w:t xml:space="preserve">Absolutely, let me take a quick look at its condition first to give you an accurate trade-in value.  </w:t>
      </w:r>
      <w:r>
        <w:rPr>
          <w:rFonts w:ascii="Calibri" w:hAnsi="Calibri"/>
          <w:i/>
          <w:sz w:val="22"/>
        </w:rPr>
        <w:t>Có chứ, để tôi xem nhanh tình trạng máy trước để báo cho chị một mức giá đổi hợp lý.</w:t>
      </w:r>
    </w:p>
    <w:p>
      <w:pPr>
        <w:spacing w:after="160" w:line="312" w:lineRule="auto"/>
        <w:jc w:val="both"/>
      </w:pPr>
      <w:r>
        <w:rPr>
          <w:rFonts w:ascii="Calibri" w:hAnsi="Calibri"/>
          <w:b/>
          <w:sz w:val="22"/>
        </w:rPr>
        <w:t xml:space="preserve">Ms Lan: </w:t>
      </w:r>
      <w:r>
        <w:rPr>
          <w:rFonts w:ascii="Calibri" w:hAnsi="Calibri"/>
          <w:sz w:val="22"/>
        </w:rPr>
        <w:t xml:space="preserve">It's a bit scratched, but it still turns on and works completely fine otherwise.  </w:t>
      </w:r>
      <w:r>
        <w:rPr>
          <w:rFonts w:ascii="Calibri" w:hAnsi="Calibri"/>
          <w:i/>
          <w:sz w:val="22"/>
        </w:rPr>
        <w:t>Nó hơi trầy xước một chút, nhưng vẫn bật được và hoạt động hoàn toàn bình thường.</w:t>
      </w:r>
    </w:p>
    <w:p>
      <w:pPr>
        <w:spacing w:after="160" w:line="312" w:lineRule="auto"/>
        <w:jc w:val="both"/>
      </w:pPr>
      <w:r>
        <w:rPr>
          <w:rFonts w:ascii="Calibri" w:hAnsi="Calibri"/>
          <w:b/>
          <w:sz w:val="22"/>
        </w:rPr>
        <w:t xml:space="preserve">Ms Lan: </w:t>
      </w:r>
      <w:r>
        <w:rPr>
          <w:rFonts w:ascii="Calibri" w:hAnsi="Calibri"/>
          <w:sz w:val="22"/>
        </w:rPr>
        <w:t xml:space="preserve">How much would you offer for this old phone, considering the screen has a small crack in the corner?  </w:t>
      </w:r>
      <w:r>
        <w:rPr>
          <w:rFonts w:ascii="Calibri" w:hAnsi="Calibri"/>
          <w:i/>
          <w:sz w:val="22"/>
        </w:rPr>
        <w:t>Anh trả giá bao nhiêu cho chiếc điện thoại cũ này ạ, tính luôn cả vết nứt nhỏ ở góc màn hình?</w:t>
      </w:r>
    </w:p>
    <w:p>
      <w:pPr>
        <w:spacing w:after="160" w:line="312" w:lineRule="auto"/>
        <w:jc w:val="both"/>
      </w:pPr>
      <w:r>
        <w:rPr>
          <w:rFonts w:ascii="Calibri" w:hAnsi="Calibri"/>
          <w:b/>
          <w:sz w:val="22"/>
        </w:rPr>
        <w:t xml:space="preserve">Mr Aldercrest: </w:t>
      </w:r>
      <w:r>
        <w:rPr>
          <w:rFonts w:ascii="Calibri" w:hAnsi="Calibri"/>
          <w:sz w:val="22"/>
        </w:rPr>
        <w:t xml:space="preserve">That small crack will lower the offer slightly, but it's still in good enough shape for a reasonable trade-in value.  </w:t>
      </w:r>
      <w:r>
        <w:rPr>
          <w:rFonts w:ascii="Calibri" w:hAnsi="Calibri"/>
          <w:i/>
          <w:sz w:val="22"/>
        </w:rPr>
        <w:t>Vết nứt nhỏ đó sẽ giảm giá đổi một chút, nhưng máy vẫn đủ tốt để có một mức giá đổi hợp lý.</w:t>
      </w:r>
    </w:p>
    <w:p>
      <w:pPr>
        <w:spacing w:after="160" w:line="312" w:lineRule="auto"/>
        <w:jc w:val="both"/>
      </w:pPr>
      <w:r>
        <w:rPr>
          <w:rFonts w:ascii="Calibri" w:hAnsi="Calibri"/>
          <w:b/>
          <w:sz w:val="22"/>
        </w:rPr>
        <w:t xml:space="preserve">Ms Lan: </w:t>
      </w:r>
      <w:r>
        <w:rPr>
          <w:rFonts w:ascii="Calibri" w:hAnsi="Calibri"/>
          <w:sz w:val="22"/>
        </w:rPr>
        <w:t xml:space="preserve">That's fair, I wasn't expecting full price for it anyway given the crack.  </w:t>
      </w:r>
      <w:r>
        <w:rPr>
          <w:rFonts w:ascii="Calibri" w:hAnsi="Calibri"/>
          <w:i/>
          <w:sz w:val="22"/>
        </w:rPr>
        <w:t>Hợp lý đấy, tôi cũng không mong được giá đầy đủ với vết nứt đó đâu.</w:t>
      </w:r>
    </w:p>
    <w:p>
      <w:pPr>
        <w:spacing w:after="160" w:line="312" w:lineRule="auto"/>
        <w:jc w:val="both"/>
      </w:pPr>
      <w:r>
        <w:rPr>
          <w:rFonts w:ascii="Calibri" w:hAnsi="Calibri"/>
          <w:b/>
          <w:sz w:val="22"/>
        </w:rPr>
        <w:t xml:space="preserve">Ms Lan: </w:t>
      </w:r>
      <w:r>
        <w:rPr>
          <w:rFonts w:ascii="Calibri" w:hAnsi="Calibri"/>
          <w:sz w:val="22"/>
        </w:rPr>
        <w:t xml:space="preserve">Do I need to wipe all my personal data off this old laptop before trading it in, or will you handle that yourselves?  </w:t>
      </w:r>
      <w:r>
        <w:rPr>
          <w:rFonts w:ascii="Calibri" w:hAnsi="Calibri"/>
          <w:i/>
          <w:sz w:val="22"/>
        </w:rPr>
        <w:t>Tôi có cần xóa hết dữ liệu cá nhân trên chiếc laptop cũ này trước khi đổi không, hay cửa hàng sẽ tự làm giúp ạ?</w:t>
      </w:r>
    </w:p>
    <w:p>
      <w:pPr>
        <w:spacing w:after="160" w:line="312" w:lineRule="auto"/>
        <w:jc w:val="both"/>
      </w:pPr>
      <w:r>
        <w:rPr>
          <w:rFonts w:ascii="Calibri" w:hAnsi="Calibri"/>
          <w:b/>
          <w:sz w:val="22"/>
        </w:rPr>
        <w:t xml:space="preserve">Mr Aldercrest: </w:t>
      </w:r>
      <w:r>
        <w:rPr>
          <w:rFonts w:ascii="Calibri" w:hAnsi="Calibri"/>
          <w:sz w:val="22"/>
        </w:rPr>
        <w:t xml:space="preserve">We do perform a secure wipe ourselves, but I'd still recommend backing up anything important beforehand just to be safe.  </w:t>
      </w:r>
      <w:r>
        <w:rPr>
          <w:rFonts w:ascii="Calibri" w:hAnsi="Calibri"/>
          <w:i/>
          <w:sz w:val="22"/>
        </w:rPr>
        <w:t>Chúng tôi có xóa dữ liệu an toàn riêng, nhưng tôi vẫn khuyên chị nên sao lưu mọi thứ quan trọng trước cho chắc.</w:t>
      </w:r>
    </w:p>
    <w:p>
      <w:pPr>
        <w:spacing w:after="160" w:line="312" w:lineRule="auto"/>
        <w:jc w:val="both"/>
      </w:pPr>
      <w:r>
        <w:rPr>
          <w:rFonts w:ascii="Calibri" w:hAnsi="Calibri"/>
          <w:b/>
          <w:sz w:val="22"/>
        </w:rPr>
        <w:t xml:space="preserve">Ms Lan: </w:t>
      </w:r>
      <w:r>
        <w:rPr>
          <w:rFonts w:ascii="Calibri" w:hAnsi="Calibri"/>
          <w:sz w:val="22"/>
        </w:rPr>
        <w:t xml:space="preserve">I already backed everything up last night, so I'm ready whenever you are.  </w:t>
      </w:r>
      <w:r>
        <w:rPr>
          <w:rFonts w:ascii="Calibri" w:hAnsi="Calibri"/>
          <w:i/>
          <w:sz w:val="22"/>
        </w:rPr>
        <w:t>Tôi đã sao lưu hết tối qua rồi, nên sẵn sàng bất cứ lúc nào anh cần.</w:t>
      </w:r>
    </w:p>
    <w:p>
      <w:pPr>
        <w:spacing w:after="160" w:line="312" w:lineRule="auto"/>
        <w:jc w:val="both"/>
      </w:pPr>
      <w:r>
        <w:rPr>
          <w:rFonts w:ascii="Calibri" w:hAnsi="Calibri"/>
          <w:b/>
          <w:sz w:val="22"/>
        </w:rPr>
        <w:t xml:space="preserve">Ms Lan: </w:t>
      </w:r>
      <w:r>
        <w:rPr>
          <w:rFonts w:ascii="Calibri" w:hAnsi="Calibri"/>
          <w:sz w:val="22"/>
        </w:rPr>
        <w:t xml:space="preserve">Would trading in two old devices at once get me a better overall deal on this new phone?  </w:t>
      </w:r>
      <w:r>
        <w:rPr>
          <w:rFonts w:ascii="Calibri" w:hAnsi="Calibri"/>
          <w:i/>
          <w:sz w:val="22"/>
        </w:rPr>
        <w:t>Nếu đổi cùng lúc hai thiết bị cũ thì tôi có được giá tốt hơn cho chiếc điện thoại mới này không ạ?</w:t>
      </w:r>
    </w:p>
    <w:p>
      <w:pPr>
        <w:spacing w:after="160" w:line="312" w:lineRule="auto"/>
        <w:jc w:val="both"/>
      </w:pPr>
      <w:r>
        <w:rPr>
          <w:rFonts w:ascii="Calibri" w:hAnsi="Calibri"/>
          <w:b/>
          <w:sz w:val="22"/>
        </w:rPr>
        <w:t xml:space="preserve">Mr Aldercrest: </w:t>
      </w:r>
      <w:r>
        <w:rPr>
          <w:rFonts w:ascii="Calibri" w:hAnsi="Calibri"/>
          <w:sz w:val="22"/>
        </w:rPr>
        <w:t xml:space="preserve">Trading in both together definitely adds up, let me calculate the combined value for you right now.  </w:t>
      </w:r>
      <w:r>
        <w:rPr>
          <w:rFonts w:ascii="Calibri" w:hAnsi="Calibri"/>
          <w:i/>
          <w:sz w:val="22"/>
        </w:rPr>
        <w:t>Đổi cả hai cùng lúc chắc chắn cộng dồn lại được kha khá, để tôi tính giá trị gộp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That sounds great, I've been meaning to get rid of that old device for ages anyway.  </w:t>
      </w:r>
      <w:r>
        <w:rPr>
          <w:rFonts w:ascii="Calibri" w:hAnsi="Calibri"/>
          <w:i/>
          <w:sz w:val="22"/>
        </w:rPr>
        <w:t>Nghe tuyệt quá, tôi đã muốn bỏ chiếc thiết bị cũ đó từ lâu rồi.</w:t>
      </w:r>
    </w:p>
    <w:p>
      <w:pPr>
        <w:spacing w:after="160" w:line="312" w:lineRule="auto"/>
        <w:jc w:val="both"/>
      </w:pPr>
      <w:r>
        <w:rPr>
          <w:rFonts w:ascii="Calibri" w:hAnsi="Calibri"/>
          <w:b/>
          <w:sz w:val="22"/>
        </w:rPr>
        <w:t xml:space="preserve">Ms Lan: </w:t>
      </w:r>
      <w:r>
        <w:rPr>
          <w:rFonts w:ascii="Calibri" w:hAnsi="Calibri"/>
          <w:sz w:val="22"/>
        </w:rPr>
        <w:t xml:space="preserve">Is it better to sell my old phone myself online, or would trading it in here honestly be more convenient overall?  </w:t>
      </w:r>
      <w:r>
        <w:rPr>
          <w:rFonts w:ascii="Calibri" w:hAnsi="Calibri"/>
          <w:i/>
          <w:sz w:val="22"/>
        </w:rPr>
        <w:t>Tôi tự bán điện thoại cũ trên mạng sẽ tốt hơn, hay đổi ở đây thật sự tiện hơn nhiều ạ?</w:t>
      </w:r>
    </w:p>
    <w:p>
      <w:pPr>
        <w:spacing w:after="160" w:line="312" w:lineRule="auto"/>
        <w:jc w:val="both"/>
      </w:pPr>
      <w:r>
        <w:rPr>
          <w:rFonts w:ascii="Calibri" w:hAnsi="Calibri"/>
          <w:b/>
          <w:sz w:val="22"/>
        </w:rPr>
        <w:t xml:space="preserve">Mr Aldercrest: </w:t>
      </w:r>
      <w:r>
        <w:rPr>
          <w:rFonts w:ascii="Calibri" w:hAnsi="Calibri"/>
          <w:sz w:val="22"/>
        </w:rPr>
        <w:t xml:space="preserve">Selling it yourself might fetch a slightly higher price, but trading it in here is definitely faster and far less hassle.  </w:t>
      </w:r>
      <w:r>
        <w:rPr>
          <w:rFonts w:ascii="Calibri" w:hAnsi="Calibri"/>
          <w:i/>
          <w:sz w:val="22"/>
        </w:rPr>
        <w:t>Tự bán có thể được giá cao hơn một chút, nhưng đổi ở đây chắc chắn nhanh hơn và đỡ phiền phức hơn nhiều.</w:t>
      </w:r>
    </w:p>
    <w:p>
      <w:pPr>
        <w:spacing w:after="160" w:line="312" w:lineRule="auto"/>
        <w:jc w:val="both"/>
      </w:pPr>
      <w:r>
        <w:rPr>
          <w:rFonts w:ascii="Calibri" w:hAnsi="Calibri"/>
          <w:b/>
          <w:sz w:val="22"/>
        </w:rPr>
        <w:t xml:space="preserve">Ms Lan: </w:t>
      </w:r>
      <w:r>
        <w:rPr>
          <w:rFonts w:ascii="Calibri" w:hAnsi="Calibri"/>
          <w:sz w:val="22"/>
        </w:rPr>
        <w:t xml:space="preserve">I'll take the convenience this time, I really don't have the patience for online listings right now.  </w:t>
      </w:r>
      <w:r>
        <w:rPr>
          <w:rFonts w:ascii="Calibri" w:hAnsi="Calibri"/>
          <w:i/>
          <w:sz w:val="22"/>
        </w:rPr>
        <w:t>Lần này tôi chọn sự tiện lợi, tôi thật sự không đủ kiên nhẫn để đăng bán trên mạng lúc này.</w:t>
      </w:r>
    </w:p>
    <w:p>
      <w:pPr>
        <w:spacing w:after="160" w:line="312" w:lineRule="auto"/>
        <w:jc w:val="both"/>
      </w:pPr>
      <w:r>
        <w:rPr>
          <w:rFonts w:ascii="Calibri" w:hAnsi="Calibri"/>
          <w:b/>
          <w:sz w:val="22"/>
        </w:rPr>
        <w:t xml:space="preserve">Ms Lan: </w:t>
      </w:r>
      <w:r>
        <w:rPr>
          <w:rFonts w:ascii="Calibri" w:hAnsi="Calibri"/>
          <w:sz w:val="22"/>
        </w:rPr>
        <w:t xml:space="preserve">This old laptop still works fine, but it's just far too slow for anything I actually need to do these days.  </w:t>
      </w:r>
      <w:r>
        <w:rPr>
          <w:rFonts w:ascii="Calibri" w:hAnsi="Calibri"/>
          <w:i/>
          <w:sz w:val="22"/>
        </w:rPr>
        <w:t>Chiếc laptop cũ này vẫn chạy ổn, nhưng nó đơn giản là quá chậm cho những gì tôi cần làm bây giờ.</w:t>
      </w:r>
    </w:p>
    <w:p>
      <w:pPr>
        <w:spacing w:after="160" w:line="312" w:lineRule="auto"/>
        <w:jc w:val="both"/>
      </w:pPr>
      <w:r>
        <w:rPr>
          <w:rFonts w:ascii="Calibri" w:hAnsi="Calibri"/>
          <w:b/>
          <w:sz w:val="22"/>
        </w:rPr>
        <w:t xml:space="preserve">Mr Aldercrest: </w:t>
      </w:r>
      <w:r>
        <w:rPr>
          <w:rFonts w:ascii="Calibri" w:hAnsi="Calibri"/>
          <w:sz w:val="22"/>
        </w:rPr>
        <w:t xml:space="preserve">That's a common reason for trading in, even a working device can feel genuinely outdated after several years of regular use.  </w:t>
      </w:r>
      <w:r>
        <w:rPr>
          <w:rFonts w:ascii="Calibri" w:hAnsi="Calibri"/>
          <w:i/>
          <w:sz w:val="22"/>
        </w:rPr>
        <w:t>Đó là lý do khá phổ biến để đổi máy, kể cả một thiết bị vẫn chạy được cũng có thể thật sự lỗi thời sau nhiều năm sử dụng.</w:t>
      </w:r>
    </w:p>
    <w:p>
      <w:pPr>
        <w:spacing w:after="160" w:line="312" w:lineRule="auto"/>
        <w:jc w:val="both"/>
      </w:pPr>
      <w:r>
        <w:rPr>
          <w:rFonts w:ascii="Calibri" w:hAnsi="Calibri"/>
          <w:b/>
          <w:sz w:val="22"/>
        </w:rPr>
        <w:t xml:space="preserve">Ms Lan: </w:t>
      </w:r>
      <w:r>
        <w:rPr>
          <w:rFonts w:ascii="Calibri" w:hAnsi="Calibri"/>
          <w:sz w:val="22"/>
        </w:rPr>
        <w:t xml:space="preserve">Exactly, it just can't keep up with how I actually use a laptop anymore.  </w:t>
      </w:r>
      <w:r>
        <w:rPr>
          <w:rFonts w:ascii="Calibri" w:hAnsi="Calibri"/>
          <w:i/>
          <w:sz w:val="22"/>
        </w:rPr>
        <w:t>Đúng vậy, nó đơn giản là không theo kịp cách tôi dùng laptop nữa.</w:t>
      </w:r>
    </w:p>
    <w:p>
      <w:pPr>
        <w:spacing w:after="160" w:line="312" w:lineRule="auto"/>
        <w:jc w:val="both"/>
      </w:pPr>
      <w:r>
        <w:rPr>
          <w:rFonts w:ascii="Calibri" w:hAnsi="Calibri"/>
          <w:b/>
          <w:sz w:val="22"/>
        </w:rPr>
        <w:t xml:space="preserve">Ms Lan: </w:t>
      </w:r>
      <w:r>
        <w:rPr>
          <w:rFonts w:ascii="Calibri" w:hAnsi="Calibri"/>
          <w:sz w:val="22"/>
        </w:rPr>
        <w:t xml:space="preserve">Thank you for the trade-in credit, it really helped bring down the price of this new phone quite a bit.  </w:t>
      </w:r>
      <w:r>
        <w:rPr>
          <w:rFonts w:ascii="Calibri" w:hAnsi="Calibri"/>
          <w:i/>
          <w:sz w:val="22"/>
        </w:rPr>
        <w:t>Cảm ơn anh về khoản trừ giá khi đổi máy, nó thật sự giúp giảm kha khá giá chiếc điện thoại mới này.</w:t>
      </w:r>
    </w:p>
    <w:p>
      <w:pPr>
        <w:spacing w:after="160" w:line="312" w:lineRule="auto"/>
        <w:jc w:val="both"/>
      </w:pPr>
      <w:r>
        <w:rPr>
          <w:rFonts w:ascii="Calibri" w:hAnsi="Calibri"/>
          <w:b/>
          <w:sz w:val="22"/>
        </w:rPr>
        <w:t xml:space="preserve">Mr Aldercrest: </w:t>
      </w:r>
      <w:r>
        <w:rPr>
          <w:rFonts w:ascii="Calibri" w:hAnsi="Calibri"/>
          <w:sz w:val="22"/>
        </w:rPr>
        <w:t xml:space="preserve">You're very welcome, trade-ins are honestly a great way to upgrade without spending nearly as much out of pocket.  </w:t>
      </w:r>
      <w:r>
        <w:rPr>
          <w:rFonts w:ascii="Calibri" w:hAnsi="Calibri"/>
          <w:i/>
          <w:sz w:val="22"/>
        </w:rPr>
        <w:t>Không có gì, đổi máy cũ thật sự là một cách hay để nâng cấp mà không phải chi quá nhiều tiền túi.</w:t>
      </w:r>
    </w:p>
    <w:p>
      <w:pPr>
        <w:spacing w:after="160" w:line="312" w:lineRule="auto"/>
        <w:jc w:val="both"/>
      </w:pPr>
      <w:r>
        <w:rPr>
          <w:rFonts w:ascii="Calibri" w:hAnsi="Calibri"/>
          <w:b/>
          <w:sz w:val="22"/>
        </w:rPr>
        <w:t xml:space="preserve">Ms Lan: </w:t>
      </w:r>
      <w:r>
        <w:rPr>
          <w:rFonts w:ascii="Calibri" w:hAnsi="Calibri"/>
          <w:sz w:val="22"/>
        </w:rPr>
        <w:t xml:space="preserve">I'll definitely bring in my old devices again the next time I upgrade.  </w:t>
      </w:r>
      <w:r>
        <w:rPr>
          <w:rFonts w:ascii="Calibri" w:hAnsi="Calibri"/>
          <w:i/>
          <w:sz w:val="22"/>
        </w:rPr>
        <w:t>Lần sau nâng cấp, tôi chắc chắn sẽ mang thiết bị cũ đến đây lần nữa.</w:t>
      </w:r>
    </w:p>
    <w:p>
      <w:pPr>
        <w:spacing w:after="160" w:line="312" w:lineRule="auto"/>
        <w:jc w:val="both"/>
      </w:pPr>
      <w:r>
        <w:rPr>
          <w:rFonts w:ascii="Calibri" w:hAnsi="Calibri"/>
          <w:b/>
          <w:sz w:val="22"/>
        </w:rPr>
        <w:t xml:space="preserve">Ms Lan: </w:t>
      </w:r>
      <w:r>
        <w:rPr>
          <w:rFonts w:ascii="Calibri" w:hAnsi="Calibri"/>
          <w:sz w:val="22"/>
        </w:rPr>
        <w:t xml:space="preserve">Which phone plan would you recommend for someone who mostly uses data for messaging and occasional video calls?  </w:t>
      </w:r>
      <w:r>
        <w:rPr>
          <w:rFonts w:ascii="Calibri" w:hAnsi="Calibri"/>
          <w:i/>
          <w:sz w:val="22"/>
        </w:rPr>
        <w:t>Anh gợi ý gói cước nào cho người chủ yếu dùng dữ liệu để nhắn tin và thỉnh thoảng gọi video vậy ạ?</w:t>
      </w:r>
    </w:p>
    <w:p>
      <w:pPr>
        <w:spacing w:after="160" w:line="312" w:lineRule="auto"/>
        <w:jc w:val="both"/>
      </w:pPr>
      <w:r>
        <w:rPr>
          <w:rFonts w:ascii="Calibri" w:hAnsi="Calibri"/>
          <w:b/>
          <w:sz w:val="22"/>
        </w:rPr>
        <w:t xml:space="preserve">Mr Aldercrest: </w:t>
      </w:r>
      <w:r>
        <w:rPr>
          <w:rFonts w:ascii="Calibri" w:hAnsi="Calibri"/>
          <w:sz w:val="22"/>
        </w:rPr>
        <w:t xml:space="preserve">For that kind of usage, our basic plan should comfortably cover everything without you ever running out of data.  </w:t>
      </w:r>
      <w:r>
        <w:rPr>
          <w:rFonts w:ascii="Calibri" w:hAnsi="Calibri"/>
          <w:i/>
          <w:sz w:val="22"/>
        </w:rPr>
        <w:t>Với kiểu dùng đó, gói cơ bản của chúng tôi sẽ đáp ứng thoải mái mà chị không bao giờ lo hết dữ liệu.</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I need, I don't stream much video on my phone anyway.  </w:t>
      </w:r>
      <w:r>
        <w:rPr>
          <w:rFonts w:ascii="Calibri" w:hAnsi="Calibri"/>
          <w:i/>
          <w:sz w:val="22"/>
        </w:rPr>
        <w:t>Nghe đúng là thứ tôi cần, tôi cũng không xem video nhiều trên điện thoại đâu.</w:t>
      </w:r>
    </w:p>
    <w:p>
      <w:pPr>
        <w:spacing w:after="160" w:line="312" w:lineRule="auto"/>
        <w:jc w:val="both"/>
      </w:pPr>
      <w:r>
        <w:rPr>
          <w:rFonts w:ascii="Calibri" w:hAnsi="Calibri"/>
          <w:b/>
          <w:sz w:val="22"/>
        </w:rPr>
        <w:t xml:space="preserve">Ms Lan: </w:t>
      </w:r>
      <w:r>
        <w:rPr>
          <w:rFonts w:ascii="Calibri" w:hAnsi="Calibri"/>
          <w:sz w:val="22"/>
        </w:rPr>
        <w:t xml:space="preserve">Is it worth paying extra for unlimited data, or would I realistically never even come close to using that much?  </w:t>
      </w:r>
      <w:r>
        <w:rPr>
          <w:rFonts w:ascii="Calibri" w:hAnsi="Calibri"/>
          <w:i/>
          <w:sz w:val="22"/>
        </w:rPr>
        <w:t>Có đáng trả thêm tiền cho gói dữ liệu không giới hạn không ạ, hay thật ra tôi sẽ không bao giờ dùng gần hết mức đó?</w:t>
      </w:r>
    </w:p>
    <w:p>
      <w:pPr>
        <w:spacing w:after="160" w:line="312" w:lineRule="auto"/>
        <w:jc w:val="both"/>
      </w:pPr>
      <w:r>
        <w:rPr>
          <w:rFonts w:ascii="Calibri" w:hAnsi="Calibri"/>
          <w:b/>
          <w:sz w:val="22"/>
        </w:rPr>
        <w:t xml:space="preserve">Mr Aldercrest: </w:t>
      </w:r>
      <w:r>
        <w:rPr>
          <w:rFonts w:ascii="Calibri" w:hAnsi="Calibri"/>
          <w:sz w:val="22"/>
        </w:rPr>
        <w:t xml:space="preserve">Based on your usage, the unlimited plan is probably unnecessary, though it does offer peace of mind if your habits ever change.  </w:t>
      </w:r>
      <w:r>
        <w:rPr>
          <w:rFonts w:ascii="Calibri" w:hAnsi="Calibri"/>
          <w:i/>
          <w:sz w:val="22"/>
        </w:rPr>
        <w:t>Dựa theo mức dùng của chị, gói không giới hạn có lẽ không cần thiết lắm, dù nó mang lại sự yên tâm nếu thói quen dùng thay đổi.</w:t>
      </w:r>
    </w:p>
    <w:p>
      <w:pPr>
        <w:spacing w:after="160" w:line="312" w:lineRule="auto"/>
        <w:jc w:val="both"/>
      </w:pPr>
      <w:r>
        <w:rPr>
          <w:rFonts w:ascii="Calibri" w:hAnsi="Calibri"/>
          <w:b/>
          <w:sz w:val="22"/>
        </w:rPr>
        <w:t xml:space="preserve">Ms Lan: </w:t>
      </w:r>
      <w:r>
        <w:rPr>
          <w:rFonts w:ascii="Calibri" w:hAnsi="Calibri"/>
          <w:sz w:val="22"/>
        </w:rPr>
        <w:t xml:space="preserve">I'll stick with the smaller plan for now and upgrade later if I actually need to.  </w:t>
      </w:r>
      <w:r>
        <w:rPr>
          <w:rFonts w:ascii="Calibri" w:hAnsi="Calibri"/>
          <w:i/>
          <w:sz w:val="22"/>
        </w:rPr>
        <w:t>Vậy tôi cứ dùng gói nhỏ hơn trước, rồi nâng cấp sau nếu thật sự cần.</w:t>
      </w:r>
    </w:p>
    <w:p>
      <w:pPr>
        <w:spacing w:after="160" w:line="312" w:lineRule="auto"/>
        <w:jc w:val="both"/>
      </w:pPr>
      <w:r>
        <w:rPr>
          <w:rFonts w:ascii="Calibri" w:hAnsi="Calibri"/>
          <w:b/>
          <w:sz w:val="22"/>
        </w:rPr>
        <w:t xml:space="preserve">Ms Lan: </w:t>
      </w:r>
      <w:r>
        <w:rPr>
          <w:rFonts w:ascii="Calibri" w:hAnsi="Calibri"/>
          <w:sz w:val="22"/>
        </w:rPr>
        <w:t xml:space="preserve">Can I switch to a different phone plan partway through the month, or do I need to wait until it renews?  </w:t>
      </w:r>
      <w:r>
        <w:rPr>
          <w:rFonts w:ascii="Calibri" w:hAnsi="Calibri"/>
          <w:i/>
          <w:sz w:val="22"/>
        </w:rPr>
        <w:t>Tôi có thể đổi gói cước giữa tháng không ạ, hay phải chờ đến khi gói hiện tại hết hạn mới đổi được?</w:t>
      </w:r>
    </w:p>
    <w:p>
      <w:pPr>
        <w:spacing w:after="160" w:line="312" w:lineRule="auto"/>
        <w:jc w:val="both"/>
      </w:pPr>
      <w:r>
        <w:rPr>
          <w:rFonts w:ascii="Calibri" w:hAnsi="Calibri"/>
          <w:b/>
          <w:sz w:val="22"/>
        </w:rPr>
        <w:t xml:space="preserve">Mr Aldercrest: </w:t>
      </w:r>
      <w:r>
        <w:rPr>
          <w:rFonts w:ascii="Calibri" w:hAnsi="Calibri"/>
          <w:sz w:val="22"/>
        </w:rPr>
        <w:t xml:space="preserve">You can switch at any time, though any price difference usually gets adjusted proportionally for the remaining days.  </w:t>
      </w:r>
      <w:r>
        <w:rPr>
          <w:rFonts w:ascii="Calibri" w:hAnsi="Calibri"/>
          <w:i/>
          <w:sz w:val="22"/>
        </w:rPr>
        <w:t>Chị có thể đổi bất cứ lúc nào, dù chênh lệch giá thường được tính theo tỷ lệ số ngày còn lại.</w:t>
      </w:r>
    </w:p>
    <w:p>
      <w:pPr>
        <w:spacing w:after="160" w:line="312" w:lineRule="auto"/>
        <w:jc w:val="both"/>
      </w:pPr>
      <w:r>
        <w:rPr>
          <w:rFonts w:ascii="Calibri" w:hAnsi="Calibri"/>
          <w:b/>
          <w:sz w:val="22"/>
        </w:rPr>
        <w:t xml:space="preserve">Ms Lan: </w:t>
      </w:r>
      <w:r>
        <w:rPr>
          <w:rFonts w:ascii="Calibri" w:hAnsi="Calibri"/>
          <w:sz w:val="22"/>
        </w:rPr>
        <w:t xml:space="preserve">Good to know, I'll switch today then since I'm already here.  </w:t>
      </w:r>
      <w:r>
        <w:rPr>
          <w:rFonts w:ascii="Calibri" w:hAnsi="Calibri"/>
          <w:i/>
          <w:sz w:val="22"/>
        </w:rPr>
        <w:t>Tốt, vậy tôi đổi luôn hôm nay vì đang có mặt ở đây rồi.</w:t>
      </w:r>
    </w:p>
    <w:p>
      <w:pPr>
        <w:spacing w:after="160" w:line="312" w:lineRule="auto"/>
        <w:jc w:val="both"/>
      </w:pPr>
      <w:r>
        <w:rPr>
          <w:rFonts w:ascii="Calibri" w:hAnsi="Calibri"/>
          <w:b/>
          <w:sz w:val="22"/>
        </w:rPr>
        <w:t xml:space="preserve">Ms Lan: </w:t>
      </w:r>
      <w:r>
        <w:rPr>
          <w:rFonts w:ascii="Calibri" w:hAnsi="Calibri"/>
          <w:sz w:val="22"/>
        </w:rPr>
        <w:t xml:space="preserve">Does this plan include international calling, since my sister lives abroad and we talk on the phone fairly often?  </w:t>
      </w:r>
      <w:r>
        <w:rPr>
          <w:rFonts w:ascii="Calibri" w:hAnsi="Calibri"/>
          <w:i/>
          <w:sz w:val="22"/>
        </w:rPr>
        <w:t>Gói cước này có gồm cuộc gọi quốc tế không ạ, vì em gái tôi sống ở nước ngoài và chúng tôi gọi điện khá thường xuyên?</w:t>
      </w:r>
    </w:p>
    <w:p>
      <w:pPr>
        <w:spacing w:after="160" w:line="312" w:lineRule="auto"/>
        <w:jc w:val="both"/>
      </w:pPr>
      <w:r>
        <w:rPr>
          <w:rFonts w:ascii="Calibri" w:hAnsi="Calibri"/>
          <w:b/>
          <w:sz w:val="22"/>
        </w:rPr>
        <w:t xml:space="preserve">Mr Aldercrest: </w:t>
      </w:r>
      <w:r>
        <w:rPr>
          <w:rFonts w:ascii="Calibri" w:hAnsi="Calibri"/>
          <w:sz w:val="22"/>
        </w:rPr>
        <w:t xml:space="preserve">This particular plan includes a set number of international minutes each month, with extra minutes charged at a small additional rate.  </w:t>
      </w:r>
      <w:r>
        <w:rPr>
          <w:rFonts w:ascii="Calibri" w:hAnsi="Calibri"/>
          <w:i/>
          <w:sz w:val="22"/>
        </w:rPr>
        <w:t>Gói này gồm sẵn một số phút gọi quốc tế mỗi tháng, phút gọi thêm sẽ tính thêm một mức phí nhỏ.</w:t>
      </w:r>
    </w:p>
    <w:p>
      <w:pPr>
        <w:spacing w:after="160" w:line="312" w:lineRule="auto"/>
        <w:jc w:val="both"/>
      </w:pPr>
      <w:r>
        <w:rPr>
          <w:rFonts w:ascii="Calibri" w:hAnsi="Calibri"/>
          <w:b/>
          <w:sz w:val="22"/>
        </w:rPr>
        <w:t xml:space="preserve">Ms Lan: </w:t>
      </w:r>
      <w:r>
        <w:rPr>
          <w:rFonts w:ascii="Calibri" w:hAnsi="Calibri"/>
          <w:sz w:val="22"/>
        </w:rPr>
        <w:t xml:space="preserve">That should cover most of our calls, we usually keep them fairly short anyway.  </w:t>
      </w:r>
      <w:r>
        <w:rPr>
          <w:rFonts w:ascii="Calibri" w:hAnsi="Calibri"/>
          <w:i/>
          <w:sz w:val="22"/>
        </w:rPr>
        <w:t>Vậy chắc đủ dùng cho hầu hết cuộc gọi của chúng tôi, vì chúng tôi thường nói chuyện khá ngắn thôi.</w:t>
      </w:r>
    </w:p>
    <w:p>
      <w:pPr>
        <w:spacing w:after="160" w:line="312" w:lineRule="auto"/>
        <w:jc w:val="both"/>
      </w:pPr>
      <w:r>
        <w:rPr>
          <w:rFonts w:ascii="Calibri" w:hAnsi="Calibri"/>
          <w:b/>
          <w:sz w:val="22"/>
        </w:rPr>
        <w:t xml:space="preserve">Ms Lan: </w:t>
      </w:r>
      <w:r>
        <w:rPr>
          <w:rFonts w:ascii="Calibri" w:hAnsi="Calibri"/>
          <w:sz w:val="22"/>
        </w:rPr>
        <w:t xml:space="preserve">Would it be cheaper to put my daughter on a family plan with me instead of her having a separate plan entirely?  </w:t>
      </w:r>
      <w:r>
        <w:rPr>
          <w:rFonts w:ascii="Calibri" w:hAnsi="Calibri"/>
          <w:i/>
          <w:sz w:val="22"/>
        </w:rPr>
        <w:t>Để con gái tôi dùng chung gói gia đình với tôi sẽ rẻ hơn so với con bé có gói riêng hoàn toàn không ạ?</w:t>
      </w:r>
    </w:p>
    <w:p>
      <w:pPr>
        <w:spacing w:after="160" w:line="312" w:lineRule="auto"/>
        <w:jc w:val="both"/>
      </w:pPr>
      <w:r>
        <w:rPr>
          <w:rFonts w:ascii="Calibri" w:hAnsi="Calibri"/>
          <w:b/>
          <w:sz w:val="22"/>
        </w:rPr>
        <w:t xml:space="preserve">Mr Aldercrest: </w:t>
      </w:r>
      <w:r>
        <w:rPr>
          <w:rFonts w:ascii="Calibri" w:hAnsi="Calibri"/>
          <w:sz w:val="22"/>
        </w:rPr>
        <w:t xml:space="preserve">A family plan almost always works out cheaper per person, plus you can manage both lines together from a single account.  </w:t>
      </w:r>
      <w:r>
        <w:rPr>
          <w:rFonts w:ascii="Calibri" w:hAnsi="Calibri"/>
          <w:i/>
          <w:sz w:val="22"/>
        </w:rPr>
        <w:t>Gói gia đình gần như luôn rẻ hơn tính theo đầu người, cộng thêm chị có thể quản lý cả hai số chung một tài khoản.</w:t>
      </w:r>
    </w:p>
    <w:p>
      <w:pPr>
        <w:spacing w:after="160" w:line="312" w:lineRule="auto"/>
        <w:jc w:val="both"/>
      </w:pPr>
      <w:r>
        <w:rPr>
          <w:rFonts w:ascii="Calibri" w:hAnsi="Calibri"/>
          <w:b/>
          <w:sz w:val="22"/>
        </w:rPr>
        <w:t xml:space="preserve">Ms Lan: </w:t>
      </w:r>
      <w:r>
        <w:rPr>
          <w:rFonts w:ascii="Calibri" w:hAnsi="Calibri"/>
          <w:sz w:val="22"/>
        </w:rPr>
        <w:t xml:space="preserve">Let's set that up then, managing one account sounds much easier anyway.  </w:t>
      </w:r>
      <w:r>
        <w:rPr>
          <w:rFonts w:ascii="Calibri" w:hAnsi="Calibri"/>
          <w:i/>
          <w:sz w:val="22"/>
        </w:rPr>
        <w:t>Vậy mình thiết lập gói đó đi, quản lý chung một tài khoản nghe tiện hơn nhiều.</w:t>
      </w:r>
    </w:p>
    <w:p>
      <w:pPr>
        <w:spacing w:after="160" w:line="312" w:lineRule="auto"/>
        <w:jc w:val="both"/>
      </w:pPr>
      <w:r>
        <w:rPr>
          <w:rFonts w:ascii="Calibri" w:hAnsi="Calibri"/>
          <w:b/>
          <w:sz w:val="22"/>
        </w:rPr>
        <w:t xml:space="preserve">Ms Lan: </w:t>
      </w:r>
      <w:r>
        <w:rPr>
          <w:rFonts w:ascii="Calibri" w:hAnsi="Calibri"/>
          <w:sz w:val="22"/>
        </w:rPr>
        <w:t xml:space="preserve">I keep going over my data limit every single month, is there a way to avoid those extra overage charges?  </w:t>
      </w:r>
      <w:r>
        <w:rPr>
          <w:rFonts w:ascii="Calibri" w:hAnsi="Calibri"/>
          <w:i/>
          <w:sz w:val="22"/>
        </w:rPr>
        <w:t>Tháng nào tôi cũng dùng vượt hạn mức dữ liệu, có cách nào tránh được khoản phí phát sinh đó không ạ?</w:t>
      </w:r>
    </w:p>
    <w:p>
      <w:pPr>
        <w:spacing w:after="160" w:line="312" w:lineRule="auto"/>
        <w:jc w:val="both"/>
      </w:pPr>
      <w:r>
        <w:rPr>
          <w:rFonts w:ascii="Calibri" w:hAnsi="Calibri"/>
          <w:b/>
          <w:sz w:val="22"/>
        </w:rPr>
        <w:t xml:space="preserve">Mr Aldercrest: </w:t>
      </w:r>
      <w:r>
        <w:rPr>
          <w:rFonts w:ascii="Calibri" w:hAnsi="Calibri"/>
          <w:sz w:val="22"/>
        </w:rPr>
        <w:t xml:space="preserve">Upgrading to the next plan tier would likely cost less overall than paying those overage charges repeatedly each month.  </w:t>
      </w:r>
      <w:r>
        <w:rPr>
          <w:rFonts w:ascii="Calibri" w:hAnsi="Calibri"/>
          <w:i/>
          <w:sz w:val="22"/>
        </w:rPr>
        <w:t>Nâng lên gói cước cao hơn một bậc có lẽ sẽ rẻ hơn tổng thể so với cứ phải trả phí phát sinh lặp lại mỗi tháng.</w:t>
      </w:r>
    </w:p>
    <w:p>
      <w:pPr>
        <w:spacing w:after="160" w:line="312" w:lineRule="auto"/>
        <w:jc w:val="both"/>
      </w:pPr>
      <w:r>
        <w:rPr>
          <w:rFonts w:ascii="Calibri" w:hAnsi="Calibri"/>
          <w:b/>
          <w:sz w:val="22"/>
        </w:rPr>
        <w:t xml:space="preserve">Ms Lan: </w:t>
      </w:r>
      <w:r>
        <w:rPr>
          <w:rFonts w:ascii="Calibri" w:hAnsi="Calibri"/>
          <w:sz w:val="22"/>
        </w:rPr>
        <w:t xml:space="preserve">That makes sense, I'll upgrade the plan rather than keep paying those extra fees.  </w:t>
      </w:r>
      <w:r>
        <w:rPr>
          <w:rFonts w:ascii="Calibri" w:hAnsi="Calibri"/>
          <w:i/>
          <w:sz w:val="22"/>
        </w:rPr>
        <w:t>Vậy cũng hợp lý, tôi sẽ nâng gói thay vì tiếp tục trả mấy khoản phí thêm đó.</w:t>
      </w:r>
    </w:p>
    <w:p>
      <w:pPr>
        <w:spacing w:after="160" w:line="312" w:lineRule="auto"/>
        <w:jc w:val="both"/>
      </w:pPr>
      <w:r>
        <w:rPr>
          <w:rFonts w:ascii="Calibri" w:hAnsi="Calibri"/>
          <w:b/>
          <w:sz w:val="22"/>
        </w:rPr>
        <w:t xml:space="preserve">Ms Lan: </w:t>
      </w:r>
      <w:r>
        <w:rPr>
          <w:rFonts w:ascii="Calibri" w:hAnsi="Calibri"/>
          <w:sz w:val="22"/>
        </w:rPr>
        <w:t xml:space="preserve">Since switching to this new plan last month, I've honestly saved quite a bit compared to what I was paying before.  </w:t>
      </w:r>
      <w:r>
        <w:rPr>
          <w:rFonts w:ascii="Calibri" w:hAnsi="Calibri"/>
          <w:i/>
          <w:sz w:val="22"/>
        </w:rPr>
        <w:t>Từ khi chuyển sang gói cước mới này tháng trước, tôi thật sự tiết kiệm được kha khá so với gói trước đây.</w:t>
      </w:r>
    </w:p>
    <w:p>
      <w:pPr>
        <w:spacing w:after="160" w:line="312" w:lineRule="auto"/>
        <w:jc w:val="both"/>
      </w:pPr>
      <w:r>
        <w:rPr>
          <w:rFonts w:ascii="Calibri" w:hAnsi="Calibri"/>
          <w:b/>
          <w:sz w:val="22"/>
        </w:rPr>
        <w:t xml:space="preserve">Mr Aldercrest: </w:t>
      </w:r>
      <w:r>
        <w:rPr>
          <w:rFonts w:ascii="Calibri" w:hAnsi="Calibri"/>
          <w:sz w:val="22"/>
        </w:rPr>
        <w:t xml:space="preserve">That's great to hear, it's always worth reviewing your plan occasionally since your actual usage tends to change over time.  </w:t>
      </w:r>
      <w:r>
        <w:rPr>
          <w:rFonts w:ascii="Calibri" w:hAnsi="Calibri"/>
          <w:i/>
          <w:sz w:val="22"/>
        </w:rPr>
        <w:t>Nghe tốt quá, luôn đáng để xem lại gói cước của mình thỉnh thoảng vì mức dùng thực tế của mỗi người cũng thay đổi theo thời gian.</w:t>
      </w:r>
    </w:p>
    <w:p>
      <w:pPr>
        <w:spacing w:after="160" w:line="312" w:lineRule="auto"/>
        <w:jc w:val="both"/>
      </w:pPr>
      <w:r>
        <w:rPr>
          <w:rFonts w:ascii="Calibri" w:hAnsi="Calibri"/>
          <w:b/>
          <w:sz w:val="22"/>
        </w:rPr>
        <w:t xml:space="preserve">Ms Lan: </w:t>
      </w:r>
      <w:r>
        <w:rPr>
          <w:rFonts w:ascii="Calibri" w:hAnsi="Calibri"/>
          <w:sz w:val="22"/>
        </w:rPr>
        <w:t xml:space="preserve">I'll make a habit of checking in on it every few months from now on.  </w:t>
      </w:r>
      <w:r>
        <w:rPr>
          <w:rFonts w:ascii="Calibri" w:hAnsi="Calibri"/>
          <w:i/>
          <w:sz w:val="22"/>
        </w:rPr>
        <w:t>Từ giờ tôi sẽ tập thói quen kiểm tra lại gói cước mỗi vài tháng.</w:t>
      </w:r>
    </w:p>
    <w:p>
      <w:pPr>
        <w:spacing w:after="160" w:line="312" w:lineRule="auto"/>
        <w:jc w:val="both"/>
      </w:pPr>
      <w:r>
        <w:rPr>
          <w:rFonts w:ascii="Calibri" w:hAnsi="Calibri"/>
          <w:b/>
          <w:sz w:val="22"/>
        </w:rPr>
        <w:t xml:space="preserve">Ms Lan: </w:t>
      </w:r>
      <w:r>
        <w:rPr>
          <w:rFonts w:ascii="Calibri" w:hAnsi="Calibri"/>
          <w:sz w:val="22"/>
        </w:rPr>
        <w:t xml:space="preserve">My phone has become incredibly slow lately, and apps take forever just to open, even simple ones like messaging.  </w:t>
      </w:r>
      <w:r>
        <w:rPr>
          <w:rFonts w:ascii="Calibri" w:hAnsi="Calibri"/>
          <w:i/>
          <w:sz w:val="22"/>
        </w:rPr>
        <w:t>Điện thoại tôi dạo này chạy chậm kinh khủng, và ứng dụng mất cả đời mới mở được, kể cả mấy ứng dụng đơn giản như nhắn tin.</w:t>
      </w:r>
    </w:p>
    <w:p>
      <w:pPr>
        <w:spacing w:after="160" w:line="312" w:lineRule="auto"/>
        <w:jc w:val="both"/>
      </w:pPr>
      <w:r>
        <w:rPr>
          <w:rFonts w:ascii="Calibri" w:hAnsi="Calibri"/>
          <w:b/>
          <w:sz w:val="22"/>
        </w:rPr>
        <w:t xml:space="preserve">Mr Aldercrest: </w:t>
      </w:r>
      <w:r>
        <w:rPr>
          <w:rFonts w:ascii="Calibri" w:hAnsi="Calibri"/>
          <w:sz w:val="22"/>
        </w:rPr>
        <w:t xml:space="preserve">Let's check how much storage is left and how many apps are running in the background right now.  </w:t>
      </w:r>
      <w:r>
        <w:rPr>
          <w:rFonts w:ascii="Calibri" w:hAnsi="Calibri"/>
          <w:i/>
          <w:sz w:val="22"/>
        </w:rPr>
        <w:t>Mình kiểm tra xem còn bao nhiêu dung lượng trống và có bao nhiêu ứng dụng đang chạy ngầm ngay bây giờ.</w:t>
      </w:r>
    </w:p>
    <w:p>
      <w:pPr>
        <w:spacing w:after="160" w:line="312" w:lineRule="auto"/>
        <w:jc w:val="both"/>
      </w:pPr>
      <w:r>
        <w:rPr>
          <w:rFonts w:ascii="Calibri" w:hAnsi="Calibri"/>
          <w:b/>
          <w:sz w:val="22"/>
        </w:rPr>
        <w:t xml:space="preserve">Ms Lan: </w:t>
      </w:r>
      <w:r>
        <w:rPr>
          <w:rFonts w:ascii="Calibri" w:hAnsi="Calibri"/>
          <w:sz w:val="22"/>
        </w:rPr>
        <w:t xml:space="preserve">I probably have way too many apps running at once, now that you mention it.  </w:t>
      </w:r>
      <w:r>
        <w:rPr>
          <w:rFonts w:ascii="Calibri" w:hAnsi="Calibri"/>
          <w:i/>
          <w:sz w:val="22"/>
        </w:rPr>
        <w:t>Chắc tôi đang chạy quá nhiều ứng dụng cùng lúc, giờ anh nhắc tôi mới để ý.</w:t>
      </w:r>
    </w:p>
    <w:p>
      <w:pPr>
        <w:spacing w:after="160" w:line="312" w:lineRule="auto"/>
        <w:jc w:val="both"/>
      </w:pPr>
      <w:r>
        <w:rPr>
          <w:rFonts w:ascii="Calibri" w:hAnsi="Calibri"/>
          <w:b/>
          <w:sz w:val="22"/>
        </w:rPr>
        <w:t xml:space="preserve">Ms Lan: </w:t>
      </w:r>
      <w:r>
        <w:rPr>
          <w:rFonts w:ascii="Calibri" w:hAnsi="Calibri"/>
          <w:sz w:val="22"/>
        </w:rPr>
        <w:t xml:space="preserve">My laptop takes nearly five minutes just to start up now, when it used to boot up almost instantly before.  </w:t>
      </w:r>
      <w:r>
        <w:rPr>
          <w:rFonts w:ascii="Calibri" w:hAnsi="Calibri"/>
          <w:i/>
          <w:sz w:val="22"/>
        </w:rPr>
        <w:t>Laptop tôi giờ mất gần năm phút chỉ để khởi động, trong khi trước đây nó gần như bật lên tức thì.</w:t>
      </w:r>
    </w:p>
    <w:p>
      <w:pPr>
        <w:spacing w:after="160" w:line="312" w:lineRule="auto"/>
        <w:jc w:val="both"/>
      </w:pPr>
      <w:r>
        <w:rPr>
          <w:rFonts w:ascii="Calibri" w:hAnsi="Calibri"/>
          <w:b/>
          <w:sz w:val="22"/>
        </w:rPr>
        <w:t xml:space="preserve">Mr Aldercrest: </w:t>
      </w:r>
      <w:r>
        <w:rPr>
          <w:rFonts w:ascii="Calibri" w:hAnsi="Calibri"/>
          <w:sz w:val="22"/>
        </w:rPr>
        <w:t xml:space="preserve">That's usually caused by too many programs launching automatically at startup, let's disable the ones you rarely actually use.  </w:t>
      </w:r>
      <w:r>
        <w:rPr>
          <w:rFonts w:ascii="Calibri" w:hAnsi="Calibri"/>
          <w:i/>
          <w:sz w:val="22"/>
        </w:rPr>
        <w:t>Chuyện đó thường do có quá nhiều chương trình tự khởi chạy lúc mở máy, mình tắt bớt mấy cái chị hiếm khi dùng đến đi.</w:t>
      </w:r>
    </w:p>
    <w:p>
      <w:pPr>
        <w:spacing w:after="160" w:line="312" w:lineRule="auto"/>
        <w:jc w:val="both"/>
      </w:pPr>
      <w:r>
        <w:rPr>
          <w:rFonts w:ascii="Calibri" w:hAnsi="Calibri"/>
          <w:b/>
          <w:sz w:val="22"/>
        </w:rPr>
        <w:t xml:space="preserve">Ms Lan: </w:t>
      </w:r>
      <w:r>
        <w:rPr>
          <w:rFonts w:ascii="Calibri" w:hAnsi="Calibri"/>
          <w:sz w:val="22"/>
        </w:rPr>
        <w:t xml:space="preserve">I didn't realize so many programs were set to open automatically like that.  </w:t>
      </w:r>
      <w:r>
        <w:rPr>
          <w:rFonts w:ascii="Calibri" w:hAnsi="Calibri"/>
          <w:i/>
          <w:sz w:val="22"/>
        </w:rPr>
        <w:t>Tôi không biết là có nhiều chương trình được cài tự mở lên như vậy luôn.</w:t>
      </w:r>
    </w:p>
    <w:p>
      <w:pPr>
        <w:spacing w:after="160" w:line="312" w:lineRule="auto"/>
        <w:jc w:val="both"/>
      </w:pPr>
      <w:r>
        <w:rPr>
          <w:rFonts w:ascii="Calibri" w:hAnsi="Calibri"/>
          <w:b/>
          <w:sz w:val="22"/>
        </w:rPr>
        <w:t xml:space="preserve">Ms Lan: </w:t>
      </w:r>
      <w:r>
        <w:rPr>
          <w:rFonts w:ascii="Calibri" w:hAnsi="Calibri"/>
          <w:sz w:val="22"/>
        </w:rPr>
        <w:t xml:space="preserve">This phone heats up and slows down noticeably whenever I use it for more than a few minutes in direct sunlight.  </w:t>
      </w:r>
      <w:r>
        <w:rPr>
          <w:rFonts w:ascii="Calibri" w:hAnsi="Calibri"/>
          <w:i/>
          <w:sz w:val="22"/>
        </w:rPr>
        <w:t>Chiếc điện thoại này nóng lên và chạy chậm hẳn mỗi khi tôi dùng quá vài phút dưới ánh nắng trực tiếp.</w:t>
      </w:r>
    </w:p>
    <w:p>
      <w:pPr>
        <w:spacing w:after="160" w:line="312" w:lineRule="auto"/>
        <w:jc w:val="both"/>
      </w:pPr>
      <w:r>
        <w:rPr>
          <w:rFonts w:ascii="Calibri" w:hAnsi="Calibri"/>
          <w:b/>
          <w:sz w:val="22"/>
        </w:rPr>
        <w:t xml:space="preserve">Mr Aldercrest: </w:t>
      </w:r>
      <w:r>
        <w:rPr>
          <w:rFonts w:ascii="Calibri" w:hAnsi="Calibri"/>
          <w:sz w:val="22"/>
        </w:rPr>
        <w:t xml:space="preserve">Phones do throttle their performance when they overheat, so try keeping it shaded and letting it cool down between uses.  </w:t>
      </w:r>
      <w:r>
        <w:rPr>
          <w:rFonts w:ascii="Calibri" w:hAnsi="Calibri"/>
          <w:i/>
          <w:sz w:val="22"/>
        </w:rPr>
        <w:t>Điện thoại thật sự tự giảm hiệu năng khi quá nóng, nên chị thử giữ nó trong bóng râm và để nguội bớt giữa các lần dùng.</w:t>
      </w:r>
    </w:p>
    <w:p>
      <w:pPr>
        <w:spacing w:after="160" w:line="312" w:lineRule="auto"/>
        <w:jc w:val="both"/>
      </w:pPr>
      <w:r>
        <w:rPr>
          <w:rFonts w:ascii="Calibri" w:hAnsi="Calibri"/>
          <w:b/>
          <w:sz w:val="22"/>
        </w:rPr>
        <w:t xml:space="preserve">Ms Lan: </w:t>
      </w:r>
      <w:r>
        <w:rPr>
          <w:rFonts w:ascii="Calibri" w:hAnsi="Calibri"/>
          <w:sz w:val="22"/>
        </w:rPr>
        <w:t xml:space="preserve">That explains why it always feels sluggish on my walks outside.  </w:t>
      </w:r>
      <w:r>
        <w:rPr>
          <w:rFonts w:ascii="Calibri" w:hAnsi="Calibri"/>
          <w:i/>
          <w:sz w:val="22"/>
        </w:rPr>
        <w:t>Vậy thì giải thích được tại sao nó lúc nào cũng ì ạch trong mấy chuyến đi bộ ngoài trời của tôi.</w:t>
      </w:r>
    </w:p>
    <w:p>
      <w:pPr>
        <w:spacing w:after="160" w:line="312" w:lineRule="auto"/>
        <w:jc w:val="both"/>
      </w:pPr>
      <w:r>
        <w:rPr>
          <w:rFonts w:ascii="Calibri" w:hAnsi="Calibri"/>
          <w:b/>
          <w:sz w:val="22"/>
        </w:rPr>
        <w:t xml:space="preserve">Ms Lan: </w:t>
      </w:r>
      <w:r>
        <w:rPr>
          <w:rFonts w:ascii="Calibri" w:hAnsi="Calibri"/>
          <w:sz w:val="22"/>
        </w:rPr>
        <w:t xml:space="preserve">Is it the actual hardware that's slow, or could outdated software honestly be the real cause behind this sluggishness?  </w:t>
      </w:r>
      <w:r>
        <w:rPr>
          <w:rFonts w:ascii="Calibri" w:hAnsi="Calibri"/>
          <w:i/>
          <w:sz w:val="22"/>
        </w:rPr>
        <w:t>Có phải là do phần cứng chậm hay thật ra phần mềm cũ mới chính là nguyên nhân thật sự gây chậm chạp này ạ?</w:t>
      </w:r>
    </w:p>
    <w:p>
      <w:pPr>
        <w:spacing w:after="160" w:line="312" w:lineRule="auto"/>
        <w:jc w:val="both"/>
      </w:pPr>
      <w:r>
        <w:rPr>
          <w:rFonts w:ascii="Calibri" w:hAnsi="Calibri"/>
          <w:b/>
          <w:sz w:val="22"/>
        </w:rPr>
        <w:t xml:space="preserve">Mr Aldercrest: </w:t>
      </w:r>
      <w:r>
        <w:rPr>
          <w:rFonts w:ascii="Calibri" w:hAnsi="Calibri"/>
          <w:sz w:val="22"/>
        </w:rPr>
        <w:t xml:space="preserve">Often it's outdated software or a full storage drive rather than the hardware itself actually failing or wearing out.  </w:t>
      </w:r>
      <w:r>
        <w:rPr>
          <w:rFonts w:ascii="Calibri" w:hAnsi="Calibri"/>
          <w:i/>
          <w:sz w:val="22"/>
        </w:rPr>
        <w:t>Thường là do phần mềm cũ hoặc bộ nhớ đầy chứ không phải tự bản thân phần cứng đang hỏng hay mòn đi.</w:t>
      </w:r>
    </w:p>
    <w:p>
      <w:pPr>
        <w:spacing w:after="160" w:line="312" w:lineRule="auto"/>
        <w:jc w:val="both"/>
      </w:pPr>
      <w:r>
        <w:rPr>
          <w:rFonts w:ascii="Calibri" w:hAnsi="Calibri"/>
          <w:b/>
          <w:sz w:val="22"/>
        </w:rPr>
        <w:t xml:space="preserve">Ms Lan: </w:t>
      </w:r>
      <w:r>
        <w:rPr>
          <w:rFonts w:ascii="Calibri" w:hAnsi="Calibri"/>
          <w:sz w:val="22"/>
        </w:rPr>
        <w:t xml:space="preserve">That's somewhat reassuring, I was worried the whole device was simply dying on me.  </w:t>
      </w:r>
      <w:r>
        <w:rPr>
          <w:rFonts w:ascii="Calibri" w:hAnsi="Calibri"/>
          <w:i/>
          <w:sz w:val="22"/>
        </w:rPr>
        <w:t>Vậy cũng yên tâm phần nào, tôi cứ lo là cả thiết bị này đang chết dần.</w:t>
      </w:r>
    </w:p>
    <w:p>
      <w:pPr>
        <w:spacing w:after="160" w:line="312" w:lineRule="auto"/>
        <w:jc w:val="both"/>
      </w:pPr>
      <w:r>
        <w:rPr>
          <w:rFonts w:ascii="Calibri" w:hAnsi="Calibri"/>
          <w:b/>
          <w:sz w:val="22"/>
        </w:rPr>
        <w:t xml:space="preserve">Ms Lan: </w:t>
      </w:r>
      <w:r>
        <w:rPr>
          <w:rFonts w:ascii="Calibri" w:hAnsi="Calibri"/>
          <w:sz w:val="22"/>
        </w:rPr>
        <w:t xml:space="preserve">Would clearing out my browser history and cache actually make any real difference to how fast my laptop runs?  </w:t>
      </w:r>
      <w:r>
        <w:rPr>
          <w:rFonts w:ascii="Calibri" w:hAnsi="Calibri"/>
          <w:i/>
          <w:sz w:val="22"/>
        </w:rPr>
        <w:t>Việc xóa lịch sử trình duyệt và bộ nhớ đệm có thật sự tạo khác biệt gì về tốc độ laptop của tôi không ạ?</w:t>
      </w:r>
    </w:p>
    <w:p>
      <w:pPr>
        <w:spacing w:after="160" w:line="312" w:lineRule="auto"/>
        <w:jc w:val="both"/>
      </w:pPr>
      <w:r>
        <w:rPr>
          <w:rFonts w:ascii="Calibri" w:hAnsi="Calibri"/>
          <w:b/>
          <w:sz w:val="22"/>
        </w:rPr>
        <w:t xml:space="preserve">Mr Aldercrest: </w:t>
      </w:r>
      <w:r>
        <w:rPr>
          <w:rFonts w:ascii="Calibri" w:hAnsi="Calibri"/>
          <w:sz w:val="22"/>
        </w:rPr>
        <w:t xml:space="preserve">It can help a little, especially if you have years of accumulated browsing data taking up unnecessary space.  </w:t>
      </w:r>
      <w:r>
        <w:rPr>
          <w:rFonts w:ascii="Calibri" w:hAnsi="Calibri"/>
          <w:i/>
          <w:sz w:val="22"/>
        </w:rPr>
        <w:t>Việc đó giúp ích phần nào, nhất là nếu chị có dữ liệu duyệt web tích tụ cả mấy năm chiếm chỗ không cần thiết.</w:t>
      </w:r>
    </w:p>
    <w:p>
      <w:pPr>
        <w:spacing w:after="160" w:line="312" w:lineRule="auto"/>
        <w:jc w:val="both"/>
      </w:pPr>
      <w:r>
        <w:rPr>
          <w:rFonts w:ascii="Calibri" w:hAnsi="Calibri"/>
          <w:b/>
          <w:sz w:val="22"/>
        </w:rPr>
        <w:t xml:space="preserve">Ms Lan: </w:t>
      </w:r>
      <w:r>
        <w:rPr>
          <w:rFonts w:ascii="Calibri" w:hAnsi="Calibri"/>
          <w:sz w:val="22"/>
        </w:rPr>
        <w:t xml:space="preserve">I honestly can't remember the last time I cleared any of that.  </w:t>
      </w:r>
      <w:r>
        <w:rPr>
          <w:rFonts w:ascii="Calibri" w:hAnsi="Calibri"/>
          <w:i/>
          <w:sz w:val="22"/>
        </w:rPr>
        <w:t>Tôi thật sự không nhớ lần cuối mình xóa mấy thứ đó là khi nào.</w:t>
      </w:r>
    </w:p>
    <w:p>
      <w:pPr>
        <w:spacing w:after="160" w:line="312" w:lineRule="auto"/>
        <w:jc w:val="both"/>
      </w:pPr>
      <w:r>
        <w:rPr>
          <w:rFonts w:ascii="Calibri" w:hAnsi="Calibri"/>
          <w:b/>
          <w:sz w:val="22"/>
        </w:rPr>
        <w:t xml:space="preserve">Ms Lan: </w:t>
      </w:r>
      <w:r>
        <w:rPr>
          <w:rFonts w:ascii="Calibri" w:hAnsi="Calibri"/>
          <w:sz w:val="22"/>
        </w:rPr>
        <w:t xml:space="preserve">My phone freezes completely for a few seconds every time I try switching between two different apps quickly.  </w:t>
      </w:r>
      <w:r>
        <w:rPr>
          <w:rFonts w:ascii="Calibri" w:hAnsi="Calibri"/>
          <w:i/>
          <w:sz w:val="22"/>
        </w:rPr>
        <w:t>Điện thoại tôi bị đứng vài giây mỗi lần tôi chuyển nhanh qua lại giữa hai ứng dụng khác nhau.</w:t>
      </w:r>
    </w:p>
    <w:p>
      <w:pPr>
        <w:spacing w:after="160" w:line="312" w:lineRule="auto"/>
        <w:jc w:val="both"/>
      </w:pPr>
      <w:r>
        <w:rPr>
          <w:rFonts w:ascii="Calibri" w:hAnsi="Calibri"/>
          <w:b/>
          <w:sz w:val="22"/>
        </w:rPr>
        <w:t xml:space="preserve">Mr Aldercrest: </w:t>
      </w:r>
      <w:r>
        <w:rPr>
          <w:rFonts w:ascii="Calibri" w:hAnsi="Calibri"/>
          <w:sz w:val="22"/>
        </w:rPr>
        <w:t xml:space="preserve">That often points to too little free memory, closing a few unused background apps should help that noticeably.  </w:t>
      </w:r>
      <w:r>
        <w:rPr>
          <w:rFonts w:ascii="Calibri" w:hAnsi="Calibri"/>
          <w:i/>
          <w:sz w:val="22"/>
        </w:rPr>
        <w:t>Chuyện đó thường do bộ nhớ trống quá ít, tắt bớt vài ứng dụng chạy ngầm không dùng sẽ giúp cải thiện rõ rệt.</w:t>
      </w:r>
    </w:p>
    <w:p>
      <w:pPr>
        <w:spacing w:after="160" w:line="312" w:lineRule="auto"/>
        <w:jc w:val="both"/>
      </w:pPr>
      <w:r>
        <w:rPr>
          <w:rFonts w:ascii="Calibri" w:hAnsi="Calibri"/>
          <w:b/>
          <w:sz w:val="22"/>
        </w:rPr>
        <w:t xml:space="preserve">Ms Lan: </w:t>
      </w:r>
      <w:r>
        <w:rPr>
          <w:rFonts w:ascii="Calibri" w:hAnsi="Calibri"/>
          <w:sz w:val="22"/>
        </w:rPr>
        <w:t xml:space="preserve">I tend to just leave dozens of apps open without ever closing them properly.  </w:t>
      </w:r>
      <w:r>
        <w:rPr>
          <w:rFonts w:ascii="Calibri" w:hAnsi="Calibri"/>
          <w:i/>
          <w:sz w:val="22"/>
        </w:rPr>
        <w:t>Tôi có thói quen cứ để mở hàng chục ứng dụng mà không bao giờ đóng lại đúng cách.</w:t>
      </w:r>
    </w:p>
    <w:p>
      <w:pPr>
        <w:spacing w:after="160" w:line="312" w:lineRule="auto"/>
        <w:jc w:val="both"/>
      </w:pPr>
      <w:r>
        <w:rPr>
          <w:rFonts w:ascii="Calibri" w:hAnsi="Calibri"/>
          <w:b/>
          <w:sz w:val="22"/>
        </w:rPr>
        <w:t xml:space="preserve">Ms Lan: </w:t>
      </w:r>
      <w:r>
        <w:rPr>
          <w:rFonts w:ascii="Calibri" w:hAnsi="Calibri"/>
          <w:sz w:val="22"/>
        </w:rPr>
        <w:t xml:space="preserve">After you cleaned up my laptop last time, it's honestly been running faster than it has in a couple of years.  </w:t>
      </w:r>
      <w:r>
        <w:rPr>
          <w:rFonts w:ascii="Calibri" w:hAnsi="Calibri"/>
          <w:i/>
          <w:sz w:val="22"/>
        </w:rPr>
        <w:t>Từ khi anh dọn sạch laptop cho tôi lần trước, nó thật sự chạy nhanh hơn hẳn so với mấy năm nay.</w:t>
      </w:r>
    </w:p>
    <w:p>
      <w:pPr>
        <w:spacing w:after="160" w:line="312" w:lineRule="auto"/>
        <w:jc w:val="both"/>
      </w:pPr>
      <w:r>
        <w:rPr>
          <w:rFonts w:ascii="Calibri" w:hAnsi="Calibri"/>
          <w:b/>
          <w:sz w:val="22"/>
        </w:rPr>
        <w:t xml:space="preserve">Mr Aldercrest: </w:t>
      </w:r>
      <w:r>
        <w:rPr>
          <w:rFonts w:ascii="Calibri" w:hAnsi="Calibri"/>
          <w:sz w:val="22"/>
        </w:rPr>
        <w:t xml:space="preserve">That's wonderful to hear, a thorough cleanup of unnecessary files and startup programs really does make a noticeable difference.  </w:t>
      </w:r>
      <w:r>
        <w:rPr>
          <w:rFonts w:ascii="Calibri" w:hAnsi="Calibri"/>
          <w:i/>
          <w:sz w:val="22"/>
        </w:rPr>
        <w:t>Nghe tuyệt quá, dọn dẹp kỹ mấy tệp không cần thiết và chương trình tự khởi động thật sự tạo khác biệt rõ rệt.</w:t>
      </w:r>
    </w:p>
    <w:p>
      <w:pPr>
        <w:spacing w:after="160" w:line="312" w:lineRule="auto"/>
        <w:jc w:val="both"/>
      </w:pPr>
      <w:r>
        <w:rPr>
          <w:rFonts w:ascii="Calibri" w:hAnsi="Calibri"/>
          <w:b/>
          <w:sz w:val="22"/>
        </w:rPr>
        <w:t xml:space="preserve">Ms Lan: </w:t>
      </w:r>
      <w:r>
        <w:rPr>
          <w:rFonts w:ascii="Calibri" w:hAnsi="Calibri"/>
          <w:sz w:val="22"/>
        </w:rPr>
        <w:t xml:space="preserve">I'll try to be more mindful about what I install from now on.  </w:t>
      </w:r>
      <w:r>
        <w:rPr>
          <w:rFonts w:ascii="Calibri" w:hAnsi="Calibri"/>
          <w:i/>
          <w:sz w:val="22"/>
        </w:rPr>
        <w:t>Tôi sẽ cố cẩn thận hơn với những gì mình cài đặt từ giờ trở đi.</w:t>
      </w:r>
    </w:p>
    <w:p>
      <w:pPr>
        <w:spacing w:after="160" w:line="312" w:lineRule="auto"/>
        <w:jc w:val="both"/>
      </w:pPr>
      <w:r>
        <w:rPr>
          <w:rFonts w:ascii="Calibri" w:hAnsi="Calibri"/>
          <w:b/>
          <w:sz w:val="22"/>
        </w:rPr>
        <w:t xml:space="preserve">Ms Lan: </w:t>
      </w:r>
      <w:r>
        <w:rPr>
          <w:rFonts w:ascii="Calibri" w:hAnsi="Calibri"/>
          <w:sz w:val="22"/>
        </w:rPr>
        <w:t xml:space="preserve">I've never actually backed up my phone before, and I'm starting to realize how risky that probably is.  </w:t>
      </w:r>
      <w:r>
        <w:rPr>
          <w:rFonts w:ascii="Calibri" w:hAnsi="Calibri"/>
          <w:i/>
          <w:sz w:val="22"/>
        </w:rPr>
        <w:t>Tôi chưa từng sao lưu điện thoại mình lần nào cả, và tôi bắt đầu nhận ra điều đó rủi ro thế nào rồi.</w:t>
      </w:r>
    </w:p>
    <w:p>
      <w:pPr>
        <w:spacing w:after="160" w:line="312" w:lineRule="auto"/>
        <w:jc w:val="both"/>
      </w:pPr>
      <w:r>
        <w:rPr>
          <w:rFonts w:ascii="Calibri" w:hAnsi="Calibri"/>
          <w:b/>
          <w:sz w:val="22"/>
        </w:rPr>
        <w:t xml:space="preserve">Mr Aldercrest: </w:t>
      </w:r>
      <w:r>
        <w:rPr>
          <w:rFonts w:ascii="Calibri" w:hAnsi="Calibri"/>
          <w:sz w:val="22"/>
        </w:rPr>
        <w:t xml:space="preserve">It's definitely worth setting up automatic backups, that way you'll never have to worry about losing your photos or contacts.  </w:t>
      </w:r>
      <w:r>
        <w:rPr>
          <w:rFonts w:ascii="Calibri" w:hAnsi="Calibri"/>
          <w:i/>
          <w:sz w:val="22"/>
        </w:rPr>
        <w:t>Thật sự đáng để thiết lập sao lưu tự động, như vậy chị sẽ không bao giờ phải lo mất ảnh hay danh bạ nữa.</w:t>
      </w:r>
    </w:p>
    <w:p>
      <w:pPr>
        <w:spacing w:after="160" w:line="312" w:lineRule="auto"/>
        <w:jc w:val="both"/>
      </w:pPr>
      <w:r>
        <w:rPr>
          <w:rFonts w:ascii="Calibri" w:hAnsi="Calibri"/>
          <w:b/>
          <w:sz w:val="22"/>
        </w:rPr>
        <w:t xml:space="preserve">Ms Lan: </w:t>
      </w:r>
      <w:r>
        <w:rPr>
          <w:rFonts w:ascii="Calibri" w:hAnsi="Calibri"/>
          <w:sz w:val="22"/>
        </w:rPr>
        <w:t xml:space="preserve">Let's set that up right now while I'm already thinking about it.  </w:t>
      </w:r>
      <w:r>
        <w:rPr>
          <w:rFonts w:ascii="Calibri" w:hAnsi="Calibri"/>
          <w:i/>
          <w:sz w:val="22"/>
        </w:rPr>
        <w:t>Vậy mình thiết lập ngay bây giờ trong lúc tôi đang nghĩ đến chuyện này.</w:t>
      </w:r>
    </w:p>
    <w:p>
      <w:pPr>
        <w:spacing w:after="160" w:line="312" w:lineRule="auto"/>
        <w:jc w:val="both"/>
      </w:pPr>
      <w:r>
        <w:rPr>
          <w:rFonts w:ascii="Calibri" w:hAnsi="Calibri"/>
          <w:b/>
          <w:sz w:val="22"/>
        </w:rPr>
        <w:t xml:space="preserve">Ms Lan: </w:t>
      </w:r>
      <w:r>
        <w:rPr>
          <w:rFonts w:ascii="Calibri" w:hAnsi="Calibri"/>
          <w:sz w:val="22"/>
        </w:rPr>
        <w:t xml:space="preserve">Should I back up my laptop to an external hard drive, or is using online cloud storage a better option overall?  </w:t>
      </w:r>
      <w:r>
        <w:rPr>
          <w:rFonts w:ascii="Calibri" w:hAnsi="Calibri"/>
          <w:i/>
          <w:sz w:val="22"/>
        </w:rPr>
        <w:t>Tôi nên sao lưu laptop vào ổ cứng rời hay dùng lưu trữ đám mây trực tuyến sẽ là lựa chọn tốt hơn ạ?</w:t>
      </w:r>
    </w:p>
    <w:p>
      <w:pPr>
        <w:spacing w:after="160" w:line="312" w:lineRule="auto"/>
        <w:jc w:val="both"/>
      </w:pPr>
      <w:r>
        <w:rPr>
          <w:rFonts w:ascii="Calibri" w:hAnsi="Calibri"/>
          <w:b/>
          <w:sz w:val="22"/>
        </w:rPr>
        <w:t xml:space="preserve">Mr Aldercrest: </w:t>
      </w:r>
      <w:r>
        <w:rPr>
          <w:rFonts w:ascii="Calibri" w:hAnsi="Calibri"/>
          <w:sz w:val="22"/>
        </w:rPr>
        <w:t xml:space="preserve">Ideally, I'd recommend doing both, since each method protects you against a different kind of potential data loss.  </w:t>
      </w:r>
      <w:r>
        <w:rPr>
          <w:rFonts w:ascii="Calibri" w:hAnsi="Calibri"/>
          <w:i/>
          <w:sz w:val="22"/>
        </w:rPr>
        <w:t>Lý tưởng nhất tôi khuyên làm cả hai, vì mỗi cách bảo vệ chị khỏi một kiểu mất dữ liệu khác nhau.</w:t>
      </w:r>
    </w:p>
    <w:p>
      <w:pPr>
        <w:spacing w:after="160" w:line="312" w:lineRule="auto"/>
        <w:jc w:val="both"/>
      </w:pPr>
      <w:r>
        <w:rPr>
          <w:rFonts w:ascii="Calibri" w:hAnsi="Calibri"/>
          <w:b/>
          <w:sz w:val="22"/>
        </w:rPr>
        <w:t xml:space="preserve">Ms Lan: </w:t>
      </w:r>
      <w:r>
        <w:rPr>
          <w:rFonts w:ascii="Calibri" w:hAnsi="Calibri"/>
          <w:sz w:val="22"/>
        </w:rPr>
        <w:t xml:space="preserve">That makes sense, I'll look into getting an external drive today as well.  </w:t>
      </w:r>
      <w:r>
        <w:rPr>
          <w:rFonts w:ascii="Calibri" w:hAnsi="Calibri"/>
          <w:i/>
          <w:sz w:val="22"/>
        </w:rPr>
        <w:t>Vậy cũng hợp lý, hôm nay tôi sẽ tìm mua luôn một ổ cứng rời.</w:t>
      </w:r>
    </w:p>
    <w:p>
      <w:pPr>
        <w:spacing w:after="160" w:line="312" w:lineRule="auto"/>
        <w:jc w:val="both"/>
      </w:pPr>
      <w:r>
        <w:rPr>
          <w:rFonts w:ascii="Calibri" w:hAnsi="Calibri"/>
          <w:b/>
          <w:sz w:val="22"/>
        </w:rPr>
        <w:t xml:space="preserve">Ms Lan: </w:t>
      </w:r>
      <w:r>
        <w:rPr>
          <w:rFonts w:ascii="Calibri" w:hAnsi="Calibri"/>
          <w:sz w:val="22"/>
        </w:rPr>
        <w:t xml:space="preserve">How much cloud storage would I realistically need for all the photos and videos currently saved on my phone?  </w:t>
      </w:r>
      <w:r>
        <w:rPr>
          <w:rFonts w:ascii="Calibri" w:hAnsi="Calibri"/>
          <w:i/>
          <w:sz w:val="22"/>
        </w:rPr>
        <w:t>Thực tế tôi cần bao nhiêu dung lượng đám mây cho hết ảnh và video đang lưu trên điện thoại ạ?</w:t>
      </w:r>
    </w:p>
    <w:p>
      <w:pPr>
        <w:spacing w:after="160" w:line="312" w:lineRule="auto"/>
        <w:jc w:val="both"/>
      </w:pPr>
      <w:r>
        <w:rPr>
          <w:rFonts w:ascii="Calibri" w:hAnsi="Calibri"/>
          <w:b/>
          <w:sz w:val="22"/>
        </w:rPr>
        <w:t xml:space="preserve">Mr Aldercrest: </w:t>
      </w:r>
      <w:r>
        <w:rPr>
          <w:rFonts w:ascii="Calibri" w:hAnsi="Calibri"/>
          <w:sz w:val="22"/>
        </w:rPr>
        <w:t xml:space="preserve">Based on how many photos you have, the mid-tier storage plan should comfortably cover everything with some room to spare.  </w:t>
      </w:r>
      <w:r>
        <w:rPr>
          <w:rFonts w:ascii="Calibri" w:hAnsi="Calibri"/>
          <w:i/>
          <w:sz w:val="22"/>
        </w:rPr>
        <w:t>Dựa trên số ảnh chị có, gói lưu trữ hạng trung sẽ đủ thoải mái cho mọi thứ với một chút dư ra.</w:t>
      </w:r>
    </w:p>
    <w:p>
      <w:pPr>
        <w:spacing w:after="160" w:line="312" w:lineRule="auto"/>
        <w:jc w:val="both"/>
      </w:pPr>
      <w:r>
        <w:rPr>
          <w:rFonts w:ascii="Calibri" w:hAnsi="Calibri"/>
          <w:b/>
          <w:sz w:val="22"/>
        </w:rPr>
        <w:t xml:space="preserve">Ms Lan: </w:t>
      </w:r>
      <w:r>
        <w:rPr>
          <w:rFonts w:ascii="Calibri" w:hAnsi="Calibri"/>
          <w:sz w:val="22"/>
        </w:rPr>
        <w:t xml:space="preserve">I'll sign up for that plan then, better to have some extra space available.  </w:t>
      </w:r>
      <w:r>
        <w:rPr>
          <w:rFonts w:ascii="Calibri" w:hAnsi="Calibri"/>
          <w:i/>
          <w:sz w:val="22"/>
        </w:rPr>
        <w:t>Vậy tôi đăng ký gói đó, có dư chút dung lượng vẫn tốt hơn.</w:t>
      </w:r>
    </w:p>
    <w:p>
      <w:pPr>
        <w:spacing w:after="160" w:line="312" w:lineRule="auto"/>
        <w:jc w:val="both"/>
      </w:pPr>
      <w:r>
        <w:rPr>
          <w:rFonts w:ascii="Calibri" w:hAnsi="Calibri"/>
          <w:b/>
          <w:sz w:val="22"/>
        </w:rPr>
        <w:t xml:space="preserve">Ms Lan: </w:t>
      </w:r>
      <w:r>
        <w:rPr>
          <w:rFonts w:ascii="Calibri" w:hAnsi="Calibri"/>
          <w:sz w:val="22"/>
        </w:rPr>
        <w:t xml:space="preserve">My phone backup seems to have stopped working a few months ago, and I only just noticed it today by accident.  </w:t>
      </w:r>
      <w:r>
        <w:rPr>
          <w:rFonts w:ascii="Calibri" w:hAnsi="Calibri"/>
          <w:i/>
          <w:sz w:val="22"/>
        </w:rPr>
        <w:t>Sao lưu điện thoại tôi có vẻ đã ngừng hoạt động từ vài tháng trước, và tôi chỉ mới vô tình phát hiện ra hôm nay.</w:t>
      </w:r>
    </w:p>
    <w:p>
      <w:pPr>
        <w:spacing w:after="160" w:line="312" w:lineRule="auto"/>
        <w:jc w:val="both"/>
      </w:pPr>
      <w:r>
        <w:rPr>
          <w:rFonts w:ascii="Calibri" w:hAnsi="Calibri"/>
          <w:b/>
          <w:sz w:val="22"/>
        </w:rPr>
        <w:t xml:space="preserve">Mr Aldercrest: </w:t>
      </w:r>
      <w:r>
        <w:rPr>
          <w:rFonts w:ascii="Calibri" w:hAnsi="Calibri"/>
          <w:sz w:val="22"/>
        </w:rPr>
        <w:t xml:space="preserve">Let's check your account storage first, backups often silently fail once the cloud storage becomes completely full.  </w:t>
      </w:r>
      <w:r>
        <w:rPr>
          <w:rFonts w:ascii="Calibri" w:hAnsi="Calibri"/>
          <w:i/>
          <w:sz w:val="22"/>
        </w:rPr>
        <w:t>Mình kiểm tra dung lượng tài khoản trước, sao lưu thường âm thầm thất bại khi bộ nhớ đám mây đã đầy hẳn.</w:t>
      </w:r>
    </w:p>
    <w:p>
      <w:pPr>
        <w:spacing w:after="160" w:line="312" w:lineRule="auto"/>
        <w:jc w:val="both"/>
      </w:pPr>
      <w:r>
        <w:rPr>
          <w:rFonts w:ascii="Calibri" w:hAnsi="Calibri"/>
          <w:b/>
          <w:sz w:val="22"/>
        </w:rPr>
        <w:t xml:space="preserve">Ms Lan: </w:t>
      </w:r>
      <w:r>
        <w:rPr>
          <w:rFonts w:ascii="Calibri" w:hAnsi="Calibri"/>
          <w:sz w:val="22"/>
        </w:rPr>
        <w:t xml:space="preserve">That's probably exactly what happened, I never once checked how much space I had left.  </w:t>
      </w:r>
      <w:r>
        <w:rPr>
          <w:rFonts w:ascii="Calibri" w:hAnsi="Calibri"/>
          <w:i/>
          <w:sz w:val="22"/>
        </w:rPr>
        <w:t>Chắc đúng là vậy, tôi chưa từng một lần kiểm tra xem còn bao nhiêu chỗ trống cả.</w:t>
      </w:r>
    </w:p>
    <w:p>
      <w:pPr>
        <w:spacing w:after="160" w:line="312" w:lineRule="auto"/>
        <w:jc w:val="both"/>
      </w:pPr>
      <w:r>
        <w:rPr>
          <w:rFonts w:ascii="Calibri" w:hAnsi="Calibri"/>
          <w:b/>
          <w:sz w:val="22"/>
        </w:rPr>
        <w:t xml:space="preserve">Ms Lan: </w:t>
      </w:r>
      <w:r>
        <w:rPr>
          <w:rFonts w:ascii="Calibri" w:hAnsi="Calibri"/>
          <w:sz w:val="22"/>
        </w:rPr>
        <w:t xml:space="preserve">Is it possible to back up just my photos without also backing up every single app and all my settings?  </w:t>
      </w:r>
      <w:r>
        <w:rPr>
          <w:rFonts w:ascii="Calibri" w:hAnsi="Calibri"/>
          <w:i/>
          <w:sz w:val="22"/>
        </w:rPr>
        <w:t>Có thể chỉ sao lưu riêng ảnh của tôi mà không cần sao lưu hết mọi ứng dụng và cài đặt khác không ạ?</w:t>
      </w:r>
    </w:p>
    <w:p>
      <w:pPr>
        <w:spacing w:after="160" w:line="312" w:lineRule="auto"/>
        <w:jc w:val="both"/>
      </w:pPr>
      <w:r>
        <w:rPr>
          <w:rFonts w:ascii="Calibri" w:hAnsi="Calibri"/>
          <w:b/>
          <w:sz w:val="22"/>
        </w:rPr>
        <w:t xml:space="preserve">Mr Aldercrest: </w:t>
      </w:r>
      <w:r>
        <w:rPr>
          <w:rFonts w:ascii="Calibri" w:hAnsi="Calibri"/>
          <w:sz w:val="22"/>
        </w:rPr>
        <w:t xml:space="preserve">Yes, most backup settings let you choose exactly which categories to include, so you can select only your photos if you'd prefer.  </w:t>
      </w:r>
      <w:r>
        <w:rPr>
          <w:rFonts w:ascii="Calibri" w:hAnsi="Calibri"/>
          <w:i/>
          <w:sz w:val="22"/>
        </w:rPr>
        <w:t>Có, hầu hết cài đặt sao lưu cho phép chị chọn đúng những hạng mục muốn gồm, nên chị có thể chọn chỉ riêng ảnh nếu muốn.</w:t>
      </w:r>
    </w:p>
    <w:p>
      <w:pPr>
        <w:spacing w:after="160" w:line="312" w:lineRule="auto"/>
        <w:jc w:val="both"/>
      </w:pPr>
      <w:r>
        <w:rPr>
          <w:rFonts w:ascii="Calibri" w:hAnsi="Calibri"/>
          <w:b/>
          <w:sz w:val="22"/>
        </w:rPr>
        <w:t xml:space="preserve">Ms Lan: </w:t>
      </w:r>
      <w:r>
        <w:rPr>
          <w:rFonts w:ascii="Calibri" w:hAnsi="Calibri"/>
          <w:sz w:val="22"/>
        </w:rPr>
        <w:t xml:space="preserve">That's exactly what I'd like, photos are honestly my biggest priority.  </w:t>
      </w:r>
      <w:r>
        <w:rPr>
          <w:rFonts w:ascii="Calibri" w:hAnsi="Calibri"/>
          <w:i/>
          <w:sz w:val="22"/>
        </w:rPr>
        <w:t>Đó đúng là điều tôi muốn, ảnh thật sự là ưu tiên lớn nhất của tôi.</w:t>
      </w:r>
    </w:p>
    <w:p>
      <w:pPr>
        <w:spacing w:after="160" w:line="312" w:lineRule="auto"/>
        <w:jc w:val="both"/>
      </w:pPr>
      <w:r>
        <w:rPr>
          <w:rFonts w:ascii="Calibri" w:hAnsi="Calibri"/>
          <w:b/>
          <w:sz w:val="22"/>
        </w:rPr>
        <w:t xml:space="preserve">Ms Lan: </w:t>
      </w:r>
      <w:r>
        <w:rPr>
          <w:rFonts w:ascii="Calibri" w:hAnsi="Calibri"/>
          <w:sz w:val="22"/>
        </w:rPr>
        <w:t xml:space="preserve">If my phone gets lost or stolen, would I actually be able to restore everything onto a brand new replacement device?  </w:t>
      </w:r>
      <w:r>
        <w:rPr>
          <w:rFonts w:ascii="Calibri" w:hAnsi="Calibri"/>
          <w:i/>
          <w:sz w:val="22"/>
        </w:rPr>
        <w:t>Nếu điện thoại tôi bị mất hoặc bị trộm, tôi có thực sự khôi phục được hết mọi thứ lên máy mới thay thế không ạ?</w:t>
      </w:r>
    </w:p>
    <w:p>
      <w:pPr>
        <w:spacing w:after="160" w:line="312" w:lineRule="auto"/>
        <w:jc w:val="both"/>
      </w:pPr>
      <w:r>
        <w:rPr>
          <w:rFonts w:ascii="Calibri" w:hAnsi="Calibri"/>
          <w:b/>
          <w:sz w:val="22"/>
        </w:rPr>
        <w:t xml:space="preserve">Mr Aldercrest: </w:t>
      </w:r>
      <w:r>
        <w:rPr>
          <w:rFonts w:ascii="Calibri" w:hAnsi="Calibri"/>
          <w:sz w:val="22"/>
        </w:rPr>
        <w:t xml:space="preserve">As long as your backups are current, restoring everything onto a new phone is usually a fairly quick and painless process.  </w:t>
      </w:r>
      <w:r>
        <w:rPr>
          <w:rFonts w:ascii="Calibri" w:hAnsi="Calibri"/>
          <w:i/>
          <w:sz w:val="22"/>
        </w:rPr>
        <w:t>Miễn là bản sao lưu của chị luôn cập nhật, khôi phục mọi thứ lên điện thoại mới thường là một quá trình khá nhanh gọn và nhẹ nhàng.</w:t>
      </w:r>
    </w:p>
    <w:p>
      <w:pPr>
        <w:spacing w:after="160" w:line="312" w:lineRule="auto"/>
        <w:jc w:val="both"/>
      </w:pPr>
      <w:r>
        <w:rPr>
          <w:rFonts w:ascii="Calibri" w:hAnsi="Calibri"/>
          <w:b/>
          <w:sz w:val="22"/>
        </w:rPr>
        <w:t xml:space="preserve">Ms Lan: </w:t>
      </w:r>
      <w:r>
        <w:rPr>
          <w:rFonts w:ascii="Calibri" w:hAnsi="Calibri"/>
          <w:sz w:val="22"/>
        </w:rPr>
        <w:t xml:space="preserve">That's reassuring, I worry about that scenario more than I probably should.  </w:t>
      </w:r>
      <w:r>
        <w:rPr>
          <w:rFonts w:ascii="Calibri" w:hAnsi="Calibri"/>
          <w:i/>
          <w:sz w:val="22"/>
        </w:rPr>
        <w:t>Nghe yên tâm thật, tôi lo chuyện đó nhiều hơn mức tôi nên lo.</w:t>
      </w:r>
    </w:p>
    <w:p>
      <w:pPr>
        <w:spacing w:after="160" w:line="312" w:lineRule="auto"/>
        <w:jc w:val="both"/>
      </w:pPr>
      <w:r>
        <w:rPr>
          <w:rFonts w:ascii="Calibri" w:hAnsi="Calibri"/>
          <w:b/>
          <w:sz w:val="22"/>
        </w:rPr>
        <w:t xml:space="preserve">Ms Lan: </w:t>
      </w:r>
      <w:r>
        <w:rPr>
          <w:rFonts w:ascii="Calibri" w:hAnsi="Calibri"/>
          <w:sz w:val="22"/>
        </w:rPr>
        <w:t xml:space="preserve">Since setting up automatic backups last month, I honestly feel so much less anxious about losing anything important now.  </w:t>
      </w:r>
      <w:r>
        <w:rPr>
          <w:rFonts w:ascii="Calibri" w:hAnsi="Calibri"/>
          <w:i/>
          <w:sz w:val="22"/>
        </w:rPr>
        <w:t>Từ khi thiết lập sao lưu tự động tháng trước, tôi thật sự bớt lo lắng hẳn về việc mất thứ gì quan trọng.</w:t>
      </w:r>
    </w:p>
    <w:p>
      <w:pPr>
        <w:spacing w:after="160" w:line="312" w:lineRule="auto"/>
        <w:jc w:val="both"/>
      </w:pPr>
      <w:r>
        <w:rPr>
          <w:rFonts w:ascii="Calibri" w:hAnsi="Calibri"/>
          <w:b/>
          <w:sz w:val="22"/>
        </w:rPr>
        <w:t xml:space="preserve">Mr Aldercrest: </w:t>
      </w:r>
      <w:r>
        <w:rPr>
          <w:rFonts w:ascii="Calibri" w:hAnsi="Calibri"/>
          <w:sz w:val="22"/>
        </w:rPr>
        <w:t xml:space="preserve">That's exactly the peace of mind automatic backups are meant to provide, and it only took a few minutes to set up.  </w:t>
      </w:r>
      <w:r>
        <w:rPr>
          <w:rFonts w:ascii="Calibri" w:hAnsi="Calibri"/>
          <w:i/>
          <w:sz w:val="22"/>
        </w:rPr>
        <w:t>Đó chính xác là sự yên tâm mà sao lưu tự động mang lại, và cũng chỉ mất vài phút để thiết lập xong.</w:t>
      </w:r>
    </w:p>
    <w:p>
      <w:pPr>
        <w:spacing w:after="160" w:line="312" w:lineRule="auto"/>
        <w:jc w:val="both"/>
      </w:pPr>
      <w:r>
        <w:rPr>
          <w:rFonts w:ascii="Calibri" w:hAnsi="Calibri"/>
          <w:b/>
          <w:sz w:val="22"/>
        </w:rPr>
        <w:t xml:space="preserve">Ms Lan: </w:t>
      </w:r>
      <w:r>
        <w:rPr>
          <w:rFonts w:ascii="Calibri" w:hAnsi="Calibri"/>
          <w:sz w:val="22"/>
        </w:rPr>
        <w:t xml:space="preserve">I really should have done this years ago instead of putting it off.  </w:t>
      </w:r>
      <w:r>
        <w:rPr>
          <w:rFonts w:ascii="Calibri" w:hAnsi="Calibri"/>
          <w:i/>
          <w:sz w:val="22"/>
        </w:rPr>
        <w:t>Lẽ ra tôi nên làm việc này từ mấy năm trước thay vì cứ trì hoãn mãi.</w:t>
      </w:r>
    </w:p>
    <w:p>
      <w:pPr>
        <w:spacing w:after="160" w:line="312" w:lineRule="auto"/>
        <w:jc w:val="both"/>
      </w:pPr>
      <w:r>
        <w:rPr>
          <w:rFonts w:ascii="Calibri" w:hAnsi="Calibri"/>
          <w:b/>
          <w:sz w:val="22"/>
        </w:rPr>
        <w:t xml:space="preserve">Ms Lan: </w:t>
      </w:r>
      <w:r>
        <w:rPr>
          <w:rFonts w:ascii="Calibri" w:hAnsi="Calibri"/>
          <w:sz w:val="22"/>
        </w:rPr>
        <w:t xml:space="preserve">I'd like to book an appointment for a screen repair sometime this week, whenever you happen to have an opening.  </w:t>
      </w:r>
      <w:r>
        <w:rPr>
          <w:rFonts w:ascii="Calibri" w:hAnsi="Calibri"/>
          <w:i/>
          <w:sz w:val="22"/>
        </w:rPr>
        <w:t>Tôi muốn đặt lịch hẹn sửa màn hình vào khoảng tuần này, bất cứ lúc nào anh có trống ạ.</w:t>
      </w:r>
    </w:p>
    <w:p>
      <w:pPr>
        <w:spacing w:after="160" w:line="312" w:lineRule="auto"/>
        <w:jc w:val="both"/>
      </w:pPr>
      <w:r>
        <w:rPr>
          <w:rFonts w:ascii="Calibri" w:hAnsi="Calibri"/>
          <w:b/>
          <w:sz w:val="22"/>
        </w:rPr>
        <w:t xml:space="preserve">Mr Aldercrest: </w:t>
      </w:r>
      <w:r>
        <w:rPr>
          <w:rFonts w:ascii="Calibri" w:hAnsi="Calibri"/>
          <w:sz w:val="22"/>
        </w:rPr>
        <w:t xml:space="preserve">I have an opening tomorrow around eleven in the morning, would that time work reasonably well for your schedule?  </w:t>
      </w:r>
      <w:r>
        <w:rPr>
          <w:rFonts w:ascii="Calibri" w:hAnsi="Calibri"/>
          <w:i/>
          <w:sz w:val="22"/>
        </w:rPr>
        <w:t>Tôi có một khung giờ trống chiều mai khoảng mười một giờ sáng, giờ đó có hợp với lịch của chị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I'll make sure to drop the phone off right around then.  </w:t>
      </w:r>
      <w:r>
        <w:rPr>
          <w:rFonts w:ascii="Calibri" w:hAnsi="Calibri"/>
          <w:i/>
          <w:sz w:val="22"/>
        </w:rPr>
        <w:t>Giờ đó hoàn toàn ổn, tôi sẽ sắp xếp mang điện thoại đến đúng giờ đó.</w:t>
      </w:r>
    </w:p>
    <w:p>
      <w:pPr>
        <w:spacing w:after="160" w:line="312" w:lineRule="auto"/>
        <w:jc w:val="both"/>
      </w:pPr>
      <w:r>
        <w:rPr>
          <w:rFonts w:ascii="Calibri" w:hAnsi="Calibri"/>
          <w:b/>
          <w:sz w:val="22"/>
        </w:rPr>
        <w:t xml:space="preserve">Ms Lan: </w:t>
      </w:r>
      <w:r>
        <w:rPr>
          <w:rFonts w:ascii="Calibri" w:hAnsi="Calibri"/>
          <w:sz w:val="22"/>
        </w:rPr>
        <w:t xml:space="preserve">Could we possibly push the laptop repair to next week instead, since I actually need it for a presentation this Friday?  </w:t>
      </w:r>
      <w:r>
        <w:rPr>
          <w:rFonts w:ascii="Calibri" w:hAnsi="Calibri"/>
          <w:i/>
          <w:sz w:val="22"/>
        </w:rPr>
        <w:t>Mình có thể dời lịch sửa laptop sang tuần sau không ạ, vì thật ra tôi cần nó cho buổi thuyết trình thứ Sáu này?</w:t>
      </w:r>
    </w:p>
    <w:p>
      <w:pPr>
        <w:spacing w:after="160" w:line="312" w:lineRule="auto"/>
        <w:jc w:val="both"/>
      </w:pPr>
      <w:r>
        <w:rPr>
          <w:rFonts w:ascii="Calibri" w:hAnsi="Calibri"/>
          <w:b/>
          <w:sz w:val="22"/>
        </w:rPr>
        <w:t xml:space="preserve">Mr Aldercrest: </w:t>
      </w:r>
      <w:r>
        <w:rPr>
          <w:rFonts w:ascii="Calibri" w:hAnsi="Calibri"/>
          <w:sz w:val="22"/>
        </w:rPr>
        <w:t xml:space="preserve">Of course, let's schedule it for Monday morning instead, that way you'll still have it ready in time for Friday.  </w:t>
      </w:r>
      <w:r>
        <w:rPr>
          <w:rFonts w:ascii="Calibri" w:hAnsi="Calibri"/>
          <w:i/>
          <w:sz w:val="22"/>
        </w:rPr>
        <w:t>Được chứ, mình đặt lịch vào sáng thứ Hai thay thế, như vậy chị vẫn kịp có máy trước thứ Sáu.</w:t>
      </w:r>
    </w:p>
    <w:p>
      <w:pPr>
        <w:spacing w:after="160" w:line="312" w:lineRule="auto"/>
        <w:jc w:val="both"/>
      </w:pPr>
      <w:r>
        <w:rPr>
          <w:rFonts w:ascii="Calibri" w:hAnsi="Calibri"/>
          <w:b/>
          <w:sz w:val="22"/>
        </w:rPr>
        <w:t xml:space="preserve">Ms Lan: </w:t>
      </w:r>
      <w:r>
        <w:rPr>
          <w:rFonts w:ascii="Calibri" w:hAnsi="Calibri"/>
          <w:sz w:val="22"/>
        </w:rPr>
        <w:t xml:space="preserve">Thank you, that timing works out so much better for me.  </w:t>
      </w:r>
      <w:r>
        <w:rPr>
          <w:rFonts w:ascii="Calibri" w:hAnsi="Calibri"/>
          <w:i/>
          <w:sz w:val="22"/>
        </w:rPr>
        <w:t>Cảm ơn anh, giờ đó hợp với tôi hơn nhiều.</w:t>
      </w:r>
    </w:p>
    <w:p>
      <w:pPr>
        <w:spacing w:after="160" w:line="312" w:lineRule="auto"/>
        <w:jc w:val="both"/>
      </w:pPr>
      <w:r>
        <w:rPr>
          <w:rFonts w:ascii="Calibri" w:hAnsi="Calibri"/>
          <w:b/>
          <w:sz w:val="22"/>
        </w:rPr>
        <w:t xml:space="preserve">Ms Lan: </w:t>
      </w:r>
      <w:r>
        <w:rPr>
          <w:rFonts w:ascii="Calibri" w:hAnsi="Calibri"/>
          <w:sz w:val="22"/>
        </w:rPr>
        <w:t xml:space="preserve">What's the soonest appointment you could offer for a battery replacement, since my phone keeps shutting off unexpectedly?  </w:t>
      </w:r>
      <w:r>
        <w:rPr>
          <w:rFonts w:ascii="Calibri" w:hAnsi="Calibri"/>
          <w:i/>
          <w:sz w:val="22"/>
        </w:rPr>
        <w:t>Lịch sớm nhất anh có thể sắp xếp cho việc thay pin là lúc nào ạ, vì điện thoại tôi cứ tự tắt bất ngờ?</w:t>
      </w:r>
    </w:p>
    <w:p>
      <w:pPr>
        <w:spacing w:after="160" w:line="312" w:lineRule="auto"/>
        <w:jc w:val="both"/>
      </w:pPr>
      <w:r>
        <w:rPr>
          <w:rFonts w:ascii="Calibri" w:hAnsi="Calibri"/>
          <w:b/>
          <w:sz w:val="22"/>
        </w:rPr>
        <w:t xml:space="preserve">Mr Aldercrest: </w:t>
      </w:r>
      <w:r>
        <w:rPr>
          <w:rFonts w:ascii="Calibri" w:hAnsi="Calibri"/>
          <w:sz w:val="22"/>
        </w:rPr>
        <w:t xml:space="preserve">I can actually fit you in later this afternoon if you're able to come back around four o'clock today.  </w:t>
      </w:r>
      <w:r>
        <w:rPr>
          <w:rFonts w:ascii="Calibri" w:hAnsi="Calibri"/>
          <w:i/>
          <w:sz w:val="22"/>
        </w:rPr>
        <w:t>Tôi thật ra có thể sắp xếp cho chị chiều nay nếu chị quay lại được khoảng bốn giờ.</w:t>
      </w:r>
    </w:p>
    <w:p>
      <w:pPr>
        <w:spacing w:after="160" w:line="312" w:lineRule="auto"/>
        <w:jc w:val="both"/>
      </w:pPr>
      <w:r>
        <w:rPr>
          <w:rFonts w:ascii="Calibri" w:hAnsi="Calibri"/>
          <w:b/>
          <w:sz w:val="22"/>
        </w:rPr>
        <w:t xml:space="preserve">Ms Lan: </w:t>
      </w:r>
      <w:r>
        <w:rPr>
          <w:rFonts w:ascii="Calibri" w:hAnsi="Calibri"/>
          <w:sz w:val="22"/>
        </w:rPr>
        <w:t xml:space="preserve">I'll be back by four then, thank you for squeezing me in so quickly.  </w:t>
      </w:r>
      <w:r>
        <w:rPr>
          <w:rFonts w:ascii="Calibri" w:hAnsi="Calibri"/>
          <w:i/>
          <w:sz w:val="22"/>
        </w:rPr>
        <w:t>Vậy tôi sẽ quay lại trước bốn giờ, cảm ơn anh đã sắp xếp nhanh như vậy cho tôi.</w:t>
      </w:r>
    </w:p>
    <w:p>
      <w:pPr>
        <w:spacing w:after="160" w:line="312" w:lineRule="auto"/>
        <w:jc w:val="both"/>
      </w:pPr>
      <w:r>
        <w:rPr>
          <w:rFonts w:ascii="Calibri" w:hAnsi="Calibri"/>
          <w:b/>
          <w:sz w:val="22"/>
        </w:rPr>
        <w:t xml:space="preserve">Ms Lan: </w:t>
      </w:r>
      <w:r>
        <w:rPr>
          <w:rFonts w:ascii="Calibri" w:hAnsi="Calibri"/>
          <w:sz w:val="22"/>
        </w:rPr>
        <w:t xml:space="preserve">Do I need to make an appointment in advance, or can I just walk in whenever I happen to be free?  </w:t>
      </w:r>
      <w:r>
        <w:rPr>
          <w:rFonts w:ascii="Calibri" w:hAnsi="Calibri"/>
          <w:i/>
          <w:sz w:val="22"/>
        </w:rPr>
        <w:t>Tôi có cần đặt lịch trước không ạ, hay cứ ghé qua bất cứ khi nào tôi rảnh cũng được?</w:t>
      </w:r>
    </w:p>
    <w:p>
      <w:pPr>
        <w:spacing w:after="160" w:line="312" w:lineRule="auto"/>
        <w:jc w:val="both"/>
      </w:pPr>
      <w:r>
        <w:rPr>
          <w:rFonts w:ascii="Calibri" w:hAnsi="Calibri"/>
          <w:b/>
          <w:sz w:val="22"/>
        </w:rPr>
        <w:t xml:space="preserve">Mr Aldercrest: </w:t>
      </w:r>
      <w:r>
        <w:rPr>
          <w:rFonts w:ascii="Calibri" w:hAnsi="Calibri"/>
          <w:sz w:val="22"/>
        </w:rPr>
        <w:t xml:space="preserve">Walk-ins are always welcome, though booking ahead does guarantee you won't have to wait around for very long.  </w:t>
      </w:r>
      <w:r>
        <w:rPr>
          <w:rFonts w:ascii="Calibri" w:hAnsi="Calibri"/>
          <w:i/>
          <w:sz w:val="22"/>
        </w:rPr>
        <w:t>Khách ghé không hẹn trước lúc nào cũng được chào đón, dù đặt lịch trước đảm bảo chị sẽ không phải chờ lâu.</w:t>
      </w:r>
    </w:p>
    <w:p>
      <w:pPr>
        <w:spacing w:after="160" w:line="312" w:lineRule="auto"/>
        <w:jc w:val="both"/>
      </w:pPr>
      <w:r>
        <w:rPr>
          <w:rFonts w:ascii="Calibri" w:hAnsi="Calibri"/>
          <w:b/>
          <w:sz w:val="22"/>
        </w:rPr>
        <w:t xml:space="preserve">Ms Lan: </w:t>
      </w:r>
      <w:r>
        <w:rPr>
          <w:rFonts w:ascii="Calibri" w:hAnsi="Calibri"/>
          <w:sz w:val="22"/>
        </w:rPr>
        <w:t xml:space="preserve">I'll try to call ahead next time just to be safe.  </w:t>
      </w:r>
      <w:r>
        <w:rPr>
          <w:rFonts w:ascii="Calibri" w:hAnsi="Calibri"/>
          <w:i/>
          <w:sz w:val="22"/>
        </w:rPr>
        <w:t>Lần sau tôi sẽ gọi trước cho chắc.</w:t>
      </w:r>
    </w:p>
    <w:p>
      <w:pPr>
        <w:spacing w:after="160" w:line="312" w:lineRule="auto"/>
        <w:jc w:val="both"/>
      </w:pPr>
      <w:r>
        <w:rPr>
          <w:rFonts w:ascii="Calibri" w:hAnsi="Calibri"/>
          <w:b/>
          <w:sz w:val="22"/>
        </w:rPr>
        <w:t xml:space="preserve">Ms Lan: </w:t>
      </w:r>
      <w:r>
        <w:rPr>
          <w:rFonts w:ascii="Calibri" w:hAnsi="Calibri"/>
          <w:sz w:val="22"/>
        </w:rPr>
        <w:t xml:space="preserve">How long should I plan to leave my laptop here for this particular keyboard repair you mentioned earlier?  </w:t>
      </w:r>
      <w:r>
        <w:rPr>
          <w:rFonts w:ascii="Calibri" w:hAnsi="Calibri"/>
          <w:i/>
          <w:sz w:val="22"/>
        </w:rPr>
        <w:t>Tôi nên để laptop ở đây khoảng bao lâu cho lần sửa bàn phím mà anh vừa nhắc đến ạ?</w:t>
      </w:r>
    </w:p>
    <w:p>
      <w:pPr>
        <w:spacing w:after="160" w:line="312" w:lineRule="auto"/>
        <w:jc w:val="both"/>
      </w:pPr>
      <w:r>
        <w:rPr>
          <w:rFonts w:ascii="Calibri" w:hAnsi="Calibri"/>
          <w:b/>
          <w:sz w:val="22"/>
        </w:rPr>
        <w:t xml:space="preserve">Mr Aldercrest: </w:t>
      </w:r>
      <w:r>
        <w:rPr>
          <w:rFonts w:ascii="Calibri" w:hAnsi="Calibri"/>
          <w:sz w:val="22"/>
        </w:rPr>
        <w:t xml:space="preserve">This repair typically takes about two full days, mostly because we need to order the replacement keyboard part first.  </w:t>
      </w:r>
      <w:r>
        <w:rPr>
          <w:rFonts w:ascii="Calibri" w:hAnsi="Calibri"/>
          <w:i/>
          <w:sz w:val="22"/>
        </w:rPr>
        <w:t>Lần sửa này thường mất khoảng hai ngày trọn vẹn, chủ yếu vì chúng tôi cần đặt riêng bàn phím thay thế trước.</w:t>
      </w:r>
    </w:p>
    <w:p>
      <w:pPr>
        <w:spacing w:after="160" w:line="312" w:lineRule="auto"/>
        <w:jc w:val="both"/>
      </w:pPr>
      <w:r>
        <w:rPr>
          <w:rFonts w:ascii="Calibri" w:hAnsi="Calibri"/>
          <w:b/>
          <w:sz w:val="22"/>
        </w:rPr>
        <w:t xml:space="preserve">Ms Lan: </w:t>
      </w:r>
      <w:r>
        <w:rPr>
          <w:rFonts w:ascii="Calibri" w:hAnsi="Calibri"/>
          <w:sz w:val="22"/>
        </w:rPr>
        <w:t xml:space="preserve">That's fine, I have an older backup laptop I can use in the meantime.  </w:t>
      </w:r>
      <w:r>
        <w:rPr>
          <w:rFonts w:ascii="Calibri" w:hAnsi="Calibri"/>
          <w:i/>
          <w:sz w:val="22"/>
        </w:rPr>
        <w:t>Không sao, tôi có sẵn một chiếc laptop dự phòng cũ để dùng tạm trong lúc đó.</w:t>
      </w:r>
    </w:p>
    <w:p>
      <w:pPr>
        <w:spacing w:after="160" w:line="312" w:lineRule="auto"/>
        <w:jc w:val="both"/>
      </w:pPr>
      <w:r>
        <w:rPr>
          <w:rFonts w:ascii="Calibri" w:hAnsi="Calibri"/>
          <w:b/>
          <w:sz w:val="22"/>
        </w:rPr>
        <w:t xml:space="preserve">Ms Lan: </w:t>
      </w:r>
      <w:r>
        <w:rPr>
          <w:rFonts w:ascii="Calibri" w:hAnsi="Calibri"/>
          <w:sz w:val="22"/>
        </w:rPr>
        <w:t xml:space="preserve">Can I reschedule my appointment for the router setup to a different day, since something unexpected came up at work?  </w:t>
      </w:r>
      <w:r>
        <w:rPr>
          <w:rFonts w:ascii="Calibri" w:hAnsi="Calibri"/>
          <w:i/>
          <w:sz w:val="22"/>
        </w:rPr>
        <w:t>Tôi có thể đổi lịch hẹn lắp router sang ngày khác không ạ, vì có việc đột xuất ở công ty rồi?</w:t>
      </w:r>
    </w:p>
    <w:p>
      <w:pPr>
        <w:spacing w:after="160" w:line="312" w:lineRule="auto"/>
        <w:jc w:val="both"/>
      </w:pPr>
      <w:r>
        <w:rPr>
          <w:rFonts w:ascii="Calibri" w:hAnsi="Calibri"/>
          <w:b/>
          <w:sz w:val="22"/>
        </w:rPr>
        <w:t xml:space="preserve">Mr Aldercrest: </w:t>
      </w:r>
      <w:r>
        <w:rPr>
          <w:rFonts w:ascii="Calibri" w:hAnsi="Calibri"/>
          <w:sz w:val="22"/>
        </w:rPr>
        <w:t xml:space="preserve">No problem at all, just let me know which day works better and I'll update it in our system right away.  </w:t>
      </w:r>
      <w:r>
        <w:rPr>
          <w:rFonts w:ascii="Calibri" w:hAnsi="Calibri"/>
          <w:i/>
          <w:sz w:val="22"/>
        </w:rPr>
        <w:t>Không vấn đề gì cả, chị chỉ cần cho tôi biết ngày nào hợp hơn, tôi sẽ cập nhật ngay trong hệ thống.</w:t>
      </w:r>
    </w:p>
    <w:p>
      <w:pPr>
        <w:spacing w:after="160" w:line="312" w:lineRule="auto"/>
        <w:jc w:val="both"/>
      </w:pPr>
      <w:r>
        <w:rPr>
          <w:rFonts w:ascii="Calibri" w:hAnsi="Calibri"/>
          <w:b/>
          <w:sz w:val="22"/>
        </w:rPr>
        <w:t xml:space="preserve">Ms Lan: </w:t>
      </w:r>
      <w:r>
        <w:rPr>
          <w:rFonts w:ascii="Calibri" w:hAnsi="Calibri"/>
          <w:sz w:val="22"/>
        </w:rPr>
        <w:t xml:space="preserve">Would sometime next Wednesday afternoon work instead of tomorrow?  </w:t>
      </w:r>
      <w:r>
        <w:rPr>
          <w:rFonts w:ascii="Calibri" w:hAnsi="Calibri"/>
          <w:i/>
          <w:sz w:val="22"/>
        </w:rPr>
        <w:t>Vậy chiều thứ Tư tuần sau thay vì mai được không ạ?</w:t>
      </w:r>
    </w:p>
    <w:p>
      <w:pPr>
        <w:spacing w:after="160" w:line="312" w:lineRule="auto"/>
        <w:jc w:val="both"/>
      </w:pPr>
      <w:r>
        <w:rPr>
          <w:rFonts w:ascii="Calibri" w:hAnsi="Calibri"/>
          <w:b/>
          <w:sz w:val="22"/>
        </w:rPr>
        <w:t xml:space="preserve">Ms Lan: </w:t>
      </w:r>
      <w:r>
        <w:rPr>
          <w:rFonts w:ascii="Calibri" w:hAnsi="Calibri"/>
          <w:sz w:val="22"/>
        </w:rPr>
        <w:t xml:space="preserve">Thank you for fitting me in so quickly today, I really appreciated not having to wait around for days beforehand.  </w:t>
      </w:r>
      <w:r>
        <w:rPr>
          <w:rFonts w:ascii="Calibri" w:hAnsi="Calibri"/>
          <w:i/>
          <w:sz w:val="22"/>
        </w:rPr>
        <w:t>Cảm ơn anh đã sắp xếp cho tôi nhanh như vậy hôm nay, tôi thật sự cảm kích vì không phải chờ nhiều ngày trước đó.</w:t>
      </w:r>
    </w:p>
    <w:p>
      <w:pPr>
        <w:spacing w:after="160" w:line="312" w:lineRule="auto"/>
        <w:jc w:val="both"/>
      </w:pPr>
      <w:r>
        <w:rPr>
          <w:rFonts w:ascii="Calibri" w:hAnsi="Calibri"/>
          <w:b/>
          <w:sz w:val="22"/>
        </w:rPr>
        <w:t xml:space="preserve">Mr Aldercrest: </w:t>
      </w:r>
      <w:r>
        <w:rPr>
          <w:rFonts w:ascii="Calibri" w:hAnsi="Calibri"/>
          <w:sz w:val="22"/>
        </w:rPr>
        <w:t xml:space="preserve">It's genuinely no trouble at all, I always try to prioritize urgent repairs whenever I possibly can.  </w:t>
      </w:r>
      <w:r>
        <w:rPr>
          <w:rFonts w:ascii="Calibri" w:hAnsi="Calibri"/>
          <w:i/>
          <w:sz w:val="22"/>
        </w:rPr>
        <w:t>Thật sự không có gì phiền cả, tôi luôn cố ưu tiên những ca sửa gấp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That kind of flexibility is exactly why I keep coming back to this particular shop.  </w:t>
      </w:r>
      <w:r>
        <w:rPr>
          <w:rFonts w:ascii="Calibri" w:hAnsi="Calibri"/>
          <w:i/>
          <w:sz w:val="22"/>
        </w:rPr>
        <w:t>Sự linh hoạt đó chính là lý do tôi cứ quay lại đúng cửa hàng này mãi.</w:t>
      </w:r>
    </w:p>
    <w:p>
      <w:pPr>
        <w:spacing w:after="160" w:line="312" w:lineRule="auto"/>
        <w:jc w:val="both"/>
      </w:pPr>
      <w:r>
        <w:rPr>
          <w:rFonts w:ascii="Calibri" w:hAnsi="Calibri"/>
          <w:b/>
          <w:sz w:val="22"/>
        </w:rPr>
        <w:t xml:space="preserve">Ms Lan: </w:t>
      </w:r>
      <w:r>
        <w:rPr>
          <w:rFonts w:ascii="Calibri" w:hAnsi="Calibri"/>
          <w:sz w:val="22"/>
        </w:rPr>
        <w:t xml:space="preserve">How would you like me to pay for today's repair, by card, or would cash be easier for you overall?  </w:t>
      </w:r>
      <w:r>
        <w:rPr>
          <w:rFonts w:ascii="Calibri" w:hAnsi="Calibri"/>
          <w:i/>
          <w:sz w:val="22"/>
        </w:rPr>
        <w:t>Anh muốn tôi thanh toán hôm nay bằng cách nào ạ, qua thẻ, hay tiền mặt sẽ tiện hơn cho anh?</w:t>
      </w:r>
    </w:p>
    <w:p>
      <w:pPr>
        <w:spacing w:after="160" w:line="312" w:lineRule="auto"/>
        <w:jc w:val="both"/>
      </w:pPr>
      <w:r>
        <w:rPr>
          <w:rFonts w:ascii="Calibri" w:hAnsi="Calibri"/>
          <w:b/>
          <w:sz w:val="22"/>
        </w:rPr>
        <w:t xml:space="preserve">Mr Aldercrest: </w:t>
      </w:r>
      <w:r>
        <w:rPr>
          <w:rFonts w:ascii="Calibri" w:hAnsi="Calibri"/>
          <w:sz w:val="22"/>
        </w:rPr>
        <w:t xml:space="preserve">Either option works completely fine for me, though card payments are slightly faster since I process them directly through my phone.  </w:t>
      </w:r>
      <w:r>
        <w:rPr>
          <w:rFonts w:ascii="Calibri" w:hAnsi="Calibri"/>
          <w:i/>
          <w:sz w:val="22"/>
        </w:rPr>
        <w:t>Cả hai cách đều hoàn toàn ổn với tôi, dù thanh toán qua thẻ hơi nhanh hơn vì tôi xử lý trực tiếp ngay trên điện thoại.</w:t>
      </w:r>
    </w:p>
    <w:p>
      <w:pPr>
        <w:spacing w:after="160" w:line="312" w:lineRule="auto"/>
        <w:jc w:val="both"/>
      </w:pPr>
      <w:r>
        <w:rPr>
          <w:rFonts w:ascii="Calibri" w:hAnsi="Calibri"/>
          <w:b/>
          <w:sz w:val="22"/>
        </w:rPr>
        <w:t xml:space="preserve">Ms Lan: </w:t>
      </w:r>
      <w:r>
        <w:rPr>
          <w:rFonts w:ascii="Calibri" w:hAnsi="Calibri"/>
          <w:sz w:val="22"/>
        </w:rPr>
        <w:t xml:space="preserve">Let's go with card then, I honestly didn't bring much cash with me today.  </w:t>
      </w:r>
      <w:r>
        <w:rPr>
          <w:rFonts w:ascii="Calibri" w:hAnsi="Calibri"/>
          <w:i/>
          <w:sz w:val="22"/>
        </w:rPr>
        <w:t>Vậy mình trả bằng thẻ đi, hôm nay tôi thật sự không mang theo nhiều tiền mặt lắm.</w:t>
      </w:r>
    </w:p>
    <w:p>
      <w:pPr>
        <w:spacing w:after="160" w:line="312" w:lineRule="auto"/>
        <w:jc w:val="both"/>
      </w:pPr>
      <w:r>
        <w:rPr>
          <w:rFonts w:ascii="Calibri" w:hAnsi="Calibri"/>
          <w:b/>
          <w:sz w:val="22"/>
        </w:rPr>
        <w:t xml:space="preserve">Ms Lan: </w:t>
      </w:r>
      <w:r>
        <w:rPr>
          <w:rFonts w:ascii="Calibri" w:hAnsi="Calibri"/>
          <w:sz w:val="22"/>
        </w:rPr>
        <w:t xml:space="preserve">I only have cash on me right now, would that still be acceptable for covering today's full repair cost?  </w:t>
      </w:r>
      <w:r>
        <w:rPr>
          <w:rFonts w:ascii="Calibri" w:hAnsi="Calibri"/>
          <w:i/>
          <w:sz w:val="22"/>
        </w:rPr>
        <w:t>Tôi chỉ có tiền mặt bên người lúc này thôi, điều đó có vẫn được chấp nhận để thanh toán đủ chi phí sửa hôm nay không ạ?</w:t>
      </w:r>
    </w:p>
    <w:p>
      <w:pPr>
        <w:spacing w:after="160" w:line="312" w:lineRule="auto"/>
        <w:jc w:val="both"/>
      </w:pPr>
      <w:r>
        <w:rPr>
          <w:rFonts w:ascii="Calibri" w:hAnsi="Calibri"/>
          <w:b/>
          <w:sz w:val="22"/>
        </w:rPr>
        <w:t xml:space="preserve">Mr Aldercrest: </w:t>
      </w:r>
      <w:r>
        <w:rPr>
          <w:rFonts w:ascii="Calibri" w:hAnsi="Calibri"/>
          <w:sz w:val="22"/>
        </w:rPr>
        <w:t xml:space="preserve">Cash works perfectly fine with me, let me just print out a proper receipt once you've handed over the exact amount.  </w:t>
      </w:r>
      <w:r>
        <w:rPr>
          <w:rFonts w:ascii="Calibri" w:hAnsi="Calibri"/>
          <w:i/>
          <w:sz w:val="22"/>
        </w:rPr>
        <w:t>Tiền mặt hoàn toàn ổn với tôi, để tôi in sẵn một hóa đơn đàng hoàng ngay sau khi chị đưa đúng số tiền.</w:t>
      </w:r>
    </w:p>
    <w:p>
      <w:pPr>
        <w:spacing w:after="160" w:line="312" w:lineRule="auto"/>
        <w:jc w:val="both"/>
      </w:pPr>
      <w:r>
        <w:rPr>
          <w:rFonts w:ascii="Calibri" w:hAnsi="Calibri"/>
          <w:b/>
          <w:sz w:val="22"/>
        </w:rPr>
        <w:t xml:space="preserve">Ms Lan: </w:t>
      </w:r>
      <w:r>
        <w:rPr>
          <w:rFonts w:ascii="Calibri" w:hAnsi="Calibri"/>
          <w:sz w:val="22"/>
        </w:rPr>
        <w:t xml:space="preserve">Here's the full amount then, thank you for being flexible about the payment method.  </w:t>
      </w:r>
      <w:r>
        <w:rPr>
          <w:rFonts w:ascii="Calibri" w:hAnsi="Calibri"/>
          <w:i/>
          <w:sz w:val="22"/>
        </w:rPr>
        <w:t>Đây là đủ số tiền, cảm ơn anh đã linh hoạt về cách thanh toán.</w:t>
      </w:r>
    </w:p>
    <w:p>
      <w:pPr>
        <w:spacing w:after="160" w:line="312" w:lineRule="auto"/>
        <w:jc w:val="both"/>
      </w:pPr>
      <w:r>
        <w:rPr>
          <w:rFonts w:ascii="Calibri" w:hAnsi="Calibri"/>
          <w:b/>
          <w:sz w:val="22"/>
        </w:rPr>
        <w:t xml:space="preserve">Ms Lan: </w:t>
      </w:r>
      <w:r>
        <w:rPr>
          <w:rFonts w:ascii="Calibri" w:hAnsi="Calibri"/>
          <w:sz w:val="22"/>
        </w:rPr>
        <w:t xml:space="preserve">Could I please get a detailed receipt for this repair, since I might need it later for an insurance claim?  </w:t>
      </w:r>
      <w:r>
        <w:rPr>
          <w:rFonts w:ascii="Calibri" w:hAnsi="Calibri"/>
          <w:i/>
          <w:sz w:val="22"/>
        </w:rPr>
        <w:t>Tôi có thể xin một hóa đơn chi tiết cho lần sửa này không ạ, vì có thể tôi cần nó sau này cho hồ sơ bảo hiểm?</w:t>
      </w:r>
    </w:p>
    <w:p>
      <w:pPr>
        <w:spacing w:after="160" w:line="312" w:lineRule="auto"/>
        <w:jc w:val="both"/>
      </w:pPr>
      <w:r>
        <w:rPr>
          <w:rFonts w:ascii="Calibri" w:hAnsi="Calibri"/>
          <w:b/>
          <w:sz w:val="22"/>
        </w:rPr>
        <w:t xml:space="preserve">Mr Aldercrest: </w:t>
      </w:r>
      <w:r>
        <w:rPr>
          <w:rFonts w:ascii="Calibri" w:hAnsi="Calibri"/>
          <w:sz w:val="22"/>
        </w:rPr>
        <w:t xml:space="preserve">Of course, I'll list the parts and labor separately, that's usually exactly what insurance companies ask to see.  </w:t>
      </w:r>
      <w:r>
        <w:rPr>
          <w:rFonts w:ascii="Calibri" w:hAnsi="Calibri"/>
          <w:i/>
          <w:sz w:val="22"/>
        </w:rPr>
        <w:t>Được chứ, tôi sẽ liệt kê riêng phần vật tư và công sửa, đó thường đúng là những gì công ty bảo hiểm yêu cầu.</w:t>
      </w:r>
    </w:p>
    <w:p>
      <w:pPr>
        <w:spacing w:after="160" w:line="312" w:lineRule="auto"/>
        <w:jc w:val="both"/>
      </w:pPr>
      <w:r>
        <w:rPr>
          <w:rFonts w:ascii="Calibri" w:hAnsi="Calibri"/>
          <w:b/>
          <w:sz w:val="22"/>
        </w:rPr>
        <w:t xml:space="preserve">Ms Lan: </w:t>
      </w:r>
      <w:r>
        <w:rPr>
          <w:rFonts w:ascii="Calibri" w:hAnsi="Calibri"/>
          <w:sz w:val="22"/>
        </w:rPr>
        <w:t xml:space="preserve">Thank you, I imagine that extra detail will save me a lot of back-and-forth with the insurance company.  </w:t>
      </w:r>
      <w:r>
        <w:rPr>
          <w:rFonts w:ascii="Calibri" w:hAnsi="Calibri"/>
          <w:i/>
          <w:sz w:val="22"/>
        </w:rPr>
        <w:t>Cảm ơn anh, tôi nghĩ thông tin chi tiết đó sẽ giúp tôi đỡ phải qua lại nhiều lần với bên bảo hiểm.</w:t>
      </w:r>
    </w:p>
    <w:p>
      <w:pPr>
        <w:spacing w:after="160" w:line="312" w:lineRule="auto"/>
        <w:jc w:val="both"/>
      </w:pPr>
      <w:r>
        <w:rPr>
          <w:rFonts w:ascii="Calibri" w:hAnsi="Calibri"/>
          <w:b/>
          <w:sz w:val="22"/>
        </w:rPr>
        <w:t xml:space="preserve">Ms Lan: </w:t>
      </w:r>
      <w:r>
        <w:rPr>
          <w:rFonts w:ascii="Calibri" w:hAnsi="Calibri"/>
          <w:sz w:val="22"/>
        </w:rPr>
        <w:t xml:space="preserve">Do you accept mobile payment apps as well, or do you mainly prefer card and cash for most transactions?  </w:t>
      </w:r>
      <w:r>
        <w:rPr>
          <w:rFonts w:ascii="Calibri" w:hAnsi="Calibri"/>
          <w:i/>
          <w:sz w:val="22"/>
        </w:rPr>
        <w:t>Anh có nhận thanh toán qua ứng dụng di động không ạ, hay anh chủ yếu thích nhận thẻ và tiền mặt cho hầu hết giao dịch?</w:t>
      </w:r>
    </w:p>
    <w:p>
      <w:pPr>
        <w:spacing w:after="160" w:line="312" w:lineRule="auto"/>
        <w:jc w:val="both"/>
      </w:pPr>
      <w:r>
        <w:rPr>
          <w:rFonts w:ascii="Calibri" w:hAnsi="Calibri"/>
          <w:b/>
          <w:sz w:val="22"/>
        </w:rPr>
        <w:t xml:space="preserve">Mr Aldercrest: </w:t>
      </w:r>
      <w:r>
        <w:rPr>
          <w:rFonts w:ascii="Calibri" w:hAnsi="Calibri"/>
          <w:sz w:val="22"/>
        </w:rPr>
        <w:t xml:space="preserve">I accept a couple of popular mobile payment apps too, whichever one happens to be most convenient for you right now.  </w:t>
      </w:r>
      <w:r>
        <w:rPr>
          <w:rFonts w:ascii="Calibri" w:hAnsi="Calibri"/>
          <w:i/>
          <w:sz w:val="22"/>
        </w:rPr>
        <w:t>Tôi cũng nhận vài ứng dụng thanh toán di động phổ biến, bất cứ loại nào tiện nhất cho chị lúc này.</w:t>
      </w:r>
    </w:p>
    <w:p>
      <w:pPr>
        <w:spacing w:after="160" w:line="312" w:lineRule="auto"/>
        <w:jc w:val="both"/>
      </w:pPr>
      <w:r>
        <w:rPr>
          <w:rFonts w:ascii="Calibri" w:hAnsi="Calibri"/>
          <w:b/>
          <w:sz w:val="22"/>
        </w:rPr>
        <w:t xml:space="preserve">Ms Lan: </w:t>
      </w:r>
      <w:r>
        <w:rPr>
          <w:rFonts w:ascii="Calibri" w:hAnsi="Calibri"/>
          <w:sz w:val="22"/>
        </w:rPr>
        <w:t xml:space="preserve">That's great, I'll just transfer the full amount directly from my phone then.  </w:t>
      </w:r>
      <w:r>
        <w:rPr>
          <w:rFonts w:ascii="Calibri" w:hAnsi="Calibri"/>
          <w:i/>
          <w:sz w:val="22"/>
        </w:rPr>
        <w:t>Vậy tốt quá, để tôi chuyển thẳng đủ số tiền ngay từ điện thoại.</w:t>
      </w:r>
    </w:p>
    <w:p>
      <w:pPr>
        <w:spacing w:after="160" w:line="312" w:lineRule="auto"/>
        <w:jc w:val="both"/>
      </w:pPr>
      <w:r>
        <w:rPr>
          <w:rFonts w:ascii="Calibri" w:hAnsi="Calibri"/>
          <w:b/>
          <w:sz w:val="22"/>
        </w:rPr>
        <w:t xml:space="preserve">Ms Lan: </w:t>
      </w:r>
      <w:r>
        <w:rPr>
          <w:rFonts w:ascii="Calibri" w:hAnsi="Calibri"/>
          <w:sz w:val="22"/>
        </w:rPr>
        <w:t xml:space="preserve">Is it possible to split today's payment, paying half now and the rest once my next paycheck arrives?  </w:t>
      </w:r>
      <w:r>
        <w:rPr>
          <w:rFonts w:ascii="Calibri" w:hAnsi="Calibri"/>
          <w:i/>
          <w:sz w:val="22"/>
        </w:rPr>
        <w:t>Có thể chia nhỏ khoản thanh toán hôm nay không ạ, trả một nửa bây giờ và phần còn lại sau khi tôi nhận lương kỳ tới?</w:t>
      </w:r>
    </w:p>
    <w:p>
      <w:pPr>
        <w:spacing w:after="160" w:line="312" w:lineRule="auto"/>
        <w:jc w:val="both"/>
      </w:pPr>
      <w:r>
        <w:rPr>
          <w:rFonts w:ascii="Calibri" w:hAnsi="Calibri"/>
          <w:b/>
          <w:sz w:val="22"/>
        </w:rPr>
        <w:t xml:space="preserve">Mr Aldercrest: </w:t>
      </w:r>
      <w:r>
        <w:rPr>
          <w:rFonts w:ascii="Calibri" w:hAnsi="Calibri"/>
          <w:sz w:val="22"/>
        </w:rPr>
        <w:t xml:space="preserve">That works for me, just send me a quick message once the second half is ready and I'll mark it as paid.  </w:t>
      </w:r>
      <w:r>
        <w:rPr>
          <w:rFonts w:ascii="Calibri" w:hAnsi="Calibri"/>
          <w:i/>
          <w:sz w:val="22"/>
        </w:rPr>
        <w:t>Vậy cũng được, khi nào chuẩn bị xong nửa còn lại thì nhắn tôi một tiếng, tôi sẽ đánh dấu là đã thanh toán.</w:t>
      </w:r>
    </w:p>
    <w:p>
      <w:pPr>
        <w:spacing w:after="160" w:line="312" w:lineRule="auto"/>
        <w:jc w:val="both"/>
      </w:pPr>
      <w:r>
        <w:rPr>
          <w:rFonts w:ascii="Calibri" w:hAnsi="Calibri"/>
          <w:b/>
          <w:sz w:val="22"/>
        </w:rPr>
        <w:t xml:space="preserve">Ms Lan: </w:t>
      </w:r>
      <w:r>
        <w:rPr>
          <w:rFonts w:ascii="Calibri" w:hAnsi="Calibri"/>
          <w:sz w:val="22"/>
        </w:rPr>
        <w:t xml:space="preserve">I'll have the rest ready for you by the end of next week.  </w:t>
      </w:r>
      <w:r>
        <w:rPr>
          <w:rFonts w:ascii="Calibri" w:hAnsi="Calibri"/>
          <w:i/>
          <w:sz w:val="22"/>
        </w:rPr>
        <w:t>Tôi sẽ chuẩn bị sẵn phần còn lại cho anh trước cuối tuần sau.</w:t>
      </w:r>
    </w:p>
    <w:p>
      <w:pPr>
        <w:spacing w:after="160" w:line="312" w:lineRule="auto"/>
        <w:jc w:val="both"/>
      </w:pPr>
      <w:r>
        <w:rPr>
          <w:rFonts w:ascii="Calibri" w:hAnsi="Calibri"/>
          <w:b/>
          <w:sz w:val="22"/>
        </w:rPr>
        <w:t xml:space="preserve">Ms Lan: </w:t>
      </w:r>
      <w:r>
        <w:rPr>
          <w:rFonts w:ascii="Calibri" w:hAnsi="Calibri"/>
          <w:sz w:val="22"/>
        </w:rPr>
        <w:t xml:space="preserve">I noticed the final bill is a bit different from the estimate you gave me over the phone yesterday.  </w:t>
      </w:r>
      <w:r>
        <w:rPr>
          <w:rFonts w:ascii="Calibri" w:hAnsi="Calibri"/>
          <w:i/>
          <w:sz w:val="22"/>
        </w:rPr>
        <w:t>Tôi để ý thấy hóa đơn cuối cùng có hơi khác so với bản báo giá anh cho tôi qua điện thoại hôm qua.</w:t>
      </w:r>
    </w:p>
    <w:p>
      <w:pPr>
        <w:spacing w:after="160" w:line="312" w:lineRule="auto"/>
        <w:jc w:val="both"/>
      </w:pPr>
      <w:r>
        <w:rPr>
          <w:rFonts w:ascii="Calibri" w:hAnsi="Calibri"/>
          <w:b/>
          <w:sz w:val="22"/>
        </w:rPr>
        <w:t xml:space="preserve">Mr Aldercrest: </w:t>
      </w:r>
      <w:r>
        <w:rPr>
          <w:rFonts w:ascii="Calibri" w:hAnsi="Calibri"/>
          <w:sz w:val="22"/>
        </w:rPr>
        <w:t xml:space="preserve">That's because the diagnostic fee was waived this time, since you ended up booking two separate repairs on the same visit.  </w:t>
      </w:r>
      <w:r>
        <w:rPr>
          <w:rFonts w:ascii="Calibri" w:hAnsi="Calibri"/>
          <w:i/>
          <w:sz w:val="22"/>
        </w:rPr>
        <w:t>Đó là vì phí kiểm tra ban đầu đã được miễn lần này, do chị đặt luôn hai lần sửa riêng biệt trong cùng một lần ghé.</w:t>
      </w:r>
    </w:p>
    <w:p>
      <w:pPr>
        <w:spacing w:after="160" w:line="312" w:lineRule="auto"/>
        <w:jc w:val="both"/>
      </w:pPr>
      <w:r>
        <w:rPr>
          <w:rFonts w:ascii="Calibri" w:hAnsi="Calibri"/>
          <w:b/>
          <w:sz w:val="22"/>
        </w:rPr>
        <w:t xml:space="preserve">Ms Lan: </w:t>
      </w:r>
      <w:r>
        <w:rPr>
          <w:rFonts w:ascii="Calibri" w:hAnsi="Calibri"/>
          <w:sz w:val="22"/>
        </w:rPr>
        <w:t xml:space="preserve">That explains why the total came out lower than I was expecting, thank you for clarifying.  </w:t>
      </w:r>
      <w:r>
        <w:rPr>
          <w:rFonts w:ascii="Calibri" w:hAnsi="Calibri"/>
          <w:i/>
          <w:sz w:val="22"/>
        </w:rPr>
        <w:t>Vậy thì giải thích được tại sao tổng tiền thấp hơn tôi nghĩ, cảm ơn anh đã giải thích rõ.</w:t>
      </w:r>
    </w:p>
    <w:p>
      <w:pPr>
        <w:spacing w:after="160" w:line="312" w:lineRule="auto"/>
        <w:jc w:val="both"/>
      </w:pPr>
      <w:r>
        <w:rPr>
          <w:rFonts w:ascii="Calibri" w:hAnsi="Calibri"/>
          <w:b/>
          <w:sz w:val="22"/>
        </w:rPr>
        <w:t xml:space="preserve">Ms Lan: </w:t>
      </w:r>
      <w:r>
        <w:rPr>
          <w:rFonts w:ascii="Calibri" w:hAnsi="Calibri"/>
          <w:sz w:val="22"/>
        </w:rPr>
        <w:t xml:space="preserve">Would you be able to email me a digital copy of this receipt as well, just in case the paper copy gets lost?  </w:t>
      </w:r>
      <w:r>
        <w:rPr>
          <w:rFonts w:ascii="Calibri" w:hAnsi="Calibri"/>
          <w:i/>
          <w:sz w:val="22"/>
        </w:rPr>
        <w:t>Anh có thể gửi email cho tôi một bản hóa đơn điện tử nữa không ạ, phòng khi bản giấy bị thất lạc?</w:t>
      </w:r>
    </w:p>
    <w:p>
      <w:pPr>
        <w:spacing w:after="160" w:line="312" w:lineRule="auto"/>
        <w:jc w:val="both"/>
      </w:pPr>
      <w:r>
        <w:rPr>
          <w:rFonts w:ascii="Calibri" w:hAnsi="Calibri"/>
          <w:b/>
          <w:sz w:val="22"/>
        </w:rPr>
        <w:t xml:space="preserve">Mr Aldercrest: </w:t>
      </w:r>
      <w:r>
        <w:rPr>
          <w:rFonts w:ascii="Calibri" w:hAnsi="Calibri"/>
          <w:sz w:val="22"/>
        </w:rPr>
        <w:t xml:space="preserve">Of course, I'll send that over to your email address before you even leave the shop today.  </w:t>
      </w:r>
      <w:r>
        <w:rPr>
          <w:rFonts w:ascii="Calibri" w:hAnsi="Calibri"/>
          <w:i/>
          <w:sz w:val="22"/>
        </w:rPr>
        <w:t>Được chứ, tôi sẽ gửi ngay cho chị qua email trước khi chị rời khỏi cửa hàng hôm nay.</w:t>
      </w:r>
    </w:p>
    <w:p>
      <w:pPr>
        <w:spacing w:after="160" w:line="312" w:lineRule="auto"/>
        <w:jc w:val="both"/>
      </w:pPr>
      <w:r>
        <w:rPr>
          <w:rFonts w:ascii="Calibri" w:hAnsi="Calibri"/>
          <w:b/>
          <w:sz w:val="22"/>
        </w:rPr>
        <w:t xml:space="preserve">Ms Lan: </w:t>
      </w:r>
      <w:r>
        <w:rPr>
          <w:rFonts w:ascii="Calibri" w:hAnsi="Calibri"/>
          <w:sz w:val="22"/>
        </w:rPr>
        <w:t xml:space="preserve">Perfect, I'll file that away in my inbox so it never gets buried under other paperwork.  </w:t>
      </w:r>
      <w:r>
        <w:rPr>
          <w:rFonts w:ascii="Calibri" w:hAnsi="Calibri"/>
          <w:i/>
          <w:sz w:val="22"/>
        </w:rPr>
        <w:t>Hoàn hảo, tôi sẽ lưu nó trong hộp thư để không bị lẫn vào đống giấy tờ khác.</w:t>
      </w:r>
    </w:p>
    <w:p>
      <w:pPr>
        <w:spacing w:after="160" w:line="312" w:lineRule="auto"/>
        <w:jc w:val="both"/>
      </w:pPr>
      <w:r>
        <w:rPr>
          <w:rFonts w:ascii="Calibri" w:hAnsi="Calibri"/>
          <w:b/>
          <w:sz w:val="22"/>
        </w:rPr>
        <w:t xml:space="preserve">Ms Lan: </w:t>
      </w:r>
      <w:r>
        <w:rPr>
          <w:rFonts w:ascii="Calibri" w:hAnsi="Calibri"/>
          <w:sz w:val="22"/>
        </w:rPr>
        <w:t xml:space="preserve">Thank you for everything today, here's your payment in full, and please keep the extra as a small tip.  </w:t>
      </w:r>
      <w:r>
        <w:rPr>
          <w:rFonts w:ascii="Calibri" w:hAnsi="Calibri"/>
          <w:i/>
          <w:sz w:val="22"/>
        </w:rPr>
        <w:t>Cảm ơn anh vì tất cả mọi thứ hôm nay, đây là tiền thanh toán đầy đủ, xin anh giữ luôn phần dư như một khoản tiền nhỏ cảm ơn.</w:t>
      </w:r>
    </w:p>
    <w:p>
      <w:pPr>
        <w:spacing w:after="160" w:line="312" w:lineRule="auto"/>
        <w:jc w:val="both"/>
      </w:pPr>
      <w:r>
        <w:rPr>
          <w:rFonts w:ascii="Calibri" w:hAnsi="Calibri"/>
          <w:b/>
          <w:sz w:val="22"/>
        </w:rPr>
        <w:t xml:space="preserve">Mr Aldercrest: </w:t>
      </w:r>
      <w:r>
        <w:rPr>
          <w:rFonts w:ascii="Calibri" w:hAnsi="Calibri"/>
          <w:sz w:val="22"/>
        </w:rPr>
        <w:t xml:space="preserve">That's very generous of you, thank you so much, it's always a pleasure helping you with your devices.  </w:t>
      </w:r>
      <w:r>
        <w:rPr>
          <w:rFonts w:ascii="Calibri" w:hAnsi="Calibri"/>
          <w:i/>
          <w:sz w:val="22"/>
        </w:rPr>
        <w:t>Chị thật sự hào phóng quá, cảm ơn chị rất nhiều, lúc nào cũng là niềm vui khi được giúp chị với các thiết bị của mình.</w:t>
      </w:r>
    </w:p>
    <w:p>
      <w:pPr>
        <w:spacing w:after="160" w:line="312" w:lineRule="auto"/>
        <w:jc w:val="both"/>
      </w:pPr>
      <w:r>
        <w:rPr>
          <w:rFonts w:ascii="Calibri" w:hAnsi="Calibri"/>
          <w:b/>
          <w:sz w:val="22"/>
        </w:rPr>
        <w:t xml:space="preserve">Ms Lan: </w:t>
      </w:r>
      <w:r>
        <w:rPr>
          <w:rFonts w:ascii="Calibri" w:hAnsi="Calibri"/>
          <w:sz w:val="22"/>
        </w:rPr>
        <w:t xml:space="preserve">You've earned it, I always know exactly where to bring my devices whenever something needs fixing.  </w:t>
      </w:r>
      <w:r>
        <w:rPr>
          <w:rFonts w:ascii="Calibri" w:hAnsi="Calibri"/>
          <w:i/>
          <w:sz w:val="22"/>
        </w:rPr>
        <w:t>Anh thật sự xứng đáng với điều đó, tôi lúc nào cũng biết chính xác nên mang thiết bị đến đâu mỗi khi có gì cần sửa.</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0633</w:t>
            </w:r>
          </w:p>
        </w:tc>
        <w:tc>
          <w:tcPr>
            <w:tcW w:type="dxa" w:w="7824"/>
            <w:shd w:val="clear" w:color="auto" w:fill="D9E2F3"/>
          </w:tcPr>
          <w:p>
            <w:r>
              <w:rPr>
                <w:rFonts w:ascii="Arial" w:hAnsi="Arial"/>
                <w:b/>
                <w:color w:val="1F3864"/>
                <w:sz w:val="30"/>
              </w:rPr>
              <w:t>Starting a Routine Exchange About the First Practical Exchange About Internet and Online Accounts</w:t>
            </w:r>
          </w:p>
          <w:p>
            <w:r>
              <w:rPr>
                <w:rFonts w:ascii="Arial" w:hAnsi="Arial"/>
                <w:i/>
                <w:color w:val="333333"/>
                <w:sz w:val="22"/>
              </w:rPr>
              <w:t>Giao tiếp thường ngày: internet và tài khoản trực tuyến — trao đổi thực tế đầu tiên</w:t>
            </w:r>
          </w:p>
        </w:tc>
      </w:tr>
    </w:tbl>
    <w:p>
      <w:pPr>
        <w:spacing w:after="40"/>
      </w:pPr>
    </w:p>
    <w:p>
      <w:pPr>
        <w:spacing w:after="160"/>
        <w:jc w:val="both"/>
      </w:pPr>
      <w:r>
        <w:rPr>
          <w:rFonts w:ascii="Calibri" w:hAnsi="Calibri"/>
          <w:i/>
          <w:sz w:val="19"/>
        </w:rPr>
        <w:t>Ms Lan has Mr Fenstone's number saved under 'internet help' in her phone, because in a world where almost everything now happens online, sooner or later she needs someone who actually understands how all of it works. Mr Fenstone runs a small, friendly technology support service in the neighborhood, helping people set up new home internet connections, troubleshoot slow or dropping wifi, and get a stubborn router working again after a sudden power cut. Beyond the hardware side of things, he also helps neighbors create their first email account, reset a forgotten password, turn on two-factor authentication, and recover an account that has been locked out after too many failed login attempts. Ms Lan calls him for all sorts of ordinary digital headaches that quietly build up over time -- a wifi signal that barely reaches the back bedroom, a streaming subscription she forgot she was still paying for, a suspicious email that might be a phishing attempt, or a new app that refuses to install properly on her phone. Many of their conversations start with a simple description of what's gone wrong, since Ms Lan has learned that explaining clearly whether a page won't load, a password won't work, or a device won't connect helps Mr Fenstone figure out the real cause much faster. Plenty of their exchanges are about choosing the right internet plan for her household's needs, and plenty more are about keeping her accounts safe, since she has grown far more careful about privacy settings, saved payment cards, and public wifi networks since she first began using the internet seriously. They also work through the smaller practical details that come with managing a digital life -- syncing photos between her phone and laptop, backing files up to cloud storage, cancelling a subscription she no longer uses, and double-checking that a strange email asking for her password is not actually a scam. None of these exchanges are dramatic, and that's exactly the point. This is what everyday internet and online-account conversation sounds like between a patient, knowledgeable technician and one of his most loyal customers, call after ordinary call. On any given week they might be talking about setting up a brand-new router, recovering a locked social media account, or whether it's finally time to upgrade to a faster internet plan, and somehow the conversation always stays calm and easy to follow. Ms Lan has learned that it always pays to ask one more question before ending the call with Mr Fenstone, whether that means double-checking a setting, confirming a password was changed correctly, or understanding why something stopped working in the first place, and Mr Fenstone has learned that a few extra minutes spent explaining things clearly almost always prevents a confused, worried phone call later that same week.</w:t>
      </w:r>
      <w:r>
        <w:rPr>
          <w:rFonts w:ascii="Calibri" w:hAnsi="Calibri"/>
          <w:i/>
          <w:sz w:val="19"/>
        </w:rPr>
        <w:t xml:space="preserve">  Chị Lan luôn lưu sẵn số điện thoại của anh Fenstone trong mục 'hỗ trợ internet', vì trong một thế giới mà hầu như mọi thứ giờ đều diễn ra trực tuyến, sớm muộn gì chị cũng cần một người thật sự hiểu rõ cách mọi thứ vận hành. Anh Fenstone điều hành một dịch vụ hỗ trợ công nghệ nhỏ nhưng thân thiện trong khu phố, giúp mọi người lắp đặt đường truyền internet mới cho gia đình, khắc phục wifi chập chờn hoặc yếu, và giúp chiếc router bướng bỉnh hoạt động trở lại sau khi mất điện đột ngột. Ngoài phần phần cứng, anh còn giúp hàng xóm tạo tài khoản email đầu tiên, đặt lại mật khẩu bị quên, bật xác thực hai yếu tố, và khôi phục tài khoản bị khóa sau quá nhiều lần đăng nhập sai. Chị Lan gọi cho anh vì đủ loại rắc rối kỹ thuật số bình thường cứ âm thầm chất chồng theo thời gian -- tín hiệu wifi gần như không tới được phòng ngủ phía sau, một gói đăng ký xem phim mà chị quên mất là vẫn đang trả tiền, một email đáng ngờ có thể là lừa đảo, hay một ứng dụng mới không chịu cài đặt đúng cách trên điện thoại. Nhiều cuộc trò chuyện của họ bắt đầu bằng một lời mô tả đơn giản về chuyện gì đang xảy ra, vì chị Lan đã học được rằng giải thích rõ ràng xem một trang web không tải được, mật khẩu không hoạt động, hay thiết bị không kết nối được sẽ giúp anh Fenstone tìm ra nguyên nhân thật sự nhanh hơn nhiều. Không ít cuộc trao đổi của họ xoay quanh việc chọn gói internet phù hợp với nhu cầu gia đình, và cũng không ít lần họ bàn về việc giữ an toàn cho các tài khoản, vì chị đã trở nên cẩn thận hơn nhiều về cài đặt quyền riêng tư, thẻ thanh toán đã lưu, và các mạng wifi công cộng kể từ khi chị bắt đầu dùng internet một cách nghiêm túc. Họ cũng cùng nhau xử lý những chi tiết thực tế nhỏ nhặt đi kèm với việc quản lý một cuộc sống số -- đồng bộ ảnh giữa điện thoại và laptop, sao lưu tệp tin lên bộ nhớ đám mây, hủy một gói đăng ký không còn dùng đến, và kiểm tra kỹ xem một email lạ hỏi xin mật khẩu có thật sự là lừa đảo hay không. Không cuộc trao đổi nào trong số này đặc biệt kịch tính, và đó chính xác là điều quan trọng. Đây đơn giản chỉ là cách một cuộc trò chuyện thông thường về internet và tài khoản trực tuyến diễn ra giữa một kỹ thuật viên kiên nhẫn, am hiểu và một trong những khách hàng trung thành nhất của anh, cuộc gọi này nối tiếp cuộc gọi khác. Trong bất kỳ tuần nào, cả hai cũng có thể đang bàn về việc lắp đặt một chiếc router hoàn toàn mới, khôi phục một tài khoản mạng xã hội bị khóa, hay liệu đã đến lúc nâng cấp lên gói internet nhanh hơn, và bằng cách nào đó cuộc trò chuyện luôn giữ được sự bình tĩnh, dễ hiểu. Chị Lan nhận ra rằng luôn đáng để hỏi thêm một câu trước khi kết thúc cuộc gọi với anh Fenstone, dù đó là kiểm tra lại một cài đặt, xác nhận mật khẩu đã được đổi đúng, hay đơn giản chỉ là hiểu rõ vì sao thứ gì đó lại ngừng hoạt động ngay từ đầu, còn anh Fenstone cũng nhận ra rằng dành thêm vài phút giải thích rõ ràng hầu như lúc nào cũng giúp tránh được một cuộc gọi điện bối rối, lo lắng vào cuối tuần đó.</w:t>
      </w:r>
    </w:p>
    <w:p>
      <w:pPr>
        <w:spacing w:after="160" w:line="312" w:lineRule="auto"/>
        <w:jc w:val="both"/>
      </w:pPr>
      <w:r>
        <w:rPr>
          <w:rFonts w:ascii="Calibri" w:hAnsi="Calibri"/>
          <w:b/>
          <w:sz w:val="22"/>
        </w:rPr>
        <w:t xml:space="preserve">Ms Lan: </w:t>
      </w:r>
      <w:r>
        <w:rPr>
          <w:rFonts w:ascii="Calibri" w:hAnsi="Calibri"/>
          <w:sz w:val="22"/>
        </w:rPr>
        <w:t xml:space="preserve">We just moved into this house last week, and I still haven't set up any internet connection at all yet.  </w:t>
      </w:r>
      <w:r>
        <w:rPr>
          <w:rFonts w:ascii="Calibri" w:hAnsi="Calibri"/>
          <w:i/>
          <w:sz w:val="22"/>
        </w:rPr>
        <w:t>Nhà tôi mới chuyển vào đây tuần trước, mà đến giờ vẫn chưa lắp internet gì cả.</w:t>
      </w:r>
    </w:p>
    <w:p>
      <w:pPr>
        <w:spacing w:after="160" w:line="312" w:lineRule="auto"/>
        <w:jc w:val="both"/>
      </w:pPr>
      <w:r>
        <w:rPr>
          <w:rFonts w:ascii="Calibri" w:hAnsi="Calibri"/>
          <w:b/>
          <w:sz w:val="22"/>
        </w:rPr>
        <w:t xml:space="preserve">Mr Fenstone: </w:t>
      </w:r>
      <w:r>
        <w:rPr>
          <w:rFonts w:ascii="Calibri" w:hAnsi="Calibri"/>
          <w:sz w:val="22"/>
        </w:rPr>
        <w:t xml:space="preserve">No problem, I can come by tomorrow morning and get a new connection installed and running within about an hour.  </w:t>
      </w:r>
      <w:r>
        <w:rPr>
          <w:rFonts w:ascii="Calibri" w:hAnsi="Calibri"/>
          <w:i/>
          <w:sz w:val="22"/>
        </w:rPr>
        <w:t>Không vấn đề gì, sáng mai tôi ghé qua lắp đường truyền mới cho chị, chỉ mất khoảng một tiếng là chạy được ngay.</w:t>
      </w:r>
    </w:p>
    <w:p>
      <w:pPr>
        <w:spacing w:after="160" w:line="312" w:lineRule="auto"/>
        <w:jc w:val="both"/>
      </w:pPr>
      <w:r>
        <w:rPr>
          <w:rFonts w:ascii="Calibri" w:hAnsi="Calibri"/>
          <w:b/>
          <w:sz w:val="22"/>
        </w:rPr>
        <w:t xml:space="preserve">Ms Lan: </w:t>
      </w:r>
      <w:r>
        <w:rPr>
          <w:rFonts w:ascii="Calibri" w:hAnsi="Calibri"/>
          <w:sz w:val="22"/>
        </w:rPr>
        <w:t xml:space="preserve">That would be wonderful, I've been relying on my phone's data plan, and it's starting to run out fast.  </w:t>
      </w:r>
      <w:r>
        <w:rPr>
          <w:rFonts w:ascii="Calibri" w:hAnsi="Calibri"/>
          <w:i/>
          <w:sz w:val="22"/>
        </w:rPr>
        <w:t>Vậy thì tuyệt quá, tôi toàn dùng data điện thoại mấy hôm nay, mà sắp hết mất rồi.</w:t>
      </w:r>
    </w:p>
    <w:p>
      <w:pPr>
        <w:spacing w:after="160" w:line="312" w:lineRule="auto"/>
        <w:jc w:val="both"/>
      </w:pPr>
      <w:r>
        <w:rPr>
          <w:rFonts w:ascii="Calibri" w:hAnsi="Calibri"/>
          <w:b/>
          <w:sz w:val="22"/>
        </w:rPr>
        <w:t xml:space="preserve">Ms Lan: </w:t>
      </w:r>
      <w:r>
        <w:rPr>
          <w:rFonts w:ascii="Calibri" w:hAnsi="Calibri"/>
          <w:sz w:val="22"/>
        </w:rPr>
        <w:t xml:space="preserve">How many devices can usually connect to one home internet plan without the whole connection slowing down noticeably?  </w:t>
      </w:r>
      <w:r>
        <w:rPr>
          <w:rFonts w:ascii="Calibri" w:hAnsi="Calibri"/>
          <w:i/>
          <w:sz w:val="22"/>
        </w:rPr>
        <w:t>Thường thì một gói internet gia đình kết nối được bao nhiêu thiết bị mà không bị chậm hẳn đi vậy anh?</w:t>
      </w:r>
    </w:p>
    <w:p>
      <w:pPr>
        <w:spacing w:after="160" w:line="312" w:lineRule="auto"/>
        <w:jc w:val="both"/>
      </w:pPr>
      <w:r>
        <w:rPr>
          <w:rFonts w:ascii="Calibri" w:hAnsi="Calibri"/>
          <w:b/>
          <w:sz w:val="22"/>
        </w:rPr>
        <w:t xml:space="preserve">Mr Fenstone: </w:t>
      </w:r>
      <w:r>
        <w:rPr>
          <w:rFonts w:ascii="Calibri" w:hAnsi="Calibri"/>
          <w:sz w:val="22"/>
        </w:rPr>
        <w:t xml:space="preserve">A standard household plan can usually handle ten or fifteen devices comfortably, as long as you're not streaming on all of them at once.  </w:t>
      </w:r>
      <w:r>
        <w:rPr>
          <w:rFonts w:ascii="Calibri" w:hAnsi="Calibri"/>
          <w:i/>
          <w:sz w:val="22"/>
        </w:rPr>
        <w:t>Gói tiêu chuẩn cho hộ gia đình thường chịu được mười đến mười lăm thiết bị thoải mái, miễn là không phát video cùng lúc trên hết tất cả.</w:t>
      </w:r>
    </w:p>
    <w:p>
      <w:pPr>
        <w:spacing w:after="160" w:line="312" w:lineRule="auto"/>
        <w:jc w:val="both"/>
      </w:pPr>
      <w:r>
        <w:rPr>
          <w:rFonts w:ascii="Calibri" w:hAnsi="Calibri"/>
          <w:b/>
          <w:sz w:val="22"/>
        </w:rPr>
        <w:t xml:space="preserve">Ms Lan: </w:t>
      </w:r>
      <w:r>
        <w:rPr>
          <w:rFonts w:ascii="Calibri" w:hAnsi="Calibri"/>
          <w:sz w:val="22"/>
        </w:rPr>
        <w:t xml:space="preserve">That should be more than enough for our phones, laptops, and the smart TV in the living room.  </w:t>
      </w:r>
      <w:r>
        <w:rPr>
          <w:rFonts w:ascii="Calibri" w:hAnsi="Calibri"/>
          <w:i/>
          <w:sz w:val="22"/>
        </w:rPr>
        <w:t>Vậy chắc thừa đủ cho điện thoại, laptop, với cả cái tivi thông minh trong phòng khách nhà tôi.</w:t>
      </w:r>
    </w:p>
    <w:p>
      <w:pPr>
        <w:spacing w:after="160" w:line="312" w:lineRule="auto"/>
        <w:jc w:val="both"/>
      </w:pPr>
      <w:r>
        <w:rPr>
          <w:rFonts w:ascii="Calibri" w:hAnsi="Calibri"/>
          <w:b/>
          <w:sz w:val="22"/>
        </w:rPr>
        <w:t xml:space="preserve">Ms Lan: </w:t>
      </w:r>
      <w:r>
        <w:rPr>
          <w:rFonts w:ascii="Calibri" w:hAnsi="Calibri"/>
          <w:sz w:val="22"/>
        </w:rPr>
        <w:t xml:space="preserve">Do you need to drill any holes in the wall, or can the cables run along the floor instead?  </w:t>
      </w:r>
      <w:r>
        <w:rPr>
          <w:rFonts w:ascii="Calibri" w:hAnsi="Calibri"/>
          <w:i/>
          <w:sz w:val="22"/>
        </w:rPr>
        <w:t>Anh có cần khoan tường không, hay dây có thể chạy dọc theo sàn nhà thay vào đó được không?</w:t>
      </w:r>
    </w:p>
    <w:p>
      <w:pPr>
        <w:spacing w:after="160" w:line="312" w:lineRule="auto"/>
        <w:jc w:val="both"/>
      </w:pPr>
      <w:r>
        <w:rPr>
          <w:rFonts w:ascii="Calibri" w:hAnsi="Calibri"/>
          <w:b/>
          <w:sz w:val="22"/>
        </w:rPr>
        <w:t xml:space="preserve">Mr Fenstone: </w:t>
      </w:r>
      <w:r>
        <w:rPr>
          <w:rFonts w:ascii="Calibri" w:hAnsi="Calibri"/>
          <w:sz w:val="22"/>
        </w:rPr>
        <w:t xml:space="preserve">I'll try to run the main cable along the skirting board first, so we only drill if there's truly no other option.  </w:t>
      </w:r>
      <w:r>
        <w:rPr>
          <w:rFonts w:ascii="Calibri" w:hAnsi="Calibri"/>
          <w:i/>
          <w:sz w:val="22"/>
        </w:rPr>
        <w:t>Tôi sẽ thử đi dây chính dọc theo chân tường trước, chỉ khoan khi thật sự không còn cách nào khác thôi.</w:t>
      </w:r>
    </w:p>
    <w:p>
      <w:pPr>
        <w:spacing w:after="160" w:line="312" w:lineRule="auto"/>
        <w:jc w:val="both"/>
      </w:pPr>
      <w:r>
        <w:rPr>
          <w:rFonts w:ascii="Calibri" w:hAnsi="Calibri"/>
          <w:b/>
          <w:sz w:val="22"/>
        </w:rPr>
        <w:t xml:space="preserve">Ms Lan: </w:t>
      </w:r>
      <w:r>
        <w:rPr>
          <w:rFonts w:ascii="Calibri" w:hAnsi="Calibri"/>
          <w:sz w:val="22"/>
        </w:rPr>
        <w:t xml:space="preserve">I'd really appreciate that, I'd rather avoid any extra holes in these freshly painted walls.  </w:t>
      </w:r>
      <w:r>
        <w:rPr>
          <w:rFonts w:ascii="Calibri" w:hAnsi="Calibri"/>
          <w:i/>
          <w:sz w:val="22"/>
        </w:rPr>
        <w:t>Vậy thì tốt quá, tôi thật sự muốn tránh khoan thêm lỗ nào trên bức tường mới sơn này.</w:t>
      </w:r>
    </w:p>
    <w:p>
      <w:pPr>
        <w:spacing w:after="160" w:line="312" w:lineRule="auto"/>
        <w:jc w:val="both"/>
      </w:pPr>
      <w:r>
        <w:rPr>
          <w:rFonts w:ascii="Calibri" w:hAnsi="Calibri"/>
          <w:b/>
          <w:sz w:val="22"/>
        </w:rPr>
        <w:t xml:space="preserve">Ms Lan: </w:t>
      </w:r>
      <w:r>
        <w:rPr>
          <w:rFonts w:ascii="Calibri" w:hAnsi="Calibri"/>
          <w:sz w:val="22"/>
        </w:rPr>
        <w:t xml:space="preserve">Where's the best place in the house to put the router so the signal reaches every room evenly?  </w:t>
      </w:r>
      <w:r>
        <w:rPr>
          <w:rFonts w:ascii="Calibri" w:hAnsi="Calibri"/>
          <w:i/>
          <w:sz w:val="22"/>
        </w:rPr>
        <w:t>Nên đặt router ở chỗ nào trong nhà để sóng phủ đều khắp các phòng vậy anh?</w:t>
      </w:r>
    </w:p>
    <w:p>
      <w:pPr>
        <w:spacing w:after="160" w:line="312" w:lineRule="auto"/>
        <w:jc w:val="both"/>
      </w:pPr>
      <w:r>
        <w:rPr>
          <w:rFonts w:ascii="Calibri" w:hAnsi="Calibri"/>
          <w:b/>
          <w:sz w:val="22"/>
        </w:rPr>
        <w:t xml:space="preserve">Mr Fenstone: </w:t>
      </w:r>
      <w:r>
        <w:rPr>
          <w:rFonts w:ascii="Calibri" w:hAnsi="Calibri"/>
          <w:sz w:val="22"/>
        </w:rPr>
        <w:t xml:space="preserve">A central spot, up off the floor and away from thick walls, usually gives the most even coverage throughout the house.  </w:t>
      </w:r>
      <w:r>
        <w:rPr>
          <w:rFonts w:ascii="Calibri" w:hAnsi="Calibri"/>
          <w:i/>
          <w:sz w:val="22"/>
        </w:rPr>
        <w:t>Một vị trí trung tâm, kê cao khỏi sàn và tránh xa tường dày, thường cho sóng phủ đều nhất khắp nhà.</w:t>
      </w:r>
    </w:p>
    <w:p>
      <w:pPr>
        <w:spacing w:after="160" w:line="312" w:lineRule="auto"/>
        <w:jc w:val="both"/>
      </w:pPr>
      <w:r>
        <w:rPr>
          <w:rFonts w:ascii="Calibri" w:hAnsi="Calibri"/>
          <w:b/>
          <w:sz w:val="22"/>
        </w:rPr>
        <w:t xml:space="preserve">Ms Lan: </w:t>
      </w:r>
      <w:r>
        <w:rPr>
          <w:rFonts w:ascii="Calibri" w:hAnsi="Calibri"/>
          <w:sz w:val="22"/>
        </w:rPr>
        <w:t xml:space="preserve">The hallway shelf might work perfectly then, it's roughly in the middle of the whole house.  </w:t>
      </w:r>
      <w:r>
        <w:rPr>
          <w:rFonts w:ascii="Calibri" w:hAnsi="Calibri"/>
          <w:i/>
          <w:sz w:val="22"/>
        </w:rPr>
        <w:t>Vậy chắc kệ ở hành lang hợp lắm, chỗ đó gần như ở giữa cả căn nhà.</w:t>
      </w:r>
    </w:p>
    <w:p>
      <w:pPr>
        <w:spacing w:after="160" w:line="312" w:lineRule="auto"/>
        <w:jc w:val="both"/>
      </w:pPr>
      <w:r>
        <w:rPr>
          <w:rFonts w:ascii="Calibri" w:hAnsi="Calibri"/>
          <w:b/>
          <w:sz w:val="22"/>
        </w:rPr>
        <w:t xml:space="preserve">Ms Lan: </w:t>
      </w:r>
      <w:r>
        <w:rPr>
          <w:rFonts w:ascii="Calibri" w:hAnsi="Calibri"/>
          <w:sz w:val="22"/>
        </w:rPr>
        <w:t xml:space="preserve">Will the internet be active immediately once you finish the installation, or does it usually take a day or two?  </w:t>
      </w:r>
      <w:r>
        <w:rPr>
          <w:rFonts w:ascii="Calibri" w:hAnsi="Calibri"/>
          <w:i/>
          <w:sz w:val="22"/>
        </w:rPr>
        <w:t>Internet có chạy được ngay sau khi anh lắp xong không, hay thường phải chờ một hai ngày vậy ạ?</w:t>
      </w:r>
    </w:p>
    <w:p>
      <w:pPr>
        <w:spacing w:after="160" w:line="312" w:lineRule="auto"/>
        <w:jc w:val="both"/>
      </w:pPr>
      <w:r>
        <w:rPr>
          <w:rFonts w:ascii="Calibri" w:hAnsi="Calibri"/>
          <w:b/>
          <w:sz w:val="22"/>
        </w:rPr>
        <w:t xml:space="preserve">Mr Fenstone: </w:t>
      </w:r>
      <w:r>
        <w:rPr>
          <w:rFonts w:ascii="Calibri" w:hAnsi="Calibri"/>
          <w:sz w:val="22"/>
        </w:rPr>
        <w:t xml:space="preserve">It should go live within a few minutes of me finishing the setup, so you can test it before I even leave.  </w:t>
      </w:r>
      <w:r>
        <w:rPr>
          <w:rFonts w:ascii="Calibri" w:hAnsi="Calibri"/>
          <w:i/>
          <w:sz w:val="22"/>
        </w:rPr>
        <w:t>Chắc chỉ vài phút sau khi tôi lắp xong là có mạng luôn, chị test thử trước khi tôi về cũng được.</w:t>
      </w:r>
    </w:p>
    <w:p>
      <w:pPr>
        <w:spacing w:after="160" w:line="312" w:lineRule="auto"/>
        <w:jc w:val="both"/>
      </w:pPr>
      <w:r>
        <w:rPr>
          <w:rFonts w:ascii="Calibri" w:hAnsi="Calibri"/>
          <w:b/>
          <w:sz w:val="22"/>
        </w:rPr>
        <w:t xml:space="preserve">Ms Lan: </w:t>
      </w:r>
      <w:r>
        <w:rPr>
          <w:rFonts w:ascii="Calibri" w:hAnsi="Calibri"/>
          <w:sz w:val="22"/>
        </w:rPr>
        <w:t xml:space="preserve">That's great news, I was worried I'd have to wait until tomorrow to get online properly.  </w:t>
      </w:r>
      <w:r>
        <w:rPr>
          <w:rFonts w:ascii="Calibri" w:hAnsi="Calibri"/>
          <w:i/>
          <w:sz w:val="22"/>
        </w:rPr>
        <w:t>Vậy tốt quá, tôi cứ lo phải chờ đến mai mới dùng mạng đàng hoàng được.</w:t>
      </w:r>
    </w:p>
    <w:p>
      <w:pPr>
        <w:spacing w:after="160" w:line="312" w:lineRule="auto"/>
        <w:jc w:val="both"/>
      </w:pPr>
      <w:r>
        <w:rPr>
          <w:rFonts w:ascii="Calibri" w:hAnsi="Calibri"/>
          <w:b/>
          <w:sz w:val="22"/>
        </w:rPr>
        <w:t xml:space="preserve">Ms Lan: </w:t>
      </w:r>
      <w:r>
        <w:rPr>
          <w:rFonts w:ascii="Calibri" w:hAnsi="Calibri"/>
          <w:sz w:val="22"/>
        </w:rPr>
        <w:t xml:space="preserve">My husband works from home most days, so we really need a connection that's stable enough for video calls.  </w:t>
      </w:r>
      <w:r>
        <w:rPr>
          <w:rFonts w:ascii="Calibri" w:hAnsi="Calibri"/>
          <w:i/>
          <w:sz w:val="22"/>
        </w:rPr>
        <w:t>Chồng tôi làm việc ở nhà hầu hết các ngày, nên nhà tôi thật sự cần đường truyền đủ ổn định cho các cuộc gọi video.</w:t>
      </w:r>
    </w:p>
    <w:p>
      <w:pPr>
        <w:spacing w:after="160" w:line="312" w:lineRule="auto"/>
        <w:jc w:val="both"/>
      </w:pPr>
      <w:r>
        <w:rPr>
          <w:rFonts w:ascii="Calibri" w:hAnsi="Calibri"/>
          <w:b/>
          <w:sz w:val="22"/>
        </w:rPr>
        <w:t xml:space="preserve">Mr Fenstone: </w:t>
      </w:r>
      <w:r>
        <w:rPr>
          <w:rFonts w:ascii="Calibri" w:hAnsi="Calibri"/>
          <w:sz w:val="22"/>
        </w:rPr>
        <w:t xml:space="preserve">I'll set up a plan with enough bandwidth for smooth video calls, even while other devices are streaming in the background.  </w:t>
      </w:r>
      <w:r>
        <w:rPr>
          <w:rFonts w:ascii="Calibri" w:hAnsi="Calibri"/>
          <w:i/>
          <w:sz w:val="22"/>
        </w:rPr>
        <w:t>Tôi sẽ lắp gói có đủ băng thông cho cuộc gọi video mượt mà, kể cả khi các thiết bị khác đang phát video nền.</w:t>
      </w:r>
    </w:p>
    <w:p>
      <w:pPr>
        <w:spacing w:after="160" w:line="312" w:lineRule="auto"/>
        <w:jc w:val="both"/>
      </w:pPr>
      <w:r>
        <w:rPr>
          <w:rFonts w:ascii="Calibri" w:hAnsi="Calibri"/>
          <w:b/>
          <w:sz w:val="22"/>
        </w:rPr>
        <w:t xml:space="preserve">Ms Lan: </w:t>
      </w:r>
      <w:r>
        <w:rPr>
          <w:rFonts w:ascii="Calibri" w:hAnsi="Calibri"/>
          <w:sz w:val="22"/>
        </w:rPr>
        <w:t xml:space="preserve">That's reassuring, his calls keep dropping on our old connection, and it's become a real source of frustration.  </w:t>
      </w:r>
      <w:r>
        <w:rPr>
          <w:rFonts w:ascii="Calibri" w:hAnsi="Calibri"/>
          <w:i/>
          <w:sz w:val="22"/>
        </w:rPr>
        <w:t>Vậy thì yên tâm, cuộc gọi của anh ấy cứ bị rớt liên tục trên đường truyền cũ, thật sự gây khó chịu lắm rồi.</w:t>
      </w:r>
    </w:p>
    <w:p>
      <w:pPr>
        <w:spacing w:after="160" w:line="312" w:lineRule="auto"/>
        <w:jc w:val="both"/>
      </w:pPr>
      <w:r>
        <w:rPr>
          <w:rFonts w:ascii="Calibri" w:hAnsi="Calibri"/>
          <w:b/>
          <w:sz w:val="22"/>
        </w:rPr>
        <w:t xml:space="preserve">Ms Lan: </w:t>
      </w:r>
      <w:r>
        <w:rPr>
          <w:rFonts w:ascii="Calibri" w:hAnsi="Calibri"/>
          <w:sz w:val="22"/>
        </w:rPr>
        <w:t xml:space="preserve">Is there a technician visit fee for the installation, or is that already included in the monthly subscription price?  </w:t>
      </w:r>
      <w:r>
        <w:rPr>
          <w:rFonts w:ascii="Calibri" w:hAnsi="Calibri"/>
          <w:i/>
          <w:sz w:val="22"/>
        </w:rPr>
        <w:t>Có phải trả thêm phí kỹ thuật viên đến lắp đặt không, hay khoản đó đã gộp sẵn vào giá thuê bao hàng tháng rồi ạ?</w:t>
      </w:r>
    </w:p>
    <w:p>
      <w:pPr>
        <w:spacing w:after="160" w:line="312" w:lineRule="auto"/>
        <w:jc w:val="both"/>
      </w:pPr>
      <w:r>
        <w:rPr>
          <w:rFonts w:ascii="Calibri" w:hAnsi="Calibri"/>
          <w:b/>
          <w:sz w:val="22"/>
        </w:rPr>
        <w:t xml:space="preserve">Mr Fenstone: </w:t>
      </w:r>
      <w:r>
        <w:rPr>
          <w:rFonts w:ascii="Calibri" w:hAnsi="Calibri"/>
          <w:sz w:val="22"/>
        </w:rPr>
        <w:t xml:space="preserve">The first installation visit is included for free, you'll only be billed for the regular monthly service going forward.  </w:t>
      </w:r>
      <w:r>
        <w:rPr>
          <w:rFonts w:ascii="Calibri" w:hAnsi="Calibri"/>
          <w:i/>
          <w:sz w:val="22"/>
        </w:rPr>
        <w:t>Lần lắp đặt đầu tiên là miễn phí, chị chỉ phải trả tiền dịch vụ hàng tháng bình thường từ sau đó thôi.</w:t>
      </w:r>
    </w:p>
    <w:p>
      <w:pPr>
        <w:spacing w:after="160" w:line="312" w:lineRule="auto"/>
        <w:jc w:val="both"/>
      </w:pPr>
      <w:r>
        <w:rPr>
          <w:rFonts w:ascii="Calibri" w:hAnsi="Calibri"/>
          <w:b/>
          <w:sz w:val="22"/>
        </w:rPr>
        <w:t xml:space="preserve">Ms Lan: </w:t>
      </w:r>
      <w:r>
        <w:rPr>
          <w:rFonts w:ascii="Calibri" w:hAnsi="Calibri"/>
          <w:sz w:val="22"/>
        </w:rPr>
        <w:t xml:space="preserve">That's good to know, I was a little worried about a surprise charge showing up later.  </w:t>
      </w:r>
      <w:r>
        <w:rPr>
          <w:rFonts w:ascii="Calibri" w:hAnsi="Calibri"/>
          <w:i/>
          <w:sz w:val="22"/>
        </w:rPr>
        <w:t>Vậy tốt quá, tôi cứ hơi lo sẽ có khoản phí bất ngờ xuất hiện sau này.</w:t>
      </w:r>
    </w:p>
    <w:p>
      <w:pPr>
        <w:spacing w:after="160" w:line="312" w:lineRule="auto"/>
        <w:jc w:val="both"/>
      </w:pPr>
      <w:r>
        <w:rPr>
          <w:rFonts w:ascii="Calibri" w:hAnsi="Calibri"/>
          <w:b/>
          <w:sz w:val="22"/>
        </w:rPr>
        <w:t xml:space="preserve">Ms Lan: </w:t>
      </w:r>
      <w:r>
        <w:rPr>
          <w:rFonts w:ascii="Calibri" w:hAnsi="Calibri"/>
          <w:sz w:val="22"/>
        </w:rPr>
        <w:t xml:space="preserve">Thank you for getting everything connected so quickly, the whole house already has a strong signal now.  </w:t>
      </w:r>
      <w:r>
        <w:rPr>
          <w:rFonts w:ascii="Calibri" w:hAnsi="Calibri"/>
          <w:i/>
          <w:sz w:val="22"/>
        </w:rPr>
        <w:t>Cảm ơn anh đã kết nối mọi thứ nhanh như vậy, cả nhà giờ đã có sóng mạnh rồi.</w:t>
      </w:r>
    </w:p>
    <w:p>
      <w:pPr>
        <w:spacing w:after="160" w:line="312" w:lineRule="auto"/>
        <w:jc w:val="both"/>
      </w:pPr>
      <w:r>
        <w:rPr>
          <w:rFonts w:ascii="Calibri" w:hAnsi="Calibri"/>
          <w:b/>
          <w:sz w:val="22"/>
        </w:rPr>
        <w:t xml:space="preserve">Mr Fenstone: </w:t>
      </w:r>
      <w:r>
        <w:rPr>
          <w:rFonts w:ascii="Calibri" w:hAnsi="Calibri"/>
          <w:sz w:val="22"/>
        </w:rPr>
        <w:t xml:space="preserve">You're very welcome, just give me a call if the connection ever feels unstable over the next few days.  </w:t>
      </w:r>
      <w:r>
        <w:rPr>
          <w:rFonts w:ascii="Calibri" w:hAnsi="Calibri"/>
          <w:i/>
          <w:sz w:val="22"/>
        </w:rPr>
        <w:t>Chị khách sáo quá, nếu vài ngày tới đường truyền thấy không ổn định thì cứ gọi lại cho tôi nhé.</w:t>
      </w:r>
    </w:p>
    <w:p>
      <w:pPr>
        <w:spacing w:after="160" w:line="312" w:lineRule="auto"/>
        <w:jc w:val="both"/>
      </w:pPr>
      <w:r>
        <w:rPr>
          <w:rFonts w:ascii="Calibri" w:hAnsi="Calibri"/>
          <w:b/>
          <w:sz w:val="22"/>
        </w:rPr>
        <w:t xml:space="preserve">Ms Lan: </w:t>
      </w:r>
      <w:r>
        <w:rPr>
          <w:rFonts w:ascii="Calibri" w:hAnsi="Calibri"/>
          <w:sz w:val="22"/>
        </w:rPr>
        <w:t xml:space="preserve">I will, and I'm relieved we won't be stuck using mobile data for every little thing anymore.  </w:t>
      </w:r>
      <w:r>
        <w:rPr>
          <w:rFonts w:ascii="Calibri" w:hAnsi="Calibri"/>
          <w:i/>
          <w:sz w:val="22"/>
        </w:rPr>
        <w:t>Tôi sẽ gọi, với lại tôi cũng nhẹ cả người vì không còn phải dùng data điện thoại cho từng việc nhỏ nữa.</w:t>
      </w:r>
    </w:p>
    <w:p>
      <w:pPr>
        <w:spacing w:after="160" w:line="312" w:lineRule="auto"/>
        <w:jc w:val="both"/>
      </w:pPr>
      <w:r>
        <w:rPr>
          <w:rFonts w:ascii="Calibri" w:hAnsi="Calibri"/>
          <w:b/>
          <w:sz w:val="22"/>
        </w:rPr>
        <w:t xml:space="preserve">Ms Lan: </w:t>
      </w:r>
      <w:r>
        <w:rPr>
          <w:rFonts w:ascii="Calibri" w:hAnsi="Calibri"/>
          <w:sz w:val="22"/>
        </w:rPr>
        <w:t xml:space="preserve">What's the real difference between the basic plan and the premium plan you mentioned over the phone earlier?  </w:t>
      </w:r>
      <w:r>
        <w:rPr>
          <w:rFonts w:ascii="Calibri" w:hAnsi="Calibri"/>
          <w:i/>
          <w:sz w:val="22"/>
        </w:rPr>
        <w:t>Sự khác biệt thật sự giữa gói cơ bản và gói cao cấp anh nhắc lúc nãy qua điện thoại là gì vậy?</w:t>
      </w:r>
    </w:p>
    <w:p>
      <w:pPr>
        <w:spacing w:after="160" w:line="312" w:lineRule="auto"/>
        <w:jc w:val="both"/>
      </w:pPr>
      <w:r>
        <w:rPr>
          <w:rFonts w:ascii="Calibri" w:hAnsi="Calibri"/>
          <w:b/>
          <w:sz w:val="22"/>
        </w:rPr>
        <w:t xml:space="preserve">Mr Fenstone: </w:t>
      </w:r>
      <w:r>
        <w:rPr>
          <w:rFonts w:ascii="Calibri" w:hAnsi="Calibri"/>
          <w:sz w:val="22"/>
        </w:rPr>
        <w:t xml:space="preserve">The premium plan offers roughly three times the download speed, which matters most if several people stream video at once.  </w:t>
      </w:r>
      <w:r>
        <w:rPr>
          <w:rFonts w:ascii="Calibri" w:hAnsi="Calibri"/>
          <w:i/>
          <w:sz w:val="22"/>
        </w:rPr>
        <w:t>Gói cao cấp có tốc độ tải xuống gấp khoảng ba lần, điều này quan trọng nhất nếu nhiều người cùng xem video một lúc.</w:t>
      </w:r>
    </w:p>
    <w:p>
      <w:pPr>
        <w:spacing w:after="160" w:line="312" w:lineRule="auto"/>
        <w:jc w:val="both"/>
      </w:pPr>
      <w:r>
        <w:rPr>
          <w:rFonts w:ascii="Calibri" w:hAnsi="Calibri"/>
          <w:b/>
          <w:sz w:val="22"/>
        </w:rPr>
        <w:t xml:space="preserve">Ms Lan: </w:t>
      </w:r>
      <w:r>
        <w:rPr>
          <w:rFonts w:ascii="Calibri" w:hAnsi="Calibri"/>
          <w:sz w:val="22"/>
        </w:rPr>
        <w:t xml:space="preserve">We do have three people streaming shows most evenings, so the premium plan might actually be worth the extra cost.  </w:t>
      </w:r>
      <w:r>
        <w:rPr>
          <w:rFonts w:ascii="Calibri" w:hAnsi="Calibri"/>
          <w:i/>
          <w:sz w:val="22"/>
        </w:rPr>
        <w:t>Nhà tôi hầu như tối nào cũng có ba người cùng xem phim, nên gói cao cấp có khi lại đáng tiền hơn đấy.</w:t>
      </w:r>
    </w:p>
    <w:p>
      <w:pPr>
        <w:spacing w:after="160" w:line="312" w:lineRule="auto"/>
        <w:jc w:val="both"/>
      </w:pPr>
      <w:r>
        <w:rPr>
          <w:rFonts w:ascii="Calibri" w:hAnsi="Calibri"/>
          <w:b/>
          <w:sz w:val="22"/>
        </w:rPr>
        <w:t xml:space="preserve">Ms Lan: </w:t>
      </w:r>
      <w:r>
        <w:rPr>
          <w:rFonts w:ascii="Calibri" w:hAnsi="Calibri"/>
          <w:sz w:val="22"/>
        </w:rPr>
        <w:t xml:space="preserve">Honestly, I don't fully understand what megabits per second even means, could you explain it in simpler terms?  </w:t>
      </w:r>
      <w:r>
        <w:rPr>
          <w:rFonts w:ascii="Calibri" w:hAnsi="Calibri"/>
          <w:i/>
          <w:sz w:val="22"/>
        </w:rPr>
        <w:t>Thật lòng tôi không hiểu rõ lắm 'megabit mỗi giây' nghĩa là gì, anh giải thích đơn giản hơn giúp tôi được không?</w:t>
      </w:r>
    </w:p>
    <w:p>
      <w:pPr>
        <w:spacing w:after="160" w:line="312" w:lineRule="auto"/>
        <w:jc w:val="both"/>
      </w:pPr>
      <w:r>
        <w:rPr>
          <w:rFonts w:ascii="Calibri" w:hAnsi="Calibri"/>
          <w:b/>
          <w:sz w:val="22"/>
        </w:rPr>
        <w:t xml:space="preserve">Mr Fenstone: </w:t>
      </w:r>
      <w:r>
        <w:rPr>
          <w:rFonts w:ascii="Calibri" w:hAnsi="Calibri"/>
          <w:sz w:val="22"/>
        </w:rPr>
        <w:t xml:space="preserve">Think of it as how much data can move through the connection every second, so a higher number means faster loading.  </w:t>
      </w:r>
      <w:r>
        <w:rPr>
          <w:rFonts w:ascii="Calibri" w:hAnsi="Calibri"/>
          <w:i/>
          <w:sz w:val="22"/>
        </w:rPr>
        <w:t>Cứ hình dung đó là lượng dữ liệu di chuyển qua đường truyền mỗi giây, số càng cao thì tải càng nhanh.</w:t>
      </w:r>
    </w:p>
    <w:p>
      <w:pPr>
        <w:spacing w:after="160" w:line="312" w:lineRule="auto"/>
        <w:jc w:val="both"/>
      </w:pPr>
      <w:r>
        <w:rPr>
          <w:rFonts w:ascii="Calibri" w:hAnsi="Calibri"/>
          <w:b/>
          <w:sz w:val="22"/>
        </w:rPr>
        <w:t xml:space="preserve">Ms Lan: </w:t>
      </w:r>
      <w:r>
        <w:rPr>
          <w:rFonts w:ascii="Calibri" w:hAnsi="Calibri"/>
          <w:sz w:val="22"/>
        </w:rPr>
        <w:t xml:space="preserve">That makes much more sense now, thank you for putting it in terms I can actually picture.  </w:t>
      </w:r>
      <w:r>
        <w:rPr>
          <w:rFonts w:ascii="Calibri" w:hAnsi="Calibri"/>
          <w:i/>
          <w:sz w:val="22"/>
        </w:rPr>
        <w:t>Giờ thì tôi hiểu rõ hơn nhiều rồi, cảm ơn anh đã giải thích theo cách tôi hình dung được.</w:t>
      </w:r>
    </w:p>
    <w:p>
      <w:pPr>
        <w:spacing w:after="160" w:line="312" w:lineRule="auto"/>
        <w:jc w:val="both"/>
      </w:pPr>
      <w:r>
        <w:rPr>
          <w:rFonts w:ascii="Calibri" w:hAnsi="Calibri"/>
          <w:b/>
          <w:sz w:val="22"/>
        </w:rPr>
        <w:t xml:space="preserve">Ms Lan: </w:t>
      </w:r>
      <w:r>
        <w:rPr>
          <w:rFonts w:ascii="Calibri" w:hAnsi="Calibri"/>
          <w:sz w:val="22"/>
        </w:rPr>
        <w:t xml:space="preserve">Would the cheaper plan still be enough for basic things like checking email and browsing a few websites?  </w:t>
      </w:r>
      <w:r>
        <w:rPr>
          <w:rFonts w:ascii="Calibri" w:hAnsi="Calibri"/>
          <w:i/>
          <w:sz w:val="22"/>
        </w:rPr>
        <w:t>Gói rẻ hơn có đủ dùng cho mấy việc cơ bản như kiểm tra email hay lướt vài trang web không anh?</w:t>
      </w:r>
    </w:p>
    <w:p>
      <w:pPr>
        <w:spacing w:after="160" w:line="312" w:lineRule="auto"/>
        <w:jc w:val="both"/>
      </w:pPr>
      <w:r>
        <w:rPr>
          <w:rFonts w:ascii="Calibri" w:hAnsi="Calibri"/>
          <w:b/>
          <w:sz w:val="22"/>
        </w:rPr>
        <w:t xml:space="preserve">Mr Fenstone: </w:t>
      </w:r>
      <w:r>
        <w:rPr>
          <w:rFonts w:ascii="Calibri" w:hAnsi="Calibri"/>
          <w:sz w:val="22"/>
        </w:rPr>
        <w:t xml:space="preserve">For light browsing and email, the basic plan handles everything smoothly without any noticeable delay at all.  </w:t>
      </w:r>
      <w:r>
        <w:rPr>
          <w:rFonts w:ascii="Calibri" w:hAnsi="Calibri"/>
          <w:i/>
          <w:sz w:val="22"/>
        </w:rPr>
        <w:t>Với việc lướt web nhẹ và email thì gói cơ bản xử lý mượt mà hết, không hề bị giật đáng kể chút nào.</w:t>
      </w:r>
    </w:p>
    <w:p>
      <w:pPr>
        <w:spacing w:after="160" w:line="312" w:lineRule="auto"/>
        <w:jc w:val="both"/>
      </w:pPr>
      <w:r>
        <w:rPr>
          <w:rFonts w:ascii="Calibri" w:hAnsi="Calibri"/>
          <w:b/>
          <w:sz w:val="22"/>
        </w:rPr>
        <w:t xml:space="preserve">Ms Lan: </w:t>
      </w:r>
      <w:r>
        <w:rPr>
          <w:rFonts w:ascii="Calibri" w:hAnsi="Calibri"/>
          <w:sz w:val="22"/>
        </w:rPr>
        <w:t xml:space="preserve">In that case, maybe we don't need to pay extra for speed we won't actually use.  </w:t>
      </w:r>
      <w:r>
        <w:rPr>
          <w:rFonts w:ascii="Calibri" w:hAnsi="Calibri"/>
          <w:i/>
          <w:sz w:val="22"/>
        </w:rPr>
        <w:t>Vậy thì chắc nhà tôi không cần trả thêm tiền cho tốc độ mà thật ra cũng không dùng tới.</w:t>
      </w:r>
    </w:p>
    <w:p>
      <w:pPr>
        <w:spacing w:after="160" w:line="312" w:lineRule="auto"/>
        <w:jc w:val="both"/>
      </w:pPr>
      <w:r>
        <w:rPr>
          <w:rFonts w:ascii="Calibri" w:hAnsi="Calibri"/>
          <w:b/>
          <w:sz w:val="22"/>
        </w:rPr>
        <w:t xml:space="preserve">Ms Lan: </w:t>
      </w:r>
      <w:r>
        <w:rPr>
          <w:rFonts w:ascii="Calibri" w:hAnsi="Calibri"/>
          <w:sz w:val="22"/>
        </w:rPr>
        <w:t xml:space="preserve">Is it possible to upgrade later if we find the current plan isn't fast enough for our needs?  </w:t>
      </w:r>
      <w:r>
        <w:rPr>
          <w:rFonts w:ascii="Calibri" w:hAnsi="Calibri"/>
          <w:i/>
          <w:sz w:val="22"/>
        </w:rPr>
        <w:t>Sau này nếu thấy gói hiện tại không đủ nhanh thì có nâng cấp được không anh?</w:t>
      </w:r>
    </w:p>
    <w:p>
      <w:pPr>
        <w:spacing w:after="160" w:line="312" w:lineRule="auto"/>
        <w:jc w:val="both"/>
      </w:pPr>
      <w:r>
        <w:rPr>
          <w:rFonts w:ascii="Calibri" w:hAnsi="Calibri"/>
          <w:b/>
          <w:sz w:val="22"/>
        </w:rPr>
        <w:t xml:space="preserve">Mr Fenstone: </w:t>
      </w:r>
      <w:r>
        <w:rPr>
          <w:rFonts w:ascii="Calibri" w:hAnsi="Calibri"/>
          <w:sz w:val="22"/>
        </w:rPr>
        <w:t xml:space="preserve">You can upgrade at any time, and the change usually takes effect within a day without needing a new installation visit.  </w:t>
      </w:r>
      <w:r>
        <w:rPr>
          <w:rFonts w:ascii="Calibri" w:hAnsi="Calibri"/>
          <w:i/>
          <w:sz w:val="22"/>
        </w:rPr>
        <w:t>Chị nâng cấp lúc nào cũng được, thường thì chỉ trong một ngày là có hiệu lực mà không cần lắp đặt lại gì cả.</w:t>
      </w:r>
    </w:p>
    <w:p>
      <w:pPr>
        <w:spacing w:after="160" w:line="312" w:lineRule="auto"/>
        <w:jc w:val="both"/>
      </w:pPr>
      <w:r>
        <w:rPr>
          <w:rFonts w:ascii="Calibri" w:hAnsi="Calibri"/>
          <w:b/>
          <w:sz w:val="22"/>
        </w:rPr>
        <w:t xml:space="preserve">Ms Lan: </w:t>
      </w:r>
      <w:r>
        <w:rPr>
          <w:rFonts w:ascii="Calibri" w:hAnsi="Calibri"/>
          <w:sz w:val="22"/>
        </w:rPr>
        <w:t xml:space="preserve">That's reassuring, we can start with something modest and adjust later once we see how it performs.  </w:t>
      </w:r>
      <w:r>
        <w:rPr>
          <w:rFonts w:ascii="Calibri" w:hAnsi="Calibri"/>
          <w:i/>
          <w:sz w:val="22"/>
        </w:rPr>
        <w:t>Vậy yên tâm quá, nhà tôi cứ bắt đầu từ gói vừa phải rồi điều chỉnh sau khi xem thực tế dùng ra sao.</w:t>
      </w:r>
    </w:p>
    <w:p>
      <w:pPr>
        <w:spacing w:after="160" w:line="312" w:lineRule="auto"/>
        <w:jc w:val="both"/>
      </w:pPr>
      <w:r>
        <w:rPr>
          <w:rFonts w:ascii="Calibri" w:hAnsi="Calibri"/>
          <w:b/>
          <w:sz w:val="22"/>
        </w:rPr>
        <w:t xml:space="preserve">Ms Lan: </w:t>
      </w:r>
      <w:r>
        <w:rPr>
          <w:rFonts w:ascii="Calibri" w:hAnsi="Calibri"/>
          <w:sz w:val="22"/>
        </w:rPr>
        <w:t xml:space="preserve">How does your company's pricing compare with the other provider that keeps sending flyers to our mailbox?  </w:t>
      </w:r>
      <w:r>
        <w:rPr>
          <w:rFonts w:ascii="Calibri" w:hAnsi="Calibri"/>
          <w:i/>
          <w:sz w:val="22"/>
        </w:rPr>
        <w:t>Giá bên công ty anh so với nhà mạng kia cứ gửi tờ rơi vào hộp thư nhà tôi thì sao ạ?</w:t>
      </w:r>
    </w:p>
    <w:p>
      <w:pPr>
        <w:spacing w:after="160" w:line="312" w:lineRule="auto"/>
        <w:jc w:val="both"/>
      </w:pPr>
      <w:r>
        <w:rPr>
          <w:rFonts w:ascii="Calibri" w:hAnsi="Calibri"/>
          <w:b/>
          <w:sz w:val="22"/>
        </w:rPr>
        <w:t xml:space="preserve">Mr Fenstone: </w:t>
      </w:r>
      <w:r>
        <w:rPr>
          <w:rFonts w:ascii="Calibri" w:hAnsi="Calibri"/>
          <w:sz w:val="22"/>
        </w:rPr>
        <w:t xml:space="preserve">Our base price is a little higher, but it includes free equipment and no hidden installation charges later on.  </w:t>
      </w:r>
      <w:r>
        <w:rPr>
          <w:rFonts w:ascii="Calibri" w:hAnsi="Calibri"/>
          <w:i/>
          <w:sz w:val="22"/>
        </w:rPr>
        <w:t>Giá cơ bản bên tôi cao hơn một chút, nhưng đã bao gồm thiết bị miễn phí và không có phí lắp đặt ẩn về sau.</w:t>
      </w:r>
    </w:p>
    <w:p>
      <w:pPr>
        <w:spacing w:after="160" w:line="312" w:lineRule="auto"/>
        <w:jc w:val="both"/>
      </w:pPr>
      <w:r>
        <w:rPr>
          <w:rFonts w:ascii="Calibri" w:hAnsi="Calibri"/>
          <w:b/>
          <w:sz w:val="22"/>
        </w:rPr>
        <w:t xml:space="preserve">Ms Lan: </w:t>
      </w:r>
      <w:r>
        <w:rPr>
          <w:rFonts w:ascii="Calibri" w:hAnsi="Calibri"/>
          <w:sz w:val="22"/>
        </w:rPr>
        <w:t xml:space="preserve">That's a fair trade, I'd rather pay slightly more upfront than deal with surprise fees afterward.  </w:t>
      </w:r>
      <w:r>
        <w:rPr>
          <w:rFonts w:ascii="Calibri" w:hAnsi="Calibri"/>
          <w:i/>
          <w:sz w:val="22"/>
        </w:rPr>
        <w:t>Vậy thì hợp lý đấy, tôi thà trả thêm chút đỉnh ban đầu còn hơn gặp phí phát sinh bất ngờ sau này.</w:t>
      </w:r>
    </w:p>
    <w:p>
      <w:pPr>
        <w:spacing w:after="160" w:line="312" w:lineRule="auto"/>
        <w:jc w:val="both"/>
      </w:pPr>
      <w:r>
        <w:rPr>
          <w:rFonts w:ascii="Calibri" w:hAnsi="Calibri"/>
          <w:b/>
          <w:sz w:val="22"/>
        </w:rPr>
        <w:t xml:space="preserve">Ms Lan: </w:t>
      </w:r>
      <w:r>
        <w:rPr>
          <w:rFonts w:ascii="Calibri" w:hAnsi="Calibri"/>
          <w:sz w:val="22"/>
        </w:rPr>
        <w:t xml:space="preserve">Does the price stay the same every month, or does it increase sharply after some kind of introductory period?  </w:t>
      </w:r>
      <w:r>
        <w:rPr>
          <w:rFonts w:ascii="Calibri" w:hAnsi="Calibri"/>
          <w:i/>
          <w:sz w:val="22"/>
        </w:rPr>
        <w:t>Giá có giữ nguyên hàng tháng không, hay sẽ tăng mạnh sau một khoảng thời gian ưu đãi ban đầu nào đó vậy anh?</w:t>
      </w:r>
    </w:p>
    <w:p>
      <w:pPr>
        <w:spacing w:after="160" w:line="312" w:lineRule="auto"/>
        <w:jc w:val="both"/>
      </w:pPr>
      <w:r>
        <w:rPr>
          <w:rFonts w:ascii="Calibri" w:hAnsi="Calibri"/>
          <w:b/>
          <w:sz w:val="22"/>
        </w:rPr>
        <w:t xml:space="preserve">Mr Fenstone: </w:t>
      </w:r>
      <w:r>
        <w:rPr>
          <w:rFonts w:ascii="Calibri" w:hAnsi="Calibri"/>
          <w:sz w:val="22"/>
        </w:rPr>
        <w:t xml:space="preserve">The rate does rise slightly after the first twelve months, but I'll always tell you exactly when that change happens.  </w:t>
      </w:r>
      <w:r>
        <w:rPr>
          <w:rFonts w:ascii="Calibri" w:hAnsi="Calibri"/>
          <w:i/>
          <w:sz w:val="22"/>
        </w:rPr>
        <w:t>Giá có tăng nhẹ sau mười hai tháng đầu, nhưng tôi sẽ luôn báo trước chính xác khi nào có thay đổi đó.</w:t>
      </w:r>
    </w:p>
    <w:p>
      <w:pPr>
        <w:spacing w:after="160" w:line="312" w:lineRule="auto"/>
        <w:jc w:val="both"/>
      </w:pPr>
      <w:r>
        <w:rPr>
          <w:rFonts w:ascii="Calibri" w:hAnsi="Calibri"/>
          <w:b/>
          <w:sz w:val="22"/>
        </w:rPr>
        <w:t xml:space="preserve">Ms Lan: </w:t>
      </w:r>
      <w:r>
        <w:rPr>
          <w:rFonts w:ascii="Calibri" w:hAnsi="Calibri"/>
          <w:sz w:val="22"/>
        </w:rPr>
        <w:t xml:space="preserve">I appreciate the honesty, nothing is more annoying than an unexpected jump in a monthly bill.  </w:t>
      </w:r>
      <w:r>
        <w:rPr>
          <w:rFonts w:ascii="Calibri" w:hAnsi="Calibri"/>
          <w:i/>
          <w:sz w:val="22"/>
        </w:rPr>
        <w:t>Tôi cảm kích vì sự thẳng thắn đó, chẳng gì khó chịu bằng việc hóa đơn hàng tháng bỗng dưng tăng vọt.</w:t>
      </w:r>
    </w:p>
    <w:p>
      <w:pPr>
        <w:spacing w:after="160" w:line="312" w:lineRule="auto"/>
        <w:jc w:val="both"/>
      </w:pPr>
      <w:r>
        <w:rPr>
          <w:rFonts w:ascii="Calibri" w:hAnsi="Calibri"/>
          <w:b/>
          <w:sz w:val="22"/>
        </w:rPr>
        <w:t xml:space="preserve">Ms Lan: </w:t>
      </w:r>
      <w:r>
        <w:rPr>
          <w:rFonts w:ascii="Calibri" w:hAnsi="Calibri"/>
          <w:sz w:val="22"/>
        </w:rPr>
        <w:t xml:space="preserve">Is there a plan specifically designed for heavy online gaming, since my son plays almost every single evening?  </w:t>
      </w:r>
      <w:r>
        <w:rPr>
          <w:rFonts w:ascii="Calibri" w:hAnsi="Calibri"/>
          <w:i/>
          <w:sz w:val="22"/>
        </w:rPr>
        <w:t>Có gói nào dành riêng cho chơi game trực tuyến nặng không ạ, vì con trai tôi gần như tối nào cũng chơi?</w:t>
      </w:r>
    </w:p>
    <w:p>
      <w:pPr>
        <w:spacing w:after="160" w:line="312" w:lineRule="auto"/>
        <w:jc w:val="both"/>
      </w:pPr>
      <w:r>
        <w:rPr>
          <w:rFonts w:ascii="Calibri" w:hAnsi="Calibri"/>
          <w:b/>
          <w:sz w:val="22"/>
        </w:rPr>
        <w:t xml:space="preserve">Mr Fenstone: </w:t>
      </w:r>
      <w:r>
        <w:rPr>
          <w:rFonts w:ascii="Calibri" w:hAnsi="Calibri"/>
          <w:sz w:val="22"/>
        </w:rPr>
        <w:t xml:space="preserve">There's a gaming-focused plan with lower latency, which should make his games feel noticeably more responsive during busy hours.  </w:t>
      </w:r>
      <w:r>
        <w:rPr>
          <w:rFonts w:ascii="Calibri" w:hAnsi="Calibri"/>
          <w:i/>
          <w:sz w:val="22"/>
        </w:rPr>
        <w:t>Có gói chuyên cho game với độ trễ thấp hơn, chắc chắn sẽ giúp game của cháu phản hồi nhanh hơn hẳn vào giờ cao điểm.</w:t>
      </w:r>
    </w:p>
    <w:p>
      <w:pPr>
        <w:spacing w:after="160" w:line="312" w:lineRule="auto"/>
        <w:jc w:val="both"/>
      </w:pPr>
      <w:r>
        <w:rPr>
          <w:rFonts w:ascii="Calibri" w:hAnsi="Calibri"/>
          <w:b/>
          <w:sz w:val="22"/>
        </w:rPr>
        <w:t xml:space="preserve">Ms Lan: </w:t>
      </w:r>
      <w:r>
        <w:rPr>
          <w:rFonts w:ascii="Calibri" w:hAnsi="Calibri"/>
          <w:sz w:val="22"/>
        </w:rPr>
        <w:t xml:space="preserve">He'll be thrilled to hear that, his current connection lags terribly whenever the whole street is online at once.  </w:t>
      </w:r>
      <w:r>
        <w:rPr>
          <w:rFonts w:ascii="Calibri" w:hAnsi="Calibri"/>
          <w:i/>
          <w:sz w:val="22"/>
        </w:rPr>
        <w:t>Nghe vậy chắc cháu mừng lắm, đường truyền hiện tại của cháu giật kinh khủng mỗi khi cả xóm cùng lên mạng.</w:t>
      </w:r>
    </w:p>
    <w:p>
      <w:pPr>
        <w:spacing w:after="160" w:line="312" w:lineRule="auto"/>
        <w:jc w:val="both"/>
      </w:pPr>
      <w:r>
        <w:rPr>
          <w:rFonts w:ascii="Calibri" w:hAnsi="Calibri"/>
          <w:b/>
          <w:sz w:val="22"/>
        </w:rPr>
        <w:t xml:space="preserve">Ms Lan: </w:t>
      </w:r>
      <w:r>
        <w:rPr>
          <w:rFonts w:ascii="Calibri" w:hAnsi="Calibri"/>
          <w:sz w:val="22"/>
        </w:rPr>
        <w:t xml:space="preserve">After comparing everything you've explained, I think we'll go with the mid-tier plan rather than the cheapest or the premium one.  </w:t>
      </w:r>
      <w:r>
        <w:rPr>
          <w:rFonts w:ascii="Calibri" w:hAnsi="Calibri"/>
          <w:i/>
          <w:sz w:val="22"/>
        </w:rPr>
        <w:t>Sau khi so sánh hết những gì anh giải thích, tôi nghĩ nhà tôi sẽ chọn gói tầm trung thay vì gói rẻ nhất hay cao cấp nhất.</w:t>
      </w:r>
    </w:p>
    <w:p>
      <w:pPr>
        <w:spacing w:after="160" w:line="312" w:lineRule="auto"/>
        <w:jc w:val="both"/>
      </w:pPr>
      <w:r>
        <w:rPr>
          <w:rFonts w:ascii="Calibri" w:hAnsi="Calibri"/>
          <w:b/>
          <w:sz w:val="22"/>
        </w:rPr>
        <w:t xml:space="preserve">Mr Fenstone: </w:t>
      </w:r>
      <w:r>
        <w:rPr>
          <w:rFonts w:ascii="Calibri" w:hAnsi="Calibri"/>
          <w:sz w:val="22"/>
        </w:rPr>
        <w:t xml:space="preserve">That's a sensible choice for a household like yours, it balances speed and price without paying for anything unnecessary.  </w:t>
      </w:r>
      <w:r>
        <w:rPr>
          <w:rFonts w:ascii="Calibri" w:hAnsi="Calibri"/>
          <w:i/>
          <w:sz w:val="22"/>
        </w:rPr>
        <w:t>Đó là lựa chọn hợp lý cho một gia đình như nhà chị, vừa cân bằng tốc độ và giá cả mà không trả thừa cho thứ không cần.</w:t>
      </w:r>
    </w:p>
    <w:p>
      <w:pPr>
        <w:spacing w:after="160" w:line="312" w:lineRule="auto"/>
        <w:jc w:val="both"/>
      </w:pPr>
      <w:r>
        <w:rPr>
          <w:rFonts w:ascii="Calibri" w:hAnsi="Calibri"/>
          <w:b/>
          <w:sz w:val="22"/>
        </w:rPr>
        <w:t xml:space="preserve">Ms Lan: </w:t>
      </w:r>
      <w:r>
        <w:rPr>
          <w:rFonts w:ascii="Calibri" w:hAnsi="Calibri"/>
          <w:sz w:val="22"/>
        </w:rPr>
        <w:t xml:space="preserve">Thank you for walking me through all the options so patiently instead of just pushing the most expensive plan.  </w:t>
      </w:r>
      <w:r>
        <w:rPr>
          <w:rFonts w:ascii="Calibri" w:hAnsi="Calibri"/>
          <w:i/>
          <w:sz w:val="22"/>
        </w:rPr>
        <w:t>Cảm ơn anh đã kiên nhẫn giải thích hết các lựa chọn thay vì chỉ cố bán gói đắt nhất cho tôi.</w:t>
      </w:r>
    </w:p>
    <w:p>
      <w:pPr>
        <w:spacing w:after="160" w:line="312" w:lineRule="auto"/>
        <w:jc w:val="both"/>
      </w:pPr>
      <w:r>
        <w:rPr>
          <w:rFonts w:ascii="Calibri" w:hAnsi="Calibri"/>
          <w:b/>
          <w:sz w:val="22"/>
        </w:rPr>
        <w:t xml:space="preserve">Ms Lan: </w:t>
      </w:r>
      <w:r>
        <w:rPr>
          <w:rFonts w:ascii="Calibri" w:hAnsi="Calibri"/>
          <w:sz w:val="22"/>
        </w:rPr>
        <w:t xml:space="preserve">The internet has completely stopped working since this morning, and all the lights on the router look normal to me.  </w:t>
      </w:r>
      <w:r>
        <w:rPr>
          <w:rFonts w:ascii="Calibri" w:hAnsi="Calibri"/>
          <w:i/>
          <w:sz w:val="22"/>
        </w:rPr>
        <w:t>Internet nhà tôi mất hẳn từ sáng nay, mà đèn trên router nhìn vẫn bình thường hết.</w:t>
      </w:r>
    </w:p>
    <w:p>
      <w:pPr>
        <w:spacing w:after="160" w:line="312" w:lineRule="auto"/>
        <w:jc w:val="both"/>
      </w:pPr>
      <w:r>
        <w:rPr>
          <w:rFonts w:ascii="Calibri" w:hAnsi="Calibri"/>
          <w:b/>
          <w:sz w:val="22"/>
        </w:rPr>
        <w:t xml:space="preserve">Mr Fenstone: </w:t>
      </w:r>
      <w:r>
        <w:rPr>
          <w:rFonts w:ascii="Calibri" w:hAnsi="Calibri"/>
          <w:sz w:val="22"/>
        </w:rPr>
        <w:t xml:space="preserve">Let's try unplugging the router for about thirty seconds first, that simple reset solves a surprising number of connection problems.  </w:t>
      </w:r>
      <w:r>
        <w:rPr>
          <w:rFonts w:ascii="Calibri" w:hAnsi="Calibri"/>
          <w:i/>
          <w:sz w:val="22"/>
        </w:rPr>
        <w:t>Mình thử rút điện router khoảng ba mươi giây trước xem sao, cái khởi động lại đơn giản này giải quyết được khối vấn đề kết nối đấy.</w:t>
      </w:r>
    </w:p>
    <w:p>
      <w:pPr>
        <w:spacing w:after="160" w:line="312" w:lineRule="auto"/>
        <w:jc w:val="both"/>
      </w:pPr>
      <w:r>
        <w:rPr>
          <w:rFonts w:ascii="Calibri" w:hAnsi="Calibri"/>
          <w:b/>
          <w:sz w:val="22"/>
        </w:rPr>
        <w:t xml:space="preserve">Ms Lan: </w:t>
      </w:r>
      <w:r>
        <w:rPr>
          <w:rFonts w:ascii="Calibri" w:hAnsi="Calibri"/>
          <w:sz w:val="22"/>
        </w:rPr>
        <w:t xml:space="preserve">I just tried that, and it looks like the internet light has turned back on already.  </w:t>
      </w:r>
      <w:r>
        <w:rPr>
          <w:rFonts w:ascii="Calibri" w:hAnsi="Calibri"/>
          <w:i/>
          <w:sz w:val="22"/>
        </w:rPr>
        <w:t>Tôi vừa thử rồi, có vẻ đèn internet đã sáng trở lại rồi đó anh.</w:t>
      </w:r>
    </w:p>
    <w:p>
      <w:pPr>
        <w:spacing w:after="160" w:line="312" w:lineRule="auto"/>
        <w:jc w:val="both"/>
      </w:pPr>
      <w:r>
        <w:rPr>
          <w:rFonts w:ascii="Calibri" w:hAnsi="Calibri"/>
          <w:b/>
          <w:sz w:val="22"/>
        </w:rPr>
        <w:t xml:space="preserve">Ms Lan: </w:t>
      </w:r>
      <w:r>
        <w:rPr>
          <w:rFonts w:ascii="Calibri" w:hAnsi="Calibri"/>
          <w:sz w:val="22"/>
        </w:rPr>
        <w:t xml:space="preserve">One of the lights on the modem is blinking red instead of staying steady green like it normally does.  </w:t>
      </w:r>
      <w:r>
        <w:rPr>
          <w:rFonts w:ascii="Calibri" w:hAnsi="Calibri"/>
          <w:i/>
          <w:sz w:val="22"/>
        </w:rPr>
        <w:t>Một đèn trên modem đang nhấp nháy đỏ thay vì sáng ổn định màu xanh như bình thường.</w:t>
      </w:r>
    </w:p>
    <w:p>
      <w:pPr>
        <w:spacing w:after="160" w:line="312" w:lineRule="auto"/>
        <w:jc w:val="both"/>
      </w:pPr>
      <w:r>
        <w:rPr>
          <w:rFonts w:ascii="Calibri" w:hAnsi="Calibri"/>
          <w:b/>
          <w:sz w:val="22"/>
        </w:rPr>
        <w:t xml:space="preserve">Mr Fenstone: </w:t>
      </w:r>
      <w:r>
        <w:rPr>
          <w:rFonts w:ascii="Calibri" w:hAnsi="Calibri"/>
          <w:sz w:val="22"/>
        </w:rPr>
        <w:t xml:space="preserve">A blinking red light usually means it's lost the signal from outside, so let me check the cable connection at the wall first.  </w:t>
      </w:r>
      <w:r>
        <w:rPr>
          <w:rFonts w:ascii="Calibri" w:hAnsi="Calibri"/>
          <w:i/>
          <w:sz w:val="22"/>
        </w:rPr>
        <w:t>Đèn đỏ nhấp nháy thường có nghĩa là mất tín hiệu từ bên ngoài, để tôi kiểm tra đầu dây nối ở tường trước đã.</w:t>
      </w:r>
    </w:p>
    <w:p>
      <w:pPr>
        <w:spacing w:after="160" w:line="312" w:lineRule="auto"/>
        <w:jc w:val="both"/>
      </w:pPr>
      <w:r>
        <w:rPr>
          <w:rFonts w:ascii="Calibri" w:hAnsi="Calibri"/>
          <w:b/>
          <w:sz w:val="22"/>
        </w:rPr>
        <w:t xml:space="preserve">Ms Lan: </w:t>
      </w:r>
      <w:r>
        <w:rPr>
          <w:rFonts w:ascii="Calibri" w:hAnsi="Calibri"/>
          <w:sz w:val="22"/>
        </w:rPr>
        <w:t xml:space="preserve">I'll stay on the line while you check, just let me know if you need me to do anything here.  </w:t>
      </w:r>
      <w:r>
        <w:rPr>
          <w:rFonts w:ascii="Calibri" w:hAnsi="Calibri"/>
          <w:i/>
          <w:sz w:val="22"/>
        </w:rPr>
        <w:t>Tôi sẽ giữ máy trong lúc anh kiểm tra, cần tôi làm gì thì cứ báo nhé.</w:t>
      </w:r>
    </w:p>
    <w:p>
      <w:pPr>
        <w:spacing w:after="160" w:line="312" w:lineRule="auto"/>
        <w:jc w:val="both"/>
      </w:pPr>
      <w:r>
        <w:rPr>
          <w:rFonts w:ascii="Calibri" w:hAnsi="Calibri"/>
          <w:b/>
          <w:sz w:val="22"/>
        </w:rPr>
        <w:t xml:space="preserve">Ms Lan: </w:t>
      </w:r>
      <w:r>
        <w:rPr>
          <w:rFonts w:ascii="Calibri" w:hAnsi="Calibri"/>
          <w:sz w:val="22"/>
        </w:rPr>
        <w:t xml:space="preserve">The router feels warm to the touch, almost hot, even though it's just sitting there on the shelf.  </w:t>
      </w:r>
      <w:r>
        <w:rPr>
          <w:rFonts w:ascii="Calibri" w:hAnsi="Calibri"/>
          <w:i/>
          <w:sz w:val="22"/>
        </w:rPr>
        <w:t>Router sờ vào thấy ấm, gần như nóng luôn, dù nó chỉ nằm yên trên kệ thôi.</w:t>
      </w:r>
    </w:p>
    <w:p>
      <w:pPr>
        <w:spacing w:after="160" w:line="312" w:lineRule="auto"/>
        <w:jc w:val="both"/>
      </w:pPr>
      <w:r>
        <w:rPr>
          <w:rFonts w:ascii="Calibri" w:hAnsi="Calibri"/>
          <w:b/>
          <w:sz w:val="22"/>
        </w:rPr>
        <w:t xml:space="preserve">Mr Fenstone: </w:t>
      </w:r>
      <w:r>
        <w:rPr>
          <w:rFonts w:ascii="Calibri" w:hAnsi="Calibri"/>
          <w:sz w:val="22"/>
        </w:rPr>
        <w:t xml:space="preserve">Routers can run a little warm during normal use, but let's make sure nothing is blocking the air vents on top.  </w:t>
      </w:r>
      <w:r>
        <w:rPr>
          <w:rFonts w:ascii="Calibri" w:hAnsi="Calibri"/>
          <w:i/>
          <w:sz w:val="22"/>
        </w:rPr>
        <w:t>Router chạy hơi ấm một chút là bình thường, nhưng để chắc là không có gì che mất khe thoát khí phía trên.</w:t>
      </w:r>
    </w:p>
    <w:p>
      <w:pPr>
        <w:spacing w:after="160" w:line="312" w:lineRule="auto"/>
        <w:jc w:val="both"/>
      </w:pPr>
      <w:r>
        <w:rPr>
          <w:rFonts w:ascii="Calibri" w:hAnsi="Calibri"/>
          <w:b/>
          <w:sz w:val="22"/>
        </w:rPr>
        <w:t xml:space="preserve">Ms Lan: </w:t>
      </w:r>
      <w:r>
        <w:rPr>
          <w:rFonts w:ascii="Calibri" w:hAnsi="Calibri"/>
          <w:sz w:val="22"/>
        </w:rPr>
        <w:t xml:space="preserve">There's a stack of magazines sitting right on top of it, I'll move those away immediately.  </w:t>
      </w:r>
      <w:r>
        <w:rPr>
          <w:rFonts w:ascii="Calibri" w:hAnsi="Calibri"/>
          <w:i/>
          <w:sz w:val="22"/>
        </w:rPr>
        <w:t>Có một chồng tạp chí đang đặt ngay trên đó, tôi dọn ra ngay bây giờ.</w:t>
      </w:r>
    </w:p>
    <w:p>
      <w:pPr>
        <w:spacing w:after="160" w:line="312" w:lineRule="auto"/>
        <w:jc w:val="both"/>
      </w:pPr>
      <w:r>
        <w:rPr>
          <w:rFonts w:ascii="Calibri" w:hAnsi="Calibri"/>
          <w:b/>
          <w:sz w:val="22"/>
        </w:rPr>
        <w:t xml:space="preserve">Ms Lan: </w:t>
      </w:r>
      <w:r>
        <w:rPr>
          <w:rFonts w:ascii="Calibri" w:hAnsi="Calibri"/>
          <w:sz w:val="22"/>
        </w:rPr>
        <w:t xml:space="preserve">Should I be restarting the router regularly, or is that only necessary when something actually goes wrong?  </w:t>
      </w:r>
      <w:r>
        <w:rPr>
          <w:rFonts w:ascii="Calibri" w:hAnsi="Calibri"/>
          <w:i/>
          <w:sz w:val="22"/>
        </w:rPr>
        <w:t>Tôi có nên khởi động lại router thường xuyên không, hay chỉ cần làm khi thật sự có trục trặc thôi ạ?</w:t>
      </w:r>
    </w:p>
    <w:p>
      <w:pPr>
        <w:spacing w:after="160" w:line="312" w:lineRule="auto"/>
        <w:jc w:val="both"/>
      </w:pPr>
      <w:r>
        <w:rPr>
          <w:rFonts w:ascii="Calibri" w:hAnsi="Calibri"/>
          <w:b/>
          <w:sz w:val="22"/>
        </w:rPr>
        <w:t xml:space="preserve">Mr Fenstone: </w:t>
      </w:r>
      <w:r>
        <w:rPr>
          <w:rFonts w:ascii="Calibri" w:hAnsi="Calibri"/>
          <w:sz w:val="22"/>
        </w:rPr>
        <w:t xml:space="preserve">A quick restart once a week can actually prevent a lot of small slowdowns before they ever become a real problem.  </w:t>
      </w:r>
      <w:r>
        <w:rPr>
          <w:rFonts w:ascii="Calibri" w:hAnsi="Calibri"/>
          <w:i/>
          <w:sz w:val="22"/>
        </w:rPr>
        <w:t>Khởi động lại nhanh mỗi tuần một lần thật ra có thể ngăn được nhiều lỗi chậm nhỏ trước khi chúng trở thành vấn đề thật sự.</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do that going forward.  </w:t>
      </w:r>
      <w:r>
        <w:rPr>
          <w:rFonts w:ascii="Calibri" w:hAnsi="Calibri"/>
          <w:i/>
          <w:sz w:val="22"/>
        </w:rPr>
        <w:t>Tôi sẽ đặt nhắc nhở trên điện thoại để từ giờ không quên làm việc đó.</w:t>
      </w:r>
    </w:p>
    <w:p>
      <w:pPr>
        <w:spacing w:after="160" w:line="312" w:lineRule="auto"/>
        <w:jc w:val="both"/>
      </w:pPr>
      <w:r>
        <w:rPr>
          <w:rFonts w:ascii="Calibri" w:hAnsi="Calibri"/>
          <w:b/>
          <w:sz w:val="22"/>
        </w:rPr>
        <w:t xml:space="preserve">Ms Lan: </w:t>
      </w:r>
      <w:r>
        <w:rPr>
          <w:rFonts w:ascii="Calibri" w:hAnsi="Calibri"/>
          <w:sz w:val="22"/>
        </w:rPr>
        <w:t xml:space="preserve">The modem keeps disconnecting randomly throughout the day, even though nothing in the house has physically changed at all.  </w:t>
      </w:r>
      <w:r>
        <w:rPr>
          <w:rFonts w:ascii="Calibri" w:hAnsi="Calibri"/>
          <w:i/>
          <w:sz w:val="22"/>
        </w:rPr>
        <w:t>Modem cứ ngắt kết nối ngẫu nhiên suốt cả ngày, dù trong nhà chẳng có gì thay đổi về vị trí cả.</w:t>
      </w:r>
    </w:p>
    <w:p>
      <w:pPr>
        <w:spacing w:after="160" w:line="312" w:lineRule="auto"/>
        <w:jc w:val="both"/>
      </w:pPr>
      <w:r>
        <w:rPr>
          <w:rFonts w:ascii="Calibri" w:hAnsi="Calibri"/>
          <w:b/>
          <w:sz w:val="22"/>
        </w:rPr>
        <w:t xml:space="preserve">Mr Fenstone: </w:t>
      </w:r>
      <w:r>
        <w:rPr>
          <w:rFonts w:ascii="Calibri" w:hAnsi="Calibri"/>
          <w:sz w:val="22"/>
        </w:rPr>
        <w:t xml:space="preserve">That pattern often points to outdated firmware, so let me check whether an update is available for your particular model.  </w:t>
      </w:r>
      <w:r>
        <w:rPr>
          <w:rFonts w:ascii="Calibri" w:hAnsi="Calibri"/>
          <w:i/>
          <w:sz w:val="22"/>
        </w:rPr>
        <w:t>Kiểu lỗi đó thường do phần mềm điều khiển đã cũ, để tôi kiểm tra xem có bản cập nhật nào cho đúng mẫu máy của chị không.</w:t>
      </w:r>
    </w:p>
    <w:p>
      <w:pPr>
        <w:spacing w:after="160" w:line="312" w:lineRule="auto"/>
        <w:jc w:val="both"/>
      </w:pPr>
      <w:r>
        <w:rPr>
          <w:rFonts w:ascii="Calibri" w:hAnsi="Calibri"/>
          <w:b/>
          <w:sz w:val="22"/>
        </w:rPr>
        <w:t xml:space="preserve">Ms Lan: </w:t>
      </w:r>
      <w:r>
        <w:rPr>
          <w:rFonts w:ascii="Calibri" w:hAnsi="Calibri"/>
          <w:sz w:val="22"/>
        </w:rPr>
        <w:t xml:space="preserve">I didn't even know routers needed updates, I assumed they just worked the same way forever.  </w:t>
      </w:r>
      <w:r>
        <w:rPr>
          <w:rFonts w:ascii="Calibri" w:hAnsi="Calibri"/>
          <w:i/>
          <w:sz w:val="22"/>
        </w:rPr>
        <w:t>Tôi còn không biết router cũng cần cập nhật nữa, cứ nghĩ nó chạy y nguyên vậy mãi mãi.</w:t>
      </w:r>
    </w:p>
    <w:p>
      <w:pPr>
        <w:spacing w:after="160" w:line="312" w:lineRule="auto"/>
        <w:jc w:val="both"/>
      </w:pPr>
      <w:r>
        <w:rPr>
          <w:rFonts w:ascii="Calibri" w:hAnsi="Calibri"/>
          <w:b/>
          <w:sz w:val="22"/>
        </w:rPr>
        <w:t xml:space="preserve">Ms Lan: </w:t>
      </w:r>
      <w:r>
        <w:rPr>
          <w:rFonts w:ascii="Calibri" w:hAnsi="Calibri"/>
          <w:sz w:val="22"/>
        </w:rPr>
        <w:t xml:space="preserve">Our old router is nearly six years old now, is it finally time to think about replacing it with something newer?  </w:t>
      </w:r>
      <w:r>
        <w:rPr>
          <w:rFonts w:ascii="Calibri" w:hAnsi="Calibri"/>
          <w:i/>
          <w:sz w:val="22"/>
        </w:rPr>
        <w:t>Router cũ nhà tôi gần sáu năm tuổi rồi, có phải đã đến lúc nên nghĩ đến chuyện thay cái mới hơn không anh?</w:t>
      </w:r>
    </w:p>
    <w:p>
      <w:pPr>
        <w:spacing w:after="160" w:line="312" w:lineRule="auto"/>
        <w:jc w:val="both"/>
      </w:pPr>
      <w:r>
        <w:rPr>
          <w:rFonts w:ascii="Calibri" w:hAnsi="Calibri"/>
          <w:b/>
          <w:sz w:val="22"/>
        </w:rPr>
        <w:t xml:space="preserve">Mr Fenstone: </w:t>
      </w:r>
      <w:r>
        <w:rPr>
          <w:rFonts w:ascii="Calibri" w:hAnsi="Calibri"/>
          <w:sz w:val="22"/>
        </w:rPr>
        <w:t xml:space="preserve">Six years is fairly old for networking equipment, and a newer model would likely give you much better coverage and speed.  </w:t>
      </w:r>
      <w:r>
        <w:rPr>
          <w:rFonts w:ascii="Calibri" w:hAnsi="Calibri"/>
          <w:i/>
          <w:sz w:val="22"/>
        </w:rPr>
        <w:t>Sáu năm là khá cũ với thiết bị mạng rồi, một mẫu mới hơn chắc chắn sẽ cho vùng phủ sóng và tốc độ tốt hơn nhiều.</w:t>
      </w:r>
    </w:p>
    <w:p>
      <w:pPr>
        <w:spacing w:after="160" w:line="312" w:lineRule="auto"/>
        <w:jc w:val="both"/>
      </w:pPr>
      <w:r>
        <w:rPr>
          <w:rFonts w:ascii="Calibri" w:hAnsi="Calibri"/>
          <w:b/>
          <w:sz w:val="22"/>
        </w:rPr>
        <w:t xml:space="preserve">Ms Lan: </w:t>
      </w:r>
      <w:r>
        <w:rPr>
          <w:rFonts w:ascii="Calibri" w:hAnsi="Calibri"/>
          <w:sz w:val="22"/>
        </w:rPr>
        <w:t xml:space="preserve">Let's go ahead and replace it then, I'd rather deal with it now than during a busy work week.  </w:t>
      </w:r>
      <w:r>
        <w:rPr>
          <w:rFonts w:ascii="Calibri" w:hAnsi="Calibri"/>
          <w:i/>
          <w:sz w:val="22"/>
        </w:rPr>
        <w:t>Vậy thì thay luôn đi, tôi thà xử lý bây giờ còn hơn để đến giữa tuần bận rộn.</w:t>
      </w:r>
    </w:p>
    <w:p>
      <w:pPr>
        <w:spacing w:after="160" w:line="312" w:lineRule="auto"/>
        <w:jc w:val="both"/>
      </w:pPr>
      <w:r>
        <w:rPr>
          <w:rFonts w:ascii="Calibri" w:hAnsi="Calibri"/>
          <w:b/>
          <w:sz w:val="22"/>
        </w:rPr>
        <w:t xml:space="preserve">Ms Lan: </w:t>
      </w:r>
      <w:r>
        <w:rPr>
          <w:rFonts w:ascii="Calibri" w:hAnsi="Calibri"/>
          <w:sz w:val="22"/>
        </w:rPr>
        <w:t xml:space="preserve">Is it normal for the router to need resetting every single time there's a thunderstorm in our area?  </w:t>
      </w:r>
      <w:r>
        <w:rPr>
          <w:rFonts w:ascii="Calibri" w:hAnsi="Calibri"/>
          <w:i/>
          <w:sz w:val="22"/>
        </w:rPr>
        <w:t>Có bình thường không khi router cứ phải khởi động lại mỗi lần khu tôi có giông bão vậy anh?</w:t>
      </w:r>
    </w:p>
    <w:p>
      <w:pPr>
        <w:spacing w:after="160" w:line="312" w:lineRule="auto"/>
        <w:jc w:val="both"/>
      </w:pPr>
      <w:r>
        <w:rPr>
          <w:rFonts w:ascii="Calibri" w:hAnsi="Calibri"/>
          <w:b/>
          <w:sz w:val="22"/>
        </w:rPr>
        <w:t xml:space="preserve">Mr Fenstone: </w:t>
      </w:r>
      <w:r>
        <w:rPr>
          <w:rFonts w:ascii="Calibri" w:hAnsi="Calibri"/>
          <w:sz w:val="22"/>
        </w:rPr>
        <w:t xml:space="preserve">Storms can cause brief power surges that confuse the router, so a small surge protector would really help prevent that.  </w:t>
      </w:r>
      <w:r>
        <w:rPr>
          <w:rFonts w:ascii="Calibri" w:hAnsi="Calibri"/>
          <w:i/>
          <w:sz w:val="22"/>
        </w:rPr>
        <w:t>Bão có thể gây ra những đợt tăng điện áp ngắn làm router bị rối, một ổ cắm chống sét nhỏ sẽ giúp ngăn chuyện đó rất nhiều.</w:t>
      </w:r>
    </w:p>
    <w:p>
      <w:pPr>
        <w:spacing w:after="160" w:line="312" w:lineRule="auto"/>
        <w:jc w:val="both"/>
      </w:pPr>
      <w:r>
        <w:rPr>
          <w:rFonts w:ascii="Calibri" w:hAnsi="Calibri"/>
          <w:b/>
          <w:sz w:val="22"/>
        </w:rPr>
        <w:t xml:space="preserve">Ms Lan: </w:t>
      </w:r>
      <w:r>
        <w:rPr>
          <w:rFonts w:ascii="Calibri" w:hAnsi="Calibri"/>
          <w:sz w:val="22"/>
        </w:rPr>
        <w:t xml:space="preserve">I'll pick one up this weekend, I hadn't realized that was even the cause until now.  </w:t>
      </w:r>
      <w:r>
        <w:rPr>
          <w:rFonts w:ascii="Calibri" w:hAnsi="Calibri"/>
          <w:i/>
          <w:sz w:val="22"/>
        </w:rPr>
        <w:t>Cuối tuần này tôi sẽ mua một cái, tôi còn không biết đó là nguyên nhân cho đến tận bây giờ.</w:t>
      </w:r>
    </w:p>
    <w:p>
      <w:pPr>
        <w:spacing w:after="160" w:line="312" w:lineRule="auto"/>
        <w:jc w:val="both"/>
      </w:pPr>
      <w:r>
        <w:rPr>
          <w:rFonts w:ascii="Calibri" w:hAnsi="Calibri"/>
          <w:b/>
          <w:sz w:val="22"/>
        </w:rPr>
        <w:t xml:space="preserve">Ms Lan: </w:t>
      </w:r>
      <w:r>
        <w:rPr>
          <w:rFonts w:ascii="Calibri" w:hAnsi="Calibri"/>
          <w:sz w:val="22"/>
        </w:rPr>
        <w:t xml:space="preserve">Thank you for walking me through the reset over the phone, everything is working perfectly again now.  </w:t>
      </w:r>
      <w:r>
        <w:rPr>
          <w:rFonts w:ascii="Calibri" w:hAnsi="Calibri"/>
          <w:i/>
          <w:sz w:val="22"/>
        </w:rPr>
        <w:t>Cảm ơn anh đã hướng dẫn tôi khởi động lại qua điện thoại, giờ mọi thứ đã chạy hoàn hảo trở lại rồi.</w:t>
      </w:r>
    </w:p>
    <w:p>
      <w:pPr>
        <w:spacing w:after="160" w:line="312" w:lineRule="auto"/>
        <w:jc w:val="both"/>
      </w:pPr>
      <w:r>
        <w:rPr>
          <w:rFonts w:ascii="Calibri" w:hAnsi="Calibri"/>
          <w:b/>
          <w:sz w:val="22"/>
        </w:rPr>
        <w:t xml:space="preserve">Mr Fenstone: </w:t>
      </w:r>
      <w:r>
        <w:rPr>
          <w:rFonts w:ascii="Calibri" w:hAnsi="Calibri"/>
          <w:sz w:val="22"/>
        </w:rPr>
        <w:t xml:space="preserve">You're welcome, and feel free to call anytime, most router issues really are fixed with that same simple trick.  </w:t>
      </w:r>
      <w:r>
        <w:rPr>
          <w:rFonts w:ascii="Calibri" w:hAnsi="Calibri"/>
          <w:i/>
          <w:sz w:val="22"/>
        </w:rPr>
        <w:t>Chị khách sáo quá, cứ gọi bất cứ lúc nào, hầu hết lỗi router thật sự được sửa bằng đúng cái mẹo đơn giản đó thôi.</w:t>
      </w:r>
    </w:p>
    <w:p>
      <w:pPr>
        <w:spacing w:after="160" w:line="312" w:lineRule="auto"/>
        <w:jc w:val="both"/>
      </w:pPr>
      <w:r>
        <w:rPr>
          <w:rFonts w:ascii="Calibri" w:hAnsi="Calibri"/>
          <w:b/>
          <w:sz w:val="22"/>
        </w:rPr>
        <w:t xml:space="preserve">Ms Lan: </w:t>
      </w:r>
      <w:r>
        <w:rPr>
          <w:rFonts w:ascii="Calibri" w:hAnsi="Calibri"/>
          <w:sz w:val="22"/>
        </w:rPr>
        <w:t xml:space="preserve">I'll remember that next time before I panic and assume the whole system has broken down.  </w:t>
      </w:r>
      <w:r>
        <w:rPr>
          <w:rFonts w:ascii="Calibri" w:hAnsi="Calibri"/>
          <w:i/>
          <w:sz w:val="22"/>
        </w:rPr>
        <w:t>Tôi sẽ nhớ điều đó lần sau, trước khi hoảng lên và nghĩ cả hệ thống đã hỏng hẳn.</w:t>
      </w:r>
    </w:p>
    <w:p>
      <w:pPr>
        <w:spacing w:after="160" w:line="312" w:lineRule="auto"/>
        <w:jc w:val="both"/>
      </w:pPr>
      <w:r>
        <w:rPr>
          <w:rFonts w:ascii="Calibri" w:hAnsi="Calibri"/>
          <w:b/>
          <w:sz w:val="22"/>
        </w:rPr>
        <w:t xml:space="preserve">Ms Lan: </w:t>
      </w:r>
      <w:r>
        <w:rPr>
          <w:rFonts w:ascii="Calibri" w:hAnsi="Calibri"/>
          <w:sz w:val="22"/>
        </w:rPr>
        <w:t xml:space="preserve">The wifi barely reaches the back bedroom at all, and my daughter's video calls keep freezing constantly in there.  </w:t>
      </w:r>
      <w:r>
        <w:rPr>
          <w:rFonts w:ascii="Calibri" w:hAnsi="Calibri"/>
          <w:i/>
          <w:sz w:val="22"/>
        </w:rPr>
        <w:t>Wifi gần như không tới được phòng ngủ phía sau, nên cuộc gọi video của con gái tôi cứ bị đứng hình liên tục trong đó.</w:t>
      </w:r>
    </w:p>
    <w:p>
      <w:pPr>
        <w:spacing w:after="160" w:line="312" w:lineRule="auto"/>
        <w:jc w:val="both"/>
      </w:pPr>
      <w:r>
        <w:rPr>
          <w:rFonts w:ascii="Calibri" w:hAnsi="Calibri"/>
          <w:b/>
          <w:sz w:val="22"/>
        </w:rPr>
        <w:t xml:space="preserve">Mr Fenstone: </w:t>
      </w:r>
      <w:r>
        <w:rPr>
          <w:rFonts w:ascii="Calibri" w:hAnsi="Calibri"/>
          <w:sz w:val="22"/>
        </w:rPr>
        <w:t xml:space="preserve">That room is probably too far from the router, so a wifi extender placed halfway between them should solve that easily.  </w:t>
      </w:r>
      <w:r>
        <w:rPr>
          <w:rFonts w:ascii="Calibri" w:hAnsi="Calibri"/>
          <w:i/>
          <w:sz w:val="22"/>
        </w:rPr>
        <w:t>Phòng đó chắc hơi xa router, một thiết bị kích sóng wifi đặt giữa hai chỗ sẽ giải quyết được dễ dàng thôi.</w:t>
      </w:r>
    </w:p>
    <w:p>
      <w:pPr>
        <w:spacing w:after="160" w:line="312" w:lineRule="auto"/>
        <w:jc w:val="both"/>
      </w:pPr>
      <w:r>
        <w:rPr>
          <w:rFonts w:ascii="Calibri" w:hAnsi="Calibri"/>
          <w:b/>
          <w:sz w:val="22"/>
        </w:rPr>
        <w:t xml:space="preserve">Ms Lan: </w:t>
      </w:r>
      <w:r>
        <w:rPr>
          <w:rFonts w:ascii="Calibri" w:hAnsi="Calibri"/>
          <w:sz w:val="22"/>
        </w:rPr>
        <w:t xml:space="preserve">That would be perfect, she's been complaining about it almost every single day this week.  </w:t>
      </w:r>
      <w:r>
        <w:rPr>
          <w:rFonts w:ascii="Calibri" w:hAnsi="Calibri"/>
          <w:i/>
          <w:sz w:val="22"/>
        </w:rPr>
        <w:t>Vậy thì tuyệt quá, tuần này gần như ngày nào cháu cũng than phiền về chuyện đó.</w:t>
      </w:r>
    </w:p>
    <w:p>
      <w:pPr>
        <w:spacing w:after="160" w:line="312" w:lineRule="auto"/>
        <w:jc w:val="both"/>
      </w:pPr>
      <w:r>
        <w:rPr>
          <w:rFonts w:ascii="Calibri" w:hAnsi="Calibri"/>
          <w:b/>
          <w:sz w:val="22"/>
        </w:rPr>
        <w:t xml:space="preserve">Ms Lan: </w:t>
      </w:r>
      <w:r>
        <w:rPr>
          <w:rFonts w:ascii="Calibri" w:hAnsi="Calibri"/>
          <w:sz w:val="22"/>
        </w:rPr>
        <w:t xml:space="preserve">Why does the internet slow down so dramatically every evening around dinner time, almost like clockwork?  </w:t>
      </w:r>
      <w:r>
        <w:rPr>
          <w:rFonts w:ascii="Calibri" w:hAnsi="Calibri"/>
          <w:i/>
          <w:sz w:val="22"/>
        </w:rPr>
        <w:t>Tại sao internet lại chậm hẳn đi vào mỗi buổi tối khoảng giờ ăn cơm, cứ như là đúng giờ luôn vậy anh?</w:t>
      </w:r>
    </w:p>
    <w:p>
      <w:pPr>
        <w:spacing w:after="160" w:line="312" w:lineRule="auto"/>
        <w:jc w:val="both"/>
      </w:pPr>
      <w:r>
        <w:rPr>
          <w:rFonts w:ascii="Calibri" w:hAnsi="Calibri"/>
          <w:b/>
          <w:sz w:val="22"/>
        </w:rPr>
        <w:t xml:space="preserve">Mr Fenstone: </w:t>
      </w:r>
      <w:r>
        <w:rPr>
          <w:rFonts w:ascii="Calibri" w:hAnsi="Calibri"/>
          <w:sz w:val="22"/>
        </w:rPr>
        <w:t xml:space="preserve">That's usually peak usage hours in the whole neighborhood, when everyone is streaming or browsing at the exact same time.  </w:t>
      </w:r>
      <w:r>
        <w:rPr>
          <w:rFonts w:ascii="Calibri" w:hAnsi="Calibri"/>
          <w:i/>
          <w:sz w:val="22"/>
        </w:rPr>
        <w:t>Đó thường là giờ cao điểm của cả khu phố, lúc mọi người cùng xem video hoặc lướt mạng cùng một lúc.</w:t>
      </w:r>
    </w:p>
    <w:p>
      <w:pPr>
        <w:spacing w:after="160" w:line="312" w:lineRule="auto"/>
        <w:jc w:val="both"/>
      </w:pPr>
      <w:r>
        <w:rPr>
          <w:rFonts w:ascii="Calibri" w:hAnsi="Calibri"/>
          <w:b/>
          <w:sz w:val="22"/>
        </w:rPr>
        <w:t xml:space="preserve">Ms Lan: </w:t>
      </w:r>
      <w:r>
        <w:rPr>
          <w:rFonts w:ascii="Calibri" w:hAnsi="Calibri"/>
          <w:sz w:val="22"/>
        </w:rPr>
        <w:t xml:space="preserve">That explains a lot, I always assumed something in our house was specifically causing the slowdown.  </w:t>
      </w:r>
      <w:r>
        <w:rPr>
          <w:rFonts w:ascii="Calibri" w:hAnsi="Calibri"/>
          <w:i/>
          <w:sz w:val="22"/>
        </w:rPr>
        <w:t>Vậy thì giải thích được nhiều chuyện, tôi cứ nghĩ có gì đó trong nhà mình gây ra việc chậm này.</w:t>
      </w:r>
    </w:p>
    <w:p>
      <w:pPr>
        <w:spacing w:after="160" w:line="312" w:lineRule="auto"/>
        <w:jc w:val="both"/>
      </w:pPr>
      <w:r>
        <w:rPr>
          <w:rFonts w:ascii="Calibri" w:hAnsi="Calibri"/>
          <w:b/>
          <w:sz w:val="22"/>
        </w:rPr>
        <w:t xml:space="preserve">Ms Lan: </w:t>
      </w:r>
      <w:r>
        <w:rPr>
          <w:rFonts w:ascii="Calibri" w:hAnsi="Calibri"/>
          <w:sz w:val="22"/>
        </w:rPr>
        <w:t xml:space="preserve">The wifi signal seems much weaker in the kitchen than anywhere else in the house, even though it's fairly close to the router.  </w:t>
      </w:r>
      <w:r>
        <w:rPr>
          <w:rFonts w:ascii="Calibri" w:hAnsi="Calibri"/>
          <w:i/>
          <w:sz w:val="22"/>
        </w:rPr>
        <w:t>Sóng wifi trong bếp có vẻ yếu hơn hẳn mấy chỗ khác trong nhà, dù bếp cũng khá gần router.</w:t>
      </w:r>
    </w:p>
    <w:p>
      <w:pPr>
        <w:spacing w:after="160" w:line="312" w:lineRule="auto"/>
        <w:jc w:val="both"/>
      </w:pPr>
      <w:r>
        <w:rPr>
          <w:rFonts w:ascii="Calibri" w:hAnsi="Calibri"/>
          <w:b/>
          <w:sz w:val="22"/>
        </w:rPr>
        <w:t xml:space="preserve">Mr Fenstone: </w:t>
      </w:r>
      <w:r>
        <w:rPr>
          <w:rFonts w:ascii="Calibri" w:hAnsi="Calibri"/>
          <w:sz w:val="22"/>
        </w:rPr>
        <w:t xml:space="preserve">Thick walls or large metal appliances like the fridge can block signals more than people usually expect.  </w:t>
      </w:r>
      <w:r>
        <w:rPr>
          <w:rFonts w:ascii="Calibri" w:hAnsi="Calibri"/>
          <w:i/>
          <w:sz w:val="22"/>
        </w:rPr>
        <w:t>Tường dày hoặc các thiết bị kim loại lớn như tủ lạnh có thể chặn sóng nhiều hơn người ta thường nghĩ.</w:t>
      </w:r>
    </w:p>
    <w:p>
      <w:pPr>
        <w:spacing w:after="160" w:line="312" w:lineRule="auto"/>
        <w:jc w:val="both"/>
      </w:pPr>
      <w:r>
        <w:rPr>
          <w:rFonts w:ascii="Calibri" w:hAnsi="Calibri"/>
          <w:b/>
          <w:sz w:val="22"/>
        </w:rPr>
        <w:t xml:space="preserve">Ms Lan: </w:t>
      </w:r>
      <w:r>
        <w:rPr>
          <w:rFonts w:ascii="Calibri" w:hAnsi="Calibri"/>
          <w:sz w:val="22"/>
        </w:rPr>
        <w:t xml:space="preserve">That makes sense now, the router is right on the other side of the fridge from the kitchen.  </w:t>
      </w:r>
      <w:r>
        <w:rPr>
          <w:rFonts w:ascii="Calibri" w:hAnsi="Calibri"/>
          <w:i/>
          <w:sz w:val="22"/>
        </w:rPr>
        <w:t>Vậy thì hợp lý rồi, router nằm ngay phía bên kia của tủ lạnh so với bếp.</w:t>
      </w:r>
    </w:p>
    <w:p>
      <w:pPr>
        <w:spacing w:after="160" w:line="312" w:lineRule="auto"/>
        <w:jc w:val="both"/>
      </w:pPr>
      <w:r>
        <w:rPr>
          <w:rFonts w:ascii="Calibri" w:hAnsi="Calibri"/>
          <w:b/>
          <w:sz w:val="22"/>
        </w:rPr>
        <w:t xml:space="preserve">Ms Lan: </w:t>
      </w:r>
      <w:r>
        <w:rPr>
          <w:rFonts w:ascii="Calibri" w:hAnsi="Calibri"/>
          <w:sz w:val="22"/>
        </w:rPr>
        <w:t xml:space="preserve">Could moving the router to a different shelf actually make a noticeable difference to the signal around the house?  </w:t>
      </w:r>
      <w:r>
        <w:rPr>
          <w:rFonts w:ascii="Calibri" w:hAnsi="Calibri"/>
          <w:i/>
          <w:sz w:val="22"/>
        </w:rPr>
        <w:t>Chuyển router sang một cái kệ khác liệu có thật sự tạo khác biệt rõ rệt cho sóng khắp nhà không anh?</w:t>
      </w:r>
    </w:p>
    <w:p>
      <w:pPr>
        <w:spacing w:after="160" w:line="312" w:lineRule="auto"/>
        <w:jc w:val="both"/>
      </w:pPr>
      <w:r>
        <w:rPr>
          <w:rFonts w:ascii="Calibri" w:hAnsi="Calibri"/>
          <w:b/>
          <w:sz w:val="22"/>
        </w:rPr>
        <w:t xml:space="preserve">Mr Fenstone: </w:t>
      </w:r>
      <w:r>
        <w:rPr>
          <w:rFonts w:ascii="Calibri" w:hAnsi="Calibri"/>
          <w:sz w:val="22"/>
        </w:rPr>
        <w:t xml:space="preserve">Absolutely, even raising it a little or moving it away from the wall can noticeably improve coverage in nearby rooms.  </w:t>
      </w:r>
      <w:r>
        <w:rPr>
          <w:rFonts w:ascii="Calibri" w:hAnsi="Calibri"/>
          <w:i/>
          <w:sz w:val="22"/>
        </w:rPr>
        <w:t>Chắc chắn luôn, chỉ cần kê cao hơn một chút hoặc đưa ra xa tường cũng cải thiện rõ rệt vùng phủ sóng ở các phòng gần đó.</w:t>
      </w:r>
    </w:p>
    <w:p>
      <w:pPr>
        <w:spacing w:after="160" w:line="312" w:lineRule="auto"/>
        <w:jc w:val="both"/>
      </w:pPr>
      <w:r>
        <w:rPr>
          <w:rFonts w:ascii="Calibri" w:hAnsi="Calibri"/>
          <w:b/>
          <w:sz w:val="22"/>
        </w:rPr>
        <w:t xml:space="preserve">Ms Lan: </w:t>
      </w:r>
      <w:r>
        <w:rPr>
          <w:rFonts w:ascii="Calibri" w:hAnsi="Calibri"/>
          <w:sz w:val="22"/>
        </w:rPr>
        <w:t xml:space="preserve">I'll try shifting it onto the taller shelf this afternoon and see whether that helps at all.  </w:t>
      </w:r>
      <w:r>
        <w:rPr>
          <w:rFonts w:ascii="Calibri" w:hAnsi="Calibri"/>
          <w:i/>
          <w:sz w:val="22"/>
        </w:rPr>
        <w:t>Chiều nay tôi sẽ thử chuyển lên cái kệ cao hơn xem có đỡ hơn không.</w:t>
      </w:r>
    </w:p>
    <w:p>
      <w:pPr>
        <w:spacing w:after="160" w:line="312" w:lineRule="auto"/>
        <w:jc w:val="both"/>
      </w:pPr>
      <w:r>
        <w:rPr>
          <w:rFonts w:ascii="Calibri" w:hAnsi="Calibri"/>
          <w:b/>
          <w:sz w:val="22"/>
        </w:rPr>
        <w:t xml:space="preserve">Ms Lan: </w:t>
      </w:r>
      <w:r>
        <w:rPr>
          <w:rFonts w:ascii="Calibri" w:hAnsi="Calibri"/>
          <w:sz w:val="22"/>
        </w:rPr>
        <w:t xml:space="preserve">Is it the internet plan itself that's too slow, or could it just be too many devices connected right now?  </w:t>
      </w:r>
      <w:r>
        <w:rPr>
          <w:rFonts w:ascii="Calibri" w:hAnsi="Calibri"/>
          <w:i/>
          <w:sz w:val="22"/>
        </w:rPr>
        <w:t>Có phải do bản thân gói internet quá chậm không, hay chỉ đơn giản là đang có quá nhiều thiết bị kết nối cùng lúc vậy ạ?</w:t>
      </w:r>
    </w:p>
    <w:p>
      <w:pPr>
        <w:spacing w:after="160" w:line="312" w:lineRule="auto"/>
        <w:jc w:val="both"/>
      </w:pPr>
      <w:r>
        <w:rPr>
          <w:rFonts w:ascii="Calibri" w:hAnsi="Calibri"/>
          <w:b/>
          <w:sz w:val="22"/>
        </w:rPr>
        <w:t xml:space="preserve">Mr Fenstone: </w:t>
      </w:r>
      <w:r>
        <w:rPr>
          <w:rFonts w:ascii="Calibri" w:hAnsi="Calibri"/>
          <w:sz w:val="22"/>
        </w:rPr>
        <w:t xml:space="preserve">Let me check how many devices are currently connected, since too many active streams at once can definitely slow everything down.  </w:t>
      </w:r>
      <w:r>
        <w:rPr>
          <w:rFonts w:ascii="Calibri" w:hAnsi="Calibri"/>
          <w:i/>
          <w:sz w:val="22"/>
        </w:rPr>
        <w:t>Để tôi kiểm tra hiện đang có bao nhiêu thiết bị kết nối, vì quá nhiều luồng phát cùng lúc chắc chắn làm chậm mọi thứ.</w:t>
      </w:r>
    </w:p>
    <w:p>
      <w:pPr>
        <w:spacing w:after="160" w:line="312" w:lineRule="auto"/>
        <w:jc w:val="both"/>
      </w:pPr>
      <w:r>
        <w:rPr>
          <w:rFonts w:ascii="Calibri" w:hAnsi="Calibri"/>
          <w:b/>
          <w:sz w:val="22"/>
        </w:rPr>
        <w:t xml:space="preserve">Ms Lan: </w:t>
      </w:r>
      <w:r>
        <w:rPr>
          <w:rFonts w:ascii="Calibri" w:hAnsi="Calibri"/>
          <w:sz w:val="22"/>
        </w:rPr>
        <w:t xml:space="preserve">That's possible, both kids have tablets running cartoons while I'm trying to finish an online course.  </w:t>
      </w:r>
      <w:r>
        <w:rPr>
          <w:rFonts w:ascii="Calibri" w:hAnsi="Calibri"/>
          <w:i/>
          <w:sz w:val="22"/>
        </w:rPr>
        <w:t>Có thể lắm, cả hai đứa nhỏ đang chạy hoạt hình trên máy tính bảng trong lúc tôi cố học xong khóa học trực tuyến.</w:t>
      </w:r>
    </w:p>
    <w:p>
      <w:pPr>
        <w:spacing w:after="160" w:line="312" w:lineRule="auto"/>
        <w:jc w:val="both"/>
      </w:pPr>
      <w:r>
        <w:rPr>
          <w:rFonts w:ascii="Calibri" w:hAnsi="Calibri"/>
          <w:b/>
          <w:sz w:val="22"/>
        </w:rPr>
        <w:t xml:space="preserve">Ms Lan: </w:t>
      </w:r>
      <w:r>
        <w:rPr>
          <w:rFonts w:ascii="Calibri" w:hAnsi="Calibri"/>
          <w:sz w:val="22"/>
        </w:rPr>
        <w:t xml:space="preserve">Would switching from wifi to a wired cable connection actually make a real difference for my husband's work calls?  </w:t>
      </w:r>
      <w:r>
        <w:rPr>
          <w:rFonts w:ascii="Calibri" w:hAnsi="Calibri"/>
          <w:i/>
          <w:sz w:val="22"/>
        </w:rPr>
        <w:t>Chuyển từ wifi sang kết nối dây cáp có thật sự tạo khác biệt cho các cuộc họp công việc của chồng tôi không anh?</w:t>
      </w:r>
    </w:p>
    <w:p>
      <w:pPr>
        <w:spacing w:after="160" w:line="312" w:lineRule="auto"/>
        <w:jc w:val="both"/>
      </w:pPr>
      <w:r>
        <w:rPr>
          <w:rFonts w:ascii="Calibri" w:hAnsi="Calibri"/>
          <w:b/>
          <w:sz w:val="22"/>
        </w:rPr>
        <w:t xml:space="preserve">Mr Fenstone: </w:t>
      </w:r>
      <w:r>
        <w:rPr>
          <w:rFonts w:ascii="Calibri" w:hAnsi="Calibri"/>
          <w:sz w:val="22"/>
        </w:rPr>
        <w:t xml:space="preserve">A wired connection is almost always more stable than wifi, so it's definitely worth trying for anything as important as work calls.  </w:t>
      </w:r>
      <w:r>
        <w:rPr>
          <w:rFonts w:ascii="Calibri" w:hAnsi="Calibri"/>
          <w:i/>
          <w:sz w:val="22"/>
        </w:rPr>
        <w:t>Kết nối dây hầu như lúc nào cũng ổn định hơn wifi, nên chắc chắn đáng thử cho việc quan trọng như cuộc họp công việc.</w:t>
      </w:r>
    </w:p>
    <w:p>
      <w:pPr>
        <w:spacing w:after="160" w:line="312" w:lineRule="auto"/>
        <w:jc w:val="both"/>
      </w:pPr>
      <w:r>
        <w:rPr>
          <w:rFonts w:ascii="Calibri" w:hAnsi="Calibri"/>
          <w:b/>
          <w:sz w:val="22"/>
        </w:rPr>
        <w:t xml:space="preserve">Ms Lan: </w:t>
      </w:r>
      <w:r>
        <w:rPr>
          <w:rFonts w:ascii="Calibri" w:hAnsi="Calibri"/>
          <w:sz w:val="22"/>
        </w:rPr>
        <w:t xml:space="preserve">I'll run a cable to his desk this weekend then, stability matters far more to him than convenience.  </w:t>
      </w:r>
      <w:r>
        <w:rPr>
          <w:rFonts w:ascii="Calibri" w:hAnsi="Calibri"/>
          <w:i/>
          <w:sz w:val="22"/>
        </w:rPr>
        <w:t>Vậy cuối tuần này tôi sẽ kéo dây đến bàn làm việc của anh ấy, sự ổn định quan trọng với anh ấy hơn nhiều so với tiện lợi.</w:t>
      </w:r>
    </w:p>
    <w:p>
      <w:pPr>
        <w:spacing w:after="160" w:line="312" w:lineRule="auto"/>
        <w:jc w:val="both"/>
      </w:pPr>
      <w:r>
        <w:rPr>
          <w:rFonts w:ascii="Calibri" w:hAnsi="Calibri"/>
          <w:b/>
          <w:sz w:val="22"/>
        </w:rPr>
        <w:t xml:space="preserve">Ms Lan: </w:t>
      </w:r>
      <w:r>
        <w:rPr>
          <w:rFonts w:ascii="Calibri" w:hAnsi="Calibri"/>
          <w:sz w:val="22"/>
        </w:rPr>
        <w:t xml:space="preserve">The signal seems to drop completely whenever the microwave in the kitchen is running, which seems like an odd coincidence.  </w:t>
      </w:r>
      <w:r>
        <w:rPr>
          <w:rFonts w:ascii="Calibri" w:hAnsi="Calibri"/>
          <w:i/>
          <w:sz w:val="22"/>
        </w:rPr>
        <w:t>Sóng có vẻ mất hẳn mỗi khi lò vi sóng trong bếp đang chạy, nghe cứ như trùng hợp kỳ lạ vậy.</w:t>
      </w:r>
    </w:p>
    <w:p>
      <w:pPr>
        <w:spacing w:after="160" w:line="312" w:lineRule="auto"/>
        <w:jc w:val="both"/>
      </w:pPr>
      <w:r>
        <w:rPr>
          <w:rFonts w:ascii="Calibri" w:hAnsi="Calibri"/>
          <w:b/>
          <w:sz w:val="22"/>
        </w:rPr>
        <w:t xml:space="preserve">Mr Fenstone: </w:t>
      </w:r>
      <w:r>
        <w:rPr>
          <w:rFonts w:ascii="Calibri" w:hAnsi="Calibri"/>
          <w:sz w:val="22"/>
        </w:rPr>
        <w:t xml:space="preserve">That's actually a known issue, older microwaves can interfere with certain wifi frequencies while they're running.  </w:t>
      </w:r>
      <w:r>
        <w:rPr>
          <w:rFonts w:ascii="Calibri" w:hAnsi="Calibri"/>
          <w:i/>
          <w:sz w:val="22"/>
        </w:rPr>
        <w:t>Đó thật ra là vấn đề đã biết, lò vi sóng đời cũ có thể gây nhiễu một số tần số wifi trong lúc đang hoạt động.</w:t>
      </w:r>
    </w:p>
    <w:p>
      <w:pPr>
        <w:spacing w:after="160" w:line="312" w:lineRule="auto"/>
        <w:jc w:val="both"/>
      </w:pPr>
      <w:r>
        <w:rPr>
          <w:rFonts w:ascii="Calibri" w:hAnsi="Calibri"/>
          <w:b/>
          <w:sz w:val="22"/>
        </w:rPr>
        <w:t xml:space="preserve">Ms Lan: </w:t>
      </w:r>
      <w:r>
        <w:rPr>
          <w:rFonts w:ascii="Calibri" w:hAnsi="Calibri"/>
          <w:sz w:val="22"/>
        </w:rPr>
        <w:t xml:space="preserve">I never would have guessed that, I just assumed it was pure coincidence until now.  </w:t>
      </w:r>
      <w:r>
        <w:rPr>
          <w:rFonts w:ascii="Calibri" w:hAnsi="Calibri"/>
          <w:i/>
          <w:sz w:val="22"/>
        </w:rPr>
        <w:t>Tôi chưa bao giờ đoán ra điều đó, cứ nghĩ đó là trùng hợp thuần túy cho đến tận bây giờ.</w:t>
      </w:r>
    </w:p>
    <w:p>
      <w:pPr>
        <w:spacing w:after="160" w:line="312" w:lineRule="auto"/>
        <w:jc w:val="both"/>
      </w:pPr>
      <w:r>
        <w:rPr>
          <w:rFonts w:ascii="Calibri" w:hAnsi="Calibri"/>
          <w:b/>
          <w:sz w:val="22"/>
        </w:rPr>
        <w:t xml:space="preserve">Ms Lan: </w:t>
      </w:r>
      <w:r>
        <w:rPr>
          <w:rFonts w:ascii="Calibri" w:hAnsi="Calibri"/>
          <w:sz w:val="22"/>
        </w:rPr>
        <w:t xml:space="preserve">After adding that extender you recommended, the signal upstairs feels completely different, almost as strong as downstairs now.  </w:t>
      </w:r>
      <w:r>
        <w:rPr>
          <w:rFonts w:ascii="Calibri" w:hAnsi="Calibri"/>
          <w:i/>
          <w:sz w:val="22"/>
        </w:rPr>
        <w:t>Sau khi lắp thiết bị kích sóng anh đề nghị, sóng trên lầu giờ khác hẳn, gần như mạnh ngang dưới nhà luôn rồi.</w:t>
      </w:r>
    </w:p>
    <w:p>
      <w:pPr>
        <w:spacing w:after="160" w:line="312" w:lineRule="auto"/>
        <w:jc w:val="both"/>
      </w:pPr>
      <w:r>
        <w:rPr>
          <w:rFonts w:ascii="Calibri" w:hAnsi="Calibri"/>
          <w:b/>
          <w:sz w:val="22"/>
        </w:rPr>
        <w:t xml:space="preserve">Mr Fenstone: </w:t>
      </w:r>
      <w:r>
        <w:rPr>
          <w:rFonts w:ascii="Calibri" w:hAnsi="Calibri"/>
          <w:sz w:val="22"/>
        </w:rPr>
        <w:t xml:space="preserve">That's exactly what it's designed to do, it essentially rebroadcasts the signal to cover those harder-to-reach corners of the house.  </w:t>
      </w:r>
      <w:r>
        <w:rPr>
          <w:rFonts w:ascii="Calibri" w:hAnsi="Calibri"/>
          <w:i/>
          <w:sz w:val="22"/>
        </w:rPr>
        <w:t>Đó đúng là tác dụng nó được thiết kế để làm, về cơ bản nó phát lại sóng để phủ đến những góc nhà khó tới hơn.</w:t>
      </w:r>
    </w:p>
    <w:p>
      <w:pPr>
        <w:spacing w:after="160" w:line="312" w:lineRule="auto"/>
        <w:jc w:val="both"/>
      </w:pPr>
      <w:r>
        <w:rPr>
          <w:rFonts w:ascii="Calibri" w:hAnsi="Calibri"/>
          <w:b/>
          <w:sz w:val="22"/>
        </w:rPr>
        <w:t xml:space="preserve">Ms Lan: </w:t>
      </w:r>
      <w:r>
        <w:rPr>
          <w:rFonts w:ascii="Calibri" w:hAnsi="Calibri"/>
          <w:sz w:val="22"/>
        </w:rPr>
        <w:t xml:space="preserve">My daughter is thrilled, her video calls finally stopped freezing every few minutes.  </w:t>
      </w:r>
      <w:r>
        <w:rPr>
          <w:rFonts w:ascii="Calibri" w:hAnsi="Calibri"/>
          <w:i/>
          <w:sz w:val="22"/>
        </w:rPr>
        <w:t>Con gái tôi mừng lắm, cuộc gọi video của cháu cuối cùng cũng hết bị đứng hình liên tục nữa rồi.</w:t>
      </w:r>
    </w:p>
    <w:p>
      <w:pPr>
        <w:spacing w:after="160" w:line="312" w:lineRule="auto"/>
        <w:jc w:val="both"/>
      </w:pPr>
      <w:r>
        <w:rPr>
          <w:rFonts w:ascii="Calibri" w:hAnsi="Calibri"/>
          <w:b/>
          <w:sz w:val="22"/>
        </w:rPr>
        <w:t xml:space="preserve">Ms Lan: </w:t>
      </w:r>
      <w:r>
        <w:rPr>
          <w:rFonts w:ascii="Calibri" w:hAnsi="Calibri"/>
          <w:sz w:val="22"/>
        </w:rPr>
        <w:t xml:space="preserve">Our wifi password is still the long string of random letters that came printed on the router from the start.  </w:t>
      </w:r>
      <w:r>
        <w:rPr>
          <w:rFonts w:ascii="Calibri" w:hAnsi="Calibri"/>
          <w:i/>
          <w:sz w:val="22"/>
        </w:rPr>
        <w:t>Mật khẩu wifi nhà tôi vẫn còn là chuỗi chữ ngẫu nhiên dài in sẵn trên router từ lúc mới mua.</w:t>
      </w:r>
    </w:p>
    <w:p>
      <w:pPr>
        <w:spacing w:after="160" w:line="312" w:lineRule="auto"/>
        <w:jc w:val="both"/>
      </w:pPr>
      <w:r>
        <w:rPr>
          <w:rFonts w:ascii="Calibri" w:hAnsi="Calibri"/>
          <w:b/>
          <w:sz w:val="22"/>
        </w:rPr>
        <w:t xml:space="preserve">Mr Fenstone: </w:t>
      </w:r>
      <w:r>
        <w:rPr>
          <w:rFonts w:ascii="Calibri" w:hAnsi="Calibri"/>
          <w:sz w:val="22"/>
        </w:rPr>
        <w:t xml:space="preserve">Let's change it to something easier to remember but still reasonably strong, that way guests can type it in without frustration.  </w:t>
      </w:r>
      <w:r>
        <w:rPr>
          <w:rFonts w:ascii="Calibri" w:hAnsi="Calibri"/>
          <w:i/>
          <w:sz w:val="22"/>
        </w:rPr>
        <w:t>Mình đổi sang thứ gì đó dễ nhớ hơn nhưng vẫn đủ mạnh, vậy khách đến chơi gõ vào cũng không bực mình.</w:t>
      </w:r>
    </w:p>
    <w:p>
      <w:pPr>
        <w:spacing w:after="160" w:line="312" w:lineRule="auto"/>
        <w:jc w:val="both"/>
      </w:pPr>
      <w:r>
        <w:rPr>
          <w:rFonts w:ascii="Calibri" w:hAnsi="Calibri"/>
          <w:b/>
          <w:sz w:val="22"/>
        </w:rPr>
        <w:t xml:space="preserve">Ms Lan: </w:t>
      </w:r>
      <w:r>
        <w:rPr>
          <w:rFonts w:ascii="Calibri" w:hAnsi="Calibri"/>
          <w:sz w:val="22"/>
        </w:rPr>
        <w:t xml:space="preserve">Good idea, I'm tired of spelling it out letter by letter every time someone new visits.  </w:t>
      </w:r>
      <w:r>
        <w:rPr>
          <w:rFonts w:ascii="Calibri" w:hAnsi="Calibri"/>
          <w:i/>
          <w:sz w:val="22"/>
        </w:rPr>
        <w:t>Ý hay đấy, tôi chán cảnh phải đọc từng chữ cái mỗi lần có khách mới đến nhà rồi.</w:t>
      </w:r>
    </w:p>
    <w:p>
      <w:pPr>
        <w:spacing w:after="160" w:line="312" w:lineRule="auto"/>
        <w:jc w:val="both"/>
      </w:pPr>
      <w:r>
        <w:rPr>
          <w:rFonts w:ascii="Calibri" w:hAnsi="Calibri"/>
          <w:b/>
          <w:sz w:val="22"/>
        </w:rPr>
        <w:t xml:space="preserve">Ms Lan: </w:t>
      </w:r>
      <w:r>
        <w:rPr>
          <w:rFonts w:ascii="Calibri" w:hAnsi="Calibri"/>
          <w:sz w:val="22"/>
        </w:rPr>
        <w:t xml:space="preserve">Is it actually safe to use a simple, memorable password, or does that make the network easier to break into?  </w:t>
      </w:r>
      <w:r>
        <w:rPr>
          <w:rFonts w:ascii="Calibri" w:hAnsi="Calibri"/>
          <w:i/>
          <w:sz w:val="22"/>
        </w:rPr>
        <w:t>Dùng mật khẩu đơn giản, dễ nhớ có thật sự an toàn không, hay sẽ khiến mạng dễ bị xâm nhập hơn vậy anh?</w:t>
      </w:r>
    </w:p>
    <w:p>
      <w:pPr>
        <w:spacing w:after="160" w:line="312" w:lineRule="auto"/>
        <w:jc w:val="both"/>
      </w:pPr>
      <w:r>
        <w:rPr>
          <w:rFonts w:ascii="Calibri" w:hAnsi="Calibri"/>
          <w:b/>
          <w:sz w:val="22"/>
        </w:rPr>
        <w:t xml:space="preserve">Mr Fenstone: </w:t>
      </w:r>
      <w:r>
        <w:rPr>
          <w:rFonts w:ascii="Calibri" w:hAnsi="Calibri"/>
          <w:sz w:val="22"/>
        </w:rPr>
        <w:t xml:space="preserve">A memorable phrase with a number and a symbol mixed in is usually both secure and easy enough to remember.  </w:t>
      </w:r>
      <w:r>
        <w:rPr>
          <w:rFonts w:ascii="Calibri" w:hAnsi="Calibri"/>
          <w:i/>
          <w:sz w:val="22"/>
        </w:rPr>
        <w:t>Một cụm từ dễ nhớ có xen thêm số và ký hiệu thường vừa an toàn vừa đủ dễ nhớ.</w:t>
      </w:r>
    </w:p>
    <w:p>
      <w:pPr>
        <w:spacing w:after="160" w:line="312" w:lineRule="auto"/>
        <w:jc w:val="both"/>
      </w:pPr>
      <w:r>
        <w:rPr>
          <w:rFonts w:ascii="Calibri" w:hAnsi="Calibri"/>
          <w:b/>
          <w:sz w:val="22"/>
        </w:rPr>
        <w:t xml:space="preserve">Ms Lan: </w:t>
      </w:r>
      <w:r>
        <w:rPr>
          <w:rFonts w:ascii="Calibri" w:hAnsi="Calibri"/>
          <w:sz w:val="22"/>
        </w:rPr>
        <w:t xml:space="preserve">That sounds like a reasonable middle ground between security and simply being practical day to day.  </w:t>
      </w:r>
      <w:r>
        <w:rPr>
          <w:rFonts w:ascii="Calibri" w:hAnsi="Calibri"/>
          <w:i/>
          <w:sz w:val="22"/>
        </w:rPr>
        <w:t>Nghe có vẻ là điểm cân bằng hợp lý giữa an toàn và sự tiện dụng hàng ngày.</w:t>
      </w:r>
    </w:p>
    <w:p>
      <w:pPr>
        <w:spacing w:after="160" w:line="312" w:lineRule="auto"/>
        <w:jc w:val="both"/>
      </w:pPr>
      <w:r>
        <w:rPr>
          <w:rFonts w:ascii="Calibri" w:hAnsi="Calibri"/>
          <w:b/>
          <w:sz w:val="22"/>
        </w:rPr>
        <w:t xml:space="preserve">Ms Lan: </w:t>
      </w:r>
      <w:r>
        <w:rPr>
          <w:rFonts w:ascii="Calibri" w:hAnsi="Calibri"/>
          <w:sz w:val="22"/>
        </w:rPr>
        <w:t xml:space="preserve">Can we rename the network itself too, since right now it just shows some random numbers and letters?  </w:t>
      </w:r>
      <w:r>
        <w:rPr>
          <w:rFonts w:ascii="Calibri" w:hAnsi="Calibri"/>
          <w:i/>
          <w:sz w:val="22"/>
        </w:rPr>
        <w:t>Có thể đổi luôn cả tên mạng không, vì hiện giờ nó chỉ hiện mấy con số và chữ cái ngẫu nhiên thôi?</w:t>
      </w:r>
    </w:p>
    <w:p>
      <w:pPr>
        <w:spacing w:after="160" w:line="312" w:lineRule="auto"/>
        <w:jc w:val="both"/>
      </w:pPr>
      <w:r>
        <w:rPr>
          <w:rFonts w:ascii="Calibri" w:hAnsi="Calibri"/>
          <w:b/>
          <w:sz w:val="22"/>
        </w:rPr>
        <w:t xml:space="preserve">Mr Fenstone: </w:t>
      </w:r>
      <w:r>
        <w:rPr>
          <w:rFonts w:ascii="Calibri" w:hAnsi="Calibri"/>
          <w:sz w:val="22"/>
        </w:rPr>
        <w:t xml:space="preserve">Of course, you can call it almost anything you like, as long as it doesn't include personal details like your address.  </w:t>
      </w:r>
      <w:r>
        <w:rPr>
          <w:rFonts w:ascii="Calibri" w:hAnsi="Calibri"/>
          <w:i/>
          <w:sz w:val="22"/>
        </w:rPr>
        <w:t>Được chứ, chị muốn đặt tên gì cũng được, miễn là đừng có thông tin cá nhân như địa chỉ nhà trong đó.</w:t>
      </w:r>
    </w:p>
    <w:p>
      <w:pPr>
        <w:spacing w:after="160" w:line="312" w:lineRule="auto"/>
        <w:jc w:val="both"/>
      </w:pPr>
      <w:r>
        <w:rPr>
          <w:rFonts w:ascii="Calibri" w:hAnsi="Calibri"/>
          <w:b/>
          <w:sz w:val="22"/>
        </w:rPr>
        <w:t xml:space="preserve">Ms Lan: </w:t>
      </w:r>
      <w:r>
        <w:rPr>
          <w:rFonts w:ascii="Calibri" w:hAnsi="Calibri"/>
          <w:sz w:val="22"/>
        </w:rPr>
        <w:t xml:space="preserve">Let's just call it something simple and a little playful, maybe based on our dog's name.  </w:t>
      </w:r>
      <w:r>
        <w:rPr>
          <w:rFonts w:ascii="Calibri" w:hAnsi="Calibri"/>
          <w:i/>
          <w:sz w:val="22"/>
        </w:rPr>
        <w:t>Vậy mình đặt tên gì đơn giản và hơi vui vui thôi, có thể lấy theo tên con chó nhà tôi.</w:t>
      </w:r>
    </w:p>
    <w:p>
      <w:pPr>
        <w:spacing w:after="160" w:line="312" w:lineRule="auto"/>
        <w:jc w:val="both"/>
      </w:pPr>
      <w:r>
        <w:rPr>
          <w:rFonts w:ascii="Calibri" w:hAnsi="Calibri"/>
          <w:b/>
          <w:sz w:val="22"/>
        </w:rPr>
        <w:t xml:space="preserve">Ms Lan: </w:t>
      </w:r>
      <w:r>
        <w:rPr>
          <w:rFonts w:ascii="Calibri" w:hAnsi="Calibri"/>
          <w:sz w:val="22"/>
        </w:rPr>
        <w:t xml:space="preserve">How often should we actually be changing the wifi password for proper security, once a year or more frequently?  </w:t>
      </w:r>
      <w:r>
        <w:rPr>
          <w:rFonts w:ascii="Calibri" w:hAnsi="Calibri"/>
          <w:i/>
          <w:sz w:val="22"/>
        </w:rPr>
        <w:t>Thật sự nên đổi mật khẩu wifi bao lâu một lần để đảm bảo an toàn vậy anh, mỗi năm một lần hay thường xuyên hơn?</w:t>
      </w:r>
    </w:p>
    <w:p>
      <w:pPr>
        <w:spacing w:after="160" w:line="312" w:lineRule="auto"/>
        <w:jc w:val="both"/>
      </w:pPr>
      <w:r>
        <w:rPr>
          <w:rFonts w:ascii="Calibri" w:hAnsi="Calibri"/>
          <w:b/>
          <w:sz w:val="22"/>
        </w:rPr>
        <w:t xml:space="preserve">Mr Fenstone: </w:t>
      </w:r>
      <w:r>
        <w:rPr>
          <w:rFonts w:ascii="Calibri" w:hAnsi="Calibri"/>
          <w:sz w:val="22"/>
        </w:rPr>
        <w:t xml:space="preserve">Once or twice a year is generally enough for most households, unless you suspect someone unauthorized has gotten access to it.  </w:t>
      </w:r>
      <w:r>
        <w:rPr>
          <w:rFonts w:ascii="Calibri" w:hAnsi="Calibri"/>
          <w:i/>
          <w:sz w:val="22"/>
        </w:rPr>
        <w:t>Mỗi năm một hai lần thường là đủ cho hầu hết các gia đình, trừ khi chị nghi có ai đó không được phép đã truy cập vào.</w:t>
      </w:r>
    </w:p>
    <w:p>
      <w:pPr>
        <w:spacing w:after="160" w:line="312" w:lineRule="auto"/>
        <w:jc w:val="both"/>
      </w:pPr>
      <w:r>
        <w:rPr>
          <w:rFonts w:ascii="Calibri" w:hAnsi="Calibri"/>
          <w:b/>
          <w:sz w:val="22"/>
        </w:rPr>
        <w:t xml:space="preserve">Ms Lan: </w:t>
      </w:r>
      <w:r>
        <w:rPr>
          <w:rFonts w:ascii="Calibri" w:hAnsi="Calibri"/>
          <w:sz w:val="22"/>
        </w:rPr>
        <w:t xml:space="preserve">I'll mark a reminder on the calendar so it doesn't slip my mind completely.  </w:t>
      </w:r>
      <w:r>
        <w:rPr>
          <w:rFonts w:ascii="Calibri" w:hAnsi="Calibri"/>
          <w:i/>
          <w:sz w:val="22"/>
        </w:rPr>
        <w:t>Tôi sẽ ghi nhắc nhở trên lịch để không quên béng mất chuyện này.</w:t>
      </w:r>
    </w:p>
    <w:p>
      <w:pPr>
        <w:spacing w:after="160" w:line="312" w:lineRule="auto"/>
        <w:jc w:val="both"/>
      </w:pPr>
      <w:r>
        <w:rPr>
          <w:rFonts w:ascii="Calibri" w:hAnsi="Calibri"/>
          <w:b/>
          <w:sz w:val="22"/>
        </w:rPr>
        <w:t xml:space="preserve">Ms Lan: </w:t>
      </w:r>
      <w:r>
        <w:rPr>
          <w:rFonts w:ascii="Calibri" w:hAnsi="Calibri"/>
          <w:sz w:val="22"/>
        </w:rPr>
        <w:t xml:space="preserve">My teenage son keeps changing the wifi password himself without telling anyone, which is honestly getting a little annoying.  </w:t>
      </w:r>
      <w:r>
        <w:rPr>
          <w:rFonts w:ascii="Calibri" w:hAnsi="Calibri"/>
          <w:i/>
          <w:sz w:val="22"/>
        </w:rPr>
        <w:t>Con trai tuổi teen nhà tôi cứ tự ý đổi mật khẩu wifi mà không báo ai, thật lòng cũng hơi khó chịu.</w:t>
      </w:r>
    </w:p>
    <w:p>
      <w:pPr>
        <w:spacing w:after="160" w:line="312" w:lineRule="auto"/>
        <w:jc w:val="both"/>
      </w:pPr>
      <w:r>
        <w:rPr>
          <w:rFonts w:ascii="Calibri" w:hAnsi="Calibri"/>
          <w:b/>
          <w:sz w:val="22"/>
        </w:rPr>
        <w:t xml:space="preserve">Mr Fenstone: </w:t>
      </w:r>
      <w:r>
        <w:rPr>
          <w:rFonts w:ascii="Calibri" w:hAnsi="Calibri"/>
          <w:sz w:val="22"/>
        </w:rPr>
        <w:t xml:space="preserve">I can set up a separate guest network just for him, so the main password stays fixed and under your control.  </w:t>
      </w:r>
      <w:r>
        <w:rPr>
          <w:rFonts w:ascii="Calibri" w:hAnsi="Calibri"/>
          <w:i/>
          <w:sz w:val="22"/>
        </w:rPr>
        <w:t>Tôi có thể lập một mạng khách riêng cho cháu, như vậy mật khẩu chính vẫn cố định và do chị kiểm soát.</w:t>
      </w:r>
    </w:p>
    <w:p>
      <w:pPr>
        <w:spacing w:after="160" w:line="312" w:lineRule="auto"/>
        <w:jc w:val="both"/>
      </w:pPr>
      <w:r>
        <w:rPr>
          <w:rFonts w:ascii="Calibri" w:hAnsi="Calibri"/>
          <w:b/>
          <w:sz w:val="22"/>
        </w:rPr>
        <w:t xml:space="preserve">Ms Lan: </w:t>
      </w:r>
      <w:r>
        <w:rPr>
          <w:rFonts w:ascii="Calibri" w:hAnsi="Calibri"/>
          <w:sz w:val="22"/>
        </w:rPr>
        <w:t xml:space="preserve">That would solve the problem perfectly, he can have his own little corner of the network.  </w:t>
      </w:r>
      <w:r>
        <w:rPr>
          <w:rFonts w:ascii="Calibri" w:hAnsi="Calibri"/>
          <w:i/>
          <w:sz w:val="22"/>
        </w:rPr>
        <w:t>Vậy thì giải quyết trọn vẹn luôn, cháu có góc mạng riêng của mình rồi.</w:t>
      </w:r>
    </w:p>
    <w:p>
      <w:pPr>
        <w:spacing w:after="160" w:line="312" w:lineRule="auto"/>
        <w:jc w:val="both"/>
      </w:pPr>
      <w:r>
        <w:rPr>
          <w:rFonts w:ascii="Calibri" w:hAnsi="Calibri"/>
          <w:b/>
          <w:sz w:val="22"/>
        </w:rPr>
        <w:t xml:space="preserve">Ms Lan: </w:t>
      </w:r>
      <w:r>
        <w:rPr>
          <w:rFonts w:ascii="Calibri" w:hAnsi="Calibri"/>
          <w:sz w:val="22"/>
        </w:rPr>
        <w:t xml:space="preserve">Is there a way to see exactly which devices are currently connected to our home network right now?  </w:t>
      </w:r>
      <w:r>
        <w:rPr>
          <w:rFonts w:ascii="Calibri" w:hAnsi="Calibri"/>
          <w:i/>
          <w:sz w:val="22"/>
        </w:rPr>
        <w:t>Có cách nào xem chính xác những thiết bị nào đang kết nối vào mạng nhà mình ngay lúc này không anh?</w:t>
      </w:r>
    </w:p>
    <w:p>
      <w:pPr>
        <w:spacing w:after="160" w:line="312" w:lineRule="auto"/>
        <w:jc w:val="both"/>
      </w:pPr>
      <w:r>
        <w:rPr>
          <w:rFonts w:ascii="Calibri" w:hAnsi="Calibri"/>
          <w:b/>
          <w:sz w:val="22"/>
        </w:rPr>
        <w:t xml:space="preserve">Mr Fenstone: </w:t>
      </w:r>
      <w:r>
        <w:rPr>
          <w:rFonts w:ascii="Calibri" w:hAnsi="Calibri"/>
          <w:sz w:val="22"/>
        </w:rPr>
        <w:t xml:space="preserve">Yes, the router's app shows a full list of connected devices, including anything unfamiliar that might need looking into.  </w:t>
      </w:r>
      <w:r>
        <w:rPr>
          <w:rFonts w:ascii="Calibri" w:hAnsi="Calibri"/>
          <w:i/>
          <w:sz w:val="22"/>
        </w:rPr>
        <w:t>Có chứ, ứng dụng của router hiện đầy đủ danh sách thiết bị đang kết nối, kể cả những cái lạ cần xem kỹ.</w:t>
      </w:r>
    </w:p>
    <w:p>
      <w:pPr>
        <w:spacing w:after="160" w:line="312" w:lineRule="auto"/>
        <w:jc w:val="both"/>
      </w:pPr>
      <w:r>
        <w:rPr>
          <w:rFonts w:ascii="Calibri" w:hAnsi="Calibri"/>
          <w:b/>
          <w:sz w:val="22"/>
        </w:rPr>
        <w:t xml:space="preserve">Ms Lan: </w:t>
      </w:r>
      <w:r>
        <w:rPr>
          <w:rFonts w:ascii="Calibri" w:hAnsi="Calibri"/>
          <w:sz w:val="22"/>
        </w:rPr>
        <w:t xml:space="preserve">I'll check that list regularly from now on, just to make sure nothing unexpected is using our connection.  </w:t>
      </w:r>
      <w:r>
        <w:rPr>
          <w:rFonts w:ascii="Calibri" w:hAnsi="Calibri"/>
          <w:i/>
          <w:sz w:val="22"/>
        </w:rPr>
        <w:t>Từ giờ tôi sẽ thường xuyên kiểm tra danh sách đó, để chắc là không có gì bất thường đang dùng chung mạng nhà mình.</w:t>
      </w:r>
    </w:p>
    <w:p>
      <w:pPr>
        <w:spacing w:after="160" w:line="312" w:lineRule="auto"/>
        <w:jc w:val="both"/>
      </w:pPr>
      <w:r>
        <w:rPr>
          <w:rFonts w:ascii="Calibri" w:hAnsi="Calibri"/>
          <w:b/>
          <w:sz w:val="22"/>
        </w:rPr>
        <w:t xml:space="preserve">Ms Lan: </w:t>
      </w:r>
      <w:r>
        <w:rPr>
          <w:rFonts w:ascii="Calibri" w:hAnsi="Calibri"/>
          <w:sz w:val="22"/>
        </w:rPr>
        <w:t xml:space="preserve">After we changed the password, a couple of our smart devices stopped connecting properly to the network.  </w:t>
      </w:r>
      <w:r>
        <w:rPr>
          <w:rFonts w:ascii="Calibri" w:hAnsi="Calibri"/>
          <w:i/>
          <w:sz w:val="22"/>
        </w:rPr>
        <w:t>Sau khi đổi mật khẩu, vài thiết bị thông minh nhà tôi không kết nối được vào mạng nữa.</w:t>
      </w:r>
    </w:p>
    <w:p>
      <w:pPr>
        <w:spacing w:after="160" w:line="312" w:lineRule="auto"/>
        <w:jc w:val="both"/>
      </w:pPr>
      <w:r>
        <w:rPr>
          <w:rFonts w:ascii="Calibri" w:hAnsi="Calibri"/>
          <w:b/>
          <w:sz w:val="22"/>
        </w:rPr>
        <w:t xml:space="preserve">Mr Fenstone: </w:t>
      </w:r>
      <w:r>
        <w:rPr>
          <w:rFonts w:ascii="Calibri" w:hAnsi="Calibri"/>
          <w:sz w:val="22"/>
        </w:rPr>
        <w:t xml:space="preserve">That's common, you'll just need to reconnect each device manually with the new password, one at a time.  </w:t>
      </w:r>
      <w:r>
        <w:rPr>
          <w:rFonts w:ascii="Calibri" w:hAnsi="Calibri"/>
          <w:i/>
          <w:sz w:val="22"/>
        </w:rPr>
        <w:t>Chuyện đó bình thường thôi, chị chỉ cần kết nối lại từng thiết bị bằng mật khẩu mới, từng cái một.</w:t>
      </w:r>
    </w:p>
    <w:p>
      <w:pPr>
        <w:spacing w:after="160" w:line="312" w:lineRule="auto"/>
        <w:jc w:val="both"/>
      </w:pPr>
      <w:r>
        <w:rPr>
          <w:rFonts w:ascii="Calibri" w:hAnsi="Calibri"/>
          <w:b/>
          <w:sz w:val="22"/>
        </w:rPr>
        <w:t xml:space="preserve">Ms Lan: </w:t>
      </w:r>
      <w:r>
        <w:rPr>
          <w:rFonts w:ascii="Calibri" w:hAnsi="Calibri"/>
          <w:sz w:val="22"/>
        </w:rPr>
        <w:t xml:space="preserve">I'll start with the smart speaker tonight, since that's the one I use most often.  </w:t>
      </w:r>
      <w:r>
        <w:rPr>
          <w:rFonts w:ascii="Calibri" w:hAnsi="Calibri"/>
          <w:i/>
          <w:sz w:val="22"/>
        </w:rPr>
        <w:t>Tối nay tôi sẽ bắt đầu với cái loa thông minh trước, vì đó là thứ tôi dùng nhiều nhất.</w:t>
      </w:r>
    </w:p>
    <w:p>
      <w:pPr>
        <w:spacing w:after="160" w:line="312" w:lineRule="auto"/>
        <w:jc w:val="both"/>
      </w:pPr>
      <w:r>
        <w:rPr>
          <w:rFonts w:ascii="Calibri" w:hAnsi="Calibri"/>
          <w:b/>
          <w:sz w:val="22"/>
        </w:rPr>
        <w:t xml:space="preserve">Ms Lan: </w:t>
      </w:r>
      <w:r>
        <w:rPr>
          <w:rFonts w:ascii="Calibri" w:hAnsi="Calibri"/>
          <w:sz w:val="22"/>
        </w:rPr>
        <w:t xml:space="preserve">Thank you for helping set a stronger, more memorable password, the whole family actually likes the new network name too.  </w:t>
      </w:r>
      <w:r>
        <w:rPr>
          <w:rFonts w:ascii="Calibri" w:hAnsi="Calibri"/>
          <w:i/>
          <w:sz w:val="22"/>
        </w:rPr>
        <w:t>Cảm ơn anh đã giúp đặt mật khẩu mạnh hơn mà vẫn dễ nhớ, cả nhà cũng thích luôn cái tên mạng mới nữa.</w:t>
      </w:r>
    </w:p>
    <w:p>
      <w:pPr>
        <w:spacing w:after="160" w:line="312" w:lineRule="auto"/>
        <w:jc w:val="both"/>
      </w:pPr>
      <w:r>
        <w:rPr>
          <w:rFonts w:ascii="Calibri" w:hAnsi="Calibri"/>
          <w:b/>
          <w:sz w:val="22"/>
        </w:rPr>
        <w:t xml:space="preserve">Mr Fenstone: </w:t>
      </w:r>
      <w:r>
        <w:rPr>
          <w:rFonts w:ascii="Calibri" w:hAnsi="Calibri"/>
          <w:sz w:val="22"/>
        </w:rPr>
        <w:t xml:space="preserve">I'm glad it worked out well, a network that's both secure and easy to use really is the ideal balance.  </w:t>
      </w:r>
      <w:r>
        <w:rPr>
          <w:rFonts w:ascii="Calibri" w:hAnsi="Calibri"/>
          <w:i/>
          <w:sz w:val="22"/>
        </w:rPr>
        <w:t>Tôi mừng là mọi thứ ổn thỏa, một mạng vừa an toàn vừa dễ dùng đúng là sự cân bằng lý tưởng.</w:t>
      </w:r>
    </w:p>
    <w:p>
      <w:pPr>
        <w:spacing w:after="160" w:line="312" w:lineRule="auto"/>
        <w:jc w:val="both"/>
      </w:pPr>
      <w:r>
        <w:rPr>
          <w:rFonts w:ascii="Calibri" w:hAnsi="Calibri"/>
          <w:b/>
          <w:sz w:val="22"/>
        </w:rPr>
        <w:t xml:space="preserve">Ms Lan: </w:t>
      </w:r>
      <w:r>
        <w:rPr>
          <w:rFonts w:ascii="Calibri" w:hAnsi="Calibri"/>
          <w:sz w:val="22"/>
        </w:rPr>
        <w:t xml:space="preserve">Agreed, and I finally stopped getting frustrated texts from guests who couldn't type the old one correctly.  </w:t>
      </w:r>
      <w:r>
        <w:rPr>
          <w:rFonts w:ascii="Calibri" w:hAnsi="Calibri"/>
          <w:i/>
          <w:sz w:val="22"/>
        </w:rPr>
        <w:t>Đồng ý luôn, với lại tôi cũng hết nhận tin nhắn than phiền từ khách không gõ đúng mật khẩu cũ rồi.</w:t>
      </w:r>
    </w:p>
    <w:p>
      <w:pPr>
        <w:spacing w:after="160" w:line="312" w:lineRule="auto"/>
        <w:jc w:val="both"/>
      </w:pPr>
      <w:r>
        <w:rPr>
          <w:rFonts w:ascii="Calibri" w:hAnsi="Calibri"/>
          <w:b/>
          <w:sz w:val="22"/>
        </w:rPr>
        <w:t xml:space="preserve">Ms Lan: </w:t>
      </w:r>
      <w:r>
        <w:rPr>
          <w:rFonts w:ascii="Calibri" w:hAnsi="Calibri"/>
          <w:sz w:val="22"/>
        </w:rPr>
        <w:t xml:space="preserve">Is it safe to check my online banking app while I'm connected to the free wifi here at the cafe?  </w:t>
      </w:r>
      <w:r>
        <w:rPr>
          <w:rFonts w:ascii="Calibri" w:hAnsi="Calibri"/>
          <w:i/>
          <w:sz w:val="22"/>
        </w:rPr>
        <w:t>Dùng ứng dụng ngân hàng trực tuyến trong lúc đang kết nối wifi miễn phí ở quán cà phê này có an toàn không anh?</w:t>
      </w:r>
    </w:p>
    <w:p>
      <w:pPr>
        <w:spacing w:after="160" w:line="312" w:lineRule="auto"/>
        <w:jc w:val="both"/>
      </w:pPr>
      <w:r>
        <w:rPr>
          <w:rFonts w:ascii="Calibri" w:hAnsi="Calibri"/>
          <w:b/>
          <w:sz w:val="22"/>
        </w:rPr>
        <w:t xml:space="preserve">Mr Fenstone: </w:t>
      </w:r>
      <w:r>
        <w:rPr>
          <w:rFonts w:ascii="Calibri" w:hAnsi="Calibri"/>
          <w:sz w:val="22"/>
        </w:rPr>
        <w:t xml:space="preserve">I'd honestly avoid banking on public wifi whenever possible, since those networks aren't always properly secured against prying eyes.  </w:t>
      </w:r>
      <w:r>
        <w:rPr>
          <w:rFonts w:ascii="Calibri" w:hAnsi="Calibri"/>
          <w:i/>
          <w:sz w:val="22"/>
        </w:rPr>
        <w:t>Thật lòng tôi khuyên nên tránh dùng ứng dụng ngân hàng trên wifi công cộng khi có thể, vì mấy mạng đó không phải lúc nào cũng được bảo mật kỹ trước kẻ dòm ngó.</w:t>
      </w:r>
    </w:p>
    <w:p>
      <w:pPr>
        <w:spacing w:after="160" w:line="312" w:lineRule="auto"/>
        <w:jc w:val="both"/>
      </w:pPr>
      <w:r>
        <w:rPr>
          <w:rFonts w:ascii="Calibri" w:hAnsi="Calibri"/>
          <w:b/>
          <w:sz w:val="22"/>
        </w:rPr>
        <w:t xml:space="preserve">Ms Lan: </w:t>
      </w:r>
      <w:r>
        <w:rPr>
          <w:rFonts w:ascii="Calibri" w:hAnsi="Calibri"/>
          <w:sz w:val="22"/>
        </w:rPr>
        <w:t xml:space="preserve">Good to know, I'll just wait until I'm back home on our own private connection instead.  </w:t>
      </w:r>
      <w:r>
        <w:rPr>
          <w:rFonts w:ascii="Calibri" w:hAnsi="Calibri"/>
          <w:i/>
          <w:sz w:val="22"/>
        </w:rPr>
        <w:t>Tốt quá, vậy tôi sẽ chờ về nhà dùng đường truyền riêng của mình thay vào đó.</w:t>
      </w:r>
    </w:p>
    <w:p>
      <w:pPr>
        <w:spacing w:after="160" w:line="312" w:lineRule="auto"/>
        <w:jc w:val="both"/>
      </w:pPr>
      <w:r>
        <w:rPr>
          <w:rFonts w:ascii="Calibri" w:hAnsi="Calibri"/>
          <w:b/>
          <w:sz w:val="22"/>
        </w:rPr>
        <w:t xml:space="preserve">Ms Lan: </w:t>
      </w:r>
      <w:r>
        <w:rPr>
          <w:rFonts w:ascii="Calibri" w:hAnsi="Calibri"/>
          <w:sz w:val="22"/>
        </w:rPr>
        <w:t xml:space="preserve">What exactly makes public wifi networks less safe than the connection we have set up at home?  </w:t>
      </w:r>
      <w:r>
        <w:rPr>
          <w:rFonts w:ascii="Calibri" w:hAnsi="Calibri"/>
          <w:i/>
          <w:sz w:val="22"/>
        </w:rPr>
        <w:t>Chính xác thì điều gì khiến wifi công cộng kém an toàn hơn đường truyền nhà mình lắp vậy anh?</w:t>
      </w:r>
    </w:p>
    <w:p>
      <w:pPr>
        <w:spacing w:after="160" w:line="312" w:lineRule="auto"/>
        <w:jc w:val="both"/>
      </w:pPr>
      <w:r>
        <w:rPr>
          <w:rFonts w:ascii="Calibri" w:hAnsi="Calibri"/>
          <w:b/>
          <w:sz w:val="22"/>
        </w:rPr>
        <w:t xml:space="preserve">Mr Fenstone: </w:t>
      </w:r>
      <w:r>
        <w:rPr>
          <w:rFonts w:ascii="Calibri" w:hAnsi="Calibri"/>
          <w:sz w:val="22"/>
        </w:rPr>
        <w:t xml:space="preserve">Public networks are often open to anyone nearby, which means someone could potentially intercept data moving between your device and the internet.  </w:t>
      </w:r>
      <w:r>
        <w:rPr>
          <w:rFonts w:ascii="Calibri" w:hAnsi="Calibri"/>
          <w:i/>
          <w:sz w:val="22"/>
        </w:rPr>
        <w:t>Mạng công cộng thường mở cho bất kỳ ai ở gần, nghĩa là có khả năng ai đó chặn được dữ liệu di chuyển giữa thiết bị của chị và internet.</w:t>
      </w:r>
    </w:p>
    <w:p>
      <w:pPr>
        <w:spacing w:after="160" w:line="312" w:lineRule="auto"/>
        <w:jc w:val="both"/>
      </w:pPr>
      <w:r>
        <w:rPr>
          <w:rFonts w:ascii="Calibri" w:hAnsi="Calibri"/>
          <w:b/>
          <w:sz w:val="22"/>
        </w:rPr>
        <w:t xml:space="preserve">Ms Lan: </w:t>
      </w:r>
      <w:r>
        <w:rPr>
          <w:rFonts w:ascii="Calibri" w:hAnsi="Calibri"/>
          <w:sz w:val="22"/>
        </w:rPr>
        <w:t xml:space="preserve">That's a little unsettling, I never really thought about who else might be sharing that same connection.  </w:t>
      </w:r>
      <w:r>
        <w:rPr>
          <w:rFonts w:ascii="Calibri" w:hAnsi="Calibri"/>
          <w:i/>
          <w:sz w:val="22"/>
        </w:rPr>
        <w:t>Nghe hơi rùng mình, tôi chưa bao giờ nghĩ đến chuyện còn ai khác đang dùng chung đường truyền đó.</w:t>
      </w:r>
    </w:p>
    <w:p>
      <w:pPr>
        <w:spacing w:after="160" w:line="312" w:lineRule="auto"/>
        <w:jc w:val="both"/>
      </w:pPr>
      <w:r>
        <w:rPr>
          <w:rFonts w:ascii="Calibri" w:hAnsi="Calibri"/>
          <w:b/>
          <w:sz w:val="22"/>
        </w:rPr>
        <w:t xml:space="preserve">Ms Lan: </w:t>
      </w:r>
      <w:r>
        <w:rPr>
          <w:rFonts w:ascii="Calibri" w:hAnsi="Calibri"/>
          <w:sz w:val="22"/>
        </w:rPr>
        <w:t xml:space="preserve">Should I be worried about using the airport wifi just to check the weather and browse the news quickly?  </w:t>
      </w:r>
      <w:r>
        <w:rPr>
          <w:rFonts w:ascii="Calibri" w:hAnsi="Calibri"/>
          <w:i/>
          <w:sz w:val="22"/>
        </w:rPr>
        <w:t>Tôi có nên lo lắng khi dùng wifi sân bay chỉ để xem thời tiết và lướt tin tức nhanh không anh?</w:t>
      </w:r>
    </w:p>
    <w:p>
      <w:pPr>
        <w:spacing w:after="160" w:line="312" w:lineRule="auto"/>
        <w:jc w:val="both"/>
      </w:pPr>
      <w:r>
        <w:rPr>
          <w:rFonts w:ascii="Calibri" w:hAnsi="Calibri"/>
          <w:b/>
          <w:sz w:val="22"/>
        </w:rPr>
        <w:t xml:space="preserve">Mr Fenstone: </w:t>
      </w:r>
      <w:r>
        <w:rPr>
          <w:rFonts w:ascii="Calibri" w:hAnsi="Calibri"/>
          <w:sz w:val="22"/>
        </w:rPr>
        <w:t xml:space="preserve">Light browsing like checking the weather is generally low risk, it's mainly logging into sensitive accounts you should avoid there.  </w:t>
      </w:r>
      <w:r>
        <w:rPr>
          <w:rFonts w:ascii="Calibri" w:hAnsi="Calibri"/>
          <w:i/>
          <w:sz w:val="22"/>
        </w:rPr>
        <w:t>Lướt web nhẹ như xem thời tiết thì rủi ro thấp thôi, chủ yếu là nên tránh đăng nhập vào các tài khoản nhạy cảm ở đó.</w:t>
      </w:r>
    </w:p>
    <w:p>
      <w:pPr>
        <w:spacing w:after="160" w:line="312" w:lineRule="auto"/>
        <w:jc w:val="both"/>
      </w:pPr>
      <w:r>
        <w:rPr>
          <w:rFonts w:ascii="Calibri" w:hAnsi="Calibri"/>
          <w:b/>
          <w:sz w:val="22"/>
        </w:rPr>
        <w:t xml:space="preserve">Ms Lan: </w:t>
      </w:r>
      <w:r>
        <w:rPr>
          <w:rFonts w:ascii="Calibri" w:hAnsi="Calibri"/>
          <w:sz w:val="22"/>
        </w:rPr>
        <w:t xml:space="preserve">That's reassuring, I'll save anything involving passwords for once I'm safely on my own data plan.  </w:t>
      </w:r>
      <w:r>
        <w:rPr>
          <w:rFonts w:ascii="Calibri" w:hAnsi="Calibri"/>
          <w:i/>
          <w:sz w:val="22"/>
        </w:rPr>
        <w:t>Vậy yên tâm, tôi sẽ để dành mấy việc cần mật khẩu cho lúc dùng data riêng an toàn của mình.</w:t>
      </w:r>
    </w:p>
    <w:p>
      <w:pPr>
        <w:spacing w:after="160" w:line="312" w:lineRule="auto"/>
        <w:jc w:val="both"/>
      </w:pPr>
      <w:r>
        <w:rPr>
          <w:rFonts w:ascii="Calibri" w:hAnsi="Calibri"/>
          <w:b/>
          <w:sz w:val="22"/>
        </w:rPr>
        <w:t xml:space="preserve">Ms Lan: </w:t>
      </w:r>
      <w:r>
        <w:rPr>
          <w:rFonts w:ascii="Calibri" w:hAnsi="Calibri"/>
          <w:sz w:val="22"/>
        </w:rPr>
        <w:t xml:space="preserve">You mentioned something called a VPN last time, how exactly would that actually help me on public wifi?  </w:t>
      </w:r>
      <w:r>
        <w:rPr>
          <w:rFonts w:ascii="Calibri" w:hAnsi="Calibri"/>
          <w:i/>
          <w:sz w:val="22"/>
        </w:rPr>
        <w:t>Lần trước anh có nhắc đến cái gọi là VPN, nó thật sự giúp được gì cho tôi khi dùng wifi công cộng vậy?</w:t>
      </w:r>
    </w:p>
    <w:p>
      <w:pPr>
        <w:spacing w:after="160" w:line="312" w:lineRule="auto"/>
        <w:jc w:val="both"/>
      </w:pPr>
      <w:r>
        <w:rPr>
          <w:rFonts w:ascii="Calibri" w:hAnsi="Calibri"/>
          <w:b/>
          <w:sz w:val="22"/>
        </w:rPr>
        <w:t xml:space="preserve">Mr Fenstone: </w:t>
      </w:r>
      <w:r>
        <w:rPr>
          <w:rFonts w:ascii="Calibri" w:hAnsi="Calibri"/>
          <w:sz w:val="22"/>
        </w:rPr>
        <w:t xml:space="preserve">A VPN essentially creates a private, encrypted tunnel for your data, making it much harder for anyone else nearby to see what you're doing.  </w:t>
      </w:r>
      <w:r>
        <w:rPr>
          <w:rFonts w:ascii="Calibri" w:hAnsi="Calibri"/>
          <w:i/>
          <w:sz w:val="22"/>
        </w:rPr>
        <w:t>Về cơ bản VPN tạo ra một đường hầm riêng, được mã hóa cho dữ liệu của chị, khiến người khác ở gần khó mà thấy được chị đang làm gì.</w:t>
      </w:r>
    </w:p>
    <w:p>
      <w:pPr>
        <w:spacing w:after="160" w:line="312" w:lineRule="auto"/>
        <w:jc w:val="both"/>
      </w:pPr>
      <w:r>
        <w:rPr>
          <w:rFonts w:ascii="Calibri" w:hAnsi="Calibri"/>
          <w:b/>
          <w:sz w:val="22"/>
        </w:rPr>
        <w:t xml:space="preserve">Ms Lan: </w:t>
      </w:r>
      <w:r>
        <w:rPr>
          <w:rFonts w:ascii="Calibri" w:hAnsi="Calibri"/>
          <w:sz w:val="22"/>
        </w:rPr>
        <w:t xml:space="preserve">That sounds like something worth setting up before our next trip, especially with all the airport wifi we'll be using.  </w:t>
      </w:r>
      <w:r>
        <w:rPr>
          <w:rFonts w:ascii="Calibri" w:hAnsi="Calibri"/>
          <w:i/>
          <w:sz w:val="22"/>
        </w:rPr>
        <w:t>Nghe có vẻ đáng để cài đặt trước chuyến đi tới, nhất là khi sẽ phải dùng nhiều wifi sân bay.</w:t>
      </w:r>
    </w:p>
    <w:p>
      <w:pPr>
        <w:spacing w:after="160" w:line="312" w:lineRule="auto"/>
        <w:jc w:val="both"/>
      </w:pPr>
      <w:r>
        <w:rPr>
          <w:rFonts w:ascii="Calibri" w:hAnsi="Calibri"/>
          <w:b/>
          <w:sz w:val="22"/>
        </w:rPr>
        <w:t xml:space="preserve">Ms Lan: </w:t>
      </w:r>
      <w:r>
        <w:rPr>
          <w:rFonts w:ascii="Calibri" w:hAnsi="Calibri"/>
          <w:sz w:val="22"/>
        </w:rPr>
        <w:t xml:space="preserve">My laptop keeps automatically connecting to any open wifi network it finds without asking me first, which worries me a little.  </w:t>
      </w:r>
      <w:r>
        <w:rPr>
          <w:rFonts w:ascii="Calibri" w:hAnsi="Calibri"/>
          <w:i/>
          <w:sz w:val="22"/>
        </w:rPr>
        <w:t>Laptop nhà tôi cứ tự động kết nối vào bất kỳ mạng wifi mở nào nó tìm thấy mà không hỏi tôi trước, điều đó khiến tôi hơi lo.</w:t>
      </w:r>
    </w:p>
    <w:p>
      <w:pPr>
        <w:spacing w:after="160" w:line="312" w:lineRule="auto"/>
        <w:jc w:val="both"/>
      </w:pPr>
      <w:r>
        <w:rPr>
          <w:rFonts w:ascii="Calibri" w:hAnsi="Calibri"/>
          <w:b/>
          <w:sz w:val="22"/>
        </w:rPr>
        <w:t xml:space="preserve">Mr Fenstone: </w:t>
      </w:r>
      <w:r>
        <w:rPr>
          <w:rFonts w:ascii="Calibri" w:hAnsi="Calibri"/>
          <w:sz w:val="22"/>
        </w:rPr>
        <w:t xml:space="preserve">Let's turn off that automatic connection setting, so your laptop only joins networks you've specifically chosen and approved yourself.  </w:t>
      </w:r>
      <w:r>
        <w:rPr>
          <w:rFonts w:ascii="Calibri" w:hAnsi="Calibri"/>
          <w:i/>
          <w:sz w:val="22"/>
        </w:rPr>
        <w:t>Mình tắt cài đặt tự động kết nối đó đi, để laptop chỉ vào mạng mà chị tự chọn và cho phép thôi.</w:t>
      </w:r>
    </w:p>
    <w:p>
      <w:pPr>
        <w:spacing w:after="160" w:line="312" w:lineRule="auto"/>
        <w:jc w:val="both"/>
      </w:pPr>
      <w:r>
        <w:rPr>
          <w:rFonts w:ascii="Calibri" w:hAnsi="Calibri"/>
          <w:b/>
          <w:sz w:val="22"/>
        </w:rPr>
        <w:t xml:space="preserve">Ms Lan: </w:t>
      </w:r>
      <w:r>
        <w:rPr>
          <w:rFonts w:ascii="Calibri" w:hAnsi="Calibri"/>
          <w:sz w:val="22"/>
        </w:rPr>
        <w:t xml:space="preserve">Please do, I had no idea it was connecting to things on its own like that.  </w:t>
      </w:r>
      <w:r>
        <w:rPr>
          <w:rFonts w:ascii="Calibri" w:hAnsi="Calibri"/>
          <w:i/>
          <w:sz w:val="22"/>
        </w:rPr>
        <w:t>Anh tắt giúp nhé, tôi không hề biết nó tự kết nối như vậy.</w:t>
      </w:r>
    </w:p>
    <w:p>
      <w:pPr>
        <w:spacing w:after="160" w:line="312" w:lineRule="auto"/>
        <w:jc w:val="both"/>
      </w:pPr>
      <w:r>
        <w:rPr>
          <w:rFonts w:ascii="Calibri" w:hAnsi="Calibri"/>
          <w:b/>
          <w:sz w:val="22"/>
        </w:rPr>
        <w:t xml:space="preserve">Ms Lan: </w:t>
      </w:r>
      <w:r>
        <w:rPr>
          <w:rFonts w:ascii="Calibri" w:hAnsi="Calibri"/>
          <w:sz w:val="22"/>
        </w:rPr>
        <w:t xml:space="preserve">Is it dangerous to let my phone remember a public wifi network for the next time I visit the same place?  </w:t>
      </w:r>
      <w:r>
        <w:rPr>
          <w:rFonts w:ascii="Calibri" w:hAnsi="Calibri"/>
          <w:i/>
          <w:sz w:val="22"/>
        </w:rPr>
        <w:t>Để điện thoại ghi nhớ một mạng wifi công cộng cho lần sau ghé lại chỗ đó có nguy hiểm không anh?</w:t>
      </w:r>
    </w:p>
    <w:p>
      <w:pPr>
        <w:spacing w:after="160" w:line="312" w:lineRule="auto"/>
        <w:jc w:val="both"/>
      </w:pPr>
      <w:r>
        <w:rPr>
          <w:rFonts w:ascii="Calibri" w:hAnsi="Calibri"/>
          <w:b/>
          <w:sz w:val="22"/>
        </w:rPr>
        <w:t xml:space="preserve">Mr Fenstone: </w:t>
      </w:r>
      <w:r>
        <w:rPr>
          <w:rFonts w:ascii="Calibri" w:hAnsi="Calibri"/>
          <w:sz w:val="22"/>
        </w:rPr>
        <w:t xml:space="preserve">It's generally fine for low-risk places like a familiar coffee shop, but I'd still avoid anything sensitive while connected there.  </w:t>
      </w:r>
      <w:r>
        <w:rPr>
          <w:rFonts w:ascii="Calibri" w:hAnsi="Calibri"/>
          <w:i/>
          <w:sz w:val="22"/>
        </w:rPr>
        <w:t>Nhìn chung không sao với những chỗ ít rủi ro như quán cà phê quen, nhưng vẫn nên tránh làm việc gì nhạy cảm khi đang kết nối ở đó.</w:t>
      </w:r>
    </w:p>
    <w:p>
      <w:pPr>
        <w:spacing w:after="160" w:line="312" w:lineRule="auto"/>
        <w:jc w:val="both"/>
      </w:pPr>
      <w:r>
        <w:rPr>
          <w:rFonts w:ascii="Calibri" w:hAnsi="Calibri"/>
          <w:b/>
          <w:sz w:val="22"/>
        </w:rPr>
        <w:t xml:space="preserve">Ms Lan: </w:t>
      </w:r>
      <w:r>
        <w:rPr>
          <w:rFonts w:ascii="Calibri" w:hAnsi="Calibri"/>
          <w:sz w:val="22"/>
        </w:rPr>
        <w:t xml:space="preserve">I'll keep that in mind, that cafe is somewhere I visit fairly often anyway.  </w:t>
      </w:r>
      <w:r>
        <w:rPr>
          <w:rFonts w:ascii="Calibri" w:hAnsi="Calibri"/>
          <w:i/>
          <w:sz w:val="22"/>
        </w:rPr>
        <w:t>Tôi sẽ ghi nhớ điều đó, dù sao quán cà phê đó cũng là chỗ tôi ghé khá thường xuyên.</w:t>
      </w:r>
    </w:p>
    <w:p>
      <w:pPr>
        <w:spacing w:after="160" w:line="312" w:lineRule="auto"/>
        <w:jc w:val="both"/>
      </w:pPr>
      <w:r>
        <w:rPr>
          <w:rFonts w:ascii="Calibri" w:hAnsi="Calibri"/>
          <w:b/>
          <w:sz w:val="22"/>
        </w:rPr>
        <w:t xml:space="preserve">Ms Lan: </w:t>
      </w:r>
      <w:r>
        <w:rPr>
          <w:rFonts w:ascii="Calibri" w:hAnsi="Calibri"/>
          <w:sz w:val="22"/>
        </w:rPr>
        <w:t xml:space="preserve">A notification popped up on my phone while I was on hotel wifi, warning me the connection might not be secure, is that something to worry about?  </w:t>
      </w:r>
      <w:r>
        <w:rPr>
          <w:rFonts w:ascii="Calibri" w:hAnsi="Calibri"/>
          <w:i/>
          <w:sz w:val="22"/>
        </w:rPr>
        <w:t>Có thông báo hiện lên điện thoại lúc tôi dùng wifi khách sạn, cảnh báo rằng kết nối có thể không an toàn, vậy có đáng lo không anh?</w:t>
      </w:r>
    </w:p>
    <w:p>
      <w:pPr>
        <w:spacing w:after="160" w:line="312" w:lineRule="auto"/>
        <w:jc w:val="both"/>
      </w:pPr>
      <w:r>
        <w:rPr>
          <w:rFonts w:ascii="Calibri" w:hAnsi="Calibri"/>
          <w:b/>
          <w:sz w:val="22"/>
        </w:rPr>
        <w:t xml:space="preserve">Mr Fenstone: </w:t>
      </w:r>
      <w:r>
        <w:rPr>
          <w:rFonts w:ascii="Calibri" w:hAnsi="Calibri"/>
          <w:sz w:val="22"/>
        </w:rPr>
        <w:t xml:space="preserve">That's actually your phone looking out for you, it's worth paying attention to and avoiding anything sensitive until you're somewhere more trusted.  </w:t>
      </w:r>
      <w:r>
        <w:rPr>
          <w:rFonts w:ascii="Calibri" w:hAnsi="Calibri"/>
          <w:i/>
          <w:sz w:val="22"/>
        </w:rPr>
        <w:t>Đó thật ra là điện thoại đang bảo vệ chị đấy, nên để ý và tránh làm gì nhạy cảm cho đến khi ở nơi đáng tin hơn.</w:t>
      </w:r>
    </w:p>
    <w:p>
      <w:pPr>
        <w:spacing w:after="160" w:line="312" w:lineRule="auto"/>
        <w:jc w:val="both"/>
      </w:pPr>
      <w:r>
        <w:rPr>
          <w:rFonts w:ascii="Calibri" w:hAnsi="Calibri"/>
          <w:b/>
          <w:sz w:val="22"/>
        </w:rPr>
        <w:t xml:space="preserve">Ms Lan: </w:t>
      </w:r>
      <w:r>
        <w:rPr>
          <w:rFonts w:ascii="Calibri" w:hAnsi="Calibri"/>
          <w:sz w:val="22"/>
        </w:rPr>
        <w:t xml:space="preserve">I closed my email app immediately after seeing that message, just to be on the safe side.  </w:t>
      </w:r>
      <w:r>
        <w:rPr>
          <w:rFonts w:ascii="Calibri" w:hAnsi="Calibri"/>
          <w:i/>
          <w:sz w:val="22"/>
        </w:rPr>
        <w:t>Tôi đóng ứng dụng email ngay sau khi thấy thông báo đó, để cho chắc ăn thôi.</w:t>
      </w:r>
    </w:p>
    <w:p>
      <w:pPr>
        <w:spacing w:after="160" w:line="312" w:lineRule="auto"/>
        <w:jc w:val="both"/>
      </w:pPr>
      <w:r>
        <w:rPr>
          <w:rFonts w:ascii="Calibri" w:hAnsi="Calibri"/>
          <w:b/>
          <w:sz w:val="22"/>
        </w:rPr>
        <w:t xml:space="preserve">Ms Lan: </w:t>
      </w:r>
      <w:r>
        <w:rPr>
          <w:rFonts w:ascii="Calibri" w:hAnsi="Calibri"/>
          <w:sz w:val="22"/>
        </w:rPr>
        <w:t xml:space="preserve">Thank you for explaining all of this so clearly, I feel much more careful about public wifi networks now.  </w:t>
      </w:r>
      <w:r>
        <w:rPr>
          <w:rFonts w:ascii="Calibri" w:hAnsi="Calibri"/>
          <w:i/>
          <w:sz w:val="22"/>
        </w:rPr>
        <w:t>Cảm ơn anh đã giải thích rõ ràng hết tất cả, giờ tôi thấy mình cẩn thận hơn nhiều với wifi công cộng rồi.</w:t>
      </w:r>
    </w:p>
    <w:p>
      <w:pPr>
        <w:spacing w:after="160" w:line="312" w:lineRule="auto"/>
        <w:jc w:val="both"/>
      </w:pPr>
      <w:r>
        <w:rPr>
          <w:rFonts w:ascii="Calibri" w:hAnsi="Calibri"/>
          <w:b/>
          <w:sz w:val="22"/>
        </w:rPr>
        <w:t xml:space="preserve">Mr Fenstone: </w:t>
      </w:r>
      <w:r>
        <w:rPr>
          <w:rFonts w:ascii="Calibri" w:hAnsi="Calibri"/>
          <w:sz w:val="22"/>
        </w:rPr>
        <w:t xml:space="preserve">You're very welcome, a little caution in public spaces goes a long way toward keeping your accounts genuinely safe.  </w:t>
      </w:r>
      <w:r>
        <w:rPr>
          <w:rFonts w:ascii="Calibri" w:hAnsi="Calibri"/>
          <w:i/>
          <w:sz w:val="22"/>
        </w:rPr>
        <w:t>Chị khách sáo quá, một chút cẩn trọng ở nơi công cộng giúp ích rất nhiều cho việc giữ an toàn thật sự cho các tài khoản.</w:t>
      </w:r>
    </w:p>
    <w:p>
      <w:pPr>
        <w:spacing w:after="160" w:line="312" w:lineRule="auto"/>
        <w:jc w:val="both"/>
      </w:pPr>
      <w:r>
        <w:rPr>
          <w:rFonts w:ascii="Calibri" w:hAnsi="Calibri"/>
          <w:b/>
          <w:sz w:val="22"/>
        </w:rPr>
        <w:t xml:space="preserve">Ms Lan: </w:t>
      </w:r>
      <w:r>
        <w:rPr>
          <w:rFonts w:ascii="Calibri" w:hAnsi="Calibri"/>
          <w:sz w:val="22"/>
        </w:rPr>
        <w:t xml:space="preserve">I'll definitely think twice before logging into anything important while I'm out and about from now on.  </w:t>
      </w:r>
      <w:r>
        <w:rPr>
          <w:rFonts w:ascii="Calibri" w:hAnsi="Calibri"/>
          <w:i/>
          <w:sz w:val="22"/>
        </w:rPr>
        <w:t>Từ giờ tôi chắc chắn sẽ suy nghĩ kỹ trước khi đăng nhập vào bất cứ thứ gì quan trọng lúc đang ở ngoài.</w:t>
      </w:r>
    </w:p>
    <w:p>
      <w:pPr>
        <w:spacing w:after="160" w:line="312" w:lineRule="auto"/>
        <w:jc w:val="both"/>
      </w:pPr>
      <w:r>
        <w:rPr>
          <w:rFonts w:ascii="Calibri" w:hAnsi="Calibri"/>
          <w:b/>
          <w:sz w:val="22"/>
        </w:rPr>
        <w:t xml:space="preserve">Ms Lan: </w:t>
      </w:r>
      <w:r>
        <w:rPr>
          <w:rFonts w:ascii="Calibri" w:hAnsi="Calibri"/>
          <w:sz w:val="22"/>
        </w:rPr>
        <w:t xml:space="preserve">My daughter mentioned using a VPN while studying abroad, could you explain in simple terms what that actually does?  </w:t>
      </w:r>
      <w:r>
        <w:rPr>
          <w:rFonts w:ascii="Calibri" w:hAnsi="Calibri"/>
          <w:i/>
          <w:sz w:val="22"/>
        </w:rPr>
        <w:t>Con gái tôi có nhắc đến chuyện dùng VPN khi đi du học, anh giải thích đơn giản giúp tôi nó thật sự làm gì được không?</w:t>
      </w:r>
    </w:p>
    <w:p>
      <w:pPr>
        <w:spacing w:after="160" w:line="312" w:lineRule="auto"/>
        <w:jc w:val="both"/>
      </w:pPr>
      <w:r>
        <w:rPr>
          <w:rFonts w:ascii="Calibri" w:hAnsi="Calibri"/>
          <w:b/>
          <w:sz w:val="22"/>
        </w:rPr>
        <w:t xml:space="preserve">Mr Fenstone: </w:t>
      </w:r>
      <w:r>
        <w:rPr>
          <w:rFonts w:ascii="Calibri" w:hAnsi="Calibri"/>
          <w:sz w:val="22"/>
        </w:rPr>
        <w:t xml:space="preserve">A VPN hides your actual location and encrypts your internet traffic, which is especially useful when she's on unfamiliar foreign networks.  </w:t>
      </w:r>
      <w:r>
        <w:rPr>
          <w:rFonts w:ascii="Calibri" w:hAnsi="Calibri"/>
          <w:i/>
          <w:sz w:val="22"/>
        </w:rPr>
        <w:t>VPN giấu vị trí thật của mình và mã hóa toàn bộ lưu lượng internet, đặc biệt hữu ích khi cháu dùng các mạng lạ ở nước ngoài.</w:t>
      </w:r>
    </w:p>
    <w:p>
      <w:pPr>
        <w:spacing w:after="160" w:line="312" w:lineRule="auto"/>
        <w:jc w:val="both"/>
      </w:pPr>
      <w:r>
        <w:rPr>
          <w:rFonts w:ascii="Calibri" w:hAnsi="Calibri"/>
          <w:b/>
          <w:sz w:val="22"/>
        </w:rPr>
        <w:t xml:space="preserve">Ms Lan: </w:t>
      </w:r>
      <w:r>
        <w:rPr>
          <w:rFonts w:ascii="Calibri" w:hAnsi="Calibri"/>
          <w:sz w:val="22"/>
        </w:rPr>
        <w:t xml:space="preserve">That sounds like something she should definitely have installed before she leaves for her semester overseas.  </w:t>
      </w:r>
      <w:r>
        <w:rPr>
          <w:rFonts w:ascii="Calibri" w:hAnsi="Calibri"/>
          <w:i/>
          <w:sz w:val="22"/>
        </w:rPr>
        <w:t>Nghe có vẻ là thứ cháu nên cài sẵn trước khi đi học kỳ ở nước ngoài.</w:t>
      </w:r>
    </w:p>
    <w:p>
      <w:pPr>
        <w:spacing w:after="160" w:line="312" w:lineRule="auto"/>
        <w:jc w:val="both"/>
      </w:pPr>
      <w:r>
        <w:rPr>
          <w:rFonts w:ascii="Calibri" w:hAnsi="Calibri"/>
          <w:b/>
          <w:sz w:val="22"/>
        </w:rPr>
        <w:t xml:space="preserve">Ms Lan: </w:t>
      </w:r>
      <w:r>
        <w:rPr>
          <w:rFonts w:ascii="Calibri" w:hAnsi="Calibri"/>
          <w:sz w:val="22"/>
        </w:rPr>
        <w:t xml:space="preserve">Is a VPN something complicated to set up, or is it simple enough for me to manage myself?  </w:t>
      </w:r>
      <w:r>
        <w:rPr>
          <w:rFonts w:ascii="Calibri" w:hAnsi="Calibri"/>
          <w:i/>
          <w:sz w:val="22"/>
        </w:rPr>
        <w:t>VPN có phức tạp để cài đặt không, hay đủ đơn giản để tôi tự xử lý được vậy anh?</w:t>
      </w:r>
    </w:p>
    <w:p>
      <w:pPr>
        <w:spacing w:after="160" w:line="312" w:lineRule="auto"/>
        <w:jc w:val="both"/>
      </w:pPr>
      <w:r>
        <w:rPr>
          <w:rFonts w:ascii="Calibri" w:hAnsi="Calibri"/>
          <w:b/>
          <w:sz w:val="22"/>
        </w:rPr>
        <w:t xml:space="preserve">Mr Fenstone: </w:t>
      </w:r>
      <w:r>
        <w:rPr>
          <w:rFonts w:ascii="Calibri" w:hAnsi="Calibri"/>
          <w:sz w:val="22"/>
        </w:rPr>
        <w:t xml:space="preserve">Most VPN apps these days are quite simple, you basically just install the app and tap a single button to connect.  </w:t>
      </w:r>
      <w:r>
        <w:rPr>
          <w:rFonts w:ascii="Calibri" w:hAnsi="Calibri"/>
          <w:i/>
          <w:sz w:val="22"/>
        </w:rPr>
        <w:t>Hầu hết ứng dụng VPN bây giờ khá đơn giản, chị chỉ cần cài ứng dụng rồi bấm một nút là kết nối được.</w:t>
      </w:r>
    </w:p>
    <w:p>
      <w:pPr>
        <w:spacing w:after="160" w:line="312" w:lineRule="auto"/>
        <w:jc w:val="both"/>
      </w:pPr>
      <w:r>
        <w:rPr>
          <w:rFonts w:ascii="Calibri" w:hAnsi="Calibri"/>
          <w:b/>
          <w:sz w:val="22"/>
        </w:rPr>
        <w:t xml:space="preserve">Ms Lan: </w:t>
      </w:r>
      <w:r>
        <w:rPr>
          <w:rFonts w:ascii="Calibri" w:hAnsi="Calibri"/>
          <w:sz w:val="22"/>
        </w:rPr>
        <w:t xml:space="preserve">That sounds manageable even for someone like me who isn't especially technical.  </w:t>
      </w:r>
      <w:r>
        <w:rPr>
          <w:rFonts w:ascii="Calibri" w:hAnsi="Calibri"/>
          <w:i/>
          <w:sz w:val="22"/>
        </w:rPr>
        <w:t>Nghe vẫn làm được dù tôi không rành kỹ thuật lắm.</w:t>
      </w:r>
    </w:p>
    <w:p>
      <w:pPr>
        <w:spacing w:after="160" w:line="312" w:lineRule="auto"/>
        <w:jc w:val="both"/>
      </w:pPr>
      <w:r>
        <w:rPr>
          <w:rFonts w:ascii="Calibri" w:hAnsi="Calibri"/>
          <w:b/>
          <w:sz w:val="22"/>
        </w:rPr>
        <w:t xml:space="preserve">Ms Lan: </w:t>
      </w:r>
      <w:r>
        <w:rPr>
          <w:rFonts w:ascii="Calibri" w:hAnsi="Calibri"/>
          <w:sz w:val="22"/>
        </w:rPr>
        <w:t xml:space="preserve">Would using a VPN slow down my internet speed noticeably, since it's rerouting everything through another server somewhere?  </w:t>
      </w:r>
      <w:r>
        <w:rPr>
          <w:rFonts w:ascii="Calibri" w:hAnsi="Calibri"/>
          <w:i/>
          <w:sz w:val="22"/>
        </w:rPr>
        <w:t>Dùng VPN có làm chậm tốc độ internet rõ rệt không, vì nó định tuyến mọi thứ qua một máy chủ khác ở đâu đó?</w:t>
      </w:r>
    </w:p>
    <w:p>
      <w:pPr>
        <w:spacing w:after="160" w:line="312" w:lineRule="auto"/>
        <w:jc w:val="both"/>
      </w:pPr>
      <w:r>
        <w:rPr>
          <w:rFonts w:ascii="Calibri" w:hAnsi="Calibri"/>
          <w:b/>
          <w:sz w:val="22"/>
        </w:rPr>
        <w:t xml:space="preserve">Mr Fenstone: </w:t>
      </w:r>
      <w:r>
        <w:rPr>
          <w:rFonts w:ascii="Calibri" w:hAnsi="Calibri"/>
          <w:sz w:val="22"/>
        </w:rPr>
        <w:t xml:space="preserve">There's usually a small drop in speed, but a good VPN keeps it minor enough that you likely won't even notice.  </w:t>
      </w:r>
      <w:r>
        <w:rPr>
          <w:rFonts w:ascii="Calibri" w:hAnsi="Calibri"/>
          <w:i/>
          <w:sz w:val="22"/>
        </w:rPr>
        <w:t>Thường có giảm tốc độ một chút, nhưng VPN tốt sẽ giữ mức giảm nhỏ đến mức chị khó mà nhận ra được.</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it might make my video calls choppy and frustrating.  </w:t>
      </w:r>
      <w:r>
        <w:rPr>
          <w:rFonts w:ascii="Calibri" w:hAnsi="Calibri"/>
          <w:i/>
          <w:sz w:val="22"/>
        </w:rPr>
        <w:t>Vậy yên tâm, tôi cứ lo nó làm cuộc gọi video bị giật và khó chịu.</w:t>
      </w:r>
    </w:p>
    <w:p>
      <w:pPr>
        <w:spacing w:after="160" w:line="312" w:lineRule="auto"/>
        <w:jc w:val="both"/>
      </w:pPr>
      <w:r>
        <w:rPr>
          <w:rFonts w:ascii="Calibri" w:hAnsi="Calibri"/>
          <w:b/>
          <w:sz w:val="22"/>
        </w:rPr>
        <w:t xml:space="preserve">Ms Lan: </w:t>
      </w:r>
      <w:r>
        <w:rPr>
          <w:rFonts w:ascii="Calibri" w:hAnsi="Calibri"/>
          <w:sz w:val="22"/>
        </w:rPr>
        <w:t xml:space="preserve">My husband wants to use a VPN for work so he can access files from home securely, is that normal?  </w:t>
      </w:r>
      <w:r>
        <w:rPr>
          <w:rFonts w:ascii="Calibri" w:hAnsi="Calibri"/>
          <w:i/>
          <w:sz w:val="22"/>
        </w:rPr>
        <w:t>Chồng tôi muốn dùng VPN cho công việc để truy cập tệp từ nhà một cách an toàn, chuyện đó có bình thường không anh?</w:t>
      </w:r>
    </w:p>
    <w:p>
      <w:pPr>
        <w:spacing w:after="160" w:line="312" w:lineRule="auto"/>
        <w:jc w:val="both"/>
      </w:pPr>
      <w:r>
        <w:rPr>
          <w:rFonts w:ascii="Calibri" w:hAnsi="Calibri"/>
          <w:b/>
          <w:sz w:val="22"/>
        </w:rPr>
        <w:t xml:space="preserve">Mr Fenstone: </w:t>
      </w:r>
      <w:r>
        <w:rPr>
          <w:rFonts w:ascii="Calibri" w:hAnsi="Calibri"/>
          <w:sz w:val="22"/>
        </w:rPr>
        <w:t xml:space="preserve">That's extremely common for remote work, many companies actually require employees to connect through a VPN before accessing internal systems.  </w:t>
      </w:r>
      <w:r>
        <w:rPr>
          <w:rFonts w:ascii="Calibri" w:hAnsi="Calibri"/>
          <w:i/>
          <w:sz w:val="22"/>
        </w:rPr>
        <w:t>Chuyện đó rất phổ biến với làm việc từ xa, nhiều công ty thật ra yêu cầu nhân viên kết nối qua VPN trước khi truy cập hệ thống nội bộ.</w:t>
      </w:r>
    </w:p>
    <w:p>
      <w:pPr>
        <w:spacing w:after="160" w:line="312" w:lineRule="auto"/>
        <w:jc w:val="both"/>
      </w:pPr>
      <w:r>
        <w:rPr>
          <w:rFonts w:ascii="Calibri" w:hAnsi="Calibri"/>
          <w:b/>
          <w:sz w:val="22"/>
        </w:rPr>
        <w:t xml:space="preserve">Ms Lan: </w:t>
      </w:r>
      <w:r>
        <w:rPr>
          <w:rFonts w:ascii="Calibri" w:hAnsi="Calibri"/>
          <w:sz w:val="22"/>
        </w:rPr>
        <w:t xml:space="preserve">That explains why his company sent him instructions about it before he started working from home.  </w:t>
      </w:r>
      <w:r>
        <w:rPr>
          <w:rFonts w:ascii="Calibri" w:hAnsi="Calibri"/>
          <w:i/>
          <w:sz w:val="22"/>
        </w:rPr>
        <w:t>Vậy thì giải thích được tại sao công ty anh ấy gửi hướng dẫn về chuyện đó trước khi anh ấy bắt đầu làm việc từ nhà.</w:t>
      </w:r>
    </w:p>
    <w:p>
      <w:pPr>
        <w:spacing w:after="160" w:line="312" w:lineRule="auto"/>
        <w:jc w:val="both"/>
      </w:pPr>
      <w:r>
        <w:rPr>
          <w:rFonts w:ascii="Calibri" w:hAnsi="Calibri"/>
          <w:b/>
          <w:sz w:val="22"/>
        </w:rPr>
        <w:t xml:space="preserve">Ms Lan: </w:t>
      </w:r>
      <w:r>
        <w:rPr>
          <w:rFonts w:ascii="Calibri" w:hAnsi="Calibri"/>
          <w:sz w:val="22"/>
        </w:rPr>
        <w:t xml:space="preserve">Are free VPN apps trustworthy, or should we really pay for one if we want to use it regularly?  </w:t>
      </w:r>
      <w:r>
        <w:rPr>
          <w:rFonts w:ascii="Calibri" w:hAnsi="Calibri"/>
          <w:i/>
          <w:sz w:val="22"/>
        </w:rPr>
        <w:t>Ứng dụng VPN miễn phí có đáng tin không, hay nhà tôi thật sự nên trả tiền nếu muốn dùng thường xuyên vậy anh?</w:t>
      </w:r>
    </w:p>
    <w:p>
      <w:pPr>
        <w:spacing w:after="160" w:line="312" w:lineRule="auto"/>
        <w:jc w:val="both"/>
      </w:pPr>
      <w:r>
        <w:rPr>
          <w:rFonts w:ascii="Calibri" w:hAnsi="Calibri"/>
          <w:b/>
          <w:sz w:val="22"/>
        </w:rPr>
        <w:t xml:space="preserve">Mr Fenstone: </w:t>
      </w:r>
      <w:r>
        <w:rPr>
          <w:rFonts w:ascii="Calibri" w:hAnsi="Calibri"/>
          <w:sz w:val="22"/>
        </w:rPr>
        <w:t xml:space="preserve">I'd generally recommend a reputable paid VPN, since some free ones actually collect and sell your browsing data themselves.  </w:t>
      </w:r>
      <w:r>
        <w:rPr>
          <w:rFonts w:ascii="Calibri" w:hAnsi="Calibri"/>
          <w:i/>
          <w:sz w:val="22"/>
        </w:rPr>
        <w:t>Tôi thường khuyên nên dùng VPN trả phí uy tín, vì một số loại miễn phí thật ra lại thu thập và bán dữ liệu duyệt web của chị.</w:t>
      </w:r>
    </w:p>
    <w:p>
      <w:pPr>
        <w:spacing w:after="160" w:line="312" w:lineRule="auto"/>
        <w:jc w:val="both"/>
      </w:pPr>
      <w:r>
        <w:rPr>
          <w:rFonts w:ascii="Calibri" w:hAnsi="Calibri"/>
          <w:b/>
          <w:sz w:val="22"/>
        </w:rPr>
        <w:t xml:space="preserve">Ms Lan: </w:t>
      </w:r>
      <w:r>
        <w:rPr>
          <w:rFonts w:ascii="Calibri" w:hAnsi="Calibri"/>
          <w:sz w:val="22"/>
        </w:rPr>
        <w:t xml:space="preserve">That's a little ironic, using something meant for privacy that ends up doing the opposite.  </w:t>
      </w:r>
      <w:r>
        <w:rPr>
          <w:rFonts w:ascii="Calibri" w:hAnsi="Calibri"/>
          <w:i/>
          <w:sz w:val="22"/>
        </w:rPr>
        <w:t>Nghe hơi trớ trêu, dùng thứ vốn để bảo vệ quyền riêng tư mà lại làm điều ngược lại.</w:t>
      </w:r>
    </w:p>
    <w:p>
      <w:pPr>
        <w:spacing w:after="160" w:line="312" w:lineRule="auto"/>
        <w:jc w:val="both"/>
      </w:pPr>
      <w:r>
        <w:rPr>
          <w:rFonts w:ascii="Calibri" w:hAnsi="Calibri"/>
          <w:b/>
          <w:sz w:val="22"/>
        </w:rPr>
        <w:t xml:space="preserve">Ms Lan: </w:t>
      </w:r>
      <w:r>
        <w:rPr>
          <w:rFonts w:ascii="Calibri" w:hAnsi="Calibri"/>
          <w:sz w:val="22"/>
        </w:rPr>
        <w:t xml:space="preserve">Can a VPN help me watch shows that aren't normally available in our country while traveling abroad?  </w:t>
      </w:r>
      <w:r>
        <w:rPr>
          <w:rFonts w:ascii="Calibri" w:hAnsi="Calibri"/>
          <w:i/>
          <w:sz w:val="22"/>
        </w:rPr>
        <w:t>VPN có giúp tôi xem được những chương trình thường không có ở nước mình khi đang đi du lịch nước ngoài không anh?</w:t>
      </w:r>
    </w:p>
    <w:p>
      <w:pPr>
        <w:spacing w:after="160" w:line="312" w:lineRule="auto"/>
        <w:jc w:val="both"/>
      </w:pPr>
      <w:r>
        <w:rPr>
          <w:rFonts w:ascii="Calibri" w:hAnsi="Calibri"/>
          <w:b/>
          <w:sz w:val="22"/>
        </w:rPr>
        <w:t xml:space="preserve">Mr Fenstone: </w:t>
      </w:r>
      <w:r>
        <w:rPr>
          <w:rFonts w:ascii="Calibri" w:hAnsi="Calibri"/>
          <w:sz w:val="22"/>
        </w:rPr>
        <w:t xml:space="preserve">It can sometimes make that possible by changing your apparent location, though streaming services do try to detect and block that.  </w:t>
      </w:r>
      <w:r>
        <w:rPr>
          <w:rFonts w:ascii="Calibri" w:hAnsi="Calibri"/>
          <w:i/>
          <w:sz w:val="22"/>
        </w:rPr>
        <w:t>Đôi khi nó giúp được bằng cách đổi vị trí hiển thị, dù các dịch vụ xem phim cũng cố phát hiện và chặn chuyện đó.</w:t>
      </w:r>
    </w:p>
    <w:p>
      <w:pPr>
        <w:spacing w:after="160" w:line="312" w:lineRule="auto"/>
        <w:jc w:val="both"/>
      </w:pPr>
      <w:r>
        <w:rPr>
          <w:rFonts w:ascii="Calibri" w:hAnsi="Calibri"/>
          <w:b/>
          <w:sz w:val="22"/>
        </w:rPr>
        <w:t xml:space="preserve">Ms Lan: </w:t>
      </w:r>
      <w:r>
        <w:rPr>
          <w:rFonts w:ascii="Calibri" w:hAnsi="Calibri"/>
          <w:sz w:val="22"/>
        </w:rPr>
        <w:t xml:space="preserve">I'll try it on our next trip and see whether it actually works as expected.  </w:t>
      </w:r>
      <w:r>
        <w:rPr>
          <w:rFonts w:ascii="Calibri" w:hAnsi="Calibri"/>
          <w:i/>
          <w:sz w:val="22"/>
        </w:rPr>
        <w:t>Chuyến đi tới tôi sẽ thử xem nó có hoạt động như mong đợi không.</w:t>
      </w:r>
    </w:p>
    <w:p>
      <w:pPr>
        <w:spacing w:after="160" w:line="312" w:lineRule="auto"/>
        <w:jc w:val="both"/>
      </w:pPr>
      <w:r>
        <w:rPr>
          <w:rFonts w:ascii="Calibri" w:hAnsi="Calibri"/>
          <w:b/>
          <w:sz w:val="22"/>
        </w:rPr>
        <w:t xml:space="preserve">Ms Lan: </w:t>
      </w:r>
      <w:r>
        <w:rPr>
          <w:rFonts w:ascii="Calibri" w:hAnsi="Calibri"/>
          <w:sz w:val="22"/>
        </w:rPr>
        <w:t xml:space="preserve">Does turning the VPN on and off manually each time become annoying, or is there a way to automate it?  </w:t>
      </w:r>
      <w:r>
        <w:rPr>
          <w:rFonts w:ascii="Calibri" w:hAnsi="Calibri"/>
          <w:i/>
          <w:sz w:val="22"/>
        </w:rPr>
        <w:t>Việc tự bật tắt VPN mỗi lần có phiền không, hay có cách nào tự động hóa chuyện đó không anh?</w:t>
      </w:r>
    </w:p>
    <w:p>
      <w:pPr>
        <w:spacing w:after="160" w:line="312" w:lineRule="auto"/>
        <w:jc w:val="both"/>
      </w:pPr>
      <w:r>
        <w:rPr>
          <w:rFonts w:ascii="Calibri" w:hAnsi="Calibri"/>
          <w:b/>
          <w:sz w:val="22"/>
        </w:rPr>
        <w:t xml:space="preserve">Mr Fenstone: </w:t>
      </w:r>
      <w:r>
        <w:rPr>
          <w:rFonts w:ascii="Calibri" w:hAnsi="Calibri"/>
          <w:sz w:val="22"/>
        </w:rPr>
        <w:t xml:space="preserve">Most apps let you set it to connect automatically whenever you join an unfamiliar wifi network, so you won't forget.  </w:t>
      </w:r>
      <w:r>
        <w:rPr>
          <w:rFonts w:ascii="Calibri" w:hAnsi="Calibri"/>
          <w:i/>
          <w:sz w:val="22"/>
        </w:rPr>
        <w:t>Hầu hết ứng dụng cho phép đặt tự động kết nối mỗi khi vào một mạng wifi lạ, để chị khỏi quên.</w:t>
      </w:r>
    </w:p>
    <w:p>
      <w:pPr>
        <w:spacing w:after="160" w:line="312" w:lineRule="auto"/>
        <w:jc w:val="both"/>
      </w:pPr>
      <w:r>
        <w:rPr>
          <w:rFonts w:ascii="Calibri" w:hAnsi="Calibri"/>
          <w:b/>
          <w:sz w:val="22"/>
        </w:rPr>
        <w:t xml:space="preserve">Ms Lan: </w:t>
      </w:r>
      <w:r>
        <w:rPr>
          <w:rFonts w:ascii="Calibri" w:hAnsi="Calibri"/>
          <w:sz w:val="22"/>
        </w:rPr>
        <w:t xml:space="preserve">Please set that up for me, I know I'd forget to turn it on manually every single time.  </w:t>
      </w:r>
      <w:r>
        <w:rPr>
          <w:rFonts w:ascii="Calibri" w:hAnsi="Calibri"/>
          <w:i/>
          <w:sz w:val="22"/>
        </w:rPr>
        <w:t>Anh thiết lập giúp tôi nhé, tôi biết chắc mình sẽ quên bật thủ công mỗi lần.</w:t>
      </w:r>
    </w:p>
    <w:p>
      <w:pPr>
        <w:spacing w:after="160" w:line="312" w:lineRule="auto"/>
        <w:jc w:val="both"/>
      </w:pPr>
      <w:r>
        <w:rPr>
          <w:rFonts w:ascii="Calibri" w:hAnsi="Calibri"/>
          <w:b/>
          <w:sz w:val="22"/>
        </w:rPr>
        <w:t xml:space="preserve">Ms Lan: </w:t>
      </w:r>
      <w:r>
        <w:rPr>
          <w:rFonts w:ascii="Calibri" w:hAnsi="Calibri"/>
          <w:sz w:val="22"/>
        </w:rPr>
        <w:t xml:space="preserve">Thank you for installing and explaining the VPN so clearly, I actually understand what it's doing now instead of just trusting blindly.  </w:t>
      </w:r>
      <w:r>
        <w:rPr>
          <w:rFonts w:ascii="Calibri" w:hAnsi="Calibri"/>
          <w:i/>
          <w:sz w:val="22"/>
        </w:rPr>
        <w:t>Cảm ơn anh đã cài đặt và giải thích VPN rõ ràng như vậy, giờ tôi thật sự hiểu nó đang làm gì thay vì chỉ tin mù quáng.</w:t>
      </w:r>
    </w:p>
    <w:p>
      <w:pPr>
        <w:spacing w:after="160" w:line="312" w:lineRule="auto"/>
        <w:jc w:val="both"/>
      </w:pPr>
      <w:r>
        <w:rPr>
          <w:rFonts w:ascii="Calibri" w:hAnsi="Calibri"/>
          <w:b/>
          <w:sz w:val="22"/>
        </w:rPr>
        <w:t xml:space="preserve">Mr Fenstone: </w:t>
      </w:r>
      <w:r>
        <w:rPr>
          <w:rFonts w:ascii="Calibri" w:hAnsi="Calibri"/>
          <w:sz w:val="22"/>
        </w:rPr>
        <w:t xml:space="preserve">You're welcome, understanding the basics makes it far more likely you'll actually remember to use it when it really matters.  </w:t>
      </w:r>
      <w:r>
        <w:rPr>
          <w:rFonts w:ascii="Calibri" w:hAnsi="Calibri"/>
          <w:i/>
          <w:sz w:val="22"/>
        </w:rPr>
        <w:t>Chị khách sáo quá, hiểu được những điều cơ bản sẽ giúp chị nhớ dùng nó hơn nhiều vào lúc thật sự cần thiết.</w:t>
      </w:r>
    </w:p>
    <w:p>
      <w:pPr>
        <w:spacing w:after="160" w:line="312" w:lineRule="auto"/>
        <w:jc w:val="both"/>
      </w:pPr>
      <w:r>
        <w:rPr>
          <w:rFonts w:ascii="Calibri" w:hAnsi="Calibri"/>
          <w:b/>
          <w:sz w:val="22"/>
        </w:rPr>
        <w:t xml:space="preserve">Ms Lan: </w:t>
      </w:r>
      <w:r>
        <w:rPr>
          <w:rFonts w:ascii="Calibri" w:hAnsi="Calibri"/>
          <w:sz w:val="22"/>
        </w:rPr>
        <w:t xml:space="preserve">I'll definitely turn it on before our flight next month, just to be safe at the airport.  </w:t>
      </w:r>
      <w:r>
        <w:rPr>
          <w:rFonts w:ascii="Calibri" w:hAnsi="Calibri"/>
          <w:i/>
          <w:sz w:val="22"/>
        </w:rPr>
        <w:t>Tôi chắc chắn sẽ bật nó trước chuyến bay tháng sau, để an toàn khi ở sân bay.</w:t>
      </w:r>
    </w:p>
    <w:p>
      <w:pPr>
        <w:spacing w:after="160" w:line="312" w:lineRule="auto"/>
        <w:jc w:val="both"/>
      </w:pPr>
      <w:r>
        <w:rPr>
          <w:rFonts w:ascii="Calibri" w:hAnsi="Calibri"/>
          <w:b/>
          <w:sz w:val="22"/>
        </w:rPr>
        <w:t xml:space="preserve">Ms Lan: </w:t>
      </w:r>
      <w:r>
        <w:rPr>
          <w:rFonts w:ascii="Calibri" w:hAnsi="Calibri"/>
          <w:sz w:val="22"/>
        </w:rPr>
        <w:t xml:space="preserve">My elderly mother has never had her own email address, could you help us set one up for her today?  </w:t>
      </w:r>
      <w:r>
        <w:rPr>
          <w:rFonts w:ascii="Calibri" w:hAnsi="Calibri"/>
          <w:i/>
          <w:sz w:val="22"/>
        </w:rPr>
        <w:t>Mẹ tôi tuổi đã cao mà chưa bao giờ có địa chỉ email riêng, hôm nay anh giúp lập một cái cho mẹ tôi được không?</w:t>
      </w:r>
    </w:p>
    <w:p>
      <w:pPr>
        <w:spacing w:after="160" w:line="312" w:lineRule="auto"/>
        <w:jc w:val="both"/>
      </w:pPr>
      <w:r>
        <w:rPr>
          <w:rFonts w:ascii="Calibri" w:hAnsi="Calibri"/>
          <w:b/>
          <w:sz w:val="22"/>
        </w:rPr>
        <w:t xml:space="preserve">Mr Fenstone: </w:t>
      </w:r>
      <w:r>
        <w:rPr>
          <w:rFonts w:ascii="Calibri" w:hAnsi="Calibri"/>
          <w:sz w:val="22"/>
        </w:rPr>
        <w:t xml:space="preserve">Of course, it only takes a few minutes, we just need to pick a username and a strong but memorable password together.  </w:t>
      </w:r>
      <w:r>
        <w:rPr>
          <w:rFonts w:ascii="Calibri" w:hAnsi="Calibri"/>
          <w:i/>
          <w:sz w:val="22"/>
        </w:rPr>
        <w:t>Được chứ, chỉ mất vài phút thôi, mình chỉ cần chọn tên đăng nhập và một mật khẩu vừa mạnh vừa dễ nhớ.</w:t>
      </w:r>
    </w:p>
    <w:p>
      <w:pPr>
        <w:spacing w:after="160" w:line="312" w:lineRule="auto"/>
        <w:jc w:val="both"/>
      </w:pPr>
      <w:r>
        <w:rPr>
          <w:rFonts w:ascii="Calibri" w:hAnsi="Calibri"/>
          <w:b/>
          <w:sz w:val="22"/>
        </w:rPr>
        <w:t xml:space="preserve">Ms Lan: </w:t>
      </w:r>
      <w:r>
        <w:rPr>
          <w:rFonts w:ascii="Calibri" w:hAnsi="Calibri"/>
          <w:sz w:val="22"/>
        </w:rPr>
        <w:t xml:space="preserve">She's a little nervous about all of this, so please be patient explaining each step to her.  </w:t>
      </w:r>
      <w:r>
        <w:rPr>
          <w:rFonts w:ascii="Calibri" w:hAnsi="Calibri"/>
          <w:i/>
          <w:sz w:val="22"/>
        </w:rPr>
        <w:t>Mẹ tôi hơi lo lắng về chuyện này, nên anh kiên nhẫn giải thích từng bước cho mẹ nhé.</w:t>
      </w:r>
    </w:p>
    <w:p>
      <w:pPr>
        <w:spacing w:after="160" w:line="312" w:lineRule="auto"/>
        <w:jc w:val="both"/>
      </w:pPr>
      <w:r>
        <w:rPr>
          <w:rFonts w:ascii="Calibri" w:hAnsi="Calibri"/>
          <w:b/>
          <w:sz w:val="22"/>
        </w:rPr>
        <w:t xml:space="preserve">Ms Lan: </w:t>
      </w:r>
      <w:r>
        <w:rPr>
          <w:rFonts w:ascii="Calibri" w:hAnsi="Calibri"/>
          <w:sz w:val="22"/>
        </w:rPr>
        <w:t xml:space="preserve">What should we actually use as her username, since her full name seems to already be taken on every service?  </w:t>
      </w:r>
      <w:r>
        <w:rPr>
          <w:rFonts w:ascii="Calibri" w:hAnsi="Calibri"/>
          <w:i/>
          <w:sz w:val="22"/>
        </w:rPr>
        <w:t>Nên dùng gì làm tên đăng nhập cho mẹ, vì họ tên đầy đủ hình như đã bị người khác dùng hết trên mọi dịch vụ rồi?</w:t>
      </w:r>
    </w:p>
    <w:p>
      <w:pPr>
        <w:spacing w:after="160" w:line="312" w:lineRule="auto"/>
        <w:jc w:val="both"/>
      </w:pPr>
      <w:r>
        <w:rPr>
          <w:rFonts w:ascii="Calibri" w:hAnsi="Calibri"/>
          <w:b/>
          <w:sz w:val="22"/>
        </w:rPr>
        <w:t xml:space="preserve">Mr Fenstone: </w:t>
      </w:r>
      <w:r>
        <w:rPr>
          <w:rFonts w:ascii="Calibri" w:hAnsi="Calibri"/>
          <w:sz w:val="22"/>
        </w:rPr>
        <w:t xml:space="preserve">We can add her birth year or a simple number at the end, that usually makes a unique username fairly easily.  </w:t>
      </w:r>
      <w:r>
        <w:rPr>
          <w:rFonts w:ascii="Calibri" w:hAnsi="Calibri"/>
          <w:i/>
          <w:sz w:val="22"/>
        </w:rPr>
        <w:t>Mình có thể thêm năm sinh hoặc một con số đơn giản ở cuối, cách đó thường tạo được tên đăng nhập riêng khá dễ dàng.</w:t>
      </w:r>
    </w:p>
    <w:p>
      <w:pPr>
        <w:spacing w:after="160" w:line="312" w:lineRule="auto"/>
        <w:jc w:val="both"/>
      </w:pPr>
      <w:r>
        <w:rPr>
          <w:rFonts w:ascii="Calibri" w:hAnsi="Calibri"/>
          <w:b/>
          <w:sz w:val="22"/>
        </w:rPr>
        <w:t xml:space="preserve">Ms Lan: </w:t>
      </w:r>
      <w:r>
        <w:rPr>
          <w:rFonts w:ascii="Calibri" w:hAnsi="Calibri"/>
          <w:sz w:val="22"/>
        </w:rPr>
        <w:t xml:space="preserve">Let's try adding the year she was born, that feels personal enough for her to remember.  </w:t>
      </w:r>
      <w:r>
        <w:rPr>
          <w:rFonts w:ascii="Calibri" w:hAnsi="Calibri"/>
          <w:i/>
          <w:sz w:val="22"/>
        </w:rPr>
        <w:t>Vậy mình thử thêm năm sinh của mẹ vào, nghe đủ gần gũi để mẹ dễ nhớ.</w:t>
      </w:r>
    </w:p>
    <w:p>
      <w:pPr>
        <w:spacing w:after="160" w:line="312" w:lineRule="auto"/>
        <w:jc w:val="both"/>
      </w:pPr>
      <w:r>
        <w:rPr>
          <w:rFonts w:ascii="Calibri" w:hAnsi="Calibri"/>
          <w:b/>
          <w:sz w:val="22"/>
        </w:rPr>
        <w:t xml:space="preserve">Ms Lan: </w:t>
      </w:r>
      <w:r>
        <w:rPr>
          <w:rFonts w:ascii="Calibri" w:hAnsi="Calibri"/>
          <w:sz w:val="22"/>
        </w:rPr>
        <w:t xml:space="preserve">Does she need a recovery phone number or a second email address in case she ever forgets her password?  </w:t>
      </w:r>
      <w:r>
        <w:rPr>
          <w:rFonts w:ascii="Calibri" w:hAnsi="Calibri"/>
          <w:i/>
          <w:sz w:val="22"/>
        </w:rPr>
        <w:t>Mẹ tôi có cần số điện thoại khôi phục hay một email phụ phòng khi quên mật khẩu không anh?</w:t>
      </w:r>
    </w:p>
    <w:p>
      <w:pPr>
        <w:spacing w:after="160" w:line="312" w:lineRule="auto"/>
        <w:jc w:val="both"/>
      </w:pPr>
      <w:r>
        <w:rPr>
          <w:rFonts w:ascii="Calibri" w:hAnsi="Calibri"/>
          <w:b/>
          <w:sz w:val="22"/>
        </w:rPr>
        <w:t xml:space="preserve">Mr Fenstone: </w:t>
      </w:r>
      <w:r>
        <w:rPr>
          <w:rFonts w:ascii="Calibri" w:hAnsi="Calibri"/>
          <w:sz w:val="22"/>
        </w:rPr>
        <w:t xml:space="preserve">Yes, adding her phone number as a recovery option is strongly recommended, it makes resetting a forgotten password much easier later.  </w:t>
      </w:r>
      <w:r>
        <w:rPr>
          <w:rFonts w:ascii="Calibri" w:hAnsi="Calibri"/>
          <w:i/>
          <w:sz w:val="22"/>
        </w:rPr>
        <w:t>Có chứ, nên thêm số điện thoại làm phương án khôi phục, việc đó giúp đặt lại mật khẩu quên dễ dàng hơn nhiều sau này.</w:t>
      </w:r>
    </w:p>
    <w:p>
      <w:pPr>
        <w:spacing w:after="160" w:line="312" w:lineRule="auto"/>
        <w:jc w:val="both"/>
      </w:pPr>
      <w:r>
        <w:rPr>
          <w:rFonts w:ascii="Calibri" w:hAnsi="Calibri"/>
          <w:b/>
          <w:sz w:val="22"/>
        </w:rPr>
        <w:t xml:space="preserve">Ms Lan: </w:t>
      </w:r>
      <w:r>
        <w:rPr>
          <w:rFonts w:ascii="Calibri" w:hAnsi="Calibri"/>
          <w:sz w:val="22"/>
        </w:rPr>
        <w:t xml:space="preserve">Let's add my number as well, just in case hers isn't available when she actually needs it.  </w:t>
      </w:r>
      <w:r>
        <w:rPr>
          <w:rFonts w:ascii="Calibri" w:hAnsi="Calibri"/>
          <w:i/>
          <w:sz w:val="22"/>
        </w:rPr>
        <w:t>Thêm cả số của tôi nữa, phòng khi số của mẹ không dùng được lúc thật sự cần.</w:t>
      </w:r>
    </w:p>
    <w:p>
      <w:pPr>
        <w:spacing w:after="160" w:line="312" w:lineRule="auto"/>
        <w:jc w:val="both"/>
      </w:pPr>
      <w:r>
        <w:rPr>
          <w:rFonts w:ascii="Calibri" w:hAnsi="Calibri"/>
          <w:b/>
          <w:sz w:val="22"/>
        </w:rPr>
        <w:t xml:space="preserve">Ms Lan: </w:t>
      </w:r>
      <w:r>
        <w:rPr>
          <w:rFonts w:ascii="Calibri" w:hAnsi="Calibri"/>
          <w:sz w:val="22"/>
        </w:rPr>
        <w:t xml:space="preserve">Is it normal for a new email account to ask for so many personal details right from the very start?  </w:t>
      </w:r>
      <w:r>
        <w:rPr>
          <w:rFonts w:ascii="Calibri" w:hAnsi="Calibri"/>
          <w:i/>
          <w:sz w:val="22"/>
        </w:rPr>
        <w:t>Có bình thường không khi một tài khoản email mới lại hỏi nhiều chi tiết cá nhân ngay từ đầu như vậy anh?</w:t>
      </w:r>
    </w:p>
    <w:p>
      <w:pPr>
        <w:spacing w:after="160" w:line="312" w:lineRule="auto"/>
        <w:jc w:val="both"/>
      </w:pPr>
      <w:r>
        <w:rPr>
          <w:rFonts w:ascii="Calibri" w:hAnsi="Calibri"/>
          <w:b/>
          <w:sz w:val="22"/>
        </w:rPr>
        <w:t xml:space="preserve">Mr Fenstone: </w:t>
      </w:r>
      <w:r>
        <w:rPr>
          <w:rFonts w:ascii="Calibri" w:hAnsi="Calibri"/>
          <w:sz w:val="22"/>
        </w:rPr>
        <w:t xml:space="preserve">It can feel like a lot at first, but those details mainly exist to help verify her identity if something ever goes wrong.  </w:t>
      </w:r>
      <w:r>
        <w:rPr>
          <w:rFonts w:ascii="Calibri" w:hAnsi="Calibri"/>
          <w:i/>
          <w:sz w:val="22"/>
        </w:rPr>
        <w:t>Lúc đầu nghe có vẻ nhiều, nhưng mấy chi tiết đó chủ yếu để giúp xác minh danh tính của mẹ nếu có trục trặc gì xảy ra.</w:t>
      </w:r>
    </w:p>
    <w:p>
      <w:pPr>
        <w:spacing w:after="160" w:line="312" w:lineRule="auto"/>
        <w:jc w:val="both"/>
      </w:pPr>
      <w:r>
        <w:rPr>
          <w:rFonts w:ascii="Calibri" w:hAnsi="Calibri"/>
          <w:b/>
          <w:sz w:val="22"/>
        </w:rPr>
        <w:t xml:space="preserve">Ms Lan: </w:t>
      </w:r>
      <w:r>
        <w:rPr>
          <w:rFonts w:ascii="Calibri" w:hAnsi="Calibri"/>
          <w:sz w:val="22"/>
        </w:rPr>
        <w:t xml:space="preserve">That makes sense, I suppose it's better to be thorough now than to deal with problems later.  </w:t>
      </w:r>
      <w:r>
        <w:rPr>
          <w:rFonts w:ascii="Calibri" w:hAnsi="Calibri"/>
          <w:i/>
          <w:sz w:val="22"/>
        </w:rPr>
        <w:t>Vậy thì hợp lý, chắc thà làm kỹ ngay từ đầu còn hơn gặp rắc rối về sau.</w:t>
      </w:r>
    </w:p>
    <w:p>
      <w:pPr>
        <w:spacing w:after="160" w:line="312" w:lineRule="auto"/>
        <w:jc w:val="both"/>
      </w:pPr>
      <w:r>
        <w:rPr>
          <w:rFonts w:ascii="Calibri" w:hAnsi="Calibri"/>
          <w:b/>
          <w:sz w:val="22"/>
        </w:rPr>
        <w:t xml:space="preserve">Ms Lan: </w:t>
      </w:r>
      <w:r>
        <w:rPr>
          <w:rFonts w:ascii="Calibri" w:hAnsi="Calibri"/>
          <w:sz w:val="22"/>
        </w:rPr>
        <w:t xml:space="preserve">Should we set up her inbox to automatically sort messages, or is that something better left for another day?  </w:t>
      </w:r>
      <w:r>
        <w:rPr>
          <w:rFonts w:ascii="Calibri" w:hAnsi="Calibri"/>
          <w:i/>
          <w:sz w:val="22"/>
        </w:rPr>
        <w:t>Mình có nên thiết lập hộp thư của mẹ tự động sắp xếp email không, hay nên để dành cho hôm khác vậy anh?</w:t>
      </w:r>
    </w:p>
    <w:p>
      <w:pPr>
        <w:spacing w:after="160" w:line="312" w:lineRule="auto"/>
        <w:jc w:val="both"/>
      </w:pPr>
      <w:r>
        <w:rPr>
          <w:rFonts w:ascii="Calibri" w:hAnsi="Calibri"/>
          <w:b/>
          <w:sz w:val="22"/>
        </w:rPr>
        <w:t xml:space="preserve">Mr Fenstone: </w:t>
      </w:r>
      <w:r>
        <w:rPr>
          <w:rFonts w:ascii="Calibri" w:hAnsi="Calibri"/>
          <w:sz w:val="22"/>
        </w:rPr>
        <w:t xml:space="preserve">Let's keep things simple for now and focus on getting her comfortable sending and receiving basic messages first.  </w:t>
      </w:r>
      <w:r>
        <w:rPr>
          <w:rFonts w:ascii="Calibri" w:hAnsi="Calibri"/>
          <w:i/>
          <w:sz w:val="22"/>
        </w:rPr>
        <w:t>Mình cứ giữ đơn giản trước đã, tập trung giúp mẹ quen với việc gửi và nhận email cơ bản trước.</w:t>
      </w:r>
    </w:p>
    <w:p>
      <w:pPr>
        <w:spacing w:after="160" w:line="312" w:lineRule="auto"/>
        <w:jc w:val="both"/>
      </w:pPr>
      <w:r>
        <w:rPr>
          <w:rFonts w:ascii="Calibri" w:hAnsi="Calibri"/>
          <w:b/>
          <w:sz w:val="22"/>
        </w:rPr>
        <w:t xml:space="preserve">Ms Lan: </w:t>
      </w:r>
      <w:r>
        <w:rPr>
          <w:rFonts w:ascii="Calibri" w:hAnsi="Calibri"/>
          <w:sz w:val="22"/>
        </w:rPr>
        <w:t xml:space="preserve">Agreed, there's no need to overwhelm her with too many settings on her very first day.  </w:t>
      </w:r>
      <w:r>
        <w:rPr>
          <w:rFonts w:ascii="Calibri" w:hAnsi="Calibri"/>
          <w:i/>
          <w:sz w:val="22"/>
        </w:rPr>
        <w:t>Đồng ý, không cần dồn quá nhiều cài đặt vào ngày đầu tiên của mẹ làm gì.</w:t>
      </w:r>
    </w:p>
    <w:p>
      <w:pPr>
        <w:spacing w:after="160" w:line="312" w:lineRule="auto"/>
        <w:jc w:val="both"/>
      </w:pPr>
      <w:r>
        <w:rPr>
          <w:rFonts w:ascii="Calibri" w:hAnsi="Calibri"/>
          <w:b/>
          <w:sz w:val="22"/>
        </w:rPr>
        <w:t xml:space="preserve">Ms Lan: </w:t>
      </w:r>
      <w:r>
        <w:rPr>
          <w:rFonts w:ascii="Calibri" w:hAnsi="Calibri"/>
          <w:sz w:val="22"/>
        </w:rPr>
        <w:t xml:space="preserve">Could you show her how to attach a photo to an email, since she'll want to send pictures of the grandchildren?  </w:t>
      </w:r>
      <w:r>
        <w:rPr>
          <w:rFonts w:ascii="Calibri" w:hAnsi="Calibri"/>
          <w:i/>
          <w:sz w:val="22"/>
        </w:rPr>
        <w:t>Anh chỉ cho mẹ tôi cách đính kèm ảnh vào email được không, vì mẹ chắc chắn sẽ muốn gửi ảnh các cháu?</w:t>
      </w:r>
    </w:p>
    <w:p>
      <w:pPr>
        <w:spacing w:after="160" w:line="312" w:lineRule="auto"/>
        <w:jc w:val="both"/>
      </w:pPr>
      <w:r>
        <w:rPr>
          <w:rFonts w:ascii="Calibri" w:hAnsi="Calibri"/>
          <w:b/>
          <w:sz w:val="22"/>
        </w:rPr>
        <w:t xml:space="preserve">Mr Fenstone: </w:t>
      </w:r>
      <w:r>
        <w:rPr>
          <w:rFonts w:ascii="Calibri" w:hAnsi="Calibri"/>
          <w:sz w:val="22"/>
        </w:rPr>
        <w:t xml:space="preserve">Absolutely, attaching a photo is actually one of the simplest things to learn, so that's a great place to start.  </w:t>
      </w:r>
      <w:r>
        <w:rPr>
          <w:rFonts w:ascii="Calibri" w:hAnsi="Calibri"/>
          <w:i/>
          <w:sz w:val="22"/>
        </w:rPr>
        <w:t>Dĩ nhiên rồi, đính kèm ảnh thật ra là một trong những thứ dễ học nhất, nên đó là điểm bắt đầu tốt.</w:t>
      </w:r>
    </w:p>
    <w:p>
      <w:pPr>
        <w:spacing w:after="160" w:line="312" w:lineRule="auto"/>
        <w:jc w:val="both"/>
      </w:pPr>
      <w:r>
        <w:rPr>
          <w:rFonts w:ascii="Calibri" w:hAnsi="Calibri"/>
          <w:b/>
          <w:sz w:val="22"/>
        </w:rPr>
        <w:t xml:space="preserve">Ms Lan: </w:t>
      </w:r>
      <w:r>
        <w:rPr>
          <w:rFonts w:ascii="Calibri" w:hAnsi="Calibri"/>
          <w:sz w:val="22"/>
        </w:rPr>
        <w:t xml:space="preserve">She'll be thrilled once she can finally send those pictures herself instead of asking me to do it.  </w:t>
      </w:r>
      <w:r>
        <w:rPr>
          <w:rFonts w:ascii="Calibri" w:hAnsi="Calibri"/>
          <w:i/>
          <w:sz w:val="22"/>
        </w:rPr>
        <w:t>Mẹ tôi sẽ mừng lắm khi cuối cùng tự gửi được ảnh thay vì nhờ tôi làm giúp.</w:t>
      </w:r>
    </w:p>
    <w:p>
      <w:pPr>
        <w:spacing w:after="160" w:line="312" w:lineRule="auto"/>
        <w:jc w:val="both"/>
      </w:pPr>
      <w:r>
        <w:rPr>
          <w:rFonts w:ascii="Calibri" w:hAnsi="Calibri"/>
          <w:b/>
          <w:sz w:val="22"/>
        </w:rPr>
        <w:t xml:space="preserve">Ms Lan: </w:t>
      </w:r>
      <w:r>
        <w:rPr>
          <w:rFonts w:ascii="Calibri" w:hAnsi="Calibri"/>
          <w:sz w:val="22"/>
        </w:rPr>
        <w:t xml:space="preserve">Her first email just arrived successfully, she looks absolutely delighted that it actually worked on the very first try.  </w:t>
      </w:r>
      <w:r>
        <w:rPr>
          <w:rFonts w:ascii="Calibri" w:hAnsi="Calibri"/>
          <w:i/>
          <w:sz w:val="22"/>
        </w:rPr>
        <w:t>Email đầu tiên của mẹ vừa gửi thành công, mẹ trông vui ra mặt vì nó chạy đúng ngay từ lần đầu tiên.</w:t>
      </w:r>
    </w:p>
    <w:p>
      <w:pPr>
        <w:spacing w:after="160" w:line="312" w:lineRule="auto"/>
        <w:jc w:val="both"/>
      </w:pPr>
      <w:r>
        <w:rPr>
          <w:rFonts w:ascii="Calibri" w:hAnsi="Calibri"/>
          <w:b/>
          <w:sz w:val="22"/>
        </w:rPr>
        <w:t xml:space="preserve">Mr Fenstone: </w:t>
      </w:r>
      <w:r>
        <w:rPr>
          <w:rFonts w:ascii="Calibri" w:hAnsi="Calibri"/>
          <w:sz w:val="22"/>
        </w:rPr>
        <w:t xml:space="preserve">That's wonderful to see, there's always something satisfying about watching someone send their very first email successfully.  </w:t>
      </w:r>
      <w:r>
        <w:rPr>
          <w:rFonts w:ascii="Calibri" w:hAnsi="Calibri"/>
          <w:i/>
          <w:sz w:val="22"/>
        </w:rPr>
        <w:t>Thấy vậy mừng quá, lúc nào nhìn ai đó gửi thành công email đầu tiên cũng có cảm giác thỏa mãn thật sự.</w:t>
      </w:r>
    </w:p>
    <w:p>
      <w:pPr>
        <w:spacing w:after="160" w:line="312" w:lineRule="auto"/>
        <w:jc w:val="both"/>
      </w:pPr>
      <w:r>
        <w:rPr>
          <w:rFonts w:ascii="Calibri" w:hAnsi="Calibri"/>
          <w:b/>
          <w:sz w:val="22"/>
        </w:rPr>
        <w:t xml:space="preserve">Ms Lan: </w:t>
      </w:r>
      <w:r>
        <w:rPr>
          <w:rFonts w:ascii="Calibri" w:hAnsi="Calibri"/>
          <w:sz w:val="22"/>
        </w:rPr>
        <w:t xml:space="preserve">Thank you for being so patient with her today, it clearly meant a great deal to her.  </w:t>
      </w:r>
      <w:r>
        <w:rPr>
          <w:rFonts w:ascii="Calibri" w:hAnsi="Calibri"/>
          <w:i/>
          <w:sz w:val="22"/>
        </w:rPr>
        <w:t>Cảm ơn anh đã kiên nhẫn với mẹ tôi hôm nay, rõ ràng điều đó có ý nghĩa rất lớn với mẹ.</w:t>
      </w:r>
    </w:p>
    <w:p>
      <w:pPr>
        <w:spacing w:after="160" w:line="312" w:lineRule="auto"/>
        <w:jc w:val="both"/>
      </w:pPr>
      <w:r>
        <w:rPr>
          <w:rFonts w:ascii="Calibri" w:hAnsi="Calibri"/>
          <w:b/>
          <w:sz w:val="22"/>
        </w:rPr>
        <w:t xml:space="preserve">Ms Lan: </w:t>
      </w:r>
      <w:r>
        <w:rPr>
          <w:rFonts w:ascii="Calibri" w:hAnsi="Calibri"/>
          <w:sz w:val="22"/>
        </w:rPr>
        <w:t xml:space="preserve">Before you go, could you write down the password somewhere clearly for her, since she worries about forgetting it?  </w:t>
      </w:r>
      <w:r>
        <w:rPr>
          <w:rFonts w:ascii="Calibri" w:hAnsi="Calibri"/>
          <w:i/>
          <w:sz w:val="22"/>
        </w:rPr>
        <w:t>Trước khi anh về, anh ghi rõ mật khẩu ra giấy cho mẹ tôi được không, vì mẹ cứ lo sẽ quên mất?</w:t>
      </w:r>
    </w:p>
    <w:p>
      <w:pPr>
        <w:spacing w:after="160" w:line="312" w:lineRule="auto"/>
        <w:jc w:val="both"/>
      </w:pPr>
      <w:r>
        <w:rPr>
          <w:rFonts w:ascii="Calibri" w:hAnsi="Calibri"/>
          <w:b/>
          <w:sz w:val="22"/>
        </w:rPr>
        <w:t xml:space="preserve">Mr Fenstone: </w:t>
      </w:r>
      <w:r>
        <w:rPr>
          <w:rFonts w:ascii="Calibri" w:hAnsi="Calibri"/>
          <w:sz w:val="22"/>
        </w:rPr>
        <w:t xml:space="preserve">Of course, I'll write it neatly on a card for her to keep safely tucked inside her address book.  </w:t>
      </w:r>
      <w:r>
        <w:rPr>
          <w:rFonts w:ascii="Calibri" w:hAnsi="Calibri"/>
          <w:i/>
          <w:sz w:val="22"/>
        </w:rPr>
        <w:t>Được chứ, tôi sẽ ghi gọn gàng ra một tấm thẻ để mẹ cất an toàn trong sổ địa chỉ.</w:t>
      </w:r>
    </w:p>
    <w:p>
      <w:pPr>
        <w:spacing w:after="160" w:line="312" w:lineRule="auto"/>
        <w:jc w:val="both"/>
      </w:pPr>
      <w:r>
        <w:rPr>
          <w:rFonts w:ascii="Calibri" w:hAnsi="Calibri"/>
          <w:b/>
          <w:sz w:val="22"/>
        </w:rPr>
        <w:t xml:space="preserve">Ms Lan: </w:t>
      </w:r>
      <w:r>
        <w:rPr>
          <w:rFonts w:ascii="Calibri" w:hAnsi="Calibri"/>
          <w:sz w:val="22"/>
        </w:rPr>
        <w:t xml:space="preserve">That's perfect, that way she won't feel so anxious about losing access to her new account.  </w:t>
      </w:r>
      <w:r>
        <w:rPr>
          <w:rFonts w:ascii="Calibri" w:hAnsi="Calibri"/>
          <w:i/>
          <w:sz w:val="22"/>
        </w:rPr>
        <w:t>Vậy thì hoàn hảo, như vậy mẹ sẽ bớt lo lắng về việc mất quyền truy cập vào tài khoản mới.</w:t>
      </w:r>
    </w:p>
    <w:p>
      <w:pPr>
        <w:spacing w:after="160" w:line="312" w:lineRule="auto"/>
        <w:jc w:val="both"/>
      </w:pPr>
      <w:r>
        <w:rPr>
          <w:rFonts w:ascii="Calibri" w:hAnsi="Calibri"/>
          <w:b/>
          <w:sz w:val="22"/>
        </w:rPr>
        <w:t xml:space="preserve">Ms Lan: </w:t>
      </w:r>
      <w:r>
        <w:rPr>
          <w:rFonts w:ascii="Calibri" w:hAnsi="Calibri"/>
          <w:sz w:val="22"/>
        </w:rPr>
        <w:t xml:space="preserve">I've completely forgotten the password to my main email account, and I can't seem to log in at all now.  </w:t>
      </w:r>
      <w:r>
        <w:rPr>
          <w:rFonts w:ascii="Calibri" w:hAnsi="Calibri"/>
          <w:i/>
          <w:sz w:val="22"/>
        </w:rPr>
        <w:t>Tôi quên sạch mật khẩu của tài khoản email chính rồi, giờ không tài nào đăng nhập được nữa.</w:t>
      </w:r>
    </w:p>
    <w:p>
      <w:pPr>
        <w:spacing w:after="160" w:line="312" w:lineRule="auto"/>
        <w:jc w:val="both"/>
      </w:pPr>
      <w:r>
        <w:rPr>
          <w:rFonts w:ascii="Calibri" w:hAnsi="Calibri"/>
          <w:b/>
          <w:sz w:val="22"/>
        </w:rPr>
        <w:t xml:space="preserve">Mr Fenstone: </w:t>
      </w:r>
      <w:r>
        <w:rPr>
          <w:rFonts w:ascii="Calibri" w:hAnsi="Calibri"/>
          <w:sz w:val="22"/>
        </w:rPr>
        <w:t xml:space="preserve">No problem, let's use the 'forgot password' link, it should send a reset code to your phone number on file.  </w:t>
      </w:r>
      <w:r>
        <w:rPr>
          <w:rFonts w:ascii="Calibri" w:hAnsi="Calibri"/>
          <w:i/>
          <w:sz w:val="22"/>
        </w:rPr>
        <w:t>Không sao, mình dùng đường dẫn 'quên mật khẩu' nhé, nó sẽ gửi mã đặt lại đến số điện thoại đã đăng ký.</w:t>
      </w:r>
    </w:p>
    <w:p>
      <w:pPr>
        <w:spacing w:after="160" w:line="312" w:lineRule="auto"/>
        <w:jc w:val="both"/>
      </w:pPr>
      <w:r>
        <w:rPr>
          <w:rFonts w:ascii="Calibri" w:hAnsi="Calibri"/>
          <w:b/>
          <w:sz w:val="22"/>
        </w:rPr>
        <w:t xml:space="preserve">Ms Lan: </w:t>
      </w:r>
      <w:r>
        <w:rPr>
          <w:rFonts w:ascii="Calibri" w:hAnsi="Calibri"/>
          <w:sz w:val="22"/>
        </w:rPr>
        <w:t xml:space="preserve">I just received the code, should I type it directly into the box on this screen?  </w:t>
      </w:r>
      <w:r>
        <w:rPr>
          <w:rFonts w:ascii="Calibri" w:hAnsi="Calibri"/>
          <w:i/>
          <w:sz w:val="22"/>
        </w:rPr>
        <w:t>Tôi vừa nhận được mã rồi, có phải gõ thẳng vào ô trên màn hình này không anh?</w:t>
      </w:r>
    </w:p>
    <w:p>
      <w:pPr>
        <w:spacing w:after="160" w:line="312" w:lineRule="auto"/>
        <w:jc w:val="both"/>
      </w:pPr>
      <w:r>
        <w:rPr>
          <w:rFonts w:ascii="Calibri" w:hAnsi="Calibri"/>
          <w:b/>
          <w:sz w:val="22"/>
        </w:rPr>
        <w:t xml:space="preserve">Ms Lan: </w:t>
      </w:r>
      <w:r>
        <w:rPr>
          <w:rFonts w:ascii="Calibri" w:hAnsi="Calibri"/>
          <w:sz w:val="22"/>
        </w:rPr>
        <w:t xml:space="preserve">The password reset email never arrived in my inbox, even though I requested it almost ten minutes ago now.  </w:t>
      </w:r>
      <w:r>
        <w:rPr>
          <w:rFonts w:ascii="Calibri" w:hAnsi="Calibri"/>
          <w:i/>
          <w:sz w:val="22"/>
        </w:rPr>
        <w:t>Email đặt lại mật khẩu không hề tới hộp thư của tôi, dù tôi đã yêu cầu gần mười phút trước rồi.</w:t>
      </w:r>
    </w:p>
    <w:p>
      <w:pPr>
        <w:spacing w:after="160" w:line="312" w:lineRule="auto"/>
        <w:jc w:val="both"/>
      </w:pPr>
      <w:r>
        <w:rPr>
          <w:rFonts w:ascii="Calibri" w:hAnsi="Calibri"/>
          <w:b/>
          <w:sz w:val="22"/>
        </w:rPr>
        <w:t xml:space="preserve">Mr Fenstone: </w:t>
      </w:r>
      <w:r>
        <w:rPr>
          <w:rFonts w:ascii="Calibri" w:hAnsi="Calibri"/>
          <w:sz w:val="22"/>
        </w:rPr>
        <w:t xml:space="preserve">Let's check your spam or junk folder first, reset emails sometimes land there instead of the main inbox by mistake.  </w:t>
      </w:r>
      <w:r>
        <w:rPr>
          <w:rFonts w:ascii="Calibri" w:hAnsi="Calibri"/>
          <w:i/>
          <w:sz w:val="22"/>
        </w:rPr>
        <w:t>Mình kiểm tra thư mục spam hay thư rác trước xem, email đặt lại mật khẩu đôi khi rơi vào đó thay vì hộp thư chính.</w:t>
      </w:r>
    </w:p>
    <w:p>
      <w:pPr>
        <w:spacing w:after="160" w:line="312" w:lineRule="auto"/>
        <w:jc w:val="both"/>
      </w:pPr>
      <w:r>
        <w:rPr>
          <w:rFonts w:ascii="Calibri" w:hAnsi="Calibri"/>
          <w:b/>
          <w:sz w:val="22"/>
        </w:rPr>
        <w:t xml:space="preserve">Ms Lan: </w:t>
      </w:r>
      <w:r>
        <w:rPr>
          <w:rFonts w:ascii="Calibri" w:hAnsi="Calibri"/>
          <w:sz w:val="22"/>
        </w:rPr>
        <w:t xml:space="preserve">You're right, it was sitting right there in the spam folder this whole time.  </w:t>
      </w:r>
      <w:r>
        <w:rPr>
          <w:rFonts w:ascii="Calibri" w:hAnsi="Calibri"/>
          <w:i/>
          <w:sz w:val="22"/>
        </w:rPr>
        <w:t>Anh nói đúng, nó nằm ngay trong thư mục spam suốt từ nãy giờ luôn.</w:t>
      </w:r>
    </w:p>
    <w:p>
      <w:pPr>
        <w:spacing w:after="160" w:line="312" w:lineRule="auto"/>
        <w:jc w:val="both"/>
      </w:pPr>
      <w:r>
        <w:rPr>
          <w:rFonts w:ascii="Calibri" w:hAnsi="Calibri"/>
          <w:b/>
          <w:sz w:val="22"/>
        </w:rPr>
        <w:t xml:space="preserve">Ms Lan: </w:t>
      </w:r>
      <w:r>
        <w:rPr>
          <w:rFonts w:ascii="Calibri" w:hAnsi="Calibri"/>
          <w:sz w:val="22"/>
        </w:rPr>
        <w:t xml:space="preserve">It's asking me to create a new password that includes a capital letter, a number, and a special symbol.  </w:t>
      </w:r>
      <w:r>
        <w:rPr>
          <w:rFonts w:ascii="Calibri" w:hAnsi="Calibri"/>
          <w:i/>
          <w:sz w:val="22"/>
        </w:rPr>
        <w:t>Nó yêu cầu tôi tạo mật khẩu mới có chữ in hoa, một con số, và một ký hiệu đặc biệt.</w:t>
      </w:r>
    </w:p>
    <w:p>
      <w:pPr>
        <w:spacing w:after="160" w:line="312" w:lineRule="auto"/>
        <w:jc w:val="both"/>
      </w:pPr>
      <w:r>
        <w:rPr>
          <w:rFonts w:ascii="Calibri" w:hAnsi="Calibri"/>
          <w:b/>
          <w:sz w:val="22"/>
        </w:rPr>
        <w:t xml:space="preserve">Mr Fenstone: </w:t>
      </w:r>
      <w:r>
        <w:rPr>
          <w:rFonts w:ascii="Calibri" w:hAnsi="Calibri"/>
          <w:sz w:val="22"/>
        </w:rPr>
        <w:t xml:space="preserve">That's a standard security requirement these days, try combining a memorable word with a number and one symbol at the end.  </w:t>
      </w:r>
      <w:r>
        <w:rPr>
          <w:rFonts w:ascii="Calibri" w:hAnsi="Calibri"/>
          <w:i/>
          <w:sz w:val="22"/>
        </w:rPr>
        <w:t>Đó là yêu cầu bảo mật tiêu chuẩn bây giờ, chị thử ghép một từ dễ nhớ với số và một ký hiệu ở cuối xem.</w:t>
      </w:r>
    </w:p>
    <w:p>
      <w:pPr>
        <w:spacing w:after="160" w:line="312" w:lineRule="auto"/>
        <w:jc w:val="both"/>
      </w:pPr>
      <w:r>
        <w:rPr>
          <w:rFonts w:ascii="Calibri" w:hAnsi="Calibri"/>
          <w:b/>
          <w:sz w:val="22"/>
        </w:rPr>
        <w:t xml:space="preserve">Ms Lan: </w:t>
      </w:r>
      <w:r>
        <w:rPr>
          <w:rFonts w:ascii="Calibri" w:hAnsi="Calibri"/>
          <w:sz w:val="22"/>
        </w:rPr>
        <w:t xml:space="preserve">I'll use something related to our garden, along with the house number and an exclamation mark.  </w:t>
      </w:r>
      <w:r>
        <w:rPr>
          <w:rFonts w:ascii="Calibri" w:hAnsi="Calibri"/>
          <w:i/>
          <w:sz w:val="22"/>
        </w:rPr>
        <w:t>Tôi sẽ dùng thứ gì đó liên quan đến khu vườn nhà mình, cùng với số nhà và dấu chấm than.</w:t>
      </w:r>
    </w:p>
    <w:p>
      <w:pPr>
        <w:spacing w:after="160" w:line="312" w:lineRule="auto"/>
        <w:jc w:val="both"/>
      </w:pPr>
      <w:r>
        <w:rPr>
          <w:rFonts w:ascii="Calibri" w:hAnsi="Calibri"/>
          <w:b/>
          <w:sz w:val="22"/>
        </w:rPr>
        <w:t xml:space="preserve">Ms Lan: </w:t>
      </w:r>
      <w:r>
        <w:rPr>
          <w:rFonts w:ascii="Calibri" w:hAnsi="Calibri"/>
          <w:sz w:val="22"/>
        </w:rPr>
        <w:t xml:space="preserve">I reuse the same password for almost every website, is that actually as risky as everyone keeps warning me about?  </w:t>
      </w:r>
      <w:r>
        <w:rPr>
          <w:rFonts w:ascii="Calibri" w:hAnsi="Calibri"/>
          <w:i/>
          <w:sz w:val="22"/>
        </w:rPr>
        <w:t>Tôi dùng chung một mật khẩu cho gần như mọi trang web, chuyện đó có thật sự nguy hiểm như mọi người hay cảnh báo không anh?</w:t>
      </w:r>
    </w:p>
    <w:p>
      <w:pPr>
        <w:spacing w:after="160" w:line="312" w:lineRule="auto"/>
        <w:jc w:val="both"/>
      </w:pPr>
      <w:r>
        <w:rPr>
          <w:rFonts w:ascii="Calibri" w:hAnsi="Calibri"/>
          <w:b/>
          <w:sz w:val="22"/>
        </w:rPr>
        <w:t xml:space="preserve">Mr Fenstone: </w:t>
      </w:r>
      <w:r>
        <w:rPr>
          <w:rFonts w:ascii="Calibri" w:hAnsi="Calibri"/>
          <w:sz w:val="22"/>
        </w:rPr>
        <w:t xml:space="preserve">It's genuinely risky, because if one site gets hacked, someone could then try that same password on all your other accounts.  </w:t>
      </w:r>
      <w:r>
        <w:rPr>
          <w:rFonts w:ascii="Calibri" w:hAnsi="Calibri"/>
          <w:i/>
          <w:sz w:val="22"/>
        </w:rPr>
        <w:t>Thật sự nguy hiểm đấy, vì nếu một trang bị tấn công, kẻ đó có thể dùng cùng mật khẩu đó thử ở mọi tài khoản khác của chị.</w:t>
      </w:r>
    </w:p>
    <w:p>
      <w:pPr>
        <w:spacing w:after="160" w:line="312" w:lineRule="auto"/>
        <w:jc w:val="both"/>
      </w:pPr>
      <w:r>
        <w:rPr>
          <w:rFonts w:ascii="Calibri" w:hAnsi="Calibri"/>
          <w:b/>
          <w:sz w:val="22"/>
        </w:rPr>
        <w:t xml:space="preserve">Ms Lan: </w:t>
      </w:r>
      <w:r>
        <w:rPr>
          <w:rFonts w:ascii="Calibri" w:hAnsi="Calibri"/>
          <w:sz w:val="22"/>
        </w:rPr>
        <w:t xml:space="preserve">That's a little alarming, I suppose I really do need to start using different passwords for everything.  </w:t>
      </w:r>
      <w:r>
        <w:rPr>
          <w:rFonts w:ascii="Calibri" w:hAnsi="Calibri"/>
          <w:i/>
          <w:sz w:val="22"/>
        </w:rPr>
        <w:t>Nghe cũng hơi đáng lo, chắc tôi thật sự cần bắt đầu dùng mật khẩu khác nhau cho từng thứ.</w:t>
      </w:r>
    </w:p>
    <w:p>
      <w:pPr>
        <w:spacing w:after="160" w:line="312" w:lineRule="auto"/>
        <w:jc w:val="both"/>
      </w:pPr>
      <w:r>
        <w:rPr>
          <w:rFonts w:ascii="Calibri" w:hAnsi="Calibri"/>
          <w:b/>
          <w:sz w:val="22"/>
        </w:rPr>
        <w:t xml:space="preserve">Ms Lan: </w:t>
      </w:r>
      <w:r>
        <w:rPr>
          <w:rFonts w:ascii="Calibri" w:hAnsi="Calibri"/>
          <w:sz w:val="22"/>
        </w:rPr>
        <w:t xml:space="preserve">Is it safe to write all my passwords down on paper, or should I be using some kind of app instead?  </w:t>
      </w:r>
      <w:r>
        <w:rPr>
          <w:rFonts w:ascii="Calibri" w:hAnsi="Calibri"/>
          <w:i/>
          <w:sz w:val="22"/>
        </w:rPr>
        <w:t>Ghi hết mật khẩu ra giấy có an toàn không, hay tôi nên dùng một ứng dụng nào đó thay vào đó vậy anh?</w:t>
      </w:r>
    </w:p>
    <w:p>
      <w:pPr>
        <w:spacing w:after="160" w:line="312" w:lineRule="auto"/>
        <w:jc w:val="both"/>
      </w:pPr>
      <w:r>
        <w:rPr>
          <w:rFonts w:ascii="Calibri" w:hAnsi="Calibri"/>
          <w:b/>
          <w:sz w:val="22"/>
        </w:rPr>
        <w:t xml:space="preserve">Mr Fenstone: </w:t>
      </w:r>
      <w:r>
        <w:rPr>
          <w:rFonts w:ascii="Calibri" w:hAnsi="Calibri"/>
          <w:sz w:val="22"/>
        </w:rPr>
        <w:t xml:space="preserve">A password manager app is generally safer than paper, since it encrypts everything and can even generate strong passwords for you.  </w:t>
      </w:r>
      <w:r>
        <w:rPr>
          <w:rFonts w:ascii="Calibri" w:hAnsi="Calibri"/>
          <w:i/>
          <w:sz w:val="22"/>
        </w:rPr>
        <w:t>Ứng dụng quản lý mật khẩu nhìn chung an toàn hơn ghi giấy, vì nó mã hóa mọi thứ và còn tự tạo mật khẩu mạnh giúp chị nữa.</w:t>
      </w:r>
    </w:p>
    <w:p>
      <w:pPr>
        <w:spacing w:after="160" w:line="312" w:lineRule="auto"/>
        <w:jc w:val="both"/>
      </w:pPr>
      <w:r>
        <w:rPr>
          <w:rFonts w:ascii="Calibri" w:hAnsi="Calibri"/>
          <w:b/>
          <w:sz w:val="22"/>
        </w:rPr>
        <w:t xml:space="preserve">Ms Lan: </w:t>
      </w:r>
      <w:r>
        <w:rPr>
          <w:rFonts w:ascii="Calibri" w:hAnsi="Calibri"/>
          <w:sz w:val="22"/>
        </w:rPr>
        <w:t xml:space="preserve">I'll look into installing one of those this week, that sounds far more organized than my current notebook system.  </w:t>
      </w:r>
      <w:r>
        <w:rPr>
          <w:rFonts w:ascii="Calibri" w:hAnsi="Calibri"/>
          <w:i/>
          <w:sz w:val="22"/>
        </w:rPr>
        <w:t>Tuần này tôi sẽ tìm hiểu cài một cái, nghe có vẻ gọn gàng hơn nhiều so với cuốn sổ hiện tại của tôi.</w:t>
      </w:r>
    </w:p>
    <w:p>
      <w:pPr>
        <w:spacing w:after="160" w:line="312" w:lineRule="auto"/>
        <w:jc w:val="both"/>
      </w:pPr>
      <w:r>
        <w:rPr>
          <w:rFonts w:ascii="Calibri" w:hAnsi="Calibri"/>
          <w:b/>
          <w:sz w:val="22"/>
        </w:rPr>
        <w:t xml:space="preserve">Ms Lan: </w:t>
      </w:r>
      <w:r>
        <w:rPr>
          <w:rFonts w:ascii="Calibri" w:hAnsi="Calibri"/>
          <w:sz w:val="22"/>
        </w:rPr>
        <w:t xml:space="preserve">After resetting my password, it now wants me to log back into my email on every single device I own.  </w:t>
      </w:r>
      <w:r>
        <w:rPr>
          <w:rFonts w:ascii="Calibri" w:hAnsi="Calibri"/>
          <w:i/>
          <w:sz w:val="22"/>
        </w:rPr>
        <w:t>Sau khi đặt lại mật khẩu, giờ nó muốn tôi đăng nhập lại email trên tất cả các thiết bị tôi có.</w:t>
      </w:r>
    </w:p>
    <w:p>
      <w:pPr>
        <w:spacing w:after="160" w:line="312" w:lineRule="auto"/>
        <w:jc w:val="both"/>
      </w:pPr>
      <w:r>
        <w:rPr>
          <w:rFonts w:ascii="Calibri" w:hAnsi="Calibri"/>
          <w:b/>
          <w:sz w:val="22"/>
        </w:rPr>
        <w:t xml:space="preserve">Mr Fenstone: </w:t>
      </w:r>
      <w:r>
        <w:rPr>
          <w:rFonts w:ascii="Calibri" w:hAnsi="Calibri"/>
          <w:sz w:val="22"/>
        </w:rPr>
        <w:t xml:space="preserve">That's completely normal, it's a security measure to make sure only you have access across all of your devices now.  </w:t>
      </w:r>
      <w:r>
        <w:rPr>
          <w:rFonts w:ascii="Calibri" w:hAnsi="Calibri"/>
          <w:i/>
          <w:sz w:val="22"/>
        </w:rPr>
        <w:t>Chuyện đó hoàn toàn bình thường, đó là biện pháp bảo mật để đảm bảo chỉ có chị truy cập được trên mọi thiết bị.</w:t>
      </w:r>
    </w:p>
    <w:p>
      <w:pPr>
        <w:spacing w:after="160" w:line="312" w:lineRule="auto"/>
        <w:jc w:val="both"/>
      </w:pPr>
      <w:r>
        <w:rPr>
          <w:rFonts w:ascii="Calibri" w:hAnsi="Calibri"/>
          <w:b/>
          <w:sz w:val="22"/>
        </w:rPr>
        <w:t xml:space="preserve">Ms Lan: </w:t>
      </w:r>
      <w:r>
        <w:rPr>
          <w:rFonts w:ascii="Calibri" w:hAnsi="Calibri"/>
          <w:sz w:val="22"/>
        </w:rPr>
        <w:t xml:space="preserve">I'll start with my phone first, then move on to the laptop and the tablet afterward.  </w:t>
      </w:r>
      <w:r>
        <w:rPr>
          <w:rFonts w:ascii="Calibri" w:hAnsi="Calibri"/>
          <w:i/>
          <w:sz w:val="22"/>
        </w:rPr>
        <w:t>Tôi sẽ làm điện thoại trước, rồi tới laptop và máy tính bảng sau.</w:t>
      </w:r>
    </w:p>
    <w:p>
      <w:pPr>
        <w:spacing w:after="160" w:line="312" w:lineRule="auto"/>
        <w:jc w:val="both"/>
      </w:pPr>
      <w:r>
        <w:rPr>
          <w:rFonts w:ascii="Calibri" w:hAnsi="Calibri"/>
          <w:b/>
          <w:sz w:val="22"/>
        </w:rPr>
        <w:t xml:space="preserve">Ms Lan: </w:t>
      </w:r>
      <w:r>
        <w:rPr>
          <w:rFonts w:ascii="Calibri" w:hAnsi="Calibri"/>
          <w:sz w:val="22"/>
        </w:rPr>
        <w:t xml:space="preserve">I set a new password, but now it says it's too similar to one I used several months ago.  </w:t>
      </w:r>
      <w:r>
        <w:rPr>
          <w:rFonts w:ascii="Calibri" w:hAnsi="Calibri"/>
          <w:i/>
          <w:sz w:val="22"/>
        </w:rPr>
        <w:t>Tôi đặt mật khẩu mới rồi, nhưng giờ nó báo là quá giống với mật khẩu tôi dùng mấy tháng trước.</w:t>
      </w:r>
    </w:p>
    <w:p>
      <w:pPr>
        <w:spacing w:after="160" w:line="312" w:lineRule="auto"/>
        <w:jc w:val="both"/>
      </w:pPr>
      <w:r>
        <w:rPr>
          <w:rFonts w:ascii="Calibri" w:hAnsi="Calibri"/>
          <w:b/>
          <w:sz w:val="22"/>
        </w:rPr>
        <w:t xml:space="preserve">Mr Fenstone: </w:t>
      </w:r>
      <w:r>
        <w:rPr>
          <w:rFonts w:ascii="Calibri" w:hAnsi="Calibri"/>
          <w:sz w:val="22"/>
        </w:rPr>
        <w:t xml:space="preserve">Many systems block reusing recent passwords, so let's try a completely different combination that isn't related to the old one at all.  </w:t>
      </w:r>
      <w:r>
        <w:rPr>
          <w:rFonts w:ascii="Calibri" w:hAnsi="Calibri"/>
          <w:i/>
          <w:sz w:val="22"/>
        </w:rPr>
        <w:t>Nhiều hệ thống chặn việc dùng lại mật khẩu gần đây, mình thử một tổ hợp hoàn toàn khác không liên quan đến cái cũ xem.</w:t>
      </w:r>
    </w:p>
    <w:p>
      <w:pPr>
        <w:spacing w:after="160" w:line="312" w:lineRule="auto"/>
        <w:jc w:val="both"/>
      </w:pPr>
      <w:r>
        <w:rPr>
          <w:rFonts w:ascii="Calibri" w:hAnsi="Calibri"/>
          <w:b/>
          <w:sz w:val="22"/>
        </w:rPr>
        <w:t xml:space="preserve">Ms Lan: </w:t>
      </w:r>
      <w:r>
        <w:rPr>
          <w:rFonts w:ascii="Calibri" w:hAnsi="Calibri"/>
          <w:sz w:val="22"/>
        </w:rPr>
        <w:t xml:space="preserve">Let's try something based on our upcoming holiday destination instead, that should feel fresh and new.  </w:t>
      </w:r>
      <w:r>
        <w:rPr>
          <w:rFonts w:ascii="Calibri" w:hAnsi="Calibri"/>
          <w:i/>
          <w:sz w:val="22"/>
        </w:rPr>
        <w:t>Vậy thử thứ gì đó dựa theo điểm đến kỳ nghỉ sắp tới của nhà tôi xem, nghe mới mẻ hơn.</w:t>
      </w:r>
    </w:p>
    <w:p>
      <w:pPr>
        <w:spacing w:after="160" w:line="312" w:lineRule="auto"/>
        <w:jc w:val="both"/>
      </w:pPr>
      <w:r>
        <w:rPr>
          <w:rFonts w:ascii="Calibri" w:hAnsi="Calibri"/>
          <w:b/>
          <w:sz w:val="22"/>
        </w:rPr>
        <w:t xml:space="preserve">Ms Lan: </w:t>
      </w:r>
      <w:r>
        <w:rPr>
          <w:rFonts w:ascii="Calibri" w:hAnsi="Calibri"/>
          <w:sz w:val="22"/>
        </w:rPr>
        <w:t xml:space="preserve">Thank you for helping me through the reset, I'm finally back into my account after that frustrating morning.  </w:t>
      </w:r>
      <w:r>
        <w:rPr>
          <w:rFonts w:ascii="Calibri" w:hAnsi="Calibri"/>
          <w:i/>
          <w:sz w:val="22"/>
        </w:rPr>
        <w:t>Cảm ơn anh đã giúp tôi đặt lại mật khẩu, cuối cùng tôi cũng vào lại được tài khoản sau buổi sáng bực mình đó.</w:t>
      </w:r>
    </w:p>
    <w:p>
      <w:pPr>
        <w:spacing w:after="160" w:line="312" w:lineRule="auto"/>
        <w:jc w:val="both"/>
      </w:pPr>
      <w:r>
        <w:rPr>
          <w:rFonts w:ascii="Calibri" w:hAnsi="Calibri"/>
          <w:b/>
          <w:sz w:val="22"/>
        </w:rPr>
        <w:t xml:space="preserve">Mr Fenstone: </w:t>
      </w:r>
      <w:r>
        <w:rPr>
          <w:rFonts w:ascii="Calibri" w:hAnsi="Calibri"/>
          <w:sz w:val="22"/>
        </w:rPr>
        <w:t xml:space="preserve">You're very welcome, and now that it's saved properly in a password manager, hopefully this won't happen again anytime soon.  </w:t>
      </w:r>
      <w:r>
        <w:rPr>
          <w:rFonts w:ascii="Calibri" w:hAnsi="Calibri"/>
          <w:i/>
          <w:sz w:val="22"/>
        </w:rPr>
        <w:t>Chị khách sáo quá, giờ nó đã được lưu đúng cách trong ứng dụng quản lý mật khẩu rồi, hy vọng chuyện này sẽ không lặp lại sớm.</w:t>
      </w:r>
    </w:p>
    <w:p>
      <w:pPr>
        <w:spacing w:after="160" w:line="312" w:lineRule="auto"/>
        <w:jc w:val="both"/>
      </w:pPr>
      <w:r>
        <w:rPr>
          <w:rFonts w:ascii="Calibri" w:hAnsi="Calibri"/>
          <w:b/>
          <w:sz w:val="22"/>
        </w:rPr>
        <w:t xml:space="preserve">Ms Lan: </w:t>
      </w:r>
      <w:r>
        <w:rPr>
          <w:rFonts w:ascii="Calibri" w:hAnsi="Calibri"/>
          <w:sz w:val="22"/>
        </w:rPr>
        <w:t xml:space="preserve">I certainly hope not, that was far more stressful than it probably needed to be.  </w:t>
      </w:r>
      <w:r>
        <w:rPr>
          <w:rFonts w:ascii="Calibri" w:hAnsi="Calibri"/>
          <w:i/>
          <w:sz w:val="22"/>
        </w:rPr>
        <w:t>Tôi cũng mong vậy, chuyện đó căng thẳng hơn mức cần thiết nhiều.</w:t>
      </w:r>
    </w:p>
    <w:p>
      <w:pPr>
        <w:spacing w:after="160" w:line="312" w:lineRule="auto"/>
        <w:jc w:val="both"/>
      </w:pPr>
      <w:r>
        <w:rPr>
          <w:rFonts w:ascii="Calibri" w:hAnsi="Calibri"/>
          <w:b/>
          <w:sz w:val="22"/>
        </w:rPr>
        <w:t xml:space="preserve">Ms Lan: </w:t>
      </w:r>
      <w:r>
        <w:rPr>
          <w:rFonts w:ascii="Calibri" w:hAnsi="Calibri"/>
          <w:sz w:val="22"/>
        </w:rPr>
        <w:t xml:space="preserve">What exactly is two-factor authentication, and why does every single app keep asking me to turn it on lately?  </w:t>
      </w:r>
      <w:r>
        <w:rPr>
          <w:rFonts w:ascii="Calibri" w:hAnsi="Calibri"/>
          <w:i/>
          <w:sz w:val="22"/>
        </w:rPr>
        <w:t>Xác thực hai yếu tố chính xác là gì vậy anh, sao gần đây ứng dụng nào cũng cứ hỏi tôi có muốn bật nó không?</w:t>
      </w:r>
    </w:p>
    <w:p>
      <w:pPr>
        <w:spacing w:after="160" w:line="312" w:lineRule="auto"/>
        <w:jc w:val="both"/>
      </w:pPr>
      <w:r>
        <w:rPr>
          <w:rFonts w:ascii="Calibri" w:hAnsi="Calibri"/>
          <w:b/>
          <w:sz w:val="22"/>
        </w:rPr>
        <w:t xml:space="preserve">Mr Fenstone: </w:t>
      </w:r>
      <w:r>
        <w:rPr>
          <w:rFonts w:ascii="Calibri" w:hAnsi="Calibri"/>
          <w:sz w:val="22"/>
        </w:rPr>
        <w:t xml:space="preserve">It simply means you need both your password and a one-time code to log in, which makes your account much harder to break into.  </w:t>
      </w:r>
      <w:r>
        <w:rPr>
          <w:rFonts w:ascii="Calibri" w:hAnsi="Calibri"/>
          <w:i/>
          <w:sz w:val="22"/>
        </w:rPr>
        <w:t>Đơn giản là chị cần cả mật khẩu lẫn một mã dùng một lần để đăng nhập, điều đó khiến tài khoản khó bị xâm nhập hơn nhiều.</w:t>
      </w:r>
    </w:p>
    <w:p>
      <w:pPr>
        <w:spacing w:after="160" w:line="312" w:lineRule="auto"/>
        <w:jc w:val="both"/>
      </w:pPr>
      <w:r>
        <w:rPr>
          <w:rFonts w:ascii="Calibri" w:hAnsi="Calibri"/>
          <w:b/>
          <w:sz w:val="22"/>
        </w:rPr>
        <w:t xml:space="preserve">Ms Lan: </w:t>
      </w:r>
      <w:r>
        <w:rPr>
          <w:rFonts w:ascii="Calibri" w:hAnsi="Calibri"/>
          <w:sz w:val="22"/>
        </w:rPr>
        <w:t xml:space="preserve">That sounds sensible, I suppose one layer of protection alone isn't really enough anymore these days.  </w:t>
      </w:r>
      <w:r>
        <w:rPr>
          <w:rFonts w:ascii="Calibri" w:hAnsi="Calibri"/>
          <w:i/>
          <w:sz w:val="22"/>
        </w:rPr>
        <w:t>Nghe hợp lý đấy, chắc một lớp bảo vệ thôi thật sự không còn đủ nữa trong thời buổi này.</w:t>
      </w:r>
    </w:p>
    <w:p>
      <w:pPr>
        <w:spacing w:after="160" w:line="312" w:lineRule="auto"/>
        <w:jc w:val="both"/>
      </w:pPr>
      <w:r>
        <w:rPr>
          <w:rFonts w:ascii="Calibri" w:hAnsi="Calibri"/>
          <w:b/>
          <w:sz w:val="22"/>
        </w:rPr>
        <w:t xml:space="preserve">Ms Lan: </w:t>
      </w:r>
      <w:r>
        <w:rPr>
          <w:rFonts w:ascii="Calibri" w:hAnsi="Calibri"/>
          <w:sz w:val="22"/>
        </w:rPr>
        <w:t xml:space="preserve">Should the verification code be sent to my phone number, or is there a better option available to choose from?  </w:t>
      </w:r>
      <w:r>
        <w:rPr>
          <w:rFonts w:ascii="Calibri" w:hAnsi="Calibri"/>
          <w:i/>
          <w:sz w:val="22"/>
        </w:rPr>
        <w:t>Mã xác minh nên gửi về số điện thoại của tôi, hay có lựa chọn nào tốt hơn để chọn không anh?</w:t>
      </w:r>
    </w:p>
    <w:p>
      <w:pPr>
        <w:spacing w:after="160" w:line="312" w:lineRule="auto"/>
        <w:jc w:val="both"/>
      </w:pPr>
      <w:r>
        <w:rPr>
          <w:rFonts w:ascii="Calibri" w:hAnsi="Calibri"/>
          <w:b/>
          <w:sz w:val="22"/>
        </w:rPr>
        <w:t xml:space="preserve">Mr Fenstone: </w:t>
      </w:r>
      <w:r>
        <w:rPr>
          <w:rFonts w:ascii="Calibri" w:hAnsi="Calibri"/>
          <w:sz w:val="22"/>
        </w:rPr>
        <w:t xml:space="preserve">An authenticator app is generally considered more secure than text messages, since text codes can sometimes be intercepted by someone else.  </w:t>
      </w:r>
      <w:r>
        <w:rPr>
          <w:rFonts w:ascii="Calibri" w:hAnsi="Calibri"/>
          <w:i/>
          <w:sz w:val="22"/>
        </w:rPr>
        <w:t>Ứng dụng xác thực thường được xem là an toàn hơn tin nhắn văn bản, vì mã qua tin nhắn đôi khi có thể bị người khác chặn được.</w:t>
      </w:r>
    </w:p>
    <w:p>
      <w:pPr>
        <w:spacing w:after="160" w:line="312" w:lineRule="auto"/>
        <w:jc w:val="both"/>
      </w:pPr>
      <w:r>
        <w:rPr>
          <w:rFonts w:ascii="Calibri" w:hAnsi="Calibri"/>
          <w:b/>
          <w:sz w:val="22"/>
        </w:rPr>
        <w:t xml:space="preserve">Ms Lan: </w:t>
      </w:r>
      <w:r>
        <w:rPr>
          <w:rFonts w:ascii="Calibri" w:hAnsi="Calibri"/>
          <w:sz w:val="22"/>
        </w:rPr>
        <w:t xml:space="preserve">Let's set up that authenticator app then, I'd rather start with the safer option from the beginning.  </w:t>
      </w:r>
      <w:r>
        <w:rPr>
          <w:rFonts w:ascii="Calibri" w:hAnsi="Calibri"/>
          <w:i/>
          <w:sz w:val="22"/>
        </w:rPr>
        <w:t>Vậy mình cài ứng dụng xác thực đó đi, tôi thà bắt đầu với lựa chọn an toàn hơn ngay từ đầu.</w:t>
      </w:r>
    </w:p>
    <w:p>
      <w:pPr>
        <w:spacing w:after="160" w:line="312" w:lineRule="auto"/>
        <w:jc w:val="both"/>
      </w:pPr>
      <w:r>
        <w:rPr>
          <w:rFonts w:ascii="Calibri" w:hAnsi="Calibri"/>
          <w:b/>
          <w:sz w:val="22"/>
        </w:rPr>
        <w:t xml:space="preserve">Ms Lan: </w:t>
      </w:r>
      <w:r>
        <w:rPr>
          <w:rFonts w:ascii="Calibri" w:hAnsi="Calibri"/>
          <w:sz w:val="22"/>
        </w:rPr>
        <w:t xml:space="preserve">What happens if I lose my phone and the authenticator app along with it, will I be locked out completely?  </w:t>
      </w:r>
      <w:r>
        <w:rPr>
          <w:rFonts w:ascii="Calibri" w:hAnsi="Calibri"/>
          <w:i/>
          <w:sz w:val="22"/>
        </w:rPr>
        <w:t>Nếu tôi làm mất điện thoại và luôn cả ứng dụng xác thực trong đó thì sao, tôi có bị khóa hoàn toàn không anh?</w:t>
      </w:r>
    </w:p>
    <w:p>
      <w:pPr>
        <w:spacing w:after="160" w:line="312" w:lineRule="auto"/>
        <w:jc w:val="both"/>
      </w:pPr>
      <w:r>
        <w:rPr>
          <w:rFonts w:ascii="Calibri" w:hAnsi="Calibri"/>
          <w:b/>
          <w:sz w:val="22"/>
        </w:rPr>
        <w:t xml:space="preserve">Mr Fenstone: </w:t>
      </w:r>
      <w:r>
        <w:rPr>
          <w:rFonts w:ascii="Calibri" w:hAnsi="Calibri"/>
          <w:sz w:val="22"/>
        </w:rPr>
        <w:t xml:space="preserve">That's exactly why we're saving these backup codes now, keep them written down somewhere safe in case that ever happens.  </w:t>
      </w:r>
      <w:r>
        <w:rPr>
          <w:rFonts w:ascii="Calibri" w:hAnsi="Calibri"/>
          <w:i/>
          <w:sz w:val="22"/>
        </w:rPr>
        <w:t>Đó chính là lý do mình đang lưu các mã dự phòng bây giờ, chị cất chúng ở nơi an toàn phòng khi chuyện đó xảy ra.</w:t>
      </w:r>
    </w:p>
    <w:p>
      <w:pPr>
        <w:spacing w:after="160" w:line="312" w:lineRule="auto"/>
        <w:jc w:val="both"/>
      </w:pPr>
      <w:r>
        <w:rPr>
          <w:rFonts w:ascii="Calibri" w:hAnsi="Calibri"/>
          <w:b/>
          <w:sz w:val="22"/>
        </w:rPr>
        <w:t xml:space="preserve">Ms Lan: </w:t>
      </w:r>
      <w:r>
        <w:rPr>
          <w:rFonts w:ascii="Calibri" w:hAnsi="Calibri"/>
          <w:sz w:val="22"/>
        </w:rPr>
        <w:t xml:space="preserve">I'll store them in the same drawer where I keep our important documents, just to be certain.  </w:t>
      </w:r>
      <w:r>
        <w:rPr>
          <w:rFonts w:ascii="Calibri" w:hAnsi="Calibri"/>
          <w:i/>
          <w:sz w:val="22"/>
        </w:rPr>
        <w:t>Tôi sẽ cất chúng trong cùng ngăn kéo để giấy tờ quan trọng, để cho chắc chắn.</w:t>
      </w:r>
    </w:p>
    <w:p>
      <w:pPr>
        <w:spacing w:after="160" w:line="312" w:lineRule="auto"/>
        <w:jc w:val="both"/>
      </w:pPr>
      <w:r>
        <w:rPr>
          <w:rFonts w:ascii="Calibri" w:hAnsi="Calibri"/>
          <w:b/>
          <w:sz w:val="22"/>
        </w:rPr>
        <w:t xml:space="preserve">Ms Lan: </w:t>
      </w:r>
      <w:r>
        <w:rPr>
          <w:rFonts w:ascii="Calibri" w:hAnsi="Calibri"/>
          <w:sz w:val="22"/>
        </w:rPr>
        <w:t xml:space="preserve">This extra step feels like it adds quite a bit of time every time I just want to quickly check something.  </w:t>
      </w:r>
      <w:r>
        <w:rPr>
          <w:rFonts w:ascii="Calibri" w:hAnsi="Calibri"/>
          <w:i/>
          <w:sz w:val="22"/>
        </w:rPr>
        <w:t>Cái bước thêm này nghe như tốn khá nhiều thời gian mỗi lần tôi chỉ muốn kiểm tra nhanh một thứ gì đó.</w:t>
      </w:r>
    </w:p>
    <w:p>
      <w:pPr>
        <w:spacing w:after="160" w:line="312" w:lineRule="auto"/>
        <w:jc w:val="both"/>
      </w:pPr>
      <w:r>
        <w:rPr>
          <w:rFonts w:ascii="Calibri" w:hAnsi="Calibri"/>
          <w:b/>
          <w:sz w:val="22"/>
        </w:rPr>
        <w:t xml:space="preserve">Mr Fenstone: </w:t>
      </w:r>
      <w:r>
        <w:rPr>
          <w:rFonts w:ascii="Calibri" w:hAnsi="Calibri"/>
          <w:sz w:val="22"/>
        </w:rPr>
        <w:t xml:space="preserve">It does add a few extra seconds, but most apps only ask for the code occasionally on devices you already trust.  </w:t>
      </w:r>
      <w:r>
        <w:rPr>
          <w:rFonts w:ascii="Calibri" w:hAnsi="Calibri"/>
          <w:i/>
          <w:sz w:val="22"/>
        </w:rPr>
        <w:t>Nó có thêm vài giây thật, nhưng hầu hết ứng dụng chỉ thỉnh thoảng hỏi mã trên những thiết bị đã được tin cậy sẵn.</w:t>
      </w:r>
    </w:p>
    <w:p>
      <w:pPr>
        <w:spacing w:after="160" w:line="312" w:lineRule="auto"/>
        <w:jc w:val="both"/>
      </w:pPr>
      <w:r>
        <w:rPr>
          <w:rFonts w:ascii="Calibri" w:hAnsi="Calibri"/>
          <w:b/>
          <w:sz w:val="22"/>
        </w:rPr>
        <w:t xml:space="preserve">Ms Lan: </w:t>
      </w:r>
      <w:r>
        <w:rPr>
          <w:rFonts w:ascii="Calibri" w:hAnsi="Calibri"/>
          <w:sz w:val="22"/>
        </w:rPr>
        <w:t xml:space="preserve">That's reasonable then, a few extra seconds now and then is a fair trade for better security.  </w:t>
      </w:r>
      <w:r>
        <w:rPr>
          <w:rFonts w:ascii="Calibri" w:hAnsi="Calibri"/>
          <w:i/>
          <w:sz w:val="22"/>
        </w:rPr>
        <w:t>Vậy thì hợp lý, vài giây thêm thỉnh thoảng cũng đáng đánh đổi cho sự an toàn tốt hơn.</w:t>
      </w:r>
    </w:p>
    <w:p>
      <w:pPr>
        <w:spacing w:after="160" w:line="312" w:lineRule="auto"/>
        <w:jc w:val="both"/>
      </w:pPr>
      <w:r>
        <w:rPr>
          <w:rFonts w:ascii="Calibri" w:hAnsi="Calibri"/>
          <w:b/>
          <w:sz w:val="22"/>
        </w:rPr>
        <w:t xml:space="preserve">Ms Lan: </w:t>
      </w:r>
      <w:r>
        <w:rPr>
          <w:rFonts w:ascii="Calibri" w:hAnsi="Calibri"/>
          <w:sz w:val="22"/>
        </w:rPr>
        <w:t xml:space="preserve">Can I turn on two-factor authentication for my online banking app as well, or is that handled completely differently?  </w:t>
      </w:r>
      <w:r>
        <w:rPr>
          <w:rFonts w:ascii="Calibri" w:hAnsi="Calibri"/>
          <w:i/>
          <w:sz w:val="22"/>
        </w:rPr>
        <w:t>Tôi có thể bật xác thực hai yếu tố cho cả ứng dụng ngân hàng trực tuyến không, hay chuyện đó được xử lý hoàn toàn khác vậy anh?</w:t>
      </w:r>
    </w:p>
    <w:p>
      <w:pPr>
        <w:spacing w:after="160" w:line="312" w:lineRule="auto"/>
        <w:jc w:val="both"/>
      </w:pPr>
      <w:r>
        <w:rPr>
          <w:rFonts w:ascii="Calibri" w:hAnsi="Calibri"/>
          <w:b/>
          <w:sz w:val="22"/>
        </w:rPr>
        <w:t xml:space="preserve">Mr Fenstone: </w:t>
      </w:r>
      <w:r>
        <w:rPr>
          <w:rFonts w:ascii="Calibri" w:hAnsi="Calibri"/>
          <w:sz w:val="22"/>
        </w:rPr>
        <w:t xml:space="preserve">Most banking apps actually require it by default these days, so it's likely already active without you even realizing it.  </w:t>
      </w:r>
      <w:r>
        <w:rPr>
          <w:rFonts w:ascii="Calibri" w:hAnsi="Calibri"/>
          <w:i/>
          <w:sz w:val="22"/>
        </w:rPr>
        <w:t>Hầu hết ứng dụng ngân hàng bây giờ thật ra bắt buộc sẵn rồi, nên có thể nó đã bật mà chị không hề hay biết.</w:t>
      </w:r>
    </w:p>
    <w:p>
      <w:pPr>
        <w:spacing w:after="160" w:line="312" w:lineRule="auto"/>
        <w:jc w:val="both"/>
      </w:pPr>
      <w:r>
        <w:rPr>
          <w:rFonts w:ascii="Calibri" w:hAnsi="Calibri"/>
          <w:b/>
          <w:sz w:val="22"/>
        </w:rPr>
        <w:t xml:space="preserve">Ms Lan: </w:t>
      </w:r>
      <w:r>
        <w:rPr>
          <w:rFonts w:ascii="Calibri" w:hAnsi="Calibri"/>
          <w:sz w:val="22"/>
        </w:rPr>
        <w:t xml:space="preserve">I'll check the settings tonight just to confirm it's properly turned on there too.  </w:t>
      </w:r>
      <w:r>
        <w:rPr>
          <w:rFonts w:ascii="Calibri" w:hAnsi="Calibri"/>
          <w:i/>
          <w:sz w:val="22"/>
        </w:rPr>
        <w:t>Tối nay tôi sẽ kiểm tra cài đặt để xác nhận nó cũng được bật đúng cách ở đó.</w:t>
      </w:r>
    </w:p>
    <w:p>
      <w:pPr>
        <w:spacing w:after="160" w:line="312" w:lineRule="auto"/>
        <w:jc w:val="both"/>
      </w:pPr>
      <w:r>
        <w:rPr>
          <w:rFonts w:ascii="Calibri" w:hAnsi="Calibri"/>
          <w:b/>
          <w:sz w:val="22"/>
        </w:rPr>
        <w:t xml:space="preserve">Ms Lan: </w:t>
      </w:r>
      <w:r>
        <w:rPr>
          <w:rFonts w:ascii="Calibri" w:hAnsi="Calibri"/>
          <w:sz w:val="22"/>
        </w:rPr>
        <w:t xml:space="preserve">I just got a verification code on my phone for an account I wasn't even trying to log into right now.  </w:t>
      </w:r>
      <w:r>
        <w:rPr>
          <w:rFonts w:ascii="Calibri" w:hAnsi="Calibri"/>
          <w:i/>
          <w:sz w:val="22"/>
        </w:rPr>
        <w:t>Tôi vừa nhận được mã xác minh trên điện thoại cho một tài khoản mà tôi còn không hề đang cố đăng nhập vào.</w:t>
      </w:r>
    </w:p>
    <w:p>
      <w:pPr>
        <w:spacing w:after="160" w:line="312" w:lineRule="auto"/>
        <w:jc w:val="both"/>
      </w:pPr>
      <w:r>
        <w:rPr>
          <w:rFonts w:ascii="Calibri" w:hAnsi="Calibri"/>
          <w:b/>
          <w:sz w:val="22"/>
        </w:rPr>
        <w:t xml:space="preserve">Mr Fenstone: </w:t>
      </w:r>
      <w:r>
        <w:rPr>
          <w:rFonts w:ascii="Calibri" w:hAnsi="Calibri"/>
          <w:sz w:val="22"/>
        </w:rPr>
        <w:t xml:space="preserve">That's worth taking seriously, it might mean someone else has your password and is trying to log in without your permission.  </w:t>
      </w:r>
      <w:r>
        <w:rPr>
          <w:rFonts w:ascii="Calibri" w:hAnsi="Calibri"/>
          <w:i/>
          <w:sz w:val="22"/>
        </w:rPr>
        <w:t>Chuyện đó đáng xem trọng đấy, có thể nghĩa là ai đó đang có mật khẩu của chị và cố đăng nhập mà không được phép.</w:t>
      </w:r>
    </w:p>
    <w:p>
      <w:pPr>
        <w:spacing w:after="160" w:line="312" w:lineRule="auto"/>
        <w:jc w:val="both"/>
      </w:pPr>
      <w:r>
        <w:rPr>
          <w:rFonts w:ascii="Calibri" w:hAnsi="Calibri"/>
          <w:b/>
          <w:sz w:val="22"/>
        </w:rPr>
        <w:t xml:space="preserve">Ms Lan: </w:t>
      </w:r>
      <w:r>
        <w:rPr>
          <w:rFonts w:ascii="Calibri" w:hAnsi="Calibri"/>
          <w:sz w:val="22"/>
        </w:rPr>
        <w:t xml:space="preserve">I'll change that password immediately then, just to be completely safe about the whole situation.  </w:t>
      </w:r>
      <w:r>
        <w:rPr>
          <w:rFonts w:ascii="Calibri" w:hAnsi="Calibri"/>
          <w:i/>
          <w:sz w:val="22"/>
        </w:rPr>
        <w:t>Vậy tôi sẽ đổi mật khẩu đó ngay, để hoàn toàn an toàn cho toàn bộ tình huống này.</w:t>
      </w:r>
    </w:p>
    <w:p>
      <w:pPr>
        <w:spacing w:after="160" w:line="312" w:lineRule="auto"/>
        <w:jc w:val="both"/>
      </w:pPr>
      <w:r>
        <w:rPr>
          <w:rFonts w:ascii="Calibri" w:hAnsi="Calibri"/>
          <w:b/>
          <w:sz w:val="22"/>
        </w:rPr>
        <w:t xml:space="preserve">Ms Lan: </w:t>
      </w:r>
      <w:r>
        <w:rPr>
          <w:rFonts w:ascii="Calibri" w:hAnsi="Calibri"/>
          <w:sz w:val="22"/>
        </w:rPr>
        <w:t xml:space="preserve">Is it possible to set up two-factor authentication on my husband's account too, since he keeps putting it off endlessly?  </w:t>
      </w:r>
      <w:r>
        <w:rPr>
          <w:rFonts w:ascii="Calibri" w:hAnsi="Calibri"/>
          <w:i/>
          <w:sz w:val="22"/>
        </w:rPr>
        <w:t>Có thể thiết lập xác thực hai yếu tố cho tài khoản của chồng tôi luôn không, vì anh ấy cứ trì hoãn mãi?</w:t>
      </w:r>
    </w:p>
    <w:p>
      <w:pPr>
        <w:spacing w:after="160" w:line="312" w:lineRule="auto"/>
        <w:jc w:val="both"/>
      </w:pPr>
      <w:r>
        <w:rPr>
          <w:rFonts w:ascii="Calibri" w:hAnsi="Calibri"/>
          <w:b/>
          <w:sz w:val="22"/>
        </w:rPr>
        <w:t xml:space="preserve">Mr Fenstone: </w:t>
      </w:r>
      <w:r>
        <w:rPr>
          <w:rFonts w:ascii="Calibri" w:hAnsi="Calibri"/>
          <w:sz w:val="22"/>
        </w:rPr>
        <w:t xml:space="preserve">Absolutely, we can set it up for him right now while he's here, it only takes a couple of extra minutes.  </w:t>
      </w:r>
      <w:r>
        <w:rPr>
          <w:rFonts w:ascii="Calibri" w:hAnsi="Calibri"/>
          <w:i/>
          <w:sz w:val="22"/>
        </w:rPr>
        <w:t>Dĩ nhiên rồi, mình thiết lập cho anh ấy ngay bây giờ trong lúc anh ấy đang ở đây, chỉ mất thêm vài phút thôi.</w:t>
      </w:r>
    </w:p>
    <w:p>
      <w:pPr>
        <w:spacing w:after="160" w:line="312" w:lineRule="auto"/>
        <w:jc w:val="both"/>
      </w:pPr>
      <w:r>
        <w:rPr>
          <w:rFonts w:ascii="Calibri" w:hAnsi="Calibri"/>
          <w:b/>
          <w:sz w:val="22"/>
        </w:rPr>
        <w:t xml:space="preserve">Ms Lan: </w:t>
      </w:r>
      <w:r>
        <w:rPr>
          <w:rFonts w:ascii="Calibri" w:hAnsi="Calibri"/>
          <w:sz w:val="22"/>
        </w:rPr>
        <w:t xml:space="preserve">Let's do that now before he finds another excuse to avoid dealing with it.  </w:t>
      </w:r>
      <w:r>
        <w:rPr>
          <w:rFonts w:ascii="Calibri" w:hAnsi="Calibri"/>
          <w:i/>
          <w:sz w:val="22"/>
        </w:rPr>
        <w:t>Vậy làm luôn bây giờ trước khi anh ấy tìm được lý do khác để né tránh.</w:t>
      </w:r>
    </w:p>
    <w:p>
      <w:pPr>
        <w:spacing w:after="160" w:line="312" w:lineRule="auto"/>
        <w:jc w:val="both"/>
      </w:pPr>
      <w:r>
        <w:rPr>
          <w:rFonts w:ascii="Calibri" w:hAnsi="Calibri"/>
          <w:b/>
          <w:sz w:val="22"/>
        </w:rPr>
        <w:t xml:space="preserve">Ms Lan: </w:t>
      </w:r>
      <w:r>
        <w:rPr>
          <w:rFonts w:ascii="Calibri" w:hAnsi="Calibri"/>
          <w:sz w:val="22"/>
        </w:rPr>
        <w:t xml:space="preserve">Thank you for setting all of this up properly, I actually feel noticeably safer logging in now.  </w:t>
      </w:r>
      <w:r>
        <w:rPr>
          <w:rFonts w:ascii="Calibri" w:hAnsi="Calibri"/>
          <w:i/>
          <w:sz w:val="22"/>
        </w:rPr>
        <w:t>Cảm ơn anh đã thiết lập mọi thứ đúng cách, giờ tôi thật sự cảm thấy an toàn hơn hẳn mỗi khi đăng nhập.</w:t>
      </w:r>
    </w:p>
    <w:p>
      <w:pPr>
        <w:spacing w:after="160" w:line="312" w:lineRule="auto"/>
        <w:jc w:val="both"/>
      </w:pPr>
      <w:r>
        <w:rPr>
          <w:rFonts w:ascii="Calibri" w:hAnsi="Calibri"/>
          <w:b/>
          <w:sz w:val="22"/>
        </w:rPr>
        <w:t xml:space="preserve">Mr Fenstone: </w:t>
      </w:r>
      <w:r>
        <w:rPr>
          <w:rFonts w:ascii="Calibri" w:hAnsi="Calibri"/>
          <w:sz w:val="22"/>
        </w:rPr>
        <w:t xml:space="preserve">You're welcome, that extra step really does make a meaningful difference against most common kinds of account break-ins.  </w:t>
      </w:r>
      <w:r>
        <w:rPr>
          <w:rFonts w:ascii="Calibri" w:hAnsi="Calibri"/>
          <w:i/>
          <w:sz w:val="22"/>
        </w:rPr>
        <w:t>Chị khách sáo quá, bước thêm đó thật sự tạo khác biệt đáng kể trước hầu hết các kiểu xâm nhập tài khoản thường gặp.</w:t>
      </w:r>
    </w:p>
    <w:p>
      <w:pPr>
        <w:spacing w:after="160" w:line="312" w:lineRule="auto"/>
        <w:jc w:val="both"/>
      </w:pPr>
      <w:r>
        <w:rPr>
          <w:rFonts w:ascii="Calibri" w:hAnsi="Calibri"/>
          <w:b/>
          <w:sz w:val="22"/>
        </w:rPr>
        <w:t xml:space="preserve">Ms Lan: </w:t>
      </w:r>
      <w:r>
        <w:rPr>
          <w:rFonts w:ascii="Calibri" w:hAnsi="Calibri"/>
          <w:sz w:val="22"/>
        </w:rPr>
        <w:t xml:space="preserve">It's a small inconvenience I can easily live with, knowing my accounts are better protected now.  </w:t>
      </w:r>
      <w:r>
        <w:rPr>
          <w:rFonts w:ascii="Calibri" w:hAnsi="Calibri"/>
          <w:i/>
          <w:sz w:val="22"/>
        </w:rPr>
        <w:t>Đó chỉ là bất tiện nhỏ tôi hoàn toàn chấp nhận được, khi biết tài khoản mình được bảo vệ tốt hơn rồi.</w:t>
      </w:r>
    </w:p>
    <w:p>
      <w:pPr>
        <w:spacing w:after="160" w:line="312" w:lineRule="auto"/>
        <w:jc w:val="both"/>
      </w:pPr>
      <w:r>
        <w:rPr>
          <w:rFonts w:ascii="Calibri" w:hAnsi="Calibri"/>
          <w:b/>
          <w:sz w:val="22"/>
        </w:rPr>
        <w:t xml:space="preserve">Ms Lan: </w:t>
      </w:r>
      <w:r>
        <w:rPr>
          <w:rFonts w:ascii="Calibri" w:hAnsi="Calibri"/>
          <w:sz w:val="22"/>
        </w:rPr>
        <w:t xml:space="preserve">My account has been locked after I typed the wrong password several times by accident this morning.  </w:t>
      </w:r>
      <w:r>
        <w:rPr>
          <w:rFonts w:ascii="Calibri" w:hAnsi="Calibri"/>
          <w:i/>
          <w:sz w:val="22"/>
        </w:rPr>
        <w:t>Tài khoản của tôi bị khóa sau khi tôi vô tình gõ sai mật khẩu mấy lần sáng nay.</w:t>
      </w:r>
    </w:p>
    <w:p>
      <w:pPr>
        <w:spacing w:after="160" w:line="312" w:lineRule="auto"/>
        <w:jc w:val="both"/>
      </w:pPr>
      <w:r>
        <w:rPr>
          <w:rFonts w:ascii="Calibri" w:hAnsi="Calibri"/>
          <w:b/>
          <w:sz w:val="22"/>
        </w:rPr>
        <w:t xml:space="preserve">Mr Fenstone: </w:t>
      </w:r>
      <w:r>
        <w:rPr>
          <w:rFonts w:ascii="Calibri" w:hAnsi="Calibri"/>
          <w:sz w:val="22"/>
        </w:rPr>
        <w:t xml:space="preserve">That's a normal safety measure, let's wait the required fifteen minutes and then try resetting the password properly instead.  </w:t>
      </w:r>
      <w:r>
        <w:rPr>
          <w:rFonts w:ascii="Calibri" w:hAnsi="Calibri"/>
          <w:i/>
          <w:sz w:val="22"/>
        </w:rPr>
        <w:t>Đó là biện pháp an toàn bình thường thôi, mình chờ đủ mười lăm phút theo yêu cầu rồi thử đặt lại mật khẩu đúng cách.</w:t>
      </w:r>
    </w:p>
    <w:p>
      <w:pPr>
        <w:spacing w:after="160" w:line="312" w:lineRule="auto"/>
        <w:jc w:val="both"/>
      </w:pPr>
      <w:r>
        <w:rPr>
          <w:rFonts w:ascii="Calibri" w:hAnsi="Calibri"/>
          <w:b/>
          <w:sz w:val="22"/>
        </w:rPr>
        <w:t xml:space="preserve">Ms Lan: </w:t>
      </w:r>
      <w:r>
        <w:rPr>
          <w:rFonts w:ascii="Calibri" w:hAnsi="Calibri"/>
          <w:sz w:val="22"/>
        </w:rPr>
        <w:t xml:space="preserve">I'll set a timer so I don't forget and end up locking it again too soon.  </w:t>
      </w:r>
      <w:r>
        <w:rPr>
          <w:rFonts w:ascii="Calibri" w:hAnsi="Calibri"/>
          <w:i/>
          <w:sz w:val="22"/>
        </w:rPr>
        <w:t>Tôi sẽ đặt hẹn giờ để khỏi quên rồi lại khóa thêm lần nữa quá sớm.</w:t>
      </w:r>
    </w:p>
    <w:p>
      <w:pPr>
        <w:spacing w:after="160" w:line="312" w:lineRule="auto"/>
        <w:jc w:val="both"/>
      </w:pPr>
      <w:r>
        <w:rPr>
          <w:rFonts w:ascii="Calibri" w:hAnsi="Calibri"/>
          <w:b/>
          <w:sz w:val="22"/>
        </w:rPr>
        <w:t xml:space="preserve">Ms Lan: </w:t>
      </w:r>
      <w:r>
        <w:rPr>
          <w:rFonts w:ascii="Calibri" w:hAnsi="Calibri"/>
          <w:sz w:val="22"/>
        </w:rPr>
        <w:t xml:space="preserve">It's asking me to verify my identity by answering a security question, but I honestly don't remember setting one up.  </w:t>
      </w:r>
      <w:r>
        <w:rPr>
          <w:rFonts w:ascii="Calibri" w:hAnsi="Calibri"/>
          <w:i/>
          <w:sz w:val="22"/>
        </w:rPr>
        <w:t>Nó yêu cầu tôi xác minh danh tính bằng cách trả lời một câu hỏi bảo mật, nhưng thật lòng tôi không nhớ đã đặt câu đó bao giờ.</w:t>
      </w:r>
    </w:p>
    <w:p>
      <w:pPr>
        <w:spacing w:after="160" w:line="312" w:lineRule="auto"/>
        <w:jc w:val="both"/>
      </w:pPr>
      <w:r>
        <w:rPr>
          <w:rFonts w:ascii="Calibri" w:hAnsi="Calibri"/>
          <w:b/>
          <w:sz w:val="22"/>
        </w:rPr>
        <w:t xml:space="preserve">Mr Fenstone: </w:t>
      </w:r>
      <w:r>
        <w:rPr>
          <w:rFonts w:ascii="Calibri" w:hAnsi="Calibri"/>
          <w:sz w:val="22"/>
        </w:rPr>
        <w:t xml:space="preserve">Let's try the alternative option of sending a code to your recovery email instead, since the security question seems to be stuck.  </w:t>
      </w:r>
      <w:r>
        <w:rPr>
          <w:rFonts w:ascii="Calibri" w:hAnsi="Calibri"/>
          <w:i/>
          <w:sz w:val="22"/>
        </w:rPr>
        <w:t>Mình thử phương án khác là gửi mã đến email khôi phục, vì câu hỏi bảo mật có vẻ đang bị kẹt.</w:t>
      </w:r>
    </w:p>
    <w:p>
      <w:pPr>
        <w:spacing w:after="160" w:line="312" w:lineRule="auto"/>
        <w:jc w:val="both"/>
      </w:pPr>
      <w:r>
        <w:rPr>
          <w:rFonts w:ascii="Calibri" w:hAnsi="Calibri"/>
          <w:b/>
          <w:sz w:val="22"/>
        </w:rPr>
        <w:t xml:space="preserve">Ms Lan: </w:t>
      </w:r>
      <w:r>
        <w:rPr>
          <w:rFonts w:ascii="Calibri" w:hAnsi="Calibri"/>
          <w:sz w:val="22"/>
        </w:rPr>
        <w:t xml:space="preserve">That worked much better, I'm glad there was another way around that question.  </w:t>
      </w:r>
      <w:r>
        <w:rPr>
          <w:rFonts w:ascii="Calibri" w:hAnsi="Calibri"/>
          <w:i/>
          <w:sz w:val="22"/>
        </w:rPr>
        <w:t>Cách đó hiệu quả hơn nhiều, tôi mừng vì còn có cách khác bên cạnh câu hỏi đó.</w:t>
      </w:r>
    </w:p>
    <w:p>
      <w:pPr>
        <w:spacing w:after="160" w:line="312" w:lineRule="auto"/>
        <w:jc w:val="both"/>
      </w:pPr>
      <w:r>
        <w:rPr>
          <w:rFonts w:ascii="Calibri" w:hAnsi="Calibri"/>
          <w:b/>
          <w:sz w:val="22"/>
        </w:rPr>
        <w:t xml:space="preserve">Ms Lan: </w:t>
      </w:r>
      <w:r>
        <w:rPr>
          <w:rFonts w:ascii="Calibri" w:hAnsi="Calibri"/>
          <w:sz w:val="22"/>
        </w:rPr>
        <w:t xml:space="preserve">Someone tried logging into my account from a city I've never even visited, according to this strange notification I received.  </w:t>
      </w:r>
      <w:r>
        <w:rPr>
          <w:rFonts w:ascii="Calibri" w:hAnsi="Calibri"/>
          <w:i/>
          <w:sz w:val="22"/>
        </w:rPr>
        <w:t>Theo thông báo lạ tôi vừa nhận, có ai đó cố đăng nhập vào tài khoản của tôi từ một thành phố mà tôi chưa từng đặt chân tới.</w:t>
      </w:r>
    </w:p>
    <w:p>
      <w:pPr>
        <w:spacing w:after="160" w:line="312" w:lineRule="auto"/>
        <w:jc w:val="both"/>
      </w:pPr>
      <w:r>
        <w:rPr>
          <w:rFonts w:ascii="Calibri" w:hAnsi="Calibri"/>
          <w:b/>
          <w:sz w:val="22"/>
        </w:rPr>
        <w:t xml:space="preserve">Mr Fenstone: </w:t>
      </w:r>
      <w:r>
        <w:rPr>
          <w:rFonts w:ascii="Calibri" w:hAnsi="Calibri"/>
          <w:sz w:val="22"/>
        </w:rPr>
        <w:t xml:space="preserve">That's definitely worth taking seriously, let's change your password immediately and review which devices are currently logged in.  </w:t>
      </w:r>
      <w:r>
        <w:rPr>
          <w:rFonts w:ascii="Calibri" w:hAnsi="Calibri"/>
          <w:i/>
          <w:sz w:val="22"/>
        </w:rPr>
        <w:t>Chuyện đó chắc chắn đáng xem trọng, mình đổi mật khẩu ngay và xem lại những thiết bị nào đang đăng nhập.</w:t>
      </w:r>
    </w:p>
    <w:p>
      <w:pPr>
        <w:spacing w:after="160" w:line="312" w:lineRule="auto"/>
        <w:jc w:val="both"/>
      </w:pPr>
      <w:r>
        <w:rPr>
          <w:rFonts w:ascii="Calibri" w:hAnsi="Calibri"/>
          <w:b/>
          <w:sz w:val="22"/>
        </w:rPr>
        <w:t xml:space="preserve">Ms Lan: </w:t>
      </w:r>
      <w:r>
        <w:rPr>
          <w:rFonts w:ascii="Calibri" w:hAnsi="Calibri"/>
          <w:sz w:val="22"/>
        </w:rPr>
        <w:t xml:space="preserve">I'll do that right away, that notification honestly gave me quite a scare.  </w:t>
      </w:r>
      <w:r>
        <w:rPr>
          <w:rFonts w:ascii="Calibri" w:hAnsi="Calibri"/>
          <w:i/>
          <w:sz w:val="22"/>
        </w:rPr>
        <w:t>Tôi sẽ làm ngay, thật lòng cái thông báo đó khiến tôi hết hồn luôn.</w:t>
      </w:r>
    </w:p>
    <w:p>
      <w:pPr>
        <w:spacing w:after="160" w:line="312" w:lineRule="auto"/>
        <w:jc w:val="both"/>
      </w:pPr>
      <w:r>
        <w:rPr>
          <w:rFonts w:ascii="Calibri" w:hAnsi="Calibri"/>
          <w:b/>
          <w:sz w:val="22"/>
        </w:rPr>
        <w:t xml:space="preserve">Ms Lan: </w:t>
      </w:r>
      <w:r>
        <w:rPr>
          <w:rFonts w:ascii="Calibri" w:hAnsi="Calibri"/>
          <w:sz w:val="22"/>
        </w:rPr>
        <w:t xml:space="preserve">My verification code keeps expiring before I'm even able to type it into the box on the login screen.  </w:t>
      </w:r>
      <w:r>
        <w:rPr>
          <w:rFonts w:ascii="Calibri" w:hAnsi="Calibri"/>
          <w:i/>
          <w:sz w:val="22"/>
        </w:rPr>
        <w:t>Mã xác minh của tôi cứ hết hạn trước khi tôi kịp gõ vào ô trên màn hình đăng nhập.</w:t>
      </w:r>
    </w:p>
    <w:p>
      <w:pPr>
        <w:spacing w:after="160" w:line="312" w:lineRule="auto"/>
        <w:jc w:val="both"/>
      </w:pPr>
      <w:r>
        <w:rPr>
          <w:rFonts w:ascii="Calibri" w:hAnsi="Calibri"/>
          <w:b/>
          <w:sz w:val="22"/>
        </w:rPr>
        <w:t xml:space="preserve">Mr Fenstone: </w:t>
      </w:r>
      <w:r>
        <w:rPr>
          <w:rFonts w:ascii="Calibri" w:hAnsi="Calibri"/>
          <w:sz w:val="22"/>
        </w:rPr>
        <w:t xml:space="preserve">Those codes are usually only valid for a short window, so let's make sure you're copying it in as quickly as possible.  </w:t>
      </w:r>
      <w:r>
        <w:rPr>
          <w:rFonts w:ascii="Calibri" w:hAnsi="Calibri"/>
          <w:i/>
          <w:sz w:val="22"/>
        </w:rPr>
        <w:t>Mấy mã đó thường chỉ có hiệu lực trong thời gian ngắn thôi, mình đảm bảo chị gõ vào thật nhanh nhé.</w:t>
      </w:r>
    </w:p>
    <w:p>
      <w:pPr>
        <w:spacing w:after="160" w:line="312" w:lineRule="auto"/>
        <w:jc w:val="both"/>
      </w:pPr>
      <w:r>
        <w:rPr>
          <w:rFonts w:ascii="Calibri" w:hAnsi="Calibri"/>
          <w:b/>
          <w:sz w:val="22"/>
        </w:rPr>
        <w:t xml:space="preserve">Ms Lan: </w:t>
      </w:r>
      <w:r>
        <w:rPr>
          <w:rFonts w:ascii="Calibri" w:hAnsi="Calibri"/>
          <w:sz w:val="22"/>
        </w:rPr>
        <w:t xml:space="preserve">I'll have both devices right next to each other this time, so I don't waste any extra time.  </w:t>
      </w:r>
      <w:r>
        <w:rPr>
          <w:rFonts w:ascii="Calibri" w:hAnsi="Calibri"/>
          <w:i/>
          <w:sz w:val="22"/>
        </w:rPr>
        <w:t>Lần này tôi sẽ để cả hai thiết bị ngay cạnh nhau, để không phí thêm chút thời gian nào.</w:t>
      </w:r>
    </w:p>
    <w:p>
      <w:pPr>
        <w:spacing w:after="160" w:line="312" w:lineRule="auto"/>
        <w:jc w:val="both"/>
      </w:pPr>
      <w:r>
        <w:rPr>
          <w:rFonts w:ascii="Calibri" w:hAnsi="Calibri"/>
          <w:b/>
          <w:sz w:val="22"/>
        </w:rPr>
        <w:t xml:space="preserve">Ms Lan: </w:t>
      </w:r>
      <w:r>
        <w:rPr>
          <w:rFonts w:ascii="Calibri" w:hAnsi="Calibri"/>
          <w:sz w:val="22"/>
        </w:rPr>
        <w:t xml:space="preserve">My account got flagged for suspicious activity after I logged in from my daughter's laptop while visiting her apartment.  </w:t>
      </w:r>
      <w:r>
        <w:rPr>
          <w:rFonts w:ascii="Calibri" w:hAnsi="Calibri"/>
          <w:i/>
          <w:sz w:val="22"/>
        </w:rPr>
        <w:t>Tài khoản tôi bị đánh dấu hoạt động đáng ngờ sau khi tôi đăng nhập từ laptop của con gái lúc ghé qua căn hộ của cháu.</w:t>
      </w:r>
    </w:p>
    <w:p>
      <w:pPr>
        <w:spacing w:after="160" w:line="312" w:lineRule="auto"/>
        <w:jc w:val="both"/>
      </w:pPr>
      <w:r>
        <w:rPr>
          <w:rFonts w:ascii="Calibri" w:hAnsi="Calibri"/>
          <w:b/>
          <w:sz w:val="22"/>
        </w:rPr>
        <w:t xml:space="preserve">Mr Fenstone: </w:t>
      </w:r>
      <w:r>
        <w:rPr>
          <w:rFonts w:ascii="Calibri" w:hAnsi="Calibri"/>
          <w:sz w:val="22"/>
        </w:rPr>
        <w:t xml:space="preserve">That's common when logging in from an unfamiliar device, you'll just need to confirm it's really you through the verification step.  </w:t>
      </w:r>
      <w:r>
        <w:rPr>
          <w:rFonts w:ascii="Calibri" w:hAnsi="Calibri"/>
          <w:i/>
          <w:sz w:val="22"/>
        </w:rPr>
        <w:t>Chuyện đó bình thường khi đăng nhập từ một thiết bị lạ, chị chỉ cần xác nhận đúng là mình qua bước xác minh thôi.</w:t>
      </w:r>
    </w:p>
    <w:p>
      <w:pPr>
        <w:spacing w:after="160" w:line="312" w:lineRule="auto"/>
        <w:jc w:val="both"/>
      </w:pPr>
      <w:r>
        <w:rPr>
          <w:rFonts w:ascii="Calibri" w:hAnsi="Calibri"/>
          <w:b/>
          <w:sz w:val="22"/>
        </w:rPr>
        <w:t xml:space="preserve">Ms Lan: </w:t>
      </w:r>
      <w:r>
        <w:rPr>
          <w:rFonts w:ascii="Calibri" w:hAnsi="Calibri"/>
          <w:sz w:val="22"/>
        </w:rPr>
        <w:t xml:space="preserve">That makes sense, I suppose the system has no way of knowing it was simply me on her computer.  </w:t>
      </w:r>
      <w:r>
        <w:rPr>
          <w:rFonts w:ascii="Calibri" w:hAnsi="Calibri"/>
          <w:i/>
          <w:sz w:val="22"/>
        </w:rPr>
        <w:t>Vậy thì hợp lý, chắc hệ thống không có cách nào biết đó chỉ đơn giản là tôi đang dùng máy tính của con.</w:t>
      </w:r>
    </w:p>
    <w:p>
      <w:pPr>
        <w:spacing w:after="160" w:line="312" w:lineRule="auto"/>
        <w:jc w:val="both"/>
      </w:pPr>
      <w:r>
        <w:rPr>
          <w:rFonts w:ascii="Calibri" w:hAnsi="Calibri"/>
          <w:b/>
          <w:sz w:val="22"/>
        </w:rPr>
        <w:t xml:space="preserve">Ms Lan: </w:t>
      </w:r>
      <w:r>
        <w:rPr>
          <w:rFonts w:ascii="Calibri" w:hAnsi="Calibri"/>
          <w:sz w:val="22"/>
        </w:rPr>
        <w:t xml:space="preserve">I'm locked out of an old account I haven't used in years, and I honestly can't remember any of the recovery details.  </w:t>
      </w:r>
      <w:r>
        <w:rPr>
          <w:rFonts w:ascii="Calibri" w:hAnsi="Calibri"/>
          <w:i/>
          <w:sz w:val="22"/>
        </w:rPr>
        <w:t>Tôi bị khóa khỏi một tài khoản cũ đã nhiều năm không dùng, và thật lòng tôi không nhớ nổi bất kỳ thông tin khôi phục nào.</w:t>
      </w:r>
    </w:p>
    <w:p>
      <w:pPr>
        <w:spacing w:after="160" w:line="312" w:lineRule="auto"/>
        <w:jc w:val="both"/>
      </w:pPr>
      <w:r>
        <w:rPr>
          <w:rFonts w:ascii="Calibri" w:hAnsi="Calibri"/>
          <w:b/>
          <w:sz w:val="22"/>
        </w:rPr>
        <w:t xml:space="preserve">Mr Fenstone: </w:t>
      </w:r>
      <w:r>
        <w:rPr>
          <w:rFonts w:ascii="Calibri" w:hAnsi="Calibri"/>
          <w:sz w:val="22"/>
        </w:rPr>
        <w:t xml:space="preserve">In that case, we'll need to go through the account recovery form and answer whatever questions we can confidently remember.  </w:t>
      </w:r>
      <w:r>
        <w:rPr>
          <w:rFonts w:ascii="Calibri" w:hAnsi="Calibri"/>
          <w:i/>
          <w:sz w:val="22"/>
        </w:rPr>
        <w:t>Vậy thì mình sẽ phải điền vào biểu mẫu khôi phục tài khoản và trả lời những câu nào mình nhớ chắc chắn.</w:t>
      </w:r>
    </w:p>
    <w:p>
      <w:pPr>
        <w:spacing w:after="160" w:line="312" w:lineRule="auto"/>
        <w:jc w:val="both"/>
      </w:pPr>
      <w:r>
        <w:rPr>
          <w:rFonts w:ascii="Calibri" w:hAnsi="Calibri"/>
          <w:b/>
          <w:sz w:val="22"/>
        </w:rPr>
        <w:t xml:space="preserve">Ms Lan: </w:t>
      </w:r>
      <w:r>
        <w:rPr>
          <w:rFonts w:ascii="Calibri" w:hAnsi="Calibri"/>
          <w:sz w:val="22"/>
        </w:rPr>
        <w:t xml:space="preserve">Let's give it a try, even if we end up losing access to that particular account completely.  </w:t>
      </w:r>
      <w:r>
        <w:rPr>
          <w:rFonts w:ascii="Calibri" w:hAnsi="Calibri"/>
          <w:i/>
          <w:sz w:val="22"/>
        </w:rPr>
        <w:t>Cứ thử xem sao, dù cuối cùng có mất hẳn quyền truy cập vào tài khoản đó đi nữa.</w:t>
      </w:r>
    </w:p>
    <w:p>
      <w:pPr>
        <w:spacing w:after="160" w:line="312" w:lineRule="auto"/>
        <w:jc w:val="both"/>
      </w:pPr>
      <w:r>
        <w:rPr>
          <w:rFonts w:ascii="Calibri" w:hAnsi="Calibri"/>
          <w:b/>
          <w:sz w:val="22"/>
        </w:rPr>
        <w:t xml:space="preserve">Ms Lan: </w:t>
      </w:r>
      <w:r>
        <w:rPr>
          <w:rFonts w:ascii="Calibri" w:hAnsi="Calibri"/>
          <w:sz w:val="22"/>
        </w:rPr>
        <w:t xml:space="preserve">After three failed attempts, it's now asking me to wait a full twenty-four hours before trying again at all.  </w:t>
      </w:r>
      <w:r>
        <w:rPr>
          <w:rFonts w:ascii="Calibri" w:hAnsi="Calibri"/>
          <w:i/>
          <w:sz w:val="22"/>
        </w:rPr>
        <w:t>Sau ba lần đăng nhập sai, giờ nó yêu cầu tôi phải chờ trọn hai mươi bốn tiếng mới được thử lại.</w:t>
      </w:r>
    </w:p>
    <w:p>
      <w:pPr>
        <w:spacing w:after="160" w:line="312" w:lineRule="auto"/>
        <w:jc w:val="both"/>
      </w:pPr>
      <w:r>
        <w:rPr>
          <w:rFonts w:ascii="Calibri" w:hAnsi="Calibri"/>
          <w:b/>
          <w:sz w:val="22"/>
        </w:rPr>
        <w:t xml:space="preserve">Mr Fenstone: </w:t>
      </w:r>
      <w:r>
        <w:rPr>
          <w:rFonts w:ascii="Calibri" w:hAnsi="Calibri"/>
          <w:sz w:val="22"/>
        </w:rPr>
        <w:t xml:space="preserve">That longer wait usually means several failed attempts happened close together, so let's be extra careful typing the password this time.  </w:t>
      </w:r>
      <w:r>
        <w:rPr>
          <w:rFonts w:ascii="Calibri" w:hAnsi="Calibri"/>
          <w:i/>
          <w:sz w:val="22"/>
        </w:rPr>
        <w:t>Thời gian chờ dài hơn như vậy thường có nghĩa là nhiều lần sai liên tiếp gần nhau, lần này mình gõ mật khẩu cho thật cẩn thận.</w:t>
      </w:r>
    </w:p>
    <w:p>
      <w:pPr>
        <w:spacing w:after="160" w:line="312" w:lineRule="auto"/>
        <w:jc w:val="both"/>
      </w:pPr>
      <w:r>
        <w:rPr>
          <w:rFonts w:ascii="Calibri" w:hAnsi="Calibri"/>
          <w:b/>
          <w:sz w:val="22"/>
        </w:rPr>
        <w:t xml:space="preserve">Ms Lan: </w:t>
      </w:r>
      <w:r>
        <w:rPr>
          <w:rFonts w:ascii="Calibri" w:hAnsi="Calibri"/>
          <w:sz w:val="22"/>
        </w:rPr>
        <w:t xml:space="preserve">I'll type it slowly and double-check every single character before I press the login button.  </w:t>
      </w:r>
      <w:r>
        <w:rPr>
          <w:rFonts w:ascii="Calibri" w:hAnsi="Calibri"/>
          <w:i/>
          <w:sz w:val="22"/>
        </w:rPr>
        <w:t>Tôi sẽ gõ thật chậm và kiểm tra lại từng ký tự trước khi bấm nút đăng nhập.</w:t>
      </w:r>
    </w:p>
    <w:p>
      <w:pPr>
        <w:spacing w:after="160" w:line="312" w:lineRule="auto"/>
        <w:jc w:val="both"/>
      </w:pPr>
      <w:r>
        <w:rPr>
          <w:rFonts w:ascii="Calibri" w:hAnsi="Calibri"/>
          <w:b/>
          <w:sz w:val="22"/>
        </w:rPr>
        <w:t xml:space="preserve">Ms Lan: </w:t>
      </w:r>
      <w:r>
        <w:rPr>
          <w:rFonts w:ascii="Calibri" w:hAnsi="Calibri"/>
          <w:sz w:val="22"/>
        </w:rPr>
        <w:t xml:space="preserve">Thank you for walking me through all of that, I'm finally back into the account without any more trouble now.  </w:t>
      </w:r>
      <w:r>
        <w:rPr>
          <w:rFonts w:ascii="Calibri" w:hAnsi="Calibri"/>
          <w:i/>
          <w:sz w:val="22"/>
        </w:rPr>
        <w:t>Cảm ơn anh đã hướng dẫn tôi hết chuyện đó, cuối cùng tôi cũng vào lại được tài khoản mà không gặp rắc rối gì thêm.</w:t>
      </w:r>
    </w:p>
    <w:p>
      <w:pPr>
        <w:spacing w:after="160" w:line="312" w:lineRule="auto"/>
        <w:jc w:val="both"/>
      </w:pPr>
      <w:r>
        <w:rPr>
          <w:rFonts w:ascii="Calibri" w:hAnsi="Calibri"/>
          <w:b/>
          <w:sz w:val="22"/>
        </w:rPr>
        <w:t xml:space="preserve">Mr Fenstone: </w:t>
      </w:r>
      <w:r>
        <w:rPr>
          <w:rFonts w:ascii="Calibri" w:hAnsi="Calibri"/>
          <w:sz w:val="22"/>
        </w:rPr>
        <w:t xml:space="preserve">You're welcome, and I'd suggest saving the correct password somewhere safe this time to avoid repeating that whole process.  </w:t>
      </w:r>
      <w:r>
        <w:rPr>
          <w:rFonts w:ascii="Calibri" w:hAnsi="Calibri"/>
          <w:i/>
          <w:sz w:val="22"/>
        </w:rPr>
        <w:t>Chị khách sáo quá, lần này tôi khuyên chị nên lưu mật khẩu đúng ở nơi an toàn để khỏi phải lặp lại cả quá trình đó.</w:t>
      </w:r>
    </w:p>
    <w:p>
      <w:pPr>
        <w:spacing w:after="160" w:line="312" w:lineRule="auto"/>
        <w:jc w:val="both"/>
      </w:pPr>
      <w:r>
        <w:rPr>
          <w:rFonts w:ascii="Calibri" w:hAnsi="Calibri"/>
          <w:b/>
          <w:sz w:val="22"/>
        </w:rPr>
        <w:t xml:space="preserve">Ms Lan: </w:t>
      </w:r>
      <w:r>
        <w:rPr>
          <w:rFonts w:ascii="Calibri" w:hAnsi="Calibri"/>
          <w:sz w:val="22"/>
        </w:rPr>
        <w:t xml:space="preserve">I've already written it down properly in the password manager we set up together earlier.  </w:t>
      </w:r>
      <w:r>
        <w:rPr>
          <w:rFonts w:ascii="Calibri" w:hAnsi="Calibri"/>
          <w:i/>
          <w:sz w:val="22"/>
        </w:rPr>
        <w:t>Tôi đã ghi lại cẩn thận trong ứng dụng quản lý mật khẩu mà mình thiết lập cùng nhau lúc nãy rồi.</w:t>
      </w:r>
    </w:p>
    <w:p>
      <w:pPr>
        <w:spacing w:after="160" w:line="312" w:lineRule="auto"/>
        <w:jc w:val="both"/>
      </w:pPr>
      <w:r>
        <w:rPr>
          <w:rFonts w:ascii="Calibri" w:hAnsi="Calibri"/>
          <w:b/>
          <w:sz w:val="22"/>
        </w:rPr>
        <w:t xml:space="preserve">Ms Lan: </w:t>
      </w:r>
      <w:r>
        <w:rPr>
          <w:rFonts w:ascii="Calibri" w:hAnsi="Calibri"/>
          <w:sz w:val="22"/>
        </w:rPr>
        <w:t xml:space="preserve">I just realized that anyone on the internet can see my profile photos, is there a way to limit that?  </w:t>
      </w:r>
      <w:r>
        <w:rPr>
          <w:rFonts w:ascii="Calibri" w:hAnsi="Calibri"/>
          <w:i/>
          <w:sz w:val="22"/>
        </w:rPr>
        <w:t>Tôi vừa nhận ra ai trên internet cũng xem được ảnh đại diện của mình, có cách nào giới hạn lại không anh?</w:t>
      </w:r>
    </w:p>
    <w:p>
      <w:pPr>
        <w:spacing w:after="160" w:line="312" w:lineRule="auto"/>
        <w:jc w:val="both"/>
      </w:pPr>
      <w:r>
        <w:rPr>
          <w:rFonts w:ascii="Calibri" w:hAnsi="Calibri"/>
          <w:b/>
          <w:sz w:val="22"/>
        </w:rPr>
        <w:t xml:space="preserve">Mr Fenstone: </w:t>
      </w:r>
      <w:r>
        <w:rPr>
          <w:rFonts w:ascii="Calibri" w:hAnsi="Calibri"/>
          <w:sz w:val="22"/>
        </w:rPr>
        <w:t xml:space="preserve">Yes, in the privacy settings you can restrict your profile so only approved friends are able to view your photos.  </w:t>
      </w:r>
      <w:r>
        <w:rPr>
          <w:rFonts w:ascii="Calibri" w:hAnsi="Calibri"/>
          <w:i/>
          <w:sz w:val="22"/>
        </w:rPr>
        <w:t>Có chứ, trong cài đặt quyền riêng tư chị có thể giới hạn hồ sơ để chỉ những người bạn đã được duyệt mới xem được ảnh.</w:t>
      </w:r>
    </w:p>
    <w:p>
      <w:pPr>
        <w:spacing w:after="160" w:line="312" w:lineRule="auto"/>
        <w:jc w:val="both"/>
      </w:pPr>
      <w:r>
        <w:rPr>
          <w:rFonts w:ascii="Calibri" w:hAnsi="Calibri"/>
          <w:b/>
          <w:sz w:val="22"/>
        </w:rPr>
        <w:t xml:space="preserve">Ms Lan: </w:t>
      </w:r>
      <w:r>
        <w:rPr>
          <w:rFonts w:ascii="Calibri" w:hAnsi="Calibri"/>
          <w:sz w:val="22"/>
        </w:rPr>
        <w:t xml:space="preserve">Please show me exactly where that setting is, I had no idea it was set so openly.  </w:t>
      </w:r>
      <w:r>
        <w:rPr>
          <w:rFonts w:ascii="Calibri" w:hAnsi="Calibri"/>
          <w:i/>
          <w:sz w:val="22"/>
        </w:rPr>
        <w:t>Anh chỉ chính xác giúp tôi cài đặt đó nằm ở đâu, tôi không hề biết nó đang để mở công khai như vậy.</w:t>
      </w:r>
    </w:p>
    <w:p>
      <w:pPr>
        <w:spacing w:after="160" w:line="312" w:lineRule="auto"/>
        <w:jc w:val="both"/>
      </w:pPr>
      <w:r>
        <w:rPr>
          <w:rFonts w:ascii="Calibri" w:hAnsi="Calibri"/>
          <w:b/>
          <w:sz w:val="22"/>
        </w:rPr>
        <w:t xml:space="preserve">Ms Lan: </w:t>
      </w:r>
      <w:r>
        <w:rPr>
          <w:rFonts w:ascii="Calibri" w:hAnsi="Calibri"/>
          <w:sz w:val="22"/>
        </w:rPr>
        <w:t xml:space="preserve">My grandson told me a stranger commented on one of my posts, and that honestly made me feel quite uneasy.  </w:t>
      </w:r>
      <w:r>
        <w:rPr>
          <w:rFonts w:ascii="Calibri" w:hAnsi="Calibri"/>
          <w:i/>
          <w:sz w:val="22"/>
        </w:rPr>
        <w:t>Cháu trai tôi nói có một người lạ bình luận vào một bài đăng của tôi, chuyện đó thật sự khiến tôi thấy bất an.</w:t>
      </w:r>
    </w:p>
    <w:p>
      <w:pPr>
        <w:spacing w:after="160" w:line="312" w:lineRule="auto"/>
        <w:jc w:val="both"/>
      </w:pPr>
      <w:r>
        <w:rPr>
          <w:rFonts w:ascii="Calibri" w:hAnsi="Calibri"/>
          <w:b/>
          <w:sz w:val="22"/>
        </w:rPr>
        <w:t xml:space="preserve">Mr Fenstone: </w:t>
      </w:r>
      <w:r>
        <w:rPr>
          <w:rFonts w:ascii="Calibri" w:hAnsi="Calibri"/>
          <w:sz w:val="22"/>
        </w:rPr>
        <w:t xml:space="preserve">Let's adjust your settings so strangers can no longer comment on your posts without your approval beforehand.  </w:t>
      </w:r>
      <w:r>
        <w:rPr>
          <w:rFonts w:ascii="Calibri" w:hAnsi="Calibri"/>
          <w:i/>
          <w:sz w:val="22"/>
        </w:rPr>
        <w:t>Mình điều chỉnh cài đặt lại để người lạ không thể bình luận vào bài đăng của chị nếu chưa được chị duyệt trước.</w:t>
      </w:r>
    </w:p>
    <w:p>
      <w:pPr>
        <w:spacing w:after="160" w:line="312" w:lineRule="auto"/>
        <w:jc w:val="both"/>
      </w:pPr>
      <w:r>
        <w:rPr>
          <w:rFonts w:ascii="Calibri" w:hAnsi="Calibri"/>
          <w:b/>
          <w:sz w:val="22"/>
        </w:rPr>
        <w:t xml:space="preserve">Ms Lan: </w:t>
      </w:r>
      <w:r>
        <w:rPr>
          <w:rFonts w:ascii="Calibri" w:hAnsi="Calibri"/>
          <w:sz w:val="22"/>
        </w:rPr>
        <w:t xml:space="preserve">That would make me feel much more comfortable sharing things with just my own family and friends.  </w:t>
      </w:r>
      <w:r>
        <w:rPr>
          <w:rFonts w:ascii="Calibri" w:hAnsi="Calibri"/>
          <w:i/>
          <w:sz w:val="22"/>
        </w:rPr>
        <w:t>Vậy tôi sẽ thấy thoải mái hơn nhiều khi chia sẻ mọi thứ chỉ với người thân và bạn bè của mình thôi.</w:t>
      </w:r>
    </w:p>
    <w:p>
      <w:pPr>
        <w:spacing w:after="160" w:line="312" w:lineRule="auto"/>
        <w:jc w:val="both"/>
      </w:pPr>
      <w:r>
        <w:rPr>
          <w:rFonts w:ascii="Calibri" w:hAnsi="Calibri"/>
          <w:b/>
          <w:sz w:val="22"/>
        </w:rPr>
        <w:t xml:space="preserve">Ms Lan: </w:t>
      </w:r>
      <w:r>
        <w:rPr>
          <w:rFonts w:ascii="Calibri" w:hAnsi="Calibri"/>
          <w:sz w:val="22"/>
        </w:rPr>
        <w:t xml:space="preserve">Does this app actually track my location in the background, even when I'm not using it at all?  </w:t>
      </w:r>
      <w:r>
        <w:rPr>
          <w:rFonts w:ascii="Calibri" w:hAnsi="Calibri"/>
          <w:i/>
          <w:sz w:val="22"/>
        </w:rPr>
        <w:t>Ứng dụng này có thật sự theo dõi vị trí của tôi ở chế độ nền không, kể cả khi tôi không hề dùng nó?</w:t>
      </w:r>
    </w:p>
    <w:p>
      <w:pPr>
        <w:spacing w:after="160" w:line="312" w:lineRule="auto"/>
        <w:jc w:val="both"/>
      </w:pPr>
      <w:r>
        <w:rPr>
          <w:rFonts w:ascii="Calibri" w:hAnsi="Calibri"/>
          <w:b/>
          <w:sz w:val="22"/>
        </w:rPr>
        <w:t xml:space="preserve">Mr Fenstone: </w:t>
      </w:r>
      <w:r>
        <w:rPr>
          <w:rFonts w:ascii="Calibri" w:hAnsi="Calibri"/>
          <w:sz w:val="22"/>
        </w:rPr>
        <w:t xml:space="preserve">Some apps do track location in the background unless you specifically turn that permission off in your phone's settings.  </w:t>
      </w:r>
      <w:r>
        <w:rPr>
          <w:rFonts w:ascii="Calibri" w:hAnsi="Calibri"/>
          <w:i/>
          <w:sz w:val="22"/>
        </w:rPr>
        <w:t>Một số ứng dụng thật sự theo dõi vị trí ở nền, trừ khi chị tắt hẳn quyền đó trong cài đặt điện thoại.</w:t>
      </w:r>
    </w:p>
    <w:p>
      <w:pPr>
        <w:spacing w:after="160" w:line="312" w:lineRule="auto"/>
        <w:jc w:val="both"/>
      </w:pPr>
      <w:r>
        <w:rPr>
          <w:rFonts w:ascii="Calibri" w:hAnsi="Calibri"/>
          <w:b/>
          <w:sz w:val="22"/>
        </w:rPr>
        <w:t xml:space="preserve">Ms Lan: </w:t>
      </w:r>
      <w:r>
        <w:rPr>
          <w:rFonts w:ascii="Calibri" w:hAnsi="Calibri"/>
          <w:sz w:val="22"/>
        </w:rPr>
        <w:t xml:space="preserve">I'll turn that off immediately, I don't like the idea of being tracked without actually knowing about it.  </w:t>
      </w:r>
      <w:r>
        <w:rPr>
          <w:rFonts w:ascii="Calibri" w:hAnsi="Calibri"/>
          <w:i/>
          <w:sz w:val="22"/>
        </w:rPr>
        <w:t>Tôi sẽ tắt ngay, tôi không thích ý nghĩ bị theo dõi mà bản thân không hề hay biết.</w:t>
      </w:r>
    </w:p>
    <w:p>
      <w:pPr>
        <w:spacing w:after="160" w:line="312" w:lineRule="auto"/>
        <w:jc w:val="both"/>
      </w:pPr>
      <w:r>
        <w:rPr>
          <w:rFonts w:ascii="Calibri" w:hAnsi="Calibri"/>
          <w:b/>
          <w:sz w:val="22"/>
        </w:rPr>
        <w:t xml:space="preserve">Ms Lan: </w:t>
      </w:r>
      <w:r>
        <w:rPr>
          <w:rFonts w:ascii="Calibri" w:hAnsi="Calibri"/>
          <w:sz w:val="22"/>
        </w:rPr>
        <w:t xml:space="preserve">Is it safe to list my full birthday and hometown publicly on my profile, or is that giving away too much?  </w:t>
      </w:r>
      <w:r>
        <w:rPr>
          <w:rFonts w:ascii="Calibri" w:hAnsi="Calibri"/>
          <w:i/>
          <w:sz w:val="22"/>
        </w:rPr>
        <w:t>Để đầy đủ ngày sinh và quê quán công khai trên hồ sơ có an toàn không, hay như vậy là tiết lộ quá nhiều rồi?</w:t>
      </w:r>
    </w:p>
    <w:p>
      <w:pPr>
        <w:spacing w:after="160" w:line="312" w:lineRule="auto"/>
        <w:jc w:val="both"/>
      </w:pPr>
      <w:r>
        <w:rPr>
          <w:rFonts w:ascii="Calibri" w:hAnsi="Calibri"/>
          <w:b/>
          <w:sz w:val="22"/>
        </w:rPr>
        <w:t xml:space="preserve">Mr Fenstone: </w:t>
      </w:r>
      <w:r>
        <w:rPr>
          <w:rFonts w:ascii="Calibri" w:hAnsi="Calibri"/>
          <w:sz w:val="22"/>
        </w:rPr>
        <w:t xml:space="preserve">I'd recommend hiding at least the exact year, since that kind of detail is often used to guess security questions.  </w:t>
      </w:r>
      <w:r>
        <w:rPr>
          <w:rFonts w:ascii="Calibri" w:hAnsi="Calibri"/>
          <w:i/>
          <w:sz w:val="22"/>
        </w:rPr>
        <w:t>Tôi khuyên ít nhất nên ẩn năm sinh đi, vì chi tiết đó thường bị dùng để đoán các câu hỏi bảo mật.</w:t>
      </w:r>
    </w:p>
    <w:p>
      <w:pPr>
        <w:spacing w:after="160" w:line="312" w:lineRule="auto"/>
        <w:jc w:val="both"/>
      </w:pPr>
      <w:r>
        <w:rPr>
          <w:rFonts w:ascii="Calibri" w:hAnsi="Calibri"/>
          <w:b/>
          <w:sz w:val="22"/>
        </w:rPr>
        <w:t xml:space="preserve">Ms Lan: </w:t>
      </w:r>
      <w:r>
        <w:rPr>
          <w:rFonts w:ascii="Calibri" w:hAnsi="Calibri"/>
          <w:sz w:val="22"/>
        </w:rPr>
        <w:t xml:space="preserve">That's a good point, I'll remove the year and just leave the month and day visible.  </w:t>
      </w:r>
      <w:r>
        <w:rPr>
          <w:rFonts w:ascii="Calibri" w:hAnsi="Calibri"/>
          <w:i/>
          <w:sz w:val="22"/>
        </w:rPr>
        <w:t>Có lý đấy, tôi sẽ bỏ năm sinh đi và chỉ để lộ tháng với ngày thôi.</w:t>
      </w:r>
    </w:p>
    <w:p>
      <w:pPr>
        <w:spacing w:after="160" w:line="312" w:lineRule="auto"/>
        <w:jc w:val="both"/>
      </w:pPr>
      <w:r>
        <w:rPr>
          <w:rFonts w:ascii="Calibri" w:hAnsi="Calibri"/>
          <w:b/>
          <w:sz w:val="22"/>
        </w:rPr>
        <w:t xml:space="preserve">Ms Lan: </w:t>
      </w:r>
      <w:r>
        <w:rPr>
          <w:rFonts w:ascii="Calibri" w:hAnsi="Calibri"/>
          <w:sz w:val="22"/>
        </w:rPr>
        <w:t xml:space="preserve">My daughter says I should review who can tag me in photos, since right now it seems completely open to anyone.  </w:t>
      </w:r>
      <w:r>
        <w:rPr>
          <w:rFonts w:ascii="Calibri" w:hAnsi="Calibri"/>
          <w:i/>
          <w:sz w:val="22"/>
        </w:rPr>
        <w:t>Con gái tôi bảo tôi nên xem lại ai có thể gắn thẻ tôi vào ảnh, vì hiện giờ có vẻ mở hoàn toàn cho bất kỳ ai.</w:t>
      </w:r>
    </w:p>
    <w:p>
      <w:pPr>
        <w:spacing w:after="160" w:line="312" w:lineRule="auto"/>
        <w:jc w:val="both"/>
      </w:pPr>
      <w:r>
        <w:rPr>
          <w:rFonts w:ascii="Calibri" w:hAnsi="Calibri"/>
          <w:b/>
          <w:sz w:val="22"/>
        </w:rPr>
        <w:t xml:space="preserve">Mr Fenstone: </w:t>
      </w:r>
      <w:r>
        <w:rPr>
          <w:rFonts w:ascii="Calibri" w:hAnsi="Calibri"/>
          <w:sz w:val="22"/>
        </w:rPr>
        <w:t xml:space="preserve">Let's switch that setting so tagged photos need your approval first before they actually appear on your profile.  </w:t>
      </w:r>
      <w:r>
        <w:rPr>
          <w:rFonts w:ascii="Calibri" w:hAnsi="Calibri"/>
          <w:i/>
          <w:sz w:val="22"/>
        </w:rPr>
        <w:t>Mình chuyển cài đặt đó lại để ảnh gắn thẻ cần chị duyệt trước thì mới hiện lên hồ sơ.</w:t>
      </w:r>
    </w:p>
    <w:p>
      <w:pPr>
        <w:spacing w:after="160" w:line="312" w:lineRule="auto"/>
        <w:jc w:val="both"/>
      </w:pPr>
      <w:r>
        <w:rPr>
          <w:rFonts w:ascii="Calibri" w:hAnsi="Calibri"/>
          <w:b/>
          <w:sz w:val="22"/>
        </w:rPr>
        <w:t xml:space="preserve">Ms Lan: </w:t>
      </w:r>
      <w:r>
        <w:rPr>
          <w:rFonts w:ascii="Calibri" w:hAnsi="Calibri"/>
          <w:sz w:val="22"/>
        </w:rPr>
        <w:t xml:space="preserve">Thank you, I'd rather approve things myself than be surprised by an unflattering photo later.  </w:t>
      </w:r>
      <w:r>
        <w:rPr>
          <w:rFonts w:ascii="Calibri" w:hAnsi="Calibri"/>
          <w:i/>
          <w:sz w:val="22"/>
        </w:rPr>
        <w:t>Cảm ơn anh, tôi thà tự duyệt lấy còn hơn bị bất ngờ với một tấm ảnh không đẹp sau này.</w:t>
      </w:r>
    </w:p>
    <w:p>
      <w:pPr>
        <w:spacing w:after="160" w:line="312" w:lineRule="auto"/>
        <w:jc w:val="both"/>
      </w:pPr>
      <w:r>
        <w:rPr>
          <w:rFonts w:ascii="Calibri" w:hAnsi="Calibri"/>
          <w:b/>
          <w:sz w:val="22"/>
        </w:rPr>
        <w:t xml:space="preserve">Ms Lan: </w:t>
      </w:r>
      <w:r>
        <w:rPr>
          <w:rFonts w:ascii="Calibri" w:hAnsi="Calibri"/>
          <w:sz w:val="22"/>
        </w:rPr>
        <w:t xml:space="preserve">I keep seeing advertisements for things I only talked about out loud near my phone, is that really happening on purpose?  </w:t>
      </w:r>
      <w:r>
        <w:rPr>
          <w:rFonts w:ascii="Calibri" w:hAnsi="Calibri"/>
          <w:i/>
          <w:sz w:val="22"/>
        </w:rPr>
        <w:t>Tôi cứ thấy quảng cáo cho những thứ mình chỉ mới nói ra miệng gần điện thoại, chuyện đó có thật sự cố ý không anh?</w:t>
      </w:r>
    </w:p>
    <w:p>
      <w:pPr>
        <w:spacing w:after="160" w:line="312" w:lineRule="auto"/>
        <w:jc w:val="both"/>
      </w:pPr>
      <w:r>
        <w:rPr>
          <w:rFonts w:ascii="Calibri" w:hAnsi="Calibri"/>
          <w:b/>
          <w:sz w:val="22"/>
        </w:rPr>
        <w:t xml:space="preserve">Mr Fenstone: </w:t>
      </w:r>
      <w:r>
        <w:rPr>
          <w:rFonts w:ascii="Calibri" w:hAnsi="Calibri"/>
          <w:sz w:val="22"/>
        </w:rPr>
        <w:t xml:space="preserve">It's more likely based on your browsing and search history than actual listening, though it can certainly feel that way sometimes.  </w:t>
      </w:r>
      <w:r>
        <w:rPr>
          <w:rFonts w:ascii="Calibri" w:hAnsi="Calibri"/>
          <w:i/>
          <w:sz w:val="22"/>
        </w:rPr>
        <w:t>Nhiều khả năng là dựa trên lịch sử lướt web và tìm kiếm của chị hơn là nghe lén thật sự, dù đôi khi cảm giác đúng là như vậy.</w:t>
      </w:r>
    </w:p>
    <w:p>
      <w:pPr>
        <w:spacing w:after="160" w:line="312" w:lineRule="auto"/>
        <w:jc w:val="both"/>
      </w:pPr>
      <w:r>
        <w:rPr>
          <w:rFonts w:ascii="Calibri" w:hAnsi="Calibri"/>
          <w:b/>
          <w:sz w:val="22"/>
        </w:rPr>
        <w:t xml:space="preserve">Ms Lan: </w:t>
      </w:r>
      <w:r>
        <w:rPr>
          <w:rFonts w:ascii="Calibri" w:hAnsi="Calibri"/>
          <w:sz w:val="22"/>
        </w:rPr>
        <w:t xml:space="preserve">Either way, it's a little unsettling how accurately those advertisements seem to know what I'm thinking about.  </w:t>
      </w:r>
      <w:r>
        <w:rPr>
          <w:rFonts w:ascii="Calibri" w:hAnsi="Calibri"/>
          <w:i/>
          <w:sz w:val="22"/>
        </w:rPr>
        <w:t>Dù sao cũng hơi rùng mình khi quảng cáo biết chính xác những gì mình đang nghĩ đến.</w:t>
      </w:r>
    </w:p>
    <w:p>
      <w:pPr>
        <w:spacing w:after="160" w:line="312" w:lineRule="auto"/>
        <w:jc w:val="both"/>
      </w:pPr>
      <w:r>
        <w:rPr>
          <w:rFonts w:ascii="Calibri" w:hAnsi="Calibri"/>
          <w:b/>
          <w:sz w:val="22"/>
        </w:rPr>
        <w:t xml:space="preserve">Ms Lan: </w:t>
      </w:r>
      <w:r>
        <w:rPr>
          <w:rFonts w:ascii="Calibri" w:hAnsi="Calibri"/>
          <w:sz w:val="22"/>
        </w:rPr>
        <w:t xml:space="preserve">Can I see a list of every app that currently has permission to access my social media account?  </w:t>
      </w:r>
      <w:r>
        <w:rPr>
          <w:rFonts w:ascii="Calibri" w:hAnsi="Calibri"/>
          <w:i/>
          <w:sz w:val="22"/>
        </w:rPr>
        <w:t>Tôi có thể xem danh sách tất cả ứng dụng đang có quyền truy cập vào tài khoản mạng xã hội của mình không anh?</w:t>
      </w:r>
    </w:p>
    <w:p>
      <w:pPr>
        <w:spacing w:after="160" w:line="312" w:lineRule="auto"/>
        <w:jc w:val="both"/>
      </w:pPr>
      <w:r>
        <w:rPr>
          <w:rFonts w:ascii="Calibri" w:hAnsi="Calibri"/>
          <w:b/>
          <w:sz w:val="22"/>
        </w:rPr>
        <w:t xml:space="preserve">Mr Fenstone: </w:t>
      </w:r>
      <w:r>
        <w:rPr>
          <w:rFonts w:ascii="Calibri" w:hAnsi="Calibri"/>
          <w:sz w:val="22"/>
        </w:rPr>
        <w:t xml:space="preserve">Yes, there's a connected apps section in the settings that shows exactly what's linked and lets you remove anything unfamiliar.  </w:t>
      </w:r>
      <w:r>
        <w:rPr>
          <w:rFonts w:ascii="Calibri" w:hAnsi="Calibri"/>
          <w:i/>
          <w:sz w:val="22"/>
        </w:rPr>
        <w:t>Có chứ, trong cài đặt có mục ứng dụng được liên kết, hiện rõ những gì đang kết nối và cho phép chị gỡ bỏ bất cứ thứ gì lạ.</w:t>
      </w:r>
    </w:p>
    <w:p>
      <w:pPr>
        <w:spacing w:after="160" w:line="312" w:lineRule="auto"/>
        <w:jc w:val="both"/>
      </w:pPr>
      <w:r>
        <w:rPr>
          <w:rFonts w:ascii="Calibri" w:hAnsi="Calibri"/>
          <w:b/>
          <w:sz w:val="22"/>
        </w:rPr>
        <w:t xml:space="preserve">Ms Lan: </w:t>
      </w:r>
      <w:r>
        <w:rPr>
          <w:rFonts w:ascii="Calibri" w:hAnsi="Calibri"/>
          <w:sz w:val="22"/>
        </w:rPr>
        <w:t xml:space="preserve">I found a couple of old apps I don't even recognize, let's remove those right away.  </w:t>
      </w:r>
      <w:r>
        <w:rPr>
          <w:rFonts w:ascii="Calibri" w:hAnsi="Calibri"/>
          <w:i/>
          <w:sz w:val="22"/>
        </w:rPr>
        <w:t>Tôi thấy vài ứng dụng cũ mà mình còn không nhận ra, mình gỡ ngay những cái đó đi.</w:t>
      </w:r>
    </w:p>
    <w:p>
      <w:pPr>
        <w:spacing w:after="160" w:line="312" w:lineRule="auto"/>
        <w:jc w:val="both"/>
      </w:pPr>
      <w:r>
        <w:rPr>
          <w:rFonts w:ascii="Calibri" w:hAnsi="Calibri"/>
          <w:b/>
          <w:sz w:val="22"/>
        </w:rPr>
        <w:t xml:space="preserve">Ms Lan: </w:t>
      </w:r>
      <w:r>
        <w:rPr>
          <w:rFonts w:ascii="Calibri" w:hAnsi="Calibri"/>
          <w:sz w:val="22"/>
        </w:rPr>
        <w:t xml:space="preserve">Thank you for helping me tighten up all these settings, I feel much more in control of my own privacy now.  </w:t>
      </w:r>
      <w:r>
        <w:rPr>
          <w:rFonts w:ascii="Calibri" w:hAnsi="Calibri"/>
          <w:i/>
          <w:sz w:val="22"/>
        </w:rPr>
        <w:t>Cảm ơn anh đã giúp tôi siết chặt lại hết các cài đặt này, giờ tôi thấy mình kiểm soát quyền riêng tư của bản thân tốt hơn nhiều.</w:t>
      </w:r>
    </w:p>
    <w:p>
      <w:pPr>
        <w:spacing w:after="160" w:line="312" w:lineRule="auto"/>
        <w:jc w:val="both"/>
      </w:pPr>
      <w:r>
        <w:rPr>
          <w:rFonts w:ascii="Calibri" w:hAnsi="Calibri"/>
          <w:b/>
          <w:sz w:val="22"/>
        </w:rPr>
        <w:t xml:space="preserve">Mr Fenstone: </w:t>
      </w:r>
      <w:r>
        <w:rPr>
          <w:rFonts w:ascii="Calibri" w:hAnsi="Calibri"/>
          <w:sz w:val="22"/>
        </w:rPr>
        <w:t xml:space="preserve">You're welcome, it's always worth reviewing these settings every so often, since platforms do change their defaults occasionally.  </w:t>
      </w:r>
      <w:r>
        <w:rPr>
          <w:rFonts w:ascii="Calibri" w:hAnsi="Calibri"/>
          <w:i/>
          <w:sz w:val="22"/>
        </w:rPr>
        <w:t>Chị khách sáo quá, luôn đáng để xem lại các cài đặt này thường xuyên, vì các nền tảng thỉnh thoảng cũng đổi mặc định.</w:t>
      </w:r>
    </w:p>
    <w:p>
      <w:pPr>
        <w:spacing w:after="160" w:line="312" w:lineRule="auto"/>
        <w:jc w:val="both"/>
      </w:pPr>
      <w:r>
        <w:rPr>
          <w:rFonts w:ascii="Calibri" w:hAnsi="Calibri"/>
          <w:b/>
          <w:sz w:val="22"/>
        </w:rPr>
        <w:t xml:space="preserve">Ms Lan: </w:t>
      </w:r>
      <w:r>
        <w:rPr>
          <w:rFonts w:ascii="Calibri" w:hAnsi="Calibri"/>
          <w:sz w:val="22"/>
        </w:rPr>
        <w:t xml:space="preserve">I'll make a habit of checking again every few months, just to stay on top of it.  </w:t>
      </w:r>
      <w:r>
        <w:rPr>
          <w:rFonts w:ascii="Calibri" w:hAnsi="Calibri"/>
          <w:i/>
          <w:sz w:val="22"/>
        </w:rPr>
        <w:t>Tôi sẽ tạo thói quen kiểm tra lại mỗi vài tháng, để luôn nắm rõ tình hình.</w:t>
      </w:r>
    </w:p>
    <w:p>
      <w:pPr>
        <w:spacing w:after="160" w:line="312" w:lineRule="auto"/>
        <w:jc w:val="both"/>
      </w:pPr>
      <w:r>
        <w:rPr>
          <w:rFonts w:ascii="Calibri" w:hAnsi="Calibri"/>
          <w:b/>
          <w:sz w:val="22"/>
        </w:rPr>
        <w:t xml:space="preserve">Ms Lan: </w:t>
      </w:r>
      <w:r>
        <w:rPr>
          <w:rFonts w:ascii="Calibri" w:hAnsi="Calibri"/>
          <w:sz w:val="22"/>
        </w:rPr>
        <w:t xml:space="preserve">I'd like to create an account on this shopping website so I can track my orders more easily going forward.  </w:t>
      </w:r>
      <w:r>
        <w:rPr>
          <w:rFonts w:ascii="Calibri" w:hAnsi="Calibri"/>
          <w:i/>
          <w:sz w:val="22"/>
        </w:rPr>
        <w:t>Tôi muốn tạo tài khoản trên trang mua sắm này để theo dõi đơn hàng dễ dàng hơn từ giờ về sau.</w:t>
      </w:r>
    </w:p>
    <w:p>
      <w:pPr>
        <w:spacing w:after="160" w:line="312" w:lineRule="auto"/>
        <w:jc w:val="both"/>
      </w:pPr>
      <w:r>
        <w:rPr>
          <w:rFonts w:ascii="Calibri" w:hAnsi="Calibri"/>
          <w:b/>
          <w:sz w:val="22"/>
        </w:rPr>
        <w:t xml:space="preserve">Mr Fenstone: </w:t>
      </w:r>
      <w:r>
        <w:rPr>
          <w:rFonts w:ascii="Calibri" w:hAnsi="Calibri"/>
          <w:sz w:val="22"/>
        </w:rPr>
        <w:t xml:space="preserve">Let's start with your email address and a strong password, and then we'll add your shipping address afterward.  </w:t>
      </w:r>
      <w:r>
        <w:rPr>
          <w:rFonts w:ascii="Calibri" w:hAnsi="Calibri"/>
          <w:i/>
          <w:sz w:val="22"/>
        </w:rPr>
        <w:t>Mình bắt đầu với địa chỉ email và mật khẩu mạnh trước, rồi sau đó thêm địa chỉ giao hàng của chị.</w:t>
      </w:r>
    </w:p>
    <w:p>
      <w:pPr>
        <w:spacing w:after="160" w:line="312" w:lineRule="auto"/>
        <w:jc w:val="both"/>
      </w:pPr>
      <w:r>
        <w:rPr>
          <w:rFonts w:ascii="Calibri" w:hAnsi="Calibri"/>
          <w:b/>
          <w:sz w:val="22"/>
        </w:rPr>
        <w:t xml:space="preserve">Ms Lan: </w:t>
      </w:r>
      <w:r>
        <w:rPr>
          <w:rFonts w:ascii="Calibri" w:hAnsi="Calibri"/>
          <w:sz w:val="22"/>
        </w:rPr>
        <w:t xml:space="preserve">I'll use the same email I set up with you last week for that part.  </w:t>
      </w:r>
      <w:r>
        <w:rPr>
          <w:rFonts w:ascii="Calibri" w:hAnsi="Calibri"/>
          <w:i/>
          <w:sz w:val="22"/>
        </w:rPr>
        <w:t>Tôi sẽ dùng đúng cái email mà tuần trước mình lập cùng nhau cho phần đó.</w:t>
      </w:r>
    </w:p>
    <w:p>
      <w:pPr>
        <w:spacing w:after="160" w:line="312" w:lineRule="auto"/>
        <w:jc w:val="both"/>
      </w:pPr>
      <w:r>
        <w:rPr>
          <w:rFonts w:ascii="Calibri" w:hAnsi="Calibri"/>
          <w:b/>
          <w:sz w:val="22"/>
        </w:rPr>
        <w:t xml:space="preserve">Ms Lan: </w:t>
      </w:r>
      <w:r>
        <w:rPr>
          <w:rFonts w:ascii="Calibri" w:hAnsi="Calibri"/>
          <w:sz w:val="22"/>
        </w:rPr>
        <w:t xml:space="preserve">Is it safe to save my credit card details directly on this website for faster checkout next time?  </w:t>
      </w:r>
      <w:r>
        <w:rPr>
          <w:rFonts w:ascii="Calibri" w:hAnsi="Calibri"/>
          <w:i/>
          <w:sz w:val="22"/>
        </w:rPr>
        <w:t>Lưu trực tiếp thông tin thẻ tín dụng trên trang này để thanh toán nhanh hơn lần sau có an toàn không anh?</w:t>
      </w:r>
    </w:p>
    <w:p>
      <w:pPr>
        <w:spacing w:after="160" w:line="312" w:lineRule="auto"/>
        <w:jc w:val="both"/>
      </w:pPr>
      <w:r>
        <w:rPr>
          <w:rFonts w:ascii="Calibri" w:hAnsi="Calibri"/>
          <w:b/>
          <w:sz w:val="22"/>
        </w:rPr>
        <w:t xml:space="preserve">Mr Fenstone: </w:t>
      </w:r>
      <w:r>
        <w:rPr>
          <w:rFonts w:ascii="Calibri" w:hAnsi="Calibri"/>
          <w:sz w:val="22"/>
        </w:rPr>
        <w:t xml:space="preserve">Reputable sites encrypt stored card details, so it's generally safe, though you could also choose to re-enter it each time if you'd rather.  </w:t>
      </w:r>
      <w:r>
        <w:rPr>
          <w:rFonts w:ascii="Calibri" w:hAnsi="Calibri"/>
          <w:i/>
          <w:sz w:val="22"/>
        </w:rPr>
        <w:t>Các trang uy tín mã hóa thông tin thẻ đã lưu, nên nhìn chung an toàn, dù chị cũng có thể chọn nhập lại mỗi lần nếu muốn.</w:t>
      </w:r>
    </w:p>
    <w:p>
      <w:pPr>
        <w:spacing w:after="160" w:line="312" w:lineRule="auto"/>
        <w:jc w:val="both"/>
      </w:pPr>
      <w:r>
        <w:rPr>
          <w:rFonts w:ascii="Calibri" w:hAnsi="Calibri"/>
          <w:b/>
          <w:sz w:val="22"/>
        </w:rPr>
        <w:t xml:space="preserve">Ms Lan: </w:t>
      </w:r>
      <w:r>
        <w:rPr>
          <w:rFonts w:ascii="Calibri" w:hAnsi="Calibri"/>
          <w:sz w:val="22"/>
        </w:rPr>
        <w:t xml:space="preserve">I think I'll save it this time, typing the whole number out each visit does get tiresome.  </w:t>
      </w:r>
      <w:r>
        <w:rPr>
          <w:rFonts w:ascii="Calibri" w:hAnsi="Calibri"/>
          <w:i/>
          <w:sz w:val="22"/>
        </w:rPr>
        <w:t>Tôi nghĩ lần này sẽ lưu lại, gõ nguyên dãy số mỗi lần ghé mua cũng mệt thật.</w:t>
      </w:r>
    </w:p>
    <w:p>
      <w:pPr>
        <w:spacing w:after="160" w:line="312" w:lineRule="auto"/>
        <w:jc w:val="both"/>
      </w:pPr>
      <w:r>
        <w:rPr>
          <w:rFonts w:ascii="Calibri" w:hAnsi="Calibri"/>
          <w:b/>
          <w:sz w:val="22"/>
        </w:rPr>
        <w:t xml:space="preserve">Ms Lan: </w:t>
      </w:r>
      <w:r>
        <w:rPr>
          <w:rFonts w:ascii="Calibri" w:hAnsi="Calibri"/>
          <w:sz w:val="22"/>
        </w:rPr>
        <w:t xml:space="preserve">This site is asking me to connect my account using my existing email login instead of creating a brand-new password.  </w:t>
      </w:r>
      <w:r>
        <w:rPr>
          <w:rFonts w:ascii="Calibri" w:hAnsi="Calibri"/>
          <w:i/>
          <w:sz w:val="22"/>
        </w:rPr>
        <w:t>Trang này yêu cầu tôi liên kết tài khoản bằng email đăng nhập có sẵn thay vì tạo mật khẩu hoàn toàn mới.</w:t>
      </w:r>
    </w:p>
    <w:p>
      <w:pPr>
        <w:spacing w:after="160" w:line="312" w:lineRule="auto"/>
        <w:jc w:val="both"/>
      </w:pPr>
      <w:r>
        <w:rPr>
          <w:rFonts w:ascii="Calibri" w:hAnsi="Calibri"/>
          <w:b/>
          <w:sz w:val="22"/>
        </w:rPr>
        <w:t xml:space="preserve">Mr Fenstone: </w:t>
      </w:r>
      <w:r>
        <w:rPr>
          <w:rFonts w:ascii="Calibri" w:hAnsi="Calibri"/>
          <w:sz w:val="22"/>
        </w:rPr>
        <w:t xml:space="preserve">That's a convenient shortcut, though it does mean this site can see some basic information linked to that original account.  </w:t>
      </w:r>
      <w:r>
        <w:rPr>
          <w:rFonts w:ascii="Calibri" w:hAnsi="Calibri"/>
          <w:i/>
          <w:sz w:val="22"/>
        </w:rPr>
        <w:t>Đó là cách tiện lợi, dù nó cũng có nghĩa là trang này có thể thấy một số thông tin cơ bản liên kết với tài khoản gốc đó.</w:t>
      </w:r>
    </w:p>
    <w:p>
      <w:pPr>
        <w:spacing w:after="160" w:line="312" w:lineRule="auto"/>
        <w:jc w:val="both"/>
      </w:pPr>
      <w:r>
        <w:rPr>
          <w:rFonts w:ascii="Calibri" w:hAnsi="Calibri"/>
          <w:b/>
          <w:sz w:val="22"/>
        </w:rPr>
        <w:t xml:space="preserve">Ms Lan: </w:t>
      </w:r>
      <w:r>
        <w:rPr>
          <w:rFonts w:ascii="Calibri" w:hAnsi="Calibri"/>
          <w:sz w:val="22"/>
        </w:rPr>
        <w:t xml:space="preserve">In that case, I'll just create a separate password here instead, to keep things a little more separate.  </w:t>
      </w:r>
      <w:r>
        <w:rPr>
          <w:rFonts w:ascii="Calibri" w:hAnsi="Calibri"/>
          <w:i/>
          <w:sz w:val="22"/>
        </w:rPr>
        <w:t>Vậy thì tôi sẽ tạo mật khẩu riêng ở đây thay vào đó, để mọi thứ tách biệt hơn một chút.</w:t>
      </w:r>
    </w:p>
    <w:p>
      <w:pPr>
        <w:spacing w:after="160" w:line="312" w:lineRule="auto"/>
        <w:jc w:val="both"/>
      </w:pPr>
      <w:r>
        <w:rPr>
          <w:rFonts w:ascii="Calibri" w:hAnsi="Calibri"/>
          <w:b/>
          <w:sz w:val="22"/>
        </w:rPr>
        <w:t xml:space="preserve">Ms Lan: </w:t>
      </w:r>
      <w:r>
        <w:rPr>
          <w:rFonts w:ascii="Calibri" w:hAnsi="Calibri"/>
          <w:sz w:val="22"/>
        </w:rPr>
        <w:t xml:space="preserve">I accidentally created two separate accounts on the same website using two slightly different email addresses by mistake.  </w:t>
      </w:r>
      <w:r>
        <w:rPr>
          <w:rFonts w:ascii="Calibri" w:hAnsi="Calibri"/>
          <w:i/>
          <w:sz w:val="22"/>
        </w:rPr>
        <w:t>Tôi lỡ tạo hai tài khoản riêng trên cùng một trang web do dùng hai địa chỉ email hơi khác nhau.</w:t>
      </w:r>
    </w:p>
    <w:p>
      <w:pPr>
        <w:spacing w:after="160" w:line="312" w:lineRule="auto"/>
        <w:jc w:val="both"/>
      </w:pPr>
      <w:r>
        <w:rPr>
          <w:rFonts w:ascii="Calibri" w:hAnsi="Calibri"/>
          <w:b/>
          <w:sz w:val="22"/>
        </w:rPr>
        <w:t xml:space="preserve">Mr Fenstone: </w:t>
      </w:r>
      <w:r>
        <w:rPr>
          <w:rFonts w:ascii="Calibri" w:hAnsi="Calibri"/>
          <w:sz w:val="22"/>
        </w:rPr>
        <w:t xml:space="preserve">No problem, let's contact their support team and ask them to merge the order history into just one of the accounts.  </w:t>
      </w:r>
      <w:r>
        <w:rPr>
          <w:rFonts w:ascii="Calibri" w:hAnsi="Calibri"/>
          <w:i/>
          <w:sz w:val="22"/>
        </w:rPr>
        <w:t>Không sao, mình liên hệ bộ phận hỗ trợ của họ và nhờ gộp lịch sử đơn hàng vào một tài khoản thôi.</w:t>
      </w:r>
    </w:p>
    <w:p>
      <w:pPr>
        <w:spacing w:after="160" w:line="312" w:lineRule="auto"/>
        <w:jc w:val="both"/>
      </w:pPr>
      <w:r>
        <w:rPr>
          <w:rFonts w:ascii="Calibri" w:hAnsi="Calibri"/>
          <w:b/>
          <w:sz w:val="22"/>
        </w:rPr>
        <w:t xml:space="preserve">Ms Lan: </w:t>
      </w:r>
      <w:r>
        <w:rPr>
          <w:rFonts w:ascii="Calibri" w:hAnsi="Calibri"/>
          <w:sz w:val="22"/>
        </w:rPr>
        <w:t xml:space="preserve">Thank you, I'd hate to lose track of my past orders because of a simple mix-up like that.  </w:t>
      </w:r>
      <w:r>
        <w:rPr>
          <w:rFonts w:ascii="Calibri" w:hAnsi="Calibri"/>
          <w:i/>
          <w:sz w:val="22"/>
        </w:rPr>
        <w:t>Cảm ơn anh, tôi không muốn mất dấu các đơn hàng cũ chỉ vì một sự nhầm lẫn đơn giản như vậy.</w:t>
      </w:r>
    </w:p>
    <w:p>
      <w:pPr>
        <w:spacing w:after="160" w:line="312" w:lineRule="auto"/>
        <w:jc w:val="both"/>
      </w:pPr>
      <w:r>
        <w:rPr>
          <w:rFonts w:ascii="Calibri" w:hAnsi="Calibri"/>
          <w:b/>
          <w:sz w:val="22"/>
        </w:rPr>
        <w:t xml:space="preserve">Ms Lan: </w:t>
      </w:r>
      <w:r>
        <w:rPr>
          <w:rFonts w:ascii="Calibri" w:hAnsi="Calibri"/>
          <w:sz w:val="22"/>
        </w:rPr>
        <w:t xml:space="preserve">Can I set up this account so it doesn't automatically save every new address I happen to ship something to?  </w:t>
      </w:r>
      <w:r>
        <w:rPr>
          <w:rFonts w:ascii="Calibri" w:hAnsi="Calibri"/>
          <w:i/>
          <w:sz w:val="22"/>
        </w:rPr>
        <w:t>Tôi có thể thiết lập tài khoản này để nó không tự động lưu mọi địa chỉ mới mà tôi lỡ giao hàng tới không anh?</w:t>
      </w:r>
    </w:p>
    <w:p>
      <w:pPr>
        <w:spacing w:after="160" w:line="312" w:lineRule="auto"/>
        <w:jc w:val="both"/>
      </w:pPr>
      <w:r>
        <w:rPr>
          <w:rFonts w:ascii="Calibri" w:hAnsi="Calibri"/>
          <w:b/>
          <w:sz w:val="22"/>
        </w:rPr>
        <w:t xml:space="preserve">Mr Fenstone: </w:t>
      </w:r>
      <w:r>
        <w:rPr>
          <w:rFonts w:ascii="Calibri" w:hAnsi="Calibri"/>
          <w:sz w:val="22"/>
        </w:rPr>
        <w:t xml:space="preserve">Yes, there's an option in the settings to ask for confirmation before saving a new address permanently to your account.  </w:t>
      </w:r>
      <w:r>
        <w:rPr>
          <w:rFonts w:ascii="Calibri" w:hAnsi="Calibri"/>
          <w:i/>
          <w:sz w:val="22"/>
        </w:rPr>
        <w:t>Có chứ, trong cài đặt có tùy chọn yêu cầu xác nhận trước khi lưu vĩnh viễn một địa chỉ mới vào tài khoản.</w:t>
      </w:r>
    </w:p>
    <w:p>
      <w:pPr>
        <w:spacing w:after="160" w:line="312" w:lineRule="auto"/>
        <w:jc w:val="both"/>
      </w:pPr>
      <w:r>
        <w:rPr>
          <w:rFonts w:ascii="Calibri" w:hAnsi="Calibri"/>
          <w:b/>
          <w:sz w:val="22"/>
        </w:rPr>
        <w:t xml:space="preserve">Ms Lan: </w:t>
      </w:r>
      <w:r>
        <w:rPr>
          <w:rFonts w:ascii="Calibri" w:hAnsi="Calibri"/>
          <w:sz w:val="22"/>
        </w:rPr>
        <w:t xml:space="preserve">Please turn that on, I don't need a long list of addresses from every gift I've ever sent.  </w:t>
      </w:r>
      <w:r>
        <w:rPr>
          <w:rFonts w:ascii="Calibri" w:hAnsi="Calibri"/>
          <w:i/>
          <w:sz w:val="22"/>
        </w:rPr>
        <w:t>Anh bật giúp tôi cái đó nhé, tôi không cần một danh sách dài địa chỉ từ mọi món quà tôi từng gửi.</w:t>
      </w:r>
    </w:p>
    <w:p>
      <w:pPr>
        <w:spacing w:after="160" w:line="312" w:lineRule="auto"/>
        <w:jc w:val="both"/>
      </w:pPr>
      <w:r>
        <w:rPr>
          <w:rFonts w:ascii="Calibri" w:hAnsi="Calibri"/>
          <w:b/>
          <w:sz w:val="22"/>
        </w:rPr>
        <w:t xml:space="preserve">Ms Lan: </w:t>
      </w:r>
      <w:r>
        <w:rPr>
          <w:rFonts w:ascii="Calibri" w:hAnsi="Calibri"/>
          <w:sz w:val="22"/>
        </w:rPr>
        <w:t xml:space="preserve">A notification says someone tried logging into my shopping account from a device I don't recognize at all.  </w:t>
      </w:r>
      <w:r>
        <w:rPr>
          <w:rFonts w:ascii="Calibri" w:hAnsi="Calibri"/>
          <w:i/>
          <w:sz w:val="22"/>
        </w:rPr>
        <w:t>Có thông báo nói rằng ai đó đã cố đăng nhập vào tài khoản mua sắm của tôi từ một thiết bị mà tôi hoàn toàn không nhận ra.</w:t>
      </w:r>
    </w:p>
    <w:p>
      <w:pPr>
        <w:spacing w:after="160" w:line="312" w:lineRule="auto"/>
        <w:jc w:val="both"/>
      </w:pPr>
      <w:r>
        <w:rPr>
          <w:rFonts w:ascii="Calibri" w:hAnsi="Calibri"/>
          <w:b/>
          <w:sz w:val="22"/>
        </w:rPr>
        <w:t xml:space="preserve">Mr Fenstone: </w:t>
      </w:r>
      <w:r>
        <w:rPr>
          <w:rFonts w:ascii="Calibri" w:hAnsi="Calibri"/>
          <w:sz w:val="22"/>
        </w:rPr>
        <w:t xml:space="preserve">Let's change the password right away and check whether any orders were placed that you didn't actually authorize yourself.  </w:t>
      </w:r>
      <w:r>
        <w:rPr>
          <w:rFonts w:ascii="Calibri" w:hAnsi="Calibri"/>
          <w:i/>
          <w:sz w:val="22"/>
        </w:rPr>
        <w:t>Mình đổi mật khẩu ngay và kiểm tra xem có đơn hàng nào được đặt mà chị không hề cho phép không.</w:t>
      </w:r>
    </w:p>
    <w:p>
      <w:pPr>
        <w:spacing w:after="160" w:line="312" w:lineRule="auto"/>
        <w:jc w:val="both"/>
      </w:pPr>
      <w:r>
        <w:rPr>
          <w:rFonts w:ascii="Calibri" w:hAnsi="Calibri"/>
          <w:b/>
          <w:sz w:val="22"/>
        </w:rPr>
        <w:t xml:space="preserve">Ms Lan: </w:t>
      </w:r>
      <w:r>
        <w:rPr>
          <w:rFonts w:ascii="Calibri" w:hAnsi="Calibri"/>
          <w:sz w:val="22"/>
        </w:rPr>
        <w:t xml:space="preserve">Thankfully there's nothing unusual in the recent order history, but I'll still change the password just in case.  </w:t>
      </w:r>
      <w:r>
        <w:rPr>
          <w:rFonts w:ascii="Calibri" w:hAnsi="Calibri"/>
          <w:i/>
          <w:sz w:val="22"/>
        </w:rPr>
        <w:t>May là không có gì bất thường trong lịch sử đơn hàng gần đây, nhưng tôi vẫn sẽ đổi mật khẩu cho chắc.</w:t>
      </w:r>
    </w:p>
    <w:p>
      <w:pPr>
        <w:spacing w:after="160" w:line="312" w:lineRule="auto"/>
        <w:jc w:val="both"/>
      </w:pPr>
      <w:r>
        <w:rPr>
          <w:rFonts w:ascii="Calibri" w:hAnsi="Calibri"/>
          <w:b/>
          <w:sz w:val="22"/>
        </w:rPr>
        <w:t xml:space="preserve">Ms Lan: </w:t>
      </w:r>
      <w:r>
        <w:rPr>
          <w:rFonts w:ascii="Calibri" w:hAnsi="Calibri"/>
          <w:sz w:val="22"/>
        </w:rPr>
        <w:t xml:space="preserve">Is there a way to remove an old credit card from my account after switching entirely to a new one recently?  </w:t>
      </w:r>
      <w:r>
        <w:rPr>
          <w:rFonts w:ascii="Calibri" w:hAnsi="Calibri"/>
          <w:i/>
          <w:sz w:val="22"/>
        </w:rPr>
        <w:t>Có cách nào xóa thẻ tín dụng cũ khỏi tài khoản sau khi gần đây tôi đã chuyển hẳn sang thẻ mới không anh?</w:t>
      </w:r>
    </w:p>
    <w:p>
      <w:pPr>
        <w:spacing w:after="160" w:line="312" w:lineRule="auto"/>
        <w:jc w:val="both"/>
      </w:pPr>
      <w:r>
        <w:rPr>
          <w:rFonts w:ascii="Calibri" w:hAnsi="Calibri"/>
          <w:b/>
          <w:sz w:val="22"/>
        </w:rPr>
        <w:t xml:space="preserve">Mr Fenstone: </w:t>
      </w:r>
      <w:r>
        <w:rPr>
          <w:rFonts w:ascii="Calibri" w:hAnsi="Calibri"/>
          <w:sz w:val="22"/>
        </w:rPr>
        <w:t xml:space="preserve">Yes, under payment methods you can simply delete the old card and add the new one in its place instead.  </w:t>
      </w:r>
      <w:r>
        <w:rPr>
          <w:rFonts w:ascii="Calibri" w:hAnsi="Calibri"/>
          <w:i/>
          <w:sz w:val="22"/>
        </w:rPr>
        <w:t>Có chứ, trong mục phương thức thanh toán chị chỉ cần xóa thẻ cũ rồi thêm thẻ mới thay vào đó.</w:t>
      </w:r>
    </w:p>
    <w:p>
      <w:pPr>
        <w:spacing w:after="160" w:line="312" w:lineRule="auto"/>
        <w:jc w:val="both"/>
      </w:pPr>
      <w:r>
        <w:rPr>
          <w:rFonts w:ascii="Calibri" w:hAnsi="Calibri"/>
          <w:b/>
          <w:sz w:val="22"/>
        </w:rPr>
        <w:t xml:space="preserve">Ms Lan: </w:t>
      </w:r>
      <w:r>
        <w:rPr>
          <w:rFonts w:ascii="Calibri" w:hAnsi="Calibri"/>
          <w:sz w:val="22"/>
        </w:rPr>
        <w:t xml:space="preserve">Thank you, I'd rather not have an expired card sitting there causing confusion at checkout.  </w:t>
      </w:r>
      <w:r>
        <w:rPr>
          <w:rFonts w:ascii="Calibri" w:hAnsi="Calibri"/>
          <w:i/>
          <w:sz w:val="22"/>
        </w:rPr>
        <w:t>Cảm ơn anh, tôi thà không để một thẻ đã hết hạn nằm đó gây lộn xộn lúc thanh toán.</w:t>
      </w:r>
    </w:p>
    <w:p>
      <w:pPr>
        <w:spacing w:after="160" w:line="312" w:lineRule="auto"/>
        <w:jc w:val="both"/>
      </w:pPr>
      <w:r>
        <w:rPr>
          <w:rFonts w:ascii="Calibri" w:hAnsi="Calibri"/>
          <w:b/>
          <w:sz w:val="22"/>
        </w:rPr>
        <w:t xml:space="preserve">Ms Lan: </w:t>
      </w:r>
      <w:r>
        <w:rPr>
          <w:rFonts w:ascii="Calibri" w:hAnsi="Calibri"/>
          <w:sz w:val="22"/>
        </w:rPr>
        <w:t xml:space="preserve">Thank you for helping set this account up properly, checking out should be much quicker from now on.  </w:t>
      </w:r>
      <w:r>
        <w:rPr>
          <w:rFonts w:ascii="Calibri" w:hAnsi="Calibri"/>
          <w:i/>
          <w:sz w:val="22"/>
        </w:rPr>
        <w:t>Cảm ơn anh đã giúp thiết lập tài khoản này đúng cách, từ giờ thanh toán sẽ nhanh hơn nhiều.</w:t>
      </w:r>
    </w:p>
    <w:p>
      <w:pPr>
        <w:spacing w:after="160" w:line="312" w:lineRule="auto"/>
        <w:jc w:val="both"/>
      </w:pPr>
      <w:r>
        <w:rPr>
          <w:rFonts w:ascii="Calibri" w:hAnsi="Calibri"/>
          <w:b/>
          <w:sz w:val="22"/>
        </w:rPr>
        <w:t xml:space="preserve">Mr Fenstone: </w:t>
      </w:r>
      <w:r>
        <w:rPr>
          <w:rFonts w:ascii="Calibri" w:hAnsi="Calibri"/>
          <w:sz w:val="22"/>
        </w:rPr>
        <w:t xml:space="preserve">You're welcome, just remember to review your saved information occasionally, especially whenever you get a new card or move house.  </w:t>
      </w:r>
      <w:r>
        <w:rPr>
          <w:rFonts w:ascii="Calibri" w:hAnsi="Calibri"/>
          <w:i/>
          <w:sz w:val="22"/>
        </w:rPr>
        <w:t>Chị khách sáo quá, nhớ thỉnh thoảng xem lại thông tin đã lưu nhé, nhất là mỗi khi có thẻ mới hoặc chuyển nhà.</w:t>
      </w:r>
    </w:p>
    <w:p>
      <w:pPr>
        <w:spacing w:after="160" w:line="312" w:lineRule="auto"/>
        <w:jc w:val="both"/>
      </w:pPr>
      <w:r>
        <w:rPr>
          <w:rFonts w:ascii="Calibri" w:hAnsi="Calibri"/>
          <w:b/>
          <w:sz w:val="22"/>
        </w:rPr>
        <w:t xml:space="preserve">Ms Lan: </w:t>
      </w:r>
      <w:r>
        <w:rPr>
          <w:rFonts w:ascii="Calibri" w:hAnsi="Calibri"/>
          <w:sz w:val="22"/>
        </w:rPr>
        <w:t xml:space="preserve">I'll keep that in mind, especially since we're planning to move again sometime next year.  </w:t>
      </w:r>
      <w:r>
        <w:rPr>
          <w:rFonts w:ascii="Calibri" w:hAnsi="Calibri"/>
          <w:i/>
          <w:sz w:val="22"/>
        </w:rPr>
        <w:t>Tôi sẽ ghi nhớ điều đó, nhất là khi nhà tôi đang dự định chuyển nhà lần nữa vào năm sau.</w:t>
      </w:r>
    </w:p>
    <w:p>
      <w:pPr>
        <w:spacing w:after="160" w:line="312" w:lineRule="auto"/>
        <w:jc w:val="both"/>
      </w:pPr>
      <w:r>
        <w:rPr>
          <w:rFonts w:ascii="Calibri" w:hAnsi="Calibri"/>
          <w:b/>
          <w:sz w:val="22"/>
        </w:rPr>
        <w:t xml:space="preserve">Ms Lan: </w:t>
      </w:r>
      <w:r>
        <w:rPr>
          <w:rFonts w:ascii="Calibri" w:hAnsi="Calibri"/>
          <w:sz w:val="22"/>
        </w:rPr>
        <w:t xml:space="preserve">I'd like to sign up for a streaming service so the kids can finally stop asking to borrow my sister's account.  </w:t>
      </w:r>
      <w:r>
        <w:rPr>
          <w:rFonts w:ascii="Calibri" w:hAnsi="Calibri"/>
          <w:i/>
          <w:sz w:val="22"/>
        </w:rPr>
        <w:t>Tôi muốn đăng ký một dịch vụ xem phim trực tuyến để bọn trẻ cuối cùng thôi hỏi mượn tài khoản của em gái tôi.</w:t>
      </w:r>
    </w:p>
    <w:p>
      <w:pPr>
        <w:spacing w:after="160" w:line="312" w:lineRule="auto"/>
        <w:jc w:val="both"/>
      </w:pPr>
      <w:r>
        <w:rPr>
          <w:rFonts w:ascii="Calibri" w:hAnsi="Calibri"/>
          <w:b/>
          <w:sz w:val="22"/>
        </w:rPr>
        <w:t xml:space="preserve">Mr Fenstone: </w:t>
      </w:r>
      <w:r>
        <w:rPr>
          <w:rFonts w:ascii="Calibri" w:hAnsi="Calibri"/>
          <w:sz w:val="22"/>
        </w:rPr>
        <w:t xml:space="preserve">Let's compare a couple of the popular options first, since their prices and available shows can differ quite a bit.  </w:t>
      </w:r>
      <w:r>
        <w:rPr>
          <w:rFonts w:ascii="Calibri" w:hAnsi="Calibri"/>
          <w:i/>
          <w:sz w:val="22"/>
        </w:rPr>
        <w:t>Mình so sánh vài lựa chọn phổ biến trước đã, vì giá cả và nội dung của mỗi nơi có thể khác nhau khá nhiều.</w:t>
      </w:r>
    </w:p>
    <w:p>
      <w:pPr>
        <w:spacing w:after="160" w:line="312" w:lineRule="auto"/>
        <w:jc w:val="both"/>
      </w:pPr>
      <w:r>
        <w:rPr>
          <w:rFonts w:ascii="Calibri" w:hAnsi="Calibri"/>
          <w:b/>
          <w:sz w:val="22"/>
        </w:rPr>
        <w:t xml:space="preserve">Ms Lan: </w:t>
      </w:r>
      <w:r>
        <w:rPr>
          <w:rFonts w:ascii="Calibri" w:hAnsi="Calibri"/>
          <w:sz w:val="22"/>
        </w:rPr>
        <w:t xml:space="preserve">Good idea, I'd rather choose carefully than end up paying for something we barely watch.  </w:t>
      </w:r>
      <w:r>
        <w:rPr>
          <w:rFonts w:ascii="Calibri" w:hAnsi="Calibri"/>
          <w:i/>
          <w:sz w:val="22"/>
        </w:rPr>
        <w:t>Ý hay đấy, tôi thà chọn kỹ còn hơn phải trả tiền cho thứ mà nhà tôi hiếm khi xem.</w:t>
      </w:r>
    </w:p>
    <w:p>
      <w:pPr>
        <w:spacing w:after="160" w:line="312" w:lineRule="auto"/>
        <w:jc w:val="both"/>
      </w:pPr>
      <w:r>
        <w:rPr>
          <w:rFonts w:ascii="Calibri" w:hAnsi="Calibri"/>
          <w:b/>
          <w:sz w:val="22"/>
        </w:rPr>
        <w:t xml:space="preserve">Ms Lan: </w:t>
      </w:r>
      <w:r>
        <w:rPr>
          <w:rFonts w:ascii="Calibri" w:hAnsi="Calibri"/>
          <w:sz w:val="22"/>
        </w:rPr>
        <w:t xml:space="preserve">Does this streaming service allow multiple people to watch on different screens at the exact same time?  </w:t>
      </w:r>
      <w:r>
        <w:rPr>
          <w:rFonts w:ascii="Calibri" w:hAnsi="Calibri"/>
          <w:i/>
          <w:sz w:val="22"/>
        </w:rPr>
        <w:t>Dịch vụ xem phim này có cho phép nhiều người xem trên các màn hình khác nhau cùng một lúc không anh?</w:t>
      </w:r>
    </w:p>
    <w:p>
      <w:pPr>
        <w:spacing w:after="160" w:line="312" w:lineRule="auto"/>
        <w:jc w:val="both"/>
      </w:pPr>
      <w:r>
        <w:rPr>
          <w:rFonts w:ascii="Calibri" w:hAnsi="Calibri"/>
          <w:b/>
          <w:sz w:val="22"/>
        </w:rPr>
        <w:t xml:space="preserve">Mr Fenstone: </w:t>
      </w:r>
      <w:r>
        <w:rPr>
          <w:rFonts w:ascii="Calibri" w:hAnsi="Calibri"/>
          <w:sz w:val="22"/>
        </w:rPr>
        <w:t xml:space="preserve">The standard plan allows two screens simultaneously, while the premium plan allows up to four at once if you need more.  </w:t>
      </w:r>
      <w:r>
        <w:rPr>
          <w:rFonts w:ascii="Calibri" w:hAnsi="Calibri"/>
          <w:i/>
          <w:sz w:val="22"/>
        </w:rPr>
        <w:t>Gói tiêu chuẩn cho phép hai màn hình cùng lúc, còn gói cao cấp cho phép tới bốn màn hình nếu chị cần nhiều hơn.</w:t>
      </w:r>
    </w:p>
    <w:p>
      <w:pPr>
        <w:spacing w:after="160" w:line="312" w:lineRule="auto"/>
        <w:jc w:val="both"/>
      </w:pPr>
      <w:r>
        <w:rPr>
          <w:rFonts w:ascii="Calibri" w:hAnsi="Calibri"/>
          <w:b/>
          <w:sz w:val="22"/>
        </w:rPr>
        <w:t xml:space="preserve">Ms Lan: </w:t>
      </w:r>
      <w:r>
        <w:rPr>
          <w:rFonts w:ascii="Calibri" w:hAnsi="Calibri"/>
          <w:sz w:val="22"/>
        </w:rPr>
        <w:t xml:space="preserve">With four of us in the house, the premium plan probably makes more sense for our family.  </w:t>
      </w:r>
      <w:r>
        <w:rPr>
          <w:rFonts w:ascii="Calibri" w:hAnsi="Calibri"/>
          <w:i/>
          <w:sz w:val="22"/>
        </w:rPr>
        <w:t>Nhà tôi có bốn người, chắc gói cao cấp hợp lý hơn cho gia đình tôi.</w:t>
      </w:r>
    </w:p>
    <w:p>
      <w:pPr>
        <w:spacing w:after="160" w:line="312" w:lineRule="auto"/>
        <w:jc w:val="both"/>
      </w:pPr>
      <w:r>
        <w:rPr>
          <w:rFonts w:ascii="Calibri" w:hAnsi="Calibri"/>
          <w:b/>
          <w:sz w:val="22"/>
        </w:rPr>
        <w:t xml:space="preserve">Ms Lan: </w:t>
      </w:r>
      <w:r>
        <w:rPr>
          <w:rFonts w:ascii="Calibri" w:hAnsi="Calibri"/>
          <w:sz w:val="22"/>
        </w:rPr>
        <w:t xml:space="preserve">Can I set up a separate profile for my youngest son so his cartoons don't mix in with everyone else's recommendations?  </w:t>
      </w:r>
      <w:r>
        <w:rPr>
          <w:rFonts w:ascii="Calibri" w:hAnsi="Calibri"/>
          <w:i/>
          <w:sz w:val="22"/>
        </w:rPr>
        <w:t>Tôi có thể lập hồ sơ riêng cho con trai út để hoạt hình của cháu không lẫn vào gợi ý của mọi người khác không anh?</w:t>
      </w:r>
    </w:p>
    <w:p>
      <w:pPr>
        <w:spacing w:after="160" w:line="312" w:lineRule="auto"/>
        <w:jc w:val="both"/>
      </w:pPr>
      <w:r>
        <w:rPr>
          <w:rFonts w:ascii="Calibri" w:hAnsi="Calibri"/>
          <w:b/>
          <w:sz w:val="22"/>
        </w:rPr>
        <w:t xml:space="preserve">Mr Fenstone: </w:t>
      </w:r>
      <w:r>
        <w:rPr>
          <w:rFonts w:ascii="Calibri" w:hAnsi="Calibri"/>
          <w:sz w:val="22"/>
        </w:rPr>
        <w:t xml:space="preserve">Yes, you can create a dedicated kids' profile, which also filters out anything inappropriate for his particular age group.  </w:t>
      </w:r>
      <w:r>
        <w:rPr>
          <w:rFonts w:ascii="Calibri" w:hAnsi="Calibri"/>
          <w:i/>
          <w:sz w:val="22"/>
        </w:rPr>
        <w:t>Có chứ, chị có thể tạo hồ sơ trẻ em riêng, nó còn lọc bớt những nội dung không phù hợp với độ tuổi của cháu.</w:t>
      </w:r>
    </w:p>
    <w:p>
      <w:pPr>
        <w:spacing w:after="160" w:line="312" w:lineRule="auto"/>
        <w:jc w:val="both"/>
      </w:pPr>
      <w:r>
        <w:rPr>
          <w:rFonts w:ascii="Calibri" w:hAnsi="Calibri"/>
          <w:b/>
          <w:sz w:val="22"/>
        </w:rPr>
        <w:t xml:space="preserve">Ms Lan: </w:t>
      </w:r>
      <w:r>
        <w:rPr>
          <w:rFonts w:ascii="Calibri" w:hAnsi="Calibri"/>
          <w:sz w:val="22"/>
        </w:rPr>
        <w:t xml:space="preserve">Please set that up now, I'd rather he not stumble onto something meant for adults by accident.  </w:t>
      </w:r>
      <w:r>
        <w:rPr>
          <w:rFonts w:ascii="Calibri" w:hAnsi="Calibri"/>
          <w:i/>
          <w:sz w:val="22"/>
        </w:rPr>
        <w:t>Anh thiết lập giúp ngay bây giờ nhé, tôi không muốn cháu vô tình thấy phải nội dung dành cho người lớn.</w:t>
      </w:r>
    </w:p>
    <w:p>
      <w:pPr>
        <w:spacing w:after="160" w:line="312" w:lineRule="auto"/>
        <w:jc w:val="both"/>
      </w:pPr>
      <w:r>
        <w:rPr>
          <w:rFonts w:ascii="Calibri" w:hAnsi="Calibri"/>
          <w:b/>
          <w:sz w:val="22"/>
        </w:rPr>
        <w:t xml:space="preserve">Ms Lan: </w:t>
      </w:r>
      <w:r>
        <w:rPr>
          <w:rFonts w:ascii="Calibri" w:hAnsi="Calibri"/>
          <w:sz w:val="22"/>
        </w:rPr>
        <w:t xml:space="preserve">Is it possible to download shows to watch later on a flight without needing an internet connection at all?  </w:t>
      </w:r>
      <w:r>
        <w:rPr>
          <w:rFonts w:ascii="Calibri" w:hAnsi="Calibri"/>
          <w:i/>
          <w:sz w:val="22"/>
        </w:rPr>
        <w:t>Có thể tải sẵn chương trình để xem sau trên chuyến bay mà không cần kết nối internet không anh?</w:t>
      </w:r>
    </w:p>
    <w:p>
      <w:pPr>
        <w:spacing w:after="160" w:line="312" w:lineRule="auto"/>
        <w:jc w:val="both"/>
      </w:pPr>
      <w:r>
        <w:rPr>
          <w:rFonts w:ascii="Calibri" w:hAnsi="Calibri"/>
          <w:b/>
          <w:sz w:val="22"/>
        </w:rPr>
        <w:t xml:space="preserve">Mr Fenstone: </w:t>
      </w:r>
      <w:r>
        <w:rPr>
          <w:rFonts w:ascii="Calibri" w:hAnsi="Calibri"/>
          <w:sz w:val="22"/>
        </w:rPr>
        <w:t xml:space="preserve">Most streaming apps do allow downloads for offline viewing, which is perfect for long flights or areas with poor signal.  </w:t>
      </w:r>
      <w:r>
        <w:rPr>
          <w:rFonts w:ascii="Calibri" w:hAnsi="Calibri"/>
          <w:i/>
          <w:sz w:val="22"/>
        </w:rPr>
        <w:t>Hầu hết ứng dụng xem phim cho phép tải về để xem ngoại tuyến, rất hợp cho chuyến bay dài hoặc nơi sóng yếu.</w:t>
      </w:r>
    </w:p>
    <w:p>
      <w:pPr>
        <w:spacing w:after="160" w:line="312" w:lineRule="auto"/>
        <w:jc w:val="both"/>
      </w:pPr>
      <w:r>
        <w:rPr>
          <w:rFonts w:ascii="Calibri" w:hAnsi="Calibri"/>
          <w:b/>
          <w:sz w:val="22"/>
        </w:rPr>
        <w:t xml:space="preserve">Ms Lan: </w:t>
      </w:r>
      <w:r>
        <w:rPr>
          <w:rFonts w:ascii="Calibri" w:hAnsi="Calibri"/>
          <w:sz w:val="22"/>
        </w:rPr>
        <w:t xml:space="preserve">That's wonderful, the kids get restless during long flights without something to keep them entertained.  </w:t>
      </w:r>
      <w:r>
        <w:rPr>
          <w:rFonts w:ascii="Calibri" w:hAnsi="Calibri"/>
          <w:i/>
          <w:sz w:val="22"/>
        </w:rPr>
        <w:t>Vậy tuyệt quá, bọn trẻ hay quậy phá trong chuyến bay dài nếu không có gì giải trí.</w:t>
      </w:r>
    </w:p>
    <w:p>
      <w:pPr>
        <w:spacing w:after="160" w:line="312" w:lineRule="auto"/>
        <w:jc w:val="both"/>
      </w:pPr>
      <w:r>
        <w:rPr>
          <w:rFonts w:ascii="Calibri" w:hAnsi="Calibri"/>
          <w:b/>
          <w:sz w:val="22"/>
        </w:rPr>
        <w:t xml:space="preserve">Ms Lan: </w:t>
      </w:r>
      <w:r>
        <w:rPr>
          <w:rFonts w:ascii="Calibri" w:hAnsi="Calibri"/>
          <w:sz w:val="22"/>
        </w:rPr>
        <w:t xml:space="preserve">How do I actually link this new streaming subscription to the television in the living room properly?  </w:t>
      </w:r>
      <w:r>
        <w:rPr>
          <w:rFonts w:ascii="Calibri" w:hAnsi="Calibri"/>
          <w:i/>
          <w:sz w:val="22"/>
        </w:rPr>
        <w:t>Làm sao để liên kết đúng cách gói đăng ký xem phim mới này với cái tivi trong phòng khách vậy anh?</w:t>
      </w:r>
    </w:p>
    <w:p>
      <w:pPr>
        <w:spacing w:after="160" w:line="312" w:lineRule="auto"/>
        <w:jc w:val="both"/>
      </w:pPr>
      <w:r>
        <w:rPr>
          <w:rFonts w:ascii="Calibri" w:hAnsi="Calibri"/>
          <w:b/>
          <w:sz w:val="22"/>
        </w:rPr>
        <w:t xml:space="preserve">Mr Fenstone: </w:t>
      </w:r>
      <w:r>
        <w:rPr>
          <w:rFonts w:ascii="Calibri" w:hAnsi="Calibri"/>
          <w:sz w:val="22"/>
        </w:rPr>
        <w:t xml:space="preserve">We'll just install the app on the smart TV and sign in using the same account details you set up today.  </w:t>
      </w:r>
      <w:r>
        <w:rPr>
          <w:rFonts w:ascii="Calibri" w:hAnsi="Calibri"/>
          <w:i/>
          <w:sz w:val="22"/>
        </w:rPr>
        <w:t>Mình chỉ cần cài ứng dụng lên tivi thông minh rồi đăng nhập bằng đúng thông tin tài khoản chị vừa lập hôm nay.</w:t>
      </w:r>
    </w:p>
    <w:p>
      <w:pPr>
        <w:spacing w:after="160" w:line="312" w:lineRule="auto"/>
        <w:jc w:val="both"/>
      </w:pPr>
      <w:r>
        <w:rPr>
          <w:rFonts w:ascii="Calibri" w:hAnsi="Calibri"/>
          <w:b/>
          <w:sz w:val="22"/>
        </w:rPr>
        <w:t xml:space="preserve">Ms Lan: </w:t>
      </w:r>
      <w:r>
        <w:rPr>
          <w:rFonts w:ascii="Calibri" w:hAnsi="Calibri"/>
          <w:sz w:val="22"/>
        </w:rPr>
        <w:t xml:space="preserve">Let's do that right now, I'd like everything ready before the kids get home from school.  </w:t>
      </w:r>
      <w:r>
        <w:rPr>
          <w:rFonts w:ascii="Calibri" w:hAnsi="Calibri"/>
          <w:i/>
          <w:sz w:val="22"/>
        </w:rPr>
        <w:t>Vậy làm luôn bây giờ, tôi muốn mọi thứ sẵn sàng trước khi bọn trẻ tan học về nhà.</w:t>
      </w:r>
    </w:p>
    <w:p>
      <w:pPr>
        <w:spacing w:after="160" w:line="312" w:lineRule="auto"/>
        <w:jc w:val="both"/>
      </w:pPr>
      <w:r>
        <w:rPr>
          <w:rFonts w:ascii="Calibri" w:hAnsi="Calibri"/>
          <w:b/>
          <w:sz w:val="22"/>
        </w:rPr>
        <w:t xml:space="preserve">Ms Lan: </w:t>
      </w:r>
      <w:r>
        <w:rPr>
          <w:rFonts w:ascii="Calibri" w:hAnsi="Calibri"/>
          <w:sz w:val="22"/>
        </w:rPr>
        <w:t xml:space="preserve">I accidentally subscribed to the service using the wrong email address, could we switch that to my usual one instead?  </w:t>
      </w:r>
      <w:r>
        <w:rPr>
          <w:rFonts w:ascii="Calibri" w:hAnsi="Calibri"/>
          <w:i/>
          <w:sz w:val="22"/>
        </w:rPr>
        <w:t>Tôi lỡ đăng ký dịch vụ bằng nhầm địa chỉ email, mình đổi sang email thường dùng của tôi được không anh?</w:t>
      </w:r>
    </w:p>
    <w:p>
      <w:pPr>
        <w:spacing w:after="160" w:line="312" w:lineRule="auto"/>
        <w:jc w:val="both"/>
      </w:pPr>
      <w:r>
        <w:rPr>
          <w:rFonts w:ascii="Calibri" w:hAnsi="Calibri"/>
          <w:b/>
          <w:sz w:val="22"/>
        </w:rPr>
        <w:t xml:space="preserve">Mr Fenstone: </w:t>
      </w:r>
      <w:r>
        <w:rPr>
          <w:rFonts w:ascii="Calibri" w:hAnsi="Calibri"/>
          <w:sz w:val="22"/>
        </w:rPr>
        <w:t xml:space="preserve">Yes, under account settings there's an option to update the email on file, let's go ahead and fix that now.  </w:t>
      </w:r>
      <w:r>
        <w:rPr>
          <w:rFonts w:ascii="Calibri" w:hAnsi="Calibri"/>
          <w:i/>
          <w:sz w:val="22"/>
        </w:rPr>
        <w:t>Có chứ, trong cài đặt tài khoản có tùy chọn cập nhật email đã đăng ký, mình sửa ngay bây giờ nhé.</w:t>
      </w:r>
    </w:p>
    <w:p>
      <w:pPr>
        <w:spacing w:after="160" w:line="312" w:lineRule="auto"/>
        <w:jc w:val="both"/>
      </w:pPr>
      <w:r>
        <w:rPr>
          <w:rFonts w:ascii="Calibri" w:hAnsi="Calibri"/>
          <w:b/>
          <w:sz w:val="22"/>
        </w:rPr>
        <w:t xml:space="preserve">Ms Lan: </w:t>
      </w:r>
      <w:r>
        <w:rPr>
          <w:rFonts w:ascii="Calibri" w:hAnsi="Calibri"/>
          <w:sz w:val="22"/>
        </w:rPr>
        <w:t xml:space="preserve">Thank you, I'd hate to lose access later because of a simple typo like that.  </w:t>
      </w:r>
      <w:r>
        <w:rPr>
          <w:rFonts w:ascii="Calibri" w:hAnsi="Calibri"/>
          <w:i/>
          <w:sz w:val="22"/>
        </w:rPr>
        <w:t>Cảm ơn anh, tôi không muốn mất quyền truy cập sau này chỉ vì một lỗi gõ sai đơn giản như vậy.</w:t>
      </w:r>
    </w:p>
    <w:p>
      <w:pPr>
        <w:spacing w:after="160" w:line="312" w:lineRule="auto"/>
        <w:jc w:val="both"/>
      </w:pPr>
      <w:r>
        <w:rPr>
          <w:rFonts w:ascii="Calibri" w:hAnsi="Calibri"/>
          <w:b/>
          <w:sz w:val="22"/>
        </w:rPr>
        <w:t xml:space="preserve">Ms Lan: </w:t>
      </w:r>
      <w:r>
        <w:rPr>
          <w:rFonts w:ascii="Calibri" w:hAnsi="Calibri"/>
          <w:sz w:val="22"/>
        </w:rPr>
        <w:t xml:space="preserve">Does the subscription price include taxes already, or will the actual charge on my card be slightly higher than listed?  </w:t>
      </w:r>
      <w:r>
        <w:rPr>
          <w:rFonts w:ascii="Calibri" w:hAnsi="Calibri"/>
          <w:i/>
          <w:sz w:val="22"/>
        </w:rPr>
        <w:t>Giá đăng ký đã bao gồm thuế chưa, hay số tiền thực tế trừ vào thẻ của tôi sẽ cao hơn một chút so với niêm yết?</w:t>
      </w:r>
    </w:p>
    <w:p>
      <w:pPr>
        <w:spacing w:after="160" w:line="312" w:lineRule="auto"/>
        <w:jc w:val="both"/>
      </w:pPr>
      <w:r>
        <w:rPr>
          <w:rFonts w:ascii="Calibri" w:hAnsi="Calibri"/>
          <w:b/>
          <w:sz w:val="22"/>
        </w:rPr>
        <w:t xml:space="preserve">Mr Fenstone: </w:t>
      </w:r>
      <w:r>
        <w:rPr>
          <w:rFonts w:ascii="Calibri" w:hAnsi="Calibri"/>
          <w:sz w:val="22"/>
        </w:rPr>
        <w:t xml:space="preserve">The listed price is usually before tax, so expect the final charge to be just a little higher on your statement.  </w:t>
      </w:r>
      <w:r>
        <w:rPr>
          <w:rFonts w:ascii="Calibri" w:hAnsi="Calibri"/>
          <w:i/>
          <w:sz w:val="22"/>
        </w:rPr>
        <w:t>Giá niêm yết thường chưa tính thuế, nên chị cứ dự kiến số tiền cuối cùng trên sao kê sẽ cao hơn một chút.</w:t>
      </w:r>
    </w:p>
    <w:p>
      <w:pPr>
        <w:spacing w:after="160" w:line="312" w:lineRule="auto"/>
        <w:jc w:val="both"/>
      </w:pPr>
      <w:r>
        <w:rPr>
          <w:rFonts w:ascii="Calibri" w:hAnsi="Calibri"/>
          <w:b/>
          <w:sz w:val="22"/>
        </w:rPr>
        <w:t xml:space="preserve">Ms Lan: </w:t>
      </w:r>
      <w:r>
        <w:rPr>
          <w:rFonts w:ascii="Calibri" w:hAnsi="Calibri"/>
          <w:sz w:val="22"/>
        </w:rPr>
        <w:t xml:space="preserve">Good to know, I'd rather expect that now than be surprised later by the bill.  </w:t>
      </w:r>
      <w:r>
        <w:rPr>
          <w:rFonts w:ascii="Calibri" w:hAnsi="Calibri"/>
          <w:i/>
          <w:sz w:val="22"/>
        </w:rPr>
        <w:t>Tốt quá, tôi thà biết trước bây giờ còn hơn bị bất ngờ bởi hóa đơn sau này.</w:t>
      </w:r>
    </w:p>
    <w:p>
      <w:pPr>
        <w:spacing w:after="160" w:line="312" w:lineRule="auto"/>
        <w:jc w:val="both"/>
      </w:pPr>
      <w:r>
        <w:rPr>
          <w:rFonts w:ascii="Calibri" w:hAnsi="Calibri"/>
          <w:b/>
          <w:sz w:val="22"/>
        </w:rPr>
        <w:t xml:space="preserve">Ms Lan: </w:t>
      </w:r>
      <w:r>
        <w:rPr>
          <w:rFonts w:ascii="Calibri" w:hAnsi="Calibri"/>
          <w:sz w:val="22"/>
        </w:rPr>
        <w:t xml:space="preserve">Thank you for helping us get everything set up, the kids are already picking out their very first show to watch.  </w:t>
      </w:r>
      <w:r>
        <w:rPr>
          <w:rFonts w:ascii="Calibri" w:hAnsi="Calibri"/>
          <w:i/>
          <w:sz w:val="22"/>
        </w:rPr>
        <w:t>Cảm ơn anh đã giúp thiết lập xong mọi thứ, bọn trẻ đã đang chọn chương trình đầu tiên để xem rồi.</w:t>
      </w:r>
    </w:p>
    <w:p>
      <w:pPr>
        <w:spacing w:after="160" w:line="312" w:lineRule="auto"/>
        <w:jc w:val="both"/>
      </w:pPr>
      <w:r>
        <w:rPr>
          <w:rFonts w:ascii="Calibri" w:hAnsi="Calibri"/>
          <w:b/>
          <w:sz w:val="22"/>
        </w:rPr>
        <w:t xml:space="preserve">Mr Fenstone: </w:t>
      </w:r>
      <w:r>
        <w:rPr>
          <w:rFonts w:ascii="Calibri" w:hAnsi="Calibri"/>
          <w:sz w:val="22"/>
        </w:rPr>
        <w:t xml:space="preserve">You're welcome, I hope it becomes a nice way for the whole family to unwind together in the evenings.  </w:t>
      </w:r>
      <w:r>
        <w:rPr>
          <w:rFonts w:ascii="Calibri" w:hAnsi="Calibri"/>
          <w:i/>
          <w:sz w:val="22"/>
        </w:rPr>
        <w:t>Chị khách sáo quá, mong rằng đây sẽ là cách hay để cả nhà cùng thư giãn với nhau vào buổi tối.</w:t>
      </w:r>
    </w:p>
    <w:p>
      <w:pPr>
        <w:spacing w:after="160" w:line="312" w:lineRule="auto"/>
        <w:jc w:val="both"/>
      </w:pPr>
      <w:r>
        <w:rPr>
          <w:rFonts w:ascii="Calibri" w:hAnsi="Calibri"/>
          <w:b/>
          <w:sz w:val="22"/>
        </w:rPr>
        <w:t xml:space="preserve">Ms Lan: </w:t>
      </w:r>
      <w:r>
        <w:rPr>
          <w:rFonts w:ascii="Calibri" w:hAnsi="Calibri"/>
          <w:sz w:val="22"/>
        </w:rPr>
        <w:t xml:space="preserve">I'm sure it will, movie nights have been sorely missing from our weekly routine lately.  </w:t>
      </w:r>
      <w:r>
        <w:rPr>
          <w:rFonts w:ascii="Calibri" w:hAnsi="Calibri"/>
          <w:i/>
          <w:sz w:val="22"/>
        </w:rPr>
        <w:t>Chắc chắn là vậy, buổi tối xem phim cùng nhau đã thiếu vắng trong lịch sinh hoạt hàng tuần của nhà tôi lâu rồi.</w:t>
      </w:r>
    </w:p>
    <w:p>
      <w:pPr>
        <w:spacing w:after="160" w:line="312" w:lineRule="auto"/>
        <w:jc w:val="both"/>
      </w:pPr>
      <w:r>
        <w:rPr>
          <w:rFonts w:ascii="Calibri" w:hAnsi="Calibri"/>
          <w:b/>
          <w:sz w:val="22"/>
        </w:rPr>
        <w:t xml:space="preserve">Ms Lan: </w:t>
      </w:r>
      <w:r>
        <w:rPr>
          <w:rFonts w:ascii="Calibri" w:hAnsi="Calibri"/>
          <w:sz w:val="22"/>
        </w:rPr>
        <w:t xml:space="preserve">We haven't actually used this particular streaming service in months, I think it's finally time to cancel it altogether.  </w:t>
      </w:r>
      <w:r>
        <w:rPr>
          <w:rFonts w:ascii="Calibri" w:hAnsi="Calibri"/>
          <w:i/>
          <w:sz w:val="22"/>
        </w:rPr>
        <w:t>Nhà tôi thật sự không dùng dịch vụ xem phim này mấy tháng nay rồi, tôi nghĩ đã đến lúc hủy hẳn.</w:t>
      </w:r>
    </w:p>
    <w:p>
      <w:pPr>
        <w:spacing w:after="160" w:line="312" w:lineRule="auto"/>
        <w:jc w:val="both"/>
      </w:pPr>
      <w:r>
        <w:rPr>
          <w:rFonts w:ascii="Calibri" w:hAnsi="Calibri"/>
          <w:b/>
          <w:sz w:val="22"/>
        </w:rPr>
        <w:t xml:space="preserve">Mr Fenstone: </w:t>
      </w:r>
      <w:r>
        <w:rPr>
          <w:rFonts w:ascii="Calibri" w:hAnsi="Calibri"/>
          <w:sz w:val="22"/>
        </w:rPr>
        <w:t xml:space="preserve">Let's go into the account settings together and cancel it there, it should only take a couple of minutes to finish.  </w:t>
      </w:r>
      <w:r>
        <w:rPr>
          <w:rFonts w:ascii="Calibri" w:hAnsi="Calibri"/>
          <w:i/>
          <w:sz w:val="22"/>
        </w:rPr>
        <w:t>Mình vào cài đặt tài khoản cùng nhau và hủy ở đó, chắc chỉ mất vài phút là xong.</w:t>
      </w:r>
    </w:p>
    <w:p>
      <w:pPr>
        <w:spacing w:after="160" w:line="312" w:lineRule="auto"/>
        <w:jc w:val="both"/>
      </w:pPr>
      <w:r>
        <w:rPr>
          <w:rFonts w:ascii="Calibri" w:hAnsi="Calibri"/>
          <w:b/>
          <w:sz w:val="22"/>
        </w:rPr>
        <w:t xml:space="preserve">Ms Lan: </w:t>
      </w:r>
      <w:r>
        <w:rPr>
          <w:rFonts w:ascii="Calibri" w:hAnsi="Calibri"/>
          <w:sz w:val="22"/>
        </w:rPr>
        <w:t xml:space="preserve">Thank you, I can't believe we've been paying for something we barely even opened this whole time.  </w:t>
      </w:r>
      <w:r>
        <w:rPr>
          <w:rFonts w:ascii="Calibri" w:hAnsi="Calibri"/>
          <w:i/>
          <w:sz w:val="22"/>
        </w:rPr>
        <w:t>Cảm ơn anh, tôi không ngờ nhà mình cứ trả tiền cho thứ mà gần như chẳng mở ra xem suốt thời gian qua.</w:t>
      </w:r>
    </w:p>
    <w:p>
      <w:pPr>
        <w:spacing w:after="160" w:line="312" w:lineRule="auto"/>
        <w:jc w:val="both"/>
      </w:pPr>
      <w:r>
        <w:rPr>
          <w:rFonts w:ascii="Calibri" w:hAnsi="Calibri"/>
          <w:b/>
          <w:sz w:val="22"/>
        </w:rPr>
        <w:t xml:space="preserve">Ms Lan: </w:t>
      </w:r>
      <w:r>
        <w:rPr>
          <w:rFonts w:ascii="Calibri" w:hAnsi="Calibri"/>
          <w:sz w:val="22"/>
        </w:rPr>
        <w:t xml:space="preserve">Is it possible to just pause the subscription for a couple of months instead of cancelling it entirely for good?  </w:t>
      </w:r>
      <w:r>
        <w:rPr>
          <w:rFonts w:ascii="Calibri" w:hAnsi="Calibri"/>
          <w:i/>
          <w:sz w:val="22"/>
        </w:rPr>
        <w:t>Có thể tạm dừng gói đăng ký vài tháng thay vì hủy hẳn luôn không anh?</w:t>
      </w:r>
    </w:p>
    <w:p>
      <w:pPr>
        <w:spacing w:after="160" w:line="312" w:lineRule="auto"/>
        <w:jc w:val="both"/>
      </w:pPr>
      <w:r>
        <w:rPr>
          <w:rFonts w:ascii="Calibri" w:hAnsi="Calibri"/>
          <w:b/>
          <w:sz w:val="22"/>
        </w:rPr>
        <w:t xml:space="preserve">Mr Fenstone: </w:t>
      </w:r>
      <w:r>
        <w:rPr>
          <w:rFonts w:ascii="Calibri" w:hAnsi="Calibri"/>
          <w:sz w:val="22"/>
        </w:rPr>
        <w:t xml:space="preserve">Some services do offer a pause option, let's check whether that's available before deciding on a full cancellation instead.  </w:t>
      </w:r>
      <w:r>
        <w:rPr>
          <w:rFonts w:ascii="Calibri" w:hAnsi="Calibri"/>
          <w:i/>
          <w:sz w:val="22"/>
        </w:rPr>
        <w:t>Một số dịch vụ có tùy chọn tạm dừng đấy, mình kiểm tra xem có khả dụng không trước khi quyết định hủy hẳn.</w:t>
      </w:r>
    </w:p>
    <w:p>
      <w:pPr>
        <w:spacing w:after="160" w:line="312" w:lineRule="auto"/>
        <w:jc w:val="both"/>
      </w:pPr>
      <w:r>
        <w:rPr>
          <w:rFonts w:ascii="Calibri" w:hAnsi="Calibri"/>
          <w:b/>
          <w:sz w:val="22"/>
        </w:rPr>
        <w:t xml:space="preserve">Ms Lan: </w:t>
      </w:r>
      <w:r>
        <w:rPr>
          <w:rFonts w:ascii="Calibri" w:hAnsi="Calibri"/>
          <w:sz w:val="22"/>
        </w:rPr>
        <w:t xml:space="preserve">That would actually be perfect, since we're planning to come back to it eventually anyway.  </w:t>
      </w:r>
      <w:r>
        <w:rPr>
          <w:rFonts w:ascii="Calibri" w:hAnsi="Calibri"/>
          <w:i/>
          <w:sz w:val="22"/>
        </w:rPr>
        <w:t>Vậy thì tuyệt quá, vì dù sao nhà tôi cũng dự định quay lại dùng sau này mà.</w:t>
      </w:r>
    </w:p>
    <w:p>
      <w:pPr>
        <w:spacing w:after="160" w:line="312" w:lineRule="auto"/>
        <w:jc w:val="both"/>
      </w:pPr>
      <w:r>
        <w:rPr>
          <w:rFonts w:ascii="Calibri" w:hAnsi="Calibri"/>
          <w:b/>
          <w:sz w:val="22"/>
        </w:rPr>
        <w:t xml:space="preserve">Ms Lan: </w:t>
      </w:r>
      <w:r>
        <w:rPr>
          <w:rFonts w:ascii="Calibri" w:hAnsi="Calibri"/>
          <w:sz w:val="22"/>
        </w:rPr>
        <w:t xml:space="preserve">I cancelled this subscription last month, but it still charged my card again just yesterday, which doesn't seem right.  </w:t>
      </w:r>
      <w:r>
        <w:rPr>
          <w:rFonts w:ascii="Calibri" w:hAnsi="Calibri"/>
          <w:i/>
          <w:sz w:val="22"/>
        </w:rPr>
        <w:t>Tôi đã hủy gói đăng ký này tháng trước, nhưng hôm qua nó vẫn trừ tiền thẻ của tôi lần nữa, nghe không ổn chút nào.</w:t>
      </w:r>
    </w:p>
    <w:p>
      <w:pPr>
        <w:spacing w:after="160" w:line="312" w:lineRule="auto"/>
        <w:jc w:val="both"/>
      </w:pPr>
      <w:r>
        <w:rPr>
          <w:rFonts w:ascii="Calibri" w:hAnsi="Calibri"/>
          <w:b/>
          <w:sz w:val="22"/>
        </w:rPr>
        <w:t xml:space="preserve">Mr Fenstone: </w:t>
      </w:r>
      <w:r>
        <w:rPr>
          <w:rFonts w:ascii="Calibri" w:hAnsi="Calibri"/>
          <w:sz w:val="22"/>
        </w:rPr>
        <w:t xml:space="preserve">Let's check whether the cancellation actually went through properly, sometimes it needs confirming through a follow-up email that gets missed.  </w:t>
      </w:r>
      <w:r>
        <w:rPr>
          <w:rFonts w:ascii="Calibri" w:hAnsi="Calibri"/>
          <w:i/>
          <w:sz w:val="22"/>
        </w:rPr>
        <w:t>Mình kiểm tra xem việc hủy đã thật sự hoàn tất chưa, đôi khi nó cần xác nhận qua một email tiếp theo mà hay bị bỏ sót.</w:t>
      </w:r>
    </w:p>
    <w:p>
      <w:pPr>
        <w:spacing w:after="160" w:line="312" w:lineRule="auto"/>
        <w:jc w:val="both"/>
      </w:pPr>
      <w:r>
        <w:rPr>
          <w:rFonts w:ascii="Calibri" w:hAnsi="Calibri"/>
          <w:b/>
          <w:sz w:val="22"/>
        </w:rPr>
        <w:t xml:space="preserve">Ms Lan: </w:t>
      </w:r>
      <w:r>
        <w:rPr>
          <w:rFonts w:ascii="Calibri" w:hAnsi="Calibri"/>
          <w:sz w:val="22"/>
        </w:rPr>
        <w:t xml:space="preserve">I don't remember seeing any confirmation email at all, let's look through my inbox together right now.  </w:t>
      </w:r>
      <w:r>
        <w:rPr>
          <w:rFonts w:ascii="Calibri" w:hAnsi="Calibri"/>
          <w:i/>
          <w:sz w:val="22"/>
        </w:rPr>
        <w:t>Tôi không nhớ có thấy email xác nhận nào cả, mình xem lại hộp thư của tôi cùng nhau ngay bây giờ nhé.</w:t>
      </w:r>
    </w:p>
    <w:p>
      <w:pPr>
        <w:spacing w:after="160" w:line="312" w:lineRule="auto"/>
        <w:jc w:val="both"/>
      </w:pPr>
      <w:r>
        <w:rPr>
          <w:rFonts w:ascii="Calibri" w:hAnsi="Calibri"/>
          <w:b/>
          <w:sz w:val="22"/>
        </w:rPr>
        <w:t xml:space="preserve">Ms Lan: </w:t>
      </w:r>
      <w:r>
        <w:rPr>
          <w:rFonts w:ascii="Calibri" w:hAnsi="Calibri"/>
          <w:sz w:val="22"/>
        </w:rPr>
        <w:t xml:space="preserve">Will I lose access immediately after cancelling, or can I still use it until the billing period ends?  </w:t>
      </w:r>
      <w:r>
        <w:rPr>
          <w:rFonts w:ascii="Calibri" w:hAnsi="Calibri"/>
          <w:i/>
          <w:sz w:val="22"/>
        </w:rPr>
        <w:t>Tôi có mất quyền truy cập ngay sau khi hủy không, hay vẫn còn dùng được đến hết kỳ thanh toán hiện tại?</w:t>
      </w:r>
    </w:p>
    <w:p>
      <w:pPr>
        <w:spacing w:after="160" w:line="312" w:lineRule="auto"/>
        <w:jc w:val="both"/>
      </w:pPr>
      <w:r>
        <w:rPr>
          <w:rFonts w:ascii="Calibri" w:hAnsi="Calibri"/>
          <w:b/>
          <w:sz w:val="22"/>
        </w:rPr>
        <w:t xml:space="preserve">Mr Fenstone: </w:t>
      </w:r>
      <w:r>
        <w:rPr>
          <w:rFonts w:ascii="Calibri" w:hAnsi="Calibri"/>
          <w:sz w:val="22"/>
        </w:rPr>
        <w:t xml:space="preserve">You'll typically keep access until the end of the current billing cycle, even after the cancellation itself is confirmed.  </w:t>
      </w:r>
      <w:r>
        <w:rPr>
          <w:rFonts w:ascii="Calibri" w:hAnsi="Calibri"/>
          <w:i/>
          <w:sz w:val="22"/>
        </w:rPr>
        <w:t>Thường chị vẫn giữ được quyền truy cập đến hết chu kỳ thanh toán hiện tại, kể cả sau khi việc hủy đã được xác nhận.</w:t>
      </w:r>
    </w:p>
    <w:p>
      <w:pPr>
        <w:spacing w:after="160" w:line="312" w:lineRule="auto"/>
        <w:jc w:val="both"/>
      </w:pPr>
      <w:r>
        <w:rPr>
          <w:rFonts w:ascii="Calibri" w:hAnsi="Calibri"/>
          <w:b/>
          <w:sz w:val="22"/>
        </w:rPr>
        <w:t xml:space="preserve">Ms Lan: </w:t>
      </w:r>
      <w:r>
        <w:rPr>
          <w:rFonts w:ascii="Calibri" w:hAnsi="Calibri"/>
          <w:sz w:val="22"/>
        </w:rPr>
        <w:t xml:space="preserve">That's good, I'd like to finish the show we're currently watching before access actually ends.  </w:t>
      </w:r>
      <w:r>
        <w:rPr>
          <w:rFonts w:ascii="Calibri" w:hAnsi="Calibri"/>
          <w:i/>
          <w:sz w:val="22"/>
        </w:rPr>
        <w:t>Vậy tốt quá, tôi muốn xem hết bộ phim đang xem dở trước khi thật sự hết quyền truy cập.</w:t>
      </w:r>
    </w:p>
    <w:p>
      <w:pPr>
        <w:spacing w:after="160" w:line="312" w:lineRule="auto"/>
        <w:jc w:val="both"/>
      </w:pPr>
      <w:r>
        <w:rPr>
          <w:rFonts w:ascii="Calibri" w:hAnsi="Calibri"/>
          <w:b/>
          <w:sz w:val="22"/>
        </w:rPr>
        <w:t xml:space="preserve">Ms Lan: </w:t>
      </w:r>
      <w:r>
        <w:rPr>
          <w:rFonts w:ascii="Calibri" w:hAnsi="Calibri"/>
          <w:sz w:val="22"/>
        </w:rPr>
        <w:t xml:space="preserve">This cloud storage subscription keeps renewing automatically every year, and honestly I forget about it until the charge appears.  </w:t>
      </w:r>
      <w:r>
        <w:rPr>
          <w:rFonts w:ascii="Calibri" w:hAnsi="Calibri"/>
          <w:i/>
          <w:sz w:val="22"/>
        </w:rPr>
        <w:t>Gói lưu trữ đám mây này cứ tự động gia hạn mỗi năm, và thật lòng tôi quên mất nó cho đến khi thấy khoản trừ tiền hiện lên.</w:t>
      </w:r>
    </w:p>
    <w:p>
      <w:pPr>
        <w:spacing w:after="160" w:line="312" w:lineRule="auto"/>
        <w:jc w:val="both"/>
      </w:pPr>
      <w:r>
        <w:rPr>
          <w:rFonts w:ascii="Calibri" w:hAnsi="Calibri"/>
          <w:b/>
          <w:sz w:val="22"/>
        </w:rPr>
        <w:t xml:space="preserve">Mr Fenstone: </w:t>
      </w:r>
      <w:r>
        <w:rPr>
          <w:rFonts w:ascii="Calibri" w:hAnsi="Calibri"/>
          <w:sz w:val="22"/>
        </w:rPr>
        <w:t xml:space="preserve">Let's turn off the automatic renewal setting, so it simply expires instead unless you actively choose to renew it yourself.  </w:t>
      </w:r>
      <w:r>
        <w:rPr>
          <w:rFonts w:ascii="Calibri" w:hAnsi="Calibri"/>
          <w:i/>
          <w:sz w:val="22"/>
        </w:rPr>
        <w:t>Mình tắt cài đặt tự động gia hạn đi, để nó tự hết hạn trừ khi chị chủ động chọn gia hạn lại.</w:t>
      </w:r>
    </w:p>
    <w:p>
      <w:pPr>
        <w:spacing w:after="160" w:line="312" w:lineRule="auto"/>
        <w:jc w:val="both"/>
      </w:pPr>
      <w:r>
        <w:rPr>
          <w:rFonts w:ascii="Calibri" w:hAnsi="Calibri"/>
          <w:b/>
          <w:sz w:val="22"/>
        </w:rPr>
        <w:t xml:space="preserve">Ms Lan: </w:t>
      </w:r>
      <w:r>
        <w:rPr>
          <w:rFonts w:ascii="Calibri" w:hAnsi="Calibri"/>
          <w:sz w:val="22"/>
        </w:rPr>
        <w:t xml:space="preserve">Please do, I'd rather make an active decision each year instead of being charged automatically.  </w:t>
      </w:r>
      <w:r>
        <w:rPr>
          <w:rFonts w:ascii="Calibri" w:hAnsi="Calibri"/>
          <w:i/>
          <w:sz w:val="22"/>
        </w:rPr>
        <w:t>Anh tắt giúp nhé, tôi thà tự quyết định mỗi năm còn hơn bị trừ tiền tự động.</w:t>
      </w:r>
    </w:p>
    <w:p>
      <w:pPr>
        <w:spacing w:after="160" w:line="312" w:lineRule="auto"/>
        <w:jc w:val="both"/>
      </w:pPr>
      <w:r>
        <w:rPr>
          <w:rFonts w:ascii="Calibri" w:hAnsi="Calibri"/>
          <w:b/>
          <w:sz w:val="22"/>
        </w:rPr>
        <w:t xml:space="preserve">Ms Lan: </w:t>
      </w:r>
      <w:r>
        <w:rPr>
          <w:rFonts w:ascii="Calibri" w:hAnsi="Calibri"/>
          <w:sz w:val="22"/>
        </w:rPr>
        <w:t xml:space="preserve">I want to cancel one subscription but keep the other two active, is it easy to manage them separately like that?  </w:t>
      </w:r>
      <w:r>
        <w:rPr>
          <w:rFonts w:ascii="Calibri" w:hAnsi="Calibri"/>
          <w:i/>
          <w:sz w:val="22"/>
        </w:rPr>
        <w:t>Tôi muốn hủy một gói nhưng vẫn giữ hai gói kia, quản lý riêng từng cái như vậy có dễ không anh?</w:t>
      </w:r>
    </w:p>
    <w:p>
      <w:pPr>
        <w:spacing w:after="160" w:line="312" w:lineRule="auto"/>
        <w:jc w:val="both"/>
      </w:pPr>
      <w:r>
        <w:rPr>
          <w:rFonts w:ascii="Calibri" w:hAnsi="Calibri"/>
          <w:b/>
          <w:sz w:val="22"/>
        </w:rPr>
        <w:t xml:space="preserve">Mr Fenstone: </w:t>
      </w:r>
      <w:r>
        <w:rPr>
          <w:rFonts w:ascii="Calibri" w:hAnsi="Calibri"/>
          <w:sz w:val="22"/>
        </w:rPr>
        <w:t xml:space="preserve">Yes, each subscription is managed individually, so cancelling one won't affect the status of the other two at all.  </w:t>
      </w:r>
      <w:r>
        <w:rPr>
          <w:rFonts w:ascii="Calibri" w:hAnsi="Calibri"/>
          <w:i/>
          <w:sz w:val="22"/>
        </w:rPr>
        <w:t>Có chứ, mỗi gói được quản lý riêng, nên hủy một gói sẽ không ảnh hưởng gì đến tình trạng của hai gói còn lại.</w:t>
      </w:r>
    </w:p>
    <w:p>
      <w:pPr>
        <w:spacing w:after="160" w:line="312" w:lineRule="auto"/>
        <w:jc w:val="both"/>
      </w:pPr>
      <w:r>
        <w:rPr>
          <w:rFonts w:ascii="Calibri" w:hAnsi="Calibri"/>
          <w:b/>
          <w:sz w:val="22"/>
        </w:rPr>
        <w:t xml:space="preserve">Ms Lan: </w:t>
      </w:r>
      <w:r>
        <w:rPr>
          <w:rFonts w:ascii="Calibri" w:hAnsi="Calibri"/>
          <w:sz w:val="22"/>
        </w:rPr>
        <w:t xml:space="preserve">Good, let's cancel just the magazine subscription then, since the other two are still being used regularly.  </w:t>
      </w:r>
      <w:r>
        <w:rPr>
          <w:rFonts w:ascii="Calibri" w:hAnsi="Calibri"/>
          <w:i/>
          <w:sz w:val="22"/>
        </w:rPr>
        <w:t>Tốt, vậy mình chỉ hủy gói tạp chí thôi, vì hai gói kia vẫn đang được dùng thường xuyên.</w:t>
      </w:r>
    </w:p>
    <w:p>
      <w:pPr>
        <w:spacing w:after="160" w:line="312" w:lineRule="auto"/>
        <w:jc w:val="both"/>
      </w:pPr>
      <w:r>
        <w:rPr>
          <w:rFonts w:ascii="Calibri" w:hAnsi="Calibri"/>
          <w:b/>
          <w:sz w:val="22"/>
        </w:rPr>
        <w:t xml:space="preserve">Ms Lan: </w:t>
      </w:r>
      <w:r>
        <w:rPr>
          <w:rFonts w:ascii="Calibri" w:hAnsi="Calibri"/>
          <w:sz w:val="22"/>
        </w:rPr>
        <w:t xml:space="preserve">Do I need to contact customer support directly to cancel, or can I just do everything through the app myself?  </w:t>
      </w:r>
      <w:r>
        <w:rPr>
          <w:rFonts w:ascii="Calibri" w:hAnsi="Calibri"/>
          <w:i/>
          <w:sz w:val="22"/>
        </w:rPr>
        <w:t>Tôi có cần liên hệ trực tiếp bộ phận hỗ trợ khách hàng để hủy không, hay có thể tự làm hết qua ứng dụng?</w:t>
      </w:r>
    </w:p>
    <w:p>
      <w:pPr>
        <w:spacing w:after="160" w:line="312" w:lineRule="auto"/>
        <w:jc w:val="both"/>
      </w:pPr>
      <w:r>
        <w:rPr>
          <w:rFonts w:ascii="Calibri" w:hAnsi="Calibri"/>
          <w:b/>
          <w:sz w:val="22"/>
        </w:rPr>
        <w:t xml:space="preserve">Mr Fenstone: </w:t>
      </w:r>
      <w:r>
        <w:rPr>
          <w:rFonts w:ascii="Calibri" w:hAnsi="Calibri"/>
          <w:sz w:val="22"/>
        </w:rPr>
        <w:t xml:space="preserve">Most services let you cancel entirely within the app itself now, though a few still require a quick phone call.  </w:t>
      </w:r>
      <w:r>
        <w:rPr>
          <w:rFonts w:ascii="Calibri" w:hAnsi="Calibri"/>
          <w:i/>
          <w:sz w:val="22"/>
        </w:rPr>
        <w:t>Hầu hết dịch vụ bây giờ cho phép hủy hoàn toàn ngay trong ứng dụng, dù vài nơi vẫn yêu cầu một cuộc gọi điện ngắn.</w:t>
      </w:r>
    </w:p>
    <w:p>
      <w:pPr>
        <w:spacing w:after="160" w:line="312" w:lineRule="auto"/>
        <w:jc w:val="both"/>
      </w:pPr>
      <w:r>
        <w:rPr>
          <w:rFonts w:ascii="Calibri" w:hAnsi="Calibri"/>
          <w:b/>
          <w:sz w:val="22"/>
        </w:rPr>
        <w:t xml:space="preserve">Ms Lan: </w:t>
      </w:r>
      <w:r>
        <w:rPr>
          <w:rFonts w:ascii="Calibri" w:hAnsi="Calibri"/>
          <w:sz w:val="22"/>
        </w:rPr>
        <w:t xml:space="preserve">I'll try through the app first and only call if that option turns out to be unavailable.  </w:t>
      </w:r>
      <w:r>
        <w:rPr>
          <w:rFonts w:ascii="Calibri" w:hAnsi="Calibri"/>
          <w:i/>
          <w:sz w:val="22"/>
        </w:rPr>
        <w:t>Tôi sẽ thử qua ứng dụng trước, chỉ gọi điện nếu lựa chọn đó hóa ra không khả dụng.</w:t>
      </w:r>
    </w:p>
    <w:p>
      <w:pPr>
        <w:spacing w:after="160" w:line="312" w:lineRule="auto"/>
        <w:jc w:val="both"/>
      </w:pPr>
      <w:r>
        <w:rPr>
          <w:rFonts w:ascii="Calibri" w:hAnsi="Calibri"/>
          <w:b/>
          <w:sz w:val="22"/>
        </w:rPr>
        <w:t xml:space="preserve">Ms Lan: </w:t>
      </w:r>
      <w:r>
        <w:rPr>
          <w:rFonts w:ascii="Calibri" w:hAnsi="Calibri"/>
          <w:sz w:val="22"/>
        </w:rPr>
        <w:t xml:space="preserve">Thank you for helping me sort through all these subscriptions, I honestly had no idea we were paying for so many.  </w:t>
      </w:r>
      <w:r>
        <w:rPr>
          <w:rFonts w:ascii="Calibri" w:hAnsi="Calibri"/>
          <w:i/>
          <w:sz w:val="22"/>
        </w:rPr>
        <w:t>Cảm ơn anh đã giúp tôi rà soát hết các gói đăng ký này, thật lòng tôi không hề biết nhà mình đang trả tiền cho nhiều thứ như vậy.</w:t>
      </w:r>
    </w:p>
    <w:p>
      <w:pPr>
        <w:spacing w:after="160" w:line="312" w:lineRule="auto"/>
        <w:jc w:val="both"/>
      </w:pPr>
      <w:r>
        <w:rPr>
          <w:rFonts w:ascii="Calibri" w:hAnsi="Calibri"/>
          <w:b/>
          <w:sz w:val="22"/>
        </w:rPr>
        <w:t xml:space="preserve">Mr Fenstone: </w:t>
      </w:r>
      <w:r>
        <w:rPr>
          <w:rFonts w:ascii="Calibri" w:hAnsi="Calibri"/>
          <w:sz w:val="22"/>
        </w:rPr>
        <w:t xml:space="preserve">You're welcome, it's always worth doing a review like this every few months, since forgotten subscriptions add up quickly over time.  </w:t>
      </w:r>
      <w:r>
        <w:rPr>
          <w:rFonts w:ascii="Calibri" w:hAnsi="Calibri"/>
          <w:i/>
          <w:sz w:val="22"/>
        </w:rPr>
        <w:t>Chị khách sáo quá, luôn đáng để rà soát như thế này mỗi vài tháng, vì các gói bị quên cứ dần cộng dồn lại theo thời gian.</w:t>
      </w:r>
    </w:p>
    <w:p>
      <w:pPr>
        <w:spacing w:after="160" w:line="312" w:lineRule="auto"/>
        <w:jc w:val="both"/>
      </w:pPr>
      <w:r>
        <w:rPr>
          <w:rFonts w:ascii="Calibri" w:hAnsi="Calibri"/>
          <w:b/>
          <w:sz w:val="22"/>
        </w:rPr>
        <w:t xml:space="preserve">Ms Lan: </w:t>
      </w:r>
      <w:r>
        <w:rPr>
          <w:rFonts w:ascii="Calibri" w:hAnsi="Calibri"/>
          <w:sz w:val="22"/>
        </w:rPr>
        <w:t xml:space="preserve">I'll set a reminder to check again in a few months, just to stay on top of it.  </w:t>
      </w:r>
      <w:r>
        <w:rPr>
          <w:rFonts w:ascii="Calibri" w:hAnsi="Calibri"/>
          <w:i/>
          <w:sz w:val="22"/>
        </w:rPr>
        <w:t>Tôi sẽ đặt nhắc nhở kiểm tra lại sau vài tháng, để luôn nắm rõ tình hình.</w:t>
      </w:r>
    </w:p>
    <w:p>
      <w:pPr>
        <w:spacing w:after="160" w:line="312" w:lineRule="auto"/>
        <w:jc w:val="both"/>
      </w:pPr>
      <w:r>
        <w:rPr>
          <w:rFonts w:ascii="Calibri" w:hAnsi="Calibri"/>
          <w:b/>
          <w:sz w:val="22"/>
        </w:rPr>
        <w:t xml:space="preserve">Ms Lan: </w:t>
      </w:r>
      <w:r>
        <w:rPr>
          <w:rFonts w:ascii="Calibri" w:hAnsi="Calibri"/>
          <w:sz w:val="22"/>
        </w:rPr>
        <w:t xml:space="preserve">Now that both kids are taking online classes, I think our current internet plan just isn't fast enough anymore.  </w:t>
      </w:r>
      <w:r>
        <w:rPr>
          <w:rFonts w:ascii="Calibri" w:hAnsi="Calibri"/>
          <w:i/>
          <w:sz w:val="22"/>
        </w:rPr>
        <w:t>Giờ cả hai đứa nhỏ đều học trực tuyến, tôi nghĩ gói internet hiện tại của nhà mình không còn đủ nhanh nữa.</w:t>
      </w:r>
    </w:p>
    <w:p>
      <w:pPr>
        <w:spacing w:after="160" w:line="312" w:lineRule="auto"/>
        <w:jc w:val="both"/>
      </w:pPr>
      <w:r>
        <w:rPr>
          <w:rFonts w:ascii="Calibri" w:hAnsi="Calibri"/>
          <w:b/>
          <w:sz w:val="22"/>
        </w:rPr>
        <w:t xml:space="preserve">Mr Fenstone: </w:t>
      </w:r>
      <w:r>
        <w:rPr>
          <w:rFonts w:ascii="Calibri" w:hAnsi="Calibri"/>
          <w:sz w:val="22"/>
        </w:rPr>
        <w:t xml:space="preserve">Let's upgrade you to the next tier up, it should comfortably handle multiple video classes running at the same time.  </w:t>
      </w:r>
      <w:r>
        <w:rPr>
          <w:rFonts w:ascii="Calibri" w:hAnsi="Calibri"/>
          <w:i/>
          <w:sz w:val="22"/>
        </w:rPr>
        <w:t>Mình nâng cấp lên gói cao hơn một bậc nhé, chắc chắn sẽ chạy thoải mái nhiều lớp học video cùng lúc.</w:t>
      </w:r>
    </w:p>
    <w:p>
      <w:pPr>
        <w:spacing w:after="160" w:line="312" w:lineRule="auto"/>
        <w:jc w:val="both"/>
      </w:pPr>
      <w:r>
        <w:rPr>
          <w:rFonts w:ascii="Calibri" w:hAnsi="Calibri"/>
          <w:b/>
          <w:sz w:val="22"/>
        </w:rPr>
        <w:t xml:space="preserve">Ms Lan: </w:t>
      </w:r>
      <w:r>
        <w:rPr>
          <w:rFonts w:ascii="Calibri" w:hAnsi="Calibri"/>
          <w:sz w:val="22"/>
        </w:rPr>
        <w:t xml:space="preserve">Please go ahead with that upgrade, their classes have been freezing almost every single day lately.  </w:t>
      </w:r>
      <w:r>
        <w:rPr>
          <w:rFonts w:ascii="Calibri" w:hAnsi="Calibri"/>
          <w:i/>
          <w:sz w:val="22"/>
        </w:rPr>
        <w:t>Anh cứ nâng cấp giúp luôn đi, lớp học của bọn trẻ gần đây cứ bị đứng hình gần như mỗi ngày.</w:t>
      </w:r>
    </w:p>
    <w:p>
      <w:pPr>
        <w:spacing w:after="160" w:line="312" w:lineRule="auto"/>
        <w:jc w:val="both"/>
      </w:pPr>
      <w:r>
        <w:rPr>
          <w:rFonts w:ascii="Calibri" w:hAnsi="Calibri"/>
          <w:b/>
          <w:sz w:val="22"/>
        </w:rPr>
        <w:t xml:space="preserve">Ms Lan: </w:t>
      </w:r>
      <w:r>
        <w:rPr>
          <w:rFonts w:ascii="Calibri" w:hAnsi="Calibri"/>
          <w:sz w:val="22"/>
        </w:rPr>
        <w:t xml:space="preserve">Since my daughter moved out last year, do you think we're now paying for more speed than we actually need?  </w:t>
      </w:r>
      <w:r>
        <w:rPr>
          <w:rFonts w:ascii="Calibri" w:hAnsi="Calibri"/>
          <w:i/>
          <w:sz w:val="22"/>
        </w:rPr>
        <w:t>Từ khi con gái tôi dọn ra riêng năm ngoái, anh nghĩ giờ nhà tôi có đang trả tiền cho tốc độ nhiều hơn mức thật sự cần không?</w:t>
      </w:r>
    </w:p>
    <w:p>
      <w:pPr>
        <w:spacing w:after="160" w:line="312" w:lineRule="auto"/>
        <w:jc w:val="both"/>
      </w:pPr>
      <w:r>
        <w:rPr>
          <w:rFonts w:ascii="Calibri" w:hAnsi="Calibri"/>
          <w:b/>
          <w:sz w:val="22"/>
        </w:rPr>
        <w:t xml:space="preserve">Mr Fenstone: </w:t>
      </w:r>
      <w:r>
        <w:rPr>
          <w:rFonts w:ascii="Calibri" w:hAnsi="Calibri"/>
          <w:sz w:val="22"/>
        </w:rPr>
        <w:t xml:space="preserve">It's definitely worth reviewing, a smaller household often needs less bandwidth than what a larger family originally required.  </w:t>
      </w:r>
      <w:r>
        <w:rPr>
          <w:rFonts w:ascii="Calibri" w:hAnsi="Calibri"/>
          <w:i/>
          <w:sz w:val="22"/>
        </w:rPr>
        <w:t>Chắc chắn đáng xem lại đấy, một hộ gia đình nhỏ hơn thường cần ít băng thông hơn so với lúc gia đình đông người.</w:t>
      </w:r>
    </w:p>
    <w:p>
      <w:pPr>
        <w:spacing w:after="160" w:line="312" w:lineRule="auto"/>
        <w:jc w:val="both"/>
      </w:pPr>
      <w:r>
        <w:rPr>
          <w:rFonts w:ascii="Calibri" w:hAnsi="Calibri"/>
          <w:b/>
          <w:sz w:val="22"/>
        </w:rPr>
        <w:t xml:space="preserve">Ms Lan: </w:t>
      </w:r>
      <w:r>
        <w:rPr>
          <w:rFonts w:ascii="Calibri" w:hAnsi="Calibri"/>
          <w:sz w:val="22"/>
        </w:rPr>
        <w:t xml:space="preserve">Let's downgrade to a lower plan then, there's no point paying extra for speed we're no longer using.  </w:t>
      </w:r>
      <w:r>
        <w:rPr>
          <w:rFonts w:ascii="Calibri" w:hAnsi="Calibri"/>
          <w:i/>
          <w:sz w:val="22"/>
        </w:rPr>
        <w:t>Vậy thì mình hạ xuống gói thấp hơn đi, chẳng ích gì trả thêm cho tốc độ mà nhà tôi không còn dùng tới.</w:t>
      </w:r>
    </w:p>
    <w:p>
      <w:pPr>
        <w:spacing w:after="160" w:line="312" w:lineRule="auto"/>
        <w:jc w:val="both"/>
      </w:pPr>
      <w:r>
        <w:rPr>
          <w:rFonts w:ascii="Calibri" w:hAnsi="Calibri"/>
          <w:b/>
          <w:sz w:val="22"/>
        </w:rPr>
        <w:t xml:space="preserve">Ms Lan: </w:t>
      </w:r>
      <w:r>
        <w:rPr>
          <w:rFonts w:ascii="Calibri" w:hAnsi="Calibri"/>
          <w:sz w:val="22"/>
        </w:rPr>
        <w:t xml:space="preserve">Will upgrading the plan require a brand-new router, or will our current equipment still work just fine with the faster speed?  </w:t>
      </w:r>
      <w:r>
        <w:rPr>
          <w:rFonts w:ascii="Calibri" w:hAnsi="Calibri"/>
          <w:i/>
          <w:sz w:val="22"/>
        </w:rPr>
        <w:t>Nâng cấp gói có cần router hoàn toàn mới không, hay thiết bị hiện tại vẫn chạy ổn với tốc độ nhanh hơn vậy anh?</w:t>
      </w:r>
    </w:p>
    <w:p>
      <w:pPr>
        <w:spacing w:after="160" w:line="312" w:lineRule="auto"/>
        <w:jc w:val="both"/>
      </w:pPr>
      <w:r>
        <w:rPr>
          <w:rFonts w:ascii="Calibri" w:hAnsi="Calibri"/>
          <w:b/>
          <w:sz w:val="22"/>
        </w:rPr>
        <w:t xml:space="preserve">Mr Fenstone: </w:t>
      </w:r>
      <w:r>
        <w:rPr>
          <w:rFonts w:ascii="Calibri" w:hAnsi="Calibri"/>
          <w:sz w:val="22"/>
        </w:rPr>
        <w:t xml:space="preserve">Your current router should handle the upgrade just fine, so there's no need to replace any equipment this time around.  </w:t>
      </w:r>
      <w:r>
        <w:rPr>
          <w:rFonts w:ascii="Calibri" w:hAnsi="Calibri"/>
          <w:i/>
          <w:sz w:val="22"/>
        </w:rPr>
        <w:t>Router hiện tại của chị chắc vẫn chạy tốt với gói nâng cấp này, nên lần này không cần thay thiết bị nào cả.</w:t>
      </w:r>
    </w:p>
    <w:p>
      <w:pPr>
        <w:spacing w:after="160" w:line="312" w:lineRule="auto"/>
        <w:jc w:val="both"/>
      </w:pPr>
      <w:r>
        <w:rPr>
          <w:rFonts w:ascii="Calibri" w:hAnsi="Calibri"/>
          <w:b/>
          <w:sz w:val="22"/>
        </w:rPr>
        <w:t xml:space="preserve">Ms Lan: </w:t>
      </w:r>
      <w:r>
        <w:rPr>
          <w:rFonts w:ascii="Calibri" w:hAnsi="Calibri"/>
          <w:sz w:val="22"/>
        </w:rPr>
        <w:t xml:space="preserve">That's good news, I was worried about yet another installation visit happening this week.  </w:t>
      </w:r>
      <w:r>
        <w:rPr>
          <w:rFonts w:ascii="Calibri" w:hAnsi="Calibri"/>
          <w:i/>
          <w:sz w:val="22"/>
        </w:rPr>
        <w:t>Vậy tin tốt quá, tôi cứ lo sẽ phải có thêm một lần lắp đặt nữa trong tuần này.</w:t>
      </w:r>
    </w:p>
    <w:p>
      <w:pPr>
        <w:spacing w:after="160" w:line="312" w:lineRule="auto"/>
        <w:jc w:val="both"/>
      </w:pPr>
      <w:r>
        <w:rPr>
          <w:rFonts w:ascii="Calibri" w:hAnsi="Calibri"/>
          <w:b/>
          <w:sz w:val="22"/>
        </w:rPr>
        <w:t xml:space="preserve">Ms Lan: </w:t>
      </w:r>
      <w:r>
        <w:rPr>
          <w:rFonts w:ascii="Calibri" w:hAnsi="Calibri"/>
          <w:sz w:val="22"/>
        </w:rPr>
        <w:t xml:space="preserve">How quickly does a plan upgrade actually take effect after we agree to make the change today?  </w:t>
      </w:r>
      <w:r>
        <w:rPr>
          <w:rFonts w:ascii="Calibri" w:hAnsi="Calibri"/>
          <w:i/>
          <w:sz w:val="22"/>
        </w:rPr>
        <w:t>Việc nâng cấp gói sẽ có hiệu lực nhanh đến mức nào sau khi mình đồng ý thay đổi hôm nay vậy anh?</w:t>
      </w:r>
    </w:p>
    <w:p>
      <w:pPr>
        <w:spacing w:after="160" w:line="312" w:lineRule="auto"/>
        <w:jc w:val="both"/>
      </w:pPr>
      <w:r>
        <w:rPr>
          <w:rFonts w:ascii="Calibri" w:hAnsi="Calibri"/>
          <w:b/>
          <w:sz w:val="22"/>
        </w:rPr>
        <w:t xml:space="preserve">Mr Fenstone: </w:t>
      </w:r>
      <w:r>
        <w:rPr>
          <w:rFonts w:ascii="Calibri" w:hAnsi="Calibri"/>
          <w:sz w:val="22"/>
        </w:rPr>
        <w:t xml:space="preserve">It usually activates within just a few hours, often even sooner, without requiring any technician visit at all.  </w:t>
      </w:r>
      <w:r>
        <w:rPr>
          <w:rFonts w:ascii="Calibri" w:hAnsi="Calibri"/>
          <w:i/>
          <w:sz w:val="22"/>
        </w:rPr>
        <w:t>Thường chỉ trong vòng vài tiếng là có hiệu lực, có khi còn nhanh hơn, mà không cần kỹ thuật viên đến tận nhà.</w:t>
      </w:r>
    </w:p>
    <w:p>
      <w:pPr>
        <w:spacing w:after="160" w:line="312" w:lineRule="auto"/>
        <w:jc w:val="both"/>
      </w:pPr>
      <w:r>
        <w:rPr>
          <w:rFonts w:ascii="Calibri" w:hAnsi="Calibri"/>
          <w:b/>
          <w:sz w:val="22"/>
        </w:rPr>
        <w:t xml:space="preserve">Ms Lan: </w:t>
      </w:r>
      <w:r>
        <w:rPr>
          <w:rFonts w:ascii="Calibri" w:hAnsi="Calibri"/>
          <w:sz w:val="22"/>
        </w:rPr>
        <w:t xml:space="preserve">That's convenient, I was expecting to wait at least a day or two for it to start.  </w:t>
      </w:r>
      <w:r>
        <w:rPr>
          <w:rFonts w:ascii="Calibri" w:hAnsi="Calibri"/>
          <w:i/>
          <w:sz w:val="22"/>
        </w:rPr>
        <w:t>Vậy tiện quá, tôi cứ nghĩ phải chờ ít nhất một hai ngày mới có hiệu lực.</w:t>
      </w:r>
    </w:p>
    <w:p>
      <w:pPr>
        <w:spacing w:after="160" w:line="312" w:lineRule="auto"/>
        <w:jc w:val="both"/>
      </w:pPr>
      <w:r>
        <w:rPr>
          <w:rFonts w:ascii="Calibri" w:hAnsi="Calibri"/>
          <w:b/>
          <w:sz w:val="22"/>
        </w:rPr>
        <w:t xml:space="preserve">Ms Lan: </w:t>
      </w:r>
      <w:r>
        <w:rPr>
          <w:rFonts w:ascii="Calibri" w:hAnsi="Calibri"/>
          <w:sz w:val="22"/>
        </w:rPr>
        <w:t xml:space="preserve">Is there a cheaper plan available if we only use the internet for emails, browsing, and the occasional video call?  </w:t>
      </w:r>
      <w:r>
        <w:rPr>
          <w:rFonts w:ascii="Calibri" w:hAnsi="Calibri"/>
          <w:i/>
          <w:sz w:val="22"/>
        </w:rPr>
        <w:t>Có gói nào rẻ hơn không nếu nhà tôi chỉ dùng internet để gửi email, lướt web, và thỉnh thoảng gọi video thôi?</w:t>
      </w:r>
    </w:p>
    <w:p>
      <w:pPr>
        <w:spacing w:after="160" w:line="312" w:lineRule="auto"/>
        <w:jc w:val="both"/>
      </w:pPr>
      <w:r>
        <w:rPr>
          <w:rFonts w:ascii="Calibri" w:hAnsi="Calibri"/>
          <w:b/>
          <w:sz w:val="22"/>
        </w:rPr>
        <w:t xml:space="preserve">Mr Fenstone: </w:t>
      </w:r>
      <w:r>
        <w:rPr>
          <w:rFonts w:ascii="Calibri" w:hAnsi="Calibri"/>
          <w:sz w:val="22"/>
        </w:rPr>
        <w:t xml:space="preserve">For that kind of light usage, the basic plan should actually be more than sufficient for your household's needs.  </w:t>
      </w:r>
      <w:r>
        <w:rPr>
          <w:rFonts w:ascii="Calibri" w:hAnsi="Calibri"/>
          <w:i/>
          <w:sz w:val="22"/>
        </w:rPr>
        <w:t>Với kiểu dùng nhẹ nhàng như vậy, gói cơ bản thật ra là quá đủ cho nhu cầu gia đình chị rồi.</w:t>
      </w:r>
    </w:p>
    <w:p>
      <w:pPr>
        <w:spacing w:after="160" w:line="312" w:lineRule="auto"/>
        <w:jc w:val="both"/>
      </w:pPr>
      <w:r>
        <w:rPr>
          <w:rFonts w:ascii="Calibri" w:hAnsi="Calibri"/>
          <w:b/>
          <w:sz w:val="22"/>
        </w:rPr>
        <w:t xml:space="preserve">Ms Lan: </w:t>
      </w:r>
      <w:r>
        <w:rPr>
          <w:rFonts w:ascii="Calibri" w:hAnsi="Calibri"/>
          <w:sz w:val="22"/>
        </w:rPr>
        <w:t xml:space="preserve">Let's switch to that then, there's no reason to keep paying for speed we rarely come close to using.  </w:t>
      </w:r>
      <w:r>
        <w:rPr>
          <w:rFonts w:ascii="Calibri" w:hAnsi="Calibri"/>
          <w:i/>
          <w:sz w:val="22"/>
        </w:rPr>
        <w:t>Vậy thì chuyển sang gói đó đi, chẳng có lý do gì cứ trả tiền cho tốc độ mà nhà tôi hiếm khi dùng gần hết.</w:t>
      </w:r>
    </w:p>
    <w:p>
      <w:pPr>
        <w:spacing w:after="160" w:line="312" w:lineRule="auto"/>
        <w:jc w:val="both"/>
      </w:pPr>
      <w:r>
        <w:rPr>
          <w:rFonts w:ascii="Calibri" w:hAnsi="Calibri"/>
          <w:b/>
          <w:sz w:val="22"/>
        </w:rPr>
        <w:t xml:space="preserve">Ms Lan: </w:t>
      </w:r>
      <w:r>
        <w:rPr>
          <w:rFonts w:ascii="Calibri" w:hAnsi="Calibri"/>
          <w:sz w:val="22"/>
        </w:rPr>
        <w:t xml:space="preserve">My husband wants faster upload speeds specifically for his work video calls, is that handled by a different plan entirely?  </w:t>
      </w:r>
      <w:r>
        <w:rPr>
          <w:rFonts w:ascii="Calibri" w:hAnsi="Calibri"/>
          <w:i/>
          <w:sz w:val="22"/>
        </w:rPr>
        <w:t>Chồng tôi muốn tốc độ tải lên nhanh hơn riêng cho các cuộc gọi video công việc, chuyện đó có thuộc một gói hoàn toàn khác không anh?</w:t>
      </w:r>
    </w:p>
    <w:p>
      <w:pPr>
        <w:spacing w:after="160" w:line="312" w:lineRule="auto"/>
        <w:jc w:val="both"/>
      </w:pPr>
      <w:r>
        <w:rPr>
          <w:rFonts w:ascii="Calibri" w:hAnsi="Calibri"/>
          <w:b/>
          <w:sz w:val="22"/>
        </w:rPr>
        <w:t xml:space="preserve">Mr Fenstone: </w:t>
      </w:r>
      <w:r>
        <w:rPr>
          <w:rFonts w:ascii="Calibri" w:hAnsi="Calibri"/>
          <w:sz w:val="22"/>
        </w:rPr>
        <w:t xml:space="preserve">Yes, some plans boost upload speed specifically, which would help his calls stay much smoother during important meetings.  </w:t>
      </w:r>
      <w:r>
        <w:rPr>
          <w:rFonts w:ascii="Calibri" w:hAnsi="Calibri"/>
          <w:i/>
          <w:sz w:val="22"/>
        </w:rPr>
        <w:t>Có chứ, một số gói tăng cường riêng tốc độ tải lên, giúp cuộc gọi của anh ấy mượt hơn nhiều trong các cuộc họp quan trọng.</w:t>
      </w:r>
    </w:p>
    <w:p>
      <w:pPr>
        <w:spacing w:after="160" w:line="312" w:lineRule="auto"/>
        <w:jc w:val="both"/>
      </w:pPr>
      <w:r>
        <w:rPr>
          <w:rFonts w:ascii="Calibri" w:hAnsi="Calibri"/>
          <w:b/>
          <w:sz w:val="22"/>
        </w:rPr>
        <w:t xml:space="preserve">Ms Lan: </w:t>
      </w:r>
      <w:r>
        <w:rPr>
          <w:rFonts w:ascii="Calibri" w:hAnsi="Calibri"/>
          <w:sz w:val="22"/>
        </w:rPr>
        <w:t xml:space="preserve">Let's add that option then, his calls have been freezing right when he's actually speaking lately.  </w:t>
      </w:r>
      <w:r>
        <w:rPr>
          <w:rFonts w:ascii="Calibri" w:hAnsi="Calibri"/>
          <w:i/>
          <w:sz w:val="22"/>
        </w:rPr>
        <w:t>Vậy thì thêm tùy chọn đó đi, gần đây cuộc gọi của anh ấy cứ bị đứng hình ngay lúc anh ấy đang nói.</w:t>
      </w:r>
    </w:p>
    <w:p>
      <w:pPr>
        <w:spacing w:after="160" w:line="312" w:lineRule="auto"/>
        <w:jc w:val="both"/>
      </w:pPr>
      <w:r>
        <w:rPr>
          <w:rFonts w:ascii="Calibri" w:hAnsi="Calibri"/>
          <w:b/>
          <w:sz w:val="22"/>
        </w:rPr>
        <w:t xml:space="preserve">Ms Lan: </w:t>
      </w:r>
      <w:r>
        <w:rPr>
          <w:rFonts w:ascii="Calibri" w:hAnsi="Calibri"/>
          <w:sz w:val="22"/>
        </w:rPr>
        <w:t xml:space="preserve">Does changing our plan affect the price we pay this month, or does it only apply starting from next month's bill?  </w:t>
      </w:r>
      <w:r>
        <w:rPr>
          <w:rFonts w:ascii="Calibri" w:hAnsi="Calibri"/>
          <w:i/>
          <w:sz w:val="22"/>
        </w:rPr>
        <w:t>Đổi gói có ảnh hưởng đến số tiền nhà tôi trả tháng này không, hay chỉ áp dụng từ hóa đơn tháng sau trở đi vậy anh?</w:t>
      </w:r>
    </w:p>
    <w:p>
      <w:pPr>
        <w:spacing w:after="160" w:line="312" w:lineRule="auto"/>
        <w:jc w:val="both"/>
      </w:pPr>
      <w:r>
        <w:rPr>
          <w:rFonts w:ascii="Calibri" w:hAnsi="Calibri"/>
          <w:b/>
          <w:sz w:val="22"/>
        </w:rPr>
        <w:t xml:space="preserve">Mr Fenstone: </w:t>
      </w:r>
      <w:r>
        <w:rPr>
          <w:rFonts w:ascii="Calibri" w:hAnsi="Calibri"/>
          <w:sz w:val="22"/>
        </w:rPr>
        <w:t xml:space="preserve">The new rate typically applies starting with your very next billing cycle, so this month's bill stays exactly the same.  </w:t>
      </w:r>
      <w:r>
        <w:rPr>
          <w:rFonts w:ascii="Calibri" w:hAnsi="Calibri"/>
          <w:i/>
          <w:sz w:val="22"/>
        </w:rPr>
        <w:t>Mức giá mới thường áp dụng từ kỳ thanh toán tiếp theo, nên hóa đơn tháng này vẫn giữ nguyên y như cũ.</w:t>
      </w:r>
    </w:p>
    <w:p>
      <w:pPr>
        <w:spacing w:after="160" w:line="312" w:lineRule="auto"/>
        <w:jc w:val="both"/>
      </w:pPr>
      <w:r>
        <w:rPr>
          <w:rFonts w:ascii="Calibri" w:hAnsi="Calibri"/>
          <w:b/>
          <w:sz w:val="22"/>
        </w:rPr>
        <w:t xml:space="preserve">Ms Lan: </w:t>
      </w:r>
      <w:r>
        <w:rPr>
          <w:rFonts w:ascii="Calibri" w:hAnsi="Calibri"/>
          <w:sz w:val="22"/>
        </w:rPr>
        <w:t xml:space="preserve">That's clear enough, thank you for explaining exactly when the change actually takes effect.  </w:t>
      </w:r>
      <w:r>
        <w:rPr>
          <w:rFonts w:ascii="Calibri" w:hAnsi="Calibri"/>
          <w:i/>
          <w:sz w:val="22"/>
        </w:rPr>
        <w:t>Vậy rõ ràng rồi, cảm ơn anh đã giải thích chính xác khi nào thay đổi đó có hiệu lực.</w:t>
      </w:r>
    </w:p>
    <w:p>
      <w:pPr>
        <w:spacing w:after="160" w:line="312" w:lineRule="auto"/>
        <w:jc w:val="both"/>
      </w:pPr>
      <w:r>
        <w:rPr>
          <w:rFonts w:ascii="Calibri" w:hAnsi="Calibri"/>
          <w:b/>
          <w:sz w:val="22"/>
        </w:rPr>
        <w:t xml:space="preserve">Ms Lan: </w:t>
      </w:r>
      <w:r>
        <w:rPr>
          <w:rFonts w:ascii="Calibri" w:hAnsi="Calibri"/>
          <w:sz w:val="22"/>
        </w:rPr>
        <w:t xml:space="preserve">Thank you for helping us find a plan that actually fits our needs instead of just pushing the most expensive option.  </w:t>
      </w:r>
      <w:r>
        <w:rPr>
          <w:rFonts w:ascii="Calibri" w:hAnsi="Calibri"/>
          <w:i/>
          <w:sz w:val="22"/>
        </w:rPr>
        <w:t>Cảm ơn anh đã giúp nhà tôi tìm được gói thật sự phù hợp với nhu cầu thay vì chỉ cố bán gói đắt nhất.</w:t>
      </w:r>
    </w:p>
    <w:p>
      <w:pPr>
        <w:spacing w:after="160" w:line="312" w:lineRule="auto"/>
        <w:jc w:val="both"/>
      </w:pPr>
      <w:r>
        <w:rPr>
          <w:rFonts w:ascii="Calibri" w:hAnsi="Calibri"/>
          <w:b/>
          <w:sz w:val="22"/>
        </w:rPr>
        <w:t xml:space="preserve">Mr Fenstone: </w:t>
      </w:r>
      <w:r>
        <w:rPr>
          <w:rFonts w:ascii="Calibri" w:hAnsi="Calibri"/>
          <w:sz w:val="22"/>
        </w:rPr>
        <w:t xml:space="preserve">You're welcome, matching the plan to how your household actually uses the internet always makes far more sense long term.  </w:t>
      </w:r>
      <w:r>
        <w:rPr>
          <w:rFonts w:ascii="Calibri" w:hAnsi="Calibri"/>
          <w:i/>
          <w:sz w:val="22"/>
        </w:rPr>
        <w:t>Chị khách sáo quá, chọn gói đúng với cách gia đình chị thật sự dùng internet lúc nào cũng hợp lý hơn nhiều về lâu dài.</w:t>
      </w:r>
    </w:p>
    <w:p>
      <w:pPr>
        <w:spacing w:after="160" w:line="312" w:lineRule="auto"/>
        <w:jc w:val="both"/>
      </w:pPr>
      <w:r>
        <w:rPr>
          <w:rFonts w:ascii="Calibri" w:hAnsi="Calibri"/>
          <w:b/>
          <w:sz w:val="22"/>
        </w:rPr>
        <w:t xml:space="preserve">Ms Lan: </w:t>
      </w:r>
      <w:r>
        <w:rPr>
          <w:rFonts w:ascii="Calibri" w:hAnsi="Calibri"/>
          <w:sz w:val="22"/>
        </w:rPr>
        <w:t xml:space="preserve">I appreciate that honest approach, it's part of why I keep calling you first for all of this.  </w:t>
      </w:r>
      <w:r>
        <w:rPr>
          <w:rFonts w:ascii="Calibri" w:hAnsi="Calibri"/>
          <w:i/>
          <w:sz w:val="22"/>
        </w:rPr>
        <w:t>Tôi đánh giá cao cách tiếp cận thẳng thắn đó, đó cũng là một phần lý do tôi luôn gọi anh đầu tiên cho mọi chuyện này.</w:t>
      </w:r>
    </w:p>
    <w:p>
      <w:pPr>
        <w:spacing w:after="160" w:line="312" w:lineRule="auto"/>
        <w:jc w:val="both"/>
      </w:pPr>
      <w:r>
        <w:rPr>
          <w:rFonts w:ascii="Calibri" w:hAnsi="Calibri"/>
          <w:b/>
          <w:sz w:val="22"/>
        </w:rPr>
        <w:t xml:space="preserve">Ms Lan: </w:t>
      </w:r>
      <w:r>
        <w:rPr>
          <w:rFonts w:ascii="Calibri" w:hAnsi="Calibri"/>
          <w:sz w:val="22"/>
        </w:rPr>
        <w:t xml:space="preserve">I received an email saying my bank account will be closed unless I click a link and confirm my details immediately.  </w:t>
      </w:r>
      <w:r>
        <w:rPr>
          <w:rFonts w:ascii="Calibri" w:hAnsi="Calibri"/>
          <w:i/>
          <w:sz w:val="22"/>
        </w:rPr>
        <w:t>Tôi nhận được một email nói rằng tài khoản ngân hàng của tôi sẽ bị đóng trừ khi tôi bấm vào đường dẫn và xác nhận thông tin ngay.</w:t>
      </w:r>
    </w:p>
    <w:p>
      <w:pPr>
        <w:spacing w:after="160" w:line="312" w:lineRule="auto"/>
        <w:jc w:val="both"/>
      </w:pPr>
      <w:r>
        <w:rPr>
          <w:rFonts w:ascii="Calibri" w:hAnsi="Calibri"/>
          <w:b/>
          <w:sz w:val="22"/>
        </w:rPr>
        <w:t xml:space="preserve">Mr Fenstone: </w:t>
      </w:r>
      <w:r>
        <w:rPr>
          <w:rFonts w:ascii="Calibri" w:hAnsi="Calibri"/>
          <w:sz w:val="22"/>
        </w:rPr>
        <w:t xml:space="preserve">That sounds exactly like a phishing attempt, please don't click that link, and let's verify it directly through your bank's official app instead.  </w:t>
      </w:r>
      <w:r>
        <w:rPr>
          <w:rFonts w:ascii="Calibri" w:hAnsi="Calibri"/>
          <w:i/>
          <w:sz w:val="22"/>
        </w:rPr>
        <w:t>Nghe đúng y như một vụ lừa đảo qua email, xin chị đừng bấm vào đường dẫn đó, mình xác minh trực tiếp qua ứng dụng chính thức của ngân hàng thay vào đó.</w:t>
      </w:r>
    </w:p>
    <w:p>
      <w:pPr>
        <w:spacing w:after="160" w:line="312" w:lineRule="auto"/>
        <w:jc w:val="both"/>
      </w:pPr>
      <w:r>
        <w:rPr>
          <w:rFonts w:ascii="Calibri" w:hAnsi="Calibri"/>
          <w:b/>
          <w:sz w:val="22"/>
        </w:rPr>
        <w:t xml:space="preserve">Ms Lan: </w:t>
      </w:r>
      <w:r>
        <w:rPr>
          <w:rFonts w:ascii="Calibri" w:hAnsi="Calibri"/>
          <w:sz w:val="22"/>
        </w:rPr>
        <w:t xml:space="preserve">I'll delete it right away then, that message did feel a little too urgent and threatening.  </w:t>
      </w:r>
      <w:r>
        <w:rPr>
          <w:rFonts w:ascii="Calibri" w:hAnsi="Calibri"/>
          <w:i/>
          <w:sz w:val="22"/>
        </w:rPr>
        <w:t>Vậy tôi sẽ xóa ngay, tin nhắn đó quả thật nghe hơi gấp gáp và đe dọa.</w:t>
      </w:r>
    </w:p>
    <w:p>
      <w:pPr>
        <w:spacing w:after="160" w:line="312" w:lineRule="auto"/>
        <w:jc w:val="both"/>
      </w:pPr>
      <w:r>
        <w:rPr>
          <w:rFonts w:ascii="Calibri" w:hAnsi="Calibri"/>
          <w:b/>
          <w:sz w:val="22"/>
        </w:rPr>
        <w:t xml:space="preserve">Ms Lan: </w:t>
      </w:r>
      <w:r>
        <w:rPr>
          <w:rFonts w:ascii="Calibri" w:hAnsi="Calibri"/>
          <w:sz w:val="22"/>
        </w:rPr>
        <w:t xml:space="preserve">This email looks like it's from the shopping website I use, but something about the address feels slightly off to me.  </w:t>
      </w:r>
      <w:r>
        <w:rPr>
          <w:rFonts w:ascii="Calibri" w:hAnsi="Calibri"/>
          <w:i/>
          <w:sz w:val="22"/>
        </w:rPr>
        <w:t>Email này trông như từ trang mua sắm tôi hay dùng, nhưng có gì đó ở địa chỉ gửi khiến tôi cảm thấy hơi lạ.</w:t>
      </w:r>
    </w:p>
    <w:p>
      <w:pPr>
        <w:spacing w:after="160" w:line="312" w:lineRule="auto"/>
        <w:jc w:val="both"/>
      </w:pPr>
      <w:r>
        <w:rPr>
          <w:rFonts w:ascii="Calibri" w:hAnsi="Calibri"/>
          <w:b/>
          <w:sz w:val="22"/>
        </w:rPr>
        <w:t xml:space="preserve">Mr Fenstone: </w:t>
      </w:r>
      <w:r>
        <w:rPr>
          <w:rFonts w:ascii="Calibri" w:hAnsi="Calibri"/>
          <w:sz w:val="22"/>
        </w:rPr>
        <w:t xml:space="preserve">Good instinct, let's check the actual sender address carefully, scammers often use addresses that look almost identical to the real one.  </w:t>
      </w:r>
      <w:r>
        <w:rPr>
          <w:rFonts w:ascii="Calibri" w:hAnsi="Calibri"/>
          <w:i/>
          <w:sz w:val="22"/>
        </w:rPr>
        <w:t>Linh cảm tốt đấy, mình kiểm tra kỹ địa chỉ người gửi thật sự xem, kẻ lừa đảo thường dùng địa chỉ trông gần như y hệt địa chỉ thật.</w:t>
      </w:r>
    </w:p>
    <w:p>
      <w:pPr>
        <w:spacing w:after="160" w:line="312" w:lineRule="auto"/>
        <w:jc w:val="both"/>
      </w:pPr>
      <w:r>
        <w:rPr>
          <w:rFonts w:ascii="Calibri" w:hAnsi="Calibri"/>
          <w:b/>
          <w:sz w:val="22"/>
        </w:rPr>
        <w:t xml:space="preserve">Ms Lan: </w:t>
      </w:r>
      <w:r>
        <w:rPr>
          <w:rFonts w:ascii="Calibri" w:hAnsi="Calibri"/>
          <w:sz w:val="22"/>
        </w:rPr>
        <w:t xml:space="preserve">You're right, there's an extra letter hidden in the company name that I completely missed at first.  </w:t>
      </w:r>
      <w:r>
        <w:rPr>
          <w:rFonts w:ascii="Calibri" w:hAnsi="Calibri"/>
          <w:i/>
          <w:sz w:val="22"/>
        </w:rPr>
        <w:t>Anh nói đúng, có một chữ cái thừa giấu trong tên công ty mà lúc đầu tôi hoàn toàn không để ý.</w:t>
      </w:r>
    </w:p>
    <w:p>
      <w:pPr>
        <w:spacing w:after="160" w:line="312" w:lineRule="auto"/>
        <w:jc w:val="both"/>
      </w:pPr>
      <w:r>
        <w:rPr>
          <w:rFonts w:ascii="Calibri" w:hAnsi="Calibri"/>
          <w:b/>
          <w:sz w:val="22"/>
        </w:rPr>
        <w:t xml:space="preserve">Ms Lan: </w:t>
      </w:r>
      <w:r>
        <w:rPr>
          <w:rFonts w:ascii="Calibri" w:hAnsi="Calibri"/>
          <w:sz w:val="22"/>
        </w:rPr>
        <w:t xml:space="preserve">An email claims I've won a prize and just needs my card number to cover a small shipping fee.  </w:t>
      </w:r>
      <w:r>
        <w:rPr>
          <w:rFonts w:ascii="Calibri" w:hAnsi="Calibri"/>
          <w:i/>
          <w:sz w:val="22"/>
        </w:rPr>
        <w:t>Một email nói rằng tôi đã trúng thưởng và chỉ cần cung cấp số thẻ để trả một khoản phí vận chuyển nhỏ.</w:t>
      </w:r>
    </w:p>
    <w:p>
      <w:pPr>
        <w:spacing w:after="160" w:line="312" w:lineRule="auto"/>
        <w:jc w:val="both"/>
      </w:pPr>
      <w:r>
        <w:rPr>
          <w:rFonts w:ascii="Calibri" w:hAnsi="Calibri"/>
          <w:b/>
          <w:sz w:val="22"/>
        </w:rPr>
        <w:t xml:space="preserve">Mr Fenstone: </w:t>
      </w:r>
      <w:r>
        <w:rPr>
          <w:rFonts w:ascii="Calibri" w:hAnsi="Calibri"/>
          <w:sz w:val="22"/>
        </w:rPr>
        <w:t xml:space="preserve">That's a classic scam pattern, legitimate prizes never require your card details just to cover a small shipping charge.  </w:t>
      </w:r>
      <w:r>
        <w:rPr>
          <w:rFonts w:ascii="Calibri" w:hAnsi="Calibri"/>
          <w:i/>
          <w:sz w:val="22"/>
        </w:rPr>
        <w:t>Đó là kiểu lừa đảo kinh điển, giải thưởng chính đáng không bao giờ yêu cầu thông tin thẻ chỉ để trả một khoản phí vận chuyển nhỏ.</w:t>
      </w:r>
    </w:p>
    <w:p>
      <w:pPr>
        <w:spacing w:after="160" w:line="312" w:lineRule="auto"/>
        <w:jc w:val="both"/>
      </w:pPr>
      <w:r>
        <w:rPr>
          <w:rFonts w:ascii="Calibri" w:hAnsi="Calibri"/>
          <w:b/>
          <w:sz w:val="22"/>
        </w:rPr>
        <w:t xml:space="preserve">Ms Lan: </w:t>
      </w:r>
      <w:r>
        <w:rPr>
          <w:rFonts w:ascii="Calibri" w:hAnsi="Calibri"/>
          <w:sz w:val="22"/>
        </w:rPr>
        <w:t xml:space="preserve">I knew it sounded too good to be true, I'm glad I checked with you before responding.  </w:t>
      </w:r>
      <w:r>
        <w:rPr>
          <w:rFonts w:ascii="Calibri" w:hAnsi="Calibri"/>
          <w:i/>
          <w:sz w:val="22"/>
        </w:rPr>
        <w:t>Tôi đã nghi nó nghe quá tốt để là thật, mừng là tôi hỏi anh trước khi trả lời.</w:t>
      </w:r>
    </w:p>
    <w:p>
      <w:pPr>
        <w:spacing w:after="160" w:line="312" w:lineRule="auto"/>
        <w:jc w:val="both"/>
      </w:pPr>
      <w:r>
        <w:rPr>
          <w:rFonts w:ascii="Calibri" w:hAnsi="Calibri"/>
          <w:b/>
          <w:sz w:val="22"/>
        </w:rPr>
        <w:t xml:space="preserve">Ms Lan: </w:t>
      </w:r>
      <w:r>
        <w:rPr>
          <w:rFonts w:ascii="Calibri" w:hAnsi="Calibri"/>
          <w:sz w:val="22"/>
        </w:rPr>
        <w:t xml:space="preserve">How can I tell the difference between a real email from my bank and a cleverly disguised fake one?  </w:t>
      </w:r>
      <w:r>
        <w:rPr>
          <w:rFonts w:ascii="Calibri" w:hAnsi="Calibri"/>
          <w:i/>
          <w:sz w:val="22"/>
        </w:rPr>
        <w:t>Làm sao phân biệt được giữa email thật từ ngân hàng và một email giả được ngụy trang khéo léo vậy anh?</w:t>
      </w:r>
    </w:p>
    <w:p>
      <w:pPr>
        <w:spacing w:after="160" w:line="312" w:lineRule="auto"/>
        <w:jc w:val="both"/>
      </w:pPr>
      <w:r>
        <w:rPr>
          <w:rFonts w:ascii="Calibri" w:hAnsi="Calibri"/>
          <w:b/>
          <w:sz w:val="22"/>
        </w:rPr>
        <w:t xml:space="preserve">Mr Fenstone: </w:t>
      </w:r>
      <w:r>
        <w:rPr>
          <w:rFonts w:ascii="Calibri" w:hAnsi="Calibri"/>
          <w:sz w:val="22"/>
        </w:rPr>
        <w:t xml:space="preserve">Check for urgent language, strange links, and spelling mistakes, real banks rarely rush you or ask for sensitive details by email.  </w:t>
      </w:r>
      <w:r>
        <w:rPr>
          <w:rFonts w:ascii="Calibri" w:hAnsi="Calibri"/>
          <w:i/>
          <w:sz w:val="22"/>
        </w:rPr>
        <w:t>Chị để ý ngôn từ gấp gáp, đường dẫn lạ, và lỗi chính tả, ngân hàng thật hiếm khi thúc giục chị hay hỏi thông tin nhạy cảm qua email.</w:t>
      </w:r>
    </w:p>
    <w:p>
      <w:pPr>
        <w:spacing w:after="160" w:line="312" w:lineRule="auto"/>
        <w:jc w:val="both"/>
      </w:pPr>
      <w:r>
        <w:rPr>
          <w:rFonts w:ascii="Calibri" w:hAnsi="Calibri"/>
          <w:b/>
          <w:sz w:val="22"/>
        </w:rPr>
        <w:t xml:space="preserve">Ms Lan: </w:t>
      </w:r>
      <w:r>
        <w:rPr>
          <w:rFonts w:ascii="Calibri" w:hAnsi="Calibri"/>
          <w:sz w:val="22"/>
        </w:rPr>
        <w:t xml:space="preserve">I'll start paying closer attention to those small details from now on before clicking anything at all.  </w:t>
      </w:r>
      <w:r>
        <w:rPr>
          <w:rFonts w:ascii="Calibri" w:hAnsi="Calibri"/>
          <w:i/>
          <w:sz w:val="22"/>
        </w:rPr>
        <w:t>Từ giờ tôi sẽ chú ý kỹ hơn đến mấy chi tiết nhỏ đó trước khi bấm vào bất cứ thứ gì.</w:t>
      </w:r>
    </w:p>
    <w:p>
      <w:pPr>
        <w:spacing w:after="160" w:line="312" w:lineRule="auto"/>
        <w:jc w:val="both"/>
      </w:pPr>
      <w:r>
        <w:rPr>
          <w:rFonts w:ascii="Calibri" w:hAnsi="Calibri"/>
          <w:b/>
          <w:sz w:val="22"/>
        </w:rPr>
        <w:t xml:space="preserve">Ms Lan: </w:t>
      </w:r>
      <w:r>
        <w:rPr>
          <w:rFonts w:ascii="Calibri" w:hAnsi="Calibri"/>
          <w:sz w:val="22"/>
        </w:rPr>
        <w:t xml:space="preserve">I already clicked a suspicious link before realizing what it actually was, should I be seriously worried about that now?  </w:t>
      </w:r>
      <w:r>
        <w:rPr>
          <w:rFonts w:ascii="Calibri" w:hAnsi="Calibri"/>
          <w:i/>
          <w:sz w:val="22"/>
        </w:rPr>
        <w:t>Tôi đã lỡ bấm vào một đường dẫn đáng ngờ trước khi nhận ra nó thật sự là gì, giờ tôi có nên lo lắng nghiêm trọng không anh?</w:t>
      </w:r>
    </w:p>
    <w:p>
      <w:pPr>
        <w:spacing w:after="160" w:line="312" w:lineRule="auto"/>
        <w:jc w:val="both"/>
      </w:pPr>
      <w:r>
        <w:rPr>
          <w:rFonts w:ascii="Calibri" w:hAnsi="Calibri"/>
          <w:b/>
          <w:sz w:val="22"/>
        </w:rPr>
        <w:t xml:space="preserve">Mr Fenstone: </w:t>
      </w:r>
      <w:r>
        <w:rPr>
          <w:rFonts w:ascii="Calibri" w:hAnsi="Calibri"/>
          <w:sz w:val="22"/>
        </w:rPr>
        <w:t xml:space="preserve">Let's change your passwords right away just to be safe, and I'll also run a quick security scan on your computer.  </w:t>
      </w:r>
      <w:r>
        <w:rPr>
          <w:rFonts w:ascii="Calibri" w:hAnsi="Calibri"/>
          <w:i/>
          <w:sz w:val="22"/>
        </w:rPr>
        <w:t>Mình đổi mật khẩu ngay để an toàn, và tôi cũng sẽ chạy quét bảo mật nhanh trên máy tính của chị luôn.</w:t>
      </w:r>
    </w:p>
    <w:p>
      <w:pPr>
        <w:spacing w:after="160" w:line="312" w:lineRule="auto"/>
        <w:jc w:val="both"/>
      </w:pPr>
      <w:r>
        <w:rPr>
          <w:rFonts w:ascii="Calibri" w:hAnsi="Calibri"/>
          <w:b/>
          <w:sz w:val="22"/>
        </w:rPr>
        <w:t xml:space="preserve">Ms Lan: </w:t>
      </w:r>
      <w:r>
        <w:rPr>
          <w:rFonts w:ascii="Calibri" w:hAnsi="Calibri"/>
          <w:sz w:val="22"/>
        </w:rPr>
        <w:t xml:space="preserve">Thank you, I feel a little silly for clicking it, but I'd rather be cautious than sorry.  </w:t>
      </w:r>
      <w:r>
        <w:rPr>
          <w:rFonts w:ascii="Calibri" w:hAnsi="Calibri"/>
          <w:i/>
          <w:sz w:val="22"/>
        </w:rPr>
        <w:t>Cảm ơn anh, tôi thấy hơi ngại vì đã bấm vào, nhưng tôi thà cẩn thận còn hơn hối hận sau này.</w:t>
      </w:r>
    </w:p>
    <w:p>
      <w:pPr>
        <w:spacing w:after="160" w:line="312" w:lineRule="auto"/>
        <w:jc w:val="both"/>
      </w:pPr>
      <w:r>
        <w:rPr>
          <w:rFonts w:ascii="Calibri" w:hAnsi="Calibri"/>
          <w:b/>
          <w:sz w:val="22"/>
        </w:rPr>
        <w:t xml:space="preserve">Ms Lan: </w:t>
      </w:r>
      <w:r>
        <w:rPr>
          <w:rFonts w:ascii="Calibri" w:hAnsi="Calibri"/>
          <w:sz w:val="22"/>
        </w:rPr>
        <w:t xml:space="preserve">My elderly father received a call claiming to be from tech support, saying his computer was infected with a serious virus.  </w:t>
      </w:r>
      <w:r>
        <w:rPr>
          <w:rFonts w:ascii="Calibri" w:hAnsi="Calibri"/>
          <w:i/>
          <w:sz w:val="22"/>
        </w:rPr>
        <w:t>Bố tôi tuổi đã cao nhận được một cuộc gọi tự xưng là bộ phận hỗ trợ kỹ thuật, nói rằng máy tính của bố bị nhiễm vi-rút nghiêm trọng.</w:t>
      </w:r>
    </w:p>
    <w:p>
      <w:pPr>
        <w:spacing w:after="160" w:line="312" w:lineRule="auto"/>
        <w:jc w:val="both"/>
      </w:pPr>
      <w:r>
        <w:rPr>
          <w:rFonts w:ascii="Calibri" w:hAnsi="Calibri"/>
          <w:b/>
          <w:sz w:val="22"/>
        </w:rPr>
        <w:t xml:space="preserve">Mr Fenstone: </w:t>
      </w:r>
      <w:r>
        <w:rPr>
          <w:rFonts w:ascii="Calibri" w:hAnsi="Calibri"/>
          <w:sz w:val="22"/>
        </w:rPr>
        <w:t xml:space="preserve">That's a very common scam targeting older people, real tech companies never call out of nowhere like that.  </w:t>
      </w:r>
      <w:r>
        <w:rPr>
          <w:rFonts w:ascii="Calibri" w:hAnsi="Calibri"/>
          <w:i/>
          <w:sz w:val="22"/>
        </w:rPr>
        <w:t>Đó là kiểu lừa đảo rất phổ biến nhắm vào người lớn tuổi, công ty công nghệ thật sự không bao giờ gọi bất ngờ như vậy.</w:t>
      </w:r>
    </w:p>
    <w:p>
      <w:pPr>
        <w:spacing w:after="160" w:line="312" w:lineRule="auto"/>
        <w:jc w:val="both"/>
      </w:pPr>
      <w:r>
        <w:rPr>
          <w:rFonts w:ascii="Calibri" w:hAnsi="Calibri"/>
          <w:b/>
          <w:sz w:val="22"/>
        </w:rPr>
        <w:t xml:space="preserve">Ms Lan: </w:t>
      </w:r>
      <w:r>
        <w:rPr>
          <w:rFonts w:ascii="Calibri" w:hAnsi="Calibri"/>
          <w:sz w:val="22"/>
        </w:rPr>
        <w:t xml:space="preserve">I'll warn him about it right away, he almost gave them remote access to his computer.  </w:t>
      </w:r>
      <w:r>
        <w:rPr>
          <w:rFonts w:ascii="Calibri" w:hAnsi="Calibri"/>
          <w:i/>
          <w:sz w:val="22"/>
        </w:rPr>
        <w:t>Tôi sẽ cảnh báo bố ngay, bố suýt nữa đã cho họ quyền truy cập từ xa vào máy tính rồi.</w:t>
      </w:r>
    </w:p>
    <w:p>
      <w:pPr>
        <w:spacing w:after="160" w:line="312" w:lineRule="auto"/>
        <w:jc w:val="both"/>
      </w:pPr>
      <w:r>
        <w:rPr>
          <w:rFonts w:ascii="Calibri" w:hAnsi="Calibri"/>
          <w:b/>
          <w:sz w:val="22"/>
        </w:rPr>
        <w:t xml:space="preserve">Ms Lan: </w:t>
      </w:r>
      <w:r>
        <w:rPr>
          <w:rFonts w:ascii="Calibri" w:hAnsi="Calibri"/>
          <w:sz w:val="22"/>
        </w:rPr>
        <w:t xml:space="preserve">This email asks me to confirm my password by replying directly, which honestly seems a little unusual to me now.  </w:t>
      </w:r>
      <w:r>
        <w:rPr>
          <w:rFonts w:ascii="Calibri" w:hAnsi="Calibri"/>
          <w:i/>
          <w:sz w:val="22"/>
        </w:rPr>
        <w:t>Email này yêu cầu tôi xác nhận mật khẩu bằng cách trả lời trực tiếp, thật lòng giờ nghe cũng hơi lạ với tôi.</w:t>
      </w:r>
    </w:p>
    <w:p>
      <w:pPr>
        <w:spacing w:after="160" w:line="312" w:lineRule="auto"/>
        <w:jc w:val="both"/>
      </w:pPr>
      <w:r>
        <w:rPr>
          <w:rFonts w:ascii="Calibri" w:hAnsi="Calibri"/>
          <w:b/>
          <w:sz w:val="22"/>
        </w:rPr>
        <w:t xml:space="preserve">Mr Fenstone: </w:t>
      </w:r>
      <w:r>
        <w:rPr>
          <w:rFonts w:ascii="Calibri" w:hAnsi="Calibri"/>
          <w:sz w:val="22"/>
        </w:rPr>
        <w:t xml:space="preserve">No legitimate company should ever ask for your password through email, that's a strong sign of a phishing attempt.  </w:t>
      </w:r>
      <w:r>
        <w:rPr>
          <w:rFonts w:ascii="Calibri" w:hAnsi="Calibri"/>
          <w:i/>
          <w:sz w:val="22"/>
        </w:rPr>
        <w:t>Không công ty chính đáng nào lại hỏi xin mật khẩu qua email cả, đó là dấu hiệu rõ ràng của một vụ lừa đảo.</w:t>
      </w:r>
    </w:p>
    <w:p>
      <w:pPr>
        <w:spacing w:after="160" w:line="312" w:lineRule="auto"/>
        <w:jc w:val="both"/>
      </w:pPr>
      <w:r>
        <w:rPr>
          <w:rFonts w:ascii="Calibri" w:hAnsi="Calibri"/>
          <w:b/>
          <w:sz w:val="22"/>
        </w:rPr>
        <w:t xml:space="preserve">Ms Lan: </w:t>
      </w:r>
      <w:r>
        <w:rPr>
          <w:rFonts w:ascii="Calibri" w:hAnsi="Calibri"/>
          <w:sz w:val="22"/>
        </w:rPr>
        <w:t xml:space="preserve">I'll report it as spam and make sure not to reply to it at all.  </w:t>
      </w:r>
      <w:r>
        <w:rPr>
          <w:rFonts w:ascii="Calibri" w:hAnsi="Calibri"/>
          <w:i/>
          <w:sz w:val="22"/>
        </w:rPr>
        <w:t>Tôi sẽ báo cáo nó là thư rác và chắc chắn không trả lời gì cả.</w:t>
      </w:r>
    </w:p>
    <w:p>
      <w:pPr>
        <w:spacing w:after="160" w:line="312" w:lineRule="auto"/>
        <w:jc w:val="both"/>
      </w:pPr>
      <w:r>
        <w:rPr>
          <w:rFonts w:ascii="Calibri" w:hAnsi="Calibri"/>
          <w:b/>
          <w:sz w:val="22"/>
        </w:rPr>
        <w:t xml:space="preserve">Ms Lan: </w:t>
      </w:r>
      <w:r>
        <w:rPr>
          <w:rFonts w:ascii="Calibri" w:hAnsi="Calibri"/>
          <w:sz w:val="22"/>
        </w:rPr>
        <w:t xml:space="preserve">Thank you for teaching me how to spot these suspicious messages, I feel far more confident now sorting through my inbox.  </w:t>
      </w:r>
      <w:r>
        <w:rPr>
          <w:rFonts w:ascii="Calibri" w:hAnsi="Calibri"/>
          <w:i/>
          <w:sz w:val="22"/>
        </w:rPr>
        <w:t>Cảm ơn anh đã dạy tôi cách nhận ra những tin nhắn đáng ngờ này, giờ tôi thấy tự tin hơn nhiều khi rà soát hộp thư của mình.</w:t>
      </w:r>
    </w:p>
    <w:p>
      <w:pPr>
        <w:spacing w:after="160" w:line="312" w:lineRule="auto"/>
        <w:jc w:val="both"/>
      </w:pPr>
      <w:r>
        <w:rPr>
          <w:rFonts w:ascii="Calibri" w:hAnsi="Calibri"/>
          <w:b/>
          <w:sz w:val="22"/>
        </w:rPr>
        <w:t xml:space="preserve">Mr Fenstone: </w:t>
      </w:r>
      <w:r>
        <w:rPr>
          <w:rFonts w:ascii="Calibri" w:hAnsi="Calibri"/>
          <w:sz w:val="22"/>
        </w:rPr>
        <w:t xml:space="preserve">You're welcome, staying a little suspicious of unexpected messages really is one of the best habits for staying safe online.  </w:t>
      </w:r>
      <w:r>
        <w:rPr>
          <w:rFonts w:ascii="Calibri" w:hAnsi="Calibri"/>
          <w:i/>
          <w:sz w:val="22"/>
        </w:rPr>
        <w:t>Chị khách sáo quá, luôn hơi nghi ngờ với những tin nhắn bất ngờ thật sự là một trong những thói quen tốt nhất để an toàn trên mạng.</w:t>
      </w:r>
    </w:p>
    <w:p>
      <w:pPr>
        <w:spacing w:after="160" w:line="312" w:lineRule="auto"/>
        <w:jc w:val="both"/>
      </w:pPr>
      <w:r>
        <w:rPr>
          <w:rFonts w:ascii="Calibri" w:hAnsi="Calibri"/>
          <w:b/>
          <w:sz w:val="22"/>
        </w:rPr>
        <w:t xml:space="preserve">Ms Lan: </w:t>
      </w:r>
      <w:r>
        <w:rPr>
          <w:rFonts w:ascii="Calibri" w:hAnsi="Calibri"/>
          <w:sz w:val="22"/>
        </w:rPr>
        <w:t xml:space="preserve">I'll keep reminding the rest of the family about this too, especially my parents.  </w:t>
      </w:r>
      <w:r>
        <w:rPr>
          <w:rFonts w:ascii="Calibri" w:hAnsi="Calibri"/>
          <w:i/>
          <w:sz w:val="22"/>
        </w:rPr>
        <w:t>Tôi sẽ tiếp tục nhắc nhở cả nhà về chuyện này nữa, nhất là bố mẹ tôi.</w:t>
      </w:r>
    </w:p>
    <w:p>
      <w:pPr>
        <w:spacing w:after="160" w:line="312" w:lineRule="auto"/>
        <w:jc w:val="both"/>
      </w:pPr>
      <w:r>
        <w:rPr>
          <w:rFonts w:ascii="Calibri" w:hAnsi="Calibri"/>
          <w:b/>
          <w:sz w:val="22"/>
        </w:rPr>
        <w:t xml:space="preserve">Ms Lan: </w:t>
      </w:r>
      <w:r>
        <w:rPr>
          <w:rFonts w:ascii="Calibri" w:hAnsi="Calibri"/>
          <w:sz w:val="22"/>
        </w:rPr>
        <w:t xml:space="preserve">This new app I downloaded keeps freezing the moment I try to open it on my phone.  </w:t>
      </w:r>
      <w:r>
        <w:rPr>
          <w:rFonts w:ascii="Calibri" w:hAnsi="Calibri"/>
          <w:i/>
          <w:sz w:val="22"/>
        </w:rPr>
        <w:t>Ứng dụng mới tôi vừa tải về cứ bị đứng ngay lúc tôi mở nó lên trên điện thoại.</w:t>
      </w:r>
    </w:p>
    <w:p>
      <w:pPr>
        <w:spacing w:after="160" w:line="312" w:lineRule="auto"/>
        <w:jc w:val="both"/>
      </w:pPr>
      <w:r>
        <w:rPr>
          <w:rFonts w:ascii="Calibri" w:hAnsi="Calibri"/>
          <w:b/>
          <w:sz w:val="22"/>
        </w:rPr>
        <w:t xml:space="preserve">Mr Fenstone: </w:t>
      </w:r>
      <w:r>
        <w:rPr>
          <w:rFonts w:ascii="Calibri" w:hAnsi="Calibri"/>
          <w:sz w:val="22"/>
        </w:rPr>
        <w:t xml:space="preserve">Let's try restarting your phone first, and if that doesn't help, we'll reinstall the app completely from the beginning.  </w:t>
      </w:r>
      <w:r>
        <w:rPr>
          <w:rFonts w:ascii="Calibri" w:hAnsi="Calibri"/>
          <w:i/>
          <w:sz w:val="22"/>
        </w:rPr>
        <w:t>Mình thử khởi động lại điện thoại trước đã, nếu không đỡ hơn thì mình sẽ cài lại ứng dụng hoàn toàn từ đầu.</w:t>
      </w:r>
    </w:p>
    <w:p>
      <w:pPr>
        <w:spacing w:after="160" w:line="312" w:lineRule="auto"/>
        <w:jc w:val="both"/>
      </w:pPr>
      <w:r>
        <w:rPr>
          <w:rFonts w:ascii="Calibri" w:hAnsi="Calibri"/>
          <w:b/>
          <w:sz w:val="22"/>
        </w:rPr>
        <w:t xml:space="preserve">Ms Lan: </w:t>
      </w:r>
      <w:r>
        <w:rPr>
          <w:rFonts w:ascii="Calibri" w:hAnsi="Calibri"/>
          <w:sz w:val="22"/>
        </w:rPr>
        <w:t xml:space="preserve">I just restarted it, and the app seems to be opening normally now without any issue.  </w:t>
      </w:r>
      <w:r>
        <w:rPr>
          <w:rFonts w:ascii="Calibri" w:hAnsi="Calibri"/>
          <w:i/>
          <w:sz w:val="22"/>
        </w:rPr>
        <w:t>Tôi vừa khởi động lại rồi, và ứng dụng có vẻ mở bình thường không gặp vấn đề gì nữa.</w:t>
      </w:r>
    </w:p>
    <w:p>
      <w:pPr>
        <w:spacing w:after="160" w:line="312" w:lineRule="auto"/>
        <w:jc w:val="both"/>
      </w:pPr>
      <w:r>
        <w:rPr>
          <w:rFonts w:ascii="Calibri" w:hAnsi="Calibri"/>
          <w:b/>
          <w:sz w:val="22"/>
        </w:rPr>
        <w:t xml:space="preserve">Ms Lan: </w:t>
      </w:r>
      <w:r>
        <w:rPr>
          <w:rFonts w:ascii="Calibri" w:hAnsi="Calibri"/>
          <w:sz w:val="22"/>
        </w:rPr>
        <w:t xml:space="preserve">My laptop says there isn't enough storage space to install the update I actually need right now.  </w:t>
      </w:r>
      <w:r>
        <w:rPr>
          <w:rFonts w:ascii="Calibri" w:hAnsi="Calibri"/>
          <w:i/>
          <w:sz w:val="22"/>
        </w:rPr>
        <w:t>Laptop của tôi báo không đủ dung lượng để cài bản cập nhật mà tôi thật sự cần ngay bây giờ.</w:t>
      </w:r>
    </w:p>
    <w:p>
      <w:pPr>
        <w:spacing w:after="160" w:line="312" w:lineRule="auto"/>
        <w:jc w:val="both"/>
      </w:pPr>
      <w:r>
        <w:rPr>
          <w:rFonts w:ascii="Calibri" w:hAnsi="Calibri"/>
          <w:b/>
          <w:sz w:val="22"/>
        </w:rPr>
        <w:t xml:space="preserve">Mr Fenstone: </w:t>
      </w:r>
      <w:r>
        <w:rPr>
          <w:rFonts w:ascii="Calibri" w:hAnsi="Calibri"/>
          <w:sz w:val="22"/>
        </w:rPr>
        <w:t xml:space="preserve">Let's clear out some old files and unused apps first, that should free up enough space for the update to complete.  </w:t>
      </w:r>
      <w:r>
        <w:rPr>
          <w:rFonts w:ascii="Calibri" w:hAnsi="Calibri"/>
          <w:i/>
          <w:sz w:val="22"/>
        </w:rPr>
        <w:t>Mình dọn bớt vài tệp cũ và ứng dụng không dùng đến trước đã, chắc sẽ giải phóng đủ chỗ cho bản cập nhật hoàn tất.</w:t>
      </w:r>
    </w:p>
    <w:p>
      <w:pPr>
        <w:spacing w:after="160" w:line="312" w:lineRule="auto"/>
        <w:jc w:val="both"/>
      </w:pPr>
      <w:r>
        <w:rPr>
          <w:rFonts w:ascii="Calibri" w:hAnsi="Calibri"/>
          <w:b/>
          <w:sz w:val="22"/>
        </w:rPr>
        <w:t xml:space="preserve">Ms Lan: </w:t>
      </w:r>
      <w:r>
        <w:rPr>
          <w:rFonts w:ascii="Calibri" w:hAnsi="Calibri"/>
          <w:sz w:val="22"/>
        </w:rPr>
        <w:t xml:space="preserve">I'll delete those old photo backups we already moved to cloud storage last month.  </w:t>
      </w:r>
      <w:r>
        <w:rPr>
          <w:rFonts w:ascii="Calibri" w:hAnsi="Calibri"/>
          <w:i/>
          <w:sz w:val="22"/>
        </w:rPr>
        <w:t>Tôi sẽ xóa mấy bản sao lưu ảnh cũ mà nhà mình đã chuyển lên bộ nhớ đám mây tháng trước rồi.</w:t>
      </w:r>
    </w:p>
    <w:p>
      <w:pPr>
        <w:spacing w:after="160" w:line="312" w:lineRule="auto"/>
        <w:jc w:val="both"/>
      </w:pPr>
      <w:r>
        <w:rPr>
          <w:rFonts w:ascii="Calibri" w:hAnsi="Calibri"/>
          <w:b/>
          <w:sz w:val="22"/>
        </w:rPr>
        <w:t xml:space="preserve">Ms Lan: </w:t>
      </w:r>
      <w:r>
        <w:rPr>
          <w:rFonts w:ascii="Calibri" w:hAnsi="Calibri"/>
          <w:sz w:val="22"/>
        </w:rPr>
        <w:t xml:space="preserve">Is it safe to download apps from any website, or should I only be using the official app store?  </w:t>
      </w:r>
      <w:r>
        <w:rPr>
          <w:rFonts w:ascii="Calibri" w:hAnsi="Calibri"/>
          <w:i/>
          <w:sz w:val="22"/>
        </w:rPr>
        <w:t>Tải ứng dụng từ bất kỳ trang web nào có an toàn không, hay tôi chỉ nên dùng cửa hàng ứng dụng chính thức thôi?</w:t>
      </w:r>
    </w:p>
    <w:p>
      <w:pPr>
        <w:spacing w:after="160" w:line="312" w:lineRule="auto"/>
        <w:jc w:val="both"/>
      </w:pPr>
      <w:r>
        <w:rPr>
          <w:rFonts w:ascii="Calibri" w:hAnsi="Calibri"/>
          <w:b/>
          <w:sz w:val="22"/>
        </w:rPr>
        <w:t xml:space="preserve">Mr Fenstone: </w:t>
      </w:r>
      <w:r>
        <w:rPr>
          <w:rFonts w:ascii="Calibri" w:hAnsi="Calibri"/>
          <w:sz w:val="22"/>
        </w:rPr>
        <w:t xml:space="preserve">I'd strongly recommend sticking to the official app store, since apps from unknown websites can sometimes contain harmful software.  </w:t>
      </w:r>
      <w:r>
        <w:rPr>
          <w:rFonts w:ascii="Calibri" w:hAnsi="Calibri"/>
          <w:i/>
          <w:sz w:val="22"/>
        </w:rPr>
        <w:t>Tôi khuyên mạnh nên chỉ dùng cửa hàng ứng dụng chính thức, vì ứng dụng từ trang web lạ đôi khi có thể chứa phần mềm độc hại.</w:t>
      </w:r>
    </w:p>
    <w:p>
      <w:pPr>
        <w:spacing w:after="160" w:line="312" w:lineRule="auto"/>
        <w:jc w:val="both"/>
      </w:pPr>
      <w:r>
        <w:rPr>
          <w:rFonts w:ascii="Calibri" w:hAnsi="Calibri"/>
          <w:b/>
          <w:sz w:val="22"/>
        </w:rPr>
        <w:t xml:space="preserve">Ms Lan: </w:t>
      </w:r>
      <w:r>
        <w:rPr>
          <w:rFonts w:ascii="Calibri" w:hAnsi="Calibri"/>
          <w:sz w:val="22"/>
        </w:rPr>
        <w:t xml:space="preserve">I'll stick to that from now on, I had no idea it could actually be risky otherwise.  </w:t>
      </w:r>
      <w:r>
        <w:rPr>
          <w:rFonts w:ascii="Calibri" w:hAnsi="Calibri"/>
          <w:i/>
          <w:sz w:val="22"/>
        </w:rPr>
        <w:t>Từ giờ tôi sẽ chỉ làm theo cách đó, tôi không hề biết làm khác đi lại có thể rủi ro đến vậy.</w:t>
      </w:r>
    </w:p>
    <w:p>
      <w:pPr>
        <w:spacing w:after="160" w:line="312" w:lineRule="auto"/>
        <w:jc w:val="both"/>
      </w:pPr>
      <w:r>
        <w:rPr>
          <w:rFonts w:ascii="Calibri" w:hAnsi="Calibri"/>
          <w:b/>
          <w:sz w:val="22"/>
        </w:rPr>
        <w:t xml:space="preserve">Ms Lan: </w:t>
      </w:r>
      <w:r>
        <w:rPr>
          <w:rFonts w:ascii="Calibri" w:hAnsi="Calibri"/>
          <w:sz w:val="22"/>
        </w:rPr>
        <w:t xml:space="preserve">This app is asking for permission to access my contacts and camera, should I actually allow that or deny it?  </w:t>
      </w:r>
      <w:r>
        <w:rPr>
          <w:rFonts w:ascii="Calibri" w:hAnsi="Calibri"/>
          <w:i/>
          <w:sz w:val="22"/>
        </w:rPr>
        <w:t>Ứng dụng này đang xin quyền truy cập danh bạ và máy ảnh của tôi, tôi nên cho phép hay từ chối vậy anh?</w:t>
      </w:r>
    </w:p>
    <w:p>
      <w:pPr>
        <w:spacing w:after="160" w:line="312" w:lineRule="auto"/>
        <w:jc w:val="both"/>
      </w:pPr>
      <w:r>
        <w:rPr>
          <w:rFonts w:ascii="Calibri" w:hAnsi="Calibri"/>
          <w:b/>
          <w:sz w:val="22"/>
        </w:rPr>
        <w:t xml:space="preserve">Mr Fenstone: </w:t>
      </w:r>
      <w:r>
        <w:rPr>
          <w:rFonts w:ascii="Calibri" w:hAnsi="Calibri"/>
          <w:sz w:val="22"/>
        </w:rPr>
        <w:t xml:space="preserve">Only allow permissions the app genuinely needs for its purpose, a simple calculator app, for example, shouldn't need your camera at all.  </w:t>
      </w:r>
      <w:r>
        <w:rPr>
          <w:rFonts w:ascii="Calibri" w:hAnsi="Calibri"/>
          <w:i/>
          <w:sz w:val="22"/>
        </w:rPr>
        <w:t>Chỉ nên cho phép những quyền mà ứng dụng thật sự cần cho mục đích của nó, ví dụ một ứng dụng máy tính đơn giản thì không cần đến máy ảnh chút nào.</w:t>
      </w:r>
    </w:p>
    <w:p>
      <w:pPr>
        <w:spacing w:after="160" w:line="312" w:lineRule="auto"/>
        <w:jc w:val="both"/>
      </w:pPr>
      <w:r>
        <w:rPr>
          <w:rFonts w:ascii="Calibri" w:hAnsi="Calibri"/>
          <w:b/>
          <w:sz w:val="22"/>
        </w:rPr>
        <w:t xml:space="preserve">Ms Lan: </w:t>
      </w:r>
      <w:r>
        <w:rPr>
          <w:rFonts w:ascii="Calibri" w:hAnsi="Calibri"/>
          <w:sz w:val="22"/>
        </w:rPr>
        <w:t xml:space="preserve">That's a good point, I'll deny the camera permission since this is just a basic note-taking app.  </w:t>
      </w:r>
      <w:r>
        <w:rPr>
          <w:rFonts w:ascii="Calibri" w:hAnsi="Calibri"/>
          <w:i/>
          <w:sz w:val="22"/>
        </w:rPr>
        <w:t>Có lý đấy, tôi sẽ từ chối quyền máy ảnh vì đây chỉ là ứng dụng ghi chú cơ bản thôi.</w:t>
      </w:r>
    </w:p>
    <w:p>
      <w:pPr>
        <w:spacing w:after="160" w:line="312" w:lineRule="auto"/>
        <w:jc w:val="both"/>
      </w:pPr>
      <w:r>
        <w:rPr>
          <w:rFonts w:ascii="Calibri" w:hAnsi="Calibri"/>
          <w:b/>
          <w:sz w:val="22"/>
        </w:rPr>
        <w:t xml:space="preserve">Ms Lan: </w:t>
      </w:r>
      <w:r>
        <w:rPr>
          <w:rFonts w:ascii="Calibri" w:hAnsi="Calibri"/>
          <w:sz w:val="22"/>
        </w:rPr>
        <w:t xml:space="preserve">How do I update all my apps at once instead of going through each one individually, which takes quite a long time?  </w:t>
      </w:r>
      <w:r>
        <w:rPr>
          <w:rFonts w:ascii="Calibri" w:hAnsi="Calibri"/>
          <w:i/>
          <w:sz w:val="22"/>
        </w:rPr>
        <w:t>Làm sao cập nhật tất cả ứng dụng cùng một lúc thay vì làm từng cái một, vì như vậy khá mất thời gian?</w:t>
      </w:r>
    </w:p>
    <w:p>
      <w:pPr>
        <w:spacing w:after="160" w:line="312" w:lineRule="auto"/>
        <w:jc w:val="both"/>
      </w:pPr>
      <w:r>
        <w:rPr>
          <w:rFonts w:ascii="Calibri" w:hAnsi="Calibri"/>
          <w:b/>
          <w:sz w:val="22"/>
        </w:rPr>
        <w:t xml:space="preserve">Mr Fenstone: </w:t>
      </w:r>
      <w:r>
        <w:rPr>
          <w:rFonts w:ascii="Calibri" w:hAnsi="Calibri"/>
          <w:sz w:val="22"/>
        </w:rPr>
        <w:t xml:space="preserve">There's usually an update-all button inside the app store itself, which handles everything in one simple, convenient step.  </w:t>
      </w:r>
      <w:r>
        <w:rPr>
          <w:rFonts w:ascii="Calibri" w:hAnsi="Calibri"/>
          <w:i/>
          <w:sz w:val="22"/>
        </w:rPr>
        <w:t>Thường có nút cập nhật tất cả ngay trong cửa hàng ứng dụng, xử lý mọi thứ chỉ trong một bước đơn giản, tiện lợi.</w:t>
      </w:r>
    </w:p>
    <w:p>
      <w:pPr>
        <w:spacing w:after="160" w:line="312" w:lineRule="auto"/>
        <w:jc w:val="both"/>
      </w:pPr>
      <w:r>
        <w:rPr>
          <w:rFonts w:ascii="Calibri" w:hAnsi="Calibri"/>
          <w:b/>
          <w:sz w:val="22"/>
        </w:rPr>
        <w:t xml:space="preserve">Ms Lan: </w:t>
      </w:r>
      <w:r>
        <w:rPr>
          <w:rFonts w:ascii="Calibri" w:hAnsi="Calibri"/>
          <w:sz w:val="22"/>
        </w:rPr>
        <w:t xml:space="preserve">That's much easier, I've been manually updating each app one at a time this whole time.  </w:t>
      </w:r>
      <w:r>
        <w:rPr>
          <w:rFonts w:ascii="Calibri" w:hAnsi="Calibri"/>
          <w:i/>
          <w:sz w:val="22"/>
        </w:rPr>
        <w:t>Vậy dễ hơn nhiều, bấy lâu nay tôi cứ tự tay cập nhật từng ứng dụng một.</w:t>
      </w:r>
    </w:p>
    <w:p>
      <w:pPr>
        <w:spacing w:after="160" w:line="312" w:lineRule="auto"/>
        <w:jc w:val="both"/>
      </w:pPr>
      <w:r>
        <w:rPr>
          <w:rFonts w:ascii="Calibri" w:hAnsi="Calibri"/>
          <w:b/>
          <w:sz w:val="22"/>
        </w:rPr>
        <w:t xml:space="preserve">Ms Lan: </w:t>
      </w:r>
      <w:r>
        <w:rPr>
          <w:rFonts w:ascii="Calibri" w:hAnsi="Calibri"/>
          <w:sz w:val="22"/>
        </w:rPr>
        <w:t xml:space="preserve">An old app I never use anymore is still running quietly in the background and seems to be draining my battery.  </w:t>
      </w:r>
      <w:r>
        <w:rPr>
          <w:rFonts w:ascii="Calibri" w:hAnsi="Calibri"/>
          <w:i/>
          <w:sz w:val="22"/>
        </w:rPr>
        <w:t>Một ứng dụng cũ tôi không còn dùng nữa vẫn âm thầm chạy ở chế độ nền và có vẻ đang làm hao pin.</w:t>
      </w:r>
    </w:p>
    <w:p>
      <w:pPr>
        <w:spacing w:after="160" w:line="312" w:lineRule="auto"/>
        <w:jc w:val="both"/>
      </w:pPr>
      <w:r>
        <w:rPr>
          <w:rFonts w:ascii="Calibri" w:hAnsi="Calibri"/>
          <w:b/>
          <w:sz w:val="22"/>
        </w:rPr>
        <w:t xml:space="preserve">Mr Fenstone: </w:t>
      </w:r>
      <w:r>
        <w:rPr>
          <w:rFonts w:ascii="Calibri" w:hAnsi="Calibri"/>
          <w:sz w:val="22"/>
        </w:rPr>
        <w:t xml:space="preserve">Let's uninstall that one completely, removing apps you don't actually use can noticeably improve both battery life and overall performance.  </w:t>
      </w:r>
      <w:r>
        <w:rPr>
          <w:rFonts w:ascii="Calibri" w:hAnsi="Calibri"/>
          <w:i/>
          <w:sz w:val="22"/>
        </w:rPr>
        <w:t>Mình gỡ hẳn ứng dụng đó đi, xóa những ứng dụng chị không còn dùng có thể cải thiện rõ rệt cả tuổi thọ pin lẫn hiệu năng chung.</w:t>
      </w:r>
    </w:p>
    <w:p>
      <w:pPr>
        <w:spacing w:after="160" w:line="312" w:lineRule="auto"/>
        <w:jc w:val="both"/>
      </w:pPr>
      <w:r>
        <w:rPr>
          <w:rFonts w:ascii="Calibri" w:hAnsi="Calibri"/>
          <w:b/>
          <w:sz w:val="22"/>
        </w:rPr>
        <w:t xml:space="preserve">Ms Lan: </w:t>
      </w:r>
      <w:r>
        <w:rPr>
          <w:rFonts w:ascii="Calibri" w:hAnsi="Calibri"/>
          <w:sz w:val="22"/>
        </w:rPr>
        <w:t xml:space="preserve">I'll go through my whole phone tonight and remove anything else I haven't touched in months.  </w:t>
      </w:r>
      <w:r>
        <w:rPr>
          <w:rFonts w:ascii="Calibri" w:hAnsi="Calibri"/>
          <w:i/>
          <w:sz w:val="22"/>
        </w:rPr>
        <w:t>Tối nay tôi sẽ rà soát hết điện thoại và gỡ bỏ mọi thứ khác mà mấy tháng nay tôi không đụng tới.</w:t>
      </w:r>
    </w:p>
    <w:p>
      <w:pPr>
        <w:spacing w:after="160" w:line="312" w:lineRule="auto"/>
        <w:jc w:val="both"/>
      </w:pPr>
      <w:r>
        <w:rPr>
          <w:rFonts w:ascii="Calibri" w:hAnsi="Calibri"/>
          <w:b/>
          <w:sz w:val="22"/>
        </w:rPr>
        <w:t xml:space="preserve">Ms Lan: </w:t>
      </w:r>
      <w:r>
        <w:rPr>
          <w:rFonts w:ascii="Calibri" w:hAnsi="Calibri"/>
          <w:sz w:val="22"/>
        </w:rPr>
        <w:t xml:space="preserve">My son wants to install a new game, but it's asking for permissions that honestly seem excessive for a simple game.  </w:t>
      </w:r>
      <w:r>
        <w:rPr>
          <w:rFonts w:ascii="Calibri" w:hAnsi="Calibri"/>
          <w:i/>
          <w:sz w:val="22"/>
        </w:rPr>
        <w:t>Con trai tôi muốn cài một trò chơi mới, nhưng nó đòi hỏi những quyền mà thật lòng nghe có vẻ quá mức cho một trò chơi đơn giản.</w:t>
      </w:r>
    </w:p>
    <w:p>
      <w:pPr>
        <w:spacing w:after="160" w:line="312" w:lineRule="auto"/>
        <w:jc w:val="both"/>
      </w:pPr>
      <w:r>
        <w:rPr>
          <w:rFonts w:ascii="Calibri" w:hAnsi="Calibri"/>
          <w:b/>
          <w:sz w:val="22"/>
        </w:rPr>
        <w:t xml:space="preserve">Mr Fenstone: </w:t>
      </w:r>
      <w:r>
        <w:rPr>
          <w:rFonts w:ascii="Calibri" w:hAnsi="Calibri"/>
          <w:sz w:val="22"/>
        </w:rPr>
        <w:t xml:space="preserve">That's worth questioning, a game asking for access to contacts or messages is generally a red flag worth investigating first.  </w:t>
      </w:r>
      <w:r>
        <w:rPr>
          <w:rFonts w:ascii="Calibri" w:hAnsi="Calibri"/>
          <w:i/>
          <w:sz w:val="22"/>
        </w:rPr>
        <w:t>Đáng để đặt câu hỏi đấy, một trò chơi đòi quyền truy cập danh bạ hoặc tin nhắn thường là dấu hiệu đáng ngờ cần xem kỹ trước.</w:t>
      </w:r>
    </w:p>
    <w:p>
      <w:pPr>
        <w:spacing w:after="160" w:line="312" w:lineRule="auto"/>
        <w:jc w:val="both"/>
      </w:pPr>
      <w:r>
        <w:rPr>
          <w:rFonts w:ascii="Calibri" w:hAnsi="Calibri"/>
          <w:b/>
          <w:sz w:val="22"/>
        </w:rPr>
        <w:t xml:space="preserve">Ms Lan: </w:t>
      </w:r>
      <w:r>
        <w:rPr>
          <w:rFonts w:ascii="Calibri" w:hAnsi="Calibri"/>
          <w:sz w:val="22"/>
        </w:rPr>
        <w:t xml:space="preserve">I'll look into it more carefully before letting him install anything like that.  </w:t>
      </w:r>
      <w:r>
        <w:rPr>
          <w:rFonts w:ascii="Calibri" w:hAnsi="Calibri"/>
          <w:i/>
          <w:sz w:val="22"/>
        </w:rPr>
        <w:t>Tôi sẽ tìm hiểu kỹ hơn trước khi cho phép cháu cài bất cứ thứ gì như vậy.</w:t>
      </w:r>
    </w:p>
    <w:p>
      <w:pPr>
        <w:spacing w:after="160" w:line="312" w:lineRule="auto"/>
        <w:jc w:val="both"/>
      </w:pPr>
      <w:r>
        <w:rPr>
          <w:rFonts w:ascii="Calibri" w:hAnsi="Calibri"/>
          <w:b/>
          <w:sz w:val="22"/>
        </w:rPr>
        <w:t xml:space="preserve">Ms Lan: </w:t>
      </w:r>
      <w:r>
        <w:rPr>
          <w:rFonts w:ascii="Calibri" w:hAnsi="Calibri"/>
          <w:sz w:val="22"/>
        </w:rPr>
        <w:t xml:space="preserve">Thank you for helping sort out all these app issues, my phone finally feels fast and responsive again.  </w:t>
      </w:r>
      <w:r>
        <w:rPr>
          <w:rFonts w:ascii="Calibri" w:hAnsi="Calibri"/>
          <w:i/>
          <w:sz w:val="22"/>
        </w:rPr>
        <w:t>Cảm ơn anh đã giúp giải quyết hết các vấn đề ứng dụng này, điện thoại của tôi cuối cùng cũng nhanh và nhạy trở lại rồi.</w:t>
      </w:r>
    </w:p>
    <w:p>
      <w:pPr>
        <w:spacing w:after="160" w:line="312" w:lineRule="auto"/>
        <w:jc w:val="both"/>
      </w:pPr>
      <w:r>
        <w:rPr>
          <w:rFonts w:ascii="Calibri" w:hAnsi="Calibri"/>
          <w:b/>
          <w:sz w:val="22"/>
        </w:rPr>
        <w:t xml:space="preserve">Mr Fenstone: </w:t>
      </w:r>
      <w:r>
        <w:rPr>
          <w:rFonts w:ascii="Calibri" w:hAnsi="Calibri"/>
          <w:sz w:val="22"/>
        </w:rPr>
        <w:t xml:space="preserve">You're welcome, a little regular maintenance like this really does keep devices running much more smoothly over time.  </w:t>
      </w:r>
      <w:r>
        <w:rPr>
          <w:rFonts w:ascii="Calibri" w:hAnsi="Calibri"/>
          <w:i/>
          <w:sz w:val="22"/>
        </w:rPr>
        <w:t>Chị khách sáo quá, bảo trì nhỏ thường xuyên như vậy thật sự giúp thiết bị chạy mượt hơn nhiều theo thời gian.</w:t>
      </w:r>
    </w:p>
    <w:p>
      <w:pPr>
        <w:spacing w:after="160" w:line="312" w:lineRule="auto"/>
        <w:jc w:val="both"/>
      </w:pPr>
      <w:r>
        <w:rPr>
          <w:rFonts w:ascii="Calibri" w:hAnsi="Calibri"/>
          <w:b/>
          <w:sz w:val="22"/>
        </w:rPr>
        <w:t xml:space="preserve">Ms Lan: </w:t>
      </w:r>
      <w:r>
        <w:rPr>
          <w:rFonts w:ascii="Calibri" w:hAnsi="Calibri"/>
          <w:sz w:val="22"/>
        </w:rPr>
        <w:t xml:space="preserve">I'll try to do this kind of cleanup more often instead of waiting until everything slows down completely.  </w:t>
      </w:r>
      <w:r>
        <w:rPr>
          <w:rFonts w:ascii="Calibri" w:hAnsi="Calibri"/>
          <w:i/>
          <w:sz w:val="22"/>
        </w:rPr>
        <w:t>Tôi sẽ cố dọn dẹp kiểu này thường xuyên hơn thay vì chờ đến khi mọi thứ chậm hẳn mới làm.</w:t>
      </w:r>
    </w:p>
    <w:p>
      <w:pPr>
        <w:spacing w:after="160" w:line="312" w:lineRule="auto"/>
        <w:jc w:val="both"/>
      </w:pPr>
      <w:r>
        <w:rPr>
          <w:rFonts w:ascii="Calibri" w:hAnsi="Calibri"/>
          <w:b/>
          <w:sz w:val="22"/>
        </w:rPr>
        <w:t xml:space="preserve">Ms Lan: </w:t>
      </w:r>
      <w:r>
        <w:rPr>
          <w:rFonts w:ascii="Calibri" w:hAnsi="Calibri"/>
          <w:sz w:val="22"/>
        </w:rPr>
        <w:t xml:space="preserve">My phone keeps warning me that storage is almost full, could cloud storage actually help solve that particular problem?  </w:t>
      </w:r>
      <w:r>
        <w:rPr>
          <w:rFonts w:ascii="Calibri" w:hAnsi="Calibri"/>
          <w:i/>
          <w:sz w:val="22"/>
        </w:rPr>
        <w:t>Điện thoại của tôi cứ báo bộ nhớ gần đầy, bộ nhớ đám mây có thật sự giúp giải quyết vấn đề đó không anh?</w:t>
      </w:r>
    </w:p>
    <w:p>
      <w:pPr>
        <w:spacing w:after="160" w:line="312" w:lineRule="auto"/>
        <w:jc w:val="both"/>
      </w:pPr>
      <w:r>
        <w:rPr>
          <w:rFonts w:ascii="Calibri" w:hAnsi="Calibri"/>
          <w:b/>
          <w:sz w:val="22"/>
        </w:rPr>
        <w:t xml:space="preserve">Mr Fenstone: </w:t>
      </w:r>
      <w:r>
        <w:rPr>
          <w:rFonts w:ascii="Calibri" w:hAnsi="Calibri"/>
          <w:sz w:val="22"/>
        </w:rPr>
        <w:t xml:space="preserve">Absolutely, moving your photos and videos to cloud storage frees up space while still keeping everything safely accessible whenever you need it.  </w:t>
      </w:r>
      <w:r>
        <w:rPr>
          <w:rFonts w:ascii="Calibri" w:hAnsi="Calibri"/>
          <w:i/>
          <w:sz w:val="22"/>
        </w:rPr>
        <w:t>Chắc chắn luôn, chuyển ảnh và video lên bộ nhớ đám mây sẽ giải phóng chỗ trống mà vẫn giữ mọi thứ an toàn và truy cập được bất cứ lúc nào chị cần.</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I have thousands of photos taking up far too much space.  </w:t>
      </w:r>
      <w:r>
        <w:rPr>
          <w:rFonts w:ascii="Calibri" w:hAnsi="Calibri"/>
          <w:i/>
          <w:sz w:val="22"/>
        </w:rPr>
        <w:t>Nghe đúng là thứ tôi cần luôn, tôi có hàng ngàn tấm ảnh chiếm quá nhiều dung lượng rồi.</w:t>
      </w:r>
    </w:p>
    <w:p>
      <w:pPr>
        <w:spacing w:after="160" w:line="312" w:lineRule="auto"/>
        <w:jc w:val="both"/>
      </w:pPr>
      <w:r>
        <w:rPr>
          <w:rFonts w:ascii="Calibri" w:hAnsi="Calibri"/>
          <w:b/>
          <w:sz w:val="22"/>
        </w:rPr>
        <w:t xml:space="preserve">Ms Lan: </w:t>
      </w:r>
      <w:r>
        <w:rPr>
          <w:rFonts w:ascii="Calibri" w:hAnsi="Calibri"/>
          <w:sz w:val="22"/>
        </w:rPr>
        <w:t xml:space="preserve">If my phone ever breaks or gets lost completely, will I still be able to access everything stored in the cloud?  </w:t>
      </w:r>
      <w:r>
        <w:rPr>
          <w:rFonts w:ascii="Calibri" w:hAnsi="Calibri"/>
          <w:i/>
          <w:sz w:val="22"/>
        </w:rPr>
        <w:t>Nếu điện thoại của tôi có bị hỏng hay thất lạc hoàn toàn, tôi vẫn truy cập được mọi thứ lưu trên đám mây chứ anh?</w:t>
      </w:r>
    </w:p>
    <w:p>
      <w:pPr>
        <w:spacing w:after="160" w:line="312" w:lineRule="auto"/>
        <w:jc w:val="both"/>
      </w:pPr>
      <w:r>
        <w:rPr>
          <w:rFonts w:ascii="Calibri" w:hAnsi="Calibri"/>
          <w:b/>
          <w:sz w:val="22"/>
        </w:rPr>
        <w:t xml:space="preserve">Mr Fenstone: </w:t>
      </w:r>
      <w:r>
        <w:rPr>
          <w:rFonts w:ascii="Calibri" w:hAnsi="Calibri"/>
          <w:sz w:val="22"/>
        </w:rPr>
        <w:t xml:space="preserve">Yes, as long as you remember your login details, you can access your cloud files from any other device at all.  </w:t>
      </w:r>
      <w:r>
        <w:rPr>
          <w:rFonts w:ascii="Calibri" w:hAnsi="Calibri"/>
          <w:i/>
          <w:sz w:val="22"/>
        </w:rPr>
        <w:t>Có chứ, chỉ cần chị nhớ thông tin đăng nhập, chị có thể truy cập tệp trên đám mây từ bất kỳ thiết bị nào khác.</w:t>
      </w:r>
    </w:p>
    <w:p>
      <w:pPr>
        <w:spacing w:after="160" w:line="312" w:lineRule="auto"/>
        <w:jc w:val="both"/>
      </w:pPr>
      <w:r>
        <w:rPr>
          <w:rFonts w:ascii="Calibri" w:hAnsi="Calibri"/>
          <w:b/>
          <w:sz w:val="22"/>
        </w:rPr>
        <w:t xml:space="preserve">Ms Lan: </w:t>
      </w:r>
      <w:r>
        <w:rPr>
          <w:rFonts w:ascii="Calibri" w:hAnsi="Calibri"/>
          <w:sz w:val="22"/>
        </w:rPr>
        <w:t xml:space="preserve">That's reassuring, I've always worried about losing years of family photos if something happened to my phone.  </w:t>
      </w:r>
      <w:r>
        <w:rPr>
          <w:rFonts w:ascii="Calibri" w:hAnsi="Calibri"/>
          <w:i/>
          <w:sz w:val="22"/>
        </w:rPr>
        <w:t>Vậy yên tâm quá, tôi vẫn luôn lo mất hết bao nhiêu năm ảnh gia đình nếu có chuyện gì xảy ra với điện thoại.</w:t>
      </w:r>
    </w:p>
    <w:p>
      <w:pPr>
        <w:spacing w:after="160" w:line="312" w:lineRule="auto"/>
        <w:jc w:val="both"/>
      </w:pPr>
      <w:r>
        <w:rPr>
          <w:rFonts w:ascii="Calibri" w:hAnsi="Calibri"/>
          <w:b/>
          <w:sz w:val="22"/>
        </w:rPr>
        <w:t xml:space="preserve">Ms Lan: </w:t>
      </w:r>
      <w:r>
        <w:rPr>
          <w:rFonts w:ascii="Calibri" w:hAnsi="Calibri"/>
          <w:sz w:val="22"/>
        </w:rPr>
        <w:t xml:space="preserve">How much cloud storage space do I actually need for all of our family photos and a handful of important documents?  </w:t>
      </w:r>
      <w:r>
        <w:rPr>
          <w:rFonts w:ascii="Calibri" w:hAnsi="Calibri"/>
          <w:i/>
          <w:sz w:val="22"/>
        </w:rPr>
        <w:t>Tôi thật sự cần bao nhiêu dung lượng đám mây cho hết ảnh gia đình và vài tài liệu quan trọng vậy anh?</w:t>
      </w:r>
    </w:p>
    <w:p>
      <w:pPr>
        <w:spacing w:after="160" w:line="312" w:lineRule="auto"/>
        <w:jc w:val="both"/>
      </w:pPr>
      <w:r>
        <w:rPr>
          <w:rFonts w:ascii="Calibri" w:hAnsi="Calibri"/>
          <w:b/>
          <w:sz w:val="22"/>
        </w:rPr>
        <w:t xml:space="preserve">Mr Fenstone: </w:t>
      </w:r>
      <w:r>
        <w:rPr>
          <w:rFonts w:ascii="Calibri" w:hAnsi="Calibri"/>
          <w:sz w:val="22"/>
        </w:rPr>
        <w:t xml:space="preserve">Based on what you've described, a mid-size storage plan should comfortably cover your current photos with plenty of room to spare.  </w:t>
      </w:r>
      <w:r>
        <w:rPr>
          <w:rFonts w:ascii="Calibri" w:hAnsi="Calibri"/>
          <w:i/>
          <w:sz w:val="22"/>
        </w:rPr>
        <w:t>Dựa theo những gì chị mô tả, một gói lưu trữ cỡ trung chắc sẽ chứa thoải mái số ảnh hiện tại của chị với nhiều chỗ trống dư ra.</w:t>
      </w:r>
    </w:p>
    <w:p>
      <w:pPr>
        <w:spacing w:after="160" w:line="312" w:lineRule="auto"/>
        <w:jc w:val="both"/>
      </w:pPr>
      <w:r>
        <w:rPr>
          <w:rFonts w:ascii="Calibri" w:hAnsi="Calibri"/>
          <w:b/>
          <w:sz w:val="22"/>
        </w:rPr>
        <w:t xml:space="preserve">Ms Lan: </w:t>
      </w:r>
      <w:r>
        <w:rPr>
          <w:rFonts w:ascii="Calibri" w:hAnsi="Calibri"/>
          <w:sz w:val="22"/>
        </w:rPr>
        <w:t xml:space="preserve">Let's go with that plan then, I'd rather have some extra space than run out again soon.  </w:t>
      </w:r>
      <w:r>
        <w:rPr>
          <w:rFonts w:ascii="Calibri" w:hAnsi="Calibri"/>
          <w:i/>
          <w:sz w:val="22"/>
        </w:rPr>
        <w:t>Vậy thì chọn gói đó đi, tôi thà có thêm chỗ trống dư còn hơn sớm hết chỗ lần nữa.</w:t>
      </w:r>
    </w:p>
    <w:p>
      <w:pPr>
        <w:spacing w:after="160" w:line="312" w:lineRule="auto"/>
        <w:jc w:val="both"/>
      </w:pPr>
      <w:r>
        <w:rPr>
          <w:rFonts w:ascii="Calibri" w:hAnsi="Calibri"/>
          <w:b/>
          <w:sz w:val="22"/>
        </w:rPr>
        <w:t xml:space="preserve">Ms Lan: </w:t>
      </w:r>
      <w:r>
        <w:rPr>
          <w:rFonts w:ascii="Calibri" w:hAnsi="Calibri"/>
          <w:sz w:val="22"/>
        </w:rPr>
        <w:t xml:space="preserve">Is it automatic, or do I need to manually upload every single new photo to the cloud myself each time?  </w:t>
      </w:r>
      <w:r>
        <w:rPr>
          <w:rFonts w:ascii="Calibri" w:hAnsi="Calibri"/>
          <w:i/>
          <w:sz w:val="22"/>
        </w:rPr>
        <w:t>Việc này tự động hay tôi phải tự tay tải từng tấm ảnh mới lên đám mây mỗi lần vậy anh?</w:t>
      </w:r>
    </w:p>
    <w:p>
      <w:pPr>
        <w:spacing w:after="160" w:line="312" w:lineRule="auto"/>
        <w:jc w:val="both"/>
      </w:pPr>
      <w:r>
        <w:rPr>
          <w:rFonts w:ascii="Calibri" w:hAnsi="Calibri"/>
          <w:b/>
          <w:sz w:val="22"/>
        </w:rPr>
        <w:t xml:space="preserve">Mr Fenstone: </w:t>
      </w:r>
      <w:r>
        <w:rPr>
          <w:rFonts w:ascii="Calibri" w:hAnsi="Calibri"/>
          <w:sz w:val="22"/>
        </w:rPr>
        <w:t xml:space="preserve">We can turn on automatic backup, so every new photo uploads quietly in the background without you doing anything at all.  </w:t>
      </w:r>
      <w:r>
        <w:rPr>
          <w:rFonts w:ascii="Calibri" w:hAnsi="Calibri"/>
          <w:i/>
          <w:sz w:val="22"/>
        </w:rPr>
        <w:t>Mình có thể bật sao lưu tự động, để mỗi tấm ảnh mới âm thầm tải lên ở chế độ nền mà chị không cần làm gì cả.</w:t>
      </w:r>
    </w:p>
    <w:p>
      <w:pPr>
        <w:spacing w:after="160" w:line="312" w:lineRule="auto"/>
        <w:jc w:val="both"/>
      </w:pPr>
      <w:r>
        <w:rPr>
          <w:rFonts w:ascii="Calibri" w:hAnsi="Calibri"/>
          <w:b/>
          <w:sz w:val="22"/>
        </w:rPr>
        <w:t xml:space="preserve">Ms Lan: </w:t>
      </w:r>
      <w:r>
        <w:rPr>
          <w:rFonts w:ascii="Calibri" w:hAnsi="Calibri"/>
          <w:sz w:val="22"/>
        </w:rPr>
        <w:t xml:space="preserve">Please turn that on, I'd much rather it happen automatically than rely on remembering it myself.  </w:t>
      </w:r>
      <w:r>
        <w:rPr>
          <w:rFonts w:ascii="Calibri" w:hAnsi="Calibri"/>
          <w:i/>
          <w:sz w:val="22"/>
        </w:rPr>
        <w:t>Anh bật giúp tôi nhé, tôi thà nó diễn ra tự động còn hơn phải tự nhớ mỗi lần.</w:t>
      </w:r>
    </w:p>
    <w:p>
      <w:pPr>
        <w:spacing w:after="160" w:line="312" w:lineRule="auto"/>
        <w:jc w:val="both"/>
      </w:pPr>
      <w:r>
        <w:rPr>
          <w:rFonts w:ascii="Calibri" w:hAnsi="Calibri"/>
          <w:b/>
          <w:sz w:val="22"/>
        </w:rPr>
        <w:t xml:space="preserve">Ms Lan: </w:t>
      </w:r>
      <w:r>
        <w:rPr>
          <w:rFonts w:ascii="Calibri" w:hAnsi="Calibri"/>
          <w:sz w:val="22"/>
        </w:rPr>
        <w:t xml:space="preserve">My husband's documents for work are stored only on his laptop right now, is that actually risky in case something breaks?  </w:t>
      </w:r>
      <w:r>
        <w:rPr>
          <w:rFonts w:ascii="Calibri" w:hAnsi="Calibri"/>
          <w:i/>
          <w:sz w:val="22"/>
        </w:rPr>
        <w:t>Tài liệu công việc của chồng tôi hiện chỉ lưu trên laptop thôi, chuyện đó có thật sự rủi ro nếu có gì hỏng hóc không anh?</w:t>
      </w:r>
    </w:p>
    <w:p>
      <w:pPr>
        <w:spacing w:after="160" w:line="312" w:lineRule="auto"/>
        <w:jc w:val="both"/>
      </w:pPr>
      <w:r>
        <w:rPr>
          <w:rFonts w:ascii="Calibri" w:hAnsi="Calibri"/>
          <w:b/>
          <w:sz w:val="22"/>
        </w:rPr>
        <w:t xml:space="preserve">Mr Fenstone: </w:t>
      </w:r>
      <w:r>
        <w:rPr>
          <w:rFonts w:ascii="Calibri" w:hAnsi="Calibri"/>
          <w:sz w:val="22"/>
        </w:rPr>
        <w:t xml:space="preserve">It's definitely safer to back those up to the cloud as well, laptops can fail unexpectedly without any real warning beforehand.  </w:t>
      </w:r>
      <w:r>
        <w:rPr>
          <w:rFonts w:ascii="Calibri" w:hAnsi="Calibri"/>
          <w:i/>
          <w:sz w:val="22"/>
        </w:rPr>
        <w:t>Chắc chắn an toàn hơn nếu sao lưu luôn lên đám mây, laptop có thể hỏng bất ngờ mà không hề có dấu hiệu báo trước thật sự nào.</w:t>
      </w:r>
    </w:p>
    <w:p>
      <w:pPr>
        <w:spacing w:after="160" w:line="312" w:lineRule="auto"/>
        <w:jc w:val="both"/>
      </w:pPr>
      <w:r>
        <w:rPr>
          <w:rFonts w:ascii="Calibri" w:hAnsi="Calibri"/>
          <w:b/>
          <w:sz w:val="22"/>
        </w:rPr>
        <w:t xml:space="preserve">Ms Lan: </w:t>
      </w:r>
      <w:r>
        <w:rPr>
          <w:rFonts w:ascii="Calibri" w:hAnsi="Calibri"/>
          <w:sz w:val="22"/>
        </w:rPr>
        <w:t xml:space="preserve">I'll set that up with him this evening, those documents are genuinely important for his work.  </w:t>
      </w:r>
      <w:r>
        <w:rPr>
          <w:rFonts w:ascii="Calibri" w:hAnsi="Calibri"/>
          <w:i/>
          <w:sz w:val="22"/>
        </w:rPr>
        <w:t>Tối nay tôi sẽ thiết lập cùng anh ấy, mấy tài liệu đó thật sự quan trọng cho công việc của anh ấy.</w:t>
      </w:r>
    </w:p>
    <w:p>
      <w:pPr>
        <w:spacing w:after="160" w:line="312" w:lineRule="auto"/>
        <w:jc w:val="both"/>
      </w:pPr>
      <w:r>
        <w:rPr>
          <w:rFonts w:ascii="Calibri" w:hAnsi="Calibri"/>
          <w:b/>
          <w:sz w:val="22"/>
        </w:rPr>
        <w:t xml:space="preserve">Ms Lan: </w:t>
      </w:r>
      <w:r>
        <w:rPr>
          <w:rFonts w:ascii="Calibri" w:hAnsi="Calibri"/>
          <w:sz w:val="22"/>
        </w:rPr>
        <w:t xml:space="preserve">Can I share a specific folder of photos with my sister without giving her access to absolutely everything else in there?  </w:t>
      </w:r>
      <w:r>
        <w:rPr>
          <w:rFonts w:ascii="Calibri" w:hAnsi="Calibri"/>
          <w:i/>
          <w:sz w:val="22"/>
        </w:rPr>
        <w:t>Tôi có thể chia sẻ riêng một thư mục ảnh cho em gái mà không cho cô ấy truy cập hết mọi thứ khác trong đó không anh?</w:t>
      </w:r>
    </w:p>
    <w:p>
      <w:pPr>
        <w:spacing w:after="160" w:line="312" w:lineRule="auto"/>
        <w:jc w:val="both"/>
      </w:pPr>
      <w:r>
        <w:rPr>
          <w:rFonts w:ascii="Calibri" w:hAnsi="Calibri"/>
          <w:b/>
          <w:sz w:val="22"/>
        </w:rPr>
        <w:t xml:space="preserve">Mr Fenstone: </w:t>
      </w:r>
      <w:r>
        <w:rPr>
          <w:rFonts w:ascii="Calibri" w:hAnsi="Calibri"/>
          <w:sz w:val="22"/>
        </w:rPr>
        <w:t xml:space="preserve">Yes, you can share individual folders selectively, so she'll only ever see exactly what you choose to share with her.  </w:t>
      </w:r>
      <w:r>
        <w:rPr>
          <w:rFonts w:ascii="Calibri" w:hAnsi="Calibri"/>
          <w:i/>
          <w:sz w:val="22"/>
        </w:rPr>
        <w:t>Có chứ, chị có thể chia sẻ từng thư mục riêng lẻ, nên cô ấy chỉ thấy đúng những gì chị chọn chia sẻ thôi.</w:t>
      </w:r>
    </w:p>
    <w:p>
      <w:pPr>
        <w:spacing w:after="160" w:line="312" w:lineRule="auto"/>
        <w:jc w:val="both"/>
      </w:pPr>
      <w:r>
        <w:rPr>
          <w:rFonts w:ascii="Calibri" w:hAnsi="Calibri"/>
          <w:b/>
          <w:sz w:val="22"/>
        </w:rPr>
        <w:t xml:space="preserve">Ms Lan: </w:t>
      </w:r>
      <w:r>
        <w:rPr>
          <w:rFonts w:ascii="Calibri" w:hAnsi="Calibri"/>
          <w:sz w:val="22"/>
        </w:rPr>
        <w:t xml:space="preserve">Perfect, I'll share the vacation photos folder and keep everything else private for now.  </w:t>
      </w:r>
      <w:r>
        <w:rPr>
          <w:rFonts w:ascii="Calibri" w:hAnsi="Calibri"/>
          <w:i/>
          <w:sz w:val="22"/>
        </w:rPr>
        <w:t>Hoàn hảo, tôi sẽ chia sẻ thư mục ảnh kỳ nghỉ và giữ riêng tư mọi thứ khác tạm thời.</w:t>
      </w:r>
    </w:p>
    <w:p>
      <w:pPr>
        <w:spacing w:after="160" w:line="312" w:lineRule="auto"/>
        <w:jc w:val="both"/>
      </w:pPr>
      <w:r>
        <w:rPr>
          <w:rFonts w:ascii="Calibri" w:hAnsi="Calibri"/>
          <w:b/>
          <w:sz w:val="22"/>
        </w:rPr>
        <w:t xml:space="preserve">Ms Lan: </w:t>
      </w:r>
      <w:r>
        <w:rPr>
          <w:rFonts w:ascii="Calibri" w:hAnsi="Calibri"/>
          <w:sz w:val="22"/>
        </w:rPr>
        <w:t xml:space="preserve">I accidentally deleted an entire folder of photos, is there any real chance of getting those back somehow?  </w:t>
      </w:r>
      <w:r>
        <w:rPr>
          <w:rFonts w:ascii="Calibri" w:hAnsi="Calibri"/>
          <w:i/>
          <w:sz w:val="22"/>
        </w:rPr>
        <w:t>Tôi lỡ xóa mất cả một thư mục ảnh, có cơ hội thật sự nào lấy lại được không anh?</w:t>
      </w:r>
    </w:p>
    <w:p>
      <w:pPr>
        <w:spacing w:after="160" w:line="312" w:lineRule="auto"/>
        <w:jc w:val="both"/>
      </w:pPr>
      <w:r>
        <w:rPr>
          <w:rFonts w:ascii="Calibri" w:hAnsi="Calibri"/>
          <w:b/>
          <w:sz w:val="22"/>
        </w:rPr>
        <w:t xml:space="preserve">Mr Fenstone: </w:t>
      </w:r>
      <w:r>
        <w:rPr>
          <w:rFonts w:ascii="Calibri" w:hAnsi="Calibri"/>
          <w:sz w:val="22"/>
        </w:rPr>
        <w:t xml:space="preserve">Let's check the recently deleted section first, most cloud services actually keep deleted files recoverable for about thirty days.  </w:t>
      </w:r>
      <w:r>
        <w:rPr>
          <w:rFonts w:ascii="Calibri" w:hAnsi="Calibri"/>
          <w:i/>
          <w:sz w:val="22"/>
        </w:rPr>
        <w:t>Mình kiểm tra mục mới xóa gần đây trước đã, hầu hết dịch vụ đám mây thật ra giữ tệp đã xóa khôi phục được trong khoảng ba mươi ngày.</w:t>
      </w:r>
    </w:p>
    <w:p>
      <w:pPr>
        <w:spacing w:after="160" w:line="312" w:lineRule="auto"/>
        <w:jc w:val="both"/>
      </w:pPr>
      <w:r>
        <w:rPr>
          <w:rFonts w:ascii="Calibri" w:hAnsi="Calibri"/>
          <w:b/>
          <w:sz w:val="22"/>
        </w:rPr>
        <w:t xml:space="preserve">Ms Lan: </w:t>
      </w:r>
      <w:r>
        <w:rPr>
          <w:rFonts w:ascii="Calibri" w:hAnsi="Calibri"/>
          <w:sz w:val="22"/>
        </w:rPr>
        <w:t xml:space="preserve">Thankfully they're all still right there, I'm so relieved we caught that in time.  </w:t>
      </w:r>
      <w:r>
        <w:rPr>
          <w:rFonts w:ascii="Calibri" w:hAnsi="Calibri"/>
          <w:i/>
          <w:sz w:val="22"/>
        </w:rPr>
        <w:t>May quá, tất cả vẫn còn ở đó, tôi nhẹ cả người vì mình phát hiện kịp lúc.</w:t>
      </w:r>
    </w:p>
    <w:p>
      <w:pPr>
        <w:spacing w:after="160" w:line="312" w:lineRule="auto"/>
        <w:jc w:val="both"/>
      </w:pPr>
      <w:r>
        <w:rPr>
          <w:rFonts w:ascii="Calibri" w:hAnsi="Calibri"/>
          <w:b/>
          <w:sz w:val="22"/>
        </w:rPr>
        <w:t xml:space="preserve">Ms Lan: </w:t>
      </w:r>
      <w:r>
        <w:rPr>
          <w:rFonts w:ascii="Calibri" w:hAnsi="Calibri"/>
          <w:sz w:val="22"/>
        </w:rPr>
        <w:t xml:space="preserve">Thank you for setting up the automatic backup, I finally feel at ease knowing our memories won't just disappear.  </w:t>
      </w:r>
      <w:r>
        <w:rPr>
          <w:rFonts w:ascii="Calibri" w:hAnsi="Calibri"/>
          <w:i/>
          <w:sz w:val="22"/>
        </w:rPr>
        <w:t>Cảm ơn anh đã thiết lập sao lưu tự động, cuối cùng tôi cũng yên tâm khi biết những kỷ niệm của nhà mình sẽ không tự dưng biến mất.</w:t>
      </w:r>
    </w:p>
    <w:p>
      <w:pPr>
        <w:spacing w:after="160" w:line="312" w:lineRule="auto"/>
        <w:jc w:val="both"/>
      </w:pPr>
      <w:r>
        <w:rPr>
          <w:rFonts w:ascii="Calibri" w:hAnsi="Calibri"/>
          <w:b/>
          <w:sz w:val="22"/>
        </w:rPr>
        <w:t xml:space="preserve">Mr Fenstone: </w:t>
      </w:r>
      <w:r>
        <w:rPr>
          <w:rFonts w:ascii="Calibri" w:hAnsi="Calibri"/>
          <w:sz w:val="22"/>
        </w:rPr>
        <w:t xml:space="preserve">You're welcome, that peace of mind really is one of the best reasons to set up proper backups in the first place.  </w:t>
      </w:r>
      <w:r>
        <w:rPr>
          <w:rFonts w:ascii="Calibri" w:hAnsi="Calibri"/>
          <w:i/>
          <w:sz w:val="22"/>
        </w:rPr>
        <w:t>Chị khách sáo quá, cảm giác yên tâm đó thật sự là một trong những lý do tốt nhất để thiết lập sao lưu đúng cách ngay từ đầu.</w:t>
      </w:r>
    </w:p>
    <w:p>
      <w:pPr>
        <w:spacing w:after="160" w:line="312" w:lineRule="auto"/>
        <w:jc w:val="both"/>
      </w:pPr>
      <w:r>
        <w:rPr>
          <w:rFonts w:ascii="Calibri" w:hAnsi="Calibri"/>
          <w:b/>
          <w:sz w:val="22"/>
        </w:rPr>
        <w:t xml:space="preserve">Ms Lan: </w:t>
      </w:r>
      <w:r>
        <w:rPr>
          <w:rFonts w:ascii="Calibri" w:hAnsi="Calibri"/>
          <w:sz w:val="22"/>
        </w:rPr>
        <w:t xml:space="preserve">I completely agree, I should have done this years ago instead of putting it off.  </w:t>
      </w:r>
      <w:r>
        <w:rPr>
          <w:rFonts w:ascii="Calibri" w:hAnsi="Calibri"/>
          <w:i/>
          <w:sz w:val="22"/>
        </w:rPr>
        <w:t>Tôi hoàn toàn đồng ý, đáng lẽ tôi nên làm chuyện này từ nhiều năm trước thay vì cứ trì hoãn mãi.</w:t>
      </w:r>
    </w:p>
    <w:p>
      <w:pPr>
        <w:spacing w:after="160" w:line="312" w:lineRule="auto"/>
        <w:jc w:val="both"/>
      </w:pPr>
      <w:r>
        <w:rPr>
          <w:rFonts w:ascii="Calibri" w:hAnsi="Calibri"/>
          <w:b/>
          <w:sz w:val="22"/>
        </w:rPr>
        <w:t xml:space="preserve">Ms Lan: </w:t>
      </w:r>
      <w:r>
        <w:rPr>
          <w:rFonts w:ascii="Calibri" w:hAnsi="Calibri"/>
          <w:sz w:val="22"/>
        </w:rPr>
        <w:t xml:space="preserve">I'd like my calendar to automatically sync between my phone and my laptop, so appointments show up on both devices.  </w:t>
      </w:r>
      <w:r>
        <w:rPr>
          <w:rFonts w:ascii="Calibri" w:hAnsi="Calibri"/>
          <w:i/>
          <w:sz w:val="22"/>
        </w:rPr>
        <w:t>Tôi muốn lịch của mình tự động đồng bộ giữa điện thoại và laptop, để các cuộc hẹn hiện ra trên cả hai thiết bị.</w:t>
      </w:r>
    </w:p>
    <w:p>
      <w:pPr>
        <w:spacing w:after="160" w:line="312" w:lineRule="auto"/>
        <w:jc w:val="both"/>
      </w:pPr>
      <w:r>
        <w:rPr>
          <w:rFonts w:ascii="Calibri" w:hAnsi="Calibri"/>
          <w:b/>
          <w:sz w:val="22"/>
        </w:rPr>
        <w:t xml:space="preserve">Mr Fenstone: </w:t>
      </w:r>
      <w:r>
        <w:rPr>
          <w:rFonts w:ascii="Calibri" w:hAnsi="Calibri"/>
          <w:sz w:val="22"/>
        </w:rPr>
        <w:t xml:space="preserve">Let's sign into the same account on both devices, then your calendar should stay perfectly synced between them automatically.  </w:t>
      </w:r>
      <w:r>
        <w:rPr>
          <w:rFonts w:ascii="Calibri" w:hAnsi="Calibri"/>
          <w:i/>
          <w:sz w:val="22"/>
        </w:rPr>
        <w:t>Mình đăng nhập cùng một tài khoản trên cả hai thiết bị, lịch của chị sẽ tự động đồng bộ hoàn hảo giữa chúng.</w:t>
      </w:r>
    </w:p>
    <w:p>
      <w:pPr>
        <w:spacing w:after="160" w:line="312" w:lineRule="auto"/>
        <w:jc w:val="both"/>
      </w:pPr>
      <w:r>
        <w:rPr>
          <w:rFonts w:ascii="Calibri" w:hAnsi="Calibri"/>
          <w:b/>
          <w:sz w:val="22"/>
        </w:rPr>
        <w:t xml:space="preserve">Ms Lan: </w:t>
      </w:r>
      <w:r>
        <w:rPr>
          <w:rFonts w:ascii="Calibri" w:hAnsi="Calibri"/>
          <w:sz w:val="22"/>
        </w:rPr>
        <w:t xml:space="preserve">That will help so much, I always seem to add appointments on the wrong device by mistake.  </w:t>
      </w:r>
      <w:r>
        <w:rPr>
          <w:rFonts w:ascii="Calibri" w:hAnsi="Calibri"/>
          <w:i/>
          <w:sz w:val="22"/>
        </w:rPr>
        <w:t>Vậy giúp ích nhiều lắm, tôi cứ lỡ thêm cuộc hẹn nhầm vào thiết bị khác mãi.</w:t>
      </w:r>
    </w:p>
    <w:p>
      <w:pPr>
        <w:spacing w:after="160" w:line="312" w:lineRule="auto"/>
        <w:jc w:val="both"/>
      </w:pPr>
      <w:r>
        <w:rPr>
          <w:rFonts w:ascii="Calibri" w:hAnsi="Calibri"/>
          <w:b/>
          <w:sz w:val="22"/>
        </w:rPr>
        <w:t xml:space="preserve">Ms Lan: </w:t>
      </w:r>
      <w:r>
        <w:rPr>
          <w:rFonts w:ascii="Calibri" w:hAnsi="Calibri"/>
          <w:sz w:val="22"/>
        </w:rPr>
        <w:t xml:space="preserve">A note I wrote on my phone this morning isn't showing up on my tablet at all right now.  </w:t>
      </w:r>
      <w:r>
        <w:rPr>
          <w:rFonts w:ascii="Calibri" w:hAnsi="Calibri"/>
          <w:i/>
          <w:sz w:val="22"/>
        </w:rPr>
        <w:t>Một ghi chú tôi viết trên điện thoại sáng nay giờ hoàn toàn không hiện lên trên máy tính bảng của tôi.</w:t>
      </w:r>
    </w:p>
    <w:p>
      <w:pPr>
        <w:spacing w:after="160" w:line="312" w:lineRule="auto"/>
        <w:jc w:val="both"/>
      </w:pPr>
      <w:r>
        <w:rPr>
          <w:rFonts w:ascii="Calibri" w:hAnsi="Calibri"/>
          <w:b/>
          <w:sz w:val="22"/>
        </w:rPr>
        <w:t xml:space="preserve">Mr Fenstone: </w:t>
      </w:r>
      <w:r>
        <w:rPr>
          <w:rFonts w:ascii="Calibri" w:hAnsi="Calibri"/>
          <w:sz w:val="22"/>
        </w:rPr>
        <w:t xml:space="preserve">Let's check whether sync is actually turned on for that particular notes app, it's sometimes disabled by default on new devices.  </w:t>
      </w:r>
      <w:r>
        <w:rPr>
          <w:rFonts w:ascii="Calibri" w:hAnsi="Calibri"/>
          <w:i/>
          <w:sz w:val="22"/>
        </w:rPr>
        <w:t>Mình kiểm tra xem tính năng đồng bộ đã bật cho đúng ứng dụng ghi chú đó chưa, thiết bị mới đôi khi tắt sẵn tính năng này.</w:t>
      </w:r>
    </w:p>
    <w:p>
      <w:pPr>
        <w:spacing w:after="160" w:line="312" w:lineRule="auto"/>
        <w:jc w:val="both"/>
      </w:pPr>
      <w:r>
        <w:rPr>
          <w:rFonts w:ascii="Calibri" w:hAnsi="Calibri"/>
          <w:b/>
          <w:sz w:val="22"/>
        </w:rPr>
        <w:t xml:space="preserve">Ms Lan: </w:t>
      </w:r>
      <w:r>
        <w:rPr>
          <w:rFonts w:ascii="Calibri" w:hAnsi="Calibri"/>
          <w:sz w:val="22"/>
        </w:rPr>
        <w:t xml:space="preserve">You're right, it was switched off entirely, I'll turn it on properly now.  </w:t>
      </w:r>
      <w:r>
        <w:rPr>
          <w:rFonts w:ascii="Calibri" w:hAnsi="Calibri"/>
          <w:i/>
          <w:sz w:val="22"/>
        </w:rPr>
        <w:t>Anh nói đúng, nó đang bị tắt hoàn toàn, giờ tôi sẽ bật đúng cách lại.</w:t>
      </w:r>
    </w:p>
    <w:p>
      <w:pPr>
        <w:spacing w:after="160" w:line="312" w:lineRule="auto"/>
        <w:jc w:val="both"/>
      </w:pPr>
      <w:r>
        <w:rPr>
          <w:rFonts w:ascii="Calibri" w:hAnsi="Calibri"/>
          <w:b/>
          <w:sz w:val="22"/>
        </w:rPr>
        <w:t xml:space="preserve">Ms Lan: </w:t>
      </w:r>
      <w:r>
        <w:rPr>
          <w:rFonts w:ascii="Calibri" w:hAnsi="Calibri"/>
          <w:sz w:val="22"/>
        </w:rPr>
        <w:t xml:space="preserve">Is it possible to send a photo directly from my phone to my laptop without using an email or a cable?  </w:t>
      </w:r>
      <w:r>
        <w:rPr>
          <w:rFonts w:ascii="Calibri" w:hAnsi="Calibri"/>
          <w:i/>
          <w:sz w:val="22"/>
        </w:rPr>
        <w:t>Có thể gửi ảnh trực tiếp từ điện thoại sang laptop mà không cần dùng email hay dây cáp không anh?</w:t>
      </w:r>
    </w:p>
    <w:p>
      <w:pPr>
        <w:spacing w:after="160" w:line="312" w:lineRule="auto"/>
        <w:jc w:val="both"/>
      </w:pPr>
      <w:r>
        <w:rPr>
          <w:rFonts w:ascii="Calibri" w:hAnsi="Calibri"/>
          <w:b/>
          <w:sz w:val="22"/>
        </w:rPr>
        <w:t xml:space="preserve">Mr Fenstone: </w:t>
      </w:r>
      <w:r>
        <w:rPr>
          <w:rFonts w:ascii="Calibri" w:hAnsi="Calibri"/>
          <w:sz w:val="22"/>
        </w:rPr>
        <w:t xml:space="preserve">Yes, since both devices are signed into the same account, photos should actually sync automatically between them without any extra steps.  </w:t>
      </w:r>
      <w:r>
        <w:rPr>
          <w:rFonts w:ascii="Calibri" w:hAnsi="Calibri"/>
          <w:i/>
          <w:sz w:val="22"/>
        </w:rPr>
        <w:t>Có chứ, vì cả hai thiết bị đều đăng nhập cùng tài khoản, ảnh sẽ tự động đồng bộ giữa chúng mà không cần thêm bước nào cả.</w:t>
      </w:r>
    </w:p>
    <w:p>
      <w:pPr>
        <w:spacing w:after="160" w:line="312" w:lineRule="auto"/>
        <w:jc w:val="both"/>
      </w:pPr>
      <w:r>
        <w:rPr>
          <w:rFonts w:ascii="Calibri" w:hAnsi="Calibri"/>
          <w:b/>
          <w:sz w:val="22"/>
        </w:rPr>
        <w:t xml:space="preserve">Ms Lan: </w:t>
      </w:r>
      <w:r>
        <w:rPr>
          <w:rFonts w:ascii="Calibri" w:hAnsi="Calibri"/>
          <w:sz w:val="22"/>
        </w:rPr>
        <w:t xml:space="preserve">That's incredibly convenient, I used to email photos to myself just to get them onto the laptop.  </w:t>
      </w:r>
      <w:r>
        <w:rPr>
          <w:rFonts w:ascii="Calibri" w:hAnsi="Calibri"/>
          <w:i/>
          <w:sz w:val="22"/>
        </w:rPr>
        <w:t>Tiện quá chừng, trước đây tôi toàn phải gửi email ảnh cho chính mình chỉ để đưa chúng lên laptop.</w:t>
      </w:r>
    </w:p>
    <w:p>
      <w:pPr>
        <w:spacing w:after="160" w:line="312" w:lineRule="auto"/>
        <w:jc w:val="both"/>
      </w:pPr>
      <w:r>
        <w:rPr>
          <w:rFonts w:ascii="Calibri" w:hAnsi="Calibri"/>
          <w:b/>
          <w:sz w:val="22"/>
        </w:rPr>
        <w:t xml:space="preserve">Ms Lan: </w:t>
      </w:r>
      <w:r>
        <w:rPr>
          <w:rFonts w:ascii="Calibri" w:hAnsi="Calibri"/>
          <w:sz w:val="22"/>
        </w:rPr>
        <w:t xml:space="preserve">My contacts list looks completely different on my new tablet compared to what's actually saved on my phone.  </w:t>
      </w:r>
      <w:r>
        <w:rPr>
          <w:rFonts w:ascii="Calibri" w:hAnsi="Calibri"/>
          <w:i/>
          <w:sz w:val="22"/>
        </w:rPr>
        <w:t>Danh bạ trên máy tính bảng mới của tôi trông hoàn toàn khác so với những gì thật sự được lưu trên điện thoại.</w:t>
      </w:r>
    </w:p>
    <w:p>
      <w:pPr>
        <w:spacing w:after="160" w:line="312" w:lineRule="auto"/>
        <w:jc w:val="both"/>
      </w:pPr>
      <w:r>
        <w:rPr>
          <w:rFonts w:ascii="Calibri" w:hAnsi="Calibri"/>
          <w:b/>
          <w:sz w:val="22"/>
        </w:rPr>
        <w:t xml:space="preserve">Mr Fenstone: </w:t>
      </w:r>
      <w:r>
        <w:rPr>
          <w:rFonts w:ascii="Calibri" w:hAnsi="Calibri"/>
          <w:sz w:val="22"/>
        </w:rPr>
        <w:t xml:space="preserve">Let's make sure contact syncing is enabled on the tablet, that should pull everything over to match your phone exactly.  </w:t>
      </w:r>
      <w:r>
        <w:rPr>
          <w:rFonts w:ascii="Calibri" w:hAnsi="Calibri"/>
          <w:i/>
          <w:sz w:val="22"/>
        </w:rPr>
        <w:t>Mình đảm bảo tính năng đồng bộ danh bạ được bật trên máy tính bảng, nó sẽ kéo hết mọi thứ khớp đúng với điện thoại.</w:t>
      </w:r>
    </w:p>
    <w:p>
      <w:pPr>
        <w:spacing w:after="160" w:line="312" w:lineRule="auto"/>
        <w:jc w:val="both"/>
      </w:pPr>
      <w:r>
        <w:rPr>
          <w:rFonts w:ascii="Calibri" w:hAnsi="Calibri"/>
          <w:b/>
          <w:sz w:val="22"/>
        </w:rPr>
        <w:t xml:space="preserve">Ms Lan: </w:t>
      </w:r>
      <w:r>
        <w:rPr>
          <w:rFonts w:ascii="Calibri" w:hAnsi="Calibri"/>
          <w:sz w:val="22"/>
        </w:rPr>
        <w:t xml:space="preserve">I'll check that setting right now, I was worried I'd have to type everyone in manually.  </w:t>
      </w:r>
      <w:r>
        <w:rPr>
          <w:rFonts w:ascii="Calibri" w:hAnsi="Calibri"/>
          <w:i/>
          <w:sz w:val="22"/>
        </w:rPr>
        <w:t>Tôi sẽ kiểm tra cài đặt đó ngay, tôi cứ lo phải tự gõ lại từng người một.</w:t>
      </w:r>
    </w:p>
    <w:p>
      <w:pPr>
        <w:spacing w:after="160" w:line="312" w:lineRule="auto"/>
        <w:jc w:val="both"/>
      </w:pPr>
      <w:r>
        <w:rPr>
          <w:rFonts w:ascii="Calibri" w:hAnsi="Calibri"/>
          <w:b/>
          <w:sz w:val="22"/>
        </w:rPr>
        <w:t xml:space="preserve">Ms Lan: </w:t>
      </w:r>
      <w:r>
        <w:rPr>
          <w:rFonts w:ascii="Calibri" w:hAnsi="Calibri"/>
          <w:sz w:val="22"/>
        </w:rPr>
        <w:t xml:space="preserve">Can I start watching a show on the television and then continue right from the same spot on my tablet later?  </w:t>
      </w:r>
      <w:r>
        <w:rPr>
          <w:rFonts w:ascii="Calibri" w:hAnsi="Calibri"/>
          <w:i/>
          <w:sz w:val="22"/>
        </w:rPr>
        <w:t>Tôi có thể bắt đầu xem một chương trình trên tivi rồi sau đó xem tiếp đúng từ đoạn đó trên máy tính bảng không anh?</w:t>
      </w:r>
    </w:p>
    <w:p>
      <w:pPr>
        <w:spacing w:after="160" w:line="312" w:lineRule="auto"/>
        <w:jc w:val="both"/>
      </w:pPr>
      <w:r>
        <w:rPr>
          <w:rFonts w:ascii="Calibri" w:hAnsi="Calibri"/>
          <w:b/>
          <w:sz w:val="22"/>
        </w:rPr>
        <w:t xml:space="preserve">Mr Fenstone: </w:t>
      </w:r>
      <w:r>
        <w:rPr>
          <w:rFonts w:ascii="Calibri" w:hAnsi="Calibri"/>
          <w:sz w:val="22"/>
        </w:rPr>
        <w:t xml:space="preserve">Yes, most streaming apps remember your exact progress and sync it across every device logged into that same account.  </w:t>
      </w:r>
      <w:r>
        <w:rPr>
          <w:rFonts w:ascii="Calibri" w:hAnsi="Calibri"/>
          <w:i/>
          <w:sz w:val="22"/>
        </w:rPr>
        <w:t>Có chứ, hầu hết ứng dụng xem phim nhớ chính xác tiến độ của chị và đồng bộ trên mọi thiết bị đăng nhập cùng tài khoản đó.</w:t>
      </w:r>
    </w:p>
    <w:p>
      <w:pPr>
        <w:spacing w:after="160" w:line="312" w:lineRule="auto"/>
        <w:jc w:val="both"/>
      </w:pPr>
      <w:r>
        <w:rPr>
          <w:rFonts w:ascii="Calibri" w:hAnsi="Calibri"/>
          <w:b/>
          <w:sz w:val="22"/>
        </w:rPr>
        <w:t xml:space="preserve">Ms Lan: </w:t>
      </w:r>
      <w:r>
        <w:rPr>
          <w:rFonts w:ascii="Calibri" w:hAnsi="Calibri"/>
          <w:sz w:val="22"/>
        </w:rPr>
        <w:t xml:space="preserve">That's wonderful, I always lose my place whenever I switch between different screens in our house.  </w:t>
      </w:r>
      <w:r>
        <w:rPr>
          <w:rFonts w:ascii="Calibri" w:hAnsi="Calibri"/>
          <w:i/>
          <w:sz w:val="22"/>
        </w:rPr>
        <w:t>Vậy tuyệt quá, tôi cứ mất chỗ đang xem mỗi lần đổi qua màn hình khác trong nhà.</w:t>
      </w:r>
    </w:p>
    <w:p>
      <w:pPr>
        <w:spacing w:after="160" w:line="312" w:lineRule="auto"/>
        <w:jc w:val="both"/>
      </w:pPr>
      <w:r>
        <w:rPr>
          <w:rFonts w:ascii="Calibri" w:hAnsi="Calibri"/>
          <w:b/>
          <w:sz w:val="22"/>
        </w:rPr>
        <w:t xml:space="preserve">Ms Lan: </w:t>
      </w:r>
      <w:r>
        <w:rPr>
          <w:rFonts w:ascii="Calibri" w:hAnsi="Calibri"/>
          <w:sz w:val="22"/>
        </w:rPr>
        <w:t xml:space="preserve">My browser bookmarks disappeared completely after I got this new laptop, are they actually gone forever now?  </w:t>
      </w:r>
      <w:r>
        <w:rPr>
          <w:rFonts w:ascii="Calibri" w:hAnsi="Calibri"/>
          <w:i/>
          <w:sz w:val="22"/>
        </w:rPr>
        <w:t>Dấu trang trên trình duyệt của tôi biến mất hoàn toàn sau khi tôi có laptop mới này, chúng mất luôn vĩnh viễn rồi sao anh?</w:t>
      </w:r>
    </w:p>
    <w:p>
      <w:pPr>
        <w:spacing w:after="160" w:line="312" w:lineRule="auto"/>
        <w:jc w:val="both"/>
      </w:pPr>
      <w:r>
        <w:rPr>
          <w:rFonts w:ascii="Calibri" w:hAnsi="Calibri"/>
          <w:b/>
          <w:sz w:val="22"/>
        </w:rPr>
        <w:t xml:space="preserve">Mr Fenstone: </w:t>
      </w:r>
      <w:r>
        <w:rPr>
          <w:rFonts w:ascii="Calibri" w:hAnsi="Calibri"/>
          <w:sz w:val="22"/>
        </w:rPr>
        <w:t xml:space="preserve">Not necessarily, let's sign into your browser account first, since bookmarks are often stored safely in the cloud rather than on the device itself.  </w:t>
      </w:r>
      <w:r>
        <w:rPr>
          <w:rFonts w:ascii="Calibri" w:hAnsi="Calibri"/>
          <w:i/>
          <w:sz w:val="22"/>
        </w:rPr>
        <w:t>Chưa chắc đâu, mình đăng nhập tài khoản trình duyệt trước đã, vì dấu trang thường được lưu an toàn trên đám mây chứ không phải trên chính thiết bị.</w:t>
      </w:r>
    </w:p>
    <w:p>
      <w:pPr>
        <w:spacing w:after="160" w:line="312" w:lineRule="auto"/>
        <w:jc w:val="both"/>
      </w:pPr>
      <w:r>
        <w:rPr>
          <w:rFonts w:ascii="Calibri" w:hAnsi="Calibri"/>
          <w:b/>
          <w:sz w:val="22"/>
        </w:rPr>
        <w:t xml:space="preserve">Ms Lan: </w:t>
      </w:r>
      <w:r>
        <w:rPr>
          <w:rFonts w:ascii="Calibri" w:hAnsi="Calibri"/>
          <w:sz w:val="22"/>
        </w:rPr>
        <w:t xml:space="preserve">They're all appearing again now, I'm so relieved they weren't permanently lost after all.  </w:t>
      </w:r>
      <w:r>
        <w:rPr>
          <w:rFonts w:ascii="Calibri" w:hAnsi="Calibri"/>
          <w:i/>
          <w:sz w:val="22"/>
        </w:rPr>
        <w:t>Chúng đang hiện lại hết rồi, tôi nhẹ cả người vì chúng không bị mất vĩnh viễn thật.</w:t>
      </w:r>
    </w:p>
    <w:p>
      <w:pPr>
        <w:spacing w:after="160" w:line="312" w:lineRule="auto"/>
        <w:jc w:val="both"/>
      </w:pPr>
      <w:r>
        <w:rPr>
          <w:rFonts w:ascii="Calibri" w:hAnsi="Calibri"/>
          <w:b/>
          <w:sz w:val="22"/>
        </w:rPr>
        <w:t xml:space="preserve">Ms Lan: </w:t>
      </w:r>
      <w:r>
        <w:rPr>
          <w:rFonts w:ascii="Calibri" w:hAnsi="Calibri"/>
          <w:sz w:val="22"/>
        </w:rPr>
        <w:t xml:space="preserve">Is there a limit to how many devices I can sync together under a single account at the exact same time?  </w:t>
      </w:r>
      <w:r>
        <w:rPr>
          <w:rFonts w:ascii="Calibri" w:hAnsi="Calibri"/>
          <w:i/>
          <w:sz w:val="22"/>
        </w:rPr>
        <w:t>Có giới hạn số thiết bị tôi có thể đồng bộ cùng lúc dưới một tài khoản duy nhất không anh?</w:t>
      </w:r>
    </w:p>
    <w:p>
      <w:pPr>
        <w:spacing w:after="160" w:line="312" w:lineRule="auto"/>
        <w:jc w:val="both"/>
      </w:pPr>
      <w:r>
        <w:rPr>
          <w:rFonts w:ascii="Calibri" w:hAnsi="Calibri"/>
          <w:b/>
          <w:sz w:val="22"/>
        </w:rPr>
        <w:t xml:space="preserve">Mr Fenstone: </w:t>
      </w:r>
      <w:r>
        <w:rPr>
          <w:rFonts w:ascii="Calibri" w:hAnsi="Calibri"/>
          <w:sz w:val="22"/>
        </w:rPr>
        <w:t xml:space="preserve">Most accounts allow several devices at once, though a few services do set a reasonable cap on the total number.  </w:t>
      </w:r>
      <w:r>
        <w:rPr>
          <w:rFonts w:ascii="Calibri" w:hAnsi="Calibri"/>
          <w:i/>
          <w:sz w:val="22"/>
        </w:rPr>
        <w:t>Hầu hết tài khoản cho phép nhiều thiết bị cùng lúc, dù một số dịch vụ có đặt giới hạn hợp lý cho tổng số lượng.</w:t>
      </w:r>
    </w:p>
    <w:p>
      <w:pPr>
        <w:spacing w:after="160" w:line="312" w:lineRule="auto"/>
        <w:jc w:val="both"/>
      </w:pPr>
      <w:r>
        <w:rPr>
          <w:rFonts w:ascii="Calibri" w:hAnsi="Calibri"/>
          <w:b/>
          <w:sz w:val="22"/>
        </w:rPr>
        <w:t xml:space="preserve">Ms Lan: </w:t>
      </w:r>
      <w:r>
        <w:rPr>
          <w:rFonts w:ascii="Calibri" w:hAnsi="Calibri"/>
          <w:sz w:val="22"/>
        </w:rPr>
        <w:t xml:space="preserve">That shouldn't be a problem for us, we only have the phone, the laptop, and one tablet.  </w:t>
      </w:r>
      <w:r>
        <w:rPr>
          <w:rFonts w:ascii="Calibri" w:hAnsi="Calibri"/>
          <w:i/>
          <w:sz w:val="22"/>
        </w:rPr>
        <w:t>Vậy chắc không thành vấn đề với nhà tôi, nhà tôi chỉ có điện thoại, laptop, và một máy tính bảng thôi.</w:t>
      </w:r>
    </w:p>
    <w:p>
      <w:pPr>
        <w:spacing w:after="160" w:line="312" w:lineRule="auto"/>
        <w:jc w:val="both"/>
      </w:pPr>
      <w:r>
        <w:rPr>
          <w:rFonts w:ascii="Calibri" w:hAnsi="Calibri"/>
          <w:b/>
          <w:sz w:val="22"/>
        </w:rPr>
        <w:t xml:space="preserve">Ms Lan: </w:t>
      </w:r>
      <w:r>
        <w:rPr>
          <w:rFonts w:ascii="Calibri" w:hAnsi="Calibri"/>
          <w:sz w:val="22"/>
        </w:rPr>
        <w:t xml:space="preserve">Thank you for getting everything synced up so nicely, switching between devices feels completely seamless now.  </w:t>
      </w:r>
      <w:r>
        <w:rPr>
          <w:rFonts w:ascii="Calibri" w:hAnsi="Calibri"/>
          <w:i/>
          <w:sz w:val="22"/>
        </w:rPr>
        <w:t>Cảm ơn anh đã đồng bộ mọi thứ gọn gàng như vậy, giờ chuyển qua lại giữa các thiết bị thấy liền mạch hoàn toàn.</w:t>
      </w:r>
    </w:p>
    <w:p>
      <w:pPr>
        <w:spacing w:after="160" w:line="312" w:lineRule="auto"/>
        <w:jc w:val="both"/>
      </w:pPr>
      <w:r>
        <w:rPr>
          <w:rFonts w:ascii="Calibri" w:hAnsi="Calibri"/>
          <w:b/>
          <w:sz w:val="22"/>
        </w:rPr>
        <w:t xml:space="preserve">Mr Fenstone: </w:t>
      </w:r>
      <w:r>
        <w:rPr>
          <w:rFonts w:ascii="Calibri" w:hAnsi="Calibri"/>
          <w:sz w:val="22"/>
        </w:rPr>
        <w:t xml:space="preserve">You're welcome, once everything is properly connected, it genuinely does make daily life feel a little more convenient overall.  </w:t>
      </w:r>
      <w:r>
        <w:rPr>
          <w:rFonts w:ascii="Calibri" w:hAnsi="Calibri"/>
          <w:i/>
          <w:sz w:val="22"/>
        </w:rPr>
        <w:t>Chị khách sáo quá, một khi mọi thứ được kết nối đúng cách, nó thật sự khiến cuộc sống hàng ngày tiện lợi hơn hẳn.</w:t>
      </w:r>
    </w:p>
    <w:p>
      <w:pPr>
        <w:spacing w:after="160" w:line="312" w:lineRule="auto"/>
        <w:jc w:val="both"/>
      </w:pPr>
      <w:r>
        <w:rPr>
          <w:rFonts w:ascii="Calibri" w:hAnsi="Calibri"/>
          <w:b/>
          <w:sz w:val="22"/>
        </w:rPr>
        <w:t xml:space="preserve">Ms Lan: </w:t>
      </w:r>
      <w:r>
        <w:rPr>
          <w:rFonts w:ascii="Calibri" w:hAnsi="Calibri"/>
          <w:sz w:val="22"/>
        </w:rPr>
        <w:t xml:space="preserve">I couldn't agree more, I no longer feel like I'm starting over on each separate device.  </w:t>
      </w:r>
      <w:r>
        <w:rPr>
          <w:rFonts w:ascii="Calibri" w:hAnsi="Calibri"/>
          <w:i/>
          <w:sz w:val="22"/>
        </w:rPr>
        <w:t>Tôi hoàn toàn đồng ý, tôi không còn cảm giác phải bắt đầu lại từ đầu trên từng thiết bị riêng lẻ nữa.</w:t>
      </w:r>
    </w:p>
    <w:p>
      <w:pPr>
        <w:spacing w:after="160" w:line="312" w:lineRule="auto"/>
        <w:jc w:val="both"/>
      </w:pPr>
      <w:r>
        <w:rPr>
          <w:rFonts w:ascii="Calibri" w:hAnsi="Calibri"/>
          <w:b/>
          <w:sz w:val="22"/>
        </w:rPr>
        <w:t xml:space="preserve">Ms Lan: </w:t>
      </w:r>
      <w:r>
        <w:rPr>
          <w:rFonts w:ascii="Calibri" w:hAnsi="Calibri"/>
          <w:sz w:val="22"/>
        </w:rPr>
        <w:t xml:space="preserve">Our new smart speaker won't connect to the wifi network no matter how many times I try setting it up.  </w:t>
      </w:r>
      <w:r>
        <w:rPr>
          <w:rFonts w:ascii="Calibri" w:hAnsi="Calibri"/>
          <w:i/>
          <w:sz w:val="22"/>
        </w:rPr>
        <w:t>Loa thông minh mới nhà tôi không chịu kết nối vào mạng wifi dù tôi đã thử thiết lập bao nhiêu lần rồi.</w:t>
      </w:r>
    </w:p>
    <w:p>
      <w:pPr>
        <w:spacing w:after="160" w:line="312" w:lineRule="auto"/>
        <w:jc w:val="both"/>
      </w:pPr>
      <w:r>
        <w:rPr>
          <w:rFonts w:ascii="Calibri" w:hAnsi="Calibri"/>
          <w:b/>
          <w:sz w:val="22"/>
        </w:rPr>
        <w:t xml:space="preserve">Mr Fenstone: </w:t>
      </w:r>
      <w:r>
        <w:rPr>
          <w:rFonts w:ascii="Calibri" w:hAnsi="Calibri"/>
          <w:sz w:val="22"/>
        </w:rPr>
        <w:t xml:space="preserve">Let's make sure it's connecting to the two-point-four gigahertz network specifically, since some smart devices can't use the faster band at all.  </w:t>
      </w:r>
      <w:r>
        <w:rPr>
          <w:rFonts w:ascii="Calibri" w:hAnsi="Calibri"/>
          <w:i/>
          <w:sz w:val="22"/>
        </w:rPr>
        <w:t>Mình đảm bảo nó đang kết nối đúng vào mạng hai chấm bốn gigahertz, vì một số thiết bị thông minh hoàn toàn không dùng được băng tần nhanh hơn.</w:t>
      </w:r>
    </w:p>
    <w:p>
      <w:pPr>
        <w:spacing w:after="160" w:line="312" w:lineRule="auto"/>
        <w:jc w:val="both"/>
      </w:pPr>
      <w:r>
        <w:rPr>
          <w:rFonts w:ascii="Calibri" w:hAnsi="Calibri"/>
          <w:b/>
          <w:sz w:val="22"/>
        </w:rPr>
        <w:t xml:space="preserve">Ms Lan: </w:t>
      </w:r>
      <w:r>
        <w:rPr>
          <w:rFonts w:ascii="Calibri" w:hAnsi="Calibri"/>
          <w:sz w:val="22"/>
        </w:rPr>
        <w:t xml:space="preserve">That might be exactly the problem, I've been trying to connect it to the wrong one this whole time.  </w:t>
      </w:r>
      <w:r>
        <w:rPr>
          <w:rFonts w:ascii="Calibri" w:hAnsi="Calibri"/>
          <w:i/>
          <w:sz w:val="22"/>
        </w:rPr>
        <w:t>Có lẽ đúng là vấn đề đó, bấy lâu nay tôi cứ cố kết nối nó vào nhầm mạng.</w:t>
      </w:r>
    </w:p>
    <w:p>
      <w:pPr>
        <w:spacing w:after="160" w:line="312" w:lineRule="auto"/>
        <w:jc w:val="both"/>
      </w:pPr>
      <w:r>
        <w:rPr>
          <w:rFonts w:ascii="Calibri" w:hAnsi="Calibri"/>
          <w:b/>
          <w:sz w:val="22"/>
        </w:rPr>
        <w:t xml:space="preserve">Ms Lan: </w:t>
      </w:r>
      <w:r>
        <w:rPr>
          <w:rFonts w:ascii="Calibri" w:hAnsi="Calibri"/>
          <w:sz w:val="22"/>
        </w:rPr>
        <w:t xml:space="preserve">The printer keeps showing offline on my laptop, even though it's clearly turned on and sitting right there next to it.  </w:t>
      </w:r>
      <w:r>
        <w:rPr>
          <w:rFonts w:ascii="Calibri" w:hAnsi="Calibri"/>
          <w:i/>
          <w:sz w:val="22"/>
        </w:rPr>
        <w:t>Máy in cứ hiện ngoại tuyến trên laptop của tôi, dù nó rõ ràng đang bật và nằm ngay cạnh laptop.</w:t>
      </w:r>
    </w:p>
    <w:p>
      <w:pPr>
        <w:spacing w:after="160" w:line="312" w:lineRule="auto"/>
        <w:jc w:val="both"/>
      </w:pPr>
      <w:r>
        <w:rPr>
          <w:rFonts w:ascii="Calibri" w:hAnsi="Calibri"/>
          <w:b/>
          <w:sz w:val="22"/>
        </w:rPr>
        <w:t xml:space="preserve">Mr Fenstone: </w:t>
      </w:r>
      <w:r>
        <w:rPr>
          <w:rFonts w:ascii="Calibri" w:hAnsi="Calibri"/>
          <w:sz w:val="22"/>
        </w:rPr>
        <w:t xml:space="preserve">Let's check whether the printer and laptop are connected to the exact same wifi network, that's usually the cause of that issue.  </w:t>
      </w:r>
      <w:r>
        <w:rPr>
          <w:rFonts w:ascii="Calibri" w:hAnsi="Calibri"/>
          <w:i/>
          <w:sz w:val="22"/>
        </w:rPr>
        <w:t>Mình kiểm tra xem máy in và laptop có đang kết nối đúng cùng một mạng wifi không, đó thường là nguyên nhân của lỗi này.</w:t>
      </w:r>
    </w:p>
    <w:p>
      <w:pPr>
        <w:spacing w:after="160" w:line="312" w:lineRule="auto"/>
        <w:jc w:val="both"/>
      </w:pPr>
      <w:r>
        <w:rPr>
          <w:rFonts w:ascii="Calibri" w:hAnsi="Calibri"/>
          <w:b/>
          <w:sz w:val="22"/>
        </w:rPr>
        <w:t xml:space="preserve">Ms Lan: </w:t>
      </w:r>
      <w:r>
        <w:rPr>
          <w:rFonts w:ascii="Calibri" w:hAnsi="Calibri"/>
          <w:sz w:val="22"/>
        </w:rPr>
        <w:t xml:space="preserve">You're right, the printer somehow reconnected to our neighbor's open network by mistake.  </w:t>
      </w:r>
      <w:r>
        <w:rPr>
          <w:rFonts w:ascii="Calibri" w:hAnsi="Calibri"/>
          <w:i/>
          <w:sz w:val="22"/>
        </w:rPr>
        <w:t>Anh nói đúng, máy in không hiểu sao lại kết nối nhầm vào mạng mở của nhà hàng xóm.</w:t>
      </w:r>
    </w:p>
    <w:p>
      <w:pPr>
        <w:spacing w:after="160" w:line="312" w:lineRule="auto"/>
        <w:jc w:val="both"/>
      </w:pPr>
      <w:r>
        <w:rPr>
          <w:rFonts w:ascii="Calibri" w:hAnsi="Calibri"/>
          <w:b/>
          <w:sz w:val="22"/>
        </w:rPr>
        <w:t xml:space="preserve">Ms Lan: </w:t>
      </w:r>
      <w:r>
        <w:rPr>
          <w:rFonts w:ascii="Calibri" w:hAnsi="Calibri"/>
          <w:sz w:val="22"/>
        </w:rPr>
        <w:t xml:space="preserve">My video call keeps freezing every few minutes whenever I try talking with my sister who lives overseas now.  </w:t>
      </w:r>
      <w:r>
        <w:rPr>
          <w:rFonts w:ascii="Calibri" w:hAnsi="Calibri"/>
          <w:i/>
          <w:sz w:val="22"/>
        </w:rPr>
        <w:t>Cuộc gọi video của tôi cứ bị đứng hình vài phút một lần mỗi khi tôi nói chuyện với em gái đang sống ở nước ngoài.</w:t>
      </w:r>
    </w:p>
    <w:p>
      <w:pPr>
        <w:spacing w:after="160" w:line="312" w:lineRule="auto"/>
        <w:jc w:val="both"/>
      </w:pPr>
      <w:r>
        <w:rPr>
          <w:rFonts w:ascii="Calibri" w:hAnsi="Calibri"/>
          <w:b/>
          <w:sz w:val="22"/>
        </w:rPr>
        <w:t xml:space="preserve">Mr Fenstone: </w:t>
      </w:r>
      <w:r>
        <w:rPr>
          <w:rFonts w:ascii="Calibri" w:hAnsi="Calibri"/>
          <w:sz w:val="22"/>
        </w:rPr>
        <w:t xml:space="preserve">Let's check your upload speed first, since video calls actually rely more heavily on upload bandwidth than most people realize.  </w:t>
      </w:r>
      <w:r>
        <w:rPr>
          <w:rFonts w:ascii="Calibri" w:hAnsi="Calibri"/>
          <w:i/>
          <w:sz w:val="22"/>
        </w:rPr>
        <w:t>Mình kiểm tra tốc độ tải lên trước đã, vì cuộc gọi video thật ra phụ thuộc nhiều vào băng thông tải lên hơn mọi người thường nghĩ.</w:t>
      </w:r>
    </w:p>
    <w:p>
      <w:pPr>
        <w:spacing w:after="160" w:line="312" w:lineRule="auto"/>
        <w:jc w:val="both"/>
      </w:pPr>
      <w:r>
        <w:rPr>
          <w:rFonts w:ascii="Calibri" w:hAnsi="Calibri"/>
          <w:b/>
          <w:sz w:val="22"/>
        </w:rPr>
        <w:t xml:space="preserve">Ms Lan: </w:t>
      </w:r>
      <w:r>
        <w:rPr>
          <w:rFonts w:ascii="Calibri" w:hAnsi="Calibri"/>
          <w:sz w:val="22"/>
        </w:rPr>
        <w:t xml:space="preserve">That would explain it, I never even considered that upload speed might be the real issue here.  </w:t>
      </w:r>
      <w:r>
        <w:rPr>
          <w:rFonts w:ascii="Calibri" w:hAnsi="Calibri"/>
          <w:i/>
          <w:sz w:val="22"/>
        </w:rPr>
        <w:t>Vậy thì giải thích được rồi, tôi chưa bao giờ nghĩ tốc độ tải lên mới là vấn đề thật sự ở đây.</w:t>
      </w:r>
    </w:p>
    <w:p>
      <w:pPr>
        <w:spacing w:after="160" w:line="312" w:lineRule="auto"/>
        <w:jc w:val="both"/>
      </w:pPr>
      <w:r>
        <w:rPr>
          <w:rFonts w:ascii="Calibri" w:hAnsi="Calibri"/>
          <w:b/>
          <w:sz w:val="22"/>
        </w:rPr>
        <w:t xml:space="preserve">Ms Lan: </w:t>
      </w:r>
      <w:r>
        <w:rPr>
          <w:rFonts w:ascii="Calibri" w:hAnsi="Calibri"/>
          <w:sz w:val="22"/>
        </w:rPr>
        <w:t xml:space="preserve">My browser has become incredibly slow lately, even on websites that used to load almost instantly before.  </w:t>
      </w:r>
      <w:r>
        <w:rPr>
          <w:rFonts w:ascii="Calibri" w:hAnsi="Calibri"/>
          <w:i/>
          <w:sz w:val="22"/>
        </w:rPr>
        <w:t>Trình duyệt của tôi gần đây chậm kinh khủng, kể cả trên những trang web trước đây tải gần như tức thì.</w:t>
      </w:r>
    </w:p>
    <w:p>
      <w:pPr>
        <w:spacing w:after="160" w:line="312" w:lineRule="auto"/>
        <w:jc w:val="both"/>
      </w:pPr>
      <w:r>
        <w:rPr>
          <w:rFonts w:ascii="Calibri" w:hAnsi="Calibri"/>
          <w:b/>
          <w:sz w:val="22"/>
        </w:rPr>
        <w:t xml:space="preserve">Mr Fenstone: </w:t>
      </w:r>
      <w:r>
        <w:rPr>
          <w:rFonts w:ascii="Calibri" w:hAnsi="Calibri"/>
          <w:sz w:val="22"/>
        </w:rPr>
        <w:t xml:space="preserve">Let's clear the browser's cache and old temporary files, that buildup can really slow things down significantly over time.  </w:t>
      </w:r>
      <w:r>
        <w:rPr>
          <w:rFonts w:ascii="Calibri" w:hAnsi="Calibri"/>
          <w:i/>
          <w:sz w:val="22"/>
        </w:rPr>
        <w:t>Mình xóa bộ nhớ đệm và các tệp tạm cũ của trình duyệt đi, phần tích tụ đó thật sự có thể làm chậm mọi thứ đáng kể theo thời gian.</w:t>
      </w:r>
    </w:p>
    <w:p>
      <w:pPr>
        <w:spacing w:after="160" w:line="312" w:lineRule="auto"/>
        <w:jc w:val="both"/>
      </w:pPr>
      <w:r>
        <w:rPr>
          <w:rFonts w:ascii="Calibri" w:hAnsi="Calibri"/>
          <w:b/>
          <w:sz w:val="22"/>
        </w:rPr>
        <w:t xml:space="preserve">Ms Lan: </w:t>
      </w:r>
      <w:r>
        <w:rPr>
          <w:rFonts w:ascii="Calibri" w:hAnsi="Calibri"/>
          <w:sz w:val="22"/>
        </w:rPr>
        <w:t xml:space="preserve">That made a noticeable difference already, pages are loading much faster than they were just a few minutes ago.  </w:t>
      </w:r>
      <w:r>
        <w:rPr>
          <w:rFonts w:ascii="Calibri" w:hAnsi="Calibri"/>
          <w:i/>
          <w:sz w:val="22"/>
        </w:rPr>
        <w:t>Vừa làm đã thấy khác biệt rõ rệt rồi, trang web tải nhanh hơn hẳn so với vài phút trước.</w:t>
      </w:r>
    </w:p>
    <w:p>
      <w:pPr>
        <w:spacing w:after="160" w:line="312" w:lineRule="auto"/>
        <w:jc w:val="both"/>
      </w:pPr>
      <w:r>
        <w:rPr>
          <w:rFonts w:ascii="Calibri" w:hAnsi="Calibri"/>
          <w:b/>
          <w:sz w:val="22"/>
        </w:rPr>
        <w:t xml:space="preserve">Ms Lan: </w:t>
      </w:r>
      <w:r>
        <w:rPr>
          <w:rFonts w:ascii="Calibri" w:hAnsi="Calibri"/>
          <w:sz w:val="22"/>
        </w:rPr>
        <w:t xml:space="preserve">I have an old account from a website I haven't used in years, is it worth actually closing it properly?  </w:t>
      </w:r>
      <w:r>
        <w:rPr>
          <w:rFonts w:ascii="Calibri" w:hAnsi="Calibri"/>
          <w:i/>
          <w:sz w:val="22"/>
        </w:rPr>
        <w:t>Tôi có một tài khoản cũ từ một trang web đã nhiều năm không dùng, có đáng để đóng hẳn nó lại không anh?</w:t>
      </w:r>
    </w:p>
    <w:p>
      <w:pPr>
        <w:spacing w:after="160" w:line="312" w:lineRule="auto"/>
        <w:jc w:val="both"/>
      </w:pPr>
      <w:r>
        <w:rPr>
          <w:rFonts w:ascii="Calibri" w:hAnsi="Calibri"/>
          <w:b/>
          <w:sz w:val="22"/>
        </w:rPr>
        <w:t xml:space="preserve">Mr Fenstone: </w:t>
      </w:r>
      <w:r>
        <w:rPr>
          <w:rFonts w:ascii="Calibri" w:hAnsi="Calibri"/>
          <w:sz w:val="22"/>
        </w:rPr>
        <w:t xml:space="preserve">It's generally a good idea, closing unused accounts reduces the chances of old personal information being exposed in a future data breach.  </w:t>
      </w:r>
      <w:r>
        <w:rPr>
          <w:rFonts w:ascii="Calibri" w:hAnsi="Calibri"/>
          <w:i/>
          <w:sz w:val="22"/>
        </w:rPr>
        <w:t>Nhìn chung đó là ý hay, đóng những tài khoản không dùng đến giúp giảm khả năng thông tin cá nhân cũ bị lộ trong một vụ rò rỉ dữ liệu sau này.</w:t>
      </w:r>
    </w:p>
    <w:p>
      <w:pPr>
        <w:spacing w:after="160" w:line="312" w:lineRule="auto"/>
        <w:jc w:val="both"/>
      </w:pPr>
      <w:r>
        <w:rPr>
          <w:rFonts w:ascii="Calibri" w:hAnsi="Calibri"/>
          <w:b/>
          <w:sz w:val="22"/>
        </w:rPr>
        <w:t xml:space="preserve">Ms Lan: </w:t>
      </w:r>
      <w:r>
        <w:rPr>
          <w:rFonts w:ascii="Calibri" w:hAnsi="Calibri"/>
          <w:sz w:val="22"/>
        </w:rPr>
        <w:t xml:space="preserve">I'll go through and close a few of those old accounts I completely forgot even existed.  </w:t>
      </w:r>
      <w:r>
        <w:rPr>
          <w:rFonts w:ascii="Calibri" w:hAnsi="Calibri"/>
          <w:i/>
          <w:sz w:val="22"/>
        </w:rPr>
        <w:t>Tôi sẽ rà soát và đóng vài tài khoản cũ mà tôi hoàn toàn quên mất là còn tồn tại.</w:t>
      </w:r>
    </w:p>
    <w:p>
      <w:pPr>
        <w:spacing w:after="160" w:line="312" w:lineRule="auto"/>
        <w:jc w:val="both"/>
      </w:pPr>
      <w:r>
        <w:rPr>
          <w:rFonts w:ascii="Calibri" w:hAnsi="Calibri"/>
          <w:b/>
          <w:sz w:val="22"/>
        </w:rPr>
        <w:t xml:space="preserve">Ms Lan: </w:t>
      </w:r>
      <w:r>
        <w:rPr>
          <w:rFonts w:ascii="Calibri" w:hAnsi="Calibri"/>
          <w:sz w:val="22"/>
        </w:rPr>
        <w:t xml:space="preserve">Our smart doorbell keeps losing connection to wifi whenever it rains heavily outside, which seems like an odd pattern.  </w:t>
      </w:r>
      <w:r>
        <w:rPr>
          <w:rFonts w:ascii="Calibri" w:hAnsi="Calibri"/>
          <w:i/>
          <w:sz w:val="22"/>
        </w:rPr>
        <w:t>Chuông cửa thông minh nhà tôi cứ mất kết nối wifi mỗi khi trời mưa to bên ngoài, nghe cứ như một quy luật kỳ lạ vậy.</w:t>
      </w:r>
    </w:p>
    <w:p>
      <w:pPr>
        <w:spacing w:after="160" w:line="312" w:lineRule="auto"/>
        <w:jc w:val="both"/>
      </w:pPr>
      <w:r>
        <w:rPr>
          <w:rFonts w:ascii="Calibri" w:hAnsi="Calibri"/>
          <w:b/>
          <w:sz w:val="22"/>
        </w:rPr>
        <w:t xml:space="preserve">Mr Fenstone: </w:t>
      </w:r>
      <w:r>
        <w:rPr>
          <w:rFonts w:ascii="Calibri" w:hAnsi="Calibri"/>
          <w:sz w:val="22"/>
        </w:rPr>
        <w:t xml:space="preserve">Heavy rain can sometimes weaken an already borderline wifi signal reaching the front door, so a small signal booster might help.  </w:t>
      </w:r>
      <w:r>
        <w:rPr>
          <w:rFonts w:ascii="Calibri" w:hAnsi="Calibri"/>
          <w:i/>
          <w:sz w:val="22"/>
        </w:rPr>
        <w:t>Mưa to đôi khi làm yếu thêm tín hiệu wifi vốn đã yếu tới được cửa trước, một thiết bị kích sóng nhỏ có thể giúp ích.</w:t>
      </w:r>
    </w:p>
    <w:p>
      <w:pPr>
        <w:spacing w:after="160" w:line="312" w:lineRule="auto"/>
        <w:jc w:val="both"/>
      </w:pPr>
      <w:r>
        <w:rPr>
          <w:rFonts w:ascii="Calibri" w:hAnsi="Calibri"/>
          <w:b/>
          <w:sz w:val="22"/>
        </w:rPr>
        <w:t xml:space="preserve">Ms Lan: </w:t>
      </w:r>
      <w:r>
        <w:rPr>
          <w:rFonts w:ascii="Calibri" w:hAnsi="Calibri"/>
          <w:sz w:val="22"/>
        </w:rPr>
        <w:t xml:space="preserve">Let's try that then, it's happened during every single storm so far this season.  </w:t>
      </w:r>
      <w:r>
        <w:rPr>
          <w:rFonts w:ascii="Calibri" w:hAnsi="Calibri"/>
          <w:i/>
          <w:sz w:val="22"/>
        </w:rPr>
        <w:t>Vậy thì thử cái đó đi, chuyện này đã xảy ra trong mọi trận mưa bão từ đầu mùa đến giờ.</w:t>
      </w:r>
    </w:p>
    <w:p>
      <w:pPr>
        <w:spacing w:after="160" w:line="312" w:lineRule="auto"/>
        <w:jc w:val="both"/>
      </w:pPr>
      <w:r>
        <w:rPr>
          <w:rFonts w:ascii="Calibri" w:hAnsi="Calibri"/>
          <w:b/>
          <w:sz w:val="22"/>
        </w:rPr>
        <w:t xml:space="preserve">Ms Lan: </w:t>
      </w:r>
      <w:r>
        <w:rPr>
          <w:rFonts w:ascii="Calibri" w:hAnsi="Calibri"/>
          <w:sz w:val="22"/>
        </w:rPr>
        <w:t xml:space="preserve">Is there a way to see exactly how much data each app on my phone is actually using every month?  </w:t>
      </w:r>
      <w:r>
        <w:rPr>
          <w:rFonts w:ascii="Calibri" w:hAnsi="Calibri"/>
          <w:i/>
          <w:sz w:val="22"/>
        </w:rPr>
        <w:t>Có cách nào xem chính xác mỗi ứng dụng trên điện thoại đang dùng bao nhiêu dữ liệu mỗi tháng không anh?</w:t>
      </w:r>
    </w:p>
    <w:p>
      <w:pPr>
        <w:spacing w:after="160" w:line="312" w:lineRule="auto"/>
        <w:jc w:val="both"/>
      </w:pPr>
      <w:r>
        <w:rPr>
          <w:rFonts w:ascii="Calibri" w:hAnsi="Calibri"/>
          <w:b/>
          <w:sz w:val="22"/>
        </w:rPr>
        <w:t xml:space="preserve">Mr Fenstone: </w:t>
      </w:r>
      <w:r>
        <w:rPr>
          <w:rFonts w:ascii="Calibri" w:hAnsi="Calibri"/>
          <w:sz w:val="22"/>
        </w:rPr>
        <w:t xml:space="preserve">Yes, there's a data usage section in your phone's settings that breaks it down clearly app by app.  </w:t>
      </w:r>
      <w:r>
        <w:rPr>
          <w:rFonts w:ascii="Calibri" w:hAnsi="Calibri"/>
          <w:i/>
          <w:sz w:val="22"/>
        </w:rPr>
        <w:t>Có chứ, trong cài đặt điện thoại có mục sử dụng dữ liệu, liệt kê rõ ràng theo từng ứng dụng.</w:t>
      </w:r>
    </w:p>
    <w:p>
      <w:pPr>
        <w:spacing w:after="160" w:line="312" w:lineRule="auto"/>
        <w:jc w:val="both"/>
      </w:pPr>
      <w:r>
        <w:rPr>
          <w:rFonts w:ascii="Calibri" w:hAnsi="Calibri"/>
          <w:b/>
          <w:sz w:val="22"/>
        </w:rPr>
        <w:t xml:space="preserve">Ms Lan: </w:t>
      </w:r>
      <w:r>
        <w:rPr>
          <w:rFonts w:ascii="Calibri" w:hAnsi="Calibri"/>
          <w:sz w:val="22"/>
        </w:rPr>
        <w:t xml:space="preserve">I just found it, I had no idea one single app was using that much data.  </w:t>
      </w:r>
      <w:r>
        <w:rPr>
          <w:rFonts w:ascii="Calibri" w:hAnsi="Calibri"/>
          <w:i/>
          <w:sz w:val="22"/>
        </w:rPr>
        <w:t>Tôi vừa tìm thấy rồi, tôi không hề biết một ứng dụng duy nhất lại ngốn dữ liệu nhiều đến vậy.</w:t>
      </w:r>
    </w:p>
    <w:p>
      <w:pPr>
        <w:spacing w:after="160" w:line="312" w:lineRule="auto"/>
        <w:jc w:val="both"/>
      </w:pPr>
      <w:r>
        <w:rPr>
          <w:rFonts w:ascii="Calibri" w:hAnsi="Calibri"/>
          <w:b/>
          <w:sz w:val="22"/>
        </w:rPr>
        <w:t xml:space="preserve">Ms Lan: </w:t>
      </w:r>
      <w:r>
        <w:rPr>
          <w:rFonts w:ascii="Calibri" w:hAnsi="Calibri"/>
          <w:sz w:val="22"/>
        </w:rPr>
        <w:t xml:space="preserve">Thank you so much for all your help with everything over these past few weeks, our whole house finally feels properly connected.  </w:t>
      </w:r>
      <w:r>
        <w:rPr>
          <w:rFonts w:ascii="Calibri" w:hAnsi="Calibri"/>
          <w:i/>
          <w:sz w:val="22"/>
        </w:rPr>
        <w:t>Cảm ơn anh rất nhiều vì đã giúp đỡ mọi thứ suốt mấy tuần qua, cả nhà tôi cuối cùng cũng cảm thấy được kết nối đúng nghĩa rồi.</w:t>
      </w:r>
    </w:p>
    <w:p>
      <w:pPr>
        <w:spacing w:after="160" w:line="312" w:lineRule="auto"/>
        <w:jc w:val="both"/>
      </w:pPr>
      <w:r>
        <w:rPr>
          <w:rFonts w:ascii="Calibri" w:hAnsi="Calibri"/>
          <w:b/>
          <w:sz w:val="22"/>
        </w:rPr>
        <w:t xml:space="preserve">Mr Fenstone: </w:t>
      </w:r>
      <w:r>
        <w:rPr>
          <w:rFonts w:ascii="Calibri" w:hAnsi="Calibri"/>
          <w:sz w:val="22"/>
        </w:rPr>
        <w:t xml:space="preserve">You're very welcome, it's always a pleasure helping your family stay a little more comfortable with all of this technology.  </w:t>
      </w:r>
      <w:r>
        <w:rPr>
          <w:rFonts w:ascii="Calibri" w:hAnsi="Calibri"/>
          <w:i/>
          <w:sz w:val="22"/>
        </w:rPr>
        <w:t>Chị khách sáo quá, lúc nào tôi cũng vui khi giúp gia đình chị cảm thấy thoải mái hơn với tất cả những công nghệ này.</w:t>
      </w:r>
    </w:p>
    <w:p>
      <w:pPr>
        <w:spacing w:after="160" w:line="312" w:lineRule="auto"/>
        <w:jc w:val="both"/>
      </w:pPr>
      <w:r>
        <w:rPr>
          <w:rFonts w:ascii="Calibri" w:hAnsi="Calibri"/>
          <w:b/>
          <w:sz w:val="22"/>
        </w:rPr>
        <w:t xml:space="preserve">Ms Lan: </w:t>
      </w:r>
      <w:r>
        <w:rPr>
          <w:rFonts w:ascii="Calibri" w:hAnsi="Calibri"/>
          <w:sz w:val="22"/>
        </w:rPr>
        <w:t xml:space="preserve">I'll definitely keep calling you first whenever anything online decides to act up again around here.  </w:t>
      </w:r>
      <w:r>
        <w:rPr>
          <w:rFonts w:ascii="Calibri" w:hAnsi="Calibri"/>
          <w:i/>
          <w:sz w:val="22"/>
        </w:rPr>
        <w:t>Tôi chắc chắn sẽ luôn gọi anh đầu tiên mỗi khi có chuyện gì trên mạng lại trục trặc ở nhà tôi lần nữa.</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0634</w:t>
            </w:r>
          </w:p>
        </w:tc>
        <w:tc>
          <w:tcPr>
            <w:tcW w:type="dxa" w:w="7824"/>
            <w:shd w:val="clear" w:color="auto" w:fill="D9E2F3"/>
          </w:tcPr>
          <w:p>
            <w:r>
              <w:rPr>
                <w:rFonts w:ascii="Arial" w:hAnsi="Arial"/>
                <w:b/>
                <w:color w:val="1F3864"/>
                <w:sz w:val="30"/>
              </w:rPr>
              <w:t>Starting a Routine Exchange About the First Practical Exchange About Entertainment and Events</w:t>
            </w:r>
          </w:p>
          <w:p>
            <w:r>
              <w:rPr>
                <w:rFonts w:ascii="Arial" w:hAnsi="Arial"/>
                <w:i/>
                <w:color w:val="333333"/>
                <w:sz w:val="22"/>
              </w:rPr>
              <w:t>Giao tiếp thường ngày: giải trí và sự kiện — trao đổi thực tế đầu tiên</w:t>
            </w:r>
          </w:p>
        </w:tc>
      </w:tr>
    </w:tbl>
    <w:p>
      <w:pPr>
        <w:spacing w:after="40"/>
      </w:pPr>
    </w:p>
    <w:p>
      <w:pPr>
        <w:spacing w:after="160"/>
        <w:jc w:val="both"/>
      </w:pPr>
      <w:r>
        <w:rPr>
          <w:rFonts w:ascii="Calibri" w:hAnsi="Calibri"/>
          <w:i/>
          <w:sz w:val="19"/>
        </w:rPr>
        <w:t>Ms Lan has become something of a familiar face at the ticket counter of the Greenfield Box Office, the friendly little booth in the town square where Ms Wickmoor works every day selling tickets to almost everything worth seeing around town. Ms Wickmoor handles tickets for the cinema down the street, the concert hall that hosts everything from quiet piano recitals to loud rock shows, the small but lovely art museum, the aquarium with its popular dolphin show, and the theme park just outside town with its roller coasters and water rides. Ms Lan comes in for all sorts of reasons -- sometimes she wants two tickets for a Friday night movie with her husband, sometimes she's buying four tickets for her children's favorite animated film, and sometimes she's trying to work out whether the museum's student discount applies to her teenage daughter. Many of their conversations start with a simple question about what time a show begins or whether tickets are still available for a particular evening, since popular shows tend to sell out quickly and Ms Lan has learned it rarely hurts to ask early. Plenty of their exchanges are about seating, because Ms Lan likes a good view of the screen or the stage without sitting too close to the speakers, and plenty more are about price, since she always appreciates knowing exactly what a group discount or a student rate will save her before she commits to buying. They also work through the smaller practical details that come with planning an outing -- confirming the age limit on a late-night horror film, asking how long the intermission lasts at a long concert, checking whether a wheelchair-accessible seat is still open near the front, and finding out what happens to a ticket when a show gets cancelled or pushed back a week because of bad weather. None of these exchanges are especially dramatic, and that's exactly the point. This is what everyday conversation about entertainment and events sounds like between a patient box-office clerk and one of her most regular customers, ticket after ticket. On any given week they might be talking about a sold-out jazz festival downtown, a special VIP package for an upcoming concert, or whether it's worth buying tickets for the theme park online in advance instead of waiting in line at the gate, and somehow the conversation always stays easy and pleasant. Ms Lan has learned that it always pays to ask one more question before walking away from the counter, whether that means double-checking a showtime, confirming a refund policy, or understanding exactly what a VIP ticket includes, and Ms Wickmoor has learned that a few extra minutes spent explaining things clearly almost always saves a confused phone call later that same day.</w:t>
      </w:r>
      <w:r>
        <w:rPr>
          <w:rFonts w:ascii="Calibri" w:hAnsi="Calibri"/>
          <w:i/>
          <w:sz w:val="19"/>
        </w:rPr>
        <w:t xml:space="preserve">  Chị Lan đã trở thành một gương mặt quen thuộc ở quầy vé của Greenfield Box Office, cái quầy nhỏ thân thiện ngay quảng trường thị trấn, nơi chị Wickmoor làm việc mỗi ngày, bán vé cho hầu hết mọi thứ đáng xem quanh vùng. Chị Wickmoor phụ trách vé cho rạp chiếu phim ở cuối phố, phòng hòa nhạc tổ chức đủ loại chương trình từ buổi độc tấu piano êm đềm đến những buổi rock sôi động, bảo tàng nghệ thuật nhỏ nhưng xinh xắn, thủy cung với màn trình diễn cá heo nổi tiếng, và công viên giải trí ngay ngoại ô với các tàu lượn siêu tốc và trò chơi dưới nước. Chị Lan ghé quầy vì đủ mọi lý do -- có khi chị muốn hai vé xem phim tối thứ Sáu cùng chồng, có khi chị mua bốn vé cho bộ phim hoạt hình yêu thích của các con, và có khi chị đang tìm hiểu xem giảm giá sinh viên của bảo tàng có áp dụng cho cô con gái tuổi teen của mình không. Nhiều cuộc trò chuyện của họ bắt đầu bằng một câu hỏi đơn giản về giờ bắt đầu của một buổi diễn hay liệu vé có còn cho một buổi tối cụ thể hay không, vì các buổi diễn ăn khách thường bán hết vé rất nhanh và chị Lan đã học được rằng hỏi sớm thì chẳng thiệt gì cả. Không ít cuộc trao đổi của họ xoay quanh chỗ ngồi, vì chị Lan thích một tầm nhìn đẹp ra màn hình hay sân khấu nhưng không muốn ngồi quá gần loa, và cũng không ít lần họ bàn về giá cả, vì chị luôn đánh giá cao việc biết chính xác một ưu đãi nhóm hay giá sinh viên sẽ giúp mình tiết kiệm bao nhiêu trước khi quyết định mua. Họ cũng cùng nhau xử lý những chi tiết thực tế nhỏ nhặt đi kèm với việc lên kế hoạch cho một chuyến đi chơi -- xác nhận giới hạn độ tuổi cho một bộ phim kinh dị chiếu khuya, hỏi xem giờ giải lao của một buổi hòa nhạc dài kéo dài bao lâu, kiểm tra xem ghế hỗ trợ xe lăn gần phía trước có còn trống không, và tìm hiểu xem vé sẽ ra sao khi một buổi diễn bị hủy hoặc dời lại một tuần vì thời tiết xấu. Không cuộc trao đổi nào trong số này đặc biệt kịch tính, và đó chính xác là điều quan trọng. Đây đơn giản chỉ là cách một cuộc trò chuyện thông thường về giải trí và sự kiện diễn ra giữa một nhân viên quầy vé kiên nhẫn và một trong những khách hàng quen thuộc nhất của chị, vé này nối tiếp vé khác. Trong bất kỳ tuần nào, cả hai cũng có thể đang bàn về một lễ hội nhạc jazz đã bán hết vé ngay trung tâm thị trấn, một gói VIP đặc biệt cho buổi hòa nhạc sắp tới, hay liệu có đáng mua vé công viên giải trí trên mạng trước thay vì xếp hàng tại cổng hay không, và bằng cách nào đó cuộc trò chuyện luôn giữ được sự nhẹ nhàng, dễ chịu. Chị Lan nhận ra rằng luôn đáng để hỏi thêm một câu trước khi rời khỏi quầy vé, dù đó là kiểm tra lại giờ chiếu, xác nhận chính sách hoàn tiền, hay hiểu rõ chính xác một vé VIP bao gồm những gì, còn chị Wickmoor cũng nhận ra rằng dành thêm vài phút giải thích rõ ràng hầu như lúc nào cũng giúp tránh được một cuộc gọi điện bối rối vào cuối ngày hôm đó.</w:t>
      </w:r>
    </w:p>
    <w:p>
      <w:pPr>
        <w:spacing w:after="160" w:line="312" w:lineRule="auto"/>
        <w:jc w:val="both"/>
      </w:pPr>
      <w:r>
        <w:rPr>
          <w:rFonts w:ascii="Calibri" w:hAnsi="Calibri"/>
          <w:b/>
          <w:sz w:val="22"/>
        </w:rPr>
        <w:t xml:space="preserve">Ms Lan: </w:t>
      </w:r>
      <w:r>
        <w:rPr>
          <w:rFonts w:ascii="Calibri" w:hAnsi="Calibri"/>
          <w:sz w:val="22"/>
        </w:rPr>
        <w:t xml:space="preserve">I'd like two tickets for the seven o'clock showing of the new comedy, please, if there's still room.  </w:t>
      </w:r>
      <w:r>
        <w:rPr>
          <w:rFonts w:ascii="Calibri" w:hAnsi="Calibri"/>
          <w:i/>
          <w:sz w:val="22"/>
        </w:rPr>
        <w:t>Tôi muốn mua hai vé cho suất chiếu bảy giờ của bộ phim hài mới, nếu vẫn còn chỗ.</w:t>
      </w:r>
    </w:p>
    <w:p>
      <w:pPr>
        <w:spacing w:after="160" w:line="312" w:lineRule="auto"/>
        <w:jc w:val="both"/>
      </w:pPr>
      <w:r>
        <w:rPr>
          <w:rFonts w:ascii="Calibri" w:hAnsi="Calibri"/>
          <w:b/>
          <w:sz w:val="22"/>
        </w:rPr>
        <w:t xml:space="preserve">Ms Wickmoor: </w:t>
      </w:r>
      <w:r>
        <w:rPr>
          <w:rFonts w:ascii="Calibri" w:hAnsi="Calibri"/>
          <w:sz w:val="22"/>
        </w:rPr>
        <w:t xml:space="preserve">There are plenty of seats left for that showing, so two tickets for seven o'clock is no problem at all.  </w:t>
      </w:r>
      <w:r>
        <w:rPr>
          <w:rFonts w:ascii="Calibri" w:hAnsi="Calibri"/>
          <w:i/>
          <w:sz w:val="22"/>
        </w:rPr>
        <w:t>Suất đó vẫn còn khá nhiều chỗ trống, nên hai vé cho bảy giờ hoàn toàn không vấn đề gì.</w:t>
      </w:r>
    </w:p>
    <w:p>
      <w:pPr>
        <w:spacing w:after="160" w:line="312" w:lineRule="auto"/>
        <w:jc w:val="both"/>
      </w:pPr>
      <w:r>
        <w:rPr>
          <w:rFonts w:ascii="Calibri" w:hAnsi="Calibri"/>
          <w:b/>
          <w:sz w:val="22"/>
        </w:rPr>
        <w:t xml:space="preserve">Ms Lan: </w:t>
      </w:r>
      <w:r>
        <w:rPr>
          <w:rFonts w:ascii="Calibri" w:hAnsi="Calibri"/>
          <w:sz w:val="22"/>
        </w:rPr>
        <w:t xml:space="preserve">Wonderful, I'll take those two tickets then, and I'll try to arrive a little early to find good parking.  </w:t>
      </w:r>
      <w:r>
        <w:rPr>
          <w:rFonts w:ascii="Calibri" w:hAnsi="Calibri"/>
          <w:i/>
          <w:sz w:val="22"/>
        </w:rPr>
        <w:t>Tuyệt quá, vậy tôi lấy hai vé đó, và tôi sẽ cố đến sớm một chút để tìm chỗ đậu xe.</w:t>
      </w:r>
    </w:p>
    <w:p>
      <w:pPr>
        <w:spacing w:after="160" w:line="312" w:lineRule="auto"/>
        <w:jc w:val="both"/>
      </w:pPr>
      <w:r>
        <w:rPr>
          <w:rFonts w:ascii="Calibri" w:hAnsi="Calibri"/>
          <w:b/>
          <w:sz w:val="22"/>
        </w:rPr>
        <w:t xml:space="preserve">Ms Lan: </w:t>
      </w:r>
      <w:r>
        <w:rPr>
          <w:rFonts w:ascii="Calibri" w:hAnsi="Calibri"/>
          <w:sz w:val="22"/>
        </w:rPr>
        <w:t xml:space="preserve">My husband and I are trying to decide between the action movie and the new animated film tonight.  </w:t>
      </w:r>
      <w:r>
        <w:rPr>
          <w:rFonts w:ascii="Calibri" w:hAnsi="Calibri"/>
          <w:i/>
          <w:sz w:val="22"/>
        </w:rPr>
        <w:t>Chồng tôi và tôi đang phân vân giữa phim hành động và phim hoạt hình mới tối nay.</w:t>
      </w:r>
    </w:p>
    <w:p>
      <w:pPr>
        <w:spacing w:after="160" w:line="312" w:lineRule="auto"/>
        <w:jc w:val="both"/>
      </w:pPr>
      <w:r>
        <w:rPr>
          <w:rFonts w:ascii="Calibri" w:hAnsi="Calibri"/>
          <w:b/>
          <w:sz w:val="22"/>
        </w:rPr>
        <w:t xml:space="preserve">Ms Wickmoor: </w:t>
      </w:r>
      <w:r>
        <w:rPr>
          <w:rFonts w:ascii="Calibri" w:hAnsi="Calibri"/>
          <w:sz w:val="22"/>
        </w:rPr>
        <w:t xml:space="preserve">The animated film is doing very well with families this week, while the action movie is louder and more intense.  </w:t>
      </w:r>
      <w:r>
        <w:rPr>
          <w:rFonts w:ascii="Calibri" w:hAnsi="Calibri"/>
          <w:i/>
          <w:sz w:val="22"/>
        </w:rPr>
        <w:t>Phim hoạt hình đang rất được các gia đình yêu thích tuần này, còn phim hành động thì ồn và mạnh hơn.</w:t>
      </w:r>
    </w:p>
    <w:p>
      <w:pPr>
        <w:spacing w:after="160" w:line="312" w:lineRule="auto"/>
        <w:jc w:val="both"/>
      </w:pPr>
      <w:r>
        <w:rPr>
          <w:rFonts w:ascii="Calibri" w:hAnsi="Calibri"/>
          <w:b/>
          <w:sz w:val="22"/>
        </w:rPr>
        <w:t xml:space="preserve">Ms Lan: </w:t>
      </w:r>
      <w:r>
        <w:rPr>
          <w:rFonts w:ascii="Calibri" w:hAnsi="Calibri"/>
          <w:sz w:val="22"/>
        </w:rPr>
        <w:t xml:space="preserve">Let's go with the animated film then, since we'd both rather have a relaxed evening out tonight.  </w:t>
      </w:r>
      <w:r>
        <w:rPr>
          <w:rFonts w:ascii="Calibri" w:hAnsi="Calibri"/>
          <w:i/>
          <w:sz w:val="22"/>
        </w:rPr>
        <w:t>Vậy mình chọn phim hoạt hình, vì cả hai chúng tôi đều muốn có một buổi tối thư giãn.</w:t>
      </w:r>
    </w:p>
    <w:p>
      <w:pPr>
        <w:spacing w:after="160" w:line="312" w:lineRule="auto"/>
        <w:jc w:val="both"/>
      </w:pPr>
      <w:r>
        <w:rPr>
          <w:rFonts w:ascii="Calibri" w:hAnsi="Calibri"/>
          <w:b/>
          <w:sz w:val="22"/>
        </w:rPr>
        <w:t xml:space="preserve">Ms Lan: </w:t>
      </w:r>
      <w:r>
        <w:rPr>
          <w:rFonts w:ascii="Calibri" w:hAnsi="Calibri"/>
          <w:sz w:val="22"/>
        </w:rPr>
        <w:t xml:space="preserve">Could you tell me how much a regular adult ticket costs for the evening showings here?  </w:t>
      </w:r>
      <w:r>
        <w:rPr>
          <w:rFonts w:ascii="Calibri" w:hAnsi="Calibri"/>
          <w:i/>
          <w:sz w:val="22"/>
        </w:rPr>
        <w:t>Chị có thể cho tôi biết vé người lớn thường cho suất tối ở đây giá bao nhiêu không?</w:t>
      </w:r>
    </w:p>
    <w:p>
      <w:pPr>
        <w:spacing w:after="160" w:line="312" w:lineRule="auto"/>
        <w:jc w:val="both"/>
      </w:pPr>
      <w:r>
        <w:rPr>
          <w:rFonts w:ascii="Calibri" w:hAnsi="Calibri"/>
          <w:b/>
          <w:sz w:val="22"/>
        </w:rPr>
        <w:t xml:space="preserve">Ms Wickmoor: </w:t>
      </w:r>
      <w:r>
        <w:rPr>
          <w:rFonts w:ascii="Calibri" w:hAnsi="Calibri"/>
          <w:sz w:val="22"/>
        </w:rPr>
        <w:t xml:space="preserve">An evening ticket is nine dollars for adults, though prices drop a little for the earlier afternoon showings.  </w:t>
      </w:r>
      <w:r>
        <w:rPr>
          <w:rFonts w:ascii="Calibri" w:hAnsi="Calibri"/>
          <w:i/>
          <w:sz w:val="22"/>
        </w:rPr>
        <w:t>Vé suất tối là chín đô cho người lớn, dù giá có giảm chút ít cho các suất chiều sớm hơn.</w:t>
      </w:r>
    </w:p>
    <w:p>
      <w:pPr>
        <w:spacing w:after="160" w:line="312" w:lineRule="auto"/>
        <w:jc w:val="both"/>
      </w:pPr>
      <w:r>
        <w:rPr>
          <w:rFonts w:ascii="Calibri" w:hAnsi="Calibri"/>
          <w:b/>
          <w:sz w:val="22"/>
        </w:rPr>
        <w:t xml:space="preserve">Ms Lan: </w:t>
      </w:r>
      <w:r>
        <w:rPr>
          <w:rFonts w:ascii="Calibri" w:hAnsi="Calibri"/>
          <w:sz w:val="22"/>
        </w:rPr>
        <w:t xml:space="preserve">I think I'll come back for an afternoon showing then, since I'm trying to save a little money this month.  </w:t>
      </w:r>
      <w:r>
        <w:rPr>
          <w:rFonts w:ascii="Calibri" w:hAnsi="Calibri"/>
          <w:i/>
          <w:sz w:val="22"/>
        </w:rPr>
        <w:t>Vậy chắc tôi sẽ quay lại xem suất chiều, vì tháng này tôi đang cố tiết kiệm một chút.</w:t>
      </w:r>
    </w:p>
    <w:p>
      <w:pPr>
        <w:spacing w:after="160" w:line="312" w:lineRule="auto"/>
        <w:jc w:val="both"/>
      </w:pPr>
      <w:r>
        <w:rPr>
          <w:rFonts w:ascii="Calibri" w:hAnsi="Calibri"/>
          <w:b/>
          <w:sz w:val="22"/>
        </w:rPr>
        <w:t xml:space="preserve">Ms Lan: </w:t>
      </w:r>
      <w:r>
        <w:rPr>
          <w:rFonts w:ascii="Calibri" w:hAnsi="Calibri"/>
          <w:sz w:val="22"/>
        </w:rPr>
        <w:t xml:space="preserve">Is the mystery film that just came out still showing here, or has it already finished its run?  </w:t>
      </w:r>
      <w:r>
        <w:rPr>
          <w:rFonts w:ascii="Calibri" w:hAnsi="Calibri"/>
          <w:i/>
          <w:sz w:val="22"/>
        </w:rPr>
        <w:t>Bộ phim trinh thám mới ra mắt vẫn còn chiếu ở đây không, hay đã kết thúc rồi ạ?</w:t>
      </w:r>
    </w:p>
    <w:p>
      <w:pPr>
        <w:spacing w:after="160" w:line="312" w:lineRule="auto"/>
        <w:jc w:val="both"/>
      </w:pPr>
      <w:r>
        <w:rPr>
          <w:rFonts w:ascii="Calibri" w:hAnsi="Calibri"/>
          <w:b/>
          <w:sz w:val="22"/>
        </w:rPr>
        <w:t xml:space="preserve">Ms Wickmoor: </w:t>
      </w:r>
      <w:r>
        <w:rPr>
          <w:rFonts w:ascii="Calibri" w:hAnsi="Calibri"/>
          <w:sz w:val="22"/>
        </w:rPr>
        <w:t xml:space="preserve">It's still showing, actually, and it's been popular enough that we've added an extra evening screening this week.  </w:t>
      </w:r>
      <w:r>
        <w:rPr>
          <w:rFonts w:ascii="Calibri" w:hAnsi="Calibri"/>
          <w:i/>
          <w:sz w:val="22"/>
        </w:rPr>
        <w:t>Phim đó vẫn còn chiếu, thật ra phim khá ăn khách nên tuần này chúng tôi thêm một suất chiếu tối nữa.</w:t>
      </w:r>
    </w:p>
    <w:p>
      <w:pPr>
        <w:spacing w:after="160" w:line="312" w:lineRule="auto"/>
        <w:jc w:val="both"/>
      </w:pPr>
      <w:r>
        <w:rPr>
          <w:rFonts w:ascii="Calibri" w:hAnsi="Calibri"/>
          <w:b/>
          <w:sz w:val="22"/>
        </w:rPr>
        <w:t xml:space="preserve">Ms Lan: </w:t>
      </w:r>
      <w:r>
        <w:rPr>
          <w:rFonts w:ascii="Calibri" w:hAnsi="Calibri"/>
          <w:sz w:val="22"/>
        </w:rPr>
        <w:t xml:space="preserve">That's good news, I'll grab a ticket for one of those extra screenings before it disappears completely.  </w:t>
      </w:r>
      <w:r>
        <w:rPr>
          <w:rFonts w:ascii="Calibri" w:hAnsi="Calibri"/>
          <w:i/>
          <w:sz w:val="22"/>
        </w:rPr>
        <w:t>Tin tốt quá, tôi sẽ mua vé cho một trong các suất thêm đó trước khi phim ngừng chiếu hẳn.</w:t>
      </w:r>
    </w:p>
    <w:p>
      <w:pPr>
        <w:spacing w:after="160" w:line="312" w:lineRule="auto"/>
        <w:jc w:val="both"/>
      </w:pPr>
      <w:r>
        <w:rPr>
          <w:rFonts w:ascii="Calibri" w:hAnsi="Calibri"/>
          <w:b/>
          <w:sz w:val="22"/>
        </w:rPr>
        <w:t xml:space="preserve">Ms Lan: </w:t>
      </w:r>
      <w:r>
        <w:rPr>
          <w:rFonts w:ascii="Calibri" w:hAnsi="Calibri"/>
          <w:sz w:val="22"/>
        </w:rPr>
        <w:t xml:space="preserve">I forgot my wallet at home, so could I possibly pay for my ticket with my phone instead?  </w:t>
      </w:r>
      <w:r>
        <w:rPr>
          <w:rFonts w:ascii="Calibri" w:hAnsi="Calibri"/>
          <w:i/>
          <w:sz w:val="22"/>
        </w:rPr>
        <w:t>Tôi quên ví ở nhà rồi, vậy tôi có thể trả tiền vé bằng điện thoại được không ạ?</w:t>
      </w:r>
    </w:p>
    <w:p>
      <w:pPr>
        <w:spacing w:after="160" w:line="312" w:lineRule="auto"/>
        <w:jc w:val="both"/>
      </w:pPr>
      <w:r>
        <w:rPr>
          <w:rFonts w:ascii="Calibri" w:hAnsi="Calibri"/>
          <w:b/>
          <w:sz w:val="22"/>
        </w:rPr>
        <w:t xml:space="preserve">Ms Wickmoor: </w:t>
      </w:r>
      <w:r>
        <w:rPr>
          <w:rFonts w:ascii="Calibri" w:hAnsi="Calibri"/>
          <w:sz w:val="22"/>
        </w:rPr>
        <w:t xml:space="preserve">That's completely fine, we accept mobile payments at this counter just as easily as cards or cash.  </w:t>
      </w:r>
      <w:r>
        <w:rPr>
          <w:rFonts w:ascii="Calibri" w:hAnsi="Calibri"/>
          <w:i/>
          <w:sz w:val="22"/>
        </w:rPr>
        <w:t>Hoàn toàn được, quầy này nhận thanh toán qua điện thoại dễ dàng như dùng thẻ hay tiền mặt vậy.</w:t>
      </w:r>
    </w:p>
    <w:p>
      <w:pPr>
        <w:spacing w:after="160" w:line="312" w:lineRule="auto"/>
        <w:jc w:val="both"/>
      </w:pPr>
      <w:r>
        <w:rPr>
          <w:rFonts w:ascii="Calibri" w:hAnsi="Calibri"/>
          <w:b/>
          <w:sz w:val="22"/>
        </w:rPr>
        <w:t xml:space="preserve">Ms Lan: </w:t>
      </w:r>
      <w:r>
        <w:rPr>
          <w:rFonts w:ascii="Calibri" w:hAnsi="Calibri"/>
          <w:sz w:val="22"/>
        </w:rPr>
        <w:t xml:space="preserve">Perfect, that saves me a quick trip back home before the movie even starts tonight.  </w:t>
      </w:r>
      <w:r>
        <w:rPr>
          <w:rFonts w:ascii="Calibri" w:hAnsi="Calibri"/>
          <w:i/>
          <w:sz w:val="22"/>
        </w:rPr>
        <w:t>Tuyệt quá, vậy tôi khỏi phải chạy về nhà lấy đồ trước khi phim bắt đầu tối nay.</w:t>
      </w:r>
    </w:p>
    <w:p>
      <w:pPr>
        <w:spacing w:after="160" w:line="312" w:lineRule="auto"/>
        <w:jc w:val="both"/>
      </w:pPr>
      <w:r>
        <w:rPr>
          <w:rFonts w:ascii="Calibri" w:hAnsi="Calibri"/>
          <w:b/>
          <w:sz w:val="22"/>
        </w:rPr>
        <w:t xml:space="preserve">Ms Lan: </w:t>
      </w:r>
      <w:r>
        <w:rPr>
          <w:rFonts w:ascii="Calibri" w:hAnsi="Calibri"/>
          <w:sz w:val="22"/>
        </w:rPr>
        <w:t xml:space="preserve">Do you sell tickets for tomorrow's showings today, or do I have to come back in the morning?  </w:t>
      </w:r>
      <w:r>
        <w:rPr>
          <w:rFonts w:ascii="Calibri" w:hAnsi="Calibri"/>
          <w:i/>
          <w:sz w:val="22"/>
        </w:rPr>
        <w:t>Hôm nay chị có bán vé cho suất chiếu ngày mai không, hay tôi phải quay lại vào sáng mai ạ?</w:t>
      </w:r>
    </w:p>
    <w:p>
      <w:pPr>
        <w:spacing w:after="160" w:line="312" w:lineRule="auto"/>
        <w:jc w:val="both"/>
      </w:pPr>
      <w:r>
        <w:rPr>
          <w:rFonts w:ascii="Calibri" w:hAnsi="Calibri"/>
          <w:b/>
          <w:sz w:val="22"/>
        </w:rPr>
        <w:t xml:space="preserve">Ms Wickmoor: </w:t>
      </w:r>
      <w:r>
        <w:rPr>
          <w:rFonts w:ascii="Calibri" w:hAnsi="Calibri"/>
          <w:sz w:val="22"/>
        </w:rPr>
        <w:t xml:space="preserve">You can buy tomorrow's tickets right now if you like, since our system opens bookings three days ahead.  </w:t>
      </w:r>
      <w:r>
        <w:rPr>
          <w:rFonts w:ascii="Calibri" w:hAnsi="Calibri"/>
          <w:i/>
          <w:sz w:val="22"/>
        </w:rPr>
        <w:t>Chị có thể mua vé ngày mai ngay bây giờ nếu muốn, vì hệ thống chúng tôi mở đặt vé trước ba ngày.</w:t>
      </w:r>
    </w:p>
    <w:p>
      <w:pPr>
        <w:spacing w:after="160" w:line="312" w:lineRule="auto"/>
        <w:jc w:val="both"/>
      </w:pPr>
      <w:r>
        <w:rPr>
          <w:rFonts w:ascii="Calibri" w:hAnsi="Calibri"/>
          <w:b/>
          <w:sz w:val="22"/>
        </w:rPr>
        <w:t xml:space="preserve">Ms Lan: </w:t>
      </w:r>
      <w:r>
        <w:rPr>
          <w:rFonts w:ascii="Calibri" w:hAnsi="Calibri"/>
          <w:sz w:val="22"/>
        </w:rPr>
        <w:t xml:space="preserve">That's convenient, I'll just buy tomorrow's ticket now while I'm already standing here at the counter.  </w:t>
      </w:r>
      <w:r>
        <w:rPr>
          <w:rFonts w:ascii="Calibri" w:hAnsi="Calibri"/>
          <w:i/>
          <w:sz w:val="22"/>
        </w:rPr>
        <w:t>Tiện quá, vậy tôi mua luôn vé cho ngày mai trong khi đang đứng ở quầy đây.</w:t>
      </w:r>
    </w:p>
    <w:p>
      <w:pPr>
        <w:spacing w:after="160" w:line="312" w:lineRule="auto"/>
        <w:jc w:val="both"/>
      </w:pPr>
      <w:r>
        <w:rPr>
          <w:rFonts w:ascii="Calibri" w:hAnsi="Calibri"/>
          <w:b/>
          <w:sz w:val="22"/>
        </w:rPr>
        <w:t xml:space="preserve">Ms Lan: </w:t>
      </w:r>
      <w:r>
        <w:rPr>
          <w:rFonts w:ascii="Calibri" w:hAnsi="Calibri"/>
          <w:sz w:val="22"/>
        </w:rPr>
        <w:t xml:space="preserve">My son really wants to watch the new superhero movie, but I'm not sure which showing fits our schedule.  </w:t>
      </w:r>
      <w:r>
        <w:rPr>
          <w:rFonts w:ascii="Calibri" w:hAnsi="Calibri"/>
          <w:i/>
          <w:sz w:val="22"/>
        </w:rPr>
        <w:t>Con trai tôi rất muốn xem bộ phim siêu anh hùng mới, nhưng tôi không chắc suất nào hợp lịch nhà mình.</w:t>
      </w:r>
    </w:p>
    <w:p>
      <w:pPr>
        <w:spacing w:after="160" w:line="312" w:lineRule="auto"/>
        <w:jc w:val="both"/>
      </w:pPr>
      <w:r>
        <w:rPr>
          <w:rFonts w:ascii="Calibri" w:hAnsi="Calibri"/>
          <w:b/>
          <w:sz w:val="22"/>
        </w:rPr>
        <w:t xml:space="preserve">Ms Wickmoor: </w:t>
      </w:r>
      <w:r>
        <w:rPr>
          <w:rFonts w:ascii="Calibri" w:hAnsi="Calibri"/>
          <w:sz w:val="22"/>
        </w:rPr>
        <w:t xml:space="preserve">We have showings at eleven, two, and five today, so pick whichever time suits your family best.  </w:t>
      </w:r>
      <w:r>
        <w:rPr>
          <w:rFonts w:ascii="Calibri" w:hAnsi="Calibri"/>
          <w:i/>
          <w:sz w:val="22"/>
        </w:rPr>
        <w:t>Hôm nay có suất mười một giờ, hai giờ và năm giờ, nên chị cứ chọn giờ nào hợp với gia đình nhất.</w:t>
      </w:r>
    </w:p>
    <w:p>
      <w:pPr>
        <w:spacing w:after="160" w:line="312" w:lineRule="auto"/>
        <w:jc w:val="both"/>
      </w:pPr>
      <w:r>
        <w:rPr>
          <w:rFonts w:ascii="Calibri" w:hAnsi="Calibri"/>
          <w:b/>
          <w:sz w:val="22"/>
        </w:rPr>
        <w:t xml:space="preserve">Ms Lan: </w:t>
      </w:r>
      <w:r>
        <w:rPr>
          <w:rFonts w:ascii="Calibri" w:hAnsi="Calibri"/>
          <w:sz w:val="22"/>
        </w:rPr>
        <w:t xml:space="preserve">Let's take the two o'clock showing then, since we're free all afternoon with nothing else planned.  </w:t>
      </w:r>
      <w:r>
        <w:rPr>
          <w:rFonts w:ascii="Calibri" w:hAnsi="Calibri"/>
          <w:i/>
          <w:sz w:val="22"/>
        </w:rPr>
        <w:t>Vậy mình chọn suất hai giờ, vì cả buổi chiều nhà tôi rảnh, không có kế hoạch gì khác.</w:t>
      </w:r>
    </w:p>
    <w:p>
      <w:pPr>
        <w:spacing w:after="160" w:line="312" w:lineRule="auto"/>
        <w:jc w:val="both"/>
      </w:pPr>
      <w:r>
        <w:rPr>
          <w:rFonts w:ascii="Calibri" w:hAnsi="Calibri"/>
          <w:b/>
          <w:sz w:val="22"/>
        </w:rPr>
        <w:t xml:space="preserve">Ms Lan: </w:t>
      </w:r>
      <w:r>
        <w:rPr>
          <w:rFonts w:ascii="Calibri" w:hAnsi="Calibri"/>
          <w:sz w:val="22"/>
        </w:rPr>
        <w:t xml:space="preserve">I bought a ticket online earlier, but I'm not sure how I actually collect it once I get here.  </w:t>
      </w:r>
      <w:r>
        <w:rPr>
          <w:rFonts w:ascii="Calibri" w:hAnsi="Calibri"/>
          <w:i/>
          <w:sz w:val="22"/>
        </w:rPr>
        <w:t>Tôi đã mua vé trên mạng rồi, nhưng không chắc đến đây thì lấy vé thế nào nữa.</w:t>
      </w:r>
    </w:p>
    <w:p>
      <w:pPr>
        <w:spacing w:after="160" w:line="312" w:lineRule="auto"/>
        <w:jc w:val="both"/>
      </w:pPr>
      <w:r>
        <w:rPr>
          <w:rFonts w:ascii="Calibri" w:hAnsi="Calibri"/>
          <w:b/>
          <w:sz w:val="22"/>
        </w:rPr>
        <w:t xml:space="preserve">Ms Wickmoor: </w:t>
      </w:r>
      <w:r>
        <w:rPr>
          <w:rFonts w:ascii="Calibri" w:hAnsi="Calibri"/>
          <w:sz w:val="22"/>
        </w:rPr>
        <w:t xml:space="preserve">Just show me the confirmation code on your phone, and I'll print a physical ticket right here for you.  </w:t>
      </w:r>
      <w:r>
        <w:rPr>
          <w:rFonts w:ascii="Calibri" w:hAnsi="Calibri"/>
          <w:i/>
          <w:sz w:val="22"/>
        </w:rPr>
        <w:t>Chị chỉ cần cho tôi xem mã xác nhận trên điện thoại, tôi sẽ in vé giấy ngay tại đây cho chị.</w:t>
      </w:r>
    </w:p>
    <w:p>
      <w:pPr>
        <w:spacing w:after="160" w:line="312" w:lineRule="auto"/>
        <w:jc w:val="both"/>
      </w:pPr>
      <w:r>
        <w:rPr>
          <w:rFonts w:ascii="Calibri" w:hAnsi="Calibri"/>
          <w:b/>
          <w:sz w:val="22"/>
        </w:rPr>
        <w:t xml:space="preserve">Ms Lan: </w:t>
      </w:r>
      <w:r>
        <w:rPr>
          <w:rFonts w:ascii="Calibri" w:hAnsi="Calibri"/>
          <w:sz w:val="22"/>
        </w:rPr>
        <w:t xml:space="preserve">Perfect, I have that code saved already, so this should only take a moment at the counter.  </w:t>
      </w:r>
      <w:r>
        <w:rPr>
          <w:rFonts w:ascii="Calibri" w:hAnsi="Calibri"/>
          <w:i/>
          <w:sz w:val="22"/>
        </w:rPr>
        <w:t>Tuyệt quá, tôi đã lưu sẵn mã đó rồi, chắc chỉ mất một lát ở quầy thôi.</w:t>
      </w:r>
    </w:p>
    <w:p>
      <w:pPr>
        <w:spacing w:after="160" w:line="312" w:lineRule="auto"/>
        <w:jc w:val="both"/>
      </w:pPr>
      <w:r>
        <w:rPr>
          <w:rFonts w:ascii="Calibri" w:hAnsi="Calibri"/>
          <w:b/>
          <w:sz w:val="22"/>
        </w:rPr>
        <w:t xml:space="preserve">Ms Lan: </w:t>
      </w:r>
      <w:r>
        <w:rPr>
          <w:rFonts w:ascii="Calibri" w:hAnsi="Calibri"/>
          <w:sz w:val="22"/>
        </w:rPr>
        <w:t xml:space="preserve">Could I have two seats somewhere in the middle of the theater, not too close to the screen?  </w:t>
      </w:r>
      <w:r>
        <w:rPr>
          <w:rFonts w:ascii="Calibri" w:hAnsi="Calibri"/>
          <w:i/>
          <w:sz w:val="22"/>
        </w:rPr>
        <w:t>Tôi có thể lấy hai ghế ở khoảng giữa rạp được không, đừng gần màn hình quá?</w:t>
      </w:r>
    </w:p>
    <w:p>
      <w:pPr>
        <w:spacing w:after="160" w:line="312" w:lineRule="auto"/>
        <w:jc w:val="both"/>
      </w:pPr>
      <w:r>
        <w:rPr>
          <w:rFonts w:ascii="Calibri" w:hAnsi="Calibri"/>
          <w:b/>
          <w:sz w:val="22"/>
        </w:rPr>
        <w:t xml:space="preserve">Ms Wickmoor: </w:t>
      </w:r>
      <w:r>
        <w:rPr>
          <w:rFonts w:ascii="Calibri" w:hAnsi="Calibri"/>
          <w:sz w:val="22"/>
        </w:rPr>
        <w:t xml:space="preserve">I have two seats left in row H, right in the center, which should give you a comfortable view.  </w:t>
      </w:r>
      <w:r>
        <w:rPr>
          <w:rFonts w:ascii="Calibri" w:hAnsi="Calibri"/>
          <w:i/>
          <w:sz w:val="22"/>
        </w:rPr>
        <w:t>Tôi còn hai ghế ở hàng H, ngay chính giữa, chỗ đó sẽ cho chị tầm nhìn khá thoải mái.</w:t>
      </w:r>
    </w:p>
    <w:p>
      <w:pPr>
        <w:spacing w:after="160" w:line="312" w:lineRule="auto"/>
        <w:jc w:val="both"/>
      </w:pPr>
      <w:r>
        <w:rPr>
          <w:rFonts w:ascii="Calibri" w:hAnsi="Calibri"/>
          <w:b/>
          <w:sz w:val="22"/>
        </w:rPr>
        <w:t xml:space="preserve">Ms Lan: </w:t>
      </w:r>
      <w:r>
        <w:rPr>
          <w:rFonts w:ascii="Calibri" w:hAnsi="Calibri"/>
          <w:sz w:val="22"/>
        </w:rPr>
        <w:t xml:space="preserve">That sounds perfect, please book those two seats in row H for us then.  </w:t>
      </w:r>
      <w:r>
        <w:rPr>
          <w:rFonts w:ascii="Calibri" w:hAnsi="Calibri"/>
          <w:i/>
          <w:sz w:val="22"/>
        </w:rPr>
        <w:t>Nghe tuyệt quá, vậy chị đặt giúp hai ghế hàng H đó cho chúng tôi nhé.</w:t>
      </w:r>
    </w:p>
    <w:p>
      <w:pPr>
        <w:spacing w:after="160" w:line="312" w:lineRule="auto"/>
        <w:jc w:val="both"/>
      </w:pPr>
      <w:r>
        <w:rPr>
          <w:rFonts w:ascii="Calibri" w:hAnsi="Calibri"/>
          <w:b/>
          <w:sz w:val="22"/>
        </w:rPr>
        <w:t xml:space="preserve">Ms Lan: </w:t>
      </w:r>
      <w:r>
        <w:rPr>
          <w:rFonts w:ascii="Calibri" w:hAnsi="Calibri"/>
          <w:sz w:val="22"/>
        </w:rPr>
        <w:t xml:space="preserve">My daughter gets a little dizzy if we sit too close to a big screen, so could we sit further back?  </w:t>
      </w:r>
      <w:r>
        <w:rPr>
          <w:rFonts w:ascii="Calibri" w:hAnsi="Calibri"/>
          <w:i/>
          <w:sz w:val="22"/>
        </w:rPr>
        <w:t>Con gái tôi hơi chóng mặt nếu ngồi quá gần màn hình lớn, vậy mình ngồi lùi lại được không ạ?</w:t>
      </w:r>
    </w:p>
    <w:p>
      <w:pPr>
        <w:spacing w:after="160" w:line="312" w:lineRule="auto"/>
        <w:jc w:val="both"/>
      </w:pPr>
      <w:r>
        <w:rPr>
          <w:rFonts w:ascii="Calibri" w:hAnsi="Calibri"/>
          <w:b/>
          <w:sz w:val="22"/>
        </w:rPr>
        <w:t xml:space="preserve">Ms Wickmoor: </w:t>
      </w:r>
      <w:r>
        <w:rPr>
          <w:rFonts w:ascii="Calibri" w:hAnsi="Calibri"/>
          <w:sz w:val="22"/>
        </w:rPr>
        <w:t xml:space="preserve">Of course, the back rows near the exit are usually quieter and a bit further from the screen as well.  </w:t>
      </w:r>
      <w:r>
        <w:rPr>
          <w:rFonts w:ascii="Calibri" w:hAnsi="Calibri"/>
          <w:i/>
          <w:sz w:val="22"/>
        </w:rPr>
        <w:t>Được chứ, mấy hàng ghế phía sau gần lối ra thường yên tĩnh hơn và cũng xa màn hình hơn một chút.</w:t>
      </w:r>
    </w:p>
    <w:p>
      <w:pPr>
        <w:spacing w:after="160" w:line="312" w:lineRule="auto"/>
        <w:jc w:val="both"/>
      </w:pPr>
      <w:r>
        <w:rPr>
          <w:rFonts w:ascii="Calibri" w:hAnsi="Calibri"/>
          <w:b/>
          <w:sz w:val="22"/>
        </w:rPr>
        <w:t xml:space="preserve">Ms Lan: </w:t>
      </w:r>
      <w:r>
        <w:rPr>
          <w:rFonts w:ascii="Calibri" w:hAnsi="Calibri"/>
          <w:sz w:val="22"/>
        </w:rPr>
        <w:t xml:space="preserve">Let's go with the back rows then, that should keep her comfortable through the whole movie.  </w:t>
      </w:r>
      <w:r>
        <w:rPr>
          <w:rFonts w:ascii="Calibri" w:hAnsi="Calibri"/>
          <w:i/>
          <w:sz w:val="22"/>
        </w:rPr>
        <w:t>Vậy mình chọn mấy hàng phía sau, chắc sẽ giúp cháu thoải mái suốt cả phim.</w:t>
      </w:r>
    </w:p>
    <w:p>
      <w:pPr>
        <w:spacing w:after="160" w:line="312" w:lineRule="auto"/>
        <w:jc w:val="both"/>
      </w:pPr>
      <w:r>
        <w:rPr>
          <w:rFonts w:ascii="Calibri" w:hAnsi="Calibri"/>
          <w:b/>
          <w:sz w:val="22"/>
        </w:rPr>
        <w:t xml:space="preserve">Ms Lan: </w:t>
      </w:r>
      <w:r>
        <w:rPr>
          <w:rFonts w:ascii="Calibri" w:hAnsi="Calibri"/>
          <w:sz w:val="22"/>
        </w:rPr>
        <w:t xml:space="preserve">Is there any way to see a seating map before I choose exactly where we're going to sit?  </w:t>
      </w:r>
      <w:r>
        <w:rPr>
          <w:rFonts w:ascii="Calibri" w:hAnsi="Calibri"/>
          <w:i/>
          <w:sz w:val="22"/>
        </w:rPr>
        <w:t>Có cách nào để xem sơ đồ chỗ ngồi trước khi tôi chọn chính xác chỗ mình sẽ ngồi không ạ?</w:t>
      </w:r>
    </w:p>
    <w:p>
      <w:pPr>
        <w:spacing w:after="160" w:line="312" w:lineRule="auto"/>
        <w:jc w:val="both"/>
      </w:pPr>
      <w:r>
        <w:rPr>
          <w:rFonts w:ascii="Calibri" w:hAnsi="Calibri"/>
          <w:b/>
          <w:sz w:val="22"/>
        </w:rPr>
        <w:t xml:space="preserve">Ms Wickmoor: </w:t>
      </w:r>
      <w:r>
        <w:rPr>
          <w:rFonts w:ascii="Calibri" w:hAnsi="Calibri"/>
          <w:sz w:val="22"/>
        </w:rPr>
        <w:t xml:space="preserve">Yes, the screen right here shows the full seating map, and you can simply tap on any open seat.  </w:t>
      </w:r>
      <w:r>
        <w:rPr>
          <w:rFonts w:ascii="Calibri" w:hAnsi="Calibri"/>
          <w:i/>
          <w:sz w:val="22"/>
        </w:rPr>
        <w:t>Có chứ, màn hình ngay đây hiển thị đầy đủ sơ đồ chỗ ngồi, chị chỉ cần chạm vào ghế còn trống.</w:t>
      </w:r>
    </w:p>
    <w:p>
      <w:pPr>
        <w:spacing w:after="160" w:line="312" w:lineRule="auto"/>
        <w:jc w:val="both"/>
      </w:pPr>
      <w:r>
        <w:rPr>
          <w:rFonts w:ascii="Calibri" w:hAnsi="Calibri"/>
          <w:b/>
          <w:sz w:val="22"/>
        </w:rPr>
        <w:t xml:space="preserve">Ms Lan: </w:t>
      </w:r>
      <w:r>
        <w:rPr>
          <w:rFonts w:ascii="Calibri" w:hAnsi="Calibri"/>
          <w:sz w:val="22"/>
        </w:rPr>
        <w:t xml:space="preserve">That's helpful, let me take a quick look before deciding which seats suit us best.  </w:t>
      </w:r>
      <w:r>
        <w:rPr>
          <w:rFonts w:ascii="Calibri" w:hAnsi="Calibri"/>
          <w:i/>
          <w:sz w:val="22"/>
        </w:rPr>
        <w:t>Vậy hữu ích quá, để tôi xem nhanh trước khi quyết định ghế nào hợp với chúng tôi nhất.</w:t>
      </w:r>
    </w:p>
    <w:p>
      <w:pPr>
        <w:spacing w:after="160" w:line="312" w:lineRule="auto"/>
        <w:jc w:val="both"/>
      </w:pPr>
      <w:r>
        <w:rPr>
          <w:rFonts w:ascii="Calibri" w:hAnsi="Calibri"/>
          <w:b/>
          <w:sz w:val="22"/>
        </w:rPr>
        <w:t xml:space="preserve">Ms Lan: </w:t>
      </w:r>
      <w:r>
        <w:rPr>
          <w:rFonts w:ascii="Calibri" w:hAnsi="Calibri"/>
          <w:sz w:val="22"/>
        </w:rPr>
        <w:t xml:space="preserve">We're a group of six, so is it possible to get seats that are all together in one row?  </w:t>
      </w:r>
      <w:r>
        <w:rPr>
          <w:rFonts w:ascii="Calibri" w:hAnsi="Calibri"/>
          <w:i/>
          <w:sz w:val="22"/>
        </w:rPr>
        <w:t>Nhóm chúng tôi có sáu người, vậy có thể lấy ghế ngồi liền nhau trong cùng một hàng không ạ?</w:t>
      </w:r>
    </w:p>
    <w:p>
      <w:pPr>
        <w:spacing w:after="160" w:line="312" w:lineRule="auto"/>
        <w:jc w:val="both"/>
      </w:pPr>
      <w:r>
        <w:rPr>
          <w:rFonts w:ascii="Calibri" w:hAnsi="Calibri"/>
          <w:b/>
          <w:sz w:val="22"/>
        </w:rPr>
        <w:t xml:space="preserve">Ms Wickmoor: </w:t>
      </w:r>
      <w:r>
        <w:rPr>
          <w:rFonts w:ascii="Calibri" w:hAnsi="Calibri"/>
          <w:sz w:val="22"/>
        </w:rPr>
        <w:t xml:space="preserve">Row F still has six seats open together, so your whole group can sit comfortably side by side.  </w:t>
      </w:r>
      <w:r>
        <w:rPr>
          <w:rFonts w:ascii="Calibri" w:hAnsi="Calibri"/>
          <w:i/>
          <w:sz w:val="22"/>
        </w:rPr>
        <w:t>Hàng F vẫn còn sáu ghế trống liền nhau, nên cả nhóm chị có thể ngồi thoải mái cạnh nhau.</w:t>
      </w:r>
    </w:p>
    <w:p>
      <w:pPr>
        <w:spacing w:after="160" w:line="312" w:lineRule="auto"/>
        <w:jc w:val="both"/>
      </w:pPr>
      <w:r>
        <w:rPr>
          <w:rFonts w:ascii="Calibri" w:hAnsi="Calibri"/>
          <w:b/>
          <w:sz w:val="22"/>
        </w:rPr>
        <w:t xml:space="preserve">Ms Lan: </w:t>
      </w:r>
      <w:r>
        <w:rPr>
          <w:rFonts w:ascii="Calibri" w:hAnsi="Calibri"/>
          <w:sz w:val="22"/>
        </w:rPr>
        <w:t xml:space="preserve">That's exactly what we need, please book all six of those seats in row F for us.  </w:t>
      </w:r>
      <w:r>
        <w:rPr>
          <w:rFonts w:ascii="Calibri" w:hAnsi="Calibri"/>
          <w:i/>
          <w:sz w:val="22"/>
        </w:rPr>
        <w:t>Đúng là điều chúng tôi cần, vậy chị đặt giúp cả sáu ghế hàng F đó cho chúng tôi nhé.</w:t>
      </w:r>
    </w:p>
    <w:p>
      <w:pPr>
        <w:spacing w:after="160" w:line="312" w:lineRule="auto"/>
        <w:jc w:val="both"/>
      </w:pPr>
      <w:r>
        <w:rPr>
          <w:rFonts w:ascii="Calibri" w:hAnsi="Calibri"/>
          <w:b/>
          <w:sz w:val="22"/>
        </w:rPr>
        <w:t xml:space="preserve">Ms Lan: </w:t>
      </w:r>
      <w:r>
        <w:rPr>
          <w:rFonts w:ascii="Calibri" w:hAnsi="Calibri"/>
          <w:sz w:val="22"/>
        </w:rPr>
        <w:t xml:space="preserve">I booked seats online last night, but now I'd like to change them to something closer to the aisle.  </w:t>
      </w:r>
      <w:r>
        <w:rPr>
          <w:rFonts w:ascii="Calibri" w:hAnsi="Calibri"/>
          <w:i/>
          <w:sz w:val="22"/>
        </w:rPr>
        <w:t>Tôi đặt ghế trên mạng tối qua rồi, nhưng giờ muốn đổi sang ghế gần lối đi hơn.</w:t>
      </w:r>
    </w:p>
    <w:p>
      <w:pPr>
        <w:spacing w:after="160" w:line="312" w:lineRule="auto"/>
        <w:jc w:val="both"/>
      </w:pPr>
      <w:r>
        <w:rPr>
          <w:rFonts w:ascii="Calibri" w:hAnsi="Calibri"/>
          <w:b/>
          <w:sz w:val="22"/>
        </w:rPr>
        <w:t xml:space="preserve">Ms Wickmoor: </w:t>
      </w:r>
      <w:r>
        <w:rPr>
          <w:rFonts w:ascii="Calibri" w:hAnsi="Calibri"/>
          <w:sz w:val="22"/>
        </w:rPr>
        <w:t xml:space="preserve">Let me pull up your booking, and I can move you to an aisle seat if one's still available.  </w:t>
      </w:r>
      <w:r>
        <w:rPr>
          <w:rFonts w:ascii="Calibri" w:hAnsi="Calibri"/>
          <w:i/>
          <w:sz w:val="22"/>
        </w:rPr>
        <w:t>Để tôi xem lại đặt chỗ của chị, tôi có thể đổi sang ghế gần lối đi nếu vẫn còn trống.</w:t>
      </w:r>
    </w:p>
    <w:p>
      <w:pPr>
        <w:spacing w:after="160" w:line="312" w:lineRule="auto"/>
        <w:jc w:val="both"/>
      </w:pPr>
      <w:r>
        <w:rPr>
          <w:rFonts w:ascii="Calibri" w:hAnsi="Calibri"/>
          <w:b/>
          <w:sz w:val="22"/>
        </w:rPr>
        <w:t xml:space="preserve">Ms Lan: </w:t>
      </w:r>
      <w:r>
        <w:rPr>
          <w:rFonts w:ascii="Calibri" w:hAnsi="Calibri"/>
          <w:sz w:val="22"/>
        </w:rPr>
        <w:t xml:space="preserve">Thank you, an aisle seat would be much easier for me since I might need to step out.  </w:t>
      </w:r>
      <w:r>
        <w:rPr>
          <w:rFonts w:ascii="Calibri" w:hAnsi="Calibri"/>
          <w:i/>
          <w:sz w:val="22"/>
        </w:rPr>
        <w:t>Cảm ơn chị, ghế gần lối đi sẽ tiện hơn nhiều cho tôi vì có thể tôi cần ra ngoài giữa chừng.</w:t>
      </w:r>
    </w:p>
    <w:p>
      <w:pPr>
        <w:spacing w:after="160" w:line="312" w:lineRule="auto"/>
        <w:jc w:val="both"/>
      </w:pPr>
      <w:r>
        <w:rPr>
          <w:rFonts w:ascii="Calibri" w:hAnsi="Calibri"/>
          <w:b/>
          <w:sz w:val="22"/>
        </w:rPr>
        <w:t xml:space="preserve">Ms Lan: </w:t>
      </w:r>
      <w:r>
        <w:rPr>
          <w:rFonts w:ascii="Calibri" w:hAnsi="Calibri"/>
          <w:sz w:val="22"/>
        </w:rPr>
        <w:t xml:space="preserve">Do the recliner seats in the premium row cost extra, or are they included in the regular ticket price?  </w:t>
      </w:r>
      <w:r>
        <w:rPr>
          <w:rFonts w:ascii="Calibri" w:hAnsi="Calibri"/>
          <w:i/>
          <w:sz w:val="22"/>
        </w:rPr>
        <w:t>Ghế ngả ở hàng cao cấp có tính thêm tiền không, hay đã bao gồm trong giá vé thường rồi ạ?</w:t>
      </w:r>
    </w:p>
    <w:p>
      <w:pPr>
        <w:spacing w:after="160" w:line="312" w:lineRule="auto"/>
        <w:jc w:val="both"/>
      </w:pPr>
      <w:r>
        <w:rPr>
          <w:rFonts w:ascii="Calibri" w:hAnsi="Calibri"/>
          <w:b/>
          <w:sz w:val="22"/>
        </w:rPr>
        <w:t xml:space="preserve">Ms Wickmoor: </w:t>
      </w:r>
      <w:r>
        <w:rPr>
          <w:rFonts w:ascii="Calibri" w:hAnsi="Calibri"/>
          <w:sz w:val="22"/>
        </w:rPr>
        <w:t xml:space="preserve">Those recliner seats do cost a little more, about three dollars extra per ticket compared to the standard seats.  </w:t>
      </w:r>
      <w:r>
        <w:rPr>
          <w:rFonts w:ascii="Calibri" w:hAnsi="Calibri"/>
          <w:i/>
          <w:sz w:val="22"/>
        </w:rPr>
        <w:t>Ghế ngả đó có tính thêm một chút, khoảng ba đô mỗi vé so với ghế thường.</w:t>
      </w:r>
    </w:p>
    <w:p>
      <w:pPr>
        <w:spacing w:after="160" w:line="312" w:lineRule="auto"/>
        <w:jc w:val="both"/>
      </w:pPr>
      <w:r>
        <w:rPr>
          <w:rFonts w:ascii="Calibri" w:hAnsi="Calibri"/>
          <w:b/>
          <w:sz w:val="22"/>
        </w:rPr>
        <w:t xml:space="preserve">Ms Lan: </w:t>
      </w:r>
      <w:r>
        <w:rPr>
          <w:rFonts w:ascii="Calibri" w:hAnsi="Calibri"/>
          <w:sz w:val="22"/>
        </w:rPr>
        <w:t xml:space="preserve">That's not too bad at all, let's upgrade to the recliner seats for a more comfortable evening.  </w:t>
      </w:r>
      <w:r>
        <w:rPr>
          <w:rFonts w:ascii="Calibri" w:hAnsi="Calibri"/>
          <w:i/>
          <w:sz w:val="22"/>
        </w:rPr>
        <w:t>Vậy cũng không đắt lắm, mình nâng cấp lên ghế ngả cho một buổi tối thoải mái hơn nhé.</w:t>
      </w:r>
    </w:p>
    <w:p>
      <w:pPr>
        <w:spacing w:after="160" w:line="312" w:lineRule="auto"/>
        <w:jc w:val="both"/>
      </w:pPr>
      <w:r>
        <w:rPr>
          <w:rFonts w:ascii="Calibri" w:hAnsi="Calibri"/>
          <w:b/>
          <w:sz w:val="22"/>
        </w:rPr>
        <w:t xml:space="preserve">Ms Lan: </w:t>
      </w:r>
      <w:r>
        <w:rPr>
          <w:rFonts w:ascii="Calibri" w:hAnsi="Calibri"/>
          <w:sz w:val="22"/>
        </w:rPr>
        <w:t xml:space="preserve">My elderly father has trouble with stairs, so we'd prefer seats on the lowest level if that's possible.  </w:t>
      </w:r>
      <w:r>
        <w:rPr>
          <w:rFonts w:ascii="Calibri" w:hAnsi="Calibri"/>
          <w:i/>
          <w:sz w:val="22"/>
        </w:rPr>
        <w:t>Bố tôi lớn tuổi đi cầu thang hơi khó khăn, nên chúng tôi muốn ghế ở tầng thấp nhất nếu được.</w:t>
      </w:r>
    </w:p>
    <w:p>
      <w:pPr>
        <w:spacing w:after="160" w:line="312" w:lineRule="auto"/>
        <w:jc w:val="both"/>
      </w:pPr>
      <w:r>
        <w:rPr>
          <w:rFonts w:ascii="Calibri" w:hAnsi="Calibri"/>
          <w:b/>
          <w:sz w:val="22"/>
        </w:rPr>
        <w:t xml:space="preserve">Ms Wickmoor: </w:t>
      </w:r>
      <w:r>
        <w:rPr>
          <w:rFonts w:ascii="Calibri" w:hAnsi="Calibri"/>
          <w:sz w:val="22"/>
        </w:rPr>
        <w:t xml:space="preserve">The front few rows are all on flat ground without any steps, so that should suit him perfectly well.  </w:t>
      </w:r>
      <w:r>
        <w:rPr>
          <w:rFonts w:ascii="Calibri" w:hAnsi="Calibri"/>
          <w:i/>
          <w:sz w:val="22"/>
        </w:rPr>
        <w:t>Vài hàng ghế đầu đều nằm trên mặt bằng phẳng, không có bậc thang nào, chắc sẽ rất hợp với bác.</w:t>
      </w:r>
    </w:p>
    <w:p>
      <w:pPr>
        <w:spacing w:after="160" w:line="312" w:lineRule="auto"/>
        <w:jc w:val="both"/>
      </w:pPr>
      <w:r>
        <w:rPr>
          <w:rFonts w:ascii="Calibri" w:hAnsi="Calibri"/>
          <w:b/>
          <w:sz w:val="22"/>
        </w:rPr>
        <w:t xml:space="preserve">Ms Lan: </w:t>
      </w:r>
      <w:r>
        <w:rPr>
          <w:rFonts w:ascii="Calibri" w:hAnsi="Calibri"/>
          <w:sz w:val="22"/>
        </w:rPr>
        <w:t xml:space="preserve">That works wonderfully, please book us two seats in one of those front rows then.  </w:t>
      </w:r>
      <w:r>
        <w:rPr>
          <w:rFonts w:ascii="Calibri" w:hAnsi="Calibri"/>
          <w:i/>
          <w:sz w:val="22"/>
        </w:rPr>
        <w:t>Vậy tuyệt quá, chị đặt giúp chúng tôi hai ghế ở một trong mấy hàng đầu đó nhé.</w:t>
      </w:r>
    </w:p>
    <w:p>
      <w:pPr>
        <w:spacing w:after="160" w:line="312" w:lineRule="auto"/>
        <w:jc w:val="both"/>
      </w:pPr>
      <w:r>
        <w:rPr>
          <w:rFonts w:ascii="Calibri" w:hAnsi="Calibri"/>
          <w:b/>
          <w:sz w:val="22"/>
        </w:rPr>
        <w:t xml:space="preserve">Ms Lan: </w:t>
      </w:r>
      <w:r>
        <w:rPr>
          <w:rFonts w:ascii="Calibri" w:hAnsi="Calibri"/>
          <w:sz w:val="22"/>
        </w:rPr>
        <w:t xml:space="preserve">If I don't like the seats shown on the screen, am I able to pick a completely different row?  </w:t>
      </w:r>
      <w:r>
        <w:rPr>
          <w:rFonts w:ascii="Calibri" w:hAnsi="Calibri"/>
          <w:i/>
          <w:sz w:val="22"/>
        </w:rPr>
        <w:t>Nếu tôi không thích ghế hiện trên màn hình, tôi có thể chọn hẳn hàng khác được không ạ?</w:t>
      </w:r>
    </w:p>
    <w:p>
      <w:pPr>
        <w:spacing w:after="160" w:line="312" w:lineRule="auto"/>
        <w:jc w:val="both"/>
      </w:pPr>
      <w:r>
        <w:rPr>
          <w:rFonts w:ascii="Calibri" w:hAnsi="Calibri"/>
          <w:b/>
          <w:sz w:val="22"/>
        </w:rPr>
        <w:t xml:space="preserve">Ms Wickmoor: </w:t>
      </w:r>
      <w:r>
        <w:rPr>
          <w:rFonts w:ascii="Calibri" w:hAnsi="Calibri"/>
          <w:sz w:val="22"/>
        </w:rPr>
        <w:t xml:space="preserve">Absolutely, you can click around the whole map freely until you find seats that feel right for you.  </w:t>
      </w:r>
      <w:r>
        <w:rPr>
          <w:rFonts w:ascii="Calibri" w:hAnsi="Calibri"/>
          <w:i/>
          <w:sz w:val="22"/>
        </w:rPr>
        <w:t>Hoàn toàn được, chị có thể bấm khắp sơ đồ thoải mái cho đến khi tìm được ghế ưng ý.</w:t>
      </w:r>
    </w:p>
    <w:p>
      <w:pPr>
        <w:spacing w:after="160" w:line="312" w:lineRule="auto"/>
        <w:jc w:val="both"/>
      </w:pPr>
      <w:r>
        <w:rPr>
          <w:rFonts w:ascii="Calibri" w:hAnsi="Calibri"/>
          <w:b/>
          <w:sz w:val="22"/>
        </w:rPr>
        <w:t xml:space="preserve">Ms Lan: </w:t>
      </w:r>
      <w:r>
        <w:rPr>
          <w:rFonts w:ascii="Calibri" w:hAnsi="Calibri"/>
          <w:sz w:val="22"/>
        </w:rPr>
        <w:t xml:space="preserve">Good to know, I'll take my time and look through a few different options first.  </w:t>
      </w:r>
      <w:r>
        <w:rPr>
          <w:rFonts w:ascii="Calibri" w:hAnsi="Calibri"/>
          <w:i/>
          <w:sz w:val="22"/>
        </w:rPr>
        <w:t>Tốt quá, vậy tôi sẽ từ từ xem qua vài lựa chọn khác trước đã.</w:t>
      </w:r>
    </w:p>
    <w:p>
      <w:pPr>
        <w:spacing w:after="160" w:line="312" w:lineRule="auto"/>
        <w:jc w:val="both"/>
      </w:pPr>
      <w:r>
        <w:rPr>
          <w:rFonts w:ascii="Calibri" w:hAnsi="Calibri"/>
          <w:b/>
          <w:sz w:val="22"/>
        </w:rPr>
        <w:t xml:space="preserve">Ms Lan: </w:t>
      </w:r>
      <w:r>
        <w:rPr>
          <w:rFonts w:ascii="Calibri" w:hAnsi="Calibri"/>
          <w:sz w:val="22"/>
        </w:rPr>
        <w:t xml:space="preserve">What time does the last showing of the night usually start on weekdays at this theater?  </w:t>
      </w:r>
      <w:r>
        <w:rPr>
          <w:rFonts w:ascii="Calibri" w:hAnsi="Calibri"/>
          <w:i/>
          <w:sz w:val="22"/>
        </w:rPr>
        <w:t>Suất chiếu cuối cùng trong ngày thường bắt đầu lúc mấy giờ vào các ngày trong tuần ở rạp này ạ?</w:t>
      </w:r>
    </w:p>
    <w:p>
      <w:pPr>
        <w:spacing w:after="160" w:line="312" w:lineRule="auto"/>
        <w:jc w:val="both"/>
      </w:pPr>
      <w:r>
        <w:rPr>
          <w:rFonts w:ascii="Calibri" w:hAnsi="Calibri"/>
          <w:b/>
          <w:sz w:val="22"/>
        </w:rPr>
        <w:t xml:space="preserve">Ms Wickmoor: </w:t>
      </w:r>
      <w:r>
        <w:rPr>
          <w:rFonts w:ascii="Calibri" w:hAnsi="Calibri"/>
          <w:sz w:val="22"/>
        </w:rPr>
        <w:t xml:space="preserve">Our last showing on weekdays usually starts around nine thirty, though it can shift slightly depending on the film.  </w:t>
      </w:r>
      <w:r>
        <w:rPr>
          <w:rFonts w:ascii="Calibri" w:hAnsi="Calibri"/>
          <w:i/>
          <w:sz w:val="22"/>
        </w:rPr>
        <w:t>Suất cuối ngày thường ngày của chúng tôi thường bắt đầu khoảng chín giờ rưỡi, dù có thể lệch chút tùy phim.</w:t>
      </w:r>
    </w:p>
    <w:p>
      <w:pPr>
        <w:spacing w:after="160" w:line="312" w:lineRule="auto"/>
        <w:jc w:val="both"/>
      </w:pPr>
      <w:r>
        <w:rPr>
          <w:rFonts w:ascii="Calibri" w:hAnsi="Calibri"/>
          <w:b/>
          <w:sz w:val="22"/>
        </w:rPr>
        <w:t xml:space="preserve">Ms Lan: </w:t>
      </w:r>
      <w:r>
        <w:rPr>
          <w:rFonts w:ascii="Calibri" w:hAnsi="Calibri"/>
          <w:sz w:val="22"/>
        </w:rPr>
        <w:t xml:space="preserve">Good to know, I'll plan to arrive by nine so I don't end up rushing through the lobby.  </w:t>
      </w:r>
      <w:r>
        <w:rPr>
          <w:rFonts w:ascii="Calibri" w:hAnsi="Calibri"/>
          <w:i/>
          <w:sz w:val="22"/>
        </w:rPr>
        <w:t>Tốt quá, tôi sẽ cố đến trước chín giờ để khỏi phải vội vàng chạy qua sảnh.</w:t>
      </w:r>
    </w:p>
    <w:p>
      <w:pPr>
        <w:spacing w:after="160" w:line="312" w:lineRule="auto"/>
        <w:jc w:val="both"/>
      </w:pPr>
      <w:r>
        <w:rPr>
          <w:rFonts w:ascii="Calibri" w:hAnsi="Calibri"/>
          <w:b/>
          <w:sz w:val="22"/>
        </w:rPr>
        <w:t xml:space="preserve">Ms Lan: </w:t>
      </w:r>
      <w:r>
        <w:rPr>
          <w:rFonts w:ascii="Calibri" w:hAnsi="Calibri"/>
          <w:sz w:val="22"/>
        </w:rPr>
        <w:t xml:space="preserve">Is the schedule different on weekends, or do you run roughly the same showings every single day?  </w:t>
      </w:r>
      <w:r>
        <w:rPr>
          <w:rFonts w:ascii="Calibri" w:hAnsi="Calibri"/>
          <w:i/>
          <w:sz w:val="22"/>
        </w:rPr>
        <w:t>Lịch chiếu cuối tuần có khác không, hay hầu như ngày nào các suất cũng giống nhau ạ?</w:t>
      </w:r>
    </w:p>
    <w:p>
      <w:pPr>
        <w:spacing w:after="160" w:line="312" w:lineRule="auto"/>
        <w:jc w:val="both"/>
      </w:pPr>
      <w:r>
        <w:rPr>
          <w:rFonts w:ascii="Calibri" w:hAnsi="Calibri"/>
          <w:b/>
          <w:sz w:val="22"/>
        </w:rPr>
        <w:t xml:space="preserve">Ms Wickmoor: </w:t>
      </w:r>
      <w:r>
        <w:rPr>
          <w:rFonts w:ascii="Calibri" w:hAnsi="Calibri"/>
          <w:sz w:val="22"/>
        </w:rPr>
        <w:t xml:space="preserve">Weekends usually get extra morning showings, since more families come out together when nobody has work.  </w:t>
      </w:r>
      <w:r>
        <w:rPr>
          <w:rFonts w:ascii="Calibri" w:hAnsi="Calibri"/>
          <w:i/>
          <w:sz w:val="22"/>
        </w:rPr>
        <w:t>Cuối tuần thường có thêm suất sáng, vì nhiều gia đình đi xem cùng nhau khi không ai phải đi làm.</w:t>
      </w:r>
    </w:p>
    <w:p>
      <w:pPr>
        <w:spacing w:after="160" w:line="312" w:lineRule="auto"/>
        <w:jc w:val="both"/>
      </w:pPr>
      <w:r>
        <w:rPr>
          <w:rFonts w:ascii="Calibri" w:hAnsi="Calibri"/>
          <w:b/>
          <w:sz w:val="22"/>
        </w:rPr>
        <w:t xml:space="preserve">Ms Lan: </w:t>
      </w:r>
      <w:r>
        <w:rPr>
          <w:rFonts w:ascii="Calibri" w:hAnsi="Calibri"/>
          <w:sz w:val="22"/>
        </w:rPr>
        <w:t xml:space="preserve">That makes sense, we'll probably come on a Saturday morning then while the kids are full of energy.  </w:t>
      </w:r>
      <w:r>
        <w:rPr>
          <w:rFonts w:ascii="Calibri" w:hAnsi="Calibri"/>
          <w:i/>
          <w:sz w:val="22"/>
        </w:rPr>
        <w:t>Vậy cũng hợp lý, chắc chúng tôi sẽ đến vào sáng thứ Bảy khi bọn trẻ còn đầy năng lượng.</w:t>
      </w:r>
    </w:p>
    <w:p>
      <w:pPr>
        <w:spacing w:after="160" w:line="312" w:lineRule="auto"/>
        <w:jc w:val="both"/>
      </w:pPr>
      <w:r>
        <w:rPr>
          <w:rFonts w:ascii="Calibri" w:hAnsi="Calibri"/>
          <w:b/>
          <w:sz w:val="22"/>
        </w:rPr>
        <w:t xml:space="preserve">Ms Lan: </w:t>
      </w:r>
      <w:r>
        <w:rPr>
          <w:rFonts w:ascii="Calibri" w:hAnsi="Calibri"/>
          <w:sz w:val="22"/>
        </w:rPr>
        <w:t xml:space="preserve">Could you tell me how long the new historical drama runs, since I need to arrange childcare afterward?  </w:t>
      </w:r>
      <w:r>
        <w:rPr>
          <w:rFonts w:ascii="Calibri" w:hAnsi="Calibri"/>
          <w:i/>
          <w:sz w:val="22"/>
        </w:rPr>
        <w:t>Chị có thể cho tôi biết bộ phim lịch sử mới dài bao lâu không, vì tôi cần sắp xếp người trông trẻ sau đó?</w:t>
      </w:r>
    </w:p>
    <w:p>
      <w:pPr>
        <w:spacing w:after="160" w:line="312" w:lineRule="auto"/>
        <w:jc w:val="both"/>
      </w:pPr>
      <w:r>
        <w:rPr>
          <w:rFonts w:ascii="Calibri" w:hAnsi="Calibri"/>
          <w:b/>
          <w:sz w:val="22"/>
        </w:rPr>
        <w:t xml:space="preserve">Ms Wickmoor: </w:t>
      </w:r>
      <w:r>
        <w:rPr>
          <w:rFonts w:ascii="Calibri" w:hAnsi="Calibri"/>
          <w:sz w:val="22"/>
        </w:rPr>
        <w:t xml:space="preserve">That particular film runs for about two hours and twenty minutes, including a short set of opening trailers.  </w:t>
      </w:r>
      <w:r>
        <w:rPr>
          <w:rFonts w:ascii="Calibri" w:hAnsi="Calibri"/>
          <w:i/>
          <w:sz w:val="22"/>
        </w:rPr>
        <w:t>Bộ phim đó chiếu khoảng hai tiếng hai mươi phút, tính cả một đoạn trailer mở đầu ngắn.</w:t>
      </w:r>
    </w:p>
    <w:p>
      <w:pPr>
        <w:spacing w:after="160" w:line="312" w:lineRule="auto"/>
        <w:jc w:val="both"/>
      </w:pPr>
      <w:r>
        <w:rPr>
          <w:rFonts w:ascii="Calibri" w:hAnsi="Calibri"/>
          <w:b/>
          <w:sz w:val="22"/>
        </w:rPr>
        <w:t xml:space="preserve">Ms Lan: </w:t>
      </w:r>
      <w:r>
        <w:rPr>
          <w:rFonts w:ascii="Calibri" w:hAnsi="Calibri"/>
          <w:sz w:val="22"/>
        </w:rPr>
        <w:t xml:space="preserve">Thanks for the exact time, that helps me plan when to pick up my kids from their grandmother's.  </w:t>
      </w:r>
      <w:r>
        <w:rPr>
          <w:rFonts w:ascii="Calibri" w:hAnsi="Calibri"/>
          <w:i/>
          <w:sz w:val="22"/>
        </w:rPr>
        <w:t>Cảm ơn chị đã cho biết thời lượng chính xác, điều đó giúp tôi tính giờ đón con ở nhà bà ngoại.</w:t>
      </w:r>
    </w:p>
    <w:p>
      <w:pPr>
        <w:spacing w:after="160" w:line="312" w:lineRule="auto"/>
        <w:jc w:val="both"/>
      </w:pPr>
      <w:r>
        <w:rPr>
          <w:rFonts w:ascii="Calibri" w:hAnsi="Calibri"/>
          <w:b/>
          <w:sz w:val="22"/>
        </w:rPr>
        <w:t xml:space="preserve">Ms Lan: </w:t>
      </w:r>
      <w:r>
        <w:rPr>
          <w:rFonts w:ascii="Calibri" w:hAnsi="Calibri"/>
          <w:sz w:val="22"/>
        </w:rPr>
        <w:t xml:space="preserve">I noticed the schedule board only shows showings through this Sunday, when does next week's schedule get posted?  </w:t>
      </w:r>
      <w:r>
        <w:rPr>
          <w:rFonts w:ascii="Calibri" w:hAnsi="Calibri"/>
          <w:i/>
          <w:sz w:val="22"/>
        </w:rPr>
        <w:t>Tôi thấy bảng lịch chỉ hiển thị suất chiếu đến hết Chủ Nhật này, khi nào lịch tuần sau được đăng ạ?</w:t>
      </w:r>
    </w:p>
    <w:p>
      <w:pPr>
        <w:spacing w:after="160" w:line="312" w:lineRule="auto"/>
        <w:jc w:val="both"/>
      </w:pPr>
      <w:r>
        <w:rPr>
          <w:rFonts w:ascii="Calibri" w:hAnsi="Calibri"/>
          <w:b/>
          <w:sz w:val="22"/>
        </w:rPr>
        <w:t xml:space="preserve">Ms Wickmoor: </w:t>
      </w:r>
      <w:r>
        <w:rPr>
          <w:rFonts w:ascii="Calibri" w:hAnsi="Calibri"/>
          <w:sz w:val="22"/>
        </w:rPr>
        <w:t xml:space="preserve">Next week's full schedule usually goes up every Wednesday afternoon, so check back here in a couple of days.  </w:t>
      </w:r>
      <w:r>
        <w:rPr>
          <w:rFonts w:ascii="Calibri" w:hAnsi="Calibri"/>
          <w:i/>
          <w:sz w:val="22"/>
        </w:rPr>
        <w:t>Lịch đầy đủ tuần sau thường được đăng vào chiều thứ Tư, nên chị ghé lại đây sau vài ngày nhé.</w:t>
      </w:r>
    </w:p>
    <w:p>
      <w:pPr>
        <w:spacing w:after="160" w:line="312" w:lineRule="auto"/>
        <w:jc w:val="both"/>
      </w:pPr>
      <w:r>
        <w:rPr>
          <w:rFonts w:ascii="Calibri" w:hAnsi="Calibri"/>
          <w:b/>
          <w:sz w:val="22"/>
        </w:rPr>
        <w:t xml:space="preserve">Ms Lan: </w:t>
      </w:r>
      <w:r>
        <w:rPr>
          <w:rFonts w:ascii="Calibri" w:hAnsi="Calibri"/>
          <w:sz w:val="22"/>
        </w:rPr>
        <w:t xml:space="preserve">I'll swing by again on Wednesday then to see what's playing for the following week.  </w:t>
      </w:r>
      <w:r>
        <w:rPr>
          <w:rFonts w:ascii="Calibri" w:hAnsi="Calibri"/>
          <w:i/>
          <w:sz w:val="22"/>
        </w:rPr>
        <w:t>Vậy tôi sẽ ghé lại vào thứ Tư để xem tuần sau chiếu phim gì.</w:t>
      </w:r>
    </w:p>
    <w:p>
      <w:pPr>
        <w:spacing w:after="160" w:line="312" w:lineRule="auto"/>
        <w:jc w:val="both"/>
      </w:pPr>
      <w:r>
        <w:rPr>
          <w:rFonts w:ascii="Calibri" w:hAnsi="Calibri"/>
          <w:b/>
          <w:sz w:val="22"/>
        </w:rPr>
        <w:t xml:space="preserve">Ms Lan: </w:t>
      </w:r>
      <w:r>
        <w:rPr>
          <w:rFonts w:ascii="Calibri" w:hAnsi="Calibri"/>
          <w:sz w:val="22"/>
        </w:rPr>
        <w:t xml:space="preserve">If a showing is cancelled because of low ticket sales, how far in advance do you usually let people know?  </w:t>
      </w:r>
      <w:r>
        <w:rPr>
          <w:rFonts w:ascii="Calibri" w:hAnsi="Calibri"/>
          <w:i/>
          <w:sz w:val="22"/>
        </w:rPr>
        <w:t>Nếu một suất chiếu bị hủy vì bán vé ít, thường các anh chị báo trước bao lâu ạ?</w:t>
      </w:r>
    </w:p>
    <w:p>
      <w:pPr>
        <w:spacing w:after="160" w:line="312" w:lineRule="auto"/>
        <w:jc w:val="both"/>
      </w:pPr>
      <w:r>
        <w:rPr>
          <w:rFonts w:ascii="Calibri" w:hAnsi="Calibri"/>
          <w:b/>
          <w:sz w:val="22"/>
        </w:rPr>
        <w:t xml:space="preserve">Ms Wickmoor: </w:t>
      </w:r>
      <w:r>
        <w:rPr>
          <w:rFonts w:ascii="Calibri" w:hAnsi="Calibri"/>
          <w:sz w:val="22"/>
        </w:rPr>
        <w:t xml:space="preserve">We try to notify everyone at least a day ahead, usually through a text message or an email.  </w:t>
      </w:r>
      <w:r>
        <w:rPr>
          <w:rFonts w:ascii="Calibri" w:hAnsi="Calibri"/>
          <w:i/>
          <w:sz w:val="22"/>
        </w:rPr>
        <w:t>Chúng tôi cố gắng báo trước ít nhất một ngày, thường qua tin nhắn hoặc email.</w:t>
      </w:r>
    </w:p>
    <w:p>
      <w:pPr>
        <w:spacing w:after="160" w:line="312" w:lineRule="auto"/>
        <w:jc w:val="both"/>
      </w:pPr>
      <w:r>
        <w:rPr>
          <w:rFonts w:ascii="Calibri" w:hAnsi="Calibri"/>
          <w:b/>
          <w:sz w:val="22"/>
        </w:rPr>
        <w:t xml:space="preserve">Ms Lan: </w:t>
      </w:r>
      <w:r>
        <w:rPr>
          <w:rFonts w:ascii="Calibri" w:hAnsi="Calibri"/>
          <w:sz w:val="22"/>
        </w:rPr>
        <w:t xml:space="preserve">That's reassuring, I'd hate to drive all the way here only to find the showing was cancelled.  </w:t>
      </w:r>
      <w:r>
        <w:rPr>
          <w:rFonts w:ascii="Calibri" w:hAnsi="Calibri"/>
          <w:i/>
          <w:sz w:val="22"/>
        </w:rPr>
        <w:t>Vậy tôi yên tâm hơn, tôi sẽ rất tiếc nếu lái xe đến tận đây mà suất chiếu lại bị hủy.</w:t>
      </w:r>
    </w:p>
    <w:p>
      <w:pPr>
        <w:spacing w:after="160" w:line="312" w:lineRule="auto"/>
        <w:jc w:val="both"/>
      </w:pPr>
      <w:r>
        <w:rPr>
          <w:rFonts w:ascii="Calibri" w:hAnsi="Calibri"/>
          <w:b/>
          <w:sz w:val="22"/>
        </w:rPr>
        <w:t xml:space="preserve">Ms Lan: </w:t>
      </w:r>
      <w:r>
        <w:rPr>
          <w:rFonts w:ascii="Calibri" w:hAnsi="Calibri"/>
          <w:sz w:val="22"/>
        </w:rPr>
        <w:t xml:space="preserve">Do you post the showtimes online somewhere, or do I always have to call the theater directly to check?  </w:t>
      </w:r>
      <w:r>
        <w:rPr>
          <w:rFonts w:ascii="Calibri" w:hAnsi="Calibri"/>
          <w:i/>
          <w:sz w:val="22"/>
        </w:rPr>
        <w:t>Các anh chị có đăng giờ chiếu trên mạng ở đâu đó không, hay lúc nào tôi cũng phải gọi thẳng đến rạp để hỏi?</w:t>
      </w:r>
    </w:p>
    <w:p>
      <w:pPr>
        <w:spacing w:after="160" w:line="312" w:lineRule="auto"/>
        <w:jc w:val="both"/>
      </w:pPr>
      <w:r>
        <w:rPr>
          <w:rFonts w:ascii="Calibri" w:hAnsi="Calibri"/>
          <w:b/>
          <w:sz w:val="22"/>
        </w:rPr>
        <w:t xml:space="preserve">Ms Wickmoor: </w:t>
      </w:r>
      <w:r>
        <w:rPr>
          <w:rFonts w:ascii="Calibri" w:hAnsi="Calibri"/>
          <w:sz w:val="22"/>
        </w:rPr>
        <w:t xml:space="preserve">Everything is posted on our website every morning, so you can check from home before heading out.  </w:t>
      </w:r>
      <w:r>
        <w:rPr>
          <w:rFonts w:ascii="Calibri" w:hAnsi="Calibri"/>
          <w:i/>
          <w:sz w:val="22"/>
        </w:rPr>
        <w:t>Mọi thứ đều được đăng trên trang web của chúng tôi mỗi sáng, nên chị có thể xem tại nhà trước khi ra ngoài.</w:t>
      </w:r>
    </w:p>
    <w:p>
      <w:pPr>
        <w:spacing w:after="160" w:line="312" w:lineRule="auto"/>
        <w:jc w:val="both"/>
      </w:pPr>
      <w:r>
        <w:rPr>
          <w:rFonts w:ascii="Calibri" w:hAnsi="Calibri"/>
          <w:b/>
          <w:sz w:val="22"/>
        </w:rPr>
        <w:t xml:space="preserve">Ms Lan: </w:t>
      </w:r>
      <w:r>
        <w:rPr>
          <w:rFonts w:ascii="Calibri" w:hAnsi="Calibri"/>
          <w:sz w:val="22"/>
        </w:rPr>
        <w:t xml:space="preserve">That's much easier, I'll start checking online instead of calling the counter every time.  </w:t>
      </w:r>
      <w:r>
        <w:rPr>
          <w:rFonts w:ascii="Calibri" w:hAnsi="Calibri"/>
          <w:i/>
          <w:sz w:val="22"/>
        </w:rPr>
        <w:t>Vậy tiện hơn nhiều, từ giờ tôi sẽ xem trên mạng thay vì gọi điện đến quầy mỗi lần.</w:t>
      </w:r>
    </w:p>
    <w:p>
      <w:pPr>
        <w:spacing w:after="160" w:line="312" w:lineRule="auto"/>
        <w:jc w:val="both"/>
      </w:pPr>
      <w:r>
        <w:rPr>
          <w:rFonts w:ascii="Calibri" w:hAnsi="Calibri"/>
          <w:b/>
          <w:sz w:val="22"/>
        </w:rPr>
        <w:t xml:space="preserve">Ms Lan: </w:t>
      </w:r>
      <w:r>
        <w:rPr>
          <w:rFonts w:ascii="Calibri" w:hAnsi="Calibri"/>
          <w:sz w:val="22"/>
        </w:rPr>
        <w:t xml:space="preserve">I'd like to catch the earliest showing possible tomorrow morning, what time does the theater actually open its doors?  </w:t>
      </w:r>
      <w:r>
        <w:rPr>
          <w:rFonts w:ascii="Calibri" w:hAnsi="Calibri"/>
          <w:i/>
          <w:sz w:val="22"/>
        </w:rPr>
        <w:t>Tôi muốn xem suất sớm nhất có thể vào sáng mai, rạp mở cửa lúc mấy giờ vậy ạ?</w:t>
      </w:r>
    </w:p>
    <w:p>
      <w:pPr>
        <w:spacing w:after="160" w:line="312" w:lineRule="auto"/>
        <w:jc w:val="both"/>
      </w:pPr>
      <w:r>
        <w:rPr>
          <w:rFonts w:ascii="Calibri" w:hAnsi="Calibri"/>
          <w:b/>
          <w:sz w:val="22"/>
        </w:rPr>
        <w:t xml:space="preserve">Ms Wickmoor: </w:t>
      </w:r>
      <w:r>
        <w:rPr>
          <w:rFonts w:ascii="Calibri" w:hAnsi="Calibri"/>
          <w:sz w:val="22"/>
        </w:rPr>
        <w:t xml:space="preserve">We open the doors at ten, and the very first showing of the day usually starts right at ten thirty.  </w:t>
      </w:r>
      <w:r>
        <w:rPr>
          <w:rFonts w:ascii="Calibri" w:hAnsi="Calibri"/>
          <w:i/>
          <w:sz w:val="22"/>
        </w:rPr>
        <w:t>Chúng tôi mở cửa lúc mười giờ, và suất chiếu đầu tiên trong ngày thường bắt đầu đúng mười giờ rưỡi.</w:t>
      </w:r>
    </w:p>
    <w:p>
      <w:pPr>
        <w:spacing w:after="160" w:line="312" w:lineRule="auto"/>
        <w:jc w:val="both"/>
      </w:pPr>
      <w:r>
        <w:rPr>
          <w:rFonts w:ascii="Calibri" w:hAnsi="Calibri"/>
          <w:b/>
          <w:sz w:val="22"/>
        </w:rPr>
        <w:t xml:space="preserve">Ms Lan: </w:t>
      </w:r>
      <w:r>
        <w:rPr>
          <w:rFonts w:ascii="Calibri" w:hAnsi="Calibri"/>
          <w:sz w:val="22"/>
        </w:rPr>
        <w:t xml:space="preserve">Perfect, I'll be there right when the doors open so I don't miss a single minute.  </w:t>
      </w:r>
      <w:r>
        <w:rPr>
          <w:rFonts w:ascii="Calibri" w:hAnsi="Calibri"/>
          <w:i/>
          <w:sz w:val="22"/>
        </w:rPr>
        <w:t>Tuyệt quá, tôi sẽ đến đúng lúc rạp vừa mở cửa để không bỏ lỡ một phút nào.</w:t>
      </w:r>
    </w:p>
    <w:p>
      <w:pPr>
        <w:spacing w:after="160" w:line="312" w:lineRule="auto"/>
        <w:jc w:val="both"/>
      </w:pPr>
      <w:r>
        <w:rPr>
          <w:rFonts w:ascii="Calibri" w:hAnsi="Calibri"/>
          <w:b/>
          <w:sz w:val="22"/>
        </w:rPr>
        <w:t xml:space="preserve">Ms Lan: </w:t>
      </w:r>
      <w:r>
        <w:rPr>
          <w:rFonts w:ascii="Calibri" w:hAnsi="Calibri"/>
          <w:sz w:val="22"/>
        </w:rPr>
        <w:t xml:space="preserve">The film I wanted to see tonight is sold out, so could you suggest another showing time that's still open?  </w:t>
      </w:r>
      <w:r>
        <w:rPr>
          <w:rFonts w:ascii="Calibri" w:hAnsi="Calibri"/>
          <w:i/>
          <w:sz w:val="22"/>
        </w:rPr>
        <w:t>Suất tôi muốn xem tối nay đã hết vé rồi, chị có thể gợi ý suất khác vẫn còn chỗ không ạ?</w:t>
      </w:r>
    </w:p>
    <w:p>
      <w:pPr>
        <w:spacing w:after="160" w:line="312" w:lineRule="auto"/>
        <w:jc w:val="both"/>
      </w:pPr>
      <w:r>
        <w:rPr>
          <w:rFonts w:ascii="Calibri" w:hAnsi="Calibri"/>
          <w:b/>
          <w:sz w:val="22"/>
        </w:rPr>
        <w:t xml:space="preserve">Ms Wickmoor: </w:t>
      </w:r>
      <w:r>
        <w:rPr>
          <w:rFonts w:ascii="Calibri" w:hAnsi="Calibri"/>
          <w:sz w:val="22"/>
        </w:rPr>
        <w:t xml:space="preserve">There's an open showing at nine fifteen tonight, or plenty of seats remain for tomorrow afternoon as well.  </w:t>
      </w:r>
      <w:r>
        <w:rPr>
          <w:rFonts w:ascii="Calibri" w:hAnsi="Calibri"/>
          <w:i/>
          <w:sz w:val="22"/>
        </w:rPr>
        <w:t>Tối nay còn suất chín giờ mười lăm trống, hoặc ngày mai chiều vẫn còn khá nhiều ghế trống.</w:t>
      </w:r>
    </w:p>
    <w:p>
      <w:pPr>
        <w:spacing w:after="160" w:line="312" w:lineRule="auto"/>
        <w:jc w:val="both"/>
      </w:pPr>
      <w:r>
        <w:rPr>
          <w:rFonts w:ascii="Calibri" w:hAnsi="Calibri"/>
          <w:b/>
          <w:sz w:val="22"/>
        </w:rPr>
        <w:t xml:space="preserve">Ms Lan: </w:t>
      </w:r>
      <w:r>
        <w:rPr>
          <w:rFonts w:ascii="Calibri" w:hAnsi="Calibri"/>
          <w:sz w:val="22"/>
        </w:rPr>
        <w:t xml:space="preserve">Let's try the nine fifteen showing tonight then, since I'd rather not wait until tomorrow.  </w:t>
      </w:r>
      <w:r>
        <w:rPr>
          <w:rFonts w:ascii="Calibri" w:hAnsi="Calibri"/>
          <w:i/>
          <w:sz w:val="22"/>
        </w:rPr>
        <w:t>Vậy mình thử suất chín giờ mười lăm tối nay nhé, vì tôi không muốn chờ đến mai.</w:t>
      </w:r>
    </w:p>
    <w:p>
      <w:pPr>
        <w:spacing w:after="160" w:line="312" w:lineRule="auto"/>
        <w:jc w:val="both"/>
      </w:pPr>
      <w:r>
        <w:rPr>
          <w:rFonts w:ascii="Calibri" w:hAnsi="Calibri"/>
          <w:b/>
          <w:sz w:val="22"/>
        </w:rPr>
        <w:t xml:space="preserve">Ms Lan: </w:t>
      </w:r>
      <w:r>
        <w:rPr>
          <w:rFonts w:ascii="Calibri" w:hAnsi="Calibri"/>
          <w:sz w:val="22"/>
        </w:rPr>
        <w:t xml:space="preserve">I'd love two tickets for the jazz concert this Saturday evening, are seats still available for that show?  </w:t>
      </w:r>
      <w:r>
        <w:rPr>
          <w:rFonts w:ascii="Calibri" w:hAnsi="Calibri"/>
          <w:i/>
          <w:sz w:val="22"/>
        </w:rPr>
        <w:t>Tôi muốn mua hai vé cho buổi hòa nhạc jazz tối thứ Bảy này, vẫn còn chỗ cho suất đó không ạ?</w:t>
      </w:r>
    </w:p>
    <w:p>
      <w:pPr>
        <w:spacing w:after="160" w:line="312" w:lineRule="auto"/>
        <w:jc w:val="both"/>
      </w:pPr>
      <w:r>
        <w:rPr>
          <w:rFonts w:ascii="Calibri" w:hAnsi="Calibri"/>
          <w:b/>
          <w:sz w:val="22"/>
        </w:rPr>
        <w:t xml:space="preserve">Ms Wickmoor: </w:t>
      </w:r>
      <w:r>
        <w:rPr>
          <w:rFonts w:ascii="Calibri" w:hAnsi="Calibri"/>
          <w:sz w:val="22"/>
        </w:rPr>
        <w:t xml:space="preserve">We still have a decent number of seats left for Saturday, though the front section is almost completely full.  </w:t>
      </w:r>
      <w:r>
        <w:rPr>
          <w:rFonts w:ascii="Calibri" w:hAnsi="Calibri"/>
          <w:i/>
          <w:sz w:val="22"/>
        </w:rPr>
        <w:t>Vẫn còn khá nhiều ghế trống cho thứ Bảy, dù khu vực phía trước gần như đã kín chỗ rồi.</w:t>
      </w:r>
    </w:p>
    <w:p>
      <w:pPr>
        <w:spacing w:after="160" w:line="312" w:lineRule="auto"/>
        <w:jc w:val="both"/>
      </w:pPr>
      <w:r>
        <w:rPr>
          <w:rFonts w:ascii="Calibri" w:hAnsi="Calibri"/>
          <w:b/>
          <w:sz w:val="22"/>
        </w:rPr>
        <w:t xml:space="preserve">Ms Lan: </w:t>
      </w:r>
      <w:r>
        <w:rPr>
          <w:rFonts w:ascii="Calibri" w:hAnsi="Calibri"/>
          <w:sz w:val="22"/>
        </w:rPr>
        <w:t xml:space="preserve">That's fine with us, we're happy sitting further back as long as we can still hear everything clearly.  </w:t>
      </w:r>
      <w:r>
        <w:rPr>
          <w:rFonts w:ascii="Calibri" w:hAnsi="Calibri"/>
          <w:i/>
          <w:sz w:val="22"/>
        </w:rPr>
        <w:t>Vậy cũng ổn với chúng tôi, ngồi lùi lại phía sau cũng được miễn nghe rõ là được.</w:t>
      </w:r>
    </w:p>
    <w:p>
      <w:pPr>
        <w:spacing w:after="160" w:line="312" w:lineRule="auto"/>
        <w:jc w:val="both"/>
      </w:pPr>
      <w:r>
        <w:rPr>
          <w:rFonts w:ascii="Calibri" w:hAnsi="Calibri"/>
          <w:b/>
          <w:sz w:val="22"/>
        </w:rPr>
        <w:t xml:space="preserve">Ms Lan: </w:t>
      </w:r>
      <w:r>
        <w:rPr>
          <w:rFonts w:ascii="Calibri" w:hAnsi="Calibri"/>
          <w:sz w:val="22"/>
        </w:rPr>
        <w:t xml:space="preserve">How much does a standard ticket cost for the orchestra's performance next month, before any discounts are applied?  </w:t>
      </w:r>
      <w:r>
        <w:rPr>
          <w:rFonts w:ascii="Calibri" w:hAnsi="Calibri"/>
          <w:i/>
          <w:sz w:val="22"/>
        </w:rPr>
        <w:t>Vé thường cho buổi biểu diễn của dàn nhạc tháng sau giá bao nhiêu, trước khi áp dụng giảm giá gì ạ?</w:t>
      </w:r>
    </w:p>
    <w:p>
      <w:pPr>
        <w:spacing w:after="160" w:line="312" w:lineRule="auto"/>
        <w:jc w:val="both"/>
      </w:pPr>
      <w:r>
        <w:rPr>
          <w:rFonts w:ascii="Calibri" w:hAnsi="Calibri"/>
          <w:b/>
          <w:sz w:val="22"/>
        </w:rPr>
        <w:t xml:space="preserve">Ms Wickmoor: </w:t>
      </w:r>
      <w:r>
        <w:rPr>
          <w:rFonts w:ascii="Calibri" w:hAnsi="Calibri"/>
          <w:sz w:val="22"/>
        </w:rPr>
        <w:t xml:space="preserve">A standard ticket runs about thirty-five dollars, though prices do go up a little for the closer sections.  </w:t>
      </w:r>
      <w:r>
        <w:rPr>
          <w:rFonts w:ascii="Calibri" w:hAnsi="Calibri"/>
          <w:i/>
          <w:sz w:val="22"/>
        </w:rPr>
        <w:t>Vé thường khoảng ba mươi lăm đô, dù giá có tăng thêm chút cho các khu vực gần sân khấu hơn.</w:t>
      </w:r>
    </w:p>
    <w:p>
      <w:pPr>
        <w:spacing w:after="160" w:line="312" w:lineRule="auto"/>
        <w:jc w:val="both"/>
      </w:pPr>
      <w:r>
        <w:rPr>
          <w:rFonts w:ascii="Calibri" w:hAnsi="Calibri"/>
          <w:b/>
          <w:sz w:val="22"/>
        </w:rPr>
        <w:t xml:space="preserve">Ms Lan: </w:t>
      </w:r>
      <w:r>
        <w:rPr>
          <w:rFonts w:ascii="Calibri" w:hAnsi="Calibri"/>
          <w:sz w:val="22"/>
        </w:rPr>
        <w:t xml:space="preserve">Thirty-five dollars sounds reasonable, let's go with two standard tickets for that performance then.  </w:t>
      </w:r>
      <w:r>
        <w:rPr>
          <w:rFonts w:ascii="Calibri" w:hAnsi="Calibri"/>
          <w:i/>
          <w:sz w:val="22"/>
        </w:rPr>
        <w:t>Ba mươi lăm đô nghe cũng hợp lý, vậy mình lấy hai vé thường cho buổi biểu diễn đó nhé.</w:t>
      </w:r>
    </w:p>
    <w:p>
      <w:pPr>
        <w:spacing w:after="160" w:line="312" w:lineRule="auto"/>
        <w:jc w:val="both"/>
      </w:pPr>
      <w:r>
        <w:rPr>
          <w:rFonts w:ascii="Calibri" w:hAnsi="Calibri"/>
          <w:b/>
          <w:sz w:val="22"/>
        </w:rPr>
        <w:t xml:space="preserve">Ms Lan: </w:t>
      </w:r>
      <w:r>
        <w:rPr>
          <w:rFonts w:ascii="Calibri" w:hAnsi="Calibri"/>
          <w:sz w:val="22"/>
        </w:rPr>
        <w:t xml:space="preserve">My niece is a huge fan of this particular singer, so I want to surprise her with tickets for her birthday.  </w:t>
      </w:r>
      <w:r>
        <w:rPr>
          <w:rFonts w:ascii="Calibri" w:hAnsi="Calibri"/>
          <w:i/>
          <w:sz w:val="22"/>
        </w:rPr>
        <w:t>Cháu gái tôi rất mê ca sĩ này, nên tôi muốn mua vé tặng cháu làm quà sinh nhật bất ngờ.</w:t>
      </w:r>
    </w:p>
    <w:p>
      <w:pPr>
        <w:spacing w:after="160" w:line="312" w:lineRule="auto"/>
        <w:jc w:val="both"/>
      </w:pPr>
      <w:r>
        <w:rPr>
          <w:rFonts w:ascii="Calibri" w:hAnsi="Calibri"/>
          <w:b/>
          <w:sz w:val="22"/>
        </w:rPr>
        <w:t xml:space="preserve">Ms Wickmoor: </w:t>
      </w:r>
      <w:r>
        <w:rPr>
          <w:rFonts w:ascii="Calibri" w:hAnsi="Calibri"/>
          <w:sz w:val="22"/>
        </w:rPr>
        <w:t xml:space="preserve">What a lovely idea, tickets for that show are still available, and we can even print a gift card for her.  </w:t>
      </w:r>
      <w:r>
        <w:rPr>
          <w:rFonts w:ascii="Calibri" w:hAnsi="Calibri"/>
          <w:i/>
          <w:sz w:val="22"/>
        </w:rPr>
        <w:t>Ý tưởng dễ thương quá, vé cho buổi diễn đó vẫn còn, và tôi còn có thể in cả thẻ quà tặng cho cháu.</w:t>
      </w:r>
    </w:p>
    <w:p>
      <w:pPr>
        <w:spacing w:after="160" w:line="312" w:lineRule="auto"/>
        <w:jc w:val="both"/>
      </w:pPr>
      <w:r>
        <w:rPr>
          <w:rFonts w:ascii="Calibri" w:hAnsi="Calibri"/>
          <w:b/>
          <w:sz w:val="22"/>
        </w:rPr>
        <w:t xml:space="preserve">Ms Lan: </w:t>
      </w:r>
      <w:r>
        <w:rPr>
          <w:rFonts w:ascii="Calibri" w:hAnsi="Calibri"/>
          <w:sz w:val="22"/>
        </w:rPr>
        <w:t xml:space="preserve">A gift card would be perfect, I'll take that along with two tickets for the show.  </w:t>
      </w:r>
      <w:r>
        <w:rPr>
          <w:rFonts w:ascii="Calibri" w:hAnsi="Calibri"/>
          <w:i/>
          <w:sz w:val="22"/>
        </w:rPr>
        <w:t>Thẻ quà tặng thì tuyệt quá, tôi sẽ lấy cái đó cùng với hai vé cho buổi diễn.</w:t>
      </w:r>
    </w:p>
    <w:p>
      <w:pPr>
        <w:spacing w:after="160" w:line="312" w:lineRule="auto"/>
        <w:jc w:val="both"/>
      </w:pPr>
      <w:r>
        <w:rPr>
          <w:rFonts w:ascii="Calibri" w:hAnsi="Calibri"/>
          <w:b/>
          <w:sz w:val="22"/>
        </w:rPr>
        <w:t xml:space="preserve">Ms Lan: </w:t>
      </w:r>
      <w:r>
        <w:rPr>
          <w:rFonts w:ascii="Calibri" w:hAnsi="Calibri"/>
          <w:sz w:val="22"/>
        </w:rPr>
        <w:t xml:space="preserve">Is there an age limit on the rock concert next weekend, or can I bring my twelve-year-old son along?  </w:t>
      </w:r>
      <w:r>
        <w:rPr>
          <w:rFonts w:ascii="Calibri" w:hAnsi="Calibri"/>
          <w:i/>
          <w:sz w:val="22"/>
        </w:rPr>
        <w:t>Buổi hòa nhạc rock cuối tuần sau có giới hạn độ tuổi không, hay tôi có thể dẫn con trai mười hai tuổi theo ạ?</w:t>
      </w:r>
    </w:p>
    <w:p>
      <w:pPr>
        <w:spacing w:after="160" w:line="312" w:lineRule="auto"/>
        <w:jc w:val="both"/>
      </w:pPr>
      <w:r>
        <w:rPr>
          <w:rFonts w:ascii="Calibri" w:hAnsi="Calibri"/>
          <w:b/>
          <w:sz w:val="22"/>
        </w:rPr>
        <w:t xml:space="preserve">Ms Wickmoor: </w:t>
      </w:r>
      <w:r>
        <w:rPr>
          <w:rFonts w:ascii="Calibri" w:hAnsi="Calibri"/>
          <w:sz w:val="22"/>
        </w:rPr>
        <w:t xml:space="preserve">That particular show is open to all ages, though children under five do need their own ticket as well.  </w:t>
      </w:r>
      <w:r>
        <w:rPr>
          <w:rFonts w:ascii="Calibri" w:hAnsi="Calibri"/>
          <w:i/>
          <w:sz w:val="22"/>
        </w:rPr>
        <w:t>Buổi diễn đó mở cho mọi lứa tuổi, dù trẻ dưới năm tuổi vẫn cần mua vé riêng.</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buy a ticket for my son too when I book ours.  </w:t>
      </w:r>
      <w:r>
        <w:rPr>
          <w:rFonts w:ascii="Calibri" w:hAnsi="Calibri"/>
          <w:i/>
          <w:sz w:val="22"/>
        </w:rPr>
        <w:t>Tốt quá, tôi sẽ nhớ mua vé cho con trai luôn khi đặt vé cho mình.</w:t>
      </w:r>
    </w:p>
    <w:p>
      <w:pPr>
        <w:spacing w:after="160" w:line="312" w:lineRule="auto"/>
        <w:jc w:val="both"/>
      </w:pPr>
      <w:r>
        <w:rPr>
          <w:rFonts w:ascii="Calibri" w:hAnsi="Calibri"/>
          <w:b/>
          <w:sz w:val="22"/>
        </w:rPr>
        <w:t xml:space="preserve">Ms Lan: </w:t>
      </w:r>
      <w:r>
        <w:rPr>
          <w:rFonts w:ascii="Calibri" w:hAnsi="Calibri"/>
          <w:sz w:val="22"/>
        </w:rPr>
        <w:t xml:space="preserve">Do you know whether the concert hall allows cameras, or should I leave mine in the car that evening?  </w:t>
      </w:r>
      <w:r>
        <w:rPr>
          <w:rFonts w:ascii="Calibri" w:hAnsi="Calibri"/>
          <w:i/>
          <w:sz w:val="22"/>
        </w:rPr>
        <w:t>Chị có biết phòng hòa nhạc có cho phép mang máy ảnh vào không, hay tôi nên để máy ở xe tối hôm đó?</w:t>
      </w:r>
    </w:p>
    <w:p>
      <w:pPr>
        <w:spacing w:after="160" w:line="312" w:lineRule="auto"/>
        <w:jc w:val="both"/>
      </w:pPr>
      <w:r>
        <w:rPr>
          <w:rFonts w:ascii="Calibri" w:hAnsi="Calibri"/>
          <w:b/>
          <w:sz w:val="22"/>
        </w:rPr>
        <w:t xml:space="preserve">Ms Wickmoor: </w:t>
      </w:r>
      <w:r>
        <w:rPr>
          <w:rFonts w:ascii="Calibri" w:hAnsi="Calibri"/>
          <w:sz w:val="22"/>
        </w:rPr>
        <w:t xml:space="preserve">Small phone cameras are generally fine, but professional cameras with large lenses aren't permitted inside the hall.  </w:t>
      </w:r>
      <w:r>
        <w:rPr>
          <w:rFonts w:ascii="Calibri" w:hAnsi="Calibri"/>
          <w:i/>
          <w:sz w:val="22"/>
        </w:rPr>
        <w:t>Máy ảnh điện thoại nhỏ thường được cho phép, nhưng máy ảnh chuyên nghiệp có ống kính lớn thì không được mang vào.</w:t>
      </w:r>
    </w:p>
    <w:p>
      <w:pPr>
        <w:spacing w:after="160" w:line="312" w:lineRule="auto"/>
        <w:jc w:val="both"/>
      </w:pPr>
      <w:r>
        <w:rPr>
          <w:rFonts w:ascii="Calibri" w:hAnsi="Calibri"/>
          <w:b/>
          <w:sz w:val="22"/>
        </w:rPr>
        <w:t xml:space="preserve">Ms Lan: </w:t>
      </w:r>
      <w:r>
        <w:rPr>
          <w:rFonts w:ascii="Calibri" w:hAnsi="Calibri"/>
          <w:sz w:val="22"/>
        </w:rPr>
        <w:t xml:space="preserve">That's helpful, I'll just use my phone then instead of bringing my bigger camera along.  </w:t>
      </w:r>
      <w:r>
        <w:rPr>
          <w:rFonts w:ascii="Calibri" w:hAnsi="Calibri"/>
          <w:i/>
          <w:sz w:val="22"/>
        </w:rPr>
        <w:t>Vậy hữu ích quá, tôi sẽ chỉ dùng điện thoại thay vì mang theo máy ảnh to của mình.</w:t>
      </w:r>
    </w:p>
    <w:p>
      <w:pPr>
        <w:spacing w:after="160" w:line="312" w:lineRule="auto"/>
        <w:jc w:val="both"/>
      </w:pPr>
      <w:r>
        <w:rPr>
          <w:rFonts w:ascii="Calibri" w:hAnsi="Calibri"/>
          <w:b/>
          <w:sz w:val="22"/>
        </w:rPr>
        <w:t xml:space="preserve">Ms Lan: </w:t>
      </w:r>
      <w:r>
        <w:rPr>
          <w:rFonts w:ascii="Calibri" w:hAnsi="Calibri"/>
          <w:sz w:val="22"/>
        </w:rPr>
        <w:t xml:space="preserve">I'd like to buy tickets for a friend who lives in another city and can't come to the counter herself.  </w:t>
      </w:r>
      <w:r>
        <w:rPr>
          <w:rFonts w:ascii="Calibri" w:hAnsi="Calibri"/>
          <w:i/>
          <w:sz w:val="22"/>
        </w:rPr>
        <w:t>Tôi muốn mua vé cho một người bạn sống ở thành phố khác và không thể đến quầy được.</w:t>
      </w:r>
    </w:p>
    <w:p>
      <w:pPr>
        <w:spacing w:after="160" w:line="312" w:lineRule="auto"/>
        <w:jc w:val="both"/>
      </w:pPr>
      <w:r>
        <w:rPr>
          <w:rFonts w:ascii="Calibri" w:hAnsi="Calibri"/>
          <w:b/>
          <w:sz w:val="22"/>
        </w:rPr>
        <w:t xml:space="preserve">Ms Wickmoor: </w:t>
      </w:r>
      <w:r>
        <w:rPr>
          <w:rFonts w:ascii="Calibri" w:hAnsi="Calibri"/>
          <w:sz w:val="22"/>
        </w:rPr>
        <w:t xml:space="preserve">That's not a problem at all, I can email the tickets directly to her address once you've paid.  </w:t>
      </w:r>
      <w:r>
        <w:rPr>
          <w:rFonts w:ascii="Calibri" w:hAnsi="Calibri"/>
          <w:i/>
          <w:sz w:val="22"/>
        </w:rPr>
        <w:t>Chuyện đó hoàn toàn không vấn đề gì, tôi có thể gửi vé thẳng qua email cho chị ấy sau khi chị thanh toán.</w:t>
      </w:r>
    </w:p>
    <w:p>
      <w:pPr>
        <w:spacing w:after="160" w:line="312" w:lineRule="auto"/>
        <w:jc w:val="both"/>
      </w:pPr>
      <w:r>
        <w:rPr>
          <w:rFonts w:ascii="Calibri" w:hAnsi="Calibri"/>
          <w:b/>
          <w:sz w:val="22"/>
        </w:rPr>
        <w:t xml:space="preserve">Ms Lan: </w:t>
      </w:r>
      <w:r>
        <w:rPr>
          <w:rFonts w:ascii="Calibri" w:hAnsi="Calibri"/>
          <w:sz w:val="22"/>
        </w:rPr>
        <w:t xml:space="preserve">Wonderful, let me grab her email address from my phone so you can send them right over.  </w:t>
      </w:r>
      <w:r>
        <w:rPr>
          <w:rFonts w:ascii="Calibri" w:hAnsi="Calibri"/>
          <w:i/>
          <w:sz w:val="22"/>
        </w:rPr>
        <w:t>Tuyệt quá, để tôi lấy địa chỉ email của bạn tôi trong điện thoại để chị gửi ngay nhé.</w:t>
      </w:r>
    </w:p>
    <w:p>
      <w:pPr>
        <w:spacing w:after="160" w:line="312" w:lineRule="auto"/>
        <w:jc w:val="both"/>
      </w:pPr>
      <w:r>
        <w:rPr>
          <w:rFonts w:ascii="Calibri" w:hAnsi="Calibri"/>
          <w:b/>
          <w:sz w:val="22"/>
        </w:rPr>
        <w:t xml:space="preserve">Ms Lan: </w:t>
      </w:r>
      <w:r>
        <w:rPr>
          <w:rFonts w:ascii="Calibri" w:hAnsi="Calibri"/>
          <w:sz w:val="22"/>
        </w:rPr>
        <w:t xml:space="preserve">Will there be an opening act before the main performer comes on stage at the concert next week?  </w:t>
      </w:r>
      <w:r>
        <w:rPr>
          <w:rFonts w:ascii="Calibri" w:hAnsi="Calibri"/>
          <w:i/>
          <w:sz w:val="22"/>
        </w:rPr>
        <w:t>Trước khi ca sĩ chính lên sân khấu tuần sau có tiết mục mở màn nào không ạ?</w:t>
      </w:r>
    </w:p>
    <w:p>
      <w:pPr>
        <w:spacing w:after="160" w:line="312" w:lineRule="auto"/>
        <w:jc w:val="both"/>
      </w:pPr>
      <w:r>
        <w:rPr>
          <w:rFonts w:ascii="Calibri" w:hAnsi="Calibri"/>
          <w:b/>
          <w:sz w:val="22"/>
        </w:rPr>
        <w:t xml:space="preserve">Ms Wickmoor: </w:t>
      </w:r>
      <w:r>
        <w:rPr>
          <w:rFonts w:ascii="Calibri" w:hAnsi="Calibri"/>
          <w:sz w:val="22"/>
        </w:rPr>
        <w:t xml:space="preserve">Yes, a local band will open the show about thirty minutes before the main performer takes the stage.  </w:t>
      </w:r>
      <w:r>
        <w:rPr>
          <w:rFonts w:ascii="Calibri" w:hAnsi="Calibri"/>
          <w:i/>
          <w:sz w:val="22"/>
        </w:rPr>
        <w:t>Có chứ, một ban nhạc địa phương sẽ mở màn khoảng ba mươi phút trước khi ca sĩ chính lên sân khấu.</w:t>
      </w:r>
    </w:p>
    <w:p>
      <w:pPr>
        <w:spacing w:after="160" w:line="312" w:lineRule="auto"/>
        <w:jc w:val="both"/>
      </w:pPr>
      <w:r>
        <w:rPr>
          <w:rFonts w:ascii="Calibri" w:hAnsi="Calibri"/>
          <w:b/>
          <w:sz w:val="22"/>
        </w:rPr>
        <w:t xml:space="preserve">Ms Lan: </w:t>
      </w:r>
      <w:r>
        <w:rPr>
          <w:rFonts w:ascii="Calibri" w:hAnsi="Calibri"/>
          <w:sz w:val="22"/>
        </w:rPr>
        <w:t xml:space="preserve">That sounds like a nice bonus, we'll make sure to arrive early enough to catch the opening act too.  </w:t>
      </w:r>
      <w:r>
        <w:rPr>
          <w:rFonts w:ascii="Calibri" w:hAnsi="Calibri"/>
          <w:i/>
          <w:sz w:val="22"/>
        </w:rPr>
        <w:t>Nghe như một phần thưởng nhỏ đấy, chúng tôi sẽ cố đến sớm để xem luôn cả phần mở màn.</w:t>
      </w:r>
    </w:p>
    <w:p>
      <w:pPr>
        <w:spacing w:after="160" w:line="312" w:lineRule="auto"/>
        <w:jc w:val="both"/>
      </w:pPr>
      <w:r>
        <w:rPr>
          <w:rFonts w:ascii="Calibri" w:hAnsi="Calibri"/>
          <w:b/>
          <w:sz w:val="22"/>
        </w:rPr>
        <w:t xml:space="preserve">Ms Lan: </w:t>
      </w:r>
      <w:r>
        <w:rPr>
          <w:rFonts w:ascii="Calibri" w:hAnsi="Calibri"/>
          <w:sz w:val="22"/>
        </w:rPr>
        <w:t xml:space="preserve">Could you explain the difference between the seated section and the standing area for the upcoming pop concert?  </w:t>
      </w:r>
      <w:r>
        <w:rPr>
          <w:rFonts w:ascii="Calibri" w:hAnsi="Calibri"/>
          <w:i/>
          <w:sz w:val="22"/>
        </w:rPr>
        <w:t>Chị có thể giải thích sự khác nhau giữa khu vực có ghế ngồi và khu vực đứng cho buổi hòa nhạc pop sắp tới không ạ?</w:t>
      </w:r>
    </w:p>
    <w:p>
      <w:pPr>
        <w:spacing w:after="160" w:line="312" w:lineRule="auto"/>
        <w:jc w:val="both"/>
      </w:pPr>
      <w:r>
        <w:rPr>
          <w:rFonts w:ascii="Calibri" w:hAnsi="Calibri"/>
          <w:b/>
          <w:sz w:val="22"/>
        </w:rPr>
        <w:t xml:space="preserve">Ms Wickmoor: </w:t>
      </w:r>
      <w:r>
        <w:rPr>
          <w:rFonts w:ascii="Calibri" w:hAnsi="Calibri"/>
          <w:sz w:val="22"/>
        </w:rPr>
        <w:t xml:space="preserve">The seated section gives you a reserved chair further back, while the standing area is right up close to the stage.  </w:t>
      </w:r>
      <w:r>
        <w:rPr>
          <w:rFonts w:ascii="Calibri" w:hAnsi="Calibri"/>
          <w:i/>
          <w:sz w:val="22"/>
        </w:rPr>
        <w:t>Khu vực có ghế cho chị một chỗ ngồi cố định ở phía sau, còn khu vực đứng thì ngay sát sân khấu.</w:t>
      </w:r>
    </w:p>
    <w:p>
      <w:pPr>
        <w:spacing w:after="160" w:line="312" w:lineRule="auto"/>
        <w:jc w:val="both"/>
      </w:pPr>
      <w:r>
        <w:rPr>
          <w:rFonts w:ascii="Calibri" w:hAnsi="Calibri"/>
          <w:b/>
          <w:sz w:val="22"/>
        </w:rPr>
        <w:t xml:space="preserve">Ms Lan: </w:t>
      </w:r>
      <w:r>
        <w:rPr>
          <w:rFonts w:ascii="Calibri" w:hAnsi="Calibri"/>
          <w:sz w:val="22"/>
        </w:rPr>
        <w:t xml:space="preserve">I think we'd prefer the standing area then, since we love being close to the action.  </w:t>
      </w:r>
      <w:r>
        <w:rPr>
          <w:rFonts w:ascii="Calibri" w:hAnsi="Calibri"/>
          <w:i/>
          <w:sz w:val="22"/>
        </w:rPr>
        <w:t>Vậy chắc chúng tôi sẽ chọn khu vực đứng, vì chúng tôi thích được gần không khí sôi động.</w:t>
      </w:r>
    </w:p>
    <w:p>
      <w:pPr>
        <w:spacing w:after="160" w:line="312" w:lineRule="auto"/>
        <w:jc w:val="both"/>
      </w:pPr>
      <w:r>
        <w:rPr>
          <w:rFonts w:ascii="Calibri" w:hAnsi="Calibri"/>
          <w:b/>
          <w:sz w:val="22"/>
        </w:rPr>
        <w:t xml:space="preserve">Ms Lan: </w:t>
      </w:r>
      <w:r>
        <w:rPr>
          <w:rFonts w:ascii="Calibri" w:hAnsi="Calibri"/>
          <w:sz w:val="22"/>
        </w:rPr>
        <w:t xml:space="preserve">Standing at a concert for hours sounds exhausting to me, is there anywhere to rest if I get tired?  </w:t>
      </w:r>
      <w:r>
        <w:rPr>
          <w:rFonts w:ascii="Calibri" w:hAnsi="Calibri"/>
          <w:i/>
          <w:sz w:val="22"/>
        </w:rPr>
        <w:t>Đứng ở buổi hòa nhạc mấy tiếng nghe mệt quá, có chỗ nào để nghỉ nếu tôi mỏi không ạ?</w:t>
      </w:r>
    </w:p>
    <w:p>
      <w:pPr>
        <w:spacing w:after="160" w:line="312" w:lineRule="auto"/>
        <w:jc w:val="both"/>
      </w:pPr>
      <w:r>
        <w:rPr>
          <w:rFonts w:ascii="Calibri" w:hAnsi="Calibri"/>
          <w:b/>
          <w:sz w:val="22"/>
        </w:rPr>
        <w:t xml:space="preserve">Ms Wickmoor: </w:t>
      </w:r>
      <w:r>
        <w:rPr>
          <w:rFonts w:ascii="Calibri" w:hAnsi="Calibri"/>
          <w:sz w:val="22"/>
        </w:rPr>
        <w:t xml:space="preserve">There are a few benches along the back wall of the standing area where you can sit down briefly.  </w:t>
      </w:r>
      <w:r>
        <w:rPr>
          <w:rFonts w:ascii="Calibri" w:hAnsi="Calibri"/>
          <w:i/>
          <w:sz w:val="22"/>
        </w:rPr>
        <w:t>Có vài băng ghế dọc theo tường phía sau khu vực đứng để chị ngồi nghỉ một lát.</w:t>
      </w:r>
    </w:p>
    <w:p>
      <w:pPr>
        <w:spacing w:after="160" w:line="312" w:lineRule="auto"/>
        <w:jc w:val="both"/>
      </w:pPr>
      <w:r>
        <w:rPr>
          <w:rFonts w:ascii="Calibri" w:hAnsi="Calibri"/>
          <w:b/>
          <w:sz w:val="22"/>
        </w:rPr>
        <w:t xml:space="preserve">Ms Lan: </w:t>
      </w:r>
      <w:r>
        <w:rPr>
          <w:rFonts w:ascii="Calibri" w:hAnsi="Calibri"/>
          <w:sz w:val="22"/>
        </w:rPr>
        <w:t xml:space="preserve">That's reassuring, I'll keep that in mind in case my legs need a short break.  </w:t>
      </w:r>
      <w:r>
        <w:rPr>
          <w:rFonts w:ascii="Calibri" w:hAnsi="Calibri"/>
          <w:i/>
          <w:sz w:val="22"/>
        </w:rPr>
        <w:t>Vậy tôi yên tâm hơn, tôi sẽ nhớ chỗ đó phòng khi chân mỏi cần nghỉ một chút.</w:t>
      </w:r>
    </w:p>
    <w:p>
      <w:pPr>
        <w:spacing w:after="160" w:line="312" w:lineRule="auto"/>
        <w:jc w:val="both"/>
      </w:pPr>
      <w:r>
        <w:rPr>
          <w:rFonts w:ascii="Calibri" w:hAnsi="Calibri"/>
          <w:b/>
          <w:sz w:val="22"/>
        </w:rPr>
        <w:t xml:space="preserve">Ms Lan: </w:t>
      </w:r>
      <w:r>
        <w:rPr>
          <w:rFonts w:ascii="Calibri" w:hAnsi="Calibri"/>
          <w:sz w:val="22"/>
        </w:rPr>
        <w:t xml:space="preserve">My friend and I would like matching seats next to each other for the piano recital this Friday.  </w:t>
      </w:r>
      <w:r>
        <w:rPr>
          <w:rFonts w:ascii="Calibri" w:hAnsi="Calibri"/>
          <w:i/>
          <w:sz w:val="22"/>
        </w:rPr>
        <w:t>Bạn tôi và tôi muốn hai ghế cạnh nhau cho buổi độc tấu piano thứ Sáu này.</w:t>
      </w:r>
    </w:p>
    <w:p>
      <w:pPr>
        <w:spacing w:after="160" w:line="312" w:lineRule="auto"/>
        <w:jc w:val="both"/>
      </w:pPr>
      <w:r>
        <w:rPr>
          <w:rFonts w:ascii="Calibri" w:hAnsi="Calibri"/>
          <w:b/>
          <w:sz w:val="22"/>
        </w:rPr>
        <w:t xml:space="preserve">Ms Wickmoor: </w:t>
      </w:r>
      <w:r>
        <w:rPr>
          <w:rFonts w:ascii="Calibri" w:hAnsi="Calibri"/>
          <w:sz w:val="22"/>
        </w:rPr>
        <w:t xml:space="preserve">I can offer you two seats side by side in row D, right in a nice central spot.  </w:t>
      </w:r>
      <w:r>
        <w:rPr>
          <w:rFonts w:ascii="Calibri" w:hAnsi="Calibri"/>
          <w:i/>
          <w:sz w:val="22"/>
        </w:rPr>
        <w:t>Tôi có thể sắp cho hai chị hai ghế liền nhau ở hàng D, ngay một vị trí trung tâm khá đẹp.</w:t>
      </w:r>
    </w:p>
    <w:p>
      <w:pPr>
        <w:spacing w:after="160" w:line="312" w:lineRule="auto"/>
        <w:jc w:val="both"/>
      </w:pPr>
      <w:r>
        <w:rPr>
          <w:rFonts w:ascii="Calibri" w:hAnsi="Calibri"/>
          <w:b/>
          <w:sz w:val="22"/>
        </w:rPr>
        <w:t xml:space="preserve">Ms Lan: </w:t>
      </w:r>
      <w:r>
        <w:rPr>
          <w:rFonts w:ascii="Calibri" w:hAnsi="Calibri"/>
          <w:sz w:val="22"/>
        </w:rPr>
        <w:t xml:space="preserve">Those seats sound lovely, please go ahead and book both of them for us right now.  </w:t>
      </w:r>
      <w:r>
        <w:rPr>
          <w:rFonts w:ascii="Calibri" w:hAnsi="Calibri"/>
          <w:i/>
          <w:sz w:val="22"/>
        </w:rPr>
        <w:t>Chỗ đó nghe hay quá, chị đặt giúp cả hai ghế đó cho chúng tôi ngay bây giờ nhé.</w:t>
      </w:r>
    </w:p>
    <w:p>
      <w:pPr>
        <w:spacing w:after="160" w:line="312" w:lineRule="auto"/>
        <w:jc w:val="both"/>
      </w:pPr>
      <w:r>
        <w:rPr>
          <w:rFonts w:ascii="Calibri" w:hAnsi="Calibri"/>
          <w:b/>
          <w:sz w:val="22"/>
        </w:rPr>
        <w:t xml:space="preserve">Ms Lan: </w:t>
      </w:r>
      <w:r>
        <w:rPr>
          <w:rFonts w:ascii="Calibri" w:hAnsi="Calibri"/>
          <w:sz w:val="22"/>
        </w:rPr>
        <w:t xml:space="preserve">Is the balcony seating at the concert hall much more expensive than the seats down on the main floor?  </w:t>
      </w:r>
      <w:r>
        <w:rPr>
          <w:rFonts w:ascii="Calibri" w:hAnsi="Calibri"/>
          <w:i/>
          <w:sz w:val="22"/>
        </w:rPr>
        <w:t>Ghế ban công ở phòng hòa nhạc có đắt hơn nhiều so với ghế tầng dưới không ạ?</w:t>
      </w:r>
    </w:p>
    <w:p>
      <w:pPr>
        <w:spacing w:after="160" w:line="312" w:lineRule="auto"/>
        <w:jc w:val="both"/>
      </w:pPr>
      <w:r>
        <w:rPr>
          <w:rFonts w:ascii="Calibri" w:hAnsi="Calibri"/>
          <w:b/>
          <w:sz w:val="22"/>
        </w:rPr>
        <w:t xml:space="preserve">Ms Wickmoor: </w:t>
      </w:r>
      <w:r>
        <w:rPr>
          <w:rFonts w:ascii="Calibri" w:hAnsi="Calibri"/>
          <w:sz w:val="22"/>
        </w:rPr>
        <w:t xml:space="preserve">Balcony seats actually cost a bit less, though some people feel they're a little further from the stage.  </w:t>
      </w:r>
      <w:r>
        <w:rPr>
          <w:rFonts w:ascii="Calibri" w:hAnsi="Calibri"/>
          <w:i/>
          <w:sz w:val="22"/>
        </w:rPr>
        <w:t>Ghế ban công thật ra rẻ hơn một chút, dù vài người thấy hơi xa sân khấu hơn.</w:t>
      </w:r>
    </w:p>
    <w:p>
      <w:pPr>
        <w:spacing w:after="160" w:line="312" w:lineRule="auto"/>
        <w:jc w:val="both"/>
      </w:pPr>
      <w:r>
        <w:rPr>
          <w:rFonts w:ascii="Calibri" w:hAnsi="Calibri"/>
          <w:b/>
          <w:sz w:val="22"/>
        </w:rPr>
        <w:t xml:space="preserve">Ms Lan: </w:t>
      </w:r>
      <w:r>
        <w:rPr>
          <w:rFonts w:ascii="Calibri" w:hAnsi="Calibri"/>
          <w:sz w:val="22"/>
        </w:rPr>
        <w:t xml:space="preserve">Distance doesn't bother me much, so let's save a little and book balcony seats this time.  </w:t>
      </w:r>
      <w:r>
        <w:rPr>
          <w:rFonts w:ascii="Calibri" w:hAnsi="Calibri"/>
          <w:i/>
          <w:sz w:val="22"/>
        </w:rPr>
        <w:t>Khoảng cách không làm tôi phiền lắm, vậy lần này mình tiết kiệm chút và đặt ghế ban công nhé.</w:t>
      </w:r>
    </w:p>
    <w:p>
      <w:pPr>
        <w:spacing w:after="160" w:line="312" w:lineRule="auto"/>
        <w:jc w:val="both"/>
      </w:pPr>
      <w:r>
        <w:rPr>
          <w:rFonts w:ascii="Calibri" w:hAnsi="Calibri"/>
          <w:b/>
          <w:sz w:val="22"/>
        </w:rPr>
        <w:t xml:space="preserve">Ms Lan: </w:t>
      </w:r>
      <w:r>
        <w:rPr>
          <w:rFonts w:ascii="Calibri" w:hAnsi="Calibri"/>
          <w:sz w:val="22"/>
        </w:rPr>
        <w:t xml:space="preserve">I'm a little hard of hearing, so is there a section with better sound closer to the speakers?  </w:t>
      </w:r>
      <w:r>
        <w:rPr>
          <w:rFonts w:ascii="Calibri" w:hAnsi="Calibri"/>
          <w:i/>
          <w:sz w:val="22"/>
        </w:rPr>
        <w:t>Tôi hơi khó nghe, vậy có khu vực nào âm thanh tốt hơn, gần loa hơn không ạ?</w:t>
      </w:r>
    </w:p>
    <w:p>
      <w:pPr>
        <w:spacing w:after="160" w:line="312" w:lineRule="auto"/>
        <w:jc w:val="both"/>
      </w:pPr>
      <w:r>
        <w:rPr>
          <w:rFonts w:ascii="Calibri" w:hAnsi="Calibri"/>
          <w:b/>
          <w:sz w:val="22"/>
        </w:rPr>
        <w:t xml:space="preserve">Ms Wickmoor: </w:t>
      </w:r>
      <w:r>
        <w:rPr>
          <w:rFonts w:ascii="Calibri" w:hAnsi="Calibri"/>
          <w:sz w:val="22"/>
        </w:rPr>
        <w:t xml:space="preserve">Seats in the center rows near the front tend to have the clearest, most balanced sound in the hall.  </w:t>
      </w:r>
      <w:r>
        <w:rPr>
          <w:rFonts w:ascii="Calibri" w:hAnsi="Calibri"/>
          <w:i/>
          <w:sz w:val="22"/>
        </w:rPr>
        <w:t>Ghế ở hàng giữa gần phía trước thường có âm thanh rõ và cân bằng nhất trong khán phòng.</w:t>
      </w:r>
    </w:p>
    <w:p>
      <w:pPr>
        <w:spacing w:after="160" w:line="312" w:lineRule="auto"/>
        <w:jc w:val="both"/>
      </w:pPr>
      <w:r>
        <w:rPr>
          <w:rFonts w:ascii="Calibri" w:hAnsi="Calibri"/>
          <w:b/>
          <w:sz w:val="22"/>
        </w:rPr>
        <w:t xml:space="preserve">Ms Lan: </w:t>
      </w:r>
      <w:r>
        <w:rPr>
          <w:rFonts w:ascii="Calibri" w:hAnsi="Calibri"/>
          <w:sz w:val="22"/>
        </w:rPr>
        <w:t xml:space="preserve">Then let's book those center seats, good sound matters more to me than anything else tonight.  </w:t>
      </w:r>
      <w:r>
        <w:rPr>
          <w:rFonts w:ascii="Calibri" w:hAnsi="Calibri"/>
          <w:i/>
          <w:sz w:val="22"/>
        </w:rPr>
        <w:t>Vậy mình đặt mấy ghế giữa đó, âm thanh tốt quan trọng với tôi hơn mọi thứ khác tối nay.</w:t>
      </w:r>
    </w:p>
    <w:p>
      <w:pPr>
        <w:spacing w:after="160" w:line="312" w:lineRule="auto"/>
        <w:jc w:val="both"/>
      </w:pPr>
      <w:r>
        <w:rPr>
          <w:rFonts w:ascii="Calibri" w:hAnsi="Calibri"/>
          <w:b/>
          <w:sz w:val="22"/>
        </w:rPr>
        <w:t xml:space="preserve">Ms Lan: </w:t>
      </w:r>
      <w:r>
        <w:rPr>
          <w:rFonts w:ascii="Calibri" w:hAnsi="Calibri"/>
          <w:sz w:val="22"/>
        </w:rPr>
        <w:t xml:space="preserve">If we buy standing tickets, is there a limit on how many people can be in that area at once?  </w:t>
      </w:r>
      <w:r>
        <w:rPr>
          <w:rFonts w:ascii="Calibri" w:hAnsi="Calibri"/>
          <w:i/>
          <w:sz w:val="22"/>
        </w:rPr>
        <w:t>Nếu mua vé đứng, khu vực đó có giới hạn số người cùng lúc không ạ?</w:t>
      </w:r>
    </w:p>
    <w:p>
      <w:pPr>
        <w:spacing w:after="160" w:line="312" w:lineRule="auto"/>
        <w:jc w:val="both"/>
      </w:pPr>
      <w:r>
        <w:rPr>
          <w:rFonts w:ascii="Calibri" w:hAnsi="Calibri"/>
          <w:b/>
          <w:sz w:val="22"/>
        </w:rPr>
        <w:t xml:space="preserve">Ms Wickmoor: </w:t>
      </w:r>
      <w:r>
        <w:rPr>
          <w:rFonts w:ascii="Calibri" w:hAnsi="Calibri"/>
          <w:sz w:val="22"/>
        </w:rPr>
        <w:t xml:space="preserve">Yes, the standing area has a safety limit, so tickets for it do sell out once that number is reached.  </w:t>
      </w:r>
      <w:r>
        <w:rPr>
          <w:rFonts w:ascii="Calibri" w:hAnsi="Calibri"/>
          <w:i/>
          <w:sz w:val="22"/>
        </w:rPr>
        <w:t>Có chứ, khu vực đứng có giới hạn an toàn, nên vé khu đó cũng hết khi đạt đến số lượng đó.</w:t>
      </w:r>
    </w:p>
    <w:p>
      <w:pPr>
        <w:spacing w:after="160" w:line="312" w:lineRule="auto"/>
        <w:jc w:val="both"/>
      </w:pPr>
      <w:r>
        <w:rPr>
          <w:rFonts w:ascii="Calibri" w:hAnsi="Calibri"/>
          <w:b/>
          <w:sz w:val="22"/>
        </w:rPr>
        <w:t xml:space="preserve">Ms Lan: </w:t>
      </w:r>
      <w:r>
        <w:rPr>
          <w:rFonts w:ascii="Calibri" w:hAnsi="Calibri"/>
          <w:sz w:val="22"/>
        </w:rPr>
        <w:t xml:space="preserve">I see, then we should probably book our standing tickets soon before that section fills up completely.  </w:t>
      </w:r>
      <w:r>
        <w:rPr>
          <w:rFonts w:ascii="Calibri" w:hAnsi="Calibri"/>
          <w:i/>
          <w:sz w:val="22"/>
        </w:rPr>
        <w:t>Tôi hiểu rồi, vậy chắc chúng tôi nên đặt vé đứng sớm trước khi khu đó kín chỗ hẳn.</w:t>
      </w:r>
    </w:p>
    <w:p>
      <w:pPr>
        <w:spacing w:after="160" w:line="312" w:lineRule="auto"/>
        <w:jc w:val="both"/>
      </w:pPr>
      <w:r>
        <w:rPr>
          <w:rFonts w:ascii="Calibri" w:hAnsi="Calibri"/>
          <w:b/>
          <w:sz w:val="22"/>
        </w:rPr>
        <w:t xml:space="preserve">Ms Lan: </w:t>
      </w:r>
      <w:r>
        <w:rPr>
          <w:rFonts w:ascii="Calibri" w:hAnsi="Calibri"/>
          <w:sz w:val="22"/>
        </w:rPr>
        <w:t xml:space="preserve">Could my father use his walking cane in the standing section, or would seated tickets be more sensible for him?  </w:t>
      </w:r>
      <w:r>
        <w:rPr>
          <w:rFonts w:ascii="Calibri" w:hAnsi="Calibri"/>
          <w:i/>
          <w:sz w:val="22"/>
        </w:rPr>
        <w:t>Bố tôi dùng gậy đi có đứng được trong khu vực đứng không, hay vé có ghế hợp lý hơn cho bác ạ?</w:t>
      </w:r>
    </w:p>
    <w:p>
      <w:pPr>
        <w:spacing w:after="160" w:line="312" w:lineRule="auto"/>
        <w:jc w:val="both"/>
      </w:pPr>
      <w:r>
        <w:rPr>
          <w:rFonts w:ascii="Calibri" w:hAnsi="Calibri"/>
          <w:b/>
          <w:sz w:val="22"/>
        </w:rPr>
        <w:t xml:space="preserve">Ms Wickmoor: </w:t>
      </w:r>
      <w:r>
        <w:rPr>
          <w:rFonts w:ascii="Calibri" w:hAnsi="Calibri"/>
          <w:sz w:val="22"/>
        </w:rPr>
        <w:t xml:space="preserve">Honestly, seated tickets would be much more comfortable for him, since the standing area can get fairly crowded.  </w:t>
      </w:r>
      <w:r>
        <w:rPr>
          <w:rFonts w:ascii="Calibri" w:hAnsi="Calibri"/>
          <w:i/>
          <w:sz w:val="22"/>
        </w:rPr>
        <w:t>Thành thật mà nói, vé có ghế sẽ thoải mái hơn nhiều cho bác, vì khu vực đứng khá đông đúc.</w:t>
      </w:r>
    </w:p>
    <w:p>
      <w:pPr>
        <w:spacing w:after="160" w:line="312" w:lineRule="auto"/>
        <w:jc w:val="both"/>
      </w:pPr>
      <w:r>
        <w:rPr>
          <w:rFonts w:ascii="Calibri" w:hAnsi="Calibri"/>
          <w:b/>
          <w:sz w:val="22"/>
        </w:rPr>
        <w:t xml:space="preserve">Ms Lan: </w:t>
      </w:r>
      <w:r>
        <w:rPr>
          <w:rFonts w:ascii="Calibri" w:hAnsi="Calibri"/>
          <w:sz w:val="22"/>
        </w:rPr>
        <w:t xml:space="preserve">You're probably right, let's switch to seated tickets instead so he doesn't have to stand for hours.  </w:t>
      </w:r>
      <w:r>
        <w:rPr>
          <w:rFonts w:ascii="Calibri" w:hAnsi="Calibri"/>
          <w:i/>
          <w:sz w:val="22"/>
        </w:rPr>
        <w:t>Chắc chị nói đúng, vậy mình đổi sang vé có ghế để bác khỏi phải đứng suốt mấy tiếng.</w:t>
      </w:r>
    </w:p>
    <w:p>
      <w:pPr>
        <w:spacing w:after="160" w:line="312" w:lineRule="auto"/>
        <w:jc w:val="both"/>
      </w:pPr>
      <w:r>
        <w:rPr>
          <w:rFonts w:ascii="Calibri" w:hAnsi="Calibri"/>
          <w:b/>
          <w:sz w:val="22"/>
        </w:rPr>
        <w:t xml:space="preserve">Ms Lan: </w:t>
      </w:r>
      <w:r>
        <w:rPr>
          <w:rFonts w:ascii="Calibri" w:hAnsi="Calibri"/>
          <w:sz w:val="22"/>
        </w:rPr>
        <w:t xml:space="preserve">Does the seating chart show which seats have a clear view, or could a pillar possibly block part of the stage?  </w:t>
      </w:r>
      <w:r>
        <w:rPr>
          <w:rFonts w:ascii="Calibri" w:hAnsi="Calibri"/>
          <w:i/>
          <w:sz w:val="22"/>
        </w:rPr>
        <w:t>Sơ đồ chỗ ngồi có hiển thị ghế nào tầm nhìn tốt không, hay có cột nào che một phần sân khấu không ạ?</w:t>
      </w:r>
    </w:p>
    <w:p>
      <w:pPr>
        <w:spacing w:after="160" w:line="312" w:lineRule="auto"/>
        <w:jc w:val="both"/>
      </w:pPr>
      <w:r>
        <w:rPr>
          <w:rFonts w:ascii="Calibri" w:hAnsi="Calibri"/>
          <w:b/>
          <w:sz w:val="22"/>
        </w:rPr>
        <w:t xml:space="preserve">Ms Wickmoor: </w:t>
      </w:r>
      <w:r>
        <w:rPr>
          <w:rFonts w:ascii="Calibri" w:hAnsi="Calibri"/>
          <w:sz w:val="22"/>
        </w:rPr>
        <w:t xml:space="preserve">A few seats at the very edge of the balcony do have a partial pillar obstruction, which I always mention.  </w:t>
      </w:r>
      <w:r>
        <w:rPr>
          <w:rFonts w:ascii="Calibri" w:hAnsi="Calibri"/>
          <w:i/>
          <w:sz w:val="22"/>
        </w:rPr>
        <w:t>Một vài ghế sát mép ban công có bị cột che khuất một phần, tôi luôn nhắc khách về điều đó.</w:t>
      </w:r>
    </w:p>
    <w:p>
      <w:pPr>
        <w:spacing w:after="160" w:line="312" w:lineRule="auto"/>
        <w:jc w:val="both"/>
      </w:pPr>
      <w:r>
        <w:rPr>
          <w:rFonts w:ascii="Calibri" w:hAnsi="Calibri"/>
          <w:b/>
          <w:sz w:val="22"/>
        </w:rPr>
        <w:t xml:space="preserve">Ms Lan: </w:t>
      </w:r>
      <w:r>
        <w:rPr>
          <w:rFonts w:ascii="Calibri" w:hAnsi="Calibri"/>
          <w:sz w:val="22"/>
        </w:rPr>
        <w:t xml:space="preserve">Thanks for the warning, let's avoid those edge seats and pick something more central instead.  </w:t>
      </w:r>
      <w:r>
        <w:rPr>
          <w:rFonts w:ascii="Calibri" w:hAnsi="Calibri"/>
          <w:i/>
          <w:sz w:val="22"/>
        </w:rPr>
        <w:t>Cảm ơn chị đã nhắc, mình tránh mấy ghế sát mép đó và chọn chỗ nào gần trung tâm hơn nhé.</w:t>
      </w:r>
    </w:p>
    <w:p>
      <w:pPr>
        <w:spacing w:after="160" w:line="312" w:lineRule="auto"/>
        <w:jc w:val="both"/>
      </w:pPr>
      <w:r>
        <w:rPr>
          <w:rFonts w:ascii="Calibri" w:hAnsi="Calibri"/>
          <w:b/>
          <w:sz w:val="22"/>
        </w:rPr>
        <w:t xml:space="preserve">Ms Lan: </w:t>
      </w:r>
      <w:r>
        <w:rPr>
          <w:rFonts w:ascii="Calibri" w:hAnsi="Calibri"/>
          <w:sz w:val="22"/>
        </w:rPr>
        <w:t xml:space="preserve">We're celebrating an anniversary, so is there any way to request seats with a little extra space around us?  </w:t>
      </w:r>
      <w:r>
        <w:rPr>
          <w:rFonts w:ascii="Calibri" w:hAnsi="Calibri"/>
          <w:i/>
          <w:sz w:val="22"/>
        </w:rPr>
        <w:t>Chúng tôi đang kỷ niệm ngày cưới, vậy có cách nào xin ghế rộng rãi hơn một chút quanh chỗ ngồi không ạ?</w:t>
      </w:r>
    </w:p>
    <w:p>
      <w:pPr>
        <w:spacing w:after="160" w:line="312" w:lineRule="auto"/>
        <w:jc w:val="both"/>
      </w:pPr>
      <w:r>
        <w:rPr>
          <w:rFonts w:ascii="Calibri" w:hAnsi="Calibri"/>
          <w:b/>
          <w:sz w:val="22"/>
        </w:rPr>
        <w:t xml:space="preserve">Ms Wickmoor: </w:t>
      </w:r>
      <w:r>
        <w:rPr>
          <w:rFonts w:ascii="Calibri" w:hAnsi="Calibri"/>
          <w:sz w:val="22"/>
        </w:rPr>
        <w:t xml:space="preserve">Congratulations, I can offer you two seats at the end of a row, which usually feels a bit roomier.  </w:t>
      </w:r>
      <w:r>
        <w:rPr>
          <w:rFonts w:ascii="Calibri" w:hAnsi="Calibri"/>
          <w:i/>
          <w:sz w:val="22"/>
        </w:rPr>
        <w:t>Chúc mừng anh chị, tôi có thể sắp cho hai chỗ cuối hàng, thường sẽ thoáng hơn một chút.</w:t>
      </w:r>
    </w:p>
    <w:p>
      <w:pPr>
        <w:spacing w:after="160" w:line="312" w:lineRule="auto"/>
        <w:jc w:val="both"/>
      </w:pPr>
      <w:r>
        <w:rPr>
          <w:rFonts w:ascii="Calibri" w:hAnsi="Calibri"/>
          <w:b/>
          <w:sz w:val="22"/>
        </w:rPr>
        <w:t xml:space="preserve">Ms Lan: </w:t>
      </w:r>
      <w:r>
        <w:rPr>
          <w:rFonts w:ascii="Calibri" w:hAnsi="Calibri"/>
          <w:sz w:val="22"/>
        </w:rPr>
        <w:t xml:space="preserve">That sounds perfect for a special evening, please book those end seats for our anniversary then.  </w:t>
      </w:r>
      <w:r>
        <w:rPr>
          <w:rFonts w:ascii="Calibri" w:hAnsi="Calibri"/>
          <w:i/>
          <w:sz w:val="22"/>
        </w:rPr>
        <w:t>Nghe hợp cho một buổi tối đặc biệt quá, chị đặt giúp hai ghế cuối hàng đó cho dịp kỷ niệm của chúng tôi nhé.</w:t>
      </w:r>
    </w:p>
    <w:p>
      <w:pPr>
        <w:spacing w:after="160" w:line="312" w:lineRule="auto"/>
        <w:jc w:val="both"/>
      </w:pPr>
      <w:r>
        <w:rPr>
          <w:rFonts w:ascii="Calibri" w:hAnsi="Calibri"/>
          <w:b/>
          <w:sz w:val="22"/>
        </w:rPr>
        <w:t xml:space="preserve">Ms Lan: </w:t>
      </w:r>
      <w:r>
        <w:rPr>
          <w:rFonts w:ascii="Calibri" w:hAnsi="Calibri"/>
          <w:sz w:val="22"/>
        </w:rPr>
        <w:t xml:space="preserve">How much is general admission to the art museum for one adult visiting on a regular weekday afternoon?  </w:t>
      </w:r>
      <w:r>
        <w:rPr>
          <w:rFonts w:ascii="Calibri" w:hAnsi="Calibri"/>
          <w:i/>
          <w:sz w:val="22"/>
        </w:rPr>
        <w:t>Vé vào cửa thường cho một người lớn vào bảo tàng nghệ thuật vào buổi chiều ngày thường giá bao nhiêu ạ?</w:t>
      </w:r>
    </w:p>
    <w:p>
      <w:pPr>
        <w:spacing w:after="160" w:line="312" w:lineRule="auto"/>
        <w:jc w:val="both"/>
      </w:pPr>
      <w:r>
        <w:rPr>
          <w:rFonts w:ascii="Calibri" w:hAnsi="Calibri"/>
          <w:b/>
          <w:sz w:val="22"/>
        </w:rPr>
        <w:t xml:space="preserve">Ms Wickmoor: </w:t>
      </w:r>
      <w:r>
        <w:rPr>
          <w:rFonts w:ascii="Calibri" w:hAnsi="Calibri"/>
          <w:sz w:val="22"/>
        </w:rPr>
        <w:t xml:space="preserve">General admission is twelve dollars on weekdays, and that ticket lets you visit every gallery in the building.  </w:t>
      </w:r>
      <w:r>
        <w:rPr>
          <w:rFonts w:ascii="Calibri" w:hAnsi="Calibri"/>
          <w:i/>
          <w:sz w:val="22"/>
        </w:rPr>
        <w:t>Vé vào cửa ngày thường là mười hai đô, và vé đó cho phép chị tham quan mọi phòng trưng bày trong tòa nhà.</w:t>
      </w:r>
    </w:p>
    <w:p>
      <w:pPr>
        <w:spacing w:after="160" w:line="312" w:lineRule="auto"/>
        <w:jc w:val="both"/>
      </w:pPr>
      <w:r>
        <w:rPr>
          <w:rFonts w:ascii="Calibri" w:hAnsi="Calibri"/>
          <w:b/>
          <w:sz w:val="22"/>
        </w:rPr>
        <w:t xml:space="preserve">Ms Lan: </w:t>
      </w:r>
      <w:r>
        <w:rPr>
          <w:rFonts w:ascii="Calibri" w:hAnsi="Calibri"/>
          <w:sz w:val="22"/>
        </w:rPr>
        <w:t xml:space="preserve">That sounds fair for everything included, I'll take one adult ticket for this afternoon then.  </w:t>
      </w:r>
      <w:r>
        <w:rPr>
          <w:rFonts w:ascii="Calibri" w:hAnsi="Calibri"/>
          <w:i/>
          <w:sz w:val="22"/>
        </w:rPr>
        <w:t>Nghe hợp lý khi bao gồm hết mọi thứ, vậy tôi lấy một vé người lớn cho chiều nay nhé.</w:t>
      </w:r>
    </w:p>
    <w:p>
      <w:pPr>
        <w:spacing w:after="160" w:line="312" w:lineRule="auto"/>
        <w:jc w:val="both"/>
      </w:pPr>
      <w:r>
        <w:rPr>
          <w:rFonts w:ascii="Calibri" w:hAnsi="Calibri"/>
          <w:b/>
          <w:sz w:val="22"/>
        </w:rPr>
        <w:t xml:space="preserve">Ms Lan: </w:t>
      </w:r>
      <w:r>
        <w:rPr>
          <w:rFonts w:ascii="Calibri" w:hAnsi="Calibri"/>
          <w:sz w:val="22"/>
        </w:rPr>
        <w:t xml:space="preserve">Is there a combined ticket that covers both the main museum and the special dinosaur exhibit this month?  </w:t>
      </w:r>
      <w:r>
        <w:rPr>
          <w:rFonts w:ascii="Calibri" w:hAnsi="Calibri"/>
          <w:i/>
          <w:sz w:val="22"/>
        </w:rPr>
        <w:t>Có vé gộp bao gồm cả bảo tàng chính và triển lãm khủng long đặc biệt tháng này không ạ?</w:t>
      </w:r>
    </w:p>
    <w:p>
      <w:pPr>
        <w:spacing w:after="160" w:line="312" w:lineRule="auto"/>
        <w:jc w:val="both"/>
      </w:pPr>
      <w:r>
        <w:rPr>
          <w:rFonts w:ascii="Calibri" w:hAnsi="Calibri"/>
          <w:b/>
          <w:sz w:val="22"/>
        </w:rPr>
        <w:t xml:space="preserve">Ms Wickmoor: </w:t>
      </w:r>
      <w:r>
        <w:rPr>
          <w:rFonts w:ascii="Calibri" w:hAnsi="Calibri"/>
          <w:sz w:val="22"/>
        </w:rPr>
        <w:t xml:space="preserve">Yes, a combined ticket covers both for eighteen dollars, which saves you a little compared to buying them separately.  </w:t>
      </w:r>
      <w:r>
        <w:rPr>
          <w:rFonts w:ascii="Calibri" w:hAnsi="Calibri"/>
          <w:i/>
          <w:sz w:val="22"/>
        </w:rPr>
        <w:t>Có chứ, vé gộp bao gồm cả hai với giá mười tám đô, tiết kiệm hơn một chút so với mua riêng từng vé.</w:t>
      </w:r>
    </w:p>
    <w:p>
      <w:pPr>
        <w:spacing w:after="160" w:line="312" w:lineRule="auto"/>
        <w:jc w:val="both"/>
      </w:pPr>
      <w:r>
        <w:rPr>
          <w:rFonts w:ascii="Calibri" w:hAnsi="Calibri"/>
          <w:b/>
          <w:sz w:val="22"/>
        </w:rPr>
        <w:t xml:space="preserve">Ms Lan: </w:t>
      </w:r>
      <w:r>
        <w:rPr>
          <w:rFonts w:ascii="Calibri" w:hAnsi="Calibri"/>
          <w:sz w:val="22"/>
        </w:rPr>
        <w:t xml:space="preserve">That sounds like the better deal, I'll go ahead and get the combined ticket instead.  </w:t>
      </w:r>
      <w:r>
        <w:rPr>
          <w:rFonts w:ascii="Calibri" w:hAnsi="Calibri"/>
          <w:i/>
          <w:sz w:val="22"/>
        </w:rPr>
        <w:t>Nghe như lựa chọn tốt hơn, vậy tôi sẽ lấy vé gộp thay vì mua riêng.</w:t>
      </w:r>
    </w:p>
    <w:p>
      <w:pPr>
        <w:spacing w:after="160" w:line="312" w:lineRule="auto"/>
        <w:jc w:val="both"/>
      </w:pPr>
      <w:r>
        <w:rPr>
          <w:rFonts w:ascii="Calibri" w:hAnsi="Calibri"/>
          <w:b/>
          <w:sz w:val="22"/>
        </w:rPr>
        <w:t xml:space="preserve">Ms Lan: </w:t>
      </w:r>
      <w:r>
        <w:rPr>
          <w:rFonts w:ascii="Calibri" w:hAnsi="Calibri"/>
          <w:sz w:val="22"/>
        </w:rPr>
        <w:t xml:space="preserve">Do children under a certain age get into the museum for free, or do they always need their own ticket?  </w:t>
      </w:r>
      <w:r>
        <w:rPr>
          <w:rFonts w:ascii="Calibri" w:hAnsi="Calibri"/>
          <w:i/>
          <w:sz w:val="22"/>
        </w:rPr>
        <w:t>Trẻ em dưới một độ tuổi nào đó vào bảo tàng miễn phí không, hay lúc nào cũng cần vé riêng ạ?</w:t>
      </w:r>
    </w:p>
    <w:p>
      <w:pPr>
        <w:spacing w:after="160" w:line="312" w:lineRule="auto"/>
        <w:jc w:val="both"/>
      </w:pPr>
      <w:r>
        <w:rPr>
          <w:rFonts w:ascii="Calibri" w:hAnsi="Calibri"/>
          <w:b/>
          <w:sz w:val="22"/>
        </w:rPr>
        <w:t xml:space="preserve">Ms Wickmoor: </w:t>
      </w:r>
      <w:r>
        <w:rPr>
          <w:rFonts w:ascii="Calibri" w:hAnsi="Calibri"/>
          <w:sz w:val="22"/>
        </w:rPr>
        <w:t xml:space="preserve">Children under five enter completely free, while kids between five and twelve pay a reduced children's rate.  </w:t>
      </w:r>
      <w:r>
        <w:rPr>
          <w:rFonts w:ascii="Calibri" w:hAnsi="Calibri"/>
          <w:i/>
          <w:sz w:val="22"/>
        </w:rPr>
        <w:t>Trẻ dưới năm tuổi vào hoàn toàn miễn phí, còn trẻ từ năm đến mười hai tuổi trả mức giá trẻ em giảm.</w:t>
      </w:r>
    </w:p>
    <w:p>
      <w:pPr>
        <w:spacing w:after="160" w:line="312" w:lineRule="auto"/>
        <w:jc w:val="both"/>
      </w:pPr>
      <w:r>
        <w:rPr>
          <w:rFonts w:ascii="Calibri" w:hAnsi="Calibri"/>
          <w:b/>
          <w:sz w:val="22"/>
        </w:rPr>
        <w:t xml:space="preserve">Ms Lan: </w:t>
      </w:r>
      <w:r>
        <w:rPr>
          <w:rFonts w:ascii="Calibri" w:hAnsi="Calibri"/>
          <w:sz w:val="22"/>
        </w:rPr>
        <w:t xml:space="preserve">Good to know, my youngest is only four, so that will save us a little on this visit.  </w:t>
      </w:r>
      <w:r>
        <w:rPr>
          <w:rFonts w:ascii="Calibri" w:hAnsi="Calibri"/>
          <w:i/>
          <w:sz w:val="22"/>
        </w:rPr>
        <w:t>Tốt quá, con út nhà tôi mới bốn tuổi, vậy chuyến này chúng tôi sẽ tiết kiệm được một chút.</w:t>
      </w:r>
    </w:p>
    <w:p>
      <w:pPr>
        <w:spacing w:after="160" w:line="312" w:lineRule="auto"/>
        <w:jc w:val="both"/>
      </w:pPr>
      <w:r>
        <w:rPr>
          <w:rFonts w:ascii="Calibri" w:hAnsi="Calibri"/>
          <w:b/>
          <w:sz w:val="22"/>
        </w:rPr>
        <w:t xml:space="preserve">Ms Lan: </w:t>
      </w:r>
      <w:r>
        <w:rPr>
          <w:rFonts w:ascii="Calibri" w:hAnsi="Calibri"/>
          <w:sz w:val="22"/>
        </w:rPr>
        <w:t xml:space="preserve">I'm visiting the gallery with a small tour group, is there a special rate available for groups of ten or more?  </w:t>
      </w:r>
      <w:r>
        <w:rPr>
          <w:rFonts w:ascii="Calibri" w:hAnsi="Calibri"/>
          <w:i/>
          <w:sz w:val="22"/>
        </w:rPr>
        <w:t>Tôi đi tham quan phòng trưng bày cùng một nhóm nhỏ, có mức giá ưu đãi cho nhóm từ mười người trở lên không ạ?</w:t>
      </w:r>
    </w:p>
    <w:p>
      <w:pPr>
        <w:spacing w:after="160" w:line="312" w:lineRule="auto"/>
        <w:jc w:val="both"/>
      </w:pPr>
      <w:r>
        <w:rPr>
          <w:rFonts w:ascii="Calibri" w:hAnsi="Calibri"/>
          <w:b/>
          <w:sz w:val="22"/>
        </w:rPr>
        <w:t xml:space="preserve">Ms Wickmoor: </w:t>
      </w:r>
      <w:r>
        <w:rPr>
          <w:rFonts w:ascii="Calibri" w:hAnsi="Calibri"/>
          <w:sz w:val="22"/>
        </w:rPr>
        <w:t xml:space="preserve">Groups of ten or more do qualify for a reduced rate, as long as you book at least a day ahead.  </w:t>
      </w:r>
      <w:r>
        <w:rPr>
          <w:rFonts w:ascii="Calibri" w:hAnsi="Calibri"/>
          <w:i/>
          <w:sz w:val="22"/>
        </w:rPr>
        <w:t>Nhóm từ mười người trở lên đủ điều kiện hưởng giá ưu đãi, miễn là đặt trước ít nhất một ngày.</w:t>
      </w:r>
    </w:p>
    <w:p>
      <w:pPr>
        <w:spacing w:after="160" w:line="312" w:lineRule="auto"/>
        <w:jc w:val="both"/>
      </w:pPr>
      <w:r>
        <w:rPr>
          <w:rFonts w:ascii="Calibri" w:hAnsi="Calibri"/>
          <w:b/>
          <w:sz w:val="22"/>
        </w:rPr>
        <w:t xml:space="preserve">Ms Lan: </w:t>
      </w:r>
      <w:r>
        <w:rPr>
          <w:rFonts w:ascii="Calibri" w:hAnsi="Calibri"/>
          <w:sz w:val="22"/>
        </w:rPr>
        <w:t xml:space="preserve">Wonderful, I'll make sure to call ahead tomorrow to arrange tickets for our whole group then.  </w:t>
      </w:r>
      <w:r>
        <w:rPr>
          <w:rFonts w:ascii="Calibri" w:hAnsi="Calibri"/>
          <w:i/>
          <w:sz w:val="22"/>
        </w:rPr>
        <w:t>Tuyệt quá, tôi sẽ gọi trước vào ngày mai để sắp xếp vé cho cả nhóm.</w:t>
      </w:r>
    </w:p>
    <w:p>
      <w:pPr>
        <w:spacing w:after="160" w:line="312" w:lineRule="auto"/>
        <w:jc w:val="both"/>
      </w:pPr>
      <w:r>
        <w:rPr>
          <w:rFonts w:ascii="Calibri" w:hAnsi="Calibri"/>
          <w:b/>
          <w:sz w:val="22"/>
        </w:rPr>
        <w:t xml:space="preserve">Ms Lan: </w:t>
      </w:r>
      <w:r>
        <w:rPr>
          <w:rFonts w:ascii="Calibri" w:hAnsi="Calibri"/>
          <w:sz w:val="22"/>
        </w:rPr>
        <w:t xml:space="preserve">Are photographs allowed inside the museum galleries, or is photography restricted in certain parts of the building?  </w:t>
      </w:r>
      <w:r>
        <w:rPr>
          <w:rFonts w:ascii="Calibri" w:hAnsi="Calibri"/>
          <w:i/>
          <w:sz w:val="22"/>
        </w:rPr>
        <w:t>Được phép chụp ảnh trong các phòng trưng bày của bảo tàng không, hay có khu vực nào hạn chế chụp ảnh ạ?</w:t>
      </w:r>
    </w:p>
    <w:p>
      <w:pPr>
        <w:spacing w:after="160" w:line="312" w:lineRule="auto"/>
        <w:jc w:val="both"/>
      </w:pPr>
      <w:r>
        <w:rPr>
          <w:rFonts w:ascii="Calibri" w:hAnsi="Calibri"/>
          <w:b/>
          <w:sz w:val="22"/>
        </w:rPr>
        <w:t xml:space="preserve">Ms Wickmoor: </w:t>
      </w:r>
      <w:r>
        <w:rPr>
          <w:rFonts w:ascii="Calibri" w:hAnsi="Calibri"/>
          <w:sz w:val="22"/>
        </w:rPr>
        <w:t xml:space="preserve">Photography without flash is allowed in most galleries, though the temporary loan exhibit does ask visitors not to photograph anything.  </w:t>
      </w:r>
      <w:r>
        <w:rPr>
          <w:rFonts w:ascii="Calibri" w:hAnsi="Calibri"/>
          <w:i/>
          <w:sz w:val="22"/>
        </w:rPr>
        <w:t>Chụp ảnh không dùng đèn flash được cho phép ở hầu hết các phòng, dù triển lãm mượn tạm thời yêu cầu khách không chụp gì cả.</w:t>
      </w:r>
    </w:p>
    <w:p>
      <w:pPr>
        <w:spacing w:after="160" w:line="312" w:lineRule="auto"/>
        <w:jc w:val="both"/>
      </w:pPr>
      <w:r>
        <w:rPr>
          <w:rFonts w:ascii="Calibri" w:hAnsi="Calibri"/>
          <w:b/>
          <w:sz w:val="22"/>
        </w:rPr>
        <w:t xml:space="preserve">Ms Lan: </w:t>
      </w:r>
      <w:r>
        <w:rPr>
          <w:rFonts w:ascii="Calibri" w:hAnsi="Calibri"/>
          <w:sz w:val="22"/>
        </w:rPr>
        <w:t xml:space="preserve">Understood, I'll leave my camera in my bag whenever I walk through that particular exhibit then.  </w:t>
      </w:r>
      <w:r>
        <w:rPr>
          <w:rFonts w:ascii="Calibri" w:hAnsi="Calibri"/>
          <w:i/>
          <w:sz w:val="22"/>
        </w:rPr>
        <w:t>Tôi hiểu rồi, tôi sẽ cất máy ảnh vào túi mỗi khi đi qua khu triển lãm đó.</w:t>
      </w:r>
    </w:p>
    <w:p>
      <w:pPr>
        <w:spacing w:after="160" w:line="312" w:lineRule="auto"/>
        <w:jc w:val="both"/>
      </w:pPr>
      <w:r>
        <w:rPr>
          <w:rFonts w:ascii="Calibri" w:hAnsi="Calibri"/>
          <w:b/>
          <w:sz w:val="22"/>
        </w:rPr>
        <w:t xml:space="preserve">Ms Lan: </w:t>
      </w:r>
      <w:r>
        <w:rPr>
          <w:rFonts w:ascii="Calibri" w:hAnsi="Calibri"/>
          <w:sz w:val="22"/>
        </w:rPr>
        <w:t xml:space="preserve">Does my admission ticket let me come back later the same day, or is it only good for a single entry?  </w:t>
      </w:r>
      <w:r>
        <w:rPr>
          <w:rFonts w:ascii="Calibri" w:hAnsi="Calibri"/>
          <w:i/>
          <w:sz w:val="22"/>
        </w:rPr>
        <w:t>Vé vào cửa của tôi có cho phép quay lại sau vào cùng ngày không, hay chỉ vào được một lần ạ?</w:t>
      </w:r>
    </w:p>
    <w:p>
      <w:pPr>
        <w:spacing w:after="160" w:line="312" w:lineRule="auto"/>
        <w:jc w:val="both"/>
      </w:pPr>
      <w:r>
        <w:rPr>
          <w:rFonts w:ascii="Calibri" w:hAnsi="Calibri"/>
          <w:b/>
          <w:sz w:val="22"/>
        </w:rPr>
        <w:t xml:space="preserve">Ms Wickmoor: </w:t>
      </w:r>
      <w:r>
        <w:rPr>
          <w:rFonts w:ascii="Calibri" w:hAnsi="Calibri"/>
          <w:sz w:val="22"/>
        </w:rPr>
        <w:t xml:space="preserve">Your ticket does allow re-entry the same day, just show your wristband at the door whenever you step back inside.  </w:t>
      </w:r>
      <w:r>
        <w:rPr>
          <w:rFonts w:ascii="Calibri" w:hAnsi="Calibri"/>
          <w:i/>
          <w:sz w:val="22"/>
        </w:rPr>
        <w:t>Vé của chị cho phép vào lại trong cùng ngày, chị chỉ cần cho xem vòng tay mỗi khi quay lại.</w:t>
      </w:r>
    </w:p>
    <w:p>
      <w:pPr>
        <w:spacing w:after="160" w:line="312" w:lineRule="auto"/>
        <w:jc w:val="both"/>
      </w:pPr>
      <w:r>
        <w:rPr>
          <w:rFonts w:ascii="Calibri" w:hAnsi="Calibri"/>
          <w:b/>
          <w:sz w:val="22"/>
        </w:rPr>
        <w:t xml:space="preserve">Ms Lan: </w:t>
      </w:r>
      <w:r>
        <w:rPr>
          <w:rFonts w:ascii="Calibri" w:hAnsi="Calibri"/>
          <w:sz w:val="22"/>
        </w:rPr>
        <w:t xml:space="preserve">That's convenient, I'll probably step out for lunch and come right back afterward then.  </w:t>
      </w:r>
      <w:r>
        <w:rPr>
          <w:rFonts w:ascii="Calibri" w:hAnsi="Calibri"/>
          <w:i/>
          <w:sz w:val="22"/>
        </w:rPr>
        <w:t>Tiện quá, chắc tôi sẽ ra ngoài ăn trưa rồi quay lại ngay sau đó.</w:t>
      </w:r>
    </w:p>
    <w:p>
      <w:pPr>
        <w:spacing w:after="160" w:line="312" w:lineRule="auto"/>
        <w:jc w:val="both"/>
      </w:pPr>
      <w:r>
        <w:rPr>
          <w:rFonts w:ascii="Calibri" w:hAnsi="Calibri"/>
          <w:b/>
          <w:sz w:val="22"/>
        </w:rPr>
        <w:t xml:space="preserve">Ms Lan: </w:t>
      </w:r>
      <w:r>
        <w:rPr>
          <w:rFonts w:ascii="Calibri" w:hAnsi="Calibri"/>
          <w:sz w:val="22"/>
        </w:rPr>
        <w:t xml:space="preserve">I'd like to know whether the planetarium show is included in the regular museum ticket or needs a separate ticket.  </w:t>
      </w:r>
      <w:r>
        <w:rPr>
          <w:rFonts w:ascii="Calibri" w:hAnsi="Calibri"/>
          <w:i/>
          <w:sz w:val="22"/>
        </w:rPr>
        <w:t>Tôi muốn biết buổi chiếu ở nhà chiếu hình vũ trụ có nằm trong vé bảo tàng thường hay cần vé riêng ạ?</w:t>
      </w:r>
    </w:p>
    <w:p>
      <w:pPr>
        <w:spacing w:after="160" w:line="312" w:lineRule="auto"/>
        <w:jc w:val="both"/>
      </w:pPr>
      <w:r>
        <w:rPr>
          <w:rFonts w:ascii="Calibri" w:hAnsi="Calibri"/>
          <w:b/>
          <w:sz w:val="22"/>
        </w:rPr>
        <w:t xml:space="preserve">Ms Wickmoor: </w:t>
      </w:r>
      <w:r>
        <w:rPr>
          <w:rFonts w:ascii="Calibri" w:hAnsi="Calibri"/>
          <w:sz w:val="22"/>
        </w:rPr>
        <w:t xml:space="preserve">The planetarium show needs its own separate ticket, though it's only four extra dollars on top of your admission.  </w:t>
      </w:r>
      <w:r>
        <w:rPr>
          <w:rFonts w:ascii="Calibri" w:hAnsi="Calibri"/>
          <w:i/>
          <w:sz w:val="22"/>
        </w:rPr>
        <w:t>Buổi chiếu đó cần vé riêng, dù chỉ thêm bốn đô so với vé vào cửa của chị.</w:t>
      </w:r>
    </w:p>
    <w:p>
      <w:pPr>
        <w:spacing w:after="160" w:line="312" w:lineRule="auto"/>
        <w:jc w:val="both"/>
      </w:pPr>
      <w:r>
        <w:rPr>
          <w:rFonts w:ascii="Calibri" w:hAnsi="Calibri"/>
          <w:b/>
          <w:sz w:val="22"/>
        </w:rPr>
        <w:t xml:space="preserve">Ms Lan: </w:t>
      </w:r>
      <w:r>
        <w:rPr>
          <w:rFonts w:ascii="Calibri" w:hAnsi="Calibri"/>
          <w:sz w:val="22"/>
        </w:rPr>
        <w:t xml:space="preserve">That's not too much extra, I'll add a planetarium ticket while I'm already here at the counter.  </w:t>
      </w:r>
      <w:r>
        <w:rPr>
          <w:rFonts w:ascii="Calibri" w:hAnsi="Calibri"/>
          <w:i/>
          <w:sz w:val="22"/>
        </w:rPr>
        <w:t>Vậy cũng không tốn thêm bao nhiêu, tôi sẽ mua thêm vé đó luôn trong lúc đang ở quầy.</w:t>
      </w:r>
    </w:p>
    <w:p>
      <w:pPr>
        <w:spacing w:after="160" w:line="312" w:lineRule="auto"/>
        <w:jc w:val="both"/>
      </w:pPr>
      <w:r>
        <w:rPr>
          <w:rFonts w:ascii="Calibri" w:hAnsi="Calibri"/>
          <w:b/>
          <w:sz w:val="22"/>
        </w:rPr>
        <w:t xml:space="preserve">Ms Lan: </w:t>
      </w:r>
      <w:r>
        <w:rPr>
          <w:rFonts w:ascii="Calibri" w:hAnsi="Calibri"/>
          <w:sz w:val="22"/>
        </w:rPr>
        <w:t xml:space="preserve">Is there a members' entrance I should use, since my sister bought me an annual membership as a gift?  </w:t>
      </w:r>
      <w:r>
        <w:rPr>
          <w:rFonts w:ascii="Calibri" w:hAnsi="Calibri"/>
          <w:i/>
          <w:sz w:val="22"/>
        </w:rPr>
        <w:t>Có lối vào riêng cho hội viên tôi nên dùng không, vì chị gái tặng tôi thẻ hội viên năm làm quà ạ?</w:t>
      </w:r>
    </w:p>
    <w:p>
      <w:pPr>
        <w:spacing w:after="160" w:line="312" w:lineRule="auto"/>
        <w:jc w:val="both"/>
      </w:pPr>
      <w:r>
        <w:rPr>
          <w:rFonts w:ascii="Calibri" w:hAnsi="Calibri"/>
          <w:b/>
          <w:sz w:val="22"/>
        </w:rPr>
        <w:t xml:space="preserve">Ms Wickmoor: </w:t>
      </w:r>
      <w:r>
        <w:rPr>
          <w:rFonts w:ascii="Calibri" w:hAnsi="Calibri"/>
          <w:sz w:val="22"/>
        </w:rPr>
        <w:t xml:space="preserve">Yes, members can use the side entrance on the left, which usually has a much shorter line in the mornings.  </w:t>
      </w:r>
      <w:r>
        <w:rPr>
          <w:rFonts w:ascii="Calibri" w:hAnsi="Calibri"/>
          <w:i/>
          <w:sz w:val="22"/>
        </w:rPr>
        <w:t>Có chứ, hội viên có thể dùng lối vào bên trái, thường hàng đợi buổi sáng ở đó ngắn hơn nhiều.</w:t>
      </w:r>
    </w:p>
    <w:p>
      <w:pPr>
        <w:spacing w:after="160" w:line="312" w:lineRule="auto"/>
        <w:jc w:val="both"/>
      </w:pPr>
      <w:r>
        <w:rPr>
          <w:rFonts w:ascii="Calibri" w:hAnsi="Calibri"/>
          <w:b/>
          <w:sz w:val="22"/>
        </w:rPr>
        <w:t xml:space="preserve">Ms Lan: </w:t>
      </w:r>
      <w:r>
        <w:rPr>
          <w:rFonts w:ascii="Calibri" w:hAnsi="Calibri"/>
          <w:sz w:val="22"/>
        </w:rPr>
        <w:t xml:space="preserve">Perfect, I'll head over to that side entrance and skip the main line entirely then.  </w:t>
      </w:r>
      <w:r>
        <w:rPr>
          <w:rFonts w:ascii="Calibri" w:hAnsi="Calibri"/>
          <w:i/>
          <w:sz w:val="22"/>
        </w:rPr>
        <w:t>Tuyệt quá, tôi sẽ đi sang lối vào bên đó và khỏi phải xếp hàng chính luôn.</w:t>
      </w:r>
    </w:p>
    <w:p>
      <w:pPr>
        <w:spacing w:after="160" w:line="312" w:lineRule="auto"/>
        <w:jc w:val="both"/>
      </w:pPr>
      <w:r>
        <w:rPr>
          <w:rFonts w:ascii="Calibri" w:hAnsi="Calibri"/>
          <w:b/>
          <w:sz w:val="22"/>
        </w:rPr>
        <w:t xml:space="preserve">Ms Lan: </w:t>
      </w:r>
      <w:r>
        <w:rPr>
          <w:rFonts w:ascii="Calibri" w:hAnsi="Calibri"/>
          <w:sz w:val="22"/>
        </w:rPr>
        <w:t xml:space="preserve">How much is a one-day ticket to the theme park for an adult during the regular summer season?  </w:t>
      </w:r>
      <w:r>
        <w:rPr>
          <w:rFonts w:ascii="Calibri" w:hAnsi="Calibri"/>
          <w:i/>
          <w:sz w:val="22"/>
        </w:rPr>
        <w:t>Vé một ngày vào công viên giải trí cho người lớn vào mùa hè thường giá bao nhiêu ạ?</w:t>
      </w:r>
    </w:p>
    <w:p>
      <w:pPr>
        <w:spacing w:after="160" w:line="312" w:lineRule="auto"/>
        <w:jc w:val="both"/>
      </w:pPr>
      <w:r>
        <w:rPr>
          <w:rFonts w:ascii="Calibri" w:hAnsi="Calibri"/>
          <w:b/>
          <w:sz w:val="22"/>
        </w:rPr>
        <w:t xml:space="preserve">Ms Wickmoor: </w:t>
      </w:r>
      <w:r>
        <w:rPr>
          <w:rFonts w:ascii="Calibri" w:hAnsi="Calibri"/>
          <w:sz w:val="22"/>
        </w:rPr>
        <w:t xml:space="preserve">A one-day adult ticket costs forty-five dollars during summer, and that gives you access to every ride in the park.  </w:t>
      </w:r>
      <w:r>
        <w:rPr>
          <w:rFonts w:ascii="Calibri" w:hAnsi="Calibri"/>
          <w:i/>
          <w:sz w:val="22"/>
        </w:rPr>
        <w:t>Vé một ngày cho người lớn giá bốn mươi lăm đô vào mùa hè, và vé đó cho vào tất cả các trò chơi trong công viên.</w:t>
      </w:r>
    </w:p>
    <w:p>
      <w:pPr>
        <w:spacing w:after="160" w:line="312" w:lineRule="auto"/>
        <w:jc w:val="both"/>
      </w:pPr>
      <w:r>
        <w:rPr>
          <w:rFonts w:ascii="Calibri" w:hAnsi="Calibri"/>
          <w:b/>
          <w:sz w:val="22"/>
        </w:rPr>
        <w:t xml:space="preserve">Ms Lan: </w:t>
      </w:r>
      <w:r>
        <w:rPr>
          <w:rFonts w:ascii="Calibri" w:hAnsi="Calibri"/>
          <w:sz w:val="22"/>
        </w:rPr>
        <w:t xml:space="preserve">That's within our budget, I'll take two adult tickets for this coming Saturday then.  </w:t>
      </w:r>
      <w:r>
        <w:rPr>
          <w:rFonts w:ascii="Calibri" w:hAnsi="Calibri"/>
          <w:i/>
          <w:sz w:val="22"/>
        </w:rPr>
        <w:t>Vậy trong tầm ngân sách của chúng tôi, tôi sẽ lấy hai vé người lớn cho thứ Bảy tới nhé.</w:t>
      </w:r>
    </w:p>
    <w:p>
      <w:pPr>
        <w:spacing w:after="160" w:line="312" w:lineRule="auto"/>
        <w:jc w:val="both"/>
      </w:pPr>
      <w:r>
        <w:rPr>
          <w:rFonts w:ascii="Calibri" w:hAnsi="Calibri"/>
          <w:b/>
          <w:sz w:val="22"/>
        </w:rPr>
        <w:t xml:space="preserve">Ms Lan: </w:t>
      </w:r>
      <w:r>
        <w:rPr>
          <w:rFonts w:ascii="Calibri" w:hAnsi="Calibri"/>
          <w:sz w:val="22"/>
        </w:rPr>
        <w:t xml:space="preserve">Is there a cheaper ticket option for someone who just wants to visit the park for a couple of hours?  </w:t>
      </w:r>
      <w:r>
        <w:rPr>
          <w:rFonts w:ascii="Calibri" w:hAnsi="Calibri"/>
          <w:i/>
          <w:sz w:val="22"/>
        </w:rPr>
        <w:t>Có loại vé rẻ hơn cho người chỉ muốn vào công viên khoảng vài tiếng thôi không ạ?</w:t>
      </w:r>
    </w:p>
    <w:p>
      <w:pPr>
        <w:spacing w:after="160" w:line="312" w:lineRule="auto"/>
        <w:jc w:val="both"/>
      </w:pPr>
      <w:r>
        <w:rPr>
          <w:rFonts w:ascii="Calibri" w:hAnsi="Calibri"/>
          <w:b/>
          <w:sz w:val="22"/>
        </w:rPr>
        <w:t xml:space="preserve">Ms Wickmoor: </w:t>
      </w:r>
      <w:r>
        <w:rPr>
          <w:rFonts w:ascii="Calibri" w:hAnsi="Calibri"/>
          <w:sz w:val="22"/>
        </w:rPr>
        <w:t xml:space="preserve">We do offer a twilight ticket starting at five in the evening, which costs considerably less than a full-day pass.  </w:t>
      </w:r>
      <w:r>
        <w:rPr>
          <w:rFonts w:ascii="Calibri" w:hAnsi="Calibri"/>
          <w:i/>
          <w:sz w:val="22"/>
        </w:rPr>
        <w:t>Chúng tôi có vé buổi tối bắt đầu từ năm giờ chiều, giá rẻ hơn đáng kể so với vé cả ngày.</w:t>
      </w:r>
    </w:p>
    <w:p>
      <w:pPr>
        <w:spacing w:after="160" w:line="312" w:lineRule="auto"/>
        <w:jc w:val="both"/>
      </w:pPr>
      <w:r>
        <w:rPr>
          <w:rFonts w:ascii="Calibri" w:hAnsi="Calibri"/>
          <w:b/>
          <w:sz w:val="22"/>
        </w:rPr>
        <w:t xml:space="preserve">Ms Lan: </w:t>
      </w:r>
      <w:r>
        <w:rPr>
          <w:rFonts w:ascii="Calibri" w:hAnsi="Calibri"/>
          <w:sz w:val="22"/>
        </w:rPr>
        <w:t xml:space="preserve">That sounds perfect for us, since we'd only be able to visit after work anyway.  </w:t>
      </w:r>
      <w:r>
        <w:rPr>
          <w:rFonts w:ascii="Calibri" w:hAnsi="Calibri"/>
          <w:i/>
          <w:sz w:val="22"/>
        </w:rPr>
        <w:t>Nghe hợp với chúng tôi quá, vì dù sao chúng tôi cũng chỉ vào được sau giờ làm thôi.</w:t>
      </w:r>
    </w:p>
    <w:p>
      <w:pPr>
        <w:spacing w:after="160" w:line="312" w:lineRule="auto"/>
        <w:jc w:val="both"/>
      </w:pPr>
      <w:r>
        <w:rPr>
          <w:rFonts w:ascii="Calibri" w:hAnsi="Calibri"/>
          <w:b/>
          <w:sz w:val="22"/>
        </w:rPr>
        <w:t xml:space="preserve">Ms Lan: </w:t>
      </w:r>
      <w:r>
        <w:rPr>
          <w:rFonts w:ascii="Calibri" w:hAnsi="Calibri"/>
          <w:sz w:val="22"/>
        </w:rPr>
        <w:t xml:space="preserve">Does the theme park ticket include unlimited rides, or do I need to pay separately for each individual ride?  </w:t>
      </w:r>
      <w:r>
        <w:rPr>
          <w:rFonts w:ascii="Calibri" w:hAnsi="Calibri"/>
          <w:i/>
          <w:sz w:val="22"/>
        </w:rPr>
        <w:t>Vé công viên có bao gồm chơi không giới hạn các trò chơi không, hay tôi phải trả riêng cho từng trò ạ?</w:t>
      </w:r>
    </w:p>
    <w:p>
      <w:pPr>
        <w:spacing w:after="160" w:line="312" w:lineRule="auto"/>
        <w:jc w:val="both"/>
      </w:pPr>
      <w:r>
        <w:rPr>
          <w:rFonts w:ascii="Calibri" w:hAnsi="Calibri"/>
          <w:b/>
          <w:sz w:val="22"/>
        </w:rPr>
        <w:t xml:space="preserve">Ms Wickmoor: </w:t>
      </w:r>
      <w:r>
        <w:rPr>
          <w:rFonts w:ascii="Calibri" w:hAnsi="Calibri"/>
          <w:sz w:val="22"/>
        </w:rPr>
        <w:t xml:space="preserve">Your ticket includes unlimited rides for the whole day, with the exception of a couple of special premium attractions.  </w:t>
      </w:r>
      <w:r>
        <w:rPr>
          <w:rFonts w:ascii="Calibri" w:hAnsi="Calibri"/>
          <w:i/>
          <w:sz w:val="22"/>
        </w:rPr>
        <w:t>Vé của chị bao gồm chơi không giới hạn cả ngày, trừ một vài trò chơi cao cấp đặc biệt.</w:t>
      </w:r>
    </w:p>
    <w:p>
      <w:pPr>
        <w:spacing w:after="160" w:line="312" w:lineRule="auto"/>
        <w:jc w:val="both"/>
      </w:pPr>
      <w:r>
        <w:rPr>
          <w:rFonts w:ascii="Calibri" w:hAnsi="Calibri"/>
          <w:b/>
          <w:sz w:val="22"/>
        </w:rPr>
        <w:t xml:space="preserve">Ms Lan: </w:t>
      </w:r>
      <w:r>
        <w:rPr>
          <w:rFonts w:ascii="Calibri" w:hAnsi="Calibri"/>
          <w:sz w:val="22"/>
        </w:rPr>
        <w:t xml:space="preserve">Good to know, we'll just avoid those premium attractions and enjoy everything else included in the ticket.  </w:t>
      </w:r>
      <w:r>
        <w:rPr>
          <w:rFonts w:ascii="Calibri" w:hAnsi="Calibri"/>
          <w:i/>
          <w:sz w:val="22"/>
        </w:rPr>
        <w:t>Tốt quá, chúng tôi sẽ tránh mấy trò cao cấp đó và tận hưởng mọi thứ khác trong vé.</w:t>
      </w:r>
    </w:p>
    <w:p>
      <w:pPr>
        <w:spacing w:after="160" w:line="312" w:lineRule="auto"/>
        <w:jc w:val="both"/>
      </w:pPr>
      <w:r>
        <w:rPr>
          <w:rFonts w:ascii="Calibri" w:hAnsi="Calibri"/>
          <w:b/>
          <w:sz w:val="22"/>
        </w:rPr>
        <w:t xml:space="preserve">Ms Lan: </w:t>
      </w:r>
      <w:r>
        <w:rPr>
          <w:rFonts w:ascii="Calibri" w:hAnsi="Calibri"/>
          <w:sz w:val="22"/>
        </w:rPr>
        <w:t xml:space="preserve">My kids are three and six years old, do they each need a full-price ticket to get into the park?  </w:t>
      </w:r>
      <w:r>
        <w:rPr>
          <w:rFonts w:ascii="Calibri" w:hAnsi="Calibri"/>
          <w:i/>
          <w:sz w:val="22"/>
        </w:rPr>
        <w:t>Con tôi ba tuổi và sáu tuổi, cả hai có cần vé đầy đủ giá để vào công viên không ạ?</w:t>
      </w:r>
    </w:p>
    <w:p>
      <w:pPr>
        <w:spacing w:after="160" w:line="312" w:lineRule="auto"/>
        <w:jc w:val="both"/>
      </w:pPr>
      <w:r>
        <w:rPr>
          <w:rFonts w:ascii="Calibri" w:hAnsi="Calibri"/>
          <w:b/>
          <w:sz w:val="22"/>
        </w:rPr>
        <w:t xml:space="preserve">Ms Wickmoor: </w:t>
      </w:r>
      <w:r>
        <w:rPr>
          <w:rFonts w:ascii="Calibri" w:hAnsi="Calibri"/>
          <w:sz w:val="22"/>
        </w:rPr>
        <w:t xml:space="preserve">Children under four enter free, while your six-year-old would need a children's ticket at a reduced price.  </w:t>
      </w:r>
      <w:r>
        <w:rPr>
          <w:rFonts w:ascii="Calibri" w:hAnsi="Calibri"/>
          <w:i/>
          <w:sz w:val="22"/>
        </w:rPr>
        <w:t>Trẻ dưới bốn tuổi vào miễn phí, còn bé sáu tuổi của chị sẽ cần vé trẻ em với giá giảm.</w:t>
      </w:r>
    </w:p>
    <w:p>
      <w:pPr>
        <w:spacing w:after="160" w:line="312" w:lineRule="auto"/>
        <w:jc w:val="both"/>
      </w:pPr>
      <w:r>
        <w:rPr>
          <w:rFonts w:ascii="Calibri" w:hAnsi="Calibri"/>
          <w:b/>
          <w:sz w:val="22"/>
        </w:rPr>
        <w:t xml:space="preserve">Ms Lan: </w:t>
      </w:r>
      <w:r>
        <w:rPr>
          <w:rFonts w:ascii="Calibri" w:hAnsi="Calibri"/>
          <w:sz w:val="22"/>
        </w:rPr>
        <w:t xml:space="preserve">That works out nicely, I'll just buy the reduced children's ticket for my older one then.  </w:t>
      </w:r>
      <w:r>
        <w:rPr>
          <w:rFonts w:ascii="Calibri" w:hAnsi="Calibri"/>
          <w:i/>
          <w:sz w:val="22"/>
        </w:rPr>
        <w:t>Vậy hợp lý quá, tôi sẽ chỉ mua vé trẻ em giá giảm cho bé lớn thôi.</w:t>
      </w:r>
    </w:p>
    <w:p>
      <w:pPr>
        <w:spacing w:after="160" w:line="312" w:lineRule="auto"/>
        <w:jc w:val="both"/>
      </w:pPr>
      <w:r>
        <w:rPr>
          <w:rFonts w:ascii="Calibri" w:hAnsi="Calibri"/>
          <w:b/>
          <w:sz w:val="22"/>
        </w:rPr>
        <w:t xml:space="preserve">Ms Lan: </w:t>
      </w:r>
      <w:r>
        <w:rPr>
          <w:rFonts w:ascii="Calibri" w:hAnsi="Calibri"/>
          <w:sz w:val="22"/>
        </w:rPr>
        <w:t xml:space="preserve">Is it possible to buy a season pass instead, since we plan on visiting the theme park several times this year?  </w:t>
      </w:r>
      <w:r>
        <w:rPr>
          <w:rFonts w:ascii="Calibri" w:hAnsi="Calibri"/>
          <w:i/>
          <w:sz w:val="22"/>
        </w:rPr>
        <w:t>Có thể mua vé theo mùa được không, vì gia đình tôi dự định ghé công viên vài lần trong năm nay ạ?</w:t>
      </w:r>
    </w:p>
    <w:p>
      <w:pPr>
        <w:spacing w:after="160" w:line="312" w:lineRule="auto"/>
        <w:jc w:val="both"/>
      </w:pPr>
      <w:r>
        <w:rPr>
          <w:rFonts w:ascii="Calibri" w:hAnsi="Calibri"/>
          <w:b/>
          <w:sz w:val="22"/>
        </w:rPr>
        <w:t xml:space="preserve">Ms Wickmoor: </w:t>
      </w:r>
      <w:r>
        <w:rPr>
          <w:rFonts w:ascii="Calibri" w:hAnsi="Calibri"/>
          <w:sz w:val="22"/>
        </w:rPr>
        <w:t xml:space="preserve">A season pass pays for itself after about three visits, and it also includes free parking every single time.  </w:t>
      </w:r>
      <w:r>
        <w:rPr>
          <w:rFonts w:ascii="Calibri" w:hAnsi="Calibri"/>
          <w:i/>
          <w:sz w:val="22"/>
        </w:rPr>
        <w:t>Vé theo mùa sẽ hoàn vốn sau khoảng ba lần ghé, và còn bao gồm đỗ xe miễn phí mỗi lần.</w:t>
      </w:r>
    </w:p>
    <w:p>
      <w:pPr>
        <w:spacing w:after="160" w:line="312" w:lineRule="auto"/>
        <w:jc w:val="both"/>
      </w:pPr>
      <w:r>
        <w:rPr>
          <w:rFonts w:ascii="Calibri" w:hAnsi="Calibri"/>
          <w:b/>
          <w:sz w:val="22"/>
        </w:rPr>
        <w:t xml:space="preserve">Ms Lan: </w:t>
      </w:r>
      <w:r>
        <w:rPr>
          <w:rFonts w:ascii="Calibri" w:hAnsi="Calibri"/>
          <w:sz w:val="22"/>
        </w:rPr>
        <w:t xml:space="preserve">That makes sense for our family, let's go ahead and sign up for a season pass today.  </w:t>
      </w:r>
      <w:r>
        <w:rPr>
          <w:rFonts w:ascii="Calibri" w:hAnsi="Calibri"/>
          <w:i/>
          <w:sz w:val="22"/>
        </w:rPr>
        <w:t>Vậy hợp với gia đình tôi, mình đăng ký vé theo mùa luôn hôm nay nhé.</w:t>
      </w:r>
    </w:p>
    <w:p>
      <w:pPr>
        <w:spacing w:after="160" w:line="312" w:lineRule="auto"/>
        <w:jc w:val="both"/>
      </w:pPr>
      <w:r>
        <w:rPr>
          <w:rFonts w:ascii="Calibri" w:hAnsi="Calibri"/>
          <w:b/>
          <w:sz w:val="22"/>
        </w:rPr>
        <w:t xml:space="preserve">Ms Lan: </w:t>
      </w:r>
      <w:r>
        <w:rPr>
          <w:rFonts w:ascii="Calibri" w:hAnsi="Calibri"/>
          <w:sz w:val="22"/>
        </w:rPr>
        <w:t xml:space="preserve">Do theme park tickets purchased online cost less than tickets bought at the gate on the actual day?  </w:t>
      </w:r>
      <w:r>
        <w:rPr>
          <w:rFonts w:ascii="Calibri" w:hAnsi="Calibri"/>
          <w:i/>
          <w:sz w:val="22"/>
        </w:rPr>
        <w:t>Vé công viên mua trên mạng có rẻ hơn vé mua tại cổng trong ngày thật không ạ?</w:t>
      </w:r>
    </w:p>
    <w:p>
      <w:pPr>
        <w:spacing w:after="160" w:line="312" w:lineRule="auto"/>
        <w:jc w:val="both"/>
      </w:pPr>
      <w:r>
        <w:rPr>
          <w:rFonts w:ascii="Calibri" w:hAnsi="Calibri"/>
          <w:b/>
          <w:sz w:val="22"/>
        </w:rPr>
        <w:t xml:space="preserve">Ms Wickmoor: </w:t>
      </w:r>
      <w:r>
        <w:rPr>
          <w:rFonts w:ascii="Calibri" w:hAnsi="Calibri"/>
          <w:sz w:val="22"/>
        </w:rPr>
        <w:t xml:space="preserve">Online tickets are usually a few dollars cheaper, plus they let you skip the ticket line entirely at the gate.  </w:t>
      </w:r>
      <w:r>
        <w:rPr>
          <w:rFonts w:ascii="Calibri" w:hAnsi="Calibri"/>
          <w:i/>
          <w:sz w:val="22"/>
        </w:rPr>
        <w:t>Vé mua trên mạng thường rẻ hơn vài đô, và còn giúp chị bỏ qua hàng đợi mua vé ngay tại cổng.</w:t>
      </w:r>
    </w:p>
    <w:p>
      <w:pPr>
        <w:spacing w:after="160" w:line="312" w:lineRule="auto"/>
        <w:jc w:val="both"/>
      </w:pPr>
      <w:r>
        <w:rPr>
          <w:rFonts w:ascii="Calibri" w:hAnsi="Calibri"/>
          <w:b/>
          <w:sz w:val="22"/>
        </w:rPr>
        <w:t xml:space="preserve">Ms Lan: </w:t>
      </w:r>
      <w:r>
        <w:rPr>
          <w:rFonts w:ascii="Calibri" w:hAnsi="Calibri"/>
          <w:sz w:val="22"/>
        </w:rPr>
        <w:t xml:space="preserve">That's definitely worth it, I'll book online tonight instead of waiting until we arrive.  </w:t>
      </w:r>
      <w:r>
        <w:rPr>
          <w:rFonts w:ascii="Calibri" w:hAnsi="Calibri"/>
          <w:i/>
          <w:sz w:val="22"/>
        </w:rPr>
        <w:t>Vậy chắc chắn đáng mua rồi, tôi sẽ đặt vé trên mạng tối nay thay vì chờ đến lúc đến nơi.</w:t>
      </w:r>
    </w:p>
    <w:p>
      <w:pPr>
        <w:spacing w:after="160" w:line="312" w:lineRule="auto"/>
        <w:jc w:val="both"/>
      </w:pPr>
      <w:r>
        <w:rPr>
          <w:rFonts w:ascii="Calibri" w:hAnsi="Calibri"/>
          <w:b/>
          <w:sz w:val="22"/>
        </w:rPr>
        <w:t xml:space="preserve">Ms Lan: </w:t>
      </w:r>
      <w:r>
        <w:rPr>
          <w:rFonts w:ascii="Calibri" w:hAnsi="Calibri"/>
          <w:sz w:val="22"/>
        </w:rPr>
        <w:t xml:space="preserve">Is it possible to upgrade a one-day ticket to a two-day ticket if we decide to stay longer that weekend?  </w:t>
      </w:r>
      <w:r>
        <w:rPr>
          <w:rFonts w:ascii="Calibri" w:hAnsi="Calibri"/>
          <w:i/>
          <w:sz w:val="22"/>
        </w:rPr>
        <w:t>Có thể nâng cấp vé một ngày thành vé hai ngày nếu chúng tôi quyết định ở lại lâu hơn cuối tuần đó không ạ?</w:t>
      </w:r>
    </w:p>
    <w:p>
      <w:pPr>
        <w:spacing w:after="160" w:line="312" w:lineRule="auto"/>
        <w:jc w:val="both"/>
      </w:pPr>
      <w:r>
        <w:rPr>
          <w:rFonts w:ascii="Calibri" w:hAnsi="Calibri"/>
          <w:b/>
          <w:sz w:val="22"/>
        </w:rPr>
        <w:t xml:space="preserve">Ms Wickmoor: </w:t>
      </w:r>
      <w:r>
        <w:rPr>
          <w:rFonts w:ascii="Calibri" w:hAnsi="Calibri"/>
          <w:sz w:val="22"/>
        </w:rPr>
        <w:t xml:space="preserve">Yes, you can upgrade right at the gate before your first day ends, paying only the small price difference.  </w:t>
      </w:r>
      <w:r>
        <w:rPr>
          <w:rFonts w:ascii="Calibri" w:hAnsi="Calibri"/>
          <w:i/>
          <w:sz w:val="22"/>
        </w:rPr>
        <w:t>Có chứ, chị có thể nâng cấp ngay tại cổng trước khi ngày đầu tiên kết thúc, chỉ trả thêm khoản chênh lệch nhỏ.</w:t>
      </w:r>
    </w:p>
    <w:p>
      <w:pPr>
        <w:spacing w:after="160" w:line="312" w:lineRule="auto"/>
        <w:jc w:val="both"/>
      </w:pPr>
      <w:r>
        <w:rPr>
          <w:rFonts w:ascii="Calibri" w:hAnsi="Calibri"/>
          <w:b/>
          <w:sz w:val="22"/>
        </w:rPr>
        <w:t xml:space="preserve">Ms Lan: </w:t>
      </w:r>
      <w:r>
        <w:rPr>
          <w:rFonts w:ascii="Calibri" w:hAnsi="Calibri"/>
          <w:sz w:val="22"/>
        </w:rPr>
        <w:t xml:space="preserve">That's good to know, we'll decide once we see how much the kids are enjoying themselves.  </w:t>
      </w:r>
      <w:r>
        <w:rPr>
          <w:rFonts w:ascii="Calibri" w:hAnsi="Calibri"/>
          <w:i/>
          <w:sz w:val="22"/>
        </w:rPr>
        <w:t>Tốt quá, chúng tôi sẽ quyết định khi xem bọn trẻ thích đến mức nào.</w:t>
      </w:r>
    </w:p>
    <w:p>
      <w:pPr>
        <w:spacing w:after="160" w:line="312" w:lineRule="auto"/>
        <w:jc w:val="both"/>
      </w:pPr>
      <w:r>
        <w:rPr>
          <w:rFonts w:ascii="Calibri" w:hAnsi="Calibri"/>
          <w:b/>
          <w:sz w:val="22"/>
        </w:rPr>
        <w:t xml:space="preserve">Ms Lan: </w:t>
      </w:r>
      <w:r>
        <w:rPr>
          <w:rFonts w:ascii="Calibri" w:hAnsi="Calibri"/>
          <w:sz w:val="22"/>
        </w:rPr>
        <w:t xml:space="preserve">We're visiting from out of town, does the theme park offer any combined ticket with nearby hotels or attractions?  </w:t>
      </w:r>
      <w:r>
        <w:rPr>
          <w:rFonts w:ascii="Calibri" w:hAnsi="Calibri"/>
          <w:i/>
          <w:sz w:val="22"/>
        </w:rPr>
        <w:t>Chúng tôi từ nơi khác đến thăm, công viên có vé gộp với khách sạn hay điểm tham quan gần đây không ạ?</w:t>
      </w:r>
    </w:p>
    <w:p>
      <w:pPr>
        <w:spacing w:after="160" w:line="312" w:lineRule="auto"/>
        <w:jc w:val="both"/>
      </w:pPr>
      <w:r>
        <w:rPr>
          <w:rFonts w:ascii="Calibri" w:hAnsi="Calibri"/>
          <w:b/>
          <w:sz w:val="22"/>
        </w:rPr>
        <w:t xml:space="preserve">Ms Wickmoor: </w:t>
      </w:r>
      <w:r>
        <w:rPr>
          <w:rFonts w:ascii="Calibri" w:hAnsi="Calibri"/>
          <w:sz w:val="22"/>
        </w:rPr>
        <w:t xml:space="preserve">We do have a package deal with two hotels nearby that includes breakfast along with your park admission.  </w:t>
      </w:r>
      <w:r>
        <w:rPr>
          <w:rFonts w:ascii="Calibri" w:hAnsi="Calibri"/>
          <w:i/>
          <w:sz w:val="22"/>
        </w:rPr>
        <w:t>Chúng tôi có gói kết hợp với hai khách sạn gần đây, bao gồm cả bữa sáng cùng với vé vào công viên.</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we need, could you tell me more about that combined package?  </w:t>
      </w:r>
      <w:r>
        <w:rPr>
          <w:rFonts w:ascii="Calibri" w:hAnsi="Calibri"/>
          <w:i/>
          <w:sz w:val="22"/>
        </w:rPr>
        <w:t>Nghe đúng là điều chúng tôi cần, chị có thể cho tôi biết thêm về gói kết hợp đó không?</w:t>
      </w:r>
    </w:p>
    <w:p>
      <w:pPr>
        <w:spacing w:after="160" w:line="312" w:lineRule="auto"/>
        <w:jc w:val="both"/>
      </w:pPr>
      <w:r>
        <w:rPr>
          <w:rFonts w:ascii="Calibri" w:hAnsi="Calibri"/>
          <w:b/>
          <w:sz w:val="22"/>
        </w:rPr>
        <w:t xml:space="preserve">Ms Lan: </w:t>
      </w:r>
      <w:r>
        <w:rPr>
          <w:rFonts w:ascii="Calibri" w:hAnsi="Calibri"/>
          <w:sz w:val="22"/>
        </w:rPr>
        <w:t xml:space="preserve">The line for the roller coaster looks incredibly long, is there a faster pass we could purchase instead?  </w:t>
      </w:r>
      <w:r>
        <w:rPr>
          <w:rFonts w:ascii="Calibri" w:hAnsi="Calibri"/>
          <w:i/>
          <w:sz w:val="22"/>
        </w:rPr>
        <w:t>Hàng đợi cho tàu lượn siêu tốc dài kinh khủng, có vé ưu tiên nào nhanh hơn mình mua được không ạ?</w:t>
      </w:r>
    </w:p>
    <w:p>
      <w:pPr>
        <w:spacing w:after="160" w:line="312" w:lineRule="auto"/>
        <w:jc w:val="both"/>
      </w:pPr>
      <w:r>
        <w:rPr>
          <w:rFonts w:ascii="Calibri" w:hAnsi="Calibri"/>
          <w:b/>
          <w:sz w:val="22"/>
        </w:rPr>
        <w:t xml:space="preserve">Ms Wickmoor: </w:t>
      </w:r>
      <w:r>
        <w:rPr>
          <w:rFonts w:ascii="Calibri" w:hAnsi="Calibri"/>
          <w:sz w:val="22"/>
        </w:rPr>
        <w:t xml:space="preserve">We do sell a fast-track pass that lets you skip most of the regular queue for an extra fee.  </w:t>
      </w:r>
      <w:r>
        <w:rPr>
          <w:rFonts w:ascii="Calibri" w:hAnsi="Calibri"/>
          <w:i/>
          <w:sz w:val="22"/>
        </w:rPr>
        <w:t>Chúng tôi có bán vé ưu tiên giúp bỏ qua phần lớn hàng đợi thường với một khoản phí thêm.</w:t>
      </w:r>
    </w:p>
    <w:p>
      <w:pPr>
        <w:spacing w:after="160" w:line="312" w:lineRule="auto"/>
        <w:jc w:val="both"/>
      </w:pPr>
      <w:r>
        <w:rPr>
          <w:rFonts w:ascii="Calibri" w:hAnsi="Calibri"/>
          <w:b/>
          <w:sz w:val="22"/>
        </w:rPr>
        <w:t xml:space="preserve">Ms Lan: </w:t>
      </w:r>
      <w:r>
        <w:rPr>
          <w:rFonts w:ascii="Calibri" w:hAnsi="Calibri"/>
          <w:sz w:val="22"/>
        </w:rPr>
        <w:t xml:space="preserve">Let's get that pass then, I'd rather pay a little more than stand in line for two hours.  </w:t>
      </w:r>
      <w:r>
        <w:rPr>
          <w:rFonts w:ascii="Calibri" w:hAnsi="Calibri"/>
          <w:i/>
          <w:sz w:val="22"/>
        </w:rPr>
        <w:t>Vậy mình mua vé đó đi, tôi thà trả thêm chút còn hơn đứng xếp hàng hai tiếng đồng hồ.</w:t>
      </w:r>
    </w:p>
    <w:p>
      <w:pPr>
        <w:spacing w:after="160" w:line="312" w:lineRule="auto"/>
        <w:jc w:val="both"/>
      </w:pPr>
      <w:r>
        <w:rPr>
          <w:rFonts w:ascii="Calibri" w:hAnsi="Calibri"/>
          <w:b/>
          <w:sz w:val="22"/>
        </w:rPr>
        <w:t xml:space="preserve">Ms Lan: </w:t>
      </w:r>
      <w:r>
        <w:rPr>
          <w:rFonts w:ascii="Calibri" w:hAnsi="Calibri"/>
          <w:sz w:val="22"/>
        </w:rPr>
        <w:t xml:space="preserve">How many rides does the fast-track pass actually cover, or does it work for literally every single attraction?  </w:t>
      </w:r>
      <w:r>
        <w:rPr>
          <w:rFonts w:ascii="Calibri" w:hAnsi="Calibri"/>
          <w:i/>
          <w:sz w:val="22"/>
        </w:rPr>
        <w:t>Vé ưu tiên thực sự bao gồm bao nhiêu trò chơi, hay dùng được cho mọi trò chơi luôn ạ?</w:t>
      </w:r>
    </w:p>
    <w:p>
      <w:pPr>
        <w:spacing w:after="160" w:line="312" w:lineRule="auto"/>
        <w:jc w:val="both"/>
      </w:pPr>
      <w:r>
        <w:rPr>
          <w:rFonts w:ascii="Calibri" w:hAnsi="Calibri"/>
          <w:b/>
          <w:sz w:val="22"/>
        </w:rPr>
        <w:t xml:space="preserve">Ms Wickmoor: </w:t>
      </w:r>
      <w:r>
        <w:rPr>
          <w:rFonts w:ascii="Calibri" w:hAnsi="Calibri"/>
          <w:sz w:val="22"/>
        </w:rPr>
        <w:t xml:space="preserve">The pass covers our ten most popular rides, though a handful of smaller attractions still use the regular queue.  </w:t>
      </w:r>
      <w:r>
        <w:rPr>
          <w:rFonts w:ascii="Calibri" w:hAnsi="Calibri"/>
          <w:i/>
          <w:sz w:val="22"/>
        </w:rPr>
        <w:t>Vé đó bao gồm mười trò chơi phổ biến nhất của chúng tôi, dù vài trò nhỏ hơn vẫn dùng hàng đợi thường.</w:t>
      </w:r>
    </w:p>
    <w:p>
      <w:pPr>
        <w:spacing w:after="160" w:line="312" w:lineRule="auto"/>
        <w:jc w:val="both"/>
      </w:pPr>
      <w:r>
        <w:rPr>
          <w:rFonts w:ascii="Calibri" w:hAnsi="Calibri"/>
          <w:b/>
          <w:sz w:val="22"/>
        </w:rPr>
        <w:t xml:space="preserve">Ms Lan: </w:t>
      </w:r>
      <w:r>
        <w:rPr>
          <w:rFonts w:ascii="Calibri" w:hAnsi="Calibri"/>
          <w:sz w:val="22"/>
        </w:rPr>
        <w:t xml:space="preserve">That's still a great deal overall, I'll take one fast-track pass for myself today.  </w:t>
      </w:r>
      <w:r>
        <w:rPr>
          <w:rFonts w:ascii="Calibri" w:hAnsi="Calibri"/>
          <w:i/>
          <w:sz w:val="22"/>
        </w:rPr>
        <w:t>Vậy vẫn là một lựa chọn tốt, tôi sẽ lấy một vé ưu tiên cho mình hôm nay.</w:t>
      </w:r>
    </w:p>
    <w:p>
      <w:pPr>
        <w:spacing w:after="160" w:line="312" w:lineRule="auto"/>
        <w:jc w:val="both"/>
      </w:pPr>
      <w:r>
        <w:rPr>
          <w:rFonts w:ascii="Calibri" w:hAnsi="Calibri"/>
          <w:b/>
          <w:sz w:val="22"/>
        </w:rPr>
        <w:t xml:space="preserve">Ms Lan: </w:t>
      </w:r>
      <w:r>
        <w:rPr>
          <w:rFonts w:ascii="Calibri" w:hAnsi="Calibri"/>
          <w:sz w:val="22"/>
        </w:rPr>
        <w:t xml:space="preserve">Can I reserve a specific time slot for the most popular ride instead of waiting in a physical line?  </w:t>
      </w:r>
      <w:r>
        <w:rPr>
          <w:rFonts w:ascii="Calibri" w:hAnsi="Calibri"/>
          <w:i/>
          <w:sz w:val="22"/>
        </w:rPr>
        <w:t>Tôi có thể đặt trước một khung giờ cụ thể cho trò chơi phổ biến nhất thay vì xếp hàng thật không ạ?</w:t>
      </w:r>
    </w:p>
    <w:p>
      <w:pPr>
        <w:spacing w:after="160" w:line="312" w:lineRule="auto"/>
        <w:jc w:val="both"/>
      </w:pPr>
      <w:r>
        <w:rPr>
          <w:rFonts w:ascii="Calibri" w:hAnsi="Calibri"/>
          <w:b/>
          <w:sz w:val="22"/>
        </w:rPr>
        <w:t xml:space="preserve">Ms Wickmoor: </w:t>
      </w:r>
      <w:r>
        <w:rPr>
          <w:rFonts w:ascii="Calibri" w:hAnsi="Calibri"/>
          <w:sz w:val="22"/>
        </w:rPr>
        <w:t xml:space="preserve">Yes, our app lets you book a return time for that ride, so you can enjoy other attractions meanwhile.  </w:t>
      </w:r>
      <w:r>
        <w:rPr>
          <w:rFonts w:ascii="Calibri" w:hAnsi="Calibri"/>
          <w:i/>
          <w:sz w:val="22"/>
        </w:rPr>
        <w:t>Có chứ, ứng dụng của chúng tôi cho phép chị đặt giờ quay lại cho trò chơi đó, để chị tranh thủ chơi trò khác.</w:t>
      </w:r>
    </w:p>
    <w:p>
      <w:pPr>
        <w:spacing w:after="160" w:line="312" w:lineRule="auto"/>
        <w:jc w:val="both"/>
      </w:pPr>
      <w:r>
        <w:rPr>
          <w:rFonts w:ascii="Calibri" w:hAnsi="Calibri"/>
          <w:b/>
          <w:sz w:val="22"/>
        </w:rPr>
        <w:t xml:space="preserve">Ms Lan: </w:t>
      </w:r>
      <w:r>
        <w:rPr>
          <w:rFonts w:ascii="Calibri" w:hAnsi="Calibri"/>
          <w:sz w:val="22"/>
        </w:rPr>
        <w:t xml:space="preserve">That's brilliant, I'll download the app right now and reserve a slot before we start exploring.  </w:t>
      </w:r>
      <w:r>
        <w:rPr>
          <w:rFonts w:ascii="Calibri" w:hAnsi="Calibri"/>
          <w:i/>
          <w:sz w:val="22"/>
        </w:rPr>
        <w:t>Hay quá, tôi sẽ tải ứng dụng ngay bây giờ và đặt một khung giờ trước khi chúng tôi bắt đầu khám phá.</w:t>
      </w:r>
    </w:p>
    <w:p>
      <w:pPr>
        <w:spacing w:after="160" w:line="312" w:lineRule="auto"/>
        <w:jc w:val="both"/>
      </w:pPr>
      <w:r>
        <w:rPr>
          <w:rFonts w:ascii="Calibri" w:hAnsi="Calibri"/>
          <w:b/>
          <w:sz w:val="22"/>
        </w:rPr>
        <w:t xml:space="preserve">Ms Lan: </w:t>
      </w:r>
      <w:r>
        <w:rPr>
          <w:rFonts w:ascii="Calibri" w:hAnsi="Calibri"/>
          <w:sz w:val="22"/>
        </w:rPr>
        <w:t xml:space="preserve">My elderly mother can't stand in long lines for very long, is there a disability access pass we could request?  </w:t>
      </w:r>
      <w:r>
        <w:rPr>
          <w:rFonts w:ascii="Calibri" w:hAnsi="Calibri"/>
          <w:i/>
          <w:sz w:val="22"/>
        </w:rPr>
        <w:t>Mẹ tôi lớn tuổi không đứng xếp hàng lâu được, có vé hỗ trợ người khuyết tật nào chúng tôi có thể xin không ạ?</w:t>
      </w:r>
    </w:p>
    <w:p>
      <w:pPr>
        <w:spacing w:after="160" w:line="312" w:lineRule="auto"/>
        <w:jc w:val="both"/>
      </w:pPr>
      <w:r>
        <w:rPr>
          <w:rFonts w:ascii="Calibri" w:hAnsi="Calibri"/>
          <w:b/>
          <w:sz w:val="22"/>
        </w:rPr>
        <w:t xml:space="preserve">Ms Wickmoor: </w:t>
      </w:r>
      <w:r>
        <w:rPr>
          <w:rFonts w:ascii="Calibri" w:hAnsi="Calibri"/>
          <w:sz w:val="22"/>
        </w:rPr>
        <w:t xml:space="preserve">Yes, our guest services booth near the entrance issues an access pass that offers a shorter wait for guests with mobility needs.  </w:t>
      </w:r>
      <w:r>
        <w:rPr>
          <w:rFonts w:ascii="Calibri" w:hAnsi="Calibri"/>
          <w:i/>
          <w:sz w:val="22"/>
        </w:rPr>
        <w:t>Có chứ, quầy dịch vụ khách gần lối vào cấp vé hỗ trợ giúp giảm thời gian chờ cho khách gặp khó khăn di chuyển.</w:t>
      </w:r>
    </w:p>
    <w:p>
      <w:pPr>
        <w:spacing w:after="160" w:line="312" w:lineRule="auto"/>
        <w:jc w:val="both"/>
      </w:pPr>
      <w:r>
        <w:rPr>
          <w:rFonts w:ascii="Calibri" w:hAnsi="Calibri"/>
          <w:b/>
          <w:sz w:val="22"/>
        </w:rPr>
        <w:t xml:space="preserve">Ms Lan: </w:t>
      </w:r>
      <w:r>
        <w:rPr>
          <w:rFonts w:ascii="Calibri" w:hAnsi="Calibri"/>
          <w:sz w:val="22"/>
        </w:rPr>
        <w:t xml:space="preserve">Thank you for letting me know, we'll head straight over to guest services before we do anything else.  </w:t>
      </w:r>
      <w:r>
        <w:rPr>
          <w:rFonts w:ascii="Calibri" w:hAnsi="Calibri"/>
          <w:i/>
          <w:sz w:val="22"/>
        </w:rPr>
        <w:t>Cảm ơn chị đã cho biết, chúng tôi sẽ đến thẳng quầy dịch vụ khách trước khi làm gì khác.</w:t>
      </w:r>
    </w:p>
    <w:p>
      <w:pPr>
        <w:spacing w:after="160" w:line="312" w:lineRule="auto"/>
        <w:jc w:val="both"/>
      </w:pPr>
      <w:r>
        <w:rPr>
          <w:rFonts w:ascii="Calibri" w:hAnsi="Calibri"/>
          <w:b/>
          <w:sz w:val="22"/>
        </w:rPr>
        <w:t xml:space="preserve">Ms Lan: </w:t>
      </w:r>
      <w:r>
        <w:rPr>
          <w:rFonts w:ascii="Calibri" w:hAnsi="Calibri"/>
          <w:sz w:val="22"/>
        </w:rPr>
        <w:t xml:space="preserve">If it starts raining heavily, do most of the rides shut down, and does the fast-track pass still work afterward?  </w:t>
      </w:r>
      <w:r>
        <w:rPr>
          <w:rFonts w:ascii="Calibri" w:hAnsi="Calibri"/>
          <w:i/>
          <w:sz w:val="22"/>
        </w:rPr>
        <w:t>Nếu trời mưa lớn, hầu hết trò chơi có đóng cửa không, và vé ưu tiên có còn dùng được sau đó không ạ?</w:t>
      </w:r>
    </w:p>
    <w:p>
      <w:pPr>
        <w:spacing w:after="160" w:line="312" w:lineRule="auto"/>
        <w:jc w:val="both"/>
      </w:pPr>
      <w:r>
        <w:rPr>
          <w:rFonts w:ascii="Calibri" w:hAnsi="Calibri"/>
          <w:b/>
          <w:sz w:val="22"/>
        </w:rPr>
        <w:t xml:space="preserve">Ms Wickmoor: </w:t>
      </w:r>
      <w:r>
        <w:rPr>
          <w:rFonts w:ascii="Calibri" w:hAnsi="Calibri"/>
          <w:sz w:val="22"/>
        </w:rPr>
        <w:t xml:space="preserve">Outdoor rides do close during heavy rain, but your pass simply resumes working normally once everything reopens afterward.  </w:t>
      </w:r>
      <w:r>
        <w:rPr>
          <w:rFonts w:ascii="Calibri" w:hAnsi="Calibri"/>
          <w:i/>
          <w:sz w:val="22"/>
        </w:rPr>
        <w:t>Trò chơi ngoài trời sẽ đóng khi mưa lớn, nhưng vé của chị sẽ hoạt động bình thường lại ngay khi mọi thứ mở cửa lại.</w:t>
      </w:r>
    </w:p>
    <w:p>
      <w:pPr>
        <w:spacing w:after="160" w:line="312" w:lineRule="auto"/>
        <w:jc w:val="both"/>
      </w:pPr>
      <w:r>
        <w:rPr>
          <w:rFonts w:ascii="Calibri" w:hAnsi="Calibri"/>
          <w:b/>
          <w:sz w:val="22"/>
        </w:rPr>
        <w:t xml:space="preserve">Ms Lan: </w:t>
      </w:r>
      <w:r>
        <w:rPr>
          <w:rFonts w:ascii="Calibri" w:hAnsi="Calibri"/>
          <w:sz w:val="22"/>
        </w:rPr>
        <w:t xml:space="preserve">That's reassuring, at least we won't lose the pass entirely if the weather turns bad.  </w:t>
      </w:r>
      <w:r>
        <w:rPr>
          <w:rFonts w:ascii="Calibri" w:hAnsi="Calibri"/>
          <w:i/>
          <w:sz w:val="22"/>
        </w:rPr>
        <w:t>Vậy tôi yên tâm hơn, ít nhất chúng tôi không mất hẳn vé nếu thời tiết xấu.</w:t>
      </w:r>
    </w:p>
    <w:p>
      <w:pPr>
        <w:spacing w:after="160" w:line="312" w:lineRule="auto"/>
        <w:jc w:val="both"/>
      </w:pPr>
      <w:r>
        <w:rPr>
          <w:rFonts w:ascii="Calibri" w:hAnsi="Calibri"/>
          <w:b/>
          <w:sz w:val="22"/>
        </w:rPr>
        <w:t xml:space="preserve">Ms Lan: </w:t>
      </w:r>
      <w:r>
        <w:rPr>
          <w:rFonts w:ascii="Calibri" w:hAnsi="Calibri"/>
          <w:sz w:val="22"/>
        </w:rPr>
        <w:t xml:space="preserve">Is it cheaper to buy the fast-track pass in advance online, or does the price stay the same at the park?  </w:t>
      </w:r>
      <w:r>
        <w:rPr>
          <w:rFonts w:ascii="Calibri" w:hAnsi="Calibri"/>
          <w:i/>
          <w:sz w:val="22"/>
        </w:rPr>
        <w:t>Mua vé ưu tiên trước trên mạng có rẻ hơn không, hay giá vẫn như nhau khi mua tại công viên ạ?</w:t>
      </w:r>
    </w:p>
    <w:p>
      <w:pPr>
        <w:spacing w:after="160" w:line="312" w:lineRule="auto"/>
        <w:jc w:val="both"/>
      </w:pPr>
      <w:r>
        <w:rPr>
          <w:rFonts w:ascii="Calibri" w:hAnsi="Calibri"/>
          <w:b/>
          <w:sz w:val="22"/>
        </w:rPr>
        <w:t xml:space="preserve">Ms Wickmoor: </w:t>
      </w:r>
      <w:r>
        <w:rPr>
          <w:rFonts w:ascii="Calibri" w:hAnsi="Calibri"/>
          <w:sz w:val="22"/>
        </w:rPr>
        <w:t xml:space="preserve">Buying online in advance saves you about five dollars per pass compared to purchasing it once you're already inside.  </w:t>
      </w:r>
      <w:r>
        <w:rPr>
          <w:rFonts w:ascii="Calibri" w:hAnsi="Calibri"/>
          <w:i/>
          <w:sz w:val="22"/>
        </w:rPr>
        <w:t>Mua trước trên mạng giúp tiết kiệm khoảng năm đô mỗi vé so với mua khi đã vào bên trong rồi.</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buy ours online the night before we visit.  </w:t>
      </w:r>
      <w:r>
        <w:rPr>
          <w:rFonts w:ascii="Calibri" w:hAnsi="Calibri"/>
          <w:i/>
          <w:sz w:val="22"/>
        </w:rPr>
        <w:t>Tốt quá, tôi sẽ nhớ mua vé trên mạng vào tối trước hôm chúng tôi đến.</w:t>
      </w:r>
    </w:p>
    <w:p>
      <w:pPr>
        <w:spacing w:after="160" w:line="312" w:lineRule="auto"/>
        <w:jc w:val="both"/>
      </w:pPr>
      <w:r>
        <w:rPr>
          <w:rFonts w:ascii="Calibri" w:hAnsi="Calibri"/>
          <w:b/>
          <w:sz w:val="22"/>
        </w:rPr>
        <w:t xml:space="preserve">Ms Lan: </w:t>
      </w:r>
      <w:r>
        <w:rPr>
          <w:rFonts w:ascii="Calibri" w:hAnsi="Calibri"/>
          <w:sz w:val="22"/>
        </w:rPr>
        <w:t xml:space="preserve">We arrived a little late today, is it still worth buying a fast-track pass with only a few hours left?  </w:t>
      </w:r>
      <w:r>
        <w:rPr>
          <w:rFonts w:ascii="Calibri" w:hAnsi="Calibri"/>
          <w:i/>
          <w:sz w:val="22"/>
        </w:rPr>
        <w:t>Hôm nay chúng tôi đến hơi trễ, giờ mua vé ưu tiên có còn đáng không khi chỉ còn vài tiếng ạ?</w:t>
      </w:r>
    </w:p>
    <w:p>
      <w:pPr>
        <w:spacing w:after="160" w:line="312" w:lineRule="auto"/>
        <w:jc w:val="both"/>
      </w:pPr>
      <w:r>
        <w:rPr>
          <w:rFonts w:ascii="Calibri" w:hAnsi="Calibri"/>
          <w:b/>
          <w:sz w:val="22"/>
        </w:rPr>
        <w:t xml:space="preserve">Ms Wickmoor: </w:t>
      </w:r>
      <w:r>
        <w:rPr>
          <w:rFonts w:ascii="Calibri" w:hAnsi="Calibri"/>
          <w:sz w:val="22"/>
        </w:rPr>
        <w:t xml:space="preserve">It can still be worth it, since lines tend to get longer in the afternoon as the park gets busier.  </w:t>
      </w:r>
      <w:r>
        <w:rPr>
          <w:rFonts w:ascii="Calibri" w:hAnsi="Calibri"/>
          <w:i/>
          <w:sz w:val="22"/>
        </w:rPr>
        <w:t>Vẫn đáng mua lắm, vì hàng đợi thường dài hơn vào buổi chiều khi công viên đông khách hơn.</w:t>
      </w:r>
    </w:p>
    <w:p>
      <w:pPr>
        <w:spacing w:after="160" w:line="312" w:lineRule="auto"/>
        <w:jc w:val="both"/>
      </w:pPr>
      <w:r>
        <w:rPr>
          <w:rFonts w:ascii="Calibri" w:hAnsi="Calibri"/>
          <w:b/>
          <w:sz w:val="22"/>
        </w:rPr>
        <w:t xml:space="preserve">Ms Lan: </w:t>
      </w:r>
      <w:r>
        <w:rPr>
          <w:rFonts w:ascii="Calibri" w:hAnsi="Calibri"/>
          <w:sz w:val="22"/>
        </w:rPr>
        <w:t xml:space="preserve">That makes sense, let's grab a pass now so we can fit in as many rides as possible.  </w:t>
      </w:r>
      <w:r>
        <w:rPr>
          <w:rFonts w:ascii="Calibri" w:hAnsi="Calibri"/>
          <w:i/>
          <w:sz w:val="22"/>
        </w:rPr>
        <w:t>Vậy cũng hợp lý, mình mua vé ngay bây giờ để chơi được nhiều trò nhất có thể.</w:t>
      </w:r>
    </w:p>
    <w:p>
      <w:pPr>
        <w:spacing w:after="160" w:line="312" w:lineRule="auto"/>
        <w:jc w:val="both"/>
      </w:pPr>
      <w:r>
        <w:rPr>
          <w:rFonts w:ascii="Calibri" w:hAnsi="Calibri"/>
          <w:b/>
          <w:sz w:val="22"/>
        </w:rPr>
        <w:t xml:space="preserve">Ms Lan: </w:t>
      </w:r>
      <w:r>
        <w:rPr>
          <w:rFonts w:ascii="Calibri" w:hAnsi="Calibri"/>
          <w:sz w:val="22"/>
        </w:rPr>
        <w:t xml:space="preserve">Does the fast-track pass automatically refresh itself, or do I need to manually book the next ride each time?  </w:t>
      </w:r>
      <w:r>
        <w:rPr>
          <w:rFonts w:ascii="Calibri" w:hAnsi="Calibri"/>
          <w:i/>
          <w:sz w:val="22"/>
        </w:rPr>
        <w:t>Vé ưu tiên có tự động làm mới không, hay mỗi lần tôi phải tự đặt trò chơi tiếp theo ạ?</w:t>
      </w:r>
    </w:p>
    <w:p>
      <w:pPr>
        <w:spacing w:after="160" w:line="312" w:lineRule="auto"/>
        <w:jc w:val="both"/>
      </w:pPr>
      <w:r>
        <w:rPr>
          <w:rFonts w:ascii="Calibri" w:hAnsi="Calibri"/>
          <w:b/>
          <w:sz w:val="22"/>
        </w:rPr>
        <w:t xml:space="preserve">Ms Wickmoor: </w:t>
      </w:r>
      <w:r>
        <w:rPr>
          <w:rFonts w:ascii="Calibri" w:hAnsi="Calibri"/>
          <w:sz w:val="22"/>
        </w:rPr>
        <w:t xml:space="preserve">You'll need to book each ride manually through the app once your current wait time has fully expired.  </w:t>
      </w:r>
      <w:r>
        <w:rPr>
          <w:rFonts w:ascii="Calibri" w:hAnsi="Calibri"/>
          <w:i/>
          <w:sz w:val="22"/>
        </w:rPr>
        <w:t>Chị sẽ cần tự đặt từng trò qua ứng dụng mỗi khi thời gian chờ hiện tại đã hết hạn hoàn toàn.</w:t>
      </w:r>
    </w:p>
    <w:p>
      <w:pPr>
        <w:spacing w:after="160" w:line="312" w:lineRule="auto"/>
        <w:jc w:val="both"/>
      </w:pPr>
      <w:r>
        <w:rPr>
          <w:rFonts w:ascii="Calibri" w:hAnsi="Calibri"/>
          <w:b/>
          <w:sz w:val="22"/>
        </w:rPr>
        <w:t xml:space="preserve">Ms Lan: </w:t>
      </w:r>
      <w:r>
        <w:rPr>
          <w:rFonts w:ascii="Calibri" w:hAnsi="Calibri"/>
          <w:sz w:val="22"/>
        </w:rPr>
        <w:t xml:space="preserve">Got it, I'll keep checking the app throughout the day so we don't waste any time.  </w:t>
      </w:r>
      <w:r>
        <w:rPr>
          <w:rFonts w:ascii="Calibri" w:hAnsi="Calibri"/>
          <w:i/>
          <w:sz w:val="22"/>
        </w:rPr>
        <w:t>Tôi hiểu rồi, tôi sẽ thường xuyên kiểm tra ứng dụng suốt cả ngày để không lãng phí thời gian.</w:t>
      </w:r>
    </w:p>
    <w:p>
      <w:pPr>
        <w:spacing w:after="160" w:line="312" w:lineRule="auto"/>
        <w:jc w:val="both"/>
      </w:pPr>
      <w:r>
        <w:rPr>
          <w:rFonts w:ascii="Calibri" w:hAnsi="Calibri"/>
          <w:b/>
          <w:sz w:val="22"/>
        </w:rPr>
        <w:t xml:space="preserve">Ms Lan: </w:t>
      </w:r>
      <w:r>
        <w:rPr>
          <w:rFonts w:ascii="Calibri" w:hAnsi="Calibri"/>
          <w:sz w:val="22"/>
        </w:rPr>
        <w:t xml:space="preserve">I tried booking tickets on your website last night, but the payment page kept freezing before I could finish.  </w:t>
      </w:r>
      <w:r>
        <w:rPr>
          <w:rFonts w:ascii="Calibri" w:hAnsi="Calibri"/>
          <w:i/>
          <w:sz w:val="22"/>
        </w:rPr>
        <w:t>Tối qua tôi thử đặt vé trên trang web của các anh chị, nhưng trang thanh toán cứ bị treo trước khi tôi xong được.</w:t>
      </w:r>
    </w:p>
    <w:p>
      <w:pPr>
        <w:spacing w:after="160" w:line="312" w:lineRule="auto"/>
        <w:jc w:val="both"/>
      </w:pPr>
      <w:r>
        <w:rPr>
          <w:rFonts w:ascii="Calibri" w:hAnsi="Calibri"/>
          <w:b/>
          <w:sz w:val="22"/>
        </w:rPr>
        <w:t xml:space="preserve">Ms Wickmoor: </w:t>
      </w:r>
      <w:r>
        <w:rPr>
          <w:rFonts w:ascii="Calibri" w:hAnsi="Calibri"/>
          <w:sz w:val="22"/>
        </w:rPr>
        <w:t xml:space="preserve">I'm sorry about that, our website had a brief technical issue last night that's already been fixed this morning.  </w:t>
      </w:r>
      <w:r>
        <w:rPr>
          <w:rFonts w:ascii="Calibri" w:hAnsi="Calibri"/>
          <w:i/>
          <w:sz w:val="22"/>
        </w:rPr>
        <w:t>Tôi xin lỗi về chuyện đó, trang web của chúng tôi có trục trặc kỹ thuật ngắn tối qua nhưng đã được sửa xong sáng nay.</w:t>
      </w:r>
    </w:p>
    <w:p>
      <w:pPr>
        <w:spacing w:after="160" w:line="312" w:lineRule="auto"/>
        <w:jc w:val="both"/>
      </w:pPr>
      <w:r>
        <w:rPr>
          <w:rFonts w:ascii="Calibri" w:hAnsi="Calibri"/>
          <w:b/>
          <w:sz w:val="22"/>
        </w:rPr>
        <w:t xml:space="preserve">Ms Lan: </w:t>
      </w:r>
      <w:r>
        <w:rPr>
          <w:rFonts w:ascii="Calibri" w:hAnsi="Calibri"/>
          <w:sz w:val="22"/>
        </w:rPr>
        <w:t xml:space="preserve">That's good to hear, I'll try booking again from home once I get back this afternoon.  </w:t>
      </w:r>
      <w:r>
        <w:rPr>
          <w:rFonts w:ascii="Calibri" w:hAnsi="Calibri"/>
          <w:i/>
          <w:sz w:val="22"/>
        </w:rPr>
        <w:t>Vậy thì tốt quá, chiều nay tôi sẽ thử đặt vé lại từ nhà sau khi về.</w:t>
      </w:r>
    </w:p>
    <w:p>
      <w:pPr>
        <w:spacing w:after="160" w:line="312" w:lineRule="auto"/>
        <w:jc w:val="both"/>
      </w:pPr>
      <w:r>
        <w:rPr>
          <w:rFonts w:ascii="Calibri" w:hAnsi="Calibri"/>
          <w:b/>
          <w:sz w:val="22"/>
        </w:rPr>
        <w:t xml:space="preserve">Ms Lan: </w:t>
      </w:r>
      <w:r>
        <w:rPr>
          <w:rFonts w:ascii="Calibri" w:hAnsi="Calibri"/>
          <w:sz w:val="22"/>
        </w:rPr>
        <w:t xml:space="preserve">Do I need to create an account before buying tickets online, or can I simply check out as a guest?  </w:t>
      </w:r>
      <w:r>
        <w:rPr>
          <w:rFonts w:ascii="Calibri" w:hAnsi="Calibri"/>
          <w:i/>
          <w:sz w:val="22"/>
        </w:rPr>
        <w:t>Tôi có cần tạo tài khoản trước khi mua vé trên mạng không, hay tôi có thể thanh toán như khách vãng lai ạ?</w:t>
      </w:r>
    </w:p>
    <w:p>
      <w:pPr>
        <w:spacing w:after="160" w:line="312" w:lineRule="auto"/>
        <w:jc w:val="both"/>
      </w:pPr>
      <w:r>
        <w:rPr>
          <w:rFonts w:ascii="Calibri" w:hAnsi="Calibri"/>
          <w:b/>
          <w:sz w:val="22"/>
        </w:rPr>
        <w:t xml:space="preserve">Ms Wickmoor: </w:t>
      </w:r>
      <w:r>
        <w:rPr>
          <w:rFonts w:ascii="Calibri" w:hAnsi="Calibri"/>
          <w:sz w:val="22"/>
        </w:rPr>
        <w:t xml:space="preserve">You can absolutely check out as a guest, though creating an account does make future bookings a little quicker.  </w:t>
      </w:r>
      <w:r>
        <w:rPr>
          <w:rFonts w:ascii="Calibri" w:hAnsi="Calibri"/>
          <w:i/>
          <w:sz w:val="22"/>
        </w:rPr>
        <w:t>Chị hoàn toàn có thể thanh toán như khách vãng lai, dù tạo tài khoản sẽ giúp lần đặt sau nhanh hơn một chút.</w:t>
      </w:r>
    </w:p>
    <w:p>
      <w:pPr>
        <w:spacing w:after="160" w:line="312" w:lineRule="auto"/>
        <w:jc w:val="both"/>
      </w:pPr>
      <w:r>
        <w:rPr>
          <w:rFonts w:ascii="Calibri" w:hAnsi="Calibri"/>
          <w:b/>
          <w:sz w:val="22"/>
        </w:rPr>
        <w:t xml:space="preserve">Ms Lan: </w:t>
      </w:r>
      <w:r>
        <w:rPr>
          <w:rFonts w:ascii="Calibri" w:hAnsi="Calibri"/>
          <w:sz w:val="22"/>
        </w:rPr>
        <w:t xml:space="preserve">I'll just check out as a guest for now, I can always create an account later if I come back often.  </w:t>
      </w:r>
      <w:r>
        <w:rPr>
          <w:rFonts w:ascii="Calibri" w:hAnsi="Calibri"/>
          <w:i/>
          <w:sz w:val="22"/>
        </w:rPr>
        <w:t>Vậy tôi sẽ thanh toán như khách vãng lai trước, sau này nếu ghé thường xuyên tôi có thể tạo tài khoản.</w:t>
      </w:r>
    </w:p>
    <w:p>
      <w:pPr>
        <w:spacing w:after="160" w:line="312" w:lineRule="auto"/>
        <w:jc w:val="both"/>
      </w:pPr>
      <w:r>
        <w:rPr>
          <w:rFonts w:ascii="Calibri" w:hAnsi="Calibri"/>
          <w:b/>
          <w:sz w:val="22"/>
        </w:rPr>
        <w:t xml:space="preserve">Ms Lan: </w:t>
      </w:r>
      <w:r>
        <w:rPr>
          <w:rFonts w:ascii="Calibri" w:hAnsi="Calibri"/>
          <w:sz w:val="22"/>
        </w:rPr>
        <w:t xml:space="preserve">After I book tickets online, do they get sent to my email automatically, or do I need to print them myself?  </w:t>
      </w:r>
      <w:r>
        <w:rPr>
          <w:rFonts w:ascii="Calibri" w:hAnsi="Calibri"/>
          <w:i/>
          <w:sz w:val="22"/>
        </w:rPr>
        <w:t>Sau khi đặt vé trên mạng, vé có tự động gửi về email không, hay tôi phải tự in ạ?</w:t>
      </w:r>
    </w:p>
    <w:p>
      <w:pPr>
        <w:spacing w:after="160" w:line="312" w:lineRule="auto"/>
        <w:jc w:val="both"/>
      </w:pPr>
      <w:r>
        <w:rPr>
          <w:rFonts w:ascii="Calibri" w:hAnsi="Calibri"/>
          <w:b/>
          <w:sz w:val="22"/>
        </w:rPr>
        <w:t xml:space="preserve">Ms Wickmoor: </w:t>
      </w:r>
      <w:r>
        <w:rPr>
          <w:rFonts w:ascii="Calibri" w:hAnsi="Calibri"/>
          <w:sz w:val="22"/>
        </w:rPr>
        <w:t xml:space="preserve">Your tickets arrive by email within a few minutes, and you can either print them or simply show your phone.  </w:t>
      </w:r>
      <w:r>
        <w:rPr>
          <w:rFonts w:ascii="Calibri" w:hAnsi="Calibri"/>
          <w:i/>
          <w:sz w:val="22"/>
        </w:rPr>
        <w:t>Vé của chị sẽ đến email trong vài phút, và chị có thể in ra hoặc đơn giản là cho xem trên điện thoại.</w:t>
      </w:r>
    </w:p>
    <w:p>
      <w:pPr>
        <w:spacing w:after="160" w:line="312" w:lineRule="auto"/>
        <w:jc w:val="both"/>
      </w:pPr>
      <w:r>
        <w:rPr>
          <w:rFonts w:ascii="Calibri" w:hAnsi="Calibri"/>
          <w:b/>
          <w:sz w:val="22"/>
        </w:rPr>
        <w:t xml:space="preserve">Ms Lan: </w:t>
      </w:r>
      <w:r>
        <w:rPr>
          <w:rFonts w:ascii="Calibri" w:hAnsi="Calibri"/>
          <w:sz w:val="22"/>
        </w:rPr>
        <w:t xml:space="preserve">That's very convenient, I'll just keep them saved on my phone instead of printing anything.  </w:t>
      </w:r>
      <w:r>
        <w:rPr>
          <w:rFonts w:ascii="Calibri" w:hAnsi="Calibri"/>
          <w:i/>
          <w:sz w:val="22"/>
        </w:rPr>
        <w:t>Tiện quá, tôi sẽ cứ lưu vé trong điện thoại thay vì in ra làm gì.</w:t>
      </w:r>
    </w:p>
    <w:p>
      <w:pPr>
        <w:spacing w:after="160" w:line="312" w:lineRule="auto"/>
        <w:jc w:val="both"/>
      </w:pPr>
      <w:r>
        <w:rPr>
          <w:rFonts w:ascii="Calibri" w:hAnsi="Calibri"/>
          <w:b/>
          <w:sz w:val="22"/>
        </w:rPr>
        <w:t xml:space="preserve">Ms Lan: </w:t>
      </w:r>
      <w:r>
        <w:rPr>
          <w:rFonts w:ascii="Calibri" w:hAnsi="Calibri"/>
          <w:sz w:val="22"/>
        </w:rPr>
        <w:t xml:space="preserve">I made a mistake on my online order and accidentally booked tickets for the wrong date entirely.  </w:t>
      </w:r>
      <w:r>
        <w:rPr>
          <w:rFonts w:ascii="Calibri" w:hAnsi="Calibri"/>
          <w:i/>
          <w:sz w:val="22"/>
        </w:rPr>
        <w:t>Tôi đặt nhầm ngày khi đặt vé trên mạng, hoàn toàn chọn sai ngày luôn rồi.</w:t>
      </w:r>
    </w:p>
    <w:p>
      <w:pPr>
        <w:spacing w:after="160" w:line="312" w:lineRule="auto"/>
        <w:jc w:val="both"/>
      </w:pPr>
      <w:r>
        <w:rPr>
          <w:rFonts w:ascii="Calibri" w:hAnsi="Calibri"/>
          <w:b/>
          <w:sz w:val="22"/>
        </w:rPr>
        <w:t xml:space="preserve">Ms Wickmoor: </w:t>
      </w:r>
      <w:r>
        <w:rPr>
          <w:rFonts w:ascii="Calibri" w:hAnsi="Calibri"/>
          <w:sz w:val="22"/>
        </w:rPr>
        <w:t xml:space="preserve">That's an easy fix, just bring your confirmation to the counter and I can change the date for you.  </w:t>
      </w:r>
      <w:r>
        <w:rPr>
          <w:rFonts w:ascii="Calibri" w:hAnsi="Calibri"/>
          <w:i/>
          <w:sz w:val="22"/>
        </w:rPr>
        <w:t>Chuyện đó dễ sửa thôi, chị cứ mang xác nhận đến quầy, tôi sẽ đổi ngày giúp chị.</w:t>
      </w:r>
    </w:p>
    <w:p>
      <w:pPr>
        <w:spacing w:after="160" w:line="312" w:lineRule="auto"/>
        <w:jc w:val="both"/>
      </w:pPr>
      <w:r>
        <w:rPr>
          <w:rFonts w:ascii="Calibri" w:hAnsi="Calibri"/>
          <w:b/>
          <w:sz w:val="22"/>
        </w:rPr>
        <w:t xml:space="preserve">Ms Lan: </w:t>
      </w:r>
      <w:r>
        <w:rPr>
          <w:rFonts w:ascii="Calibri" w:hAnsi="Calibri"/>
          <w:sz w:val="22"/>
        </w:rPr>
        <w:t xml:space="preserve">Thank goodness, I was worried I'd lose the money I already spent on those tickets.  </w:t>
      </w:r>
      <w:r>
        <w:rPr>
          <w:rFonts w:ascii="Calibri" w:hAnsi="Calibri"/>
          <w:i/>
          <w:sz w:val="22"/>
        </w:rPr>
        <w:t>May quá, tôi cứ lo mất luôn số tiền đã trả cho mấy vé đó.</w:t>
      </w:r>
    </w:p>
    <w:p>
      <w:pPr>
        <w:spacing w:after="160" w:line="312" w:lineRule="auto"/>
        <w:jc w:val="both"/>
      </w:pPr>
      <w:r>
        <w:rPr>
          <w:rFonts w:ascii="Calibri" w:hAnsi="Calibri"/>
          <w:b/>
          <w:sz w:val="22"/>
        </w:rPr>
        <w:t xml:space="preserve">Ms Lan: </w:t>
      </w:r>
      <w:r>
        <w:rPr>
          <w:rFonts w:ascii="Calibri" w:hAnsi="Calibri"/>
          <w:sz w:val="22"/>
        </w:rPr>
        <w:t xml:space="preserve">Is there a service fee added to tickets bought through your website compared to tickets bought in person?  </w:t>
      </w:r>
      <w:r>
        <w:rPr>
          <w:rFonts w:ascii="Calibri" w:hAnsi="Calibri"/>
          <w:i/>
          <w:sz w:val="22"/>
        </w:rPr>
        <w:t>Vé mua qua trang web có bị tính thêm phí dịch vụ so với vé mua trực tiếp không ạ?</w:t>
      </w:r>
    </w:p>
    <w:p>
      <w:pPr>
        <w:spacing w:after="160" w:line="312" w:lineRule="auto"/>
        <w:jc w:val="both"/>
      </w:pPr>
      <w:r>
        <w:rPr>
          <w:rFonts w:ascii="Calibri" w:hAnsi="Calibri"/>
          <w:b/>
          <w:sz w:val="22"/>
        </w:rPr>
        <w:t xml:space="preserve">Ms Wickmoor: </w:t>
      </w:r>
      <w:r>
        <w:rPr>
          <w:rFonts w:ascii="Calibri" w:hAnsi="Calibri"/>
          <w:sz w:val="22"/>
        </w:rPr>
        <w:t xml:space="preserve">There is a small service fee of about two dollars per ticket for online orders, which covers the booking system.  </w:t>
      </w:r>
      <w:r>
        <w:rPr>
          <w:rFonts w:ascii="Calibri" w:hAnsi="Calibri"/>
          <w:i/>
          <w:sz w:val="22"/>
        </w:rPr>
        <w:t>Có một khoản phí dịch vụ nhỏ khoảng hai đô mỗi vé cho đơn đặt trên mạng, dùng để duy trì hệ thống đặt vé.</w:t>
      </w:r>
    </w:p>
    <w:p>
      <w:pPr>
        <w:spacing w:after="160" w:line="312" w:lineRule="auto"/>
        <w:jc w:val="both"/>
      </w:pPr>
      <w:r>
        <w:rPr>
          <w:rFonts w:ascii="Calibri" w:hAnsi="Calibri"/>
          <w:b/>
          <w:sz w:val="22"/>
        </w:rPr>
        <w:t xml:space="preserve">Ms Lan: </w:t>
      </w:r>
      <w:r>
        <w:rPr>
          <w:rFonts w:ascii="Calibri" w:hAnsi="Calibri"/>
          <w:sz w:val="22"/>
        </w:rPr>
        <w:t xml:space="preserve">That's a small price to pay for the convenience, I'll go ahead and book online anyway.  </w:t>
      </w:r>
      <w:r>
        <w:rPr>
          <w:rFonts w:ascii="Calibri" w:hAnsi="Calibri"/>
          <w:i/>
          <w:sz w:val="22"/>
        </w:rPr>
        <w:t>Đó cũng là một khoản nhỏ xứng đáng cho sự tiện lợi, vậy tôi vẫn sẽ đặt vé trên mạng.</w:t>
      </w:r>
    </w:p>
    <w:p>
      <w:pPr>
        <w:spacing w:after="160" w:line="312" w:lineRule="auto"/>
        <w:jc w:val="both"/>
      </w:pPr>
      <w:r>
        <w:rPr>
          <w:rFonts w:ascii="Calibri" w:hAnsi="Calibri"/>
          <w:b/>
          <w:sz w:val="22"/>
        </w:rPr>
        <w:t xml:space="preserve">Ms Lan: </w:t>
      </w:r>
      <w:r>
        <w:rPr>
          <w:rFonts w:ascii="Calibri" w:hAnsi="Calibri"/>
          <w:sz w:val="22"/>
        </w:rPr>
        <w:t xml:space="preserve">Can I pay for my online booking with a gift card, or does the website only accept regular credit cards?  </w:t>
      </w:r>
      <w:r>
        <w:rPr>
          <w:rFonts w:ascii="Calibri" w:hAnsi="Calibri"/>
          <w:i/>
          <w:sz w:val="22"/>
        </w:rPr>
        <w:t>Tôi có thể dùng thẻ quà tặng để thanh toán đặt vé trên mạng không, hay trang web chỉ nhận thẻ tín dụng thường ạ?</w:t>
      </w:r>
    </w:p>
    <w:p>
      <w:pPr>
        <w:spacing w:after="160" w:line="312" w:lineRule="auto"/>
        <w:jc w:val="both"/>
      </w:pPr>
      <w:r>
        <w:rPr>
          <w:rFonts w:ascii="Calibri" w:hAnsi="Calibri"/>
          <w:b/>
          <w:sz w:val="22"/>
        </w:rPr>
        <w:t xml:space="preserve">Ms Wickmoor: </w:t>
      </w:r>
      <w:r>
        <w:rPr>
          <w:rFonts w:ascii="Calibri" w:hAnsi="Calibri"/>
          <w:sz w:val="22"/>
        </w:rPr>
        <w:t xml:space="preserve">Gift cards work perfectly fine at checkout, you just enter the code in the same box as a regular card.  </w:t>
      </w:r>
      <w:r>
        <w:rPr>
          <w:rFonts w:ascii="Calibri" w:hAnsi="Calibri"/>
          <w:i/>
          <w:sz w:val="22"/>
        </w:rPr>
        <w:t>Thẻ quà tặng dùng được bình thường lúc thanh toán, chị chỉ cần nhập mã vào đúng ô dành cho thẻ thường.</w:t>
      </w:r>
    </w:p>
    <w:p>
      <w:pPr>
        <w:spacing w:after="160" w:line="312" w:lineRule="auto"/>
        <w:jc w:val="both"/>
      </w:pPr>
      <w:r>
        <w:rPr>
          <w:rFonts w:ascii="Calibri" w:hAnsi="Calibri"/>
          <w:b/>
          <w:sz w:val="22"/>
        </w:rPr>
        <w:t xml:space="preserve">Ms Lan: </w:t>
      </w:r>
      <w:r>
        <w:rPr>
          <w:rFonts w:ascii="Calibri" w:hAnsi="Calibri"/>
          <w:sz w:val="22"/>
        </w:rPr>
        <w:t xml:space="preserve">Perfect, I happen to have a gift card sitting at home that I've been meaning to use.  </w:t>
      </w:r>
      <w:r>
        <w:rPr>
          <w:rFonts w:ascii="Calibri" w:hAnsi="Calibri"/>
          <w:i/>
          <w:sz w:val="22"/>
        </w:rPr>
        <w:t>Tuyệt quá, tôi đang có sẵn một thẻ quà tặng ở nhà mà vẫn chưa dùng đến.</w:t>
      </w:r>
    </w:p>
    <w:p>
      <w:pPr>
        <w:spacing w:after="160" w:line="312" w:lineRule="auto"/>
        <w:jc w:val="both"/>
      </w:pPr>
      <w:r>
        <w:rPr>
          <w:rFonts w:ascii="Calibri" w:hAnsi="Calibri"/>
          <w:b/>
          <w:sz w:val="22"/>
        </w:rPr>
        <w:t xml:space="preserve">Ms Lan: </w:t>
      </w:r>
      <w:r>
        <w:rPr>
          <w:rFonts w:ascii="Calibri" w:hAnsi="Calibri"/>
          <w:sz w:val="22"/>
        </w:rPr>
        <w:t xml:space="preserve">The website is asking me to select how many tickets I want before it even shows me the seating chart.  </w:t>
      </w:r>
      <w:r>
        <w:rPr>
          <w:rFonts w:ascii="Calibri" w:hAnsi="Calibri"/>
          <w:i/>
          <w:sz w:val="22"/>
        </w:rPr>
        <w:t>Trang web yêu cầu tôi chọn số lượng vé trước khi hiện sơ đồ chỗ ngồi luôn.</w:t>
      </w:r>
    </w:p>
    <w:p>
      <w:pPr>
        <w:spacing w:after="160" w:line="312" w:lineRule="auto"/>
        <w:jc w:val="both"/>
      </w:pPr>
      <w:r>
        <w:rPr>
          <w:rFonts w:ascii="Calibri" w:hAnsi="Calibri"/>
          <w:b/>
          <w:sz w:val="22"/>
        </w:rPr>
        <w:t xml:space="preserve">Ms Wickmoor: </w:t>
      </w:r>
      <w:r>
        <w:rPr>
          <w:rFonts w:ascii="Calibri" w:hAnsi="Calibri"/>
          <w:sz w:val="22"/>
        </w:rPr>
        <w:t xml:space="preserve">That's normal for our system, once you select the number of tickets, the seating map opens up right after.  </w:t>
      </w:r>
      <w:r>
        <w:rPr>
          <w:rFonts w:ascii="Calibri" w:hAnsi="Calibri"/>
          <w:i/>
          <w:sz w:val="22"/>
        </w:rPr>
        <w:t>Đó là bình thường với hệ thống của chúng tôi, một khi chị chọn số vé, sơ đồ chỗ ngồi sẽ mở ra ngay sau đó.</w:t>
      </w:r>
    </w:p>
    <w:p>
      <w:pPr>
        <w:spacing w:after="160" w:line="312" w:lineRule="auto"/>
        <w:jc w:val="both"/>
      </w:pPr>
      <w:r>
        <w:rPr>
          <w:rFonts w:ascii="Calibri" w:hAnsi="Calibri"/>
          <w:b/>
          <w:sz w:val="22"/>
        </w:rPr>
        <w:t xml:space="preserve">Ms Lan: </w:t>
      </w:r>
      <w:r>
        <w:rPr>
          <w:rFonts w:ascii="Calibri" w:hAnsi="Calibri"/>
          <w:sz w:val="22"/>
        </w:rPr>
        <w:t xml:space="preserve">Ah, that makes sense now, I'll go ahead and enter the number first then.  </w:t>
      </w:r>
      <w:r>
        <w:rPr>
          <w:rFonts w:ascii="Calibri" w:hAnsi="Calibri"/>
          <w:i/>
          <w:sz w:val="22"/>
        </w:rPr>
        <w:t>À, vậy thì hợp lý rồi, tôi sẽ nhập số lượng trước nhé.</w:t>
      </w:r>
    </w:p>
    <w:p>
      <w:pPr>
        <w:spacing w:after="160" w:line="312" w:lineRule="auto"/>
        <w:jc w:val="both"/>
      </w:pPr>
      <w:r>
        <w:rPr>
          <w:rFonts w:ascii="Calibri" w:hAnsi="Calibri"/>
          <w:b/>
          <w:sz w:val="22"/>
        </w:rPr>
        <w:t xml:space="preserve">Ms Lan: </w:t>
      </w:r>
      <w:r>
        <w:rPr>
          <w:rFonts w:ascii="Calibri" w:hAnsi="Calibri"/>
          <w:sz w:val="22"/>
        </w:rPr>
        <w:t xml:space="preserve">Is there a mobile app I could download instead of using the website every single time I want tickets?  </w:t>
      </w:r>
      <w:r>
        <w:rPr>
          <w:rFonts w:ascii="Calibri" w:hAnsi="Calibri"/>
          <w:i/>
          <w:sz w:val="22"/>
        </w:rPr>
        <w:t>Có ứng dụng di động nào tôi có thể tải thay vì dùng trang web mỗi lần muốn mua vé không ạ?</w:t>
      </w:r>
    </w:p>
    <w:p>
      <w:pPr>
        <w:spacing w:after="160" w:line="312" w:lineRule="auto"/>
        <w:jc w:val="both"/>
      </w:pPr>
      <w:r>
        <w:rPr>
          <w:rFonts w:ascii="Calibri" w:hAnsi="Calibri"/>
          <w:b/>
          <w:sz w:val="22"/>
        </w:rPr>
        <w:t xml:space="preserve">Ms Wickmoor: </w:t>
      </w:r>
      <w:r>
        <w:rPr>
          <w:rFonts w:ascii="Calibri" w:hAnsi="Calibri"/>
          <w:sz w:val="22"/>
        </w:rPr>
        <w:t xml:space="preserve">Yes, our mobile app offers the exact same booking features and even saves your payment details for next time.  </w:t>
      </w:r>
      <w:r>
        <w:rPr>
          <w:rFonts w:ascii="Calibri" w:hAnsi="Calibri"/>
          <w:i/>
          <w:sz w:val="22"/>
        </w:rPr>
        <w:t>Có chứ, ứng dụng của chúng tôi có đầy đủ tính năng đặt vé giống hệt và còn lưu luôn thông tin thanh toán cho lần sau.</w:t>
      </w:r>
    </w:p>
    <w:p>
      <w:pPr>
        <w:spacing w:after="160" w:line="312" w:lineRule="auto"/>
        <w:jc w:val="both"/>
      </w:pPr>
      <w:r>
        <w:rPr>
          <w:rFonts w:ascii="Calibri" w:hAnsi="Calibri"/>
          <w:b/>
          <w:sz w:val="22"/>
        </w:rPr>
        <w:t xml:space="preserve">Ms Lan: </w:t>
      </w:r>
      <w:r>
        <w:rPr>
          <w:rFonts w:ascii="Calibri" w:hAnsi="Calibri"/>
          <w:sz w:val="22"/>
        </w:rPr>
        <w:t xml:space="preserve">That sounds much more convenient, I'll download the app tonight before my next booking.  </w:t>
      </w:r>
      <w:r>
        <w:rPr>
          <w:rFonts w:ascii="Calibri" w:hAnsi="Calibri"/>
          <w:i/>
          <w:sz w:val="22"/>
        </w:rPr>
        <w:t>Nghe tiện hơn nhiều, tôi sẽ tải ứng dụng tối nay trước lần đặt vé tiếp theo.</w:t>
      </w:r>
    </w:p>
    <w:p>
      <w:pPr>
        <w:spacing w:after="160" w:line="312" w:lineRule="auto"/>
        <w:jc w:val="both"/>
      </w:pPr>
      <w:r>
        <w:rPr>
          <w:rFonts w:ascii="Calibri" w:hAnsi="Calibri"/>
          <w:b/>
          <w:sz w:val="22"/>
        </w:rPr>
        <w:t xml:space="preserve">Ms Lan: </w:t>
      </w:r>
      <w:r>
        <w:rPr>
          <w:rFonts w:ascii="Calibri" w:hAnsi="Calibri"/>
          <w:sz w:val="22"/>
        </w:rPr>
        <w:t xml:space="preserve">Our book club has twelve members, is there a group rate for the author talk happening at the library hall next week?  </w:t>
      </w:r>
      <w:r>
        <w:rPr>
          <w:rFonts w:ascii="Calibri" w:hAnsi="Calibri"/>
          <w:i/>
          <w:sz w:val="22"/>
        </w:rPr>
        <w:t>Câu lạc bộ sách của chúng tôi có mười hai thành viên, có giá ưu đãi nhóm cho buổi nói chuyện của tác giả tuần sau không ạ?</w:t>
      </w:r>
    </w:p>
    <w:p>
      <w:pPr>
        <w:spacing w:after="160" w:line="312" w:lineRule="auto"/>
        <w:jc w:val="both"/>
      </w:pPr>
      <w:r>
        <w:rPr>
          <w:rFonts w:ascii="Calibri" w:hAnsi="Calibri"/>
          <w:b/>
          <w:sz w:val="22"/>
        </w:rPr>
        <w:t xml:space="preserve">Ms Wickmoor: </w:t>
      </w:r>
      <w:r>
        <w:rPr>
          <w:rFonts w:ascii="Calibri" w:hAnsi="Calibri"/>
          <w:sz w:val="22"/>
        </w:rPr>
        <w:t xml:space="preserve">Groups of ten or more get fifteen percent off each ticket, so your whole club would qualify easily.  </w:t>
      </w:r>
      <w:r>
        <w:rPr>
          <w:rFonts w:ascii="Calibri" w:hAnsi="Calibri"/>
          <w:i/>
          <w:sz w:val="22"/>
        </w:rPr>
        <w:t>Nhóm từ mười người trở lên được giảm mười lăm phần trăm mỗi vé, nên cả câu lạc bộ chị dễ dàng đủ điều kiện.</w:t>
      </w:r>
    </w:p>
    <w:p>
      <w:pPr>
        <w:spacing w:after="160" w:line="312" w:lineRule="auto"/>
        <w:jc w:val="both"/>
      </w:pPr>
      <w:r>
        <w:rPr>
          <w:rFonts w:ascii="Calibri" w:hAnsi="Calibri"/>
          <w:b/>
          <w:sz w:val="22"/>
        </w:rPr>
        <w:t xml:space="preserve">Ms Lan: </w:t>
      </w:r>
      <w:r>
        <w:rPr>
          <w:rFonts w:ascii="Calibri" w:hAnsi="Calibri"/>
          <w:sz w:val="22"/>
        </w:rPr>
        <w:t xml:space="preserve">Wonderful, I'll collect everyone's names and come back to book all twelve tickets together.  </w:t>
      </w:r>
      <w:r>
        <w:rPr>
          <w:rFonts w:ascii="Calibri" w:hAnsi="Calibri"/>
          <w:i/>
          <w:sz w:val="22"/>
        </w:rPr>
        <w:t>Tuyệt quá, tôi sẽ thu thập tên của mọi người rồi quay lại đặt cả mười hai vé cùng nhau.</w:t>
      </w:r>
    </w:p>
    <w:p>
      <w:pPr>
        <w:spacing w:after="160" w:line="312" w:lineRule="auto"/>
        <w:jc w:val="both"/>
      </w:pPr>
      <w:r>
        <w:rPr>
          <w:rFonts w:ascii="Calibri" w:hAnsi="Calibri"/>
          <w:b/>
          <w:sz w:val="22"/>
        </w:rPr>
        <w:t xml:space="preserve">Ms Lan: </w:t>
      </w:r>
      <w:r>
        <w:rPr>
          <w:rFonts w:ascii="Calibri" w:hAnsi="Calibri"/>
          <w:sz w:val="22"/>
        </w:rPr>
        <w:t xml:space="preserve">Does the group discount apply automatically, or do I need to show some kind of proof that we're a real group?  </w:t>
      </w:r>
      <w:r>
        <w:rPr>
          <w:rFonts w:ascii="Calibri" w:hAnsi="Calibri"/>
          <w:i/>
          <w:sz w:val="22"/>
        </w:rPr>
        <w:t>Giá ưu đãi nhóm có tự động áp dụng không, hay tôi cần chứng minh chúng tôi là một nhóm thật sự ạ?</w:t>
      </w:r>
    </w:p>
    <w:p>
      <w:pPr>
        <w:spacing w:after="160" w:line="312" w:lineRule="auto"/>
        <w:jc w:val="both"/>
      </w:pPr>
      <w:r>
        <w:rPr>
          <w:rFonts w:ascii="Calibri" w:hAnsi="Calibri"/>
          <w:b/>
          <w:sz w:val="22"/>
        </w:rPr>
        <w:t xml:space="preserve">Ms Wickmoor: </w:t>
      </w:r>
      <w:r>
        <w:rPr>
          <w:rFonts w:ascii="Calibri" w:hAnsi="Calibri"/>
          <w:sz w:val="22"/>
        </w:rPr>
        <w:t xml:space="preserve">You just need to book all the tickets together in one transaction, and the discount applies automatically at checkout.  </w:t>
      </w:r>
      <w:r>
        <w:rPr>
          <w:rFonts w:ascii="Calibri" w:hAnsi="Calibri"/>
          <w:i/>
          <w:sz w:val="22"/>
        </w:rPr>
        <w:t>Chị chỉ cần đặt tất cả vé cùng nhau trong một giao dịch, giá ưu đãi sẽ tự động áp dụng khi thanh toán.</w:t>
      </w:r>
    </w:p>
    <w:p>
      <w:pPr>
        <w:spacing w:after="160" w:line="312" w:lineRule="auto"/>
        <w:jc w:val="both"/>
      </w:pPr>
      <w:r>
        <w:rPr>
          <w:rFonts w:ascii="Calibri" w:hAnsi="Calibri"/>
          <w:b/>
          <w:sz w:val="22"/>
        </w:rPr>
        <w:t xml:space="preserve">Ms Lan: </w:t>
      </w:r>
      <w:r>
        <w:rPr>
          <w:rFonts w:ascii="Calibri" w:hAnsi="Calibri"/>
          <w:sz w:val="22"/>
        </w:rPr>
        <w:t xml:space="preserve">That's simple enough, I'll make sure to book everything in a single order then.  </w:t>
      </w:r>
      <w:r>
        <w:rPr>
          <w:rFonts w:ascii="Calibri" w:hAnsi="Calibri"/>
          <w:i/>
          <w:sz w:val="22"/>
        </w:rPr>
        <w:t>Vậy đơn giản quá, tôi sẽ đặt hết trong một đơn hàng duy nhất.</w:t>
      </w:r>
    </w:p>
    <w:p>
      <w:pPr>
        <w:spacing w:after="160" w:line="312" w:lineRule="auto"/>
        <w:jc w:val="both"/>
      </w:pPr>
      <w:r>
        <w:rPr>
          <w:rFonts w:ascii="Calibri" w:hAnsi="Calibri"/>
          <w:b/>
          <w:sz w:val="22"/>
        </w:rPr>
        <w:t xml:space="preserve">Ms Lan: </w:t>
      </w:r>
      <w:r>
        <w:rPr>
          <w:rFonts w:ascii="Calibri" w:hAnsi="Calibri"/>
          <w:sz w:val="22"/>
        </w:rPr>
        <w:t xml:space="preserve">My workplace is organizing a team outing to the theme park, do corporate groups get a different discount than regular groups?  </w:t>
      </w:r>
      <w:r>
        <w:rPr>
          <w:rFonts w:ascii="Calibri" w:hAnsi="Calibri"/>
          <w:i/>
          <w:sz w:val="22"/>
        </w:rPr>
        <w:t>Công ty tôi đang tổ chức chuyến đi chơi tập thể đến công viên giải trí, nhóm công ty có giá ưu đãi khác nhóm thường không ạ?</w:t>
      </w:r>
    </w:p>
    <w:p>
      <w:pPr>
        <w:spacing w:after="160" w:line="312" w:lineRule="auto"/>
        <w:jc w:val="both"/>
      </w:pPr>
      <w:r>
        <w:rPr>
          <w:rFonts w:ascii="Calibri" w:hAnsi="Calibri"/>
          <w:b/>
          <w:sz w:val="22"/>
        </w:rPr>
        <w:t xml:space="preserve">Ms Wickmoor: </w:t>
      </w:r>
      <w:r>
        <w:rPr>
          <w:rFonts w:ascii="Calibri" w:hAnsi="Calibri"/>
          <w:sz w:val="22"/>
        </w:rPr>
        <w:t xml:space="preserve">Corporate groups actually qualify for an even better rate, especially if you're booking for more than twenty employees.  </w:t>
      </w:r>
      <w:r>
        <w:rPr>
          <w:rFonts w:ascii="Calibri" w:hAnsi="Calibri"/>
          <w:i/>
          <w:sz w:val="22"/>
        </w:rPr>
        <w:t>Nhóm công ty thật ra được hưởng giá ưu đãi tốt hơn nữa, nhất là khi đặt cho hơn hai mươi nhân viên.</w:t>
      </w:r>
    </w:p>
    <w:p>
      <w:pPr>
        <w:spacing w:after="160" w:line="312" w:lineRule="auto"/>
        <w:jc w:val="both"/>
      </w:pPr>
      <w:r>
        <w:rPr>
          <w:rFonts w:ascii="Calibri" w:hAnsi="Calibri"/>
          <w:b/>
          <w:sz w:val="22"/>
        </w:rPr>
        <w:t xml:space="preserve">Ms Lan: </w:t>
      </w:r>
      <w:r>
        <w:rPr>
          <w:rFonts w:ascii="Calibri" w:hAnsi="Calibri"/>
          <w:sz w:val="22"/>
        </w:rPr>
        <w:t xml:space="preserve">That's great news, I'll pass that along to our office manager right away.  </w:t>
      </w:r>
      <w:r>
        <w:rPr>
          <w:rFonts w:ascii="Calibri" w:hAnsi="Calibri"/>
          <w:i/>
          <w:sz w:val="22"/>
        </w:rPr>
        <w:t>Tin tốt quá, tôi sẽ báo lại cho quản lý văn phòng của chúng tôi ngay.</w:t>
      </w:r>
    </w:p>
    <w:p>
      <w:pPr>
        <w:spacing w:after="160" w:line="312" w:lineRule="auto"/>
        <w:jc w:val="both"/>
      </w:pPr>
      <w:r>
        <w:rPr>
          <w:rFonts w:ascii="Calibri" w:hAnsi="Calibri"/>
          <w:b/>
          <w:sz w:val="22"/>
        </w:rPr>
        <w:t xml:space="preserve">Ms Lan: </w:t>
      </w:r>
      <w:r>
        <w:rPr>
          <w:rFonts w:ascii="Calibri" w:hAnsi="Calibri"/>
          <w:sz w:val="22"/>
        </w:rPr>
        <w:t xml:space="preserve">If a few people in our group cancel last minute, will the rest of us lose our group discount entirely?  </w:t>
      </w:r>
      <w:r>
        <w:rPr>
          <w:rFonts w:ascii="Calibri" w:hAnsi="Calibri"/>
          <w:i/>
          <w:sz w:val="22"/>
        </w:rPr>
        <w:t>Nếu vài người trong nhóm hủy vào phút chót, những người còn lại có bị mất giá ưu đãi nhóm hoàn toàn không ạ?</w:t>
      </w:r>
    </w:p>
    <w:p>
      <w:pPr>
        <w:spacing w:after="160" w:line="312" w:lineRule="auto"/>
        <w:jc w:val="both"/>
      </w:pPr>
      <w:r>
        <w:rPr>
          <w:rFonts w:ascii="Calibri" w:hAnsi="Calibri"/>
          <w:b/>
          <w:sz w:val="22"/>
        </w:rPr>
        <w:t xml:space="preserve">Ms Wickmoor: </w:t>
      </w:r>
      <w:r>
        <w:rPr>
          <w:rFonts w:ascii="Calibri" w:hAnsi="Calibri"/>
          <w:sz w:val="22"/>
        </w:rPr>
        <w:t xml:space="preserve">As long as you still have at least ten tickets remaining in the booking, the group discount stays exactly the same.  </w:t>
      </w:r>
      <w:r>
        <w:rPr>
          <w:rFonts w:ascii="Calibri" w:hAnsi="Calibri"/>
          <w:i/>
          <w:sz w:val="22"/>
        </w:rPr>
        <w:t>Miễn là chị vẫn còn ít nhất mười vé trong đơn đặt, giá ưu đãi nhóm vẫn giữ nguyên như cũ.</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the whole group rate might fall apart over just a couple of cancellations.  </w:t>
      </w:r>
      <w:r>
        <w:rPr>
          <w:rFonts w:ascii="Calibri" w:hAnsi="Calibri"/>
          <w:i/>
          <w:sz w:val="22"/>
        </w:rPr>
        <w:t>Vậy tôi yên tâm hơn, tôi cứ lo cả giá nhóm sẽ mất chỉ vì vài người hủy.</w:t>
      </w:r>
    </w:p>
    <w:p>
      <w:pPr>
        <w:spacing w:after="160" w:line="312" w:lineRule="auto"/>
        <w:jc w:val="both"/>
      </w:pPr>
      <w:r>
        <w:rPr>
          <w:rFonts w:ascii="Calibri" w:hAnsi="Calibri"/>
          <w:b/>
          <w:sz w:val="22"/>
        </w:rPr>
        <w:t xml:space="preserve">Ms Lan: </w:t>
      </w:r>
      <w:r>
        <w:rPr>
          <w:rFonts w:ascii="Calibri" w:hAnsi="Calibri"/>
          <w:sz w:val="22"/>
        </w:rPr>
        <w:t xml:space="preserve">Can a school class of twenty-five students get a group rate for the museum's new science exhibit this spring?  </w:t>
      </w:r>
      <w:r>
        <w:rPr>
          <w:rFonts w:ascii="Calibri" w:hAnsi="Calibri"/>
          <w:i/>
          <w:sz w:val="22"/>
        </w:rPr>
        <w:t>Một lớp học hai mươi lăm học sinh có được giá ưu đãi nhóm cho triển lãm khoa học mới của bảo tàng mùa xuân này không ạ?</w:t>
      </w:r>
    </w:p>
    <w:p>
      <w:pPr>
        <w:spacing w:after="160" w:line="312" w:lineRule="auto"/>
        <w:jc w:val="both"/>
      </w:pPr>
      <w:r>
        <w:rPr>
          <w:rFonts w:ascii="Calibri" w:hAnsi="Calibri"/>
          <w:b/>
          <w:sz w:val="22"/>
        </w:rPr>
        <w:t xml:space="preserve">Ms Wickmoor: </w:t>
      </w:r>
      <w:r>
        <w:rPr>
          <w:rFonts w:ascii="Calibri" w:hAnsi="Calibri"/>
          <w:sz w:val="22"/>
        </w:rPr>
        <w:t xml:space="preserve">School groups receive our best discount rate, and one accompanying teacher per ten students gets in completely free.  </w:t>
      </w:r>
      <w:r>
        <w:rPr>
          <w:rFonts w:ascii="Calibri" w:hAnsi="Calibri"/>
          <w:i/>
          <w:sz w:val="22"/>
        </w:rPr>
        <w:t>Nhóm trường học được hưởng mức giá ưu đãi tốt nhất của chúng tôi, và cứ mười học sinh thì một giáo viên đi cùng được vào miễn phí.</w:t>
      </w:r>
    </w:p>
    <w:p>
      <w:pPr>
        <w:spacing w:after="160" w:line="312" w:lineRule="auto"/>
        <w:jc w:val="both"/>
      </w:pPr>
      <w:r>
        <w:rPr>
          <w:rFonts w:ascii="Calibri" w:hAnsi="Calibri"/>
          <w:b/>
          <w:sz w:val="22"/>
        </w:rPr>
        <w:t xml:space="preserve">Ms Lan: </w:t>
      </w:r>
      <w:r>
        <w:rPr>
          <w:rFonts w:ascii="Calibri" w:hAnsi="Calibri"/>
          <w:sz w:val="22"/>
        </w:rPr>
        <w:t xml:space="preserve">That's extremely generous, I'll let the teacher know about the free admission right away.  </w:t>
      </w:r>
      <w:r>
        <w:rPr>
          <w:rFonts w:ascii="Calibri" w:hAnsi="Calibri"/>
          <w:i/>
          <w:sz w:val="22"/>
        </w:rPr>
        <w:t>Vậy quá hào phóng, tôi sẽ báo ngay cho giáo viên biết về việc vào cửa miễn phí đó.</w:t>
      </w:r>
    </w:p>
    <w:p>
      <w:pPr>
        <w:spacing w:after="160" w:line="312" w:lineRule="auto"/>
        <w:jc w:val="both"/>
      </w:pPr>
      <w:r>
        <w:rPr>
          <w:rFonts w:ascii="Calibri" w:hAnsi="Calibri"/>
          <w:b/>
          <w:sz w:val="22"/>
        </w:rPr>
        <w:t xml:space="preserve">Ms Lan: </w:t>
      </w:r>
      <w:r>
        <w:rPr>
          <w:rFonts w:ascii="Calibri" w:hAnsi="Calibri"/>
          <w:sz w:val="22"/>
        </w:rPr>
        <w:t xml:space="preserve">We're a group of friends celebrating a retirement, does the concert hall offer any special package for occasions like that?  </w:t>
      </w:r>
      <w:r>
        <w:rPr>
          <w:rFonts w:ascii="Calibri" w:hAnsi="Calibri"/>
          <w:i/>
          <w:sz w:val="22"/>
        </w:rPr>
        <w:t>Nhóm bạn chúng tôi đang tổ chức tiệc mừng nghỉ hưu, phòng hòa nhạc có gói đặc biệt nào cho dịp như vậy không ạ?</w:t>
      </w:r>
    </w:p>
    <w:p>
      <w:pPr>
        <w:spacing w:after="160" w:line="312" w:lineRule="auto"/>
        <w:jc w:val="both"/>
      </w:pPr>
      <w:r>
        <w:rPr>
          <w:rFonts w:ascii="Calibri" w:hAnsi="Calibri"/>
          <w:b/>
          <w:sz w:val="22"/>
        </w:rPr>
        <w:t xml:space="preserve">Ms Wickmoor: </w:t>
      </w:r>
      <w:r>
        <w:rPr>
          <w:rFonts w:ascii="Calibri" w:hAnsi="Calibri"/>
          <w:sz w:val="22"/>
        </w:rPr>
        <w:t xml:space="preserve">We do have a celebration package that includes a reserved table area along with a small cake if you'd like.  </w:t>
      </w:r>
      <w:r>
        <w:rPr>
          <w:rFonts w:ascii="Calibri" w:hAnsi="Calibri"/>
          <w:i/>
          <w:sz w:val="22"/>
        </w:rPr>
        <w:t>Chúng tôi có gói mừng sự kiện bao gồm một khu bàn riêng cùng với một chiếc bánh nhỏ nếu các chị muốn.</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for the occasion, let's add that celebration package to our group booking.  </w:t>
      </w:r>
      <w:r>
        <w:rPr>
          <w:rFonts w:ascii="Calibri" w:hAnsi="Calibri"/>
          <w:i/>
          <w:sz w:val="22"/>
        </w:rPr>
        <w:t>Nghe hoàn toàn hợp cho dịp này, mình thêm gói mừng sự kiện đó vào đơn đặt nhóm nhé.</w:t>
      </w:r>
    </w:p>
    <w:p>
      <w:pPr>
        <w:spacing w:after="160" w:line="312" w:lineRule="auto"/>
        <w:jc w:val="both"/>
      </w:pPr>
      <w:r>
        <w:rPr>
          <w:rFonts w:ascii="Calibri" w:hAnsi="Calibri"/>
          <w:b/>
          <w:sz w:val="22"/>
        </w:rPr>
        <w:t xml:space="preserve">Ms Lan: </w:t>
      </w:r>
      <w:r>
        <w:rPr>
          <w:rFonts w:ascii="Calibri" w:hAnsi="Calibri"/>
          <w:sz w:val="22"/>
        </w:rPr>
        <w:t xml:space="preserve">Is the group discount the same for every show, or does it depend on which particular concert or exhibit we're attending?  </w:t>
      </w:r>
      <w:r>
        <w:rPr>
          <w:rFonts w:ascii="Calibri" w:hAnsi="Calibri"/>
          <w:i/>
          <w:sz w:val="22"/>
        </w:rPr>
        <w:t>Giá ưu đãi nhóm có giống nhau cho mọi buổi diễn không, hay tùy vào buổi hòa nhạc hay triển lãm cụ thể nào chúng tôi tham gia ạ?</w:t>
      </w:r>
    </w:p>
    <w:p>
      <w:pPr>
        <w:spacing w:after="160" w:line="312" w:lineRule="auto"/>
        <w:jc w:val="both"/>
      </w:pPr>
      <w:r>
        <w:rPr>
          <w:rFonts w:ascii="Calibri" w:hAnsi="Calibri"/>
          <w:b/>
          <w:sz w:val="22"/>
        </w:rPr>
        <w:t xml:space="preserve">Ms Wickmoor: </w:t>
      </w:r>
      <w:r>
        <w:rPr>
          <w:rFonts w:ascii="Calibri" w:hAnsi="Calibri"/>
          <w:sz w:val="22"/>
        </w:rPr>
        <w:t xml:space="preserve">It does vary slightly, since some of our most popular shows only offer a smaller discount for large groups.  </w:t>
      </w:r>
      <w:r>
        <w:rPr>
          <w:rFonts w:ascii="Calibri" w:hAnsi="Calibri"/>
          <w:i/>
          <w:sz w:val="22"/>
        </w:rPr>
        <w:t>Có hơi khác một chút, vì vài buổi diễn ăn khách nhất của chúng tôi chỉ có mức giảm nhỏ hơn cho nhóm đông.</w:t>
      </w:r>
    </w:p>
    <w:p>
      <w:pPr>
        <w:spacing w:after="160" w:line="312" w:lineRule="auto"/>
        <w:jc w:val="both"/>
      </w:pPr>
      <w:r>
        <w:rPr>
          <w:rFonts w:ascii="Calibri" w:hAnsi="Calibri"/>
          <w:b/>
          <w:sz w:val="22"/>
        </w:rPr>
        <w:t xml:space="preserve">Ms Lan: </w:t>
      </w:r>
      <w:r>
        <w:rPr>
          <w:rFonts w:ascii="Calibri" w:hAnsi="Calibri"/>
          <w:sz w:val="22"/>
        </w:rPr>
        <w:t xml:space="preserve">That's fair enough, I'll just ask about the discount each time before we commit to a show.  </w:t>
      </w:r>
      <w:r>
        <w:rPr>
          <w:rFonts w:ascii="Calibri" w:hAnsi="Calibri"/>
          <w:i/>
          <w:sz w:val="22"/>
        </w:rPr>
        <w:t>Vậy cũng hợp lý, mỗi lần tôi sẽ hỏi về giá ưu đãi trước khi quyết định đi xem buổi diễn nào.</w:t>
      </w:r>
    </w:p>
    <w:p>
      <w:pPr>
        <w:spacing w:after="160" w:line="312" w:lineRule="auto"/>
        <w:jc w:val="both"/>
      </w:pPr>
      <w:r>
        <w:rPr>
          <w:rFonts w:ascii="Calibri" w:hAnsi="Calibri"/>
          <w:b/>
          <w:sz w:val="22"/>
        </w:rPr>
        <w:t xml:space="preserve">Ms Lan: </w:t>
      </w:r>
      <w:r>
        <w:rPr>
          <w:rFonts w:ascii="Calibri" w:hAnsi="Calibri"/>
          <w:sz w:val="22"/>
        </w:rPr>
        <w:t xml:space="preserve">Our neighborhood association wants to rent out a whole section of the theater for a community movie night.  </w:t>
      </w:r>
      <w:r>
        <w:rPr>
          <w:rFonts w:ascii="Calibri" w:hAnsi="Calibri"/>
          <w:i/>
          <w:sz w:val="22"/>
        </w:rPr>
        <w:t>Hội cư dân khu phố chúng tôi muốn thuê nguyên một khu vực của rạp cho buổi chiếu phim cộng đồng.</w:t>
      </w:r>
    </w:p>
    <w:p>
      <w:pPr>
        <w:spacing w:after="160" w:line="312" w:lineRule="auto"/>
        <w:jc w:val="both"/>
      </w:pPr>
      <w:r>
        <w:rPr>
          <w:rFonts w:ascii="Calibri" w:hAnsi="Calibri"/>
          <w:b/>
          <w:sz w:val="22"/>
        </w:rPr>
        <w:t xml:space="preserve">Ms Wickmoor: </w:t>
      </w:r>
      <w:r>
        <w:rPr>
          <w:rFonts w:ascii="Calibri" w:hAnsi="Calibri"/>
          <w:sz w:val="22"/>
        </w:rPr>
        <w:t xml:space="preserve">That's absolutely possible, we can block off a section and even offer a slightly reduced rate per ticket for the whole group.  </w:t>
      </w:r>
      <w:r>
        <w:rPr>
          <w:rFonts w:ascii="Calibri" w:hAnsi="Calibri"/>
          <w:i/>
          <w:sz w:val="22"/>
        </w:rPr>
        <w:t>Hoàn toàn có thể, chúng tôi có thể dành riêng một khu vực và thậm chí giảm giá nhẹ mỗi vé cho cả nhóm.</w:t>
      </w:r>
    </w:p>
    <w:p>
      <w:pPr>
        <w:spacing w:after="160" w:line="312" w:lineRule="auto"/>
        <w:jc w:val="both"/>
      </w:pPr>
      <w:r>
        <w:rPr>
          <w:rFonts w:ascii="Calibri" w:hAnsi="Calibri"/>
          <w:b/>
          <w:sz w:val="22"/>
        </w:rPr>
        <w:t xml:space="preserve">Ms Lan: </w:t>
      </w:r>
      <w:r>
        <w:rPr>
          <w:rFonts w:ascii="Calibri" w:hAnsi="Calibri"/>
          <w:sz w:val="22"/>
        </w:rPr>
        <w:t xml:space="preserve">Perfect, I'll bring this idea back to our committee and we'll be in touch about the exact numbers.  </w:t>
      </w:r>
      <w:r>
        <w:rPr>
          <w:rFonts w:ascii="Calibri" w:hAnsi="Calibri"/>
          <w:i/>
          <w:sz w:val="22"/>
        </w:rPr>
        <w:t>Tuyệt quá, tôi sẽ mang ý tưởng này về cho ban điều hành và sẽ liên hệ lại về số lượng cụ thể.</w:t>
      </w:r>
    </w:p>
    <w:p>
      <w:pPr>
        <w:spacing w:after="160" w:line="312" w:lineRule="auto"/>
        <w:jc w:val="both"/>
      </w:pPr>
      <w:r>
        <w:rPr>
          <w:rFonts w:ascii="Calibri" w:hAnsi="Calibri"/>
          <w:b/>
          <w:sz w:val="22"/>
        </w:rPr>
        <w:t xml:space="preserve">Ms Lan: </w:t>
      </w:r>
      <w:r>
        <w:rPr>
          <w:rFonts w:ascii="Calibri" w:hAnsi="Calibri"/>
          <w:sz w:val="22"/>
        </w:rPr>
        <w:t xml:space="preserve">Does the cinema offer a student discount if I show my university ID card at the ticket counter?  </w:t>
      </w:r>
      <w:r>
        <w:rPr>
          <w:rFonts w:ascii="Calibri" w:hAnsi="Calibri"/>
          <w:i/>
          <w:sz w:val="22"/>
        </w:rPr>
        <w:t>Rạp có giảm giá cho sinh viên nếu tôi xuất trình thẻ sinh viên tại quầy vé không ạ?</w:t>
      </w:r>
    </w:p>
    <w:p>
      <w:pPr>
        <w:spacing w:after="160" w:line="312" w:lineRule="auto"/>
        <w:jc w:val="both"/>
      </w:pPr>
      <w:r>
        <w:rPr>
          <w:rFonts w:ascii="Calibri" w:hAnsi="Calibri"/>
          <w:b/>
          <w:sz w:val="22"/>
        </w:rPr>
        <w:t xml:space="preserve">Ms Wickmoor: </w:t>
      </w:r>
      <w:r>
        <w:rPr>
          <w:rFonts w:ascii="Calibri" w:hAnsi="Calibri"/>
          <w:sz w:val="22"/>
        </w:rPr>
        <w:t xml:space="preserve">Yes, students get two dollars off any regular ticket just by showing a valid student ID at purchase.  </w:t>
      </w:r>
      <w:r>
        <w:rPr>
          <w:rFonts w:ascii="Calibri" w:hAnsi="Calibri"/>
          <w:i/>
          <w:sz w:val="22"/>
        </w:rPr>
        <w:t>Có chứ, sinh viên được giảm hai đô cho bất kỳ vé thường nào chỉ bằng cách xuất trình thẻ sinh viên hợp lệ khi mua.</w:t>
      </w:r>
    </w:p>
    <w:p>
      <w:pPr>
        <w:spacing w:after="160" w:line="312" w:lineRule="auto"/>
        <w:jc w:val="both"/>
      </w:pPr>
      <w:r>
        <w:rPr>
          <w:rFonts w:ascii="Calibri" w:hAnsi="Calibri"/>
          <w:b/>
          <w:sz w:val="22"/>
        </w:rPr>
        <w:t xml:space="preserve">Ms Lan: </w:t>
      </w:r>
      <w:r>
        <w:rPr>
          <w:rFonts w:ascii="Calibri" w:hAnsi="Calibri"/>
          <w:sz w:val="22"/>
        </w:rPr>
        <w:t xml:space="preserve">Great, let me grab my ID from my bag before I pay for my ticket.  </w:t>
      </w:r>
      <w:r>
        <w:rPr>
          <w:rFonts w:ascii="Calibri" w:hAnsi="Calibri"/>
          <w:i/>
          <w:sz w:val="22"/>
        </w:rPr>
        <w:t>Tuyệt quá, để tôi lấy thẻ trong túi trước khi trả tiền vé.</w:t>
      </w:r>
    </w:p>
    <w:p>
      <w:pPr>
        <w:spacing w:after="160" w:line="312" w:lineRule="auto"/>
        <w:jc w:val="both"/>
      </w:pPr>
      <w:r>
        <w:rPr>
          <w:rFonts w:ascii="Calibri" w:hAnsi="Calibri"/>
          <w:b/>
          <w:sz w:val="22"/>
        </w:rPr>
        <w:t xml:space="preserve">Ms Lan: </w:t>
      </w:r>
      <w:r>
        <w:rPr>
          <w:rFonts w:ascii="Calibri" w:hAnsi="Calibri"/>
          <w:sz w:val="22"/>
        </w:rPr>
        <w:t xml:space="preserve">Is the student discount available for every showing, or only for certain days and times during the week?  </w:t>
      </w:r>
      <w:r>
        <w:rPr>
          <w:rFonts w:ascii="Calibri" w:hAnsi="Calibri"/>
          <w:i/>
          <w:sz w:val="22"/>
        </w:rPr>
        <w:t>Giảm giá sinh viên áp dụng cho mọi suất chiếu không, hay chỉ vào vài ngày và giờ nhất định trong tuần ạ?</w:t>
      </w:r>
    </w:p>
    <w:p>
      <w:pPr>
        <w:spacing w:after="160" w:line="312" w:lineRule="auto"/>
        <w:jc w:val="both"/>
      </w:pPr>
      <w:r>
        <w:rPr>
          <w:rFonts w:ascii="Calibri" w:hAnsi="Calibri"/>
          <w:b/>
          <w:sz w:val="22"/>
        </w:rPr>
        <w:t xml:space="preserve">Ms Wickmoor: </w:t>
      </w:r>
      <w:r>
        <w:rPr>
          <w:rFonts w:ascii="Calibri" w:hAnsi="Calibri"/>
          <w:sz w:val="22"/>
        </w:rPr>
        <w:t xml:space="preserve">The student discount applies to every showing except weekend evenings, which stay at the full regular price.  </w:t>
      </w:r>
      <w:r>
        <w:rPr>
          <w:rFonts w:ascii="Calibri" w:hAnsi="Calibri"/>
          <w:i/>
          <w:sz w:val="22"/>
        </w:rPr>
        <w:t>Giảm giá sinh viên áp dụng cho mọi suất trừ buổi tối cuối tuần, lúc đó vẫn giữ giá đầy đủ như thường.</w:t>
      </w:r>
    </w:p>
    <w:p>
      <w:pPr>
        <w:spacing w:after="160" w:line="312" w:lineRule="auto"/>
        <w:jc w:val="both"/>
      </w:pPr>
      <w:r>
        <w:rPr>
          <w:rFonts w:ascii="Calibri" w:hAnsi="Calibri"/>
          <w:b/>
          <w:sz w:val="22"/>
        </w:rPr>
        <w:t xml:space="preserve">Ms Lan: </w:t>
      </w:r>
      <w:r>
        <w:rPr>
          <w:rFonts w:ascii="Calibri" w:hAnsi="Calibri"/>
          <w:sz w:val="22"/>
        </w:rPr>
        <w:t xml:space="preserve">Good to know, I'll plan to come during the week when I can actually use the discount.  </w:t>
      </w:r>
      <w:r>
        <w:rPr>
          <w:rFonts w:ascii="Calibri" w:hAnsi="Calibri"/>
          <w:i/>
          <w:sz w:val="22"/>
        </w:rPr>
        <w:t>Tốt quá, tôi sẽ cố đến xem trong tuần khi thực sự dùng được giá giảm.</w:t>
      </w:r>
    </w:p>
    <w:p>
      <w:pPr>
        <w:spacing w:after="160" w:line="312" w:lineRule="auto"/>
        <w:jc w:val="both"/>
      </w:pPr>
      <w:r>
        <w:rPr>
          <w:rFonts w:ascii="Calibri" w:hAnsi="Calibri"/>
          <w:b/>
          <w:sz w:val="22"/>
        </w:rPr>
        <w:t xml:space="preserve">Ms Lan: </w:t>
      </w:r>
      <w:r>
        <w:rPr>
          <w:rFonts w:ascii="Calibri" w:hAnsi="Calibri"/>
          <w:sz w:val="22"/>
        </w:rPr>
        <w:t xml:space="preserve">My younger sister is still in high school, does she count as a student for the museum's discounted admission?  </w:t>
      </w:r>
      <w:r>
        <w:rPr>
          <w:rFonts w:ascii="Calibri" w:hAnsi="Calibri"/>
          <w:i/>
          <w:sz w:val="22"/>
        </w:rPr>
        <w:t>Em gái tôi vẫn đang học cấp ba, em có được tính là sinh viên cho giá vé giảm của bảo tàng không ạ?</w:t>
      </w:r>
    </w:p>
    <w:p>
      <w:pPr>
        <w:spacing w:after="160" w:line="312" w:lineRule="auto"/>
        <w:jc w:val="both"/>
      </w:pPr>
      <w:r>
        <w:rPr>
          <w:rFonts w:ascii="Calibri" w:hAnsi="Calibri"/>
          <w:b/>
          <w:sz w:val="22"/>
        </w:rPr>
        <w:t xml:space="preserve">Ms Wickmoor: </w:t>
      </w:r>
      <w:r>
        <w:rPr>
          <w:rFonts w:ascii="Calibri" w:hAnsi="Calibri"/>
          <w:sz w:val="22"/>
        </w:rPr>
        <w:t xml:space="preserve">High school students do qualify for our student rate, as long as she brings a current school ID with her.  </w:t>
      </w:r>
      <w:r>
        <w:rPr>
          <w:rFonts w:ascii="Calibri" w:hAnsi="Calibri"/>
          <w:i/>
          <w:sz w:val="22"/>
        </w:rPr>
        <w:t>Học sinh cấp ba vẫn đủ điều kiện hưởng giá ưu đãi của chúng tôi, miễn là em mang theo thẻ học sinh còn hiệu lực.</w:t>
      </w:r>
    </w:p>
    <w:p>
      <w:pPr>
        <w:spacing w:after="160" w:line="312" w:lineRule="auto"/>
        <w:jc w:val="both"/>
      </w:pPr>
      <w:r>
        <w:rPr>
          <w:rFonts w:ascii="Calibri" w:hAnsi="Calibri"/>
          <w:b/>
          <w:sz w:val="22"/>
        </w:rPr>
        <w:t xml:space="preserve">Ms Lan: </w:t>
      </w:r>
      <w:r>
        <w:rPr>
          <w:rFonts w:ascii="Calibri" w:hAnsi="Calibri"/>
          <w:sz w:val="22"/>
        </w:rPr>
        <w:t xml:space="preserve">Perfect, I'll remind her to bring her school ID the next time we visit together.  </w:t>
      </w:r>
      <w:r>
        <w:rPr>
          <w:rFonts w:ascii="Calibri" w:hAnsi="Calibri"/>
          <w:i/>
          <w:sz w:val="22"/>
        </w:rPr>
        <w:t>Tuyệt quá, tôi sẽ nhắc em mang theo thẻ học sinh lần tới khi chúng tôi đi cùng nhau.</w:t>
      </w:r>
    </w:p>
    <w:p>
      <w:pPr>
        <w:spacing w:after="160" w:line="312" w:lineRule="auto"/>
        <w:jc w:val="both"/>
      </w:pPr>
      <w:r>
        <w:rPr>
          <w:rFonts w:ascii="Calibri" w:hAnsi="Calibri"/>
          <w:b/>
          <w:sz w:val="22"/>
        </w:rPr>
        <w:t xml:space="preserve">Ms Lan: </w:t>
      </w:r>
      <w:r>
        <w:rPr>
          <w:rFonts w:ascii="Calibri" w:hAnsi="Calibri"/>
          <w:sz w:val="22"/>
        </w:rPr>
        <w:t xml:space="preserve">I graduated last month, is my old student ID still valid for the discount, or does it expire right away?  </w:t>
      </w:r>
      <w:r>
        <w:rPr>
          <w:rFonts w:ascii="Calibri" w:hAnsi="Calibri"/>
          <w:i/>
          <w:sz w:val="22"/>
        </w:rPr>
        <w:t>Tôi vừa tốt nghiệp tháng trước, thẻ sinh viên cũ của tôi còn dùng được giá giảm không, hay hết hạn ngay luôn ạ?</w:t>
      </w:r>
    </w:p>
    <w:p>
      <w:pPr>
        <w:spacing w:after="160" w:line="312" w:lineRule="auto"/>
        <w:jc w:val="both"/>
      </w:pPr>
      <w:r>
        <w:rPr>
          <w:rFonts w:ascii="Calibri" w:hAnsi="Calibri"/>
          <w:b/>
          <w:sz w:val="22"/>
        </w:rPr>
        <w:t xml:space="preserve">Ms Wickmoor: </w:t>
      </w:r>
      <w:r>
        <w:rPr>
          <w:rFonts w:ascii="Calibri" w:hAnsi="Calibri"/>
          <w:sz w:val="22"/>
        </w:rPr>
        <w:t xml:space="preserve">Unfortunately, the discount only applies to currently enrolled students, so a graduated ID wouldn't be accepted anymore.  </w:t>
      </w:r>
      <w:r>
        <w:rPr>
          <w:rFonts w:ascii="Calibri" w:hAnsi="Calibri"/>
          <w:i/>
          <w:sz w:val="22"/>
        </w:rPr>
        <w:t>Tiếc là giá giảm chỉ áp dụng cho sinh viên đang theo học, nên thẻ đã tốt nghiệp sẽ không còn được chấp nhận nữa.</w:t>
      </w:r>
    </w:p>
    <w:p>
      <w:pPr>
        <w:spacing w:after="160" w:line="312" w:lineRule="auto"/>
        <w:jc w:val="both"/>
      </w:pPr>
      <w:r>
        <w:rPr>
          <w:rFonts w:ascii="Calibri" w:hAnsi="Calibri"/>
          <w:b/>
          <w:sz w:val="22"/>
        </w:rPr>
        <w:t xml:space="preserve">Ms Lan: </w:t>
      </w:r>
      <w:r>
        <w:rPr>
          <w:rFonts w:ascii="Calibri" w:hAnsi="Calibri"/>
          <w:sz w:val="22"/>
        </w:rPr>
        <w:t xml:space="preserve">That's fair enough, I suppose I'll just pay the regular price from now on.  </w:t>
      </w:r>
      <w:r>
        <w:rPr>
          <w:rFonts w:ascii="Calibri" w:hAnsi="Calibri"/>
          <w:i/>
          <w:sz w:val="22"/>
        </w:rPr>
        <w:t>Vậy cũng hợp lý thôi, chắc từ giờ tôi sẽ trả giá vé thường.</w:t>
      </w:r>
    </w:p>
    <w:p>
      <w:pPr>
        <w:spacing w:after="160" w:line="312" w:lineRule="auto"/>
        <w:jc w:val="both"/>
      </w:pPr>
      <w:r>
        <w:rPr>
          <w:rFonts w:ascii="Calibri" w:hAnsi="Calibri"/>
          <w:b/>
          <w:sz w:val="22"/>
        </w:rPr>
        <w:t xml:space="preserve">Ms Lan: </w:t>
      </w:r>
      <w:r>
        <w:rPr>
          <w:rFonts w:ascii="Calibri" w:hAnsi="Calibri"/>
          <w:sz w:val="22"/>
        </w:rPr>
        <w:t xml:space="preserve">Can I use the student discount for a group of four classmates, or does each person need their own student ID?  </w:t>
      </w:r>
      <w:r>
        <w:rPr>
          <w:rFonts w:ascii="Calibri" w:hAnsi="Calibri"/>
          <w:i/>
          <w:sz w:val="22"/>
        </w:rPr>
        <w:t>Tôi có thể dùng giảm giá sinh viên cho nhóm bốn bạn cùng lớp không, hay mỗi người cần thẻ riêng ạ?</w:t>
      </w:r>
    </w:p>
    <w:p>
      <w:pPr>
        <w:spacing w:after="160" w:line="312" w:lineRule="auto"/>
        <w:jc w:val="both"/>
      </w:pPr>
      <w:r>
        <w:rPr>
          <w:rFonts w:ascii="Calibri" w:hAnsi="Calibri"/>
          <w:b/>
          <w:sz w:val="22"/>
        </w:rPr>
        <w:t xml:space="preserve">Ms Wickmoor: </w:t>
      </w:r>
      <w:r>
        <w:rPr>
          <w:rFonts w:ascii="Calibri" w:hAnsi="Calibri"/>
          <w:sz w:val="22"/>
        </w:rPr>
        <w:t xml:space="preserve">Each person in the group does need to show their own valid student ID to get the discounted price.  </w:t>
      </w:r>
      <w:r>
        <w:rPr>
          <w:rFonts w:ascii="Calibri" w:hAnsi="Calibri"/>
          <w:i/>
          <w:sz w:val="22"/>
        </w:rPr>
        <w:t>Mỗi người trong nhóm đều cần xuất trình thẻ sinh viên hợp lệ của riêng mình để được giá giảm.</w:t>
      </w:r>
    </w:p>
    <w:p>
      <w:pPr>
        <w:spacing w:after="160" w:line="312" w:lineRule="auto"/>
        <w:jc w:val="both"/>
      </w:pPr>
      <w:r>
        <w:rPr>
          <w:rFonts w:ascii="Calibri" w:hAnsi="Calibri"/>
          <w:b/>
          <w:sz w:val="22"/>
        </w:rPr>
        <w:t xml:space="preserve">Ms Lan: </w:t>
      </w:r>
      <w:r>
        <w:rPr>
          <w:rFonts w:ascii="Calibri" w:hAnsi="Calibri"/>
          <w:sz w:val="22"/>
        </w:rPr>
        <w:t xml:space="preserve">Understood, I'll make sure everyone has their ID ready before we reach the counter.  </w:t>
      </w:r>
      <w:r>
        <w:rPr>
          <w:rFonts w:ascii="Calibri" w:hAnsi="Calibri"/>
          <w:i/>
          <w:sz w:val="22"/>
        </w:rPr>
        <w:t>Tôi hiểu rồi, tôi sẽ nhắc mọi người chuẩn bị sẵn thẻ trước khi đến quầy.</w:t>
      </w:r>
    </w:p>
    <w:p>
      <w:pPr>
        <w:spacing w:after="160" w:line="312" w:lineRule="auto"/>
        <w:jc w:val="both"/>
      </w:pPr>
      <w:r>
        <w:rPr>
          <w:rFonts w:ascii="Calibri" w:hAnsi="Calibri"/>
          <w:b/>
          <w:sz w:val="22"/>
        </w:rPr>
        <w:t xml:space="preserve">Ms Lan: </w:t>
      </w:r>
      <w:r>
        <w:rPr>
          <w:rFonts w:ascii="Calibri" w:hAnsi="Calibri"/>
          <w:sz w:val="22"/>
        </w:rPr>
        <w:t xml:space="preserve">Does the theme park offer anything similar to a student discount for someone studying away from home right now?  </w:t>
      </w:r>
      <w:r>
        <w:rPr>
          <w:rFonts w:ascii="Calibri" w:hAnsi="Calibri"/>
          <w:i/>
          <w:sz w:val="22"/>
        </w:rPr>
        <w:t>Công viên có chương trình giảm giá nào tương tự cho sinh viên đang học xa nhà không ạ?</w:t>
      </w:r>
    </w:p>
    <w:p>
      <w:pPr>
        <w:spacing w:after="160" w:line="312" w:lineRule="auto"/>
        <w:jc w:val="both"/>
      </w:pPr>
      <w:r>
        <w:rPr>
          <w:rFonts w:ascii="Calibri" w:hAnsi="Calibri"/>
          <w:b/>
          <w:sz w:val="22"/>
        </w:rPr>
        <w:t xml:space="preserve">Ms Wickmoor: </w:t>
      </w:r>
      <w:r>
        <w:rPr>
          <w:rFonts w:ascii="Calibri" w:hAnsi="Calibri"/>
          <w:sz w:val="22"/>
        </w:rPr>
        <w:t xml:space="preserve">We do offer ten percent off with any valid student ID, regardless of which school or city you're studying in.  </w:t>
      </w:r>
      <w:r>
        <w:rPr>
          <w:rFonts w:ascii="Calibri" w:hAnsi="Calibri"/>
          <w:i/>
          <w:sz w:val="22"/>
        </w:rPr>
        <w:t>Chúng tôi có giảm mười phần trăm với bất kỳ thẻ sinh viên hợp lệ nào, bất kể chị đang học ở trường hay thành phố nào.</w:t>
      </w:r>
    </w:p>
    <w:p>
      <w:pPr>
        <w:spacing w:after="160" w:line="312" w:lineRule="auto"/>
        <w:jc w:val="both"/>
      </w:pPr>
      <w:r>
        <w:rPr>
          <w:rFonts w:ascii="Calibri" w:hAnsi="Calibri"/>
          <w:b/>
          <w:sz w:val="22"/>
        </w:rPr>
        <w:t xml:space="preserve">Ms Lan: </w:t>
      </w:r>
      <w:r>
        <w:rPr>
          <w:rFonts w:ascii="Calibri" w:hAnsi="Calibri"/>
          <w:sz w:val="22"/>
        </w:rPr>
        <w:t xml:space="preserve">That's nice to hear, I'll bring my ID along the next time I plan a visit.  </w:t>
      </w:r>
      <w:r>
        <w:rPr>
          <w:rFonts w:ascii="Calibri" w:hAnsi="Calibri"/>
          <w:i/>
          <w:sz w:val="22"/>
        </w:rPr>
        <w:t>Nghe hay quá, tôi sẽ mang thẻ theo lần tới khi lên kế hoạch ghé thăm.</w:t>
      </w:r>
    </w:p>
    <w:p>
      <w:pPr>
        <w:spacing w:after="160" w:line="312" w:lineRule="auto"/>
        <w:jc w:val="both"/>
      </w:pPr>
      <w:r>
        <w:rPr>
          <w:rFonts w:ascii="Calibri" w:hAnsi="Calibri"/>
          <w:b/>
          <w:sz w:val="22"/>
        </w:rPr>
        <w:t xml:space="preserve">Ms Lan: </w:t>
      </w:r>
      <w:r>
        <w:rPr>
          <w:rFonts w:ascii="Calibri" w:hAnsi="Calibri"/>
          <w:sz w:val="22"/>
        </w:rPr>
        <w:t xml:space="preserve">I'm an international student here on an exchange program, would my school ID from overseas still count for the discount?  </w:t>
      </w:r>
      <w:r>
        <w:rPr>
          <w:rFonts w:ascii="Calibri" w:hAnsi="Calibri"/>
          <w:i/>
          <w:sz w:val="22"/>
        </w:rPr>
        <w:t>Tôi là sinh viên trao đổi quốc tế ở đây, thẻ trường ở nước ngoài của tôi có được tính giá giảm không ạ?</w:t>
      </w:r>
    </w:p>
    <w:p>
      <w:pPr>
        <w:spacing w:after="160" w:line="312" w:lineRule="auto"/>
        <w:jc w:val="both"/>
      </w:pPr>
      <w:r>
        <w:rPr>
          <w:rFonts w:ascii="Calibri" w:hAnsi="Calibri"/>
          <w:b/>
          <w:sz w:val="22"/>
        </w:rPr>
        <w:t xml:space="preserve">Ms Wickmoor: </w:t>
      </w:r>
      <w:r>
        <w:rPr>
          <w:rFonts w:ascii="Calibri" w:hAnsi="Calibri"/>
          <w:sz w:val="22"/>
        </w:rPr>
        <w:t xml:space="preserve">An international student ID is perfectly fine for us, as long as it clearly shows a valid current enrollment date.  </w:t>
      </w:r>
      <w:r>
        <w:rPr>
          <w:rFonts w:ascii="Calibri" w:hAnsi="Calibri"/>
          <w:i/>
          <w:sz w:val="22"/>
        </w:rPr>
        <w:t>Thẻ sinh viên quốc tế hoàn toàn được chấp nhận với chúng tôi, miễn là ghi rõ ngày còn hiệu lực theo học hiện tại.</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my foreign ID might not be accepted here.  </w:t>
      </w:r>
      <w:r>
        <w:rPr>
          <w:rFonts w:ascii="Calibri" w:hAnsi="Calibri"/>
          <w:i/>
          <w:sz w:val="22"/>
        </w:rPr>
        <w:t>Vậy tôi nhẹ cả người, tôi cứ lo thẻ nước ngoài của mình sẽ không được chấp nhận ở đây.</w:t>
      </w:r>
    </w:p>
    <w:p>
      <w:pPr>
        <w:spacing w:after="160" w:line="312" w:lineRule="auto"/>
        <w:jc w:val="both"/>
      </w:pPr>
      <w:r>
        <w:rPr>
          <w:rFonts w:ascii="Calibri" w:hAnsi="Calibri"/>
          <w:b/>
          <w:sz w:val="22"/>
        </w:rPr>
        <w:t xml:space="preserve">Ms Lan: </w:t>
      </w:r>
      <w:r>
        <w:rPr>
          <w:rFonts w:ascii="Calibri" w:hAnsi="Calibri"/>
          <w:sz w:val="22"/>
        </w:rPr>
        <w:t xml:space="preserve">If I forget my student ID at home, is there any other way to prove I'm still a current student?  </w:t>
      </w:r>
      <w:r>
        <w:rPr>
          <w:rFonts w:ascii="Calibri" w:hAnsi="Calibri"/>
          <w:i/>
          <w:sz w:val="22"/>
        </w:rPr>
        <w:t>Nếu tôi quên thẻ sinh viên ở nhà, có cách nào khác chứng minh tôi vẫn đang là sinh viên không ạ?</w:t>
      </w:r>
    </w:p>
    <w:p>
      <w:pPr>
        <w:spacing w:after="160" w:line="312" w:lineRule="auto"/>
        <w:jc w:val="both"/>
      </w:pPr>
      <w:r>
        <w:rPr>
          <w:rFonts w:ascii="Calibri" w:hAnsi="Calibri"/>
          <w:b/>
          <w:sz w:val="22"/>
        </w:rPr>
        <w:t xml:space="preserve">Ms Wickmoor: </w:t>
      </w:r>
      <w:r>
        <w:rPr>
          <w:rFonts w:ascii="Calibri" w:hAnsi="Calibri"/>
          <w:sz w:val="22"/>
        </w:rPr>
        <w:t xml:space="preserve">A digital student ID on your phone through the school's official app usually works just as well as the physical card.  </w:t>
      </w:r>
      <w:r>
        <w:rPr>
          <w:rFonts w:ascii="Calibri" w:hAnsi="Calibri"/>
          <w:i/>
          <w:sz w:val="22"/>
        </w:rPr>
        <w:t>Thẻ sinh viên điện tử trên điện thoại qua ứng dụng chính thức của trường thường cũng dùng được như thẻ giấy vậy.</w:t>
      </w:r>
    </w:p>
    <w:p>
      <w:pPr>
        <w:spacing w:after="160" w:line="312" w:lineRule="auto"/>
        <w:jc w:val="both"/>
      </w:pPr>
      <w:r>
        <w:rPr>
          <w:rFonts w:ascii="Calibri" w:hAnsi="Calibri"/>
          <w:b/>
          <w:sz w:val="22"/>
        </w:rPr>
        <w:t xml:space="preserve">Ms Lan: </w:t>
      </w:r>
      <w:r>
        <w:rPr>
          <w:rFonts w:ascii="Calibri" w:hAnsi="Calibri"/>
          <w:sz w:val="22"/>
        </w:rPr>
        <w:t xml:space="preserve">Lucky for me, I actually have that app installed already, so I'll just show that instead.  </w:t>
      </w:r>
      <w:r>
        <w:rPr>
          <w:rFonts w:ascii="Calibri" w:hAnsi="Calibri"/>
          <w:i/>
          <w:sz w:val="22"/>
        </w:rPr>
        <w:t>May cho tôi quá, tôi thật ra đã cài sẵn ứng dụng đó rồi, vậy tôi sẽ cho xem cái đó thay thế.</w:t>
      </w:r>
    </w:p>
    <w:p>
      <w:pPr>
        <w:spacing w:after="160" w:line="312" w:lineRule="auto"/>
        <w:jc w:val="both"/>
      </w:pPr>
      <w:r>
        <w:rPr>
          <w:rFonts w:ascii="Calibri" w:hAnsi="Calibri"/>
          <w:b/>
          <w:sz w:val="22"/>
        </w:rPr>
        <w:t xml:space="preserve">Ms Lan: </w:t>
      </w:r>
      <w:r>
        <w:rPr>
          <w:rFonts w:ascii="Calibri" w:hAnsi="Calibri"/>
          <w:sz w:val="22"/>
        </w:rPr>
        <w:t xml:space="preserve">My mother just turned sixty-five, does she qualify for a senior discount on movie tickets starting this year?  </w:t>
      </w:r>
      <w:r>
        <w:rPr>
          <w:rFonts w:ascii="Calibri" w:hAnsi="Calibri"/>
          <w:i/>
          <w:sz w:val="22"/>
        </w:rPr>
        <w:t>Mẹ tôi vừa tròn sáu mươi lăm tuổi, bác có đủ điều kiện hưởng giảm giá người cao tuổi cho vé xem phim từ năm nay không ạ?</w:t>
      </w:r>
    </w:p>
    <w:p>
      <w:pPr>
        <w:spacing w:after="160" w:line="312" w:lineRule="auto"/>
        <w:jc w:val="both"/>
      </w:pPr>
      <w:r>
        <w:rPr>
          <w:rFonts w:ascii="Calibri" w:hAnsi="Calibri"/>
          <w:b/>
          <w:sz w:val="22"/>
        </w:rPr>
        <w:t xml:space="preserve">Ms Wickmoor: </w:t>
      </w:r>
      <w:r>
        <w:rPr>
          <w:rFonts w:ascii="Calibri" w:hAnsi="Calibri"/>
          <w:sz w:val="22"/>
        </w:rPr>
        <w:t xml:space="preserve">Yes, our senior discount begins at sixty, so she's already been eligible for several years without realizing it.  </w:t>
      </w:r>
      <w:r>
        <w:rPr>
          <w:rFonts w:ascii="Calibri" w:hAnsi="Calibri"/>
          <w:i/>
          <w:sz w:val="22"/>
        </w:rPr>
        <w:t>Có chứ, giảm giá người cao tuổi của chúng tôi bắt đầu từ sáu mươi tuổi, nên bác thật ra đã đủ điều kiện nhiều năm rồi mà không biết.</w:t>
      </w:r>
    </w:p>
    <w:p>
      <w:pPr>
        <w:spacing w:after="160" w:line="312" w:lineRule="auto"/>
        <w:jc w:val="both"/>
      </w:pPr>
      <w:r>
        <w:rPr>
          <w:rFonts w:ascii="Calibri" w:hAnsi="Calibri"/>
          <w:b/>
          <w:sz w:val="22"/>
        </w:rPr>
        <w:t xml:space="preserve">Ms Lan: </w:t>
      </w:r>
      <w:r>
        <w:rPr>
          <w:rFonts w:ascii="Calibri" w:hAnsi="Calibri"/>
          <w:sz w:val="22"/>
        </w:rPr>
        <w:t xml:space="preserve">She'll be thrilled to hear that, she's been paying full price this whole time without even asking.  </w:t>
      </w:r>
      <w:r>
        <w:rPr>
          <w:rFonts w:ascii="Calibri" w:hAnsi="Calibri"/>
          <w:i/>
          <w:sz w:val="22"/>
        </w:rPr>
        <w:t>Mẹ tôi chắc sẽ mừng lắm khi nghe tin này, bác cứ trả giá đầy đủ suốt thời gian qua mà không hỏi gì.</w:t>
      </w:r>
    </w:p>
    <w:p>
      <w:pPr>
        <w:spacing w:after="160" w:line="312" w:lineRule="auto"/>
        <w:jc w:val="both"/>
      </w:pPr>
      <w:r>
        <w:rPr>
          <w:rFonts w:ascii="Calibri" w:hAnsi="Calibri"/>
          <w:b/>
          <w:sz w:val="22"/>
        </w:rPr>
        <w:t xml:space="preserve">Ms Lan: </w:t>
      </w:r>
      <w:r>
        <w:rPr>
          <w:rFonts w:ascii="Calibri" w:hAnsi="Calibri"/>
          <w:sz w:val="22"/>
        </w:rPr>
        <w:t xml:space="preserve">Do senior tickets require any proof of age, or can I just mention my age to get the discount?  </w:t>
      </w:r>
      <w:r>
        <w:rPr>
          <w:rFonts w:ascii="Calibri" w:hAnsi="Calibri"/>
          <w:i/>
          <w:sz w:val="22"/>
        </w:rPr>
        <w:t>Vé người cao tuổi có cần giấy tờ chứng minh tuổi không, hay tôi chỉ cần nói tuổi là được giảm giá ạ?</w:t>
      </w:r>
    </w:p>
    <w:p>
      <w:pPr>
        <w:spacing w:after="160" w:line="312" w:lineRule="auto"/>
        <w:jc w:val="both"/>
      </w:pPr>
      <w:r>
        <w:rPr>
          <w:rFonts w:ascii="Calibri" w:hAnsi="Calibri"/>
          <w:b/>
          <w:sz w:val="22"/>
        </w:rPr>
        <w:t xml:space="preserve">Ms Wickmoor: </w:t>
      </w:r>
      <w:r>
        <w:rPr>
          <w:rFonts w:ascii="Calibri" w:hAnsi="Calibri"/>
          <w:sz w:val="22"/>
        </w:rPr>
        <w:t xml:space="preserve">We do ask for some form of ID with a birth date, just a driver's license or passport works perfectly fine.  </w:t>
      </w:r>
      <w:r>
        <w:rPr>
          <w:rFonts w:ascii="Calibri" w:hAnsi="Calibri"/>
          <w:i/>
          <w:sz w:val="22"/>
        </w:rPr>
        <w:t>Chúng tôi vẫn cần một loại giấy tờ có ngày sinh, chỉ cần bằng lái xe hoặc hộ chiếu là được rồi.</w:t>
      </w:r>
    </w:p>
    <w:p>
      <w:pPr>
        <w:spacing w:after="160" w:line="312" w:lineRule="auto"/>
        <w:jc w:val="both"/>
      </w:pPr>
      <w:r>
        <w:rPr>
          <w:rFonts w:ascii="Calibri" w:hAnsi="Calibri"/>
          <w:b/>
          <w:sz w:val="22"/>
        </w:rPr>
        <w:t xml:space="preserve">Ms Lan: </w:t>
      </w:r>
      <w:r>
        <w:rPr>
          <w:rFonts w:ascii="Calibri" w:hAnsi="Calibri"/>
          <w:sz w:val="22"/>
        </w:rPr>
        <w:t xml:space="preserve">No problem at all, I always carry my driver's license with me anyway.  </w:t>
      </w:r>
      <w:r>
        <w:rPr>
          <w:rFonts w:ascii="Calibri" w:hAnsi="Calibri"/>
          <w:i/>
          <w:sz w:val="22"/>
        </w:rPr>
        <w:t>Không vấn đề gì, tôi lúc nào cũng mang theo bằng lái xe bên mình.</w:t>
      </w:r>
    </w:p>
    <w:p>
      <w:pPr>
        <w:spacing w:after="160" w:line="312" w:lineRule="auto"/>
        <w:jc w:val="both"/>
      </w:pPr>
      <w:r>
        <w:rPr>
          <w:rFonts w:ascii="Calibri" w:hAnsi="Calibri"/>
          <w:b/>
          <w:sz w:val="22"/>
        </w:rPr>
        <w:t xml:space="preserve">Ms Lan: </w:t>
      </w:r>
      <w:r>
        <w:rPr>
          <w:rFonts w:ascii="Calibri" w:hAnsi="Calibri"/>
          <w:sz w:val="22"/>
        </w:rPr>
        <w:t xml:space="preserve">Is the senior discount available for the theme park as well, or is that offer only for the cinema?  </w:t>
      </w:r>
      <w:r>
        <w:rPr>
          <w:rFonts w:ascii="Calibri" w:hAnsi="Calibri"/>
          <w:i/>
          <w:sz w:val="22"/>
        </w:rPr>
        <w:t>Giảm giá người cao tuổi có áp dụng cho công viên giải trí không, hay chỉ có ở rạp chiếu phim thôi ạ?</w:t>
      </w:r>
    </w:p>
    <w:p>
      <w:pPr>
        <w:spacing w:after="160" w:line="312" w:lineRule="auto"/>
        <w:jc w:val="both"/>
      </w:pPr>
      <w:r>
        <w:rPr>
          <w:rFonts w:ascii="Calibri" w:hAnsi="Calibri"/>
          <w:b/>
          <w:sz w:val="22"/>
        </w:rPr>
        <w:t xml:space="preserve">Ms Wickmoor: </w:t>
      </w:r>
      <w:r>
        <w:rPr>
          <w:rFonts w:ascii="Calibri" w:hAnsi="Calibri"/>
          <w:sz w:val="22"/>
        </w:rPr>
        <w:t xml:space="preserve">The theme park also offers a senior rate, though it's slightly smaller than the discount at the cinema.  </w:t>
      </w:r>
      <w:r>
        <w:rPr>
          <w:rFonts w:ascii="Calibri" w:hAnsi="Calibri"/>
          <w:i/>
          <w:sz w:val="22"/>
        </w:rPr>
        <w:t>Công viên giải trí cũng có giá ưu đãi người cao tuổi, dù nhỏ hơn một chút so với giảm giá ở rạp.</w:t>
      </w:r>
    </w:p>
    <w:p>
      <w:pPr>
        <w:spacing w:after="160" w:line="312" w:lineRule="auto"/>
        <w:jc w:val="both"/>
      </w:pPr>
      <w:r>
        <w:rPr>
          <w:rFonts w:ascii="Calibri" w:hAnsi="Calibri"/>
          <w:b/>
          <w:sz w:val="22"/>
        </w:rPr>
        <w:t xml:space="preserve">Ms Lan: </w:t>
      </w:r>
      <w:r>
        <w:rPr>
          <w:rFonts w:ascii="Calibri" w:hAnsi="Calibri"/>
          <w:sz w:val="22"/>
        </w:rPr>
        <w:t xml:space="preserve">That's still worth having, I'll make sure my father brings his ID whenever we visit the park.  </w:t>
      </w:r>
      <w:r>
        <w:rPr>
          <w:rFonts w:ascii="Calibri" w:hAnsi="Calibri"/>
          <w:i/>
          <w:sz w:val="22"/>
        </w:rPr>
        <w:t>Vậy vẫn đáng để tận dụng, tôi sẽ nhắc bố mang theo giấy tờ mỗi khi chúng tôi đến công viên.</w:t>
      </w:r>
    </w:p>
    <w:p>
      <w:pPr>
        <w:spacing w:after="160" w:line="312" w:lineRule="auto"/>
        <w:jc w:val="both"/>
      </w:pPr>
      <w:r>
        <w:rPr>
          <w:rFonts w:ascii="Calibri" w:hAnsi="Calibri"/>
          <w:b/>
          <w:sz w:val="22"/>
        </w:rPr>
        <w:t xml:space="preserve">Ms Lan: </w:t>
      </w:r>
      <w:r>
        <w:rPr>
          <w:rFonts w:ascii="Calibri" w:hAnsi="Calibri"/>
          <w:sz w:val="22"/>
        </w:rPr>
        <w:t xml:space="preserve">My grandmother uses a wheelchair, does the senior discount combine with any accessibility pricing for an extra saving?  </w:t>
      </w:r>
      <w:r>
        <w:rPr>
          <w:rFonts w:ascii="Calibri" w:hAnsi="Calibri"/>
          <w:i/>
          <w:sz w:val="22"/>
        </w:rPr>
        <w:t>Bà tôi dùng xe lăn, giảm giá người cao tuổi có cộng dồn với giá ưu đãi người khuyết tật để tiết kiệm thêm không ạ?</w:t>
      </w:r>
    </w:p>
    <w:p>
      <w:pPr>
        <w:spacing w:after="160" w:line="312" w:lineRule="auto"/>
        <w:jc w:val="both"/>
      </w:pPr>
      <w:r>
        <w:rPr>
          <w:rFonts w:ascii="Calibri" w:hAnsi="Calibri"/>
          <w:b/>
          <w:sz w:val="22"/>
        </w:rPr>
        <w:t xml:space="preserve">Ms Wickmoor: </w:t>
      </w:r>
      <w:r>
        <w:rPr>
          <w:rFonts w:ascii="Calibri" w:hAnsi="Calibri"/>
          <w:sz w:val="22"/>
        </w:rPr>
        <w:t xml:space="preserve">Those two discounts don't actually stack together, but the accessibility rate alone is already the lower of the two prices.  </w:t>
      </w:r>
      <w:r>
        <w:rPr>
          <w:rFonts w:ascii="Calibri" w:hAnsi="Calibri"/>
          <w:i/>
          <w:sz w:val="22"/>
        </w:rPr>
        <w:t>Hai mức giảm đó thật ra không cộng dồn với nhau, nhưng giá ưu đãi người khuyết tật riêng đã là mức thấp hơn trong hai mức rồi.</w:t>
      </w:r>
    </w:p>
    <w:p>
      <w:pPr>
        <w:spacing w:after="160" w:line="312" w:lineRule="auto"/>
        <w:jc w:val="both"/>
      </w:pPr>
      <w:r>
        <w:rPr>
          <w:rFonts w:ascii="Calibri" w:hAnsi="Calibri"/>
          <w:b/>
          <w:sz w:val="22"/>
        </w:rPr>
        <w:t xml:space="preserve">Ms Lan: </w:t>
      </w:r>
      <w:r>
        <w:rPr>
          <w:rFonts w:ascii="Calibri" w:hAnsi="Calibri"/>
          <w:sz w:val="22"/>
        </w:rPr>
        <w:t xml:space="preserve">That's fine, as long as she ends up paying the lower price either way.  </w:t>
      </w:r>
      <w:r>
        <w:rPr>
          <w:rFonts w:ascii="Calibri" w:hAnsi="Calibri"/>
          <w:i/>
          <w:sz w:val="22"/>
        </w:rPr>
        <w:t>Vậy cũng ổn, miễn là cuối cùng bà vẫn trả mức giá thấp hơn trong hai mức đó.</w:t>
      </w:r>
    </w:p>
    <w:p>
      <w:pPr>
        <w:spacing w:after="160" w:line="312" w:lineRule="auto"/>
        <w:jc w:val="both"/>
      </w:pPr>
      <w:r>
        <w:rPr>
          <w:rFonts w:ascii="Calibri" w:hAnsi="Calibri"/>
          <w:b/>
          <w:sz w:val="22"/>
        </w:rPr>
        <w:t xml:space="preserve">Ms Lan: </w:t>
      </w:r>
      <w:r>
        <w:rPr>
          <w:rFonts w:ascii="Calibri" w:hAnsi="Calibri"/>
          <w:sz w:val="22"/>
        </w:rPr>
        <w:t xml:space="preserve">Does the concert hall have a senior rate for matinee shows specifically, or is it the same price every single time?  </w:t>
      </w:r>
      <w:r>
        <w:rPr>
          <w:rFonts w:ascii="Calibri" w:hAnsi="Calibri"/>
          <w:i/>
          <w:sz w:val="22"/>
        </w:rPr>
        <w:t>Phòng hòa nhạc có giá ưu đãi người cao tuổi riêng cho suất chiều không, hay giá lúc nào cũng giống nhau ạ?</w:t>
      </w:r>
    </w:p>
    <w:p>
      <w:pPr>
        <w:spacing w:after="160" w:line="312" w:lineRule="auto"/>
        <w:jc w:val="both"/>
      </w:pPr>
      <w:r>
        <w:rPr>
          <w:rFonts w:ascii="Calibri" w:hAnsi="Calibri"/>
          <w:b/>
          <w:sz w:val="22"/>
        </w:rPr>
        <w:t xml:space="preserve">Ms Wickmoor: </w:t>
      </w:r>
      <w:r>
        <w:rPr>
          <w:rFonts w:ascii="Calibri" w:hAnsi="Calibri"/>
          <w:sz w:val="22"/>
        </w:rPr>
        <w:t xml:space="preserve">Matinee shows do carry an even better senior rate than evening performances, since the hall likes to encourage daytime visits.  </w:t>
      </w:r>
      <w:r>
        <w:rPr>
          <w:rFonts w:ascii="Calibri" w:hAnsi="Calibri"/>
          <w:i/>
          <w:sz w:val="22"/>
        </w:rPr>
        <w:t>Suất chiều thật ra có giá ưu đãi người cao tuổi tốt hơn cả suất tối, vì phòng hòa nhạc muốn khuyến khích khách đến ban ngày.</w:t>
      </w:r>
    </w:p>
    <w:p>
      <w:pPr>
        <w:spacing w:after="160" w:line="312" w:lineRule="auto"/>
        <w:jc w:val="both"/>
      </w:pPr>
      <w:r>
        <w:rPr>
          <w:rFonts w:ascii="Calibri" w:hAnsi="Calibri"/>
          <w:b/>
          <w:sz w:val="22"/>
        </w:rPr>
        <w:t xml:space="preserve">Ms Lan: </w:t>
      </w:r>
      <w:r>
        <w:rPr>
          <w:rFonts w:ascii="Calibri" w:hAnsi="Calibri"/>
          <w:sz w:val="22"/>
        </w:rPr>
        <w:t xml:space="preserve">That's wonderful, I'll plan to bring my father to the next matinee show then.  </w:t>
      </w:r>
      <w:r>
        <w:rPr>
          <w:rFonts w:ascii="Calibri" w:hAnsi="Calibri"/>
          <w:i/>
          <w:sz w:val="22"/>
        </w:rPr>
        <w:t>Tuyệt quá, tôi sẽ đưa bố đến xem suất chiều tiếp theo.</w:t>
      </w:r>
    </w:p>
    <w:p>
      <w:pPr>
        <w:spacing w:after="160" w:line="312" w:lineRule="auto"/>
        <w:jc w:val="both"/>
      </w:pPr>
      <w:r>
        <w:rPr>
          <w:rFonts w:ascii="Calibri" w:hAnsi="Calibri"/>
          <w:b/>
          <w:sz w:val="22"/>
        </w:rPr>
        <w:t xml:space="preserve">Ms Lan: </w:t>
      </w:r>
      <w:r>
        <w:rPr>
          <w:rFonts w:ascii="Calibri" w:hAnsi="Calibri"/>
          <w:sz w:val="22"/>
        </w:rPr>
        <w:t xml:space="preserve">If my grandfather forgets his ID one day, would you still honor the senior discount based on his appearance alone?  </w:t>
      </w:r>
      <w:r>
        <w:rPr>
          <w:rFonts w:ascii="Calibri" w:hAnsi="Calibri"/>
          <w:i/>
          <w:sz w:val="22"/>
        </w:rPr>
        <w:t>Nếu ông tôi quên giấy tờ một ngày nào đó, các anh chị vẫn áp dụng giảm giá người cao tuổi chỉ dựa vào ngoại hình thôi không ạ?</w:t>
      </w:r>
    </w:p>
    <w:p>
      <w:pPr>
        <w:spacing w:after="160" w:line="312" w:lineRule="auto"/>
        <w:jc w:val="both"/>
      </w:pPr>
      <w:r>
        <w:rPr>
          <w:rFonts w:ascii="Calibri" w:hAnsi="Calibri"/>
          <w:b/>
          <w:sz w:val="22"/>
        </w:rPr>
        <w:t xml:space="preserve">Ms Wickmoor: </w:t>
      </w:r>
      <w:r>
        <w:rPr>
          <w:rFonts w:ascii="Calibri" w:hAnsi="Calibri"/>
          <w:sz w:val="22"/>
        </w:rPr>
        <w:t xml:space="preserve">I'm afraid we do need to see some form of ID every time, just to keep the policy fair and consistent for everyone.  </w:t>
      </w:r>
      <w:r>
        <w:rPr>
          <w:rFonts w:ascii="Calibri" w:hAnsi="Calibri"/>
          <w:i/>
          <w:sz w:val="22"/>
        </w:rPr>
        <w:t>Tôi e là chúng tôi vẫn cần xem giấy tờ mỗi lần, để giữ chính sách công bằng và nhất quán cho mọi người.</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I'll make sure he never leaves the house without his wallet again.  </w:t>
      </w:r>
      <w:r>
        <w:rPr>
          <w:rFonts w:ascii="Calibri" w:hAnsi="Calibri"/>
          <w:i/>
          <w:sz w:val="22"/>
        </w:rPr>
        <w:t>Vậy cũng dễ hiểu thôi, tôi sẽ nhớ nhắc ông đừng bao giờ ra khỏi nhà mà quên ví nữa.</w:t>
      </w:r>
    </w:p>
    <w:p>
      <w:pPr>
        <w:spacing w:after="160" w:line="312" w:lineRule="auto"/>
        <w:jc w:val="both"/>
      </w:pPr>
      <w:r>
        <w:rPr>
          <w:rFonts w:ascii="Calibri" w:hAnsi="Calibri"/>
          <w:b/>
          <w:sz w:val="22"/>
        </w:rPr>
        <w:t xml:space="preserve">Ms Lan: </w:t>
      </w:r>
      <w:r>
        <w:rPr>
          <w:rFonts w:ascii="Calibri" w:hAnsi="Calibri"/>
          <w:sz w:val="22"/>
        </w:rPr>
        <w:t xml:space="preserve">Does the museum offer a free admission day specifically for seniors, similar to what I've heard other museums do?  </w:t>
      </w:r>
      <w:r>
        <w:rPr>
          <w:rFonts w:ascii="Calibri" w:hAnsi="Calibri"/>
          <w:i/>
          <w:sz w:val="22"/>
        </w:rPr>
        <w:t>Bảo tàng có ngày miễn phí riêng cho người cao tuổi giống như tôi nghe vài bảo tàng khác làm không ạ?</w:t>
      </w:r>
    </w:p>
    <w:p>
      <w:pPr>
        <w:spacing w:after="160" w:line="312" w:lineRule="auto"/>
        <w:jc w:val="both"/>
      </w:pPr>
      <w:r>
        <w:rPr>
          <w:rFonts w:ascii="Calibri" w:hAnsi="Calibri"/>
          <w:b/>
          <w:sz w:val="22"/>
        </w:rPr>
        <w:t xml:space="preserve">Ms Wickmoor: </w:t>
      </w:r>
      <w:r>
        <w:rPr>
          <w:rFonts w:ascii="Calibri" w:hAnsi="Calibri"/>
          <w:sz w:val="22"/>
        </w:rPr>
        <w:t xml:space="preserve">We do offer free admission for seniors on the first Tuesday of every month, which tends to get fairly busy.  </w:t>
      </w:r>
      <w:r>
        <w:rPr>
          <w:rFonts w:ascii="Calibri" w:hAnsi="Calibri"/>
          <w:i/>
          <w:sz w:val="22"/>
        </w:rPr>
        <w:t>Chúng tôi có miễn phí vào cửa cho người cao tuổi vào thứ Ba đầu tiên mỗi tháng, hôm đó thường khá đông khách.</w:t>
      </w:r>
    </w:p>
    <w:p>
      <w:pPr>
        <w:spacing w:after="160" w:line="312" w:lineRule="auto"/>
        <w:jc w:val="both"/>
      </w:pPr>
      <w:r>
        <w:rPr>
          <w:rFonts w:ascii="Calibri" w:hAnsi="Calibri"/>
          <w:b/>
          <w:sz w:val="22"/>
        </w:rPr>
        <w:t xml:space="preserve">Ms Lan: </w:t>
      </w:r>
      <w:r>
        <w:rPr>
          <w:rFonts w:ascii="Calibri" w:hAnsi="Calibri"/>
          <w:sz w:val="22"/>
        </w:rPr>
        <w:t xml:space="preserve">I'll let my parents know about that, they'd probably enjoy a quiet morning visit on that particular day.  </w:t>
      </w:r>
      <w:r>
        <w:rPr>
          <w:rFonts w:ascii="Calibri" w:hAnsi="Calibri"/>
          <w:i/>
          <w:sz w:val="22"/>
        </w:rPr>
        <w:t>Tôi sẽ báo cho bố mẹ biết chuyện đó, chắc hai bác sẽ thích ghé thăm vào buổi sáng yên tĩnh ngày hôm đó.</w:t>
      </w:r>
    </w:p>
    <w:p>
      <w:pPr>
        <w:spacing w:after="160" w:line="312" w:lineRule="auto"/>
        <w:jc w:val="both"/>
      </w:pPr>
      <w:r>
        <w:rPr>
          <w:rFonts w:ascii="Calibri" w:hAnsi="Calibri"/>
          <w:b/>
          <w:sz w:val="22"/>
        </w:rPr>
        <w:t xml:space="preserve">Ms Lan: </w:t>
      </w:r>
      <w:r>
        <w:rPr>
          <w:rFonts w:ascii="Calibri" w:hAnsi="Calibri"/>
          <w:sz w:val="22"/>
        </w:rPr>
        <w:t xml:space="preserve">Is there an age cutoff where the senior discount actually becomes even larger, like for people over eighty perhaps?  </w:t>
      </w:r>
      <w:r>
        <w:rPr>
          <w:rFonts w:ascii="Calibri" w:hAnsi="Calibri"/>
          <w:i/>
          <w:sz w:val="22"/>
        </w:rPr>
        <w:t>Có mốc tuổi nào mà giảm giá người cao tuổi còn lớn hơn nữa không, như cho người trên tám mươi tuổi chẳng hạn ạ?</w:t>
      </w:r>
    </w:p>
    <w:p>
      <w:pPr>
        <w:spacing w:after="160" w:line="312" w:lineRule="auto"/>
        <w:jc w:val="both"/>
      </w:pPr>
      <w:r>
        <w:rPr>
          <w:rFonts w:ascii="Calibri" w:hAnsi="Calibri"/>
          <w:b/>
          <w:sz w:val="22"/>
        </w:rPr>
        <w:t xml:space="preserve">Ms Wickmoor: </w:t>
      </w:r>
      <w:r>
        <w:rPr>
          <w:rFonts w:ascii="Calibri" w:hAnsi="Calibri"/>
          <w:sz w:val="22"/>
        </w:rPr>
        <w:t xml:space="preserve">Guests over eighty do receive completely free admission to the museum, along with one accompanying family member at half price.  </w:t>
      </w:r>
      <w:r>
        <w:rPr>
          <w:rFonts w:ascii="Calibri" w:hAnsi="Calibri"/>
          <w:i/>
          <w:sz w:val="22"/>
        </w:rPr>
        <w:t>Khách trên tám mươi tuổi được miễn phí hoàn toàn vào bảo tàng, cùng với một người thân đi cùng được giảm nửa giá.</w:t>
      </w:r>
    </w:p>
    <w:p>
      <w:pPr>
        <w:spacing w:after="160" w:line="312" w:lineRule="auto"/>
        <w:jc w:val="both"/>
      </w:pPr>
      <w:r>
        <w:rPr>
          <w:rFonts w:ascii="Calibri" w:hAnsi="Calibri"/>
          <w:b/>
          <w:sz w:val="22"/>
        </w:rPr>
        <w:t xml:space="preserve">Ms Lan: </w:t>
      </w:r>
      <w:r>
        <w:rPr>
          <w:rFonts w:ascii="Calibri" w:hAnsi="Calibri"/>
          <w:sz w:val="22"/>
        </w:rPr>
        <w:t xml:space="preserve">That's incredibly generous, my great-aunt will be absolutely delighted to hear about that policy.  </w:t>
      </w:r>
      <w:r>
        <w:rPr>
          <w:rFonts w:ascii="Calibri" w:hAnsi="Calibri"/>
          <w:i/>
          <w:sz w:val="22"/>
        </w:rPr>
        <w:t>Vậy quá hào phóng, bà cô của tôi chắc chắn sẽ rất vui khi nghe về chính sách đó.</w:t>
      </w:r>
    </w:p>
    <w:p>
      <w:pPr>
        <w:spacing w:after="160" w:line="312" w:lineRule="auto"/>
        <w:jc w:val="both"/>
      </w:pPr>
      <w:r>
        <w:rPr>
          <w:rFonts w:ascii="Calibri" w:hAnsi="Calibri"/>
          <w:b/>
          <w:sz w:val="22"/>
        </w:rPr>
        <w:t xml:space="preserve">Ms Lan: </w:t>
      </w:r>
      <w:r>
        <w:rPr>
          <w:rFonts w:ascii="Calibri" w:hAnsi="Calibri"/>
          <w:sz w:val="22"/>
        </w:rPr>
        <w:t xml:space="preserve">I just received an email saying tonight's outdoor concert has been cancelled, can you tell me what happens to my ticket now?  </w:t>
      </w:r>
      <w:r>
        <w:rPr>
          <w:rFonts w:ascii="Calibri" w:hAnsi="Calibri"/>
          <w:i/>
          <w:sz w:val="22"/>
        </w:rPr>
        <w:t>Tôi vừa nhận email báo buổi hòa nhạc ngoài trời tối nay bị hủy rồi, chị có thể cho tôi biết vé của tôi giờ sao không ạ?</w:t>
      </w:r>
    </w:p>
    <w:p>
      <w:pPr>
        <w:spacing w:after="160" w:line="312" w:lineRule="auto"/>
        <w:jc w:val="both"/>
      </w:pPr>
      <w:r>
        <w:rPr>
          <w:rFonts w:ascii="Calibri" w:hAnsi="Calibri"/>
          <w:b/>
          <w:sz w:val="22"/>
        </w:rPr>
        <w:t xml:space="preserve">Ms Wickmoor: </w:t>
      </w:r>
      <w:r>
        <w:rPr>
          <w:rFonts w:ascii="Calibri" w:hAnsi="Calibri"/>
          <w:sz w:val="22"/>
        </w:rPr>
        <w:t xml:space="preserve">For a cancelled show, you can choose between a full refund or transferring your ticket to a rescheduled date.  </w:t>
      </w:r>
      <w:r>
        <w:rPr>
          <w:rFonts w:ascii="Calibri" w:hAnsi="Calibri"/>
          <w:i/>
          <w:sz w:val="22"/>
        </w:rPr>
        <w:t>Với suất diễn bị hủy, chị có thể chọn hoàn tiền đầy đủ hoặc chuyển vé sang ngày diễn mới được sắp lại.</w:t>
      </w:r>
    </w:p>
    <w:p>
      <w:pPr>
        <w:spacing w:after="160" w:line="312" w:lineRule="auto"/>
        <w:jc w:val="both"/>
      </w:pPr>
      <w:r>
        <w:rPr>
          <w:rFonts w:ascii="Calibri" w:hAnsi="Calibri"/>
          <w:b/>
          <w:sz w:val="22"/>
        </w:rPr>
        <w:t xml:space="preserve">Ms Lan: </w:t>
      </w:r>
      <w:r>
        <w:rPr>
          <w:rFonts w:ascii="Calibri" w:hAnsi="Calibri"/>
          <w:sz w:val="22"/>
        </w:rPr>
        <w:t xml:space="preserve">I'll take the refund this time, since I'm not sure when I'll be free again this month.  </w:t>
      </w:r>
      <w:r>
        <w:rPr>
          <w:rFonts w:ascii="Calibri" w:hAnsi="Calibri"/>
          <w:i/>
          <w:sz w:val="22"/>
        </w:rPr>
        <w:t>Lần này tôi sẽ chọn hoàn tiền, vì tôi không chắc tháng này mình có rảnh lại không.</w:t>
      </w:r>
    </w:p>
    <w:p>
      <w:pPr>
        <w:spacing w:after="160" w:line="312" w:lineRule="auto"/>
        <w:jc w:val="both"/>
      </w:pPr>
      <w:r>
        <w:rPr>
          <w:rFonts w:ascii="Calibri" w:hAnsi="Calibri"/>
          <w:b/>
          <w:sz w:val="22"/>
        </w:rPr>
        <w:t xml:space="preserve">Ms Lan: </w:t>
      </w:r>
      <w:r>
        <w:rPr>
          <w:rFonts w:ascii="Calibri" w:hAnsi="Calibri"/>
          <w:sz w:val="22"/>
        </w:rPr>
        <w:t xml:space="preserve">Why was the comedy show cancelled so suddenly, was it something to do with the performer being unable to travel?  </w:t>
      </w:r>
      <w:r>
        <w:rPr>
          <w:rFonts w:ascii="Calibri" w:hAnsi="Calibri"/>
          <w:i/>
          <w:sz w:val="22"/>
        </w:rPr>
        <w:t>Tại sao buổi diễn hài bị hủy đột ngột vậy, có phải liên quan đến việc diễn viên không thể di chuyển không ạ?</w:t>
      </w:r>
    </w:p>
    <w:p>
      <w:pPr>
        <w:spacing w:after="160" w:line="312" w:lineRule="auto"/>
        <w:jc w:val="both"/>
      </w:pPr>
      <w:r>
        <w:rPr>
          <w:rFonts w:ascii="Calibri" w:hAnsi="Calibri"/>
          <w:b/>
          <w:sz w:val="22"/>
        </w:rPr>
        <w:t xml:space="preserve">Ms Wickmoor: </w:t>
      </w:r>
      <w:r>
        <w:rPr>
          <w:rFonts w:ascii="Calibri" w:hAnsi="Calibri"/>
          <w:sz w:val="22"/>
        </w:rPr>
        <w:t xml:space="preserve">Unfortunately the performer fell ill this week, and the show simply couldn't go on without them unfortunately.  </w:t>
      </w:r>
      <w:r>
        <w:rPr>
          <w:rFonts w:ascii="Calibri" w:hAnsi="Calibri"/>
          <w:i/>
          <w:sz w:val="22"/>
        </w:rPr>
        <w:t>Tiếc là diễn viên bị ốm tuần này, nên buổi diễn đơn giản là không thể tiếp tục mà thiếu người đó.</w:t>
      </w:r>
    </w:p>
    <w:p>
      <w:pPr>
        <w:spacing w:after="160" w:line="312" w:lineRule="auto"/>
        <w:jc w:val="both"/>
      </w:pPr>
      <w:r>
        <w:rPr>
          <w:rFonts w:ascii="Calibri" w:hAnsi="Calibri"/>
          <w:b/>
          <w:sz w:val="22"/>
        </w:rPr>
        <w:t xml:space="preserve">Ms Lan: </w:t>
      </w:r>
      <w:r>
        <w:rPr>
          <w:rFonts w:ascii="Calibri" w:hAnsi="Calibri"/>
          <w:sz w:val="22"/>
        </w:rPr>
        <w:t xml:space="preserve">I hope they feel better soon, health always matters more than any single show anyway.  </w:t>
      </w:r>
      <w:r>
        <w:rPr>
          <w:rFonts w:ascii="Calibri" w:hAnsi="Calibri"/>
          <w:i/>
          <w:sz w:val="22"/>
        </w:rPr>
        <w:t>Tôi mong anh ấy mau khỏe lại, sức khỏe lúc nào cũng quan trọng hơn bất kỳ buổi diễn nào.</w:t>
      </w:r>
    </w:p>
    <w:p>
      <w:pPr>
        <w:spacing w:after="160" w:line="312" w:lineRule="auto"/>
        <w:jc w:val="both"/>
      </w:pPr>
      <w:r>
        <w:rPr>
          <w:rFonts w:ascii="Calibri" w:hAnsi="Calibri"/>
          <w:b/>
          <w:sz w:val="22"/>
        </w:rPr>
        <w:t xml:space="preserve">Ms Lan: </w:t>
      </w:r>
      <w:r>
        <w:rPr>
          <w:rFonts w:ascii="Calibri" w:hAnsi="Calibri"/>
          <w:sz w:val="22"/>
        </w:rPr>
        <w:t xml:space="preserve">If an outdoor festival gets cancelled because of a storm warning, do festival tickets usually get refunded automatically?  </w:t>
      </w:r>
      <w:r>
        <w:rPr>
          <w:rFonts w:ascii="Calibri" w:hAnsi="Calibri"/>
          <w:i/>
          <w:sz w:val="22"/>
        </w:rPr>
        <w:t>Nếu lễ hội ngoài trời bị hủy vì cảnh báo bão, vé lễ hội có thường được hoàn tự động không ạ?</w:t>
      </w:r>
    </w:p>
    <w:p>
      <w:pPr>
        <w:spacing w:after="160" w:line="312" w:lineRule="auto"/>
        <w:jc w:val="both"/>
      </w:pPr>
      <w:r>
        <w:rPr>
          <w:rFonts w:ascii="Calibri" w:hAnsi="Calibri"/>
          <w:b/>
          <w:sz w:val="22"/>
        </w:rPr>
        <w:t xml:space="preserve">Ms Wickmoor: </w:t>
      </w:r>
      <w:r>
        <w:rPr>
          <w:rFonts w:ascii="Calibri" w:hAnsi="Calibri"/>
          <w:sz w:val="22"/>
        </w:rPr>
        <w:t xml:space="preserve">Weather-related cancellations are automatically refunded within about five business days back to your original payment method.  </w:t>
      </w:r>
      <w:r>
        <w:rPr>
          <w:rFonts w:ascii="Calibri" w:hAnsi="Calibri"/>
          <w:i/>
          <w:sz w:val="22"/>
        </w:rPr>
        <w:t>Hủy vì thời tiết sẽ được hoàn tiền tự động trong khoảng năm ngày làm việc về đúng phương thức thanh toán ban đầu.</w:t>
      </w:r>
    </w:p>
    <w:p>
      <w:pPr>
        <w:spacing w:after="160" w:line="312" w:lineRule="auto"/>
        <w:jc w:val="both"/>
      </w:pPr>
      <w:r>
        <w:rPr>
          <w:rFonts w:ascii="Calibri" w:hAnsi="Calibri"/>
          <w:b/>
          <w:sz w:val="22"/>
        </w:rPr>
        <w:t xml:space="preserve">Ms Lan: </w:t>
      </w:r>
      <w:r>
        <w:rPr>
          <w:rFonts w:ascii="Calibri" w:hAnsi="Calibri"/>
          <w:sz w:val="22"/>
        </w:rPr>
        <w:t xml:space="preserve">That's good to know, I won't have to chase anyone down for the refund then.  </w:t>
      </w:r>
      <w:r>
        <w:rPr>
          <w:rFonts w:ascii="Calibri" w:hAnsi="Calibri"/>
          <w:i/>
          <w:sz w:val="22"/>
        </w:rPr>
        <w:t>Tốt quá, vậy tôi sẽ không phải tìm ai để xin hoàn tiền nữa.</w:t>
      </w:r>
    </w:p>
    <w:p>
      <w:pPr>
        <w:spacing w:after="160" w:line="312" w:lineRule="auto"/>
        <w:jc w:val="both"/>
      </w:pPr>
      <w:r>
        <w:rPr>
          <w:rFonts w:ascii="Calibri" w:hAnsi="Calibri"/>
          <w:b/>
          <w:sz w:val="22"/>
        </w:rPr>
        <w:t xml:space="preserve">Ms Lan: </w:t>
      </w:r>
      <w:r>
        <w:rPr>
          <w:rFonts w:ascii="Calibri" w:hAnsi="Calibri"/>
          <w:sz w:val="22"/>
        </w:rPr>
        <w:t xml:space="preserve">Is there any chance tonight's cancelled movie showing will simply be rescheduled for tomorrow instead of fully cancelled?  </w:t>
      </w:r>
      <w:r>
        <w:rPr>
          <w:rFonts w:ascii="Calibri" w:hAnsi="Calibri"/>
          <w:i/>
          <w:sz w:val="22"/>
        </w:rPr>
        <w:t>Có khả năng suất chiếu phim bị hủy tối nay sẽ được dời sang ngày mai thay vì hủy hẳn không ạ?</w:t>
      </w:r>
    </w:p>
    <w:p>
      <w:pPr>
        <w:spacing w:after="160" w:line="312" w:lineRule="auto"/>
        <w:jc w:val="both"/>
      </w:pPr>
      <w:r>
        <w:rPr>
          <w:rFonts w:ascii="Calibri" w:hAnsi="Calibri"/>
          <w:b/>
          <w:sz w:val="22"/>
        </w:rPr>
        <w:t xml:space="preserve">Ms Wickmoor: </w:t>
      </w:r>
      <w:r>
        <w:rPr>
          <w:rFonts w:ascii="Calibri" w:hAnsi="Calibri"/>
          <w:sz w:val="22"/>
        </w:rPr>
        <w:t xml:space="preserve">Unfortunately this particular film has already finished its run, so tomorrow's showing would be an entirely different movie.  </w:t>
      </w:r>
      <w:r>
        <w:rPr>
          <w:rFonts w:ascii="Calibri" w:hAnsi="Calibri"/>
          <w:i/>
          <w:sz w:val="22"/>
        </w:rPr>
        <w:t>Tiếc là bộ phim này đã kết thúc đợt chiếu rồi, nên suất ngày mai sẽ là một bộ phim hoàn toàn khác.</w:t>
      </w:r>
    </w:p>
    <w:p>
      <w:pPr>
        <w:spacing w:after="160" w:line="312" w:lineRule="auto"/>
        <w:jc w:val="both"/>
      </w:pPr>
      <w:r>
        <w:rPr>
          <w:rFonts w:ascii="Calibri" w:hAnsi="Calibri"/>
          <w:b/>
          <w:sz w:val="22"/>
        </w:rPr>
        <w:t xml:space="preserve">Ms Lan: </w:t>
      </w:r>
      <w:r>
        <w:rPr>
          <w:rFonts w:ascii="Calibri" w:hAnsi="Calibri"/>
          <w:sz w:val="22"/>
        </w:rPr>
        <w:t xml:space="preserve">That's a shame, I was really looking forward to that one, but I understand completely.  </w:t>
      </w:r>
      <w:r>
        <w:rPr>
          <w:rFonts w:ascii="Calibri" w:hAnsi="Calibri"/>
          <w:i/>
          <w:sz w:val="22"/>
        </w:rPr>
        <w:t>Thật đáng tiếc quá, tôi thực sự mong chờ bộ phim đó, nhưng tôi hoàn toàn hiểu mà.</w:t>
      </w:r>
    </w:p>
    <w:p>
      <w:pPr>
        <w:spacing w:after="160" w:line="312" w:lineRule="auto"/>
        <w:jc w:val="both"/>
      </w:pPr>
      <w:r>
        <w:rPr>
          <w:rFonts w:ascii="Calibri" w:hAnsi="Calibri"/>
          <w:b/>
          <w:sz w:val="22"/>
        </w:rPr>
        <w:t xml:space="preserve">Ms Lan: </w:t>
      </w:r>
      <w:r>
        <w:rPr>
          <w:rFonts w:ascii="Calibri" w:hAnsi="Calibri"/>
          <w:sz w:val="22"/>
        </w:rPr>
        <w:t xml:space="preserve">My whole family drove two hours to get here, and now we're finding out the exhibit is closed today.  </w:t>
      </w:r>
      <w:r>
        <w:rPr>
          <w:rFonts w:ascii="Calibri" w:hAnsi="Calibri"/>
          <w:i/>
          <w:sz w:val="22"/>
        </w:rPr>
        <w:t>Cả gia đình tôi lái xe hai tiếng đến đây, giờ mới biết triển lãm đóng cửa hôm nay.</w:t>
      </w:r>
    </w:p>
    <w:p>
      <w:pPr>
        <w:spacing w:after="160" w:line="312" w:lineRule="auto"/>
        <w:jc w:val="both"/>
      </w:pPr>
      <w:r>
        <w:rPr>
          <w:rFonts w:ascii="Calibri" w:hAnsi="Calibri"/>
          <w:b/>
          <w:sz w:val="22"/>
        </w:rPr>
        <w:t xml:space="preserve">Ms Wickmoor: </w:t>
      </w:r>
      <w:r>
        <w:rPr>
          <w:rFonts w:ascii="Calibri" w:hAnsi="Calibri"/>
          <w:sz w:val="22"/>
        </w:rPr>
        <w:t xml:space="preserve">I'm terribly sorry for the inconvenience, let me offer you a free pass for a future visit as an apology.  </w:t>
      </w:r>
      <w:r>
        <w:rPr>
          <w:rFonts w:ascii="Calibri" w:hAnsi="Calibri"/>
          <w:i/>
          <w:sz w:val="22"/>
        </w:rPr>
        <w:t>Tôi thật sự xin lỗi vì sự bất tiện này, để tôi tặng chị một vé miễn phí cho lần ghé thăm sau như một lời xin lỗi.</w:t>
      </w:r>
    </w:p>
    <w:p>
      <w:pPr>
        <w:spacing w:after="160" w:line="312" w:lineRule="auto"/>
        <w:jc w:val="both"/>
      </w:pPr>
      <w:r>
        <w:rPr>
          <w:rFonts w:ascii="Calibri" w:hAnsi="Calibri"/>
          <w:b/>
          <w:sz w:val="22"/>
        </w:rPr>
        <w:t xml:space="preserve">Ms Lan: </w:t>
      </w:r>
      <w:r>
        <w:rPr>
          <w:rFonts w:ascii="Calibri" w:hAnsi="Calibri"/>
          <w:sz w:val="22"/>
        </w:rPr>
        <w:t xml:space="preserve">I appreciate the gesture, we'll definitely be back to use it on a future weekend.  </w:t>
      </w:r>
      <w:r>
        <w:rPr>
          <w:rFonts w:ascii="Calibri" w:hAnsi="Calibri"/>
          <w:i/>
          <w:sz w:val="22"/>
        </w:rPr>
        <w:t>Tôi cảm kích về điều đó, chắc chắn chúng tôi sẽ quay lại dùng vé đó vào một cuối tuần khác.</w:t>
      </w:r>
    </w:p>
    <w:p>
      <w:pPr>
        <w:spacing w:after="160" w:line="312" w:lineRule="auto"/>
        <w:jc w:val="both"/>
      </w:pPr>
      <w:r>
        <w:rPr>
          <w:rFonts w:ascii="Calibri" w:hAnsi="Calibri"/>
          <w:b/>
          <w:sz w:val="22"/>
        </w:rPr>
        <w:t xml:space="preserve">Ms Lan: </w:t>
      </w:r>
      <w:r>
        <w:rPr>
          <w:rFonts w:ascii="Calibri" w:hAnsi="Calibri"/>
          <w:sz w:val="22"/>
        </w:rPr>
        <w:t xml:space="preserve">When a show gets cancelled, do I lose my seat selection too, or will it be saved for the rescheduled date?  </w:t>
      </w:r>
      <w:r>
        <w:rPr>
          <w:rFonts w:ascii="Calibri" w:hAnsi="Calibri"/>
          <w:i/>
          <w:sz w:val="22"/>
        </w:rPr>
        <w:t>Khi buổi diễn bị hủy, tôi có mất luôn chỗ ngồi đã chọn không, hay sẽ được giữ cho ngày diễn mới ạ?</w:t>
      </w:r>
    </w:p>
    <w:p>
      <w:pPr>
        <w:spacing w:after="160" w:line="312" w:lineRule="auto"/>
        <w:jc w:val="both"/>
      </w:pPr>
      <w:r>
        <w:rPr>
          <w:rFonts w:ascii="Calibri" w:hAnsi="Calibri"/>
          <w:b/>
          <w:sz w:val="22"/>
        </w:rPr>
        <w:t xml:space="preserve">Ms Wickmoor: </w:t>
      </w:r>
      <w:r>
        <w:rPr>
          <w:rFonts w:ascii="Calibri" w:hAnsi="Calibri"/>
          <w:sz w:val="22"/>
        </w:rPr>
        <w:t xml:space="preserve">Your exact original seats are held for you automatically on the new rescheduled date, so nothing changes there.  </w:t>
      </w:r>
      <w:r>
        <w:rPr>
          <w:rFonts w:ascii="Calibri" w:hAnsi="Calibri"/>
          <w:i/>
          <w:sz w:val="22"/>
        </w:rPr>
        <w:t>Đúng những ghế ban đầu của chị sẽ được giữ tự động cho ngày diễn mới được sắp lại, nên không có gì thay đổi cả.</w:t>
      </w:r>
    </w:p>
    <w:p>
      <w:pPr>
        <w:spacing w:after="160" w:line="312" w:lineRule="auto"/>
        <w:jc w:val="both"/>
      </w:pPr>
      <w:r>
        <w:rPr>
          <w:rFonts w:ascii="Calibri" w:hAnsi="Calibri"/>
          <w:b/>
          <w:sz w:val="22"/>
        </w:rPr>
        <w:t xml:space="preserve">Ms Lan: </w:t>
      </w:r>
      <w:r>
        <w:rPr>
          <w:rFonts w:ascii="Calibri" w:hAnsi="Calibri"/>
          <w:sz w:val="22"/>
        </w:rPr>
        <w:t xml:space="preserve">That's one less thing to worry about then, I'll just mark my calendar for the new date.  </w:t>
      </w:r>
      <w:r>
        <w:rPr>
          <w:rFonts w:ascii="Calibri" w:hAnsi="Calibri"/>
          <w:i/>
          <w:sz w:val="22"/>
        </w:rPr>
        <w:t>Vậy tôi bớt lo một chuyện, tôi sẽ đánh dấu ngày mới trên lịch của mình.</w:t>
      </w:r>
    </w:p>
    <w:p>
      <w:pPr>
        <w:spacing w:after="160" w:line="312" w:lineRule="auto"/>
        <w:jc w:val="both"/>
      </w:pPr>
      <w:r>
        <w:rPr>
          <w:rFonts w:ascii="Calibri" w:hAnsi="Calibri"/>
          <w:b/>
          <w:sz w:val="22"/>
        </w:rPr>
        <w:t xml:space="preserve">Ms Lan: </w:t>
      </w:r>
      <w:r>
        <w:rPr>
          <w:rFonts w:ascii="Calibri" w:hAnsi="Calibri"/>
          <w:sz w:val="22"/>
        </w:rPr>
        <w:t xml:space="preserve">I bought tickets as a gift for my brother's birthday, but now the whole event has been cancelled entirely.  </w:t>
      </w:r>
      <w:r>
        <w:rPr>
          <w:rFonts w:ascii="Calibri" w:hAnsi="Calibri"/>
          <w:i/>
          <w:sz w:val="22"/>
        </w:rPr>
        <w:t>Tôi mua vé làm quà sinh nhật cho em trai, nhưng giờ cả sự kiện bị hủy hoàn toàn rồi.</w:t>
      </w:r>
    </w:p>
    <w:p>
      <w:pPr>
        <w:spacing w:after="160" w:line="312" w:lineRule="auto"/>
        <w:jc w:val="both"/>
      </w:pPr>
      <w:r>
        <w:rPr>
          <w:rFonts w:ascii="Calibri" w:hAnsi="Calibri"/>
          <w:b/>
          <w:sz w:val="22"/>
        </w:rPr>
        <w:t xml:space="preserve">Ms Wickmoor: </w:t>
      </w:r>
      <w:r>
        <w:rPr>
          <w:rFonts w:ascii="Calibri" w:hAnsi="Calibri"/>
          <w:sz w:val="22"/>
        </w:rPr>
        <w:t xml:space="preserve">In that case, I can issue the refund straight back to the original card used for that particular purchase.  </w:t>
      </w:r>
      <w:r>
        <w:rPr>
          <w:rFonts w:ascii="Calibri" w:hAnsi="Calibri"/>
          <w:i/>
          <w:sz w:val="22"/>
        </w:rPr>
        <w:t>Trong trường hợp đó, tôi có thể hoàn tiền thẳng về đúng thẻ đã dùng để mua vé lần đó.</w:t>
      </w:r>
    </w:p>
    <w:p>
      <w:pPr>
        <w:spacing w:after="160" w:line="312" w:lineRule="auto"/>
        <w:jc w:val="both"/>
      </w:pPr>
      <w:r>
        <w:rPr>
          <w:rFonts w:ascii="Calibri" w:hAnsi="Calibri"/>
          <w:b/>
          <w:sz w:val="22"/>
        </w:rPr>
        <w:t xml:space="preserve">Ms Lan: </w:t>
      </w:r>
      <w:r>
        <w:rPr>
          <w:rFonts w:ascii="Calibri" w:hAnsi="Calibri"/>
          <w:sz w:val="22"/>
        </w:rPr>
        <w:t xml:space="preserve">That works fine, I'll just surprise him with a different gift instead this year.  </w:t>
      </w:r>
      <w:r>
        <w:rPr>
          <w:rFonts w:ascii="Calibri" w:hAnsi="Calibri"/>
          <w:i/>
          <w:sz w:val="22"/>
        </w:rPr>
        <w:t>Vậy cũng ổn, năm nay tôi sẽ tặng em món quà khác thay thế.</w:t>
      </w:r>
    </w:p>
    <w:p>
      <w:pPr>
        <w:spacing w:after="160" w:line="312" w:lineRule="auto"/>
        <w:jc w:val="both"/>
      </w:pPr>
      <w:r>
        <w:rPr>
          <w:rFonts w:ascii="Calibri" w:hAnsi="Calibri"/>
          <w:b/>
          <w:sz w:val="22"/>
        </w:rPr>
        <w:t xml:space="preserve">Ms Lan: </w:t>
      </w:r>
      <w:r>
        <w:rPr>
          <w:rFonts w:ascii="Calibri" w:hAnsi="Calibri"/>
          <w:sz w:val="22"/>
        </w:rPr>
        <w:t xml:space="preserve">Does a cancelled show ever get replaced with a different performer instead of simply refunding everyone's tickets?  </w:t>
      </w:r>
      <w:r>
        <w:rPr>
          <w:rFonts w:ascii="Calibri" w:hAnsi="Calibri"/>
          <w:i/>
          <w:sz w:val="22"/>
        </w:rPr>
        <w:t>Buổi diễn bị hủy có bao giờ được thay bằng một diễn viên khác thay vì chỉ hoàn tiền vé cho mọi người không ạ?</w:t>
      </w:r>
    </w:p>
    <w:p>
      <w:pPr>
        <w:spacing w:after="160" w:line="312" w:lineRule="auto"/>
        <w:jc w:val="both"/>
      </w:pPr>
      <w:r>
        <w:rPr>
          <w:rFonts w:ascii="Calibri" w:hAnsi="Calibri"/>
          <w:b/>
          <w:sz w:val="22"/>
        </w:rPr>
        <w:t xml:space="preserve">Ms Wickmoor: </w:t>
      </w:r>
      <w:r>
        <w:rPr>
          <w:rFonts w:ascii="Calibri" w:hAnsi="Calibri"/>
          <w:sz w:val="22"/>
        </w:rPr>
        <w:t xml:space="preserve">Occasionally we do find a replacement performer, and in that case your original ticket still works for the new show.  </w:t>
      </w:r>
      <w:r>
        <w:rPr>
          <w:rFonts w:ascii="Calibri" w:hAnsi="Calibri"/>
          <w:i/>
          <w:sz w:val="22"/>
        </w:rPr>
        <w:t>Thỉnh thoảng chúng tôi tìm được người biểu diễn thay thế, và trong trường hợp đó vé ban đầu của chị vẫn dùng được cho buổi diễn mới.</w:t>
      </w:r>
    </w:p>
    <w:p>
      <w:pPr>
        <w:spacing w:after="160" w:line="312" w:lineRule="auto"/>
        <w:jc w:val="both"/>
      </w:pPr>
      <w:r>
        <w:rPr>
          <w:rFonts w:ascii="Calibri" w:hAnsi="Calibri"/>
          <w:b/>
          <w:sz w:val="22"/>
        </w:rPr>
        <w:t xml:space="preserve">Ms Lan: </w:t>
      </w:r>
      <w:r>
        <w:rPr>
          <w:rFonts w:ascii="Calibri" w:hAnsi="Calibri"/>
          <w:sz w:val="22"/>
        </w:rPr>
        <w:t xml:space="preserve">That's actually nice to know, I'll check my email in case there's news about a replacement act.  </w:t>
      </w:r>
      <w:r>
        <w:rPr>
          <w:rFonts w:ascii="Calibri" w:hAnsi="Calibri"/>
          <w:i/>
          <w:sz w:val="22"/>
        </w:rPr>
        <w:t>Vậy thật sự hữu ích, tôi sẽ kiểm tra email xem có tin gì về người biểu diễn thay thế không.</w:t>
      </w:r>
    </w:p>
    <w:p>
      <w:pPr>
        <w:spacing w:after="160" w:line="312" w:lineRule="auto"/>
        <w:jc w:val="both"/>
      </w:pPr>
      <w:r>
        <w:rPr>
          <w:rFonts w:ascii="Calibri" w:hAnsi="Calibri"/>
          <w:b/>
          <w:sz w:val="22"/>
        </w:rPr>
        <w:t xml:space="preserve">Ms Lan: </w:t>
      </w:r>
      <w:r>
        <w:rPr>
          <w:rFonts w:ascii="Calibri" w:hAnsi="Calibri"/>
          <w:sz w:val="22"/>
        </w:rPr>
        <w:t xml:space="preserve">I heard the outdoor film festival has been postponed by two weeks, is that actually true, or just a rumor?  </w:t>
      </w:r>
      <w:r>
        <w:rPr>
          <w:rFonts w:ascii="Calibri" w:hAnsi="Calibri"/>
          <w:i/>
          <w:sz w:val="22"/>
        </w:rPr>
        <w:t>Tôi nghe nói lễ hội phim ngoài trời bị dời lại hai tuần, điều đó có đúng không hay chỉ là tin đồn ạ?</w:t>
      </w:r>
    </w:p>
    <w:p>
      <w:pPr>
        <w:spacing w:after="160" w:line="312" w:lineRule="auto"/>
        <w:jc w:val="both"/>
      </w:pPr>
      <w:r>
        <w:rPr>
          <w:rFonts w:ascii="Calibri" w:hAnsi="Calibri"/>
          <w:b/>
          <w:sz w:val="22"/>
        </w:rPr>
        <w:t xml:space="preserve">Ms Wickmoor: </w:t>
      </w:r>
      <w:r>
        <w:rPr>
          <w:rFonts w:ascii="Calibri" w:hAnsi="Calibri"/>
          <w:sz w:val="22"/>
        </w:rPr>
        <w:t xml:space="preserve">That's correct, heavy rain forecasted for this weekend pushed the whole festival back to the following two weekends.  </w:t>
      </w:r>
      <w:r>
        <w:rPr>
          <w:rFonts w:ascii="Calibri" w:hAnsi="Calibri"/>
          <w:i/>
          <w:sz w:val="22"/>
        </w:rPr>
        <w:t>Đúng vậy, mưa lớn được dự báo cuối tuần này khiến cả lễ hội phải dời sang hai cuối tuần sau.</w:t>
      </w:r>
    </w:p>
    <w:p>
      <w:pPr>
        <w:spacing w:after="160" w:line="312" w:lineRule="auto"/>
        <w:jc w:val="both"/>
      </w:pPr>
      <w:r>
        <w:rPr>
          <w:rFonts w:ascii="Calibri" w:hAnsi="Calibri"/>
          <w:b/>
          <w:sz w:val="22"/>
        </w:rPr>
        <w:t xml:space="preserve">Ms Lan: </w:t>
      </w:r>
      <w:r>
        <w:rPr>
          <w:rFonts w:ascii="Calibri" w:hAnsi="Calibri"/>
          <w:sz w:val="22"/>
        </w:rPr>
        <w:t xml:space="preserve">Thanks for confirming that, I'll update my calendar so I don't accidentally show up on the wrong date.  </w:t>
      </w:r>
      <w:r>
        <w:rPr>
          <w:rFonts w:ascii="Calibri" w:hAnsi="Calibri"/>
          <w:i/>
          <w:sz w:val="22"/>
        </w:rPr>
        <w:t>Cảm ơn chị đã xác nhận, tôi sẽ cập nhật lịch để khỏi lỡ đến nhầm ngày.</w:t>
      </w:r>
    </w:p>
    <w:p>
      <w:pPr>
        <w:spacing w:after="160" w:line="312" w:lineRule="auto"/>
        <w:jc w:val="both"/>
      </w:pPr>
      <w:r>
        <w:rPr>
          <w:rFonts w:ascii="Calibri" w:hAnsi="Calibri"/>
          <w:b/>
          <w:sz w:val="22"/>
        </w:rPr>
        <w:t xml:space="preserve">Ms Lan: </w:t>
      </w:r>
      <w:r>
        <w:rPr>
          <w:rFonts w:ascii="Calibri" w:hAnsi="Calibri"/>
          <w:sz w:val="22"/>
        </w:rPr>
        <w:t xml:space="preserve">Do I need to do anything myself if a concert gets postponed, or does my ticket automatically transfer to the new date?  </w:t>
      </w:r>
      <w:r>
        <w:rPr>
          <w:rFonts w:ascii="Calibri" w:hAnsi="Calibri"/>
          <w:i/>
          <w:sz w:val="22"/>
        </w:rPr>
        <w:t>Tôi có cần làm gì không nếu buổi hòa nhạc bị dời lịch, hay vé của tôi tự động chuyển sang ngày mới ạ?</w:t>
      </w:r>
    </w:p>
    <w:p>
      <w:pPr>
        <w:spacing w:after="160" w:line="312" w:lineRule="auto"/>
        <w:jc w:val="both"/>
      </w:pPr>
      <w:r>
        <w:rPr>
          <w:rFonts w:ascii="Calibri" w:hAnsi="Calibri"/>
          <w:b/>
          <w:sz w:val="22"/>
        </w:rPr>
        <w:t xml:space="preserve">Ms Wickmoor: </w:t>
      </w:r>
      <w:r>
        <w:rPr>
          <w:rFonts w:ascii="Calibri" w:hAnsi="Calibri"/>
          <w:sz w:val="22"/>
        </w:rPr>
        <w:t xml:space="preserve">Your ticket transfers automatically, there's no need to contact us or take any extra steps on your end.  </w:t>
      </w:r>
      <w:r>
        <w:rPr>
          <w:rFonts w:ascii="Calibri" w:hAnsi="Calibri"/>
          <w:i/>
          <w:sz w:val="22"/>
        </w:rPr>
        <w:t>Vé của chị sẽ tự động chuyển, chị không cần liên hệ chúng tôi hay làm thêm bước nào cả.</w:t>
      </w:r>
    </w:p>
    <w:p>
      <w:pPr>
        <w:spacing w:after="160" w:line="312" w:lineRule="auto"/>
        <w:jc w:val="both"/>
      </w:pPr>
      <w:r>
        <w:rPr>
          <w:rFonts w:ascii="Calibri" w:hAnsi="Calibri"/>
          <w:b/>
          <w:sz w:val="22"/>
        </w:rPr>
        <w:t xml:space="preserve">Ms Lan: </w:t>
      </w:r>
      <w:r>
        <w:rPr>
          <w:rFonts w:ascii="Calibri" w:hAnsi="Calibri"/>
          <w:sz w:val="22"/>
        </w:rPr>
        <w:t xml:space="preserve">That's one less thing on my to-do list then, thank you for making it so simple.  </w:t>
      </w:r>
      <w:r>
        <w:rPr>
          <w:rFonts w:ascii="Calibri" w:hAnsi="Calibri"/>
          <w:i/>
          <w:sz w:val="22"/>
        </w:rPr>
        <w:t>Vậy bớt được một việc trong danh sách của tôi, cảm ơn chị đã làm cho mọi thứ đơn giản như vậy.</w:t>
      </w:r>
    </w:p>
    <w:p>
      <w:pPr>
        <w:spacing w:after="160" w:line="312" w:lineRule="auto"/>
        <w:jc w:val="both"/>
      </w:pPr>
      <w:r>
        <w:rPr>
          <w:rFonts w:ascii="Calibri" w:hAnsi="Calibri"/>
          <w:b/>
          <w:sz w:val="22"/>
        </w:rPr>
        <w:t xml:space="preserve">Ms Lan: </w:t>
      </w:r>
      <w:r>
        <w:rPr>
          <w:rFonts w:ascii="Calibri" w:hAnsi="Calibri"/>
          <w:sz w:val="22"/>
        </w:rPr>
        <w:t xml:space="preserve">What if the new postponed date doesn't actually work for my schedule at all, is a refund still possible then?  </w:t>
      </w:r>
      <w:r>
        <w:rPr>
          <w:rFonts w:ascii="Calibri" w:hAnsi="Calibri"/>
          <w:i/>
          <w:sz w:val="22"/>
        </w:rPr>
        <w:t>Nếu ngày dời lịch mới hoàn toàn không hợp với lịch của tôi, lúc đó vẫn có thể hoàn tiền được không ạ?</w:t>
      </w:r>
    </w:p>
    <w:p>
      <w:pPr>
        <w:spacing w:after="160" w:line="312" w:lineRule="auto"/>
        <w:jc w:val="both"/>
      </w:pPr>
      <w:r>
        <w:rPr>
          <w:rFonts w:ascii="Calibri" w:hAnsi="Calibri"/>
          <w:b/>
          <w:sz w:val="22"/>
        </w:rPr>
        <w:t xml:space="preserve">Ms Wickmoor: </w:t>
      </w:r>
      <w:r>
        <w:rPr>
          <w:rFonts w:ascii="Calibri" w:hAnsi="Calibri"/>
          <w:sz w:val="22"/>
        </w:rPr>
        <w:t xml:space="preserve">Of course, if the new date doesn't suit you, you're always welcome to request a full refund instead.  </w:t>
      </w:r>
      <w:r>
        <w:rPr>
          <w:rFonts w:ascii="Calibri" w:hAnsi="Calibri"/>
          <w:i/>
          <w:sz w:val="22"/>
        </w:rPr>
        <w:t>Dĩ nhiên rồi, nếu ngày mới không hợp với chị, chị luôn có thể yêu cầu hoàn tiền đầy đủ thay vào đó.</w:t>
      </w:r>
    </w:p>
    <w:p>
      <w:pPr>
        <w:spacing w:after="160" w:line="312" w:lineRule="auto"/>
        <w:jc w:val="both"/>
      </w:pPr>
      <w:r>
        <w:rPr>
          <w:rFonts w:ascii="Calibri" w:hAnsi="Calibri"/>
          <w:b/>
          <w:sz w:val="22"/>
        </w:rPr>
        <w:t xml:space="preserve">Ms Lan: </w:t>
      </w:r>
      <w:r>
        <w:rPr>
          <w:rFonts w:ascii="Calibri" w:hAnsi="Calibri"/>
          <w:sz w:val="22"/>
        </w:rPr>
        <w:t xml:space="preserve">I'll check my calendar tonight and let you know which option I'd rather choose.  </w:t>
      </w:r>
      <w:r>
        <w:rPr>
          <w:rFonts w:ascii="Calibri" w:hAnsi="Calibri"/>
          <w:i/>
          <w:sz w:val="22"/>
        </w:rPr>
        <w:t>Tối nay tôi sẽ kiểm tra lịch và báo lại chị xem tôi muốn chọn phương án nào.</w:t>
      </w:r>
    </w:p>
    <w:p>
      <w:pPr>
        <w:spacing w:after="160" w:line="312" w:lineRule="auto"/>
        <w:jc w:val="both"/>
      </w:pPr>
      <w:r>
        <w:rPr>
          <w:rFonts w:ascii="Calibri" w:hAnsi="Calibri"/>
          <w:b/>
          <w:sz w:val="22"/>
        </w:rPr>
        <w:t xml:space="preserve">Ms Lan: </w:t>
      </w:r>
      <w:r>
        <w:rPr>
          <w:rFonts w:ascii="Calibri" w:hAnsi="Calibri"/>
          <w:sz w:val="22"/>
        </w:rPr>
        <w:t xml:space="preserve">Since the museum exhibit's opening has been postponed, will the dates for my already-booked tour also shift automatically?  </w:t>
      </w:r>
      <w:r>
        <w:rPr>
          <w:rFonts w:ascii="Calibri" w:hAnsi="Calibri"/>
          <w:i/>
          <w:sz w:val="22"/>
        </w:rPr>
        <w:t>Vì ngày khai mạc triển lãm của bảo tàng bị dời, các tour tôi đã đặt trước có tự động dời theo không ạ?</w:t>
      </w:r>
    </w:p>
    <w:p>
      <w:pPr>
        <w:spacing w:after="160" w:line="312" w:lineRule="auto"/>
        <w:jc w:val="both"/>
      </w:pPr>
      <w:r>
        <w:rPr>
          <w:rFonts w:ascii="Calibri" w:hAnsi="Calibri"/>
          <w:b/>
          <w:sz w:val="22"/>
        </w:rPr>
        <w:t xml:space="preserve">Ms Wickmoor: </w:t>
      </w:r>
      <w:r>
        <w:rPr>
          <w:rFonts w:ascii="Calibri" w:hAnsi="Calibri"/>
          <w:sz w:val="22"/>
        </w:rPr>
        <w:t xml:space="preserve">Yes, any tours already booked for the original opening week will shift to match the exact new opening date.  </w:t>
      </w:r>
      <w:r>
        <w:rPr>
          <w:rFonts w:ascii="Calibri" w:hAnsi="Calibri"/>
          <w:i/>
          <w:sz w:val="22"/>
        </w:rPr>
        <w:t>Có chứ, bất kỳ tour nào đã đặt cho tuần khai mạc ban đầu sẽ dời để khớp đúng với ngày khai mạc mới.</w:t>
      </w:r>
    </w:p>
    <w:p>
      <w:pPr>
        <w:spacing w:after="160" w:line="312" w:lineRule="auto"/>
        <w:jc w:val="both"/>
      </w:pPr>
      <w:r>
        <w:rPr>
          <w:rFonts w:ascii="Calibri" w:hAnsi="Calibri"/>
          <w:b/>
          <w:sz w:val="22"/>
        </w:rPr>
        <w:t xml:space="preserve">Ms Lan: </w:t>
      </w:r>
      <w:r>
        <w:rPr>
          <w:rFonts w:ascii="Calibri" w:hAnsi="Calibri"/>
          <w:sz w:val="22"/>
        </w:rPr>
        <w:t xml:space="preserve">Perfect, I appreciate you sorting that out without me needing to rebook anything myself.  </w:t>
      </w:r>
      <w:r>
        <w:rPr>
          <w:rFonts w:ascii="Calibri" w:hAnsi="Calibri"/>
          <w:i/>
          <w:sz w:val="22"/>
        </w:rPr>
        <w:t>Tuyệt quá, cảm ơn chị đã sắp xếp chuyện đó mà tôi không cần tự đặt lại gì cả.</w:t>
      </w:r>
    </w:p>
    <w:p>
      <w:pPr>
        <w:spacing w:after="160" w:line="312" w:lineRule="auto"/>
        <w:jc w:val="both"/>
      </w:pPr>
      <w:r>
        <w:rPr>
          <w:rFonts w:ascii="Calibri" w:hAnsi="Calibri"/>
          <w:b/>
          <w:sz w:val="22"/>
        </w:rPr>
        <w:t xml:space="preserve">Ms Lan: </w:t>
      </w:r>
      <w:r>
        <w:rPr>
          <w:rFonts w:ascii="Calibri" w:hAnsi="Calibri"/>
          <w:sz w:val="22"/>
        </w:rPr>
        <w:t xml:space="preserve">Has the theme park's fireworks show been postponed because of the wildfire smoke affecting the air quality lately?  </w:t>
      </w:r>
      <w:r>
        <w:rPr>
          <w:rFonts w:ascii="Calibri" w:hAnsi="Calibri"/>
          <w:i/>
          <w:sz w:val="22"/>
        </w:rPr>
        <w:t>Buổi trình diễn pháo hoa của công viên giải trí có bị dời vì khói cháy rừng ảnh hưởng đến chất lượng không khí gần đây không ạ?</w:t>
      </w:r>
    </w:p>
    <w:p>
      <w:pPr>
        <w:spacing w:after="160" w:line="312" w:lineRule="auto"/>
        <w:jc w:val="both"/>
      </w:pPr>
      <w:r>
        <w:rPr>
          <w:rFonts w:ascii="Calibri" w:hAnsi="Calibri"/>
          <w:b/>
          <w:sz w:val="22"/>
        </w:rPr>
        <w:t xml:space="preserve">Ms Wickmoor: </w:t>
      </w:r>
      <w:r>
        <w:rPr>
          <w:rFonts w:ascii="Calibri" w:hAnsi="Calibri"/>
          <w:sz w:val="22"/>
        </w:rPr>
        <w:t xml:space="preserve">Yes, we've postponed it indefinitely for safety reasons, and we'll announce a new date once conditions improve.  </w:t>
      </w:r>
      <w:r>
        <w:rPr>
          <w:rFonts w:ascii="Calibri" w:hAnsi="Calibri"/>
          <w:i/>
          <w:sz w:val="22"/>
        </w:rPr>
        <w:t>Đúng vậy, chúng tôi dời lịch vô thời hạn vì lý do an toàn, và sẽ thông báo ngày mới khi điều kiện tốt hơn.</w:t>
      </w:r>
    </w:p>
    <w:p>
      <w:pPr>
        <w:spacing w:after="160" w:line="312" w:lineRule="auto"/>
        <w:jc w:val="both"/>
      </w:pPr>
      <w:r>
        <w:rPr>
          <w:rFonts w:ascii="Calibri" w:hAnsi="Calibri"/>
          <w:b/>
          <w:sz w:val="22"/>
        </w:rPr>
        <w:t xml:space="preserve">Ms Lan: </w:t>
      </w:r>
      <w:r>
        <w:rPr>
          <w:rFonts w:ascii="Calibri" w:hAnsi="Calibri"/>
          <w:sz w:val="22"/>
        </w:rPr>
        <w:t xml:space="preserve">That makes complete sense, safety should always come first regardless of how disappointed people might feel.  </w:t>
      </w:r>
      <w:r>
        <w:rPr>
          <w:rFonts w:ascii="Calibri" w:hAnsi="Calibri"/>
          <w:i/>
          <w:sz w:val="22"/>
        </w:rPr>
        <w:t>Vậy hoàn toàn hợp lý, an toàn lúc nào cũng nên được đặt lên hàng đầu dù mọi người có thất vọng thế nào.</w:t>
      </w:r>
    </w:p>
    <w:p>
      <w:pPr>
        <w:spacing w:after="160" w:line="312" w:lineRule="auto"/>
        <w:jc w:val="both"/>
      </w:pPr>
      <w:r>
        <w:rPr>
          <w:rFonts w:ascii="Calibri" w:hAnsi="Calibri"/>
          <w:b/>
          <w:sz w:val="22"/>
        </w:rPr>
        <w:t xml:space="preserve">Ms Lan: </w:t>
      </w:r>
      <w:r>
        <w:rPr>
          <w:rFonts w:ascii="Calibri" w:hAnsi="Calibri"/>
          <w:sz w:val="22"/>
        </w:rPr>
        <w:t xml:space="preserve">If a theater performance gets postponed twice in a row, do I still have to keep waiting, or is there another option?  </w:t>
      </w:r>
      <w:r>
        <w:rPr>
          <w:rFonts w:ascii="Calibri" w:hAnsi="Calibri"/>
          <w:i/>
          <w:sz w:val="22"/>
        </w:rPr>
        <w:t>Nếu một buổi biểu diễn ở nhà hát bị dời hai lần liên tiếp, tôi vẫn phải tiếp tục chờ hay có lựa chọn khác ạ?</w:t>
      </w:r>
    </w:p>
    <w:p>
      <w:pPr>
        <w:spacing w:after="160" w:line="312" w:lineRule="auto"/>
        <w:jc w:val="both"/>
      </w:pPr>
      <w:r>
        <w:rPr>
          <w:rFonts w:ascii="Calibri" w:hAnsi="Calibri"/>
          <w:b/>
          <w:sz w:val="22"/>
        </w:rPr>
        <w:t xml:space="preserve">Ms Wickmoor: </w:t>
      </w:r>
      <w:r>
        <w:rPr>
          <w:rFonts w:ascii="Calibri" w:hAnsi="Calibri"/>
          <w:sz w:val="22"/>
        </w:rPr>
        <w:t xml:space="preserve">After a second postponement, we automatically offer every ticket holder a choice between a refund and a third rescheduled date.  </w:t>
      </w:r>
      <w:r>
        <w:rPr>
          <w:rFonts w:ascii="Calibri" w:hAnsi="Calibri"/>
          <w:i/>
          <w:sz w:val="22"/>
        </w:rPr>
        <w:t>Sau lần dời thứ hai, chúng tôi tự động cho mỗi người giữ vé lựa chọn giữa hoàn tiền hoặc một ngày sắp xếp lần ba.</w:t>
      </w:r>
    </w:p>
    <w:p>
      <w:pPr>
        <w:spacing w:after="160" w:line="312" w:lineRule="auto"/>
        <w:jc w:val="both"/>
      </w:pPr>
      <w:r>
        <w:rPr>
          <w:rFonts w:ascii="Calibri" w:hAnsi="Calibri"/>
          <w:b/>
          <w:sz w:val="22"/>
        </w:rPr>
        <w:t xml:space="preserve">Ms Lan: </w:t>
      </w:r>
      <w:r>
        <w:rPr>
          <w:rFonts w:ascii="Calibri" w:hAnsi="Calibri"/>
          <w:sz w:val="22"/>
        </w:rPr>
        <w:t xml:space="preserve">I think I'd rather just take the refund at that point and try again another time.  </w:t>
      </w:r>
      <w:r>
        <w:rPr>
          <w:rFonts w:ascii="Calibri" w:hAnsi="Calibri"/>
          <w:i/>
          <w:sz w:val="22"/>
        </w:rPr>
        <w:t>Tôi nghĩ lúc đó tôi sẽ chọn hoàn tiền và thử lại vào dịp khác.</w:t>
      </w:r>
    </w:p>
    <w:p>
      <w:pPr>
        <w:spacing w:after="160" w:line="312" w:lineRule="auto"/>
        <w:jc w:val="both"/>
      </w:pPr>
      <w:r>
        <w:rPr>
          <w:rFonts w:ascii="Calibri" w:hAnsi="Calibri"/>
          <w:b/>
          <w:sz w:val="22"/>
        </w:rPr>
        <w:t xml:space="preserve">Ms Lan: </w:t>
      </w:r>
      <w:r>
        <w:rPr>
          <w:rFonts w:ascii="Calibri" w:hAnsi="Calibri"/>
          <w:sz w:val="22"/>
        </w:rPr>
        <w:t xml:space="preserve">I understand the acrobat show was postponed because one of the performers got injured during rehearsal yesterday.  </w:t>
      </w:r>
      <w:r>
        <w:rPr>
          <w:rFonts w:ascii="Calibri" w:hAnsi="Calibri"/>
          <w:i/>
          <w:sz w:val="22"/>
        </w:rPr>
        <w:t>Tôi hiểu là buổi diễn xiếc nhào lộn bị dời vì một diễn viên bị thương trong lúc tập luyện hôm qua.</w:t>
      </w:r>
    </w:p>
    <w:p>
      <w:pPr>
        <w:spacing w:after="160" w:line="312" w:lineRule="auto"/>
        <w:jc w:val="both"/>
      </w:pPr>
      <w:r>
        <w:rPr>
          <w:rFonts w:ascii="Calibri" w:hAnsi="Calibri"/>
          <w:b/>
          <w:sz w:val="22"/>
        </w:rPr>
        <w:t xml:space="preserve">Ms Wickmoor: </w:t>
      </w:r>
      <w:r>
        <w:rPr>
          <w:rFonts w:ascii="Calibri" w:hAnsi="Calibri"/>
          <w:sz w:val="22"/>
        </w:rPr>
        <w:t xml:space="preserve">That's correct, and we're told he's expected to recover fully within a few weeks, so the show should resume soon.  </w:t>
      </w:r>
      <w:r>
        <w:rPr>
          <w:rFonts w:ascii="Calibri" w:hAnsi="Calibri"/>
          <w:i/>
          <w:sz w:val="22"/>
        </w:rPr>
        <w:t>Đúng vậy, và chúng tôi được báo là anh ấy sẽ hồi phục hoàn toàn trong vài tuần, nên buổi diễn sẽ sớm trở lại.</w:t>
      </w:r>
    </w:p>
    <w:p>
      <w:pPr>
        <w:spacing w:after="160" w:line="312" w:lineRule="auto"/>
        <w:jc w:val="both"/>
      </w:pPr>
      <w:r>
        <w:rPr>
          <w:rFonts w:ascii="Calibri" w:hAnsi="Calibri"/>
          <w:b/>
          <w:sz w:val="22"/>
        </w:rPr>
        <w:t xml:space="preserve">Ms Lan: </w:t>
      </w:r>
      <w:r>
        <w:rPr>
          <w:rFonts w:ascii="Calibri" w:hAnsi="Calibri"/>
          <w:sz w:val="22"/>
        </w:rPr>
        <w:t xml:space="preserve">I'm relieved to hear it's not too serious, I hope he heals quickly and comfortably.  </w:t>
      </w:r>
      <w:r>
        <w:rPr>
          <w:rFonts w:ascii="Calibri" w:hAnsi="Calibri"/>
          <w:i/>
          <w:sz w:val="22"/>
        </w:rPr>
        <w:t>Tôi nhẹ cả người khi biết không nghiêm trọng lắm, tôi mong anh ấy mau lành và thoải mái.</w:t>
      </w:r>
    </w:p>
    <w:p>
      <w:pPr>
        <w:spacing w:after="160" w:line="312" w:lineRule="auto"/>
        <w:jc w:val="both"/>
      </w:pPr>
      <w:r>
        <w:rPr>
          <w:rFonts w:ascii="Calibri" w:hAnsi="Calibri"/>
          <w:b/>
          <w:sz w:val="22"/>
        </w:rPr>
        <w:t xml:space="preserve">Ms Lan: </w:t>
      </w:r>
      <w:r>
        <w:rPr>
          <w:rFonts w:ascii="Calibri" w:hAnsi="Calibri"/>
          <w:sz w:val="22"/>
        </w:rPr>
        <w:t xml:space="preserve">Will postponed tickets still work for the exact same seats, or might our group end up scattered around the venue instead?  </w:t>
      </w:r>
      <w:r>
        <w:rPr>
          <w:rFonts w:ascii="Calibri" w:hAnsi="Calibri"/>
          <w:i/>
          <w:sz w:val="22"/>
        </w:rPr>
        <w:t>Vé bị dời lịch có vẫn dùng được đúng những chỗ ngồi cũ không, hay nhóm chúng tôi có thể bị tách rời ra khắp khán phòng ạ?</w:t>
      </w:r>
    </w:p>
    <w:p>
      <w:pPr>
        <w:spacing w:after="160" w:line="312" w:lineRule="auto"/>
        <w:jc w:val="both"/>
      </w:pPr>
      <w:r>
        <w:rPr>
          <w:rFonts w:ascii="Calibri" w:hAnsi="Calibri"/>
          <w:b/>
          <w:sz w:val="22"/>
        </w:rPr>
        <w:t xml:space="preserve">Ms Wickmoor: </w:t>
      </w:r>
      <w:r>
        <w:rPr>
          <w:rFonts w:ascii="Calibri" w:hAnsi="Calibri"/>
          <w:sz w:val="22"/>
        </w:rPr>
        <w:t xml:space="preserve">We always try our very best to keep your original seats together, though a few extreme cases might require minor adjustments.  </w:t>
      </w:r>
      <w:r>
        <w:rPr>
          <w:rFonts w:ascii="Calibri" w:hAnsi="Calibri"/>
          <w:i/>
          <w:sz w:val="22"/>
        </w:rPr>
        <w:t>Chúng tôi luôn cố gắng hết sức giữ nguyên chỗ ngồi ban đầu của chị, dù vài trường hợp đặc biệt có thể cần điều chỉnh nhỏ.</w:t>
      </w:r>
    </w:p>
    <w:p>
      <w:pPr>
        <w:spacing w:after="160" w:line="312" w:lineRule="auto"/>
        <w:jc w:val="both"/>
      </w:pPr>
      <w:r>
        <w:rPr>
          <w:rFonts w:ascii="Calibri" w:hAnsi="Calibri"/>
          <w:b/>
          <w:sz w:val="22"/>
        </w:rPr>
        <w:t xml:space="preserve">Ms Lan: </w:t>
      </w:r>
      <w:r>
        <w:rPr>
          <w:rFonts w:ascii="Calibri" w:hAnsi="Calibri"/>
          <w:sz w:val="22"/>
        </w:rPr>
        <w:t xml:space="preserve">I understand, I just hope our group stays together for such a special occasion either way.  </w:t>
      </w:r>
      <w:r>
        <w:rPr>
          <w:rFonts w:ascii="Calibri" w:hAnsi="Calibri"/>
          <w:i/>
          <w:sz w:val="22"/>
        </w:rPr>
        <w:t>Tôi hiểu rồi, tôi chỉ mong nhóm mình vẫn ngồi gần nhau cho một dịp đặc biệt như vậy dù thế nào.</w:t>
      </w:r>
    </w:p>
    <w:p>
      <w:pPr>
        <w:spacing w:after="160" w:line="312" w:lineRule="auto"/>
        <w:jc w:val="both"/>
      </w:pPr>
      <w:r>
        <w:rPr>
          <w:rFonts w:ascii="Calibri" w:hAnsi="Calibri"/>
          <w:b/>
          <w:sz w:val="22"/>
        </w:rPr>
        <w:t xml:space="preserve">Ms Lan: </w:t>
      </w:r>
      <w:r>
        <w:rPr>
          <w:rFonts w:ascii="Calibri" w:hAnsi="Calibri"/>
          <w:sz w:val="22"/>
        </w:rPr>
        <w:t xml:space="preserve">I'd like to request a refund for two tickets since my daughter came down with a fever this morning.  </w:t>
      </w:r>
      <w:r>
        <w:rPr>
          <w:rFonts w:ascii="Calibri" w:hAnsi="Calibri"/>
          <w:i/>
          <w:sz w:val="22"/>
        </w:rPr>
        <w:t>Tôi muốn xin hoàn tiền hai vé vì con gái tôi bị sốt sáng nay.</w:t>
      </w:r>
    </w:p>
    <w:p>
      <w:pPr>
        <w:spacing w:after="160" w:line="312" w:lineRule="auto"/>
        <w:jc w:val="both"/>
      </w:pPr>
      <w:r>
        <w:rPr>
          <w:rFonts w:ascii="Calibri" w:hAnsi="Calibri"/>
          <w:b/>
          <w:sz w:val="22"/>
        </w:rPr>
        <w:t xml:space="preserve">Ms Wickmoor: </w:t>
      </w:r>
      <w:r>
        <w:rPr>
          <w:rFonts w:ascii="Calibri" w:hAnsi="Calibri"/>
          <w:sz w:val="22"/>
        </w:rPr>
        <w:t xml:space="preserve">I'm sorry to hear that, let me process the refund now, it should appear back on your card within a week.  </w:t>
      </w:r>
      <w:r>
        <w:rPr>
          <w:rFonts w:ascii="Calibri" w:hAnsi="Calibri"/>
          <w:i/>
          <w:sz w:val="22"/>
        </w:rPr>
        <w:t>Tôi rất tiếc khi nghe vậy, để tôi xử lý hoàn tiền ngay, tiền sẽ về thẻ của chị trong khoảng một tuần.</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hope she feels better in time for the next show we book.  </w:t>
      </w:r>
      <w:r>
        <w:rPr>
          <w:rFonts w:ascii="Calibri" w:hAnsi="Calibri"/>
          <w:i/>
          <w:sz w:val="22"/>
        </w:rPr>
        <w:t>Cảm ơn chị đã thông cảm, tôi mong cháu sẽ khỏe lại kịp cho buổi diễn tiếp theo chúng tôi đặt.</w:t>
      </w:r>
    </w:p>
    <w:p>
      <w:pPr>
        <w:spacing w:after="160" w:line="312" w:lineRule="auto"/>
        <w:jc w:val="both"/>
      </w:pPr>
      <w:r>
        <w:rPr>
          <w:rFonts w:ascii="Calibri" w:hAnsi="Calibri"/>
          <w:b/>
          <w:sz w:val="22"/>
        </w:rPr>
        <w:t xml:space="preserve">Ms Lan: </w:t>
      </w:r>
      <w:r>
        <w:rPr>
          <w:rFonts w:ascii="Calibri" w:hAnsi="Calibri"/>
          <w:sz w:val="22"/>
        </w:rPr>
        <w:t xml:space="preserve">Is there a deadline for requesting a refund, or can I ask for one even on the day of the show itself?  </w:t>
      </w:r>
      <w:r>
        <w:rPr>
          <w:rFonts w:ascii="Calibri" w:hAnsi="Calibri"/>
          <w:i/>
          <w:sz w:val="22"/>
        </w:rPr>
        <w:t>Có thời hạn xin hoàn tiền không, hay tôi có thể xin ngay cả vào đúng ngày diễn ra buổi diễn ạ?</w:t>
      </w:r>
    </w:p>
    <w:p>
      <w:pPr>
        <w:spacing w:after="160" w:line="312" w:lineRule="auto"/>
        <w:jc w:val="both"/>
      </w:pPr>
      <w:r>
        <w:rPr>
          <w:rFonts w:ascii="Calibri" w:hAnsi="Calibri"/>
          <w:b/>
          <w:sz w:val="22"/>
        </w:rPr>
        <w:t xml:space="preserve">Ms Wickmoor: </w:t>
      </w:r>
      <w:r>
        <w:rPr>
          <w:rFonts w:ascii="Calibri" w:hAnsi="Calibri"/>
          <w:sz w:val="22"/>
        </w:rPr>
        <w:t xml:space="preserve">Refunds are available up until two hours before the show starts, after which the ticket becomes non-refundable.  </w:t>
      </w:r>
      <w:r>
        <w:rPr>
          <w:rFonts w:ascii="Calibri" w:hAnsi="Calibri"/>
          <w:i/>
          <w:sz w:val="22"/>
        </w:rPr>
        <w:t>Hoàn tiền vẫn được chấp nhận cho đến hai tiếng trước giờ diễn, sau đó vé sẽ không còn hoàn được nữa.</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decide well before that two-hour cutoff next time.  </w:t>
      </w:r>
      <w:r>
        <w:rPr>
          <w:rFonts w:ascii="Calibri" w:hAnsi="Calibri"/>
          <w:i/>
          <w:sz w:val="22"/>
        </w:rPr>
        <w:t>Tốt quá, lần sau tôi sẽ nhớ quyết định trước mốc hai tiếng đó.</w:t>
      </w:r>
    </w:p>
    <w:p>
      <w:pPr>
        <w:spacing w:after="160" w:line="312" w:lineRule="auto"/>
        <w:jc w:val="both"/>
      </w:pPr>
      <w:r>
        <w:rPr>
          <w:rFonts w:ascii="Calibri" w:hAnsi="Calibri"/>
          <w:b/>
          <w:sz w:val="22"/>
        </w:rPr>
        <w:t xml:space="preserve">Ms Lan: </w:t>
      </w:r>
      <w:r>
        <w:rPr>
          <w:rFonts w:ascii="Calibri" w:hAnsi="Calibri"/>
          <w:sz w:val="22"/>
        </w:rPr>
        <w:t xml:space="preserve">I bought a ticket with cash yesterday, will my refund also come back to me in cash today?  </w:t>
      </w:r>
      <w:r>
        <w:rPr>
          <w:rFonts w:ascii="Calibri" w:hAnsi="Calibri"/>
          <w:i/>
          <w:sz w:val="22"/>
        </w:rPr>
        <w:t>Hôm qua tôi mua vé bằng tiền mặt, hôm nay hoàn tiền có trả lại bằng tiền mặt cho tôi không ạ?</w:t>
      </w:r>
    </w:p>
    <w:p>
      <w:pPr>
        <w:spacing w:after="160" w:line="312" w:lineRule="auto"/>
        <w:jc w:val="both"/>
      </w:pPr>
      <w:r>
        <w:rPr>
          <w:rFonts w:ascii="Calibri" w:hAnsi="Calibri"/>
          <w:b/>
          <w:sz w:val="22"/>
        </w:rPr>
        <w:t xml:space="preserve">Ms Wickmoor: </w:t>
      </w:r>
      <w:r>
        <w:rPr>
          <w:rFonts w:ascii="Calibri" w:hAnsi="Calibri"/>
          <w:sz w:val="22"/>
        </w:rPr>
        <w:t xml:space="preserve">Yes, refunds for cash purchases are always returned in cash, straight from the register right here at the counter.  </w:t>
      </w:r>
      <w:r>
        <w:rPr>
          <w:rFonts w:ascii="Calibri" w:hAnsi="Calibri"/>
          <w:i/>
          <w:sz w:val="22"/>
        </w:rPr>
        <w:t>Đúng vậy, hoàn tiền cho giao dịch tiền mặt luôn được trả lại bằng tiền mặt, ngay từ quầy thu ngân tại đây.</w:t>
      </w:r>
    </w:p>
    <w:p>
      <w:pPr>
        <w:spacing w:after="160" w:line="312" w:lineRule="auto"/>
        <w:jc w:val="both"/>
      </w:pPr>
      <w:r>
        <w:rPr>
          <w:rFonts w:ascii="Calibri" w:hAnsi="Calibri"/>
          <w:b/>
          <w:sz w:val="22"/>
        </w:rPr>
        <w:t xml:space="preserve">Ms Lan: </w:t>
      </w:r>
      <w:r>
        <w:rPr>
          <w:rFonts w:ascii="Calibri" w:hAnsi="Calibri"/>
          <w:sz w:val="22"/>
        </w:rPr>
        <w:t xml:space="preserve">Perfect, I'll just wait here while you count it out for me then.  </w:t>
      </w:r>
      <w:r>
        <w:rPr>
          <w:rFonts w:ascii="Calibri" w:hAnsi="Calibri"/>
          <w:i/>
          <w:sz w:val="22"/>
        </w:rPr>
        <w:t>Tuyệt quá, vậy tôi sẽ đợi ở đây trong lúc chị đếm tiền cho tôi.</w:t>
      </w:r>
    </w:p>
    <w:p>
      <w:pPr>
        <w:spacing w:after="160" w:line="312" w:lineRule="auto"/>
        <w:jc w:val="both"/>
      </w:pPr>
      <w:r>
        <w:rPr>
          <w:rFonts w:ascii="Calibri" w:hAnsi="Calibri"/>
          <w:b/>
          <w:sz w:val="22"/>
        </w:rPr>
        <w:t xml:space="preserve">Ms Lan: </w:t>
      </w:r>
      <w:r>
        <w:rPr>
          <w:rFonts w:ascii="Calibri" w:hAnsi="Calibri"/>
          <w:sz w:val="22"/>
        </w:rPr>
        <w:t xml:space="preserve">If I only want to refund one ticket out of the four I originally bought, is that possible to do?  </w:t>
      </w:r>
      <w:r>
        <w:rPr>
          <w:rFonts w:ascii="Calibri" w:hAnsi="Calibri"/>
          <w:i/>
          <w:sz w:val="22"/>
        </w:rPr>
        <w:t>Nếu tôi chỉ muốn hoàn một vé trong bốn vé đã mua ban đầu, chuyện đó có làm được không ạ?</w:t>
      </w:r>
    </w:p>
    <w:p>
      <w:pPr>
        <w:spacing w:after="160" w:line="312" w:lineRule="auto"/>
        <w:jc w:val="both"/>
      </w:pPr>
      <w:r>
        <w:rPr>
          <w:rFonts w:ascii="Calibri" w:hAnsi="Calibri"/>
          <w:b/>
          <w:sz w:val="22"/>
        </w:rPr>
        <w:t xml:space="preserve">Ms Wickmoor: </w:t>
      </w:r>
      <w:r>
        <w:rPr>
          <w:rFonts w:ascii="Calibri" w:hAnsi="Calibri"/>
          <w:sz w:val="22"/>
        </w:rPr>
        <w:t xml:space="preserve">Partial refunds are completely fine, just let me know exactly which ticket you'd like returned from the group.  </w:t>
      </w:r>
      <w:r>
        <w:rPr>
          <w:rFonts w:ascii="Calibri" w:hAnsi="Calibri"/>
          <w:i/>
          <w:sz w:val="22"/>
        </w:rPr>
        <w:t>Hoàn tiền một phần hoàn toàn được, chị chỉ cần cho tôi biết chính xác vé nào muốn hoàn trong nhóm đó.</w:t>
      </w:r>
    </w:p>
    <w:p>
      <w:pPr>
        <w:spacing w:after="160" w:line="312" w:lineRule="auto"/>
        <w:jc w:val="both"/>
      </w:pPr>
      <w:r>
        <w:rPr>
          <w:rFonts w:ascii="Calibri" w:hAnsi="Calibri"/>
          <w:b/>
          <w:sz w:val="22"/>
        </w:rPr>
        <w:t xml:space="preserve">Ms Lan: </w:t>
      </w:r>
      <w:r>
        <w:rPr>
          <w:rFonts w:ascii="Calibri" w:hAnsi="Calibri"/>
          <w:sz w:val="22"/>
        </w:rPr>
        <w:t xml:space="preserve">I'll return the one for my son, since he ended up having to work that evening after all.  </w:t>
      </w:r>
      <w:r>
        <w:rPr>
          <w:rFonts w:ascii="Calibri" w:hAnsi="Calibri"/>
          <w:i/>
          <w:sz w:val="22"/>
        </w:rPr>
        <w:t>Tôi sẽ hoàn vé của con trai, vì cuối cùng cháu phải làm việc tối hôm đó rồi.</w:t>
      </w:r>
    </w:p>
    <w:p>
      <w:pPr>
        <w:spacing w:after="160" w:line="312" w:lineRule="auto"/>
        <w:jc w:val="both"/>
      </w:pPr>
      <w:r>
        <w:rPr>
          <w:rFonts w:ascii="Calibri" w:hAnsi="Calibri"/>
          <w:b/>
          <w:sz w:val="22"/>
        </w:rPr>
        <w:t xml:space="preserve">Ms Lan: </w:t>
      </w:r>
      <w:r>
        <w:rPr>
          <w:rFonts w:ascii="Calibri" w:hAnsi="Calibri"/>
          <w:sz w:val="22"/>
        </w:rPr>
        <w:t xml:space="preserve">Does a refund request require any reason, or can I simply change my mind and still get my money back?  </w:t>
      </w:r>
      <w:r>
        <w:rPr>
          <w:rFonts w:ascii="Calibri" w:hAnsi="Calibri"/>
          <w:i/>
          <w:sz w:val="22"/>
        </w:rPr>
        <w:t>Yêu cầu hoàn tiền có cần lý do gì không, hay tôi chỉ đơn giản đổi ý và vẫn lấy lại tiền được ạ?</w:t>
      </w:r>
    </w:p>
    <w:p>
      <w:pPr>
        <w:spacing w:after="160" w:line="312" w:lineRule="auto"/>
        <w:jc w:val="both"/>
      </w:pPr>
      <w:r>
        <w:rPr>
          <w:rFonts w:ascii="Calibri" w:hAnsi="Calibri"/>
          <w:b/>
          <w:sz w:val="22"/>
        </w:rPr>
        <w:t xml:space="preserve">Ms Wickmoor: </w:t>
      </w:r>
      <w:r>
        <w:rPr>
          <w:rFonts w:ascii="Calibri" w:hAnsi="Calibri"/>
          <w:sz w:val="22"/>
        </w:rPr>
        <w:t xml:space="preserve">You don't actually need a specific reason, changing your mind is perfectly acceptable as long as it's before the deadline.  </w:t>
      </w:r>
      <w:r>
        <w:rPr>
          <w:rFonts w:ascii="Calibri" w:hAnsi="Calibri"/>
          <w:i/>
          <w:sz w:val="22"/>
        </w:rPr>
        <w:t>Chị thật sự không cần lý do cụ thể, đổi ý hoàn toàn được chấp nhận miễn là trước thời hạn.</w:t>
      </w:r>
    </w:p>
    <w:p>
      <w:pPr>
        <w:spacing w:after="160" w:line="312" w:lineRule="auto"/>
        <w:jc w:val="both"/>
      </w:pPr>
      <w:r>
        <w:rPr>
          <w:rFonts w:ascii="Calibri" w:hAnsi="Calibri"/>
          <w:b/>
          <w:sz w:val="22"/>
        </w:rPr>
        <w:t xml:space="preserve">Ms Lan: </w:t>
      </w:r>
      <w:r>
        <w:rPr>
          <w:rFonts w:ascii="Calibri" w:hAnsi="Calibri"/>
          <w:sz w:val="22"/>
        </w:rPr>
        <w:t xml:space="preserve">That's good to hear, sometimes plans just change unexpectedly without any particular explanation.  </w:t>
      </w:r>
      <w:r>
        <w:rPr>
          <w:rFonts w:ascii="Calibri" w:hAnsi="Calibri"/>
          <w:i/>
          <w:sz w:val="22"/>
        </w:rPr>
        <w:t>Vậy tốt quá, đôi khi kế hoạch cứ thay đổi bất ngờ mà không có lý do cụ thể nào cả.</w:t>
      </w:r>
    </w:p>
    <w:p>
      <w:pPr>
        <w:spacing w:after="160" w:line="312" w:lineRule="auto"/>
        <w:jc w:val="both"/>
      </w:pPr>
      <w:r>
        <w:rPr>
          <w:rFonts w:ascii="Calibri" w:hAnsi="Calibri"/>
          <w:b/>
          <w:sz w:val="22"/>
        </w:rPr>
        <w:t xml:space="preserve">Ms Lan: </w:t>
      </w:r>
      <w:r>
        <w:rPr>
          <w:rFonts w:ascii="Calibri" w:hAnsi="Calibri"/>
          <w:sz w:val="22"/>
        </w:rPr>
        <w:t xml:space="preserve">My credit card expired since I bought these tickets months ago, how will the refund actually reach me now?  </w:t>
      </w:r>
      <w:r>
        <w:rPr>
          <w:rFonts w:ascii="Calibri" w:hAnsi="Calibri"/>
          <w:i/>
          <w:sz w:val="22"/>
        </w:rPr>
        <w:t>Thẻ tín dụng của tôi hết hạn từ khi mua vé này mấy tháng trước, giờ hoàn tiền sẽ đến với tôi bằng cách nào ạ?</w:t>
      </w:r>
    </w:p>
    <w:p>
      <w:pPr>
        <w:spacing w:after="160" w:line="312" w:lineRule="auto"/>
        <w:jc w:val="both"/>
      </w:pPr>
      <w:r>
        <w:rPr>
          <w:rFonts w:ascii="Calibri" w:hAnsi="Calibri"/>
          <w:b/>
          <w:sz w:val="22"/>
        </w:rPr>
        <w:t xml:space="preserve">Ms Wickmoor: </w:t>
      </w:r>
      <w:r>
        <w:rPr>
          <w:rFonts w:ascii="Calibri" w:hAnsi="Calibri"/>
          <w:sz w:val="22"/>
        </w:rPr>
        <w:t xml:space="preserve">In that case, I can issue the refund as store credit instead, which you can use toward any future booking.  </w:t>
      </w:r>
      <w:r>
        <w:rPr>
          <w:rFonts w:ascii="Calibri" w:hAnsi="Calibri"/>
          <w:i/>
          <w:sz w:val="22"/>
        </w:rPr>
        <w:t>Trong trường hợp đó, tôi có thể hoàn dưới dạng điểm tín dụng cửa hàng thay thế, chị có thể dùng cho lần đặt vé sau.</w:t>
      </w:r>
    </w:p>
    <w:p>
      <w:pPr>
        <w:spacing w:after="160" w:line="312" w:lineRule="auto"/>
        <w:jc w:val="both"/>
      </w:pPr>
      <w:r>
        <w:rPr>
          <w:rFonts w:ascii="Calibri" w:hAnsi="Calibri"/>
          <w:b/>
          <w:sz w:val="22"/>
        </w:rPr>
        <w:t xml:space="preserve">Ms Lan: </w:t>
      </w:r>
      <w:r>
        <w:rPr>
          <w:rFonts w:ascii="Calibri" w:hAnsi="Calibri"/>
          <w:sz w:val="22"/>
        </w:rPr>
        <w:t xml:space="preserve">That works for me, I'm sure I'll be back to book more tickets eventually anyway.  </w:t>
      </w:r>
      <w:r>
        <w:rPr>
          <w:rFonts w:ascii="Calibri" w:hAnsi="Calibri"/>
          <w:i/>
          <w:sz w:val="22"/>
        </w:rPr>
        <w:t>Vậy cũng ổn với tôi, chắc chắn tôi sẽ quay lại đặt thêm vé nào đó sau này thôi.</w:t>
      </w:r>
    </w:p>
    <w:p>
      <w:pPr>
        <w:spacing w:after="160" w:line="312" w:lineRule="auto"/>
        <w:jc w:val="both"/>
      </w:pPr>
      <w:r>
        <w:rPr>
          <w:rFonts w:ascii="Calibri" w:hAnsi="Calibri"/>
          <w:b/>
          <w:sz w:val="22"/>
        </w:rPr>
        <w:t xml:space="preserve">Ms Lan: </w:t>
      </w:r>
      <w:r>
        <w:rPr>
          <w:rFonts w:ascii="Calibri" w:hAnsi="Calibri"/>
          <w:sz w:val="22"/>
        </w:rPr>
        <w:t xml:space="preserve">I lost the paper receipt for my tickets, can you still find my purchase and process a refund without it?  </w:t>
      </w:r>
      <w:r>
        <w:rPr>
          <w:rFonts w:ascii="Calibri" w:hAnsi="Calibri"/>
          <w:i/>
          <w:sz w:val="22"/>
        </w:rPr>
        <w:t>Tôi làm mất biên lai giấy của vé rồi, chị vẫn tìm được giao dịch của tôi và xử lý hoàn tiền mà không cần nó không ạ?</w:t>
      </w:r>
    </w:p>
    <w:p>
      <w:pPr>
        <w:spacing w:after="160" w:line="312" w:lineRule="auto"/>
        <w:jc w:val="both"/>
      </w:pPr>
      <w:r>
        <w:rPr>
          <w:rFonts w:ascii="Calibri" w:hAnsi="Calibri"/>
          <w:b/>
          <w:sz w:val="22"/>
        </w:rPr>
        <w:t xml:space="preserve">Ms Wickmoor: </w:t>
      </w:r>
      <w:r>
        <w:rPr>
          <w:rFonts w:ascii="Calibri" w:hAnsi="Calibri"/>
          <w:sz w:val="22"/>
        </w:rPr>
        <w:t xml:space="preserve">That's not a problem at all, I can look up your purchase using the card number or your name instead.  </w:t>
      </w:r>
      <w:r>
        <w:rPr>
          <w:rFonts w:ascii="Calibri" w:hAnsi="Calibri"/>
          <w:i/>
          <w:sz w:val="22"/>
        </w:rPr>
        <w:t>Chuyện đó hoàn toàn không vấn đề gì, tôi có thể tra cứu giao dịch của chị bằng số thẻ hoặc tên thay thế.</w:t>
      </w:r>
    </w:p>
    <w:p>
      <w:pPr>
        <w:spacing w:after="160" w:line="312" w:lineRule="auto"/>
        <w:jc w:val="both"/>
      </w:pPr>
      <w:r>
        <w:rPr>
          <w:rFonts w:ascii="Calibri" w:hAnsi="Calibri"/>
          <w:b/>
          <w:sz w:val="22"/>
        </w:rPr>
        <w:t xml:space="preserve">Ms Lan: </w:t>
      </w:r>
      <w:r>
        <w:rPr>
          <w:rFonts w:ascii="Calibri" w:hAnsi="Calibri"/>
          <w:sz w:val="22"/>
        </w:rPr>
        <w:t xml:space="preserve">Wonderful, let me give you the name on the card then so you can search for it.  </w:t>
      </w:r>
      <w:r>
        <w:rPr>
          <w:rFonts w:ascii="Calibri" w:hAnsi="Calibri"/>
          <w:i/>
          <w:sz w:val="22"/>
        </w:rPr>
        <w:t>Tuyệt quá, để tôi cho chị tên trên thẻ để chị tìm kiếm nhé.</w:t>
      </w:r>
    </w:p>
    <w:p>
      <w:pPr>
        <w:spacing w:after="160" w:line="312" w:lineRule="auto"/>
        <w:jc w:val="both"/>
      </w:pPr>
      <w:r>
        <w:rPr>
          <w:rFonts w:ascii="Calibri" w:hAnsi="Calibri"/>
          <w:b/>
          <w:sz w:val="22"/>
        </w:rPr>
        <w:t xml:space="preserve">Ms Lan: </w:t>
      </w:r>
      <w:r>
        <w:rPr>
          <w:rFonts w:ascii="Calibri" w:hAnsi="Calibri"/>
          <w:sz w:val="22"/>
        </w:rPr>
        <w:t xml:space="preserve">Is it possible to exchange my tickets for a different showing instead of getting a straight refund back?  </w:t>
      </w:r>
      <w:r>
        <w:rPr>
          <w:rFonts w:ascii="Calibri" w:hAnsi="Calibri"/>
          <w:i/>
          <w:sz w:val="22"/>
        </w:rPr>
        <w:t>Có thể đổi vé sang suất chiếu khác thay vì hoàn tiền thẳng không ạ?</w:t>
      </w:r>
    </w:p>
    <w:p>
      <w:pPr>
        <w:spacing w:after="160" w:line="312" w:lineRule="auto"/>
        <w:jc w:val="both"/>
      </w:pPr>
      <w:r>
        <w:rPr>
          <w:rFonts w:ascii="Calibri" w:hAnsi="Calibri"/>
          <w:b/>
          <w:sz w:val="22"/>
        </w:rPr>
        <w:t xml:space="preserve">Ms Wickmoor: </w:t>
      </w:r>
      <w:r>
        <w:rPr>
          <w:rFonts w:ascii="Calibri" w:hAnsi="Calibri"/>
          <w:sz w:val="22"/>
        </w:rPr>
        <w:t xml:space="preserve">Absolutely, exchanging for a different date or showing is just as easy as processing a standard refund.  </w:t>
      </w:r>
      <w:r>
        <w:rPr>
          <w:rFonts w:ascii="Calibri" w:hAnsi="Calibri"/>
          <w:i/>
          <w:sz w:val="22"/>
        </w:rPr>
        <w:t>Hoàn toàn được, đổi sang ngày hoặc suất chiếu khác cũng dễ như xử lý hoàn tiền thông thường vậy.</w:t>
      </w:r>
    </w:p>
    <w:p>
      <w:pPr>
        <w:spacing w:after="160" w:line="312" w:lineRule="auto"/>
        <w:jc w:val="both"/>
      </w:pPr>
      <w:r>
        <w:rPr>
          <w:rFonts w:ascii="Calibri" w:hAnsi="Calibri"/>
          <w:b/>
          <w:sz w:val="22"/>
        </w:rPr>
        <w:t xml:space="preserve">Ms Lan: </w:t>
      </w:r>
      <w:r>
        <w:rPr>
          <w:rFonts w:ascii="Calibri" w:hAnsi="Calibri"/>
          <w:sz w:val="22"/>
        </w:rPr>
        <w:t xml:space="preserve">I'd actually prefer that option, let's exchange these for tomorrow's matinee instead.  </w:t>
      </w:r>
      <w:r>
        <w:rPr>
          <w:rFonts w:ascii="Calibri" w:hAnsi="Calibri"/>
          <w:i/>
          <w:sz w:val="22"/>
        </w:rPr>
        <w:t>Thật ra tôi thích lựa chọn đó hơn, mình đổi mấy vé này sang suất chiều mai nhé.</w:t>
      </w:r>
    </w:p>
    <w:p>
      <w:pPr>
        <w:spacing w:after="160" w:line="312" w:lineRule="auto"/>
        <w:jc w:val="both"/>
      </w:pPr>
      <w:r>
        <w:rPr>
          <w:rFonts w:ascii="Calibri" w:hAnsi="Calibri"/>
          <w:b/>
          <w:sz w:val="22"/>
        </w:rPr>
        <w:t xml:space="preserve">Ms Lan: </w:t>
      </w:r>
      <w:r>
        <w:rPr>
          <w:rFonts w:ascii="Calibri" w:hAnsi="Calibri"/>
          <w:sz w:val="22"/>
        </w:rPr>
        <w:t xml:space="preserve">How long does the intermission usually last during a typical two-act play at this theater?  </w:t>
      </w:r>
      <w:r>
        <w:rPr>
          <w:rFonts w:ascii="Calibri" w:hAnsi="Calibri"/>
          <w:i/>
          <w:sz w:val="22"/>
        </w:rPr>
        <w:t>Giờ giải lao thường kéo dài bao lâu trong một vở kịch hai màn điển hình ở nhà hát này ạ?</w:t>
      </w:r>
    </w:p>
    <w:p>
      <w:pPr>
        <w:spacing w:after="160" w:line="312" w:lineRule="auto"/>
        <w:jc w:val="both"/>
      </w:pPr>
      <w:r>
        <w:rPr>
          <w:rFonts w:ascii="Calibri" w:hAnsi="Calibri"/>
          <w:b/>
          <w:sz w:val="22"/>
        </w:rPr>
        <w:t xml:space="preserve">Ms Wickmoor: </w:t>
      </w:r>
      <w:r>
        <w:rPr>
          <w:rFonts w:ascii="Calibri" w:hAnsi="Calibri"/>
          <w:sz w:val="22"/>
        </w:rPr>
        <w:t xml:space="preserve">Our intermissions usually run about fifteen minutes, just enough time to grab a drink and stretch your legs.  </w:t>
      </w:r>
      <w:r>
        <w:rPr>
          <w:rFonts w:ascii="Calibri" w:hAnsi="Calibri"/>
          <w:i/>
          <w:sz w:val="22"/>
        </w:rPr>
        <w:t>Giờ giải lao của chúng tôi thường khoảng mười lăm phút, đủ thời gian để uống nước và đi lại cho giãn chân.</w:t>
      </w:r>
    </w:p>
    <w:p>
      <w:pPr>
        <w:spacing w:after="160" w:line="312" w:lineRule="auto"/>
        <w:jc w:val="both"/>
      </w:pPr>
      <w:r>
        <w:rPr>
          <w:rFonts w:ascii="Calibri" w:hAnsi="Calibri"/>
          <w:b/>
          <w:sz w:val="22"/>
        </w:rPr>
        <w:t xml:space="preserve">Ms Lan: </w:t>
      </w:r>
      <w:r>
        <w:rPr>
          <w:rFonts w:ascii="Calibri" w:hAnsi="Calibri"/>
          <w:sz w:val="22"/>
        </w:rPr>
        <w:t xml:space="preserve">That's plenty of time, I'll plan to visit the snack counter quickly during the break.  </w:t>
      </w:r>
      <w:r>
        <w:rPr>
          <w:rFonts w:ascii="Calibri" w:hAnsi="Calibri"/>
          <w:i/>
          <w:sz w:val="22"/>
        </w:rPr>
        <w:t>Vậy đủ thời gian rồi, tôi sẽ tranh thủ ghé quầy ăn vặt nhanh trong giờ giải lao.</w:t>
      </w:r>
    </w:p>
    <w:p>
      <w:pPr>
        <w:spacing w:after="160" w:line="312" w:lineRule="auto"/>
        <w:jc w:val="both"/>
      </w:pPr>
      <w:r>
        <w:rPr>
          <w:rFonts w:ascii="Calibri" w:hAnsi="Calibri"/>
          <w:b/>
          <w:sz w:val="22"/>
        </w:rPr>
        <w:t xml:space="preserve">Ms Lan: </w:t>
      </w:r>
      <w:r>
        <w:rPr>
          <w:rFonts w:ascii="Calibri" w:hAnsi="Calibri"/>
          <w:sz w:val="22"/>
        </w:rPr>
        <w:t xml:space="preserve">Is there an intermission during the symphony performance, or does the orchestra play straight through without stopping?  </w:t>
      </w:r>
      <w:r>
        <w:rPr>
          <w:rFonts w:ascii="Calibri" w:hAnsi="Calibri"/>
          <w:i/>
          <w:sz w:val="22"/>
        </w:rPr>
        <w:t>Buổi hòa nhạc giao hưởng có giờ giải lao không, hay dàn nhạc chơi liền một mạch không ngừng ạ?</w:t>
      </w:r>
    </w:p>
    <w:p>
      <w:pPr>
        <w:spacing w:after="160" w:line="312" w:lineRule="auto"/>
        <w:jc w:val="both"/>
      </w:pPr>
      <w:r>
        <w:rPr>
          <w:rFonts w:ascii="Calibri" w:hAnsi="Calibri"/>
          <w:b/>
          <w:sz w:val="22"/>
        </w:rPr>
        <w:t xml:space="preserve">Ms Wickmoor: </w:t>
      </w:r>
      <w:r>
        <w:rPr>
          <w:rFonts w:ascii="Calibri" w:hAnsi="Calibri"/>
          <w:sz w:val="22"/>
        </w:rPr>
        <w:t xml:space="preserve">There's a single twenty-minute intermission right in the middle, between the two main pieces being performed tonight.  </w:t>
      </w:r>
      <w:r>
        <w:rPr>
          <w:rFonts w:ascii="Calibri" w:hAnsi="Calibri"/>
          <w:i/>
          <w:sz w:val="22"/>
        </w:rPr>
        <w:t>Có một giờ giải lao hai mươi phút duy nhất ngay giữa buổi, giữa hai tác phẩm chính được biểu diễn tối nay.</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use that break to check my phone for any messages.  </w:t>
      </w:r>
      <w:r>
        <w:rPr>
          <w:rFonts w:ascii="Calibri" w:hAnsi="Calibri"/>
          <w:i/>
          <w:sz w:val="22"/>
        </w:rPr>
        <w:t>Tốt quá, tôi sẽ tranh thủ giờ giải lao đó kiểm tra điện thoại xem có tin nhắn gì không.</w:t>
      </w:r>
    </w:p>
    <w:p>
      <w:pPr>
        <w:spacing w:after="160" w:line="312" w:lineRule="auto"/>
        <w:jc w:val="both"/>
      </w:pPr>
      <w:r>
        <w:rPr>
          <w:rFonts w:ascii="Calibri" w:hAnsi="Calibri"/>
          <w:b/>
          <w:sz w:val="22"/>
        </w:rPr>
        <w:t xml:space="preserve">Ms Lan: </w:t>
      </w:r>
      <w:r>
        <w:rPr>
          <w:rFonts w:ascii="Calibri" w:hAnsi="Calibri"/>
          <w:sz w:val="22"/>
        </w:rPr>
        <w:t xml:space="preserve">Can I leave the building entirely during intermission, or am I required to stay somewhere inside the venue?  </w:t>
      </w:r>
      <w:r>
        <w:rPr>
          <w:rFonts w:ascii="Calibri" w:hAnsi="Calibri"/>
          <w:i/>
          <w:sz w:val="22"/>
        </w:rPr>
        <w:t>Tôi có thể ra khỏi tòa nhà hoàn toàn trong giờ giải lao không, hay bắt buộc phải ở đâu đó bên trong khán phòng ạ?</w:t>
      </w:r>
    </w:p>
    <w:p>
      <w:pPr>
        <w:spacing w:after="160" w:line="312" w:lineRule="auto"/>
        <w:jc w:val="both"/>
      </w:pPr>
      <w:r>
        <w:rPr>
          <w:rFonts w:ascii="Calibri" w:hAnsi="Calibri"/>
          <w:b/>
          <w:sz w:val="22"/>
        </w:rPr>
        <w:t xml:space="preserve">Ms Wickmoor: </w:t>
      </w:r>
      <w:r>
        <w:rPr>
          <w:rFonts w:ascii="Calibri" w:hAnsi="Calibri"/>
          <w:sz w:val="22"/>
        </w:rPr>
        <w:t xml:space="preserve">You're free to step outside for fresh air, just make sure to show your stub when you come back in.  </w:t>
      </w:r>
      <w:r>
        <w:rPr>
          <w:rFonts w:ascii="Calibri" w:hAnsi="Calibri"/>
          <w:i/>
          <w:sz w:val="22"/>
        </w:rPr>
        <w:t>Chị được tự do ra ngoài hít thở không khí trong lành, chỉ cần cho xem cuống vé khi quay lại là được.</w:t>
      </w:r>
    </w:p>
    <w:p>
      <w:pPr>
        <w:spacing w:after="160" w:line="312" w:lineRule="auto"/>
        <w:jc w:val="both"/>
      </w:pPr>
      <w:r>
        <w:rPr>
          <w:rFonts w:ascii="Calibri" w:hAnsi="Calibri"/>
          <w:b/>
          <w:sz w:val="22"/>
        </w:rPr>
        <w:t xml:space="preserve">Ms Lan: </w:t>
      </w:r>
      <w:r>
        <w:rPr>
          <w:rFonts w:ascii="Calibri" w:hAnsi="Calibri"/>
          <w:sz w:val="22"/>
        </w:rPr>
        <w:t xml:space="preserve">Perfect, I could use a quick breath of fresh air after sitting still for over an hour.  </w:t>
      </w:r>
      <w:r>
        <w:rPr>
          <w:rFonts w:ascii="Calibri" w:hAnsi="Calibri"/>
          <w:i/>
          <w:sz w:val="22"/>
        </w:rPr>
        <w:t>Tuyệt quá, tôi đang cần hít thở không khí trong lành sau khi ngồi yên hơn một tiếng đồng hồ.</w:t>
      </w:r>
    </w:p>
    <w:p>
      <w:pPr>
        <w:spacing w:after="160" w:line="312" w:lineRule="auto"/>
        <w:jc w:val="both"/>
      </w:pPr>
      <w:r>
        <w:rPr>
          <w:rFonts w:ascii="Calibri" w:hAnsi="Calibri"/>
          <w:b/>
          <w:sz w:val="22"/>
        </w:rPr>
        <w:t xml:space="preserve">Ms Lan: </w:t>
      </w:r>
      <w:r>
        <w:rPr>
          <w:rFonts w:ascii="Calibri" w:hAnsi="Calibri"/>
          <w:sz w:val="22"/>
        </w:rPr>
        <w:t xml:space="preserve">Will my reserved seat still be held for me if I'm running a few minutes late coming back from intermission?  </w:t>
      </w:r>
      <w:r>
        <w:rPr>
          <w:rFonts w:ascii="Calibri" w:hAnsi="Calibri"/>
          <w:i/>
          <w:sz w:val="22"/>
        </w:rPr>
        <w:t>Ghế đã đặt của tôi có được giữ lại nếu tôi trễ vài phút khi quay lại sau giờ giải lao không ạ?</w:t>
      </w:r>
    </w:p>
    <w:p>
      <w:pPr>
        <w:spacing w:after="160" w:line="312" w:lineRule="auto"/>
        <w:jc w:val="both"/>
      </w:pPr>
      <w:r>
        <w:rPr>
          <w:rFonts w:ascii="Calibri" w:hAnsi="Calibri"/>
          <w:b/>
          <w:sz w:val="22"/>
        </w:rPr>
        <w:t xml:space="preserve">Ms Wickmoor: </w:t>
      </w:r>
      <w:r>
        <w:rPr>
          <w:rFonts w:ascii="Calibri" w:hAnsi="Calibri"/>
          <w:sz w:val="22"/>
        </w:rPr>
        <w:t xml:space="preserve">Your seat is always held for you, though we might ask latecomers to wait briefly if the act has already resumed.  </w:t>
      </w:r>
      <w:r>
        <w:rPr>
          <w:rFonts w:ascii="Calibri" w:hAnsi="Calibri"/>
          <w:i/>
          <w:sz w:val="22"/>
        </w:rPr>
        <w:t>Ghế của chị luôn được giữ, dù chúng tôi có thể yêu cầu khách đến trễ chờ một lát nếu màn diễn đã bắt đầu lại rồi.</w:t>
      </w:r>
    </w:p>
    <w:p>
      <w:pPr>
        <w:spacing w:after="160" w:line="312" w:lineRule="auto"/>
        <w:jc w:val="both"/>
      </w:pPr>
      <w:r>
        <w:rPr>
          <w:rFonts w:ascii="Calibri" w:hAnsi="Calibri"/>
          <w:b/>
          <w:sz w:val="22"/>
        </w:rPr>
        <w:t xml:space="preserve">Ms Lan: </w:t>
      </w:r>
      <w:r>
        <w:rPr>
          <w:rFonts w:ascii="Calibri" w:hAnsi="Calibri"/>
          <w:sz w:val="22"/>
        </w:rPr>
        <w:t xml:space="preserve">I'll do my best to get back on time, but it's good to know I won't lose my seat.  </w:t>
      </w:r>
      <w:r>
        <w:rPr>
          <w:rFonts w:ascii="Calibri" w:hAnsi="Calibri"/>
          <w:i/>
          <w:sz w:val="22"/>
        </w:rPr>
        <w:t>Tôi sẽ cố quay lại đúng giờ, nhưng biết là mình không mất ghế thì yên tâm hơn nhiều.</w:t>
      </w:r>
    </w:p>
    <w:p>
      <w:pPr>
        <w:spacing w:after="160" w:line="312" w:lineRule="auto"/>
        <w:jc w:val="both"/>
      </w:pPr>
      <w:r>
        <w:rPr>
          <w:rFonts w:ascii="Calibri" w:hAnsi="Calibri"/>
          <w:b/>
          <w:sz w:val="22"/>
        </w:rPr>
        <w:t xml:space="preserve">Ms Lan: </w:t>
      </w:r>
      <w:r>
        <w:rPr>
          <w:rFonts w:ascii="Calibri" w:hAnsi="Calibri"/>
          <w:sz w:val="22"/>
        </w:rPr>
        <w:t xml:space="preserve">Does the snack counter get especially crowded during intermission, or is there usually enough time to grab something quickly?  </w:t>
      </w:r>
      <w:r>
        <w:rPr>
          <w:rFonts w:ascii="Calibri" w:hAnsi="Calibri"/>
          <w:i/>
          <w:sz w:val="22"/>
        </w:rPr>
        <w:t>Quầy ăn vặt có đông đúc đặc biệt trong giờ giải lao không, hay thường đủ thời gian để mua nhanh một món gì đó ạ?</w:t>
      </w:r>
    </w:p>
    <w:p>
      <w:pPr>
        <w:spacing w:after="160" w:line="312" w:lineRule="auto"/>
        <w:jc w:val="both"/>
      </w:pPr>
      <w:r>
        <w:rPr>
          <w:rFonts w:ascii="Calibri" w:hAnsi="Calibri"/>
          <w:b/>
          <w:sz w:val="22"/>
        </w:rPr>
        <w:t xml:space="preserve">Ms Wickmoor: </w:t>
      </w:r>
      <w:r>
        <w:rPr>
          <w:rFonts w:ascii="Calibri" w:hAnsi="Calibri"/>
          <w:sz w:val="22"/>
        </w:rPr>
        <w:t xml:space="preserve">It does get quite busy right at the start, so I'd suggest heading over the very moment the lights come up.  </w:t>
      </w:r>
      <w:r>
        <w:rPr>
          <w:rFonts w:ascii="Calibri" w:hAnsi="Calibri"/>
          <w:i/>
          <w:sz w:val="22"/>
        </w:rPr>
        <w:t>Quầy đó khá đông ngay lúc đầu giờ giải lao, nên tôi gợi ý chị nên đi ngay khi đèn vừa bật sáng lên.</w:t>
      </w:r>
    </w:p>
    <w:p>
      <w:pPr>
        <w:spacing w:after="160" w:line="312" w:lineRule="auto"/>
        <w:jc w:val="both"/>
      </w:pPr>
      <w:r>
        <w:rPr>
          <w:rFonts w:ascii="Calibri" w:hAnsi="Calibri"/>
          <w:b/>
          <w:sz w:val="22"/>
        </w:rPr>
        <w:t xml:space="preserve">Ms Lan: </w:t>
      </w:r>
      <w:r>
        <w:rPr>
          <w:rFonts w:ascii="Calibri" w:hAnsi="Calibri"/>
          <w:sz w:val="22"/>
        </w:rPr>
        <w:t xml:space="preserve">Thanks for the tip, I'll make a point of moving quickly as soon as the lights change.  </w:t>
      </w:r>
      <w:r>
        <w:rPr>
          <w:rFonts w:ascii="Calibri" w:hAnsi="Calibri"/>
          <w:i/>
          <w:sz w:val="22"/>
        </w:rPr>
        <w:t>Cảm ơn chị đã chỉ cho, tôi sẽ cố di chuyển nhanh ngay khi đèn vừa đổi.</w:t>
      </w:r>
    </w:p>
    <w:p>
      <w:pPr>
        <w:spacing w:after="160" w:line="312" w:lineRule="auto"/>
        <w:jc w:val="both"/>
      </w:pPr>
      <w:r>
        <w:rPr>
          <w:rFonts w:ascii="Calibri" w:hAnsi="Calibri"/>
          <w:b/>
          <w:sz w:val="22"/>
        </w:rPr>
        <w:t xml:space="preserve">Ms Lan: </w:t>
      </w:r>
      <w:r>
        <w:rPr>
          <w:rFonts w:ascii="Calibri" w:hAnsi="Calibri"/>
          <w:sz w:val="22"/>
        </w:rPr>
        <w:t xml:space="preserve">My young son gets restless easily, is the intermission long enough for us to take a short walk outside?  </w:t>
      </w:r>
      <w:r>
        <w:rPr>
          <w:rFonts w:ascii="Calibri" w:hAnsi="Calibri"/>
          <w:i/>
          <w:sz w:val="22"/>
        </w:rPr>
        <w:t>Con trai nhỏ của tôi dễ bồn chồn, giờ giải lao có đủ dài để chúng tôi đi dạo ngắn bên ngoài không ạ?</w:t>
      </w:r>
    </w:p>
    <w:p>
      <w:pPr>
        <w:spacing w:after="160" w:line="312" w:lineRule="auto"/>
        <w:jc w:val="both"/>
      </w:pPr>
      <w:r>
        <w:rPr>
          <w:rFonts w:ascii="Calibri" w:hAnsi="Calibri"/>
          <w:b/>
          <w:sz w:val="22"/>
        </w:rPr>
        <w:t xml:space="preserve">Ms Wickmoor: </w:t>
      </w:r>
      <w:r>
        <w:rPr>
          <w:rFonts w:ascii="Calibri" w:hAnsi="Calibri"/>
          <w:sz w:val="22"/>
        </w:rPr>
        <w:t xml:space="preserve">Fifteen minutes should give you just enough time for a brief walk, as long as you keep an eye on the clock.  </w:t>
      </w:r>
      <w:r>
        <w:rPr>
          <w:rFonts w:ascii="Calibri" w:hAnsi="Calibri"/>
          <w:i/>
          <w:sz w:val="22"/>
        </w:rPr>
        <w:t>Mười lăm phút nên đủ cho chị đi dạo ngắn, miễn là chị để ý đồng hồ.</w:t>
      </w:r>
    </w:p>
    <w:p>
      <w:pPr>
        <w:spacing w:after="160" w:line="312" w:lineRule="auto"/>
        <w:jc w:val="both"/>
      </w:pPr>
      <w:r>
        <w:rPr>
          <w:rFonts w:ascii="Calibri" w:hAnsi="Calibri"/>
          <w:b/>
          <w:sz w:val="22"/>
        </w:rPr>
        <w:t xml:space="preserve">Ms Lan: </w:t>
      </w:r>
      <w:r>
        <w:rPr>
          <w:rFonts w:ascii="Calibri" w:hAnsi="Calibri"/>
          <w:sz w:val="22"/>
        </w:rPr>
        <w:t xml:space="preserve">That sounds manageable, a quick walk should help him settle down for the second half.  </w:t>
      </w:r>
      <w:r>
        <w:rPr>
          <w:rFonts w:ascii="Calibri" w:hAnsi="Calibri"/>
          <w:i/>
          <w:sz w:val="22"/>
        </w:rPr>
        <w:t>Nghe khả thi đấy, một chuyến đi dạo nhanh chắc sẽ giúp cháu ổn định lại cho nửa sau.</w:t>
      </w:r>
    </w:p>
    <w:p>
      <w:pPr>
        <w:spacing w:after="160" w:line="312" w:lineRule="auto"/>
        <w:jc w:val="both"/>
      </w:pPr>
      <w:r>
        <w:rPr>
          <w:rFonts w:ascii="Calibri" w:hAnsi="Calibri"/>
          <w:b/>
          <w:sz w:val="22"/>
        </w:rPr>
        <w:t xml:space="preserve">Ms Lan: </w:t>
      </w:r>
      <w:r>
        <w:rPr>
          <w:rFonts w:ascii="Calibri" w:hAnsi="Calibri"/>
          <w:sz w:val="22"/>
        </w:rPr>
        <w:t xml:space="preserve">Is there a bell or any kind of announcement that warns us when intermission is about to end?  </w:t>
      </w:r>
      <w:r>
        <w:rPr>
          <w:rFonts w:ascii="Calibri" w:hAnsi="Calibri"/>
          <w:i/>
          <w:sz w:val="22"/>
        </w:rPr>
        <w:t>Có chuông hay thông báo nào báo trước khi giờ giải lao sắp kết thúc không ạ?</w:t>
      </w:r>
    </w:p>
    <w:p>
      <w:pPr>
        <w:spacing w:after="160" w:line="312" w:lineRule="auto"/>
        <w:jc w:val="both"/>
      </w:pPr>
      <w:r>
        <w:rPr>
          <w:rFonts w:ascii="Calibri" w:hAnsi="Calibri"/>
          <w:b/>
          <w:sz w:val="22"/>
        </w:rPr>
        <w:t xml:space="preserve">Ms Wickmoor: </w:t>
      </w:r>
      <w:r>
        <w:rPr>
          <w:rFonts w:ascii="Calibri" w:hAnsi="Calibri"/>
          <w:sz w:val="22"/>
        </w:rPr>
        <w:t xml:space="preserve">Yes, the lobby lights flicker twice and a short chime plays about two minutes before the second act begins.  </w:t>
      </w:r>
      <w:r>
        <w:rPr>
          <w:rFonts w:ascii="Calibri" w:hAnsi="Calibri"/>
          <w:i/>
          <w:sz w:val="22"/>
        </w:rPr>
        <w:t>Có chứ, đèn ở sảnh nhấp nháy hai lần và một tiếng chuông ngắn vang lên khoảng hai phút trước khi màn hai bắt đầu.</w:t>
      </w:r>
    </w:p>
    <w:p>
      <w:pPr>
        <w:spacing w:after="160" w:line="312" w:lineRule="auto"/>
        <w:jc w:val="both"/>
      </w:pPr>
      <w:r>
        <w:rPr>
          <w:rFonts w:ascii="Calibri" w:hAnsi="Calibri"/>
          <w:b/>
          <w:sz w:val="22"/>
        </w:rPr>
        <w:t xml:space="preserve">Ms Lan: </w:t>
      </w:r>
      <w:r>
        <w:rPr>
          <w:rFonts w:ascii="Calibri" w:hAnsi="Calibri"/>
          <w:sz w:val="22"/>
        </w:rPr>
        <w:t xml:space="preserve">That's helpful, I'll keep an ear out for that chime so we're not caught off guard.  </w:t>
      </w:r>
      <w:r>
        <w:rPr>
          <w:rFonts w:ascii="Calibri" w:hAnsi="Calibri"/>
          <w:i/>
          <w:sz w:val="22"/>
        </w:rPr>
        <w:t>Hữu ích quá, tôi sẽ để ý nghe tiếng chuông đó để khỏi bị bất ngờ.</w:t>
      </w:r>
    </w:p>
    <w:p>
      <w:pPr>
        <w:spacing w:after="160" w:line="312" w:lineRule="auto"/>
        <w:jc w:val="both"/>
      </w:pPr>
      <w:r>
        <w:rPr>
          <w:rFonts w:ascii="Calibri" w:hAnsi="Calibri"/>
          <w:b/>
          <w:sz w:val="22"/>
        </w:rPr>
        <w:t xml:space="preserve">Ms Lan: </w:t>
      </w:r>
      <w:r>
        <w:rPr>
          <w:rFonts w:ascii="Calibri" w:hAnsi="Calibri"/>
          <w:sz w:val="22"/>
        </w:rPr>
        <w:t xml:space="preserve">Can we bring drinks purchased during intermission back into the auditorium, or do we have to finish them outside?  </w:t>
      </w:r>
      <w:r>
        <w:rPr>
          <w:rFonts w:ascii="Calibri" w:hAnsi="Calibri"/>
          <w:i/>
          <w:sz w:val="22"/>
        </w:rPr>
        <w:t>Chúng tôi có thể mang đồ uống mua trong giờ giải lao vào lại khán phòng không, hay phải uống hết bên ngoài ạ?</w:t>
      </w:r>
    </w:p>
    <w:p>
      <w:pPr>
        <w:spacing w:after="160" w:line="312" w:lineRule="auto"/>
        <w:jc w:val="both"/>
      </w:pPr>
      <w:r>
        <w:rPr>
          <w:rFonts w:ascii="Calibri" w:hAnsi="Calibri"/>
          <w:b/>
          <w:sz w:val="22"/>
        </w:rPr>
        <w:t xml:space="preserve">Ms Wickmoor: </w:t>
      </w:r>
      <w:r>
        <w:rPr>
          <w:rFonts w:ascii="Calibri" w:hAnsi="Calibri"/>
          <w:sz w:val="22"/>
        </w:rPr>
        <w:t xml:space="preserve">Drinks in our approved plastic cups are welcome back inside, just avoid bringing in anything in glass or metal containers.  </w:t>
      </w:r>
      <w:r>
        <w:rPr>
          <w:rFonts w:ascii="Calibri" w:hAnsi="Calibri"/>
          <w:i/>
          <w:sz w:val="22"/>
        </w:rPr>
        <w:t>Đồ uống đựng trong cốc nhựa được phép của chúng tôi được mang vào lại, chỉ cần tránh mang vào bất kỳ thứ gì đựng trong chai thủy tinh hay kim loại.</w:t>
      </w:r>
    </w:p>
    <w:p>
      <w:pPr>
        <w:spacing w:after="160" w:line="312" w:lineRule="auto"/>
        <w:jc w:val="both"/>
      </w:pPr>
      <w:r>
        <w:rPr>
          <w:rFonts w:ascii="Calibri" w:hAnsi="Calibri"/>
          <w:b/>
          <w:sz w:val="22"/>
        </w:rPr>
        <w:t xml:space="preserve">Ms Lan: </w:t>
      </w:r>
      <w:r>
        <w:rPr>
          <w:rFonts w:ascii="Calibri" w:hAnsi="Calibri"/>
          <w:sz w:val="22"/>
        </w:rPr>
        <w:t xml:space="preserve">That's good to know, I'll make sure to ask for a plastic cup when I order.  </w:t>
      </w:r>
      <w:r>
        <w:rPr>
          <w:rFonts w:ascii="Calibri" w:hAnsi="Calibri"/>
          <w:i/>
          <w:sz w:val="22"/>
        </w:rPr>
        <w:t>Tốt quá, tôi sẽ nhớ xin cốc nhựa khi gọi đồ uống.</w:t>
      </w:r>
    </w:p>
    <w:p>
      <w:pPr>
        <w:spacing w:after="160" w:line="312" w:lineRule="auto"/>
        <w:jc w:val="both"/>
      </w:pPr>
      <w:r>
        <w:rPr>
          <w:rFonts w:ascii="Calibri" w:hAnsi="Calibri"/>
          <w:b/>
          <w:sz w:val="22"/>
        </w:rPr>
        <w:t xml:space="preserve">Ms Lan: </w:t>
      </w:r>
      <w:r>
        <w:rPr>
          <w:rFonts w:ascii="Calibri" w:hAnsi="Calibri"/>
          <w:sz w:val="22"/>
        </w:rPr>
        <w:t xml:space="preserve">Is tonight's horror film suitable for a fourteen-year-old, or would that be considered too intense for her age?  </w:t>
      </w:r>
      <w:r>
        <w:rPr>
          <w:rFonts w:ascii="Calibri" w:hAnsi="Calibri"/>
          <w:i/>
          <w:sz w:val="22"/>
        </w:rPr>
        <w:t>Phim kinh dị tối nay có phù hợp cho một bé mười bốn tuổi không, hay bị xem là quá mạnh so với tuổi của cháu ạ?</w:t>
      </w:r>
    </w:p>
    <w:p>
      <w:pPr>
        <w:spacing w:after="160" w:line="312" w:lineRule="auto"/>
        <w:jc w:val="both"/>
      </w:pPr>
      <w:r>
        <w:rPr>
          <w:rFonts w:ascii="Calibri" w:hAnsi="Calibri"/>
          <w:b/>
          <w:sz w:val="22"/>
        </w:rPr>
        <w:t xml:space="preserve">Ms Wickmoor: </w:t>
      </w:r>
      <w:r>
        <w:rPr>
          <w:rFonts w:ascii="Calibri" w:hAnsi="Calibri"/>
          <w:sz w:val="22"/>
        </w:rPr>
        <w:t xml:space="preserve">That particular film carries a sixteen-and-over rating, so a fourteen-year-old wouldn't be permitted without an adult present.  </w:t>
      </w:r>
      <w:r>
        <w:rPr>
          <w:rFonts w:ascii="Calibri" w:hAnsi="Calibri"/>
          <w:i/>
          <w:sz w:val="22"/>
        </w:rPr>
        <w:t>Bộ phim đó có giới hạn từ mười sáu tuổi trở lên, nên bé mười bốn tuổi sẽ không được vào nếu không có người lớn đi cùng.</w:t>
      </w:r>
    </w:p>
    <w:p>
      <w:pPr>
        <w:spacing w:after="160" w:line="312" w:lineRule="auto"/>
        <w:jc w:val="both"/>
      </w:pPr>
      <w:r>
        <w:rPr>
          <w:rFonts w:ascii="Calibri" w:hAnsi="Calibri"/>
          <w:b/>
          <w:sz w:val="22"/>
        </w:rPr>
        <w:t xml:space="preserve">Ms Lan: </w:t>
      </w:r>
      <w:r>
        <w:rPr>
          <w:rFonts w:ascii="Calibri" w:hAnsi="Calibri"/>
          <w:sz w:val="22"/>
        </w:rPr>
        <w:t xml:space="preserve">I'll come along with her then, since I don't want her missing out on the movie entirely.  </w:t>
      </w:r>
      <w:r>
        <w:rPr>
          <w:rFonts w:ascii="Calibri" w:hAnsi="Calibri"/>
          <w:i/>
          <w:sz w:val="22"/>
        </w:rPr>
        <w:t>Vậy tôi sẽ đi cùng cháu, vì tôi không muốn cháu bỏ lỡ bộ phim hoàn toàn.</w:t>
      </w:r>
    </w:p>
    <w:p>
      <w:pPr>
        <w:spacing w:after="160" w:line="312" w:lineRule="auto"/>
        <w:jc w:val="both"/>
      </w:pPr>
      <w:r>
        <w:rPr>
          <w:rFonts w:ascii="Calibri" w:hAnsi="Calibri"/>
          <w:b/>
          <w:sz w:val="22"/>
        </w:rPr>
        <w:t xml:space="preserve">Ms Lan: </w:t>
      </w:r>
      <w:r>
        <w:rPr>
          <w:rFonts w:ascii="Calibri" w:hAnsi="Calibri"/>
          <w:sz w:val="22"/>
        </w:rPr>
        <w:t xml:space="preserve">Does the theme park have any rides with a minimum height requirement that my five-year-old might not meet yet?  </w:t>
      </w:r>
      <w:r>
        <w:rPr>
          <w:rFonts w:ascii="Calibri" w:hAnsi="Calibri"/>
          <w:i/>
          <w:sz w:val="22"/>
        </w:rPr>
        <w:t>Công viên giải trí có trò chơi nào yêu cầu chiều cao tối thiểu mà con năm tuổi của tôi có thể chưa đạt không ạ?</w:t>
      </w:r>
    </w:p>
    <w:p>
      <w:pPr>
        <w:spacing w:after="160" w:line="312" w:lineRule="auto"/>
        <w:jc w:val="both"/>
      </w:pPr>
      <w:r>
        <w:rPr>
          <w:rFonts w:ascii="Calibri" w:hAnsi="Calibri"/>
          <w:b/>
          <w:sz w:val="22"/>
        </w:rPr>
        <w:t xml:space="preserve">Ms Wickmoor: </w:t>
      </w:r>
      <w:r>
        <w:rPr>
          <w:rFonts w:ascii="Calibri" w:hAnsi="Calibri"/>
          <w:sz w:val="22"/>
        </w:rPr>
        <w:t xml:space="preserve">A few of our fastest roller coasters do require riders to be at least forty-eight inches tall for safety reasons.  </w:t>
      </w:r>
      <w:r>
        <w:rPr>
          <w:rFonts w:ascii="Calibri" w:hAnsi="Calibri"/>
          <w:i/>
          <w:sz w:val="22"/>
        </w:rPr>
        <w:t>Vài tàu lượn nhanh nhất của chúng tôi yêu cầu khách cao ít nhất một mét hai mươi vì lý do an toàn.</w:t>
      </w:r>
    </w:p>
    <w:p>
      <w:pPr>
        <w:spacing w:after="160" w:line="312" w:lineRule="auto"/>
        <w:jc w:val="both"/>
      </w:pPr>
      <w:r>
        <w:rPr>
          <w:rFonts w:ascii="Calibri" w:hAnsi="Calibri"/>
          <w:b/>
          <w:sz w:val="22"/>
        </w:rPr>
        <w:t xml:space="preserve">Ms Lan: </w:t>
      </w:r>
      <w:r>
        <w:rPr>
          <w:rFonts w:ascii="Calibri" w:hAnsi="Calibri"/>
          <w:sz w:val="22"/>
        </w:rPr>
        <w:t xml:space="preserve">I'll measure him at home tonight, just to be sure which rides he can actually go on.  </w:t>
      </w:r>
      <w:r>
        <w:rPr>
          <w:rFonts w:ascii="Calibri" w:hAnsi="Calibri"/>
          <w:i/>
          <w:sz w:val="22"/>
        </w:rPr>
        <w:t>Tối nay tôi sẽ đo chiều cao cho cháu ở nhà, để chắc xem cháu đi được trò nào.</w:t>
      </w:r>
    </w:p>
    <w:p>
      <w:pPr>
        <w:spacing w:after="160" w:line="312" w:lineRule="auto"/>
        <w:jc w:val="both"/>
      </w:pPr>
      <w:r>
        <w:rPr>
          <w:rFonts w:ascii="Calibri" w:hAnsi="Calibri"/>
          <w:b/>
          <w:sz w:val="22"/>
        </w:rPr>
        <w:t xml:space="preserve">Ms Lan: </w:t>
      </w:r>
      <w:r>
        <w:rPr>
          <w:rFonts w:ascii="Calibri" w:hAnsi="Calibri"/>
          <w:sz w:val="22"/>
        </w:rPr>
        <w:t xml:space="preserve">Can an eighteen-year-old attend the late-night comedy show alone, or does the venue require someone older to accompany them?  </w:t>
      </w:r>
      <w:r>
        <w:rPr>
          <w:rFonts w:ascii="Calibri" w:hAnsi="Calibri"/>
          <w:i/>
          <w:sz w:val="22"/>
        </w:rPr>
        <w:t>Một bạn trẻ mười tám tuổi có thể tự đi xem buổi diễn hài khuya một mình không, hay cần người lớn hơn đi cùng ạ?</w:t>
      </w:r>
    </w:p>
    <w:p>
      <w:pPr>
        <w:spacing w:after="160" w:line="312" w:lineRule="auto"/>
        <w:jc w:val="both"/>
      </w:pPr>
      <w:r>
        <w:rPr>
          <w:rFonts w:ascii="Calibri" w:hAnsi="Calibri"/>
          <w:b/>
          <w:sz w:val="22"/>
        </w:rPr>
        <w:t xml:space="preserve">Ms Wickmoor: </w:t>
      </w:r>
      <w:r>
        <w:rPr>
          <w:rFonts w:ascii="Calibri" w:hAnsi="Calibri"/>
          <w:sz w:val="22"/>
        </w:rPr>
        <w:t xml:space="preserve">Eighteen is our minimum age for that particular late-night show, and it's attended alone without any issue at all.  </w:t>
      </w:r>
      <w:r>
        <w:rPr>
          <w:rFonts w:ascii="Calibri" w:hAnsi="Calibri"/>
          <w:i/>
          <w:sz w:val="22"/>
        </w:rPr>
        <w:t>Mười tám tuổi là độ tuổi tối thiểu cho buổi diễn khuya đó, và hoàn toàn đi một mình được không vấn đề gì.</w:t>
      </w:r>
    </w:p>
    <w:p>
      <w:pPr>
        <w:spacing w:after="160" w:line="312" w:lineRule="auto"/>
        <w:jc w:val="both"/>
      </w:pPr>
      <w:r>
        <w:rPr>
          <w:rFonts w:ascii="Calibri" w:hAnsi="Calibri"/>
          <w:b/>
          <w:sz w:val="22"/>
        </w:rPr>
        <w:t xml:space="preserve">Ms Lan: </w:t>
      </w:r>
      <w:r>
        <w:rPr>
          <w:rFonts w:ascii="Calibri" w:hAnsi="Calibri"/>
          <w:sz w:val="22"/>
        </w:rPr>
        <w:t xml:space="preserve">Good to know, I'll let my nephew go on his own then without worrying.  </w:t>
      </w:r>
      <w:r>
        <w:rPr>
          <w:rFonts w:ascii="Calibri" w:hAnsi="Calibri"/>
          <w:i/>
          <w:sz w:val="22"/>
        </w:rPr>
        <w:t>Tốt quá, vậy tôi sẽ để cháu trai tự đi một mình mà không lo lắng gì.</w:t>
      </w:r>
    </w:p>
    <w:p>
      <w:pPr>
        <w:spacing w:after="160" w:line="312" w:lineRule="auto"/>
        <w:jc w:val="both"/>
      </w:pPr>
      <w:r>
        <w:rPr>
          <w:rFonts w:ascii="Calibri" w:hAnsi="Calibri"/>
          <w:b/>
          <w:sz w:val="22"/>
        </w:rPr>
        <w:t xml:space="preserve">Ms Lan: </w:t>
      </w:r>
      <w:r>
        <w:rPr>
          <w:rFonts w:ascii="Calibri" w:hAnsi="Calibri"/>
          <w:sz w:val="22"/>
        </w:rPr>
        <w:t xml:space="preserve">Is there an age limit for the planetarium show, since the room gets quite dark and might frighten young children?  </w:t>
      </w:r>
      <w:r>
        <w:rPr>
          <w:rFonts w:ascii="Calibri" w:hAnsi="Calibri"/>
          <w:i/>
          <w:sz w:val="22"/>
        </w:rPr>
        <w:t>Buổi chiếu ở nhà chiếu hình vũ trụ có giới hạn độ tuổi không, vì phòng khá tối và có thể làm trẻ nhỏ sợ ạ?</w:t>
      </w:r>
    </w:p>
    <w:p>
      <w:pPr>
        <w:spacing w:after="160" w:line="312" w:lineRule="auto"/>
        <w:jc w:val="both"/>
      </w:pPr>
      <w:r>
        <w:rPr>
          <w:rFonts w:ascii="Calibri" w:hAnsi="Calibri"/>
          <w:b/>
          <w:sz w:val="22"/>
        </w:rPr>
        <w:t xml:space="preserve">Ms Wickmoor: </w:t>
      </w:r>
      <w:r>
        <w:rPr>
          <w:rFonts w:ascii="Calibri" w:hAnsi="Calibri"/>
          <w:sz w:val="22"/>
        </w:rPr>
        <w:t xml:space="preserve">There's no strict age limit, though we do recommend it for children over five since it can be fairly dark.  </w:t>
      </w:r>
      <w:r>
        <w:rPr>
          <w:rFonts w:ascii="Calibri" w:hAnsi="Calibri"/>
          <w:i/>
          <w:sz w:val="22"/>
        </w:rPr>
        <w:t>Không có giới hạn tuổi nghiêm ngặt, dù chúng tôi khuyên dành cho trẻ trên năm tuổi vì phòng khá tối.</w:t>
      </w:r>
    </w:p>
    <w:p>
      <w:pPr>
        <w:spacing w:after="160" w:line="312" w:lineRule="auto"/>
        <w:jc w:val="both"/>
      </w:pPr>
      <w:r>
        <w:rPr>
          <w:rFonts w:ascii="Calibri" w:hAnsi="Calibri"/>
          <w:b/>
          <w:sz w:val="22"/>
        </w:rPr>
        <w:t xml:space="preserve">Ms Lan: </w:t>
      </w:r>
      <w:r>
        <w:rPr>
          <w:rFonts w:ascii="Calibri" w:hAnsi="Calibri"/>
          <w:sz w:val="22"/>
        </w:rPr>
        <w:t xml:space="preserve">My daughter just turned six, so she should be more than fine for that particular show.  </w:t>
      </w:r>
      <w:r>
        <w:rPr>
          <w:rFonts w:ascii="Calibri" w:hAnsi="Calibri"/>
          <w:i/>
          <w:sz w:val="22"/>
        </w:rPr>
        <w:t>Con gái tôi vừa tròn sáu tuổi, chắc cháu sẽ hoàn toàn ổn với buổi chiếu đó.</w:t>
      </w:r>
    </w:p>
    <w:p>
      <w:pPr>
        <w:spacing w:after="160" w:line="312" w:lineRule="auto"/>
        <w:jc w:val="both"/>
      </w:pPr>
      <w:r>
        <w:rPr>
          <w:rFonts w:ascii="Calibri" w:hAnsi="Calibri"/>
          <w:b/>
          <w:sz w:val="22"/>
        </w:rPr>
        <w:t xml:space="preserve">Ms Lan: </w:t>
      </w:r>
      <w:r>
        <w:rPr>
          <w:rFonts w:ascii="Calibri" w:hAnsi="Calibri"/>
          <w:sz w:val="22"/>
        </w:rPr>
        <w:t xml:space="preserve">Do you check identification for age-restricted concerts at the door, or only when alcohol is actually being purchased inside?  </w:t>
      </w:r>
      <w:r>
        <w:rPr>
          <w:rFonts w:ascii="Calibri" w:hAnsi="Calibri"/>
          <w:i/>
          <w:sz w:val="22"/>
        </w:rPr>
        <w:t>Các anh chị có kiểm tra giấy tờ tuổi cho buổi hòa nhạc giới hạn độ tuổi ngay tại cửa không, hay chỉ khi mua đồ uống có cồn bên trong ạ?</w:t>
      </w:r>
    </w:p>
    <w:p>
      <w:pPr>
        <w:spacing w:after="160" w:line="312" w:lineRule="auto"/>
        <w:jc w:val="both"/>
      </w:pPr>
      <w:r>
        <w:rPr>
          <w:rFonts w:ascii="Calibri" w:hAnsi="Calibri"/>
          <w:b/>
          <w:sz w:val="22"/>
        </w:rPr>
        <w:t xml:space="preserve">Ms Wickmoor: </w:t>
      </w:r>
      <w:r>
        <w:rPr>
          <w:rFonts w:ascii="Calibri" w:hAnsi="Calibri"/>
          <w:sz w:val="22"/>
        </w:rPr>
        <w:t xml:space="preserve">We check ID right at the entrance for any age-restricted show, regardless of whether you plan on buying alcohol.  </w:t>
      </w:r>
      <w:r>
        <w:rPr>
          <w:rFonts w:ascii="Calibri" w:hAnsi="Calibri"/>
          <w:i/>
          <w:sz w:val="22"/>
        </w:rPr>
        <w:t>Chúng tôi kiểm tra giấy tờ ngay tại cửa cho bất kỳ buổi diễn giới hạn độ tuổi nào, dù chị có mua đồ uống có cồn hay không.</w:t>
      </w:r>
    </w:p>
    <w:p>
      <w:pPr>
        <w:spacing w:after="160" w:line="312" w:lineRule="auto"/>
        <w:jc w:val="both"/>
      </w:pPr>
      <w:r>
        <w:rPr>
          <w:rFonts w:ascii="Calibri" w:hAnsi="Calibri"/>
          <w:b/>
          <w:sz w:val="22"/>
        </w:rPr>
        <w:t xml:space="preserve">Ms Lan: </w:t>
      </w:r>
      <w:r>
        <w:rPr>
          <w:rFonts w:ascii="Calibri" w:hAnsi="Calibri"/>
          <w:sz w:val="22"/>
        </w:rPr>
        <w:t xml:space="preserve">Understood, I'll bring my passport along just to be completely safe that evening.  </w:t>
      </w:r>
      <w:r>
        <w:rPr>
          <w:rFonts w:ascii="Calibri" w:hAnsi="Calibri"/>
          <w:i/>
          <w:sz w:val="22"/>
        </w:rPr>
        <w:t>Tôi hiểu rồi, tôi sẽ mang theo hộ chiếu để chắc chắn an toàn tối hôm đó.</w:t>
      </w:r>
    </w:p>
    <w:p>
      <w:pPr>
        <w:spacing w:after="160" w:line="312" w:lineRule="auto"/>
        <w:jc w:val="both"/>
      </w:pPr>
      <w:r>
        <w:rPr>
          <w:rFonts w:ascii="Calibri" w:hAnsi="Calibri"/>
          <w:b/>
          <w:sz w:val="22"/>
        </w:rPr>
        <w:t xml:space="preserve">Ms Lan: </w:t>
      </w:r>
      <w:r>
        <w:rPr>
          <w:rFonts w:ascii="Calibri" w:hAnsi="Calibri"/>
          <w:sz w:val="22"/>
        </w:rPr>
        <w:t xml:space="preserve">My twin boys are eleven years old, are they allowed to ride the water park's biggest slide together without an adult?  </w:t>
      </w:r>
      <w:r>
        <w:rPr>
          <w:rFonts w:ascii="Calibri" w:hAnsi="Calibri"/>
          <w:i/>
          <w:sz w:val="22"/>
        </w:rPr>
        <w:t>Hai cậu con sinh đôi của tôi mười một tuổi, hai cháu có được trượt máng trượt lớn nhất của công viên nước cùng nhau mà không có người lớn không ạ?</w:t>
      </w:r>
    </w:p>
    <w:p>
      <w:pPr>
        <w:spacing w:after="160" w:line="312" w:lineRule="auto"/>
        <w:jc w:val="both"/>
      </w:pPr>
      <w:r>
        <w:rPr>
          <w:rFonts w:ascii="Calibri" w:hAnsi="Calibri"/>
          <w:b/>
          <w:sz w:val="22"/>
        </w:rPr>
        <w:t xml:space="preserve">Ms Wickmoor: </w:t>
      </w:r>
      <w:r>
        <w:rPr>
          <w:rFonts w:ascii="Calibri" w:hAnsi="Calibri"/>
          <w:sz w:val="22"/>
        </w:rPr>
        <w:t xml:space="preserve">Children under twelve do need an accompanying adult on that specific slide, mainly because of its unusually steep drop.  </w:t>
      </w:r>
      <w:r>
        <w:rPr>
          <w:rFonts w:ascii="Calibri" w:hAnsi="Calibri"/>
          <w:i/>
          <w:sz w:val="22"/>
        </w:rPr>
        <w:t>Trẻ dưới mười hai tuổi cần người lớn đi cùng trên máng trượt cụ thể đó, chủ yếu vì độ dốc khá bất thường của nó.</w:t>
      </w:r>
    </w:p>
    <w:p>
      <w:pPr>
        <w:spacing w:after="160" w:line="312" w:lineRule="auto"/>
        <w:jc w:val="both"/>
      </w:pPr>
      <w:r>
        <w:rPr>
          <w:rFonts w:ascii="Calibri" w:hAnsi="Calibri"/>
          <w:b/>
          <w:sz w:val="22"/>
        </w:rPr>
        <w:t xml:space="preserve">Ms Lan: </w:t>
      </w:r>
      <w:r>
        <w:rPr>
          <w:rFonts w:ascii="Calibri" w:hAnsi="Calibri"/>
          <w:sz w:val="22"/>
        </w:rPr>
        <w:t xml:space="preserve">I'll ride down with them then, I was hoping to try it myself anyway.  </w:t>
      </w:r>
      <w:r>
        <w:rPr>
          <w:rFonts w:ascii="Calibri" w:hAnsi="Calibri"/>
          <w:i/>
          <w:sz w:val="22"/>
        </w:rPr>
        <w:t>Vậy tôi sẽ trượt cùng hai cháu, tôi cũng đang muốn thử trò đó mà.</w:t>
      </w:r>
    </w:p>
    <w:p>
      <w:pPr>
        <w:spacing w:after="160" w:line="312" w:lineRule="auto"/>
        <w:jc w:val="both"/>
      </w:pPr>
      <w:r>
        <w:rPr>
          <w:rFonts w:ascii="Calibri" w:hAnsi="Calibri"/>
          <w:b/>
          <w:sz w:val="22"/>
        </w:rPr>
        <w:t xml:space="preserve">Ms Lan: </w:t>
      </w:r>
      <w:r>
        <w:rPr>
          <w:rFonts w:ascii="Calibri" w:hAnsi="Calibri"/>
          <w:sz w:val="22"/>
        </w:rPr>
        <w:t xml:space="preserve">Is the museum's new anatomy exhibit appropriate for a sensitive nine-year-old, or would you suggest a different exhibit instead?  </w:t>
      </w:r>
      <w:r>
        <w:rPr>
          <w:rFonts w:ascii="Calibri" w:hAnsi="Calibri"/>
          <w:i/>
          <w:sz w:val="22"/>
        </w:rPr>
        <w:t>Triển lãm giải phẫu mới của bảo tàng có phù hợp với một bé chín tuổi nhạy cảm không, hay chị gợi ý triển lãm khác ạ?</w:t>
      </w:r>
    </w:p>
    <w:p>
      <w:pPr>
        <w:spacing w:after="160" w:line="312" w:lineRule="auto"/>
        <w:jc w:val="both"/>
      </w:pPr>
      <w:r>
        <w:rPr>
          <w:rFonts w:ascii="Calibri" w:hAnsi="Calibri"/>
          <w:b/>
          <w:sz w:val="22"/>
        </w:rPr>
        <w:t xml:space="preserve">Ms Wickmoor: </w:t>
      </w:r>
      <w:r>
        <w:rPr>
          <w:rFonts w:ascii="Calibri" w:hAnsi="Calibri"/>
          <w:sz w:val="22"/>
        </w:rPr>
        <w:t xml:space="preserve">That exhibit can be a little graphic in a few sections, so a younger family-friendly exhibit might suit her better.  </w:t>
      </w:r>
      <w:r>
        <w:rPr>
          <w:rFonts w:ascii="Calibri" w:hAnsi="Calibri"/>
          <w:i/>
          <w:sz w:val="22"/>
        </w:rPr>
        <w:t>Triển lãm đó có vài phần khá chi tiết, nên một triển lãm thân thiện với gia đình nhẹ nhàng hơn có thể hợp với cháu hơn.</w:t>
      </w:r>
    </w:p>
    <w:p>
      <w:pPr>
        <w:spacing w:after="160" w:line="312" w:lineRule="auto"/>
        <w:jc w:val="both"/>
      </w:pPr>
      <w:r>
        <w:rPr>
          <w:rFonts w:ascii="Calibri" w:hAnsi="Calibri"/>
          <w:b/>
          <w:sz w:val="22"/>
        </w:rPr>
        <w:t xml:space="preserve">Ms Lan: </w:t>
      </w:r>
      <w:r>
        <w:rPr>
          <w:rFonts w:ascii="Calibri" w:hAnsi="Calibri"/>
          <w:sz w:val="22"/>
        </w:rPr>
        <w:t xml:space="preserve">Thanks for the honest advice, we'll head to the dinosaur exhibit instead this time.  </w:t>
      </w:r>
      <w:r>
        <w:rPr>
          <w:rFonts w:ascii="Calibri" w:hAnsi="Calibri"/>
          <w:i/>
          <w:sz w:val="22"/>
        </w:rPr>
        <w:t>Cảm ơn chị đã góp ý thẳng thắn, lần này chúng tôi sẽ đến triển lãm khủng long thay thế.</w:t>
      </w:r>
    </w:p>
    <w:p>
      <w:pPr>
        <w:spacing w:after="160" w:line="312" w:lineRule="auto"/>
        <w:jc w:val="both"/>
      </w:pPr>
      <w:r>
        <w:rPr>
          <w:rFonts w:ascii="Calibri" w:hAnsi="Calibri"/>
          <w:b/>
          <w:sz w:val="22"/>
        </w:rPr>
        <w:t xml:space="preserve">Ms Lan: </w:t>
      </w:r>
      <w:r>
        <w:rPr>
          <w:rFonts w:ascii="Calibri" w:hAnsi="Calibri"/>
          <w:sz w:val="22"/>
        </w:rPr>
        <w:t xml:space="preserve">Why does this particular concert require guests to be sixteen or older, is it because of explicit lyrics in the songs?  </w:t>
      </w:r>
      <w:r>
        <w:rPr>
          <w:rFonts w:ascii="Calibri" w:hAnsi="Calibri"/>
          <w:i/>
          <w:sz w:val="22"/>
        </w:rPr>
        <w:t>Tại sao buổi hòa nhạc cụ thể này yêu cầu khách từ mười sáu tuổi trở lên, có phải vì lời bài hát có nội dung nhạy cảm không ạ?</w:t>
      </w:r>
    </w:p>
    <w:p>
      <w:pPr>
        <w:spacing w:after="160" w:line="312" w:lineRule="auto"/>
        <w:jc w:val="both"/>
      </w:pPr>
      <w:r>
        <w:rPr>
          <w:rFonts w:ascii="Calibri" w:hAnsi="Calibri"/>
          <w:b/>
          <w:sz w:val="22"/>
        </w:rPr>
        <w:t xml:space="preserve">Ms Wickmoor: </w:t>
      </w:r>
      <w:r>
        <w:rPr>
          <w:rFonts w:ascii="Calibri" w:hAnsi="Calibri"/>
          <w:sz w:val="22"/>
        </w:rPr>
        <w:t xml:space="preserve">That's exactly right, the performer's lyrics and stage content are intended for a more mature audience that night.  </w:t>
      </w:r>
      <w:r>
        <w:rPr>
          <w:rFonts w:ascii="Calibri" w:hAnsi="Calibri"/>
          <w:i/>
          <w:sz w:val="22"/>
        </w:rPr>
        <w:t>Đúng vậy đấy, lời bài hát và nội dung sân khấu của ca sĩ nhắm đến khán giả trưởng thành hơn tối hôm đó.</w:t>
      </w:r>
    </w:p>
    <w:p>
      <w:pPr>
        <w:spacing w:after="160" w:line="312" w:lineRule="auto"/>
        <w:jc w:val="both"/>
      </w:pPr>
      <w:r>
        <w:rPr>
          <w:rFonts w:ascii="Calibri" w:hAnsi="Calibri"/>
          <w:b/>
          <w:sz w:val="22"/>
        </w:rPr>
        <w:t xml:space="preserve">Ms Lan: </w:t>
      </w:r>
      <w:r>
        <w:rPr>
          <w:rFonts w:ascii="Calibri" w:hAnsi="Calibri"/>
          <w:sz w:val="22"/>
        </w:rPr>
        <w:t xml:space="preserve">That makes sense then, I'll find a younger friend for my niece to spend that evening with instead.  </w:t>
      </w:r>
      <w:r>
        <w:rPr>
          <w:rFonts w:ascii="Calibri" w:hAnsi="Calibri"/>
          <w:i/>
          <w:sz w:val="22"/>
        </w:rPr>
        <w:t>Vậy cũng hợp lý, tôi sẽ tìm một người bạn nhỏ tuổi hơn cho cháu gái dành tối đó cùng thay thế.</w:t>
      </w:r>
    </w:p>
    <w:p>
      <w:pPr>
        <w:spacing w:after="160" w:line="312" w:lineRule="auto"/>
        <w:jc w:val="both"/>
      </w:pPr>
      <w:r>
        <w:rPr>
          <w:rFonts w:ascii="Calibri" w:hAnsi="Calibri"/>
          <w:b/>
          <w:sz w:val="22"/>
        </w:rPr>
        <w:t xml:space="preserve">Ms Lan: </w:t>
      </w:r>
      <w:r>
        <w:rPr>
          <w:rFonts w:ascii="Calibri" w:hAnsi="Calibri"/>
          <w:sz w:val="22"/>
        </w:rPr>
        <w:t xml:space="preserve">My husband uses a wheelchair, is there a designated seating area with enough space for him at the concert?  </w:t>
      </w:r>
      <w:r>
        <w:rPr>
          <w:rFonts w:ascii="Calibri" w:hAnsi="Calibri"/>
          <w:i/>
          <w:sz w:val="22"/>
        </w:rPr>
        <w:t>Chồng tôi dùng xe lăn, có khu vực ghế riêng đủ rộng cho anh ấy tại buổi hòa nhạc không ạ?</w:t>
      </w:r>
    </w:p>
    <w:p>
      <w:pPr>
        <w:spacing w:after="160" w:line="312" w:lineRule="auto"/>
        <w:jc w:val="both"/>
      </w:pPr>
      <w:r>
        <w:rPr>
          <w:rFonts w:ascii="Calibri" w:hAnsi="Calibri"/>
          <w:b/>
          <w:sz w:val="22"/>
        </w:rPr>
        <w:t xml:space="preserve">Ms Wickmoor: </w:t>
      </w:r>
      <w:r>
        <w:rPr>
          <w:rFonts w:ascii="Calibri" w:hAnsi="Calibri"/>
          <w:sz w:val="22"/>
        </w:rPr>
        <w:t xml:space="preserve">Yes, we have a wheelchair-accessible section near the front with plenty of room, and a companion seat right beside it.  </w:t>
      </w:r>
      <w:r>
        <w:rPr>
          <w:rFonts w:ascii="Calibri" w:hAnsi="Calibri"/>
          <w:i/>
          <w:sz w:val="22"/>
        </w:rPr>
        <w:t>Có chứ, chúng tôi có khu vực dành cho xe lăn gần phía trước với khá nhiều không gian, và một ghế đi kèm ngay bên cạnh.</w:t>
      </w:r>
    </w:p>
    <w:p>
      <w:pPr>
        <w:spacing w:after="160" w:line="312" w:lineRule="auto"/>
        <w:jc w:val="both"/>
      </w:pPr>
      <w:r>
        <w:rPr>
          <w:rFonts w:ascii="Calibri" w:hAnsi="Calibri"/>
          <w:b/>
          <w:sz w:val="22"/>
        </w:rPr>
        <w:t xml:space="preserve">Ms Lan: </w:t>
      </w:r>
      <w:r>
        <w:rPr>
          <w:rFonts w:ascii="Calibri" w:hAnsi="Calibri"/>
          <w:sz w:val="22"/>
        </w:rPr>
        <w:t xml:space="preserve">That sounds perfect, please book us both seats in that accessible section.  </w:t>
      </w:r>
      <w:r>
        <w:rPr>
          <w:rFonts w:ascii="Calibri" w:hAnsi="Calibri"/>
          <w:i/>
          <w:sz w:val="22"/>
        </w:rPr>
        <w:t>Nghe tuyệt quá, chị đặt giúp cả hai chúng tôi ghế ở khu vực hỗ trợ đó nhé.</w:t>
      </w:r>
    </w:p>
    <w:p>
      <w:pPr>
        <w:spacing w:after="160" w:line="312" w:lineRule="auto"/>
        <w:jc w:val="both"/>
      </w:pPr>
      <w:r>
        <w:rPr>
          <w:rFonts w:ascii="Calibri" w:hAnsi="Calibri"/>
          <w:b/>
          <w:sz w:val="22"/>
        </w:rPr>
        <w:t xml:space="preserve">Ms Lan: </w:t>
      </w:r>
      <w:r>
        <w:rPr>
          <w:rFonts w:ascii="Calibri" w:hAnsi="Calibri"/>
          <w:sz w:val="22"/>
        </w:rPr>
        <w:t xml:space="preserve">Does the theater provide any assisted listening devices for guests who have difficulty hearing the dialogue clearly?  </w:t>
      </w:r>
      <w:r>
        <w:rPr>
          <w:rFonts w:ascii="Calibri" w:hAnsi="Calibri"/>
          <w:i/>
          <w:sz w:val="22"/>
        </w:rPr>
        <w:t>Rạp hát có cung cấp thiết bị trợ thính nào cho khách khó nghe rõ lời thoại không ạ?</w:t>
      </w:r>
    </w:p>
    <w:p>
      <w:pPr>
        <w:spacing w:after="160" w:line="312" w:lineRule="auto"/>
        <w:jc w:val="both"/>
      </w:pPr>
      <w:r>
        <w:rPr>
          <w:rFonts w:ascii="Calibri" w:hAnsi="Calibri"/>
          <w:b/>
          <w:sz w:val="22"/>
        </w:rPr>
        <w:t xml:space="preserve">Ms Wickmoor: </w:t>
      </w:r>
      <w:r>
        <w:rPr>
          <w:rFonts w:ascii="Calibri" w:hAnsi="Calibri"/>
          <w:sz w:val="22"/>
        </w:rPr>
        <w:t xml:space="preserve">Yes, we have a limited number of headsets available free of charge at the guest services desk by the entrance.  </w:t>
      </w:r>
      <w:r>
        <w:rPr>
          <w:rFonts w:ascii="Calibri" w:hAnsi="Calibri"/>
          <w:i/>
          <w:sz w:val="22"/>
        </w:rPr>
        <w:t>Có chứ, chúng tôi có một số tai nghe miễn phí tại quầy dịch vụ khách gần lối vào.</w:t>
      </w:r>
    </w:p>
    <w:p>
      <w:pPr>
        <w:spacing w:after="160" w:line="312" w:lineRule="auto"/>
        <w:jc w:val="both"/>
      </w:pPr>
      <w:r>
        <w:rPr>
          <w:rFonts w:ascii="Calibri" w:hAnsi="Calibri"/>
          <w:b/>
          <w:sz w:val="22"/>
        </w:rPr>
        <w:t xml:space="preserve">Ms Lan: </w:t>
      </w:r>
      <w:r>
        <w:rPr>
          <w:rFonts w:ascii="Calibri" w:hAnsi="Calibri"/>
          <w:sz w:val="22"/>
        </w:rPr>
        <w:t xml:space="preserve">Wonderful, I'll stop by that desk before the show starts to pick one up.  </w:t>
      </w:r>
      <w:r>
        <w:rPr>
          <w:rFonts w:ascii="Calibri" w:hAnsi="Calibri"/>
          <w:i/>
          <w:sz w:val="22"/>
        </w:rPr>
        <w:t>Tuyệt quá, tôi sẽ ghé quầy đó trước khi buổi diễn bắt đầu để lấy một cái.</w:t>
      </w:r>
    </w:p>
    <w:p>
      <w:pPr>
        <w:spacing w:after="160" w:line="312" w:lineRule="auto"/>
        <w:jc w:val="both"/>
      </w:pPr>
      <w:r>
        <w:rPr>
          <w:rFonts w:ascii="Calibri" w:hAnsi="Calibri"/>
          <w:b/>
          <w:sz w:val="22"/>
        </w:rPr>
        <w:t xml:space="preserve">Ms Lan: </w:t>
      </w:r>
      <w:r>
        <w:rPr>
          <w:rFonts w:ascii="Calibri" w:hAnsi="Calibri"/>
          <w:sz w:val="22"/>
        </w:rPr>
        <w:t xml:space="preserve">Is the museum fully accessible for someone using crutches, or are there sections with stairs and no alternative route?  </w:t>
      </w:r>
      <w:r>
        <w:rPr>
          <w:rFonts w:ascii="Calibri" w:hAnsi="Calibri"/>
          <w:i/>
          <w:sz w:val="22"/>
        </w:rPr>
        <w:t>Bảo tàng có hoàn toàn thuận tiện cho người dùng nạng không, hay có khu vực nào có bậc thang mà không có lối đi khác ạ?</w:t>
      </w:r>
    </w:p>
    <w:p>
      <w:pPr>
        <w:spacing w:after="160" w:line="312" w:lineRule="auto"/>
        <w:jc w:val="both"/>
      </w:pPr>
      <w:r>
        <w:rPr>
          <w:rFonts w:ascii="Calibri" w:hAnsi="Calibri"/>
          <w:b/>
          <w:sz w:val="22"/>
        </w:rPr>
        <w:t xml:space="preserve">Ms Wickmoor: </w:t>
      </w:r>
      <w:r>
        <w:rPr>
          <w:rFonts w:ascii="Calibri" w:hAnsi="Calibri"/>
          <w:sz w:val="22"/>
        </w:rPr>
        <w:t xml:space="preserve">The entire museum is accessible by elevator, so crutches shouldn't present any real difficulty moving between floors.  </w:t>
      </w:r>
      <w:r>
        <w:rPr>
          <w:rFonts w:ascii="Calibri" w:hAnsi="Calibri"/>
          <w:i/>
          <w:sz w:val="22"/>
        </w:rPr>
        <w:t>Toàn bộ bảo tàng đều thuận tiện di chuyển bằng thang máy, nên dùng nạng không nên gặp khó khăn gì khi di chuyển giữa các tầng.</w:t>
      </w:r>
    </w:p>
    <w:p>
      <w:pPr>
        <w:spacing w:after="160" w:line="312" w:lineRule="auto"/>
        <w:jc w:val="both"/>
      </w:pPr>
      <w:r>
        <w:rPr>
          <w:rFonts w:ascii="Calibri" w:hAnsi="Calibri"/>
          <w:b/>
          <w:sz w:val="22"/>
        </w:rPr>
        <w:t xml:space="preserve">Ms Lan: </w:t>
      </w:r>
      <w:r>
        <w:rPr>
          <w:rFonts w:ascii="Calibri" w:hAnsi="Calibri"/>
          <w:sz w:val="22"/>
        </w:rPr>
        <w:t xml:space="preserve">That's reassuring, I'll let my friend know the whole visit should be manageable for her.  </w:t>
      </w:r>
      <w:r>
        <w:rPr>
          <w:rFonts w:ascii="Calibri" w:hAnsi="Calibri"/>
          <w:i/>
          <w:sz w:val="22"/>
        </w:rPr>
        <w:t>Vậy tôi yên tâm hơn, tôi sẽ báo cho người bạn đó biết chuyến tham quan sẽ khá dễ dàng với cô ấy.</w:t>
      </w:r>
    </w:p>
    <w:p>
      <w:pPr>
        <w:spacing w:after="160" w:line="312" w:lineRule="auto"/>
        <w:jc w:val="both"/>
      </w:pPr>
      <w:r>
        <w:rPr>
          <w:rFonts w:ascii="Calibri" w:hAnsi="Calibri"/>
          <w:b/>
          <w:sz w:val="22"/>
        </w:rPr>
        <w:t xml:space="preserve">Ms Lan: </w:t>
      </w:r>
      <w:r>
        <w:rPr>
          <w:rFonts w:ascii="Calibri" w:hAnsi="Calibri"/>
          <w:sz w:val="22"/>
        </w:rPr>
        <w:t xml:space="preserve">Can guide dogs accompany blind visitors inside the theme park, or are animals restricted everywhere on the property?  </w:t>
      </w:r>
      <w:r>
        <w:rPr>
          <w:rFonts w:ascii="Calibri" w:hAnsi="Calibri"/>
          <w:i/>
          <w:sz w:val="22"/>
        </w:rPr>
        <w:t>Chó dẫn đường có được đi cùng khách khiếm thị vào công viên giải trí không, hay động vật bị hạn chế ở khắp nơi trong khuôn viên ạ?</w:t>
      </w:r>
    </w:p>
    <w:p>
      <w:pPr>
        <w:spacing w:after="160" w:line="312" w:lineRule="auto"/>
        <w:jc w:val="both"/>
      </w:pPr>
      <w:r>
        <w:rPr>
          <w:rFonts w:ascii="Calibri" w:hAnsi="Calibri"/>
          <w:b/>
          <w:sz w:val="22"/>
        </w:rPr>
        <w:t xml:space="preserve">Ms Wickmoor: </w:t>
      </w:r>
      <w:r>
        <w:rPr>
          <w:rFonts w:ascii="Calibri" w:hAnsi="Calibri"/>
          <w:sz w:val="22"/>
        </w:rPr>
        <w:t xml:space="preserve">Certified guide dogs are always welcome throughout the entire park, including on most of the slower, gentler rides.  </w:t>
      </w:r>
      <w:r>
        <w:rPr>
          <w:rFonts w:ascii="Calibri" w:hAnsi="Calibri"/>
          <w:i/>
          <w:sz w:val="22"/>
        </w:rPr>
        <w:t>Chó dẫn đường được chứng nhận luôn được chào đón khắp công viên, kể cả trên hầu hết các trò chơi nhẹ nhàng, chậm hơn.</w:t>
      </w:r>
    </w:p>
    <w:p>
      <w:pPr>
        <w:spacing w:after="160" w:line="312" w:lineRule="auto"/>
        <w:jc w:val="both"/>
      </w:pPr>
      <w:r>
        <w:rPr>
          <w:rFonts w:ascii="Calibri" w:hAnsi="Calibri"/>
          <w:b/>
          <w:sz w:val="22"/>
        </w:rPr>
        <w:t xml:space="preserve">Ms Lan: </w:t>
      </w:r>
      <w:r>
        <w:rPr>
          <w:rFonts w:ascii="Calibri" w:hAnsi="Calibri"/>
          <w:sz w:val="22"/>
        </w:rPr>
        <w:t xml:space="preserve">That's great news, my cousin will be relieved to hear she can bring her dog along.  </w:t>
      </w:r>
      <w:r>
        <w:rPr>
          <w:rFonts w:ascii="Calibri" w:hAnsi="Calibri"/>
          <w:i/>
          <w:sz w:val="22"/>
        </w:rPr>
        <w:t>Tin tốt quá, em họ tôi sẽ nhẹ cả người khi biết cô ấy có thể mang theo chó của mình.</w:t>
      </w:r>
    </w:p>
    <w:p>
      <w:pPr>
        <w:spacing w:after="160" w:line="312" w:lineRule="auto"/>
        <w:jc w:val="both"/>
      </w:pPr>
      <w:r>
        <w:rPr>
          <w:rFonts w:ascii="Calibri" w:hAnsi="Calibri"/>
          <w:b/>
          <w:sz w:val="22"/>
        </w:rPr>
        <w:t xml:space="preserve">Ms Lan: </w:t>
      </w:r>
      <w:r>
        <w:rPr>
          <w:rFonts w:ascii="Calibri" w:hAnsi="Calibri"/>
          <w:sz w:val="22"/>
        </w:rPr>
        <w:t xml:space="preserve">Does the concert hall offer sign language interpretation for any of its performances, or is that service rarely available?  </w:t>
      </w:r>
      <w:r>
        <w:rPr>
          <w:rFonts w:ascii="Calibri" w:hAnsi="Calibri"/>
          <w:i/>
          <w:sz w:val="22"/>
        </w:rPr>
        <w:t>Phòng hòa nhạc có cung cấp phiên dịch ngôn ngữ ký hiệu cho các buổi biểu diễn không, hay dịch vụ đó hiếm khi có ạ?</w:t>
      </w:r>
    </w:p>
    <w:p>
      <w:pPr>
        <w:spacing w:after="160" w:line="312" w:lineRule="auto"/>
        <w:jc w:val="both"/>
      </w:pPr>
      <w:r>
        <w:rPr>
          <w:rFonts w:ascii="Calibri" w:hAnsi="Calibri"/>
          <w:b/>
          <w:sz w:val="22"/>
        </w:rPr>
        <w:t xml:space="preserve">Ms Wickmoor: </w:t>
      </w:r>
      <w:r>
        <w:rPr>
          <w:rFonts w:ascii="Calibri" w:hAnsi="Calibri"/>
          <w:sz w:val="22"/>
        </w:rPr>
        <w:t xml:space="preserve">We do offer sign language interpretation for selected performances each month, clearly marked on our schedule in advance.  </w:t>
      </w:r>
      <w:r>
        <w:rPr>
          <w:rFonts w:ascii="Calibri" w:hAnsi="Calibri"/>
          <w:i/>
          <w:sz w:val="22"/>
        </w:rPr>
        <w:t>Chúng tôi có phiên dịch ngôn ngữ ký hiệu cho các buổi biểu diễn được chọn mỗi tháng, được đánh dấu rõ trên lịch trước.</w:t>
      </w:r>
    </w:p>
    <w:p>
      <w:pPr>
        <w:spacing w:after="160" w:line="312" w:lineRule="auto"/>
        <w:jc w:val="both"/>
      </w:pPr>
      <w:r>
        <w:rPr>
          <w:rFonts w:ascii="Calibri" w:hAnsi="Calibri"/>
          <w:b/>
          <w:sz w:val="22"/>
        </w:rPr>
        <w:t xml:space="preserve">Ms Lan: </w:t>
      </w:r>
      <w:r>
        <w:rPr>
          <w:rFonts w:ascii="Calibri" w:hAnsi="Calibri"/>
          <w:sz w:val="22"/>
        </w:rPr>
        <w:t xml:space="preserve">I'll check the schedule carefully then and pick one of those marked performances for my deaf cousin.  </w:t>
      </w:r>
      <w:r>
        <w:rPr>
          <w:rFonts w:ascii="Calibri" w:hAnsi="Calibri"/>
          <w:i/>
          <w:sz w:val="22"/>
        </w:rPr>
        <w:t>Vậy tôi sẽ xem kỹ lịch và chọn một trong các buổi được đánh dấu đó cho em họ khiếm thính của tôi.</w:t>
      </w:r>
    </w:p>
    <w:p>
      <w:pPr>
        <w:spacing w:after="160" w:line="312" w:lineRule="auto"/>
        <w:jc w:val="both"/>
      </w:pPr>
      <w:r>
        <w:rPr>
          <w:rFonts w:ascii="Calibri" w:hAnsi="Calibri"/>
          <w:b/>
          <w:sz w:val="22"/>
        </w:rPr>
        <w:t xml:space="preserve">Ms Lan: </w:t>
      </w:r>
      <w:r>
        <w:rPr>
          <w:rFonts w:ascii="Calibri" w:hAnsi="Calibri"/>
          <w:sz w:val="22"/>
        </w:rPr>
        <w:t xml:space="preserve">Is there a quieter, less crowded viewing area for someone who gets overwhelmed by loud noise and bright flashing lights?  </w:t>
      </w:r>
      <w:r>
        <w:rPr>
          <w:rFonts w:ascii="Calibri" w:hAnsi="Calibri"/>
          <w:i/>
          <w:sz w:val="22"/>
        </w:rPr>
        <w:t>Có khu vực xem yên tĩnh, ít đông đúc hơn cho người dễ bị choáng ngợp bởi tiếng ồn lớn và đèn nhấp nháy sáng không ạ?</w:t>
      </w:r>
    </w:p>
    <w:p>
      <w:pPr>
        <w:spacing w:after="160" w:line="312" w:lineRule="auto"/>
        <w:jc w:val="both"/>
      </w:pPr>
      <w:r>
        <w:rPr>
          <w:rFonts w:ascii="Calibri" w:hAnsi="Calibri"/>
          <w:b/>
          <w:sz w:val="22"/>
        </w:rPr>
        <w:t xml:space="preserve">Ms Wickmoor: </w:t>
      </w:r>
      <w:r>
        <w:rPr>
          <w:rFonts w:ascii="Calibri" w:hAnsi="Calibri"/>
          <w:sz w:val="22"/>
        </w:rPr>
        <w:t xml:space="preserve">We do have a sensory-friendly viewing room with the sound turned down and no flashing effects at all.  </w:t>
      </w:r>
      <w:r>
        <w:rPr>
          <w:rFonts w:ascii="Calibri" w:hAnsi="Calibri"/>
          <w:i/>
          <w:sz w:val="22"/>
        </w:rPr>
        <w:t>Chúng tôi có một phòng xem thân thiện giác quan với âm thanh được giảm nhỏ và hoàn toàn không có hiệu ứng nhấp nháy.</w:t>
      </w:r>
    </w:p>
    <w:p>
      <w:pPr>
        <w:spacing w:after="160" w:line="312" w:lineRule="auto"/>
        <w:jc w:val="both"/>
      </w:pPr>
      <w:r>
        <w:rPr>
          <w:rFonts w:ascii="Calibri" w:hAnsi="Calibri"/>
          <w:b/>
          <w:sz w:val="22"/>
        </w:rPr>
        <w:t xml:space="preserve">Ms Lan: </w:t>
      </w:r>
      <w:r>
        <w:rPr>
          <w:rFonts w:ascii="Calibri" w:hAnsi="Calibri"/>
          <w:sz w:val="22"/>
        </w:rPr>
        <w:t xml:space="preserve">That would be perfect for my son, could you point me toward that room when we arrive?  </w:t>
      </w:r>
      <w:r>
        <w:rPr>
          <w:rFonts w:ascii="Calibri" w:hAnsi="Calibri"/>
          <w:i/>
          <w:sz w:val="22"/>
        </w:rPr>
        <w:t>Chỗ đó sẽ hoàn hảo cho con trai tôi, chị có thể chỉ đường cho tôi đến phòng đó khi chúng tôi đến không?</w:t>
      </w:r>
    </w:p>
    <w:p>
      <w:pPr>
        <w:spacing w:after="160" w:line="312" w:lineRule="auto"/>
        <w:jc w:val="both"/>
      </w:pPr>
      <w:r>
        <w:rPr>
          <w:rFonts w:ascii="Calibri" w:hAnsi="Calibri"/>
          <w:b/>
          <w:sz w:val="22"/>
        </w:rPr>
        <w:t xml:space="preserve">Ms Lan: </w:t>
      </w:r>
      <w:r>
        <w:rPr>
          <w:rFonts w:ascii="Calibri" w:hAnsi="Calibri"/>
          <w:sz w:val="22"/>
        </w:rPr>
        <w:t xml:space="preserve">Does accessible seating cost extra, or is it priced exactly the same as any other standard ticket in the venue?  </w:t>
      </w:r>
      <w:r>
        <w:rPr>
          <w:rFonts w:ascii="Calibri" w:hAnsi="Calibri"/>
          <w:i/>
          <w:sz w:val="22"/>
        </w:rPr>
        <w:t>Ghế hỗ trợ có tính thêm tiền không, hay giá vẫn giống hệt vé thường ở khu vực đó của khán phòng ạ?</w:t>
      </w:r>
    </w:p>
    <w:p>
      <w:pPr>
        <w:spacing w:after="160" w:line="312" w:lineRule="auto"/>
        <w:jc w:val="both"/>
      </w:pPr>
      <w:r>
        <w:rPr>
          <w:rFonts w:ascii="Calibri" w:hAnsi="Calibri"/>
          <w:b/>
          <w:sz w:val="22"/>
        </w:rPr>
        <w:t xml:space="preserve">Ms Wickmoor: </w:t>
      </w:r>
      <w:r>
        <w:rPr>
          <w:rFonts w:ascii="Calibri" w:hAnsi="Calibri"/>
          <w:sz w:val="22"/>
        </w:rPr>
        <w:t xml:space="preserve">Accessible seating is always priced identically to standard seating in the same general section of the venue.  </w:t>
      </w:r>
      <w:r>
        <w:rPr>
          <w:rFonts w:ascii="Calibri" w:hAnsi="Calibri"/>
          <w:i/>
          <w:sz w:val="22"/>
        </w:rPr>
        <w:t>Ghế hỗ trợ luôn có giá giống hệt ghế thường ở cùng khu vực chung của khán phòng.</w:t>
      </w:r>
    </w:p>
    <w:p>
      <w:pPr>
        <w:spacing w:after="160" w:line="312" w:lineRule="auto"/>
        <w:jc w:val="both"/>
      </w:pPr>
      <w:r>
        <w:rPr>
          <w:rFonts w:ascii="Calibri" w:hAnsi="Calibri"/>
          <w:b/>
          <w:sz w:val="22"/>
        </w:rPr>
        <w:t xml:space="preserve">Ms Lan: </w:t>
      </w:r>
      <w:r>
        <w:rPr>
          <w:rFonts w:ascii="Calibri" w:hAnsi="Calibri"/>
          <w:sz w:val="22"/>
        </w:rPr>
        <w:t xml:space="preserve">That's fair, I appreciate that nobody has to pay more just to have the space they need.  </w:t>
      </w:r>
      <w:r>
        <w:rPr>
          <w:rFonts w:ascii="Calibri" w:hAnsi="Calibri"/>
          <w:i/>
          <w:sz w:val="22"/>
        </w:rPr>
        <w:t>Vậy công bằng quá, tôi thấy hay là không ai phải trả thêm chỉ để có không gian mình cần.</w:t>
      </w:r>
    </w:p>
    <w:p>
      <w:pPr>
        <w:spacing w:after="160" w:line="312" w:lineRule="auto"/>
        <w:jc w:val="both"/>
      </w:pPr>
      <w:r>
        <w:rPr>
          <w:rFonts w:ascii="Calibri" w:hAnsi="Calibri"/>
          <w:b/>
          <w:sz w:val="22"/>
        </w:rPr>
        <w:t xml:space="preserve">Ms Lan: </w:t>
      </w:r>
      <w:r>
        <w:rPr>
          <w:rFonts w:ascii="Calibri" w:hAnsi="Calibri"/>
          <w:sz w:val="22"/>
        </w:rPr>
        <w:t xml:space="preserve">If my mother needs to transfer from her wheelchair into a regular seat, is there any extra space allowed for that?  </w:t>
      </w:r>
      <w:r>
        <w:rPr>
          <w:rFonts w:ascii="Calibri" w:hAnsi="Calibri"/>
          <w:i/>
          <w:sz w:val="22"/>
        </w:rPr>
        <w:t>Nếu mẹ tôi cần chuyển từ xe lăn sang ghế thường, có khoảng trống thêm nào được cho phép cho việc đó không ạ?</w:t>
      </w:r>
    </w:p>
    <w:p>
      <w:pPr>
        <w:spacing w:after="160" w:line="312" w:lineRule="auto"/>
        <w:jc w:val="both"/>
      </w:pPr>
      <w:r>
        <w:rPr>
          <w:rFonts w:ascii="Calibri" w:hAnsi="Calibri"/>
          <w:b/>
          <w:sz w:val="22"/>
        </w:rPr>
        <w:t xml:space="preserve">Ms Wickmoor: </w:t>
      </w:r>
      <w:r>
        <w:rPr>
          <w:rFonts w:ascii="Calibri" w:hAnsi="Calibri"/>
          <w:sz w:val="22"/>
        </w:rPr>
        <w:t xml:space="preserve">Those particular seats have extra room on either side specifically to make a safe, comfortable transfer easier for her.  </w:t>
      </w:r>
      <w:r>
        <w:rPr>
          <w:rFonts w:ascii="Calibri" w:hAnsi="Calibri"/>
          <w:i/>
          <w:sz w:val="22"/>
        </w:rPr>
        <w:t>Những ghế đó có thêm khoảng trống hai bên dành riêng để giúp bác chuyển chỗ an toàn, thoải mái hơn.</w:t>
      </w:r>
    </w:p>
    <w:p>
      <w:pPr>
        <w:spacing w:after="160" w:line="312" w:lineRule="auto"/>
        <w:jc w:val="both"/>
      </w:pPr>
      <w:r>
        <w:rPr>
          <w:rFonts w:ascii="Calibri" w:hAnsi="Calibri"/>
          <w:b/>
          <w:sz w:val="22"/>
        </w:rPr>
        <w:t xml:space="preserve">Ms Lan: </w:t>
      </w:r>
      <w:r>
        <w:rPr>
          <w:rFonts w:ascii="Calibri" w:hAnsi="Calibri"/>
          <w:sz w:val="22"/>
        </w:rPr>
        <w:t xml:space="preserve">That's thoughtful of you to mention, I'll make sure she knows about that option beforehand.  </w:t>
      </w:r>
      <w:r>
        <w:rPr>
          <w:rFonts w:ascii="Calibri" w:hAnsi="Calibri"/>
          <w:i/>
          <w:sz w:val="22"/>
        </w:rPr>
        <w:t>Chị chu đáo quá khi nhắc điều đó, tôi sẽ cho mẹ biết về lựa chọn đó trước.</w:t>
      </w:r>
    </w:p>
    <w:p>
      <w:pPr>
        <w:spacing w:after="160" w:line="312" w:lineRule="auto"/>
        <w:jc w:val="both"/>
      </w:pPr>
      <w:r>
        <w:rPr>
          <w:rFonts w:ascii="Calibri" w:hAnsi="Calibri"/>
          <w:b/>
          <w:sz w:val="22"/>
        </w:rPr>
        <w:t xml:space="preserve">Ms Lan: </w:t>
      </w:r>
      <w:r>
        <w:rPr>
          <w:rFonts w:ascii="Calibri" w:hAnsi="Calibri"/>
          <w:sz w:val="22"/>
        </w:rPr>
        <w:t xml:space="preserve">Does the concert come with any official merchandise for sale, like t-shirts or posters with the performer's name?  </w:t>
      </w:r>
      <w:r>
        <w:rPr>
          <w:rFonts w:ascii="Calibri" w:hAnsi="Calibri"/>
          <w:i/>
          <w:sz w:val="22"/>
        </w:rPr>
        <w:t>Buổi hòa nhạc có bán hàng lưu niệm chính thức nào không, như áo thun hay áp phích có tên người biểu diễn không ạ?</w:t>
      </w:r>
    </w:p>
    <w:p>
      <w:pPr>
        <w:spacing w:after="160" w:line="312" w:lineRule="auto"/>
        <w:jc w:val="both"/>
      </w:pPr>
      <w:r>
        <w:rPr>
          <w:rFonts w:ascii="Calibri" w:hAnsi="Calibri"/>
          <w:b/>
          <w:sz w:val="22"/>
        </w:rPr>
        <w:t xml:space="preserve">Ms Wickmoor: </w:t>
      </w:r>
      <w:r>
        <w:rPr>
          <w:rFonts w:ascii="Calibri" w:hAnsi="Calibri"/>
          <w:sz w:val="22"/>
        </w:rPr>
        <w:t xml:space="preserve">Yes, there's a merchandise table in the lobby selling t-shirts, posters, and a few limited-edition pins tonight.  </w:t>
      </w:r>
      <w:r>
        <w:rPr>
          <w:rFonts w:ascii="Calibri" w:hAnsi="Calibri"/>
          <w:i/>
          <w:sz w:val="22"/>
        </w:rPr>
        <w:t>Có chứ, có một quầy hàng lưu niệm ở sảnh bán áo thun, áp phích và vài huy hiệu phiên bản giới hạn tối nay.</w:t>
      </w:r>
    </w:p>
    <w:p>
      <w:pPr>
        <w:spacing w:after="160" w:line="312" w:lineRule="auto"/>
        <w:jc w:val="both"/>
      </w:pPr>
      <w:r>
        <w:rPr>
          <w:rFonts w:ascii="Calibri" w:hAnsi="Calibri"/>
          <w:b/>
          <w:sz w:val="22"/>
        </w:rPr>
        <w:t xml:space="preserve">Ms Lan: </w:t>
      </w:r>
      <w:r>
        <w:rPr>
          <w:rFonts w:ascii="Calibri" w:hAnsi="Calibri"/>
          <w:sz w:val="22"/>
        </w:rPr>
        <w:t xml:space="preserve">I'll definitely stop by there before the show starts, my daughter would love a t-shirt.  </w:t>
      </w:r>
      <w:r>
        <w:rPr>
          <w:rFonts w:ascii="Calibri" w:hAnsi="Calibri"/>
          <w:i/>
          <w:sz w:val="22"/>
        </w:rPr>
        <w:t>Tôi chắc chắn sẽ ghé qua đó trước khi buổi diễn bắt đầu, con gái tôi sẽ thích một chiếc áo thun lắm.</w:t>
      </w:r>
    </w:p>
    <w:p>
      <w:pPr>
        <w:spacing w:after="160" w:line="312" w:lineRule="auto"/>
        <w:jc w:val="both"/>
      </w:pPr>
      <w:r>
        <w:rPr>
          <w:rFonts w:ascii="Calibri" w:hAnsi="Calibri"/>
          <w:b/>
          <w:sz w:val="22"/>
        </w:rPr>
        <w:t xml:space="preserve">Ms Lan: </w:t>
      </w:r>
      <w:r>
        <w:rPr>
          <w:rFonts w:ascii="Calibri" w:hAnsi="Calibri"/>
          <w:sz w:val="22"/>
        </w:rPr>
        <w:t xml:space="preserve">Can I buy a souvenir from the theme park's gift shop even if I don't have a park admission ticket that day?  </w:t>
      </w:r>
      <w:r>
        <w:rPr>
          <w:rFonts w:ascii="Calibri" w:hAnsi="Calibri"/>
          <w:i/>
          <w:sz w:val="22"/>
        </w:rPr>
        <w:t>Tôi có thể mua đồ lưu niệm từ cửa hàng quà tặng của công viên giải trí kể cả khi không có vé vào cửa hôm đó không ạ?</w:t>
      </w:r>
    </w:p>
    <w:p>
      <w:pPr>
        <w:spacing w:after="160" w:line="312" w:lineRule="auto"/>
        <w:jc w:val="both"/>
      </w:pPr>
      <w:r>
        <w:rPr>
          <w:rFonts w:ascii="Calibri" w:hAnsi="Calibri"/>
          <w:b/>
          <w:sz w:val="22"/>
        </w:rPr>
        <w:t xml:space="preserve">Ms Wickmoor: </w:t>
      </w:r>
      <w:r>
        <w:rPr>
          <w:rFonts w:ascii="Calibri" w:hAnsi="Calibri"/>
          <w:sz w:val="22"/>
        </w:rPr>
        <w:t xml:space="preserve">Yes, our gift shop near the entrance is open to everyone, with or without a valid admission ticket for that day.  </w:t>
      </w:r>
      <w:r>
        <w:rPr>
          <w:rFonts w:ascii="Calibri" w:hAnsi="Calibri"/>
          <w:i/>
          <w:sz w:val="22"/>
        </w:rPr>
        <w:t>Có chứ, cửa hàng quà tặng gần lối vào mở cửa cho tất cả mọi người, dù có hay không có vé vào cửa hợp lệ hôm đó.</w:t>
      </w:r>
    </w:p>
    <w:p>
      <w:pPr>
        <w:spacing w:after="160" w:line="312" w:lineRule="auto"/>
        <w:jc w:val="both"/>
      </w:pPr>
      <w:r>
        <w:rPr>
          <w:rFonts w:ascii="Calibri" w:hAnsi="Calibri"/>
          <w:b/>
          <w:sz w:val="22"/>
        </w:rPr>
        <w:t xml:space="preserve">Ms Lan: </w:t>
      </w:r>
      <w:r>
        <w:rPr>
          <w:rFonts w:ascii="Calibri" w:hAnsi="Calibri"/>
          <w:sz w:val="22"/>
        </w:rPr>
        <w:t xml:space="preserve">Good to know, I'll pop in there quickly while picking up my sister from the parking lot.  </w:t>
      </w:r>
      <w:r>
        <w:rPr>
          <w:rFonts w:ascii="Calibri" w:hAnsi="Calibri"/>
          <w:i/>
          <w:sz w:val="22"/>
        </w:rPr>
        <w:t>Tốt quá, tôi sẽ ghé nhanh vào đó trong lúc đón chị gái ở bãi đỗ xe.</w:t>
      </w:r>
    </w:p>
    <w:p>
      <w:pPr>
        <w:spacing w:after="160" w:line="312" w:lineRule="auto"/>
        <w:jc w:val="both"/>
      </w:pPr>
      <w:r>
        <w:rPr>
          <w:rFonts w:ascii="Calibri" w:hAnsi="Calibri"/>
          <w:b/>
          <w:sz w:val="22"/>
        </w:rPr>
        <w:t xml:space="preserve">Ms Lan: </w:t>
      </w:r>
      <w:r>
        <w:rPr>
          <w:rFonts w:ascii="Calibri" w:hAnsi="Calibri"/>
          <w:sz w:val="22"/>
        </w:rPr>
        <w:t xml:space="preserve">Does the museum gift shop sell replicas of any items from the dinosaur exhibit that's currently on display?  </w:t>
      </w:r>
      <w:r>
        <w:rPr>
          <w:rFonts w:ascii="Calibri" w:hAnsi="Calibri"/>
          <w:i/>
          <w:sz w:val="22"/>
        </w:rPr>
        <w:t>Cửa hàng quà tặng của bảo tàng có bán mô hình nào từ triển lãm khủng long đang trưng bày hiện tại không ạ?</w:t>
      </w:r>
    </w:p>
    <w:p>
      <w:pPr>
        <w:spacing w:after="160" w:line="312" w:lineRule="auto"/>
        <w:jc w:val="both"/>
      </w:pPr>
      <w:r>
        <w:rPr>
          <w:rFonts w:ascii="Calibri" w:hAnsi="Calibri"/>
          <w:b/>
          <w:sz w:val="22"/>
        </w:rPr>
        <w:t xml:space="preserve">Ms Wickmoor: </w:t>
      </w:r>
      <w:r>
        <w:rPr>
          <w:rFonts w:ascii="Calibri" w:hAnsi="Calibri"/>
          <w:sz w:val="22"/>
        </w:rPr>
        <w:t xml:space="preserve">Yes, we have a whole shelf of dinosaur replicas and books specifically tied to that current exhibit.  </w:t>
      </w:r>
      <w:r>
        <w:rPr>
          <w:rFonts w:ascii="Calibri" w:hAnsi="Calibri"/>
          <w:i/>
          <w:sz w:val="22"/>
        </w:rPr>
        <w:t>Có chứ, chúng tôi có cả một kệ mô hình khủng long và sách liên quan trực tiếp đến triển lãm hiện tại đó.</w:t>
      </w:r>
    </w:p>
    <w:p>
      <w:pPr>
        <w:spacing w:after="160" w:line="312" w:lineRule="auto"/>
        <w:jc w:val="both"/>
      </w:pPr>
      <w:r>
        <w:rPr>
          <w:rFonts w:ascii="Calibri" w:hAnsi="Calibri"/>
          <w:b/>
          <w:sz w:val="22"/>
        </w:rPr>
        <w:t xml:space="preserve">Ms Lan: </w:t>
      </w:r>
      <w:r>
        <w:rPr>
          <w:rFonts w:ascii="Calibri" w:hAnsi="Calibri"/>
          <w:sz w:val="22"/>
        </w:rPr>
        <w:t xml:space="preserve">My son has been talking about dinosaurs nonstop, I'll pick something up for him before we leave.  </w:t>
      </w:r>
      <w:r>
        <w:rPr>
          <w:rFonts w:ascii="Calibri" w:hAnsi="Calibri"/>
          <w:i/>
          <w:sz w:val="22"/>
        </w:rPr>
        <w:t>Con trai tôi cứ nói về khủng long suốt, tôi sẽ mua gì đó cho cháu trước khi chúng tôi về.</w:t>
      </w:r>
    </w:p>
    <w:p>
      <w:pPr>
        <w:spacing w:after="160" w:line="312" w:lineRule="auto"/>
        <w:jc w:val="both"/>
      </w:pPr>
      <w:r>
        <w:rPr>
          <w:rFonts w:ascii="Calibri" w:hAnsi="Calibri"/>
          <w:b/>
          <w:sz w:val="22"/>
        </w:rPr>
        <w:t xml:space="preserve">Ms Lan: </w:t>
      </w:r>
      <w:r>
        <w:rPr>
          <w:rFonts w:ascii="Calibri" w:hAnsi="Calibri"/>
          <w:sz w:val="22"/>
        </w:rPr>
        <w:t xml:space="preserve">Is it possible to order concert merchandise online in advance, so I don't have to carry it around all night?  </w:t>
      </w:r>
      <w:r>
        <w:rPr>
          <w:rFonts w:ascii="Calibri" w:hAnsi="Calibri"/>
          <w:i/>
          <w:sz w:val="22"/>
        </w:rPr>
        <w:t>Có thể đặt hàng lưu niệm của buổi hòa nhạc trên mạng trước không, để tôi khỏi phải mang theo suốt cả tối ạ?</w:t>
      </w:r>
    </w:p>
    <w:p>
      <w:pPr>
        <w:spacing w:after="160" w:line="312" w:lineRule="auto"/>
        <w:jc w:val="both"/>
      </w:pPr>
      <w:r>
        <w:rPr>
          <w:rFonts w:ascii="Calibri" w:hAnsi="Calibri"/>
          <w:b/>
          <w:sz w:val="22"/>
        </w:rPr>
        <w:t xml:space="preserve">Ms Wickmoor: </w:t>
      </w:r>
      <w:r>
        <w:rPr>
          <w:rFonts w:ascii="Calibri" w:hAnsi="Calibri"/>
          <w:sz w:val="22"/>
        </w:rPr>
        <w:t xml:space="preserve">Yes, you can order online and simply collect everything at the merchandise table using your order confirmation number.  </w:t>
      </w:r>
      <w:r>
        <w:rPr>
          <w:rFonts w:ascii="Calibri" w:hAnsi="Calibri"/>
          <w:i/>
          <w:sz w:val="22"/>
        </w:rPr>
        <w:t>Có chứ, chị có thể đặt trên mạng và chỉ cần đến quầy hàng lưu niệm lấy bằng mã xác nhận đơn hàng.</w:t>
      </w:r>
    </w:p>
    <w:p>
      <w:pPr>
        <w:spacing w:after="160" w:line="312" w:lineRule="auto"/>
        <w:jc w:val="both"/>
      </w:pPr>
      <w:r>
        <w:rPr>
          <w:rFonts w:ascii="Calibri" w:hAnsi="Calibri"/>
          <w:b/>
          <w:sz w:val="22"/>
        </w:rPr>
        <w:t xml:space="preserve">Ms Lan: </w:t>
      </w:r>
      <w:r>
        <w:rPr>
          <w:rFonts w:ascii="Calibri" w:hAnsi="Calibri"/>
          <w:sz w:val="22"/>
        </w:rPr>
        <w:t xml:space="preserve">That's much more convenient, I'll order mine tonight so it's ready whenever we arrive.  </w:t>
      </w:r>
      <w:r>
        <w:rPr>
          <w:rFonts w:ascii="Calibri" w:hAnsi="Calibri"/>
          <w:i/>
          <w:sz w:val="22"/>
        </w:rPr>
        <w:t>Tiện hơn nhiều, tôi sẽ đặt hàng tối nay để sẵn sàng khi chúng tôi đến.</w:t>
      </w:r>
    </w:p>
    <w:p>
      <w:pPr>
        <w:spacing w:after="160" w:line="312" w:lineRule="auto"/>
        <w:jc w:val="both"/>
      </w:pPr>
      <w:r>
        <w:rPr>
          <w:rFonts w:ascii="Calibri" w:hAnsi="Calibri"/>
          <w:b/>
          <w:sz w:val="22"/>
        </w:rPr>
        <w:t xml:space="preserve">Ms Lan: </w:t>
      </w:r>
      <w:r>
        <w:rPr>
          <w:rFonts w:ascii="Calibri" w:hAnsi="Calibri"/>
          <w:sz w:val="22"/>
        </w:rPr>
        <w:t xml:space="preserve">Does the festival sell reusable water bottles with the event's logo, or do I need to bring my own cup?  </w:t>
      </w:r>
      <w:r>
        <w:rPr>
          <w:rFonts w:ascii="Calibri" w:hAnsi="Calibri"/>
          <w:i/>
          <w:sz w:val="22"/>
        </w:rPr>
        <w:t>Lễ hội có bán bình nước tái sử dụng có logo sự kiện không, hay tôi cần mang theo ly riêng ạ?</w:t>
      </w:r>
    </w:p>
    <w:p>
      <w:pPr>
        <w:spacing w:after="160" w:line="312" w:lineRule="auto"/>
        <w:jc w:val="both"/>
      </w:pPr>
      <w:r>
        <w:rPr>
          <w:rFonts w:ascii="Calibri" w:hAnsi="Calibri"/>
          <w:b/>
          <w:sz w:val="22"/>
        </w:rPr>
        <w:t xml:space="preserve">Ms Wickmoor: </w:t>
      </w:r>
      <w:r>
        <w:rPr>
          <w:rFonts w:ascii="Calibri" w:hAnsi="Calibri"/>
          <w:sz w:val="22"/>
        </w:rPr>
        <w:t xml:space="preserve">We do sell reusable bottles with this year's festival logo, and they're refillable at any water station around the grounds.  </w:t>
      </w:r>
      <w:r>
        <w:rPr>
          <w:rFonts w:ascii="Calibri" w:hAnsi="Calibri"/>
          <w:i/>
          <w:sz w:val="22"/>
        </w:rPr>
        <w:t>Chúng tôi có bán bình tái sử dụng với logo lễ hội năm nay, và có thể đổ đầy lại tại bất kỳ trạm nước nào quanh khu vực.</w:t>
      </w:r>
    </w:p>
    <w:p>
      <w:pPr>
        <w:spacing w:after="160" w:line="312" w:lineRule="auto"/>
        <w:jc w:val="both"/>
      </w:pPr>
      <w:r>
        <w:rPr>
          <w:rFonts w:ascii="Calibri" w:hAnsi="Calibri"/>
          <w:b/>
          <w:sz w:val="22"/>
        </w:rPr>
        <w:t xml:space="preserve">Ms Lan: </w:t>
      </w:r>
      <w:r>
        <w:rPr>
          <w:rFonts w:ascii="Calibri" w:hAnsi="Calibri"/>
          <w:sz w:val="22"/>
        </w:rPr>
        <w:t xml:space="preserve">That's a great idea, I'll buy one instead of bringing extra plastic bottles from home.  </w:t>
      </w:r>
      <w:r>
        <w:rPr>
          <w:rFonts w:ascii="Calibri" w:hAnsi="Calibri"/>
          <w:i/>
          <w:sz w:val="22"/>
        </w:rPr>
        <w:t>Ý hay quá, tôi sẽ mua một cái thay vì mang theo chai nhựa dư từ nhà.</w:t>
      </w:r>
    </w:p>
    <w:p>
      <w:pPr>
        <w:spacing w:after="160" w:line="312" w:lineRule="auto"/>
        <w:jc w:val="both"/>
      </w:pPr>
      <w:r>
        <w:rPr>
          <w:rFonts w:ascii="Calibri" w:hAnsi="Calibri"/>
          <w:b/>
          <w:sz w:val="22"/>
        </w:rPr>
        <w:t xml:space="preserve">Ms Lan: </w:t>
      </w:r>
      <w:r>
        <w:rPr>
          <w:rFonts w:ascii="Calibri" w:hAnsi="Calibri"/>
          <w:sz w:val="22"/>
        </w:rPr>
        <w:t xml:space="preserve">If I buy a t-shirt here and it turns out to be the wrong size, can I exchange it another day?  </w:t>
      </w:r>
      <w:r>
        <w:rPr>
          <w:rFonts w:ascii="Calibri" w:hAnsi="Calibri"/>
          <w:i/>
          <w:sz w:val="22"/>
        </w:rPr>
        <w:t>Nếu tôi mua áo thun ở đây mà hóa ra sai size, tôi có thể đổi vào ngày khác không ạ?</w:t>
      </w:r>
    </w:p>
    <w:p>
      <w:pPr>
        <w:spacing w:after="160" w:line="312" w:lineRule="auto"/>
        <w:jc w:val="both"/>
      </w:pPr>
      <w:r>
        <w:rPr>
          <w:rFonts w:ascii="Calibri" w:hAnsi="Calibri"/>
          <w:b/>
          <w:sz w:val="22"/>
        </w:rPr>
        <w:t xml:space="preserve">Ms Wickmoor: </w:t>
      </w:r>
      <w:r>
        <w:rPr>
          <w:rFonts w:ascii="Calibri" w:hAnsi="Calibri"/>
          <w:sz w:val="22"/>
        </w:rPr>
        <w:t xml:space="preserve">Yes, you can exchange sizes within thirty days as long as you keep the receipt and the tags attached.  </w:t>
      </w:r>
      <w:r>
        <w:rPr>
          <w:rFonts w:ascii="Calibri" w:hAnsi="Calibri"/>
          <w:i/>
          <w:sz w:val="22"/>
        </w:rPr>
        <w:t>Có chứ, chị có thể đổi size trong vòng ba mươi ngày miễn là giữ biên lai và còn nguyên nhãn mác.</w:t>
      </w:r>
    </w:p>
    <w:p>
      <w:pPr>
        <w:spacing w:after="160" w:line="312" w:lineRule="auto"/>
        <w:jc w:val="both"/>
      </w:pPr>
      <w:r>
        <w:rPr>
          <w:rFonts w:ascii="Calibri" w:hAnsi="Calibri"/>
          <w:b/>
          <w:sz w:val="22"/>
        </w:rPr>
        <w:t xml:space="preserve">Ms Lan: </w:t>
      </w:r>
      <w:r>
        <w:rPr>
          <w:rFonts w:ascii="Calibri" w:hAnsi="Calibri"/>
          <w:sz w:val="22"/>
        </w:rPr>
        <w:t xml:space="preserve">Perfect, I'll hold onto the receipt just in case the size doesn't fit my husband properly.  </w:t>
      </w:r>
      <w:r>
        <w:rPr>
          <w:rFonts w:ascii="Calibri" w:hAnsi="Calibri"/>
          <w:i/>
          <w:sz w:val="22"/>
        </w:rPr>
        <w:t>Tuyệt quá, tôi sẽ giữ biên lai phòng khi size không vừa với chồng tôi.</w:t>
      </w:r>
    </w:p>
    <w:p>
      <w:pPr>
        <w:spacing w:after="160" w:line="312" w:lineRule="auto"/>
        <w:jc w:val="both"/>
      </w:pPr>
      <w:r>
        <w:rPr>
          <w:rFonts w:ascii="Calibri" w:hAnsi="Calibri"/>
          <w:b/>
          <w:sz w:val="22"/>
        </w:rPr>
        <w:t xml:space="preserve">Ms Lan: </w:t>
      </w:r>
      <w:r>
        <w:rPr>
          <w:rFonts w:ascii="Calibri" w:hAnsi="Calibri"/>
          <w:sz w:val="22"/>
        </w:rPr>
        <w:t xml:space="preserve">Does the price of the program booklet include any photos of the performers, or is that sold separately?  </w:t>
      </w:r>
      <w:r>
        <w:rPr>
          <w:rFonts w:ascii="Calibri" w:hAnsi="Calibri"/>
          <w:i/>
          <w:sz w:val="22"/>
        </w:rPr>
        <w:t>Giá của tập chương trình có bao gồm ảnh của các diễn viên không, hay phải mua riêng ạ?</w:t>
      </w:r>
    </w:p>
    <w:p>
      <w:pPr>
        <w:spacing w:after="160" w:line="312" w:lineRule="auto"/>
        <w:jc w:val="both"/>
      </w:pPr>
      <w:r>
        <w:rPr>
          <w:rFonts w:ascii="Calibri" w:hAnsi="Calibri"/>
          <w:b/>
          <w:sz w:val="22"/>
        </w:rPr>
        <w:t xml:space="preserve">Ms Wickmoor: </w:t>
      </w:r>
      <w:r>
        <w:rPr>
          <w:rFonts w:ascii="Calibri" w:hAnsi="Calibri"/>
          <w:sz w:val="22"/>
        </w:rPr>
        <w:t xml:space="preserve">The program booklet does include a full set of performer photos and biographies for only three dollars tonight.  </w:t>
      </w:r>
      <w:r>
        <w:rPr>
          <w:rFonts w:ascii="Calibri" w:hAnsi="Calibri"/>
          <w:i/>
          <w:sz w:val="22"/>
        </w:rPr>
        <w:t>Tập chương trình có bao gồm đầy đủ ảnh và tiểu sử các diễn viên chỉ với ba đô tối nay.</w:t>
      </w:r>
    </w:p>
    <w:p>
      <w:pPr>
        <w:spacing w:after="160" w:line="312" w:lineRule="auto"/>
        <w:jc w:val="both"/>
      </w:pPr>
      <w:r>
        <w:rPr>
          <w:rFonts w:ascii="Calibri" w:hAnsi="Calibri"/>
          <w:b/>
          <w:sz w:val="22"/>
        </w:rPr>
        <w:t xml:space="preserve">Ms Lan: </w:t>
      </w:r>
      <w:r>
        <w:rPr>
          <w:rFonts w:ascii="Calibri" w:hAnsi="Calibri"/>
          <w:sz w:val="22"/>
        </w:rPr>
        <w:t xml:space="preserve">That sounds worth having as a keepsake, I'll buy one for myself and one for my sister.  </w:t>
      </w:r>
      <w:r>
        <w:rPr>
          <w:rFonts w:ascii="Calibri" w:hAnsi="Calibri"/>
          <w:i/>
          <w:sz w:val="22"/>
        </w:rPr>
        <w:t>Nghe đáng mua làm kỷ niệm đấy, tôi sẽ mua một cuốn cho mình và một cuốn cho chị gái.</w:t>
      </w:r>
    </w:p>
    <w:p>
      <w:pPr>
        <w:spacing w:after="160" w:line="312" w:lineRule="auto"/>
        <w:jc w:val="both"/>
      </w:pPr>
      <w:r>
        <w:rPr>
          <w:rFonts w:ascii="Calibri" w:hAnsi="Calibri"/>
          <w:b/>
          <w:sz w:val="22"/>
        </w:rPr>
        <w:t xml:space="preserve">Ms Lan: </w:t>
      </w:r>
      <w:r>
        <w:rPr>
          <w:rFonts w:ascii="Calibri" w:hAnsi="Calibri"/>
          <w:sz w:val="22"/>
        </w:rPr>
        <w:t xml:space="preserve">Is the merchandise table cash only, or can I pay with my card the same way I did for the tickets?  </w:t>
      </w:r>
      <w:r>
        <w:rPr>
          <w:rFonts w:ascii="Calibri" w:hAnsi="Calibri"/>
          <w:i/>
          <w:sz w:val="22"/>
        </w:rPr>
        <w:t>Quầy hàng lưu niệm có chỉ nhận tiền mặt không, hay tôi có thể trả bằng thẻ giống như lúc mua vé ạ?</w:t>
      </w:r>
    </w:p>
    <w:p>
      <w:pPr>
        <w:spacing w:after="160" w:line="312" w:lineRule="auto"/>
        <w:jc w:val="both"/>
      </w:pPr>
      <w:r>
        <w:rPr>
          <w:rFonts w:ascii="Calibri" w:hAnsi="Calibri"/>
          <w:b/>
          <w:sz w:val="22"/>
        </w:rPr>
        <w:t xml:space="preserve">Ms Wickmoor: </w:t>
      </w:r>
      <w:r>
        <w:rPr>
          <w:rFonts w:ascii="Calibri" w:hAnsi="Calibri"/>
          <w:sz w:val="22"/>
        </w:rPr>
        <w:t xml:space="preserve">Cards are welcome at the merchandise table too, we accept exactly the same payment methods as the box office.  </w:t>
      </w:r>
      <w:r>
        <w:rPr>
          <w:rFonts w:ascii="Calibri" w:hAnsi="Calibri"/>
          <w:i/>
          <w:sz w:val="22"/>
        </w:rPr>
        <w:t>Quầy hàng lưu niệm cũng nhận thẻ, chúng tôi chấp nhận đúng những phương thức thanh toán như ở quầy vé.</w:t>
      </w:r>
    </w:p>
    <w:p>
      <w:pPr>
        <w:spacing w:after="160" w:line="312" w:lineRule="auto"/>
        <w:jc w:val="both"/>
      </w:pPr>
      <w:r>
        <w:rPr>
          <w:rFonts w:ascii="Calibri" w:hAnsi="Calibri"/>
          <w:b/>
          <w:sz w:val="22"/>
        </w:rPr>
        <w:t xml:space="preserve">Ms Lan: </w:t>
      </w:r>
      <w:r>
        <w:rPr>
          <w:rFonts w:ascii="Calibri" w:hAnsi="Calibri"/>
          <w:sz w:val="22"/>
        </w:rPr>
        <w:t xml:space="preserve">That's convenient, I'll just use my card for everything instead of carrying separate cash.  </w:t>
      </w:r>
      <w:r>
        <w:rPr>
          <w:rFonts w:ascii="Calibri" w:hAnsi="Calibri"/>
          <w:i/>
          <w:sz w:val="22"/>
        </w:rPr>
        <w:t>Tiện quá, tôi sẽ dùng thẻ cho mọi thứ thay vì mang theo tiền mặt riêng.</w:t>
      </w:r>
    </w:p>
    <w:p>
      <w:pPr>
        <w:spacing w:after="160" w:line="312" w:lineRule="auto"/>
        <w:jc w:val="both"/>
      </w:pPr>
      <w:r>
        <w:rPr>
          <w:rFonts w:ascii="Calibri" w:hAnsi="Calibri"/>
          <w:b/>
          <w:sz w:val="22"/>
        </w:rPr>
        <w:t xml:space="preserve">Ms Lan: </w:t>
      </w:r>
      <w:r>
        <w:rPr>
          <w:rFonts w:ascii="Calibri" w:hAnsi="Calibri"/>
          <w:sz w:val="22"/>
        </w:rPr>
        <w:t xml:space="preserve">Could you explain what exactly comes included with the VIP package for Saturday's concert, besides just a better seat?  </w:t>
      </w:r>
      <w:r>
        <w:rPr>
          <w:rFonts w:ascii="Calibri" w:hAnsi="Calibri"/>
          <w:i/>
          <w:sz w:val="22"/>
        </w:rPr>
        <w:t>Chị có thể giải thích gói VIP cho buổi hòa nhạc thứ Bảy bao gồm những gì, ngoài một chỗ ngồi tốt hơn không ạ?</w:t>
      </w:r>
    </w:p>
    <w:p>
      <w:pPr>
        <w:spacing w:after="160" w:line="312" w:lineRule="auto"/>
        <w:jc w:val="both"/>
      </w:pPr>
      <w:r>
        <w:rPr>
          <w:rFonts w:ascii="Calibri" w:hAnsi="Calibri"/>
          <w:b/>
          <w:sz w:val="22"/>
        </w:rPr>
        <w:t xml:space="preserve">Ms Wickmoor: </w:t>
      </w:r>
      <w:r>
        <w:rPr>
          <w:rFonts w:ascii="Calibri" w:hAnsi="Calibri"/>
          <w:sz w:val="22"/>
        </w:rPr>
        <w:t xml:space="preserve">The VIP package includes a premium seat, early entry, a meet-and-greet opportunity, and a signed poster from the performer.  </w:t>
      </w:r>
      <w:r>
        <w:rPr>
          <w:rFonts w:ascii="Calibri" w:hAnsi="Calibri"/>
          <w:i/>
          <w:sz w:val="22"/>
        </w:rPr>
        <w:t>Gói VIP bao gồm một ghế cao cấp, vào cửa sớm, cơ hội gặp gỡ người biểu diễn và một áp phích có chữ ký.</w:t>
      </w:r>
    </w:p>
    <w:p>
      <w:pPr>
        <w:spacing w:after="160" w:line="312" w:lineRule="auto"/>
        <w:jc w:val="both"/>
      </w:pPr>
      <w:r>
        <w:rPr>
          <w:rFonts w:ascii="Calibri" w:hAnsi="Calibri"/>
          <w:b/>
          <w:sz w:val="22"/>
        </w:rPr>
        <w:t xml:space="preserve">Ms Lan: </w:t>
      </w:r>
      <w:r>
        <w:rPr>
          <w:rFonts w:ascii="Calibri" w:hAnsi="Calibri"/>
          <w:sz w:val="22"/>
        </w:rPr>
        <w:t xml:space="preserve">That sounds absolutely wonderful, let's upgrade to the VIP package for this particular show.  </w:t>
      </w:r>
      <w:r>
        <w:rPr>
          <w:rFonts w:ascii="Calibri" w:hAnsi="Calibri"/>
          <w:i/>
          <w:sz w:val="22"/>
        </w:rPr>
        <w:t>Nghe tuyệt vời quá, mình nâng cấp lên gói VIP cho buổi diễn này đi.</w:t>
      </w:r>
    </w:p>
    <w:p>
      <w:pPr>
        <w:spacing w:after="160" w:line="312" w:lineRule="auto"/>
        <w:jc w:val="both"/>
      </w:pPr>
      <w:r>
        <w:rPr>
          <w:rFonts w:ascii="Calibri" w:hAnsi="Calibri"/>
          <w:b/>
          <w:sz w:val="22"/>
        </w:rPr>
        <w:t xml:space="preserve">Ms Lan: </w:t>
      </w:r>
      <w:r>
        <w:rPr>
          <w:rFonts w:ascii="Calibri" w:hAnsi="Calibri"/>
          <w:sz w:val="22"/>
        </w:rPr>
        <w:t xml:space="preserve">Is the VIP package worth the extra cost for a theme park visit, or is it mainly aimed at serious enthusiasts?  </w:t>
      </w:r>
      <w:r>
        <w:rPr>
          <w:rFonts w:ascii="Calibri" w:hAnsi="Calibri"/>
          <w:i/>
          <w:sz w:val="22"/>
        </w:rPr>
        <w:t>Gói VIP có đáng với khoản chi thêm cho chuyến đi công viên giải trí không, hay chủ yếu dành cho người thực sự đam mê ạ?</w:t>
      </w:r>
    </w:p>
    <w:p>
      <w:pPr>
        <w:spacing w:after="160" w:line="312" w:lineRule="auto"/>
        <w:jc w:val="both"/>
      </w:pPr>
      <w:r>
        <w:rPr>
          <w:rFonts w:ascii="Calibri" w:hAnsi="Calibri"/>
          <w:b/>
          <w:sz w:val="22"/>
        </w:rPr>
        <w:t xml:space="preserve">Ms Wickmoor: </w:t>
      </w:r>
      <w:r>
        <w:rPr>
          <w:rFonts w:ascii="Calibri" w:hAnsi="Calibri"/>
          <w:sz w:val="22"/>
        </w:rPr>
        <w:t xml:space="preserve">The VIP package includes a private guide and priority access to every ride, which saves an enormous amount of time.  </w:t>
      </w:r>
      <w:r>
        <w:rPr>
          <w:rFonts w:ascii="Calibri" w:hAnsi="Calibri"/>
          <w:i/>
          <w:sz w:val="22"/>
        </w:rPr>
        <w:t>Gói VIP bao gồm một hướng dẫn viên riêng và quyền ưu tiên vào mọi trò chơi, giúp tiết kiệm rất nhiều thời gian.</w:t>
      </w:r>
    </w:p>
    <w:p>
      <w:pPr>
        <w:spacing w:after="160" w:line="312" w:lineRule="auto"/>
        <w:jc w:val="both"/>
      </w:pPr>
      <w:r>
        <w:rPr>
          <w:rFonts w:ascii="Calibri" w:hAnsi="Calibri"/>
          <w:b/>
          <w:sz w:val="22"/>
        </w:rPr>
        <w:t xml:space="preserve">Ms Lan: </w:t>
      </w:r>
      <w:r>
        <w:rPr>
          <w:rFonts w:ascii="Calibri" w:hAnsi="Calibri"/>
          <w:sz w:val="22"/>
        </w:rPr>
        <w:t xml:space="preserve">That extra time savings sounds valuable, especially since we're only visiting the park for one single day.  </w:t>
      </w:r>
      <w:r>
        <w:rPr>
          <w:rFonts w:ascii="Calibri" w:hAnsi="Calibri"/>
          <w:i/>
          <w:sz w:val="22"/>
        </w:rPr>
        <w:t>Việc tiết kiệm thời gian đó nghe có giá trị đấy, nhất là khi chúng tôi chỉ ghé công viên đúng một ngày.</w:t>
      </w:r>
    </w:p>
    <w:p>
      <w:pPr>
        <w:spacing w:after="160" w:line="312" w:lineRule="auto"/>
        <w:jc w:val="both"/>
      </w:pPr>
      <w:r>
        <w:rPr>
          <w:rFonts w:ascii="Calibri" w:hAnsi="Calibri"/>
          <w:b/>
          <w:sz w:val="22"/>
        </w:rPr>
        <w:t xml:space="preserve">Ms Lan: </w:t>
      </w:r>
      <w:r>
        <w:rPr>
          <w:rFonts w:ascii="Calibri" w:hAnsi="Calibri"/>
          <w:sz w:val="22"/>
        </w:rPr>
        <w:t xml:space="preserve">Does the museum's VIP membership include free guest passes, or is it strictly limited to just the member alone?  </w:t>
      </w:r>
      <w:r>
        <w:rPr>
          <w:rFonts w:ascii="Calibri" w:hAnsi="Calibri"/>
          <w:i/>
          <w:sz w:val="22"/>
        </w:rPr>
        <w:t>Gói hội viên VIP của bảo tàng có bao gồm vé khách mời miễn phí không, hay chỉ giới hạn riêng cho hội viên thôi ạ?</w:t>
      </w:r>
    </w:p>
    <w:p>
      <w:pPr>
        <w:spacing w:after="160" w:line="312" w:lineRule="auto"/>
        <w:jc w:val="both"/>
      </w:pPr>
      <w:r>
        <w:rPr>
          <w:rFonts w:ascii="Calibri" w:hAnsi="Calibri"/>
          <w:b/>
          <w:sz w:val="22"/>
        </w:rPr>
        <w:t xml:space="preserve">Ms Wickmoor: </w:t>
      </w:r>
      <w:r>
        <w:rPr>
          <w:rFonts w:ascii="Calibri" w:hAnsi="Calibri"/>
          <w:sz w:val="22"/>
        </w:rPr>
        <w:t xml:space="preserve">Our VIP membership includes two free guest passes every single month, which many members use for visiting family.  </w:t>
      </w:r>
      <w:r>
        <w:rPr>
          <w:rFonts w:ascii="Calibri" w:hAnsi="Calibri"/>
          <w:i/>
          <w:sz w:val="22"/>
        </w:rPr>
        <w:t>Gói hội viên VIP của chúng tôi bao gồm hai vé khách mời miễn phí mỗi tháng, nhiều hội viên dùng khi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That's a nice bonus, I'll definitely use those passes whenever my parents come to visit.  </w:t>
      </w:r>
      <w:r>
        <w:rPr>
          <w:rFonts w:ascii="Calibri" w:hAnsi="Calibri"/>
          <w:i/>
          <w:sz w:val="22"/>
        </w:rPr>
        <w:t>Đó là một phần thưởng hay, tôi chắc chắn sẽ dùng mấy vé đó mỗi khi bố mẹ tôi ghé thăm.</w:t>
      </w:r>
    </w:p>
    <w:p>
      <w:pPr>
        <w:spacing w:after="160" w:line="312" w:lineRule="auto"/>
        <w:jc w:val="both"/>
      </w:pPr>
      <w:r>
        <w:rPr>
          <w:rFonts w:ascii="Calibri" w:hAnsi="Calibri"/>
          <w:b/>
          <w:sz w:val="22"/>
        </w:rPr>
        <w:t xml:space="preserve">Ms Lan: </w:t>
      </w:r>
      <w:r>
        <w:rPr>
          <w:rFonts w:ascii="Calibri" w:hAnsi="Calibri"/>
          <w:sz w:val="22"/>
        </w:rPr>
        <w:t xml:space="preserve">If I book the VIP package for the festival, does that include backstage access, or is that sold separately?  </w:t>
      </w:r>
      <w:r>
        <w:rPr>
          <w:rFonts w:ascii="Calibri" w:hAnsi="Calibri"/>
          <w:i/>
          <w:sz w:val="22"/>
        </w:rPr>
        <w:t>Nếu tôi đặt gói VIP cho lễ hội, gói đó có bao gồm vào hậu trường không, hay phải mua riêng ạ?</w:t>
      </w:r>
    </w:p>
    <w:p>
      <w:pPr>
        <w:spacing w:after="160" w:line="312" w:lineRule="auto"/>
        <w:jc w:val="both"/>
      </w:pPr>
      <w:r>
        <w:rPr>
          <w:rFonts w:ascii="Calibri" w:hAnsi="Calibri"/>
          <w:b/>
          <w:sz w:val="22"/>
        </w:rPr>
        <w:t xml:space="preserve">Ms Wickmoor: </w:t>
      </w:r>
      <w:r>
        <w:rPr>
          <w:rFonts w:ascii="Calibri" w:hAnsi="Calibri"/>
          <w:sz w:val="22"/>
        </w:rPr>
        <w:t xml:space="preserve">Backstage access is actually included at the very top VIP tier, though our standard VIP tier doesn't cover that.  </w:t>
      </w:r>
      <w:r>
        <w:rPr>
          <w:rFonts w:ascii="Calibri" w:hAnsi="Calibri"/>
          <w:i/>
          <w:sz w:val="22"/>
        </w:rPr>
        <w:t>Vào hậu trường thật ra có bao gồm ở hạng VIP cao nhất, dù hạng VIP tiêu chuẩn của chúng tôi không bao gồm điều đó.</w:t>
      </w:r>
    </w:p>
    <w:p>
      <w:pPr>
        <w:spacing w:after="160" w:line="312" w:lineRule="auto"/>
        <w:jc w:val="both"/>
      </w:pPr>
      <w:r>
        <w:rPr>
          <w:rFonts w:ascii="Calibri" w:hAnsi="Calibri"/>
          <w:b/>
          <w:sz w:val="22"/>
        </w:rPr>
        <w:t xml:space="preserve">Ms Lan: </w:t>
      </w:r>
      <w:r>
        <w:rPr>
          <w:rFonts w:ascii="Calibri" w:hAnsi="Calibri"/>
          <w:sz w:val="22"/>
        </w:rPr>
        <w:t xml:space="preserve">I'll go with the top tier then, since meeting the performers would genuinely mean a lot to me.  </w:t>
      </w:r>
      <w:r>
        <w:rPr>
          <w:rFonts w:ascii="Calibri" w:hAnsi="Calibri"/>
          <w:i/>
          <w:sz w:val="22"/>
        </w:rPr>
        <w:t>Vậy tôi sẽ chọn hạng cao nhất, vì việc gặp được người biểu diễn thật sự có ý nghĩa lớn với tôi.</w:t>
      </w:r>
    </w:p>
    <w:p>
      <w:pPr>
        <w:spacing w:after="160" w:line="312" w:lineRule="auto"/>
        <w:jc w:val="both"/>
      </w:pPr>
      <w:r>
        <w:rPr>
          <w:rFonts w:ascii="Calibri" w:hAnsi="Calibri"/>
          <w:b/>
          <w:sz w:val="22"/>
        </w:rPr>
        <w:t xml:space="preserve">Ms Lan: </w:t>
      </w:r>
      <w:r>
        <w:rPr>
          <w:rFonts w:ascii="Calibri" w:hAnsi="Calibri"/>
          <w:sz w:val="22"/>
        </w:rPr>
        <w:t xml:space="preserve">Does a VIP concert ticket guarantee a specific seat, or does it just mean I'm choosing from a better section overall?  </w:t>
      </w:r>
      <w:r>
        <w:rPr>
          <w:rFonts w:ascii="Calibri" w:hAnsi="Calibri"/>
          <w:i/>
          <w:sz w:val="22"/>
        </w:rPr>
        <w:t>Vé hòa nhạc VIP có đảm bảo ghế cụ thể không, hay chỉ có nghĩa là tôi được chọn từ khu vực tốt hơn nói chung ạ?</w:t>
      </w:r>
    </w:p>
    <w:p>
      <w:pPr>
        <w:spacing w:after="160" w:line="312" w:lineRule="auto"/>
        <w:jc w:val="both"/>
      </w:pPr>
      <w:r>
        <w:rPr>
          <w:rFonts w:ascii="Calibri" w:hAnsi="Calibri"/>
          <w:b/>
          <w:sz w:val="22"/>
        </w:rPr>
        <w:t xml:space="preserve">Ms Wickmoor: </w:t>
      </w:r>
      <w:r>
        <w:rPr>
          <w:rFonts w:ascii="Calibri" w:hAnsi="Calibri"/>
          <w:sz w:val="22"/>
        </w:rPr>
        <w:t xml:space="preserve">VIP tickets actually come with one specific assigned seat, so you won't need to worry about choosing anything yourself.  </w:t>
      </w:r>
      <w:r>
        <w:rPr>
          <w:rFonts w:ascii="Calibri" w:hAnsi="Calibri"/>
          <w:i/>
          <w:sz w:val="22"/>
        </w:rPr>
        <w:t>Vé VIP thật ra đi kèm một ghế được chỉ định cụ thể, nên chị không cần lo chọn gì cả.</w:t>
      </w:r>
    </w:p>
    <w:p>
      <w:pPr>
        <w:spacing w:after="160" w:line="312" w:lineRule="auto"/>
        <w:jc w:val="both"/>
      </w:pPr>
      <w:r>
        <w:rPr>
          <w:rFonts w:ascii="Calibri" w:hAnsi="Calibri"/>
          <w:b/>
          <w:sz w:val="22"/>
        </w:rPr>
        <w:t xml:space="preserve">Ms Lan: </w:t>
      </w:r>
      <w:r>
        <w:rPr>
          <w:rFonts w:ascii="Calibri" w:hAnsi="Calibri"/>
          <w:sz w:val="22"/>
        </w:rPr>
        <w:t xml:space="preserve">That's one less decision to make then, I appreciate not having to think about it.  </w:t>
      </w:r>
      <w:r>
        <w:rPr>
          <w:rFonts w:ascii="Calibri" w:hAnsi="Calibri"/>
          <w:i/>
          <w:sz w:val="22"/>
        </w:rPr>
        <w:t>Vậy bớt được một quyết định phải đưa ra, tôi mừng vì không phải nghĩ về chuyện đó.</w:t>
      </w:r>
    </w:p>
    <w:p>
      <w:pPr>
        <w:spacing w:after="160" w:line="312" w:lineRule="auto"/>
        <w:jc w:val="both"/>
      </w:pPr>
      <w:r>
        <w:rPr>
          <w:rFonts w:ascii="Calibri" w:hAnsi="Calibri"/>
          <w:b/>
          <w:sz w:val="22"/>
        </w:rPr>
        <w:t xml:space="preserve">Ms Lan: </w:t>
      </w:r>
      <w:r>
        <w:rPr>
          <w:rFonts w:ascii="Calibri" w:hAnsi="Calibri"/>
          <w:sz w:val="22"/>
        </w:rPr>
        <w:t xml:space="preserve">Is the VIP lounge at the concert hall open before the show starts, or only during intermission itself?  </w:t>
      </w:r>
      <w:r>
        <w:rPr>
          <w:rFonts w:ascii="Calibri" w:hAnsi="Calibri"/>
          <w:i/>
          <w:sz w:val="22"/>
        </w:rPr>
        <w:t>Phòng chờ VIP tại phòng hòa nhạc có mở cửa trước khi buổi diễn bắt đầu không, hay chỉ trong giờ giải lao thôi ạ?</w:t>
      </w:r>
    </w:p>
    <w:p>
      <w:pPr>
        <w:spacing w:after="160" w:line="312" w:lineRule="auto"/>
        <w:jc w:val="both"/>
      </w:pPr>
      <w:r>
        <w:rPr>
          <w:rFonts w:ascii="Calibri" w:hAnsi="Calibri"/>
          <w:b/>
          <w:sz w:val="22"/>
        </w:rPr>
        <w:t xml:space="preserve">Ms Wickmoor: </w:t>
      </w:r>
      <w:r>
        <w:rPr>
          <w:rFonts w:ascii="Calibri" w:hAnsi="Calibri"/>
          <w:sz w:val="22"/>
        </w:rPr>
        <w:t xml:space="preserve">The VIP lounge opens a full hour before the show and stays open throughout intermission as well.  </w:t>
      </w:r>
      <w:r>
        <w:rPr>
          <w:rFonts w:ascii="Calibri" w:hAnsi="Calibri"/>
          <w:i/>
          <w:sz w:val="22"/>
        </w:rPr>
        <w:t>Phòng chờ VIP mở cửa trọn một tiếng trước buổi diễn và vẫn mở suốt giờ giải lao.</w:t>
      </w:r>
    </w:p>
    <w:p>
      <w:pPr>
        <w:spacing w:after="160" w:line="312" w:lineRule="auto"/>
        <w:jc w:val="both"/>
      </w:pPr>
      <w:r>
        <w:rPr>
          <w:rFonts w:ascii="Calibri" w:hAnsi="Calibri"/>
          <w:b/>
          <w:sz w:val="22"/>
        </w:rPr>
        <w:t xml:space="preserve">Ms Lan: </w:t>
      </w:r>
      <w:r>
        <w:rPr>
          <w:rFonts w:ascii="Calibri" w:hAnsi="Calibri"/>
          <w:sz w:val="22"/>
        </w:rPr>
        <w:t xml:space="preserve">Wonderful, we'll arrive early then so we can relax in the lounge before everything begins.  </w:t>
      </w:r>
      <w:r>
        <w:rPr>
          <w:rFonts w:ascii="Calibri" w:hAnsi="Calibri"/>
          <w:i/>
          <w:sz w:val="22"/>
        </w:rPr>
        <w:t>Tuyệt quá, chúng tôi sẽ đến sớm để thư giãn trong phòng chờ trước khi mọi thứ bắt đầu.</w:t>
      </w:r>
    </w:p>
    <w:p>
      <w:pPr>
        <w:spacing w:after="160" w:line="312" w:lineRule="auto"/>
        <w:jc w:val="both"/>
      </w:pPr>
      <w:r>
        <w:rPr>
          <w:rFonts w:ascii="Calibri" w:hAnsi="Calibri"/>
          <w:b/>
          <w:sz w:val="22"/>
        </w:rPr>
        <w:t xml:space="preserve">Ms Lan: </w:t>
      </w:r>
      <w:r>
        <w:rPr>
          <w:rFonts w:ascii="Calibri" w:hAnsi="Calibri"/>
          <w:sz w:val="22"/>
        </w:rPr>
        <w:t xml:space="preserve">My husband would love a VIP package as a surprise birthday gift, can those be purchased as a gift certificate?  </w:t>
      </w:r>
      <w:r>
        <w:rPr>
          <w:rFonts w:ascii="Calibri" w:hAnsi="Calibri"/>
          <w:i/>
          <w:sz w:val="22"/>
        </w:rPr>
        <w:t>Chồng tôi chắc sẽ thích một gói VIP làm quà sinh nhật bất ngờ, gói đó có mua được dưới dạng phiếu quà tặng không ạ?</w:t>
      </w:r>
    </w:p>
    <w:p>
      <w:pPr>
        <w:spacing w:after="160" w:line="312" w:lineRule="auto"/>
        <w:jc w:val="both"/>
      </w:pPr>
      <w:r>
        <w:rPr>
          <w:rFonts w:ascii="Calibri" w:hAnsi="Calibri"/>
          <w:b/>
          <w:sz w:val="22"/>
        </w:rPr>
        <w:t xml:space="preserve">Ms Wickmoor: </w:t>
      </w:r>
      <w:r>
        <w:rPr>
          <w:rFonts w:ascii="Calibri" w:hAnsi="Calibri"/>
          <w:sz w:val="22"/>
        </w:rPr>
        <w:t xml:space="preserve">Absolutely, we can print a gift certificate with a personalized message for any VIP package you'd like to give.  </w:t>
      </w:r>
      <w:r>
        <w:rPr>
          <w:rFonts w:ascii="Calibri" w:hAnsi="Calibri"/>
          <w:i/>
          <w:sz w:val="22"/>
        </w:rPr>
        <w:t>Hoàn toàn được, chúng tôi có thể in phiếu quà tặng kèm lời nhắn riêng cho bất kỳ gói VIP nào chị muốn tặng.</w:t>
      </w:r>
    </w:p>
    <w:p>
      <w:pPr>
        <w:spacing w:after="160" w:line="312" w:lineRule="auto"/>
        <w:jc w:val="both"/>
      </w:pPr>
      <w:r>
        <w:rPr>
          <w:rFonts w:ascii="Calibri" w:hAnsi="Calibri"/>
          <w:b/>
          <w:sz w:val="22"/>
        </w:rPr>
        <w:t xml:space="preserve">Ms Lan: </w:t>
      </w:r>
      <w:r>
        <w:rPr>
          <w:rFonts w:ascii="Calibri" w:hAnsi="Calibri"/>
          <w:sz w:val="22"/>
        </w:rPr>
        <w:t xml:space="preserve">That's exactly what I was hoping for, let's set that up right now while I'm here.  </w:t>
      </w:r>
      <w:r>
        <w:rPr>
          <w:rFonts w:ascii="Calibri" w:hAnsi="Calibri"/>
          <w:i/>
          <w:sz w:val="22"/>
        </w:rPr>
        <w:t>Đúng là điều tôi đang mong, mình làm luôn bây giờ trong lúc tôi đang ở đây nhé.</w:t>
      </w:r>
    </w:p>
    <w:p>
      <w:pPr>
        <w:spacing w:after="160" w:line="312" w:lineRule="auto"/>
        <w:jc w:val="both"/>
      </w:pPr>
      <w:r>
        <w:rPr>
          <w:rFonts w:ascii="Calibri" w:hAnsi="Calibri"/>
          <w:b/>
          <w:sz w:val="22"/>
        </w:rPr>
        <w:t xml:space="preserve">Ms Lan: </w:t>
      </w:r>
      <w:r>
        <w:rPr>
          <w:rFonts w:ascii="Calibri" w:hAnsi="Calibri"/>
          <w:sz w:val="22"/>
        </w:rPr>
        <w:t xml:space="preserve">Is there a maximum number of VIP packages sold per show, or can anyone upgrade right up until the show starts?  </w:t>
      </w:r>
      <w:r>
        <w:rPr>
          <w:rFonts w:ascii="Calibri" w:hAnsi="Calibri"/>
          <w:i/>
          <w:sz w:val="22"/>
        </w:rPr>
        <w:t>Có giới hạn số lượng gói VIP bán cho mỗi buổi diễn không, hay ai cũng có thể nâng cấp đến tận lúc buổi diễn bắt đầu ạ?</w:t>
      </w:r>
    </w:p>
    <w:p>
      <w:pPr>
        <w:spacing w:after="160" w:line="312" w:lineRule="auto"/>
        <w:jc w:val="both"/>
      </w:pPr>
      <w:r>
        <w:rPr>
          <w:rFonts w:ascii="Calibri" w:hAnsi="Calibri"/>
          <w:b/>
          <w:sz w:val="22"/>
        </w:rPr>
        <w:t xml:space="preserve">Ms Wickmoor: </w:t>
      </w:r>
      <w:r>
        <w:rPr>
          <w:rFonts w:ascii="Calibri" w:hAnsi="Calibri"/>
          <w:sz w:val="22"/>
        </w:rPr>
        <w:t xml:space="preserve">VIP packages are actually quite limited, usually around twenty per show, so they do tend to sell out early.  </w:t>
      </w:r>
      <w:r>
        <w:rPr>
          <w:rFonts w:ascii="Calibri" w:hAnsi="Calibri"/>
          <w:i/>
          <w:sz w:val="22"/>
        </w:rPr>
        <w:t>Gói VIP thật ra khá giới hạn, thường khoảng hai mươi gói mỗi buổi diễn, nên hay bán hết sớm.</w:t>
      </w:r>
    </w:p>
    <w:p>
      <w:pPr>
        <w:spacing w:after="160" w:line="312" w:lineRule="auto"/>
        <w:jc w:val="both"/>
      </w:pPr>
      <w:r>
        <w:rPr>
          <w:rFonts w:ascii="Calibri" w:hAnsi="Calibri"/>
          <w:b/>
          <w:sz w:val="22"/>
        </w:rPr>
        <w:t xml:space="preserve">Ms Lan: </w:t>
      </w:r>
      <w:r>
        <w:rPr>
          <w:rFonts w:ascii="Calibri" w:hAnsi="Calibri"/>
          <w:sz w:val="22"/>
        </w:rPr>
        <w:t xml:space="preserve">I'd better decide quickly then, I wouldn't want to miss out on something that special.  </w:t>
      </w:r>
      <w:r>
        <w:rPr>
          <w:rFonts w:ascii="Calibri" w:hAnsi="Calibri"/>
          <w:i/>
          <w:sz w:val="22"/>
        </w:rPr>
        <w:t>Vậy tôi nên quyết định nhanh, tôi không muốn bỏ lỡ điều gì đó đặc biệt như vậy.</w:t>
      </w:r>
    </w:p>
    <w:p>
      <w:pPr>
        <w:spacing w:after="160" w:line="312" w:lineRule="auto"/>
        <w:jc w:val="both"/>
      </w:pPr>
      <w:r>
        <w:rPr>
          <w:rFonts w:ascii="Calibri" w:hAnsi="Calibri"/>
          <w:b/>
          <w:sz w:val="22"/>
        </w:rPr>
        <w:t xml:space="preserve">Ms Lan: </w:t>
      </w:r>
      <w:r>
        <w:rPr>
          <w:rFonts w:ascii="Calibri" w:hAnsi="Calibri"/>
          <w:sz w:val="22"/>
        </w:rPr>
        <w:t xml:space="preserve">How much does a weekend pass cost for the summer music festival happening downtown next month?  </w:t>
      </w:r>
      <w:r>
        <w:rPr>
          <w:rFonts w:ascii="Calibri" w:hAnsi="Calibri"/>
          <w:i/>
          <w:sz w:val="22"/>
        </w:rPr>
        <w:t>Vé trọn cuối tuần cho lễ hội âm nhạc mùa hè diễn ra ở trung tâm thành phố tháng sau giá bao nhiêu ạ?</w:t>
      </w:r>
    </w:p>
    <w:p>
      <w:pPr>
        <w:spacing w:after="160" w:line="312" w:lineRule="auto"/>
        <w:jc w:val="both"/>
      </w:pPr>
      <w:r>
        <w:rPr>
          <w:rFonts w:ascii="Calibri" w:hAnsi="Calibri"/>
          <w:b/>
          <w:sz w:val="22"/>
        </w:rPr>
        <w:t xml:space="preserve">Ms Wickmoor: </w:t>
      </w:r>
      <w:r>
        <w:rPr>
          <w:rFonts w:ascii="Calibri" w:hAnsi="Calibri"/>
          <w:sz w:val="22"/>
        </w:rPr>
        <w:t xml:space="preserve">A full weekend pass covering both days costs eighty dollars, while a single-day pass runs about fifty dollars instead.  </w:t>
      </w:r>
      <w:r>
        <w:rPr>
          <w:rFonts w:ascii="Calibri" w:hAnsi="Calibri"/>
          <w:i/>
          <w:sz w:val="22"/>
        </w:rPr>
        <w:t>Vé cả cuối tuần bao gồm cả hai ngày giá tám mươi đô, còn vé một ngày thì khoảng năm mươi đô.</w:t>
      </w:r>
    </w:p>
    <w:p>
      <w:pPr>
        <w:spacing w:after="160" w:line="312" w:lineRule="auto"/>
        <w:jc w:val="both"/>
      </w:pPr>
      <w:r>
        <w:rPr>
          <w:rFonts w:ascii="Calibri" w:hAnsi="Calibri"/>
          <w:b/>
          <w:sz w:val="22"/>
        </w:rPr>
        <w:t xml:space="preserve">Ms Lan: </w:t>
      </w:r>
      <w:r>
        <w:rPr>
          <w:rFonts w:ascii="Calibri" w:hAnsi="Calibri"/>
          <w:sz w:val="22"/>
        </w:rPr>
        <w:t xml:space="preserve">Let's go with the weekend pass then, since we'd like to enjoy the whole event properly.  </w:t>
      </w:r>
      <w:r>
        <w:rPr>
          <w:rFonts w:ascii="Calibri" w:hAnsi="Calibri"/>
          <w:i/>
          <w:sz w:val="22"/>
        </w:rPr>
        <w:t>Vậy mình lấy vé cả cuối tuần đi, vì chúng tôi muốn tận hưởng trọn vẹn sự kiện này.</w:t>
      </w:r>
    </w:p>
    <w:p>
      <w:pPr>
        <w:spacing w:after="160" w:line="312" w:lineRule="auto"/>
        <w:jc w:val="both"/>
      </w:pPr>
      <w:r>
        <w:rPr>
          <w:rFonts w:ascii="Calibri" w:hAnsi="Calibri"/>
          <w:b/>
          <w:sz w:val="22"/>
        </w:rPr>
        <w:t xml:space="preserve">Ms Lan: </w:t>
      </w:r>
      <w:r>
        <w:rPr>
          <w:rFonts w:ascii="Calibri" w:hAnsi="Calibri"/>
          <w:sz w:val="22"/>
        </w:rPr>
        <w:t xml:space="preserve">Does the food and music festival allow outside food, or do we have to buy everything from vendors inside?  </w:t>
      </w:r>
      <w:r>
        <w:rPr>
          <w:rFonts w:ascii="Calibri" w:hAnsi="Calibri"/>
          <w:i/>
          <w:sz w:val="22"/>
        </w:rPr>
        <w:t>Lễ hội ẩm thực và âm nhạc có cho phép mang đồ ăn từ bên ngoài không, hay chúng tôi phải mua hết từ gian hàng bên trong ạ?</w:t>
      </w:r>
    </w:p>
    <w:p>
      <w:pPr>
        <w:spacing w:after="160" w:line="312" w:lineRule="auto"/>
        <w:jc w:val="both"/>
      </w:pPr>
      <w:r>
        <w:rPr>
          <w:rFonts w:ascii="Calibri" w:hAnsi="Calibri"/>
          <w:b/>
          <w:sz w:val="22"/>
        </w:rPr>
        <w:t xml:space="preserve">Ms Wickmoor: </w:t>
      </w:r>
      <w:r>
        <w:rPr>
          <w:rFonts w:ascii="Calibri" w:hAnsi="Calibri"/>
          <w:sz w:val="22"/>
        </w:rPr>
        <w:t xml:space="preserve">Outside food isn't permitted inside the festival grounds, though water bottles and small snacks for children are usually fine.  </w:t>
      </w:r>
      <w:r>
        <w:rPr>
          <w:rFonts w:ascii="Calibri" w:hAnsi="Calibri"/>
          <w:i/>
          <w:sz w:val="22"/>
        </w:rPr>
        <w:t>Đồ ăn từ bên ngoài không được phép mang vào khu vực lễ hội, dù bình nước và đồ ăn vặt nhỏ cho trẻ thường được cho qua.</w:t>
      </w:r>
    </w:p>
    <w:p>
      <w:pPr>
        <w:spacing w:after="160" w:line="312" w:lineRule="auto"/>
        <w:jc w:val="both"/>
      </w:pPr>
      <w:r>
        <w:rPr>
          <w:rFonts w:ascii="Calibri" w:hAnsi="Calibri"/>
          <w:b/>
          <w:sz w:val="22"/>
        </w:rPr>
        <w:t xml:space="preserve">Ms Lan: </w:t>
      </w:r>
      <w:r>
        <w:rPr>
          <w:rFonts w:ascii="Calibri" w:hAnsi="Calibri"/>
          <w:sz w:val="22"/>
        </w:rPr>
        <w:t xml:space="preserve">Good to know, I'll pack a few light snacks just for my toddler then.  </w:t>
      </w:r>
      <w:r>
        <w:rPr>
          <w:rFonts w:ascii="Calibri" w:hAnsi="Calibri"/>
          <w:i/>
          <w:sz w:val="22"/>
        </w:rPr>
        <w:t>Tốt quá, tôi sẽ chuẩn bị vài món ăn vặt nhẹ cho con nhỏ của mình.</w:t>
      </w:r>
    </w:p>
    <w:p>
      <w:pPr>
        <w:spacing w:after="160" w:line="312" w:lineRule="auto"/>
        <w:jc w:val="both"/>
      </w:pPr>
      <w:r>
        <w:rPr>
          <w:rFonts w:ascii="Calibri" w:hAnsi="Calibri"/>
          <w:b/>
          <w:sz w:val="22"/>
        </w:rPr>
        <w:t xml:space="preserve">Ms Lan: </w:t>
      </w:r>
      <w:r>
        <w:rPr>
          <w:rFonts w:ascii="Calibri" w:hAnsi="Calibri"/>
          <w:sz w:val="22"/>
        </w:rPr>
        <w:t xml:space="preserve">Is camping included with a festival ticket, or is that an entirely separate purchase from the main ticket itself?  </w:t>
      </w:r>
      <w:r>
        <w:rPr>
          <w:rFonts w:ascii="Calibri" w:hAnsi="Calibri"/>
          <w:i/>
          <w:sz w:val="22"/>
        </w:rPr>
        <w:t>Vé cắm trại có bao gồm trong vé lễ hội không, hay đó là một khoản mua hoàn toàn riêng so với vé chính ạ?</w:t>
      </w:r>
    </w:p>
    <w:p>
      <w:pPr>
        <w:spacing w:after="160" w:line="312" w:lineRule="auto"/>
        <w:jc w:val="both"/>
      </w:pPr>
      <w:r>
        <w:rPr>
          <w:rFonts w:ascii="Calibri" w:hAnsi="Calibri"/>
          <w:b/>
          <w:sz w:val="22"/>
        </w:rPr>
        <w:t xml:space="preserve">Ms Wickmoor: </w:t>
      </w:r>
      <w:r>
        <w:rPr>
          <w:rFonts w:ascii="Calibri" w:hAnsi="Calibri"/>
          <w:sz w:val="22"/>
        </w:rPr>
        <w:t xml:space="preserve">Camping is sold separately as an add-on, and it does sell out quickly, so I'd recommend booking it soon.  </w:t>
      </w:r>
      <w:r>
        <w:rPr>
          <w:rFonts w:ascii="Calibri" w:hAnsi="Calibri"/>
          <w:i/>
          <w:sz w:val="22"/>
        </w:rPr>
        <w:t>Cắm trại được bán riêng như một tùy chọn thêm, và thường hết nhanh, nên tôi khuyên chị nên đặt sớm.</w:t>
      </w:r>
    </w:p>
    <w:p>
      <w:pPr>
        <w:spacing w:after="160" w:line="312" w:lineRule="auto"/>
        <w:jc w:val="both"/>
      </w:pPr>
      <w:r>
        <w:rPr>
          <w:rFonts w:ascii="Calibri" w:hAnsi="Calibri"/>
          <w:b/>
          <w:sz w:val="22"/>
        </w:rPr>
        <w:t xml:space="preserve">Ms Lan: </w:t>
      </w:r>
      <w:r>
        <w:rPr>
          <w:rFonts w:ascii="Calibri" w:hAnsi="Calibri"/>
          <w:sz w:val="22"/>
        </w:rPr>
        <w:t xml:space="preserve">I'll add the camping option right now then, before it disappears completely from your system.  </w:t>
      </w:r>
      <w:r>
        <w:rPr>
          <w:rFonts w:ascii="Calibri" w:hAnsi="Calibri"/>
          <w:i/>
          <w:sz w:val="22"/>
        </w:rPr>
        <w:t>Vậy tôi sẽ thêm tùy chọn cắm trại ngay bây giờ, trước khi nó hết hẳn trong hệ thống của chị.</w:t>
      </w:r>
    </w:p>
    <w:p>
      <w:pPr>
        <w:spacing w:after="160" w:line="312" w:lineRule="auto"/>
        <w:jc w:val="both"/>
      </w:pPr>
      <w:r>
        <w:rPr>
          <w:rFonts w:ascii="Calibri" w:hAnsi="Calibri"/>
          <w:b/>
          <w:sz w:val="22"/>
        </w:rPr>
        <w:t xml:space="preserve">Ms Lan: </w:t>
      </w:r>
      <w:r>
        <w:rPr>
          <w:rFonts w:ascii="Calibri" w:hAnsi="Calibri"/>
          <w:sz w:val="22"/>
        </w:rPr>
        <w:t xml:space="preserve">My friends and I are driving in from another city, is there a parking pass we should buy alongside our festival tickets?  </w:t>
      </w:r>
      <w:r>
        <w:rPr>
          <w:rFonts w:ascii="Calibri" w:hAnsi="Calibri"/>
          <w:i/>
          <w:sz w:val="22"/>
        </w:rPr>
        <w:t>Bạn tôi và tôi lái xe từ thành phố khác đến, chúng tôi có nên mua vé đỗ xe kèm với vé lễ hội không ạ?</w:t>
      </w:r>
    </w:p>
    <w:p>
      <w:pPr>
        <w:spacing w:after="160" w:line="312" w:lineRule="auto"/>
        <w:jc w:val="both"/>
      </w:pPr>
      <w:r>
        <w:rPr>
          <w:rFonts w:ascii="Calibri" w:hAnsi="Calibri"/>
          <w:b/>
          <w:sz w:val="22"/>
        </w:rPr>
        <w:t xml:space="preserve">Ms Wickmoor: </w:t>
      </w:r>
      <w:r>
        <w:rPr>
          <w:rFonts w:ascii="Calibri" w:hAnsi="Calibri"/>
          <w:sz w:val="22"/>
        </w:rPr>
        <w:t xml:space="preserve">A parking pass is highly recommended, especially since the nearby lots fill up fast on the festival's opening morning.  </w:t>
      </w:r>
      <w:r>
        <w:rPr>
          <w:rFonts w:ascii="Calibri" w:hAnsi="Calibri"/>
          <w:i/>
          <w:sz w:val="22"/>
        </w:rPr>
        <w:t>Vé đỗ xe rất nên mua, nhất là vì các bãi đỗ gần đó hay kín chỗ nhanh vào sáng khai mạc lễ hội.</w:t>
      </w:r>
    </w:p>
    <w:p>
      <w:pPr>
        <w:spacing w:after="160" w:line="312" w:lineRule="auto"/>
        <w:jc w:val="both"/>
      </w:pPr>
      <w:r>
        <w:rPr>
          <w:rFonts w:ascii="Calibri" w:hAnsi="Calibri"/>
          <w:b/>
          <w:sz w:val="22"/>
        </w:rPr>
        <w:t xml:space="preserve">Ms Lan: </w:t>
      </w:r>
      <w:r>
        <w:rPr>
          <w:rFonts w:ascii="Calibri" w:hAnsi="Calibri"/>
          <w:sz w:val="22"/>
        </w:rPr>
        <w:t xml:space="preserve">Thanks for the warning, I'll add a parking pass to our order while we're booking everything else.  </w:t>
      </w:r>
      <w:r>
        <w:rPr>
          <w:rFonts w:ascii="Calibri" w:hAnsi="Calibri"/>
          <w:i/>
          <w:sz w:val="22"/>
        </w:rPr>
        <w:t>Cảm ơn chị đã nhắc, tôi sẽ thêm vé đỗ xe vào đơn khi đặt mọi thứ khác luôn.</w:t>
      </w:r>
    </w:p>
    <w:p>
      <w:pPr>
        <w:spacing w:after="160" w:line="312" w:lineRule="auto"/>
        <w:jc w:val="both"/>
      </w:pPr>
      <w:r>
        <w:rPr>
          <w:rFonts w:ascii="Calibri" w:hAnsi="Calibri"/>
          <w:b/>
          <w:sz w:val="22"/>
        </w:rPr>
        <w:t xml:space="preserve">Ms Lan: </w:t>
      </w:r>
      <w:r>
        <w:rPr>
          <w:rFonts w:ascii="Calibri" w:hAnsi="Calibri"/>
          <w:sz w:val="22"/>
        </w:rPr>
        <w:t xml:space="preserve">Does the festival offer a refillable wristband for food and drinks, or do we pay separately at every single stand?  </w:t>
      </w:r>
      <w:r>
        <w:rPr>
          <w:rFonts w:ascii="Calibri" w:hAnsi="Calibri"/>
          <w:i/>
          <w:sz w:val="22"/>
        </w:rPr>
        <w:t>Lễ hội có vòng tay nạp tiền trước cho đồ ăn và thức uống không, hay chúng tôi phải trả riêng ở từng gian hàng ạ?</w:t>
      </w:r>
    </w:p>
    <w:p>
      <w:pPr>
        <w:spacing w:after="160" w:line="312" w:lineRule="auto"/>
        <w:jc w:val="both"/>
      </w:pPr>
      <w:r>
        <w:rPr>
          <w:rFonts w:ascii="Calibri" w:hAnsi="Calibri"/>
          <w:b/>
          <w:sz w:val="22"/>
        </w:rPr>
        <w:t xml:space="preserve">Ms Wickmoor: </w:t>
      </w:r>
      <w:r>
        <w:rPr>
          <w:rFonts w:ascii="Calibri" w:hAnsi="Calibri"/>
          <w:sz w:val="22"/>
        </w:rPr>
        <w:t xml:space="preserve">We do offer a prepaid wristband this year, which saves you from carrying cash around to every vendor stand.  </w:t>
      </w:r>
      <w:r>
        <w:rPr>
          <w:rFonts w:ascii="Calibri" w:hAnsi="Calibri"/>
          <w:i/>
          <w:sz w:val="22"/>
        </w:rPr>
        <w:t>Năm nay chúng tôi có vòng tay trả trước, giúp chị khỏi phải mang tiền mặt đến từng gian hàng.</w:t>
      </w:r>
    </w:p>
    <w:p>
      <w:pPr>
        <w:spacing w:after="160" w:line="312" w:lineRule="auto"/>
        <w:jc w:val="both"/>
      </w:pPr>
      <w:r>
        <w:rPr>
          <w:rFonts w:ascii="Calibri" w:hAnsi="Calibri"/>
          <w:b/>
          <w:sz w:val="22"/>
        </w:rPr>
        <w:t xml:space="preserve">Ms Lan: </w:t>
      </w:r>
      <w:r>
        <w:rPr>
          <w:rFonts w:ascii="Calibri" w:hAnsi="Calibri"/>
          <w:sz w:val="22"/>
        </w:rPr>
        <w:t xml:space="preserve">That sounds much more convenient, let's load one of those wristbands for each of us.  </w:t>
      </w:r>
      <w:r>
        <w:rPr>
          <w:rFonts w:ascii="Calibri" w:hAnsi="Calibri"/>
          <w:i/>
          <w:sz w:val="22"/>
        </w:rPr>
        <w:t>Nghe tiện hơn nhiều, mình nạp sẵn vòng tay đó cho mỗi người trong nhóm nhé.</w:t>
      </w:r>
    </w:p>
    <w:p>
      <w:pPr>
        <w:spacing w:after="160" w:line="312" w:lineRule="auto"/>
        <w:jc w:val="both"/>
      </w:pPr>
      <w:r>
        <w:rPr>
          <w:rFonts w:ascii="Calibri" w:hAnsi="Calibri"/>
          <w:b/>
          <w:sz w:val="22"/>
        </w:rPr>
        <w:t xml:space="preserve">Ms Lan: </w:t>
      </w:r>
      <w:r>
        <w:rPr>
          <w:rFonts w:ascii="Calibri" w:hAnsi="Calibri"/>
          <w:sz w:val="22"/>
        </w:rPr>
        <w:t xml:space="preserve">If it rains during the outdoor festival, will the event still go on, or do organizers usually cancel it entirely?  </w:t>
      </w:r>
      <w:r>
        <w:rPr>
          <w:rFonts w:ascii="Calibri" w:hAnsi="Calibri"/>
          <w:i/>
          <w:sz w:val="22"/>
        </w:rPr>
        <w:t>Nếu trời mưa trong lúc lễ hội ngoài trời diễn ra, sự kiện có vẫn tiếp tục không, hay ban tổ chức thường hủy hẳn ạ?</w:t>
      </w:r>
    </w:p>
    <w:p>
      <w:pPr>
        <w:spacing w:after="160" w:line="312" w:lineRule="auto"/>
        <w:jc w:val="both"/>
      </w:pPr>
      <w:r>
        <w:rPr>
          <w:rFonts w:ascii="Calibri" w:hAnsi="Calibri"/>
          <w:b/>
          <w:sz w:val="22"/>
        </w:rPr>
        <w:t xml:space="preserve">Ms Wickmoor: </w:t>
      </w:r>
      <w:r>
        <w:rPr>
          <w:rFonts w:ascii="Calibri" w:hAnsi="Calibri"/>
          <w:sz w:val="22"/>
        </w:rPr>
        <w:t xml:space="preserve">Light rain rarely stops the festival, since most of the stages have proper covering overhead for exactly that reason.  </w:t>
      </w:r>
      <w:r>
        <w:rPr>
          <w:rFonts w:ascii="Calibri" w:hAnsi="Calibri"/>
          <w:i/>
          <w:sz w:val="22"/>
        </w:rPr>
        <w:t>Mưa nhẹ hiếm khi làm dừng lễ hội, vì hầu hết các sân khấu đều có mái che đúng vì lý do đó.</w:t>
      </w:r>
    </w:p>
    <w:p>
      <w:pPr>
        <w:spacing w:after="160" w:line="312" w:lineRule="auto"/>
        <w:jc w:val="both"/>
      </w:pPr>
      <w:r>
        <w:rPr>
          <w:rFonts w:ascii="Calibri" w:hAnsi="Calibri"/>
          <w:b/>
          <w:sz w:val="22"/>
        </w:rPr>
        <w:t xml:space="preserve">Ms Lan: </w:t>
      </w:r>
      <w:r>
        <w:rPr>
          <w:rFonts w:ascii="Calibri" w:hAnsi="Calibri"/>
          <w:sz w:val="22"/>
        </w:rPr>
        <w:t xml:space="preserve">That's reassuring, I'll bring a light raincoat just in case, but I won't worry too much.  </w:t>
      </w:r>
      <w:r>
        <w:rPr>
          <w:rFonts w:ascii="Calibri" w:hAnsi="Calibri"/>
          <w:i/>
          <w:sz w:val="22"/>
        </w:rPr>
        <w:t>Vậy tôi yên tâm hơn, tôi sẽ mang theo áo mưa nhẹ phòng khi cần, nhưng sẽ không lo lắng quá nhiều.</w:t>
      </w:r>
    </w:p>
    <w:p>
      <w:pPr>
        <w:spacing w:after="160" w:line="312" w:lineRule="auto"/>
        <w:jc w:val="both"/>
      </w:pPr>
      <w:r>
        <w:rPr>
          <w:rFonts w:ascii="Calibri" w:hAnsi="Calibri"/>
          <w:b/>
          <w:sz w:val="22"/>
        </w:rPr>
        <w:t xml:space="preserve">Ms Lan: </w:t>
      </w:r>
      <w:r>
        <w:rPr>
          <w:rFonts w:ascii="Calibri" w:hAnsi="Calibri"/>
          <w:sz w:val="22"/>
        </w:rPr>
        <w:t xml:space="preserve">Can I buy a single-day festival ticket for just Sunday, since I'm busy with a family event on Saturday?  </w:t>
      </w:r>
      <w:r>
        <w:rPr>
          <w:rFonts w:ascii="Calibri" w:hAnsi="Calibri"/>
          <w:i/>
          <w:sz w:val="22"/>
        </w:rPr>
        <w:t>Tôi có thể mua vé lễ hội một ngày chỉ cho Chủ Nhật không, vì thứ Bảy tôi bận một sự kiện gia đình ạ?</w:t>
      </w:r>
    </w:p>
    <w:p>
      <w:pPr>
        <w:spacing w:after="160" w:line="312" w:lineRule="auto"/>
        <w:jc w:val="both"/>
      </w:pPr>
      <w:r>
        <w:rPr>
          <w:rFonts w:ascii="Calibri" w:hAnsi="Calibri"/>
          <w:b/>
          <w:sz w:val="22"/>
        </w:rPr>
        <w:t xml:space="preserve">Ms Wickmoor: </w:t>
      </w:r>
      <w:r>
        <w:rPr>
          <w:rFonts w:ascii="Calibri" w:hAnsi="Calibri"/>
          <w:sz w:val="22"/>
        </w:rPr>
        <w:t xml:space="preserve">Of course, single-day tickets are sold for each day separately, so a Sunday-only ticket works perfectly fine.  </w:t>
      </w:r>
      <w:r>
        <w:rPr>
          <w:rFonts w:ascii="Calibri" w:hAnsi="Calibri"/>
          <w:i/>
          <w:sz w:val="22"/>
        </w:rPr>
        <w:t>Dĩ nhiên rồi, vé một ngày được bán riêng cho từng ngày, nên vé chỉ cho Chủ Nhật hoàn toàn được.</w:t>
      </w:r>
    </w:p>
    <w:p>
      <w:pPr>
        <w:spacing w:after="160" w:line="312" w:lineRule="auto"/>
        <w:jc w:val="both"/>
      </w:pPr>
      <w:r>
        <w:rPr>
          <w:rFonts w:ascii="Calibri" w:hAnsi="Calibri"/>
          <w:b/>
          <w:sz w:val="22"/>
        </w:rPr>
        <w:t xml:space="preserve">Ms Lan: </w:t>
      </w:r>
      <w:r>
        <w:rPr>
          <w:rFonts w:ascii="Calibri" w:hAnsi="Calibri"/>
          <w:sz w:val="22"/>
        </w:rPr>
        <w:t xml:space="preserve">Perfect, I'll take one single-day ticket for Sunday then, exactly what I need.  </w:t>
      </w:r>
      <w:r>
        <w:rPr>
          <w:rFonts w:ascii="Calibri" w:hAnsi="Calibri"/>
          <w:i/>
          <w:sz w:val="22"/>
        </w:rPr>
        <w:t>Tuyệt quá, vậy tôi lấy một vé một ngày cho Chủ Nhật, đúng cái tôi cần.</w:t>
      </w:r>
    </w:p>
    <w:p>
      <w:pPr>
        <w:spacing w:after="160" w:line="312" w:lineRule="auto"/>
        <w:jc w:val="both"/>
      </w:pPr>
      <w:r>
        <w:rPr>
          <w:rFonts w:ascii="Calibri" w:hAnsi="Calibri"/>
          <w:b/>
          <w:sz w:val="22"/>
        </w:rPr>
        <w:t xml:space="preserve">Ms Lan: </w:t>
      </w:r>
      <w:r>
        <w:rPr>
          <w:rFonts w:ascii="Calibri" w:hAnsi="Calibri"/>
          <w:sz w:val="22"/>
        </w:rPr>
        <w:t xml:space="preserve">Is there an early-bird discount for festival tickets if I buy them several months before the actual event?  </w:t>
      </w:r>
      <w:r>
        <w:rPr>
          <w:rFonts w:ascii="Calibri" w:hAnsi="Calibri"/>
          <w:i/>
          <w:sz w:val="22"/>
        </w:rPr>
        <w:t>Có giảm giá mua sớm cho vé lễ hội nếu tôi mua trước sự kiện thật vài tháng không ạ?</w:t>
      </w:r>
    </w:p>
    <w:p>
      <w:pPr>
        <w:spacing w:after="160" w:line="312" w:lineRule="auto"/>
        <w:jc w:val="both"/>
      </w:pPr>
      <w:r>
        <w:rPr>
          <w:rFonts w:ascii="Calibri" w:hAnsi="Calibri"/>
          <w:b/>
          <w:sz w:val="22"/>
        </w:rPr>
        <w:t xml:space="preserve">Ms Wickmoor: </w:t>
      </w:r>
      <w:r>
        <w:rPr>
          <w:rFonts w:ascii="Calibri" w:hAnsi="Calibri"/>
          <w:sz w:val="22"/>
        </w:rPr>
        <w:t xml:space="preserve">Yes, early-bird pricing saves about twenty dollars off the regular rate, but that offer ends at the start of next month.  </w:t>
      </w:r>
      <w:r>
        <w:rPr>
          <w:rFonts w:ascii="Calibri" w:hAnsi="Calibri"/>
          <w:i/>
          <w:sz w:val="22"/>
        </w:rPr>
        <w:t>Có chứ, giá mua sớm giúp tiết kiệm khoảng hai mươi đô so với giá thường, nhưng ưu đãi đó kết thúc vào đầu tháng sau.</w:t>
      </w:r>
    </w:p>
    <w:p>
      <w:pPr>
        <w:spacing w:after="160" w:line="312" w:lineRule="auto"/>
        <w:jc w:val="both"/>
      </w:pPr>
      <w:r>
        <w:rPr>
          <w:rFonts w:ascii="Calibri" w:hAnsi="Calibri"/>
          <w:b/>
          <w:sz w:val="22"/>
        </w:rPr>
        <w:t xml:space="preserve">Ms Lan: </w:t>
      </w:r>
      <w:r>
        <w:rPr>
          <w:rFonts w:ascii="Calibri" w:hAnsi="Calibri"/>
          <w:sz w:val="22"/>
        </w:rPr>
        <w:t xml:space="preserve">Then I'd better buy mine today, before that early-bird discount disappears for good.  </w:t>
      </w:r>
      <w:r>
        <w:rPr>
          <w:rFonts w:ascii="Calibri" w:hAnsi="Calibri"/>
          <w:i/>
          <w:sz w:val="22"/>
        </w:rPr>
        <w:t>Vậy tôi nên mua ngay hôm nay, trước khi giảm giá mua sớm đó biến mất hẳn.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0635</w:t>
            </w:r>
          </w:p>
        </w:tc>
        <w:tc>
          <w:tcPr>
            <w:tcW w:type="dxa" w:w="7824"/>
            <w:shd w:val="clear" w:color="auto" w:fill="D9E2F3"/>
          </w:tcPr>
          <w:p>
            <w:r>
              <w:rPr>
                <w:rFonts w:ascii="Arial" w:hAnsi="Arial"/>
                <w:b/>
                <w:color w:val="1F3864"/>
                <w:sz w:val="30"/>
              </w:rPr>
              <w:t>Sports and Hobbies: First Practical Exchanges</w:t>
            </w:r>
          </w:p>
          <w:p>
            <w:r>
              <w:rPr>
                <w:rFonts w:ascii="Arial" w:hAnsi="Arial"/>
                <w:i/>
                <w:color w:val="333333"/>
                <w:sz w:val="22"/>
              </w:rPr>
              <w:t>Giao tiếp thường ngày: thể thao và sở thích — trao đổi thực tế đầu tiên</w:t>
            </w:r>
          </w:p>
        </w:tc>
      </w:tr>
    </w:tbl>
    <w:p>
      <w:pPr>
        <w:spacing w:after="40"/>
      </w:pPr>
    </w:p>
    <w:p>
      <w:pPr>
        <w:spacing w:after="160"/>
        <w:jc w:val="both"/>
      </w:pPr>
      <w:r>
        <w:rPr>
          <w:rFonts w:ascii="Calibri" w:hAnsi="Calibri"/>
          <w:i/>
          <w:sz w:val="19"/>
        </w:rPr>
        <w:t>Ms Lan has recently decided that her weekends need a little more color beyond chores and errands, so she has become one of the most familiar faces at Mr Carrowfield's desk inside the local community leisure center. Mr Carrowfield oversees the sports and hobbies program there, juggling everything from tennis and badminton court bookings to membership sign-ups for the swimming pool, the cycling club, and the Saturday morning running group. He also manages the craft side of the center, where shelves are stocked with yarn for knitting, canvases and brushes for painting, clay for the pottery studio, and secondhand board games donated by members over the years. Between helping newcomers choose a sport that suits their fitness level and helping longtime hobbyists track down a very specific shade of acrylic paint, Mr Carrowfield spends his days moving between the front desk, the equipment rental counter, and the little office where class schedules are pinned to a crowded corkboard. Ms Lan first walked in looking for nothing more than a quiet way to stay active, and within a few weeks she had somehow signed up for a badminton class, borrowed a fishing rod for a weekend trip with her brother, and started asking about the center's community garden plots. Many of their conversations begin with a simple question about availability -- whether a court is free this evening, whether a pottery class still has an open spot, or whether the fishing gear she wants to borrow is currently out with another member. Plenty more are about scheduling, since Ms Lan likes to know exactly which days a class runs and whether she can swap a session if work gets in the way, and just as many are about cost, since she appreciates knowing the membership fee, the rental deposit, or the price of a single drop-in session before she commits to anything. They also work through the smaller practical details that come with joining any new activity -- confirming whether equipment is included in a class fee, deciding between paying for a term up front or week by week, checking whether a beginner really needs their own gear before the first lesson, and catching up on how a previous class or tournament actually went. None of these exchanges are especially dramatic, and that is exactly the point. This is what an everyday conversation about sports and hobbies sounds like between a patient, well-organized coordinator and one of his increasingly enthusiastic regulars, visit after ordinary visit. On any given week they might be talking about a last-minute court cancellation, a new shipment of watercolor paper, or whether the cycling club's Sunday ride will go ahead if the forecast turns rainy, and somehow the conversation always stays friendly and easy. Ms Lan has learned that it always helps to ask one more question before she leaves the desk, whether that means double-checking a start time, confirming a price, or understanding exactly what to bring, and Mr Carrowfield has learned that a few extra minutes spent explaining things clearly almost always saves a confused phone call later that same week.</w:t>
      </w:r>
      <w:r>
        <w:rPr>
          <w:rFonts w:ascii="Calibri" w:hAnsi="Calibri"/>
          <w:i/>
          <w:sz w:val="19"/>
        </w:rPr>
        <w:t xml:space="preserve">  Chị Lan gần đây quyết định rằng những ngày cuối tuần của mình cần thêm chút màu sắc, thay vì chỉ toàn việc nhà và chạy vặt, nên chị đã trở thành một trong những gương mặt quen thuộc nhất tại quầy của anh Carrowfield trong trung tâm sinh hoạt cộng đồng gần nhà. Anh Carrowfield phụ trách chương trình thể thao và sở thích ở đó, xoay xở đủ mọi việc từ đặt sân tennis, sân cầu lông, cho đến đăng ký hội viên hồ bơi, câu lạc bộ đạp xe, và nhóm chạy bộ sáng thứ Bảy. Anh cũng quản lý mảng thủ công của trung tâm, nơi các kệ hàng chất đầy len để đan, canvas và cọ để vẽ, đất sét cho xưởng gốm, và những bộ board game cũ được hội viên quyên tặng qua nhiều năm. Giữa việc giúp người mới chọn một môn thể thao phù hợp với thể trạng của họ và giúp những người có sở thích lâu năm tìm đúng một sắc màu acrylic rất cụ thể, anh Carrowfield dành cả ngày di chuyển giữa quầy lễ tân, quầy cho thuê dụng cụ, và căn phòng nhỏ nơi lịch các lớp học được ghim chật kín trên tấm bảng. Chị Lan lúc đầu chỉ bước vào tìm một cách yên bình để giữ vận động, vậy mà chỉ trong vài tuần chị đã đăng ký một lớp cầu lông, mượn một cây cần câu cho chuyến đi cuối tuần cùng anh trai, và bắt đầu hỏi về các khoảnh vườn cộng đồng của trung tâm. Nhiều cuộc trò chuyện của họ bắt đầu bằng một câu hỏi đơn giản về chỗ trống -- liệu một sân có rảnh tối nay không, liệu lớp gốm có còn chỗ trống không, hay liệu bộ dụng cụ câu cá chị muốn mượn có đang được hội viên khác giữ hay không. Không ít cuộc trao đổi của họ xoay quanh việc đặt lịch, vì chị Lan thích biết chính xác lớp học diễn ra vào những ngày nào và liệu chị có thể đổi buổi nếu công việc chen vào, và cũng không ít lần họ bàn về chi phí, vì chị luôn đánh giá cao việc biết trước phí hội viên, tiền đặt cọc thuê đồ, hay giá của một buổi học lẻ trước khi cam kết bất cứ điều gì. Họ cũng cùng nhau xử lý những chi tiết thực tế nhỏ nhặt đi kèm với việc tham gia bất kỳ hoạt động mới nào -- xác nhận xem dụng cụ có được bao gồm trong học phí hay không, cân nhắc giữa việc đóng trọn học kỳ ngay từ đầu hay đóng theo từng tuần, kiểm tra xem người mới bắt đầu có thật sự cần dụng cụ riêng trước buổi học đầu tiên không, và cập nhật xem một lớp học hay giải đấu trước đó đã diễn ra như thế nào. Không cuộc trao đổi nào trong số này đặc biệt kịch tính, và đó chính xác là điều quan trọng. Đây đơn giản chỉ là cách một cuộc trò chuyện thông thường về thể thao và sở thích diễn ra giữa một người điều phối viên kiên nhẫn, ngăn nắp và một trong những khách quen ngày càng nhiệt tình của anh, lần ghé thăm này nối tiếp lần ghé thăm khác. Trong bất kỳ tuần nào, cả hai cũng có thể đang bàn về một sân bị hủy vào phút chót, một lô giấy vẽ màu nước mới về, hay liệu chuyến đạp xe Chủ Nhật của câu lạc bộ có diễn ra không nếu dự báo thời tiết trở mưa, và bằng cách nào đó cuộc trò chuyện luôn giữ được sự thân thiện, thoải mái. Chị Lan nhận ra rằng luôn đáng để hỏi thêm một câu trước khi rời khỏi quầy, dù đó là kiểm tra lại giờ bắt đầu, xác nhận giá cả, hay hiểu rõ chính xác cần mang theo gì, còn anh Carrowfield cũng nhận ra rằng dành thêm vài phút giải thích rõ ràng hầu như lúc nào cũng giúp tránh được một cuộc gọi điện bối rối vào cuối tuần đó.</w:t>
      </w:r>
    </w:p>
    <w:p>
      <w:pPr>
        <w:spacing w:after="160" w:line="312" w:lineRule="auto"/>
        <w:jc w:val="both"/>
      </w:pPr>
      <w:r>
        <w:rPr>
          <w:rFonts w:ascii="Calibri" w:hAnsi="Calibri"/>
          <w:b/>
          <w:sz w:val="22"/>
        </w:rPr>
        <w:t xml:space="preserve">Ms Lan: </w:t>
      </w:r>
      <w:r>
        <w:rPr>
          <w:rFonts w:ascii="Calibri" w:hAnsi="Calibri"/>
          <w:sz w:val="22"/>
        </w:rPr>
        <w:t xml:space="preserve">I've been thinking about joining a sports club here, but I honestly have no idea where to start or which one would suit me.  </w:t>
      </w:r>
      <w:r>
        <w:rPr>
          <w:rFonts w:ascii="Calibri" w:hAnsi="Calibri"/>
          <w:i/>
          <w:sz w:val="22"/>
        </w:rPr>
        <w:t>Tôi đang nghĩ đến việc tham gia một câu lạc bộ thể thao ở đây, nhưng thật sự chẳng biết bắt đầu từ đâu hay nên chọn câu lạc bộ nào cho hợp.</w:t>
      </w:r>
    </w:p>
    <w:p>
      <w:pPr>
        <w:spacing w:after="160" w:line="312" w:lineRule="auto"/>
        <w:jc w:val="both"/>
      </w:pPr>
      <w:r>
        <w:rPr>
          <w:rFonts w:ascii="Calibri" w:hAnsi="Calibri"/>
          <w:b/>
          <w:sz w:val="22"/>
        </w:rPr>
        <w:t xml:space="preserve">Mr Carrowfield: </w:t>
      </w:r>
      <w:r>
        <w:rPr>
          <w:rFonts w:ascii="Calibri" w:hAnsi="Calibri"/>
          <w:sz w:val="22"/>
        </w:rPr>
        <w:t xml:space="preserve">That's exactly why I'm here, so tell me a little about what you enjoy and I can point you toward a few good options.  </w:t>
      </w:r>
      <w:r>
        <w:rPr>
          <w:rFonts w:ascii="Calibri" w:hAnsi="Calibri"/>
          <w:i/>
          <w:sz w:val="22"/>
        </w:rPr>
        <w:t>Đó chính là lý do tôi ở đây, chị cứ kể cho tôi nghe chị thích gì và tôi sẽ gợi ý vài lựa chọn phù hợp.</w:t>
      </w:r>
    </w:p>
    <w:p>
      <w:pPr>
        <w:spacing w:after="160" w:line="312" w:lineRule="auto"/>
        <w:jc w:val="both"/>
      </w:pPr>
      <w:r>
        <w:rPr>
          <w:rFonts w:ascii="Calibri" w:hAnsi="Calibri"/>
          <w:b/>
          <w:sz w:val="22"/>
        </w:rPr>
        <w:t xml:space="preserve">Ms Lan: </w:t>
      </w:r>
      <w:r>
        <w:rPr>
          <w:rFonts w:ascii="Calibri" w:hAnsi="Calibri"/>
          <w:sz w:val="22"/>
        </w:rPr>
        <w:t xml:space="preserve">I used to play badminton quite a bit years ago, so maybe something along those lines would be a good place to begin.  </w:t>
      </w:r>
      <w:r>
        <w:rPr>
          <w:rFonts w:ascii="Calibri" w:hAnsi="Calibri"/>
          <w:i/>
          <w:sz w:val="22"/>
        </w:rPr>
        <w:t>Trước đây tôi cũng từng chơi cầu lông khá nhiều năm trước, nên có lẽ bắt đầu lại với môn đó cũng là một khởi đầu tốt.</w:t>
      </w:r>
    </w:p>
    <w:p>
      <w:pPr>
        <w:spacing w:after="160" w:line="312" w:lineRule="auto"/>
        <w:jc w:val="both"/>
      </w:pPr>
      <w:r>
        <w:rPr>
          <w:rFonts w:ascii="Calibri" w:hAnsi="Calibri"/>
          <w:b/>
          <w:sz w:val="22"/>
        </w:rPr>
        <w:t xml:space="preserve">Ms Lan: </w:t>
      </w:r>
      <w:r>
        <w:rPr>
          <w:rFonts w:ascii="Calibri" w:hAnsi="Calibri"/>
          <w:sz w:val="22"/>
        </w:rPr>
        <w:t xml:space="preserve">Do I need to sign up for a full term straight away, or is there a way to try a few sessions first before committing?  </w:t>
      </w:r>
      <w:r>
        <w:rPr>
          <w:rFonts w:ascii="Calibri" w:hAnsi="Calibri"/>
          <w:i/>
          <w:sz w:val="22"/>
        </w:rPr>
        <w:t>Tôi có cần đăng ký nguyên một học kỳ ngay từ đầu không, hay có cách nào thử vài buổi trước khi cam kết lâu dài không?</w:t>
      </w:r>
    </w:p>
    <w:p>
      <w:pPr>
        <w:spacing w:after="160" w:line="312" w:lineRule="auto"/>
        <w:jc w:val="both"/>
      </w:pPr>
      <w:r>
        <w:rPr>
          <w:rFonts w:ascii="Calibri" w:hAnsi="Calibri"/>
          <w:b/>
          <w:sz w:val="22"/>
        </w:rPr>
        <w:t xml:space="preserve">Mr Carrowfield: </w:t>
      </w:r>
      <w:r>
        <w:rPr>
          <w:rFonts w:ascii="Calibri" w:hAnsi="Calibri"/>
          <w:sz w:val="22"/>
        </w:rPr>
        <w:t xml:space="preserve">We actually offer a trial week for new members, so you can join two or three classes before deciding on anything longer.  </w:t>
      </w:r>
      <w:r>
        <w:rPr>
          <w:rFonts w:ascii="Calibri" w:hAnsi="Calibri"/>
          <w:i/>
          <w:sz w:val="22"/>
        </w:rPr>
        <w:t>Chúng tôi thật ra có một tuần dùng thử cho hội viên mới, nên chị có thể tham gia hai ba buổi lớp trước khi quyết định điều gì dài hạn hơn.</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I need, since I'd rather be sure before paying for a whole term.  </w:t>
      </w:r>
      <w:r>
        <w:rPr>
          <w:rFonts w:ascii="Calibri" w:hAnsi="Calibri"/>
          <w:i/>
          <w:sz w:val="22"/>
        </w:rPr>
        <w:t>Nghe đúng như những gì tôi cần, vì tôi muốn chắc chắn trước khi trả tiền cho cả một học kỳ.</w:t>
      </w:r>
    </w:p>
    <w:p>
      <w:pPr>
        <w:spacing w:after="160" w:line="312" w:lineRule="auto"/>
        <w:jc w:val="both"/>
      </w:pPr>
      <w:r>
        <w:rPr>
          <w:rFonts w:ascii="Calibri" w:hAnsi="Calibri"/>
          <w:b/>
          <w:sz w:val="22"/>
        </w:rPr>
        <w:t xml:space="preserve">Ms Lan: </w:t>
      </w:r>
      <w:r>
        <w:rPr>
          <w:rFonts w:ascii="Calibri" w:hAnsi="Calibri"/>
          <w:sz w:val="22"/>
        </w:rPr>
        <w:t xml:space="preserve">What does the standard membership here actually include, besides access to the courts and the swimming pool?  </w:t>
      </w:r>
      <w:r>
        <w:rPr>
          <w:rFonts w:ascii="Calibri" w:hAnsi="Calibri"/>
          <w:i/>
          <w:sz w:val="22"/>
        </w:rPr>
        <w:t>Gói hội viên tiêu chuẩn ở đây thật ra bao gồm những gì, ngoài việc được vào sân và hồ bơi ạ?</w:t>
      </w:r>
    </w:p>
    <w:p>
      <w:pPr>
        <w:spacing w:after="160" w:line="312" w:lineRule="auto"/>
        <w:jc w:val="both"/>
      </w:pPr>
      <w:r>
        <w:rPr>
          <w:rFonts w:ascii="Calibri" w:hAnsi="Calibri"/>
          <w:b/>
          <w:sz w:val="22"/>
        </w:rPr>
        <w:t xml:space="preserve">Mr Carrowfield: </w:t>
      </w:r>
      <w:r>
        <w:rPr>
          <w:rFonts w:ascii="Calibri" w:hAnsi="Calibri"/>
          <w:sz w:val="22"/>
        </w:rPr>
        <w:t xml:space="preserve">It covers the courts, the pool, the gym area, and a discount on most of our hobby classes as well.  </w:t>
      </w:r>
      <w:r>
        <w:rPr>
          <w:rFonts w:ascii="Calibri" w:hAnsi="Calibri"/>
          <w:i/>
          <w:sz w:val="22"/>
        </w:rPr>
        <w:t>Gói đó bao gồm sân chơi, hồ bơi, khu phòng tập, và cả giảm giá cho hầu hết các lớp học năng khiếu nữa.</w:t>
      </w:r>
    </w:p>
    <w:p>
      <w:pPr>
        <w:spacing w:after="160" w:line="312" w:lineRule="auto"/>
        <w:jc w:val="both"/>
      </w:pPr>
      <w:r>
        <w:rPr>
          <w:rFonts w:ascii="Calibri" w:hAnsi="Calibri"/>
          <w:b/>
          <w:sz w:val="22"/>
        </w:rPr>
        <w:t xml:space="preserve">Ms Lan: </w:t>
      </w:r>
      <w:r>
        <w:rPr>
          <w:rFonts w:ascii="Calibri" w:hAnsi="Calibri"/>
          <w:sz w:val="22"/>
        </w:rPr>
        <w:t xml:space="preserve">That's a lot more than I expected for one single membership fee.  </w:t>
      </w:r>
      <w:r>
        <w:rPr>
          <w:rFonts w:ascii="Calibri" w:hAnsi="Calibri"/>
          <w:i/>
          <w:sz w:val="22"/>
        </w:rPr>
        <w:t>Vậy là nhiều hơn tôi tưởng rất nhiều cho chỉ một khoản phí hội viên duy nhất.</w:t>
      </w:r>
    </w:p>
    <w:p>
      <w:pPr>
        <w:spacing w:after="160" w:line="312" w:lineRule="auto"/>
        <w:jc w:val="both"/>
      </w:pPr>
      <w:r>
        <w:rPr>
          <w:rFonts w:ascii="Calibri" w:hAnsi="Calibri"/>
          <w:b/>
          <w:sz w:val="22"/>
        </w:rPr>
        <w:t xml:space="preserve">Ms Lan: </w:t>
      </w:r>
      <w:r>
        <w:rPr>
          <w:rFonts w:ascii="Calibri" w:hAnsi="Calibri"/>
          <w:sz w:val="22"/>
        </w:rPr>
        <w:t xml:space="preserve">Is there a separate membership for someone who only wants to use the center on weekends?  </w:t>
      </w:r>
      <w:r>
        <w:rPr>
          <w:rFonts w:ascii="Calibri" w:hAnsi="Calibri"/>
          <w:i/>
          <w:sz w:val="22"/>
        </w:rPr>
        <w:t>Có gói hội viên riêng cho người chỉ muốn sử dụng trung tâm vào cuối tuần thôi không ạ?</w:t>
      </w:r>
    </w:p>
    <w:p>
      <w:pPr>
        <w:spacing w:after="160" w:line="312" w:lineRule="auto"/>
        <w:jc w:val="both"/>
      </w:pPr>
      <w:r>
        <w:rPr>
          <w:rFonts w:ascii="Calibri" w:hAnsi="Calibri"/>
          <w:b/>
          <w:sz w:val="22"/>
        </w:rPr>
        <w:t xml:space="preserve">Mr Carrowfield: </w:t>
      </w:r>
      <w:r>
        <w:rPr>
          <w:rFonts w:ascii="Calibri" w:hAnsi="Calibri"/>
          <w:sz w:val="22"/>
        </w:rPr>
        <w:t xml:space="preserve">Yes, we have a weekend-only membership that costs less, which tends to suit people with busy weekday schedules.  </w:t>
      </w:r>
      <w:r>
        <w:rPr>
          <w:rFonts w:ascii="Calibri" w:hAnsi="Calibri"/>
          <w:i/>
          <w:sz w:val="22"/>
        </w:rPr>
        <w:t>Có chứ, chúng tôi có gói hội viên chỉ cuối tuần với giá thấp hơn, thường hợp với người có lịch trong tuần bận rộn.</w:t>
      </w:r>
    </w:p>
    <w:p>
      <w:pPr>
        <w:spacing w:after="160" w:line="312" w:lineRule="auto"/>
        <w:jc w:val="both"/>
      </w:pPr>
      <w:r>
        <w:rPr>
          <w:rFonts w:ascii="Calibri" w:hAnsi="Calibri"/>
          <w:b/>
          <w:sz w:val="22"/>
        </w:rPr>
        <w:t xml:space="preserve">Ms Lan: </w:t>
      </w:r>
      <w:r>
        <w:rPr>
          <w:rFonts w:ascii="Calibri" w:hAnsi="Calibri"/>
          <w:sz w:val="22"/>
        </w:rPr>
        <w:t xml:space="preserve">That option fits my life perfectly, since my weekdays are already completely packed.  </w:t>
      </w:r>
      <w:r>
        <w:rPr>
          <w:rFonts w:ascii="Calibri" w:hAnsi="Calibri"/>
          <w:i/>
          <w:sz w:val="22"/>
        </w:rPr>
        <w:t>Lựa chọn đó hợp với cuộc sống của tôi lắm, vì các ngày trong tuần của tôi đã kín lịch rồi.</w:t>
      </w:r>
    </w:p>
    <w:p>
      <w:pPr>
        <w:spacing w:after="160" w:line="312" w:lineRule="auto"/>
        <w:jc w:val="both"/>
      </w:pPr>
      <w:r>
        <w:rPr>
          <w:rFonts w:ascii="Calibri" w:hAnsi="Calibri"/>
          <w:b/>
          <w:sz w:val="22"/>
        </w:rPr>
        <w:t xml:space="preserve">Ms Lan: </w:t>
      </w:r>
      <w:r>
        <w:rPr>
          <w:rFonts w:ascii="Calibri" w:hAnsi="Calibri"/>
          <w:sz w:val="22"/>
        </w:rPr>
        <w:t xml:space="preserve">My husband is interested in joining too, is there any kind of discount for signing up as a couple or a family?  </w:t>
      </w:r>
      <w:r>
        <w:rPr>
          <w:rFonts w:ascii="Calibri" w:hAnsi="Calibri"/>
          <w:i/>
          <w:sz w:val="22"/>
        </w:rPr>
        <w:t>Chồng tôi cũng quan tâm muốn tham gia, có giảm giá nào cho việc đăng ký theo cặp hay theo gia đình không ạ?</w:t>
      </w:r>
    </w:p>
    <w:p>
      <w:pPr>
        <w:spacing w:after="160" w:line="312" w:lineRule="auto"/>
        <w:jc w:val="both"/>
      </w:pPr>
      <w:r>
        <w:rPr>
          <w:rFonts w:ascii="Calibri" w:hAnsi="Calibri"/>
          <w:b/>
          <w:sz w:val="22"/>
        </w:rPr>
        <w:t xml:space="preserve">Mr Carrowfield: </w:t>
      </w:r>
      <w:r>
        <w:rPr>
          <w:rFonts w:ascii="Calibri" w:hAnsi="Calibri"/>
          <w:sz w:val="22"/>
        </w:rPr>
        <w:t xml:space="preserve">There's a family membership that covers up to four people at a reduced combined rate, which usually works out cheaper overall.  </w:t>
      </w:r>
      <w:r>
        <w:rPr>
          <w:rFonts w:ascii="Calibri" w:hAnsi="Calibri"/>
          <w:i/>
          <w:sz w:val="22"/>
        </w:rPr>
        <w:t>Có gói hội viên gia đình dành cho tối đa bốn người với mức giá gộp thấp hơn, thường tính ra rẻ hơn hẳn.</w:t>
      </w:r>
    </w:p>
    <w:p>
      <w:pPr>
        <w:spacing w:after="160" w:line="312" w:lineRule="auto"/>
        <w:jc w:val="both"/>
      </w:pPr>
      <w:r>
        <w:rPr>
          <w:rFonts w:ascii="Calibri" w:hAnsi="Calibri"/>
          <w:b/>
          <w:sz w:val="22"/>
        </w:rPr>
        <w:t xml:space="preserve">Ms Lan: </w:t>
      </w:r>
      <w:r>
        <w:rPr>
          <w:rFonts w:ascii="Calibri" w:hAnsi="Calibri"/>
          <w:sz w:val="22"/>
        </w:rPr>
        <w:t xml:space="preserve">I'll talk to him tonight, that family option sounds like the smarter choice for both of us.  </w:t>
      </w:r>
      <w:r>
        <w:rPr>
          <w:rFonts w:ascii="Calibri" w:hAnsi="Calibri"/>
          <w:i/>
          <w:sz w:val="22"/>
        </w:rPr>
        <w:t>Tối nay tôi sẽ nói chuyện với anh ấy, gói gia đình đó nghe có vẻ là lựa chọn khôn ngoan hơn cho cả hai chúng tôi.</w:t>
      </w:r>
    </w:p>
    <w:p>
      <w:pPr>
        <w:spacing w:after="160" w:line="312" w:lineRule="auto"/>
        <w:jc w:val="both"/>
      </w:pPr>
      <w:r>
        <w:rPr>
          <w:rFonts w:ascii="Calibri" w:hAnsi="Calibri"/>
          <w:b/>
          <w:sz w:val="22"/>
        </w:rPr>
        <w:t xml:space="preserve">Ms Lan: </w:t>
      </w:r>
      <w:r>
        <w:rPr>
          <w:rFonts w:ascii="Calibri" w:hAnsi="Calibri"/>
          <w:sz w:val="22"/>
        </w:rPr>
        <w:t xml:space="preserve">How long does the membership card usually take to arrive once someone has signed up and paid?  </w:t>
      </w:r>
      <w:r>
        <w:rPr>
          <w:rFonts w:ascii="Calibri" w:hAnsi="Calibri"/>
          <w:i/>
          <w:sz w:val="22"/>
        </w:rPr>
        <w:t>Thẻ hội viên thường mất bao lâu để được gửi tới sau khi ai đó đăng ký và đóng tiền xong ạ?</w:t>
      </w:r>
    </w:p>
    <w:p>
      <w:pPr>
        <w:spacing w:after="160" w:line="312" w:lineRule="auto"/>
        <w:jc w:val="both"/>
      </w:pPr>
      <w:r>
        <w:rPr>
          <w:rFonts w:ascii="Calibri" w:hAnsi="Calibri"/>
          <w:b/>
          <w:sz w:val="22"/>
        </w:rPr>
        <w:t xml:space="preserve">Mr Carrowfield: </w:t>
      </w:r>
      <w:r>
        <w:rPr>
          <w:rFonts w:ascii="Calibri" w:hAnsi="Calibri"/>
          <w:sz w:val="22"/>
        </w:rPr>
        <w:t xml:space="preserve">Most cards are ready within a few days, though you can start using the facilities immediately with a temporary paper pass.  </w:t>
      </w:r>
      <w:r>
        <w:rPr>
          <w:rFonts w:ascii="Calibri" w:hAnsi="Calibri"/>
          <w:i/>
          <w:sz w:val="22"/>
        </w:rPr>
        <w:t>Hầu hết thẻ sẽ sẵn sàng trong vài ngày, dù chị có thể bắt đầu sử dụng cơ sở vật chất ngay với thẻ giấy tạm thời.</w:t>
      </w:r>
    </w:p>
    <w:p>
      <w:pPr>
        <w:spacing w:after="160" w:line="312" w:lineRule="auto"/>
        <w:jc w:val="both"/>
      </w:pPr>
      <w:r>
        <w:rPr>
          <w:rFonts w:ascii="Calibri" w:hAnsi="Calibri"/>
          <w:b/>
          <w:sz w:val="22"/>
        </w:rPr>
        <w:t xml:space="preserve">Ms Lan: </w:t>
      </w:r>
      <w:r>
        <w:rPr>
          <w:rFonts w:ascii="Calibri" w:hAnsi="Calibri"/>
          <w:sz w:val="22"/>
        </w:rPr>
        <w:t xml:space="preserve">Good, I'd rather not wait around before I can actually start coming here.  </w:t>
      </w:r>
      <w:r>
        <w:rPr>
          <w:rFonts w:ascii="Calibri" w:hAnsi="Calibri"/>
          <w:i/>
          <w:sz w:val="22"/>
        </w:rPr>
        <w:t>Tốt quá, tôi cũng không muốn phải chờ đợi trước khi thật sự bắt đầu đến đây tập.</w:t>
      </w:r>
    </w:p>
    <w:p>
      <w:pPr>
        <w:spacing w:after="160" w:line="312" w:lineRule="auto"/>
        <w:jc w:val="both"/>
      </w:pPr>
      <w:r>
        <w:rPr>
          <w:rFonts w:ascii="Calibri" w:hAnsi="Calibri"/>
          <w:b/>
          <w:sz w:val="22"/>
        </w:rPr>
        <w:t xml:space="preserve">Ms Lan: </w:t>
      </w:r>
      <w:r>
        <w:rPr>
          <w:rFonts w:ascii="Calibri" w:hAnsi="Calibri"/>
          <w:sz w:val="22"/>
        </w:rPr>
        <w:t xml:space="preserve">Can I bring a guest along with me occasionally, or is membership strictly limited to one person only?  </w:t>
      </w:r>
      <w:r>
        <w:rPr>
          <w:rFonts w:ascii="Calibri" w:hAnsi="Calibri"/>
          <w:i/>
          <w:sz w:val="22"/>
        </w:rPr>
        <w:t>Tôi có thể thỉnh thoảng dẫn khách đi cùng không, hay thẻ hội viên chỉ dành cho đúng một người thôi ạ?</w:t>
      </w:r>
    </w:p>
    <w:p>
      <w:pPr>
        <w:spacing w:after="160" w:line="312" w:lineRule="auto"/>
        <w:jc w:val="both"/>
      </w:pPr>
      <w:r>
        <w:rPr>
          <w:rFonts w:ascii="Calibri" w:hAnsi="Calibri"/>
          <w:b/>
          <w:sz w:val="22"/>
        </w:rPr>
        <w:t xml:space="preserve">Mr Carrowfield: </w:t>
      </w:r>
      <w:r>
        <w:rPr>
          <w:rFonts w:ascii="Calibri" w:hAnsi="Calibri"/>
          <w:sz w:val="22"/>
        </w:rPr>
        <w:t xml:space="preserve">Members can bring a guest a few times a month for a small guest fee, so that's absolutely no problem at all.  </w:t>
      </w:r>
      <w:r>
        <w:rPr>
          <w:rFonts w:ascii="Calibri" w:hAnsi="Calibri"/>
          <w:i/>
          <w:sz w:val="22"/>
        </w:rPr>
        <w:t>Hội viên có thể dẫn khách vài lần mỗi tháng với một khoản phí khách nhỏ, nên chuyện đó hoàn toàn không có vấn đề gì.</w:t>
      </w:r>
    </w:p>
    <w:p>
      <w:pPr>
        <w:spacing w:after="160" w:line="312" w:lineRule="auto"/>
        <w:jc w:val="both"/>
      </w:pPr>
      <w:r>
        <w:rPr>
          <w:rFonts w:ascii="Calibri" w:hAnsi="Calibri"/>
          <w:b/>
          <w:sz w:val="22"/>
        </w:rPr>
        <w:t xml:space="preserve">Ms Lan: </w:t>
      </w:r>
      <w:r>
        <w:rPr>
          <w:rFonts w:ascii="Calibri" w:hAnsi="Calibri"/>
          <w:sz w:val="22"/>
        </w:rPr>
        <w:t xml:space="preserve">Perfect, I'll definitely bring my sister along the first chance I get.  </w:t>
      </w:r>
      <w:r>
        <w:rPr>
          <w:rFonts w:ascii="Calibri" w:hAnsi="Calibri"/>
          <w:i/>
          <w:sz w:val="22"/>
        </w:rPr>
        <w:t>Tuyệt quá, tôi chắc chắn sẽ dẫn em gái tôi đi cùng ngay cơ hội đầu tiên.</w:t>
      </w:r>
    </w:p>
    <w:p>
      <w:pPr>
        <w:spacing w:after="160" w:line="312" w:lineRule="auto"/>
        <w:jc w:val="both"/>
      </w:pPr>
      <w:r>
        <w:rPr>
          <w:rFonts w:ascii="Calibri" w:hAnsi="Calibri"/>
          <w:b/>
          <w:sz w:val="22"/>
        </w:rPr>
        <w:t xml:space="preserve">Ms Lan: </w:t>
      </w:r>
      <w:r>
        <w:rPr>
          <w:rFonts w:ascii="Calibri" w:hAnsi="Calibri"/>
          <w:sz w:val="22"/>
        </w:rPr>
        <w:t xml:space="preserve">Is there an age limit for joining the club, since my teenage son wants to sign up with me as well?  </w:t>
      </w:r>
      <w:r>
        <w:rPr>
          <w:rFonts w:ascii="Calibri" w:hAnsi="Calibri"/>
          <w:i/>
          <w:sz w:val="22"/>
        </w:rPr>
        <w:t>Có giới hạn độ tuổi để tham gia câu lạc bộ không, vì con trai tuổi teen của tôi cũng muốn đăng ký cùng tôi?</w:t>
      </w:r>
    </w:p>
    <w:p>
      <w:pPr>
        <w:spacing w:after="160" w:line="312" w:lineRule="auto"/>
        <w:jc w:val="both"/>
      </w:pPr>
      <w:r>
        <w:rPr>
          <w:rFonts w:ascii="Calibri" w:hAnsi="Calibri"/>
          <w:b/>
          <w:sz w:val="22"/>
        </w:rPr>
        <w:t xml:space="preserve">Mr Carrowfield: </w:t>
      </w:r>
      <w:r>
        <w:rPr>
          <w:rFonts w:ascii="Calibri" w:hAnsi="Calibri"/>
          <w:sz w:val="22"/>
        </w:rPr>
        <w:t xml:space="preserve">Teenagers are very welcome here, we just need a parent's signature on the form for anyone under eighteen.  </w:t>
      </w:r>
      <w:r>
        <w:rPr>
          <w:rFonts w:ascii="Calibri" w:hAnsi="Calibri"/>
          <w:i/>
          <w:sz w:val="22"/>
        </w:rPr>
        <w:t>Thanh thiếu niên rất được chào đón ở đây, chúng tôi chỉ cần chữ ký của phụ huynh trên đơn cho bất kỳ ai dưới mười tám tuổi.</w:t>
      </w:r>
    </w:p>
    <w:p>
      <w:pPr>
        <w:spacing w:after="160" w:line="312" w:lineRule="auto"/>
        <w:jc w:val="both"/>
      </w:pPr>
      <w:r>
        <w:rPr>
          <w:rFonts w:ascii="Calibri" w:hAnsi="Calibri"/>
          <w:b/>
          <w:sz w:val="22"/>
        </w:rPr>
        <w:t xml:space="preserve">Ms Lan: </w:t>
      </w:r>
      <w:r>
        <w:rPr>
          <w:rFonts w:ascii="Calibri" w:hAnsi="Calibri"/>
          <w:sz w:val="22"/>
        </w:rPr>
        <w:t xml:space="preserve">I'll bring him by this weekend then, and I'll make sure to sign everything in advance.  </w:t>
      </w:r>
      <w:r>
        <w:rPr>
          <w:rFonts w:ascii="Calibri" w:hAnsi="Calibri"/>
          <w:i/>
          <w:sz w:val="22"/>
        </w:rPr>
        <w:t>Tôi sẽ dẫn cháu đến vào cuối tuần này, và tôi sẽ nhớ ký sẵn mọi thứ trước.</w:t>
      </w:r>
    </w:p>
    <w:p>
      <w:pPr>
        <w:spacing w:after="160" w:line="312" w:lineRule="auto"/>
        <w:jc w:val="both"/>
      </w:pPr>
      <w:r>
        <w:rPr>
          <w:rFonts w:ascii="Calibri" w:hAnsi="Calibri"/>
          <w:b/>
          <w:sz w:val="22"/>
        </w:rPr>
        <w:t xml:space="preserve">Ms Lan: </w:t>
      </w:r>
      <w:r>
        <w:rPr>
          <w:rFonts w:ascii="Calibri" w:hAnsi="Calibri"/>
          <w:sz w:val="22"/>
        </w:rPr>
        <w:t xml:space="preserve">I'd like to book a tennis court for tomorrow evening, do you happen to have anything free around six o'clock?  </w:t>
      </w:r>
      <w:r>
        <w:rPr>
          <w:rFonts w:ascii="Calibri" w:hAnsi="Calibri"/>
          <w:i/>
          <w:sz w:val="22"/>
        </w:rPr>
        <w:t>Tôi muốn đặt một sân tennis cho tối mai, anh có sân nào trống vào khoảng sáu giờ không ạ?</w:t>
      </w:r>
    </w:p>
    <w:p>
      <w:pPr>
        <w:spacing w:after="160" w:line="312" w:lineRule="auto"/>
        <w:jc w:val="both"/>
      </w:pPr>
      <w:r>
        <w:rPr>
          <w:rFonts w:ascii="Calibri" w:hAnsi="Calibri"/>
          <w:b/>
          <w:sz w:val="22"/>
        </w:rPr>
        <w:t xml:space="preserve">Mr Carrowfield: </w:t>
      </w:r>
      <w:r>
        <w:rPr>
          <w:rFonts w:ascii="Calibri" w:hAnsi="Calibri"/>
          <w:sz w:val="22"/>
        </w:rPr>
        <w:t xml:space="preserve">Court two is open at six, and court three is free a little later at half past seven if that suits you better.  </w:t>
      </w:r>
      <w:r>
        <w:rPr>
          <w:rFonts w:ascii="Calibri" w:hAnsi="Calibri"/>
          <w:i/>
          <w:sz w:val="22"/>
        </w:rPr>
        <w:t>Sân số hai trống lúc sáu giờ, còn sân số ba trống muộn hơn một chút lúc bảy giờ rưỡi nếu giờ đó hợp với chị hơn.</w:t>
      </w:r>
    </w:p>
    <w:p>
      <w:pPr>
        <w:spacing w:after="160" w:line="312" w:lineRule="auto"/>
        <w:jc w:val="both"/>
      </w:pPr>
      <w:r>
        <w:rPr>
          <w:rFonts w:ascii="Calibri" w:hAnsi="Calibri"/>
          <w:b/>
          <w:sz w:val="22"/>
        </w:rPr>
        <w:t xml:space="preserve">Ms Lan: </w:t>
      </w:r>
      <w:r>
        <w:rPr>
          <w:rFonts w:ascii="Calibri" w:hAnsi="Calibri"/>
          <w:sz w:val="22"/>
        </w:rPr>
        <w:t xml:space="preserve">Six o'clock works perfectly, I'll take court two for that time.  </w:t>
      </w:r>
      <w:r>
        <w:rPr>
          <w:rFonts w:ascii="Calibri" w:hAnsi="Calibri"/>
          <w:i/>
          <w:sz w:val="22"/>
        </w:rPr>
        <w:t>Sáu giờ hoàn toàn hợp với tôi, tôi sẽ lấy sân số hai vào giờ đó.</w:t>
      </w:r>
    </w:p>
    <w:p>
      <w:pPr>
        <w:spacing w:after="160" w:line="312" w:lineRule="auto"/>
        <w:jc w:val="both"/>
      </w:pPr>
      <w:r>
        <w:rPr>
          <w:rFonts w:ascii="Calibri" w:hAnsi="Calibri"/>
          <w:b/>
          <w:sz w:val="22"/>
        </w:rPr>
        <w:t xml:space="preserve">Ms Lan: </w:t>
      </w:r>
      <w:r>
        <w:rPr>
          <w:rFonts w:ascii="Calibri" w:hAnsi="Calibri"/>
          <w:sz w:val="22"/>
        </w:rPr>
        <w:t xml:space="preserve">Could I book the same court every Tuesday evening for the next few weeks, or does that need to be arranged differently?  </w:t>
      </w:r>
      <w:r>
        <w:rPr>
          <w:rFonts w:ascii="Calibri" w:hAnsi="Calibri"/>
          <w:i/>
          <w:sz w:val="22"/>
        </w:rPr>
        <w:t>Tôi có thể đặt cùng một sân mỗi tối thứ Ba trong vài tuần tới không, hay việc đó cần sắp xếp theo cách khác?</w:t>
      </w:r>
    </w:p>
    <w:p>
      <w:pPr>
        <w:spacing w:after="160" w:line="312" w:lineRule="auto"/>
        <w:jc w:val="both"/>
      </w:pPr>
      <w:r>
        <w:rPr>
          <w:rFonts w:ascii="Calibri" w:hAnsi="Calibri"/>
          <w:b/>
          <w:sz w:val="22"/>
        </w:rPr>
        <w:t xml:space="preserve">Mr Carrowfield: </w:t>
      </w:r>
      <w:r>
        <w:rPr>
          <w:rFonts w:ascii="Calibri" w:hAnsi="Calibri"/>
          <w:sz w:val="22"/>
        </w:rPr>
        <w:t xml:space="preserve">A recurring booking is simple to set up, I'll just block out court one for you every Tuesday at the same time.  </w:t>
      </w:r>
      <w:r>
        <w:rPr>
          <w:rFonts w:ascii="Calibri" w:hAnsi="Calibri"/>
          <w:i/>
          <w:sz w:val="22"/>
        </w:rPr>
        <w:t>Đặt lịch lặp lại rất đơn giản để thiết lập, tôi sẽ giữ sân số một cho chị vào mỗi tối thứ Ba cùng giờ đó.</w:t>
      </w:r>
    </w:p>
    <w:p>
      <w:pPr>
        <w:spacing w:after="160" w:line="312" w:lineRule="auto"/>
        <w:jc w:val="both"/>
      </w:pPr>
      <w:r>
        <w:rPr>
          <w:rFonts w:ascii="Calibri" w:hAnsi="Calibri"/>
          <w:b/>
          <w:sz w:val="22"/>
        </w:rPr>
        <w:t xml:space="preserve">Ms Lan: </w:t>
      </w:r>
      <w:r>
        <w:rPr>
          <w:rFonts w:ascii="Calibri" w:hAnsi="Calibri"/>
          <w:sz w:val="22"/>
        </w:rPr>
        <w:t xml:space="preserve">Wonderful, that way I won't have to call and check availability each week.  </w:t>
      </w:r>
      <w:r>
        <w:rPr>
          <w:rFonts w:ascii="Calibri" w:hAnsi="Calibri"/>
          <w:i/>
          <w:sz w:val="22"/>
        </w:rPr>
        <w:t>Tuyệt vời, như vậy tôi sẽ không phải gọi kiểm tra chỗ trống mỗi tuần nữa.</w:t>
      </w:r>
    </w:p>
    <w:p>
      <w:pPr>
        <w:spacing w:after="160" w:line="312" w:lineRule="auto"/>
        <w:jc w:val="both"/>
      </w:pPr>
      <w:r>
        <w:rPr>
          <w:rFonts w:ascii="Calibri" w:hAnsi="Calibri"/>
          <w:b/>
          <w:sz w:val="22"/>
        </w:rPr>
        <w:t xml:space="preserve">Ms Lan: </w:t>
      </w:r>
      <w:r>
        <w:rPr>
          <w:rFonts w:ascii="Calibri" w:hAnsi="Calibri"/>
          <w:sz w:val="22"/>
        </w:rPr>
        <w:t xml:space="preserve">Is it possible to book an indoor court instead, since the weather forecast for this weekend looks fairly unpredictable?  </w:t>
      </w:r>
      <w:r>
        <w:rPr>
          <w:rFonts w:ascii="Calibri" w:hAnsi="Calibri"/>
          <w:i/>
          <w:sz w:val="22"/>
        </w:rPr>
        <w:t>Tôi có thể đặt sân trong nhà thay thế không, vì dự báo thời tiết cuối tuần này trông có vẻ khá thất thường?</w:t>
      </w:r>
    </w:p>
    <w:p>
      <w:pPr>
        <w:spacing w:after="160" w:line="312" w:lineRule="auto"/>
        <w:jc w:val="both"/>
      </w:pPr>
      <w:r>
        <w:rPr>
          <w:rFonts w:ascii="Calibri" w:hAnsi="Calibri"/>
          <w:b/>
          <w:sz w:val="22"/>
        </w:rPr>
        <w:t xml:space="preserve">Mr Carrowfield: </w:t>
      </w:r>
      <w:r>
        <w:rPr>
          <w:rFonts w:ascii="Calibri" w:hAnsi="Calibri"/>
          <w:sz w:val="22"/>
        </w:rPr>
        <w:t xml:space="preserve">Of course, we have two indoor courts available, though they do book up quickly whenever rain is expected.  </w:t>
      </w:r>
      <w:r>
        <w:rPr>
          <w:rFonts w:ascii="Calibri" w:hAnsi="Calibri"/>
          <w:i/>
          <w:sz w:val="22"/>
        </w:rPr>
        <w:t>Dĩ nhiên rồi, chúng tôi có hai sân trong nhà, dù chúng thường kín chỗ rất nhanh mỗi khi dự báo có mưa.</w:t>
      </w:r>
    </w:p>
    <w:p>
      <w:pPr>
        <w:spacing w:after="160" w:line="312" w:lineRule="auto"/>
        <w:jc w:val="both"/>
      </w:pPr>
      <w:r>
        <w:rPr>
          <w:rFonts w:ascii="Calibri" w:hAnsi="Calibri"/>
          <w:b/>
          <w:sz w:val="22"/>
        </w:rPr>
        <w:t xml:space="preserve">Ms Lan: </w:t>
      </w:r>
      <w:r>
        <w:rPr>
          <w:rFonts w:ascii="Calibri" w:hAnsi="Calibri"/>
          <w:sz w:val="22"/>
        </w:rPr>
        <w:t xml:space="preserve">Let's reserve one now then, before someone else grabs the same idea.  </w:t>
      </w:r>
      <w:r>
        <w:rPr>
          <w:rFonts w:ascii="Calibri" w:hAnsi="Calibri"/>
          <w:i/>
          <w:sz w:val="22"/>
        </w:rPr>
        <w:t>Vậy mình đặt một sân ngay bây giờ đi, trước khi ai đó khác cũng nghĩ ra ý tương tự.</w:t>
      </w:r>
    </w:p>
    <w:p>
      <w:pPr>
        <w:spacing w:after="160" w:line="312" w:lineRule="auto"/>
        <w:jc w:val="both"/>
      </w:pPr>
      <w:r>
        <w:rPr>
          <w:rFonts w:ascii="Calibri" w:hAnsi="Calibri"/>
          <w:b/>
          <w:sz w:val="22"/>
        </w:rPr>
        <w:t xml:space="preserve">Ms Lan: </w:t>
      </w:r>
      <w:r>
        <w:rPr>
          <w:rFonts w:ascii="Calibri" w:hAnsi="Calibri"/>
          <w:sz w:val="22"/>
        </w:rPr>
        <w:t xml:space="preserve">My doubles partner had to cancel for tonight, is it still worth keeping the court booked for just the two of us?  </w:t>
      </w:r>
      <w:r>
        <w:rPr>
          <w:rFonts w:ascii="Calibri" w:hAnsi="Calibri"/>
          <w:i/>
          <w:sz w:val="22"/>
        </w:rPr>
        <w:t>Bạn chơi đôi của tôi vừa phải hủy cho tối nay, có đáng để vẫn giữ sân chỉ cho hai chúng tôi không?</w:t>
      </w:r>
    </w:p>
    <w:p>
      <w:pPr>
        <w:spacing w:after="160" w:line="312" w:lineRule="auto"/>
        <w:jc w:val="both"/>
      </w:pPr>
      <w:r>
        <w:rPr>
          <w:rFonts w:ascii="Calibri" w:hAnsi="Calibri"/>
          <w:b/>
          <w:sz w:val="22"/>
        </w:rPr>
        <w:t xml:space="preserve">Mr Carrowfield: </w:t>
      </w:r>
      <w:r>
        <w:rPr>
          <w:rFonts w:ascii="Calibri" w:hAnsi="Calibri"/>
          <w:sz w:val="22"/>
        </w:rPr>
        <w:t xml:space="preserve">Absolutely, plenty of members practice singles on a doubles court without any trouble, so don't cancel on my account.  </w:t>
      </w:r>
      <w:r>
        <w:rPr>
          <w:rFonts w:ascii="Calibri" w:hAnsi="Calibri"/>
          <w:i/>
          <w:sz w:val="22"/>
        </w:rPr>
        <w:t>Hoàn toàn đáng, nhiều hội viên vẫn tập đánh đơn trên sân đôi mà không có vấn đề gì, nên chị đừng hủy vì tôi.</w:t>
      </w:r>
    </w:p>
    <w:p>
      <w:pPr>
        <w:spacing w:after="160" w:line="312" w:lineRule="auto"/>
        <w:jc w:val="both"/>
      </w:pPr>
      <w:r>
        <w:rPr>
          <w:rFonts w:ascii="Calibri" w:hAnsi="Calibri"/>
          <w:b/>
          <w:sz w:val="22"/>
        </w:rPr>
        <w:t xml:space="preserve">Ms Lan: </w:t>
      </w:r>
      <w:r>
        <w:rPr>
          <w:rFonts w:ascii="Calibri" w:hAnsi="Calibri"/>
          <w:sz w:val="22"/>
        </w:rPr>
        <w:t xml:space="preserve">Good, I'd rather still get a proper session in than waste the evening.  </w:t>
      </w:r>
      <w:r>
        <w:rPr>
          <w:rFonts w:ascii="Calibri" w:hAnsi="Calibri"/>
          <w:i/>
          <w:sz w:val="22"/>
        </w:rPr>
        <w:t>Tốt, tôi thà vẫn tập luyện đàng hoàng còn hơn lãng phí cả buổi tối.</w:t>
      </w:r>
    </w:p>
    <w:p>
      <w:pPr>
        <w:spacing w:after="160" w:line="312" w:lineRule="auto"/>
        <w:jc w:val="both"/>
      </w:pPr>
      <w:r>
        <w:rPr>
          <w:rFonts w:ascii="Calibri" w:hAnsi="Calibri"/>
          <w:b/>
          <w:sz w:val="22"/>
        </w:rPr>
        <w:t xml:space="preserve">Ms Lan: </w:t>
      </w:r>
      <w:r>
        <w:rPr>
          <w:rFonts w:ascii="Calibri" w:hAnsi="Calibri"/>
          <w:sz w:val="22"/>
        </w:rPr>
        <w:t xml:space="preserve">How far in advance can I actually book a court, since I'd like to plan a few sessions around my work trip next month?  </w:t>
      </w:r>
      <w:r>
        <w:rPr>
          <w:rFonts w:ascii="Calibri" w:hAnsi="Calibri"/>
          <w:i/>
          <w:sz w:val="22"/>
        </w:rPr>
        <w:t>Tôi thật ra có thể đặt sân trước bao xa, vì tôi muốn lên lịch vài buổi quanh chuyến công tác tháng sau?</w:t>
      </w:r>
    </w:p>
    <w:p>
      <w:pPr>
        <w:spacing w:after="160" w:line="312" w:lineRule="auto"/>
        <w:jc w:val="both"/>
      </w:pPr>
      <w:r>
        <w:rPr>
          <w:rFonts w:ascii="Calibri" w:hAnsi="Calibri"/>
          <w:b/>
          <w:sz w:val="22"/>
        </w:rPr>
        <w:t xml:space="preserve">Mr Carrowfield: </w:t>
      </w:r>
      <w:r>
        <w:rPr>
          <w:rFonts w:ascii="Calibri" w:hAnsi="Calibri"/>
          <w:sz w:val="22"/>
        </w:rPr>
        <w:t xml:space="preserve">You can book up to four weeks ahead, which should give you plenty of room to plan around your travel.  </w:t>
      </w:r>
      <w:r>
        <w:rPr>
          <w:rFonts w:ascii="Calibri" w:hAnsi="Calibri"/>
          <w:i/>
          <w:sz w:val="22"/>
        </w:rPr>
        <w:t>Chị có thể đặt trước tối đa bốn tuần, điều đó chắc sẽ cho chị đủ thời gian để sắp xếp quanh chuyến đi.</w:t>
      </w:r>
    </w:p>
    <w:p>
      <w:pPr>
        <w:spacing w:after="160" w:line="312" w:lineRule="auto"/>
        <w:jc w:val="both"/>
      </w:pPr>
      <w:r>
        <w:rPr>
          <w:rFonts w:ascii="Calibri" w:hAnsi="Calibri"/>
          <w:b/>
          <w:sz w:val="22"/>
        </w:rPr>
        <w:t xml:space="preserve">Ms Lan: </w:t>
      </w:r>
      <w:r>
        <w:rPr>
          <w:rFonts w:ascii="Calibri" w:hAnsi="Calibri"/>
          <w:sz w:val="22"/>
        </w:rPr>
        <w:t xml:space="preserve">That's helpful, I'll sit down tonight and book everything I'll need before I leave.  </w:t>
      </w:r>
      <w:r>
        <w:rPr>
          <w:rFonts w:ascii="Calibri" w:hAnsi="Calibri"/>
          <w:i/>
          <w:sz w:val="22"/>
        </w:rPr>
        <w:t>Vậy thì hữu ích đấy, tối nay tôi sẽ ngồi xuống đặt hết những gì cần trước khi đi.</w:t>
      </w:r>
    </w:p>
    <w:p>
      <w:pPr>
        <w:spacing w:after="160" w:line="312" w:lineRule="auto"/>
        <w:jc w:val="both"/>
      </w:pPr>
      <w:r>
        <w:rPr>
          <w:rFonts w:ascii="Calibri" w:hAnsi="Calibri"/>
          <w:b/>
          <w:sz w:val="22"/>
        </w:rPr>
        <w:t xml:space="preserve">Ms Lan: </w:t>
      </w:r>
      <w:r>
        <w:rPr>
          <w:rFonts w:ascii="Calibri" w:hAnsi="Calibri"/>
          <w:sz w:val="22"/>
        </w:rPr>
        <w:t xml:space="preserve">I booked court four for this afternoon, but I think I might have written down the wrong time in my calendar.  </w:t>
      </w:r>
      <w:r>
        <w:rPr>
          <w:rFonts w:ascii="Calibri" w:hAnsi="Calibri"/>
          <w:i/>
          <w:sz w:val="22"/>
        </w:rPr>
        <w:t>Tôi đã đặt sân số bốn cho chiều nay, nhưng tôi nghĩ có thể mình đã ghi nhầm giờ trong lịch rồi.</w:t>
      </w:r>
    </w:p>
    <w:p>
      <w:pPr>
        <w:spacing w:after="160" w:line="312" w:lineRule="auto"/>
        <w:jc w:val="both"/>
      </w:pPr>
      <w:r>
        <w:rPr>
          <w:rFonts w:ascii="Calibri" w:hAnsi="Calibri"/>
          <w:b/>
          <w:sz w:val="22"/>
        </w:rPr>
        <w:t xml:space="preserve">Mr Carrowfield: </w:t>
      </w:r>
      <w:r>
        <w:rPr>
          <w:rFonts w:ascii="Calibri" w:hAnsi="Calibri"/>
          <w:sz w:val="22"/>
        </w:rPr>
        <w:t xml:space="preserve">Let me check the system quickly, your booking actually shows three o'clock rather than two, just to confirm for you.  </w:t>
      </w:r>
      <w:r>
        <w:rPr>
          <w:rFonts w:ascii="Calibri" w:hAnsi="Calibri"/>
          <w:i/>
          <w:sz w:val="22"/>
        </w:rPr>
        <w:t>Để tôi kiểm tra hệ thống nhanh, thật ra lịch đặt của chị hiện ba giờ chứ không phải hai giờ, tôi xác nhận lại với chị vậy.</w:t>
      </w:r>
    </w:p>
    <w:p>
      <w:pPr>
        <w:spacing w:after="160" w:line="312" w:lineRule="auto"/>
        <w:jc w:val="both"/>
      </w:pPr>
      <w:r>
        <w:rPr>
          <w:rFonts w:ascii="Calibri" w:hAnsi="Calibri"/>
          <w:b/>
          <w:sz w:val="22"/>
        </w:rPr>
        <w:t xml:space="preserve">Ms Lan: </w:t>
      </w:r>
      <w:r>
        <w:rPr>
          <w:rFonts w:ascii="Calibri" w:hAnsi="Calibri"/>
          <w:sz w:val="22"/>
        </w:rPr>
        <w:t xml:space="preserve">Ah, that explains it, I'll come back a little later than I originally planned then.  </w:t>
      </w:r>
      <w:r>
        <w:rPr>
          <w:rFonts w:ascii="Calibri" w:hAnsi="Calibri"/>
          <w:i/>
          <w:sz w:val="22"/>
        </w:rPr>
        <w:t>À, vậy là rõ rồi, tôi sẽ quay lại muộn hơn một chút so với dự định ban đầu.</w:t>
      </w:r>
    </w:p>
    <w:p>
      <w:pPr>
        <w:spacing w:after="160" w:line="312" w:lineRule="auto"/>
        <w:jc w:val="both"/>
      </w:pPr>
      <w:r>
        <w:rPr>
          <w:rFonts w:ascii="Calibri" w:hAnsi="Calibri"/>
          <w:b/>
          <w:sz w:val="22"/>
        </w:rPr>
        <w:t xml:space="preserve">Ms Lan: </w:t>
      </w:r>
      <w:r>
        <w:rPr>
          <w:rFonts w:ascii="Calibri" w:hAnsi="Calibri"/>
          <w:sz w:val="22"/>
        </w:rPr>
        <w:t xml:space="preserve">Is there a cancellation fee if I need to cancel a court booking at the very last minute?  </w:t>
      </w:r>
      <w:r>
        <w:rPr>
          <w:rFonts w:ascii="Calibri" w:hAnsi="Calibri"/>
          <w:i/>
          <w:sz w:val="22"/>
        </w:rPr>
        <w:t>Có phí hủy nào nếu tôi cần hủy đặt sân vào phút chót không ạ?</w:t>
      </w:r>
    </w:p>
    <w:p>
      <w:pPr>
        <w:spacing w:after="160" w:line="312" w:lineRule="auto"/>
        <w:jc w:val="both"/>
      </w:pPr>
      <w:r>
        <w:rPr>
          <w:rFonts w:ascii="Calibri" w:hAnsi="Calibri"/>
          <w:b/>
          <w:sz w:val="22"/>
        </w:rPr>
        <w:t xml:space="preserve">Mr Carrowfield: </w:t>
      </w:r>
      <w:r>
        <w:rPr>
          <w:rFonts w:ascii="Calibri" w:hAnsi="Calibri"/>
          <w:sz w:val="22"/>
        </w:rPr>
        <w:t xml:space="preserve">Cancelling with less than two hours' notice does come with a small fee, but anything earlier than that is completely free.  </w:t>
      </w:r>
      <w:r>
        <w:rPr>
          <w:rFonts w:ascii="Calibri" w:hAnsi="Calibri"/>
          <w:i/>
          <w:sz w:val="22"/>
        </w:rPr>
        <w:t>Hủy trong vòng chưa đầy hai tiếng trước giờ chơi thì có một khoản phí nhỏ, nhưng hủy sớm hơn thế thì hoàn toàn miễn phí.</w:t>
      </w:r>
    </w:p>
    <w:p>
      <w:pPr>
        <w:spacing w:after="160" w:line="312" w:lineRule="auto"/>
        <w:jc w:val="both"/>
      </w:pPr>
      <w:r>
        <w:rPr>
          <w:rFonts w:ascii="Calibri" w:hAnsi="Calibri"/>
          <w:b/>
          <w:sz w:val="22"/>
        </w:rPr>
        <w:t xml:space="preserve">Ms Lan: </w:t>
      </w:r>
      <w:r>
        <w:rPr>
          <w:rFonts w:ascii="Calibri" w:hAnsi="Calibri"/>
          <w:sz w:val="22"/>
        </w:rPr>
        <w:t xml:space="preserve">Good to know, I'll try to give you as much notice as possible from now on.  </w:t>
      </w:r>
      <w:r>
        <w:rPr>
          <w:rFonts w:ascii="Calibri" w:hAnsi="Calibri"/>
          <w:i/>
          <w:sz w:val="22"/>
        </w:rPr>
        <w:t>Tốt, tôi sẽ cố báo trước càng nhiều càng tốt từ giờ trở đi.</w:t>
      </w:r>
    </w:p>
    <w:p>
      <w:pPr>
        <w:spacing w:after="160" w:line="312" w:lineRule="auto"/>
        <w:jc w:val="both"/>
      </w:pPr>
      <w:r>
        <w:rPr>
          <w:rFonts w:ascii="Calibri" w:hAnsi="Calibri"/>
          <w:b/>
          <w:sz w:val="22"/>
        </w:rPr>
        <w:t xml:space="preserve">Ms Lan: </w:t>
      </w:r>
      <w:r>
        <w:rPr>
          <w:rFonts w:ascii="Calibri" w:hAnsi="Calibri"/>
          <w:sz w:val="22"/>
        </w:rPr>
        <w:t xml:space="preserve">Could you recommend a good time to book if I want to avoid the court being too crowded nearby?  </w:t>
      </w:r>
      <w:r>
        <w:rPr>
          <w:rFonts w:ascii="Calibri" w:hAnsi="Calibri"/>
          <w:i/>
          <w:sz w:val="22"/>
        </w:rPr>
        <w:t>Anh có thể gợi ý giờ nào tốt để đặt nếu tôi muốn tránh sân quá đông người gần đó không?</w:t>
      </w:r>
    </w:p>
    <w:p>
      <w:pPr>
        <w:spacing w:after="160" w:line="312" w:lineRule="auto"/>
        <w:jc w:val="both"/>
      </w:pPr>
      <w:r>
        <w:rPr>
          <w:rFonts w:ascii="Calibri" w:hAnsi="Calibri"/>
          <w:b/>
          <w:sz w:val="22"/>
        </w:rPr>
        <w:t xml:space="preserve">Mr Carrowfield: </w:t>
      </w:r>
      <w:r>
        <w:rPr>
          <w:rFonts w:ascii="Calibri" w:hAnsi="Calibri"/>
          <w:sz w:val="22"/>
        </w:rPr>
        <w:t xml:space="preserve">Weekday mornings tend to be much quieter here, while evenings and weekends get busy fairly fast.  </w:t>
      </w:r>
      <w:r>
        <w:rPr>
          <w:rFonts w:ascii="Calibri" w:hAnsi="Calibri"/>
          <w:i/>
          <w:sz w:val="22"/>
        </w:rPr>
        <w:t>Buổi sáng trong tuần thường vắng hơn nhiều ở đây, trong khi buổi tối và cuối tuần lại đông khá nhanh.</w:t>
      </w:r>
    </w:p>
    <w:p>
      <w:pPr>
        <w:spacing w:after="160" w:line="312" w:lineRule="auto"/>
        <w:jc w:val="both"/>
      </w:pPr>
      <w:r>
        <w:rPr>
          <w:rFonts w:ascii="Calibri" w:hAnsi="Calibri"/>
          <w:b/>
          <w:sz w:val="22"/>
        </w:rPr>
        <w:t xml:space="preserve">Ms Lan: </w:t>
      </w:r>
      <w:r>
        <w:rPr>
          <w:rFonts w:ascii="Calibri" w:hAnsi="Calibri"/>
          <w:sz w:val="22"/>
        </w:rPr>
        <w:t xml:space="preserve">I'll aim for a morning slot next time then, since I actually prefer having the place to myself.  </w:t>
      </w:r>
      <w:r>
        <w:rPr>
          <w:rFonts w:ascii="Calibri" w:hAnsi="Calibri"/>
          <w:i/>
          <w:sz w:val="22"/>
        </w:rPr>
        <w:t>Lần sau tôi sẽ nhắm vào khung giờ sáng vậy, vì thật ra tôi thích có cả sân riêng cho mình hơn.</w:t>
      </w:r>
    </w:p>
    <w:p>
      <w:pPr>
        <w:spacing w:after="160" w:line="312" w:lineRule="auto"/>
        <w:jc w:val="both"/>
      </w:pPr>
      <w:r>
        <w:rPr>
          <w:rFonts w:ascii="Calibri" w:hAnsi="Calibri"/>
          <w:b/>
          <w:sz w:val="22"/>
        </w:rPr>
        <w:t xml:space="preserve">Ms Lan: </w:t>
      </w:r>
      <w:r>
        <w:rPr>
          <w:rFonts w:ascii="Calibri" w:hAnsi="Calibri"/>
          <w:sz w:val="22"/>
        </w:rPr>
        <w:t xml:space="preserve">Are the badminton courts booked the same way as the tennis courts, or is there a separate system for that?  </w:t>
      </w:r>
      <w:r>
        <w:rPr>
          <w:rFonts w:ascii="Calibri" w:hAnsi="Calibri"/>
          <w:i/>
          <w:sz w:val="22"/>
        </w:rPr>
        <w:t>Sân cầu lông có được đặt theo cùng cách với sân tennis không, hay có hệ thống riêng cho việc đó ạ?</w:t>
      </w:r>
    </w:p>
    <w:p>
      <w:pPr>
        <w:spacing w:after="160" w:line="312" w:lineRule="auto"/>
        <w:jc w:val="both"/>
      </w:pPr>
      <w:r>
        <w:rPr>
          <w:rFonts w:ascii="Calibri" w:hAnsi="Calibri"/>
          <w:b/>
          <w:sz w:val="22"/>
        </w:rPr>
        <w:t xml:space="preserve">Mr Carrowfield: </w:t>
      </w:r>
      <w:r>
        <w:rPr>
          <w:rFonts w:ascii="Calibri" w:hAnsi="Calibri"/>
          <w:sz w:val="22"/>
        </w:rPr>
        <w:t xml:space="preserve">It's exactly the same booking system, you just choose badminton instead of tennis when you reserve your slot.  </w:t>
      </w:r>
      <w:r>
        <w:rPr>
          <w:rFonts w:ascii="Calibri" w:hAnsi="Calibri"/>
          <w:i/>
          <w:sz w:val="22"/>
        </w:rPr>
        <w:t>Hoàn toàn cùng một hệ thống đặt chỗ, chị chỉ cần chọn cầu lông thay vì tennis khi đặt khung giờ của mình thôi.</w:t>
      </w:r>
    </w:p>
    <w:p>
      <w:pPr>
        <w:spacing w:after="160" w:line="312" w:lineRule="auto"/>
        <w:jc w:val="both"/>
      </w:pPr>
      <w:r>
        <w:rPr>
          <w:rFonts w:ascii="Calibri" w:hAnsi="Calibri"/>
          <w:b/>
          <w:sz w:val="22"/>
        </w:rPr>
        <w:t xml:space="preserve">Ms Lan: </w:t>
      </w:r>
      <w:r>
        <w:rPr>
          <w:rFonts w:ascii="Calibri" w:hAnsi="Calibri"/>
          <w:sz w:val="22"/>
        </w:rPr>
        <w:t xml:space="preserve">That's convenient, at least I won't need to learn two completely different processes.  </w:t>
      </w:r>
      <w:r>
        <w:rPr>
          <w:rFonts w:ascii="Calibri" w:hAnsi="Calibri"/>
          <w:i/>
          <w:sz w:val="22"/>
        </w:rPr>
        <w:t>Vậy thì tiện quá, ít ra tôi không phải học hai quy trình hoàn toàn khác nhau.</w:t>
      </w:r>
    </w:p>
    <w:p>
      <w:pPr>
        <w:spacing w:after="160" w:line="312" w:lineRule="auto"/>
        <w:jc w:val="both"/>
      </w:pPr>
      <w:r>
        <w:rPr>
          <w:rFonts w:ascii="Calibri" w:hAnsi="Calibri"/>
          <w:b/>
          <w:sz w:val="22"/>
        </w:rPr>
        <w:t xml:space="preserve">Ms Lan: </w:t>
      </w:r>
      <w:r>
        <w:rPr>
          <w:rFonts w:ascii="Calibri" w:hAnsi="Calibri"/>
          <w:sz w:val="22"/>
        </w:rPr>
        <w:t xml:space="preserve">Do you rent out badminton rackets here, or does everyone need to bring their own equipment?  </w:t>
      </w:r>
      <w:r>
        <w:rPr>
          <w:rFonts w:ascii="Calibri" w:hAnsi="Calibri"/>
          <w:i/>
          <w:sz w:val="22"/>
        </w:rPr>
        <w:t>Anh có cho thuê vợt cầu lông ở đây không, hay mọi người cần tự mang dụng cụ riêng?</w:t>
      </w:r>
    </w:p>
    <w:p>
      <w:pPr>
        <w:spacing w:after="160" w:line="312" w:lineRule="auto"/>
        <w:jc w:val="both"/>
      </w:pPr>
      <w:r>
        <w:rPr>
          <w:rFonts w:ascii="Calibri" w:hAnsi="Calibri"/>
          <w:b/>
          <w:sz w:val="22"/>
        </w:rPr>
        <w:t xml:space="preserve">Mr Carrowfield: </w:t>
      </w:r>
      <w:r>
        <w:rPr>
          <w:rFonts w:ascii="Calibri" w:hAnsi="Calibri"/>
          <w:sz w:val="22"/>
        </w:rPr>
        <w:t xml:space="preserve">We rent out rackets and shuttlecocks at the front desk for a small fee, so beginners don't need to buy anything right away.  </w:t>
      </w:r>
      <w:r>
        <w:rPr>
          <w:rFonts w:ascii="Calibri" w:hAnsi="Calibri"/>
          <w:i/>
          <w:sz w:val="22"/>
        </w:rPr>
        <w:t>Chúng tôi cho thuê vợt và cầu ở quầy lễ tân với một khoản phí nhỏ, nên người mới bắt đầu không cần mua gì ngay.</w:t>
      </w:r>
    </w:p>
    <w:p>
      <w:pPr>
        <w:spacing w:after="160" w:line="312" w:lineRule="auto"/>
        <w:jc w:val="both"/>
      </w:pPr>
      <w:r>
        <w:rPr>
          <w:rFonts w:ascii="Calibri" w:hAnsi="Calibri"/>
          <w:b/>
          <w:sz w:val="22"/>
        </w:rPr>
        <w:t xml:space="preserve">Ms Lan: </w:t>
      </w:r>
      <w:r>
        <w:rPr>
          <w:rFonts w:ascii="Calibri" w:hAnsi="Calibri"/>
          <w:sz w:val="22"/>
        </w:rPr>
        <w:t xml:space="preserve">That's a relief, I wasn't ready to invest in a racket before trying it out properly.  </w:t>
      </w:r>
      <w:r>
        <w:rPr>
          <w:rFonts w:ascii="Calibri" w:hAnsi="Calibri"/>
          <w:i/>
          <w:sz w:val="22"/>
        </w:rPr>
        <w:t>Thật nhẹ cả người, tôi vẫn chưa sẵn sàng đầu tư mua vợt trước khi thử qua cho đàng hoàng.</w:t>
      </w:r>
    </w:p>
    <w:p>
      <w:pPr>
        <w:spacing w:after="160" w:line="312" w:lineRule="auto"/>
        <w:jc w:val="both"/>
      </w:pPr>
      <w:r>
        <w:rPr>
          <w:rFonts w:ascii="Calibri" w:hAnsi="Calibri"/>
          <w:b/>
          <w:sz w:val="22"/>
        </w:rPr>
        <w:t xml:space="preserve">Ms Lan: </w:t>
      </w:r>
      <w:r>
        <w:rPr>
          <w:rFonts w:ascii="Calibri" w:hAnsi="Calibri"/>
          <w:sz w:val="22"/>
        </w:rPr>
        <w:t xml:space="preserve">I'd like to book badminton court one for this Thursday afternoon with a friend, is that slot still open?  </w:t>
      </w:r>
      <w:r>
        <w:rPr>
          <w:rFonts w:ascii="Calibri" w:hAnsi="Calibri"/>
          <w:i/>
          <w:sz w:val="22"/>
        </w:rPr>
        <w:t>Tôi muốn đặt sân cầu lông số một cho chiều thứ Năm này cùng một người bạn, khung giờ đó còn trống không ạ?</w:t>
      </w:r>
    </w:p>
    <w:p>
      <w:pPr>
        <w:spacing w:after="160" w:line="312" w:lineRule="auto"/>
        <w:jc w:val="both"/>
      </w:pPr>
      <w:r>
        <w:rPr>
          <w:rFonts w:ascii="Calibri" w:hAnsi="Calibri"/>
          <w:b/>
          <w:sz w:val="22"/>
        </w:rPr>
        <w:t xml:space="preserve">Mr Carrowfield: </w:t>
      </w:r>
      <w:r>
        <w:rPr>
          <w:rFonts w:ascii="Calibri" w:hAnsi="Calibri"/>
          <w:sz w:val="22"/>
        </w:rPr>
        <w:t xml:space="preserve">Thursday afternoon is wide open right now, so I'll reserve court one for you and your friend at whatever time suits you both.  </w:t>
      </w:r>
      <w:r>
        <w:rPr>
          <w:rFonts w:ascii="Calibri" w:hAnsi="Calibri"/>
          <w:i/>
          <w:sz w:val="22"/>
        </w:rPr>
        <w:t>Chiều thứ Năm hiện đang trống hoàn toàn, nên tôi sẽ giữ sân số một cho chị và bạn chị vào giờ nào hợp với cả hai.</w:t>
      </w:r>
    </w:p>
    <w:p>
      <w:pPr>
        <w:spacing w:after="160" w:line="312" w:lineRule="auto"/>
        <w:jc w:val="both"/>
      </w:pPr>
      <w:r>
        <w:rPr>
          <w:rFonts w:ascii="Calibri" w:hAnsi="Calibri"/>
          <w:b/>
          <w:sz w:val="22"/>
        </w:rPr>
        <w:t xml:space="preserve">Ms Lan: </w:t>
      </w:r>
      <w:r>
        <w:rPr>
          <w:rFonts w:ascii="Calibri" w:hAnsi="Calibri"/>
          <w:sz w:val="22"/>
        </w:rPr>
        <w:t xml:space="preserve">Let's go with four o'clock then, that should give us plenty of daylight left afterward.  </w:t>
      </w:r>
      <w:r>
        <w:rPr>
          <w:rFonts w:ascii="Calibri" w:hAnsi="Calibri"/>
          <w:i/>
          <w:sz w:val="22"/>
        </w:rPr>
        <w:t>Vậy mình chọn bốn giờ đi, như vậy sẽ còn đủ ánh sáng ban ngày sau đó.</w:t>
      </w:r>
    </w:p>
    <w:p>
      <w:pPr>
        <w:spacing w:after="160" w:line="312" w:lineRule="auto"/>
        <w:jc w:val="both"/>
      </w:pPr>
      <w:r>
        <w:rPr>
          <w:rFonts w:ascii="Calibri" w:hAnsi="Calibri"/>
          <w:b/>
          <w:sz w:val="22"/>
        </w:rPr>
        <w:t xml:space="preserve">Ms Lan: </w:t>
      </w:r>
      <w:r>
        <w:rPr>
          <w:rFonts w:ascii="Calibri" w:hAnsi="Calibri"/>
          <w:sz w:val="22"/>
        </w:rPr>
        <w:t xml:space="preserve">How many people can actually book one badminton court at a time, since a few of us want to play together?  </w:t>
      </w:r>
      <w:r>
        <w:rPr>
          <w:rFonts w:ascii="Calibri" w:hAnsi="Calibri"/>
          <w:i/>
          <w:sz w:val="22"/>
        </w:rPr>
        <w:t>Một sân cầu lông có thể chứa được bao nhiêu người cùng lúc, vì vài người trong nhóm chúng tôi muốn chơi cùng nhau?</w:t>
      </w:r>
    </w:p>
    <w:p>
      <w:pPr>
        <w:spacing w:after="160" w:line="312" w:lineRule="auto"/>
        <w:jc w:val="both"/>
      </w:pPr>
      <w:r>
        <w:rPr>
          <w:rFonts w:ascii="Calibri" w:hAnsi="Calibri"/>
          <w:b/>
          <w:sz w:val="22"/>
        </w:rPr>
        <w:t xml:space="preserve">Mr Carrowfield: </w:t>
      </w:r>
      <w:r>
        <w:rPr>
          <w:rFonts w:ascii="Calibri" w:hAnsi="Calibri"/>
          <w:sz w:val="22"/>
        </w:rPr>
        <w:t xml:space="preserve">A standard court comfortably fits four players for doubles, so a group of four or fewer works out perfectly.  </w:t>
      </w:r>
      <w:r>
        <w:rPr>
          <w:rFonts w:ascii="Calibri" w:hAnsi="Calibri"/>
          <w:i/>
          <w:sz w:val="22"/>
        </w:rPr>
        <w:t>Một sân tiêu chuẩn thoải mái chứa bốn người để đánh đôi, nên một nhóm bốn người trở xuống là vừa đẹp.</w:t>
      </w:r>
    </w:p>
    <w:p>
      <w:pPr>
        <w:spacing w:after="160" w:line="312" w:lineRule="auto"/>
        <w:jc w:val="both"/>
      </w:pPr>
      <w:r>
        <w:rPr>
          <w:rFonts w:ascii="Calibri" w:hAnsi="Calibri"/>
          <w:b/>
          <w:sz w:val="22"/>
        </w:rPr>
        <w:t xml:space="preserve">Ms Lan: </w:t>
      </w:r>
      <w:r>
        <w:rPr>
          <w:rFonts w:ascii="Calibri" w:hAnsi="Calibri"/>
          <w:sz w:val="22"/>
        </w:rPr>
        <w:t xml:space="preserve">Perfect, there are exactly four of us, so that timing works out nicely.  </w:t>
      </w:r>
      <w:r>
        <w:rPr>
          <w:rFonts w:ascii="Calibri" w:hAnsi="Calibri"/>
          <w:i/>
          <w:sz w:val="22"/>
        </w:rPr>
        <w:t>Tuyệt quá, chúng tôi đúng bốn người, nên khung giờ đó hợp lý lắm.</w:t>
      </w:r>
    </w:p>
    <w:p>
      <w:pPr>
        <w:spacing w:after="160" w:line="312" w:lineRule="auto"/>
        <w:jc w:val="both"/>
      </w:pPr>
      <w:r>
        <w:rPr>
          <w:rFonts w:ascii="Calibri" w:hAnsi="Calibri"/>
          <w:b/>
          <w:sz w:val="22"/>
        </w:rPr>
        <w:t xml:space="preserve">Ms Lan: </w:t>
      </w:r>
      <w:r>
        <w:rPr>
          <w:rFonts w:ascii="Calibri" w:hAnsi="Calibri"/>
          <w:sz w:val="22"/>
        </w:rPr>
        <w:t xml:space="preserve">Is there a beginner-friendly badminton session I could join, rather than booking a private court on my own?  </w:t>
      </w:r>
      <w:r>
        <w:rPr>
          <w:rFonts w:ascii="Calibri" w:hAnsi="Calibri"/>
          <w:i/>
          <w:sz w:val="22"/>
        </w:rPr>
        <w:t>Có buổi tập cầu lông nào thân thiện với người mới bắt đầu không, thay vì tôi phải tự đặt một sân riêng?</w:t>
      </w:r>
    </w:p>
    <w:p>
      <w:pPr>
        <w:spacing w:after="160" w:line="312" w:lineRule="auto"/>
        <w:jc w:val="both"/>
      </w:pPr>
      <w:r>
        <w:rPr>
          <w:rFonts w:ascii="Calibri" w:hAnsi="Calibri"/>
          <w:b/>
          <w:sz w:val="22"/>
        </w:rPr>
        <w:t xml:space="preserve">Mr Carrowfield: </w:t>
      </w:r>
      <w:r>
        <w:rPr>
          <w:rFonts w:ascii="Calibri" w:hAnsi="Calibri"/>
          <w:sz w:val="22"/>
        </w:rPr>
        <w:t xml:space="preserve">We run a casual drop-in session every Wednesday evening that's great for beginners wanting to meet other players.  </w:t>
      </w:r>
      <w:r>
        <w:rPr>
          <w:rFonts w:ascii="Calibri" w:hAnsi="Calibri"/>
          <w:i/>
          <w:sz w:val="22"/>
        </w:rPr>
        <w:t>Chúng tôi có buổi chơi tự do mỗi tối thứ Tư, rất tốt cho người mới muốn làm quen với những người chơi khác.</w:t>
      </w:r>
    </w:p>
    <w:p>
      <w:pPr>
        <w:spacing w:after="160" w:line="312" w:lineRule="auto"/>
        <w:jc w:val="both"/>
      </w:pPr>
      <w:r>
        <w:rPr>
          <w:rFonts w:ascii="Calibri" w:hAnsi="Calibri"/>
          <w:b/>
          <w:sz w:val="22"/>
        </w:rPr>
        <w:t xml:space="preserve">Ms Lan: </w:t>
      </w:r>
      <w:r>
        <w:rPr>
          <w:rFonts w:ascii="Calibri" w:hAnsi="Calibri"/>
          <w:sz w:val="22"/>
        </w:rPr>
        <w:t xml:space="preserve">That sounds much less intimidating than showing up alone on a private court.  </w:t>
      </w:r>
      <w:r>
        <w:rPr>
          <w:rFonts w:ascii="Calibri" w:hAnsi="Calibri"/>
          <w:i/>
          <w:sz w:val="22"/>
        </w:rPr>
        <w:t>Nghe bớt đáng sợ hơn nhiều so với việc tự mình xuất hiện trên một sân riêng.</w:t>
      </w:r>
    </w:p>
    <w:p>
      <w:pPr>
        <w:spacing w:after="160" w:line="312" w:lineRule="auto"/>
        <w:jc w:val="both"/>
      </w:pPr>
      <w:r>
        <w:rPr>
          <w:rFonts w:ascii="Calibri" w:hAnsi="Calibri"/>
          <w:b/>
          <w:sz w:val="22"/>
        </w:rPr>
        <w:t xml:space="preserve">Ms Lan: </w:t>
      </w:r>
      <w:r>
        <w:rPr>
          <w:rFonts w:ascii="Calibri" w:hAnsi="Calibri"/>
          <w:sz w:val="22"/>
        </w:rPr>
        <w:t xml:space="preserve">The shuttlecocks I rented last time felt a little worn out, do you have any fresher ones available today?  </w:t>
      </w:r>
      <w:r>
        <w:rPr>
          <w:rFonts w:ascii="Calibri" w:hAnsi="Calibri"/>
          <w:i/>
          <w:sz w:val="22"/>
        </w:rPr>
        <w:t>Cầu tôi thuê lần trước có cảm giác hơi cũ rồi, hôm nay anh có loại mới hơn không ạ?</w:t>
      </w:r>
    </w:p>
    <w:p>
      <w:pPr>
        <w:spacing w:after="160" w:line="312" w:lineRule="auto"/>
        <w:jc w:val="both"/>
      </w:pPr>
      <w:r>
        <w:rPr>
          <w:rFonts w:ascii="Calibri" w:hAnsi="Calibri"/>
          <w:b/>
          <w:sz w:val="22"/>
        </w:rPr>
        <w:t xml:space="preserve">Mr Carrowfield: </w:t>
      </w:r>
      <w:r>
        <w:rPr>
          <w:rFonts w:ascii="Calibri" w:hAnsi="Calibri"/>
          <w:sz w:val="22"/>
        </w:rPr>
        <w:t xml:space="preserve">Let me swap those out for you, we actually just received a new batch of shuttlecocks earlier this week.  </w:t>
      </w:r>
      <w:r>
        <w:rPr>
          <w:rFonts w:ascii="Calibri" w:hAnsi="Calibri"/>
          <w:i/>
          <w:sz w:val="22"/>
        </w:rPr>
        <w:t>Để tôi đổi cái khác cho chị, thật ra chúng tôi vừa nhận một lô cầu mới hồi đầu tuần này.</w:t>
      </w:r>
    </w:p>
    <w:p>
      <w:pPr>
        <w:spacing w:after="160" w:line="312" w:lineRule="auto"/>
        <w:jc w:val="both"/>
      </w:pPr>
      <w:r>
        <w:rPr>
          <w:rFonts w:ascii="Calibri" w:hAnsi="Calibri"/>
          <w:b/>
          <w:sz w:val="22"/>
        </w:rPr>
        <w:t xml:space="preserve">Ms Lan: </w:t>
      </w:r>
      <w:r>
        <w:rPr>
          <w:rFonts w:ascii="Calibri" w:hAnsi="Calibri"/>
          <w:sz w:val="22"/>
        </w:rPr>
        <w:t xml:space="preserve">Thank you, that should make a noticeable difference in how the game feels.  </w:t>
      </w:r>
      <w:r>
        <w:rPr>
          <w:rFonts w:ascii="Calibri" w:hAnsi="Calibri"/>
          <w:i/>
          <w:sz w:val="22"/>
        </w:rPr>
        <w:t>Cảm ơn anh, chắc sẽ tạo khác biệt rõ rệt về cảm giác khi chơi.</w:t>
      </w:r>
    </w:p>
    <w:p>
      <w:pPr>
        <w:spacing w:after="160" w:line="312" w:lineRule="auto"/>
        <w:jc w:val="both"/>
      </w:pPr>
      <w:r>
        <w:rPr>
          <w:rFonts w:ascii="Calibri" w:hAnsi="Calibri"/>
          <w:b/>
          <w:sz w:val="22"/>
        </w:rPr>
        <w:t xml:space="preserve">Ms Lan: </w:t>
      </w:r>
      <w:r>
        <w:rPr>
          <w:rFonts w:ascii="Calibri" w:hAnsi="Calibri"/>
          <w:sz w:val="22"/>
        </w:rPr>
        <w:t xml:space="preserve">Could I book two badminton courts side by side, since a bigger group of us wants to play at the same time?  </w:t>
      </w:r>
      <w:r>
        <w:rPr>
          <w:rFonts w:ascii="Calibri" w:hAnsi="Calibri"/>
          <w:i/>
          <w:sz w:val="22"/>
        </w:rPr>
        <w:t>Tôi có thể đặt hai sân cầu lông cạnh nhau không, vì một nhóm đông hơn của chúng tôi muốn chơi cùng lúc?</w:t>
      </w:r>
    </w:p>
    <w:p>
      <w:pPr>
        <w:spacing w:after="160" w:line="312" w:lineRule="auto"/>
        <w:jc w:val="both"/>
      </w:pPr>
      <w:r>
        <w:rPr>
          <w:rFonts w:ascii="Calibri" w:hAnsi="Calibri"/>
          <w:b/>
          <w:sz w:val="22"/>
        </w:rPr>
        <w:t xml:space="preserve">Mr Carrowfield: </w:t>
      </w:r>
      <w:r>
        <w:rPr>
          <w:rFonts w:ascii="Calibri" w:hAnsi="Calibri"/>
          <w:sz w:val="22"/>
        </w:rPr>
        <w:t xml:space="preserve">Courts five and six are right next to each other and both happen to be free this evening.  </w:t>
      </w:r>
      <w:r>
        <w:rPr>
          <w:rFonts w:ascii="Calibri" w:hAnsi="Calibri"/>
          <w:i/>
          <w:sz w:val="22"/>
        </w:rPr>
        <w:t>Sân số năm và sân số sáu nằm sát nhau và cả hai đều đang trống tối nay.</w:t>
      </w:r>
    </w:p>
    <w:p>
      <w:pPr>
        <w:spacing w:after="160" w:line="312" w:lineRule="auto"/>
        <w:jc w:val="both"/>
      </w:pPr>
      <w:r>
        <w:rPr>
          <w:rFonts w:ascii="Calibri" w:hAnsi="Calibri"/>
          <w:b/>
          <w:sz w:val="22"/>
        </w:rPr>
        <w:t xml:space="preserve">Ms Lan: </w:t>
      </w:r>
      <w:r>
        <w:rPr>
          <w:rFonts w:ascii="Calibri" w:hAnsi="Calibri"/>
          <w:sz w:val="22"/>
        </w:rPr>
        <w:t xml:space="preserve">That's exactly what we need, I'll book both of those right now.  </w:t>
      </w:r>
      <w:r>
        <w:rPr>
          <w:rFonts w:ascii="Calibri" w:hAnsi="Calibri"/>
          <w:i/>
          <w:sz w:val="22"/>
        </w:rPr>
        <w:t>Đúng là những gì chúng tôi cần, tôi sẽ đặt cả hai sân đó ngay bây giờ.</w:t>
      </w:r>
    </w:p>
    <w:p>
      <w:pPr>
        <w:spacing w:after="160" w:line="312" w:lineRule="auto"/>
        <w:jc w:val="both"/>
      </w:pPr>
      <w:r>
        <w:rPr>
          <w:rFonts w:ascii="Calibri" w:hAnsi="Calibri"/>
          <w:b/>
          <w:sz w:val="22"/>
        </w:rPr>
        <w:t xml:space="preserve">Ms Lan: </w:t>
      </w:r>
      <w:r>
        <w:rPr>
          <w:rFonts w:ascii="Calibri" w:hAnsi="Calibri"/>
          <w:sz w:val="22"/>
        </w:rPr>
        <w:t xml:space="preserve">Is the badminton court floor slippery at all, since I'm a little worried about wearing the wrong shoes?  </w:t>
      </w:r>
      <w:r>
        <w:rPr>
          <w:rFonts w:ascii="Calibri" w:hAnsi="Calibri"/>
          <w:i/>
          <w:sz w:val="22"/>
        </w:rPr>
        <w:t>Sàn sân cầu lông có bị trơn trượt không ạ, vì tôi hơi lo mình mang sai loại giày?</w:t>
      </w:r>
    </w:p>
    <w:p>
      <w:pPr>
        <w:spacing w:after="160" w:line="312" w:lineRule="auto"/>
        <w:jc w:val="both"/>
      </w:pPr>
      <w:r>
        <w:rPr>
          <w:rFonts w:ascii="Calibri" w:hAnsi="Calibri"/>
          <w:b/>
          <w:sz w:val="22"/>
        </w:rPr>
        <w:t xml:space="preserve">Mr Carrowfield: </w:t>
      </w:r>
      <w:r>
        <w:rPr>
          <w:rFonts w:ascii="Calibri" w:hAnsi="Calibri"/>
          <w:sz w:val="22"/>
        </w:rPr>
        <w:t xml:space="preserve">It can get slippery if your shoes have the wrong sole, so proper indoor court shoes are definitely recommended.  </w:t>
      </w:r>
      <w:r>
        <w:rPr>
          <w:rFonts w:ascii="Calibri" w:hAnsi="Calibri"/>
          <w:i/>
          <w:sz w:val="22"/>
        </w:rPr>
        <w:t>Sàn có thể trơn nếu giày chị sai loại đế, nên giày thể thao trong nhà đúng chuẩn thật sự được khuyến khích.</w:t>
      </w:r>
    </w:p>
    <w:p>
      <w:pPr>
        <w:spacing w:after="160" w:line="312" w:lineRule="auto"/>
        <w:jc w:val="both"/>
      </w:pPr>
      <w:r>
        <w:rPr>
          <w:rFonts w:ascii="Calibri" w:hAnsi="Calibri"/>
          <w:b/>
          <w:sz w:val="22"/>
        </w:rPr>
        <w:t xml:space="preserve">Ms Lan: </w:t>
      </w:r>
      <w:r>
        <w:rPr>
          <w:rFonts w:ascii="Calibri" w:hAnsi="Calibri"/>
          <w:sz w:val="22"/>
        </w:rPr>
        <w:t xml:space="preserve">I'll swap into my indoor shoes before we start then, better safe than sorry.  </w:t>
      </w:r>
      <w:r>
        <w:rPr>
          <w:rFonts w:ascii="Calibri" w:hAnsi="Calibri"/>
          <w:i/>
          <w:sz w:val="22"/>
        </w:rPr>
        <w:t>Vậy tôi sẽ đổi sang giày trong nhà trước khi bắt đầu, cẩn thận vẫn hơn.</w:t>
      </w:r>
    </w:p>
    <w:p>
      <w:pPr>
        <w:spacing w:after="160" w:line="312" w:lineRule="auto"/>
        <w:jc w:val="both"/>
      </w:pPr>
      <w:r>
        <w:rPr>
          <w:rFonts w:ascii="Calibri" w:hAnsi="Calibri"/>
          <w:b/>
          <w:sz w:val="22"/>
        </w:rPr>
        <w:t xml:space="preserve">Ms Lan: </w:t>
      </w:r>
      <w:r>
        <w:rPr>
          <w:rFonts w:ascii="Calibri" w:hAnsi="Calibri"/>
          <w:sz w:val="22"/>
        </w:rPr>
        <w:t xml:space="preserve">I'm looking for a beginner's set of acrylic paints, something that won't be too overwhelming for someone just starting out.  </w:t>
      </w:r>
      <w:r>
        <w:rPr>
          <w:rFonts w:ascii="Calibri" w:hAnsi="Calibri"/>
          <w:i/>
          <w:sz w:val="22"/>
        </w:rPr>
        <w:t>Tôi đang tìm một bộ màu acrylic dành cho người mới bắt đầu, loại gì đó không quá phức tạp cho người mới tập.</w:t>
      </w:r>
    </w:p>
    <w:p>
      <w:pPr>
        <w:spacing w:after="160" w:line="312" w:lineRule="auto"/>
        <w:jc w:val="both"/>
      </w:pPr>
      <w:r>
        <w:rPr>
          <w:rFonts w:ascii="Calibri" w:hAnsi="Calibri"/>
          <w:b/>
          <w:sz w:val="22"/>
        </w:rPr>
        <w:t xml:space="preserve">Mr Carrowfield: </w:t>
      </w:r>
      <w:r>
        <w:rPr>
          <w:rFonts w:ascii="Calibri" w:hAnsi="Calibri"/>
          <w:sz w:val="22"/>
        </w:rPr>
        <w:t xml:space="preserve">This starter set here comes with twelve basic colors and two brushes, which is honestly perfect for someone just beginning.  </w:t>
      </w:r>
      <w:r>
        <w:rPr>
          <w:rFonts w:ascii="Calibri" w:hAnsi="Calibri"/>
          <w:i/>
          <w:sz w:val="22"/>
        </w:rPr>
        <w:t>Bộ cơ bản này có mười hai màu chính và hai cây cọ, thật sự rất hợp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That looks exactly like what I need, I'll take that set along with a canvas.  </w:t>
      </w:r>
      <w:r>
        <w:rPr>
          <w:rFonts w:ascii="Calibri" w:hAnsi="Calibri"/>
          <w:i/>
          <w:sz w:val="22"/>
        </w:rPr>
        <w:t>Đúng là những gì tôi cần, tôi sẽ lấy bộ đó cùng với một tấm canvas.</w:t>
      </w:r>
    </w:p>
    <w:p>
      <w:pPr>
        <w:spacing w:after="160" w:line="312" w:lineRule="auto"/>
        <w:jc w:val="both"/>
      </w:pPr>
      <w:r>
        <w:rPr>
          <w:rFonts w:ascii="Calibri" w:hAnsi="Calibri"/>
          <w:b/>
          <w:sz w:val="22"/>
        </w:rPr>
        <w:t xml:space="preserve">Ms Lan: </w:t>
      </w:r>
      <w:r>
        <w:rPr>
          <w:rFonts w:ascii="Calibri" w:hAnsi="Calibri"/>
          <w:sz w:val="22"/>
        </w:rPr>
        <w:t xml:space="preserve">Do you sell canvases in different sizes, or is there only one standard size available in the shop?  </w:t>
      </w:r>
      <w:r>
        <w:rPr>
          <w:rFonts w:ascii="Calibri" w:hAnsi="Calibri"/>
          <w:i/>
          <w:sz w:val="22"/>
        </w:rPr>
        <w:t>Anh có bán canvas nhiều kích cỡ khác nhau không, hay cửa hàng chỉ có đúng một kích thước tiêu chuẩn thôi?</w:t>
      </w:r>
    </w:p>
    <w:p>
      <w:pPr>
        <w:spacing w:after="160" w:line="312" w:lineRule="auto"/>
        <w:jc w:val="both"/>
      </w:pPr>
      <w:r>
        <w:rPr>
          <w:rFonts w:ascii="Calibri" w:hAnsi="Calibri"/>
          <w:b/>
          <w:sz w:val="22"/>
        </w:rPr>
        <w:t xml:space="preserve">Mr Carrowfield: </w:t>
      </w:r>
      <w:r>
        <w:rPr>
          <w:rFonts w:ascii="Calibri" w:hAnsi="Calibri"/>
          <w:sz w:val="22"/>
        </w:rPr>
        <w:t xml:space="preserve">We stock several sizes, from small practice canvases to larger ones for a proper finished painting.  </w:t>
      </w:r>
      <w:r>
        <w:rPr>
          <w:rFonts w:ascii="Calibri" w:hAnsi="Calibri"/>
          <w:i/>
          <w:sz w:val="22"/>
        </w:rPr>
        <w:t>Chúng tôi có nhiều kích cỡ, từ canvas nhỏ để luyện tập đến loại lớn hơn cho một bức tranh hoàn chỉnh thật sự.</w:t>
      </w:r>
    </w:p>
    <w:p>
      <w:pPr>
        <w:spacing w:after="160" w:line="312" w:lineRule="auto"/>
        <w:jc w:val="both"/>
      </w:pPr>
      <w:r>
        <w:rPr>
          <w:rFonts w:ascii="Calibri" w:hAnsi="Calibri"/>
          <w:b/>
          <w:sz w:val="22"/>
        </w:rPr>
        <w:t xml:space="preserve">Ms Lan: </w:t>
      </w:r>
      <w:r>
        <w:rPr>
          <w:rFonts w:ascii="Calibri" w:hAnsi="Calibri"/>
          <w:sz w:val="22"/>
        </w:rPr>
        <w:t xml:space="preserve">I'll start small for now and move up to a bigger canvas once I feel more confident.  </w:t>
      </w:r>
      <w:r>
        <w:rPr>
          <w:rFonts w:ascii="Calibri" w:hAnsi="Calibri"/>
          <w:i/>
          <w:sz w:val="22"/>
        </w:rPr>
        <w:t>Tôi sẽ bắt đầu từ cỡ nhỏ trước rồi chuyển sang canvas lớn hơn khi tự tin hơn.</w:t>
      </w:r>
    </w:p>
    <w:p>
      <w:pPr>
        <w:spacing w:after="160" w:line="312" w:lineRule="auto"/>
        <w:jc w:val="both"/>
      </w:pPr>
      <w:r>
        <w:rPr>
          <w:rFonts w:ascii="Calibri" w:hAnsi="Calibri"/>
          <w:b/>
          <w:sz w:val="22"/>
        </w:rPr>
        <w:t xml:space="preserve">Ms Lan: </w:t>
      </w:r>
      <w:r>
        <w:rPr>
          <w:rFonts w:ascii="Calibri" w:hAnsi="Calibri"/>
          <w:sz w:val="22"/>
        </w:rPr>
        <w:t xml:space="preserve">What kind of brushes would you recommend for watercolor painting specifically, since I've only ever used acrylics before?  </w:t>
      </w:r>
      <w:r>
        <w:rPr>
          <w:rFonts w:ascii="Calibri" w:hAnsi="Calibri"/>
          <w:i/>
          <w:sz w:val="22"/>
        </w:rPr>
        <w:t>Anh gợi ý loại cọ nào cho vẽ màu nước, vì tôi trước giờ chỉ dùng màu acrylic thôi?</w:t>
      </w:r>
    </w:p>
    <w:p>
      <w:pPr>
        <w:spacing w:after="160" w:line="312" w:lineRule="auto"/>
        <w:jc w:val="both"/>
      </w:pPr>
      <w:r>
        <w:rPr>
          <w:rFonts w:ascii="Calibri" w:hAnsi="Calibri"/>
          <w:b/>
          <w:sz w:val="22"/>
        </w:rPr>
        <w:t xml:space="preserve">Mr Carrowfield: </w:t>
      </w:r>
      <w:r>
        <w:rPr>
          <w:rFonts w:ascii="Calibri" w:hAnsi="Calibri"/>
          <w:sz w:val="22"/>
        </w:rPr>
        <w:t xml:space="preserve">Watercolor really needs softer, more absorbent brushes than acrylics, so I'd point you toward this round-tip set over here.  </w:t>
      </w:r>
      <w:r>
        <w:rPr>
          <w:rFonts w:ascii="Calibri" w:hAnsi="Calibri"/>
          <w:i/>
          <w:sz w:val="22"/>
        </w:rPr>
        <w:t>Màu nước thật sự cần cọ mềm và thấm hút tốt hơn so với acrylic, nên tôi sẽ hướng chị tới bộ cọ đầu tròn ở đây.</w:t>
      </w:r>
    </w:p>
    <w:p>
      <w:pPr>
        <w:spacing w:after="160" w:line="312" w:lineRule="auto"/>
        <w:jc w:val="both"/>
      </w:pPr>
      <w:r>
        <w:rPr>
          <w:rFonts w:ascii="Calibri" w:hAnsi="Calibri"/>
          <w:b/>
          <w:sz w:val="22"/>
        </w:rPr>
        <w:t xml:space="preserve">Ms Lan: </w:t>
      </w:r>
      <w:r>
        <w:rPr>
          <w:rFonts w:ascii="Calibri" w:hAnsi="Calibri"/>
          <w:sz w:val="22"/>
        </w:rPr>
        <w:t xml:space="preserve">Good to know, I would have grabbed the wrong brushes completely without asking.  </w:t>
      </w:r>
      <w:r>
        <w:rPr>
          <w:rFonts w:ascii="Calibri" w:hAnsi="Calibri"/>
          <w:i/>
          <w:sz w:val="22"/>
        </w:rPr>
        <w:t>Tốt quá khi được biết, chắc tôi đã lấy nhầm cọ hoàn toàn nếu không hỏi.</w:t>
      </w:r>
    </w:p>
    <w:p>
      <w:pPr>
        <w:spacing w:after="160" w:line="312" w:lineRule="auto"/>
        <w:jc w:val="both"/>
      </w:pPr>
      <w:r>
        <w:rPr>
          <w:rFonts w:ascii="Calibri" w:hAnsi="Calibri"/>
          <w:b/>
          <w:sz w:val="22"/>
        </w:rPr>
        <w:t xml:space="preserve">Ms Lan: </w:t>
      </w:r>
      <w:r>
        <w:rPr>
          <w:rFonts w:ascii="Calibri" w:hAnsi="Calibri"/>
          <w:sz w:val="22"/>
        </w:rPr>
        <w:t xml:space="preserve">I'm running low on white paint again, it seems to disappear faster than every other color in my set.  </w:t>
      </w:r>
      <w:r>
        <w:rPr>
          <w:rFonts w:ascii="Calibri" w:hAnsi="Calibri"/>
          <w:i/>
          <w:sz w:val="22"/>
        </w:rPr>
        <w:t>Màu trắng của tôi sắp hết nữa rồi, hình như nó hết nhanh hơn mọi màu khác trong bộ của tôi.</w:t>
      </w:r>
    </w:p>
    <w:p>
      <w:pPr>
        <w:spacing w:after="160" w:line="312" w:lineRule="auto"/>
        <w:jc w:val="both"/>
      </w:pPr>
      <w:r>
        <w:rPr>
          <w:rFonts w:ascii="Calibri" w:hAnsi="Calibri"/>
          <w:b/>
          <w:sz w:val="22"/>
        </w:rPr>
        <w:t xml:space="preserve">Mr Carrowfield: </w:t>
      </w:r>
      <w:r>
        <w:rPr>
          <w:rFonts w:ascii="Calibri" w:hAnsi="Calibri"/>
          <w:sz w:val="22"/>
        </w:rPr>
        <w:t xml:space="preserve">That's extremely common, white gets used for mixing and highlights constantly, so I'd suggest buying two tubes instead of one.  </w:t>
      </w:r>
      <w:r>
        <w:rPr>
          <w:rFonts w:ascii="Calibri" w:hAnsi="Calibri"/>
          <w:i/>
          <w:sz w:val="22"/>
        </w:rPr>
        <w:t>Chuyện đó rất phổ biến, màu trắng được dùng liên tục để pha màu và tạo điểm sáng, nên tôi khuyên chị mua hai tuýp thay vì một.</w:t>
      </w:r>
    </w:p>
    <w:p>
      <w:pPr>
        <w:spacing w:after="160" w:line="312" w:lineRule="auto"/>
        <w:jc w:val="both"/>
      </w:pPr>
      <w:r>
        <w:rPr>
          <w:rFonts w:ascii="Calibri" w:hAnsi="Calibri"/>
          <w:b/>
          <w:sz w:val="22"/>
        </w:rPr>
        <w:t xml:space="preserve">Ms Lan: </w:t>
      </w:r>
      <w:r>
        <w:rPr>
          <w:rFonts w:ascii="Calibri" w:hAnsi="Calibri"/>
          <w:sz w:val="22"/>
        </w:rPr>
        <w:t xml:space="preserve">That's smart advice, I'll grab a couple extra so I don't run out halfway through a painting again.  </w:t>
      </w:r>
      <w:r>
        <w:rPr>
          <w:rFonts w:ascii="Calibri" w:hAnsi="Calibri"/>
          <w:i/>
          <w:sz w:val="22"/>
        </w:rPr>
        <w:t>Lời khuyên hay đấy, tôi sẽ mua thêm vài tuýp để khỏi hết giữa chừng một bức tranh lần nữa.</w:t>
      </w:r>
    </w:p>
    <w:p>
      <w:pPr>
        <w:spacing w:after="160" w:line="312" w:lineRule="auto"/>
        <w:jc w:val="both"/>
      </w:pPr>
      <w:r>
        <w:rPr>
          <w:rFonts w:ascii="Calibri" w:hAnsi="Calibri"/>
          <w:b/>
          <w:sz w:val="22"/>
        </w:rPr>
        <w:t xml:space="preserve">Ms Lan: </w:t>
      </w:r>
      <w:r>
        <w:rPr>
          <w:rFonts w:ascii="Calibri" w:hAnsi="Calibri"/>
          <w:sz w:val="22"/>
        </w:rPr>
        <w:t xml:space="preserve">Is there a difference between the cheaper paper pads and the more expensive watercolor paper you keep behind the counter?  </w:t>
      </w:r>
      <w:r>
        <w:rPr>
          <w:rFonts w:ascii="Calibri" w:hAnsi="Calibri"/>
          <w:i/>
          <w:sz w:val="22"/>
        </w:rPr>
        <w:t>Có khác biệt gì giữa tập giấy vẽ rẻ hơn và giấy màu nước đắt hơn mà anh để sau quầy không ạ?</w:t>
      </w:r>
    </w:p>
    <w:p>
      <w:pPr>
        <w:spacing w:after="160" w:line="312" w:lineRule="auto"/>
        <w:jc w:val="both"/>
      </w:pPr>
      <w:r>
        <w:rPr>
          <w:rFonts w:ascii="Calibri" w:hAnsi="Calibri"/>
          <w:b/>
          <w:sz w:val="22"/>
        </w:rPr>
        <w:t xml:space="preserve">Mr Carrowfield: </w:t>
      </w:r>
      <w:r>
        <w:rPr>
          <w:rFonts w:ascii="Calibri" w:hAnsi="Calibri"/>
          <w:sz w:val="22"/>
        </w:rPr>
        <w:t xml:space="preserve">The heavier paper behind the counter handles wet paint much better without warping, which really does matter for watercolor work.  </w:t>
      </w:r>
      <w:r>
        <w:rPr>
          <w:rFonts w:ascii="Calibri" w:hAnsi="Calibri"/>
          <w:i/>
          <w:sz w:val="22"/>
        </w:rPr>
        <w:t>Giấy dày hơn sau quầy xử lý màu ướt tốt hơn nhiều mà không bị cong vênh, điều đó thật sự quan trọng với tranh màu nước.</w:t>
      </w:r>
    </w:p>
    <w:p>
      <w:pPr>
        <w:spacing w:after="160" w:line="312" w:lineRule="auto"/>
        <w:jc w:val="both"/>
      </w:pPr>
      <w:r>
        <w:rPr>
          <w:rFonts w:ascii="Calibri" w:hAnsi="Calibri"/>
          <w:b/>
          <w:sz w:val="22"/>
        </w:rPr>
        <w:t xml:space="preserve">Ms Lan: </w:t>
      </w:r>
      <w:r>
        <w:rPr>
          <w:rFonts w:ascii="Calibri" w:hAnsi="Calibri"/>
          <w:sz w:val="22"/>
        </w:rPr>
        <w:t xml:space="preserve">I'll invest in the better paper then, since a warped painting would be so disappointing.  </w:t>
      </w:r>
      <w:r>
        <w:rPr>
          <w:rFonts w:ascii="Calibri" w:hAnsi="Calibri"/>
          <w:i/>
          <w:sz w:val="22"/>
        </w:rPr>
        <w:t>Vậy tôi sẽ đầu tư vào loại giấy tốt hơn, vì một bức tranh bị cong vênh sẽ đáng tiếc lắm.</w:t>
      </w:r>
    </w:p>
    <w:p>
      <w:pPr>
        <w:spacing w:after="160" w:line="312" w:lineRule="auto"/>
        <w:jc w:val="both"/>
      </w:pPr>
      <w:r>
        <w:rPr>
          <w:rFonts w:ascii="Calibri" w:hAnsi="Calibri"/>
          <w:b/>
          <w:sz w:val="22"/>
        </w:rPr>
        <w:t xml:space="preserve">Ms Lan: </w:t>
      </w:r>
      <w:r>
        <w:rPr>
          <w:rFonts w:ascii="Calibri" w:hAnsi="Calibri"/>
          <w:sz w:val="22"/>
        </w:rPr>
        <w:t xml:space="preserve">Do you offer any kind of discount for members who buy art supplies regularly throughout the year?  </w:t>
      </w:r>
      <w:r>
        <w:rPr>
          <w:rFonts w:ascii="Calibri" w:hAnsi="Calibri"/>
          <w:i/>
          <w:sz w:val="22"/>
        </w:rPr>
        <w:t>Hội viên mua dụng cụ vẽ thường xuyên có được giảm giá gì không ạ?</w:t>
      </w:r>
    </w:p>
    <w:p>
      <w:pPr>
        <w:spacing w:after="160" w:line="312" w:lineRule="auto"/>
        <w:jc w:val="both"/>
      </w:pPr>
      <w:r>
        <w:rPr>
          <w:rFonts w:ascii="Calibri" w:hAnsi="Calibri"/>
          <w:b/>
          <w:sz w:val="22"/>
        </w:rPr>
        <w:t xml:space="preserve">Mr Carrowfield: </w:t>
      </w:r>
      <w:r>
        <w:rPr>
          <w:rFonts w:ascii="Calibri" w:hAnsi="Calibri"/>
          <w:sz w:val="22"/>
        </w:rPr>
        <w:t xml:space="preserve">Members get ten percent off all art supplies every visit, which adds up nicely if you paint often.  </w:t>
      </w:r>
      <w:r>
        <w:rPr>
          <w:rFonts w:ascii="Calibri" w:hAnsi="Calibri"/>
          <w:i/>
          <w:sz w:val="22"/>
        </w:rPr>
        <w:t>Hội viên được giảm mười phần trăm cho mọi dụng cụ vẽ mỗi lần ghé, cộng dồn lại khá nhiều nếu chị vẽ thường xuyên.</w:t>
      </w:r>
    </w:p>
    <w:p>
      <w:pPr>
        <w:spacing w:after="160" w:line="312" w:lineRule="auto"/>
        <w:jc w:val="both"/>
      </w:pPr>
      <w:r>
        <w:rPr>
          <w:rFonts w:ascii="Calibri" w:hAnsi="Calibri"/>
          <w:b/>
          <w:sz w:val="22"/>
        </w:rPr>
        <w:t xml:space="preserve">Ms Lan: </w:t>
      </w:r>
      <w:r>
        <w:rPr>
          <w:rFonts w:ascii="Calibri" w:hAnsi="Calibri"/>
          <w:sz w:val="22"/>
        </w:rPr>
        <w:t xml:space="preserve">That's a great reason to keep my membership active, especially with how much I've been painting lately.  </w:t>
      </w:r>
      <w:r>
        <w:rPr>
          <w:rFonts w:ascii="Calibri" w:hAnsi="Calibri"/>
          <w:i/>
          <w:sz w:val="22"/>
        </w:rPr>
        <w:t>Đó là lý do tuyệt vời để giữ hội viên hoạt động, nhất là với tần suất tôi vẽ gần đây.</w:t>
      </w:r>
    </w:p>
    <w:p>
      <w:pPr>
        <w:spacing w:after="160" w:line="312" w:lineRule="auto"/>
        <w:jc w:val="both"/>
      </w:pPr>
      <w:r>
        <w:rPr>
          <w:rFonts w:ascii="Calibri" w:hAnsi="Calibri"/>
          <w:b/>
          <w:sz w:val="22"/>
        </w:rPr>
        <w:t xml:space="preserve">Ms Lan: </w:t>
      </w:r>
      <w:r>
        <w:rPr>
          <w:rFonts w:ascii="Calibri" w:hAnsi="Calibri"/>
          <w:sz w:val="22"/>
        </w:rPr>
        <w:t xml:space="preserve">I accidentally left my palette knife at home today, would you happen to sell replacements here at the shop?  </w:t>
      </w:r>
      <w:r>
        <w:rPr>
          <w:rFonts w:ascii="Calibri" w:hAnsi="Calibri"/>
          <w:i/>
          <w:sz w:val="22"/>
        </w:rPr>
        <w:t>Tôi lỡ để quên dao vẽ ở nhà hôm nay, anh có bán loại thay thế ở cửa hàng không ạ?</w:t>
      </w:r>
    </w:p>
    <w:p>
      <w:pPr>
        <w:spacing w:after="160" w:line="312" w:lineRule="auto"/>
        <w:jc w:val="both"/>
      </w:pPr>
      <w:r>
        <w:rPr>
          <w:rFonts w:ascii="Calibri" w:hAnsi="Calibri"/>
          <w:b/>
          <w:sz w:val="22"/>
        </w:rPr>
        <w:t xml:space="preserve">Mr Carrowfield: </w:t>
      </w:r>
      <w:r>
        <w:rPr>
          <w:rFonts w:ascii="Calibri" w:hAnsi="Calibri"/>
          <w:sz w:val="22"/>
        </w:rPr>
        <w:t xml:space="preserve">We keep a small selection of palette knives near the till, in a few different shapes and sizes.  </w:t>
      </w:r>
      <w:r>
        <w:rPr>
          <w:rFonts w:ascii="Calibri" w:hAnsi="Calibri"/>
          <w:i/>
          <w:sz w:val="22"/>
        </w:rPr>
        <w:t>Chúng tôi có một ít dao vẽ gần quầy thu ngân, với vài hình dáng và kích cỡ khác nhau.</w:t>
      </w:r>
    </w:p>
    <w:p>
      <w:pPr>
        <w:spacing w:after="160" w:line="312" w:lineRule="auto"/>
        <w:jc w:val="both"/>
      </w:pPr>
      <w:r>
        <w:rPr>
          <w:rFonts w:ascii="Calibri" w:hAnsi="Calibri"/>
          <w:b/>
          <w:sz w:val="22"/>
        </w:rPr>
        <w:t xml:space="preserve">Ms Lan: </w:t>
      </w:r>
      <w:r>
        <w:rPr>
          <w:rFonts w:ascii="Calibri" w:hAnsi="Calibri"/>
          <w:sz w:val="22"/>
        </w:rPr>
        <w:t xml:space="preserve">Perfect, I'll grab one of those on my way out then.  </w:t>
      </w:r>
      <w:r>
        <w:rPr>
          <w:rFonts w:ascii="Calibri" w:hAnsi="Calibri"/>
          <w:i/>
          <w:sz w:val="22"/>
        </w:rPr>
        <w:t>Tuyệt quá, tôi sẽ lấy một cái trên đường ra.</w:t>
      </w:r>
    </w:p>
    <w:p>
      <w:pPr>
        <w:spacing w:after="160" w:line="312" w:lineRule="auto"/>
        <w:jc w:val="both"/>
      </w:pPr>
      <w:r>
        <w:rPr>
          <w:rFonts w:ascii="Calibri" w:hAnsi="Calibri"/>
          <w:b/>
          <w:sz w:val="22"/>
        </w:rPr>
        <w:t xml:space="preserve">Ms Lan: </w:t>
      </w:r>
      <w:r>
        <w:rPr>
          <w:rFonts w:ascii="Calibri" w:hAnsi="Calibri"/>
          <w:sz w:val="22"/>
        </w:rPr>
        <w:t xml:space="preserve">My easel at home is getting a bit wobbly, do you sell sturdier tabletop easels here as well?  </w:t>
      </w:r>
      <w:r>
        <w:rPr>
          <w:rFonts w:ascii="Calibri" w:hAnsi="Calibri"/>
          <w:i/>
          <w:sz w:val="22"/>
        </w:rPr>
        <w:t>Giá vẽ ở nhà tôi bắt đầu hơi lung lay rồi, anh có bán loại giá để bàn chắc chắn hơn không ạ?</w:t>
      </w:r>
    </w:p>
    <w:p>
      <w:pPr>
        <w:spacing w:after="160" w:line="312" w:lineRule="auto"/>
        <w:jc w:val="both"/>
      </w:pPr>
      <w:r>
        <w:rPr>
          <w:rFonts w:ascii="Calibri" w:hAnsi="Calibri"/>
          <w:b/>
          <w:sz w:val="22"/>
        </w:rPr>
        <w:t xml:space="preserve">Mr Carrowfield: </w:t>
      </w:r>
      <w:r>
        <w:rPr>
          <w:rFonts w:ascii="Calibri" w:hAnsi="Calibri"/>
          <w:sz w:val="22"/>
        </w:rPr>
        <w:t xml:space="preserve">We have a solid wooden tabletop easel that's popular with our painting class students, it holds steady even with a larger canvas.  </w:t>
      </w:r>
      <w:r>
        <w:rPr>
          <w:rFonts w:ascii="Calibri" w:hAnsi="Calibri"/>
          <w:i/>
          <w:sz w:val="22"/>
        </w:rPr>
        <w:t>Chúng tôi có một chiếc giá để bàn bằng gỗ chắc chắn rất được học viên lớp vẽ ưa chuộng, nó vững ngay cả với canvas lớn hơn.</w:t>
      </w:r>
    </w:p>
    <w:p>
      <w:pPr>
        <w:spacing w:after="160" w:line="312" w:lineRule="auto"/>
        <w:jc w:val="both"/>
      </w:pPr>
      <w:r>
        <w:rPr>
          <w:rFonts w:ascii="Calibri" w:hAnsi="Calibri"/>
          <w:b/>
          <w:sz w:val="22"/>
        </w:rPr>
        <w:t xml:space="preserve">Ms Lan: </w:t>
      </w:r>
      <w:r>
        <w:rPr>
          <w:rFonts w:ascii="Calibri" w:hAnsi="Calibri"/>
          <w:sz w:val="22"/>
        </w:rPr>
        <w:t xml:space="preserve">That sounds like exactly the upgrade my old easel needs.  </w:t>
      </w:r>
      <w:r>
        <w:rPr>
          <w:rFonts w:ascii="Calibri" w:hAnsi="Calibri"/>
          <w:i/>
          <w:sz w:val="22"/>
        </w:rPr>
        <w:t>Nghe đúng là nâng cấp mà chiếc giá cũ của tôi đang cần.</w:t>
      </w:r>
    </w:p>
    <w:p>
      <w:pPr>
        <w:spacing w:after="160" w:line="312" w:lineRule="auto"/>
        <w:jc w:val="both"/>
      </w:pPr>
      <w:r>
        <w:rPr>
          <w:rFonts w:ascii="Calibri" w:hAnsi="Calibri"/>
          <w:b/>
          <w:sz w:val="22"/>
        </w:rPr>
        <w:t xml:space="preserve">Ms Lan: </w:t>
      </w:r>
      <w:r>
        <w:rPr>
          <w:rFonts w:ascii="Calibri" w:hAnsi="Calibri"/>
          <w:sz w:val="22"/>
        </w:rPr>
        <w:t xml:space="preserve">I'd like to start knitting a scarf for winter, but I'm not sure which kind of yarn would be best for a beginner.  </w:t>
      </w:r>
      <w:r>
        <w:rPr>
          <w:rFonts w:ascii="Calibri" w:hAnsi="Calibri"/>
          <w:i/>
          <w:sz w:val="22"/>
        </w:rPr>
        <w:t>Tôi muốn bắt đầu đan một chiếc khăn quàng cho mùa đông, nhưng không chắc loại len nào tốt cho người mới bắt đầu.</w:t>
      </w:r>
    </w:p>
    <w:p>
      <w:pPr>
        <w:spacing w:after="160" w:line="312" w:lineRule="auto"/>
        <w:jc w:val="both"/>
      </w:pPr>
      <w:r>
        <w:rPr>
          <w:rFonts w:ascii="Calibri" w:hAnsi="Calibri"/>
          <w:b/>
          <w:sz w:val="22"/>
        </w:rPr>
        <w:t xml:space="preserve">Mr Carrowfield: </w:t>
      </w:r>
      <w:r>
        <w:rPr>
          <w:rFonts w:ascii="Calibri" w:hAnsi="Calibri"/>
          <w:sz w:val="22"/>
        </w:rPr>
        <w:t xml:space="preserve">A medium-weight wool yarn is usually easiest to work with as a beginner, since it's forgiving if your stitches aren't perfectly even yet.  </w:t>
      </w:r>
      <w:r>
        <w:rPr>
          <w:rFonts w:ascii="Calibri" w:hAnsi="Calibri"/>
          <w:i/>
          <w:sz w:val="22"/>
        </w:rPr>
        <w:t>Len trọng lượng trung bình thường dễ xử lý nhất cho người mới bắt đầu, vì nó khoan dung nếu mũi đan của chị chưa thật đều.</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my uneven stitches would ruin the whole thing.  </w:t>
      </w:r>
      <w:r>
        <w:rPr>
          <w:rFonts w:ascii="Calibri" w:hAnsi="Calibri"/>
          <w:i/>
          <w:sz w:val="22"/>
        </w:rPr>
        <w:t>Vậy thì yên tâm rồi, tôi cứ lo mũi đan không đều sẽ làm hỏng cả sản phẩm.</w:t>
      </w:r>
    </w:p>
    <w:p>
      <w:pPr>
        <w:spacing w:after="160" w:line="312" w:lineRule="auto"/>
        <w:jc w:val="both"/>
      </w:pPr>
      <w:r>
        <w:rPr>
          <w:rFonts w:ascii="Calibri" w:hAnsi="Calibri"/>
          <w:b/>
          <w:sz w:val="22"/>
        </w:rPr>
        <w:t xml:space="preserve">Ms Lan: </w:t>
      </w:r>
      <w:r>
        <w:rPr>
          <w:rFonts w:ascii="Calibri" w:hAnsi="Calibri"/>
          <w:sz w:val="22"/>
        </w:rPr>
        <w:t xml:space="preserve">Do you sell knitting needles individually, or do they only come in full sets here?  </w:t>
      </w:r>
      <w:r>
        <w:rPr>
          <w:rFonts w:ascii="Calibri" w:hAnsi="Calibri"/>
          <w:i/>
          <w:sz w:val="22"/>
        </w:rPr>
        <w:t>Anh có bán kim đan riêng lẻ không, hay chúng chỉ có theo bộ đầy đủ ở đây thôi?</w:t>
      </w:r>
    </w:p>
    <w:p>
      <w:pPr>
        <w:spacing w:after="160" w:line="312" w:lineRule="auto"/>
        <w:jc w:val="both"/>
      </w:pPr>
      <w:r>
        <w:rPr>
          <w:rFonts w:ascii="Calibri" w:hAnsi="Calibri"/>
          <w:b/>
          <w:sz w:val="22"/>
        </w:rPr>
        <w:t xml:space="preserve">Mr Carrowfield: </w:t>
      </w:r>
      <w:r>
        <w:rPr>
          <w:rFonts w:ascii="Calibri" w:hAnsi="Calibri"/>
          <w:sz w:val="22"/>
        </w:rPr>
        <w:t xml:space="preserve">We sell both, individual needles for replacing a lost one, and full sets for anyone just starting out.  </w:t>
      </w:r>
      <w:r>
        <w:rPr>
          <w:rFonts w:ascii="Calibri" w:hAnsi="Calibri"/>
          <w:i/>
          <w:sz w:val="22"/>
        </w:rPr>
        <w:t>Chúng tôi bán cả hai, kim riêng lẻ để thay cái bị mất, và bộ đầy đủ cho người mới bắt đầu từ đầu.</w:t>
      </w:r>
    </w:p>
    <w:p>
      <w:pPr>
        <w:spacing w:after="160" w:line="312" w:lineRule="auto"/>
        <w:jc w:val="both"/>
      </w:pPr>
      <w:r>
        <w:rPr>
          <w:rFonts w:ascii="Calibri" w:hAnsi="Calibri"/>
          <w:b/>
          <w:sz w:val="22"/>
        </w:rPr>
        <w:t xml:space="preserve">Ms Lan: </w:t>
      </w:r>
      <w:r>
        <w:rPr>
          <w:rFonts w:ascii="Calibri" w:hAnsi="Calibri"/>
          <w:sz w:val="22"/>
        </w:rPr>
        <w:t xml:space="preserve">I'll grab a full set then, since I don't actually own any needles yet.  </w:t>
      </w:r>
      <w:r>
        <w:rPr>
          <w:rFonts w:ascii="Calibri" w:hAnsi="Calibri"/>
          <w:i/>
          <w:sz w:val="22"/>
        </w:rPr>
        <w:t>Tôi sẽ lấy một bộ đầy đủ vậy, vì tôi chưa có kim đan nào cả.</w:t>
      </w:r>
    </w:p>
    <w:p>
      <w:pPr>
        <w:spacing w:after="160" w:line="312" w:lineRule="auto"/>
        <w:jc w:val="both"/>
      </w:pPr>
      <w:r>
        <w:rPr>
          <w:rFonts w:ascii="Calibri" w:hAnsi="Calibri"/>
          <w:b/>
          <w:sz w:val="22"/>
        </w:rPr>
        <w:t xml:space="preserve">Ms Lan: </w:t>
      </w:r>
      <w:r>
        <w:rPr>
          <w:rFonts w:ascii="Calibri" w:hAnsi="Calibri"/>
          <w:sz w:val="22"/>
        </w:rPr>
        <w:t xml:space="preserve">How much yarn would I roughly need for a simple scarf, since I really don't want to run out halfway through?  </w:t>
      </w:r>
      <w:r>
        <w:rPr>
          <w:rFonts w:ascii="Calibri" w:hAnsi="Calibri"/>
          <w:i/>
          <w:sz w:val="22"/>
        </w:rPr>
        <w:t>Tôi cần khoảng bao nhiêu len cho một chiếc khăn quàng đơn giản, vì tôi thật sự không muốn hết len giữa chừng?</w:t>
      </w:r>
    </w:p>
    <w:p>
      <w:pPr>
        <w:spacing w:after="160" w:line="312" w:lineRule="auto"/>
        <w:jc w:val="both"/>
      </w:pPr>
      <w:r>
        <w:rPr>
          <w:rFonts w:ascii="Calibri" w:hAnsi="Calibri"/>
          <w:b/>
          <w:sz w:val="22"/>
        </w:rPr>
        <w:t xml:space="preserve">Mr Carrowfield: </w:t>
      </w:r>
      <w:r>
        <w:rPr>
          <w:rFonts w:ascii="Calibri" w:hAnsi="Calibri"/>
          <w:sz w:val="22"/>
        </w:rPr>
        <w:t xml:space="preserve">Three or four skeins of this weight should comfortably finish a standard scarf with a little yarn left over.  </w:t>
      </w:r>
      <w:r>
        <w:rPr>
          <w:rFonts w:ascii="Calibri" w:hAnsi="Calibri"/>
          <w:i/>
          <w:sz w:val="22"/>
        </w:rPr>
        <w:t>Ba hoặc bốn cuộn len trọng lượng này sẽ hoàn thành thoải mái một chiếc khăn tiêu chuẩn với chút len dư ra.</w:t>
      </w:r>
    </w:p>
    <w:p>
      <w:pPr>
        <w:spacing w:after="160" w:line="312" w:lineRule="auto"/>
        <w:jc w:val="both"/>
      </w:pPr>
      <w:r>
        <w:rPr>
          <w:rFonts w:ascii="Calibri" w:hAnsi="Calibri"/>
          <w:b/>
          <w:sz w:val="22"/>
        </w:rPr>
        <w:t xml:space="preserve">Ms Lan: </w:t>
      </w:r>
      <w:r>
        <w:rPr>
          <w:rFonts w:ascii="Calibri" w:hAnsi="Calibri"/>
          <w:sz w:val="22"/>
        </w:rPr>
        <w:t xml:space="preserve">I'll buy four to be on the safe side then.  </w:t>
      </w:r>
      <w:r>
        <w:rPr>
          <w:rFonts w:ascii="Calibri" w:hAnsi="Calibri"/>
          <w:i/>
          <w:sz w:val="22"/>
        </w:rPr>
        <w:t>Vậy tôi sẽ mua bốn cuộn cho chắc ăn.</w:t>
      </w:r>
    </w:p>
    <w:p>
      <w:pPr>
        <w:spacing w:after="160" w:line="312" w:lineRule="auto"/>
        <w:jc w:val="both"/>
      </w:pPr>
      <w:r>
        <w:rPr>
          <w:rFonts w:ascii="Calibri" w:hAnsi="Calibri"/>
          <w:b/>
          <w:sz w:val="22"/>
        </w:rPr>
        <w:t xml:space="preserve">Ms Lan: </w:t>
      </w:r>
      <w:r>
        <w:rPr>
          <w:rFonts w:ascii="Calibri" w:hAnsi="Calibri"/>
          <w:sz w:val="22"/>
        </w:rPr>
        <w:t xml:space="preserve">I'm interested in trying crochet instead of knitting, do you carry crochet hooks here as well?  </w:t>
      </w:r>
      <w:r>
        <w:rPr>
          <w:rFonts w:ascii="Calibri" w:hAnsi="Calibri"/>
          <w:i/>
          <w:sz w:val="22"/>
        </w:rPr>
        <w:t>Tôi quan tâm đến việc thử móc len thay vì đan, anh có bán kim móc ở đây không ạ?</w:t>
      </w:r>
    </w:p>
    <w:p>
      <w:pPr>
        <w:spacing w:after="160" w:line="312" w:lineRule="auto"/>
        <w:jc w:val="both"/>
      </w:pPr>
      <w:r>
        <w:rPr>
          <w:rFonts w:ascii="Calibri" w:hAnsi="Calibri"/>
          <w:b/>
          <w:sz w:val="22"/>
        </w:rPr>
        <w:t xml:space="preserve">Mr Carrowfield: </w:t>
      </w:r>
      <w:r>
        <w:rPr>
          <w:rFonts w:ascii="Calibri" w:hAnsi="Calibri"/>
          <w:sz w:val="22"/>
        </w:rPr>
        <w:t xml:space="preserve">We have a full range of crochet hooks in different sizes, right next to the knitting needles over there.  </w:t>
      </w:r>
      <w:r>
        <w:rPr>
          <w:rFonts w:ascii="Calibri" w:hAnsi="Calibri"/>
          <w:i/>
          <w:sz w:val="22"/>
        </w:rPr>
        <w:t>Chúng tôi có đầy đủ kim móc với nhiều kích cỡ khác nhau, ngay cạnh kim đan ở đằng kia.</w:t>
      </w:r>
    </w:p>
    <w:p>
      <w:pPr>
        <w:spacing w:after="160" w:line="312" w:lineRule="auto"/>
        <w:jc w:val="both"/>
      </w:pPr>
      <w:r>
        <w:rPr>
          <w:rFonts w:ascii="Calibri" w:hAnsi="Calibri"/>
          <w:b/>
          <w:sz w:val="22"/>
        </w:rPr>
        <w:t xml:space="preserve">Ms Lan: </w:t>
      </w:r>
      <w:r>
        <w:rPr>
          <w:rFonts w:ascii="Calibri" w:hAnsi="Calibri"/>
          <w:sz w:val="22"/>
        </w:rPr>
        <w:t xml:space="preserve">I'll take a medium-sized hook along with a beginner's instruction booklet.  </w:t>
      </w:r>
      <w:r>
        <w:rPr>
          <w:rFonts w:ascii="Calibri" w:hAnsi="Calibri"/>
          <w:i/>
          <w:sz w:val="22"/>
        </w:rPr>
        <w:t>Tôi sẽ lấy một cây kim cỡ trung cùng với một cuốn sách hướng dẫn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This yarn color looked much brighter under the shop lights than it does now that I'm home, is that normal?  </w:t>
      </w:r>
      <w:r>
        <w:rPr>
          <w:rFonts w:ascii="Calibri" w:hAnsi="Calibri"/>
          <w:i/>
          <w:sz w:val="22"/>
        </w:rPr>
        <w:t>Cuộn len này trông sáng màu hơn nhiều dưới ánh đèn cửa hàng so với bây giờ khi tôi đã về nhà, có bình thường không ạ?</w:t>
      </w:r>
    </w:p>
    <w:p>
      <w:pPr>
        <w:spacing w:after="160" w:line="312" w:lineRule="auto"/>
        <w:jc w:val="both"/>
      </w:pPr>
      <w:r>
        <w:rPr>
          <w:rFonts w:ascii="Calibri" w:hAnsi="Calibri"/>
          <w:b/>
          <w:sz w:val="22"/>
        </w:rPr>
        <w:t xml:space="preserve">Mr Carrowfield: </w:t>
      </w:r>
      <w:r>
        <w:rPr>
          <w:rFonts w:ascii="Calibri" w:hAnsi="Calibri"/>
          <w:sz w:val="22"/>
        </w:rPr>
        <w:t xml:space="preserve">Lighting really does change how yarn colors appear, so it's always worth checking a skein near a window before buying a large batch.  </w:t>
      </w:r>
      <w:r>
        <w:rPr>
          <w:rFonts w:ascii="Calibri" w:hAnsi="Calibri"/>
          <w:i/>
          <w:sz w:val="22"/>
        </w:rPr>
        <w:t>Ánh sáng thật sự làm thay đổi cách màu len trông như thế nào, nên luôn đáng để kiểm tra một cuộn gần cửa sổ trước khi mua cả lô lớn.</w:t>
      </w:r>
    </w:p>
    <w:p>
      <w:pPr>
        <w:spacing w:after="160" w:line="312" w:lineRule="auto"/>
        <w:jc w:val="both"/>
      </w:pPr>
      <w:r>
        <w:rPr>
          <w:rFonts w:ascii="Calibri" w:hAnsi="Calibri"/>
          <w:b/>
          <w:sz w:val="22"/>
        </w:rPr>
        <w:t xml:space="preserve">Ms Lan: </w:t>
      </w:r>
      <w:r>
        <w:rPr>
          <w:rFonts w:ascii="Calibri" w:hAnsi="Calibri"/>
          <w:sz w:val="22"/>
        </w:rPr>
        <w:t xml:space="preserve">I'll remember that trick next time, rather than trusting the shop lighting completely.  </w:t>
      </w:r>
      <w:r>
        <w:rPr>
          <w:rFonts w:ascii="Calibri" w:hAnsi="Calibri"/>
          <w:i/>
          <w:sz w:val="22"/>
        </w:rPr>
        <w:t>Tôi sẽ nhớ mẹo đó lần sau, thay vì tin tưởng hoàn toàn vào ánh đèn cửa hàng.</w:t>
      </w:r>
    </w:p>
    <w:p>
      <w:pPr>
        <w:spacing w:after="160" w:line="312" w:lineRule="auto"/>
        <w:jc w:val="both"/>
      </w:pPr>
      <w:r>
        <w:rPr>
          <w:rFonts w:ascii="Calibri" w:hAnsi="Calibri"/>
          <w:b/>
          <w:sz w:val="22"/>
        </w:rPr>
        <w:t xml:space="preserve">Ms Lan: </w:t>
      </w:r>
      <w:r>
        <w:rPr>
          <w:rFonts w:ascii="Calibri" w:hAnsi="Calibri"/>
          <w:sz w:val="22"/>
        </w:rPr>
        <w:t xml:space="preserve">Do you carry embroidery supplies too, or is this shop mostly focused on knitting and crochet?  </w:t>
      </w:r>
      <w:r>
        <w:rPr>
          <w:rFonts w:ascii="Calibri" w:hAnsi="Calibri"/>
          <w:i/>
          <w:sz w:val="22"/>
        </w:rPr>
        <w:t>Anh có bán dụng cụ thêu không, hay cửa hàng này chủ yếu tập trung vào đan và móc len thôi?</w:t>
      </w:r>
    </w:p>
    <w:p>
      <w:pPr>
        <w:spacing w:after="160" w:line="312" w:lineRule="auto"/>
        <w:jc w:val="both"/>
      </w:pPr>
      <w:r>
        <w:rPr>
          <w:rFonts w:ascii="Calibri" w:hAnsi="Calibri"/>
          <w:b/>
          <w:sz w:val="22"/>
        </w:rPr>
        <w:t xml:space="preserve">Mr Carrowfield: </w:t>
      </w:r>
      <w:r>
        <w:rPr>
          <w:rFonts w:ascii="Calibri" w:hAnsi="Calibri"/>
          <w:sz w:val="22"/>
        </w:rPr>
        <w:t xml:space="preserve">We have a small embroidery section near the back, with hoops, floss, and a few beginner pattern kits.  </w:t>
      </w:r>
      <w:r>
        <w:rPr>
          <w:rFonts w:ascii="Calibri" w:hAnsi="Calibri"/>
          <w:i/>
          <w:sz w:val="22"/>
        </w:rPr>
        <w:t>Chúng tôi có một góc nhỏ dành cho thêu ở phía sau, với khung thêu, chỉ thêu, và vài bộ mẫu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I'll take a look over there before I leave, embroidery has always interested me a little.  </w:t>
      </w:r>
      <w:r>
        <w:rPr>
          <w:rFonts w:ascii="Calibri" w:hAnsi="Calibri"/>
          <w:i/>
          <w:sz w:val="22"/>
        </w:rPr>
        <w:t>Tôi sẽ ghé qua đó trước khi rời đi, thêu luôn khiến tôi tò mò một chút.</w:t>
      </w:r>
    </w:p>
    <w:p>
      <w:pPr>
        <w:spacing w:after="160" w:line="312" w:lineRule="auto"/>
        <w:jc w:val="both"/>
      </w:pPr>
      <w:r>
        <w:rPr>
          <w:rFonts w:ascii="Calibri" w:hAnsi="Calibri"/>
          <w:b/>
          <w:sz w:val="22"/>
        </w:rPr>
        <w:t xml:space="preserve">Ms Lan: </w:t>
      </w:r>
      <w:r>
        <w:rPr>
          <w:rFonts w:ascii="Calibri" w:hAnsi="Calibri"/>
          <w:sz w:val="22"/>
        </w:rPr>
        <w:t xml:space="preserve">I'd like to buy a proper sewing basket to keep all my craft supplies organized in one place at home.  </w:t>
      </w:r>
      <w:r>
        <w:rPr>
          <w:rFonts w:ascii="Calibri" w:hAnsi="Calibri"/>
          <w:i/>
          <w:sz w:val="22"/>
        </w:rPr>
        <w:t>Tôi muốn mua một giỏ đựng đồ may vá đàng hoàng để sắp xếp gọn gàng mọi dụng cụ thủ công ở nhà.</w:t>
      </w:r>
    </w:p>
    <w:p>
      <w:pPr>
        <w:spacing w:after="160" w:line="312" w:lineRule="auto"/>
        <w:jc w:val="both"/>
      </w:pPr>
      <w:r>
        <w:rPr>
          <w:rFonts w:ascii="Calibri" w:hAnsi="Calibri"/>
          <w:b/>
          <w:sz w:val="22"/>
        </w:rPr>
        <w:t xml:space="preserve">Mr Carrowfield: </w:t>
      </w:r>
      <w:r>
        <w:rPr>
          <w:rFonts w:ascii="Calibri" w:hAnsi="Calibri"/>
          <w:sz w:val="22"/>
        </w:rPr>
        <w:t xml:space="preserve">This wooden basket here has several compartments built in, which should keep your needles, yarn, and scissors nicely separated.  </w:t>
      </w:r>
      <w:r>
        <w:rPr>
          <w:rFonts w:ascii="Calibri" w:hAnsi="Calibri"/>
          <w:i/>
          <w:sz w:val="22"/>
        </w:rPr>
        <w:t>Chiếc giỏ gỗ này có nhiều ngăn được thiết kế sẵn, chắc sẽ giúp kim, len và kéo của chị được sắp xếp gọn gàng.</w:t>
      </w:r>
    </w:p>
    <w:p>
      <w:pPr>
        <w:spacing w:after="160" w:line="312" w:lineRule="auto"/>
        <w:jc w:val="both"/>
      </w:pPr>
      <w:r>
        <w:rPr>
          <w:rFonts w:ascii="Calibri" w:hAnsi="Calibri"/>
          <w:b/>
          <w:sz w:val="22"/>
        </w:rPr>
        <w:t xml:space="preserve">Ms Lan: </w:t>
      </w:r>
      <w:r>
        <w:rPr>
          <w:rFonts w:ascii="Calibri" w:hAnsi="Calibri"/>
          <w:sz w:val="22"/>
        </w:rPr>
        <w:t xml:space="preserve">That's exactly the kind of organization my craft corner desperately needs.  </w:t>
      </w:r>
      <w:r>
        <w:rPr>
          <w:rFonts w:ascii="Calibri" w:hAnsi="Calibri"/>
          <w:i/>
          <w:sz w:val="22"/>
        </w:rPr>
        <w:t>Đó chính xác là kiểu sắp xếp mà góc thủ công của tôi đang rất cần.</w:t>
      </w:r>
    </w:p>
    <w:p>
      <w:pPr>
        <w:spacing w:after="160" w:line="312" w:lineRule="auto"/>
        <w:jc w:val="both"/>
      </w:pPr>
      <w:r>
        <w:rPr>
          <w:rFonts w:ascii="Calibri" w:hAnsi="Calibri"/>
          <w:b/>
          <w:sz w:val="22"/>
        </w:rPr>
        <w:t xml:space="preserve">Ms Lan: </w:t>
      </w:r>
      <w:r>
        <w:rPr>
          <w:rFonts w:ascii="Calibri" w:hAnsi="Calibri"/>
          <w:sz w:val="22"/>
        </w:rPr>
        <w:t xml:space="preserve">My scissors from home aren't sharp enough to cut through this thicker yarn cleanly, do you sell proper craft scissors?  </w:t>
      </w:r>
      <w:r>
        <w:rPr>
          <w:rFonts w:ascii="Calibri" w:hAnsi="Calibri"/>
          <w:i/>
          <w:sz w:val="22"/>
        </w:rPr>
        <w:t>Kéo ở nhà tôi không đủ sắc để cắt loại len dày này một cách gọn gàng, anh có bán kéo thủ công chuyên dụng không ạ?</w:t>
      </w:r>
    </w:p>
    <w:p>
      <w:pPr>
        <w:spacing w:after="160" w:line="312" w:lineRule="auto"/>
        <w:jc w:val="both"/>
      </w:pPr>
      <w:r>
        <w:rPr>
          <w:rFonts w:ascii="Calibri" w:hAnsi="Calibri"/>
          <w:b/>
          <w:sz w:val="22"/>
        </w:rPr>
        <w:t xml:space="preserve">Mr Carrowfield: </w:t>
      </w:r>
      <w:r>
        <w:rPr>
          <w:rFonts w:ascii="Calibri" w:hAnsi="Calibri"/>
          <w:sz w:val="22"/>
        </w:rPr>
        <w:t xml:space="preserve">These fabric scissors over here are sharp enough for yarn and fabric both, and they stay sharp much longer than regular household scissors.  </w:t>
      </w:r>
      <w:r>
        <w:rPr>
          <w:rFonts w:ascii="Calibri" w:hAnsi="Calibri"/>
          <w:i/>
          <w:sz w:val="22"/>
        </w:rPr>
        <w:t>Kéo vải ở đây sắc đủ để cắt cả len lẫn vải, và chúng giữ độ sắc lâu hơn nhiều so với kéo gia dụng thông thường.</w:t>
      </w:r>
    </w:p>
    <w:p>
      <w:pPr>
        <w:spacing w:after="160" w:line="312" w:lineRule="auto"/>
        <w:jc w:val="both"/>
      </w:pPr>
      <w:r>
        <w:rPr>
          <w:rFonts w:ascii="Calibri" w:hAnsi="Calibri"/>
          <w:b/>
          <w:sz w:val="22"/>
        </w:rPr>
        <w:t xml:space="preserve">Ms Lan: </w:t>
      </w:r>
      <w:r>
        <w:rPr>
          <w:rFonts w:ascii="Calibri" w:hAnsi="Calibri"/>
          <w:sz w:val="22"/>
        </w:rPr>
        <w:t xml:space="preserve">I'll pick up a pair of those while I'm here then.  </w:t>
      </w:r>
      <w:r>
        <w:rPr>
          <w:rFonts w:ascii="Calibri" w:hAnsi="Calibri"/>
          <w:i/>
          <w:sz w:val="22"/>
        </w:rPr>
        <w:t>Tôi sẽ lấy một cây kéo đó trong lúc đang ở đây.</w:t>
      </w:r>
    </w:p>
    <w:p>
      <w:pPr>
        <w:spacing w:after="160" w:line="312" w:lineRule="auto"/>
        <w:jc w:val="both"/>
      </w:pPr>
      <w:r>
        <w:rPr>
          <w:rFonts w:ascii="Calibri" w:hAnsi="Calibri"/>
          <w:b/>
          <w:sz w:val="22"/>
        </w:rPr>
        <w:t xml:space="preserve">Ms Lan: </w:t>
      </w:r>
      <w:r>
        <w:rPr>
          <w:rFonts w:ascii="Calibri" w:hAnsi="Calibri"/>
          <w:sz w:val="22"/>
        </w:rPr>
        <w:t xml:space="preserve">I saw a flyer about a beginner photography class, could you tell me a little more about how it actually runs?  </w:t>
      </w:r>
      <w:r>
        <w:rPr>
          <w:rFonts w:ascii="Calibri" w:hAnsi="Calibri"/>
          <w:i/>
          <w:sz w:val="22"/>
        </w:rPr>
        <w:t>Tôi thấy tờ rơi về lớp nhiếp ảnh cho người mới bắt đầu, anh kể thêm cho tôi về cách lớp đó vận hành được không ạ?</w:t>
      </w:r>
    </w:p>
    <w:p>
      <w:pPr>
        <w:spacing w:after="160" w:line="312" w:lineRule="auto"/>
        <w:jc w:val="both"/>
      </w:pPr>
      <w:r>
        <w:rPr>
          <w:rFonts w:ascii="Calibri" w:hAnsi="Calibri"/>
          <w:b/>
          <w:sz w:val="22"/>
        </w:rPr>
        <w:t xml:space="preserve">Mr Carrowfield: </w:t>
      </w:r>
      <w:r>
        <w:rPr>
          <w:rFonts w:ascii="Calibri" w:hAnsi="Calibri"/>
          <w:sz w:val="22"/>
        </w:rPr>
        <w:t xml:space="preserve">It runs for six weeks, covering camera basics, lighting, and composition, with one two-hour session every Saturday morning.  </w:t>
      </w:r>
      <w:r>
        <w:rPr>
          <w:rFonts w:ascii="Calibri" w:hAnsi="Calibri"/>
          <w:i/>
          <w:sz w:val="22"/>
        </w:rPr>
        <w:t>Lớp kéo dài sáu tuần, bao gồm kiến thức cơ bản về máy ảnh, ánh sáng, và bố cục, với một buổi hai tiếng mỗi sáng thứ Bảy.</w:t>
      </w:r>
    </w:p>
    <w:p>
      <w:pPr>
        <w:spacing w:after="160" w:line="312" w:lineRule="auto"/>
        <w:jc w:val="both"/>
      </w:pPr>
      <w:r>
        <w:rPr>
          <w:rFonts w:ascii="Calibri" w:hAnsi="Calibri"/>
          <w:b/>
          <w:sz w:val="22"/>
        </w:rPr>
        <w:t xml:space="preserve">Ms Lan: </w:t>
      </w:r>
      <w:r>
        <w:rPr>
          <w:rFonts w:ascii="Calibri" w:hAnsi="Calibri"/>
          <w:sz w:val="22"/>
        </w:rPr>
        <w:t xml:space="preserve">That sounds manageable alongside my weekday schedule, I'd love to sign up for the next one.  </w:t>
      </w:r>
      <w:r>
        <w:rPr>
          <w:rFonts w:ascii="Calibri" w:hAnsi="Calibri"/>
          <w:i/>
          <w:sz w:val="22"/>
        </w:rPr>
        <w:t>Nghe khá hợp lý với lịch trong tuần của tôi, tôi muốn đăng ký cho đợt tới ngay.</w:t>
      </w:r>
    </w:p>
    <w:p>
      <w:pPr>
        <w:spacing w:after="160" w:line="312" w:lineRule="auto"/>
        <w:jc w:val="both"/>
      </w:pPr>
      <w:r>
        <w:rPr>
          <w:rFonts w:ascii="Calibri" w:hAnsi="Calibri"/>
          <w:b/>
          <w:sz w:val="22"/>
        </w:rPr>
        <w:t xml:space="preserve">Ms Lan: </w:t>
      </w:r>
      <w:r>
        <w:rPr>
          <w:rFonts w:ascii="Calibri" w:hAnsi="Calibri"/>
          <w:sz w:val="22"/>
        </w:rPr>
        <w:t xml:space="preserve">Do I need my own camera for the photography class, or does the center provide equipment for beginners to borrow?  </w:t>
      </w:r>
      <w:r>
        <w:rPr>
          <w:rFonts w:ascii="Calibri" w:hAnsi="Calibri"/>
          <w:i/>
          <w:sz w:val="22"/>
        </w:rPr>
        <w:t>Tôi có cần máy ảnh riêng cho lớp nhiếp ảnh không, hay trung tâm cung cấp thiết bị cho người mới bắt đầu mượn?</w:t>
      </w:r>
    </w:p>
    <w:p>
      <w:pPr>
        <w:spacing w:after="160" w:line="312" w:lineRule="auto"/>
        <w:jc w:val="both"/>
      </w:pPr>
      <w:r>
        <w:rPr>
          <w:rFonts w:ascii="Calibri" w:hAnsi="Calibri"/>
          <w:b/>
          <w:sz w:val="22"/>
        </w:rPr>
        <w:t xml:space="preserve">Mr Carrowfield: </w:t>
      </w:r>
      <w:r>
        <w:rPr>
          <w:rFonts w:ascii="Calibri" w:hAnsi="Calibri"/>
          <w:sz w:val="22"/>
        </w:rPr>
        <w:t xml:space="preserve">A smartphone camera works perfectly fine for the first few sessions, though we do have a few cameras available to borrow later on.  </w:t>
      </w:r>
      <w:r>
        <w:rPr>
          <w:rFonts w:ascii="Calibri" w:hAnsi="Calibri"/>
          <w:i/>
          <w:sz w:val="22"/>
        </w:rPr>
        <w:t>Máy ảnh điện thoại thông minh hoàn toàn ổn cho vài buổi đầu, dù chúng tôi cũng có vài máy ảnh cho mượn về sau.</w:t>
      </w:r>
    </w:p>
    <w:p>
      <w:pPr>
        <w:spacing w:after="160" w:line="312" w:lineRule="auto"/>
        <w:jc w:val="both"/>
      </w:pPr>
      <w:r>
        <w:rPr>
          <w:rFonts w:ascii="Calibri" w:hAnsi="Calibri"/>
          <w:b/>
          <w:sz w:val="22"/>
        </w:rPr>
        <w:t xml:space="preserve">Ms Lan: </w:t>
      </w:r>
      <w:r>
        <w:rPr>
          <w:rFonts w:ascii="Calibri" w:hAnsi="Calibri"/>
          <w:sz w:val="22"/>
        </w:rPr>
        <w:t xml:space="preserve">That takes a lot of pressure off, I was worried I'd need to buy an expensive camera first.  </w:t>
      </w:r>
      <w:r>
        <w:rPr>
          <w:rFonts w:ascii="Calibri" w:hAnsi="Calibri"/>
          <w:i/>
          <w:sz w:val="22"/>
        </w:rPr>
        <w:t>Điều đó khiến tôi bớt áp lực hẳn, tôi cứ lo phải mua một chiếc máy ảnh đắt tiền trước.</w:t>
      </w:r>
    </w:p>
    <w:p>
      <w:pPr>
        <w:spacing w:after="160" w:line="312" w:lineRule="auto"/>
        <w:jc w:val="both"/>
      </w:pPr>
      <w:r>
        <w:rPr>
          <w:rFonts w:ascii="Calibri" w:hAnsi="Calibri"/>
          <w:b/>
          <w:sz w:val="22"/>
        </w:rPr>
        <w:t xml:space="preserve">Ms Lan: </w:t>
      </w:r>
      <w:r>
        <w:rPr>
          <w:rFonts w:ascii="Calibri" w:hAnsi="Calibri"/>
          <w:sz w:val="22"/>
        </w:rPr>
        <w:t xml:space="preserve">How many people are usually in one photography class, since I'd prefer a smaller group where I can actually ask questions?  </w:t>
      </w:r>
      <w:r>
        <w:rPr>
          <w:rFonts w:ascii="Calibri" w:hAnsi="Calibri"/>
          <w:i/>
          <w:sz w:val="22"/>
        </w:rPr>
        <w:t>Một lớp nhiếp ảnh thường có bao nhiêu người, vì tôi thích một nhóm nhỏ hơn để có thể thật sự hỏi câu hỏi?</w:t>
      </w:r>
    </w:p>
    <w:p>
      <w:pPr>
        <w:spacing w:after="160" w:line="312" w:lineRule="auto"/>
        <w:jc w:val="both"/>
      </w:pPr>
      <w:r>
        <w:rPr>
          <w:rFonts w:ascii="Calibri" w:hAnsi="Calibri"/>
          <w:b/>
          <w:sz w:val="22"/>
        </w:rPr>
        <w:t xml:space="preserve">Mr Carrowfield: </w:t>
      </w:r>
      <w:r>
        <w:rPr>
          <w:rFonts w:ascii="Calibri" w:hAnsi="Calibri"/>
          <w:sz w:val="22"/>
        </w:rPr>
        <w:t xml:space="preserve">We cap each class at eight students, which keeps things small enough for everyone to get proper individual attention.  </w:t>
      </w:r>
      <w:r>
        <w:rPr>
          <w:rFonts w:ascii="Calibri" w:hAnsi="Calibri"/>
          <w:i/>
          <w:sz w:val="22"/>
        </w:rPr>
        <w:t>Chúng tôi giới hạn mỗi lớp tám học viên, đủ nhỏ để mọi người được quan tâm riêng đúng mức.</w:t>
      </w:r>
    </w:p>
    <w:p>
      <w:pPr>
        <w:spacing w:after="160" w:line="312" w:lineRule="auto"/>
        <w:jc w:val="both"/>
      </w:pPr>
      <w:r>
        <w:rPr>
          <w:rFonts w:ascii="Calibri" w:hAnsi="Calibri"/>
          <w:b/>
          <w:sz w:val="22"/>
        </w:rPr>
        <w:t xml:space="preserve">Ms Lan: </w:t>
      </w:r>
      <w:r>
        <w:rPr>
          <w:rFonts w:ascii="Calibri" w:hAnsi="Calibri"/>
          <w:sz w:val="22"/>
        </w:rPr>
        <w:t xml:space="preserve">That's a comfortable size, I'll feel much more confident asking questions in a group that small.  </w:t>
      </w:r>
      <w:r>
        <w:rPr>
          <w:rFonts w:ascii="Calibri" w:hAnsi="Calibri"/>
          <w:i/>
          <w:sz w:val="22"/>
        </w:rPr>
        <w:t>Đó là một quy mô thoải mái, tôi sẽ tự tin hơn nhiều khi hỏi trong một nhóm nhỏ như vậy.</w:t>
      </w:r>
    </w:p>
    <w:p>
      <w:pPr>
        <w:spacing w:after="160" w:line="312" w:lineRule="auto"/>
        <w:jc w:val="both"/>
      </w:pPr>
      <w:r>
        <w:rPr>
          <w:rFonts w:ascii="Calibri" w:hAnsi="Calibri"/>
          <w:b/>
          <w:sz w:val="22"/>
        </w:rPr>
        <w:t xml:space="preserve">Ms Lan: </w:t>
      </w:r>
      <w:r>
        <w:rPr>
          <w:rFonts w:ascii="Calibri" w:hAnsi="Calibri"/>
          <w:sz w:val="22"/>
        </w:rPr>
        <w:t xml:space="preserve">Is there a specific focus in the next photography class, or does it cover a bit of everything for beginners?  </w:t>
      </w:r>
      <w:r>
        <w:rPr>
          <w:rFonts w:ascii="Calibri" w:hAnsi="Calibri"/>
          <w:i/>
          <w:sz w:val="22"/>
        </w:rPr>
        <w:t>Lớp nhiếp ảnh sắp tới có chủ đề cụ thể nào không, hay vẫn bao quát mọi thứ cho người mới bắt đầu?</w:t>
      </w:r>
    </w:p>
    <w:p>
      <w:pPr>
        <w:spacing w:after="160" w:line="312" w:lineRule="auto"/>
        <w:jc w:val="both"/>
      </w:pPr>
      <w:r>
        <w:rPr>
          <w:rFonts w:ascii="Calibri" w:hAnsi="Calibri"/>
          <w:b/>
          <w:sz w:val="22"/>
        </w:rPr>
        <w:t xml:space="preserve">Mr Carrowfield: </w:t>
      </w:r>
      <w:r>
        <w:rPr>
          <w:rFonts w:ascii="Calibri" w:hAnsi="Calibri"/>
          <w:sz w:val="22"/>
        </w:rPr>
        <w:t xml:space="preserve">The next term actually focuses specifically on outdoor and nature photography, which should suit the better weather coming up.  </w:t>
      </w:r>
      <w:r>
        <w:rPr>
          <w:rFonts w:ascii="Calibri" w:hAnsi="Calibri"/>
          <w:i/>
          <w:sz w:val="22"/>
        </w:rPr>
        <w:t>Học kỳ tới thật ra tập trung cụ thể vào nhiếp ảnh ngoài trời và thiên nhiên, hợp với thời tiết đẹp hơn sắp tới.</w:t>
      </w:r>
    </w:p>
    <w:p>
      <w:pPr>
        <w:spacing w:after="160" w:line="312" w:lineRule="auto"/>
        <w:jc w:val="both"/>
      </w:pPr>
      <w:r>
        <w:rPr>
          <w:rFonts w:ascii="Calibri" w:hAnsi="Calibri"/>
          <w:b/>
          <w:sz w:val="22"/>
        </w:rPr>
        <w:t xml:space="preserve">Ms Lan: </w:t>
      </w:r>
      <w:r>
        <w:rPr>
          <w:rFonts w:ascii="Calibri" w:hAnsi="Calibri"/>
          <w:sz w:val="22"/>
        </w:rPr>
        <w:t xml:space="preserve">That timing works out nicely, I've been wanting to photograph the park near my house.  </w:t>
      </w:r>
      <w:r>
        <w:rPr>
          <w:rFonts w:ascii="Calibri" w:hAnsi="Calibri"/>
          <w:i/>
          <w:sz w:val="22"/>
        </w:rPr>
        <w:t>Thời điểm đó hợp lý lắm, tôi đã muốn chụp ảnh công viên gần nhà từ lâu rồi.</w:t>
      </w:r>
    </w:p>
    <w:p>
      <w:pPr>
        <w:spacing w:after="160" w:line="312" w:lineRule="auto"/>
        <w:jc w:val="both"/>
      </w:pPr>
      <w:r>
        <w:rPr>
          <w:rFonts w:ascii="Calibri" w:hAnsi="Calibri"/>
          <w:b/>
          <w:sz w:val="22"/>
        </w:rPr>
        <w:t xml:space="preserve">Ms Lan: </w:t>
      </w:r>
      <w:r>
        <w:rPr>
          <w:rFonts w:ascii="Calibri" w:hAnsi="Calibri"/>
          <w:sz w:val="22"/>
        </w:rPr>
        <w:t xml:space="preserve">I missed the first session of the photography class because of a work emergency, is it possible to catch up somehow?  </w:t>
      </w:r>
      <w:r>
        <w:rPr>
          <w:rFonts w:ascii="Calibri" w:hAnsi="Calibri"/>
          <w:i/>
          <w:sz w:val="22"/>
        </w:rPr>
        <w:t>Tôi lỡ bỏ lỡ buổi đầu của lớp nhiếp ảnh vì có việc khẩn cấp ở công ty, có cách nào bắt kịp không ạ?</w:t>
      </w:r>
    </w:p>
    <w:p>
      <w:pPr>
        <w:spacing w:after="160" w:line="312" w:lineRule="auto"/>
        <w:jc w:val="both"/>
      </w:pPr>
      <w:r>
        <w:rPr>
          <w:rFonts w:ascii="Calibri" w:hAnsi="Calibri"/>
          <w:b/>
          <w:sz w:val="22"/>
        </w:rPr>
        <w:t xml:space="preserve">Mr Carrowfield: </w:t>
      </w:r>
      <w:r>
        <w:rPr>
          <w:rFonts w:ascii="Calibri" w:hAnsi="Calibri"/>
          <w:sz w:val="22"/>
        </w:rPr>
        <w:t xml:space="preserve">Don't worry, the instructor usually shares a short recap sheet, and you're welcome to join the second session as normal.  </w:t>
      </w:r>
      <w:r>
        <w:rPr>
          <w:rFonts w:ascii="Calibri" w:hAnsi="Calibri"/>
          <w:i/>
          <w:sz w:val="22"/>
        </w:rPr>
        <w:t>Đừng lo, giảng viên thường chia sẻ một tờ tóm tắt ngắn, và chị hoàn toàn có thể tham gia buổi thứ hai bình thường.</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already fallen too far behind.  </w:t>
      </w:r>
      <w:r>
        <w:rPr>
          <w:rFonts w:ascii="Calibri" w:hAnsi="Calibri"/>
          <w:i/>
          <w:sz w:val="22"/>
        </w:rPr>
        <w:t>Thật nhẹ cả người, tôi cứ lo mình đã bị tụt lại quá xa rồi.</w:t>
      </w:r>
    </w:p>
    <w:p>
      <w:pPr>
        <w:spacing w:after="160" w:line="312" w:lineRule="auto"/>
        <w:jc w:val="both"/>
      </w:pPr>
      <w:r>
        <w:rPr>
          <w:rFonts w:ascii="Calibri" w:hAnsi="Calibri"/>
          <w:b/>
          <w:sz w:val="22"/>
        </w:rPr>
        <w:t xml:space="preserve">Ms Lan: </w:t>
      </w:r>
      <w:r>
        <w:rPr>
          <w:rFonts w:ascii="Calibri" w:hAnsi="Calibri"/>
          <w:sz w:val="22"/>
        </w:rPr>
        <w:t xml:space="preserve">Does the photography class include any kind of final project, or is it just weekly practice throughout the term?  </w:t>
      </w:r>
      <w:r>
        <w:rPr>
          <w:rFonts w:ascii="Calibri" w:hAnsi="Calibri"/>
          <w:i/>
          <w:sz w:val="22"/>
        </w:rPr>
        <w:t>Lớp nhiếp ảnh có bài tập cuối khóa nào không, hay chỉ thực hành hằng tuần suốt học kỳ thôi ạ?</w:t>
      </w:r>
    </w:p>
    <w:p>
      <w:pPr>
        <w:spacing w:after="160" w:line="312" w:lineRule="auto"/>
        <w:jc w:val="both"/>
      </w:pPr>
      <w:r>
        <w:rPr>
          <w:rFonts w:ascii="Calibri" w:hAnsi="Calibri"/>
          <w:b/>
          <w:sz w:val="22"/>
        </w:rPr>
        <w:t xml:space="preserve">Mr Carrowfield: </w:t>
      </w:r>
      <w:r>
        <w:rPr>
          <w:rFonts w:ascii="Calibri" w:hAnsi="Calibri"/>
          <w:sz w:val="22"/>
        </w:rPr>
        <w:t xml:space="preserve">There's a small exhibition on the last day where students display their favorite photo from the term, which is always a lot of fun.  </w:t>
      </w:r>
      <w:r>
        <w:rPr>
          <w:rFonts w:ascii="Calibri" w:hAnsi="Calibri"/>
          <w:i/>
          <w:sz w:val="22"/>
        </w:rPr>
        <w:t>Có một buổi triển lãm nhỏ vào ngày cuối cùng, nơi học viên trưng bày bức ảnh yêu thích nhất của học kỳ, luôn rất vui.</w:t>
      </w:r>
    </w:p>
    <w:p>
      <w:pPr>
        <w:spacing w:after="160" w:line="312" w:lineRule="auto"/>
        <w:jc w:val="both"/>
      </w:pPr>
      <w:r>
        <w:rPr>
          <w:rFonts w:ascii="Calibri" w:hAnsi="Calibri"/>
          <w:b/>
          <w:sz w:val="22"/>
        </w:rPr>
        <w:t xml:space="preserve">Ms Lan: </w:t>
      </w:r>
      <w:r>
        <w:rPr>
          <w:rFonts w:ascii="Calibri" w:hAnsi="Calibri"/>
          <w:sz w:val="22"/>
        </w:rPr>
        <w:t xml:space="preserve">That gives me something exciting to work toward over the next few weeks.  </w:t>
      </w:r>
      <w:r>
        <w:rPr>
          <w:rFonts w:ascii="Calibri" w:hAnsi="Calibri"/>
          <w:i/>
          <w:sz w:val="22"/>
        </w:rPr>
        <w:t>Vậy thì tôi có thứ gì đó thú vị để hướng tới trong vài tuần tới.</w:t>
      </w:r>
    </w:p>
    <w:p>
      <w:pPr>
        <w:spacing w:after="160" w:line="312" w:lineRule="auto"/>
        <w:jc w:val="both"/>
      </w:pPr>
      <w:r>
        <w:rPr>
          <w:rFonts w:ascii="Calibri" w:hAnsi="Calibri"/>
          <w:b/>
          <w:sz w:val="22"/>
        </w:rPr>
        <w:t xml:space="preserve">Ms Lan: </w:t>
      </w:r>
      <w:r>
        <w:rPr>
          <w:rFonts w:ascii="Calibri" w:hAnsi="Calibri"/>
          <w:sz w:val="22"/>
        </w:rPr>
        <w:t xml:space="preserve">What's the total cost of the six-week photography class, and does that price include any printing of photos?  </w:t>
      </w:r>
      <w:r>
        <w:rPr>
          <w:rFonts w:ascii="Calibri" w:hAnsi="Calibri"/>
          <w:i/>
          <w:sz w:val="22"/>
        </w:rPr>
        <w:t>Tổng chi phí cho lớp nhiếp ảnh sáu tuần là bao nhiêu ạ, và giá đó có bao gồm việc in ảnh nào không?</w:t>
      </w:r>
    </w:p>
    <w:p>
      <w:pPr>
        <w:spacing w:after="160" w:line="312" w:lineRule="auto"/>
        <w:jc w:val="both"/>
      </w:pPr>
      <w:r>
        <w:rPr>
          <w:rFonts w:ascii="Calibri" w:hAnsi="Calibri"/>
          <w:b/>
          <w:sz w:val="22"/>
        </w:rPr>
        <w:t xml:space="preserve">Mr Carrowfield: </w:t>
      </w:r>
      <w:r>
        <w:rPr>
          <w:rFonts w:ascii="Calibri" w:hAnsi="Calibri"/>
          <w:sz w:val="22"/>
        </w:rPr>
        <w:t xml:space="preserve">The full course comes to seventy-five dollars, and that includes printing up to ten photos for the final exhibition.  </w:t>
      </w:r>
      <w:r>
        <w:rPr>
          <w:rFonts w:ascii="Calibri" w:hAnsi="Calibri"/>
          <w:i/>
          <w:sz w:val="22"/>
        </w:rPr>
        <w:t>Toàn khóa là bảy mươi lăm đô la, bao gồm luôn việc in tối đa mười bức ảnh cho buổi triển lãm cuối cùng.</w:t>
      </w:r>
    </w:p>
    <w:p>
      <w:pPr>
        <w:spacing w:after="160" w:line="312" w:lineRule="auto"/>
        <w:jc w:val="both"/>
      </w:pPr>
      <w:r>
        <w:rPr>
          <w:rFonts w:ascii="Calibri" w:hAnsi="Calibri"/>
          <w:b/>
          <w:sz w:val="22"/>
        </w:rPr>
        <w:t xml:space="preserve">Ms Lan: </w:t>
      </w:r>
      <w:r>
        <w:rPr>
          <w:rFonts w:ascii="Calibri" w:hAnsi="Calibri"/>
          <w:sz w:val="22"/>
        </w:rPr>
        <w:t xml:space="preserve">That's quite reasonable considering everything that's included in the price.  </w:t>
      </w:r>
      <w:r>
        <w:rPr>
          <w:rFonts w:ascii="Calibri" w:hAnsi="Calibri"/>
          <w:i/>
          <w:sz w:val="22"/>
        </w:rPr>
        <w:t>Vậy cũng khá hợp lý khi xét đến mọi thứ được bao gồm trong giá đó.</w:t>
      </w:r>
    </w:p>
    <w:p>
      <w:pPr>
        <w:spacing w:after="160" w:line="312" w:lineRule="auto"/>
        <w:jc w:val="both"/>
      </w:pPr>
      <w:r>
        <w:rPr>
          <w:rFonts w:ascii="Calibri" w:hAnsi="Calibri"/>
          <w:b/>
          <w:sz w:val="22"/>
        </w:rPr>
        <w:t xml:space="preserve">Ms Lan: </w:t>
      </w:r>
      <w:r>
        <w:rPr>
          <w:rFonts w:ascii="Calibri" w:hAnsi="Calibri"/>
          <w:sz w:val="22"/>
        </w:rPr>
        <w:t xml:space="preserve">Is the photography instructor experienced with complete beginners, or is the class better suited to people with some background already?  </w:t>
      </w:r>
      <w:r>
        <w:rPr>
          <w:rFonts w:ascii="Calibri" w:hAnsi="Calibri"/>
          <w:i/>
          <w:sz w:val="22"/>
        </w:rPr>
        <w:t>Giảng viên nhiếp ảnh có kinh nghiệm với người hoàn toàn mới bắt đầu không, hay lớp này hợp hơn với người đã có chút nền tảng rồi?</w:t>
      </w:r>
    </w:p>
    <w:p>
      <w:pPr>
        <w:spacing w:after="160" w:line="312" w:lineRule="auto"/>
        <w:jc w:val="both"/>
      </w:pPr>
      <w:r>
        <w:rPr>
          <w:rFonts w:ascii="Calibri" w:hAnsi="Calibri"/>
          <w:b/>
          <w:sz w:val="22"/>
        </w:rPr>
        <w:t xml:space="preserve">Mr Carrowfield: </w:t>
      </w:r>
      <w:r>
        <w:rPr>
          <w:rFonts w:ascii="Calibri" w:hAnsi="Calibri"/>
          <w:sz w:val="22"/>
        </w:rPr>
        <w:t xml:space="preserve">Our instructor specifically designed this course for complete beginners, so nobody will feel out of place on the first day.  </w:t>
      </w:r>
      <w:r>
        <w:rPr>
          <w:rFonts w:ascii="Calibri" w:hAnsi="Calibri"/>
          <w:i/>
          <w:sz w:val="22"/>
        </w:rPr>
        <w:t>Giảng viên của chúng tôi thiết kế khóa học này đặc biệt cho người hoàn toàn mới bắt đầu, nên sẽ không ai cảm thấy lạc lõng trong ngày đầu tiên.</w:t>
      </w:r>
    </w:p>
    <w:p>
      <w:pPr>
        <w:spacing w:after="160" w:line="312" w:lineRule="auto"/>
        <w:jc w:val="both"/>
      </w:pPr>
      <w:r>
        <w:rPr>
          <w:rFonts w:ascii="Calibri" w:hAnsi="Calibri"/>
          <w:b/>
          <w:sz w:val="22"/>
        </w:rPr>
        <w:t xml:space="preserve">Ms Lan: </w:t>
      </w:r>
      <w:r>
        <w:rPr>
          <w:rFonts w:ascii="Calibri" w:hAnsi="Calibri"/>
          <w:sz w:val="22"/>
        </w:rPr>
        <w:t xml:space="preserve">That's exactly the reassurance I needed before signing up.  </w:t>
      </w:r>
      <w:r>
        <w:rPr>
          <w:rFonts w:ascii="Calibri" w:hAnsi="Calibri"/>
          <w:i/>
          <w:sz w:val="22"/>
        </w:rPr>
        <w:t>Đó đúng là điều tôi cần được trấn an trước khi đăng ký.</w:t>
      </w:r>
    </w:p>
    <w:p>
      <w:pPr>
        <w:spacing w:after="160" w:line="312" w:lineRule="auto"/>
        <w:jc w:val="both"/>
      </w:pPr>
      <w:r>
        <w:rPr>
          <w:rFonts w:ascii="Calibri" w:hAnsi="Calibri"/>
          <w:b/>
          <w:sz w:val="22"/>
        </w:rPr>
        <w:t xml:space="preserve">Ms Lan: </w:t>
      </w:r>
      <w:r>
        <w:rPr>
          <w:rFonts w:ascii="Calibri" w:hAnsi="Calibri"/>
          <w:sz w:val="22"/>
        </w:rPr>
        <w:t xml:space="preserve">I've always wanted to try pottery, is the beginner class still accepting new students for this upcoming term?  </w:t>
      </w:r>
      <w:r>
        <w:rPr>
          <w:rFonts w:ascii="Calibri" w:hAnsi="Calibri"/>
          <w:i/>
          <w:sz w:val="22"/>
        </w:rPr>
        <w:t>Tôi luôn muốn thử làm gốm, lớp cho người mới bắt đầu có còn nhận học viên mới cho học kỳ sắp tới không ạ?</w:t>
      </w:r>
    </w:p>
    <w:p>
      <w:pPr>
        <w:spacing w:after="160" w:line="312" w:lineRule="auto"/>
        <w:jc w:val="both"/>
      </w:pPr>
      <w:r>
        <w:rPr>
          <w:rFonts w:ascii="Calibri" w:hAnsi="Calibri"/>
          <w:b/>
          <w:sz w:val="22"/>
        </w:rPr>
        <w:t xml:space="preserve">Mr Carrowfield: </w:t>
      </w:r>
      <w:r>
        <w:rPr>
          <w:rFonts w:ascii="Calibri" w:hAnsi="Calibri"/>
          <w:sz w:val="22"/>
        </w:rPr>
        <w:t xml:space="preserve">There are still a few spots left in the Monday evening beginner class, so you're welcome to join right away.  </w:t>
      </w:r>
      <w:r>
        <w:rPr>
          <w:rFonts w:ascii="Calibri" w:hAnsi="Calibri"/>
          <w:i/>
          <w:sz w:val="22"/>
        </w:rPr>
        <w:t>Vẫn còn vài chỗ trống trong lớp người mới bắt đầu vào tối thứ Hai, nên chị hoàn toàn có thể tham gia ngay.</w:t>
      </w:r>
    </w:p>
    <w:p>
      <w:pPr>
        <w:spacing w:after="160" w:line="312" w:lineRule="auto"/>
        <w:jc w:val="both"/>
      </w:pPr>
      <w:r>
        <w:rPr>
          <w:rFonts w:ascii="Calibri" w:hAnsi="Calibri"/>
          <w:b/>
          <w:sz w:val="22"/>
        </w:rPr>
        <w:t xml:space="preserve">Ms Lan: </w:t>
      </w:r>
      <w:r>
        <w:rPr>
          <w:rFonts w:ascii="Calibri" w:hAnsi="Calibri"/>
          <w:sz w:val="22"/>
        </w:rPr>
        <w:t xml:space="preserve">Wonderful, please sign me up for that Monday slot then.  </w:t>
      </w:r>
      <w:r>
        <w:rPr>
          <w:rFonts w:ascii="Calibri" w:hAnsi="Calibri"/>
          <w:i/>
          <w:sz w:val="22"/>
        </w:rPr>
        <w:t>Tuyệt quá, vậy xin anh đăng ký giúp tôi vào khung giờ tối thứ Hai đó.</w:t>
      </w:r>
    </w:p>
    <w:p>
      <w:pPr>
        <w:spacing w:after="160" w:line="312" w:lineRule="auto"/>
        <w:jc w:val="both"/>
      </w:pPr>
      <w:r>
        <w:rPr>
          <w:rFonts w:ascii="Calibri" w:hAnsi="Calibri"/>
          <w:b/>
          <w:sz w:val="22"/>
        </w:rPr>
        <w:t xml:space="preserve">Ms Lan: </w:t>
      </w:r>
      <w:r>
        <w:rPr>
          <w:rFonts w:ascii="Calibri" w:hAnsi="Calibri"/>
          <w:sz w:val="22"/>
        </w:rPr>
        <w:t xml:space="preserve">Do I need to bring my own clay and tools to the pottery class, or is everything already provided there?  </w:t>
      </w:r>
      <w:r>
        <w:rPr>
          <w:rFonts w:ascii="Calibri" w:hAnsi="Calibri"/>
          <w:i/>
          <w:sz w:val="22"/>
        </w:rPr>
        <w:t>Tôi có cần mang đất sét và dụng cụ riêng đến lớp gốm không, hay mọi thứ đều đã được chuẩn bị sẵn ở đó?</w:t>
      </w:r>
    </w:p>
    <w:p>
      <w:pPr>
        <w:spacing w:after="160" w:line="312" w:lineRule="auto"/>
        <w:jc w:val="both"/>
      </w:pPr>
      <w:r>
        <w:rPr>
          <w:rFonts w:ascii="Calibri" w:hAnsi="Calibri"/>
          <w:b/>
          <w:sz w:val="22"/>
        </w:rPr>
        <w:t xml:space="preserve">Mr Carrowfield: </w:t>
      </w:r>
      <w:r>
        <w:rPr>
          <w:rFonts w:ascii="Calibri" w:hAnsi="Calibri"/>
          <w:sz w:val="22"/>
        </w:rPr>
        <w:t xml:space="preserve">Everything is included in the class fee, the clay, the tools, and even the glazing materials at the end of the term.  </w:t>
      </w:r>
      <w:r>
        <w:rPr>
          <w:rFonts w:ascii="Calibri" w:hAnsi="Calibri"/>
          <w:i/>
          <w:sz w:val="22"/>
        </w:rPr>
        <w:t>Mọi thứ đều đã được bao gồm trong học phí, đất sét, dụng cụ, và cả vật liệu tráng men vào cuối học kỳ.</w:t>
      </w:r>
    </w:p>
    <w:p>
      <w:pPr>
        <w:spacing w:after="160" w:line="312" w:lineRule="auto"/>
        <w:jc w:val="both"/>
      </w:pPr>
      <w:r>
        <w:rPr>
          <w:rFonts w:ascii="Calibri" w:hAnsi="Calibri"/>
          <w:b/>
          <w:sz w:val="22"/>
        </w:rPr>
        <w:t xml:space="preserve">Ms Lan: </w:t>
      </w:r>
      <w:r>
        <w:rPr>
          <w:rFonts w:ascii="Calibri" w:hAnsi="Calibri"/>
          <w:sz w:val="22"/>
        </w:rPr>
        <w:t xml:space="preserve">That makes things much simpler, I won't have to shop around beforehand.  </w:t>
      </w:r>
      <w:r>
        <w:rPr>
          <w:rFonts w:ascii="Calibri" w:hAnsi="Calibri"/>
          <w:i/>
          <w:sz w:val="22"/>
        </w:rPr>
        <w:t>Vậy thì đơn giản hơn nhiều, tôi sẽ không phải đi mua sắm trước.</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before a finished piece comes back after it's been fired in the kiln?  </w:t>
      </w:r>
      <w:r>
        <w:rPr>
          <w:rFonts w:ascii="Calibri" w:hAnsi="Calibri"/>
          <w:i/>
          <w:sz w:val="22"/>
        </w:rPr>
        <w:t>Thường mất bao lâu để một sản phẩm hoàn thiện được trả lại sau khi nung trong lò nung ạ?</w:t>
      </w:r>
    </w:p>
    <w:p>
      <w:pPr>
        <w:spacing w:after="160" w:line="312" w:lineRule="auto"/>
        <w:jc w:val="both"/>
      </w:pPr>
      <w:r>
        <w:rPr>
          <w:rFonts w:ascii="Calibri" w:hAnsi="Calibri"/>
          <w:b/>
          <w:sz w:val="22"/>
        </w:rPr>
        <w:t xml:space="preserve">Mr Carrowfield: </w:t>
      </w:r>
      <w:r>
        <w:rPr>
          <w:rFonts w:ascii="Calibri" w:hAnsi="Calibri"/>
          <w:sz w:val="22"/>
        </w:rPr>
        <w:t xml:space="preserve">Firing and glazing together usually take about two weeks, so your finished piece will be ready shortly after that.  </w:t>
      </w:r>
      <w:r>
        <w:rPr>
          <w:rFonts w:ascii="Calibri" w:hAnsi="Calibri"/>
          <w:i/>
          <w:sz w:val="22"/>
        </w:rPr>
        <w:t>Nung và tráng men cùng nhau thường mất khoảng hai tuần, nên sản phẩm hoàn thiện của chị sẽ sẵn sàng ngay sau đó.</w:t>
      </w:r>
    </w:p>
    <w:p>
      <w:pPr>
        <w:spacing w:after="160" w:line="312" w:lineRule="auto"/>
        <w:jc w:val="both"/>
      </w:pPr>
      <w:r>
        <w:rPr>
          <w:rFonts w:ascii="Calibri" w:hAnsi="Calibri"/>
          <w:b/>
          <w:sz w:val="22"/>
        </w:rPr>
        <w:t xml:space="preserve">Ms Lan: </w:t>
      </w:r>
      <w:r>
        <w:rPr>
          <w:rFonts w:ascii="Calibri" w:hAnsi="Calibri"/>
          <w:sz w:val="22"/>
        </w:rPr>
        <w:t xml:space="preserve">Two weeks sounds reasonable, I'll just have to be patient waiting for it.  </w:t>
      </w:r>
      <w:r>
        <w:rPr>
          <w:rFonts w:ascii="Calibri" w:hAnsi="Calibri"/>
          <w:i/>
          <w:sz w:val="22"/>
        </w:rPr>
        <w:t>Hai tuần nghe hợp lý, tôi chỉ cần kiên nhẫn chờ thôi.</w:t>
      </w:r>
    </w:p>
    <w:p>
      <w:pPr>
        <w:spacing w:after="160" w:line="312" w:lineRule="auto"/>
        <w:jc w:val="both"/>
      </w:pPr>
      <w:r>
        <w:rPr>
          <w:rFonts w:ascii="Calibri" w:hAnsi="Calibri"/>
          <w:b/>
          <w:sz w:val="22"/>
        </w:rPr>
        <w:t xml:space="preserve">Ms Lan: </w:t>
      </w:r>
      <w:r>
        <w:rPr>
          <w:rFonts w:ascii="Calibri" w:hAnsi="Calibri"/>
          <w:sz w:val="22"/>
        </w:rPr>
        <w:t xml:space="preserve">Is pottery class messy enough that I should wear old clothes, or does the studio provide some kind of apron?  </w:t>
      </w:r>
      <w:r>
        <w:rPr>
          <w:rFonts w:ascii="Calibri" w:hAnsi="Calibri"/>
          <w:i/>
          <w:sz w:val="22"/>
        </w:rPr>
        <w:t>Lớp gốm có bẩn đến mức tôi nên mặc đồ cũ không, hay xưởng gốm có cung cấp loại tạp dề nào đó ạ?</w:t>
      </w:r>
    </w:p>
    <w:p>
      <w:pPr>
        <w:spacing w:after="160" w:line="312" w:lineRule="auto"/>
        <w:jc w:val="both"/>
      </w:pPr>
      <w:r>
        <w:rPr>
          <w:rFonts w:ascii="Calibri" w:hAnsi="Calibri"/>
          <w:b/>
          <w:sz w:val="22"/>
        </w:rPr>
        <w:t xml:space="preserve">Mr Carrowfield: </w:t>
      </w:r>
      <w:r>
        <w:rPr>
          <w:rFonts w:ascii="Calibri" w:hAnsi="Calibri"/>
          <w:sz w:val="22"/>
        </w:rPr>
        <w:t xml:space="preserve">We do provide aprons at the studio, but clay can still splash a little, so older clothes are honestly a smart choice anyway.  </w:t>
      </w:r>
      <w:r>
        <w:rPr>
          <w:rFonts w:ascii="Calibri" w:hAnsi="Calibri"/>
          <w:i/>
          <w:sz w:val="22"/>
        </w:rPr>
        <w:t>Chúng tôi có cung cấp tạp dề tại xưởng, nhưng đất sét vẫn có thể bắn ra một chút, nên quần áo cũ thật ra là lựa chọn khôn ngoan.</w:t>
      </w:r>
    </w:p>
    <w:p>
      <w:pPr>
        <w:spacing w:after="160" w:line="312" w:lineRule="auto"/>
        <w:jc w:val="both"/>
      </w:pPr>
      <w:r>
        <w:rPr>
          <w:rFonts w:ascii="Calibri" w:hAnsi="Calibri"/>
          <w:b/>
          <w:sz w:val="22"/>
        </w:rPr>
        <w:t xml:space="preserve">Ms Lan: </w:t>
      </w:r>
      <w:r>
        <w:rPr>
          <w:rFonts w:ascii="Calibri" w:hAnsi="Calibri"/>
          <w:sz w:val="22"/>
        </w:rPr>
        <w:t xml:space="preserve">Good advice, I'll wear something I don't mind getting a bit dirty.  </w:t>
      </w:r>
      <w:r>
        <w:rPr>
          <w:rFonts w:ascii="Calibri" w:hAnsi="Calibri"/>
          <w:i/>
          <w:sz w:val="22"/>
        </w:rPr>
        <w:t>Lời khuyên hay đấy, tôi sẽ mặc thứ gì đó không ngại bị dính bẩn một chút.</w:t>
      </w:r>
    </w:p>
    <w:p>
      <w:pPr>
        <w:spacing w:after="160" w:line="312" w:lineRule="auto"/>
        <w:jc w:val="both"/>
      </w:pPr>
      <w:r>
        <w:rPr>
          <w:rFonts w:ascii="Calibri" w:hAnsi="Calibri"/>
          <w:b/>
          <w:sz w:val="22"/>
        </w:rPr>
        <w:t xml:space="preserve">Ms Lan: </w:t>
      </w:r>
      <w:r>
        <w:rPr>
          <w:rFonts w:ascii="Calibri" w:hAnsi="Calibri"/>
          <w:sz w:val="22"/>
        </w:rPr>
        <w:t xml:space="preserve">My hands get tired quickly when I try shaping clay at home, is that something that improves with more practice?  </w:t>
      </w:r>
      <w:r>
        <w:rPr>
          <w:rFonts w:ascii="Calibri" w:hAnsi="Calibri"/>
          <w:i/>
          <w:sz w:val="22"/>
        </w:rPr>
        <w:t>Tay tôi mỏi rất nhanh khi thử tạo hình đất sét ở nhà, đó có phải là điều cải thiện được qua luyện tập không ạ?</w:t>
      </w:r>
    </w:p>
    <w:p>
      <w:pPr>
        <w:spacing w:after="160" w:line="312" w:lineRule="auto"/>
        <w:jc w:val="both"/>
      </w:pPr>
      <w:r>
        <w:rPr>
          <w:rFonts w:ascii="Calibri" w:hAnsi="Calibri"/>
          <w:b/>
          <w:sz w:val="22"/>
        </w:rPr>
        <w:t xml:space="preserve">Mr Carrowfield: </w:t>
      </w:r>
      <w:r>
        <w:rPr>
          <w:rFonts w:ascii="Calibri" w:hAnsi="Calibri"/>
          <w:sz w:val="22"/>
        </w:rPr>
        <w:t xml:space="preserve">That's completely normal at the start, the muscles involved really do build up strength the more you practice with the wheel.  </w:t>
      </w:r>
      <w:r>
        <w:rPr>
          <w:rFonts w:ascii="Calibri" w:hAnsi="Calibri"/>
          <w:i/>
          <w:sz w:val="22"/>
        </w:rPr>
        <w:t>Điều đó hoàn toàn bình thường lúc mới bắt đầu, các nhóm cơ liên quan thật sự khỏe hơn khi chị luyện tập nhiều với bàn xoay.</w:t>
      </w:r>
    </w:p>
    <w:p>
      <w:pPr>
        <w:spacing w:after="160" w:line="312" w:lineRule="auto"/>
        <w:jc w:val="both"/>
      </w:pPr>
      <w:r>
        <w:rPr>
          <w:rFonts w:ascii="Calibri" w:hAnsi="Calibri"/>
          <w:b/>
          <w:sz w:val="22"/>
        </w:rPr>
        <w:t xml:space="preserve">Ms Lan: </w:t>
      </w:r>
      <w:r>
        <w:rPr>
          <w:rFonts w:ascii="Calibri" w:hAnsi="Calibri"/>
          <w:sz w:val="22"/>
        </w:rPr>
        <w:t xml:space="preserve">That's encouraging, I was worried something was wrong with how I was holding the clay.  </w:t>
      </w:r>
      <w:r>
        <w:rPr>
          <w:rFonts w:ascii="Calibri" w:hAnsi="Calibri"/>
          <w:i/>
          <w:sz w:val="22"/>
        </w:rPr>
        <w:t>Vậy thì yên tâm rồi, tôi cứ lo mình cầm đất sét sai cách gì đó.</w:t>
      </w:r>
    </w:p>
    <w:p>
      <w:pPr>
        <w:spacing w:after="160" w:line="312" w:lineRule="auto"/>
        <w:jc w:val="both"/>
      </w:pPr>
      <w:r>
        <w:rPr>
          <w:rFonts w:ascii="Calibri" w:hAnsi="Calibri"/>
          <w:b/>
          <w:sz w:val="22"/>
        </w:rPr>
        <w:t xml:space="preserve">Ms Lan: </w:t>
      </w:r>
      <w:r>
        <w:rPr>
          <w:rFonts w:ascii="Calibri" w:hAnsi="Calibri"/>
          <w:sz w:val="22"/>
        </w:rPr>
        <w:t xml:space="preserve">Is there a limit to how many pieces I can make and fire during one full term of pottery class?  </w:t>
      </w:r>
      <w:r>
        <w:rPr>
          <w:rFonts w:ascii="Calibri" w:hAnsi="Calibri"/>
          <w:i/>
          <w:sz w:val="22"/>
        </w:rPr>
        <w:t>Có giới hạn số sản phẩm tôi được làm và nung trong một học kỳ đầy đủ của lớp gốm không ạ?</w:t>
      </w:r>
    </w:p>
    <w:p>
      <w:pPr>
        <w:spacing w:after="160" w:line="312" w:lineRule="auto"/>
        <w:jc w:val="both"/>
      </w:pPr>
      <w:r>
        <w:rPr>
          <w:rFonts w:ascii="Calibri" w:hAnsi="Calibri"/>
          <w:b/>
          <w:sz w:val="22"/>
        </w:rPr>
        <w:t xml:space="preserve">Mr Carrowfield: </w:t>
      </w:r>
      <w:r>
        <w:rPr>
          <w:rFonts w:ascii="Calibri" w:hAnsi="Calibri"/>
          <w:sz w:val="22"/>
        </w:rPr>
        <w:t xml:space="preserve">Each student can fire up to four pieces per term as part of the class fee, with extra pieces available for a small additional cost.  </w:t>
      </w:r>
      <w:r>
        <w:rPr>
          <w:rFonts w:ascii="Calibri" w:hAnsi="Calibri"/>
          <w:i/>
          <w:sz w:val="22"/>
        </w:rPr>
        <w:t>Mỗi học viên có thể nung tối đa bốn sản phẩm mỗi học kỳ trong học phí, thêm sản phẩm thì sẽ có phụ phí nhỏ.</w:t>
      </w:r>
    </w:p>
    <w:p>
      <w:pPr>
        <w:spacing w:after="160" w:line="312" w:lineRule="auto"/>
        <w:jc w:val="both"/>
      </w:pPr>
      <w:r>
        <w:rPr>
          <w:rFonts w:ascii="Calibri" w:hAnsi="Calibri"/>
          <w:b/>
          <w:sz w:val="22"/>
        </w:rPr>
        <w:t xml:space="preserve">Ms Lan: </w:t>
      </w:r>
      <w:r>
        <w:rPr>
          <w:rFonts w:ascii="Calibri" w:hAnsi="Calibri"/>
          <w:sz w:val="22"/>
        </w:rPr>
        <w:t xml:space="preserve">Four pieces sounds like plenty for a beginner like me to start with.  </w:t>
      </w:r>
      <w:r>
        <w:rPr>
          <w:rFonts w:ascii="Calibri" w:hAnsi="Calibri"/>
          <w:i/>
          <w:sz w:val="22"/>
        </w:rPr>
        <w:t>Bốn sản phẩm nghe đủ nhiều cho một người mới bắt đầu như tôi rồi.</w:t>
      </w:r>
    </w:p>
    <w:p>
      <w:pPr>
        <w:spacing w:after="160" w:line="312" w:lineRule="auto"/>
        <w:jc w:val="both"/>
      </w:pPr>
      <w:r>
        <w:rPr>
          <w:rFonts w:ascii="Calibri" w:hAnsi="Calibri"/>
          <w:b/>
          <w:sz w:val="22"/>
        </w:rPr>
        <w:t xml:space="preserve">Ms Lan: </w:t>
      </w:r>
      <w:r>
        <w:rPr>
          <w:rFonts w:ascii="Calibri" w:hAnsi="Calibri"/>
          <w:sz w:val="22"/>
        </w:rPr>
        <w:t xml:space="preserve">Could I bring my daughter along to try a single pottery session before committing her to a whole term?  </w:t>
      </w:r>
      <w:r>
        <w:rPr>
          <w:rFonts w:ascii="Calibri" w:hAnsi="Calibri"/>
          <w:i/>
          <w:sz w:val="22"/>
        </w:rPr>
        <w:t>Tôi có thể dẫn con gái đến thử một buổi gốm trước khi cho cháu đăng ký cả học kỳ không ạ?</w:t>
      </w:r>
    </w:p>
    <w:p>
      <w:pPr>
        <w:spacing w:after="160" w:line="312" w:lineRule="auto"/>
        <w:jc w:val="both"/>
      </w:pPr>
      <w:r>
        <w:rPr>
          <w:rFonts w:ascii="Calibri" w:hAnsi="Calibri"/>
          <w:b/>
          <w:sz w:val="22"/>
        </w:rPr>
        <w:t xml:space="preserve">Mr Carrowfield: </w:t>
      </w:r>
      <w:r>
        <w:rPr>
          <w:rFonts w:ascii="Calibri" w:hAnsi="Calibri"/>
          <w:sz w:val="22"/>
        </w:rPr>
        <w:t xml:space="preserve">We offer a one-off trial session specifically for that, so she can see whether she enjoys it before signing up properly.  </w:t>
      </w:r>
      <w:r>
        <w:rPr>
          <w:rFonts w:ascii="Calibri" w:hAnsi="Calibri"/>
          <w:i/>
          <w:sz w:val="22"/>
        </w:rPr>
        <w:t>Chúng tôi có buổi dùng thử một lần đúng cho việc đó, để cháu xem có thích không trước khi đăng ký chính thức.</w:t>
      </w:r>
    </w:p>
    <w:p>
      <w:pPr>
        <w:spacing w:after="160" w:line="312" w:lineRule="auto"/>
        <w:jc w:val="both"/>
      </w:pPr>
      <w:r>
        <w:rPr>
          <w:rFonts w:ascii="Calibri" w:hAnsi="Calibri"/>
          <w:b/>
          <w:sz w:val="22"/>
        </w:rPr>
        <w:t xml:space="preserve">Ms Lan: </w:t>
      </w:r>
      <w:r>
        <w:rPr>
          <w:rFonts w:ascii="Calibri" w:hAnsi="Calibri"/>
          <w:sz w:val="22"/>
        </w:rPr>
        <w:t xml:space="preserve">That's perfect, I'll book her in for a trial session this weekend.  </w:t>
      </w:r>
      <w:r>
        <w:rPr>
          <w:rFonts w:ascii="Calibri" w:hAnsi="Calibri"/>
          <w:i/>
          <w:sz w:val="22"/>
        </w:rPr>
        <w:t>Tuyệt quá, tôi sẽ đặt cho cháu một buổi dùng thử vào cuối tuần này.</w:t>
      </w:r>
    </w:p>
    <w:p>
      <w:pPr>
        <w:spacing w:after="160" w:line="312" w:lineRule="auto"/>
        <w:jc w:val="both"/>
      </w:pPr>
      <w:r>
        <w:rPr>
          <w:rFonts w:ascii="Calibri" w:hAnsi="Calibri"/>
          <w:b/>
          <w:sz w:val="22"/>
        </w:rPr>
        <w:t xml:space="preserve">Ms Lan: </w:t>
      </w:r>
      <w:r>
        <w:rPr>
          <w:rFonts w:ascii="Calibri" w:hAnsi="Calibri"/>
          <w:sz w:val="22"/>
        </w:rPr>
        <w:t xml:space="preserve">The mug I made last term came out a little lopsided, is that something I should expect to improve with more lessons?  </w:t>
      </w:r>
      <w:r>
        <w:rPr>
          <w:rFonts w:ascii="Calibri" w:hAnsi="Calibri"/>
          <w:i/>
          <w:sz w:val="22"/>
        </w:rPr>
        <w:t>Chiếc cốc tôi làm học kỳ trước hơi méo một chút, đó có phải là điều tôi nên mong đợi sẽ cải thiện qua thêm vài buổi học không ạ?</w:t>
      </w:r>
    </w:p>
    <w:p>
      <w:pPr>
        <w:spacing w:after="160" w:line="312" w:lineRule="auto"/>
        <w:jc w:val="both"/>
      </w:pPr>
      <w:r>
        <w:rPr>
          <w:rFonts w:ascii="Calibri" w:hAnsi="Calibri"/>
          <w:b/>
          <w:sz w:val="22"/>
        </w:rPr>
        <w:t xml:space="preserve">Mr Carrowfield: </w:t>
      </w:r>
      <w:r>
        <w:rPr>
          <w:rFonts w:ascii="Calibri" w:hAnsi="Calibri"/>
          <w:sz w:val="22"/>
        </w:rPr>
        <w:t xml:space="preserve">Lopsided pieces are extremely common early on, and most students notice real improvement by their third or fourth attempt on the wheel.  </w:t>
      </w:r>
      <w:r>
        <w:rPr>
          <w:rFonts w:ascii="Calibri" w:hAnsi="Calibri"/>
          <w:i/>
          <w:sz w:val="22"/>
        </w:rPr>
        <w:t>Sản phẩm méo rất phổ biến lúc đầu, và hầu hết học viên nhận thấy sự tiến bộ rõ rệt vào lần thử thứ ba hoặc thứ tư trên bàn xoay.</w:t>
      </w:r>
    </w:p>
    <w:p>
      <w:pPr>
        <w:spacing w:after="160" w:line="312" w:lineRule="auto"/>
        <w:jc w:val="both"/>
      </w:pPr>
      <w:r>
        <w:rPr>
          <w:rFonts w:ascii="Calibri" w:hAnsi="Calibri"/>
          <w:b/>
          <w:sz w:val="22"/>
        </w:rPr>
        <w:t xml:space="preserve">Ms Lan: </w:t>
      </w:r>
      <w:r>
        <w:rPr>
          <w:rFonts w:ascii="Calibri" w:hAnsi="Calibri"/>
          <w:sz w:val="22"/>
        </w:rPr>
        <w:t xml:space="preserve">That's reassuring, I was starting to wonder if pottery just wasn't for me.  </w:t>
      </w:r>
      <w:r>
        <w:rPr>
          <w:rFonts w:ascii="Calibri" w:hAnsi="Calibri"/>
          <w:i/>
          <w:sz w:val="22"/>
        </w:rPr>
        <w:t>Vậy thì yên tâm rồi, tôi cứ bắt đầu tự hỏi liệu gốm có hợp với mình không.</w:t>
      </w:r>
    </w:p>
    <w:p>
      <w:pPr>
        <w:spacing w:after="160" w:line="312" w:lineRule="auto"/>
        <w:jc w:val="both"/>
      </w:pPr>
      <w:r>
        <w:rPr>
          <w:rFonts w:ascii="Calibri" w:hAnsi="Calibri"/>
          <w:b/>
          <w:sz w:val="22"/>
        </w:rPr>
        <w:t xml:space="preserve">Ms Lan: </w:t>
      </w:r>
      <w:r>
        <w:rPr>
          <w:rFonts w:ascii="Calibri" w:hAnsi="Calibri"/>
          <w:sz w:val="22"/>
        </w:rPr>
        <w:t xml:space="preserve">I noticed you're offering a beginner salsa class this term, do I need to bring a dance partner along with me?  </w:t>
      </w:r>
      <w:r>
        <w:rPr>
          <w:rFonts w:ascii="Calibri" w:hAnsi="Calibri"/>
          <w:i/>
          <w:sz w:val="22"/>
        </w:rPr>
        <w:t>Tôi thấy anh có mở lớp salsa cho người mới bắt đầu học kỳ này, tôi có cần mang theo bạn nhảy đến cùng không ạ?</w:t>
      </w:r>
    </w:p>
    <w:p>
      <w:pPr>
        <w:spacing w:after="160" w:line="312" w:lineRule="auto"/>
        <w:jc w:val="both"/>
      </w:pPr>
      <w:r>
        <w:rPr>
          <w:rFonts w:ascii="Calibri" w:hAnsi="Calibri"/>
          <w:b/>
          <w:sz w:val="22"/>
        </w:rPr>
        <w:t xml:space="preserve">Mr Carrowfield: </w:t>
      </w:r>
      <w:r>
        <w:rPr>
          <w:rFonts w:ascii="Calibri" w:hAnsi="Calibri"/>
          <w:sz w:val="22"/>
        </w:rPr>
        <w:t xml:space="preserve">You're welcome to come alone, we rotate partners throughout the class, so everyone gets a chance to practice with different people.  </w:t>
      </w:r>
      <w:r>
        <w:rPr>
          <w:rFonts w:ascii="Calibri" w:hAnsi="Calibri"/>
          <w:i/>
          <w:sz w:val="22"/>
        </w:rPr>
        <w:t>Chị có thể đến một mình, chúng tôi xoay vòng bạn nhảy suốt buổi học, nên ai cũng có cơ hội tập với nhiều người khác nhau.</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need to convince someone to join with me.  </w:t>
      </w:r>
      <w:r>
        <w:rPr>
          <w:rFonts w:ascii="Calibri" w:hAnsi="Calibri"/>
          <w:i/>
          <w:sz w:val="22"/>
        </w:rPr>
        <w:t>Thật nhẹ cả người, tôi cứ lo phải thuyết phục ai đó tham gia cùng mình.</w:t>
      </w:r>
    </w:p>
    <w:p>
      <w:pPr>
        <w:spacing w:after="160" w:line="312" w:lineRule="auto"/>
        <w:jc w:val="both"/>
      </w:pPr>
      <w:r>
        <w:rPr>
          <w:rFonts w:ascii="Calibri" w:hAnsi="Calibri"/>
          <w:b/>
          <w:sz w:val="22"/>
        </w:rPr>
        <w:t xml:space="preserve">Ms Lan: </w:t>
      </w:r>
      <w:r>
        <w:rPr>
          <w:rFonts w:ascii="Calibri" w:hAnsi="Calibri"/>
          <w:sz w:val="22"/>
        </w:rPr>
        <w:t xml:space="preserve">What kind of shoes should I wear to the dance class, since I don't own anything specifically made for dancing?  </w:t>
      </w:r>
      <w:r>
        <w:rPr>
          <w:rFonts w:ascii="Calibri" w:hAnsi="Calibri"/>
          <w:i/>
          <w:sz w:val="22"/>
        </w:rPr>
        <w:t>Tôi nên mang giày gì đến lớp khiêu vũ, vì tôi không có đôi giày nào thiết kế riêng cho khiêu vũ cả?</w:t>
      </w:r>
    </w:p>
    <w:p>
      <w:pPr>
        <w:spacing w:after="160" w:line="312" w:lineRule="auto"/>
        <w:jc w:val="both"/>
      </w:pPr>
      <w:r>
        <w:rPr>
          <w:rFonts w:ascii="Calibri" w:hAnsi="Calibri"/>
          <w:b/>
          <w:sz w:val="22"/>
        </w:rPr>
        <w:t xml:space="preserve">Mr Carrowfield: </w:t>
      </w:r>
      <w:r>
        <w:rPr>
          <w:rFonts w:ascii="Calibri" w:hAnsi="Calibri"/>
          <w:sz w:val="22"/>
        </w:rPr>
        <w:t xml:space="preserve">Comfortable flat shoes with a smooth sole work fine for beginners, there's no need for special dance shoes right away.  </w:t>
      </w:r>
      <w:r>
        <w:rPr>
          <w:rFonts w:ascii="Calibri" w:hAnsi="Calibri"/>
          <w:i/>
          <w:sz w:val="22"/>
        </w:rPr>
        <w:t>Giày đế bằng thoải mái với đế trơn đã đủ cho người mới bắt đầu rồi, không cần giày khiêu vũ chuyên dụng ngay đâu.</w:t>
      </w:r>
    </w:p>
    <w:p>
      <w:pPr>
        <w:spacing w:after="160" w:line="312" w:lineRule="auto"/>
        <w:jc w:val="both"/>
      </w:pPr>
      <w:r>
        <w:rPr>
          <w:rFonts w:ascii="Calibri" w:hAnsi="Calibri"/>
          <w:b/>
          <w:sz w:val="22"/>
        </w:rPr>
        <w:t xml:space="preserve">Ms Lan: </w:t>
      </w:r>
      <w:r>
        <w:rPr>
          <w:rFonts w:ascii="Calibri" w:hAnsi="Calibri"/>
          <w:sz w:val="22"/>
        </w:rPr>
        <w:t xml:space="preserve">Good, I have a pair of flats at home that should work perfectly for now.  </w:t>
      </w:r>
      <w:r>
        <w:rPr>
          <w:rFonts w:ascii="Calibri" w:hAnsi="Calibri"/>
          <w:i/>
          <w:sz w:val="22"/>
        </w:rPr>
        <w:t>Tốt, tôi có sẵn một đôi giày bệt ở nhà chắc sẽ dùng tạm được.</w:t>
      </w:r>
    </w:p>
    <w:p>
      <w:pPr>
        <w:spacing w:after="160" w:line="312" w:lineRule="auto"/>
        <w:jc w:val="both"/>
      </w:pPr>
      <w:r>
        <w:rPr>
          <w:rFonts w:ascii="Calibri" w:hAnsi="Calibri"/>
          <w:b/>
          <w:sz w:val="22"/>
        </w:rPr>
        <w:t xml:space="preserve">Ms Lan: </w:t>
      </w:r>
      <w:r>
        <w:rPr>
          <w:rFonts w:ascii="Calibri" w:hAnsi="Calibri"/>
          <w:sz w:val="22"/>
        </w:rPr>
        <w:t xml:space="preserve">Is the dance class suitable for someone who has genuinely never danced before in their entire life?  </w:t>
      </w:r>
      <w:r>
        <w:rPr>
          <w:rFonts w:ascii="Calibri" w:hAnsi="Calibri"/>
          <w:i/>
          <w:sz w:val="22"/>
        </w:rPr>
        <w:t>Lớp khiêu vũ có phù hợp với người thật sự chưa từng nhảy bao giờ trong đời không ạ?</w:t>
      </w:r>
    </w:p>
    <w:p>
      <w:pPr>
        <w:spacing w:after="160" w:line="312" w:lineRule="auto"/>
        <w:jc w:val="both"/>
      </w:pPr>
      <w:r>
        <w:rPr>
          <w:rFonts w:ascii="Calibri" w:hAnsi="Calibri"/>
          <w:b/>
          <w:sz w:val="22"/>
        </w:rPr>
        <w:t xml:space="preserve">Mr Carrowfield: </w:t>
      </w:r>
      <w:r>
        <w:rPr>
          <w:rFonts w:ascii="Calibri" w:hAnsi="Calibri"/>
          <w:sz w:val="22"/>
        </w:rPr>
        <w:t xml:space="preserve">Absolutely, the first few weeks focus entirely on basic steps and rhythm, so complete beginners fit right in.  </w:t>
      </w:r>
      <w:r>
        <w:rPr>
          <w:rFonts w:ascii="Calibri" w:hAnsi="Calibri"/>
          <w:i/>
          <w:sz w:val="22"/>
        </w:rPr>
        <w:t>Hoàn toàn phù hợp, vài tuần đầu tập trung hoàn toàn vào bước cơ bản và nhịp điệu, nên người hoàn toàn mới bắt đầu sẽ hòa nhập ngay.</w:t>
      </w:r>
    </w:p>
    <w:p>
      <w:pPr>
        <w:spacing w:after="160" w:line="312" w:lineRule="auto"/>
        <w:jc w:val="both"/>
      </w:pPr>
      <w:r>
        <w:rPr>
          <w:rFonts w:ascii="Calibri" w:hAnsi="Calibri"/>
          <w:b/>
          <w:sz w:val="22"/>
        </w:rPr>
        <w:t xml:space="preserve">Ms Lan: </w:t>
      </w:r>
      <w:r>
        <w:rPr>
          <w:rFonts w:ascii="Calibri" w:hAnsi="Calibri"/>
          <w:sz w:val="22"/>
        </w:rPr>
        <w:t xml:space="preserve">That's exactly the reassurance I needed before signing up for something like this.  </w:t>
      </w:r>
      <w:r>
        <w:rPr>
          <w:rFonts w:ascii="Calibri" w:hAnsi="Calibri"/>
          <w:i/>
          <w:sz w:val="22"/>
        </w:rPr>
        <w:t>Đó đúng là sự trấn an tôi cần trước khi đăng ký một thứ như vậy.</w:t>
      </w:r>
    </w:p>
    <w:p>
      <w:pPr>
        <w:spacing w:after="160" w:line="312" w:lineRule="auto"/>
        <w:jc w:val="both"/>
      </w:pPr>
      <w:r>
        <w:rPr>
          <w:rFonts w:ascii="Calibri" w:hAnsi="Calibri"/>
          <w:b/>
          <w:sz w:val="22"/>
        </w:rPr>
        <w:t xml:space="preserve">Ms Lan: </w:t>
      </w:r>
      <w:r>
        <w:rPr>
          <w:rFonts w:ascii="Calibri" w:hAnsi="Calibri"/>
          <w:sz w:val="22"/>
        </w:rPr>
        <w:t xml:space="preserve">How many people usually attend the dance class, since I'd feel a little self-conscious in a huge crowded room?  </w:t>
      </w:r>
      <w:r>
        <w:rPr>
          <w:rFonts w:ascii="Calibri" w:hAnsi="Calibri"/>
          <w:i/>
          <w:sz w:val="22"/>
        </w:rPr>
        <w:t>Lớp khiêu vũ thường có bao nhiêu người, vì tôi sẽ hơi ngại nếu phải đứng trong một căn phòng quá đông người?</w:t>
      </w:r>
    </w:p>
    <w:p>
      <w:pPr>
        <w:spacing w:after="160" w:line="312" w:lineRule="auto"/>
        <w:jc w:val="both"/>
      </w:pPr>
      <w:r>
        <w:rPr>
          <w:rFonts w:ascii="Calibri" w:hAnsi="Calibri"/>
          <w:b/>
          <w:sz w:val="22"/>
        </w:rPr>
        <w:t xml:space="preserve">Mr Carrowfield: </w:t>
      </w:r>
      <w:r>
        <w:rPr>
          <w:rFonts w:ascii="Calibri" w:hAnsi="Calibri"/>
          <w:sz w:val="22"/>
        </w:rPr>
        <w:t xml:space="preserve">We usually have around ten to twelve dancers per class, which keeps things friendly without feeling overwhelming.  </w:t>
      </w:r>
      <w:r>
        <w:rPr>
          <w:rFonts w:ascii="Calibri" w:hAnsi="Calibri"/>
          <w:i/>
          <w:sz w:val="22"/>
        </w:rPr>
        <w:t>Chúng tôi thường có khoảng mười đến mười hai người nhảy mỗi lớp, đủ thân thiện mà không gây cảm giác quá tải.</w:t>
      </w:r>
    </w:p>
    <w:p>
      <w:pPr>
        <w:spacing w:after="160" w:line="312" w:lineRule="auto"/>
        <w:jc w:val="both"/>
      </w:pPr>
      <w:r>
        <w:rPr>
          <w:rFonts w:ascii="Calibri" w:hAnsi="Calibri"/>
          <w:b/>
          <w:sz w:val="22"/>
        </w:rPr>
        <w:t xml:space="preserve">Ms Lan: </w:t>
      </w:r>
      <w:r>
        <w:rPr>
          <w:rFonts w:ascii="Calibri" w:hAnsi="Calibri"/>
          <w:sz w:val="22"/>
        </w:rPr>
        <w:t xml:space="preserve">That size sounds comfortable enough, I think I could manage a class that small.  </w:t>
      </w:r>
      <w:r>
        <w:rPr>
          <w:rFonts w:ascii="Calibri" w:hAnsi="Calibri"/>
          <w:i/>
          <w:sz w:val="22"/>
        </w:rPr>
        <w:t>Quy mô đó nghe thoải mái đủ, tôi nghĩ mình có thể xoay sở được với một lớp nhỏ như vậy.</w:t>
      </w:r>
    </w:p>
    <w:p>
      <w:pPr>
        <w:spacing w:after="160" w:line="312" w:lineRule="auto"/>
        <w:jc w:val="both"/>
      </w:pPr>
      <w:r>
        <w:rPr>
          <w:rFonts w:ascii="Calibri" w:hAnsi="Calibri"/>
          <w:b/>
          <w:sz w:val="22"/>
        </w:rPr>
        <w:t xml:space="preserve">Ms Lan: </w:t>
      </w:r>
      <w:r>
        <w:rPr>
          <w:rFonts w:ascii="Calibri" w:hAnsi="Calibri"/>
          <w:sz w:val="22"/>
        </w:rPr>
        <w:t xml:space="preserve">Is there a class specifically for couples, or does the regular beginner class already welcome couples who want to join together?  </w:t>
      </w:r>
      <w:r>
        <w:rPr>
          <w:rFonts w:ascii="Calibri" w:hAnsi="Calibri"/>
          <w:i/>
          <w:sz w:val="22"/>
        </w:rPr>
        <w:t>Có lớp dành riêng cho các cặp đôi không, hay lớp người mới bắt đầu bình thường đã chào đón các cặp đôi muốn tham gia cùng nhau rồi?</w:t>
      </w:r>
    </w:p>
    <w:p>
      <w:pPr>
        <w:spacing w:after="160" w:line="312" w:lineRule="auto"/>
        <w:jc w:val="both"/>
      </w:pPr>
      <w:r>
        <w:rPr>
          <w:rFonts w:ascii="Calibri" w:hAnsi="Calibri"/>
          <w:b/>
          <w:sz w:val="22"/>
        </w:rPr>
        <w:t xml:space="preserve">Mr Carrowfield: </w:t>
      </w:r>
      <w:r>
        <w:rPr>
          <w:rFonts w:ascii="Calibri" w:hAnsi="Calibri"/>
          <w:sz w:val="22"/>
        </w:rPr>
        <w:t xml:space="preserve">Couples are very welcome in the regular beginner class, and quite a few of our current students actually come as pairs.  </w:t>
      </w:r>
      <w:r>
        <w:rPr>
          <w:rFonts w:ascii="Calibri" w:hAnsi="Calibri"/>
          <w:i/>
          <w:sz w:val="22"/>
        </w:rPr>
        <w:t>Các cặp đôi rất được chào đón trong lớp người mới bắt đầu thông thường, và khá nhiều học viên hiện tại của chúng tôi thật ra đến theo cặp.</w:t>
      </w:r>
    </w:p>
    <w:p>
      <w:pPr>
        <w:spacing w:after="160" w:line="312" w:lineRule="auto"/>
        <w:jc w:val="both"/>
      </w:pPr>
      <w:r>
        <w:rPr>
          <w:rFonts w:ascii="Calibri" w:hAnsi="Calibri"/>
          <w:b/>
          <w:sz w:val="22"/>
        </w:rPr>
        <w:t xml:space="preserve">Ms Lan: </w:t>
      </w:r>
      <w:r>
        <w:rPr>
          <w:rFonts w:ascii="Calibri" w:hAnsi="Calibri"/>
          <w:sz w:val="22"/>
        </w:rPr>
        <w:t xml:space="preserve">My husband might actually enjoy this then, I'll ask him tonight about joining together.  </w:t>
      </w:r>
      <w:r>
        <w:rPr>
          <w:rFonts w:ascii="Calibri" w:hAnsi="Calibri"/>
          <w:i/>
          <w:sz w:val="22"/>
        </w:rPr>
        <w:t>Vậy có khi chồng tôi cũng sẽ thích lớp này, tối nay tôi sẽ hỏi anh ấy về việc đăng ký cùng nhau.</w:t>
      </w:r>
    </w:p>
    <w:p>
      <w:pPr>
        <w:spacing w:after="160" w:line="312" w:lineRule="auto"/>
        <w:jc w:val="both"/>
      </w:pPr>
      <w:r>
        <w:rPr>
          <w:rFonts w:ascii="Calibri" w:hAnsi="Calibri"/>
          <w:b/>
          <w:sz w:val="22"/>
        </w:rPr>
        <w:t xml:space="preserve">Ms Lan: </w:t>
      </w:r>
      <w:r>
        <w:rPr>
          <w:rFonts w:ascii="Calibri" w:hAnsi="Calibri"/>
          <w:sz w:val="22"/>
        </w:rPr>
        <w:t xml:space="preserve">I pulled a muscle in my leg a few weeks ago, is it still safe for me to join the dance class this term?  </w:t>
      </w:r>
      <w:r>
        <w:rPr>
          <w:rFonts w:ascii="Calibri" w:hAnsi="Calibri"/>
          <w:i/>
          <w:sz w:val="22"/>
        </w:rPr>
        <w:t>Tôi bị kéo cơ chân vài tuần trước, việc tôi tham gia lớp khiêu vũ học kỳ này có còn an toàn không ạ?</w:t>
      </w:r>
    </w:p>
    <w:p>
      <w:pPr>
        <w:spacing w:after="160" w:line="312" w:lineRule="auto"/>
        <w:jc w:val="both"/>
      </w:pPr>
      <w:r>
        <w:rPr>
          <w:rFonts w:ascii="Calibri" w:hAnsi="Calibri"/>
          <w:b/>
          <w:sz w:val="22"/>
        </w:rPr>
        <w:t xml:space="preserve">Mr Carrowfield: </w:t>
      </w:r>
      <w:r>
        <w:rPr>
          <w:rFonts w:ascii="Calibri" w:hAnsi="Calibri"/>
          <w:sz w:val="22"/>
        </w:rPr>
        <w:t xml:space="preserve">I'd suggest checking with your doctor first, and if you're cleared, our instructor can modify certain steps for you early on.  </w:t>
      </w:r>
      <w:r>
        <w:rPr>
          <w:rFonts w:ascii="Calibri" w:hAnsi="Calibri"/>
          <w:i/>
          <w:sz w:val="22"/>
        </w:rPr>
        <w:t>Tôi khuyên chị nên kiểm tra với bác sĩ trước, và nếu được chấp thuận, giảng viên của chúng tôi có thể điều chỉnh vài bước cho chị lúc đầu.</w:t>
      </w:r>
    </w:p>
    <w:p>
      <w:pPr>
        <w:spacing w:after="160" w:line="312" w:lineRule="auto"/>
        <w:jc w:val="both"/>
      </w:pPr>
      <w:r>
        <w:rPr>
          <w:rFonts w:ascii="Calibri" w:hAnsi="Calibri"/>
          <w:b/>
          <w:sz w:val="22"/>
        </w:rPr>
        <w:t xml:space="preserve">Ms Lan: </w:t>
      </w:r>
      <w:r>
        <w:rPr>
          <w:rFonts w:ascii="Calibri" w:hAnsi="Calibri"/>
          <w:sz w:val="22"/>
        </w:rPr>
        <w:t xml:space="preserve">That sounds sensible, I'll get checked out properly before committing to the class.  </w:t>
      </w:r>
      <w:r>
        <w:rPr>
          <w:rFonts w:ascii="Calibri" w:hAnsi="Calibri"/>
          <w:i/>
          <w:sz w:val="22"/>
        </w:rPr>
        <w:t>Nghe hợp lý đấy, tôi sẽ đi kiểm tra kỹ trước khi cam kết tham gia lớp.</w:t>
      </w:r>
    </w:p>
    <w:p>
      <w:pPr>
        <w:spacing w:after="160" w:line="312" w:lineRule="auto"/>
        <w:jc w:val="both"/>
      </w:pPr>
      <w:r>
        <w:rPr>
          <w:rFonts w:ascii="Calibri" w:hAnsi="Calibri"/>
          <w:b/>
          <w:sz w:val="22"/>
        </w:rPr>
        <w:t xml:space="preserve">Ms Lan: </w:t>
      </w:r>
      <w:r>
        <w:rPr>
          <w:rFonts w:ascii="Calibri" w:hAnsi="Calibri"/>
          <w:sz w:val="22"/>
        </w:rPr>
        <w:t xml:space="preserve">Does the dance class build up to some kind of final performance, or is it purely for learning and personal enjoyment?  </w:t>
      </w:r>
      <w:r>
        <w:rPr>
          <w:rFonts w:ascii="Calibri" w:hAnsi="Calibri"/>
          <w:i/>
          <w:sz w:val="22"/>
        </w:rPr>
        <w:t>Lớp khiêu vũ có tiến tới một buổi biểu diễn cuối khóa nào không, hay chỉ đơn thuần để học và tận hưởng cá nhân thôi ạ?</w:t>
      </w:r>
    </w:p>
    <w:p>
      <w:pPr>
        <w:spacing w:after="160" w:line="312" w:lineRule="auto"/>
        <w:jc w:val="both"/>
      </w:pPr>
      <w:r>
        <w:rPr>
          <w:rFonts w:ascii="Calibri" w:hAnsi="Calibri"/>
          <w:b/>
          <w:sz w:val="22"/>
        </w:rPr>
        <w:t xml:space="preserve">Mr Carrowfield: </w:t>
      </w:r>
      <w:r>
        <w:rPr>
          <w:rFonts w:ascii="Calibri" w:hAnsi="Calibri"/>
          <w:sz w:val="22"/>
        </w:rPr>
        <w:t xml:space="preserve">There's an optional small showcase at the end of term for students who'd like to perform, but nobody is ever required to join in.  </w:t>
      </w:r>
      <w:r>
        <w:rPr>
          <w:rFonts w:ascii="Calibri" w:hAnsi="Calibri"/>
          <w:i/>
          <w:sz w:val="22"/>
        </w:rPr>
        <w:t>Có một buổi trình diễn nhỏ tùy chọn vào cuối học kỳ cho học viên nào muốn biểu diễn, nhưng không ai bị bắt buộc tham gia cả.</w:t>
      </w:r>
    </w:p>
    <w:p>
      <w:pPr>
        <w:spacing w:after="160" w:line="312" w:lineRule="auto"/>
        <w:jc w:val="both"/>
      </w:pPr>
      <w:r>
        <w:rPr>
          <w:rFonts w:ascii="Calibri" w:hAnsi="Calibri"/>
          <w:b/>
          <w:sz w:val="22"/>
        </w:rPr>
        <w:t xml:space="preserve">Ms Lan: </w:t>
      </w:r>
      <w:r>
        <w:rPr>
          <w:rFonts w:ascii="Calibri" w:hAnsi="Calibri"/>
          <w:sz w:val="22"/>
        </w:rPr>
        <w:t xml:space="preserve">That takes the pressure off, I think I'd actually like to try it once I'm more confident.  </w:t>
      </w:r>
      <w:r>
        <w:rPr>
          <w:rFonts w:ascii="Calibri" w:hAnsi="Calibri"/>
          <w:i/>
          <w:sz w:val="22"/>
        </w:rPr>
        <w:t>Vậy thì bớt áp lực hẳn, tôi nghĩ mình sẽ muốn thử khi tự tin hơn.</w:t>
      </w:r>
    </w:p>
    <w:p>
      <w:pPr>
        <w:spacing w:after="160" w:line="312" w:lineRule="auto"/>
        <w:jc w:val="both"/>
      </w:pPr>
      <w:r>
        <w:rPr>
          <w:rFonts w:ascii="Calibri" w:hAnsi="Calibri"/>
          <w:b/>
          <w:sz w:val="22"/>
        </w:rPr>
        <w:t xml:space="preserve">Ms Lan: </w:t>
      </w:r>
      <w:r>
        <w:rPr>
          <w:rFonts w:ascii="Calibri" w:hAnsi="Calibri"/>
          <w:sz w:val="22"/>
        </w:rPr>
        <w:t xml:space="preserve">Do you offer any kind of makeup class if I happen to miss a regular session due to work?  </w:t>
      </w:r>
      <w:r>
        <w:rPr>
          <w:rFonts w:ascii="Calibri" w:hAnsi="Calibri"/>
          <w:i/>
          <w:sz w:val="22"/>
        </w:rPr>
        <w:t>Anh có tổ chức buổi học bù nào nếu tôi lỡ bỏ lỡ một buổi thường kỳ vì công việc không ạ?</w:t>
      </w:r>
    </w:p>
    <w:p>
      <w:pPr>
        <w:spacing w:after="160" w:line="312" w:lineRule="auto"/>
        <w:jc w:val="both"/>
      </w:pPr>
      <w:r>
        <w:rPr>
          <w:rFonts w:ascii="Calibri" w:hAnsi="Calibri"/>
          <w:b/>
          <w:sz w:val="22"/>
        </w:rPr>
        <w:t xml:space="preserve">Mr Carrowfield: </w:t>
      </w:r>
      <w:r>
        <w:rPr>
          <w:rFonts w:ascii="Calibri" w:hAnsi="Calibri"/>
          <w:sz w:val="22"/>
        </w:rPr>
        <w:t xml:space="preserve">You can join any other beginner class running that same week as a makeup session, free of extra charge.  </w:t>
      </w:r>
      <w:r>
        <w:rPr>
          <w:rFonts w:ascii="Calibri" w:hAnsi="Calibri"/>
          <w:i/>
          <w:sz w:val="22"/>
        </w:rPr>
        <w:t>Chị có thể tham gia bất kỳ lớp người mới bắt đầu nào khác chạy cùng tuần đó như một buổi học bù, hoàn toàn không mất thêm phí.</w:t>
      </w:r>
    </w:p>
    <w:p>
      <w:pPr>
        <w:spacing w:after="160" w:line="312" w:lineRule="auto"/>
        <w:jc w:val="both"/>
      </w:pPr>
      <w:r>
        <w:rPr>
          <w:rFonts w:ascii="Calibri" w:hAnsi="Calibri"/>
          <w:b/>
          <w:sz w:val="22"/>
        </w:rPr>
        <w:t xml:space="preserve">Ms Lan: </w:t>
      </w:r>
      <w:r>
        <w:rPr>
          <w:rFonts w:ascii="Calibri" w:hAnsi="Calibri"/>
          <w:sz w:val="22"/>
        </w:rPr>
        <w:t xml:space="preserve">That's very flexible, I appreciate not having to worry about missing a single class.  </w:t>
      </w:r>
      <w:r>
        <w:rPr>
          <w:rFonts w:ascii="Calibri" w:hAnsi="Calibri"/>
          <w:i/>
          <w:sz w:val="22"/>
        </w:rPr>
        <w:t>Vậy thì linh hoạt lắm, tôi thấy nhẹ nhõm vì không phải lo lắng về việc lỡ một buổi học nào.</w:t>
      </w:r>
    </w:p>
    <w:p>
      <w:pPr>
        <w:spacing w:after="160" w:line="312" w:lineRule="auto"/>
        <w:jc w:val="both"/>
      </w:pPr>
      <w:r>
        <w:rPr>
          <w:rFonts w:ascii="Calibri" w:hAnsi="Calibri"/>
          <w:b/>
          <w:sz w:val="22"/>
        </w:rPr>
        <w:t xml:space="preserve">Ms Lan: </w:t>
      </w:r>
      <w:r>
        <w:rPr>
          <w:rFonts w:ascii="Calibri" w:hAnsi="Calibri"/>
          <w:sz w:val="22"/>
        </w:rPr>
        <w:t xml:space="preserve">I've heard there's a chess club that meets here regularly, is it open to players who aren't particularly skilled yet?  </w:t>
      </w:r>
      <w:r>
        <w:rPr>
          <w:rFonts w:ascii="Calibri" w:hAnsi="Calibri"/>
          <w:i/>
          <w:sz w:val="22"/>
        </w:rPr>
        <w:t>Tôi nghe nói có câu lạc bộ cờ vua họp định kỳ ở đây, câu lạc bộ đó có mở cho người chơi chưa giỏi lắm không ạ?</w:t>
      </w:r>
    </w:p>
    <w:p>
      <w:pPr>
        <w:spacing w:after="160" w:line="312" w:lineRule="auto"/>
        <w:jc w:val="both"/>
      </w:pPr>
      <w:r>
        <w:rPr>
          <w:rFonts w:ascii="Calibri" w:hAnsi="Calibri"/>
          <w:b/>
          <w:sz w:val="22"/>
        </w:rPr>
        <w:t xml:space="preserve">Mr Carrowfield: </w:t>
      </w:r>
      <w:r>
        <w:rPr>
          <w:rFonts w:ascii="Calibri" w:hAnsi="Calibri"/>
          <w:sz w:val="22"/>
        </w:rPr>
        <w:t xml:space="preserve">The chess club welcomes every skill level, and a few of our regular members are more than happy to mentor newer players.  </w:t>
      </w:r>
      <w:r>
        <w:rPr>
          <w:rFonts w:ascii="Calibri" w:hAnsi="Calibri"/>
          <w:i/>
          <w:sz w:val="22"/>
        </w:rPr>
        <w:t>Câu lạc bộ cờ vua chào đón mọi trình độ, và vài hội viên thường xuyên của chúng tôi rất sẵn lòng kèm cặp người chơi mới.</w:t>
      </w:r>
    </w:p>
    <w:p>
      <w:pPr>
        <w:spacing w:after="160" w:line="312" w:lineRule="auto"/>
        <w:jc w:val="both"/>
      </w:pPr>
      <w:r>
        <w:rPr>
          <w:rFonts w:ascii="Calibri" w:hAnsi="Calibri"/>
          <w:b/>
          <w:sz w:val="22"/>
        </w:rPr>
        <w:t xml:space="preserve">Ms Lan: </w:t>
      </w:r>
      <w:r>
        <w:rPr>
          <w:rFonts w:ascii="Calibri" w:hAnsi="Calibri"/>
          <w:sz w:val="22"/>
        </w:rPr>
        <w:t xml:space="preserve">That's encouraging, I only really know the basic rules at this point.  </w:t>
      </w:r>
      <w:r>
        <w:rPr>
          <w:rFonts w:ascii="Calibri" w:hAnsi="Calibri"/>
          <w:i/>
          <w:sz w:val="22"/>
        </w:rPr>
        <w:t>Nghe khích lệ đấy, tôi chỉ mới biết luật cơ bản đến thời điểm này thôi.</w:t>
      </w:r>
    </w:p>
    <w:p>
      <w:pPr>
        <w:spacing w:after="160" w:line="312" w:lineRule="auto"/>
        <w:jc w:val="both"/>
      </w:pPr>
      <w:r>
        <w:rPr>
          <w:rFonts w:ascii="Calibri" w:hAnsi="Calibri"/>
          <w:b/>
          <w:sz w:val="22"/>
        </w:rPr>
        <w:t xml:space="preserve">Ms Lan: </w:t>
      </w:r>
      <w:r>
        <w:rPr>
          <w:rFonts w:ascii="Calibri" w:hAnsi="Calibri"/>
          <w:sz w:val="22"/>
        </w:rPr>
        <w:t xml:space="preserve">What time does the chess club usually meet, and is it held on a specific day every single week?  </w:t>
      </w:r>
      <w:r>
        <w:rPr>
          <w:rFonts w:ascii="Calibri" w:hAnsi="Calibri"/>
          <w:i/>
          <w:sz w:val="22"/>
        </w:rPr>
        <w:t>Câu lạc bộ cờ vua thường họp lúc mấy giờ, và có phải luôn vào một ngày cố định mỗi tuần không ạ?</w:t>
      </w:r>
    </w:p>
    <w:p>
      <w:pPr>
        <w:spacing w:after="160" w:line="312" w:lineRule="auto"/>
        <w:jc w:val="both"/>
      </w:pPr>
      <w:r>
        <w:rPr>
          <w:rFonts w:ascii="Calibri" w:hAnsi="Calibri"/>
          <w:b/>
          <w:sz w:val="22"/>
        </w:rPr>
        <w:t xml:space="preserve">Mr Carrowfield: </w:t>
      </w:r>
      <w:r>
        <w:rPr>
          <w:rFonts w:ascii="Calibri" w:hAnsi="Calibri"/>
          <w:sz w:val="22"/>
        </w:rPr>
        <w:t xml:space="preserve">We meet every Thursday evening from seven until nine, in the small meeting room just past the front desk.  </w:t>
      </w:r>
      <w:r>
        <w:rPr>
          <w:rFonts w:ascii="Calibri" w:hAnsi="Calibri"/>
          <w:i/>
          <w:sz w:val="22"/>
        </w:rPr>
        <w:t>Chúng tôi họp mỗi tối thứ Năm từ bảy đến chín giờ, trong phòng họp nhỏ ngay sau quầy lễ tân.</w:t>
      </w:r>
    </w:p>
    <w:p>
      <w:pPr>
        <w:spacing w:after="160" w:line="312" w:lineRule="auto"/>
        <w:jc w:val="both"/>
      </w:pPr>
      <w:r>
        <w:rPr>
          <w:rFonts w:ascii="Calibri" w:hAnsi="Calibri"/>
          <w:b/>
          <w:sz w:val="22"/>
        </w:rPr>
        <w:t xml:space="preserve">Ms Lan: </w:t>
      </w:r>
      <w:r>
        <w:rPr>
          <w:rFonts w:ascii="Calibri" w:hAnsi="Calibri"/>
          <w:sz w:val="22"/>
        </w:rPr>
        <w:t xml:space="preserve">Thursday evenings work well for me, I'll make sure to come by this week.  </w:t>
      </w:r>
      <w:r>
        <w:rPr>
          <w:rFonts w:ascii="Calibri" w:hAnsi="Calibri"/>
          <w:i/>
          <w:sz w:val="22"/>
        </w:rPr>
        <w:t>Tối thứ Năm hợp với tôi lắm, tôi sẽ ghé qua tuần này.</w:t>
      </w:r>
    </w:p>
    <w:p>
      <w:pPr>
        <w:spacing w:after="160" w:line="312" w:lineRule="auto"/>
        <w:jc w:val="both"/>
      </w:pPr>
      <w:r>
        <w:rPr>
          <w:rFonts w:ascii="Calibri" w:hAnsi="Calibri"/>
          <w:b/>
          <w:sz w:val="22"/>
        </w:rPr>
        <w:t xml:space="preserve">Ms Lan: </w:t>
      </w:r>
      <w:r>
        <w:rPr>
          <w:rFonts w:ascii="Calibri" w:hAnsi="Calibri"/>
          <w:sz w:val="22"/>
        </w:rPr>
        <w:t xml:space="preserve">Do I need to bring my own chess set, or does the club provide boards and pieces for everyone there?  </w:t>
      </w:r>
      <w:r>
        <w:rPr>
          <w:rFonts w:ascii="Calibri" w:hAnsi="Calibri"/>
          <w:i/>
          <w:sz w:val="22"/>
        </w:rPr>
        <w:t>Tôi có cần mang bộ cờ riêng không, hay câu lạc bộ cung cấp bàn cờ và quân cờ cho mọi người ở đó?</w:t>
      </w:r>
    </w:p>
    <w:p>
      <w:pPr>
        <w:spacing w:after="160" w:line="312" w:lineRule="auto"/>
        <w:jc w:val="both"/>
      </w:pPr>
      <w:r>
        <w:rPr>
          <w:rFonts w:ascii="Calibri" w:hAnsi="Calibri"/>
          <w:b/>
          <w:sz w:val="22"/>
        </w:rPr>
        <w:t xml:space="preserve">Mr Carrowfield: </w:t>
      </w:r>
      <w:r>
        <w:rPr>
          <w:rFonts w:ascii="Calibri" w:hAnsi="Calibri"/>
          <w:sz w:val="22"/>
        </w:rPr>
        <w:t xml:space="preserve">We have plenty of boards and pieces available at the club, so you really don't need to bring anything of your own.  </w:t>
      </w:r>
      <w:r>
        <w:rPr>
          <w:rFonts w:ascii="Calibri" w:hAnsi="Calibri"/>
          <w:i/>
          <w:sz w:val="22"/>
        </w:rPr>
        <w:t>Chúng tôi có rất nhiều bàn cờ và quân cờ sẵn có tại câu lạc bộ, nên chị thật sự không cần mang theo gì của riêng mình.</w:t>
      </w:r>
    </w:p>
    <w:p>
      <w:pPr>
        <w:spacing w:after="160" w:line="312" w:lineRule="auto"/>
        <w:jc w:val="both"/>
      </w:pPr>
      <w:r>
        <w:rPr>
          <w:rFonts w:ascii="Calibri" w:hAnsi="Calibri"/>
          <w:b/>
          <w:sz w:val="22"/>
        </w:rPr>
        <w:t xml:space="preserve">Ms Lan: </w:t>
      </w:r>
      <w:r>
        <w:rPr>
          <w:rFonts w:ascii="Calibri" w:hAnsi="Calibri"/>
          <w:sz w:val="22"/>
        </w:rPr>
        <w:t xml:space="preserve">That's convenient, one less thing for me to remember before coming.  </w:t>
      </w:r>
      <w:r>
        <w:rPr>
          <w:rFonts w:ascii="Calibri" w:hAnsi="Calibri"/>
          <w:i/>
          <w:sz w:val="22"/>
        </w:rPr>
        <w:t>Tiện quá, đỡ phải nhớ thêm một thứ trước khi đến.</w:t>
      </w:r>
    </w:p>
    <w:p>
      <w:pPr>
        <w:spacing w:after="160" w:line="312" w:lineRule="auto"/>
        <w:jc w:val="both"/>
      </w:pPr>
      <w:r>
        <w:rPr>
          <w:rFonts w:ascii="Calibri" w:hAnsi="Calibri"/>
          <w:b/>
          <w:sz w:val="22"/>
        </w:rPr>
        <w:t xml:space="preserve">Ms Lan: </w:t>
      </w:r>
      <w:r>
        <w:rPr>
          <w:rFonts w:ascii="Calibri" w:hAnsi="Calibri"/>
          <w:sz w:val="22"/>
        </w:rPr>
        <w:t xml:space="preserve">Is the chess club mostly casual games, or do members actually compete against each other in some kind of ranking?  </w:t>
      </w:r>
      <w:r>
        <w:rPr>
          <w:rFonts w:ascii="Calibri" w:hAnsi="Calibri"/>
          <w:i/>
          <w:sz w:val="22"/>
        </w:rPr>
        <w:t>Câu lạc bộ cờ vua chủ yếu là chơi giao lưu thôi, hay các hội viên thật sự thi đấu với nhau theo kiểu xếp hạng nào đó?</w:t>
      </w:r>
    </w:p>
    <w:p>
      <w:pPr>
        <w:spacing w:after="160" w:line="312" w:lineRule="auto"/>
        <w:jc w:val="both"/>
      </w:pPr>
      <w:r>
        <w:rPr>
          <w:rFonts w:ascii="Calibri" w:hAnsi="Calibri"/>
          <w:b/>
          <w:sz w:val="22"/>
        </w:rPr>
        <w:t xml:space="preserve">Mr Carrowfield: </w:t>
      </w:r>
      <w:r>
        <w:rPr>
          <w:rFonts w:ascii="Calibri" w:hAnsi="Calibri"/>
          <w:sz w:val="22"/>
        </w:rPr>
        <w:t xml:space="preserve">It's mostly casual, though we do run a friendly monthly tournament for anyone who'd like a bit of competitive fun.  </w:t>
      </w:r>
      <w:r>
        <w:rPr>
          <w:rFonts w:ascii="Calibri" w:hAnsi="Calibri"/>
          <w:i/>
          <w:sz w:val="22"/>
        </w:rPr>
        <w:t>Chủ yếu là giao lưu, dù chúng tôi vẫn tổ chức một giải đấu thân thiện hằng tháng cho ai muốn chút cạnh tranh vui vẻ.</w:t>
      </w:r>
    </w:p>
    <w:p>
      <w:pPr>
        <w:spacing w:after="160" w:line="312" w:lineRule="auto"/>
        <w:jc w:val="both"/>
      </w:pPr>
      <w:r>
        <w:rPr>
          <w:rFonts w:ascii="Calibri" w:hAnsi="Calibri"/>
          <w:b/>
          <w:sz w:val="22"/>
        </w:rPr>
        <w:t xml:space="preserve">Ms Lan: </w:t>
      </w:r>
      <w:r>
        <w:rPr>
          <w:rFonts w:ascii="Calibri" w:hAnsi="Calibri"/>
          <w:sz w:val="22"/>
        </w:rPr>
        <w:t xml:space="preserve">I might not be ready for the tournament yet, but the casual games sound perfect for now.  </w:t>
      </w:r>
      <w:r>
        <w:rPr>
          <w:rFonts w:ascii="Calibri" w:hAnsi="Calibri"/>
          <w:i/>
          <w:sz w:val="22"/>
        </w:rPr>
        <w:t>Tôi có thể chưa sẵn sàng cho giải đấu, nhưng những ván giao lưu nghe hoàn hảo cho lúc này.</w:t>
      </w:r>
    </w:p>
    <w:p>
      <w:pPr>
        <w:spacing w:after="160" w:line="312" w:lineRule="auto"/>
        <w:jc w:val="both"/>
      </w:pPr>
      <w:r>
        <w:rPr>
          <w:rFonts w:ascii="Calibri" w:hAnsi="Calibri"/>
          <w:b/>
          <w:sz w:val="22"/>
        </w:rPr>
        <w:t xml:space="preserve">Ms Lan: </w:t>
      </w:r>
      <w:r>
        <w:rPr>
          <w:rFonts w:ascii="Calibri" w:hAnsi="Calibri"/>
          <w:sz w:val="22"/>
        </w:rPr>
        <w:t xml:space="preserve">My son is only ten years old, is he still welcome to join the chess club alongside the adult members?  </w:t>
      </w:r>
      <w:r>
        <w:rPr>
          <w:rFonts w:ascii="Calibri" w:hAnsi="Calibri"/>
          <w:i/>
          <w:sz w:val="22"/>
        </w:rPr>
        <w:t>Con trai tôi mới mười tuổi, cháu có được chào đón tham gia câu lạc bộ cờ vua cùng các hội viên người lớn không ạ?</w:t>
      </w:r>
    </w:p>
    <w:p>
      <w:pPr>
        <w:spacing w:after="160" w:line="312" w:lineRule="auto"/>
        <w:jc w:val="both"/>
      </w:pPr>
      <w:r>
        <w:rPr>
          <w:rFonts w:ascii="Calibri" w:hAnsi="Calibri"/>
          <w:b/>
          <w:sz w:val="22"/>
        </w:rPr>
        <w:t xml:space="preserve">Mr Carrowfield: </w:t>
      </w:r>
      <w:r>
        <w:rPr>
          <w:rFonts w:ascii="Calibri" w:hAnsi="Calibri"/>
          <w:sz w:val="22"/>
        </w:rPr>
        <w:t xml:space="preserve">Children are very welcome, in fact a few of our strongest players actually started here as kids around that same age.  </w:t>
      </w:r>
      <w:r>
        <w:rPr>
          <w:rFonts w:ascii="Calibri" w:hAnsi="Calibri"/>
          <w:i/>
          <w:sz w:val="22"/>
        </w:rPr>
        <w:t>Trẻ em rất được chào đón, thật ra vài tay cờ mạnh nhất của chúng tôi bắt đầu chơi ở đây từ khi còn ở độ tuổi đó.</w:t>
      </w:r>
    </w:p>
    <w:p>
      <w:pPr>
        <w:spacing w:after="160" w:line="312" w:lineRule="auto"/>
        <w:jc w:val="both"/>
      </w:pPr>
      <w:r>
        <w:rPr>
          <w:rFonts w:ascii="Calibri" w:hAnsi="Calibri"/>
          <w:b/>
          <w:sz w:val="22"/>
        </w:rPr>
        <w:t xml:space="preserve">Ms Lan: </w:t>
      </w:r>
      <w:r>
        <w:rPr>
          <w:rFonts w:ascii="Calibri" w:hAnsi="Calibri"/>
          <w:sz w:val="22"/>
        </w:rPr>
        <w:t xml:space="preserve">That's wonderful to hear, I'll bring him along this Thursday then.  </w:t>
      </w:r>
      <w:r>
        <w:rPr>
          <w:rFonts w:ascii="Calibri" w:hAnsi="Calibri"/>
          <w:i/>
          <w:sz w:val="22"/>
        </w:rPr>
        <w:t>Nghe thật tuyệt, tôi sẽ dẫn cháu đến vào thứ Năm này.</w:t>
      </w:r>
    </w:p>
    <w:p>
      <w:pPr>
        <w:spacing w:after="160" w:line="312" w:lineRule="auto"/>
        <w:jc w:val="both"/>
      </w:pPr>
      <w:r>
        <w:rPr>
          <w:rFonts w:ascii="Calibri" w:hAnsi="Calibri"/>
          <w:b/>
          <w:sz w:val="22"/>
        </w:rPr>
        <w:t xml:space="preserve">Ms Lan: </w:t>
      </w:r>
      <w:r>
        <w:rPr>
          <w:rFonts w:ascii="Calibri" w:hAnsi="Calibri"/>
          <w:sz w:val="22"/>
        </w:rPr>
        <w:t xml:space="preserve">Is there a membership fee specifically for the chess club, or is it included already within the regular center membership?  </w:t>
      </w:r>
      <w:r>
        <w:rPr>
          <w:rFonts w:ascii="Calibri" w:hAnsi="Calibri"/>
          <w:i/>
          <w:sz w:val="22"/>
        </w:rPr>
        <w:t>Có phí hội viên riêng cho câu lạc bộ cờ vua không, hay đã được bao gồm trong gói hội viên trung tâm thông thường rồi ạ?</w:t>
      </w:r>
    </w:p>
    <w:p>
      <w:pPr>
        <w:spacing w:after="160" w:line="312" w:lineRule="auto"/>
        <w:jc w:val="both"/>
      </w:pPr>
      <w:r>
        <w:rPr>
          <w:rFonts w:ascii="Calibri" w:hAnsi="Calibri"/>
          <w:b/>
          <w:sz w:val="22"/>
        </w:rPr>
        <w:t xml:space="preserve">Mr Carrowfield: </w:t>
      </w:r>
      <w:r>
        <w:rPr>
          <w:rFonts w:ascii="Calibri" w:hAnsi="Calibri"/>
          <w:sz w:val="22"/>
        </w:rPr>
        <w:t xml:space="preserve">Chess club meetings are completely included within the standard membership, there's no separate fee required at all for that.  </w:t>
      </w:r>
      <w:r>
        <w:rPr>
          <w:rFonts w:ascii="Calibri" w:hAnsi="Calibri"/>
          <w:i/>
          <w:sz w:val="22"/>
        </w:rPr>
        <w:t>Buổi họp câu lạc bộ cờ vua được bao gồm hoàn toàn trong gói hội viên tiêu chuẩn, không cần phí riêng nào cho việc đó cả.</w:t>
      </w:r>
    </w:p>
    <w:p>
      <w:pPr>
        <w:spacing w:after="160" w:line="312" w:lineRule="auto"/>
        <w:jc w:val="both"/>
      </w:pPr>
      <w:r>
        <w:rPr>
          <w:rFonts w:ascii="Calibri" w:hAnsi="Calibri"/>
          <w:b/>
          <w:sz w:val="22"/>
        </w:rPr>
        <w:t xml:space="preserve">Ms Lan: </w:t>
      </w:r>
      <w:r>
        <w:rPr>
          <w:rFonts w:ascii="Calibri" w:hAnsi="Calibri"/>
          <w:sz w:val="22"/>
        </w:rPr>
        <w:t xml:space="preserve">Even better, that makes it an easy decision to start attending regularly.  </w:t>
      </w:r>
      <w:r>
        <w:rPr>
          <w:rFonts w:ascii="Calibri" w:hAnsi="Calibri"/>
          <w:i/>
          <w:sz w:val="22"/>
        </w:rPr>
        <w:t>Càng tốt hơn nữa, điều đó khiến việc tham gia đều đặn trở thành quyết định dễ dàng.</w:t>
      </w:r>
    </w:p>
    <w:p>
      <w:pPr>
        <w:spacing w:after="160" w:line="312" w:lineRule="auto"/>
        <w:jc w:val="both"/>
      </w:pPr>
      <w:r>
        <w:rPr>
          <w:rFonts w:ascii="Calibri" w:hAnsi="Calibri"/>
          <w:b/>
          <w:sz w:val="22"/>
        </w:rPr>
        <w:t xml:space="preserve">Ms Lan: </w:t>
      </w:r>
      <w:r>
        <w:rPr>
          <w:rFonts w:ascii="Calibri" w:hAnsi="Calibri"/>
          <w:sz w:val="22"/>
        </w:rPr>
        <w:t xml:space="preserve">Do experienced players ever give lessons to beginners here, or is it really just open free play every single week?  </w:t>
      </w:r>
      <w:r>
        <w:rPr>
          <w:rFonts w:ascii="Calibri" w:hAnsi="Calibri"/>
          <w:i/>
          <w:sz w:val="22"/>
        </w:rPr>
        <w:t>Người chơi có kinh nghiệm ở đây có từng dạy cho người mới không, hay thật sự chỉ là chơi tự do mỗi tuần thôi ạ?</w:t>
      </w:r>
    </w:p>
    <w:p>
      <w:pPr>
        <w:spacing w:after="160" w:line="312" w:lineRule="auto"/>
        <w:jc w:val="both"/>
      </w:pPr>
      <w:r>
        <w:rPr>
          <w:rFonts w:ascii="Calibri" w:hAnsi="Calibri"/>
          <w:b/>
          <w:sz w:val="22"/>
        </w:rPr>
        <w:t xml:space="preserve">Mr Carrowfield: </w:t>
      </w:r>
      <w:r>
        <w:rPr>
          <w:rFonts w:ascii="Calibri" w:hAnsi="Calibri"/>
          <w:sz w:val="22"/>
        </w:rPr>
        <w:t xml:space="preserve">A couple of our stronger players do offer informal lessons before the main session starts, usually around six thirty.  </w:t>
      </w:r>
      <w:r>
        <w:rPr>
          <w:rFonts w:ascii="Calibri" w:hAnsi="Calibri"/>
          <w:i/>
          <w:sz w:val="22"/>
        </w:rPr>
        <w:t>Vài tay cờ mạnh của chúng tôi có dạy không chính thức trước khi buổi chính bắt đầu, thường là khoảng sáu giờ rưỡi.</w:t>
      </w:r>
    </w:p>
    <w:p>
      <w:pPr>
        <w:spacing w:after="160" w:line="312" w:lineRule="auto"/>
        <w:jc w:val="both"/>
      </w:pPr>
      <w:r>
        <w:rPr>
          <w:rFonts w:ascii="Calibri" w:hAnsi="Calibri"/>
          <w:b/>
          <w:sz w:val="22"/>
        </w:rPr>
        <w:t xml:space="preserve">Ms Lan: </w:t>
      </w:r>
      <w:r>
        <w:rPr>
          <w:rFonts w:ascii="Calibri" w:hAnsi="Calibri"/>
          <w:sz w:val="22"/>
        </w:rPr>
        <w:t xml:space="preserve">I'll try to arrive a little earlier next time to catch one of those lessons.  </w:t>
      </w:r>
      <w:r>
        <w:rPr>
          <w:rFonts w:ascii="Calibri" w:hAnsi="Calibri"/>
          <w:i/>
          <w:sz w:val="22"/>
        </w:rPr>
        <w:t>Lần sau tôi sẽ cố đến sớm hơn một chút để bắt kịp một trong những buổi dạy đó.</w:t>
      </w:r>
    </w:p>
    <w:p>
      <w:pPr>
        <w:spacing w:after="160" w:line="312" w:lineRule="auto"/>
        <w:jc w:val="both"/>
      </w:pPr>
      <w:r>
        <w:rPr>
          <w:rFonts w:ascii="Calibri" w:hAnsi="Calibri"/>
          <w:b/>
          <w:sz w:val="22"/>
        </w:rPr>
        <w:t xml:space="preserve">Ms Lan: </w:t>
      </w:r>
      <w:r>
        <w:rPr>
          <w:rFonts w:ascii="Calibri" w:hAnsi="Calibri"/>
          <w:sz w:val="22"/>
        </w:rPr>
        <w:t xml:space="preserve">How long does a typical chess match usually last during one of the regular club evenings here?  </w:t>
      </w:r>
      <w:r>
        <w:rPr>
          <w:rFonts w:ascii="Calibri" w:hAnsi="Calibri"/>
          <w:i/>
          <w:sz w:val="22"/>
        </w:rPr>
        <w:t>Một ván cờ thông thường thường kéo dài bao lâu trong một buổi họp câu lạc bộ bình thường ở đây ạ?</w:t>
      </w:r>
    </w:p>
    <w:p>
      <w:pPr>
        <w:spacing w:after="160" w:line="312" w:lineRule="auto"/>
        <w:jc w:val="both"/>
      </w:pPr>
      <w:r>
        <w:rPr>
          <w:rFonts w:ascii="Calibri" w:hAnsi="Calibri"/>
          <w:b/>
          <w:sz w:val="22"/>
        </w:rPr>
        <w:t xml:space="preserve">Mr Carrowfield: </w:t>
      </w:r>
      <w:r>
        <w:rPr>
          <w:rFonts w:ascii="Calibri" w:hAnsi="Calibri"/>
          <w:sz w:val="22"/>
        </w:rPr>
        <w:t xml:space="preserve">Casual games here usually run between thirty minutes and an hour, depending entirely on how cautious each player decides to be.  </w:t>
      </w:r>
      <w:r>
        <w:rPr>
          <w:rFonts w:ascii="Calibri" w:hAnsi="Calibri"/>
          <w:i/>
          <w:sz w:val="22"/>
        </w:rPr>
        <w:t>Những ván giao lưu ở đây thường kéo dài từ ba mươi phút đến một tiếng, tùy hoàn toàn vào việc mỗi người chơi thận trọng đến mức nào.</w:t>
      </w:r>
    </w:p>
    <w:p>
      <w:pPr>
        <w:spacing w:after="160" w:line="312" w:lineRule="auto"/>
        <w:jc w:val="both"/>
      </w:pPr>
      <w:r>
        <w:rPr>
          <w:rFonts w:ascii="Calibri" w:hAnsi="Calibri"/>
          <w:b/>
          <w:sz w:val="22"/>
        </w:rPr>
        <w:t xml:space="preserve">Ms Lan: </w:t>
      </w:r>
      <w:r>
        <w:rPr>
          <w:rFonts w:ascii="Calibri" w:hAnsi="Calibri"/>
          <w:sz w:val="22"/>
        </w:rPr>
        <w:t xml:space="preserve">Good to know, I'll plan to stay the full two hours just in case.  </w:t>
      </w:r>
      <w:r>
        <w:rPr>
          <w:rFonts w:ascii="Calibri" w:hAnsi="Calibri"/>
          <w:i/>
          <w:sz w:val="22"/>
        </w:rPr>
        <w:t>Tốt khi được biết, tôi sẽ dự định ở lại trọn hai tiếng để phòng trường hợp cần.</w:t>
      </w:r>
    </w:p>
    <w:p>
      <w:pPr>
        <w:spacing w:after="160" w:line="312" w:lineRule="auto"/>
        <w:jc w:val="both"/>
      </w:pPr>
      <w:r>
        <w:rPr>
          <w:rFonts w:ascii="Calibri" w:hAnsi="Calibri"/>
          <w:b/>
          <w:sz w:val="22"/>
        </w:rPr>
        <w:t xml:space="preserve">Ms Lan: </w:t>
      </w:r>
      <w:r>
        <w:rPr>
          <w:rFonts w:ascii="Calibri" w:hAnsi="Calibri"/>
          <w:sz w:val="22"/>
        </w:rPr>
        <w:t xml:space="preserve">I'd like to rent a tennis racket for this afternoon, since I haven't bought my own equipment just yet.  </w:t>
      </w:r>
      <w:r>
        <w:rPr>
          <w:rFonts w:ascii="Calibri" w:hAnsi="Calibri"/>
          <w:i/>
          <w:sz w:val="22"/>
        </w:rPr>
        <w:t>Tôi muốn thuê một cây vợt tennis cho chiều nay, vì tôi chưa mua dụng cụ riêng.</w:t>
      </w:r>
    </w:p>
    <w:p>
      <w:pPr>
        <w:spacing w:after="160" w:line="312" w:lineRule="auto"/>
        <w:jc w:val="both"/>
      </w:pPr>
      <w:r>
        <w:rPr>
          <w:rFonts w:ascii="Calibri" w:hAnsi="Calibri"/>
          <w:b/>
          <w:sz w:val="22"/>
        </w:rPr>
        <w:t xml:space="preserve">Mr Carrowfield: </w:t>
      </w:r>
      <w:r>
        <w:rPr>
          <w:rFonts w:ascii="Calibri" w:hAnsi="Calibri"/>
          <w:sz w:val="22"/>
        </w:rPr>
        <w:t xml:space="preserve">We have several rackets available for rent at the desk, just leave a small deposit and it's yours for the day.  </w:t>
      </w:r>
      <w:r>
        <w:rPr>
          <w:rFonts w:ascii="Calibri" w:hAnsi="Calibri"/>
          <w:i/>
          <w:sz w:val="22"/>
        </w:rPr>
        <w:t>Chúng tôi có vài cây vợt cho thuê tại quầy, chị chỉ cần đặt cọc một khoản nhỏ là có thể dùng cả ngày.</w:t>
      </w:r>
    </w:p>
    <w:p>
      <w:pPr>
        <w:spacing w:after="160" w:line="312" w:lineRule="auto"/>
        <w:jc w:val="both"/>
      </w:pPr>
      <w:r>
        <w:rPr>
          <w:rFonts w:ascii="Calibri" w:hAnsi="Calibri"/>
          <w:b/>
          <w:sz w:val="22"/>
        </w:rPr>
        <w:t xml:space="preserve">Ms Lan: </w:t>
      </w:r>
      <w:r>
        <w:rPr>
          <w:rFonts w:ascii="Calibri" w:hAnsi="Calibri"/>
          <w:sz w:val="22"/>
        </w:rPr>
        <w:t xml:space="preserve">That works perfectly for me, I'll leave my deposit right now.  </w:t>
      </w:r>
      <w:r>
        <w:rPr>
          <w:rFonts w:ascii="Calibri" w:hAnsi="Calibri"/>
          <w:i/>
          <w:sz w:val="22"/>
        </w:rPr>
        <w:t>Vậy thì hợp với tôi lắm, tôi sẽ đặt cọc ngay bây giờ.</w:t>
      </w:r>
    </w:p>
    <w:p>
      <w:pPr>
        <w:spacing w:after="160" w:line="312" w:lineRule="auto"/>
        <w:jc w:val="both"/>
      </w:pPr>
      <w:r>
        <w:rPr>
          <w:rFonts w:ascii="Calibri" w:hAnsi="Calibri"/>
          <w:b/>
          <w:sz w:val="22"/>
        </w:rPr>
        <w:t xml:space="preserve">Ms Lan: </w:t>
      </w:r>
      <w:r>
        <w:rPr>
          <w:rFonts w:ascii="Calibri" w:hAnsi="Calibri"/>
          <w:sz w:val="22"/>
        </w:rPr>
        <w:t xml:space="preserve">What's the rental fee for a full set of badminton equipment, including the racket and the shuttlecocks?  </w:t>
      </w:r>
      <w:r>
        <w:rPr>
          <w:rFonts w:ascii="Calibri" w:hAnsi="Calibri"/>
          <w:i/>
          <w:sz w:val="22"/>
        </w:rPr>
        <w:t>Phí thuê một bộ dụng cụ cầu lông đầy đủ, bao gồm vợt và cầu, là bao nhiêu ạ?</w:t>
      </w:r>
    </w:p>
    <w:p>
      <w:pPr>
        <w:spacing w:after="160" w:line="312" w:lineRule="auto"/>
        <w:jc w:val="both"/>
      </w:pPr>
      <w:r>
        <w:rPr>
          <w:rFonts w:ascii="Calibri" w:hAnsi="Calibri"/>
          <w:b/>
          <w:sz w:val="22"/>
        </w:rPr>
        <w:t xml:space="preserve">Mr Carrowfield: </w:t>
      </w:r>
      <w:r>
        <w:rPr>
          <w:rFonts w:ascii="Calibri" w:hAnsi="Calibri"/>
          <w:sz w:val="22"/>
        </w:rPr>
        <w:t xml:space="preserve">A full set rents for five dollars for the day, which covers the racket, a tube of shuttlecocks, and a pair of grips.  </w:t>
      </w:r>
      <w:r>
        <w:rPr>
          <w:rFonts w:ascii="Calibri" w:hAnsi="Calibri"/>
          <w:i/>
          <w:sz w:val="22"/>
        </w:rPr>
        <w:t>Một bộ đầy đủ thuê năm đô la một ngày, bao gồm vợt, một ống cầu, và một đôi quấn cán.</w:t>
      </w:r>
    </w:p>
    <w:p>
      <w:pPr>
        <w:spacing w:after="160" w:line="312" w:lineRule="auto"/>
        <w:jc w:val="both"/>
      </w:pPr>
      <w:r>
        <w:rPr>
          <w:rFonts w:ascii="Calibri" w:hAnsi="Calibri"/>
          <w:b/>
          <w:sz w:val="22"/>
        </w:rPr>
        <w:t xml:space="preserve">Ms Lan: </w:t>
      </w:r>
      <w:r>
        <w:rPr>
          <w:rFonts w:ascii="Calibri" w:hAnsi="Calibri"/>
          <w:sz w:val="22"/>
        </w:rPr>
        <w:t xml:space="preserve">That's quite affordable, I'll go ahead and rent a set for today.  </w:t>
      </w:r>
      <w:r>
        <w:rPr>
          <w:rFonts w:ascii="Calibri" w:hAnsi="Calibri"/>
          <w:i/>
          <w:sz w:val="22"/>
        </w:rPr>
        <w:t>Khá hợp lý đấy, tôi sẽ thuê một bộ cho hôm nay.</w:t>
      </w:r>
    </w:p>
    <w:p>
      <w:pPr>
        <w:spacing w:after="160" w:line="312" w:lineRule="auto"/>
        <w:jc w:val="both"/>
      </w:pPr>
      <w:r>
        <w:rPr>
          <w:rFonts w:ascii="Calibri" w:hAnsi="Calibri"/>
          <w:b/>
          <w:sz w:val="22"/>
        </w:rPr>
        <w:t xml:space="preserve">Ms Lan: </w:t>
      </w:r>
      <w:r>
        <w:rPr>
          <w:rFonts w:ascii="Calibri" w:hAnsi="Calibri"/>
          <w:sz w:val="22"/>
        </w:rPr>
        <w:t xml:space="preserve">I returned the basketball I rented yesterday, but I noticed a small scuff mark on it, should I mention that now?  </w:t>
      </w:r>
      <w:r>
        <w:rPr>
          <w:rFonts w:ascii="Calibri" w:hAnsi="Calibri"/>
          <w:i/>
          <w:sz w:val="22"/>
        </w:rPr>
        <w:t>Tôi vừa trả lại quả bóng rổ tôi thuê hôm qua, nhưng tôi thấy có một vết xước nhỏ, tôi có nên nói ngay bây giờ không ạ?</w:t>
      </w:r>
    </w:p>
    <w:p>
      <w:pPr>
        <w:spacing w:after="160" w:line="312" w:lineRule="auto"/>
        <w:jc w:val="both"/>
      </w:pPr>
      <w:r>
        <w:rPr>
          <w:rFonts w:ascii="Calibri" w:hAnsi="Calibri"/>
          <w:b/>
          <w:sz w:val="22"/>
        </w:rPr>
        <w:t xml:space="preserve">Mr Carrowfield: </w:t>
      </w:r>
      <w:r>
        <w:rPr>
          <w:rFonts w:ascii="Calibri" w:hAnsi="Calibri"/>
          <w:sz w:val="22"/>
        </w:rPr>
        <w:t xml:space="preserve">Thank you for letting me know, a small scuff from normal use is completely fine, so there's nothing for you to worry about.  </w:t>
      </w:r>
      <w:r>
        <w:rPr>
          <w:rFonts w:ascii="Calibri" w:hAnsi="Calibri"/>
          <w:i/>
          <w:sz w:val="22"/>
        </w:rPr>
        <w:t>Cảm ơn chị đã cho tôi biết, một vết xước nhỏ do sử dụng bình thường hoàn toàn ổn, nên chị không cần lo gì cả.</w:t>
      </w:r>
    </w:p>
    <w:p>
      <w:pPr>
        <w:spacing w:after="160" w:line="312" w:lineRule="auto"/>
        <w:jc w:val="both"/>
      </w:pPr>
      <w:r>
        <w:rPr>
          <w:rFonts w:ascii="Calibri" w:hAnsi="Calibri"/>
          <w:b/>
          <w:sz w:val="22"/>
        </w:rPr>
        <w:t xml:space="preserve">Ms Lan: </w:t>
      </w:r>
      <w:r>
        <w:rPr>
          <w:rFonts w:ascii="Calibri" w:hAnsi="Calibri"/>
          <w:sz w:val="22"/>
        </w:rPr>
        <w:t xml:space="preserve">Good, I was a little worried it might affect my deposit somehow.  </w:t>
      </w:r>
      <w:r>
        <w:rPr>
          <w:rFonts w:ascii="Calibri" w:hAnsi="Calibri"/>
          <w:i/>
          <w:sz w:val="22"/>
        </w:rPr>
        <w:t>Tốt, tôi cứ hơi lo chuyện đó có thể ảnh hưởng đến tiền đặt cọc của mình.</w:t>
      </w:r>
    </w:p>
    <w:p>
      <w:pPr>
        <w:spacing w:after="160" w:line="312" w:lineRule="auto"/>
        <w:jc w:val="both"/>
      </w:pPr>
      <w:r>
        <w:rPr>
          <w:rFonts w:ascii="Calibri" w:hAnsi="Calibri"/>
          <w:b/>
          <w:sz w:val="22"/>
        </w:rPr>
        <w:t xml:space="preserve">Ms Lan: </w:t>
      </w:r>
      <w:r>
        <w:rPr>
          <w:rFonts w:ascii="Calibri" w:hAnsi="Calibri"/>
          <w:sz w:val="22"/>
        </w:rPr>
        <w:t xml:space="preserve">Do you rent out yoga mats as well, or is that something I'd need to bring from home myself?  </w:t>
      </w:r>
      <w:r>
        <w:rPr>
          <w:rFonts w:ascii="Calibri" w:hAnsi="Calibri"/>
          <w:i/>
          <w:sz w:val="22"/>
        </w:rPr>
        <w:t>Anh có cho thuê thảm tập yoga không, hay đó là thứ tôi cần tự mang từ nhà đến ạ?</w:t>
      </w:r>
    </w:p>
    <w:p>
      <w:pPr>
        <w:spacing w:after="160" w:line="312" w:lineRule="auto"/>
        <w:jc w:val="both"/>
      </w:pPr>
      <w:r>
        <w:rPr>
          <w:rFonts w:ascii="Calibri" w:hAnsi="Calibri"/>
          <w:b/>
          <w:sz w:val="22"/>
        </w:rPr>
        <w:t xml:space="preserve">Mr Carrowfield: </w:t>
      </w:r>
      <w:r>
        <w:rPr>
          <w:rFonts w:ascii="Calibri" w:hAnsi="Calibri"/>
          <w:sz w:val="22"/>
        </w:rPr>
        <w:t xml:space="preserve">We rent yoga mats for a dollar per session, along with blocks and straps if your class happens to need them.  </w:t>
      </w:r>
      <w:r>
        <w:rPr>
          <w:rFonts w:ascii="Calibri" w:hAnsi="Calibri"/>
          <w:i/>
          <w:sz w:val="22"/>
        </w:rPr>
        <w:t>Chúng tôi cho thuê thảm yoga với giá một đô la mỗi buổi, cùng với gạch tập và dây đai nếu lớp của chị cần đến.</w:t>
      </w:r>
    </w:p>
    <w:p>
      <w:pPr>
        <w:spacing w:after="160" w:line="312" w:lineRule="auto"/>
        <w:jc w:val="both"/>
      </w:pPr>
      <w:r>
        <w:rPr>
          <w:rFonts w:ascii="Calibri" w:hAnsi="Calibri"/>
          <w:b/>
          <w:sz w:val="22"/>
        </w:rPr>
        <w:t xml:space="preserve">Ms Lan: </w:t>
      </w:r>
      <w:r>
        <w:rPr>
          <w:rFonts w:ascii="Calibri" w:hAnsi="Calibri"/>
          <w:sz w:val="22"/>
        </w:rPr>
        <w:t xml:space="preserve">I'll rent a mat today then, since mine is still sitting unwashed at home.  </w:t>
      </w:r>
      <w:r>
        <w:rPr>
          <w:rFonts w:ascii="Calibri" w:hAnsi="Calibri"/>
          <w:i/>
          <w:sz w:val="22"/>
        </w:rPr>
        <w:t>Vậy hôm nay tôi sẽ thuê một tấm thảm, vì tấm của tôi vẫn còn chưa giặt ở nhà.</w:t>
      </w:r>
    </w:p>
    <w:p>
      <w:pPr>
        <w:spacing w:after="160" w:line="312" w:lineRule="auto"/>
        <w:jc w:val="both"/>
      </w:pPr>
      <w:r>
        <w:rPr>
          <w:rFonts w:ascii="Calibri" w:hAnsi="Calibri"/>
          <w:b/>
          <w:sz w:val="22"/>
        </w:rPr>
        <w:t xml:space="preserve">Ms Lan: </w:t>
      </w:r>
      <w:r>
        <w:rPr>
          <w:rFonts w:ascii="Calibri" w:hAnsi="Calibri"/>
          <w:sz w:val="22"/>
        </w:rPr>
        <w:t xml:space="preserve">I'd like to rent a full set of soccer gear for my son, including shin guards if you happen to have those.  </w:t>
      </w:r>
      <w:r>
        <w:rPr>
          <w:rFonts w:ascii="Calibri" w:hAnsi="Calibri"/>
          <w:i/>
          <w:sz w:val="22"/>
        </w:rPr>
        <w:t>Tôi muốn thuê một bộ dụng cụ bóng đá đầy đủ cho con trai tôi, bao gồm cả bảo vệ ống chân nếu anh có loại đó.</w:t>
      </w:r>
    </w:p>
    <w:p>
      <w:pPr>
        <w:spacing w:after="160" w:line="312" w:lineRule="auto"/>
        <w:jc w:val="both"/>
      </w:pPr>
      <w:r>
        <w:rPr>
          <w:rFonts w:ascii="Calibri" w:hAnsi="Calibri"/>
          <w:b/>
          <w:sz w:val="22"/>
        </w:rPr>
        <w:t xml:space="preserve">Mr Carrowfield: </w:t>
      </w:r>
      <w:r>
        <w:rPr>
          <w:rFonts w:ascii="Calibri" w:hAnsi="Calibri"/>
          <w:sz w:val="22"/>
        </w:rPr>
        <w:t xml:space="preserve">We have shin guards in a range of sizes, along with cleats if he needs a pair for the grass field.  </w:t>
      </w:r>
      <w:r>
        <w:rPr>
          <w:rFonts w:ascii="Calibri" w:hAnsi="Calibri"/>
          <w:i/>
          <w:sz w:val="22"/>
        </w:rPr>
        <w:t>Chúng tôi có bảo vệ ống chân với nhiều kích cỡ khác nhau, cùng với giày đinh nếu cháu cần cho sân cỏ.</w:t>
      </w:r>
    </w:p>
    <w:p>
      <w:pPr>
        <w:spacing w:after="160" w:line="312" w:lineRule="auto"/>
        <w:jc w:val="both"/>
      </w:pPr>
      <w:r>
        <w:rPr>
          <w:rFonts w:ascii="Calibri" w:hAnsi="Calibri"/>
          <w:b/>
          <w:sz w:val="22"/>
        </w:rPr>
        <w:t xml:space="preserve">Ms Lan: </w:t>
      </w:r>
      <w:r>
        <w:rPr>
          <w:rFonts w:ascii="Calibri" w:hAnsi="Calibri"/>
          <w:sz w:val="22"/>
        </w:rPr>
        <w:t xml:space="preserve">He'll definitely need both, his feet seem to grow every single month lately.  </w:t>
      </w:r>
      <w:r>
        <w:rPr>
          <w:rFonts w:ascii="Calibri" w:hAnsi="Calibri"/>
          <w:i/>
          <w:sz w:val="22"/>
        </w:rPr>
        <w:t>Cháu sẽ cần cả hai món đó, chân cháu hình như lớn lên mỗi tháng gần đây.</w:t>
      </w:r>
    </w:p>
    <w:p>
      <w:pPr>
        <w:spacing w:after="160" w:line="312" w:lineRule="auto"/>
        <w:jc w:val="both"/>
      </w:pPr>
      <w:r>
        <w:rPr>
          <w:rFonts w:ascii="Calibri" w:hAnsi="Calibri"/>
          <w:b/>
          <w:sz w:val="22"/>
        </w:rPr>
        <w:t xml:space="preserve">Ms Lan: </w:t>
      </w:r>
      <w:r>
        <w:rPr>
          <w:rFonts w:ascii="Calibri" w:hAnsi="Calibri"/>
          <w:sz w:val="22"/>
        </w:rPr>
        <w:t xml:space="preserve">Is there a weekly rental rate for equipment, or does everything have to be rented fresh each individual day?  </w:t>
      </w:r>
      <w:r>
        <w:rPr>
          <w:rFonts w:ascii="Calibri" w:hAnsi="Calibri"/>
          <w:i/>
          <w:sz w:val="22"/>
        </w:rPr>
        <w:t>Có mức giá thuê theo tuần không, hay mọi thứ đều phải thuê mới theo từng ngày riêng lẻ ạ?</w:t>
      </w:r>
    </w:p>
    <w:p>
      <w:pPr>
        <w:spacing w:after="160" w:line="312" w:lineRule="auto"/>
        <w:jc w:val="both"/>
      </w:pPr>
      <w:r>
        <w:rPr>
          <w:rFonts w:ascii="Calibri" w:hAnsi="Calibri"/>
          <w:b/>
          <w:sz w:val="22"/>
        </w:rPr>
        <w:t xml:space="preserve">Mr Carrowfield: </w:t>
      </w:r>
      <w:r>
        <w:rPr>
          <w:rFonts w:ascii="Calibri" w:hAnsi="Calibri"/>
          <w:sz w:val="22"/>
        </w:rPr>
        <w:t xml:space="preserve">Weekly rentals are available at a reduced rate, which usually works out cheaper than renting day by day repeatedly.  </w:t>
      </w:r>
      <w:r>
        <w:rPr>
          <w:rFonts w:ascii="Calibri" w:hAnsi="Calibri"/>
          <w:i/>
          <w:sz w:val="22"/>
        </w:rPr>
        <w:t>Thuê theo tuần có mức giá giảm, thường rẻ hơn so với thuê từng ngày lặp đi lặp lại.</w:t>
      </w:r>
    </w:p>
    <w:p>
      <w:pPr>
        <w:spacing w:after="160" w:line="312" w:lineRule="auto"/>
        <w:jc w:val="both"/>
      </w:pPr>
      <w:r>
        <w:rPr>
          <w:rFonts w:ascii="Calibri" w:hAnsi="Calibri"/>
          <w:b/>
          <w:sz w:val="22"/>
        </w:rPr>
        <w:t xml:space="preserve">Ms Lan: </w:t>
      </w:r>
      <w:r>
        <w:rPr>
          <w:rFonts w:ascii="Calibri" w:hAnsi="Calibri"/>
          <w:sz w:val="22"/>
        </w:rPr>
        <w:t xml:space="preserve">I'll switch to the weekly rate then, since I'll be here most days this week anyway.  </w:t>
      </w:r>
      <w:r>
        <w:rPr>
          <w:rFonts w:ascii="Calibri" w:hAnsi="Calibri"/>
          <w:i/>
          <w:sz w:val="22"/>
        </w:rPr>
        <w:t>Vậy tôi sẽ chuyển sang mức giá theo tuần, vì tôi sẽ ở đây hầu hết các ngày trong tuần này.</w:t>
      </w:r>
    </w:p>
    <w:p>
      <w:pPr>
        <w:spacing w:after="160" w:line="312" w:lineRule="auto"/>
        <w:jc w:val="both"/>
      </w:pPr>
      <w:r>
        <w:rPr>
          <w:rFonts w:ascii="Calibri" w:hAnsi="Calibri"/>
          <w:b/>
          <w:sz w:val="22"/>
        </w:rPr>
        <w:t xml:space="preserve">Ms Lan: </w:t>
      </w:r>
      <w:r>
        <w:rPr>
          <w:rFonts w:ascii="Calibri" w:hAnsi="Calibri"/>
          <w:sz w:val="22"/>
        </w:rPr>
        <w:t xml:space="preserve">What happens if I accidentally damage a piece of rented equipment, is there some kind of replacement fee involved?  </w:t>
      </w:r>
      <w:r>
        <w:rPr>
          <w:rFonts w:ascii="Calibri" w:hAnsi="Calibri"/>
          <w:i/>
          <w:sz w:val="22"/>
        </w:rPr>
        <w:t>Nếu tôi lỡ làm hỏng một món thiết bị thuê, có khoản phí đền bù nào liên quan không ạ?</w:t>
      </w:r>
    </w:p>
    <w:p>
      <w:pPr>
        <w:spacing w:after="160" w:line="312" w:lineRule="auto"/>
        <w:jc w:val="both"/>
      </w:pPr>
      <w:r>
        <w:rPr>
          <w:rFonts w:ascii="Calibri" w:hAnsi="Calibri"/>
          <w:b/>
          <w:sz w:val="22"/>
        </w:rPr>
        <w:t xml:space="preserve">Mr Carrowfield: </w:t>
      </w:r>
      <w:r>
        <w:rPr>
          <w:rFonts w:ascii="Calibri" w:hAnsi="Calibri"/>
          <w:sz w:val="22"/>
        </w:rPr>
        <w:t xml:space="preserve">Accidental wear is covered by your deposit, but serious damage like a cracked racket frame would involve a separate replacement charge.  </w:t>
      </w:r>
      <w:r>
        <w:rPr>
          <w:rFonts w:ascii="Calibri" w:hAnsi="Calibri"/>
          <w:i/>
          <w:sz w:val="22"/>
        </w:rPr>
        <w:t>Hao mòn do vô ý được bao gồm trong tiền đặt cọc, nhưng hư hỏng nghiêm trọng như vỡ khung vợt sẽ có phí đền bù riêng.</w:t>
      </w:r>
    </w:p>
    <w:p>
      <w:pPr>
        <w:spacing w:after="160" w:line="312" w:lineRule="auto"/>
        <w:jc w:val="both"/>
      </w:pPr>
      <w:r>
        <w:rPr>
          <w:rFonts w:ascii="Calibri" w:hAnsi="Calibri"/>
          <w:b/>
          <w:sz w:val="22"/>
        </w:rPr>
        <w:t xml:space="preserve">Ms Lan: </w:t>
      </w:r>
      <w:r>
        <w:rPr>
          <w:rFonts w:ascii="Calibri" w:hAnsi="Calibri"/>
          <w:sz w:val="22"/>
        </w:rPr>
        <w:t xml:space="preserve">That seems fair, I'll just be careful with it either way.  </w:t>
      </w:r>
      <w:r>
        <w:rPr>
          <w:rFonts w:ascii="Calibri" w:hAnsi="Calibri"/>
          <w:i/>
          <w:sz w:val="22"/>
        </w:rPr>
        <w:t>Nghe hợp lý, tôi sẽ cẩn thận với nó dù sao đi nữa.</w:t>
      </w:r>
    </w:p>
    <w:p>
      <w:pPr>
        <w:spacing w:after="160" w:line="312" w:lineRule="auto"/>
        <w:jc w:val="both"/>
      </w:pPr>
      <w:r>
        <w:rPr>
          <w:rFonts w:ascii="Calibri" w:hAnsi="Calibri"/>
          <w:b/>
          <w:sz w:val="22"/>
        </w:rPr>
        <w:t xml:space="preserve">Ms Lan: </w:t>
      </w:r>
      <w:r>
        <w:rPr>
          <w:rFonts w:ascii="Calibri" w:hAnsi="Calibri"/>
          <w:sz w:val="22"/>
        </w:rPr>
        <w:t xml:space="preserve">Could I reserve a rental item in advance, or does everything here work strictly on a first-come, first-served basis?  </w:t>
      </w:r>
      <w:r>
        <w:rPr>
          <w:rFonts w:ascii="Calibri" w:hAnsi="Calibri"/>
          <w:i/>
          <w:sz w:val="22"/>
        </w:rPr>
        <w:t>Tôi có thể đặt trước một món đồ thuê không, hay mọi thứ ở đây đều hoạt động theo kiểu ai đến trước được trước ạ?</w:t>
      </w:r>
    </w:p>
    <w:p>
      <w:pPr>
        <w:spacing w:after="160" w:line="312" w:lineRule="auto"/>
        <w:jc w:val="both"/>
      </w:pPr>
      <w:r>
        <w:rPr>
          <w:rFonts w:ascii="Calibri" w:hAnsi="Calibri"/>
          <w:b/>
          <w:sz w:val="22"/>
        </w:rPr>
        <w:t xml:space="preserve">Mr Carrowfield: </w:t>
      </w:r>
      <w:r>
        <w:rPr>
          <w:rFonts w:ascii="Calibri" w:hAnsi="Calibri"/>
          <w:sz w:val="22"/>
        </w:rPr>
        <w:t xml:space="preserve">You can actually call ahead and reserve popular items like rackets, especially during the busier weekend hours.  </w:t>
      </w:r>
      <w:r>
        <w:rPr>
          <w:rFonts w:ascii="Calibri" w:hAnsi="Calibri"/>
          <w:i/>
          <w:sz w:val="22"/>
        </w:rPr>
        <w:t>Chị hoàn toàn có thể gọi trước để đặt các món phổ biến như vợt, nhất là vào những giờ cuối tuần đông đúc.</w:t>
      </w:r>
    </w:p>
    <w:p>
      <w:pPr>
        <w:spacing w:after="160" w:line="312" w:lineRule="auto"/>
        <w:jc w:val="both"/>
      </w:pPr>
      <w:r>
        <w:rPr>
          <w:rFonts w:ascii="Calibri" w:hAnsi="Calibri"/>
          <w:b/>
          <w:sz w:val="22"/>
        </w:rPr>
        <w:t xml:space="preserve">Ms Lan: </w:t>
      </w:r>
      <w:r>
        <w:rPr>
          <w:rFonts w:ascii="Calibri" w:hAnsi="Calibri"/>
          <w:sz w:val="22"/>
        </w:rPr>
        <w:t xml:space="preserve">I'll start calling ahead from now on then, rather than risking everything being gone.  </w:t>
      </w:r>
      <w:r>
        <w:rPr>
          <w:rFonts w:ascii="Calibri" w:hAnsi="Calibri"/>
          <w:i/>
          <w:sz w:val="22"/>
        </w:rPr>
        <w:t>Từ giờ tôi sẽ gọi trước, thay vì mạo hiểm mọi thứ đã hết.</w:t>
      </w:r>
    </w:p>
    <w:p>
      <w:pPr>
        <w:spacing w:after="160" w:line="312" w:lineRule="auto"/>
        <w:jc w:val="both"/>
      </w:pPr>
      <w:r>
        <w:rPr>
          <w:rFonts w:ascii="Calibri" w:hAnsi="Calibri"/>
          <w:b/>
          <w:sz w:val="22"/>
        </w:rPr>
        <w:t xml:space="preserve">Ms Lan: </w:t>
      </w:r>
      <w:r>
        <w:rPr>
          <w:rFonts w:ascii="Calibri" w:hAnsi="Calibri"/>
          <w:sz w:val="22"/>
        </w:rPr>
        <w:t xml:space="preserve">What time does the women's badminton team usually practice during the week, since I'd like to start joining regularly?  </w:t>
      </w:r>
      <w:r>
        <w:rPr>
          <w:rFonts w:ascii="Calibri" w:hAnsi="Calibri"/>
          <w:i/>
          <w:sz w:val="22"/>
        </w:rPr>
        <w:t>Đội cầu lông nữ thường tập luyện lúc mấy giờ trong tuần ạ, vì tôi muốn bắt đầu tham gia đều đặn?</w:t>
      </w:r>
    </w:p>
    <w:p>
      <w:pPr>
        <w:spacing w:after="160" w:line="312" w:lineRule="auto"/>
        <w:jc w:val="both"/>
      </w:pPr>
      <w:r>
        <w:rPr>
          <w:rFonts w:ascii="Calibri" w:hAnsi="Calibri"/>
          <w:b/>
          <w:sz w:val="22"/>
        </w:rPr>
        <w:t xml:space="preserve">Mr Carrowfield: </w:t>
      </w:r>
      <w:r>
        <w:rPr>
          <w:rFonts w:ascii="Calibri" w:hAnsi="Calibri"/>
          <w:sz w:val="22"/>
        </w:rPr>
        <w:t xml:space="preserve">Practice runs every Tuesday and Thursday evening from six to eight, right here on courts one and two.  </w:t>
      </w:r>
      <w:r>
        <w:rPr>
          <w:rFonts w:ascii="Calibri" w:hAnsi="Calibri"/>
          <w:i/>
          <w:sz w:val="22"/>
        </w:rPr>
        <w:t>Buổi tập diễn ra mỗi tối thứ Ba và thứ Năm từ sáu đến tám giờ, ngay tại sân số một và số hai này.</w:t>
      </w:r>
    </w:p>
    <w:p>
      <w:pPr>
        <w:spacing w:after="160" w:line="312" w:lineRule="auto"/>
        <w:jc w:val="both"/>
      </w:pPr>
      <w:r>
        <w:rPr>
          <w:rFonts w:ascii="Calibri" w:hAnsi="Calibri"/>
          <w:b/>
          <w:sz w:val="22"/>
        </w:rPr>
        <w:t xml:space="preserve">Ms Lan: </w:t>
      </w:r>
      <w:r>
        <w:rPr>
          <w:rFonts w:ascii="Calibri" w:hAnsi="Calibri"/>
          <w:sz w:val="22"/>
        </w:rPr>
        <w:t xml:space="preserve">Both of those evenings work for my schedule, I'll come by this Tuesday to start.  </w:t>
      </w:r>
      <w:r>
        <w:rPr>
          <w:rFonts w:ascii="Calibri" w:hAnsi="Calibri"/>
          <w:i/>
          <w:sz w:val="22"/>
        </w:rPr>
        <w:t>Cả hai tối đó đều hợp với lịch của tôi, tôi sẽ ghé qua vào thứ Ba này để bắt đầu.</w:t>
      </w:r>
    </w:p>
    <w:p>
      <w:pPr>
        <w:spacing w:after="160" w:line="312" w:lineRule="auto"/>
        <w:jc w:val="both"/>
      </w:pPr>
      <w:r>
        <w:rPr>
          <w:rFonts w:ascii="Calibri" w:hAnsi="Calibri"/>
          <w:b/>
          <w:sz w:val="22"/>
        </w:rPr>
        <w:t xml:space="preserve">Ms Lan: </w:t>
      </w:r>
      <w:r>
        <w:rPr>
          <w:rFonts w:ascii="Calibri" w:hAnsi="Calibri"/>
          <w:sz w:val="22"/>
        </w:rPr>
        <w:t xml:space="preserve">Is team practice open to anyone who wants to join, or do I need to try out for a spot first?  </w:t>
      </w:r>
      <w:r>
        <w:rPr>
          <w:rFonts w:ascii="Calibri" w:hAnsi="Calibri"/>
          <w:i/>
          <w:sz w:val="22"/>
        </w:rPr>
        <w:t>Buổi tập đội có mở cho bất kỳ ai muốn tham gia không, hay tôi cần thử sức trước để có một chỗ ạ?</w:t>
      </w:r>
    </w:p>
    <w:p>
      <w:pPr>
        <w:spacing w:after="160" w:line="312" w:lineRule="auto"/>
        <w:jc w:val="both"/>
      </w:pPr>
      <w:r>
        <w:rPr>
          <w:rFonts w:ascii="Calibri" w:hAnsi="Calibri"/>
          <w:b/>
          <w:sz w:val="22"/>
        </w:rPr>
        <w:t xml:space="preserve">Mr Carrowfield: </w:t>
      </w:r>
      <w:r>
        <w:rPr>
          <w:rFonts w:ascii="Calibri" w:hAnsi="Calibri"/>
          <w:sz w:val="22"/>
        </w:rPr>
        <w:t xml:space="preserve">New members are welcome to join practice directly, trying out is really only needed for the competitive tournament squad.  </w:t>
      </w:r>
      <w:r>
        <w:rPr>
          <w:rFonts w:ascii="Calibri" w:hAnsi="Calibri"/>
          <w:i/>
          <w:sz w:val="22"/>
        </w:rPr>
        <w:t>Thành viên mới được chào đón tham gia tập luyện trực tiếp, việc thử sức thật ra chỉ cần cho đội thi đấu giải.</w:t>
      </w:r>
    </w:p>
    <w:p>
      <w:pPr>
        <w:spacing w:after="160" w:line="312" w:lineRule="auto"/>
        <w:jc w:val="both"/>
      </w:pPr>
      <w:r>
        <w:rPr>
          <w:rFonts w:ascii="Calibri" w:hAnsi="Calibri"/>
          <w:b/>
          <w:sz w:val="22"/>
        </w:rPr>
        <w:t xml:space="preserve">Ms Lan: </w:t>
      </w:r>
      <w:r>
        <w:rPr>
          <w:rFonts w:ascii="Calibri" w:hAnsi="Calibri"/>
          <w:sz w:val="22"/>
        </w:rPr>
        <w:t xml:space="preserve">That's good to hear, I'd like to start with regular practice before thinking about anything competitive.  </w:t>
      </w:r>
      <w:r>
        <w:rPr>
          <w:rFonts w:ascii="Calibri" w:hAnsi="Calibri"/>
          <w:i/>
          <w:sz w:val="22"/>
        </w:rPr>
        <w:t>Tốt khi được biết vậy, tôi muốn bắt đầu với tập luyện thường xuyên trước khi nghĩ đến chuyện thi đấu.</w:t>
      </w:r>
    </w:p>
    <w:p>
      <w:pPr>
        <w:spacing w:after="160" w:line="312" w:lineRule="auto"/>
        <w:jc w:val="both"/>
      </w:pPr>
      <w:r>
        <w:rPr>
          <w:rFonts w:ascii="Calibri" w:hAnsi="Calibri"/>
          <w:b/>
          <w:sz w:val="22"/>
        </w:rPr>
        <w:t xml:space="preserve">Ms Lan: </w:t>
      </w:r>
      <w:r>
        <w:rPr>
          <w:rFonts w:ascii="Calibri" w:hAnsi="Calibri"/>
          <w:sz w:val="22"/>
        </w:rPr>
        <w:t xml:space="preserve">The team practice got moved to a different court last week without much notice, is there a way to get updates in advance?  </w:t>
      </w:r>
      <w:r>
        <w:rPr>
          <w:rFonts w:ascii="Calibri" w:hAnsi="Calibri"/>
          <w:i/>
          <w:sz w:val="22"/>
        </w:rPr>
        <w:t>Buổi tập đội tuần trước bị chuyển sang sân khác mà không báo trước nhiều, có cách nào để cập nhật thông tin sớm hơn không ạ?</w:t>
      </w:r>
    </w:p>
    <w:p>
      <w:pPr>
        <w:spacing w:after="160" w:line="312" w:lineRule="auto"/>
        <w:jc w:val="both"/>
      </w:pPr>
      <w:r>
        <w:rPr>
          <w:rFonts w:ascii="Calibri" w:hAnsi="Calibri"/>
          <w:b/>
          <w:sz w:val="22"/>
        </w:rPr>
        <w:t xml:space="preserve">Mr Carrowfield: </w:t>
      </w:r>
      <w:r>
        <w:rPr>
          <w:rFonts w:ascii="Calibri" w:hAnsi="Calibri"/>
          <w:sz w:val="22"/>
        </w:rPr>
        <w:t xml:space="preserve">We post any last-minute changes on the notice board by the entrance, and I can also add you to our group message if you'd like.  </w:t>
      </w:r>
      <w:r>
        <w:rPr>
          <w:rFonts w:ascii="Calibri" w:hAnsi="Calibri"/>
          <w:i/>
          <w:sz w:val="22"/>
        </w:rPr>
        <w:t>Chúng tôi đăng mọi thay đổi vào phút chót lên bảng thông báo gần lối vào, và tôi cũng có thể thêm chị vào nhóm nhắn tin của chúng tôi nếu chị muốn.</w:t>
      </w:r>
    </w:p>
    <w:p>
      <w:pPr>
        <w:spacing w:after="160" w:line="312" w:lineRule="auto"/>
        <w:jc w:val="both"/>
      </w:pPr>
      <w:r>
        <w:rPr>
          <w:rFonts w:ascii="Calibri" w:hAnsi="Calibri"/>
          <w:b/>
          <w:sz w:val="22"/>
        </w:rPr>
        <w:t xml:space="preserve">Ms Lan: </w:t>
      </w:r>
      <w:r>
        <w:rPr>
          <w:rFonts w:ascii="Calibri" w:hAnsi="Calibri"/>
          <w:sz w:val="22"/>
        </w:rPr>
        <w:t xml:space="preserve">Please add me to that group, I'd rather not show up to the wrong court again.  </w:t>
      </w:r>
      <w:r>
        <w:rPr>
          <w:rFonts w:ascii="Calibri" w:hAnsi="Calibri"/>
          <w:i/>
          <w:sz w:val="22"/>
        </w:rPr>
        <w:t>Xin anh thêm tôi vào nhóm đó, tôi thà không bị đến nhầm sân thêm lần nữa.</w:t>
      </w:r>
    </w:p>
    <w:p>
      <w:pPr>
        <w:spacing w:after="160" w:line="312" w:lineRule="auto"/>
        <w:jc w:val="both"/>
      </w:pPr>
      <w:r>
        <w:rPr>
          <w:rFonts w:ascii="Calibri" w:hAnsi="Calibri"/>
          <w:b/>
          <w:sz w:val="22"/>
        </w:rPr>
        <w:t xml:space="preserve">Ms Lan: </w:t>
      </w:r>
      <w:r>
        <w:rPr>
          <w:rFonts w:ascii="Calibri" w:hAnsi="Calibri"/>
          <w:sz w:val="22"/>
        </w:rPr>
        <w:t xml:space="preserve">How many players usually attend team practice on a typical evening, since I want to know what to expect?  </w:t>
      </w:r>
      <w:r>
        <w:rPr>
          <w:rFonts w:ascii="Calibri" w:hAnsi="Calibri"/>
          <w:i/>
          <w:sz w:val="22"/>
        </w:rPr>
        <w:t>Thường có bao nhiêu người tham gia buổi tập đội vào một buổi tối thông thường ạ, vì tôi muốn biết nên kỳ vọng gì?</w:t>
      </w:r>
    </w:p>
    <w:p>
      <w:pPr>
        <w:spacing w:after="160" w:line="312" w:lineRule="auto"/>
        <w:jc w:val="both"/>
      </w:pPr>
      <w:r>
        <w:rPr>
          <w:rFonts w:ascii="Calibri" w:hAnsi="Calibri"/>
          <w:b/>
          <w:sz w:val="22"/>
        </w:rPr>
        <w:t xml:space="preserve">Mr Carrowfield: </w:t>
      </w:r>
      <w:r>
        <w:rPr>
          <w:rFonts w:ascii="Calibri" w:hAnsi="Calibri"/>
          <w:sz w:val="22"/>
        </w:rPr>
        <w:t xml:space="preserve">We usually get around fourteen or fifteen players showing up, which is enough to split into a few smaller practice groups.  </w:t>
      </w:r>
      <w:r>
        <w:rPr>
          <w:rFonts w:ascii="Calibri" w:hAnsi="Calibri"/>
          <w:i/>
          <w:sz w:val="22"/>
        </w:rPr>
        <w:t>Chúng tôi thường có khoảng mười bốn hoặc mười lăm người xuất hiện, đủ để chia thành vài nhóm tập nhỏ hơn.</w:t>
      </w:r>
    </w:p>
    <w:p>
      <w:pPr>
        <w:spacing w:after="160" w:line="312" w:lineRule="auto"/>
        <w:jc w:val="both"/>
      </w:pPr>
      <w:r>
        <w:rPr>
          <w:rFonts w:ascii="Calibri" w:hAnsi="Calibri"/>
          <w:b/>
          <w:sz w:val="22"/>
        </w:rPr>
        <w:t xml:space="preserve">Ms Lan: </w:t>
      </w:r>
      <w:r>
        <w:rPr>
          <w:rFonts w:ascii="Calibri" w:hAnsi="Calibri"/>
          <w:sz w:val="22"/>
        </w:rPr>
        <w:t xml:space="preserve">That sounds like a good size, plenty of people to rotate matches with.  </w:t>
      </w:r>
      <w:r>
        <w:rPr>
          <w:rFonts w:ascii="Calibri" w:hAnsi="Calibri"/>
          <w:i/>
          <w:sz w:val="22"/>
        </w:rPr>
        <w:t>Quy mô đó nghe ổn đấy, đủ người để luân phiên đấu tập.</w:t>
      </w:r>
    </w:p>
    <w:p>
      <w:pPr>
        <w:spacing w:after="160" w:line="312" w:lineRule="auto"/>
        <w:jc w:val="both"/>
      </w:pPr>
      <w:r>
        <w:rPr>
          <w:rFonts w:ascii="Calibri" w:hAnsi="Calibri"/>
          <w:b/>
          <w:sz w:val="22"/>
        </w:rPr>
        <w:t xml:space="preserve">Ms Lan: </w:t>
      </w:r>
      <w:r>
        <w:rPr>
          <w:rFonts w:ascii="Calibri" w:hAnsi="Calibri"/>
          <w:sz w:val="22"/>
        </w:rPr>
        <w:t xml:space="preserve">Is there a specific coach who runs the team practice sessions, or do the players mostly organize themselves?  </w:t>
      </w:r>
      <w:r>
        <w:rPr>
          <w:rFonts w:ascii="Calibri" w:hAnsi="Calibri"/>
          <w:i/>
          <w:sz w:val="22"/>
        </w:rPr>
        <w:t>Có huấn luyện viên cụ thể nào điều hành buổi tập đội không, hay các cầu thủ chủ yếu tự sắp xếp với nhau?</w:t>
      </w:r>
    </w:p>
    <w:p>
      <w:pPr>
        <w:spacing w:after="160" w:line="312" w:lineRule="auto"/>
        <w:jc w:val="both"/>
      </w:pPr>
      <w:r>
        <w:rPr>
          <w:rFonts w:ascii="Calibri" w:hAnsi="Calibri"/>
          <w:b/>
          <w:sz w:val="22"/>
        </w:rPr>
        <w:t xml:space="preserve">Mr Carrowfield: </w:t>
      </w:r>
      <w:r>
        <w:rPr>
          <w:rFonts w:ascii="Calibri" w:hAnsi="Calibri"/>
          <w:sz w:val="22"/>
        </w:rPr>
        <w:t xml:space="preserve">Our coach runs structured drills for the first hour, and the second hour is usually open for practice matches among players.  </w:t>
      </w:r>
      <w:r>
        <w:rPr>
          <w:rFonts w:ascii="Calibri" w:hAnsi="Calibri"/>
          <w:i/>
          <w:sz w:val="22"/>
        </w:rPr>
        <w:t>Huấn luyện viên của chúng tôi hướng dẫn bài tập có cấu trúc trong giờ đầu, còn giờ thứ hai thường mở cho các cầu thủ đấu tập.</w:t>
      </w:r>
    </w:p>
    <w:p>
      <w:pPr>
        <w:spacing w:after="160" w:line="312" w:lineRule="auto"/>
        <w:jc w:val="both"/>
      </w:pPr>
      <w:r>
        <w:rPr>
          <w:rFonts w:ascii="Calibri" w:hAnsi="Calibri"/>
          <w:b/>
          <w:sz w:val="22"/>
        </w:rPr>
        <w:t xml:space="preserve">Ms Lan: </w:t>
      </w:r>
      <w:r>
        <w:rPr>
          <w:rFonts w:ascii="Calibri" w:hAnsi="Calibri"/>
          <w:sz w:val="22"/>
        </w:rPr>
        <w:t xml:space="preserve">That structure sounds really useful, especially for someone still working on the basics like me.  </w:t>
      </w:r>
      <w:r>
        <w:rPr>
          <w:rFonts w:ascii="Calibri" w:hAnsi="Calibri"/>
          <w:i/>
          <w:sz w:val="22"/>
        </w:rPr>
        <w:t>Cấu trúc đó nghe thật hữu ích, nhất là cho người còn đang tập những điều cơ bản như tôi.</w:t>
      </w:r>
    </w:p>
    <w:p>
      <w:pPr>
        <w:spacing w:after="160" w:line="312" w:lineRule="auto"/>
        <w:jc w:val="both"/>
      </w:pPr>
      <w:r>
        <w:rPr>
          <w:rFonts w:ascii="Calibri" w:hAnsi="Calibri"/>
          <w:b/>
          <w:sz w:val="22"/>
        </w:rPr>
        <w:t xml:space="preserve">Ms Lan: </w:t>
      </w:r>
      <w:r>
        <w:rPr>
          <w:rFonts w:ascii="Calibri" w:hAnsi="Calibri"/>
          <w:sz w:val="22"/>
        </w:rPr>
        <w:t xml:space="preserve">I'll be away on a work trip for the next two practice sessions, should I let the coach know in advance?  </w:t>
      </w:r>
      <w:r>
        <w:rPr>
          <w:rFonts w:ascii="Calibri" w:hAnsi="Calibri"/>
          <w:i/>
          <w:sz w:val="22"/>
        </w:rPr>
        <w:t>Tôi sẽ đi công tác trong hai buổi tập sắp tới, tôi có nên báo trước cho huấn luyện viên không ạ?</w:t>
      </w:r>
    </w:p>
    <w:p>
      <w:pPr>
        <w:spacing w:after="160" w:line="312" w:lineRule="auto"/>
        <w:jc w:val="both"/>
      </w:pPr>
      <w:r>
        <w:rPr>
          <w:rFonts w:ascii="Calibri" w:hAnsi="Calibri"/>
          <w:b/>
          <w:sz w:val="22"/>
        </w:rPr>
        <w:t xml:space="preserve">Mr Carrowfield: </w:t>
      </w:r>
      <w:r>
        <w:rPr>
          <w:rFonts w:ascii="Calibri" w:hAnsi="Calibri"/>
          <w:sz w:val="22"/>
        </w:rPr>
        <w:t xml:space="preserve">That would be appreciated, just a quick message so the coach can plan the practice groups without expecting you.  </w:t>
      </w:r>
      <w:r>
        <w:rPr>
          <w:rFonts w:ascii="Calibri" w:hAnsi="Calibri"/>
          <w:i/>
          <w:sz w:val="22"/>
        </w:rPr>
        <w:t>Điều đó sẽ được đánh giá cao, chỉ cần một tin nhắn ngắn để huấn luyện viên sắp xếp các nhóm tập mà không chờ chị.</w:t>
      </w:r>
    </w:p>
    <w:p>
      <w:pPr>
        <w:spacing w:after="160" w:line="312" w:lineRule="auto"/>
        <w:jc w:val="both"/>
      </w:pPr>
      <w:r>
        <w:rPr>
          <w:rFonts w:ascii="Calibri" w:hAnsi="Calibri"/>
          <w:b/>
          <w:sz w:val="22"/>
        </w:rPr>
        <w:t xml:space="preserve">Ms Lan: </w:t>
      </w:r>
      <w:r>
        <w:rPr>
          <w:rFonts w:ascii="Calibri" w:hAnsi="Calibri"/>
          <w:sz w:val="22"/>
        </w:rPr>
        <w:t xml:space="preserve">I'll send a message tonight then, so nobody's left waiting on me.  </w:t>
      </w:r>
      <w:r>
        <w:rPr>
          <w:rFonts w:ascii="Calibri" w:hAnsi="Calibri"/>
          <w:i/>
          <w:sz w:val="22"/>
        </w:rPr>
        <w:t>Tối nay tôi sẽ nhắn tin, để không ai phải chờ tôi cả.</w:t>
      </w:r>
    </w:p>
    <w:p>
      <w:pPr>
        <w:spacing w:after="160" w:line="312" w:lineRule="auto"/>
        <w:jc w:val="both"/>
      </w:pPr>
      <w:r>
        <w:rPr>
          <w:rFonts w:ascii="Calibri" w:hAnsi="Calibri"/>
          <w:b/>
          <w:sz w:val="22"/>
        </w:rPr>
        <w:t xml:space="preserve">Ms Lan: </w:t>
      </w:r>
      <w:r>
        <w:rPr>
          <w:rFonts w:ascii="Calibri" w:hAnsi="Calibri"/>
          <w:sz w:val="22"/>
        </w:rPr>
        <w:t xml:space="preserve">Does team practice continue through the summer, or does it pause while a lot of members are away traveling?  </w:t>
      </w:r>
      <w:r>
        <w:rPr>
          <w:rFonts w:ascii="Calibri" w:hAnsi="Calibri"/>
          <w:i/>
          <w:sz w:val="22"/>
        </w:rPr>
        <w:t>Buổi tập đội có tiếp tục qua mùa hè không, hay sẽ tạm dừng khi nhiều hội viên đi du lịch ạ?</w:t>
      </w:r>
    </w:p>
    <w:p>
      <w:pPr>
        <w:spacing w:after="160" w:line="312" w:lineRule="auto"/>
        <w:jc w:val="both"/>
      </w:pPr>
      <w:r>
        <w:rPr>
          <w:rFonts w:ascii="Calibri" w:hAnsi="Calibri"/>
          <w:b/>
          <w:sz w:val="22"/>
        </w:rPr>
        <w:t xml:space="preserve">Mr Carrowfield: </w:t>
      </w:r>
      <w:r>
        <w:rPr>
          <w:rFonts w:ascii="Calibri" w:hAnsi="Calibri"/>
          <w:sz w:val="22"/>
        </w:rPr>
        <w:t xml:space="preserve">Practice continues all summer, though attendance does tend to dip a little while members are away on holiday.  </w:t>
      </w:r>
      <w:r>
        <w:rPr>
          <w:rFonts w:ascii="Calibri" w:hAnsi="Calibri"/>
          <w:i/>
          <w:sz w:val="22"/>
        </w:rPr>
        <w:t>Buổi tập tiếp tục suốt mùa hè, dù số người tham gia có hơi giảm khi hội viên đi nghỉ.</w:t>
      </w:r>
    </w:p>
    <w:p>
      <w:pPr>
        <w:spacing w:after="160" w:line="312" w:lineRule="auto"/>
        <w:jc w:val="both"/>
      </w:pPr>
      <w:r>
        <w:rPr>
          <w:rFonts w:ascii="Calibri" w:hAnsi="Calibri"/>
          <w:b/>
          <w:sz w:val="22"/>
        </w:rPr>
        <w:t xml:space="preserve">Ms Lan: </w:t>
      </w:r>
      <w:r>
        <w:rPr>
          <w:rFonts w:ascii="Calibri" w:hAnsi="Calibri"/>
          <w:sz w:val="22"/>
        </w:rPr>
        <w:t xml:space="preserve">Good, I was worried I'd have to wait until autumn to keep playing.  </w:t>
      </w:r>
      <w:r>
        <w:rPr>
          <w:rFonts w:ascii="Calibri" w:hAnsi="Calibri"/>
          <w:i/>
          <w:sz w:val="22"/>
        </w:rPr>
        <w:t>Tốt quá, tôi cứ lo phải chờ đến mùa thu mới tiếp tục chơi được.</w:t>
      </w:r>
    </w:p>
    <w:p>
      <w:pPr>
        <w:spacing w:after="160" w:line="312" w:lineRule="auto"/>
        <w:jc w:val="both"/>
      </w:pPr>
      <w:r>
        <w:rPr>
          <w:rFonts w:ascii="Calibri" w:hAnsi="Calibri"/>
          <w:b/>
          <w:sz w:val="22"/>
        </w:rPr>
        <w:t xml:space="preserve">Ms Lan: </w:t>
      </w:r>
      <w:r>
        <w:rPr>
          <w:rFonts w:ascii="Calibri" w:hAnsi="Calibri"/>
          <w:sz w:val="22"/>
        </w:rPr>
        <w:t xml:space="preserve">Is there a cost involved in joining team practice, or is it already covered under the regular club membership?  </w:t>
      </w:r>
      <w:r>
        <w:rPr>
          <w:rFonts w:ascii="Calibri" w:hAnsi="Calibri"/>
          <w:i/>
          <w:sz w:val="22"/>
        </w:rPr>
        <w:t>Có khoản phí nào để tham gia buổi tập đội không, hay đã được bao gồm trong gói hội viên câu lạc bộ thông thường rồi ạ?</w:t>
      </w:r>
    </w:p>
    <w:p>
      <w:pPr>
        <w:spacing w:after="160" w:line="312" w:lineRule="auto"/>
        <w:jc w:val="both"/>
      </w:pPr>
      <w:r>
        <w:rPr>
          <w:rFonts w:ascii="Calibri" w:hAnsi="Calibri"/>
          <w:b/>
          <w:sz w:val="22"/>
        </w:rPr>
        <w:t xml:space="preserve">Mr Carrowfield: </w:t>
      </w:r>
      <w:r>
        <w:rPr>
          <w:rFonts w:ascii="Calibri" w:hAnsi="Calibri"/>
          <w:sz w:val="22"/>
        </w:rPr>
        <w:t xml:space="preserve">Team practice is fully included in your membership, there's no extra charge at all for joining the sessions.  </w:t>
      </w:r>
      <w:r>
        <w:rPr>
          <w:rFonts w:ascii="Calibri" w:hAnsi="Calibri"/>
          <w:i/>
          <w:sz w:val="22"/>
        </w:rPr>
        <w:t>Buổi tập đội được bao gồm hoàn toàn trong gói hội viên của chị, không có phí thêm nào để tham gia các buổi tập cả.</w:t>
      </w:r>
    </w:p>
    <w:p>
      <w:pPr>
        <w:spacing w:after="160" w:line="312" w:lineRule="auto"/>
        <w:jc w:val="both"/>
      </w:pPr>
      <w:r>
        <w:rPr>
          <w:rFonts w:ascii="Calibri" w:hAnsi="Calibri"/>
          <w:b/>
          <w:sz w:val="22"/>
        </w:rPr>
        <w:t xml:space="preserve">Ms Lan: </w:t>
      </w:r>
      <w:r>
        <w:rPr>
          <w:rFonts w:ascii="Calibri" w:hAnsi="Calibri"/>
          <w:sz w:val="22"/>
        </w:rPr>
        <w:t xml:space="preserve">Excellent, that makes it even easier to commit to coming every week.  </w:t>
      </w:r>
      <w:r>
        <w:rPr>
          <w:rFonts w:ascii="Calibri" w:hAnsi="Calibri"/>
          <w:i/>
          <w:sz w:val="22"/>
        </w:rPr>
        <w:t>Tuyệt vời, điều đó khiến việc cam kết đến mỗi tuần dễ dàng hơn nữa.</w:t>
      </w:r>
    </w:p>
    <w:p>
      <w:pPr>
        <w:spacing w:after="160" w:line="312" w:lineRule="auto"/>
        <w:jc w:val="both"/>
      </w:pPr>
      <w:r>
        <w:rPr>
          <w:rFonts w:ascii="Calibri" w:hAnsi="Calibri"/>
          <w:b/>
          <w:sz w:val="22"/>
        </w:rPr>
        <w:t xml:space="preserve">Ms Lan: </w:t>
      </w:r>
      <w:r>
        <w:rPr>
          <w:rFonts w:ascii="Calibri" w:hAnsi="Calibri"/>
          <w:sz w:val="22"/>
        </w:rPr>
        <w:t xml:space="preserve">I saw a poster about an upcoming badminton tournament, is that open to club members at every skill level?  </w:t>
      </w:r>
      <w:r>
        <w:rPr>
          <w:rFonts w:ascii="Calibri" w:hAnsi="Calibri"/>
          <w:i/>
          <w:sz w:val="22"/>
        </w:rPr>
        <w:t>Tôi thấy áp phích về giải đấu cầu lông sắp tới, giải đó có mở cho hội viên ở mọi trình độ không ạ?</w:t>
      </w:r>
    </w:p>
    <w:p>
      <w:pPr>
        <w:spacing w:after="160" w:line="312" w:lineRule="auto"/>
        <w:jc w:val="both"/>
      </w:pPr>
      <w:r>
        <w:rPr>
          <w:rFonts w:ascii="Calibri" w:hAnsi="Calibri"/>
          <w:b/>
          <w:sz w:val="22"/>
        </w:rPr>
        <w:t xml:space="preserve">Mr Carrowfield: </w:t>
      </w:r>
      <w:r>
        <w:rPr>
          <w:rFonts w:ascii="Calibri" w:hAnsi="Calibri"/>
          <w:sz w:val="22"/>
        </w:rPr>
        <w:t xml:space="preserve">The tournament has separate brackets for beginners, intermediate players, and advanced players, so everyone has a fair chance at their own level.  </w:t>
      </w:r>
      <w:r>
        <w:rPr>
          <w:rFonts w:ascii="Calibri" w:hAnsi="Calibri"/>
          <w:i/>
          <w:sz w:val="22"/>
        </w:rPr>
        <w:t>Giải đấu có các bảng đấu riêng cho người mới bắt đầu, trình độ trung bình, và trình độ cao, nên ai cũng có cơ hội công bằng ở trình độ của mình.</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I'd be matched against much stronger players right away.  </w:t>
      </w:r>
      <w:r>
        <w:rPr>
          <w:rFonts w:ascii="Calibri" w:hAnsi="Calibri"/>
          <w:i/>
          <w:sz w:val="22"/>
        </w:rPr>
        <w:t>Nghe thật yên tâm, tôi cứ lo sẽ phải đấu với những người chơi mạnh hơn nhiều ngay từ đầu.</w:t>
      </w:r>
    </w:p>
    <w:p>
      <w:pPr>
        <w:spacing w:after="160" w:line="312" w:lineRule="auto"/>
        <w:jc w:val="both"/>
      </w:pPr>
      <w:r>
        <w:rPr>
          <w:rFonts w:ascii="Calibri" w:hAnsi="Calibri"/>
          <w:b/>
          <w:sz w:val="22"/>
        </w:rPr>
        <w:t xml:space="preserve">Ms Lan: </w:t>
      </w:r>
      <w:r>
        <w:rPr>
          <w:rFonts w:ascii="Calibri" w:hAnsi="Calibri"/>
          <w:sz w:val="22"/>
        </w:rPr>
        <w:t xml:space="preserve">When exactly is the registration deadline for the tournament, since I want to make sure I don't miss the cutoff?  </w:t>
      </w:r>
      <w:r>
        <w:rPr>
          <w:rFonts w:ascii="Calibri" w:hAnsi="Calibri"/>
          <w:i/>
          <w:sz w:val="22"/>
        </w:rPr>
        <w:t>Hạn chót đăng ký giải đấu chính xác là khi nào ạ, vì tôi muốn chắc chắn không bỏ lỡ thời hạn?</w:t>
      </w:r>
    </w:p>
    <w:p>
      <w:pPr>
        <w:spacing w:after="160" w:line="312" w:lineRule="auto"/>
        <w:jc w:val="both"/>
      </w:pPr>
      <w:r>
        <w:rPr>
          <w:rFonts w:ascii="Calibri" w:hAnsi="Calibri"/>
          <w:b/>
          <w:sz w:val="22"/>
        </w:rPr>
        <w:t xml:space="preserve">Mr Carrowfield: </w:t>
      </w:r>
      <w:r>
        <w:rPr>
          <w:rFonts w:ascii="Calibri" w:hAnsi="Calibri"/>
          <w:sz w:val="22"/>
        </w:rPr>
        <w:t xml:space="preserve">Registration closes two weeks before the tournament date, so you still have plenty of time to sign up comfortably.  </w:t>
      </w:r>
      <w:r>
        <w:rPr>
          <w:rFonts w:ascii="Calibri" w:hAnsi="Calibri"/>
          <w:i/>
          <w:sz w:val="22"/>
        </w:rPr>
        <w:t>Đăng ký đóng hai tuần trước ngày diễn ra giải đấu, nên chị vẫn còn khá nhiều thời gian để đăng ký thoải mái.</w:t>
      </w:r>
    </w:p>
    <w:p>
      <w:pPr>
        <w:spacing w:after="160" w:line="312" w:lineRule="auto"/>
        <w:jc w:val="both"/>
      </w:pPr>
      <w:r>
        <w:rPr>
          <w:rFonts w:ascii="Calibri" w:hAnsi="Calibri"/>
          <w:b/>
          <w:sz w:val="22"/>
        </w:rPr>
        <w:t xml:space="preserve">Ms Lan: </w:t>
      </w:r>
      <w:r>
        <w:rPr>
          <w:rFonts w:ascii="Calibri" w:hAnsi="Calibri"/>
          <w:sz w:val="22"/>
        </w:rPr>
        <w:t xml:space="preserve">I'll fill out the form today then, rather than leaving it until the last minute.  </w:t>
      </w:r>
      <w:r>
        <w:rPr>
          <w:rFonts w:ascii="Calibri" w:hAnsi="Calibri"/>
          <w:i/>
          <w:sz w:val="22"/>
        </w:rPr>
        <w:t>Vậy hôm nay tôi sẽ điền đơn luôn, thay vì để đến phút chót.</w:t>
      </w:r>
    </w:p>
    <w:p>
      <w:pPr>
        <w:spacing w:after="160" w:line="312" w:lineRule="auto"/>
        <w:jc w:val="both"/>
      </w:pPr>
      <w:r>
        <w:rPr>
          <w:rFonts w:ascii="Calibri" w:hAnsi="Calibri"/>
          <w:b/>
          <w:sz w:val="22"/>
        </w:rPr>
        <w:t xml:space="preserve">Ms Lan: </w:t>
      </w:r>
      <w:r>
        <w:rPr>
          <w:rFonts w:ascii="Calibri" w:hAnsi="Calibri"/>
          <w:sz w:val="22"/>
        </w:rPr>
        <w:t xml:space="preserve">Is there an entry fee for the tournament, and if so, does that fee cover anything beyond just the matches themselves?  </w:t>
      </w:r>
      <w:r>
        <w:rPr>
          <w:rFonts w:ascii="Calibri" w:hAnsi="Calibri"/>
          <w:i/>
          <w:sz w:val="22"/>
        </w:rPr>
        <w:t>Có phí tham gia giải đấu không ạ, và nếu có, khoản phí đó có bao gồm gì khác ngoài các trận đấu không?</w:t>
      </w:r>
    </w:p>
    <w:p>
      <w:pPr>
        <w:spacing w:after="160" w:line="312" w:lineRule="auto"/>
        <w:jc w:val="both"/>
      </w:pPr>
      <w:r>
        <w:rPr>
          <w:rFonts w:ascii="Calibri" w:hAnsi="Calibri"/>
          <w:b/>
          <w:sz w:val="22"/>
        </w:rPr>
        <w:t xml:space="preserve">Mr Carrowfield: </w:t>
      </w:r>
      <w:r>
        <w:rPr>
          <w:rFonts w:ascii="Calibri" w:hAnsi="Calibri"/>
          <w:sz w:val="22"/>
        </w:rPr>
        <w:t xml:space="preserve">The entry fee is fifteen dollars, which covers your matches, a tournament t-shirt, and light refreshments throughout the day.  </w:t>
      </w:r>
      <w:r>
        <w:rPr>
          <w:rFonts w:ascii="Calibri" w:hAnsi="Calibri"/>
          <w:i/>
          <w:sz w:val="22"/>
        </w:rPr>
        <w:t>Phí tham gia là mười lăm đô la, bao gồm các trận đấu của chị, một chiếc áo thun giải đấu, và đồ ăn nhẹ suốt cả ngày.</w:t>
      </w:r>
    </w:p>
    <w:p>
      <w:pPr>
        <w:spacing w:after="160" w:line="312" w:lineRule="auto"/>
        <w:jc w:val="both"/>
      </w:pPr>
      <w:r>
        <w:rPr>
          <w:rFonts w:ascii="Calibri" w:hAnsi="Calibri"/>
          <w:b/>
          <w:sz w:val="22"/>
        </w:rPr>
        <w:t xml:space="preserve">Ms Lan: </w:t>
      </w:r>
      <w:r>
        <w:rPr>
          <w:rFonts w:ascii="Calibri" w:hAnsi="Calibri"/>
          <w:sz w:val="22"/>
        </w:rPr>
        <w:t xml:space="preserve">That seems like a fair price considering everything included.  </w:t>
      </w:r>
      <w:r>
        <w:rPr>
          <w:rFonts w:ascii="Calibri" w:hAnsi="Calibri"/>
          <w:i/>
          <w:sz w:val="22"/>
        </w:rPr>
        <w:t>Nghe cũng là một mức giá công bằng khi xét đến mọi thứ được bao gồm.</w:t>
      </w:r>
    </w:p>
    <w:p>
      <w:pPr>
        <w:spacing w:after="160" w:line="312" w:lineRule="auto"/>
        <w:jc w:val="both"/>
      </w:pPr>
      <w:r>
        <w:rPr>
          <w:rFonts w:ascii="Calibri" w:hAnsi="Calibri"/>
          <w:b/>
          <w:sz w:val="22"/>
        </w:rPr>
        <w:t xml:space="preserve">Ms Lan: </w:t>
      </w:r>
      <w:r>
        <w:rPr>
          <w:rFonts w:ascii="Calibri" w:hAnsi="Calibri"/>
          <w:sz w:val="22"/>
        </w:rPr>
        <w:t xml:space="preserve">How many matches would a beginner typically play during the tournament before being eliminated from their bracket?  </w:t>
      </w:r>
      <w:r>
        <w:rPr>
          <w:rFonts w:ascii="Calibri" w:hAnsi="Calibri"/>
          <w:i/>
          <w:sz w:val="22"/>
        </w:rPr>
        <w:t>Một người mới bắt đầu thường chơi bao nhiêu trận trong giải đấu trước khi bị loại khỏi bảng đấu của mình ạ?</w:t>
      </w:r>
    </w:p>
    <w:p>
      <w:pPr>
        <w:spacing w:after="160" w:line="312" w:lineRule="auto"/>
        <w:jc w:val="both"/>
      </w:pPr>
      <w:r>
        <w:rPr>
          <w:rFonts w:ascii="Calibri" w:hAnsi="Calibri"/>
          <w:b/>
          <w:sz w:val="22"/>
        </w:rPr>
        <w:t xml:space="preserve">Mr Carrowfield: </w:t>
      </w:r>
      <w:r>
        <w:rPr>
          <w:rFonts w:ascii="Calibri" w:hAnsi="Calibri"/>
          <w:sz w:val="22"/>
        </w:rPr>
        <w:t xml:space="preserve">Beginners usually play at least three matches in a round-robin format, so nobody is knocked out after just a single loss.  </w:t>
      </w:r>
      <w:r>
        <w:rPr>
          <w:rFonts w:ascii="Calibri" w:hAnsi="Calibri"/>
          <w:i/>
          <w:sz w:val="22"/>
        </w:rPr>
        <w:t>Người mới bắt đầu thường chơi ít nhất ba trận theo thể thức vòng tròn, nên sẽ không ai bị loại chỉ sau một trận thua duy nhất.</w:t>
      </w:r>
    </w:p>
    <w:p>
      <w:pPr>
        <w:spacing w:after="160" w:line="312" w:lineRule="auto"/>
        <w:jc w:val="both"/>
      </w:pPr>
      <w:r>
        <w:rPr>
          <w:rFonts w:ascii="Calibri" w:hAnsi="Calibri"/>
          <w:b/>
          <w:sz w:val="22"/>
        </w:rPr>
        <w:t xml:space="preserve">Ms Lan: </w:t>
      </w:r>
      <w:r>
        <w:rPr>
          <w:rFonts w:ascii="Calibri" w:hAnsi="Calibri"/>
          <w:sz w:val="22"/>
        </w:rPr>
        <w:t xml:space="preserve">That's good, I'd hate to travel all that way just to play one quick match.  </w:t>
      </w:r>
      <w:r>
        <w:rPr>
          <w:rFonts w:ascii="Calibri" w:hAnsi="Calibri"/>
          <w:i/>
          <w:sz w:val="22"/>
        </w:rPr>
        <w:t>Tốt quá, tôi sẽ ghét lắm nếu phải đi xa như vậy mà chỉ được chơi một trận nhanh.</w:t>
      </w:r>
    </w:p>
    <w:p>
      <w:pPr>
        <w:spacing w:after="160" w:line="312" w:lineRule="auto"/>
        <w:jc w:val="both"/>
      </w:pPr>
      <w:r>
        <w:rPr>
          <w:rFonts w:ascii="Calibri" w:hAnsi="Calibri"/>
          <w:b/>
          <w:sz w:val="22"/>
        </w:rPr>
        <w:t xml:space="preserve">Ms Lan: </w:t>
      </w:r>
      <w:r>
        <w:rPr>
          <w:rFonts w:ascii="Calibri" w:hAnsi="Calibri"/>
          <w:sz w:val="22"/>
        </w:rPr>
        <w:t xml:space="preserve">Do I need a partner to enter the doubles tournament, or can the club help pair me up with someone?  </w:t>
      </w:r>
      <w:r>
        <w:rPr>
          <w:rFonts w:ascii="Calibri" w:hAnsi="Calibri"/>
          <w:i/>
          <w:sz w:val="22"/>
        </w:rPr>
        <w:t>Tôi có cần bạn đấu đôi để đăng ký giải đấu đôi không, hay câu lạc bộ có thể giúp ghép cặp cho tôi?</w:t>
      </w:r>
    </w:p>
    <w:p>
      <w:pPr>
        <w:spacing w:after="160" w:line="312" w:lineRule="auto"/>
        <w:jc w:val="both"/>
      </w:pPr>
      <w:r>
        <w:rPr>
          <w:rFonts w:ascii="Calibri" w:hAnsi="Calibri"/>
          <w:b/>
          <w:sz w:val="22"/>
        </w:rPr>
        <w:t xml:space="preserve">Mr Carrowfield: </w:t>
      </w:r>
      <w:r>
        <w:rPr>
          <w:rFonts w:ascii="Calibri" w:hAnsi="Calibri"/>
          <w:sz w:val="22"/>
        </w:rPr>
        <w:t xml:space="preserve">If you don't have a partner, just let us know and we'll pair you with another member looking for the same thing.  </w:t>
      </w:r>
      <w:r>
        <w:rPr>
          <w:rFonts w:ascii="Calibri" w:hAnsi="Calibri"/>
          <w:i/>
          <w:sz w:val="22"/>
        </w:rPr>
        <w:t>Nếu chị không có bạn đấu, cứ cho chúng tôi biết và chúng tôi sẽ ghép chị với một hội viên khác cũng đang tìm điều tương tự.</w:t>
      </w:r>
    </w:p>
    <w:p>
      <w:pPr>
        <w:spacing w:after="160" w:line="312" w:lineRule="auto"/>
        <w:jc w:val="both"/>
      </w:pPr>
      <w:r>
        <w:rPr>
          <w:rFonts w:ascii="Calibri" w:hAnsi="Calibri"/>
          <w:b/>
          <w:sz w:val="22"/>
        </w:rPr>
        <w:t xml:space="preserve">Ms Lan: </w:t>
      </w:r>
      <w:r>
        <w:rPr>
          <w:rFonts w:ascii="Calibri" w:hAnsi="Calibri"/>
          <w:sz w:val="22"/>
        </w:rPr>
        <w:t xml:space="preserve">That takes a lot of pressure off, I was worried I wouldn't be able to enter at all.  </w:t>
      </w:r>
      <w:r>
        <w:rPr>
          <w:rFonts w:ascii="Calibri" w:hAnsi="Calibri"/>
          <w:i/>
          <w:sz w:val="22"/>
        </w:rPr>
        <w:t>Điều đó giúp tôi bớt áp lực hẳn, tôi cứ lo mình sẽ không thể đăng ký được.</w:t>
      </w:r>
    </w:p>
    <w:p>
      <w:pPr>
        <w:spacing w:after="160" w:line="312" w:lineRule="auto"/>
        <w:jc w:val="both"/>
      </w:pPr>
      <w:r>
        <w:rPr>
          <w:rFonts w:ascii="Calibri" w:hAnsi="Calibri"/>
          <w:b/>
          <w:sz w:val="22"/>
        </w:rPr>
        <w:t xml:space="preserve">Ms Lan: </w:t>
      </w:r>
      <w:r>
        <w:rPr>
          <w:rFonts w:ascii="Calibri" w:hAnsi="Calibri"/>
          <w:sz w:val="22"/>
        </w:rPr>
        <w:t xml:space="preserve">Is the tournament held here at the center, or does it take place somewhere else in the area?  </w:t>
      </w:r>
      <w:r>
        <w:rPr>
          <w:rFonts w:ascii="Calibri" w:hAnsi="Calibri"/>
          <w:i/>
          <w:sz w:val="22"/>
        </w:rPr>
        <w:t>Giải đấu được tổ chức ngay tại trung tâm này, hay diễn ra ở một nơi khác trong khu vực ạ?</w:t>
      </w:r>
    </w:p>
    <w:p>
      <w:pPr>
        <w:spacing w:after="160" w:line="312" w:lineRule="auto"/>
        <w:jc w:val="both"/>
      </w:pPr>
      <w:r>
        <w:rPr>
          <w:rFonts w:ascii="Calibri" w:hAnsi="Calibri"/>
          <w:b/>
          <w:sz w:val="22"/>
        </w:rPr>
        <w:t xml:space="preserve">Mr Carrowfield: </w:t>
      </w:r>
      <w:r>
        <w:rPr>
          <w:rFonts w:ascii="Calibri" w:hAnsi="Calibri"/>
          <w:sz w:val="22"/>
        </w:rPr>
        <w:t xml:space="preserve">This year's tournament is actually held at the regional sports hall across town, since it draws a much larger crowd than usual.  </w:t>
      </w:r>
      <w:r>
        <w:rPr>
          <w:rFonts w:ascii="Calibri" w:hAnsi="Calibri"/>
          <w:i/>
          <w:sz w:val="22"/>
        </w:rPr>
        <w:t>Giải đấu năm nay thật ra được tổ chức tại nhà thi đấu thể thao khu vực bên kia thị trấn, vì nó thu hút một lượng người tham dự lớn hơn nhiều so với bình thường.</w:t>
      </w:r>
    </w:p>
    <w:p>
      <w:pPr>
        <w:spacing w:after="160" w:line="312" w:lineRule="auto"/>
        <w:jc w:val="both"/>
      </w:pPr>
      <w:r>
        <w:rPr>
          <w:rFonts w:ascii="Calibri" w:hAnsi="Calibri"/>
          <w:b/>
          <w:sz w:val="22"/>
        </w:rPr>
        <w:t xml:space="preserve">Ms Lan: </w:t>
      </w:r>
      <w:r>
        <w:rPr>
          <w:rFonts w:ascii="Calibri" w:hAnsi="Calibri"/>
          <w:sz w:val="22"/>
        </w:rPr>
        <w:t xml:space="preserve">I'll check the directions beforehand then, since I've never actually been to that particular hall.  </w:t>
      </w:r>
      <w:r>
        <w:rPr>
          <w:rFonts w:ascii="Calibri" w:hAnsi="Calibri"/>
          <w:i/>
          <w:sz w:val="22"/>
        </w:rPr>
        <w:t>Vậy tôi sẽ kiểm tra đường đi trước, vì tôi chưa từng đến nhà thi đấu cụ thể đó bao giờ.</w:t>
      </w:r>
    </w:p>
    <w:p>
      <w:pPr>
        <w:spacing w:after="160" w:line="312" w:lineRule="auto"/>
        <w:jc w:val="both"/>
      </w:pPr>
      <w:r>
        <w:rPr>
          <w:rFonts w:ascii="Calibri" w:hAnsi="Calibri"/>
          <w:b/>
          <w:sz w:val="22"/>
        </w:rPr>
        <w:t xml:space="preserve">Ms Lan: </w:t>
      </w:r>
      <w:r>
        <w:rPr>
          <w:rFonts w:ascii="Calibri" w:hAnsi="Calibri"/>
          <w:sz w:val="22"/>
        </w:rPr>
        <w:t xml:space="preserve">What happens if it rains on the day of an outdoor tournament match, is there a backup plan in place?  </w:t>
      </w:r>
      <w:r>
        <w:rPr>
          <w:rFonts w:ascii="Calibri" w:hAnsi="Calibri"/>
          <w:i/>
          <w:sz w:val="22"/>
        </w:rPr>
        <w:t>Chuyện gì sẽ xảy ra nếu trời mưa vào ngày thi đấu trận ngoài trời, có kế hoạch dự phòng nào không ạ?</w:t>
      </w:r>
    </w:p>
    <w:p>
      <w:pPr>
        <w:spacing w:after="160" w:line="312" w:lineRule="auto"/>
        <w:jc w:val="both"/>
      </w:pPr>
      <w:r>
        <w:rPr>
          <w:rFonts w:ascii="Calibri" w:hAnsi="Calibri"/>
          <w:b/>
          <w:sz w:val="22"/>
        </w:rPr>
        <w:t xml:space="preserve">Mr Carrowfield: </w:t>
      </w:r>
      <w:r>
        <w:rPr>
          <w:rFonts w:ascii="Calibri" w:hAnsi="Calibri"/>
          <w:sz w:val="22"/>
        </w:rPr>
        <w:t xml:space="preserve">Outdoor matches move indoors to our spare courts whenever the weather turns bad, so nothing gets cancelled entirely.  </w:t>
      </w:r>
      <w:r>
        <w:rPr>
          <w:rFonts w:ascii="Calibri" w:hAnsi="Calibri"/>
          <w:i/>
          <w:sz w:val="22"/>
        </w:rPr>
        <w:t>Các trận ngoài trời sẽ chuyển vào các sân dự phòng trong nhà của chúng tôi bất cứ khi nào thời tiết xấu đi, nên không có gì bị hủy hoàn toàn.</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the whole tournament might just be called off.  </w:t>
      </w:r>
      <w:r>
        <w:rPr>
          <w:rFonts w:ascii="Calibri" w:hAnsi="Calibri"/>
          <w:i/>
          <w:sz w:val="22"/>
        </w:rPr>
        <w:t>Nghe thật yên tâm, tôi cứ lo cả giải đấu sẽ bị hủy hẳn.</w:t>
      </w:r>
    </w:p>
    <w:p>
      <w:pPr>
        <w:spacing w:after="160" w:line="312" w:lineRule="auto"/>
        <w:jc w:val="both"/>
      </w:pPr>
      <w:r>
        <w:rPr>
          <w:rFonts w:ascii="Calibri" w:hAnsi="Calibri"/>
          <w:b/>
          <w:sz w:val="22"/>
        </w:rPr>
        <w:t xml:space="preserve">Ms Lan: </w:t>
      </w:r>
      <w:r>
        <w:rPr>
          <w:rFonts w:ascii="Calibri" w:hAnsi="Calibri"/>
          <w:sz w:val="22"/>
        </w:rPr>
        <w:t xml:space="preserve">Last year I watched the tournament from the sidelines, this year I'm finally considering entering myself, any advice for a first-timer?  </w:t>
      </w:r>
      <w:r>
        <w:rPr>
          <w:rFonts w:ascii="Calibri" w:hAnsi="Calibri"/>
          <w:i/>
          <w:sz w:val="22"/>
        </w:rPr>
        <w:t>Năm ngoái tôi chỉ xem giải đấu từ bên ngoài, năm nay tôi đang cân nhắc tự mình tham gia, anh có lời khuyên nào cho người lần đầu không ạ?</w:t>
      </w:r>
    </w:p>
    <w:p>
      <w:pPr>
        <w:spacing w:after="160" w:line="312" w:lineRule="auto"/>
        <w:jc w:val="both"/>
      </w:pPr>
      <w:r>
        <w:rPr>
          <w:rFonts w:ascii="Calibri" w:hAnsi="Calibri"/>
          <w:b/>
          <w:sz w:val="22"/>
        </w:rPr>
        <w:t xml:space="preserve">Mr Carrowfield: </w:t>
      </w:r>
      <w:r>
        <w:rPr>
          <w:rFonts w:ascii="Calibri" w:hAnsi="Calibri"/>
          <w:sz w:val="22"/>
        </w:rPr>
        <w:t xml:space="preserve">Just focus on enjoying your matches rather than the final score, most first-timers remember the experience far more than the result.  </w:t>
      </w:r>
      <w:r>
        <w:rPr>
          <w:rFonts w:ascii="Calibri" w:hAnsi="Calibri"/>
          <w:i/>
          <w:sz w:val="22"/>
        </w:rPr>
        <w:t>Cứ tập trung vào việc tận hưởng các trận đấu của mình hơn là tỉ số cuối cùng, hầu hết người lần đầu nhớ trải nghiệm nhiều hơn là kết quả.</w:t>
      </w:r>
    </w:p>
    <w:p>
      <w:pPr>
        <w:spacing w:after="160" w:line="312" w:lineRule="auto"/>
        <w:jc w:val="both"/>
      </w:pPr>
      <w:r>
        <w:rPr>
          <w:rFonts w:ascii="Calibri" w:hAnsi="Calibri"/>
          <w:b/>
          <w:sz w:val="22"/>
        </w:rPr>
        <w:t xml:space="preserve">Ms Lan: </w:t>
      </w:r>
      <w:r>
        <w:rPr>
          <w:rFonts w:ascii="Calibri" w:hAnsi="Calibri"/>
          <w:sz w:val="22"/>
        </w:rPr>
        <w:t xml:space="preserve">That's good advice, I'll try to keep that in mind on the day.  </w:t>
      </w:r>
      <w:r>
        <w:rPr>
          <w:rFonts w:ascii="Calibri" w:hAnsi="Calibri"/>
          <w:i/>
          <w:sz w:val="22"/>
        </w:rPr>
        <w:t>Lời khuyên hay đấy, tôi sẽ cố ghi nhớ điều đó vào ngày thi đấu.</w:t>
      </w:r>
    </w:p>
    <w:p>
      <w:pPr>
        <w:spacing w:after="160" w:line="312" w:lineRule="auto"/>
        <w:jc w:val="both"/>
      </w:pPr>
      <w:r>
        <w:rPr>
          <w:rFonts w:ascii="Calibri" w:hAnsi="Calibri"/>
          <w:b/>
          <w:sz w:val="22"/>
        </w:rPr>
        <w:t xml:space="preserve">Ms Lan: </w:t>
      </w:r>
      <w:r>
        <w:rPr>
          <w:rFonts w:ascii="Calibri" w:hAnsi="Calibri"/>
          <w:sz w:val="22"/>
        </w:rPr>
        <w:t xml:space="preserve">I noticed a sign for a weekly crafts circle, what exactly happens during one of those meetups here?  </w:t>
      </w:r>
      <w:r>
        <w:rPr>
          <w:rFonts w:ascii="Calibri" w:hAnsi="Calibri"/>
          <w:i/>
          <w:sz w:val="22"/>
        </w:rPr>
        <w:t>Tôi thấy có bảng thông báo về nhóm thủ công hằng tuần, điều gì thật sự diễn ra trong một buổi gặp mặt như vậy ạ?</w:t>
      </w:r>
    </w:p>
    <w:p>
      <w:pPr>
        <w:spacing w:after="160" w:line="312" w:lineRule="auto"/>
        <w:jc w:val="both"/>
      </w:pPr>
      <w:r>
        <w:rPr>
          <w:rFonts w:ascii="Calibri" w:hAnsi="Calibri"/>
          <w:b/>
          <w:sz w:val="22"/>
        </w:rPr>
        <w:t xml:space="preserve">Mr Carrowfield: </w:t>
      </w:r>
      <w:r>
        <w:rPr>
          <w:rFonts w:ascii="Calibri" w:hAnsi="Calibri"/>
          <w:sz w:val="22"/>
        </w:rPr>
        <w:t xml:space="preserve">Members bring whatever project they're currently working on, whether it's knitting, painting, or scrapbooking, and we all just sit and chat while we work.  </w:t>
      </w:r>
      <w:r>
        <w:rPr>
          <w:rFonts w:ascii="Calibri" w:hAnsi="Calibri"/>
          <w:i/>
          <w:sz w:val="22"/>
        </w:rPr>
        <w:t>Hội viên mang theo bất kỳ dự án nào họ đang làm dở, dù là đan, vẽ, hay làm scrapbook, và tất cả chúng tôi chỉ ngồi trò chuyện trong lúc làm việc.</w:t>
      </w:r>
    </w:p>
    <w:p>
      <w:pPr>
        <w:spacing w:after="160" w:line="312" w:lineRule="auto"/>
        <w:jc w:val="both"/>
      </w:pPr>
      <w:r>
        <w:rPr>
          <w:rFonts w:ascii="Calibri" w:hAnsi="Calibri"/>
          <w:b/>
          <w:sz w:val="22"/>
        </w:rPr>
        <w:t xml:space="preserve">Ms Lan: </w:t>
      </w:r>
      <w:r>
        <w:rPr>
          <w:rFonts w:ascii="Calibri" w:hAnsi="Calibri"/>
          <w:sz w:val="22"/>
        </w:rPr>
        <w:t xml:space="preserve">That sounds relaxed and sociable, exactly the kind of thing I've been looking for.  </w:t>
      </w:r>
      <w:r>
        <w:rPr>
          <w:rFonts w:ascii="Calibri" w:hAnsi="Calibri"/>
          <w:i/>
          <w:sz w:val="22"/>
        </w:rPr>
        <w:t>Nghe thoải mái và thân thiện, đúng là điều tôi đang tìm kiếm.</w:t>
      </w:r>
    </w:p>
    <w:p>
      <w:pPr>
        <w:spacing w:after="160" w:line="312" w:lineRule="auto"/>
        <w:jc w:val="both"/>
      </w:pPr>
      <w:r>
        <w:rPr>
          <w:rFonts w:ascii="Calibri" w:hAnsi="Calibri"/>
          <w:b/>
          <w:sz w:val="22"/>
        </w:rPr>
        <w:t xml:space="preserve">Ms Lan: </w:t>
      </w:r>
      <w:r>
        <w:rPr>
          <w:rFonts w:ascii="Calibri" w:hAnsi="Calibri"/>
          <w:sz w:val="22"/>
        </w:rPr>
        <w:t xml:space="preserve">Is the crafts circle open to complete beginners, or is it mostly for people already skilled at their chosen hobby?  </w:t>
      </w:r>
      <w:r>
        <w:rPr>
          <w:rFonts w:ascii="Calibri" w:hAnsi="Calibri"/>
          <w:i/>
          <w:sz w:val="22"/>
        </w:rPr>
        <w:t>Nhóm thủ công có mở cho người hoàn toàn mới bắt đầu không, hay chủ yếu dành cho người đã có tay nghề với sở thích của mình?</w:t>
      </w:r>
    </w:p>
    <w:p>
      <w:pPr>
        <w:spacing w:after="160" w:line="312" w:lineRule="auto"/>
        <w:jc w:val="both"/>
      </w:pPr>
      <w:r>
        <w:rPr>
          <w:rFonts w:ascii="Calibri" w:hAnsi="Calibri"/>
          <w:b/>
          <w:sz w:val="22"/>
        </w:rPr>
        <w:t xml:space="preserve">Mr Carrowfield: </w:t>
      </w:r>
      <w:r>
        <w:rPr>
          <w:rFonts w:ascii="Calibri" w:hAnsi="Calibri"/>
          <w:sz w:val="22"/>
        </w:rPr>
        <w:t xml:space="preserve">Beginners are always welcome, and plenty of experienced members are happy to share tips or lend a hand if you get stuck.  </w:t>
      </w:r>
      <w:r>
        <w:rPr>
          <w:rFonts w:ascii="Calibri" w:hAnsi="Calibri"/>
          <w:i/>
          <w:sz w:val="22"/>
        </w:rPr>
        <w:t>Người mới bắt đầu lúc nào cũng được chào đón, và khá nhiều hội viên có kinh nghiệm sẵn lòng chia sẻ mẹo hoặc giúp đỡ nếu chị gặp khó khăn.</w:t>
      </w:r>
    </w:p>
    <w:p>
      <w:pPr>
        <w:spacing w:after="160" w:line="312" w:lineRule="auto"/>
        <w:jc w:val="both"/>
      </w:pPr>
      <w:r>
        <w:rPr>
          <w:rFonts w:ascii="Calibri" w:hAnsi="Calibri"/>
          <w:b/>
          <w:sz w:val="22"/>
        </w:rPr>
        <w:t xml:space="preserve">Ms Lan: </w:t>
      </w:r>
      <w:r>
        <w:rPr>
          <w:rFonts w:ascii="Calibri" w:hAnsi="Calibri"/>
          <w:sz w:val="22"/>
        </w:rPr>
        <w:t xml:space="preserve">That's reassuring, I was a little nervous about joining without much experience.  </w:t>
      </w:r>
      <w:r>
        <w:rPr>
          <w:rFonts w:ascii="Calibri" w:hAnsi="Calibri"/>
          <w:i/>
          <w:sz w:val="22"/>
        </w:rPr>
        <w:t>Nghe thật yên tâm, tôi hơi lo khi tham gia mà chưa có nhiều kinh nghiệm.</w:t>
      </w:r>
    </w:p>
    <w:p>
      <w:pPr>
        <w:spacing w:after="160" w:line="312" w:lineRule="auto"/>
        <w:jc w:val="both"/>
      </w:pPr>
      <w:r>
        <w:rPr>
          <w:rFonts w:ascii="Calibri" w:hAnsi="Calibri"/>
          <w:b/>
          <w:sz w:val="22"/>
        </w:rPr>
        <w:t xml:space="preserve">Ms Lan: </w:t>
      </w:r>
      <w:r>
        <w:rPr>
          <w:rFonts w:ascii="Calibri" w:hAnsi="Calibri"/>
          <w:sz w:val="22"/>
        </w:rPr>
        <w:t xml:space="preserve">How many people usually show up for the crafts circle, since I want to know roughly what to expect?  </w:t>
      </w:r>
      <w:r>
        <w:rPr>
          <w:rFonts w:ascii="Calibri" w:hAnsi="Calibri"/>
          <w:i/>
          <w:sz w:val="22"/>
        </w:rPr>
        <w:t>Thường có bao nhiêu người đến tham dự nhóm thủ công ạ, vì tôi muốn biết nên kỳ vọng gì?</w:t>
      </w:r>
    </w:p>
    <w:p>
      <w:pPr>
        <w:spacing w:after="160" w:line="312" w:lineRule="auto"/>
        <w:jc w:val="both"/>
      </w:pPr>
      <w:r>
        <w:rPr>
          <w:rFonts w:ascii="Calibri" w:hAnsi="Calibri"/>
          <w:b/>
          <w:sz w:val="22"/>
        </w:rPr>
        <w:t xml:space="preserve">Mr Carrowfield: </w:t>
      </w:r>
      <w:r>
        <w:rPr>
          <w:rFonts w:ascii="Calibri" w:hAnsi="Calibri"/>
          <w:sz w:val="22"/>
        </w:rPr>
        <w:t xml:space="preserve">We usually get between eight and fifteen people, depending on the week and whether there's a special theme planned.  </w:t>
      </w:r>
      <w:r>
        <w:rPr>
          <w:rFonts w:ascii="Calibri" w:hAnsi="Calibri"/>
          <w:i/>
          <w:sz w:val="22"/>
        </w:rPr>
        <w:t>Chúng tôi thường có từ tám đến mười lăm người, tùy vào tuần và liệu có chủ đề đặc biệt nào được lên kế hoạch hay không.</w:t>
      </w:r>
    </w:p>
    <w:p>
      <w:pPr>
        <w:spacing w:after="160" w:line="312" w:lineRule="auto"/>
        <w:jc w:val="both"/>
      </w:pPr>
      <w:r>
        <w:rPr>
          <w:rFonts w:ascii="Calibri" w:hAnsi="Calibri"/>
          <w:b/>
          <w:sz w:val="22"/>
        </w:rPr>
        <w:t xml:space="preserve">Ms Lan: </w:t>
      </w:r>
      <w:r>
        <w:rPr>
          <w:rFonts w:ascii="Calibri" w:hAnsi="Calibri"/>
          <w:sz w:val="22"/>
        </w:rPr>
        <w:t xml:space="preserve">That sounds like a nice, manageable group size to get to know everyone.  </w:t>
      </w:r>
      <w:r>
        <w:rPr>
          <w:rFonts w:ascii="Calibri" w:hAnsi="Calibri"/>
          <w:i/>
          <w:sz w:val="22"/>
        </w:rPr>
        <w:t>Nghe như một quy mô nhóm dễ chịu, vừa đủ để làm quen mọi người.</w:t>
      </w:r>
    </w:p>
    <w:p>
      <w:pPr>
        <w:spacing w:after="160" w:line="312" w:lineRule="auto"/>
        <w:jc w:val="both"/>
      </w:pPr>
      <w:r>
        <w:rPr>
          <w:rFonts w:ascii="Calibri" w:hAnsi="Calibri"/>
          <w:b/>
          <w:sz w:val="22"/>
        </w:rPr>
        <w:t xml:space="preserve">Ms Lan: </w:t>
      </w:r>
      <w:r>
        <w:rPr>
          <w:rFonts w:ascii="Calibri" w:hAnsi="Calibri"/>
          <w:sz w:val="22"/>
        </w:rPr>
        <w:t xml:space="preserve">Do I need to bring my own supplies to the crafts circle, or does the center provide a few basics for people to use?  </w:t>
      </w:r>
      <w:r>
        <w:rPr>
          <w:rFonts w:ascii="Calibri" w:hAnsi="Calibri"/>
          <w:i/>
          <w:sz w:val="22"/>
        </w:rPr>
        <w:t>Tôi có cần mang dụng cụ riêng đến nhóm thủ công không, hay trung tâm có cung cấp vài thứ cơ bản cho mọi người dùng?</w:t>
      </w:r>
    </w:p>
    <w:p>
      <w:pPr>
        <w:spacing w:after="160" w:line="312" w:lineRule="auto"/>
        <w:jc w:val="both"/>
      </w:pPr>
      <w:r>
        <w:rPr>
          <w:rFonts w:ascii="Calibri" w:hAnsi="Calibri"/>
          <w:b/>
          <w:sz w:val="22"/>
        </w:rPr>
        <w:t xml:space="preserve">Mr Carrowfield: </w:t>
      </w:r>
      <w:r>
        <w:rPr>
          <w:rFonts w:ascii="Calibri" w:hAnsi="Calibri"/>
          <w:sz w:val="22"/>
        </w:rPr>
        <w:t xml:space="preserve">We keep a small shared supply box for anyone who forgets something, though it's best to bring your own main project materials.  </w:t>
      </w:r>
      <w:r>
        <w:rPr>
          <w:rFonts w:ascii="Calibri" w:hAnsi="Calibri"/>
          <w:i/>
          <w:sz w:val="22"/>
        </w:rPr>
        <w:t>Chúng tôi giữ một hộp dụng cụ chung nhỏ cho ai lỡ quên gì đó, dù tốt nhất chị vẫn nên mang vật liệu chính cho dự án của mình.</w:t>
      </w:r>
    </w:p>
    <w:p>
      <w:pPr>
        <w:spacing w:after="160" w:line="312" w:lineRule="auto"/>
        <w:jc w:val="both"/>
      </w:pPr>
      <w:r>
        <w:rPr>
          <w:rFonts w:ascii="Calibri" w:hAnsi="Calibri"/>
          <w:b/>
          <w:sz w:val="22"/>
        </w:rPr>
        <w:t xml:space="preserve">Ms Lan: </w:t>
      </w:r>
      <w:r>
        <w:rPr>
          <w:rFonts w:ascii="Calibri" w:hAnsi="Calibri"/>
          <w:sz w:val="22"/>
        </w:rPr>
        <w:t xml:space="preserve">I'll make sure to pack my knitting bag before coming next time.  </w:t>
      </w:r>
      <w:r>
        <w:rPr>
          <w:rFonts w:ascii="Calibri" w:hAnsi="Calibri"/>
          <w:i/>
          <w:sz w:val="22"/>
        </w:rPr>
        <w:t>Tôi sẽ nhớ chuẩn bị túi đan của mình trước khi đến lần sau.</w:t>
      </w:r>
    </w:p>
    <w:p>
      <w:pPr>
        <w:spacing w:after="160" w:line="312" w:lineRule="auto"/>
        <w:jc w:val="both"/>
      </w:pPr>
      <w:r>
        <w:rPr>
          <w:rFonts w:ascii="Calibri" w:hAnsi="Calibri"/>
          <w:b/>
          <w:sz w:val="22"/>
        </w:rPr>
        <w:t xml:space="preserve">Ms Lan: </w:t>
      </w:r>
      <w:r>
        <w:rPr>
          <w:rFonts w:ascii="Calibri" w:hAnsi="Calibri"/>
          <w:sz w:val="22"/>
        </w:rPr>
        <w:t xml:space="preserve">Is there a theme or a specific hobby the crafts circle focuses on, or does everyone just work on their own separate projects?  </w:t>
      </w:r>
      <w:r>
        <w:rPr>
          <w:rFonts w:ascii="Calibri" w:hAnsi="Calibri"/>
          <w:i/>
          <w:sz w:val="22"/>
        </w:rPr>
        <w:t>Nhóm thủ công có chủ đề hoặc tập trung vào một sở thích cụ thể nào không, hay mọi người chỉ làm dự án riêng của mình?</w:t>
      </w:r>
    </w:p>
    <w:p>
      <w:pPr>
        <w:spacing w:after="160" w:line="312" w:lineRule="auto"/>
        <w:jc w:val="both"/>
      </w:pPr>
      <w:r>
        <w:rPr>
          <w:rFonts w:ascii="Calibri" w:hAnsi="Calibri"/>
          <w:b/>
          <w:sz w:val="22"/>
        </w:rPr>
        <w:t xml:space="preserve">Mr Carrowfield: </w:t>
      </w:r>
      <w:r>
        <w:rPr>
          <w:rFonts w:ascii="Calibri" w:hAnsi="Calibri"/>
          <w:sz w:val="22"/>
        </w:rPr>
        <w:t xml:space="preserve">It's mostly open-ended, though we do occasionally organize a themed session, like a holiday card-making afternoon in December.  </w:t>
      </w:r>
      <w:r>
        <w:rPr>
          <w:rFonts w:ascii="Calibri" w:hAnsi="Calibri"/>
          <w:i/>
          <w:sz w:val="22"/>
        </w:rPr>
        <w:t>Chủ yếu là mở tự do, dù đôi khi chúng tôi cũng tổ chức một buổi theo chủ đề, như buổi làm thiệp dịp lễ vào tháng Mười Hai.</w:t>
      </w:r>
    </w:p>
    <w:p>
      <w:pPr>
        <w:spacing w:after="160" w:line="312" w:lineRule="auto"/>
        <w:jc w:val="both"/>
      </w:pPr>
      <w:r>
        <w:rPr>
          <w:rFonts w:ascii="Calibri" w:hAnsi="Calibri"/>
          <w:b/>
          <w:sz w:val="22"/>
        </w:rPr>
        <w:t xml:space="preserve">Ms Lan: </w:t>
      </w:r>
      <w:r>
        <w:rPr>
          <w:rFonts w:ascii="Calibri" w:hAnsi="Calibri"/>
          <w:sz w:val="22"/>
        </w:rPr>
        <w:t xml:space="preserve">I'd love to join one of those themed sessions when the next one comes around.  </w:t>
      </w:r>
      <w:r>
        <w:rPr>
          <w:rFonts w:ascii="Calibri" w:hAnsi="Calibri"/>
          <w:i/>
          <w:sz w:val="22"/>
        </w:rPr>
        <w:t>Tôi sẽ rất thích tham gia một trong những buổi theo chủ đề đó khi dịp tới gần.</w:t>
      </w:r>
    </w:p>
    <w:p>
      <w:pPr>
        <w:spacing w:after="160" w:line="312" w:lineRule="auto"/>
        <w:jc w:val="both"/>
      </w:pPr>
      <w:r>
        <w:rPr>
          <w:rFonts w:ascii="Calibri" w:hAnsi="Calibri"/>
          <w:b/>
          <w:sz w:val="22"/>
        </w:rPr>
        <w:t xml:space="preserve">Ms Lan: </w:t>
      </w:r>
      <w:r>
        <w:rPr>
          <w:rFonts w:ascii="Calibri" w:hAnsi="Calibri"/>
          <w:sz w:val="22"/>
        </w:rPr>
        <w:t xml:space="preserve">What time does the crafts circle usually run, and how long does a typical meetup last altogether?  </w:t>
      </w:r>
      <w:r>
        <w:rPr>
          <w:rFonts w:ascii="Calibri" w:hAnsi="Calibri"/>
          <w:i/>
          <w:sz w:val="22"/>
        </w:rPr>
        <w:t>Nhóm thủ công thường diễn ra lúc mấy giờ ạ, và một buổi gặp mặt thông thường kéo dài bao lâu?</w:t>
      </w:r>
    </w:p>
    <w:p>
      <w:pPr>
        <w:spacing w:after="160" w:line="312" w:lineRule="auto"/>
        <w:jc w:val="both"/>
      </w:pPr>
      <w:r>
        <w:rPr>
          <w:rFonts w:ascii="Calibri" w:hAnsi="Calibri"/>
          <w:b/>
          <w:sz w:val="22"/>
        </w:rPr>
        <w:t xml:space="preserve">Mr Carrowfield: </w:t>
      </w:r>
      <w:r>
        <w:rPr>
          <w:rFonts w:ascii="Calibri" w:hAnsi="Calibri"/>
          <w:sz w:val="22"/>
        </w:rPr>
        <w:t xml:space="preserve">It runs from four until six on Wednesday afternoons, though people often drift in and out depending on their own schedules.  </w:t>
      </w:r>
      <w:r>
        <w:rPr>
          <w:rFonts w:ascii="Calibri" w:hAnsi="Calibri"/>
          <w:i/>
          <w:sz w:val="22"/>
        </w:rPr>
        <w:t>Diễn ra từ bốn đến sáu giờ chiều thứ Tư, dù mọi người thường ghé vào ghé ra tùy theo lịch trình riêng của họ.</w:t>
      </w:r>
    </w:p>
    <w:p>
      <w:pPr>
        <w:spacing w:after="160" w:line="312" w:lineRule="auto"/>
        <w:jc w:val="both"/>
      </w:pPr>
      <w:r>
        <w:rPr>
          <w:rFonts w:ascii="Calibri" w:hAnsi="Calibri"/>
          <w:b/>
          <w:sz w:val="22"/>
        </w:rPr>
        <w:t xml:space="preserve">Ms Lan: </w:t>
      </w:r>
      <w:r>
        <w:rPr>
          <w:rFonts w:ascii="Calibri" w:hAnsi="Calibri"/>
          <w:sz w:val="22"/>
        </w:rPr>
        <w:t xml:space="preserve">That flexible timing actually works really well with my own schedule.  </w:t>
      </w:r>
      <w:r>
        <w:rPr>
          <w:rFonts w:ascii="Calibri" w:hAnsi="Calibri"/>
          <w:i/>
          <w:sz w:val="22"/>
        </w:rPr>
        <w:t>Khung giờ linh hoạt đó thật ra rất hợp với lịch trình của tôi.</w:t>
      </w:r>
    </w:p>
    <w:p>
      <w:pPr>
        <w:spacing w:after="160" w:line="312" w:lineRule="auto"/>
        <w:jc w:val="both"/>
      </w:pPr>
      <w:r>
        <w:rPr>
          <w:rFonts w:ascii="Calibri" w:hAnsi="Calibri"/>
          <w:b/>
          <w:sz w:val="22"/>
        </w:rPr>
        <w:t xml:space="preserve">Ms Lan: </w:t>
      </w:r>
      <w:r>
        <w:rPr>
          <w:rFonts w:ascii="Calibri" w:hAnsi="Calibri"/>
          <w:sz w:val="22"/>
        </w:rPr>
        <w:t xml:space="preserve">Is there any cost involved in joining the crafts circle, or is it simply a free social gathering for members?  </w:t>
      </w:r>
      <w:r>
        <w:rPr>
          <w:rFonts w:ascii="Calibri" w:hAnsi="Calibri"/>
          <w:i/>
          <w:sz w:val="22"/>
        </w:rPr>
        <w:t>Tham gia nhóm thủ công có tốn phí gì không, hay đó đơn giản là một buổi gặp mặt xã giao miễn phí cho hội viên?</w:t>
      </w:r>
    </w:p>
    <w:p>
      <w:pPr>
        <w:spacing w:after="160" w:line="312" w:lineRule="auto"/>
        <w:jc w:val="both"/>
      </w:pPr>
      <w:r>
        <w:rPr>
          <w:rFonts w:ascii="Calibri" w:hAnsi="Calibri"/>
          <w:b/>
          <w:sz w:val="22"/>
        </w:rPr>
        <w:t xml:space="preserve">Mr Carrowfield: </w:t>
      </w:r>
      <w:r>
        <w:rPr>
          <w:rFonts w:ascii="Calibri" w:hAnsi="Calibri"/>
          <w:sz w:val="22"/>
        </w:rPr>
        <w:t xml:space="preserve">It's completely free for members, you're only ever responsible for whatever supplies your own personal project happens to need.  </w:t>
      </w:r>
      <w:r>
        <w:rPr>
          <w:rFonts w:ascii="Calibri" w:hAnsi="Calibri"/>
          <w:i/>
          <w:sz w:val="22"/>
        </w:rPr>
        <w:t>Hoàn toàn miễn phí cho hội viên, chị chỉ cần tự lo vật liệu mà dự án cá nhân của mình cần đến.</w:t>
      </w:r>
    </w:p>
    <w:p>
      <w:pPr>
        <w:spacing w:after="160" w:line="312" w:lineRule="auto"/>
        <w:jc w:val="both"/>
      </w:pPr>
      <w:r>
        <w:rPr>
          <w:rFonts w:ascii="Calibri" w:hAnsi="Calibri"/>
          <w:b/>
          <w:sz w:val="22"/>
        </w:rPr>
        <w:t xml:space="preserve">Ms Lan: </w:t>
      </w:r>
      <w:r>
        <w:rPr>
          <w:rFonts w:ascii="Calibri" w:hAnsi="Calibri"/>
          <w:sz w:val="22"/>
        </w:rPr>
        <w:t xml:space="preserve">That makes it an easy decision, I'll come along this Wednesday for sure.  </w:t>
      </w:r>
      <w:r>
        <w:rPr>
          <w:rFonts w:ascii="Calibri" w:hAnsi="Calibri"/>
          <w:i/>
          <w:sz w:val="22"/>
        </w:rPr>
        <w:t>Vậy thì dễ quyết định quá, tôi chắc chắn sẽ đến vào thứ Tư này.</w:t>
      </w:r>
    </w:p>
    <w:p>
      <w:pPr>
        <w:spacing w:after="160" w:line="312" w:lineRule="auto"/>
        <w:jc w:val="both"/>
      </w:pPr>
      <w:r>
        <w:rPr>
          <w:rFonts w:ascii="Calibri" w:hAnsi="Calibri"/>
          <w:b/>
          <w:sz w:val="22"/>
        </w:rPr>
        <w:t xml:space="preserve">Ms Lan: </w:t>
      </w:r>
      <w:r>
        <w:rPr>
          <w:rFonts w:ascii="Calibri" w:hAnsi="Calibri"/>
          <w:sz w:val="22"/>
        </w:rPr>
        <w:t xml:space="preserve">I'm a little shy about joining a new group alone, does someone usually introduce newcomers at the crafts circle?  </w:t>
      </w:r>
      <w:r>
        <w:rPr>
          <w:rFonts w:ascii="Calibri" w:hAnsi="Calibri"/>
          <w:i/>
          <w:sz w:val="22"/>
        </w:rPr>
        <w:t>Tôi hơi ngại khi tham gia một nhóm mới một mình, thường có ai giới thiệu người mới tại nhóm thủ công không ạ?</w:t>
      </w:r>
    </w:p>
    <w:p>
      <w:pPr>
        <w:spacing w:after="160" w:line="312" w:lineRule="auto"/>
        <w:jc w:val="both"/>
      </w:pPr>
      <w:r>
        <w:rPr>
          <w:rFonts w:ascii="Calibri" w:hAnsi="Calibri"/>
          <w:b/>
          <w:sz w:val="22"/>
        </w:rPr>
        <w:t xml:space="preserve">Mr Carrowfield: </w:t>
      </w:r>
      <w:r>
        <w:rPr>
          <w:rFonts w:ascii="Calibri" w:hAnsi="Calibri"/>
          <w:sz w:val="22"/>
        </w:rPr>
        <w:t xml:space="preserve">I always make a point of introducing new faces myself, so you'll never feel like you're walking in as a complete stranger.  </w:t>
      </w:r>
      <w:r>
        <w:rPr>
          <w:rFonts w:ascii="Calibri" w:hAnsi="Calibri"/>
          <w:i/>
          <w:sz w:val="22"/>
        </w:rPr>
        <w:t>Tôi luôn cố gắng tự mình giới thiệu những gương mặt mới, nên chị sẽ không bao giờ cảm thấy như một người hoàn toàn xa lạ khi bước vào.</w:t>
      </w:r>
    </w:p>
    <w:p>
      <w:pPr>
        <w:spacing w:after="160" w:line="312" w:lineRule="auto"/>
        <w:jc w:val="both"/>
      </w:pPr>
      <w:r>
        <w:rPr>
          <w:rFonts w:ascii="Calibri" w:hAnsi="Calibri"/>
          <w:b/>
          <w:sz w:val="22"/>
        </w:rPr>
        <w:t xml:space="preserve">Ms Lan: </w:t>
      </w:r>
      <w:r>
        <w:rPr>
          <w:rFonts w:ascii="Calibri" w:hAnsi="Calibri"/>
          <w:sz w:val="22"/>
        </w:rPr>
        <w:t xml:space="preserve">That makes me feel a lot more comfortable about showing up for the first time.  </w:t>
      </w:r>
      <w:r>
        <w:rPr>
          <w:rFonts w:ascii="Calibri" w:hAnsi="Calibri"/>
          <w:i/>
          <w:sz w:val="22"/>
        </w:rPr>
        <w:t>Điều đó khiến tôi cảm thấy thoải mái hơn nhiều về việc xuất hiện lần đầu.</w:t>
      </w:r>
    </w:p>
    <w:p>
      <w:pPr>
        <w:spacing w:after="160" w:line="312" w:lineRule="auto"/>
        <w:jc w:val="both"/>
      </w:pPr>
      <w:r>
        <w:rPr>
          <w:rFonts w:ascii="Calibri" w:hAnsi="Calibri"/>
          <w:b/>
          <w:sz w:val="22"/>
        </w:rPr>
        <w:t xml:space="preserve">Ms Lan: </w:t>
      </w:r>
      <w:r>
        <w:rPr>
          <w:rFonts w:ascii="Calibri" w:hAnsi="Calibri"/>
          <w:sz w:val="22"/>
        </w:rPr>
        <w:t xml:space="preserve">I heard the center rents out small garden plots to members, is there still a plot available for this growing season?  </w:t>
      </w:r>
      <w:r>
        <w:rPr>
          <w:rFonts w:ascii="Calibri" w:hAnsi="Calibri"/>
          <w:i/>
          <w:sz w:val="22"/>
        </w:rPr>
        <w:t>Tôi nghe nói trung tâm cho thuê các khoảnh vườn nhỏ cho hội viên, có khoảnh nào còn trống cho mùa trồng trọt này không ạ?</w:t>
      </w:r>
    </w:p>
    <w:p>
      <w:pPr>
        <w:spacing w:after="160" w:line="312" w:lineRule="auto"/>
        <w:jc w:val="both"/>
      </w:pPr>
      <w:r>
        <w:rPr>
          <w:rFonts w:ascii="Calibri" w:hAnsi="Calibri"/>
          <w:b/>
          <w:sz w:val="22"/>
        </w:rPr>
        <w:t xml:space="preserve">Mr Carrowfield: </w:t>
      </w:r>
      <w:r>
        <w:rPr>
          <w:rFonts w:ascii="Calibri" w:hAnsi="Calibri"/>
          <w:sz w:val="22"/>
        </w:rPr>
        <w:t xml:space="preserve">There's actually one plot left near the back fence, it gets plenty of sunlight and is close to the water tap.  </w:t>
      </w:r>
      <w:r>
        <w:rPr>
          <w:rFonts w:ascii="Calibri" w:hAnsi="Calibri"/>
          <w:i/>
          <w:sz w:val="22"/>
        </w:rPr>
        <w:t>Thật ra còn một khoảnh gần hàng rào phía sau, nó nhận đủ ánh nắng và gần vòi nước.</w:t>
      </w:r>
    </w:p>
    <w:p>
      <w:pPr>
        <w:spacing w:after="160" w:line="312" w:lineRule="auto"/>
        <w:jc w:val="both"/>
      </w:pPr>
      <w:r>
        <w:rPr>
          <w:rFonts w:ascii="Calibri" w:hAnsi="Calibri"/>
          <w:b/>
          <w:sz w:val="22"/>
        </w:rPr>
        <w:t xml:space="preserve">Ms Lan: </w:t>
      </w:r>
      <w:r>
        <w:rPr>
          <w:rFonts w:ascii="Calibri" w:hAnsi="Calibri"/>
          <w:sz w:val="22"/>
        </w:rPr>
        <w:t xml:space="preserve">That sounds perfect, I'd love to reserve that one before someone else takes it.  </w:t>
      </w:r>
      <w:r>
        <w:rPr>
          <w:rFonts w:ascii="Calibri" w:hAnsi="Calibri"/>
          <w:i/>
          <w:sz w:val="22"/>
        </w:rPr>
        <w:t>Nghe hoàn hảo, tôi muốn đặt khoảnh đó trước khi ai khác lấy mất.</w:t>
      </w:r>
    </w:p>
    <w:p>
      <w:pPr>
        <w:spacing w:after="160" w:line="312" w:lineRule="auto"/>
        <w:jc w:val="both"/>
      </w:pPr>
      <w:r>
        <w:rPr>
          <w:rFonts w:ascii="Calibri" w:hAnsi="Calibri"/>
          <w:b/>
          <w:sz w:val="22"/>
        </w:rPr>
        <w:t xml:space="preserve">Ms Lan: </w:t>
      </w:r>
      <w:r>
        <w:rPr>
          <w:rFonts w:ascii="Calibri" w:hAnsi="Calibri"/>
          <w:sz w:val="22"/>
        </w:rPr>
        <w:t xml:space="preserve">What's included with a community garden plot, or do I need to bring my own tools and seeds entirely?  </w:t>
      </w:r>
      <w:r>
        <w:rPr>
          <w:rFonts w:ascii="Calibri" w:hAnsi="Calibri"/>
          <w:i/>
          <w:sz w:val="22"/>
        </w:rPr>
        <w:t>Một khoảnh vườn cộng đồng bao gồm những gì ạ, hay tôi cần tự mang dụng cụ và hạt giống hoàn toàn?</w:t>
      </w:r>
    </w:p>
    <w:p>
      <w:pPr>
        <w:spacing w:after="160" w:line="312" w:lineRule="auto"/>
        <w:jc w:val="both"/>
      </w:pPr>
      <w:r>
        <w:rPr>
          <w:rFonts w:ascii="Calibri" w:hAnsi="Calibri"/>
          <w:b/>
          <w:sz w:val="22"/>
        </w:rPr>
        <w:t xml:space="preserve">Mr Carrowfield: </w:t>
      </w:r>
      <w:r>
        <w:rPr>
          <w:rFonts w:ascii="Calibri" w:hAnsi="Calibri"/>
          <w:sz w:val="22"/>
        </w:rPr>
        <w:t xml:space="preserve">The plot itself and access to shared tools are included, though seeds and any specific plants are up to each individual gardener.  </w:t>
      </w:r>
      <w:r>
        <w:rPr>
          <w:rFonts w:ascii="Calibri" w:hAnsi="Calibri"/>
          <w:i/>
          <w:sz w:val="22"/>
        </w:rPr>
        <w:t>Khoảnh đất và quyền sử dụng dụng cụ chung được bao gồm, dù hạt giống và loại cây cụ thể tùy mỗi người làm vườn tự quyết định.</w:t>
      </w:r>
    </w:p>
    <w:p>
      <w:pPr>
        <w:spacing w:after="160" w:line="312" w:lineRule="auto"/>
        <w:jc w:val="both"/>
      </w:pPr>
      <w:r>
        <w:rPr>
          <w:rFonts w:ascii="Calibri" w:hAnsi="Calibri"/>
          <w:b/>
          <w:sz w:val="22"/>
        </w:rPr>
        <w:t xml:space="preserve">Ms Lan: </w:t>
      </w:r>
      <w:r>
        <w:rPr>
          <w:rFonts w:ascii="Calibri" w:hAnsi="Calibri"/>
          <w:sz w:val="22"/>
        </w:rPr>
        <w:t xml:space="preserve">That's fair enough, I already have a few packets of vegetable seeds at home anyway.  </w:t>
      </w:r>
      <w:r>
        <w:rPr>
          <w:rFonts w:ascii="Calibri" w:hAnsi="Calibri"/>
          <w:i/>
          <w:sz w:val="22"/>
        </w:rPr>
        <w:t>Vậy cũng hợp lý thôi, tôi đã có sẵn vài gói hạt giống rau ở nhà rồi.</w:t>
      </w:r>
    </w:p>
    <w:p>
      <w:pPr>
        <w:spacing w:after="160" w:line="312" w:lineRule="auto"/>
        <w:jc w:val="both"/>
      </w:pPr>
      <w:r>
        <w:rPr>
          <w:rFonts w:ascii="Calibri" w:hAnsi="Calibri"/>
          <w:b/>
          <w:sz w:val="22"/>
        </w:rPr>
        <w:t xml:space="preserve">Ms Lan: </w:t>
      </w:r>
      <w:r>
        <w:rPr>
          <w:rFonts w:ascii="Calibri" w:hAnsi="Calibri"/>
          <w:sz w:val="22"/>
        </w:rPr>
        <w:t xml:space="preserve">Do you sell gardening gloves and small hand tools here, or is that something I'd need to pick up elsewhere?  </w:t>
      </w:r>
      <w:r>
        <w:rPr>
          <w:rFonts w:ascii="Calibri" w:hAnsi="Calibri"/>
          <w:i/>
          <w:sz w:val="22"/>
        </w:rPr>
        <w:t>Anh có bán găng tay làm vườn và dụng cụ cầm tay nhỏ ở đây không, hay đó là thứ tôi cần mua ở nơi khác ạ?</w:t>
      </w:r>
    </w:p>
    <w:p>
      <w:pPr>
        <w:spacing w:after="160" w:line="312" w:lineRule="auto"/>
        <w:jc w:val="both"/>
      </w:pPr>
      <w:r>
        <w:rPr>
          <w:rFonts w:ascii="Calibri" w:hAnsi="Calibri"/>
          <w:b/>
          <w:sz w:val="22"/>
        </w:rPr>
        <w:t xml:space="preserve">Mr Carrowfield: </w:t>
      </w:r>
      <w:r>
        <w:rPr>
          <w:rFonts w:ascii="Calibri" w:hAnsi="Calibri"/>
          <w:sz w:val="22"/>
        </w:rPr>
        <w:t xml:space="preserve">We stock a small selection of gloves, trowels, and pruning shears right near the garden supply shelf over there.  </w:t>
      </w:r>
      <w:r>
        <w:rPr>
          <w:rFonts w:ascii="Calibri" w:hAnsi="Calibri"/>
          <w:i/>
          <w:sz w:val="22"/>
        </w:rPr>
        <w:t>Chúng tôi có một ít găng tay, xẻng nhỏ, và kéo tỉa cây ngay gần kệ dụng cụ làm vườn đằng kia.</w:t>
      </w:r>
    </w:p>
    <w:p>
      <w:pPr>
        <w:spacing w:after="160" w:line="312" w:lineRule="auto"/>
        <w:jc w:val="both"/>
      </w:pPr>
      <w:r>
        <w:rPr>
          <w:rFonts w:ascii="Calibri" w:hAnsi="Calibri"/>
          <w:b/>
          <w:sz w:val="22"/>
        </w:rPr>
        <w:t xml:space="preserve">Ms Lan: </w:t>
      </w:r>
      <w:r>
        <w:rPr>
          <w:rFonts w:ascii="Calibri" w:hAnsi="Calibri"/>
          <w:sz w:val="22"/>
        </w:rPr>
        <w:t xml:space="preserve">I'll grab a pair of gloves and a trowel while I'm here then.  </w:t>
      </w:r>
      <w:r>
        <w:rPr>
          <w:rFonts w:ascii="Calibri" w:hAnsi="Calibri"/>
          <w:i/>
          <w:sz w:val="22"/>
        </w:rPr>
        <w:t>Tôi sẽ lấy một đôi găng tay và một cái xẻng nhỏ trong lúc đang ở đây.</w:t>
      </w:r>
    </w:p>
    <w:p>
      <w:pPr>
        <w:spacing w:after="160" w:line="312" w:lineRule="auto"/>
        <w:jc w:val="both"/>
      </w:pPr>
      <w:r>
        <w:rPr>
          <w:rFonts w:ascii="Calibri" w:hAnsi="Calibri"/>
          <w:b/>
          <w:sz w:val="22"/>
        </w:rPr>
        <w:t xml:space="preserve">Ms Lan: </w:t>
      </w:r>
      <w:r>
        <w:rPr>
          <w:rFonts w:ascii="Calibri" w:hAnsi="Calibri"/>
          <w:sz w:val="22"/>
        </w:rPr>
        <w:t xml:space="preserve">My tomato plants from last year didn't do very well, is there someone here who could give me a little gardening advice?  </w:t>
      </w:r>
      <w:r>
        <w:rPr>
          <w:rFonts w:ascii="Calibri" w:hAnsi="Calibri"/>
          <w:i/>
          <w:sz w:val="22"/>
        </w:rPr>
        <w:t>Cây cà chua của tôi năm ngoái không phát triển tốt lắm, có ai ở đây có thể cho tôi lời khuyên làm vườn một chút không ạ?</w:t>
      </w:r>
    </w:p>
    <w:p>
      <w:pPr>
        <w:spacing w:after="160" w:line="312" w:lineRule="auto"/>
        <w:jc w:val="both"/>
      </w:pPr>
      <w:r>
        <w:rPr>
          <w:rFonts w:ascii="Calibri" w:hAnsi="Calibri"/>
          <w:b/>
          <w:sz w:val="22"/>
        </w:rPr>
        <w:t xml:space="preserve">Mr Carrowfield: </w:t>
      </w:r>
      <w:r>
        <w:rPr>
          <w:rFonts w:ascii="Calibri" w:hAnsi="Calibri"/>
          <w:sz w:val="22"/>
        </w:rPr>
        <w:t xml:space="preserve">One of our regular plot holders is practically a tomato expert, I can introduce you to her the next time she's in.  </w:t>
      </w:r>
      <w:r>
        <w:rPr>
          <w:rFonts w:ascii="Calibri" w:hAnsi="Calibri"/>
          <w:i/>
          <w:sz w:val="22"/>
        </w:rPr>
        <w:t>Một trong những người thuê khoảnh vườn thường xuyên của chúng tôi gần như là chuyên gia cà chua, tôi có thể giới thiệu chị với cô ấy lần sau cô ấy ghé qua.</w:t>
      </w:r>
    </w:p>
    <w:p>
      <w:pPr>
        <w:spacing w:after="160" w:line="312" w:lineRule="auto"/>
        <w:jc w:val="both"/>
      </w:pPr>
      <w:r>
        <w:rPr>
          <w:rFonts w:ascii="Calibri" w:hAnsi="Calibri"/>
          <w:b/>
          <w:sz w:val="22"/>
        </w:rPr>
        <w:t xml:space="preserve">Ms Lan: </w:t>
      </w:r>
      <w:r>
        <w:rPr>
          <w:rFonts w:ascii="Calibri" w:hAnsi="Calibri"/>
          <w:sz w:val="22"/>
        </w:rPr>
        <w:t xml:space="preserve">I'd really appreciate that, I'm determined to do better with tomatoes this year.  </w:t>
      </w:r>
      <w:r>
        <w:rPr>
          <w:rFonts w:ascii="Calibri" w:hAnsi="Calibri"/>
          <w:i/>
          <w:sz w:val="22"/>
        </w:rPr>
        <w:t>Tôi thật sự sẽ rất biết ơn điều đó, tôi quyết tâm trồng cà chua tốt hơn năm nay.</w:t>
      </w:r>
    </w:p>
    <w:p>
      <w:pPr>
        <w:spacing w:after="160" w:line="312" w:lineRule="auto"/>
        <w:jc w:val="both"/>
      </w:pPr>
      <w:r>
        <w:rPr>
          <w:rFonts w:ascii="Calibri" w:hAnsi="Calibri"/>
          <w:b/>
          <w:sz w:val="22"/>
        </w:rPr>
        <w:t xml:space="preserve">Ms Lan: </w:t>
      </w:r>
      <w:r>
        <w:rPr>
          <w:rFonts w:ascii="Calibri" w:hAnsi="Calibri"/>
          <w:sz w:val="22"/>
        </w:rPr>
        <w:t xml:space="preserve">Is there a water tap near every garden plot, or do people need to bring their own water each time they visit?  </w:t>
      </w:r>
      <w:r>
        <w:rPr>
          <w:rFonts w:ascii="Calibri" w:hAnsi="Calibri"/>
          <w:i/>
          <w:sz w:val="22"/>
        </w:rPr>
        <w:t>Có vòi nước gần mỗi khoảnh vườn không, hay mọi người cần tự mang nước mỗi lần đến ạ?</w:t>
      </w:r>
    </w:p>
    <w:p>
      <w:pPr>
        <w:spacing w:after="160" w:line="312" w:lineRule="auto"/>
        <w:jc w:val="both"/>
      </w:pPr>
      <w:r>
        <w:rPr>
          <w:rFonts w:ascii="Calibri" w:hAnsi="Calibri"/>
          <w:b/>
          <w:sz w:val="22"/>
        </w:rPr>
        <w:t xml:space="preserve">Mr Carrowfield: </w:t>
      </w:r>
      <w:r>
        <w:rPr>
          <w:rFonts w:ascii="Calibri" w:hAnsi="Calibri"/>
          <w:sz w:val="22"/>
        </w:rPr>
        <w:t xml:space="preserve">There's a shared water tap every few plots, with hoses provided, so you won't need to carry water in yourself.  </w:t>
      </w:r>
      <w:r>
        <w:rPr>
          <w:rFonts w:ascii="Calibri" w:hAnsi="Calibri"/>
          <w:i/>
          <w:sz w:val="22"/>
        </w:rPr>
        <w:t>Có một vòi nước chung sau mỗi vài khoảnh đất, kèm theo vòi dẫn, nên chị sẽ không cần tự mang nước vào.</w:t>
      </w:r>
    </w:p>
    <w:p>
      <w:pPr>
        <w:spacing w:after="160" w:line="312" w:lineRule="auto"/>
        <w:jc w:val="both"/>
      </w:pPr>
      <w:r>
        <w:rPr>
          <w:rFonts w:ascii="Calibri" w:hAnsi="Calibri"/>
          <w:b/>
          <w:sz w:val="22"/>
        </w:rPr>
        <w:t xml:space="preserve">Ms Lan: </w:t>
      </w:r>
      <w:r>
        <w:rPr>
          <w:rFonts w:ascii="Calibri" w:hAnsi="Calibri"/>
          <w:sz w:val="22"/>
        </w:rPr>
        <w:t xml:space="preserve">That's a relief, hauling water back and forth would have been exhausting.  </w:t>
      </w:r>
      <w:r>
        <w:rPr>
          <w:rFonts w:ascii="Calibri" w:hAnsi="Calibri"/>
          <w:i/>
          <w:sz w:val="22"/>
        </w:rPr>
        <w:t>Thật nhẹ cả người, việc xách nước qua lại chắc sẽ mệt lắm.</w:t>
      </w:r>
    </w:p>
    <w:p>
      <w:pPr>
        <w:spacing w:after="160" w:line="312" w:lineRule="auto"/>
        <w:jc w:val="both"/>
      </w:pPr>
      <w:r>
        <w:rPr>
          <w:rFonts w:ascii="Calibri" w:hAnsi="Calibri"/>
          <w:b/>
          <w:sz w:val="22"/>
        </w:rPr>
        <w:t xml:space="preserve">Ms Lan: </w:t>
      </w:r>
      <w:r>
        <w:rPr>
          <w:rFonts w:ascii="Calibri" w:hAnsi="Calibri"/>
          <w:sz w:val="22"/>
        </w:rPr>
        <w:t xml:space="preserve">How much does renting a garden plot cost for the full growing season, roughly from spring through autumn?  </w:t>
      </w:r>
      <w:r>
        <w:rPr>
          <w:rFonts w:ascii="Calibri" w:hAnsi="Calibri"/>
          <w:i/>
          <w:sz w:val="22"/>
        </w:rPr>
        <w:t>Thuê một khoảnh vườn tốn bao nhiêu cho cả mùa trồng trọt, khoảng từ xuân đến thu ạ?</w:t>
      </w:r>
    </w:p>
    <w:p>
      <w:pPr>
        <w:spacing w:after="160" w:line="312" w:lineRule="auto"/>
        <w:jc w:val="both"/>
      </w:pPr>
      <w:r>
        <w:rPr>
          <w:rFonts w:ascii="Calibri" w:hAnsi="Calibri"/>
          <w:b/>
          <w:sz w:val="22"/>
        </w:rPr>
        <w:t xml:space="preserve">Mr Carrowfield: </w:t>
      </w:r>
      <w:r>
        <w:rPr>
          <w:rFonts w:ascii="Calibri" w:hAnsi="Calibri"/>
          <w:sz w:val="22"/>
        </w:rPr>
        <w:t xml:space="preserve">A standard plot costs thirty dollars for the full season, which works out to be fairly affordable month by month.  </w:t>
      </w:r>
      <w:r>
        <w:rPr>
          <w:rFonts w:ascii="Calibri" w:hAnsi="Calibri"/>
          <w:i/>
          <w:sz w:val="22"/>
        </w:rPr>
        <w:t>Một khoảnh tiêu chuẩn giá ba mươi đô la cho cả mùa, tính ra khá hợp lý theo từng tháng.</w:t>
      </w:r>
    </w:p>
    <w:p>
      <w:pPr>
        <w:spacing w:after="160" w:line="312" w:lineRule="auto"/>
        <w:jc w:val="both"/>
      </w:pPr>
      <w:r>
        <w:rPr>
          <w:rFonts w:ascii="Calibri" w:hAnsi="Calibri"/>
          <w:b/>
          <w:sz w:val="22"/>
        </w:rPr>
        <w:t xml:space="preserve">Ms Lan: </w:t>
      </w:r>
      <w:r>
        <w:rPr>
          <w:rFonts w:ascii="Calibri" w:hAnsi="Calibri"/>
          <w:sz w:val="22"/>
        </w:rPr>
        <w:t xml:space="preserve">That's very reasonable considering how much fresh produce I'm hoping to grow.  </w:t>
      </w:r>
      <w:r>
        <w:rPr>
          <w:rFonts w:ascii="Calibri" w:hAnsi="Calibri"/>
          <w:i/>
          <w:sz w:val="22"/>
        </w:rPr>
        <w:t>Nghe rất hợp lý khi xét đến lượng nông sản tươi tôi hy vọng sẽ trồng được.</w:t>
      </w:r>
    </w:p>
    <w:p>
      <w:pPr>
        <w:spacing w:after="160" w:line="312" w:lineRule="auto"/>
        <w:jc w:val="both"/>
      </w:pPr>
      <w:r>
        <w:rPr>
          <w:rFonts w:ascii="Calibri" w:hAnsi="Calibri"/>
          <w:b/>
          <w:sz w:val="22"/>
        </w:rPr>
        <w:t xml:space="preserve">Ms Lan: </w:t>
      </w:r>
      <w:r>
        <w:rPr>
          <w:rFonts w:ascii="Calibri" w:hAnsi="Calibri"/>
          <w:sz w:val="22"/>
        </w:rPr>
        <w:t xml:space="preserve">Is there a limit on what I'm allowed to plant in my garden plot, or can I grow pretty much anything I like?  </w:t>
      </w:r>
      <w:r>
        <w:rPr>
          <w:rFonts w:ascii="Calibri" w:hAnsi="Calibri"/>
          <w:i/>
          <w:sz w:val="22"/>
        </w:rPr>
        <w:t>Có giới hạn tôi được trồng gì trong khoảnh vườn của mình không, hay tôi có thể trồng gần như bất cứ thứ gì tôi thích ạ?</w:t>
      </w:r>
    </w:p>
    <w:p>
      <w:pPr>
        <w:spacing w:after="160" w:line="312" w:lineRule="auto"/>
        <w:jc w:val="both"/>
      </w:pPr>
      <w:r>
        <w:rPr>
          <w:rFonts w:ascii="Calibri" w:hAnsi="Calibri"/>
          <w:b/>
          <w:sz w:val="22"/>
        </w:rPr>
        <w:t xml:space="preserve">Mr Carrowfield: </w:t>
      </w:r>
      <w:r>
        <w:rPr>
          <w:rFonts w:ascii="Calibri" w:hAnsi="Calibri"/>
          <w:sz w:val="22"/>
        </w:rPr>
        <w:t xml:space="preserve">Pretty much anything is fine, as long as it stays within your plot boundaries and doesn't block sunlight for your neighbors.  </w:t>
      </w:r>
      <w:r>
        <w:rPr>
          <w:rFonts w:ascii="Calibri" w:hAnsi="Calibri"/>
          <w:i/>
          <w:sz w:val="22"/>
        </w:rPr>
        <w:t>Gần như bất cứ thứ gì cũng được, miễn là nó nằm trong ranh giới khoảnh đất của chị và không che nắng của người hàng xóm.</w:t>
      </w:r>
    </w:p>
    <w:p>
      <w:pPr>
        <w:spacing w:after="160" w:line="312" w:lineRule="auto"/>
        <w:jc w:val="both"/>
      </w:pPr>
      <w:r>
        <w:rPr>
          <w:rFonts w:ascii="Calibri" w:hAnsi="Calibri"/>
          <w:b/>
          <w:sz w:val="22"/>
        </w:rPr>
        <w:t xml:space="preserve">Ms Lan: </w:t>
      </w:r>
      <w:r>
        <w:rPr>
          <w:rFonts w:ascii="Calibri" w:hAnsi="Calibri"/>
          <w:sz w:val="22"/>
        </w:rPr>
        <w:t xml:space="preserve">That makes sense, I'll keep my sunflowers a little further back then.  </w:t>
      </w:r>
      <w:r>
        <w:rPr>
          <w:rFonts w:ascii="Calibri" w:hAnsi="Calibri"/>
          <w:i/>
          <w:sz w:val="22"/>
        </w:rPr>
        <w:t>Vậy cũng hợp lý, tôi sẽ trồng hoa hướng dương lùi lại phía sau một chút.</w:t>
      </w:r>
    </w:p>
    <w:p>
      <w:pPr>
        <w:spacing w:after="160" w:line="312" w:lineRule="auto"/>
        <w:jc w:val="both"/>
      </w:pPr>
      <w:r>
        <w:rPr>
          <w:rFonts w:ascii="Calibri" w:hAnsi="Calibri"/>
          <w:b/>
          <w:sz w:val="22"/>
        </w:rPr>
        <w:t xml:space="preserve">Ms Lan: </w:t>
      </w:r>
      <w:r>
        <w:rPr>
          <w:rFonts w:ascii="Calibri" w:hAnsi="Calibri"/>
          <w:sz w:val="22"/>
        </w:rPr>
        <w:t xml:space="preserve">Do other gardeners here ever share extra produce, or does everyone mostly keep their own harvest to themselves?  </w:t>
      </w:r>
      <w:r>
        <w:rPr>
          <w:rFonts w:ascii="Calibri" w:hAnsi="Calibri"/>
          <w:i/>
          <w:sz w:val="22"/>
        </w:rPr>
        <w:t>Những người làm vườn khác ở đây có bao giờ chia sẻ nông sản dư không, hay mọi người thường giữ lại thu hoạch của riêng mình ạ?</w:t>
      </w:r>
    </w:p>
    <w:p>
      <w:pPr>
        <w:spacing w:after="160" w:line="312" w:lineRule="auto"/>
        <w:jc w:val="both"/>
      </w:pPr>
      <w:r>
        <w:rPr>
          <w:rFonts w:ascii="Calibri" w:hAnsi="Calibri"/>
          <w:b/>
          <w:sz w:val="22"/>
        </w:rPr>
        <w:t xml:space="preserve">Mr Carrowfield: </w:t>
      </w:r>
      <w:r>
        <w:rPr>
          <w:rFonts w:ascii="Calibri" w:hAnsi="Calibri"/>
          <w:sz w:val="22"/>
        </w:rPr>
        <w:t xml:space="preserve">There's actually a shared table near the entrance where gardeners leave extra zucchini and tomatoes for anyone to take.  </w:t>
      </w:r>
      <w:r>
        <w:rPr>
          <w:rFonts w:ascii="Calibri" w:hAnsi="Calibri"/>
          <w:i/>
          <w:sz w:val="22"/>
        </w:rPr>
        <w:t>Thật ra có một chiếc bàn chung gần lối vào, nơi người làm vườn để lại bí ngòi và cà chua dư cho bất kỳ ai muốn lấy.</w:t>
      </w:r>
    </w:p>
    <w:p>
      <w:pPr>
        <w:spacing w:after="160" w:line="312" w:lineRule="auto"/>
        <w:jc w:val="both"/>
      </w:pPr>
      <w:r>
        <w:rPr>
          <w:rFonts w:ascii="Calibri" w:hAnsi="Calibri"/>
          <w:b/>
          <w:sz w:val="22"/>
        </w:rPr>
        <w:t xml:space="preserve">Ms Lan: </w:t>
      </w:r>
      <w:r>
        <w:rPr>
          <w:rFonts w:ascii="Calibri" w:hAnsi="Calibri"/>
          <w:sz w:val="22"/>
        </w:rPr>
        <w:t xml:space="preserve">I love that idea, I'll be sure to add some of my own extra vegetables once they're ready.  </w:t>
      </w:r>
      <w:r>
        <w:rPr>
          <w:rFonts w:ascii="Calibri" w:hAnsi="Calibri"/>
          <w:i/>
          <w:sz w:val="22"/>
        </w:rPr>
        <w:t>Tôi thích ý tưởng đó lắm, tôi sẽ nhớ thêm vài loại rau dư của mình vào đó khi chúng sẵn sàng.</w:t>
      </w:r>
    </w:p>
    <w:p>
      <w:pPr>
        <w:spacing w:after="160" w:line="312" w:lineRule="auto"/>
        <w:jc w:val="both"/>
      </w:pPr>
      <w:r>
        <w:rPr>
          <w:rFonts w:ascii="Calibri" w:hAnsi="Calibri"/>
          <w:b/>
          <w:sz w:val="22"/>
        </w:rPr>
        <w:t xml:space="preserve">Ms Lan: </w:t>
      </w:r>
      <w:r>
        <w:rPr>
          <w:rFonts w:ascii="Calibri" w:hAnsi="Calibri"/>
          <w:sz w:val="22"/>
        </w:rPr>
        <w:t xml:space="preserve">My brother invited me on a fishing trip this weekend, but I don't own any gear at all, can I rent some here?  </w:t>
      </w:r>
      <w:r>
        <w:rPr>
          <w:rFonts w:ascii="Calibri" w:hAnsi="Calibri"/>
          <w:i/>
          <w:sz w:val="22"/>
        </w:rPr>
        <w:t>Anh trai tôi mời tôi đi câu cá cuối tuần này, nhưng tôi không có dụng cụ gì cả, tôi có thể thuê ở đây không ạ?</w:t>
      </w:r>
    </w:p>
    <w:p>
      <w:pPr>
        <w:spacing w:after="160" w:line="312" w:lineRule="auto"/>
        <w:jc w:val="both"/>
      </w:pPr>
      <w:r>
        <w:rPr>
          <w:rFonts w:ascii="Calibri" w:hAnsi="Calibri"/>
          <w:b/>
          <w:sz w:val="22"/>
        </w:rPr>
        <w:t xml:space="preserve">Mr Carrowfield: </w:t>
      </w:r>
      <w:r>
        <w:rPr>
          <w:rFonts w:ascii="Calibri" w:hAnsi="Calibri"/>
          <w:sz w:val="22"/>
        </w:rPr>
        <w:t xml:space="preserve">We rent full fishing sets, including a rod, reel, and tackle box, which should cover everything you'd need for a casual trip.  </w:t>
      </w:r>
      <w:r>
        <w:rPr>
          <w:rFonts w:ascii="Calibri" w:hAnsi="Calibri"/>
          <w:i/>
          <w:sz w:val="22"/>
        </w:rPr>
        <w:t>Chúng tôi cho thuê trọn bộ dụng cụ câu, bao gồm cần, máy quay, và hộp đồ nghề, đủ cho một chuyến đi bình thường.</w:t>
      </w:r>
    </w:p>
    <w:p>
      <w:pPr>
        <w:spacing w:after="160" w:line="312" w:lineRule="auto"/>
        <w:jc w:val="both"/>
      </w:pPr>
      <w:r>
        <w:rPr>
          <w:rFonts w:ascii="Calibri" w:hAnsi="Calibri"/>
          <w:b/>
          <w:sz w:val="22"/>
        </w:rPr>
        <w:t xml:space="preserve">Ms Lan: </w:t>
      </w:r>
      <w:r>
        <w:rPr>
          <w:rFonts w:ascii="Calibri" w:hAnsi="Calibri"/>
          <w:sz w:val="22"/>
        </w:rPr>
        <w:t xml:space="preserve">That's great, I'll rent a full set for this weekend then.  </w:t>
      </w:r>
      <w:r>
        <w:rPr>
          <w:rFonts w:ascii="Calibri" w:hAnsi="Calibri"/>
          <w:i/>
          <w:sz w:val="22"/>
        </w:rPr>
        <w:t>Tuyệt quá, vậy tôi sẽ thuê một bộ đầy đủ cho cuối tuần này.</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the rod you'd recommend for a lake and one better suited for river fishing?  </w:t>
      </w:r>
      <w:r>
        <w:rPr>
          <w:rFonts w:ascii="Calibri" w:hAnsi="Calibri"/>
          <w:i/>
          <w:sz w:val="22"/>
        </w:rPr>
        <w:t>Khác biệt giữa cần câu anh gợi ý cho hồ và cần phù hợp hơn cho câu sông là gì ạ?</w:t>
      </w:r>
    </w:p>
    <w:p>
      <w:pPr>
        <w:spacing w:after="160" w:line="312" w:lineRule="auto"/>
        <w:jc w:val="both"/>
      </w:pPr>
      <w:r>
        <w:rPr>
          <w:rFonts w:ascii="Calibri" w:hAnsi="Calibri"/>
          <w:b/>
          <w:sz w:val="22"/>
        </w:rPr>
        <w:t xml:space="preserve">Mr Carrowfield: </w:t>
      </w:r>
      <w:r>
        <w:rPr>
          <w:rFonts w:ascii="Calibri" w:hAnsi="Calibri"/>
          <w:sz w:val="22"/>
        </w:rPr>
        <w:t xml:space="preserve">A lighter rod generally works better for calm lake fishing, while river fishing often needs something a bit sturdier for the current.  </w:t>
      </w:r>
      <w:r>
        <w:rPr>
          <w:rFonts w:ascii="Calibri" w:hAnsi="Calibri"/>
          <w:i/>
          <w:sz w:val="22"/>
        </w:rPr>
        <w:t>Cần nhẹ hơn thường hợp hơn cho câu hồ yên tĩnh, trong khi câu sông thường cần thứ gì đó chắc chắn hơn một chút để chống dòng chảy.</w:t>
      </w:r>
    </w:p>
    <w:p>
      <w:pPr>
        <w:spacing w:after="160" w:line="312" w:lineRule="auto"/>
        <w:jc w:val="both"/>
      </w:pPr>
      <w:r>
        <w:rPr>
          <w:rFonts w:ascii="Calibri" w:hAnsi="Calibri"/>
          <w:b/>
          <w:sz w:val="22"/>
        </w:rPr>
        <w:t xml:space="preserve">Ms Lan: </w:t>
      </w:r>
      <w:r>
        <w:rPr>
          <w:rFonts w:ascii="Calibri" w:hAnsi="Calibri"/>
          <w:sz w:val="22"/>
        </w:rPr>
        <w:t xml:space="preserve">We're actually heading to a lake, so the lighter rod sounds like the right choice.  </w:t>
      </w:r>
      <w:r>
        <w:rPr>
          <w:rFonts w:ascii="Calibri" w:hAnsi="Calibri"/>
          <w:i/>
          <w:sz w:val="22"/>
        </w:rPr>
        <w:t>Chúng tôi thật ra sẽ đi hồ, nên cần nhẹ nghe là lựa chọn đúng.</w:t>
      </w:r>
    </w:p>
    <w:p>
      <w:pPr>
        <w:spacing w:after="160" w:line="312" w:lineRule="auto"/>
        <w:jc w:val="both"/>
      </w:pPr>
      <w:r>
        <w:rPr>
          <w:rFonts w:ascii="Calibri" w:hAnsi="Calibri"/>
          <w:b/>
          <w:sz w:val="22"/>
        </w:rPr>
        <w:t xml:space="preserve">Ms Lan: </w:t>
      </w:r>
      <w:r>
        <w:rPr>
          <w:rFonts w:ascii="Calibri" w:hAnsi="Calibri"/>
          <w:sz w:val="22"/>
        </w:rPr>
        <w:t xml:space="preserve">Do I need a fishing license to go out this weekend, or is that only required for certain types of fishing?  </w:t>
      </w:r>
      <w:r>
        <w:rPr>
          <w:rFonts w:ascii="Calibri" w:hAnsi="Calibri"/>
          <w:i/>
          <w:sz w:val="22"/>
        </w:rPr>
        <w:t>Tôi có cần giấy phép câu cá cho cuối tuần này không, hay điều đó chỉ bắt buộc cho một số kiểu câu nhất định ạ?</w:t>
      </w:r>
    </w:p>
    <w:p>
      <w:pPr>
        <w:spacing w:after="160" w:line="312" w:lineRule="auto"/>
        <w:jc w:val="both"/>
      </w:pPr>
      <w:r>
        <w:rPr>
          <w:rFonts w:ascii="Calibri" w:hAnsi="Calibri"/>
          <w:b/>
          <w:sz w:val="22"/>
        </w:rPr>
        <w:t xml:space="preserve">Mr Carrowfield: </w:t>
      </w:r>
      <w:r>
        <w:rPr>
          <w:rFonts w:ascii="Calibri" w:hAnsi="Calibri"/>
          <w:sz w:val="22"/>
        </w:rPr>
        <w:t xml:space="preserve">A license is required almost everywhere locally, but I can point you to where to get a day pass quickly online.  </w:t>
      </w:r>
      <w:r>
        <w:rPr>
          <w:rFonts w:ascii="Calibri" w:hAnsi="Calibri"/>
          <w:i/>
          <w:sz w:val="22"/>
        </w:rPr>
        <w:t>Giấy phép gần như bắt buộc ở hầu hết mọi nơi quanh đây, nhưng tôi có thể chỉ cho chị cách lấy vé một ngày nhanh chóng trên mạng.</w:t>
      </w:r>
    </w:p>
    <w:p>
      <w:pPr>
        <w:spacing w:after="160" w:line="312" w:lineRule="auto"/>
        <w:jc w:val="both"/>
      </w:pPr>
      <w:r>
        <w:rPr>
          <w:rFonts w:ascii="Calibri" w:hAnsi="Calibri"/>
          <w:b/>
          <w:sz w:val="22"/>
        </w:rPr>
        <w:t xml:space="preserve">Ms Lan: </w:t>
      </w:r>
      <w:r>
        <w:rPr>
          <w:rFonts w:ascii="Calibri" w:hAnsi="Calibri"/>
          <w:sz w:val="22"/>
        </w:rPr>
        <w:t xml:space="preserve">Thank you, I'll sort that out tonight before we head out tomorrow.  </w:t>
      </w:r>
      <w:r>
        <w:rPr>
          <w:rFonts w:ascii="Calibri" w:hAnsi="Calibri"/>
          <w:i/>
          <w:sz w:val="22"/>
        </w:rPr>
        <w:t>Cảm ơn anh, tôi sẽ xử lý việc đó tối nay trước khi chúng tôi đi vào ngày mai.</w:t>
      </w:r>
    </w:p>
    <w:p>
      <w:pPr>
        <w:spacing w:after="160" w:line="312" w:lineRule="auto"/>
        <w:jc w:val="both"/>
      </w:pPr>
      <w:r>
        <w:rPr>
          <w:rFonts w:ascii="Calibri" w:hAnsi="Calibri"/>
          <w:b/>
          <w:sz w:val="22"/>
        </w:rPr>
        <w:t xml:space="preserve">Ms Lan: </w:t>
      </w:r>
      <w:r>
        <w:rPr>
          <w:rFonts w:ascii="Calibri" w:hAnsi="Calibri"/>
          <w:sz w:val="22"/>
        </w:rPr>
        <w:t xml:space="preserve">Is the tackle box you rent stocked with hooks and bait already, or do I need to buy those separately?  </w:t>
      </w:r>
      <w:r>
        <w:rPr>
          <w:rFonts w:ascii="Calibri" w:hAnsi="Calibri"/>
          <w:i/>
          <w:sz w:val="22"/>
        </w:rPr>
        <w:t>Hộp đồ nghề anh cho thuê đã có sẵn lưỡi câu và mồi chưa, hay tôi cần mua riêng những thứ đó ạ?</w:t>
      </w:r>
    </w:p>
    <w:p>
      <w:pPr>
        <w:spacing w:after="160" w:line="312" w:lineRule="auto"/>
        <w:jc w:val="both"/>
      </w:pPr>
      <w:r>
        <w:rPr>
          <w:rFonts w:ascii="Calibri" w:hAnsi="Calibri"/>
          <w:b/>
          <w:sz w:val="22"/>
        </w:rPr>
        <w:t xml:space="preserve">Mr Carrowfield: </w:t>
      </w:r>
      <w:r>
        <w:rPr>
          <w:rFonts w:ascii="Calibri" w:hAnsi="Calibri"/>
          <w:sz w:val="22"/>
        </w:rPr>
        <w:t xml:space="preserve">The tackle box comes with a basic set of hooks and lures, though live bait would need to be bought fresh separately.  </w:t>
      </w:r>
      <w:r>
        <w:rPr>
          <w:rFonts w:ascii="Calibri" w:hAnsi="Calibri"/>
          <w:i/>
          <w:sz w:val="22"/>
        </w:rPr>
        <w:t>Hộp đồ nghề có sẵn một bộ lưỡi câu và mồi giả cơ bản, dù mồi sống thì cần mua tươi riêng.</w:t>
      </w:r>
    </w:p>
    <w:p>
      <w:pPr>
        <w:spacing w:after="160" w:line="312" w:lineRule="auto"/>
        <w:jc w:val="both"/>
      </w:pPr>
      <w:r>
        <w:rPr>
          <w:rFonts w:ascii="Calibri" w:hAnsi="Calibri"/>
          <w:b/>
          <w:sz w:val="22"/>
        </w:rPr>
        <w:t xml:space="preserve">Ms Lan: </w:t>
      </w:r>
      <w:r>
        <w:rPr>
          <w:rFonts w:ascii="Calibri" w:hAnsi="Calibri"/>
          <w:sz w:val="22"/>
        </w:rPr>
        <w:t xml:space="preserve">I'll pick up some bait on the way then, since fresh is probably better anyway.  </w:t>
      </w:r>
      <w:r>
        <w:rPr>
          <w:rFonts w:ascii="Calibri" w:hAnsi="Calibri"/>
          <w:i/>
          <w:sz w:val="22"/>
        </w:rPr>
        <w:t>Vậy tôi sẽ mua mồi trên đường đi, vì chắc mồi tươi tốt hơn dù sao đi nữa.</w:t>
      </w:r>
    </w:p>
    <w:p>
      <w:pPr>
        <w:spacing w:after="160" w:line="312" w:lineRule="auto"/>
        <w:jc w:val="both"/>
      </w:pPr>
      <w:r>
        <w:rPr>
          <w:rFonts w:ascii="Calibri" w:hAnsi="Calibri"/>
          <w:b/>
          <w:sz w:val="22"/>
        </w:rPr>
        <w:t xml:space="preserve">Ms Lan: </w:t>
      </w:r>
      <w:r>
        <w:rPr>
          <w:rFonts w:ascii="Calibri" w:hAnsi="Calibri"/>
          <w:sz w:val="22"/>
        </w:rPr>
        <w:t xml:space="preserve">My brother says I should bring a net as well, do you rent those out too, or just the rods?  </w:t>
      </w:r>
      <w:r>
        <w:rPr>
          <w:rFonts w:ascii="Calibri" w:hAnsi="Calibri"/>
          <w:i/>
          <w:sz w:val="22"/>
        </w:rPr>
        <w:t>Anh trai tôi bảo tôi cũng nên mang theo vợt bắt cá, anh có cho thuê loại đó không hay chỉ cần câu thôi ạ?</w:t>
      </w:r>
    </w:p>
    <w:p>
      <w:pPr>
        <w:spacing w:after="160" w:line="312" w:lineRule="auto"/>
        <w:jc w:val="both"/>
      </w:pPr>
      <w:r>
        <w:rPr>
          <w:rFonts w:ascii="Calibri" w:hAnsi="Calibri"/>
          <w:b/>
          <w:sz w:val="22"/>
        </w:rPr>
        <w:t xml:space="preserve">Mr Carrowfield: </w:t>
      </w:r>
      <w:r>
        <w:rPr>
          <w:rFonts w:ascii="Calibri" w:hAnsi="Calibri"/>
          <w:sz w:val="22"/>
        </w:rPr>
        <w:t xml:space="preserve">We rent landing nets as well, they're kept right next to the rods on the rental shelf.  </w:t>
      </w:r>
      <w:r>
        <w:rPr>
          <w:rFonts w:ascii="Calibri" w:hAnsi="Calibri"/>
          <w:i/>
          <w:sz w:val="22"/>
        </w:rPr>
        <w:t>Chúng tôi cũng cho thuê vợt bắt cá, chúng được để ngay cạnh cần câu trên kệ cho thuê.</w:t>
      </w:r>
    </w:p>
    <w:p>
      <w:pPr>
        <w:spacing w:after="160" w:line="312" w:lineRule="auto"/>
        <w:jc w:val="both"/>
      </w:pPr>
      <w:r>
        <w:rPr>
          <w:rFonts w:ascii="Calibri" w:hAnsi="Calibri"/>
          <w:b/>
          <w:sz w:val="22"/>
        </w:rPr>
        <w:t xml:space="preserve">Ms Lan: </w:t>
      </w:r>
      <w:r>
        <w:rPr>
          <w:rFonts w:ascii="Calibri" w:hAnsi="Calibri"/>
          <w:sz w:val="22"/>
        </w:rPr>
        <w:t xml:space="preserve">Good, I'll grab one of those along with everything else.  </w:t>
      </w:r>
      <w:r>
        <w:rPr>
          <w:rFonts w:ascii="Calibri" w:hAnsi="Calibri"/>
          <w:i/>
          <w:sz w:val="22"/>
        </w:rPr>
        <w:t>Tốt, tôi sẽ lấy một cái cùng với mọi thứ khác.</w:t>
      </w:r>
    </w:p>
    <w:p>
      <w:pPr>
        <w:spacing w:after="160" w:line="312" w:lineRule="auto"/>
        <w:jc w:val="both"/>
      </w:pPr>
      <w:r>
        <w:rPr>
          <w:rFonts w:ascii="Calibri" w:hAnsi="Calibri"/>
          <w:b/>
          <w:sz w:val="22"/>
        </w:rPr>
        <w:t xml:space="preserve">Ms Lan: </w:t>
      </w:r>
      <w:r>
        <w:rPr>
          <w:rFonts w:ascii="Calibri" w:hAnsi="Calibri"/>
          <w:sz w:val="22"/>
        </w:rPr>
        <w:t xml:space="preserve">How long can I keep the rented fishing gear for, since we're planning a full weekend trip rather than just one day?  </w:t>
      </w:r>
      <w:r>
        <w:rPr>
          <w:rFonts w:ascii="Calibri" w:hAnsi="Calibri"/>
          <w:i/>
          <w:sz w:val="22"/>
        </w:rPr>
        <w:t>Tôi có thể giữ dụng cụ câu cá thuê trong bao lâu, vì chúng tôi đang lên kế hoạch cho chuyến đi trọn cuối tuần chứ không chỉ một ngày?</w:t>
      </w:r>
    </w:p>
    <w:p>
      <w:pPr>
        <w:spacing w:after="160" w:line="312" w:lineRule="auto"/>
        <w:jc w:val="both"/>
      </w:pPr>
      <w:r>
        <w:rPr>
          <w:rFonts w:ascii="Calibri" w:hAnsi="Calibri"/>
          <w:b/>
          <w:sz w:val="22"/>
        </w:rPr>
        <w:t xml:space="preserve">Mr Carrowfield: </w:t>
      </w:r>
      <w:r>
        <w:rPr>
          <w:rFonts w:ascii="Calibri" w:hAnsi="Calibri"/>
          <w:sz w:val="22"/>
        </w:rPr>
        <w:t xml:space="preserve">Weekend rentals run from Friday afternoon until Monday morning, with no extra charge compared to a single-day rate.  </w:t>
      </w:r>
      <w:r>
        <w:rPr>
          <w:rFonts w:ascii="Calibri" w:hAnsi="Calibri"/>
          <w:i/>
          <w:sz w:val="22"/>
        </w:rPr>
        <w:t>Thuê cuối tuần kéo dài từ chiều thứ Sáu đến sáng thứ Hai, không có phụ phí nào so với giá thuê một ngày.</w:t>
      </w:r>
    </w:p>
    <w:p>
      <w:pPr>
        <w:spacing w:after="160" w:line="312" w:lineRule="auto"/>
        <w:jc w:val="both"/>
      </w:pPr>
      <w:r>
        <w:rPr>
          <w:rFonts w:ascii="Calibri" w:hAnsi="Calibri"/>
          <w:b/>
          <w:sz w:val="22"/>
        </w:rPr>
        <w:t xml:space="preserve">Ms Lan: </w:t>
      </w:r>
      <w:r>
        <w:rPr>
          <w:rFonts w:ascii="Calibri" w:hAnsi="Calibri"/>
          <w:sz w:val="22"/>
        </w:rPr>
        <w:t xml:space="preserve">That works out perfectly for our trip then.  </w:t>
      </w:r>
      <w:r>
        <w:rPr>
          <w:rFonts w:ascii="Calibri" w:hAnsi="Calibri"/>
          <w:i/>
          <w:sz w:val="22"/>
        </w:rPr>
        <w:t>Vậy thì hợp hoàn hảo với chuyến đi của chúng tôi.</w:t>
      </w:r>
    </w:p>
    <w:p>
      <w:pPr>
        <w:spacing w:after="160" w:line="312" w:lineRule="auto"/>
        <w:jc w:val="both"/>
      </w:pPr>
      <w:r>
        <w:rPr>
          <w:rFonts w:ascii="Calibri" w:hAnsi="Calibri"/>
          <w:b/>
          <w:sz w:val="22"/>
        </w:rPr>
        <w:t xml:space="preserve">Ms Lan: </w:t>
      </w:r>
      <w:r>
        <w:rPr>
          <w:rFonts w:ascii="Calibri" w:hAnsi="Calibri"/>
          <w:sz w:val="22"/>
        </w:rPr>
        <w:t xml:space="preserve">What should I do if I accidentally lose a hook or a small piece of the rented tackle during the trip?  </w:t>
      </w:r>
      <w:r>
        <w:rPr>
          <w:rFonts w:ascii="Calibri" w:hAnsi="Calibri"/>
          <w:i/>
          <w:sz w:val="22"/>
        </w:rPr>
        <w:t>Tôi nên làm gì nếu lỡ làm mất một lưỡi câu hoặc một mảnh nhỏ của bộ đồ nghề thuê trong chuyến đi ạ?</w:t>
      </w:r>
    </w:p>
    <w:p>
      <w:pPr>
        <w:spacing w:after="160" w:line="312" w:lineRule="auto"/>
        <w:jc w:val="both"/>
      </w:pPr>
      <w:r>
        <w:rPr>
          <w:rFonts w:ascii="Calibri" w:hAnsi="Calibri"/>
          <w:b/>
          <w:sz w:val="22"/>
        </w:rPr>
        <w:t xml:space="preserve">Mr Carrowfield: </w:t>
      </w:r>
      <w:r>
        <w:rPr>
          <w:rFonts w:ascii="Calibri" w:hAnsi="Calibri"/>
          <w:sz w:val="22"/>
        </w:rPr>
        <w:t xml:space="preserve">Small lost items like a single hook are covered under normal wear, so please don't worry too much about something that minor.  </w:t>
      </w:r>
      <w:r>
        <w:rPr>
          <w:rFonts w:ascii="Calibri" w:hAnsi="Calibri"/>
          <w:i/>
          <w:sz w:val="22"/>
        </w:rPr>
        <w:t>Những món nhỏ bị mất như một lưỡi câu đơn lẻ đã được tính vào hao mòn bình thường, nên chị đừng lo quá về chuyện nhỏ như vậy.</w:t>
      </w:r>
    </w:p>
    <w:p>
      <w:pPr>
        <w:spacing w:after="160" w:line="312" w:lineRule="auto"/>
        <w:jc w:val="both"/>
      </w:pPr>
      <w:r>
        <w:rPr>
          <w:rFonts w:ascii="Calibri" w:hAnsi="Calibri"/>
          <w:b/>
          <w:sz w:val="22"/>
        </w:rPr>
        <w:t xml:space="preserve">Ms Lan: </w:t>
      </w:r>
      <w:r>
        <w:rPr>
          <w:rFonts w:ascii="Calibri" w:hAnsi="Calibri"/>
          <w:sz w:val="22"/>
        </w:rPr>
        <w:t xml:space="preserve">That's a relief, I always seem to lose at least one small thing on these trips.  </w:t>
      </w:r>
      <w:r>
        <w:rPr>
          <w:rFonts w:ascii="Calibri" w:hAnsi="Calibri"/>
          <w:i/>
          <w:sz w:val="22"/>
        </w:rPr>
        <w:t>Thật nhẹ cả người, tôi dường như lúc nào cũng làm mất ít nhất một món nhỏ trong những chuyến đi như vậy.</w:t>
      </w:r>
    </w:p>
    <w:p>
      <w:pPr>
        <w:spacing w:after="160" w:line="312" w:lineRule="auto"/>
        <w:jc w:val="both"/>
      </w:pPr>
      <w:r>
        <w:rPr>
          <w:rFonts w:ascii="Calibri" w:hAnsi="Calibri"/>
          <w:b/>
          <w:sz w:val="22"/>
        </w:rPr>
        <w:t xml:space="preserve">Ms Lan: </w:t>
      </w:r>
      <w:r>
        <w:rPr>
          <w:rFonts w:ascii="Calibri" w:hAnsi="Calibri"/>
          <w:sz w:val="22"/>
        </w:rPr>
        <w:t xml:space="preserve">After my first fishing trip last month, I actually caught something, is there a way to share a photo with the club?  </w:t>
      </w:r>
      <w:r>
        <w:rPr>
          <w:rFonts w:ascii="Calibri" w:hAnsi="Calibri"/>
          <w:i/>
          <w:sz w:val="22"/>
        </w:rPr>
        <w:t>Sau chuyến câu cá đầu tiên của tôi tháng trước, tôi thật sự câu được gì đó, có cách nào chia sẻ ảnh với câu lạc bộ không ạ?</w:t>
      </w:r>
    </w:p>
    <w:p>
      <w:pPr>
        <w:spacing w:after="160" w:line="312" w:lineRule="auto"/>
        <w:jc w:val="both"/>
      </w:pPr>
      <w:r>
        <w:rPr>
          <w:rFonts w:ascii="Calibri" w:hAnsi="Calibri"/>
          <w:b/>
          <w:sz w:val="22"/>
        </w:rPr>
        <w:t xml:space="preserve">Mr Carrowfield: </w:t>
      </w:r>
      <w:r>
        <w:rPr>
          <w:rFonts w:ascii="Calibri" w:hAnsi="Calibri"/>
          <w:sz w:val="22"/>
        </w:rPr>
        <w:t xml:space="preserve">We have a little board by the entrance where members pin photos of their catches, feel free to add yours there.  </w:t>
      </w:r>
      <w:r>
        <w:rPr>
          <w:rFonts w:ascii="Calibri" w:hAnsi="Calibri"/>
          <w:i/>
          <w:sz w:val="22"/>
        </w:rPr>
        <w:t>Chúng tôi có một bảng nhỏ gần lối vào nơi hội viên ghim ảnh thành quả câu được của mình, chị cứ thoải mái thêm ảnh của mình vào đó.</w:t>
      </w:r>
    </w:p>
    <w:p>
      <w:pPr>
        <w:spacing w:after="160" w:line="312" w:lineRule="auto"/>
        <w:jc w:val="both"/>
      </w:pPr>
      <w:r>
        <w:rPr>
          <w:rFonts w:ascii="Calibri" w:hAnsi="Calibri"/>
          <w:b/>
          <w:sz w:val="22"/>
        </w:rPr>
        <w:t xml:space="preserve">Ms Lan: </w:t>
      </w:r>
      <w:r>
        <w:rPr>
          <w:rFonts w:ascii="Calibri" w:hAnsi="Calibri"/>
          <w:sz w:val="22"/>
        </w:rPr>
        <w:t xml:space="preserve">I'd love that, I'll print a copy and bring it by this week.  </w:t>
      </w:r>
      <w:r>
        <w:rPr>
          <w:rFonts w:ascii="Calibri" w:hAnsi="Calibri"/>
          <w:i/>
          <w:sz w:val="22"/>
        </w:rPr>
        <w:t>Tôi rất thích điều đó, tôi sẽ in một bản và mang đến trong tuần này.</w:t>
      </w:r>
    </w:p>
    <w:p>
      <w:pPr>
        <w:spacing w:after="160" w:line="312" w:lineRule="auto"/>
        <w:jc w:val="both"/>
      </w:pPr>
      <w:r>
        <w:rPr>
          <w:rFonts w:ascii="Calibri" w:hAnsi="Calibri"/>
          <w:b/>
          <w:sz w:val="22"/>
        </w:rPr>
        <w:t xml:space="preserve">Ms Lan: </w:t>
      </w:r>
      <w:r>
        <w:rPr>
          <w:rFonts w:ascii="Calibri" w:hAnsi="Calibri"/>
          <w:sz w:val="22"/>
        </w:rPr>
        <w:t xml:space="preserve">I've seen flyers about a cycling club that meets on weekends, is it suitable for someone who hasn't ridden much recently?  </w:t>
      </w:r>
      <w:r>
        <w:rPr>
          <w:rFonts w:ascii="Calibri" w:hAnsi="Calibri"/>
          <w:i/>
          <w:sz w:val="22"/>
        </w:rPr>
        <w:t>Tôi thấy tờ rơi về câu lạc bộ đạp xe họp vào cuối tuần, có phù hợp với người chưa đạp xe nhiều gần đây không ạ?</w:t>
      </w:r>
    </w:p>
    <w:p>
      <w:pPr>
        <w:spacing w:after="160" w:line="312" w:lineRule="auto"/>
        <w:jc w:val="both"/>
      </w:pPr>
      <w:r>
        <w:rPr>
          <w:rFonts w:ascii="Calibri" w:hAnsi="Calibri"/>
          <w:b/>
          <w:sz w:val="22"/>
        </w:rPr>
        <w:t xml:space="preserve">Mr Carrowfield: </w:t>
      </w:r>
      <w:r>
        <w:rPr>
          <w:rFonts w:ascii="Calibri" w:hAnsi="Calibri"/>
          <w:sz w:val="22"/>
        </w:rPr>
        <w:t xml:space="preserve">We actually split rides into a relaxed group and a faster group, so someone getting back into cycling would fit the relaxed group perfectly.  </w:t>
      </w:r>
      <w:r>
        <w:rPr>
          <w:rFonts w:ascii="Calibri" w:hAnsi="Calibri"/>
          <w:i/>
          <w:sz w:val="22"/>
        </w:rPr>
        <w:t>Chúng tôi thật ra chia các chuyến đi thành nhóm nhẹ nhàng và nhóm nhanh hơn, nên người mới quay lại đạp xe sẽ hợp hoàn hảo với nhóm nhẹ nhàng.</w:t>
      </w:r>
    </w:p>
    <w:p>
      <w:pPr>
        <w:spacing w:after="160" w:line="312" w:lineRule="auto"/>
        <w:jc w:val="both"/>
      </w:pPr>
      <w:r>
        <w:rPr>
          <w:rFonts w:ascii="Calibri" w:hAnsi="Calibri"/>
          <w:b/>
          <w:sz w:val="22"/>
        </w:rPr>
        <w:t xml:space="preserve">Ms Lan: </w:t>
      </w:r>
      <w:r>
        <w:rPr>
          <w:rFonts w:ascii="Calibri" w:hAnsi="Calibri"/>
          <w:sz w:val="22"/>
        </w:rPr>
        <w:t xml:space="preserve">That sounds like exactly the right pace for me to start with.  </w:t>
      </w:r>
      <w:r>
        <w:rPr>
          <w:rFonts w:ascii="Calibri" w:hAnsi="Calibri"/>
          <w:i/>
          <w:sz w:val="22"/>
        </w:rPr>
        <w:t>Nghe đúng là tốc độ phù hợp để tôi bắt đầu.</w:t>
      </w:r>
    </w:p>
    <w:p>
      <w:pPr>
        <w:spacing w:after="160" w:line="312" w:lineRule="auto"/>
        <w:jc w:val="both"/>
      </w:pPr>
      <w:r>
        <w:rPr>
          <w:rFonts w:ascii="Calibri" w:hAnsi="Calibri"/>
          <w:b/>
          <w:sz w:val="22"/>
        </w:rPr>
        <w:t xml:space="preserve">Ms Lan: </w:t>
      </w:r>
      <w:r>
        <w:rPr>
          <w:rFonts w:ascii="Calibri" w:hAnsi="Calibri"/>
          <w:sz w:val="22"/>
        </w:rPr>
        <w:t xml:space="preserve">What time does the Sunday morning ride usually leave from, and roughly how long does the whole route take?  </w:t>
      </w:r>
      <w:r>
        <w:rPr>
          <w:rFonts w:ascii="Calibri" w:hAnsi="Calibri"/>
          <w:i/>
          <w:sz w:val="22"/>
        </w:rPr>
        <w:t>Chuyến đạp xe sáng Chủ Nhật thường xuất phát lúc mấy giờ ạ, và toàn bộ lộ trình mất khoảng bao lâu?</w:t>
      </w:r>
    </w:p>
    <w:p>
      <w:pPr>
        <w:spacing w:after="160" w:line="312" w:lineRule="auto"/>
        <w:jc w:val="both"/>
      </w:pPr>
      <w:r>
        <w:rPr>
          <w:rFonts w:ascii="Calibri" w:hAnsi="Calibri"/>
          <w:b/>
          <w:sz w:val="22"/>
        </w:rPr>
        <w:t xml:space="preserve">Mr Carrowfield: </w:t>
      </w:r>
      <w:r>
        <w:rPr>
          <w:rFonts w:ascii="Calibri" w:hAnsi="Calibri"/>
          <w:sz w:val="22"/>
        </w:rPr>
        <w:t xml:space="preserve">The relaxed group leaves at eight from the front entrance, and the ride usually takes about two hours including a short break.  </w:t>
      </w:r>
      <w:r>
        <w:rPr>
          <w:rFonts w:ascii="Calibri" w:hAnsi="Calibri"/>
          <w:i/>
          <w:sz w:val="22"/>
        </w:rPr>
        <w:t>Nhóm nhẹ nhàng xuất phát lúc tám giờ từ lối vào chính, và chuyến đi thường mất khoảng hai tiếng kể cả một lần nghỉ ngắn.</w:t>
      </w:r>
    </w:p>
    <w:p>
      <w:pPr>
        <w:spacing w:after="160" w:line="312" w:lineRule="auto"/>
        <w:jc w:val="both"/>
      </w:pPr>
      <w:r>
        <w:rPr>
          <w:rFonts w:ascii="Calibri" w:hAnsi="Calibri"/>
          <w:b/>
          <w:sz w:val="22"/>
        </w:rPr>
        <w:t xml:space="preserve">Ms Lan: </w:t>
      </w:r>
      <w:r>
        <w:rPr>
          <w:rFonts w:ascii="Calibri" w:hAnsi="Calibri"/>
          <w:sz w:val="22"/>
        </w:rPr>
        <w:t xml:space="preserve">Eight o'clock is early, but I'll make the effort to be here on time.  </w:t>
      </w:r>
      <w:r>
        <w:rPr>
          <w:rFonts w:ascii="Calibri" w:hAnsi="Calibri"/>
          <w:i/>
          <w:sz w:val="22"/>
        </w:rPr>
        <w:t>Tám giờ hơi sớm, nhưng tôi sẽ cố gắng có mặt đúng giờ.</w:t>
      </w:r>
    </w:p>
    <w:p>
      <w:pPr>
        <w:spacing w:after="160" w:line="312" w:lineRule="auto"/>
        <w:jc w:val="both"/>
      </w:pPr>
      <w:r>
        <w:rPr>
          <w:rFonts w:ascii="Calibri" w:hAnsi="Calibri"/>
          <w:b/>
          <w:sz w:val="22"/>
        </w:rPr>
        <w:t xml:space="preserve">Ms Lan: </w:t>
      </w:r>
      <w:r>
        <w:rPr>
          <w:rFonts w:ascii="Calibri" w:hAnsi="Calibri"/>
          <w:sz w:val="22"/>
        </w:rPr>
        <w:t xml:space="preserve">Do I need my own bicycle to join the cycling club, or does the center have any available to rent or borrow?  </w:t>
      </w:r>
      <w:r>
        <w:rPr>
          <w:rFonts w:ascii="Calibri" w:hAnsi="Calibri"/>
          <w:i/>
          <w:sz w:val="22"/>
        </w:rPr>
        <w:t>Tôi có cần xe đạp riêng để tham gia câu lạc bộ đạp xe không, hay trung tâm có xe nào cho thuê hoặc mượn không ạ?</w:t>
      </w:r>
    </w:p>
    <w:p>
      <w:pPr>
        <w:spacing w:after="160" w:line="312" w:lineRule="auto"/>
        <w:jc w:val="both"/>
      </w:pPr>
      <w:r>
        <w:rPr>
          <w:rFonts w:ascii="Calibri" w:hAnsi="Calibri"/>
          <w:b/>
          <w:sz w:val="22"/>
        </w:rPr>
        <w:t xml:space="preserve">Mr Carrowfield: </w:t>
      </w:r>
      <w:r>
        <w:rPr>
          <w:rFonts w:ascii="Calibri" w:hAnsi="Calibri"/>
          <w:sz w:val="22"/>
        </w:rPr>
        <w:t xml:space="preserve">We do have a few rental bikes available, though most regular members eventually bring their own once they decide to stick with it.  </w:t>
      </w:r>
      <w:r>
        <w:rPr>
          <w:rFonts w:ascii="Calibri" w:hAnsi="Calibri"/>
          <w:i/>
          <w:sz w:val="22"/>
        </w:rPr>
        <w:t>Chúng tôi thật ra có vài xe đạp cho thuê, dù hầu hết hội viên thường xuyên cuối cùng cũng mang xe riêng khi quyết định gắn bó.</w:t>
      </w:r>
    </w:p>
    <w:p>
      <w:pPr>
        <w:spacing w:after="160" w:line="312" w:lineRule="auto"/>
        <w:jc w:val="both"/>
      </w:pPr>
      <w:r>
        <w:rPr>
          <w:rFonts w:ascii="Calibri" w:hAnsi="Calibri"/>
          <w:b/>
          <w:sz w:val="22"/>
        </w:rPr>
        <w:t xml:space="preserve">Ms Lan: </w:t>
      </w:r>
      <w:r>
        <w:rPr>
          <w:rFonts w:ascii="Calibri" w:hAnsi="Calibri"/>
          <w:sz w:val="22"/>
        </w:rPr>
        <w:t xml:space="preserve">I'll rent one for now and think about buying my own later on.  </w:t>
      </w:r>
      <w:r>
        <w:rPr>
          <w:rFonts w:ascii="Calibri" w:hAnsi="Calibri"/>
          <w:i/>
          <w:sz w:val="22"/>
        </w:rPr>
        <w:t>Tôi sẽ thuê một chiếc trước và nghĩ đến chuyện mua xe riêng sau.</w:t>
      </w:r>
    </w:p>
    <w:p>
      <w:pPr>
        <w:spacing w:after="160" w:line="312" w:lineRule="auto"/>
        <w:jc w:val="both"/>
      </w:pPr>
      <w:r>
        <w:rPr>
          <w:rFonts w:ascii="Calibri" w:hAnsi="Calibri"/>
          <w:b/>
          <w:sz w:val="22"/>
        </w:rPr>
        <w:t xml:space="preserve">Ms Lan: </w:t>
      </w:r>
      <w:r>
        <w:rPr>
          <w:rFonts w:ascii="Calibri" w:hAnsi="Calibri"/>
          <w:sz w:val="22"/>
        </w:rPr>
        <w:t xml:space="preserve">Is a helmet provided with the bike rental, or is that something I'd need to bring along myself?  </w:t>
      </w:r>
      <w:r>
        <w:rPr>
          <w:rFonts w:ascii="Calibri" w:hAnsi="Calibri"/>
          <w:i/>
          <w:sz w:val="22"/>
        </w:rPr>
        <w:t>Mũ bảo hiểm có đi kèm khi thuê xe đạp không, hay đó là thứ tôi cần tự mang theo ạ?</w:t>
      </w:r>
    </w:p>
    <w:p>
      <w:pPr>
        <w:spacing w:after="160" w:line="312" w:lineRule="auto"/>
        <w:jc w:val="both"/>
      </w:pPr>
      <w:r>
        <w:rPr>
          <w:rFonts w:ascii="Calibri" w:hAnsi="Calibri"/>
          <w:b/>
          <w:sz w:val="22"/>
        </w:rPr>
        <w:t xml:space="preserve">Mr Carrowfield: </w:t>
      </w:r>
      <w:r>
        <w:rPr>
          <w:rFonts w:ascii="Calibri" w:hAnsi="Calibri"/>
          <w:sz w:val="22"/>
        </w:rPr>
        <w:t xml:space="preserve">A helmet is included with every bike rental, it's actually required by our safety policy before anyone heads out on a ride.  </w:t>
      </w:r>
      <w:r>
        <w:rPr>
          <w:rFonts w:ascii="Calibri" w:hAnsi="Calibri"/>
          <w:i/>
          <w:sz w:val="22"/>
        </w:rPr>
        <w:t>Mũ bảo hiểm được bao gồm trong mỗi lần thuê xe, thật ra nó còn là bắt buộc theo chính sách an toàn của chúng tôi trước khi ai bắt đầu một chuyến đi.</w:t>
      </w:r>
    </w:p>
    <w:p>
      <w:pPr>
        <w:spacing w:after="160" w:line="312" w:lineRule="auto"/>
        <w:jc w:val="both"/>
      </w:pPr>
      <w:r>
        <w:rPr>
          <w:rFonts w:ascii="Calibri" w:hAnsi="Calibri"/>
          <w:b/>
          <w:sz w:val="22"/>
        </w:rPr>
        <w:t xml:space="preserve">Ms Lan: </w:t>
      </w:r>
      <w:r>
        <w:rPr>
          <w:rFonts w:ascii="Calibri" w:hAnsi="Calibri"/>
          <w:sz w:val="22"/>
        </w:rPr>
        <w:t xml:space="preserve">Good, I would have completely forgotten to bring one otherwise.  </w:t>
      </w:r>
      <w:r>
        <w:rPr>
          <w:rFonts w:ascii="Calibri" w:hAnsi="Calibri"/>
          <w:i/>
          <w:sz w:val="22"/>
        </w:rPr>
        <w:t>Tốt, nếu không tôi chắc chắn sẽ hoàn toàn quên mang theo.</w:t>
      </w:r>
    </w:p>
    <w:p>
      <w:pPr>
        <w:spacing w:after="160" w:line="312" w:lineRule="auto"/>
        <w:jc w:val="both"/>
      </w:pPr>
      <w:r>
        <w:rPr>
          <w:rFonts w:ascii="Calibri" w:hAnsi="Calibri"/>
          <w:b/>
          <w:sz w:val="22"/>
        </w:rPr>
        <w:t xml:space="preserve">Ms Lan: </w:t>
      </w:r>
      <w:r>
        <w:rPr>
          <w:rFonts w:ascii="Calibri" w:hAnsi="Calibri"/>
          <w:sz w:val="22"/>
        </w:rPr>
        <w:t xml:space="preserve">What happens if a rider falls behind the group during the ride, is there someone who stays back with them?  </w:t>
      </w:r>
      <w:r>
        <w:rPr>
          <w:rFonts w:ascii="Calibri" w:hAnsi="Calibri"/>
          <w:i/>
          <w:sz w:val="22"/>
        </w:rPr>
        <w:t>Chuyện gì xảy ra nếu một người đạp xe bị tụt lại phía sau nhóm trong chuyến đi, có ai ở lại với họ không ạ?</w:t>
      </w:r>
    </w:p>
    <w:p>
      <w:pPr>
        <w:spacing w:after="160" w:line="312" w:lineRule="auto"/>
        <w:jc w:val="both"/>
      </w:pPr>
      <w:r>
        <w:rPr>
          <w:rFonts w:ascii="Calibri" w:hAnsi="Calibri"/>
          <w:b/>
          <w:sz w:val="22"/>
        </w:rPr>
        <w:t xml:space="preserve">Mr Carrowfield: </w:t>
      </w:r>
      <w:r>
        <w:rPr>
          <w:rFonts w:ascii="Calibri" w:hAnsi="Calibri"/>
          <w:sz w:val="22"/>
        </w:rPr>
        <w:t xml:space="preserve">One of our experienced riders always stays near the back of the group specifically to help anyone who's falling behind.  </w:t>
      </w:r>
      <w:r>
        <w:rPr>
          <w:rFonts w:ascii="Calibri" w:hAnsi="Calibri"/>
          <w:i/>
          <w:sz w:val="22"/>
        </w:rPr>
        <w:t>Một trong những người đạp xe có kinh nghiệm của chúng tôi luôn ở gần cuối nhóm, đúng để giúp đỡ bất kỳ ai đang bị tụt lại.</w:t>
      </w:r>
    </w:p>
    <w:p>
      <w:pPr>
        <w:spacing w:after="160" w:line="312" w:lineRule="auto"/>
        <w:jc w:val="both"/>
      </w:pPr>
      <w:r>
        <w:rPr>
          <w:rFonts w:ascii="Calibri" w:hAnsi="Calibri"/>
          <w:b/>
          <w:sz w:val="22"/>
        </w:rPr>
        <w:t xml:space="preserve">Ms Lan: </w:t>
      </w:r>
      <w:r>
        <w:rPr>
          <w:rFonts w:ascii="Calibri" w:hAnsi="Calibri"/>
          <w:sz w:val="22"/>
        </w:rPr>
        <w:t xml:space="preserve">That's reassuring, I was a little worried about being left behind entirely.  </w:t>
      </w:r>
      <w:r>
        <w:rPr>
          <w:rFonts w:ascii="Calibri" w:hAnsi="Calibri"/>
          <w:i/>
          <w:sz w:val="22"/>
        </w:rPr>
        <w:t>Nghe thật yên tâm, tôi cứ hơi lo bị bỏ lại hoàn toàn phía sau.</w:t>
      </w:r>
    </w:p>
    <w:p>
      <w:pPr>
        <w:spacing w:after="160" w:line="312" w:lineRule="auto"/>
        <w:jc w:val="both"/>
      </w:pPr>
      <w:r>
        <w:rPr>
          <w:rFonts w:ascii="Calibri" w:hAnsi="Calibri"/>
          <w:b/>
          <w:sz w:val="22"/>
        </w:rPr>
        <w:t xml:space="preserve">Ms Lan: </w:t>
      </w:r>
      <w:r>
        <w:rPr>
          <w:rFonts w:ascii="Calibri" w:hAnsi="Calibri"/>
          <w:sz w:val="22"/>
        </w:rPr>
        <w:t xml:space="preserve">Does the cycling club ride through the week as well, or is it strictly limited to weekend mornings only?  </w:t>
      </w:r>
      <w:r>
        <w:rPr>
          <w:rFonts w:ascii="Calibri" w:hAnsi="Calibri"/>
          <w:i/>
          <w:sz w:val="22"/>
        </w:rPr>
        <w:t>Câu lạc bộ đạp xe có đi trong tuần không, hay chỉ giới hạn vào sáng cuối tuần thôi ạ?</w:t>
      </w:r>
    </w:p>
    <w:p>
      <w:pPr>
        <w:spacing w:after="160" w:line="312" w:lineRule="auto"/>
        <w:jc w:val="both"/>
      </w:pPr>
      <w:r>
        <w:rPr>
          <w:rFonts w:ascii="Calibri" w:hAnsi="Calibri"/>
          <w:b/>
          <w:sz w:val="22"/>
        </w:rPr>
        <w:t xml:space="preserve">Mr Carrowfield: </w:t>
      </w:r>
      <w:r>
        <w:rPr>
          <w:rFonts w:ascii="Calibri" w:hAnsi="Calibri"/>
          <w:sz w:val="22"/>
        </w:rPr>
        <w:t xml:space="preserve">We also have a shorter Wednesday evening ride for members who want to get out midweek as well.  </w:t>
      </w:r>
      <w:r>
        <w:rPr>
          <w:rFonts w:ascii="Calibri" w:hAnsi="Calibri"/>
          <w:i/>
          <w:sz w:val="22"/>
        </w:rPr>
        <w:t>Chúng tôi cũng có một chuyến đạp xe tối thứ Tư ngắn hơn cho hội viên muốn ra ngoài vào giữa tuần.</w:t>
      </w:r>
    </w:p>
    <w:p>
      <w:pPr>
        <w:spacing w:after="160" w:line="312" w:lineRule="auto"/>
        <w:jc w:val="both"/>
      </w:pPr>
      <w:r>
        <w:rPr>
          <w:rFonts w:ascii="Calibri" w:hAnsi="Calibri"/>
          <w:b/>
          <w:sz w:val="22"/>
        </w:rPr>
        <w:t xml:space="preserve">Ms Lan: </w:t>
      </w:r>
      <w:r>
        <w:rPr>
          <w:rFonts w:ascii="Calibri" w:hAnsi="Calibri"/>
          <w:sz w:val="22"/>
        </w:rPr>
        <w:t xml:space="preserve">I might try that Wednesday ride once I feel a bit more confident on the weekends first.  </w:t>
      </w:r>
      <w:r>
        <w:rPr>
          <w:rFonts w:ascii="Calibri" w:hAnsi="Calibri"/>
          <w:i/>
          <w:sz w:val="22"/>
        </w:rPr>
        <w:t>Có khi tôi sẽ thử chuyến thứ Tư đó khi cảm thấy tự tin hơn trên các chuyến cuối tuần trước đã.</w:t>
      </w:r>
    </w:p>
    <w:p>
      <w:pPr>
        <w:spacing w:after="160" w:line="312" w:lineRule="auto"/>
        <w:jc w:val="both"/>
      </w:pPr>
      <w:r>
        <w:rPr>
          <w:rFonts w:ascii="Calibri" w:hAnsi="Calibri"/>
          <w:b/>
          <w:sz w:val="22"/>
        </w:rPr>
        <w:t xml:space="preserve">Ms Lan: </w:t>
      </w:r>
      <w:r>
        <w:rPr>
          <w:rFonts w:ascii="Calibri" w:hAnsi="Calibri"/>
          <w:sz w:val="22"/>
        </w:rPr>
        <w:t xml:space="preserve">Is there a cost to join the cycling club rides, or is that already included as part of the regular center membership?  </w:t>
      </w:r>
      <w:r>
        <w:rPr>
          <w:rFonts w:ascii="Calibri" w:hAnsi="Calibri"/>
          <w:i/>
          <w:sz w:val="22"/>
        </w:rPr>
        <w:t>Có phí nào để tham gia các chuyến đạp xe câu lạc bộ không, hay đã được bao gồm trong gói hội viên trung tâm thông thường rồi ạ?</w:t>
      </w:r>
    </w:p>
    <w:p>
      <w:pPr>
        <w:spacing w:after="160" w:line="312" w:lineRule="auto"/>
        <w:jc w:val="both"/>
      </w:pPr>
      <w:r>
        <w:rPr>
          <w:rFonts w:ascii="Calibri" w:hAnsi="Calibri"/>
          <w:b/>
          <w:sz w:val="22"/>
        </w:rPr>
        <w:t xml:space="preserve">Mr Carrowfield: </w:t>
      </w:r>
      <w:r>
        <w:rPr>
          <w:rFonts w:ascii="Calibri" w:hAnsi="Calibri"/>
          <w:sz w:val="22"/>
        </w:rPr>
        <w:t xml:space="preserve">The rides themselves are free for members, you'd only pay separately if you need to rent a bike each time.  </w:t>
      </w:r>
      <w:r>
        <w:rPr>
          <w:rFonts w:ascii="Calibri" w:hAnsi="Calibri"/>
          <w:i/>
          <w:sz w:val="22"/>
        </w:rPr>
        <w:t>Bản thân các chuyến đi miễn phí cho hội viên, chị chỉ phải trả riêng nếu cần thuê xe đạp mỗi lần.</w:t>
      </w:r>
    </w:p>
    <w:p>
      <w:pPr>
        <w:spacing w:after="160" w:line="312" w:lineRule="auto"/>
        <w:jc w:val="both"/>
      </w:pPr>
      <w:r>
        <w:rPr>
          <w:rFonts w:ascii="Calibri" w:hAnsi="Calibri"/>
          <w:b/>
          <w:sz w:val="22"/>
        </w:rPr>
        <w:t xml:space="preserve">Ms Lan: </w:t>
      </w:r>
      <w:r>
        <w:rPr>
          <w:rFonts w:ascii="Calibri" w:hAnsi="Calibri"/>
          <w:sz w:val="22"/>
        </w:rPr>
        <w:t xml:space="preserve">That makes it easy to join without worrying about an extra fee.  </w:t>
      </w:r>
      <w:r>
        <w:rPr>
          <w:rFonts w:ascii="Calibri" w:hAnsi="Calibri"/>
          <w:i/>
          <w:sz w:val="22"/>
        </w:rPr>
        <w:t>Vậy thì dễ tham gia mà không phải lo thêm phí nào.</w:t>
      </w:r>
    </w:p>
    <w:p>
      <w:pPr>
        <w:spacing w:after="160" w:line="312" w:lineRule="auto"/>
        <w:jc w:val="both"/>
      </w:pPr>
      <w:r>
        <w:rPr>
          <w:rFonts w:ascii="Calibri" w:hAnsi="Calibri"/>
          <w:b/>
          <w:sz w:val="22"/>
        </w:rPr>
        <w:t xml:space="preserve">Ms Lan: </w:t>
      </w:r>
      <w:r>
        <w:rPr>
          <w:rFonts w:ascii="Calibri" w:hAnsi="Calibri"/>
          <w:sz w:val="22"/>
        </w:rPr>
        <w:t xml:space="preserve">My bike chain keeps slipping whenever I shift gears, is there someone here who could take a quick look at it?  </w:t>
      </w:r>
      <w:r>
        <w:rPr>
          <w:rFonts w:ascii="Calibri" w:hAnsi="Calibri"/>
          <w:i/>
          <w:sz w:val="22"/>
        </w:rPr>
        <w:t>Xích xe đạp của tôi cứ bị trượt mỗi khi tôi sang số, có ai ở đây có thể xem nhanh giúp tôi không ạ?</w:t>
      </w:r>
    </w:p>
    <w:p>
      <w:pPr>
        <w:spacing w:after="160" w:line="312" w:lineRule="auto"/>
        <w:jc w:val="both"/>
      </w:pPr>
      <w:r>
        <w:rPr>
          <w:rFonts w:ascii="Calibri" w:hAnsi="Calibri"/>
          <w:b/>
          <w:sz w:val="22"/>
        </w:rPr>
        <w:t xml:space="preserve">Mr Carrowfield: </w:t>
      </w:r>
      <w:r>
        <w:rPr>
          <w:rFonts w:ascii="Calibri" w:hAnsi="Calibri"/>
          <w:sz w:val="22"/>
        </w:rPr>
        <w:t xml:space="preserve">One of our volunteers does basic bike maintenance every Saturday morning, he should be able to adjust that chain fairly quickly.  </w:t>
      </w:r>
      <w:r>
        <w:rPr>
          <w:rFonts w:ascii="Calibri" w:hAnsi="Calibri"/>
          <w:i/>
          <w:sz w:val="22"/>
        </w:rPr>
        <w:t>Một tình nguyện viên của chúng tôi làm bảo trì xe đạp cơ bản mỗi sáng thứ Bảy, anh ấy chắc có thể chỉnh lại xích đó khá nhanh.</w:t>
      </w:r>
    </w:p>
    <w:p>
      <w:pPr>
        <w:spacing w:after="160" w:line="312" w:lineRule="auto"/>
        <w:jc w:val="both"/>
      </w:pPr>
      <w:r>
        <w:rPr>
          <w:rFonts w:ascii="Calibri" w:hAnsi="Calibri"/>
          <w:b/>
          <w:sz w:val="22"/>
        </w:rPr>
        <w:t xml:space="preserve">Ms Lan: </w:t>
      </w:r>
      <w:r>
        <w:rPr>
          <w:rFonts w:ascii="Calibri" w:hAnsi="Calibri"/>
          <w:sz w:val="22"/>
        </w:rPr>
        <w:t xml:space="preserve">I'll bring my bike by this Saturday then and get that sorted out.  </w:t>
      </w:r>
      <w:r>
        <w:rPr>
          <w:rFonts w:ascii="Calibri" w:hAnsi="Calibri"/>
          <w:i/>
          <w:sz w:val="22"/>
        </w:rPr>
        <w:t>Vậy thứ Bảy này tôi sẽ mang xe đến và nhờ xem giúp.</w:t>
      </w:r>
    </w:p>
    <w:p>
      <w:pPr>
        <w:spacing w:after="160" w:line="312" w:lineRule="auto"/>
        <w:jc w:val="both"/>
      </w:pPr>
      <w:r>
        <w:rPr>
          <w:rFonts w:ascii="Calibri" w:hAnsi="Calibri"/>
          <w:b/>
          <w:sz w:val="22"/>
        </w:rPr>
        <w:t xml:space="preserve">Ms Lan: </w:t>
      </w:r>
      <w:r>
        <w:rPr>
          <w:rFonts w:ascii="Calibri" w:hAnsi="Calibri"/>
          <w:sz w:val="22"/>
        </w:rPr>
        <w:t xml:space="preserve">I'd like to sign up for swimming lessons, though I should mention I'm honestly not a very confident swimmer right now.  </w:t>
      </w:r>
      <w:r>
        <w:rPr>
          <w:rFonts w:ascii="Calibri" w:hAnsi="Calibri"/>
          <w:i/>
          <w:sz w:val="22"/>
        </w:rPr>
        <w:t>Tôi muốn đăng ký học bơi, dù tôi phải thú thật là mình thật sự không phải người bơi tự tin lắm lúc này.</w:t>
      </w:r>
    </w:p>
    <w:p>
      <w:pPr>
        <w:spacing w:after="160" w:line="312" w:lineRule="auto"/>
        <w:jc w:val="both"/>
      </w:pPr>
      <w:r>
        <w:rPr>
          <w:rFonts w:ascii="Calibri" w:hAnsi="Calibri"/>
          <w:b/>
          <w:sz w:val="22"/>
        </w:rPr>
        <w:t xml:space="preserve">Mr Carrowfield: </w:t>
      </w:r>
      <w:r>
        <w:rPr>
          <w:rFonts w:ascii="Calibri" w:hAnsi="Calibri"/>
          <w:sz w:val="22"/>
        </w:rPr>
        <w:t xml:space="preserve">That's exactly what our beginner adult class is designed for, the instructor starts right from the basics with no assumptions at all.  </w:t>
      </w:r>
      <w:r>
        <w:rPr>
          <w:rFonts w:ascii="Calibri" w:hAnsi="Calibri"/>
          <w:i/>
          <w:sz w:val="22"/>
        </w:rPr>
        <w:t>Đó chính xác là lý do lớp người lớn mới bắt đầu của chúng tôi được thiết kế ra, giảng viên bắt đầu đúng từ những điều cơ bản, không giả định gì cả.</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be the only one struggling with the basics.  </w:t>
      </w:r>
      <w:r>
        <w:rPr>
          <w:rFonts w:ascii="Calibri" w:hAnsi="Calibri"/>
          <w:i/>
          <w:sz w:val="22"/>
        </w:rPr>
        <w:t>Thật nhẹ cả người, tôi cứ lo mình sẽ là người duy nhất chật vật với những điều cơ bản.</w:t>
      </w:r>
    </w:p>
    <w:p>
      <w:pPr>
        <w:spacing w:after="160" w:line="312" w:lineRule="auto"/>
        <w:jc w:val="both"/>
      </w:pPr>
      <w:r>
        <w:rPr>
          <w:rFonts w:ascii="Calibri" w:hAnsi="Calibri"/>
          <w:b/>
          <w:sz w:val="22"/>
        </w:rPr>
        <w:t xml:space="preserve">Ms Lan: </w:t>
      </w:r>
      <w:r>
        <w:rPr>
          <w:rFonts w:ascii="Calibri" w:hAnsi="Calibri"/>
          <w:sz w:val="22"/>
        </w:rPr>
        <w:t xml:space="preserve">How many people are usually in one swimming lesson, since I'd prefer a smaller class where the instructor can actually watch closely?  </w:t>
      </w:r>
      <w:r>
        <w:rPr>
          <w:rFonts w:ascii="Calibri" w:hAnsi="Calibri"/>
          <w:i/>
          <w:sz w:val="22"/>
        </w:rPr>
        <w:t>Thường có bao nhiêu người trong một lớp bơi ạ, vì tôi thích một lớp nhỏ hơn để giảng viên có thể thật sự theo sát?</w:t>
      </w:r>
    </w:p>
    <w:p>
      <w:pPr>
        <w:spacing w:after="160" w:line="312" w:lineRule="auto"/>
        <w:jc w:val="both"/>
      </w:pPr>
      <w:r>
        <w:rPr>
          <w:rFonts w:ascii="Calibri" w:hAnsi="Calibri"/>
          <w:b/>
          <w:sz w:val="22"/>
        </w:rPr>
        <w:t xml:space="preserve">Mr Carrowfield: </w:t>
      </w:r>
      <w:r>
        <w:rPr>
          <w:rFonts w:ascii="Calibri" w:hAnsi="Calibri"/>
          <w:sz w:val="22"/>
        </w:rPr>
        <w:t xml:space="preserve">Adult beginner classes are capped at six students, which keeps things small enough for proper individual attention in the water.  </w:t>
      </w:r>
      <w:r>
        <w:rPr>
          <w:rFonts w:ascii="Calibri" w:hAnsi="Calibri"/>
          <w:i/>
          <w:sz w:val="22"/>
        </w:rPr>
        <w:t>Lớp người lớn mới bắt đầu giới hạn sáu học viên, đủ nhỏ để được quan tâm cá nhân đúng mức dưới nước.</w:t>
      </w:r>
    </w:p>
    <w:p>
      <w:pPr>
        <w:spacing w:after="160" w:line="312" w:lineRule="auto"/>
        <w:jc w:val="both"/>
      </w:pPr>
      <w:r>
        <w:rPr>
          <w:rFonts w:ascii="Calibri" w:hAnsi="Calibri"/>
          <w:b/>
          <w:sz w:val="22"/>
        </w:rPr>
        <w:t xml:space="preserve">Ms Lan: </w:t>
      </w:r>
      <w:r>
        <w:rPr>
          <w:rFonts w:ascii="Calibri" w:hAnsi="Calibri"/>
          <w:sz w:val="22"/>
        </w:rPr>
        <w:t xml:space="preserve">That size sounds perfect, I'll feel much safer in a class that small.  </w:t>
      </w:r>
      <w:r>
        <w:rPr>
          <w:rFonts w:ascii="Calibri" w:hAnsi="Calibri"/>
          <w:i/>
          <w:sz w:val="22"/>
        </w:rPr>
        <w:t>Quy mô đó nghe hoàn hảo, tôi sẽ cảm thấy an toàn hơn nhiều trong một lớp nhỏ như vậy.</w:t>
      </w:r>
    </w:p>
    <w:p>
      <w:pPr>
        <w:spacing w:after="160" w:line="312" w:lineRule="auto"/>
        <w:jc w:val="both"/>
      </w:pPr>
      <w:r>
        <w:rPr>
          <w:rFonts w:ascii="Calibri" w:hAnsi="Calibri"/>
          <w:b/>
          <w:sz w:val="22"/>
        </w:rPr>
        <w:t xml:space="preserve">Ms Lan: </w:t>
      </w:r>
      <w:r>
        <w:rPr>
          <w:rFonts w:ascii="Calibri" w:hAnsi="Calibri"/>
          <w:sz w:val="22"/>
        </w:rPr>
        <w:t xml:space="preserve">Does the swimming class use the main pool, or is there a separate, slightly shallower pool for beginners here?  </w:t>
      </w:r>
      <w:r>
        <w:rPr>
          <w:rFonts w:ascii="Calibri" w:hAnsi="Calibri"/>
          <w:i/>
          <w:sz w:val="22"/>
        </w:rPr>
        <w:t>Lớp bơi sử dụng hồ bơi chính, hay có hồ riêng nông hơn một chút cho người mới bắt đầu ở đây ạ?</w:t>
      </w:r>
    </w:p>
    <w:p>
      <w:pPr>
        <w:spacing w:after="160" w:line="312" w:lineRule="auto"/>
        <w:jc w:val="both"/>
      </w:pPr>
      <w:r>
        <w:rPr>
          <w:rFonts w:ascii="Calibri" w:hAnsi="Calibri"/>
          <w:b/>
          <w:sz w:val="22"/>
        </w:rPr>
        <w:t xml:space="preserve">Mr Carrowfield: </w:t>
      </w:r>
      <w:r>
        <w:rPr>
          <w:rFonts w:ascii="Calibri" w:hAnsi="Calibri"/>
          <w:sz w:val="22"/>
        </w:rPr>
        <w:t xml:space="preserve">Beginner classes use the shallower pool at the back, which stays at a comfortable depth for building confidence first.  </w:t>
      </w:r>
      <w:r>
        <w:rPr>
          <w:rFonts w:ascii="Calibri" w:hAnsi="Calibri"/>
          <w:i/>
          <w:sz w:val="22"/>
        </w:rPr>
        <w:t>Lớp người mới bắt đầu dùng hồ nông hơn ở phía sau, giữ độ sâu thoải mái để xây dựng sự tự tin trước.</w:t>
      </w:r>
    </w:p>
    <w:p>
      <w:pPr>
        <w:spacing w:after="160" w:line="312" w:lineRule="auto"/>
        <w:jc w:val="both"/>
      </w:pPr>
      <w:r>
        <w:rPr>
          <w:rFonts w:ascii="Calibri" w:hAnsi="Calibri"/>
          <w:b/>
          <w:sz w:val="22"/>
        </w:rPr>
        <w:t xml:space="preserve">Ms Lan: </w:t>
      </w:r>
      <w:r>
        <w:rPr>
          <w:rFonts w:ascii="Calibri" w:hAnsi="Calibri"/>
          <w:sz w:val="22"/>
        </w:rPr>
        <w:t xml:space="preserve">That's reassuring, the deep end has always made me a little nervous.  </w:t>
      </w:r>
      <w:r>
        <w:rPr>
          <w:rFonts w:ascii="Calibri" w:hAnsi="Calibri"/>
          <w:i/>
          <w:sz w:val="22"/>
        </w:rPr>
        <w:t>Nghe thật yên tâm, khu nước sâu luôn khiến tôi hơi lo lắng.</w:t>
      </w:r>
    </w:p>
    <w:p>
      <w:pPr>
        <w:spacing w:after="160" w:line="312" w:lineRule="auto"/>
        <w:jc w:val="both"/>
      </w:pPr>
      <w:r>
        <w:rPr>
          <w:rFonts w:ascii="Calibri" w:hAnsi="Calibri"/>
          <w:b/>
          <w:sz w:val="22"/>
        </w:rPr>
        <w:t xml:space="preserve">Ms Lan: </w:t>
      </w:r>
      <w:r>
        <w:rPr>
          <w:rFonts w:ascii="Calibri" w:hAnsi="Calibri"/>
          <w:sz w:val="22"/>
        </w:rPr>
        <w:t xml:space="preserve">What should I bring to my first swimming lesson, besides the obvious things like a swimsuit and a towel?  </w:t>
      </w:r>
      <w:r>
        <w:rPr>
          <w:rFonts w:ascii="Calibri" w:hAnsi="Calibri"/>
          <w:i/>
          <w:sz w:val="22"/>
        </w:rPr>
        <w:t>Tôi nên mang gì đến buổi học bơi đầu tiên, ngoài những thứ hiển nhiên như đồ bơi và khăn tắm ạ?</w:t>
      </w:r>
    </w:p>
    <w:p>
      <w:pPr>
        <w:spacing w:after="160" w:line="312" w:lineRule="auto"/>
        <w:jc w:val="both"/>
      </w:pPr>
      <w:r>
        <w:rPr>
          <w:rFonts w:ascii="Calibri" w:hAnsi="Calibri"/>
          <w:b/>
          <w:sz w:val="22"/>
        </w:rPr>
        <w:t xml:space="preserve">Mr Carrowfield: </w:t>
      </w:r>
      <w:r>
        <w:rPr>
          <w:rFonts w:ascii="Calibri" w:hAnsi="Calibri"/>
          <w:sz w:val="22"/>
        </w:rPr>
        <w:t xml:space="preserve">Goggles are strongly recommended, and a swim cap is required if your hair is long enough to cause trouble in the water.  </w:t>
      </w:r>
      <w:r>
        <w:rPr>
          <w:rFonts w:ascii="Calibri" w:hAnsi="Calibri"/>
          <w:i/>
          <w:sz w:val="22"/>
        </w:rPr>
        <w:t>Kính bơi được khuyên dùng mạnh mẽ, và mũ bơi là bắt buộc nếu tóc chị đủ dài để gây rắc rối trong nước.</w:t>
      </w:r>
    </w:p>
    <w:p>
      <w:pPr>
        <w:spacing w:after="160" w:line="312" w:lineRule="auto"/>
        <w:jc w:val="both"/>
      </w:pPr>
      <w:r>
        <w:rPr>
          <w:rFonts w:ascii="Calibri" w:hAnsi="Calibri"/>
          <w:b/>
          <w:sz w:val="22"/>
        </w:rPr>
        <w:t xml:space="preserve">Ms Lan: </w:t>
      </w:r>
      <w:r>
        <w:rPr>
          <w:rFonts w:ascii="Calibri" w:hAnsi="Calibri"/>
          <w:sz w:val="22"/>
        </w:rPr>
        <w:t xml:space="preserve">I'll pick up a swim cap today then, since my hair is definitely long enough for that.  </w:t>
      </w:r>
      <w:r>
        <w:rPr>
          <w:rFonts w:ascii="Calibri" w:hAnsi="Calibri"/>
          <w:i/>
          <w:sz w:val="22"/>
        </w:rPr>
        <w:t>Vậy hôm nay tôi sẽ mua một cái mũ bơi, vì tóc tôi chắc chắn đủ dài để gây chuyện đó.</w:t>
      </w:r>
    </w:p>
    <w:p>
      <w:pPr>
        <w:spacing w:after="160" w:line="312" w:lineRule="auto"/>
        <w:jc w:val="both"/>
      </w:pPr>
      <w:r>
        <w:rPr>
          <w:rFonts w:ascii="Calibri" w:hAnsi="Calibri"/>
          <w:b/>
          <w:sz w:val="22"/>
        </w:rPr>
        <w:t xml:space="preserve">Ms Lan: </w:t>
      </w:r>
      <w:r>
        <w:rPr>
          <w:rFonts w:ascii="Calibri" w:hAnsi="Calibri"/>
          <w:sz w:val="22"/>
        </w:rPr>
        <w:t xml:space="preserve">My daughter is only six, is there a children's swimming class that runs at the same time as the adult class?  </w:t>
      </w:r>
      <w:r>
        <w:rPr>
          <w:rFonts w:ascii="Calibri" w:hAnsi="Calibri"/>
          <w:i/>
          <w:sz w:val="22"/>
        </w:rPr>
        <w:t>Con gái tôi mới sáu tuổi, có lớp bơi trẻ em nào diễn ra cùng lúc với lớp người lớn không ạ?</w:t>
      </w:r>
    </w:p>
    <w:p>
      <w:pPr>
        <w:spacing w:after="160" w:line="312" w:lineRule="auto"/>
        <w:jc w:val="both"/>
      </w:pPr>
      <w:r>
        <w:rPr>
          <w:rFonts w:ascii="Calibri" w:hAnsi="Calibri"/>
          <w:b/>
          <w:sz w:val="22"/>
        </w:rPr>
        <w:t xml:space="preserve">Mr Carrowfield: </w:t>
      </w:r>
      <w:r>
        <w:rPr>
          <w:rFonts w:ascii="Calibri" w:hAnsi="Calibri"/>
          <w:sz w:val="22"/>
        </w:rPr>
        <w:t xml:space="preserve">Yes, the children's class runs right next door in the same pool area, so you could actually attend together on the same evening.  </w:t>
      </w:r>
      <w:r>
        <w:rPr>
          <w:rFonts w:ascii="Calibri" w:hAnsi="Calibri"/>
          <w:i/>
          <w:sz w:val="22"/>
        </w:rPr>
        <w:t>Có chứ, lớp trẻ em diễn ra ngay bên cạnh trong cùng khu vực hồ bơi, nên chị và cháu thật ra có thể tham gia cùng một buổi tối.</w:t>
      </w:r>
    </w:p>
    <w:p>
      <w:pPr>
        <w:spacing w:after="160" w:line="312" w:lineRule="auto"/>
        <w:jc w:val="both"/>
      </w:pPr>
      <w:r>
        <w:rPr>
          <w:rFonts w:ascii="Calibri" w:hAnsi="Calibri"/>
          <w:b/>
          <w:sz w:val="22"/>
        </w:rPr>
        <w:t xml:space="preserve">Ms Lan: </w:t>
      </w:r>
      <w:r>
        <w:rPr>
          <w:rFonts w:ascii="Calibri" w:hAnsi="Calibri"/>
          <w:sz w:val="22"/>
        </w:rPr>
        <w:t xml:space="preserve">That's wonderful, we could sign up for the same evening and come together.  </w:t>
      </w:r>
      <w:r>
        <w:rPr>
          <w:rFonts w:ascii="Calibri" w:hAnsi="Calibri"/>
          <w:i/>
          <w:sz w:val="22"/>
        </w:rPr>
        <w:t>Tuyệt quá, chúng tôi có thể đăng ký cùng một buổi tối và đến cùng nhau.</w:t>
      </w:r>
    </w:p>
    <w:p>
      <w:pPr>
        <w:spacing w:after="160" w:line="312" w:lineRule="auto"/>
        <w:jc w:val="both"/>
      </w:pPr>
      <w:r>
        <w:rPr>
          <w:rFonts w:ascii="Calibri" w:hAnsi="Calibri"/>
          <w:b/>
          <w:sz w:val="22"/>
        </w:rPr>
        <w:t xml:space="preserve">Ms Lan: </w:t>
      </w:r>
      <w:r>
        <w:rPr>
          <w:rFonts w:ascii="Calibri" w:hAnsi="Calibri"/>
          <w:sz w:val="22"/>
        </w:rPr>
        <w:t xml:space="preserve">How many weeks does the beginner swimming course usually run for before moving on to a more advanced level?  </w:t>
      </w:r>
      <w:r>
        <w:rPr>
          <w:rFonts w:ascii="Calibri" w:hAnsi="Calibri"/>
          <w:i/>
          <w:sz w:val="22"/>
        </w:rPr>
        <w:t>Khóa học bơi cho người mới bắt đầu thường kéo dài bao nhiêu tuần trước khi chuyển lên trình độ cao hơn ạ?</w:t>
      </w:r>
    </w:p>
    <w:p>
      <w:pPr>
        <w:spacing w:after="160" w:line="312" w:lineRule="auto"/>
        <w:jc w:val="both"/>
      </w:pPr>
      <w:r>
        <w:rPr>
          <w:rFonts w:ascii="Calibri" w:hAnsi="Calibri"/>
          <w:b/>
          <w:sz w:val="22"/>
        </w:rPr>
        <w:t xml:space="preserve">Mr Carrowfield: </w:t>
      </w:r>
      <w:r>
        <w:rPr>
          <w:rFonts w:ascii="Calibri" w:hAnsi="Calibri"/>
          <w:sz w:val="22"/>
        </w:rPr>
        <w:t xml:space="preserve">The beginner course runs for eight weeks, after which most students feel ready to move into our intermediate class.  </w:t>
      </w:r>
      <w:r>
        <w:rPr>
          <w:rFonts w:ascii="Calibri" w:hAnsi="Calibri"/>
          <w:i/>
          <w:sz w:val="22"/>
        </w:rPr>
        <w:t>Khóa người mới bắt đầu kéo dài tám tuần, sau đó hầu hết học viên cảm thấy sẵn sàng chuyển sang lớp trình độ trung bình của chúng tôi.</w:t>
      </w:r>
    </w:p>
    <w:p>
      <w:pPr>
        <w:spacing w:after="160" w:line="312" w:lineRule="auto"/>
        <w:jc w:val="both"/>
      </w:pPr>
      <w:r>
        <w:rPr>
          <w:rFonts w:ascii="Calibri" w:hAnsi="Calibri"/>
          <w:b/>
          <w:sz w:val="22"/>
        </w:rPr>
        <w:t xml:space="preserve">Ms Lan: </w:t>
      </w:r>
      <w:r>
        <w:rPr>
          <w:rFonts w:ascii="Calibri" w:hAnsi="Calibri"/>
          <w:sz w:val="22"/>
        </w:rPr>
        <w:t xml:space="preserve">Eight weeks sounds like a fair amount of time to build real confidence.  </w:t>
      </w:r>
      <w:r>
        <w:rPr>
          <w:rFonts w:ascii="Calibri" w:hAnsi="Calibri"/>
          <w:i/>
          <w:sz w:val="22"/>
        </w:rPr>
        <w:t>Tám tuần nghe là khoảng thời gian hợp lý để xây dựng sự tự tin thật sự.</w:t>
      </w:r>
    </w:p>
    <w:p>
      <w:pPr>
        <w:spacing w:after="160" w:line="312" w:lineRule="auto"/>
        <w:jc w:val="both"/>
      </w:pPr>
      <w:r>
        <w:rPr>
          <w:rFonts w:ascii="Calibri" w:hAnsi="Calibri"/>
          <w:b/>
          <w:sz w:val="22"/>
        </w:rPr>
        <w:t xml:space="preserve">Ms Lan: </w:t>
      </w:r>
      <w:r>
        <w:rPr>
          <w:rFonts w:ascii="Calibri" w:hAnsi="Calibri"/>
          <w:sz w:val="22"/>
        </w:rPr>
        <w:t xml:space="preserve">Is it normal to feel a bit nervous about putting my face in the water, even in a beginner class like this?  </w:t>
      </w:r>
      <w:r>
        <w:rPr>
          <w:rFonts w:ascii="Calibri" w:hAnsi="Calibri"/>
          <w:i/>
          <w:sz w:val="22"/>
        </w:rPr>
        <w:t>Có bình thường không khi cảm thấy hơi lo lắng về việc úp mặt xuống nước, ngay cả trong một lớp mới bắt đầu như thế này ạ?</w:t>
      </w:r>
    </w:p>
    <w:p>
      <w:pPr>
        <w:spacing w:after="160" w:line="312" w:lineRule="auto"/>
        <w:jc w:val="both"/>
      </w:pPr>
      <w:r>
        <w:rPr>
          <w:rFonts w:ascii="Calibri" w:hAnsi="Calibri"/>
          <w:b/>
          <w:sz w:val="22"/>
        </w:rPr>
        <w:t xml:space="preserve">Mr Carrowfield: </w:t>
      </w:r>
      <w:r>
        <w:rPr>
          <w:rFonts w:ascii="Calibri" w:hAnsi="Calibri"/>
          <w:sz w:val="22"/>
        </w:rPr>
        <w:t xml:space="preserve">That's extremely common, and our instructor spends real time on breathing and face comfort before worrying about any actual strokes.  </w:t>
      </w:r>
      <w:r>
        <w:rPr>
          <w:rFonts w:ascii="Calibri" w:hAnsi="Calibri"/>
          <w:i/>
          <w:sz w:val="22"/>
        </w:rPr>
        <w:t>Điều đó cực kỳ phổ biến, và giảng viên của chúng tôi dành thời gian thật sự cho việc thở và làm quen với mặt trước khi lo đến bất kỳ kiểu bơi nào.</w:t>
      </w:r>
    </w:p>
    <w:p>
      <w:pPr>
        <w:spacing w:after="160" w:line="312" w:lineRule="auto"/>
        <w:jc w:val="both"/>
      </w:pPr>
      <w:r>
        <w:rPr>
          <w:rFonts w:ascii="Calibri" w:hAnsi="Calibri"/>
          <w:b/>
          <w:sz w:val="22"/>
        </w:rPr>
        <w:t xml:space="preserve">Ms Lan: </w:t>
      </w:r>
      <w:r>
        <w:rPr>
          <w:rFonts w:ascii="Calibri" w:hAnsi="Calibri"/>
          <w:sz w:val="22"/>
        </w:rPr>
        <w:t xml:space="preserve">That makes me feel a lot better about signing up.  </w:t>
      </w:r>
      <w:r>
        <w:rPr>
          <w:rFonts w:ascii="Calibri" w:hAnsi="Calibri"/>
          <w:i/>
          <w:sz w:val="22"/>
        </w:rPr>
        <w:t>Điều đó khiến tôi cảm thấy khá hơn nhiều về việc đăng ký.</w:t>
      </w:r>
    </w:p>
    <w:p>
      <w:pPr>
        <w:spacing w:after="160" w:line="312" w:lineRule="auto"/>
        <w:jc w:val="both"/>
      </w:pPr>
      <w:r>
        <w:rPr>
          <w:rFonts w:ascii="Calibri" w:hAnsi="Calibri"/>
          <w:b/>
          <w:sz w:val="22"/>
        </w:rPr>
        <w:t xml:space="preserve">Ms Lan: </w:t>
      </w:r>
      <w:r>
        <w:rPr>
          <w:rFonts w:ascii="Calibri" w:hAnsi="Calibri"/>
          <w:sz w:val="22"/>
        </w:rPr>
        <w:t xml:space="preserve">After finishing the beginner course last term, I'd like to continue, does the intermediate class start again soon?  </w:t>
      </w:r>
      <w:r>
        <w:rPr>
          <w:rFonts w:ascii="Calibri" w:hAnsi="Calibri"/>
          <w:i/>
          <w:sz w:val="22"/>
        </w:rPr>
        <w:t>Sau khi hoàn thành khóa mới bắt đầu học kỳ trước, tôi muốn tiếp tục, lớp trình độ trung bình sắp khai giảng lại chưa ạ?</w:t>
      </w:r>
    </w:p>
    <w:p>
      <w:pPr>
        <w:spacing w:after="160" w:line="312" w:lineRule="auto"/>
        <w:jc w:val="both"/>
      </w:pPr>
      <w:r>
        <w:rPr>
          <w:rFonts w:ascii="Calibri" w:hAnsi="Calibri"/>
          <w:b/>
          <w:sz w:val="22"/>
        </w:rPr>
        <w:t xml:space="preserve">Mr Carrowfield: </w:t>
      </w:r>
      <w:r>
        <w:rPr>
          <w:rFonts w:ascii="Calibri" w:hAnsi="Calibri"/>
          <w:sz w:val="22"/>
        </w:rPr>
        <w:t xml:space="preserve">The intermediate class starts again next Monday, and given how far you've come, I think you'll do really well in it.  </w:t>
      </w:r>
      <w:r>
        <w:rPr>
          <w:rFonts w:ascii="Calibri" w:hAnsi="Calibri"/>
          <w:i/>
          <w:sz w:val="22"/>
        </w:rPr>
        <w:t>Lớp trình độ trung bình sẽ khai giảng lại vào thứ Hai tới, và với tiến bộ chị đã đạt được, tôi nghĩ chị sẽ làm rất tốt ở lớp đó.</w:t>
      </w:r>
    </w:p>
    <w:p>
      <w:pPr>
        <w:spacing w:after="160" w:line="312" w:lineRule="auto"/>
        <w:jc w:val="both"/>
      </w:pPr>
      <w:r>
        <w:rPr>
          <w:rFonts w:ascii="Calibri" w:hAnsi="Calibri"/>
          <w:b/>
          <w:sz w:val="22"/>
        </w:rPr>
        <w:t xml:space="preserve">Ms Lan: </w:t>
      </w:r>
      <w:r>
        <w:rPr>
          <w:rFonts w:ascii="Calibri" w:hAnsi="Calibri"/>
          <w:sz w:val="22"/>
        </w:rPr>
        <w:t xml:space="preserve">Thank you, I'll go ahead and sign up for Monday then.  </w:t>
      </w:r>
      <w:r>
        <w:rPr>
          <w:rFonts w:ascii="Calibri" w:hAnsi="Calibri"/>
          <w:i/>
          <w:sz w:val="22"/>
        </w:rPr>
        <w:t>Cảm ơn anh, vậy tôi sẽ đăng ký cho thứ Hai luôn.</w:t>
      </w:r>
    </w:p>
    <w:p>
      <w:pPr>
        <w:spacing w:after="160" w:line="312" w:lineRule="auto"/>
        <w:jc w:val="both"/>
      </w:pPr>
      <w:r>
        <w:rPr>
          <w:rFonts w:ascii="Calibri" w:hAnsi="Calibri"/>
          <w:b/>
          <w:sz w:val="22"/>
        </w:rPr>
        <w:t xml:space="preserve">Ms Lan: </w:t>
      </w:r>
      <w:r>
        <w:rPr>
          <w:rFonts w:ascii="Calibri" w:hAnsi="Calibri"/>
          <w:sz w:val="22"/>
        </w:rPr>
        <w:t xml:space="preserve">I noticed a board game night listed on the schedule, is that open to anyone, or only to members who already know each other?  </w:t>
      </w:r>
      <w:r>
        <w:rPr>
          <w:rFonts w:ascii="Calibri" w:hAnsi="Calibri"/>
          <w:i/>
          <w:sz w:val="22"/>
        </w:rPr>
        <w:t>Tôi thấy buổi tối chơi board game được ghi trên lịch, buổi đó có mở cho mọi người, hay chỉ dành cho hội viên đã quen biết nhau trước ạ?</w:t>
      </w:r>
    </w:p>
    <w:p>
      <w:pPr>
        <w:spacing w:after="160" w:line="312" w:lineRule="auto"/>
        <w:jc w:val="both"/>
      </w:pPr>
      <w:r>
        <w:rPr>
          <w:rFonts w:ascii="Calibri" w:hAnsi="Calibri"/>
          <w:b/>
          <w:sz w:val="22"/>
        </w:rPr>
        <w:t xml:space="preserve">Mr Carrowfield: </w:t>
      </w:r>
      <w:r>
        <w:rPr>
          <w:rFonts w:ascii="Calibri" w:hAnsi="Calibri"/>
          <w:sz w:val="22"/>
        </w:rPr>
        <w:t xml:space="preserve">It's completely open to everyone, in fact most people who come don't know anyone else there beforehand either.  </w:t>
      </w:r>
      <w:r>
        <w:rPr>
          <w:rFonts w:ascii="Calibri" w:hAnsi="Calibri"/>
          <w:i/>
          <w:sz w:val="22"/>
        </w:rPr>
        <w:t>Hoàn toàn mở cho mọi người, thật ra hầu hết người đến đều không quen ai khác ở đó trước cả.</w:t>
      </w:r>
    </w:p>
    <w:p>
      <w:pPr>
        <w:spacing w:after="160" w:line="312" w:lineRule="auto"/>
        <w:jc w:val="both"/>
      </w:pPr>
      <w:r>
        <w:rPr>
          <w:rFonts w:ascii="Calibri" w:hAnsi="Calibri"/>
          <w:b/>
          <w:sz w:val="22"/>
        </w:rPr>
        <w:t xml:space="preserve">Ms Lan: </w:t>
      </w:r>
      <w:r>
        <w:rPr>
          <w:rFonts w:ascii="Calibri" w:hAnsi="Calibri"/>
          <w:sz w:val="22"/>
        </w:rPr>
        <w:t xml:space="preserve">That makes it much less intimidating, I'll come along this Friday then.  </w:t>
      </w:r>
      <w:r>
        <w:rPr>
          <w:rFonts w:ascii="Calibri" w:hAnsi="Calibri"/>
          <w:i/>
          <w:sz w:val="22"/>
        </w:rPr>
        <w:t>Vậy thì bớt đáng sợ hơn nhiều, tôi sẽ đến vào thứ Sáu này.</w:t>
      </w:r>
    </w:p>
    <w:p>
      <w:pPr>
        <w:spacing w:after="160" w:line="312" w:lineRule="auto"/>
        <w:jc w:val="both"/>
      </w:pPr>
      <w:r>
        <w:rPr>
          <w:rFonts w:ascii="Calibri" w:hAnsi="Calibri"/>
          <w:b/>
          <w:sz w:val="22"/>
        </w:rPr>
        <w:t xml:space="preserve">Ms Lan: </w:t>
      </w:r>
      <w:r>
        <w:rPr>
          <w:rFonts w:ascii="Calibri" w:hAnsi="Calibri"/>
          <w:sz w:val="22"/>
        </w:rPr>
        <w:t xml:space="preserve">Do I need to bring my own board games, or does the center supply a collection for people to choose from?  </w:t>
      </w:r>
      <w:r>
        <w:rPr>
          <w:rFonts w:ascii="Calibri" w:hAnsi="Calibri"/>
          <w:i/>
          <w:sz w:val="22"/>
        </w:rPr>
        <w:t>Tôi có cần mang board game riêng không, hay trung tâm cung cấp một bộ sưu tập cho mọi người chọn ạ?</w:t>
      </w:r>
    </w:p>
    <w:p>
      <w:pPr>
        <w:spacing w:after="160" w:line="312" w:lineRule="auto"/>
        <w:jc w:val="both"/>
      </w:pPr>
      <w:r>
        <w:rPr>
          <w:rFonts w:ascii="Calibri" w:hAnsi="Calibri"/>
          <w:b/>
          <w:sz w:val="22"/>
        </w:rPr>
        <w:t xml:space="preserve">Mr Carrowfield: </w:t>
      </w:r>
      <w:r>
        <w:rPr>
          <w:rFonts w:ascii="Calibri" w:hAnsi="Calibri"/>
          <w:sz w:val="22"/>
        </w:rPr>
        <w:t xml:space="preserve">We have a large shelf of donated games right by the entrance, everything from simple card games to longer strategy games.  </w:t>
      </w:r>
      <w:r>
        <w:rPr>
          <w:rFonts w:ascii="Calibri" w:hAnsi="Calibri"/>
          <w:i/>
          <w:sz w:val="22"/>
        </w:rPr>
        <w:t>Chúng tôi có một kệ lớn các trò chơi được hội viên quyên tặng ngay lối vào, từ trò chơi bài đơn giản đến các trò chiến thuật dài hơn.</w:t>
      </w:r>
    </w:p>
    <w:p>
      <w:pPr>
        <w:spacing w:after="160" w:line="312" w:lineRule="auto"/>
        <w:jc w:val="both"/>
      </w:pPr>
      <w:r>
        <w:rPr>
          <w:rFonts w:ascii="Calibri" w:hAnsi="Calibri"/>
          <w:b/>
          <w:sz w:val="22"/>
        </w:rPr>
        <w:t xml:space="preserve">Ms Lan: </w:t>
      </w:r>
      <w:r>
        <w:rPr>
          <w:rFonts w:ascii="Calibri" w:hAnsi="Calibri"/>
          <w:sz w:val="22"/>
        </w:rPr>
        <w:t xml:space="preserve">Perfect, I won't need to bring anything of my own then.  </w:t>
      </w:r>
      <w:r>
        <w:rPr>
          <w:rFonts w:ascii="Calibri" w:hAnsi="Calibri"/>
          <w:i/>
          <w:sz w:val="22"/>
        </w:rPr>
        <w:t>Tuyệt quá, vậy tôi sẽ không cần mang gì của riêng mình cả.</w:t>
      </w:r>
    </w:p>
    <w:p>
      <w:pPr>
        <w:spacing w:after="160" w:line="312" w:lineRule="auto"/>
        <w:jc w:val="both"/>
      </w:pPr>
      <w:r>
        <w:rPr>
          <w:rFonts w:ascii="Calibri" w:hAnsi="Calibri"/>
          <w:b/>
          <w:sz w:val="22"/>
        </w:rPr>
        <w:t xml:space="preserve">Ms Lan: </w:t>
      </w:r>
      <w:r>
        <w:rPr>
          <w:rFonts w:ascii="Calibri" w:hAnsi="Calibri"/>
          <w:sz w:val="22"/>
        </w:rPr>
        <w:t xml:space="preserve">How long does board game night usually run, and is it fine if I just drop by for an hour or two?  </w:t>
      </w:r>
      <w:r>
        <w:rPr>
          <w:rFonts w:ascii="Calibri" w:hAnsi="Calibri"/>
          <w:i/>
          <w:sz w:val="22"/>
        </w:rPr>
        <w:t>Buổi tối board game thường kéo dài bao lâu ạ, và có ổn không nếu tôi chỉ ghé qua trong một hai tiếng thôi?</w:t>
      </w:r>
    </w:p>
    <w:p>
      <w:pPr>
        <w:spacing w:after="160" w:line="312" w:lineRule="auto"/>
        <w:jc w:val="both"/>
      </w:pPr>
      <w:r>
        <w:rPr>
          <w:rFonts w:ascii="Calibri" w:hAnsi="Calibri"/>
          <w:b/>
          <w:sz w:val="22"/>
        </w:rPr>
        <w:t xml:space="preserve">Mr Carrowfield: </w:t>
      </w:r>
      <w:r>
        <w:rPr>
          <w:rFonts w:ascii="Calibri" w:hAnsi="Calibri"/>
          <w:sz w:val="22"/>
        </w:rPr>
        <w:t xml:space="preserve">It runs from six until nine, and plenty of people do just drop in for part of the evening instead of the whole thing.  </w:t>
      </w:r>
      <w:r>
        <w:rPr>
          <w:rFonts w:ascii="Calibri" w:hAnsi="Calibri"/>
          <w:i/>
          <w:sz w:val="22"/>
        </w:rPr>
        <w:t>Diễn ra từ sáu đến chín giờ, và khá nhiều người thật ra chỉ ghé qua một phần buổi tối thay vì ở lại trọn vẹn.</w:t>
      </w:r>
    </w:p>
    <w:p>
      <w:pPr>
        <w:spacing w:after="160" w:line="312" w:lineRule="auto"/>
        <w:jc w:val="both"/>
      </w:pPr>
      <w:r>
        <w:rPr>
          <w:rFonts w:ascii="Calibri" w:hAnsi="Calibri"/>
          <w:b/>
          <w:sz w:val="22"/>
        </w:rPr>
        <w:t xml:space="preserve">Ms Lan: </w:t>
      </w:r>
      <w:r>
        <w:rPr>
          <w:rFonts w:ascii="Calibri" w:hAnsi="Calibri"/>
          <w:sz w:val="22"/>
        </w:rPr>
        <w:t xml:space="preserve">That flexibility works well, I can probably manage about two hours after work.  </w:t>
      </w:r>
      <w:r>
        <w:rPr>
          <w:rFonts w:ascii="Calibri" w:hAnsi="Calibri"/>
          <w:i/>
          <w:sz w:val="22"/>
        </w:rPr>
        <w:t>Sự linh hoạt đó hợp lý lắm, tôi có thể dành khoảng hai tiếng sau giờ làm.</w:t>
      </w:r>
    </w:p>
    <w:p>
      <w:pPr>
        <w:spacing w:after="160" w:line="312" w:lineRule="auto"/>
        <w:jc w:val="both"/>
      </w:pPr>
      <w:r>
        <w:rPr>
          <w:rFonts w:ascii="Calibri" w:hAnsi="Calibri"/>
          <w:b/>
          <w:sz w:val="22"/>
        </w:rPr>
        <w:t xml:space="preserve">Ms Lan: </w:t>
      </w:r>
      <w:r>
        <w:rPr>
          <w:rFonts w:ascii="Calibri" w:hAnsi="Calibri"/>
          <w:sz w:val="22"/>
        </w:rPr>
        <w:t xml:space="preserve">Is board game night more suited to quick, simple games, or are longer strategy games also played there regularly?  </w:t>
      </w:r>
      <w:r>
        <w:rPr>
          <w:rFonts w:ascii="Calibri" w:hAnsi="Calibri"/>
          <w:i/>
          <w:sz w:val="22"/>
        </w:rPr>
        <w:t>Buổi tối board game hợp hơn với các trò chơi nhanh, đơn giản, hay các trò chiến thuật dài hơn cũng được chơi đều đặn ở đó ạ?</w:t>
      </w:r>
    </w:p>
    <w:p>
      <w:pPr>
        <w:spacing w:after="160" w:line="312" w:lineRule="auto"/>
        <w:jc w:val="both"/>
      </w:pPr>
      <w:r>
        <w:rPr>
          <w:rFonts w:ascii="Calibri" w:hAnsi="Calibri"/>
          <w:b/>
          <w:sz w:val="22"/>
        </w:rPr>
        <w:t xml:space="preserve">Mr Carrowfield: </w:t>
      </w:r>
      <w:r>
        <w:rPr>
          <w:rFonts w:ascii="Calibri" w:hAnsi="Calibri"/>
          <w:sz w:val="22"/>
        </w:rPr>
        <w:t xml:space="preserve">We have tables for both, a few quick card games near the front, and longer strategy games set up toward the back.  </w:t>
      </w:r>
      <w:r>
        <w:rPr>
          <w:rFonts w:ascii="Calibri" w:hAnsi="Calibri"/>
          <w:i/>
          <w:sz w:val="22"/>
        </w:rPr>
        <w:t>Chúng tôi có bàn cho cả hai loại, vài trò chơi bài nhanh gần phía trước, và trò chiến thuật dài hơn được bày về phía sau.</w:t>
      </w:r>
    </w:p>
    <w:p>
      <w:pPr>
        <w:spacing w:after="160" w:line="312" w:lineRule="auto"/>
        <w:jc w:val="both"/>
      </w:pPr>
      <w:r>
        <w:rPr>
          <w:rFonts w:ascii="Calibri" w:hAnsi="Calibri"/>
          <w:b/>
          <w:sz w:val="22"/>
        </w:rPr>
        <w:t xml:space="preserve">Ms Lan: </w:t>
      </w:r>
      <w:r>
        <w:rPr>
          <w:rFonts w:ascii="Calibri" w:hAnsi="Calibri"/>
          <w:sz w:val="22"/>
        </w:rPr>
        <w:t xml:space="preserve">I'll check out the back tables first then, I've always enjoyed a longer game.  </w:t>
      </w:r>
      <w:r>
        <w:rPr>
          <w:rFonts w:ascii="Calibri" w:hAnsi="Calibri"/>
          <w:i/>
          <w:sz w:val="22"/>
        </w:rPr>
        <w:t>Vậy tôi sẽ xem các bàn phía sau trước, tôi luôn thích một trò chơi dài hơn.</w:t>
      </w:r>
    </w:p>
    <w:p>
      <w:pPr>
        <w:spacing w:after="160" w:line="312" w:lineRule="auto"/>
        <w:jc w:val="both"/>
      </w:pPr>
      <w:r>
        <w:rPr>
          <w:rFonts w:ascii="Calibri" w:hAnsi="Calibri"/>
          <w:b/>
          <w:sz w:val="22"/>
        </w:rPr>
        <w:t xml:space="preserve">Ms Lan: </w:t>
      </w:r>
      <w:r>
        <w:rPr>
          <w:rFonts w:ascii="Calibri" w:hAnsi="Calibri"/>
          <w:sz w:val="22"/>
        </w:rPr>
        <w:t xml:space="preserve">My teenage daughter is interested in coming too, is board game night appropriate for someone her age?  </w:t>
      </w:r>
      <w:r>
        <w:rPr>
          <w:rFonts w:ascii="Calibri" w:hAnsi="Calibri"/>
          <w:i/>
          <w:sz w:val="22"/>
        </w:rPr>
        <w:t>Con gái tuổi teen của tôi cũng muốn đến, buổi tối board game có phù hợp với độ tuổi của cháu không ạ?</w:t>
      </w:r>
    </w:p>
    <w:p>
      <w:pPr>
        <w:spacing w:after="160" w:line="312" w:lineRule="auto"/>
        <w:jc w:val="both"/>
      </w:pPr>
      <w:r>
        <w:rPr>
          <w:rFonts w:ascii="Calibri" w:hAnsi="Calibri"/>
          <w:b/>
          <w:sz w:val="22"/>
        </w:rPr>
        <w:t xml:space="preserve">Mr Carrowfield: </w:t>
      </w:r>
      <w:r>
        <w:rPr>
          <w:rFonts w:ascii="Calibri" w:hAnsi="Calibri"/>
          <w:sz w:val="22"/>
        </w:rPr>
        <w:t xml:space="preserve">It's completely family-friendly, and we usually have a handful of teenagers joining in most weeks already.  </w:t>
      </w:r>
      <w:r>
        <w:rPr>
          <w:rFonts w:ascii="Calibri" w:hAnsi="Calibri"/>
          <w:i/>
          <w:sz w:val="22"/>
        </w:rPr>
        <w:t>Hoàn toàn thân thiện với gia đình, và chúng tôi thường có vài thanh thiếu niên tham gia hầu hết các tuần rồi.</w:t>
      </w:r>
    </w:p>
    <w:p>
      <w:pPr>
        <w:spacing w:after="160" w:line="312" w:lineRule="auto"/>
        <w:jc w:val="both"/>
      </w:pPr>
      <w:r>
        <w:rPr>
          <w:rFonts w:ascii="Calibri" w:hAnsi="Calibri"/>
          <w:b/>
          <w:sz w:val="22"/>
        </w:rPr>
        <w:t xml:space="preserve">Ms Lan: </w:t>
      </w:r>
      <w:r>
        <w:rPr>
          <w:rFonts w:ascii="Calibri" w:hAnsi="Calibri"/>
          <w:sz w:val="22"/>
        </w:rPr>
        <w:t xml:space="preserve">She'll be glad to hear that, she's been wanting to meet people her own age.  </w:t>
      </w:r>
      <w:r>
        <w:rPr>
          <w:rFonts w:ascii="Calibri" w:hAnsi="Calibri"/>
          <w:i/>
          <w:sz w:val="22"/>
        </w:rPr>
        <w:t>Cháu sẽ vui lắm khi nghe vậy, cháu đã muốn gặp gỡ những người cùng tuổi.</w:t>
      </w:r>
    </w:p>
    <w:p>
      <w:pPr>
        <w:spacing w:after="160" w:line="312" w:lineRule="auto"/>
        <w:jc w:val="both"/>
      </w:pPr>
      <w:r>
        <w:rPr>
          <w:rFonts w:ascii="Calibri" w:hAnsi="Calibri"/>
          <w:b/>
          <w:sz w:val="22"/>
        </w:rPr>
        <w:t xml:space="preserve">Ms Lan: </w:t>
      </w:r>
      <w:r>
        <w:rPr>
          <w:rFonts w:ascii="Calibri" w:hAnsi="Calibri"/>
          <w:sz w:val="22"/>
        </w:rPr>
        <w:t xml:space="preserve">Is there a cost to attend board game night, or is it included in the regular membership like some of the other activities?  </w:t>
      </w:r>
      <w:r>
        <w:rPr>
          <w:rFonts w:ascii="Calibri" w:hAnsi="Calibri"/>
          <w:i/>
          <w:sz w:val="22"/>
        </w:rPr>
        <w:t>Tham dự buổi tối board game có tốn phí gì không, hay được bao gồm trong gói hội viên thông thường như vài hoạt động khác ạ?</w:t>
      </w:r>
    </w:p>
    <w:p>
      <w:pPr>
        <w:spacing w:after="160" w:line="312" w:lineRule="auto"/>
        <w:jc w:val="both"/>
      </w:pPr>
      <w:r>
        <w:rPr>
          <w:rFonts w:ascii="Calibri" w:hAnsi="Calibri"/>
          <w:b/>
          <w:sz w:val="22"/>
        </w:rPr>
        <w:t xml:space="preserve">Mr Carrowfield: </w:t>
      </w:r>
      <w:r>
        <w:rPr>
          <w:rFonts w:ascii="Calibri" w:hAnsi="Calibri"/>
          <w:sz w:val="22"/>
        </w:rPr>
        <w:t xml:space="preserve">It's completely free for members, you're only responsible for bringing snacks to share if you'd like to.  </w:t>
      </w:r>
      <w:r>
        <w:rPr>
          <w:rFonts w:ascii="Calibri" w:hAnsi="Calibri"/>
          <w:i/>
          <w:sz w:val="22"/>
        </w:rPr>
        <w:t>Hoàn toàn miễn phí cho hội viên, chị chỉ cần mang đồ ăn nhẹ để chia sẻ nếu muốn.</w:t>
      </w:r>
    </w:p>
    <w:p>
      <w:pPr>
        <w:spacing w:after="160" w:line="312" w:lineRule="auto"/>
        <w:jc w:val="both"/>
      </w:pPr>
      <w:r>
        <w:rPr>
          <w:rFonts w:ascii="Calibri" w:hAnsi="Calibri"/>
          <w:b/>
          <w:sz w:val="22"/>
        </w:rPr>
        <w:t xml:space="preserve">Ms Lan: </w:t>
      </w:r>
      <w:r>
        <w:rPr>
          <w:rFonts w:ascii="Calibri" w:hAnsi="Calibri"/>
          <w:sz w:val="22"/>
        </w:rPr>
        <w:t xml:space="preserve">I'll bring a snack along then, sharing something always makes it feel friendlier.  </w:t>
      </w:r>
      <w:r>
        <w:rPr>
          <w:rFonts w:ascii="Calibri" w:hAnsi="Calibri"/>
          <w:i/>
          <w:sz w:val="22"/>
        </w:rPr>
        <w:t>Vậy tôi sẽ mang theo đồ ăn nhẹ, chia sẻ gì đó luôn khiến mọi thứ thân thiện hơn.</w:t>
      </w:r>
    </w:p>
    <w:p>
      <w:pPr>
        <w:spacing w:after="160" w:line="312" w:lineRule="auto"/>
        <w:jc w:val="both"/>
      </w:pPr>
      <w:r>
        <w:rPr>
          <w:rFonts w:ascii="Calibri" w:hAnsi="Calibri"/>
          <w:b/>
          <w:sz w:val="22"/>
        </w:rPr>
        <w:t xml:space="preserve">Ms Lan: </w:t>
      </w:r>
      <w:r>
        <w:rPr>
          <w:rFonts w:ascii="Calibri" w:hAnsi="Calibri"/>
          <w:sz w:val="22"/>
        </w:rPr>
        <w:t xml:space="preserve">What happens if a game gets damaged or a piece goes missing during board game night, is that a big problem?  </w:t>
      </w:r>
      <w:r>
        <w:rPr>
          <w:rFonts w:ascii="Calibri" w:hAnsi="Calibri"/>
          <w:i/>
          <w:sz w:val="22"/>
        </w:rPr>
        <w:t>Chuyện gì xảy ra nếu một trò chơi bị hỏng hoặc một quân cờ bị thất lạc trong buổi tối board game, đó có phải vấn đề lớn không ạ?</w:t>
      </w:r>
    </w:p>
    <w:p>
      <w:pPr>
        <w:spacing w:after="160" w:line="312" w:lineRule="auto"/>
        <w:jc w:val="both"/>
      </w:pPr>
      <w:r>
        <w:rPr>
          <w:rFonts w:ascii="Calibri" w:hAnsi="Calibri"/>
          <w:b/>
          <w:sz w:val="22"/>
        </w:rPr>
        <w:t xml:space="preserve">Mr Carrowfield: </w:t>
      </w:r>
      <w:r>
        <w:rPr>
          <w:rFonts w:ascii="Calibri" w:hAnsi="Calibri"/>
          <w:sz w:val="22"/>
        </w:rPr>
        <w:t xml:space="preserve">We just ask people to let us know, a missing piece can usually be replaced without much trouble at all.  </w:t>
      </w:r>
      <w:r>
        <w:rPr>
          <w:rFonts w:ascii="Calibri" w:hAnsi="Calibri"/>
          <w:i/>
          <w:sz w:val="22"/>
        </w:rPr>
        <w:t>Chúng tôi chỉ cần mọi người báo cho biết, một quân cờ bị mất thường có thể thay thế được mà không gặp nhiều rắc rối.</w:t>
      </w:r>
    </w:p>
    <w:p>
      <w:pPr>
        <w:spacing w:after="160" w:line="312" w:lineRule="auto"/>
        <w:jc w:val="both"/>
      </w:pPr>
      <w:r>
        <w:rPr>
          <w:rFonts w:ascii="Calibri" w:hAnsi="Calibri"/>
          <w:b/>
          <w:sz w:val="22"/>
        </w:rPr>
        <w:t xml:space="preserve">Ms Lan: </w:t>
      </w:r>
      <w:r>
        <w:rPr>
          <w:rFonts w:ascii="Calibri" w:hAnsi="Calibri"/>
          <w:sz w:val="22"/>
        </w:rPr>
        <w:t xml:space="preserve">Good, I'll be sure to mention it if I ever notice something missing.  </w:t>
      </w:r>
      <w:r>
        <w:rPr>
          <w:rFonts w:ascii="Calibri" w:hAnsi="Calibri"/>
          <w:i/>
          <w:sz w:val="22"/>
        </w:rPr>
        <w:t>Tốt, tôi sẽ nhớ báo nếu lúc nào đó thấy thiếu thứ gì.</w:t>
      </w:r>
    </w:p>
    <w:p>
      <w:pPr>
        <w:spacing w:after="160" w:line="312" w:lineRule="auto"/>
        <w:jc w:val="both"/>
      </w:pPr>
      <w:r>
        <w:rPr>
          <w:rFonts w:ascii="Calibri" w:hAnsi="Calibri"/>
          <w:b/>
          <w:sz w:val="22"/>
        </w:rPr>
        <w:t xml:space="preserve">Ms Lan: </w:t>
      </w:r>
      <w:r>
        <w:rPr>
          <w:rFonts w:ascii="Calibri" w:hAnsi="Calibri"/>
          <w:sz w:val="22"/>
        </w:rPr>
        <w:t xml:space="preserve">Last time I came to board game night, I didn't really know anyone, is there someone who helps new people find a table?  </w:t>
      </w:r>
      <w:r>
        <w:rPr>
          <w:rFonts w:ascii="Calibri" w:hAnsi="Calibri"/>
          <w:i/>
          <w:sz w:val="22"/>
        </w:rPr>
        <w:t>Lần trước tôi đến buổi tối board game, tôi thật sự không quen ai cả, có ai giúp người mới tìm bàn chơi không ạ?</w:t>
      </w:r>
    </w:p>
    <w:p>
      <w:pPr>
        <w:spacing w:after="160" w:line="312" w:lineRule="auto"/>
        <w:jc w:val="both"/>
      </w:pPr>
      <w:r>
        <w:rPr>
          <w:rFonts w:ascii="Calibri" w:hAnsi="Calibri"/>
          <w:b/>
          <w:sz w:val="22"/>
        </w:rPr>
        <w:t xml:space="preserve">Mr Carrowfield: </w:t>
      </w:r>
      <w:r>
        <w:rPr>
          <w:rFonts w:ascii="Calibri" w:hAnsi="Calibri"/>
          <w:sz w:val="22"/>
        </w:rPr>
        <w:t xml:space="preserve">I try to introduce newcomers around myself, and most regular players are happy to wave a newcomer over to join their table.  </w:t>
      </w:r>
      <w:r>
        <w:rPr>
          <w:rFonts w:ascii="Calibri" w:hAnsi="Calibri"/>
          <w:i/>
          <w:sz w:val="22"/>
        </w:rPr>
        <w:t>Tôi cố gắng tự mình giới thiệu người mới, và hầu hết người chơi quen cũng vui vẻ vẫy một người mới đến tham gia bàn của họ.</w:t>
      </w:r>
    </w:p>
    <w:p>
      <w:pPr>
        <w:spacing w:after="160" w:line="312" w:lineRule="auto"/>
        <w:jc w:val="both"/>
      </w:pPr>
      <w:r>
        <w:rPr>
          <w:rFonts w:ascii="Calibri" w:hAnsi="Calibri"/>
          <w:b/>
          <w:sz w:val="22"/>
        </w:rPr>
        <w:t xml:space="preserve">Ms Lan: </w:t>
      </w:r>
      <w:r>
        <w:rPr>
          <w:rFonts w:ascii="Calibri" w:hAnsi="Calibri"/>
          <w:sz w:val="22"/>
        </w:rPr>
        <w:t xml:space="preserve">That's reassuring, I felt a little lost last time before someone finally invited me over.  </w:t>
      </w:r>
      <w:r>
        <w:rPr>
          <w:rFonts w:ascii="Calibri" w:hAnsi="Calibri"/>
          <w:i/>
          <w:sz w:val="22"/>
        </w:rPr>
        <w:t>Nghe thật yên tâm, lần trước tôi cảm thấy hơi lạc lõng trước khi có ai đó cuối cùng mời tôi vào.</w:t>
      </w:r>
    </w:p>
    <w:p>
      <w:pPr>
        <w:spacing w:after="160" w:line="312" w:lineRule="auto"/>
        <w:jc w:val="both"/>
      </w:pPr>
      <w:r>
        <w:rPr>
          <w:rFonts w:ascii="Calibri" w:hAnsi="Calibri"/>
          <w:b/>
          <w:sz w:val="22"/>
        </w:rPr>
        <w:t xml:space="preserve">Ms Lan: </w:t>
      </w:r>
      <w:r>
        <w:rPr>
          <w:rFonts w:ascii="Calibri" w:hAnsi="Calibri"/>
          <w:sz w:val="22"/>
        </w:rPr>
        <w:t xml:space="preserve">I saw a sign about a monthly book club, what kind of books does the group usually choose to read together?  </w:t>
      </w:r>
      <w:r>
        <w:rPr>
          <w:rFonts w:ascii="Calibri" w:hAnsi="Calibri"/>
          <w:i/>
          <w:sz w:val="22"/>
        </w:rPr>
        <w:t>Tôi thấy bảng thông báo về câu lạc bộ sách hằng tháng, nhóm đó thường chọn đọc loại sách gì cùng nhau ạ?</w:t>
      </w:r>
    </w:p>
    <w:p>
      <w:pPr>
        <w:spacing w:after="160" w:line="312" w:lineRule="auto"/>
        <w:jc w:val="both"/>
      </w:pPr>
      <w:r>
        <w:rPr>
          <w:rFonts w:ascii="Calibri" w:hAnsi="Calibri"/>
          <w:b/>
          <w:sz w:val="22"/>
        </w:rPr>
        <w:t xml:space="preserve">Mr Carrowfield: </w:t>
      </w:r>
      <w:r>
        <w:rPr>
          <w:rFonts w:ascii="Calibri" w:hAnsi="Calibri"/>
          <w:sz w:val="22"/>
        </w:rPr>
        <w:t xml:space="preserve">It varies quite a bit, everything from light contemporary fiction to the occasional classic novel, depending on what members vote for.  </w:t>
      </w:r>
      <w:r>
        <w:rPr>
          <w:rFonts w:ascii="Calibri" w:hAnsi="Calibri"/>
          <w:i/>
          <w:sz w:val="22"/>
        </w:rPr>
        <w:t>Khá đa dạng, từ tiểu thuyết đương đại nhẹ nhàng đến thỉnh thoảng một tác phẩm kinh điển, tùy vào những gì hội viên bỏ phiếu chọn.</w:t>
      </w:r>
    </w:p>
    <w:p>
      <w:pPr>
        <w:spacing w:after="160" w:line="312" w:lineRule="auto"/>
        <w:jc w:val="both"/>
      </w:pPr>
      <w:r>
        <w:rPr>
          <w:rFonts w:ascii="Calibri" w:hAnsi="Calibri"/>
          <w:b/>
          <w:sz w:val="22"/>
        </w:rPr>
        <w:t xml:space="preserve">Ms Lan: </w:t>
      </w:r>
      <w:r>
        <w:rPr>
          <w:rFonts w:ascii="Calibri" w:hAnsi="Calibri"/>
          <w:sz w:val="22"/>
        </w:rPr>
        <w:t xml:space="preserve">That variety sounds appealing, I'd love to join for the next pick.  </w:t>
      </w:r>
      <w:r>
        <w:rPr>
          <w:rFonts w:ascii="Calibri" w:hAnsi="Calibri"/>
          <w:i/>
          <w:sz w:val="22"/>
        </w:rPr>
        <w:t>Sự đa dạng đó nghe hấp dẫn đấy, tôi muốn tham gia cho lần chọn sách tiếp theo.</w:t>
      </w:r>
    </w:p>
    <w:p>
      <w:pPr>
        <w:spacing w:after="160" w:line="312" w:lineRule="auto"/>
        <w:jc w:val="both"/>
      </w:pPr>
      <w:r>
        <w:rPr>
          <w:rFonts w:ascii="Calibri" w:hAnsi="Calibri"/>
          <w:b/>
          <w:sz w:val="22"/>
        </w:rPr>
        <w:t xml:space="preserve">Ms Lan: </w:t>
      </w:r>
      <w:r>
        <w:rPr>
          <w:rFonts w:ascii="Calibri" w:hAnsi="Calibri"/>
          <w:sz w:val="22"/>
        </w:rPr>
        <w:t xml:space="preserve">How often does the book club actually meet, and is it always on the same day of the month?  </w:t>
      </w:r>
      <w:r>
        <w:rPr>
          <w:rFonts w:ascii="Calibri" w:hAnsi="Calibri"/>
          <w:i/>
          <w:sz w:val="22"/>
        </w:rPr>
        <w:t>Câu lạc bộ sách thật sự họp bao lâu một lần ạ, và luôn vào cùng một ngày trong tháng không?</w:t>
      </w:r>
    </w:p>
    <w:p>
      <w:pPr>
        <w:spacing w:after="160" w:line="312" w:lineRule="auto"/>
        <w:jc w:val="both"/>
      </w:pPr>
      <w:r>
        <w:rPr>
          <w:rFonts w:ascii="Calibri" w:hAnsi="Calibri"/>
          <w:b/>
          <w:sz w:val="22"/>
        </w:rPr>
        <w:t xml:space="preserve">Mr Carrowfield: </w:t>
      </w:r>
      <w:r>
        <w:rPr>
          <w:rFonts w:ascii="Calibri" w:hAnsi="Calibri"/>
          <w:sz w:val="22"/>
        </w:rPr>
        <w:t xml:space="preserve">We meet on the last Thursday of every month, right here in the small meeting room at seven in the evening.  </w:t>
      </w:r>
      <w:r>
        <w:rPr>
          <w:rFonts w:ascii="Calibri" w:hAnsi="Calibri"/>
          <w:i/>
          <w:sz w:val="22"/>
        </w:rPr>
        <w:t>Chúng tôi họp vào thứ Năm cuối cùng của mỗi tháng, ngay tại phòng họp nhỏ này lúc bảy giờ tối.</w:t>
      </w:r>
    </w:p>
    <w:p>
      <w:pPr>
        <w:spacing w:after="160" w:line="312" w:lineRule="auto"/>
        <w:jc w:val="both"/>
      </w:pPr>
      <w:r>
        <w:rPr>
          <w:rFonts w:ascii="Calibri" w:hAnsi="Calibri"/>
          <w:b/>
          <w:sz w:val="22"/>
        </w:rPr>
        <w:t xml:space="preserve">Ms Lan: </w:t>
      </w:r>
      <w:r>
        <w:rPr>
          <w:rFonts w:ascii="Calibri" w:hAnsi="Calibri"/>
          <w:sz w:val="22"/>
        </w:rPr>
        <w:t xml:space="preserve">I'll mark that on my calendar then, so I don't accidentally forget about it.  </w:t>
      </w:r>
      <w:r>
        <w:rPr>
          <w:rFonts w:ascii="Calibri" w:hAnsi="Calibri"/>
          <w:i/>
          <w:sz w:val="22"/>
        </w:rPr>
        <w:t>Tôi sẽ đánh dấu điều đó trên lịch, để khỏi lỡ quên mất.</w:t>
      </w:r>
    </w:p>
    <w:p>
      <w:pPr>
        <w:spacing w:after="160" w:line="312" w:lineRule="auto"/>
        <w:jc w:val="both"/>
      </w:pPr>
      <w:r>
        <w:rPr>
          <w:rFonts w:ascii="Calibri" w:hAnsi="Calibri"/>
          <w:b/>
          <w:sz w:val="22"/>
        </w:rPr>
        <w:t xml:space="preserve">Ms Lan: </w:t>
      </w:r>
      <w:r>
        <w:rPr>
          <w:rFonts w:ascii="Calibri" w:hAnsi="Calibri"/>
          <w:sz w:val="22"/>
        </w:rPr>
        <w:t xml:space="preserve">Do I need to have finished the entire book before attending, or is it fine to join the discussion partway through?  </w:t>
      </w:r>
      <w:r>
        <w:rPr>
          <w:rFonts w:ascii="Calibri" w:hAnsi="Calibri"/>
          <w:i/>
          <w:sz w:val="22"/>
        </w:rPr>
        <w:t>Tôi có cần đọc xong cả cuốn sách trước khi tham dự không, hay vẫn ổn nếu tham gia thảo luận khi mới đọc được một phần ạ?</w:t>
      </w:r>
    </w:p>
    <w:p>
      <w:pPr>
        <w:spacing w:after="160" w:line="312" w:lineRule="auto"/>
        <w:jc w:val="both"/>
      </w:pPr>
      <w:r>
        <w:rPr>
          <w:rFonts w:ascii="Calibri" w:hAnsi="Calibri"/>
          <w:b/>
          <w:sz w:val="22"/>
        </w:rPr>
        <w:t xml:space="preserve">Mr Carrowfield: </w:t>
      </w:r>
      <w:r>
        <w:rPr>
          <w:rFonts w:ascii="Calibri" w:hAnsi="Calibri"/>
          <w:sz w:val="22"/>
        </w:rPr>
        <w:t xml:space="preserve">It's definitely more enjoyable if you've finished it, but nobody will mind if you've only read part of it that month.  </w:t>
      </w:r>
      <w:r>
        <w:rPr>
          <w:rFonts w:ascii="Calibri" w:hAnsi="Calibri"/>
          <w:i/>
          <w:sz w:val="22"/>
        </w:rPr>
        <w:t>Chắc chắn sẽ thú vị hơn nếu chị đọc xong, nhưng sẽ không ai phiền nếu chị chỉ mới đọc được một phần trong tháng đó.</w:t>
      </w:r>
    </w:p>
    <w:p>
      <w:pPr>
        <w:spacing w:after="160" w:line="312" w:lineRule="auto"/>
        <w:jc w:val="both"/>
      </w:pPr>
      <w:r>
        <w:rPr>
          <w:rFonts w:ascii="Calibri" w:hAnsi="Calibri"/>
          <w:b/>
          <w:sz w:val="22"/>
        </w:rPr>
        <w:t xml:space="preserve">Ms Lan: </w:t>
      </w:r>
      <w:r>
        <w:rPr>
          <w:rFonts w:ascii="Calibri" w:hAnsi="Calibri"/>
          <w:sz w:val="22"/>
        </w:rPr>
        <w:t xml:space="preserve">That takes some pressure off, I'm a notoriously slow reader myself.  </w:t>
      </w:r>
      <w:r>
        <w:rPr>
          <w:rFonts w:ascii="Calibri" w:hAnsi="Calibri"/>
          <w:i/>
          <w:sz w:val="22"/>
        </w:rPr>
        <w:t>Điều đó giúp tôi bớt áp lực hẳn, tôi vốn là người đọc khá chậm.</w:t>
      </w:r>
    </w:p>
    <w:p>
      <w:pPr>
        <w:spacing w:after="160" w:line="312" w:lineRule="auto"/>
        <w:jc w:val="both"/>
      </w:pPr>
      <w:r>
        <w:rPr>
          <w:rFonts w:ascii="Calibri" w:hAnsi="Calibri"/>
          <w:b/>
          <w:sz w:val="22"/>
        </w:rPr>
        <w:t xml:space="preserve">Ms Lan: </w:t>
      </w:r>
      <w:r>
        <w:rPr>
          <w:rFonts w:ascii="Calibri" w:hAnsi="Calibri"/>
          <w:sz w:val="22"/>
        </w:rPr>
        <w:t xml:space="preserve">What's this month's book club selection, since I'd like to get started reading as soon as possible?  </w:t>
      </w:r>
      <w:r>
        <w:rPr>
          <w:rFonts w:ascii="Calibri" w:hAnsi="Calibri"/>
          <w:i/>
          <w:sz w:val="22"/>
        </w:rPr>
        <w:t>Cuốn sách được chọn cho tháng này của câu lạc bộ sách là gì ạ, vì tôi muốn bắt đầu đọc càng sớm càng tốt?</w:t>
      </w:r>
    </w:p>
    <w:p>
      <w:pPr>
        <w:spacing w:after="160" w:line="312" w:lineRule="auto"/>
        <w:jc w:val="both"/>
      </w:pPr>
      <w:r>
        <w:rPr>
          <w:rFonts w:ascii="Calibri" w:hAnsi="Calibri"/>
          <w:b/>
          <w:sz w:val="22"/>
        </w:rPr>
        <w:t xml:space="preserve">Mr Carrowfield: </w:t>
      </w:r>
      <w:r>
        <w:rPr>
          <w:rFonts w:ascii="Calibri" w:hAnsi="Calibri"/>
          <w:sz w:val="22"/>
        </w:rPr>
        <w:t xml:space="preserve">This month the group picked a mystery novel, I believe there's still a copy or two left on the shelf by the desk.  </w:t>
      </w:r>
      <w:r>
        <w:rPr>
          <w:rFonts w:ascii="Calibri" w:hAnsi="Calibri"/>
          <w:i/>
          <w:sz w:val="22"/>
        </w:rPr>
        <w:t>Tháng này nhóm chọn một cuốn tiểu thuyết trinh thám, tôi tin vẫn còn một hai cuốn trên kệ gần quầy.</w:t>
      </w:r>
    </w:p>
    <w:p>
      <w:pPr>
        <w:spacing w:after="160" w:line="312" w:lineRule="auto"/>
        <w:jc w:val="both"/>
      </w:pPr>
      <w:r>
        <w:rPr>
          <w:rFonts w:ascii="Calibri" w:hAnsi="Calibri"/>
          <w:b/>
          <w:sz w:val="22"/>
        </w:rPr>
        <w:t xml:space="preserve">Ms Lan: </w:t>
      </w:r>
      <w:r>
        <w:rPr>
          <w:rFonts w:ascii="Calibri" w:hAnsi="Calibri"/>
          <w:sz w:val="22"/>
        </w:rPr>
        <w:t xml:space="preserve">I'll grab one of those copies on my way out today then.  </w:t>
      </w:r>
      <w:r>
        <w:rPr>
          <w:rFonts w:ascii="Calibri" w:hAnsi="Calibri"/>
          <w:i/>
          <w:sz w:val="22"/>
        </w:rPr>
        <w:t>Vậy tôi sẽ lấy một trong những cuốn đó trên đường ra hôm nay.</w:t>
      </w:r>
    </w:p>
    <w:p>
      <w:pPr>
        <w:spacing w:after="160" w:line="312" w:lineRule="auto"/>
        <w:jc w:val="both"/>
      </w:pPr>
      <w:r>
        <w:rPr>
          <w:rFonts w:ascii="Calibri" w:hAnsi="Calibri"/>
          <w:b/>
          <w:sz w:val="22"/>
        </w:rPr>
        <w:t xml:space="preserve">Ms Lan: </w:t>
      </w:r>
      <w:r>
        <w:rPr>
          <w:rFonts w:ascii="Calibri" w:hAnsi="Calibri"/>
          <w:sz w:val="22"/>
        </w:rPr>
        <w:t xml:space="preserve">Is there usually a specific theme or discussion focus during the book club meeting, or is it a fairly open conversation?  </w:t>
      </w:r>
      <w:r>
        <w:rPr>
          <w:rFonts w:ascii="Calibri" w:hAnsi="Calibri"/>
          <w:i/>
          <w:sz w:val="22"/>
        </w:rPr>
        <w:t>Buổi họp câu lạc bộ sách có thường có chủ đề hoặc trọng tâm thảo luận cụ thể nào không, hay chỉ là một cuộc trò chuyện khá mở ạ?</w:t>
      </w:r>
    </w:p>
    <w:p>
      <w:pPr>
        <w:spacing w:after="160" w:line="312" w:lineRule="auto"/>
        <w:jc w:val="both"/>
      </w:pPr>
      <w:r>
        <w:rPr>
          <w:rFonts w:ascii="Calibri" w:hAnsi="Calibri"/>
          <w:b/>
          <w:sz w:val="22"/>
        </w:rPr>
        <w:t xml:space="preserve">Mr Carrowfield: </w:t>
      </w:r>
      <w:r>
        <w:rPr>
          <w:rFonts w:ascii="Calibri" w:hAnsi="Calibri"/>
          <w:sz w:val="22"/>
        </w:rPr>
        <w:t xml:space="preserve">It's mostly open conversation, though one member usually prepares a few discussion questions just to help things get started.  </w:t>
      </w:r>
      <w:r>
        <w:rPr>
          <w:rFonts w:ascii="Calibri" w:hAnsi="Calibri"/>
          <w:i/>
          <w:sz w:val="22"/>
        </w:rPr>
        <w:t>Chủ yếu là trò chuyện mở, dù một hội viên thường chuẩn bị sẵn vài câu hỏi thảo luận chỉ để giúp mọi thứ bắt đầu thuận lợi hơn.</w:t>
      </w:r>
    </w:p>
    <w:p>
      <w:pPr>
        <w:spacing w:after="160" w:line="312" w:lineRule="auto"/>
        <w:jc w:val="both"/>
      </w:pPr>
      <w:r>
        <w:rPr>
          <w:rFonts w:ascii="Calibri" w:hAnsi="Calibri"/>
          <w:b/>
          <w:sz w:val="22"/>
        </w:rPr>
        <w:t xml:space="preserve">Ms Lan: </w:t>
      </w:r>
      <w:r>
        <w:rPr>
          <w:rFonts w:ascii="Calibri" w:hAnsi="Calibri"/>
          <w:sz w:val="22"/>
        </w:rPr>
        <w:t xml:space="preserve">That sounds relaxed, I like the idea of an open conversation rather than something too structured.  </w:t>
      </w:r>
      <w:r>
        <w:rPr>
          <w:rFonts w:ascii="Calibri" w:hAnsi="Calibri"/>
          <w:i/>
          <w:sz w:val="22"/>
        </w:rPr>
        <w:t>Nghe thoải mái đấy, tôi thích ý tưởng một cuộc trò chuyện mở hơn là thứ gì đó quá khuôn khổ.</w:t>
      </w:r>
    </w:p>
    <w:p>
      <w:pPr>
        <w:spacing w:after="160" w:line="312" w:lineRule="auto"/>
        <w:jc w:val="both"/>
      </w:pPr>
      <w:r>
        <w:rPr>
          <w:rFonts w:ascii="Calibri" w:hAnsi="Calibri"/>
          <w:b/>
          <w:sz w:val="22"/>
        </w:rPr>
        <w:t xml:space="preserve">Ms Lan: </w:t>
      </w:r>
      <w:r>
        <w:rPr>
          <w:rFonts w:ascii="Calibri" w:hAnsi="Calibri"/>
          <w:sz w:val="22"/>
        </w:rPr>
        <w:t xml:space="preserve">Do members take turns choosing the next book, or does one person always decide what the group reads each month?  </w:t>
      </w:r>
      <w:r>
        <w:rPr>
          <w:rFonts w:ascii="Calibri" w:hAnsi="Calibri"/>
          <w:i/>
          <w:sz w:val="22"/>
        </w:rPr>
        <w:t>Các hội viên thay phiên nhau chọn cuốn sách tiếp theo, hay luôn có một người quyết định những gì nhóm sẽ đọc mỗi tháng ạ?</w:t>
      </w:r>
    </w:p>
    <w:p>
      <w:pPr>
        <w:spacing w:after="160" w:line="312" w:lineRule="auto"/>
        <w:jc w:val="both"/>
      </w:pPr>
      <w:r>
        <w:rPr>
          <w:rFonts w:ascii="Calibri" w:hAnsi="Calibri"/>
          <w:b/>
          <w:sz w:val="22"/>
        </w:rPr>
        <w:t xml:space="preserve">Mr Carrowfield: </w:t>
      </w:r>
      <w:r>
        <w:rPr>
          <w:rFonts w:ascii="Calibri" w:hAnsi="Calibri"/>
          <w:sz w:val="22"/>
        </w:rPr>
        <w:t xml:space="preserve">Members take turns suggesting a shortlist, and then everyone votes together on which book the group will read next.  </w:t>
      </w:r>
      <w:r>
        <w:rPr>
          <w:rFonts w:ascii="Calibri" w:hAnsi="Calibri"/>
          <w:i/>
          <w:sz w:val="22"/>
        </w:rPr>
        <w:t>Hội viên thay phiên nhau đề xuất một danh sách rút gọn, rồi mọi người cùng bỏ phiếu chọn cuốn sách nhóm sẽ đọc tiếp theo.</w:t>
      </w:r>
    </w:p>
    <w:p>
      <w:pPr>
        <w:spacing w:after="160" w:line="312" w:lineRule="auto"/>
        <w:jc w:val="both"/>
      </w:pPr>
      <w:r>
        <w:rPr>
          <w:rFonts w:ascii="Calibri" w:hAnsi="Calibri"/>
          <w:b/>
          <w:sz w:val="22"/>
        </w:rPr>
        <w:t xml:space="preserve">Ms Lan: </w:t>
      </w:r>
      <w:r>
        <w:rPr>
          <w:rFonts w:ascii="Calibri" w:hAnsi="Calibri"/>
          <w:sz w:val="22"/>
        </w:rPr>
        <w:t xml:space="preserve">I like that approach, it keeps the selection fair for everyone involved.  </w:t>
      </w:r>
      <w:r>
        <w:rPr>
          <w:rFonts w:ascii="Calibri" w:hAnsi="Calibri"/>
          <w:i/>
          <w:sz w:val="22"/>
        </w:rPr>
        <w:t>Tôi thích cách đó, nó giữ cho việc chọn sách công bằng với tất cả mọi người.</w:t>
      </w:r>
    </w:p>
    <w:p>
      <w:pPr>
        <w:spacing w:after="160" w:line="312" w:lineRule="auto"/>
        <w:jc w:val="both"/>
      </w:pPr>
      <w:r>
        <w:rPr>
          <w:rFonts w:ascii="Calibri" w:hAnsi="Calibri"/>
          <w:b/>
          <w:sz w:val="22"/>
        </w:rPr>
        <w:t xml:space="preserve">Ms Lan: </w:t>
      </w:r>
      <w:r>
        <w:rPr>
          <w:rFonts w:ascii="Calibri" w:hAnsi="Calibri"/>
          <w:sz w:val="22"/>
        </w:rPr>
        <w:t xml:space="preserve">Is there any cost to join the book club, or is it simply a free gathering for anyone who enjoys reading?  </w:t>
      </w:r>
      <w:r>
        <w:rPr>
          <w:rFonts w:ascii="Calibri" w:hAnsi="Calibri"/>
          <w:i/>
          <w:sz w:val="22"/>
        </w:rPr>
        <w:t>Tham gia câu lạc bộ sách có tốn phí gì không, hay đó đơn giản là một buổi gặp mặt miễn phí cho ai yêu thích đọc sách ạ?</w:t>
      </w:r>
    </w:p>
    <w:p>
      <w:pPr>
        <w:spacing w:after="160" w:line="312" w:lineRule="auto"/>
        <w:jc w:val="both"/>
      </w:pPr>
      <w:r>
        <w:rPr>
          <w:rFonts w:ascii="Calibri" w:hAnsi="Calibri"/>
          <w:b/>
          <w:sz w:val="22"/>
        </w:rPr>
        <w:t xml:space="preserve">Mr Carrowfield: </w:t>
      </w:r>
      <w:r>
        <w:rPr>
          <w:rFonts w:ascii="Calibri" w:hAnsi="Calibri"/>
          <w:sz w:val="22"/>
        </w:rPr>
        <w:t xml:space="preserve">It's completely free, you're only responsible for getting your own copy of whichever book the group happens to pick.  </w:t>
      </w:r>
      <w:r>
        <w:rPr>
          <w:rFonts w:ascii="Calibri" w:hAnsi="Calibri"/>
          <w:i/>
          <w:sz w:val="22"/>
        </w:rPr>
        <w:t>Hoàn toàn miễn phí, chị chỉ cần tự lo một bản sao cuốn sách mà nhóm chọn thôi.</w:t>
      </w:r>
    </w:p>
    <w:p>
      <w:pPr>
        <w:spacing w:after="160" w:line="312" w:lineRule="auto"/>
        <w:jc w:val="both"/>
      </w:pPr>
      <w:r>
        <w:rPr>
          <w:rFonts w:ascii="Calibri" w:hAnsi="Calibri"/>
          <w:b/>
          <w:sz w:val="22"/>
        </w:rPr>
        <w:t xml:space="preserve">Ms Lan: </w:t>
      </w:r>
      <w:r>
        <w:rPr>
          <w:rFonts w:ascii="Calibri" w:hAnsi="Calibri"/>
          <w:sz w:val="22"/>
        </w:rPr>
        <w:t xml:space="preserve">That makes it an easy thing to try out without any real commitment.  </w:t>
      </w:r>
      <w:r>
        <w:rPr>
          <w:rFonts w:ascii="Calibri" w:hAnsi="Calibri"/>
          <w:i/>
          <w:sz w:val="22"/>
        </w:rPr>
        <w:t>Vậy dễ thử lắm, chẳng cần cam kết gì thật sự cả.</w:t>
      </w:r>
    </w:p>
    <w:p>
      <w:pPr>
        <w:spacing w:after="160" w:line="312" w:lineRule="auto"/>
        <w:jc w:val="both"/>
      </w:pPr>
      <w:r>
        <w:rPr>
          <w:rFonts w:ascii="Calibri" w:hAnsi="Calibri"/>
          <w:b/>
          <w:sz w:val="22"/>
        </w:rPr>
        <w:t xml:space="preserve">Ms Lan: </w:t>
      </w:r>
      <w:r>
        <w:rPr>
          <w:rFonts w:ascii="Calibri" w:hAnsi="Calibri"/>
          <w:sz w:val="22"/>
        </w:rPr>
        <w:t xml:space="preserve">I'm a bit nervous about sharing my opinion in front of a group I've never met, is that a common feeling at book club?  </w:t>
      </w:r>
      <w:r>
        <w:rPr>
          <w:rFonts w:ascii="Calibri" w:hAnsi="Calibri"/>
          <w:i/>
          <w:sz w:val="22"/>
        </w:rPr>
        <w:t>Tôi hơi lo khi chia sẻ ý kiến trước một nhóm mình chưa từng gặp, đó có phải cảm giác phổ biến ở câu lạc bộ sách không ạ?</w:t>
      </w:r>
    </w:p>
    <w:p>
      <w:pPr>
        <w:spacing w:after="160" w:line="312" w:lineRule="auto"/>
        <w:jc w:val="both"/>
      </w:pPr>
      <w:r>
        <w:rPr>
          <w:rFonts w:ascii="Calibri" w:hAnsi="Calibri"/>
          <w:b/>
          <w:sz w:val="22"/>
        </w:rPr>
        <w:t xml:space="preserve">Mr Carrowfield: </w:t>
      </w:r>
      <w:r>
        <w:rPr>
          <w:rFonts w:ascii="Calibri" w:hAnsi="Calibri"/>
          <w:sz w:val="22"/>
        </w:rPr>
        <w:t xml:space="preserve">Plenty of new members feel that way at first, but the group here is genuinely welcoming, and opinions of every kind are encouraged.  </w:t>
      </w:r>
      <w:r>
        <w:rPr>
          <w:rFonts w:ascii="Calibri" w:hAnsi="Calibri"/>
          <w:i/>
          <w:sz w:val="22"/>
        </w:rPr>
        <w:t>Khá nhiều hội viên mới cảm thấy như vậy lúc đầu, nhưng nhóm ở đây thật sự thân thiện, và mọi ý kiến đều được khuyến khích.</w:t>
      </w:r>
    </w:p>
    <w:p>
      <w:pPr>
        <w:spacing w:after="160" w:line="312" w:lineRule="auto"/>
        <w:jc w:val="both"/>
      </w:pPr>
      <w:r>
        <w:rPr>
          <w:rFonts w:ascii="Calibri" w:hAnsi="Calibri"/>
          <w:b/>
          <w:sz w:val="22"/>
        </w:rPr>
        <w:t xml:space="preserve">Ms Lan: </w:t>
      </w:r>
      <w:r>
        <w:rPr>
          <w:rFonts w:ascii="Calibri" w:hAnsi="Calibri"/>
          <w:sz w:val="22"/>
        </w:rPr>
        <w:t xml:space="preserve">That's good to hear, I'll try not to worry so much before my first meeting.  </w:t>
      </w:r>
      <w:r>
        <w:rPr>
          <w:rFonts w:ascii="Calibri" w:hAnsi="Calibri"/>
          <w:i/>
          <w:sz w:val="22"/>
        </w:rPr>
        <w:t>Tốt khi được biết vậy, tôi sẽ cố đừng lo lắng quá trước buổi họp đầu tiên của mình.</w:t>
      </w:r>
    </w:p>
    <w:p>
      <w:pPr>
        <w:spacing w:after="160" w:line="312" w:lineRule="auto"/>
        <w:jc w:val="both"/>
      </w:pPr>
      <w:r>
        <w:rPr>
          <w:rFonts w:ascii="Calibri" w:hAnsi="Calibri"/>
          <w:b/>
          <w:sz w:val="22"/>
        </w:rPr>
        <w:t xml:space="preserve">Ms Lan: </w:t>
      </w:r>
      <w:r>
        <w:rPr>
          <w:rFonts w:ascii="Calibri" w:hAnsi="Calibri"/>
          <w:sz w:val="22"/>
        </w:rPr>
        <w:t xml:space="preserve">Could you remind me exactly how much the monthly membership costs, since I want to budget properly before signing up?  </w:t>
      </w:r>
      <w:r>
        <w:rPr>
          <w:rFonts w:ascii="Calibri" w:hAnsi="Calibri"/>
          <w:i/>
          <w:sz w:val="22"/>
        </w:rPr>
        <w:t>Anh có thể nhắc lại chính xác phí hội viên hằng tháng là bao nhiêu không ạ, vì tôi muốn lên ngân sách đàng hoàng trước khi đăng ký?</w:t>
      </w:r>
    </w:p>
    <w:p>
      <w:pPr>
        <w:spacing w:after="160" w:line="312" w:lineRule="auto"/>
        <w:jc w:val="both"/>
      </w:pPr>
      <w:r>
        <w:rPr>
          <w:rFonts w:ascii="Calibri" w:hAnsi="Calibri"/>
          <w:b/>
          <w:sz w:val="22"/>
        </w:rPr>
        <w:t xml:space="preserve">Mr Carrowfield: </w:t>
      </w:r>
      <w:r>
        <w:rPr>
          <w:rFonts w:ascii="Calibri" w:hAnsi="Calibri"/>
          <w:sz w:val="22"/>
        </w:rPr>
        <w:t xml:space="preserve">The standard monthly membership comes to forty dollars, which covers the courts, the pool, and discounted hobby classes.  </w:t>
      </w:r>
      <w:r>
        <w:rPr>
          <w:rFonts w:ascii="Calibri" w:hAnsi="Calibri"/>
          <w:i/>
          <w:sz w:val="22"/>
        </w:rPr>
        <w:t>Gói hội viên tháng tiêu chuẩn là bốn mươi đô la, bao gồm sân chơi, hồ bơi, và giảm giá cho các lớp năng khiếu.</w:t>
      </w:r>
    </w:p>
    <w:p>
      <w:pPr>
        <w:spacing w:after="160" w:line="312" w:lineRule="auto"/>
        <w:jc w:val="both"/>
      </w:pPr>
      <w:r>
        <w:rPr>
          <w:rFonts w:ascii="Calibri" w:hAnsi="Calibri"/>
          <w:b/>
          <w:sz w:val="22"/>
        </w:rPr>
        <w:t xml:space="preserve">Ms Lan: </w:t>
      </w:r>
      <w:r>
        <w:rPr>
          <w:rFonts w:ascii="Calibri" w:hAnsi="Calibri"/>
          <w:sz w:val="22"/>
        </w:rPr>
        <w:t xml:space="preserve">That fits comfortably within what I was hoping to spend each month.  </w:t>
      </w:r>
      <w:r>
        <w:rPr>
          <w:rFonts w:ascii="Calibri" w:hAnsi="Calibri"/>
          <w:i/>
          <w:sz w:val="22"/>
        </w:rPr>
        <w:t>Mức đó hoàn toàn nằm trong khoảng tôi đang hy vọng chi mỗi tháng.</w:t>
      </w:r>
    </w:p>
    <w:p>
      <w:pPr>
        <w:spacing w:after="160" w:line="312" w:lineRule="auto"/>
        <w:jc w:val="both"/>
      </w:pPr>
      <w:r>
        <w:rPr>
          <w:rFonts w:ascii="Calibri" w:hAnsi="Calibri"/>
          <w:b/>
          <w:sz w:val="22"/>
        </w:rPr>
        <w:t xml:space="preserve">Ms Lan: </w:t>
      </w:r>
      <w:r>
        <w:rPr>
          <w:rFonts w:ascii="Calibri" w:hAnsi="Calibri"/>
          <w:sz w:val="22"/>
        </w:rPr>
        <w:t xml:space="preserve">Is it cheaper to pay for a full year of membership up front rather than paying month by month?  </w:t>
      </w:r>
      <w:r>
        <w:rPr>
          <w:rFonts w:ascii="Calibri" w:hAnsi="Calibri"/>
          <w:i/>
          <w:sz w:val="22"/>
        </w:rPr>
        <w:t>Đóng trọn một năm hội viên trước có rẻ hơn so với đóng theo từng tháng không ạ?</w:t>
      </w:r>
    </w:p>
    <w:p>
      <w:pPr>
        <w:spacing w:after="160" w:line="312" w:lineRule="auto"/>
        <w:jc w:val="both"/>
      </w:pPr>
      <w:r>
        <w:rPr>
          <w:rFonts w:ascii="Calibri" w:hAnsi="Calibri"/>
          <w:b/>
          <w:sz w:val="22"/>
        </w:rPr>
        <w:t xml:space="preserve">Mr Carrowfield: </w:t>
      </w:r>
      <w:r>
        <w:rPr>
          <w:rFonts w:ascii="Calibri" w:hAnsi="Calibri"/>
          <w:sz w:val="22"/>
        </w:rPr>
        <w:t xml:space="preserve">Paying annually saves roughly two months' worth of fees compared to paying monthly, so it does work out noticeably cheaper overall.  </w:t>
      </w:r>
      <w:r>
        <w:rPr>
          <w:rFonts w:ascii="Calibri" w:hAnsi="Calibri"/>
          <w:i/>
          <w:sz w:val="22"/>
        </w:rPr>
        <w:t>Đóng theo năm tiết kiệm khoảng hai tháng phí so với đóng theo tháng, nên tính ra rẻ hơn hẳn về tổng thể.</w:t>
      </w:r>
    </w:p>
    <w:p>
      <w:pPr>
        <w:spacing w:after="160" w:line="312" w:lineRule="auto"/>
        <w:jc w:val="both"/>
      </w:pPr>
      <w:r>
        <w:rPr>
          <w:rFonts w:ascii="Calibri" w:hAnsi="Calibri"/>
          <w:b/>
          <w:sz w:val="22"/>
        </w:rPr>
        <w:t xml:space="preserve">Ms Lan: </w:t>
      </w:r>
      <w:r>
        <w:rPr>
          <w:rFonts w:ascii="Calibri" w:hAnsi="Calibri"/>
          <w:sz w:val="22"/>
        </w:rPr>
        <w:t xml:space="preserve">In that case, I think I'll go ahead and pay for the full year right now.  </w:t>
      </w:r>
      <w:r>
        <w:rPr>
          <w:rFonts w:ascii="Calibri" w:hAnsi="Calibri"/>
          <w:i/>
          <w:sz w:val="22"/>
        </w:rPr>
        <w:t>Vậy thì tôi nghĩ mình sẽ đóng trọn cho cả năm ngay bây giờ.</w:t>
      </w:r>
    </w:p>
    <w:p>
      <w:pPr>
        <w:spacing w:after="160" w:line="312" w:lineRule="auto"/>
        <w:jc w:val="both"/>
      </w:pPr>
      <w:r>
        <w:rPr>
          <w:rFonts w:ascii="Calibri" w:hAnsi="Calibri"/>
          <w:b/>
          <w:sz w:val="22"/>
        </w:rPr>
        <w:t xml:space="preserve">Ms Lan: </w:t>
      </w:r>
      <w:r>
        <w:rPr>
          <w:rFonts w:ascii="Calibri" w:hAnsi="Calibri"/>
          <w:sz w:val="22"/>
        </w:rPr>
        <w:t xml:space="preserve">Do you accept payment by card here, or is cash still required for membership fees and class sign-ups?  </w:t>
      </w:r>
      <w:r>
        <w:rPr>
          <w:rFonts w:ascii="Calibri" w:hAnsi="Calibri"/>
          <w:i/>
          <w:sz w:val="22"/>
        </w:rPr>
        <w:t>Anh có nhận thanh toán bằng thẻ ở đây không ạ, hay vẫn cần tiền mặt cho phí hội viên và đăng ký lớp học?</w:t>
      </w:r>
    </w:p>
    <w:p>
      <w:pPr>
        <w:spacing w:after="160" w:line="312" w:lineRule="auto"/>
        <w:jc w:val="both"/>
      </w:pPr>
      <w:r>
        <w:rPr>
          <w:rFonts w:ascii="Calibri" w:hAnsi="Calibri"/>
          <w:b/>
          <w:sz w:val="22"/>
        </w:rPr>
        <w:t xml:space="preserve">Mr Carrowfield: </w:t>
      </w:r>
      <w:r>
        <w:rPr>
          <w:rFonts w:ascii="Calibri" w:hAnsi="Calibri"/>
          <w:sz w:val="22"/>
        </w:rPr>
        <w:t xml:space="preserve">We accept card, cash, and a couple of mobile payment apps as well, whichever happens to be most convenient for you.  </w:t>
      </w:r>
      <w:r>
        <w:rPr>
          <w:rFonts w:ascii="Calibri" w:hAnsi="Calibri"/>
          <w:i/>
          <w:sz w:val="22"/>
        </w:rPr>
        <w:t>Chúng tôi nhận thẻ, tiền mặt, và cả vài ứng dụng thanh toán di động, bất cứ loại nào tiện nhất cho chị.</w:t>
      </w:r>
    </w:p>
    <w:p>
      <w:pPr>
        <w:spacing w:after="160" w:line="312" w:lineRule="auto"/>
        <w:jc w:val="both"/>
      </w:pPr>
      <w:r>
        <w:rPr>
          <w:rFonts w:ascii="Calibri" w:hAnsi="Calibri"/>
          <w:b/>
          <w:sz w:val="22"/>
        </w:rPr>
        <w:t xml:space="preserve">Ms Lan: </w:t>
      </w:r>
      <w:r>
        <w:rPr>
          <w:rFonts w:ascii="Calibri" w:hAnsi="Calibri"/>
          <w:sz w:val="22"/>
        </w:rPr>
        <w:t xml:space="preserve">Card works best for me, I'll just tap my card for the membership fee.  </w:t>
      </w:r>
      <w:r>
        <w:rPr>
          <w:rFonts w:ascii="Calibri" w:hAnsi="Calibri"/>
          <w:i/>
          <w:sz w:val="22"/>
        </w:rPr>
        <w:t>Thẻ hợp với tôi nhất, tôi sẽ quẹt thẻ cho phí hội viên luôn.</w:t>
      </w:r>
    </w:p>
    <w:p>
      <w:pPr>
        <w:spacing w:after="160" w:line="312" w:lineRule="auto"/>
        <w:jc w:val="both"/>
      </w:pPr>
      <w:r>
        <w:rPr>
          <w:rFonts w:ascii="Calibri" w:hAnsi="Calibri"/>
          <w:b/>
          <w:sz w:val="22"/>
        </w:rPr>
        <w:t xml:space="preserve">Ms Lan: </w:t>
      </w:r>
      <w:r>
        <w:rPr>
          <w:rFonts w:ascii="Calibri" w:hAnsi="Calibri"/>
          <w:sz w:val="22"/>
        </w:rPr>
        <w:t xml:space="preserve">If I need to pause my membership for a month while I'm traveling abroad, is that something the center allows?  </w:t>
      </w:r>
      <w:r>
        <w:rPr>
          <w:rFonts w:ascii="Calibri" w:hAnsi="Calibri"/>
          <w:i/>
          <w:sz w:val="22"/>
        </w:rPr>
        <w:t>Nếu tôi cần tạm dừng hội viên một tháng trong lúc đi công tác nước ngoài, trung tâm có cho phép điều đó không ạ?</w:t>
      </w:r>
    </w:p>
    <w:p>
      <w:pPr>
        <w:spacing w:after="160" w:line="312" w:lineRule="auto"/>
        <w:jc w:val="both"/>
      </w:pPr>
      <w:r>
        <w:rPr>
          <w:rFonts w:ascii="Calibri" w:hAnsi="Calibri"/>
          <w:b/>
          <w:sz w:val="22"/>
        </w:rPr>
        <w:t xml:space="preserve">Mr Carrowfield: </w:t>
      </w:r>
      <w:r>
        <w:rPr>
          <w:rFonts w:ascii="Calibri" w:hAnsi="Calibri"/>
          <w:sz w:val="22"/>
        </w:rPr>
        <w:t xml:space="preserve">We do allow a membership pause for up to two months a year, you'd just need to let the front desk know in advance.  </w:t>
      </w:r>
      <w:r>
        <w:rPr>
          <w:rFonts w:ascii="Calibri" w:hAnsi="Calibri"/>
          <w:i/>
          <w:sz w:val="22"/>
        </w:rPr>
        <w:t>Chúng tôi cho phép tạm dừng hội viên tối đa hai tháng mỗi năm, chị chỉ cần báo trước cho quầy lễ tân.</w:t>
      </w:r>
    </w:p>
    <w:p>
      <w:pPr>
        <w:spacing w:after="160" w:line="312" w:lineRule="auto"/>
        <w:jc w:val="both"/>
      </w:pPr>
      <w:r>
        <w:rPr>
          <w:rFonts w:ascii="Calibri" w:hAnsi="Calibri"/>
          <w:b/>
          <w:sz w:val="22"/>
        </w:rPr>
        <w:t xml:space="preserve">Ms Lan: </w:t>
      </w:r>
      <w:r>
        <w:rPr>
          <w:rFonts w:ascii="Calibri" w:hAnsi="Calibri"/>
          <w:sz w:val="22"/>
        </w:rPr>
        <w:t xml:space="preserve">That's good to know, I'll make sure to mention it before my trip next month.  </w:t>
      </w:r>
      <w:r>
        <w:rPr>
          <w:rFonts w:ascii="Calibri" w:hAnsi="Calibri"/>
          <w:i/>
          <w:sz w:val="22"/>
        </w:rPr>
        <w:t>Tốt khi được biết vậy, tôi sẽ nhớ báo trước chuyến đi tháng sau.</w:t>
      </w:r>
    </w:p>
    <w:p>
      <w:pPr>
        <w:spacing w:after="160" w:line="312" w:lineRule="auto"/>
        <w:jc w:val="both"/>
      </w:pPr>
      <w:r>
        <w:rPr>
          <w:rFonts w:ascii="Calibri" w:hAnsi="Calibri"/>
          <w:b/>
          <w:sz w:val="22"/>
        </w:rPr>
        <w:t xml:space="preserve">Ms Lan: </w:t>
      </w:r>
      <w:r>
        <w:rPr>
          <w:rFonts w:ascii="Calibri" w:hAnsi="Calibri"/>
          <w:sz w:val="22"/>
        </w:rPr>
        <w:t xml:space="preserve">Is there a registration fee for the pottery class separate from the regular tuition, or is everything bundled into one price?  </w:t>
      </w:r>
      <w:r>
        <w:rPr>
          <w:rFonts w:ascii="Calibri" w:hAnsi="Calibri"/>
          <w:i/>
          <w:sz w:val="22"/>
        </w:rPr>
        <w:t>Có phí đăng ký riêng cho lớp gốm ngoài học phí thông thường không, hay mọi thứ đã được gộp vào một mức giá ạ?</w:t>
      </w:r>
    </w:p>
    <w:p>
      <w:pPr>
        <w:spacing w:after="160" w:line="312" w:lineRule="auto"/>
        <w:jc w:val="both"/>
      </w:pPr>
      <w:r>
        <w:rPr>
          <w:rFonts w:ascii="Calibri" w:hAnsi="Calibri"/>
          <w:b/>
          <w:sz w:val="22"/>
        </w:rPr>
        <w:t xml:space="preserve">Mr Carrowfield: </w:t>
      </w:r>
      <w:r>
        <w:rPr>
          <w:rFonts w:ascii="Calibri" w:hAnsi="Calibri"/>
          <w:sz w:val="22"/>
        </w:rPr>
        <w:t xml:space="preserve">Everything is bundled into a single price for pottery, there's no separate registration fee on top of the tuition.  </w:t>
      </w:r>
      <w:r>
        <w:rPr>
          <w:rFonts w:ascii="Calibri" w:hAnsi="Calibri"/>
          <w:i/>
          <w:sz w:val="22"/>
        </w:rPr>
        <w:t>Mọi thứ được gộp vào một mức giá duy nhất cho lớp gốm, không có phí đăng ký riêng cộng thêm vào học phí.</w:t>
      </w:r>
    </w:p>
    <w:p>
      <w:pPr>
        <w:spacing w:after="160" w:line="312" w:lineRule="auto"/>
        <w:jc w:val="both"/>
      </w:pPr>
      <w:r>
        <w:rPr>
          <w:rFonts w:ascii="Calibri" w:hAnsi="Calibri"/>
          <w:b/>
          <w:sz w:val="22"/>
        </w:rPr>
        <w:t xml:space="preserve">Ms Lan: </w:t>
      </w:r>
      <w:r>
        <w:rPr>
          <w:rFonts w:ascii="Calibri" w:hAnsi="Calibri"/>
          <w:sz w:val="22"/>
        </w:rPr>
        <w:t xml:space="preserve">That makes the whole thing much easier to budget for in advance.  </w:t>
      </w:r>
      <w:r>
        <w:rPr>
          <w:rFonts w:ascii="Calibri" w:hAnsi="Calibri"/>
          <w:i/>
          <w:sz w:val="22"/>
        </w:rPr>
        <w:t>Vậy toàn bộ dễ lên ngân sách trước hơn nhiều.</w:t>
      </w:r>
    </w:p>
    <w:p>
      <w:pPr>
        <w:spacing w:after="160" w:line="312" w:lineRule="auto"/>
        <w:jc w:val="both"/>
      </w:pPr>
      <w:r>
        <w:rPr>
          <w:rFonts w:ascii="Calibri" w:hAnsi="Calibri"/>
          <w:b/>
          <w:sz w:val="22"/>
        </w:rPr>
        <w:t xml:space="preserve">Ms Lan: </w:t>
      </w:r>
      <w:r>
        <w:rPr>
          <w:rFonts w:ascii="Calibri" w:hAnsi="Calibri"/>
          <w:sz w:val="22"/>
        </w:rPr>
        <w:t xml:space="preserve">Could I get a receipt for today's class payment, since I'd like to keep track of my spending this month?  </w:t>
      </w:r>
      <w:r>
        <w:rPr>
          <w:rFonts w:ascii="Calibri" w:hAnsi="Calibri"/>
          <w:i/>
          <w:sz w:val="22"/>
        </w:rPr>
        <w:t>Tôi có thể xin biên nhận cho khoản thanh toán lớp học hôm nay không ạ, vì tôi muốn theo dõi chi tiêu tháng này?</w:t>
      </w:r>
    </w:p>
    <w:p>
      <w:pPr>
        <w:spacing w:after="160" w:line="312" w:lineRule="auto"/>
        <w:jc w:val="both"/>
      </w:pPr>
      <w:r>
        <w:rPr>
          <w:rFonts w:ascii="Calibri" w:hAnsi="Calibri"/>
          <w:b/>
          <w:sz w:val="22"/>
        </w:rPr>
        <w:t xml:space="preserve">Mr Carrowfield: </w:t>
      </w:r>
      <w:r>
        <w:rPr>
          <w:rFonts w:ascii="Calibri" w:hAnsi="Calibri"/>
          <w:sz w:val="22"/>
        </w:rPr>
        <w:t xml:space="preserve">Of course, I'll print one out for you right now and I can also email a copy if that's easier.  </w:t>
      </w:r>
      <w:r>
        <w:rPr>
          <w:rFonts w:ascii="Calibri" w:hAnsi="Calibri"/>
          <w:i/>
          <w:sz w:val="22"/>
        </w:rPr>
        <w:t>Dĩ nhiên rồi, tôi sẽ in ngay cho chị bây giờ và tôi cũng có thể gửi một bản qua email nếu tiện hơn.</w:t>
      </w:r>
    </w:p>
    <w:p>
      <w:pPr>
        <w:spacing w:after="160" w:line="312" w:lineRule="auto"/>
        <w:jc w:val="both"/>
      </w:pPr>
      <w:r>
        <w:rPr>
          <w:rFonts w:ascii="Calibri" w:hAnsi="Calibri"/>
          <w:b/>
          <w:sz w:val="22"/>
        </w:rPr>
        <w:t xml:space="preserve">Ms Lan: </w:t>
      </w:r>
      <w:r>
        <w:rPr>
          <w:rFonts w:ascii="Calibri" w:hAnsi="Calibri"/>
          <w:sz w:val="22"/>
        </w:rPr>
        <w:t xml:space="preserve">An email copy would actually be great, thank you for offering that.  </w:t>
      </w:r>
      <w:r>
        <w:rPr>
          <w:rFonts w:ascii="Calibri" w:hAnsi="Calibri"/>
          <w:i/>
          <w:sz w:val="22"/>
        </w:rPr>
        <w:t>Một bản qua email thật ra sẽ tuyệt lắm, cảm ơn anh đã đề nghị điều đó.</w:t>
      </w:r>
    </w:p>
    <w:p>
      <w:pPr>
        <w:spacing w:after="160" w:line="312" w:lineRule="auto"/>
        <w:jc w:val="both"/>
      </w:pPr>
      <w:r>
        <w:rPr>
          <w:rFonts w:ascii="Calibri" w:hAnsi="Calibri"/>
          <w:b/>
          <w:sz w:val="22"/>
        </w:rPr>
        <w:t xml:space="preserve">Ms Lan: </w:t>
      </w:r>
      <w:r>
        <w:rPr>
          <w:rFonts w:ascii="Calibri" w:hAnsi="Calibri"/>
          <w:sz w:val="22"/>
        </w:rPr>
        <w:t xml:space="preserve">I noticed the invoice for this term's classes is a little higher than I expected, could you help me understand why?  </w:t>
      </w:r>
      <w:r>
        <w:rPr>
          <w:rFonts w:ascii="Calibri" w:hAnsi="Calibri"/>
          <w:i/>
          <w:sz w:val="22"/>
        </w:rPr>
        <w:t>Tôi thấy hóa đơn các lớp học kỳ này hơi cao hơn tôi nghĩ, anh có thể giúp tôi hiểu tại sao không ạ?</w:t>
      </w:r>
    </w:p>
    <w:p>
      <w:pPr>
        <w:spacing w:after="160" w:line="312" w:lineRule="auto"/>
        <w:jc w:val="both"/>
      </w:pPr>
      <w:r>
        <w:rPr>
          <w:rFonts w:ascii="Calibri" w:hAnsi="Calibri"/>
          <w:b/>
          <w:sz w:val="22"/>
        </w:rPr>
        <w:t xml:space="preserve">Mr Carrowfield: </w:t>
      </w:r>
      <w:r>
        <w:rPr>
          <w:rFonts w:ascii="Calibri" w:hAnsi="Calibri"/>
          <w:sz w:val="22"/>
        </w:rPr>
        <w:t xml:space="preserve">That's because this term includes the extra materials fee for the pottery glazing, which isn't charged every single term.  </w:t>
      </w:r>
      <w:r>
        <w:rPr>
          <w:rFonts w:ascii="Calibri" w:hAnsi="Calibri"/>
          <w:i/>
          <w:sz w:val="22"/>
        </w:rPr>
        <w:t>Đó là vì học kỳ này bao gồm phí vật liệu thêm cho việc tráng men gốm, khoản này không được tính mỗi học kỳ.</w:t>
      </w:r>
    </w:p>
    <w:p>
      <w:pPr>
        <w:spacing w:after="160" w:line="312" w:lineRule="auto"/>
        <w:jc w:val="both"/>
      </w:pPr>
      <w:r>
        <w:rPr>
          <w:rFonts w:ascii="Calibri" w:hAnsi="Calibri"/>
          <w:b/>
          <w:sz w:val="22"/>
        </w:rPr>
        <w:t xml:space="preserve">Ms Lan: </w:t>
      </w:r>
      <w:r>
        <w:rPr>
          <w:rFonts w:ascii="Calibri" w:hAnsi="Calibri"/>
          <w:sz w:val="22"/>
        </w:rPr>
        <w:t xml:space="preserve">Ah, that explains the difference, thank you for clarifying that for me.  </w:t>
      </w:r>
      <w:r>
        <w:rPr>
          <w:rFonts w:ascii="Calibri" w:hAnsi="Calibri"/>
          <w:i/>
          <w:sz w:val="22"/>
        </w:rPr>
        <w:t>À, vậy là giải thích được khác biệt, cảm ơn anh đã làm rõ giúp tôi.</w:t>
      </w:r>
    </w:p>
    <w:p>
      <w:pPr>
        <w:spacing w:after="160" w:line="312" w:lineRule="auto"/>
        <w:jc w:val="both"/>
      </w:pPr>
      <w:r>
        <w:rPr>
          <w:rFonts w:ascii="Calibri" w:hAnsi="Calibri"/>
          <w:b/>
          <w:sz w:val="22"/>
        </w:rPr>
        <w:t xml:space="preserve">Ms Lan: </w:t>
      </w:r>
      <w:r>
        <w:rPr>
          <w:rFonts w:ascii="Calibri" w:hAnsi="Calibri"/>
          <w:sz w:val="22"/>
        </w:rPr>
        <w:t xml:space="preserve">Is there a family discount if both my husband and I sign up for classes here at the same time?  </w:t>
      </w:r>
      <w:r>
        <w:rPr>
          <w:rFonts w:ascii="Calibri" w:hAnsi="Calibri"/>
          <w:i/>
          <w:sz w:val="22"/>
        </w:rPr>
        <w:t>Có giảm giá gia đình nào nếu cả chồng tôi và tôi cùng đăng ký lớp học ở đây cùng lúc không ạ?</w:t>
      </w:r>
    </w:p>
    <w:p>
      <w:pPr>
        <w:spacing w:after="160" w:line="312" w:lineRule="auto"/>
        <w:jc w:val="both"/>
      </w:pPr>
      <w:r>
        <w:rPr>
          <w:rFonts w:ascii="Calibri" w:hAnsi="Calibri"/>
          <w:b/>
          <w:sz w:val="22"/>
        </w:rPr>
        <w:t xml:space="preserve">Mr Carrowfield: </w:t>
      </w:r>
      <w:r>
        <w:rPr>
          <w:rFonts w:ascii="Calibri" w:hAnsi="Calibri"/>
          <w:sz w:val="22"/>
        </w:rPr>
        <w:t xml:space="preserve">Couples signing up together do get a small discount on the combined class fees, so that's definitely worth considering.  </w:t>
      </w:r>
      <w:r>
        <w:rPr>
          <w:rFonts w:ascii="Calibri" w:hAnsi="Calibri"/>
          <w:i/>
          <w:sz w:val="22"/>
        </w:rPr>
        <w:t>Các cặp đôi đăng ký cùng nhau thật sự được giảm giá nhỏ trên tổng học phí gộp, nên điều đó thật sự đáng cân nhắc.</w:t>
      </w:r>
    </w:p>
    <w:p>
      <w:pPr>
        <w:spacing w:after="160" w:line="312" w:lineRule="auto"/>
        <w:jc w:val="both"/>
      </w:pPr>
      <w:r>
        <w:rPr>
          <w:rFonts w:ascii="Calibri" w:hAnsi="Calibri"/>
          <w:b/>
          <w:sz w:val="22"/>
        </w:rPr>
        <w:t xml:space="preserve">Ms Lan: </w:t>
      </w:r>
      <w:r>
        <w:rPr>
          <w:rFonts w:ascii="Calibri" w:hAnsi="Calibri"/>
          <w:sz w:val="22"/>
        </w:rPr>
        <w:t xml:space="preserve">We'll sign up together then, every little discount genuinely helps.  </w:t>
      </w:r>
      <w:r>
        <w:rPr>
          <w:rFonts w:ascii="Calibri" w:hAnsi="Calibri"/>
          <w:i/>
          <w:sz w:val="22"/>
        </w:rPr>
        <w:t>Vậy chúng tôi sẽ đăng ký cùng nhau, bất kỳ khoản giảm giá nhỏ nào cũng thật sự hữu ích.</w:t>
      </w:r>
    </w:p>
    <w:p>
      <w:pPr>
        <w:spacing w:after="160" w:line="312" w:lineRule="auto"/>
        <w:jc w:val="both"/>
      </w:pPr>
      <w:r>
        <w:rPr>
          <w:rFonts w:ascii="Calibri" w:hAnsi="Calibri"/>
          <w:b/>
          <w:sz w:val="22"/>
        </w:rPr>
        <w:t xml:space="preserve">Ms Lan: </w:t>
      </w:r>
      <w:r>
        <w:rPr>
          <w:rFonts w:ascii="Calibri" w:hAnsi="Calibri"/>
          <w:sz w:val="22"/>
        </w:rPr>
        <w:t xml:space="preserve">I'm here to return the tennis racket I rented over the weekend, everything worked out great during our matches.  </w:t>
      </w:r>
      <w:r>
        <w:rPr>
          <w:rFonts w:ascii="Calibri" w:hAnsi="Calibri"/>
          <w:i/>
          <w:sz w:val="22"/>
        </w:rPr>
        <w:t>Tôi đến để trả lại cây vợt tennis tôi thuê cuối tuần, mọi thứ diễn ra tuyệt vời trong các trận đấu của chúng tôi.</w:t>
      </w:r>
    </w:p>
    <w:p>
      <w:pPr>
        <w:spacing w:after="160" w:line="312" w:lineRule="auto"/>
        <w:jc w:val="both"/>
      </w:pPr>
      <w:r>
        <w:rPr>
          <w:rFonts w:ascii="Calibri" w:hAnsi="Calibri"/>
          <w:b/>
          <w:sz w:val="22"/>
        </w:rPr>
        <w:t xml:space="preserve">Mr Carrowfield: </w:t>
      </w:r>
      <w:r>
        <w:rPr>
          <w:rFonts w:ascii="Calibri" w:hAnsi="Calibri"/>
          <w:sz w:val="22"/>
        </w:rPr>
        <w:t xml:space="preserve">Wonderful to hear, let me just check the racket quickly and then I'll return your deposit right away.  </w:t>
      </w:r>
      <w:r>
        <w:rPr>
          <w:rFonts w:ascii="Calibri" w:hAnsi="Calibri"/>
          <w:i/>
          <w:sz w:val="22"/>
        </w:rPr>
        <w:t>Thật tuyệt khi nghe vậy, để tôi kiểm tra nhanh cây vợt rồi tôi sẽ hoàn lại tiền cọc cho chị ngay.</w:t>
      </w:r>
    </w:p>
    <w:p>
      <w:pPr>
        <w:spacing w:after="160" w:line="312" w:lineRule="auto"/>
        <w:jc w:val="both"/>
      </w:pPr>
      <w:r>
        <w:rPr>
          <w:rFonts w:ascii="Calibri" w:hAnsi="Calibri"/>
          <w:b/>
          <w:sz w:val="22"/>
        </w:rPr>
        <w:t xml:space="preserve">Ms Lan: </w:t>
      </w:r>
      <w:r>
        <w:rPr>
          <w:rFonts w:ascii="Calibri" w:hAnsi="Calibri"/>
          <w:sz w:val="22"/>
        </w:rPr>
        <w:t xml:space="preserve">Take your time, I really enjoyed finally getting back into playing tennis again.  </w:t>
      </w:r>
      <w:r>
        <w:rPr>
          <w:rFonts w:ascii="Calibri" w:hAnsi="Calibri"/>
          <w:i/>
          <w:sz w:val="22"/>
        </w:rPr>
        <w:t>Anh cứ từ từ, tôi thật sự rất thích được chơi tennis trở lại cuối cùng.</w:t>
      </w:r>
    </w:p>
    <w:p>
      <w:pPr>
        <w:spacing w:after="160" w:line="312" w:lineRule="auto"/>
        <w:jc w:val="both"/>
      </w:pPr>
      <w:r>
        <w:rPr>
          <w:rFonts w:ascii="Calibri" w:hAnsi="Calibri"/>
          <w:b/>
          <w:sz w:val="22"/>
        </w:rPr>
        <w:t xml:space="preserve">Ms Lan: </w:t>
      </w:r>
      <w:r>
        <w:rPr>
          <w:rFonts w:ascii="Calibri" w:hAnsi="Calibri"/>
          <w:sz w:val="22"/>
        </w:rPr>
        <w:t xml:space="preserve">The badminton rackets I borrowed last week had a loose string on one of them, I wanted to let you know before returning them.  </w:t>
      </w:r>
      <w:r>
        <w:rPr>
          <w:rFonts w:ascii="Calibri" w:hAnsi="Calibri"/>
          <w:i/>
          <w:sz w:val="22"/>
        </w:rPr>
        <w:t>Những cây vợt cầu lông tôi mượn tuần trước có một sợi dây bị lỏng trên một cây, tôi muốn báo trước khi trả lại.</w:t>
      </w:r>
    </w:p>
    <w:p>
      <w:pPr>
        <w:spacing w:after="160" w:line="312" w:lineRule="auto"/>
        <w:jc w:val="both"/>
      </w:pPr>
      <w:r>
        <w:rPr>
          <w:rFonts w:ascii="Calibri" w:hAnsi="Calibri"/>
          <w:b/>
          <w:sz w:val="22"/>
        </w:rPr>
        <w:t xml:space="preserve">Mr Carrowfield: </w:t>
      </w:r>
      <w:r>
        <w:rPr>
          <w:rFonts w:ascii="Calibri" w:hAnsi="Calibri"/>
          <w:sz w:val="22"/>
        </w:rPr>
        <w:t xml:space="preserve">Thank you for mentioning that, I'll send that particular racket off for restringing before it's rented out again to someone else.  </w:t>
      </w:r>
      <w:r>
        <w:rPr>
          <w:rFonts w:ascii="Calibri" w:hAnsi="Calibri"/>
          <w:i/>
          <w:sz w:val="22"/>
        </w:rPr>
        <w:t>Cảm ơn chị đã nói, tôi sẽ gửi đúng cây vợt đó đi căng lại dây trước khi cho thuê lại cho người khác.</w:t>
      </w:r>
    </w:p>
    <w:p>
      <w:pPr>
        <w:spacing w:after="160" w:line="312" w:lineRule="auto"/>
        <w:jc w:val="both"/>
      </w:pPr>
      <w:r>
        <w:rPr>
          <w:rFonts w:ascii="Calibri" w:hAnsi="Calibri"/>
          <w:b/>
          <w:sz w:val="22"/>
        </w:rPr>
        <w:t xml:space="preserve">Ms Lan: </w:t>
      </w:r>
      <w:r>
        <w:rPr>
          <w:rFonts w:ascii="Calibri" w:hAnsi="Calibri"/>
          <w:sz w:val="22"/>
        </w:rPr>
        <w:t xml:space="preserve">Glad I caught it before anyone else ended up with the same issue.  </w:t>
      </w:r>
      <w:r>
        <w:rPr>
          <w:rFonts w:ascii="Calibri" w:hAnsi="Calibri"/>
          <w:i/>
          <w:sz w:val="22"/>
        </w:rPr>
        <w:t>Mừng là tôi phát hiện ra trước khi ai đó khác gặp phải vấn đề tương tự.</w:t>
      </w:r>
    </w:p>
    <w:p>
      <w:pPr>
        <w:spacing w:after="160" w:line="312" w:lineRule="auto"/>
        <w:jc w:val="both"/>
      </w:pPr>
      <w:r>
        <w:rPr>
          <w:rFonts w:ascii="Calibri" w:hAnsi="Calibri"/>
          <w:b/>
          <w:sz w:val="22"/>
        </w:rPr>
        <w:t xml:space="preserve">Ms Lan: </w:t>
      </w:r>
      <w:r>
        <w:rPr>
          <w:rFonts w:ascii="Calibri" w:hAnsi="Calibri"/>
          <w:sz w:val="22"/>
        </w:rPr>
        <w:t xml:space="preserve">I just finished my first term of pottery class, and I honestly wanted to thank you for pointing me toward it in the first place.  </w:t>
      </w:r>
      <w:r>
        <w:rPr>
          <w:rFonts w:ascii="Calibri" w:hAnsi="Calibri"/>
          <w:i/>
          <w:sz w:val="22"/>
        </w:rPr>
        <w:t>Tôi vừa hoàn thành học kỳ đầu tiên của lớp gốm, và tôi thật sự muốn cảm ơn anh đã gợi ý cho tôi ngay từ đầu.</w:t>
      </w:r>
    </w:p>
    <w:p>
      <w:pPr>
        <w:spacing w:after="160" w:line="312" w:lineRule="auto"/>
        <w:jc w:val="both"/>
      </w:pPr>
      <w:r>
        <w:rPr>
          <w:rFonts w:ascii="Calibri" w:hAnsi="Calibri"/>
          <w:b/>
          <w:sz w:val="22"/>
        </w:rPr>
        <w:t xml:space="preserve">Mr Carrowfield: </w:t>
      </w:r>
      <w:r>
        <w:rPr>
          <w:rFonts w:ascii="Calibri" w:hAnsi="Calibri"/>
          <w:sz w:val="22"/>
        </w:rPr>
        <w:t xml:space="preserve">That's lovely to hear, it's always rewarding watching someone discover a hobby they genuinely end up loving.  </w:t>
      </w:r>
      <w:r>
        <w:rPr>
          <w:rFonts w:ascii="Calibri" w:hAnsi="Calibri"/>
          <w:i/>
          <w:sz w:val="22"/>
        </w:rPr>
        <w:t>Thật dễ thương khi nghe vậy, luôn thật xứng đáng khi chứng kiến ai đó khám phá ra một sở thích họ thật sự yêu thích.</w:t>
      </w:r>
    </w:p>
    <w:p>
      <w:pPr>
        <w:spacing w:after="160" w:line="312" w:lineRule="auto"/>
        <w:jc w:val="both"/>
      </w:pPr>
      <w:r>
        <w:rPr>
          <w:rFonts w:ascii="Calibri" w:hAnsi="Calibri"/>
          <w:b/>
          <w:sz w:val="22"/>
        </w:rPr>
        <w:t xml:space="preserve">Ms Lan: </w:t>
      </w:r>
      <w:r>
        <w:rPr>
          <w:rFonts w:ascii="Calibri" w:hAnsi="Calibri"/>
          <w:sz w:val="22"/>
        </w:rPr>
        <w:t xml:space="preserve">I've already decided to sign up again for the next term.  </w:t>
      </w:r>
      <w:r>
        <w:rPr>
          <w:rFonts w:ascii="Calibri" w:hAnsi="Calibri"/>
          <w:i/>
          <w:sz w:val="22"/>
        </w:rPr>
        <w:t>Tôi đã quyết định đăng ký lại cho học kỳ tới rồi.</w:t>
      </w:r>
    </w:p>
    <w:p>
      <w:pPr>
        <w:spacing w:after="160" w:line="312" w:lineRule="auto"/>
        <w:jc w:val="both"/>
      </w:pPr>
      <w:r>
        <w:rPr>
          <w:rFonts w:ascii="Calibri" w:hAnsi="Calibri"/>
          <w:b/>
          <w:sz w:val="22"/>
        </w:rPr>
        <w:t xml:space="preserve">Ms Lan: </w:t>
      </w:r>
      <w:r>
        <w:rPr>
          <w:rFonts w:ascii="Calibri" w:hAnsi="Calibri"/>
          <w:sz w:val="22"/>
        </w:rPr>
        <w:t xml:space="preserve">My fishing trip last weekend went really well, thank you for recommending the lighter rod for lake fishing specifically.  </w:t>
      </w:r>
      <w:r>
        <w:rPr>
          <w:rFonts w:ascii="Calibri" w:hAnsi="Calibri"/>
          <w:i/>
          <w:sz w:val="22"/>
        </w:rPr>
        <w:t>Chuyến câu cá cuối tuần trước của tôi thật sự diễn ra tốt đẹp, cảm ơn anh đã gợi ý cây cần nhẹ hơn cho câu hồ cụ thể.</w:t>
      </w:r>
    </w:p>
    <w:p>
      <w:pPr>
        <w:spacing w:after="160" w:line="312" w:lineRule="auto"/>
        <w:jc w:val="both"/>
      </w:pPr>
      <w:r>
        <w:rPr>
          <w:rFonts w:ascii="Calibri" w:hAnsi="Calibri"/>
          <w:b/>
          <w:sz w:val="22"/>
        </w:rPr>
        <w:t xml:space="preserve">Mr Carrowfield: </w:t>
      </w:r>
      <w:r>
        <w:rPr>
          <w:rFonts w:ascii="Calibri" w:hAnsi="Calibri"/>
          <w:sz w:val="22"/>
        </w:rPr>
        <w:t xml:space="preserve">I'm so glad that worked out well for you, a lighter rod really does make a noticeable difference on calm water.  </w:t>
      </w:r>
      <w:r>
        <w:rPr>
          <w:rFonts w:ascii="Calibri" w:hAnsi="Calibri"/>
          <w:i/>
          <w:sz w:val="22"/>
        </w:rPr>
        <w:t>Tôi thật sự mừng vì điều đó hiệu quả tốt với chị, cần nhẹ hơn thật sự tạo khác biệt rõ rệt trên mặt nước yên tĩnh.</w:t>
      </w:r>
    </w:p>
    <w:p>
      <w:pPr>
        <w:spacing w:after="160" w:line="312" w:lineRule="auto"/>
        <w:jc w:val="both"/>
      </w:pPr>
      <w:r>
        <w:rPr>
          <w:rFonts w:ascii="Calibri" w:hAnsi="Calibri"/>
          <w:b/>
          <w:sz w:val="22"/>
        </w:rPr>
        <w:t xml:space="preserve">Ms Lan: </w:t>
      </w:r>
      <w:r>
        <w:rPr>
          <w:rFonts w:ascii="Calibri" w:hAnsi="Calibri"/>
          <w:sz w:val="22"/>
        </w:rPr>
        <w:t xml:space="preserve">I'll definitely rent the same setup again for our next trip.  </w:t>
      </w:r>
      <w:r>
        <w:rPr>
          <w:rFonts w:ascii="Calibri" w:hAnsi="Calibri"/>
          <w:i/>
          <w:sz w:val="22"/>
        </w:rPr>
        <w:t>Tôi chắc chắn sẽ thuê lại đúng bộ đó cho chuyến đi tiếp theo của chúng tôi.</w:t>
      </w:r>
    </w:p>
    <w:p>
      <w:pPr>
        <w:spacing w:after="160" w:line="312" w:lineRule="auto"/>
        <w:jc w:val="both"/>
      </w:pPr>
      <w:r>
        <w:rPr>
          <w:rFonts w:ascii="Calibri" w:hAnsi="Calibri"/>
          <w:b/>
          <w:sz w:val="22"/>
        </w:rPr>
        <w:t xml:space="preserve">Ms Lan: </w:t>
      </w:r>
      <w:r>
        <w:rPr>
          <w:rFonts w:ascii="Calibri" w:hAnsi="Calibri"/>
          <w:sz w:val="22"/>
        </w:rPr>
        <w:t xml:space="preserve">The cycling club ride on Sunday was honestly more enjoyable than I expected, thank you for pointing me toward the relaxed group.  </w:t>
      </w:r>
      <w:r>
        <w:rPr>
          <w:rFonts w:ascii="Calibri" w:hAnsi="Calibri"/>
          <w:i/>
          <w:sz w:val="22"/>
        </w:rPr>
        <w:t>Chuyến đạp xe của câu lạc bộ vào Chủ Nhật thật sự thú vị hơn tôi nghĩ, cảm ơn anh đã hướng tôi vào nhóm nhẹ nhàng.</w:t>
      </w:r>
    </w:p>
    <w:p>
      <w:pPr>
        <w:spacing w:after="160" w:line="312" w:lineRule="auto"/>
        <w:jc w:val="both"/>
      </w:pPr>
      <w:r>
        <w:rPr>
          <w:rFonts w:ascii="Calibri" w:hAnsi="Calibri"/>
          <w:b/>
          <w:sz w:val="22"/>
        </w:rPr>
        <w:t xml:space="preserve">Mr Carrowfield: </w:t>
      </w:r>
      <w:r>
        <w:rPr>
          <w:rFonts w:ascii="Calibri" w:hAnsi="Calibri"/>
          <w:sz w:val="22"/>
        </w:rPr>
        <w:t xml:space="preserve">That's great to hear, most people find the relaxed group is exactly the right starting point before moving to anything faster.  </w:t>
      </w:r>
      <w:r>
        <w:rPr>
          <w:rFonts w:ascii="Calibri" w:hAnsi="Calibri"/>
          <w:i/>
          <w:sz w:val="22"/>
        </w:rPr>
        <w:t>Thật tuyệt khi nghe vậy, hầu hết mọi người thấy nhóm nhẹ nhàng chính là điểm khởi đầu phù hợp trước khi chuyển sang nhóm nhanh hơn.</w:t>
      </w:r>
    </w:p>
    <w:p>
      <w:pPr>
        <w:spacing w:after="160" w:line="312" w:lineRule="auto"/>
        <w:jc w:val="both"/>
      </w:pPr>
      <w:r>
        <w:rPr>
          <w:rFonts w:ascii="Calibri" w:hAnsi="Calibri"/>
          <w:b/>
          <w:sz w:val="22"/>
        </w:rPr>
        <w:t xml:space="preserve">Ms Lan: </w:t>
      </w:r>
      <w:r>
        <w:rPr>
          <w:rFonts w:ascii="Calibri" w:hAnsi="Calibri"/>
          <w:sz w:val="22"/>
        </w:rPr>
        <w:t xml:space="preserve">I think I'll stick with the relaxed group for a little while longer before trying the faster one.  </w:t>
      </w:r>
      <w:r>
        <w:rPr>
          <w:rFonts w:ascii="Calibri" w:hAnsi="Calibri"/>
          <w:i/>
          <w:sz w:val="22"/>
        </w:rPr>
        <w:t>Tôi nghĩ mình sẽ gắn bó với nhóm nhẹ nhàng thêm một thời gian trước khi thử nhóm nhanh hơn.</w:t>
      </w:r>
    </w:p>
    <w:p>
      <w:pPr>
        <w:spacing w:after="160" w:line="312" w:lineRule="auto"/>
        <w:jc w:val="both"/>
      </w:pPr>
      <w:r>
        <w:rPr>
          <w:rFonts w:ascii="Calibri" w:hAnsi="Calibri"/>
          <w:b/>
          <w:sz w:val="22"/>
        </w:rPr>
        <w:t xml:space="preserve">Ms Lan: </w:t>
      </w:r>
      <w:r>
        <w:rPr>
          <w:rFonts w:ascii="Calibri" w:hAnsi="Calibri"/>
          <w:sz w:val="22"/>
        </w:rPr>
        <w:t xml:space="preserve">I'd like to give some feedback about the swimming class, the instructor was honestly fantastic with nervous beginners like me.  </w:t>
      </w:r>
      <w:r>
        <w:rPr>
          <w:rFonts w:ascii="Calibri" w:hAnsi="Calibri"/>
          <w:i/>
          <w:sz w:val="22"/>
        </w:rPr>
        <w:t>Tôi muốn góp ý một chút về lớp bơi, giảng viên thật sự rất tuyệt với những người mới còn lo lắng như tôi.</w:t>
      </w:r>
    </w:p>
    <w:p>
      <w:pPr>
        <w:spacing w:after="160" w:line="312" w:lineRule="auto"/>
        <w:jc w:val="both"/>
      </w:pPr>
      <w:r>
        <w:rPr>
          <w:rFonts w:ascii="Calibri" w:hAnsi="Calibri"/>
          <w:b/>
          <w:sz w:val="22"/>
        </w:rPr>
        <w:t xml:space="preserve">Mr Carrowfield: </w:t>
      </w:r>
      <w:r>
        <w:rPr>
          <w:rFonts w:ascii="Calibri" w:hAnsi="Calibri"/>
          <w:sz w:val="22"/>
        </w:rPr>
        <w:t xml:space="preserve">I'll be sure to pass that feedback along to her, she always appreciates hearing it directly from a student.  </w:t>
      </w:r>
      <w:r>
        <w:rPr>
          <w:rFonts w:ascii="Calibri" w:hAnsi="Calibri"/>
          <w:i/>
          <w:sz w:val="22"/>
        </w:rPr>
        <w:t>Tôi chắc chắn sẽ chuyển lời góp ý đó đến cô ấy, cô ấy luôn đánh giá cao khi nghe trực tiếp từ một học viên.</w:t>
      </w:r>
    </w:p>
    <w:p>
      <w:pPr>
        <w:spacing w:after="160" w:line="312" w:lineRule="auto"/>
        <w:jc w:val="both"/>
      </w:pPr>
      <w:r>
        <w:rPr>
          <w:rFonts w:ascii="Calibri" w:hAnsi="Calibri"/>
          <w:b/>
          <w:sz w:val="22"/>
        </w:rPr>
        <w:t xml:space="preserve">Ms Lan: </w:t>
      </w:r>
      <w:r>
        <w:rPr>
          <w:rFonts w:ascii="Calibri" w:hAnsi="Calibri"/>
          <w:sz w:val="22"/>
        </w:rPr>
        <w:t xml:space="preserve">Please do, she really deserves to know how much it helped.  </w:t>
      </w:r>
      <w:r>
        <w:rPr>
          <w:rFonts w:ascii="Calibri" w:hAnsi="Calibri"/>
          <w:i/>
          <w:sz w:val="22"/>
        </w:rPr>
        <w:t>Xin anh chuyển giúp, cô ấy thật sự xứng đáng biết điều đó đã giúp ích nhiều như thế nào.</w:t>
      </w:r>
    </w:p>
    <w:p>
      <w:pPr>
        <w:spacing w:after="160" w:line="312" w:lineRule="auto"/>
        <w:jc w:val="both"/>
      </w:pPr>
      <w:r>
        <w:rPr>
          <w:rFonts w:ascii="Calibri" w:hAnsi="Calibri"/>
          <w:b/>
          <w:sz w:val="22"/>
        </w:rPr>
        <w:t xml:space="preserve">Ms Lan: </w:t>
      </w:r>
      <w:r>
        <w:rPr>
          <w:rFonts w:ascii="Calibri" w:hAnsi="Calibri"/>
          <w:sz w:val="22"/>
        </w:rPr>
        <w:t xml:space="preserve">I'm returning the garden tools I borrowed, the trowel handle came a little loose while I was using it, just so you know.  </w:t>
      </w:r>
      <w:r>
        <w:rPr>
          <w:rFonts w:ascii="Calibri" w:hAnsi="Calibri"/>
          <w:i/>
          <w:sz w:val="22"/>
        </w:rPr>
        <w:t>Tôi đang trả lại dụng cụ làm vườn tôi đã mượn, tay cầm của cái xẻng nhỏ hơi lỏng trong lúc tôi dùng, tôi muốn báo cho anh biết.</w:t>
      </w:r>
    </w:p>
    <w:p>
      <w:pPr>
        <w:spacing w:after="160" w:line="312" w:lineRule="auto"/>
        <w:jc w:val="both"/>
      </w:pPr>
      <w:r>
        <w:rPr>
          <w:rFonts w:ascii="Calibri" w:hAnsi="Calibri"/>
          <w:b/>
          <w:sz w:val="22"/>
        </w:rPr>
        <w:t xml:space="preserve">Mr Carrowfield: </w:t>
      </w:r>
      <w:r>
        <w:rPr>
          <w:rFonts w:ascii="Calibri" w:hAnsi="Calibri"/>
          <w:sz w:val="22"/>
        </w:rPr>
        <w:t xml:space="preserve">Thanks for flagging that, I'll tighten the handle myself before it goes back out to another gardener.  </w:t>
      </w:r>
      <w:r>
        <w:rPr>
          <w:rFonts w:ascii="Calibri" w:hAnsi="Calibri"/>
          <w:i/>
          <w:sz w:val="22"/>
        </w:rPr>
        <w:t>Cảm ơn chị đã báo, tôi sẽ tự siết lại tay cầm trước khi nó được cho người làm vườn khác mượn tiếp.</w:t>
      </w:r>
    </w:p>
    <w:p>
      <w:pPr>
        <w:spacing w:after="160" w:line="312" w:lineRule="auto"/>
        <w:jc w:val="both"/>
      </w:pPr>
      <w:r>
        <w:rPr>
          <w:rFonts w:ascii="Calibri" w:hAnsi="Calibri"/>
          <w:b/>
          <w:sz w:val="22"/>
        </w:rPr>
        <w:t xml:space="preserve">Ms Lan: </w:t>
      </w:r>
      <w:r>
        <w:rPr>
          <w:rFonts w:ascii="Calibri" w:hAnsi="Calibri"/>
          <w:sz w:val="22"/>
        </w:rPr>
        <w:t xml:space="preserve">Good, I'd hate for someone else to run into the same problem.  </w:t>
      </w:r>
      <w:r>
        <w:rPr>
          <w:rFonts w:ascii="Calibri" w:hAnsi="Calibri"/>
          <w:i/>
          <w:sz w:val="22"/>
        </w:rPr>
        <w:t>Tốt, tôi sẽ không muốn ai khác gặp phải vấn đề tương tự.</w:t>
      </w:r>
    </w:p>
    <w:p>
      <w:pPr>
        <w:spacing w:after="160" w:line="312" w:lineRule="auto"/>
        <w:jc w:val="both"/>
      </w:pPr>
      <w:r>
        <w:rPr>
          <w:rFonts w:ascii="Calibri" w:hAnsi="Calibri"/>
          <w:b/>
          <w:sz w:val="22"/>
        </w:rPr>
        <w:t xml:space="preserve">Ms Lan: </w:t>
      </w:r>
      <w:r>
        <w:rPr>
          <w:rFonts w:ascii="Calibri" w:hAnsi="Calibri"/>
          <w:sz w:val="22"/>
        </w:rPr>
        <w:t xml:space="preserve">Before I head out today, I just wanted to say how much I've enjoyed getting involved here over the past few months.  </w:t>
      </w:r>
      <w:r>
        <w:rPr>
          <w:rFonts w:ascii="Calibri" w:hAnsi="Calibri"/>
          <w:i/>
          <w:sz w:val="22"/>
        </w:rPr>
        <w:t>Trước khi rời đi hôm nay, tôi chỉ muốn nói là tôi thật sự rất thích được tham gia ở đây trong vài tháng qua.</w:t>
      </w:r>
    </w:p>
    <w:p>
      <w:pPr>
        <w:spacing w:after="160" w:line="312" w:lineRule="auto"/>
        <w:jc w:val="both"/>
      </w:pPr>
      <w:r>
        <w:rPr>
          <w:rFonts w:ascii="Calibri" w:hAnsi="Calibri"/>
          <w:b/>
          <w:sz w:val="22"/>
        </w:rPr>
        <w:t xml:space="preserve">Mr Carrowfield: </w:t>
      </w:r>
      <w:r>
        <w:rPr>
          <w:rFonts w:ascii="Calibri" w:hAnsi="Calibri"/>
          <w:sz w:val="22"/>
        </w:rPr>
        <w:t xml:space="preserve">It's genuinely been a pleasure watching you try so many new things, from badminton to pottery to fishing, all in one season.  </w:t>
      </w:r>
      <w:r>
        <w:rPr>
          <w:rFonts w:ascii="Calibri" w:hAnsi="Calibri"/>
          <w:i/>
          <w:sz w:val="22"/>
        </w:rPr>
        <w:t>Thật sự là một niềm vui khi chứng kiến chị thử qua nhiều thứ mới như vậy, từ cầu lông đến gốm rồi câu cá, tất cả chỉ trong một mùa.</w:t>
      </w:r>
    </w:p>
    <w:p>
      <w:pPr>
        <w:spacing w:after="160" w:line="312" w:lineRule="auto"/>
        <w:jc w:val="both"/>
      </w:pPr>
      <w:r>
        <w:rPr>
          <w:rFonts w:ascii="Calibri" w:hAnsi="Calibri"/>
          <w:b/>
          <w:sz w:val="22"/>
        </w:rPr>
        <w:t xml:space="preserve">Ms Lan: </w:t>
      </w:r>
      <w:r>
        <w:rPr>
          <w:rFonts w:ascii="Calibri" w:hAnsi="Calibri"/>
          <w:sz w:val="22"/>
        </w:rPr>
        <w:t xml:space="preserve">I never expected to pick up so many hobbies at once, but I'm really glad I did.  </w:t>
      </w:r>
      <w:r>
        <w:rPr>
          <w:rFonts w:ascii="Calibri" w:hAnsi="Calibri"/>
          <w:i/>
          <w:sz w:val="22"/>
        </w:rPr>
        <w:t>Tôi chưa bao giờ ngờ mình lại có được nhiều sở thích cùng lúc như vậy, nhưng tôi thật sự vui vì điều đó.</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0636</w:t>
            </w:r>
          </w:p>
        </w:tc>
        <w:tc>
          <w:tcPr>
            <w:tcW w:type="dxa" w:w="7824"/>
            <w:shd w:val="clear" w:color="auto" w:fill="D9E2F3"/>
          </w:tcPr>
          <w:p>
            <w:r>
              <w:rPr>
                <w:rFonts w:ascii="Arial" w:hAnsi="Arial"/>
                <w:b/>
                <w:color w:val="1F3864"/>
                <w:sz w:val="30"/>
              </w:rPr>
              <w:t>Starting a Routine Exchange About the First Practical Exchange About Friends and Social Plans</w:t>
            </w:r>
          </w:p>
          <w:p>
            <w:r>
              <w:rPr>
                <w:rFonts w:ascii="Arial" w:hAnsi="Arial"/>
                <w:i/>
                <w:color w:val="333333"/>
                <w:sz w:val="22"/>
              </w:rPr>
              <w:t>Giao tiếp thường ngày: bạn bè và kế hoạch giao lưu — trao đổi thực tế đầu tiên</w:t>
            </w:r>
          </w:p>
        </w:tc>
      </w:tr>
    </w:tbl>
    <w:p>
      <w:pPr>
        <w:spacing w:after="40"/>
      </w:pPr>
    </w:p>
    <w:p>
      <w:pPr>
        <w:spacing w:after="160"/>
        <w:jc w:val="both"/>
      </w:pPr>
      <w:r>
        <w:rPr>
          <w:rFonts w:ascii="Calibri" w:hAnsi="Calibri"/>
          <w:i/>
          <w:sz w:val="19"/>
        </w:rPr>
        <w:t>Ms Lan and Ms Oakbridge have been close friends since they first met years ago, and by now their friendship runs on easy, familiar rhythms: a quick text to check in, a standing invitation to grab coffee whenever either of them has a free afternoon, and an unspoken understanding that plans can always be moved around a little if life gets busy. Ms Oakbridge is warm, slightly more spontaneous than Ms Lan, and always seems to know what's going on with their wider circle of friends, from who just got engaged to who's been a little quiet lately and might need a check-in call. Ms Lan, for her part, is the one who remembers birthdays, keeps the group chat organized, and always has a suggestion ready whenever someone wants to plan a weekend outing or a last-minute dinner. Between the two of them, almost every ordinary kind of friendship conversation eventually comes up. Sometimes they're coordinating a weekend hangout, deciding where to eat, or figuring out who's bringing what to a potluck. Other times one of them is catching the other up after a busy stretch apart, introducing a new friend into the group, or gently talking through a disagreement that happened in their wider friend circle. They text about birthday parties, trade recommendations for shows and restaurants, lend each other small things without a second thought, and show up for one another whenever something hard happens, whether that's a rough week at work or a bigger loss that needs more than just a text message. They also know how to celebrate together, whether that means a promotion, an engagement, or simply a long-awaited reunion after months of busy schedules pulling them in different directions. None of these conversations are especially dramatic. Most of them follow a familiar, friendly shape: someone proposes a plan, the other responds honestly about what works and what doesn't, and together they land on something that keeps the friendship easy and low-pressure. This is what everyday friendship and social-plans conversation sounds like between two people who have learned, through years of back-and-forth texting and casual meetups, that staying close to a friend rarely requires anything more complicated than showing up, checking in, and saying yes to plans whenever they reasonably can.</w:t>
      </w:r>
      <w:r>
        <w:rPr>
          <w:rFonts w:ascii="Calibri" w:hAnsi="Calibri"/>
          <w:i/>
          <w:sz w:val="19"/>
        </w:rPr>
        <w:t xml:space="preserve">  Chị Lan và chị Oakbridge đã là bạn thân của nhau từ nhiều năm trước, và giờ đây tình bạn của họ vận hành theo những nhịp điệu quen thuộc và dễ chịu: một tin nhắn nhanh để hỏi thăm nhau, một lời mời uống cà phê bất cứ khi nào một trong hai người có buổi chiều rảnh, và một sự hiểu ngầm rằng kế hoạch luôn có thể dời lại một chút nếu cuộc sống bận rộn. Chị Oakbridge thì ấm áp, có phần ngẫu hứng hơn chị Lan một chút, và luôn biết rõ chuyện gì đang xảy ra trong nhóm bạn rộng hơn của họ, từ ai vừa đính hôn cho đến ai gần đây có vẻ im lặng và có thể cần một cuộc gọi hỏi thăm. Về phần mình, chị Lan là người luôn nhớ ngày sinh nhật, luôn giữ cho nhóm chat gọn gàng có tổ chức, và luôn có sẵn gợi ý mỗi khi ai đó muốn lên kế hoạch đi chơi cuối tuần hay một buổi tối ăn tối bất ngờ. Giữa hai người, hầu như mọi kiểu trò chuyện thông thường về tình bạn cuối cùng cũng xuất hiện. Có lúc họ đang sắp xếp một buổi gặp mặt cuối tuần, quyết định ăn ở đâu, hay tính xem ai mang gì đến buổi tiệc chung. Những lúc khác, một trong hai người đang kể cho người kia nghe chuyện gì đã xảy ra sau một khoảng thời gian bận rộn không gặp nhau, giới thiệu một người bạn mới vào nhóm, hoặc nhẹ nhàng nói chuyện về một bất đồng vừa xảy ra trong nhóm bạn rộng hơn của họ. Họ nhắn tin về các buổi tiệc sinh nhật, chia sẻ gợi ý về phim ảnh và quán ăn, cho nhau mượn những món đồ nhỏ mà chẳng cần suy nghĩ nhiều, và luôn có mặt vì nhau mỗi khi có chuyện khó khăn xảy ra, dù đó là một tuần làm việc vất vả hay một mất mát lớn hơn cần nhiều hơn một tin nhắn. Họ cũng biết cách cùng nhau ăn mừng, dù đó là một lần thăng chức, một lễ đính hôn, hay đơn giản là một lần hội ngộ được chờ đợi từ lâu sau nhiều tháng bận rộn kéo họ đi hai hướng khác nhau. Không cuộc trò chuyện nào trong số này đặc biệt kịch tính. Phần lớn đều theo một khuôn mẫu thân thiện quen thuộc: một người đề xuất kế hoạch, người kia trả lời thật lòng về điều gì hợp và điều gì không, và cùng nhau họ tìm ra một phương án giữ cho tình bạn luôn nhẹ nhàng, không áp lực. Đây chính là cách một cuộc trò chuyện thông thường về bạn bè và kế hoạch giao lưu diễn ra giữa hai người đã học được, qua nhiều năm nhắn tin qua lại và những buổi gặp mặt bình thường, rằng giữ mối thân thiết với một người bạn hiếm khi cần điều gì phức tạp hơn việc có mặt, hỏi thăm, và đồng ý tham gia kế hoạch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I can't believe it's been almost two months since we last had a proper catch-up, how have you even been?  </w:t>
      </w:r>
      <w:r>
        <w:rPr>
          <w:rFonts w:ascii="Calibri" w:hAnsi="Calibri"/>
          <w:i/>
          <w:sz w:val="22"/>
        </w:rPr>
        <w:t>Tôi không thể tin đã gần hai tháng rồi mình chưa có buổi nói chuyện đàng hoàng, chị sống sao suốt thời gian qua?</w:t>
      </w:r>
    </w:p>
    <w:p>
      <w:pPr>
        <w:spacing w:after="160" w:line="312" w:lineRule="auto"/>
        <w:jc w:val="both"/>
      </w:pPr>
      <w:r>
        <w:rPr>
          <w:rFonts w:ascii="Calibri" w:hAnsi="Calibri"/>
          <w:b/>
          <w:sz w:val="22"/>
        </w:rPr>
        <w:t xml:space="preserve">Ms Oakbridge: </w:t>
      </w:r>
      <w:r>
        <w:rPr>
          <w:rFonts w:ascii="Calibri" w:hAnsi="Calibri"/>
          <w:sz w:val="22"/>
        </w:rPr>
        <w:t xml:space="preserve">Work completely took over my life for a while, but things have finally calmed down enough that I can breathe again.  </w:t>
      </w:r>
      <w:r>
        <w:rPr>
          <w:rFonts w:ascii="Calibri" w:hAnsi="Calibri"/>
          <w:i/>
          <w:sz w:val="22"/>
        </w:rPr>
        <w:t>Công việc chiếm hết thời gian của tôi một thời gian dài, nhưng cuối cùng mọi thứ cũng lắng xuống đủ để tôi thở được.</w:t>
      </w:r>
    </w:p>
    <w:p>
      <w:pPr>
        <w:spacing w:after="160" w:line="312" w:lineRule="auto"/>
        <w:jc w:val="both"/>
      </w:pPr>
      <w:r>
        <w:rPr>
          <w:rFonts w:ascii="Calibri" w:hAnsi="Calibri"/>
          <w:b/>
          <w:sz w:val="22"/>
        </w:rPr>
        <w:t xml:space="preserve">Ms Lan: </w:t>
      </w:r>
      <w:r>
        <w:rPr>
          <w:rFonts w:ascii="Calibri" w:hAnsi="Calibri"/>
          <w:sz w:val="22"/>
        </w:rPr>
        <w:t xml:space="preserve">I'm just glad you're surfacing, I was starting to wonder if I needed to send out a search party.  </w:t>
      </w:r>
      <w:r>
        <w:rPr>
          <w:rFonts w:ascii="Calibri" w:hAnsi="Calibri"/>
          <w:i/>
          <w:sz w:val="22"/>
        </w:rPr>
        <w:t>Tôi chỉ mừng là chị đã xuất hiện lại, tôi đã bắt đầu nghĩ có khi phải cho người đi tìm chị mất.</w:t>
      </w:r>
    </w:p>
    <w:p>
      <w:pPr>
        <w:spacing w:after="160" w:line="312" w:lineRule="auto"/>
        <w:jc w:val="both"/>
      </w:pPr>
      <w:r>
        <w:rPr>
          <w:rFonts w:ascii="Calibri" w:hAnsi="Calibri"/>
          <w:b/>
          <w:sz w:val="22"/>
        </w:rPr>
        <w:t xml:space="preserve">Ms Oakbridge: </w:t>
      </w:r>
      <w:r>
        <w:rPr>
          <w:rFonts w:ascii="Calibri" w:hAnsi="Calibri"/>
          <w:sz w:val="22"/>
        </w:rPr>
        <w:t xml:space="preserve">Tell me everything, what did I miss while I was buried under deadlines for weeks on end?  </w:t>
      </w:r>
      <w:r>
        <w:rPr>
          <w:rFonts w:ascii="Calibri" w:hAnsi="Calibri"/>
          <w:i/>
          <w:sz w:val="22"/>
        </w:rPr>
        <w:t>Kể tôi nghe hết đi, tôi đã bỏ lỡ gì trong lúc bị deadline vùi dập suốt mấy tuần qua?</w:t>
      </w:r>
    </w:p>
    <w:p>
      <w:pPr>
        <w:spacing w:after="160" w:line="312" w:lineRule="auto"/>
        <w:jc w:val="both"/>
      </w:pPr>
      <w:r>
        <w:rPr>
          <w:rFonts w:ascii="Calibri" w:hAnsi="Calibri"/>
          <w:b/>
          <w:sz w:val="22"/>
        </w:rPr>
        <w:t xml:space="preserve">Ms Lan: </w:t>
      </w:r>
      <w:r>
        <w:rPr>
          <w:rFonts w:ascii="Calibri" w:hAnsi="Calibri"/>
          <w:sz w:val="22"/>
        </w:rPr>
        <w:t xml:space="preserve">Honestly not much huge happened, mostly just the usual chaos, but I missed having you around to vent to.  </w:t>
      </w:r>
      <w:r>
        <w:rPr>
          <w:rFonts w:ascii="Calibri" w:hAnsi="Calibri"/>
          <w:i/>
          <w:sz w:val="22"/>
        </w:rPr>
        <w:t>Thật ra không có gì to tát lắm, chủ yếu vẫn là mấy chuyện lộn xộn thường ngày, nhưng tôi nhớ có chị để than thở.</w:t>
      </w:r>
    </w:p>
    <w:p>
      <w:pPr>
        <w:spacing w:after="160" w:line="312" w:lineRule="auto"/>
        <w:jc w:val="both"/>
      </w:pPr>
      <w:r>
        <w:rPr>
          <w:rFonts w:ascii="Calibri" w:hAnsi="Calibri"/>
          <w:b/>
          <w:sz w:val="22"/>
        </w:rPr>
        <w:t xml:space="preserve">Ms Oakbridge: </w:t>
      </w:r>
      <w:r>
        <w:rPr>
          <w:rFonts w:ascii="Calibri" w:hAnsi="Calibri"/>
          <w:sz w:val="22"/>
        </w:rPr>
        <w:t xml:space="preserve">Same here, I kept thinking of things I wanted to tell you and just had no time to actually say them.  </w:t>
      </w:r>
      <w:r>
        <w:rPr>
          <w:rFonts w:ascii="Calibri" w:hAnsi="Calibri"/>
          <w:i/>
          <w:sz w:val="22"/>
        </w:rPr>
        <w:t>Tôi cũng vậy, cứ nghĩ đến bao nhiêu chuyện muốn kể cho chị mà chẳng có thời gian nói ra.</w:t>
      </w:r>
    </w:p>
    <w:p>
      <w:pPr>
        <w:spacing w:after="160" w:line="312" w:lineRule="auto"/>
        <w:jc w:val="both"/>
      </w:pPr>
      <w:r>
        <w:rPr>
          <w:rFonts w:ascii="Calibri" w:hAnsi="Calibri"/>
          <w:b/>
          <w:sz w:val="22"/>
        </w:rPr>
        <w:t xml:space="preserve">Ms Lan: </w:t>
      </w:r>
      <w:r>
        <w:rPr>
          <w:rFonts w:ascii="Calibri" w:hAnsi="Calibri"/>
          <w:sz w:val="22"/>
        </w:rPr>
        <w:t xml:space="preserve">You look so much more relaxed than the last time I saw you, that stressed-out look is finally gone.  </w:t>
      </w:r>
      <w:r>
        <w:rPr>
          <w:rFonts w:ascii="Calibri" w:hAnsi="Calibri"/>
          <w:i/>
          <w:sz w:val="22"/>
        </w:rPr>
        <w:t>Chị trông thoải mái hơn nhiều so với lần gặp trước, cái vẻ căng thẳng đó cuối cùng cũng biến mất rồi.</w:t>
      </w:r>
    </w:p>
    <w:p>
      <w:pPr>
        <w:spacing w:after="160" w:line="312" w:lineRule="auto"/>
        <w:jc w:val="both"/>
      </w:pPr>
      <w:r>
        <w:rPr>
          <w:rFonts w:ascii="Calibri" w:hAnsi="Calibri"/>
          <w:b/>
          <w:sz w:val="22"/>
        </w:rPr>
        <w:t xml:space="preserve">Ms Oakbridge: </w:t>
      </w:r>
      <w:r>
        <w:rPr>
          <w:rFonts w:ascii="Calibri" w:hAnsi="Calibri"/>
          <w:sz w:val="22"/>
        </w:rPr>
        <w:t xml:space="preserve">I feel like a completely different person now that the big project is finally off my plate for good.  </w:t>
      </w:r>
      <w:r>
        <w:rPr>
          <w:rFonts w:ascii="Calibri" w:hAnsi="Calibri"/>
          <w:i/>
          <w:sz w:val="22"/>
        </w:rPr>
        <w:t>Tôi cảm thấy như mình là một con người hoàn toàn khác bây giờ khi dự án lớn đó cuối cùng cũng xong hẳn.</w:t>
      </w:r>
    </w:p>
    <w:p>
      <w:pPr>
        <w:spacing w:after="160" w:line="312" w:lineRule="auto"/>
        <w:jc w:val="both"/>
      </w:pPr>
      <w:r>
        <w:rPr>
          <w:rFonts w:ascii="Calibri" w:hAnsi="Calibri"/>
          <w:b/>
          <w:sz w:val="22"/>
        </w:rPr>
        <w:t xml:space="preserve">Ms Lan: </w:t>
      </w:r>
      <w:r>
        <w:rPr>
          <w:rFonts w:ascii="Calibri" w:hAnsi="Calibri"/>
          <w:sz w:val="22"/>
        </w:rPr>
        <w:t xml:space="preserve">Good, because I was starting to worry those late nights were going to catch up with you eventually.  </w:t>
      </w:r>
      <w:r>
        <w:rPr>
          <w:rFonts w:ascii="Calibri" w:hAnsi="Calibri"/>
          <w:i/>
          <w:sz w:val="22"/>
        </w:rPr>
        <w:t>Tốt, vì tôi đã bắt đầu lo những đêm thức khuya đó sẽ ảnh hưởng đến chị về lâu dài.</w:t>
      </w:r>
    </w:p>
    <w:p>
      <w:pPr>
        <w:spacing w:after="160" w:line="312" w:lineRule="auto"/>
        <w:jc w:val="both"/>
      </w:pPr>
      <w:r>
        <w:rPr>
          <w:rFonts w:ascii="Calibri" w:hAnsi="Calibri"/>
          <w:b/>
          <w:sz w:val="22"/>
        </w:rPr>
        <w:t xml:space="preserve">Ms Oakbridge: </w:t>
      </w:r>
      <w:r>
        <w:rPr>
          <w:rFonts w:ascii="Calibri" w:hAnsi="Calibri"/>
          <w:sz w:val="22"/>
        </w:rPr>
        <w:t xml:space="preserve">I owe you a proper apology for going quiet for so long, that wasn't fair to you at all.  </w:t>
      </w:r>
      <w:r>
        <w:rPr>
          <w:rFonts w:ascii="Calibri" w:hAnsi="Calibri"/>
          <w:i/>
          <w:sz w:val="22"/>
        </w:rPr>
        <w:t>Tôi thật sự nợ chị một lời xin lỗi vì im lặng lâu như vậy, điều đó không công bằng với chị chút nào.</w:t>
      </w:r>
    </w:p>
    <w:p>
      <w:pPr>
        <w:spacing w:after="160" w:line="312" w:lineRule="auto"/>
        <w:jc w:val="both"/>
      </w:pPr>
      <w:r>
        <w:rPr>
          <w:rFonts w:ascii="Calibri" w:hAnsi="Calibri"/>
          <w:b/>
          <w:sz w:val="22"/>
        </w:rPr>
        <w:t xml:space="preserve">Ms Lan: </w:t>
      </w:r>
      <w:r>
        <w:rPr>
          <w:rFonts w:ascii="Calibri" w:hAnsi="Calibri"/>
          <w:sz w:val="22"/>
        </w:rPr>
        <w:t xml:space="preserve">Please don't apologize, I know how busy things get, I just missed our usual rambling conversations.  </w:t>
      </w:r>
      <w:r>
        <w:rPr>
          <w:rFonts w:ascii="Calibri" w:hAnsi="Calibri"/>
          <w:i/>
          <w:sz w:val="22"/>
        </w:rPr>
        <w:t>Đừng xin lỗi mà, tôi hiểu công việc bận rộn thế nào, tôi chỉ nhớ những buổi nói chuyện lan man thường ngày của mình.</w:t>
      </w:r>
    </w:p>
    <w:p>
      <w:pPr>
        <w:spacing w:after="160" w:line="312" w:lineRule="auto"/>
        <w:jc w:val="both"/>
      </w:pPr>
      <w:r>
        <w:rPr>
          <w:rFonts w:ascii="Calibri" w:hAnsi="Calibri"/>
          <w:b/>
          <w:sz w:val="22"/>
        </w:rPr>
        <w:t xml:space="preserve">Ms Oakbridge: </w:t>
      </w:r>
      <w:r>
        <w:rPr>
          <w:rFonts w:ascii="Calibri" w:hAnsi="Calibri"/>
          <w:sz w:val="22"/>
        </w:rPr>
        <w:t xml:space="preserve">Let's promise to check in more often, even just a quick message so neither of us disappears like that again.  </w:t>
      </w:r>
      <w:r>
        <w:rPr>
          <w:rFonts w:ascii="Calibri" w:hAnsi="Calibri"/>
          <w:i/>
          <w:sz w:val="22"/>
        </w:rPr>
        <w:t>Mình hứa sẽ hỏi thăm nhau nhiều hơn nhé, chỉ cần một tin nhắn ngắn cũng được, để không ai biến mất như vậy nữa.</w:t>
      </w:r>
    </w:p>
    <w:p>
      <w:pPr>
        <w:spacing w:after="160" w:line="312" w:lineRule="auto"/>
        <w:jc w:val="both"/>
      </w:pPr>
      <w:r>
        <w:rPr>
          <w:rFonts w:ascii="Calibri" w:hAnsi="Calibri"/>
          <w:b/>
          <w:sz w:val="22"/>
        </w:rPr>
        <w:t xml:space="preserve">Ms Lan: </w:t>
      </w:r>
      <w:r>
        <w:rPr>
          <w:rFonts w:ascii="Calibri" w:hAnsi="Calibri"/>
          <w:sz w:val="22"/>
        </w:rPr>
        <w:t xml:space="preserve">So what's the actual plan now that you have your evenings back, are we finally doing that dinner?  </w:t>
      </w:r>
      <w:r>
        <w:rPr>
          <w:rFonts w:ascii="Calibri" w:hAnsi="Calibri"/>
          <w:i/>
          <w:sz w:val="22"/>
        </w:rPr>
        <w:t>Vậy kế hoạch thật sự là gì khi chị đã có lại buổi tối tự do, cuối cùng mình đi ăn tối chưa?</w:t>
      </w:r>
    </w:p>
    <w:p>
      <w:pPr>
        <w:spacing w:after="160" w:line="312" w:lineRule="auto"/>
        <w:jc w:val="both"/>
      </w:pPr>
      <w:r>
        <w:rPr>
          <w:rFonts w:ascii="Calibri" w:hAnsi="Calibri"/>
          <w:b/>
          <w:sz w:val="22"/>
        </w:rPr>
        <w:t xml:space="preserve">Ms Oakbridge: </w:t>
      </w:r>
      <w:r>
        <w:rPr>
          <w:rFonts w:ascii="Calibri" w:hAnsi="Calibri"/>
          <w:sz w:val="22"/>
        </w:rPr>
        <w:t xml:space="preserve">Absolutely, I've been dreaming about a proper sit-down dinner with you for weeks now, no rushing anywhere.  </w:t>
      </w:r>
      <w:r>
        <w:rPr>
          <w:rFonts w:ascii="Calibri" w:hAnsi="Calibri"/>
          <w:i/>
          <w:sz w:val="22"/>
        </w:rPr>
        <w:t>Chắc chắn rồi, tôi đã mơ về một buổi ăn tối đàng hoàng với chị suốt nhiều tuần nay, không cần vội vã gì cả.</w:t>
      </w:r>
    </w:p>
    <w:p>
      <w:pPr>
        <w:spacing w:after="160" w:line="312" w:lineRule="auto"/>
        <w:jc w:val="both"/>
      </w:pPr>
      <w:r>
        <w:rPr>
          <w:rFonts w:ascii="Calibri" w:hAnsi="Calibri"/>
          <w:b/>
          <w:sz w:val="22"/>
        </w:rPr>
        <w:t xml:space="preserve">Ms Lan: </w:t>
      </w:r>
      <w:r>
        <w:rPr>
          <w:rFonts w:ascii="Calibri" w:hAnsi="Calibri"/>
          <w:sz w:val="22"/>
        </w:rPr>
        <w:t xml:space="preserve">Perfect, let's pick a night this week before something else swoops in and steals your free time again.  </w:t>
      </w:r>
      <w:r>
        <w:rPr>
          <w:rFonts w:ascii="Calibri" w:hAnsi="Calibri"/>
          <w:i/>
          <w:sz w:val="22"/>
        </w:rPr>
        <w:t>Tuyệt, mình chọn một tối trong tuần này trước khi có chuyện khác lại chiếm hết thời gian trống của chị.</w:t>
      </w:r>
    </w:p>
    <w:p>
      <w:pPr>
        <w:spacing w:after="160" w:line="312" w:lineRule="auto"/>
        <w:jc w:val="both"/>
      </w:pPr>
      <w:r>
        <w:rPr>
          <w:rFonts w:ascii="Calibri" w:hAnsi="Calibri"/>
          <w:b/>
          <w:sz w:val="22"/>
        </w:rPr>
        <w:t xml:space="preserve">Ms Oakbridge: </w:t>
      </w:r>
      <w:r>
        <w:rPr>
          <w:rFonts w:ascii="Calibri" w:hAnsi="Calibri"/>
          <w:sz w:val="22"/>
        </w:rPr>
        <w:t xml:space="preserve">I still can't get over how fast time slipped by, it genuinely felt like only a couple of weeks.  </w:t>
      </w:r>
      <w:r>
        <w:rPr>
          <w:rFonts w:ascii="Calibri" w:hAnsi="Calibri"/>
          <w:i/>
          <w:sz w:val="22"/>
        </w:rPr>
        <w:t>Tôi vẫn không thể tin thời gian trôi nhanh thế, cảm giác như chỉ mới vài tuần thôi.</w:t>
      </w:r>
    </w:p>
    <w:p>
      <w:pPr>
        <w:spacing w:after="160" w:line="312" w:lineRule="auto"/>
        <w:jc w:val="both"/>
      </w:pPr>
      <w:r>
        <w:rPr>
          <w:rFonts w:ascii="Calibri" w:hAnsi="Calibri"/>
          <w:b/>
          <w:sz w:val="22"/>
        </w:rPr>
        <w:t xml:space="preserve">Ms Lan: </w:t>
      </w:r>
      <w:r>
        <w:rPr>
          <w:rFonts w:ascii="Calibri" w:hAnsi="Calibri"/>
          <w:sz w:val="22"/>
        </w:rPr>
        <w:t xml:space="preserve">Time does that when you're drowning in work, it completely blurs together until you finally look up.  </w:t>
      </w:r>
      <w:r>
        <w:rPr>
          <w:rFonts w:ascii="Calibri" w:hAnsi="Calibri"/>
          <w:i/>
          <w:sz w:val="22"/>
        </w:rPr>
        <w:t>Thời gian hay làm vậy khi mình ngập trong công việc, nó cứ trôi mờ nhạt cho đến khi mình ngẩng đầu lên.</w:t>
      </w:r>
    </w:p>
    <w:p>
      <w:pPr>
        <w:spacing w:after="160" w:line="312" w:lineRule="auto"/>
        <w:jc w:val="both"/>
      </w:pPr>
      <w:r>
        <w:rPr>
          <w:rFonts w:ascii="Calibri" w:hAnsi="Calibri"/>
          <w:b/>
          <w:sz w:val="22"/>
        </w:rPr>
        <w:t xml:space="preserve">Ms Oakbridge: </w:t>
      </w:r>
      <w:r>
        <w:rPr>
          <w:rFonts w:ascii="Calibri" w:hAnsi="Calibri"/>
          <w:sz w:val="22"/>
        </w:rPr>
        <w:t xml:space="preserve">Well, I'm looking up now, and the first thing I see is that I really needed this conversation.  </w:t>
      </w:r>
      <w:r>
        <w:rPr>
          <w:rFonts w:ascii="Calibri" w:hAnsi="Calibri"/>
          <w:i/>
          <w:sz w:val="22"/>
        </w:rPr>
        <w:t>Giờ tôi đã ngẩng đầu lên rồi, và điều đầu tiên tôi nhận ra là mình thật sự cần cuộc nói chuyện này.</w:t>
      </w:r>
    </w:p>
    <w:p>
      <w:pPr>
        <w:spacing w:after="160" w:line="312" w:lineRule="auto"/>
        <w:jc w:val="both"/>
      </w:pPr>
      <w:r>
        <w:rPr>
          <w:rFonts w:ascii="Calibri" w:hAnsi="Calibri"/>
          <w:b/>
          <w:sz w:val="22"/>
        </w:rPr>
        <w:t xml:space="preserve">Ms Lan: </w:t>
      </w:r>
      <w:r>
        <w:rPr>
          <w:rFonts w:ascii="Calibri" w:hAnsi="Calibri"/>
          <w:sz w:val="22"/>
        </w:rPr>
        <w:t xml:space="preserve">Did you get any of my messages from last month, or did they just vanish into the void?  </w:t>
      </w:r>
      <w:r>
        <w:rPr>
          <w:rFonts w:ascii="Calibri" w:hAnsi="Calibri"/>
          <w:i/>
          <w:sz w:val="22"/>
        </w:rPr>
        <w:t>Chị có nhận được tin nhắn nào của tôi từ tháng trước không, hay chúng chỉ biến mất vào hư không?</w:t>
      </w:r>
    </w:p>
    <w:p>
      <w:pPr>
        <w:spacing w:after="160" w:line="312" w:lineRule="auto"/>
        <w:jc w:val="both"/>
      </w:pPr>
      <w:r>
        <w:rPr>
          <w:rFonts w:ascii="Calibri" w:hAnsi="Calibri"/>
          <w:b/>
          <w:sz w:val="22"/>
        </w:rPr>
        <w:t xml:space="preserve">Ms Oakbridge: </w:t>
      </w:r>
      <w:r>
        <w:rPr>
          <w:rFonts w:ascii="Calibri" w:hAnsi="Calibri"/>
          <w:sz w:val="22"/>
        </w:rPr>
        <w:t xml:space="preserve">I saw them, I promise, I just kept telling myself I'd reply properly once I had a free moment.  </w:t>
      </w:r>
      <w:r>
        <w:rPr>
          <w:rFonts w:ascii="Calibri" w:hAnsi="Calibri"/>
          <w:i/>
          <w:sz w:val="22"/>
        </w:rPr>
        <w:t>Tôi có thấy, tôi hứa, chỉ là cứ tự nhắc mình sẽ trả lời đàng hoàng khi có thời gian trống.</w:t>
      </w:r>
    </w:p>
    <w:p>
      <w:pPr>
        <w:spacing w:after="160" w:line="312" w:lineRule="auto"/>
        <w:jc w:val="both"/>
      </w:pPr>
      <w:r>
        <w:rPr>
          <w:rFonts w:ascii="Calibri" w:hAnsi="Calibri"/>
          <w:b/>
          <w:sz w:val="22"/>
        </w:rPr>
        <w:t xml:space="preserve">Ms Lan: </w:t>
      </w:r>
      <w:r>
        <w:rPr>
          <w:rFonts w:ascii="Calibri" w:hAnsi="Calibri"/>
          <w:sz w:val="22"/>
        </w:rPr>
        <w:t xml:space="preserve">I figured as much, that's exactly what happened to me the one time I went quiet on you too.  </w:t>
      </w:r>
      <w:r>
        <w:rPr>
          <w:rFonts w:ascii="Calibri" w:hAnsi="Calibri"/>
          <w:i/>
          <w:sz w:val="22"/>
        </w:rPr>
        <w:t>Tôi cũng đoán vậy, đúng là chuyện đã xảy ra với tôi một lần khi tôi im lặng với chị.</w:t>
      </w:r>
    </w:p>
    <w:p>
      <w:pPr>
        <w:spacing w:after="160" w:line="312" w:lineRule="auto"/>
        <w:jc w:val="both"/>
      </w:pPr>
      <w:r>
        <w:rPr>
          <w:rFonts w:ascii="Calibri" w:hAnsi="Calibri"/>
          <w:b/>
          <w:sz w:val="22"/>
        </w:rPr>
        <w:t xml:space="preserve">Ms Oakbridge: </w:t>
      </w:r>
      <w:r>
        <w:rPr>
          <w:rFonts w:ascii="Calibri" w:hAnsi="Calibri"/>
          <w:sz w:val="22"/>
        </w:rPr>
        <w:t xml:space="preserve">Honestly, hearing your voice again just now already made my whole evening feel so much better.  </w:t>
      </w:r>
      <w:r>
        <w:rPr>
          <w:rFonts w:ascii="Calibri" w:hAnsi="Calibri"/>
          <w:i/>
          <w:sz w:val="22"/>
        </w:rPr>
        <w:t>Thật ra, nghe lại giọng chị ngay lúc này đã làm cả buổi tối của tôi tốt hơn nhiều rồi.</w:t>
      </w:r>
    </w:p>
    <w:p>
      <w:pPr>
        <w:spacing w:after="160" w:line="312" w:lineRule="auto"/>
        <w:jc w:val="both"/>
      </w:pPr>
      <w:r>
        <w:rPr>
          <w:rFonts w:ascii="Calibri" w:hAnsi="Calibri"/>
          <w:b/>
          <w:sz w:val="22"/>
        </w:rPr>
        <w:t xml:space="preserve">Ms Lan: </w:t>
      </w:r>
      <w:r>
        <w:rPr>
          <w:rFonts w:ascii="Calibri" w:hAnsi="Calibri"/>
          <w:sz w:val="22"/>
        </w:rPr>
        <w:t xml:space="preserve">Mine too, I didn't realize how much I'd missed our random phone calls until this exact moment.  </w:t>
      </w:r>
      <w:r>
        <w:rPr>
          <w:rFonts w:ascii="Calibri" w:hAnsi="Calibri"/>
          <w:i/>
          <w:sz w:val="22"/>
        </w:rPr>
        <w:t>Tôi cũng vậy, tôi không nhận ra mình nhớ những cuộc gọi bất chợt của mình đến mức nào cho đến giây phút này.</w:t>
      </w:r>
    </w:p>
    <w:p>
      <w:pPr>
        <w:spacing w:after="160" w:line="312" w:lineRule="auto"/>
        <w:jc w:val="both"/>
      </w:pPr>
      <w:r>
        <w:rPr>
          <w:rFonts w:ascii="Calibri" w:hAnsi="Calibri"/>
          <w:b/>
          <w:sz w:val="22"/>
        </w:rPr>
        <w:t xml:space="preserve">Ms Oakbridge: </w:t>
      </w:r>
      <w:r>
        <w:rPr>
          <w:rFonts w:ascii="Calibri" w:hAnsi="Calibri"/>
          <w:sz w:val="22"/>
        </w:rPr>
        <w:t xml:space="preserve">Let's not let it get this long again, even a short call once a week would be enough.  </w:t>
      </w:r>
      <w:r>
        <w:rPr>
          <w:rFonts w:ascii="Calibri" w:hAnsi="Calibri"/>
          <w:i/>
          <w:sz w:val="22"/>
        </w:rPr>
        <w:t>Mình đừng để nó kéo dài như vậy nữa nhé, chỉ cần một cuộc gọi ngắn mỗi tuần cũng đủ rồi.</w:t>
      </w:r>
    </w:p>
    <w:p>
      <w:pPr>
        <w:spacing w:after="160" w:line="312" w:lineRule="auto"/>
        <w:jc w:val="both"/>
      </w:pPr>
      <w:r>
        <w:rPr>
          <w:rFonts w:ascii="Calibri" w:hAnsi="Calibri"/>
          <w:b/>
          <w:sz w:val="22"/>
        </w:rPr>
        <w:t xml:space="preserve">Ms Lan: </w:t>
      </w:r>
      <w:r>
        <w:rPr>
          <w:rFonts w:ascii="Calibri" w:hAnsi="Calibri"/>
          <w:sz w:val="22"/>
        </w:rPr>
        <w:t xml:space="preserve">Now that you're back in the land of the living, are you free this weekend for absolutely anything?  </w:t>
      </w:r>
      <w:r>
        <w:rPr>
          <w:rFonts w:ascii="Calibri" w:hAnsi="Calibri"/>
          <w:i/>
          <w:sz w:val="22"/>
        </w:rPr>
        <w:t>Giờ chị đã trở lại rồi, cuối tuần này chị có rảnh để làm bất cứ điều gì không?</w:t>
      </w:r>
    </w:p>
    <w:p>
      <w:pPr>
        <w:spacing w:after="160" w:line="312" w:lineRule="auto"/>
        <w:jc w:val="both"/>
      </w:pPr>
      <w:r>
        <w:rPr>
          <w:rFonts w:ascii="Calibri" w:hAnsi="Calibri"/>
          <w:b/>
          <w:sz w:val="22"/>
        </w:rPr>
        <w:t xml:space="preserve">Ms Oakbridge: </w:t>
      </w:r>
      <w:r>
        <w:rPr>
          <w:rFonts w:ascii="Calibri" w:hAnsi="Calibri"/>
          <w:sz w:val="22"/>
        </w:rPr>
        <w:t xml:space="preserve">I am completely free, and honestly a little starved for something fun after all that work.  </w:t>
      </w:r>
      <w:r>
        <w:rPr>
          <w:rFonts w:ascii="Calibri" w:hAnsi="Calibri"/>
          <w:i/>
          <w:sz w:val="22"/>
        </w:rPr>
        <w:t>Tôi hoàn toàn rảnh, và thật ra cũng đang khát khao một điều gì vui vẻ sau tất cả công việc đó.</w:t>
      </w:r>
    </w:p>
    <w:p>
      <w:pPr>
        <w:spacing w:after="160" w:line="312" w:lineRule="auto"/>
        <w:jc w:val="both"/>
      </w:pPr>
      <w:r>
        <w:rPr>
          <w:rFonts w:ascii="Calibri" w:hAnsi="Calibri"/>
          <w:b/>
          <w:sz w:val="22"/>
        </w:rPr>
        <w:t xml:space="preserve">Ms Lan: </w:t>
      </w:r>
      <w:r>
        <w:rPr>
          <w:rFonts w:ascii="Calibri" w:hAnsi="Calibri"/>
          <w:sz w:val="22"/>
        </w:rPr>
        <w:t xml:space="preserve">Then consider this weekend officially reserved for us, no laptops, no deadlines, just the two of us catching up properly.  </w:t>
      </w:r>
      <w:r>
        <w:rPr>
          <w:rFonts w:ascii="Calibri" w:hAnsi="Calibri"/>
          <w:i/>
          <w:sz w:val="22"/>
        </w:rPr>
        <w:t>Vậy coi như cuối tuần này chính thức được dành riêng cho hai đứa mình, không laptop, không deadline, chỉ có mình nói chuyện đàng hoàng.</w:t>
      </w:r>
    </w:p>
    <w:p>
      <w:pPr>
        <w:spacing w:after="160" w:line="312" w:lineRule="auto"/>
        <w:jc w:val="both"/>
      </w:pPr>
      <w:r>
        <w:rPr>
          <w:rFonts w:ascii="Calibri" w:hAnsi="Calibri"/>
          <w:b/>
          <w:sz w:val="22"/>
        </w:rPr>
        <w:t xml:space="preserve">Ms Oakbridge: </w:t>
      </w:r>
      <w:r>
        <w:rPr>
          <w:rFonts w:ascii="Calibri" w:hAnsi="Calibri"/>
          <w:sz w:val="22"/>
        </w:rPr>
        <w:t xml:space="preserve">What are you up to this Saturday, I was thinking we could finally check out that new café downtown.  </w:t>
      </w:r>
      <w:r>
        <w:rPr>
          <w:rFonts w:ascii="Calibri" w:hAnsi="Calibri"/>
          <w:i/>
          <w:sz w:val="22"/>
        </w:rPr>
        <w:t>Thứ Bảy này chị làm gì, tôi đang nghĩ mình nên thử quán cà phê mới ở trung tâm thành phố.</w:t>
      </w:r>
    </w:p>
    <w:p>
      <w:pPr>
        <w:spacing w:after="160" w:line="312" w:lineRule="auto"/>
        <w:jc w:val="both"/>
      </w:pPr>
      <w:r>
        <w:rPr>
          <w:rFonts w:ascii="Calibri" w:hAnsi="Calibri"/>
          <w:b/>
          <w:sz w:val="22"/>
        </w:rPr>
        <w:t xml:space="preserve">Ms Lan: </w:t>
      </w:r>
      <w:r>
        <w:rPr>
          <w:rFonts w:ascii="Calibri" w:hAnsi="Calibri"/>
          <w:sz w:val="22"/>
        </w:rPr>
        <w:t xml:space="preserve">I'm free all day Saturday, that café has been on my list for weeks, let's definitely go.  </w:t>
      </w:r>
      <w:r>
        <w:rPr>
          <w:rFonts w:ascii="Calibri" w:hAnsi="Calibri"/>
          <w:i/>
          <w:sz w:val="22"/>
        </w:rPr>
        <w:t>Thứ Bảy tôi rảnh cả ngày, quán đó nằm trong danh sách của tôi mấy tuần rồi, mình đi chắc chắn luôn.</w:t>
      </w:r>
    </w:p>
    <w:p>
      <w:pPr>
        <w:spacing w:after="160" w:line="312" w:lineRule="auto"/>
        <w:jc w:val="both"/>
      </w:pPr>
      <w:r>
        <w:rPr>
          <w:rFonts w:ascii="Calibri" w:hAnsi="Calibri"/>
          <w:b/>
          <w:sz w:val="22"/>
        </w:rPr>
        <w:t xml:space="preserve">Ms Oakbridge: </w:t>
      </w:r>
      <w:r>
        <w:rPr>
          <w:rFonts w:ascii="Calibri" w:hAnsi="Calibri"/>
          <w:sz w:val="22"/>
        </w:rPr>
        <w:t xml:space="preserve">Great, how about we meet around ten so we beat the brunch crowd that always packs the place.  </w:t>
      </w:r>
      <w:r>
        <w:rPr>
          <w:rFonts w:ascii="Calibri" w:hAnsi="Calibri"/>
          <w:i/>
          <w:sz w:val="22"/>
        </w:rPr>
        <w:t>Tuyệt, mình gặp nhau lúc mười giờ để tránh đám đông ăn brunch luôn đông nghẹt ở đó.</w:t>
      </w:r>
    </w:p>
    <w:p>
      <w:pPr>
        <w:spacing w:after="160" w:line="312" w:lineRule="auto"/>
        <w:jc w:val="both"/>
      </w:pPr>
      <w:r>
        <w:rPr>
          <w:rFonts w:ascii="Calibri" w:hAnsi="Calibri"/>
          <w:b/>
          <w:sz w:val="22"/>
        </w:rPr>
        <w:t xml:space="preserve">Ms Lan: </w:t>
      </w:r>
      <w:r>
        <w:rPr>
          <w:rFonts w:ascii="Calibri" w:hAnsi="Calibri"/>
          <w:sz w:val="22"/>
        </w:rPr>
        <w:t xml:space="preserve">Do you want to do something low-key this weekend, or are you in the mood for an actual adventure?  </w:t>
      </w:r>
      <w:r>
        <w:rPr>
          <w:rFonts w:ascii="Calibri" w:hAnsi="Calibri"/>
          <w:i/>
          <w:sz w:val="22"/>
        </w:rPr>
        <w:t>Chị muốn làm gì nhẹ nhàng cuối tuần này, hay chị đang muốn một chuyến đi thật sự thú vị?</w:t>
      </w:r>
    </w:p>
    <w:p>
      <w:pPr>
        <w:spacing w:after="160" w:line="312" w:lineRule="auto"/>
        <w:jc w:val="both"/>
      </w:pPr>
      <w:r>
        <w:rPr>
          <w:rFonts w:ascii="Calibri" w:hAnsi="Calibri"/>
          <w:b/>
          <w:sz w:val="22"/>
        </w:rPr>
        <w:t xml:space="preserve">Ms Oakbridge: </w:t>
      </w:r>
      <w:r>
        <w:rPr>
          <w:rFonts w:ascii="Calibri" w:hAnsi="Calibri"/>
          <w:sz w:val="22"/>
        </w:rPr>
        <w:t xml:space="preserve">Honestly, low-key sounds perfect, I think we both deserve a weekend where nothing is rushed or complicated.  </w:t>
      </w:r>
      <w:r>
        <w:rPr>
          <w:rFonts w:ascii="Calibri" w:hAnsi="Calibri"/>
          <w:i/>
          <w:sz w:val="22"/>
        </w:rPr>
        <w:t>Thật ra nhẹ nhàng nghe hợp lý hơn, tôi nghĩ cả hai đứa đều cần một cuối tuần không gấp gáp, không phức tạp.</w:t>
      </w:r>
    </w:p>
    <w:p>
      <w:pPr>
        <w:spacing w:after="160" w:line="312" w:lineRule="auto"/>
        <w:jc w:val="both"/>
      </w:pPr>
      <w:r>
        <w:rPr>
          <w:rFonts w:ascii="Calibri" w:hAnsi="Calibri"/>
          <w:b/>
          <w:sz w:val="22"/>
        </w:rPr>
        <w:t xml:space="preserve">Ms Lan: </w:t>
      </w:r>
      <w:r>
        <w:rPr>
          <w:rFonts w:ascii="Calibri" w:hAnsi="Calibri"/>
          <w:sz w:val="22"/>
        </w:rPr>
        <w:t xml:space="preserve">Agreed, let's just pick a park, bring snacks, and see where the afternoon takes us.  </w:t>
      </w:r>
      <w:r>
        <w:rPr>
          <w:rFonts w:ascii="Calibri" w:hAnsi="Calibri"/>
          <w:i/>
          <w:sz w:val="22"/>
        </w:rPr>
        <w:t>Đồng ý, mình chỉ cần chọn một công viên, mang theo đồ ăn vặt, rồi để buổi chiều dẫn mình đi đâu thì đi.</w:t>
      </w:r>
    </w:p>
    <w:p>
      <w:pPr>
        <w:spacing w:after="160" w:line="312" w:lineRule="auto"/>
        <w:jc w:val="both"/>
      </w:pPr>
      <w:r>
        <w:rPr>
          <w:rFonts w:ascii="Calibri" w:hAnsi="Calibri"/>
          <w:b/>
          <w:sz w:val="22"/>
        </w:rPr>
        <w:t xml:space="preserve">Ms Oakbridge: </w:t>
      </w:r>
      <w:r>
        <w:rPr>
          <w:rFonts w:ascii="Calibri" w:hAnsi="Calibri"/>
          <w:sz w:val="22"/>
        </w:rPr>
        <w:t xml:space="preserve">I was thinking of organizing a little hike this Sunday if the weather holds up, are you interested?  </w:t>
      </w:r>
      <w:r>
        <w:rPr>
          <w:rFonts w:ascii="Calibri" w:hAnsi="Calibri"/>
          <w:i/>
          <w:sz w:val="22"/>
        </w:rPr>
        <w:t>Tôi đang nghĩ tổ chức một chuyến leo núi nhỏ vào Chủ nhật này nếu trời đẹp, chị có muốn tham gia không?</w:t>
      </w:r>
    </w:p>
    <w:p>
      <w:pPr>
        <w:spacing w:after="160" w:line="312" w:lineRule="auto"/>
        <w:jc w:val="both"/>
      </w:pPr>
      <w:r>
        <w:rPr>
          <w:rFonts w:ascii="Calibri" w:hAnsi="Calibri"/>
          <w:b/>
          <w:sz w:val="22"/>
        </w:rPr>
        <w:t xml:space="preserve">Ms Lan: </w:t>
      </w:r>
      <w:r>
        <w:rPr>
          <w:rFonts w:ascii="Calibri" w:hAnsi="Calibri"/>
          <w:sz w:val="22"/>
        </w:rPr>
        <w:t xml:space="preserve">I'd love that, I haven't been hiking in ages and I could really use the fresh air.  </w:t>
      </w:r>
      <w:r>
        <w:rPr>
          <w:rFonts w:ascii="Calibri" w:hAnsi="Calibri"/>
          <w:i/>
          <w:sz w:val="22"/>
        </w:rPr>
        <w:t>Tôi rất muốn, tôi chưa đi leo núi lâu rồi và thật sự cần chút không khí trong lành.</w:t>
      </w:r>
    </w:p>
    <w:p>
      <w:pPr>
        <w:spacing w:after="160" w:line="312" w:lineRule="auto"/>
        <w:jc w:val="both"/>
      </w:pPr>
      <w:r>
        <w:rPr>
          <w:rFonts w:ascii="Calibri" w:hAnsi="Calibri"/>
          <w:b/>
          <w:sz w:val="22"/>
        </w:rPr>
        <w:t xml:space="preserve">Ms Oakbridge: </w:t>
      </w:r>
      <w:r>
        <w:rPr>
          <w:rFonts w:ascii="Calibri" w:hAnsi="Calibri"/>
          <w:sz w:val="22"/>
        </w:rPr>
        <w:t xml:space="preserve">Perfect, I'll check the trail conditions tonight and send you the details first thing in the morning.  </w:t>
      </w:r>
      <w:r>
        <w:rPr>
          <w:rFonts w:ascii="Calibri" w:hAnsi="Calibri"/>
          <w:i/>
          <w:sz w:val="22"/>
        </w:rPr>
        <w:t>Tuyệt, tối nay tôi sẽ kiểm tra tình trạng đường mòn và gửi chi tiết cho chị vào sáng sớm.</w:t>
      </w:r>
    </w:p>
    <w:p>
      <w:pPr>
        <w:spacing w:after="160" w:line="312" w:lineRule="auto"/>
        <w:jc w:val="both"/>
      </w:pPr>
      <w:r>
        <w:rPr>
          <w:rFonts w:ascii="Calibri" w:hAnsi="Calibri"/>
          <w:b/>
          <w:sz w:val="22"/>
        </w:rPr>
        <w:t xml:space="preserve">Ms Lan: </w:t>
      </w:r>
      <w:r>
        <w:rPr>
          <w:rFonts w:ascii="Calibri" w:hAnsi="Calibri"/>
          <w:sz w:val="22"/>
        </w:rPr>
        <w:t xml:space="preserve">Any thoughts on what we're doing for brunch, or should we just wander and decide when we get hungry?  </w:t>
      </w:r>
      <w:r>
        <w:rPr>
          <w:rFonts w:ascii="Calibri" w:hAnsi="Calibri"/>
          <w:i/>
          <w:sz w:val="22"/>
        </w:rPr>
        <w:t>Chị có ý tưởng gì cho buổi brunch không, hay mình cứ đi lang thang rồi quyết định khi đói bụng?</w:t>
      </w:r>
    </w:p>
    <w:p>
      <w:pPr>
        <w:spacing w:after="160" w:line="312" w:lineRule="auto"/>
        <w:jc w:val="both"/>
      </w:pPr>
      <w:r>
        <w:rPr>
          <w:rFonts w:ascii="Calibri" w:hAnsi="Calibri"/>
          <w:b/>
          <w:sz w:val="22"/>
        </w:rPr>
        <w:t xml:space="preserve">Ms Oakbridge: </w:t>
      </w:r>
      <w:r>
        <w:rPr>
          <w:rFonts w:ascii="Calibri" w:hAnsi="Calibri"/>
          <w:sz w:val="22"/>
        </w:rPr>
        <w:t xml:space="preserve">Let's wander, honestly, some of our best plans have started with absolutely no plan at all.  </w:t>
      </w:r>
      <w:r>
        <w:rPr>
          <w:rFonts w:ascii="Calibri" w:hAnsi="Calibri"/>
          <w:i/>
          <w:sz w:val="22"/>
        </w:rPr>
        <w:t>Lang thang đi, thật ra vài kế hoạch hay nhất của mình toàn bắt đầu từ việc chẳng có kế hoạch gì cả.</w:t>
      </w:r>
    </w:p>
    <w:p>
      <w:pPr>
        <w:spacing w:after="160" w:line="312" w:lineRule="auto"/>
        <w:jc w:val="both"/>
      </w:pPr>
      <w:r>
        <w:rPr>
          <w:rFonts w:ascii="Calibri" w:hAnsi="Calibri"/>
          <w:b/>
          <w:sz w:val="22"/>
        </w:rPr>
        <w:t xml:space="preserve">Ms Lan: </w:t>
      </w:r>
      <w:r>
        <w:rPr>
          <w:rFonts w:ascii="Calibri" w:hAnsi="Calibri"/>
          <w:sz w:val="22"/>
        </w:rPr>
        <w:t xml:space="preserve">Fair enough, I'll bring my appetite and an open mind, that's usually all we really need.  </w:t>
      </w:r>
      <w:r>
        <w:rPr>
          <w:rFonts w:ascii="Calibri" w:hAnsi="Calibri"/>
          <w:i/>
          <w:sz w:val="22"/>
        </w:rPr>
        <w:t>Vậy cũng được, tôi sẽ mang theo sự đói bụng và một tâm trí cởi mở, thường thì đó là tất cả mình cần.</w:t>
      </w:r>
    </w:p>
    <w:p>
      <w:pPr>
        <w:spacing w:after="160" w:line="312" w:lineRule="auto"/>
        <w:jc w:val="both"/>
      </w:pPr>
      <w:r>
        <w:rPr>
          <w:rFonts w:ascii="Calibri" w:hAnsi="Calibri"/>
          <w:b/>
          <w:sz w:val="22"/>
        </w:rPr>
        <w:t xml:space="preserve">Ms Oakbridge: </w:t>
      </w:r>
      <w:r>
        <w:rPr>
          <w:rFonts w:ascii="Calibri" w:hAnsi="Calibri"/>
          <w:sz w:val="22"/>
        </w:rPr>
        <w:t xml:space="preserve">Would you want to do a movie night this weekend, there's finally a film out that we both wanted to see?  </w:t>
      </w:r>
      <w:r>
        <w:rPr>
          <w:rFonts w:ascii="Calibri" w:hAnsi="Calibri"/>
          <w:i/>
          <w:sz w:val="22"/>
        </w:rPr>
        <w:t>Chị có muốn làm một buổi tối xem phim cuối tuần này không, cuối cùng cũng có bộ phim cả hai đứa đều muốn xem?</w:t>
      </w:r>
    </w:p>
    <w:p>
      <w:pPr>
        <w:spacing w:after="160" w:line="312" w:lineRule="auto"/>
        <w:jc w:val="both"/>
      </w:pPr>
      <w:r>
        <w:rPr>
          <w:rFonts w:ascii="Calibri" w:hAnsi="Calibri"/>
          <w:b/>
          <w:sz w:val="22"/>
        </w:rPr>
        <w:t xml:space="preserve">Ms Lan: </w:t>
      </w:r>
      <w:r>
        <w:rPr>
          <w:rFonts w:ascii="Calibri" w:hAnsi="Calibri"/>
          <w:sz w:val="22"/>
        </w:rPr>
        <w:t xml:space="preserve">Yes, let's do it, I've been avoiding spoilers online for weeks just waiting for us to go together.  </w:t>
      </w:r>
      <w:r>
        <w:rPr>
          <w:rFonts w:ascii="Calibri" w:hAnsi="Calibri"/>
          <w:i/>
          <w:sz w:val="22"/>
        </w:rPr>
        <w:t>Có, mình đi đi, tôi đã tránh spoiler trên mạng mấy tuần rồi chỉ để chờ đi xem cùng chị.</w:t>
      </w:r>
    </w:p>
    <w:p>
      <w:pPr>
        <w:spacing w:after="160" w:line="312" w:lineRule="auto"/>
        <w:jc w:val="both"/>
      </w:pPr>
      <w:r>
        <w:rPr>
          <w:rFonts w:ascii="Calibri" w:hAnsi="Calibri"/>
          <w:b/>
          <w:sz w:val="22"/>
        </w:rPr>
        <w:t xml:space="preserve">Ms Oakbridge: </w:t>
      </w:r>
      <w:r>
        <w:rPr>
          <w:rFonts w:ascii="Calibri" w:hAnsi="Calibri"/>
          <w:sz w:val="22"/>
        </w:rPr>
        <w:t xml:space="preserve">I'll grab tickets for Friday evening then, before the weekend crowds make it impossible to get good seats.  </w:t>
      </w:r>
      <w:r>
        <w:rPr>
          <w:rFonts w:ascii="Calibri" w:hAnsi="Calibri"/>
          <w:i/>
          <w:sz w:val="22"/>
        </w:rPr>
        <w:t>Vậy tôi sẽ đặt vé cho tối thứ Sáu trước khi đám đông cuối tuần làm mình không tìm được chỗ ngồi tốt.</w:t>
      </w:r>
    </w:p>
    <w:p>
      <w:pPr>
        <w:spacing w:after="160" w:line="312" w:lineRule="auto"/>
        <w:jc w:val="both"/>
      </w:pPr>
      <w:r>
        <w:rPr>
          <w:rFonts w:ascii="Calibri" w:hAnsi="Calibri"/>
          <w:b/>
          <w:sz w:val="22"/>
        </w:rPr>
        <w:t xml:space="preserve">Ms Lan: </w:t>
      </w:r>
      <w:r>
        <w:rPr>
          <w:rFonts w:ascii="Calibri" w:hAnsi="Calibri"/>
          <w:sz w:val="22"/>
        </w:rPr>
        <w:t xml:space="preserve">I feel like we haven't had a proper beach day in forever, should we squeeze one in soon?  </w:t>
      </w:r>
      <w:r>
        <w:rPr>
          <w:rFonts w:ascii="Calibri" w:hAnsi="Calibri"/>
          <w:i/>
          <w:sz w:val="22"/>
        </w:rPr>
        <w:t>Tôi cảm thấy lâu rồi mình chưa có một ngày đi biển đàng hoàng, mình nên sắp xếp một buổi sớm không?</w:t>
      </w:r>
    </w:p>
    <w:p>
      <w:pPr>
        <w:spacing w:after="160" w:line="312" w:lineRule="auto"/>
        <w:jc w:val="both"/>
      </w:pPr>
      <w:r>
        <w:rPr>
          <w:rFonts w:ascii="Calibri" w:hAnsi="Calibri"/>
          <w:b/>
          <w:sz w:val="22"/>
        </w:rPr>
        <w:t xml:space="preserve">Ms Oakbridge: </w:t>
      </w:r>
      <w:r>
        <w:rPr>
          <w:rFonts w:ascii="Calibri" w:hAnsi="Calibri"/>
          <w:sz w:val="22"/>
        </w:rPr>
        <w:t xml:space="preserve">Yes, let's aim for next weekend if the forecast cooperates, I already miss just lying in the sand doing nothing.  </w:t>
      </w:r>
      <w:r>
        <w:rPr>
          <w:rFonts w:ascii="Calibri" w:hAnsi="Calibri"/>
          <w:i/>
          <w:sz w:val="22"/>
        </w:rPr>
        <w:t>Đúng, mình nhắm cuối tuần sau nếu thời tiết hợp tác, tôi đã nhớ cảm giác chỉ nằm trên cát chẳng làm gì cả.</w:t>
      </w:r>
    </w:p>
    <w:p>
      <w:pPr>
        <w:spacing w:after="160" w:line="312" w:lineRule="auto"/>
        <w:jc w:val="both"/>
      </w:pPr>
      <w:r>
        <w:rPr>
          <w:rFonts w:ascii="Calibri" w:hAnsi="Calibri"/>
          <w:b/>
          <w:sz w:val="22"/>
        </w:rPr>
        <w:t xml:space="preserve">Ms Lan: </w:t>
      </w:r>
      <w:r>
        <w:rPr>
          <w:rFonts w:ascii="Calibri" w:hAnsi="Calibri"/>
          <w:sz w:val="22"/>
        </w:rPr>
        <w:t xml:space="preserve">I'll bring the snacks and the ridiculous beach umbrella that barely fits in my car.  </w:t>
      </w:r>
      <w:r>
        <w:rPr>
          <w:rFonts w:ascii="Calibri" w:hAnsi="Calibri"/>
          <w:i/>
          <w:sz w:val="22"/>
        </w:rPr>
        <w:t>Tôi sẽ mang theo đồ ăn vặt và cái dù biển to đùng mà lần nào cũng khó nhét vào xe tôi.</w:t>
      </w:r>
    </w:p>
    <w:p>
      <w:pPr>
        <w:spacing w:after="160" w:line="312" w:lineRule="auto"/>
        <w:jc w:val="both"/>
      </w:pPr>
      <w:r>
        <w:rPr>
          <w:rFonts w:ascii="Calibri" w:hAnsi="Calibri"/>
          <w:b/>
          <w:sz w:val="22"/>
        </w:rPr>
        <w:t xml:space="preserve">Ms Oakbridge: </w:t>
      </w:r>
      <w:r>
        <w:rPr>
          <w:rFonts w:ascii="Calibri" w:hAnsi="Calibri"/>
          <w:sz w:val="22"/>
        </w:rPr>
        <w:t xml:space="preserve">What's your weekend looking like, are you actually free or secretly double-booked like you usually are?  </w:t>
      </w:r>
      <w:r>
        <w:rPr>
          <w:rFonts w:ascii="Calibri" w:hAnsi="Calibri"/>
          <w:i/>
          <w:sz w:val="22"/>
        </w:rPr>
        <w:t>Cuối tuần này chị thế nào, chị có thật sự rảnh hay lại bí mật bận như mọi lần?</w:t>
      </w:r>
    </w:p>
    <w:p>
      <w:pPr>
        <w:spacing w:after="160" w:line="312" w:lineRule="auto"/>
        <w:jc w:val="both"/>
      </w:pPr>
      <w:r>
        <w:rPr>
          <w:rFonts w:ascii="Calibri" w:hAnsi="Calibri"/>
          <w:b/>
          <w:sz w:val="22"/>
        </w:rPr>
        <w:t xml:space="preserve">Ms Lan: </w:t>
      </w:r>
      <w:r>
        <w:rPr>
          <w:rFonts w:ascii="Calibri" w:hAnsi="Calibri"/>
          <w:sz w:val="22"/>
        </w:rPr>
        <w:t xml:space="preserve">For once I'm completely free, no family obligations, no errands, just two wide-open days waiting for plans.  </w:t>
      </w:r>
      <w:r>
        <w:rPr>
          <w:rFonts w:ascii="Calibri" w:hAnsi="Calibri"/>
          <w:i/>
          <w:sz w:val="22"/>
        </w:rPr>
        <w:t>Lần này tôi hoàn toàn rảnh, không có việc gia đình, không có việc vặt, chỉ có hai ngày trống chờ kế hoạch.</w:t>
      </w:r>
    </w:p>
    <w:p>
      <w:pPr>
        <w:spacing w:after="160" w:line="312" w:lineRule="auto"/>
        <w:jc w:val="both"/>
      </w:pPr>
      <w:r>
        <w:rPr>
          <w:rFonts w:ascii="Calibri" w:hAnsi="Calibri"/>
          <w:b/>
          <w:sz w:val="22"/>
        </w:rPr>
        <w:t xml:space="preserve">Ms Oakbridge: </w:t>
      </w:r>
      <w:r>
        <w:rPr>
          <w:rFonts w:ascii="Calibri" w:hAnsi="Calibri"/>
          <w:sz w:val="22"/>
        </w:rPr>
        <w:t xml:space="preserve">Then let's not waste them, I'll come up with a few ideas and send them your way tonight.  </w:t>
      </w:r>
      <w:r>
        <w:rPr>
          <w:rFonts w:ascii="Calibri" w:hAnsi="Calibri"/>
          <w:i/>
          <w:sz w:val="22"/>
        </w:rPr>
        <w:t>Vậy thì đừng để nó trống hoài, tôi sẽ nghĩ vài ý tưởng và gửi cho chị tối nay.</w:t>
      </w:r>
    </w:p>
    <w:p>
      <w:pPr>
        <w:spacing w:after="160" w:line="312" w:lineRule="auto"/>
        <w:jc w:val="both"/>
      </w:pPr>
      <w:r>
        <w:rPr>
          <w:rFonts w:ascii="Calibri" w:hAnsi="Calibri"/>
          <w:b/>
          <w:sz w:val="22"/>
        </w:rPr>
        <w:t xml:space="preserve">Ms Lan: </w:t>
      </w:r>
      <w:r>
        <w:rPr>
          <w:rFonts w:ascii="Calibri" w:hAnsi="Calibri"/>
          <w:sz w:val="22"/>
        </w:rPr>
        <w:t xml:space="preserve">Should we try that new rooftop bar everyone's been talking about, or is that more of a nighttime thing?  </w:t>
      </w:r>
      <w:r>
        <w:rPr>
          <w:rFonts w:ascii="Calibri" w:hAnsi="Calibri"/>
          <w:i/>
          <w:sz w:val="22"/>
        </w:rPr>
        <w:t>Mình thử cái quán bar trên sân thượng mà mọi người đang bàn tán không, hay đó chỉ hợp đi vào ban đêm?</w:t>
      </w:r>
    </w:p>
    <w:p>
      <w:pPr>
        <w:spacing w:after="160" w:line="312" w:lineRule="auto"/>
        <w:jc w:val="both"/>
      </w:pPr>
      <w:r>
        <w:rPr>
          <w:rFonts w:ascii="Calibri" w:hAnsi="Calibri"/>
          <w:b/>
          <w:sz w:val="22"/>
        </w:rPr>
        <w:t xml:space="preserve">Ms Oakbridge: </w:t>
      </w:r>
      <w:r>
        <w:rPr>
          <w:rFonts w:ascii="Calibri" w:hAnsi="Calibri"/>
          <w:sz w:val="22"/>
        </w:rPr>
        <w:t xml:space="preserve">It's definitely a sunset spot, let's go Saturday evening and watch the city light up from up there.  </w:t>
      </w:r>
      <w:r>
        <w:rPr>
          <w:rFonts w:ascii="Calibri" w:hAnsi="Calibri"/>
          <w:i/>
          <w:sz w:val="22"/>
        </w:rPr>
        <w:t>Chắc chắn là chỗ ngắm hoàng hôn rồi, mình đi tối thứ Bảy và ngắm thành phố lên đèn từ trên đó.</w:t>
      </w:r>
    </w:p>
    <w:p>
      <w:pPr>
        <w:spacing w:after="160" w:line="312" w:lineRule="auto"/>
        <w:jc w:val="both"/>
      </w:pPr>
      <w:r>
        <w:rPr>
          <w:rFonts w:ascii="Calibri" w:hAnsi="Calibri"/>
          <w:b/>
          <w:sz w:val="22"/>
        </w:rPr>
        <w:t xml:space="preserve">Ms Lan: </w:t>
      </w:r>
      <w:r>
        <w:rPr>
          <w:rFonts w:ascii="Calibri" w:hAnsi="Calibri"/>
          <w:sz w:val="22"/>
        </w:rPr>
        <w:t xml:space="preserve">That sounds lovely, I'll book us a table before it gets impossible to find a spot with a view.  </w:t>
      </w:r>
      <w:r>
        <w:rPr>
          <w:rFonts w:ascii="Calibri" w:hAnsi="Calibri"/>
          <w:i/>
          <w:sz w:val="22"/>
        </w:rPr>
        <w:t>Nghe hay đấy, tôi sẽ đặt bàn trước khi khó tìm được chỗ có view đẹp.</w:t>
      </w:r>
    </w:p>
    <w:p>
      <w:pPr>
        <w:spacing w:after="160" w:line="312" w:lineRule="auto"/>
        <w:jc w:val="both"/>
      </w:pPr>
      <w:r>
        <w:rPr>
          <w:rFonts w:ascii="Calibri" w:hAnsi="Calibri"/>
          <w:b/>
          <w:sz w:val="22"/>
        </w:rPr>
        <w:t xml:space="preserve">Ms Oakbridge: </w:t>
      </w:r>
      <w:r>
        <w:rPr>
          <w:rFonts w:ascii="Calibri" w:hAnsi="Calibri"/>
          <w:sz w:val="22"/>
        </w:rPr>
        <w:t xml:space="preserve">Honestly, I just want a weekend where we do absolutely nothing productive and call it self-care.  </w:t>
      </w:r>
      <w:r>
        <w:rPr>
          <w:rFonts w:ascii="Calibri" w:hAnsi="Calibri"/>
          <w:i/>
          <w:sz w:val="22"/>
        </w:rPr>
        <w:t>Thật ra tôi chỉ muốn một cuối tuần mà mình chẳng làm gì năng suất cả và gọi đó là chăm sóc bản thân.</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I need too, let's officially declare this weekend a no-plans kind of plan.  </w:t>
      </w:r>
      <w:r>
        <w:rPr>
          <w:rFonts w:ascii="Calibri" w:hAnsi="Calibri"/>
          <w:i/>
          <w:sz w:val="22"/>
        </w:rPr>
        <w:t>Nghe đúng điều tôi cần luôn, mình chính thức tuyên bố cuối tuần này là cuối tuần không kế hoạch gì cả.</w:t>
      </w:r>
    </w:p>
    <w:p>
      <w:pPr>
        <w:spacing w:after="160" w:line="312" w:lineRule="auto"/>
        <w:jc w:val="both"/>
      </w:pPr>
      <w:r>
        <w:rPr>
          <w:rFonts w:ascii="Calibri" w:hAnsi="Calibri"/>
          <w:b/>
          <w:sz w:val="22"/>
        </w:rPr>
        <w:t xml:space="preserve">Ms Oakbridge: </w:t>
      </w:r>
      <w:r>
        <w:rPr>
          <w:rFonts w:ascii="Calibri" w:hAnsi="Calibri"/>
          <w:sz w:val="22"/>
        </w:rPr>
        <w:t xml:space="preserve">Deal, the only item on our agenda will be comfortable pajamas and whatever snacks are left in my pantry.  </w:t>
      </w:r>
      <w:r>
        <w:rPr>
          <w:rFonts w:ascii="Calibri" w:hAnsi="Calibri"/>
          <w:i/>
          <w:sz w:val="22"/>
        </w:rPr>
        <w:t>Đồng ý, việc duy nhất trong danh sách của mình sẽ là bộ đồ ngủ thoải mái và bất cứ đồ ăn vặt gì còn lại trong tủ bếp tôi.</w:t>
      </w:r>
    </w:p>
    <w:p>
      <w:pPr>
        <w:spacing w:after="160" w:line="312" w:lineRule="auto"/>
        <w:jc w:val="both"/>
      </w:pPr>
      <w:r>
        <w:rPr>
          <w:rFonts w:ascii="Calibri" w:hAnsi="Calibri"/>
          <w:b/>
          <w:sz w:val="22"/>
        </w:rPr>
        <w:t xml:space="preserve">Ms Lan: </w:t>
      </w:r>
      <w:r>
        <w:rPr>
          <w:rFonts w:ascii="Calibri" w:hAnsi="Calibri"/>
          <w:sz w:val="22"/>
        </w:rPr>
        <w:t xml:space="preserve">Do you want to grab coffee tomorrow morning before work, just a quick catch-up before the day gets crazy?  </w:t>
      </w:r>
      <w:r>
        <w:rPr>
          <w:rFonts w:ascii="Calibri" w:hAnsi="Calibri"/>
          <w:i/>
          <w:sz w:val="22"/>
        </w:rPr>
        <w:t>Chị có muốn uống cà phê sáng mai trước khi đi làm không, chỉ để nói chuyện nhanh trước khi ngày trở nên hối hả?</w:t>
      </w:r>
    </w:p>
    <w:p>
      <w:pPr>
        <w:spacing w:after="160" w:line="312" w:lineRule="auto"/>
        <w:jc w:val="both"/>
      </w:pPr>
      <w:r>
        <w:rPr>
          <w:rFonts w:ascii="Calibri" w:hAnsi="Calibri"/>
          <w:b/>
          <w:sz w:val="22"/>
        </w:rPr>
        <w:t xml:space="preserve">Ms Oakbridge: </w:t>
      </w:r>
      <w:r>
        <w:rPr>
          <w:rFonts w:ascii="Calibri" w:hAnsi="Calibri"/>
          <w:sz w:val="22"/>
        </w:rPr>
        <w:t xml:space="preserve">I'd love that, there's a little place near my office that makes the best oat milk latte.  </w:t>
      </w:r>
      <w:r>
        <w:rPr>
          <w:rFonts w:ascii="Calibri" w:hAnsi="Calibri"/>
          <w:i/>
          <w:sz w:val="22"/>
        </w:rPr>
        <w:t>Tôi rất muốn, có một quán nhỏ gần văn phòng tôi làm latte sữa yến mạch ngon lắm.</w:t>
      </w:r>
    </w:p>
    <w:p>
      <w:pPr>
        <w:spacing w:after="160" w:line="312" w:lineRule="auto"/>
        <w:jc w:val="both"/>
      </w:pPr>
      <w:r>
        <w:rPr>
          <w:rFonts w:ascii="Calibri" w:hAnsi="Calibri"/>
          <w:b/>
          <w:sz w:val="22"/>
        </w:rPr>
        <w:t xml:space="preserve">Ms Lan: </w:t>
      </w:r>
      <w:r>
        <w:rPr>
          <w:rFonts w:ascii="Calibri" w:hAnsi="Calibri"/>
          <w:sz w:val="22"/>
        </w:rPr>
        <w:t xml:space="preserve">Perfect, I'll meet you there at eight, that should still give us plenty of time before we both have to run.  </w:t>
      </w:r>
      <w:r>
        <w:rPr>
          <w:rFonts w:ascii="Calibri" w:hAnsi="Calibri"/>
          <w:i/>
          <w:sz w:val="22"/>
        </w:rPr>
        <w:t>Tuyệt, tôi sẽ gặp chị ở đó lúc tám giờ, như vậy vẫn còn đủ thời gian trước khi cả hai phải chạy đi.</w:t>
      </w:r>
    </w:p>
    <w:p>
      <w:pPr>
        <w:spacing w:after="160" w:line="312" w:lineRule="auto"/>
        <w:jc w:val="both"/>
      </w:pPr>
      <w:r>
        <w:rPr>
          <w:rFonts w:ascii="Calibri" w:hAnsi="Calibri"/>
          <w:b/>
          <w:sz w:val="22"/>
        </w:rPr>
        <w:t xml:space="preserve">Ms Oakbridge: </w:t>
      </w:r>
      <w:r>
        <w:rPr>
          <w:rFonts w:ascii="Calibri" w:hAnsi="Calibri"/>
          <w:sz w:val="22"/>
        </w:rPr>
        <w:t xml:space="preserve">I was thinking of trying that new Italian place this Friday, want to come with me for dinner?  </w:t>
      </w:r>
      <w:r>
        <w:rPr>
          <w:rFonts w:ascii="Calibri" w:hAnsi="Calibri"/>
          <w:i/>
          <w:sz w:val="22"/>
        </w:rPr>
        <w:t>Tôi đang nghĩ thử nhà hàng Ý mới vào thứ Sáu này, chị đi ăn tối với tôi không?</w:t>
      </w:r>
    </w:p>
    <w:p>
      <w:pPr>
        <w:spacing w:after="160" w:line="312" w:lineRule="auto"/>
        <w:jc w:val="both"/>
      </w:pPr>
      <w:r>
        <w:rPr>
          <w:rFonts w:ascii="Calibri" w:hAnsi="Calibri"/>
          <w:b/>
          <w:sz w:val="22"/>
        </w:rPr>
        <w:t xml:space="preserve">Ms Lan: </w:t>
      </w:r>
      <w:r>
        <w:rPr>
          <w:rFonts w:ascii="Calibri" w:hAnsi="Calibri"/>
          <w:sz w:val="22"/>
        </w:rPr>
        <w:t xml:space="preserve">Absolutely, I've heard their pasta is incredible, and I've been craving a proper night out all week.  </w:t>
      </w:r>
      <w:r>
        <w:rPr>
          <w:rFonts w:ascii="Calibri" w:hAnsi="Calibri"/>
          <w:i/>
          <w:sz w:val="22"/>
        </w:rPr>
        <w:t>Chắc chắn rồi, tôi nghe nói mì Ý ở đó ngon tuyệt, với lại tôi đang khát khao một buổi tối ra ngoài đàng hoàng cả tuần nay.</w:t>
      </w:r>
    </w:p>
    <w:p>
      <w:pPr>
        <w:spacing w:after="160" w:line="312" w:lineRule="auto"/>
        <w:jc w:val="both"/>
      </w:pPr>
      <w:r>
        <w:rPr>
          <w:rFonts w:ascii="Calibri" w:hAnsi="Calibri"/>
          <w:b/>
          <w:sz w:val="22"/>
        </w:rPr>
        <w:t xml:space="preserve">Ms Oakbridge: </w:t>
      </w:r>
      <w:r>
        <w:rPr>
          <w:rFonts w:ascii="Calibri" w:hAnsi="Calibri"/>
          <w:sz w:val="22"/>
        </w:rPr>
        <w:t xml:space="preserve">Great, I'll make a reservation for two and we can finally try that tiramisu everyone keeps raving about.  </w:t>
      </w:r>
      <w:r>
        <w:rPr>
          <w:rFonts w:ascii="Calibri" w:hAnsi="Calibri"/>
          <w:i/>
          <w:sz w:val="22"/>
        </w:rPr>
        <w:t>Tuyệt, tôi sẽ đặt bàn cho hai người và cuối cùng mình cũng được thử món tiramisu mà mọi người cứ khen suốt.</w:t>
      </w:r>
    </w:p>
    <w:p>
      <w:pPr>
        <w:spacing w:after="160" w:line="312" w:lineRule="auto"/>
        <w:jc w:val="both"/>
      </w:pPr>
      <w:r>
        <w:rPr>
          <w:rFonts w:ascii="Calibri" w:hAnsi="Calibri"/>
          <w:b/>
          <w:sz w:val="22"/>
        </w:rPr>
        <w:t xml:space="preserve">Ms Lan: </w:t>
      </w:r>
      <w:r>
        <w:rPr>
          <w:rFonts w:ascii="Calibri" w:hAnsi="Calibri"/>
          <w:sz w:val="22"/>
        </w:rPr>
        <w:t xml:space="preserve">There's a documentary premiere at the small cinema downtown, would you be up for checking it out with me?  </w:t>
      </w:r>
      <w:r>
        <w:rPr>
          <w:rFonts w:ascii="Calibri" w:hAnsi="Calibri"/>
          <w:i/>
          <w:sz w:val="22"/>
        </w:rPr>
        <w:t>Có một buổi chiếu phim tài liệu ra mắt ở rạp nhỏ trung tâm thành phố, chị đi xem với tôi không?</w:t>
      </w:r>
    </w:p>
    <w:p>
      <w:pPr>
        <w:spacing w:after="160" w:line="312" w:lineRule="auto"/>
        <w:jc w:val="both"/>
      </w:pPr>
      <w:r>
        <w:rPr>
          <w:rFonts w:ascii="Calibri" w:hAnsi="Calibri"/>
          <w:b/>
          <w:sz w:val="22"/>
        </w:rPr>
        <w:t xml:space="preserve">Ms Oakbridge: </w:t>
      </w:r>
      <w:r>
        <w:rPr>
          <w:rFonts w:ascii="Calibri" w:hAnsi="Calibri"/>
          <w:sz w:val="22"/>
        </w:rPr>
        <w:t xml:space="preserve">That sounds interesting, I haven't been to that cinema in ages, count me in for sure.  </w:t>
      </w:r>
      <w:r>
        <w:rPr>
          <w:rFonts w:ascii="Calibri" w:hAnsi="Calibri"/>
          <w:i/>
          <w:sz w:val="22"/>
        </w:rPr>
        <w:t>Nghe thú vị đấy, tôi chưa đến rạp đó lâu rồi, tôi tham gia chắc chắn luôn.</w:t>
      </w:r>
    </w:p>
    <w:p>
      <w:pPr>
        <w:spacing w:after="160" w:line="312" w:lineRule="auto"/>
        <w:jc w:val="both"/>
      </w:pPr>
      <w:r>
        <w:rPr>
          <w:rFonts w:ascii="Calibri" w:hAnsi="Calibri"/>
          <w:b/>
          <w:sz w:val="22"/>
        </w:rPr>
        <w:t xml:space="preserve">Ms Lan: </w:t>
      </w:r>
      <w:r>
        <w:rPr>
          <w:rFonts w:ascii="Calibri" w:hAnsi="Calibri"/>
          <w:sz w:val="22"/>
        </w:rPr>
        <w:t xml:space="preserve">I'll grab our tickets online tonight so we don't end up stuck in a long line at the door.  </w:t>
      </w:r>
      <w:r>
        <w:rPr>
          <w:rFonts w:ascii="Calibri" w:hAnsi="Calibri"/>
          <w:i/>
          <w:sz w:val="22"/>
        </w:rPr>
        <w:t>Tối nay tôi sẽ đặt vé online để mình không phải đứng xếp hàng dài trước cửa.</w:t>
      </w:r>
    </w:p>
    <w:p>
      <w:pPr>
        <w:spacing w:after="160" w:line="312" w:lineRule="auto"/>
        <w:jc w:val="both"/>
      </w:pPr>
      <w:r>
        <w:rPr>
          <w:rFonts w:ascii="Calibri" w:hAnsi="Calibri"/>
          <w:b/>
          <w:sz w:val="22"/>
        </w:rPr>
        <w:t xml:space="preserve">Ms Oakbridge: </w:t>
      </w:r>
      <w:r>
        <w:rPr>
          <w:rFonts w:ascii="Calibri" w:hAnsi="Calibri"/>
          <w:sz w:val="22"/>
        </w:rPr>
        <w:t xml:space="preserve">Fancy a quick lunch together this week, nothing fancy, just something easy between our schedules?  </w:t>
      </w:r>
      <w:r>
        <w:rPr>
          <w:rFonts w:ascii="Calibri" w:hAnsi="Calibri"/>
          <w:i/>
          <w:sz w:val="22"/>
        </w:rPr>
        <w:t>Chị có muốn ăn trưa nhanh cùng nhau tuần này không, không cần cầu kỳ, chỉ là thứ gì dễ dàng giữa lịch trình của hai đứa?</w:t>
      </w:r>
    </w:p>
    <w:p>
      <w:pPr>
        <w:spacing w:after="160" w:line="312" w:lineRule="auto"/>
        <w:jc w:val="both"/>
      </w:pPr>
      <w:r>
        <w:rPr>
          <w:rFonts w:ascii="Calibri" w:hAnsi="Calibri"/>
          <w:b/>
          <w:sz w:val="22"/>
        </w:rPr>
        <w:t xml:space="preserve">Ms Lan: </w:t>
      </w:r>
      <w:r>
        <w:rPr>
          <w:rFonts w:ascii="Calibri" w:hAnsi="Calibri"/>
          <w:sz w:val="22"/>
        </w:rPr>
        <w:t xml:space="preserve">Definitely, Wednesday works best for me, there's a sandwich place near my office we haven't tried yet.  </w:t>
      </w:r>
      <w:r>
        <w:rPr>
          <w:rFonts w:ascii="Calibri" w:hAnsi="Calibri"/>
          <w:i/>
          <w:sz w:val="22"/>
        </w:rPr>
        <w:t>Chắc chắn, thứ Tư hợp với tôi nhất, có một quán bánh sandwich gần văn phòng tôi mình chưa thử.</w:t>
      </w:r>
    </w:p>
    <w:p>
      <w:pPr>
        <w:spacing w:after="160" w:line="312" w:lineRule="auto"/>
        <w:jc w:val="both"/>
      </w:pPr>
      <w:r>
        <w:rPr>
          <w:rFonts w:ascii="Calibri" w:hAnsi="Calibri"/>
          <w:b/>
          <w:sz w:val="22"/>
        </w:rPr>
        <w:t xml:space="preserve">Ms Oakbridge: </w:t>
      </w:r>
      <w:r>
        <w:rPr>
          <w:rFonts w:ascii="Calibri" w:hAnsi="Calibri"/>
          <w:sz w:val="22"/>
        </w:rPr>
        <w:t xml:space="preserve">Wednesday it is, I'll block off an hour so we're not rushing through our conversation like last time.  </w:t>
      </w:r>
      <w:r>
        <w:rPr>
          <w:rFonts w:ascii="Calibri" w:hAnsi="Calibri"/>
          <w:i/>
          <w:sz w:val="22"/>
        </w:rPr>
        <w:t>Vậy thứ Tư nhé, tôi sẽ dành ra một giờ để mình không phải nói chuyện vội vàng như lần trước.</w:t>
      </w:r>
    </w:p>
    <w:p>
      <w:pPr>
        <w:spacing w:after="160" w:line="312" w:lineRule="auto"/>
        <w:jc w:val="both"/>
      </w:pPr>
      <w:r>
        <w:rPr>
          <w:rFonts w:ascii="Calibri" w:hAnsi="Calibri"/>
          <w:b/>
          <w:sz w:val="22"/>
        </w:rPr>
        <w:t xml:space="preserve">Ms Lan: </w:t>
      </w:r>
      <w:r>
        <w:rPr>
          <w:rFonts w:ascii="Calibri" w:hAnsi="Calibri"/>
          <w:sz w:val="22"/>
        </w:rPr>
        <w:t xml:space="preserve">I keep seeing ads for that new bakery, want to swing by after work and finally try their pastries?  </w:t>
      </w:r>
      <w:r>
        <w:rPr>
          <w:rFonts w:ascii="Calibri" w:hAnsi="Calibri"/>
          <w:i/>
          <w:sz w:val="22"/>
        </w:rPr>
        <w:t>Tôi cứ thấy quảng cáo về tiệm bánh mới, mình ghé qua sau giờ làm thử bánh ngọt của họ không?</w:t>
      </w:r>
    </w:p>
    <w:p>
      <w:pPr>
        <w:spacing w:after="160" w:line="312" w:lineRule="auto"/>
        <w:jc w:val="both"/>
      </w:pPr>
      <w:r>
        <w:rPr>
          <w:rFonts w:ascii="Calibri" w:hAnsi="Calibri"/>
          <w:b/>
          <w:sz w:val="22"/>
        </w:rPr>
        <w:t xml:space="preserve">Ms Oakbridge: </w:t>
      </w:r>
      <w:r>
        <w:rPr>
          <w:rFonts w:ascii="Calibri" w:hAnsi="Calibri"/>
          <w:sz w:val="22"/>
        </w:rPr>
        <w:t xml:space="preserve">Yes, I've been curious about that place too, let's go before everything sells out like it always seems to.  </w:t>
      </w:r>
      <w:r>
        <w:rPr>
          <w:rFonts w:ascii="Calibri" w:hAnsi="Calibri"/>
          <w:i/>
          <w:sz w:val="22"/>
        </w:rPr>
        <w:t>Có, tôi cũng tò mò về chỗ đó, mình đi trước khi bán hết như mọi lần.</w:t>
      </w:r>
    </w:p>
    <w:p>
      <w:pPr>
        <w:spacing w:after="160" w:line="312" w:lineRule="auto"/>
        <w:jc w:val="both"/>
      </w:pPr>
      <w:r>
        <w:rPr>
          <w:rFonts w:ascii="Calibri" w:hAnsi="Calibri"/>
          <w:b/>
          <w:sz w:val="22"/>
        </w:rPr>
        <w:t xml:space="preserve">Ms Lan: </w:t>
      </w:r>
      <w:r>
        <w:rPr>
          <w:rFonts w:ascii="Calibri" w:hAnsi="Calibri"/>
          <w:sz w:val="22"/>
        </w:rPr>
        <w:t xml:space="preserve">I'll meet you right outside at six, hopefully there's still a decent selection left by then.  </w:t>
      </w:r>
      <w:r>
        <w:rPr>
          <w:rFonts w:ascii="Calibri" w:hAnsi="Calibri"/>
          <w:i/>
          <w:sz w:val="22"/>
        </w:rPr>
        <w:t>Tôi sẽ gặp chị ngay ngoài cửa lúc sáu giờ, hy vọng lúc đó vẫn còn đủ lựa chọn.</w:t>
      </w:r>
    </w:p>
    <w:p>
      <w:pPr>
        <w:spacing w:after="160" w:line="312" w:lineRule="auto"/>
        <w:jc w:val="both"/>
      </w:pPr>
      <w:r>
        <w:rPr>
          <w:rFonts w:ascii="Calibri" w:hAnsi="Calibri"/>
          <w:b/>
          <w:sz w:val="22"/>
        </w:rPr>
        <w:t xml:space="preserve">Ms Oakbridge: </w:t>
      </w:r>
      <w:r>
        <w:rPr>
          <w:rFonts w:ascii="Calibri" w:hAnsi="Calibri"/>
          <w:sz w:val="22"/>
        </w:rPr>
        <w:t xml:space="preserve">Want to come over for a quiet night in, just some wine, some snacks, and a show we've been meaning to watch?  </w:t>
      </w:r>
      <w:r>
        <w:rPr>
          <w:rFonts w:ascii="Calibri" w:hAnsi="Calibri"/>
          <w:i/>
          <w:sz w:val="22"/>
        </w:rPr>
        <w:t>Chị có muốn qua nhà tôi cho một buổi tối yên tĩnh, chỉ có rượu vang, đồ ăn vặt, và bộ phim mình định xem từ lâu không?</w:t>
      </w:r>
    </w:p>
    <w:p>
      <w:pPr>
        <w:spacing w:after="160" w:line="312" w:lineRule="auto"/>
        <w:jc w:val="both"/>
      </w:pPr>
      <w:r>
        <w:rPr>
          <w:rFonts w:ascii="Calibri" w:hAnsi="Calibri"/>
          <w:b/>
          <w:sz w:val="22"/>
        </w:rPr>
        <w:t xml:space="preserve">Ms Lan: </w:t>
      </w:r>
      <w:r>
        <w:rPr>
          <w:rFonts w:ascii="Calibri" w:hAnsi="Calibri"/>
          <w:sz w:val="22"/>
        </w:rPr>
        <w:t xml:space="preserve">That sounds perfect actually, I'm honestly a little tired of going out and would rather just relax with you.  </w:t>
      </w:r>
      <w:r>
        <w:rPr>
          <w:rFonts w:ascii="Calibri" w:hAnsi="Calibri"/>
          <w:i/>
          <w:sz w:val="22"/>
        </w:rPr>
        <w:t>Nghe hợp quá, thật ra tôi cũng hơi mệt với việc ra ngoài và muốn thư giãn cùng chị hơn.</w:t>
      </w:r>
    </w:p>
    <w:p>
      <w:pPr>
        <w:spacing w:after="160" w:line="312" w:lineRule="auto"/>
        <w:jc w:val="both"/>
      </w:pPr>
      <w:r>
        <w:rPr>
          <w:rFonts w:ascii="Calibri" w:hAnsi="Calibri"/>
          <w:b/>
          <w:sz w:val="22"/>
        </w:rPr>
        <w:t xml:space="preserve">Ms Oakbridge: </w:t>
      </w:r>
      <w:r>
        <w:rPr>
          <w:rFonts w:ascii="Calibri" w:hAnsi="Calibri"/>
          <w:sz w:val="22"/>
        </w:rPr>
        <w:t xml:space="preserve">Then bring your comfiest clothes, I'll handle the snacks and we can finally start that series we talked about.  </w:t>
      </w:r>
      <w:r>
        <w:rPr>
          <w:rFonts w:ascii="Calibri" w:hAnsi="Calibri"/>
          <w:i/>
          <w:sz w:val="22"/>
        </w:rPr>
        <w:t>Vậy mang đồ mặc thoải mái nhất qua, tôi sẽ lo đồ ăn vặt và cuối cùng mình bắt đầu bộ phim đã nói đến.</w:t>
      </w:r>
    </w:p>
    <w:p>
      <w:pPr>
        <w:spacing w:after="160" w:line="312" w:lineRule="auto"/>
        <w:jc w:val="both"/>
      </w:pPr>
      <w:r>
        <w:rPr>
          <w:rFonts w:ascii="Calibri" w:hAnsi="Calibri"/>
          <w:b/>
          <w:sz w:val="22"/>
        </w:rPr>
        <w:t xml:space="preserve">Ms Lan: </w:t>
      </w:r>
      <w:r>
        <w:rPr>
          <w:rFonts w:ascii="Calibri" w:hAnsi="Calibri"/>
          <w:sz w:val="22"/>
        </w:rPr>
        <w:t xml:space="preserve">There's a small art exhibit opening this weekend, want to go check it out together before it closes?  </w:t>
      </w:r>
      <w:r>
        <w:rPr>
          <w:rFonts w:ascii="Calibri" w:hAnsi="Calibri"/>
          <w:i/>
          <w:sz w:val="22"/>
        </w:rPr>
        <w:t>Có một buổi triển lãm nghệ thuật nhỏ mở cuối tuần này, chị đi xem với tôi trước khi nó đóng không?</w:t>
      </w:r>
    </w:p>
    <w:p>
      <w:pPr>
        <w:spacing w:after="160" w:line="312" w:lineRule="auto"/>
        <w:jc w:val="both"/>
      </w:pPr>
      <w:r>
        <w:rPr>
          <w:rFonts w:ascii="Calibri" w:hAnsi="Calibri"/>
          <w:b/>
          <w:sz w:val="22"/>
        </w:rPr>
        <w:t xml:space="preserve">Ms Oakbridge: </w:t>
      </w:r>
      <w:r>
        <w:rPr>
          <w:rFonts w:ascii="Calibri" w:hAnsi="Calibri"/>
          <w:sz w:val="22"/>
        </w:rPr>
        <w:t xml:space="preserve">I'd love to, I've seen some pictures online and it looks really interesting, let's go Saturday afternoon.  </w:t>
      </w:r>
      <w:r>
        <w:rPr>
          <w:rFonts w:ascii="Calibri" w:hAnsi="Calibri"/>
          <w:i/>
          <w:sz w:val="22"/>
        </w:rPr>
        <w:t>Tôi rất muốn, tôi có xem vài hình trên mạng rồi, trông thú vị lắm, mình đi chiều thứ Bảy nhé.</w:t>
      </w:r>
    </w:p>
    <w:p>
      <w:pPr>
        <w:spacing w:after="160" w:line="312" w:lineRule="auto"/>
        <w:jc w:val="both"/>
      </w:pPr>
      <w:r>
        <w:rPr>
          <w:rFonts w:ascii="Calibri" w:hAnsi="Calibri"/>
          <w:b/>
          <w:sz w:val="22"/>
        </w:rPr>
        <w:t xml:space="preserve">Ms Lan: </w:t>
      </w:r>
      <w:r>
        <w:rPr>
          <w:rFonts w:ascii="Calibri" w:hAnsi="Calibri"/>
          <w:sz w:val="22"/>
        </w:rPr>
        <w:t xml:space="preserve">Perfect, we can grab a late lunch afterward and talk about whatever strange pieces we end up loving most.  </w:t>
      </w:r>
      <w:r>
        <w:rPr>
          <w:rFonts w:ascii="Calibri" w:hAnsi="Calibri"/>
          <w:i/>
          <w:sz w:val="22"/>
        </w:rPr>
        <w:t>Tuyệt, sau đó mình ăn trưa muộn và nói về mấy tác phẩm kỳ lạ nào cuối cùng mình lại thích nhất.</w:t>
      </w:r>
    </w:p>
    <w:p>
      <w:pPr>
        <w:spacing w:after="160" w:line="312" w:lineRule="auto"/>
        <w:jc w:val="both"/>
      </w:pPr>
      <w:r>
        <w:rPr>
          <w:rFonts w:ascii="Calibri" w:hAnsi="Calibri"/>
          <w:b/>
          <w:sz w:val="22"/>
        </w:rPr>
        <w:t xml:space="preserve">Ms Oakbridge: </w:t>
      </w:r>
      <w:r>
        <w:rPr>
          <w:rFonts w:ascii="Calibri" w:hAnsi="Calibri"/>
          <w:sz w:val="22"/>
        </w:rPr>
        <w:t xml:space="preserve">I've got an extra concert ticket for next week, any chance you're free and want to come with me?  </w:t>
      </w:r>
      <w:r>
        <w:rPr>
          <w:rFonts w:ascii="Calibri" w:hAnsi="Calibri"/>
          <w:i/>
          <w:sz w:val="22"/>
        </w:rPr>
        <w:t>Tôi có thêm một vé concert cho tuần sau, chị có rảnh để đi với tôi không?</w:t>
      </w:r>
    </w:p>
    <w:p>
      <w:pPr>
        <w:spacing w:after="160" w:line="312" w:lineRule="auto"/>
        <w:jc w:val="both"/>
      </w:pPr>
      <w:r>
        <w:rPr>
          <w:rFonts w:ascii="Calibri" w:hAnsi="Calibri"/>
          <w:b/>
          <w:sz w:val="22"/>
        </w:rPr>
        <w:t xml:space="preserve">Ms Lan: </w:t>
      </w:r>
      <w:r>
        <w:rPr>
          <w:rFonts w:ascii="Calibri" w:hAnsi="Calibri"/>
          <w:sz w:val="22"/>
        </w:rPr>
        <w:t xml:space="preserve">Are you kidding, of course I'm free, I would have found a way to make myself free regardless.  </w:t>
      </w:r>
      <w:r>
        <w:rPr>
          <w:rFonts w:ascii="Calibri" w:hAnsi="Calibri"/>
          <w:i/>
          <w:sz w:val="22"/>
        </w:rPr>
        <w:t>Chị đùa à, tất nhiên tôi rảnh, tôi sẽ tìm cách để mình rảnh cho dù có bận gì.</w:t>
      </w:r>
    </w:p>
    <w:p>
      <w:pPr>
        <w:spacing w:after="160" w:line="312" w:lineRule="auto"/>
        <w:jc w:val="both"/>
      </w:pPr>
      <w:r>
        <w:rPr>
          <w:rFonts w:ascii="Calibri" w:hAnsi="Calibri"/>
          <w:b/>
          <w:sz w:val="22"/>
        </w:rPr>
        <w:t xml:space="preserve">Ms Oakbridge: </w:t>
      </w:r>
      <w:r>
        <w:rPr>
          <w:rFonts w:ascii="Calibri" w:hAnsi="Calibri"/>
          <w:sz w:val="22"/>
        </w:rPr>
        <w:t xml:space="preserve">I love that commitment, I'll text you the venue details and we can figure out where to meet beforehand.  </w:t>
      </w:r>
      <w:r>
        <w:rPr>
          <w:rFonts w:ascii="Calibri" w:hAnsi="Calibri"/>
          <w:i/>
          <w:sz w:val="22"/>
        </w:rPr>
        <w:t>Tôi thích sự quyết tâm đó, tôi sẽ gửi chi tiết địa điểm và mình tính chỗ gặp trước.</w:t>
      </w:r>
    </w:p>
    <w:p>
      <w:pPr>
        <w:spacing w:after="160" w:line="312" w:lineRule="auto"/>
        <w:jc w:val="both"/>
      </w:pPr>
      <w:r>
        <w:rPr>
          <w:rFonts w:ascii="Calibri" w:hAnsi="Calibri"/>
          <w:b/>
          <w:sz w:val="22"/>
        </w:rPr>
        <w:t xml:space="preserve">Ms Lan: </w:t>
      </w:r>
      <w:r>
        <w:rPr>
          <w:rFonts w:ascii="Calibri" w:hAnsi="Calibri"/>
          <w:sz w:val="22"/>
        </w:rPr>
        <w:t xml:space="preserve">Honestly, I just want an excuse to leave the house this weekend, any ideas on your end?  </w:t>
      </w:r>
      <w:r>
        <w:rPr>
          <w:rFonts w:ascii="Calibri" w:hAnsi="Calibri"/>
          <w:i/>
          <w:sz w:val="22"/>
        </w:rPr>
        <w:t>Thật ra tôi chỉ muốn một lý do để ra khỏi nhà cuối tuần này, chị có ý tưởng gì không?</w:t>
      </w:r>
    </w:p>
    <w:p>
      <w:pPr>
        <w:spacing w:after="160" w:line="312" w:lineRule="auto"/>
        <w:jc w:val="both"/>
      </w:pPr>
      <w:r>
        <w:rPr>
          <w:rFonts w:ascii="Calibri" w:hAnsi="Calibri"/>
          <w:b/>
          <w:sz w:val="22"/>
        </w:rPr>
        <w:t xml:space="preserve">Ms Oakbridge: </w:t>
      </w:r>
      <w:r>
        <w:rPr>
          <w:rFonts w:ascii="Calibri" w:hAnsi="Calibri"/>
          <w:sz w:val="22"/>
        </w:rPr>
        <w:t xml:space="preserve">How about that night market that just opened, I heard the food stalls alone are worth the trip.  </w:t>
      </w:r>
      <w:r>
        <w:rPr>
          <w:rFonts w:ascii="Calibri" w:hAnsi="Calibri"/>
          <w:i/>
          <w:sz w:val="22"/>
        </w:rPr>
        <w:t>Sao không thử chợ đêm mới mở, tôi nghe nói chỉ riêng các quầy ăn đã đáng để đi rồi.</w:t>
      </w:r>
    </w:p>
    <w:p>
      <w:pPr>
        <w:spacing w:after="160" w:line="312" w:lineRule="auto"/>
        <w:jc w:val="both"/>
      </w:pPr>
      <w:r>
        <w:rPr>
          <w:rFonts w:ascii="Calibri" w:hAnsi="Calibri"/>
          <w:b/>
          <w:sz w:val="22"/>
        </w:rPr>
        <w:t xml:space="preserve">Ms Lan: </w:t>
      </w:r>
      <w:r>
        <w:rPr>
          <w:rFonts w:ascii="Calibri" w:hAnsi="Calibri"/>
          <w:sz w:val="22"/>
        </w:rPr>
        <w:t xml:space="preserve">That's exactly the kind of low-effort plan I was hoping for, let's go Saturday night and just wander around.  </w:t>
      </w:r>
      <w:r>
        <w:rPr>
          <w:rFonts w:ascii="Calibri" w:hAnsi="Calibri"/>
          <w:i/>
          <w:sz w:val="22"/>
        </w:rPr>
        <w:t>Đúng là kiểu kế hoạch ít công sức tôi đang mong, mình đi tối thứ Bảy và cứ đi lang thang xem thử.</w:t>
      </w:r>
    </w:p>
    <w:p>
      <w:pPr>
        <w:spacing w:after="160" w:line="312" w:lineRule="auto"/>
        <w:jc w:val="both"/>
      </w:pPr>
      <w:r>
        <w:rPr>
          <w:rFonts w:ascii="Calibri" w:hAnsi="Calibri"/>
          <w:b/>
          <w:sz w:val="22"/>
        </w:rPr>
        <w:t xml:space="preserve">Ms Oakbridge: </w:t>
      </w:r>
      <w:r>
        <w:rPr>
          <w:rFonts w:ascii="Calibri" w:hAnsi="Calibri"/>
          <w:sz w:val="22"/>
        </w:rPr>
        <w:t xml:space="preserve">I want you to meet my friend Mai sometime, I think the two of you would actually get along really well.  </w:t>
      </w:r>
      <w:r>
        <w:rPr>
          <w:rFonts w:ascii="Calibri" w:hAnsi="Calibri"/>
          <w:i/>
          <w:sz w:val="22"/>
        </w:rPr>
        <w:t>Tôi muốn chị gặp bạn tôi tên Mai lúc nào đó, tôi nghĩ hai người sẽ hợp nhau lắm.</w:t>
      </w:r>
    </w:p>
    <w:p>
      <w:pPr>
        <w:spacing w:after="160" w:line="312" w:lineRule="auto"/>
        <w:jc w:val="both"/>
      </w:pPr>
      <w:r>
        <w:rPr>
          <w:rFonts w:ascii="Calibri" w:hAnsi="Calibri"/>
          <w:b/>
          <w:sz w:val="22"/>
        </w:rPr>
        <w:t xml:space="preserve">Ms Lan: </w:t>
      </w:r>
      <w:r>
        <w:rPr>
          <w:rFonts w:ascii="Calibri" w:hAnsi="Calibri"/>
          <w:sz w:val="22"/>
        </w:rPr>
        <w:t xml:space="preserve">I'd love that, you've mentioned her a few times, bring her along next time we hang out.  </w:t>
      </w:r>
      <w:r>
        <w:rPr>
          <w:rFonts w:ascii="Calibri" w:hAnsi="Calibri"/>
          <w:i/>
          <w:sz w:val="22"/>
        </w:rPr>
        <w:t>Tôi rất muốn, chị nhắc đến cô ấy vài lần rồi, lần sau mình đi chơi thì dẫn cô ấy theo luôn.</w:t>
      </w:r>
    </w:p>
    <w:p>
      <w:pPr>
        <w:spacing w:after="160" w:line="312" w:lineRule="auto"/>
        <w:jc w:val="both"/>
      </w:pPr>
      <w:r>
        <w:rPr>
          <w:rFonts w:ascii="Calibri" w:hAnsi="Calibri"/>
          <w:b/>
          <w:sz w:val="22"/>
        </w:rPr>
        <w:t xml:space="preserve">Ms Oakbridge: </w:t>
      </w:r>
      <w:r>
        <w:rPr>
          <w:rFonts w:ascii="Calibri" w:hAnsi="Calibri"/>
          <w:sz w:val="22"/>
        </w:rPr>
        <w:t xml:space="preserve">I will, she's been wanting to meet you too after hearing me talk about our trips for months.  </w:t>
      </w:r>
      <w:r>
        <w:rPr>
          <w:rFonts w:ascii="Calibri" w:hAnsi="Calibri"/>
          <w:i/>
          <w:sz w:val="22"/>
        </w:rPr>
        <w:t>Tôi sẽ dẫn, cô ấy cũng muốn gặp chị từ lâu sau khi nghe tôi kể về mấy chuyến đi của mình.</w:t>
      </w:r>
    </w:p>
    <w:p>
      <w:pPr>
        <w:spacing w:after="160" w:line="312" w:lineRule="auto"/>
        <w:jc w:val="both"/>
      </w:pPr>
      <w:r>
        <w:rPr>
          <w:rFonts w:ascii="Calibri" w:hAnsi="Calibri"/>
          <w:b/>
          <w:sz w:val="22"/>
        </w:rPr>
        <w:t xml:space="preserve">Ms Lan: </w:t>
      </w:r>
      <w:r>
        <w:rPr>
          <w:rFonts w:ascii="Calibri" w:hAnsi="Calibri"/>
          <w:sz w:val="22"/>
        </w:rPr>
        <w:t xml:space="preserve">My coworker Hùng is joining us for drinks on Friday, I hope that's alright, he's actually really easygoing.  </w:t>
      </w:r>
      <w:r>
        <w:rPr>
          <w:rFonts w:ascii="Calibri" w:hAnsi="Calibri"/>
          <w:i/>
          <w:sz w:val="22"/>
        </w:rPr>
        <w:t>Đồng nghiệp tôi tên Hùng sẽ tham gia uống nước với mình thứ Sáu này, tôi hy vọng không sao, anh ấy khá dễ gần.</w:t>
      </w:r>
    </w:p>
    <w:p>
      <w:pPr>
        <w:spacing w:after="160" w:line="312" w:lineRule="auto"/>
        <w:jc w:val="both"/>
      </w:pPr>
      <w:r>
        <w:rPr>
          <w:rFonts w:ascii="Calibri" w:hAnsi="Calibri"/>
          <w:b/>
          <w:sz w:val="22"/>
        </w:rPr>
        <w:t xml:space="preserve">Ms Oakbridge: </w:t>
      </w:r>
      <w:r>
        <w:rPr>
          <w:rFonts w:ascii="Calibri" w:hAnsi="Calibri"/>
          <w:sz w:val="22"/>
        </w:rPr>
        <w:t xml:space="preserve">Of course, the more the merrier, I'm curious to finally meet someone you talk about so much at work.  </w:t>
      </w:r>
      <w:r>
        <w:rPr>
          <w:rFonts w:ascii="Calibri" w:hAnsi="Calibri"/>
          <w:i/>
          <w:sz w:val="22"/>
        </w:rPr>
        <w:t>Tất nhiên rồi, càng đông càng vui, tôi tò mò muốn gặp người mà chị hay nói đến trong công việc.</w:t>
      </w:r>
    </w:p>
    <w:p>
      <w:pPr>
        <w:spacing w:after="160" w:line="312" w:lineRule="auto"/>
        <w:jc w:val="both"/>
      </w:pPr>
      <w:r>
        <w:rPr>
          <w:rFonts w:ascii="Calibri" w:hAnsi="Calibri"/>
          <w:b/>
          <w:sz w:val="22"/>
        </w:rPr>
        <w:t xml:space="preserve">Ms Lan: </w:t>
      </w:r>
      <w:r>
        <w:rPr>
          <w:rFonts w:ascii="Calibri" w:hAnsi="Calibri"/>
          <w:sz w:val="22"/>
        </w:rPr>
        <w:t xml:space="preserve">He's a bit quiet at first, but once he warms up he's genuinely one of the funniest people I know.  </w:t>
      </w:r>
      <w:r>
        <w:rPr>
          <w:rFonts w:ascii="Calibri" w:hAnsi="Calibri"/>
          <w:i/>
          <w:sz w:val="22"/>
        </w:rPr>
        <w:t>Anh ấy hơi ít nói lúc đầu, nhưng khi đã quen thì anh ấy là một trong những người vui tính nhất tôi biết.</w:t>
      </w:r>
    </w:p>
    <w:p>
      <w:pPr>
        <w:spacing w:after="160" w:line="312" w:lineRule="auto"/>
        <w:jc w:val="both"/>
      </w:pPr>
      <w:r>
        <w:rPr>
          <w:rFonts w:ascii="Calibri" w:hAnsi="Calibri"/>
          <w:b/>
          <w:sz w:val="22"/>
        </w:rPr>
        <w:t xml:space="preserve">Ms Oakbridge: </w:t>
      </w:r>
      <w:r>
        <w:rPr>
          <w:rFonts w:ascii="Calibri" w:hAnsi="Calibri"/>
          <w:sz w:val="22"/>
        </w:rPr>
        <w:t xml:space="preserve">Remember my old college friend Trang, she's moving back to town and I'd love for her to meet you properly.  </w:t>
      </w:r>
      <w:r>
        <w:rPr>
          <w:rFonts w:ascii="Calibri" w:hAnsi="Calibri"/>
          <w:i/>
          <w:sz w:val="22"/>
        </w:rPr>
        <w:t>Chị còn nhớ Trang, bạn học đại học của tôi không, cô ấy sắp chuyển về thành phố và tôi muốn cô ấy gặp chị.</w:t>
      </w:r>
    </w:p>
    <w:p>
      <w:pPr>
        <w:spacing w:after="160" w:line="312" w:lineRule="auto"/>
        <w:jc w:val="both"/>
      </w:pPr>
      <w:r>
        <w:rPr>
          <w:rFonts w:ascii="Calibri" w:hAnsi="Calibri"/>
          <w:b/>
          <w:sz w:val="22"/>
        </w:rPr>
        <w:t xml:space="preserve">Ms Lan: </w:t>
      </w:r>
      <w:r>
        <w:rPr>
          <w:rFonts w:ascii="Calibri" w:hAnsi="Calibri"/>
          <w:sz w:val="22"/>
        </w:rPr>
        <w:t xml:space="preserve">Definitely, let's plan something low-key for the three of us so it's not too overwhelming on her first week back.  </w:t>
      </w:r>
      <w:r>
        <w:rPr>
          <w:rFonts w:ascii="Calibri" w:hAnsi="Calibri"/>
          <w:i/>
          <w:sz w:val="22"/>
        </w:rPr>
        <w:t>Chắc chắn, mình nên sắp xếp gì đó nhẹ nhàng cho ba đứa để không quá choáng ngợp với cô ấy trong tuần đầu trở lại.</w:t>
      </w:r>
    </w:p>
    <w:p>
      <w:pPr>
        <w:spacing w:after="160" w:line="312" w:lineRule="auto"/>
        <w:jc w:val="both"/>
      </w:pPr>
      <w:r>
        <w:rPr>
          <w:rFonts w:ascii="Calibri" w:hAnsi="Calibri"/>
          <w:b/>
          <w:sz w:val="22"/>
        </w:rPr>
        <w:t xml:space="preserve">Ms Oakbridge: </w:t>
      </w:r>
      <w:r>
        <w:rPr>
          <w:rFonts w:ascii="Calibri" w:hAnsi="Calibri"/>
          <w:sz w:val="22"/>
        </w:rPr>
        <w:t xml:space="preserve">That sounds perfect, maybe just coffee somewhere relaxed, nothing too loud or crowded for her first outing.  </w:t>
      </w:r>
      <w:r>
        <w:rPr>
          <w:rFonts w:ascii="Calibri" w:hAnsi="Calibri"/>
          <w:i/>
          <w:sz w:val="22"/>
        </w:rPr>
        <w:t>Nghe hợp lý đấy, có khi chỉ cần cà phê ở chỗ thoải mái, không quá ồn ào hay đông đúc cho lần ra ngoài đầu tiên của cô ấy.</w:t>
      </w:r>
    </w:p>
    <w:p>
      <w:pPr>
        <w:spacing w:after="160" w:line="312" w:lineRule="auto"/>
        <w:jc w:val="both"/>
      </w:pPr>
      <w:r>
        <w:rPr>
          <w:rFonts w:ascii="Calibri" w:hAnsi="Calibri"/>
          <w:b/>
          <w:sz w:val="22"/>
        </w:rPr>
        <w:t xml:space="preserve">Ms Lan: </w:t>
      </w:r>
      <w:r>
        <w:rPr>
          <w:rFonts w:ascii="Calibri" w:hAnsi="Calibri"/>
          <w:sz w:val="22"/>
        </w:rPr>
        <w:t xml:space="preserve">I met someone really interesting at a workshop last week, her name's Phương, I think she'd fit right into our group.  </w:t>
      </w:r>
      <w:r>
        <w:rPr>
          <w:rFonts w:ascii="Calibri" w:hAnsi="Calibri"/>
          <w:i/>
          <w:sz w:val="22"/>
        </w:rPr>
        <w:t>Tôi gặp một người khá thú vị trong buổi workshop tuần trước, tên Phương, tôi nghĩ cô ấy sẽ hợp với nhóm mình.</w:t>
      </w:r>
    </w:p>
    <w:p>
      <w:pPr>
        <w:spacing w:after="160" w:line="312" w:lineRule="auto"/>
        <w:jc w:val="both"/>
      </w:pPr>
      <w:r>
        <w:rPr>
          <w:rFonts w:ascii="Calibri" w:hAnsi="Calibri"/>
          <w:b/>
          <w:sz w:val="22"/>
        </w:rPr>
        <w:t xml:space="preserve">Ms Oakbridge: </w:t>
      </w:r>
      <w:r>
        <w:rPr>
          <w:rFonts w:ascii="Calibri" w:hAnsi="Calibri"/>
          <w:sz w:val="22"/>
        </w:rPr>
        <w:t xml:space="preserve">I'm always happy to welcome new people, bring her along to the next hangout and let's see how it goes.  </w:t>
      </w:r>
      <w:r>
        <w:rPr>
          <w:rFonts w:ascii="Calibri" w:hAnsi="Calibri"/>
          <w:i/>
          <w:sz w:val="22"/>
        </w:rPr>
        <w:t>Tôi luôn vui khi có người mới, lần sau dẫn cô ấy đi chơi cùng và xem thử thế nào.</w:t>
      </w:r>
    </w:p>
    <w:p>
      <w:pPr>
        <w:spacing w:after="160" w:line="312" w:lineRule="auto"/>
        <w:jc w:val="both"/>
      </w:pPr>
      <w:r>
        <w:rPr>
          <w:rFonts w:ascii="Calibri" w:hAnsi="Calibri"/>
          <w:b/>
          <w:sz w:val="22"/>
        </w:rPr>
        <w:t xml:space="preserve">Ms Lan: </w:t>
      </w:r>
      <w:r>
        <w:rPr>
          <w:rFonts w:ascii="Calibri" w:hAnsi="Calibri"/>
          <w:sz w:val="22"/>
        </w:rPr>
        <w:t xml:space="preserve">I'll invite her casually so there's no pressure, that usually works best for introducing someone new.  </w:t>
      </w:r>
      <w:r>
        <w:rPr>
          <w:rFonts w:ascii="Calibri" w:hAnsi="Calibri"/>
          <w:i/>
          <w:sz w:val="22"/>
        </w:rPr>
        <w:t>Tôi sẽ mời cô ấy một cách tự nhiên để không tạo áp lực, cách đó thường hiệu quả nhất khi giới thiệu người mới.</w:t>
      </w:r>
    </w:p>
    <w:p>
      <w:pPr>
        <w:spacing w:after="160" w:line="312" w:lineRule="auto"/>
        <w:jc w:val="both"/>
      </w:pPr>
      <w:r>
        <w:rPr>
          <w:rFonts w:ascii="Calibri" w:hAnsi="Calibri"/>
          <w:b/>
          <w:sz w:val="22"/>
        </w:rPr>
        <w:t xml:space="preserve">Ms Oakbridge: </w:t>
      </w:r>
      <w:r>
        <w:rPr>
          <w:rFonts w:ascii="Calibri" w:hAnsi="Calibri"/>
          <w:sz w:val="22"/>
        </w:rPr>
        <w:t xml:space="preserve">My neighbor Đức has been asking about our weekend hikes, would it be weird if he joined us sometime?  </w:t>
      </w:r>
      <w:r>
        <w:rPr>
          <w:rFonts w:ascii="Calibri" w:hAnsi="Calibri"/>
          <w:i/>
          <w:sz w:val="22"/>
        </w:rPr>
        <w:t>Hàng xóm của tôi tên Đức hay hỏi về mấy chuyến leo núi cuối tuần của mình, có kỳ lạ không nếu anh ấy tham gia cùng?</w:t>
      </w:r>
    </w:p>
    <w:p>
      <w:pPr>
        <w:spacing w:after="160" w:line="312" w:lineRule="auto"/>
        <w:jc w:val="both"/>
      </w:pPr>
      <w:r>
        <w:rPr>
          <w:rFonts w:ascii="Calibri" w:hAnsi="Calibri"/>
          <w:b/>
          <w:sz w:val="22"/>
        </w:rPr>
        <w:t xml:space="preserve">Ms Lan: </w:t>
      </w:r>
      <w:r>
        <w:rPr>
          <w:rFonts w:ascii="Calibri" w:hAnsi="Calibri"/>
          <w:sz w:val="22"/>
        </w:rPr>
        <w:t xml:space="preserve">Not weird at all, the group's always better with more people who actually enjoy the outdoors as much as we do.  </w:t>
      </w:r>
      <w:r>
        <w:rPr>
          <w:rFonts w:ascii="Calibri" w:hAnsi="Calibri"/>
          <w:i/>
          <w:sz w:val="22"/>
        </w:rPr>
        <w:t>Không kỳ lạ chút nào, nhóm mình luôn tốt hơn khi có thêm người thật sự thích hoạt động ngoài trời như mình.</w:t>
      </w:r>
    </w:p>
    <w:p>
      <w:pPr>
        <w:spacing w:after="160" w:line="312" w:lineRule="auto"/>
        <w:jc w:val="both"/>
      </w:pPr>
      <w:r>
        <w:rPr>
          <w:rFonts w:ascii="Calibri" w:hAnsi="Calibri"/>
          <w:b/>
          <w:sz w:val="22"/>
        </w:rPr>
        <w:t xml:space="preserve">Ms Oakbridge: </w:t>
      </w:r>
      <w:r>
        <w:rPr>
          <w:rFonts w:ascii="Calibri" w:hAnsi="Calibri"/>
          <w:sz w:val="22"/>
        </w:rPr>
        <w:t xml:space="preserve">Great, I'll mention it to him, I think he'd really appreciate being included in something like that.  </w:t>
      </w:r>
      <w:r>
        <w:rPr>
          <w:rFonts w:ascii="Calibri" w:hAnsi="Calibri"/>
          <w:i/>
          <w:sz w:val="22"/>
        </w:rPr>
        <w:t>Tuyệt, tôi sẽ nói với anh ấy, tôi nghĩ anh ấy sẽ rất vui khi được tham gia chuyện như vậy.</w:t>
      </w:r>
    </w:p>
    <w:p>
      <w:pPr>
        <w:spacing w:after="160" w:line="312" w:lineRule="auto"/>
        <w:jc w:val="both"/>
      </w:pPr>
      <w:r>
        <w:rPr>
          <w:rFonts w:ascii="Calibri" w:hAnsi="Calibri"/>
          <w:b/>
          <w:sz w:val="22"/>
        </w:rPr>
        <w:t xml:space="preserve">Ms Lan: </w:t>
      </w:r>
      <w:r>
        <w:rPr>
          <w:rFonts w:ascii="Calibri" w:hAnsi="Calibri"/>
          <w:sz w:val="22"/>
        </w:rPr>
        <w:t xml:space="preserve">I keep forgetting to properly introduce you to Quân, he's been part of my book club for over a year now.  </w:t>
      </w:r>
      <w:r>
        <w:rPr>
          <w:rFonts w:ascii="Calibri" w:hAnsi="Calibri"/>
          <w:i/>
          <w:sz w:val="22"/>
        </w:rPr>
        <w:t>Tôi cứ quên giới thiệu chị với Quân, anh ấy là thành viên trong hội sách của tôi hơn một năm rồi.</w:t>
      </w:r>
    </w:p>
    <w:p>
      <w:pPr>
        <w:spacing w:after="160" w:line="312" w:lineRule="auto"/>
        <w:jc w:val="both"/>
      </w:pPr>
      <w:r>
        <w:rPr>
          <w:rFonts w:ascii="Calibri" w:hAnsi="Calibri"/>
          <w:b/>
          <w:sz w:val="22"/>
        </w:rPr>
        <w:t xml:space="preserve">Ms Oakbridge: </w:t>
      </w:r>
      <w:r>
        <w:rPr>
          <w:rFonts w:ascii="Calibri" w:hAnsi="Calibri"/>
          <w:sz w:val="22"/>
        </w:rPr>
        <w:t xml:space="preserve">I'd love to finally meet him, you talk about that book club so often I feel like I already know him.  </w:t>
      </w:r>
      <w:r>
        <w:rPr>
          <w:rFonts w:ascii="Calibri" w:hAnsi="Calibri"/>
          <w:i/>
          <w:sz w:val="22"/>
        </w:rPr>
        <w:t>Tôi rất muốn gặp anh ấy cuối cùng, chị nói về hội sách đó nhiều đến mức tôi cảm thấy như đã biết anh ấy rồi.</w:t>
      </w:r>
    </w:p>
    <w:p>
      <w:pPr>
        <w:spacing w:after="160" w:line="312" w:lineRule="auto"/>
        <w:jc w:val="both"/>
      </w:pPr>
      <w:r>
        <w:rPr>
          <w:rFonts w:ascii="Calibri" w:hAnsi="Calibri"/>
          <w:b/>
          <w:sz w:val="22"/>
        </w:rPr>
        <w:t xml:space="preserve">Ms Lan: </w:t>
      </w:r>
      <w:r>
        <w:rPr>
          <w:rFonts w:ascii="Calibri" w:hAnsi="Calibri"/>
          <w:sz w:val="22"/>
        </w:rPr>
        <w:t xml:space="preserve">He's hilarious once you get him talking about anything other than the actual books, I promise you'll like him.  </w:t>
      </w:r>
      <w:r>
        <w:rPr>
          <w:rFonts w:ascii="Calibri" w:hAnsi="Calibri"/>
          <w:i/>
          <w:sz w:val="22"/>
        </w:rPr>
        <w:t>Anh ấy hài hước lắm khi nói về bất cứ thứ gì ngoài sách thật, tôi chắc chị sẽ thích anh ấy.</w:t>
      </w:r>
    </w:p>
    <w:p>
      <w:pPr>
        <w:spacing w:after="160" w:line="312" w:lineRule="auto"/>
        <w:jc w:val="both"/>
      </w:pPr>
      <w:r>
        <w:rPr>
          <w:rFonts w:ascii="Calibri" w:hAnsi="Calibri"/>
          <w:b/>
          <w:sz w:val="22"/>
        </w:rPr>
        <w:t xml:space="preserve">Ms Oakbridge: </w:t>
      </w:r>
      <w:r>
        <w:rPr>
          <w:rFonts w:ascii="Calibri" w:hAnsi="Calibri"/>
          <w:sz w:val="22"/>
        </w:rPr>
        <w:t xml:space="preserve">A friend of mine from my old job, Vy, just moved to this side of town, want to invite her to our next dinner?  </w:t>
      </w:r>
      <w:r>
        <w:rPr>
          <w:rFonts w:ascii="Calibri" w:hAnsi="Calibri"/>
          <w:i/>
          <w:sz w:val="22"/>
        </w:rPr>
        <w:t>Một người bạn cũ từ công ty cũ của tôi tên Vy vừa chuyển sang khu này, mình mời cô ấy đến buổi tối ăn tối tới không?</w:t>
      </w:r>
    </w:p>
    <w:p>
      <w:pPr>
        <w:spacing w:after="160" w:line="312" w:lineRule="auto"/>
        <w:jc w:val="both"/>
      </w:pPr>
      <w:r>
        <w:rPr>
          <w:rFonts w:ascii="Calibri" w:hAnsi="Calibri"/>
          <w:b/>
          <w:sz w:val="22"/>
        </w:rPr>
        <w:t xml:space="preserve">Ms Lan: </w:t>
      </w:r>
      <w:r>
        <w:rPr>
          <w:rFonts w:ascii="Calibri" w:hAnsi="Calibri"/>
          <w:sz w:val="22"/>
        </w:rPr>
        <w:t xml:space="preserve">Absolutely, the more friendly faces around the table the better, and it's always nice welcoming someone new to the group.  </w:t>
      </w:r>
      <w:r>
        <w:rPr>
          <w:rFonts w:ascii="Calibri" w:hAnsi="Calibri"/>
          <w:i/>
          <w:sz w:val="22"/>
        </w:rPr>
        <w:t>Chắc chắn, càng nhiều gương mặt thân thiện quanh bàn ăn càng tốt, lúc nào cũng vui khi chào đón người mới vào nhóm.</w:t>
      </w:r>
    </w:p>
    <w:p>
      <w:pPr>
        <w:spacing w:after="160" w:line="312" w:lineRule="auto"/>
        <w:jc w:val="both"/>
      </w:pPr>
      <w:r>
        <w:rPr>
          <w:rFonts w:ascii="Calibri" w:hAnsi="Calibri"/>
          <w:b/>
          <w:sz w:val="22"/>
        </w:rPr>
        <w:t xml:space="preserve">Ms Oakbridge: </w:t>
      </w:r>
      <w:r>
        <w:rPr>
          <w:rFonts w:ascii="Calibri" w:hAnsi="Calibri"/>
          <w:sz w:val="22"/>
        </w:rPr>
        <w:t xml:space="preserve">I'll ask her tonight, I think she's been a little lonely since the move and could use a friendly group.  </w:t>
      </w:r>
      <w:r>
        <w:rPr>
          <w:rFonts w:ascii="Calibri" w:hAnsi="Calibri"/>
          <w:i/>
          <w:sz w:val="22"/>
        </w:rPr>
        <w:t>Tối nay tôi sẽ hỏi cô ấy, tôi nghĩ cô ấy có chút cô đơn từ khi chuyển đến và cần một nhóm bạn thân thiện.</w:t>
      </w:r>
    </w:p>
    <w:p>
      <w:pPr>
        <w:spacing w:after="160" w:line="312" w:lineRule="auto"/>
        <w:jc w:val="both"/>
      </w:pPr>
      <w:r>
        <w:rPr>
          <w:rFonts w:ascii="Calibri" w:hAnsi="Calibri"/>
          <w:b/>
          <w:sz w:val="22"/>
        </w:rPr>
        <w:t xml:space="preserve">Ms Lan: </w:t>
      </w:r>
      <w:r>
        <w:rPr>
          <w:rFonts w:ascii="Calibri" w:hAnsi="Calibri"/>
          <w:sz w:val="22"/>
        </w:rPr>
        <w:t xml:space="preserve">I never properly introduced you to Tâm from my building, she's actually really into the same shows you love.  </w:t>
      </w:r>
      <w:r>
        <w:rPr>
          <w:rFonts w:ascii="Calibri" w:hAnsi="Calibri"/>
          <w:i/>
          <w:sz w:val="22"/>
        </w:rPr>
        <w:t>Tôi chưa giới thiệu chị với Tâm ở chung tòa nhà tôi, cô ấy thật ra rất thích mấy bộ phim chị hay xem.</w:t>
      </w:r>
    </w:p>
    <w:p>
      <w:pPr>
        <w:spacing w:after="160" w:line="312" w:lineRule="auto"/>
        <w:jc w:val="both"/>
      </w:pPr>
      <w:r>
        <w:rPr>
          <w:rFonts w:ascii="Calibri" w:hAnsi="Calibri"/>
          <w:b/>
          <w:sz w:val="22"/>
        </w:rPr>
        <w:t xml:space="preserve">Ms Oakbridge: </w:t>
      </w:r>
      <w:r>
        <w:rPr>
          <w:rFonts w:ascii="Calibri" w:hAnsi="Calibri"/>
          <w:sz w:val="22"/>
        </w:rPr>
        <w:t xml:space="preserve">That's exactly the kind of connection I live for, let's get the three of us together sometime soon.  </w:t>
      </w:r>
      <w:r>
        <w:rPr>
          <w:rFonts w:ascii="Calibri" w:hAnsi="Calibri"/>
          <w:i/>
          <w:sz w:val="22"/>
        </w:rPr>
        <w:t>Đó chính là kiểu kết nối tôi luôn mong, mình sắp xếp cho ba đứa gặp nhau lúc nào đó nhé.</w:t>
      </w:r>
    </w:p>
    <w:p>
      <w:pPr>
        <w:spacing w:after="160" w:line="312" w:lineRule="auto"/>
        <w:jc w:val="both"/>
      </w:pPr>
      <w:r>
        <w:rPr>
          <w:rFonts w:ascii="Calibri" w:hAnsi="Calibri"/>
          <w:b/>
          <w:sz w:val="22"/>
        </w:rPr>
        <w:t xml:space="preserve">Ms Lan: </w:t>
      </w:r>
      <w:r>
        <w:rPr>
          <w:rFonts w:ascii="Calibri" w:hAnsi="Calibri"/>
          <w:sz w:val="22"/>
        </w:rPr>
        <w:t xml:space="preserve">I'll set something up, maybe a casual movie night where introductions happen naturally instead of feeling forced.  </w:t>
      </w:r>
      <w:r>
        <w:rPr>
          <w:rFonts w:ascii="Calibri" w:hAnsi="Calibri"/>
          <w:i/>
          <w:sz w:val="22"/>
        </w:rPr>
        <w:t>Tôi sẽ sắp xếp, có khi một buổi tối xem phim thoải mái để việc giới thiệu diễn ra tự nhiên hơn là gượng ép.</w:t>
      </w:r>
    </w:p>
    <w:p>
      <w:pPr>
        <w:spacing w:after="160" w:line="312" w:lineRule="auto"/>
        <w:jc w:val="both"/>
      </w:pPr>
      <w:r>
        <w:rPr>
          <w:rFonts w:ascii="Calibri" w:hAnsi="Calibri"/>
          <w:b/>
          <w:sz w:val="22"/>
        </w:rPr>
        <w:t xml:space="preserve">Ms Oakbridge: </w:t>
      </w:r>
      <w:r>
        <w:rPr>
          <w:rFonts w:ascii="Calibri" w:hAnsi="Calibri"/>
          <w:sz w:val="22"/>
        </w:rPr>
        <w:t xml:space="preserve">The group chat has been completely silent for days, should we throw out an idea just to get things moving again?  </w:t>
      </w:r>
      <w:r>
        <w:rPr>
          <w:rFonts w:ascii="Calibri" w:hAnsi="Calibri"/>
          <w:i/>
          <w:sz w:val="22"/>
        </w:rPr>
        <w:t>Nhóm chat im lặng suốt mấy ngày rồi, mình nên gợi ý gì đó để mọi người hoạt động lại không?</w:t>
      </w:r>
    </w:p>
    <w:p>
      <w:pPr>
        <w:spacing w:after="160" w:line="312" w:lineRule="auto"/>
        <w:jc w:val="both"/>
      </w:pPr>
      <w:r>
        <w:rPr>
          <w:rFonts w:ascii="Calibri" w:hAnsi="Calibri"/>
          <w:b/>
          <w:sz w:val="22"/>
        </w:rPr>
        <w:t xml:space="preserve">Ms Lan: </w:t>
      </w:r>
      <w:r>
        <w:rPr>
          <w:rFonts w:ascii="Calibri" w:hAnsi="Calibri"/>
          <w:sz w:val="22"/>
        </w:rPr>
        <w:t xml:space="preserve">Good idea, let's suggest a casual dinner this weekend, that usually gets everyone talking within minutes.  </w:t>
      </w:r>
      <w:r>
        <w:rPr>
          <w:rFonts w:ascii="Calibri" w:hAnsi="Calibri"/>
          <w:i/>
          <w:sz w:val="22"/>
        </w:rPr>
        <w:t>Ý hay đấy, mình gợi ý một buổi ăn tối thân mật cuối tuần này, thường thì điều đó làm mọi người bàn luận ngay trong vài phút.</w:t>
      </w:r>
    </w:p>
    <w:p>
      <w:pPr>
        <w:spacing w:after="160" w:line="312" w:lineRule="auto"/>
        <w:jc w:val="both"/>
      </w:pPr>
      <w:r>
        <w:rPr>
          <w:rFonts w:ascii="Calibri" w:hAnsi="Calibri"/>
          <w:b/>
          <w:sz w:val="22"/>
        </w:rPr>
        <w:t xml:space="preserve">Ms Oakbridge: </w:t>
      </w:r>
      <w:r>
        <w:rPr>
          <w:rFonts w:ascii="Calibri" w:hAnsi="Calibri"/>
          <w:sz w:val="22"/>
        </w:rPr>
        <w:t xml:space="preserve">I'll post it right now, honestly our group chat needs very little excuse to get chaotic and fun again.  </w:t>
      </w:r>
      <w:r>
        <w:rPr>
          <w:rFonts w:ascii="Calibri" w:hAnsi="Calibri"/>
          <w:i/>
          <w:sz w:val="22"/>
        </w:rPr>
        <w:t>Tôi đăng ngay bây giờ, thật ra nhóm chat của mình chẳng cần lý do gì nhiều để trở nên náo nhiệt và vui vẻ trở lại.</w:t>
      </w:r>
    </w:p>
    <w:p>
      <w:pPr>
        <w:spacing w:after="160" w:line="312" w:lineRule="auto"/>
        <w:jc w:val="both"/>
      </w:pPr>
      <w:r>
        <w:rPr>
          <w:rFonts w:ascii="Calibri" w:hAnsi="Calibri"/>
          <w:b/>
          <w:sz w:val="22"/>
        </w:rPr>
        <w:t xml:space="preserve">Ms Lan: </w:t>
      </w:r>
      <w:r>
        <w:rPr>
          <w:rFonts w:ascii="Calibri" w:hAnsi="Calibri"/>
          <w:sz w:val="22"/>
        </w:rPr>
        <w:t xml:space="preserve">Can you add Linh to the group chat, she keeps missing out on plans because nobody remembers to tell her?  </w:t>
      </w:r>
      <w:r>
        <w:rPr>
          <w:rFonts w:ascii="Calibri" w:hAnsi="Calibri"/>
          <w:i/>
          <w:sz w:val="22"/>
        </w:rPr>
        <w:t>Chị thêm Linh vào nhóm chat được không, cô ấy hay bị lỡ kế hoạch vì không ai nhớ báo cho cô ấy.</w:t>
      </w:r>
    </w:p>
    <w:p>
      <w:pPr>
        <w:spacing w:after="160" w:line="312" w:lineRule="auto"/>
        <w:jc w:val="both"/>
      </w:pPr>
      <w:r>
        <w:rPr>
          <w:rFonts w:ascii="Calibri" w:hAnsi="Calibri"/>
          <w:b/>
          <w:sz w:val="22"/>
        </w:rPr>
        <w:t xml:space="preserve">Ms Oakbridge: </w:t>
      </w:r>
      <w:r>
        <w:rPr>
          <w:rFonts w:ascii="Calibri" w:hAnsi="Calibri"/>
          <w:sz w:val="22"/>
        </w:rPr>
        <w:t xml:space="preserve">Of course, I'll add her right now, that's an easy fix and she'll be thrilled to finally be included.  </w:t>
      </w:r>
      <w:r>
        <w:rPr>
          <w:rFonts w:ascii="Calibri" w:hAnsi="Calibri"/>
          <w:i/>
          <w:sz w:val="22"/>
        </w:rPr>
        <w:t>Tất nhiên, tôi thêm ngay bây giờ, đó là việc dễ sửa và cô ấy sẽ rất vui khi cuối cùng được tham gia.</w:t>
      </w:r>
    </w:p>
    <w:p>
      <w:pPr>
        <w:spacing w:after="160" w:line="312" w:lineRule="auto"/>
        <w:jc w:val="both"/>
      </w:pPr>
      <w:r>
        <w:rPr>
          <w:rFonts w:ascii="Calibri" w:hAnsi="Calibri"/>
          <w:b/>
          <w:sz w:val="22"/>
        </w:rPr>
        <w:t xml:space="preserve">Ms Lan: </w:t>
      </w:r>
      <w:r>
        <w:rPr>
          <w:rFonts w:ascii="Calibri" w:hAnsi="Calibri"/>
          <w:sz w:val="22"/>
        </w:rPr>
        <w:t xml:space="preserve">Thank you, I always feel bad when she finds out about an outing after it already happened.  </w:t>
      </w:r>
      <w:r>
        <w:rPr>
          <w:rFonts w:ascii="Calibri" w:hAnsi="Calibri"/>
          <w:i/>
          <w:sz w:val="22"/>
        </w:rPr>
        <w:t>Cảm ơn chị, tôi luôn thấy có lỗi khi cô ấy biết chuyện đi chơi sau khi nó đã xảy ra rồi.</w:t>
      </w:r>
    </w:p>
    <w:p>
      <w:pPr>
        <w:spacing w:after="160" w:line="312" w:lineRule="auto"/>
        <w:jc w:val="both"/>
      </w:pPr>
      <w:r>
        <w:rPr>
          <w:rFonts w:ascii="Calibri" w:hAnsi="Calibri"/>
          <w:b/>
          <w:sz w:val="22"/>
        </w:rPr>
        <w:t xml:space="preserve">Ms Oakbridge: </w:t>
      </w:r>
      <w:r>
        <w:rPr>
          <w:rFonts w:ascii="Calibri" w:hAnsi="Calibri"/>
          <w:sz w:val="22"/>
        </w:rPr>
        <w:t xml:space="preserve">Who's actually coming to game night on Friday, the group chat responses have been all over the place?  </w:t>
      </w:r>
      <w:r>
        <w:rPr>
          <w:rFonts w:ascii="Calibri" w:hAnsi="Calibri"/>
          <w:i/>
          <w:sz w:val="22"/>
        </w:rPr>
        <w:t>Ai thật sự đến buổi tối chơi game thứ Sáu, phản hồi trong nhóm chat loạn hết cả lên.</w:t>
      </w:r>
    </w:p>
    <w:p>
      <w:pPr>
        <w:spacing w:after="160" w:line="312" w:lineRule="auto"/>
        <w:jc w:val="both"/>
      </w:pPr>
      <w:r>
        <w:rPr>
          <w:rFonts w:ascii="Calibri" w:hAnsi="Calibri"/>
          <w:b/>
          <w:sz w:val="22"/>
        </w:rPr>
        <w:t xml:space="preserve">Ms Lan: </w:t>
      </w:r>
      <w:r>
        <w:rPr>
          <w:rFonts w:ascii="Calibri" w:hAnsi="Calibri"/>
          <w:sz w:val="22"/>
        </w:rPr>
        <w:t xml:space="preserve">Let me count, I think it's you, me, Nam, and maybe Khánh if he finishes work in time.  </w:t>
      </w:r>
      <w:r>
        <w:rPr>
          <w:rFonts w:ascii="Calibri" w:hAnsi="Calibri"/>
          <w:i/>
          <w:sz w:val="22"/>
        </w:rPr>
        <w:t>Để tôi đếm xem, tôi nghĩ có chị, tôi, Nam, và có thể cả Khánh nếu anh ấy làm việc xong kịp giờ.</w:t>
      </w:r>
    </w:p>
    <w:p>
      <w:pPr>
        <w:spacing w:after="160" w:line="312" w:lineRule="auto"/>
        <w:jc w:val="both"/>
      </w:pPr>
      <w:r>
        <w:rPr>
          <w:rFonts w:ascii="Calibri" w:hAnsi="Calibri"/>
          <w:b/>
          <w:sz w:val="22"/>
        </w:rPr>
        <w:t xml:space="preserve">Ms Oakbridge: </w:t>
      </w:r>
      <w:r>
        <w:rPr>
          <w:rFonts w:ascii="Calibri" w:hAnsi="Calibri"/>
          <w:sz w:val="22"/>
        </w:rPr>
        <w:t xml:space="preserve">That's a solid group, I'll pick up extra snacks just in case a couple more people decide to show up.  </w:t>
      </w:r>
      <w:r>
        <w:rPr>
          <w:rFonts w:ascii="Calibri" w:hAnsi="Calibri"/>
          <w:i/>
          <w:sz w:val="22"/>
        </w:rPr>
        <w:t>Đó là một nhóm khá ổn, tôi sẽ mua thêm đồ ăn vặt phòng trường hợp có thêm vài người đến.</w:t>
      </w:r>
    </w:p>
    <w:p>
      <w:pPr>
        <w:spacing w:after="160" w:line="312" w:lineRule="auto"/>
        <w:jc w:val="both"/>
      </w:pPr>
      <w:r>
        <w:rPr>
          <w:rFonts w:ascii="Calibri" w:hAnsi="Calibri"/>
          <w:b/>
          <w:sz w:val="22"/>
        </w:rPr>
        <w:t xml:space="preserve">Ms Lan: </w:t>
      </w:r>
      <w:r>
        <w:rPr>
          <w:rFonts w:ascii="Calibri" w:hAnsi="Calibri"/>
          <w:sz w:val="22"/>
        </w:rPr>
        <w:t xml:space="preserve">Should we vote on a restaurant in the group chat, or will that just end up in endless back-and-forth again?  </w:t>
      </w:r>
      <w:r>
        <w:rPr>
          <w:rFonts w:ascii="Calibri" w:hAnsi="Calibri"/>
          <w:i/>
          <w:sz w:val="22"/>
        </w:rPr>
        <w:t>Mình bỏ phiếu chọn nhà hàng trong nhóm chat được không, hay nó sẽ lại thành cuộc tranh luận bất tận như mọi lần?</w:t>
      </w:r>
    </w:p>
    <w:p>
      <w:pPr>
        <w:spacing w:after="160" w:line="312" w:lineRule="auto"/>
        <w:jc w:val="both"/>
      </w:pPr>
      <w:r>
        <w:rPr>
          <w:rFonts w:ascii="Calibri" w:hAnsi="Calibri"/>
          <w:b/>
          <w:sz w:val="22"/>
        </w:rPr>
        <w:t xml:space="preserve">Ms Oakbridge: </w:t>
      </w:r>
      <w:r>
        <w:rPr>
          <w:rFonts w:ascii="Calibri" w:hAnsi="Calibri"/>
          <w:sz w:val="22"/>
        </w:rPr>
        <w:t xml:space="preserve">Let's just pick two options and send a poll, that usually settles things faster than open discussion ever does.  </w:t>
      </w:r>
      <w:r>
        <w:rPr>
          <w:rFonts w:ascii="Calibri" w:hAnsi="Calibri"/>
          <w:i/>
          <w:sz w:val="22"/>
        </w:rPr>
        <w:t>Mình cứ chọn hai lựa chọn và gửi khảo sát, thường thì cách đó giải quyết nhanh hơn thảo luận mở.</w:t>
      </w:r>
    </w:p>
    <w:p>
      <w:pPr>
        <w:spacing w:after="160" w:line="312" w:lineRule="auto"/>
        <w:jc w:val="both"/>
      </w:pPr>
      <w:r>
        <w:rPr>
          <w:rFonts w:ascii="Calibri" w:hAnsi="Calibri"/>
          <w:b/>
          <w:sz w:val="22"/>
        </w:rPr>
        <w:t xml:space="preserve">Ms Lan: </w:t>
      </w:r>
      <w:r>
        <w:rPr>
          <w:rFonts w:ascii="Calibri" w:hAnsi="Calibri"/>
          <w:sz w:val="22"/>
        </w:rPr>
        <w:t xml:space="preserve">Good call, I'll set that up tonight so we actually have a decision before tomorrow evening.  </w:t>
      </w:r>
      <w:r>
        <w:rPr>
          <w:rFonts w:ascii="Calibri" w:hAnsi="Calibri"/>
          <w:i/>
          <w:sz w:val="22"/>
        </w:rPr>
        <w:t>Ý hay, tối nay tôi sẽ thiết lập việc đó để mình có quyết định thật trước ngày mai.</w:t>
      </w:r>
    </w:p>
    <w:p>
      <w:pPr>
        <w:spacing w:after="160" w:line="312" w:lineRule="auto"/>
        <w:jc w:val="both"/>
      </w:pPr>
      <w:r>
        <w:rPr>
          <w:rFonts w:ascii="Calibri" w:hAnsi="Calibri"/>
          <w:b/>
          <w:sz w:val="22"/>
        </w:rPr>
        <w:t xml:space="preserve">Ms Oakbridge: </w:t>
      </w:r>
      <w:r>
        <w:rPr>
          <w:rFonts w:ascii="Calibri" w:hAnsi="Calibri"/>
          <w:sz w:val="22"/>
        </w:rPr>
        <w:t xml:space="preserve">The group chat is arguing about whether to do brunch or dinner, any strong opinion on your end?  </w:t>
      </w:r>
      <w:r>
        <w:rPr>
          <w:rFonts w:ascii="Calibri" w:hAnsi="Calibri"/>
          <w:i/>
          <w:sz w:val="22"/>
        </w:rPr>
        <w:t>Nhóm chat đang tranh luận giữa brunch hay ăn tối, chị có ý kiến mạnh nào không?</w:t>
      </w:r>
    </w:p>
    <w:p>
      <w:pPr>
        <w:spacing w:after="160" w:line="312" w:lineRule="auto"/>
        <w:jc w:val="both"/>
      </w:pPr>
      <w:r>
        <w:rPr>
          <w:rFonts w:ascii="Calibri" w:hAnsi="Calibri"/>
          <w:b/>
          <w:sz w:val="22"/>
        </w:rPr>
        <w:t xml:space="preserve">Ms Lan: </w:t>
      </w:r>
      <w:r>
        <w:rPr>
          <w:rFonts w:ascii="Calibri" w:hAnsi="Calibri"/>
          <w:sz w:val="22"/>
        </w:rPr>
        <w:t xml:space="preserve">Honestly either works for me, let's just suggest brunch since most people seem to prefer mornings anyway.  </w:t>
      </w:r>
      <w:r>
        <w:rPr>
          <w:rFonts w:ascii="Calibri" w:hAnsi="Calibri"/>
          <w:i/>
          <w:sz w:val="22"/>
        </w:rPr>
        <w:t>Thật ra cái nào cũng được với tôi, mình cứ gợi ý brunch vì đa số có vẻ thích buổi sáng hơn.</w:t>
      </w:r>
    </w:p>
    <w:p>
      <w:pPr>
        <w:spacing w:after="160" w:line="312" w:lineRule="auto"/>
        <w:jc w:val="both"/>
      </w:pPr>
      <w:r>
        <w:rPr>
          <w:rFonts w:ascii="Calibri" w:hAnsi="Calibri"/>
          <w:b/>
          <w:sz w:val="22"/>
        </w:rPr>
        <w:t xml:space="preserve">Ms Oakbridge: </w:t>
      </w:r>
      <w:r>
        <w:rPr>
          <w:rFonts w:ascii="Calibri" w:hAnsi="Calibri"/>
          <w:sz w:val="22"/>
        </w:rPr>
        <w:t xml:space="preserve">Agreed, I'll drop that suggestion in and hopefully it ends the back-and-forth before it drags on all night.  </w:t>
      </w:r>
      <w:r>
        <w:rPr>
          <w:rFonts w:ascii="Calibri" w:hAnsi="Calibri"/>
          <w:i/>
          <w:sz w:val="22"/>
        </w:rPr>
        <w:t>Đồng ý, tôi sẽ đưa gợi ý đó vào, hy vọng sẽ chấm dứt cuộc tranh luận trước khi nó kéo dài cả tối.</w:t>
      </w:r>
    </w:p>
    <w:p>
      <w:pPr>
        <w:spacing w:after="160" w:line="312" w:lineRule="auto"/>
        <w:jc w:val="both"/>
      </w:pPr>
      <w:r>
        <w:rPr>
          <w:rFonts w:ascii="Calibri" w:hAnsi="Calibri"/>
          <w:b/>
          <w:sz w:val="22"/>
        </w:rPr>
        <w:t xml:space="preserve">Ms Lan: </w:t>
      </w:r>
      <w:r>
        <w:rPr>
          <w:rFonts w:ascii="Calibri" w:hAnsi="Calibri"/>
          <w:sz w:val="22"/>
        </w:rPr>
        <w:t xml:space="preserve">I noticed half the group hasn't responded to the trip dates yet, should we send a gentle reminder?  </w:t>
      </w:r>
      <w:r>
        <w:rPr>
          <w:rFonts w:ascii="Calibri" w:hAnsi="Calibri"/>
          <w:i/>
          <w:sz w:val="22"/>
        </w:rPr>
        <w:t>Tôi để ý nửa nhóm vẫn chưa trả lời về ngày đi du lịch, mình nên nhắc nhẹ không?</w:t>
      </w:r>
    </w:p>
    <w:p>
      <w:pPr>
        <w:spacing w:after="160" w:line="312" w:lineRule="auto"/>
        <w:jc w:val="both"/>
      </w:pPr>
      <w:r>
        <w:rPr>
          <w:rFonts w:ascii="Calibri" w:hAnsi="Calibri"/>
          <w:b/>
          <w:sz w:val="22"/>
        </w:rPr>
        <w:t xml:space="preserve">Ms Oakbridge: </w:t>
      </w:r>
      <w:r>
        <w:rPr>
          <w:rFonts w:ascii="Calibri" w:hAnsi="Calibri"/>
          <w:sz w:val="22"/>
        </w:rPr>
        <w:t xml:space="preserve">Yes, let's give everyone a deadline, otherwise this planning could stretch on for another two weeks easily.  </w:t>
      </w:r>
      <w:r>
        <w:rPr>
          <w:rFonts w:ascii="Calibri" w:hAnsi="Calibri"/>
          <w:i/>
          <w:sz w:val="22"/>
        </w:rPr>
        <w:t>Có, mình nên đặt hạn, không thì việc sắp xếp này có thể kéo dài thêm hai tuần nữa dễ dàng.</w:t>
      </w:r>
    </w:p>
    <w:p>
      <w:pPr>
        <w:spacing w:after="160" w:line="312" w:lineRule="auto"/>
        <w:jc w:val="both"/>
      </w:pPr>
      <w:r>
        <w:rPr>
          <w:rFonts w:ascii="Calibri" w:hAnsi="Calibri"/>
          <w:b/>
          <w:sz w:val="22"/>
        </w:rPr>
        <w:t xml:space="preserve">Ms Lan: </w:t>
      </w:r>
      <w:r>
        <w:rPr>
          <w:rFonts w:ascii="Calibri" w:hAnsi="Calibri"/>
          <w:sz w:val="22"/>
        </w:rPr>
        <w:t xml:space="preserve">I'll draft a message tonight, short and friendly, just enough pressure to get people actually answering.  </w:t>
      </w:r>
      <w:r>
        <w:rPr>
          <w:rFonts w:ascii="Calibri" w:hAnsi="Calibri"/>
          <w:i/>
          <w:sz w:val="22"/>
        </w:rPr>
        <w:t>Tối nay tôi sẽ soạn một tin nhắn, ngắn và thân thiện, đủ áp lực để mọi người thật sự trả lời.</w:t>
      </w:r>
    </w:p>
    <w:p>
      <w:pPr>
        <w:spacing w:after="160" w:line="312" w:lineRule="auto"/>
        <w:jc w:val="both"/>
      </w:pPr>
      <w:r>
        <w:rPr>
          <w:rFonts w:ascii="Calibri" w:hAnsi="Calibri"/>
          <w:b/>
          <w:sz w:val="22"/>
        </w:rPr>
        <w:t xml:space="preserve">Ms Oakbridge: </w:t>
      </w:r>
      <w:r>
        <w:rPr>
          <w:rFonts w:ascii="Calibri" w:hAnsi="Calibri"/>
          <w:sz w:val="22"/>
        </w:rPr>
        <w:t xml:space="preserve">Do you think we should start a separate chat just for planning, so the main one stays less cluttered?  </w:t>
      </w:r>
      <w:r>
        <w:rPr>
          <w:rFonts w:ascii="Calibri" w:hAnsi="Calibri"/>
          <w:i/>
          <w:sz w:val="22"/>
        </w:rPr>
        <w:t>Chị nghĩ mình nên lập một nhóm chat riêng chỉ để lên kế hoạch không, để nhóm chính ít lộn xộn hơn?</w:t>
      </w:r>
    </w:p>
    <w:p>
      <w:pPr>
        <w:spacing w:after="160" w:line="312" w:lineRule="auto"/>
        <w:jc w:val="both"/>
      </w:pPr>
      <w:r>
        <w:rPr>
          <w:rFonts w:ascii="Calibri" w:hAnsi="Calibri"/>
          <w:b/>
          <w:sz w:val="22"/>
        </w:rPr>
        <w:t xml:space="preserve">Ms Lan: </w:t>
      </w:r>
      <w:r>
        <w:rPr>
          <w:rFonts w:ascii="Calibri" w:hAnsi="Calibri"/>
          <w:sz w:val="22"/>
        </w:rPr>
        <w:t xml:space="preserve">That's actually a great idea, the main chat is already impossible to scroll through with all the memes.  </w:t>
      </w:r>
      <w:r>
        <w:rPr>
          <w:rFonts w:ascii="Calibri" w:hAnsi="Calibri"/>
          <w:i/>
          <w:sz w:val="22"/>
        </w:rPr>
        <w:t>Đó là ý tưởng tuyệt vời, nhóm chính giờ gần như không thể cuộn xem được với toàn meme.</w:t>
      </w:r>
    </w:p>
    <w:p>
      <w:pPr>
        <w:spacing w:after="160" w:line="312" w:lineRule="auto"/>
        <w:jc w:val="both"/>
      </w:pPr>
      <w:r>
        <w:rPr>
          <w:rFonts w:ascii="Calibri" w:hAnsi="Calibri"/>
          <w:b/>
          <w:sz w:val="22"/>
        </w:rPr>
        <w:t xml:space="preserve">Ms Oakbridge: </w:t>
      </w:r>
      <w:r>
        <w:rPr>
          <w:rFonts w:ascii="Calibri" w:hAnsi="Calibri"/>
          <w:sz w:val="22"/>
        </w:rPr>
        <w:t xml:space="preserve">I'll set it up tonight and add just the people who are actually coming on the trip.  </w:t>
      </w:r>
      <w:r>
        <w:rPr>
          <w:rFonts w:ascii="Calibri" w:hAnsi="Calibri"/>
          <w:i/>
          <w:sz w:val="22"/>
        </w:rPr>
        <w:t>Tối nay tôi sẽ lập nhóm đó và chỉ thêm những người thật sự đi trong chuyến này.</w:t>
      </w:r>
    </w:p>
    <w:p>
      <w:pPr>
        <w:spacing w:after="160" w:line="312" w:lineRule="auto"/>
        <w:jc w:val="both"/>
      </w:pPr>
      <w:r>
        <w:rPr>
          <w:rFonts w:ascii="Calibri" w:hAnsi="Calibri"/>
          <w:b/>
          <w:sz w:val="22"/>
        </w:rPr>
        <w:t xml:space="preserve">Ms Lan: </w:t>
      </w:r>
      <w:r>
        <w:rPr>
          <w:rFonts w:ascii="Calibri" w:hAnsi="Calibri"/>
          <w:sz w:val="22"/>
        </w:rPr>
        <w:t xml:space="preserve">Someone suggested a potluck in the group chat, should we volunteer to bring the dessert this time?  </w:t>
      </w:r>
      <w:r>
        <w:rPr>
          <w:rFonts w:ascii="Calibri" w:hAnsi="Calibri"/>
          <w:i/>
          <w:sz w:val="22"/>
        </w:rPr>
        <w:t>Có người gợi ý một buổi tiệc chung trong nhóm chat, mình nên nhận mang món tráng miệng lần này không?</w:t>
      </w:r>
    </w:p>
    <w:p>
      <w:pPr>
        <w:spacing w:after="160" w:line="312" w:lineRule="auto"/>
        <w:jc w:val="both"/>
      </w:pPr>
      <w:r>
        <w:rPr>
          <w:rFonts w:ascii="Calibri" w:hAnsi="Calibri"/>
          <w:b/>
          <w:sz w:val="22"/>
        </w:rPr>
        <w:t xml:space="preserve">Ms Oakbridge: </w:t>
      </w:r>
      <w:r>
        <w:rPr>
          <w:rFonts w:ascii="Calibri" w:hAnsi="Calibri"/>
          <w:sz w:val="22"/>
        </w:rPr>
        <w:t xml:space="preserve">Sure, let's claim dessert before someone else grabs it, I already have the perfect recipe in mind.  </w:t>
      </w:r>
      <w:r>
        <w:rPr>
          <w:rFonts w:ascii="Calibri" w:hAnsi="Calibri"/>
          <w:i/>
          <w:sz w:val="22"/>
        </w:rPr>
        <w:t>Được, mình nhận món tráng miệng trước khi ai khác giành mất, tôi đã có công thức hoàn hảo trong đầu rồi.</w:t>
      </w:r>
    </w:p>
    <w:p>
      <w:pPr>
        <w:spacing w:after="160" w:line="312" w:lineRule="auto"/>
        <w:jc w:val="both"/>
      </w:pPr>
      <w:r>
        <w:rPr>
          <w:rFonts w:ascii="Calibri" w:hAnsi="Calibri"/>
          <w:b/>
          <w:sz w:val="22"/>
        </w:rPr>
        <w:t xml:space="preserve">Ms Lan: </w:t>
      </w:r>
      <w:r>
        <w:rPr>
          <w:rFonts w:ascii="Calibri" w:hAnsi="Calibri"/>
          <w:sz w:val="22"/>
        </w:rPr>
        <w:t xml:space="preserve">Perfect, I'll reply in the chat right now before Nam claims it like he always tries to.  </w:t>
      </w:r>
      <w:r>
        <w:rPr>
          <w:rFonts w:ascii="Calibri" w:hAnsi="Calibri"/>
          <w:i/>
          <w:sz w:val="22"/>
        </w:rPr>
        <w:t>Tuyệt, tôi sẽ trả lời trong nhóm chat ngay bây giờ trước khi Nam giành mất như anh ấy hay làm.</w:t>
      </w:r>
    </w:p>
    <w:p>
      <w:pPr>
        <w:spacing w:after="160" w:line="312" w:lineRule="auto"/>
        <w:jc w:val="both"/>
      </w:pPr>
      <w:r>
        <w:rPr>
          <w:rFonts w:ascii="Calibri" w:hAnsi="Calibri"/>
          <w:b/>
          <w:sz w:val="22"/>
        </w:rPr>
        <w:t xml:space="preserve">Ms Oakbridge: </w:t>
      </w:r>
      <w:r>
        <w:rPr>
          <w:rFonts w:ascii="Calibri" w:hAnsi="Calibri"/>
          <w:sz w:val="22"/>
        </w:rPr>
        <w:t xml:space="preserve">The group chat has gotten a little quiet on planning the camping trip, want to push everyone for an answer?  </w:t>
      </w:r>
      <w:r>
        <w:rPr>
          <w:rFonts w:ascii="Calibri" w:hAnsi="Calibri"/>
          <w:i/>
          <w:sz w:val="22"/>
        </w:rPr>
        <w:t>Nhóm chat khá im ắng về chuyện lên kế hoạch cắm trại, mình nên thúc mọi người trả lời không?</w:t>
      </w:r>
    </w:p>
    <w:p>
      <w:pPr>
        <w:spacing w:after="160" w:line="312" w:lineRule="auto"/>
        <w:jc w:val="both"/>
      </w:pPr>
      <w:r>
        <w:rPr>
          <w:rFonts w:ascii="Calibri" w:hAnsi="Calibri"/>
          <w:b/>
          <w:sz w:val="22"/>
        </w:rPr>
        <w:t xml:space="preserve">Ms Lan: </w:t>
      </w:r>
      <w:r>
        <w:rPr>
          <w:rFonts w:ascii="Calibri" w:hAnsi="Calibri"/>
          <w:sz w:val="22"/>
        </w:rPr>
        <w:t xml:space="preserve">Yes, let's set a firm date and just ask people to commit, otherwise it'll never actually happen.  </w:t>
      </w:r>
      <w:r>
        <w:rPr>
          <w:rFonts w:ascii="Calibri" w:hAnsi="Calibri"/>
          <w:i/>
          <w:sz w:val="22"/>
        </w:rPr>
        <w:t>Có, mình nên chốt ngày cụ thể và yêu cầu mọi người cam kết, không thì chuyện đó sẽ chẳng bao giờ xảy ra.</w:t>
      </w:r>
    </w:p>
    <w:p>
      <w:pPr>
        <w:spacing w:after="160" w:line="312" w:lineRule="auto"/>
        <w:jc w:val="both"/>
      </w:pPr>
      <w:r>
        <w:rPr>
          <w:rFonts w:ascii="Calibri" w:hAnsi="Calibri"/>
          <w:b/>
          <w:sz w:val="22"/>
        </w:rPr>
        <w:t xml:space="preserve">Ms Oakbridge: </w:t>
      </w:r>
      <w:r>
        <w:rPr>
          <w:rFonts w:ascii="Calibri" w:hAnsi="Calibri"/>
          <w:sz w:val="22"/>
        </w:rPr>
        <w:t xml:space="preserve">Agreed, indecision is basically the enemy of every group trip we've ever tried to plan together.  </w:t>
      </w:r>
      <w:r>
        <w:rPr>
          <w:rFonts w:ascii="Calibri" w:hAnsi="Calibri"/>
          <w:i/>
          <w:sz w:val="22"/>
        </w:rPr>
        <w:t>Đồng ý, sự do dự cơ bản là kẻ thù của mọi chuyến đi nhóm mà mình từng cố lên kế hoạch cùng nhau.</w:t>
      </w:r>
    </w:p>
    <w:p>
      <w:pPr>
        <w:spacing w:after="160" w:line="312" w:lineRule="auto"/>
        <w:jc w:val="both"/>
      </w:pPr>
      <w:r>
        <w:rPr>
          <w:rFonts w:ascii="Calibri" w:hAnsi="Calibri"/>
          <w:b/>
          <w:sz w:val="22"/>
        </w:rPr>
        <w:t xml:space="preserve">Ms Lan: </w:t>
      </w:r>
      <w:r>
        <w:rPr>
          <w:rFonts w:ascii="Calibri" w:hAnsi="Calibri"/>
          <w:sz w:val="22"/>
        </w:rPr>
        <w:t xml:space="preserve">Mai's birthday is coming up, should we plan a surprise party or would she actually hate that kind of thing?  </w:t>
      </w:r>
      <w:r>
        <w:rPr>
          <w:rFonts w:ascii="Calibri" w:hAnsi="Calibri"/>
          <w:i/>
          <w:sz w:val="22"/>
        </w:rPr>
        <w:t>Sinh nhật Mai sắp đến rồi, mình nên tổ chức tiệc bất ngờ hay cô ấy sẽ ghét kiểu đó?</w:t>
      </w:r>
    </w:p>
    <w:p>
      <w:pPr>
        <w:spacing w:after="160" w:line="312" w:lineRule="auto"/>
        <w:jc w:val="both"/>
      </w:pPr>
      <w:r>
        <w:rPr>
          <w:rFonts w:ascii="Calibri" w:hAnsi="Calibri"/>
          <w:b/>
          <w:sz w:val="22"/>
        </w:rPr>
        <w:t xml:space="preserve">Ms Oakbridge: </w:t>
      </w:r>
      <w:r>
        <w:rPr>
          <w:rFonts w:ascii="Calibri" w:hAnsi="Calibri"/>
          <w:sz w:val="22"/>
        </w:rPr>
        <w:t xml:space="preserve">Knowing her, I think she'd love a small surprise more than a big loud one, let's keep the guest list tight.  </w:t>
      </w:r>
      <w:r>
        <w:rPr>
          <w:rFonts w:ascii="Calibri" w:hAnsi="Calibri"/>
          <w:i/>
          <w:sz w:val="22"/>
        </w:rPr>
        <w:t>Theo tôi biết cô ấy, tôi nghĩ cô ấy sẽ thích một buổi bất ngờ nhỏ hơn là một buổi lớn ồn ào, mình nên giữ danh sách khách gọn.</w:t>
      </w:r>
    </w:p>
    <w:p>
      <w:pPr>
        <w:spacing w:after="160" w:line="312" w:lineRule="auto"/>
        <w:jc w:val="both"/>
      </w:pPr>
      <w:r>
        <w:rPr>
          <w:rFonts w:ascii="Calibri" w:hAnsi="Calibri"/>
          <w:b/>
          <w:sz w:val="22"/>
        </w:rPr>
        <w:t xml:space="preserve">Ms Lan: </w:t>
      </w:r>
      <w:r>
        <w:rPr>
          <w:rFonts w:ascii="Calibri" w:hAnsi="Calibri"/>
          <w:sz w:val="22"/>
        </w:rPr>
        <w:t xml:space="preserve">Good call, I'll start a list of close friends and we can figure out a venue from there.  </w:t>
      </w:r>
      <w:r>
        <w:rPr>
          <w:rFonts w:ascii="Calibri" w:hAnsi="Calibri"/>
          <w:i/>
          <w:sz w:val="22"/>
        </w:rPr>
        <w:t>Ý hay, tôi sẽ bắt đầu danh sách bạn thân và mình tìm địa điểm từ đó.</w:t>
      </w:r>
    </w:p>
    <w:p>
      <w:pPr>
        <w:spacing w:after="160" w:line="312" w:lineRule="auto"/>
        <w:jc w:val="both"/>
      </w:pPr>
      <w:r>
        <w:rPr>
          <w:rFonts w:ascii="Calibri" w:hAnsi="Calibri"/>
          <w:b/>
          <w:sz w:val="22"/>
        </w:rPr>
        <w:t xml:space="preserve">Ms Oakbridge: </w:t>
      </w:r>
      <w:r>
        <w:rPr>
          <w:rFonts w:ascii="Calibri" w:hAnsi="Calibri"/>
          <w:sz w:val="22"/>
        </w:rPr>
        <w:t xml:space="preserve">What should we get Trang for her birthday, I want something more thoughtful than just another gift card?  </w:t>
      </w:r>
      <w:r>
        <w:rPr>
          <w:rFonts w:ascii="Calibri" w:hAnsi="Calibri"/>
          <w:i/>
          <w:sz w:val="22"/>
        </w:rPr>
        <w:t>Mình nên tặng gì cho sinh nhật Trang, tôi muốn thứ gì ý nghĩa hơn là chỉ một thẻ quà tặng khác.</w:t>
      </w:r>
    </w:p>
    <w:p>
      <w:pPr>
        <w:spacing w:after="160" w:line="312" w:lineRule="auto"/>
        <w:jc w:val="both"/>
      </w:pPr>
      <w:r>
        <w:rPr>
          <w:rFonts w:ascii="Calibri" w:hAnsi="Calibri"/>
          <w:b/>
          <w:sz w:val="22"/>
        </w:rPr>
        <w:t xml:space="preserve">Ms Lan: </w:t>
      </w:r>
      <w:r>
        <w:rPr>
          <w:rFonts w:ascii="Calibri" w:hAnsi="Calibri"/>
          <w:sz w:val="22"/>
        </w:rPr>
        <w:t xml:space="preserve">She mentioned wanting that pottery class a few weeks ago, maybe we could split the cost and sign her up.  </w:t>
      </w:r>
      <w:r>
        <w:rPr>
          <w:rFonts w:ascii="Calibri" w:hAnsi="Calibri"/>
          <w:i/>
          <w:sz w:val="22"/>
        </w:rPr>
        <w:t>Cô ấy có nhắc đến muốn tham gia lớp làm gốm mấy tuần trước, có khi mình chia tiền và đăng ký cho cô ấy.</w:t>
      </w:r>
    </w:p>
    <w:p>
      <w:pPr>
        <w:spacing w:after="160" w:line="312" w:lineRule="auto"/>
        <w:jc w:val="both"/>
      </w:pPr>
      <w:r>
        <w:rPr>
          <w:rFonts w:ascii="Calibri" w:hAnsi="Calibri"/>
          <w:b/>
          <w:sz w:val="22"/>
        </w:rPr>
        <w:t xml:space="preserve">Ms Oakbridge: </w:t>
      </w:r>
      <w:r>
        <w:rPr>
          <w:rFonts w:ascii="Calibri" w:hAnsi="Calibri"/>
          <w:sz w:val="22"/>
        </w:rPr>
        <w:t xml:space="preserve">That's perfect, way more memorable than anything we could wrap in paper, let's do that together.  </w:t>
      </w:r>
      <w:r>
        <w:rPr>
          <w:rFonts w:ascii="Calibri" w:hAnsi="Calibri"/>
          <w:i/>
          <w:sz w:val="22"/>
        </w:rPr>
        <w:t>Hoàn hảo, đáng nhớ hơn nhiều bất cứ thứ gì mình có thể gói trong giấy, mình cùng làm vậy đi.</w:t>
      </w:r>
    </w:p>
    <w:p>
      <w:pPr>
        <w:spacing w:after="160" w:line="312" w:lineRule="auto"/>
        <w:jc w:val="both"/>
      </w:pPr>
      <w:r>
        <w:rPr>
          <w:rFonts w:ascii="Calibri" w:hAnsi="Calibri"/>
          <w:b/>
          <w:sz w:val="22"/>
        </w:rPr>
        <w:t xml:space="preserve">Ms Lan: </w:t>
      </w:r>
      <w:r>
        <w:rPr>
          <w:rFonts w:ascii="Calibri" w:hAnsi="Calibri"/>
          <w:sz w:val="22"/>
        </w:rPr>
        <w:t xml:space="preserve">Can you help me decorate for Hùng's birthday party on Saturday, I want it ready before the guests arrive?  </w:t>
      </w:r>
      <w:r>
        <w:rPr>
          <w:rFonts w:ascii="Calibri" w:hAnsi="Calibri"/>
          <w:i/>
          <w:sz w:val="22"/>
        </w:rPr>
        <w:t>Chị giúp tôi trang trí cho tiệc sinh nhật Hùng thứ Bảy được không, tôi muốn xong trước khi khách đến.</w:t>
      </w:r>
    </w:p>
    <w:p>
      <w:pPr>
        <w:spacing w:after="160" w:line="312" w:lineRule="auto"/>
        <w:jc w:val="both"/>
      </w:pPr>
      <w:r>
        <w:rPr>
          <w:rFonts w:ascii="Calibri" w:hAnsi="Calibri"/>
          <w:b/>
          <w:sz w:val="22"/>
        </w:rPr>
        <w:t xml:space="preserve">Ms Oakbridge: </w:t>
      </w:r>
      <w:r>
        <w:rPr>
          <w:rFonts w:ascii="Calibri" w:hAnsi="Calibri"/>
          <w:sz w:val="22"/>
        </w:rPr>
        <w:t xml:space="preserve">Of course, I'll come over early with balloons and that string of lights you mentioned wanting.  </w:t>
      </w:r>
      <w:r>
        <w:rPr>
          <w:rFonts w:ascii="Calibri" w:hAnsi="Calibri"/>
          <w:i/>
          <w:sz w:val="22"/>
        </w:rPr>
        <w:t>Tất nhiên, tôi sẽ qua sớm với bóng bay và dây đèn mà chị đã nhắc muốn có.</w:t>
      </w:r>
    </w:p>
    <w:p>
      <w:pPr>
        <w:spacing w:after="160" w:line="312" w:lineRule="auto"/>
        <w:jc w:val="both"/>
      </w:pPr>
      <w:r>
        <w:rPr>
          <w:rFonts w:ascii="Calibri" w:hAnsi="Calibri"/>
          <w:b/>
          <w:sz w:val="22"/>
        </w:rPr>
        <w:t xml:space="preserve">Ms Lan: </w:t>
      </w:r>
      <w:r>
        <w:rPr>
          <w:rFonts w:ascii="Calibri" w:hAnsi="Calibri"/>
          <w:sz w:val="22"/>
        </w:rPr>
        <w:t xml:space="preserve">Thank you, decorating always goes so much faster when there's an extra pair of hands around.  </w:t>
      </w:r>
      <w:r>
        <w:rPr>
          <w:rFonts w:ascii="Calibri" w:hAnsi="Calibri"/>
          <w:i/>
          <w:sz w:val="22"/>
        </w:rPr>
        <w:t>Cảm ơn chị, trang trí luôn nhanh hơn nhiều khi có thêm người giúp.</w:t>
      </w:r>
    </w:p>
    <w:p>
      <w:pPr>
        <w:spacing w:after="160" w:line="312" w:lineRule="auto"/>
        <w:jc w:val="both"/>
      </w:pPr>
      <w:r>
        <w:rPr>
          <w:rFonts w:ascii="Calibri" w:hAnsi="Calibri"/>
          <w:b/>
          <w:sz w:val="22"/>
        </w:rPr>
        <w:t xml:space="preserve">Ms Oakbridge: </w:t>
      </w:r>
      <w:r>
        <w:rPr>
          <w:rFonts w:ascii="Calibri" w:hAnsi="Calibri"/>
          <w:sz w:val="22"/>
        </w:rPr>
        <w:t xml:space="preserve">Do we know what cake Quân actually likes, or are we just guessing again like we did last year?  </w:t>
      </w:r>
      <w:r>
        <w:rPr>
          <w:rFonts w:ascii="Calibri" w:hAnsi="Calibri"/>
          <w:i/>
          <w:sz w:val="22"/>
        </w:rPr>
        <w:t>Mình có biết Quân thật sự thích loại bánh gì không, hay lại đoán như năm ngoái?</w:t>
      </w:r>
    </w:p>
    <w:p>
      <w:pPr>
        <w:spacing w:after="160" w:line="312" w:lineRule="auto"/>
        <w:jc w:val="both"/>
      </w:pPr>
      <w:r>
        <w:rPr>
          <w:rFonts w:ascii="Calibri" w:hAnsi="Calibri"/>
          <w:b/>
          <w:sz w:val="22"/>
        </w:rPr>
        <w:t xml:space="preserve">Ms Lan: </w:t>
      </w:r>
      <w:r>
        <w:rPr>
          <w:rFonts w:ascii="Calibri" w:hAnsi="Calibri"/>
          <w:sz w:val="22"/>
        </w:rPr>
        <w:t xml:space="preserve">I actually asked him casually last week, he's obsessed with anything chocolate, so let's just go with that.  </w:t>
      </w:r>
      <w:r>
        <w:rPr>
          <w:rFonts w:ascii="Calibri" w:hAnsi="Calibri"/>
          <w:i/>
          <w:sz w:val="22"/>
        </w:rPr>
        <w:t>Thật ra tôi có hỏi anh ấy một cách tự nhiên tuần trước, anh ấy mê mọi thứ liên quan sô-cô-la, nên mình cứ chọn vậy.</w:t>
      </w:r>
    </w:p>
    <w:p>
      <w:pPr>
        <w:spacing w:after="160" w:line="312" w:lineRule="auto"/>
        <w:jc w:val="both"/>
      </w:pPr>
      <w:r>
        <w:rPr>
          <w:rFonts w:ascii="Calibri" w:hAnsi="Calibri"/>
          <w:b/>
          <w:sz w:val="22"/>
        </w:rPr>
        <w:t xml:space="preserve">Ms Oakbridge: </w:t>
      </w:r>
      <w:r>
        <w:rPr>
          <w:rFonts w:ascii="Calibri" w:hAnsi="Calibri"/>
          <w:sz w:val="22"/>
        </w:rPr>
        <w:t xml:space="preserve">Perfect, that narrows things down a lot, I'll order it from that bakery we both love.  </w:t>
      </w:r>
      <w:r>
        <w:rPr>
          <w:rFonts w:ascii="Calibri" w:hAnsi="Calibri"/>
          <w:i/>
          <w:sz w:val="22"/>
        </w:rPr>
        <w:t>Tuyệt, vậy thu hẹp lựa chọn nhiều rồi, tôi sẽ đặt bánh từ tiệm mà cả hai đứa đều thích.</w:t>
      </w:r>
    </w:p>
    <w:p>
      <w:pPr>
        <w:spacing w:after="160" w:line="312" w:lineRule="auto"/>
        <w:jc w:val="both"/>
      </w:pPr>
      <w:r>
        <w:rPr>
          <w:rFonts w:ascii="Calibri" w:hAnsi="Calibri"/>
          <w:b/>
          <w:sz w:val="22"/>
        </w:rPr>
        <w:t xml:space="preserve">Ms Lan: </w:t>
      </w:r>
      <w:r>
        <w:rPr>
          <w:rFonts w:ascii="Calibri" w:hAnsi="Calibri"/>
          <w:sz w:val="22"/>
        </w:rPr>
        <w:t xml:space="preserve">Should we do a theme for Phương's party, or is that going to feel like too much effort for everyone?  </w:t>
      </w:r>
      <w:r>
        <w:rPr>
          <w:rFonts w:ascii="Calibri" w:hAnsi="Calibri"/>
          <w:i/>
          <w:sz w:val="22"/>
        </w:rPr>
        <w:t>Mình có nên làm theo chủ đề cho tiệc của Phương không, hay điều đó sẽ thành quá nhiều công sức cho mọi người?</w:t>
      </w:r>
    </w:p>
    <w:p>
      <w:pPr>
        <w:spacing w:after="160" w:line="312" w:lineRule="auto"/>
        <w:jc w:val="both"/>
      </w:pPr>
      <w:r>
        <w:rPr>
          <w:rFonts w:ascii="Calibri" w:hAnsi="Calibri"/>
          <w:b/>
          <w:sz w:val="22"/>
        </w:rPr>
        <w:t xml:space="preserve">Ms Oakbridge: </w:t>
      </w:r>
      <w:r>
        <w:rPr>
          <w:rFonts w:ascii="Calibri" w:hAnsi="Calibri"/>
          <w:sz w:val="22"/>
        </w:rPr>
        <w:t xml:space="preserve">Let's keep it simple, maybe just a color scheme instead of a full costume theme, less pressure that way.  </w:t>
      </w:r>
      <w:r>
        <w:rPr>
          <w:rFonts w:ascii="Calibri" w:hAnsi="Calibri"/>
          <w:i/>
          <w:sz w:val="22"/>
        </w:rPr>
        <w:t>Mình giữ đơn giản thôi, có khi chỉ cần một bảng màu thay vì chủ đề trang phục đầy đủ, ít áp lực hơn.</w:t>
      </w:r>
    </w:p>
    <w:p>
      <w:pPr>
        <w:spacing w:after="160" w:line="312" w:lineRule="auto"/>
        <w:jc w:val="both"/>
      </w:pPr>
      <w:r>
        <w:rPr>
          <w:rFonts w:ascii="Calibri" w:hAnsi="Calibri"/>
          <w:b/>
          <w:sz w:val="22"/>
        </w:rPr>
        <w:t xml:space="preserve">Ms Lan: </w:t>
      </w:r>
      <w:r>
        <w:rPr>
          <w:rFonts w:ascii="Calibri" w:hAnsi="Calibri"/>
          <w:sz w:val="22"/>
        </w:rPr>
        <w:t xml:space="preserve">Agreed, I'll suggest soft pastel colors in the invite and leave it at that.  </w:t>
      </w:r>
      <w:r>
        <w:rPr>
          <w:rFonts w:ascii="Calibri" w:hAnsi="Calibri"/>
          <w:i/>
          <w:sz w:val="22"/>
        </w:rPr>
        <w:t>Đồng ý, tôi sẽ đề nghị màu pastel nhẹ nhàng trong thư mời và chỉ vậy thôi.</w:t>
      </w:r>
    </w:p>
    <w:p>
      <w:pPr>
        <w:spacing w:after="160" w:line="312" w:lineRule="auto"/>
        <w:jc w:val="both"/>
      </w:pPr>
      <w:r>
        <w:rPr>
          <w:rFonts w:ascii="Calibri" w:hAnsi="Calibri"/>
          <w:b/>
          <w:sz w:val="22"/>
        </w:rPr>
        <w:t xml:space="preserve">Ms Oakbridge: </w:t>
      </w:r>
      <w:r>
        <w:rPr>
          <w:rFonts w:ascii="Calibri" w:hAnsi="Calibri"/>
          <w:sz w:val="22"/>
        </w:rPr>
        <w:t xml:space="preserve">I think we should split the cost of Đức's gift instead of each buying something small and random.  </w:t>
      </w:r>
      <w:r>
        <w:rPr>
          <w:rFonts w:ascii="Calibri" w:hAnsi="Calibri"/>
          <w:i/>
          <w:sz w:val="22"/>
        </w:rPr>
        <w:t>Tôi nghĩ mình nên chia tiền mua quà cho Đức thay vì mỗi người tự mua một món nhỏ lẻ.</w:t>
      </w:r>
    </w:p>
    <w:p>
      <w:pPr>
        <w:spacing w:after="160" w:line="312" w:lineRule="auto"/>
        <w:jc w:val="both"/>
      </w:pPr>
      <w:r>
        <w:rPr>
          <w:rFonts w:ascii="Calibri" w:hAnsi="Calibri"/>
          <w:b/>
          <w:sz w:val="22"/>
        </w:rPr>
        <w:t xml:space="preserve">Ms Lan: </w:t>
      </w:r>
      <w:r>
        <w:rPr>
          <w:rFonts w:ascii="Calibri" w:hAnsi="Calibri"/>
          <w:sz w:val="22"/>
        </w:rPr>
        <w:t xml:space="preserve">That makes sense, pooling together usually gets him something he'd actually want instead of two mismatched gifts.  </w:t>
      </w:r>
      <w:r>
        <w:rPr>
          <w:rFonts w:ascii="Calibri" w:hAnsi="Calibri"/>
          <w:i/>
          <w:sz w:val="22"/>
        </w:rPr>
        <w:t>Nghe hợp lý, góp tiền chung thường mua được thứ anh ấy thật sự muốn thay vì hai món không khớp nhau.</w:t>
      </w:r>
    </w:p>
    <w:p>
      <w:pPr>
        <w:spacing w:after="160" w:line="312" w:lineRule="auto"/>
        <w:jc w:val="both"/>
      </w:pPr>
      <w:r>
        <w:rPr>
          <w:rFonts w:ascii="Calibri" w:hAnsi="Calibri"/>
          <w:b/>
          <w:sz w:val="22"/>
        </w:rPr>
        <w:t xml:space="preserve">Ms Oakbridge: </w:t>
      </w:r>
      <w:r>
        <w:rPr>
          <w:rFonts w:ascii="Calibri" w:hAnsi="Calibri"/>
          <w:sz w:val="22"/>
        </w:rPr>
        <w:t xml:space="preserve">I'll start a group chat with just the two of us about the budget before we ask anyone else to chip in.  </w:t>
      </w:r>
      <w:r>
        <w:rPr>
          <w:rFonts w:ascii="Calibri" w:hAnsi="Calibri"/>
          <w:i/>
          <w:sz w:val="22"/>
        </w:rPr>
        <w:t>Tôi sẽ mở một nhóm chat riêng chỉ hai đứa mình về ngân sách trước khi hỏi người khác góp.</w:t>
      </w:r>
    </w:p>
    <w:p>
      <w:pPr>
        <w:spacing w:after="160" w:line="312" w:lineRule="auto"/>
        <w:jc w:val="both"/>
      </w:pPr>
      <w:r>
        <w:rPr>
          <w:rFonts w:ascii="Calibri" w:hAnsi="Calibri"/>
          <w:b/>
          <w:sz w:val="22"/>
        </w:rPr>
        <w:t xml:space="preserve">Ms Lan: </w:t>
      </w:r>
      <w:r>
        <w:rPr>
          <w:rFonts w:ascii="Calibri" w:hAnsi="Calibri"/>
          <w:sz w:val="22"/>
        </w:rPr>
        <w:t xml:space="preserve">Vy's turning thirty this year, should we do something bigger than our usual small dinners for this one?  </w:t>
      </w:r>
      <w:r>
        <w:rPr>
          <w:rFonts w:ascii="Calibri" w:hAnsi="Calibri"/>
          <w:i/>
          <w:sz w:val="22"/>
        </w:rPr>
        <w:t>Vy sắp tròn ba mươi tuổi năm nay, mình nên làm gì lớn hơn những buổi ăn tối nhỏ thường ngày không?</w:t>
      </w:r>
    </w:p>
    <w:p>
      <w:pPr>
        <w:spacing w:after="160" w:line="312" w:lineRule="auto"/>
        <w:jc w:val="both"/>
      </w:pPr>
      <w:r>
        <w:rPr>
          <w:rFonts w:ascii="Calibri" w:hAnsi="Calibri"/>
          <w:b/>
          <w:sz w:val="22"/>
        </w:rPr>
        <w:t xml:space="preserve">Ms Oakbridge: </w:t>
      </w:r>
      <w:r>
        <w:rPr>
          <w:rFonts w:ascii="Calibri" w:hAnsi="Calibri"/>
          <w:sz w:val="22"/>
        </w:rPr>
        <w:t xml:space="preserve">I think she'd appreciate that, maybe rent a small private room somewhere instead of our usual table in the corner.  </w:t>
      </w:r>
      <w:r>
        <w:rPr>
          <w:rFonts w:ascii="Calibri" w:hAnsi="Calibri"/>
          <w:i/>
          <w:sz w:val="22"/>
        </w:rPr>
        <w:t>Tôi nghĩ cô ấy sẽ thích điều đó, có khi thuê một phòng riêng nhỏ nào đó thay vì bàn thường ở góc phòng.</w:t>
      </w:r>
    </w:p>
    <w:p>
      <w:pPr>
        <w:spacing w:after="160" w:line="312" w:lineRule="auto"/>
        <w:jc w:val="both"/>
      </w:pPr>
      <w:r>
        <w:rPr>
          <w:rFonts w:ascii="Calibri" w:hAnsi="Calibri"/>
          <w:b/>
          <w:sz w:val="22"/>
        </w:rPr>
        <w:t xml:space="preserve">Ms Lan: </w:t>
      </w:r>
      <w:r>
        <w:rPr>
          <w:rFonts w:ascii="Calibri" w:hAnsi="Calibri"/>
          <w:sz w:val="22"/>
        </w:rPr>
        <w:t xml:space="preserve">Let's look into a few places this week, thirty feels like it deserves a slightly bigger celebration.  </w:t>
      </w:r>
      <w:r>
        <w:rPr>
          <w:rFonts w:ascii="Calibri" w:hAnsi="Calibri"/>
          <w:i/>
          <w:sz w:val="22"/>
        </w:rPr>
        <w:t>Mình tìm vài chỗ tuần này, ba mươi tuổi có cảm giác đáng được tổ chức lớn hơn một chút.</w:t>
      </w:r>
    </w:p>
    <w:p>
      <w:pPr>
        <w:spacing w:after="160" w:line="312" w:lineRule="auto"/>
        <w:jc w:val="both"/>
      </w:pPr>
      <w:r>
        <w:rPr>
          <w:rFonts w:ascii="Calibri" w:hAnsi="Calibri"/>
          <w:b/>
          <w:sz w:val="22"/>
        </w:rPr>
        <w:t xml:space="preserve">Ms Oakbridge: </w:t>
      </w:r>
      <w:r>
        <w:rPr>
          <w:rFonts w:ascii="Calibri" w:hAnsi="Calibri"/>
          <w:sz w:val="22"/>
        </w:rPr>
        <w:t xml:space="preserve">Who's in charge of the playlist for Tâm's party, because last time it was just whatever was on shuffle.  </w:t>
      </w:r>
      <w:r>
        <w:rPr>
          <w:rFonts w:ascii="Calibri" w:hAnsi="Calibri"/>
          <w:i/>
          <w:sz w:val="22"/>
        </w:rPr>
        <w:t>Ai phụ trách danh sách nhạc cho tiệc của Tâm, vì lần trước chỉ là nhạc phát ngẫu nhiên thôi.</w:t>
      </w:r>
    </w:p>
    <w:p>
      <w:pPr>
        <w:spacing w:after="160" w:line="312" w:lineRule="auto"/>
        <w:jc w:val="both"/>
      </w:pPr>
      <w:r>
        <w:rPr>
          <w:rFonts w:ascii="Calibri" w:hAnsi="Calibri"/>
          <w:b/>
          <w:sz w:val="22"/>
        </w:rPr>
        <w:t xml:space="preserve">Ms Lan: </w:t>
      </w:r>
      <w:r>
        <w:rPr>
          <w:rFonts w:ascii="Calibri" w:hAnsi="Calibri"/>
          <w:sz w:val="22"/>
        </w:rPr>
        <w:t xml:space="preserve">I'll take that on this time, I already have a rough list of songs she always requests at karaoke.  </w:t>
      </w:r>
      <w:r>
        <w:rPr>
          <w:rFonts w:ascii="Calibri" w:hAnsi="Calibri"/>
          <w:i/>
          <w:sz w:val="22"/>
        </w:rPr>
        <w:t>Lần này tôi nhận việc đó, tôi đã có danh sách sơ bộ các bài cô ấy hay yêu cầu khi hát karaoke.</w:t>
      </w:r>
    </w:p>
    <w:p>
      <w:pPr>
        <w:spacing w:after="160" w:line="312" w:lineRule="auto"/>
        <w:jc w:val="both"/>
      </w:pPr>
      <w:r>
        <w:rPr>
          <w:rFonts w:ascii="Calibri" w:hAnsi="Calibri"/>
          <w:b/>
          <w:sz w:val="22"/>
        </w:rPr>
        <w:t xml:space="preserve">Ms Oakbridge: </w:t>
      </w:r>
      <w:r>
        <w:rPr>
          <w:rFonts w:ascii="Calibri" w:hAnsi="Calibri"/>
          <w:sz w:val="22"/>
        </w:rPr>
        <w:t xml:space="preserve">Perfect, that's one less thing to worry about on the actual day of the party.  </w:t>
      </w:r>
      <w:r>
        <w:rPr>
          <w:rFonts w:ascii="Calibri" w:hAnsi="Calibri"/>
          <w:i/>
          <w:sz w:val="22"/>
        </w:rPr>
        <w:t>Tuyệt, đó là một việc ít phải lo hơn trong ngày tiệc thật.</w:t>
      </w:r>
    </w:p>
    <w:p>
      <w:pPr>
        <w:spacing w:after="160" w:line="312" w:lineRule="auto"/>
        <w:jc w:val="both"/>
      </w:pPr>
      <w:r>
        <w:rPr>
          <w:rFonts w:ascii="Calibri" w:hAnsi="Calibri"/>
          <w:b/>
          <w:sz w:val="22"/>
        </w:rPr>
        <w:t xml:space="preserve">Ms Lan: </w:t>
      </w:r>
      <w:r>
        <w:rPr>
          <w:rFonts w:ascii="Calibri" w:hAnsi="Calibri"/>
          <w:sz w:val="22"/>
        </w:rPr>
        <w:t xml:space="preserve">I think the party turned out even better than we planned, everyone looked like they genuinely had a great time.  </w:t>
      </w:r>
      <w:r>
        <w:rPr>
          <w:rFonts w:ascii="Calibri" w:hAnsi="Calibri"/>
          <w:i/>
          <w:sz w:val="22"/>
        </w:rPr>
        <w:t>Tôi nghĩ buổi tiệc diễn ra còn tốt hơn mình dự tính, ai cũng trông như thật sự có một thời gian vui vẻ.</w:t>
      </w:r>
    </w:p>
    <w:p>
      <w:pPr>
        <w:spacing w:after="160" w:line="312" w:lineRule="auto"/>
        <w:jc w:val="both"/>
      </w:pPr>
      <w:r>
        <w:rPr>
          <w:rFonts w:ascii="Calibri" w:hAnsi="Calibri"/>
          <w:b/>
          <w:sz w:val="22"/>
        </w:rPr>
        <w:t xml:space="preserve">Ms Oakbridge: </w:t>
      </w:r>
      <w:r>
        <w:rPr>
          <w:rFonts w:ascii="Calibri" w:hAnsi="Calibri"/>
          <w:sz w:val="22"/>
        </w:rPr>
        <w:t xml:space="preserve">Agreed, and honestly the surprise part worked out perfectly, she had absolutely no idea until she walked in.  </w:t>
      </w:r>
      <w:r>
        <w:rPr>
          <w:rFonts w:ascii="Calibri" w:hAnsi="Calibri"/>
          <w:i/>
          <w:sz w:val="22"/>
        </w:rPr>
        <w:t>Đồng ý, và phần bất ngờ cũng thành công hoàn hảo, cô ấy hoàn toàn không biết gì cho đến khi bước vào.</w:t>
      </w:r>
    </w:p>
    <w:p>
      <w:pPr>
        <w:spacing w:after="160" w:line="312" w:lineRule="auto"/>
        <w:jc w:val="both"/>
      </w:pPr>
      <w:r>
        <w:rPr>
          <w:rFonts w:ascii="Calibri" w:hAnsi="Calibri"/>
          <w:b/>
          <w:sz w:val="22"/>
        </w:rPr>
        <w:t xml:space="preserve">Ms Lan: </w:t>
      </w:r>
      <w:r>
        <w:rPr>
          <w:rFonts w:ascii="Calibri" w:hAnsi="Calibri"/>
          <w:sz w:val="22"/>
        </w:rPr>
        <w:t xml:space="preserve">We should definitely plan it this carefully again next year, it clearly made a real difference.  </w:t>
      </w:r>
      <w:r>
        <w:rPr>
          <w:rFonts w:ascii="Calibri" w:hAnsi="Calibri"/>
          <w:i/>
          <w:sz w:val="22"/>
        </w:rPr>
        <w:t>Mình chắc chắn nên lên kế hoạch kỹ như vậy lại vào năm sau, rõ ràng nó tạo ra khác biệt thật sự.</w:t>
      </w:r>
    </w:p>
    <w:p>
      <w:pPr>
        <w:spacing w:after="160" w:line="312" w:lineRule="auto"/>
        <w:jc w:val="both"/>
      </w:pPr>
      <w:r>
        <w:rPr>
          <w:rFonts w:ascii="Calibri" w:hAnsi="Calibri"/>
          <w:b/>
          <w:sz w:val="22"/>
        </w:rPr>
        <w:t xml:space="preserve">Ms Oakbridge: </w:t>
      </w:r>
      <w:r>
        <w:rPr>
          <w:rFonts w:ascii="Calibri" w:hAnsi="Calibri"/>
          <w:sz w:val="22"/>
        </w:rPr>
        <w:t xml:space="preserve">I'm so sorry, but something came up at work and I can't make our dinner plans tonight after all.  </w:t>
      </w:r>
      <w:r>
        <w:rPr>
          <w:rFonts w:ascii="Calibri" w:hAnsi="Calibri"/>
          <w:i/>
          <w:sz w:val="22"/>
        </w:rPr>
        <w:t>Tôi thật xin lỗi, nhưng có việc phát sinh ở công ty và tôi không thể đi ăn tối với chị tối nay được.</w:t>
      </w:r>
    </w:p>
    <w:p>
      <w:pPr>
        <w:spacing w:after="160" w:line="312" w:lineRule="auto"/>
        <w:jc w:val="both"/>
      </w:pPr>
      <w:r>
        <w:rPr>
          <w:rFonts w:ascii="Calibri" w:hAnsi="Calibri"/>
          <w:b/>
          <w:sz w:val="22"/>
        </w:rPr>
        <w:t xml:space="preserve">Ms Lan: </w:t>
      </w:r>
      <w:r>
        <w:rPr>
          <w:rFonts w:ascii="Calibri" w:hAnsi="Calibri"/>
          <w:sz w:val="22"/>
        </w:rPr>
        <w:t xml:space="preserve">No worries at all, these things happen, let's just move it to tomorrow evening instead if that works for you.  </w:t>
      </w:r>
      <w:r>
        <w:rPr>
          <w:rFonts w:ascii="Calibri" w:hAnsi="Calibri"/>
          <w:i/>
          <w:sz w:val="22"/>
        </w:rPr>
        <w:t>Không sao đâu, chuyện này vẫn xảy ra, mình cứ dời sang tối mai nếu hợp với chị.</w:t>
      </w:r>
    </w:p>
    <w:p>
      <w:pPr>
        <w:spacing w:after="160" w:line="312" w:lineRule="auto"/>
        <w:jc w:val="both"/>
      </w:pPr>
      <w:r>
        <w:rPr>
          <w:rFonts w:ascii="Calibri" w:hAnsi="Calibri"/>
          <w:b/>
          <w:sz w:val="22"/>
        </w:rPr>
        <w:t xml:space="preserve">Ms Oakbridge: </w:t>
      </w:r>
      <w:r>
        <w:rPr>
          <w:rFonts w:ascii="Calibri" w:hAnsi="Calibri"/>
          <w:sz w:val="22"/>
        </w:rPr>
        <w:t xml:space="preserve">Tomorrow works perfectly, thank you for understanding, I feel bad canceling on such short notice like this.  </w:t>
      </w:r>
      <w:r>
        <w:rPr>
          <w:rFonts w:ascii="Calibri" w:hAnsi="Calibri"/>
          <w:i/>
          <w:sz w:val="22"/>
        </w:rPr>
        <w:t>Tối mai được, cảm ơn chị đã hiểu, tôi cảm thấy có lỗi khi hủy hẹn gấp như vậy.</w:t>
      </w:r>
    </w:p>
    <w:p>
      <w:pPr>
        <w:spacing w:after="160" w:line="312" w:lineRule="auto"/>
        <w:jc w:val="both"/>
      </w:pPr>
      <w:r>
        <w:rPr>
          <w:rFonts w:ascii="Calibri" w:hAnsi="Calibri"/>
          <w:b/>
          <w:sz w:val="22"/>
        </w:rPr>
        <w:t xml:space="preserve">Ms Lan: </w:t>
      </w:r>
      <w:r>
        <w:rPr>
          <w:rFonts w:ascii="Calibri" w:hAnsi="Calibri"/>
          <w:sz w:val="22"/>
        </w:rPr>
        <w:t xml:space="preserve">Would it be okay if we pushed our coffee date back an hour, my morning meeting is running really long?  </w:t>
      </w:r>
      <w:r>
        <w:rPr>
          <w:rFonts w:ascii="Calibri" w:hAnsi="Calibri"/>
          <w:i/>
          <w:sz w:val="22"/>
        </w:rPr>
        <w:t>Mình dời buổi cà phê trễ một giờ được không, buổi họp sáng của tôi kéo dài quá.</w:t>
      </w:r>
    </w:p>
    <w:p>
      <w:pPr>
        <w:spacing w:after="160" w:line="312" w:lineRule="auto"/>
        <w:jc w:val="both"/>
      </w:pPr>
      <w:r>
        <w:rPr>
          <w:rFonts w:ascii="Calibri" w:hAnsi="Calibri"/>
          <w:b/>
          <w:sz w:val="22"/>
        </w:rPr>
        <w:t xml:space="preserve">Ms Oakbridge: </w:t>
      </w:r>
      <w:r>
        <w:rPr>
          <w:rFonts w:ascii="Calibri" w:hAnsi="Calibri"/>
          <w:sz w:val="22"/>
        </w:rPr>
        <w:t xml:space="preserve">Of course, an hour later is no problem at all, I actually have a few errands I can squeeze in now.  </w:t>
      </w:r>
      <w:r>
        <w:rPr>
          <w:rFonts w:ascii="Calibri" w:hAnsi="Calibri"/>
          <w:i/>
          <w:sz w:val="22"/>
        </w:rPr>
        <w:t>Tất nhiên, trễ một giờ không vấn đề gì, thật ra tôi có vài việc vặt có thể làm trong lúc đó.</w:t>
      </w:r>
    </w:p>
    <w:p>
      <w:pPr>
        <w:spacing w:after="160" w:line="312" w:lineRule="auto"/>
        <w:jc w:val="both"/>
      </w:pPr>
      <w:r>
        <w:rPr>
          <w:rFonts w:ascii="Calibri" w:hAnsi="Calibri"/>
          <w:b/>
          <w:sz w:val="22"/>
        </w:rPr>
        <w:t xml:space="preserve">Ms Lan: </w:t>
      </w:r>
      <w:r>
        <w:rPr>
          <w:rFonts w:ascii="Calibri" w:hAnsi="Calibri"/>
          <w:sz w:val="22"/>
        </w:rPr>
        <w:t xml:space="preserve">Thank you for being flexible, I'll message you the moment I'm actually free to head over.  </w:t>
      </w:r>
      <w:r>
        <w:rPr>
          <w:rFonts w:ascii="Calibri" w:hAnsi="Calibri"/>
          <w:i/>
          <w:sz w:val="22"/>
        </w:rPr>
        <w:t>Cảm ơn chị vì đã linh hoạt, tôi sẽ nhắn ngay khi thật sự rảnh để qua.</w:t>
      </w:r>
    </w:p>
    <w:p>
      <w:pPr>
        <w:spacing w:after="160" w:line="312" w:lineRule="auto"/>
        <w:jc w:val="both"/>
      </w:pPr>
      <w:r>
        <w:rPr>
          <w:rFonts w:ascii="Calibri" w:hAnsi="Calibri"/>
          <w:b/>
          <w:sz w:val="22"/>
        </w:rPr>
        <w:t xml:space="preserve">Ms Oakbridge: </w:t>
      </w:r>
      <w:r>
        <w:rPr>
          <w:rFonts w:ascii="Calibri" w:hAnsi="Calibri"/>
          <w:sz w:val="22"/>
        </w:rPr>
        <w:t xml:space="preserve">I hate to do this again, but can we move our hike to Sunday instead, Saturday's weather looks really rough?  </w:t>
      </w:r>
      <w:r>
        <w:rPr>
          <w:rFonts w:ascii="Calibri" w:hAnsi="Calibri"/>
          <w:i/>
          <w:sz w:val="22"/>
        </w:rPr>
        <w:t>Tôi hơi ngại nói chuyện này lần nữa, nhưng mình dời buổi leo núi sang Chủ nhật được không, thời tiết thứ Bảy trông tệ quá?</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nobody wants to hike in a storm, Sunday works just as well for me anyway.  </w:t>
      </w:r>
      <w:r>
        <w:rPr>
          <w:rFonts w:ascii="Calibri" w:hAnsi="Calibri"/>
          <w:i/>
          <w:sz w:val="22"/>
        </w:rPr>
        <w:t>Hoàn toàn hiểu được, chẳng ai muốn leo núi trong bão cả, Chủ nhật cũng ổn với tôi thôi.</w:t>
      </w:r>
    </w:p>
    <w:p>
      <w:pPr>
        <w:spacing w:after="160" w:line="312" w:lineRule="auto"/>
        <w:jc w:val="both"/>
      </w:pPr>
      <w:r>
        <w:rPr>
          <w:rFonts w:ascii="Calibri" w:hAnsi="Calibri"/>
          <w:b/>
          <w:sz w:val="22"/>
        </w:rPr>
        <w:t xml:space="preserve">Ms Oakbridge: </w:t>
      </w:r>
      <w:r>
        <w:rPr>
          <w:rFonts w:ascii="Calibri" w:hAnsi="Calibri"/>
          <w:sz w:val="22"/>
        </w:rPr>
        <w:t xml:space="preserve">Thanks for being so easy about this, I'd rather reschedule twice than hike through pouring rain once.  </w:t>
      </w:r>
      <w:r>
        <w:rPr>
          <w:rFonts w:ascii="Calibri" w:hAnsi="Calibri"/>
          <w:i/>
          <w:sz w:val="22"/>
        </w:rPr>
        <w:t>Cảm ơn chị đã dễ tính về chuyện này, tôi thà dời hai lần còn hơn leo núi dưới mưa lớn một lần.</w:t>
      </w:r>
    </w:p>
    <w:p>
      <w:pPr>
        <w:spacing w:after="160" w:line="312" w:lineRule="auto"/>
        <w:jc w:val="both"/>
      </w:pPr>
      <w:r>
        <w:rPr>
          <w:rFonts w:ascii="Calibri" w:hAnsi="Calibri"/>
          <w:b/>
          <w:sz w:val="22"/>
        </w:rPr>
        <w:t xml:space="preserve">Ms Lan: </w:t>
      </w:r>
      <w:r>
        <w:rPr>
          <w:rFonts w:ascii="Calibri" w:hAnsi="Calibri"/>
          <w:sz w:val="22"/>
        </w:rPr>
        <w:t xml:space="preserve">My sister's visit got extended, so I might need to cancel our movie night this week, is that alright?  </w:t>
      </w:r>
      <w:r>
        <w:rPr>
          <w:rFonts w:ascii="Calibri" w:hAnsi="Calibri"/>
          <w:i/>
          <w:sz w:val="22"/>
        </w:rPr>
        <w:t>Chuyến thăm của em gái tôi kéo dài hơn dự tính, nên tôi có thể phải hủy buổi tối xem phim tuần này, chị có sao không?</w:t>
      </w:r>
    </w:p>
    <w:p>
      <w:pPr>
        <w:spacing w:after="160" w:line="312" w:lineRule="auto"/>
        <w:jc w:val="both"/>
      </w:pPr>
      <w:r>
        <w:rPr>
          <w:rFonts w:ascii="Calibri" w:hAnsi="Calibri"/>
          <w:b/>
          <w:sz w:val="22"/>
        </w:rPr>
        <w:t xml:space="preserve">Ms Oakbridge: </w:t>
      </w:r>
      <w:r>
        <w:rPr>
          <w:rFonts w:ascii="Calibri" w:hAnsi="Calibri"/>
          <w:sz w:val="22"/>
        </w:rPr>
        <w:t xml:space="preserve">No problem at all, family comes first, we can just catch the next showing whenever it works for both of us.  </w:t>
      </w:r>
      <w:r>
        <w:rPr>
          <w:rFonts w:ascii="Calibri" w:hAnsi="Calibri"/>
          <w:i/>
          <w:sz w:val="22"/>
        </w:rPr>
        <w:t>Không sao cả, gia đình là trên hết, mình cứ xem buổi chiếu khác khi nào hợp với cả hai đứa.</w:t>
      </w:r>
    </w:p>
    <w:p>
      <w:pPr>
        <w:spacing w:after="160" w:line="312" w:lineRule="auto"/>
        <w:jc w:val="both"/>
      </w:pPr>
      <w:r>
        <w:rPr>
          <w:rFonts w:ascii="Calibri" w:hAnsi="Calibri"/>
          <w:b/>
          <w:sz w:val="22"/>
        </w:rPr>
        <w:t xml:space="preserve">Ms Lan: </w:t>
      </w:r>
      <w:r>
        <w:rPr>
          <w:rFonts w:ascii="Calibri" w:hAnsi="Calibri"/>
          <w:sz w:val="22"/>
        </w:rPr>
        <w:t xml:space="preserve">I really appreciate that, I'll make it up to you with dinner once things settle down a bit.  </w:t>
      </w:r>
      <w:r>
        <w:rPr>
          <w:rFonts w:ascii="Calibri" w:hAnsi="Calibri"/>
          <w:i/>
          <w:sz w:val="22"/>
        </w:rPr>
        <w:t>Tôi thật sự cảm ơn chị, tôi sẽ đền chị bằng một bữa tối khi mọi thứ ổn định hơn.</w:t>
      </w:r>
    </w:p>
    <w:p>
      <w:pPr>
        <w:spacing w:after="160" w:line="312" w:lineRule="auto"/>
        <w:jc w:val="both"/>
      </w:pPr>
      <w:r>
        <w:rPr>
          <w:rFonts w:ascii="Calibri" w:hAnsi="Calibri"/>
          <w:b/>
          <w:sz w:val="22"/>
        </w:rPr>
        <w:t xml:space="preserve">Ms Oakbridge: </w:t>
      </w:r>
      <w:r>
        <w:rPr>
          <w:rFonts w:ascii="Calibri" w:hAnsi="Calibri"/>
          <w:sz w:val="22"/>
        </w:rPr>
        <w:t xml:space="preserve">Can we do brunch next Sunday instead of this one, I completely forgot about a family obligation that morning?  </w:t>
      </w:r>
      <w:r>
        <w:rPr>
          <w:rFonts w:ascii="Calibri" w:hAnsi="Calibri"/>
          <w:i/>
          <w:sz w:val="22"/>
        </w:rPr>
        <w:t>Mình đổi brunch sang Chủ nhật tuần sau thay vì tuần này được không, tôi quên hoàn toàn chuyện gia đình vào sáng đó?</w:t>
      </w:r>
    </w:p>
    <w:p>
      <w:pPr>
        <w:spacing w:after="160" w:line="312" w:lineRule="auto"/>
        <w:jc w:val="both"/>
      </w:pPr>
      <w:r>
        <w:rPr>
          <w:rFonts w:ascii="Calibri" w:hAnsi="Calibri"/>
          <w:b/>
          <w:sz w:val="22"/>
        </w:rPr>
        <w:t xml:space="preserve">Ms Lan: </w:t>
      </w:r>
      <w:r>
        <w:rPr>
          <w:rFonts w:ascii="Calibri" w:hAnsi="Calibri"/>
          <w:sz w:val="22"/>
        </w:rPr>
        <w:t xml:space="preserve">That works fine for me, honestly next Sunday might even be better since I'm less rushed that day.  </w:t>
      </w:r>
      <w:r>
        <w:rPr>
          <w:rFonts w:ascii="Calibri" w:hAnsi="Calibri"/>
          <w:i/>
          <w:sz w:val="22"/>
        </w:rPr>
        <w:t>Vậy cũng ổn với tôi, thật ra Chủ nhật tuần sau có khi còn tốt hơn vì tôi ít gấp gáp hơn ngày đó.</w:t>
      </w:r>
    </w:p>
    <w:p>
      <w:pPr>
        <w:spacing w:after="160" w:line="312" w:lineRule="auto"/>
        <w:jc w:val="both"/>
      </w:pPr>
      <w:r>
        <w:rPr>
          <w:rFonts w:ascii="Calibri" w:hAnsi="Calibri"/>
          <w:b/>
          <w:sz w:val="22"/>
        </w:rPr>
        <w:t xml:space="preserve">Ms Oakbridge: </w:t>
      </w:r>
      <w:r>
        <w:rPr>
          <w:rFonts w:ascii="Calibri" w:hAnsi="Calibri"/>
          <w:sz w:val="22"/>
        </w:rPr>
        <w:t xml:space="preserve">Perfect, thank you for rolling with it, I promise I'll double-check my calendar more carefully from now on.  </w:t>
      </w:r>
      <w:r>
        <w:rPr>
          <w:rFonts w:ascii="Calibri" w:hAnsi="Calibri"/>
          <w:i/>
          <w:sz w:val="22"/>
        </w:rPr>
        <w:t>Tuyệt, cảm ơn chị đã dễ tính, tôi hứa sẽ kiểm tra lịch kỹ hơn từ nay.</w:t>
      </w:r>
    </w:p>
    <w:p>
      <w:pPr>
        <w:spacing w:after="160" w:line="312" w:lineRule="auto"/>
        <w:jc w:val="both"/>
      </w:pPr>
      <w:r>
        <w:rPr>
          <w:rFonts w:ascii="Calibri" w:hAnsi="Calibri"/>
          <w:b/>
          <w:sz w:val="22"/>
        </w:rPr>
        <w:t xml:space="preserve">Ms Lan: </w:t>
      </w:r>
      <w:r>
        <w:rPr>
          <w:rFonts w:ascii="Calibri" w:hAnsi="Calibri"/>
          <w:sz w:val="22"/>
        </w:rPr>
        <w:t xml:space="preserve">I know we planned game night for Friday, but would Thursday work instead, something came up on my end?  </w:t>
      </w:r>
      <w:r>
        <w:rPr>
          <w:rFonts w:ascii="Calibri" w:hAnsi="Calibri"/>
          <w:i/>
          <w:sz w:val="22"/>
        </w:rPr>
        <w:t>Tôi biết mình đã định buổi tối chơi game vào thứ Sáu, nhưng thứ Năm được không, có việc phát sinh bên tôi?</w:t>
      </w:r>
    </w:p>
    <w:p>
      <w:pPr>
        <w:spacing w:after="160" w:line="312" w:lineRule="auto"/>
        <w:jc w:val="both"/>
      </w:pPr>
      <w:r>
        <w:rPr>
          <w:rFonts w:ascii="Calibri" w:hAnsi="Calibri"/>
          <w:b/>
          <w:sz w:val="22"/>
        </w:rPr>
        <w:t xml:space="preserve">Ms Oakbridge: </w:t>
      </w:r>
      <w:r>
        <w:rPr>
          <w:rFonts w:ascii="Calibri" w:hAnsi="Calibri"/>
          <w:sz w:val="22"/>
        </w:rPr>
        <w:t xml:space="preserve">Thursday's actually even better for me, Friday was starting to feel a little tight with everything else going on.  </w:t>
      </w:r>
      <w:r>
        <w:rPr>
          <w:rFonts w:ascii="Calibri" w:hAnsi="Calibri"/>
          <w:i/>
          <w:sz w:val="22"/>
        </w:rPr>
        <w:t>Thứ Năm thật ra còn tốt hơn với tôi, thứ Sáu bắt đầu thấy hơi chật với mọi thứ khác đang diễn ra.</w:t>
      </w:r>
    </w:p>
    <w:p>
      <w:pPr>
        <w:spacing w:after="160" w:line="312" w:lineRule="auto"/>
        <w:jc w:val="both"/>
      </w:pPr>
      <w:r>
        <w:rPr>
          <w:rFonts w:ascii="Calibri" w:hAnsi="Calibri"/>
          <w:b/>
          <w:sz w:val="22"/>
        </w:rPr>
        <w:t xml:space="preserve">Ms Lan: </w:t>
      </w:r>
      <w:r>
        <w:rPr>
          <w:rFonts w:ascii="Calibri" w:hAnsi="Calibri"/>
          <w:sz w:val="22"/>
        </w:rPr>
        <w:t xml:space="preserve">Great, let's lock in Thursday then, I'll let everyone else in the group know about the change.  </w:t>
      </w:r>
      <w:r>
        <w:rPr>
          <w:rFonts w:ascii="Calibri" w:hAnsi="Calibri"/>
          <w:i/>
          <w:sz w:val="22"/>
        </w:rPr>
        <w:t>Tuyệt, vậy chốt thứ Năm nhé, tôi sẽ báo cho những người còn lại trong nhóm về việc thay đổi.</w:t>
      </w:r>
    </w:p>
    <w:p>
      <w:pPr>
        <w:spacing w:after="160" w:line="312" w:lineRule="auto"/>
        <w:jc w:val="both"/>
      </w:pPr>
      <w:r>
        <w:rPr>
          <w:rFonts w:ascii="Calibri" w:hAnsi="Calibri"/>
          <w:b/>
          <w:sz w:val="22"/>
        </w:rPr>
        <w:t xml:space="preserve">Ms Oakbridge: </w:t>
      </w:r>
      <w:r>
        <w:rPr>
          <w:rFonts w:ascii="Calibri" w:hAnsi="Calibri"/>
          <w:sz w:val="22"/>
        </w:rPr>
        <w:t xml:space="preserve">I'm really sorry about canceling our plans twice this month, I promise it's not because I don't want to see you.  </w:t>
      </w:r>
      <w:r>
        <w:rPr>
          <w:rFonts w:ascii="Calibri" w:hAnsi="Calibri"/>
          <w:i/>
          <w:sz w:val="22"/>
        </w:rPr>
        <w:t>Tôi thật sự xin lỗi vì hủy hẹn hai lần trong tháng này, tôi hứa đó không phải vì tôi không muốn gặp chị.</w:t>
      </w:r>
    </w:p>
    <w:p>
      <w:pPr>
        <w:spacing w:after="160" w:line="312" w:lineRule="auto"/>
        <w:jc w:val="both"/>
      </w:pPr>
      <w:r>
        <w:rPr>
          <w:rFonts w:ascii="Calibri" w:hAnsi="Calibri"/>
          <w:b/>
          <w:sz w:val="22"/>
        </w:rPr>
        <w:t xml:space="preserve">Ms Lan: </w:t>
      </w:r>
      <w:r>
        <w:rPr>
          <w:rFonts w:ascii="Calibri" w:hAnsi="Calibri"/>
          <w:sz w:val="22"/>
        </w:rPr>
        <w:t xml:space="preserve">I never thought that for a second, life gets busy sometimes, and I'd rather you reschedule than force it.  </w:t>
      </w:r>
      <w:r>
        <w:rPr>
          <w:rFonts w:ascii="Calibri" w:hAnsi="Calibri"/>
          <w:i/>
          <w:sz w:val="22"/>
        </w:rPr>
        <w:t>Tôi không bao giờ nghĩ vậy đâu, cuộc sống đôi khi bận rộn, tôi thích chị dời lịch hơn là ép buổi gặp cho có.</w:t>
      </w:r>
    </w:p>
    <w:p>
      <w:pPr>
        <w:spacing w:after="160" w:line="312" w:lineRule="auto"/>
        <w:jc w:val="both"/>
      </w:pPr>
      <w:r>
        <w:rPr>
          <w:rFonts w:ascii="Calibri" w:hAnsi="Calibri"/>
          <w:b/>
          <w:sz w:val="22"/>
        </w:rPr>
        <w:t xml:space="preserve">Ms Oakbridge: </w:t>
      </w:r>
      <w:r>
        <w:rPr>
          <w:rFonts w:ascii="Calibri" w:hAnsi="Calibri"/>
          <w:sz w:val="22"/>
        </w:rPr>
        <w:t xml:space="preserve">Thank you for understanding, let's lock in a date this time that neither of us is likely to cancel.  </w:t>
      </w:r>
      <w:r>
        <w:rPr>
          <w:rFonts w:ascii="Calibri" w:hAnsi="Calibri"/>
          <w:i/>
          <w:sz w:val="22"/>
        </w:rPr>
        <w:t>Cảm ơn chị đã hiểu, lần này mình chốt một ngày mà có lẽ khó bị hủy.</w:t>
      </w:r>
    </w:p>
    <w:p>
      <w:pPr>
        <w:spacing w:after="160" w:line="312" w:lineRule="auto"/>
        <w:jc w:val="both"/>
      </w:pPr>
      <w:r>
        <w:rPr>
          <w:rFonts w:ascii="Calibri" w:hAnsi="Calibri"/>
          <w:b/>
          <w:sz w:val="22"/>
        </w:rPr>
        <w:t xml:space="preserve">Ms Lan: </w:t>
      </w:r>
      <w:r>
        <w:rPr>
          <w:rFonts w:ascii="Calibri" w:hAnsi="Calibri"/>
          <w:sz w:val="22"/>
        </w:rPr>
        <w:t xml:space="preserve">Our usual Tuesday hangout might need to move to Wednesday this week, my schedule got shuffled around a bit.  </w:t>
      </w:r>
      <w:r>
        <w:rPr>
          <w:rFonts w:ascii="Calibri" w:hAnsi="Calibri"/>
          <w:i/>
          <w:sz w:val="22"/>
        </w:rPr>
        <w:t>Buổi gặp thường kỳ thứ Ba của mình có thể phải dời sang thứ Tư tuần này, lịch tôi bị xáo trộn một chút.</w:t>
      </w:r>
    </w:p>
    <w:p>
      <w:pPr>
        <w:spacing w:after="160" w:line="312" w:lineRule="auto"/>
        <w:jc w:val="both"/>
      </w:pPr>
      <w:r>
        <w:rPr>
          <w:rFonts w:ascii="Calibri" w:hAnsi="Calibri"/>
          <w:b/>
          <w:sz w:val="22"/>
        </w:rPr>
        <w:t xml:space="preserve">Ms Oakbridge: </w:t>
      </w:r>
      <w:r>
        <w:rPr>
          <w:rFonts w:ascii="Calibri" w:hAnsi="Calibri"/>
          <w:sz w:val="22"/>
        </w:rPr>
        <w:t xml:space="preserve">Wednesday is totally fine with me, honestly most weeks I barely notice which day we actually end up meeting.  </w:t>
      </w:r>
      <w:r>
        <w:rPr>
          <w:rFonts w:ascii="Calibri" w:hAnsi="Calibri"/>
          <w:i/>
          <w:sz w:val="22"/>
        </w:rPr>
        <w:t>Thứ Tư hoàn toàn ổn với tôi, thật ra hầu hết các tuần tôi còn chẳng để ý mình gặp ngày nào.</w:t>
      </w:r>
    </w:p>
    <w:p>
      <w:pPr>
        <w:spacing w:after="160" w:line="312" w:lineRule="auto"/>
        <w:jc w:val="both"/>
      </w:pPr>
      <w:r>
        <w:rPr>
          <w:rFonts w:ascii="Calibri" w:hAnsi="Calibri"/>
          <w:b/>
          <w:sz w:val="22"/>
        </w:rPr>
        <w:t xml:space="preserve">Ms Lan: </w:t>
      </w:r>
      <w:r>
        <w:rPr>
          <w:rFonts w:ascii="Calibri" w:hAnsi="Calibri"/>
          <w:sz w:val="22"/>
        </w:rPr>
        <w:t xml:space="preserve">That's the nice thing about our friendship, we never make a big deal out of small scheduling changes.  </w:t>
      </w:r>
      <w:r>
        <w:rPr>
          <w:rFonts w:ascii="Calibri" w:hAnsi="Calibri"/>
          <w:i/>
          <w:sz w:val="22"/>
        </w:rPr>
        <w:t>Đó là điều hay của tình bạn mình, mình chẳng bao giờ làm lớn chuyện khi lịch bị đổi nhỏ như vậy.</w:t>
      </w:r>
    </w:p>
    <w:p>
      <w:pPr>
        <w:spacing w:after="160" w:line="312" w:lineRule="auto"/>
        <w:jc w:val="both"/>
      </w:pPr>
      <w:r>
        <w:rPr>
          <w:rFonts w:ascii="Calibri" w:hAnsi="Calibri"/>
          <w:b/>
          <w:sz w:val="22"/>
        </w:rPr>
        <w:t xml:space="preserve">Ms Oakbridge: </w:t>
      </w:r>
      <w:r>
        <w:rPr>
          <w:rFonts w:ascii="Calibri" w:hAnsi="Calibri"/>
          <w:sz w:val="22"/>
        </w:rPr>
        <w:t xml:space="preserve">I feel like we drifted apart a little after you moved across town, and I really want to fix that.  </w:t>
      </w:r>
      <w:r>
        <w:rPr>
          <w:rFonts w:ascii="Calibri" w:hAnsi="Calibri"/>
          <w:i/>
          <w:sz w:val="22"/>
        </w:rPr>
        <w:t>Tôi cảm thấy mình xa cách một chút sau khi chị chuyển sang khu khác, và tôi thật sự muốn sửa lại điều đó.</w:t>
      </w:r>
    </w:p>
    <w:p>
      <w:pPr>
        <w:spacing w:after="160" w:line="312" w:lineRule="auto"/>
        <w:jc w:val="both"/>
      </w:pPr>
      <w:r>
        <w:rPr>
          <w:rFonts w:ascii="Calibri" w:hAnsi="Calibri"/>
          <w:b/>
          <w:sz w:val="22"/>
        </w:rPr>
        <w:t xml:space="preserve">Ms Lan: </w:t>
      </w:r>
      <w:r>
        <w:rPr>
          <w:rFonts w:ascii="Calibri" w:hAnsi="Calibri"/>
          <w:sz w:val="22"/>
        </w:rPr>
        <w:t xml:space="preserve">I've felt that too, honestly, distance makes everything harder than it should be, but I still think about you often.  </w:t>
      </w:r>
      <w:r>
        <w:rPr>
          <w:rFonts w:ascii="Calibri" w:hAnsi="Calibri"/>
          <w:i/>
          <w:sz w:val="22"/>
        </w:rPr>
        <w:t>Tôi cũng cảm thấy vậy, thật ra khoảng cách làm mọi thứ khó hơn nó nên có, nhưng tôi vẫn nghĩ về chị thường xuyên.</w:t>
      </w:r>
    </w:p>
    <w:p>
      <w:pPr>
        <w:spacing w:after="160" w:line="312" w:lineRule="auto"/>
        <w:jc w:val="both"/>
      </w:pPr>
      <w:r>
        <w:rPr>
          <w:rFonts w:ascii="Calibri" w:hAnsi="Calibri"/>
          <w:b/>
          <w:sz w:val="22"/>
        </w:rPr>
        <w:t xml:space="preserve">Ms Oakbridge: </w:t>
      </w:r>
      <w:r>
        <w:rPr>
          <w:rFonts w:ascii="Calibri" w:hAnsi="Calibri"/>
          <w:sz w:val="22"/>
        </w:rPr>
        <w:t xml:space="preserve">Let's make more of an effort then, even if it just means planning things further in advance from now on.  </w:t>
      </w:r>
      <w:r>
        <w:rPr>
          <w:rFonts w:ascii="Calibri" w:hAnsi="Calibri"/>
          <w:i/>
          <w:sz w:val="22"/>
        </w:rPr>
        <w:t>Vậy mình cố gắng nhiều hơn nhé, dù chỉ là lên kế hoạch sớm hơn từ giờ.</w:t>
      </w:r>
    </w:p>
    <w:p>
      <w:pPr>
        <w:spacing w:after="160" w:line="312" w:lineRule="auto"/>
        <w:jc w:val="both"/>
      </w:pPr>
      <w:r>
        <w:rPr>
          <w:rFonts w:ascii="Calibri" w:hAnsi="Calibri"/>
          <w:b/>
          <w:sz w:val="22"/>
        </w:rPr>
        <w:t xml:space="preserve">Ms Lan: </w:t>
      </w:r>
      <w:r>
        <w:rPr>
          <w:rFonts w:ascii="Calibri" w:hAnsi="Calibri"/>
          <w:sz w:val="22"/>
        </w:rPr>
        <w:t xml:space="preserve">I ran into Nam yesterday, and he mentioned none of us had properly hung out in almost a year.  </w:t>
      </w:r>
      <w:r>
        <w:rPr>
          <w:rFonts w:ascii="Calibri" w:hAnsi="Calibri"/>
          <w:i/>
          <w:sz w:val="22"/>
        </w:rPr>
        <w:t>Tôi gặp Nam hôm qua, và anh ấy nhắc rằng cả nhóm chưa đi chơi đàng hoàng gần một năm rồi.</w:t>
      </w:r>
    </w:p>
    <w:p>
      <w:pPr>
        <w:spacing w:after="160" w:line="312" w:lineRule="auto"/>
        <w:jc w:val="both"/>
      </w:pPr>
      <w:r>
        <w:rPr>
          <w:rFonts w:ascii="Calibri" w:hAnsi="Calibri"/>
          <w:b/>
          <w:sz w:val="22"/>
        </w:rPr>
        <w:t xml:space="preserve">Ms Oakbridge: </w:t>
      </w:r>
      <w:r>
        <w:rPr>
          <w:rFonts w:ascii="Calibri" w:hAnsi="Calibri"/>
          <w:sz w:val="22"/>
        </w:rPr>
        <w:t xml:space="preserve">That honestly made me a little sad to hear, we really should get the whole group together again soon.  </w:t>
      </w:r>
      <w:r>
        <w:rPr>
          <w:rFonts w:ascii="Calibri" w:hAnsi="Calibri"/>
          <w:i/>
          <w:sz w:val="22"/>
        </w:rPr>
        <w:t>Nghe vậy tôi thấy buồn một chút, mình thật sự nên tập hợp cả nhóm lại sớm.</w:t>
      </w:r>
    </w:p>
    <w:p>
      <w:pPr>
        <w:spacing w:after="160" w:line="312" w:lineRule="auto"/>
        <w:jc w:val="both"/>
      </w:pPr>
      <w:r>
        <w:rPr>
          <w:rFonts w:ascii="Calibri" w:hAnsi="Calibri"/>
          <w:b/>
          <w:sz w:val="22"/>
        </w:rPr>
        <w:t xml:space="preserve">Ms Lan: </w:t>
      </w:r>
      <w:r>
        <w:rPr>
          <w:rFonts w:ascii="Calibri" w:hAnsi="Calibri"/>
          <w:sz w:val="22"/>
        </w:rPr>
        <w:t xml:space="preserve">Agreed, let's actually commit to a date this time instead of just talking about it like we usually do.  </w:t>
      </w:r>
      <w:r>
        <w:rPr>
          <w:rFonts w:ascii="Calibri" w:hAnsi="Calibri"/>
          <w:i/>
          <w:sz w:val="22"/>
        </w:rPr>
        <w:t>Đồng ý, lần này mình thật sự chốt một ngày thay vì chỉ nói miệng như mọi khi.</w:t>
      </w:r>
    </w:p>
    <w:p>
      <w:pPr>
        <w:spacing w:after="160" w:line="312" w:lineRule="auto"/>
        <w:jc w:val="both"/>
      </w:pPr>
      <w:r>
        <w:rPr>
          <w:rFonts w:ascii="Calibri" w:hAnsi="Calibri"/>
          <w:b/>
          <w:sz w:val="22"/>
        </w:rPr>
        <w:t xml:space="preserve">Ms Oakbridge: </w:t>
      </w:r>
      <w:r>
        <w:rPr>
          <w:rFonts w:ascii="Calibri" w:hAnsi="Calibri"/>
          <w:sz w:val="22"/>
        </w:rPr>
        <w:t xml:space="preserve">I know we used to talk every single day, and somehow that just quietly faded without either of us noticing.  </w:t>
      </w:r>
      <w:r>
        <w:rPr>
          <w:rFonts w:ascii="Calibri" w:hAnsi="Calibri"/>
          <w:i/>
          <w:sz w:val="22"/>
        </w:rPr>
        <w:t>Tôi biết mình từng nói chuyện mỗi ngày, và rồi điều đó cứ lặng lẽ phai nhạt mà chẳng ai nhận ra.</w:t>
      </w:r>
    </w:p>
    <w:p>
      <w:pPr>
        <w:spacing w:after="160" w:line="312" w:lineRule="auto"/>
        <w:jc w:val="both"/>
      </w:pPr>
      <w:r>
        <w:rPr>
          <w:rFonts w:ascii="Calibri" w:hAnsi="Calibri"/>
          <w:b/>
          <w:sz w:val="22"/>
        </w:rPr>
        <w:t xml:space="preserve">Ms Lan: </w:t>
      </w:r>
      <w:r>
        <w:rPr>
          <w:rFonts w:ascii="Calibri" w:hAnsi="Calibri"/>
          <w:sz w:val="22"/>
        </w:rPr>
        <w:t xml:space="preserve">Life just got busier for both of us, but I never stopped considering you one of my closest friends.  </w:t>
      </w:r>
      <w:r>
        <w:rPr>
          <w:rFonts w:ascii="Calibri" w:hAnsi="Calibri"/>
          <w:i/>
          <w:sz w:val="22"/>
        </w:rPr>
        <w:t>Cuộc sống chỉ bận rộn hơn với cả hai, nhưng tôi chưa bao giờ ngừng xem chị là một trong những người bạn thân nhất.</w:t>
      </w:r>
    </w:p>
    <w:p>
      <w:pPr>
        <w:spacing w:after="160" w:line="312" w:lineRule="auto"/>
        <w:jc w:val="both"/>
      </w:pPr>
      <w:r>
        <w:rPr>
          <w:rFonts w:ascii="Calibri" w:hAnsi="Calibri"/>
          <w:b/>
          <w:sz w:val="22"/>
        </w:rPr>
        <w:t xml:space="preserve">Ms Oakbridge: </w:t>
      </w:r>
      <w:r>
        <w:rPr>
          <w:rFonts w:ascii="Calibri" w:hAnsi="Calibri"/>
          <w:sz w:val="22"/>
        </w:rPr>
        <w:t xml:space="preserve">Same here, let's be more intentional about staying close instead of just letting it happen by accident.  </w:t>
      </w:r>
      <w:r>
        <w:rPr>
          <w:rFonts w:ascii="Calibri" w:hAnsi="Calibri"/>
          <w:i/>
          <w:sz w:val="22"/>
        </w:rPr>
        <w:t>Tôi cũng vậy, mình cố gắng chủ động hơn trong việc giữ liên lạc thay vì để nó tự nhiên như vậy.</w:t>
      </w:r>
    </w:p>
    <w:p>
      <w:pPr>
        <w:spacing w:after="160" w:line="312" w:lineRule="auto"/>
        <w:jc w:val="both"/>
      </w:pPr>
      <w:r>
        <w:rPr>
          <w:rFonts w:ascii="Calibri" w:hAnsi="Calibri"/>
          <w:b/>
          <w:sz w:val="22"/>
        </w:rPr>
        <w:t xml:space="preserve">Ms Lan: </w:t>
      </w:r>
      <w:r>
        <w:rPr>
          <w:rFonts w:ascii="Calibri" w:hAnsi="Calibri"/>
          <w:sz w:val="22"/>
        </w:rPr>
        <w:t xml:space="preserve">I feel guilty that I haven't reached out properly in weeks, I know that's partly on me.  </w:t>
      </w:r>
      <w:r>
        <w:rPr>
          <w:rFonts w:ascii="Calibri" w:hAnsi="Calibri"/>
          <w:i/>
          <w:sz w:val="22"/>
        </w:rPr>
        <w:t>Tôi cảm thấy có lỗi vì chưa liên lạc đàng hoàng suốt mấy tuần, tôi biết phần đó là lỗi của tôi.</w:t>
      </w:r>
    </w:p>
    <w:p>
      <w:pPr>
        <w:spacing w:after="160" w:line="312" w:lineRule="auto"/>
        <w:jc w:val="both"/>
      </w:pPr>
      <w:r>
        <w:rPr>
          <w:rFonts w:ascii="Calibri" w:hAnsi="Calibri"/>
          <w:b/>
          <w:sz w:val="22"/>
        </w:rPr>
        <w:t xml:space="preserve">Ms Oakbridge: </w:t>
      </w:r>
      <w:r>
        <w:rPr>
          <w:rFonts w:ascii="Calibri" w:hAnsi="Calibri"/>
          <w:sz w:val="22"/>
        </w:rPr>
        <w:t xml:space="preserve">Don't feel guilty, I haven't exactly been reaching out either, let's just agree to both try a little harder.  </w:t>
      </w:r>
      <w:r>
        <w:rPr>
          <w:rFonts w:ascii="Calibri" w:hAnsi="Calibri"/>
          <w:i/>
          <w:sz w:val="22"/>
        </w:rPr>
        <w:t>Đừng cảm thấy có lỗi, tôi cũng chẳng chủ động liên lạc gì mấy, mình cứ đồng ý cố gắng hơn thôi.</w:t>
      </w:r>
    </w:p>
    <w:p>
      <w:pPr>
        <w:spacing w:after="160" w:line="312" w:lineRule="auto"/>
        <w:jc w:val="both"/>
      </w:pPr>
      <w:r>
        <w:rPr>
          <w:rFonts w:ascii="Calibri" w:hAnsi="Calibri"/>
          <w:b/>
          <w:sz w:val="22"/>
        </w:rPr>
        <w:t xml:space="preserve">Ms Lan: </w:t>
      </w:r>
      <w:r>
        <w:rPr>
          <w:rFonts w:ascii="Calibri" w:hAnsi="Calibri"/>
          <w:sz w:val="22"/>
        </w:rPr>
        <w:t xml:space="preserve">Deal, maybe a weekly check-in message would help us actually stick to that instead of just saying it.  </w:t>
      </w:r>
      <w:r>
        <w:rPr>
          <w:rFonts w:ascii="Calibri" w:hAnsi="Calibri"/>
          <w:i/>
          <w:sz w:val="22"/>
        </w:rPr>
        <w:t>Đồng ý, có khi một tin nhắn hỏi thăm mỗi tuần sẽ giúp mình thật sự giữ được điều đó thay vì chỉ nói.</w:t>
      </w:r>
    </w:p>
    <w:p>
      <w:pPr>
        <w:spacing w:after="160" w:line="312" w:lineRule="auto"/>
        <w:jc w:val="both"/>
      </w:pPr>
      <w:r>
        <w:rPr>
          <w:rFonts w:ascii="Calibri" w:hAnsi="Calibri"/>
          <w:b/>
          <w:sz w:val="22"/>
        </w:rPr>
        <w:t xml:space="preserve">Ms Oakbridge: </w:t>
      </w:r>
      <w:r>
        <w:rPr>
          <w:rFonts w:ascii="Calibri" w:hAnsi="Calibri"/>
          <w:sz w:val="22"/>
        </w:rPr>
        <w:t xml:space="preserve">Khánh mentioned you two haven't spoken properly since his move, is everything okay between you and him?  </w:t>
      </w:r>
      <w:r>
        <w:rPr>
          <w:rFonts w:ascii="Calibri" w:hAnsi="Calibri"/>
          <w:i/>
          <w:sz w:val="22"/>
        </w:rPr>
        <w:t>Khánh có nhắc rằng chị và anh ấy chưa nói chuyện đàng hoàng từ khi anh ấy chuyển đi, mọi thứ ổn giữa hai người chứ?</w:t>
      </w:r>
    </w:p>
    <w:p>
      <w:pPr>
        <w:spacing w:after="160" w:line="312" w:lineRule="auto"/>
        <w:jc w:val="both"/>
      </w:pPr>
      <w:r>
        <w:rPr>
          <w:rFonts w:ascii="Calibri" w:hAnsi="Calibri"/>
          <w:b/>
          <w:sz w:val="22"/>
        </w:rPr>
        <w:t xml:space="preserve">Ms Lan: </w:t>
      </w:r>
      <w:r>
        <w:rPr>
          <w:rFonts w:ascii="Calibri" w:hAnsi="Calibri"/>
          <w:sz w:val="22"/>
        </w:rPr>
        <w:t xml:space="preserve">Everything's fine, honestly we just got out of the habit of texting once he got busy settling in.  </w:t>
      </w:r>
      <w:r>
        <w:rPr>
          <w:rFonts w:ascii="Calibri" w:hAnsi="Calibri"/>
          <w:i/>
          <w:sz w:val="22"/>
        </w:rPr>
        <w:t>Mọi thứ vẫn ổn, thật ra tụi tôi chỉ mất thói quen nhắn tin khi anh ấy bận ổn định chỗ mới.</w:t>
      </w:r>
    </w:p>
    <w:p>
      <w:pPr>
        <w:spacing w:after="160" w:line="312" w:lineRule="auto"/>
        <w:jc w:val="both"/>
      </w:pPr>
      <w:r>
        <w:rPr>
          <w:rFonts w:ascii="Calibri" w:hAnsi="Calibri"/>
          <w:b/>
          <w:sz w:val="22"/>
        </w:rPr>
        <w:t xml:space="preserve">Ms Oakbridge: </w:t>
      </w:r>
      <w:r>
        <w:rPr>
          <w:rFonts w:ascii="Calibri" w:hAnsi="Calibri"/>
          <w:sz w:val="22"/>
        </w:rPr>
        <w:t xml:space="preserve">You two used to be really close, maybe it's worth reaching out first, even just a simple hello.  </w:t>
      </w:r>
      <w:r>
        <w:rPr>
          <w:rFonts w:ascii="Calibri" w:hAnsi="Calibri"/>
          <w:i/>
          <w:sz w:val="22"/>
        </w:rPr>
        <w:t>Hai người từng rất thân mà, có khi nên là chị chủ động trước, chỉ một lời chào đơn giản cũng được.</w:t>
      </w:r>
    </w:p>
    <w:p>
      <w:pPr>
        <w:spacing w:after="160" w:line="312" w:lineRule="auto"/>
        <w:jc w:val="both"/>
      </w:pPr>
      <w:r>
        <w:rPr>
          <w:rFonts w:ascii="Calibri" w:hAnsi="Calibri"/>
          <w:b/>
          <w:sz w:val="22"/>
        </w:rPr>
        <w:t xml:space="preserve">Ms Lan: </w:t>
      </w:r>
      <w:r>
        <w:rPr>
          <w:rFonts w:ascii="Calibri" w:hAnsi="Calibri"/>
          <w:sz w:val="22"/>
        </w:rPr>
        <w:t xml:space="preserve">I feel like our friend group has quietly shrunk this year, with everyone busy with their own lives.  </w:t>
      </w:r>
      <w:r>
        <w:rPr>
          <w:rFonts w:ascii="Calibri" w:hAnsi="Calibri"/>
          <w:i/>
          <w:sz w:val="22"/>
        </w:rPr>
        <w:t>Tôi cảm thấy nhóm bạn của mình năm nay lặng lẽ thu hẹp lại, vì mỗi người bận với cuộc sống riêng.</w:t>
      </w:r>
    </w:p>
    <w:p>
      <w:pPr>
        <w:spacing w:after="160" w:line="312" w:lineRule="auto"/>
        <w:jc w:val="both"/>
      </w:pPr>
      <w:r>
        <w:rPr>
          <w:rFonts w:ascii="Calibri" w:hAnsi="Calibri"/>
          <w:b/>
          <w:sz w:val="22"/>
        </w:rPr>
        <w:t xml:space="preserve">Ms Oakbridge: </w:t>
      </w:r>
      <w:r>
        <w:rPr>
          <w:rFonts w:ascii="Calibri" w:hAnsi="Calibri"/>
          <w:sz w:val="22"/>
        </w:rPr>
        <w:t xml:space="preserve">I've noticed that too, but I think it's more that we all need someone to push for a reunion.  </w:t>
      </w:r>
      <w:r>
        <w:rPr>
          <w:rFonts w:ascii="Calibri" w:hAnsi="Calibri"/>
          <w:i/>
          <w:sz w:val="22"/>
        </w:rPr>
        <w:t>Tôi cũng thấy vậy, nhưng tôi nghĩ chỉ cần ai đó thúc đẩy một buổi tái hợp thôi.</w:t>
      </w:r>
    </w:p>
    <w:p>
      <w:pPr>
        <w:spacing w:after="160" w:line="312" w:lineRule="auto"/>
        <w:jc w:val="both"/>
      </w:pPr>
      <w:r>
        <w:rPr>
          <w:rFonts w:ascii="Calibri" w:hAnsi="Calibri"/>
          <w:b/>
          <w:sz w:val="22"/>
        </w:rPr>
        <w:t xml:space="preserve">Ms Lan: </w:t>
      </w:r>
      <w:r>
        <w:rPr>
          <w:rFonts w:ascii="Calibri" w:hAnsi="Calibri"/>
          <w:sz w:val="22"/>
        </w:rPr>
        <w:t xml:space="preserve">Let's be that push then, I'll start messaging people about setting something up before another month slips by.  </w:t>
      </w:r>
      <w:r>
        <w:rPr>
          <w:rFonts w:ascii="Calibri" w:hAnsi="Calibri"/>
          <w:i/>
          <w:sz w:val="22"/>
        </w:rPr>
        <w:t>Vậy mình là người thúc đẩy đó nhé, tôi sẽ bắt đầu nhắn mọi người về việc sắp xếp trước khi một tháng nữa trôi qua.</w:t>
      </w:r>
    </w:p>
    <w:p>
      <w:pPr>
        <w:spacing w:after="160" w:line="312" w:lineRule="auto"/>
        <w:jc w:val="both"/>
      </w:pPr>
      <w:r>
        <w:rPr>
          <w:rFonts w:ascii="Calibri" w:hAnsi="Calibri"/>
          <w:b/>
          <w:sz w:val="22"/>
        </w:rPr>
        <w:t xml:space="preserve">Ms Oakbridge: </w:t>
      </w:r>
      <w:r>
        <w:rPr>
          <w:rFonts w:ascii="Calibri" w:hAnsi="Calibri"/>
          <w:sz w:val="22"/>
        </w:rPr>
        <w:t xml:space="preserve">Honestly, reconnecting with you again this month has reminded me how much I missed having you around regularly.  </w:t>
      </w:r>
      <w:r>
        <w:rPr>
          <w:rFonts w:ascii="Calibri" w:hAnsi="Calibri"/>
          <w:i/>
          <w:sz w:val="22"/>
        </w:rPr>
        <w:t>Thật ra, việc kết nối lại với chị tháng này đã nhắc tôi nhớ tôi đã nhớ có chị bên cạnh thường xuyên đến mức nào.</w:t>
      </w:r>
    </w:p>
    <w:p>
      <w:pPr>
        <w:spacing w:after="160" w:line="312" w:lineRule="auto"/>
        <w:jc w:val="both"/>
      </w:pPr>
      <w:r>
        <w:rPr>
          <w:rFonts w:ascii="Calibri" w:hAnsi="Calibri"/>
          <w:b/>
          <w:sz w:val="22"/>
        </w:rPr>
        <w:t xml:space="preserve">Ms Lan: </w:t>
      </w:r>
      <w:r>
        <w:rPr>
          <w:rFonts w:ascii="Calibri" w:hAnsi="Calibri"/>
          <w:sz w:val="22"/>
        </w:rPr>
        <w:t xml:space="preserve">I feel exactly the same way, I don't want us to let that much time pass between hangouts again.  </w:t>
      </w:r>
      <w:r>
        <w:rPr>
          <w:rFonts w:ascii="Calibri" w:hAnsi="Calibri"/>
          <w:i/>
          <w:sz w:val="22"/>
        </w:rPr>
        <w:t>Tôi cũng cảm thấy đúng như vậy, tôi không muốn để nhiều thời gian trôi qua giữa các lần gặp mình nữa.</w:t>
      </w:r>
    </w:p>
    <w:p>
      <w:pPr>
        <w:spacing w:after="160" w:line="312" w:lineRule="auto"/>
        <w:jc w:val="both"/>
      </w:pPr>
      <w:r>
        <w:rPr>
          <w:rFonts w:ascii="Calibri" w:hAnsi="Calibri"/>
          <w:b/>
          <w:sz w:val="22"/>
        </w:rPr>
        <w:t xml:space="preserve">Ms Oakbridge: </w:t>
      </w:r>
      <w:r>
        <w:rPr>
          <w:rFonts w:ascii="Calibri" w:hAnsi="Calibri"/>
          <w:sz w:val="22"/>
        </w:rPr>
        <w:t xml:space="preserve">Let's set a standing plan, like a monthly dinner, so distance or busy schedules can't quietly pull us apart again.  </w:t>
      </w:r>
      <w:r>
        <w:rPr>
          <w:rFonts w:ascii="Calibri" w:hAnsi="Calibri"/>
          <w:i/>
          <w:sz w:val="22"/>
        </w:rPr>
        <w:t>Mình đặt một kế hoạch cố định, như một buổi ăn tối hằng tháng, để khoảng cách hay lịch bận không thể lặng lẽ kéo mình xa nhau lần nữa.</w:t>
      </w:r>
    </w:p>
    <w:p>
      <w:pPr>
        <w:spacing w:after="160" w:line="312" w:lineRule="auto"/>
        <w:jc w:val="both"/>
      </w:pPr>
      <w:r>
        <w:rPr>
          <w:rFonts w:ascii="Calibri" w:hAnsi="Calibri"/>
          <w:b/>
          <w:sz w:val="22"/>
        </w:rPr>
        <w:t xml:space="preserve">Ms Lan: </w:t>
      </w:r>
      <w:r>
        <w:rPr>
          <w:rFonts w:ascii="Calibri" w:hAnsi="Calibri"/>
          <w:sz w:val="22"/>
        </w:rPr>
        <w:t xml:space="preserve">I'm really glad we found our way back to talking regularly, I hated how quiet things got between us.  </w:t>
      </w:r>
      <w:r>
        <w:rPr>
          <w:rFonts w:ascii="Calibri" w:hAnsi="Calibri"/>
          <w:i/>
          <w:sz w:val="22"/>
        </w:rPr>
        <w:t>Tôi thật mừng vì mình đã tìm lại được cách nói chuyện thường xuyên, tôi ghét cái cảm giác im lặng giữa hai đứa.</w:t>
      </w:r>
    </w:p>
    <w:p>
      <w:pPr>
        <w:spacing w:after="160" w:line="312" w:lineRule="auto"/>
        <w:jc w:val="both"/>
      </w:pPr>
      <w:r>
        <w:rPr>
          <w:rFonts w:ascii="Calibri" w:hAnsi="Calibri"/>
          <w:b/>
          <w:sz w:val="22"/>
        </w:rPr>
        <w:t xml:space="preserve">Ms Oakbridge: </w:t>
      </w:r>
      <w:r>
        <w:rPr>
          <w:rFonts w:ascii="Calibri" w:hAnsi="Calibri"/>
          <w:sz w:val="22"/>
        </w:rPr>
        <w:t xml:space="preserve">Me too, it taught me that even the closest friendships need a little maintenance now and then.  </w:t>
      </w:r>
      <w:r>
        <w:rPr>
          <w:rFonts w:ascii="Calibri" w:hAnsi="Calibri"/>
          <w:i/>
          <w:sz w:val="22"/>
        </w:rPr>
        <w:t>Tôi cũng vậy, nó dạy tôi rằng ngay cả những tình bạn thân nhất cũng cần được chăm sóc đều đặn.</w:t>
      </w:r>
    </w:p>
    <w:p>
      <w:pPr>
        <w:spacing w:after="160" w:line="312" w:lineRule="auto"/>
        <w:jc w:val="both"/>
      </w:pPr>
      <w:r>
        <w:rPr>
          <w:rFonts w:ascii="Calibri" w:hAnsi="Calibri"/>
          <w:b/>
          <w:sz w:val="22"/>
        </w:rPr>
        <w:t xml:space="preserve">Ms Lan: </w:t>
      </w:r>
      <w:r>
        <w:rPr>
          <w:rFonts w:ascii="Calibri" w:hAnsi="Calibri"/>
          <w:sz w:val="22"/>
        </w:rPr>
        <w:t xml:space="preserve">Agreed, from now on let's not wait for things to feel distant before we reach out to each other.  </w:t>
      </w:r>
      <w:r>
        <w:rPr>
          <w:rFonts w:ascii="Calibri" w:hAnsi="Calibri"/>
          <w:i/>
          <w:sz w:val="22"/>
        </w:rPr>
        <w:t>Đồng ý, từ giờ mình đừng chờ đến khi cảm thấy xa cách mới liên lạc với nhau nữa.</w:t>
      </w:r>
    </w:p>
    <w:p>
      <w:pPr>
        <w:spacing w:after="160" w:line="312" w:lineRule="auto"/>
        <w:jc w:val="both"/>
      </w:pPr>
      <w:r>
        <w:rPr>
          <w:rFonts w:ascii="Calibri" w:hAnsi="Calibri"/>
          <w:b/>
          <w:sz w:val="22"/>
        </w:rPr>
        <w:t xml:space="preserve">Ms Oakbridge: </w:t>
      </w:r>
      <w:r>
        <w:rPr>
          <w:rFonts w:ascii="Calibri" w:hAnsi="Calibri"/>
          <w:sz w:val="22"/>
        </w:rPr>
        <w:t xml:space="preserve">Mai and Trang had a huge argument at dinner last week, and now neither of them is speaking to the other.  </w:t>
      </w:r>
      <w:r>
        <w:rPr>
          <w:rFonts w:ascii="Calibri" w:hAnsi="Calibri"/>
          <w:i/>
          <w:sz w:val="22"/>
        </w:rPr>
        <w:t>Mai và Trang cãi nhau lớn trong buổi ăn tối tuần trước, và giờ hai người không nói chuyện với nhau.</w:t>
      </w:r>
    </w:p>
    <w:p>
      <w:pPr>
        <w:spacing w:after="160" w:line="312" w:lineRule="auto"/>
        <w:jc w:val="both"/>
      </w:pPr>
      <w:r>
        <w:rPr>
          <w:rFonts w:ascii="Calibri" w:hAnsi="Calibri"/>
          <w:b/>
          <w:sz w:val="22"/>
        </w:rPr>
        <w:t xml:space="preserve">Ms Lan: </w:t>
      </w:r>
      <w:r>
        <w:rPr>
          <w:rFonts w:ascii="Calibri" w:hAnsi="Calibri"/>
          <w:sz w:val="22"/>
        </w:rPr>
        <w:t xml:space="preserve">Oh no, do you know what actually started it, or is it one of those situations where nobody remembers clearly?  </w:t>
      </w:r>
      <w:r>
        <w:rPr>
          <w:rFonts w:ascii="Calibri" w:hAnsi="Calibri"/>
          <w:i/>
          <w:sz w:val="22"/>
        </w:rPr>
        <w:t>Ôi không, chị có biết chuyện gì bắt đầu không, hay là kiểu không ai nhớ rõ nữa?</w:t>
      </w:r>
    </w:p>
    <w:p>
      <w:pPr>
        <w:spacing w:after="160" w:line="312" w:lineRule="auto"/>
        <w:jc w:val="both"/>
      </w:pPr>
      <w:r>
        <w:rPr>
          <w:rFonts w:ascii="Calibri" w:hAnsi="Calibri"/>
          <w:b/>
          <w:sz w:val="22"/>
        </w:rPr>
        <w:t xml:space="preserve">Ms Oakbridge: </w:t>
      </w:r>
      <w:r>
        <w:rPr>
          <w:rFonts w:ascii="Calibri" w:hAnsi="Calibri"/>
          <w:sz w:val="22"/>
        </w:rPr>
        <w:t xml:space="preserve">Honestly it sounds like a small misunderstanding that just got blown way out of proportion, I think they just need to talk.  </w:t>
      </w:r>
      <w:r>
        <w:rPr>
          <w:rFonts w:ascii="Calibri" w:hAnsi="Calibri"/>
          <w:i/>
          <w:sz w:val="22"/>
        </w:rPr>
        <w:t>Thật ra nghe như một hiểu lầm nhỏ bị thổi phồng quá mức, tôi nghĩ hai người chỉ cần ngồi nói chuyện lại.</w:t>
      </w:r>
    </w:p>
    <w:p>
      <w:pPr>
        <w:spacing w:after="160" w:line="312" w:lineRule="auto"/>
        <w:jc w:val="both"/>
      </w:pPr>
      <w:r>
        <w:rPr>
          <w:rFonts w:ascii="Calibri" w:hAnsi="Calibri"/>
          <w:b/>
          <w:sz w:val="22"/>
        </w:rPr>
        <w:t xml:space="preserve">Ms Lan: </w:t>
      </w:r>
      <w:r>
        <w:rPr>
          <w:rFonts w:ascii="Calibri" w:hAnsi="Calibri"/>
          <w:sz w:val="22"/>
        </w:rPr>
        <w:t xml:space="preserve">Quân asked me not to tell Hùng something, but now Hùng's upset because he feels left out of the loop.  </w:t>
      </w:r>
      <w:r>
        <w:rPr>
          <w:rFonts w:ascii="Calibri" w:hAnsi="Calibri"/>
          <w:i/>
          <w:sz w:val="22"/>
        </w:rPr>
        <w:t>Quân nhờ tôi đừng nói với Hùng một chuyện, nhưng giờ Hùng buồn vì cảm thấy bị bỏ ngoài.</w:t>
      </w:r>
    </w:p>
    <w:p>
      <w:pPr>
        <w:spacing w:after="160" w:line="312" w:lineRule="auto"/>
        <w:jc w:val="both"/>
      </w:pPr>
      <w:r>
        <w:rPr>
          <w:rFonts w:ascii="Calibri" w:hAnsi="Calibri"/>
          <w:b/>
          <w:sz w:val="22"/>
        </w:rPr>
        <w:t xml:space="preserve">Ms Oakbridge: </w:t>
      </w:r>
      <w:r>
        <w:rPr>
          <w:rFonts w:ascii="Calibri" w:hAnsi="Calibri"/>
          <w:sz w:val="22"/>
        </w:rPr>
        <w:t xml:space="preserve">That's a tricky spot to be in, maybe just encourage Quân to tell him himself instead of keeping secrets.  </w:t>
      </w:r>
      <w:r>
        <w:rPr>
          <w:rFonts w:ascii="Calibri" w:hAnsi="Calibri"/>
          <w:i/>
          <w:sz w:val="22"/>
        </w:rPr>
        <w:t>Đó là vị trí khó xử đấy, có khi nên khuyến khích Quân tự nói với anh ấy thay vì giữ bí mật.</w:t>
      </w:r>
    </w:p>
    <w:p>
      <w:pPr>
        <w:spacing w:after="160" w:line="312" w:lineRule="auto"/>
        <w:jc w:val="both"/>
      </w:pPr>
      <w:r>
        <w:rPr>
          <w:rFonts w:ascii="Calibri" w:hAnsi="Calibri"/>
          <w:b/>
          <w:sz w:val="22"/>
        </w:rPr>
        <w:t xml:space="preserve">Ms Lan: </w:t>
      </w:r>
      <w:r>
        <w:rPr>
          <w:rFonts w:ascii="Calibri" w:hAnsi="Calibri"/>
          <w:sz w:val="22"/>
        </w:rPr>
        <w:t xml:space="preserve">That's probably the right move, I don't want to be stuck in the middle of their friendship drama.  </w:t>
      </w:r>
      <w:r>
        <w:rPr>
          <w:rFonts w:ascii="Calibri" w:hAnsi="Calibri"/>
          <w:i/>
          <w:sz w:val="22"/>
        </w:rPr>
        <w:t>Có lẽ đó là cách đúng, tôi không muốn bị kẹt giữa mâu thuẫn tình bạn của họ.</w:t>
      </w:r>
    </w:p>
    <w:p>
      <w:pPr>
        <w:spacing w:after="160" w:line="312" w:lineRule="auto"/>
        <w:jc w:val="both"/>
      </w:pPr>
      <w:r>
        <w:rPr>
          <w:rFonts w:ascii="Calibri" w:hAnsi="Calibri"/>
          <w:b/>
          <w:sz w:val="22"/>
        </w:rPr>
        <w:t xml:space="preserve">Ms Oakbridge: </w:t>
      </w:r>
      <w:r>
        <w:rPr>
          <w:rFonts w:ascii="Calibri" w:hAnsi="Calibri"/>
          <w:sz w:val="22"/>
        </w:rPr>
        <w:t xml:space="preserve">Phương's been venting to me about Đức canceling plans constantly, do you think I should say something to him?  </w:t>
      </w:r>
      <w:r>
        <w:rPr>
          <w:rFonts w:ascii="Calibri" w:hAnsi="Calibri"/>
          <w:i/>
          <w:sz w:val="22"/>
        </w:rPr>
        <w:t>Phương cứ than thở với tôi về việc Đức hay hủy hẹn liên tục, chị nghĩ tôi nên nói với anh ấy không?</w:t>
      </w:r>
    </w:p>
    <w:p>
      <w:pPr>
        <w:spacing w:after="160" w:line="312" w:lineRule="auto"/>
        <w:jc w:val="both"/>
      </w:pPr>
      <w:r>
        <w:rPr>
          <w:rFonts w:ascii="Calibri" w:hAnsi="Calibri"/>
          <w:b/>
          <w:sz w:val="22"/>
        </w:rPr>
        <w:t xml:space="preserve">Ms Lan: </w:t>
      </w:r>
      <w:r>
        <w:rPr>
          <w:rFonts w:ascii="Calibri" w:hAnsi="Calibri"/>
          <w:sz w:val="22"/>
        </w:rPr>
        <w:t xml:space="preserve">Maybe gently mention it, sometimes people don't realize how often they've been canceling until someone actually points it out.  </w:t>
      </w:r>
      <w:r>
        <w:rPr>
          <w:rFonts w:ascii="Calibri" w:hAnsi="Calibri"/>
          <w:i/>
          <w:sz w:val="22"/>
        </w:rPr>
        <w:t>Có khi nhẹ nhàng nhắc đến, đôi khi người ta không nhận ra mình hủy hẹn nhiều đến mức nào cho đến khi có ai chỉ ra.</w:t>
      </w:r>
    </w:p>
    <w:p>
      <w:pPr>
        <w:spacing w:after="160" w:line="312" w:lineRule="auto"/>
        <w:jc w:val="both"/>
      </w:pPr>
      <w:r>
        <w:rPr>
          <w:rFonts w:ascii="Calibri" w:hAnsi="Calibri"/>
          <w:b/>
          <w:sz w:val="22"/>
        </w:rPr>
        <w:t xml:space="preserve">Ms Oakbridge: </w:t>
      </w:r>
      <w:r>
        <w:rPr>
          <w:rFonts w:ascii="Calibri" w:hAnsi="Calibri"/>
          <w:sz w:val="22"/>
        </w:rPr>
        <w:t xml:space="preserve">That's fair, I'll bring it up carefully next time we talk, I don't want it to feel like an attack.  </w:t>
      </w:r>
      <w:r>
        <w:rPr>
          <w:rFonts w:ascii="Calibri" w:hAnsi="Calibri"/>
          <w:i/>
          <w:sz w:val="22"/>
        </w:rPr>
        <w:t>Hợp lý, lần sau nói chuyện tôi sẽ nhắc cẩn thận, tôi không muốn nó giống như công kích.</w:t>
      </w:r>
    </w:p>
    <w:p>
      <w:pPr>
        <w:spacing w:after="160" w:line="312" w:lineRule="auto"/>
        <w:jc w:val="both"/>
      </w:pPr>
      <w:r>
        <w:rPr>
          <w:rFonts w:ascii="Calibri" w:hAnsi="Calibri"/>
          <w:b/>
          <w:sz w:val="22"/>
        </w:rPr>
        <w:t xml:space="preserve">Ms Lan: </w:t>
      </w:r>
      <w:r>
        <w:rPr>
          <w:rFonts w:ascii="Calibri" w:hAnsi="Calibri"/>
          <w:sz w:val="22"/>
        </w:rPr>
        <w:t xml:space="preserve">Vy feels like she's always the one reaching out first in the group, and honestly I think she has a point.  </w:t>
      </w:r>
      <w:r>
        <w:rPr>
          <w:rFonts w:ascii="Calibri" w:hAnsi="Calibri"/>
          <w:i/>
          <w:sz w:val="22"/>
        </w:rPr>
        <w:t>Vy cảm thấy luôn là người chủ động liên lạc trước trong nhóm, và thật ra tôi nghĩ cô ấy có lý.</w:t>
      </w:r>
    </w:p>
    <w:p>
      <w:pPr>
        <w:spacing w:after="160" w:line="312" w:lineRule="auto"/>
        <w:jc w:val="both"/>
      </w:pPr>
      <w:r>
        <w:rPr>
          <w:rFonts w:ascii="Calibri" w:hAnsi="Calibri"/>
          <w:b/>
          <w:sz w:val="22"/>
        </w:rPr>
        <w:t xml:space="preserve">Ms Oakbridge: </w:t>
      </w:r>
      <w:r>
        <w:rPr>
          <w:rFonts w:ascii="Calibri" w:hAnsi="Calibri"/>
          <w:sz w:val="22"/>
        </w:rPr>
        <w:t xml:space="preserve">I've noticed that too, maybe we should all make more effort instead of leaving the planning to just one person.  </w:t>
      </w:r>
      <w:r>
        <w:rPr>
          <w:rFonts w:ascii="Calibri" w:hAnsi="Calibri"/>
          <w:i/>
          <w:sz w:val="22"/>
        </w:rPr>
        <w:t>Tôi cũng nhận ra điều đó, có khi mình nên cố gắng nhiều hơn thay vì để việc lên kế hoạch luôn dồn vào một người.</w:t>
      </w:r>
    </w:p>
    <w:p>
      <w:pPr>
        <w:spacing w:after="160" w:line="312" w:lineRule="auto"/>
        <w:jc w:val="both"/>
      </w:pPr>
      <w:r>
        <w:rPr>
          <w:rFonts w:ascii="Calibri" w:hAnsi="Calibri"/>
          <w:b/>
          <w:sz w:val="22"/>
        </w:rPr>
        <w:t xml:space="preserve">Ms Lan: </w:t>
      </w:r>
      <w:r>
        <w:rPr>
          <w:rFonts w:ascii="Calibri" w:hAnsi="Calibri"/>
          <w:sz w:val="22"/>
        </w:rPr>
        <w:t xml:space="preserve">Agreed, let's rotate who organizes things so it doesn't always fall on the same person every time.  </w:t>
      </w:r>
      <w:r>
        <w:rPr>
          <w:rFonts w:ascii="Calibri" w:hAnsi="Calibri"/>
          <w:i/>
          <w:sz w:val="22"/>
        </w:rPr>
        <w:t>Đồng ý, mình xoay vòng người tổ chức để nó không luôn rơi vào cùng một người mỗi lần.</w:t>
      </w:r>
    </w:p>
    <w:p>
      <w:pPr>
        <w:spacing w:after="160" w:line="312" w:lineRule="auto"/>
        <w:jc w:val="both"/>
      </w:pPr>
      <w:r>
        <w:rPr>
          <w:rFonts w:ascii="Calibri" w:hAnsi="Calibri"/>
          <w:b/>
          <w:sz w:val="22"/>
        </w:rPr>
        <w:t xml:space="preserve">Ms Oakbridge: </w:t>
      </w:r>
      <w:r>
        <w:rPr>
          <w:rFonts w:ascii="Calibri" w:hAnsi="Calibri"/>
          <w:sz w:val="22"/>
        </w:rPr>
        <w:t xml:space="preserve">Tâm mentioned feeling excluded after missing the last two hangouts because nobody told her the new plans in time.  </w:t>
      </w:r>
      <w:r>
        <w:rPr>
          <w:rFonts w:ascii="Calibri" w:hAnsi="Calibri"/>
          <w:i/>
          <w:sz w:val="22"/>
        </w:rPr>
        <w:t>Tâm nhắc rằng cô ấy cảm thấy bị bỏ rơi sau khi bỏ lỡ hai buổi gặp gần nhất vì không ai báo kịp thời.</w:t>
      </w:r>
    </w:p>
    <w:p>
      <w:pPr>
        <w:spacing w:after="160" w:line="312" w:lineRule="auto"/>
        <w:jc w:val="both"/>
      </w:pPr>
      <w:r>
        <w:rPr>
          <w:rFonts w:ascii="Calibri" w:hAnsi="Calibri"/>
          <w:b/>
          <w:sz w:val="22"/>
        </w:rPr>
        <w:t xml:space="preserve">Ms Lan: </w:t>
      </w:r>
      <w:r>
        <w:rPr>
          <w:rFonts w:ascii="Calibri" w:hAnsi="Calibri"/>
          <w:sz w:val="22"/>
        </w:rPr>
        <w:t xml:space="preserve">That's a fair complaint, we should be more careful about making sure everyone actually gets the updated details.  </w:t>
      </w:r>
      <w:r>
        <w:rPr>
          <w:rFonts w:ascii="Calibri" w:hAnsi="Calibri"/>
          <w:i/>
          <w:sz w:val="22"/>
        </w:rPr>
        <w:t>Lời phàn nàn đó hợp lý, mình nên cẩn thận hơn để đảm bảo mọi người thật sự nhận được thông tin mới nhất.</w:t>
      </w:r>
    </w:p>
    <w:p>
      <w:pPr>
        <w:spacing w:after="160" w:line="312" w:lineRule="auto"/>
        <w:jc w:val="both"/>
      </w:pPr>
      <w:r>
        <w:rPr>
          <w:rFonts w:ascii="Calibri" w:hAnsi="Calibri"/>
          <w:b/>
          <w:sz w:val="22"/>
        </w:rPr>
        <w:t xml:space="preserve">Ms Oakbridge: </w:t>
      </w:r>
      <w:r>
        <w:rPr>
          <w:rFonts w:ascii="Calibri" w:hAnsi="Calibri"/>
          <w:sz w:val="22"/>
        </w:rPr>
        <w:t xml:space="preserve">I'll apologize to her directly and make sure she's looped in properly for the next thing we plan.  </w:t>
      </w:r>
      <w:r>
        <w:rPr>
          <w:rFonts w:ascii="Calibri" w:hAnsi="Calibri"/>
          <w:i/>
          <w:sz w:val="22"/>
        </w:rPr>
        <w:t>Tôi sẽ xin lỗi cô ấy trực tiếp và đảm bảo cô ấy được báo đầy đủ cho lần kế tiếp mình lên kế hoạch.</w:t>
      </w:r>
    </w:p>
    <w:p>
      <w:pPr>
        <w:spacing w:after="160" w:line="312" w:lineRule="auto"/>
        <w:jc w:val="both"/>
      </w:pPr>
      <w:r>
        <w:rPr>
          <w:rFonts w:ascii="Calibri" w:hAnsi="Calibri"/>
          <w:b/>
          <w:sz w:val="22"/>
        </w:rPr>
        <w:t xml:space="preserve">Ms Lan: </w:t>
      </w:r>
      <w:r>
        <w:rPr>
          <w:rFonts w:ascii="Calibri" w:hAnsi="Calibri"/>
          <w:sz w:val="22"/>
        </w:rPr>
        <w:t xml:space="preserve">Nam said something a little harsh to Khánh during game night, and I think it's been bothering Khánh ever since.  </w:t>
      </w:r>
      <w:r>
        <w:rPr>
          <w:rFonts w:ascii="Calibri" w:hAnsi="Calibri"/>
          <w:i/>
          <w:sz w:val="22"/>
        </w:rPr>
        <w:t>Nam có nói điều gì hơi nặng lời với Khánh trong buổi chơi game, và tôi nghĩ nó vẫn làm Khánh bận tâm từ đó.</w:t>
      </w:r>
    </w:p>
    <w:p>
      <w:pPr>
        <w:spacing w:after="160" w:line="312" w:lineRule="auto"/>
        <w:jc w:val="both"/>
      </w:pPr>
      <w:r>
        <w:rPr>
          <w:rFonts w:ascii="Calibri" w:hAnsi="Calibri"/>
          <w:b/>
          <w:sz w:val="22"/>
        </w:rPr>
        <w:t xml:space="preserve">Ms Oakbridge: </w:t>
      </w:r>
      <w:r>
        <w:rPr>
          <w:rFonts w:ascii="Calibri" w:hAnsi="Calibri"/>
          <w:sz w:val="22"/>
        </w:rPr>
        <w:t xml:space="preserve">Maybe encourage Nam to apologize, even a short message could clear the air before it turns into something bigger.  </w:t>
      </w:r>
      <w:r>
        <w:rPr>
          <w:rFonts w:ascii="Calibri" w:hAnsi="Calibri"/>
          <w:i/>
          <w:sz w:val="22"/>
        </w:rPr>
        <w:t>Có khi khuyến khích Nam xin lỗi, chỉ một tin nhắn ngắn cũng có thể làm dịu tình hình trước khi nó thành chuyện lớn hơn.</w:t>
      </w:r>
    </w:p>
    <w:p>
      <w:pPr>
        <w:spacing w:after="160" w:line="312" w:lineRule="auto"/>
        <w:jc w:val="both"/>
      </w:pPr>
      <w:r>
        <w:rPr>
          <w:rFonts w:ascii="Calibri" w:hAnsi="Calibri"/>
          <w:b/>
          <w:sz w:val="22"/>
        </w:rPr>
        <w:t xml:space="preserve">Ms Lan: </w:t>
      </w:r>
      <w:r>
        <w:rPr>
          <w:rFonts w:ascii="Calibri" w:hAnsi="Calibri"/>
          <w:sz w:val="22"/>
        </w:rPr>
        <w:t xml:space="preserve">That's good advice, I'll mention it to him gently, he probably didn't even realize how it landed.  </w:t>
      </w:r>
      <w:r>
        <w:rPr>
          <w:rFonts w:ascii="Calibri" w:hAnsi="Calibri"/>
          <w:i/>
          <w:sz w:val="22"/>
        </w:rPr>
        <w:t>Lời khuyên hay đấy, tôi sẽ nhắc anh ấy một cách nhẹ nhàng, chắc anh ấy cũng không nhận ra nó ảnh hưởng thế nào.</w:t>
      </w:r>
    </w:p>
    <w:p>
      <w:pPr>
        <w:spacing w:after="160" w:line="312" w:lineRule="auto"/>
        <w:jc w:val="both"/>
      </w:pPr>
      <w:r>
        <w:rPr>
          <w:rFonts w:ascii="Calibri" w:hAnsi="Calibri"/>
          <w:b/>
          <w:sz w:val="22"/>
        </w:rPr>
        <w:t xml:space="preserve">Ms Oakbridge: </w:t>
      </w:r>
      <w:r>
        <w:rPr>
          <w:rFonts w:ascii="Calibri" w:hAnsi="Calibri"/>
          <w:sz w:val="22"/>
        </w:rPr>
        <w:t xml:space="preserve">Trang asked me whether she should confront Mai about the argument or just let it quietly blow over on its own.  </w:t>
      </w:r>
      <w:r>
        <w:rPr>
          <w:rFonts w:ascii="Calibri" w:hAnsi="Calibri"/>
          <w:i/>
          <w:sz w:val="22"/>
        </w:rPr>
        <w:t>Trang hỏi tôi nên đối mặt với Mai về vụ cãi nhau đó hay chỉ nên để nó lặng lẽ qua đi.</w:t>
      </w:r>
    </w:p>
    <w:p>
      <w:pPr>
        <w:spacing w:after="160" w:line="312" w:lineRule="auto"/>
        <w:jc w:val="both"/>
      </w:pPr>
      <w:r>
        <w:rPr>
          <w:rFonts w:ascii="Calibri" w:hAnsi="Calibri"/>
          <w:b/>
          <w:sz w:val="22"/>
        </w:rPr>
        <w:t xml:space="preserve">Ms Lan: </w:t>
      </w:r>
      <w:r>
        <w:rPr>
          <w:rFonts w:ascii="Calibri" w:hAnsi="Calibri"/>
          <w:sz w:val="22"/>
        </w:rPr>
        <w:t xml:space="preserve">I'd lean toward talking it out honestly, letting things sit unresolved usually just makes the tension linger longer.  </w:t>
      </w:r>
      <w:r>
        <w:rPr>
          <w:rFonts w:ascii="Calibri" w:hAnsi="Calibri"/>
          <w:i/>
          <w:sz w:val="22"/>
        </w:rPr>
        <w:t>Tôi nghiêng về hướng nói thẳng ra thành thật, để chuyện chưa giải quyết thường chỉ kéo dài sự căng thẳng lâu hơn.</w:t>
      </w:r>
    </w:p>
    <w:p>
      <w:pPr>
        <w:spacing w:after="160" w:line="312" w:lineRule="auto"/>
        <w:jc w:val="both"/>
      </w:pPr>
      <w:r>
        <w:rPr>
          <w:rFonts w:ascii="Calibri" w:hAnsi="Calibri"/>
          <w:b/>
          <w:sz w:val="22"/>
        </w:rPr>
        <w:t xml:space="preserve">Ms Oakbridge: </w:t>
      </w:r>
      <w:r>
        <w:rPr>
          <w:rFonts w:ascii="Calibri" w:hAnsi="Calibri"/>
          <w:sz w:val="22"/>
        </w:rPr>
        <w:t xml:space="preserve">That's basically what I told her too, I think she's just nervous about how Mai might react.  </w:t>
      </w:r>
      <w:r>
        <w:rPr>
          <w:rFonts w:ascii="Calibri" w:hAnsi="Calibri"/>
          <w:i/>
          <w:sz w:val="22"/>
        </w:rPr>
        <w:t>Đó cũng là điều tôi nói với cô ấy, tôi nghĩ cô ấy chỉ đang lo không biết Mai sẽ phản ứng thế nào.</w:t>
      </w:r>
    </w:p>
    <w:p>
      <w:pPr>
        <w:spacing w:after="160" w:line="312" w:lineRule="auto"/>
        <w:jc w:val="both"/>
      </w:pPr>
      <w:r>
        <w:rPr>
          <w:rFonts w:ascii="Calibri" w:hAnsi="Calibri"/>
          <w:b/>
          <w:sz w:val="22"/>
        </w:rPr>
        <w:t xml:space="preserve">Ms Lan: </w:t>
      </w:r>
      <w:r>
        <w:rPr>
          <w:rFonts w:ascii="Calibri" w:hAnsi="Calibri"/>
          <w:sz w:val="22"/>
        </w:rPr>
        <w:t xml:space="preserve">Honestly, I hate being asked to pick sides whenever two friends in the group have a disagreement.  </w:t>
      </w:r>
      <w:r>
        <w:rPr>
          <w:rFonts w:ascii="Calibri" w:hAnsi="Calibri"/>
          <w:i/>
          <w:sz w:val="22"/>
        </w:rPr>
        <w:t>Thật ra tôi ghét bị yêu cầu chọn bên mỗi khi hai người bạn trong nhóm có bất đồng.</w:t>
      </w:r>
    </w:p>
    <w:p>
      <w:pPr>
        <w:spacing w:after="160" w:line="312" w:lineRule="auto"/>
        <w:jc w:val="both"/>
      </w:pPr>
      <w:r>
        <w:rPr>
          <w:rFonts w:ascii="Calibri" w:hAnsi="Calibri"/>
          <w:b/>
          <w:sz w:val="22"/>
        </w:rPr>
        <w:t xml:space="preserve">Ms Oakbridge: </w:t>
      </w:r>
      <w:r>
        <w:rPr>
          <w:rFonts w:ascii="Calibri" w:hAnsi="Calibri"/>
          <w:sz w:val="22"/>
        </w:rPr>
        <w:t xml:space="preserve">Same here, I've started just gently suggesting they talk to each other directly instead of through either of us.  </w:t>
      </w:r>
      <w:r>
        <w:rPr>
          <w:rFonts w:ascii="Calibri" w:hAnsi="Calibri"/>
          <w:i/>
          <w:sz w:val="22"/>
        </w:rPr>
        <w:t>Tôi cũng vậy, tôi bắt đầu chỉ nhẹ nhàng gợi ý họ nói chuyện trực tiếp với nhau thay vì qua một trong hai đứa mình.</w:t>
      </w:r>
    </w:p>
    <w:p>
      <w:pPr>
        <w:spacing w:after="160" w:line="312" w:lineRule="auto"/>
        <w:jc w:val="both"/>
      </w:pPr>
      <w:r>
        <w:rPr>
          <w:rFonts w:ascii="Calibri" w:hAnsi="Calibri"/>
          <w:b/>
          <w:sz w:val="22"/>
        </w:rPr>
        <w:t xml:space="preserve">Ms Lan: </w:t>
      </w:r>
      <w:r>
        <w:rPr>
          <w:rFonts w:ascii="Calibri" w:hAnsi="Calibri"/>
          <w:sz w:val="22"/>
        </w:rPr>
        <w:t xml:space="preserve">That's probably the healthiest way to handle it, staying neutral keeps our own friendship from getting dragged into it.  </w:t>
      </w:r>
      <w:r>
        <w:rPr>
          <w:rFonts w:ascii="Calibri" w:hAnsi="Calibri"/>
          <w:i/>
          <w:sz w:val="22"/>
        </w:rPr>
        <w:t>Đó có lẽ là cách lành mạnh nhất, giữ trung lập giúp tình bạn của hai đứa mình không bị kéo vào chuyện đó.</w:t>
      </w:r>
    </w:p>
    <w:p>
      <w:pPr>
        <w:spacing w:after="160" w:line="312" w:lineRule="auto"/>
        <w:jc w:val="both"/>
      </w:pPr>
      <w:r>
        <w:rPr>
          <w:rFonts w:ascii="Calibri" w:hAnsi="Calibri"/>
          <w:b/>
          <w:sz w:val="22"/>
        </w:rPr>
        <w:t xml:space="preserve">Ms Oakbridge: </w:t>
      </w:r>
      <w:r>
        <w:rPr>
          <w:rFonts w:ascii="Calibri" w:hAnsi="Calibri"/>
          <w:sz w:val="22"/>
        </w:rPr>
        <w:t xml:space="preserve">I heard Mai and Trang actually talked things through and everything's fine between them again, which is a relief.  </w:t>
      </w:r>
      <w:r>
        <w:rPr>
          <w:rFonts w:ascii="Calibri" w:hAnsi="Calibri"/>
          <w:i/>
          <w:sz w:val="22"/>
        </w:rPr>
        <w:t>Tôi nghe Mai và Trang thật ra đã nói chuyện và giải quyết xong, mọi thứ lại ổn giữa hai người rồi, nhẹ cả người.</w:t>
      </w:r>
    </w:p>
    <w:p>
      <w:pPr>
        <w:spacing w:after="160" w:line="312" w:lineRule="auto"/>
        <w:jc w:val="both"/>
      </w:pPr>
      <w:r>
        <w:rPr>
          <w:rFonts w:ascii="Calibri" w:hAnsi="Calibri"/>
          <w:b/>
          <w:sz w:val="22"/>
        </w:rPr>
        <w:t xml:space="preserve">Ms Lan: </w:t>
      </w:r>
      <w:r>
        <w:rPr>
          <w:rFonts w:ascii="Calibri" w:hAnsi="Calibri"/>
          <w:sz w:val="22"/>
        </w:rPr>
        <w:t xml:space="preserve">That's wonderful news, I was honestly a little worried it would drag on and make things awkward for the whole group.  </w:t>
      </w:r>
      <w:r>
        <w:rPr>
          <w:rFonts w:ascii="Calibri" w:hAnsi="Calibri"/>
          <w:i/>
          <w:sz w:val="22"/>
        </w:rPr>
        <w:t>Tin tuyệt vời đấy, tôi lo chuyện này kéo dài làm cả nhóm khó xử.</w:t>
      </w:r>
    </w:p>
    <w:p>
      <w:pPr>
        <w:spacing w:after="160" w:line="312" w:lineRule="auto"/>
        <w:jc w:val="both"/>
      </w:pPr>
      <w:r>
        <w:rPr>
          <w:rFonts w:ascii="Calibri" w:hAnsi="Calibri"/>
          <w:b/>
          <w:sz w:val="22"/>
        </w:rPr>
        <w:t xml:space="preserve">Ms Oakbridge: </w:t>
      </w:r>
      <w:r>
        <w:rPr>
          <w:rFonts w:ascii="Calibri" w:hAnsi="Calibri"/>
          <w:sz w:val="22"/>
        </w:rPr>
        <w:t xml:space="preserve">Agreed, hopefully this reminds everyone how much easier it is to just talk things out early instead of avoiding it.  </w:t>
      </w:r>
      <w:r>
        <w:rPr>
          <w:rFonts w:ascii="Calibri" w:hAnsi="Calibri"/>
          <w:i/>
          <w:sz w:val="22"/>
        </w:rPr>
        <w:t>Đồng ý, hy vọng điều này nhắc mọi người rằng nói chuyện sớm luôn dễ hơn là tránh mặt nhau.</w:t>
      </w:r>
    </w:p>
    <w:p>
      <w:pPr>
        <w:spacing w:after="160" w:line="312" w:lineRule="auto"/>
        <w:jc w:val="both"/>
      </w:pPr>
      <w:r>
        <w:rPr>
          <w:rFonts w:ascii="Calibri" w:hAnsi="Calibri"/>
          <w:b/>
          <w:sz w:val="22"/>
        </w:rPr>
        <w:t xml:space="preserve">Ms Lan: </w:t>
      </w:r>
      <w:r>
        <w:rPr>
          <w:rFonts w:ascii="Calibri" w:hAnsi="Calibri"/>
          <w:sz w:val="22"/>
        </w:rPr>
        <w:t xml:space="preserve">I think my cousin would really get along with your friend Đức, would it be weird if I tried setting them up?  </w:t>
      </w:r>
      <w:r>
        <w:rPr>
          <w:rFonts w:ascii="Calibri" w:hAnsi="Calibri"/>
          <w:i/>
          <w:sz w:val="22"/>
        </w:rPr>
        <w:t>Tôi nghĩ em họ tôi sẽ hợp với Đức, bạn của chị, kỳ lạ không nếu tôi thử mai mối hai người?</w:t>
      </w:r>
    </w:p>
    <w:p>
      <w:pPr>
        <w:spacing w:after="160" w:line="312" w:lineRule="auto"/>
        <w:jc w:val="both"/>
      </w:pPr>
      <w:r>
        <w:rPr>
          <w:rFonts w:ascii="Calibri" w:hAnsi="Calibri"/>
          <w:b/>
          <w:sz w:val="22"/>
        </w:rPr>
        <w:t xml:space="preserve">Ms Oakbridge: </w:t>
      </w:r>
      <w:r>
        <w:rPr>
          <w:rFonts w:ascii="Calibri" w:hAnsi="Calibri"/>
          <w:sz w:val="22"/>
        </w:rPr>
        <w:t xml:space="preserve">Not weird at all, I'll mention it to him casually and see if he'd be interested in meeting her.  </w:t>
      </w:r>
      <w:r>
        <w:rPr>
          <w:rFonts w:ascii="Calibri" w:hAnsi="Calibri"/>
          <w:i/>
          <w:sz w:val="22"/>
        </w:rPr>
        <w:t>Không kỳ lạ gì cả, tôi sẽ nói với anh ấy một cách tự nhiên xem anh ấy có muốn gặp cô ấy không.</w:t>
      </w:r>
    </w:p>
    <w:p>
      <w:pPr>
        <w:spacing w:after="160" w:line="312" w:lineRule="auto"/>
        <w:jc w:val="both"/>
      </w:pPr>
      <w:r>
        <w:rPr>
          <w:rFonts w:ascii="Calibri" w:hAnsi="Calibri"/>
          <w:b/>
          <w:sz w:val="22"/>
        </w:rPr>
        <w:t xml:space="preserve">Ms Lan: </w:t>
      </w:r>
      <w:r>
        <w:rPr>
          <w:rFonts w:ascii="Calibri" w:hAnsi="Calibri"/>
          <w:sz w:val="22"/>
        </w:rPr>
        <w:t xml:space="preserve">Perfect, maybe we could all go out together first so it doesn't feel like a pressured one-on-one date right away.  </w:t>
      </w:r>
      <w:r>
        <w:rPr>
          <w:rFonts w:ascii="Calibri" w:hAnsi="Calibri"/>
          <w:i/>
          <w:sz w:val="22"/>
        </w:rPr>
        <w:t>Tuyệt, có khi mình đi chơi cả nhóm trước để không tạo áp lực như một buổi hẹn riêng ngay từ đầu.</w:t>
      </w:r>
    </w:p>
    <w:p>
      <w:pPr>
        <w:spacing w:after="160" w:line="312" w:lineRule="auto"/>
        <w:jc w:val="both"/>
      </w:pPr>
      <w:r>
        <w:rPr>
          <w:rFonts w:ascii="Calibri" w:hAnsi="Calibri"/>
          <w:b/>
          <w:sz w:val="22"/>
        </w:rPr>
        <w:t xml:space="preserve">Ms Oakbridge: </w:t>
      </w:r>
      <w:r>
        <w:rPr>
          <w:rFonts w:ascii="Calibri" w:hAnsi="Calibri"/>
          <w:sz w:val="22"/>
        </w:rPr>
        <w:t xml:space="preserve">Would you and your boyfriend want to join me and Khánh for dinner this weekend, kind of a double date?  </w:t>
      </w:r>
      <w:r>
        <w:rPr>
          <w:rFonts w:ascii="Calibri" w:hAnsi="Calibri"/>
          <w:i/>
          <w:sz w:val="22"/>
        </w:rPr>
        <w:t>Chị và bạn trai chị có muốn đi ăn tối cùng tôi và Khánh cuối tuần này không, kiểu như một buổi hẹn đôi?</w:t>
      </w:r>
    </w:p>
    <w:p>
      <w:pPr>
        <w:spacing w:after="160" w:line="312" w:lineRule="auto"/>
        <w:jc w:val="both"/>
      </w:pPr>
      <w:r>
        <w:rPr>
          <w:rFonts w:ascii="Calibri" w:hAnsi="Calibri"/>
          <w:b/>
          <w:sz w:val="22"/>
        </w:rPr>
        <w:t xml:space="preserve">Ms Lan: </w:t>
      </w:r>
      <w:r>
        <w:rPr>
          <w:rFonts w:ascii="Calibri" w:hAnsi="Calibri"/>
          <w:sz w:val="22"/>
        </w:rPr>
        <w:t xml:space="preserve">That sounds fun, we haven't done a double date in ages, let's pick somewhere relaxed for all four of us.  </w:t>
      </w:r>
      <w:r>
        <w:rPr>
          <w:rFonts w:ascii="Calibri" w:hAnsi="Calibri"/>
          <w:i/>
          <w:sz w:val="22"/>
        </w:rPr>
        <w:t>Nghe vui đấy, lâu rồi mình chưa có buổi hẹn đôi, mình chọn chỗ thoải mái cho cả bốn người.</w:t>
      </w:r>
    </w:p>
    <w:p>
      <w:pPr>
        <w:spacing w:after="160" w:line="312" w:lineRule="auto"/>
        <w:jc w:val="both"/>
      </w:pPr>
      <w:r>
        <w:rPr>
          <w:rFonts w:ascii="Calibri" w:hAnsi="Calibri"/>
          <w:b/>
          <w:sz w:val="22"/>
        </w:rPr>
        <w:t xml:space="preserve">Ms Oakbridge: </w:t>
      </w:r>
      <w:r>
        <w:rPr>
          <w:rFonts w:ascii="Calibri" w:hAnsi="Calibri"/>
          <w:sz w:val="22"/>
        </w:rPr>
        <w:t xml:space="preserve">I'll ask Khánh what night works, hopefully we can lock something in before the weekend gets too packed.  </w:t>
      </w:r>
      <w:r>
        <w:rPr>
          <w:rFonts w:ascii="Calibri" w:hAnsi="Calibri"/>
          <w:i/>
          <w:sz w:val="22"/>
        </w:rPr>
        <w:t>Tôi sẽ hỏi Khánh ngày nào hợp, hy vọng mình chốt được trước khi cuối tuần quá bận.</w:t>
      </w:r>
    </w:p>
    <w:p>
      <w:pPr>
        <w:spacing w:after="160" w:line="312" w:lineRule="auto"/>
        <w:jc w:val="both"/>
      </w:pPr>
      <w:r>
        <w:rPr>
          <w:rFonts w:ascii="Calibri" w:hAnsi="Calibri"/>
          <w:b/>
          <w:sz w:val="22"/>
        </w:rPr>
        <w:t xml:space="preserve">Ms Lan: </w:t>
      </w:r>
      <w:r>
        <w:rPr>
          <w:rFonts w:ascii="Calibri" w:hAnsi="Calibri"/>
          <w:sz w:val="22"/>
        </w:rPr>
        <w:t xml:space="preserve">I keep thinking Phương and Nam might actually hit it off, should we casually invite them to the same hangout?  </w:t>
      </w:r>
      <w:r>
        <w:rPr>
          <w:rFonts w:ascii="Calibri" w:hAnsi="Calibri"/>
          <w:i/>
          <w:sz w:val="22"/>
        </w:rPr>
        <w:t>Tôi cứ nghĩ Phương và Nam có thể hợp nhau, mình mời cả hai đến cùng một buổi đi chơi được không?</w:t>
      </w:r>
    </w:p>
    <w:p>
      <w:pPr>
        <w:spacing w:after="160" w:line="312" w:lineRule="auto"/>
        <w:jc w:val="both"/>
      </w:pPr>
      <w:r>
        <w:rPr>
          <w:rFonts w:ascii="Calibri" w:hAnsi="Calibri"/>
          <w:b/>
          <w:sz w:val="22"/>
        </w:rPr>
        <w:t xml:space="preserve">Ms Oakbridge: </w:t>
      </w:r>
      <w:r>
        <w:rPr>
          <w:rFonts w:ascii="Calibri" w:hAnsi="Calibri"/>
          <w:sz w:val="22"/>
        </w:rPr>
        <w:t xml:space="preserve">Let's try it, no pressure, just a group setting where they can naturally end up talking to each other.  </w:t>
      </w:r>
      <w:r>
        <w:rPr>
          <w:rFonts w:ascii="Calibri" w:hAnsi="Calibri"/>
          <w:i/>
          <w:sz w:val="22"/>
        </w:rPr>
        <w:t>Mình thử xem, không áp lực, chỉ là một khung cảnh nhóm để họ tự nhiên nói chuyện với nhau.</w:t>
      </w:r>
    </w:p>
    <w:p>
      <w:pPr>
        <w:spacing w:after="160" w:line="312" w:lineRule="auto"/>
        <w:jc w:val="both"/>
      </w:pPr>
      <w:r>
        <w:rPr>
          <w:rFonts w:ascii="Calibri" w:hAnsi="Calibri"/>
          <w:b/>
          <w:sz w:val="22"/>
        </w:rPr>
        <w:t xml:space="preserve">Ms Lan: </w:t>
      </w:r>
      <w:r>
        <w:rPr>
          <w:rFonts w:ascii="Calibri" w:hAnsi="Calibri"/>
          <w:sz w:val="22"/>
        </w:rPr>
        <w:t xml:space="preserve">Good plan, I'll make sure the seating works out so they end up near each other without it feeling obvious.  </w:t>
      </w:r>
      <w:r>
        <w:rPr>
          <w:rFonts w:ascii="Calibri" w:hAnsi="Calibri"/>
          <w:i/>
          <w:sz w:val="22"/>
        </w:rPr>
        <w:t>Kế hoạch tốt, tôi sẽ sắp xếp chỗ ngồi để họ gần nhau mà không có cảm giác cố ý.</w:t>
      </w:r>
    </w:p>
    <w:p>
      <w:pPr>
        <w:spacing w:after="160" w:line="312" w:lineRule="auto"/>
        <w:jc w:val="both"/>
      </w:pPr>
      <w:r>
        <w:rPr>
          <w:rFonts w:ascii="Calibri" w:hAnsi="Calibri"/>
          <w:b/>
          <w:sz w:val="22"/>
        </w:rPr>
        <w:t xml:space="preserve">Ms Oakbridge: </w:t>
      </w:r>
      <w:r>
        <w:rPr>
          <w:rFonts w:ascii="Calibri" w:hAnsi="Calibri"/>
          <w:sz w:val="22"/>
        </w:rPr>
        <w:t xml:space="preserve">My coworker asked if I know anyone single, and honestly your friend Tâm immediately came to mind.  </w:t>
      </w:r>
      <w:r>
        <w:rPr>
          <w:rFonts w:ascii="Calibri" w:hAnsi="Calibri"/>
          <w:i/>
          <w:sz w:val="22"/>
        </w:rPr>
        <w:t>Đồng nghiệp tôi hỏi tôi có biết ai đang độc thân không, và thật ra Tâm, bạn của chị, lập tức xuất hiện trong đầu tôi.</w:t>
      </w:r>
    </w:p>
    <w:p>
      <w:pPr>
        <w:spacing w:after="160" w:line="312" w:lineRule="auto"/>
        <w:jc w:val="both"/>
      </w:pPr>
      <w:r>
        <w:rPr>
          <w:rFonts w:ascii="Calibri" w:hAnsi="Calibri"/>
          <w:b/>
          <w:sz w:val="22"/>
        </w:rPr>
        <w:t xml:space="preserve">Ms Lan: </w:t>
      </w:r>
      <w:r>
        <w:rPr>
          <w:rFonts w:ascii="Calibri" w:hAnsi="Calibri"/>
          <w:sz w:val="22"/>
        </w:rPr>
        <w:t xml:space="preserve">She's actually been wanting to meet someone new, let me ask her if she'd be open to it first.  </w:t>
      </w:r>
      <w:r>
        <w:rPr>
          <w:rFonts w:ascii="Calibri" w:hAnsi="Calibri"/>
          <w:i/>
          <w:sz w:val="22"/>
        </w:rPr>
        <w:t>Cô ấy thật ra đang muốn gặp người mới, để tôi hỏi cô ấy có đồng ý không đã.</w:t>
      </w:r>
    </w:p>
    <w:p>
      <w:pPr>
        <w:spacing w:after="160" w:line="312" w:lineRule="auto"/>
        <w:jc w:val="both"/>
      </w:pPr>
      <w:r>
        <w:rPr>
          <w:rFonts w:ascii="Calibri" w:hAnsi="Calibri"/>
          <w:b/>
          <w:sz w:val="22"/>
        </w:rPr>
        <w:t xml:space="preserve">Ms Oakbridge: </w:t>
      </w:r>
      <w:r>
        <w:rPr>
          <w:rFonts w:ascii="Calibri" w:hAnsi="Calibri"/>
          <w:sz w:val="22"/>
        </w:rPr>
        <w:t xml:space="preserve">No rush at all, just let me know whenever she's ready, there's no pressure on timing from my side.  </w:t>
      </w:r>
      <w:r>
        <w:rPr>
          <w:rFonts w:ascii="Calibri" w:hAnsi="Calibri"/>
          <w:i/>
          <w:sz w:val="22"/>
        </w:rPr>
        <w:t>Không gấp đâu, cứ báo tôi khi nào cô ấy sẵn sàng, không có áp lực về thời gian từ phía tôi.</w:t>
      </w:r>
    </w:p>
    <w:p>
      <w:pPr>
        <w:spacing w:after="160" w:line="312" w:lineRule="auto"/>
        <w:jc w:val="both"/>
      </w:pPr>
      <w:r>
        <w:rPr>
          <w:rFonts w:ascii="Calibri" w:hAnsi="Calibri"/>
          <w:b/>
          <w:sz w:val="22"/>
        </w:rPr>
        <w:t xml:space="preserve">Ms Lan: </w:t>
      </w:r>
      <w:r>
        <w:rPr>
          <w:rFonts w:ascii="Calibri" w:hAnsi="Calibri"/>
          <w:sz w:val="22"/>
        </w:rPr>
        <w:t xml:space="preserve">How did the double date with Khánh and his girlfriend go, did everyone actually get along alright?  </w:t>
      </w:r>
      <w:r>
        <w:rPr>
          <w:rFonts w:ascii="Calibri" w:hAnsi="Calibri"/>
          <w:i/>
          <w:sz w:val="22"/>
        </w:rPr>
        <w:t>Buổi hẹn đôi với Khánh và bạn gái anh ấy thế nào, mọi người có hợp nhau không?</w:t>
      </w:r>
    </w:p>
    <w:p>
      <w:pPr>
        <w:spacing w:after="160" w:line="312" w:lineRule="auto"/>
        <w:jc w:val="both"/>
      </w:pPr>
      <w:r>
        <w:rPr>
          <w:rFonts w:ascii="Calibri" w:hAnsi="Calibri"/>
          <w:b/>
          <w:sz w:val="22"/>
        </w:rPr>
        <w:t xml:space="preserve">Ms Oakbridge: </w:t>
      </w:r>
      <w:r>
        <w:rPr>
          <w:rFonts w:ascii="Calibri" w:hAnsi="Calibri"/>
          <w:sz w:val="22"/>
        </w:rPr>
        <w:t xml:space="preserve">It went really well, surprisingly smooth conversation the whole night, I think we should all do it again soon.  </w:t>
      </w:r>
      <w:r>
        <w:rPr>
          <w:rFonts w:ascii="Calibri" w:hAnsi="Calibri"/>
          <w:i/>
          <w:sz w:val="22"/>
        </w:rPr>
        <w:t>Diễn ra rất tốt, bất ngờ là cuộc nói chuyện suôn sẻ suốt cả buổi tối, tôi nghĩ mình nên làm lại lần nữa.</w:t>
      </w:r>
    </w:p>
    <w:p>
      <w:pPr>
        <w:spacing w:after="160" w:line="312" w:lineRule="auto"/>
        <w:jc w:val="both"/>
      </w:pPr>
      <w:r>
        <w:rPr>
          <w:rFonts w:ascii="Calibri" w:hAnsi="Calibri"/>
          <w:b/>
          <w:sz w:val="22"/>
        </w:rPr>
        <w:t xml:space="preserve">Ms Lan: </w:t>
      </w:r>
      <w:r>
        <w:rPr>
          <w:rFonts w:ascii="Calibri" w:hAnsi="Calibri"/>
          <w:sz w:val="22"/>
        </w:rPr>
        <w:t xml:space="preserve">That's great to hear, I was a little nervous beforehand that it might feel awkward with new people mixed in.  </w:t>
      </w:r>
      <w:r>
        <w:rPr>
          <w:rFonts w:ascii="Calibri" w:hAnsi="Calibri"/>
          <w:i/>
          <w:sz w:val="22"/>
        </w:rPr>
        <w:t>Mừng nghe vậy, tôi hơi lo trước đó là có thể sẽ khó xử khi có người mới.</w:t>
      </w:r>
    </w:p>
    <w:p>
      <w:pPr>
        <w:spacing w:after="160" w:line="312" w:lineRule="auto"/>
        <w:jc w:val="both"/>
      </w:pPr>
      <w:r>
        <w:rPr>
          <w:rFonts w:ascii="Calibri" w:hAnsi="Calibri"/>
          <w:b/>
          <w:sz w:val="22"/>
        </w:rPr>
        <w:t xml:space="preserve">Ms Oakbridge: </w:t>
      </w:r>
      <w:r>
        <w:rPr>
          <w:rFonts w:ascii="Calibri" w:hAnsi="Calibri"/>
          <w:sz w:val="22"/>
        </w:rPr>
        <w:t xml:space="preserve">Vy mentioned she's a little nervous about meeting someone through a setup, any advice for calming those nerves?  </w:t>
      </w:r>
      <w:r>
        <w:rPr>
          <w:rFonts w:ascii="Calibri" w:hAnsi="Calibri"/>
          <w:i/>
          <w:sz w:val="22"/>
        </w:rPr>
        <w:t>Vy có vẻ hơi lo lắng về việc gặp người qua mai mối, chị có lời khuyên nào giúp cô ấy bình tĩnh hơn không?</w:t>
      </w:r>
    </w:p>
    <w:p>
      <w:pPr>
        <w:spacing w:after="160" w:line="312" w:lineRule="auto"/>
        <w:jc w:val="both"/>
      </w:pPr>
      <w:r>
        <w:rPr>
          <w:rFonts w:ascii="Calibri" w:hAnsi="Calibri"/>
          <w:b/>
          <w:sz w:val="22"/>
        </w:rPr>
        <w:t xml:space="preserve">Ms Lan: </w:t>
      </w:r>
      <w:r>
        <w:rPr>
          <w:rFonts w:ascii="Calibri" w:hAnsi="Calibri"/>
          <w:sz w:val="22"/>
        </w:rPr>
        <w:t xml:space="preserve">Tell her to keep expectations low and just treat it like meeting a new friend first, that usually helps a lot.  </w:t>
      </w:r>
      <w:r>
        <w:rPr>
          <w:rFonts w:ascii="Calibri" w:hAnsi="Calibri"/>
          <w:i/>
          <w:sz w:val="22"/>
        </w:rPr>
        <w:t>Nói cô ấy cứ giữ kỳ vọng thấp và xem như gặp một người bạn mới trước, điều đó thường giúp ích nhiều.</w:t>
      </w:r>
    </w:p>
    <w:p>
      <w:pPr>
        <w:spacing w:after="160" w:line="312" w:lineRule="auto"/>
        <w:jc w:val="both"/>
      </w:pPr>
      <w:r>
        <w:rPr>
          <w:rFonts w:ascii="Calibri" w:hAnsi="Calibri"/>
          <w:b/>
          <w:sz w:val="22"/>
        </w:rPr>
        <w:t xml:space="preserve">Ms Oakbridge: </w:t>
      </w:r>
      <w:r>
        <w:rPr>
          <w:rFonts w:ascii="Calibri" w:hAnsi="Calibri"/>
          <w:sz w:val="22"/>
        </w:rPr>
        <w:t xml:space="preserve">That's good advice, I'll pass it along, I think she's mostly worried about awkward silences more than anything else.  </w:t>
      </w:r>
      <w:r>
        <w:rPr>
          <w:rFonts w:ascii="Calibri" w:hAnsi="Calibri"/>
          <w:i/>
          <w:sz w:val="22"/>
        </w:rPr>
        <w:t>Lời khuyên hay, tôi sẽ nói lại với cô ấy, tôi nghĩ cô ấy chủ yếu lo sợ im lặng khó xử hơn mọi thứ khác.</w:t>
      </w:r>
    </w:p>
    <w:p>
      <w:pPr>
        <w:spacing w:after="160" w:line="312" w:lineRule="auto"/>
        <w:jc w:val="both"/>
      </w:pPr>
      <w:r>
        <w:rPr>
          <w:rFonts w:ascii="Calibri" w:hAnsi="Calibri"/>
          <w:b/>
          <w:sz w:val="22"/>
        </w:rPr>
        <w:t xml:space="preserve">Ms Lan: </w:t>
      </w:r>
      <w:r>
        <w:rPr>
          <w:rFonts w:ascii="Calibri" w:hAnsi="Calibri"/>
          <w:sz w:val="22"/>
        </w:rPr>
        <w:t xml:space="preserve">Should we plan a group dinner before pushing Mai and your friend together on an actual one-on-one date?  </w:t>
      </w:r>
      <w:r>
        <w:rPr>
          <w:rFonts w:ascii="Calibri" w:hAnsi="Calibri"/>
          <w:i/>
          <w:sz w:val="22"/>
        </w:rPr>
        <w:t>Mình nên sắp xếp một buổi ăn tối nhóm trước khi đẩy Mai và bạn của chị vào một buổi hẹn riêng không?</w:t>
      </w:r>
    </w:p>
    <w:p>
      <w:pPr>
        <w:spacing w:after="160" w:line="312" w:lineRule="auto"/>
        <w:jc w:val="both"/>
      </w:pPr>
      <w:r>
        <w:rPr>
          <w:rFonts w:ascii="Calibri" w:hAnsi="Calibri"/>
          <w:b/>
          <w:sz w:val="22"/>
        </w:rPr>
        <w:t xml:space="preserve">Ms Oakbridge: </w:t>
      </w:r>
      <w:r>
        <w:rPr>
          <w:rFonts w:ascii="Calibri" w:hAnsi="Calibri"/>
          <w:sz w:val="22"/>
        </w:rPr>
        <w:t xml:space="preserve">Definitely, a group setting takes the pressure off completely, and they can decide for themselves if there's real interest.  </w:t>
      </w:r>
      <w:r>
        <w:rPr>
          <w:rFonts w:ascii="Calibri" w:hAnsi="Calibri"/>
          <w:i/>
          <w:sz w:val="22"/>
        </w:rPr>
        <w:t>Chắc chắn, khung cảnh nhóm giảm hết áp lực, và họ có thể tự quyết định xem có thật sự thích nhau không.</w:t>
      </w:r>
    </w:p>
    <w:p>
      <w:pPr>
        <w:spacing w:after="160" w:line="312" w:lineRule="auto"/>
        <w:jc w:val="both"/>
      </w:pPr>
      <w:r>
        <w:rPr>
          <w:rFonts w:ascii="Calibri" w:hAnsi="Calibri"/>
          <w:b/>
          <w:sz w:val="22"/>
        </w:rPr>
        <w:t xml:space="preserve">Ms Lan: </w:t>
      </w:r>
      <w:r>
        <w:rPr>
          <w:rFonts w:ascii="Calibri" w:hAnsi="Calibri"/>
          <w:sz w:val="22"/>
        </w:rPr>
        <w:t xml:space="preserve">Agreed, let's set that up for next weekend and see how things naturally unfold between the two of them.  </w:t>
      </w:r>
      <w:r>
        <w:rPr>
          <w:rFonts w:ascii="Calibri" w:hAnsi="Calibri"/>
          <w:i/>
          <w:sz w:val="22"/>
        </w:rPr>
        <w:t>Đồng ý, mình sắp xếp cho cuối tuần sau và xem điều gì tự nhiên diễn ra giữa hai người.</w:t>
      </w:r>
    </w:p>
    <w:p>
      <w:pPr>
        <w:spacing w:after="160" w:line="312" w:lineRule="auto"/>
        <w:jc w:val="both"/>
      </w:pPr>
      <w:r>
        <w:rPr>
          <w:rFonts w:ascii="Calibri" w:hAnsi="Calibri"/>
          <w:b/>
          <w:sz w:val="22"/>
        </w:rPr>
        <w:t xml:space="preserve">Ms Oakbridge: </w:t>
      </w:r>
      <w:r>
        <w:rPr>
          <w:rFonts w:ascii="Calibri" w:hAnsi="Calibri"/>
          <w:sz w:val="22"/>
        </w:rPr>
        <w:t xml:space="preserve">The setup between Phương and Nam actually worked out, they've been texting nonstop since that hangout last week.  </w:t>
      </w:r>
      <w:r>
        <w:rPr>
          <w:rFonts w:ascii="Calibri" w:hAnsi="Calibri"/>
          <w:i/>
          <w:sz w:val="22"/>
        </w:rPr>
        <w:t>Việc mai mối giữa Phương và Nam thật sự thành công, hai người nhắn tin liên tục từ sau buổi đi chơi tuần trước.</w:t>
      </w:r>
    </w:p>
    <w:p>
      <w:pPr>
        <w:spacing w:after="160" w:line="312" w:lineRule="auto"/>
        <w:jc w:val="both"/>
      </w:pPr>
      <w:r>
        <w:rPr>
          <w:rFonts w:ascii="Calibri" w:hAnsi="Calibri"/>
          <w:b/>
          <w:sz w:val="22"/>
        </w:rPr>
        <w:t xml:space="preserve">Ms Lan: </w:t>
      </w:r>
      <w:r>
        <w:rPr>
          <w:rFonts w:ascii="Calibri" w:hAnsi="Calibri"/>
          <w:sz w:val="22"/>
        </w:rPr>
        <w:t xml:space="preserve">That's amazing, I had a feeling they'd click once they actually got a chance to talk properly.  </w:t>
      </w:r>
      <w:r>
        <w:rPr>
          <w:rFonts w:ascii="Calibri" w:hAnsi="Calibri"/>
          <w:i/>
          <w:sz w:val="22"/>
        </w:rPr>
        <w:t>Thật tuyệt vời, tôi đã có cảm giác họ sẽ hợp nhau ngay khi có cơ hội nói chuyện đàng hoàng.</w:t>
      </w:r>
    </w:p>
    <w:p>
      <w:pPr>
        <w:spacing w:after="160" w:line="312" w:lineRule="auto"/>
        <w:jc w:val="both"/>
      </w:pPr>
      <w:r>
        <w:rPr>
          <w:rFonts w:ascii="Calibri" w:hAnsi="Calibri"/>
          <w:b/>
          <w:sz w:val="22"/>
        </w:rPr>
        <w:t xml:space="preserve">Ms Oakbridge: </w:t>
      </w:r>
      <w:r>
        <w:rPr>
          <w:rFonts w:ascii="Calibri" w:hAnsi="Calibri"/>
          <w:sz w:val="22"/>
        </w:rPr>
        <w:t xml:space="preserve">We should take full credit for that one, our matchmaking instincts are clearly better than we give ourselves credit for.  </w:t>
      </w:r>
      <w:r>
        <w:rPr>
          <w:rFonts w:ascii="Calibri" w:hAnsi="Calibri"/>
          <w:i/>
          <w:sz w:val="22"/>
        </w:rPr>
        <w:t>Mình nên nhận hết công cho việc đó, khả năng mai mối của mình rõ ràng tốt hơn mình nghĩ.</w:t>
      </w:r>
    </w:p>
    <w:p>
      <w:pPr>
        <w:spacing w:after="160" w:line="312" w:lineRule="auto"/>
        <w:jc w:val="both"/>
      </w:pPr>
      <w:r>
        <w:rPr>
          <w:rFonts w:ascii="Calibri" w:hAnsi="Calibri"/>
          <w:b/>
          <w:sz w:val="22"/>
        </w:rPr>
        <w:t xml:space="preserve">Ms Lan: </w:t>
      </w:r>
      <w:r>
        <w:rPr>
          <w:rFonts w:ascii="Calibri" w:hAnsi="Calibri"/>
          <w:sz w:val="22"/>
        </w:rPr>
        <w:t xml:space="preserve">I'm thinking of hosting a small dinner party this Saturday, would you be able to come a bit early and help me prep?  </w:t>
      </w:r>
      <w:r>
        <w:rPr>
          <w:rFonts w:ascii="Calibri" w:hAnsi="Calibri"/>
          <w:i/>
          <w:sz w:val="22"/>
        </w:rPr>
        <w:t>Tôi đang nghĩ tổ chức một buổi ăn tối nhỏ thứ Bảy này, chị có thể đến sớm giúp tôi chuẩn bị không?</w:t>
      </w:r>
    </w:p>
    <w:p>
      <w:pPr>
        <w:spacing w:after="160" w:line="312" w:lineRule="auto"/>
        <w:jc w:val="both"/>
      </w:pPr>
      <w:r>
        <w:rPr>
          <w:rFonts w:ascii="Calibri" w:hAnsi="Calibri"/>
          <w:b/>
          <w:sz w:val="22"/>
        </w:rPr>
        <w:t xml:space="preserve">Ms Oakbridge: </w:t>
      </w:r>
      <w:r>
        <w:rPr>
          <w:rFonts w:ascii="Calibri" w:hAnsi="Calibri"/>
          <w:sz w:val="22"/>
        </w:rPr>
        <w:t xml:space="preserve">Of course, just tell me what time, I don't mind chopping vegetables or setting the table if that helps.  </w:t>
      </w:r>
      <w:r>
        <w:rPr>
          <w:rFonts w:ascii="Calibri" w:hAnsi="Calibri"/>
          <w:i/>
          <w:sz w:val="22"/>
        </w:rPr>
        <w:t>Tất nhiên, chỉ cần báo giờ, tôi không ngại cắt rau hay dọn bàn nếu điều đó giúp được.</w:t>
      </w:r>
    </w:p>
    <w:p>
      <w:pPr>
        <w:spacing w:after="160" w:line="312" w:lineRule="auto"/>
        <w:jc w:val="both"/>
      </w:pPr>
      <w:r>
        <w:rPr>
          <w:rFonts w:ascii="Calibri" w:hAnsi="Calibri"/>
          <w:b/>
          <w:sz w:val="22"/>
        </w:rPr>
        <w:t xml:space="preserve">Ms Lan: </w:t>
      </w:r>
      <w:r>
        <w:rPr>
          <w:rFonts w:ascii="Calibri" w:hAnsi="Calibri"/>
          <w:sz w:val="22"/>
        </w:rPr>
        <w:t xml:space="preserve">Perfect, come around four, that should give us enough time before everyone else starts arriving around six.  </w:t>
      </w:r>
      <w:r>
        <w:rPr>
          <w:rFonts w:ascii="Calibri" w:hAnsi="Calibri"/>
          <w:i/>
          <w:sz w:val="22"/>
        </w:rPr>
        <w:t>Tuyệt, đến khoảng bốn giờ nhé, như vậy đủ thời gian trước khi mọi người khác bắt đầu đến lúc sáu giờ.</w:t>
      </w:r>
    </w:p>
    <w:p>
      <w:pPr>
        <w:spacing w:after="160" w:line="312" w:lineRule="auto"/>
        <w:jc w:val="both"/>
      </w:pPr>
      <w:r>
        <w:rPr>
          <w:rFonts w:ascii="Calibri" w:hAnsi="Calibri"/>
          <w:b/>
          <w:sz w:val="22"/>
        </w:rPr>
        <w:t xml:space="preserve">Ms Oakbridge: </w:t>
      </w:r>
      <w:r>
        <w:rPr>
          <w:rFonts w:ascii="Calibri" w:hAnsi="Calibri"/>
          <w:sz w:val="22"/>
        </w:rPr>
        <w:t xml:space="preserve">What should I bring to your potluck, I don't want to show up empty-handed or duplicate someone else's dish.  </w:t>
      </w:r>
      <w:r>
        <w:rPr>
          <w:rFonts w:ascii="Calibri" w:hAnsi="Calibri"/>
          <w:i/>
          <w:sz w:val="22"/>
        </w:rPr>
        <w:t>Tôi nên mang gì đến buổi tiệc chung của chị, tôi không muốn đến tay không hay trùng món với ai khác.</w:t>
      </w:r>
    </w:p>
    <w:p>
      <w:pPr>
        <w:spacing w:after="160" w:line="312" w:lineRule="auto"/>
        <w:jc w:val="both"/>
      </w:pPr>
      <w:r>
        <w:rPr>
          <w:rFonts w:ascii="Calibri" w:hAnsi="Calibri"/>
          <w:b/>
          <w:sz w:val="22"/>
        </w:rPr>
        <w:t xml:space="preserve">Ms Lan: </w:t>
      </w:r>
      <w:r>
        <w:rPr>
          <w:rFonts w:ascii="Calibri" w:hAnsi="Calibri"/>
          <w:sz w:val="22"/>
        </w:rPr>
        <w:t xml:space="preserve">Maybe bring a salad, nobody's claimed that yet, and it's always nice having something lighter on the table.  </w:t>
      </w:r>
      <w:r>
        <w:rPr>
          <w:rFonts w:ascii="Calibri" w:hAnsi="Calibri"/>
          <w:i/>
          <w:sz w:val="22"/>
        </w:rPr>
        <w:t>Có khi chị mang salad, chưa ai nhận món đó, và luôn tốt khi có thứ gì nhẹ hơn trên bàn.</w:t>
      </w:r>
    </w:p>
    <w:p>
      <w:pPr>
        <w:spacing w:after="160" w:line="312" w:lineRule="auto"/>
        <w:jc w:val="both"/>
      </w:pPr>
      <w:r>
        <w:rPr>
          <w:rFonts w:ascii="Calibri" w:hAnsi="Calibri"/>
          <w:b/>
          <w:sz w:val="22"/>
        </w:rPr>
        <w:t xml:space="preserve">Ms Oakbridge: </w:t>
      </w:r>
      <w:r>
        <w:rPr>
          <w:rFonts w:ascii="Calibri" w:hAnsi="Calibri"/>
          <w:sz w:val="22"/>
        </w:rPr>
        <w:t xml:space="preserve">Sounds good, I actually make a decent lemon vinaigrette that might work really well with that.  </w:t>
      </w:r>
      <w:r>
        <w:rPr>
          <w:rFonts w:ascii="Calibri" w:hAnsi="Calibri"/>
          <w:i/>
          <w:sz w:val="22"/>
        </w:rPr>
        <w:t>Nghe hay, tôi thật ra làm sốt chanh dầu giấm khá ngon, có thể hợp với món đó.</w:t>
      </w:r>
    </w:p>
    <w:p>
      <w:pPr>
        <w:spacing w:after="160" w:line="312" w:lineRule="auto"/>
        <w:jc w:val="both"/>
      </w:pPr>
      <w:r>
        <w:rPr>
          <w:rFonts w:ascii="Calibri" w:hAnsi="Calibri"/>
          <w:b/>
          <w:sz w:val="22"/>
        </w:rPr>
        <w:t xml:space="preserve">Ms Lan: </w:t>
      </w:r>
      <w:r>
        <w:rPr>
          <w:rFonts w:ascii="Calibri" w:hAnsi="Calibri"/>
          <w:sz w:val="22"/>
        </w:rPr>
        <w:t xml:space="preserve">I'm a little nervous about hosting this many people at once, do you think my apartment is even big enough?  </w:t>
      </w:r>
      <w:r>
        <w:rPr>
          <w:rFonts w:ascii="Calibri" w:hAnsi="Calibri"/>
          <w:i/>
          <w:sz w:val="22"/>
        </w:rPr>
        <w:t>Tôi hơi lo khi tổ chức tiệc với nhiều người như vậy, chị nghĩ căn hộ tôi có đủ rộng không?</w:t>
      </w:r>
    </w:p>
    <w:p>
      <w:pPr>
        <w:spacing w:after="160" w:line="312" w:lineRule="auto"/>
        <w:jc w:val="both"/>
      </w:pPr>
      <w:r>
        <w:rPr>
          <w:rFonts w:ascii="Calibri" w:hAnsi="Calibri"/>
          <w:b/>
          <w:sz w:val="22"/>
        </w:rPr>
        <w:t xml:space="preserve">Ms Oakbridge: </w:t>
      </w:r>
      <w:r>
        <w:rPr>
          <w:rFonts w:ascii="Calibri" w:hAnsi="Calibri"/>
          <w:sz w:val="22"/>
        </w:rPr>
        <w:t xml:space="preserve">It'll be fine, we can set up extra seating on the balcony if the living room feels too crowded.  </w:t>
      </w:r>
      <w:r>
        <w:rPr>
          <w:rFonts w:ascii="Calibri" w:hAnsi="Calibri"/>
          <w:i/>
          <w:sz w:val="22"/>
        </w:rPr>
        <w:t>Sẽ ổn thôi, mình có thể bày thêm ghế ngoài ban công nếu phòng khách cảm thấy quá đông.</w:t>
      </w:r>
    </w:p>
    <w:p>
      <w:pPr>
        <w:spacing w:after="160" w:line="312" w:lineRule="auto"/>
        <w:jc w:val="both"/>
      </w:pPr>
      <w:r>
        <w:rPr>
          <w:rFonts w:ascii="Calibri" w:hAnsi="Calibri"/>
          <w:b/>
          <w:sz w:val="22"/>
        </w:rPr>
        <w:t xml:space="preserve">Ms Lan: </w:t>
      </w:r>
      <w:r>
        <w:rPr>
          <w:rFonts w:ascii="Calibri" w:hAnsi="Calibri"/>
          <w:sz w:val="22"/>
        </w:rPr>
        <w:t xml:space="preserve">That's a good idea, I'll pull out the folding chairs just in case we need the extra space.  </w:t>
      </w:r>
      <w:r>
        <w:rPr>
          <w:rFonts w:ascii="Calibri" w:hAnsi="Calibri"/>
          <w:i/>
          <w:sz w:val="22"/>
        </w:rPr>
        <w:t>Ý hay, tôi sẽ lấy ghế gấp ra phòng trường hợp cần thêm không gian.</w:t>
      </w:r>
    </w:p>
    <w:p>
      <w:pPr>
        <w:spacing w:after="160" w:line="312" w:lineRule="auto"/>
        <w:jc w:val="both"/>
      </w:pPr>
      <w:r>
        <w:rPr>
          <w:rFonts w:ascii="Calibri" w:hAnsi="Calibri"/>
          <w:b/>
          <w:sz w:val="22"/>
        </w:rPr>
        <w:t xml:space="preserve">Ms Oakbridge: </w:t>
      </w:r>
      <w:r>
        <w:rPr>
          <w:rFonts w:ascii="Calibri" w:hAnsi="Calibri"/>
          <w:sz w:val="22"/>
        </w:rPr>
        <w:t xml:space="preserve">Should we do a sign-up sheet for the potluck so people don't accidentally bring five desserts and nothing else?  </w:t>
      </w:r>
      <w:r>
        <w:rPr>
          <w:rFonts w:ascii="Calibri" w:hAnsi="Calibri"/>
          <w:i/>
          <w:sz w:val="22"/>
        </w:rPr>
        <w:t>Mình nên làm bảng đăng ký cho buổi tiệc chung không, để không ai lỡ mang năm món tráng miệng mà chẳng có món nào khác?</w:t>
      </w:r>
    </w:p>
    <w:p>
      <w:pPr>
        <w:spacing w:after="160" w:line="312" w:lineRule="auto"/>
        <w:jc w:val="both"/>
      </w:pPr>
      <w:r>
        <w:rPr>
          <w:rFonts w:ascii="Calibri" w:hAnsi="Calibri"/>
          <w:b/>
          <w:sz w:val="22"/>
        </w:rPr>
        <w:t xml:space="preserve">Ms Lan: </w:t>
      </w:r>
      <w:r>
        <w:rPr>
          <w:rFonts w:ascii="Calibri" w:hAnsi="Calibri"/>
          <w:sz w:val="22"/>
        </w:rPr>
        <w:t xml:space="preserve">That's smart, I'll set one up in the group chat tonight and assign categories like appetizer, main, and dessert.  </w:t>
      </w:r>
      <w:r>
        <w:rPr>
          <w:rFonts w:ascii="Calibri" w:hAnsi="Calibri"/>
          <w:i/>
          <w:sz w:val="22"/>
        </w:rPr>
        <w:t>Thông minh đấy, tối nay tôi sẽ lập trong nhóm chat và phân loại như khai vị, món chính, và tráng miệng.</w:t>
      </w:r>
    </w:p>
    <w:p>
      <w:pPr>
        <w:spacing w:after="160" w:line="312" w:lineRule="auto"/>
        <w:jc w:val="both"/>
      </w:pPr>
      <w:r>
        <w:rPr>
          <w:rFonts w:ascii="Calibri" w:hAnsi="Calibri"/>
          <w:b/>
          <w:sz w:val="22"/>
        </w:rPr>
        <w:t xml:space="preserve">Ms Oakbridge: </w:t>
      </w:r>
      <w:r>
        <w:rPr>
          <w:rFonts w:ascii="Calibri" w:hAnsi="Calibri"/>
          <w:sz w:val="22"/>
        </w:rPr>
        <w:t xml:space="preserve">Good thinking, last time we somehow ended up with way too much bread and barely any actual food.  </w:t>
      </w:r>
      <w:r>
        <w:rPr>
          <w:rFonts w:ascii="Calibri" w:hAnsi="Calibri"/>
          <w:i/>
          <w:sz w:val="22"/>
        </w:rPr>
        <w:t>Nghĩ hay, lần trước mình kiểu như có quá nhiều bánh mì mà chẳng có mấy đồ ăn thật.</w:t>
      </w:r>
    </w:p>
    <w:p>
      <w:pPr>
        <w:spacing w:after="160" w:line="312" w:lineRule="auto"/>
        <w:jc w:val="both"/>
      </w:pPr>
      <w:r>
        <w:rPr>
          <w:rFonts w:ascii="Calibri" w:hAnsi="Calibri"/>
          <w:b/>
          <w:sz w:val="22"/>
        </w:rPr>
        <w:t xml:space="preserve">Ms Lan: </w:t>
      </w:r>
      <w:r>
        <w:rPr>
          <w:rFonts w:ascii="Calibri" w:hAnsi="Calibri"/>
          <w:sz w:val="22"/>
        </w:rPr>
        <w:t xml:space="preserve">I want to do a theme for the dinner party this time, maybe something simple like a taco night?  </w:t>
      </w:r>
      <w:r>
        <w:rPr>
          <w:rFonts w:ascii="Calibri" w:hAnsi="Calibri"/>
          <w:i/>
          <w:sz w:val="22"/>
        </w:rPr>
        <w:t>Tôi muốn làm theo chủ đề cho buổi ăn tối lần này, có khi đơn giản như một đêm taco?</w:t>
      </w:r>
    </w:p>
    <w:p>
      <w:pPr>
        <w:spacing w:after="160" w:line="312" w:lineRule="auto"/>
        <w:jc w:val="both"/>
      </w:pPr>
      <w:r>
        <w:rPr>
          <w:rFonts w:ascii="Calibri" w:hAnsi="Calibri"/>
          <w:b/>
          <w:sz w:val="22"/>
        </w:rPr>
        <w:t xml:space="preserve">Ms Oakbridge: </w:t>
      </w:r>
      <w:r>
        <w:rPr>
          <w:rFonts w:ascii="Calibri" w:hAnsi="Calibri"/>
          <w:sz w:val="22"/>
        </w:rPr>
        <w:t xml:space="preserve">I love that idea, tacos are easy to customize and everyone can build their own however they like.  </w:t>
      </w:r>
      <w:r>
        <w:rPr>
          <w:rFonts w:ascii="Calibri" w:hAnsi="Calibri"/>
          <w:i/>
          <w:sz w:val="22"/>
        </w:rPr>
        <w:t>Tôi thích ý đó, taco dễ tùy chỉnh và mỗi người có thể tự làm theo ý mình.</w:t>
      </w:r>
    </w:p>
    <w:p>
      <w:pPr>
        <w:spacing w:after="160" w:line="312" w:lineRule="auto"/>
        <w:jc w:val="both"/>
      </w:pPr>
      <w:r>
        <w:rPr>
          <w:rFonts w:ascii="Calibri" w:hAnsi="Calibri"/>
          <w:b/>
          <w:sz w:val="22"/>
        </w:rPr>
        <w:t xml:space="preserve">Ms Lan: </w:t>
      </w:r>
      <w:r>
        <w:rPr>
          <w:rFonts w:ascii="Calibri" w:hAnsi="Calibri"/>
          <w:sz w:val="22"/>
        </w:rPr>
        <w:t xml:space="preserve">Perfect, I'll handle the fillings if you can bring extra tortillas and some of that salsa you always make.  </w:t>
      </w:r>
      <w:r>
        <w:rPr>
          <w:rFonts w:ascii="Calibri" w:hAnsi="Calibri"/>
          <w:i/>
          <w:sz w:val="22"/>
        </w:rPr>
        <w:t>Hoàn hảo, tôi sẽ lo phần nhân nếu chị mang thêm bánh tortilla và loại sốt salsa chị hay làm.</w:t>
      </w:r>
    </w:p>
    <w:p>
      <w:pPr>
        <w:spacing w:after="160" w:line="312" w:lineRule="auto"/>
        <w:jc w:val="both"/>
      </w:pPr>
      <w:r>
        <w:rPr>
          <w:rFonts w:ascii="Calibri" w:hAnsi="Calibri"/>
          <w:b/>
          <w:sz w:val="22"/>
        </w:rPr>
        <w:t xml:space="preserve">Ms Oakbridge: </w:t>
      </w:r>
      <w:r>
        <w:rPr>
          <w:rFonts w:ascii="Calibri" w:hAnsi="Calibri"/>
          <w:sz w:val="22"/>
        </w:rPr>
        <w:t xml:space="preserve">Do you need help setting up before the guests arrive, or do you have everything pretty much under control already?  </w:t>
      </w:r>
      <w:r>
        <w:rPr>
          <w:rFonts w:ascii="Calibri" w:hAnsi="Calibri"/>
          <w:i/>
          <w:sz w:val="22"/>
        </w:rPr>
        <w:t>Chị cần giúp dọn trước khi khách đến không, hay chị đã kiểm soát hết mọi thứ rồi?</w:t>
      </w:r>
    </w:p>
    <w:p>
      <w:pPr>
        <w:spacing w:after="160" w:line="312" w:lineRule="auto"/>
        <w:jc w:val="both"/>
      </w:pPr>
      <w:r>
        <w:rPr>
          <w:rFonts w:ascii="Calibri" w:hAnsi="Calibri"/>
          <w:b/>
          <w:sz w:val="22"/>
        </w:rPr>
        <w:t xml:space="preserve">Ms Lan: </w:t>
      </w:r>
      <w:r>
        <w:rPr>
          <w:rFonts w:ascii="Calibri" w:hAnsi="Calibri"/>
          <w:sz w:val="22"/>
        </w:rPr>
        <w:t xml:space="preserve">An extra pair of hands would be great, especially for arranging the appetizer table before everyone gets here.  </w:t>
      </w:r>
      <w:r>
        <w:rPr>
          <w:rFonts w:ascii="Calibri" w:hAnsi="Calibri"/>
          <w:i/>
          <w:sz w:val="22"/>
        </w:rPr>
        <w:t>Có thêm người giúp sẽ tuyệt lắm, đặc biệt là bày bàn khai vị trước khi mọi người đến.</w:t>
      </w:r>
    </w:p>
    <w:p>
      <w:pPr>
        <w:spacing w:after="160" w:line="312" w:lineRule="auto"/>
        <w:jc w:val="both"/>
      </w:pPr>
      <w:r>
        <w:rPr>
          <w:rFonts w:ascii="Calibri" w:hAnsi="Calibri"/>
          <w:b/>
          <w:sz w:val="22"/>
        </w:rPr>
        <w:t xml:space="preserve">Ms Oakbridge: </w:t>
      </w:r>
      <w:r>
        <w:rPr>
          <w:rFonts w:ascii="Calibri" w:hAnsi="Calibri"/>
          <w:sz w:val="22"/>
        </w:rPr>
        <w:t xml:space="preserve">I'll come by an hour early then, we can get everything organized together before the doorbell starts ringing.  </w:t>
      </w:r>
      <w:r>
        <w:rPr>
          <w:rFonts w:ascii="Calibri" w:hAnsi="Calibri"/>
          <w:i/>
          <w:sz w:val="22"/>
        </w:rPr>
        <w:t>Tôi sẽ qua sớm một giờ, mình cùng sắp xếp mọi thứ gọn gàng trước khi chuông cửa reo liên tục.</w:t>
      </w:r>
    </w:p>
    <w:p>
      <w:pPr>
        <w:spacing w:after="160" w:line="312" w:lineRule="auto"/>
        <w:jc w:val="both"/>
      </w:pPr>
      <w:r>
        <w:rPr>
          <w:rFonts w:ascii="Calibri" w:hAnsi="Calibri"/>
          <w:b/>
          <w:sz w:val="22"/>
        </w:rPr>
        <w:t xml:space="preserve">Ms Lan: </w:t>
      </w:r>
      <w:r>
        <w:rPr>
          <w:rFonts w:ascii="Calibri" w:hAnsi="Calibri"/>
          <w:sz w:val="22"/>
        </w:rPr>
        <w:t xml:space="preserve">I think the dinner party went really well, everyone seemed to genuinely enjoy themselves until pretty late in the evening.  </w:t>
      </w:r>
      <w:r>
        <w:rPr>
          <w:rFonts w:ascii="Calibri" w:hAnsi="Calibri"/>
          <w:i/>
          <w:sz w:val="22"/>
        </w:rPr>
        <w:t>Tôi nghĩ buổi tiệc diễn ra khá tốt, mọi người có vẻ thật sự vui đến khá khuya trong tối đó.</w:t>
      </w:r>
    </w:p>
    <w:p>
      <w:pPr>
        <w:spacing w:after="160" w:line="312" w:lineRule="auto"/>
        <w:jc w:val="both"/>
      </w:pPr>
      <w:r>
        <w:rPr>
          <w:rFonts w:ascii="Calibri" w:hAnsi="Calibri"/>
          <w:b/>
          <w:sz w:val="22"/>
        </w:rPr>
        <w:t xml:space="preserve">Ms Oakbridge: </w:t>
      </w:r>
      <w:r>
        <w:rPr>
          <w:rFonts w:ascii="Calibri" w:hAnsi="Calibri"/>
          <w:sz w:val="22"/>
        </w:rPr>
        <w:t xml:space="preserve">It really did, honestly the food turned out better than I expected, and the conversation never once got awkward.  </w:t>
      </w:r>
      <w:r>
        <w:rPr>
          <w:rFonts w:ascii="Calibri" w:hAnsi="Calibri"/>
          <w:i/>
          <w:sz w:val="22"/>
        </w:rPr>
        <w:t>Đúng vậy, thật ra đồ ăn ngon hơn tôi tưởng, và cuộc nói chuyện không bao giờ trở nên khó xử.</w:t>
      </w:r>
    </w:p>
    <w:p>
      <w:pPr>
        <w:spacing w:after="160" w:line="312" w:lineRule="auto"/>
        <w:jc w:val="both"/>
      </w:pPr>
      <w:r>
        <w:rPr>
          <w:rFonts w:ascii="Calibri" w:hAnsi="Calibri"/>
          <w:b/>
          <w:sz w:val="22"/>
        </w:rPr>
        <w:t xml:space="preserve">Ms Lan: </w:t>
      </w:r>
      <w:r>
        <w:rPr>
          <w:rFonts w:ascii="Calibri" w:hAnsi="Calibri"/>
          <w:sz w:val="22"/>
        </w:rPr>
        <w:t xml:space="preserve">Thank you for helping me host, I couldn't have pulled it off nearly as smoothly without your help.  </w:t>
      </w:r>
      <w:r>
        <w:rPr>
          <w:rFonts w:ascii="Calibri" w:hAnsi="Calibri"/>
          <w:i/>
          <w:sz w:val="22"/>
        </w:rPr>
        <w:t>Cảm ơn chị đã giúp tôi tổ chức, tôi không thể làm suôn sẻ như vậy nếu không có chị giúp.</w:t>
      </w:r>
    </w:p>
    <w:p>
      <w:pPr>
        <w:spacing w:after="160" w:line="312" w:lineRule="auto"/>
        <w:jc w:val="both"/>
      </w:pPr>
      <w:r>
        <w:rPr>
          <w:rFonts w:ascii="Calibri" w:hAnsi="Calibri"/>
          <w:b/>
          <w:sz w:val="22"/>
        </w:rPr>
        <w:t xml:space="preserve">Ms Oakbridge: </w:t>
      </w:r>
      <w:r>
        <w:rPr>
          <w:rFonts w:ascii="Calibri" w:hAnsi="Calibri"/>
          <w:sz w:val="22"/>
        </w:rPr>
        <w:t xml:space="preserve">Should our next get-together be at my place for a change, I feel like you always end up hosting?  </w:t>
      </w:r>
      <w:r>
        <w:rPr>
          <w:rFonts w:ascii="Calibri" w:hAnsi="Calibri"/>
          <w:i/>
          <w:sz w:val="22"/>
        </w:rPr>
        <w:t>Lần gặp tới mình tổ chức ở nhà tôi cho thay đổi được không, tôi cảm thấy chị luôn là người tổ chức?</w:t>
      </w:r>
    </w:p>
    <w:p>
      <w:pPr>
        <w:spacing w:after="160" w:line="312" w:lineRule="auto"/>
        <w:jc w:val="both"/>
      </w:pPr>
      <w:r>
        <w:rPr>
          <w:rFonts w:ascii="Calibri" w:hAnsi="Calibri"/>
          <w:b/>
          <w:sz w:val="22"/>
        </w:rPr>
        <w:t xml:space="preserve">Ms Lan: </w:t>
      </w:r>
      <w:r>
        <w:rPr>
          <w:rFonts w:ascii="Calibri" w:hAnsi="Calibri"/>
          <w:sz w:val="22"/>
        </w:rPr>
        <w:t xml:space="preserve">I'd love that actually, a change of scenery sounds nice, and I never mind being a guest once in a while.  </w:t>
      </w:r>
      <w:r>
        <w:rPr>
          <w:rFonts w:ascii="Calibri" w:hAnsi="Calibri"/>
          <w:i/>
          <w:sz w:val="22"/>
        </w:rPr>
        <w:t>Tôi rất thích điều đó, đổi không khí cũng hay, và tôi chẳng ngại làm khách một lần.</w:t>
      </w:r>
    </w:p>
    <w:p>
      <w:pPr>
        <w:spacing w:after="160" w:line="312" w:lineRule="auto"/>
        <w:jc w:val="both"/>
      </w:pPr>
      <w:r>
        <w:rPr>
          <w:rFonts w:ascii="Calibri" w:hAnsi="Calibri"/>
          <w:b/>
          <w:sz w:val="22"/>
        </w:rPr>
        <w:t xml:space="preserve">Ms Oakbridge: </w:t>
      </w:r>
      <w:r>
        <w:rPr>
          <w:rFonts w:ascii="Calibri" w:hAnsi="Calibri"/>
          <w:sz w:val="22"/>
        </w:rPr>
        <w:t xml:space="preserve">Great, I'll start planning the menu this week and let everyone know the new location once it's confirmed.  </w:t>
      </w:r>
      <w:r>
        <w:rPr>
          <w:rFonts w:ascii="Calibri" w:hAnsi="Calibri"/>
          <w:i/>
          <w:sz w:val="22"/>
        </w:rPr>
        <w:t>Tuyệt, tuần này tôi sẽ lên thực đơn và báo mọi người địa điểm mới khi chốt xong.</w:t>
      </w:r>
    </w:p>
    <w:p>
      <w:pPr>
        <w:spacing w:after="160" w:line="312" w:lineRule="auto"/>
        <w:jc w:val="both"/>
      </w:pPr>
      <w:r>
        <w:rPr>
          <w:rFonts w:ascii="Calibri" w:hAnsi="Calibri"/>
          <w:b/>
          <w:sz w:val="22"/>
        </w:rPr>
        <w:t xml:space="preserve">Ms Lan: </w:t>
      </w:r>
      <w:r>
        <w:rPr>
          <w:rFonts w:ascii="Calibri" w:hAnsi="Calibri"/>
          <w:sz w:val="22"/>
        </w:rPr>
        <w:t xml:space="preserve">I'm hosting a casual brunch next weekend, nothing fancy, just pastries and good coffee, would you want to come early?  </w:t>
      </w:r>
      <w:r>
        <w:rPr>
          <w:rFonts w:ascii="Calibri" w:hAnsi="Calibri"/>
          <w:i/>
          <w:sz w:val="22"/>
        </w:rPr>
        <w:t>Tôi tổ chức một buổi brunch thân mật cuối tuần sau, không có gì cầu kỳ, chỉ bánh ngọt và cà phê ngon, chị đến sớm được không?</w:t>
      </w:r>
    </w:p>
    <w:p>
      <w:pPr>
        <w:spacing w:after="160" w:line="312" w:lineRule="auto"/>
        <w:jc w:val="both"/>
      </w:pPr>
      <w:r>
        <w:rPr>
          <w:rFonts w:ascii="Calibri" w:hAnsi="Calibri"/>
          <w:b/>
          <w:sz w:val="22"/>
        </w:rPr>
        <w:t xml:space="preserve">Ms Oakbridge: </w:t>
      </w:r>
      <w:r>
        <w:rPr>
          <w:rFonts w:ascii="Calibri" w:hAnsi="Calibri"/>
          <w:sz w:val="22"/>
        </w:rPr>
        <w:t xml:space="preserve">I'd love to, mornings like that sound perfect, and I'll bring a box of pastries from that bakery we both love.  </w:t>
      </w:r>
      <w:r>
        <w:rPr>
          <w:rFonts w:ascii="Calibri" w:hAnsi="Calibri"/>
          <w:i/>
          <w:sz w:val="22"/>
        </w:rPr>
        <w:t>Tôi rất muốn, buổi sáng kiểu đó nghe tuyệt, tôi sẽ mang một hộp bánh ngọt từ tiệm cả hai đứa đều thích.</w:t>
      </w:r>
    </w:p>
    <w:p>
      <w:pPr>
        <w:spacing w:after="160" w:line="312" w:lineRule="auto"/>
        <w:jc w:val="both"/>
      </w:pPr>
      <w:r>
        <w:rPr>
          <w:rFonts w:ascii="Calibri" w:hAnsi="Calibri"/>
          <w:b/>
          <w:sz w:val="22"/>
        </w:rPr>
        <w:t xml:space="preserve">Ms Lan: </w:t>
      </w:r>
      <w:r>
        <w:rPr>
          <w:rFonts w:ascii="Calibri" w:hAnsi="Calibri"/>
          <w:sz w:val="22"/>
        </w:rPr>
        <w:t xml:space="preserve">Perfect, let's aim for ten, that should give everyone enough time to show up without feeling too rushed.  </w:t>
      </w:r>
      <w:r>
        <w:rPr>
          <w:rFonts w:ascii="Calibri" w:hAnsi="Calibri"/>
          <w:i/>
          <w:sz w:val="22"/>
        </w:rPr>
        <w:t>Tuyệt, mình nhắm mười giờ, như vậy đủ thời gian cho mọi người đến mà không cảm thấy vội.</w:t>
      </w:r>
    </w:p>
    <w:p>
      <w:pPr>
        <w:spacing w:after="160" w:line="312" w:lineRule="auto"/>
        <w:jc w:val="both"/>
      </w:pPr>
      <w:r>
        <w:rPr>
          <w:rFonts w:ascii="Calibri" w:hAnsi="Calibri"/>
          <w:b/>
          <w:sz w:val="22"/>
        </w:rPr>
        <w:t xml:space="preserve">Ms Lan: </w:t>
      </w:r>
      <w:r>
        <w:rPr>
          <w:rFonts w:ascii="Calibri" w:hAnsi="Calibri"/>
          <w:sz w:val="22"/>
        </w:rPr>
        <w:t xml:space="preserve">Could I borrow your portable speaker for the weekend, mine just stopped working right before our camping trip?  </w:t>
      </w:r>
      <w:r>
        <w:rPr>
          <w:rFonts w:ascii="Calibri" w:hAnsi="Calibri"/>
          <w:i/>
          <w:sz w:val="22"/>
        </w:rPr>
        <w:t>Tôi mượn loa di động của chị cho cuối tuần được không, loa của tôi vừa hỏng ngay trước chuyến cắm trại?</w:t>
      </w:r>
    </w:p>
    <w:p>
      <w:pPr>
        <w:spacing w:after="160" w:line="312" w:lineRule="auto"/>
        <w:jc w:val="both"/>
      </w:pPr>
      <w:r>
        <w:rPr>
          <w:rFonts w:ascii="Calibri" w:hAnsi="Calibri"/>
          <w:b/>
          <w:sz w:val="22"/>
        </w:rPr>
        <w:t xml:space="preserve">Ms Oakbridge: </w:t>
      </w:r>
      <w:r>
        <w:rPr>
          <w:rFonts w:ascii="Calibri" w:hAnsi="Calibri"/>
          <w:sz w:val="22"/>
        </w:rPr>
        <w:t xml:space="preserve">Of course, I'll drop it by tonight, it's fully charged and should easily last through the whole trip.  </w:t>
      </w:r>
      <w:r>
        <w:rPr>
          <w:rFonts w:ascii="Calibri" w:hAnsi="Calibri"/>
          <w:i/>
          <w:sz w:val="22"/>
        </w:rPr>
        <w:t>Tất nhiên, tối nay tôi mang qua, nó đã sạc đầy và sẽ đủ dùng suốt chuyến đi.</w:t>
      </w:r>
    </w:p>
    <w:p>
      <w:pPr>
        <w:spacing w:after="160" w:line="312" w:lineRule="auto"/>
        <w:jc w:val="both"/>
      </w:pPr>
      <w:r>
        <w:rPr>
          <w:rFonts w:ascii="Calibri" w:hAnsi="Calibri"/>
          <w:b/>
          <w:sz w:val="22"/>
        </w:rPr>
        <w:t xml:space="preserve">Ms Lan: </w:t>
      </w:r>
      <w:r>
        <w:rPr>
          <w:rFonts w:ascii="Calibri" w:hAnsi="Calibri"/>
          <w:sz w:val="22"/>
        </w:rPr>
        <w:t xml:space="preserve">Thank you so much, I would've had to buy a new one last minute without your help.  </w:t>
      </w:r>
      <w:r>
        <w:rPr>
          <w:rFonts w:ascii="Calibri" w:hAnsi="Calibri"/>
          <w:i/>
          <w:sz w:val="22"/>
        </w:rPr>
        <w:t>Cảm ơn chị nhiều, nếu không có chị giúp tôi phải mua loa mới vào giờ chót rồi.</w:t>
      </w:r>
    </w:p>
    <w:p>
      <w:pPr>
        <w:spacing w:after="160" w:line="312" w:lineRule="auto"/>
        <w:jc w:val="both"/>
      </w:pPr>
      <w:r>
        <w:rPr>
          <w:rFonts w:ascii="Calibri" w:hAnsi="Calibri"/>
          <w:b/>
          <w:sz w:val="22"/>
        </w:rPr>
        <w:t xml:space="preserve">Ms Oakbridge: </w:t>
      </w:r>
      <w:r>
        <w:rPr>
          <w:rFonts w:ascii="Calibri" w:hAnsi="Calibri"/>
          <w:sz w:val="22"/>
        </w:rPr>
        <w:t xml:space="preserve">Do you still have that board game I lent you a few months ago, Vy's been asking to play it?  </w:t>
      </w:r>
      <w:r>
        <w:rPr>
          <w:rFonts w:ascii="Calibri" w:hAnsi="Calibri"/>
          <w:i/>
          <w:sz w:val="22"/>
        </w:rPr>
        <w:t>Chị còn giữ bộ board game tôi cho mượn mấy tháng trước không, Vy cứ hỏi muốn chơi nó.</w:t>
      </w:r>
    </w:p>
    <w:p>
      <w:pPr>
        <w:spacing w:after="160" w:line="312" w:lineRule="auto"/>
        <w:jc w:val="both"/>
      </w:pPr>
      <w:r>
        <w:rPr>
          <w:rFonts w:ascii="Calibri" w:hAnsi="Calibri"/>
          <w:b/>
          <w:sz w:val="22"/>
        </w:rPr>
        <w:t xml:space="preserve">Ms Lan: </w:t>
      </w:r>
      <w:r>
        <w:rPr>
          <w:rFonts w:ascii="Calibri" w:hAnsi="Calibri"/>
          <w:sz w:val="22"/>
        </w:rPr>
        <w:t xml:space="preserve">Oh, I completely forgot I had it, let me grab it right now and bring it over before she arrives.  </w:t>
      </w:r>
      <w:r>
        <w:rPr>
          <w:rFonts w:ascii="Calibri" w:hAnsi="Calibri"/>
          <w:i/>
          <w:sz w:val="22"/>
        </w:rPr>
        <w:t>Ôi, tôi hoàn toàn quên là mình còn giữ, để tôi lấy ngay và mang qua trước khi cô ấy đến.</w:t>
      </w:r>
    </w:p>
    <w:p>
      <w:pPr>
        <w:spacing w:after="160" w:line="312" w:lineRule="auto"/>
        <w:jc w:val="both"/>
      </w:pPr>
      <w:r>
        <w:rPr>
          <w:rFonts w:ascii="Calibri" w:hAnsi="Calibri"/>
          <w:b/>
          <w:sz w:val="22"/>
        </w:rPr>
        <w:t xml:space="preserve">Ms Oakbridge: </w:t>
      </w:r>
      <w:r>
        <w:rPr>
          <w:rFonts w:ascii="Calibri" w:hAnsi="Calibri"/>
          <w:sz w:val="22"/>
        </w:rPr>
        <w:t xml:space="preserve">No rush at all, just whenever works, I know these things slip everyone's mind sometimes.  </w:t>
      </w:r>
      <w:r>
        <w:rPr>
          <w:rFonts w:ascii="Calibri" w:hAnsi="Calibri"/>
          <w:i/>
          <w:sz w:val="22"/>
        </w:rPr>
        <w:t>Không gấp đâu, lúc nào cũng được, tôi biết chuyện này dễ quên lắm.</w:t>
      </w:r>
    </w:p>
    <w:p>
      <w:pPr>
        <w:spacing w:after="160" w:line="312" w:lineRule="auto"/>
        <w:jc w:val="both"/>
      </w:pPr>
      <w:r>
        <w:rPr>
          <w:rFonts w:ascii="Calibri" w:hAnsi="Calibri"/>
          <w:b/>
          <w:sz w:val="22"/>
        </w:rPr>
        <w:t xml:space="preserve">Ms Lan: </w:t>
      </w:r>
      <w:r>
        <w:rPr>
          <w:rFonts w:ascii="Calibri" w:hAnsi="Calibri"/>
          <w:sz w:val="22"/>
        </w:rPr>
        <w:t xml:space="preserve">Could I borrow a dress for this weekend's party, I haven't found anything in my own closet that feels right?  </w:t>
      </w:r>
      <w:r>
        <w:rPr>
          <w:rFonts w:ascii="Calibri" w:hAnsi="Calibri"/>
          <w:i/>
          <w:sz w:val="22"/>
        </w:rPr>
        <w:t>Tôi mượn một chiếc váy cho buổi tiệc cuối tuần này được không, tôi chẳng tìm được gì hợp trong tủ đồ của mình?</w:t>
      </w:r>
    </w:p>
    <w:p>
      <w:pPr>
        <w:spacing w:after="160" w:line="312" w:lineRule="auto"/>
        <w:jc w:val="both"/>
      </w:pPr>
      <w:r>
        <w:rPr>
          <w:rFonts w:ascii="Calibri" w:hAnsi="Calibri"/>
          <w:b/>
          <w:sz w:val="22"/>
        </w:rPr>
        <w:t xml:space="preserve">Ms Oakbridge: </w:t>
      </w:r>
      <w:r>
        <w:rPr>
          <w:rFonts w:ascii="Calibri" w:hAnsi="Calibri"/>
          <w:sz w:val="22"/>
        </w:rPr>
        <w:t xml:space="preserve">Sure, come over and pick whatever fits, I have a couple of options that might work really well for you.  </w:t>
      </w:r>
      <w:r>
        <w:rPr>
          <w:rFonts w:ascii="Calibri" w:hAnsi="Calibri"/>
          <w:i/>
          <w:sz w:val="22"/>
        </w:rPr>
        <w:t>Được, qua đây chọn bất cứ cái nào vừa, tôi có vài lựa chọn có thể hợp với chị.</w:t>
      </w:r>
    </w:p>
    <w:p>
      <w:pPr>
        <w:spacing w:after="160" w:line="312" w:lineRule="auto"/>
        <w:jc w:val="both"/>
      </w:pPr>
      <w:r>
        <w:rPr>
          <w:rFonts w:ascii="Calibri" w:hAnsi="Calibri"/>
          <w:b/>
          <w:sz w:val="22"/>
        </w:rPr>
        <w:t xml:space="preserve">Ms Lan: </w:t>
      </w:r>
      <w:r>
        <w:rPr>
          <w:rFonts w:ascii="Calibri" w:hAnsi="Calibri"/>
          <w:sz w:val="22"/>
        </w:rPr>
        <w:t xml:space="preserve">Thank you, you always seem to have exactly the right outfit sitting in your closet for every occasion.  </w:t>
      </w:r>
      <w:r>
        <w:rPr>
          <w:rFonts w:ascii="Calibri" w:hAnsi="Calibri"/>
          <w:i/>
          <w:sz w:val="22"/>
        </w:rPr>
        <w:t>Cảm ơn chị, chị lúc nào cũng có đúng bộ đồ phù hợp cho mọi dịp trong tủ đồ.</w:t>
      </w:r>
    </w:p>
    <w:p>
      <w:pPr>
        <w:spacing w:after="160" w:line="312" w:lineRule="auto"/>
        <w:jc w:val="both"/>
      </w:pPr>
      <w:r>
        <w:rPr>
          <w:rFonts w:ascii="Calibri" w:hAnsi="Calibri"/>
          <w:b/>
          <w:sz w:val="22"/>
        </w:rPr>
        <w:t xml:space="preserve">Ms Oakbridge: </w:t>
      </w:r>
      <w:r>
        <w:rPr>
          <w:rFonts w:ascii="Calibri" w:hAnsi="Calibri"/>
          <w:sz w:val="22"/>
        </w:rPr>
        <w:t xml:space="preserve">I accidentally kept your charger for way longer than I meant to, I'm sorry it took me this long to notice.  </w:t>
      </w:r>
      <w:r>
        <w:rPr>
          <w:rFonts w:ascii="Calibri" w:hAnsi="Calibri"/>
          <w:i/>
          <w:sz w:val="22"/>
        </w:rPr>
        <w:t>Tôi lỡ giữ sạc điện thoại của chị lâu hơn dự tính, xin lỗi vì tôi mất thời gian mới để ý ra.</w:t>
      </w:r>
    </w:p>
    <w:p>
      <w:pPr>
        <w:spacing w:after="160" w:line="312" w:lineRule="auto"/>
        <w:jc w:val="both"/>
      </w:pPr>
      <w:r>
        <w:rPr>
          <w:rFonts w:ascii="Calibri" w:hAnsi="Calibri"/>
          <w:b/>
          <w:sz w:val="22"/>
        </w:rPr>
        <w:t xml:space="preserve">Ms Lan: </w:t>
      </w:r>
      <w:r>
        <w:rPr>
          <w:rFonts w:ascii="Calibri" w:hAnsi="Calibri"/>
          <w:sz w:val="22"/>
        </w:rPr>
        <w:t xml:space="preserve">Don't worry about it at all, I bought another one anyway, you can just keep that one if it's useful.  </w:t>
      </w:r>
      <w:r>
        <w:rPr>
          <w:rFonts w:ascii="Calibri" w:hAnsi="Calibri"/>
          <w:i/>
          <w:sz w:val="22"/>
        </w:rPr>
        <w:t>Đừng lo gì cả, dù sao tôi cũng mua cái khác rồi, chị cứ giữ luôn cái đó nếu còn hữu dụng.</w:t>
      </w:r>
    </w:p>
    <w:p>
      <w:pPr>
        <w:spacing w:after="160" w:line="312" w:lineRule="auto"/>
        <w:jc w:val="both"/>
      </w:pPr>
      <w:r>
        <w:rPr>
          <w:rFonts w:ascii="Calibri" w:hAnsi="Calibri"/>
          <w:b/>
          <w:sz w:val="22"/>
        </w:rPr>
        <w:t xml:space="preserve">Ms Oakbridge: </w:t>
      </w:r>
      <w:r>
        <w:rPr>
          <w:rFonts w:ascii="Calibri" w:hAnsi="Calibri"/>
          <w:sz w:val="22"/>
        </w:rPr>
        <w:t xml:space="preserve">That's really generous of you, thank you, I'll stop feeling guilty about it now.  </w:t>
      </w:r>
      <w:r>
        <w:rPr>
          <w:rFonts w:ascii="Calibri" w:hAnsi="Calibri"/>
          <w:i/>
          <w:sz w:val="22"/>
        </w:rPr>
        <w:t>Chị tốt bụng quá, cảm ơn chị, giờ tôi không còn cảm thấy có lỗi nữa.</w:t>
      </w:r>
    </w:p>
    <w:p>
      <w:pPr>
        <w:spacing w:after="160" w:line="312" w:lineRule="auto"/>
        <w:jc w:val="both"/>
      </w:pPr>
      <w:r>
        <w:rPr>
          <w:rFonts w:ascii="Calibri" w:hAnsi="Calibri"/>
          <w:b/>
          <w:sz w:val="22"/>
        </w:rPr>
        <w:t xml:space="preserve">Ms Lan: </w:t>
      </w:r>
      <w:r>
        <w:rPr>
          <w:rFonts w:ascii="Calibri" w:hAnsi="Calibri"/>
          <w:sz w:val="22"/>
        </w:rPr>
        <w:t xml:space="preserve">Could you lend me your camping tent for the weekend, mine has a tear I haven't had time to fix?  </w:t>
      </w:r>
      <w:r>
        <w:rPr>
          <w:rFonts w:ascii="Calibri" w:hAnsi="Calibri"/>
          <w:i/>
          <w:sz w:val="22"/>
        </w:rPr>
        <w:t>Chị cho tôi mượn lều cắm trại cuối tuần được không, lều của tôi bị rách mà tôi chưa có thời gian sửa?</w:t>
      </w:r>
    </w:p>
    <w:p>
      <w:pPr>
        <w:spacing w:after="160" w:line="312" w:lineRule="auto"/>
        <w:jc w:val="both"/>
      </w:pPr>
      <w:r>
        <w:rPr>
          <w:rFonts w:ascii="Calibri" w:hAnsi="Calibri"/>
          <w:b/>
          <w:sz w:val="22"/>
        </w:rPr>
        <w:t xml:space="preserve">Ms Oakbridge: </w:t>
      </w:r>
      <w:r>
        <w:rPr>
          <w:rFonts w:ascii="Calibri" w:hAnsi="Calibri"/>
          <w:sz w:val="22"/>
        </w:rPr>
        <w:t xml:space="preserve">Absolutely, it's a little bulky, but it fits four people comfortably if you need the extra room.  </w:t>
      </w:r>
      <w:r>
        <w:rPr>
          <w:rFonts w:ascii="Calibri" w:hAnsi="Calibri"/>
          <w:i/>
          <w:sz w:val="22"/>
        </w:rPr>
        <w:t>Được chứ, nó hơi cồng kềnh một chút, nhưng chứa thoải mái bốn người nếu chị cần thêm không gian.</w:t>
      </w:r>
    </w:p>
    <w:p>
      <w:pPr>
        <w:spacing w:after="160" w:line="312" w:lineRule="auto"/>
        <w:jc w:val="both"/>
      </w:pPr>
      <w:r>
        <w:rPr>
          <w:rFonts w:ascii="Calibri" w:hAnsi="Calibri"/>
          <w:b/>
          <w:sz w:val="22"/>
        </w:rPr>
        <w:t xml:space="preserve">Ms Lan: </w:t>
      </w:r>
      <w:r>
        <w:rPr>
          <w:rFonts w:ascii="Calibri" w:hAnsi="Calibri"/>
          <w:sz w:val="22"/>
        </w:rPr>
        <w:t xml:space="preserve">That's perfect, we're a group of four this time, so the timing honestly couldn't be better.  </w:t>
      </w:r>
      <w:r>
        <w:rPr>
          <w:rFonts w:ascii="Calibri" w:hAnsi="Calibri"/>
          <w:i/>
          <w:sz w:val="22"/>
        </w:rPr>
        <w:t>Hoàn hảo, lần này nhóm tôi đúng bốn người, nên thời điểm không thể tốt hơn.</w:t>
      </w:r>
    </w:p>
    <w:p>
      <w:pPr>
        <w:spacing w:after="160" w:line="312" w:lineRule="auto"/>
        <w:jc w:val="both"/>
      </w:pPr>
      <w:r>
        <w:rPr>
          <w:rFonts w:ascii="Calibri" w:hAnsi="Calibri"/>
          <w:b/>
          <w:sz w:val="22"/>
        </w:rPr>
        <w:t xml:space="preserve">Ms Oakbridge: </w:t>
      </w:r>
      <w:r>
        <w:rPr>
          <w:rFonts w:ascii="Calibri" w:hAnsi="Calibri"/>
          <w:sz w:val="22"/>
        </w:rPr>
        <w:t xml:space="preserve">I need to borrow a few dollars for parking, I completely forgot to grab cash before leaving the house today.  </w:t>
      </w:r>
      <w:r>
        <w:rPr>
          <w:rFonts w:ascii="Calibri" w:hAnsi="Calibri"/>
          <w:i/>
          <w:sz w:val="22"/>
        </w:rPr>
        <w:t>Tôi cần mượn vài đồng để trả tiền đậu xe, tôi hoàn toàn quên lấy tiền mặt trước khi ra khỏi nhà hôm nay.</w:t>
      </w:r>
    </w:p>
    <w:p>
      <w:pPr>
        <w:spacing w:after="160" w:line="312" w:lineRule="auto"/>
        <w:jc w:val="both"/>
      </w:pPr>
      <w:r>
        <w:rPr>
          <w:rFonts w:ascii="Calibri" w:hAnsi="Calibri"/>
          <w:b/>
          <w:sz w:val="22"/>
        </w:rPr>
        <w:t xml:space="preserve">Ms Lan: </w:t>
      </w:r>
      <w:r>
        <w:rPr>
          <w:rFonts w:ascii="Calibri" w:hAnsi="Calibri"/>
          <w:sz w:val="22"/>
        </w:rPr>
        <w:t xml:space="preserve">No problem at all, here you go, just pay me back whenever, it's really not a big deal.  </w:t>
      </w:r>
      <w:r>
        <w:rPr>
          <w:rFonts w:ascii="Calibri" w:hAnsi="Calibri"/>
          <w:i/>
          <w:sz w:val="22"/>
        </w:rPr>
        <w:t>Không vấn đề gì, đây, trả lại khi nào cũng được, thật ra không đáng gì cả.</w:t>
      </w:r>
    </w:p>
    <w:p>
      <w:pPr>
        <w:spacing w:after="160" w:line="312" w:lineRule="auto"/>
        <w:jc w:val="both"/>
      </w:pPr>
      <w:r>
        <w:rPr>
          <w:rFonts w:ascii="Calibri" w:hAnsi="Calibri"/>
          <w:b/>
          <w:sz w:val="22"/>
        </w:rPr>
        <w:t xml:space="preserve">Ms Oakbridge: </w:t>
      </w:r>
      <w:r>
        <w:rPr>
          <w:rFonts w:ascii="Calibri" w:hAnsi="Calibri"/>
          <w:sz w:val="22"/>
        </w:rPr>
        <w:t xml:space="preserve">Thanks, I owe you a coffee next time to make up for forgetting something so simple.  </w:t>
      </w:r>
      <w:r>
        <w:rPr>
          <w:rFonts w:ascii="Calibri" w:hAnsi="Calibri"/>
          <w:i/>
          <w:sz w:val="22"/>
        </w:rPr>
        <w:t>Cảm ơn chị, lần sau tôi mời chị cà phê để đền lại vì quên chuyện đơn giản như vậy.</w:t>
      </w:r>
    </w:p>
    <w:p>
      <w:pPr>
        <w:spacing w:after="160" w:line="312" w:lineRule="auto"/>
        <w:jc w:val="both"/>
      </w:pPr>
      <w:r>
        <w:rPr>
          <w:rFonts w:ascii="Calibri" w:hAnsi="Calibri"/>
          <w:b/>
          <w:sz w:val="22"/>
        </w:rPr>
        <w:t xml:space="preserve">Ms Lan: </w:t>
      </w:r>
      <w:r>
        <w:rPr>
          <w:rFonts w:ascii="Calibri" w:hAnsi="Calibri"/>
          <w:sz w:val="22"/>
        </w:rPr>
        <w:t xml:space="preserve">Could I borrow your car this weekend, mine's in the shop and I need to pick up furniture for my new place?  </w:t>
      </w:r>
      <w:r>
        <w:rPr>
          <w:rFonts w:ascii="Calibri" w:hAnsi="Calibri"/>
          <w:i/>
          <w:sz w:val="22"/>
        </w:rPr>
        <w:t>Chị cho tôi mượn xe cuối tuần được không, xe tôi đang ở tiệm sửa và tôi cần đi lấy đồ nội thất cho nhà mới?</w:t>
      </w:r>
    </w:p>
    <w:p>
      <w:pPr>
        <w:spacing w:after="160" w:line="312" w:lineRule="auto"/>
        <w:jc w:val="both"/>
      </w:pPr>
      <w:r>
        <w:rPr>
          <w:rFonts w:ascii="Calibri" w:hAnsi="Calibri"/>
          <w:b/>
          <w:sz w:val="22"/>
        </w:rPr>
        <w:t xml:space="preserve">Ms Oakbridge: </w:t>
      </w:r>
      <w:r>
        <w:rPr>
          <w:rFonts w:ascii="Calibri" w:hAnsi="Calibri"/>
          <w:sz w:val="22"/>
        </w:rPr>
        <w:t xml:space="preserve">Of course, just be careful on the highway, the brakes have been making a slight noise lately.  </w:t>
      </w:r>
      <w:r>
        <w:rPr>
          <w:rFonts w:ascii="Calibri" w:hAnsi="Calibri"/>
          <w:i/>
          <w:sz w:val="22"/>
        </w:rPr>
        <w:t>Tất nhiên, cẩn thận trên cao tốc nhé, phanh gần đây có hơi phát tiếng kêu nhẹ.</w:t>
      </w:r>
    </w:p>
    <w:p>
      <w:pPr>
        <w:spacing w:after="160" w:line="312" w:lineRule="auto"/>
        <w:jc w:val="both"/>
      </w:pPr>
      <w:r>
        <w:rPr>
          <w:rFonts w:ascii="Calibri" w:hAnsi="Calibri"/>
          <w:b/>
          <w:sz w:val="22"/>
        </w:rPr>
        <w:t xml:space="preserve">Ms Lan: </w:t>
      </w:r>
      <w:r>
        <w:rPr>
          <w:rFonts w:ascii="Calibri" w:hAnsi="Calibri"/>
          <w:sz w:val="22"/>
        </w:rPr>
        <w:t xml:space="preserve">Noted, thank you, I'll drive extra carefully and fill the tank before I bring it back to you.  </w:t>
      </w:r>
      <w:r>
        <w:rPr>
          <w:rFonts w:ascii="Calibri" w:hAnsi="Calibri"/>
          <w:i/>
          <w:sz w:val="22"/>
        </w:rPr>
        <w:t>Đã ghi nhớ, cảm ơn chị, tôi sẽ lái cẩn thận hơn và đổ đầy xăng trước khi trả lại cho chị.</w:t>
      </w:r>
    </w:p>
    <w:p>
      <w:pPr>
        <w:spacing w:after="160" w:line="312" w:lineRule="auto"/>
        <w:jc w:val="both"/>
      </w:pPr>
      <w:r>
        <w:rPr>
          <w:rFonts w:ascii="Calibri" w:hAnsi="Calibri"/>
          <w:b/>
          <w:sz w:val="22"/>
        </w:rPr>
        <w:t xml:space="preserve">Ms Oakbridge: </w:t>
      </w:r>
      <w:r>
        <w:rPr>
          <w:rFonts w:ascii="Calibri" w:hAnsi="Calibri"/>
          <w:sz w:val="22"/>
        </w:rPr>
        <w:t xml:space="preserve">I lent Nam my bike last month and he still hasn't returned it, do you think I should just ask him directly?  </w:t>
      </w:r>
      <w:r>
        <w:rPr>
          <w:rFonts w:ascii="Calibri" w:hAnsi="Calibri"/>
          <w:i/>
          <w:sz w:val="22"/>
        </w:rPr>
        <w:t>Tôi cho Nam mượn xe đạp tháng trước và anh ấy vẫn chưa trả, chị nghĩ tôi nên hỏi thẳng anh ấy không?</w:t>
      </w:r>
    </w:p>
    <w:p>
      <w:pPr>
        <w:spacing w:after="160" w:line="312" w:lineRule="auto"/>
        <w:jc w:val="both"/>
      </w:pPr>
      <w:r>
        <w:rPr>
          <w:rFonts w:ascii="Calibri" w:hAnsi="Calibri"/>
          <w:b/>
          <w:sz w:val="22"/>
        </w:rPr>
        <w:t xml:space="preserve">Ms Lan: </w:t>
      </w:r>
      <w:r>
        <w:rPr>
          <w:rFonts w:ascii="Calibri" w:hAnsi="Calibri"/>
          <w:sz w:val="22"/>
        </w:rPr>
        <w:t xml:space="preserve">Yes, just ask casually, he probably just forgot, there's no need to make it feel like a confrontation.  </w:t>
      </w:r>
      <w:r>
        <w:rPr>
          <w:rFonts w:ascii="Calibri" w:hAnsi="Calibri"/>
          <w:i/>
          <w:sz w:val="22"/>
        </w:rPr>
        <w:t>Có, cứ hỏi một cách tự nhiên, chắc anh ấy chỉ quên thôi, không cần làm nó thành chuyện đối đầu.</w:t>
      </w:r>
    </w:p>
    <w:p>
      <w:pPr>
        <w:spacing w:after="160" w:line="312" w:lineRule="auto"/>
        <w:jc w:val="both"/>
      </w:pPr>
      <w:r>
        <w:rPr>
          <w:rFonts w:ascii="Calibri" w:hAnsi="Calibri"/>
          <w:b/>
          <w:sz w:val="22"/>
        </w:rPr>
        <w:t xml:space="preserve">Ms Oakbridge: </w:t>
      </w:r>
      <w:r>
        <w:rPr>
          <w:rFonts w:ascii="Calibri" w:hAnsi="Calibri"/>
          <w:sz w:val="22"/>
        </w:rPr>
        <w:t xml:space="preserve">You're right, I'll text him tonight, it's a simple thing and I'm sure he'll bring it right over.  </w:t>
      </w:r>
      <w:r>
        <w:rPr>
          <w:rFonts w:ascii="Calibri" w:hAnsi="Calibri"/>
          <w:i/>
          <w:sz w:val="22"/>
        </w:rPr>
        <w:t>Chị nói đúng, tối nay tôi sẽ nhắn anh ấy, chuyện đơn giản thôi và tôi chắc anh ấy sẽ mang trả ngay.</w:t>
      </w:r>
    </w:p>
    <w:p>
      <w:pPr>
        <w:spacing w:after="160" w:line="312" w:lineRule="auto"/>
        <w:jc w:val="both"/>
      </w:pPr>
      <w:r>
        <w:rPr>
          <w:rFonts w:ascii="Calibri" w:hAnsi="Calibri"/>
          <w:b/>
          <w:sz w:val="22"/>
        </w:rPr>
        <w:t xml:space="preserve">Ms Lan: </w:t>
      </w:r>
      <w:r>
        <w:rPr>
          <w:rFonts w:ascii="Calibri" w:hAnsi="Calibri"/>
          <w:sz w:val="22"/>
        </w:rPr>
        <w:t xml:space="preserve">I heard about the layoffs at your company, are you okay, do you want to talk about it over dinner tonight?  </w:t>
      </w:r>
      <w:r>
        <w:rPr>
          <w:rFonts w:ascii="Calibri" w:hAnsi="Calibri"/>
          <w:i/>
          <w:sz w:val="22"/>
        </w:rPr>
        <w:t>Tôi nghe về việc cắt giảm nhân sự ở công ty chị, chị có ổn không, chị muốn nói chuyện về nó trong bữa tối nay không?</w:t>
      </w:r>
    </w:p>
    <w:p>
      <w:pPr>
        <w:spacing w:after="160" w:line="312" w:lineRule="auto"/>
        <w:jc w:val="both"/>
      </w:pPr>
      <w:r>
        <w:rPr>
          <w:rFonts w:ascii="Calibri" w:hAnsi="Calibri"/>
          <w:b/>
          <w:sz w:val="22"/>
        </w:rPr>
        <w:t xml:space="preserve">Ms Oakbridge: </w:t>
      </w:r>
      <w:r>
        <w:rPr>
          <w:rFonts w:ascii="Calibri" w:hAnsi="Calibri"/>
          <w:sz w:val="22"/>
        </w:rPr>
        <w:t xml:space="preserve">I'm still processing it honestly, but yes, I think talking it through with you would really help right now.  </w:t>
      </w:r>
      <w:r>
        <w:rPr>
          <w:rFonts w:ascii="Calibri" w:hAnsi="Calibri"/>
          <w:i/>
          <w:sz w:val="22"/>
        </w:rPr>
        <w:t>Tôi vẫn đang xử lý tâm lý thật ra, nhưng có, tôi nghĩ nói chuyện với chị sẽ giúp rất nhiều lúc này.</w:t>
      </w:r>
    </w:p>
    <w:p>
      <w:pPr>
        <w:spacing w:after="160" w:line="312" w:lineRule="auto"/>
        <w:jc w:val="both"/>
      </w:pPr>
      <w:r>
        <w:rPr>
          <w:rFonts w:ascii="Calibri" w:hAnsi="Calibri"/>
          <w:b/>
          <w:sz w:val="22"/>
        </w:rPr>
        <w:t xml:space="preserve">Ms Lan: </w:t>
      </w:r>
      <w:r>
        <w:rPr>
          <w:rFonts w:ascii="Calibri" w:hAnsi="Calibri"/>
          <w:sz w:val="22"/>
        </w:rPr>
        <w:t xml:space="preserve">I'm here whenever you need, let's grab dinner and you can vent as much as you need to.  </w:t>
      </w:r>
      <w:r>
        <w:rPr>
          <w:rFonts w:ascii="Calibri" w:hAnsi="Calibri"/>
          <w:i/>
          <w:sz w:val="22"/>
        </w:rPr>
        <w:t>Tôi luôn ở đây khi chị cần, mình đi ăn tối và chị có thể than thở bao nhiêu tùy ý.</w:t>
      </w:r>
    </w:p>
    <w:p>
      <w:pPr>
        <w:spacing w:after="160" w:line="312" w:lineRule="auto"/>
        <w:jc w:val="both"/>
      </w:pPr>
      <w:r>
        <w:rPr>
          <w:rFonts w:ascii="Calibri" w:hAnsi="Calibri"/>
          <w:b/>
          <w:sz w:val="22"/>
        </w:rPr>
        <w:t xml:space="preserve">Ms Oakbridge: </w:t>
      </w:r>
      <w:r>
        <w:rPr>
          <w:rFonts w:ascii="Calibri" w:hAnsi="Calibri"/>
          <w:sz w:val="22"/>
        </w:rPr>
        <w:t xml:space="preserve">I know your grandmother passed away last week, I'm so sorry, is there anything at all I can do for you?  </w:t>
      </w:r>
      <w:r>
        <w:rPr>
          <w:rFonts w:ascii="Calibri" w:hAnsi="Calibri"/>
          <w:i/>
          <w:sz w:val="22"/>
        </w:rPr>
        <w:t>Tôi biết bà của chị mất tuần trước, tôi thật xin lỗi, có việc gì tôi có thể làm cho chị không?</w:t>
      </w:r>
    </w:p>
    <w:p>
      <w:pPr>
        <w:spacing w:after="160" w:line="312" w:lineRule="auto"/>
        <w:jc w:val="both"/>
      </w:pPr>
      <w:r>
        <w:rPr>
          <w:rFonts w:ascii="Calibri" w:hAnsi="Calibri"/>
          <w:b/>
          <w:sz w:val="22"/>
        </w:rPr>
        <w:t xml:space="preserve">Ms Lan: </w:t>
      </w:r>
      <w:r>
        <w:rPr>
          <w:rFonts w:ascii="Calibri" w:hAnsi="Calibri"/>
          <w:sz w:val="22"/>
        </w:rPr>
        <w:t xml:space="preserve">Thank you for reaching out, just having you around this week has honestly already meant a lot to me.  </w:t>
      </w:r>
      <w:r>
        <w:rPr>
          <w:rFonts w:ascii="Calibri" w:hAnsi="Calibri"/>
          <w:i/>
          <w:sz w:val="22"/>
        </w:rPr>
        <w:t>Cảm ơn chị đã hỏi thăm, chỉ việc có chị bên cạnh tuần này đã có ý nghĩa rất lớn với tôi rồi.</w:t>
      </w:r>
    </w:p>
    <w:p>
      <w:pPr>
        <w:spacing w:after="160" w:line="312" w:lineRule="auto"/>
        <w:jc w:val="both"/>
      </w:pPr>
      <w:r>
        <w:rPr>
          <w:rFonts w:ascii="Calibri" w:hAnsi="Calibri"/>
          <w:b/>
          <w:sz w:val="22"/>
        </w:rPr>
        <w:t xml:space="preserve">Ms Oakbridge: </w:t>
      </w:r>
      <w:r>
        <w:rPr>
          <w:rFonts w:ascii="Calibri" w:hAnsi="Calibri"/>
          <w:sz w:val="22"/>
        </w:rPr>
        <w:t xml:space="preserve">I'll come by this evening then, we don't have to talk much, I just don't want you to be alone.  </w:t>
      </w:r>
      <w:r>
        <w:rPr>
          <w:rFonts w:ascii="Calibri" w:hAnsi="Calibri"/>
          <w:i/>
          <w:sz w:val="22"/>
        </w:rPr>
        <w:t>Tối nay tôi sẽ qua, mình không cần nói nhiều, tôi chỉ không muốn chị ở một mình.</w:t>
      </w:r>
    </w:p>
    <w:p>
      <w:pPr>
        <w:spacing w:after="160" w:line="312" w:lineRule="auto"/>
        <w:jc w:val="both"/>
      </w:pPr>
      <w:r>
        <w:rPr>
          <w:rFonts w:ascii="Calibri" w:hAnsi="Calibri"/>
          <w:b/>
          <w:sz w:val="22"/>
        </w:rPr>
        <w:t xml:space="preserve">Ms Lan: </w:t>
      </w:r>
      <w:r>
        <w:rPr>
          <w:rFonts w:ascii="Calibri" w:hAnsi="Calibri"/>
          <w:sz w:val="22"/>
        </w:rPr>
        <w:t xml:space="preserve">You mentioned the breakup has been harder than you expected, do you want company this weekend instead of being alone?  </w:t>
      </w:r>
      <w:r>
        <w:rPr>
          <w:rFonts w:ascii="Calibri" w:hAnsi="Calibri"/>
          <w:i/>
          <w:sz w:val="22"/>
        </w:rPr>
        <w:t>Chị nhắc rằng chuyện chia tay khó khăn hơn chị nghĩ, chị có muốn có người cùng cuối tuần này thay vì ở một mình không?</w:t>
      </w:r>
    </w:p>
    <w:p>
      <w:pPr>
        <w:spacing w:after="160" w:line="312" w:lineRule="auto"/>
        <w:jc w:val="both"/>
      </w:pPr>
      <w:r>
        <w:rPr>
          <w:rFonts w:ascii="Calibri" w:hAnsi="Calibri"/>
          <w:b/>
          <w:sz w:val="22"/>
        </w:rPr>
        <w:t xml:space="preserve">Ms Oakbridge: </w:t>
      </w:r>
      <w:r>
        <w:rPr>
          <w:rFonts w:ascii="Calibri" w:hAnsi="Calibri"/>
          <w:sz w:val="22"/>
        </w:rPr>
        <w:t xml:space="preserve">Honestly, yes, I don't think I want to sit in my apartment by myself for another whole weekend.  </w:t>
      </w:r>
      <w:r>
        <w:rPr>
          <w:rFonts w:ascii="Calibri" w:hAnsi="Calibri"/>
          <w:i/>
          <w:sz w:val="22"/>
        </w:rPr>
        <w:t>Thật ra, có, tôi không nghĩ mình muốn ngồi một mình trong căn hộ suốt cả cuối tuần nữa.</w:t>
      </w:r>
    </w:p>
    <w:p>
      <w:pPr>
        <w:spacing w:after="160" w:line="312" w:lineRule="auto"/>
        <w:jc w:val="both"/>
      </w:pPr>
      <w:r>
        <w:rPr>
          <w:rFonts w:ascii="Calibri" w:hAnsi="Calibri"/>
          <w:b/>
          <w:sz w:val="22"/>
        </w:rPr>
        <w:t xml:space="preserve">Ms Lan: </w:t>
      </w:r>
      <w:r>
        <w:rPr>
          <w:rFonts w:ascii="Calibri" w:hAnsi="Calibri"/>
          <w:sz w:val="22"/>
        </w:rPr>
        <w:t xml:space="preserve">Then it's settled, come stay over, we'll watch bad movies and order way too much takeout together.  </w:t>
      </w:r>
      <w:r>
        <w:rPr>
          <w:rFonts w:ascii="Calibri" w:hAnsi="Calibri"/>
          <w:i/>
          <w:sz w:val="22"/>
        </w:rPr>
        <w:t>Vậy quyết định rồi, qua ở lại với tôi, mình xem phim dở và gọi quá nhiều đồ ăn mang về cùng nhau.</w:t>
      </w:r>
    </w:p>
    <w:p>
      <w:pPr>
        <w:spacing w:after="160" w:line="312" w:lineRule="auto"/>
        <w:jc w:val="both"/>
      </w:pPr>
      <w:r>
        <w:rPr>
          <w:rFonts w:ascii="Calibri" w:hAnsi="Calibri"/>
          <w:b/>
          <w:sz w:val="22"/>
        </w:rPr>
        <w:t xml:space="preserve">Ms Oakbridge: </w:t>
      </w:r>
      <w:r>
        <w:rPr>
          <w:rFonts w:ascii="Calibri" w:hAnsi="Calibri"/>
          <w:sz w:val="22"/>
        </w:rPr>
        <w:t xml:space="preserve">I noticed you've seemed a little off lately, is everything okay, or is something weighing on you that we should talk about?  </w:t>
      </w:r>
      <w:r>
        <w:rPr>
          <w:rFonts w:ascii="Calibri" w:hAnsi="Calibri"/>
          <w:i/>
          <w:sz w:val="22"/>
        </w:rPr>
        <w:t>Tôi để ý gần đây chị có vẻ không ổn, mọi thứ có ổn không, hay có gì đang đè nặng chị mà mình nên nói chuyện không?</w:t>
      </w:r>
    </w:p>
    <w:p>
      <w:pPr>
        <w:spacing w:after="160" w:line="312" w:lineRule="auto"/>
        <w:jc w:val="both"/>
      </w:pPr>
      <w:r>
        <w:rPr>
          <w:rFonts w:ascii="Calibri" w:hAnsi="Calibri"/>
          <w:b/>
          <w:sz w:val="22"/>
        </w:rPr>
        <w:t xml:space="preserve">Ms Lan: </w:t>
      </w:r>
      <w:r>
        <w:rPr>
          <w:rFonts w:ascii="Calibri" w:hAnsi="Calibri"/>
          <w:sz w:val="22"/>
        </w:rPr>
        <w:t xml:space="preserve">Honestly, work has been really overwhelming, and I think I've just been bottling it up instead of saying anything.  </w:t>
      </w:r>
      <w:r>
        <w:rPr>
          <w:rFonts w:ascii="Calibri" w:hAnsi="Calibri"/>
          <w:i/>
          <w:sz w:val="22"/>
        </w:rPr>
        <w:t>Thật ra, công việc dạo này quá tải, và tôi nghĩ tôi cứ giữ trong lòng thay vì nói ra.</w:t>
      </w:r>
    </w:p>
    <w:p>
      <w:pPr>
        <w:spacing w:after="160" w:line="312" w:lineRule="auto"/>
        <w:jc w:val="both"/>
      </w:pPr>
      <w:r>
        <w:rPr>
          <w:rFonts w:ascii="Calibri" w:hAnsi="Calibri"/>
          <w:b/>
          <w:sz w:val="22"/>
        </w:rPr>
        <w:t xml:space="preserve">Ms Oakbridge: </w:t>
      </w:r>
      <w:r>
        <w:rPr>
          <w:rFonts w:ascii="Calibri" w:hAnsi="Calibri"/>
          <w:sz w:val="22"/>
        </w:rPr>
        <w:t xml:space="preserve">I'm glad you told me, let's talk it through properly, you don't have to carry all of that alone.  </w:t>
      </w:r>
      <w:r>
        <w:rPr>
          <w:rFonts w:ascii="Calibri" w:hAnsi="Calibri"/>
          <w:i/>
          <w:sz w:val="22"/>
        </w:rPr>
        <w:t>Tôi mừng chị đã nói, mình nói chuyện đàng hoàng đi, chị không cần phải tự mang hết gánh nặng đó một mình.</w:t>
      </w:r>
    </w:p>
    <w:p>
      <w:pPr>
        <w:spacing w:after="160" w:line="312" w:lineRule="auto"/>
        <w:jc w:val="both"/>
      </w:pPr>
      <w:r>
        <w:rPr>
          <w:rFonts w:ascii="Calibri" w:hAnsi="Calibri"/>
          <w:b/>
          <w:sz w:val="22"/>
        </w:rPr>
        <w:t xml:space="preserve">Ms Lan: </w:t>
      </w:r>
      <w:r>
        <w:rPr>
          <w:rFonts w:ascii="Calibri" w:hAnsi="Calibri"/>
          <w:sz w:val="22"/>
        </w:rPr>
        <w:t xml:space="preserve">I know the diagnosis news was scary, how are you actually holding up after everything the doctor told you?  </w:t>
      </w:r>
      <w:r>
        <w:rPr>
          <w:rFonts w:ascii="Calibri" w:hAnsi="Calibri"/>
          <w:i/>
          <w:sz w:val="22"/>
        </w:rPr>
        <w:t>Tôi biết tin chẩn đoán đáng sợ, chị thật sự chịu đựng thế nào sau mọi điều bác sĩ nói?</w:t>
      </w:r>
    </w:p>
    <w:p>
      <w:pPr>
        <w:spacing w:after="160" w:line="312" w:lineRule="auto"/>
        <w:jc w:val="both"/>
      </w:pPr>
      <w:r>
        <w:rPr>
          <w:rFonts w:ascii="Calibri" w:hAnsi="Calibri"/>
          <w:b/>
          <w:sz w:val="22"/>
        </w:rPr>
        <w:t xml:space="preserve">Ms Oakbridge: </w:t>
      </w:r>
      <w:r>
        <w:rPr>
          <w:rFonts w:ascii="Calibri" w:hAnsi="Calibri"/>
          <w:sz w:val="22"/>
        </w:rPr>
        <w:t xml:space="preserve">Some days are better than others, but honestly just knowing you're checking in regularly makes it feel more manageable.  </w:t>
      </w:r>
      <w:r>
        <w:rPr>
          <w:rFonts w:ascii="Calibri" w:hAnsi="Calibri"/>
          <w:i/>
          <w:sz w:val="22"/>
        </w:rPr>
        <w:t>Có ngày đỡ hơn ngày khác, nhưng thật ra chỉ biết chị thường xuyên hỏi thăm cũng làm mọi thứ dễ chịu hơn phần nào.</w:t>
      </w:r>
    </w:p>
    <w:p>
      <w:pPr>
        <w:spacing w:after="160" w:line="312" w:lineRule="auto"/>
        <w:jc w:val="both"/>
      </w:pPr>
      <w:r>
        <w:rPr>
          <w:rFonts w:ascii="Calibri" w:hAnsi="Calibri"/>
          <w:b/>
          <w:sz w:val="22"/>
        </w:rPr>
        <w:t xml:space="preserve">Ms Lan: </w:t>
      </w:r>
      <w:r>
        <w:rPr>
          <w:rFonts w:ascii="Calibri" w:hAnsi="Calibri"/>
          <w:sz w:val="22"/>
        </w:rPr>
        <w:t xml:space="preserve">I'll keep checking in then, and please tell me anytime you need someone to sit with you through an appointment.  </w:t>
      </w:r>
      <w:r>
        <w:rPr>
          <w:rFonts w:ascii="Calibri" w:hAnsi="Calibri"/>
          <w:i/>
          <w:sz w:val="22"/>
        </w:rPr>
        <w:t>Vậy tôi sẽ tiếp tục hỏi thăm, và làm ơn nói tôi biết bất cứ khi nào chị cần người ngồi cùng qua buổi hẹn khám.</w:t>
      </w:r>
    </w:p>
    <w:p>
      <w:pPr>
        <w:spacing w:after="160" w:line="312" w:lineRule="auto"/>
        <w:jc w:val="both"/>
      </w:pPr>
      <w:r>
        <w:rPr>
          <w:rFonts w:ascii="Calibri" w:hAnsi="Calibri"/>
          <w:b/>
          <w:sz w:val="22"/>
        </w:rPr>
        <w:t xml:space="preserve">Ms Oakbridge: </w:t>
      </w:r>
      <w:r>
        <w:rPr>
          <w:rFonts w:ascii="Calibri" w:hAnsi="Calibri"/>
          <w:sz w:val="22"/>
        </w:rPr>
        <w:t xml:space="preserve">I heard things with your parents have been tense lately, do you want to talk about it or would you rather distract yourself?  </w:t>
      </w:r>
      <w:r>
        <w:rPr>
          <w:rFonts w:ascii="Calibri" w:hAnsi="Calibri"/>
          <w:i/>
          <w:sz w:val="22"/>
        </w:rPr>
        <w:t>Tôi nghe chuyện với bố mẹ chị gần đây căng thẳng, chị muốn nói về nó hay muốn tôi giúp chị quên đi một chút?</w:t>
      </w:r>
    </w:p>
    <w:p>
      <w:pPr>
        <w:spacing w:after="160" w:line="312" w:lineRule="auto"/>
        <w:jc w:val="both"/>
      </w:pPr>
      <w:r>
        <w:rPr>
          <w:rFonts w:ascii="Calibri" w:hAnsi="Calibri"/>
          <w:b/>
          <w:sz w:val="22"/>
        </w:rPr>
        <w:t xml:space="preserve">Ms Lan: </w:t>
      </w:r>
      <w:r>
        <w:rPr>
          <w:rFonts w:ascii="Calibri" w:hAnsi="Calibri"/>
          <w:sz w:val="22"/>
        </w:rPr>
        <w:t xml:space="preserve">Maybe a bit of both, let's talk for a while and then just watch something mindless afterward.  </w:t>
      </w:r>
      <w:r>
        <w:rPr>
          <w:rFonts w:ascii="Calibri" w:hAnsi="Calibri"/>
          <w:i/>
          <w:sz w:val="22"/>
        </w:rPr>
        <w:t>Có khi cả hai, mình nói chuyện một lúc rồi sau đó xem thứ gì vô tư cho đỡ nghĩ.</w:t>
      </w:r>
    </w:p>
    <w:p>
      <w:pPr>
        <w:spacing w:after="160" w:line="312" w:lineRule="auto"/>
        <w:jc w:val="both"/>
      </w:pPr>
      <w:r>
        <w:rPr>
          <w:rFonts w:ascii="Calibri" w:hAnsi="Calibri"/>
          <w:b/>
          <w:sz w:val="22"/>
        </w:rPr>
        <w:t xml:space="preserve">Ms Oakbridge: </w:t>
      </w:r>
      <w:r>
        <w:rPr>
          <w:rFonts w:ascii="Calibri" w:hAnsi="Calibri"/>
          <w:sz w:val="22"/>
        </w:rPr>
        <w:t xml:space="preserve">That sounds like a solid plan, I'll come over and we can take it slow, whatever you need tonight.  </w:t>
      </w:r>
      <w:r>
        <w:rPr>
          <w:rFonts w:ascii="Calibri" w:hAnsi="Calibri"/>
          <w:i/>
          <w:sz w:val="22"/>
        </w:rPr>
        <w:t>Nghe hợp lý, tôi sẽ qua và mình cứ thong thả, bất cứ điều gì chị cần tối nay.</w:t>
      </w:r>
    </w:p>
    <w:p>
      <w:pPr>
        <w:spacing w:after="160" w:line="312" w:lineRule="auto"/>
        <w:jc w:val="both"/>
      </w:pPr>
      <w:r>
        <w:rPr>
          <w:rFonts w:ascii="Calibri" w:hAnsi="Calibri"/>
          <w:b/>
          <w:sz w:val="22"/>
        </w:rPr>
        <w:t xml:space="preserve">Ms Lan: </w:t>
      </w:r>
      <w:r>
        <w:rPr>
          <w:rFonts w:ascii="Calibri" w:hAnsi="Calibri"/>
          <w:sz w:val="22"/>
        </w:rPr>
        <w:t xml:space="preserve">I know the move didn't go as smoothly as you hoped, do you need help unpacking or just someone to sit with you?  </w:t>
      </w:r>
      <w:r>
        <w:rPr>
          <w:rFonts w:ascii="Calibri" w:hAnsi="Calibri"/>
          <w:i/>
          <w:sz w:val="22"/>
        </w:rPr>
        <w:t>Tôi biết việc chuyển nhà không suôn sẻ như chị hy vọng, chị cần giúp dọn đồ hay chỉ cần người ngồi cùng?</w:t>
      </w:r>
    </w:p>
    <w:p>
      <w:pPr>
        <w:spacing w:after="160" w:line="312" w:lineRule="auto"/>
        <w:jc w:val="both"/>
      </w:pPr>
      <w:r>
        <w:rPr>
          <w:rFonts w:ascii="Calibri" w:hAnsi="Calibri"/>
          <w:b/>
          <w:sz w:val="22"/>
        </w:rPr>
        <w:t xml:space="preserve">Ms Oakbridge: </w:t>
      </w:r>
      <w:r>
        <w:rPr>
          <w:rFonts w:ascii="Calibri" w:hAnsi="Calibri"/>
          <w:sz w:val="22"/>
        </w:rPr>
        <w:t xml:space="preserve">Honestly, both would help, I think I've just been avoiding the boxes because it all feels a bit overwhelming.  </w:t>
      </w:r>
      <w:r>
        <w:rPr>
          <w:rFonts w:ascii="Calibri" w:hAnsi="Calibri"/>
          <w:i/>
          <w:sz w:val="22"/>
        </w:rPr>
        <w:t>Thật ra cả hai sẽ giúp, tôi nghĩ tôi cứ tránh mấy cái thùng vì mọi thứ cảm thấy hơi quá tải.</w:t>
      </w:r>
    </w:p>
    <w:p>
      <w:pPr>
        <w:spacing w:after="160" w:line="312" w:lineRule="auto"/>
        <w:jc w:val="both"/>
      </w:pPr>
      <w:r>
        <w:rPr>
          <w:rFonts w:ascii="Calibri" w:hAnsi="Calibri"/>
          <w:b/>
          <w:sz w:val="22"/>
        </w:rPr>
        <w:t xml:space="preserve">Ms Lan: </w:t>
      </w:r>
      <w:r>
        <w:rPr>
          <w:rFonts w:ascii="Calibri" w:hAnsi="Calibri"/>
          <w:sz w:val="22"/>
        </w:rPr>
        <w:t xml:space="preserve">Then let's tackle it together this weekend, box by box, with plenty of breaks and snacks in between.  </w:t>
      </w:r>
      <w:r>
        <w:rPr>
          <w:rFonts w:ascii="Calibri" w:hAnsi="Calibri"/>
          <w:i/>
          <w:sz w:val="22"/>
        </w:rPr>
        <w:t>Vậy mình cùng xử lý cuối tuần này, từng thùng một, với nhiều lần nghỉ và đồ ăn vặt giữa chừng.</w:t>
      </w:r>
    </w:p>
    <w:p>
      <w:pPr>
        <w:spacing w:after="160" w:line="312" w:lineRule="auto"/>
        <w:jc w:val="both"/>
      </w:pPr>
      <w:r>
        <w:rPr>
          <w:rFonts w:ascii="Calibri" w:hAnsi="Calibri"/>
          <w:b/>
          <w:sz w:val="22"/>
        </w:rPr>
        <w:t xml:space="preserve">Ms Oakbridge: </w:t>
      </w:r>
      <w:r>
        <w:rPr>
          <w:rFonts w:ascii="Calibri" w:hAnsi="Calibri"/>
          <w:sz w:val="22"/>
        </w:rPr>
        <w:t xml:space="preserve">I know the financial stress has been weighing on you, is there anything practical I can help with right now?  </w:t>
      </w:r>
      <w:r>
        <w:rPr>
          <w:rFonts w:ascii="Calibri" w:hAnsi="Calibri"/>
          <w:i/>
          <w:sz w:val="22"/>
        </w:rPr>
        <w:t>Tôi biết áp lực tài chính đang đè nặng chị, có việc thực tế nào tôi có thể giúp ngay bây giờ không?</w:t>
      </w:r>
    </w:p>
    <w:p>
      <w:pPr>
        <w:spacing w:after="160" w:line="312" w:lineRule="auto"/>
        <w:jc w:val="both"/>
      </w:pPr>
      <w:r>
        <w:rPr>
          <w:rFonts w:ascii="Calibri" w:hAnsi="Calibri"/>
          <w:b/>
          <w:sz w:val="22"/>
        </w:rPr>
        <w:t xml:space="preserve">Ms Lan: </w:t>
      </w:r>
      <w:r>
        <w:rPr>
          <w:rFonts w:ascii="Calibri" w:hAnsi="Calibri"/>
          <w:sz w:val="22"/>
        </w:rPr>
        <w:t xml:space="preserve">Just talking about it honestly already helps, I've been too embarrassed to bring it up with anyone until now.  </w:t>
      </w:r>
      <w:r>
        <w:rPr>
          <w:rFonts w:ascii="Calibri" w:hAnsi="Calibri"/>
          <w:i/>
          <w:sz w:val="22"/>
        </w:rPr>
        <w:t>Chỉ việc nói ra thật lòng đã giúp rồi, tôi đã quá ngại để nói với ai về chuyện này cho đến bây giờ.</w:t>
      </w:r>
    </w:p>
    <w:p>
      <w:pPr>
        <w:spacing w:after="160" w:line="312" w:lineRule="auto"/>
        <w:jc w:val="both"/>
      </w:pPr>
      <w:r>
        <w:rPr>
          <w:rFonts w:ascii="Calibri" w:hAnsi="Calibri"/>
          <w:b/>
          <w:sz w:val="22"/>
        </w:rPr>
        <w:t xml:space="preserve">Ms Oakbridge: </w:t>
      </w:r>
      <w:r>
        <w:rPr>
          <w:rFonts w:ascii="Calibri" w:hAnsi="Calibri"/>
          <w:sz w:val="22"/>
        </w:rPr>
        <w:t xml:space="preserve">You never need to feel embarrassed with me, let's figure out a plan together whenever you're ready to.  </w:t>
      </w:r>
      <w:r>
        <w:rPr>
          <w:rFonts w:ascii="Calibri" w:hAnsi="Calibri"/>
          <w:i/>
          <w:sz w:val="22"/>
        </w:rPr>
        <w:t>Chị không bao giờ cần cảm thấy ngại với tôi, mình cùng nghĩ kế hoạch khi nào chị sẵn sàng.</w:t>
      </w:r>
    </w:p>
    <w:p>
      <w:pPr>
        <w:spacing w:after="160" w:line="312" w:lineRule="auto"/>
        <w:jc w:val="both"/>
      </w:pPr>
      <w:r>
        <w:rPr>
          <w:rFonts w:ascii="Calibri" w:hAnsi="Calibri"/>
          <w:b/>
          <w:sz w:val="22"/>
        </w:rPr>
        <w:t xml:space="preserve">Ms Lan: </w:t>
      </w:r>
      <w:r>
        <w:rPr>
          <w:rFonts w:ascii="Calibri" w:hAnsi="Calibri"/>
          <w:sz w:val="22"/>
        </w:rPr>
        <w:t xml:space="preserve">After everything you've been through this month, I just want you to know I'm genuinely proud of how you've handled it.  </w:t>
      </w:r>
      <w:r>
        <w:rPr>
          <w:rFonts w:ascii="Calibri" w:hAnsi="Calibri"/>
          <w:i/>
          <w:sz w:val="22"/>
        </w:rPr>
        <w:t>Sau tất cả những gì chị trải qua tháng này, tôi chỉ muốn chị biết tôi thật sự tự hào về cách chị đã vượt qua.</w:t>
      </w:r>
    </w:p>
    <w:p>
      <w:pPr>
        <w:spacing w:after="160" w:line="312" w:lineRule="auto"/>
        <w:jc w:val="both"/>
      </w:pPr>
      <w:r>
        <w:rPr>
          <w:rFonts w:ascii="Calibri" w:hAnsi="Calibri"/>
          <w:b/>
          <w:sz w:val="22"/>
        </w:rPr>
        <w:t xml:space="preserve">Ms Oakbridge: </w:t>
      </w:r>
      <w:r>
        <w:rPr>
          <w:rFonts w:ascii="Calibri" w:hAnsi="Calibri"/>
          <w:sz w:val="22"/>
        </w:rPr>
        <w:t xml:space="preserve">That means more than you probably realize, having you around this whole time made it so much easier to get through.  </w:t>
      </w:r>
      <w:r>
        <w:rPr>
          <w:rFonts w:ascii="Calibri" w:hAnsi="Calibri"/>
          <w:i/>
          <w:sz w:val="22"/>
        </w:rPr>
        <w:t>Điều đó có ý nghĩa hơn chị tưởng, có chị bên cạnh suốt thời gian qua giúp mọi thứ dễ vượt qua hơn nhiều.</w:t>
      </w:r>
    </w:p>
    <w:p>
      <w:pPr>
        <w:spacing w:after="160" w:line="312" w:lineRule="auto"/>
        <w:jc w:val="both"/>
      </w:pPr>
      <w:r>
        <w:rPr>
          <w:rFonts w:ascii="Calibri" w:hAnsi="Calibri"/>
          <w:b/>
          <w:sz w:val="22"/>
        </w:rPr>
        <w:t xml:space="preserve">Ms Lan: </w:t>
      </w:r>
      <w:r>
        <w:rPr>
          <w:rFonts w:ascii="Calibri" w:hAnsi="Calibri"/>
          <w:sz w:val="22"/>
        </w:rPr>
        <w:t xml:space="preserve">That's what friends are for, and I'm not going anywhere, whatever else comes up down the road.  </w:t>
      </w:r>
      <w:r>
        <w:rPr>
          <w:rFonts w:ascii="Calibri" w:hAnsi="Calibri"/>
          <w:i/>
          <w:sz w:val="22"/>
        </w:rPr>
        <w:t>Đó là điều bạn bè làm cho nhau, và tôi sẽ không đi đâu cả, dù sau này có chuyện gì xảy ra.</w:t>
      </w:r>
    </w:p>
    <w:p>
      <w:pPr>
        <w:spacing w:after="160" w:line="312" w:lineRule="auto"/>
        <w:jc w:val="both"/>
      </w:pPr>
      <w:r>
        <w:rPr>
          <w:rFonts w:ascii="Calibri" w:hAnsi="Calibri"/>
          <w:b/>
          <w:sz w:val="22"/>
        </w:rPr>
        <w:t xml:space="preserve">Ms Oakbridge: </w:t>
      </w:r>
      <w:r>
        <w:rPr>
          <w:rFonts w:ascii="Calibri" w:hAnsi="Calibri"/>
          <w:sz w:val="22"/>
        </w:rPr>
        <w:t xml:space="preserve">I got the promotion, they told me this morning, I honestly still can't quite believe it happened.  </w:t>
      </w:r>
      <w:r>
        <w:rPr>
          <w:rFonts w:ascii="Calibri" w:hAnsi="Calibri"/>
          <w:i/>
          <w:sz w:val="22"/>
        </w:rPr>
        <w:t>Tôi được thăng chức, họ báo sáng nay, tôi thật sự vẫn chưa tin điều đó đã xảy ra.</w:t>
      </w:r>
    </w:p>
    <w:p>
      <w:pPr>
        <w:spacing w:after="160" w:line="312" w:lineRule="auto"/>
        <w:jc w:val="both"/>
      </w:pPr>
      <w:r>
        <w:rPr>
          <w:rFonts w:ascii="Calibri" w:hAnsi="Calibri"/>
          <w:b/>
          <w:sz w:val="22"/>
        </w:rPr>
        <w:t xml:space="preserve">Ms Lan: </w:t>
      </w:r>
      <w:r>
        <w:rPr>
          <w:rFonts w:ascii="Calibri" w:hAnsi="Calibri"/>
          <w:sz w:val="22"/>
        </w:rPr>
        <w:t xml:space="preserve">That's incredible news, congratulations, we are absolutely celebrating this tonight, no excuses, I'm picking the restaurant.  </w:t>
      </w:r>
      <w:r>
        <w:rPr>
          <w:rFonts w:ascii="Calibri" w:hAnsi="Calibri"/>
          <w:i/>
          <w:sz w:val="22"/>
        </w:rPr>
        <w:t>Tin tuyệt vời quá, chúc mừng chị, chắc chắn mình ăn mừng tối nay, không có lý do gì để trì hoãn, tôi chọn nhà hàng.</w:t>
      </w:r>
    </w:p>
    <w:p>
      <w:pPr>
        <w:spacing w:after="160" w:line="312" w:lineRule="auto"/>
        <w:jc w:val="both"/>
      </w:pPr>
      <w:r>
        <w:rPr>
          <w:rFonts w:ascii="Calibri" w:hAnsi="Calibri"/>
          <w:b/>
          <w:sz w:val="22"/>
        </w:rPr>
        <w:t xml:space="preserve">Ms Oakbridge: </w:t>
      </w:r>
      <w:r>
        <w:rPr>
          <w:rFonts w:ascii="Calibri" w:hAnsi="Calibri"/>
          <w:sz w:val="22"/>
        </w:rPr>
        <w:t xml:space="preserve">I wouldn't want to celebrate with anyone else, thank you for always being this excited about my wins.  </w:t>
      </w:r>
      <w:r>
        <w:rPr>
          <w:rFonts w:ascii="Calibri" w:hAnsi="Calibri"/>
          <w:i/>
          <w:sz w:val="22"/>
        </w:rPr>
        <w:t>Tôi không muốn ăn mừng với ai khác ngoài chị, cảm ơn chị vì luôn vui mừng với thành công của tôi như vậy.</w:t>
      </w:r>
    </w:p>
    <w:p>
      <w:pPr>
        <w:spacing w:after="160" w:line="312" w:lineRule="auto"/>
        <w:jc w:val="both"/>
      </w:pPr>
      <w:r>
        <w:rPr>
          <w:rFonts w:ascii="Calibri" w:hAnsi="Calibri"/>
          <w:b/>
          <w:sz w:val="22"/>
        </w:rPr>
        <w:t xml:space="preserve">Ms Lan: </w:t>
      </w:r>
      <w:r>
        <w:rPr>
          <w:rFonts w:ascii="Calibri" w:hAnsi="Calibri"/>
          <w:sz w:val="22"/>
        </w:rPr>
        <w:t xml:space="preserve">Guess what, I finally got accepted into that program I applied for, the one I was convinced would reject me.  </w:t>
      </w:r>
      <w:r>
        <w:rPr>
          <w:rFonts w:ascii="Calibri" w:hAnsi="Calibri"/>
          <w:i/>
          <w:sz w:val="22"/>
        </w:rPr>
        <w:t>Chị đoán xem, cuối cùng tôi được nhận vào chương trình tôi đã nộp đơn, cái mà tôi chắc chắn sẽ bị từ chối.</w:t>
      </w:r>
    </w:p>
    <w:p>
      <w:pPr>
        <w:spacing w:after="160" w:line="312" w:lineRule="auto"/>
        <w:jc w:val="both"/>
      </w:pPr>
      <w:r>
        <w:rPr>
          <w:rFonts w:ascii="Calibri" w:hAnsi="Calibri"/>
          <w:b/>
          <w:sz w:val="22"/>
        </w:rPr>
        <w:t xml:space="preserve">Ms Oakbridge: </w:t>
      </w:r>
      <w:r>
        <w:rPr>
          <w:rFonts w:ascii="Calibri" w:hAnsi="Calibri"/>
          <w:sz w:val="22"/>
        </w:rPr>
        <w:t xml:space="preserve">I knew you'd get in, honestly I never doubted it for a second, this calls for a proper celebration.  </w:t>
      </w:r>
      <w:r>
        <w:rPr>
          <w:rFonts w:ascii="Calibri" w:hAnsi="Calibri"/>
          <w:i/>
          <w:sz w:val="22"/>
        </w:rPr>
        <w:t>Tôi biết chị sẽ được nhận, thật ra tôi chưa từng nghi ngờ một giây nào, điều này đáng để ăn mừng thật sự.</w:t>
      </w:r>
    </w:p>
    <w:p>
      <w:pPr>
        <w:spacing w:after="160" w:line="312" w:lineRule="auto"/>
        <w:jc w:val="both"/>
      </w:pPr>
      <w:r>
        <w:rPr>
          <w:rFonts w:ascii="Calibri" w:hAnsi="Calibri"/>
          <w:b/>
          <w:sz w:val="22"/>
        </w:rPr>
        <w:t xml:space="preserve">Ms Lan: </w:t>
      </w:r>
      <w:r>
        <w:rPr>
          <w:rFonts w:ascii="Calibri" w:hAnsi="Calibri"/>
          <w:sz w:val="22"/>
        </w:rPr>
        <w:t xml:space="preserve">Let's do dinner this weekend, I want to celebrate with the person who believed in this more than I did.  </w:t>
      </w:r>
      <w:r>
        <w:rPr>
          <w:rFonts w:ascii="Calibri" w:hAnsi="Calibri"/>
          <w:i/>
          <w:sz w:val="22"/>
        </w:rPr>
        <w:t>Mình ăn tối cuối tuần này, tôi muốn ăn mừng với người tin vào điều này nhiều hơn cả tôi.</w:t>
      </w:r>
    </w:p>
    <w:p>
      <w:pPr>
        <w:spacing w:after="160" w:line="312" w:lineRule="auto"/>
        <w:jc w:val="both"/>
      </w:pPr>
      <w:r>
        <w:rPr>
          <w:rFonts w:ascii="Calibri" w:hAnsi="Calibri"/>
          <w:b/>
          <w:sz w:val="22"/>
        </w:rPr>
        <w:t xml:space="preserve">Ms Oakbridge: </w:t>
      </w:r>
      <w:r>
        <w:rPr>
          <w:rFonts w:ascii="Calibri" w:hAnsi="Calibri"/>
          <w:sz w:val="22"/>
        </w:rPr>
        <w:t xml:space="preserve">Mai just got engaged, she called me crying happy tears, we really need to plan something special for her.  </w:t>
      </w:r>
      <w:r>
        <w:rPr>
          <w:rFonts w:ascii="Calibri" w:hAnsi="Calibri"/>
          <w:i/>
          <w:sz w:val="22"/>
        </w:rPr>
        <w:t>Mai vừa đính hôn, cô ấy gọi cho tôi mà khóc vì vui, mình thật sự nên lên kế hoạch gì đặc biệt cho cô ấy.</w:t>
      </w:r>
    </w:p>
    <w:p>
      <w:pPr>
        <w:spacing w:after="160" w:line="312" w:lineRule="auto"/>
        <w:jc w:val="both"/>
      </w:pPr>
      <w:r>
        <w:rPr>
          <w:rFonts w:ascii="Calibri" w:hAnsi="Calibri"/>
          <w:b/>
          <w:sz w:val="22"/>
        </w:rPr>
        <w:t xml:space="preserve">Ms Lan: </w:t>
      </w:r>
      <w:r>
        <w:rPr>
          <w:rFonts w:ascii="Calibri" w:hAnsi="Calibri"/>
          <w:sz w:val="22"/>
        </w:rPr>
        <w:t xml:space="preserve">That's wonderful news, let's organize a little celebration dinner for her before the actual engagement party happens.  </w:t>
      </w:r>
      <w:r>
        <w:rPr>
          <w:rFonts w:ascii="Calibri" w:hAnsi="Calibri"/>
          <w:i/>
          <w:sz w:val="22"/>
        </w:rPr>
        <w:t>Tin tuyệt vời đấy, mình tổ chức một buổi ăn tối nhỏ mừng cô ấy trước khi buổi tiệc đính hôn thật sự diễn ra.</w:t>
      </w:r>
    </w:p>
    <w:p>
      <w:pPr>
        <w:spacing w:after="160" w:line="312" w:lineRule="auto"/>
        <w:jc w:val="both"/>
      </w:pPr>
      <w:r>
        <w:rPr>
          <w:rFonts w:ascii="Calibri" w:hAnsi="Calibri"/>
          <w:b/>
          <w:sz w:val="22"/>
        </w:rPr>
        <w:t xml:space="preserve">Ms Oakbridge: </w:t>
      </w:r>
      <w:r>
        <w:rPr>
          <w:rFonts w:ascii="Calibri" w:hAnsi="Calibri"/>
          <w:sz w:val="22"/>
        </w:rPr>
        <w:t xml:space="preserve">I'll start a group chat about it tonight, I think everyone's going to be thrilled to hear the news.  </w:t>
      </w:r>
      <w:r>
        <w:rPr>
          <w:rFonts w:ascii="Calibri" w:hAnsi="Calibri"/>
          <w:i/>
          <w:sz w:val="22"/>
        </w:rPr>
        <w:t>Tối nay tôi sẽ mở nhóm chat về việc đó, tôi nghĩ mọi người sẽ rất vui khi nghe tin này.</w:t>
      </w:r>
    </w:p>
    <w:p>
      <w:pPr>
        <w:spacing w:after="160" w:line="312" w:lineRule="auto"/>
        <w:jc w:val="both"/>
      </w:pPr>
      <w:r>
        <w:rPr>
          <w:rFonts w:ascii="Calibri" w:hAnsi="Calibri"/>
          <w:b/>
          <w:sz w:val="22"/>
        </w:rPr>
        <w:t xml:space="preserve">Ms Lan: </w:t>
      </w:r>
      <w:r>
        <w:rPr>
          <w:rFonts w:ascii="Calibri" w:hAnsi="Calibri"/>
          <w:sz w:val="22"/>
        </w:rPr>
        <w:t xml:space="preserve">I finally paid off my student loans, it took years, but I'm officially debt-free as of this morning.  </w:t>
      </w:r>
      <w:r>
        <w:rPr>
          <w:rFonts w:ascii="Calibri" w:hAnsi="Calibri"/>
          <w:i/>
          <w:sz w:val="22"/>
        </w:rPr>
        <w:t>Cuối cùng tôi đã trả hết nợ vay học hành, mất nhiều năm, nhưng chính thức từ sáng nay tôi không còn nợ nữa.</w:t>
      </w:r>
    </w:p>
    <w:p>
      <w:pPr>
        <w:spacing w:after="160" w:line="312" w:lineRule="auto"/>
        <w:jc w:val="both"/>
      </w:pPr>
      <w:r>
        <w:rPr>
          <w:rFonts w:ascii="Calibri" w:hAnsi="Calibri"/>
          <w:b/>
          <w:sz w:val="22"/>
        </w:rPr>
        <w:t xml:space="preserve">Ms Oakbridge: </w:t>
      </w:r>
      <w:r>
        <w:rPr>
          <w:rFonts w:ascii="Calibri" w:hAnsi="Calibri"/>
          <w:sz w:val="22"/>
        </w:rPr>
        <w:t xml:space="preserve">That's such a huge accomplishment, congratulations, you've worked incredibly hard for this, we absolutely need to celebrate.  </w:t>
      </w:r>
      <w:r>
        <w:rPr>
          <w:rFonts w:ascii="Calibri" w:hAnsi="Calibri"/>
          <w:i/>
          <w:sz w:val="22"/>
        </w:rPr>
        <w:t>Đó là thành tích rất lớn, chúc mừng chị, chị đã làm việc cực kỳ chăm chỉ cho điều này, chắc chắn mình phải ăn mừng.</w:t>
      </w:r>
    </w:p>
    <w:p>
      <w:pPr>
        <w:spacing w:after="160" w:line="312" w:lineRule="auto"/>
        <w:jc w:val="both"/>
      </w:pPr>
      <w:r>
        <w:rPr>
          <w:rFonts w:ascii="Calibri" w:hAnsi="Calibri"/>
          <w:b/>
          <w:sz w:val="22"/>
        </w:rPr>
        <w:t xml:space="preserve">Ms Lan: </w:t>
      </w:r>
      <w:r>
        <w:rPr>
          <w:rFonts w:ascii="Calibri" w:hAnsi="Calibri"/>
          <w:sz w:val="22"/>
        </w:rPr>
        <w:t xml:space="preserve">Thank you, honestly having you cheer me on through all of it made the whole journey feel less lonely.  </w:t>
      </w:r>
      <w:r>
        <w:rPr>
          <w:rFonts w:ascii="Calibri" w:hAnsi="Calibri"/>
          <w:i/>
          <w:sz w:val="22"/>
        </w:rPr>
        <w:t>Cảm ơn chị, thật ra có chị cổ vũ suốt quá trình này làm mọi thứ ít cô đơn hơn nhiều.</w:t>
      </w:r>
    </w:p>
    <w:p>
      <w:pPr>
        <w:spacing w:after="160" w:line="312" w:lineRule="auto"/>
        <w:jc w:val="both"/>
      </w:pPr>
      <w:r>
        <w:rPr>
          <w:rFonts w:ascii="Calibri" w:hAnsi="Calibri"/>
          <w:b/>
          <w:sz w:val="22"/>
        </w:rPr>
        <w:t xml:space="preserve">Ms Oakbridge: </w:t>
      </w:r>
      <w:r>
        <w:rPr>
          <w:rFonts w:ascii="Calibri" w:hAnsi="Calibri"/>
          <w:sz w:val="22"/>
        </w:rPr>
        <w:t xml:space="preserve">Trang passed her certification exam on the first try, she's been studying nonstop for months, I'm so proud of her.  </w:t>
      </w:r>
      <w:r>
        <w:rPr>
          <w:rFonts w:ascii="Calibri" w:hAnsi="Calibri"/>
          <w:i/>
          <w:sz w:val="22"/>
        </w:rPr>
        <w:t>Trang đậu chứng chỉ ngay lần thi đầu tiên, cô ấy đã học không ngừng mấy tháng qua, tôi tự hào về cô ấy lắm.</w:t>
      </w:r>
    </w:p>
    <w:p>
      <w:pPr>
        <w:spacing w:after="160" w:line="312" w:lineRule="auto"/>
        <w:jc w:val="both"/>
      </w:pPr>
      <w:r>
        <w:rPr>
          <w:rFonts w:ascii="Calibri" w:hAnsi="Calibri"/>
          <w:b/>
          <w:sz w:val="22"/>
        </w:rPr>
        <w:t xml:space="preserve">Ms Lan: </w:t>
      </w:r>
      <w:r>
        <w:rPr>
          <w:rFonts w:ascii="Calibri" w:hAnsi="Calibri"/>
          <w:sz w:val="22"/>
        </w:rPr>
        <w:t xml:space="preserve">That's amazing, let's surprise her with flowers and plan a little dinner to celebrate properly this weekend.  </w:t>
      </w:r>
      <w:r>
        <w:rPr>
          <w:rFonts w:ascii="Calibri" w:hAnsi="Calibri"/>
          <w:i/>
          <w:sz w:val="22"/>
        </w:rPr>
        <w:t>Tuyệt vời quá, mình bất ngờ tặng hoa và lên kế hoạch ăn tối nhỏ mừng cô ấy cuối tuần này.</w:t>
      </w:r>
    </w:p>
    <w:p>
      <w:pPr>
        <w:spacing w:after="160" w:line="312" w:lineRule="auto"/>
        <w:jc w:val="both"/>
      </w:pPr>
      <w:r>
        <w:rPr>
          <w:rFonts w:ascii="Calibri" w:hAnsi="Calibri"/>
          <w:b/>
          <w:sz w:val="22"/>
        </w:rPr>
        <w:t xml:space="preserve">Ms Oakbridge: </w:t>
      </w:r>
      <w:r>
        <w:rPr>
          <w:rFonts w:ascii="Calibri" w:hAnsi="Calibri"/>
          <w:sz w:val="22"/>
        </w:rPr>
        <w:t xml:space="preserve">She's going to be so touched, I'll coordinate the details and let you know what we're bringing.  </w:t>
      </w:r>
      <w:r>
        <w:rPr>
          <w:rFonts w:ascii="Calibri" w:hAnsi="Calibri"/>
          <w:i/>
          <w:sz w:val="22"/>
        </w:rPr>
        <w:t>Cô ấy sẽ cảm động lắm, tôi sẽ điều phối chi tiết và báo chị biết mình nên mang gì.</w:t>
      </w:r>
    </w:p>
    <w:p>
      <w:pPr>
        <w:spacing w:after="160" w:line="312" w:lineRule="auto"/>
        <w:jc w:val="both"/>
      </w:pPr>
      <w:r>
        <w:rPr>
          <w:rFonts w:ascii="Calibri" w:hAnsi="Calibri"/>
          <w:b/>
          <w:sz w:val="22"/>
        </w:rPr>
        <w:t xml:space="preserve">Ms Lan: </w:t>
      </w:r>
      <w:r>
        <w:rPr>
          <w:rFonts w:ascii="Calibri" w:hAnsi="Calibri"/>
          <w:sz w:val="22"/>
        </w:rPr>
        <w:t xml:space="preserve">I just found out I'm getting a raise next month, it's not huge, but it feels like real recognition finally.  </w:t>
      </w:r>
      <w:r>
        <w:rPr>
          <w:rFonts w:ascii="Calibri" w:hAnsi="Calibri"/>
          <w:i/>
          <w:sz w:val="22"/>
        </w:rPr>
        <w:t>Tôi vừa biết mình sẽ được tăng lương tháng sau, không nhiều, nhưng cảm giác như một sự công nhận thật sự.</w:t>
      </w:r>
    </w:p>
    <w:p>
      <w:pPr>
        <w:spacing w:after="160" w:line="312" w:lineRule="auto"/>
        <w:jc w:val="both"/>
      </w:pPr>
      <w:r>
        <w:rPr>
          <w:rFonts w:ascii="Calibri" w:hAnsi="Calibri"/>
          <w:b/>
          <w:sz w:val="22"/>
        </w:rPr>
        <w:t xml:space="preserve">Ms Oakbridge: </w:t>
      </w:r>
      <w:r>
        <w:rPr>
          <w:rFonts w:ascii="Calibri" w:hAnsi="Calibri"/>
          <w:sz w:val="22"/>
        </w:rPr>
        <w:t xml:space="preserve">That's wonderful, every bit of recognition matters, especially after how hard you've been working this year.  </w:t>
      </w:r>
      <w:r>
        <w:rPr>
          <w:rFonts w:ascii="Calibri" w:hAnsi="Calibri"/>
          <w:i/>
          <w:sz w:val="22"/>
        </w:rPr>
        <w:t>Tuyệt quá, mọi sự công nhận đều quan trọng, đặc biệt sau cả năm chị làm việc chăm chỉ như vậy.</w:t>
      </w:r>
    </w:p>
    <w:p>
      <w:pPr>
        <w:spacing w:after="160" w:line="312" w:lineRule="auto"/>
        <w:jc w:val="both"/>
      </w:pPr>
      <w:r>
        <w:rPr>
          <w:rFonts w:ascii="Calibri" w:hAnsi="Calibri"/>
          <w:b/>
          <w:sz w:val="22"/>
        </w:rPr>
        <w:t xml:space="preserve">Ms Lan: </w:t>
      </w:r>
      <w:r>
        <w:rPr>
          <w:rFonts w:ascii="Calibri" w:hAnsi="Calibri"/>
          <w:sz w:val="22"/>
        </w:rPr>
        <w:t xml:space="preserve">Thank you, let's celebrate with something small but special, maybe that dessert place we've been wanting to try.  </w:t>
      </w:r>
      <w:r>
        <w:rPr>
          <w:rFonts w:ascii="Calibri" w:hAnsi="Calibri"/>
          <w:i/>
          <w:sz w:val="22"/>
        </w:rPr>
        <w:t>Cảm ơn chị, mình ăn mừng bằng thứ gì nhỏ nhưng đặc biệt, có khi tiệm tráng miệng mình đang muốn thử.</w:t>
      </w:r>
    </w:p>
    <w:p>
      <w:pPr>
        <w:spacing w:after="160" w:line="312" w:lineRule="auto"/>
        <w:jc w:val="both"/>
      </w:pPr>
      <w:r>
        <w:rPr>
          <w:rFonts w:ascii="Calibri" w:hAnsi="Calibri"/>
          <w:b/>
          <w:sz w:val="22"/>
        </w:rPr>
        <w:t xml:space="preserve">Ms Oakbridge: </w:t>
      </w:r>
      <w:r>
        <w:rPr>
          <w:rFonts w:ascii="Calibri" w:hAnsi="Calibri"/>
          <w:sz w:val="22"/>
        </w:rPr>
        <w:t xml:space="preserve">Quân just found out his short film got into a small local festival, he's absolutely thrilled about it.  </w:t>
      </w:r>
      <w:r>
        <w:rPr>
          <w:rFonts w:ascii="Calibri" w:hAnsi="Calibri"/>
          <w:i/>
          <w:sz w:val="22"/>
        </w:rPr>
        <w:t>Quân vừa biết phim ngắn của anh ấy được chọn vào một liên hoan phim địa phương nhỏ, anh ấy thích thú lắm.</w:t>
      </w:r>
    </w:p>
    <w:p>
      <w:pPr>
        <w:spacing w:after="160" w:line="312" w:lineRule="auto"/>
        <w:jc w:val="both"/>
      </w:pPr>
      <w:r>
        <w:rPr>
          <w:rFonts w:ascii="Calibri" w:hAnsi="Calibri"/>
          <w:b/>
          <w:sz w:val="22"/>
        </w:rPr>
        <w:t xml:space="preserve">Ms Lan: </w:t>
      </w:r>
      <w:r>
        <w:rPr>
          <w:rFonts w:ascii="Calibri" w:hAnsi="Calibri"/>
          <w:sz w:val="22"/>
        </w:rPr>
        <w:t xml:space="preserve">That's such exciting news, let's all go to the screening together and cheer loudly when his name comes up.  </w:t>
      </w:r>
      <w:r>
        <w:rPr>
          <w:rFonts w:ascii="Calibri" w:hAnsi="Calibri"/>
          <w:i/>
          <w:sz w:val="22"/>
        </w:rPr>
        <w:t>Tin thú vị quá, mình cùng đi xem buổi chiếu và cổ vũ to khi tên anh ấy hiện lên.</w:t>
      </w:r>
    </w:p>
    <w:p>
      <w:pPr>
        <w:spacing w:after="160" w:line="312" w:lineRule="auto"/>
        <w:jc w:val="both"/>
      </w:pPr>
      <w:r>
        <w:rPr>
          <w:rFonts w:ascii="Calibri" w:hAnsi="Calibri"/>
          <w:b/>
          <w:sz w:val="22"/>
        </w:rPr>
        <w:t xml:space="preserve">Ms Oakbridge: </w:t>
      </w:r>
      <w:r>
        <w:rPr>
          <w:rFonts w:ascii="Calibri" w:hAnsi="Calibri"/>
          <w:sz w:val="22"/>
        </w:rPr>
        <w:t xml:space="preserve">He'd love that, I'll ask him for the exact date and make sure everyone keeps that evening free.  </w:t>
      </w:r>
      <w:r>
        <w:rPr>
          <w:rFonts w:ascii="Calibri" w:hAnsi="Calibri"/>
          <w:i/>
          <w:sz w:val="22"/>
        </w:rPr>
        <w:t>Anh ấy sẽ thích điều đó, tôi sẽ hỏi anh ấy ngày chính xác và đảm bảo mọi người giữ trống buổi tối đó.</w:t>
      </w:r>
    </w:p>
    <w:p>
      <w:pPr>
        <w:spacing w:after="160" w:line="312" w:lineRule="auto"/>
        <w:jc w:val="both"/>
      </w:pPr>
      <w:r>
        <w:rPr>
          <w:rFonts w:ascii="Calibri" w:hAnsi="Calibri"/>
          <w:b/>
          <w:sz w:val="22"/>
        </w:rPr>
        <w:t xml:space="preserve">Ms Lan: </w:t>
      </w:r>
      <w:r>
        <w:rPr>
          <w:rFonts w:ascii="Calibri" w:hAnsi="Calibri"/>
          <w:sz w:val="22"/>
        </w:rPr>
        <w:t xml:space="preserve">I finally finished the manuscript I've been working on for two years, I genuinely can't believe it's actually done.  </w:t>
      </w:r>
      <w:r>
        <w:rPr>
          <w:rFonts w:ascii="Calibri" w:hAnsi="Calibri"/>
          <w:i/>
          <w:sz w:val="22"/>
        </w:rPr>
        <w:t>Cuối cùng tôi hoàn thành bản thảo tôi làm hai năm nay, tôi thật sự không tin nó đã xong.</w:t>
      </w:r>
    </w:p>
    <w:p>
      <w:pPr>
        <w:spacing w:after="160" w:line="312" w:lineRule="auto"/>
        <w:jc w:val="both"/>
      </w:pPr>
      <w:r>
        <w:rPr>
          <w:rFonts w:ascii="Calibri" w:hAnsi="Calibri"/>
          <w:b/>
          <w:sz w:val="22"/>
        </w:rPr>
        <w:t xml:space="preserve">Ms Oakbridge: </w:t>
      </w:r>
      <w:r>
        <w:rPr>
          <w:rFonts w:ascii="Calibri" w:hAnsi="Calibri"/>
          <w:sz w:val="22"/>
        </w:rPr>
        <w:t xml:space="preserve">That's a massive achievement, congratulations, two years of work deserves way more than a quiet celebration.  </w:t>
      </w:r>
      <w:r>
        <w:rPr>
          <w:rFonts w:ascii="Calibri" w:hAnsi="Calibri"/>
          <w:i/>
          <w:sz w:val="22"/>
        </w:rPr>
        <w:t>Đó là thành tích lớn, chúc mừng chị, hai năm làm việc đáng được hơn một buổi ăn mừng lặng lẽ nhiều.</w:t>
      </w:r>
    </w:p>
    <w:p>
      <w:pPr>
        <w:spacing w:after="160" w:line="312" w:lineRule="auto"/>
        <w:jc w:val="both"/>
      </w:pPr>
      <w:r>
        <w:rPr>
          <w:rFonts w:ascii="Calibri" w:hAnsi="Calibri"/>
          <w:b/>
          <w:sz w:val="22"/>
        </w:rPr>
        <w:t xml:space="preserve">Ms Lan: </w:t>
      </w:r>
      <w:r>
        <w:rPr>
          <w:rFonts w:ascii="Calibri" w:hAnsi="Calibri"/>
          <w:sz w:val="22"/>
        </w:rPr>
        <w:t xml:space="preserve">Let's do something fun this weekend then, I want to properly mark the moment with people who actually supported me through it.  </w:t>
      </w:r>
      <w:r>
        <w:rPr>
          <w:rFonts w:ascii="Calibri" w:hAnsi="Calibri"/>
          <w:i/>
          <w:sz w:val="22"/>
        </w:rPr>
        <w:t>Mình làm gì vui vẻ cuối tuần này, tôi muốn đánh dấu khoảnh khắc này cùng người thật sự ủng hộ tôi suốt thời gian đó.</w:t>
      </w:r>
    </w:p>
    <w:p>
      <w:pPr>
        <w:spacing w:after="160" w:line="312" w:lineRule="auto"/>
        <w:jc w:val="both"/>
      </w:pPr>
      <w:r>
        <w:rPr>
          <w:rFonts w:ascii="Calibri" w:hAnsi="Calibri"/>
          <w:b/>
          <w:sz w:val="22"/>
        </w:rPr>
        <w:t xml:space="preserve">Ms Oakbridge: </w:t>
      </w:r>
      <w:r>
        <w:rPr>
          <w:rFonts w:ascii="Calibri" w:hAnsi="Calibri"/>
          <w:sz w:val="22"/>
        </w:rPr>
        <w:t xml:space="preserve">Khánh and his girlfriend just bought their first apartment together, they're absolutely glowing about the whole thing.  </w:t>
      </w:r>
      <w:r>
        <w:rPr>
          <w:rFonts w:ascii="Calibri" w:hAnsi="Calibri"/>
          <w:i/>
          <w:sz w:val="22"/>
        </w:rPr>
        <w:t>Khánh và bạn gái anh ấy vừa mua căn hộ đầu tiên cùng nhau, hai người rạng rỡ về chuyện đó lắm.</w:t>
      </w:r>
    </w:p>
    <w:p>
      <w:pPr>
        <w:spacing w:after="160" w:line="312" w:lineRule="auto"/>
        <w:jc w:val="both"/>
      </w:pPr>
      <w:r>
        <w:rPr>
          <w:rFonts w:ascii="Calibri" w:hAnsi="Calibri"/>
          <w:b/>
          <w:sz w:val="22"/>
        </w:rPr>
        <w:t xml:space="preserve">Ms Lan: </w:t>
      </w:r>
      <w:r>
        <w:rPr>
          <w:rFonts w:ascii="Calibri" w:hAnsi="Calibri"/>
          <w:sz w:val="22"/>
        </w:rPr>
        <w:t xml:space="preserve">That's such a big milestone, let's plan a small housewarming celebration once they've finished moving everything in.  </w:t>
      </w:r>
      <w:r>
        <w:rPr>
          <w:rFonts w:ascii="Calibri" w:hAnsi="Calibri"/>
          <w:i/>
          <w:sz w:val="22"/>
        </w:rPr>
        <w:t>Đó là cột mốc lớn, mình lên kế hoạch một buổi tân gia nhỏ khi hai người chuyển đồ xong.</w:t>
      </w:r>
    </w:p>
    <w:p>
      <w:pPr>
        <w:spacing w:after="160" w:line="312" w:lineRule="auto"/>
        <w:jc w:val="both"/>
      </w:pPr>
      <w:r>
        <w:rPr>
          <w:rFonts w:ascii="Calibri" w:hAnsi="Calibri"/>
          <w:b/>
          <w:sz w:val="22"/>
        </w:rPr>
        <w:t xml:space="preserve">Ms Oakbridge: </w:t>
      </w:r>
      <w:r>
        <w:rPr>
          <w:rFonts w:ascii="Calibri" w:hAnsi="Calibri"/>
          <w:sz w:val="22"/>
        </w:rPr>
        <w:t xml:space="preserve">Great idea, I'll ask what they still need for the place so our gift actually ends up being useful.  </w:t>
      </w:r>
      <w:r>
        <w:rPr>
          <w:rFonts w:ascii="Calibri" w:hAnsi="Calibri"/>
          <w:i/>
          <w:sz w:val="22"/>
        </w:rPr>
        <w:t>Ý hay, tôi sẽ hỏi họ còn cần gì cho chỗ mới để quà tặng mình thật sự hữu ích.</w:t>
      </w:r>
    </w:p>
    <w:p>
      <w:pPr>
        <w:spacing w:after="160" w:line="312" w:lineRule="auto"/>
        <w:jc w:val="both"/>
      </w:pPr>
      <w:r>
        <w:rPr>
          <w:rFonts w:ascii="Calibri" w:hAnsi="Calibri"/>
          <w:b/>
          <w:sz w:val="22"/>
        </w:rPr>
        <w:t xml:space="preserve">Ms Lan: </w:t>
      </w:r>
      <w:r>
        <w:rPr>
          <w:rFonts w:ascii="Calibri" w:hAnsi="Calibri"/>
          <w:sz w:val="22"/>
        </w:rPr>
        <w:t xml:space="preserve">Should we finally plan that weekend getaway we've been talking about for literally over a year now?  </w:t>
      </w:r>
      <w:r>
        <w:rPr>
          <w:rFonts w:ascii="Calibri" w:hAnsi="Calibri"/>
          <w:i/>
          <w:sz w:val="22"/>
        </w:rPr>
        <w:t>Mình cuối cùng lên kế hoạch cho chuyến đi cuối tuần mà mình đã nói đến hơn một năm rồi chưa?</w:t>
      </w:r>
    </w:p>
    <w:p>
      <w:pPr>
        <w:spacing w:after="160" w:line="312" w:lineRule="auto"/>
        <w:jc w:val="both"/>
      </w:pPr>
      <w:r>
        <w:rPr>
          <w:rFonts w:ascii="Calibri" w:hAnsi="Calibri"/>
          <w:b/>
          <w:sz w:val="22"/>
        </w:rPr>
        <w:t xml:space="preserve">Ms Oakbridge: </w:t>
      </w:r>
      <w:r>
        <w:rPr>
          <w:rFonts w:ascii="Calibri" w:hAnsi="Calibri"/>
          <w:sz w:val="22"/>
        </w:rPr>
        <w:t xml:space="preserve">Yes, let's actually commit this time, maybe somewhere close enough that we don't need to take extra days off work.  </w:t>
      </w:r>
      <w:r>
        <w:rPr>
          <w:rFonts w:ascii="Calibri" w:hAnsi="Calibri"/>
          <w:i/>
          <w:sz w:val="22"/>
        </w:rPr>
        <w:t>Có, lần này mình thật sự chốt, có khi chọn nơi gần đủ để không cần xin thêm ngày nghỉ.</w:t>
      </w:r>
    </w:p>
    <w:p>
      <w:pPr>
        <w:spacing w:after="160" w:line="312" w:lineRule="auto"/>
        <w:jc w:val="both"/>
      </w:pPr>
      <w:r>
        <w:rPr>
          <w:rFonts w:ascii="Calibri" w:hAnsi="Calibri"/>
          <w:b/>
          <w:sz w:val="22"/>
        </w:rPr>
        <w:t xml:space="preserve">Ms Lan: </w:t>
      </w:r>
      <w:r>
        <w:rPr>
          <w:rFonts w:ascii="Calibri" w:hAnsi="Calibri"/>
          <w:sz w:val="22"/>
        </w:rPr>
        <w:t xml:space="preserve">Agreed, I'll look into a few cabins by the lake and send you some options tonight.  </w:t>
      </w:r>
      <w:r>
        <w:rPr>
          <w:rFonts w:ascii="Calibri" w:hAnsi="Calibri"/>
          <w:i/>
          <w:sz w:val="22"/>
        </w:rPr>
        <w:t>Đồng ý, tôi sẽ tìm vài căn nhà gỗ gần hồ và gửi lựa chọn cho chị tối nay.</w:t>
      </w:r>
    </w:p>
    <w:p>
      <w:pPr>
        <w:spacing w:after="160" w:line="312" w:lineRule="auto"/>
        <w:jc w:val="both"/>
      </w:pPr>
      <w:r>
        <w:rPr>
          <w:rFonts w:ascii="Calibri" w:hAnsi="Calibri"/>
          <w:b/>
          <w:sz w:val="22"/>
        </w:rPr>
        <w:t xml:space="preserve">Ms Oakbridge: </w:t>
      </w:r>
      <w:r>
        <w:rPr>
          <w:rFonts w:ascii="Calibri" w:hAnsi="Calibri"/>
          <w:sz w:val="22"/>
        </w:rPr>
        <w:t xml:space="preserve">What's the group's budget looking like for the trip, I don't want to suggest something that's out of range for everyone.  </w:t>
      </w:r>
      <w:r>
        <w:rPr>
          <w:rFonts w:ascii="Calibri" w:hAnsi="Calibri"/>
          <w:i/>
          <w:sz w:val="22"/>
        </w:rPr>
        <w:t>Ngân sách của nhóm cho chuyến đi thế nào, tôi không muốn gợi ý gì vượt quá khả năng của mọi người.</w:t>
      </w:r>
    </w:p>
    <w:p>
      <w:pPr>
        <w:spacing w:after="160" w:line="312" w:lineRule="auto"/>
        <w:jc w:val="both"/>
      </w:pPr>
      <w:r>
        <w:rPr>
          <w:rFonts w:ascii="Calibri" w:hAnsi="Calibri"/>
          <w:b/>
          <w:sz w:val="22"/>
        </w:rPr>
        <w:t xml:space="preserve">Ms Lan: </w:t>
      </w:r>
      <w:r>
        <w:rPr>
          <w:rFonts w:ascii="Calibri" w:hAnsi="Calibri"/>
          <w:sz w:val="22"/>
        </w:rPr>
        <w:t xml:space="preserve">Let's keep it under a certain amount per person, that way nobody feels pressured to spend more than they're comfortable with.  </w:t>
      </w:r>
      <w:r>
        <w:rPr>
          <w:rFonts w:ascii="Calibri" w:hAnsi="Calibri"/>
          <w:i/>
          <w:sz w:val="22"/>
        </w:rPr>
        <w:t>Mình giữ dưới một mức cố định mỗi người, như vậy không ai cảm thấy áp lực phải chi nhiều hơn khả năng mình thoải mái.</w:t>
      </w:r>
    </w:p>
    <w:p>
      <w:pPr>
        <w:spacing w:after="160" w:line="312" w:lineRule="auto"/>
        <w:jc w:val="both"/>
      </w:pPr>
      <w:r>
        <w:rPr>
          <w:rFonts w:ascii="Calibri" w:hAnsi="Calibri"/>
          <w:b/>
          <w:sz w:val="22"/>
        </w:rPr>
        <w:t xml:space="preserve">Ms Oakbridge: </w:t>
      </w:r>
      <w:r>
        <w:rPr>
          <w:rFonts w:ascii="Calibri" w:hAnsi="Calibri"/>
          <w:sz w:val="22"/>
        </w:rPr>
        <w:t xml:space="preserve">Good idea, I'll mention that limit in the group chat so people can plan their own budgets accordingly.  </w:t>
      </w:r>
      <w:r>
        <w:rPr>
          <w:rFonts w:ascii="Calibri" w:hAnsi="Calibri"/>
          <w:i/>
          <w:sz w:val="22"/>
        </w:rPr>
        <w:t>Ý hay, tôi sẽ nhắc mức đó trong nhóm chat để mọi người tự tính toán ngân sách riêng.</w:t>
      </w:r>
    </w:p>
    <w:p>
      <w:pPr>
        <w:spacing w:after="160" w:line="312" w:lineRule="auto"/>
        <w:jc w:val="both"/>
      </w:pPr>
      <w:r>
        <w:rPr>
          <w:rFonts w:ascii="Calibri" w:hAnsi="Calibri"/>
          <w:b/>
          <w:sz w:val="22"/>
        </w:rPr>
        <w:t xml:space="preserve">Ms Lan: </w:t>
      </w:r>
      <w:r>
        <w:rPr>
          <w:rFonts w:ascii="Calibri" w:hAnsi="Calibri"/>
          <w:sz w:val="22"/>
        </w:rPr>
        <w:t xml:space="preserve">Should we rent one big house for everyone, or would separate rooms at a hotel work out better overall?  </w:t>
      </w:r>
      <w:r>
        <w:rPr>
          <w:rFonts w:ascii="Calibri" w:hAnsi="Calibri"/>
          <w:i/>
          <w:sz w:val="22"/>
        </w:rPr>
        <w:t>Mình nên thuê một căn nhà lớn cho cả nhóm, hay đặt riêng phòng khách sạn sẽ tốt hơn?</w:t>
      </w:r>
    </w:p>
    <w:p>
      <w:pPr>
        <w:spacing w:after="160" w:line="312" w:lineRule="auto"/>
        <w:jc w:val="both"/>
      </w:pPr>
      <w:r>
        <w:rPr>
          <w:rFonts w:ascii="Calibri" w:hAnsi="Calibri"/>
          <w:b/>
          <w:sz w:val="22"/>
        </w:rPr>
        <w:t xml:space="preserve">Ms Oakbridge: </w:t>
      </w:r>
      <w:r>
        <w:rPr>
          <w:rFonts w:ascii="Calibri" w:hAnsi="Calibri"/>
          <w:sz w:val="22"/>
        </w:rPr>
        <w:t xml:space="preserve">A shared house sounds more fun honestly, plus it's usually cheaper once everyone splits the total cost evenly.  </w:t>
      </w:r>
      <w:r>
        <w:rPr>
          <w:rFonts w:ascii="Calibri" w:hAnsi="Calibri"/>
          <w:i/>
          <w:sz w:val="22"/>
        </w:rPr>
        <w:t>Nhà chung nghe vui hơn thật ra, với lại thường rẻ hơn khi chia đều tổng chi phí.</w:t>
      </w:r>
    </w:p>
    <w:p>
      <w:pPr>
        <w:spacing w:after="160" w:line="312" w:lineRule="auto"/>
        <w:jc w:val="both"/>
      </w:pPr>
      <w:r>
        <w:rPr>
          <w:rFonts w:ascii="Calibri" w:hAnsi="Calibri"/>
          <w:b/>
          <w:sz w:val="22"/>
        </w:rPr>
        <w:t xml:space="preserve">Ms Lan: </w:t>
      </w:r>
      <w:r>
        <w:rPr>
          <w:rFonts w:ascii="Calibri" w:hAnsi="Calibri"/>
          <w:sz w:val="22"/>
        </w:rPr>
        <w:t xml:space="preserve">That settles it then, I'll start looking at listings for places that can comfortably fit our whole group.  </w:t>
      </w:r>
      <w:r>
        <w:rPr>
          <w:rFonts w:ascii="Calibri" w:hAnsi="Calibri"/>
          <w:i/>
          <w:sz w:val="22"/>
        </w:rPr>
        <w:t>Vậy quyết định rồi, tôi sẽ tìm chỗ nào vừa cho cả nhóm mình.</w:t>
      </w:r>
    </w:p>
    <w:p>
      <w:pPr>
        <w:spacing w:after="160" w:line="312" w:lineRule="auto"/>
        <w:jc w:val="both"/>
      </w:pPr>
      <w:r>
        <w:rPr>
          <w:rFonts w:ascii="Calibri" w:hAnsi="Calibri"/>
          <w:b/>
          <w:sz w:val="22"/>
        </w:rPr>
        <w:t xml:space="preserve">Ms Oakbridge: </w:t>
      </w:r>
      <w:r>
        <w:rPr>
          <w:rFonts w:ascii="Calibri" w:hAnsi="Calibri"/>
          <w:sz w:val="22"/>
        </w:rPr>
        <w:t xml:space="preserve">Who's handling transportation for the trip, are we carpooling, or is everyone just making their own way there separately?  </w:t>
      </w:r>
      <w:r>
        <w:rPr>
          <w:rFonts w:ascii="Calibri" w:hAnsi="Calibri"/>
          <w:i/>
          <w:sz w:val="22"/>
        </w:rPr>
        <w:t>Ai phụ trách phương tiện đi lại cho chuyến đi, mình đi chung xe hay mỗi người tự đi riêng?</w:t>
      </w:r>
    </w:p>
    <w:p>
      <w:pPr>
        <w:spacing w:after="160" w:line="312" w:lineRule="auto"/>
        <w:jc w:val="both"/>
      </w:pPr>
      <w:r>
        <w:rPr>
          <w:rFonts w:ascii="Calibri" w:hAnsi="Calibri"/>
          <w:b/>
          <w:sz w:val="22"/>
        </w:rPr>
        <w:t xml:space="preserve">Ms Lan: </w:t>
      </w:r>
      <w:r>
        <w:rPr>
          <w:rFonts w:ascii="Calibri" w:hAnsi="Calibri"/>
          <w:sz w:val="22"/>
        </w:rPr>
        <w:t xml:space="preserve">Let's carpool where we can, it's cheaper and honestly more fun than everyone arriving separately in their own cars.  </w:t>
      </w:r>
      <w:r>
        <w:rPr>
          <w:rFonts w:ascii="Calibri" w:hAnsi="Calibri"/>
          <w:i/>
          <w:sz w:val="22"/>
        </w:rPr>
        <w:t>Mình đi chung xe nếu có thể, rẻ hơn và vui hơn mọi người tự lái xe riêng đến.</w:t>
      </w:r>
    </w:p>
    <w:p>
      <w:pPr>
        <w:spacing w:after="160" w:line="312" w:lineRule="auto"/>
        <w:jc w:val="both"/>
      </w:pPr>
      <w:r>
        <w:rPr>
          <w:rFonts w:ascii="Calibri" w:hAnsi="Calibri"/>
          <w:b/>
          <w:sz w:val="22"/>
        </w:rPr>
        <w:t xml:space="preserve">Ms Oakbridge: </w:t>
      </w:r>
      <w:r>
        <w:rPr>
          <w:rFonts w:ascii="Calibri" w:hAnsi="Calibri"/>
          <w:sz w:val="22"/>
        </w:rPr>
        <w:t xml:space="preserve">Agreed, I'll ask in the chat who has room in their car and who still needs a ride.  </w:t>
      </w:r>
      <w:r>
        <w:rPr>
          <w:rFonts w:ascii="Calibri" w:hAnsi="Calibri"/>
          <w:i/>
          <w:sz w:val="22"/>
        </w:rPr>
        <w:t>Đồng ý, tôi sẽ hỏi trong nhóm chat ai còn chỗ trong xe và ai còn cần đi.</w:t>
      </w:r>
    </w:p>
    <w:p>
      <w:pPr>
        <w:spacing w:after="160" w:line="312" w:lineRule="auto"/>
        <w:jc w:val="both"/>
      </w:pPr>
      <w:r>
        <w:rPr>
          <w:rFonts w:ascii="Calibri" w:hAnsi="Calibri"/>
          <w:b/>
          <w:sz w:val="22"/>
        </w:rPr>
        <w:t xml:space="preserve">Ms Lan: </w:t>
      </w:r>
      <w:r>
        <w:rPr>
          <w:rFonts w:ascii="Calibri" w:hAnsi="Calibri"/>
          <w:sz w:val="22"/>
        </w:rPr>
        <w:t xml:space="preserve">I'm a little worried about the weather forecast for our trip, should we have a backup plan just in case?  </w:t>
      </w:r>
      <w:r>
        <w:rPr>
          <w:rFonts w:ascii="Calibri" w:hAnsi="Calibri"/>
          <w:i/>
          <w:sz w:val="22"/>
        </w:rPr>
        <w:t>Tôi hơi lo dự báo thời tiết cho chuyến đi, mình nên có kế hoạch dự phòng phòng trường hợp không?</w:t>
      </w:r>
    </w:p>
    <w:p>
      <w:pPr>
        <w:spacing w:after="160" w:line="312" w:lineRule="auto"/>
        <w:jc w:val="both"/>
      </w:pPr>
      <w:r>
        <w:rPr>
          <w:rFonts w:ascii="Calibri" w:hAnsi="Calibri"/>
          <w:b/>
          <w:sz w:val="22"/>
        </w:rPr>
        <w:t xml:space="preserve">Ms Oakbridge: </w:t>
      </w:r>
      <w:r>
        <w:rPr>
          <w:rFonts w:ascii="Calibri" w:hAnsi="Calibri"/>
          <w:sz w:val="22"/>
        </w:rPr>
        <w:t xml:space="preserve">Good thinking, let's pick a couple of indoor activities nearby, just so rain doesn't ruin the whole weekend.  </w:t>
      </w:r>
      <w:r>
        <w:rPr>
          <w:rFonts w:ascii="Calibri" w:hAnsi="Calibri"/>
          <w:i/>
          <w:sz w:val="22"/>
        </w:rPr>
        <w:t>Nghĩ hay, mình chọn vài hoạt động trong nhà gần đó, để mưa không làm hỏng cả cuối tuần.</w:t>
      </w:r>
    </w:p>
    <w:p>
      <w:pPr>
        <w:spacing w:after="160" w:line="312" w:lineRule="auto"/>
        <w:jc w:val="both"/>
      </w:pPr>
      <w:r>
        <w:rPr>
          <w:rFonts w:ascii="Calibri" w:hAnsi="Calibri"/>
          <w:b/>
          <w:sz w:val="22"/>
        </w:rPr>
        <w:t xml:space="preserve">Ms Lan: </w:t>
      </w:r>
      <w:r>
        <w:rPr>
          <w:rFonts w:ascii="Calibri" w:hAnsi="Calibri"/>
          <w:sz w:val="22"/>
        </w:rPr>
        <w:t xml:space="preserve">I'll look into that board game café near the cabin, that could work as a solid backup option.  </w:t>
      </w:r>
      <w:r>
        <w:rPr>
          <w:rFonts w:ascii="Calibri" w:hAnsi="Calibri"/>
          <w:i/>
          <w:sz w:val="22"/>
        </w:rPr>
        <w:t>Tôi sẽ tìm quán cà phê board game gần căn nhà gỗ, có thể dùng làm phương án dự phòng.</w:t>
      </w:r>
    </w:p>
    <w:p>
      <w:pPr>
        <w:spacing w:after="160" w:line="312" w:lineRule="auto"/>
        <w:jc w:val="both"/>
      </w:pPr>
      <w:r>
        <w:rPr>
          <w:rFonts w:ascii="Calibri" w:hAnsi="Calibri"/>
          <w:b/>
          <w:sz w:val="22"/>
        </w:rPr>
        <w:t xml:space="preserve">Ms Oakbridge: </w:t>
      </w:r>
      <w:r>
        <w:rPr>
          <w:rFonts w:ascii="Calibri" w:hAnsi="Calibri"/>
          <w:sz w:val="22"/>
        </w:rPr>
        <w:t xml:space="preserve">Should we assign meals for each day so we're not all scrambling to figure out dinner every single night?  </w:t>
      </w:r>
      <w:r>
        <w:rPr>
          <w:rFonts w:ascii="Calibri" w:hAnsi="Calibri"/>
          <w:i/>
          <w:sz w:val="22"/>
        </w:rPr>
        <w:t>Mình nên phân công bữa ăn mỗi ngày để không ai phải vật lộn nghĩ bữa tối mỗi tối không?</w:t>
      </w:r>
    </w:p>
    <w:p>
      <w:pPr>
        <w:spacing w:after="160" w:line="312" w:lineRule="auto"/>
        <w:jc w:val="both"/>
      </w:pPr>
      <w:r>
        <w:rPr>
          <w:rFonts w:ascii="Calibri" w:hAnsi="Calibri"/>
          <w:b/>
          <w:sz w:val="22"/>
        </w:rPr>
        <w:t xml:space="preserve">Ms Lan: </w:t>
      </w:r>
      <w:r>
        <w:rPr>
          <w:rFonts w:ascii="Calibri" w:hAnsi="Calibri"/>
          <w:sz w:val="22"/>
        </w:rPr>
        <w:t xml:space="preserve">That's smart, let's divide it up in the group chat so everyone knows exactly what they're responsible for cooking.  </w:t>
      </w:r>
      <w:r>
        <w:rPr>
          <w:rFonts w:ascii="Calibri" w:hAnsi="Calibri"/>
          <w:i/>
          <w:sz w:val="22"/>
        </w:rPr>
        <w:t>Thông minh đấy, mình chia trong nhóm chat để mọi người biết chính xác phần mình phải nấu.</w:t>
      </w:r>
    </w:p>
    <w:p>
      <w:pPr>
        <w:spacing w:after="160" w:line="312" w:lineRule="auto"/>
        <w:jc w:val="both"/>
      </w:pPr>
      <w:r>
        <w:rPr>
          <w:rFonts w:ascii="Calibri" w:hAnsi="Calibri"/>
          <w:b/>
          <w:sz w:val="22"/>
        </w:rPr>
        <w:t xml:space="preserve">Ms Oakbridge: </w:t>
      </w:r>
      <w:r>
        <w:rPr>
          <w:rFonts w:ascii="Calibri" w:hAnsi="Calibri"/>
          <w:sz w:val="22"/>
        </w:rPr>
        <w:t xml:space="preserve">Perfect, I'll volunteer for the first night since I already know what groceries we'll need.  </w:t>
      </w:r>
      <w:r>
        <w:rPr>
          <w:rFonts w:ascii="Calibri" w:hAnsi="Calibri"/>
          <w:i/>
          <w:sz w:val="22"/>
        </w:rPr>
        <w:t>Hoàn hảo, tôi xin nhận tối đầu tiên vì tôi đã biết cần mua gì.</w:t>
      </w:r>
    </w:p>
    <w:p>
      <w:pPr>
        <w:spacing w:after="160" w:line="312" w:lineRule="auto"/>
        <w:jc w:val="both"/>
      </w:pPr>
      <w:r>
        <w:rPr>
          <w:rFonts w:ascii="Calibri" w:hAnsi="Calibri"/>
          <w:b/>
          <w:sz w:val="22"/>
        </w:rPr>
        <w:t xml:space="preserve">Ms Lan: </w:t>
      </w:r>
      <w:r>
        <w:rPr>
          <w:rFonts w:ascii="Calibri" w:hAnsi="Calibri"/>
          <w:sz w:val="22"/>
        </w:rPr>
        <w:t xml:space="preserve">The trip turned out even better than I expected, honestly that view from the cabin alone made it worth it.  </w:t>
      </w:r>
      <w:r>
        <w:rPr>
          <w:rFonts w:ascii="Calibri" w:hAnsi="Calibri"/>
          <w:i/>
          <w:sz w:val="22"/>
        </w:rPr>
        <w:t>Chuyến đi diễn ra còn tốt hơn tôi mong, thật ra chỉ riêng cảnh nhìn từ căn nhà gỗ đã đáng giá rồi.</w:t>
      </w:r>
    </w:p>
    <w:p>
      <w:pPr>
        <w:spacing w:after="160" w:line="312" w:lineRule="auto"/>
        <w:jc w:val="both"/>
      </w:pPr>
      <w:r>
        <w:rPr>
          <w:rFonts w:ascii="Calibri" w:hAnsi="Calibri"/>
          <w:b/>
          <w:sz w:val="22"/>
        </w:rPr>
        <w:t xml:space="preserve">Ms Oakbridge: </w:t>
      </w:r>
      <w:r>
        <w:rPr>
          <w:rFonts w:ascii="Calibri" w:hAnsi="Calibri"/>
          <w:sz w:val="22"/>
        </w:rPr>
        <w:t xml:space="preserve">Agreed, and somehow the whole group got along perfectly the entire weekend, no drama whatsoever, which almost never happens.  </w:t>
      </w:r>
      <w:r>
        <w:rPr>
          <w:rFonts w:ascii="Calibri" w:hAnsi="Calibri"/>
          <w:i/>
          <w:sz w:val="22"/>
        </w:rPr>
        <w:t>Đồng ý, và bằng cách nào đó cả nhóm hợp nhau suốt cả cuối tuần, không chút lục đục, điều đó hiếm khi xảy ra.</w:t>
      </w:r>
    </w:p>
    <w:p>
      <w:pPr>
        <w:spacing w:after="160" w:line="312" w:lineRule="auto"/>
        <w:jc w:val="both"/>
      </w:pPr>
      <w:r>
        <w:rPr>
          <w:rFonts w:ascii="Calibri" w:hAnsi="Calibri"/>
          <w:b/>
          <w:sz w:val="22"/>
        </w:rPr>
        <w:t xml:space="preserve">Ms Lan: </w:t>
      </w:r>
      <w:r>
        <w:rPr>
          <w:rFonts w:ascii="Calibri" w:hAnsi="Calibri"/>
          <w:sz w:val="22"/>
        </w:rPr>
        <w:t xml:space="preserve">We should absolutely make this an annual thing, even if it's just the two of us organizing it again.  </w:t>
      </w:r>
      <w:r>
        <w:rPr>
          <w:rFonts w:ascii="Calibri" w:hAnsi="Calibri"/>
          <w:i/>
          <w:sz w:val="22"/>
        </w:rPr>
        <w:t>Mình chắc chắn nên làm thành một chuyến đi hằng năm, dù chỉ hai đứa mình tổ chức lại lần nữa.</w:t>
      </w:r>
    </w:p>
    <w:p>
      <w:pPr>
        <w:spacing w:after="160" w:line="312" w:lineRule="auto"/>
        <w:jc w:val="both"/>
      </w:pPr>
      <w:r>
        <w:rPr>
          <w:rFonts w:ascii="Calibri" w:hAnsi="Calibri"/>
          <w:b/>
          <w:sz w:val="22"/>
        </w:rPr>
        <w:t xml:space="preserve">Ms Oakbridge: </w:t>
      </w:r>
      <w:r>
        <w:rPr>
          <w:rFonts w:ascii="Calibri" w:hAnsi="Calibri"/>
          <w:sz w:val="22"/>
        </w:rPr>
        <w:t xml:space="preserve">Everyone's already asking when the next group trip is happening, I think this one set the bar pretty high.  </w:t>
      </w:r>
      <w:r>
        <w:rPr>
          <w:rFonts w:ascii="Calibri" w:hAnsi="Calibri"/>
          <w:i/>
          <w:sz w:val="22"/>
        </w:rPr>
        <w:t>Mọi người đã hỏi khi nào có chuyến đi nhóm kế tiếp, tôi nghĩ chuyến này đặt tiêu chuẩn khá cao.</w:t>
      </w:r>
    </w:p>
    <w:p>
      <w:pPr>
        <w:spacing w:after="160" w:line="312" w:lineRule="auto"/>
        <w:jc w:val="both"/>
      </w:pPr>
      <w:r>
        <w:rPr>
          <w:rFonts w:ascii="Calibri" w:hAnsi="Calibri"/>
          <w:b/>
          <w:sz w:val="22"/>
        </w:rPr>
        <w:t xml:space="preserve">Ms Lan: </w:t>
      </w:r>
      <w:r>
        <w:rPr>
          <w:rFonts w:ascii="Calibri" w:hAnsi="Calibri"/>
          <w:sz w:val="22"/>
        </w:rPr>
        <w:t xml:space="preserve">That's a good problem to have, let's start thinking about next season before everyone gets busy with other plans.  </w:t>
      </w:r>
      <w:r>
        <w:rPr>
          <w:rFonts w:ascii="Calibri" w:hAnsi="Calibri"/>
          <w:i/>
          <w:sz w:val="22"/>
        </w:rPr>
        <w:t>Đó là một vấn đề tốt để có, mình bắt đầu nghĩ về mùa sau trước khi mọi người lại bận với kế hoạch khác.</w:t>
      </w:r>
    </w:p>
    <w:p>
      <w:pPr>
        <w:spacing w:after="160" w:line="312" w:lineRule="auto"/>
        <w:jc w:val="both"/>
      </w:pPr>
      <w:r>
        <w:rPr>
          <w:rFonts w:ascii="Calibri" w:hAnsi="Calibri"/>
          <w:b/>
          <w:sz w:val="22"/>
        </w:rPr>
        <w:t xml:space="preserve">Ms Oakbridge: </w:t>
      </w:r>
      <w:r>
        <w:rPr>
          <w:rFonts w:ascii="Calibri" w:hAnsi="Calibri"/>
          <w:sz w:val="22"/>
        </w:rPr>
        <w:t xml:space="preserve">Agreed, I'll bring up a few location ideas at our next hangout and see what people think.  </w:t>
      </w:r>
      <w:r>
        <w:rPr>
          <w:rFonts w:ascii="Calibri" w:hAnsi="Calibri"/>
          <w:i/>
          <w:sz w:val="22"/>
        </w:rPr>
        <w:t>Đồng ý, tôi sẽ đưa ra vài ý tưởng địa điểm ở buổi gặp tới và xem mọi người nghĩ sao.</w:t>
      </w:r>
    </w:p>
    <w:p>
      <w:pPr>
        <w:spacing w:after="160" w:line="312" w:lineRule="auto"/>
        <w:jc w:val="both"/>
      </w:pPr>
      <w:r>
        <w:rPr>
          <w:rFonts w:ascii="Calibri" w:hAnsi="Calibri"/>
          <w:b/>
          <w:sz w:val="22"/>
        </w:rPr>
        <w:t xml:space="preserve">Ms Lan: </w:t>
      </w:r>
      <w:r>
        <w:rPr>
          <w:rFonts w:ascii="Calibri" w:hAnsi="Calibri"/>
          <w:sz w:val="22"/>
        </w:rPr>
        <w:t xml:space="preserve">Did you hear that Phương is getting married next spring, she asked me to help plan the bridal shower?  </w:t>
      </w:r>
      <w:r>
        <w:rPr>
          <w:rFonts w:ascii="Calibri" w:hAnsi="Calibri"/>
          <w:i/>
          <w:sz w:val="22"/>
        </w:rPr>
        <w:t>Chị có nghe Phương sắp kết hôn vào mùa xuân sau không, cô ấy nhờ tôi giúp lên kế hoạch tiệc tân nương.</w:t>
      </w:r>
    </w:p>
    <w:p>
      <w:pPr>
        <w:spacing w:after="160" w:line="312" w:lineRule="auto"/>
        <w:jc w:val="both"/>
      </w:pPr>
      <w:r>
        <w:rPr>
          <w:rFonts w:ascii="Calibri" w:hAnsi="Calibri"/>
          <w:b/>
          <w:sz w:val="22"/>
        </w:rPr>
        <w:t xml:space="preserve">Ms Oakbridge: </w:t>
      </w:r>
      <w:r>
        <w:rPr>
          <w:rFonts w:ascii="Calibri" w:hAnsi="Calibri"/>
          <w:sz w:val="22"/>
        </w:rPr>
        <w:t xml:space="preserve">That's so exciting, of course I'll help too, bridal showers always come together faster with more than one person planning.  </w:t>
      </w:r>
      <w:r>
        <w:rPr>
          <w:rFonts w:ascii="Calibri" w:hAnsi="Calibri"/>
          <w:i/>
          <w:sz w:val="22"/>
        </w:rPr>
        <w:t>Thú vị quá, tất nhiên tôi cũng giúp, tiệc tân nương luôn thành công hơn khi có nhiều người lên kế hoạch cùng.</w:t>
      </w:r>
    </w:p>
    <w:p>
      <w:pPr>
        <w:spacing w:after="160" w:line="312" w:lineRule="auto"/>
        <w:jc w:val="both"/>
      </w:pPr>
      <w:r>
        <w:rPr>
          <w:rFonts w:ascii="Calibri" w:hAnsi="Calibri"/>
          <w:b/>
          <w:sz w:val="22"/>
        </w:rPr>
        <w:t xml:space="preserve">Ms Lan: </w:t>
      </w:r>
      <w:r>
        <w:rPr>
          <w:rFonts w:ascii="Calibri" w:hAnsi="Calibri"/>
          <w:sz w:val="22"/>
        </w:rPr>
        <w:t xml:space="preserve">Perfect, let's meet this week and start brainstorming a theme before the guest list gets too complicated.  </w:t>
      </w:r>
      <w:r>
        <w:rPr>
          <w:rFonts w:ascii="Calibri" w:hAnsi="Calibri"/>
          <w:i/>
          <w:sz w:val="22"/>
        </w:rPr>
        <w:t>Tuyệt, mình gặp tuần này và bắt đầu nghĩ chủ đề trước khi danh sách khách trở nên phức tạp hơn.</w:t>
      </w:r>
    </w:p>
    <w:p>
      <w:pPr>
        <w:spacing w:after="160" w:line="312" w:lineRule="auto"/>
        <w:jc w:val="both"/>
      </w:pPr>
      <w:r>
        <w:rPr>
          <w:rFonts w:ascii="Calibri" w:hAnsi="Calibri"/>
          <w:b/>
          <w:sz w:val="22"/>
        </w:rPr>
        <w:t xml:space="preserve">Ms Oakbridge: </w:t>
      </w:r>
      <w:r>
        <w:rPr>
          <w:rFonts w:ascii="Calibri" w:hAnsi="Calibri"/>
          <w:sz w:val="22"/>
        </w:rPr>
        <w:t xml:space="preserve">I'm moving to a new apartment next month, would you be free to help me pack over a couple of weekends?  </w:t>
      </w:r>
      <w:r>
        <w:rPr>
          <w:rFonts w:ascii="Calibri" w:hAnsi="Calibri"/>
          <w:i/>
          <w:sz w:val="22"/>
        </w:rPr>
        <w:t>Tôi chuyển sang căn hộ mới tháng sau, chị có rảnh giúp tôi đóng đồ vài cuối tuần không?</w:t>
      </w:r>
    </w:p>
    <w:p>
      <w:pPr>
        <w:spacing w:after="160" w:line="312" w:lineRule="auto"/>
        <w:jc w:val="both"/>
      </w:pPr>
      <w:r>
        <w:rPr>
          <w:rFonts w:ascii="Calibri" w:hAnsi="Calibri"/>
          <w:b/>
          <w:sz w:val="22"/>
        </w:rPr>
        <w:t xml:space="preserve">Ms Lan: </w:t>
      </w:r>
      <w:r>
        <w:rPr>
          <w:rFonts w:ascii="Calibri" w:hAnsi="Calibri"/>
          <w:sz w:val="22"/>
        </w:rPr>
        <w:t xml:space="preserve">Absolutely, just tell me which weekend works best, I'll bring boxes and we can tackle it room by room.  </w:t>
      </w:r>
      <w:r>
        <w:rPr>
          <w:rFonts w:ascii="Calibri" w:hAnsi="Calibri"/>
          <w:i/>
          <w:sz w:val="22"/>
        </w:rPr>
        <w:t>Chắc chắn, chỉ cần báo cuối tuần nào hợp, tôi sẽ mang thùng carton và mình xử lý từng phòng.</w:t>
      </w:r>
    </w:p>
    <w:p>
      <w:pPr>
        <w:spacing w:after="160" w:line="312" w:lineRule="auto"/>
        <w:jc w:val="both"/>
      </w:pPr>
      <w:r>
        <w:rPr>
          <w:rFonts w:ascii="Calibri" w:hAnsi="Calibri"/>
          <w:b/>
          <w:sz w:val="22"/>
        </w:rPr>
        <w:t xml:space="preserve">Ms Oakbridge: </w:t>
      </w:r>
      <w:r>
        <w:rPr>
          <w:rFonts w:ascii="Calibri" w:hAnsi="Calibri"/>
          <w:sz w:val="22"/>
        </w:rPr>
        <w:t xml:space="preserve">Thank you, moving is always so much less stressful when there's someone around to help with the chaos.  </w:t>
      </w:r>
      <w:r>
        <w:rPr>
          <w:rFonts w:ascii="Calibri" w:hAnsi="Calibri"/>
          <w:i/>
          <w:sz w:val="22"/>
        </w:rPr>
        <w:t>Cảm ơn chị, chuyển nhà luôn ít căng thẳng hơn nhiều khi có người giúp đỡ giữa mọi sự lộn xộn.</w:t>
      </w:r>
    </w:p>
    <w:p>
      <w:pPr>
        <w:spacing w:after="160" w:line="312" w:lineRule="auto"/>
        <w:jc w:val="both"/>
      </w:pPr>
      <w:r>
        <w:rPr>
          <w:rFonts w:ascii="Calibri" w:hAnsi="Calibri"/>
          <w:b/>
          <w:sz w:val="22"/>
        </w:rPr>
        <w:t xml:space="preserve">Ms Lan: </w:t>
      </w:r>
      <w:r>
        <w:rPr>
          <w:rFonts w:ascii="Calibri" w:hAnsi="Calibri"/>
          <w:sz w:val="22"/>
        </w:rPr>
        <w:t xml:space="preserve">I start my new job on Monday, I'm equally excited and completely nervous about the whole thing.  </w:t>
      </w:r>
      <w:r>
        <w:rPr>
          <w:rFonts w:ascii="Calibri" w:hAnsi="Calibri"/>
          <w:i/>
          <w:sz w:val="22"/>
        </w:rPr>
        <w:t>Tôi bắt đầu công việc mới vào thứ Hai, tôi vừa hào hứng vừa hoàn toàn lo lắng về mọi thứ.</w:t>
      </w:r>
    </w:p>
    <w:p>
      <w:pPr>
        <w:spacing w:after="160" w:line="312" w:lineRule="auto"/>
        <w:jc w:val="both"/>
      </w:pPr>
      <w:r>
        <w:rPr>
          <w:rFonts w:ascii="Calibri" w:hAnsi="Calibri"/>
          <w:b/>
          <w:sz w:val="22"/>
        </w:rPr>
        <w:t xml:space="preserve">Ms Oakbridge: </w:t>
      </w:r>
      <w:r>
        <w:rPr>
          <w:rFonts w:ascii="Calibri" w:hAnsi="Calibri"/>
          <w:sz w:val="22"/>
        </w:rPr>
        <w:t xml:space="preserve">That's completely normal, you're going to do great, let's grab dinner this weekend to celebrate before the first day hits.  </w:t>
      </w:r>
      <w:r>
        <w:rPr>
          <w:rFonts w:ascii="Calibri" w:hAnsi="Calibri"/>
          <w:i/>
          <w:sz w:val="22"/>
        </w:rPr>
        <w:t>Hoàn toàn bình thường thôi, chị sẽ làm tốt, mình ăn tối cuối tuần này mừng trước ngày đầu tiên.</w:t>
      </w:r>
    </w:p>
    <w:p>
      <w:pPr>
        <w:spacing w:after="160" w:line="312" w:lineRule="auto"/>
        <w:jc w:val="both"/>
      </w:pPr>
      <w:r>
        <w:rPr>
          <w:rFonts w:ascii="Calibri" w:hAnsi="Calibri"/>
          <w:b/>
          <w:sz w:val="22"/>
        </w:rPr>
        <w:t xml:space="preserve">Ms Lan: </w:t>
      </w:r>
      <w:r>
        <w:rPr>
          <w:rFonts w:ascii="Calibri" w:hAnsi="Calibri"/>
          <w:sz w:val="22"/>
        </w:rPr>
        <w:t xml:space="preserve">I'd love that, a little celebration might actually help calm my nerves before everything officially starts.  </w:t>
      </w:r>
      <w:r>
        <w:rPr>
          <w:rFonts w:ascii="Calibri" w:hAnsi="Calibri"/>
          <w:i/>
          <w:sz w:val="22"/>
        </w:rPr>
        <w:t>Tôi rất thích điều đó, một buổi ăn mừng nhỏ có khi sẽ giúp tôi bớt lo lắng trước khi mọi thứ chính thức bắt đầu.</w:t>
      </w:r>
    </w:p>
    <w:p>
      <w:pPr>
        <w:spacing w:after="160" w:line="312" w:lineRule="auto"/>
        <w:jc w:val="both"/>
      </w:pPr>
      <w:r>
        <w:rPr>
          <w:rFonts w:ascii="Calibri" w:hAnsi="Calibri"/>
          <w:b/>
          <w:sz w:val="22"/>
        </w:rPr>
        <w:t xml:space="preserve">Ms Oakbridge: </w:t>
      </w:r>
      <w:r>
        <w:rPr>
          <w:rFonts w:ascii="Calibri" w:hAnsi="Calibri"/>
          <w:sz w:val="22"/>
        </w:rPr>
        <w:t xml:space="preserve">Nam's buying his first house, he asked if we'd come help him look at a few places this weekend.  </w:t>
      </w:r>
      <w:r>
        <w:rPr>
          <w:rFonts w:ascii="Calibri" w:hAnsi="Calibri"/>
          <w:i/>
          <w:sz w:val="22"/>
        </w:rPr>
        <w:t>Nam đang mua nhà đầu tiên, anh ấy hỏi mình có thể đi xem vài chỗ cùng anh ấy cuối tuần này không.</w:t>
      </w:r>
    </w:p>
    <w:p>
      <w:pPr>
        <w:spacing w:after="160" w:line="312" w:lineRule="auto"/>
        <w:jc w:val="both"/>
      </w:pPr>
      <w:r>
        <w:rPr>
          <w:rFonts w:ascii="Calibri" w:hAnsi="Calibri"/>
          <w:b/>
          <w:sz w:val="22"/>
        </w:rPr>
        <w:t xml:space="preserve">Ms Lan: </w:t>
      </w:r>
      <w:r>
        <w:rPr>
          <w:rFonts w:ascii="Calibri" w:hAnsi="Calibri"/>
          <w:sz w:val="22"/>
        </w:rPr>
        <w:t xml:space="preserve">Of course, that's such a huge step, let's go along and give our honest opinions on each place.  </w:t>
      </w:r>
      <w:r>
        <w:rPr>
          <w:rFonts w:ascii="Calibri" w:hAnsi="Calibri"/>
          <w:i/>
          <w:sz w:val="22"/>
        </w:rPr>
        <w:t>Tất nhiên, đó là bước lớn, mình đi cùng và cho ý kiến thật lòng về mỗi chỗ.</w:t>
      </w:r>
    </w:p>
    <w:p>
      <w:pPr>
        <w:spacing w:after="160" w:line="312" w:lineRule="auto"/>
        <w:jc w:val="both"/>
      </w:pPr>
      <w:r>
        <w:rPr>
          <w:rFonts w:ascii="Calibri" w:hAnsi="Calibri"/>
          <w:b/>
          <w:sz w:val="22"/>
        </w:rPr>
        <w:t xml:space="preserve">Ms Oakbridge: </w:t>
      </w:r>
      <w:r>
        <w:rPr>
          <w:rFonts w:ascii="Calibri" w:hAnsi="Calibri"/>
          <w:sz w:val="22"/>
        </w:rPr>
        <w:t xml:space="preserve">He'll appreciate that, he's been a little overwhelmed trying to picture himself living in any of these spaces alone.  </w:t>
      </w:r>
      <w:r>
        <w:rPr>
          <w:rFonts w:ascii="Calibri" w:hAnsi="Calibri"/>
          <w:i/>
          <w:sz w:val="22"/>
        </w:rPr>
        <w:t>Anh ấy sẽ cảm kích điều đó, anh ấy có hơi choáng khi tưởng tượng sống một mình ở bất cứ chỗ nào trong số đó.</w:t>
      </w:r>
    </w:p>
    <w:p>
      <w:pPr>
        <w:spacing w:after="160" w:line="312" w:lineRule="auto"/>
        <w:jc w:val="both"/>
      </w:pPr>
      <w:r>
        <w:rPr>
          <w:rFonts w:ascii="Calibri" w:hAnsi="Calibri"/>
          <w:b/>
          <w:sz w:val="22"/>
        </w:rPr>
        <w:t xml:space="preserve">Ms Lan: </w:t>
      </w:r>
      <w:r>
        <w:rPr>
          <w:rFonts w:ascii="Calibri" w:hAnsi="Calibri"/>
          <w:sz w:val="22"/>
        </w:rPr>
        <w:t xml:space="preserve">I'm officially retiring from my old part-time job this Friday, after years of balancing it with everything else.  </w:t>
      </w:r>
      <w:r>
        <w:rPr>
          <w:rFonts w:ascii="Calibri" w:hAnsi="Calibri"/>
          <w:i/>
          <w:sz w:val="22"/>
        </w:rPr>
        <w:t>Tôi chính thức nghỉ công việc bán thời gian cũ vào thứ Sáu này, sau nhiều năm cân bằng nó với mọi thứ khác.</w:t>
      </w:r>
    </w:p>
    <w:p>
      <w:pPr>
        <w:spacing w:after="160" w:line="312" w:lineRule="auto"/>
        <w:jc w:val="both"/>
      </w:pPr>
      <w:r>
        <w:rPr>
          <w:rFonts w:ascii="Calibri" w:hAnsi="Calibri"/>
          <w:b/>
          <w:sz w:val="22"/>
        </w:rPr>
        <w:t xml:space="preserve">Ms Oakbridge: </w:t>
      </w:r>
      <w:r>
        <w:rPr>
          <w:rFonts w:ascii="Calibri" w:hAnsi="Calibri"/>
          <w:sz w:val="22"/>
        </w:rPr>
        <w:t xml:space="preserve">That's a big milestone, we should mark the occasion properly, maybe a small dinner just between the two of us.  </w:t>
      </w:r>
      <w:r>
        <w:rPr>
          <w:rFonts w:ascii="Calibri" w:hAnsi="Calibri"/>
          <w:i/>
          <w:sz w:val="22"/>
        </w:rPr>
        <w:t>Đó là cột mốc lớn, mình nên đánh dấu dịp này đàng hoàng, có khi một buổi ăn tối nhỏ chỉ hai đứa mình.</w:t>
      </w:r>
    </w:p>
    <w:p>
      <w:pPr>
        <w:spacing w:after="160" w:line="312" w:lineRule="auto"/>
        <w:jc w:val="both"/>
      </w:pPr>
      <w:r>
        <w:rPr>
          <w:rFonts w:ascii="Calibri" w:hAnsi="Calibri"/>
          <w:b/>
          <w:sz w:val="22"/>
        </w:rPr>
        <w:t xml:space="preserve">Ms Lan: </w:t>
      </w:r>
      <w:r>
        <w:rPr>
          <w:rFonts w:ascii="Calibri" w:hAnsi="Calibri"/>
          <w:sz w:val="22"/>
        </w:rPr>
        <w:t xml:space="preserve">I'd love that, it feels strange closing that chapter, but also kind of freeing at the same time.  </w:t>
      </w:r>
      <w:r>
        <w:rPr>
          <w:rFonts w:ascii="Calibri" w:hAnsi="Calibri"/>
          <w:i/>
          <w:sz w:val="22"/>
        </w:rPr>
        <w:t>Tôi rất thích điều đó, cảm giác lạ khi khép lại chương đó, nhưng cũng có chút nhẹ nhõm cùng lúc.</w:t>
      </w:r>
    </w:p>
    <w:p>
      <w:pPr>
        <w:spacing w:after="160" w:line="312" w:lineRule="auto"/>
        <w:jc w:val="both"/>
      </w:pPr>
      <w:r>
        <w:rPr>
          <w:rFonts w:ascii="Calibri" w:hAnsi="Calibri"/>
          <w:b/>
          <w:sz w:val="22"/>
        </w:rPr>
        <w:t xml:space="preserve">Ms Oakbridge: </w:t>
      </w:r>
      <w:r>
        <w:rPr>
          <w:rFonts w:ascii="Calibri" w:hAnsi="Calibri"/>
          <w:sz w:val="22"/>
        </w:rPr>
        <w:t xml:space="preserve">Tâm just found out she's expecting her first baby, she wants to tell the group slowly, so please keep it quiet for now.  </w:t>
      </w:r>
      <w:r>
        <w:rPr>
          <w:rFonts w:ascii="Calibri" w:hAnsi="Calibri"/>
          <w:i/>
          <w:sz w:val="22"/>
        </w:rPr>
        <w:t>Tâm vừa biết cô ấy mang thai con đầu, cô ấy muốn báo nhóm từ từ, nên chị giữ kín giúp cô ấy nhé.</w:t>
      </w:r>
    </w:p>
    <w:p>
      <w:pPr>
        <w:spacing w:after="160" w:line="312" w:lineRule="auto"/>
        <w:jc w:val="both"/>
      </w:pPr>
      <w:r>
        <w:rPr>
          <w:rFonts w:ascii="Calibri" w:hAnsi="Calibri"/>
          <w:b/>
          <w:sz w:val="22"/>
        </w:rPr>
        <w:t xml:space="preserve">Ms Lan: </w:t>
      </w:r>
      <w:r>
        <w:rPr>
          <w:rFonts w:ascii="Calibri" w:hAnsi="Calibri"/>
          <w:sz w:val="22"/>
        </w:rPr>
        <w:t xml:space="preserve">Of course, that's such wonderful news, I'll wait until she's ready to share it with everyone herself.  </w:t>
      </w:r>
      <w:r>
        <w:rPr>
          <w:rFonts w:ascii="Calibri" w:hAnsi="Calibri"/>
          <w:i/>
          <w:sz w:val="22"/>
        </w:rPr>
        <w:t>Tất nhiên, đó là tin tuyệt vời, tôi sẽ đợi đến khi cô ấy sẵn sàng chia sẻ với mọi người.</w:t>
      </w:r>
    </w:p>
    <w:p>
      <w:pPr>
        <w:spacing w:after="160" w:line="312" w:lineRule="auto"/>
        <w:jc w:val="both"/>
      </w:pPr>
      <w:r>
        <w:rPr>
          <w:rFonts w:ascii="Calibri" w:hAnsi="Calibri"/>
          <w:b/>
          <w:sz w:val="22"/>
        </w:rPr>
        <w:t xml:space="preserve">Ms Oakbridge: </w:t>
      </w:r>
      <w:r>
        <w:rPr>
          <w:rFonts w:ascii="Calibri" w:hAnsi="Calibri"/>
          <w:sz w:val="22"/>
        </w:rPr>
        <w:t xml:space="preserve">Thank you, I know she's excited, she just wants to enjoy the news privately for a little while first.  </w:t>
      </w:r>
      <w:r>
        <w:rPr>
          <w:rFonts w:ascii="Calibri" w:hAnsi="Calibri"/>
          <w:i/>
          <w:sz w:val="22"/>
        </w:rPr>
        <w:t>Cảm ơn chị, tôi biết cô ấy háo hức, cô ấy chỉ muốn thưởng thức tin này riêng tư một chút trước.</w:t>
      </w:r>
    </w:p>
    <w:p>
      <w:pPr>
        <w:spacing w:after="160" w:line="312" w:lineRule="auto"/>
        <w:jc w:val="both"/>
      </w:pPr>
      <w:r>
        <w:rPr>
          <w:rFonts w:ascii="Calibri" w:hAnsi="Calibri"/>
          <w:b/>
          <w:sz w:val="22"/>
        </w:rPr>
        <w:t xml:space="preserve">Ms Lan: </w:t>
      </w:r>
      <w:r>
        <w:rPr>
          <w:rFonts w:ascii="Calibri" w:hAnsi="Calibri"/>
          <w:sz w:val="22"/>
        </w:rPr>
        <w:t xml:space="preserve">Vy's graduation ceremony is next month, are you planning on coming, she'd really love to see familiar faces there?  </w:t>
      </w:r>
      <w:r>
        <w:rPr>
          <w:rFonts w:ascii="Calibri" w:hAnsi="Calibri"/>
          <w:i/>
          <w:sz w:val="22"/>
        </w:rPr>
        <w:t>Lễ tốt nghiệp của Vy diễn ra tháng sau, chị có dự định đến không, cô ấy sẽ rất muốn thấy những gương mặt quen ở đó?</w:t>
      </w:r>
    </w:p>
    <w:p>
      <w:pPr>
        <w:spacing w:after="160" w:line="312" w:lineRule="auto"/>
        <w:jc w:val="both"/>
      </w:pPr>
      <w:r>
        <w:rPr>
          <w:rFonts w:ascii="Calibri" w:hAnsi="Calibri"/>
          <w:b/>
          <w:sz w:val="22"/>
        </w:rPr>
        <w:t xml:space="preserve">Ms Oakbridge: </w:t>
      </w:r>
      <w:r>
        <w:rPr>
          <w:rFonts w:ascii="Calibri" w:hAnsi="Calibri"/>
          <w:sz w:val="22"/>
        </w:rPr>
        <w:t xml:space="preserve">Definitely, I already blocked off that date, graduations like that only happen once, I wouldn't want to miss it.  </w:t>
      </w:r>
      <w:r>
        <w:rPr>
          <w:rFonts w:ascii="Calibri" w:hAnsi="Calibri"/>
          <w:i/>
          <w:sz w:val="22"/>
        </w:rPr>
        <w:t>Chắc chắn, tôi đã giữ ngày đó rồi, lễ tốt nghiệp kiểu đó chỉ xảy ra một lần, tôi không muốn bỏ lỡ.</w:t>
      </w:r>
    </w:p>
    <w:p>
      <w:pPr>
        <w:spacing w:after="160" w:line="312" w:lineRule="auto"/>
        <w:jc w:val="both"/>
      </w:pPr>
      <w:r>
        <w:rPr>
          <w:rFonts w:ascii="Calibri" w:hAnsi="Calibri"/>
          <w:b/>
          <w:sz w:val="22"/>
        </w:rPr>
        <w:t xml:space="preserve">Ms Lan: </w:t>
      </w:r>
      <w:r>
        <w:rPr>
          <w:rFonts w:ascii="Calibri" w:hAnsi="Calibri"/>
          <w:sz w:val="22"/>
        </w:rPr>
        <w:t xml:space="preserve">She'll be so happy to see you there, let's plan something small afterward to celebrate with her properly.  </w:t>
      </w:r>
      <w:r>
        <w:rPr>
          <w:rFonts w:ascii="Calibri" w:hAnsi="Calibri"/>
          <w:i/>
          <w:sz w:val="22"/>
        </w:rPr>
        <w:t>Cô ấy sẽ vui lắm khi thấy chị ở đó, mình lên kế hoạch gì đó nhỏ sau đó để ăn mừng cùng cô ấy.</w:t>
      </w:r>
    </w:p>
    <w:p>
      <w:pPr>
        <w:spacing w:after="160" w:line="312" w:lineRule="auto"/>
        <w:jc w:val="both"/>
      </w:pPr>
      <w:r>
        <w:rPr>
          <w:rFonts w:ascii="Calibri" w:hAnsi="Calibri"/>
          <w:b/>
          <w:sz w:val="22"/>
        </w:rPr>
        <w:t xml:space="preserve">Ms Oakbridge: </w:t>
      </w:r>
      <w:r>
        <w:rPr>
          <w:rFonts w:ascii="Calibri" w:hAnsi="Calibri"/>
          <w:sz w:val="22"/>
        </w:rPr>
        <w:t xml:space="preserve">Khánh's starting his own small business next month, I think he could use some encouragement from the whole group right now.  </w:t>
      </w:r>
      <w:r>
        <w:rPr>
          <w:rFonts w:ascii="Calibri" w:hAnsi="Calibri"/>
          <w:i/>
          <w:sz w:val="22"/>
        </w:rPr>
        <w:t>Khánh bắt đầu công việc kinh doanh riêng của anh ấy tháng sau, tôi nghĩ anh ấy cần sự cổ vũ từ cả nhóm ngay lúc này.</w:t>
      </w:r>
    </w:p>
    <w:p>
      <w:pPr>
        <w:spacing w:after="160" w:line="312" w:lineRule="auto"/>
        <w:jc w:val="both"/>
      </w:pPr>
      <w:r>
        <w:rPr>
          <w:rFonts w:ascii="Calibri" w:hAnsi="Calibri"/>
          <w:b/>
          <w:sz w:val="22"/>
        </w:rPr>
        <w:t xml:space="preserve">Ms Lan: </w:t>
      </w:r>
      <w:r>
        <w:rPr>
          <w:rFonts w:ascii="Calibri" w:hAnsi="Calibri"/>
          <w:sz w:val="22"/>
        </w:rPr>
        <w:t xml:space="preserve">Let's organize a little send-off dinner before his launch, something that shows everyone's genuinely rooting for him.  </w:t>
      </w:r>
      <w:r>
        <w:rPr>
          <w:rFonts w:ascii="Calibri" w:hAnsi="Calibri"/>
          <w:i/>
          <w:sz w:val="22"/>
        </w:rPr>
        <w:t>Mình tổ chức một buổi ăn tối tiễn trước khi anh ấy ra mắt, thứ gì cho thấy mọi người thật sự ủng hộ anh ấy.</w:t>
      </w:r>
    </w:p>
    <w:p>
      <w:pPr>
        <w:spacing w:after="160" w:line="312" w:lineRule="auto"/>
        <w:jc w:val="both"/>
      </w:pPr>
      <w:r>
        <w:rPr>
          <w:rFonts w:ascii="Calibri" w:hAnsi="Calibri"/>
          <w:b/>
          <w:sz w:val="22"/>
        </w:rPr>
        <w:t xml:space="preserve">Ms Oakbridge: </w:t>
      </w:r>
      <w:r>
        <w:rPr>
          <w:rFonts w:ascii="Calibri" w:hAnsi="Calibri"/>
          <w:sz w:val="22"/>
        </w:rPr>
        <w:t xml:space="preserve">That's a lovely idea, I'll ask what night works for him and get the details into the group chat.  </w:t>
      </w:r>
      <w:r>
        <w:rPr>
          <w:rFonts w:ascii="Calibri" w:hAnsi="Calibri"/>
          <w:i/>
          <w:sz w:val="22"/>
        </w:rPr>
        <w:t>Ý hay đó, tôi sẽ hỏi tối nào hợp với anh ấy và báo vào nhóm chat.</w:t>
      </w:r>
    </w:p>
    <w:p>
      <w:pPr>
        <w:spacing w:after="160" w:line="312" w:lineRule="auto"/>
        <w:jc w:val="both"/>
      </w:pPr>
      <w:r>
        <w:rPr>
          <w:rFonts w:ascii="Calibri" w:hAnsi="Calibri"/>
          <w:b/>
          <w:sz w:val="22"/>
        </w:rPr>
        <w:t xml:space="preserve">Ms Lan: </w:t>
      </w:r>
      <w:r>
        <w:rPr>
          <w:rFonts w:ascii="Calibri" w:hAnsi="Calibri"/>
          <w:sz w:val="22"/>
        </w:rPr>
        <w:t xml:space="preserve">Have you watched that new series everyone's been talking about, or should I avoid spoilers until you catch up?  </w:t>
      </w:r>
      <w:r>
        <w:rPr>
          <w:rFonts w:ascii="Calibri" w:hAnsi="Calibri"/>
          <w:i/>
          <w:sz w:val="22"/>
        </w:rPr>
        <w:t>Chị xem bộ phim mới mà mọi người đang bàn tán chưa, hay tôi nên tránh spoiler cho đến khi chị xem kịp?</w:t>
      </w:r>
    </w:p>
    <w:p>
      <w:pPr>
        <w:spacing w:after="160" w:line="312" w:lineRule="auto"/>
        <w:jc w:val="both"/>
      </w:pPr>
      <w:r>
        <w:rPr>
          <w:rFonts w:ascii="Calibri" w:hAnsi="Calibri"/>
          <w:b/>
          <w:sz w:val="22"/>
        </w:rPr>
        <w:t xml:space="preserve">Ms Oakbridge: </w:t>
      </w:r>
      <w:r>
        <w:rPr>
          <w:rFonts w:ascii="Calibri" w:hAnsi="Calibri"/>
          <w:sz w:val="22"/>
        </w:rPr>
        <w:t xml:space="preserve">Please avoid spoilers, I've only watched the first two episodes, but honestly I'm already completely hooked.  </w:t>
      </w:r>
      <w:r>
        <w:rPr>
          <w:rFonts w:ascii="Calibri" w:hAnsi="Calibri"/>
          <w:i/>
          <w:sz w:val="22"/>
        </w:rPr>
        <w:t>Làm ơn tránh spoiler, tôi chỉ xem hai tập đầu, nhưng thật ra tôi đã mê rồi.</w:t>
      </w:r>
    </w:p>
    <w:p>
      <w:pPr>
        <w:spacing w:after="160" w:line="312" w:lineRule="auto"/>
        <w:jc w:val="both"/>
      </w:pPr>
      <w:r>
        <w:rPr>
          <w:rFonts w:ascii="Calibri" w:hAnsi="Calibri"/>
          <w:b/>
          <w:sz w:val="22"/>
        </w:rPr>
        <w:t xml:space="preserve">Ms Lan: </w:t>
      </w:r>
      <w:r>
        <w:rPr>
          <w:rFonts w:ascii="Calibri" w:hAnsi="Calibri"/>
          <w:sz w:val="22"/>
        </w:rPr>
        <w:t xml:space="preserve">No spoilers, I promise, but I will say the ending of episode three genuinely surprised me.  </w:t>
      </w:r>
      <w:r>
        <w:rPr>
          <w:rFonts w:ascii="Calibri" w:hAnsi="Calibri"/>
          <w:i/>
          <w:sz w:val="22"/>
        </w:rPr>
        <w:t>Không spoiler, tôi hứa, nhưng tôi sẽ nói là cái kết tập ba thật sự làm tôi bất ngờ.</w:t>
      </w:r>
    </w:p>
    <w:p>
      <w:pPr>
        <w:spacing w:after="160" w:line="312" w:lineRule="auto"/>
        <w:jc w:val="both"/>
      </w:pPr>
      <w:r>
        <w:rPr>
          <w:rFonts w:ascii="Calibri" w:hAnsi="Calibri"/>
          <w:b/>
          <w:sz w:val="22"/>
        </w:rPr>
        <w:t xml:space="preserve">Ms Oakbridge: </w:t>
      </w:r>
      <w:r>
        <w:rPr>
          <w:rFonts w:ascii="Calibri" w:hAnsi="Calibri"/>
          <w:sz w:val="22"/>
        </w:rPr>
        <w:t xml:space="preserve">I just finished a novel I think you'd really enjoy, it's exactly the kind of slow mystery you love.  </w:t>
      </w:r>
      <w:r>
        <w:rPr>
          <w:rFonts w:ascii="Calibri" w:hAnsi="Calibri"/>
          <w:i/>
          <w:sz w:val="22"/>
        </w:rPr>
        <w:t>Tôi vừa đọc xong một cuốn tiểu thuyết mà tôi nghĩ chị sẽ rất thích, đúng kiểu truyện bí ẩn chậm rãi chị hay thích.</w:t>
      </w:r>
    </w:p>
    <w:p>
      <w:pPr>
        <w:spacing w:after="160" w:line="312" w:lineRule="auto"/>
        <w:jc w:val="both"/>
      </w:pPr>
      <w:r>
        <w:rPr>
          <w:rFonts w:ascii="Calibri" w:hAnsi="Calibri"/>
          <w:b/>
          <w:sz w:val="22"/>
        </w:rPr>
        <w:t xml:space="preserve">Ms Lan: </w:t>
      </w:r>
      <w:r>
        <w:rPr>
          <w:rFonts w:ascii="Calibri" w:hAnsi="Calibri"/>
          <w:sz w:val="22"/>
        </w:rPr>
        <w:t xml:space="preserve">Send me the title right now, I've been looking for something new since I finished my last book last week.  </w:t>
      </w:r>
      <w:r>
        <w:rPr>
          <w:rFonts w:ascii="Calibri" w:hAnsi="Calibri"/>
          <w:i/>
          <w:sz w:val="22"/>
        </w:rPr>
        <w:t>Gửi tên sách ngay cho tôi, tôi đang tìm thứ gì mới đọc từ khi xong cuốn trước tuần rồi.</w:t>
      </w:r>
    </w:p>
    <w:p>
      <w:pPr>
        <w:spacing w:after="160" w:line="312" w:lineRule="auto"/>
        <w:jc w:val="both"/>
      </w:pPr>
      <w:r>
        <w:rPr>
          <w:rFonts w:ascii="Calibri" w:hAnsi="Calibri"/>
          <w:b/>
          <w:sz w:val="22"/>
        </w:rPr>
        <w:t xml:space="preserve">Ms Oakbridge: </w:t>
      </w:r>
      <w:r>
        <w:rPr>
          <w:rFonts w:ascii="Calibri" w:hAnsi="Calibri"/>
          <w:sz w:val="22"/>
        </w:rPr>
        <w:t xml:space="preserve">I'll text it to you tonight, fair warning though, the ending completely caught me off guard.  </w:t>
      </w:r>
      <w:r>
        <w:rPr>
          <w:rFonts w:ascii="Calibri" w:hAnsi="Calibri"/>
          <w:i/>
          <w:sz w:val="22"/>
        </w:rPr>
        <w:t>Tối nay tôi sẽ nhắn tên sách, nhưng cảnh báo trước, phần kết làm tôi hoàn toàn bất ngờ.</w:t>
      </w:r>
    </w:p>
    <w:p>
      <w:pPr>
        <w:spacing w:after="160" w:line="312" w:lineRule="auto"/>
        <w:jc w:val="both"/>
      </w:pPr>
      <w:r>
        <w:rPr>
          <w:rFonts w:ascii="Calibri" w:hAnsi="Calibri"/>
          <w:b/>
          <w:sz w:val="22"/>
        </w:rPr>
        <w:t xml:space="preserve">Ms Lan: </w:t>
      </w:r>
      <w:r>
        <w:rPr>
          <w:rFonts w:ascii="Calibri" w:hAnsi="Calibri"/>
          <w:sz w:val="22"/>
        </w:rPr>
        <w:t xml:space="preserve">We should try that ramen place near your office, Hùng mentioned it's become his new favorite spot lately.  </w:t>
      </w:r>
      <w:r>
        <w:rPr>
          <w:rFonts w:ascii="Calibri" w:hAnsi="Calibri"/>
          <w:i/>
          <w:sz w:val="22"/>
        </w:rPr>
        <w:t>Mình thử quán ramen gần văn phòng chị không, Hùng nhắc rằng nó trở thành chỗ anh ấy thích nhất gần đây.</w:t>
      </w:r>
    </w:p>
    <w:p>
      <w:pPr>
        <w:spacing w:after="160" w:line="312" w:lineRule="auto"/>
        <w:jc w:val="both"/>
      </w:pPr>
      <w:r>
        <w:rPr>
          <w:rFonts w:ascii="Calibri" w:hAnsi="Calibri"/>
          <w:b/>
          <w:sz w:val="22"/>
        </w:rPr>
        <w:t xml:space="preserve">Ms Oakbridge: </w:t>
      </w:r>
      <w:r>
        <w:rPr>
          <w:rFonts w:ascii="Calibri" w:hAnsi="Calibri"/>
          <w:sz w:val="22"/>
        </w:rPr>
        <w:t xml:space="preserve">I'm always up for good ramen, let's go this week before it gets impossibly crowded on the weekend.  </w:t>
      </w:r>
      <w:r>
        <w:rPr>
          <w:rFonts w:ascii="Calibri" w:hAnsi="Calibri"/>
          <w:i/>
          <w:sz w:val="22"/>
        </w:rPr>
        <w:t>Tôi luôn sẵn sàng với ramen ngon, mình đi tuần này trước khi nó đông nghẹt vào cuối tuần.</w:t>
      </w:r>
    </w:p>
    <w:p>
      <w:pPr>
        <w:spacing w:after="160" w:line="312" w:lineRule="auto"/>
        <w:jc w:val="both"/>
      </w:pPr>
      <w:r>
        <w:rPr>
          <w:rFonts w:ascii="Calibri" w:hAnsi="Calibri"/>
          <w:b/>
          <w:sz w:val="22"/>
        </w:rPr>
        <w:t xml:space="preserve">Ms Lan: </w:t>
      </w:r>
      <w:r>
        <w:rPr>
          <w:rFonts w:ascii="Calibri" w:hAnsi="Calibri"/>
          <w:sz w:val="22"/>
        </w:rPr>
        <w:t xml:space="preserve">Perfect, I'll check their hours and we can go right after work on a weekday instead.  </w:t>
      </w:r>
      <w:r>
        <w:rPr>
          <w:rFonts w:ascii="Calibri" w:hAnsi="Calibri"/>
          <w:i/>
          <w:sz w:val="22"/>
        </w:rPr>
        <w:t>Tuyệt, tôi sẽ kiểm tra giờ mở cửa và mình đi ngay sau giờ làm vào một ngày trong tuần.</w:t>
      </w:r>
    </w:p>
    <w:p>
      <w:pPr>
        <w:spacing w:after="160" w:line="312" w:lineRule="auto"/>
        <w:jc w:val="both"/>
      </w:pPr>
      <w:r>
        <w:rPr>
          <w:rFonts w:ascii="Calibri" w:hAnsi="Calibri"/>
          <w:b/>
          <w:sz w:val="22"/>
        </w:rPr>
        <w:t xml:space="preserve">Ms Oakbridge: </w:t>
      </w:r>
      <w:r>
        <w:rPr>
          <w:rFonts w:ascii="Calibri" w:hAnsi="Calibri"/>
          <w:sz w:val="22"/>
        </w:rPr>
        <w:t xml:space="preserve">Any podcast recommendations lately, my commute has been feeling unbearably long without something good to listen to?  </w:t>
      </w:r>
      <w:r>
        <w:rPr>
          <w:rFonts w:ascii="Calibri" w:hAnsi="Calibri"/>
          <w:i/>
          <w:sz w:val="22"/>
        </w:rPr>
        <w:t>Có podcast gợi ý nào gần đây không, đường đi làm của tôi cảm thấy dài không chịu được khi không có gì để nghe?</w:t>
      </w:r>
    </w:p>
    <w:p>
      <w:pPr>
        <w:spacing w:after="160" w:line="312" w:lineRule="auto"/>
        <w:jc w:val="both"/>
      </w:pPr>
      <w:r>
        <w:rPr>
          <w:rFonts w:ascii="Calibri" w:hAnsi="Calibri"/>
          <w:b/>
          <w:sz w:val="22"/>
        </w:rPr>
        <w:t xml:space="preserve">Ms Lan: </w:t>
      </w:r>
      <w:r>
        <w:rPr>
          <w:rFonts w:ascii="Calibri" w:hAnsi="Calibri"/>
          <w:sz w:val="22"/>
        </w:rPr>
        <w:t xml:space="preserve">I just started one about true crime that's honestly a little addictive, I'll send you the link tonight.  </w:t>
      </w:r>
      <w:r>
        <w:rPr>
          <w:rFonts w:ascii="Calibri" w:hAnsi="Calibri"/>
          <w:i/>
          <w:sz w:val="22"/>
        </w:rPr>
        <w:t>Tôi vừa bắt đầu một cái về tội phạm thật sự khá gây nghiện, tối nay tôi sẽ gửi link cho chị.</w:t>
      </w:r>
    </w:p>
    <w:p>
      <w:pPr>
        <w:spacing w:after="160" w:line="312" w:lineRule="auto"/>
        <w:jc w:val="both"/>
      </w:pPr>
      <w:r>
        <w:rPr>
          <w:rFonts w:ascii="Calibri" w:hAnsi="Calibri"/>
          <w:b/>
          <w:sz w:val="22"/>
        </w:rPr>
        <w:t xml:space="preserve">Ms Oakbridge: </w:t>
      </w:r>
      <w:r>
        <w:rPr>
          <w:rFonts w:ascii="Calibri" w:hAnsi="Calibri"/>
          <w:sz w:val="22"/>
        </w:rPr>
        <w:t xml:space="preserve">Thanks, anything beats sitting in silence through that long stretch of traffic every single morning.  </w:t>
      </w:r>
      <w:r>
        <w:rPr>
          <w:rFonts w:ascii="Calibri" w:hAnsi="Calibri"/>
          <w:i/>
          <w:sz w:val="22"/>
        </w:rPr>
        <w:t>Cảm ơn chị, bất cứ thứ gì cũng hơn ngồi im lặng suốt đoạn tắc đường dài mỗi sáng.</w:t>
      </w:r>
    </w:p>
    <w:p>
      <w:pPr>
        <w:spacing w:after="160" w:line="312" w:lineRule="auto"/>
        <w:jc w:val="both"/>
      </w:pPr>
      <w:r>
        <w:rPr>
          <w:rFonts w:ascii="Calibri" w:hAnsi="Calibri"/>
          <w:b/>
          <w:sz w:val="22"/>
        </w:rPr>
        <w:t xml:space="preserve">Ms Lan: </w:t>
      </w:r>
      <w:r>
        <w:rPr>
          <w:rFonts w:ascii="Calibri" w:hAnsi="Calibri"/>
          <w:sz w:val="22"/>
        </w:rPr>
        <w:t xml:space="preserve">I tried that bakery you recommended last week, honestly the cinnamon rolls were just as good as you described them.  </w:t>
      </w:r>
      <w:r>
        <w:rPr>
          <w:rFonts w:ascii="Calibri" w:hAnsi="Calibri"/>
          <w:i/>
          <w:sz w:val="22"/>
        </w:rPr>
        <w:t>Tôi thử tiệm bánh chị giới thiệu tuần trước, thật ra bánh quế quế ngon đúng như chị kể.</w:t>
      </w:r>
    </w:p>
    <w:p>
      <w:pPr>
        <w:spacing w:after="160" w:line="312" w:lineRule="auto"/>
        <w:jc w:val="both"/>
      </w:pPr>
      <w:r>
        <w:rPr>
          <w:rFonts w:ascii="Calibri" w:hAnsi="Calibri"/>
          <w:b/>
          <w:sz w:val="22"/>
        </w:rPr>
        <w:t xml:space="preserve">Ms Oakbridge: </w:t>
      </w:r>
      <w:r>
        <w:rPr>
          <w:rFonts w:ascii="Calibri" w:hAnsi="Calibri"/>
          <w:sz w:val="22"/>
        </w:rPr>
        <w:t xml:space="preserve">I told you, I've been obsessed with that place since Trang first took me there a few months ago.  </w:t>
      </w:r>
      <w:r>
        <w:rPr>
          <w:rFonts w:ascii="Calibri" w:hAnsi="Calibri"/>
          <w:i/>
          <w:sz w:val="22"/>
        </w:rPr>
        <w:t>Tôi đã nói rồi, tôi nghiện chỗ đó từ khi Trang lần đầu dẫn tôi đến mấy tháng trước.</w:t>
      </w:r>
    </w:p>
    <w:p>
      <w:pPr>
        <w:spacing w:after="160" w:line="312" w:lineRule="auto"/>
        <w:jc w:val="both"/>
      </w:pPr>
      <w:r>
        <w:rPr>
          <w:rFonts w:ascii="Calibri" w:hAnsi="Calibri"/>
          <w:b/>
          <w:sz w:val="22"/>
        </w:rPr>
        <w:t xml:space="preserve">Ms Lan: </w:t>
      </w:r>
      <w:r>
        <w:rPr>
          <w:rFonts w:ascii="Calibri" w:hAnsi="Calibri"/>
          <w:sz w:val="22"/>
        </w:rPr>
        <w:t xml:space="preserve">Noted, now I understand why you kept bringing it up every single time we talked about weekend plans.  </w:t>
      </w:r>
      <w:r>
        <w:rPr>
          <w:rFonts w:ascii="Calibri" w:hAnsi="Calibri"/>
          <w:i/>
          <w:sz w:val="22"/>
        </w:rPr>
        <w:t>Đã ghi nhớ, giờ tôi hiểu vì sao chị cứ nhắc đến nó mỗi lần mình nói về kế hoạch cuối tuần.</w:t>
      </w:r>
    </w:p>
    <w:p>
      <w:pPr>
        <w:spacing w:after="160" w:line="312" w:lineRule="auto"/>
        <w:jc w:val="both"/>
      </w:pPr>
      <w:r>
        <w:rPr>
          <w:rFonts w:ascii="Calibri" w:hAnsi="Calibri"/>
          <w:b/>
          <w:sz w:val="22"/>
        </w:rPr>
        <w:t xml:space="preserve">Ms Oakbridge: </w:t>
      </w:r>
      <w:r>
        <w:rPr>
          <w:rFonts w:ascii="Calibri" w:hAnsi="Calibri"/>
          <w:sz w:val="22"/>
        </w:rPr>
        <w:t xml:space="preserve">Any good recommendations for a quiet weekend read, nothing too intense, just something comforting to relax with?  </w:t>
      </w:r>
      <w:r>
        <w:rPr>
          <w:rFonts w:ascii="Calibri" w:hAnsi="Calibri"/>
          <w:i/>
          <w:sz w:val="22"/>
        </w:rPr>
        <w:t>Có gợi ý sách nào cho một cuối tuần yên tĩnh không, không cần gì căng, chỉ thứ gì dễ chịu để thư giãn?</w:t>
      </w:r>
    </w:p>
    <w:p>
      <w:pPr>
        <w:spacing w:after="160" w:line="312" w:lineRule="auto"/>
        <w:jc w:val="both"/>
      </w:pPr>
      <w:r>
        <w:rPr>
          <w:rFonts w:ascii="Calibri" w:hAnsi="Calibri"/>
          <w:b/>
          <w:sz w:val="22"/>
        </w:rPr>
        <w:t xml:space="preserve">Ms Lan: </w:t>
      </w:r>
      <w:r>
        <w:rPr>
          <w:rFonts w:ascii="Calibri" w:hAnsi="Calibri"/>
          <w:sz w:val="22"/>
        </w:rPr>
        <w:t xml:space="preserve">I have the perfect book for that, it's light and funny, I'll drop it off next time we meet.  </w:t>
      </w:r>
      <w:r>
        <w:rPr>
          <w:rFonts w:ascii="Calibri" w:hAnsi="Calibri"/>
          <w:i/>
          <w:sz w:val="22"/>
        </w:rPr>
        <w:t>Tôi có cuốn hoàn hảo cho việc đó, nó nhẹ và vui, lần sau gặp tôi sẽ mang qua đưa chị.</w:t>
      </w:r>
    </w:p>
    <w:p>
      <w:pPr>
        <w:spacing w:after="160" w:line="312" w:lineRule="auto"/>
        <w:jc w:val="both"/>
      </w:pPr>
      <w:r>
        <w:rPr>
          <w:rFonts w:ascii="Calibri" w:hAnsi="Calibri"/>
          <w:b/>
          <w:sz w:val="22"/>
        </w:rPr>
        <w:t xml:space="preserve">Ms Oakbridge: </w:t>
      </w:r>
      <w:r>
        <w:rPr>
          <w:rFonts w:ascii="Calibri" w:hAnsi="Calibri"/>
          <w:sz w:val="22"/>
        </w:rPr>
        <w:t xml:space="preserve">That sounds exactly like what I need right now, thank you for always knowing what fits my mood.  </w:t>
      </w:r>
      <w:r>
        <w:rPr>
          <w:rFonts w:ascii="Calibri" w:hAnsi="Calibri"/>
          <w:i/>
          <w:sz w:val="22"/>
        </w:rPr>
        <w:t>Nghe đúng điều tôi cần lúc này, cảm ơn chị vì luôn biết thứ hợp với cảm giác của tôi.</w:t>
      </w:r>
    </w:p>
    <w:p>
      <w:pPr>
        <w:spacing w:after="160" w:line="312" w:lineRule="auto"/>
        <w:jc w:val="both"/>
      </w:pPr>
      <w:r>
        <w:rPr>
          <w:rFonts w:ascii="Calibri" w:hAnsi="Calibri"/>
          <w:b/>
          <w:sz w:val="22"/>
        </w:rPr>
        <w:t xml:space="preserve">Ms Lan: </w:t>
      </w:r>
      <w:r>
        <w:rPr>
          <w:rFonts w:ascii="Calibri" w:hAnsi="Calibri"/>
          <w:sz w:val="22"/>
        </w:rPr>
        <w:t xml:space="preserve">Should we finally try that Korean barbecue place downtown, Vy keeps posting photos that make me unbelievably hungry?  </w:t>
      </w:r>
      <w:r>
        <w:rPr>
          <w:rFonts w:ascii="Calibri" w:hAnsi="Calibri"/>
          <w:i/>
          <w:sz w:val="22"/>
        </w:rPr>
        <w:t>Mình cuối cùng thử quán thịt nướng Hàn Quốc ở trung tâm chưa, Vy cứ đăng ảnh làm tôi đói không chịu được?</w:t>
      </w:r>
    </w:p>
    <w:p>
      <w:pPr>
        <w:spacing w:after="160" w:line="312" w:lineRule="auto"/>
        <w:jc w:val="both"/>
      </w:pPr>
      <w:r>
        <w:rPr>
          <w:rFonts w:ascii="Calibri" w:hAnsi="Calibri"/>
          <w:b/>
          <w:sz w:val="22"/>
        </w:rPr>
        <w:t xml:space="preserve">Ms Oakbridge: </w:t>
      </w:r>
      <w:r>
        <w:rPr>
          <w:rFonts w:ascii="Calibri" w:hAnsi="Calibri"/>
          <w:sz w:val="22"/>
        </w:rPr>
        <w:t xml:space="preserve">Yes, let's go this weekend, I've been curious about that place for weeks and just never got around to it.  </w:t>
      </w:r>
      <w:r>
        <w:rPr>
          <w:rFonts w:ascii="Calibri" w:hAnsi="Calibri"/>
          <w:i/>
          <w:sz w:val="22"/>
        </w:rPr>
        <w:t>Có, mình đi cuối tuần này, tôi tò mò về chỗ đó mấy tuần rồi mà chưa có dịp.</w:t>
      </w:r>
    </w:p>
    <w:p>
      <w:pPr>
        <w:spacing w:after="160" w:line="312" w:lineRule="auto"/>
        <w:jc w:val="both"/>
      </w:pPr>
      <w:r>
        <w:rPr>
          <w:rFonts w:ascii="Calibri" w:hAnsi="Calibri"/>
          <w:b/>
          <w:sz w:val="22"/>
        </w:rPr>
        <w:t xml:space="preserve">Ms Lan: </w:t>
      </w:r>
      <w:r>
        <w:rPr>
          <w:rFonts w:ascii="Calibri" w:hAnsi="Calibri"/>
          <w:sz w:val="22"/>
        </w:rPr>
        <w:t xml:space="preserve">Perfect, I'll make a reservation for Saturday evening before it gets too busy with the dinner crowd.  </w:t>
      </w:r>
      <w:r>
        <w:rPr>
          <w:rFonts w:ascii="Calibri" w:hAnsi="Calibri"/>
          <w:i/>
          <w:sz w:val="22"/>
        </w:rPr>
        <w:t>Tuyệt, tôi sẽ đặt bàn cho tối thứ Bảy trước khi nó quá đông khách ăn tối.</w:t>
      </w:r>
    </w:p>
    <w:p>
      <w:pPr>
        <w:spacing w:after="160" w:line="312" w:lineRule="auto"/>
        <w:jc w:val="both"/>
      </w:pPr>
      <w:r>
        <w:rPr>
          <w:rFonts w:ascii="Calibri" w:hAnsi="Calibri"/>
          <w:b/>
          <w:sz w:val="22"/>
        </w:rPr>
        <w:t xml:space="preserve">Ms Oakbridge: </w:t>
      </w:r>
      <w:r>
        <w:rPr>
          <w:rFonts w:ascii="Calibri" w:hAnsi="Calibri"/>
          <w:sz w:val="22"/>
        </w:rPr>
        <w:t xml:space="preserve">Quân recommended a documentary about street food around the world, apparently it's incredibly well made, want to watch it together?  </w:t>
      </w:r>
      <w:r>
        <w:rPr>
          <w:rFonts w:ascii="Calibri" w:hAnsi="Calibri"/>
          <w:i/>
          <w:sz w:val="22"/>
        </w:rPr>
        <w:t>Quân giới thiệu một phim tài liệu về đồ ăn đường phố khắp thế giới, nghe nói làm rất hay, mình xem cùng nhau không?</w:t>
      </w:r>
    </w:p>
    <w:p>
      <w:pPr>
        <w:spacing w:after="160" w:line="312" w:lineRule="auto"/>
        <w:jc w:val="both"/>
      </w:pPr>
      <w:r>
        <w:rPr>
          <w:rFonts w:ascii="Calibri" w:hAnsi="Calibri"/>
          <w:b/>
          <w:sz w:val="22"/>
        </w:rPr>
        <w:t xml:space="preserve">Ms Lan: </w:t>
      </w:r>
      <w:r>
        <w:rPr>
          <w:rFonts w:ascii="Calibri" w:hAnsi="Calibri"/>
          <w:sz w:val="22"/>
        </w:rPr>
        <w:t xml:space="preserve">That sounds amazing, let's pick a night this week and order something delicious to match while we watch it.  </w:t>
      </w:r>
      <w:r>
        <w:rPr>
          <w:rFonts w:ascii="Calibri" w:hAnsi="Calibri"/>
          <w:i/>
          <w:sz w:val="22"/>
        </w:rPr>
        <w:t>Nghe hay quá, mình chọn một tối tuần này và gọi gì ngon để ăn khi xem.</w:t>
      </w:r>
    </w:p>
    <w:p>
      <w:pPr>
        <w:spacing w:after="160" w:line="312" w:lineRule="auto"/>
        <w:jc w:val="both"/>
      </w:pPr>
      <w:r>
        <w:rPr>
          <w:rFonts w:ascii="Calibri" w:hAnsi="Calibri"/>
          <w:b/>
          <w:sz w:val="22"/>
        </w:rPr>
        <w:t xml:space="preserve">Ms Oakbridge: </w:t>
      </w:r>
      <w:r>
        <w:rPr>
          <w:rFonts w:ascii="Calibri" w:hAnsi="Calibri"/>
          <w:sz w:val="22"/>
        </w:rPr>
        <w:t xml:space="preserve">Perfect idea, I'll bring snacks over and we can turn it into a proper little movie night.  </w:t>
      </w:r>
      <w:r>
        <w:rPr>
          <w:rFonts w:ascii="Calibri" w:hAnsi="Calibri"/>
          <w:i/>
          <w:sz w:val="22"/>
        </w:rPr>
        <w:t>Ý hay, tôi sẽ mang đồ ăn vặt qua và mình biến nó thành một buổi tối xem phim đàng hoàng.</w:t>
      </w:r>
    </w:p>
    <w:p>
      <w:pPr>
        <w:spacing w:after="160" w:line="312" w:lineRule="auto"/>
        <w:jc w:val="both"/>
      </w:pPr>
      <w:r>
        <w:rPr>
          <w:rFonts w:ascii="Calibri" w:hAnsi="Calibri"/>
          <w:b/>
          <w:sz w:val="22"/>
        </w:rPr>
        <w:t xml:space="preserve">Ms Lan: </w:t>
      </w:r>
      <w:r>
        <w:rPr>
          <w:rFonts w:ascii="Calibri" w:hAnsi="Calibri"/>
          <w:sz w:val="22"/>
        </w:rPr>
        <w:t xml:space="preserve">I know we usually text, but could we do a proper phone call tonight, I miss actually hearing your voice?  </w:t>
      </w:r>
      <w:r>
        <w:rPr>
          <w:rFonts w:ascii="Calibri" w:hAnsi="Calibri"/>
          <w:i/>
          <w:sz w:val="22"/>
        </w:rPr>
        <w:t>Tôi biết mình thường nhắn tin, nhưng tối nay mình gọi điện đàng hoàng được không, tôi nhớ nghe giọng chị thật sự.</w:t>
      </w:r>
    </w:p>
    <w:p>
      <w:pPr>
        <w:spacing w:after="160" w:line="312" w:lineRule="auto"/>
        <w:jc w:val="both"/>
      </w:pPr>
      <w:r>
        <w:rPr>
          <w:rFonts w:ascii="Calibri" w:hAnsi="Calibri"/>
          <w:b/>
          <w:sz w:val="22"/>
        </w:rPr>
        <w:t xml:space="preserve">Ms Oakbridge: </w:t>
      </w:r>
      <w:r>
        <w:rPr>
          <w:rFonts w:ascii="Calibri" w:hAnsi="Calibri"/>
          <w:sz w:val="22"/>
        </w:rPr>
        <w:t xml:space="preserve">I'd really love that, texting never quite captures how a conversation actually feels, let's call around eight.  </w:t>
      </w:r>
      <w:r>
        <w:rPr>
          <w:rFonts w:ascii="Calibri" w:hAnsi="Calibri"/>
          <w:i/>
          <w:sz w:val="22"/>
        </w:rPr>
        <w:t>Tôi rất thích điều đó, nhắn tin không bao giờ bắt được cảm giác thật của một cuộc nói chuyện, mình gọi lúc tám giờ nhé.</w:t>
      </w:r>
    </w:p>
    <w:p>
      <w:pPr>
        <w:spacing w:after="160" w:line="312" w:lineRule="auto"/>
        <w:jc w:val="both"/>
      </w:pPr>
      <w:r>
        <w:rPr>
          <w:rFonts w:ascii="Calibri" w:hAnsi="Calibri"/>
          <w:b/>
          <w:sz w:val="22"/>
        </w:rPr>
        <w:t xml:space="preserve">Ms Lan: </w:t>
      </w:r>
      <w:r>
        <w:rPr>
          <w:rFonts w:ascii="Calibri" w:hAnsi="Calibri"/>
          <w:sz w:val="22"/>
        </w:rPr>
        <w:t xml:space="preserve">Perfect, I'll make some tea and settle in, I feel like we have a lot of catching up to do.  </w:t>
      </w:r>
      <w:r>
        <w:rPr>
          <w:rFonts w:ascii="Calibri" w:hAnsi="Calibri"/>
          <w:i/>
          <w:sz w:val="22"/>
        </w:rPr>
        <w:t>Tuyệt, tôi sẽ pha trà và ngồi ổn định, tôi cảm thấy mình có nhiều chuyện để kể cho nhau.</w:t>
      </w:r>
    </w:p>
    <w:p>
      <w:pPr>
        <w:spacing w:after="160" w:line="312" w:lineRule="auto"/>
        <w:jc w:val="both"/>
      </w:pPr>
      <w:r>
        <w:rPr>
          <w:rFonts w:ascii="Calibri" w:hAnsi="Calibri"/>
          <w:b/>
          <w:sz w:val="22"/>
        </w:rPr>
        <w:t xml:space="preserve">Ms Oakbridge: </w:t>
      </w:r>
      <w:r>
        <w:rPr>
          <w:rFonts w:ascii="Calibri" w:hAnsi="Calibri"/>
          <w:sz w:val="22"/>
        </w:rPr>
        <w:t xml:space="preserve">Sorry I missed your call earlier, I was in the middle of something, is everything okay or was it just to chat?  </w:t>
      </w:r>
      <w:r>
        <w:rPr>
          <w:rFonts w:ascii="Calibri" w:hAnsi="Calibri"/>
          <w:i/>
          <w:sz w:val="22"/>
        </w:rPr>
        <w:t>Xin lỗi tôi lỡ cuộc gọi của chị sớm hơn, tôi đang làm việc khác, mọi thứ ổn không hay chỉ là gọi để nói chuyện?</w:t>
      </w:r>
    </w:p>
    <w:p>
      <w:pPr>
        <w:spacing w:after="160" w:line="312" w:lineRule="auto"/>
        <w:jc w:val="both"/>
      </w:pPr>
      <w:r>
        <w:rPr>
          <w:rFonts w:ascii="Calibri" w:hAnsi="Calibri"/>
          <w:b/>
          <w:sz w:val="22"/>
        </w:rPr>
        <w:t xml:space="preserve">Ms Lan: </w:t>
      </w:r>
      <w:r>
        <w:rPr>
          <w:rFonts w:ascii="Calibri" w:hAnsi="Calibri"/>
          <w:sz w:val="22"/>
        </w:rPr>
        <w:t xml:space="preserve">Nothing urgent at all, I just had a free moment and wanted to hear how your week was going.  </w:t>
      </w:r>
      <w:r>
        <w:rPr>
          <w:rFonts w:ascii="Calibri" w:hAnsi="Calibri"/>
          <w:i/>
          <w:sz w:val="22"/>
        </w:rPr>
        <w:t>Không có gì gấp cả, tôi chỉ có thời gian trống và muốn hỏi thăm tuần của chị thế nào.</w:t>
      </w:r>
    </w:p>
    <w:p>
      <w:pPr>
        <w:spacing w:after="160" w:line="312" w:lineRule="auto"/>
        <w:jc w:val="both"/>
      </w:pPr>
      <w:r>
        <w:rPr>
          <w:rFonts w:ascii="Calibri" w:hAnsi="Calibri"/>
          <w:b/>
          <w:sz w:val="22"/>
        </w:rPr>
        <w:t xml:space="preserve">Ms Oakbridge: </w:t>
      </w:r>
      <w:r>
        <w:rPr>
          <w:rFonts w:ascii="Calibri" w:hAnsi="Calibri"/>
          <w:sz w:val="22"/>
        </w:rPr>
        <w:t xml:space="preserve">That's sweet, let me call you back right now, I actually have a free hour before dinner tonight.  </w:t>
      </w:r>
      <w:r>
        <w:rPr>
          <w:rFonts w:ascii="Calibri" w:hAnsi="Calibri"/>
          <w:i/>
          <w:sz w:val="22"/>
        </w:rPr>
        <w:t>Dễ thương quá, để tôi gọi lại ngay bây giờ, tôi có một giờ trống trước bữa tối nay.</w:t>
      </w:r>
    </w:p>
    <w:p>
      <w:pPr>
        <w:spacing w:after="160" w:line="312" w:lineRule="auto"/>
        <w:jc w:val="both"/>
      </w:pPr>
      <w:r>
        <w:rPr>
          <w:rFonts w:ascii="Calibri" w:hAnsi="Calibri"/>
          <w:b/>
          <w:sz w:val="22"/>
        </w:rPr>
        <w:t xml:space="preserve">Ms Lan: </w:t>
      </w:r>
      <w:r>
        <w:rPr>
          <w:rFonts w:ascii="Calibri" w:hAnsi="Calibri"/>
          <w:sz w:val="22"/>
        </w:rPr>
        <w:t xml:space="preserve">Let's set up a weekly call, even if it's short, I feel like that would help us stay close despite the distance.  </w:t>
      </w:r>
      <w:r>
        <w:rPr>
          <w:rFonts w:ascii="Calibri" w:hAnsi="Calibri"/>
          <w:i/>
          <w:sz w:val="22"/>
        </w:rPr>
        <w:t>Mình thiết lập một cuộc gọi hằng tuần nhé, dù ngắn, tôi cảm thấy điều đó sẽ giúp mình giữ gần nhau hơn dù xa.</w:t>
      </w:r>
    </w:p>
    <w:p>
      <w:pPr>
        <w:spacing w:after="160" w:line="312" w:lineRule="auto"/>
        <w:jc w:val="both"/>
      </w:pPr>
      <w:r>
        <w:rPr>
          <w:rFonts w:ascii="Calibri" w:hAnsi="Calibri"/>
          <w:b/>
          <w:sz w:val="22"/>
        </w:rPr>
        <w:t xml:space="preserve">Ms Oakbridge: </w:t>
      </w:r>
      <w:r>
        <w:rPr>
          <w:rFonts w:ascii="Calibri" w:hAnsi="Calibri"/>
          <w:sz w:val="22"/>
        </w:rPr>
        <w:t xml:space="preserve">I love that idea, how about every Sunday evening, that's usually the one time I'm genuinely free to talk.  </w:t>
      </w:r>
      <w:r>
        <w:rPr>
          <w:rFonts w:ascii="Calibri" w:hAnsi="Calibri"/>
          <w:i/>
          <w:sz w:val="22"/>
        </w:rPr>
        <w:t>Tôi thích ý đó, tối Chủ nhật thế nào, đó thường là lúc duy nhất tôi thật sự rảnh để nói chuyện.</w:t>
      </w:r>
    </w:p>
    <w:p>
      <w:pPr>
        <w:spacing w:after="160" w:line="312" w:lineRule="auto"/>
        <w:jc w:val="both"/>
      </w:pPr>
      <w:r>
        <w:rPr>
          <w:rFonts w:ascii="Calibri" w:hAnsi="Calibri"/>
          <w:b/>
          <w:sz w:val="22"/>
        </w:rPr>
        <w:t xml:space="preserve">Ms Lan: </w:t>
      </w:r>
      <w:r>
        <w:rPr>
          <w:rFonts w:ascii="Calibri" w:hAnsi="Calibri"/>
          <w:sz w:val="22"/>
        </w:rPr>
        <w:t xml:space="preserve">Sunday works perfectly for me too, let's keep that slot sacred no matter how busy the week gets.  </w:t>
      </w:r>
      <w:r>
        <w:rPr>
          <w:rFonts w:ascii="Calibri" w:hAnsi="Calibri"/>
          <w:i/>
          <w:sz w:val="22"/>
        </w:rPr>
        <w:t>Chủ nhật hợp với tôi lắm, mình giữ khung giờ đó như một điều bất khả xâm phạm dù tuần có bận thế nào.</w:t>
      </w:r>
    </w:p>
    <w:p>
      <w:pPr>
        <w:spacing w:after="160" w:line="312" w:lineRule="auto"/>
        <w:jc w:val="both"/>
      </w:pPr>
      <w:r>
        <w:rPr>
          <w:rFonts w:ascii="Calibri" w:hAnsi="Calibri"/>
          <w:b/>
          <w:sz w:val="22"/>
        </w:rPr>
        <w:t xml:space="preserve">Ms Oakbridge: </w:t>
      </w:r>
      <w:r>
        <w:rPr>
          <w:rFonts w:ascii="Calibri" w:hAnsi="Calibri"/>
          <w:sz w:val="22"/>
        </w:rPr>
        <w:t xml:space="preserve">I tried calling you a few times yesterday, I hope everything's alright on your end, you're usually quick to answer.  </w:t>
      </w:r>
      <w:r>
        <w:rPr>
          <w:rFonts w:ascii="Calibri" w:hAnsi="Calibri"/>
          <w:i/>
          <w:sz w:val="22"/>
        </w:rPr>
        <w:t>Tôi gọi chị mấy lần hôm qua, hy vọng mọi thứ vẫn ổn bên chị, chị thường trả lời nhanh lắm.</w:t>
      </w:r>
    </w:p>
    <w:p>
      <w:pPr>
        <w:spacing w:after="160" w:line="312" w:lineRule="auto"/>
        <w:jc w:val="both"/>
      </w:pPr>
      <w:r>
        <w:rPr>
          <w:rFonts w:ascii="Calibri" w:hAnsi="Calibri"/>
          <w:b/>
          <w:sz w:val="22"/>
        </w:rPr>
        <w:t xml:space="preserve">Ms Lan: </w:t>
      </w:r>
      <w:r>
        <w:rPr>
          <w:rFonts w:ascii="Calibri" w:hAnsi="Calibri"/>
          <w:sz w:val="22"/>
        </w:rPr>
        <w:t xml:space="preserve">I'm so sorry, my phone was on silent all day, nothing was wrong, I just completely missed the calls.  </w:t>
      </w:r>
      <w:r>
        <w:rPr>
          <w:rFonts w:ascii="Calibri" w:hAnsi="Calibri"/>
          <w:i/>
          <w:sz w:val="22"/>
        </w:rPr>
        <w:t>Tôi thật xin lỗi, điện thoại tôi để chế độ im lặng cả ngày, không có gì sai cả, tôi chỉ hoàn toàn lỡ mấy cuộc gọi.</w:t>
      </w:r>
    </w:p>
    <w:p>
      <w:pPr>
        <w:spacing w:after="160" w:line="312" w:lineRule="auto"/>
        <w:jc w:val="both"/>
      </w:pPr>
      <w:r>
        <w:rPr>
          <w:rFonts w:ascii="Calibri" w:hAnsi="Calibri"/>
          <w:b/>
          <w:sz w:val="22"/>
        </w:rPr>
        <w:t xml:space="preserve">Ms Oakbridge: </w:t>
      </w:r>
      <w:r>
        <w:rPr>
          <w:rFonts w:ascii="Calibri" w:hAnsi="Calibri"/>
          <w:sz w:val="22"/>
        </w:rPr>
        <w:t xml:space="preserve">No worries at all, I just wanted to make sure you were okay, I'll remember to text next time instead.  </w:t>
      </w:r>
      <w:r>
        <w:rPr>
          <w:rFonts w:ascii="Calibri" w:hAnsi="Calibri"/>
          <w:i/>
          <w:sz w:val="22"/>
        </w:rPr>
        <w:t>Không sao đâu, tôi chỉ muốn chắc chị ổn, lần sau tôi sẽ nhớ nhắn tin thay vì gọi.</w:t>
      </w:r>
    </w:p>
    <w:p>
      <w:pPr>
        <w:spacing w:after="160" w:line="312" w:lineRule="auto"/>
        <w:jc w:val="both"/>
      </w:pPr>
      <w:r>
        <w:rPr>
          <w:rFonts w:ascii="Calibri" w:hAnsi="Calibri"/>
          <w:b/>
          <w:sz w:val="22"/>
        </w:rPr>
        <w:t xml:space="preserve">Ms Lan: </w:t>
      </w:r>
      <w:r>
        <w:rPr>
          <w:rFonts w:ascii="Calibri" w:hAnsi="Calibri"/>
          <w:sz w:val="22"/>
        </w:rPr>
        <w:t xml:space="preserve">Video call tonight instead of just texting, I want to actually see your face while we catch up on everything.  </w:t>
      </w:r>
      <w:r>
        <w:rPr>
          <w:rFonts w:ascii="Calibri" w:hAnsi="Calibri"/>
          <w:i/>
          <w:sz w:val="22"/>
        </w:rPr>
        <w:t>Tối nay gọi video thay vì chỉ nhắn tin, tôi muốn thật sự thấy mặt chị trong khi mình hỏi thăm nhau về mọi chuyện.</w:t>
      </w:r>
    </w:p>
    <w:p>
      <w:pPr>
        <w:spacing w:after="160" w:line="312" w:lineRule="auto"/>
        <w:jc w:val="both"/>
      </w:pPr>
      <w:r>
        <w:rPr>
          <w:rFonts w:ascii="Calibri" w:hAnsi="Calibri"/>
          <w:b/>
          <w:sz w:val="22"/>
        </w:rPr>
        <w:t xml:space="preserve">Ms Oakbridge: </w:t>
      </w:r>
      <w:r>
        <w:rPr>
          <w:rFonts w:ascii="Calibri" w:hAnsi="Calibri"/>
          <w:sz w:val="22"/>
        </w:rPr>
        <w:t xml:space="preserve">That sounds great, I'll set up my laptop after dinner, it's been way too long since we did a proper call.  </w:t>
      </w:r>
      <w:r>
        <w:rPr>
          <w:rFonts w:ascii="Calibri" w:hAnsi="Calibri"/>
          <w:i/>
          <w:sz w:val="22"/>
        </w:rPr>
        <w:t>Nghe hay đấy, sau bữa tối tôi sẽ mở laptop, lâu rồi mình chưa có một cuộc gọi đàng hoàng.</w:t>
      </w:r>
    </w:p>
    <w:p>
      <w:pPr>
        <w:spacing w:after="160" w:line="312" w:lineRule="auto"/>
        <w:jc w:val="both"/>
      </w:pPr>
      <w:r>
        <w:rPr>
          <w:rFonts w:ascii="Calibri" w:hAnsi="Calibri"/>
          <w:b/>
          <w:sz w:val="22"/>
        </w:rPr>
        <w:t xml:space="preserve">Ms Lan: </w:t>
      </w:r>
      <w:r>
        <w:rPr>
          <w:rFonts w:ascii="Calibri" w:hAnsi="Calibri"/>
          <w:sz w:val="22"/>
        </w:rPr>
        <w:t xml:space="preserve">Perfect, I'll send you the link once I'm settled on the couch with something warm to drink.  </w:t>
      </w:r>
      <w:r>
        <w:rPr>
          <w:rFonts w:ascii="Calibri" w:hAnsi="Calibri"/>
          <w:i/>
          <w:sz w:val="22"/>
        </w:rPr>
        <w:t>Tuyệt, tôi sẽ gửi link khi tôi ổn định trên ghế sofa với thứ gì ấm để uống.</w:t>
      </w:r>
    </w:p>
    <w:p>
      <w:pPr>
        <w:spacing w:after="160" w:line="312" w:lineRule="auto"/>
        <w:jc w:val="both"/>
      </w:pPr>
      <w:r>
        <w:rPr>
          <w:rFonts w:ascii="Calibri" w:hAnsi="Calibri"/>
          <w:b/>
          <w:sz w:val="22"/>
        </w:rPr>
        <w:t xml:space="preserve">Ms Oakbridge: </w:t>
      </w:r>
      <w:r>
        <w:rPr>
          <w:rFonts w:ascii="Calibri" w:hAnsi="Calibri"/>
          <w:sz w:val="22"/>
        </w:rPr>
        <w:t xml:space="preserve">I left you a long voice message earlier, sorry about the length, I just had a lot to say today.  </w:t>
      </w:r>
      <w:r>
        <w:rPr>
          <w:rFonts w:ascii="Calibri" w:hAnsi="Calibri"/>
          <w:i/>
          <w:sz w:val="22"/>
        </w:rPr>
        <w:t>Tôi gửi chị một đoạn ghi âm dài hồi sáng, xin lỗi vì quá dài, chỉ là hôm nay tôi có nhiều điều muốn nói.</w:t>
      </w:r>
    </w:p>
    <w:p>
      <w:pPr>
        <w:spacing w:after="160" w:line="312" w:lineRule="auto"/>
        <w:jc w:val="both"/>
      </w:pPr>
      <w:r>
        <w:rPr>
          <w:rFonts w:ascii="Calibri" w:hAnsi="Calibri"/>
          <w:b/>
          <w:sz w:val="22"/>
        </w:rPr>
        <w:t xml:space="preserve">Ms Lan: </w:t>
      </w:r>
      <w:r>
        <w:rPr>
          <w:rFonts w:ascii="Calibri" w:hAnsi="Calibri"/>
          <w:sz w:val="22"/>
        </w:rPr>
        <w:t xml:space="preserve">I loved it actually, long voice messages always feel more personal than a string of short texts anyway.  </w:t>
      </w:r>
      <w:r>
        <w:rPr>
          <w:rFonts w:ascii="Calibri" w:hAnsi="Calibri"/>
          <w:i/>
          <w:sz w:val="22"/>
        </w:rPr>
        <w:t>Thật ra tôi thích nó, đoạn ghi âm dài lúc nào cũng có cảm giác cá nhân hơn một loạt tin nhắn ngắn.</w:t>
      </w:r>
    </w:p>
    <w:p>
      <w:pPr>
        <w:spacing w:after="160" w:line="312" w:lineRule="auto"/>
        <w:jc w:val="both"/>
      </w:pPr>
      <w:r>
        <w:rPr>
          <w:rFonts w:ascii="Calibri" w:hAnsi="Calibri"/>
          <w:b/>
          <w:sz w:val="22"/>
        </w:rPr>
        <w:t xml:space="preserve">Ms Oakbridge: </w:t>
      </w:r>
      <w:r>
        <w:rPr>
          <w:rFonts w:ascii="Calibri" w:hAnsi="Calibri"/>
          <w:sz w:val="22"/>
        </w:rPr>
        <w:t xml:space="preserve">Glad you feel that way, I'll probably keep doing it whenever I have too much to type out properly.  </w:t>
      </w:r>
      <w:r>
        <w:rPr>
          <w:rFonts w:ascii="Calibri" w:hAnsi="Calibri"/>
          <w:i/>
          <w:sz w:val="22"/>
        </w:rPr>
        <w:t>Mừng vì chị cảm thấy vậy, có khi tôi sẽ tiếp tục làm vậy mỗi khi có quá nhiều điều để gõ ra đàng hoàng.</w:t>
      </w:r>
    </w:p>
    <w:p>
      <w:pPr>
        <w:spacing w:after="160" w:line="312" w:lineRule="auto"/>
        <w:jc w:val="both"/>
      </w:pPr>
      <w:r>
        <w:rPr>
          <w:rFonts w:ascii="Calibri" w:hAnsi="Calibri"/>
          <w:b/>
          <w:sz w:val="22"/>
        </w:rPr>
        <w:t xml:space="preserve">Ms Lan: </w:t>
      </w:r>
      <w:r>
        <w:rPr>
          <w:rFonts w:ascii="Calibri" w:hAnsi="Calibri"/>
          <w:sz w:val="22"/>
        </w:rPr>
        <w:t xml:space="preserve">Can we do a quick call during my lunch break, I just need five minutes to vent about something small?  </w:t>
      </w:r>
      <w:r>
        <w:rPr>
          <w:rFonts w:ascii="Calibri" w:hAnsi="Calibri"/>
          <w:i/>
          <w:sz w:val="22"/>
        </w:rPr>
        <w:t>Mình gọi nhanh trong giờ nghỉ trưa của tôi được không, tôi chỉ cần năm phút để than thở về chuyện nhỏ nào đó.</w:t>
      </w:r>
    </w:p>
    <w:p>
      <w:pPr>
        <w:spacing w:after="160" w:line="312" w:lineRule="auto"/>
        <w:jc w:val="both"/>
      </w:pPr>
      <w:r>
        <w:rPr>
          <w:rFonts w:ascii="Calibri" w:hAnsi="Calibri"/>
          <w:b/>
          <w:sz w:val="22"/>
        </w:rPr>
        <w:t xml:space="preserve">Ms Oakbridge: </w:t>
      </w:r>
      <w:r>
        <w:rPr>
          <w:rFonts w:ascii="Calibri" w:hAnsi="Calibri"/>
          <w:sz w:val="22"/>
        </w:rPr>
        <w:t xml:space="preserve">Of course, call me whenever, even a short rant is better out loud than bottled up all day at work.  </w:t>
      </w:r>
      <w:r>
        <w:rPr>
          <w:rFonts w:ascii="Calibri" w:hAnsi="Calibri"/>
          <w:i/>
          <w:sz w:val="22"/>
        </w:rPr>
        <w:t>Tất nhiên, gọi lúc nào cũng được, thậm chí than thở ngắn nói ra miệng vẫn tốt hơn giữ trong lòng cả ngày ở công sở.</w:t>
      </w:r>
    </w:p>
    <w:p>
      <w:pPr>
        <w:spacing w:after="160" w:line="312" w:lineRule="auto"/>
        <w:jc w:val="both"/>
      </w:pPr>
      <w:r>
        <w:rPr>
          <w:rFonts w:ascii="Calibri" w:hAnsi="Calibri"/>
          <w:b/>
          <w:sz w:val="22"/>
        </w:rPr>
        <w:t xml:space="preserve">Ms Lan: </w:t>
      </w:r>
      <w:r>
        <w:rPr>
          <w:rFonts w:ascii="Calibri" w:hAnsi="Calibri"/>
          <w:sz w:val="22"/>
        </w:rPr>
        <w:t xml:space="preserve">Thank you, I'll call in about ten minutes once I've actually sat down somewhere quiet.  </w:t>
      </w:r>
      <w:r>
        <w:rPr>
          <w:rFonts w:ascii="Calibri" w:hAnsi="Calibri"/>
          <w:i/>
          <w:sz w:val="22"/>
        </w:rPr>
        <w:t>Cảm ơn chị, tôi sẽ gọi trong khoảng mười phút nữa khi tôi thật sự ngồi được ở đâu yên tĩnh.</w:t>
      </w:r>
    </w:p>
    <w:p>
      <w:pPr>
        <w:spacing w:after="160" w:line="312" w:lineRule="auto"/>
        <w:jc w:val="both"/>
      </w:pPr>
      <w:r>
        <w:rPr>
          <w:rFonts w:ascii="Calibri" w:hAnsi="Calibri"/>
          <w:b/>
          <w:sz w:val="22"/>
        </w:rPr>
        <w:t xml:space="preserve">Ms Oakbridge: </w:t>
      </w:r>
      <w:r>
        <w:rPr>
          <w:rFonts w:ascii="Calibri" w:hAnsi="Calibri"/>
          <w:sz w:val="22"/>
        </w:rPr>
        <w:t xml:space="preserve">I know phone calls feel a little old-fashioned now, but honestly they're still my favorite way to properly catch up.  </w:t>
      </w:r>
      <w:r>
        <w:rPr>
          <w:rFonts w:ascii="Calibri" w:hAnsi="Calibri"/>
          <w:i/>
          <w:sz w:val="22"/>
        </w:rPr>
        <w:t>Tôi biết gọi điện giờ có vẻ hơi cổ điển, nhưng thật ra đó vẫn là cách tôi thích nhất để thật sự hỏi thăm nhau.</w:t>
      </w:r>
    </w:p>
    <w:p>
      <w:pPr>
        <w:spacing w:after="160" w:line="312" w:lineRule="auto"/>
        <w:jc w:val="both"/>
      </w:pPr>
      <w:r>
        <w:rPr>
          <w:rFonts w:ascii="Calibri" w:hAnsi="Calibri"/>
          <w:b/>
          <w:sz w:val="22"/>
        </w:rPr>
        <w:t xml:space="preserve">Ms Lan: </w:t>
      </w:r>
      <w:r>
        <w:rPr>
          <w:rFonts w:ascii="Calibri" w:hAnsi="Calibri"/>
          <w:sz w:val="22"/>
        </w:rPr>
        <w:t xml:space="preserve">Mine too, there's something about hearing tone and reaction in real time that texting just can't quite replace.  </w:t>
      </w:r>
      <w:r>
        <w:rPr>
          <w:rFonts w:ascii="Calibri" w:hAnsi="Calibri"/>
          <w:i/>
          <w:sz w:val="22"/>
        </w:rPr>
        <w:t>Tôi cũng vậy, có điều gì ở giọng điệu và phản ứng nghe trực tiếp mà nhắn tin không thể thay thế được.</w:t>
      </w:r>
    </w:p>
    <w:p>
      <w:pPr>
        <w:spacing w:after="160" w:line="312" w:lineRule="auto"/>
        <w:jc w:val="both"/>
      </w:pPr>
      <w:r>
        <w:rPr>
          <w:rFonts w:ascii="Calibri" w:hAnsi="Calibri"/>
          <w:b/>
          <w:sz w:val="22"/>
        </w:rPr>
        <w:t xml:space="preserve">Ms Oakbridge: </w:t>
      </w:r>
      <w:r>
        <w:rPr>
          <w:rFonts w:ascii="Calibri" w:hAnsi="Calibri"/>
          <w:sz w:val="22"/>
        </w:rPr>
        <w:t xml:space="preserve">Let's keep doing it then, even if everyone else in the group prefers texting over actually talking.  </w:t>
      </w:r>
      <w:r>
        <w:rPr>
          <w:rFonts w:ascii="Calibri" w:hAnsi="Calibri"/>
          <w:i/>
          <w:sz w:val="22"/>
        </w:rPr>
        <w:t>Vậy mình cứ tiếp tục làm vậy nhé, dù mọi người khác trong nhóm thích nhắn tin hơn là gọi thật sự.</w:t>
      </w:r>
    </w:p>
    <w:p>
      <w:pPr>
        <w:spacing w:after="160" w:line="312" w:lineRule="auto"/>
        <w:jc w:val="both"/>
      </w:pPr>
      <w:r>
        <w:rPr>
          <w:rFonts w:ascii="Calibri" w:hAnsi="Calibri"/>
          <w:b/>
          <w:sz w:val="22"/>
        </w:rPr>
        <w:t xml:space="preserve">Ms Lan: </w:t>
      </w:r>
      <w:r>
        <w:rPr>
          <w:rFonts w:ascii="Calibri" w:hAnsi="Calibri"/>
          <w:sz w:val="22"/>
        </w:rPr>
        <w:t xml:space="preserve">I accidentally sent that message meant for you into the wrong group chat, I'm honestly mortified about it right now.  </w:t>
      </w:r>
      <w:r>
        <w:rPr>
          <w:rFonts w:ascii="Calibri" w:hAnsi="Calibri"/>
          <w:i/>
          <w:sz w:val="22"/>
        </w:rPr>
        <w:t>Tôi lỡ gửi tin nhắn dành cho chị vào nhóm chat sai, tôi thật sự thấy xấu hổ về chuyện đó ngay lúc này.</w:t>
      </w:r>
    </w:p>
    <w:p>
      <w:pPr>
        <w:spacing w:after="160" w:line="312" w:lineRule="auto"/>
        <w:jc w:val="both"/>
      </w:pPr>
      <w:r>
        <w:rPr>
          <w:rFonts w:ascii="Calibri" w:hAnsi="Calibri"/>
          <w:b/>
          <w:sz w:val="22"/>
        </w:rPr>
        <w:t xml:space="preserve">Ms Oakbridge: </w:t>
      </w:r>
      <w:r>
        <w:rPr>
          <w:rFonts w:ascii="Calibri" w:hAnsi="Calibri"/>
          <w:sz w:val="22"/>
        </w:rPr>
        <w:t xml:space="preserve">Don't worry, everyone's done that at least once, just send a quick apology and move on, it's not a big deal.  </w:t>
      </w:r>
      <w:r>
        <w:rPr>
          <w:rFonts w:ascii="Calibri" w:hAnsi="Calibri"/>
          <w:i/>
          <w:sz w:val="22"/>
        </w:rPr>
        <w:t>Đừng lo, ai cũng từng làm vậy ít nhất một lần, chỉ cần gửi lời xin lỗi nhanh rồi bỏ qua, không phải chuyện lớn.</w:t>
      </w:r>
    </w:p>
    <w:p>
      <w:pPr>
        <w:spacing w:after="160" w:line="312" w:lineRule="auto"/>
        <w:jc w:val="both"/>
      </w:pPr>
      <w:r>
        <w:rPr>
          <w:rFonts w:ascii="Calibri" w:hAnsi="Calibri"/>
          <w:b/>
          <w:sz w:val="22"/>
        </w:rPr>
        <w:t xml:space="preserve">Ms Lan: </w:t>
      </w:r>
      <w:r>
        <w:rPr>
          <w:rFonts w:ascii="Calibri" w:hAnsi="Calibri"/>
          <w:sz w:val="22"/>
        </w:rPr>
        <w:t xml:space="preserve">You're right, I already sent a laughing message explaining it, hopefully that clears up the confusion.  </w:t>
      </w:r>
      <w:r>
        <w:rPr>
          <w:rFonts w:ascii="Calibri" w:hAnsi="Calibri"/>
          <w:i/>
          <w:sz w:val="22"/>
        </w:rPr>
        <w:t>Chị nói đúng, tôi đã gửi một tin nhắn cười giải thích rồi, hy vọng điều đó làm rõ sự nhầm lẫn.</w:t>
      </w:r>
    </w:p>
    <w:p>
      <w:pPr>
        <w:spacing w:after="160" w:line="312" w:lineRule="auto"/>
        <w:jc w:val="both"/>
      </w:pPr>
      <w:r>
        <w:rPr>
          <w:rFonts w:ascii="Calibri" w:hAnsi="Calibri"/>
          <w:b/>
          <w:sz w:val="22"/>
        </w:rPr>
        <w:t xml:space="preserve">Ms Oakbridge: </w:t>
      </w:r>
      <w:r>
        <w:rPr>
          <w:rFonts w:ascii="Calibri" w:hAnsi="Calibri"/>
          <w:sz w:val="22"/>
        </w:rPr>
        <w:t xml:space="preserve">I think I accidentally left Nam out of the plans this week, he just messaged asking why nobody told him.  </w:t>
      </w:r>
      <w:r>
        <w:rPr>
          <w:rFonts w:ascii="Calibri" w:hAnsi="Calibri"/>
          <w:i/>
          <w:sz w:val="22"/>
        </w:rPr>
        <w:t>Tôi nghĩ tôi lỡ bỏ sót Nam khỏi kế hoạch tuần này, anh ấy vừa nhắn hỏi sao không ai báo cho anh ấy.</w:t>
      </w:r>
    </w:p>
    <w:p>
      <w:pPr>
        <w:spacing w:after="160" w:line="312" w:lineRule="auto"/>
        <w:jc w:val="both"/>
      </w:pPr>
      <w:r>
        <w:rPr>
          <w:rFonts w:ascii="Calibri" w:hAnsi="Calibri"/>
          <w:b/>
          <w:sz w:val="22"/>
        </w:rPr>
        <w:t xml:space="preserve">Ms Lan: </w:t>
      </w:r>
      <w:r>
        <w:rPr>
          <w:rFonts w:ascii="Calibri" w:hAnsi="Calibri"/>
          <w:sz w:val="22"/>
        </w:rPr>
        <w:t xml:space="preserve">Oh no, let's apologize right away and send him all the details so he doesn't feel forgotten.  </w:t>
      </w:r>
      <w:r>
        <w:rPr>
          <w:rFonts w:ascii="Calibri" w:hAnsi="Calibri"/>
          <w:i/>
          <w:sz w:val="22"/>
        </w:rPr>
        <w:t>Ôi không, mình xin lỗi ngay và gửi hết chi tiết cho anh ấy để anh ấy không cảm thấy bị quên.</w:t>
      </w:r>
    </w:p>
    <w:p>
      <w:pPr>
        <w:spacing w:after="160" w:line="312" w:lineRule="auto"/>
        <w:jc w:val="both"/>
      </w:pPr>
      <w:r>
        <w:rPr>
          <w:rFonts w:ascii="Calibri" w:hAnsi="Calibri"/>
          <w:b/>
          <w:sz w:val="22"/>
        </w:rPr>
        <w:t xml:space="preserve">Ms Oakbridge: </w:t>
      </w:r>
      <w:r>
        <w:rPr>
          <w:rFonts w:ascii="Calibri" w:hAnsi="Calibri"/>
          <w:sz w:val="22"/>
        </w:rPr>
        <w:t xml:space="preserve">I'm texting him now, honestly it was a complete accident, I just miscounted who was already in the chat.  </w:t>
      </w:r>
      <w:r>
        <w:rPr>
          <w:rFonts w:ascii="Calibri" w:hAnsi="Calibri"/>
          <w:i/>
          <w:sz w:val="22"/>
        </w:rPr>
        <w:t>Tôi đang nhắn anh ấy rồi, thật ra đó là nhầm lẫn hoàn toàn, tôi chỉ tính sai người đã có trong nhóm chat.</w:t>
      </w:r>
    </w:p>
    <w:p>
      <w:pPr>
        <w:spacing w:after="160" w:line="312" w:lineRule="auto"/>
        <w:jc w:val="both"/>
      </w:pPr>
      <w:r>
        <w:rPr>
          <w:rFonts w:ascii="Calibri" w:hAnsi="Calibri"/>
          <w:b/>
          <w:sz w:val="22"/>
        </w:rPr>
        <w:t xml:space="preserve">Ms Lan: </w:t>
      </w:r>
      <w:r>
        <w:rPr>
          <w:rFonts w:ascii="Calibri" w:hAnsi="Calibri"/>
          <w:sz w:val="22"/>
        </w:rPr>
        <w:t xml:space="preserve">I think my joke in the group chat landed badly with Phương, she's been a little quiet since I sent it.  </w:t>
      </w:r>
      <w:r>
        <w:rPr>
          <w:rFonts w:ascii="Calibri" w:hAnsi="Calibri"/>
          <w:i/>
          <w:sz w:val="22"/>
        </w:rPr>
        <w:t>Tôi nghĩ câu đùa của tôi trong nhóm chat không được Phương đón nhận tốt, cô ấy khá im lặng từ khi tôi gửi.</w:t>
      </w:r>
    </w:p>
    <w:p>
      <w:pPr>
        <w:spacing w:after="160" w:line="312" w:lineRule="auto"/>
        <w:jc w:val="both"/>
      </w:pPr>
      <w:r>
        <w:rPr>
          <w:rFonts w:ascii="Calibri" w:hAnsi="Calibri"/>
          <w:b/>
          <w:sz w:val="22"/>
        </w:rPr>
        <w:t xml:space="preserve">Ms Oakbridge: </w:t>
      </w:r>
      <w:r>
        <w:rPr>
          <w:rFonts w:ascii="Calibri" w:hAnsi="Calibri"/>
          <w:sz w:val="22"/>
        </w:rPr>
        <w:t xml:space="preserve">Maybe just check in with her privately, sometimes things read differently in text than they would out loud.  </w:t>
      </w:r>
      <w:r>
        <w:rPr>
          <w:rFonts w:ascii="Calibri" w:hAnsi="Calibri"/>
          <w:i/>
          <w:sz w:val="22"/>
        </w:rPr>
        <w:t>Có khi nhắn riêng hỏi thăm cô ấy, đôi khi chữ viết đọc khác hẳn với khi nói ra miệng.</w:t>
      </w:r>
    </w:p>
    <w:p>
      <w:pPr>
        <w:spacing w:after="160" w:line="312" w:lineRule="auto"/>
        <w:jc w:val="both"/>
      </w:pPr>
      <w:r>
        <w:rPr>
          <w:rFonts w:ascii="Calibri" w:hAnsi="Calibri"/>
          <w:b/>
          <w:sz w:val="22"/>
        </w:rPr>
        <w:t xml:space="preserve">Ms Lan: </w:t>
      </w:r>
      <w:r>
        <w:rPr>
          <w:rFonts w:ascii="Calibri" w:hAnsi="Calibri"/>
          <w:sz w:val="22"/>
        </w:rPr>
        <w:t xml:space="preserve">Good idea, I'll message her directly and clear up that it was never meant the way it might have sounded.  </w:t>
      </w:r>
      <w:r>
        <w:rPr>
          <w:rFonts w:ascii="Calibri" w:hAnsi="Calibri"/>
          <w:i/>
          <w:sz w:val="22"/>
        </w:rPr>
        <w:t>Ý hay, tôi sẽ nhắn trực tiếp cho cô ấy để làm rõ rằng tôi không có ý như nó có thể nghe.</w:t>
      </w:r>
    </w:p>
    <w:p>
      <w:pPr>
        <w:spacing w:after="160" w:line="312" w:lineRule="auto"/>
        <w:jc w:val="both"/>
      </w:pPr>
      <w:r>
        <w:rPr>
          <w:rFonts w:ascii="Calibri" w:hAnsi="Calibri"/>
          <w:b/>
          <w:sz w:val="22"/>
        </w:rPr>
        <w:t xml:space="preserve">Ms Oakbridge: </w:t>
      </w:r>
      <w:r>
        <w:rPr>
          <w:rFonts w:ascii="Calibri" w:hAnsi="Calibri"/>
          <w:sz w:val="22"/>
        </w:rPr>
        <w:t xml:space="preserve">I completely forgot to reply to the poll about dinner plans, and now I think everyone's waiting on just me.  </w:t>
      </w:r>
      <w:r>
        <w:rPr>
          <w:rFonts w:ascii="Calibri" w:hAnsi="Calibri"/>
          <w:i/>
          <w:sz w:val="22"/>
        </w:rPr>
        <w:t>Tôi hoàn toàn quên trả lời khảo sát về kế hoạch ăn tối, và giờ tôi nghĩ mọi người đang chờ chỉ mình tôi.</w:t>
      </w:r>
    </w:p>
    <w:p>
      <w:pPr>
        <w:spacing w:after="160" w:line="312" w:lineRule="auto"/>
        <w:jc w:val="both"/>
      </w:pPr>
      <w:r>
        <w:rPr>
          <w:rFonts w:ascii="Calibri" w:hAnsi="Calibri"/>
          <w:b/>
          <w:sz w:val="22"/>
        </w:rPr>
        <w:t xml:space="preserve">Ms Lan: </w:t>
      </w:r>
      <w:r>
        <w:rPr>
          <w:rFonts w:ascii="Calibri" w:hAnsi="Calibri"/>
          <w:sz w:val="22"/>
        </w:rPr>
        <w:t xml:space="preserve">No worries, just answer now, it's a small thing, nobody's actually upset about a late response like that.  </w:t>
      </w:r>
      <w:r>
        <w:rPr>
          <w:rFonts w:ascii="Calibri" w:hAnsi="Calibri"/>
          <w:i/>
          <w:sz w:val="22"/>
        </w:rPr>
        <w:t>Không sao, trả lời ngay bây giờ, chuyện nhỏ thôi, chẳng ai thật sự khó chịu vì một câu trả lời trễ như vậy.</w:t>
      </w:r>
    </w:p>
    <w:p>
      <w:pPr>
        <w:spacing w:after="160" w:line="312" w:lineRule="auto"/>
        <w:jc w:val="both"/>
      </w:pPr>
      <w:r>
        <w:rPr>
          <w:rFonts w:ascii="Calibri" w:hAnsi="Calibri"/>
          <w:b/>
          <w:sz w:val="22"/>
        </w:rPr>
        <w:t xml:space="preserve">Ms Oakbridge: </w:t>
      </w:r>
      <w:r>
        <w:rPr>
          <w:rFonts w:ascii="Calibri" w:hAnsi="Calibri"/>
          <w:sz w:val="22"/>
        </w:rPr>
        <w:t xml:space="preserve">You're right, I'm replying right now, I didn't realize how much the group was holding things up because of me.  </w:t>
      </w:r>
      <w:r>
        <w:rPr>
          <w:rFonts w:ascii="Calibri" w:hAnsi="Calibri"/>
          <w:i/>
          <w:sz w:val="22"/>
        </w:rPr>
        <w:t>Chị nói đúng, tôi đang trả lời ngay, tôi không nhận ra nhóm đang bị chậm lại vì tôi.</w:t>
      </w:r>
    </w:p>
    <w:p>
      <w:pPr>
        <w:spacing w:after="160" w:line="312" w:lineRule="auto"/>
        <w:jc w:val="both"/>
      </w:pPr>
      <w:r>
        <w:rPr>
          <w:rFonts w:ascii="Calibri" w:hAnsi="Calibri"/>
          <w:b/>
          <w:sz w:val="22"/>
        </w:rPr>
        <w:t xml:space="preserve">Ms Lan: </w:t>
      </w:r>
      <w:r>
        <w:rPr>
          <w:rFonts w:ascii="Calibri" w:hAnsi="Calibri"/>
          <w:sz w:val="22"/>
        </w:rPr>
        <w:t xml:space="preserve">I think I double-booked us for two different plans this weekend because I wasn't paying attention to the group chat.  </w:t>
      </w:r>
      <w:r>
        <w:rPr>
          <w:rFonts w:ascii="Calibri" w:hAnsi="Calibri"/>
          <w:i/>
          <w:sz w:val="22"/>
        </w:rPr>
        <w:t>Tôi nghĩ tôi lỡ đặt trùng hai kế hoạch khác nhau cho cuối tuần này vì không chú ý nhóm chat.</w:t>
      </w:r>
    </w:p>
    <w:p>
      <w:pPr>
        <w:spacing w:after="160" w:line="312" w:lineRule="auto"/>
        <w:jc w:val="both"/>
      </w:pPr>
      <w:r>
        <w:rPr>
          <w:rFonts w:ascii="Calibri" w:hAnsi="Calibri"/>
          <w:b/>
          <w:sz w:val="22"/>
        </w:rPr>
        <w:t xml:space="preserve">Ms Oakbridge: </w:t>
      </w:r>
      <w:r>
        <w:rPr>
          <w:rFonts w:ascii="Calibri" w:hAnsi="Calibri"/>
          <w:sz w:val="22"/>
        </w:rPr>
        <w:t xml:space="preserve">That's an easy fix, just pick whichever one matters more and let the other group know you can't make it.  </w:t>
      </w:r>
      <w:r>
        <w:rPr>
          <w:rFonts w:ascii="Calibri" w:hAnsi="Calibri"/>
          <w:i/>
          <w:sz w:val="22"/>
        </w:rPr>
        <w:t>Đó là chuyện dễ sửa, cứ chọn cái nào quan trọng hơn và báo nhóm kia là chị không đến được.</w:t>
      </w:r>
    </w:p>
    <w:p>
      <w:pPr>
        <w:spacing w:after="160" w:line="312" w:lineRule="auto"/>
        <w:jc w:val="both"/>
      </w:pPr>
      <w:r>
        <w:rPr>
          <w:rFonts w:ascii="Calibri" w:hAnsi="Calibri"/>
          <w:b/>
          <w:sz w:val="22"/>
        </w:rPr>
        <w:t xml:space="preserve">Ms Lan: </w:t>
      </w:r>
      <w:r>
        <w:rPr>
          <w:rFonts w:ascii="Calibri" w:hAnsi="Calibri"/>
          <w:sz w:val="22"/>
        </w:rPr>
        <w:t xml:space="preserve">Good point, I'll message them now, it's honestly my own fault for not checking the calendar properly.  </w:t>
      </w:r>
      <w:r>
        <w:rPr>
          <w:rFonts w:ascii="Calibri" w:hAnsi="Calibri"/>
          <w:i/>
          <w:sz w:val="22"/>
        </w:rPr>
        <w:t>Điểm hay, tôi sẽ nhắn họ ngay, thật ra lỗi của tôi vì không kiểm tra lịch kỹ hơn.</w:t>
      </w:r>
    </w:p>
    <w:p>
      <w:pPr>
        <w:spacing w:after="160" w:line="312" w:lineRule="auto"/>
        <w:jc w:val="both"/>
      </w:pPr>
      <w:r>
        <w:rPr>
          <w:rFonts w:ascii="Calibri" w:hAnsi="Calibri"/>
          <w:b/>
          <w:sz w:val="22"/>
        </w:rPr>
        <w:t xml:space="preserve">Ms Oakbridge: </w:t>
      </w:r>
      <w:r>
        <w:rPr>
          <w:rFonts w:ascii="Calibri" w:hAnsi="Calibri"/>
          <w:sz w:val="22"/>
        </w:rPr>
        <w:t xml:space="preserve">I accidentally spoiled part of the show for Tâm in the group chat, she's definitely going to be upset with me.  </w:t>
      </w:r>
      <w:r>
        <w:rPr>
          <w:rFonts w:ascii="Calibri" w:hAnsi="Calibri"/>
          <w:i/>
          <w:sz w:val="22"/>
        </w:rPr>
        <w:t>Tôi lỡ làm lộ một phần phim cho Tâm trong nhóm chat, cô ấy chắc chắn sẽ giận tôi vì chuyện đó.</w:t>
      </w:r>
    </w:p>
    <w:p>
      <w:pPr>
        <w:spacing w:after="160" w:line="312" w:lineRule="auto"/>
        <w:jc w:val="both"/>
      </w:pPr>
      <w:r>
        <w:rPr>
          <w:rFonts w:ascii="Calibri" w:hAnsi="Calibri"/>
          <w:b/>
          <w:sz w:val="22"/>
        </w:rPr>
        <w:t xml:space="preserve">Ms Lan: </w:t>
      </w:r>
      <w:r>
        <w:rPr>
          <w:rFonts w:ascii="Calibri" w:hAnsi="Calibri"/>
          <w:sz w:val="22"/>
        </w:rPr>
        <w:t xml:space="preserve">Apologize right away and maybe offer to watch the rest of it together as a small way to make up for it.  </w:t>
      </w:r>
      <w:r>
        <w:rPr>
          <w:rFonts w:ascii="Calibri" w:hAnsi="Calibri"/>
          <w:i/>
          <w:sz w:val="22"/>
        </w:rPr>
        <w:t>Xin lỗi ngay và có khi đề nghị xem phần còn lại cùng nhau như một cách bù đắp nhỏ.</w:t>
      </w:r>
    </w:p>
    <w:p>
      <w:pPr>
        <w:spacing w:after="160" w:line="312" w:lineRule="auto"/>
        <w:jc w:val="both"/>
      </w:pPr>
      <w:r>
        <w:rPr>
          <w:rFonts w:ascii="Calibri" w:hAnsi="Calibri"/>
          <w:b/>
          <w:sz w:val="22"/>
        </w:rPr>
        <w:t xml:space="preserve">Ms Oakbridge: </w:t>
      </w:r>
      <w:r>
        <w:rPr>
          <w:rFonts w:ascii="Calibri" w:hAnsi="Calibri"/>
          <w:sz w:val="22"/>
        </w:rPr>
        <w:t xml:space="preserve">That's a good idea actually, I'll send her a message now before she sees anything else in the chat.  </w:t>
      </w:r>
      <w:r>
        <w:rPr>
          <w:rFonts w:ascii="Calibri" w:hAnsi="Calibri"/>
          <w:i/>
          <w:sz w:val="22"/>
        </w:rPr>
        <w:t>Ý hay thật, tôi sẽ nhắn cô ấy ngay trước khi cô ấy thấy thêm gì khác trong nhóm chat.</w:t>
      </w:r>
    </w:p>
    <w:p>
      <w:pPr>
        <w:spacing w:after="160" w:line="312" w:lineRule="auto"/>
        <w:jc w:val="both"/>
      </w:pPr>
      <w:r>
        <w:rPr>
          <w:rFonts w:ascii="Calibri" w:hAnsi="Calibri"/>
          <w:b/>
          <w:sz w:val="22"/>
        </w:rPr>
        <w:t xml:space="preserve">Ms Lan: </w:t>
      </w:r>
      <w:r>
        <w:rPr>
          <w:rFonts w:ascii="Calibri" w:hAnsi="Calibri"/>
          <w:sz w:val="22"/>
        </w:rPr>
        <w:t xml:space="preserve">I think my message came across a little blunt earlier, I didn't mean it the way it probably sounded in text.  </w:t>
      </w:r>
      <w:r>
        <w:rPr>
          <w:rFonts w:ascii="Calibri" w:hAnsi="Calibri"/>
          <w:i/>
          <w:sz w:val="22"/>
        </w:rPr>
        <w:t>Tôi nghĩ tin nhắn trước của tôi nghe có vẻ hơi thẳng, tôi không có ý như nó có thể nghe qua chữ viết.</w:t>
      </w:r>
    </w:p>
    <w:p>
      <w:pPr>
        <w:spacing w:after="160" w:line="312" w:lineRule="auto"/>
        <w:jc w:val="both"/>
      </w:pPr>
      <w:r>
        <w:rPr>
          <w:rFonts w:ascii="Calibri" w:hAnsi="Calibri"/>
          <w:b/>
          <w:sz w:val="22"/>
        </w:rPr>
        <w:t xml:space="preserve">Ms Oakbridge: </w:t>
      </w:r>
      <w:r>
        <w:rPr>
          <w:rFonts w:ascii="Calibri" w:hAnsi="Calibri"/>
          <w:sz w:val="22"/>
        </w:rPr>
        <w:t xml:space="preserve">I figured that might be the case, texting really does strip out tone sometimes, don't stress about it too much.  </w:t>
      </w:r>
      <w:r>
        <w:rPr>
          <w:rFonts w:ascii="Calibri" w:hAnsi="Calibri"/>
          <w:i/>
          <w:sz w:val="22"/>
        </w:rPr>
        <w:t>Tôi cũng đoán vậy, nhắn tin đúng là làm mất tông giọng đôi khi, chị đừng lo quá về điều đó.</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be more careful phrasing things next time, especially when I'm typing in a rush.  </w:t>
      </w:r>
      <w:r>
        <w:rPr>
          <w:rFonts w:ascii="Calibri" w:hAnsi="Calibri"/>
          <w:i/>
          <w:sz w:val="22"/>
        </w:rPr>
        <w:t>Cảm ơn chị đã hiểu, lần sau tôi sẽ cẩn thận hơn khi diễn đạt, đặc biệt lúc gõ vội.</w:t>
      </w:r>
    </w:p>
    <w:p>
      <w:pPr>
        <w:spacing w:after="160" w:line="312" w:lineRule="auto"/>
        <w:jc w:val="both"/>
      </w:pPr>
      <w:r>
        <w:rPr>
          <w:rFonts w:ascii="Calibri" w:hAnsi="Calibri"/>
          <w:b/>
          <w:sz w:val="22"/>
        </w:rPr>
        <w:t xml:space="preserve">Ms Oakbridge: </w:t>
      </w:r>
      <w:r>
        <w:rPr>
          <w:rFonts w:ascii="Calibri" w:hAnsi="Calibri"/>
          <w:sz w:val="22"/>
        </w:rPr>
        <w:t xml:space="preserve">I'm sorry for venting so much in the group chat last night, I think I made the whole mood a little heavier.  </w:t>
      </w:r>
      <w:r>
        <w:rPr>
          <w:rFonts w:ascii="Calibri" w:hAnsi="Calibri"/>
          <w:i/>
          <w:sz w:val="22"/>
        </w:rPr>
        <w:t>Tôi xin lỗi vì than thở nhiều quá trong nhóm chat tối qua, tôi nghĩ tôi làm không khí hơi nặng nề.</w:t>
      </w:r>
    </w:p>
    <w:p>
      <w:pPr>
        <w:spacing w:after="160" w:line="312" w:lineRule="auto"/>
        <w:jc w:val="both"/>
      </w:pPr>
      <w:r>
        <w:rPr>
          <w:rFonts w:ascii="Calibri" w:hAnsi="Calibri"/>
          <w:b/>
          <w:sz w:val="22"/>
        </w:rPr>
        <w:t xml:space="preserve">Ms Lan: </w:t>
      </w:r>
      <w:r>
        <w:rPr>
          <w:rFonts w:ascii="Calibri" w:hAnsi="Calibri"/>
          <w:sz w:val="22"/>
        </w:rPr>
        <w:t xml:space="preserve">Don't apologize, we're all there for each other, venting occasionally is exactly what that chat is actually for.  </w:t>
      </w:r>
      <w:r>
        <w:rPr>
          <w:rFonts w:ascii="Calibri" w:hAnsi="Calibri"/>
          <w:i/>
          <w:sz w:val="22"/>
        </w:rPr>
        <w:t>Đừng xin lỗi, mình luôn có mặt vì nhau, thỉnh thoảng than thở chính là mục đích của nhóm chat đó.</w:t>
      </w:r>
    </w:p>
    <w:p>
      <w:pPr>
        <w:spacing w:after="160" w:line="312" w:lineRule="auto"/>
        <w:jc w:val="both"/>
      </w:pPr>
      <w:r>
        <w:rPr>
          <w:rFonts w:ascii="Calibri" w:hAnsi="Calibri"/>
          <w:b/>
          <w:sz w:val="22"/>
        </w:rPr>
        <w:t xml:space="preserve">Ms Oakbridge: </w:t>
      </w:r>
      <w:r>
        <w:rPr>
          <w:rFonts w:ascii="Calibri" w:hAnsi="Calibri"/>
          <w:sz w:val="22"/>
        </w:rPr>
        <w:t xml:space="preserve">That's good to hear, I just didn't want to drag everyone's evening down over something that was really just my own stress.  </w:t>
      </w:r>
      <w:r>
        <w:rPr>
          <w:rFonts w:ascii="Calibri" w:hAnsi="Calibri"/>
          <w:i/>
          <w:sz w:val="22"/>
        </w:rPr>
        <w:t>Nghe vậy tôi thấy nhẹ lòng, tôi chỉ không muốn làm buổi tối của mọi người nặng nề vì áp lực của riêng tôi.</w:t>
      </w:r>
    </w:p>
    <w:p>
      <w:pPr>
        <w:spacing w:after="160" w:line="312" w:lineRule="auto"/>
        <w:jc w:val="both"/>
      </w:pPr>
      <w:r>
        <w:rPr>
          <w:rFonts w:ascii="Calibri" w:hAnsi="Calibri"/>
          <w:b/>
          <w:sz w:val="22"/>
        </w:rPr>
        <w:t xml:space="preserve">Ms Lan: </w:t>
      </w:r>
      <w:r>
        <w:rPr>
          <w:rFonts w:ascii="Calibri" w:hAnsi="Calibri"/>
          <w:sz w:val="22"/>
        </w:rPr>
        <w:t xml:space="preserve">Looking back at everything this year, I think our friendship has actually gotten stronger despite how busy things got.  </w:t>
      </w:r>
      <w:r>
        <w:rPr>
          <w:rFonts w:ascii="Calibri" w:hAnsi="Calibri"/>
          <w:i/>
          <w:sz w:val="22"/>
        </w:rPr>
        <w:t>Nhìn lại cả năm nay, tôi nghĩ tình bạn của mình thật sự trở nên vững chắc hơn dù mọi thứ bận rộn thế nào.</w:t>
      </w:r>
    </w:p>
    <w:p>
      <w:pPr>
        <w:spacing w:after="160" w:line="312" w:lineRule="auto"/>
        <w:jc w:val="both"/>
      </w:pPr>
      <w:r>
        <w:rPr>
          <w:rFonts w:ascii="Calibri" w:hAnsi="Calibri"/>
          <w:b/>
          <w:sz w:val="22"/>
        </w:rPr>
        <w:t xml:space="preserve">Ms Oakbridge: </w:t>
      </w:r>
      <w:r>
        <w:rPr>
          <w:rFonts w:ascii="Calibri" w:hAnsi="Calibri"/>
          <w:sz w:val="22"/>
        </w:rPr>
        <w:t xml:space="preserve">I feel exactly the same way, somehow we always find our way back to each other no matter what's going on.  </w:t>
      </w:r>
      <w:r>
        <w:rPr>
          <w:rFonts w:ascii="Calibri" w:hAnsi="Calibri"/>
          <w:i/>
          <w:sz w:val="22"/>
        </w:rPr>
        <w:t>Tôi cũng cảm thấy đúng như vậy, bằng cách nào đó mình luôn tìm được đường trở lại với nhau dù chuyện gì xảy ra.</w:t>
      </w:r>
    </w:p>
    <w:p>
      <w:pPr>
        <w:spacing w:after="160" w:line="312" w:lineRule="auto"/>
        <w:jc w:val="both"/>
      </w:pPr>
      <w:r>
        <w:rPr>
          <w:rFonts w:ascii="Calibri" w:hAnsi="Calibri"/>
          <w:b/>
          <w:sz w:val="22"/>
        </w:rPr>
        <w:t xml:space="preserve">Ms Lan: </w:t>
      </w:r>
      <w:r>
        <w:rPr>
          <w:rFonts w:ascii="Calibri" w:hAnsi="Calibri"/>
          <w:sz w:val="22"/>
        </w:rPr>
        <w:t xml:space="preserve">That's the part I appreciate most, knowing this friendship doesn't need constant effort to stay solid between us.  </w:t>
      </w:r>
      <w:r>
        <w:rPr>
          <w:rFonts w:ascii="Calibri" w:hAnsi="Calibri"/>
          <w:i/>
          <w:sz w:val="22"/>
        </w:rPr>
        <w:t>Đó là phần tôi trân trọng nhất, biết rằng tình bạn này không cần cố gắng liên tục mới giữ được vững chắc giữa hai đứa.</w:t>
      </w:r>
    </w:p>
    <w:p>
      <w:pPr>
        <w:spacing w:after="160" w:line="312" w:lineRule="auto"/>
        <w:jc w:val="both"/>
      </w:pPr>
      <w:r>
        <w:rPr>
          <w:rFonts w:ascii="Calibri" w:hAnsi="Calibri"/>
          <w:b/>
          <w:sz w:val="22"/>
        </w:rPr>
        <w:t xml:space="preserve">Ms Oakbridge: </w:t>
      </w:r>
      <w:r>
        <w:rPr>
          <w:rFonts w:ascii="Calibri" w:hAnsi="Calibri"/>
          <w:sz w:val="22"/>
        </w:rPr>
        <w:t xml:space="preserve">Out of everyone in our group, you're honestly the one I always know I can call no matter what time it is.  </w:t>
      </w:r>
      <w:r>
        <w:rPr>
          <w:rFonts w:ascii="Calibri" w:hAnsi="Calibri"/>
          <w:i/>
          <w:sz w:val="22"/>
        </w:rPr>
        <w:t>Trong tất cả mọi người trong nhóm, chị thật sự là người tôi luôn biết mình có thể gọi bất cứ giờ nào.</w:t>
      </w:r>
    </w:p>
    <w:p>
      <w:pPr>
        <w:spacing w:after="160" w:line="312" w:lineRule="auto"/>
        <w:jc w:val="both"/>
      </w:pPr>
      <w:r>
        <w:rPr>
          <w:rFonts w:ascii="Calibri" w:hAnsi="Calibri"/>
          <w:b/>
          <w:sz w:val="22"/>
        </w:rPr>
        <w:t xml:space="preserve">Ms Lan: </w:t>
      </w:r>
      <w:r>
        <w:rPr>
          <w:rFonts w:ascii="Calibri" w:hAnsi="Calibri"/>
          <w:sz w:val="22"/>
        </w:rPr>
        <w:t xml:space="preserve">That means a lot, and it's mutual, you've been there for more random late-night calls than I can even count.  </w:t>
      </w:r>
      <w:r>
        <w:rPr>
          <w:rFonts w:ascii="Calibri" w:hAnsi="Calibri"/>
          <w:i/>
          <w:sz w:val="22"/>
        </w:rPr>
        <w:t>Điều đó có ý nghĩa lớn, và cũng đúng với tôi, chị đã có mặt trong nhiều cuộc gọi khuya ngẫu nhiên hơn tôi có thể đếm.</w:t>
      </w:r>
    </w:p>
    <w:p>
      <w:pPr>
        <w:spacing w:after="160" w:line="312" w:lineRule="auto"/>
        <w:jc w:val="both"/>
      </w:pPr>
      <w:r>
        <w:rPr>
          <w:rFonts w:ascii="Calibri" w:hAnsi="Calibri"/>
          <w:b/>
          <w:sz w:val="22"/>
        </w:rPr>
        <w:t xml:space="preserve">Ms Oakbridge: </w:t>
      </w:r>
      <w:r>
        <w:rPr>
          <w:rFonts w:ascii="Calibri" w:hAnsi="Calibri"/>
          <w:sz w:val="22"/>
        </w:rPr>
        <w:t xml:space="preserve">Here's to many more of those calls then, even the ones about absolutely nothing important at all.  </w:t>
      </w:r>
      <w:r>
        <w:rPr>
          <w:rFonts w:ascii="Calibri" w:hAnsi="Calibri"/>
          <w:i/>
          <w:sz w:val="22"/>
        </w:rPr>
        <w:t>Vậy chúc cho nhiều cuộc gọi như vậy nữa, cả những cuộc về chuyện chẳng quan trọng gì cả.</w:t>
      </w:r>
    </w:p>
    <w:p>
      <w:pPr>
        <w:spacing w:after="160" w:line="312" w:lineRule="auto"/>
        <w:jc w:val="both"/>
      </w:pPr>
      <w:r>
        <w:rPr>
          <w:rFonts w:ascii="Calibri" w:hAnsi="Calibri"/>
          <w:b/>
          <w:sz w:val="22"/>
        </w:rPr>
        <w:t xml:space="preserve">Ms Lan: </w:t>
      </w:r>
      <w:r>
        <w:rPr>
          <w:rFonts w:ascii="Calibri" w:hAnsi="Calibri"/>
          <w:sz w:val="22"/>
        </w:rPr>
        <w:t xml:space="preserve">I was thinking today about how different our lives were when we first met, and how little that's changed how close we are.  </w:t>
      </w:r>
      <w:r>
        <w:rPr>
          <w:rFonts w:ascii="Calibri" w:hAnsi="Calibri"/>
          <w:i/>
          <w:sz w:val="22"/>
        </w:rPr>
        <w:t>Hôm nay tôi nghĩ về việc cuộc sống của mình khác nhau thế nào khi mới gặp, và việc đó thay đổi ít ra sao mức độ thân thiết.</w:t>
      </w:r>
    </w:p>
    <w:p>
      <w:pPr>
        <w:spacing w:after="160" w:line="312" w:lineRule="auto"/>
        <w:jc w:val="both"/>
      </w:pPr>
      <w:r>
        <w:rPr>
          <w:rFonts w:ascii="Calibri" w:hAnsi="Calibri"/>
          <w:b/>
          <w:sz w:val="22"/>
        </w:rPr>
        <w:t xml:space="preserve">Ms Oakbridge: </w:t>
      </w:r>
      <w:r>
        <w:rPr>
          <w:rFonts w:ascii="Calibri" w:hAnsi="Calibri"/>
          <w:sz w:val="22"/>
        </w:rPr>
        <w:t xml:space="preserve">It's funny how friendship works that way, the circumstances change completely, but the comfort somehow always stays exactly the same.  </w:t>
      </w:r>
      <w:r>
        <w:rPr>
          <w:rFonts w:ascii="Calibri" w:hAnsi="Calibri"/>
          <w:i/>
          <w:sz w:val="22"/>
        </w:rPr>
        <w:t>Tình bạn hay vậy đó, hoàn cảnh thay đổi hoàn toàn, nhưng cảm giác thoải mái bên nhau lặng lẽ vẫn giữ nguyên.</w:t>
      </w:r>
    </w:p>
    <w:p>
      <w:pPr>
        <w:spacing w:after="160" w:line="312" w:lineRule="auto"/>
        <w:jc w:val="both"/>
      </w:pPr>
      <w:r>
        <w:rPr>
          <w:rFonts w:ascii="Calibri" w:hAnsi="Calibri"/>
          <w:b/>
          <w:sz w:val="22"/>
        </w:rPr>
        <w:t xml:space="preserve">Ms Lan: </w:t>
      </w:r>
      <w:r>
        <w:rPr>
          <w:rFonts w:ascii="Calibri" w:hAnsi="Calibri"/>
          <w:sz w:val="22"/>
        </w:rPr>
        <w:t xml:space="preserve">That's probably the best kind of friendship there is, the one that just quietly keeps adjusting alongside both of our lives.  </w:t>
      </w:r>
      <w:r>
        <w:rPr>
          <w:rFonts w:ascii="Calibri" w:hAnsi="Calibri"/>
          <w:i/>
          <w:sz w:val="22"/>
        </w:rPr>
        <w:t>Đó có lẽ là kiểu tình bạn tốt nhất, kiểu lặng lẽ điều chỉnh theo cả hai cuộc sống của mình.</w:t>
      </w:r>
    </w:p>
    <w:p>
      <w:pPr>
        <w:spacing w:after="160" w:line="312" w:lineRule="auto"/>
        <w:jc w:val="both"/>
      </w:pPr>
      <w:r>
        <w:rPr>
          <w:rFonts w:ascii="Calibri" w:hAnsi="Calibri"/>
          <w:b/>
          <w:sz w:val="22"/>
        </w:rPr>
        <w:t xml:space="preserve">Ms Oakbridge: </w:t>
      </w:r>
      <w:r>
        <w:rPr>
          <w:rFonts w:ascii="Calibri" w:hAnsi="Calibri"/>
          <w:sz w:val="22"/>
        </w:rPr>
        <w:t xml:space="preserve">I never properly thanked you for always showing up, even during the stretches when I wasn't exactly easy to be around.  </w:t>
      </w:r>
      <w:r>
        <w:rPr>
          <w:rFonts w:ascii="Calibri" w:hAnsi="Calibri"/>
          <w:i/>
          <w:sz w:val="22"/>
        </w:rPr>
        <w:t>Tôi chưa từng cảm ơn chị đàng hoàng vì luôn có mặt, ngay cả trong những giai đoạn tôi không dễ gần gũi lắm.</w:t>
      </w:r>
    </w:p>
    <w:p>
      <w:pPr>
        <w:spacing w:after="160" w:line="312" w:lineRule="auto"/>
        <w:jc w:val="both"/>
      </w:pPr>
      <w:r>
        <w:rPr>
          <w:rFonts w:ascii="Calibri" w:hAnsi="Calibri"/>
          <w:b/>
          <w:sz w:val="22"/>
        </w:rPr>
        <w:t xml:space="preserve">Ms Lan: </w:t>
      </w:r>
      <w:r>
        <w:rPr>
          <w:rFonts w:ascii="Calibri" w:hAnsi="Calibri"/>
          <w:sz w:val="22"/>
        </w:rPr>
        <w:t xml:space="preserve">You don't need to thank me for that, showing up is just what friends do when it actually matters most.  </w:t>
      </w:r>
      <w:r>
        <w:rPr>
          <w:rFonts w:ascii="Calibri" w:hAnsi="Calibri"/>
          <w:i/>
          <w:sz w:val="22"/>
        </w:rPr>
        <w:t>Chị không cần cảm ơn tôi vì điều đó, có mặt chính là điều bạn bè làm khi nó thật sự quan trọng.</w:t>
      </w:r>
    </w:p>
    <w:p>
      <w:pPr>
        <w:spacing w:after="160" w:line="312" w:lineRule="auto"/>
        <w:jc w:val="both"/>
      </w:pPr>
      <w:r>
        <w:rPr>
          <w:rFonts w:ascii="Calibri" w:hAnsi="Calibri"/>
          <w:b/>
          <w:sz w:val="22"/>
        </w:rPr>
        <w:t xml:space="preserve">Ms Oakbridge: </w:t>
      </w:r>
      <w:r>
        <w:rPr>
          <w:rFonts w:ascii="Calibri" w:hAnsi="Calibri"/>
          <w:sz w:val="22"/>
        </w:rPr>
        <w:t xml:space="preserve">Still, I noticed it, and I want you to know how much it meant, even when I didn't say it at the time.  </w:t>
      </w:r>
      <w:r>
        <w:rPr>
          <w:rFonts w:ascii="Calibri" w:hAnsi="Calibri"/>
          <w:i/>
          <w:sz w:val="22"/>
        </w:rPr>
        <w:t>Dù vậy tôi vẫn nhận ra, và tôi muốn chị biết điều đó có ý nghĩa thế nào, dù lúc đó tôi không nói ra.</w:t>
      </w:r>
    </w:p>
    <w:p>
      <w:pPr>
        <w:spacing w:after="160" w:line="312" w:lineRule="auto"/>
        <w:jc w:val="both"/>
      </w:pPr>
      <w:r>
        <w:rPr>
          <w:rFonts w:ascii="Calibri" w:hAnsi="Calibri"/>
          <w:b/>
          <w:sz w:val="22"/>
        </w:rPr>
        <w:t xml:space="preserve">Ms Lan: </w:t>
      </w:r>
      <w:r>
        <w:rPr>
          <w:rFonts w:ascii="Calibri" w:hAnsi="Calibri"/>
          <w:sz w:val="22"/>
        </w:rPr>
        <w:t xml:space="preserve">Sometimes I think about how differently our year could've gone without having someone like you to lean on through all of it.  </w:t>
      </w:r>
      <w:r>
        <w:rPr>
          <w:rFonts w:ascii="Calibri" w:hAnsi="Calibri"/>
          <w:i/>
          <w:sz w:val="22"/>
        </w:rPr>
        <w:t>Đôi khi tôi nghĩ năm của mình sẽ khác thế nào nếu không có người như chị để dựa vào suốt thời gian đó.</w:t>
      </w:r>
    </w:p>
    <w:p>
      <w:pPr>
        <w:spacing w:after="160" w:line="312" w:lineRule="auto"/>
        <w:jc w:val="both"/>
      </w:pPr>
      <w:r>
        <w:rPr>
          <w:rFonts w:ascii="Calibri" w:hAnsi="Calibri"/>
          <w:b/>
          <w:sz w:val="22"/>
        </w:rPr>
        <w:t xml:space="preserve">Ms Oakbridge: </w:t>
      </w:r>
      <w:r>
        <w:rPr>
          <w:rFonts w:ascii="Calibri" w:hAnsi="Calibri"/>
          <w:sz w:val="22"/>
        </w:rPr>
        <w:t xml:space="preserve">I think about that too, honestly this friendship has carried me through more than I probably even realize most days.  </w:t>
      </w:r>
      <w:r>
        <w:rPr>
          <w:rFonts w:ascii="Calibri" w:hAnsi="Calibri"/>
          <w:i/>
          <w:sz w:val="22"/>
        </w:rPr>
        <w:t>Tôi cũng nghĩ về điều đó, thật ra tình bạn này đã giúp tôi vượt qua nhiều hơn tôi nhận ra hầu hết các ngày.</w:t>
      </w:r>
    </w:p>
    <w:p>
      <w:pPr>
        <w:spacing w:after="160" w:line="312" w:lineRule="auto"/>
        <w:jc w:val="both"/>
      </w:pPr>
      <w:r>
        <w:rPr>
          <w:rFonts w:ascii="Calibri" w:hAnsi="Calibri"/>
          <w:b/>
          <w:sz w:val="22"/>
        </w:rPr>
        <w:t xml:space="preserve">Ms Lan: </w:t>
      </w:r>
      <w:r>
        <w:rPr>
          <w:rFonts w:ascii="Calibri" w:hAnsi="Calibri"/>
          <w:sz w:val="22"/>
        </w:rPr>
        <w:t xml:space="preserve">Then let's just keep showing up for each other, that's really all either of us has ever needed to do.  </w:t>
      </w:r>
      <w:r>
        <w:rPr>
          <w:rFonts w:ascii="Calibri" w:hAnsi="Calibri"/>
          <w:i/>
          <w:sz w:val="22"/>
        </w:rPr>
        <w:t>Vậy mình cứ tiếp tục có mặt vì nhau, đó thật ra là tất cả hai đứa mình từng cần làm.</w:t>
      </w:r>
    </w:p>
    <w:p>
      <w:pPr>
        <w:spacing w:after="160" w:line="312" w:lineRule="auto"/>
        <w:jc w:val="both"/>
      </w:pPr>
      <w:r>
        <w:rPr>
          <w:rFonts w:ascii="Calibri" w:hAnsi="Calibri"/>
          <w:b/>
          <w:sz w:val="22"/>
        </w:rPr>
        <w:t xml:space="preserve">Ms Oakbridge: </w:t>
      </w:r>
      <w:r>
        <w:rPr>
          <w:rFonts w:ascii="Calibri" w:hAnsi="Calibri"/>
          <w:sz w:val="22"/>
        </w:rPr>
        <w:t xml:space="preserve">I love that no matter how long it's been since we last talked, we always just pick up exactly where we left off.  </w:t>
      </w:r>
      <w:r>
        <w:rPr>
          <w:rFonts w:ascii="Calibri" w:hAnsi="Calibri"/>
          <w:i/>
          <w:sz w:val="22"/>
        </w:rPr>
        <w:t>Tôi thích việc dù bao lâu mình chưa nói chuyện, mình vẫn luôn tiếp tục đúng chỗ mình để lại.</w:t>
      </w:r>
    </w:p>
    <w:p>
      <w:pPr>
        <w:spacing w:after="160" w:line="312" w:lineRule="auto"/>
        <w:jc w:val="both"/>
      </w:pPr>
      <w:r>
        <w:rPr>
          <w:rFonts w:ascii="Calibri" w:hAnsi="Calibri"/>
          <w:b/>
          <w:sz w:val="22"/>
        </w:rPr>
        <w:t xml:space="preserve">Ms Lan: </w:t>
      </w:r>
      <w:r>
        <w:rPr>
          <w:rFonts w:ascii="Calibri" w:hAnsi="Calibri"/>
          <w:sz w:val="22"/>
        </w:rPr>
        <w:t xml:space="preserve">That's the part I value most, there's never any awkwardness, just straight back into the usual rhythm of things.  </w:t>
      </w:r>
      <w:r>
        <w:rPr>
          <w:rFonts w:ascii="Calibri" w:hAnsi="Calibri"/>
          <w:i/>
          <w:sz w:val="22"/>
        </w:rPr>
        <w:t>Đó là phần tôi coi trọng nhất, chẳng bao giờ khó xử, chỉ thẳng vào nhịp quen thuộc của mọi thứ.</w:t>
      </w:r>
    </w:p>
    <w:p>
      <w:pPr>
        <w:spacing w:after="160" w:line="312" w:lineRule="auto"/>
        <w:jc w:val="both"/>
      </w:pPr>
      <w:r>
        <w:rPr>
          <w:rFonts w:ascii="Calibri" w:hAnsi="Calibri"/>
          <w:b/>
          <w:sz w:val="22"/>
        </w:rPr>
        <w:t xml:space="preserve">Ms Oakbridge: </w:t>
      </w:r>
      <w:r>
        <w:rPr>
          <w:rFonts w:ascii="Calibri" w:hAnsi="Calibri"/>
          <w:sz w:val="22"/>
        </w:rPr>
        <w:t xml:space="preserve">Here's hoping that never changes, even years down the road when our lives look completely different than they do now.  </w:t>
      </w:r>
      <w:r>
        <w:rPr>
          <w:rFonts w:ascii="Calibri" w:hAnsi="Calibri"/>
          <w:i/>
          <w:sz w:val="22"/>
        </w:rPr>
        <w:t>Mong điều đó không bao giờ thay đổi, dù nhiều năm sau khi cuộc sống của mình trông hoàn toàn khác bây giờ.</w:t>
      </w:r>
    </w:p>
    <w:p>
      <w:pPr>
        <w:spacing w:after="160" w:line="312" w:lineRule="auto"/>
        <w:jc w:val="both"/>
      </w:pPr>
      <w:r>
        <w:rPr>
          <w:rFonts w:ascii="Calibri" w:hAnsi="Calibri"/>
          <w:b/>
          <w:sz w:val="22"/>
        </w:rPr>
        <w:t xml:space="preserve">Ms Lan: </w:t>
      </w:r>
      <w:r>
        <w:rPr>
          <w:rFonts w:ascii="Calibri" w:hAnsi="Calibri"/>
          <w:sz w:val="22"/>
        </w:rPr>
        <w:t xml:space="preserve">I know we joke about our friendship surviving on group chats and occasional dinners, but honestly it's held up better than most.  </w:t>
      </w:r>
      <w:r>
        <w:rPr>
          <w:rFonts w:ascii="Calibri" w:hAnsi="Calibri"/>
          <w:i/>
          <w:sz w:val="22"/>
        </w:rPr>
        <w:t>Tôi biết mình hay đùa rằng tình bạn này sống nhờ nhóm chat và vài bữa ăn tối thỉnh thoảng, nhưng thật ra nó bền hơn nhiều người.</w:t>
      </w:r>
    </w:p>
    <w:p>
      <w:pPr>
        <w:spacing w:after="160" w:line="312" w:lineRule="auto"/>
        <w:jc w:val="both"/>
      </w:pPr>
      <w:r>
        <w:rPr>
          <w:rFonts w:ascii="Calibri" w:hAnsi="Calibri"/>
          <w:b/>
          <w:sz w:val="22"/>
        </w:rPr>
        <w:t xml:space="preserve">Ms Oakbridge: </w:t>
      </w:r>
      <w:r>
        <w:rPr>
          <w:rFonts w:ascii="Calibri" w:hAnsi="Calibri"/>
          <w:sz w:val="22"/>
        </w:rPr>
        <w:t xml:space="preserve">It really has, and I think that's because we never let too much time pass without actually checking in properly.  </w:t>
      </w:r>
      <w:r>
        <w:rPr>
          <w:rFonts w:ascii="Calibri" w:hAnsi="Calibri"/>
          <w:i/>
          <w:sz w:val="22"/>
        </w:rPr>
        <w:t>Đúng vậy, và tôi nghĩ đó là vì mình chưa bao giờ để quá nhiều thời gian trôi qua mà không thật sự hỏi thăm nhau.</w:t>
      </w:r>
    </w:p>
    <w:p>
      <w:pPr>
        <w:spacing w:after="160" w:line="312" w:lineRule="auto"/>
        <w:jc w:val="both"/>
      </w:pPr>
      <w:r>
        <w:rPr>
          <w:rFonts w:ascii="Calibri" w:hAnsi="Calibri"/>
          <w:b/>
          <w:sz w:val="22"/>
        </w:rPr>
        <w:t xml:space="preserve">Ms Lan: </w:t>
      </w:r>
      <w:r>
        <w:rPr>
          <w:rFonts w:ascii="Calibri" w:hAnsi="Calibri"/>
          <w:sz w:val="22"/>
        </w:rPr>
        <w:t xml:space="preserve">Let's keep it that way then, small check-ins and the occasional dinner clearly work better than we probably give them credit for.  </w:t>
      </w:r>
      <w:r>
        <w:rPr>
          <w:rFonts w:ascii="Calibri" w:hAnsi="Calibri"/>
          <w:i/>
          <w:sz w:val="22"/>
        </w:rPr>
        <w:t>Vậy mình giữ vậy nhé, những lần hỏi thăm nhỏ và bữa tối thỉnh thoảng rõ ràng hiệu quả hơn mình từng nghĩ.</w:t>
      </w:r>
    </w:p>
    <w:p>
      <w:pPr>
        <w:spacing w:after="160" w:line="312" w:lineRule="auto"/>
        <w:jc w:val="both"/>
      </w:pPr>
      <w:r>
        <w:rPr>
          <w:rFonts w:ascii="Calibri" w:hAnsi="Calibri"/>
          <w:b/>
          <w:sz w:val="22"/>
        </w:rPr>
        <w:t xml:space="preserve">Ms Oakbridge: </w:t>
      </w:r>
      <w:r>
        <w:rPr>
          <w:rFonts w:ascii="Calibri" w:hAnsi="Calibri"/>
          <w:sz w:val="22"/>
        </w:rPr>
        <w:t xml:space="preserve">Whatever happens next year, with new jobs, new relationships, or whatever else life throws at either of us, I hope we stay this close.  </w:t>
      </w:r>
      <w:r>
        <w:rPr>
          <w:rFonts w:ascii="Calibri" w:hAnsi="Calibri"/>
          <w:i/>
          <w:sz w:val="22"/>
        </w:rPr>
        <w:t>Dù năm sau có gì xảy ra, công việc mới, mối quan hệ mới, hay bất cứ điều gì cuộc sống mang đến, tôi mong mình vẫn thân như vậy.</w:t>
      </w:r>
    </w:p>
    <w:p>
      <w:pPr>
        <w:spacing w:after="160" w:line="312" w:lineRule="auto"/>
        <w:jc w:val="both"/>
      </w:pPr>
      <w:r>
        <w:rPr>
          <w:rFonts w:ascii="Calibri" w:hAnsi="Calibri"/>
          <w:b/>
          <w:sz w:val="22"/>
        </w:rPr>
        <w:t xml:space="preserve">Ms Lan: </w:t>
      </w:r>
      <w:r>
        <w:rPr>
          <w:rFonts w:ascii="Calibri" w:hAnsi="Calibri"/>
          <w:sz w:val="22"/>
        </w:rPr>
        <w:t xml:space="preserve">Me too, and honestly I don't think distance or busy schedules could really change that at this point between us.  </w:t>
      </w:r>
      <w:r>
        <w:rPr>
          <w:rFonts w:ascii="Calibri" w:hAnsi="Calibri"/>
          <w:i/>
          <w:sz w:val="22"/>
        </w:rPr>
        <w:t>Tôi cũng vậy, và thật ra tôi không nghĩ khoảng cách hay lịch bận có thể thay đổi điều đó giữa hai đứa mình lúc này.</w:t>
      </w:r>
    </w:p>
    <w:p>
      <w:pPr>
        <w:spacing w:after="160" w:line="312" w:lineRule="auto"/>
        <w:jc w:val="both"/>
      </w:pPr>
      <w:r>
        <w:rPr>
          <w:rFonts w:ascii="Calibri" w:hAnsi="Calibri"/>
          <w:b/>
          <w:sz w:val="22"/>
        </w:rPr>
        <w:t xml:space="preserve">Ms Oakbridge: </w:t>
      </w:r>
      <w:r>
        <w:rPr>
          <w:rFonts w:ascii="Calibri" w:hAnsi="Calibri"/>
          <w:sz w:val="22"/>
        </w:rPr>
        <w:t xml:space="preserve">Then let's just keep doing exactly what we've always done, showing up, checking in, and saying yes whenever we reasonably can.  </w:t>
      </w:r>
      <w:r>
        <w:rPr>
          <w:rFonts w:ascii="Calibri" w:hAnsi="Calibri"/>
          <w:i/>
          <w:sz w:val="22"/>
        </w:rPr>
        <w:t>Vậy mình cứ tiếp tục làm đúng điều mình luôn làm, có mặt, hỏi thăm, và đồng ý tham gia bất cứ khi nào có thể.</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0637</w:t>
            </w:r>
          </w:p>
        </w:tc>
        <w:tc>
          <w:tcPr>
            <w:tcW w:type="dxa" w:w="7824"/>
            <w:shd w:val="clear" w:color="auto" w:fill="D9E2F3"/>
          </w:tcPr>
          <w:p>
            <w:r>
              <w:rPr>
                <w:rFonts w:ascii="Arial" w:hAnsi="Arial"/>
                <w:b/>
                <w:color w:val="1F3864"/>
                <w:sz w:val="30"/>
              </w:rPr>
              <w:t>Starting a Routine Exchange About the First Practical Exchange About Invitations and Visits</w:t>
            </w:r>
          </w:p>
          <w:p>
            <w:r>
              <w:rPr>
                <w:rFonts w:ascii="Arial" w:hAnsi="Arial"/>
                <w:i/>
                <w:color w:val="333333"/>
                <w:sz w:val="22"/>
              </w:rPr>
              <w:t>Giao tiếp thường ngày: lời mời và thăm nhà — trao đổi thực tế đầu tiên</w:t>
            </w:r>
          </w:p>
        </w:tc>
      </w:tr>
    </w:tbl>
    <w:p>
      <w:pPr>
        <w:spacing w:after="40"/>
      </w:pPr>
    </w:p>
    <w:p>
      <w:pPr>
        <w:spacing w:after="160"/>
        <w:jc w:val="both"/>
      </w:pPr>
      <w:r>
        <w:rPr>
          <w:rFonts w:ascii="Calibri" w:hAnsi="Calibri"/>
          <w:i/>
          <w:sz w:val="19"/>
        </w:rPr>
        <w:t>Ms Lan and Mr Sorrelgate have lived next door to each other for almost three years now, ever since the Sorrelgate family moved into the house with the blue gate at the end of the lane, and in that time a simple neighborly hello over the fence has slowly grown into a warm, easy friendship built almost entirely around invitations and visits. Mr Sorrelgate works long hours during the week, but he is the kind of neighbor who always seems to find a reason to knock on Ms Lan's door with an invitation in hand, whether it's a Sunday barbecue in his backyard, a quiet dinner to try a new recipe his wife has been practicing, or simply a cup of tea on the porch once the evening cools down. Ms Lan, for her part, has learned to host just as often as she is hosted, and over the years she has become fairly skilled at the small, practical questions that come with any invitation -- what time to arrive, what dish to bring, whether the children are welcome, and how long is polite to stay before people start glancing at the clock. Between the two households there have been housewarming parties, last-minute dinners thrown together because someone had extra vegetables that needed using up, holiday gatherings around Tet and Christmas, and more than one overnight stay when a visit from out of town ran later than planned. They have also, like any two reasonable neighbors, had to decline each other's invitations now and then, always as politely and honestly as possible, usually because of a prior commitment or a sick child at home, and always with a promise to make up for it another weekend soon. Mr Sorrelgate has learned that Ms Lan never arrives at a dinner empty-handed, whether it's a small gift for the host or a dessert for the table, and Ms Lan has learned that Mr Sorrelgate always insists on walking his guests to the gate at the end of the evening, no matter how late it has gotten or how tired everyone clearly is. This is what everyday conversation about invitations and visits sounds like between two friendly neighbors who genuinely enjoy each other's company, one relaxed exchange at a time, whether they are confirming an RSVP, deciding who should bring a plus-one to a party, planning an open house for the whole street, or simply figuring out what time breakfast will be served the morning after a guest stays the night. Not every invitation turns into a full evening together, and not every visit goes exactly as planned, but between the two of them the conversation always stays warm, practical, and unmistakably friendly, the kind of everyday talk that keeps a good neighborly friendship going year after year.</w:t>
      </w:r>
      <w:r>
        <w:rPr>
          <w:rFonts w:ascii="Calibri" w:hAnsi="Calibri"/>
          <w:i/>
          <w:sz w:val="19"/>
        </w:rPr>
        <w:t xml:space="preserve">  Chị Lan và anh Sorrelgate đã là hàng xóm của nhau gần ba năm nay, kể từ khi gia đình anh Sorrelgate chuyển đến căn nhà có cánh cổng màu xanh dương ở cuối con hẻm, và trong suốt thời gian đó, một lời chào đơn giản qua hàng rào đã dần dần trở thành một tình bạn hàng xóm ấm áp, thoải mái, xoay quanh gần như hoàn toàn những lời mời và những lần ghé thăm nhà nhau. Anh Sorrelgate làm việc khá nhiều giờ trong tuần, nhưng anh luôn là kiểu hàng xóm tìm được lý do để gõ cửa nhà chị Lan với một lời mời trên tay, dù đó là buổi tiệc nướng ngoài trời chủ nhật ở sân sau nhà anh, một bữa tối yên tĩnh để thử món mới mà vợ anh đang luyện tay nghề, hay đơn giản chỉ là một tách trà ngoài hiên khi trời tối mát hơn. Về phần mình, chị Lan cũng học được cách mời khách thường xuyên không kém gì được mời, và qua nhiều năm chị đã khá thành thạo những câu hỏi nhỏ nhưng thực tế luôn đi kèm bất kỳ lời mời nào -- mấy giờ nên đến, nên mang món gì, trẻ con có được chào đón không, và nên ở lại bao lâu thì lịch sự trước khi mọi người bắt đầu liếc nhìn đồng hồ. Giữa hai gia đình đã có những buổi tiệc tân gia, những bữa tối được chuẩn bị gấp chỉ vì ai đó có thêm rau củ cần dùng hết, những buổi họp mặt dịp lễ quanh Tết và Giáng sinh, và không chỉ một lần ngủ lại qua đêm khi một chuyến thăm từ xa kéo dài hơn dự tính. Giống như bất kỳ hai người hàng xóm biết điều nào khác, thỉnh thoảng họ cũng phải từ chối lời mời của nhau, luôn luôn lịch sự và thành thật nhất có thể, thường là vì đã có hẹn trước hoặc con nhỏ bị ốm ở nhà, và luôn kèm theo lời hứa sẽ bù lại vào một cuối tuần khác sớm thôi. Anh Sorrelgate đã nhận ra rằng chị Lan chưa bao giờ đến dự tiệc mà tay không, dù là một món quà nhỏ cho chủ nhà hay một món tráng miệng cho bàn tiệc, còn chị Lan cũng nhận ra rằng anh Sorrelgate luôn khăng khăng tiễn khách ra tận cổng vào cuối buổi tối, dù lúc đó đã muộn đến đâu hay mọi người rõ ràng đã mệt đến mức nào. Đây chính là cách một cuộc trò chuyện thường ngày về lời mời và thăm nhà diễn ra giữa hai người hàng xóm thân thiện thật sự thích thú với sự có mặt của nhau, từng cuộc trao đổi thoải mái một, dù họ đang xác nhận một lời mời, quyết định ai nên dẫn thêm một người đi cùng đến bữa tiệc, lên kế hoạch cho một buổi mở cửa đón cả xóm, hay đơn giản chỉ đang tính xem bữa sáng sẽ được dọn ra lúc mấy giờ vào sáng hôm sau khi có khách ngủ lại. Không phải lời mời nào cũng biến thành cả một buổi tối bên nhau, và không phải lần ghé thăm nào cũng diễn ra đúng như dự định, nhưng giữa hai người, cuộc trò chuyện luôn giữ được sự ấm áp, thực tế và rõ ràng thân thiện, đúng kiểu chuyện trò thường ngày giúp một tình bạn hàng xóm tốt đẹp tiếp tục bền lâu năm này qua năm khác.</w:t>
      </w:r>
    </w:p>
    <w:p>
      <w:pPr>
        <w:spacing w:after="160" w:line="312" w:lineRule="auto"/>
        <w:jc w:val="both"/>
      </w:pPr>
      <w:r>
        <w:rPr>
          <w:rFonts w:ascii="Calibri" w:hAnsi="Calibri"/>
          <w:b/>
          <w:sz w:val="22"/>
        </w:rPr>
        <w:t xml:space="preserve">Mr Sorrelgate: </w:t>
      </w:r>
      <w:r>
        <w:rPr>
          <w:rFonts w:ascii="Calibri" w:hAnsi="Calibri"/>
          <w:sz w:val="22"/>
        </w:rPr>
        <w:t xml:space="preserve">Would you and your husband like to come over for dinner this Saturday evening, nothing fancy, just something simple on the grill?  </w:t>
      </w:r>
      <w:r>
        <w:rPr>
          <w:rFonts w:ascii="Calibri" w:hAnsi="Calibri"/>
          <w:i/>
          <w:sz w:val="22"/>
        </w:rPr>
        <w:t>Anh chị có muốn ghé nhà tôi dùng bữa tối thứ Bảy này không, không có gì cầu kỳ đâu, chỉ là vài món nướng đơn giản thôi?</w:t>
      </w:r>
    </w:p>
    <w:p>
      <w:pPr>
        <w:spacing w:after="160" w:line="312" w:lineRule="auto"/>
        <w:jc w:val="both"/>
      </w:pPr>
      <w:r>
        <w:rPr>
          <w:rFonts w:ascii="Calibri" w:hAnsi="Calibri"/>
          <w:b/>
          <w:sz w:val="22"/>
        </w:rPr>
        <w:t xml:space="preserve">Ms Lan: </w:t>
      </w:r>
      <w:r>
        <w:rPr>
          <w:rFonts w:ascii="Calibri" w:hAnsi="Calibri"/>
          <w:sz w:val="22"/>
        </w:rPr>
        <w:t xml:space="preserve">That sounds lovely, we'd love to come, what time should we plan on arriving so we're not too early or too late?  </w:t>
      </w:r>
      <w:r>
        <w:rPr>
          <w:rFonts w:ascii="Calibri" w:hAnsi="Calibri"/>
          <w:i/>
          <w:sz w:val="22"/>
        </w:rPr>
        <w:t>Nghe hay quá, chúng tôi rất muốn đến, anh muốn tụi tôi đến lúc mấy giờ để không đến quá sớm hay quá trễ?</w:t>
      </w:r>
    </w:p>
    <w:p>
      <w:pPr>
        <w:spacing w:after="160" w:line="312" w:lineRule="auto"/>
        <w:jc w:val="both"/>
      </w:pPr>
      <w:r>
        <w:rPr>
          <w:rFonts w:ascii="Calibri" w:hAnsi="Calibri"/>
          <w:b/>
          <w:sz w:val="22"/>
        </w:rPr>
        <w:t xml:space="preserve">Mr Sorrelgate: </w:t>
      </w:r>
      <w:r>
        <w:rPr>
          <w:rFonts w:ascii="Calibri" w:hAnsi="Calibri"/>
          <w:sz w:val="22"/>
        </w:rPr>
        <w:t xml:space="preserve">Anytime around six would be perfect, that gives me enough time to get the grill going before everyone arrives.  </w:t>
      </w:r>
      <w:r>
        <w:rPr>
          <w:rFonts w:ascii="Calibri" w:hAnsi="Calibri"/>
          <w:i/>
          <w:sz w:val="22"/>
        </w:rPr>
        <w:t>Khoảng sáu giờ là hoàn hảo rồi, như vậy tôi có đủ thời gian nhóm bếp nướng trước khi mọi người đến.</w:t>
      </w:r>
    </w:p>
    <w:p>
      <w:pPr>
        <w:spacing w:after="160" w:line="312" w:lineRule="auto"/>
        <w:jc w:val="both"/>
      </w:pPr>
      <w:r>
        <w:rPr>
          <w:rFonts w:ascii="Calibri" w:hAnsi="Calibri"/>
          <w:b/>
          <w:sz w:val="22"/>
        </w:rPr>
        <w:t xml:space="preserve">Ms Lan: </w:t>
      </w:r>
      <w:r>
        <w:rPr>
          <w:rFonts w:ascii="Calibri" w:hAnsi="Calibri"/>
          <w:sz w:val="22"/>
        </w:rPr>
        <w:t xml:space="preserve">I'm making a big pot of soup tonight, would you and your family like to join us for an early dinner around five?  </w:t>
      </w:r>
      <w:r>
        <w:rPr>
          <w:rFonts w:ascii="Calibri" w:hAnsi="Calibri"/>
          <w:i/>
          <w:sz w:val="22"/>
        </w:rPr>
        <w:t>Tối nay tôi nấu một nồi súp lớn, gia đình anh có muốn ghé ăn tối sớm cùng tụi tôi khoảng năm giờ không?</w:t>
      </w:r>
    </w:p>
    <w:p>
      <w:pPr>
        <w:spacing w:after="160" w:line="312" w:lineRule="auto"/>
        <w:jc w:val="both"/>
      </w:pPr>
      <w:r>
        <w:rPr>
          <w:rFonts w:ascii="Calibri" w:hAnsi="Calibri"/>
          <w:b/>
          <w:sz w:val="22"/>
        </w:rPr>
        <w:t xml:space="preserve">Mr Sorrelgate: </w:t>
      </w:r>
      <w:r>
        <w:rPr>
          <w:rFonts w:ascii="Calibri" w:hAnsi="Calibri"/>
          <w:sz w:val="22"/>
        </w:rPr>
        <w:t xml:space="preserve">That's very kind of you, we'd be happy to come, is there anything we should bring along with us?  </w:t>
      </w:r>
      <w:r>
        <w:rPr>
          <w:rFonts w:ascii="Calibri" w:hAnsi="Calibri"/>
          <w:i/>
          <w:sz w:val="22"/>
        </w:rPr>
        <w:t>Chị tốt bụng quá, tụi tôi rất vui được đến, có cần mang theo gì không chị?</w:t>
      </w:r>
    </w:p>
    <w:p>
      <w:pPr>
        <w:spacing w:after="160" w:line="312" w:lineRule="auto"/>
        <w:jc w:val="both"/>
      </w:pPr>
      <w:r>
        <w:rPr>
          <w:rFonts w:ascii="Calibri" w:hAnsi="Calibri"/>
          <w:b/>
          <w:sz w:val="22"/>
        </w:rPr>
        <w:t xml:space="preserve">Ms Lan: </w:t>
      </w:r>
      <w:r>
        <w:rPr>
          <w:rFonts w:ascii="Calibri" w:hAnsi="Calibri"/>
          <w:sz w:val="22"/>
        </w:rPr>
        <w:t xml:space="preserve">Just yourselves, honestly, I've already made more than enough food for all of us to share.  </w:t>
      </w:r>
      <w:r>
        <w:rPr>
          <w:rFonts w:ascii="Calibri" w:hAnsi="Calibri"/>
          <w:i/>
          <w:sz w:val="22"/>
        </w:rPr>
        <w:t>Chỉ cần mọi người đến thôi, thật đấy, tôi đã nấu nhiều hơn đủ cho cả nhà mình rồi.</w:t>
      </w:r>
    </w:p>
    <w:p>
      <w:pPr>
        <w:spacing w:after="160" w:line="312" w:lineRule="auto"/>
        <w:jc w:val="both"/>
      </w:pPr>
      <w:r>
        <w:rPr>
          <w:rFonts w:ascii="Calibri" w:hAnsi="Calibri"/>
          <w:b/>
          <w:sz w:val="22"/>
        </w:rPr>
        <w:t xml:space="preserve">Mr Sorrelgate: </w:t>
      </w:r>
      <w:r>
        <w:rPr>
          <w:rFonts w:ascii="Calibri" w:hAnsi="Calibri"/>
          <w:sz w:val="22"/>
        </w:rPr>
        <w:t xml:space="preserve">My wife and I are trying out a new fish recipe tomorrow night, would you like to come taste-test it with us?  </w:t>
      </w:r>
      <w:r>
        <w:rPr>
          <w:rFonts w:ascii="Calibri" w:hAnsi="Calibri"/>
          <w:i/>
          <w:sz w:val="22"/>
        </w:rPr>
        <w:t>Vợ chồng tôi định thử một công thức cá mới vào tối mai, chị có muốn ghé qua nếm thử cùng tụi tôi không?</w:t>
      </w:r>
    </w:p>
    <w:p>
      <w:pPr>
        <w:spacing w:after="160" w:line="312" w:lineRule="auto"/>
        <w:jc w:val="both"/>
      </w:pPr>
      <w:r>
        <w:rPr>
          <w:rFonts w:ascii="Calibri" w:hAnsi="Calibri"/>
          <w:b/>
          <w:sz w:val="22"/>
        </w:rPr>
        <w:t xml:space="preserve">Ms Lan: </w:t>
      </w:r>
      <w:r>
        <w:rPr>
          <w:rFonts w:ascii="Calibri" w:hAnsi="Calibri"/>
          <w:sz w:val="22"/>
        </w:rPr>
        <w:t xml:space="preserve">I'd love that, I always enjoy trying new dishes, especially when someone else does all the cooking.  </w:t>
      </w:r>
      <w:r>
        <w:rPr>
          <w:rFonts w:ascii="Calibri" w:hAnsi="Calibri"/>
          <w:i/>
          <w:sz w:val="22"/>
        </w:rPr>
        <w:t>Tôi thích lắm chứ, tôi luôn thích thử món mới, nhất là khi có người khác nấu giúp.</w:t>
      </w:r>
    </w:p>
    <w:p>
      <w:pPr>
        <w:spacing w:after="160" w:line="312" w:lineRule="auto"/>
        <w:jc w:val="both"/>
      </w:pPr>
      <w:r>
        <w:rPr>
          <w:rFonts w:ascii="Calibri" w:hAnsi="Calibri"/>
          <w:b/>
          <w:sz w:val="22"/>
        </w:rPr>
        <w:t xml:space="preserve">Mr Sorrelgate: </w:t>
      </w:r>
      <w:r>
        <w:rPr>
          <w:rFonts w:ascii="Calibri" w:hAnsi="Calibri"/>
          <w:sz w:val="22"/>
        </w:rPr>
        <w:t xml:space="preserve">Wonderful, come around seven then, and bring your appetite because we made quite a lot.  </w:t>
      </w:r>
      <w:r>
        <w:rPr>
          <w:rFonts w:ascii="Calibri" w:hAnsi="Calibri"/>
          <w:i/>
          <w:sz w:val="22"/>
        </w:rPr>
        <w:t>Tuyệt vời, vậy khoảng bảy giờ chị ghé nhé, và nhớ mang bụng đói đến vì tụi tôi làm khá nhiều đấy.</w:t>
      </w:r>
    </w:p>
    <w:p>
      <w:pPr>
        <w:spacing w:after="160" w:line="312" w:lineRule="auto"/>
        <w:jc w:val="both"/>
      </w:pPr>
      <w:r>
        <w:rPr>
          <w:rFonts w:ascii="Calibri" w:hAnsi="Calibri"/>
          <w:b/>
          <w:sz w:val="22"/>
        </w:rPr>
        <w:t xml:space="preserve">Ms Lan: </w:t>
      </w:r>
      <w:r>
        <w:rPr>
          <w:rFonts w:ascii="Calibri" w:hAnsi="Calibri"/>
          <w:sz w:val="22"/>
        </w:rPr>
        <w:t xml:space="preserve">We're having a few friends over this Friday for dinner, would you and your wife like to join us as well?  </w:t>
      </w:r>
      <w:r>
        <w:rPr>
          <w:rFonts w:ascii="Calibri" w:hAnsi="Calibri"/>
          <w:i/>
          <w:sz w:val="22"/>
        </w:rPr>
        <w:t>Thứ Sáu này nhà tôi mời vài người bạn đến ăn tối, anh chị có muốn tham gia cùng tụi tôi không?</w:t>
      </w:r>
    </w:p>
    <w:p>
      <w:pPr>
        <w:spacing w:after="160" w:line="312" w:lineRule="auto"/>
        <w:jc w:val="both"/>
      </w:pPr>
      <w:r>
        <w:rPr>
          <w:rFonts w:ascii="Calibri" w:hAnsi="Calibri"/>
          <w:b/>
          <w:sz w:val="22"/>
        </w:rPr>
        <w:t xml:space="preserve">Mr Sorrelgate: </w:t>
      </w:r>
      <w:r>
        <w:rPr>
          <w:rFonts w:ascii="Calibri" w:hAnsi="Calibri"/>
          <w:sz w:val="22"/>
        </w:rPr>
        <w:t xml:space="preserve">We'd love to, Friday works well for us, should we come straight after work or a little later?  </w:t>
      </w:r>
      <w:r>
        <w:rPr>
          <w:rFonts w:ascii="Calibri" w:hAnsi="Calibri"/>
          <w:i/>
          <w:sz w:val="22"/>
        </w:rPr>
        <w:t>Tụi tôi rất muốn đến, thứ Sáu hợp với tụi tôi lắm, tụi tôi nên đến ngay sau giờ làm hay trễ hơn một chút?</w:t>
      </w:r>
    </w:p>
    <w:p>
      <w:pPr>
        <w:spacing w:after="160" w:line="312" w:lineRule="auto"/>
        <w:jc w:val="both"/>
      </w:pPr>
      <w:r>
        <w:rPr>
          <w:rFonts w:ascii="Calibri" w:hAnsi="Calibri"/>
          <w:b/>
          <w:sz w:val="22"/>
        </w:rPr>
        <w:t xml:space="preserve">Ms Lan: </w:t>
      </w:r>
      <w:r>
        <w:rPr>
          <w:rFonts w:ascii="Calibri" w:hAnsi="Calibri"/>
          <w:sz w:val="22"/>
        </w:rPr>
        <w:t xml:space="preserve">A little later would actually be better, maybe around seven, so I have time to finish setting the table.  </w:t>
      </w:r>
      <w:r>
        <w:rPr>
          <w:rFonts w:ascii="Calibri" w:hAnsi="Calibri"/>
          <w:i/>
          <w:sz w:val="22"/>
        </w:rPr>
        <w:t>Trễ hơn một chút sẽ tốt hơn, khoảng bảy giờ nhé, để tôi có thời gian dọn bàn xong xuôi.</w:t>
      </w:r>
    </w:p>
    <w:p>
      <w:pPr>
        <w:spacing w:after="160" w:line="312" w:lineRule="auto"/>
        <w:jc w:val="both"/>
      </w:pPr>
      <w:r>
        <w:rPr>
          <w:rFonts w:ascii="Calibri" w:hAnsi="Calibri"/>
          <w:b/>
          <w:sz w:val="22"/>
        </w:rPr>
        <w:t xml:space="preserve">Mr Sorrelgate: </w:t>
      </w:r>
      <w:r>
        <w:rPr>
          <w:rFonts w:ascii="Calibri" w:hAnsi="Calibri"/>
          <w:sz w:val="22"/>
        </w:rPr>
        <w:t xml:space="preserve">I picked up far too much fresh produce at the market this morning, would you like to come share a big salad dinner tonight?  </w:t>
      </w:r>
      <w:r>
        <w:rPr>
          <w:rFonts w:ascii="Calibri" w:hAnsi="Calibri"/>
          <w:i/>
          <w:sz w:val="22"/>
        </w:rPr>
        <w:t>Sáng nay tôi mua quá nhiều rau củ tươi ngoài chợ, chị có muốn ghé ăn tối cùng một đĩa salad lớn tối nay không?</w:t>
      </w:r>
    </w:p>
    <w:p>
      <w:pPr>
        <w:spacing w:after="160" w:line="312" w:lineRule="auto"/>
        <w:jc w:val="both"/>
      </w:pPr>
      <w:r>
        <w:rPr>
          <w:rFonts w:ascii="Calibri" w:hAnsi="Calibri"/>
          <w:b/>
          <w:sz w:val="22"/>
        </w:rPr>
        <w:t xml:space="preserve">Ms Lan: </w:t>
      </w:r>
      <w:r>
        <w:rPr>
          <w:rFonts w:ascii="Calibri" w:hAnsi="Calibri"/>
          <w:sz w:val="22"/>
        </w:rPr>
        <w:t xml:space="preserve">That's a generous offer, I'd happily come over, should I bring some bread or cheese to go along with it?  </w:t>
      </w:r>
      <w:r>
        <w:rPr>
          <w:rFonts w:ascii="Calibri" w:hAnsi="Calibri"/>
          <w:i/>
          <w:sz w:val="22"/>
        </w:rPr>
        <w:t>Lời mời hào phóng quá, tôi sẽ vui vẻ ghé qua, tôi có nên mang theo bánh mì hoặc phô mai để ăn kèm không?</w:t>
      </w:r>
    </w:p>
    <w:p>
      <w:pPr>
        <w:spacing w:after="160" w:line="312" w:lineRule="auto"/>
        <w:jc w:val="both"/>
      </w:pPr>
      <w:r>
        <w:rPr>
          <w:rFonts w:ascii="Calibri" w:hAnsi="Calibri"/>
          <w:b/>
          <w:sz w:val="22"/>
        </w:rPr>
        <w:t xml:space="preserve">Mr Sorrelgate: </w:t>
      </w:r>
      <w:r>
        <w:rPr>
          <w:rFonts w:ascii="Calibri" w:hAnsi="Calibri"/>
          <w:sz w:val="22"/>
        </w:rPr>
        <w:t xml:space="preserve">Bread would be perfect actually, I completely forgot to buy any when I was out this morning.  </w:t>
      </w:r>
      <w:r>
        <w:rPr>
          <w:rFonts w:ascii="Calibri" w:hAnsi="Calibri"/>
          <w:i/>
          <w:sz w:val="22"/>
        </w:rPr>
        <w:t>Bánh mì thì hoàn hảo đấy, sáng nay tôi hoàn toàn quên mua khi đi chợ.</w:t>
      </w:r>
    </w:p>
    <w:p>
      <w:pPr>
        <w:spacing w:after="160" w:line="312" w:lineRule="auto"/>
        <w:jc w:val="both"/>
      </w:pPr>
      <w:r>
        <w:rPr>
          <w:rFonts w:ascii="Calibri" w:hAnsi="Calibri"/>
          <w:b/>
          <w:sz w:val="22"/>
        </w:rPr>
        <w:t xml:space="preserve">Ms Lan: </w:t>
      </w:r>
      <w:r>
        <w:rPr>
          <w:rFonts w:ascii="Calibri" w:hAnsi="Calibri"/>
          <w:sz w:val="22"/>
        </w:rPr>
        <w:t xml:space="preserve">I'm roasting a whole chicken this Sunday afternoon, would your family like to come over and share it with us?  </w:t>
      </w:r>
      <w:r>
        <w:rPr>
          <w:rFonts w:ascii="Calibri" w:hAnsi="Calibri"/>
          <w:i/>
          <w:sz w:val="22"/>
        </w:rPr>
        <w:t>Chủ nhật này tôi định quay nguyên một con gà, gia đình anh có muốn ghé ăn cùng tụi tôi không?</w:t>
      </w:r>
    </w:p>
    <w:p>
      <w:pPr>
        <w:spacing w:after="160" w:line="312" w:lineRule="auto"/>
        <w:jc w:val="both"/>
      </w:pPr>
      <w:r>
        <w:rPr>
          <w:rFonts w:ascii="Calibri" w:hAnsi="Calibri"/>
          <w:b/>
          <w:sz w:val="22"/>
        </w:rPr>
        <w:t xml:space="preserve">Mr Sorrelgate: </w:t>
      </w:r>
      <w:r>
        <w:rPr>
          <w:rFonts w:ascii="Calibri" w:hAnsi="Calibri"/>
          <w:sz w:val="22"/>
        </w:rPr>
        <w:t xml:space="preserve">That sounds wonderful, the kids have been asking when we'll see your family again, so this is perfect timing.  </w:t>
      </w:r>
      <w:r>
        <w:rPr>
          <w:rFonts w:ascii="Calibri" w:hAnsi="Calibri"/>
          <w:i/>
          <w:sz w:val="22"/>
        </w:rPr>
        <w:t>Nghe tuyệt quá, bọn trẻ cứ hỏi khi nào mới được gặp lại gia đình chị, nên đúng lúc lắm.</w:t>
      </w:r>
    </w:p>
    <w:p>
      <w:pPr>
        <w:spacing w:after="160" w:line="312" w:lineRule="auto"/>
        <w:jc w:val="both"/>
      </w:pPr>
      <w:r>
        <w:rPr>
          <w:rFonts w:ascii="Calibri" w:hAnsi="Calibri"/>
          <w:b/>
          <w:sz w:val="22"/>
        </w:rPr>
        <w:t xml:space="preserve">Ms Lan: </w:t>
      </w:r>
      <w:r>
        <w:rPr>
          <w:rFonts w:ascii="Calibri" w:hAnsi="Calibri"/>
          <w:sz w:val="22"/>
        </w:rPr>
        <w:t xml:space="preserve">Come around one o'clock then, and tell the kids there will be ice cream for dessert afterward.  </w:t>
      </w:r>
      <w:r>
        <w:rPr>
          <w:rFonts w:ascii="Calibri" w:hAnsi="Calibri"/>
          <w:i/>
          <w:sz w:val="22"/>
        </w:rPr>
        <w:t>Vậy khoảng một giờ chiều mọi người ghé nhé, và nói với bọn trẻ là sẽ có kem tráng miệng sau đó.</w:t>
      </w:r>
    </w:p>
    <w:p>
      <w:pPr>
        <w:spacing w:after="160" w:line="312" w:lineRule="auto"/>
        <w:jc w:val="both"/>
      </w:pPr>
      <w:r>
        <w:rPr>
          <w:rFonts w:ascii="Calibri" w:hAnsi="Calibri"/>
          <w:b/>
          <w:sz w:val="22"/>
        </w:rPr>
        <w:t xml:space="preserve">Mr Sorrelgate: </w:t>
      </w:r>
      <w:r>
        <w:rPr>
          <w:rFonts w:ascii="Calibri" w:hAnsi="Calibri"/>
          <w:sz w:val="22"/>
        </w:rPr>
        <w:t xml:space="preserve">We're thinking of hosting a small barbecue next weekend, are you and your family free to join us on Saturday?  </w:t>
      </w:r>
      <w:r>
        <w:rPr>
          <w:rFonts w:ascii="Calibri" w:hAnsi="Calibri"/>
          <w:i/>
          <w:sz w:val="22"/>
        </w:rPr>
        <w:t>Tụi tôi định tổ chức một buổi tiệc nướng nhỏ cuối tuần sau, gia đình chị có rảnh để tham gia vào thứ Bảy không?</w:t>
      </w:r>
    </w:p>
    <w:p>
      <w:pPr>
        <w:spacing w:after="160" w:line="312" w:lineRule="auto"/>
        <w:jc w:val="both"/>
      </w:pPr>
      <w:r>
        <w:rPr>
          <w:rFonts w:ascii="Calibri" w:hAnsi="Calibri"/>
          <w:b/>
          <w:sz w:val="22"/>
        </w:rPr>
        <w:t xml:space="preserve">Ms Lan: </w:t>
      </w:r>
      <w:r>
        <w:rPr>
          <w:rFonts w:ascii="Calibri" w:hAnsi="Calibri"/>
          <w:sz w:val="22"/>
        </w:rPr>
        <w:t xml:space="preserve">We should be free that day, let me just double check with my husband's schedule and confirm with you by tomorrow.  </w:t>
      </w:r>
      <w:r>
        <w:rPr>
          <w:rFonts w:ascii="Calibri" w:hAnsi="Calibri"/>
          <w:i/>
          <w:sz w:val="22"/>
        </w:rPr>
        <w:t>Ngày đó chắc tụi tôi rảnh, để tôi kiểm tra lại lịch của chồng tôi và xác nhận với anh vào ngày mai nhé.</w:t>
      </w:r>
    </w:p>
    <w:p>
      <w:pPr>
        <w:spacing w:after="160" w:line="312" w:lineRule="auto"/>
        <w:jc w:val="both"/>
      </w:pPr>
      <w:r>
        <w:rPr>
          <w:rFonts w:ascii="Calibri" w:hAnsi="Calibri"/>
          <w:b/>
          <w:sz w:val="22"/>
        </w:rPr>
        <w:t xml:space="preserve">Mr Sorrelgate: </w:t>
      </w:r>
      <w:r>
        <w:rPr>
          <w:rFonts w:ascii="Calibri" w:hAnsi="Calibri"/>
          <w:sz w:val="22"/>
        </w:rPr>
        <w:t xml:space="preserve">No rush at all, just let me know whenever you've had a chance to check with him.  </w:t>
      </w:r>
      <w:r>
        <w:rPr>
          <w:rFonts w:ascii="Calibri" w:hAnsi="Calibri"/>
          <w:i/>
          <w:sz w:val="22"/>
        </w:rPr>
        <w:t>Không gấp đâu, cứ cho tôi biết khi nào chị kiểm tra xong với anh ấy nhé.</w:t>
      </w:r>
    </w:p>
    <w:p>
      <w:pPr>
        <w:spacing w:after="160" w:line="312" w:lineRule="auto"/>
        <w:jc w:val="both"/>
      </w:pPr>
      <w:r>
        <w:rPr>
          <w:rFonts w:ascii="Calibri" w:hAnsi="Calibri"/>
          <w:b/>
          <w:sz w:val="22"/>
        </w:rPr>
        <w:t xml:space="preserve">Ms Lan: </w:t>
      </w:r>
      <w:r>
        <w:rPr>
          <w:rFonts w:ascii="Calibri" w:hAnsi="Calibri"/>
          <w:sz w:val="22"/>
        </w:rPr>
        <w:t xml:space="preserve">There's a little gathering at my place next Wednesday evening, just a few neighbors, would you like to stop by after work?  </w:t>
      </w:r>
      <w:r>
        <w:rPr>
          <w:rFonts w:ascii="Calibri" w:hAnsi="Calibri"/>
          <w:i/>
          <w:sz w:val="22"/>
        </w:rPr>
        <w:t>Thứ Tư tới có một buổi họp mặt nhỏ ở nhà tôi, chỉ vài hàng xóm thôi, anh có muốn ghé qua sau giờ làm không?</w:t>
      </w:r>
    </w:p>
    <w:p>
      <w:pPr>
        <w:spacing w:after="160" w:line="312" w:lineRule="auto"/>
        <w:jc w:val="both"/>
      </w:pPr>
      <w:r>
        <w:rPr>
          <w:rFonts w:ascii="Calibri" w:hAnsi="Calibri"/>
          <w:b/>
          <w:sz w:val="22"/>
        </w:rPr>
        <w:t xml:space="preserve">Mr Sorrelgate: </w:t>
      </w:r>
      <w:r>
        <w:rPr>
          <w:rFonts w:ascii="Calibri" w:hAnsi="Calibri"/>
          <w:sz w:val="22"/>
        </w:rPr>
        <w:t xml:space="preserve">I'd like that very much, what time does it usually wrap up, since I have an early morning the next day?  </w:t>
      </w:r>
      <w:r>
        <w:rPr>
          <w:rFonts w:ascii="Calibri" w:hAnsi="Calibri"/>
          <w:i/>
          <w:sz w:val="22"/>
        </w:rPr>
        <w:t>Tôi rất muốn ghé, thường buổi đó kết thúc lúc mấy giờ, vì hôm sau tôi phải dậy sớm?</w:t>
      </w:r>
    </w:p>
    <w:p>
      <w:pPr>
        <w:spacing w:after="160" w:line="312" w:lineRule="auto"/>
        <w:jc w:val="both"/>
      </w:pPr>
      <w:r>
        <w:rPr>
          <w:rFonts w:ascii="Calibri" w:hAnsi="Calibri"/>
          <w:b/>
          <w:sz w:val="22"/>
        </w:rPr>
        <w:t xml:space="preserve">Ms Lan: </w:t>
      </w:r>
      <w:r>
        <w:rPr>
          <w:rFonts w:ascii="Calibri" w:hAnsi="Calibri"/>
          <w:sz w:val="22"/>
        </w:rPr>
        <w:t xml:space="preserve">Nothing too late, people usually head home by nine or so, so you'll still get plenty of rest.  </w:t>
      </w:r>
      <w:r>
        <w:rPr>
          <w:rFonts w:ascii="Calibri" w:hAnsi="Calibri"/>
          <w:i/>
          <w:sz w:val="22"/>
        </w:rPr>
        <w:t>Không trễ lắm đâu, mọi người thường về nhà khoảng chín giờ, nên anh vẫn ngủ đủ giấc.</w:t>
      </w:r>
    </w:p>
    <w:p>
      <w:pPr>
        <w:spacing w:after="160" w:line="312" w:lineRule="auto"/>
        <w:jc w:val="both"/>
      </w:pPr>
      <w:r>
        <w:rPr>
          <w:rFonts w:ascii="Calibri" w:hAnsi="Calibri"/>
          <w:b/>
          <w:sz w:val="22"/>
        </w:rPr>
        <w:t xml:space="preserve">Mr Sorrelgate: </w:t>
      </w:r>
      <w:r>
        <w:rPr>
          <w:rFonts w:ascii="Calibri" w:hAnsi="Calibri"/>
          <w:sz w:val="22"/>
        </w:rPr>
        <w:t xml:space="preserve">My brother is visiting from out of town this weekend, would you like to come meet him over dinner on Saturday?  </w:t>
      </w:r>
      <w:r>
        <w:rPr>
          <w:rFonts w:ascii="Calibri" w:hAnsi="Calibri"/>
          <w:i/>
          <w:sz w:val="22"/>
        </w:rPr>
        <w:t>Cuối tuần này anh trai tôi từ xa đến thăm, chị có muốn ghé ăn tối thứ Bảy gặp anh ấy không?</w:t>
      </w:r>
    </w:p>
    <w:p>
      <w:pPr>
        <w:spacing w:after="160" w:line="312" w:lineRule="auto"/>
        <w:jc w:val="both"/>
      </w:pPr>
      <w:r>
        <w:rPr>
          <w:rFonts w:ascii="Calibri" w:hAnsi="Calibri"/>
          <w:b/>
          <w:sz w:val="22"/>
        </w:rPr>
        <w:t xml:space="preserve">Ms Lan: </w:t>
      </w:r>
      <w:r>
        <w:rPr>
          <w:rFonts w:ascii="Calibri" w:hAnsi="Calibri"/>
          <w:sz w:val="22"/>
        </w:rPr>
        <w:t xml:space="preserve">I'd love to meet him, I've heard so much about him from you over the years.  </w:t>
      </w:r>
      <w:r>
        <w:rPr>
          <w:rFonts w:ascii="Calibri" w:hAnsi="Calibri"/>
          <w:i/>
          <w:sz w:val="22"/>
        </w:rPr>
        <w:t>Tôi rất muốn gặp anh ấy, tôi đã nghe anh kể nhiều về anh trai suốt những năm qua rồi.</w:t>
      </w:r>
    </w:p>
    <w:p>
      <w:pPr>
        <w:spacing w:after="160" w:line="312" w:lineRule="auto"/>
        <w:jc w:val="both"/>
      </w:pPr>
      <w:r>
        <w:rPr>
          <w:rFonts w:ascii="Calibri" w:hAnsi="Calibri"/>
          <w:b/>
          <w:sz w:val="22"/>
        </w:rPr>
        <w:t xml:space="preserve">Mr Sorrelgate: </w:t>
      </w:r>
      <w:r>
        <w:rPr>
          <w:rFonts w:ascii="Calibri" w:hAnsi="Calibri"/>
          <w:sz w:val="22"/>
        </w:rPr>
        <w:t xml:space="preserve">He'll be happy to finally put a face to the name, come around six thirty if that works for you.  </w:t>
      </w:r>
      <w:r>
        <w:rPr>
          <w:rFonts w:ascii="Calibri" w:hAnsi="Calibri"/>
          <w:i/>
          <w:sz w:val="22"/>
        </w:rPr>
        <w:t>Chắc anh ấy cũng vui vì cuối cùng cũng gặp được người mà tôi hay nhắc đến, khoảng sáu rưỡi chị ghé nhé nếu tiện.</w:t>
      </w:r>
    </w:p>
    <w:p>
      <w:pPr>
        <w:spacing w:after="160" w:line="312" w:lineRule="auto"/>
        <w:jc w:val="both"/>
      </w:pPr>
      <w:r>
        <w:rPr>
          <w:rFonts w:ascii="Calibri" w:hAnsi="Calibri"/>
          <w:b/>
          <w:sz w:val="22"/>
        </w:rPr>
        <w:t xml:space="preserve">Mr Sorrelgate: </w:t>
      </w:r>
      <w:r>
        <w:rPr>
          <w:rFonts w:ascii="Calibri" w:hAnsi="Calibri"/>
          <w:sz w:val="22"/>
        </w:rPr>
        <w:t xml:space="preserve">We're having a small housewarming get-together next Friday, would you be able to come if you're free that evening?  </w:t>
      </w:r>
      <w:r>
        <w:rPr>
          <w:rFonts w:ascii="Calibri" w:hAnsi="Calibri"/>
          <w:i/>
          <w:sz w:val="22"/>
        </w:rPr>
        <w:t>Thứ Sáu tới tụi tôi tổ chức một buổi tân gia nhỏ, chị có thể đến nếu tối đó rảnh không?</w:t>
      </w:r>
    </w:p>
    <w:p>
      <w:pPr>
        <w:spacing w:after="160" w:line="312" w:lineRule="auto"/>
        <w:jc w:val="both"/>
      </w:pPr>
      <w:r>
        <w:rPr>
          <w:rFonts w:ascii="Calibri" w:hAnsi="Calibri"/>
          <w:b/>
          <w:sz w:val="22"/>
        </w:rPr>
        <w:t xml:space="preserve">Ms Lan: </w:t>
      </w:r>
      <w:r>
        <w:rPr>
          <w:rFonts w:ascii="Calibri" w:hAnsi="Calibri"/>
          <w:sz w:val="22"/>
        </w:rPr>
        <w:t xml:space="preserve">I'd love to come, thank you so much for thinking of us, we wouldn't miss celebrating your new home.  </w:t>
      </w:r>
      <w:r>
        <w:rPr>
          <w:rFonts w:ascii="Calibri" w:hAnsi="Calibri"/>
          <w:i/>
          <w:sz w:val="22"/>
        </w:rPr>
        <w:t>Tôi rất muốn đến, cảm ơn anh đã nghĩ đến chúng tôi, tụi tôi sẽ không bỏ lỡ dịp mừng nhà mới của anh đâu.</w:t>
      </w:r>
    </w:p>
    <w:p>
      <w:pPr>
        <w:spacing w:after="160" w:line="312" w:lineRule="auto"/>
        <w:jc w:val="both"/>
      </w:pPr>
      <w:r>
        <w:rPr>
          <w:rFonts w:ascii="Calibri" w:hAnsi="Calibri"/>
          <w:b/>
          <w:sz w:val="22"/>
        </w:rPr>
        <w:t xml:space="preserve">Mr Sorrelgate: </w:t>
      </w:r>
      <w:r>
        <w:rPr>
          <w:rFonts w:ascii="Calibri" w:hAnsi="Calibri"/>
          <w:sz w:val="22"/>
        </w:rPr>
        <w:t xml:space="preserve">That means a lot to us, we're really looking forward to having you there with everyone else.  </w:t>
      </w:r>
      <w:r>
        <w:rPr>
          <w:rFonts w:ascii="Calibri" w:hAnsi="Calibri"/>
          <w:i/>
          <w:sz w:val="22"/>
        </w:rPr>
        <w:t>Điều đó có ý nghĩa lắm với tụi tôi, chúng tôi thật sự mong được có chị ở đó cùng mọi người.</w:t>
      </w:r>
    </w:p>
    <w:p>
      <w:pPr>
        <w:spacing w:after="160" w:line="312" w:lineRule="auto"/>
        <w:jc w:val="both"/>
      </w:pPr>
      <w:r>
        <w:rPr>
          <w:rFonts w:ascii="Calibri" w:hAnsi="Calibri"/>
          <w:b/>
          <w:sz w:val="22"/>
        </w:rPr>
        <w:t xml:space="preserve">Ms Lan: </w:t>
      </w:r>
      <w:r>
        <w:rPr>
          <w:rFonts w:ascii="Calibri" w:hAnsi="Calibri"/>
          <w:sz w:val="22"/>
        </w:rPr>
        <w:t xml:space="preserve">Thank you for the invitation to your daughter's birthday party, we'd be delighted to come and celebrate with her.  </w:t>
      </w:r>
      <w:r>
        <w:rPr>
          <w:rFonts w:ascii="Calibri" w:hAnsi="Calibri"/>
          <w:i/>
          <w:sz w:val="22"/>
        </w:rPr>
        <w:t>Cảm ơn anh đã mời tụi tôi đến tiệc sinh nhật con gái anh, chúng tôi rất vui được đến mừng cùng bé.</w:t>
      </w:r>
    </w:p>
    <w:p>
      <w:pPr>
        <w:spacing w:after="160" w:line="312" w:lineRule="auto"/>
        <w:jc w:val="both"/>
      </w:pPr>
      <w:r>
        <w:rPr>
          <w:rFonts w:ascii="Calibri" w:hAnsi="Calibri"/>
          <w:b/>
          <w:sz w:val="22"/>
        </w:rPr>
        <w:t xml:space="preserve">Mr Sorrelgate: </w:t>
      </w:r>
      <w:r>
        <w:rPr>
          <w:rFonts w:ascii="Calibri" w:hAnsi="Calibri"/>
          <w:sz w:val="22"/>
        </w:rPr>
        <w:t xml:space="preserve">She'll be so happy to hear that, she's been counting down the days on her calendar all week.  </w:t>
      </w:r>
      <w:r>
        <w:rPr>
          <w:rFonts w:ascii="Calibri" w:hAnsi="Calibri"/>
          <w:i/>
          <w:sz w:val="22"/>
        </w:rPr>
        <w:t>Bé sẽ vui lắm khi nghe tin này, cả tuần nay bé cứ đếm ngược ngày trên lịch.</w:t>
      </w:r>
    </w:p>
    <w:p>
      <w:pPr>
        <w:spacing w:after="160" w:line="312" w:lineRule="auto"/>
        <w:jc w:val="both"/>
      </w:pPr>
      <w:r>
        <w:rPr>
          <w:rFonts w:ascii="Calibri" w:hAnsi="Calibri"/>
          <w:b/>
          <w:sz w:val="22"/>
        </w:rPr>
        <w:t xml:space="preserve">Ms Lan: </w:t>
      </w:r>
      <w:r>
        <w:rPr>
          <w:rFonts w:ascii="Calibri" w:hAnsi="Calibri"/>
          <w:sz w:val="22"/>
        </w:rPr>
        <w:t xml:space="preserve">That's adorable, we'll make sure to bring a little gift that she'll enjoy opening.  </w:t>
      </w:r>
      <w:r>
        <w:rPr>
          <w:rFonts w:ascii="Calibri" w:hAnsi="Calibri"/>
          <w:i/>
          <w:sz w:val="22"/>
        </w:rPr>
        <w:t>Dễ thương quá, chúng tôi sẽ mang theo một món quà nhỏ chắc chắn bé sẽ thích khi mở ra.</w:t>
      </w:r>
    </w:p>
    <w:p>
      <w:pPr>
        <w:spacing w:after="160" w:line="312" w:lineRule="auto"/>
        <w:jc w:val="both"/>
      </w:pPr>
      <w:r>
        <w:rPr>
          <w:rFonts w:ascii="Calibri" w:hAnsi="Calibri"/>
          <w:b/>
          <w:sz w:val="22"/>
        </w:rPr>
        <w:t xml:space="preserve">Mr Sorrelgate: </w:t>
      </w:r>
      <w:r>
        <w:rPr>
          <w:rFonts w:ascii="Calibri" w:hAnsi="Calibri"/>
          <w:sz w:val="22"/>
        </w:rPr>
        <w:t xml:space="preserve">Would you be interested in joining us for a picnic by the lake this Sunday afternoon, weather permitting of course?  </w:t>
      </w:r>
      <w:r>
        <w:rPr>
          <w:rFonts w:ascii="Calibri" w:hAnsi="Calibri"/>
          <w:i/>
          <w:sz w:val="22"/>
        </w:rPr>
        <w:t>Chị có muốn tham gia buổi dã ngoại bên hồ cùng tụi tôi chủ nhật này không, tất nhiên là nếu thời tiết cho phép?</w:t>
      </w:r>
    </w:p>
    <w:p>
      <w:pPr>
        <w:spacing w:after="160" w:line="312" w:lineRule="auto"/>
        <w:jc w:val="both"/>
      </w:pPr>
      <w:r>
        <w:rPr>
          <w:rFonts w:ascii="Calibri" w:hAnsi="Calibri"/>
          <w:b/>
          <w:sz w:val="22"/>
        </w:rPr>
        <w:t xml:space="preserve">Ms Lan: </w:t>
      </w:r>
      <w:r>
        <w:rPr>
          <w:rFonts w:ascii="Calibri" w:hAnsi="Calibri"/>
          <w:sz w:val="22"/>
        </w:rPr>
        <w:t xml:space="preserve">That sounds like a wonderful way to spend a Sunday, count us in as long as it doesn't rain.  </w:t>
      </w:r>
      <w:r>
        <w:rPr>
          <w:rFonts w:ascii="Calibri" w:hAnsi="Calibri"/>
          <w:i/>
          <w:sz w:val="22"/>
        </w:rPr>
        <w:t>Nghe như cách tuyệt vời để dành một ngày chủ nhật, cứ tính tụi tôi vào danh sách miễn là trời không mưa.</w:t>
      </w:r>
    </w:p>
    <w:p>
      <w:pPr>
        <w:spacing w:after="160" w:line="312" w:lineRule="auto"/>
        <w:jc w:val="both"/>
      </w:pPr>
      <w:r>
        <w:rPr>
          <w:rFonts w:ascii="Calibri" w:hAnsi="Calibri"/>
          <w:b/>
          <w:sz w:val="22"/>
        </w:rPr>
        <w:t xml:space="preserve">Mr Sorrelgate: </w:t>
      </w:r>
      <w:r>
        <w:rPr>
          <w:rFonts w:ascii="Calibri" w:hAnsi="Calibri"/>
          <w:sz w:val="22"/>
        </w:rPr>
        <w:t xml:space="preserve">I'll check the forecast tomorrow morning and let you know if anything changes with our plan.  </w:t>
      </w:r>
      <w:r>
        <w:rPr>
          <w:rFonts w:ascii="Calibri" w:hAnsi="Calibri"/>
          <w:i/>
          <w:sz w:val="22"/>
        </w:rPr>
        <w:t>Sáng mai tôi sẽ kiểm tra dự báo thời tiết và báo lại nếu kế hoạch có gì thay đổi.</w:t>
      </w:r>
    </w:p>
    <w:p>
      <w:pPr>
        <w:spacing w:after="160" w:line="312" w:lineRule="auto"/>
        <w:jc w:val="both"/>
      </w:pPr>
      <w:r>
        <w:rPr>
          <w:rFonts w:ascii="Calibri" w:hAnsi="Calibri"/>
          <w:b/>
          <w:sz w:val="22"/>
        </w:rPr>
        <w:t xml:space="preserve">Ms Lan: </w:t>
      </w:r>
      <w:r>
        <w:rPr>
          <w:rFonts w:ascii="Calibri" w:hAnsi="Calibri"/>
          <w:sz w:val="22"/>
        </w:rPr>
        <w:t xml:space="preserve">Thank you for inviting us to the office party, I was hoping someone would ask my husband to come along as well.  </w:t>
      </w:r>
      <w:r>
        <w:rPr>
          <w:rFonts w:ascii="Calibri" w:hAnsi="Calibri"/>
          <w:i/>
          <w:sz w:val="22"/>
        </w:rPr>
        <w:t>Cảm ơn anh đã mời chúng tôi đến tiệc công ty, tôi cứ hy vọng có ai đó mời chồng tôi đi cùng.</w:t>
      </w:r>
    </w:p>
    <w:p>
      <w:pPr>
        <w:spacing w:after="160" w:line="312" w:lineRule="auto"/>
        <w:jc w:val="both"/>
      </w:pPr>
      <w:r>
        <w:rPr>
          <w:rFonts w:ascii="Calibri" w:hAnsi="Calibri"/>
          <w:b/>
          <w:sz w:val="22"/>
        </w:rPr>
        <w:t xml:space="preserve">Mr Sorrelgate: </w:t>
      </w:r>
      <w:r>
        <w:rPr>
          <w:rFonts w:ascii="Calibri" w:hAnsi="Calibri"/>
          <w:sz w:val="22"/>
        </w:rPr>
        <w:t xml:space="preserve">Of course he's welcome too, the more the merrier, and the food is usually quite good at these events.  </w:t>
      </w:r>
      <w:r>
        <w:rPr>
          <w:rFonts w:ascii="Calibri" w:hAnsi="Calibri"/>
          <w:i/>
          <w:sz w:val="22"/>
        </w:rPr>
        <w:t>Dĩ nhiên anh ấy cũng được chào đón, càng đông càng vui, mà đồ ăn ở mấy buổi này thường khá ngon.</w:t>
      </w:r>
    </w:p>
    <w:p>
      <w:pPr>
        <w:spacing w:after="160" w:line="312" w:lineRule="auto"/>
        <w:jc w:val="both"/>
      </w:pPr>
      <w:r>
        <w:rPr>
          <w:rFonts w:ascii="Calibri" w:hAnsi="Calibri"/>
          <w:b/>
          <w:sz w:val="22"/>
        </w:rPr>
        <w:t xml:space="preserve">Ms Lan: </w:t>
      </w:r>
      <w:r>
        <w:rPr>
          <w:rFonts w:ascii="Calibri" w:hAnsi="Calibri"/>
          <w:sz w:val="22"/>
        </w:rPr>
        <w:t xml:space="preserve">Good to know, I'll make sure we both come with an appetite ready to enjoy it.  </w:t>
      </w:r>
      <w:r>
        <w:rPr>
          <w:rFonts w:ascii="Calibri" w:hAnsi="Calibri"/>
          <w:i/>
          <w:sz w:val="22"/>
        </w:rPr>
        <w:t>Tốt quá, tôi sẽ đảm bảo cả hai tụi tôi đến với cái bụng đói sẵn sàng thưởng thức.</w:t>
      </w:r>
    </w:p>
    <w:p>
      <w:pPr>
        <w:spacing w:after="160" w:line="312" w:lineRule="auto"/>
        <w:jc w:val="both"/>
      </w:pPr>
      <w:r>
        <w:rPr>
          <w:rFonts w:ascii="Calibri" w:hAnsi="Calibri"/>
          <w:b/>
          <w:sz w:val="22"/>
        </w:rPr>
        <w:t xml:space="preserve">Mr Sorrelgate: </w:t>
      </w:r>
      <w:r>
        <w:rPr>
          <w:rFonts w:ascii="Calibri" w:hAnsi="Calibri"/>
          <w:sz w:val="22"/>
        </w:rPr>
        <w:t xml:space="preserve">We're planning a small game night this Thursday with a few neighbors, would you like to be part of it?  </w:t>
      </w:r>
      <w:r>
        <w:rPr>
          <w:rFonts w:ascii="Calibri" w:hAnsi="Calibri"/>
          <w:i/>
          <w:sz w:val="22"/>
        </w:rPr>
        <w:t>Thứ Năm này tụi tôi định tổ chức một buổi chơi game nhỏ với vài hàng xóm, chị có muốn tham gia không?</w:t>
      </w:r>
    </w:p>
    <w:p>
      <w:pPr>
        <w:spacing w:after="160" w:line="312" w:lineRule="auto"/>
        <w:jc w:val="both"/>
      </w:pPr>
      <w:r>
        <w:rPr>
          <w:rFonts w:ascii="Calibri" w:hAnsi="Calibri"/>
          <w:b/>
          <w:sz w:val="22"/>
        </w:rPr>
        <w:t xml:space="preserve">Ms Lan: </w:t>
      </w:r>
      <w:r>
        <w:rPr>
          <w:rFonts w:ascii="Calibri" w:hAnsi="Calibri"/>
          <w:sz w:val="22"/>
        </w:rPr>
        <w:t xml:space="preserve">I happily accept, I haven't played board games in ages and I'm actually quite excited about it.  </w:t>
      </w:r>
      <w:r>
        <w:rPr>
          <w:rFonts w:ascii="Calibri" w:hAnsi="Calibri"/>
          <w:i/>
          <w:sz w:val="22"/>
        </w:rPr>
        <w:t>Tôi vui vẻ nhận lời luôn, đã lâu rồi tôi chưa chơi board game và thật ra tôi khá háo hức đấy.</w:t>
      </w:r>
    </w:p>
    <w:p>
      <w:pPr>
        <w:spacing w:after="160" w:line="312" w:lineRule="auto"/>
        <w:jc w:val="both"/>
      </w:pPr>
      <w:r>
        <w:rPr>
          <w:rFonts w:ascii="Calibri" w:hAnsi="Calibri"/>
          <w:b/>
          <w:sz w:val="22"/>
        </w:rPr>
        <w:t xml:space="preserve">Mr Sorrelgate: </w:t>
      </w:r>
      <w:r>
        <w:rPr>
          <w:rFonts w:ascii="Calibri" w:hAnsi="Calibri"/>
          <w:sz w:val="22"/>
        </w:rPr>
        <w:t xml:space="preserve">Great, I'll let the others know you're coming, it should be a fun, relaxed evening for everyone.  </w:t>
      </w:r>
      <w:r>
        <w:rPr>
          <w:rFonts w:ascii="Calibri" w:hAnsi="Calibri"/>
          <w:i/>
          <w:sz w:val="22"/>
        </w:rPr>
        <w:t>Tuyệt, tôi sẽ báo cho mọi người biết chị sẽ đến, chắc đây sẽ là một buổi tối vui vẻ thư giãn cho tất cả.</w:t>
      </w:r>
    </w:p>
    <w:p>
      <w:pPr>
        <w:spacing w:after="160" w:line="312" w:lineRule="auto"/>
        <w:jc w:val="both"/>
      </w:pPr>
      <w:r>
        <w:rPr>
          <w:rFonts w:ascii="Calibri" w:hAnsi="Calibri"/>
          <w:b/>
          <w:sz w:val="22"/>
        </w:rPr>
        <w:t xml:space="preserve">Ms Lan: </w:t>
      </w:r>
      <w:r>
        <w:rPr>
          <w:rFonts w:ascii="Calibri" w:hAnsi="Calibri"/>
          <w:sz w:val="22"/>
        </w:rPr>
        <w:t xml:space="preserve">I'd be glad to join you for coffee at the new café downtown this weekend, I've been wanting to try it.  </w:t>
      </w:r>
      <w:r>
        <w:rPr>
          <w:rFonts w:ascii="Calibri" w:hAnsi="Calibri"/>
          <w:i/>
          <w:sz w:val="22"/>
        </w:rPr>
        <w:t>Tôi rất vui được đi uống cà phê ở quán mới trung tâm cùng anh cuối tuần này, tôi đã muốn thử quán đó lâu rồi.</w:t>
      </w:r>
    </w:p>
    <w:p>
      <w:pPr>
        <w:spacing w:after="160" w:line="312" w:lineRule="auto"/>
        <w:jc w:val="both"/>
      </w:pPr>
      <w:r>
        <w:rPr>
          <w:rFonts w:ascii="Calibri" w:hAnsi="Calibri"/>
          <w:b/>
          <w:sz w:val="22"/>
        </w:rPr>
        <w:t xml:space="preserve">Mr Sorrelgate: </w:t>
      </w:r>
      <w:r>
        <w:rPr>
          <w:rFonts w:ascii="Calibri" w:hAnsi="Calibri"/>
          <w:sz w:val="22"/>
        </w:rPr>
        <w:t xml:space="preserve">Perfect, I heard their pastries are excellent too, so we should probably order a couple to share.  </w:t>
      </w:r>
      <w:r>
        <w:rPr>
          <w:rFonts w:ascii="Calibri" w:hAnsi="Calibri"/>
          <w:i/>
          <w:sz w:val="22"/>
        </w:rPr>
        <w:t>Hoàn hảo, tôi nghe nói bánh ngọt của họ cũng ngon lắm, nên mình nên gọi vài cái để chia nhau.</w:t>
      </w:r>
    </w:p>
    <w:p>
      <w:pPr>
        <w:spacing w:after="160" w:line="312" w:lineRule="auto"/>
        <w:jc w:val="both"/>
      </w:pPr>
      <w:r>
        <w:rPr>
          <w:rFonts w:ascii="Calibri" w:hAnsi="Calibri"/>
          <w:b/>
          <w:sz w:val="22"/>
        </w:rPr>
        <w:t xml:space="preserve">Ms Lan: </w:t>
      </w:r>
      <w:r>
        <w:rPr>
          <w:rFonts w:ascii="Calibri" w:hAnsi="Calibri"/>
          <w:sz w:val="22"/>
        </w:rPr>
        <w:t xml:space="preserve">I'm always up for trying a new pastry, especially when someone else suggests it first.  </w:t>
      </w:r>
      <w:r>
        <w:rPr>
          <w:rFonts w:ascii="Calibri" w:hAnsi="Calibri"/>
          <w:i/>
          <w:sz w:val="22"/>
        </w:rPr>
        <w:t>Tôi luôn sẵn sàng thử bánh mới, nhất là khi có người gợi ý trước.</w:t>
      </w:r>
    </w:p>
    <w:p>
      <w:pPr>
        <w:spacing w:after="160" w:line="312" w:lineRule="auto"/>
        <w:jc w:val="both"/>
      </w:pPr>
      <w:r>
        <w:rPr>
          <w:rFonts w:ascii="Calibri" w:hAnsi="Calibri"/>
          <w:b/>
          <w:sz w:val="22"/>
        </w:rPr>
        <w:t xml:space="preserve">Mr Sorrelgate: </w:t>
      </w:r>
      <w:r>
        <w:rPr>
          <w:rFonts w:ascii="Calibri" w:hAnsi="Calibri"/>
          <w:sz w:val="22"/>
        </w:rPr>
        <w:t xml:space="preserve">My wife would love for you to join her book club meeting at our house next Tuesday, if you're interested.  </w:t>
      </w:r>
      <w:r>
        <w:rPr>
          <w:rFonts w:ascii="Calibri" w:hAnsi="Calibri"/>
          <w:i/>
          <w:sz w:val="22"/>
        </w:rPr>
        <w:t>Vợ tôi rất muốn chị tham gia buổi họp câu lạc bộ sách tại nhà tụi tôi vào thứ Ba tới, nếu chị quan tâm.</w:t>
      </w:r>
    </w:p>
    <w:p>
      <w:pPr>
        <w:spacing w:after="160" w:line="312" w:lineRule="auto"/>
        <w:jc w:val="both"/>
      </w:pPr>
      <w:r>
        <w:rPr>
          <w:rFonts w:ascii="Calibri" w:hAnsi="Calibri"/>
          <w:b/>
          <w:sz w:val="22"/>
        </w:rPr>
        <w:t xml:space="preserve">Ms Lan: </w:t>
      </w:r>
      <w:r>
        <w:rPr>
          <w:rFonts w:ascii="Calibri" w:hAnsi="Calibri"/>
          <w:sz w:val="22"/>
        </w:rPr>
        <w:t xml:space="preserve">I'd absolutely love that, I've been looking for a good reason to read more often lately.  </w:t>
      </w:r>
      <w:r>
        <w:rPr>
          <w:rFonts w:ascii="Calibri" w:hAnsi="Calibri"/>
          <w:i/>
          <w:sz w:val="22"/>
        </w:rPr>
        <w:t>Tôi sẽ rất thích điều đó, dạo này tôi đang tìm một lý do để đọc sách nhiều hơn.</w:t>
      </w:r>
    </w:p>
    <w:p>
      <w:pPr>
        <w:spacing w:after="160" w:line="312" w:lineRule="auto"/>
        <w:jc w:val="both"/>
      </w:pPr>
      <w:r>
        <w:rPr>
          <w:rFonts w:ascii="Calibri" w:hAnsi="Calibri"/>
          <w:b/>
          <w:sz w:val="22"/>
        </w:rPr>
        <w:t xml:space="preserve">Mr Sorrelgate: </w:t>
      </w:r>
      <w:r>
        <w:rPr>
          <w:rFonts w:ascii="Calibri" w:hAnsi="Calibri"/>
          <w:sz w:val="22"/>
        </w:rPr>
        <w:t xml:space="preserve">Wonderful, I'll tell her to add you to the group chat so you get all the details.  </w:t>
      </w:r>
      <w:r>
        <w:rPr>
          <w:rFonts w:ascii="Calibri" w:hAnsi="Calibri"/>
          <w:i/>
          <w:sz w:val="22"/>
        </w:rPr>
        <w:t>Tuyệt vời, tôi sẽ bảo cô ấy thêm chị vào nhóm chat để chị nhận đầy đủ thông tin chi tiết.</w:t>
      </w:r>
    </w:p>
    <w:p>
      <w:pPr>
        <w:spacing w:after="160" w:line="312" w:lineRule="auto"/>
        <w:jc w:val="both"/>
      </w:pPr>
      <w:r>
        <w:rPr>
          <w:rFonts w:ascii="Calibri" w:hAnsi="Calibri"/>
          <w:b/>
          <w:sz w:val="22"/>
        </w:rPr>
        <w:t xml:space="preserve">Ms Lan: </w:t>
      </w:r>
      <w:r>
        <w:rPr>
          <w:rFonts w:ascii="Calibri" w:hAnsi="Calibri"/>
          <w:sz w:val="22"/>
        </w:rPr>
        <w:t xml:space="preserve">Yes, I'd be happy to attend your retirement dinner next month, thank you for including me on the guest list.  </w:t>
      </w:r>
      <w:r>
        <w:rPr>
          <w:rFonts w:ascii="Calibri" w:hAnsi="Calibri"/>
          <w:i/>
          <w:sz w:val="22"/>
        </w:rPr>
        <w:t>Vâng, tôi rất sẵn lòng tham dự bữa tiệc mừng anh về hưu tháng sau, cảm ơn anh đã thêm tôi vào danh sách khách mời.</w:t>
      </w:r>
    </w:p>
    <w:p>
      <w:pPr>
        <w:spacing w:after="160" w:line="312" w:lineRule="auto"/>
        <w:jc w:val="both"/>
      </w:pPr>
      <w:r>
        <w:rPr>
          <w:rFonts w:ascii="Calibri" w:hAnsi="Calibri"/>
          <w:b/>
          <w:sz w:val="22"/>
        </w:rPr>
        <w:t xml:space="preserve">Mr Sorrelgate: </w:t>
      </w:r>
      <w:r>
        <w:rPr>
          <w:rFonts w:ascii="Calibri" w:hAnsi="Calibri"/>
          <w:sz w:val="22"/>
        </w:rPr>
        <w:t xml:space="preserve">I'm glad you can make it, it wouldn't feel complete without the neighbors who've known me the longest.  </w:t>
      </w:r>
      <w:r>
        <w:rPr>
          <w:rFonts w:ascii="Calibri" w:hAnsi="Calibri"/>
          <w:i/>
          <w:sz w:val="22"/>
        </w:rPr>
        <w:t>Tôi mừng vì chị có thể đến, sẽ thấy thiếu nếu không có những hàng xóm đã biết tôi lâu nhất.</w:t>
      </w:r>
    </w:p>
    <w:p>
      <w:pPr>
        <w:spacing w:after="160" w:line="312" w:lineRule="auto"/>
        <w:jc w:val="both"/>
      </w:pPr>
      <w:r>
        <w:rPr>
          <w:rFonts w:ascii="Calibri" w:hAnsi="Calibri"/>
          <w:b/>
          <w:sz w:val="22"/>
        </w:rPr>
        <w:t xml:space="preserve">Ms Lan: </w:t>
      </w:r>
      <w:r>
        <w:rPr>
          <w:rFonts w:ascii="Calibri" w:hAnsi="Calibri"/>
          <w:sz w:val="22"/>
        </w:rPr>
        <w:t xml:space="preserve">We've shared so many good memories over the fence, I wouldn't miss celebrating this milestone with you.  </w:t>
      </w:r>
      <w:r>
        <w:rPr>
          <w:rFonts w:ascii="Calibri" w:hAnsi="Calibri"/>
          <w:i/>
          <w:sz w:val="22"/>
        </w:rPr>
        <w:t>Chúng ta đã có bao nhiêu kỷ niệm đẹp qua hàng rào nhà, tôi sẽ không bỏ lỡ việc mừng cột mốc này cùng anh đâu.</w:t>
      </w:r>
    </w:p>
    <w:p>
      <w:pPr>
        <w:spacing w:after="160" w:line="312" w:lineRule="auto"/>
        <w:jc w:val="both"/>
      </w:pPr>
      <w:r>
        <w:rPr>
          <w:rFonts w:ascii="Calibri" w:hAnsi="Calibri"/>
          <w:b/>
          <w:sz w:val="22"/>
        </w:rPr>
        <w:t xml:space="preserve">Mr Sorrelgate: </w:t>
      </w:r>
      <w:r>
        <w:rPr>
          <w:rFonts w:ascii="Calibri" w:hAnsi="Calibri"/>
          <w:sz w:val="22"/>
        </w:rPr>
        <w:t xml:space="preserve">We're having a dinner party this Friday, would you and your husband like to come along with us?  </w:t>
      </w:r>
      <w:r>
        <w:rPr>
          <w:rFonts w:ascii="Calibri" w:hAnsi="Calibri"/>
          <w:i/>
          <w:sz w:val="22"/>
        </w:rPr>
        <w:t>Thứ Sáu này tụi tôi có tiệc tối, anh chị có muốn đến dự cùng tụi tôi không?</w:t>
      </w:r>
    </w:p>
    <w:p>
      <w:pPr>
        <w:spacing w:after="160" w:line="312" w:lineRule="auto"/>
        <w:jc w:val="both"/>
      </w:pPr>
      <w:r>
        <w:rPr>
          <w:rFonts w:ascii="Calibri" w:hAnsi="Calibri"/>
          <w:b/>
          <w:sz w:val="22"/>
        </w:rPr>
        <w:t xml:space="preserve">Ms Lan: </w:t>
      </w:r>
      <w:r>
        <w:rPr>
          <w:rFonts w:ascii="Calibri" w:hAnsi="Calibri"/>
          <w:sz w:val="22"/>
        </w:rPr>
        <w:t xml:space="preserve">I'm afraid we already have plans that evening, but thank you so much for thinking of us anyway.  </w:t>
      </w:r>
      <w:r>
        <w:rPr>
          <w:rFonts w:ascii="Calibri" w:hAnsi="Calibri"/>
          <w:i/>
          <w:sz w:val="22"/>
        </w:rPr>
        <w:t>Tôi e là tối đó tụi tôi đã có hẹn trước rồi, nhưng vẫn cảm ơn anh rất nhiều vì đã nghĩ đến chúng tôi.</w:t>
      </w:r>
    </w:p>
    <w:p>
      <w:pPr>
        <w:spacing w:after="160" w:line="312" w:lineRule="auto"/>
        <w:jc w:val="both"/>
      </w:pPr>
      <w:r>
        <w:rPr>
          <w:rFonts w:ascii="Calibri" w:hAnsi="Calibri"/>
          <w:b/>
          <w:sz w:val="22"/>
        </w:rPr>
        <w:t xml:space="preserve">Mr Sorrelgate: </w:t>
      </w:r>
      <w:r>
        <w:rPr>
          <w:rFonts w:ascii="Calibri" w:hAnsi="Calibri"/>
          <w:sz w:val="22"/>
        </w:rPr>
        <w:t xml:space="preserve">No problem at all, maybe we can plan something together another weekend when everyone's free instead.  </w:t>
      </w:r>
      <w:r>
        <w:rPr>
          <w:rFonts w:ascii="Calibri" w:hAnsi="Calibri"/>
          <w:i/>
          <w:sz w:val="22"/>
        </w:rPr>
        <w:t>Không sao cả, có lẽ chúng ta có thể lên kế hoạch gì đó vào một cuối tuần khác khi mọi người rảnh.</w:t>
      </w:r>
    </w:p>
    <w:p>
      <w:pPr>
        <w:spacing w:after="160" w:line="312" w:lineRule="auto"/>
        <w:jc w:val="both"/>
      </w:pPr>
      <w:r>
        <w:rPr>
          <w:rFonts w:ascii="Calibri" w:hAnsi="Calibri"/>
          <w:b/>
          <w:sz w:val="22"/>
        </w:rPr>
        <w:t xml:space="preserve">Ms Lan: </w:t>
      </w:r>
      <w:r>
        <w:rPr>
          <w:rFonts w:ascii="Calibri" w:hAnsi="Calibri"/>
          <w:sz w:val="22"/>
        </w:rPr>
        <w:t xml:space="preserve">Thank you for the invitation to the barbecue, but my son has a fever, so we'll have to stay home this time.  </w:t>
      </w:r>
      <w:r>
        <w:rPr>
          <w:rFonts w:ascii="Calibri" w:hAnsi="Calibri"/>
          <w:i/>
          <w:sz w:val="22"/>
        </w:rPr>
        <w:t>Cảm ơn anh đã mời đến tiệc nướng, nhưng con trai tôi đang bị sốt, nên lần này tụi tôi phải ở nhà.</w:t>
      </w:r>
    </w:p>
    <w:p>
      <w:pPr>
        <w:spacing w:after="160" w:line="312" w:lineRule="auto"/>
        <w:jc w:val="both"/>
      </w:pPr>
      <w:r>
        <w:rPr>
          <w:rFonts w:ascii="Calibri" w:hAnsi="Calibri"/>
          <w:b/>
          <w:sz w:val="22"/>
        </w:rPr>
        <w:t xml:space="preserve">Mr Sorrelgate: </w:t>
      </w:r>
      <w:r>
        <w:rPr>
          <w:rFonts w:ascii="Calibri" w:hAnsi="Calibri"/>
          <w:sz w:val="22"/>
        </w:rPr>
        <w:t xml:space="preserve">Oh no, I'm sorry to hear that, please take care of him and don't worry about us at all.  </w:t>
      </w:r>
      <w:r>
        <w:rPr>
          <w:rFonts w:ascii="Calibri" w:hAnsi="Calibri"/>
          <w:i/>
          <w:sz w:val="22"/>
        </w:rPr>
        <w:t>Ôi không, tôi rất tiếc khi nghe vậy, chị cứ chăm sóc bé đi, đừng lo lắng về tụi tôi.</w:t>
      </w:r>
    </w:p>
    <w:p>
      <w:pPr>
        <w:spacing w:after="160" w:line="312" w:lineRule="auto"/>
        <w:jc w:val="both"/>
      </w:pPr>
      <w:r>
        <w:rPr>
          <w:rFonts w:ascii="Calibri" w:hAnsi="Calibri"/>
          <w:b/>
          <w:sz w:val="22"/>
        </w:rPr>
        <w:t xml:space="preserve">Ms Lan: </w:t>
      </w:r>
      <w:r>
        <w:rPr>
          <w:rFonts w:ascii="Calibri" w:hAnsi="Calibri"/>
          <w:sz w:val="22"/>
        </w:rPr>
        <w:t xml:space="preserve">I appreciate your understanding, I'll bring him over to meet everyone once he's feeling better.  </w:t>
      </w:r>
      <w:r>
        <w:rPr>
          <w:rFonts w:ascii="Calibri" w:hAnsi="Calibri"/>
          <w:i/>
          <w:sz w:val="22"/>
        </w:rPr>
        <w:t>Tôi cảm kích vì anh thông cảm, tôi sẽ đưa bé qua gặp mọi người sau khi bé khỏe hơn.</w:t>
      </w:r>
    </w:p>
    <w:p>
      <w:pPr>
        <w:spacing w:after="160" w:line="312" w:lineRule="auto"/>
        <w:jc w:val="both"/>
      </w:pPr>
      <w:r>
        <w:rPr>
          <w:rFonts w:ascii="Calibri" w:hAnsi="Calibri"/>
          <w:b/>
          <w:sz w:val="22"/>
        </w:rPr>
        <w:t xml:space="preserve">Mr Sorrelgate: </w:t>
      </w:r>
      <w:r>
        <w:rPr>
          <w:rFonts w:ascii="Calibri" w:hAnsi="Calibri"/>
          <w:sz w:val="22"/>
        </w:rPr>
        <w:t xml:space="preserve">Would you like to join us for the game night this Thursday, or are you already busy that evening?  </w:t>
      </w:r>
      <w:r>
        <w:rPr>
          <w:rFonts w:ascii="Calibri" w:hAnsi="Calibri"/>
          <w:i/>
          <w:sz w:val="22"/>
        </w:rPr>
        <w:t>Chị có muốn tham gia buổi chơi game thứ Năm này không, hay tối đó chị đã bận rồi?</w:t>
      </w:r>
    </w:p>
    <w:p>
      <w:pPr>
        <w:spacing w:after="160" w:line="312" w:lineRule="auto"/>
        <w:jc w:val="both"/>
      </w:pPr>
      <w:r>
        <w:rPr>
          <w:rFonts w:ascii="Calibri" w:hAnsi="Calibri"/>
          <w:b/>
          <w:sz w:val="22"/>
        </w:rPr>
        <w:t xml:space="preserve">Ms Lan: </w:t>
      </w:r>
      <w:r>
        <w:rPr>
          <w:rFonts w:ascii="Calibri" w:hAnsi="Calibri"/>
          <w:sz w:val="22"/>
        </w:rPr>
        <w:t xml:space="preserve">I'm actually working late that night, so I won't be able to make it, but I'd love a raincheck.  </w:t>
      </w:r>
      <w:r>
        <w:rPr>
          <w:rFonts w:ascii="Calibri" w:hAnsi="Calibri"/>
          <w:i/>
          <w:sz w:val="22"/>
        </w:rPr>
        <w:t>Thật ra tối đó tôi làm trễ, nên không đến được, nhưng tôi rất muốn hẹn lại dịp khác.</w:t>
      </w:r>
    </w:p>
    <w:p>
      <w:pPr>
        <w:spacing w:after="160" w:line="312" w:lineRule="auto"/>
        <w:jc w:val="both"/>
      </w:pPr>
      <w:r>
        <w:rPr>
          <w:rFonts w:ascii="Calibri" w:hAnsi="Calibri"/>
          <w:b/>
          <w:sz w:val="22"/>
        </w:rPr>
        <w:t xml:space="preserve">Mr Sorrelgate: </w:t>
      </w:r>
      <w:r>
        <w:rPr>
          <w:rFonts w:ascii="Calibri" w:hAnsi="Calibri"/>
          <w:sz w:val="22"/>
        </w:rPr>
        <w:t xml:space="preserve">Of course, we'll do another one soon, and I'll make sure to invite you with plenty of notice next time.  </w:t>
      </w:r>
      <w:r>
        <w:rPr>
          <w:rFonts w:ascii="Calibri" w:hAnsi="Calibri"/>
          <w:i/>
          <w:sz w:val="22"/>
        </w:rPr>
        <w:t>Dĩ nhiên rồi, tụi tôi sẽ tổ chức buổi khác sớm thôi, và tôi sẽ báo chị sớm hơn lần tới.</w:t>
      </w:r>
    </w:p>
    <w:p>
      <w:pPr>
        <w:spacing w:after="160" w:line="312" w:lineRule="auto"/>
        <w:jc w:val="both"/>
      </w:pPr>
      <w:r>
        <w:rPr>
          <w:rFonts w:ascii="Calibri" w:hAnsi="Calibri"/>
          <w:b/>
          <w:sz w:val="22"/>
        </w:rPr>
        <w:t xml:space="preserve">Ms Lan: </w:t>
      </w:r>
      <w:r>
        <w:rPr>
          <w:rFonts w:ascii="Calibri" w:hAnsi="Calibri"/>
          <w:sz w:val="22"/>
        </w:rPr>
        <w:t xml:space="preserve">I wish I could come to the picnic on Sunday, but I already promised to visit my parents that day.  </w:t>
      </w:r>
      <w:r>
        <w:rPr>
          <w:rFonts w:ascii="Calibri" w:hAnsi="Calibri"/>
          <w:i/>
          <w:sz w:val="22"/>
        </w:rPr>
        <w:t>Tôi ước gì có thể đến buổi dã ngoại chủ nhật, nhưng tôi đã hứa đi thăm bố mẹ hôm đó rồi.</w:t>
      </w:r>
    </w:p>
    <w:p>
      <w:pPr>
        <w:spacing w:after="160" w:line="312" w:lineRule="auto"/>
        <w:jc w:val="both"/>
      </w:pPr>
      <w:r>
        <w:rPr>
          <w:rFonts w:ascii="Calibri" w:hAnsi="Calibri"/>
          <w:b/>
          <w:sz w:val="22"/>
        </w:rPr>
        <w:t xml:space="preserve">Mr Sorrelgate: </w:t>
      </w:r>
      <w:r>
        <w:rPr>
          <w:rFonts w:ascii="Calibri" w:hAnsi="Calibri"/>
          <w:sz w:val="22"/>
        </w:rPr>
        <w:t xml:space="preserve">Family comes first, don't worry about it, we'll send you some photos so you don't feel like you missed too much.  </w:t>
      </w:r>
      <w:r>
        <w:rPr>
          <w:rFonts w:ascii="Calibri" w:hAnsi="Calibri"/>
          <w:i/>
          <w:sz w:val="22"/>
        </w:rPr>
        <w:t>Gia đình trên hết mà, đừng lo, tụi tôi sẽ gửi vài tấm ảnh để chị không cảm thấy bỏ lỡ quá nhiều.</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promise to join the next one without fail if I possibly can.  </w:t>
      </w:r>
      <w:r>
        <w:rPr>
          <w:rFonts w:ascii="Calibri" w:hAnsi="Calibri"/>
          <w:i/>
          <w:sz w:val="22"/>
        </w:rPr>
        <w:t>Cảm ơn anh đã thông cảm, tôi hứa sẽ tham gia buổi tiếp theo nếu có thể.</w:t>
      </w:r>
    </w:p>
    <w:p>
      <w:pPr>
        <w:spacing w:after="160" w:line="312" w:lineRule="auto"/>
        <w:jc w:val="both"/>
      </w:pPr>
      <w:r>
        <w:rPr>
          <w:rFonts w:ascii="Calibri" w:hAnsi="Calibri"/>
          <w:b/>
          <w:sz w:val="22"/>
        </w:rPr>
        <w:t xml:space="preserve">Mr Sorrelgate: </w:t>
      </w:r>
      <w:r>
        <w:rPr>
          <w:rFonts w:ascii="Calibri" w:hAnsi="Calibri"/>
          <w:sz w:val="22"/>
        </w:rPr>
        <w:t xml:space="preserve">My wife is hosting a small tea gathering tomorrow afternoon, would you be free to stop by for a bit?  </w:t>
      </w:r>
      <w:r>
        <w:rPr>
          <w:rFonts w:ascii="Calibri" w:hAnsi="Calibri"/>
          <w:i/>
          <w:sz w:val="22"/>
        </w:rPr>
        <w:t>Chiều mai vợ tôi tổ chức một buổi trà nhỏ, chị có rảnh ghé qua một chút không?</w:t>
      </w:r>
    </w:p>
    <w:p>
      <w:pPr>
        <w:spacing w:after="160" w:line="312" w:lineRule="auto"/>
        <w:jc w:val="both"/>
      </w:pPr>
      <w:r>
        <w:rPr>
          <w:rFonts w:ascii="Calibri" w:hAnsi="Calibri"/>
          <w:b/>
          <w:sz w:val="22"/>
        </w:rPr>
        <w:t xml:space="preserve">Ms Lan: </w:t>
      </w:r>
      <w:r>
        <w:rPr>
          <w:rFonts w:ascii="Calibri" w:hAnsi="Calibri"/>
          <w:sz w:val="22"/>
        </w:rPr>
        <w:t xml:space="preserve">I'm so sorry, I have a dentist appointment right around that time that I can't reschedule.  </w:t>
      </w:r>
      <w:r>
        <w:rPr>
          <w:rFonts w:ascii="Calibri" w:hAnsi="Calibri"/>
          <w:i/>
          <w:sz w:val="22"/>
        </w:rPr>
        <w:t>Tôi xin lỗi, đúng lúc đó tôi có hẹn khám răng không thể dời được.</w:t>
      </w:r>
    </w:p>
    <w:p>
      <w:pPr>
        <w:spacing w:after="160" w:line="312" w:lineRule="auto"/>
        <w:jc w:val="both"/>
      </w:pPr>
      <w:r>
        <w:rPr>
          <w:rFonts w:ascii="Calibri" w:hAnsi="Calibri"/>
          <w:b/>
          <w:sz w:val="22"/>
        </w:rPr>
        <w:t xml:space="preserve">Mr Sorrelgate: </w:t>
      </w:r>
      <w:r>
        <w:rPr>
          <w:rFonts w:ascii="Calibri" w:hAnsi="Calibri"/>
          <w:sz w:val="22"/>
        </w:rPr>
        <w:t xml:space="preserve">No worries at all, I'll let her know, maybe you two can catch up another afternoon soon.  </w:t>
      </w:r>
      <w:r>
        <w:rPr>
          <w:rFonts w:ascii="Calibri" w:hAnsi="Calibri"/>
          <w:i/>
          <w:sz w:val="22"/>
        </w:rPr>
        <w:t>Không sao đâu, tôi sẽ báo cho cô ấy, có lẽ hai người có thể gặp nhau vào một buổi chiều khác sớm thôi.</w:t>
      </w:r>
    </w:p>
    <w:p>
      <w:pPr>
        <w:spacing w:after="160" w:line="312" w:lineRule="auto"/>
        <w:jc w:val="both"/>
      </w:pPr>
      <w:r>
        <w:rPr>
          <w:rFonts w:ascii="Calibri" w:hAnsi="Calibri"/>
          <w:b/>
          <w:sz w:val="22"/>
        </w:rPr>
        <w:t xml:space="preserve">Ms Lan: </w:t>
      </w:r>
      <w:r>
        <w:rPr>
          <w:rFonts w:ascii="Calibri" w:hAnsi="Calibri"/>
          <w:sz w:val="22"/>
        </w:rPr>
        <w:t xml:space="preserve">Thank you for inviting us to the housewarming, but we already committed to a family trip that same weekend.  </w:t>
      </w:r>
      <w:r>
        <w:rPr>
          <w:rFonts w:ascii="Calibri" w:hAnsi="Calibri"/>
          <w:i/>
          <w:sz w:val="22"/>
        </w:rPr>
        <w:t>Cảm ơn anh đã mời đến tiệc tân gia, nhưng tụi tôi đã lên kế hoạch đi du lịch gia đình đúng cuối tuần đó rồi.</w:t>
      </w:r>
    </w:p>
    <w:p>
      <w:pPr>
        <w:spacing w:after="160" w:line="312" w:lineRule="auto"/>
        <w:jc w:val="both"/>
      </w:pPr>
      <w:r>
        <w:rPr>
          <w:rFonts w:ascii="Calibri" w:hAnsi="Calibri"/>
          <w:b/>
          <w:sz w:val="22"/>
        </w:rPr>
        <w:t xml:space="preserve">Mr Sorrelgate: </w:t>
      </w:r>
      <w:r>
        <w:rPr>
          <w:rFonts w:ascii="Calibri" w:hAnsi="Calibri"/>
          <w:sz w:val="22"/>
        </w:rPr>
        <w:t xml:space="preserve">That's completely understandable, a family trip definitely comes first, enjoy your time away and we'll catch up after.  </w:t>
      </w:r>
      <w:r>
        <w:rPr>
          <w:rFonts w:ascii="Calibri" w:hAnsi="Calibri"/>
          <w:i/>
          <w:sz w:val="22"/>
        </w:rPr>
        <w:t>Hoàn toàn hiểu mà, chuyến đi gia đình chắc chắn quan trọng hơn, chúc anh chị đi vui vẻ, rồi mình gặp lại sau.</w:t>
      </w:r>
    </w:p>
    <w:p>
      <w:pPr>
        <w:spacing w:after="160" w:line="312" w:lineRule="auto"/>
        <w:jc w:val="both"/>
      </w:pPr>
      <w:r>
        <w:rPr>
          <w:rFonts w:ascii="Calibri" w:hAnsi="Calibri"/>
          <w:b/>
          <w:sz w:val="22"/>
        </w:rPr>
        <w:t xml:space="preserve">Ms Lan: </w:t>
      </w:r>
      <w:r>
        <w:rPr>
          <w:rFonts w:ascii="Calibri" w:hAnsi="Calibri"/>
          <w:sz w:val="22"/>
        </w:rPr>
        <w:t xml:space="preserve">Thank you for being so gracious about it, we'll definitely stop by to see the new place once we're back.  </w:t>
      </w:r>
      <w:r>
        <w:rPr>
          <w:rFonts w:ascii="Calibri" w:hAnsi="Calibri"/>
          <w:i/>
          <w:sz w:val="22"/>
        </w:rPr>
        <w:t>Cảm ơn anh đã dễ chịu như vậy, chắc chắn tụi tôi sẽ ghé xem nhà mới ngay khi về.</w:t>
      </w:r>
    </w:p>
    <w:p>
      <w:pPr>
        <w:spacing w:after="160" w:line="312" w:lineRule="auto"/>
        <w:jc w:val="both"/>
      </w:pPr>
      <w:r>
        <w:rPr>
          <w:rFonts w:ascii="Calibri" w:hAnsi="Calibri"/>
          <w:b/>
          <w:sz w:val="22"/>
        </w:rPr>
        <w:t xml:space="preserve">Mr Sorrelgate: </w:t>
      </w:r>
      <w:r>
        <w:rPr>
          <w:rFonts w:ascii="Calibri" w:hAnsi="Calibri"/>
          <w:sz w:val="22"/>
        </w:rPr>
        <w:t xml:space="preserve">Can you join us for dinner tonight, or is it too short notice with everything you have going on this week?  </w:t>
      </w:r>
      <w:r>
        <w:rPr>
          <w:rFonts w:ascii="Calibri" w:hAnsi="Calibri"/>
          <w:i/>
          <w:sz w:val="22"/>
        </w:rPr>
        <w:t>Chị có thể ăn tối cùng tụi tôi tối nay không, hay báo gấp quá so với mọi việc chị đang bận tuần này?</w:t>
      </w:r>
    </w:p>
    <w:p>
      <w:pPr>
        <w:spacing w:after="160" w:line="312" w:lineRule="auto"/>
        <w:jc w:val="both"/>
      </w:pPr>
      <w:r>
        <w:rPr>
          <w:rFonts w:ascii="Calibri" w:hAnsi="Calibri"/>
          <w:b/>
          <w:sz w:val="22"/>
        </w:rPr>
        <w:t xml:space="preserve">Ms Lan: </w:t>
      </w:r>
      <w:r>
        <w:rPr>
          <w:rFonts w:ascii="Calibri" w:hAnsi="Calibri"/>
          <w:sz w:val="22"/>
        </w:rPr>
        <w:t xml:space="preserve">Tonight's a bit too sudden for me, I'm afraid, but I'd genuinely love to join you another evening this week.  </w:t>
      </w:r>
      <w:r>
        <w:rPr>
          <w:rFonts w:ascii="Calibri" w:hAnsi="Calibri"/>
          <w:i/>
          <w:sz w:val="22"/>
        </w:rPr>
        <w:t>E là tối nay hơi đột ngột với tôi, nhưng tôi thật sự rất muốn đến một tối khác trong tuần này.</w:t>
      </w:r>
    </w:p>
    <w:p>
      <w:pPr>
        <w:spacing w:after="160" w:line="312" w:lineRule="auto"/>
        <w:jc w:val="both"/>
      </w:pPr>
      <w:r>
        <w:rPr>
          <w:rFonts w:ascii="Calibri" w:hAnsi="Calibri"/>
          <w:b/>
          <w:sz w:val="22"/>
        </w:rPr>
        <w:t xml:space="preserve">Mr Sorrelgate: </w:t>
      </w:r>
      <w:r>
        <w:rPr>
          <w:rFonts w:ascii="Calibri" w:hAnsi="Calibri"/>
          <w:sz w:val="22"/>
        </w:rPr>
        <w:t xml:space="preserve">That works just as well for us, how about tomorrow instead, if that gives you enough time to prepare?  </w:t>
      </w:r>
      <w:r>
        <w:rPr>
          <w:rFonts w:ascii="Calibri" w:hAnsi="Calibri"/>
          <w:i/>
          <w:sz w:val="22"/>
        </w:rPr>
        <w:t>Vậy cũng được với tụi tôi, hay là ngày mai nhé, nếu như vậy đủ thời gian cho chị chuẩn bị?</w:t>
      </w:r>
    </w:p>
    <w:p>
      <w:pPr>
        <w:spacing w:after="160" w:line="312" w:lineRule="auto"/>
        <w:jc w:val="both"/>
      </w:pPr>
      <w:r>
        <w:rPr>
          <w:rFonts w:ascii="Calibri" w:hAnsi="Calibri"/>
          <w:b/>
          <w:sz w:val="22"/>
        </w:rPr>
        <w:t xml:space="preserve">Ms Lan: </w:t>
      </w:r>
      <w:r>
        <w:rPr>
          <w:rFonts w:ascii="Calibri" w:hAnsi="Calibri"/>
          <w:sz w:val="22"/>
        </w:rPr>
        <w:t xml:space="preserve">I'm sorry I can't make it to the barbecue, my sister is arriving from the airport right around that time.  </w:t>
      </w:r>
      <w:r>
        <w:rPr>
          <w:rFonts w:ascii="Calibri" w:hAnsi="Calibri"/>
          <w:i/>
          <w:sz w:val="22"/>
        </w:rPr>
        <w:t>Tôi xin lỗi vì không đến được tiệc nướng, em gái tôi đến sân bay đúng lúc đó.</w:t>
      </w:r>
    </w:p>
    <w:p>
      <w:pPr>
        <w:spacing w:after="160" w:line="312" w:lineRule="auto"/>
        <w:jc w:val="both"/>
      </w:pPr>
      <w:r>
        <w:rPr>
          <w:rFonts w:ascii="Calibri" w:hAnsi="Calibri"/>
          <w:b/>
          <w:sz w:val="22"/>
        </w:rPr>
        <w:t xml:space="preserve">Mr Sorrelgate: </w:t>
      </w:r>
      <w:r>
        <w:rPr>
          <w:rFonts w:ascii="Calibri" w:hAnsi="Calibri"/>
          <w:sz w:val="22"/>
        </w:rPr>
        <w:t xml:space="preserve">That's an easy excuse to forgive, go pick her up, and bring her along next time if she's still in town.  </w:t>
      </w:r>
      <w:r>
        <w:rPr>
          <w:rFonts w:ascii="Calibri" w:hAnsi="Calibri"/>
          <w:i/>
          <w:sz w:val="22"/>
        </w:rPr>
        <w:t>Lý do đó dễ thông cảm quá, chị cứ đi đón em đi, lần sau cứ dẫn em theo nếu em còn ở đây.</w:t>
      </w:r>
    </w:p>
    <w:p>
      <w:pPr>
        <w:spacing w:after="160" w:line="312" w:lineRule="auto"/>
        <w:jc w:val="both"/>
      </w:pPr>
      <w:r>
        <w:rPr>
          <w:rFonts w:ascii="Calibri" w:hAnsi="Calibri"/>
          <w:b/>
          <w:sz w:val="22"/>
        </w:rPr>
        <w:t xml:space="preserve">Ms Lan: </w:t>
      </w:r>
      <w:r>
        <w:rPr>
          <w:rFonts w:ascii="Calibri" w:hAnsi="Calibri"/>
          <w:sz w:val="22"/>
        </w:rPr>
        <w:t xml:space="preserve">I'll definitely do that, she'd love meeting the neighbors I've told her so much about.  </w:t>
      </w:r>
      <w:r>
        <w:rPr>
          <w:rFonts w:ascii="Calibri" w:hAnsi="Calibri"/>
          <w:i/>
          <w:sz w:val="22"/>
        </w:rPr>
        <w:t>Chắc chắn tôi sẽ làm vậy, em sẽ rất thích gặp những người hàng xóm mà tôi đã kể nhiều.</w:t>
      </w:r>
    </w:p>
    <w:p>
      <w:pPr>
        <w:spacing w:after="160" w:line="312" w:lineRule="auto"/>
        <w:jc w:val="both"/>
      </w:pPr>
      <w:r>
        <w:rPr>
          <w:rFonts w:ascii="Calibri" w:hAnsi="Calibri"/>
          <w:b/>
          <w:sz w:val="22"/>
        </w:rPr>
        <w:t xml:space="preserve">Ms Lan: </w:t>
      </w:r>
      <w:r>
        <w:rPr>
          <w:rFonts w:ascii="Calibri" w:hAnsi="Calibri"/>
          <w:sz w:val="22"/>
        </w:rPr>
        <w:t xml:space="preserve">What time should I arrive on Saturday, and is there anything specific you'd like me to bring along?  </w:t>
      </w:r>
      <w:r>
        <w:rPr>
          <w:rFonts w:ascii="Calibri" w:hAnsi="Calibri"/>
          <w:i/>
          <w:sz w:val="22"/>
        </w:rPr>
        <w:t>Thứ Bảy tôi nên đến lúc mấy giờ, và có món gì cụ thể anh muốn tôi mang theo không?</w:t>
      </w:r>
    </w:p>
    <w:p>
      <w:pPr>
        <w:spacing w:after="160" w:line="312" w:lineRule="auto"/>
        <w:jc w:val="both"/>
      </w:pPr>
      <w:r>
        <w:rPr>
          <w:rFonts w:ascii="Calibri" w:hAnsi="Calibri"/>
          <w:b/>
          <w:sz w:val="22"/>
        </w:rPr>
        <w:t xml:space="preserve">Mr Sorrelgate: </w:t>
      </w:r>
      <w:r>
        <w:rPr>
          <w:rFonts w:ascii="Calibri" w:hAnsi="Calibri"/>
          <w:sz w:val="22"/>
        </w:rPr>
        <w:t xml:space="preserve">Come around five thirty, and if you don't mind, a small dessert would be wonderful since I'm not great at baking.  </w:t>
      </w:r>
      <w:r>
        <w:rPr>
          <w:rFonts w:ascii="Calibri" w:hAnsi="Calibri"/>
          <w:i/>
          <w:sz w:val="22"/>
        </w:rPr>
        <w:t>Khoảng năm rưỡi chị đến nhé, và nếu không phiền, một món tráng miệng nhỏ sẽ tuyệt lắm vì tôi nấu đồ ngọt không giỏi.</w:t>
      </w:r>
    </w:p>
    <w:p>
      <w:pPr>
        <w:spacing w:after="160" w:line="312" w:lineRule="auto"/>
        <w:jc w:val="both"/>
      </w:pPr>
      <w:r>
        <w:rPr>
          <w:rFonts w:ascii="Calibri" w:hAnsi="Calibri"/>
          <w:b/>
          <w:sz w:val="22"/>
        </w:rPr>
        <w:t xml:space="preserve">Ms Lan: </w:t>
      </w:r>
      <w:r>
        <w:rPr>
          <w:rFonts w:ascii="Calibri" w:hAnsi="Calibri"/>
          <w:sz w:val="22"/>
        </w:rPr>
        <w:t xml:space="preserve">I'll bring a fruit tart then, it's actually one of the few desserts I can make reliably well.  </w:t>
      </w:r>
      <w:r>
        <w:rPr>
          <w:rFonts w:ascii="Calibri" w:hAnsi="Calibri"/>
          <w:i/>
          <w:sz w:val="22"/>
        </w:rPr>
        <w:t>Vậy tôi sẽ mang một chiếc bánh tart trái cây, đó thật ra là một trong số ít món tráng miệng tôi làm ổn nhất.</w:t>
      </w:r>
    </w:p>
    <w:p>
      <w:pPr>
        <w:spacing w:after="160" w:line="312" w:lineRule="auto"/>
        <w:jc w:val="both"/>
      </w:pPr>
      <w:r>
        <w:rPr>
          <w:rFonts w:ascii="Calibri" w:hAnsi="Calibri"/>
          <w:b/>
          <w:sz w:val="22"/>
        </w:rPr>
        <w:t xml:space="preserve">Mr Sorrelgate: </w:t>
      </w:r>
      <w:r>
        <w:rPr>
          <w:rFonts w:ascii="Calibri" w:hAnsi="Calibri"/>
          <w:sz w:val="22"/>
        </w:rPr>
        <w:t xml:space="preserve">Do you need anything from us for the dinner on Sunday, or have you got everything completely handled already?  </w:t>
      </w:r>
      <w:r>
        <w:rPr>
          <w:rFonts w:ascii="Calibri" w:hAnsi="Calibri"/>
          <w:i/>
          <w:sz w:val="22"/>
        </w:rPr>
        <w:t>Chị có cần gì từ tụi tôi cho bữa tối chủ nhật không, hay chị đã chuẩn bị xong hết rồi?</w:t>
      </w:r>
    </w:p>
    <w:p>
      <w:pPr>
        <w:spacing w:after="160" w:line="312" w:lineRule="auto"/>
        <w:jc w:val="both"/>
      </w:pPr>
      <w:r>
        <w:rPr>
          <w:rFonts w:ascii="Calibri" w:hAnsi="Calibri"/>
          <w:b/>
          <w:sz w:val="22"/>
        </w:rPr>
        <w:t xml:space="preserve">Ms Lan: </w:t>
      </w:r>
      <w:r>
        <w:rPr>
          <w:rFonts w:ascii="Calibri" w:hAnsi="Calibri"/>
          <w:sz w:val="22"/>
        </w:rPr>
        <w:t xml:space="preserve">I think I have it mostly covered, but a bottle of wine for the table would be lovely if you'd like to bring one.  </w:t>
      </w:r>
      <w:r>
        <w:rPr>
          <w:rFonts w:ascii="Calibri" w:hAnsi="Calibri"/>
          <w:i/>
          <w:sz w:val="22"/>
        </w:rPr>
        <w:t>Tôi nghĩ tôi đã chuẩn bị gần xong rồi, nhưng một chai rượu cho bàn tiệc sẽ tuyệt nếu anh muốn mang theo.</w:t>
      </w:r>
    </w:p>
    <w:p>
      <w:pPr>
        <w:spacing w:after="160" w:line="312" w:lineRule="auto"/>
        <w:jc w:val="both"/>
      </w:pPr>
      <w:r>
        <w:rPr>
          <w:rFonts w:ascii="Calibri" w:hAnsi="Calibri"/>
          <w:b/>
          <w:sz w:val="22"/>
        </w:rPr>
        <w:t xml:space="preserve">Mr Sorrelgate: </w:t>
      </w:r>
      <w:r>
        <w:rPr>
          <w:rFonts w:ascii="Calibri" w:hAnsi="Calibri"/>
          <w:sz w:val="22"/>
        </w:rPr>
        <w:t xml:space="preserve">Consider it done, I'll pick up something nice on my way home from work tomorrow afternoon.  </w:t>
      </w:r>
      <w:r>
        <w:rPr>
          <w:rFonts w:ascii="Calibri" w:hAnsi="Calibri"/>
          <w:i/>
          <w:sz w:val="22"/>
        </w:rPr>
        <w:t>Coi như xong rồi, chiều mai trên đường đi làm về tôi sẽ mua một chai ngon.</w:t>
      </w:r>
    </w:p>
    <w:p>
      <w:pPr>
        <w:spacing w:after="160" w:line="312" w:lineRule="auto"/>
        <w:jc w:val="both"/>
      </w:pPr>
      <w:r>
        <w:rPr>
          <w:rFonts w:ascii="Calibri" w:hAnsi="Calibri"/>
          <w:b/>
          <w:sz w:val="22"/>
        </w:rPr>
        <w:t xml:space="preserve">Ms Lan: </w:t>
      </w:r>
      <w:r>
        <w:rPr>
          <w:rFonts w:ascii="Calibri" w:hAnsi="Calibri"/>
          <w:sz w:val="22"/>
        </w:rPr>
        <w:t xml:space="preserve">Should we arrive right at seven, or is it alright if we're a few minutes late because of traffic?  </w:t>
      </w:r>
      <w:r>
        <w:rPr>
          <w:rFonts w:ascii="Calibri" w:hAnsi="Calibri"/>
          <w:i/>
          <w:sz w:val="22"/>
        </w:rPr>
        <w:t>Tụi tôi có nên đến đúng bảy giờ không, hay trễ vài phút vì kẹt xe cũng được không?</w:t>
      </w:r>
    </w:p>
    <w:p>
      <w:pPr>
        <w:spacing w:after="160" w:line="312" w:lineRule="auto"/>
        <w:jc w:val="both"/>
      </w:pPr>
      <w:r>
        <w:rPr>
          <w:rFonts w:ascii="Calibri" w:hAnsi="Calibri"/>
          <w:b/>
          <w:sz w:val="22"/>
        </w:rPr>
        <w:t xml:space="preserve">Mr Sorrelgate: </w:t>
      </w:r>
      <w:r>
        <w:rPr>
          <w:rFonts w:ascii="Calibri" w:hAnsi="Calibri"/>
          <w:sz w:val="22"/>
        </w:rPr>
        <w:t xml:space="preserve">A few minutes either way is never a problem, just come whenever you can, there's no strict schedule tonight.  </w:t>
      </w:r>
      <w:r>
        <w:rPr>
          <w:rFonts w:ascii="Calibri" w:hAnsi="Calibri"/>
          <w:i/>
          <w:sz w:val="22"/>
        </w:rPr>
        <w:t>Sớm trễ vài phút không vấn đề gì cả, cứ đến khi nào tiện, tối nay không có lịch trình gì cứng nhắc đâu.</w:t>
      </w:r>
    </w:p>
    <w:p>
      <w:pPr>
        <w:spacing w:after="160" w:line="312" w:lineRule="auto"/>
        <w:jc w:val="both"/>
      </w:pPr>
      <w:r>
        <w:rPr>
          <w:rFonts w:ascii="Calibri" w:hAnsi="Calibri"/>
          <w:b/>
          <w:sz w:val="22"/>
        </w:rPr>
        <w:t xml:space="preserve">Ms Lan: </w:t>
      </w:r>
      <w:r>
        <w:rPr>
          <w:rFonts w:ascii="Calibri" w:hAnsi="Calibri"/>
          <w:sz w:val="22"/>
        </w:rPr>
        <w:t xml:space="preserve">That's a relief, traffic on this road has been unpredictable lately, especially around rush hour.  </w:t>
      </w:r>
      <w:r>
        <w:rPr>
          <w:rFonts w:ascii="Calibri" w:hAnsi="Calibri"/>
          <w:i/>
          <w:sz w:val="22"/>
        </w:rPr>
        <w:t>Nhẹ cả người, con đường này dạo gần đây hay kẹt xe bất thường, nhất là giờ cao điểm.</w:t>
      </w:r>
    </w:p>
    <w:p>
      <w:pPr>
        <w:spacing w:after="160" w:line="312" w:lineRule="auto"/>
        <w:jc w:val="both"/>
      </w:pPr>
      <w:r>
        <w:rPr>
          <w:rFonts w:ascii="Calibri" w:hAnsi="Calibri"/>
          <w:b/>
          <w:sz w:val="22"/>
        </w:rPr>
        <w:t xml:space="preserve">Mr Sorrelgate: </w:t>
      </w:r>
      <w:r>
        <w:rPr>
          <w:rFonts w:ascii="Calibri" w:hAnsi="Calibri"/>
          <w:sz w:val="22"/>
        </w:rPr>
        <w:t xml:space="preserve">Is six o'clock too early for you, or would a later time work better with your husband's work schedule?  </w:t>
      </w:r>
      <w:r>
        <w:rPr>
          <w:rFonts w:ascii="Calibri" w:hAnsi="Calibri"/>
          <w:i/>
          <w:sz w:val="22"/>
        </w:rPr>
        <w:t>Sáu giờ có sớm quá với chị không, hay một giờ trễ hơn sẽ hợp với lịch làm việc của chồng chị hơn?</w:t>
      </w:r>
    </w:p>
    <w:p>
      <w:pPr>
        <w:spacing w:after="160" w:line="312" w:lineRule="auto"/>
        <w:jc w:val="both"/>
      </w:pPr>
      <w:r>
        <w:rPr>
          <w:rFonts w:ascii="Calibri" w:hAnsi="Calibri"/>
          <w:b/>
          <w:sz w:val="22"/>
        </w:rPr>
        <w:t xml:space="preserve">Ms Lan: </w:t>
      </w:r>
      <w:r>
        <w:rPr>
          <w:rFonts w:ascii="Calibri" w:hAnsi="Calibri"/>
          <w:sz w:val="22"/>
        </w:rPr>
        <w:t xml:space="preserve">Six works perfectly, actually, he usually finishes work by then, so that gives us plenty of time.  </w:t>
      </w:r>
      <w:r>
        <w:rPr>
          <w:rFonts w:ascii="Calibri" w:hAnsi="Calibri"/>
          <w:i/>
          <w:sz w:val="22"/>
        </w:rPr>
        <w:t>Thật ra sáu giờ hợp lắm, anh ấy thường xong việc trước giờ đó, nên tụi tôi có đủ thời gian.</w:t>
      </w:r>
    </w:p>
    <w:p>
      <w:pPr>
        <w:spacing w:after="160" w:line="312" w:lineRule="auto"/>
        <w:jc w:val="both"/>
      </w:pPr>
      <w:r>
        <w:rPr>
          <w:rFonts w:ascii="Calibri" w:hAnsi="Calibri"/>
          <w:b/>
          <w:sz w:val="22"/>
        </w:rPr>
        <w:t xml:space="preserve">Mr Sorrelgate: </w:t>
      </w:r>
      <w:r>
        <w:rPr>
          <w:rFonts w:ascii="Calibri" w:hAnsi="Calibri"/>
          <w:sz w:val="22"/>
        </w:rPr>
        <w:t xml:space="preserve">Perfect, I'll start preparing things around four so everything is ready right when you both arrive.  </w:t>
      </w:r>
      <w:r>
        <w:rPr>
          <w:rFonts w:ascii="Calibri" w:hAnsi="Calibri"/>
          <w:i/>
          <w:sz w:val="22"/>
        </w:rPr>
        <w:t>Hoàn hảo, tôi sẽ bắt đầu chuẩn bị khoảng bốn giờ để mọi thứ sẵn sàng đúng lúc anh chị đến.</w:t>
      </w:r>
    </w:p>
    <w:p>
      <w:pPr>
        <w:spacing w:after="160" w:line="312" w:lineRule="auto"/>
        <w:jc w:val="both"/>
      </w:pPr>
      <w:r>
        <w:rPr>
          <w:rFonts w:ascii="Calibri" w:hAnsi="Calibri"/>
          <w:b/>
          <w:sz w:val="22"/>
        </w:rPr>
        <w:t xml:space="preserve">Ms Lan: </w:t>
      </w:r>
      <w:r>
        <w:rPr>
          <w:rFonts w:ascii="Calibri" w:hAnsi="Calibri"/>
          <w:sz w:val="22"/>
        </w:rPr>
        <w:t xml:space="preserve">Would it help if I brought some extra chairs, since I know your dining table only seats six people comfortably?  </w:t>
      </w:r>
      <w:r>
        <w:rPr>
          <w:rFonts w:ascii="Calibri" w:hAnsi="Calibri"/>
          <w:i/>
          <w:sz w:val="22"/>
        </w:rPr>
        <w:t>Nếu tôi mang theo vài cái ghế phụ thì có giúp được không, vì tôi biết bàn ăn nhà anh chỉ ngồi thoải mái được sáu người thôi?</w:t>
      </w:r>
    </w:p>
    <w:p>
      <w:pPr>
        <w:spacing w:after="160" w:line="312" w:lineRule="auto"/>
        <w:jc w:val="both"/>
      </w:pPr>
      <w:r>
        <w:rPr>
          <w:rFonts w:ascii="Calibri" w:hAnsi="Calibri"/>
          <w:b/>
          <w:sz w:val="22"/>
        </w:rPr>
        <w:t xml:space="preserve">Mr Sorrelgate: </w:t>
      </w:r>
      <w:r>
        <w:rPr>
          <w:rFonts w:ascii="Calibri" w:hAnsi="Calibri"/>
          <w:sz w:val="22"/>
        </w:rPr>
        <w:t xml:space="preserve">That would actually be a huge help, we're expecting about ten people this time, more than usual.  </w:t>
      </w:r>
      <w:r>
        <w:rPr>
          <w:rFonts w:ascii="Calibri" w:hAnsi="Calibri"/>
          <w:i/>
          <w:sz w:val="22"/>
        </w:rPr>
        <w:t>Thật ra như vậy sẽ giúp ích rất nhiều, lần này tụi tôi dự tính khoảng mười người, nhiều hơn mọi khi.</w:t>
      </w:r>
    </w:p>
    <w:p>
      <w:pPr>
        <w:spacing w:after="160" w:line="312" w:lineRule="auto"/>
        <w:jc w:val="both"/>
      </w:pPr>
      <w:r>
        <w:rPr>
          <w:rFonts w:ascii="Calibri" w:hAnsi="Calibri"/>
          <w:b/>
          <w:sz w:val="22"/>
        </w:rPr>
        <w:t xml:space="preserve">Ms Lan: </w:t>
      </w:r>
      <w:r>
        <w:rPr>
          <w:rFonts w:ascii="Calibri" w:hAnsi="Calibri"/>
          <w:sz w:val="22"/>
        </w:rPr>
        <w:t xml:space="preserve">I'll bring the two folding chairs from the garage, they should be more than enough extra seating.  </w:t>
      </w:r>
      <w:r>
        <w:rPr>
          <w:rFonts w:ascii="Calibri" w:hAnsi="Calibri"/>
          <w:i/>
          <w:sz w:val="22"/>
        </w:rPr>
        <w:t>Tôi sẽ mang hai cái ghế xếp từ nhà kho, chắc đủ chỗ ngồi thêm rồi.</w:t>
      </w:r>
    </w:p>
    <w:p>
      <w:pPr>
        <w:spacing w:after="160" w:line="312" w:lineRule="auto"/>
        <w:jc w:val="both"/>
      </w:pPr>
      <w:r>
        <w:rPr>
          <w:rFonts w:ascii="Calibri" w:hAnsi="Calibri"/>
          <w:b/>
          <w:sz w:val="22"/>
        </w:rPr>
        <w:t xml:space="preserve">Mr Sorrelgate: </w:t>
      </w:r>
      <w:r>
        <w:rPr>
          <w:rFonts w:ascii="Calibri" w:hAnsi="Calibri"/>
          <w:sz w:val="22"/>
        </w:rPr>
        <w:t xml:space="preserve">Please don't worry about bringing anything this time, we've got the whole dinner completely covered already.  </w:t>
      </w:r>
      <w:r>
        <w:rPr>
          <w:rFonts w:ascii="Calibri" w:hAnsi="Calibri"/>
          <w:i/>
          <w:sz w:val="22"/>
        </w:rPr>
        <w:t>Lần này chị đừng lo mang gì cả, tụi tôi đã chuẩn bị xong hết bữa tối rồi.</w:t>
      </w:r>
    </w:p>
    <w:p>
      <w:pPr>
        <w:spacing w:after="160" w:line="312" w:lineRule="auto"/>
        <w:jc w:val="both"/>
      </w:pPr>
      <w:r>
        <w:rPr>
          <w:rFonts w:ascii="Calibri" w:hAnsi="Calibri"/>
          <w:b/>
          <w:sz w:val="22"/>
        </w:rPr>
        <w:t xml:space="preserve">Ms Lan: </w:t>
      </w:r>
      <w:r>
        <w:rPr>
          <w:rFonts w:ascii="Calibri" w:hAnsi="Calibri"/>
          <w:sz w:val="22"/>
        </w:rPr>
        <w:t xml:space="preserve">Are you sure? I always feel a little strange showing up without something small in hand.  </w:t>
      </w:r>
      <w:r>
        <w:rPr>
          <w:rFonts w:ascii="Calibri" w:hAnsi="Calibri"/>
          <w:i/>
          <w:sz w:val="22"/>
        </w:rPr>
        <w:t>Anh chắc chứ? Tôi luôn thấy hơi kỳ khi đến mà không cầm theo gì nhỏ nhỏ cả.</w:t>
      </w:r>
    </w:p>
    <w:p>
      <w:pPr>
        <w:spacing w:after="160" w:line="312" w:lineRule="auto"/>
        <w:jc w:val="both"/>
      </w:pPr>
      <w:r>
        <w:rPr>
          <w:rFonts w:ascii="Calibri" w:hAnsi="Calibri"/>
          <w:b/>
          <w:sz w:val="22"/>
        </w:rPr>
        <w:t xml:space="preserve">Mr Sorrelgate: </w:t>
      </w:r>
      <w:r>
        <w:rPr>
          <w:rFonts w:ascii="Calibri" w:hAnsi="Calibri"/>
          <w:sz w:val="22"/>
        </w:rPr>
        <w:t xml:space="preserve">I'm sure, just bring your good company and maybe a story or two to share over dinner.  </w:t>
      </w:r>
      <w:r>
        <w:rPr>
          <w:rFonts w:ascii="Calibri" w:hAnsi="Calibri"/>
          <w:i/>
          <w:sz w:val="22"/>
        </w:rPr>
        <w:t>Chắc chắn rồi, chỉ cần mang sự có mặt vui vẻ của chị thôi, có khi kể vài câu chuyện trong bữa tối là đủ.</w:t>
      </w:r>
    </w:p>
    <w:p>
      <w:pPr>
        <w:spacing w:after="160" w:line="312" w:lineRule="auto"/>
        <w:jc w:val="both"/>
      </w:pPr>
      <w:r>
        <w:rPr>
          <w:rFonts w:ascii="Calibri" w:hAnsi="Calibri"/>
          <w:b/>
          <w:sz w:val="22"/>
        </w:rPr>
        <w:t xml:space="preserve">Ms Lan: </w:t>
      </w:r>
      <w:r>
        <w:rPr>
          <w:rFonts w:ascii="Calibri" w:hAnsi="Calibri"/>
          <w:sz w:val="22"/>
        </w:rPr>
        <w:t xml:space="preserve">Do you want me to bring a salad or something a bit more filling, since I'm not sure what else is on the menu?  </w:t>
      </w:r>
      <w:r>
        <w:rPr>
          <w:rFonts w:ascii="Calibri" w:hAnsi="Calibri"/>
          <w:i/>
          <w:sz w:val="22"/>
        </w:rPr>
        <w:t>Anh có muốn tôi mang salad hay món gì no bụng hơn không, vì tôi không chắc thực đơn còn những gì?</w:t>
      </w:r>
    </w:p>
    <w:p>
      <w:pPr>
        <w:spacing w:after="160" w:line="312" w:lineRule="auto"/>
        <w:jc w:val="both"/>
      </w:pPr>
      <w:r>
        <w:rPr>
          <w:rFonts w:ascii="Calibri" w:hAnsi="Calibri"/>
          <w:b/>
          <w:sz w:val="22"/>
        </w:rPr>
        <w:t xml:space="preserve">Mr Sorrelgate: </w:t>
      </w:r>
      <w:r>
        <w:rPr>
          <w:rFonts w:ascii="Calibri" w:hAnsi="Calibri"/>
          <w:sz w:val="22"/>
        </w:rPr>
        <w:t xml:space="preserve">A salad would actually balance the meal nicely, since we're mostly grilling meat and a few side dishes.  </w:t>
      </w:r>
      <w:r>
        <w:rPr>
          <w:rFonts w:ascii="Calibri" w:hAnsi="Calibri"/>
          <w:i/>
          <w:sz w:val="22"/>
        </w:rPr>
        <w:t>Thật ra salad sẽ cân bằng bữa ăn tốt lắm, vì tụi tôi chủ yếu nướng thịt và vài món phụ thôi.</w:t>
      </w:r>
    </w:p>
    <w:p>
      <w:pPr>
        <w:spacing w:after="160" w:line="312" w:lineRule="auto"/>
        <w:jc w:val="both"/>
      </w:pPr>
      <w:r>
        <w:rPr>
          <w:rFonts w:ascii="Calibri" w:hAnsi="Calibri"/>
          <w:b/>
          <w:sz w:val="22"/>
        </w:rPr>
        <w:t xml:space="preserve">Ms Lan: </w:t>
      </w:r>
      <w:r>
        <w:rPr>
          <w:rFonts w:ascii="Calibri" w:hAnsi="Calibri"/>
          <w:sz w:val="22"/>
        </w:rPr>
        <w:t xml:space="preserve">Perfect, I'll make a fresh vegetable salad then, it should go nicely alongside everything else.  </w:t>
      </w:r>
      <w:r>
        <w:rPr>
          <w:rFonts w:ascii="Calibri" w:hAnsi="Calibri"/>
          <w:i/>
          <w:sz w:val="22"/>
        </w:rPr>
        <w:t>Hoàn hảo, vậy tôi sẽ làm một đĩa salad rau củ tươi, chắc hợp với mấy món khác lắm.</w:t>
      </w:r>
    </w:p>
    <w:p>
      <w:pPr>
        <w:spacing w:after="160" w:line="312" w:lineRule="auto"/>
        <w:jc w:val="both"/>
      </w:pPr>
      <w:r>
        <w:rPr>
          <w:rFonts w:ascii="Calibri" w:hAnsi="Calibri"/>
          <w:b/>
          <w:sz w:val="22"/>
        </w:rPr>
        <w:t xml:space="preserve">Mr Sorrelgate: </w:t>
      </w:r>
      <w:r>
        <w:rPr>
          <w:rFonts w:ascii="Calibri" w:hAnsi="Calibri"/>
          <w:sz w:val="22"/>
        </w:rPr>
        <w:t xml:space="preserve">What time does your husband usually get off work, since I want to plan the start time around when he's free too?  </w:t>
      </w:r>
      <w:r>
        <w:rPr>
          <w:rFonts w:ascii="Calibri" w:hAnsi="Calibri"/>
          <w:i/>
          <w:sz w:val="22"/>
        </w:rPr>
        <w:t>Chồng chị thường tan làm lúc mấy giờ, vì tôi muốn canh giờ bắt đầu sao cho anh ấy cũng rảnh?</w:t>
      </w:r>
    </w:p>
    <w:p>
      <w:pPr>
        <w:spacing w:after="160" w:line="312" w:lineRule="auto"/>
        <w:jc w:val="both"/>
      </w:pPr>
      <w:r>
        <w:rPr>
          <w:rFonts w:ascii="Calibri" w:hAnsi="Calibri"/>
          <w:b/>
          <w:sz w:val="22"/>
        </w:rPr>
        <w:t xml:space="preserve">Ms Lan: </w:t>
      </w:r>
      <w:r>
        <w:rPr>
          <w:rFonts w:ascii="Calibri" w:hAnsi="Calibri"/>
          <w:sz w:val="22"/>
        </w:rPr>
        <w:t xml:space="preserve">He usually finishes around five thirty, so anything after six would work well for both of us.  </w:t>
      </w:r>
      <w:r>
        <w:rPr>
          <w:rFonts w:ascii="Calibri" w:hAnsi="Calibri"/>
          <w:i/>
          <w:sz w:val="22"/>
        </w:rPr>
        <w:t>Anh ấy thường xong việc khoảng năm rưỡi, nên bất kỳ giờ nào sau sáu giờ đều hợp với cả hai tụi tôi.</w:t>
      </w:r>
    </w:p>
    <w:p>
      <w:pPr>
        <w:spacing w:after="160" w:line="312" w:lineRule="auto"/>
        <w:jc w:val="both"/>
      </w:pPr>
      <w:r>
        <w:rPr>
          <w:rFonts w:ascii="Calibri" w:hAnsi="Calibri"/>
          <w:b/>
          <w:sz w:val="22"/>
        </w:rPr>
        <w:t xml:space="preserve">Mr Sorrelgate: </w:t>
      </w:r>
      <w:r>
        <w:rPr>
          <w:rFonts w:ascii="Calibri" w:hAnsi="Calibri"/>
          <w:sz w:val="22"/>
        </w:rPr>
        <w:t xml:space="preserve">Let's say six thirty then, that gives him a bit of time to get home and freshen up first.  </w:t>
      </w:r>
      <w:r>
        <w:rPr>
          <w:rFonts w:ascii="Calibri" w:hAnsi="Calibri"/>
          <w:i/>
          <w:sz w:val="22"/>
        </w:rPr>
        <w:t>Vậy mình hẹn sáu rưỡi nhé, như vậy anh ấy cũng có thời gian về nhà thay đồ trước.</w:t>
      </w:r>
    </w:p>
    <w:p>
      <w:pPr>
        <w:spacing w:after="160" w:line="312" w:lineRule="auto"/>
        <w:jc w:val="both"/>
      </w:pPr>
      <w:r>
        <w:rPr>
          <w:rFonts w:ascii="Calibri" w:hAnsi="Calibri"/>
          <w:b/>
          <w:sz w:val="22"/>
        </w:rPr>
        <w:t xml:space="preserve">Ms Lan: </w:t>
      </w:r>
      <w:r>
        <w:rPr>
          <w:rFonts w:ascii="Calibri" w:hAnsi="Calibri"/>
          <w:sz w:val="22"/>
        </w:rPr>
        <w:t xml:space="preserve">Should I take my shoes off at the door, or is that not necessary in your house?  </w:t>
      </w:r>
      <w:r>
        <w:rPr>
          <w:rFonts w:ascii="Calibri" w:hAnsi="Calibri"/>
          <w:i/>
          <w:sz w:val="22"/>
        </w:rPr>
        <w:t>Tôi có nên cởi giày ở cửa không, hay nhà anh không cần vậy?</w:t>
      </w:r>
    </w:p>
    <w:p>
      <w:pPr>
        <w:spacing w:after="160" w:line="312" w:lineRule="auto"/>
        <w:jc w:val="both"/>
      </w:pPr>
      <w:r>
        <w:rPr>
          <w:rFonts w:ascii="Calibri" w:hAnsi="Calibri"/>
          <w:b/>
          <w:sz w:val="22"/>
        </w:rPr>
        <w:t xml:space="preserve">Mr Sorrelgate: </w:t>
      </w:r>
      <w:r>
        <w:rPr>
          <w:rFonts w:ascii="Calibri" w:hAnsi="Calibri"/>
          <w:sz w:val="22"/>
        </w:rPr>
        <w:t xml:space="preserve">Whichever you prefer is fine, but there are slippers by the door if you'd like to be more comfortable.  </w:t>
      </w:r>
      <w:r>
        <w:rPr>
          <w:rFonts w:ascii="Calibri" w:hAnsi="Calibri"/>
          <w:i/>
          <w:sz w:val="22"/>
        </w:rPr>
        <w:t>Tùy chị thôi, nhưng có dép đi trong nhà ngay cửa nếu chị muốn thoải mái hơn.</w:t>
      </w:r>
    </w:p>
    <w:p>
      <w:pPr>
        <w:spacing w:after="160" w:line="312" w:lineRule="auto"/>
        <w:jc w:val="both"/>
      </w:pPr>
      <w:r>
        <w:rPr>
          <w:rFonts w:ascii="Calibri" w:hAnsi="Calibri"/>
          <w:b/>
          <w:sz w:val="22"/>
        </w:rPr>
        <w:t xml:space="preserve">Ms Lan: </w:t>
      </w:r>
      <w:r>
        <w:rPr>
          <w:rFonts w:ascii="Calibri" w:hAnsi="Calibri"/>
          <w:sz w:val="22"/>
        </w:rPr>
        <w:t xml:space="preserve">I'll slip into a pair then, my feet could use a break after walking over here.  </w:t>
      </w:r>
      <w:r>
        <w:rPr>
          <w:rFonts w:ascii="Calibri" w:hAnsi="Calibri"/>
          <w:i/>
          <w:sz w:val="22"/>
        </w:rPr>
        <w:t>Vậy tôi mang một đôi vào, chân tôi cần nghỉ ngơi sau khi đi bộ qua đây.</w:t>
      </w:r>
    </w:p>
    <w:p>
      <w:pPr>
        <w:spacing w:after="160" w:line="312" w:lineRule="auto"/>
        <w:jc w:val="both"/>
      </w:pPr>
      <w:r>
        <w:rPr>
          <w:rFonts w:ascii="Calibri" w:hAnsi="Calibri"/>
          <w:b/>
          <w:sz w:val="22"/>
        </w:rPr>
        <w:t xml:space="preserve">Mr Sorrelgate: </w:t>
      </w:r>
      <w:r>
        <w:rPr>
          <w:rFonts w:ascii="Calibri" w:hAnsi="Calibri"/>
          <w:sz w:val="22"/>
        </w:rPr>
        <w:t xml:space="preserve">Come on in, make yourself at home, the living room is just through here on the left.  </w:t>
      </w:r>
      <w:r>
        <w:rPr>
          <w:rFonts w:ascii="Calibri" w:hAnsi="Calibri"/>
          <w:i/>
          <w:sz w:val="22"/>
        </w:rPr>
        <w:t>Vào đi, cứ tự nhiên như ở nhà, phòng khách ở ngay bên trái đây thôi.</w:t>
      </w:r>
    </w:p>
    <w:p>
      <w:pPr>
        <w:spacing w:after="160" w:line="312" w:lineRule="auto"/>
        <w:jc w:val="both"/>
      </w:pPr>
      <w:r>
        <w:rPr>
          <w:rFonts w:ascii="Calibri" w:hAnsi="Calibri"/>
          <w:b/>
          <w:sz w:val="22"/>
        </w:rPr>
        <w:t xml:space="preserve">Ms Lan: </w:t>
      </w:r>
      <w:r>
        <w:rPr>
          <w:rFonts w:ascii="Calibri" w:hAnsi="Calibri"/>
          <w:sz w:val="22"/>
        </w:rPr>
        <w:t xml:space="preserve">Thank you, your home looks so inviting, I love what you've done with the new curtains in here.  </w:t>
      </w:r>
      <w:r>
        <w:rPr>
          <w:rFonts w:ascii="Calibri" w:hAnsi="Calibri"/>
          <w:i/>
          <w:sz w:val="22"/>
        </w:rPr>
        <w:t>Cảm ơn anh, nhà anh trông ấm cúng quá, tôi thích bộ rèm mới anh treo lắm.</w:t>
      </w:r>
    </w:p>
    <w:p>
      <w:pPr>
        <w:spacing w:after="160" w:line="312" w:lineRule="auto"/>
        <w:jc w:val="both"/>
      </w:pPr>
      <w:r>
        <w:rPr>
          <w:rFonts w:ascii="Calibri" w:hAnsi="Calibri"/>
          <w:b/>
          <w:sz w:val="22"/>
        </w:rPr>
        <w:t xml:space="preserve">Mr Sorrelgate: </w:t>
      </w:r>
      <w:r>
        <w:rPr>
          <w:rFonts w:ascii="Calibri" w:hAnsi="Calibri"/>
          <w:sz w:val="22"/>
        </w:rPr>
        <w:t xml:space="preserve">My wife picked those out last month, I'll tell her you noticed, she'll be thrilled to hear it.  </w:t>
      </w:r>
      <w:r>
        <w:rPr>
          <w:rFonts w:ascii="Calibri" w:hAnsi="Calibri"/>
          <w:i/>
          <w:sz w:val="22"/>
        </w:rPr>
        <w:t>Vợ tôi chọn mấy cái đó tháng trước, tôi sẽ nói cô ấy biết là chị để ý đấy, chắc cô ấy sẽ vui lắm.</w:t>
      </w:r>
    </w:p>
    <w:p>
      <w:pPr>
        <w:spacing w:after="160" w:line="312" w:lineRule="auto"/>
        <w:jc w:val="both"/>
      </w:pPr>
      <w:r>
        <w:rPr>
          <w:rFonts w:ascii="Calibri" w:hAnsi="Calibri"/>
          <w:b/>
          <w:sz w:val="22"/>
        </w:rPr>
        <w:t xml:space="preserve">Ms Lan: </w:t>
      </w:r>
      <w:r>
        <w:rPr>
          <w:rFonts w:ascii="Calibri" w:hAnsi="Calibri"/>
          <w:sz w:val="22"/>
        </w:rPr>
        <w:t xml:space="preserve">What a lovely garden you have out front, did you plant all these flowers yourself?  </w:t>
      </w:r>
      <w:r>
        <w:rPr>
          <w:rFonts w:ascii="Calibri" w:hAnsi="Calibri"/>
          <w:i/>
          <w:sz w:val="22"/>
        </w:rPr>
        <w:t>Vườn trước nhà anh đẹp quá, mấy bông hoa này anh tự trồng hết à?</w:t>
      </w:r>
    </w:p>
    <w:p>
      <w:pPr>
        <w:spacing w:after="160" w:line="312" w:lineRule="auto"/>
        <w:jc w:val="both"/>
      </w:pPr>
      <w:r>
        <w:rPr>
          <w:rFonts w:ascii="Calibri" w:hAnsi="Calibri"/>
          <w:b/>
          <w:sz w:val="22"/>
        </w:rPr>
        <w:t xml:space="preserve">Mr Sorrelgate: </w:t>
      </w:r>
      <w:r>
        <w:rPr>
          <w:rFonts w:ascii="Calibri" w:hAnsi="Calibri"/>
          <w:sz w:val="22"/>
        </w:rPr>
        <w:t xml:space="preserve">Mostly, yes, gardening has become a nice little hobby of mine on weekends when I have free time.  </w:t>
      </w:r>
      <w:r>
        <w:rPr>
          <w:rFonts w:ascii="Calibri" w:hAnsi="Calibri"/>
          <w:i/>
          <w:sz w:val="22"/>
        </w:rPr>
        <w:t>Chủ yếu là vậy, làm vườn đã trở thành sở thích nho nhỏ của tôi vào cuối tuần khi rảnh.</w:t>
      </w:r>
    </w:p>
    <w:p>
      <w:pPr>
        <w:spacing w:after="160" w:line="312" w:lineRule="auto"/>
        <w:jc w:val="both"/>
      </w:pPr>
      <w:r>
        <w:rPr>
          <w:rFonts w:ascii="Calibri" w:hAnsi="Calibri"/>
          <w:b/>
          <w:sz w:val="22"/>
        </w:rPr>
        <w:t xml:space="preserve">Ms Lan: </w:t>
      </w:r>
      <w:r>
        <w:rPr>
          <w:rFonts w:ascii="Calibri" w:hAnsi="Calibri"/>
          <w:sz w:val="22"/>
        </w:rPr>
        <w:t xml:space="preserve">It really shows, everything looks so well cared for and healthy.  </w:t>
      </w:r>
      <w:r>
        <w:rPr>
          <w:rFonts w:ascii="Calibri" w:hAnsi="Calibri"/>
          <w:i/>
          <w:sz w:val="22"/>
        </w:rPr>
        <w:t>Thấy rõ luôn đấy, mọi thứ trông được chăm sóc tốt và tươi tốt lắm.</w:t>
      </w:r>
    </w:p>
    <w:p>
      <w:pPr>
        <w:spacing w:after="160" w:line="312" w:lineRule="auto"/>
        <w:jc w:val="both"/>
      </w:pPr>
      <w:r>
        <w:rPr>
          <w:rFonts w:ascii="Calibri" w:hAnsi="Calibri"/>
          <w:b/>
          <w:sz w:val="22"/>
        </w:rPr>
        <w:t xml:space="preserve">Mr Sorrelgate: </w:t>
      </w:r>
      <w:r>
        <w:rPr>
          <w:rFonts w:ascii="Calibri" w:hAnsi="Calibri"/>
          <w:sz w:val="22"/>
        </w:rPr>
        <w:t xml:space="preserve">Watch the step right there, it's a little higher than it looks, we've been meaning to fix it for ages.  </w:t>
      </w:r>
      <w:r>
        <w:rPr>
          <w:rFonts w:ascii="Calibri" w:hAnsi="Calibri"/>
          <w:i/>
          <w:sz w:val="22"/>
        </w:rPr>
        <w:t>Coi chừng bậc thềm đó, nó cao hơn trông thấy đấy, tụi tôi định sửa lâu rồi mà chưa làm.</w:t>
      </w:r>
    </w:p>
    <w:p>
      <w:pPr>
        <w:spacing w:after="160" w:line="312" w:lineRule="auto"/>
        <w:jc w:val="both"/>
      </w:pPr>
      <w:r>
        <w:rPr>
          <w:rFonts w:ascii="Calibri" w:hAnsi="Calibri"/>
          <w:b/>
          <w:sz w:val="22"/>
        </w:rPr>
        <w:t xml:space="preserve">Ms Lan: </w:t>
      </w:r>
      <w:r>
        <w:rPr>
          <w:rFonts w:ascii="Calibri" w:hAnsi="Calibri"/>
          <w:sz w:val="22"/>
        </w:rPr>
        <w:t xml:space="preserve">Thanks for the warning, I nearly tripped over it the last time I came over as well.  </w:t>
      </w:r>
      <w:r>
        <w:rPr>
          <w:rFonts w:ascii="Calibri" w:hAnsi="Calibri"/>
          <w:i/>
          <w:sz w:val="22"/>
        </w:rPr>
        <w:t>Cảm ơn đã nhắc, lần trước tôi suýt vấp phải nó rồi.</w:t>
      </w:r>
    </w:p>
    <w:p>
      <w:pPr>
        <w:spacing w:after="160" w:line="312" w:lineRule="auto"/>
        <w:jc w:val="both"/>
      </w:pPr>
      <w:r>
        <w:rPr>
          <w:rFonts w:ascii="Calibri" w:hAnsi="Calibri"/>
          <w:b/>
          <w:sz w:val="22"/>
        </w:rPr>
        <w:t xml:space="preserve">Mr Sorrelgate: </w:t>
      </w:r>
      <w:r>
        <w:rPr>
          <w:rFonts w:ascii="Calibri" w:hAnsi="Calibri"/>
          <w:sz w:val="22"/>
        </w:rPr>
        <w:t xml:space="preserve">We really should get that fixed before someone actually gets hurt on it one of these days.  </w:t>
      </w:r>
      <w:r>
        <w:rPr>
          <w:rFonts w:ascii="Calibri" w:hAnsi="Calibri"/>
          <w:i/>
          <w:sz w:val="22"/>
        </w:rPr>
        <w:t>Thật ra tụi tôi nên sửa trước khi có ai thật sự bị thương vì nó một ngày nào đó.</w:t>
      </w:r>
    </w:p>
    <w:p>
      <w:pPr>
        <w:spacing w:after="160" w:line="312" w:lineRule="auto"/>
        <w:jc w:val="both"/>
      </w:pPr>
      <w:r>
        <w:rPr>
          <w:rFonts w:ascii="Calibri" w:hAnsi="Calibri"/>
          <w:b/>
          <w:sz w:val="22"/>
        </w:rPr>
        <w:t xml:space="preserve">Ms Lan: </w:t>
      </w:r>
      <w:r>
        <w:rPr>
          <w:rFonts w:ascii="Calibri" w:hAnsi="Calibri"/>
          <w:sz w:val="22"/>
        </w:rPr>
        <w:t xml:space="preserve">This is such a cozy house, I can really see why you and your family love living here so much.  </w:t>
      </w:r>
      <w:r>
        <w:rPr>
          <w:rFonts w:ascii="Calibri" w:hAnsi="Calibri"/>
          <w:i/>
          <w:sz w:val="22"/>
        </w:rPr>
        <w:t>Căn nhà ấm cúng quá, tôi hiểu vì sao anh chị thích sống ở đây đến vậy.</w:t>
      </w:r>
    </w:p>
    <w:p>
      <w:pPr>
        <w:spacing w:after="160" w:line="312" w:lineRule="auto"/>
        <w:jc w:val="both"/>
      </w:pPr>
      <w:r>
        <w:rPr>
          <w:rFonts w:ascii="Calibri" w:hAnsi="Calibri"/>
          <w:b/>
          <w:sz w:val="22"/>
        </w:rPr>
        <w:t xml:space="preserve">Mr Sorrelgate: </w:t>
      </w:r>
      <w:r>
        <w:rPr>
          <w:rFonts w:ascii="Calibri" w:hAnsi="Calibri"/>
          <w:sz w:val="22"/>
        </w:rPr>
        <w:t xml:space="preserve">Thank you, it took us a while to find the right place, but it finally feels like home to us now.  </w:t>
      </w:r>
      <w:r>
        <w:rPr>
          <w:rFonts w:ascii="Calibri" w:hAnsi="Calibri"/>
          <w:i/>
          <w:sz w:val="22"/>
        </w:rPr>
        <w:t>Cảm ơn chị, tụi tôi mất một thời gian mới tìm được chỗ ưng ý, nhưng giờ đây cuối cùng cũng cảm thấy như nhà rồi.</w:t>
      </w:r>
    </w:p>
    <w:p>
      <w:pPr>
        <w:spacing w:after="160" w:line="312" w:lineRule="auto"/>
        <w:jc w:val="both"/>
      </w:pPr>
      <w:r>
        <w:rPr>
          <w:rFonts w:ascii="Calibri" w:hAnsi="Calibri"/>
          <w:b/>
          <w:sz w:val="22"/>
        </w:rPr>
        <w:t xml:space="preserve">Ms Lan: </w:t>
      </w:r>
      <w:r>
        <w:rPr>
          <w:rFonts w:ascii="Calibri" w:hAnsi="Calibri"/>
          <w:sz w:val="22"/>
        </w:rPr>
        <w:t xml:space="preserve">That makes complete sense, every corner really does have a warm, personal touch to it.  </w:t>
      </w:r>
      <w:r>
        <w:rPr>
          <w:rFonts w:ascii="Calibri" w:hAnsi="Calibri"/>
          <w:i/>
          <w:sz w:val="22"/>
        </w:rPr>
        <w:t>Hoàn toàn dễ hiểu, mỗi góc nhà đều có nét ấm áp, riêng tư của gia đình anh.</w:t>
      </w:r>
    </w:p>
    <w:p>
      <w:pPr>
        <w:spacing w:after="160" w:line="312" w:lineRule="auto"/>
        <w:jc w:val="both"/>
      </w:pPr>
      <w:r>
        <w:rPr>
          <w:rFonts w:ascii="Calibri" w:hAnsi="Calibri"/>
          <w:b/>
          <w:sz w:val="22"/>
        </w:rPr>
        <w:t xml:space="preserve">Mr Sorrelgate: </w:t>
      </w:r>
      <w:r>
        <w:rPr>
          <w:rFonts w:ascii="Calibri" w:hAnsi="Calibri"/>
          <w:sz w:val="22"/>
        </w:rPr>
        <w:t xml:space="preserve">Let me take your coat for you, it's getting a bit chilly out there this evening, isn't it?  </w:t>
      </w:r>
      <w:r>
        <w:rPr>
          <w:rFonts w:ascii="Calibri" w:hAnsi="Calibri"/>
          <w:i/>
          <w:sz w:val="22"/>
        </w:rPr>
        <w:t>Để tôi cầm áo khoác giúp chị, tối nay ngoài trời hơi lạnh nhỉ?</w:t>
      </w:r>
    </w:p>
    <w:p>
      <w:pPr>
        <w:spacing w:after="160" w:line="312" w:lineRule="auto"/>
        <w:jc w:val="both"/>
      </w:pPr>
      <w:r>
        <w:rPr>
          <w:rFonts w:ascii="Calibri" w:hAnsi="Calibri"/>
          <w:b/>
          <w:sz w:val="22"/>
        </w:rPr>
        <w:t xml:space="preserve">Ms Lan: </w:t>
      </w:r>
      <w:r>
        <w:rPr>
          <w:rFonts w:ascii="Calibri" w:hAnsi="Calibri"/>
          <w:sz w:val="22"/>
        </w:rPr>
        <w:t xml:space="preserve">It really is, thank you, I nearly grabbed a thicker jacket before I left the house.  </w:t>
      </w:r>
      <w:r>
        <w:rPr>
          <w:rFonts w:ascii="Calibri" w:hAnsi="Calibri"/>
          <w:i/>
          <w:sz w:val="22"/>
        </w:rPr>
        <w:t>Đúng vậy đấy, cảm ơn anh, tôi suýt lấy áo dày hơn trước khi ra khỏi nhà.</w:t>
      </w:r>
    </w:p>
    <w:p>
      <w:pPr>
        <w:spacing w:after="160" w:line="312" w:lineRule="auto"/>
        <w:jc w:val="both"/>
      </w:pPr>
      <w:r>
        <w:rPr>
          <w:rFonts w:ascii="Calibri" w:hAnsi="Calibri"/>
          <w:b/>
          <w:sz w:val="22"/>
        </w:rPr>
        <w:t xml:space="preserve">Mr Sorrelgate: </w:t>
      </w:r>
      <w:r>
        <w:rPr>
          <w:rFonts w:ascii="Calibri" w:hAnsi="Calibri"/>
          <w:sz w:val="22"/>
        </w:rPr>
        <w:t xml:space="preserve">I'll hang it right here by the door so it's easy to find when you're ready to head home later.  </w:t>
      </w:r>
      <w:r>
        <w:rPr>
          <w:rFonts w:ascii="Calibri" w:hAnsi="Calibri"/>
          <w:i/>
          <w:sz w:val="22"/>
        </w:rPr>
        <w:t>Tôi sẽ treo ngay đây cạnh cửa để dễ tìm khi chị sẵn sàng về nhà lúc sau.</w:t>
      </w:r>
    </w:p>
    <w:p>
      <w:pPr>
        <w:spacing w:after="160" w:line="312" w:lineRule="auto"/>
        <w:jc w:val="both"/>
      </w:pPr>
      <w:r>
        <w:rPr>
          <w:rFonts w:ascii="Calibri" w:hAnsi="Calibri"/>
          <w:b/>
          <w:sz w:val="22"/>
        </w:rPr>
        <w:t xml:space="preserve">Ms Lan: </w:t>
      </w:r>
      <w:r>
        <w:rPr>
          <w:rFonts w:ascii="Calibri" w:hAnsi="Calibri"/>
          <w:sz w:val="22"/>
        </w:rPr>
        <w:t xml:space="preserve">Something smells absolutely wonderful in the kitchen, what are you cooking for us tonight?  </w:t>
      </w:r>
      <w:r>
        <w:rPr>
          <w:rFonts w:ascii="Calibri" w:hAnsi="Calibri"/>
          <w:i/>
          <w:sz w:val="22"/>
        </w:rPr>
        <w:t>Mùi gì thơm quá từ bếp vậy, tối nay anh nấu món gì cho tụi tôi thế?</w:t>
      </w:r>
    </w:p>
    <w:p>
      <w:pPr>
        <w:spacing w:after="160" w:line="312" w:lineRule="auto"/>
        <w:jc w:val="both"/>
      </w:pPr>
      <w:r>
        <w:rPr>
          <w:rFonts w:ascii="Calibri" w:hAnsi="Calibri"/>
          <w:b/>
          <w:sz w:val="22"/>
        </w:rPr>
        <w:t xml:space="preserve">Mr Sorrelgate: </w:t>
      </w:r>
      <w:r>
        <w:rPr>
          <w:rFonts w:ascii="Calibri" w:hAnsi="Calibri"/>
          <w:sz w:val="22"/>
        </w:rPr>
        <w:t xml:space="preserve">It's a slow-cooked beef stew, it's been simmering since this morning, so it should be nice and tender.  </w:t>
      </w:r>
      <w:r>
        <w:rPr>
          <w:rFonts w:ascii="Calibri" w:hAnsi="Calibri"/>
          <w:i/>
          <w:sz w:val="22"/>
        </w:rPr>
        <w:t>Đó là món bò hầm, đã ninh từ sáng rồi, nên chắc sẽ mềm và ngon lắm.</w:t>
      </w:r>
    </w:p>
    <w:p>
      <w:pPr>
        <w:spacing w:after="160" w:line="312" w:lineRule="auto"/>
        <w:jc w:val="both"/>
      </w:pPr>
      <w:r>
        <w:rPr>
          <w:rFonts w:ascii="Calibri" w:hAnsi="Calibri"/>
          <w:b/>
          <w:sz w:val="22"/>
        </w:rPr>
        <w:t xml:space="preserve">Ms Lan: </w:t>
      </w:r>
      <w:r>
        <w:rPr>
          <w:rFonts w:ascii="Calibri" w:hAnsi="Calibri"/>
          <w:sz w:val="22"/>
        </w:rPr>
        <w:t xml:space="preserve">I can hardly wait, the smell alone is making me realize just how hungry I actually am.  </w:t>
      </w:r>
      <w:r>
        <w:rPr>
          <w:rFonts w:ascii="Calibri" w:hAnsi="Calibri"/>
          <w:i/>
          <w:sz w:val="22"/>
        </w:rPr>
        <w:t>Tôi khó mà chờ nổi, chỉ ngửi mùi thôi đã thấy mình đói cồn cào rồi.</w:t>
      </w:r>
    </w:p>
    <w:p>
      <w:pPr>
        <w:spacing w:after="160" w:line="312" w:lineRule="auto"/>
        <w:jc w:val="both"/>
      </w:pPr>
      <w:r>
        <w:rPr>
          <w:rFonts w:ascii="Calibri" w:hAnsi="Calibri"/>
          <w:b/>
          <w:sz w:val="22"/>
        </w:rPr>
        <w:t xml:space="preserve">Ms Lan: </w:t>
      </w:r>
      <w:r>
        <w:rPr>
          <w:rFonts w:ascii="Calibri" w:hAnsi="Calibri"/>
          <w:sz w:val="22"/>
        </w:rPr>
        <w:t xml:space="preserve">Can I help you with anything in the kitchen, or would you rather I just relax and let you handle it?  </w:t>
      </w:r>
      <w:r>
        <w:rPr>
          <w:rFonts w:ascii="Calibri" w:hAnsi="Calibri"/>
          <w:i/>
          <w:sz w:val="22"/>
        </w:rPr>
        <w:t>Tôi có thể giúp gì trong bếp không, hay anh muốn tôi cứ thư giãn để anh tự lo?</w:t>
      </w:r>
    </w:p>
    <w:p>
      <w:pPr>
        <w:spacing w:after="160" w:line="312" w:lineRule="auto"/>
        <w:jc w:val="both"/>
      </w:pPr>
      <w:r>
        <w:rPr>
          <w:rFonts w:ascii="Calibri" w:hAnsi="Calibri"/>
          <w:b/>
          <w:sz w:val="22"/>
        </w:rPr>
        <w:t xml:space="preserve">Mr Sorrelgate: </w:t>
      </w:r>
      <w:r>
        <w:rPr>
          <w:rFonts w:ascii="Calibri" w:hAnsi="Calibri"/>
          <w:sz w:val="22"/>
        </w:rPr>
        <w:t xml:space="preserve">You're a guest tonight, so please just relax, though I won't say no to a hand with the dishes later.  </w:t>
      </w:r>
      <w:r>
        <w:rPr>
          <w:rFonts w:ascii="Calibri" w:hAnsi="Calibri"/>
          <w:i/>
          <w:sz w:val="22"/>
        </w:rPr>
        <w:t>Tối nay chị là khách mà, cứ thư giãn đi, dù sau này tôi cũng không từ chối nếu chị giúp rửa chén đâu.</w:t>
      </w:r>
    </w:p>
    <w:p>
      <w:pPr>
        <w:spacing w:after="160" w:line="312" w:lineRule="auto"/>
        <w:jc w:val="both"/>
      </w:pPr>
      <w:r>
        <w:rPr>
          <w:rFonts w:ascii="Calibri" w:hAnsi="Calibri"/>
          <w:b/>
          <w:sz w:val="22"/>
        </w:rPr>
        <w:t xml:space="preserve">Ms Lan: </w:t>
      </w:r>
      <w:r>
        <w:rPr>
          <w:rFonts w:ascii="Calibri" w:hAnsi="Calibri"/>
          <w:sz w:val="22"/>
        </w:rPr>
        <w:t xml:space="preserve">I'll hold you to that then, I don't like leaving a mess for the host to clean up alone.  </w:t>
      </w:r>
      <w:r>
        <w:rPr>
          <w:rFonts w:ascii="Calibri" w:hAnsi="Calibri"/>
          <w:i/>
          <w:sz w:val="22"/>
        </w:rPr>
        <w:t>Vậy tôi sẽ nhớ lời đấy, tôi không thích để chủ nhà một mình dọn dẹp đống bừa bộn.</w:t>
      </w:r>
    </w:p>
    <w:p>
      <w:pPr>
        <w:spacing w:after="160" w:line="312" w:lineRule="auto"/>
        <w:jc w:val="both"/>
      </w:pPr>
      <w:r>
        <w:rPr>
          <w:rFonts w:ascii="Calibri" w:hAnsi="Calibri"/>
          <w:b/>
          <w:sz w:val="22"/>
        </w:rPr>
        <w:t xml:space="preserve">Mr Sorrelgate: </w:t>
      </w:r>
      <w:r>
        <w:rPr>
          <w:rFonts w:ascii="Calibri" w:hAnsi="Calibri"/>
          <w:sz w:val="22"/>
        </w:rPr>
        <w:t xml:space="preserve">Please help yourself to anything in the fridge, don't be shy about it, we have plenty of everything.  </w:t>
      </w:r>
      <w:r>
        <w:rPr>
          <w:rFonts w:ascii="Calibri" w:hAnsi="Calibri"/>
          <w:i/>
          <w:sz w:val="22"/>
        </w:rPr>
        <w:t>Cứ tự nhiên lấy đồ trong tủ lạnh, đừng ngại, tụi tôi có nhiều đủ thứ mà.</w:t>
      </w:r>
    </w:p>
    <w:p>
      <w:pPr>
        <w:spacing w:after="160" w:line="312" w:lineRule="auto"/>
        <w:jc w:val="both"/>
      </w:pPr>
      <w:r>
        <w:rPr>
          <w:rFonts w:ascii="Calibri" w:hAnsi="Calibri"/>
          <w:b/>
          <w:sz w:val="22"/>
        </w:rPr>
        <w:t xml:space="preserve">Ms Lan: </w:t>
      </w:r>
      <w:r>
        <w:rPr>
          <w:rFonts w:ascii="Calibri" w:hAnsi="Calibri"/>
          <w:sz w:val="22"/>
        </w:rPr>
        <w:t xml:space="preserve">Thank you, I might grab some water in a bit, I'm quite comfortable just sitting here for now.  </w:t>
      </w:r>
      <w:r>
        <w:rPr>
          <w:rFonts w:ascii="Calibri" w:hAnsi="Calibri"/>
          <w:i/>
          <w:sz w:val="22"/>
        </w:rPr>
        <w:t>Cảm ơn anh, lát nữa tôi sẽ lấy chút nước, giờ ngồi đây là thoải mái với tôi rồi.</w:t>
      </w:r>
    </w:p>
    <w:p>
      <w:pPr>
        <w:spacing w:after="160" w:line="312" w:lineRule="auto"/>
        <w:jc w:val="both"/>
      </w:pPr>
      <w:r>
        <w:rPr>
          <w:rFonts w:ascii="Calibri" w:hAnsi="Calibri"/>
          <w:b/>
          <w:sz w:val="22"/>
        </w:rPr>
        <w:t xml:space="preserve">Mr Sorrelgate: </w:t>
      </w:r>
      <w:r>
        <w:rPr>
          <w:rFonts w:ascii="Calibri" w:hAnsi="Calibri"/>
          <w:sz w:val="22"/>
        </w:rPr>
        <w:t xml:space="preserve">Take your time, there's really no rush for anything, just enjoy yourself this evening.  </w:t>
      </w:r>
      <w:r>
        <w:rPr>
          <w:rFonts w:ascii="Calibri" w:hAnsi="Calibri"/>
          <w:i/>
          <w:sz w:val="22"/>
        </w:rPr>
        <w:t>Cứ từ từ, không gấp gì đâu, cứ tận hưởng buổi tối này thôi.</w:t>
      </w:r>
    </w:p>
    <w:p>
      <w:pPr>
        <w:spacing w:after="160" w:line="312" w:lineRule="auto"/>
        <w:jc w:val="both"/>
      </w:pPr>
      <w:r>
        <w:rPr>
          <w:rFonts w:ascii="Calibri" w:hAnsi="Calibri"/>
          <w:b/>
          <w:sz w:val="22"/>
        </w:rPr>
        <w:t xml:space="preserve">Ms Lan: </w:t>
      </w:r>
      <w:r>
        <w:rPr>
          <w:rFonts w:ascii="Calibri" w:hAnsi="Calibri"/>
          <w:sz w:val="22"/>
        </w:rPr>
        <w:t xml:space="preserve">I hope I'm not overstaying my welcome, it's already getting late and I don't want to keep you up.  </w:t>
      </w:r>
      <w:r>
        <w:rPr>
          <w:rFonts w:ascii="Calibri" w:hAnsi="Calibri"/>
          <w:i/>
          <w:sz w:val="22"/>
        </w:rPr>
        <w:t>Tôi hy vọng không ở lại quá lâu đâu, trời cũng tối rồi và tôi không muốn làm anh thức khuya.</w:t>
      </w:r>
    </w:p>
    <w:p>
      <w:pPr>
        <w:spacing w:after="160" w:line="312" w:lineRule="auto"/>
        <w:jc w:val="both"/>
      </w:pPr>
      <w:r>
        <w:rPr>
          <w:rFonts w:ascii="Calibri" w:hAnsi="Calibri"/>
          <w:b/>
          <w:sz w:val="22"/>
        </w:rPr>
        <w:t xml:space="preserve">Mr Sorrelgate: </w:t>
      </w:r>
      <w:r>
        <w:rPr>
          <w:rFonts w:ascii="Calibri" w:hAnsi="Calibri"/>
          <w:sz w:val="22"/>
        </w:rPr>
        <w:t xml:space="preserve">Not at all, please stay as long as you'd like, we're really enjoying the conversation tonight.  </w:t>
      </w:r>
      <w:r>
        <w:rPr>
          <w:rFonts w:ascii="Calibri" w:hAnsi="Calibri"/>
          <w:i/>
          <w:sz w:val="22"/>
        </w:rPr>
        <w:t>Không đâu, cứ ở lại bao lâu tùy thích, tụi tôi thật sự đang rất vui với cuộc trò chuyện tối nay.</w:t>
      </w:r>
    </w:p>
    <w:p>
      <w:pPr>
        <w:spacing w:after="160" w:line="312" w:lineRule="auto"/>
        <w:jc w:val="both"/>
      </w:pPr>
      <w:r>
        <w:rPr>
          <w:rFonts w:ascii="Calibri" w:hAnsi="Calibri"/>
          <w:b/>
          <w:sz w:val="22"/>
        </w:rPr>
        <w:t xml:space="preserve">Ms Lan: </w:t>
      </w:r>
      <w:r>
        <w:rPr>
          <w:rFonts w:ascii="Calibri" w:hAnsi="Calibri"/>
          <w:sz w:val="22"/>
        </w:rPr>
        <w:t xml:space="preserve">That's kind of you to say, I'll stay a little longer then, since the conversation has been so pleasant.  </w:t>
      </w:r>
      <w:r>
        <w:rPr>
          <w:rFonts w:ascii="Calibri" w:hAnsi="Calibri"/>
          <w:i/>
          <w:sz w:val="22"/>
        </w:rPr>
        <w:t>Anh nói vậy tốt bụng quá, vậy tôi sẽ ở lại thêm một chút, vì cuộc trò chuyện vui quá.</w:t>
      </w:r>
    </w:p>
    <w:p>
      <w:pPr>
        <w:spacing w:after="160" w:line="312" w:lineRule="auto"/>
        <w:jc w:val="both"/>
      </w:pPr>
      <w:r>
        <w:rPr>
          <w:rFonts w:ascii="Calibri" w:hAnsi="Calibri"/>
          <w:b/>
          <w:sz w:val="22"/>
        </w:rPr>
        <w:t xml:space="preserve">Mr Sorrelgate: </w:t>
      </w:r>
      <w:r>
        <w:rPr>
          <w:rFonts w:ascii="Calibri" w:hAnsi="Calibri"/>
          <w:sz w:val="22"/>
        </w:rPr>
        <w:t xml:space="preserve">Feel free to turn down the television if it's too loud, I sometimes forget to adjust the volume for guests.  </w:t>
      </w:r>
      <w:r>
        <w:rPr>
          <w:rFonts w:ascii="Calibri" w:hAnsi="Calibri"/>
          <w:i/>
          <w:sz w:val="22"/>
        </w:rPr>
        <w:t>Cứ tự nhiên vặn nhỏ tivi nếu nó hơi to, đôi khi tôi quên chỉnh âm lượng phù hợp cho khách.</w:t>
      </w:r>
    </w:p>
    <w:p>
      <w:pPr>
        <w:spacing w:after="160" w:line="312" w:lineRule="auto"/>
        <w:jc w:val="both"/>
      </w:pPr>
      <w:r>
        <w:rPr>
          <w:rFonts w:ascii="Calibri" w:hAnsi="Calibri"/>
          <w:b/>
          <w:sz w:val="22"/>
        </w:rPr>
        <w:t xml:space="preserve">Ms Lan: </w:t>
      </w:r>
      <w:r>
        <w:rPr>
          <w:rFonts w:ascii="Calibri" w:hAnsi="Calibri"/>
          <w:sz w:val="22"/>
        </w:rPr>
        <w:t xml:space="preserve">It's fine, actually, I don't mind the noise in the background while we chat.  </w:t>
      </w:r>
      <w:r>
        <w:rPr>
          <w:rFonts w:ascii="Calibri" w:hAnsi="Calibri"/>
          <w:i/>
          <w:sz w:val="22"/>
        </w:rPr>
        <w:t>Không sao đâu, thật ra tôi không ngại tiếng nền khi tụi mình trò chuyện.</w:t>
      </w:r>
    </w:p>
    <w:p>
      <w:pPr>
        <w:spacing w:after="160" w:line="312" w:lineRule="auto"/>
        <w:jc w:val="both"/>
      </w:pPr>
      <w:r>
        <w:rPr>
          <w:rFonts w:ascii="Calibri" w:hAnsi="Calibri"/>
          <w:b/>
          <w:sz w:val="22"/>
        </w:rPr>
        <w:t xml:space="preserve">Mr Sorrelgate: </w:t>
      </w:r>
      <w:r>
        <w:rPr>
          <w:rFonts w:ascii="Calibri" w:hAnsi="Calibri"/>
          <w:sz w:val="22"/>
        </w:rPr>
        <w:t xml:space="preserve">Good, I'd rather keep it comfortable for everyone, just let me know if anything ever bothers you.  </w:t>
      </w:r>
      <w:r>
        <w:rPr>
          <w:rFonts w:ascii="Calibri" w:hAnsi="Calibri"/>
          <w:i/>
          <w:sz w:val="22"/>
        </w:rPr>
        <w:t>Tốt, tôi muốn giữ mọi thứ thoải mái cho mọi người, cứ nói nếu có gì làm chị khó chịu nhé.</w:t>
      </w:r>
    </w:p>
    <w:p>
      <w:pPr>
        <w:spacing w:after="160" w:line="312" w:lineRule="auto"/>
        <w:jc w:val="both"/>
      </w:pPr>
      <w:r>
        <w:rPr>
          <w:rFonts w:ascii="Calibri" w:hAnsi="Calibri"/>
          <w:b/>
          <w:sz w:val="22"/>
        </w:rPr>
        <w:t xml:space="preserve">Ms Lan: </w:t>
      </w:r>
      <w:r>
        <w:rPr>
          <w:rFonts w:ascii="Calibri" w:hAnsi="Calibri"/>
          <w:sz w:val="22"/>
        </w:rPr>
        <w:t xml:space="preserve">Your kids are so well behaved, do you mind if I bring mine along the next time I visit?  </w:t>
      </w:r>
      <w:r>
        <w:rPr>
          <w:rFonts w:ascii="Calibri" w:hAnsi="Calibri"/>
          <w:i/>
          <w:sz w:val="22"/>
        </w:rPr>
        <w:t>Mấy đứa nhỏ nhà anh ngoan quá, lần sau ghé tôi dẫn con theo được không?</w:t>
      </w:r>
    </w:p>
    <w:p>
      <w:pPr>
        <w:spacing w:after="160" w:line="312" w:lineRule="auto"/>
        <w:jc w:val="both"/>
      </w:pPr>
      <w:r>
        <w:rPr>
          <w:rFonts w:ascii="Calibri" w:hAnsi="Calibri"/>
          <w:b/>
          <w:sz w:val="22"/>
        </w:rPr>
        <w:t xml:space="preserve">Mr Sorrelgate: </w:t>
      </w:r>
      <w:r>
        <w:rPr>
          <w:rFonts w:ascii="Calibri" w:hAnsi="Calibri"/>
          <w:sz w:val="22"/>
        </w:rPr>
        <w:t xml:space="preserve">Please do, our kids would love having playmates their own age around the house for once.  </w:t>
      </w:r>
      <w:r>
        <w:rPr>
          <w:rFonts w:ascii="Calibri" w:hAnsi="Calibri"/>
          <w:i/>
          <w:sz w:val="22"/>
        </w:rPr>
        <w:t>Dẫn theo đi chị, con tụi tôi sẽ thích lắm vì cuối cùng cũng có bạn cùng tuổi chơi cùng trong nhà.</w:t>
      </w:r>
    </w:p>
    <w:p>
      <w:pPr>
        <w:spacing w:after="160" w:line="312" w:lineRule="auto"/>
        <w:jc w:val="both"/>
      </w:pPr>
      <w:r>
        <w:rPr>
          <w:rFonts w:ascii="Calibri" w:hAnsi="Calibri"/>
          <w:b/>
          <w:sz w:val="22"/>
        </w:rPr>
        <w:t xml:space="preserve">Ms Lan: </w:t>
      </w:r>
      <w:r>
        <w:rPr>
          <w:rFonts w:ascii="Calibri" w:hAnsi="Calibri"/>
          <w:sz w:val="22"/>
        </w:rPr>
        <w:t xml:space="preserve">That settles it then, I'll bring them along and let the kids entertain themselves while we talk.  </w:t>
      </w:r>
      <w:r>
        <w:rPr>
          <w:rFonts w:ascii="Calibri" w:hAnsi="Calibri"/>
          <w:i/>
          <w:sz w:val="22"/>
        </w:rPr>
        <w:t>Vậy quyết định rồi nhé, tôi sẽ dẫn con theo và để bọn trẻ tự chơi với nhau trong khi mình nói chuyện.</w:t>
      </w:r>
    </w:p>
    <w:p>
      <w:pPr>
        <w:spacing w:after="160" w:line="312" w:lineRule="auto"/>
        <w:jc w:val="both"/>
      </w:pPr>
      <w:r>
        <w:rPr>
          <w:rFonts w:ascii="Calibri" w:hAnsi="Calibri"/>
          <w:b/>
          <w:sz w:val="22"/>
        </w:rPr>
        <w:t xml:space="preserve">Mr Sorrelgate: </w:t>
      </w:r>
      <w:r>
        <w:rPr>
          <w:rFonts w:ascii="Calibri" w:hAnsi="Calibri"/>
          <w:sz w:val="22"/>
        </w:rPr>
        <w:t xml:space="preserve">Would you like a blanket? It can get a bit drafty near the window where you're sitting.  </w:t>
      </w:r>
      <w:r>
        <w:rPr>
          <w:rFonts w:ascii="Calibri" w:hAnsi="Calibri"/>
          <w:i/>
          <w:sz w:val="22"/>
        </w:rPr>
        <w:t>Chị có muốn chăn không? Gần cửa sổ chỗ chị ngồi hơi gió đấy.</w:t>
      </w:r>
    </w:p>
    <w:p>
      <w:pPr>
        <w:spacing w:after="160" w:line="312" w:lineRule="auto"/>
        <w:jc w:val="both"/>
      </w:pPr>
      <w:r>
        <w:rPr>
          <w:rFonts w:ascii="Calibri" w:hAnsi="Calibri"/>
          <w:b/>
          <w:sz w:val="22"/>
        </w:rPr>
        <w:t xml:space="preserve">Ms Lan: </w:t>
      </w:r>
      <w:r>
        <w:rPr>
          <w:rFonts w:ascii="Calibri" w:hAnsi="Calibri"/>
          <w:sz w:val="22"/>
        </w:rPr>
        <w:t xml:space="preserve">That would be lovely, thank you, I hadn't noticed the draft until just now, actually.  </w:t>
      </w:r>
      <w:r>
        <w:rPr>
          <w:rFonts w:ascii="Calibri" w:hAnsi="Calibri"/>
          <w:i/>
          <w:sz w:val="22"/>
        </w:rPr>
        <w:t>Vậy thì tốt quá, cảm ơn anh, thật ra đến giờ tôi mới để ý thấy có gió.</w:t>
      </w:r>
    </w:p>
    <w:p>
      <w:pPr>
        <w:spacing w:after="160" w:line="312" w:lineRule="auto"/>
        <w:jc w:val="both"/>
      </w:pPr>
      <w:r>
        <w:rPr>
          <w:rFonts w:ascii="Calibri" w:hAnsi="Calibri"/>
          <w:b/>
          <w:sz w:val="22"/>
        </w:rPr>
        <w:t xml:space="preserve">Mr Sorrelgate: </w:t>
      </w:r>
      <w:r>
        <w:rPr>
          <w:rFonts w:ascii="Calibri" w:hAnsi="Calibri"/>
          <w:sz w:val="22"/>
        </w:rPr>
        <w:t xml:space="preserve">Here you go, there's a soft one right in that basket by the sofa whenever you need it.  </w:t>
      </w:r>
      <w:r>
        <w:rPr>
          <w:rFonts w:ascii="Calibri" w:hAnsi="Calibri"/>
          <w:i/>
          <w:sz w:val="22"/>
        </w:rPr>
        <w:t>Đây, có một cái chăn mềm ngay trong cái giỏ cạnh ghế sofa bất cứ khi nào chị cần.</w:t>
      </w:r>
    </w:p>
    <w:p>
      <w:pPr>
        <w:spacing w:after="160" w:line="312" w:lineRule="auto"/>
        <w:jc w:val="both"/>
      </w:pPr>
      <w:r>
        <w:rPr>
          <w:rFonts w:ascii="Calibri" w:hAnsi="Calibri"/>
          <w:b/>
          <w:sz w:val="22"/>
        </w:rPr>
        <w:t xml:space="preserve">Ms Lan: </w:t>
      </w:r>
      <w:r>
        <w:rPr>
          <w:rFonts w:ascii="Calibri" w:hAnsi="Calibri"/>
          <w:sz w:val="22"/>
        </w:rPr>
        <w:t xml:space="preserve">I noticed your dog seems a little unsure about me, is it alright if I give him a treat?  </w:t>
      </w:r>
      <w:r>
        <w:rPr>
          <w:rFonts w:ascii="Calibri" w:hAnsi="Calibri"/>
          <w:i/>
          <w:sz w:val="22"/>
        </w:rPr>
        <w:t>Tôi để ý thấy con chó nhà anh có vẻ hơi dè chừng tôi, cho nó ăn một cái bánh có được không?</w:t>
      </w:r>
    </w:p>
    <w:p>
      <w:pPr>
        <w:spacing w:after="160" w:line="312" w:lineRule="auto"/>
        <w:jc w:val="both"/>
      </w:pPr>
      <w:r>
        <w:rPr>
          <w:rFonts w:ascii="Calibri" w:hAnsi="Calibri"/>
          <w:b/>
          <w:sz w:val="22"/>
        </w:rPr>
        <w:t xml:space="preserve">Mr Sorrelgate: </w:t>
      </w:r>
      <w:r>
        <w:rPr>
          <w:rFonts w:ascii="Calibri" w:hAnsi="Calibri"/>
          <w:sz w:val="22"/>
        </w:rPr>
        <w:t xml:space="preserve">He warms up quickly once food is involved, so go ahead, he's probably your best friend in five minutes.  </w:t>
      </w:r>
      <w:r>
        <w:rPr>
          <w:rFonts w:ascii="Calibri" w:hAnsi="Calibri"/>
          <w:i/>
          <w:sz w:val="22"/>
        </w:rPr>
        <w:t>Nó nhanh thân thiện lắm khi có đồ ăn, cứ cho đi, chắc năm phút nữa nó đã thành bạn thân với chị rồi.</w:t>
      </w:r>
    </w:p>
    <w:p>
      <w:pPr>
        <w:spacing w:after="160" w:line="312" w:lineRule="auto"/>
        <w:jc w:val="both"/>
      </w:pPr>
      <w:r>
        <w:rPr>
          <w:rFonts w:ascii="Calibri" w:hAnsi="Calibri"/>
          <w:b/>
          <w:sz w:val="22"/>
        </w:rPr>
        <w:t xml:space="preserve">Ms Lan: </w:t>
      </w:r>
      <w:r>
        <w:rPr>
          <w:rFonts w:ascii="Calibri" w:hAnsi="Calibri"/>
          <w:sz w:val="22"/>
        </w:rPr>
        <w:t xml:space="preserve">I'll test that theory, I've always had a soft spot for dogs anyway.  </w:t>
      </w:r>
      <w:r>
        <w:rPr>
          <w:rFonts w:ascii="Calibri" w:hAnsi="Calibri"/>
          <w:i/>
          <w:sz w:val="22"/>
        </w:rPr>
        <w:t>Vậy để tôi thử giả thuyết đó, dù sao tôi cũng luôn mềm lòng với mấy chú chó.</w:t>
      </w:r>
    </w:p>
    <w:p>
      <w:pPr>
        <w:spacing w:after="160" w:line="312" w:lineRule="auto"/>
        <w:jc w:val="both"/>
      </w:pPr>
      <w:r>
        <w:rPr>
          <w:rFonts w:ascii="Calibri" w:hAnsi="Calibri"/>
          <w:b/>
          <w:sz w:val="22"/>
        </w:rPr>
        <w:t xml:space="preserve">Mr Sorrelgate: </w:t>
      </w:r>
      <w:r>
        <w:rPr>
          <w:rFonts w:ascii="Calibri" w:hAnsi="Calibri"/>
          <w:sz w:val="22"/>
        </w:rPr>
        <w:t xml:space="preserve">Since it's getting so late and the storm outside looks fierce, why don't you just stay the night here with us?  </w:t>
      </w:r>
      <w:r>
        <w:rPr>
          <w:rFonts w:ascii="Calibri" w:hAnsi="Calibri"/>
          <w:i/>
          <w:sz w:val="22"/>
        </w:rPr>
        <w:t>Vì đã muộn và cơn bão ngoài kia trông dữ dội quá, sao chị không ngủ lại nhà tụi tôi đêm nay luôn?</w:t>
      </w:r>
    </w:p>
    <w:p>
      <w:pPr>
        <w:spacing w:after="160" w:line="312" w:lineRule="auto"/>
        <w:jc w:val="both"/>
      </w:pPr>
      <w:r>
        <w:rPr>
          <w:rFonts w:ascii="Calibri" w:hAnsi="Calibri"/>
          <w:b/>
          <w:sz w:val="22"/>
        </w:rPr>
        <w:t xml:space="preserve">Ms Lan: </w:t>
      </w:r>
      <w:r>
        <w:rPr>
          <w:rFonts w:ascii="Calibri" w:hAnsi="Calibri"/>
          <w:sz w:val="22"/>
        </w:rPr>
        <w:t xml:space="preserve">Are you sure that's not too much trouble? I don't want to impose on your family unexpectedly like this.  </w:t>
      </w:r>
      <w:r>
        <w:rPr>
          <w:rFonts w:ascii="Calibri" w:hAnsi="Calibri"/>
          <w:i/>
          <w:sz w:val="22"/>
        </w:rPr>
        <w:t>Anh chắc là không phiền chứ? Tôi không muốn làm phiền gia đình anh đột ngột thế này.</w:t>
      </w:r>
    </w:p>
    <w:p>
      <w:pPr>
        <w:spacing w:after="160" w:line="312" w:lineRule="auto"/>
        <w:jc w:val="both"/>
      </w:pPr>
      <w:r>
        <w:rPr>
          <w:rFonts w:ascii="Calibri" w:hAnsi="Calibri"/>
          <w:b/>
          <w:sz w:val="22"/>
        </w:rPr>
        <w:t xml:space="preserve">Mr Sorrelgate: </w:t>
      </w:r>
      <w:r>
        <w:rPr>
          <w:rFonts w:ascii="Calibri" w:hAnsi="Calibri"/>
          <w:sz w:val="22"/>
        </w:rPr>
        <w:t xml:space="preserve">It's no trouble at all, the guest room is ready, and I'd feel better knowing you're safe tonight.  </w:t>
      </w:r>
      <w:r>
        <w:rPr>
          <w:rFonts w:ascii="Calibri" w:hAnsi="Calibri"/>
          <w:i/>
          <w:sz w:val="22"/>
        </w:rPr>
        <w:t>Hoàn toàn không phiền gì cả, phòng khách đã sẵn sàng rồi, và tôi sẽ yên tâm hơn khi biết chị an toàn đêm nay.</w:t>
      </w:r>
    </w:p>
    <w:p>
      <w:pPr>
        <w:spacing w:after="160" w:line="312" w:lineRule="auto"/>
        <w:jc w:val="both"/>
      </w:pPr>
      <w:r>
        <w:rPr>
          <w:rFonts w:ascii="Calibri" w:hAnsi="Calibri"/>
          <w:b/>
          <w:sz w:val="22"/>
        </w:rPr>
        <w:t xml:space="preserve">Ms Lan: </w:t>
      </w:r>
      <w:r>
        <w:rPr>
          <w:rFonts w:ascii="Calibri" w:hAnsi="Calibri"/>
          <w:sz w:val="22"/>
        </w:rPr>
        <w:t xml:space="preserve">Where should I put my bag, and is there a towel I could use for a shower in the morning?  </w:t>
      </w:r>
      <w:r>
        <w:rPr>
          <w:rFonts w:ascii="Calibri" w:hAnsi="Calibri"/>
          <w:i/>
          <w:sz w:val="22"/>
        </w:rPr>
        <w:t>Tôi nên để túi ở đâu, và có khăn tắm nào tôi dùng được vào buổi sáng không?</w:t>
      </w:r>
    </w:p>
    <w:p>
      <w:pPr>
        <w:spacing w:after="160" w:line="312" w:lineRule="auto"/>
        <w:jc w:val="both"/>
      </w:pPr>
      <w:r>
        <w:rPr>
          <w:rFonts w:ascii="Calibri" w:hAnsi="Calibri"/>
          <w:b/>
          <w:sz w:val="22"/>
        </w:rPr>
        <w:t xml:space="preserve">Mr Sorrelgate: </w:t>
      </w:r>
      <w:r>
        <w:rPr>
          <w:rFonts w:ascii="Calibri" w:hAnsi="Calibri"/>
          <w:sz w:val="22"/>
        </w:rPr>
        <w:t xml:space="preserve">You can set your bag on the chair there, and there's a fresh towel folded on the shelf in the bathroom.  </w:t>
      </w:r>
      <w:r>
        <w:rPr>
          <w:rFonts w:ascii="Calibri" w:hAnsi="Calibri"/>
          <w:i/>
          <w:sz w:val="22"/>
        </w:rPr>
        <w:t>Chị có thể để túi trên ghế đó, và có một cái khăn sạch gấp sẵn trên kệ trong phòng tắm.</w:t>
      </w:r>
    </w:p>
    <w:p>
      <w:pPr>
        <w:spacing w:after="160" w:line="312" w:lineRule="auto"/>
        <w:jc w:val="both"/>
      </w:pPr>
      <w:r>
        <w:rPr>
          <w:rFonts w:ascii="Calibri" w:hAnsi="Calibri"/>
          <w:b/>
          <w:sz w:val="22"/>
        </w:rPr>
        <w:t xml:space="preserve">Ms Lan: </w:t>
      </w:r>
      <w:r>
        <w:rPr>
          <w:rFonts w:ascii="Calibri" w:hAnsi="Calibri"/>
          <w:sz w:val="22"/>
        </w:rPr>
        <w:t xml:space="preserve">Perfect, thank you for thinking of everything, I really didn't expect to be staying over tonight.  </w:t>
      </w:r>
      <w:r>
        <w:rPr>
          <w:rFonts w:ascii="Calibri" w:hAnsi="Calibri"/>
          <w:i/>
          <w:sz w:val="22"/>
        </w:rPr>
        <w:t>Hoàn hảo, cảm ơn anh đã chuẩn bị chu đáo, thật sự tôi không nghĩ mình sẽ ngủ lại đêm nay.</w:t>
      </w:r>
    </w:p>
    <w:p>
      <w:pPr>
        <w:spacing w:after="160" w:line="312" w:lineRule="auto"/>
        <w:jc w:val="both"/>
      </w:pPr>
      <w:r>
        <w:rPr>
          <w:rFonts w:ascii="Calibri" w:hAnsi="Calibri"/>
          <w:b/>
          <w:sz w:val="22"/>
        </w:rPr>
        <w:t xml:space="preserve">Mr Sorrelgate: </w:t>
      </w:r>
      <w:r>
        <w:rPr>
          <w:rFonts w:ascii="Calibri" w:hAnsi="Calibri"/>
          <w:sz w:val="22"/>
        </w:rPr>
        <w:t xml:space="preserve">What time do you usually like to have breakfast? I can have something ready whenever suits you best.  </w:t>
      </w:r>
      <w:r>
        <w:rPr>
          <w:rFonts w:ascii="Calibri" w:hAnsi="Calibri"/>
          <w:i/>
          <w:sz w:val="22"/>
        </w:rPr>
        <w:t>Chị thường thích ăn sáng lúc mấy giờ? Tôi có thể chuẩn bị sẵn vào bất cứ giờ nào tiện cho chị.</w:t>
      </w:r>
    </w:p>
    <w:p>
      <w:pPr>
        <w:spacing w:after="160" w:line="312" w:lineRule="auto"/>
        <w:jc w:val="both"/>
      </w:pPr>
      <w:r>
        <w:rPr>
          <w:rFonts w:ascii="Calibri" w:hAnsi="Calibri"/>
          <w:b/>
          <w:sz w:val="22"/>
        </w:rPr>
        <w:t xml:space="preserve">Ms Lan: </w:t>
      </w:r>
      <w:r>
        <w:rPr>
          <w:rFonts w:ascii="Calibri" w:hAnsi="Calibri"/>
          <w:sz w:val="22"/>
        </w:rPr>
        <w:t xml:space="preserve">Around seven would be ideal for me, since I need to call my husband before he heads to work.  </w:t>
      </w:r>
      <w:r>
        <w:rPr>
          <w:rFonts w:ascii="Calibri" w:hAnsi="Calibri"/>
          <w:i/>
          <w:sz w:val="22"/>
        </w:rPr>
        <w:t>Khoảng bảy giờ là lý tưởng với tôi, vì tôi cần gọi cho chồng trước khi anh ấy đi làm.</w:t>
      </w:r>
    </w:p>
    <w:p>
      <w:pPr>
        <w:spacing w:after="160" w:line="312" w:lineRule="auto"/>
        <w:jc w:val="both"/>
      </w:pPr>
      <w:r>
        <w:rPr>
          <w:rFonts w:ascii="Calibri" w:hAnsi="Calibri"/>
          <w:b/>
          <w:sz w:val="22"/>
        </w:rPr>
        <w:t xml:space="preserve">Mr Sorrelgate: </w:t>
      </w:r>
      <w:r>
        <w:rPr>
          <w:rFonts w:ascii="Calibri" w:hAnsi="Calibri"/>
          <w:sz w:val="22"/>
        </w:rPr>
        <w:t xml:space="preserve">Seven it is then, I'll have the coffee ready and waiting for you right on time.  </w:t>
      </w:r>
      <w:r>
        <w:rPr>
          <w:rFonts w:ascii="Calibri" w:hAnsi="Calibri"/>
          <w:i/>
          <w:sz w:val="22"/>
        </w:rPr>
        <w:t>Vậy bảy giờ nhé, tôi sẽ pha cà phê sẵn chờ chị đúng giờ.</w:t>
      </w:r>
    </w:p>
    <w:p>
      <w:pPr>
        <w:spacing w:after="160" w:line="312" w:lineRule="auto"/>
        <w:jc w:val="both"/>
      </w:pPr>
      <w:r>
        <w:rPr>
          <w:rFonts w:ascii="Calibri" w:hAnsi="Calibri"/>
          <w:b/>
          <w:sz w:val="22"/>
        </w:rPr>
        <w:t xml:space="preserve">Ms Lan: </w:t>
      </w:r>
      <w:r>
        <w:rPr>
          <w:rFonts w:ascii="Calibri" w:hAnsi="Calibri"/>
          <w:sz w:val="22"/>
        </w:rPr>
        <w:t xml:space="preserve">I hope the children don't mind sharing the extra room with me tonight, I didn't want to crowd anyone out.  </w:t>
      </w:r>
      <w:r>
        <w:rPr>
          <w:rFonts w:ascii="Calibri" w:hAnsi="Calibri"/>
          <w:i/>
          <w:sz w:val="22"/>
        </w:rPr>
        <w:t>Tôi hy vọng bọn trẻ không phiền khi chia phòng trống với tôi đêm nay, tôi không muốn làm chật chội ai cả.</w:t>
      </w:r>
    </w:p>
    <w:p>
      <w:pPr>
        <w:spacing w:after="160" w:line="312" w:lineRule="auto"/>
        <w:jc w:val="both"/>
      </w:pPr>
      <w:r>
        <w:rPr>
          <w:rFonts w:ascii="Calibri" w:hAnsi="Calibri"/>
          <w:b/>
          <w:sz w:val="22"/>
        </w:rPr>
        <w:t xml:space="preserve">Mr Sorrelgate: </w:t>
      </w:r>
      <w:r>
        <w:rPr>
          <w:rFonts w:ascii="Calibri" w:hAnsi="Calibri"/>
          <w:sz w:val="22"/>
        </w:rPr>
        <w:t xml:space="preserve">They won't mind one bit, they actually think it's exciting whenever we have a guest staying over.  </w:t>
      </w:r>
      <w:r>
        <w:rPr>
          <w:rFonts w:ascii="Calibri" w:hAnsi="Calibri"/>
          <w:i/>
          <w:sz w:val="22"/>
        </w:rPr>
        <w:t>Chúng chẳng phiền chút nào đâu, thật ra bọn trẻ còn thấy thích thú mỗi khi nhà có khách ngủ lại.</w:t>
      </w:r>
    </w:p>
    <w:p>
      <w:pPr>
        <w:spacing w:after="160" w:line="312" w:lineRule="auto"/>
        <w:jc w:val="both"/>
      </w:pPr>
      <w:r>
        <w:rPr>
          <w:rFonts w:ascii="Calibri" w:hAnsi="Calibri"/>
          <w:b/>
          <w:sz w:val="22"/>
        </w:rPr>
        <w:t xml:space="preserve">Ms Lan: </w:t>
      </w:r>
      <w:r>
        <w:rPr>
          <w:rFonts w:ascii="Calibri" w:hAnsi="Calibri"/>
          <w:sz w:val="22"/>
        </w:rPr>
        <w:t xml:space="preserve">That's sweet of them, I'll try to be as quiet as possible so I don't wake anyone too early.  </w:t>
      </w:r>
      <w:r>
        <w:rPr>
          <w:rFonts w:ascii="Calibri" w:hAnsi="Calibri"/>
          <w:i/>
          <w:sz w:val="22"/>
        </w:rPr>
        <w:t>Bọn trẻ dễ thương quá, tôi sẽ cố giữ yên lặng để không đánh thức ai dậy quá sớm.</w:t>
      </w:r>
    </w:p>
    <w:p>
      <w:pPr>
        <w:spacing w:after="160" w:line="312" w:lineRule="auto"/>
        <w:jc w:val="both"/>
      </w:pPr>
      <w:r>
        <w:rPr>
          <w:rFonts w:ascii="Calibri" w:hAnsi="Calibri"/>
          <w:b/>
          <w:sz w:val="22"/>
        </w:rPr>
        <w:t xml:space="preserve">Mr Sorrelgate: </w:t>
      </w:r>
      <w:r>
        <w:rPr>
          <w:rFonts w:ascii="Calibri" w:hAnsi="Calibri"/>
          <w:sz w:val="22"/>
        </w:rPr>
        <w:t xml:space="preserve">Here's a spare toothbrush and a bit of toothpaste if you need them, we always keep extras for guests.  </w:t>
      </w:r>
      <w:r>
        <w:rPr>
          <w:rFonts w:ascii="Calibri" w:hAnsi="Calibri"/>
          <w:i/>
          <w:sz w:val="22"/>
        </w:rPr>
        <w:t>Đây là bàn chải đánh răng dự phòng và một ít kem đánh răng nếu chị cần, tụi tôi luôn giữ sẵn đồ dự phòng cho khách.</w:t>
      </w:r>
    </w:p>
    <w:p>
      <w:pPr>
        <w:spacing w:after="160" w:line="312" w:lineRule="auto"/>
        <w:jc w:val="both"/>
      </w:pPr>
      <w:r>
        <w:rPr>
          <w:rFonts w:ascii="Calibri" w:hAnsi="Calibri"/>
          <w:b/>
          <w:sz w:val="22"/>
        </w:rPr>
        <w:t xml:space="preserve">Ms Lan: </w:t>
      </w:r>
      <w:r>
        <w:rPr>
          <w:rFonts w:ascii="Calibri" w:hAnsi="Calibri"/>
          <w:sz w:val="22"/>
        </w:rPr>
        <w:t xml:space="preserve">That's very thoughtful of you, I completely forgot to pack any of that when I left the house in a rush.  </w:t>
      </w:r>
      <w:r>
        <w:rPr>
          <w:rFonts w:ascii="Calibri" w:hAnsi="Calibri"/>
          <w:i/>
          <w:sz w:val="22"/>
        </w:rPr>
        <w:t>Anh chu đáo quá, tôi hoàn toàn quên mang theo mấy thứ đó khi vội vã rời khỏi nhà.</w:t>
      </w:r>
    </w:p>
    <w:p>
      <w:pPr>
        <w:spacing w:after="160" w:line="312" w:lineRule="auto"/>
        <w:jc w:val="both"/>
      </w:pPr>
      <w:r>
        <w:rPr>
          <w:rFonts w:ascii="Calibri" w:hAnsi="Calibri"/>
          <w:b/>
          <w:sz w:val="22"/>
        </w:rPr>
        <w:t xml:space="preserve">Mr Sorrelgate: </w:t>
      </w:r>
      <w:r>
        <w:rPr>
          <w:rFonts w:ascii="Calibri" w:hAnsi="Calibri"/>
          <w:sz w:val="22"/>
        </w:rPr>
        <w:t xml:space="preserve">It happens to everyone, that's exactly why we started keeping a little guest basket stocked in the bathroom.  </w:t>
      </w:r>
      <w:r>
        <w:rPr>
          <w:rFonts w:ascii="Calibri" w:hAnsi="Calibri"/>
          <w:i/>
          <w:sz w:val="22"/>
        </w:rPr>
        <w:t>Chuyện này xảy ra với mọi người mà, chính vì vậy tụi tôi mới bắt đầu để sẵn một cái giỏ nhỏ cho khách trong phòng tắm.</w:t>
      </w:r>
    </w:p>
    <w:p>
      <w:pPr>
        <w:spacing w:after="160" w:line="312" w:lineRule="auto"/>
        <w:jc w:val="both"/>
      </w:pPr>
      <w:r>
        <w:rPr>
          <w:rFonts w:ascii="Calibri" w:hAnsi="Calibri"/>
          <w:b/>
          <w:sz w:val="22"/>
        </w:rPr>
        <w:t xml:space="preserve">Ms Lan: </w:t>
      </w:r>
      <w:r>
        <w:rPr>
          <w:rFonts w:ascii="Calibri" w:hAnsi="Calibri"/>
          <w:sz w:val="22"/>
        </w:rPr>
        <w:t xml:space="preserve">I set an alarm for six thirty, I hope it won't wake your family too early in the morning.  </w:t>
      </w:r>
      <w:r>
        <w:rPr>
          <w:rFonts w:ascii="Calibri" w:hAnsi="Calibri"/>
          <w:i/>
          <w:sz w:val="22"/>
        </w:rPr>
        <w:t>Tôi đã đặt báo thức lúc sáu rưỡi, hy vọng nó sẽ không đánh thức gia đình anh quá sớm vào buổi sáng.</w:t>
      </w:r>
    </w:p>
    <w:p>
      <w:pPr>
        <w:spacing w:after="160" w:line="312" w:lineRule="auto"/>
        <w:jc w:val="both"/>
      </w:pPr>
      <w:r>
        <w:rPr>
          <w:rFonts w:ascii="Calibri" w:hAnsi="Calibri"/>
          <w:b/>
          <w:sz w:val="22"/>
        </w:rPr>
        <w:t xml:space="preserve">Mr Sorrelgate: </w:t>
      </w:r>
      <w:r>
        <w:rPr>
          <w:rFonts w:ascii="Calibri" w:hAnsi="Calibri"/>
          <w:sz w:val="22"/>
        </w:rPr>
        <w:t xml:space="preserve">Don't worry about that at all, we're usually up before then anyway, getting the kids ready for school.  </w:t>
      </w:r>
      <w:r>
        <w:rPr>
          <w:rFonts w:ascii="Calibri" w:hAnsi="Calibri"/>
          <w:i/>
          <w:sz w:val="22"/>
        </w:rPr>
        <w:t>Đừng lo về điều đó, tụi tôi thường dậy trước giờ đó rồi để chuẩn bị cho bọn trẻ đi học.</w:t>
      </w:r>
    </w:p>
    <w:p>
      <w:pPr>
        <w:spacing w:after="160" w:line="312" w:lineRule="auto"/>
        <w:jc w:val="both"/>
      </w:pPr>
      <w:r>
        <w:rPr>
          <w:rFonts w:ascii="Calibri" w:hAnsi="Calibri"/>
          <w:b/>
          <w:sz w:val="22"/>
        </w:rPr>
        <w:t xml:space="preserve">Ms Lan: </w:t>
      </w:r>
      <w:r>
        <w:rPr>
          <w:rFonts w:ascii="Calibri" w:hAnsi="Calibri"/>
          <w:sz w:val="22"/>
        </w:rPr>
        <w:t xml:space="preserve">That's good to know, I'll try not to feel too guilty about disturbing the household this early.  </w:t>
      </w:r>
      <w:r>
        <w:rPr>
          <w:rFonts w:ascii="Calibri" w:hAnsi="Calibri"/>
          <w:i/>
          <w:sz w:val="22"/>
        </w:rPr>
        <w:t>Vậy thì tốt, tôi sẽ cố không cảm thấy áy náy vì làm phiền cả nhà sớm thế này.</w:t>
      </w:r>
    </w:p>
    <w:p>
      <w:pPr>
        <w:spacing w:after="160" w:line="312" w:lineRule="auto"/>
        <w:jc w:val="both"/>
      </w:pPr>
      <w:r>
        <w:rPr>
          <w:rFonts w:ascii="Calibri" w:hAnsi="Calibri"/>
          <w:b/>
          <w:sz w:val="22"/>
        </w:rPr>
        <w:t xml:space="preserve">Mr Sorrelgate: </w:t>
      </w:r>
      <w:r>
        <w:rPr>
          <w:rFonts w:ascii="Calibri" w:hAnsi="Calibri"/>
          <w:sz w:val="22"/>
        </w:rPr>
        <w:t xml:space="preserve">The guest room gets a little cold at night, so there's an extra blanket folded at the foot of the bed.  </w:t>
      </w:r>
      <w:r>
        <w:rPr>
          <w:rFonts w:ascii="Calibri" w:hAnsi="Calibri"/>
          <w:i/>
          <w:sz w:val="22"/>
        </w:rPr>
        <w:t>Phòng khách hơi lạnh về đêm, nên có thêm một cái chăn gấp sẵn ở cuối giường.</w:t>
      </w:r>
    </w:p>
    <w:p>
      <w:pPr>
        <w:spacing w:after="160" w:line="312" w:lineRule="auto"/>
        <w:jc w:val="both"/>
      </w:pPr>
      <w:r>
        <w:rPr>
          <w:rFonts w:ascii="Calibri" w:hAnsi="Calibri"/>
          <w:b/>
          <w:sz w:val="22"/>
        </w:rPr>
        <w:t xml:space="preserve">Ms Lan: </w:t>
      </w:r>
      <w:r>
        <w:rPr>
          <w:rFonts w:ascii="Calibri" w:hAnsi="Calibri"/>
          <w:sz w:val="22"/>
        </w:rPr>
        <w:t xml:space="preserve">Thank you for the warning, I tend to get cold easily, so that extra blanket will come in very handy.  </w:t>
      </w:r>
      <w:r>
        <w:rPr>
          <w:rFonts w:ascii="Calibri" w:hAnsi="Calibri"/>
          <w:i/>
          <w:sz w:val="22"/>
        </w:rPr>
        <w:t>Cảm ơn anh đã nhắc, tôi vốn hay lạnh, nên cái chăn thêm đó sẽ rất hữu ích.</w:t>
      </w:r>
    </w:p>
    <w:p>
      <w:pPr>
        <w:spacing w:after="160" w:line="312" w:lineRule="auto"/>
        <w:jc w:val="both"/>
      </w:pPr>
      <w:r>
        <w:rPr>
          <w:rFonts w:ascii="Calibri" w:hAnsi="Calibri"/>
          <w:b/>
          <w:sz w:val="22"/>
        </w:rPr>
        <w:t xml:space="preserve">Mr Sorrelgate: </w:t>
      </w:r>
      <w:r>
        <w:rPr>
          <w:rFonts w:ascii="Calibri" w:hAnsi="Calibri"/>
          <w:sz w:val="22"/>
        </w:rPr>
        <w:t xml:space="preserve">Just knock on our door if you need anything else during the night, we won't mind at all.  </w:t>
      </w:r>
      <w:r>
        <w:rPr>
          <w:rFonts w:ascii="Calibri" w:hAnsi="Calibri"/>
          <w:i/>
          <w:sz w:val="22"/>
        </w:rPr>
        <w:t>Cứ gõ cửa phòng tụi tôi nếu đêm cần gì thêm nhé, tụi tôi không phiền đâu.</w:t>
      </w:r>
    </w:p>
    <w:p>
      <w:pPr>
        <w:spacing w:after="160" w:line="312" w:lineRule="auto"/>
        <w:jc w:val="both"/>
      </w:pPr>
      <w:r>
        <w:rPr>
          <w:rFonts w:ascii="Calibri" w:hAnsi="Calibri"/>
          <w:b/>
          <w:sz w:val="22"/>
        </w:rPr>
        <w:t xml:space="preserve">Mr Sorrelgate: </w:t>
      </w:r>
      <w:r>
        <w:rPr>
          <w:rFonts w:ascii="Calibri" w:hAnsi="Calibri"/>
          <w:sz w:val="22"/>
        </w:rPr>
        <w:t xml:space="preserve">We're finally hosting our housewarming this coming Saturday, it's an open house, so come anytime between noon and five.  </w:t>
      </w:r>
      <w:r>
        <w:rPr>
          <w:rFonts w:ascii="Calibri" w:hAnsi="Calibri"/>
          <w:i/>
          <w:sz w:val="22"/>
        </w:rPr>
        <w:t>Cuối cùng thứ Bảy này tụi tôi cũng tổ chức tiệc tân gia rồi, kiểu mở cửa tự do, nên cứ đến bất cứ lúc nào từ trưa đến năm giờ.</w:t>
      </w:r>
    </w:p>
    <w:p>
      <w:pPr>
        <w:spacing w:after="160" w:line="312" w:lineRule="auto"/>
        <w:jc w:val="both"/>
      </w:pPr>
      <w:r>
        <w:rPr>
          <w:rFonts w:ascii="Calibri" w:hAnsi="Calibri"/>
          <w:b/>
          <w:sz w:val="22"/>
        </w:rPr>
        <w:t xml:space="preserve">Ms Lan: </w:t>
      </w:r>
      <w:r>
        <w:rPr>
          <w:rFonts w:ascii="Calibri" w:hAnsi="Calibri"/>
          <w:sz w:val="22"/>
        </w:rPr>
        <w:t xml:space="preserve">That sounds nice and relaxed, I'll probably come by early afternoon when the kids are done with their nap.  </w:t>
      </w:r>
      <w:r>
        <w:rPr>
          <w:rFonts w:ascii="Calibri" w:hAnsi="Calibri"/>
          <w:i/>
          <w:sz w:val="22"/>
        </w:rPr>
        <w:t>Nghe thoải mái đấy, chắc tôi sẽ ghé đầu giờ chiều khi bọn trẻ ngủ trưa xong.</w:t>
      </w:r>
    </w:p>
    <w:p>
      <w:pPr>
        <w:spacing w:after="160" w:line="312" w:lineRule="auto"/>
        <w:jc w:val="both"/>
      </w:pPr>
      <w:r>
        <w:rPr>
          <w:rFonts w:ascii="Calibri" w:hAnsi="Calibri"/>
          <w:b/>
          <w:sz w:val="22"/>
        </w:rPr>
        <w:t xml:space="preserve">Mr Sorrelgate: </w:t>
      </w:r>
      <w:r>
        <w:rPr>
          <w:rFonts w:ascii="Calibri" w:hAnsi="Calibri"/>
          <w:sz w:val="22"/>
        </w:rPr>
        <w:t xml:space="preserve">Perfect, there'll be food out the whole time, so come whenever works best for your family.  </w:t>
      </w:r>
      <w:r>
        <w:rPr>
          <w:rFonts w:ascii="Calibri" w:hAnsi="Calibri"/>
          <w:i/>
          <w:sz w:val="22"/>
        </w:rPr>
        <w:t>Hoàn hảo, suốt buổi sẽ có đồ ăn sẵn, nên cứ đến lúc nào hợp với gia đình chị.</w:t>
      </w:r>
    </w:p>
    <w:p>
      <w:pPr>
        <w:spacing w:after="160" w:line="312" w:lineRule="auto"/>
        <w:jc w:val="both"/>
      </w:pPr>
      <w:r>
        <w:rPr>
          <w:rFonts w:ascii="Calibri" w:hAnsi="Calibri"/>
          <w:b/>
          <w:sz w:val="22"/>
        </w:rPr>
        <w:t xml:space="preserve">Ms Lan: </w:t>
      </w:r>
      <w:r>
        <w:rPr>
          <w:rFonts w:ascii="Calibri" w:hAnsi="Calibri"/>
          <w:sz w:val="22"/>
        </w:rPr>
        <w:t xml:space="preserve">Is the housewarming formal, or can we just come in casual clothes like we normally would?  </w:t>
      </w:r>
      <w:r>
        <w:rPr>
          <w:rFonts w:ascii="Calibri" w:hAnsi="Calibri"/>
          <w:i/>
          <w:sz w:val="22"/>
        </w:rPr>
        <w:t>Tiệc tân gia có trang trọng không, hay tụi tôi cứ mặc đồ thường như mọi khi?</w:t>
      </w:r>
    </w:p>
    <w:p>
      <w:pPr>
        <w:spacing w:after="160" w:line="312" w:lineRule="auto"/>
        <w:jc w:val="both"/>
      </w:pPr>
      <w:r>
        <w:rPr>
          <w:rFonts w:ascii="Calibri" w:hAnsi="Calibri"/>
          <w:b/>
          <w:sz w:val="22"/>
        </w:rPr>
        <w:t xml:space="preserve">Mr Sorrelgate: </w:t>
      </w:r>
      <w:r>
        <w:rPr>
          <w:rFonts w:ascii="Calibri" w:hAnsi="Calibri"/>
          <w:sz w:val="22"/>
        </w:rPr>
        <w:t xml:space="preserve">Completely casual, honestly, just come as you are, it's really meant to be relaxed and easygoing.  </w:t>
      </w:r>
      <w:r>
        <w:rPr>
          <w:rFonts w:ascii="Calibri" w:hAnsi="Calibri"/>
          <w:i/>
          <w:sz w:val="22"/>
        </w:rPr>
        <w:t>Hoàn toàn thoải mái, thật đấy, cứ mặc gì cũng được, buổi tiệc này thật sự chỉ muốn thư giãn, dễ chịu thôi.</w:t>
      </w:r>
    </w:p>
    <w:p>
      <w:pPr>
        <w:spacing w:after="160" w:line="312" w:lineRule="auto"/>
        <w:jc w:val="both"/>
      </w:pPr>
      <w:r>
        <w:rPr>
          <w:rFonts w:ascii="Calibri" w:hAnsi="Calibri"/>
          <w:b/>
          <w:sz w:val="22"/>
        </w:rPr>
        <w:t xml:space="preserve">Ms Lan: </w:t>
      </w:r>
      <w:r>
        <w:rPr>
          <w:rFonts w:ascii="Calibri" w:hAnsi="Calibri"/>
          <w:sz w:val="22"/>
        </w:rPr>
        <w:t xml:space="preserve">Good, I was hoping you'd say that, I don't own many formal outfits anyway.  </w:t>
      </w:r>
      <w:r>
        <w:rPr>
          <w:rFonts w:ascii="Calibri" w:hAnsi="Calibri"/>
          <w:i/>
          <w:sz w:val="22"/>
        </w:rPr>
        <w:t>Tốt, tôi cứ hy vọng anh nói vậy, dù sao tôi cũng không có mấy bộ đồ trang trọng.</w:t>
      </w:r>
    </w:p>
    <w:p>
      <w:pPr>
        <w:spacing w:after="160" w:line="312" w:lineRule="auto"/>
        <w:jc w:val="both"/>
      </w:pPr>
      <w:r>
        <w:rPr>
          <w:rFonts w:ascii="Calibri" w:hAnsi="Calibri"/>
          <w:b/>
          <w:sz w:val="22"/>
        </w:rPr>
        <w:t xml:space="preserve">Mr Sorrelgate: </w:t>
      </w:r>
      <w:r>
        <w:rPr>
          <w:rFonts w:ascii="Calibri" w:hAnsi="Calibri"/>
          <w:sz w:val="22"/>
        </w:rPr>
        <w:t xml:space="preserve">Feel free to drop in whenever and leave whenever, there's no official start or end time for the open house.  </w:t>
      </w:r>
      <w:r>
        <w:rPr>
          <w:rFonts w:ascii="Calibri" w:hAnsi="Calibri"/>
          <w:i/>
          <w:sz w:val="22"/>
        </w:rPr>
        <w:t>Cứ tự nhiên ghé lúc nào và về lúc nào cũng được, buổi mở cửa này không có giờ bắt đầu hay kết thúc chính thức đâu.</w:t>
      </w:r>
    </w:p>
    <w:p>
      <w:pPr>
        <w:spacing w:after="160" w:line="312" w:lineRule="auto"/>
        <w:jc w:val="both"/>
      </w:pPr>
      <w:r>
        <w:rPr>
          <w:rFonts w:ascii="Calibri" w:hAnsi="Calibri"/>
          <w:b/>
          <w:sz w:val="22"/>
        </w:rPr>
        <w:t xml:space="preserve">Ms Lan: </w:t>
      </w:r>
      <w:r>
        <w:rPr>
          <w:rFonts w:ascii="Calibri" w:hAnsi="Calibri"/>
          <w:sz w:val="22"/>
        </w:rPr>
        <w:t xml:space="preserve">That takes the pressure off nicely, I'll probably pop in for an hour or two in the afternoon.  </w:t>
      </w:r>
      <w:r>
        <w:rPr>
          <w:rFonts w:ascii="Calibri" w:hAnsi="Calibri"/>
          <w:i/>
          <w:sz w:val="22"/>
        </w:rPr>
        <w:t>Vậy đỡ áp lực quá, chắc tôi sẽ ghé khoảng một hai tiếng vào buổi chiều.</w:t>
      </w:r>
    </w:p>
    <w:p>
      <w:pPr>
        <w:spacing w:after="160" w:line="312" w:lineRule="auto"/>
        <w:jc w:val="both"/>
      </w:pPr>
      <w:r>
        <w:rPr>
          <w:rFonts w:ascii="Calibri" w:hAnsi="Calibri"/>
          <w:b/>
          <w:sz w:val="22"/>
        </w:rPr>
        <w:t xml:space="preserve">Mr Sorrelgate: </w:t>
      </w:r>
      <w:r>
        <w:rPr>
          <w:rFonts w:ascii="Calibri" w:hAnsi="Calibri"/>
          <w:sz w:val="22"/>
        </w:rPr>
        <w:t xml:space="preserve">Whatever works for you, just come say hello, that's really all that matters to us.  </w:t>
      </w:r>
      <w:r>
        <w:rPr>
          <w:rFonts w:ascii="Calibri" w:hAnsi="Calibri"/>
          <w:i/>
          <w:sz w:val="22"/>
        </w:rPr>
        <w:t>Cứ tiện lúc nào thì tiện, chỉ cần ghé chào là đủ rồi, đó mới là điều quan trọng với tụi tôi.</w:t>
      </w:r>
    </w:p>
    <w:p>
      <w:pPr>
        <w:spacing w:after="160" w:line="312" w:lineRule="auto"/>
        <w:jc w:val="both"/>
      </w:pPr>
      <w:r>
        <w:rPr>
          <w:rFonts w:ascii="Calibri" w:hAnsi="Calibri"/>
          <w:b/>
          <w:sz w:val="22"/>
        </w:rPr>
        <w:t xml:space="preserve">Ms Lan: </w:t>
      </w:r>
      <w:r>
        <w:rPr>
          <w:rFonts w:ascii="Calibri" w:hAnsi="Calibri"/>
          <w:sz w:val="22"/>
        </w:rPr>
        <w:t xml:space="preserve">How many people are you expecting at the open house, roughly, just so I know what to bring along?  </w:t>
      </w:r>
      <w:r>
        <w:rPr>
          <w:rFonts w:ascii="Calibri" w:hAnsi="Calibri"/>
          <w:i/>
          <w:sz w:val="22"/>
        </w:rPr>
        <w:t>Khoảng bao nhiêu người sẽ đến buổi mở cửa đó, để tôi biết nên mang gì theo?</w:t>
      </w:r>
    </w:p>
    <w:p>
      <w:pPr>
        <w:spacing w:after="160" w:line="312" w:lineRule="auto"/>
        <w:jc w:val="both"/>
      </w:pPr>
      <w:r>
        <w:rPr>
          <w:rFonts w:ascii="Calibri" w:hAnsi="Calibri"/>
          <w:b/>
          <w:sz w:val="22"/>
        </w:rPr>
        <w:t xml:space="preserve">Mr Sorrelgate: </w:t>
      </w:r>
      <w:r>
        <w:rPr>
          <w:rFonts w:ascii="Calibri" w:hAnsi="Calibri"/>
          <w:sz w:val="22"/>
        </w:rPr>
        <w:t xml:space="preserve">Probably around thirty people throughout the day, though not all at once, so don't worry about bringing extra food.  </w:t>
      </w:r>
      <w:r>
        <w:rPr>
          <w:rFonts w:ascii="Calibri" w:hAnsi="Calibri"/>
          <w:i/>
          <w:sz w:val="22"/>
        </w:rPr>
        <w:t>Chắc khoảng ba mươi người trong cả ngày, nhưng không đến cùng lúc đâu, nên chị đừng lo phải mang thêm đồ ăn.</w:t>
      </w:r>
    </w:p>
    <w:p>
      <w:pPr>
        <w:spacing w:after="160" w:line="312" w:lineRule="auto"/>
        <w:jc w:val="both"/>
      </w:pPr>
      <w:r>
        <w:rPr>
          <w:rFonts w:ascii="Calibri" w:hAnsi="Calibri"/>
          <w:b/>
          <w:sz w:val="22"/>
        </w:rPr>
        <w:t xml:space="preserve">Ms Lan: </w:t>
      </w:r>
      <w:r>
        <w:rPr>
          <w:rFonts w:ascii="Calibri" w:hAnsi="Calibri"/>
          <w:sz w:val="22"/>
        </w:rPr>
        <w:t xml:space="preserve">That's good to hear, I'll just bring a small plant for the new house then as a little gift.  </w:t>
      </w:r>
      <w:r>
        <w:rPr>
          <w:rFonts w:ascii="Calibri" w:hAnsi="Calibri"/>
          <w:i/>
          <w:sz w:val="22"/>
        </w:rPr>
        <w:t>Vậy thì tốt, tôi sẽ mang một chậu cây nhỏ làm quà cho ngôi nhà mới vậy.</w:t>
      </w:r>
    </w:p>
    <w:p>
      <w:pPr>
        <w:spacing w:after="160" w:line="312" w:lineRule="auto"/>
        <w:jc w:val="both"/>
      </w:pPr>
      <w:r>
        <w:rPr>
          <w:rFonts w:ascii="Calibri" w:hAnsi="Calibri"/>
          <w:b/>
          <w:sz w:val="22"/>
        </w:rPr>
        <w:t xml:space="preserve">Mr Sorrelgate: </w:t>
      </w:r>
      <w:r>
        <w:rPr>
          <w:rFonts w:ascii="Calibri" w:hAnsi="Calibri"/>
          <w:sz w:val="22"/>
        </w:rPr>
        <w:t xml:space="preserve">We're giving tours of the house throughout the afternoon, would you like to see the upstairs when you come?  </w:t>
      </w:r>
      <w:r>
        <w:rPr>
          <w:rFonts w:ascii="Calibri" w:hAnsi="Calibri"/>
          <w:i/>
          <w:sz w:val="22"/>
        </w:rPr>
        <w:t>Suốt buổi chiều tụi tôi sẽ dẫn khách tham quan nhà, chị có muốn xem tầng trên khi ghé không?</w:t>
      </w:r>
    </w:p>
    <w:p>
      <w:pPr>
        <w:spacing w:after="160" w:line="312" w:lineRule="auto"/>
        <w:jc w:val="both"/>
      </w:pPr>
      <w:r>
        <w:rPr>
          <w:rFonts w:ascii="Calibri" w:hAnsi="Calibri"/>
          <w:b/>
          <w:sz w:val="22"/>
        </w:rPr>
        <w:t xml:space="preserve">Ms Lan: </w:t>
      </w:r>
      <w:r>
        <w:rPr>
          <w:rFonts w:ascii="Calibri" w:hAnsi="Calibri"/>
          <w:sz w:val="22"/>
        </w:rPr>
        <w:t xml:space="preserve">I'd love that, I've been curious about the renovations ever since you mentioned them last month.  </w:t>
      </w:r>
      <w:r>
        <w:rPr>
          <w:rFonts w:ascii="Calibri" w:hAnsi="Calibri"/>
          <w:i/>
          <w:sz w:val="22"/>
        </w:rPr>
        <w:t>Tôi rất muốn xem, tôi đã tò mò về phần sửa nhà từ lúc anh nhắc đến tháng trước.</w:t>
      </w:r>
    </w:p>
    <w:p>
      <w:pPr>
        <w:spacing w:after="160" w:line="312" w:lineRule="auto"/>
        <w:jc w:val="both"/>
      </w:pPr>
      <w:r>
        <w:rPr>
          <w:rFonts w:ascii="Calibri" w:hAnsi="Calibri"/>
          <w:b/>
          <w:sz w:val="22"/>
        </w:rPr>
        <w:t xml:space="preserve">Mr Sorrelgate: </w:t>
      </w:r>
      <w:r>
        <w:rPr>
          <w:rFonts w:ascii="Calibri" w:hAnsi="Calibri"/>
          <w:sz w:val="22"/>
        </w:rPr>
        <w:t xml:space="preserve">The new bathroom turned out especially well, so I'll make sure to show you that one in particular.  </w:t>
      </w:r>
      <w:r>
        <w:rPr>
          <w:rFonts w:ascii="Calibri" w:hAnsi="Calibri"/>
          <w:i/>
          <w:sz w:val="22"/>
        </w:rPr>
        <w:t>Phòng tắm mới làm ra đẹp lắm, nên tôi sẽ nhớ dẫn chị xem riêng cái đó.</w:t>
      </w:r>
    </w:p>
    <w:p>
      <w:pPr>
        <w:spacing w:after="160" w:line="312" w:lineRule="auto"/>
        <w:jc w:val="both"/>
      </w:pPr>
      <w:r>
        <w:rPr>
          <w:rFonts w:ascii="Calibri" w:hAnsi="Calibri"/>
          <w:b/>
          <w:sz w:val="22"/>
        </w:rPr>
        <w:t xml:space="preserve">Ms Lan: </w:t>
      </w:r>
      <w:r>
        <w:rPr>
          <w:rFonts w:ascii="Calibri" w:hAnsi="Calibri"/>
          <w:sz w:val="22"/>
        </w:rPr>
        <w:t xml:space="preserve">Should I park on the street, or is there space in your driveway for the open house crowd?  </w:t>
      </w:r>
      <w:r>
        <w:rPr>
          <w:rFonts w:ascii="Calibri" w:hAnsi="Calibri"/>
          <w:i/>
          <w:sz w:val="22"/>
        </w:rPr>
        <w:t>Tôi nên đậu xe ngoài đường, hay có chỗ trong lối xe nhà anh cho mọi người đến dự không?</w:t>
      </w:r>
    </w:p>
    <w:p>
      <w:pPr>
        <w:spacing w:after="160" w:line="312" w:lineRule="auto"/>
        <w:jc w:val="both"/>
      </w:pPr>
      <w:r>
        <w:rPr>
          <w:rFonts w:ascii="Calibri" w:hAnsi="Calibri"/>
          <w:b/>
          <w:sz w:val="22"/>
        </w:rPr>
        <w:t xml:space="preserve">Mr Sorrelgate: </w:t>
      </w:r>
      <w:r>
        <w:rPr>
          <w:rFonts w:ascii="Calibri" w:hAnsi="Calibri"/>
          <w:sz w:val="22"/>
        </w:rPr>
        <w:t xml:space="preserve">The driveway fills up quickly, so street parking is probably easier, there's plenty of space just down the block.  </w:t>
      </w:r>
      <w:r>
        <w:rPr>
          <w:rFonts w:ascii="Calibri" w:hAnsi="Calibri"/>
          <w:i/>
          <w:sz w:val="22"/>
        </w:rPr>
        <w:t>Lối xe nhanh đầy lắm, nên đậu ngoài đường chắc dễ hơn, có nhiều chỗ ngay cuối dãy phố.</w:t>
      </w:r>
    </w:p>
    <w:p>
      <w:pPr>
        <w:spacing w:after="160" w:line="312" w:lineRule="auto"/>
        <w:jc w:val="both"/>
      </w:pPr>
      <w:r>
        <w:rPr>
          <w:rFonts w:ascii="Calibri" w:hAnsi="Calibri"/>
          <w:b/>
          <w:sz w:val="22"/>
        </w:rPr>
        <w:t xml:space="preserve">Ms Lan: </w:t>
      </w:r>
      <w:r>
        <w:rPr>
          <w:rFonts w:ascii="Calibri" w:hAnsi="Calibri"/>
          <w:sz w:val="22"/>
        </w:rPr>
        <w:t xml:space="preserve">Good to know, I'll leave a little extra time to find a spot before I come in.  </w:t>
      </w:r>
      <w:r>
        <w:rPr>
          <w:rFonts w:ascii="Calibri" w:hAnsi="Calibri"/>
          <w:i/>
          <w:sz w:val="22"/>
        </w:rPr>
        <w:t>Tốt, tôi sẽ để thêm thời gian tìm chỗ đậu trước khi vào.</w:t>
      </w:r>
    </w:p>
    <w:p>
      <w:pPr>
        <w:spacing w:after="160" w:line="312" w:lineRule="auto"/>
        <w:jc w:val="both"/>
      </w:pPr>
      <w:r>
        <w:rPr>
          <w:rFonts w:ascii="Calibri" w:hAnsi="Calibri"/>
          <w:b/>
          <w:sz w:val="22"/>
        </w:rPr>
        <w:t xml:space="preserve">Mr Sorrelgate: </w:t>
      </w:r>
      <w:r>
        <w:rPr>
          <w:rFonts w:ascii="Calibri" w:hAnsi="Calibri"/>
          <w:sz w:val="22"/>
        </w:rPr>
        <w:t xml:space="preserve">We're also throwing an open house for the whole street next month to celebrate the new community garden, by the way.  </w:t>
      </w:r>
      <w:r>
        <w:rPr>
          <w:rFonts w:ascii="Calibri" w:hAnsi="Calibri"/>
          <w:i/>
          <w:sz w:val="22"/>
        </w:rPr>
        <w:t>À, tháng sau tụi tôi cũng tổ chức buổi mở cửa cho cả con phố để mừng khu vườn cộng đồng mới đấy.</w:t>
      </w:r>
    </w:p>
    <w:p>
      <w:pPr>
        <w:spacing w:after="160" w:line="312" w:lineRule="auto"/>
        <w:jc w:val="both"/>
      </w:pPr>
      <w:r>
        <w:rPr>
          <w:rFonts w:ascii="Calibri" w:hAnsi="Calibri"/>
          <w:b/>
          <w:sz w:val="22"/>
        </w:rPr>
        <w:t xml:space="preserve">Ms Lan: </w:t>
      </w:r>
      <w:r>
        <w:rPr>
          <w:rFonts w:ascii="Calibri" w:hAnsi="Calibri"/>
          <w:sz w:val="22"/>
        </w:rPr>
        <w:t xml:space="preserve">That's a wonderful idea, I've always wanted to meet more of the neighbors on the far end of the street.  </w:t>
      </w:r>
      <w:r>
        <w:rPr>
          <w:rFonts w:ascii="Calibri" w:hAnsi="Calibri"/>
          <w:i/>
          <w:sz w:val="22"/>
        </w:rPr>
        <w:t>Ý tưởng tuyệt quá, tôi vẫn luôn muốn gặp thêm những hàng xóm ở phía cuối con phố.</w:t>
      </w:r>
    </w:p>
    <w:p>
      <w:pPr>
        <w:spacing w:after="160" w:line="312" w:lineRule="auto"/>
        <w:jc w:val="both"/>
      </w:pPr>
      <w:r>
        <w:rPr>
          <w:rFonts w:ascii="Calibri" w:hAnsi="Calibri"/>
          <w:b/>
          <w:sz w:val="22"/>
        </w:rPr>
        <w:t xml:space="preserve">Mr Sorrelgate: </w:t>
      </w:r>
      <w:r>
        <w:rPr>
          <w:rFonts w:ascii="Calibri" w:hAnsi="Calibri"/>
          <w:sz w:val="22"/>
        </w:rPr>
        <w:t xml:space="preserve">This should be the perfect chance then, everyone's invited, and there'll be food and games for the kids too.  </w:t>
      </w:r>
      <w:r>
        <w:rPr>
          <w:rFonts w:ascii="Calibri" w:hAnsi="Calibri"/>
          <w:i/>
          <w:sz w:val="22"/>
        </w:rPr>
        <w:t>Vậy đây sẽ là cơ hội hoàn hảo đấy, ai cũng được mời, lại có đồ ăn và trò chơi cho bọn trẻ nữa.</w:t>
      </w:r>
    </w:p>
    <w:p>
      <w:pPr>
        <w:spacing w:after="160" w:line="312" w:lineRule="auto"/>
        <w:jc w:val="both"/>
      </w:pPr>
      <w:r>
        <w:rPr>
          <w:rFonts w:ascii="Calibri" w:hAnsi="Calibri"/>
          <w:b/>
          <w:sz w:val="22"/>
        </w:rPr>
        <w:t xml:space="preserve">Mr Sorrelgate: </w:t>
      </w:r>
      <w:r>
        <w:rPr>
          <w:rFonts w:ascii="Calibri" w:hAnsi="Calibri"/>
          <w:sz w:val="22"/>
        </w:rPr>
        <w:t xml:space="preserve">Could you let me know by Wednesday whether you can make it, so I know how much food to prepare?  </w:t>
      </w:r>
      <w:r>
        <w:rPr>
          <w:rFonts w:ascii="Calibri" w:hAnsi="Calibri"/>
          <w:i/>
          <w:sz w:val="22"/>
        </w:rPr>
        <w:t>Chị có thể cho tôi biết trước thứ Tư là có đến được không, để tôi biết nên chuẩn bị bao nhiêu đồ ăn?</w:t>
      </w:r>
    </w:p>
    <w:p>
      <w:pPr>
        <w:spacing w:after="160" w:line="312" w:lineRule="auto"/>
        <w:jc w:val="both"/>
      </w:pPr>
      <w:r>
        <w:rPr>
          <w:rFonts w:ascii="Calibri" w:hAnsi="Calibri"/>
          <w:b/>
          <w:sz w:val="22"/>
        </w:rPr>
        <w:t xml:space="preserve">Ms Lan: </w:t>
      </w:r>
      <w:r>
        <w:rPr>
          <w:rFonts w:ascii="Calibri" w:hAnsi="Calibri"/>
          <w:sz w:val="22"/>
        </w:rPr>
        <w:t xml:space="preserve">Of course, I'll check with my husband tonight and send you a message with our answer by tomorrow morning.  </w:t>
      </w:r>
      <w:r>
        <w:rPr>
          <w:rFonts w:ascii="Calibri" w:hAnsi="Calibri"/>
          <w:i/>
          <w:sz w:val="22"/>
        </w:rPr>
        <w:t>Dĩ nhiên rồi, tối nay tôi sẽ hỏi chồng và nhắn lại câu trả lời cho anh vào sáng mai.</w:t>
      </w:r>
    </w:p>
    <w:p>
      <w:pPr>
        <w:spacing w:after="160" w:line="312" w:lineRule="auto"/>
        <w:jc w:val="both"/>
      </w:pPr>
      <w:r>
        <w:rPr>
          <w:rFonts w:ascii="Calibri" w:hAnsi="Calibri"/>
          <w:b/>
          <w:sz w:val="22"/>
        </w:rPr>
        <w:t xml:space="preserve">Mr Sorrelgate: </w:t>
      </w:r>
      <w:r>
        <w:rPr>
          <w:rFonts w:ascii="Calibri" w:hAnsi="Calibri"/>
          <w:sz w:val="22"/>
        </w:rPr>
        <w:t xml:space="preserve">Take your time, just as long as I know by Wednesday evening, that's all I really need.  </w:t>
      </w:r>
      <w:r>
        <w:rPr>
          <w:rFonts w:ascii="Calibri" w:hAnsi="Calibri"/>
          <w:i/>
          <w:sz w:val="22"/>
        </w:rPr>
        <w:t>Cứ từ từ, chỉ cần tôi biết trước tối thứ Tư là được rồi, đó là tất cả những gì tôi cần thôi.</w:t>
      </w:r>
    </w:p>
    <w:p>
      <w:pPr>
        <w:spacing w:after="160" w:line="312" w:lineRule="auto"/>
        <w:jc w:val="both"/>
      </w:pPr>
      <w:r>
        <w:rPr>
          <w:rFonts w:ascii="Calibri" w:hAnsi="Calibri"/>
          <w:b/>
          <w:sz w:val="22"/>
        </w:rPr>
        <w:t xml:space="preserve">Ms Lan: </w:t>
      </w:r>
      <w:r>
        <w:rPr>
          <w:rFonts w:ascii="Calibri" w:hAnsi="Calibri"/>
          <w:sz w:val="22"/>
        </w:rPr>
        <w:t xml:space="preserve">I just wanted to confirm that we'll be coming to the party on Saturday, as we mentioned earlier this week.  </w:t>
      </w:r>
      <w:r>
        <w:rPr>
          <w:rFonts w:ascii="Calibri" w:hAnsi="Calibri"/>
          <w:i/>
          <w:sz w:val="22"/>
        </w:rPr>
        <w:t>Tôi chỉ muốn xác nhận lại là tụi tôi sẽ đến dự tiệc thứ Bảy, như đã nói trước đó tuần này.</w:t>
      </w:r>
    </w:p>
    <w:p>
      <w:pPr>
        <w:spacing w:after="160" w:line="312" w:lineRule="auto"/>
        <w:jc w:val="both"/>
      </w:pPr>
      <w:r>
        <w:rPr>
          <w:rFonts w:ascii="Calibri" w:hAnsi="Calibri"/>
          <w:b/>
          <w:sz w:val="22"/>
        </w:rPr>
        <w:t xml:space="preserve">Mr Sorrelgate: </w:t>
      </w:r>
      <w:r>
        <w:rPr>
          <w:rFonts w:ascii="Calibri" w:hAnsi="Calibri"/>
          <w:sz w:val="22"/>
        </w:rPr>
        <w:t xml:space="preserve">Wonderful, thank you for confirming, I'll add your names to the final headcount for the caterer.  </w:t>
      </w:r>
      <w:r>
        <w:rPr>
          <w:rFonts w:ascii="Calibri" w:hAnsi="Calibri"/>
          <w:i/>
          <w:sz w:val="22"/>
        </w:rPr>
        <w:t>Tuyệt vời, cảm ơn chị đã xác nhận, tôi sẽ thêm tên anh chị vào danh sách chính thức gửi cho bên đặt tiệc.</w:t>
      </w:r>
    </w:p>
    <w:p>
      <w:pPr>
        <w:spacing w:after="160" w:line="312" w:lineRule="auto"/>
        <w:jc w:val="both"/>
      </w:pPr>
      <w:r>
        <w:rPr>
          <w:rFonts w:ascii="Calibri" w:hAnsi="Calibri"/>
          <w:b/>
          <w:sz w:val="22"/>
        </w:rPr>
        <w:t xml:space="preserve">Ms Lan: </w:t>
      </w:r>
      <w:r>
        <w:rPr>
          <w:rFonts w:ascii="Calibri" w:hAnsi="Calibri"/>
          <w:sz w:val="22"/>
        </w:rPr>
        <w:t xml:space="preserve">Glad I could help with the planning, let me know if the number changes at all before then.  </w:t>
      </w:r>
      <w:r>
        <w:rPr>
          <w:rFonts w:ascii="Calibri" w:hAnsi="Calibri"/>
          <w:i/>
          <w:sz w:val="22"/>
        </w:rPr>
        <w:t>Mừng vì giúp được chút gì cho việc lên kế hoạch, báo tôi nếu con số thay đổi trước đó nhé.</w:t>
      </w:r>
    </w:p>
    <w:p>
      <w:pPr>
        <w:spacing w:after="160" w:line="312" w:lineRule="auto"/>
        <w:jc w:val="both"/>
      </w:pPr>
      <w:r>
        <w:rPr>
          <w:rFonts w:ascii="Calibri" w:hAnsi="Calibri"/>
          <w:b/>
          <w:sz w:val="22"/>
        </w:rPr>
        <w:t xml:space="preserve">Mr Sorrelgate: </w:t>
      </w:r>
      <w:r>
        <w:rPr>
          <w:rFonts w:ascii="Calibri" w:hAnsi="Calibri"/>
          <w:sz w:val="22"/>
        </w:rPr>
        <w:t xml:space="preserve">I haven't heard back from you about the dinner invitation, are you and your husband still able to join us?  </w:t>
      </w:r>
      <w:r>
        <w:rPr>
          <w:rFonts w:ascii="Calibri" w:hAnsi="Calibri"/>
          <w:i/>
          <w:sz w:val="22"/>
        </w:rPr>
        <w:t>Tôi chưa nghe gì từ chị về lời mời dự tối đó, anh chị vẫn đến được chứ?</w:t>
      </w:r>
    </w:p>
    <w:p>
      <w:pPr>
        <w:spacing w:after="160" w:line="312" w:lineRule="auto"/>
        <w:jc w:val="both"/>
      </w:pPr>
      <w:r>
        <w:rPr>
          <w:rFonts w:ascii="Calibri" w:hAnsi="Calibri"/>
          <w:b/>
          <w:sz w:val="22"/>
        </w:rPr>
        <w:t xml:space="preserve">Ms Lan: </w:t>
      </w:r>
      <w:r>
        <w:rPr>
          <w:rFonts w:ascii="Calibri" w:hAnsi="Calibri"/>
          <w:sz w:val="22"/>
        </w:rPr>
        <w:t xml:space="preserve">I'm so sorry, it completely slipped my mind to reply, yes, we'd love to come, thank you for checking in.  </w:t>
      </w:r>
      <w:r>
        <w:rPr>
          <w:rFonts w:ascii="Calibri" w:hAnsi="Calibri"/>
          <w:i/>
          <w:sz w:val="22"/>
        </w:rPr>
        <w:t>Tôi xin lỗi, tôi quên trả lời mất, vâng, tụi tôi rất muốn đến, cảm ơn anh đã hỏi lại.</w:t>
      </w:r>
    </w:p>
    <w:p>
      <w:pPr>
        <w:spacing w:after="160" w:line="312" w:lineRule="auto"/>
        <w:jc w:val="both"/>
      </w:pPr>
      <w:r>
        <w:rPr>
          <w:rFonts w:ascii="Calibri" w:hAnsi="Calibri"/>
          <w:b/>
          <w:sz w:val="22"/>
        </w:rPr>
        <w:t xml:space="preserve">Mr Sorrelgate: </w:t>
      </w:r>
      <w:r>
        <w:rPr>
          <w:rFonts w:ascii="Calibri" w:hAnsi="Calibri"/>
          <w:sz w:val="22"/>
        </w:rPr>
        <w:t xml:space="preserve">No worries at all, I know how busy life gets, I'm just glad you're able to make it.  </w:t>
      </w:r>
      <w:r>
        <w:rPr>
          <w:rFonts w:ascii="Calibri" w:hAnsi="Calibri"/>
          <w:i/>
          <w:sz w:val="22"/>
        </w:rPr>
        <w:t>Không sao đâu, tôi hiểu cuộc sống bận rộn thế nào, tôi chỉ mừng là anh chị đến được.</w:t>
      </w:r>
    </w:p>
    <w:p>
      <w:pPr>
        <w:spacing w:after="160" w:line="312" w:lineRule="auto"/>
        <w:jc w:val="both"/>
      </w:pPr>
      <w:r>
        <w:rPr>
          <w:rFonts w:ascii="Calibri" w:hAnsi="Calibri"/>
          <w:b/>
          <w:sz w:val="22"/>
        </w:rPr>
        <w:t xml:space="preserve">Ms Lan: </w:t>
      </w:r>
      <w:r>
        <w:rPr>
          <w:rFonts w:ascii="Calibri" w:hAnsi="Calibri"/>
          <w:sz w:val="22"/>
        </w:rPr>
        <w:t xml:space="preserve">I'm afraid I need to change my RSVP, something came up and we won't be able to attend after all.  </w:t>
      </w:r>
      <w:r>
        <w:rPr>
          <w:rFonts w:ascii="Calibri" w:hAnsi="Calibri"/>
          <w:i/>
          <w:sz w:val="22"/>
        </w:rPr>
        <w:t>Tôi e là phải đổi lại câu trả lời, có việc phát sinh nên tụi tôi không đến được nữa.</w:t>
      </w:r>
    </w:p>
    <w:p>
      <w:pPr>
        <w:spacing w:after="160" w:line="312" w:lineRule="auto"/>
        <w:jc w:val="both"/>
      </w:pPr>
      <w:r>
        <w:rPr>
          <w:rFonts w:ascii="Calibri" w:hAnsi="Calibri"/>
          <w:b/>
          <w:sz w:val="22"/>
        </w:rPr>
        <w:t xml:space="preserve">Mr Sorrelgate: </w:t>
      </w:r>
      <w:r>
        <w:rPr>
          <w:rFonts w:ascii="Calibri" w:hAnsi="Calibri"/>
          <w:sz w:val="22"/>
        </w:rPr>
        <w:t xml:space="preserve">That's alright, thank you for letting me know ahead of time, I hope everything is fine on your end.  </w:t>
      </w:r>
      <w:r>
        <w:rPr>
          <w:rFonts w:ascii="Calibri" w:hAnsi="Calibri"/>
          <w:i/>
          <w:sz w:val="22"/>
        </w:rPr>
        <w:t>Không sao đâu, cảm ơn chị đã báo trước, hy vọng mọi chuyện bên chị vẫn ổn.</w:t>
      </w:r>
    </w:p>
    <w:p>
      <w:pPr>
        <w:spacing w:after="160" w:line="312" w:lineRule="auto"/>
        <w:jc w:val="both"/>
      </w:pPr>
      <w:r>
        <w:rPr>
          <w:rFonts w:ascii="Calibri" w:hAnsi="Calibri"/>
          <w:b/>
          <w:sz w:val="22"/>
        </w:rPr>
        <w:t xml:space="preserve">Ms Lan: </w:t>
      </w:r>
      <w:r>
        <w:rPr>
          <w:rFonts w:ascii="Calibri" w:hAnsi="Calibri"/>
          <w:sz w:val="22"/>
        </w:rPr>
        <w:t xml:space="preserve">Everything's fine, just an unexpected work trip, we'll make sure to join the next gathering for certain.  </w:t>
      </w:r>
      <w:r>
        <w:rPr>
          <w:rFonts w:ascii="Calibri" w:hAnsi="Calibri"/>
          <w:i/>
          <w:sz w:val="22"/>
        </w:rPr>
        <w:t>Mọi chuyện vẫn ổn, chỉ là một chuyến công tác bất ngờ thôi, chắc chắn tụi tôi sẽ tham gia buổi họp mặt tiếp theo.</w:t>
      </w:r>
    </w:p>
    <w:p>
      <w:pPr>
        <w:spacing w:after="160" w:line="312" w:lineRule="auto"/>
        <w:jc w:val="both"/>
      </w:pPr>
      <w:r>
        <w:rPr>
          <w:rFonts w:ascii="Calibri" w:hAnsi="Calibri"/>
          <w:b/>
          <w:sz w:val="22"/>
        </w:rPr>
        <w:t xml:space="preserve">Mr Sorrelgate: </w:t>
      </w:r>
      <w:r>
        <w:rPr>
          <w:rFonts w:ascii="Calibri" w:hAnsi="Calibri"/>
          <w:sz w:val="22"/>
        </w:rPr>
        <w:t xml:space="preserve">Do you need a definite headcount from me too, since I might bring my cousin along if that's alright?  </w:t>
      </w:r>
      <w:r>
        <w:rPr>
          <w:rFonts w:ascii="Calibri" w:hAnsi="Calibri"/>
          <w:i/>
          <w:sz w:val="22"/>
        </w:rPr>
        <w:t>Chị có cần số lượng chính xác từ tôi không, vì tôi có thể dẫn anh họ theo nếu được?</w:t>
      </w:r>
    </w:p>
    <w:p>
      <w:pPr>
        <w:spacing w:after="160" w:line="312" w:lineRule="auto"/>
        <w:jc w:val="both"/>
      </w:pPr>
      <w:r>
        <w:rPr>
          <w:rFonts w:ascii="Calibri" w:hAnsi="Calibri"/>
          <w:b/>
          <w:sz w:val="22"/>
        </w:rPr>
        <w:t xml:space="preserve">Ms Lan: </w:t>
      </w:r>
      <w:r>
        <w:rPr>
          <w:rFonts w:ascii="Calibri" w:hAnsi="Calibri"/>
          <w:sz w:val="22"/>
        </w:rPr>
        <w:t xml:space="preserve">That's completely fine, just let me know roughly how many people total so I can plan the seating.  </w:t>
      </w:r>
      <w:r>
        <w:rPr>
          <w:rFonts w:ascii="Calibri" w:hAnsi="Calibri"/>
          <w:i/>
          <w:sz w:val="22"/>
        </w:rPr>
        <w:t>Hoàn toàn được, chỉ cần cho tôi biết khoảng bao nhiêu người tổng cộng để tôi sắp chỗ ngồi.</w:t>
      </w:r>
    </w:p>
    <w:p>
      <w:pPr>
        <w:spacing w:after="160" w:line="312" w:lineRule="auto"/>
        <w:jc w:val="both"/>
      </w:pPr>
      <w:r>
        <w:rPr>
          <w:rFonts w:ascii="Calibri" w:hAnsi="Calibri"/>
          <w:b/>
          <w:sz w:val="22"/>
        </w:rPr>
        <w:t xml:space="preserve">Mr Sorrelgate: </w:t>
      </w:r>
      <w:r>
        <w:rPr>
          <w:rFonts w:ascii="Calibri" w:hAnsi="Calibri"/>
          <w:sz w:val="22"/>
        </w:rPr>
        <w:t xml:space="preserve">I'll confirm by Friday at the latest, once I know for sure whether he's staying in town.  </w:t>
      </w:r>
      <w:r>
        <w:rPr>
          <w:rFonts w:ascii="Calibri" w:hAnsi="Calibri"/>
          <w:i/>
          <w:sz w:val="22"/>
        </w:rPr>
        <w:t>Muộn nhất tôi sẽ xác nhận vào thứ Sáu, khi biết chắc anh ấy có ở lại thị trấn hay không.</w:t>
      </w:r>
    </w:p>
    <w:p>
      <w:pPr>
        <w:spacing w:after="160" w:line="312" w:lineRule="auto"/>
        <w:jc w:val="both"/>
      </w:pPr>
      <w:r>
        <w:rPr>
          <w:rFonts w:ascii="Calibri" w:hAnsi="Calibri"/>
          <w:b/>
          <w:sz w:val="22"/>
        </w:rPr>
        <w:t xml:space="preserve">Ms Lan: </w:t>
      </w:r>
      <w:r>
        <w:rPr>
          <w:rFonts w:ascii="Calibri" w:hAnsi="Calibri"/>
          <w:sz w:val="22"/>
        </w:rPr>
        <w:t xml:space="preserve">I noticed the invitation asked for a reply by the end of the week, so I wanted to confirm now before I forget.  </w:t>
      </w:r>
      <w:r>
        <w:rPr>
          <w:rFonts w:ascii="Calibri" w:hAnsi="Calibri"/>
          <w:i/>
          <w:sz w:val="22"/>
        </w:rPr>
        <w:t>Tôi để ý thấy thiệp mời yêu cầu trả lời trước cuối tuần, nên tôi muốn xác nhận ngay kẻo quên.</w:t>
      </w:r>
    </w:p>
    <w:p>
      <w:pPr>
        <w:spacing w:after="160" w:line="312" w:lineRule="auto"/>
        <w:jc w:val="both"/>
      </w:pPr>
      <w:r>
        <w:rPr>
          <w:rFonts w:ascii="Calibri" w:hAnsi="Calibri"/>
          <w:b/>
          <w:sz w:val="22"/>
        </w:rPr>
        <w:t xml:space="preserve">Mr Sorrelgate: </w:t>
      </w:r>
      <w:r>
        <w:rPr>
          <w:rFonts w:ascii="Calibri" w:hAnsi="Calibri"/>
          <w:sz w:val="22"/>
        </w:rPr>
        <w:t xml:space="preserve">I appreciate you being so prompt about it, most people usually wait until the very last day.  </w:t>
      </w:r>
      <w:r>
        <w:rPr>
          <w:rFonts w:ascii="Calibri" w:hAnsi="Calibri"/>
          <w:i/>
          <w:sz w:val="22"/>
        </w:rPr>
        <w:t>Tôi cảm kích vì chị nhanh nhẹn như vậy, hầu hết mọi người thường đợi đến tận ngày cuối cùng.</w:t>
      </w:r>
    </w:p>
    <w:p>
      <w:pPr>
        <w:spacing w:after="160" w:line="312" w:lineRule="auto"/>
        <w:jc w:val="both"/>
      </w:pPr>
      <w:r>
        <w:rPr>
          <w:rFonts w:ascii="Calibri" w:hAnsi="Calibri"/>
          <w:b/>
          <w:sz w:val="22"/>
        </w:rPr>
        <w:t xml:space="preserve">Ms Lan: </w:t>
      </w:r>
      <w:r>
        <w:rPr>
          <w:rFonts w:ascii="Calibri" w:hAnsi="Calibri"/>
          <w:sz w:val="22"/>
        </w:rPr>
        <w:t xml:space="preserve">I'd rather get it sorted early so I don't accidentally forget and leave you guessing.  </w:t>
      </w:r>
      <w:r>
        <w:rPr>
          <w:rFonts w:ascii="Calibri" w:hAnsi="Calibri"/>
          <w:i/>
          <w:sz w:val="22"/>
        </w:rPr>
        <w:t>Tôi thà sắp xếp sớm còn hơn lỡ quên rồi làm anh phải đoán mò.</w:t>
      </w:r>
    </w:p>
    <w:p>
      <w:pPr>
        <w:spacing w:after="160" w:line="312" w:lineRule="auto"/>
        <w:jc w:val="both"/>
      </w:pPr>
      <w:r>
        <w:rPr>
          <w:rFonts w:ascii="Calibri" w:hAnsi="Calibri"/>
          <w:b/>
          <w:sz w:val="22"/>
        </w:rPr>
        <w:t xml:space="preserve">Mr Sorrelgate: </w:t>
      </w:r>
      <w:r>
        <w:rPr>
          <w:rFonts w:ascii="Calibri" w:hAnsi="Calibri"/>
          <w:sz w:val="22"/>
        </w:rPr>
        <w:t xml:space="preserve">If your plans change for any reason, just let me know whenever, even on the day of the party itself.  </w:t>
      </w:r>
      <w:r>
        <w:rPr>
          <w:rFonts w:ascii="Calibri" w:hAnsi="Calibri"/>
          <w:i/>
          <w:sz w:val="22"/>
        </w:rPr>
        <w:t>Nếu kế hoạch của anh chị thay đổi vì bất kỳ lý do gì, cứ báo tôi bất cứ lúc nào, kể cả ngay trong ngày diễn ra tiệc.</w:t>
      </w:r>
    </w:p>
    <w:p>
      <w:pPr>
        <w:spacing w:after="160" w:line="312" w:lineRule="auto"/>
        <w:jc w:val="both"/>
      </w:pPr>
      <w:r>
        <w:rPr>
          <w:rFonts w:ascii="Calibri" w:hAnsi="Calibri"/>
          <w:b/>
          <w:sz w:val="22"/>
        </w:rPr>
        <w:t xml:space="preserve">Ms Lan: </w:t>
      </w:r>
      <w:r>
        <w:rPr>
          <w:rFonts w:ascii="Calibri" w:hAnsi="Calibri"/>
          <w:sz w:val="22"/>
        </w:rPr>
        <w:t xml:space="preserve">I'll definitely keep you posted, though I don't expect anything to change between now and then.  </w:t>
      </w:r>
      <w:r>
        <w:rPr>
          <w:rFonts w:ascii="Calibri" w:hAnsi="Calibri"/>
          <w:i/>
          <w:sz w:val="22"/>
        </w:rPr>
        <w:t>Chắc chắn tôi sẽ báo anh biết, dù tôi không nghĩ sẽ có gì thay đổi từ giờ đến lúc đó.</w:t>
      </w:r>
    </w:p>
    <w:p>
      <w:pPr>
        <w:spacing w:after="160" w:line="312" w:lineRule="auto"/>
        <w:jc w:val="both"/>
      </w:pPr>
      <w:r>
        <w:rPr>
          <w:rFonts w:ascii="Calibri" w:hAnsi="Calibri"/>
          <w:b/>
          <w:sz w:val="22"/>
        </w:rPr>
        <w:t xml:space="preserve">Mr Sorrelgate: </w:t>
      </w:r>
      <w:r>
        <w:rPr>
          <w:rFonts w:ascii="Calibri" w:hAnsi="Calibri"/>
          <w:sz w:val="22"/>
        </w:rPr>
        <w:t xml:space="preserve">Good to hear, we're really looking forward to having you both there with the rest of the group.  </w:t>
      </w:r>
      <w:r>
        <w:rPr>
          <w:rFonts w:ascii="Calibri" w:hAnsi="Calibri"/>
          <w:i/>
          <w:sz w:val="22"/>
        </w:rPr>
        <w:t>Mừng quá, tụi tôi thật sự rất mong được có anh chị ở đó cùng mọi người.</w:t>
      </w:r>
    </w:p>
    <w:p>
      <w:pPr>
        <w:spacing w:after="160" w:line="312" w:lineRule="auto"/>
        <w:jc w:val="both"/>
      </w:pPr>
      <w:r>
        <w:rPr>
          <w:rFonts w:ascii="Calibri" w:hAnsi="Calibri"/>
          <w:b/>
          <w:sz w:val="22"/>
        </w:rPr>
        <w:t xml:space="preserve">Ms Lan: </w:t>
      </w:r>
      <w:r>
        <w:rPr>
          <w:rFonts w:ascii="Calibri" w:hAnsi="Calibri"/>
          <w:sz w:val="22"/>
        </w:rPr>
        <w:t xml:space="preserve">Should I RSVP directly to you, or is there a separate list your wife is keeping for the party?  </w:t>
      </w:r>
      <w:r>
        <w:rPr>
          <w:rFonts w:ascii="Calibri" w:hAnsi="Calibri"/>
          <w:i/>
          <w:sz w:val="22"/>
        </w:rPr>
        <w:t>Tôi nên xác nhận trực tiếp với anh, hay có một danh sách riêng vợ anh đang giữ cho bữa tiệc?</w:t>
      </w:r>
    </w:p>
    <w:p>
      <w:pPr>
        <w:spacing w:after="160" w:line="312" w:lineRule="auto"/>
        <w:jc w:val="both"/>
      </w:pPr>
      <w:r>
        <w:rPr>
          <w:rFonts w:ascii="Calibri" w:hAnsi="Calibri"/>
          <w:b/>
          <w:sz w:val="22"/>
        </w:rPr>
        <w:t xml:space="preserve">Mr Sorrelgate: </w:t>
      </w:r>
      <w:r>
        <w:rPr>
          <w:rFonts w:ascii="Calibri" w:hAnsi="Calibri"/>
          <w:sz w:val="22"/>
        </w:rPr>
        <w:t xml:space="preserve">Just reply to me, I'll pass the final list along to her once everyone's confirmed their attendance.  </w:t>
      </w:r>
      <w:r>
        <w:rPr>
          <w:rFonts w:ascii="Calibri" w:hAnsi="Calibri"/>
          <w:i/>
          <w:sz w:val="22"/>
        </w:rPr>
        <w:t>Cứ trả lời tôi thôi, tôi sẽ chuyển danh sách cuối cùng cho cô ấy khi mọi người xác nhận xong.</w:t>
      </w:r>
    </w:p>
    <w:p>
      <w:pPr>
        <w:spacing w:after="160" w:line="312" w:lineRule="auto"/>
        <w:jc w:val="both"/>
      </w:pPr>
      <w:r>
        <w:rPr>
          <w:rFonts w:ascii="Calibri" w:hAnsi="Calibri"/>
          <w:b/>
          <w:sz w:val="22"/>
        </w:rPr>
        <w:t xml:space="preserve">Ms Lan: </w:t>
      </w:r>
      <w:r>
        <w:rPr>
          <w:rFonts w:ascii="Calibri" w:hAnsi="Calibri"/>
          <w:sz w:val="22"/>
        </w:rPr>
        <w:t xml:space="preserve">Got it, I'll send you our answer tonight so it's one less thing for you to track down.  </w:t>
      </w:r>
      <w:r>
        <w:rPr>
          <w:rFonts w:ascii="Calibri" w:hAnsi="Calibri"/>
          <w:i/>
          <w:sz w:val="22"/>
        </w:rPr>
        <w:t>Rõ rồi, tối nay tôi sẽ gửi câu trả lời để anh đỡ phải nhắc lại.</w:t>
      </w:r>
    </w:p>
    <w:p>
      <w:pPr>
        <w:spacing w:after="160" w:line="312" w:lineRule="auto"/>
        <w:jc w:val="both"/>
      </w:pPr>
      <w:r>
        <w:rPr>
          <w:rFonts w:ascii="Calibri" w:hAnsi="Calibri"/>
          <w:b/>
          <w:sz w:val="22"/>
        </w:rPr>
        <w:t xml:space="preserve">Mr Sorrelgate: </w:t>
      </w:r>
      <w:r>
        <w:rPr>
          <w:rFonts w:ascii="Calibri" w:hAnsi="Calibri"/>
          <w:sz w:val="22"/>
        </w:rPr>
        <w:t xml:space="preserve">I know this is incredibly short notice, but would you like to join us for dinner in about an hour?  </w:t>
      </w:r>
      <w:r>
        <w:rPr>
          <w:rFonts w:ascii="Calibri" w:hAnsi="Calibri"/>
          <w:i/>
          <w:sz w:val="22"/>
        </w:rPr>
        <w:t>Tôi biết báo kiểu này gấp quá, nhưng chị có muốn ghé ăn tối cùng tụi tôi khoảng một tiếng nữa không?</w:t>
      </w:r>
    </w:p>
    <w:p>
      <w:pPr>
        <w:spacing w:after="160" w:line="312" w:lineRule="auto"/>
        <w:jc w:val="both"/>
      </w:pPr>
      <w:r>
        <w:rPr>
          <w:rFonts w:ascii="Calibri" w:hAnsi="Calibri"/>
          <w:b/>
          <w:sz w:val="22"/>
        </w:rPr>
        <w:t xml:space="preserve">Ms Lan: </w:t>
      </w:r>
      <w:r>
        <w:rPr>
          <w:rFonts w:ascii="Calibri" w:hAnsi="Calibri"/>
          <w:sz w:val="22"/>
        </w:rPr>
        <w:t xml:space="preserve">That's sudden, but actually we're free tonight, so yes, we'd love to come on such short notice.  </w:t>
      </w:r>
      <w:r>
        <w:rPr>
          <w:rFonts w:ascii="Calibri" w:hAnsi="Calibri"/>
          <w:i/>
          <w:sz w:val="22"/>
        </w:rPr>
        <w:t>Đột ngột thật, nhưng thật ra tối nay tụi tôi rảnh, nên vâng, tụi tôi rất muốn đến dù báo gấp vậy.</w:t>
      </w:r>
    </w:p>
    <w:p>
      <w:pPr>
        <w:spacing w:after="160" w:line="312" w:lineRule="auto"/>
        <w:jc w:val="both"/>
      </w:pPr>
      <w:r>
        <w:rPr>
          <w:rFonts w:ascii="Calibri" w:hAnsi="Calibri"/>
          <w:b/>
          <w:sz w:val="22"/>
        </w:rPr>
        <w:t xml:space="preserve">Mr Sorrelgate: </w:t>
      </w:r>
      <w:r>
        <w:rPr>
          <w:rFonts w:ascii="Calibri" w:hAnsi="Calibri"/>
          <w:sz w:val="22"/>
        </w:rPr>
        <w:t xml:space="preserve">Great, I made way too much pasta for just the two of us, so you're really saving us from leftovers.  </w:t>
      </w:r>
      <w:r>
        <w:rPr>
          <w:rFonts w:ascii="Calibri" w:hAnsi="Calibri"/>
          <w:i/>
          <w:sz w:val="22"/>
        </w:rPr>
        <w:t>Tuyệt quá, tôi nấu quá nhiều mì ý cho có hai người, nên anh chị đang cứu tụi tôi khỏi ăn đồ thừa đấy.</w:t>
      </w:r>
    </w:p>
    <w:p>
      <w:pPr>
        <w:spacing w:after="160" w:line="312" w:lineRule="auto"/>
        <w:jc w:val="both"/>
      </w:pPr>
      <w:r>
        <w:rPr>
          <w:rFonts w:ascii="Calibri" w:hAnsi="Calibri"/>
          <w:b/>
          <w:sz w:val="22"/>
        </w:rPr>
        <w:t xml:space="preserve">Ms Lan: </w:t>
      </w:r>
      <w:r>
        <w:rPr>
          <w:rFonts w:ascii="Calibri" w:hAnsi="Calibri"/>
          <w:sz w:val="22"/>
        </w:rPr>
        <w:t xml:space="preserve">My sister just called and canceled her visit, so if you're free tonight, would you like to come over instead?  </w:t>
      </w:r>
      <w:r>
        <w:rPr>
          <w:rFonts w:ascii="Calibri" w:hAnsi="Calibri"/>
          <w:i/>
          <w:sz w:val="22"/>
        </w:rPr>
        <w:t>Em gái tôi vừa gọi hủy chuyến thăm, nên nếu tối nay anh rảnh, anh có muốn ghé nhà tôi thay vậy không?</w:t>
      </w:r>
    </w:p>
    <w:p>
      <w:pPr>
        <w:spacing w:after="160" w:line="312" w:lineRule="auto"/>
        <w:jc w:val="both"/>
      </w:pPr>
      <w:r>
        <w:rPr>
          <w:rFonts w:ascii="Calibri" w:hAnsi="Calibri"/>
          <w:b/>
          <w:sz w:val="22"/>
        </w:rPr>
        <w:t xml:space="preserve">Mr Sorrelgate: </w:t>
      </w:r>
      <w:r>
        <w:rPr>
          <w:rFonts w:ascii="Calibri" w:hAnsi="Calibri"/>
          <w:sz w:val="22"/>
        </w:rPr>
        <w:t xml:space="preserve">I'm free, actually, let me just check quickly with my wife and I'll text you back in a few minutes.  </w:t>
      </w:r>
      <w:r>
        <w:rPr>
          <w:rFonts w:ascii="Calibri" w:hAnsi="Calibri"/>
          <w:i/>
          <w:sz w:val="22"/>
        </w:rPr>
        <w:t>Thật ra tôi rảnh đấy, để tôi hỏi nhanh vợ tôi rồi nhắn lại cho chị trong vài phút.</w:t>
      </w:r>
    </w:p>
    <w:p>
      <w:pPr>
        <w:spacing w:after="160" w:line="312" w:lineRule="auto"/>
        <w:jc w:val="both"/>
      </w:pPr>
      <w:r>
        <w:rPr>
          <w:rFonts w:ascii="Calibri" w:hAnsi="Calibri"/>
          <w:b/>
          <w:sz w:val="22"/>
        </w:rPr>
        <w:t xml:space="preserve">Ms Lan: </w:t>
      </w:r>
      <w:r>
        <w:rPr>
          <w:rFonts w:ascii="Calibri" w:hAnsi="Calibri"/>
          <w:sz w:val="22"/>
        </w:rPr>
        <w:t xml:space="preserve">No rush at all, whenever you hear back, just let me know and I'll start cooking a little extra.  </w:t>
      </w:r>
      <w:r>
        <w:rPr>
          <w:rFonts w:ascii="Calibri" w:hAnsi="Calibri"/>
          <w:i/>
          <w:sz w:val="22"/>
        </w:rPr>
        <w:t>Không gấp đâu, khi nào có câu trả lời cứ báo tôi, tôi sẽ nấu thêm một chút.</w:t>
      </w:r>
    </w:p>
    <w:p>
      <w:pPr>
        <w:spacing w:after="160" w:line="312" w:lineRule="auto"/>
        <w:jc w:val="both"/>
      </w:pPr>
      <w:r>
        <w:rPr>
          <w:rFonts w:ascii="Calibri" w:hAnsi="Calibri"/>
          <w:b/>
          <w:sz w:val="22"/>
        </w:rPr>
        <w:t xml:space="preserve">Mr Sorrelgate: </w:t>
      </w:r>
      <w:r>
        <w:rPr>
          <w:rFonts w:ascii="Calibri" w:hAnsi="Calibri"/>
          <w:sz w:val="22"/>
        </w:rPr>
        <w:t xml:space="preserve">We just found out some friends are stopping by tonight, would you like to pop over and meet them with us?  </w:t>
      </w:r>
      <w:r>
        <w:rPr>
          <w:rFonts w:ascii="Calibri" w:hAnsi="Calibri"/>
          <w:i/>
          <w:sz w:val="22"/>
        </w:rPr>
        <w:t>Tụi tôi vừa biết tối nay có vài người bạn ghé qua, chị có muốn qua gặp họ cùng tụi tôi không?</w:t>
      </w:r>
    </w:p>
    <w:p>
      <w:pPr>
        <w:spacing w:after="160" w:line="312" w:lineRule="auto"/>
        <w:jc w:val="both"/>
      </w:pPr>
      <w:r>
        <w:rPr>
          <w:rFonts w:ascii="Calibri" w:hAnsi="Calibri"/>
          <w:b/>
          <w:sz w:val="22"/>
        </w:rPr>
        <w:t xml:space="preserve">Ms Lan: </w:t>
      </w:r>
      <w:r>
        <w:rPr>
          <w:rFonts w:ascii="Calibri" w:hAnsi="Calibri"/>
          <w:sz w:val="22"/>
        </w:rPr>
        <w:t xml:space="preserve">I'd love to, though I can only stay for a short while, since the kids need to be in bed by nine.  </w:t>
      </w:r>
      <w:r>
        <w:rPr>
          <w:rFonts w:ascii="Calibri" w:hAnsi="Calibri"/>
          <w:i/>
          <w:sz w:val="22"/>
        </w:rPr>
        <w:t>Tôi rất muốn đi, dù chỉ có thể ở lại một lát thôi, vì bọn trẻ cần đi ngủ trước chín giờ.</w:t>
      </w:r>
    </w:p>
    <w:p>
      <w:pPr>
        <w:spacing w:after="160" w:line="312" w:lineRule="auto"/>
        <w:jc w:val="both"/>
      </w:pPr>
      <w:r>
        <w:rPr>
          <w:rFonts w:ascii="Calibri" w:hAnsi="Calibri"/>
          <w:b/>
          <w:sz w:val="22"/>
        </w:rPr>
        <w:t xml:space="preserve">Mr Sorrelgate: </w:t>
      </w:r>
      <w:r>
        <w:rPr>
          <w:rFonts w:ascii="Calibri" w:hAnsi="Calibri"/>
          <w:sz w:val="22"/>
        </w:rPr>
        <w:t xml:space="preserve">Even an hour would be great, just come whenever you're ready and leave whenever you need to.  </w:t>
      </w:r>
      <w:r>
        <w:rPr>
          <w:rFonts w:ascii="Calibri" w:hAnsi="Calibri"/>
          <w:i/>
          <w:sz w:val="22"/>
        </w:rPr>
        <w:t>Dù chỉ một tiếng cũng được, cứ đến khi sẵn sàng và về khi cần nhé.</w:t>
      </w:r>
    </w:p>
    <w:p>
      <w:pPr>
        <w:spacing w:after="160" w:line="312" w:lineRule="auto"/>
        <w:jc w:val="both"/>
      </w:pPr>
      <w:r>
        <w:rPr>
          <w:rFonts w:ascii="Calibri" w:hAnsi="Calibri"/>
          <w:b/>
          <w:sz w:val="22"/>
        </w:rPr>
        <w:t xml:space="preserve">Ms Lan: </w:t>
      </w:r>
      <w:r>
        <w:rPr>
          <w:rFonts w:ascii="Calibri" w:hAnsi="Calibri"/>
          <w:sz w:val="22"/>
        </w:rPr>
        <w:t xml:space="preserve">I have a little extra cake from a batch I baked this afternoon, would you like to come by and have a slice?  </w:t>
      </w:r>
      <w:r>
        <w:rPr>
          <w:rFonts w:ascii="Calibri" w:hAnsi="Calibri"/>
          <w:i/>
          <w:sz w:val="22"/>
        </w:rPr>
        <w:t>Chiều nay tôi nướng một mẻ bánh có dư, anh có muốn ghé qua ăn một miếng không?</w:t>
      </w:r>
    </w:p>
    <w:p>
      <w:pPr>
        <w:spacing w:after="160" w:line="312" w:lineRule="auto"/>
        <w:jc w:val="both"/>
      </w:pPr>
      <w:r>
        <w:rPr>
          <w:rFonts w:ascii="Calibri" w:hAnsi="Calibri"/>
          <w:b/>
          <w:sz w:val="22"/>
        </w:rPr>
        <w:t xml:space="preserve">Mr Sorrelgate: </w:t>
      </w:r>
      <w:r>
        <w:rPr>
          <w:rFonts w:ascii="Calibri" w:hAnsi="Calibri"/>
          <w:sz w:val="22"/>
        </w:rPr>
        <w:t xml:space="preserve">That sounds like the perfect way to end the day, I'll walk over in about fifteen minutes if that works.  </w:t>
      </w:r>
      <w:r>
        <w:rPr>
          <w:rFonts w:ascii="Calibri" w:hAnsi="Calibri"/>
          <w:i/>
          <w:sz w:val="22"/>
        </w:rPr>
        <w:t>Nghe như cách hoàn hảo để kết thúc một ngày, khoảng mười lăm phút nữa tôi sẽ đi bộ qua nếu tiện.</w:t>
      </w:r>
    </w:p>
    <w:p>
      <w:pPr>
        <w:spacing w:after="160" w:line="312" w:lineRule="auto"/>
        <w:jc w:val="both"/>
      </w:pPr>
      <w:r>
        <w:rPr>
          <w:rFonts w:ascii="Calibri" w:hAnsi="Calibri"/>
          <w:b/>
          <w:sz w:val="22"/>
        </w:rPr>
        <w:t xml:space="preserve">Ms Lan: </w:t>
      </w:r>
      <w:r>
        <w:rPr>
          <w:rFonts w:ascii="Calibri" w:hAnsi="Calibri"/>
          <w:sz w:val="22"/>
        </w:rPr>
        <w:t xml:space="preserve">Perfect, I'll put the kettle on so we can have tea with the cake as well.  </w:t>
      </w:r>
      <w:r>
        <w:rPr>
          <w:rFonts w:ascii="Calibri" w:hAnsi="Calibri"/>
          <w:i/>
          <w:sz w:val="22"/>
        </w:rPr>
        <w:t>Hoàn hảo, tôi sẽ đun nước để mình uống trà cùng bánh luôn.</w:t>
      </w:r>
    </w:p>
    <w:p>
      <w:pPr>
        <w:spacing w:after="160" w:line="312" w:lineRule="auto"/>
        <w:jc w:val="both"/>
      </w:pPr>
      <w:r>
        <w:rPr>
          <w:rFonts w:ascii="Calibri" w:hAnsi="Calibri"/>
          <w:b/>
          <w:sz w:val="22"/>
        </w:rPr>
        <w:t xml:space="preserve">Mr Sorrelgate: </w:t>
      </w:r>
      <w:r>
        <w:rPr>
          <w:rFonts w:ascii="Calibri" w:hAnsi="Calibri"/>
          <w:sz w:val="22"/>
        </w:rPr>
        <w:t xml:space="preserve">I know it's already past seven, but our game plans fell through, would you like to come watch a movie instead?  </w:t>
      </w:r>
      <w:r>
        <w:rPr>
          <w:rFonts w:ascii="Calibri" w:hAnsi="Calibri"/>
          <w:i/>
          <w:sz w:val="22"/>
        </w:rPr>
        <w:t>Tôi biết đã quá bảy giờ rồi, nhưng kế hoạch chơi game của tụi tôi bị hủy, chị có muốn ghé xem phim thay vậy không?</w:t>
      </w:r>
    </w:p>
    <w:p>
      <w:pPr>
        <w:spacing w:after="160" w:line="312" w:lineRule="auto"/>
        <w:jc w:val="both"/>
      </w:pPr>
      <w:r>
        <w:rPr>
          <w:rFonts w:ascii="Calibri" w:hAnsi="Calibri"/>
          <w:b/>
          <w:sz w:val="22"/>
        </w:rPr>
        <w:t xml:space="preserve">Ms Lan: </w:t>
      </w:r>
      <w:r>
        <w:rPr>
          <w:rFonts w:ascii="Calibri" w:hAnsi="Calibri"/>
          <w:sz w:val="22"/>
        </w:rPr>
        <w:t xml:space="preserve">Sure, that sounds relaxing after the busy day I've had, let me just grab a light jacket first.  </w:t>
      </w:r>
      <w:r>
        <w:rPr>
          <w:rFonts w:ascii="Calibri" w:hAnsi="Calibri"/>
          <w:i/>
          <w:sz w:val="22"/>
        </w:rPr>
        <w:t>Chắc chắn rồi, nghe thư giãn đấy sau một ngày bận rộn, để tôi lấy cái áo khoác mỏng đã.</w:t>
      </w:r>
    </w:p>
    <w:p>
      <w:pPr>
        <w:spacing w:after="160" w:line="312" w:lineRule="auto"/>
        <w:jc w:val="both"/>
      </w:pPr>
      <w:r>
        <w:rPr>
          <w:rFonts w:ascii="Calibri" w:hAnsi="Calibri"/>
          <w:b/>
          <w:sz w:val="22"/>
        </w:rPr>
        <w:t xml:space="preserve">Mr Sorrelgate: </w:t>
      </w:r>
      <w:r>
        <w:rPr>
          <w:rFonts w:ascii="Calibri" w:hAnsi="Calibri"/>
          <w:sz w:val="22"/>
        </w:rPr>
        <w:t xml:space="preserve">Take your time, there's no rush, we haven't even picked which movie to watch yet.  </w:t>
      </w:r>
      <w:r>
        <w:rPr>
          <w:rFonts w:ascii="Calibri" w:hAnsi="Calibri"/>
          <w:i/>
          <w:sz w:val="22"/>
        </w:rPr>
        <w:t>Cứ từ từ, không gấp đâu, tụi tôi còn chưa chọn xem phim gì mà.</w:t>
      </w:r>
    </w:p>
    <w:p>
      <w:pPr>
        <w:spacing w:after="160" w:line="312" w:lineRule="auto"/>
        <w:jc w:val="both"/>
      </w:pPr>
      <w:r>
        <w:rPr>
          <w:rFonts w:ascii="Calibri" w:hAnsi="Calibri"/>
          <w:b/>
          <w:sz w:val="22"/>
        </w:rPr>
        <w:t xml:space="preserve">Ms Lan: </w:t>
      </w:r>
      <w:r>
        <w:rPr>
          <w:rFonts w:ascii="Calibri" w:hAnsi="Calibri"/>
          <w:sz w:val="22"/>
        </w:rPr>
        <w:t xml:space="preserve">I just realized we have way too many vegetables about to go bad, would you like to come make a stir-fry with us tonight?  </w:t>
      </w:r>
      <w:r>
        <w:rPr>
          <w:rFonts w:ascii="Calibri" w:hAnsi="Calibri"/>
          <w:i/>
          <w:sz w:val="22"/>
        </w:rPr>
        <w:t>Tôi vừa nhận ra có quá nhiều rau sắp hỏng, tối nay anh có muốn qua xào cùng tụi tôi không?</w:t>
      </w:r>
    </w:p>
    <w:p>
      <w:pPr>
        <w:spacing w:after="160" w:line="312" w:lineRule="auto"/>
        <w:jc w:val="both"/>
      </w:pPr>
      <w:r>
        <w:rPr>
          <w:rFonts w:ascii="Calibri" w:hAnsi="Calibri"/>
          <w:b/>
          <w:sz w:val="22"/>
        </w:rPr>
        <w:t xml:space="preserve">Mr Sorrelgate: </w:t>
      </w:r>
      <w:r>
        <w:rPr>
          <w:rFonts w:ascii="Calibri" w:hAnsi="Calibri"/>
          <w:sz w:val="22"/>
        </w:rPr>
        <w:t xml:space="preserve">I'm always happy to help rescue vegetables from going to waste, I'll be right over in a few minutes.  </w:t>
      </w:r>
      <w:r>
        <w:rPr>
          <w:rFonts w:ascii="Calibri" w:hAnsi="Calibri"/>
          <w:i/>
          <w:sz w:val="22"/>
        </w:rPr>
        <w:t>Tôi luôn vui lòng giúp cứu rau khỏi bị bỏ phí, vài phút nữa tôi sẽ qua ngay.</w:t>
      </w:r>
    </w:p>
    <w:p>
      <w:pPr>
        <w:spacing w:after="160" w:line="312" w:lineRule="auto"/>
        <w:jc w:val="both"/>
      </w:pPr>
      <w:r>
        <w:rPr>
          <w:rFonts w:ascii="Calibri" w:hAnsi="Calibri"/>
          <w:b/>
          <w:sz w:val="22"/>
        </w:rPr>
        <w:t xml:space="preserve">Ms Lan: </w:t>
      </w:r>
      <w:r>
        <w:rPr>
          <w:rFonts w:ascii="Calibri" w:hAnsi="Calibri"/>
          <w:sz w:val="22"/>
        </w:rPr>
        <w:t xml:space="preserve">Perfect, bring your appetite, I think we have enough vegetables to feed a small army tonight.  </w:t>
      </w:r>
      <w:r>
        <w:rPr>
          <w:rFonts w:ascii="Calibri" w:hAnsi="Calibri"/>
          <w:i/>
          <w:sz w:val="22"/>
        </w:rPr>
        <w:t>Hoàn hảo, nhớ mang bụng đói nhé, tôi nghĩ tụi tôi có đủ rau nuôi cả một đội quân nhỏ tối nay.</w:t>
      </w:r>
    </w:p>
    <w:p>
      <w:pPr>
        <w:spacing w:after="160" w:line="312" w:lineRule="auto"/>
        <w:jc w:val="both"/>
      </w:pPr>
      <w:r>
        <w:rPr>
          <w:rFonts w:ascii="Calibri" w:hAnsi="Calibri"/>
          <w:b/>
          <w:sz w:val="22"/>
        </w:rPr>
        <w:t xml:space="preserve">Mr Sorrelgate: </w:t>
      </w:r>
      <w:r>
        <w:rPr>
          <w:rFonts w:ascii="Calibri" w:hAnsi="Calibri"/>
          <w:sz w:val="22"/>
        </w:rPr>
        <w:t xml:space="preserve">My wife just suggested having everyone over for a spontaneous barbecue, are you free right now by any chance?  </w:t>
      </w:r>
      <w:r>
        <w:rPr>
          <w:rFonts w:ascii="Calibri" w:hAnsi="Calibri"/>
          <w:i/>
          <w:sz w:val="22"/>
        </w:rPr>
        <w:t>Vợ tôi vừa đề nghị mời mọi người sang nướng thịt bất chợt, giờ anh chị có rảnh không?</w:t>
      </w:r>
    </w:p>
    <w:p>
      <w:pPr>
        <w:spacing w:after="160" w:line="312" w:lineRule="auto"/>
        <w:jc w:val="both"/>
      </w:pPr>
      <w:r>
        <w:rPr>
          <w:rFonts w:ascii="Calibri" w:hAnsi="Calibri"/>
          <w:b/>
          <w:sz w:val="22"/>
        </w:rPr>
        <w:t xml:space="preserve">Ms Lan: </w:t>
      </w:r>
      <w:r>
        <w:rPr>
          <w:rFonts w:ascii="Calibri" w:hAnsi="Calibri"/>
          <w:sz w:val="22"/>
        </w:rPr>
        <w:t xml:space="preserve">We happen to be free this evening, so count us in, should we bring anything on our way over?  </w:t>
      </w:r>
      <w:r>
        <w:rPr>
          <w:rFonts w:ascii="Calibri" w:hAnsi="Calibri"/>
          <w:i/>
          <w:sz w:val="22"/>
        </w:rPr>
        <w:t>Tối nay tụi tôi tình cờ rảnh, nên cứ tính tụi tôi vào, có cần mang gì theo trên đường qua không?</w:t>
      </w:r>
    </w:p>
    <w:p>
      <w:pPr>
        <w:spacing w:after="160" w:line="312" w:lineRule="auto"/>
        <w:jc w:val="both"/>
      </w:pPr>
      <w:r>
        <w:rPr>
          <w:rFonts w:ascii="Calibri" w:hAnsi="Calibri"/>
          <w:b/>
          <w:sz w:val="22"/>
        </w:rPr>
        <w:t xml:space="preserve">Mr Sorrelgate: </w:t>
      </w:r>
      <w:r>
        <w:rPr>
          <w:rFonts w:ascii="Calibri" w:hAnsi="Calibri"/>
          <w:sz w:val="22"/>
        </w:rPr>
        <w:t xml:space="preserve">Just bring yourselves, we've got plenty of food already, this was all rather spur of the moment anyway.  </w:t>
      </w:r>
      <w:r>
        <w:rPr>
          <w:rFonts w:ascii="Calibri" w:hAnsi="Calibri"/>
          <w:i/>
          <w:sz w:val="22"/>
        </w:rPr>
        <w:t>Chỉ cần đến thôi, tụi tôi có đủ đồ ăn rồi, mọi thứ cũng là bộc phát nhất thời thôi mà.</w:t>
      </w:r>
    </w:p>
    <w:p>
      <w:pPr>
        <w:spacing w:after="160" w:line="312" w:lineRule="auto"/>
        <w:jc w:val="both"/>
      </w:pPr>
      <w:r>
        <w:rPr>
          <w:rFonts w:ascii="Calibri" w:hAnsi="Calibri"/>
          <w:b/>
          <w:sz w:val="22"/>
        </w:rPr>
        <w:t xml:space="preserve">Ms Lan: </w:t>
      </w:r>
      <w:r>
        <w:rPr>
          <w:rFonts w:ascii="Calibri" w:hAnsi="Calibri"/>
          <w:sz w:val="22"/>
        </w:rPr>
        <w:t xml:space="preserve">I know you only told me about this an hour ago, but can I still bring my mother along to the dinner?  </w:t>
      </w:r>
      <w:r>
        <w:rPr>
          <w:rFonts w:ascii="Calibri" w:hAnsi="Calibri"/>
          <w:i/>
          <w:sz w:val="22"/>
        </w:rPr>
        <w:t>Tôi biết anh mới báo tôi có một tiếng trước thôi, nhưng tôi có thể dẫn mẹ tôi theo bữa tối không?</w:t>
      </w:r>
    </w:p>
    <w:p>
      <w:pPr>
        <w:spacing w:after="160" w:line="312" w:lineRule="auto"/>
        <w:jc w:val="both"/>
      </w:pPr>
      <w:r>
        <w:rPr>
          <w:rFonts w:ascii="Calibri" w:hAnsi="Calibri"/>
          <w:b/>
          <w:sz w:val="22"/>
        </w:rPr>
        <w:t xml:space="preserve">Mr Sorrelgate: </w:t>
      </w:r>
      <w:r>
        <w:rPr>
          <w:rFonts w:ascii="Calibri" w:hAnsi="Calibri"/>
          <w:sz w:val="22"/>
        </w:rPr>
        <w:t xml:space="preserve">Of course, the more the merrier, we'll just set an extra plate at the table for her.  </w:t>
      </w:r>
      <w:r>
        <w:rPr>
          <w:rFonts w:ascii="Calibri" w:hAnsi="Calibri"/>
          <w:i/>
          <w:sz w:val="22"/>
        </w:rPr>
        <w:t>Dĩ nhiên rồi, càng đông càng vui, tụi tôi sẽ dọn thêm một chỗ cho bà.</w:t>
      </w:r>
    </w:p>
    <w:p>
      <w:pPr>
        <w:spacing w:after="160" w:line="312" w:lineRule="auto"/>
        <w:jc w:val="both"/>
      </w:pPr>
      <w:r>
        <w:rPr>
          <w:rFonts w:ascii="Calibri" w:hAnsi="Calibri"/>
          <w:b/>
          <w:sz w:val="22"/>
        </w:rPr>
        <w:t xml:space="preserve">Ms Lan: </w:t>
      </w:r>
      <w:r>
        <w:rPr>
          <w:rFonts w:ascii="Calibri" w:hAnsi="Calibri"/>
          <w:sz w:val="22"/>
        </w:rPr>
        <w:t xml:space="preserve">Thank you, she's been wanting to meet you and your family for quite a while now.  </w:t>
      </w:r>
      <w:r>
        <w:rPr>
          <w:rFonts w:ascii="Calibri" w:hAnsi="Calibri"/>
          <w:i/>
          <w:sz w:val="22"/>
        </w:rPr>
        <w:t>Cảm ơn anh, bà đã muốn gặp anh và gia đình khá lâu rồi.</w:t>
      </w:r>
    </w:p>
    <w:p>
      <w:pPr>
        <w:spacing w:after="160" w:line="312" w:lineRule="auto"/>
        <w:jc w:val="both"/>
      </w:pPr>
      <w:r>
        <w:rPr>
          <w:rFonts w:ascii="Calibri" w:hAnsi="Calibri"/>
          <w:b/>
          <w:sz w:val="22"/>
        </w:rPr>
        <w:t xml:space="preserve">Ms Lan: </w:t>
      </w:r>
      <w:r>
        <w:rPr>
          <w:rFonts w:ascii="Calibri" w:hAnsi="Calibri"/>
          <w:sz w:val="22"/>
        </w:rPr>
        <w:t xml:space="preserve">We'd love for you and your family to join us for Tet this year, we're cooking all the traditional dishes.  </w:t>
      </w:r>
      <w:r>
        <w:rPr>
          <w:rFonts w:ascii="Calibri" w:hAnsi="Calibri"/>
          <w:i/>
          <w:sz w:val="22"/>
        </w:rPr>
        <w:t>Tụi tôi rất muốn gia đình anh ăn Tết cùng tụi tôi năm nay, tụi tôi sẽ nấu đủ các món truyền thống.</w:t>
      </w:r>
    </w:p>
    <w:p>
      <w:pPr>
        <w:spacing w:after="160" w:line="312" w:lineRule="auto"/>
        <w:jc w:val="both"/>
      </w:pPr>
      <w:r>
        <w:rPr>
          <w:rFonts w:ascii="Calibri" w:hAnsi="Calibri"/>
          <w:b/>
          <w:sz w:val="22"/>
        </w:rPr>
        <w:t xml:space="preserve">Mr Sorrelgate: </w:t>
      </w:r>
      <w:r>
        <w:rPr>
          <w:rFonts w:ascii="Calibri" w:hAnsi="Calibri"/>
          <w:sz w:val="22"/>
        </w:rPr>
        <w:t xml:space="preserve">We'd be honored, the kids still talk about the sticky rice cakes from the last time we celebrated with you.  </w:t>
      </w:r>
      <w:r>
        <w:rPr>
          <w:rFonts w:ascii="Calibri" w:hAnsi="Calibri"/>
          <w:i/>
          <w:sz w:val="22"/>
        </w:rPr>
        <w:t>Tụi tôi rất vinh dự, bọn trẻ vẫn nhắc đến bánh chưng từ lần trước ăn Tết cùng gia đình chị.</w:t>
      </w:r>
    </w:p>
    <w:p>
      <w:pPr>
        <w:spacing w:after="160" w:line="312" w:lineRule="auto"/>
        <w:jc w:val="both"/>
      </w:pPr>
      <w:r>
        <w:rPr>
          <w:rFonts w:ascii="Calibri" w:hAnsi="Calibri"/>
          <w:b/>
          <w:sz w:val="22"/>
        </w:rPr>
        <w:t xml:space="preserve">Ms Lan: </w:t>
      </w:r>
      <w:r>
        <w:rPr>
          <w:rFonts w:ascii="Calibri" w:hAnsi="Calibri"/>
          <w:sz w:val="22"/>
        </w:rPr>
        <w:t xml:space="preserve">I'll make sure to teach them how to wrap the cakes this time, it's quite a fun tradition for kids.  </w:t>
      </w:r>
      <w:r>
        <w:rPr>
          <w:rFonts w:ascii="Calibri" w:hAnsi="Calibri"/>
          <w:i/>
          <w:sz w:val="22"/>
        </w:rPr>
        <w:t>Lần này tôi sẽ dạy bọn trẻ gói bánh luôn, đó là một truyền thống khá vui cho trẻ con.</w:t>
      </w:r>
    </w:p>
    <w:p>
      <w:pPr>
        <w:spacing w:after="160" w:line="312" w:lineRule="auto"/>
        <w:jc w:val="both"/>
      </w:pPr>
      <w:r>
        <w:rPr>
          <w:rFonts w:ascii="Calibri" w:hAnsi="Calibri"/>
          <w:b/>
          <w:sz w:val="22"/>
        </w:rPr>
        <w:t xml:space="preserve">Mr Sorrelgate: </w:t>
      </w:r>
      <w:r>
        <w:rPr>
          <w:rFonts w:ascii="Calibri" w:hAnsi="Calibri"/>
          <w:sz w:val="22"/>
        </w:rPr>
        <w:t xml:space="preserve">We're hosting a Christmas gathering this year, would your family like to join us for dinner on the twenty-fourth?  </w:t>
      </w:r>
      <w:r>
        <w:rPr>
          <w:rFonts w:ascii="Calibri" w:hAnsi="Calibri"/>
          <w:i/>
          <w:sz w:val="22"/>
        </w:rPr>
        <w:t>Năm nay tụi tôi tổ chức họp mặt Giáng sinh, gia đình chị có muốn đến ăn tối ngày hai mươi bốn không?</w:t>
      </w:r>
    </w:p>
    <w:p>
      <w:pPr>
        <w:spacing w:after="160" w:line="312" w:lineRule="auto"/>
        <w:jc w:val="both"/>
      </w:pPr>
      <w:r>
        <w:rPr>
          <w:rFonts w:ascii="Calibri" w:hAnsi="Calibri"/>
          <w:b/>
          <w:sz w:val="22"/>
        </w:rPr>
        <w:t xml:space="preserve">Ms Lan: </w:t>
      </w:r>
      <w:r>
        <w:rPr>
          <w:rFonts w:ascii="Calibri" w:hAnsi="Calibri"/>
          <w:sz w:val="22"/>
        </w:rPr>
        <w:t xml:space="preserve">We'd love that, Christmas with neighbors has become one of our favorite traditions over the past few years.  </w:t>
      </w:r>
      <w:r>
        <w:rPr>
          <w:rFonts w:ascii="Calibri" w:hAnsi="Calibri"/>
          <w:i/>
          <w:sz w:val="22"/>
        </w:rPr>
        <w:t>Tụi tôi rất thích điều đó, Giáng sinh cùng hàng xóm đã trở thành một trong những truyền thống yêu thích của tụi tôi mấy năm gần đây.</w:t>
      </w:r>
    </w:p>
    <w:p>
      <w:pPr>
        <w:spacing w:after="160" w:line="312" w:lineRule="auto"/>
        <w:jc w:val="both"/>
      </w:pPr>
      <w:r>
        <w:rPr>
          <w:rFonts w:ascii="Calibri" w:hAnsi="Calibri"/>
          <w:b/>
          <w:sz w:val="22"/>
        </w:rPr>
        <w:t xml:space="preserve">Mr Sorrelgate: </w:t>
      </w:r>
      <w:r>
        <w:rPr>
          <w:rFonts w:ascii="Calibri" w:hAnsi="Calibri"/>
          <w:sz w:val="22"/>
        </w:rPr>
        <w:t xml:space="preserve">Same here, honestly, it wouldn't feel like the holidays anymore without your family at the table.  </w:t>
      </w:r>
      <w:r>
        <w:rPr>
          <w:rFonts w:ascii="Calibri" w:hAnsi="Calibri"/>
          <w:i/>
          <w:sz w:val="22"/>
        </w:rPr>
        <w:t>Tụi tôi cũng vậy, thật lòng mà nói, sẽ không còn cảm giác lễ hội nếu không có gia đình chị ở bàn tiệc.</w:t>
      </w:r>
    </w:p>
    <w:p>
      <w:pPr>
        <w:spacing w:after="160" w:line="312" w:lineRule="auto"/>
        <w:jc w:val="both"/>
      </w:pPr>
      <w:r>
        <w:rPr>
          <w:rFonts w:ascii="Calibri" w:hAnsi="Calibri"/>
          <w:b/>
          <w:sz w:val="22"/>
        </w:rPr>
        <w:t xml:space="preserve">Ms Lan: </w:t>
      </w:r>
      <w:r>
        <w:rPr>
          <w:rFonts w:ascii="Calibri" w:hAnsi="Calibri"/>
          <w:sz w:val="22"/>
        </w:rPr>
        <w:t xml:space="preserve">Are you free to join our family for the Mid-Autumn Festival this year? The kids always love the lanterns and mooncakes.  </w:t>
      </w:r>
      <w:r>
        <w:rPr>
          <w:rFonts w:ascii="Calibri" w:hAnsi="Calibri"/>
          <w:i/>
          <w:sz w:val="22"/>
        </w:rPr>
        <w:t>Anh có rảnh tham gia Tết Trung Thu cùng gia đình tôi năm nay không? Bọn trẻ luôn thích đèn lồng và bánh trung thu.</w:t>
      </w:r>
    </w:p>
    <w:p>
      <w:pPr>
        <w:spacing w:after="160" w:line="312" w:lineRule="auto"/>
        <w:jc w:val="both"/>
      </w:pPr>
      <w:r>
        <w:rPr>
          <w:rFonts w:ascii="Calibri" w:hAnsi="Calibri"/>
          <w:b/>
          <w:sz w:val="22"/>
        </w:rPr>
        <w:t xml:space="preserve">Mr Sorrelgate: </w:t>
      </w:r>
      <w:r>
        <w:rPr>
          <w:rFonts w:ascii="Calibri" w:hAnsi="Calibri"/>
          <w:sz w:val="22"/>
        </w:rPr>
        <w:t xml:space="preserve">We wouldn't miss it, my kids have been asking about those lanterns since last year's celebration.  </w:t>
      </w:r>
      <w:r>
        <w:rPr>
          <w:rFonts w:ascii="Calibri" w:hAnsi="Calibri"/>
          <w:i/>
          <w:sz w:val="22"/>
        </w:rPr>
        <w:t>Tụi tôi sẽ không bỏ lỡ đâu, con tôi cứ hỏi về mấy cái đèn lồng từ dịp Trung Thu năm ngoái.</w:t>
      </w:r>
    </w:p>
    <w:p>
      <w:pPr>
        <w:spacing w:after="160" w:line="312" w:lineRule="auto"/>
        <w:jc w:val="both"/>
      </w:pPr>
      <w:r>
        <w:rPr>
          <w:rFonts w:ascii="Calibri" w:hAnsi="Calibri"/>
          <w:b/>
          <w:sz w:val="22"/>
        </w:rPr>
        <w:t xml:space="preserve">Ms Lan: </w:t>
      </w:r>
      <w:r>
        <w:rPr>
          <w:rFonts w:ascii="Calibri" w:hAnsi="Calibri"/>
          <w:sz w:val="22"/>
        </w:rPr>
        <w:t xml:space="preserve">Wonderful, I'll have extra lanterns ready so everyone can join the little parade around the garden.  </w:t>
      </w:r>
      <w:r>
        <w:rPr>
          <w:rFonts w:ascii="Calibri" w:hAnsi="Calibri"/>
          <w:i/>
          <w:sz w:val="22"/>
        </w:rPr>
        <w:t>Tuyệt, tôi sẽ chuẩn bị thêm đèn lồng để mọi người cùng tham gia diễu hành nhỏ quanh vườn.</w:t>
      </w:r>
    </w:p>
    <w:p>
      <w:pPr>
        <w:spacing w:after="160" w:line="312" w:lineRule="auto"/>
        <w:jc w:val="both"/>
      </w:pPr>
      <w:r>
        <w:rPr>
          <w:rFonts w:ascii="Calibri" w:hAnsi="Calibri"/>
          <w:b/>
          <w:sz w:val="22"/>
        </w:rPr>
        <w:t xml:space="preserve">Mr Sorrelgate: </w:t>
      </w:r>
      <w:r>
        <w:rPr>
          <w:rFonts w:ascii="Calibri" w:hAnsi="Calibri"/>
          <w:sz w:val="22"/>
        </w:rPr>
        <w:t xml:space="preserve">We're having a New Year's Eve open house this year, drop by anytime after eight to ring in the year with us.  </w:t>
      </w:r>
      <w:r>
        <w:rPr>
          <w:rFonts w:ascii="Calibri" w:hAnsi="Calibri"/>
          <w:i/>
          <w:sz w:val="22"/>
        </w:rPr>
        <w:t>Năm nay tụi tôi tổ chức buổi mở cửa đêm giao thừa, cứ ghé qua bất cứ lúc nào sau tám giờ để đón năm mới cùng tụi tôi.</w:t>
      </w:r>
    </w:p>
    <w:p>
      <w:pPr>
        <w:spacing w:after="160" w:line="312" w:lineRule="auto"/>
        <w:jc w:val="both"/>
      </w:pPr>
      <w:r>
        <w:rPr>
          <w:rFonts w:ascii="Calibri" w:hAnsi="Calibri"/>
          <w:b/>
          <w:sz w:val="22"/>
        </w:rPr>
        <w:t xml:space="preserve">Ms Lan: </w:t>
      </w:r>
      <w:r>
        <w:rPr>
          <w:rFonts w:ascii="Calibri" w:hAnsi="Calibri"/>
          <w:sz w:val="22"/>
        </w:rPr>
        <w:t xml:space="preserve">We'll definitely stop by, we usually stay up watching the fireworks anyway, so this sounds like the perfect plan.  </w:t>
      </w:r>
      <w:r>
        <w:rPr>
          <w:rFonts w:ascii="Calibri" w:hAnsi="Calibri"/>
          <w:i/>
          <w:sz w:val="22"/>
        </w:rPr>
        <w:t>Chắc chắn tụi tôi sẽ ghé, dù sao tụi tôi cũng thường thức xem pháo hoa, nên nghe như kế hoạch hoàn hảo.</w:t>
      </w:r>
    </w:p>
    <w:p>
      <w:pPr>
        <w:spacing w:after="160" w:line="312" w:lineRule="auto"/>
        <w:jc w:val="both"/>
      </w:pPr>
      <w:r>
        <w:rPr>
          <w:rFonts w:ascii="Calibri" w:hAnsi="Calibri"/>
          <w:b/>
          <w:sz w:val="22"/>
        </w:rPr>
        <w:t xml:space="preserve">Mr Sorrelgate: </w:t>
      </w:r>
      <w:r>
        <w:rPr>
          <w:rFonts w:ascii="Calibri" w:hAnsi="Calibri"/>
          <w:sz w:val="22"/>
        </w:rPr>
        <w:t xml:space="preserve">We'll have a clear view of the fireworks from the backyard, so come a little before midnight if you can.  </w:t>
      </w:r>
      <w:r>
        <w:rPr>
          <w:rFonts w:ascii="Calibri" w:hAnsi="Calibri"/>
          <w:i/>
          <w:sz w:val="22"/>
        </w:rPr>
        <w:t>Từ sân sau nhà tụi tôi nhìn pháo hoa rõ lắm, nên cố đến trước nửa đêm một chút nếu được.</w:t>
      </w:r>
    </w:p>
    <w:p>
      <w:pPr>
        <w:spacing w:after="160" w:line="312" w:lineRule="auto"/>
        <w:jc w:val="both"/>
      </w:pPr>
      <w:r>
        <w:rPr>
          <w:rFonts w:ascii="Calibri" w:hAnsi="Calibri"/>
          <w:b/>
          <w:sz w:val="22"/>
        </w:rPr>
        <w:t xml:space="preserve">Ms Lan: </w:t>
      </w:r>
      <w:r>
        <w:rPr>
          <w:rFonts w:ascii="Calibri" w:hAnsi="Calibri"/>
          <w:sz w:val="22"/>
        </w:rPr>
        <w:t xml:space="preserve">Thank you for thinking of us for the Thanksgiving dinner, is there a particular dish you'd like us to bring?  </w:t>
      </w:r>
      <w:r>
        <w:rPr>
          <w:rFonts w:ascii="Calibri" w:hAnsi="Calibri"/>
          <w:i/>
          <w:sz w:val="22"/>
        </w:rPr>
        <w:t>Cảm ơn anh đã nghĩ đến tụi tôi cho bữa tối Lễ Tạ Ơn, có món cụ thể nào anh muốn tụi tôi mang không?</w:t>
      </w:r>
    </w:p>
    <w:p>
      <w:pPr>
        <w:spacing w:after="160" w:line="312" w:lineRule="auto"/>
        <w:jc w:val="both"/>
      </w:pPr>
      <w:r>
        <w:rPr>
          <w:rFonts w:ascii="Calibri" w:hAnsi="Calibri"/>
          <w:b/>
          <w:sz w:val="22"/>
        </w:rPr>
        <w:t xml:space="preserve">Mr Sorrelgate: </w:t>
      </w:r>
      <w:r>
        <w:rPr>
          <w:rFonts w:ascii="Calibri" w:hAnsi="Calibri"/>
          <w:sz w:val="22"/>
        </w:rPr>
        <w:t xml:space="preserve">A side dish would be perfect, maybe something with vegetables since we already have plenty of meat planned.  </w:t>
      </w:r>
      <w:r>
        <w:rPr>
          <w:rFonts w:ascii="Calibri" w:hAnsi="Calibri"/>
          <w:i/>
          <w:sz w:val="22"/>
        </w:rPr>
        <w:t>Một món phụ sẽ hoàn hảo, có lẽ món với rau vì tụi tôi đã có sẵn khá nhiều thịt rồi.</w:t>
      </w:r>
    </w:p>
    <w:p>
      <w:pPr>
        <w:spacing w:after="160" w:line="312" w:lineRule="auto"/>
        <w:jc w:val="both"/>
      </w:pPr>
      <w:r>
        <w:rPr>
          <w:rFonts w:ascii="Calibri" w:hAnsi="Calibri"/>
          <w:b/>
          <w:sz w:val="22"/>
        </w:rPr>
        <w:t xml:space="preserve">Ms Lan: </w:t>
      </w:r>
      <w:r>
        <w:rPr>
          <w:rFonts w:ascii="Calibri" w:hAnsi="Calibri"/>
          <w:sz w:val="22"/>
        </w:rPr>
        <w:t xml:space="preserve">I'll bring a roasted vegetable dish then, it's one of my go-to recipes for occasions like this.  </w:t>
      </w:r>
      <w:r>
        <w:rPr>
          <w:rFonts w:ascii="Calibri" w:hAnsi="Calibri"/>
          <w:i/>
          <w:sz w:val="22"/>
        </w:rPr>
        <w:t>Vậy tôi sẽ mang một món rau nướng, đó là một trong những công thức quen thuộc của tôi cho dịp như vậy.</w:t>
      </w:r>
    </w:p>
    <w:p>
      <w:pPr>
        <w:spacing w:after="160" w:line="312" w:lineRule="auto"/>
        <w:jc w:val="both"/>
      </w:pPr>
      <w:r>
        <w:rPr>
          <w:rFonts w:ascii="Calibri" w:hAnsi="Calibri"/>
          <w:b/>
          <w:sz w:val="22"/>
        </w:rPr>
        <w:t xml:space="preserve">Mr Sorrelgate: </w:t>
      </w:r>
      <w:r>
        <w:rPr>
          <w:rFonts w:ascii="Calibri" w:hAnsi="Calibri"/>
          <w:sz w:val="22"/>
        </w:rPr>
        <w:t xml:space="preserve">Would your family like to come caroling with us around the neighborhood this Christmas Eve before dinner?  </w:t>
      </w:r>
      <w:r>
        <w:rPr>
          <w:rFonts w:ascii="Calibri" w:hAnsi="Calibri"/>
          <w:i/>
          <w:sz w:val="22"/>
        </w:rPr>
        <w:t>Đêm Giáng sinh này gia đình chị có muốn đi hát mừng Giáng sinh quanh xóm cùng tụi tôi trước bữa tối không?</w:t>
      </w:r>
    </w:p>
    <w:p>
      <w:pPr>
        <w:spacing w:after="160" w:line="312" w:lineRule="auto"/>
        <w:jc w:val="both"/>
      </w:pPr>
      <w:r>
        <w:rPr>
          <w:rFonts w:ascii="Calibri" w:hAnsi="Calibri"/>
          <w:b/>
          <w:sz w:val="22"/>
        </w:rPr>
        <w:t xml:space="preserve">Ms Lan: </w:t>
      </w:r>
      <w:r>
        <w:rPr>
          <w:rFonts w:ascii="Calibri" w:hAnsi="Calibri"/>
          <w:sz w:val="22"/>
        </w:rPr>
        <w:t xml:space="preserve">That sounds like a lovely tradition, I'm not sure how well we sing, but we'd be happy to join in.  </w:t>
      </w:r>
      <w:r>
        <w:rPr>
          <w:rFonts w:ascii="Calibri" w:hAnsi="Calibri"/>
          <w:i/>
          <w:sz w:val="22"/>
        </w:rPr>
        <w:t>Nghe như một truyền thống đáng yêu, tôi không chắc tụi tôi hát hay lắm, nhưng tụi tôi sẽ vui vẻ tham gia.</w:t>
      </w:r>
    </w:p>
    <w:p>
      <w:pPr>
        <w:spacing w:after="160" w:line="312" w:lineRule="auto"/>
        <w:jc w:val="both"/>
      </w:pPr>
      <w:r>
        <w:rPr>
          <w:rFonts w:ascii="Calibri" w:hAnsi="Calibri"/>
          <w:b/>
          <w:sz w:val="22"/>
        </w:rPr>
        <w:t xml:space="preserve">Mr Sorrelgate: </w:t>
      </w:r>
      <w:r>
        <w:rPr>
          <w:rFonts w:ascii="Calibri" w:hAnsi="Calibri"/>
          <w:sz w:val="22"/>
        </w:rPr>
        <w:t xml:space="preserve">Nobody really minds how anyone sounds, it's more about the warmth and the company than anything else.  </w:t>
      </w:r>
      <w:r>
        <w:rPr>
          <w:rFonts w:ascii="Calibri" w:hAnsi="Calibri"/>
          <w:i/>
          <w:sz w:val="22"/>
        </w:rPr>
        <w:t>Chẳng ai thật sự quan tâm hát hay hay dở đâu, quan trọng là sự ấm áp và tình bạn thôi.</w:t>
      </w:r>
    </w:p>
    <w:p>
      <w:pPr>
        <w:spacing w:after="160" w:line="312" w:lineRule="auto"/>
        <w:jc w:val="both"/>
      </w:pPr>
      <w:r>
        <w:rPr>
          <w:rFonts w:ascii="Calibri" w:hAnsi="Calibri"/>
          <w:b/>
          <w:sz w:val="22"/>
        </w:rPr>
        <w:t xml:space="preserve">Ms Lan: </w:t>
      </w:r>
      <w:r>
        <w:rPr>
          <w:rFonts w:ascii="Calibri" w:hAnsi="Calibri"/>
          <w:sz w:val="22"/>
        </w:rPr>
        <w:t xml:space="preserve">We're planning a small Lunar New Year's Eve dinner at midnight, would you and your family like to welcome the new year with us?  </w:t>
      </w:r>
      <w:r>
        <w:rPr>
          <w:rFonts w:ascii="Calibri" w:hAnsi="Calibri"/>
          <w:i/>
          <w:sz w:val="22"/>
        </w:rPr>
        <w:t>Tụi tôi định tổ chức một bữa tối giao thừa nhỏ lúc nửa đêm, gia đình anh có muốn đón năm mới cùng tụi tôi không?</w:t>
      </w:r>
    </w:p>
    <w:p>
      <w:pPr>
        <w:spacing w:after="160" w:line="312" w:lineRule="auto"/>
        <w:jc w:val="both"/>
      </w:pPr>
      <w:r>
        <w:rPr>
          <w:rFonts w:ascii="Calibri" w:hAnsi="Calibri"/>
          <w:b/>
          <w:sz w:val="22"/>
        </w:rPr>
        <w:t xml:space="preserve">Mr Sorrelgate: </w:t>
      </w:r>
      <w:r>
        <w:rPr>
          <w:rFonts w:ascii="Calibri" w:hAnsi="Calibri"/>
          <w:sz w:val="22"/>
        </w:rPr>
        <w:t xml:space="preserve">We'd absolutely love that, staying up past midnight is always easier when there's good company and good food.  </w:t>
      </w:r>
      <w:r>
        <w:rPr>
          <w:rFonts w:ascii="Calibri" w:hAnsi="Calibri"/>
          <w:i/>
          <w:sz w:val="22"/>
        </w:rPr>
        <w:t>Tụi tôi rất muốn điều đó, thức qua nửa đêm luôn dễ hơn khi có bạn tốt và đồ ăn ngon.</w:t>
      </w:r>
    </w:p>
    <w:p>
      <w:pPr>
        <w:spacing w:after="160" w:line="312" w:lineRule="auto"/>
        <w:jc w:val="both"/>
      </w:pPr>
      <w:r>
        <w:rPr>
          <w:rFonts w:ascii="Calibri" w:hAnsi="Calibri"/>
          <w:b/>
          <w:sz w:val="22"/>
        </w:rPr>
        <w:t xml:space="preserve">Ms Lan: </w:t>
      </w:r>
      <w:r>
        <w:rPr>
          <w:rFonts w:ascii="Calibri" w:hAnsi="Calibri"/>
          <w:sz w:val="22"/>
        </w:rPr>
        <w:t xml:space="preserve">Then it's settled, come around eleven so we have time to catch up before the countdown begins.  </w:t>
      </w:r>
      <w:r>
        <w:rPr>
          <w:rFonts w:ascii="Calibri" w:hAnsi="Calibri"/>
          <w:i/>
          <w:sz w:val="22"/>
        </w:rPr>
        <w:t>Vậy quyết định rồi nhé, khoảng mười một giờ mọi người đến để mình có thời gian trò chuyện trước khi đếm ngược.</w:t>
      </w:r>
    </w:p>
    <w:p>
      <w:pPr>
        <w:spacing w:after="160" w:line="312" w:lineRule="auto"/>
        <w:jc w:val="both"/>
      </w:pPr>
      <w:r>
        <w:rPr>
          <w:rFonts w:ascii="Calibri" w:hAnsi="Calibri"/>
          <w:b/>
          <w:sz w:val="22"/>
        </w:rPr>
        <w:t xml:space="preserve">Mr Sorrelgate: </w:t>
      </w:r>
      <w:r>
        <w:rPr>
          <w:rFonts w:ascii="Calibri" w:hAnsi="Calibri"/>
          <w:sz w:val="22"/>
        </w:rPr>
        <w:t xml:space="preserve">Our family does a small Easter egg hunt in the backyard every year, would your kids like to join this time around?  </w:t>
      </w:r>
      <w:r>
        <w:rPr>
          <w:rFonts w:ascii="Calibri" w:hAnsi="Calibri"/>
          <w:i/>
          <w:sz w:val="22"/>
        </w:rPr>
        <w:t>Gia đình tụi tôi năm nào cũng tổ chức tìm trứng Phục Sinh nhỏ ở sân sau, lần này con chị có muốn tham gia không?</w:t>
      </w:r>
    </w:p>
    <w:p>
      <w:pPr>
        <w:spacing w:after="160" w:line="312" w:lineRule="auto"/>
        <w:jc w:val="both"/>
      </w:pPr>
      <w:r>
        <w:rPr>
          <w:rFonts w:ascii="Calibri" w:hAnsi="Calibri"/>
          <w:b/>
          <w:sz w:val="22"/>
        </w:rPr>
        <w:t xml:space="preserve">Ms Lan: </w:t>
      </w:r>
      <w:r>
        <w:rPr>
          <w:rFonts w:ascii="Calibri" w:hAnsi="Calibri"/>
          <w:sz w:val="22"/>
        </w:rPr>
        <w:t xml:space="preserve">They would absolutely love that, they've never actually done an egg hunt before, so this will be a fun first.  </w:t>
      </w:r>
      <w:r>
        <w:rPr>
          <w:rFonts w:ascii="Calibri" w:hAnsi="Calibri"/>
          <w:i/>
          <w:sz w:val="22"/>
        </w:rPr>
        <w:t>Bọn trẻ sẽ thích lắm, thật ra chúng chưa từng tìm trứng bao giờ, nên đây sẽ là trải nghiệm đầu tiên thú vị.</w:t>
      </w:r>
    </w:p>
    <w:p>
      <w:pPr>
        <w:spacing w:after="160" w:line="312" w:lineRule="auto"/>
        <w:jc w:val="both"/>
      </w:pPr>
      <w:r>
        <w:rPr>
          <w:rFonts w:ascii="Calibri" w:hAnsi="Calibri"/>
          <w:b/>
          <w:sz w:val="22"/>
        </w:rPr>
        <w:t xml:space="preserve">Mr Sorrelgate: </w:t>
      </w:r>
      <w:r>
        <w:rPr>
          <w:rFonts w:ascii="Calibri" w:hAnsi="Calibri"/>
          <w:sz w:val="22"/>
        </w:rPr>
        <w:t xml:space="preserve">I'll hide a few extra eggs just for them then, it'll be a nice surprise once they start looking.  </w:t>
      </w:r>
      <w:r>
        <w:rPr>
          <w:rFonts w:ascii="Calibri" w:hAnsi="Calibri"/>
          <w:i/>
          <w:sz w:val="22"/>
        </w:rPr>
        <w:t>Vậy tôi sẽ giấu thêm vài quả trứng riêng cho chúng, sẽ là một bất ngờ thú vị khi chúng bắt đầu tìm.</w:t>
      </w:r>
    </w:p>
    <w:p>
      <w:pPr>
        <w:spacing w:after="160" w:line="312" w:lineRule="auto"/>
        <w:jc w:val="both"/>
      </w:pPr>
      <w:r>
        <w:rPr>
          <w:rFonts w:ascii="Calibri" w:hAnsi="Calibri"/>
          <w:b/>
          <w:sz w:val="22"/>
        </w:rPr>
        <w:t xml:space="preserve">Ms Lan: </w:t>
      </w:r>
      <w:r>
        <w:rPr>
          <w:rFonts w:ascii="Calibri" w:hAnsi="Calibri"/>
          <w:sz w:val="22"/>
        </w:rPr>
        <w:t xml:space="preserve">Would it be alright if I brought a friend from work to the party, or should I keep it to just our family?  </w:t>
      </w:r>
      <w:r>
        <w:rPr>
          <w:rFonts w:ascii="Calibri" w:hAnsi="Calibri"/>
          <w:i/>
          <w:sz w:val="22"/>
        </w:rPr>
        <w:t>Tôi dẫn theo một người bạn ở chỗ làm đến bữa tiệc được không, hay tôi chỉ nên đến cùng gia đình thôi?</w:t>
      </w:r>
    </w:p>
    <w:p>
      <w:pPr>
        <w:spacing w:after="160" w:line="312" w:lineRule="auto"/>
        <w:jc w:val="both"/>
      </w:pPr>
      <w:r>
        <w:rPr>
          <w:rFonts w:ascii="Calibri" w:hAnsi="Calibri"/>
          <w:b/>
          <w:sz w:val="22"/>
        </w:rPr>
        <w:t xml:space="preserve">Mr Sorrelgate: </w:t>
      </w:r>
      <w:r>
        <w:rPr>
          <w:rFonts w:ascii="Calibri" w:hAnsi="Calibri"/>
          <w:sz w:val="22"/>
        </w:rPr>
        <w:t xml:space="preserve">Please bring her along, the more friendly faces the better, there's plenty of food and space for everyone.  </w:t>
      </w:r>
      <w:r>
        <w:rPr>
          <w:rFonts w:ascii="Calibri" w:hAnsi="Calibri"/>
          <w:i/>
          <w:sz w:val="22"/>
        </w:rPr>
        <w:t>Cứ dẫn chị ấy theo đi, càng đông người quen càng vui, có đủ đồ ăn và chỗ cho tất cả mọi người.</w:t>
      </w:r>
    </w:p>
    <w:p>
      <w:pPr>
        <w:spacing w:after="160" w:line="312" w:lineRule="auto"/>
        <w:jc w:val="both"/>
      </w:pPr>
      <w:r>
        <w:rPr>
          <w:rFonts w:ascii="Calibri" w:hAnsi="Calibri"/>
          <w:b/>
          <w:sz w:val="22"/>
        </w:rPr>
        <w:t xml:space="preserve">Ms Lan: </w:t>
      </w:r>
      <w:r>
        <w:rPr>
          <w:rFonts w:ascii="Calibri" w:hAnsi="Calibri"/>
          <w:sz w:val="22"/>
        </w:rPr>
        <w:t xml:space="preserve">Thank you, she just moved to the area recently, so this would actually be a great way for her to meet people.  </w:t>
      </w:r>
      <w:r>
        <w:rPr>
          <w:rFonts w:ascii="Calibri" w:hAnsi="Calibri"/>
          <w:i/>
          <w:sz w:val="22"/>
        </w:rPr>
        <w:t>Cảm ơn anh, chị ấy mới chuyển đến khu này gần đây, nên đây thật sự sẽ là dịp tốt để chị ấy làm quen.</w:t>
      </w:r>
    </w:p>
    <w:p>
      <w:pPr>
        <w:spacing w:after="160" w:line="312" w:lineRule="auto"/>
        <w:jc w:val="both"/>
      </w:pPr>
      <w:r>
        <w:rPr>
          <w:rFonts w:ascii="Calibri" w:hAnsi="Calibri"/>
          <w:b/>
          <w:sz w:val="22"/>
        </w:rPr>
        <w:t xml:space="preserve">Mr Sorrelgate: </w:t>
      </w:r>
      <w:r>
        <w:rPr>
          <w:rFonts w:ascii="Calibri" w:hAnsi="Calibri"/>
          <w:sz w:val="22"/>
        </w:rPr>
        <w:t xml:space="preserve">My cousin is in town this weekend, would it be too much to bring him along to dinner with us tomorrow?  </w:t>
      </w:r>
      <w:r>
        <w:rPr>
          <w:rFonts w:ascii="Calibri" w:hAnsi="Calibri"/>
          <w:i/>
          <w:sz w:val="22"/>
        </w:rPr>
        <w:t>Cuối tuần này anh họ tôi ghé thăm, tôi dẫn anh ấy theo bữa tối ngày mai có quá đáng không?</w:t>
      </w:r>
    </w:p>
    <w:p>
      <w:pPr>
        <w:spacing w:after="160" w:line="312" w:lineRule="auto"/>
        <w:jc w:val="both"/>
      </w:pPr>
      <w:r>
        <w:rPr>
          <w:rFonts w:ascii="Calibri" w:hAnsi="Calibri"/>
          <w:b/>
          <w:sz w:val="22"/>
        </w:rPr>
        <w:t xml:space="preserve">Ms Lan: </w:t>
      </w:r>
      <w:r>
        <w:rPr>
          <w:rFonts w:ascii="Calibri" w:hAnsi="Calibri"/>
          <w:sz w:val="22"/>
        </w:rPr>
        <w:t xml:space="preserve">Not at all, I'd love to meet him, just let me know so I can set an extra place at the table.  </w:t>
      </w:r>
      <w:r>
        <w:rPr>
          <w:rFonts w:ascii="Calibri" w:hAnsi="Calibri"/>
          <w:i/>
          <w:sz w:val="22"/>
        </w:rPr>
        <w:t>Không đâu, tôi rất muốn gặp anh ấy, cứ báo tôi để tôi dọn thêm một chỗ nữa.</w:t>
      </w:r>
    </w:p>
    <w:p>
      <w:pPr>
        <w:spacing w:after="160" w:line="312" w:lineRule="auto"/>
        <w:jc w:val="both"/>
      </w:pPr>
      <w:r>
        <w:rPr>
          <w:rFonts w:ascii="Calibri" w:hAnsi="Calibri"/>
          <w:b/>
          <w:sz w:val="22"/>
        </w:rPr>
        <w:t xml:space="preserve">Mr Sorrelgate: </w:t>
      </w:r>
      <w:r>
        <w:rPr>
          <w:rFonts w:ascii="Calibri" w:hAnsi="Calibri"/>
          <w:sz w:val="22"/>
        </w:rPr>
        <w:t xml:space="preserve">Thank you, he doesn't know many people around here, so he'll really appreciate the warm welcome.  </w:t>
      </w:r>
      <w:r>
        <w:rPr>
          <w:rFonts w:ascii="Calibri" w:hAnsi="Calibri"/>
          <w:i/>
          <w:sz w:val="22"/>
        </w:rPr>
        <w:t>Cảm ơn chị, anh ấy không quen nhiều người ở đây, nên chắc sẽ rất cảm kích vì được chào đón nồng nhiệt.</w:t>
      </w:r>
    </w:p>
    <w:p>
      <w:pPr>
        <w:spacing w:after="160" w:line="312" w:lineRule="auto"/>
        <w:jc w:val="both"/>
      </w:pPr>
      <w:r>
        <w:rPr>
          <w:rFonts w:ascii="Calibri" w:hAnsi="Calibri"/>
          <w:b/>
          <w:sz w:val="22"/>
        </w:rPr>
        <w:t xml:space="preserve">Ms Lan: </w:t>
      </w:r>
      <w:r>
        <w:rPr>
          <w:rFonts w:ascii="Calibri" w:hAnsi="Calibri"/>
          <w:sz w:val="22"/>
        </w:rPr>
        <w:t xml:space="preserve">Is it alright if my mother-in-law joins us at the barbecue? She's visiting this week and I don't want to leave her alone.  </w:t>
      </w:r>
      <w:r>
        <w:rPr>
          <w:rFonts w:ascii="Calibri" w:hAnsi="Calibri"/>
          <w:i/>
          <w:sz w:val="22"/>
        </w:rPr>
        <w:t>Mẹ chồng tôi tham gia tiệc nướng cùng được không? Bà đang ghé thăm tuần này và tôi không muốn để bà ở nhà một mình.</w:t>
      </w:r>
    </w:p>
    <w:p>
      <w:pPr>
        <w:spacing w:after="160" w:line="312" w:lineRule="auto"/>
        <w:jc w:val="both"/>
      </w:pPr>
      <w:r>
        <w:rPr>
          <w:rFonts w:ascii="Calibri" w:hAnsi="Calibri"/>
          <w:b/>
          <w:sz w:val="22"/>
        </w:rPr>
        <w:t xml:space="preserve">Mr Sorrelgate: </w:t>
      </w:r>
      <w:r>
        <w:rPr>
          <w:rFonts w:ascii="Calibri" w:hAnsi="Calibri"/>
          <w:sz w:val="22"/>
        </w:rPr>
        <w:t xml:space="preserve">Of course she's welcome, family is always welcome at our get-togethers, no need to even ask really.  </w:t>
      </w:r>
      <w:r>
        <w:rPr>
          <w:rFonts w:ascii="Calibri" w:hAnsi="Calibri"/>
          <w:i/>
          <w:sz w:val="22"/>
        </w:rPr>
        <w:t>Dĩ nhiên bác được chào đón rồi, gia đình luôn được chào đón trong mấy buổi họp mặt của tụi tôi, thật ra chị không cần hỏi đâu.</w:t>
      </w:r>
    </w:p>
    <w:p>
      <w:pPr>
        <w:spacing w:after="160" w:line="312" w:lineRule="auto"/>
        <w:jc w:val="both"/>
      </w:pPr>
      <w:r>
        <w:rPr>
          <w:rFonts w:ascii="Calibri" w:hAnsi="Calibri"/>
          <w:b/>
          <w:sz w:val="22"/>
        </w:rPr>
        <w:t xml:space="preserve">Ms Lan: </w:t>
      </w:r>
      <w:r>
        <w:rPr>
          <w:rFonts w:ascii="Calibri" w:hAnsi="Calibri"/>
          <w:sz w:val="22"/>
        </w:rPr>
        <w:t xml:space="preserve">Thank you, she's been looking forward to meeting the neighbors I always talk about.  </w:t>
      </w:r>
      <w:r>
        <w:rPr>
          <w:rFonts w:ascii="Calibri" w:hAnsi="Calibri"/>
          <w:i/>
          <w:sz w:val="22"/>
        </w:rPr>
        <w:t>Cảm ơn anh, bà cứ mong gặp những người hàng xóm mà tôi hay kể.</w:t>
      </w:r>
    </w:p>
    <w:p>
      <w:pPr>
        <w:spacing w:after="160" w:line="312" w:lineRule="auto"/>
        <w:jc w:val="both"/>
      </w:pPr>
      <w:r>
        <w:rPr>
          <w:rFonts w:ascii="Calibri" w:hAnsi="Calibri"/>
          <w:b/>
          <w:sz w:val="22"/>
        </w:rPr>
        <w:t xml:space="preserve">Mr Sorrelgate: </w:t>
      </w:r>
      <w:r>
        <w:rPr>
          <w:rFonts w:ascii="Calibri" w:hAnsi="Calibri"/>
          <w:sz w:val="22"/>
        </w:rPr>
        <w:t xml:space="preserve">Feel free to bring anyone from your side of the family to the open house, we never mind extra guests at all.  </w:t>
      </w:r>
      <w:r>
        <w:rPr>
          <w:rFonts w:ascii="Calibri" w:hAnsi="Calibri"/>
          <w:i/>
          <w:sz w:val="22"/>
        </w:rPr>
        <w:t>Cứ thoải mái dẫn bất kỳ ai bên gia đình chị đến buổi mở cửa, tụi tôi không bao giờ phiền có thêm khách.</w:t>
      </w:r>
    </w:p>
    <w:p>
      <w:pPr>
        <w:spacing w:after="160" w:line="312" w:lineRule="auto"/>
        <w:jc w:val="both"/>
      </w:pPr>
      <w:r>
        <w:rPr>
          <w:rFonts w:ascii="Calibri" w:hAnsi="Calibri"/>
          <w:b/>
          <w:sz w:val="22"/>
        </w:rPr>
        <w:t xml:space="preserve">Ms Lan: </w:t>
      </w:r>
      <w:r>
        <w:rPr>
          <w:rFonts w:ascii="Calibri" w:hAnsi="Calibri"/>
          <w:sz w:val="22"/>
        </w:rPr>
        <w:t xml:space="preserve">That's generous of you, my niece is staying with us right now, so I might bring her along as well.  </w:t>
      </w:r>
      <w:r>
        <w:rPr>
          <w:rFonts w:ascii="Calibri" w:hAnsi="Calibri"/>
          <w:i/>
          <w:sz w:val="22"/>
        </w:rPr>
        <w:t>Anh hào phóng quá, cháu gái tôi đang ở cùng nhà, nên có lẽ tôi sẽ dẫn con bé theo luôn.</w:t>
      </w:r>
    </w:p>
    <w:p>
      <w:pPr>
        <w:spacing w:after="160" w:line="312" w:lineRule="auto"/>
        <w:jc w:val="both"/>
      </w:pPr>
      <w:r>
        <w:rPr>
          <w:rFonts w:ascii="Calibri" w:hAnsi="Calibri"/>
          <w:b/>
          <w:sz w:val="22"/>
        </w:rPr>
        <w:t xml:space="preserve">Mr Sorrelgate: </w:t>
      </w:r>
      <w:r>
        <w:rPr>
          <w:rFonts w:ascii="Calibri" w:hAnsi="Calibri"/>
          <w:sz w:val="22"/>
        </w:rPr>
        <w:t xml:space="preserve">She's more than welcome, the more young people around, the livelier the party tends to get.  </w:t>
      </w:r>
      <w:r>
        <w:rPr>
          <w:rFonts w:ascii="Calibri" w:hAnsi="Calibri"/>
          <w:i/>
          <w:sz w:val="22"/>
        </w:rPr>
        <w:t>Con bé được chào đón thoải mái, càng nhiều người trẻ thì tiệc càng vui hơn thường thấy.</w:t>
      </w:r>
    </w:p>
    <w:p>
      <w:pPr>
        <w:spacing w:after="160" w:line="312" w:lineRule="auto"/>
        <w:jc w:val="both"/>
      </w:pPr>
      <w:r>
        <w:rPr>
          <w:rFonts w:ascii="Calibri" w:hAnsi="Calibri"/>
          <w:b/>
          <w:sz w:val="22"/>
        </w:rPr>
        <w:t xml:space="preserve">Ms Lan: </w:t>
      </w:r>
      <w:r>
        <w:rPr>
          <w:rFonts w:ascii="Calibri" w:hAnsi="Calibri"/>
          <w:sz w:val="22"/>
        </w:rPr>
        <w:t xml:space="preserve">Would it be strange if I brought a date to your birthday party? I've been seeing someone for a couple of months now.  </w:t>
      </w:r>
      <w:r>
        <w:rPr>
          <w:rFonts w:ascii="Calibri" w:hAnsi="Calibri"/>
          <w:i/>
          <w:sz w:val="22"/>
        </w:rPr>
        <w:t>Tôi dẫn bạn trai đến tiệc sinh nhật anh có kỳ không? Tôi đã quen anh ấy được vài tháng rồi.</w:t>
      </w:r>
    </w:p>
    <w:p>
      <w:pPr>
        <w:spacing w:after="160" w:line="312" w:lineRule="auto"/>
        <w:jc w:val="both"/>
      </w:pPr>
      <w:r>
        <w:rPr>
          <w:rFonts w:ascii="Calibri" w:hAnsi="Calibri"/>
          <w:b/>
          <w:sz w:val="22"/>
        </w:rPr>
        <w:t xml:space="preserve">Mr Sorrelgate: </w:t>
      </w:r>
      <w:r>
        <w:rPr>
          <w:rFonts w:ascii="Calibri" w:hAnsi="Calibri"/>
          <w:sz w:val="22"/>
        </w:rPr>
        <w:t xml:space="preserve">Not strange at all, I'd love to meet him finally, bring him along and introduce him to everyone.  </w:t>
      </w:r>
      <w:r>
        <w:rPr>
          <w:rFonts w:ascii="Calibri" w:hAnsi="Calibri"/>
          <w:i/>
          <w:sz w:val="22"/>
        </w:rPr>
        <w:t>Không kỳ chút nào cả, cuối cùng tôi cũng muốn gặp anh ấy, cứ dẫn theo và giới thiệu với mọi người luôn.</w:t>
      </w:r>
    </w:p>
    <w:p>
      <w:pPr>
        <w:spacing w:after="160" w:line="312" w:lineRule="auto"/>
        <w:jc w:val="both"/>
      </w:pPr>
      <w:r>
        <w:rPr>
          <w:rFonts w:ascii="Calibri" w:hAnsi="Calibri"/>
          <w:b/>
          <w:sz w:val="22"/>
        </w:rPr>
        <w:t xml:space="preserve">Ms Lan: </w:t>
      </w:r>
      <w:r>
        <w:rPr>
          <w:rFonts w:ascii="Calibri" w:hAnsi="Calibri"/>
          <w:sz w:val="22"/>
        </w:rPr>
        <w:t xml:space="preserve">Thank you, he's a bit nervous about meeting new people, but I think he'll warm up quickly once he's there.  </w:t>
      </w:r>
      <w:r>
        <w:rPr>
          <w:rFonts w:ascii="Calibri" w:hAnsi="Calibri"/>
          <w:i/>
          <w:sz w:val="22"/>
        </w:rPr>
        <w:t>Cảm ơn anh, anh ấy hơi ngại gặp người mới, nhưng tôi nghĩ anh ấy sẽ nhanh cởi mở hơn khi đến đó.</w:t>
      </w:r>
    </w:p>
    <w:p>
      <w:pPr>
        <w:spacing w:after="160" w:line="312" w:lineRule="auto"/>
        <w:jc w:val="both"/>
      </w:pPr>
      <w:r>
        <w:rPr>
          <w:rFonts w:ascii="Calibri" w:hAnsi="Calibri"/>
          <w:b/>
          <w:sz w:val="22"/>
        </w:rPr>
        <w:t xml:space="preserve">Mr Sorrelgate: </w:t>
      </w:r>
      <w:r>
        <w:rPr>
          <w:rFonts w:ascii="Calibri" w:hAnsi="Calibri"/>
          <w:sz w:val="22"/>
        </w:rPr>
        <w:t xml:space="preserve">I hope it's fine that I'm bringing a coworker to the dinner tonight, he just moved here and has no friends yet.  </w:t>
      </w:r>
      <w:r>
        <w:rPr>
          <w:rFonts w:ascii="Calibri" w:hAnsi="Calibri"/>
          <w:i/>
          <w:sz w:val="22"/>
        </w:rPr>
        <w:t>Hy vọng ổn nếu tối nay tôi dẫn theo một đồng nghiệp đến bữa tối, anh ấy mới chuyển đến đây và chưa có bạn bè gì.</w:t>
      </w:r>
    </w:p>
    <w:p>
      <w:pPr>
        <w:spacing w:after="160" w:line="312" w:lineRule="auto"/>
        <w:jc w:val="both"/>
      </w:pPr>
      <w:r>
        <w:rPr>
          <w:rFonts w:ascii="Calibri" w:hAnsi="Calibri"/>
          <w:b/>
          <w:sz w:val="22"/>
        </w:rPr>
        <w:t xml:space="preserve">Ms Lan: </w:t>
      </w:r>
      <w:r>
        <w:rPr>
          <w:rFonts w:ascii="Calibri" w:hAnsi="Calibri"/>
          <w:sz w:val="22"/>
        </w:rPr>
        <w:t xml:space="preserve">That's perfectly fine, and it's actually quite kind of you to think of including him like that.  </w:t>
      </w:r>
      <w:r>
        <w:rPr>
          <w:rFonts w:ascii="Calibri" w:hAnsi="Calibri"/>
          <w:i/>
          <w:sz w:val="22"/>
        </w:rPr>
        <w:t>Hoàn toàn ổn mà, và thật ra anh làm vậy tốt bụng lắm, nghĩ đến việc rủ anh ấy đi cùng.</w:t>
      </w:r>
    </w:p>
    <w:p>
      <w:pPr>
        <w:spacing w:after="160" w:line="312" w:lineRule="auto"/>
        <w:jc w:val="both"/>
      </w:pPr>
      <w:r>
        <w:rPr>
          <w:rFonts w:ascii="Calibri" w:hAnsi="Calibri"/>
          <w:b/>
          <w:sz w:val="22"/>
        </w:rPr>
        <w:t xml:space="preserve">Mr Sorrelgate: </w:t>
      </w:r>
      <w:r>
        <w:rPr>
          <w:rFonts w:ascii="Calibri" w:hAnsi="Calibri"/>
          <w:sz w:val="22"/>
        </w:rPr>
        <w:t xml:space="preserve">I remember how hard it was moving to a new city, so I like helping people settle in when I can.  </w:t>
      </w:r>
      <w:r>
        <w:rPr>
          <w:rFonts w:ascii="Calibri" w:hAnsi="Calibri"/>
          <w:i/>
          <w:sz w:val="22"/>
        </w:rPr>
        <w:t>Tôi nhớ chuyển đến thành phố mới khó khăn như thế nào, nên tôi thích giúp người khác ổn định khi có thể.</w:t>
      </w:r>
    </w:p>
    <w:p>
      <w:pPr>
        <w:spacing w:after="160" w:line="312" w:lineRule="auto"/>
        <w:jc w:val="both"/>
      </w:pPr>
      <w:r>
        <w:rPr>
          <w:rFonts w:ascii="Calibri" w:hAnsi="Calibri"/>
          <w:b/>
          <w:sz w:val="22"/>
        </w:rPr>
        <w:t xml:space="preserve">Ms Lan: </w:t>
      </w:r>
      <w:r>
        <w:rPr>
          <w:rFonts w:ascii="Calibri" w:hAnsi="Calibri"/>
          <w:sz w:val="22"/>
        </w:rPr>
        <w:t xml:space="preserve">Just so you know, my husband's colleague will be in town and might tag along if that's alright with everyone.  </w:t>
      </w:r>
      <w:r>
        <w:rPr>
          <w:rFonts w:ascii="Calibri" w:hAnsi="Calibri"/>
          <w:i/>
          <w:sz w:val="22"/>
        </w:rPr>
        <w:t>Để anh biết trước, đồng nghiệp của chồng tôi sẽ ghé thị trấn và có thể đi cùng nếu mọi người không phiền.</w:t>
      </w:r>
    </w:p>
    <w:p>
      <w:pPr>
        <w:spacing w:after="160" w:line="312" w:lineRule="auto"/>
        <w:jc w:val="both"/>
      </w:pPr>
      <w:r>
        <w:rPr>
          <w:rFonts w:ascii="Calibri" w:hAnsi="Calibri"/>
          <w:b/>
          <w:sz w:val="22"/>
        </w:rPr>
        <w:t xml:space="preserve">Mr Sorrelgate: </w:t>
      </w:r>
      <w:r>
        <w:rPr>
          <w:rFonts w:ascii="Calibri" w:hAnsi="Calibri"/>
          <w:sz w:val="22"/>
        </w:rPr>
        <w:t xml:space="preserve">That's perfectly fine with us, honestly the more the merrier applies to almost every gathering we host.  </w:t>
      </w:r>
      <w:r>
        <w:rPr>
          <w:rFonts w:ascii="Calibri" w:hAnsi="Calibri"/>
          <w:i/>
          <w:sz w:val="22"/>
        </w:rPr>
        <w:t>Hoàn toàn ổn với tụi tôi, thật lòng câu càng đông càng vui gần như áp dụng cho mọi buổi họp mặt tụi tôi tổ chức.</w:t>
      </w:r>
    </w:p>
    <w:p>
      <w:pPr>
        <w:spacing w:after="160" w:line="312" w:lineRule="auto"/>
        <w:jc w:val="both"/>
      </w:pPr>
      <w:r>
        <w:rPr>
          <w:rFonts w:ascii="Calibri" w:hAnsi="Calibri"/>
          <w:b/>
          <w:sz w:val="22"/>
        </w:rPr>
        <w:t xml:space="preserve">Ms Lan: </w:t>
      </w:r>
      <w:r>
        <w:rPr>
          <w:rFonts w:ascii="Calibri" w:hAnsi="Calibri"/>
          <w:sz w:val="22"/>
        </w:rPr>
        <w:t xml:space="preserve">Good, I'll let him know he's welcome then, he was a bit shy about asking directly.  </w:t>
      </w:r>
      <w:r>
        <w:rPr>
          <w:rFonts w:ascii="Calibri" w:hAnsi="Calibri"/>
          <w:i/>
          <w:sz w:val="22"/>
        </w:rPr>
        <w:t>Tốt, vậy tôi sẽ báo anh ấy là được chào đón, anh ấy hơi ngại hỏi trực tiếp.</w:t>
      </w:r>
    </w:p>
    <w:p>
      <w:pPr>
        <w:spacing w:after="160" w:line="312" w:lineRule="auto"/>
        <w:jc w:val="both"/>
      </w:pPr>
      <w:r>
        <w:rPr>
          <w:rFonts w:ascii="Calibri" w:hAnsi="Calibri"/>
          <w:b/>
          <w:sz w:val="22"/>
        </w:rPr>
        <w:t xml:space="preserve">Mr Sorrelgate: </w:t>
      </w:r>
      <w:r>
        <w:rPr>
          <w:rFonts w:ascii="Calibri" w:hAnsi="Calibri"/>
          <w:sz w:val="22"/>
        </w:rPr>
        <w:t xml:space="preserve">Would it be alright if my parents joined us for the picnic? They're staying with us for the next two weeks.  </w:t>
      </w:r>
      <w:r>
        <w:rPr>
          <w:rFonts w:ascii="Calibri" w:hAnsi="Calibri"/>
          <w:i/>
          <w:sz w:val="22"/>
        </w:rPr>
        <w:t>Bố mẹ tôi tham gia buổi dã ngoại cùng được không? Họ đang ở cùng tụi tôi hai tuần tới.</w:t>
      </w:r>
    </w:p>
    <w:p>
      <w:pPr>
        <w:spacing w:after="160" w:line="312" w:lineRule="auto"/>
        <w:jc w:val="both"/>
      </w:pPr>
      <w:r>
        <w:rPr>
          <w:rFonts w:ascii="Calibri" w:hAnsi="Calibri"/>
          <w:b/>
          <w:sz w:val="22"/>
        </w:rPr>
        <w:t xml:space="preserve">Ms Lan: </w:t>
      </w:r>
      <w:r>
        <w:rPr>
          <w:rFonts w:ascii="Calibri" w:hAnsi="Calibri"/>
          <w:sz w:val="22"/>
        </w:rPr>
        <w:t xml:space="preserve">Please bring them, I'd love to finally meet the parents you've talked about so warmly over the years.  </w:t>
      </w:r>
      <w:r>
        <w:rPr>
          <w:rFonts w:ascii="Calibri" w:hAnsi="Calibri"/>
          <w:i/>
          <w:sz w:val="22"/>
        </w:rPr>
        <w:t>Mời bác đi cùng nhé, tôi rất muốn cuối cùng cũng được gặp bố mẹ anh mà anh hay kể đầy tình cảm bấy lâu.</w:t>
      </w:r>
    </w:p>
    <w:p>
      <w:pPr>
        <w:spacing w:after="160" w:line="312" w:lineRule="auto"/>
        <w:jc w:val="both"/>
      </w:pPr>
      <w:r>
        <w:rPr>
          <w:rFonts w:ascii="Calibri" w:hAnsi="Calibri"/>
          <w:b/>
          <w:sz w:val="22"/>
        </w:rPr>
        <w:t xml:space="preserve">Mr Sorrelgate: </w:t>
      </w:r>
      <w:r>
        <w:rPr>
          <w:rFonts w:ascii="Calibri" w:hAnsi="Calibri"/>
          <w:sz w:val="22"/>
        </w:rPr>
        <w:t xml:space="preserve">They'll be delighted, my mother especially loves meeting new people and hearing about different cultures.  </w:t>
      </w:r>
      <w:r>
        <w:rPr>
          <w:rFonts w:ascii="Calibri" w:hAnsi="Calibri"/>
          <w:i/>
          <w:sz w:val="22"/>
        </w:rPr>
        <w:t>Họ sẽ vui lắm, đặc biệt mẹ tôi rất thích gặp người mới và nghe về những nền văn hóa khác nhau.</w:t>
      </w:r>
    </w:p>
    <w:p>
      <w:pPr>
        <w:spacing w:after="160" w:line="312" w:lineRule="auto"/>
        <w:jc w:val="both"/>
      </w:pPr>
      <w:r>
        <w:rPr>
          <w:rFonts w:ascii="Calibri" w:hAnsi="Calibri"/>
          <w:b/>
          <w:sz w:val="22"/>
        </w:rPr>
        <w:t xml:space="preserve">Ms Lan: </w:t>
      </w:r>
      <w:r>
        <w:rPr>
          <w:rFonts w:ascii="Calibri" w:hAnsi="Calibri"/>
          <w:sz w:val="22"/>
        </w:rPr>
        <w:t xml:space="preserve">What's a good gift to bring to your housewarming party? I don't want to show up without something for the new house.  </w:t>
      </w:r>
      <w:r>
        <w:rPr>
          <w:rFonts w:ascii="Calibri" w:hAnsi="Calibri"/>
          <w:i/>
          <w:sz w:val="22"/>
        </w:rPr>
        <w:t>Nên mang quà gì đến tiệc tân gia của anh? Tôi không muốn đến tay không như vậy.</w:t>
      </w:r>
    </w:p>
    <w:p>
      <w:pPr>
        <w:spacing w:after="160" w:line="312" w:lineRule="auto"/>
        <w:jc w:val="both"/>
      </w:pPr>
      <w:r>
        <w:rPr>
          <w:rFonts w:ascii="Calibri" w:hAnsi="Calibri"/>
          <w:b/>
          <w:sz w:val="22"/>
        </w:rPr>
        <w:t xml:space="preserve">Mr Sorrelgate: </w:t>
      </w:r>
      <w:r>
        <w:rPr>
          <w:rFonts w:ascii="Calibri" w:hAnsi="Calibri"/>
          <w:sz w:val="22"/>
        </w:rPr>
        <w:t xml:space="preserve">Honestly, anything is appreciated, but something small for the kitchen would be especially useful right now.  </w:t>
      </w:r>
      <w:r>
        <w:rPr>
          <w:rFonts w:ascii="Calibri" w:hAnsi="Calibri"/>
          <w:i/>
          <w:sz w:val="22"/>
        </w:rPr>
        <w:t>Thật ra món gì cũng được trân trọng cả, nhưng một thứ nhỏ cho bếp sẽ hữu ích lắm vào lúc này.</w:t>
      </w:r>
    </w:p>
    <w:p>
      <w:pPr>
        <w:spacing w:after="160" w:line="312" w:lineRule="auto"/>
        <w:jc w:val="both"/>
      </w:pPr>
      <w:r>
        <w:rPr>
          <w:rFonts w:ascii="Calibri" w:hAnsi="Calibri"/>
          <w:b/>
          <w:sz w:val="22"/>
        </w:rPr>
        <w:t xml:space="preserve">Ms Lan: </w:t>
      </w:r>
      <w:r>
        <w:rPr>
          <w:rFonts w:ascii="Calibri" w:hAnsi="Calibri"/>
          <w:sz w:val="22"/>
        </w:rPr>
        <w:t xml:space="preserve">I actually saw a lovely set of hand towels the other day, I think that would fit perfectly.  </w:t>
      </w:r>
      <w:r>
        <w:rPr>
          <w:rFonts w:ascii="Calibri" w:hAnsi="Calibri"/>
          <w:i/>
          <w:sz w:val="22"/>
        </w:rPr>
        <w:t>Thật ra hôm trước tôi thấy một bộ khăn tay đẹp lắm, tôi nghĩ sẽ hợp lắm đấy.</w:t>
      </w:r>
    </w:p>
    <w:p>
      <w:pPr>
        <w:spacing w:after="160" w:line="312" w:lineRule="auto"/>
        <w:jc w:val="both"/>
      </w:pPr>
      <w:r>
        <w:rPr>
          <w:rFonts w:ascii="Calibri" w:hAnsi="Calibri"/>
          <w:b/>
          <w:sz w:val="22"/>
        </w:rPr>
        <w:t xml:space="preserve">Mr Sorrelgate: </w:t>
      </w:r>
      <w:r>
        <w:rPr>
          <w:rFonts w:ascii="Calibri" w:hAnsi="Calibri"/>
          <w:sz w:val="22"/>
        </w:rPr>
        <w:t xml:space="preserve">You really didn't need to bring flowers, but thank you, they're going to look lovely on the dining table.  </w:t>
      </w:r>
      <w:r>
        <w:rPr>
          <w:rFonts w:ascii="Calibri" w:hAnsi="Calibri"/>
          <w:i/>
          <w:sz w:val="22"/>
        </w:rPr>
        <w:t>Thật ra chị không cần mang hoa đâu, nhưng cảm ơn chị, chúng sẽ đẹp lắm trên bàn ăn.</w:t>
      </w:r>
    </w:p>
    <w:p>
      <w:pPr>
        <w:spacing w:after="160" w:line="312" w:lineRule="auto"/>
        <w:jc w:val="both"/>
      </w:pPr>
      <w:r>
        <w:rPr>
          <w:rFonts w:ascii="Calibri" w:hAnsi="Calibri"/>
          <w:b/>
          <w:sz w:val="22"/>
        </w:rPr>
        <w:t xml:space="preserve">Ms Lan: </w:t>
      </w:r>
      <w:r>
        <w:rPr>
          <w:rFonts w:ascii="Calibri" w:hAnsi="Calibri"/>
          <w:sz w:val="22"/>
        </w:rPr>
        <w:t xml:space="preserve">I couldn't help it, your garden always inspires me to bring something fresh whenever I visit.  </w:t>
      </w:r>
      <w:r>
        <w:rPr>
          <w:rFonts w:ascii="Calibri" w:hAnsi="Calibri"/>
          <w:i/>
          <w:sz w:val="22"/>
        </w:rPr>
        <w:t>Tôi không nhịn được, vườn nhà anh luôn khiến tôi muốn mang theo thứ gì tươi mới mỗi khi ghé thăm.</w:t>
      </w:r>
    </w:p>
    <w:p>
      <w:pPr>
        <w:spacing w:after="160" w:line="312" w:lineRule="auto"/>
        <w:jc w:val="both"/>
      </w:pPr>
      <w:r>
        <w:rPr>
          <w:rFonts w:ascii="Calibri" w:hAnsi="Calibri"/>
          <w:b/>
          <w:sz w:val="22"/>
        </w:rPr>
        <w:t xml:space="preserve">Mr Sorrelgate: </w:t>
      </w:r>
      <w:r>
        <w:rPr>
          <w:rFonts w:ascii="Calibri" w:hAnsi="Calibri"/>
          <w:sz w:val="22"/>
        </w:rPr>
        <w:t xml:space="preserve">Well, they're beautiful, I'll put them in water right away before we sit down to eat.  </w:t>
      </w:r>
      <w:r>
        <w:rPr>
          <w:rFonts w:ascii="Calibri" w:hAnsi="Calibri"/>
          <w:i/>
          <w:sz w:val="22"/>
        </w:rPr>
        <w:t>Hoa đẹp lắm, để tôi cắm vào bình nước ngay trước khi mình ngồi ăn.</w:t>
      </w:r>
    </w:p>
    <w:p>
      <w:pPr>
        <w:spacing w:after="160" w:line="312" w:lineRule="auto"/>
        <w:jc w:val="both"/>
      </w:pPr>
      <w:r>
        <w:rPr>
          <w:rFonts w:ascii="Calibri" w:hAnsi="Calibri"/>
          <w:b/>
          <w:sz w:val="22"/>
        </w:rPr>
        <w:t xml:space="preserve">Ms Lan: </w:t>
      </w:r>
      <w:r>
        <w:rPr>
          <w:rFonts w:ascii="Calibri" w:hAnsi="Calibri"/>
          <w:sz w:val="22"/>
        </w:rPr>
        <w:t xml:space="preserve">Is wine an appropriate gift for your mother's dinner party, or does she not drink at all?  </w:t>
      </w:r>
      <w:r>
        <w:rPr>
          <w:rFonts w:ascii="Calibri" w:hAnsi="Calibri"/>
          <w:i/>
          <w:sz w:val="22"/>
        </w:rPr>
        <w:t>Rượu có phải món quà phù hợp cho tiệc tối của mẹ anh không, hay bà không uống chút nào?</w:t>
      </w:r>
    </w:p>
    <w:p>
      <w:pPr>
        <w:spacing w:after="160" w:line="312" w:lineRule="auto"/>
        <w:jc w:val="both"/>
      </w:pPr>
      <w:r>
        <w:rPr>
          <w:rFonts w:ascii="Calibri" w:hAnsi="Calibri"/>
          <w:b/>
          <w:sz w:val="22"/>
        </w:rPr>
        <w:t xml:space="preserve">Mr Sorrelgate: </w:t>
      </w:r>
      <w:r>
        <w:rPr>
          <w:rFonts w:ascii="Calibri" w:hAnsi="Calibri"/>
          <w:sz w:val="22"/>
        </w:rPr>
        <w:t xml:space="preserve">She doesn't drink, actually, but she'd love a nice box of tea or some good quality coffee instead.  </w:t>
      </w:r>
      <w:r>
        <w:rPr>
          <w:rFonts w:ascii="Calibri" w:hAnsi="Calibri"/>
          <w:i/>
          <w:sz w:val="22"/>
        </w:rPr>
        <w:t>Thật ra bà không uống đâu, nhưng bà sẽ thích một hộp trà ngon hoặc cà phê chất lượng tốt hơn.</w:t>
      </w:r>
    </w:p>
    <w:p>
      <w:pPr>
        <w:spacing w:after="160" w:line="312" w:lineRule="auto"/>
        <w:jc w:val="both"/>
      </w:pPr>
      <w:r>
        <w:rPr>
          <w:rFonts w:ascii="Calibri" w:hAnsi="Calibri"/>
          <w:b/>
          <w:sz w:val="22"/>
        </w:rPr>
        <w:t xml:space="preserve">Ms Lan: </w:t>
      </w:r>
      <w:r>
        <w:rPr>
          <w:rFonts w:ascii="Calibri" w:hAnsi="Calibri"/>
          <w:sz w:val="22"/>
        </w:rPr>
        <w:t xml:space="preserve">Good to know, I'll pick up a lovely box of tea from that shop downtown she mentioned liking last time.  </w:t>
      </w:r>
      <w:r>
        <w:rPr>
          <w:rFonts w:ascii="Calibri" w:hAnsi="Calibri"/>
          <w:i/>
          <w:sz w:val="22"/>
        </w:rPr>
        <w:t>Tốt, tôi sẽ mua một hộp trà đẹp từ cửa hàng trung tâm mà bà nhắc thích lần trước.</w:t>
      </w:r>
    </w:p>
    <w:p>
      <w:pPr>
        <w:spacing w:after="160" w:line="312" w:lineRule="auto"/>
        <w:jc w:val="both"/>
      </w:pPr>
      <w:r>
        <w:rPr>
          <w:rFonts w:ascii="Calibri" w:hAnsi="Calibri"/>
          <w:b/>
          <w:sz w:val="22"/>
        </w:rPr>
        <w:t xml:space="preserve">Mr Sorrelgate: </w:t>
      </w:r>
      <w:r>
        <w:rPr>
          <w:rFonts w:ascii="Calibri" w:hAnsi="Calibri"/>
          <w:sz w:val="22"/>
        </w:rPr>
        <w:t xml:space="preserve">You didn't have to bring a dessert, but this cake looks absolutely delicious, thank you for making the effort.  </w:t>
      </w:r>
      <w:r>
        <w:rPr>
          <w:rFonts w:ascii="Calibri" w:hAnsi="Calibri"/>
          <w:i/>
          <w:sz w:val="22"/>
        </w:rPr>
        <w:t>Chị không cần mang món tráng miệng đâu, nhưng chiếc bánh này trông ngon quá, cảm ơn chị đã bỏ công.</w:t>
      </w:r>
    </w:p>
    <w:p>
      <w:pPr>
        <w:spacing w:after="160" w:line="312" w:lineRule="auto"/>
        <w:jc w:val="both"/>
      </w:pPr>
      <w:r>
        <w:rPr>
          <w:rFonts w:ascii="Calibri" w:hAnsi="Calibri"/>
          <w:b/>
          <w:sz w:val="22"/>
        </w:rPr>
        <w:t xml:space="preserve">Ms Lan: </w:t>
      </w:r>
      <w:r>
        <w:rPr>
          <w:rFonts w:ascii="Calibri" w:hAnsi="Calibri"/>
          <w:sz w:val="22"/>
        </w:rPr>
        <w:t xml:space="preserve">I had a bit of free time this afternoon, so I figured a homemade dessert would be a nice touch.  </w:t>
      </w:r>
      <w:r>
        <w:rPr>
          <w:rFonts w:ascii="Calibri" w:hAnsi="Calibri"/>
          <w:i/>
          <w:sz w:val="22"/>
        </w:rPr>
        <w:t>Chiều nay tôi có chút thời gian rảnh, nên tôi nghĩ một món tráng miệng tự làm sẽ là điểm nhấn hay.</w:t>
      </w:r>
    </w:p>
    <w:p>
      <w:pPr>
        <w:spacing w:after="160" w:line="312" w:lineRule="auto"/>
        <w:jc w:val="both"/>
      </w:pPr>
      <w:r>
        <w:rPr>
          <w:rFonts w:ascii="Calibri" w:hAnsi="Calibri"/>
          <w:b/>
          <w:sz w:val="22"/>
        </w:rPr>
        <w:t xml:space="preserve">Mr Sorrelgate: </w:t>
      </w:r>
      <w:r>
        <w:rPr>
          <w:rFonts w:ascii="Calibri" w:hAnsi="Calibri"/>
          <w:sz w:val="22"/>
        </w:rPr>
        <w:t xml:space="preserve">It's a wonderful touch, I can already tell everyone's going to want the recipe by the end of the night.  </w:t>
      </w:r>
      <w:r>
        <w:rPr>
          <w:rFonts w:ascii="Calibri" w:hAnsi="Calibri"/>
          <w:i/>
          <w:sz w:val="22"/>
        </w:rPr>
        <w:t>Điểm nhấn tuyệt vời đấy, tôi đoán cuối buổi tối mọi người sẽ xin công thức của chị cho xem.</w:t>
      </w:r>
    </w:p>
    <w:p>
      <w:pPr>
        <w:spacing w:after="160" w:line="312" w:lineRule="auto"/>
        <w:jc w:val="both"/>
      </w:pPr>
      <w:r>
        <w:rPr>
          <w:rFonts w:ascii="Calibri" w:hAnsi="Calibri"/>
          <w:b/>
          <w:sz w:val="22"/>
        </w:rPr>
        <w:t xml:space="preserve">Ms Lan: </w:t>
      </w:r>
      <w:r>
        <w:rPr>
          <w:rFonts w:ascii="Calibri" w:hAnsi="Calibri"/>
          <w:sz w:val="22"/>
        </w:rPr>
        <w:t xml:space="preserve">What kind of gift do you think your daughter would like for her birthday? I want to pick something she'll actually enjoy.  </w:t>
      </w:r>
      <w:r>
        <w:rPr>
          <w:rFonts w:ascii="Calibri" w:hAnsi="Calibri"/>
          <w:i/>
          <w:sz w:val="22"/>
        </w:rPr>
        <w:t>Anh nghĩ con gái anh sẽ thích món quà gì cho sinh nhật? Tôi muốn chọn thứ bé thật sự thích.</w:t>
      </w:r>
    </w:p>
    <w:p>
      <w:pPr>
        <w:spacing w:after="160" w:line="312" w:lineRule="auto"/>
        <w:jc w:val="both"/>
      </w:pPr>
      <w:r>
        <w:rPr>
          <w:rFonts w:ascii="Calibri" w:hAnsi="Calibri"/>
          <w:b/>
          <w:sz w:val="22"/>
        </w:rPr>
        <w:t xml:space="preserve">Mr Sorrelgate: </w:t>
      </w:r>
      <w:r>
        <w:rPr>
          <w:rFonts w:ascii="Calibri" w:hAnsi="Calibri"/>
          <w:sz w:val="22"/>
        </w:rPr>
        <w:t xml:space="preserve">She's really into drawing lately, so a nice set of colored pencils or a sketchbook would make her very happy.  </w:t>
      </w:r>
      <w:r>
        <w:rPr>
          <w:rFonts w:ascii="Calibri" w:hAnsi="Calibri"/>
          <w:i/>
          <w:sz w:val="22"/>
        </w:rPr>
        <w:t>Dạo này bé thích vẽ lắm, nên một bộ bút chì màu đẹp hoặc sổ vẽ sẽ làm bé vui lắm.</w:t>
      </w:r>
    </w:p>
    <w:p>
      <w:pPr>
        <w:spacing w:after="160" w:line="312" w:lineRule="auto"/>
        <w:jc w:val="both"/>
      </w:pPr>
      <w:r>
        <w:rPr>
          <w:rFonts w:ascii="Calibri" w:hAnsi="Calibri"/>
          <w:b/>
          <w:sz w:val="22"/>
        </w:rPr>
        <w:t xml:space="preserve">Ms Lan: </w:t>
      </w:r>
      <w:r>
        <w:rPr>
          <w:rFonts w:ascii="Calibri" w:hAnsi="Calibri"/>
          <w:sz w:val="22"/>
        </w:rPr>
        <w:t xml:space="preserve">Perfect, I saw a lovely sketchbook with a floral cover that I think she'd really like.  </w:t>
      </w:r>
      <w:r>
        <w:rPr>
          <w:rFonts w:ascii="Calibri" w:hAnsi="Calibri"/>
          <w:i/>
          <w:sz w:val="22"/>
        </w:rPr>
        <w:t>Hoàn hảo, tôi thấy một cuốn sổ vẽ bìa hoa đẹp lắm, tôi nghĩ bé sẽ thích.</w:t>
      </w:r>
    </w:p>
    <w:p>
      <w:pPr>
        <w:spacing w:after="160" w:line="312" w:lineRule="auto"/>
        <w:jc w:val="both"/>
      </w:pPr>
      <w:r>
        <w:rPr>
          <w:rFonts w:ascii="Calibri" w:hAnsi="Calibri"/>
          <w:b/>
          <w:sz w:val="22"/>
        </w:rPr>
        <w:t xml:space="preserve">Mr Sorrelgate: </w:t>
      </w:r>
      <w:r>
        <w:rPr>
          <w:rFonts w:ascii="Calibri" w:hAnsi="Calibri"/>
          <w:sz w:val="22"/>
        </w:rPr>
        <w:t xml:space="preserve">There's really no need to bring anything to our Sunday dinners, we just enjoy having you both over for the evening.  </w:t>
      </w:r>
      <w:r>
        <w:rPr>
          <w:rFonts w:ascii="Calibri" w:hAnsi="Calibri"/>
          <w:i/>
          <w:sz w:val="22"/>
        </w:rPr>
        <w:t>Thật ra không cần mang gì đến bữa tối chủ nhật đâu, tụi tôi chỉ thích có anh chị qua chơi buổi tối thôi.</w:t>
      </w:r>
    </w:p>
    <w:p>
      <w:pPr>
        <w:spacing w:after="160" w:line="312" w:lineRule="auto"/>
        <w:jc w:val="both"/>
      </w:pPr>
      <w:r>
        <w:rPr>
          <w:rFonts w:ascii="Calibri" w:hAnsi="Calibri"/>
          <w:b/>
          <w:sz w:val="22"/>
        </w:rPr>
        <w:t xml:space="preserve">Ms Lan: </w:t>
      </w:r>
      <w:r>
        <w:rPr>
          <w:rFonts w:ascii="Calibri" w:hAnsi="Calibri"/>
          <w:sz w:val="22"/>
        </w:rPr>
        <w:t xml:space="preserve">I know, but bringing something small still feels like the right thing to do, even if it's not expected.  </w:t>
      </w:r>
      <w:r>
        <w:rPr>
          <w:rFonts w:ascii="Calibri" w:hAnsi="Calibri"/>
          <w:i/>
          <w:sz w:val="22"/>
        </w:rPr>
        <w:t>Tôi biết, nhưng mang theo chút gì nhỏ vẫn cảm thấy đúng đắn, dù không ai yêu cầu cả.</w:t>
      </w:r>
    </w:p>
    <w:p>
      <w:pPr>
        <w:spacing w:after="160" w:line="312" w:lineRule="auto"/>
        <w:jc w:val="both"/>
      </w:pPr>
      <w:r>
        <w:rPr>
          <w:rFonts w:ascii="Calibri" w:hAnsi="Calibri"/>
          <w:b/>
          <w:sz w:val="22"/>
        </w:rPr>
        <w:t xml:space="preserve">Mr Sorrelgate: </w:t>
      </w:r>
      <w:r>
        <w:rPr>
          <w:rFonts w:ascii="Calibri" w:hAnsi="Calibri"/>
          <w:sz w:val="22"/>
        </w:rPr>
        <w:t xml:space="preserve">I understand that feeling completely, I'm the exact same way whenever I visit someone else's home.  </w:t>
      </w:r>
      <w:r>
        <w:rPr>
          <w:rFonts w:ascii="Calibri" w:hAnsi="Calibri"/>
          <w:i/>
          <w:sz w:val="22"/>
        </w:rPr>
        <w:t>Tôi hoàn toàn hiểu cảm giác đó, tôi cũng y hệt vậy mỗi khi ghé nhà người khác.</w:t>
      </w:r>
    </w:p>
    <w:p>
      <w:pPr>
        <w:spacing w:after="160" w:line="312" w:lineRule="auto"/>
        <w:jc w:val="both"/>
      </w:pPr>
      <w:r>
        <w:rPr>
          <w:rFonts w:ascii="Calibri" w:hAnsi="Calibri"/>
          <w:b/>
          <w:sz w:val="22"/>
        </w:rPr>
        <w:t xml:space="preserve">Ms Lan: </w:t>
      </w:r>
      <w:r>
        <w:rPr>
          <w:rFonts w:ascii="Calibri" w:hAnsi="Calibri"/>
          <w:sz w:val="22"/>
        </w:rPr>
        <w:t xml:space="preserve">Should I bring a gift for the baby, or is the whole family simply celebrating the christening without presents this time?  </w:t>
      </w:r>
      <w:r>
        <w:rPr>
          <w:rFonts w:ascii="Calibri" w:hAnsi="Calibri"/>
          <w:i/>
          <w:sz w:val="22"/>
        </w:rPr>
        <w:t>Tôi nên mang quà cho em bé không, hay cả nhà chỉ đơn giản mừng lễ rửa tội mà không có quà lần này?</w:t>
      </w:r>
    </w:p>
    <w:p>
      <w:pPr>
        <w:spacing w:after="160" w:line="312" w:lineRule="auto"/>
        <w:jc w:val="both"/>
      </w:pPr>
      <w:r>
        <w:rPr>
          <w:rFonts w:ascii="Calibri" w:hAnsi="Calibri"/>
          <w:b/>
          <w:sz w:val="22"/>
        </w:rPr>
        <w:t xml:space="preserve">Mr Sorrelgate: </w:t>
      </w:r>
      <w:r>
        <w:rPr>
          <w:rFonts w:ascii="Calibri" w:hAnsi="Calibri"/>
          <w:sz w:val="22"/>
        </w:rPr>
        <w:t xml:space="preserve">A small gift would be lovely, though honestly, your presence there means just as much to the family.  </w:t>
      </w:r>
      <w:r>
        <w:rPr>
          <w:rFonts w:ascii="Calibri" w:hAnsi="Calibri"/>
          <w:i/>
          <w:sz w:val="22"/>
        </w:rPr>
        <w:t>Một món quà nhỏ sẽ dễ thương lắm, dù thật lòng sự có mặt của chị cũng có ý nghĩa với gia đình không kém.</w:t>
      </w:r>
    </w:p>
    <w:p>
      <w:pPr>
        <w:spacing w:after="160" w:line="312" w:lineRule="auto"/>
        <w:jc w:val="both"/>
      </w:pPr>
      <w:r>
        <w:rPr>
          <w:rFonts w:ascii="Calibri" w:hAnsi="Calibri"/>
          <w:b/>
          <w:sz w:val="22"/>
        </w:rPr>
        <w:t xml:space="preserve">Ms Lan: </w:t>
      </w:r>
      <w:r>
        <w:rPr>
          <w:rFonts w:ascii="Calibri" w:hAnsi="Calibri"/>
          <w:sz w:val="22"/>
        </w:rPr>
        <w:t xml:space="preserve">I'll pick out something small and soft, babies seem to love anything cozy to cuddle with.  </w:t>
      </w:r>
      <w:r>
        <w:rPr>
          <w:rFonts w:ascii="Calibri" w:hAnsi="Calibri"/>
          <w:i/>
          <w:sz w:val="22"/>
        </w:rPr>
        <w:t>Tôi sẽ chọn thứ gì nhỏ nhỏ mềm mềm, trẻ con có vẻ thích mấy thứ ôm ấp êm ái.</w:t>
      </w:r>
    </w:p>
    <w:p>
      <w:pPr>
        <w:spacing w:after="160" w:line="312" w:lineRule="auto"/>
        <w:jc w:val="both"/>
      </w:pPr>
      <w:r>
        <w:rPr>
          <w:rFonts w:ascii="Calibri" w:hAnsi="Calibri"/>
          <w:b/>
          <w:sz w:val="22"/>
        </w:rPr>
        <w:t xml:space="preserve">Ms Lan: </w:t>
      </w:r>
      <w:r>
        <w:rPr>
          <w:rFonts w:ascii="Calibri" w:hAnsi="Calibri"/>
          <w:sz w:val="22"/>
        </w:rPr>
        <w:t xml:space="preserve">We're having a potluck dinner with a few neighbors this Saturday, could you bring a dish to share with everyone?  </w:t>
      </w:r>
      <w:r>
        <w:rPr>
          <w:rFonts w:ascii="Calibri" w:hAnsi="Calibri"/>
          <w:i/>
          <w:sz w:val="22"/>
        </w:rPr>
        <w:t>Thứ Bảy này tụi tôi tổ chức một bữa tối góp món với vài hàng xóm, anh mang một món để chia cho mọi người được không?</w:t>
      </w:r>
    </w:p>
    <w:p>
      <w:pPr>
        <w:spacing w:after="160" w:line="312" w:lineRule="auto"/>
        <w:jc w:val="both"/>
      </w:pPr>
      <w:r>
        <w:rPr>
          <w:rFonts w:ascii="Calibri" w:hAnsi="Calibri"/>
          <w:b/>
          <w:sz w:val="22"/>
        </w:rPr>
        <w:t xml:space="preserve">Mr Sorrelgate: </w:t>
      </w:r>
      <w:r>
        <w:rPr>
          <w:rFonts w:ascii="Calibri" w:hAnsi="Calibri"/>
          <w:sz w:val="22"/>
        </w:rPr>
        <w:t xml:space="preserve">I'd be glad to, my grilled chicken skewers always seem to disappear fastest at these kinds of gatherings.  </w:t>
      </w:r>
      <w:r>
        <w:rPr>
          <w:rFonts w:ascii="Calibri" w:hAnsi="Calibri"/>
          <w:i/>
          <w:sz w:val="22"/>
        </w:rPr>
        <w:t>Tôi rất sẵn lòng, món xiên gà nướng của tôi lúc nào cũng hết nhanh nhất trong mấy buổi họp mặt kiểu này.</w:t>
      </w:r>
    </w:p>
    <w:p>
      <w:pPr>
        <w:spacing w:after="160" w:line="312" w:lineRule="auto"/>
        <w:jc w:val="both"/>
      </w:pPr>
      <w:r>
        <w:rPr>
          <w:rFonts w:ascii="Calibri" w:hAnsi="Calibri"/>
          <w:b/>
          <w:sz w:val="22"/>
        </w:rPr>
        <w:t xml:space="preserve">Ms Lan: </w:t>
      </w:r>
      <w:r>
        <w:rPr>
          <w:rFonts w:ascii="Calibri" w:hAnsi="Calibri"/>
          <w:sz w:val="22"/>
        </w:rPr>
        <w:t xml:space="preserve">Perfect, I'll make sure there's a spot for them right next to the rice and vegetables.  </w:t>
      </w:r>
      <w:r>
        <w:rPr>
          <w:rFonts w:ascii="Calibri" w:hAnsi="Calibri"/>
          <w:i/>
          <w:sz w:val="22"/>
        </w:rPr>
        <w:t>Hoàn hảo, tôi sẽ dành chỗ ngay cạnh cơm và rau cho món đó.</w:t>
      </w:r>
    </w:p>
    <w:p>
      <w:pPr>
        <w:spacing w:after="160" w:line="312" w:lineRule="auto"/>
        <w:jc w:val="both"/>
      </w:pPr>
      <w:r>
        <w:rPr>
          <w:rFonts w:ascii="Calibri" w:hAnsi="Calibri"/>
          <w:b/>
          <w:sz w:val="22"/>
        </w:rPr>
        <w:t xml:space="preserve">Mr Sorrelgate: </w:t>
      </w:r>
      <w:r>
        <w:rPr>
          <w:rFonts w:ascii="Calibri" w:hAnsi="Calibri"/>
          <w:sz w:val="22"/>
        </w:rPr>
        <w:t xml:space="preserve">What should I bring to the potluck so we don't end up with three people showing up with the same salad?  </w:t>
      </w:r>
      <w:r>
        <w:rPr>
          <w:rFonts w:ascii="Calibri" w:hAnsi="Calibri"/>
          <w:i/>
          <w:sz w:val="22"/>
        </w:rPr>
        <w:t>Tôi nên mang gì đến buổi góp món để tụi mình không bị ba người cùng mang món salad giống nhau?</w:t>
      </w:r>
    </w:p>
    <w:p>
      <w:pPr>
        <w:spacing w:after="160" w:line="312" w:lineRule="auto"/>
        <w:jc w:val="both"/>
      </w:pPr>
      <w:r>
        <w:rPr>
          <w:rFonts w:ascii="Calibri" w:hAnsi="Calibri"/>
          <w:b/>
          <w:sz w:val="22"/>
        </w:rPr>
        <w:t xml:space="preserve">Ms Lan: </w:t>
      </w:r>
      <w:r>
        <w:rPr>
          <w:rFonts w:ascii="Calibri" w:hAnsi="Calibri"/>
          <w:sz w:val="22"/>
        </w:rPr>
        <w:t xml:space="preserve">Good thinking, maybe bring a dessert instead, since nobody has mentioned sweets yet on the list.  </w:t>
      </w:r>
      <w:r>
        <w:rPr>
          <w:rFonts w:ascii="Calibri" w:hAnsi="Calibri"/>
          <w:i/>
          <w:sz w:val="22"/>
        </w:rPr>
        <w:t>Nghĩ hay đấy, hay anh mang món tráng miệng đi, vì chưa ai nhắc đến đồ ngọt trong danh sách cả.</w:t>
      </w:r>
    </w:p>
    <w:p>
      <w:pPr>
        <w:spacing w:after="160" w:line="312" w:lineRule="auto"/>
        <w:jc w:val="both"/>
      </w:pPr>
      <w:r>
        <w:rPr>
          <w:rFonts w:ascii="Calibri" w:hAnsi="Calibri"/>
          <w:b/>
          <w:sz w:val="22"/>
        </w:rPr>
        <w:t xml:space="preserve">Mr Sorrelgate: </w:t>
      </w:r>
      <w:r>
        <w:rPr>
          <w:rFonts w:ascii="Calibri" w:hAnsi="Calibri"/>
          <w:sz w:val="22"/>
        </w:rPr>
        <w:t xml:space="preserve">A dessert it is then, my wife makes an excellent lemon cake that should go over well.  </w:t>
      </w:r>
      <w:r>
        <w:rPr>
          <w:rFonts w:ascii="Calibri" w:hAnsi="Calibri"/>
          <w:i/>
          <w:sz w:val="22"/>
        </w:rPr>
        <w:t>Vậy thì món tráng miệng nhé, vợ tôi làm bánh chanh rất ngon, chắc sẽ được mọi người thích.</w:t>
      </w:r>
    </w:p>
    <w:p>
      <w:pPr>
        <w:spacing w:after="160" w:line="312" w:lineRule="auto"/>
        <w:jc w:val="both"/>
      </w:pPr>
      <w:r>
        <w:rPr>
          <w:rFonts w:ascii="Calibri" w:hAnsi="Calibri"/>
          <w:b/>
          <w:sz w:val="22"/>
        </w:rPr>
        <w:t xml:space="preserve">Ms Lan: </w:t>
      </w:r>
      <w:r>
        <w:rPr>
          <w:rFonts w:ascii="Calibri" w:hAnsi="Calibri"/>
          <w:sz w:val="22"/>
        </w:rPr>
        <w:t xml:space="preserve">Could you check with the others about what they're bringing, so we don't end up with five pots of rice?  </w:t>
      </w:r>
      <w:r>
        <w:rPr>
          <w:rFonts w:ascii="Calibri" w:hAnsi="Calibri"/>
          <w:i/>
          <w:sz w:val="22"/>
        </w:rPr>
        <w:t>Anh hỏi lại mọi người xem họ mang gì được không, để tụi mình không bị năm nồi cơm giống nhau?</w:t>
      </w:r>
    </w:p>
    <w:p>
      <w:pPr>
        <w:spacing w:after="160" w:line="312" w:lineRule="auto"/>
        <w:jc w:val="both"/>
      </w:pPr>
      <w:r>
        <w:rPr>
          <w:rFonts w:ascii="Calibri" w:hAnsi="Calibri"/>
          <w:b/>
          <w:sz w:val="22"/>
        </w:rPr>
        <w:t xml:space="preserve">Mr Sorrelgate: </w:t>
      </w:r>
      <w:r>
        <w:rPr>
          <w:rFonts w:ascii="Calibri" w:hAnsi="Calibri"/>
          <w:sz w:val="22"/>
        </w:rPr>
        <w:t xml:space="preserve">I'll start a group message tonight and ask everyone to list their dish before the weekend.  </w:t>
      </w:r>
      <w:r>
        <w:rPr>
          <w:rFonts w:ascii="Calibri" w:hAnsi="Calibri"/>
          <w:i/>
          <w:sz w:val="22"/>
        </w:rPr>
        <w:t>Tối nay tôi sẽ lập một nhóm chat và nhờ mọi người ghi món mình mang trước cuối tuần.</w:t>
      </w:r>
    </w:p>
    <w:p>
      <w:pPr>
        <w:spacing w:after="160" w:line="312" w:lineRule="auto"/>
        <w:jc w:val="both"/>
      </w:pPr>
      <w:r>
        <w:rPr>
          <w:rFonts w:ascii="Calibri" w:hAnsi="Calibri"/>
          <w:b/>
          <w:sz w:val="22"/>
        </w:rPr>
        <w:t xml:space="preserve">Ms Lan: </w:t>
      </w:r>
      <w:r>
        <w:rPr>
          <w:rFonts w:ascii="Calibri" w:hAnsi="Calibri"/>
          <w:sz w:val="22"/>
        </w:rPr>
        <w:t xml:space="preserve">That's a smart idea, it'll save us from a table full of nothing but rice and bread.  </w:t>
      </w:r>
      <w:r>
        <w:rPr>
          <w:rFonts w:ascii="Calibri" w:hAnsi="Calibri"/>
          <w:i/>
          <w:sz w:val="22"/>
        </w:rPr>
        <w:t>Ý hay đấy, như vậy sẽ tránh được cảnh cả bàn toàn cơm và bánh mì.</w:t>
      </w:r>
    </w:p>
    <w:p>
      <w:pPr>
        <w:spacing w:after="160" w:line="312" w:lineRule="auto"/>
        <w:jc w:val="both"/>
      </w:pPr>
      <w:r>
        <w:rPr>
          <w:rFonts w:ascii="Calibri" w:hAnsi="Calibri"/>
          <w:b/>
          <w:sz w:val="22"/>
        </w:rPr>
        <w:t xml:space="preserve">Mr Sorrelgate: </w:t>
      </w:r>
      <w:r>
        <w:rPr>
          <w:rFonts w:ascii="Calibri" w:hAnsi="Calibri"/>
          <w:sz w:val="22"/>
        </w:rPr>
        <w:t xml:space="preserve">Should I bring enough of my noodle dish for everyone, or just a small portion since there are so many dishes already?  </w:t>
      </w:r>
      <w:r>
        <w:rPr>
          <w:rFonts w:ascii="Calibri" w:hAnsi="Calibri"/>
          <w:i/>
          <w:sz w:val="22"/>
        </w:rPr>
        <w:t>Tôi nên mang món mì đủ cho mọi người, hay chỉ mang một phần nhỏ vì đã có nhiều món khác rồi?</w:t>
      </w:r>
    </w:p>
    <w:p>
      <w:pPr>
        <w:spacing w:after="160" w:line="312" w:lineRule="auto"/>
        <w:jc w:val="both"/>
      </w:pPr>
      <w:r>
        <w:rPr>
          <w:rFonts w:ascii="Calibri" w:hAnsi="Calibri"/>
          <w:b/>
          <w:sz w:val="22"/>
        </w:rPr>
        <w:t xml:space="preserve">Ms Lan: </w:t>
      </w:r>
      <w:r>
        <w:rPr>
          <w:rFonts w:ascii="Calibri" w:hAnsi="Calibri"/>
          <w:sz w:val="22"/>
        </w:rPr>
        <w:t xml:space="preserve">A medium-sized portion should be plenty, since at least eight other families are contributing food as well.  </w:t>
      </w:r>
      <w:r>
        <w:rPr>
          <w:rFonts w:ascii="Calibri" w:hAnsi="Calibri"/>
          <w:i/>
          <w:sz w:val="22"/>
        </w:rPr>
        <w:t>Một phần vừa phải là đủ rồi, vì ít nhất tám gia đình khác cũng đang góp món.</w:t>
      </w:r>
    </w:p>
    <w:p>
      <w:pPr>
        <w:spacing w:after="160" w:line="312" w:lineRule="auto"/>
        <w:jc w:val="both"/>
      </w:pPr>
      <w:r>
        <w:rPr>
          <w:rFonts w:ascii="Calibri" w:hAnsi="Calibri"/>
          <w:b/>
          <w:sz w:val="22"/>
        </w:rPr>
        <w:t xml:space="preserve">Mr Sorrelgate: </w:t>
      </w:r>
      <w:r>
        <w:rPr>
          <w:rFonts w:ascii="Calibri" w:hAnsi="Calibri"/>
          <w:sz w:val="22"/>
        </w:rPr>
        <w:t xml:space="preserve">Good to know, I'll scale the recipe down a little so we don't end up with tons of leftovers.  </w:t>
      </w:r>
      <w:r>
        <w:rPr>
          <w:rFonts w:ascii="Calibri" w:hAnsi="Calibri"/>
          <w:i/>
          <w:sz w:val="22"/>
        </w:rPr>
        <w:t>Tốt, vậy tôi sẽ giảm công thức lại một chút để tụi mình không dư quá nhiều đồ ăn.</w:t>
      </w:r>
    </w:p>
    <w:p>
      <w:pPr>
        <w:spacing w:after="160" w:line="312" w:lineRule="auto"/>
        <w:jc w:val="both"/>
      </w:pPr>
      <w:r>
        <w:rPr>
          <w:rFonts w:ascii="Calibri" w:hAnsi="Calibri"/>
          <w:b/>
          <w:sz w:val="22"/>
        </w:rPr>
        <w:t xml:space="preserve">Mr Sorrelgate: </w:t>
      </w:r>
      <w:r>
        <w:rPr>
          <w:rFonts w:ascii="Calibri" w:hAnsi="Calibri"/>
          <w:sz w:val="22"/>
        </w:rPr>
        <w:t xml:space="preserve">I'm hosting game night this time, so could you help me figure out which board games work best for a bigger group?  </w:t>
      </w:r>
      <w:r>
        <w:rPr>
          <w:rFonts w:ascii="Calibri" w:hAnsi="Calibri"/>
          <w:i/>
          <w:sz w:val="22"/>
        </w:rPr>
        <w:t>Lần này tôi tổ chức buổi chơi game, chị giúp tôi chọn loại board game nào hợp với nhóm đông người được không?</w:t>
      </w:r>
    </w:p>
    <w:p>
      <w:pPr>
        <w:spacing w:after="160" w:line="312" w:lineRule="auto"/>
        <w:jc w:val="both"/>
      </w:pPr>
      <w:r>
        <w:rPr>
          <w:rFonts w:ascii="Calibri" w:hAnsi="Calibri"/>
          <w:b/>
          <w:sz w:val="22"/>
        </w:rPr>
        <w:t xml:space="preserve">Ms Lan: </w:t>
      </w:r>
      <w:r>
        <w:rPr>
          <w:rFonts w:ascii="Calibri" w:hAnsi="Calibri"/>
          <w:sz w:val="22"/>
        </w:rPr>
        <w:t xml:space="preserve">Something simple with easy rules usually works best when people haven't played together before, like a card game.  </w:t>
      </w:r>
      <w:r>
        <w:rPr>
          <w:rFonts w:ascii="Calibri" w:hAnsi="Calibri"/>
          <w:i/>
          <w:sz w:val="22"/>
        </w:rPr>
        <w:t>Mấy trò đơn giản, luật dễ thường hợp nhất khi mọi người chưa chơi cùng nhau trước đó, như bài tây chẳng hạn.</w:t>
      </w:r>
    </w:p>
    <w:p>
      <w:pPr>
        <w:spacing w:after="160" w:line="312" w:lineRule="auto"/>
        <w:jc w:val="both"/>
      </w:pPr>
      <w:r>
        <w:rPr>
          <w:rFonts w:ascii="Calibri" w:hAnsi="Calibri"/>
          <w:b/>
          <w:sz w:val="22"/>
        </w:rPr>
        <w:t xml:space="preserve">Mr Sorrelgate: </w:t>
      </w:r>
      <w:r>
        <w:rPr>
          <w:rFonts w:ascii="Calibri" w:hAnsi="Calibri"/>
          <w:sz w:val="22"/>
        </w:rPr>
        <w:t xml:space="preserve">Good point, I'll dig out a few card games instead of the complicated board game I was planning.  </w:t>
      </w:r>
      <w:r>
        <w:rPr>
          <w:rFonts w:ascii="Calibri" w:hAnsi="Calibri"/>
          <w:i/>
          <w:sz w:val="22"/>
        </w:rPr>
        <w:t>Chị nói đúng, tôi sẽ lấy vài bộ bài ra thay cho cái board game phức tạp tôi định chơi.</w:t>
      </w:r>
    </w:p>
    <w:p>
      <w:pPr>
        <w:spacing w:after="160" w:line="312" w:lineRule="auto"/>
        <w:jc w:val="both"/>
      </w:pPr>
      <w:r>
        <w:rPr>
          <w:rFonts w:ascii="Calibri" w:hAnsi="Calibri"/>
          <w:b/>
          <w:sz w:val="22"/>
        </w:rPr>
        <w:t xml:space="preserve">Ms Lan: </w:t>
      </w:r>
      <w:r>
        <w:rPr>
          <w:rFonts w:ascii="Calibri" w:hAnsi="Calibri"/>
          <w:sz w:val="22"/>
        </w:rPr>
        <w:t xml:space="preserve">How many people are you expecting for game night, since that'll decide how many tables we need to set up?  </w:t>
      </w:r>
      <w:r>
        <w:rPr>
          <w:rFonts w:ascii="Calibri" w:hAnsi="Calibri"/>
          <w:i/>
          <w:sz w:val="22"/>
        </w:rPr>
        <w:t>Buổi chơi game anh dự tính bao nhiêu người, vì điều đó sẽ quyết định cần kê bao nhiêu cái bàn?</w:t>
      </w:r>
    </w:p>
    <w:p>
      <w:pPr>
        <w:spacing w:after="160" w:line="312" w:lineRule="auto"/>
        <w:jc w:val="both"/>
      </w:pPr>
      <w:r>
        <w:rPr>
          <w:rFonts w:ascii="Calibri" w:hAnsi="Calibri"/>
          <w:b/>
          <w:sz w:val="22"/>
        </w:rPr>
        <w:t xml:space="preserve">Mr Sorrelgate: </w:t>
      </w:r>
      <w:r>
        <w:rPr>
          <w:rFonts w:ascii="Calibri" w:hAnsi="Calibri"/>
          <w:sz w:val="22"/>
        </w:rPr>
        <w:t xml:space="preserve">Around eight people total, so two smaller tables should work better than cramming everyone around one big one.  </w:t>
      </w:r>
      <w:r>
        <w:rPr>
          <w:rFonts w:ascii="Calibri" w:hAnsi="Calibri"/>
          <w:i/>
          <w:sz w:val="22"/>
        </w:rPr>
        <w:t>Khoảng tám người tất cả, nên hai cái bàn nhỏ sẽ hợp hơn là chen chúc quanh một cái bàn lớn.</w:t>
      </w:r>
    </w:p>
    <w:p>
      <w:pPr>
        <w:spacing w:after="160" w:line="312" w:lineRule="auto"/>
        <w:jc w:val="both"/>
      </w:pPr>
      <w:r>
        <w:rPr>
          <w:rFonts w:ascii="Calibri" w:hAnsi="Calibri"/>
          <w:b/>
          <w:sz w:val="22"/>
        </w:rPr>
        <w:t xml:space="preserve">Ms Lan: </w:t>
      </w:r>
      <w:r>
        <w:rPr>
          <w:rFonts w:ascii="Calibri" w:hAnsi="Calibri"/>
          <w:sz w:val="22"/>
        </w:rPr>
        <w:t xml:space="preserve">That makes sense, I'll bring the folding card table from my garage just in case we need a third.  </w:t>
      </w:r>
      <w:r>
        <w:rPr>
          <w:rFonts w:ascii="Calibri" w:hAnsi="Calibri"/>
          <w:i/>
          <w:sz w:val="22"/>
        </w:rPr>
        <w:t>Vậy hợp lý rồi, tôi sẽ mang cái bàn xếp từ nhà kho qua, phòng khi cần thêm cái thứ ba.</w:t>
      </w:r>
    </w:p>
    <w:p>
      <w:pPr>
        <w:spacing w:after="160" w:line="312" w:lineRule="auto"/>
        <w:jc w:val="both"/>
      </w:pPr>
      <w:r>
        <w:rPr>
          <w:rFonts w:ascii="Calibri" w:hAnsi="Calibri"/>
          <w:b/>
          <w:sz w:val="22"/>
        </w:rPr>
        <w:t xml:space="preserve">Mr Sorrelgate: </w:t>
      </w:r>
      <w:r>
        <w:rPr>
          <w:rFonts w:ascii="Calibri" w:hAnsi="Calibri"/>
          <w:sz w:val="22"/>
        </w:rPr>
        <w:t xml:space="preserve">Would snacks and drinks be enough for game night, or should I plan something more like a full dinner?  </w:t>
      </w:r>
      <w:r>
        <w:rPr>
          <w:rFonts w:ascii="Calibri" w:hAnsi="Calibri"/>
          <w:i/>
          <w:sz w:val="22"/>
        </w:rPr>
        <w:t>Đồ ăn vặt và nước uống có đủ cho buổi chơi game không, hay tôi nên chuẩn bị hẳn một bữa tối đầy đủ?</w:t>
      </w:r>
    </w:p>
    <w:p>
      <w:pPr>
        <w:spacing w:after="160" w:line="312" w:lineRule="auto"/>
        <w:jc w:val="both"/>
      </w:pPr>
      <w:r>
        <w:rPr>
          <w:rFonts w:ascii="Calibri" w:hAnsi="Calibri"/>
          <w:b/>
          <w:sz w:val="22"/>
        </w:rPr>
        <w:t xml:space="preserve">Ms Lan: </w:t>
      </w:r>
      <w:r>
        <w:rPr>
          <w:rFonts w:ascii="Calibri" w:hAnsi="Calibri"/>
          <w:sz w:val="22"/>
        </w:rPr>
        <w:t xml:space="preserve">Snacks are usually plenty for game night, people tend to graze while they're playing instead of sitting down to eat.  </w:t>
      </w:r>
      <w:r>
        <w:rPr>
          <w:rFonts w:ascii="Calibri" w:hAnsi="Calibri"/>
          <w:i/>
          <w:sz w:val="22"/>
        </w:rPr>
        <w:t>Đồ ăn vặt thường là đủ rồi, mọi người thường nhâm nhi trong lúc chơi thay vì ngồi ăn hẳn một bữa.</w:t>
      </w:r>
    </w:p>
    <w:p>
      <w:pPr>
        <w:spacing w:after="160" w:line="312" w:lineRule="auto"/>
        <w:jc w:val="both"/>
      </w:pPr>
      <w:r>
        <w:rPr>
          <w:rFonts w:ascii="Calibri" w:hAnsi="Calibri"/>
          <w:b/>
          <w:sz w:val="22"/>
        </w:rPr>
        <w:t xml:space="preserve">Mr Sorrelgate: </w:t>
      </w:r>
      <w:r>
        <w:rPr>
          <w:rFonts w:ascii="Calibri" w:hAnsi="Calibri"/>
          <w:sz w:val="22"/>
        </w:rPr>
        <w:t xml:space="preserve">That's a relief, I was worried about cooking a whole meal on top of setting up all the games.  </w:t>
      </w:r>
      <w:r>
        <w:rPr>
          <w:rFonts w:ascii="Calibri" w:hAnsi="Calibri"/>
          <w:i/>
          <w:sz w:val="22"/>
        </w:rPr>
        <w:t>Nhẹ cả người, tôi cứ lo phải nấu cả một bữa ăn trong khi còn phải chuẩn bị mấy trò chơi nữa.</w:t>
      </w:r>
    </w:p>
    <w:p>
      <w:pPr>
        <w:spacing w:after="160" w:line="312" w:lineRule="auto"/>
        <w:jc w:val="both"/>
      </w:pPr>
      <w:r>
        <w:rPr>
          <w:rFonts w:ascii="Calibri" w:hAnsi="Calibri"/>
          <w:b/>
          <w:sz w:val="22"/>
        </w:rPr>
        <w:t xml:space="preserve">Ms Lan: </w:t>
      </w:r>
      <w:r>
        <w:rPr>
          <w:rFonts w:ascii="Calibri" w:hAnsi="Calibri"/>
          <w:sz w:val="22"/>
        </w:rPr>
        <w:t xml:space="preserve">Should we keep the teams the same all night, or switch people around between each new game we play?  </w:t>
      </w:r>
      <w:r>
        <w:rPr>
          <w:rFonts w:ascii="Calibri" w:hAnsi="Calibri"/>
          <w:i/>
          <w:sz w:val="22"/>
        </w:rPr>
        <w:t>Tụi mình nên giữ nguyên đội suốt buổi tối, hay đổi người giữa mỗi trò chơi mới?</w:t>
      </w:r>
    </w:p>
    <w:p>
      <w:pPr>
        <w:spacing w:after="160" w:line="312" w:lineRule="auto"/>
        <w:jc w:val="both"/>
      </w:pPr>
      <w:r>
        <w:rPr>
          <w:rFonts w:ascii="Calibri" w:hAnsi="Calibri"/>
          <w:b/>
          <w:sz w:val="22"/>
        </w:rPr>
        <w:t xml:space="preserve">Mr Sorrelgate: </w:t>
      </w:r>
      <w:r>
        <w:rPr>
          <w:rFonts w:ascii="Calibri" w:hAnsi="Calibri"/>
          <w:sz w:val="22"/>
        </w:rPr>
        <w:t xml:space="preserve">Switching teams usually keeps it more fun, that way nobody gets stuck losing every single round with the same partner.  </w:t>
      </w:r>
      <w:r>
        <w:rPr>
          <w:rFonts w:ascii="Calibri" w:hAnsi="Calibri"/>
          <w:i/>
          <w:sz w:val="22"/>
        </w:rPr>
        <w:t>Đổi đội thường vui hơn, như vậy không ai bị thua mãi với cùng một người suốt.</w:t>
      </w:r>
    </w:p>
    <w:p>
      <w:pPr>
        <w:spacing w:after="160" w:line="312" w:lineRule="auto"/>
        <w:jc w:val="both"/>
      </w:pPr>
      <w:r>
        <w:rPr>
          <w:rFonts w:ascii="Calibri" w:hAnsi="Calibri"/>
          <w:b/>
          <w:sz w:val="22"/>
        </w:rPr>
        <w:t xml:space="preserve">Ms Lan: </w:t>
      </w:r>
      <w:r>
        <w:rPr>
          <w:rFonts w:ascii="Calibri" w:hAnsi="Calibri"/>
          <w:sz w:val="22"/>
        </w:rPr>
        <w:t xml:space="preserve">Agreed, I'll write everyone's name on little slips of paper so we can draw new teams easily each round.  </w:t>
      </w:r>
      <w:r>
        <w:rPr>
          <w:rFonts w:ascii="Calibri" w:hAnsi="Calibri"/>
          <w:i/>
          <w:sz w:val="22"/>
        </w:rPr>
        <w:t>Đồng ý, tôi sẽ viết tên mọi người lên mấy mảnh giấy nhỏ để dễ bốc đội mới mỗi vòng.</w:t>
      </w:r>
    </w:p>
    <w:p>
      <w:pPr>
        <w:spacing w:after="160" w:line="312" w:lineRule="auto"/>
        <w:jc w:val="both"/>
      </w:pPr>
      <w:r>
        <w:rPr>
          <w:rFonts w:ascii="Calibri" w:hAnsi="Calibri"/>
          <w:b/>
          <w:sz w:val="22"/>
        </w:rPr>
        <w:t xml:space="preserve">Ms Lan: </w:t>
      </w:r>
      <w:r>
        <w:rPr>
          <w:rFonts w:ascii="Calibri" w:hAnsi="Calibri"/>
          <w:sz w:val="22"/>
        </w:rPr>
        <w:t xml:space="preserve">I'm planning a surprise party for my husband's fortieth birthday, would you help me keep it a secret from him?  </w:t>
      </w:r>
      <w:r>
        <w:rPr>
          <w:rFonts w:ascii="Calibri" w:hAnsi="Calibri"/>
          <w:i/>
          <w:sz w:val="22"/>
        </w:rPr>
        <w:t>Tôi đang lên kế hoạch tiệc bất ngờ cho sinh nhật bốn mươi tuổi của chồng tôi, anh giúp tôi giữ bí mật với anh ấy được không?</w:t>
      </w:r>
    </w:p>
    <w:p>
      <w:pPr>
        <w:spacing w:after="160" w:line="312" w:lineRule="auto"/>
        <w:jc w:val="both"/>
      </w:pPr>
      <w:r>
        <w:rPr>
          <w:rFonts w:ascii="Calibri" w:hAnsi="Calibri"/>
          <w:b/>
          <w:sz w:val="22"/>
        </w:rPr>
        <w:t xml:space="preserve">Mr Sorrelgate: </w:t>
      </w:r>
      <w:r>
        <w:rPr>
          <w:rFonts w:ascii="Calibri" w:hAnsi="Calibri"/>
          <w:sz w:val="22"/>
        </w:rPr>
        <w:t xml:space="preserve">Of course, my lips are sealed, just tell me what role you need me to play on the day.  </w:t>
      </w:r>
      <w:r>
        <w:rPr>
          <w:rFonts w:ascii="Calibri" w:hAnsi="Calibri"/>
          <w:i/>
          <w:sz w:val="22"/>
        </w:rPr>
        <w:t>Dĩ nhiên rồi, tôi sẽ im như thóc, chị chỉ cần nói tôi cần làm gì vào hôm đó.</w:t>
      </w:r>
    </w:p>
    <w:p>
      <w:pPr>
        <w:spacing w:after="160" w:line="312" w:lineRule="auto"/>
        <w:jc w:val="both"/>
      </w:pPr>
      <w:r>
        <w:rPr>
          <w:rFonts w:ascii="Calibri" w:hAnsi="Calibri"/>
          <w:b/>
          <w:sz w:val="22"/>
        </w:rPr>
        <w:t xml:space="preserve">Ms Lan: </w:t>
      </w:r>
      <w:r>
        <w:rPr>
          <w:rFonts w:ascii="Calibri" w:hAnsi="Calibri"/>
          <w:sz w:val="22"/>
        </w:rPr>
        <w:t xml:space="preserve">I just need you to keep him busy in the backyard while the guests quietly arrive through the front door.  </w:t>
      </w:r>
      <w:r>
        <w:rPr>
          <w:rFonts w:ascii="Calibri" w:hAnsi="Calibri"/>
          <w:i/>
          <w:sz w:val="22"/>
        </w:rPr>
        <w:t>Tôi chỉ cần anh giữ chân anh ấy ở sân sau khi khách lặng lẽ vào qua cửa trước.</w:t>
      </w:r>
    </w:p>
    <w:p>
      <w:pPr>
        <w:spacing w:after="160" w:line="312" w:lineRule="auto"/>
        <w:jc w:val="both"/>
      </w:pPr>
      <w:r>
        <w:rPr>
          <w:rFonts w:ascii="Calibri" w:hAnsi="Calibri"/>
          <w:b/>
          <w:sz w:val="22"/>
        </w:rPr>
        <w:t xml:space="preserve">Mr Sorrelgate: </w:t>
      </w:r>
      <w:r>
        <w:rPr>
          <w:rFonts w:ascii="Calibri" w:hAnsi="Calibri"/>
          <w:sz w:val="22"/>
        </w:rPr>
        <w:t xml:space="preserve">How do we get your husband out of the house without him suspecting anything is going on inside?  </w:t>
      </w:r>
      <w:r>
        <w:rPr>
          <w:rFonts w:ascii="Calibri" w:hAnsi="Calibri"/>
          <w:i/>
          <w:sz w:val="22"/>
        </w:rPr>
        <w:t>Làm sao mình đưa chồng chị ra khỏi nhà mà anh ấy không nghi ngờ có chuyện gì đang diễn ra trong nhà?</w:t>
      </w:r>
    </w:p>
    <w:p>
      <w:pPr>
        <w:spacing w:after="160" w:line="312" w:lineRule="auto"/>
        <w:jc w:val="both"/>
      </w:pPr>
      <w:r>
        <w:rPr>
          <w:rFonts w:ascii="Calibri" w:hAnsi="Calibri"/>
          <w:b/>
          <w:sz w:val="22"/>
        </w:rPr>
        <w:t xml:space="preserve">Ms Lan: </w:t>
      </w:r>
      <w:r>
        <w:rPr>
          <w:rFonts w:ascii="Calibri" w:hAnsi="Calibri"/>
          <w:sz w:val="22"/>
        </w:rPr>
        <w:t xml:space="preserve">I'll ask him to help me pick up something from the hardware store right before everyone is due to arrive.  </w:t>
      </w:r>
      <w:r>
        <w:rPr>
          <w:rFonts w:ascii="Calibri" w:hAnsi="Calibri"/>
          <w:i/>
          <w:sz w:val="22"/>
        </w:rPr>
        <w:t>Tôi sẽ nhờ anh ấy chở tôi đi mua đồ ở cửa hàng dụng cụ ngay trước khi mọi người đến.</w:t>
      </w:r>
    </w:p>
    <w:p>
      <w:pPr>
        <w:spacing w:after="160" w:line="312" w:lineRule="auto"/>
        <w:jc w:val="both"/>
      </w:pPr>
      <w:r>
        <w:rPr>
          <w:rFonts w:ascii="Calibri" w:hAnsi="Calibri"/>
          <w:b/>
          <w:sz w:val="22"/>
        </w:rPr>
        <w:t xml:space="preserve">Mr Sorrelgate: </w:t>
      </w:r>
      <w:r>
        <w:rPr>
          <w:rFonts w:ascii="Calibri" w:hAnsi="Calibri"/>
          <w:sz w:val="22"/>
        </w:rPr>
        <w:t xml:space="preserve">Smart plan, that should give us just enough time to get everyone hidden and the lights turned off.  </w:t>
      </w:r>
      <w:r>
        <w:rPr>
          <w:rFonts w:ascii="Calibri" w:hAnsi="Calibri"/>
          <w:i/>
          <w:sz w:val="22"/>
        </w:rPr>
        <w:t>Kế hoạch khéo đấy, vậy sẽ đủ thời gian để mọi người trốn và tắt hết đèn.</w:t>
      </w:r>
    </w:p>
    <w:p>
      <w:pPr>
        <w:spacing w:after="160" w:line="312" w:lineRule="auto"/>
        <w:jc w:val="both"/>
      </w:pPr>
      <w:r>
        <w:rPr>
          <w:rFonts w:ascii="Calibri" w:hAnsi="Calibri"/>
          <w:b/>
          <w:sz w:val="22"/>
        </w:rPr>
        <w:t xml:space="preserve">Ms Lan: </w:t>
      </w:r>
      <w:r>
        <w:rPr>
          <w:rFonts w:ascii="Calibri" w:hAnsi="Calibri"/>
          <w:sz w:val="22"/>
        </w:rPr>
        <w:t xml:space="preserve">Could you park your car somewhere else that evening? I don't want him to recognize it in the driveway and get suspicious.  </w:t>
      </w:r>
      <w:r>
        <w:rPr>
          <w:rFonts w:ascii="Calibri" w:hAnsi="Calibri"/>
          <w:i/>
          <w:sz w:val="22"/>
        </w:rPr>
        <w:t>Tối đó anh đậu xe ở chỗ khác được không? Tôi không muốn anh ấy nhận ra xe anh trong lối xe và sinh nghi.</w:t>
      </w:r>
    </w:p>
    <w:p>
      <w:pPr>
        <w:spacing w:after="160" w:line="312" w:lineRule="auto"/>
        <w:jc w:val="both"/>
      </w:pPr>
      <w:r>
        <w:rPr>
          <w:rFonts w:ascii="Calibri" w:hAnsi="Calibri"/>
          <w:b/>
          <w:sz w:val="22"/>
        </w:rPr>
        <w:t xml:space="preserve">Mr Sorrelgate: </w:t>
      </w:r>
      <w:r>
        <w:rPr>
          <w:rFonts w:ascii="Calibri" w:hAnsi="Calibri"/>
          <w:sz w:val="22"/>
        </w:rPr>
        <w:t xml:space="preserve">Good thinking, I'll leave it down the street and walk over a few minutes before the party starts.  </w:t>
      </w:r>
      <w:r>
        <w:rPr>
          <w:rFonts w:ascii="Calibri" w:hAnsi="Calibri"/>
          <w:i/>
          <w:sz w:val="22"/>
        </w:rPr>
        <w:t>Nghĩ hay đấy, tôi sẽ đậu xe cuối đường rồi đi bộ qua vài phút trước khi tiệc bắt đầu.</w:t>
      </w:r>
    </w:p>
    <w:p>
      <w:pPr>
        <w:spacing w:after="160" w:line="312" w:lineRule="auto"/>
        <w:jc w:val="both"/>
      </w:pPr>
      <w:r>
        <w:rPr>
          <w:rFonts w:ascii="Calibri" w:hAnsi="Calibri"/>
          <w:b/>
          <w:sz w:val="22"/>
        </w:rPr>
        <w:t xml:space="preserve">Ms Lan: </w:t>
      </w:r>
      <w:r>
        <w:rPr>
          <w:rFonts w:ascii="Calibri" w:hAnsi="Calibri"/>
          <w:sz w:val="22"/>
        </w:rPr>
        <w:t xml:space="preserve">Thank you, the last thing I need is for him to figure it out before he even walks in the door.  </w:t>
      </w:r>
      <w:r>
        <w:rPr>
          <w:rFonts w:ascii="Calibri" w:hAnsi="Calibri"/>
          <w:i/>
          <w:sz w:val="22"/>
        </w:rPr>
        <w:t>Cảm ơn anh, điều tôi sợ nhất là anh ấy đoán ra trước khi còn chưa bước vào cửa.</w:t>
      </w:r>
    </w:p>
    <w:p>
      <w:pPr>
        <w:spacing w:after="160" w:line="312" w:lineRule="auto"/>
        <w:jc w:val="both"/>
      </w:pPr>
      <w:r>
        <w:rPr>
          <w:rFonts w:ascii="Calibri" w:hAnsi="Calibri"/>
          <w:b/>
          <w:sz w:val="22"/>
        </w:rPr>
        <w:t xml:space="preserve">Ms Lan: </w:t>
      </w:r>
      <w:r>
        <w:rPr>
          <w:rFonts w:ascii="Calibri" w:hAnsi="Calibri"/>
          <w:sz w:val="22"/>
        </w:rPr>
        <w:t xml:space="preserve">Thank you for helping keep the secret, I was so nervous he'd overhear us talking about the party somehow.  </w:t>
      </w:r>
      <w:r>
        <w:rPr>
          <w:rFonts w:ascii="Calibri" w:hAnsi="Calibri"/>
          <w:i/>
          <w:sz w:val="22"/>
        </w:rPr>
        <w:t>Cảm ơn anh đã giúp giữ bí mật, tôi cứ lo anh ấy sẽ nghe lỏm được tụi mình nói về bữa tiệc.</w:t>
      </w:r>
    </w:p>
    <w:p>
      <w:pPr>
        <w:spacing w:after="160" w:line="312" w:lineRule="auto"/>
        <w:jc w:val="both"/>
      </w:pPr>
      <w:r>
        <w:rPr>
          <w:rFonts w:ascii="Calibri" w:hAnsi="Calibri"/>
          <w:b/>
          <w:sz w:val="22"/>
        </w:rPr>
        <w:t xml:space="preserve">Mr Sorrelgate: </w:t>
      </w:r>
      <w:r>
        <w:rPr>
          <w:rFonts w:ascii="Calibri" w:hAnsi="Calibri"/>
          <w:sz w:val="22"/>
        </w:rPr>
        <w:t xml:space="preserve">It was worth every bit of sneaking around, the look on his face when everyone shouted surprise was priceless.  </w:t>
      </w:r>
      <w:r>
        <w:rPr>
          <w:rFonts w:ascii="Calibri" w:hAnsi="Calibri"/>
          <w:i/>
          <w:sz w:val="22"/>
        </w:rPr>
        <w:t>Bao nhiêu công sức lén lút đều đáng cả, biểu cảm của anh ấy khi mọi người hô bất ngờ thật không gì sánh được.</w:t>
      </w:r>
    </w:p>
    <w:p>
      <w:pPr>
        <w:spacing w:after="160" w:line="312" w:lineRule="auto"/>
        <w:jc w:val="both"/>
      </w:pPr>
      <w:r>
        <w:rPr>
          <w:rFonts w:ascii="Calibri" w:hAnsi="Calibri"/>
          <w:b/>
          <w:sz w:val="22"/>
        </w:rPr>
        <w:t xml:space="preserve">Ms Lan: </w:t>
      </w:r>
      <w:r>
        <w:rPr>
          <w:rFonts w:ascii="Calibri" w:hAnsi="Calibri"/>
          <w:sz w:val="22"/>
        </w:rPr>
        <w:t xml:space="preserve">I'll never forget it either, I don't think I've ever seen him that genuinely speechless before.  </w:t>
      </w:r>
      <w:r>
        <w:rPr>
          <w:rFonts w:ascii="Calibri" w:hAnsi="Calibri"/>
          <w:i/>
          <w:sz w:val="22"/>
        </w:rPr>
        <w:t>Tôi cũng sẽ không quên đâu, tôi nghĩ chưa bao giờ thấy anh ấy á khẩu như vậy.</w:t>
      </w:r>
    </w:p>
    <w:p>
      <w:pPr>
        <w:spacing w:after="160" w:line="312" w:lineRule="auto"/>
        <w:jc w:val="both"/>
      </w:pPr>
      <w:r>
        <w:rPr>
          <w:rFonts w:ascii="Calibri" w:hAnsi="Calibri"/>
          <w:b/>
          <w:sz w:val="22"/>
        </w:rPr>
        <w:t xml:space="preserve">Mr Sorrelgate: </w:t>
      </w:r>
      <w:r>
        <w:rPr>
          <w:rFonts w:ascii="Calibri" w:hAnsi="Calibri"/>
          <w:sz w:val="22"/>
        </w:rPr>
        <w:t xml:space="preserve">Before I plan the menu for dinner, is there anything your husband can't eat that I should know about?  </w:t>
      </w:r>
      <w:r>
        <w:rPr>
          <w:rFonts w:ascii="Calibri" w:hAnsi="Calibri"/>
          <w:i/>
          <w:sz w:val="22"/>
        </w:rPr>
        <w:t>Trước khi lên thực đơn bữa tối, có món gì chồng chị không ăn được mà tôi nên biết không?</w:t>
      </w:r>
    </w:p>
    <w:p>
      <w:pPr>
        <w:spacing w:after="160" w:line="312" w:lineRule="auto"/>
        <w:jc w:val="both"/>
      </w:pPr>
      <w:r>
        <w:rPr>
          <w:rFonts w:ascii="Calibri" w:hAnsi="Calibri"/>
          <w:b/>
          <w:sz w:val="22"/>
        </w:rPr>
        <w:t xml:space="preserve">Ms Lan: </w:t>
      </w:r>
      <w:r>
        <w:rPr>
          <w:rFonts w:ascii="Calibri" w:hAnsi="Calibri"/>
          <w:sz w:val="22"/>
        </w:rPr>
        <w:t xml:space="preserve">He's allergic to shellfish, so as long as that's avoided, he can eat pretty much anything else without a problem.  </w:t>
      </w:r>
      <w:r>
        <w:rPr>
          <w:rFonts w:ascii="Calibri" w:hAnsi="Calibri"/>
          <w:i/>
          <w:sz w:val="22"/>
        </w:rPr>
        <w:t>Anh ấy bị dị ứng hải sản có vỏ, nên chỉ cần tránh món đó, anh ấy ăn được gần như mọi thứ khác không vấn đề gì.</w:t>
      </w:r>
    </w:p>
    <w:p>
      <w:pPr>
        <w:spacing w:after="160" w:line="312" w:lineRule="auto"/>
        <w:jc w:val="both"/>
      </w:pPr>
      <w:r>
        <w:rPr>
          <w:rFonts w:ascii="Calibri" w:hAnsi="Calibri"/>
          <w:b/>
          <w:sz w:val="22"/>
        </w:rPr>
        <w:t xml:space="preserve">Mr Sorrelgate: </w:t>
      </w:r>
      <w:r>
        <w:rPr>
          <w:rFonts w:ascii="Calibri" w:hAnsi="Calibri"/>
          <w:sz w:val="22"/>
        </w:rPr>
        <w:t xml:space="preserve">Thanks for telling me, I'll leave the shrimp off the menu and grill some extra chicken instead.  </w:t>
      </w:r>
      <w:r>
        <w:rPr>
          <w:rFonts w:ascii="Calibri" w:hAnsi="Calibri"/>
          <w:i/>
          <w:sz w:val="22"/>
        </w:rPr>
        <w:t>Cảm ơn chị đã nói, tôi sẽ bỏ món tôm ra khỏi thực đơn và nướng thêm gà thay vào đó.</w:t>
      </w:r>
    </w:p>
    <w:p>
      <w:pPr>
        <w:spacing w:after="160" w:line="312" w:lineRule="auto"/>
        <w:jc w:val="both"/>
      </w:pPr>
      <w:r>
        <w:rPr>
          <w:rFonts w:ascii="Calibri" w:hAnsi="Calibri"/>
          <w:b/>
          <w:sz w:val="22"/>
        </w:rPr>
        <w:t xml:space="preserve">Ms Lan: </w:t>
      </w:r>
      <w:r>
        <w:rPr>
          <w:rFonts w:ascii="Calibri" w:hAnsi="Calibri"/>
          <w:sz w:val="22"/>
        </w:rPr>
        <w:t xml:space="preserve">Does anyone coming to your dinner have food allergies I should plan around while I'm cooking?  </w:t>
      </w:r>
      <w:r>
        <w:rPr>
          <w:rFonts w:ascii="Calibri" w:hAnsi="Calibri"/>
          <w:i/>
          <w:sz w:val="22"/>
        </w:rPr>
        <w:t>Có ai đến bữa tối của anh bị dị ứng thực phẩm mà tôi nên lưu ý khi nấu không?</w:t>
      </w:r>
    </w:p>
    <w:p>
      <w:pPr>
        <w:spacing w:after="160" w:line="312" w:lineRule="auto"/>
        <w:jc w:val="both"/>
      </w:pPr>
      <w:r>
        <w:rPr>
          <w:rFonts w:ascii="Calibri" w:hAnsi="Calibri"/>
          <w:b/>
          <w:sz w:val="22"/>
        </w:rPr>
        <w:t xml:space="preserve">Mr Sorrelgate: </w:t>
      </w:r>
      <w:r>
        <w:rPr>
          <w:rFonts w:ascii="Calibri" w:hAnsi="Calibri"/>
          <w:sz w:val="22"/>
        </w:rPr>
        <w:t xml:space="preserve">My cousin can't eat peanuts, so just double check the ingredients if you're making anything with nuts in it.  </w:t>
      </w:r>
      <w:r>
        <w:rPr>
          <w:rFonts w:ascii="Calibri" w:hAnsi="Calibri"/>
          <w:i/>
          <w:sz w:val="22"/>
        </w:rPr>
        <w:t>Anh họ tôi không ăn được đậu phộng, nên chị cứ kiểm tra kỹ nguyên liệu nếu nấu món có chứa hạt.</w:t>
      </w:r>
    </w:p>
    <w:p>
      <w:pPr>
        <w:spacing w:after="160" w:line="312" w:lineRule="auto"/>
        <w:jc w:val="both"/>
      </w:pPr>
      <w:r>
        <w:rPr>
          <w:rFonts w:ascii="Calibri" w:hAnsi="Calibri"/>
          <w:b/>
          <w:sz w:val="22"/>
        </w:rPr>
        <w:t xml:space="preserve">Ms Lan: </w:t>
      </w:r>
      <w:r>
        <w:rPr>
          <w:rFonts w:ascii="Calibri" w:hAnsi="Calibri"/>
          <w:sz w:val="22"/>
        </w:rPr>
        <w:t xml:space="preserve">Good to know, I'll leave the peanut sauce out entirely and serve a simple soy sauce dip instead.  </w:t>
      </w:r>
      <w:r>
        <w:rPr>
          <w:rFonts w:ascii="Calibri" w:hAnsi="Calibri"/>
          <w:i/>
          <w:sz w:val="22"/>
        </w:rPr>
        <w:t>Tốt, vậy tôi sẽ bỏ hẳn nước sốt đậu phộng và dùng nước chấm xì dầu đơn giản thay thế.</w:t>
      </w:r>
    </w:p>
    <w:p>
      <w:pPr>
        <w:spacing w:after="160" w:line="312" w:lineRule="auto"/>
        <w:jc w:val="both"/>
      </w:pPr>
      <w:r>
        <w:rPr>
          <w:rFonts w:ascii="Calibri" w:hAnsi="Calibri"/>
          <w:b/>
          <w:sz w:val="22"/>
        </w:rPr>
        <w:t xml:space="preserve">Mr Sorrelgate: </w:t>
      </w:r>
      <w:r>
        <w:rPr>
          <w:rFonts w:ascii="Calibri" w:hAnsi="Calibri"/>
          <w:sz w:val="22"/>
        </w:rPr>
        <w:t xml:space="preserve">Is your daughter still avoiding dairy, or has that changed since the last time we all had dinner together?  </w:t>
      </w:r>
      <w:r>
        <w:rPr>
          <w:rFonts w:ascii="Calibri" w:hAnsi="Calibri"/>
          <w:i/>
          <w:sz w:val="22"/>
        </w:rPr>
        <w:t>Con gái chị vẫn kiêng sữa, hay đã thay đổi từ lần cả nhà mình ăn tối cùng nhau trước đó?</w:t>
      </w:r>
    </w:p>
    <w:p>
      <w:pPr>
        <w:spacing w:after="160" w:line="312" w:lineRule="auto"/>
        <w:jc w:val="both"/>
      </w:pPr>
      <w:r>
        <w:rPr>
          <w:rFonts w:ascii="Calibri" w:hAnsi="Calibri"/>
          <w:b/>
          <w:sz w:val="22"/>
        </w:rPr>
        <w:t xml:space="preserve">Ms Lan: </w:t>
      </w:r>
      <w:r>
        <w:rPr>
          <w:rFonts w:ascii="Calibri" w:hAnsi="Calibri"/>
          <w:sz w:val="22"/>
        </w:rPr>
        <w:t xml:space="preserve">She's still avoiding it, unfortunately, but she's fine with the dairy-free dessert I usually bring along to share.  </w:t>
      </w:r>
      <w:r>
        <w:rPr>
          <w:rFonts w:ascii="Calibri" w:hAnsi="Calibri"/>
          <w:i/>
          <w:sz w:val="22"/>
        </w:rPr>
        <w:t>Tiếc là bé vẫn kiêng, nhưng bé ăn được món tráng miệng không sữa mà tôi thường mang theo để chia.</w:t>
      </w:r>
    </w:p>
    <w:p>
      <w:pPr>
        <w:spacing w:after="160" w:line="312" w:lineRule="auto"/>
        <w:jc w:val="both"/>
      </w:pPr>
      <w:r>
        <w:rPr>
          <w:rFonts w:ascii="Calibri" w:hAnsi="Calibri"/>
          <w:b/>
          <w:sz w:val="22"/>
        </w:rPr>
        <w:t xml:space="preserve">Mr Sorrelgate: </w:t>
      </w:r>
      <w:r>
        <w:rPr>
          <w:rFonts w:ascii="Calibri" w:hAnsi="Calibri"/>
          <w:sz w:val="22"/>
        </w:rPr>
        <w:t xml:space="preserve">I'll make a note of that so we don't accidentally serve her something with cheese or cream in it.  </w:t>
      </w:r>
      <w:r>
        <w:rPr>
          <w:rFonts w:ascii="Calibri" w:hAnsi="Calibri"/>
          <w:i/>
          <w:sz w:val="22"/>
        </w:rPr>
        <w:t>Tôi sẽ ghi nhớ điều đó để tụi mình không lỡ dọn cho bé món nào có phô mai hay kem.</w:t>
      </w:r>
    </w:p>
    <w:p>
      <w:pPr>
        <w:spacing w:after="160" w:line="312" w:lineRule="auto"/>
        <w:jc w:val="both"/>
      </w:pPr>
      <w:r>
        <w:rPr>
          <w:rFonts w:ascii="Calibri" w:hAnsi="Calibri"/>
          <w:b/>
          <w:sz w:val="22"/>
        </w:rPr>
        <w:t xml:space="preserve">Ms Lan: </w:t>
      </w:r>
      <w:r>
        <w:rPr>
          <w:rFonts w:ascii="Calibri" w:hAnsi="Calibri"/>
          <w:sz w:val="22"/>
        </w:rPr>
        <w:t xml:space="preserve">Before the barbecue, does your new neighbor who's joining us have any dietary restrictions we should plan the menu around?  </w:t>
      </w:r>
      <w:r>
        <w:rPr>
          <w:rFonts w:ascii="Calibri" w:hAnsi="Calibri"/>
          <w:i/>
          <w:sz w:val="22"/>
        </w:rPr>
        <w:t>Trước buổi tiệc nướng, người hàng xóm mới của anh sắp tham gia có kiêng món gì mà tụi mình nên lưu ý khi lên thực đơn không?</w:t>
      </w:r>
    </w:p>
    <w:p>
      <w:pPr>
        <w:spacing w:after="160" w:line="312" w:lineRule="auto"/>
        <w:jc w:val="both"/>
      </w:pPr>
      <w:r>
        <w:rPr>
          <w:rFonts w:ascii="Calibri" w:hAnsi="Calibri"/>
          <w:b/>
          <w:sz w:val="22"/>
        </w:rPr>
        <w:t xml:space="preserve">Mr Sorrelgate: </w:t>
      </w:r>
      <w:r>
        <w:rPr>
          <w:rFonts w:ascii="Calibri" w:hAnsi="Calibri"/>
          <w:sz w:val="22"/>
        </w:rPr>
        <w:t xml:space="preserve">She mentioned she's vegetarian, so it would help to have at least one proper dish without any meat in it.  </w:t>
      </w:r>
      <w:r>
        <w:rPr>
          <w:rFonts w:ascii="Calibri" w:hAnsi="Calibri"/>
          <w:i/>
          <w:sz w:val="22"/>
        </w:rPr>
        <w:t>Cô ấy nói là ăn chay, nên sẽ tốt nếu có ít nhất một món hẳn hoi không có thịt.</w:t>
      </w:r>
    </w:p>
    <w:p>
      <w:pPr>
        <w:spacing w:after="160" w:line="312" w:lineRule="auto"/>
        <w:jc w:val="both"/>
      </w:pPr>
      <w:r>
        <w:rPr>
          <w:rFonts w:ascii="Calibri" w:hAnsi="Calibri"/>
          <w:b/>
          <w:sz w:val="22"/>
        </w:rPr>
        <w:t xml:space="preserve">Ms Lan: </w:t>
      </w:r>
      <w:r>
        <w:rPr>
          <w:rFonts w:ascii="Calibri" w:hAnsi="Calibri"/>
          <w:sz w:val="22"/>
        </w:rPr>
        <w:t xml:space="preserve">I'll grill some vegetable skewers alongside the meat then, so she has something substantial to eat as well.  </w:t>
      </w:r>
      <w:r>
        <w:rPr>
          <w:rFonts w:ascii="Calibri" w:hAnsi="Calibri"/>
          <w:i/>
          <w:sz w:val="22"/>
        </w:rPr>
        <w:t>Vậy tôi sẽ nướng thêm xiên rau cùng với thịt, để cô ấy cũng có món no bụng để ăn.</w:t>
      </w:r>
    </w:p>
    <w:p>
      <w:pPr>
        <w:spacing w:after="160" w:line="312" w:lineRule="auto"/>
        <w:jc w:val="both"/>
      </w:pPr>
      <w:r>
        <w:rPr>
          <w:rFonts w:ascii="Calibri" w:hAnsi="Calibri"/>
          <w:b/>
          <w:sz w:val="22"/>
        </w:rPr>
        <w:t xml:space="preserve">Mr Sorrelgate: </w:t>
      </w:r>
      <w:r>
        <w:rPr>
          <w:rFonts w:ascii="Calibri" w:hAnsi="Calibri"/>
          <w:sz w:val="22"/>
        </w:rPr>
        <w:t xml:space="preserve">A few of us on the street are organizing a block party next month, would you be willing to help plan it?  </w:t>
      </w:r>
      <w:r>
        <w:rPr>
          <w:rFonts w:ascii="Calibri" w:hAnsi="Calibri"/>
          <w:i/>
          <w:sz w:val="22"/>
        </w:rPr>
        <w:t>Vài người trong xóm đang tổ chức một buổi tiệc đường phố tháng sau, chị có sẵn lòng giúp lên kế hoạch không?</w:t>
      </w:r>
    </w:p>
    <w:p>
      <w:pPr>
        <w:spacing w:after="160" w:line="312" w:lineRule="auto"/>
        <w:jc w:val="both"/>
      </w:pPr>
      <w:r>
        <w:rPr>
          <w:rFonts w:ascii="Calibri" w:hAnsi="Calibri"/>
          <w:b/>
          <w:sz w:val="22"/>
        </w:rPr>
        <w:t xml:space="preserve">Ms Lan: </w:t>
      </w:r>
      <w:r>
        <w:rPr>
          <w:rFonts w:ascii="Calibri" w:hAnsi="Calibri"/>
          <w:sz w:val="22"/>
        </w:rPr>
        <w:t xml:space="preserve">I'd love to help, what sort of things still need to be figured out before we can set a date?  </w:t>
      </w:r>
      <w:r>
        <w:rPr>
          <w:rFonts w:ascii="Calibri" w:hAnsi="Calibri"/>
          <w:i/>
          <w:sz w:val="22"/>
        </w:rPr>
        <w:t>Tôi rất muốn giúp, còn những việc gì cần giải quyết trước khi tụi mình chốt ngày?</w:t>
      </w:r>
    </w:p>
    <w:p>
      <w:pPr>
        <w:spacing w:after="160" w:line="312" w:lineRule="auto"/>
        <w:jc w:val="both"/>
      </w:pPr>
      <w:r>
        <w:rPr>
          <w:rFonts w:ascii="Calibri" w:hAnsi="Calibri"/>
          <w:b/>
          <w:sz w:val="22"/>
        </w:rPr>
        <w:t xml:space="preserve">Mr Sorrelgate: </w:t>
      </w:r>
      <w:r>
        <w:rPr>
          <w:rFonts w:ascii="Calibri" w:hAnsi="Calibri"/>
          <w:sz w:val="22"/>
        </w:rPr>
        <w:t xml:space="preserve">Mostly just picking a Saturday that works for most families and figuring out who'll bring the grills.  </w:t>
      </w:r>
      <w:r>
        <w:rPr>
          <w:rFonts w:ascii="Calibri" w:hAnsi="Calibri"/>
          <w:i/>
          <w:sz w:val="22"/>
        </w:rPr>
        <w:t>Chủ yếu là chọn một thứ Bảy hợp với hầu hết các gia đình và tính xem ai sẽ mang bếp nướng.</w:t>
      </w:r>
    </w:p>
    <w:p>
      <w:pPr>
        <w:spacing w:after="160" w:line="312" w:lineRule="auto"/>
        <w:jc w:val="both"/>
      </w:pPr>
      <w:r>
        <w:rPr>
          <w:rFonts w:ascii="Calibri" w:hAnsi="Calibri"/>
          <w:b/>
          <w:sz w:val="22"/>
        </w:rPr>
        <w:t xml:space="preserve">Ms Lan: </w:t>
      </w:r>
      <w:r>
        <w:rPr>
          <w:rFonts w:ascii="Calibri" w:hAnsi="Calibri"/>
          <w:sz w:val="22"/>
        </w:rPr>
        <w:t xml:space="preserve">Should we close off the street for the block party, or just set everything up on the sidewalks and front lawns?  </w:t>
      </w:r>
      <w:r>
        <w:rPr>
          <w:rFonts w:ascii="Calibri" w:hAnsi="Calibri"/>
          <w:i/>
          <w:sz w:val="22"/>
        </w:rPr>
        <w:t>Tụi mình nên chặn đường cho buổi tiệc, hay chỉ bày biện trên lề đường và sân trước thôi?</w:t>
      </w:r>
    </w:p>
    <w:p>
      <w:pPr>
        <w:spacing w:after="160" w:line="312" w:lineRule="auto"/>
        <w:jc w:val="both"/>
      </w:pPr>
      <w:r>
        <w:rPr>
          <w:rFonts w:ascii="Calibri" w:hAnsi="Calibri"/>
          <w:b/>
          <w:sz w:val="22"/>
        </w:rPr>
        <w:t xml:space="preserve">Mr Sorrelgate: </w:t>
      </w:r>
      <w:r>
        <w:rPr>
          <w:rFonts w:ascii="Calibri" w:hAnsi="Calibri"/>
          <w:sz w:val="22"/>
        </w:rPr>
        <w:t xml:space="preserve">Closing the street would be safer for the kids, I'll ask the city about getting a permit for that.  </w:t>
      </w:r>
      <w:r>
        <w:rPr>
          <w:rFonts w:ascii="Calibri" w:hAnsi="Calibri"/>
          <w:i/>
          <w:sz w:val="22"/>
        </w:rPr>
        <w:t>Chặn đường sẽ an toàn hơn cho bọn trẻ, tôi sẽ hỏi chính quyền thành phố về việc xin phép.</w:t>
      </w:r>
    </w:p>
    <w:p>
      <w:pPr>
        <w:spacing w:after="160" w:line="312" w:lineRule="auto"/>
        <w:jc w:val="both"/>
      </w:pPr>
      <w:r>
        <w:rPr>
          <w:rFonts w:ascii="Calibri" w:hAnsi="Calibri"/>
          <w:b/>
          <w:sz w:val="22"/>
        </w:rPr>
        <w:t xml:space="preserve">Ms Lan: </w:t>
      </w:r>
      <w:r>
        <w:rPr>
          <w:rFonts w:ascii="Calibri" w:hAnsi="Calibri"/>
          <w:sz w:val="22"/>
        </w:rPr>
        <w:t xml:space="preserve">Good idea, that way nobody has to worry about cars driving through while everyone's out having fun.  </w:t>
      </w:r>
      <w:r>
        <w:rPr>
          <w:rFonts w:ascii="Calibri" w:hAnsi="Calibri"/>
          <w:i/>
          <w:sz w:val="22"/>
        </w:rPr>
        <w:t>Ý hay đấy, như vậy không ai phải lo xe cộ chạy qua khi mọi người đang vui chơi ngoài đường.</w:t>
      </w:r>
    </w:p>
    <w:p>
      <w:pPr>
        <w:spacing w:after="160" w:line="312" w:lineRule="auto"/>
        <w:jc w:val="both"/>
      </w:pPr>
      <w:r>
        <w:rPr>
          <w:rFonts w:ascii="Calibri" w:hAnsi="Calibri"/>
          <w:b/>
          <w:sz w:val="22"/>
        </w:rPr>
        <w:t xml:space="preserve">Mr Sorrelgate: </w:t>
      </w:r>
      <w:r>
        <w:rPr>
          <w:rFonts w:ascii="Calibri" w:hAnsi="Calibri"/>
          <w:sz w:val="22"/>
        </w:rPr>
        <w:t xml:space="preserve">Could you take charge of the music for the block party, since I know you have a good speaker system?  </w:t>
      </w:r>
      <w:r>
        <w:rPr>
          <w:rFonts w:ascii="Calibri" w:hAnsi="Calibri"/>
          <w:i/>
          <w:sz w:val="22"/>
        </w:rPr>
        <w:t>Chị phụ trách phần âm nhạc cho buổi tiệc được không, vì tôi biết chị có hệ thống loa khá tốt?</w:t>
      </w:r>
    </w:p>
    <w:p>
      <w:pPr>
        <w:spacing w:after="160" w:line="312" w:lineRule="auto"/>
        <w:jc w:val="both"/>
      </w:pPr>
      <w:r>
        <w:rPr>
          <w:rFonts w:ascii="Calibri" w:hAnsi="Calibri"/>
          <w:b/>
          <w:sz w:val="22"/>
        </w:rPr>
        <w:t xml:space="preserve">Ms Lan: </w:t>
      </w:r>
      <w:r>
        <w:rPr>
          <w:rFonts w:ascii="Calibri" w:hAnsi="Calibri"/>
          <w:sz w:val="22"/>
        </w:rPr>
        <w:t xml:space="preserve">Happy to, I'll make a playlist with a bit of everything so there's something for every age group.  </w:t>
      </w:r>
      <w:r>
        <w:rPr>
          <w:rFonts w:ascii="Calibri" w:hAnsi="Calibri"/>
          <w:i/>
          <w:sz w:val="22"/>
        </w:rPr>
        <w:t>Vui lòng thôi, tôi sẽ làm một danh sách nhạc đủ loại để hợp với mọi lứa tuổi.</w:t>
      </w:r>
    </w:p>
    <w:p>
      <w:pPr>
        <w:spacing w:after="160" w:line="312" w:lineRule="auto"/>
        <w:jc w:val="both"/>
      </w:pPr>
      <w:r>
        <w:rPr>
          <w:rFonts w:ascii="Calibri" w:hAnsi="Calibri"/>
          <w:b/>
          <w:sz w:val="22"/>
        </w:rPr>
        <w:t xml:space="preserve">Mr Sorrelgate: </w:t>
      </w:r>
      <w:r>
        <w:rPr>
          <w:rFonts w:ascii="Calibri" w:hAnsi="Calibri"/>
          <w:sz w:val="22"/>
        </w:rPr>
        <w:t xml:space="preserve">Perfect, just keep the volume reasonable so we don't get any complaints from the houses at the far end.  </w:t>
      </w:r>
      <w:r>
        <w:rPr>
          <w:rFonts w:ascii="Calibri" w:hAnsi="Calibri"/>
          <w:i/>
          <w:sz w:val="22"/>
        </w:rPr>
        <w:t>Hoàn hảo, chỉ cần giữ âm lượng vừa phải để tránh bị mấy nhà cuối xóm phàn nàn.</w:t>
      </w:r>
    </w:p>
    <w:p>
      <w:pPr>
        <w:spacing w:after="160" w:line="312" w:lineRule="auto"/>
        <w:jc w:val="both"/>
      </w:pPr>
      <w:r>
        <w:rPr>
          <w:rFonts w:ascii="Calibri" w:hAnsi="Calibri"/>
          <w:b/>
          <w:sz w:val="22"/>
        </w:rPr>
        <w:t xml:space="preserve">Ms Lan: </w:t>
      </w:r>
      <w:r>
        <w:rPr>
          <w:rFonts w:ascii="Calibri" w:hAnsi="Calibri"/>
          <w:sz w:val="22"/>
        </w:rPr>
        <w:t xml:space="preserve">How many households do you think will actually show up to the block party once it's finally announced?  </w:t>
      </w:r>
      <w:r>
        <w:rPr>
          <w:rFonts w:ascii="Calibri" w:hAnsi="Calibri"/>
          <w:i/>
          <w:sz w:val="22"/>
        </w:rPr>
        <w:t>Anh nghĩ bao nhiêu nhà sẽ thật sự đến buổi tiệc khi tin được thông báo chính thức?</w:t>
      </w:r>
    </w:p>
    <w:p>
      <w:pPr>
        <w:spacing w:after="160" w:line="312" w:lineRule="auto"/>
        <w:jc w:val="both"/>
      </w:pPr>
      <w:r>
        <w:rPr>
          <w:rFonts w:ascii="Calibri" w:hAnsi="Calibri"/>
          <w:b/>
          <w:sz w:val="22"/>
        </w:rPr>
        <w:t xml:space="preserve">Mr Sorrelgate: </w:t>
      </w:r>
      <w:r>
        <w:rPr>
          <w:rFonts w:ascii="Calibri" w:hAnsi="Calibri"/>
          <w:sz w:val="22"/>
        </w:rPr>
        <w:t xml:space="preserve">Probably around twenty families if the weather cooperates, most people on this street love any excuse to gather outside.  </w:t>
      </w:r>
      <w:r>
        <w:rPr>
          <w:rFonts w:ascii="Calibri" w:hAnsi="Calibri"/>
          <w:i/>
          <w:sz w:val="22"/>
        </w:rPr>
        <w:t>Chắc khoảng hai mươi gia đình nếu thời tiết thuận lợi, hầu hết mọi người trong xóm này rất thích có cái cớ để tụ tập ngoài trời.</w:t>
      </w:r>
    </w:p>
    <w:p>
      <w:pPr>
        <w:spacing w:after="160" w:line="312" w:lineRule="auto"/>
        <w:jc w:val="both"/>
      </w:pPr>
      <w:r>
        <w:rPr>
          <w:rFonts w:ascii="Calibri" w:hAnsi="Calibri"/>
          <w:b/>
          <w:sz w:val="22"/>
        </w:rPr>
        <w:t xml:space="preserve">Ms Lan: </w:t>
      </w:r>
      <w:r>
        <w:rPr>
          <w:rFonts w:ascii="Calibri" w:hAnsi="Calibri"/>
          <w:sz w:val="22"/>
        </w:rPr>
        <w:t xml:space="preserve">That's a good turnout, I'll ask around about borrowing enough folding tables to seat everyone comfortably.  </w:t>
      </w:r>
      <w:r>
        <w:rPr>
          <w:rFonts w:ascii="Calibri" w:hAnsi="Calibri"/>
          <w:i/>
          <w:sz w:val="22"/>
        </w:rPr>
        <w:t>Số lượng vậy là tốt rồi, tôi sẽ hỏi mượn đủ bàn xếp để mọi người có chỗ ngồi thoải mái.</w:t>
      </w:r>
    </w:p>
    <w:p>
      <w:pPr>
        <w:spacing w:after="160" w:line="312" w:lineRule="auto"/>
        <w:jc w:val="both"/>
      </w:pPr>
      <w:r>
        <w:rPr>
          <w:rFonts w:ascii="Calibri" w:hAnsi="Calibri"/>
          <w:b/>
          <w:sz w:val="22"/>
        </w:rPr>
        <w:t xml:space="preserve">Mr Sorrelgate: </w:t>
      </w:r>
      <w:r>
        <w:rPr>
          <w:rFonts w:ascii="Calibri" w:hAnsi="Calibri"/>
          <w:sz w:val="22"/>
        </w:rPr>
        <w:t xml:space="preserve">Should we ask each household to bring their own food, or should we collect money and order something for everyone?  </w:t>
      </w:r>
      <w:r>
        <w:rPr>
          <w:rFonts w:ascii="Calibri" w:hAnsi="Calibri"/>
          <w:i/>
          <w:sz w:val="22"/>
        </w:rPr>
        <w:t>Tụi mình nên nhờ mỗi nhà mang đồ ăn riêng, hay nên góp tiền rồi đặt đồ ăn chung cho mọi người?</w:t>
      </w:r>
    </w:p>
    <w:p>
      <w:pPr>
        <w:spacing w:after="160" w:line="312" w:lineRule="auto"/>
        <w:jc w:val="both"/>
      </w:pPr>
      <w:r>
        <w:rPr>
          <w:rFonts w:ascii="Calibri" w:hAnsi="Calibri"/>
          <w:b/>
          <w:sz w:val="22"/>
        </w:rPr>
        <w:t xml:space="preserve">Ms Lan: </w:t>
      </w:r>
      <w:r>
        <w:rPr>
          <w:rFonts w:ascii="Calibri" w:hAnsi="Calibri"/>
          <w:sz w:val="22"/>
        </w:rPr>
        <w:t xml:space="preserve">A potluck style would probably work better, that way nobody feels like they're paying more than their fair share.  </w:t>
      </w:r>
      <w:r>
        <w:rPr>
          <w:rFonts w:ascii="Calibri" w:hAnsi="Calibri"/>
          <w:i/>
          <w:sz w:val="22"/>
        </w:rPr>
        <w:t>Kiểu góp món chắc sẽ hợp hơn, như vậy không ai cảm thấy phải trả nhiều hơn phần của mình.</w:t>
      </w:r>
    </w:p>
    <w:p>
      <w:pPr>
        <w:spacing w:after="160" w:line="312" w:lineRule="auto"/>
        <w:jc w:val="both"/>
      </w:pPr>
      <w:r>
        <w:rPr>
          <w:rFonts w:ascii="Calibri" w:hAnsi="Calibri"/>
          <w:b/>
          <w:sz w:val="22"/>
        </w:rPr>
        <w:t xml:space="preserve">Mr Sorrelgate: </w:t>
      </w:r>
      <w:r>
        <w:rPr>
          <w:rFonts w:ascii="Calibri" w:hAnsi="Calibri"/>
          <w:sz w:val="22"/>
        </w:rPr>
        <w:t xml:space="preserve">Agreed, I'll put together a sign-up sheet so people can choose what dish they want to bring.  </w:t>
      </w:r>
      <w:r>
        <w:rPr>
          <w:rFonts w:ascii="Calibri" w:hAnsi="Calibri"/>
          <w:i/>
          <w:sz w:val="22"/>
        </w:rPr>
        <w:t>Đồng ý, tôi sẽ làm một danh sách đăng ký để mọi người chọn món mình muốn mang.</w:t>
      </w:r>
    </w:p>
    <w:p>
      <w:pPr>
        <w:spacing w:after="160" w:line="312" w:lineRule="auto"/>
        <w:jc w:val="both"/>
      </w:pPr>
      <w:r>
        <w:rPr>
          <w:rFonts w:ascii="Calibri" w:hAnsi="Calibri"/>
          <w:b/>
          <w:sz w:val="22"/>
        </w:rPr>
        <w:t xml:space="preserve">Ms Lan: </w:t>
      </w:r>
      <w:r>
        <w:rPr>
          <w:rFonts w:ascii="Calibri" w:hAnsi="Calibri"/>
          <w:sz w:val="22"/>
        </w:rPr>
        <w:t xml:space="preserve">Could I borrow a few extra folding tables from you for the party this weekend? I don't own enough for everyone.  </w:t>
      </w:r>
      <w:r>
        <w:rPr>
          <w:rFonts w:ascii="Calibri" w:hAnsi="Calibri"/>
          <w:i/>
          <w:sz w:val="22"/>
        </w:rPr>
        <w:t>Tôi mượn anh vài cái bàn xếp cho bữa tiệc cuối tuần này được không? Tôi không có đủ bàn cho mọi người.</w:t>
      </w:r>
    </w:p>
    <w:p>
      <w:pPr>
        <w:spacing w:after="160" w:line="312" w:lineRule="auto"/>
        <w:jc w:val="both"/>
      </w:pPr>
      <w:r>
        <w:rPr>
          <w:rFonts w:ascii="Calibri" w:hAnsi="Calibri"/>
          <w:b/>
          <w:sz w:val="22"/>
        </w:rPr>
        <w:t xml:space="preserve">Mr Sorrelgate: </w:t>
      </w:r>
      <w:r>
        <w:rPr>
          <w:rFonts w:ascii="Calibri" w:hAnsi="Calibri"/>
          <w:sz w:val="22"/>
        </w:rPr>
        <w:t xml:space="preserve">Of course, I have three in the garage you can take, just bring them back whenever you're done.  </w:t>
      </w:r>
      <w:r>
        <w:rPr>
          <w:rFonts w:ascii="Calibri" w:hAnsi="Calibri"/>
          <w:i/>
          <w:sz w:val="22"/>
        </w:rPr>
        <w:t>Dĩ nhiên rồi, tôi có ba cái trong nhà kho chị cứ lấy, xong xuôi trả lại lúc nào cũng được.</w:t>
      </w:r>
    </w:p>
    <w:p>
      <w:pPr>
        <w:spacing w:after="160" w:line="312" w:lineRule="auto"/>
        <w:jc w:val="both"/>
      </w:pPr>
      <w:r>
        <w:rPr>
          <w:rFonts w:ascii="Calibri" w:hAnsi="Calibri"/>
          <w:b/>
          <w:sz w:val="22"/>
        </w:rPr>
        <w:t xml:space="preserve">Ms Lan: </w:t>
      </w:r>
      <w:r>
        <w:rPr>
          <w:rFonts w:ascii="Calibri" w:hAnsi="Calibri"/>
          <w:sz w:val="22"/>
        </w:rPr>
        <w:t xml:space="preserve">Thank you so much, that saves me from having to rent anything from the party supply shop.  </w:t>
      </w:r>
      <w:r>
        <w:rPr>
          <w:rFonts w:ascii="Calibri" w:hAnsi="Calibri"/>
          <w:i/>
          <w:sz w:val="22"/>
        </w:rPr>
        <w:t>Cảm ơn anh nhiều lắm, vậy tôi khỏi phải thuê đồ ở tiệm bán dụng cụ tổ chức tiệc.</w:t>
      </w:r>
    </w:p>
    <w:p>
      <w:pPr>
        <w:spacing w:after="160" w:line="312" w:lineRule="auto"/>
        <w:jc w:val="both"/>
      </w:pPr>
      <w:r>
        <w:rPr>
          <w:rFonts w:ascii="Calibri" w:hAnsi="Calibri"/>
          <w:b/>
          <w:sz w:val="22"/>
        </w:rPr>
        <w:t xml:space="preserve">Mr Sorrelgate: </w:t>
      </w:r>
      <w:r>
        <w:rPr>
          <w:rFonts w:ascii="Calibri" w:hAnsi="Calibri"/>
          <w:sz w:val="22"/>
        </w:rPr>
        <w:t xml:space="preserve">Do you still have that large cooler I lent you last summer? I need it for the barbecue this weekend.  </w:t>
      </w:r>
      <w:r>
        <w:rPr>
          <w:rFonts w:ascii="Calibri" w:hAnsi="Calibri"/>
          <w:i/>
          <w:sz w:val="22"/>
        </w:rPr>
        <w:t>Chị còn giữ cái thùng đá lớn tôi cho mượn hè năm ngoái không? Tôi cần nó cho tiệc nướng cuối tuần này.</w:t>
      </w:r>
    </w:p>
    <w:p>
      <w:pPr>
        <w:spacing w:after="160" w:line="312" w:lineRule="auto"/>
        <w:jc w:val="both"/>
      </w:pPr>
      <w:r>
        <w:rPr>
          <w:rFonts w:ascii="Calibri" w:hAnsi="Calibri"/>
          <w:b/>
          <w:sz w:val="22"/>
        </w:rPr>
        <w:t xml:space="preserve">Ms Lan: </w:t>
      </w:r>
      <w:r>
        <w:rPr>
          <w:rFonts w:ascii="Calibri" w:hAnsi="Calibri"/>
          <w:sz w:val="22"/>
        </w:rPr>
        <w:t xml:space="preserve">I do, it's still sitting in my shed, let me bring it over to you later this afternoon.  </w:t>
      </w:r>
      <w:r>
        <w:rPr>
          <w:rFonts w:ascii="Calibri" w:hAnsi="Calibri"/>
          <w:i/>
          <w:sz w:val="22"/>
        </w:rPr>
        <w:t>Còn chứ, nó vẫn nằm trong nhà kho tôi, để chiều nay tôi mang qua cho anh.</w:t>
      </w:r>
    </w:p>
    <w:p>
      <w:pPr>
        <w:spacing w:after="160" w:line="312" w:lineRule="auto"/>
        <w:jc w:val="both"/>
      </w:pPr>
      <w:r>
        <w:rPr>
          <w:rFonts w:ascii="Calibri" w:hAnsi="Calibri"/>
          <w:b/>
          <w:sz w:val="22"/>
        </w:rPr>
        <w:t xml:space="preserve">Mr Sorrelgate: </w:t>
      </w:r>
      <w:r>
        <w:rPr>
          <w:rFonts w:ascii="Calibri" w:hAnsi="Calibri"/>
          <w:sz w:val="22"/>
        </w:rPr>
        <w:t xml:space="preserve">No rush at all, tomorrow morning works just as well if that's more convenient for you.  </w:t>
      </w:r>
      <w:r>
        <w:rPr>
          <w:rFonts w:ascii="Calibri" w:hAnsi="Calibri"/>
          <w:i/>
          <w:sz w:val="22"/>
        </w:rPr>
        <w:t>Không gấp đâu, sáng mai cũng được nếu tiện hơn cho chị.</w:t>
      </w:r>
    </w:p>
    <w:p>
      <w:pPr>
        <w:spacing w:after="160" w:line="312" w:lineRule="auto"/>
        <w:jc w:val="both"/>
      </w:pPr>
      <w:r>
        <w:rPr>
          <w:rFonts w:ascii="Calibri" w:hAnsi="Calibri"/>
          <w:b/>
          <w:sz w:val="22"/>
        </w:rPr>
        <w:t xml:space="preserve">Ms Lan: </w:t>
      </w:r>
      <w:r>
        <w:rPr>
          <w:rFonts w:ascii="Calibri" w:hAnsi="Calibri"/>
          <w:sz w:val="22"/>
        </w:rPr>
        <w:t xml:space="preserve">Would you mind if I borrowed some extra plates and cups for the dinner party? I'm short a few place settings.  </w:t>
      </w:r>
      <w:r>
        <w:rPr>
          <w:rFonts w:ascii="Calibri" w:hAnsi="Calibri"/>
          <w:i/>
          <w:sz w:val="22"/>
        </w:rPr>
        <w:t>Tôi mượn thêm vài cái đĩa và ly cho bữa tiệc tối được không? Tôi thiếu vài bộ chén dĩa.</w:t>
      </w:r>
    </w:p>
    <w:p>
      <w:pPr>
        <w:spacing w:after="160" w:line="312" w:lineRule="auto"/>
        <w:jc w:val="both"/>
      </w:pPr>
      <w:r>
        <w:rPr>
          <w:rFonts w:ascii="Calibri" w:hAnsi="Calibri"/>
          <w:b/>
          <w:sz w:val="22"/>
        </w:rPr>
        <w:t xml:space="preserve">Mr Sorrelgate: </w:t>
      </w:r>
      <w:r>
        <w:rPr>
          <w:rFonts w:ascii="Calibri" w:hAnsi="Calibri"/>
          <w:sz w:val="22"/>
        </w:rPr>
        <w:t xml:space="preserve">Not at all, take whatever you need from the cabinet, we have plenty of extras from past parties.  </w:t>
      </w:r>
      <w:r>
        <w:rPr>
          <w:rFonts w:ascii="Calibri" w:hAnsi="Calibri"/>
          <w:i/>
          <w:sz w:val="22"/>
        </w:rPr>
        <w:t>Không sao cả, chị cứ lấy gì cần trong tủ, tụi tôi còn dư nhiều từ mấy bữa tiệc trước.</w:t>
      </w:r>
    </w:p>
    <w:p>
      <w:pPr>
        <w:spacing w:after="160" w:line="312" w:lineRule="auto"/>
        <w:jc w:val="both"/>
      </w:pPr>
      <w:r>
        <w:rPr>
          <w:rFonts w:ascii="Calibri" w:hAnsi="Calibri"/>
          <w:b/>
          <w:sz w:val="22"/>
        </w:rPr>
        <w:t xml:space="preserve">Ms Lan: </w:t>
      </w:r>
      <w:r>
        <w:rPr>
          <w:rFonts w:ascii="Calibri" w:hAnsi="Calibri"/>
          <w:sz w:val="22"/>
        </w:rPr>
        <w:t xml:space="preserve">Thank you, I'll wash everything thoroughly and return it to you right after the weekend.  </w:t>
      </w:r>
      <w:r>
        <w:rPr>
          <w:rFonts w:ascii="Calibri" w:hAnsi="Calibri"/>
          <w:i/>
          <w:sz w:val="22"/>
        </w:rPr>
        <w:t>Cảm ơn anh, tôi sẽ rửa sạch sẽ và trả lại anh ngay sau cuối tuần.</w:t>
      </w:r>
    </w:p>
    <w:p>
      <w:pPr>
        <w:spacing w:after="160" w:line="312" w:lineRule="auto"/>
        <w:jc w:val="both"/>
      </w:pPr>
      <w:r>
        <w:rPr>
          <w:rFonts w:ascii="Calibri" w:hAnsi="Calibri"/>
          <w:b/>
          <w:sz w:val="22"/>
        </w:rPr>
        <w:t xml:space="preserve">Mr Sorrelgate: </w:t>
      </w:r>
      <w:r>
        <w:rPr>
          <w:rFonts w:ascii="Calibri" w:hAnsi="Calibri"/>
          <w:sz w:val="22"/>
        </w:rPr>
        <w:t xml:space="preserve">Could I borrow your portable speaker for the backyard gathering? Mine stopped charging properly a few days ago.  </w:t>
      </w:r>
      <w:r>
        <w:rPr>
          <w:rFonts w:ascii="Calibri" w:hAnsi="Calibri"/>
          <w:i/>
          <w:sz w:val="22"/>
        </w:rPr>
        <w:t>Tôi mượn cái loa di động của chị cho buổi họp mặt sân sau được không? Loa của tôi mấy ngày nay sạc không vào.</w:t>
      </w:r>
    </w:p>
    <w:p>
      <w:pPr>
        <w:spacing w:after="160" w:line="312" w:lineRule="auto"/>
        <w:jc w:val="both"/>
      </w:pPr>
      <w:r>
        <w:rPr>
          <w:rFonts w:ascii="Calibri" w:hAnsi="Calibri"/>
          <w:b/>
          <w:sz w:val="22"/>
        </w:rPr>
        <w:t xml:space="preserve">Ms Lan: </w:t>
      </w:r>
      <w:r>
        <w:rPr>
          <w:rFonts w:ascii="Calibri" w:hAnsi="Calibri"/>
          <w:sz w:val="22"/>
        </w:rPr>
        <w:t xml:space="preserve">Sure, it's fully charged right now, I'll bring it over along with the charging cable just in case.  </w:t>
      </w:r>
      <w:r>
        <w:rPr>
          <w:rFonts w:ascii="Calibri" w:hAnsi="Calibri"/>
          <w:i/>
          <w:sz w:val="22"/>
        </w:rPr>
        <w:t>Được chứ, loa đang sạc đầy rồi, tôi sẽ mang qua kèm luôn dây sạc để phòng khi cần.</w:t>
      </w:r>
    </w:p>
    <w:p>
      <w:pPr>
        <w:spacing w:after="160" w:line="312" w:lineRule="auto"/>
        <w:jc w:val="both"/>
      </w:pPr>
      <w:r>
        <w:rPr>
          <w:rFonts w:ascii="Calibri" w:hAnsi="Calibri"/>
          <w:b/>
          <w:sz w:val="22"/>
        </w:rPr>
        <w:t xml:space="preserve">Mr Sorrelgate: </w:t>
      </w:r>
      <w:r>
        <w:rPr>
          <w:rFonts w:ascii="Calibri" w:hAnsi="Calibri"/>
          <w:sz w:val="22"/>
        </w:rPr>
        <w:t xml:space="preserve">Thanks a lot, I was worried we'd have to gather around a tiny phone speaker all evening instead.  </w:t>
      </w:r>
      <w:r>
        <w:rPr>
          <w:rFonts w:ascii="Calibri" w:hAnsi="Calibri"/>
          <w:i/>
          <w:sz w:val="22"/>
        </w:rPr>
        <w:t>Cảm ơn chị nhiều, tôi cứ lo tụi mình phải ngồi quanh cái loa điện thoại bé tí suốt buổi tối.</w:t>
      </w:r>
    </w:p>
    <w:p>
      <w:pPr>
        <w:spacing w:after="160" w:line="312" w:lineRule="auto"/>
        <w:jc w:val="both"/>
      </w:pPr>
      <w:r>
        <w:rPr>
          <w:rFonts w:ascii="Calibri" w:hAnsi="Calibri"/>
          <w:b/>
          <w:sz w:val="22"/>
        </w:rPr>
        <w:t xml:space="preserve">Mr Sorrelgate: </w:t>
      </w:r>
      <w:r>
        <w:rPr>
          <w:rFonts w:ascii="Calibri" w:hAnsi="Calibri"/>
          <w:sz w:val="22"/>
        </w:rPr>
        <w:t xml:space="preserve">Sorry to just show up like this without calling first, but do you have a minute to chat on the porch?  </w:t>
      </w:r>
      <w:r>
        <w:rPr>
          <w:rFonts w:ascii="Calibri" w:hAnsi="Calibri"/>
          <w:i/>
          <w:sz w:val="22"/>
        </w:rPr>
        <w:t>Xin lỗi vì tự nhiên ghé mà không gọi trước, chị có chút thời gian ngồi nói chuyện ngoài hiên không?</w:t>
      </w:r>
    </w:p>
    <w:p>
      <w:pPr>
        <w:spacing w:after="160" w:line="312" w:lineRule="auto"/>
        <w:jc w:val="both"/>
      </w:pPr>
      <w:r>
        <w:rPr>
          <w:rFonts w:ascii="Calibri" w:hAnsi="Calibri"/>
          <w:b/>
          <w:sz w:val="22"/>
        </w:rPr>
        <w:t xml:space="preserve">Ms Lan: </w:t>
      </w:r>
      <w:r>
        <w:rPr>
          <w:rFonts w:ascii="Calibri" w:hAnsi="Calibri"/>
          <w:sz w:val="22"/>
        </w:rPr>
        <w:t xml:space="preserve">Of course, come on in, I was just folding laundry, so I could honestly use the break.  </w:t>
      </w:r>
      <w:r>
        <w:rPr>
          <w:rFonts w:ascii="Calibri" w:hAnsi="Calibri"/>
          <w:i/>
          <w:sz w:val="22"/>
        </w:rPr>
        <w:t>Dĩ nhiên rồi, vào đi, tôi đang gấp quần áo nên thật ra cũng muốn nghỉ tay một chút.</w:t>
      </w:r>
    </w:p>
    <w:p>
      <w:pPr>
        <w:spacing w:after="160" w:line="312" w:lineRule="auto"/>
        <w:jc w:val="both"/>
      </w:pPr>
      <w:r>
        <w:rPr>
          <w:rFonts w:ascii="Calibri" w:hAnsi="Calibri"/>
          <w:b/>
          <w:sz w:val="22"/>
        </w:rPr>
        <w:t xml:space="preserve">Mr Sorrelgate: </w:t>
      </w:r>
      <w:r>
        <w:rPr>
          <w:rFonts w:ascii="Calibri" w:hAnsi="Calibri"/>
          <w:sz w:val="22"/>
        </w:rPr>
        <w:t xml:space="preserve">I promise I won't stay long, I just needed to borrow your opinion on something quickly.  </w:t>
      </w:r>
      <w:r>
        <w:rPr>
          <w:rFonts w:ascii="Calibri" w:hAnsi="Calibri"/>
          <w:i/>
          <w:sz w:val="22"/>
        </w:rPr>
        <w:t>Tôi hứa sẽ không ở lại lâu, tôi chỉ cần hỏi ý kiến chị về một chuyện thôi.</w:t>
      </w:r>
    </w:p>
    <w:p>
      <w:pPr>
        <w:spacing w:after="160" w:line="312" w:lineRule="auto"/>
        <w:jc w:val="both"/>
      </w:pPr>
      <w:r>
        <w:rPr>
          <w:rFonts w:ascii="Calibri" w:hAnsi="Calibri"/>
          <w:b/>
          <w:sz w:val="22"/>
        </w:rPr>
        <w:t xml:space="preserve">Ms Lan: </w:t>
      </w:r>
      <w:r>
        <w:rPr>
          <w:rFonts w:ascii="Calibri" w:hAnsi="Calibri"/>
          <w:sz w:val="22"/>
        </w:rPr>
        <w:t xml:space="preserve">I hope it's alright that I popped by unannounced, I saw your lights on and figured you were home.  </w:t>
      </w:r>
      <w:r>
        <w:rPr>
          <w:rFonts w:ascii="Calibri" w:hAnsi="Calibri"/>
          <w:i/>
          <w:sz w:val="22"/>
        </w:rPr>
        <w:t>Hy vọng không sao khi tôi ghé qua đột xuất, tôi thấy đèn nhà anh sáng nên đoán anh đang ở nhà.</w:t>
      </w:r>
    </w:p>
    <w:p>
      <w:pPr>
        <w:spacing w:after="160" w:line="312" w:lineRule="auto"/>
        <w:jc w:val="both"/>
      </w:pPr>
      <w:r>
        <w:rPr>
          <w:rFonts w:ascii="Calibri" w:hAnsi="Calibri"/>
          <w:b/>
          <w:sz w:val="22"/>
        </w:rPr>
        <w:t xml:space="preserve">Mr Sorrelgate: </w:t>
      </w:r>
      <w:r>
        <w:rPr>
          <w:rFonts w:ascii="Calibri" w:hAnsi="Calibri"/>
          <w:sz w:val="22"/>
        </w:rPr>
        <w:t xml:space="preserve">Not a problem at all, you're welcome to drop in anytime, we're not exactly formal around here.  </w:t>
      </w:r>
      <w:r>
        <w:rPr>
          <w:rFonts w:ascii="Calibri" w:hAnsi="Calibri"/>
          <w:i/>
          <w:sz w:val="22"/>
        </w:rPr>
        <w:t>Không sao đâu, chị cứ ghé bất cứ lúc nào, nhà tụi tôi cũng không câu nệ lắm.</w:t>
      </w:r>
    </w:p>
    <w:p>
      <w:pPr>
        <w:spacing w:after="160" w:line="312" w:lineRule="auto"/>
        <w:jc w:val="both"/>
      </w:pPr>
      <w:r>
        <w:rPr>
          <w:rFonts w:ascii="Calibri" w:hAnsi="Calibri"/>
          <w:b/>
          <w:sz w:val="22"/>
        </w:rPr>
        <w:t xml:space="preserve">Ms Lan: </w:t>
      </w:r>
      <w:r>
        <w:rPr>
          <w:rFonts w:ascii="Calibri" w:hAnsi="Calibri"/>
          <w:sz w:val="22"/>
        </w:rPr>
        <w:t xml:space="preserve">I appreciate that, I just felt like a quick chat after being cooped up inside all afternoon.  </w:t>
      </w:r>
      <w:r>
        <w:rPr>
          <w:rFonts w:ascii="Calibri" w:hAnsi="Calibri"/>
          <w:i/>
          <w:sz w:val="22"/>
        </w:rPr>
        <w:t>Tôi cảm kích lắm, tôi chỉ muốn nói chuyện một chút sau khi bị nhốt trong nhà suốt cả buổi chiều.</w:t>
      </w:r>
    </w:p>
    <w:p>
      <w:pPr>
        <w:spacing w:after="160" w:line="312" w:lineRule="auto"/>
        <w:jc w:val="both"/>
      </w:pPr>
      <w:r>
        <w:rPr>
          <w:rFonts w:ascii="Calibri" w:hAnsi="Calibri"/>
          <w:b/>
          <w:sz w:val="22"/>
        </w:rPr>
        <w:t xml:space="preserve">Mr Sorrelgate: </w:t>
      </w:r>
      <w:r>
        <w:rPr>
          <w:rFonts w:ascii="Calibri" w:hAnsi="Calibri"/>
          <w:sz w:val="22"/>
        </w:rPr>
        <w:t xml:space="preserve">I know I should have texted first, but I was walking the dog and thought I'd stop by for a second.  </w:t>
      </w:r>
      <w:r>
        <w:rPr>
          <w:rFonts w:ascii="Calibri" w:hAnsi="Calibri"/>
          <w:i/>
          <w:sz w:val="22"/>
        </w:rPr>
        <w:t>Tôi biết nên nhắn trước, nhưng đang dắt chó đi dạo nên nghĩ ghé qua một chút luôn.</w:t>
      </w:r>
    </w:p>
    <w:p>
      <w:pPr>
        <w:spacing w:after="160" w:line="312" w:lineRule="auto"/>
        <w:jc w:val="both"/>
      </w:pPr>
      <w:r>
        <w:rPr>
          <w:rFonts w:ascii="Calibri" w:hAnsi="Calibri"/>
          <w:b/>
          <w:sz w:val="22"/>
        </w:rPr>
        <w:t xml:space="preserve">Ms Lan: </w:t>
      </w:r>
      <w:r>
        <w:rPr>
          <w:rFonts w:ascii="Calibri" w:hAnsi="Calibri"/>
          <w:sz w:val="22"/>
        </w:rPr>
        <w:t xml:space="preserve">Honestly, I don't mind surprise visits at all, as long as the house isn't too messy when people show up.  </w:t>
      </w:r>
      <w:r>
        <w:rPr>
          <w:rFonts w:ascii="Calibri" w:hAnsi="Calibri"/>
          <w:i/>
          <w:sz w:val="22"/>
        </w:rPr>
        <w:t>Thật ra tôi không ngại khách bất ngờ đâu, miễn là nhà không quá bừa khi có người đến.</w:t>
      </w:r>
    </w:p>
    <w:p>
      <w:pPr>
        <w:spacing w:after="160" w:line="312" w:lineRule="auto"/>
        <w:jc w:val="both"/>
      </w:pPr>
      <w:r>
        <w:rPr>
          <w:rFonts w:ascii="Calibri" w:hAnsi="Calibri"/>
          <w:b/>
          <w:sz w:val="22"/>
        </w:rPr>
        <w:t xml:space="preserve">Mr Sorrelgate: </w:t>
      </w:r>
      <w:r>
        <w:rPr>
          <w:rFonts w:ascii="Calibri" w:hAnsi="Calibri"/>
          <w:sz w:val="22"/>
        </w:rPr>
        <w:t xml:space="preserve">Your house always looks tidier than mine, so I think you're safe on that front regardless.  </w:t>
      </w:r>
      <w:r>
        <w:rPr>
          <w:rFonts w:ascii="Calibri" w:hAnsi="Calibri"/>
          <w:i/>
          <w:sz w:val="22"/>
        </w:rPr>
        <w:t>Nhà chị lúc nào cũng gọn hơn nhà tôi, nên chắc chị không cần lo về chuyện đó.</w:t>
      </w:r>
    </w:p>
    <w:p>
      <w:pPr>
        <w:spacing w:after="160" w:line="312" w:lineRule="auto"/>
        <w:jc w:val="both"/>
      </w:pPr>
      <w:r>
        <w:rPr>
          <w:rFonts w:ascii="Calibri" w:hAnsi="Calibri"/>
          <w:b/>
          <w:sz w:val="22"/>
        </w:rPr>
        <w:t xml:space="preserve">Ms Lan: </w:t>
      </w:r>
      <w:r>
        <w:rPr>
          <w:rFonts w:ascii="Calibri" w:hAnsi="Calibri"/>
          <w:sz w:val="22"/>
        </w:rPr>
        <w:t xml:space="preserve">I heard your father is in the hospital, would it be alright if I came to visit him this afternoon?  </w:t>
      </w:r>
      <w:r>
        <w:rPr>
          <w:rFonts w:ascii="Calibri" w:hAnsi="Calibri"/>
          <w:i/>
          <w:sz w:val="22"/>
        </w:rPr>
        <w:t>Tôi nghe nói bố anh đang nằm viện, chiều nay tôi ghé thăm được không?</w:t>
      </w:r>
    </w:p>
    <w:p>
      <w:pPr>
        <w:spacing w:after="160" w:line="312" w:lineRule="auto"/>
        <w:jc w:val="both"/>
      </w:pPr>
      <w:r>
        <w:rPr>
          <w:rFonts w:ascii="Calibri" w:hAnsi="Calibri"/>
          <w:b/>
          <w:sz w:val="22"/>
        </w:rPr>
        <w:t xml:space="preserve">Mr Sorrelgate: </w:t>
      </w:r>
      <w:r>
        <w:rPr>
          <w:rFonts w:ascii="Calibri" w:hAnsi="Calibri"/>
          <w:sz w:val="22"/>
        </w:rPr>
        <w:t xml:space="preserve">That would mean a lot to him, visiting hours end at eight, so anytime before then works fine.  </w:t>
      </w:r>
      <w:r>
        <w:rPr>
          <w:rFonts w:ascii="Calibri" w:hAnsi="Calibri"/>
          <w:i/>
          <w:sz w:val="22"/>
        </w:rPr>
        <w:t>Vậy sẽ có ý nghĩa lắm với bố tôi, giờ thăm bệnh kết thúc lúc tám giờ, nên lúc nào trước đó đều được.</w:t>
      </w:r>
    </w:p>
    <w:p>
      <w:pPr>
        <w:spacing w:after="160" w:line="312" w:lineRule="auto"/>
        <w:jc w:val="both"/>
      </w:pPr>
      <w:r>
        <w:rPr>
          <w:rFonts w:ascii="Calibri" w:hAnsi="Calibri"/>
          <w:b/>
          <w:sz w:val="22"/>
        </w:rPr>
        <w:t xml:space="preserve">Ms Lan: </w:t>
      </w:r>
      <w:r>
        <w:rPr>
          <w:rFonts w:ascii="Calibri" w:hAnsi="Calibri"/>
          <w:sz w:val="22"/>
        </w:rPr>
        <w:t xml:space="preserve">I'll stop by around five then, should I bring anything for him, or is he not allowed visitors with gifts?  </w:t>
      </w:r>
      <w:r>
        <w:rPr>
          <w:rFonts w:ascii="Calibri" w:hAnsi="Calibri"/>
          <w:i/>
          <w:sz w:val="22"/>
        </w:rPr>
        <w:t>Vậy khoảng năm giờ tôi ghé, tôi có nên mang gì cho bố không, hay bố không được nhận quà từ khách?</w:t>
      </w:r>
    </w:p>
    <w:p>
      <w:pPr>
        <w:spacing w:after="160" w:line="312" w:lineRule="auto"/>
        <w:jc w:val="both"/>
      </w:pPr>
      <w:r>
        <w:rPr>
          <w:rFonts w:ascii="Calibri" w:hAnsi="Calibri"/>
          <w:b/>
          <w:sz w:val="22"/>
        </w:rPr>
        <w:t xml:space="preserve">Mr Sorrelgate: </w:t>
      </w:r>
      <w:r>
        <w:rPr>
          <w:rFonts w:ascii="Calibri" w:hAnsi="Calibri"/>
          <w:sz w:val="22"/>
        </w:rPr>
        <w:t xml:space="preserve">Thank you for visiting my father at the hospital yesterday, he mentioned how much he enjoyed the company.  </w:t>
      </w:r>
      <w:r>
        <w:rPr>
          <w:rFonts w:ascii="Calibri" w:hAnsi="Calibri"/>
          <w:i/>
          <w:sz w:val="22"/>
        </w:rPr>
        <w:t>Cảm ơn chị đã ghé thăm bố tôi ở viện hôm qua, bố nói là rất vui vì có người đến chơi.</w:t>
      </w:r>
    </w:p>
    <w:p>
      <w:pPr>
        <w:spacing w:after="160" w:line="312" w:lineRule="auto"/>
        <w:jc w:val="both"/>
      </w:pPr>
      <w:r>
        <w:rPr>
          <w:rFonts w:ascii="Calibri" w:hAnsi="Calibri"/>
          <w:b/>
          <w:sz w:val="22"/>
        </w:rPr>
        <w:t xml:space="preserve">Ms Lan: </w:t>
      </w:r>
      <w:r>
        <w:rPr>
          <w:rFonts w:ascii="Calibri" w:hAnsi="Calibri"/>
          <w:sz w:val="22"/>
        </w:rPr>
        <w:t xml:space="preserve">It was the least I could do, how is he feeling today, has there been any improvement at all?  </w:t>
      </w:r>
      <w:r>
        <w:rPr>
          <w:rFonts w:ascii="Calibri" w:hAnsi="Calibri"/>
          <w:i/>
          <w:sz w:val="22"/>
        </w:rPr>
        <w:t>Đó là điều ít nhất tôi có thể làm, hôm nay bố cảm thấy sao, có tiến triển gì chưa?</w:t>
      </w:r>
    </w:p>
    <w:p>
      <w:pPr>
        <w:spacing w:after="160" w:line="312" w:lineRule="auto"/>
        <w:jc w:val="both"/>
      </w:pPr>
      <w:r>
        <w:rPr>
          <w:rFonts w:ascii="Calibri" w:hAnsi="Calibri"/>
          <w:b/>
          <w:sz w:val="22"/>
        </w:rPr>
        <w:t xml:space="preserve">Mr Sorrelgate: </w:t>
      </w:r>
      <w:r>
        <w:rPr>
          <w:rFonts w:ascii="Calibri" w:hAnsi="Calibri"/>
          <w:sz w:val="22"/>
        </w:rPr>
        <w:t xml:space="preserve">A little better, actually, the doctors say he should be able to go home sometime later this week.  </w:t>
      </w:r>
      <w:r>
        <w:rPr>
          <w:rFonts w:ascii="Calibri" w:hAnsi="Calibri"/>
          <w:i/>
          <w:sz w:val="22"/>
        </w:rPr>
        <w:t>Thật ra cũng khá hơn một chút rồi, bác sĩ nói bố có thể về nhà trong tuần này.</w:t>
      </w:r>
    </w:p>
    <w:p>
      <w:pPr>
        <w:spacing w:after="160" w:line="312" w:lineRule="auto"/>
        <w:jc w:val="both"/>
      </w:pPr>
      <w:r>
        <w:rPr>
          <w:rFonts w:ascii="Calibri" w:hAnsi="Calibri"/>
          <w:b/>
          <w:sz w:val="22"/>
        </w:rPr>
        <w:t xml:space="preserve">Ms Lan: </w:t>
      </w:r>
      <w:r>
        <w:rPr>
          <w:rFonts w:ascii="Calibri" w:hAnsi="Calibri"/>
          <w:sz w:val="22"/>
        </w:rPr>
        <w:t xml:space="preserve">Should I keep the visit short at the hospital, or is your mother able to handle longer conversations right now?  </w:t>
      </w:r>
      <w:r>
        <w:rPr>
          <w:rFonts w:ascii="Calibri" w:hAnsi="Calibri"/>
          <w:i/>
          <w:sz w:val="22"/>
        </w:rPr>
        <w:t>Tôi nên ghé thăm ngắn gọn ở viện, hay mẹ anh vẫn có thể nói chuyện lâu hơn vào lúc này?</w:t>
      </w:r>
    </w:p>
    <w:p>
      <w:pPr>
        <w:spacing w:after="160" w:line="312" w:lineRule="auto"/>
        <w:jc w:val="both"/>
      </w:pPr>
      <w:r>
        <w:rPr>
          <w:rFonts w:ascii="Calibri" w:hAnsi="Calibri"/>
          <w:b/>
          <w:sz w:val="22"/>
        </w:rPr>
        <w:t xml:space="preserve">Mr Sorrelgate: </w:t>
      </w:r>
      <w:r>
        <w:rPr>
          <w:rFonts w:ascii="Calibri" w:hAnsi="Calibri"/>
          <w:sz w:val="22"/>
        </w:rPr>
        <w:t xml:space="preserve">Keep it fairly short for now, she tires easily, but she really does appreciate the company while she recovers.  </w:t>
      </w:r>
      <w:r>
        <w:rPr>
          <w:rFonts w:ascii="Calibri" w:hAnsi="Calibri"/>
          <w:i/>
          <w:sz w:val="22"/>
        </w:rPr>
        <w:t>Giờ nên ghé ngắn thôi, mẹ tôi dễ mệt, nhưng mẹ thật sự rất quý có người đến trong lúc hồi phục.</w:t>
      </w:r>
    </w:p>
    <w:p>
      <w:pPr>
        <w:spacing w:after="160" w:line="312" w:lineRule="auto"/>
        <w:jc w:val="both"/>
      </w:pPr>
      <w:r>
        <w:rPr>
          <w:rFonts w:ascii="Calibri" w:hAnsi="Calibri"/>
          <w:b/>
          <w:sz w:val="22"/>
        </w:rPr>
        <w:t xml:space="preserve">Ms Lan: </w:t>
      </w:r>
      <w:r>
        <w:rPr>
          <w:rFonts w:ascii="Calibri" w:hAnsi="Calibri"/>
          <w:sz w:val="22"/>
        </w:rPr>
        <w:t xml:space="preserve">I understand completely, I'll just sit with her quietly for a bit and let her rest if she needs to.  </w:t>
      </w:r>
      <w:r>
        <w:rPr>
          <w:rFonts w:ascii="Calibri" w:hAnsi="Calibri"/>
          <w:i/>
          <w:sz w:val="22"/>
        </w:rPr>
        <w:t>Tôi hiểu hoàn toàn, tôi sẽ chỉ ngồi yên cùng mẹ một chút và để mẹ nghỉ nếu cần.</w:t>
      </w:r>
    </w:p>
    <w:p>
      <w:pPr>
        <w:spacing w:after="160" w:line="312" w:lineRule="auto"/>
        <w:jc w:val="both"/>
      </w:pPr>
      <w:r>
        <w:rPr>
          <w:rFonts w:ascii="Calibri" w:hAnsi="Calibri"/>
          <w:b/>
          <w:sz w:val="22"/>
        </w:rPr>
        <w:t xml:space="preserve">Mr Sorrelgate: </w:t>
      </w:r>
      <w:r>
        <w:rPr>
          <w:rFonts w:ascii="Calibri" w:hAnsi="Calibri"/>
          <w:sz w:val="22"/>
        </w:rPr>
        <w:t xml:space="preserve">Is it alright if I bring the kids along to visit your husband in the hospital, or would that be too much noise?  </w:t>
      </w:r>
      <w:r>
        <w:rPr>
          <w:rFonts w:ascii="Calibri" w:hAnsi="Calibri"/>
          <w:i/>
          <w:sz w:val="22"/>
        </w:rPr>
        <w:t>Tôi dẫn mấy đứa nhỏ theo thăm chồng chị ở viện được không, hay sẽ ồn quá?</w:t>
      </w:r>
    </w:p>
    <w:p>
      <w:pPr>
        <w:spacing w:after="160" w:line="312" w:lineRule="auto"/>
        <w:jc w:val="both"/>
      </w:pPr>
      <w:r>
        <w:rPr>
          <w:rFonts w:ascii="Calibri" w:hAnsi="Calibri"/>
          <w:b/>
          <w:sz w:val="22"/>
        </w:rPr>
        <w:t xml:space="preserve">Ms Lan: </w:t>
      </w:r>
      <w:r>
        <w:rPr>
          <w:rFonts w:ascii="Calibri" w:hAnsi="Calibri"/>
          <w:sz w:val="22"/>
        </w:rPr>
        <w:t xml:space="preserve">A little noise might actually cheer him up, he's been complaining about how boring the hospital room is.  </w:t>
      </w:r>
      <w:r>
        <w:rPr>
          <w:rFonts w:ascii="Calibri" w:hAnsi="Calibri"/>
          <w:i/>
          <w:sz w:val="22"/>
        </w:rPr>
        <w:t>Một chút náo nhiệt có khi lại làm anh ấy vui hơn, anh ấy cứ kêu phòng bệnh buồn tẻ quá.</w:t>
      </w:r>
    </w:p>
    <w:p>
      <w:pPr>
        <w:spacing w:after="160" w:line="312" w:lineRule="auto"/>
        <w:jc w:val="both"/>
      </w:pPr>
      <w:r>
        <w:rPr>
          <w:rFonts w:ascii="Calibri" w:hAnsi="Calibri"/>
          <w:b/>
          <w:sz w:val="22"/>
        </w:rPr>
        <w:t xml:space="preserve">Mr Sorrelgate: </w:t>
      </w:r>
      <w:r>
        <w:rPr>
          <w:rFonts w:ascii="Calibri" w:hAnsi="Calibri"/>
          <w:sz w:val="22"/>
        </w:rPr>
        <w:t xml:space="preserve">Then we'll bring them along, maybe a visit from the kids will take his mind off being stuck in bed.  </w:t>
      </w:r>
      <w:r>
        <w:rPr>
          <w:rFonts w:ascii="Calibri" w:hAnsi="Calibri"/>
          <w:i/>
          <w:sz w:val="22"/>
        </w:rPr>
        <w:t>Vậy tụi tôi sẽ dẫn chúng theo, có khi khách nhỏ ghé thăm sẽ giúp anh ấy quên đi việc phải nằm mãi trên giường.</w:t>
      </w:r>
    </w:p>
    <w:p>
      <w:pPr>
        <w:spacing w:after="160" w:line="312" w:lineRule="auto"/>
        <w:jc w:val="both"/>
      </w:pPr>
      <w:r>
        <w:rPr>
          <w:rFonts w:ascii="Calibri" w:hAnsi="Calibri"/>
          <w:b/>
          <w:sz w:val="22"/>
        </w:rPr>
        <w:t xml:space="preserve">Mr Sorrelgate: </w:t>
      </w:r>
      <w:r>
        <w:rPr>
          <w:rFonts w:ascii="Calibri" w:hAnsi="Calibri"/>
          <w:sz w:val="22"/>
        </w:rPr>
        <w:t xml:space="preserve">I'm so sorry, I didn't realize how late it had gotten, we've been talking for almost three hours now.  </w:t>
      </w:r>
      <w:r>
        <w:rPr>
          <w:rFonts w:ascii="Calibri" w:hAnsi="Calibri"/>
          <w:i/>
          <w:sz w:val="22"/>
        </w:rPr>
        <w:t>Tôi xin lỗi, tôi không nhận ra đã muộn thế này, tụi mình nói chuyện gần ba giờ đồng hồ rồi.</w:t>
      </w:r>
    </w:p>
    <w:p>
      <w:pPr>
        <w:spacing w:after="160" w:line="312" w:lineRule="auto"/>
        <w:jc w:val="both"/>
      </w:pPr>
      <w:r>
        <w:rPr>
          <w:rFonts w:ascii="Calibri" w:hAnsi="Calibri"/>
          <w:b/>
          <w:sz w:val="22"/>
        </w:rPr>
        <w:t xml:space="preserve">Ms Lan: </w:t>
      </w:r>
      <w:r>
        <w:rPr>
          <w:rFonts w:ascii="Calibri" w:hAnsi="Calibri"/>
          <w:sz w:val="22"/>
        </w:rPr>
        <w:t xml:space="preserve">Honestly, I hadn't noticed either, time really flies when the conversation is this good.  </w:t>
      </w:r>
      <w:r>
        <w:rPr>
          <w:rFonts w:ascii="Calibri" w:hAnsi="Calibri"/>
          <w:i/>
          <w:sz w:val="22"/>
        </w:rPr>
        <w:t>Thật ra tôi cũng không để ý, thời gian trôi nhanh thật khi câu chuyện hay thế này.</w:t>
      </w:r>
    </w:p>
    <w:p>
      <w:pPr>
        <w:spacing w:after="160" w:line="312" w:lineRule="auto"/>
        <w:jc w:val="both"/>
      </w:pPr>
      <w:r>
        <w:rPr>
          <w:rFonts w:ascii="Calibri" w:hAnsi="Calibri"/>
          <w:b/>
          <w:sz w:val="22"/>
        </w:rPr>
        <w:t xml:space="preserve">Mr Sorrelgate: </w:t>
      </w:r>
      <w:r>
        <w:rPr>
          <w:rFonts w:ascii="Calibri" w:hAnsi="Calibri"/>
          <w:sz w:val="22"/>
        </w:rPr>
        <w:t xml:space="preserve">I should probably let you get home, though I wouldn't mind continuing this chat another evening soon.  </w:t>
      </w:r>
      <w:r>
        <w:rPr>
          <w:rFonts w:ascii="Calibri" w:hAnsi="Calibri"/>
          <w:i/>
          <w:sz w:val="22"/>
        </w:rPr>
        <w:t>Chắc tôi nên để chị về nhà, dù tôi không ngại tiếp tục chuyện này vào một tối khác sớm.</w:t>
      </w:r>
    </w:p>
    <w:p>
      <w:pPr>
        <w:spacing w:after="160" w:line="312" w:lineRule="auto"/>
        <w:jc w:val="both"/>
      </w:pPr>
      <w:r>
        <w:rPr>
          <w:rFonts w:ascii="Calibri" w:hAnsi="Calibri"/>
          <w:b/>
          <w:sz w:val="22"/>
        </w:rPr>
        <w:t xml:space="preserve">Ms Lan: </w:t>
      </w:r>
      <w:r>
        <w:rPr>
          <w:rFonts w:ascii="Calibri" w:hAnsi="Calibri"/>
          <w:sz w:val="22"/>
        </w:rPr>
        <w:t xml:space="preserve">I really didn't mean to stay this long, I only planned on a quick cup of tea, not the whole afternoon.  </w:t>
      </w:r>
      <w:r>
        <w:rPr>
          <w:rFonts w:ascii="Calibri" w:hAnsi="Calibri"/>
          <w:i/>
          <w:sz w:val="22"/>
        </w:rPr>
        <w:t>Tôi thật sự không định ở lại lâu thế này, tôi chỉ tính uống nhanh một tách trà, không phải cả buổi chiều.</w:t>
      </w:r>
    </w:p>
    <w:p>
      <w:pPr>
        <w:spacing w:after="160" w:line="312" w:lineRule="auto"/>
        <w:jc w:val="both"/>
      </w:pPr>
      <w:r>
        <w:rPr>
          <w:rFonts w:ascii="Calibri" w:hAnsi="Calibri"/>
          <w:b/>
          <w:sz w:val="22"/>
        </w:rPr>
        <w:t xml:space="preserve">Mr Sorrelgate: </w:t>
      </w:r>
      <w:r>
        <w:rPr>
          <w:rFonts w:ascii="Calibri" w:hAnsi="Calibri"/>
          <w:sz w:val="22"/>
        </w:rPr>
        <w:t xml:space="preserve">Don't worry about it at all, I enjoyed every minute, the afternoon went by faster than I expected too.  </w:t>
      </w:r>
      <w:r>
        <w:rPr>
          <w:rFonts w:ascii="Calibri" w:hAnsi="Calibri"/>
          <w:i/>
          <w:sz w:val="22"/>
        </w:rPr>
        <w:t>Đừng lo gì cả, tôi thích từng khoảnh khắc, buổi chiều trôi nhanh hơn tôi tưởng luôn.</w:t>
      </w:r>
    </w:p>
    <w:p>
      <w:pPr>
        <w:spacing w:after="160" w:line="312" w:lineRule="auto"/>
        <w:jc w:val="both"/>
      </w:pPr>
      <w:r>
        <w:rPr>
          <w:rFonts w:ascii="Calibri" w:hAnsi="Calibri"/>
          <w:b/>
          <w:sz w:val="22"/>
        </w:rPr>
        <w:t xml:space="preserve">Ms Lan: </w:t>
      </w:r>
      <w:r>
        <w:rPr>
          <w:rFonts w:ascii="Calibri" w:hAnsi="Calibri"/>
          <w:sz w:val="22"/>
        </w:rPr>
        <w:t xml:space="preserve">Still, I should head home before my husband starts wondering what happened to me.  </w:t>
      </w:r>
      <w:r>
        <w:rPr>
          <w:rFonts w:ascii="Calibri" w:hAnsi="Calibri"/>
          <w:i/>
          <w:sz w:val="22"/>
        </w:rPr>
        <w:t>Dù vậy, tôi nên về trước khi chồng tôi bắt đầu thắc mắc chuyện gì xảy ra với tôi.</w:t>
      </w:r>
    </w:p>
    <w:p>
      <w:pPr>
        <w:spacing w:after="160" w:line="312" w:lineRule="auto"/>
        <w:jc w:val="both"/>
      </w:pPr>
      <w:r>
        <w:rPr>
          <w:rFonts w:ascii="Calibri" w:hAnsi="Calibri"/>
          <w:b/>
          <w:sz w:val="22"/>
        </w:rPr>
        <w:t xml:space="preserve">Mr Sorrelgate: </w:t>
      </w:r>
      <w:r>
        <w:rPr>
          <w:rFonts w:ascii="Calibri" w:hAnsi="Calibri"/>
          <w:sz w:val="22"/>
        </w:rPr>
        <w:t xml:space="preserve">It's already nine o'clock, I had no idea we'd been sitting here chatting for this long.  </w:t>
      </w:r>
      <w:r>
        <w:rPr>
          <w:rFonts w:ascii="Calibri" w:hAnsi="Calibri"/>
          <w:i/>
          <w:sz w:val="22"/>
        </w:rPr>
        <w:t>Đã chín giờ rồi, tôi không hề biết tụi mình đã ngồi nói chuyện lâu thế này.</w:t>
      </w:r>
    </w:p>
    <w:p>
      <w:pPr>
        <w:spacing w:after="160" w:line="312" w:lineRule="auto"/>
        <w:jc w:val="both"/>
      </w:pPr>
      <w:r>
        <w:rPr>
          <w:rFonts w:ascii="Calibri" w:hAnsi="Calibri"/>
          <w:b/>
          <w:sz w:val="22"/>
        </w:rPr>
        <w:t xml:space="preserve">Ms Lan: </w:t>
      </w:r>
      <w:r>
        <w:rPr>
          <w:rFonts w:ascii="Calibri" w:hAnsi="Calibri"/>
          <w:sz w:val="22"/>
        </w:rPr>
        <w:t xml:space="preserve">Neither did I, I suppose that's what happens when the conversation keeps finding new things to talk about.  </w:t>
      </w:r>
      <w:r>
        <w:rPr>
          <w:rFonts w:ascii="Calibri" w:hAnsi="Calibri"/>
          <w:i/>
          <w:sz w:val="22"/>
        </w:rPr>
        <w:t>Tôi cũng không biết, chắc là vậy khi câu chuyện cứ liên tục có điều mới để nói.</w:t>
      </w:r>
    </w:p>
    <w:p>
      <w:pPr>
        <w:spacing w:after="160" w:line="312" w:lineRule="auto"/>
        <w:jc w:val="both"/>
      </w:pPr>
      <w:r>
        <w:rPr>
          <w:rFonts w:ascii="Calibri" w:hAnsi="Calibri"/>
          <w:b/>
          <w:sz w:val="22"/>
        </w:rPr>
        <w:t xml:space="preserve">Mr Sorrelgate: </w:t>
      </w:r>
      <w:r>
        <w:rPr>
          <w:rFonts w:ascii="Calibri" w:hAnsi="Calibri"/>
          <w:sz w:val="22"/>
        </w:rPr>
        <w:t xml:space="preserve">True enough, though I do feel a little guilty for keeping you away from your family this long.  </w:t>
      </w:r>
      <w:r>
        <w:rPr>
          <w:rFonts w:ascii="Calibri" w:hAnsi="Calibri"/>
          <w:i/>
          <w:sz w:val="22"/>
        </w:rPr>
        <w:t>Đúng vậy, dù tôi cũng thấy hơi có lỗi vì giữ chân chị xa gia đình lâu thế này.</w:t>
      </w:r>
    </w:p>
    <w:p>
      <w:pPr>
        <w:spacing w:after="160" w:line="312" w:lineRule="auto"/>
        <w:jc w:val="both"/>
      </w:pPr>
      <w:r>
        <w:rPr>
          <w:rFonts w:ascii="Calibri" w:hAnsi="Calibri"/>
          <w:b/>
          <w:sz w:val="22"/>
        </w:rPr>
        <w:t xml:space="preserve">Ms Lan: </w:t>
      </w:r>
      <w:r>
        <w:rPr>
          <w:rFonts w:ascii="Calibri" w:hAnsi="Calibri"/>
          <w:sz w:val="22"/>
        </w:rPr>
        <w:t xml:space="preserve">I should have left an hour ago, but every time I stood up, we found something else to talk about.  </w:t>
      </w:r>
      <w:r>
        <w:rPr>
          <w:rFonts w:ascii="Calibri" w:hAnsi="Calibri"/>
          <w:i/>
          <w:sz w:val="22"/>
        </w:rPr>
        <w:t>Đáng lẽ tôi phải về từ một giờ trước, nhưng mỗi lần tôi đứng lên, tụi mình lại tìm ra chuyện khác để nói.</w:t>
      </w:r>
    </w:p>
    <w:p>
      <w:pPr>
        <w:spacing w:after="160" w:line="312" w:lineRule="auto"/>
        <w:jc w:val="both"/>
      </w:pPr>
      <w:r>
        <w:rPr>
          <w:rFonts w:ascii="Calibri" w:hAnsi="Calibri"/>
          <w:b/>
          <w:sz w:val="22"/>
        </w:rPr>
        <w:t xml:space="preserve">Mr Sorrelgate: </w:t>
      </w:r>
      <w:r>
        <w:rPr>
          <w:rFonts w:ascii="Calibri" w:hAnsi="Calibri"/>
          <w:sz w:val="22"/>
        </w:rPr>
        <w:t xml:space="preserve">That's a good problem to have, honestly, I rarely mind a visit running long when the company is this pleasant.  </w:t>
      </w:r>
      <w:r>
        <w:rPr>
          <w:rFonts w:ascii="Calibri" w:hAnsi="Calibri"/>
          <w:i/>
          <w:sz w:val="22"/>
        </w:rPr>
        <w:t>Thật ra đó là một vấn đề đáng có, tôi hiếm khi phiền khi một buổi ghé thăm kéo dài nếu có người đồng hành vui vẻ thế này.</w:t>
      </w:r>
    </w:p>
    <w:p>
      <w:pPr>
        <w:spacing w:after="160" w:line="312" w:lineRule="auto"/>
        <w:jc w:val="both"/>
      </w:pPr>
      <w:r>
        <w:rPr>
          <w:rFonts w:ascii="Calibri" w:hAnsi="Calibri"/>
          <w:b/>
          <w:sz w:val="22"/>
        </w:rPr>
        <w:t xml:space="preserve">Ms Lan: </w:t>
      </w:r>
      <w:r>
        <w:rPr>
          <w:rFonts w:ascii="Calibri" w:hAnsi="Calibri"/>
          <w:sz w:val="22"/>
        </w:rPr>
        <w:t xml:space="preserve">Well, I really do need to go now, before it gets so late that I lose track of the time entirely.  </w:t>
      </w:r>
      <w:r>
        <w:rPr>
          <w:rFonts w:ascii="Calibri" w:hAnsi="Calibri"/>
          <w:i/>
          <w:sz w:val="22"/>
        </w:rPr>
        <w:t>Thôi, tôi thật sự phải về giờ, trước khi muộn đến mức tôi quên luôn mất thời gian.</w:t>
      </w:r>
    </w:p>
    <w:p>
      <w:pPr>
        <w:spacing w:after="160" w:line="312" w:lineRule="auto"/>
        <w:jc w:val="both"/>
      </w:pPr>
      <w:r>
        <w:rPr>
          <w:rFonts w:ascii="Calibri" w:hAnsi="Calibri"/>
          <w:b/>
          <w:sz w:val="22"/>
        </w:rPr>
        <w:t xml:space="preserve">Mr Sorrelgate: </w:t>
      </w:r>
      <w:r>
        <w:rPr>
          <w:rFonts w:ascii="Calibri" w:hAnsi="Calibri"/>
          <w:sz w:val="22"/>
        </w:rPr>
        <w:t xml:space="preserve">The big football match is on tonight, would you and your husband like to come over and watch it with us?  </w:t>
      </w:r>
      <w:r>
        <w:rPr>
          <w:rFonts w:ascii="Calibri" w:hAnsi="Calibri"/>
          <w:i/>
          <w:sz w:val="22"/>
        </w:rPr>
        <w:t>Tối nay có trận bóng đá lớn, anh chị có muốn ghé nhà tôi xem cùng tụi tôi không?</w:t>
      </w:r>
    </w:p>
    <w:p>
      <w:pPr>
        <w:spacing w:after="160" w:line="312" w:lineRule="auto"/>
        <w:jc w:val="both"/>
      </w:pPr>
      <w:r>
        <w:rPr>
          <w:rFonts w:ascii="Calibri" w:hAnsi="Calibri"/>
          <w:b/>
          <w:sz w:val="22"/>
        </w:rPr>
        <w:t xml:space="preserve">Ms Lan: </w:t>
      </w:r>
      <w:r>
        <w:rPr>
          <w:rFonts w:ascii="Calibri" w:hAnsi="Calibri"/>
          <w:sz w:val="22"/>
        </w:rPr>
        <w:t xml:space="preserve">He'd love that, he's been talking about this match all week, what time does the kickoff start?  </w:t>
      </w:r>
      <w:r>
        <w:rPr>
          <w:rFonts w:ascii="Calibri" w:hAnsi="Calibri"/>
          <w:i/>
          <w:sz w:val="22"/>
        </w:rPr>
        <w:t>Anh ấy sẽ thích lắm, cả tuần nay anh ấy cứ nhắc đến trận này, mấy giờ bắt đầu bóng lăn?</w:t>
      </w:r>
    </w:p>
    <w:p>
      <w:pPr>
        <w:spacing w:after="160" w:line="312" w:lineRule="auto"/>
        <w:jc w:val="both"/>
      </w:pPr>
      <w:r>
        <w:rPr>
          <w:rFonts w:ascii="Calibri" w:hAnsi="Calibri"/>
          <w:b/>
          <w:sz w:val="22"/>
        </w:rPr>
        <w:t xml:space="preserve">Mr Sorrelgate: </w:t>
      </w:r>
      <w:r>
        <w:rPr>
          <w:rFonts w:ascii="Calibri" w:hAnsi="Calibri"/>
          <w:sz w:val="22"/>
        </w:rPr>
        <w:t xml:space="preserve">It starts at eight, so come around seven thirty and we'll get snacks ready before it begins.  </w:t>
      </w:r>
      <w:r>
        <w:rPr>
          <w:rFonts w:ascii="Calibri" w:hAnsi="Calibri"/>
          <w:i/>
          <w:sz w:val="22"/>
        </w:rPr>
        <w:t>Trận đấu bắt đầu lúc tám giờ, nên khoảng bảy rưỡi mọi người ghé, tụi tôi sẽ chuẩn bị đồ ăn vặt trước.</w:t>
      </w:r>
    </w:p>
    <w:p>
      <w:pPr>
        <w:spacing w:after="160" w:line="312" w:lineRule="auto"/>
        <w:jc w:val="both"/>
      </w:pPr>
      <w:r>
        <w:rPr>
          <w:rFonts w:ascii="Calibri" w:hAnsi="Calibri"/>
          <w:b/>
          <w:sz w:val="22"/>
        </w:rPr>
        <w:t xml:space="preserve">Ms Lan: </w:t>
      </w:r>
      <w:r>
        <w:rPr>
          <w:rFonts w:ascii="Calibri" w:hAnsi="Calibri"/>
          <w:sz w:val="22"/>
        </w:rPr>
        <w:t xml:space="preserve">We just got a new television, would you like to come over and watch the final episode of that show with us?  </w:t>
      </w:r>
      <w:r>
        <w:rPr>
          <w:rFonts w:ascii="Calibri" w:hAnsi="Calibri"/>
          <w:i/>
          <w:sz w:val="22"/>
        </w:rPr>
        <w:t>Nhà tôi vừa mua một cái tivi mới, anh có muốn ghé xem tập cuối của bộ phim đó cùng tụi tôi không?</w:t>
      </w:r>
    </w:p>
    <w:p>
      <w:pPr>
        <w:spacing w:after="160" w:line="312" w:lineRule="auto"/>
        <w:jc w:val="both"/>
      </w:pPr>
      <w:r>
        <w:rPr>
          <w:rFonts w:ascii="Calibri" w:hAnsi="Calibri"/>
          <w:b/>
          <w:sz w:val="22"/>
        </w:rPr>
        <w:t xml:space="preserve">Mr Sorrelgate: </w:t>
      </w:r>
      <w:r>
        <w:rPr>
          <w:rFonts w:ascii="Calibri" w:hAnsi="Calibri"/>
          <w:sz w:val="22"/>
        </w:rPr>
        <w:t xml:space="preserve">I've actually been waiting all week to see how it ends, what time should we come by tonight?  </w:t>
      </w:r>
      <w:r>
        <w:rPr>
          <w:rFonts w:ascii="Calibri" w:hAnsi="Calibri"/>
          <w:i/>
          <w:sz w:val="22"/>
        </w:rPr>
        <w:t>Thật ra cả tuần nay tôi cứ chờ xem kết thúc thế nào, tối nay mấy giờ tụi tôi nên ghé?</w:t>
      </w:r>
    </w:p>
    <w:p>
      <w:pPr>
        <w:spacing w:after="160" w:line="312" w:lineRule="auto"/>
        <w:jc w:val="both"/>
      </w:pPr>
      <w:r>
        <w:rPr>
          <w:rFonts w:ascii="Calibri" w:hAnsi="Calibri"/>
          <w:b/>
          <w:sz w:val="22"/>
        </w:rPr>
        <w:t xml:space="preserve">Ms Lan: </w:t>
      </w:r>
      <w:r>
        <w:rPr>
          <w:rFonts w:ascii="Calibri" w:hAnsi="Calibri"/>
          <w:sz w:val="22"/>
        </w:rPr>
        <w:t xml:space="preserve">Anytime after seven works, I'll make some popcorn so we have something to snack on while we watch.  </w:t>
      </w:r>
      <w:r>
        <w:rPr>
          <w:rFonts w:ascii="Calibri" w:hAnsi="Calibri"/>
          <w:i/>
          <w:sz w:val="22"/>
        </w:rPr>
        <w:t>Sau bảy giờ lúc nào cũng được, tôi sẽ làm bắp rang để mọi người nhâm nhi trong lúc xem.</w:t>
      </w:r>
    </w:p>
    <w:p>
      <w:pPr>
        <w:spacing w:after="160" w:line="312" w:lineRule="auto"/>
        <w:jc w:val="both"/>
      </w:pPr>
      <w:r>
        <w:rPr>
          <w:rFonts w:ascii="Calibri" w:hAnsi="Calibri"/>
          <w:b/>
          <w:sz w:val="22"/>
        </w:rPr>
        <w:t xml:space="preserve">Mr Sorrelgate: </w:t>
      </w:r>
      <w:r>
        <w:rPr>
          <w:rFonts w:ascii="Calibri" w:hAnsi="Calibri"/>
          <w:sz w:val="22"/>
        </w:rPr>
        <w:t xml:space="preserve">There's a tennis match tonight that I know you enjoy watching, would you like to come cheer along with us?  </w:t>
      </w:r>
      <w:r>
        <w:rPr>
          <w:rFonts w:ascii="Calibri" w:hAnsi="Calibri"/>
          <w:i/>
          <w:sz w:val="22"/>
        </w:rPr>
        <w:t>Tối nay có trận tennis mà tôi biết chị thích xem, chị có muốn qua cổ vũ cùng tụi tôi không?</w:t>
      </w:r>
    </w:p>
    <w:p>
      <w:pPr>
        <w:spacing w:after="160" w:line="312" w:lineRule="auto"/>
        <w:jc w:val="both"/>
      </w:pPr>
      <w:r>
        <w:rPr>
          <w:rFonts w:ascii="Calibri" w:hAnsi="Calibri"/>
          <w:b/>
          <w:sz w:val="22"/>
        </w:rPr>
        <w:t xml:space="preserve">Ms Lan: </w:t>
      </w:r>
      <w:r>
        <w:rPr>
          <w:rFonts w:ascii="Calibri" w:hAnsi="Calibri"/>
          <w:sz w:val="22"/>
        </w:rPr>
        <w:t xml:space="preserve">I'd love that, I've been following this tournament all week and I don't want to miss the final set.  </w:t>
      </w:r>
      <w:r>
        <w:rPr>
          <w:rFonts w:ascii="Calibri" w:hAnsi="Calibri"/>
          <w:i/>
          <w:sz w:val="22"/>
        </w:rPr>
        <w:t>Tôi rất muốn chứ, cả tuần nay tôi theo dõi giải này và không muốn lỡ set cuối.</w:t>
      </w:r>
    </w:p>
    <w:p>
      <w:pPr>
        <w:spacing w:after="160" w:line="312" w:lineRule="auto"/>
        <w:jc w:val="both"/>
      </w:pPr>
      <w:r>
        <w:rPr>
          <w:rFonts w:ascii="Calibri" w:hAnsi="Calibri"/>
          <w:b/>
          <w:sz w:val="22"/>
        </w:rPr>
        <w:t xml:space="preserve">Mr Sorrelgate: </w:t>
      </w:r>
      <w:r>
        <w:rPr>
          <w:rFonts w:ascii="Calibri" w:hAnsi="Calibri"/>
          <w:sz w:val="22"/>
        </w:rPr>
        <w:t xml:space="preserve">Come around six then, we'll set up extra chairs in front of the television for everyone.  </w:t>
      </w:r>
      <w:r>
        <w:rPr>
          <w:rFonts w:ascii="Calibri" w:hAnsi="Calibri"/>
          <w:i/>
          <w:sz w:val="22"/>
        </w:rPr>
        <w:t>Vậy khoảng sáu giờ chị qua, tụi tôi sẽ kê thêm ghế trước tivi cho mọi người.</w:t>
      </w:r>
    </w:p>
    <w:p>
      <w:pPr>
        <w:spacing w:after="160" w:line="312" w:lineRule="auto"/>
        <w:jc w:val="both"/>
      </w:pPr>
      <w:r>
        <w:rPr>
          <w:rFonts w:ascii="Calibri" w:hAnsi="Calibri"/>
          <w:b/>
          <w:sz w:val="22"/>
        </w:rPr>
        <w:t xml:space="preserve">Ms Lan: </w:t>
      </w:r>
      <w:r>
        <w:rPr>
          <w:rFonts w:ascii="Calibri" w:hAnsi="Calibri"/>
          <w:sz w:val="22"/>
        </w:rPr>
        <w:t xml:space="preserve">Should we invite the kids to watch the match too, or would they rather play outside while the adults watch inside?  </w:t>
      </w:r>
      <w:r>
        <w:rPr>
          <w:rFonts w:ascii="Calibri" w:hAnsi="Calibri"/>
          <w:i/>
          <w:sz w:val="22"/>
        </w:rPr>
        <w:t>Tụi mình nên mời bọn trẻ xem trận đấu luôn, hay chúng thích chơi ngoài sân hơn khi người lớn xem trong nhà?</w:t>
      </w:r>
    </w:p>
    <w:p>
      <w:pPr>
        <w:spacing w:after="160" w:line="312" w:lineRule="auto"/>
        <w:jc w:val="both"/>
      </w:pPr>
      <w:r>
        <w:rPr>
          <w:rFonts w:ascii="Calibri" w:hAnsi="Calibri"/>
          <w:b/>
          <w:sz w:val="22"/>
        </w:rPr>
        <w:t xml:space="preserve">Mr Sorrelgate: </w:t>
      </w:r>
      <w:r>
        <w:rPr>
          <w:rFonts w:ascii="Calibri" w:hAnsi="Calibri"/>
          <w:sz w:val="22"/>
        </w:rPr>
        <w:t xml:space="preserve">Let's ask them first, but I suspect they'd rather run around in the backyard than sit still for two hours.  </w:t>
      </w:r>
      <w:r>
        <w:rPr>
          <w:rFonts w:ascii="Calibri" w:hAnsi="Calibri"/>
          <w:i/>
          <w:sz w:val="22"/>
        </w:rPr>
        <w:t>Để mình hỏi chúng trước, nhưng tôi đoán chúng sẽ thích chạy nhảy ngoài sân sau hơn là ngồi im hai giờ liền.</w:t>
      </w:r>
    </w:p>
    <w:p>
      <w:pPr>
        <w:spacing w:after="160" w:line="312" w:lineRule="auto"/>
        <w:jc w:val="both"/>
      </w:pPr>
      <w:r>
        <w:rPr>
          <w:rFonts w:ascii="Calibri" w:hAnsi="Calibri"/>
          <w:b/>
          <w:sz w:val="22"/>
        </w:rPr>
        <w:t xml:space="preserve">Ms Lan: </w:t>
      </w:r>
      <w:r>
        <w:rPr>
          <w:rFonts w:ascii="Calibri" w:hAnsi="Calibri"/>
          <w:sz w:val="22"/>
        </w:rPr>
        <w:t xml:space="preserve">Good point, I'll set up a small table outside for them with snacks while we watch the game inside.  </w:t>
      </w:r>
      <w:r>
        <w:rPr>
          <w:rFonts w:ascii="Calibri" w:hAnsi="Calibri"/>
          <w:i/>
          <w:sz w:val="22"/>
        </w:rPr>
        <w:t>Nói đúng đấy, tôi sẽ kê một cái bàn nhỏ ngoài sân với đồ ăn vặt cho chúng khi tụi mình xem trận đấu trong nhà.</w:t>
      </w:r>
    </w:p>
    <w:p>
      <w:pPr>
        <w:spacing w:after="160" w:line="312" w:lineRule="auto"/>
        <w:jc w:val="both"/>
      </w:pPr>
      <w:r>
        <w:rPr>
          <w:rFonts w:ascii="Calibri" w:hAnsi="Calibri"/>
          <w:b/>
          <w:sz w:val="22"/>
        </w:rPr>
        <w:t xml:space="preserve">Ms Lan: </w:t>
      </w:r>
      <w:r>
        <w:rPr>
          <w:rFonts w:ascii="Calibri" w:hAnsi="Calibri"/>
          <w:sz w:val="22"/>
        </w:rPr>
        <w:t xml:space="preserve">I just wanted to call and thank you again for such a lovely dinner last night, everything was wonderful.  </w:t>
      </w:r>
      <w:r>
        <w:rPr>
          <w:rFonts w:ascii="Calibri" w:hAnsi="Calibri"/>
          <w:i/>
          <w:sz w:val="22"/>
        </w:rPr>
        <w:t>Tôi chỉ muốn gọi để cảm ơn anh lần nữa về bữa tối tuyệt vời hôm qua, mọi thứ đều ngon tuyệt.</w:t>
      </w:r>
    </w:p>
    <w:p>
      <w:pPr>
        <w:spacing w:after="160" w:line="312" w:lineRule="auto"/>
        <w:jc w:val="both"/>
      </w:pPr>
      <w:r>
        <w:rPr>
          <w:rFonts w:ascii="Calibri" w:hAnsi="Calibri"/>
          <w:b/>
          <w:sz w:val="22"/>
        </w:rPr>
        <w:t xml:space="preserve">Mr Sorrelgate: </w:t>
      </w:r>
      <w:r>
        <w:rPr>
          <w:rFonts w:ascii="Calibri" w:hAnsi="Calibri"/>
          <w:sz w:val="22"/>
        </w:rPr>
        <w:t xml:space="preserve">You're so welcome, I'm glad you both enjoyed it, we should definitely plan another one again soon.  </w:t>
      </w:r>
      <w:r>
        <w:rPr>
          <w:rFonts w:ascii="Calibri" w:hAnsi="Calibri"/>
          <w:i/>
          <w:sz w:val="22"/>
        </w:rPr>
        <w:t>Không có gì đâu, tôi mừng vì anh chị thích, chắc chắn mình nên lên kế hoạch cho buổi khác sớm.</w:t>
      </w:r>
    </w:p>
    <w:p>
      <w:pPr>
        <w:spacing w:after="160" w:line="312" w:lineRule="auto"/>
        <w:jc w:val="both"/>
      </w:pPr>
      <w:r>
        <w:rPr>
          <w:rFonts w:ascii="Calibri" w:hAnsi="Calibri"/>
          <w:b/>
          <w:sz w:val="22"/>
        </w:rPr>
        <w:t xml:space="preserve">Ms Lan: </w:t>
      </w:r>
      <w:r>
        <w:rPr>
          <w:rFonts w:ascii="Calibri" w:hAnsi="Calibri"/>
          <w:sz w:val="22"/>
        </w:rPr>
        <w:t xml:space="preserve">I'd love that, please thank your wife again for me, the dessert she made was absolutely incredible.  </w:t>
      </w:r>
      <w:r>
        <w:rPr>
          <w:rFonts w:ascii="Calibri" w:hAnsi="Calibri"/>
          <w:i/>
          <w:sz w:val="22"/>
        </w:rPr>
        <w:t>Tôi rất thích vậy, nhờ anh cảm ơn vợ anh giúp tôi lần nữa, món tráng miệng cô ấy làm ngon không tưởng.</w:t>
      </w:r>
    </w:p>
    <w:p>
      <w:pPr>
        <w:spacing w:after="160" w:line="312" w:lineRule="auto"/>
        <w:jc w:val="both"/>
      </w:pPr>
      <w:r>
        <w:rPr>
          <w:rFonts w:ascii="Calibri" w:hAnsi="Calibri"/>
          <w:b/>
          <w:sz w:val="22"/>
        </w:rPr>
        <w:t xml:space="preserve">Mr Sorrelgate: </w:t>
      </w:r>
      <w:r>
        <w:rPr>
          <w:rFonts w:ascii="Calibri" w:hAnsi="Calibri"/>
          <w:sz w:val="22"/>
        </w:rPr>
        <w:t xml:space="preserve">I wanted to drop you a quick note thanking you for hosting us so warmly this weekend at the barbecue.  </w:t>
      </w:r>
      <w:r>
        <w:rPr>
          <w:rFonts w:ascii="Calibri" w:hAnsi="Calibri"/>
          <w:i/>
          <w:sz w:val="22"/>
        </w:rPr>
        <w:t>Tôi muốn gửi chị một lời nhắn cảm ơn vì đã tiếp đón tụi tôi nồng nhiệt cuối tuần này ở tiệc nướng.</w:t>
      </w:r>
    </w:p>
    <w:p>
      <w:pPr>
        <w:spacing w:after="160" w:line="312" w:lineRule="auto"/>
        <w:jc w:val="both"/>
      </w:pPr>
      <w:r>
        <w:rPr>
          <w:rFonts w:ascii="Calibri" w:hAnsi="Calibri"/>
          <w:b/>
          <w:sz w:val="22"/>
        </w:rPr>
        <w:t xml:space="preserve">Ms Lan: </w:t>
      </w:r>
      <w:r>
        <w:rPr>
          <w:rFonts w:ascii="Calibri" w:hAnsi="Calibri"/>
          <w:sz w:val="22"/>
        </w:rPr>
        <w:t xml:space="preserve">That's so thoughtful of you, I'm glad everyone had a good time, the kids seemed to have a blast outside.  </w:t>
      </w:r>
      <w:r>
        <w:rPr>
          <w:rFonts w:ascii="Calibri" w:hAnsi="Calibri"/>
          <w:i/>
          <w:sz w:val="22"/>
        </w:rPr>
        <w:t>Anh chu đáo quá, tôi mừng vì mọi người đều vui, bọn trẻ có vẻ chơi thích lắm ngoài sân.</w:t>
      </w:r>
    </w:p>
    <w:p>
      <w:pPr>
        <w:spacing w:after="160" w:line="312" w:lineRule="auto"/>
        <w:jc w:val="both"/>
      </w:pPr>
      <w:r>
        <w:rPr>
          <w:rFonts w:ascii="Calibri" w:hAnsi="Calibri"/>
          <w:b/>
          <w:sz w:val="22"/>
        </w:rPr>
        <w:t xml:space="preserve">Mr Sorrelgate: </w:t>
      </w:r>
      <w:r>
        <w:rPr>
          <w:rFonts w:ascii="Calibri" w:hAnsi="Calibri"/>
          <w:sz w:val="22"/>
        </w:rPr>
        <w:t xml:space="preserve">They talked about it all the way home, I think we'll be hearing about it for days.  </w:t>
      </w:r>
      <w:r>
        <w:rPr>
          <w:rFonts w:ascii="Calibri" w:hAnsi="Calibri"/>
          <w:i/>
          <w:sz w:val="22"/>
        </w:rPr>
        <w:t>Chúng nói về buổi đó suốt đường về nhà, chắc tụi tôi sẽ còn nghe kể mấy ngày nữa.</w:t>
      </w:r>
    </w:p>
    <w:p>
      <w:pPr>
        <w:spacing w:after="160" w:line="312" w:lineRule="auto"/>
        <w:jc w:val="both"/>
      </w:pPr>
      <w:r>
        <w:rPr>
          <w:rFonts w:ascii="Calibri" w:hAnsi="Calibri"/>
          <w:b/>
          <w:sz w:val="22"/>
        </w:rPr>
        <w:t xml:space="preserve">Ms Lan: </w:t>
      </w:r>
      <w:r>
        <w:rPr>
          <w:rFonts w:ascii="Calibri" w:hAnsi="Calibri"/>
          <w:sz w:val="22"/>
        </w:rPr>
        <w:t xml:space="preserve">I left you a little thank-you card by your door this morning for having us over last night, did you find it?  </w:t>
      </w:r>
      <w:r>
        <w:rPr>
          <w:rFonts w:ascii="Calibri" w:hAnsi="Calibri"/>
          <w:i/>
          <w:sz w:val="22"/>
        </w:rPr>
        <w:t>Sáng nay tôi để lại một tấm thẻ cảm ơn nhỏ trước cửa nhà anh vì đã mời tụi tôi tối qua, anh thấy chưa?</w:t>
      </w:r>
    </w:p>
    <w:p>
      <w:pPr>
        <w:spacing w:after="160" w:line="312" w:lineRule="auto"/>
        <w:jc w:val="both"/>
      </w:pPr>
      <w:r>
        <w:rPr>
          <w:rFonts w:ascii="Calibri" w:hAnsi="Calibri"/>
          <w:b/>
          <w:sz w:val="22"/>
        </w:rPr>
        <w:t xml:space="preserve">Mr Sorrelgate: </w:t>
      </w:r>
      <w:r>
        <w:rPr>
          <w:rFonts w:ascii="Calibri" w:hAnsi="Calibri"/>
          <w:sz w:val="22"/>
        </w:rPr>
        <w:t xml:space="preserve">I did, thank you, that was such a sweet gesture, you really didn't have to go to the trouble.  </w:t>
      </w:r>
      <w:r>
        <w:rPr>
          <w:rFonts w:ascii="Calibri" w:hAnsi="Calibri"/>
          <w:i/>
          <w:sz w:val="22"/>
        </w:rPr>
        <w:t>Tôi thấy rồi, cảm ơn chị, hành động đó dễ thương quá, chị thật sự không cần phải mất công vậy đâu.</w:t>
      </w:r>
    </w:p>
    <w:p>
      <w:pPr>
        <w:spacing w:after="160" w:line="312" w:lineRule="auto"/>
        <w:jc w:val="both"/>
      </w:pPr>
      <w:r>
        <w:rPr>
          <w:rFonts w:ascii="Calibri" w:hAnsi="Calibri"/>
          <w:b/>
          <w:sz w:val="22"/>
        </w:rPr>
        <w:t xml:space="preserve">Ms Lan: </w:t>
      </w:r>
      <w:r>
        <w:rPr>
          <w:rFonts w:ascii="Calibri" w:hAnsi="Calibri"/>
          <w:sz w:val="22"/>
        </w:rPr>
        <w:t xml:space="preserve">I wanted to, it was such a lovely evening, and small notes like that feel nice to receive sometimes.  </w:t>
      </w:r>
      <w:r>
        <w:rPr>
          <w:rFonts w:ascii="Calibri" w:hAnsi="Calibri"/>
          <w:i/>
          <w:sz w:val="22"/>
        </w:rPr>
        <w:t>Tôi muốn làm vậy, buổi tối đó thật đáng yêu, và mấy tấm thẻ nhỏ như vậy nhận được cũng vui lắm.</w:t>
      </w:r>
    </w:p>
    <w:p>
      <w:pPr>
        <w:spacing w:after="160" w:line="312" w:lineRule="auto"/>
        <w:jc w:val="both"/>
      </w:pPr>
      <w:r>
        <w:rPr>
          <w:rFonts w:ascii="Calibri" w:hAnsi="Calibri"/>
          <w:b/>
          <w:sz w:val="22"/>
        </w:rPr>
        <w:t xml:space="preserve">Mr Sorrelgate: </w:t>
      </w:r>
      <w:r>
        <w:rPr>
          <w:rFonts w:ascii="Calibri" w:hAnsi="Calibri"/>
          <w:sz w:val="22"/>
        </w:rPr>
        <w:t xml:space="preserve">Just wanted to say thank you properly for the visit on Sunday, I know I rushed off without saying much at the door.  </w:t>
      </w:r>
      <w:r>
        <w:rPr>
          <w:rFonts w:ascii="Calibri" w:hAnsi="Calibri"/>
          <w:i/>
          <w:sz w:val="22"/>
        </w:rPr>
        <w:t>Tôi chỉ muốn cảm ơn chị thật lòng về buổi ghé thăm chủ nhật, tôi biết lúc đó tôi vội đi mà chưa nói được gì nhiều ở cửa.</w:t>
      </w:r>
    </w:p>
    <w:p>
      <w:pPr>
        <w:spacing w:after="160" w:line="312" w:lineRule="auto"/>
        <w:jc w:val="both"/>
      </w:pPr>
      <w:r>
        <w:rPr>
          <w:rFonts w:ascii="Calibri" w:hAnsi="Calibri"/>
          <w:b/>
          <w:sz w:val="22"/>
        </w:rPr>
        <w:t xml:space="preserve">Ms Lan: </w:t>
      </w:r>
      <w:r>
        <w:rPr>
          <w:rFonts w:ascii="Calibri" w:hAnsi="Calibri"/>
          <w:sz w:val="22"/>
        </w:rPr>
        <w:t xml:space="preserve">No need to apologize, I understand you had somewhere to be, I'm just glad we got to catch up.  </w:t>
      </w:r>
      <w:r>
        <w:rPr>
          <w:rFonts w:ascii="Calibri" w:hAnsi="Calibri"/>
          <w:i/>
          <w:sz w:val="22"/>
        </w:rPr>
        <w:t>Không cần xin lỗi đâu, tôi hiểu anh có việc phải đi, tôi chỉ mừng là tụi mình đã có dịp hỏi thăm nhau.</w:t>
      </w:r>
    </w:p>
    <w:p>
      <w:pPr>
        <w:spacing w:after="160" w:line="312" w:lineRule="auto"/>
        <w:jc w:val="both"/>
      </w:pPr>
      <w:r>
        <w:rPr>
          <w:rFonts w:ascii="Calibri" w:hAnsi="Calibri"/>
          <w:b/>
          <w:sz w:val="22"/>
        </w:rPr>
        <w:t xml:space="preserve">Mr Sorrelgate: </w:t>
      </w:r>
      <w:r>
        <w:rPr>
          <w:rFonts w:ascii="Calibri" w:hAnsi="Calibri"/>
          <w:sz w:val="22"/>
        </w:rPr>
        <w:t xml:space="preserve">We definitely did, I'll bring a proper dessert with me the next time to make up for leaving in a hurry.  </w:t>
      </w:r>
      <w:r>
        <w:rPr>
          <w:rFonts w:ascii="Calibri" w:hAnsi="Calibri"/>
          <w:i/>
          <w:sz w:val="22"/>
        </w:rPr>
        <w:t>Đúng là vậy, lần tới tôi sẽ mang hẳn một món tráng miệng để bù cho việc vội về lần này.</w:t>
      </w:r>
    </w:p>
    <w:p>
      <w:pPr>
        <w:spacing w:after="160" w:line="312" w:lineRule="auto"/>
        <w:jc w:val="both"/>
      </w:pPr>
      <w:r>
        <w:rPr>
          <w:rFonts w:ascii="Calibri" w:hAnsi="Calibri"/>
          <w:b/>
          <w:sz w:val="22"/>
        </w:rPr>
        <w:t xml:space="preserve">Mr Sorrelgate: </w:t>
      </w:r>
      <w:r>
        <w:rPr>
          <w:rFonts w:ascii="Calibri" w:hAnsi="Calibri"/>
          <w:sz w:val="22"/>
        </w:rPr>
        <w:t xml:space="preserve">My in-laws are coming to stay with us for two weeks starting Monday, any tips on keeping guests entertained that long?  </w:t>
      </w:r>
      <w:r>
        <w:rPr>
          <w:rFonts w:ascii="Calibri" w:hAnsi="Calibri"/>
          <w:i/>
          <w:sz w:val="22"/>
        </w:rPr>
        <w:t>Bố mẹ vợ tôi sẽ đến ở cùng tụi tôi hai tuần bắt đầu từ thứ Hai, chị có mẹo gì để giữ khách vui suốt thời gian đó không?</w:t>
      </w:r>
    </w:p>
    <w:p>
      <w:pPr>
        <w:spacing w:after="160" w:line="312" w:lineRule="auto"/>
        <w:jc w:val="both"/>
      </w:pPr>
      <w:r>
        <w:rPr>
          <w:rFonts w:ascii="Calibri" w:hAnsi="Calibri"/>
          <w:b/>
          <w:sz w:val="22"/>
        </w:rPr>
        <w:t xml:space="preserve">Ms Lan: </w:t>
      </w:r>
      <w:r>
        <w:rPr>
          <w:rFonts w:ascii="Calibri" w:hAnsi="Calibri"/>
          <w:sz w:val="22"/>
        </w:rPr>
        <w:t xml:space="preserve">Plan a few outings for variety, but also leave some days completely open so nobody feels overscheduled.  </w:t>
      </w:r>
      <w:r>
        <w:rPr>
          <w:rFonts w:ascii="Calibri" w:hAnsi="Calibri"/>
          <w:i/>
          <w:sz w:val="22"/>
        </w:rPr>
        <w:t>Lên vài kế hoạch đi chơi cho đổi vị, nhưng cũng để trống vài ngày để không ai cảm thấy bị kín lịch quá.</w:t>
      </w:r>
    </w:p>
    <w:p>
      <w:pPr>
        <w:spacing w:after="160" w:line="312" w:lineRule="auto"/>
        <w:jc w:val="both"/>
      </w:pPr>
      <w:r>
        <w:rPr>
          <w:rFonts w:ascii="Calibri" w:hAnsi="Calibri"/>
          <w:b/>
          <w:sz w:val="22"/>
        </w:rPr>
        <w:t xml:space="preserve">Mr Sorrelgate: </w:t>
      </w:r>
      <w:r>
        <w:rPr>
          <w:rFonts w:ascii="Calibri" w:hAnsi="Calibri"/>
          <w:sz w:val="22"/>
        </w:rPr>
        <w:t xml:space="preserve">That's good advice, I was worried about filling every single day with activities.  </w:t>
      </w:r>
      <w:r>
        <w:rPr>
          <w:rFonts w:ascii="Calibri" w:hAnsi="Calibri"/>
          <w:i/>
          <w:sz w:val="22"/>
        </w:rPr>
        <w:t>Lời khuyên hay đấy, tôi cứ lo phải lấp đầy từng ngày bằng hoạt động.</w:t>
      </w:r>
    </w:p>
    <w:p>
      <w:pPr>
        <w:spacing w:after="160" w:line="312" w:lineRule="auto"/>
        <w:jc w:val="both"/>
      </w:pPr>
      <w:r>
        <w:rPr>
          <w:rFonts w:ascii="Calibri" w:hAnsi="Calibri"/>
          <w:b/>
          <w:sz w:val="22"/>
        </w:rPr>
        <w:t xml:space="preserve">Ms Lan: </w:t>
      </w:r>
      <w:r>
        <w:rPr>
          <w:rFonts w:ascii="Calibri" w:hAnsi="Calibri"/>
          <w:sz w:val="22"/>
        </w:rPr>
        <w:t xml:space="preserve">My cousins from the countryside are visiting next week, would you mind if I asked you for restaurant recommendations?  </w:t>
      </w:r>
      <w:r>
        <w:rPr>
          <w:rFonts w:ascii="Calibri" w:hAnsi="Calibri"/>
          <w:i/>
          <w:sz w:val="22"/>
        </w:rPr>
        <w:t>Mấy người anh em họ của tôi ở quê sẽ ghé thăm tuần sau, tôi hỏi anh gợi ý nhà hàng được không?</w:t>
      </w:r>
    </w:p>
    <w:p>
      <w:pPr>
        <w:spacing w:after="160" w:line="312" w:lineRule="auto"/>
        <w:jc w:val="both"/>
      </w:pPr>
      <w:r>
        <w:rPr>
          <w:rFonts w:ascii="Calibri" w:hAnsi="Calibri"/>
          <w:b/>
          <w:sz w:val="22"/>
        </w:rPr>
        <w:t xml:space="preserve">Mr Sorrelgate: </w:t>
      </w:r>
      <w:r>
        <w:rPr>
          <w:rFonts w:ascii="Calibri" w:hAnsi="Calibri"/>
          <w:sz w:val="22"/>
        </w:rPr>
        <w:t xml:space="preserve">Not at all, there's a great noodle shop downtown that visitors always seem to love, I'll send you the address.  </w:t>
      </w:r>
      <w:r>
        <w:rPr>
          <w:rFonts w:ascii="Calibri" w:hAnsi="Calibri"/>
          <w:i/>
          <w:sz w:val="22"/>
        </w:rPr>
        <w:t>Không sao đâu, có một quán mì ngon ở trung tâm mà khách ghé ai cũng thích, tôi sẽ gửi địa chỉ cho chị.</w:t>
      </w:r>
    </w:p>
    <w:p>
      <w:pPr>
        <w:spacing w:after="160" w:line="312" w:lineRule="auto"/>
        <w:jc w:val="both"/>
      </w:pPr>
      <w:r>
        <w:rPr>
          <w:rFonts w:ascii="Calibri" w:hAnsi="Calibri"/>
          <w:b/>
          <w:sz w:val="22"/>
        </w:rPr>
        <w:t xml:space="preserve">Ms Lan: </w:t>
      </w:r>
      <w:r>
        <w:rPr>
          <w:rFonts w:ascii="Calibri" w:hAnsi="Calibri"/>
          <w:sz w:val="22"/>
        </w:rPr>
        <w:t xml:space="preserve">Thank you, they've never been to this part of the country before, so I want to show them somewhere memorable.  </w:t>
      </w:r>
      <w:r>
        <w:rPr>
          <w:rFonts w:ascii="Calibri" w:hAnsi="Calibri"/>
          <w:i/>
          <w:sz w:val="22"/>
        </w:rPr>
        <w:t>Cảm ơn anh, họ chưa từng đến vùng này bao giờ, nên tôi muốn đưa họ đến chỗ nào đáng nhớ.</w:t>
      </w:r>
    </w:p>
    <w:p>
      <w:pPr>
        <w:spacing w:after="160" w:line="312" w:lineRule="auto"/>
        <w:jc w:val="both"/>
      </w:pPr>
      <w:r>
        <w:rPr>
          <w:rFonts w:ascii="Calibri" w:hAnsi="Calibri"/>
          <w:b/>
          <w:sz w:val="22"/>
        </w:rPr>
        <w:t xml:space="preserve">Mr Sorrelgate: </w:t>
      </w:r>
      <w:r>
        <w:rPr>
          <w:rFonts w:ascii="Calibri" w:hAnsi="Calibri"/>
          <w:sz w:val="22"/>
        </w:rPr>
        <w:t xml:space="preserve">My sister and her kids are staying with us this summer, would it be alright if they joined your kids for a playdate?  </w:t>
      </w:r>
      <w:r>
        <w:rPr>
          <w:rFonts w:ascii="Calibri" w:hAnsi="Calibri"/>
          <w:i/>
          <w:sz w:val="22"/>
        </w:rPr>
        <w:t>Em gái tôi và mấy đứa con sẽ ở cùng tụi tôi hè này, chúng tham gia buổi chơi chung với con chị được không?</w:t>
      </w:r>
    </w:p>
    <w:p>
      <w:pPr>
        <w:spacing w:after="160" w:line="312" w:lineRule="auto"/>
        <w:jc w:val="both"/>
      </w:pPr>
      <w:r>
        <w:rPr>
          <w:rFonts w:ascii="Calibri" w:hAnsi="Calibri"/>
          <w:b/>
          <w:sz w:val="22"/>
        </w:rPr>
        <w:t xml:space="preserve">Ms Lan: </w:t>
      </w:r>
      <w:r>
        <w:rPr>
          <w:rFonts w:ascii="Calibri" w:hAnsi="Calibri"/>
          <w:sz w:val="22"/>
        </w:rPr>
        <w:t xml:space="preserve">Of course, my kids would love some new playmates, just let me know which days work best for her schedule.  </w:t>
      </w:r>
      <w:r>
        <w:rPr>
          <w:rFonts w:ascii="Calibri" w:hAnsi="Calibri"/>
          <w:i/>
          <w:sz w:val="22"/>
        </w:rPr>
        <w:t>Dĩ nhiên rồi, con tôi sẽ thích có bạn chơi mới, cứ cho tôi biết ngày nào hợp với lịch của em anh.</w:t>
      </w:r>
    </w:p>
    <w:p>
      <w:pPr>
        <w:spacing w:after="160" w:line="312" w:lineRule="auto"/>
        <w:jc w:val="both"/>
      </w:pPr>
      <w:r>
        <w:rPr>
          <w:rFonts w:ascii="Calibri" w:hAnsi="Calibri"/>
          <w:b/>
          <w:sz w:val="22"/>
        </w:rPr>
        <w:t xml:space="preserve">Mr Sorrelgate: </w:t>
      </w:r>
      <w:r>
        <w:rPr>
          <w:rFonts w:ascii="Calibri" w:hAnsi="Calibri"/>
          <w:sz w:val="22"/>
        </w:rPr>
        <w:t xml:space="preserve">I'll check with her tonight and get back to you with a few days that might work.  </w:t>
      </w:r>
      <w:r>
        <w:rPr>
          <w:rFonts w:ascii="Calibri" w:hAnsi="Calibri"/>
          <w:i/>
          <w:sz w:val="22"/>
        </w:rPr>
        <w:t>Tối nay tôi sẽ hỏi lại em và báo chị vài ngày có thể hợp.</w:t>
      </w:r>
    </w:p>
    <w:p>
      <w:pPr>
        <w:spacing w:after="160" w:line="312" w:lineRule="auto"/>
        <w:jc w:val="both"/>
      </w:pPr>
      <w:r>
        <w:rPr>
          <w:rFonts w:ascii="Calibri" w:hAnsi="Calibri"/>
          <w:b/>
          <w:sz w:val="22"/>
        </w:rPr>
        <w:t xml:space="preserve">Ms Lan: </w:t>
      </w:r>
      <w:r>
        <w:rPr>
          <w:rFonts w:ascii="Calibri" w:hAnsi="Calibri"/>
          <w:sz w:val="22"/>
        </w:rPr>
        <w:t xml:space="preserve">Where should I take my out-of-town relatives this weekend if they want to see something besides the usual tourist spots?  </w:t>
      </w:r>
      <w:r>
        <w:rPr>
          <w:rFonts w:ascii="Calibri" w:hAnsi="Calibri"/>
          <w:i/>
          <w:sz w:val="22"/>
        </w:rPr>
        <w:t>Cuối tuần này tôi nên đưa người thân từ xa đến đâu nếu họ muốn xem gì khác ngoài mấy điểm du lịch thường thấy?</w:t>
      </w:r>
    </w:p>
    <w:p>
      <w:pPr>
        <w:spacing w:after="160" w:line="312" w:lineRule="auto"/>
        <w:jc w:val="both"/>
      </w:pPr>
      <w:r>
        <w:rPr>
          <w:rFonts w:ascii="Calibri" w:hAnsi="Calibri"/>
          <w:b/>
          <w:sz w:val="22"/>
        </w:rPr>
        <w:t xml:space="preserve">Mr Sorrelgate: </w:t>
      </w:r>
      <w:r>
        <w:rPr>
          <w:rFonts w:ascii="Calibri" w:hAnsi="Calibri"/>
          <w:sz w:val="22"/>
        </w:rPr>
        <w:t xml:space="preserve">There's a quiet little market a few towns over that most visitors never hear about, I think they'd really enjoy it.  </w:t>
      </w:r>
      <w:r>
        <w:rPr>
          <w:rFonts w:ascii="Calibri" w:hAnsi="Calibri"/>
          <w:i/>
          <w:sz w:val="22"/>
        </w:rPr>
        <w:t>Có một cái chợ nhỏ yên tĩnh cách đây vài thị trấn mà ít khách du lịch biết đến, tôi nghĩ họ sẽ rất thích.</w:t>
      </w:r>
    </w:p>
    <w:p>
      <w:pPr>
        <w:spacing w:after="160" w:line="312" w:lineRule="auto"/>
        <w:jc w:val="both"/>
      </w:pPr>
      <w:r>
        <w:rPr>
          <w:rFonts w:ascii="Calibri" w:hAnsi="Calibri"/>
          <w:b/>
          <w:sz w:val="22"/>
        </w:rPr>
        <w:t xml:space="preserve">Ms Lan: </w:t>
      </w:r>
      <w:r>
        <w:rPr>
          <w:rFonts w:ascii="Calibri" w:hAnsi="Calibri"/>
          <w:sz w:val="22"/>
        </w:rPr>
        <w:t xml:space="preserve">That sounds perfect, something a bit different from the usual places everyone already knows about.  </w:t>
      </w:r>
      <w:r>
        <w:rPr>
          <w:rFonts w:ascii="Calibri" w:hAnsi="Calibri"/>
          <w:i/>
          <w:sz w:val="22"/>
        </w:rPr>
        <w:t>Nghe hoàn hảo đấy, một chỗ khác lạ hơn so với mấy nơi ai cũng biết rồi.</w:t>
      </w:r>
    </w:p>
    <w:p>
      <w:pPr>
        <w:spacing w:after="160" w:line="312" w:lineRule="auto"/>
        <w:jc w:val="both"/>
      </w:pPr>
      <w:r>
        <w:rPr>
          <w:rFonts w:ascii="Calibri" w:hAnsi="Calibri"/>
          <w:b/>
          <w:sz w:val="22"/>
        </w:rPr>
        <w:t xml:space="preserve">Mr Sorrelgate: </w:t>
      </w:r>
      <w:r>
        <w:rPr>
          <w:rFonts w:ascii="Calibri" w:hAnsi="Calibri"/>
          <w:sz w:val="22"/>
        </w:rPr>
        <w:t xml:space="preserve">My parents are staying with us through the holidays this year, so our house might get a little noisy and crowded.  </w:t>
      </w:r>
      <w:r>
        <w:rPr>
          <w:rFonts w:ascii="Calibri" w:hAnsi="Calibri"/>
          <w:i/>
          <w:sz w:val="22"/>
        </w:rPr>
        <w:t>Bố mẹ tôi sẽ ở cùng tụi tôi suốt kỳ nghỉ lễ năm nay, nên nhà tụi tôi có thể sẽ ồn và đông người hơn.</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enjoy the time with them, we can always catch up once things settle down a bit.  </w:t>
      </w:r>
      <w:r>
        <w:rPr>
          <w:rFonts w:ascii="Calibri" w:hAnsi="Calibri"/>
          <w:i/>
          <w:sz w:val="22"/>
        </w:rPr>
        <w:t>Hoàn toàn dễ hiểu, anh cứ tận hưởng thời gian với bố mẹ, tụi mình có thể gặp lại khi mọi thứ ổn định hơn.</w:t>
      </w:r>
    </w:p>
    <w:p>
      <w:pPr>
        <w:spacing w:after="160" w:line="312" w:lineRule="auto"/>
        <w:jc w:val="both"/>
      </w:pPr>
      <w:r>
        <w:rPr>
          <w:rFonts w:ascii="Calibri" w:hAnsi="Calibri"/>
          <w:b/>
          <w:sz w:val="22"/>
        </w:rPr>
        <w:t xml:space="preserve">Mr Sorrelgate: </w:t>
      </w:r>
      <w:r>
        <w:rPr>
          <w:rFonts w:ascii="Calibri" w:hAnsi="Calibri"/>
          <w:sz w:val="22"/>
        </w:rPr>
        <w:t xml:space="preserve">Thanks for understanding, it's rare that we get the whole family under one roof like this.  </w:t>
      </w:r>
      <w:r>
        <w:rPr>
          <w:rFonts w:ascii="Calibri" w:hAnsi="Calibri"/>
          <w:i/>
          <w:sz w:val="22"/>
        </w:rPr>
        <w:t>Cảm ơn chị đã hiểu, hiếm khi cả gia đình tụi tôi được tụ họp dưới một mái nhà như vậy.</w:t>
      </w:r>
    </w:p>
    <w:p>
      <w:pPr>
        <w:spacing w:after="160" w:line="312" w:lineRule="auto"/>
        <w:jc w:val="both"/>
      </w:pPr>
      <w:r>
        <w:rPr>
          <w:rFonts w:ascii="Calibri" w:hAnsi="Calibri"/>
          <w:b/>
          <w:sz w:val="22"/>
        </w:rPr>
        <w:t xml:space="preserve">Ms Lan: </w:t>
      </w:r>
      <w:r>
        <w:rPr>
          <w:rFonts w:ascii="Calibri" w:hAnsi="Calibri"/>
          <w:sz w:val="22"/>
        </w:rPr>
        <w:t xml:space="preserve">I'm about to make a fresh pot of coffee, would you like to come over and join me for a cup?  </w:t>
      </w:r>
      <w:r>
        <w:rPr>
          <w:rFonts w:ascii="Calibri" w:hAnsi="Calibri"/>
          <w:i/>
          <w:sz w:val="22"/>
        </w:rPr>
        <w:t>Tôi đang chuẩn bị pha một bình cà phê mới, anh có muốn ghé qua uống cùng tôi một tách không?</w:t>
      </w:r>
    </w:p>
    <w:p>
      <w:pPr>
        <w:spacing w:after="160" w:line="312" w:lineRule="auto"/>
        <w:jc w:val="both"/>
      </w:pPr>
      <w:r>
        <w:rPr>
          <w:rFonts w:ascii="Calibri" w:hAnsi="Calibri"/>
          <w:b/>
          <w:sz w:val="22"/>
        </w:rPr>
        <w:t xml:space="preserve">Mr Sorrelgate: </w:t>
      </w:r>
      <w:r>
        <w:rPr>
          <w:rFonts w:ascii="Calibri" w:hAnsi="Calibri"/>
          <w:sz w:val="22"/>
        </w:rPr>
        <w:t xml:space="preserve">That sounds perfect, I was just thinking I needed a break from yard work, I'll be right over.  </w:t>
      </w:r>
      <w:r>
        <w:rPr>
          <w:rFonts w:ascii="Calibri" w:hAnsi="Calibri"/>
          <w:i/>
          <w:sz w:val="22"/>
        </w:rPr>
        <w:t>Nghe hoàn hảo đấy, tôi đang nghĩ cần nghỉ tay khỏi việc làm vườn, tôi sẽ qua ngay.</w:t>
      </w:r>
    </w:p>
    <w:p>
      <w:pPr>
        <w:spacing w:after="160" w:line="312" w:lineRule="auto"/>
        <w:jc w:val="both"/>
      </w:pPr>
      <w:r>
        <w:rPr>
          <w:rFonts w:ascii="Calibri" w:hAnsi="Calibri"/>
          <w:b/>
          <w:sz w:val="22"/>
        </w:rPr>
        <w:t xml:space="preserve">Ms Lan: </w:t>
      </w:r>
      <w:r>
        <w:rPr>
          <w:rFonts w:ascii="Calibri" w:hAnsi="Calibri"/>
          <w:sz w:val="22"/>
        </w:rPr>
        <w:t xml:space="preserve">Take your time, I'll have it brewed and ready by the time you get here.  </w:t>
      </w:r>
      <w:r>
        <w:rPr>
          <w:rFonts w:ascii="Calibri" w:hAnsi="Calibri"/>
          <w:i/>
          <w:sz w:val="22"/>
        </w:rPr>
        <w:t>Cứ từ từ, cà phê sẽ pha xong sẵn khi anh đến.</w:t>
      </w:r>
    </w:p>
    <w:p>
      <w:pPr>
        <w:spacing w:after="160" w:line="312" w:lineRule="auto"/>
        <w:jc w:val="both"/>
      </w:pPr>
      <w:r>
        <w:rPr>
          <w:rFonts w:ascii="Calibri" w:hAnsi="Calibri"/>
          <w:b/>
          <w:sz w:val="22"/>
        </w:rPr>
        <w:t xml:space="preserve">Mr Sorrelgate: </w:t>
      </w:r>
      <w:r>
        <w:rPr>
          <w:rFonts w:ascii="Calibri" w:hAnsi="Calibri"/>
          <w:sz w:val="22"/>
        </w:rPr>
        <w:t xml:space="preserve">I just picked up some fresh pastries from the bakery, want to come have coffee with me on the porch?  </w:t>
      </w:r>
      <w:r>
        <w:rPr>
          <w:rFonts w:ascii="Calibri" w:hAnsi="Calibri"/>
          <w:i/>
          <w:sz w:val="22"/>
        </w:rPr>
        <w:t>Tôi vừa mua vài cái bánh ngọt tươi từ tiệm, chị có muốn qua uống cà phê cùng tôi ngoài hiên không?</w:t>
      </w:r>
    </w:p>
    <w:p>
      <w:pPr>
        <w:spacing w:after="160" w:line="312" w:lineRule="auto"/>
        <w:jc w:val="both"/>
      </w:pPr>
      <w:r>
        <w:rPr>
          <w:rFonts w:ascii="Calibri" w:hAnsi="Calibri"/>
          <w:b/>
          <w:sz w:val="22"/>
        </w:rPr>
        <w:t xml:space="preserve">Ms Lan: </w:t>
      </w:r>
      <w:r>
        <w:rPr>
          <w:rFonts w:ascii="Calibri" w:hAnsi="Calibri"/>
          <w:sz w:val="22"/>
        </w:rPr>
        <w:t xml:space="preserve">I'd love that, I haven't had a reason to sit outside all week, this sounds like the perfect excuse.  </w:t>
      </w:r>
      <w:r>
        <w:rPr>
          <w:rFonts w:ascii="Calibri" w:hAnsi="Calibri"/>
          <w:i/>
          <w:sz w:val="22"/>
        </w:rPr>
        <w:t>Tôi rất muốn, cả tuần nay tôi chưa có cớ gì để ngồi ngoài trời, nghe như cái cớ hoàn hảo đây.</w:t>
      </w:r>
    </w:p>
    <w:p>
      <w:pPr>
        <w:spacing w:after="160" w:line="312" w:lineRule="auto"/>
        <w:jc w:val="both"/>
      </w:pPr>
      <w:r>
        <w:rPr>
          <w:rFonts w:ascii="Calibri" w:hAnsi="Calibri"/>
          <w:b/>
          <w:sz w:val="22"/>
        </w:rPr>
        <w:t xml:space="preserve">Mr Sorrelgate: </w:t>
      </w:r>
      <w:r>
        <w:rPr>
          <w:rFonts w:ascii="Calibri" w:hAnsi="Calibri"/>
          <w:sz w:val="22"/>
        </w:rPr>
        <w:t xml:space="preserve">Great, come whenever you're ready, the coffee machine is already heating up.  </w:t>
      </w:r>
      <w:r>
        <w:rPr>
          <w:rFonts w:ascii="Calibri" w:hAnsi="Calibri"/>
          <w:i/>
          <w:sz w:val="22"/>
        </w:rPr>
        <w:t>Tuyệt, chị sẵn sàng lúc nào cứ qua, máy pha cà phê đang nóng lên rồi.</w:t>
      </w:r>
    </w:p>
    <w:p>
      <w:pPr>
        <w:spacing w:after="160" w:line="312" w:lineRule="auto"/>
        <w:jc w:val="both"/>
      </w:pPr>
      <w:r>
        <w:rPr>
          <w:rFonts w:ascii="Calibri" w:hAnsi="Calibri"/>
          <w:b/>
          <w:sz w:val="22"/>
        </w:rPr>
        <w:t xml:space="preserve">Ms Lan: </w:t>
      </w:r>
      <w:r>
        <w:rPr>
          <w:rFonts w:ascii="Calibri" w:hAnsi="Calibri"/>
          <w:sz w:val="22"/>
        </w:rPr>
        <w:t xml:space="preserve">I have some free time this afternoon, would you like to grab a quick coffee at the shop around the corner?  </w:t>
      </w:r>
      <w:r>
        <w:rPr>
          <w:rFonts w:ascii="Calibri" w:hAnsi="Calibri"/>
          <w:i/>
          <w:sz w:val="22"/>
        </w:rPr>
        <w:t>Chiều nay tôi có chút thời gian rảnh, anh có muốn đi uống nhanh một ly cà phê ở quán gần góc đường không?</w:t>
      </w:r>
    </w:p>
    <w:p>
      <w:pPr>
        <w:spacing w:after="160" w:line="312" w:lineRule="auto"/>
        <w:jc w:val="both"/>
      </w:pPr>
      <w:r>
        <w:rPr>
          <w:rFonts w:ascii="Calibri" w:hAnsi="Calibri"/>
          <w:b/>
          <w:sz w:val="22"/>
        </w:rPr>
        <w:t xml:space="preserve">Mr Sorrelgate: </w:t>
      </w:r>
      <w:r>
        <w:rPr>
          <w:rFonts w:ascii="Calibri" w:hAnsi="Calibri"/>
          <w:sz w:val="22"/>
        </w:rPr>
        <w:t xml:space="preserve">That sounds great, I could definitely use a little break from paperwork right about now.  </w:t>
      </w:r>
      <w:r>
        <w:rPr>
          <w:rFonts w:ascii="Calibri" w:hAnsi="Calibri"/>
          <w:i/>
          <w:sz w:val="22"/>
        </w:rPr>
        <w:t>Nghe hay đấy, đúng lúc tôi cần nghỉ tay khỏi giấy tờ một chút.</w:t>
      </w:r>
    </w:p>
    <w:p>
      <w:pPr>
        <w:spacing w:after="160" w:line="312" w:lineRule="auto"/>
        <w:jc w:val="both"/>
      </w:pPr>
      <w:r>
        <w:rPr>
          <w:rFonts w:ascii="Calibri" w:hAnsi="Calibri"/>
          <w:b/>
          <w:sz w:val="22"/>
        </w:rPr>
        <w:t xml:space="preserve">Ms Lan: </w:t>
      </w:r>
      <w:r>
        <w:rPr>
          <w:rFonts w:ascii="Calibri" w:hAnsi="Calibri"/>
          <w:sz w:val="22"/>
        </w:rPr>
        <w:t xml:space="preserve">Perfect, I'll meet you there in about twenty minutes if that gives you enough time.  </w:t>
      </w:r>
      <w:r>
        <w:rPr>
          <w:rFonts w:ascii="Calibri" w:hAnsi="Calibri"/>
          <w:i/>
          <w:sz w:val="22"/>
        </w:rPr>
        <w:t>Hoàn hảo, khoảng hai mươi phút nữa tôi sẽ gặp anh ở đó nếu đủ thời gian cho anh.</w:t>
      </w:r>
    </w:p>
    <w:p>
      <w:pPr>
        <w:spacing w:after="160" w:line="312" w:lineRule="auto"/>
        <w:jc w:val="both"/>
      </w:pPr>
      <w:r>
        <w:rPr>
          <w:rFonts w:ascii="Calibri" w:hAnsi="Calibri"/>
          <w:b/>
          <w:sz w:val="22"/>
        </w:rPr>
        <w:t xml:space="preserve">Mr Sorrelgate: </w:t>
      </w:r>
      <w:r>
        <w:rPr>
          <w:rFonts w:ascii="Calibri" w:hAnsi="Calibri"/>
          <w:sz w:val="22"/>
        </w:rPr>
        <w:t xml:space="preserve">I'm sitting out on the porch with nothing to do, would you like to come have coffee and chat for a while?  </w:t>
      </w:r>
      <w:r>
        <w:rPr>
          <w:rFonts w:ascii="Calibri" w:hAnsi="Calibri"/>
          <w:i/>
          <w:sz w:val="22"/>
        </w:rPr>
        <w:t>Tôi đang ngồi ngoài hiên chẳng có gì làm, chị có muốn qua uống cà phê và nói chuyện một lúc không?</w:t>
      </w:r>
    </w:p>
    <w:p>
      <w:pPr>
        <w:spacing w:after="160" w:line="312" w:lineRule="auto"/>
        <w:jc w:val="both"/>
      </w:pPr>
      <w:r>
        <w:rPr>
          <w:rFonts w:ascii="Calibri" w:hAnsi="Calibri"/>
          <w:b/>
          <w:sz w:val="22"/>
        </w:rPr>
        <w:t xml:space="preserve">Ms Lan: </w:t>
      </w:r>
      <w:r>
        <w:rPr>
          <w:rFonts w:ascii="Calibri" w:hAnsi="Calibri"/>
          <w:sz w:val="22"/>
        </w:rPr>
        <w:t xml:space="preserve">That actually sounds lovely, let me grab my mug and I'll be right over to join you.  </w:t>
      </w:r>
      <w:r>
        <w:rPr>
          <w:rFonts w:ascii="Calibri" w:hAnsi="Calibri"/>
          <w:i/>
          <w:sz w:val="22"/>
        </w:rPr>
        <w:t>Nghe thật đáng yêu, để tôi lấy cái cốc rồi qua ngay cùng anh.</w:t>
      </w:r>
    </w:p>
    <w:p>
      <w:pPr>
        <w:spacing w:after="160" w:line="312" w:lineRule="auto"/>
        <w:jc w:val="both"/>
      </w:pPr>
      <w:r>
        <w:rPr>
          <w:rFonts w:ascii="Calibri" w:hAnsi="Calibri"/>
          <w:b/>
          <w:sz w:val="22"/>
        </w:rPr>
        <w:t xml:space="preserve">Mr Sorrelgate: </w:t>
      </w:r>
      <w:r>
        <w:rPr>
          <w:rFonts w:ascii="Calibri" w:hAnsi="Calibri"/>
          <w:sz w:val="22"/>
        </w:rPr>
        <w:t xml:space="preserve">No need to bring your own, I'll pour you a cup, just come as you are.  </w:t>
      </w:r>
      <w:r>
        <w:rPr>
          <w:rFonts w:ascii="Calibri" w:hAnsi="Calibri"/>
          <w:i/>
          <w:sz w:val="22"/>
        </w:rPr>
        <w:t>Chị không cần mang cốc riêng đâu, tôi sẽ đổ cho chị một tách, cứ qua vậy đi.</w:t>
      </w:r>
    </w:p>
    <w:p>
      <w:pPr>
        <w:spacing w:after="160" w:line="312" w:lineRule="auto"/>
        <w:jc w:val="both"/>
      </w:pPr>
      <w:r>
        <w:rPr>
          <w:rFonts w:ascii="Calibri" w:hAnsi="Calibri"/>
          <w:b/>
          <w:sz w:val="22"/>
        </w:rPr>
        <w:t xml:space="preserve">Ms Lan: </w:t>
      </w:r>
      <w:r>
        <w:rPr>
          <w:rFonts w:ascii="Calibri" w:hAnsi="Calibri"/>
          <w:sz w:val="22"/>
        </w:rPr>
        <w:t xml:space="preserve">I'm so sorry, but I have a work conference that same weekend as your anniversary dinner, I really can't make it.  </w:t>
      </w:r>
      <w:r>
        <w:rPr>
          <w:rFonts w:ascii="Calibri" w:hAnsi="Calibri"/>
          <w:i/>
          <w:sz w:val="22"/>
        </w:rPr>
        <w:t>Tôi rất xin lỗi, nhưng tôi có hội nghị công việc đúng cuối tuần đó cùng với bữa tối kỷ niệm của anh, tôi thật sự không đến được.</w:t>
      </w:r>
    </w:p>
    <w:p>
      <w:pPr>
        <w:spacing w:after="160" w:line="312" w:lineRule="auto"/>
        <w:jc w:val="both"/>
      </w:pPr>
      <w:r>
        <w:rPr>
          <w:rFonts w:ascii="Calibri" w:hAnsi="Calibri"/>
          <w:b/>
          <w:sz w:val="22"/>
        </w:rPr>
        <w:t xml:space="preserve">Mr Sorrelgate: </w:t>
      </w:r>
      <w:r>
        <w:rPr>
          <w:rFonts w:ascii="Calibri" w:hAnsi="Calibri"/>
          <w:sz w:val="22"/>
        </w:rPr>
        <w:t xml:space="preserve">That's completely fine, work has to come first sometimes, would the following weekend work for you instead?  </w:t>
      </w:r>
      <w:r>
        <w:rPr>
          <w:rFonts w:ascii="Calibri" w:hAnsi="Calibri"/>
          <w:i/>
          <w:sz w:val="22"/>
        </w:rPr>
        <w:t>Không sao cả, công việc đôi khi phải đặt lên trước, cuối tuần sau đó có hợp với chị không?</w:t>
      </w:r>
    </w:p>
    <w:p>
      <w:pPr>
        <w:spacing w:after="160" w:line="312" w:lineRule="auto"/>
        <w:jc w:val="both"/>
      </w:pPr>
      <w:r>
        <w:rPr>
          <w:rFonts w:ascii="Calibri" w:hAnsi="Calibri"/>
          <w:b/>
          <w:sz w:val="22"/>
        </w:rPr>
        <w:t xml:space="preserve">Ms Lan: </w:t>
      </w:r>
      <w:r>
        <w:rPr>
          <w:rFonts w:ascii="Calibri" w:hAnsi="Calibri"/>
          <w:sz w:val="22"/>
        </w:rPr>
        <w:t xml:space="preserve">That works perfectly, let's plan a smaller celebration together then, just the two families.  </w:t>
      </w:r>
      <w:r>
        <w:rPr>
          <w:rFonts w:ascii="Calibri" w:hAnsi="Calibri"/>
          <w:i/>
          <w:sz w:val="22"/>
        </w:rPr>
        <w:t>Vậy hợp lắm, mình lên kế hoạch một buổi mừng nhỏ hơn với nhau, chỉ hai gia đình thôi.</w:t>
      </w:r>
    </w:p>
    <w:p>
      <w:pPr>
        <w:spacing w:after="160" w:line="312" w:lineRule="auto"/>
        <w:jc w:val="both"/>
      </w:pPr>
      <w:r>
        <w:rPr>
          <w:rFonts w:ascii="Calibri" w:hAnsi="Calibri"/>
          <w:b/>
          <w:sz w:val="22"/>
        </w:rPr>
        <w:t xml:space="preserve">Mr Sorrelgate: </w:t>
      </w:r>
      <w:r>
        <w:rPr>
          <w:rFonts w:ascii="Calibri" w:hAnsi="Calibri"/>
          <w:sz w:val="22"/>
        </w:rPr>
        <w:t xml:space="preserve">Unfortunately I can't come to the garden party on Sunday, I have a medical appointment I can't move around that day.  </w:t>
      </w:r>
      <w:r>
        <w:rPr>
          <w:rFonts w:ascii="Calibri" w:hAnsi="Calibri"/>
          <w:i/>
          <w:sz w:val="22"/>
        </w:rPr>
        <w:t>Tiếc là tôi không đến được buổi tiệc vườn chủ nhật, hôm đó tôi có lịch khám bệnh không thể đổi được.</w:t>
      </w:r>
    </w:p>
    <w:p>
      <w:pPr>
        <w:spacing w:after="160" w:line="312" w:lineRule="auto"/>
        <w:jc w:val="both"/>
      </w:pPr>
      <w:r>
        <w:rPr>
          <w:rFonts w:ascii="Calibri" w:hAnsi="Calibri"/>
          <w:b/>
          <w:sz w:val="22"/>
        </w:rPr>
        <w:t xml:space="preserve">Ms Lan: </w:t>
      </w:r>
      <w:r>
        <w:rPr>
          <w:rFonts w:ascii="Calibri" w:hAnsi="Calibri"/>
          <w:sz w:val="22"/>
        </w:rPr>
        <w:t xml:space="preserve">No worries at all, health comes first, we'll save you a plate and tell you how it went.  </w:t>
      </w:r>
      <w:r>
        <w:rPr>
          <w:rFonts w:ascii="Calibri" w:hAnsi="Calibri"/>
          <w:i/>
          <w:sz w:val="22"/>
        </w:rPr>
        <w:t>Không sao đâu, sức khỏe phải đặt lên trước, tụi tôi sẽ giữ phần cho anh và kể lại buổi đó diễn ra thế nào.</w:t>
      </w:r>
    </w:p>
    <w:p>
      <w:pPr>
        <w:spacing w:after="160" w:line="312" w:lineRule="auto"/>
        <w:jc w:val="both"/>
      </w:pPr>
      <w:r>
        <w:rPr>
          <w:rFonts w:ascii="Calibri" w:hAnsi="Calibri"/>
          <w:b/>
          <w:sz w:val="22"/>
        </w:rPr>
        <w:t xml:space="preserve">Mr Sorrelgate: </w:t>
      </w:r>
      <w:r>
        <w:rPr>
          <w:rFonts w:ascii="Calibri" w:hAnsi="Calibri"/>
          <w:sz w:val="22"/>
        </w:rPr>
        <w:t xml:space="preserve">Thanks, I'll come by afterward if there's still anything left over from the party.  </w:t>
      </w:r>
      <w:r>
        <w:rPr>
          <w:rFonts w:ascii="Calibri" w:hAnsi="Calibri"/>
          <w:i/>
          <w:sz w:val="22"/>
        </w:rPr>
        <w:t>Cảm ơn chị, nếu còn gì sau tiệc tôi sẽ ghé qua lấy.</w:t>
      </w:r>
    </w:p>
    <w:p>
      <w:pPr>
        <w:spacing w:after="160" w:line="312" w:lineRule="auto"/>
        <w:jc w:val="both"/>
      </w:pPr>
      <w:r>
        <w:rPr>
          <w:rFonts w:ascii="Calibri" w:hAnsi="Calibri"/>
          <w:b/>
          <w:sz w:val="22"/>
        </w:rPr>
        <w:t xml:space="preserve">Ms Lan: </w:t>
      </w:r>
      <w:r>
        <w:rPr>
          <w:rFonts w:ascii="Calibri" w:hAnsi="Calibri"/>
          <w:sz w:val="22"/>
        </w:rPr>
        <w:t xml:space="preserve">I'm afraid our evening schedule is packed this whole week with my daughter's exams, so we'll have to skip the dinner tonight.  </w:t>
      </w:r>
      <w:r>
        <w:rPr>
          <w:rFonts w:ascii="Calibri" w:hAnsi="Calibri"/>
          <w:i/>
          <w:sz w:val="22"/>
        </w:rPr>
        <w:t>Tôi e là lịch tối cả tuần này của tụi tôi kín vì kỳ thi của con gái, nên tụi tôi phải bỏ bữa tối nay.</w:t>
      </w:r>
    </w:p>
    <w:p>
      <w:pPr>
        <w:spacing w:after="160" w:line="312" w:lineRule="auto"/>
        <w:jc w:val="both"/>
      </w:pPr>
      <w:r>
        <w:rPr>
          <w:rFonts w:ascii="Calibri" w:hAnsi="Calibri"/>
          <w:b/>
          <w:sz w:val="22"/>
        </w:rPr>
        <w:t xml:space="preserve">Mr Sorrelgate: </w:t>
      </w:r>
      <w:r>
        <w:rPr>
          <w:rFonts w:ascii="Calibri" w:hAnsi="Calibri"/>
          <w:sz w:val="22"/>
        </w:rPr>
        <w:t xml:space="preserve">Totally understandable, exams are stressful enough without worrying about dinner plans, let's push it to next week instead.  </w:t>
      </w:r>
      <w:r>
        <w:rPr>
          <w:rFonts w:ascii="Calibri" w:hAnsi="Calibri"/>
          <w:i/>
          <w:sz w:val="22"/>
        </w:rPr>
        <w:t>Hoàn toàn hiểu được, thi cử đã căng rồi không cần thêm lo về bữa tối, mình dời sang tuần sau nhé.</w:t>
      </w:r>
    </w:p>
    <w:p>
      <w:pPr>
        <w:spacing w:after="160" w:line="312" w:lineRule="auto"/>
        <w:jc w:val="both"/>
      </w:pPr>
      <w:r>
        <w:rPr>
          <w:rFonts w:ascii="Calibri" w:hAnsi="Calibri"/>
          <w:b/>
          <w:sz w:val="22"/>
        </w:rPr>
        <w:t xml:space="preserve">Ms Lan: </w:t>
      </w:r>
      <w:r>
        <w:rPr>
          <w:rFonts w:ascii="Calibri" w:hAnsi="Calibri"/>
          <w:sz w:val="22"/>
        </w:rPr>
        <w:t xml:space="preserve">That sounds much better, once exams are over we'll have more energy to actually enjoy the evening.  </w:t>
      </w:r>
      <w:r>
        <w:rPr>
          <w:rFonts w:ascii="Calibri" w:hAnsi="Calibri"/>
          <w:i/>
          <w:sz w:val="22"/>
        </w:rPr>
        <w:t>Vậy tốt hơn nhiều, khi thi xong tụi tôi sẽ có nhiều sức để thật sự thưởng thức buổi tối.</w:t>
      </w:r>
    </w:p>
    <w:p>
      <w:pPr>
        <w:spacing w:after="160" w:line="312" w:lineRule="auto"/>
        <w:jc w:val="both"/>
      </w:pPr>
      <w:r>
        <w:rPr>
          <w:rFonts w:ascii="Calibri" w:hAnsi="Calibri"/>
          <w:b/>
          <w:sz w:val="22"/>
        </w:rPr>
        <w:t xml:space="preserve">Mr Sorrelgate: </w:t>
      </w:r>
      <w:r>
        <w:rPr>
          <w:rFonts w:ascii="Calibri" w:hAnsi="Calibri"/>
          <w:sz w:val="22"/>
        </w:rPr>
        <w:t xml:space="preserve">I can't make the gathering on Friday because of a late shift at work, is there another evening that might work instead?  </w:t>
      </w:r>
      <w:r>
        <w:rPr>
          <w:rFonts w:ascii="Calibri" w:hAnsi="Calibri"/>
          <w:i/>
          <w:sz w:val="22"/>
        </w:rPr>
        <w:t>Tôi không đến được buổi họp mặt thứ Sáu vì ca làm trễ, có tối khác hợp không?</w:t>
      </w:r>
    </w:p>
    <w:p>
      <w:pPr>
        <w:spacing w:after="160" w:line="312" w:lineRule="auto"/>
        <w:jc w:val="both"/>
      </w:pPr>
      <w:r>
        <w:rPr>
          <w:rFonts w:ascii="Calibri" w:hAnsi="Calibri"/>
          <w:b/>
          <w:sz w:val="22"/>
        </w:rPr>
        <w:t xml:space="preserve">Ms Lan: </w:t>
      </w:r>
      <w:r>
        <w:rPr>
          <w:rFonts w:ascii="Calibri" w:hAnsi="Calibri"/>
          <w:sz w:val="22"/>
        </w:rPr>
        <w:t xml:space="preserve">How about the following Monday evening? That should give everyone enough time to rearrange their schedules too.  </w:t>
      </w:r>
      <w:r>
        <w:rPr>
          <w:rFonts w:ascii="Calibri" w:hAnsi="Calibri"/>
          <w:i/>
          <w:sz w:val="22"/>
        </w:rPr>
        <w:t>Hay tối thứ Hai tuần sau đó? Như vậy mọi người cũng có đủ thời gian sắp xếp lại lịch.</w:t>
      </w:r>
    </w:p>
    <w:p>
      <w:pPr>
        <w:spacing w:after="160" w:line="312" w:lineRule="auto"/>
        <w:jc w:val="both"/>
      </w:pPr>
      <w:r>
        <w:rPr>
          <w:rFonts w:ascii="Calibri" w:hAnsi="Calibri"/>
          <w:b/>
          <w:sz w:val="22"/>
        </w:rPr>
        <w:t xml:space="preserve">Mr Sorrelgate: </w:t>
      </w:r>
      <w:r>
        <w:rPr>
          <w:rFonts w:ascii="Calibri" w:hAnsi="Calibri"/>
          <w:sz w:val="22"/>
        </w:rPr>
        <w:t xml:space="preserve">Monday works well for me, I'll let the others know about the change of date.  </w:t>
      </w:r>
      <w:r>
        <w:rPr>
          <w:rFonts w:ascii="Calibri" w:hAnsi="Calibri"/>
          <w:i/>
          <w:sz w:val="22"/>
        </w:rPr>
        <w:t>Thứ Hai hợp với tôi lắm, tôi sẽ báo mọi người về việc đổi ngày.</w:t>
      </w:r>
    </w:p>
    <w:p>
      <w:pPr>
        <w:spacing w:after="160" w:line="312" w:lineRule="auto"/>
        <w:jc w:val="both"/>
      </w:pPr>
      <w:r>
        <w:rPr>
          <w:rFonts w:ascii="Calibri" w:hAnsi="Calibri"/>
          <w:b/>
          <w:sz w:val="22"/>
        </w:rPr>
        <w:t xml:space="preserve">Mr Sorrelgate: </w:t>
      </w:r>
      <w:r>
        <w:rPr>
          <w:rFonts w:ascii="Calibri" w:hAnsi="Calibri"/>
          <w:sz w:val="22"/>
        </w:rPr>
        <w:t xml:space="preserve">I'm terribly sorry, but I just got a call that my mother fell at home, I need to leave right away.  </w:t>
      </w:r>
      <w:r>
        <w:rPr>
          <w:rFonts w:ascii="Calibri" w:hAnsi="Calibri"/>
          <w:i/>
          <w:sz w:val="22"/>
        </w:rPr>
        <w:t>Tôi rất xin lỗi, nhưng tôi vừa nhận điện là mẹ tôi bị ngã ở nhà, tôi cần đi ngay.</w:t>
      </w:r>
    </w:p>
    <w:p>
      <w:pPr>
        <w:spacing w:after="160" w:line="312" w:lineRule="auto"/>
        <w:jc w:val="both"/>
      </w:pPr>
      <w:r>
        <w:rPr>
          <w:rFonts w:ascii="Calibri" w:hAnsi="Calibri"/>
          <w:b/>
          <w:sz w:val="22"/>
        </w:rPr>
        <w:t xml:space="preserve">Ms Lan: </w:t>
      </w:r>
      <w:r>
        <w:rPr>
          <w:rFonts w:ascii="Calibri" w:hAnsi="Calibri"/>
          <w:sz w:val="22"/>
        </w:rPr>
        <w:t xml:space="preserve">Of course, go immediately, don't worry about anything here, just let me know how she's doing once you can.  </w:t>
      </w:r>
      <w:r>
        <w:rPr>
          <w:rFonts w:ascii="Calibri" w:hAnsi="Calibri"/>
          <w:i/>
          <w:sz w:val="22"/>
        </w:rPr>
        <w:t>Dĩ nhiên rồi, anh đi ngay đi, đừng lo gì ở đây cả, khi nào biết tin mẹ thế nào thì báo tôi nhé.</w:t>
      </w:r>
    </w:p>
    <w:p>
      <w:pPr>
        <w:spacing w:after="160" w:line="312" w:lineRule="auto"/>
        <w:jc w:val="both"/>
      </w:pPr>
      <w:r>
        <w:rPr>
          <w:rFonts w:ascii="Calibri" w:hAnsi="Calibri"/>
          <w:b/>
          <w:sz w:val="22"/>
        </w:rPr>
        <w:t xml:space="preserve">Mr Sorrelgate: </w:t>
      </w:r>
      <w:r>
        <w:rPr>
          <w:rFonts w:ascii="Calibri" w:hAnsi="Calibri"/>
          <w:sz w:val="22"/>
        </w:rPr>
        <w:t xml:space="preserve">Thank you for understanding, I'll call you as soon as I know more about her condition.  </w:t>
      </w:r>
      <w:r>
        <w:rPr>
          <w:rFonts w:ascii="Calibri" w:hAnsi="Calibri"/>
          <w:i/>
          <w:sz w:val="22"/>
        </w:rPr>
        <w:t>Cảm ơn chị đã thông cảm, tôi sẽ gọi cho chị ngay khi biết thêm về tình hình của mẹ.</w:t>
      </w:r>
    </w:p>
    <w:p>
      <w:pPr>
        <w:spacing w:after="160" w:line="312" w:lineRule="auto"/>
        <w:jc w:val="both"/>
      </w:pPr>
      <w:r>
        <w:rPr>
          <w:rFonts w:ascii="Calibri" w:hAnsi="Calibri"/>
          <w:b/>
          <w:sz w:val="22"/>
        </w:rPr>
        <w:t xml:space="preserve">Ms Lan: </w:t>
      </w:r>
      <w:r>
        <w:rPr>
          <w:rFonts w:ascii="Calibri" w:hAnsi="Calibri"/>
          <w:sz w:val="22"/>
        </w:rPr>
        <w:t xml:space="preserve">I'm so sorry to cut our visit short, but my son just called saying he hurt his arm at football practice.  </w:t>
      </w:r>
      <w:r>
        <w:rPr>
          <w:rFonts w:ascii="Calibri" w:hAnsi="Calibri"/>
          <w:i/>
          <w:sz w:val="22"/>
        </w:rPr>
        <w:t>Tôi rất xin lỗi vì phải cắt ngắn buổi ghé thăm, nhưng con trai tôi vừa gọi nói bị thương ở tay lúc tập bóng.</w:t>
      </w:r>
    </w:p>
    <w:p>
      <w:pPr>
        <w:spacing w:after="160" w:line="312" w:lineRule="auto"/>
        <w:jc w:val="both"/>
      </w:pPr>
      <w:r>
        <w:rPr>
          <w:rFonts w:ascii="Calibri" w:hAnsi="Calibri"/>
          <w:b/>
          <w:sz w:val="22"/>
        </w:rPr>
        <w:t xml:space="preserve">Mr Sorrelgate: </w:t>
      </w:r>
      <w:r>
        <w:rPr>
          <w:rFonts w:ascii="Calibri" w:hAnsi="Calibri"/>
          <w:sz w:val="22"/>
        </w:rPr>
        <w:t xml:space="preserve">Please go check on him right now, we can finish our conversation another time, that's far more important.  </w:t>
      </w:r>
      <w:r>
        <w:rPr>
          <w:rFonts w:ascii="Calibri" w:hAnsi="Calibri"/>
          <w:i/>
          <w:sz w:val="22"/>
        </w:rPr>
        <w:t>Chị đi xem con ngay đi, tụi mình có thể nói tiếp chuyện này lúc khác, chuyện đó quan trọng hơn nhiều.</w:t>
      </w:r>
    </w:p>
    <w:p>
      <w:pPr>
        <w:spacing w:after="160" w:line="312" w:lineRule="auto"/>
        <w:jc w:val="both"/>
      </w:pPr>
      <w:r>
        <w:rPr>
          <w:rFonts w:ascii="Calibri" w:hAnsi="Calibri"/>
          <w:b/>
          <w:sz w:val="22"/>
        </w:rPr>
        <w:t xml:space="preserve">Ms Lan: </w:t>
      </w:r>
      <w:r>
        <w:rPr>
          <w:rFonts w:ascii="Calibri" w:hAnsi="Calibri"/>
          <w:sz w:val="22"/>
        </w:rPr>
        <w:t xml:space="preserve">Thank you, I'll text you later tonight once I know how serious it actually is.  </w:t>
      </w:r>
      <w:r>
        <w:rPr>
          <w:rFonts w:ascii="Calibri" w:hAnsi="Calibri"/>
          <w:i/>
          <w:sz w:val="22"/>
        </w:rPr>
        <w:t>Cảm ơn anh, tối nay tôi sẽ nhắn anh khi biết chuyện nặng nhẹ thế nào.</w:t>
      </w:r>
    </w:p>
    <w:p>
      <w:pPr>
        <w:spacing w:after="160" w:line="312" w:lineRule="auto"/>
        <w:jc w:val="both"/>
      </w:pPr>
      <w:r>
        <w:rPr>
          <w:rFonts w:ascii="Calibri" w:hAnsi="Calibri"/>
          <w:b/>
          <w:sz w:val="22"/>
        </w:rPr>
        <w:t xml:space="preserve">Mr Sorrelgate: </w:t>
      </w:r>
      <w:r>
        <w:rPr>
          <w:rFonts w:ascii="Calibri" w:hAnsi="Calibri"/>
          <w:sz w:val="22"/>
        </w:rPr>
        <w:t xml:space="preserve">I apologize, but there's water leaking from our ceiling at home, I need to rush back and shut off the main valve.  </w:t>
      </w:r>
      <w:r>
        <w:rPr>
          <w:rFonts w:ascii="Calibri" w:hAnsi="Calibri"/>
          <w:i/>
          <w:sz w:val="22"/>
        </w:rPr>
        <w:t>Tôi xin lỗi, nhưng trần nhà tôi bị nước dột, tôi cần chạy về ngay để khóa van nước chính.</w:t>
      </w:r>
    </w:p>
    <w:p>
      <w:pPr>
        <w:spacing w:after="160" w:line="312" w:lineRule="auto"/>
        <w:jc w:val="both"/>
      </w:pPr>
      <w:r>
        <w:rPr>
          <w:rFonts w:ascii="Calibri" w:hAnsi="Calibri"/>
          <w:b/>
          <w:sz w:val="22"/>
        </w:rPr>
        <w:t xml:space="preserve">Ms Lan: </w:t>
      </w:r>
      <w:r>
        <w:rPr>
          <w:rFonts w:ascii="Calibri" w:hAnsi="Calibri"/>
          <w:sz w:val="22"/>
        </w:rPr>
        <w:t xml:space="preserve">Go, go, don't worry about saying proper goodbyes, just handle the leak before it causes more damage.  </w:t>
      </w:r>
      <w:r>
        <w:rPr>
          <w:rFonts w:ascii="Calibri" w:hAnsi="Calibri"/>
          <w:i/>
          <w:sz w:val="22"/>
        </w:rPr>
        <w:t>Đi đi, đừng lo chào hỏi gì cả, xử lý chỗ dột trước khi nó gây hư hại thêm.</w:t>
      </w:r>
    </w:p>
    <w:p>
      <w:pPr>
        <w:spacing w:after="160" w:line="312" w:lineRule="auto"/>
        <w:jc w:val="both"/>
      </w:pPr>
      <w:r>
        <w:rPr>
          <w:rFonts w:ascii="Calibri" w:hAnsi="Calibri"/>
          <w:b/>
          <w:sz w:val="22"/>
        </w:rPr>
        <w:t xml:space="preserve">Mr Sorrelgate: </w:t>
      </w:r>
      <w:r>
        <w:rPr>
          <w:rFonts w:ascii="Calibri" w:hAnsi="Calibri"/>
          <w:sz w:val="22"/>
        </w:rPr>
        <w:t xml:space="preserve">I'll come back and explain everything once the situation is under control, thank you for being so understanding.  </w:t>
      </w:r>
      <w:r>
        <w:rPr>
          <w:rFonts w:ascii="Calibri" w:hAnsi="Calibri"/>
          <w:i/>
          <w:sz w:val="22"/>
        </w:rPr>
        <w:t>Tôi sẽ quay lại giải thích đầy đủ khi tình hình được kiểm soát, cảm ơn chị đã thông cảm như vậy.</w:t>
      </w:r>
    </w:p>
    <w:p>
      <w:pPr>
        <w:spacing w:after="160" w:line="312" w:lineRule="auto"/>
        <w:jc w:val="both"/>
      </w:pPr>
      <w:r>
        <w:rPr>
          <w:rFonts w:ascii="Calibri" w:hAnsi="Calibri"/>
          <w:b/>
          <w:sz w:val="22"/>
        </w:rPr>
        <w:t xml:space="preserve">Ms Lan: </w:t>
      </w:r>
      <w:r>
        <w:rPr>
          <w:rFonts w:ascii="Calibri" w:hAnsi="Calibri"/>
          <w:sz w:val="22"/>
        </w:rPr>
        <w:t xml:space="preserve">I hate to leave in the middle of dinner, but the school just called about my daughter feeling unwell.  </w:t>
      </w:r>
      <w:r>
        <w:rPr>
          <w:rFonts w:ascii="Calibri" w:hAnsi="Calibri"/>
          <w:i/>
          <w:sz w:val="22"/>
        </w:rPr>
        <w:t>Tôi không muốn phải về giữa bữa tối thế này, nhưng trường vừa gọi báo con gái tôi bị mệt.</w:t>
      </w:r>
    </w:p>
    <w:p>
      <w:pPr>
        <w:spacing w:after="160" w:line="312" w:lineRule="auto"/>
        <w:jc w:val="both"/>
      </w:pPr>
      <w:r>
        <w:rPr>
          <w:rFonts w:ascii="Calibri" w:hAnsi="Calibri"/>
          <w:b/>
          <w:sz w:val="22"/>
        </w:rPr>
        <w:t xml:space="preserve">Mr Sorrelgate: </w:t>
      </w:r>
      <w:r>
        <w:rPr>
          <w:rFonts w:ascii="Calibri" w:hAnsi="Calibri"/>
          <w:sz w:val="22"/>
        </w:rPr>
        <w:t xml:space="preserve">Please don't apologize, family matters more than finishing a meal, I'll wrap up some food for you to take along.  </w:t>
      </w:r>
      <w:r>
        <w:rPr>
          <w:rFonts w:ascii="Calibri" w:hAnsi="Calibri"/>
          <w:i/>
          <w:sz w:val="22"/>
        </w:rPr>
        <w:t>Chị đừng xin lỗi, gia đình quan trọng hơn việc ăn xong bữa, tôi sẽ gói ít đồ ăn cho chị mang theo.</w:t>
      </w:r>
    </w:p>
    <w:p>
      <w:pPr>
        <w:spacing w:after="160" w:line="312" w:lineRule="auto"/>
        <w:jc w:val="both"/>
      </w:pPr>
      <w:r>
        <w:rPr>
          <w:rFonts w:ascii="Calibri" w:hAnsi="Calibri"/>
          <w:b/>
          <w:sz w:val="22"/>
        </w:rPr>
        <w:t xml:space="preserve">Ms Lan: </w:t>
      </w:r>
      <w:r>
        <w:rPr>
          <w:rFonts w:ascii="Calibri" w:hAnsi="Calibri"/>
          <w:sz w:val="22"/>
        </w:rPr>
        <w:t xml:space="preserve">Thank you so much, I'll let you know how she's doing once I pick her up.  </w:t>
      </w:r>
      <w:r>
        <w:rPr>
          <w:rFonts w:ascii="Calibri" w:hAnsi="Calibri"/>
          <w:i/>
          <w:sz w:val="22"/>
        </w:rPr>
        <w:t>Cảm ơn anh nhiều lắm, khi nào đón con xong tôi sẽ báo anh tình hình bé thế nào.</w:t>
      </w:r>
    </w:p>
    <w:p>
      <w:pPr>
        <w:spacing w:after="160" w:line="312" w:lineRule="auto"/>
        <w:jc w:val="both"/>
      </w:pPr>
      <w:r>
        <w:rPr>
          <w:rFonts w:ascii="Calibri" w:hAnsi="Calibri"/>
          <w:b/>
          <w:sz w:val="22"/>
        </w:rPr>
        <w:t xml:space="preserve">Mr Sorrelgate: </w:t>
      </w:r>
      <w:r>
        <w:rPr>
          <w:rFonts w:ascii="Calibri" w:hAnsi="Calibri"/>
          <w:sz w:val="22"/>
        </w:rPr>
        <w:t xml:space="preserve">Would you mind if I texted before stopping by from now on, or do you prefer when people just knock directly?  </w:t>
      </w:r>
      <w:r>
        <w:rPr>
          <w:rFonts w:ascii="Calibri" w:hAnsi="Calibri"/>
          <w:i/>
          <w:sz w:val="22"/>
        </w:rPr>
        <w:t>Từ nay tôi nhắn trước khi ghé có được không, hay chị thích kiểu người ta gõ cửa luôn hơn?</w:t>
      </w:r>
    </w:p>
    <w:p>
      <w:pPr>
        <w:spacing w:after="160" w:line="312" w:lineRule="auto"/>
        <w:jc w:val="both"/>
      </w:pPr>
      <w:r>
        <w:rPr>
          <w:rFonts w:ascii="Calibri" w:hAnsi="Calibri"/>
          <w:b/>
          <w:sz w:val="22"/>
        </w:rPr>
        <w:t xml:space="preserve">Ms Lan: </w:t>
      </w:r>
      <w:r>
        <w:rPr>
          <w:rFonts w:ascii="Calibri" w:hAnsi="Calibri"/>
          <w:sz w:val="22"/>
        </w:rPr>
        <w:t xml:space="preserve">A quick text is always nice, that way I can make sure the house looks halfway presentable before anyone arrives.  </w:t>
      </w:r>
      <w:r>
        <w:rPr>
          <w:rFonts w:ascii="Calibri" w:hAnsi="Calibri"/>
          <w:i/>
          <w:sz w:val="22"/>
        </w:rPr>
        <w:t>Một tin nhắn nhanh thì tốt lắm, như vậy tôi có thể dọn nhà tạm ổn trước khi có người đến.</w:t>
      </w:r>
    </w:p>
    <w:p>
      <w:pPr>
        <w:spacing w:after="160" w:line="312" w:lineRule="auto"/>
        <w:jc w:val="both"/>
      </w:pPr>
      <w:r>
        <w:rPr>
          <w:rFonts w:ascii="Calibri" w:hAnsi="Calibri"/>
          <w:b/>
          <w:sz w:val="22"/>
        </w:rPr>
        <w:t xml:space="preserve">Mr Sorrelgate: </w:t>
      </w:r>
      <w:r>
        <w:rPr>
          <w:rFonts w:ascii="Calibri" w:hAnsi="Calibri"/>
          <w:sz w:val="22"/>
        </w:rPr>
        <w:t xml:space="preserve">That's fair, I'll start sending a message first instead of just showing up at your door unannounced.  </w:t>
      </w:r>
      <w:r>
        <w:rPr>
          <w:rFonts w:ascii="Calibri" w:hAnsi="Calibri"/>
          <w:i/>
          <w:sz w:val="22"/>
        </w:rPr>
        <w:t>Vậy cũng hợp lý, tôi sẽ nhắn trước thay vì tự nhiên xuất hiện ở cửa nhà chị.</w:t>
      </w:r>
    </w:p>
    <w:p>
      <w:pPr>
        <w:spacing w:after="160" w:line="312" w:lineRule="auto"/>
        <w:jc w:val="both"/>
      </w:pPr>
      <w:r>
        <w:rPr>
          <w:rFonts w:ascii="Calibri" w:hAnsi="Calibri"/>
          <w:b/>
          <w:sz w:val="22"/>
        </w:rPr>
        <w:t xml:space="preserve">Ms Lan: </w:t>
      </w:r>
      <w:r>
        <w:rPr>
          <w:rFonts w:ascii="Calibri" w:hAnsi="Calibri"/>
          <w:sz w:val="22"/>
        </w:rPr>
        <w:t xml:space="preserve">I think we should probably head home now, it's getting late and the kids need to be up early for school tomorrow.  </w:t>
      </w:r>
      <w:r>
        <w:rPr>
          <w:rFonts w:ascii="Calibri" w:hAnsi="Calibri"/>
          <w:i/>
          <w:sz w:val="22"/>
        </w:rPr>
        <w:t>Tôi nghĩ tụi tôi nên về nhà giờ, trời tối rồi và bọn trẻ cần dậy sớm đi học ngày mai.</w:t>
      </w:r>
    </w:p>
    <w:p>
      <w:pPr>
        <w:spacing w:after="160" w:line="312" w:lineRule="auto"/>
        <w:jc w:val="both"/>
      </w:pPr>
      <w:r>
        <w:rPr>
          <w:rFonts w:ascii="Calibri" w:hAnsi="Calibri"/>
          <w:b/>
          <w:sz w:val="22"/>
        </w:rPr>
        <w:t xml:space="preserve">Mr Sorrelgate: </w:t>
      </w:r>
      <w:r>
        <w:rPr>
          <w:rFonts w:ascii="Calibri" w:hAnsi="Calibri"/>
          <w:sz w:val="22"/>
        </w:rPr>
        <w:t xml:space="preserve">Of course, thank you so much for coming tonight, it really made the evening feel complete having you here.  </w:t>
      </w:r>
      <w:r>
        <w:rPr>
          <w:rFonts w:ascii="Calibri" w:hAnsi="Calibri"/>
          <w:i/>
          <w:sz w:val="22"/>
        </w:rPr>
        <w:t>Dĩ nhiên rồi, cảm ơn chị rất nhiều vì đã đến tối nay, có chị ở đây thật sự làm buổi tối trọn vẹn hơn.</w:t>
      </w:r>
    </w:p>
    <w:p>
      <w:pPr>
        <w:spacing w:after="160" w:line="312" w:lineRule="auto"/>
        <w:jc w:val="both"/>
      </w:pPr>
      <w:r>
        <w:rPr>
          <w:rFonts w:ascii="Calibri" w:hAnsi="Calibri"/>
          <w:b/>
          <w:sz w:val="22"/>
        </w:rPr>
        <w:t xml:space="preserve">Ms Lan: </w:t>
      </w:r>
      <w:r>
        <w:rPr>
          <w:rFonts w:ascii="Calibri" w:hAnsi="Calibri"/>
          <w:sz w:val="22"/>
        </w:rPr>
        <w:t xml:space="preserve">Thank you for having us, we had a wonderful time, let's do this again soon.  </w:t>
      </w:r>
      <w:r>
        <w:rPr>
          <w:rFonts w:ascii="Calibri" w:hAnsi="Calibri"/>
          <w:i/>
          <w:sz w:val="22"/>
        </w:rPr>
        <w:t>Cảm ơn anh đã mời tụi tôi, tụi tôi đã có khoảng thời gian tuyệt vời, mình làm lại lần nữa sớm nhé.</w:t>
      </w:r>
    </w:p>
    <w:p>
      <w:pPr>
        <w:spacing w:after="160" w:line="312" w:lineRule="auto"/>
        <w:jc w:val="both"/>
      </w:pPr>
      <w:r>
        <w:rPr>
          <w:rFonts w:ascii="Calibri" w:hAnsi="Calibri"/>
          <w:b/>
          <w:sz w:val="22"/>
        </w:rPr>
        <w:t xml:space="preserve">Mr Sorrelgate: </w:t>
      </w:r>
      <w:r>
        <w:rPr>
          <w:rFonts w:ascii="Calibri" w:hAnsi="Calibri"/>
          <w:sz w:val="22"/>
        </w:rPr>
        <w:t xml:space="preserve">Let me walk you to the gate, it's quite dark out there and the path can be a little uneven at night.  </w:t>
      </w:r>
      <w:r>
        <w:rPr>
          <w:rFonts w:ascii="Calibri" w:hAnsi="Calibri"/>
          <w:i/>
          <w:sz w:val="22"/>
        </w:rPr>
        <w:t>Để tôi tiễn chị ra tận cổng, ngoài kia khá tối và lối đi hơi gập ghềnh vào ban đêm.</w:t>
      </w:r>
    </w:p>
    <w:p>
      <w:pPr>
        <w:spacing w:after="160" w:line="312" w:lineRule="auto"/>
        <w:jc w:val="both"/>
      </w:pPr>
      <w:r>
        <w:rPr>
          <w:rFonts w:ascii="Calibri" w:hAnsi="Calibri"/>
          <w:b/>
          <w:sz w:val="22"/>
        </w:rPr>
        <w:t xml:space="preserve">Ms Lan: </w:t>
      </w:r>
      <w:r>
        <w:rPr>
          <w:rFonts w:ascii="Calibri" w:hAnsi="Calibri"/>
          <w:sz w:val="22"/>
        </w:rPr>
        <w:t xml:space="preserve">That's very kind of you, thank you, I always appreciate you seeing us off at the end of the night.  </w:t>
      </w:r>
      <w:r>
        <w:rPr>
          <w:rFonts w:ascii="Calibri" w:hAnsi="Calibri"/>
          <w:i/>
          <w:sz w:val="22"/>
        </w:rPr>
        <w:t>Anh tốt bụng quá, cảm ơn anh, tôi luôn cảm kích vì anh tiễn tụi tôi cuối mỗi buổi tối.</w:t>
      </w:r>
    </w:p>
    <w:p>
      <w:pPr>
        <w:spacing w:after="160" w:line="312" w:lineRule="auto"/>
        <w:jc w:val="both"/>
      </w:pPr>
      <w:r>
        <w:rPr>
          <w:rFonts w:ascii="Calibri" w:hAnsi="Calibri"/>
          <w:b/>
          <w:sz w:val="22"/>
        </w:rPr>
        <w:t xml:space="preserve">Mr Sorrelgate: </w:t>
      </w:r>
      <w:r>
        <w:rPr>
          <w:rFonts w:ascii="Calibri" w:hAnsi="Calibri"/>
          <w:sz w:val="22"/>
        </w:rPr>
        <w:t xml:space="preserve">It's the least I can do after such a lovely evening together, drive safely once you're on the road.  </w:t>
      </w:r>
      <w:r>
        <w:rPr>
          <w:rFonts w:ascii="Calibri" w:hAnsi="Calibri"/>
          <w:i/>
          <w:sz w:val="22"/>
        </w:rPr>
        <w:t>Đó là điều ít nhất tôi có thể làm sau một buổi tối đáng yêu như vậy, lái xe cẩn thận khi ra đường nhé.</w:t>
      </w:r>
    </w:p>
    <w:p>
      <w:pPr>
        <w:spacing w:after="160" w:line="312" w:lineRule="auto"/>
        <w:jc w:val="both"/>
      </w:pPr>
      <w:r>
        <w:rPr>
          <w:rFonts w:ascii="Calibri" w:hAnsi="Calibri"/>
          <w:b/>
          <w:sz w:val="22"/>
        </w:rPr>
        <w:t xml:space="preserve">Ms Lan: </w:t>
      </w:r>
      <w:r>
        <w:rPr>
          <w:rFonts w:ascii="Calibri" w:hAnsi="Calibri"/>
          <w:sz w:val="22"/>
        </w:rPr>
        <w:t xml:space="preserve">Thank you so much for dinner tonight, everything was absolutely delicious, especially that soup you made.  </w:t>
      </w:r>
      <w:r>
        <w:rPr>
          <w:rFonts w:ascii="Calibri" w:hAnsi="Calibri"/>
          <w:i/>
          <w:sz w:val="22"/>
        </w:rPr>
        <w:t>Cảm ơn anh rất nhiều vì bữa tối nay, mọi thứ ngon tuyệt, đặc biệt là món súp anh nấu.</w:t>
      </w:r>
    </w:p>
    <w:p>
      <w:pPr>
        <w:spacing w:after="160" w:line="312" w:lineRule="auto"/>
        <w:jc w:val="both"/>
      </w:pPr>
      <w:r>
        <w:rPr>
          <w:rFonts w:ascii="Calibri" w:hAnsi="Calibri"/>
          <w:b/>
          <w:sz w:val="22"/>
        </w:rPr>
        <w:t xml:space="preserve">Mr Sorrelgate: </w:t>
      </w:r>
      <w:r>
        <w:rPr>
          <w:rFonts w:ascii="Calibri" w:hAnsi="Calibri"/>
          <w:sz w:val="22"/>
        </w:rPr>
        <w:t xml:space="preserve">I'm so glad you enjoyed it, I'll send the recipe over tomorrow if you'd like to try making it yourself.  </w:t>
      </w:r>
      <w:r>
        <w:rPr>
          <w:rFonts w:ascii="Calibri" w:hAnsi="Calibri"/>
          <w:i/>
          <w:sz w:val="22"/>
        </w:rPr>
        <w:t>Tôi mừng vì chị thích món đó, ngày mai tôi sẽ gửi công thức nếu chị muốn tự nấu thử.</w:t>
      </w:r>
    </w:p>
    <w:p>
      <w:pPr>
        <w:spacing w:after="160" w:line="312" w:lineRule="auto"/>
        <w:jc w:val="both"/>
      </w:pPr>
      <w:r>
        <w:rPr>
          <w:rFonts w:ascii="Calibri" w:hAnsi="Calibri"/>
          <w:b/>
          <w:sz w:val="22"/>
        </w:rPr>
        <w:t xml:space="preserve">Ms Lan: </w:t>
      </w:r>
      <w:r>
        <w:rPr>
          <w:rFonts w:ascii="Calibri" w:hAnsi="Calibri"/>
          <w:sz w:val="22"/>
        </w:rPr>
        <w:t xml:space="preserve">I would love that, I've already been thinking about which night I might try cooking it this week.  </w:t>
      </w:r>
      <w:r>
        <w:rPr>
          <w:rFonts w:ascii="Calibri" w:hAnsi="Calibri"/>
          <w:i/>
          <w:sz w:val="22"/>
        </w:rPr>
        <w:t>Tôi rất thích điều đó, tôi đã nghĩ đến chuyện nấu thử vào tối nào tuần này rồi đấy.</w:t>
      </w:r>
    </w:p>
    <w:p>
      <w:pPr>
        <w:spacing w:after="160" w:line="312" w:lineRule="auto"/>
        <w:jc w:val="both"/>
      </w:pPr>
      <w:r>
        <w:rPr>
          <w:rFonts w:ascii="Calibri" w:hAnsi="Calibri"/>
          <w:b/>
          <w:sz w:val="22"/>
        </w:rPr>
        <w:t xml:space="preserve">Mr Sorrelgate: </w:t>
      </w:r>
      <w:r>
        <w:rPr>
          <w:rFonts w:ascii="Calibri" w:hAnsi="Calibri"/>
          <w:sz w:val="22"/>
        </w:rPr>
        <w:t xml:space="preserve">Did you remember to grab your umbrella before heading out? I noticed it was leaning against the wall by the door.  </w:t>
      </w:r>
      <w:r>
        <w:rPr>
          <w:rFonts w:ascii="Calibri" w:hAnsi="Calibri"/>
          <w:i/>
          <w:sz w:val="22"/>
        </w:rPr>
        <w:t>Chị nhớ cầm theo cây dù trước khi về chưa? Tôi thấy nó dựa vào tường gần cửa.</w:t>
      </w:r>
    </w:p>
    <w:p>
      <w:pPr>
        <w:spacing w:after="160" w:line="312" w:lineRule="auto"/>
        <w:jc w:val="both"/>
      </w:pPr>
      <w:r>
        <w:rPr>
          <w:rFonts w:ascii="Calibri" w:hAnsi="Calibri"/>
          <w:b/>
          <w:sz w:val="22"/>
        </w:rPr>
        <w:t xml:space="preserve">Ms Lan: </w:t>
      </w:r>
      <w:r>
        <w:rPr>
          <w:rFonts w:ascii="Calibri" w:hAnsi="Calibri"/>
          <w:sz w:val="22"/>
        </w:rPr>
        <w:t xml:space="preserve">Thank you for reminding me, I would have completely forgotten it and only remembered once it started raining.  </w:t>
      </w:r>
      <w:r>
        <w:rPr>
          <w:rFonts w:ascii="Calibri" w:hAnsi="Calibri"/>
          <w:i/>
          <w:sz w:val="22"/>
        </w:rPr>
        <w:t>Cảm ơn anh đã nhắc, tôi chắc sẽ quên luôn và chỉ nhớ ra khi trời bắt đầu mưa.</w:t>
      </w:r>
    </w:p>
    <w:p>
      <w:pPr>
        <w:spacing w:after="160" w:line="312" w:lineRule="auto"/>
        <w:jc w:val="both"/>
      </w:pPr>
      <w:r>
        <w:rPr>
          <w:rFonts w:ascii="Calibri" w:hAnsi="Calibri"/>
          <w:b/>
          <w:sz w:val="22"/>
        </w:rPr>
        <w:t xml:space="preserve">Mr Sorrelgate: </w:t>
      </w:r>
      <w:r>
        <w:rPr>
          <w:rFonts w:ascii="Calibri" w:hAnsi="Calibri"/>
          <w:sz w:val="22"/>
        </w:rPr>
        <w:t xml:space="preserve">That happens more often than you'd think, I've got quite a collection of forgotten umbrellas by now.  </w:t>
      </w:r>
      <w:r>
        <w:rPr>
          <w:rFonts w:ascii="Calibri" w:hAnsi="Calibri"/>
          <w:i/>
          <w:sz w:val="22"/>
        </w:rPr>
        <w:t>Chuyện đó xảy ra thường hơn anh nghĩ đấy, giờ tôi có cả một bộ sưu tập dù bị bỏ quên rồi.</w:t>
      </w:r>
    </w:p>
    <w:p>
      <w:pPr>
        <w:spacing w:after="160" w:line="312" w:lineRule="auto"/>
        <w:jc w:val="both"/>
      </w:pPr>
      <w:r>
        <w:rPr>
          <w:rFonts w:ascii="Calibri" w:hAnsi="Calibri"/>
          <w:b/>
          <w:sz w:val="22"/>
        </w:rPr>
        <w:t xml:space="preserve">Ms Lan: </w:t>
      </w:r>
      <w:r>
        <w:rPr>
          <w:rFonts w:ascii="Calibri" w:hAnsi="Calibri"/>
          <w:sz w:val="22"/>
        </w:rPr>
        <w:t xml:space="preserve">This was such a lovely evening, thank you for having us, the kids already said they want to come back soon.  </w:t>
      </w:r>
      <w:r>
        <w:rPr>
          <w:rFonts w:ascii="Calibri" w:hAnsi="Calibri"/>
          <w:i/>
          <w:sz w:val="22"/>
        </w:rPr>
        <w:t>Buổi tối thật đáng yêu, cảm ơn anh đã mời tụi tôi, bọn trẻ đã nói là muốn quay lại sớm rồi.</w:t>
      </w:r>
    </w:p>
    <w:p>
      <w:pPr>
        <w:spacing w:after="160" w:line="312" w:lineRule="auto"/>
        <w:jc w:val="both"/>
      </w:pPr>
      <w:r>
        <w:rPr>
          <w:rFonts w:ascii="Calibri" w:hAnsi="Calibri"/>
          <w:b/>
          <w:sz w:val="22"/>
        </w:rPr>
        <w:t xml:space="preserve">Mr Sorrelgate: </w:t>
      </w:r>
      <w:r>
        <w:rPr>
          <w:rFonts w:ascii="Calibri" w:hAnsi="Calibri"/>
          <w:sz w:val="22"/>
        </w:rPr>
        <w:t xml:space="preserve">They're welcome anytime, honestly, our kids adore having them around, it keeps the house lively and fun.  </w:t>
      </w:r>
      <w:r>
        <w:rPr>
          <w:rFonts w:ascii="Calibri" w:hAnsi="Calibri"/>
          <w:i/>
          <w:sz w:val="22"/>
        </w:rPr>
        <w:t>Chúng được chào đón bất cứ lúc nào, thật đấy, con tụi tôi rất thích có chúng ở đây, nhà sẽ sôi động và vui vẻ hơn.</w:t>
      </w:r>
    </w:p>
    <w:p>
      <w:pPr>
        <w:spacing w:after="160" w:line="312" w:lineRule="auto"/>
        <w:jc w:val="both"/>
      </w:pPr>
      <w:r>
        <w:rPr>
          <w:rFonts w:ascii="Calibri" w:hAnsi="Calibri"/>
          <w:b/>
          <w:sz w:val="22"/>
        </w:rPr>
        <w:t xml:space="preserve">Ms Lan: </w:t>
      </w:r>
      <w:r>
        <w:rPr>
          <w:rFonts w:ascii="Calibri" w:hAnsi="Calibri"/>
          <w:sz w:val="22"/>
        </w:rPr>
        <w:t xml:space="preserve">I'll bring them back the next free weekend we have, they've already asked me twice tonight.  </w:t>
      </w:r>
      <w:r>
        <w:rPr>
          <w:rFonts w:ascii="Calibri" w:hAnsi="Calibri"/>
          <w:i/>
          <w:sz w:val="22"/>
        </w:rPr>
        <w:t>Tôi sẽ đưa chúng quay lại vào cuối tuần rảnh tiếp theo, tối nay chúng đã hỏi tôi hai lần rồi.</w:t>
      </w:r>
    </w:p>
    <w:p>
      <w:pPr>
        <w:spacing w:after="160" w:line="312" w:lineRule="auto"/>
        <w:jc w:val="both"/>
      </w:pPr>
      <w:r>
        <w:rPr>
          <w:rFonts w:ascii="Calibri" w:hAnsi="Calibri"/>
          <w:b/>
          <w:sz w:val="22"/>
        </w:rPr>
        <w:t xml:space="preserve">Mr Sorrelgate: </w:t>
      </w:r>
      <w:r>
        <w:rPr>
          <w:rFonts w:ascii="Calibri" w:hAnsi="Calibri"/>
          <w:sz w:val="22"/>
        </w:rPr>
        <w:t xml:space="preserve">Before you go, let me pack up some leftovers for you, there's really far too much food left for just us.  </w:t>
      </w:r>
      <w:r>
        <w:rPr>
          <w:rFonts w:ascii="Calibri" w:hAnsi="Calibri"/>
          <w:i/>
          <w:sz w:val="22"/>
        </w:rPr>
        <w:t>Trước khi chị về, để tôi gói đồ ăn thừa cho chị, thật sự còn dư quá nhiều đồ ăn chỉ cho tụi tôi ăn.</w:t>
      </w:r>
    </w:p>
    <w:p>
      <w:pPr>
        <w:spacing w:after="160" w:line="312" w:lineRule="auto"/>
        <w:jc w:val="both"/>
      </w:pPr>
      <w:r>
        <w:rPr>
          <w:rFonts w:ascii="Calibri" w:hAnsi="Calibri"/>
          <w:b/>
          <w:sz w:val="22"/>
        </w:rPr>
        <w:t xml:space="preserve">Ms Lan: </w:t>
      </w:r>
      <w:r>
        <w:rPr>
          <w:rFonts w:ascii="Calibri" w:hAnsi="Calibri"/>
          <w:sz w:val="22"/>
        </w:rPr>
        <w:t xml:space="preserve">You really don't have to, but if you insist, I won't say no to taking a little home for tomorrow's lunch.  </w:t>
      </w:r>
      <w:r>
        <w:rPr>
          <w:rFonts w:ascii="Calibri" w:hAnsi="Calibri"/>
          <w:i/>
          <w:sz w:val="22"/>
        </w:rPr>
        <w:t>Anh thật sự không cần đâu, nhưng nếu anh khăng khăng, tôi sẽ không từ chối mang một ít về ăn trưa mai.</w:t>
      </w:r>
    </w:p>
    <w:p>
      <w:pPr>
        <w:spacing w:after="160" w:line="312" w:lineRule="auto"/>
        <w:jc w:val="both"/>
      </w:pPr>
      <w:r>
        <w:rPr>
          <w:rFonts w:ascii="Calibri" w:hAnsi="Calibri"/>
          <w:b/>
          <w:sz w:val="22"/>
        </w:rPr>
        <w:t xml:space="preserve">Mr Sorrelgate: </w:t>
      </w:r>
      <w:r>
        <w:rPr>
          <w:rFonts w:ascii="Calibri" w:hAnsi="Calibri"/>
          <w:sz w:val="22"/>
        </w:rPr>
        <w:t xml:space="preserve">I insist, it would just go to waste otherwise, and I know your husband loves this dish.  </w:t>
      </w:r>
      <w:r>
        <w:rPr>
          <w:rFonts w:ascii="Calibri" w:hAnsi="Calibri"/>
          <w:i/>
          <w:sz w:val="22"/>
        </w:rPr>
        <w:t>Tôi khăng khăng đấy, không thì cũng bỏ phí thôi, mà tôi biết chồng chị thích món này lắm.</w:t>
      </w:r>
    </w:p>
    <w:p>
      <w:pPr>
        <w:spacing w:after="160" w:line="312" w:lineRule="auto"/>
        <w:jc w:val="both"/>
      </w:pPr>
      <w:r>
        <w:rPr>
          <w:rFonts w:ascii="Calibri" w:hAnsi="Calibri"/>
          <w:b/>
          <w:sz w:val="22"/>
        </w:rPr>
        <w:t xml:space="preserve">Ms Lan: </w:t>
      </w:r>
      <w:r>
        <w:rPr>
          <w:rFonts w:ascii="Calibri" w:hAnsi="Calibri"/>
          <w:sz w:val="22"/>
        </w:rPr>
        <w:t xml:space="preserve">Thank you for such a warm evening, I almost forgot how nice it is to just sit and talk without any rush.  </w:t>
      </w:r>
      <w:r>
        <w:rPr>
          <w:rFonts w:ascii="Calibri" w:hAnsi="Calibri"/>
          <w:i/>
          <w:sz w:val="22"/>
        </w:rPr>
        <w:t>Cảm ơn anh vì một buổi tối ấm áp, tôi suýt quên mất cảm giác dễ chịu khi chỉ ngồi trò chuyện mà không vội vã.</w:t>
      </w:r>
    </w:p>
    <w:p>
      <w:pPr>
        <w:spacing w:after="160" w:line="312" w:lineRule="auto"/>
        <w:jc w:val="both"/>
      </w:pPr>
      <w:r>
        <w:rPr>
          <w:rFonts w:ascii="Calibri" w:hAnsi="Calibri"/>
          <w:b/>
          <w:sz w:val="22"/>
        </w:rPr>
        <w:t xml:space="preserve">Mr Sorrelgate: </w:t>
      </w:r>
      <w:r>
        <w:rPr>
          <w:rFonts w:ascii="Calibri" w:hAnsi="Calibri"/>
          <w:sz w:val="22"/>
        </w:rPr>
        <w:t xml:space="preserve">I feel exactly the same way, we really should make these dinners a more regular thing between our families.  </w:t>
      </w:r>
      <w:r>
        <w:rPr>
          <w:rFonts w:ascii="Calibri" w:hAnsi="Calibri"/>
          <w:i/>
          <w:sz w:val="22"/>
        </w:rPr>
        <w:t>Tôi cũng cảm thấy y hệt vậy, chúng ta nên biến mấy bữa tối này thành thói quen đều đặn hơn giữa hai gia đình.</w:t>
      </w:r>
    </w:p>
    <w:p>
      <w:pPr>
        <w:spacing w:after="160" w:line="312" w:lineRule="auto"/>
        <w:jc w:val="both"/>
      </w:pPr>
      <w:r>
        <w:rPr>
          <w:rFonts w:ascii="Calibri" w:hAnsi="Calibri"/>
          <w:b/>
          <w:sz w:val="22"/>
        </w:rPr>
        <w:t xml:space="preserve">Ms Lan: </w:t>
      </w:r>
      <w:r>
        <w:rPr>
          <w:rFonts w:ascii="Calibri" w:hAnsi="Calibri"/>
          <w:sz w:val="22"/>
        </w:rPr>
        <w:t xml:space="preserve">I'd love that, maybe once a month we could take turns hosting each other like tonight.  </w:t>
      </w:r>
      <w:r>
        <w:rPr>
          <w:rFonts w:ascii="Calibri" w:hAnsi="Calibri"/>
          <w:i/>
          <w:sz w:val="22"/>
        </w:rPr>
        <w:t>Tôi rất thích điều đó, có lẽ mỗi tháng một lần mình có thể thay phiên mời nhau như tối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0638</w:t>
            </w:r>
          </w:p>
        </w:tc>
        <w:tc>
          <w:tcPr>
            <w:tcW w:type="dxa" w:w="7824"/>
            <w:shd w:val="clear" w:color="auto" w:fill="D9E2F3"/>
          </w:tcPr>
          <w:p>
            <w:r>
              <w:rPr>
                <w:rFonts w:ascii="Arial" w:hAnsi="Arial"/>
                <w:b/>
                <w:color w:val="1F3864"/>
                <w:sz w:val="30"/>
              </w:rPr>
              <w:t>Starting a Routine Exchange About the First Practical Exchange About Community and Neighbours</w:t>
            </w:r>
          </w:p>
          <w:p>
            <w:r>
              <w:rPr>
                <w:rFonts w:ascii="Arial" w:hAnsi="Arial"/>
                <w:i/>
                <w:color w:val="333333"/>
                <w:sz w:val="22"/>
              </w:rPr>
              <w:t>Giao tiếp thường ngày: cộng đồng và hàng xóm — trao đổi thực tế đầu tiên</w:t>
            </w:r>
          </w:p>
        </w:tc>
      </w:tr>
    </w:tbl>
    <w:p>
      <w:pPr>
        <w:spacing w:after="40"/>
      </w:pPr>
    </w:p>
    <w:p>
      <w:pPr>
        <w:spacing w:after="160"/>
        <w:jc w:val="both"/>
      </w:pPr>
      <w:r>
        <w:rPr>
          <w:rFonts w:ascii="Calibri" w:hAnsi="Calibri"/>
          <w:i/>
          <w:sz w:val="19"/>
        </w:rPr>
        <w:t>Ms Lan has lived on the same quiet street for years, long enough to know almost everyone by name and to notice right away when something changes, whether that's a new family moving in or a For Sale sign finally coming down. Mr Penhollow is her next-door neighbor, a friendly, fairly organized man who also volunteers as the informal coordinator for the neighborhood watch and sits on the small committee that handles questions about the homeowners' association. Between the two of them, almost every kind of everyday community exchange eventually comes up. Sometimes Ms Lan is introducing herself to someone who just moved in, borrowing a ladder or a set of garden shears for an afternoon, or gently mentioning that a bit of loud music carried further than expected the night before. On other days she's asking about the shared fence that needs repainting, checking the time of the next community meeting, or simply agreeing to collect a neighbor's mail and water their plants while they're away for a week. Mr Penhollow, for his part, has learned that most community life runs smoothly when people simply talk to each other early, rather than letting small annoyances build up into real disputes. He reminds people about trash and recycling days, organizes the occasional block party, keeps an eye on the street when someone travels, and passes along updates about anything from a misplaced parking spot to a notice pinned on the community bulletin board. Plenty of their conversations end with a small, practical agreement -- a tool returned with thanks, a fence repainted together over a weekend, a shared plot in the community garden divided fairly, or a new family finally feeling like they belong on the street. None of these exchanges are dramatic, and most of them follow a familiar, neighborly shape: a small issue raised politely, a willingness to listen, and a simple next step that keeps the street pleasant for everyone living on it. This is what everyday community and neighbours conversation sounds like between two people who have learned, case by case, that a little courtesy and a quick word at the right moment usually prevents far bigger problems later. On any given day they might be talking about a missing recycling bin, a loose board on the shared fence, or a flyer for next month's street cleanup, and somehow the conversation always stays friendly and constructive. Ms Lan has learned that it always helps to say something kindly and early, while Mr Penhollow has learned that most neighbors, given a little patience and a clear explanation, are only too glad to work things out together.</w:t>
      </w:r>
      <w:r>
        <w:rPr>
          <w:rFonts w:ascii="Calibri" w:hAnsi="Calibri"/>
          <w:i/>
          <w:sz w:val="19"/>
        </w:rPr>
        <w:t xml:space="preserve">  Chị Lan đã sống trên con đường yên tĩnh này nhiều năm, đủ lâu để biết gần như tên của tất cả mọi người và nhận ra ngay khi có điều gì đó thay đổi, dù đó là một gia đình mới dọn đến hay tấm biển rao bán nhà cuối cùng cũng được gỡ xuống. Anh Penhollow là hàng xóm sát vách nhà chị, một người đàn ông thân thiện và khá có tổ chức, anh cũng tình nguyện làm người điều phối không chính thức cho đội tuần tra khu phố và tham gia vào ban nhỏ phụ trách các vấn đề của hiệp hội chủ nhà. Giữa hai người, hầu như mọi kiểu trao đổi thường ngày về cộng đồng cuối cùng cũng xuất hiện. Có lúc chị Lan đang tự giới thiệu với một người vừa mới dọn đến, mượn chiếc thang hay bộ kéo cắt cỏ cho một buổi chiều, hoặc nhẹ nhàng nhắc rằng tiếng nhạc tối hôm trước vang xa hơn dự tính một chút. Vào những ngày khác, chị đang hỏi về hàng rào chung cần sơn lại, hỏi giờ của buổi họp cộng đồng sắp tới, hay đơn giản là nhận lời lấy giúp thư và tưới cây cho một người hàng xóm trong lúc họ đi vắng một tuần. Về phần mình, anh Penhollow đã nhận ra rằng đời sống cộng đồng thường suôn sẻ khi mọi người chịu khó nói chuyện với nhau sớm, thay vì để những khó chịu nhỏ nhặt tích tụ thành mâu thuẫn thật sự. Anh nhắc mọi người về ngày đổ rác và tái chế, thỉnh thoảng tổ chức những buổi tiệc nhỏ ngoài phố, để mắt đến con đường khi có ai đó đi xa, và truyền đạt những tin tức cập nhật, từ một chỗ đậu xe bị chiếm nhầm cho đến một thông báo mới được dán trên bảng tin cộng đồng. Không ít cuộc trao đổi của họ kết thúc bằng một thỏa thuận nhỏ và thực tế -- một món đồ được trả lại kèm lời cảm ơn, một hàng rào được cùng nhau sơn lại vào cuối tuần, một mảnh đất trong khu vườn cộng đồng được chia công bằng, hay một gia đình mới cuối cùng cũng cảm thấy mình thuộc về con đường này. Không cuộc trò chuyện nào trong số này đặc biệt kịch tính, và phần lớn đều theo một khuôn mẫu quen thuộc, mang đậm tính láng giềng: một vấn đề nhỏ được nêu ra một cách lịch sự, một sự sẵn lòng lắng nghe, và một bước tiếp theo đơn giản giúp con đường luôn dễ chịu cho tất cả mọi người sống ở đó. Đây đơn giản chỉ là cách một cuộc trò chuyện thông thường về cộng đồng và hàng xóm diễn ra giữa hai người đã học được, qua từng trường hợp, rằng một chút lịch sự cùng một lời nói đúng lúc thường ngăn được những rắc rối lớn hơn về sau. Trong bất kỳ ngày nào, cả hai cũng có thể đang bàn về một thùng tái chế bị thất lạc, một tấm ván lỏng trên hàng rào chung, hay một tờ rơi về đợt dọn dẹp đường phố tháng sau, và bằng cách nào đó cuộc trò chuyện luôn giữ được sự thân thiện và mang tính xây dựng. Chị Lan đã học được rằng luôn nên nói ra sớm và nhẹ nhàng, còn anh Penhollow đã học được rằng phần lớn hàng xóm, nếu được kiên nhẫn và giải thích rõ ràng, đều rất sẵn lòng cùng nhau giải quyết mọi chuyện.</w:t>
      </w:r>
    </w:p>
    <w:p>
      <w:pPr>
        <w:spacing w:after="160" w:line="312" w:lineRule="auto"/>
        <w:jc w:val="both"/>
      </w:pPr>
      <w:r>
        <w:rPr>
          <w:rFonts w:ascii="Calibri" w:hAnsi="Calibri"/>
          <w:b/>
          <w:sz w:val="22"/>
        </w:rPr>
        <w:t xml:space="preserve">Ms Lan: </w:t>
      </w:r>
      <w:r>
        <w:rPr>
          <w:rFonts w:ascii="Calibri" w:hAnsi="Calibri"/>
          <w:sz w:val="22"/>
        </w:rPr>
        <w:t xml:space="preserve">Hi, I don't think we've met yet, I'm Lan, I live two doors down in the house with the blue door.  </w:t>
      </w:r>
      <w:r>
        <w:rPr>
          <w:rFonts w:ascii="Calibri" w:hAnsi="Calibri"/>
          <w:i/>
          <w:sz w:val="22"/>
        </w:rPr>
        <w:t>Chào anh, hình như chúng ta chưa gặp nhau, tôi là Lan, tôi sống cách đây hai căn, nhà có cửa màu xanh dương.</w:t>
      </w:r>
    </w:p>
    <w:p>
      <w:pPr>
        <w:spacing w:after="160" w:line="312" w:lineRule="auto"/>
        <w:jc w:val="both"/>
      </w:pPr>
      <w:r>
        <w:rPr>
          <w:rFonts w:ascii="Calibri" w:hAnsi="Calibri"/>
          <w:b/>
          <w:sz w:val="22"/>
        </w:rPr>
        <w:t xml:space="preserve">Mr Penhollow: </w:t>
      </w:r>
      <w:r>
        <w:rPr>
          <w:rFonts w:ascii="Calibri" w:hAnsi="Calibri"/>
          <w:sz w:val="22"/>
        </w:rPr>
        <w:t xml:space="preserve">It's lovely to meet you, Lan, I'm Penhollow, I just moved in yesterday with my wife and our old cat.  </w:t>
      </w:r>
      <w:r>
        <w:rPr>
          <w:rFonts w:ascii="Calibri" w:hAnsi="Calibri"/>
          <w:i/>
          <w:sz w:val="22"/>
        </w:rPr>
        <w:t>Rất vui được gặp chị, tôi là Penhollow, tôi vừa dọn đến hôm qua cùng vợ và con mèo già của chúng tôi.</w:t>
      </w:r>
    </w:p>
    <w:p>
      <w:pPr>
        <w:spacing w:after="160" w:line="312" w:lineRule="auto"/>
        <w:jc w:val="both"/>
      </w:pPr>
      <w:r>
        <w:rPr>
          <w:rFonts w:ascii="Calibri" w:hAnsi="Calibri"/>
          <w:b/>
          <w:sz w:val="22"/>
        </w:rPr>
        <w:t xml:space="preserve">Ms Lan: </w:t>
      </w:r>
      <w:r>
        <w:rPr>
          <w:rFonts w:ascii="Calibri" w:hAnsi="Calibri"/>
          <w:sz w:val="22"/>
        </w:rPr>
        <w:t xml:space="preserve">Welcome to the street, if you need anything at all while you're settling in, just knock on my door.  </w:t>
      </w:r>
      <w:r>
        <w:rPr>
          <w:rFonts w:ascii="Calibri" w:hAnsi="Calibri"/>
          <w:i/>
          <w:sz w:val="22"/>
        </w:rPr>
        <w:t>Chào mừng anh đến khu phố, nếu cần bất cứ điều gì trong lúc ổn định chỗ ở mới thì anh cứ gõ cửa nhà tôi.</w:t>
      </w:r>
    </w:p>
    <w:p>
      <w:pPr>
        <w:spacing w:after="160" w:line="312" w:lineRule="auto"/>
        <w:jc w:val="both"/>
      </w:pPr>
      <w:r>
        <w:rPr>
          <w:rFonts w:ascii="Calibri" w:hAnsi="Calibri"/>
          <w:b/>
          <w:sz w:val="22"/>
        </w:rPr>
        <w:t xml:space="preserve">Mr Penhollow: </w:t>
      </w:r>
      <w:r>
        <w:rPr>
          <w:rFonts w:ascii="Calibri" w:hAnsi="Calibri"/>
          <w:sz w:val="22"/>
        </w:rPr>
        <w:t xml:space="preserve">Could you tell me a little about the area, like whether there's a decent grocery store within walking distance?  </w:t>
      </w:r>
      <w:r>
        <w:rPr>
          <w:rFonts w:ascii="Calibri" w:hAnsi="Calibri"/>
          <w:i/>
          <w:sz w:val="22"/>
        </w:rPr>
        <w:t>Chị có thể kể cho tôi một chút về khu này không, chẳng hạn có cửa hàng tạp hóa nào đi bộ được không?</w:t>
      </w:r>
    </w:p>
    <w:p>
      <w:pPr>
        <w:spacing w:after="160" w:line="312" w:lineRule="auto"/>
        <w:jc w:val="both"/>
      </w:pPr>
      <w:r>
        <w:rPr>
          <w:rFonts w:ascii="Calibri" w:hAnsi="Calibri"/>
          <w:b/>
          <w:sz w:val="22"/>
        </w:rPr>
        <w:t xml:space="preserve">Ms Lan: </w:t>
      </w:r>
      <w:r>
        <w:rPr>
          <w:rFonts w:ascii="Calibri" w:hAnsi="Calibri"/>
          <w:sz w:val="22"/>
        </w:rPr>
        <w:t xml:space="preserve">There's a small market just around the corner, and a bigger supermarket about ten minutes away by car.  </w:t>
      </w:r>
      <w:r>
        <w:rPr>
          <w:rFonts w:ascii="Calibri" w:hAnsi="Calibri"/>
          <w:i/>
          <w:sz w:val="22"/>
        </w:rPr>
        <w:t>Có một chợ nhỏ ngay góc đường, và một siêu thị lớn hơn cách đây khoảng mười phút nếu đi xe.</w:t>
      </w:r>
    </w:p>
    <w:p>
      <w:pPr>
        <w:spacing w:after="160" w:line="312" w:lineRule="auto"/>
        <w:jc w:val="both"/>
      </w:pPr>
      <w:r>
        <w:rPr>
          <w:rFonts w:ascii="Calibri" w:hAnsi="Calibri"/>
          <w:b/>
          <w:sz w:val="22"/>
        </w:rPr>
        <w:t xml:space="preserve">Mr Penhollow: </w:t>
      </w:r>
      <w:r>
        <w:rPr>
          <w:rFonts w:ascii="Calibri" w:hAnsi="Calibri"/>
          <w:sz w:val="22"/>
        </w:rPr>
        <w:t xml:space="preserve">That's good to know, I was worried we'd have to drive quite far just to pick up milk and bread.  </w:t>
      </w:r>
      <w:r>
        <w:rPr>
          <w:rFonts w:ascii="Calibri" w:hAnsi="Calibri"/>
          <w:i/>
          <w:sz w:val="22"/>
        </w:rPr>
        <w:t>Vậy thì tốt quá, tôi cứ lo mình phải lái xe khá xa chỉ để mua sữa với bánh mì.</w:t>
      </w:r>
    </w:p>
    <w:p>
      <w:pPr>
        <w:spacing w:after="160" w:line="312" w:lineRule="auto"/>
        <w:jc w:val="both"/>
      </w:pPr>
      <w:r>
        <w:rPr>
          <w:rFonts w:ascii="Calibri" w:hAnsi="Calibri"/>
          <w:b/>
          <w:sz w:val="22"/>
        </w:rPr>
        <w:t xml:space="preserve">Ms Lan: </w:t>
      </w:r>
      <w:r>
        <w:rPr>
          <w:rFonts w:ascii="Calibri" w:hAnsi="Calibri"/>
          <w:sz w:val="22"/>
        </w:rPr>
        <w:t xml:space="preserve">Let me carry one of those boxes for you, it looks heavy, and I really don't mind helping at all.  </w:t>
      </w:r>
      <w:r>
        <w:rPr>
          <w:rFonts w:ascii="Calibri" w:hAnsi="Calibri"/>
          <w:i/>
          <w:sz w:val="22"/>
        </w:rPr>
        <w:t>Để tôi xách giúp anh một trong mấy thùng này, trông nặng lắm, tôi không ngại giúp đâu.</w:t>
      </w:r>
    </w:p>
    <w:p>
      <w:pPr>
        <w:spacing w:after="160" w:line="312" w:lineRule="auto"/>
        <w:jc w:val="both"/>
      </w:pPr>
      <w:r>
        <w:rPr>
          <w:rFonts w:ascii="Calibri" w:hAnsi="Calibri"/>
          <w:b/>
          <w:sz w:val="22"/>
        </w:rPr>
        <w:t xml:space="preserve">Mr Penhollow: </w:t>
      </w:r>
      <w:r>
        <w:rPr>
          <w:rFonts w:ascii="Calibri" w:hAnsi="Calibri"/>
          <w:sz w:val="22"/>
        </w:rPr>
        <w:t xml:space="preserve">That's very kind of you, you really don't have to, but I won't say no to an extra pair of hands.  </w:t>
      </w:r>
      <w:r>
        <w:rPr>
          <w:rFonts w:ascii="Calibri" w:hAnsi="Calibri"/>
          <w:i/>
          <w:sz w:val="22"/>
        </w:rPr>
        <w:t>Chị tốt bụng quá, thật ra anh không cần đâu, nhưng anh cũng không từ chối thêm người giúp sức.</w:t>
      </w:r>
    </w:p>
    <w:p>
      <w:pPr>
        <w:spacing w:after="160" w:line="312" w:lineRule="auto"/>
        <w:jc w:val="both"/>
      </w:pPr>
      <w:r>
        <w:rPr>
          <w:rFonts w:ascii="Calibri" w:hAnsi="Calibri"/>
          <w:b/>
          <w:sz w:val="22"/>
        </w:rPr>
        <w:t xml:space="preserve">Ms Lan: </w:t>
      </w:r>
      <w:r>
        <w:rPr>
          <w:rFonts w:ascii="Calibri" w:hAnsi="Calibri"/>
          <w:sz w:val="22"/>
        </w:rPr>
        <w:t xml:space="preserve">It's no trouble at all, moving day is always exhausting, and a little help makes everything go faster.  </w:t>
      </w:r>
      <w:r>
        <w:rPr>
          <w:rFonts w:ascii="Calibri" w:hAnsi="Calibri"/>
          <w:i/>
          <w:sz w:val="22"/>
        </w:rPr>
        <w:t>Không phiền gì cả, ngày chuyển nhà lúc nào cũng mệt, có người giúp thì mọi thứ nhanh hơn hẳn.</w:t>
      </w:r>
    </w:p>
    <w:p>
      <w:pPr>
        <w:spacing w:after="160" w:line="312" w:lineRule="auto"/>
        <w:jc w:val="both"/>
      </w:pPr>
      <w:r>
        <w:rPr>
          <w:rFonts w:ascii="Calibri" w:hAnsi="Calibri"/>
          <w:b/>
          <w:sz w:val="22"/>
        </w:rPr>
        <w:t xml:space="preserve">Mr Penhollow: </w:t>
      </w:r>
      <w:r>
        <w:rPr>
          <w:rFonts w:ascii="Calibri" w:hAnsi="Calibri"/>
          <w:sz w:val="22"/>
        </w:rPr>
        <w:t xml:space="preserve">Which day does the trash get collected here, and do we need to sort out the recycling ourselves?  </w:t>
      </w:r>
      <w:r>
        <w:rPr>
          <w:rFonts w:ascii="Calibri" w:hAnsi="Calibri"/>
          <w:i/>
          <w:sz w:val="22"/>
        </w:rPr>
        <w:t>Ở đây rác được thu vào ngày nào, và chúng tôi có cần tự phân loại đồ tái chế không?</w:t>
      </w:r>
    </w:p>
    <w:p>
      <w:pPr>
        <w:spacing w:after="160" w:line="312" w:lineRule="auto"/>
        <w:jc w:val="both"/>
      </w:pPr>
      <w:r>
        <w:rPr>
          <w:rFonts w:ascii="Calibri" w:hAnsi="Calibri"/>
          <w:b/>
          <w:sz w:val="22"/>
        </w:rPr>
        <w:t xml:space="preserve">Ms Lan: </w:t>
      </w:r>
      <w:r>
        <w:rPr>
          <w:rFonts w:ascii="Calibri" w:hAnsi="Calibri"/>
          <w:sz w:val="22"/>
        </w:rPr>
        <w:t xml:space="preserve">Trash goes out on Tuesday mornings, and recycling is picked up every other Friday, so keep that one in mind.  </w:t>
      </w:r>
      <w:r>
        <w:rPr>
          <w:rFonts w:ascii="Calibri" w:hAnsi="Calibri"/>
          <w:i/>
          <w:sz w:val="22"/>
        </w:rPr>
        <w:t>Rác được thu vào sáng thứ Ba, còn đồ tái chế thì cách tuần lại thu vào thứ Sáu, anh nhớ để ý nhé.</w:t>
      </w:r>
    </w:p>
    <w:p>
      <w:pPr>
        <w:spacing w:after="160" w:line="312" w:lineRule="auto"/>
        <w:jc w:val="both"/>
      </w:pPr>
      <w:r>
        <w:rPr>
          <w:rFonts w:ascii="Calibri" w:hAnsi="Calibri"/>
          <w:b/>
          <w:sz w:val="22"/>
        </w:rPr>
        <w:t xml:space="preserve">Mr Penhollow: </w:t>
      </w:r>
      <w:r>
        <w:rPr>
          <w:rFonts w:ascii="Calibri" w:hAnsi="Calibri"/>
          <w:sz w:val="22"/>
        </w:rPr>
        <w:t xml:space="preserve">Thanks for the heads-up, I would have definitely missed the recycling schedule without you mentioning it.  </w:t>
      </w:r>
      <w:r>
        <w:rPr>
          <w:rFonts w:ascii="Calibri" w:hAnsi="Calibri"/>
          <w:i/>
          <w:sz w:val="22"/>
        </w:rPr>
        <w:t>Cảm ơn chị đã nhắc trước, chắc chắn anh sẽ quên mất lịch thu đồ tái chế nếu chị không nói.</w:t>
      </w:r>
    </w:p>
    <w:p>
      <w:pPr>
        <w:spacing w:after="160" w:line="312" w:lineRule="auto"/>
        <w:jc w:val="both"/>
      </w:pPr>
      <w:r>
        <w:rPr>
          <w:rFonts w:ascii="Calibri" w:hAnsi="Calibri"/>
          <w:b/>
          <w:sz w:val="22"/>
        </w:rPr>
        <w:t xml:space="preserve">Ms Lan: </w:t>
      </w:r>
      <w:r>
        <w:rPr>
          <w:rFonts w:ascii="Calibri" w:hAnsi="Calibri"/>
          <w:sz w:val="22"/>
        </w:rPr>
        <w:t xml:space="preserve">I put together a small welcome basket for you and your wife, just some local honey and a few snacks.  </w:t>
      </w:r>
      <w:r>
        <w:rPr>
          <w:rFonts w:ascii="Calibri" w:hAnsi="Calibri"/>
          <w:i/>
          <w:sz w:val="22"/>
        </w:rPr>
        <w:t>Tôi chuẩn bị một giỏ quà nhỏ chào mừng cho anh và chị nhà, chỉ có mật ong địa phương với vài món ăn vặt thôi.</w:t>
      </w:r>
    </w:p>
    <w:p>
      <w:pPr>
        <w:spacing w:after="160" w:line="312" w:lineRule="auto"/>
        <w:jc w:val="both"/>
      </w:pPr>
      <w:r>
        <w:rPr>
          <w:rFonts w:ascii="Calibri" w:hAnsi="Calibri"/>
          <w:b/>
          <w:sz w:val="22"/>
        </w:rPr>
        <w:t xml:space="preserve">Mr Penhollow: </w:t>
      </w:r>
      <w:r>
        <w:rPr>
          <w:rFonts w:ascii="Calibri" w:hAnsi="Calibri"/>
          <w:sz w:val="22"/>
        </w:rPr>
        <w:t xml:space="preserve">That's incredibly thoughtful, you really didn't have to go to all that trouble for us.  </w:t>
      </w:r>
      <w:r>
        <w:rPr>
          <w:rFonts w:ascii="Calibri" w:hAnsi="Calibri"/>
          <w:i/>
          <w:sz w:val="22"/>
        </w:rPr>
        <w:t>Chị chu đáo quá, thật ra anh chị không cần phải mất công như vậy đâu.</w:t>
      </w:r>
    </w:p>
    <w:p>
      <w:pPr>
        <w:spacing w:after="160" w:line="312" w:lineRule="auto"/>
        <w:jc w:val="both"/>
      </w:pPr>
      <w:r>
        <w:rPr>
          <w:rFonts w:ascii="Calibri" w:hAnsi="Calibri"/>
          <w:b/>
          <w:sz w:val="22"/>
        </w:rPr>
        <w:t xml:space="preserve">Ms Lan: </w:t>
      </w:r>
      <w:r>
        <w:rPr>
          <w:rFonts w:ascii="Calibri" w:hAnsi="Calibri"/>
          <w:sz w:val="22"/>
        </w:rPr>
        <w:t xml:space="preserve">It's a little tradition on this street, every new family gets something small when they arrive.  </w:t>
      </w:r>
      <w:r>
        <w:rPr>
          <w:rFonts w:ascii="Calibri" w:hAnsi="Calibri"/>
          <w:i/>
          <w:sz w:val="22"/>
        </w:rPr>
        <w:t>Đó là truyền thống nhỏ của con đường này mà, gia đình nào mới đến cũng được tặng chút quà.</w:t>
      </w:r>
    </w:p>
    <w:p>
      <w:pPr>
        <w:spacing w:after="160" w:line="312" w:lineRule="auto"/>
        <w:jc w:val="both"/>
      </w:pPr>
      <w:r>
        <w:rPr>
          <w:rFonts w:ascii="Calibri" w:hAnsi="Calibri"/>
          <w:b/>
          <w:sz w:val="22"/>
        </w:rPr>
        <w:t xml:space="preserve">Mr Penhollow: </w:t>
      </w:r>
      <w:r>
        <w:rPr>
          <w:rFonts w:ascii="Calibri" w:hAnsi="Calibri"/>
          <w:sz w:val="22"/>
        </w:rPr>
        <w:t xml:space="preserve">Could you point me toward the family with the two dogs, I think we met them briefly yesterday?  </w:t>
      </w:r>
      <w:r>
        <w:rPr>
          <w:rFonts w:ascii="Calibri" w:hAnsi="Calibri"/>
          <w:i/>
          <w:sz w:val="22"/>
        </w:rPr>
        <w:t>Chị có thể chỉ giúp anh nhà có hai con chó không, hình như hôm qua anh có gặp thoáng qua.</w:t>
      </w:r>
    </w:p>
    <w:p>
      <w:pPr>
        <w:spacing w:after="160" w:line="312" w:lineRule="auto"/>
        <w:jc w:val="both"/>
      </w:pPr>
      <w:r>
        <w:rPr>
          <w:rFonts w:ascii="Calibri" w:hAnsi="Calibri"/>
          <w:b/>
          <w:sz w:val="22"/>
        </w:rPr>
        <w:t xml:space="preserve">Ms Lan: </w:t>
      </w:r>
      <w:r>
        <w:rPr>
          <w:rFonts w:ascii="Calibri" w:hAnsi="Calibri"/>
          <w:sz w:val="22"/>
        </w:rPr>
        <w:t xml:space="preserve">That's the Carter family, they live right across the street in the house with the red door.  </w:t>
      </w:r>
      <w:r>
        <w:rPr>
          <w:rFonts w:ascii="Calibri" w:hAnsi="Calibri"/>
          <w:i/>
          <w:sz w:val="22"/>
        </w:rPr>
        <w:t>Đó là nhà Carter, họ sống ngay đối diện bên kia đường, căn nhà có cửa màu đỏ đó.</w:t>
      </w:r>
    </w:p>
    <w:p>
      <w:pPr>
        <w:spacing w:after="160" w:line="312" w:lineRule="auto"/>
        <w:jc w:val="both"/>
      </w:pPr>
      <w:r>
        <w:rPr>
          <w:rFonts w:ascii="Calibri" w:hAnsi="Calibri"/>
          <w:b/>
          <w:sz w:val="22"/>
        </w:rPr>
        <w:t xml:space="preserve">Mr Penhollow: </w:t>
      </w:r>
      <w:r>
        <w:rPr>
          <w:rFonts w:ascii="Calibri" w:hAnsi="Calibri"/>
          <w:sz w:val="22"/>
        </w:rPr>
        <w:t xml:space="preserve">Ah, that makes sense, their dogs were very friendly when they came over to say hello.  </w:t>
      </w:r>
      <w:r>
        <w:rPr>
          <w:rFonts w:ascii="Calibri" w:hAnsi="Calibri"/>
          <w:i/>
          <w:sz w:val="22"/>
        </w:rPr>
        <w:t>À, thế thì đúng rồi, hai con chó của họ khá thân thiện khi chạy sang chào hỏi hôm qua.</w:t>
      </w:r>
    </w:p>
    <w:p>
      <w:pPr>
        <w:spacing w:after="160" w:line="312" w:lineRule="auto"/>
        <w:jc w:val="both"/>
      </w:pPr>
      <w:r>
        <w:rPr>
          <w:rFonts w:ascii="Calibri" w:hAnsi="Calibri"/>
          <w:b/>
          <w:sz w:val="22"/>
        </w:rPr>
        <w:t xml:space="preserve">Ms Lan: </w:t>
      </w:r>
      <w:r>
        <w:rPr>
          <w:rFonts w:ascii="Calibri" w:hAnsi="Calibri"/>
          <w:sz w:val="22"/>
        </w:rPr>
        <w:t xml:space="preserve">There's a group chat for the street where everyone shares updates, I can add you if you'd like.  </w:t>
      </w:r>
      <w:r>
        <w:rPr>
          <w:rFonts w:ascii="Calibri" w:hAnsi="Calibri"/>
          <w:i/>
          <w:sz w:val="22"/>
        </w:rPr>
        <w:t>Có một nhóm chat chung của cả con đường để mọi người cập nhật tin tức, tôi có thể thêm anh vào nếu anh muốn.</w:t>
      </w:r>
    </w:p>
    <w:p>
      <w:pPr>
        <w:spacing w:after="160" w:line="312" w:lineRule="auto"/>
        <w:jc w:val="both"/>
      </w:pPr>
      <w:r>
        <w:rPr>
          <w:rFonts w:ascii="Calibri" w:hAnsi="Calibri"/>
          <w:b/>
          <w:sz w:val="22"/>
        </w:rPr>
        <w:t xml:space="preserve">Mr Penhollow: </w:t>
      </w:r>
      <w:r>
        <w:rPr>
          <w:rFonts w:ascii="Calibri" w:hAnsi="Calibri"/>
          <w:sz w:val="22"/>
        </w:rPr>
        <w:t xml:space="preserve">That would be really useful, I'd love to stay in the loop about what's happening around here.  </w:t>
      </w:r>
      <w:r>
        <w:rPr>
          <w:rFonts w:ascii="Calibri" w:hAnsi="Calibri"/>
          <w:i/>
          <w:sz w:val="22"/>
        </w:rPr>
        <w:t>Vậy thì hữu ích lắm, anh rất muốn nắm được tình hình xung quanh đây.</w:t>
      </w:r>
    </w:p>
    <w:p>
      <w:pPr>
        <w:spacing w:after="160" w:line="312" w:lineRule="auto"/>
        <w:jc w:val="both"/>
      </w:pPr>
      <w:r>
        <w:rPr>
          <w:rFonts w:ascii="Calibri" w:hAnsi="Calibri"/>
          <w:b/>
          <w:sz w:val="22"/>
        </w:rPr>
        <w:t xml:space="preserve">Ms Lan: </w:t>
      </w:r>
      <w:r>
        <w:rPr>
          <w:rFonts w:ascii="Calibri" w:hAnsi="Calibri"/>
          <w:sz w:val="22"/>
        </w:rPr>
        <w:t xml:space="preserve">I'll send you the link tonight, people mostly use it for lost pets and small favors.  </w:t>
      </w:r>
      <w:r>
        <w:rPr>
          <w:rFonts w:ascii="Calibri" w:hAnsi="Calibri"/>
          <w:i/>
          <w:sz w:val="22"/>
        </w:rPr>
        <w:t>Tối nay tôi sẽ gửi link cho anh, mọi người chủ yếu dùng để báo thú lạc hoặc nhờ giúp đỡ nhỏ.</w:t>
      </w:r>
    </w:p>
    <w:p>
      <w:pPr>
        <w:spacing w:after="160" w:line="312" w:lineRule="auto"/>
        <w:jc w:val="both"/>
      </w:pPr>
      <w:r>
        <w:rPr>
          <w:rFonts w:ascii="Calibri" w:hAnsi="Calibri"/>
          <w:b/>
          <w:sz w:val="22"/>
        </w:rPr>
        <w:t xml:space="preserve">Mr Penhollow: </w:t>
      </w:r>
      <w:r>
        <w:rPr>
          <w:rFonts w:ascii="Calibri" w:hAnsi="Calibri"/>
          <w:sz w:val="22"/>
        </w:rPr>
        <w:t xml:space="preserve">Is the street usually this quiet, or are we just catching it on an unusually calm day?  </w:t>
      </w:r>
      <w:r>
        <w:rPr>
          <w:rFonts w:ascii="Calibri" w:hAnsi="Calibri"/>
          <w:i/>
          <w:sz w:val="22"/>
        </w:rPr>
        <w:t>Con đường này thường yên tĩnh như vậy à, hay chỉ tình cờ hôm nay đặc biệt yên bình thôi?</w:t>
      </w:r>
    </w:p>
    <w:p>
      <w:pPr>
        <w:spacing w:after="160" w:line="312" w:lineRule="auto"/>
        <w:jc w:val="both"/>
      </w:pPr>
      <w:r>
        <w:rPr>
          <w:rFonts w:ascii="Calibri" w:hAnsi="Calibri"/>
          <w:b/>
          <w:sz w:val="22"/>
        </w:rPr>
        <w:t xml:space="preserve">Ms Lan: </w:t>
      </w:r>
      <w:r>
        <w:rPr>
          <w:rFonts w:ascii="Calibri" w:hAnsi="Calibri"/>
          <w:sz w:val="22"/>
        </w:rPr>
        <w:t xml:space="preserve">It's generally pretty quiet, except on weekends when the kids are out playing in the yards.  </w:t>
      </w:r>
      <w:r>
        <w:rPr>
          <w:rFonts w:ascii="Calibri" w:hAnsi="Calibri"/>
          <w:i/>
          <w:sz w:val="22"/>
        </w:rPr>
        <w:t>Nhìn chung khá yên tĩnh, trừ cuối tuần khi bọn trẻ ra sân chơi đùa thôi.</w:t>
      </w:r>
    </w:p>
    <w:p>
      <w:pPr>
        <w:spacing w:after="160" w:line="312" w:lineRule="auto"/>
        <w:jc w:val="both"/>
      </w:pPr>
      <w:r>
        <w:rPr>
          <w:rFonts w:ascii="Calibri" w:hAnsi="Calibri"/>
          <w:b/>
          <w:sz w:val="22"/>
        </w:rPr>
        <w:t xml:space="preserve">Mr Penhollow: </w:t>
      </w:r>
      <w:r>
        <w:rPr>
          <w:rFonts w:ascii="Calibri" w:hAnsi="Calibri"/>
          <w:sz w:val="22"/>
        </w:rPr>
        <w:t xml:space="preserve">That sounds perfect, honestly, we moved here specifically looking for somewhere calmer than our old apartment.  </w:t>
      </w:r>
      <w:r>
        <w:rPr>
          <w:rFonts w:ascii="Calibri" w:hAnsi="Calibri"/>
          <w:i/>
          <w:sz w:val="22"/>
        </w:rPr>
        <w:t>Vậy thì tuyệt quá, thật ra chúng tôi chuyển đến đây vì muốn tìm chỗ yên tĩnh hơn căn hộ cũ.</w:t>
      </w:r>
    </w:p>
    <w:p>
      <w:pPr>
        <w:spacing w:after="160" w:line="312" w:lineRule="auto"/>
        <w:jc w:val="both"/>
      </w:pPr>
      <w:r>
        <w:rPr>
          <w:rFonts w:ascii="Calibri" w:hAnsi="Calibri"/>
          <w:b/>
          <w:sz w:val="22"/>
        </w:rPr>
        <w:t xml:space="preserve">Ms Lan: </w:t>
      </w:r>
      <w:r>
        <w:rPr>
          <w:rFonts w:ascii="Calibri" w:hAnsi="Calibri"/>
          <w:sz w:val="22"/>
        </w:rPr>
        <w:t xml:space="preserve">We're having a small block party next month, nothing fancy, just food and chairs set out on the street.  </w:t>
      </w:r>
      <w:r>
        <w:rPr>
          <w:rFonts w:ascii="Calibri" w:hAnsi="Calibri"/>
          <w:i/>
          <w:sz w:val="22"/>
        </w:rPr>
        <w:t>Tháng sau chúng tôi có một buổi tiệc nhỏ ngoài đường, không có gì cầu kỳ, chỉ là đồ ăn và ghế bày ra ngoài thôi.</w:t>
      </w:r>
    </w:p>
    <w:p>
      <w:pPr>
        <w:spacing w:after="160" w:line="312" w:lineRule="auto"/>
        <w:jc w:val="both"/>
      </w:pPr>
      <w:r>
        <w:rPr>
          <w:rFonts w:ascii="Calibri" w:hAnsi="Calibri"/>
          <w:b/>
          <w:sz w:val="22"/>
        </w:rPr>
        <w:t xml:space="preserve">Mr Penhollow: </w:t>
      </w:r>
      <w:r>
        <w:rPr>
          <w:rFonts w:ascii="Calibri" w:hAnsi="Calibri"/>
          <w:sz w:val="22"/>
        </w:rPr>
        <w:t xml:space="preserve">We'd love to come, it sounds like a great way to meet more of the neighbors properly.  </w:t>
      </w:r>
      <w:r>
        <w:rPr>
          <w:rFonts w:ascii="Calibri" w:hAnsi="Calibri"/>
          <w:i/>
          <w:sz w:val="22"/>
        </w:rPr>
        <w:t>Vợ chồng tôi rất muốn tham gia, nghe có vẻ là cách hay để làm quen thêm với hàng xóm.</w:t>
      </w:r>
    </w:p>
    <w:p>
      <w:pPr>
        <w:spacing w:after="160" w:line="312" w:lineRule="auto"/>
        <w:jc w:val="both"/>
      </w:pPr>
      <w:r>
        <w:rPr>
          <w:rFonts w:ascii="Calibri" w:hAnsi="Calibri"/>
          <w:b/>
          <w:sz w:val="22"/>
        </w:rPr>
        <w:t xml:space="preserve">Ms Lan: </w:t>
      </w:r>
      <w:r>
        <w:rPr>
          <w:rFonts w:ascii="Calibri" w:hAnsi="Calibri"/>
          <w:sz w:val="22"/>
        </w:rPr>
        <w:t xml:space="preserve">Wonderful, I'll let you know the exact date once the other families confirm their schedules.  </w:t>
      </w:r>
      <w:r>
        <w:rPr>
          <w:rFonts w:ascii="Calibri" w:hAnsi="Calibri"/>
          <w:i/>
          <w:sz w:val="22"/>
        </w:rPr>
        <w:t>Tuyệt quá, tôi sẽ báo ngày chính xác cho anh khi các gia đình khác xác nhận lịch xong.</w:t>
      </w:r>
    </w:p>
    <w:p>
      <w:pPr>
        <w:spacing w:after="160" w:line="312" w:lineRule="auto"/>
        <w:jc w:val="both"/>
      </w:pPr>
      <w:r>
        <w:rPr>
          <w:rFonts w:ascii="Calibri" w:hAnsi="Calibri"/>
          <w:b/>
          <w:sz w:val="22"/>
        </w:rPr>
        <w:t xml:space="preserve">Mr Penhollow: </w:t>
      </w:r>
      <w:r>
        <w:rPr>
          <w:rFonts w:ascii="Calibri" w:hAnsi="Calibri"/>
          <w:sz w:val="22"/>
        </w:rPr>
        <w:t xml:space="preserve">Everyone here has been so welcoming, it already feels friendlier than anywhere else we've ever lived.  </w:t>
      </w:r>
      <w:r>
        <w:rPr>
          <w:rFonts w:ascii="Calibri" w:hAnsi="Calibri"/>
          <w:i/>
          <w:sz w:val="22"/>
        </w:rPr>
        <w:t>Mọi người ở đây thân thiện quá, con đường này đã có cảm giác ấm áp hơn bất kỳ nơi nào chúng tôi từng sống.</w:t>
      </w:r>
    </w:p>
    <w:p>
      <w:pPr>
        <w:spacing w:after="160" w:line="312" w:lineRule="auto"/>
        <w:jc w:val="both"/>
      </w:pPr>
      <w:r>
        <w:rPr>
          <w:rFonts w:ascii="Calibri" w:hAnsi="Calibri"/>
          <w:b/>
          <w:sz w:val="22"/>
        </w:rPr>
        <w:t xml:space="preserve">Ms Lan: </w:t>
      </w:r>
      <w:r>
        <w:rPr>
          <w:rFonts w:ascii="Calibri" w:hAnsi="Calibri"/>
          <w:sz w:val="22"/>
        </w:rPr>
        <w:t xml:space="preserve">I'm glad to hear that, this street has always looked out for each other, and I hope it stays that way.  </w:t>
      </w:r>
      <w:r>
        <w:rPr>
          <w:rFonts w:ascii="Calibri" w:hAnsi="Calibri"/>
          <w:i/>
          <w:sz w:val="22"/>
        </w:rPr>
        <w:t>Tôi rất vui khi nghe vậy, con đường này luôn biết quan tâm lẫn nhau, và tôi mong nó sẽ luôn như thế.</w:t>
      </w:r>
    </w:p>
    <w:p>
      <w:pPr>
        <w:spacing w:after="160" w:line="312" w:lineRule="auto"/>
        <w:jc w:val="both"/>
      </w:pPr>
      <w:r>
        <w:rPr>
          <w:rFonts w:ascii="Calibri" w:hAnsi="Calibri"/>
          <w:b/>
          <w:sz w:val="22"/>
        </w:rPr>
        <w:t xml:space="preserve">Mr Penhollow: </w:t>
      </w:r>
      <w:r>
        <w:rPr>
          <w:rFonts w:ascii="Calibri" w:hAnsi="Calibri"/>
          <w:sz w:val="22"/>
        </w:rPr>
        <w:t xml:space="preserve">I can already tell we made the right choice moving here, with such kind neighbors all around us.  </w:t>
      </w:r>
      <w:r>
        <w:rPr>
          <w:rFonts w:ascii="Calibri" w:hAnsi="Calibri"/>
          <w:i/>
          <w:sz w:val="22"/>
        </w:rPr>
        <w:t>Anh có thể thấy ngay vợ chồng tôi đã chọn đúng chỗ, xung quanh toàn là những hàng xóm tốt bụng như vậy.</w:t>
      </w:r>
    </w:p>
    <w:p>
      <w:pPr>
        <w:spacing w:after="160" w:line="312" w:lineRule="auto"/>
        <w:jc w:val="both"/>
      </w:pPr>
      <w:r>
        <w:rPr>
          <w:rFonts w:ascii="Calibri" w:hAnsi="Calibri"/>
          <w:b/>
          <w:sz w:val="22"/>
        </w:rPr>
        <w:t xml:space="preserve">Ms Lan: </w:t>
      </w:r>
      <w:r>
        <w:rPr>
          <w:rFonts w:ascii="Calibri" w:hAnsi="Calibri"/>
          <w:sz w:val="22"/>
        </w:rPr>
        <w:t xml:space="preserve">If you ever need the name of a reliable plumber or electrician, several of us on this street can recommend someone.  </w:t>
      </w:r>
      <w:r>
        <w:rPr>
          <w:rFonts w:ascii="Calibri" w:hAnsi="Calibri"/>
          <w:i/>
          <w:sz w:val="22"/>
        </w:rPr>
        <w:t>Nếu anh cần tên một thợ sửa ống nước hay thợ điện đáng tin cậy, mấy người ở con đường này có thể giới thiệu giúp.</w:t>
      </w:r>
    </w:p>
    <w:p>
      <w:pPr>
        <w:spacing w:after="160" w:line="312" w:lineRule="auto"/>
        <w:jc w:val="both"/>
      </w:pPr>
      <w:r>
        <w:rPr>
          <w:rFonts w:ascii="Calibri" w:hAnsi="Calibri"/>
          <w:b/>
          <w:sz w:val="22"/>
        </w:rPr>
        <w:t xml:space="preserve">Mr Penhollow: </w:t>
      </w:r>
      <w:r>
        <w:rPr>
          <w:rFonts w:ascii="Calibri" w:hAnsi="Calibri"/>
          <w:sz w:val="22"/>
        </w:rPr>
        <w:t xml:space="preserve">I'll definitely take you up on that, we don't know a single tradesperson in this city yet.  </w:t>
      </w:r>
      <w:r>
        <w:rPr>
          <w:rFonts w:ascii="Calibri" w:hAnsi="Calibri"/>
          <w:i/>
          <w:sz w:val="22"/>
        </w:rPr>
        <w:t>Anh chắc chắn sẽ nhờ chị việc đó, hiện giờ chúng tôi chưa quen thợ nào trong thành phố này cả.</w:t>
      </w:r>
    </w:p>
    <w:p>
      <w:pPr>
        <w:spacing w:after="160" w:line="312" w:lineRule="auto"/>
        <w:jc w:val="both"/>
      </w:pPr>
      <w:r>
        <w:rPr>
          <w:rFonts w:ascii="Calibri" w:hAnsi="Calibri"/>
          <w:b/>
          <w:sz w:val="22"/>
        </w:rPr>
        <w:t xml:space="preserve">Ms Lan: </w:t>
      </w:r>
      <w:r>
        <w:rPr>
          <w:rFonts w:ascii="Calibri" w:hAnsi="Calibri"/>
          <w:sz w:val="22"/>
        </w:rPr>
        <w:t xml:space="preserve">Just ask in the group chat whenever you need one, someone usually has a name within the hour.  </w:t>
      </w:r>
      <w:r>
        <w:rPr>
          <w:rFonts w:ascii="Calibri" w:hAnsi="Calibri"/>
          <w:i/>
          <w:sz w:val="22"/>
        </w:rPr>
        <w:t>Anh cứ hỏi trong nhóm chat bất cứ lúc nào cần, thường chỉ trong một tiếng là có người giới thiệu ngay.</w:t>
      </w:r>
    </w:p>
    <w:p>
      <w:pPr>
        <w:spacing w:after="160" w:line="312" w:lineRule="auto"/>
        <w:jc w:val="both"/>
      </w:pPr>
      <w:r>
        <w:rPr>
          <w:rFonts w:ascii="Calibri" w:hAnsi="Calibri"/>
          <w:b/>
          <w:sz w:val="22"/>
        </w:rPr>
        <w:t xml:space="preserve">Ms Lan: </w:t>
      </w:r>
      <w:r>
        <w:rPr>
          <w:rFonts w:ascii="Calibri" w:hAnsi="Calibri"/>
          <w:sz w:val="22"/>
        </w:rPr>
        <w:t xml:space="preserve">Would you happen to have a ladder I could borrow for an hour, I need to clean out my gutters.  </w:t>
      </w:r>
      <w:r>
        <w:rPr>
          <w:rFonts w:ascii="Calibri" w:hAnsi="Calibri"/>
          <w:i/>
          <w:sz w:val="22"/>
        </w:rPr>
        <w:t>Anh có thang nào tôi mượn tạm một tiếng được không, tôi cần dọn máng xối trên mái nhà.</w:t>
      </w:r>
    </w:p>
    <w:p>
      <w:pPr>
        <w:spacing w:after="160" w:line="312" w:lineRule="auto"/>
        <w:jc w:val="both"/>
      </w:pPr>
      <w:r>
        <w:rPr>
          <w:rFonts w:ascii="Calibri" w:hAnsi="Calibri"/>
          <w:b/>
          <w:sz w:val="22"/>
        </w:rPr>
        <w:t xml:space="preserve">Mr Penhollow: </w:t>
      </w:r>
      <w:r>
        <w:rPr>
          <w:rFonts w:ascii="Calibri" w:hAnsi="Calibri"/>
          <w:sz w:val="22"/>
        </w:rPr>
        <w:t xml:space="preserve">Of course, mine's in the garage, I'll bring it over right now and show you how it folds out.  </w:t>
      </w:r>
      <w:r>
        <w:rPr>
          <w:rFonts w:ascii="Calibri" w:hAnsi="Calibri"/>
          <w:i/>
          <w:sz w:val="22"/>
        </w:rPr>
        <w:t>Được chứ, thang của anh để trong ga-ra, để anh mang sang ngay và chỉ chị cách mở nó ra.</w:t>
      </w:r>
    </w:p>
    <w:p>
      <w:pPr>
        <w:spacing w:after="160" w:line="312" w:lineRule="auto"/>
        <w:jc w:val="both"/>
      </w:pPr>
      <w:r>
        <w:rPr>
          <w:rFonts w:ascii="Calibri" w:hAnsi="Calibri"/>
          <w:b/>
          <w:sz w:val="22"/>
        </w:rPr>
        <w:t xml:space="preserve">Ms Lan: </w:t>
      </w:r>
      <w:r>
        <w:rPr>
          <w:rFonts w:ascii="Calibri" w:hAnsi="Calibri"/>
          <w:sz w:val="22"/>
        </w:rPr>
        <w:t xml:space="preserve">Thank you so much, I'll have it back to you before it gets dark this evening.  </w:t>
      </w:r>
      <w:r>
        <w:rPr>
          <w:rFonts w:ascii="Calibri" w:hAnsi="Calibri"/>
          <w:i/>
          <w:sz w:val="22"/>
        </w:rPr>
        <w:t>Cảm ơn anh nhiều lắm, tôi sẽ trả lại trước khi trời tối tối nay.</w:t>
      </w:r>
    </w:p>
    <w:p>
      <w:pPr>
        <w:spacing w:after="160" w:line="312" w:lineRule="auto"/>
        <w:jc w:val="both"/>
      </w:pPr>
      <w:r>
        <w:rPr>
          <w:rFonts w:ascii="Calibri" w:hAnsi="Calibri"/>
          <w:b/>
          <w:sz w:val="22"/>
        </w:rPr>
        <w:t xml:space="preserve">Mr Penhollow: </w:t>
      </w:r>
      <w:r>
        <w:rPr>
          <w:rFonts w:ascii="Calibri" w:hAnsi="Calibri"/>
          <w:sz w:val="22"/>
        </w:rPr>
        <w:t xml:space="preserve">Could I borrow your hedge trimmer for the afternoon, mine broke halfway through the front garden?  </w:t>
      </w:r>
      <w:r>
        <w:rPr>
          <w:rFonts w:ascii="Calibri" w:hAnsi="Calibri"/>
          <w:i/>
          <w:sz w:val="22"/>
        </w:rPr>
        <w:t>Tôi mượn máy cắt hàng rào của chị cho buổi chiều nay được không, máy của tôi bị hỏng khi làm được nửa vườn trước?</w:t>
      </w:r>
    </w:p>
    <w:p>
      <w:pPr>
        <w:spacing w:after="160" w:line="312" w:lineRule="auto"/>
        <w:jc w:val="both"/>
      </w:pPr>
      <w:r>
        <w:rPr>
          <w:rFonts w:ascii="Calibri" w:hAnsi="Calibri"/>
          <w:b/>
          <w:sz w:val="22"/>
        </w:rPr>
        <w:t xml:space="preserve">Ms Lan: </w:t>
      </w:r>
      <w:r>
        <w:rPr>
          <w:rFonts w:ascii="Calibri" w:hAnsi="Calibri"/>
          <w:sz w:val="22"/>
        </w:rPr>
        <w:t xml:space="preserve">Sure, it's a bit heavy, so let me show you how to adjust the blade before you start.  </w:t>
      </w:r>
      <w:r>
        <w:rPr>
          <w:rFonts w:ascii="Calibri" w:hAnsi="Calibri"/>
          <w:i/>
          <w:sz w:val="22"/>
        </w:rPr>
        <w:t>Được chứ, nó hơi nặng, để tôi chỉ anh cách chỉnh lưỡi dao trước khi bắt đầu.</w:t>
      </w:r>
    </w:p>
    <w:p>
      <w:pPr>
        <w:spacing w:after="160" w:line="312" w:lineRule="auto"/>
        <w:jc w:val="both"/>
      </w:pPr>
      <w:r>
        <w:rPr>
          <w:rFonts w:ascii="Calibri" w:hAnsi="Calibri"/>
          <w:b/>
          <w:sz w:val="22"/>
        </w:rPr>
        <w:t xml:space="preserve">Mr Penhollow: </w:t>
      </w:r>
      <w:r>
        <w:rPr>
          <w:rFonts w:ascii="Calibri" w:hAnsi="Calibri"/>
          <w:sz w:val="22"/>
        </w:rPr>
        <w:t xml:space="preserve">That's very helpful, I'll make sure to clean it off before I bring it back to you.  </w:t>
      </w:r>
      <w:r>
        <w:rPr>
          <w:rFonts w:ascii="Calibri" w:hAnsi="Calibri"/>
          <w:i/>
          <w:sz w:val="22"/>
        </w:rPr>
        <w:t>Hữu ích lắm, tôi sẽ lau sạch trước khi trả lại chị.</w:t>
      </w:r>
    </w:p>
    <w:p>
      <w:pPr>
        <w:spacing w:after="160" w:line="312" w:lineRule="auto"/>
        <w:jc w:val="both"/>
      </w:pPr>
      <w:r>
        <w:rPr>
          <w:rFonts w:ascii="Calibri" w:hAnsi="Calibri"/>
          <w:b/>
          <w:sz w:val="22"/>
        </w:rPr>
        <w:t xml:space="preserve">Ms Lan: </w:t>
      </w:r>
      <w:r>
        <w:rPr>
          <w:rFonts w:ascii="Calibri" w:hAnsi="Calibri"/>
          <w:sz w:val="22"/>
        </w:rPr>
        <w:t xml:space="preserve">I hate to ask, but could I borrow your power drill, I'm trying to hang a few shelves this weekend?  </w:t>
      </w:r>
      <w:r>
        <w:rPr>
          <w:rFonts w:ascii="Calibri" w:hAnsi="Calibri"/>
          <w:i/>
          <w:sz w:val="22"/>
        </w:rPr>
        <w:t>Tôi hơi ngại hỏi, nhưng tôi mượn máy khoan của anh được không, cuối tuần này tôi đang muốn lắp vài cái kệ?</w:t>
      </w:r>
    </w:p>
    <w:p>
      <w:pPr>
        <w:spacing w:after="160" w:line="312" w:lineRule="auto"/>
        <w:jc w:val="both"/>
      </w:pPr>
      <w:r>
        <w:rPr>
          <w:rFonts w:ascii="Calibri" w:hAnsi="Calibri"/>
          <w:b/>
          <w:sz w:val="22"/>
        </w:rPr>
        <w:t xml:space="preserve">Mr Penhollow: </w:t>
      </w:r>
      <w:r>
        <w:rPr>
          <w:rFonts w:ascii="Calibri" w:hAnsi="Calibri"/>
          <w:sz w:val="22"/>
        </w:rPr>
        <w:t xml:space="preserve">Not a problem at all, I'll drop it off with a box of extra drill bits too.  </w:t>
      </w:r>
      <w:r>
        <w:rPr>
          <w:rFonts w:ascii="Calibri" w:hAnsi="Calibri"/>
          <w:i/>
          <w:sz w:val="22"/>
        </w:rPr>
        <w:t>Không vấn đề gì cả, tôi sẽ mang sang kèm một hộp mũi khoan dự phòng luôn.</w:t>
      </w:r>
    </w:p>
    <w:p>
      <w:pPr>
        <w:spacing w:after="160" w:line="312" w:lineRule="auto"/>
        <w:jc w:val="both"/>
      </w:pPr>
      <w:r>
        <w:rPr>
          <w:rFonts w:ascii="Calibri" w:hAnsi="Calibri"/>
          <w:b/>
          <w:sz w:val="22"/>
        </w:rPr>
        <w:t xml:space="preserve">Ms Lan: </w:t>
      </w:r>
      <w:r>
        <w:rPr>
          <w:rFonts w:ascii="Calibri" w:hAnsi="Calibri"/>
          <w:sz w:val="22"/>
        </w:rPr>
        <w:t xml:space="preserve">That's perfect, I wasn't looking forward to going out and buying one just for a few shelves.  </w:t>
      </w:r>
      <w:r>
        <w:rPr>
          <w:rFonts w:ascii="Calibri" w:hAnsi="Calibri"/>
          <w:i/>
          <w:sz w:val="22"/>
        </w:rPr>
        <w:t>Tuyệt quá, tôi cũng không muốn phải đi mua hẳn một cái máy khoan chỉ để lắp vài cái kệ.</w:t>
      </w:r>
    </w:p>
    <w:p>
      <w:pPr>
        <w:spacing w:after="160" w:line="312" w:lineRule="auto"/>
        <w:jc w:val="both"/>
      </w:pPr>
      <w:r>
        <w:rPr>
          <w:rFonts w:ascii="Calibri" w:hAnsi="Calibri"/>
          <w:b/>
          <w:sz w:val="22"/>
        </w:rPr>
        <w:t xml:space="preserve">Mr Penhollow: </w:t>
      </w:r>
      <w:r>
        <w:rPr>
          <w:rFonts w:ascii="Calibri" w:hAnsi="Calibri"/>
          <w:sz w:val="22"/>
        </w:rPr>
        <w:t xml:space="preserve">Do you still have that wheelbarrow you mentioned, I'm moving some soil around the back garden tomorrow?  </w:t>
      </w:r>
      <w:r>
        <w:rPr>
          <w:rFonts w:ascii="Calibri" w:hAnsi="Calibri"/>
          <w:i/>
          <w:sz w:val="22"/>
        </w:rPr>
        <w:t>Chị còn giữ chiếc xe cút kít chị từng nhắc không, ngày mai tôi cần chuyển ít đất ở vườn sau?</w:t>
      </w:r>
    </w:p>
    <w:p>
      <w:pPr>
        <w:spacing w:after="160" w:line="312" w:lineRule="auto"/>
        <w:jc w:val="both"/>
      </w:pPr>
      <w:r>
        <w:rPr>
          <w:rFonts w:ascii="Calibri" w:hAnsi="Calibri"/>
          <w:b/>
          <w:sz w:val="22"/>
        </w:rPr>
        <w:t xml:space="preserve">Ms Lan: </w:t>
      </w:r>
      <w:r>
        <w:rPr>
          <w:rFonts w:ascii="Calibri" w:hAnsi="Calibri"/>
          <w:sz w:val="22"/>
        </w:rPr>
        <w:t xml:space="preserve">Yes, it's leaning against the side of the shed, feel free to grab it whenever you need it.  </w:t>
      </w:r>
      <w:r>
        <w:rPr>
          <w:rFonts w:ascii="Calibri" w:hAnsi="Calibri"/>
          <w:i/>
          <w:sz w:val="22"/>
        </w:rPr>
        <w:t>Có chứ, nó đang dựng bên hông kho, anh cứ lấy bất cứ lúc nào cần.</w:t>
      </w:r>
    </w:p>
    <w:p>
      <w:pPr>
        <w:spacing w:after="160" w:line="312" w:lineRule="auto"/>
        <w:jc w:val="both"/>
      </w:pPr>
      <w:r>
        <w:rPr>
          <w:rFonts w:ascii="Calibri" w:hAnsi="Calibri"/>
          <w:b/>
          <w:sz w:val="22"/>
        </w:rPr>
        <w:t xml:space="preserve">Mr Penhollow: </w:t>
      </w:r>
      <w:r>
        <w:rPr>
          <w:rFonts w:ascii="Calibri" w:hAnsi="Calibri"/>
          <w:sz w:val="22"/>
        </w:rPr>
        <w:t xml:space="preserve">Thanks, I'll return it by tomorrow evening once I've finished moving everything.  </w:t>
      </w:r>
      <w:r>
        <w:rPr>
          <w:rFonts w:ascii="Calibri" w:hAnsi="Calibri"/>
          <w:i/>
          <w:sz w:val="22"/>
        </w:rPr>
        <w:t>Cảm ơn chị, tôi sẽ trả lại trước tối mai khi chuyển xong hết mọi thứ.</w:t>
      </w:r>
    </w:p>
    <w:p>
      <w:pPr>
        <w:spacing w:after="160" w:line="312" w:lineRule="auto"/>
        <w:jc w:val="both"/>
      </w:pPr>
      <w:r>
        <w:rPr>
          <w:rFonts w:ascii="Calibri" w:hAnsi="Calibri"/>
          <w:b/>
          <w:sz w:val="22"/>
        </w:rPr>
        <w:t xml:space="preserve">Ms Lan: </w:t>
      </w:r>
      <w:r>
        <w:rPr>
          <w:rFonts w:ascii="Calibri" w:hAnsi="Calibri"/>
          <w:sz w:val="22"/>
        </w:rPr>
        <w:t xml:space="preserve">Could I borrow a few of your garden shears, mine have gone completely blunt after years of use?  </w:t>
      </w:r>
      <w:r>
        <w:rPr>
          <w:rFonts w:ascii="Calibri" w:hAnsi="Calibri"/>
          <w:i/>
          <w:sz w:val="22"/>
        </w:rPr>
        <w:t>Tôi mượn vài cái kéo cắt cỏ của anh được không, cái của tôi đã cùn hẳn sau nhiều năm dùng rồi?</w:t>
      </w:r>
    </w:p>
    <w:p>
      <w:pPr>
        <w:spacing w:after="160" w:line="312" w:lineRule="auto"/>
        <w:jc w:val="both"/>
      </w:pPr>
      <w:r>
        <w:rPr>
          <w:rFonts w:ascii="Calibri" w:hAnsi="Calibri"/>
          <w:b/>
          <w:sz w:val="22"/>
        </w:rPr>
        <w:t xml:space="preserve">Mr Penhollow: </w:t>
      </w:r>
      <w:r>
        <w:rPr>
          <w:rFonts w:ascii="Calibri" w:hAnsi="Calibri"/>
          <w:sz w:val="22"/>
        </w:rPr>
        <w:t xml:space="preserve">Absolutely, actually, you can just keep that old pair, I have a newer set I prefer using now.  </w:t>
      </w:r>
      <w:r>
        <w:rPr>
          <w:rFonts w:ascii="Calibri" w:hAnsi="Calibri"/>
          <w:i/>
          <w:sz w:val="22"/>
        </w:rPr>
        <w:t>Được chứ, thật ra chị cứ giữ luôn đôi cũ đó, tôi có bộ mới hơn nên dùng cái đó rồi.</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I'll make good use of them this spring.  </w:t>
      </w:r>
      <w:r>
        <w:rPr>
          <w:rFonts w:ascii="Calibri" w:hAnsi="Calibri"/>
          <w:i/>
          <w:sz w:val="22"/>
        </w:rPr>
        <w:t>Anh tốt bụng quá, cảm ơn anh, tôi sẽ dùng chúng nhiều vào mùa xuân này.</w:t>
      </w:r>
    </w:p>
    <w:p>
      <w:pPr>
        <w:spacing w:after="160" w:line="312" w:lineRule="auto"/>
        <w:jc w:val="both"/>
      </w:pPr>
      <w:r>
        <w:rPr>
          <w:rFonts w:ascii="Calibri" w:hAnsi="Calibri"/>
          <w:b/>
          <w:sz w:val="22"/>
        </w:rPr>
        <w:t xml:space="preserve">Mr Penhollow: </w:t>
      </w:r>
      <w:r>
        <w:rPr>
          <w:rFonts w:ascii="Calibri" w:hAnsi="Calibri"/>
          <w:sz w:val="22"/>
        </w:rPr>
        <w:t xml:space="preserve">Is your pressure washer available this weekend, I want to clean the moss off my driveway?  </w:t>
      </w:r>
      <w:r>
        <w:rPr>
          <w:rFonts w:ascii="Calibri" w:hAnsi="Calibri"/>
          <w:i/>
          <w:sz w:val="22"/>
        </w:rPr>
        <w:t>Máy xịt rửa áp lực của chị cuối tuần này có rảnh không, tôi muốn xịt sạch rêu trên lối xe vào?</w:t>
      </w:r>
    </w:p>
    <w:p>
      <w:pPr>
        <w:spacing w:after="160" w:line="312" w:lineRule="auto"/>
        <w:jc w:val="both"/>
      </w:pPr>
      <w:r>
        <w:rPr>
          <w:rFonts w:ascii="Calibri" w:hAnsi="Calibri"/>
          <w:b/>
          <w:sz w:val="22"/>
        </w:rPr>
        <w:t xml:space="preserve">Ms Lan: </w:t>
      </w:r>
      <w:r>
        <w:rPr>
          <w:rFonts w:ascii="Calibri" w:hAnsi="Calibri"/>
          <w:sz w:val="22"/>
        </w:rPr>
        <w:t xml:space="preserve">It's free on Saturday, just come by in the morning and I'll show you how to attach the hose.  </w:t>
      </w:r>
      <w:r>
        <w:rPr>
          <w:rFonts w:ascii="Calibri" w:hAnsi="Calibri"/>
          <w:i/>
          <w:sz w:val="22"/>
        </w:rPr>
        <w:t>Thứ Bảy nó rảnh, anh cứ ghé vào buổi sáng, tôi sẽ chỉ cách gắn ống nước vào.</w:t>
      </w:r>
    </w:p>
    <w:p>
      <w:pPr>
        <w:spacing w:after="160" w:line="312" w:lineRule="auto"/>
        <w:jc w:val="both"/>
      </w:pPr>
      <w:r>
        <w:rPr>
          <w:rFonts w:ascii="Calibri" w:hAnsi="Calibri"/>
          <w:b/>
          <w:sz w:val="22"/>
        </w:rPr>
        <w:t xml:space="preserve">Mr Penhollow: </w:t>
      </w:r>
      <w:r>
        <w:rPr>
          <w:rFonts w:ascii="Calibri" w:hAnsi="Calibri"/>
          <w:sz w:val="22"/>
        </w:rPr>
        <w:t xml:space="preserve">Perfect, I'll come around nine, that should still give me the whole day to finish the job.  </w:t>
      </w:r>
      <w:r>
        <w:rPr>
          <w:rFonts w:ascii="Calibri" w:hAnsi="Calibri"/>
          <w:i/>
          <w:sz w:val="22"/>
        </w:rPr>
        <w:t>Tuyệt, tôi sẽ ghé lúc chín giờ, như vậy vẫn còn cả ngày để làm xong.</w:t>
      </w:r>
    </w:p>
    <w:p>
      <w:pPr>
        <w:spacing w:after="160" w:line="312" w:lineRule="auto"/>
        <w:jc w:val="both"/>
      </w:pPr>
      <w:r>
        <w:rPr>
          <w:rFonts w:ascii="Calibri" w:hAnsi="Calibri"/>
          <w:b/>
          <w:sz w:val="22"/>
        </w:rPr>
        <w:t xml:space="preserve">Ms Lan: </w:t>
      </w:r>
      <w:r>
        <w:rPr>
          <w:rFonts w:ascii="Calibri" w:hAnsi="Calibri"/>
          <w:sz w:val="22"/>
        </w:rPr>
        <w:t xml:space="preserve">I think I still have your extension cord from a few weeks ago, let me bring it over right now.  </w:t>
      </w:r>
      <w:r>
        <w:rPr>
          <w:rFonts w:ascii="Calibri" w:hAnsi="Calibri"/>
          <w:i/>
          <w:sz w:val="22"/>
        </w:rPr>
        <w:t>Hình như tôi vẫn còn giữ dây nối điện của anh từ mấy tuần trước, để tôi mang sang trả ngay bây giờ.</w:t>
      </w:r>
    </w:p>
    <w:p>
      <w:pPr>
        <w:spacing w:after="160" w:line="312" w:lineRule="auto"/>
        <w:jc w:val="both"/>
      </w:pPr>
      <w:r>
        <w:rPr>
          <w:rFonts w:ascii="Calibri" w:hAnsi="Calibri"/>
          <w:b/>
          <w:sz w:val="22"/>
        </w:rPr>
        <w:t xml:space="preserve">Mr Penhollow: </w:t>
      </w:r>
      <w:r>
        <w:rPr>
          <w:rFonts w:ascii="Calibri" w:hAnsi="Calibri"/>
          <w:sz w:val="22"/>
        </w:rPr>
        <w:t xml:space="preserve">No rush at all, I honestly forgot about it until you just mentioned it.  </w:t>
      </w:r>
      <w:r>
        <w:rPr>
          <w:rFonts w:ascii="Calibri" w:hAnsi="Calibri"/>
          <w:i/>
          <w:sz w:val="22"/>
        </w:rPr>
        <w:t>Không cần vội đâu, thật ra tôi cũng quên mất luôn cho đến khi chị nhắc.</w:t>
      </w:r>
    </w:p>
    <w:p>
      <w:pPr>
        <w:spacing w:after="160" w:line="312" w:lineRule="auto"/>
        <w:jc w:val="both"/>
      </w:pPr>
      <w:r>
        <w:rPr>
          <w:rFonts w:ascii="Calibri" w:hAnsi="Calibri"/>
          <w:b/>
          <w:sz w:val="22"/>
        </w:rPr>
        <w:t xml:space="preserve">Ms Lan: </w:t>
      </w:r>
      <w:r>
        <w:rPr>
          <w:rFonts w:ascii="Calibri" w:hAnsi="Calibri"/>
          <w:sz w:val="22"/>
        </w:rPr>
        <w:t xml:space="preserve">Even so, I'd rather return it now than risk forgetting it again myself.  </w:t>
      </w:r>
      <w:r>
        <w:rPr>
          <w:rFonts w:ascii="Calibri" w:hAnsi="Calibri"/>
          <w:i/>
          <w:sz w:val="22"/>
        </w:rPr>
        <w:t>Dù vậy tôi vẫn muốn trả lại ngay bây giờ còn hơn để tôi lại quên mất lần nữa.</w:t>
      </w:r>
    </w:p>
    <w:p>
      <w:pPr>
        <w:spacing w:after="160" w:line="312" w:lineRule="auto"/>
        <w:jc w:val="both"/>
      </w:pPr>
      <w:r>
        <w:rPr>
          <w:rFonts w:ascii="Calibri" w:hAnsi="Calibri"/>
          <w:b/>
          <w:sz w:val="22"/>
        </w:rPr>
        <w:t xml:space="preserve">Mr Penhollow: </w:t>
      </w:r>
      <w:r>
        <w:rPr>
          <w:rFonts w:ascii="Calibri" w:hAnsi="Calibri"/>
          <w:sz w:val="22"/>
        </w:rPr>
        <w:t xml:space="preserve">Would it be alright if I borrowed your stepladder, I just need to reach a light fixture in the hallway?  </w:t>
      </w:r>
      <w:r>
        <w:rPr>
          <w:rFonts w:ascii="Calibri" w:hAnsi="Calibri"/>
          <w:i/>
          <w:sz w:val="22"/>
        </w:rPr>
        <w:t>Tôi mượn chiếc ghế thang nhỏ của chị được không, tôi chỉ cần với tới bóng đèn ở hành lang thôi?</w:t>
      </w:r>
    </w:p>
    <w:p>
      <w:pPr>
        <w:spacing w:after="160" w:line="312" w:lineRule="auto"/>
        <w:jc w:val="both"/>
      </w:pPr>
      <w:r>
        <w:rPr>
          <w:rFonts w:ascii="Calibri" w:hAnsi="Calibri"/>
          <w:b/>
          <w:sz w:val="22"/>
        </w:rPr>
        <w:t xml:space="preserve">Ms Lan: </w:t>
      </w:r>
      <w:r>
        <w:rPr>
          <w:rFonts w:ascii="Calibri" w:hAnsi="Calibri"/>
          <w:sz w:val="22"/>
        </w:rPr>
        <w:t xml:space="preserve">Of course, it's folded up right by the front door, you're welcome to take it whenever.  </w:t>
      </w:r>
      <w:r>
        <w:rPr>
          <w:rFonts w:ascii="Calibri" w:hAnsi="Calibri"/>
          <w:i/>
          <w:sz w:val="22"/>
        </w:rPr>
        <w:t>Được chứ, nó đang gấp lại ngay cạnh cửa trước, anh cứ lấy bất cứ lúc nào.</w:t>
      </w:r>
    </w:p>
    <w:p>
      <w:pPr>
        <w:spacing w:after="160" w:line="312" w:lineRule="auto"/>
        <w:jc w:val="both"/>
      </w:pPr>
      <w:r>
        <w:rPr>
          <w:rFonts w:ascii="Calibri" w:hAnsi="Calibri"/>
          <w:b/>
          <w:sz w:val="22"/>
        </w:rPr>
        <w:t xml:space="preserve">Mr Penhollow: </w:t>
      </w:r>
      <w:r>
        <w:rPr>
          <w:rFonts w:ascii="Calibri" w:hAnsi="Calibri"/>
          <w:sz w:val="22"/>
        </w:rPr>
        <w:t xml:space="preserve">Thank you, I'll have it back within the hour, it's a very small job.  </w:t>
      </w:r>
      <w:r>
        <w:rPr>
          <w:rFonts w:ascii="Calibri" w:hAnsi="Calibri"/>
          <w:i/>
          <w:sz w:val="22"/>
        </w:rPr>
        <w:t>Cảm ơn chị, tôi sẽ trả lại trong vòng một tiếng thôi, việc này nhỏ lắm.</w:t>
      </w:r>
    </w:p>
    <w:p>
      <w:pPr>
        <w:spacing w:after="160" w:line="312" w:lineRule="auto"/>
        <w:jc w:val="both"/>
      </w:pPr>
      <w:r>
        <w:rPr>
          <w:rFonts w:ascii="Calibri" w:hAnsi="Calibri"/>
          <w:b/>
          <w:sz w:val="22"/>
        </w:rPr>
        <w:t xml:space="preserve">Ms Lan: </w:t>
      </w:r>
      <w:r>
        <w:rPr>
          <w:rFonts w:ascii="Calibri" w:hAnsi="Calibri"/>
          <w:sz w:val="22"/>
        </w:rPr>
        <w:t xml:space="preserve">I bought a leaf blower last autumn that barely gets used, you're welcome to borrow it anytime you need.  </w:t>
      </w:r>
      <w:r>
        <w:rPr>
          <w:rFonts w:ascii="Calibri" w:hAnsi="Calibri"/>
          <w:i/>
          <w:sz w:val="22"/>
        </w:rPr>
        <w:t>Mùa thu năm ngoái tôi mua một cái máy thổi lá nhưng ít dùng lắm, anh cứ mượn bất cứ lúc nào cần.</w:t>
      </w:r>
    </w:p>
    <w:p>
      <w:pPr>
        <w:spacing w:after="160" w:line="312" w:lineRule="auto"/>
        <w:jc w:val="both"/>
      </w:pPr>
      <w:r>
        <w:rPr>
          <w:rFonts w:ascii="Calibri" w:hAnsi="Calibri"/>
          <w:b/>
          <w:sz w:val="22"/>
        </w:rPr>
        <w:t xml:space="preserve">Mr Penhollow: </w:t>
      </w:r>
      <w:r>
        <w:rPr>
          <w:rFonts w:ascii="Calibri" w:hAnsi="Calibri"/>
          <w:sz w:val="22"/>
        </w:rPr>
        <w:t xml:space="preserve">That would save me so much raking, my back garden is absolutely covered in leaves right now.  </w:t>
      </w:r>
      <w:r>
        <w:rPr>
          <w:rFonts w:ascii="Calibri" w:hAnsi="Calibri"/>
          <w:i/>
          <w:sz w:val="22"/>
        </w:rPr>
        <w:t>Vậy thì đỡ phải cào lá bằng tay nhiều lắm, vườn sau nhà tôi giờ phủ đầy lá rồi.</w:t>
      </w:r>
    </w:p>
    <w:p>
      <w:pPr>
        <w:spacing w:after="160" w:line="312" w:lineRule="auto"/>
        <w:jc w:val="both"/>
      </w:pPr>
      <w:r>
        <w:rPr>
          <w:rFonts w:ascii="Calibri" w:hAnsi="Calibri"/>
          <w:b/>
          <w:sz w:val="22"/>
        </w:rPr>
        <w:t xml:space="preserve">Ms Lan: </w:t>
      </w:r>
      <w:r>
        <w:rPr>
          <w:rFonts w:ascii="Calibri" w:hAnsi="Calibri"/>
          <w:sz w:val="22"/>
        </w:rPr>
        <w:t xml:space="preserve">Just come grab it whenever, I keep it charged and ready in the shed.  </w:t>
      </w:r>
      <w:r>
        <w:rPr>
          <w:rFonts w:ascii="Calibri" w:hAnsi="Calibri"/>
          <w:i/>
          <w:sz w:val="22"/>
        </w:rPr>
        <w:t>Anh cứ qua lấy bất cứ lúc nào, tôi luôn sạc sẵn và để trong kho rồi.</w:t>
      </w:r>
    </w:p>
    <w:p>
      <w:pPr>
        <w:spacing w:after="160" w:line="312" w:lineRule="auto"/>
        <w:jc w:val="both"/>
      </w:pPr>
      <w:r>
        <w:rPr>
          <w:rFonts w:ascii="Calibri" w:hAnsi="Calibri"/>
          <w:b/>
          <w:sz w:val="22"/>
        </w:rPr>
        <w:t xml:space="preserve">Mr Penhollow: </w:t>
      </w:r>
      <w:r>
        <w:rPr>
          <w:rFonts w:ascii="Calibri" w:hAnsi="Calibri"/>
          <w:sz w:val="22"/>
        </w:rPr>
        <w:t xml:space="preserve">I accidentally kept your socket wrench set for almost two weeks, I'm so sorry about that.  </w:t>
      </w:r>
      <w:r>
        <w:rPr>
          <w:rFonts w:ascii="Calibri" w:hAnsi="Calibri"/>
          <w:i/>
          <w:sz w:val="22"/>
        </w:rPr>
        <w:t>Tôi lỡ giữ bộ cờ lê ổ của chị gần hai tuần rồi, thật xin lỗi về chuyện đó.</w:t>
      </w:r>
    </w:p>
    <w:p>
      <w:pPr>
        <w:spacing w:after="160" w:line="312" w:lineRule="auto"/>
        <w:jc w:val="both"/>
      </w:pPr>
      <w:r>
        <w:rPr>
          <w:rFonts w:ascii="Calibri" w:hAnsi="Calibri"/>
          <w:b/>
          <w:sz w:val="22"/>
        </w:rPr>
        <w:t xml:space="preserve">Ms Lan: </w:t>
      </w:r>
      <w:r>
        <w:rPr>
          <w:rFonts w:ascii="Calibri" w:hAnsi="Calibri"/>
          <w:sz w:val="22"/>
        </w:rPr>
        <w:t xml:space="preserve">Don't worry about it at all, I didn't even need it, so there was no harm done.  </w:t>
      </w:r>
      <w:r>
        <w:rPr>
          <w:rFonts w:ascii="Calibri" w:hAnsi="Calibri"/>
          <w:i/>
          <w:sz w:val="22"/>
        </w:rPr>
        <w:t>Đừng lo gì cả, tôi cũng không cần dùng đến nên chẳng sao hết.</w:t>
      </w:r>
    </w:p>
    <w:p>
      <w:pPr>
        <w:spacing w:after="160" w:line="312" w:lineRule="auto"/>
        <w:jc w:val="both"/>
      </w:pPr>
      <w:r>
        <w:rPr>
          <w:rFonts w:ascii="Calibri" w:hAnsi="Calibri"/>
          <w:b/>
          <w:sz w:val="22"/>
        </w:rPr>
        <w:t xml:space="preserve">Mr Penhollow: </w:t>
      </w:r>
      <w:r>
        <w:rPr>
          <w:rFonts w:ascii="Calibri" w:hAnsi="Calibri"/>
          <w:sz w:val="22"/>
        </w:rPr>
        <w:t xml:space="preserve">Still, I'll bring it right back and maybe pick up some fresh coffee for you as a thank-you.  </w:t>
      </w:r>
      <w:r>
        <w:rPr>
          <w:rFonts w:ascii="Calibri" w:hAnsi="Calibri"/>
          <w:i/>
          <w:sz w:val="22"/>
        </w:rPr>
        <w:t>Dù vậy tôi vẫn sẽ mang trả ngay, và có khi mua ít cà phê để cảm ơn chị luôn.</w:t>
      </w:r>
    </w:p>
    <w:p>
      <w:pPr>
        <w:spacing w:after="160" w:line="312" w:lineRule="auto"/>
        <w:jc w:val="both"/>
      </w:pPr>
      <w:r>
        <w:rPr>
          <w:rFonts w:ascii="Calibri" w:hAnsi="Calibri"/>
          <w:b/>
          <w:sz w:val="22"/>
        </w:rPr>
        <w:t xml:space="preserve">Ms Lan: </w:t>
      </w:r>
      <w:r>
        <w:rPr>
          <w:rFonts w:ascii="Calibri" w:hAnsi="Calibri"/>
          <w:sz w:val="22"/>
        </w:rPr>
        <w:t xml:space="preserve">Do you have a staple gun I could borrow, I'm trying to fix a loose piece of fabric on this chair?  </w:t>
      </w:r>
      <w:r>
        <w:rPr>
          <w:rFonts w:ascii="Calibri" w:hAnsi="Calibri"/>
          <w:i/>
          <w:sz w:val="22"/>
        </w:rPr>
        <w:t>Anh có súng bắn ghim nào cho tôi mượn không, tôi đang cố sửa một miếng vải bị bung trên cái ghế này?</w:t>
      </w:r>
    </w:p>
    <w:p>
      <w:pPr>
        <w:spacing w:after="160" w:line="312" w:lineRule="auto"/>
        <w:jc w:val="both"/>
      </w:pPr>
      <w:r>
        <w:rPr>
          <w:rFonts w:ascii="Calibri" w:hAnsi="Calibri"/>
          <w:b/>
          <w:sz w:val="22"/>
        </w:rPr>
        <w:t xml:space="preserve">Mr Penhollow: </w:t>
      </w:r>
      <w:r>
        <w:rPr>
          <w:rFonts w:ascii="Calibri" w:hAnsi="Calibri"/>
          <w:sz w:val="22"/>
        </w:rPr>
        <w:t xml:space="preserve">I do, and I also have a few spare boxes of staples if you run short.  </w:t>
      </w:r>
      <w:r>
        <w:rPr>
          <w:rFonts w:ascii="Calibri" w:hAnsi="Calibri"/>
          <w:i/>
          <w:sz w:val="22"/>
        </w:rPr>
        <w:t>Có chứ, tôi còn có vài hộp ghim dự phòng nữa nếu chị dùng không đủ.</w:t>
      </w:r>
    </w:p>
    <w:p>
      <w:pPr>
        <w:spacing w:after="160" w:line="312" w:lineRule="auto"/>
        <w:jc w:val="both"/>
      </w:pPr>
      <w:r>
        <w:rPr>
          <w:rFonts w:ascii="Calibri" w:hAnsi="Calibri"/>
          <w:b/>
          <w:sz w:val="22"/>
        </w:rPr>
        <w:t xml:space="preserve">Ms Lan: </w:t>
      </w:r>
      <w:r>
        <w:rPr>
          <w:rFonts w:ascii="Calibri" w:hAnsi="Calibri"/>
          <w:sz w:val="22"/>
        </w:rPr>
        <w:t xml:space="preserve">That's a relief, I was already planning a trip to the hardware store before you mentioned that.  </w:t>
      </w:r>
      <w:r>
        <w:rPr>
          <w:rFonts w:ascii="Calibri" w:hAnsi="Calibri"/>
          <w:i/>
          <w:sz w:val="22"/>
        </w:rPr>
        <w:t>Vậy thì nhẹ cả người, tôi còn định chạy ra cửa hàng dụng cụ mua trước khi anh nhắc đến.</w:t>
      </w:r>
    </w:p>
    <w:p>
      <w:pPr>
        <w:spacing w:after="160" w:line="312" w:lineRule="auto"/>
        <w:jc w:val="both"/>
      </w:pPr>
      <w:r>
        <w:rPr>
          <w:rFonts w:ascii="Calibri" w:hAnsi="Calibri"/>
          <w:b/>
          <w:sz w:val="22"/>
        </w:rPr>
        <w:t xml:space="preserve">Ms Lan: </w:t>
      </w:r>
      <w:r>
        <w:rPr>
          <w:rFonts w:ascii="Calibri" w:hAnsi="Calibri"/>
          <w:sz w:val="22"/>
        </w:rPr>
        <w:t xml:space="preserve">I hate to bring this up, but the music last night carried a bit further than usual, right into my bedroom window.  </w:t>
      </w:r>
      <w:r>
        <w:rPr>
          <w:rFonts w:ascii="Calibri" w:hAnsi="Calibri"/>
          <w:i/>
          <w:sz w:val="22"/>
        </w:rPr>
        <w:t>Tôi hơi ngại nói chuyện này, nhưng tiếng nhạc tối qua vang xa hơn bình thường một chút, lọt cả vào cửa sổ phòng ngủ tôi.</w:t>
      </w:r>
    </w:p>
    <w:p>
      <w:pPr>
        <w:spacing w:after="160" w:line="312" w:lineRule="auto"/>
        <w:jc w:val="both"/>
      </w:pPr>
      <w:r>
        <w:rPr>
          <w:rFonts w:ascii="Calibri" w:hAnsi="Calibri"/>
          <w:b/>
          <w:sz w:val="22"/>
        </w:rPr>
        <w:t xml:space="preserve">Mr Penhollow: </w:t>
      </w:r>
      <w:r>
        <w:rPr>
          <w:rFonts w:ascii="Calibri" w:hAnsi="Calibri"/>
          <w:sz w:val="22"/>
        </w:rPr>
        <w:t xml:space="preserve">I'm really sorry about that, we had a few friends over and lost track of how loud things got.  </w:t>
      </w:r>
      <w:r>
        <w:rPr>
          <w:rFonts w:ascii="Calibri" w:hAnsi="Calibri"/>
          <w:i/>
          <w:sz w:val="22"/>
        </w:rPr>
        <w:t>Tôi thật sự xin lỗi về chuyện đó, chúng tôi có vài người bạn ghé chơi và không để ý âm lượng lớn đến vậy.</w:t>
      </w:r>
    </w:p>
    <w:p>
      <w:pPr>
        <w:spacing w:after="160" w:line="312" w:lineRule="auto"/>
        <w:jc w:val="both"/>
      </w:pPr>
      <w:r>
        <w:rPr>
          <w:rFonts w:ascii="Calibri" w:hAnsi="Calibri"/>
          <w:b/>
          <w:sz w:val="22"/>
        </w:rPr>
        <w:t xml:space="preserve">Ms Lan: </w:t>
      </w:r>
      <w:r>
        <w:rPr>
          <w:rFonts w:ascii="Calibri" w:hAnsi="Calibri"/>
          <w:sz w:val="22"/>
        </w:rPr>
        <w:t xml:space="preserve">No harm done, I just wanted to mention it in case it happens again on a work night.  </w:t>
      </w:r>
      <w:r>
        <w:rPr>
          <w:rFonts w:ascii="Calibri" w:hAnsi="Calibri"/>
          <w:i/>
          <w:sz w:val="22"/>
        </w:rPr>
        <w:t>Không sao đâu, tôi chỉ muốn nhắc để lỡ có lần sau vào tối trong tuần thì anh để ý.</w:t>
      </w:r>
    </w:p>
    <w:p>
      <w:pPr>
        <w:spacing w:after="160" w:line="312" w:lineRule="auto"/>
        <w:jc w:val="both"/>
      </w:pPr>
      <w:r>
        <w:rPr>
          <w:rFonts w:ascii="Calibri" w:hAnsi="Calibri"/>
          <w:b/>
          <w:sz w:val="22"/>
        </w:rPr>
        <w:t xml:space="preserve">Mr Penhollow: </w:t>
      </w:r>
      <w:r>
        <w:rPr>
          <w:rFonts w:ascii="Calibri" w:hAnsi="Calibri"/>
          <w:sz w:val="22"/>
        </w:rPr>
        <w:t xml:space="preserve">I noticed your dog was barking quite a bit this morning, is everything alright over at your place?  </w:t>
      </w:r>
      <w:r>
        <w:rPr>
          <w:rFonts w:ascii="Calibri" w:hAnsi="Calibri"/>
          <w:i/>
          <w:sz w:val="22"/>
        </w:rPr>
        <w:t>Tôi để ý con chó của chị sủa khá nhiều sáng nay, bên nhà chị mọi thứ vẫn ổn chứ?</w:t>
      </w:r>
    </w:p>
    <w:p>
      <w:pPr>
        <w:spacing w:after="160" w:line="312" w:lineRule="auto"/>
        <w:jc w:val="both"/>
      </w:pPr>
      <w:r>
        <w:rPr>
          <w:rFonts w:ascii="Calibri" w:hAnsi="Calibri"/>
          <w:b/>
          <w:sz w:val="22"/>
        </w:rPr>
        <w:t xml:space="preserve">Ms Lan: </w:t>
      </w:r>
      <w:r>
        <w:rPr>
          <w:rFonts w:ascii="Calibri" w:hAnsi="Calibri"/>
          <w:sz w:val="22"/>
        </w:rPr>
        <w:t xml:space="preserve">Everything's fine, he just gets anxious whenever the delivery truck drives past, I'll try to keep him calmer.  </w:t>
      </w:r>
      <w:r>
        <w:rPr>
          <w:rFonts w:ascii="Calibri" w:hAnsi="Calibri"/>
          <w:i/>
          <w:sz w:val="22"/>
        </w:rPr>
        <w:t>Mọi thứ vẫn ổn, nó chỉ hay lo lắng mỗi khi xe giao hàng chạy ngang qua thôi, tôi sẽ cố giữ nó bình tĩnh hơn.</w:t>
      </w:r>
    </w:p>
    <w:p>
      <w:pPr>
        <w:spacing w:after="160" w:line="312" w:lineRule="auto"/>
        <w:jc w:val="both"/>
      </w:pPr>
      <w:r>
        <w:rPr>
          <w:rFonts w:ascii="Calibri" w:hAnsi="Calibri"/>
          <w:b/>
          <w:sz w:val="22"/>
        </w:rPr>
        <w:t xml:space="preserve">Mr Penhollow: </w:t>
      </w:r>
      <w:r>
        <w:rPr>
          <w:rFonts w:ascii="Calibri" w:hAnsi="Calibri"/>
          <w:sz w:val="22"/>
        </w:rPr>
        <w:t xml:space="preserve">No worries at all, I just wanted to check that nothing was wrong rather than complain about the noise.  </w:t>
      </w:r>
      <w:r>
        <w:rPr>
          <w:rFonts w:ascii="Calibri" w:hAnsi="Calibri"/>
          <w:i/>
          <w:sz w:val="22"/>
        </w:rPr>
        <w:t>Không sao đâu, tôi chỉ muốn hỏi thăm xem có chuyện gì không thôi chứ không phải phàn nàn về tiếng ồn.</w:t>
      </w:r>
    </w:p>
    <w:p>
      <w:pPr>
        <w:spacing w:after="160" w:line="312" w:lineRule="auto"/>
        <w:jc w:val="both"/>
      </w:pPr>
      <w:r>
        <w:rPr>
          <w:rFonts w:ascii="Calibri" w:hAnsi="Calibri"/>
          <w:b/>
          <w:sz w:val="22"/>
        </w:rPr>
        <w:t xml:space="preserve">Ms Lan: </w:t>
      </w:r>
      <w:r>
        <w:rPr>
          <w:rFonts w:ascii="Calibri" w:hAnsi="Calibri"/>
          <w:sz w:val="22"/>
        </w:rPr>
        <w:t xml:space="preserve">Would you mind keeping the lawnmower for a bit later on Sunday mornings, it tends to wake the whole street up quite early?  </w:t>
      </w:r>
      <w:r>
        <w:rPr>
          <w:rFonts w:ascii="Calibri" w:hAnsi="Calibri"/>
          <w:i/>
          <w:sz w:val="22"/>
        </w:rPr>
        <w:t>Anh có thể cắt cỏ muộn hơn chút vào sáng Chủ nhật không, tiếng máy hay làm cả con đường thức giấc sớm quá?</w:t>
      </w:r>
    </w:p>
    <w:p>
      <w:pPr>
        <w:spacing w:after="160" w:line="312" w:lineRule="auto"/>
        <w:jc w:val="both"/>
      </w:pPr>
      <w:r>
        <w:rPr>
          <w:rFonts w:ascii="Calibri" w:hAnsi="Calibri"/>
          <w:b/>
          <w:sz w:val="22"/>
        </w:rPr>
        <w:t xml:space="preserve">Mr Penhollow: </w:t>
      </w:r>
      <w:r>
        <w:rPr>
          <w:rFonts w:ascii="Calibri" w:hAnsi="Calibri"/>
          <w:sz w:val="22"/>
        </w:rPr>
        <w:t xml:space="preserve">That's a fair point, I usually start too early without really thinking about it, I'll push it back an hour.  </w:t>
      </w:r>
      <w:r>
        <w:rPr>
          <w:rFonts w:ascii="Calibri" w:hAnsi="Calibri"/>
          <w:i/>
          <w:sz w:val="22"/>
        </w:rPr>
        <w:t>Chị nói đúng đấy, tôi thường bắt đầu sớm mà không để ý, tôi sẽ dời lại trễ hơn một tiếng.</w:t>
      </w:r>
    </w:p>
    <w:p>
      <w:pPr>
        <w:spacing w:after="160" w:line="312" w:lineRule="auto"/>
        <w:jc w:val="both"/>
      </w:pPr>
      <w:r>
        <w:rPr>
          <w:rFonts w:ascii="Calibri" w:hAnsi="Calibri"/>
          <w:b/>
          <w:sz w:val="22"/>
        </w:rPr>
        <w:t xml:space="preserve">Ms Lan: </w:t>
      </w:r>
      <w:r>
        <w:rPr>
          <w:rFonts w:ascii="Calibri" w:hAnsi="Calibri"/>
          <w:sz w:val="22"/>
        </w:rPr>
        <w:t xml:space="preserve">I appreciate that, a little extra sleep on the weekend makes a surprisingly big difference.  </w:t>
      </w:r>
      <w:r>
        <w:rPr>
          <w:rFonts w:ascii="Calibri" w:hAnsi="Calibri"/>
          <w:i/>
          <w:sz w:val="22"/>
        </w:rPr>
        <w:t>Cảm ơn anh, ngủ thêm một chút vào cuối tuần tạo ra khác biệt lớn hơn tôi tưởng đấy.</w:t>
      </w:r>
    </w:p>
    <w:p>
      <w:pPr>
        <w:spacing w:after="160" w:line="312" w:lineRule="auto"/>
        <w:jc w:val="both"/>
      </w:pPr>
      <w:r>
        <w:rPr>
          <w:rFonts w:ascii="Calibri" w:hAnsi="Calibri"/>
          <w:b/>
          <w:sz w:val="22"/>
        </w:rPr>
        <w:t xml:space="preserve">Mr Penhollow: </w:t>
      </w:r>
      <w:r>
        <w:rPr>
          <w:rFonts w:ascii="Calibri" w:hAnsi="Calibri"/>
          <w:sz w:val="22"/>
        </w:rPr>
        <w:t xml:space="preserve">I wanted to mention that your car alarm went off around three in the morning last night, in case you weren't aware.  </w:t>
      </w:r>
      <w:r>
        <w:rPr>
          <w:rFonts w:ascii="Calibri" w:hAnsi="Calibri"/>
          <w:i/>
          <w:sz w:val="22"/>
        </w:rPr>
        <w:t>Tôi muốn nhắc rằng còi báo động xe của chị kêu lúc khoảng ba giờ sáng hôm qua, phòng khi chị chưa biết.</w:t>
      </w:r>
    </w:p>
    <w:p>
      <w:pPr>
        <w:spacing w:after="160" w:line="312" w:lineRule="auto"/>
        <w:jc w:val="both"/>
      </w:pPr>
      <w:r>
        <w:rPr>
          <w:rFonts w:ascii="Calibri" w:hAnsi="Calibri"/>
          <w:b/>
          <w:sz w:val="22"/>
        </w:rPr>
        <w:t xml:space="preserve">Ms Lan: </w:t>
      </w:r>
      <w:r>
        <w:rPr>
          <w:rFonts w:ascii="Calibri" w:hAnsi="Calibri"/>
          <w:sz w:val="22"/>
        </w:rPr>
        <w:t xml:space="preserve">Oh no, I had no idea, I'll check the battery and sensitivity settings today, I'm so sorry about that.  </w:t>
      </w:r>
      <w:r>
        <w:rPr>
          <w:rFonts w:ascii="Calibri" w:hAnsi="Calibri"/>
          <w:i/>
          <w:sz w:val="22"/>
        </w:rPr>
        <w:t>Ôi không, tôi không hề biết, hôm nay tôi sẽ kiểm tra pin và độ nhạy của còi, thật xin lỗi về chuyện đó.</w:t>
      </w:r>
    </w:p>
    <w:p>
      <w:pPr>
        <w:spacing w:after="160" w:line="312" w:lineRule="auto"/>
        <w:jc w:val="both"/>
      </w:pPr>
      <w:r>
        <w:rPr>
          <w:rFonts w:ascii="Calibri" w:hAnsi="Calibri"/>
          <w:b/>
          <w:sz w:val="22"/>
        </w:rPr>
        <w:t xml:space="preserve">Mr Penhollow: </w:t>
      </w:r>
      <w:r>
        <w:rPr>
          <w:rFonts w:ascii="Calibri" w:hAnsi="Calibri"/>
          <w:sz w:val="22"/>
        </w:rPr>
        <w:t xml:space="preserve">It happens to everyone eventually, I just thought you'd want to know before it happens again.  </w:t>
      </w:r>
      <w:r>
        <w:rPr>
          <w:rFonts w:ascii="Calibri" w:hAnsi="Calibri"/>
          <w:i/>
          <w:sz w:val="22"/>
        </w:rPr>
        <w:t>Chuyện đó ai cũng gặp phải mà, tôi chỉ nghĩ chị nên biết trước khi nó lặp lại thôi.</w:t>
      </w:r>
    </w:p>
    <w:p>
      <w:pPr>
        <w:spacing w:after="160" w:line="312" w:lineRule="auto"/>
        <w:jc w:val="both"/>
      </w:pPr>
      <w:r>
        <w:rPr>
          <w:rFonts w:ascii="Calibri" w:hAnsi="Calibri"/>
          <w:b/>
          <w:sz w:val="22"/>
        </w:rPr>
        <w:t xml:space="preserve">Ms Lan: </w:t>
      </w:r>
      <w:r>
        <w:rPr>
          <w:rFonts w:ascii="Calibri" w:hAnsi="Calibri"/>
          <w:sz w:val="22"/>
        </w:rPr>
        <w:t xml:space="preserve">I'm sorry if our renovation work has been loud this week, the contractors promise it will wrap up by Friday.  </w:t>
      </w:r>
      <w:r>
        <w:rPr>
          <w:rFonts w:ascii="Calibri" w:hAnsi="Calibri"/>
          <w:i/>
          <w:sz w:val="22"/>
        </w:rPr>
        <w:t>Tôi xin lỗi nếu việc sửa nhà của chúng tôi ồn ào tuần này, các thợ hứa sẽ xong trước thứ Sáu.</w:t>
      </w:r>
    </w:p>
    <w:p>
      <w:pPr>
        <w:spacing w:after="160" w:line="312" w:lineRule="auto"/>
        <w:jc w:val="both"/>
      </w:pPr>
      <w:r>
        <w:rPr>
          <w:rFonts w:ascii="Calibri" w:hAnsi="Calibri"/>
          <w:b/>
          <w:sz w:val="22"/>
        </w:rPr>
        <w:t xml:space="preserve">Mr Penhollow: </w:t>
      </w:r>
      <w:r>
        <w:rPr>
          <w:rFonts w:ascii="Calibri" w:hAnsi="Calibri"/>
          <w:sz w:val="22"/>
        </w:rPr>
        <w:t xml:space="preserve">Don't worry about it, it's only during the day, and I know these things take time to finish properly.  </w:t>
      </w:r>
      <w:r>
        <w:rPr>
          <w:rFonts w:ascii="Calibri" w:hAnsi="Calibri"/>
          <w:i/>
          <w:sz w:val="22"/>
        </w:rPr>
        <w:t>Đừng lo đâu, nó chỉ ồn vào ban ngày thôi, với tôi biết mấy việc này cần thời gian mới làm xong được.</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know it's not pleasant to hear drilling from next door all week.  </w:t>
      </w:r>
      <w:r>
        <w:rPr>
          <w:rFonts w:ascii="Calibri" w:hAnsi="Calibri"/>
          <w:i/>
          <w:sz w:val="22"/>
        </w:rPr>
        <w:t>Cảm ơn anh đã thông cảm, tôi biết nghe tiếng khoan từ nhà bên cạnh suốt cả tuần cũng không dễ chịu gì.</w:t>
      </w:r>
    </w:p>
    <w:p>
      <w:pPr>
        <w:spacing w:after="160" w:line="312" w:lineRule="auto"/>
        <w:jc w:val="both"/>
      </w:pPr>
      <w:r>
        <w:rPr>
          <w:rFonts w:ascii="Calibri" w:hAnsi="Calibri"/>
          <w:b/>
          <w:sz w:val="22"/>
        </w:rPr>
        <w:t xml:space="preserve">Mr Penhollow: </w:t>
      </w:r>
      <w:r>
        <w:rPr>
          <w:rFonts w:ascii="Calibri" w:hAnsi="Calibri"/>
          <w:sz w:val="22"/>
        </w:rPr>
        <w:t xml:space="preserve">Would it be alright if I mentioned that the television sometimes sounds quite loud through the shared wall at night?  </w:t>
      </w:r>
      <w:r>
        <w:rPr>
          <w:rFonts w:ascii="Calibri" w:hAnsi="Calibri"/>
          <w:i/>
          <w:sz w:val="22"/>
        </w:rPr>
        <w:t>Tôi có thể nhắc rằng tiếng tivi đôi khi nghe khá to qua bức tường chung vào buổi tối không?</w:t>
      </w:r>
    </w:p>
    <w:p>
      <w:pPr>
        <w:spacing w:after="160" w:line="312" w:lineRule="auto"/>
        <w:jc w:val="both"/>
      </w:pPr>
      <w:r>
        <w:rPr>
          <w:rFonts w:ascii="Calibri" w:hAnsi="Calibri"/>
          <w:b/>
          <w:sz w:val="22"/>
        </w:rPr>
        <w:t xml:space="preserve">Ms Lan: </w:t>
      </w:r>
      <w:r>
        <w:rPr>
          <w:rFonts w:ascii="Calibri" w:hAnsi="Calibri"/>
          <w:sz w:val="22"/>
        </w:rPr>
        <w:t xml:space="preserve">Please do mention it anytime, I had no idea the sound traveled, I'll turn it down after nine.  </w:t>
      </w:r>
      <w:r>
        <w:rPr>
          <w:rFonts w:ascii="Calibri" w:hAnsi="Calibri"/>
          <w:i/>
          <w:sz w:val="22"/>
        </w:rPr>
        <w:t>Anh cứ nói với tôi bất cứ lúc nào, tôi không hề biết âm thanh lọt sang bên đó, tôi sẽ vặn nhỏ lại sau chín giờ.</w:t>
      </w:r>
    </w:p>
    <w:p>
      <w:pPr>
        <w:spacing w:after="160" w:line="312" w:lineRule="auto"/>
        <w:jc w:val="both"/>
      </w:pPr>
      <w:r>
        <w:rPr>
          <w:rFonts w:ascii="Calibri" w:hAnsi="Calibri"/>
          <w:b/>
          <w:sz w:val="22"/>
        </w:rPr>
        <w:t xml:space="preserve">Mr Penhollow: </w:t>
      </w:r>
      <w:r>
        <w:rPr>
          <w:rFonts w:ascii="Calibri" w:hAnsi="Calibri"/>
          <w:sz w:val="22"/>
        </w:rPr>
        <w:t xml:space="preserve">I really appreciate that, it's a small thing, but it makes a real difference for light sleepers like me.  </w:t>
      </w:r>
      <w:r>
        <w:rPr>
          <w:rFonts w:ascii="Calibri" w:hAnsi="Calibri"/>
          <w:i/>
          <w:sz w:val="22"/>
        </w:rPr>
        <w:t>Tôi thật sự cảm kích điều đó, chuyện nhỏ thôi nhưng tạo khác biệt lớn với người ngủ nhẹ như tôi.</w:t>
      </w:r>
    </w:p>
    <w:p>
      <w:pPr>
        <w:spacing w:after="160" w:line="312" w:lineRule="auto"/>
        <w:jc w:val="both"/>
      </w:pPr>
      <w:r>
        <w:rPr>
          <w:rFonts w:ascii="Calibri" w:hAnsi="Calibri"/>
          <w:b/>
          <w:sz w:val="22"/>
        </w:rPr>
        <w:t xml:space="preserve">Ms Lan: </w:t>
      </w:r>
      <w:r>
        <w:rPr>
          <w:rFonts w:ascii="Calibri" w:hAnsi="Calibri"/>
          <w:sz w:val="22"/>
        </w:rPr>
        <w:t xml:space="preserve">I just wanted to apologize for the kids' birthday party yesterday, I know it got a bit loud in the backyard.  </w:t>
      </w:r>
      <w:r>
        <w:rPr>
          <w:rFonts w:ascii="Calibri" w:hAnsi="Calibri"/>
          <w:i/>
          <w:sz w:val="22"/>
        </w:rPr>
        <w:t>Tôi chỉ muốn xin lỗi về buổi tiệc sinh nhật của bọn trẻ hôm qua, tôi biết nó khá ồn ở sân sau.</w:t>
      </w:r>
    </w:p>
    <w:p>
      <w:pPr>
        <w:spacing w:after="160" w:line="312" w:lineRule="auto"/>
        <w:jc w:val="both"/>
      </w:pPr>
      <w:r>
        <w:rPr>
          <w:rFonts w:ascii="Calibri" w:hAnsi="Calibri"/>
          <w:b/>
          <w:sz w:val="22"/>
        </w:rPr>
        <w:t xml:space="preserve">Mr Penhollow: </w:t>
      </w:r>
      <w:r>
        <w:rPr>
          <w:rFonts w:ascii="Calibri" w:hAnsi="Calibri"/>
          <w:sz w:val="22"/>
        </w:rPr>
        <w:t xml:space="preserve">Honestly, I didn't even notice much, kids' parties are always lively, and that's completely understandable.  </w:t>
      </w:r>
      <w:r>
        <w:rPr>
          <w:rFonts w:ascii="Calibri" w:hAnsi="Calibri"/>
          <w:i/>
          <w:sz w:val="22"/>
        </w:rPr>
        <w:t>Thật ra tôi cũng không để ý nhiều lắm, tiệc trẻ con lúc nào chẳng náo nhiệt, chuyện đó hoàn toàn bình thường.</w:t>
      </w:r>
    </w:p>
    <w:p>
      <w:pPr>
        <w:spacing w:after="160" w:line="312" w:lineRule="auto"/>
        <w:jc w:val="both"/>
      </w:pPr>
      <w:r>
        <w:rPr>
          <w:rFonts w:ascii="Calibri" w:hAnsi="Calibri"/>
          <w:b/>
          <w:sz w:val="22"/>
        </w:rPr>
        <w:t xml:space="preserve">Ms Lan: </w:t>
      </w:r>
      <w:r>
        <w:rPr>
          <w:rFonts w:ascii="Calibri" w:hAnsi="Calibri"/>
          <w:sz w:val="22"/>
        </w:rPr>
        <w:t xml:space="preserve">Still, thank you for being so easygoing about it, not everyone would react that calmly.  </w:t>
      </w:r>
      <w:r>
        <w:rPr>
          <w:rFonts w:ascii="Calibri" w:hAnsi="Calibri"/>
          <w:i/>
          <w:sz w:val="22"/>
        </w:rPr>
        <w:t>Dù vậy vẫn cảm ơn anh đã dễ tính như vậy, không phải ai cũng bình tĩnh được như thế.</w:t>
      </w:r>
    </w:p>
    <w:p>
      <w:pPr>
        <w:spacing w:after="160" w:line="312" w:lineRule="auto"/>
        <w:jc w:val="both"/>
      </w:pPr>
      <w:r>
        <w:rPr>
          <w:rFonts w:ascii="Calibri" w:hAnsi="Calibri"/>
          <w:b/>
          <w:sz w:val="22"/>
        </w:rPr>
        <w:t xml:space="preserve">Mr Penhollow: </w:t>
      </w:r>
      <w:r>
        <w:rPr>
          <w:rFonts w:ascii="Calibri" w:hAnsi="Calibri"/>
          <w:sz w:val="22"/>
        </w:rPr>
        <w:t xml:space="preserve">I noticed the construction crew working on your new deck starts quite early, is that going to continue for long?  </w:t>
      </w:r>
      <w:r>
        <w:rPr>
          <w:rFonts w:ascii="Calibri" w:hAnsi="Calibri"/>
          <w:i/>
          <w:sz w:val="22"/>
        </w:rPr>
        <w:t>Tôi để ý đội thợ làm sàn gỗ mới nhà chị bắt đầu khá sớm, chuyện đó còn kéo dài bao lâu nữa?</w:t>
      </w:r>
    </w:p>
    <w:p>
      <w:pPr>
        <w:spacing w:after="160" w:line="312" w:lineRule="auto"/>
        <w:jc w:val="both"/>
      </w:pPr>
      <w:r>
        <w:rPr>
          <w:rFonts w:ascii="Calibri" w:hAnsi="Calibri"/>
          <w:b/>
          <w:sz w:val="22"/>
        </w:rPr>
        <w:t xml:space="preserve">Ms Lan: </w:t>
      </w:r>
      <w:r>
        <w:rPr>
          <w:rFonts w:ascii="Calibri" w:hAnsi="Calibri"/>
          <w:sz w:val="22"/>
        </w:rPr>
        <w:t xml:space="preserve">Just for another week, I asked them to start a little later after a couple of neighbors mentioned the noise.  </w:t>
      </w:r>
      <w:r>
        <w:rPr>
          <w:rFonts w:ascii="Calibri" w:hAnsi="Calibri"/>
          <w:i/>
          <w:sz w:val="22"/>
        </w:rPr>
        <w:t>Chỉ thêm một tuần nữa thôi, tôi đã nhờ họ bắt đầu trễ hơn một chút sau khi vài hàng xóm nhắc về tiếng ồn.</w:t>
      </w:r>
    </w:p>
    <w:p>
      <w:pPr>
        <w:spacing w:after="160" w:line="312" w:lineRule="auto"/>
        <w:jc w:val="both"/>
      </w:pPr>
      <w:r>
        <w:rPr>
          <w:rFonts w:ascii="Calibri" w:hAnsi="Calibri"/>
          <w:b/>
          <w:sz w:val="22"/>
        </w:rPr>
        <w:t xml:space="preserve">Mr Penhollow: </w:t>
      </w:r>
      <w:r>
        <w:rPr>
          <w:rFonts w:ascii="Calibri" w:hAnsi="Calibri"/>
          <w:sz w:val="22"/>
        </w:rPr>
        <w:t xml:space="preserve">That's considerate of you, I figured it was something temporary rather than a long-term issue.  </w:t>
      </w:r>
      <w:r>
        <w:rPr>
          <w:rFonts w:ascii="Calibri" w:hAnsi="Calibri"/>
          <w:i/>
          <w:sz w:val="22"/>
        </w:rPr>
        <w:t>Chị chu đáo quá, tôi cũng đoán là chuyện tạm thời chứ không phải vấn đề kéo dài.</w:t>
      </w:r>
    </w:p>
    <w:p>
      <w:pPr>
        <w:spacing w:after="160" w:line="312" w:lineRule="auto"/>
        <w:jc w:val="both"/>
      </w:pPr>
      <w:r>
        <w:rPr>
          <w:rFonts w:ascii="Calibri" w:hAnsi="Calibri"/>
          <w:b/>
          <w:sz w:val="22"/>
        </w:rPr>
        <w:t xml:space="preserve">Ms Lan: </w:t>
      </w:r>
      <w:r>
        <w:rPr>
          <w:rFonts w:ascii="Calibri" w:hAnsi="Calibri"/>
          <w:sz w:val="22"/>
        </w:rPr>
        <w:t xml:space="preserve">I hope the band practice in our garage hasn't been too disruptive, we usually try to stop before eight in the evening.  </w:t>
      </w:r>
      <w:r>
        <w:rPr>
          <w:rFonts w:ascii="Calibri" w:hAnsi="Calibri"/>
          <w:i/>
          <w:sz w:val="22"/>
        </w:rPr>
        <w:t>Tôi mong buổi tập nhạc ở ga-ra nhà tôi không gây phiền quá, chúng tôi thường cố dừng trước tám giờ tối.</w:t>
      </w:r>
    </w:p>
    <w:p>
      <w:pPr>
        <w:spacing w:after="160" w:line="312" w:lineRule="auto"/>
        <w:jc w:val="both"/>
      </w:pPr>
      <w:r>
        <w:rPr>
          <w:rFonts w:ascii="Calibri" w:hAnsi="Calibri"/>
          <w:b/>
          <w:sz w:val="22"/>
        </w:rPr>
        <w:t xml:space="preserve">Mr Penhollow: </w:t>
      </w:r>
      <w:r>
        <w:rPr>
          <w:rFonts w:ascii="Calibri" w:hAnsi="Calibri"/>
          <w:sz w:val="22"/>
        </w:rPr>
        <w:t xml:space="preserve">It's honestly fine, I can barely hear it from my side, and I don't mind a little music anyway.  </w:t>
      </w:r>
      <w:r>
        <w:rPr>
          <w:rFonts w:ascii="Calibri" w:hAnsi="Calibri"/>
          <w:i/>
          <w:sz w:val="22"/>
        </w:rPr>
        <w:t>Thật ra ổn mà, bên nhà tôi gần như không nghe thấy gì, với lại tôi cũng không ngại nghe chút nhạc.</w:t>
      </w:r>
    </w:p>
    <w:p>
      <w:pPr>
        <w:spacing w:after="160" w:line="312" w:lineRule="auto"/>
        <w:jc w:val="both"/>
      </w:pPr>
      <w:r>
        <w:rPr>
          <w:rFonts w:ascii="Calibri" w:hAnsi="Calibri"/>
          <w:b/>
          <w:sz w:val="22"/>
        </w:rPr>
        <w:t xml:space="preserve">Ms Lan: </w:t>
      </w:r>
      <w:r>
        <w:rPr>
          <w:rFonts w:ascii="Calibri" w:hAnsi="Calibri"/>
          <w:sz w:val="22"/>
        </w:rPr>
        <w:t xml:space="preserve">That's a relief to hear, I always worry a bit when instruments are involved.  </w:t>
      </w:r>
      <w:r>
        <w:rPr>
          <w:rFonts w:ascii="Calibri" w:hAnsi="Calibri"/>
          <w:i/>
          <w:sz w:val="22"/>
        </w:rPr>
        <w:t>Nghe vậy tôi nhẹ cả người, lúc nào có nhạc cụ tôi cũng hơi lo lắng chút.</w:t>
      </w:r>
    </w:p>
    <w:p>
      <w:pPr>
        <w:spacing w:after="160" w:line="312" w:lineRule="auto"/>
        <w:jc w:val="both"/>
      </w:pPr>
      <w:r>
        <w:rPr>
          <w:rFonts w:ascii="Calibri" w:hAnsi="Calibri"/>
          <w:b/>
          <w:sz w:val="22"/>
        </w:rPr>
        <w:t xml:space="preserve">Mr Penhollow: </w:t>
      </w:r>
      <w:r>
        <w:rPr>
          <w:rFonts w:ascii="Calibri" w:hAnsi="Calibri"/>
          <w:sz w:val="22"/>
        </w:rPr>
        <w:t xml:space="preserve">I wanted to gently mention that your rooster has been waking up the whole street a little too early lately.  </w:t>
      </w:r>
      <w:r>
        <w:rPr>
          <w:rFonts w:ascii="Calibri" w:hAnsi="Calibri"/>
          <w:i/>
          <w:sz w:val="22"/>
        </w:rPr>
        <w:t>Tôi muốn nhẹ nhàng nhắc rằng con gà trống nhà chị gần đây hay gáy đánh thức cả con đường hơi sớm.</w:t>
      </w:r>
    </w:p>
    <w:p>
      <w:pPr>
        <w:spacing w:after="160" w:line="312" w:lineRule="auto"/>
        <w:jc w:val="both"/>
      </w:pPr>
      <w:r>
        <w:rPr>
          <w:rFonts w:ascii="Calibri" w:hAnsi="Calibri"/>
          <w:b/>
          <w:sz w:val="22"/>
        </w:rPr>
        <w:t xml:space="preserve">Ms Lan: </w:t>
      </w:r>
      <w:r>
        <w:rPr>
          <w:rFonts w:ascii="Calibri" w:hAnsi="Calibri"/>
          <w:sz w:val="22"/>
        </w:rPr>
        <w:t xml:space="preserve">I completely understand, I'll move his coop further back toward the fence so the sound carries less.  </w:t>
      </w:r>
      <w:r>
        <w:rPr>
          <w:rFonts w:ascii="Calibri" w:hAnsi="Calibri"/>
          <w:i/>
          <w:sz w:val="22"/>
        </w:rPr>
        <w:t>Tôi hoàn toàn hiểu, tôi sẽ dời chuồng nó ra xa hơn về phía hàng rào để tiếng kêu đỡ vang hơn.</w:t>
      </w:r>
    </w:p>
    <w:p>
      <w:pPr>
        <w:spacing w:after="160" w:line="312" w:lineRule="auto"/>
        <w:jc w:val="both"/>
      </w:pPr>
      <w:r>
        <w:rPr>
          <w:rFonts w:ascii="Calibri" w:hAnsi="Calibri"/>
          <w:b/>
          <w:sz w:val="22"/>
        </w:rPr>
        <w:t xml:space="preserve">Mr Penhollow: </w:t>
      </w:r>
      <w:r>
        <w:rPr>
          <w:rFonts w:ascii="Calibri" w:hAnsi="Calibri"/>
          <w:sz w:val="22"/>
        </w:rPr>
        <w:t xml:space="preserve">Thanks for being so understanding, it's a small thing, but a few neighbors mentioned it to me recently.  </w:t>
      </w:r>
      <w:r>
        <w:rPr>
          <w:rFonts w:ascii="Calibri" w:hAnsi="Calibri"/>
          <w:i/>
          <w:sz w:val="22"/>
        </w:rPr>
        <w:t>Cảm ơn chị đã thông cảm, chuyện nhỏ thôi, nhưng gần đây vài hàng xóm có nhắc với tôi.</w:t>
      </w:r>
    </w:p>
    <w:p>
      <w:pPr>
        <w:spacing w:after="160" w:line="312" w:lineRule="auto"/>
        <w:jc w:val="both"/>
      </w:pPr>
      <w:r>
        <w:rPr>
          <w:rFonts w:ascii="Calibri" w:hAnsi="Calibri"/>
          <w:b/>
          <w:sz w:val="22"/>
        </w:rPr>
        <w:t xml:space="preserve">Ms Lan: </w:t>
      </w:r>
      <w:r>
        <w:rPr>
          <w:rFonts w:ascii="Calibri" w:hAnsi="Calibri"/>
          <w:sz w:val="22"/>
        </w:rPr>
        <w:t xml:space="preserve">I think the fence between our yards is leaning a little, would you be open to splitting the cost of repairing it?  </w:t>
      </w:r>
      <w:r>
        <w:rPr>
          <w:rFonts w:ascii="Calibri" w:hAnsi="Calibri"/>
          <w:i/>
          <w:sz w:val="22"/>
        </w:rPr>
        <w:t>Tôi thấy hàng rào giữa hai sân nhà mình hơi nghiêng, anh có đồng ý chia tiền sửa cùng tôi không?</w:t>
      </w:r>
    </w:p>
    <w:p>
      <w:pPr>
        <w:spacing w:after="160" w:line="312" w:lineRule="auto"/>
        <w:jc w:val="both"/>
      </w:pPr>
      <w:r>
        <w:rPr>
          <w:rFonts w:ascii="Calibri" w:hAnsi="Calibri"/>
          <w:b/>
          <w:sz w:val="22"/>
        </w:rPr>
        <w:t xml:space="preserve">Mr Penhollow: </w:t>
      </w:r>
      <w:r>
        <w:rPr>
          <w:rFonts w:ascii="Calibri" w:hAnsi="Calibri"/>
          <w:sz w:val="22"/>
        </w:rPr>
        <w:t xml:space="preserve">That sounds fair, since it benefits both of us equally, let's get a quote from someone this week.  </w:t>
      </w:r>
      <w:r>
        <w:rPr>
          <w:rFonts w:ascii="Calibri" w:hAnsi="Calibri"/>
          <w:i/>
          <w:sz w:val="22"/>
        </w:rPr>
        <w:t>Nghe hợp lý đấy, vì cả hai đều được lợi như nhau, tuần này mình thử xin báo giá từ ai đó xem sao.</w:t>
      </w:r>
    </w:p>
    <w:p>
      <w:pPr>
        <w:spacing w:after="160" w:line="312" w:lineRule="auto"/>
        <w:jc w:val="both"/>
      </w:pPr>
      <w:r>
        <w:rPr>
          <w:rFonts w:ascii="Calibri" w:hAnsi="Calibri"/>
          <w:b/>
          <w:sz w:val="22"/>
        </w:rPr>
        <w:t xml:space="preserve">Ms Lan: </w:t>
      </w:r>
      <w:r>
        <w:rPr>
          <w:rFonts w:ascii="Calibri" w:hAnsi="Calibri"/>
          <w:sz w:val="22"/>
        </w:rPr>
        <w:t xml:space="preserve">I'll ask around for a recommendation, and we can compare a couple of quotes before deciding.  </w:t>
      </w:r>
      <w:r>
        <w:rPr>
          <w:rFonts w:ascii="Calibri" w:hAnsi="Calibri"/>
          <w:i/>
          <w:sz w:val="22"/>
        </w:rPr>
        <w:t>Tôi sẽ hỏi thăm vài nơi, rồi mình so sánh vài báo giá trước khi quyết định.</w:t>
      </w:r>
    </w:p>
    <w:p>
      <w:pPr>
        <w:spacing w:after="160" w:line="312" w:lineRule="auto"/>
        <w:jc w:val="both"/>
      </w:pPr>
      <w:r>
        <w:rPr>
          <w:rFonts w:ascii="Calibri" w:hAnsi="Calibri"/>
          <w:b/>
          <w:sz w:val="22"/>
        </w:rPr>
        <w:t xml:space="preserve">Mr Penhollow: </w:t>
      </w:r>
      <w:r>
        <w:rPr>
          <w:rFonts w:ascii="Calibri" w:hAnsi="Calibri"/>
          <w:sz w:val="22"/>
        </w:rPr>
        <w:t xml:space="preserve">I noticed a board on our shared fence came loose during the storm, I'll fix it myself this weekend if that's alright.  </w:t>
      </w:r>
      <w:r>
        <w:rPr>
          <w:rFonts w:ascii="Calibri" w:hAnsi="Calibri"/>
          <w:i/>
          <w:sz w:val="22"/>
        </w:rPr>
        <w:t>Tôi để ý một tấm ván trên hàng rào chung bị lỏng sau trận bão, cuối tuần này tôi sẽ tự sửa nếu chị đồng ý.</w:t>
      </w:r>
    </w:p>
    <w:p>
      <w:pPr>
        <w:spacing w:after="160" w:line="312" w:lineRule="auto"/>
        <w:jc w:val="both"/>
      </w:pPr>
      <w:r>
        <w:rPr>
          <w:rFonts w:ascii="Calibri" w:hAnsi="Calibri"/>
          <w:b/>
          <w:sz w:val="22"/>
        </w:rPr>
        <w:t xml:space="preserve">Ms Lan: </w:t>
      </w:r>
      <w:r>
        <w:rPr>
          <w:rFonts w:ascii="Calibri" w:hAnsi="Calibri"/>
          <w:sz w:val="22"/>
        </w:rPr>
        <w:t xml:space="preserve">That works for me, just let me know if you need an extra pair of hands holding anything steady.  </w:t>
      </w:r>
      <w:r>
        <w:rPr>
          <w:rFonts w:ascii="Calibri" w:hAnsi="Calibri"/>
          <w:i/>
          <w:sz w:val="22"/>
        </w:rPr>
        <w:t>Vậy thì được, anh cứ báo nếu cần thêm người giữ mấy thứ cho chắc.</w:t>
      </w:r>
    </w:p>
    <w:p>
      <w:pPr>
        <w:spacing w:after="160" w:line="312" w:lineRule="auto"/>
        <w:jc w:val="both"/>
      </w:pPr>
      <w:r>
        <w:rPr>
          <w:rFonts w:ascii="Calibri" w:hAnsi="Calibri"/>
          <w:b/>
          <w:sz w:val="22"/>
        </w:rPr>
        <w:t xml:space="preserve">Mr Penhollow: </w:t>
      </w:r>
      <w:r>
        <w:rPr>
          <w:rFonts w:ascii="Calibri" w:hAnsi="Calibri"/>
          <w:sz w:val="22"/>
        </w:rPr>
        <w:t xml:space="preserve">I'll call you over if needed, it shouldn't take more than an hour with two sets of hands.  </w:t>
      </w:r>
      <w:r>
        <w:rPr>
          <w:rFonts w:ascii="Calibri" w:hAnsi="Calibri"/>
          <w:i/>
          <w:sz w:val="22"/>
        </w:rPr>
        <w:t>Nếu cần tôi sẽ gọi chị qua, có hai người thì chắc không mất quá một tiếng đâu.</w:t>
      </w:r>
    </w:p>
    <w:p>
      <w:pPr>
        <w:spacing w:after="160" w:line="312" w:lineRule="auto"/>
        <w:jc w:val="both"/>
      </w:pPr>
      <w:r>
        <w:rPr>
          <w:rFonts w:ascii="Calibri" w:hAnsi="Calibri"/>
          <w:b/>
          <w:sz w:val="22"/>
        </w:rPr>
        <w:t xml:space="preserve">Ms Lan: </w:t>
      </w:r>
      <w:r>
        <w:rPr>
          <w:rFonts w:ascii="Calibri" w:hAnsi="Calibri"/>
          <w:sz w:val="22"/>
        </w:rPr>
        <w:t xml:space="preserve">Do you know exactly where the property line runs between our two gardens, I'd like to plant a hedge along it.  </w:t>
      </w:r>
      <w:r>
        <w:rPr>
          <w:rFonts w:ascii="Calibri" w:hAnsi="Calibri"/>
          <w:i/>
          <w:sz w:val="22"/>
        </w:rPr>
        <w:t>Anh có biết chính xác ranh giới đất giữa hai khu vườn nhà mình ở đâu không, tôi muốn trồng một hàng cây dọc theo đó.</w:t>
      </w:r>
    </w:p>
    <w:p>
      <w:pPr>
        <w:spacing w:after="160" w:line="312" w:lineRule="auto"/>
        <w:jc w:val="both"/>
      </w:pPr>
      <w:r>
        <w:rPr>
          <w:rFonts w:ascii="Calibri" w:hAnsi="Calibri"/>
          <w:b/>
          <w:sz w:val="22"/>
        </w:rPr>
        <w:t xml:space="preserve">Mr Penhollow: </w:t>
      </w:r>
      <w:r>
        <w:rPr>
          <w:rFonts w:ascii="Calibri" w:hAnsi="Calibri"/>
          <w:sz w:val="22"/>
        </w:rPr>
        <w:t xml:space="preserve">I believe the survey marker is right by the old oak tree, but let's check the paperwork together to be sure.  </w:t>
      </w:r>
      <w:r>
        <w:rPr>
          <w:rFonts w:ascii="Calibri" w:hAnsi="Calibri"/>
          <w:i/>
          <w:sz w:val="22"/>
        </w:rPr>
        <w:t>Tôi nghĩ mốc khảo sát nằm ngay cạnh cây sồi già, nhưng mình nên xem lại giấy tờ cùng nhau cho chắc.</w:t>
      </w:r>
    </w:p>
    <w:p>
      <w:pPr>
        <w:spacing w:after="160" w:line="312" w:lineRule="auto"/>
        <w:jc w:val="both"/>
      </w:pPr>
      <w:r>
        <w:rPr>
          <w:rFonts w:ascii="Calibri" w:hAnsi="Calibri"/>
          <w:b/>
          <w:sz w:val="22"/>
        </w:rPr>
        <w:t xml:space="preserve">Ms Lan: </w:t>
      </w:r>
      <w:r>
        <w:rPr>
          <w:rFonts w:ascii="Calibri" w:hAnsi="Calibri"/>
          <w:sz w:val="22"/>
        </w:rPr>
        <w:t xml:space="preserve">Good idea, I'd rather confirm it properly now than deal with a disagreement years from now.  </w:t>
      </w:r>
      <w:r>
        <w:rPr>
          <w:rFonts w:ascii="Calibri" w:hAnsi="Calibri"/>
          <w:i/>
          <w:sz w:val="22"/>
        </w:rPr>
        <w:t>Ý hay đấy, tôi thà xác nhận rõ ràng ngay bây giờ còn hơn để tranh cãi về sau này.</w:t>
      </w:r>
    </w:p>
    <w:p>
      <w:pPr>
        <w:spacing w:after="160" w:line="312" w:lineRule="auto"/>
        <w:jc w:val="both"/>
      </w:pPr>
      <w:r>
        <w:rPr>
          <w:rFonts w:ascii="Calibri" w:hAnsi="Calibri"/>
          <w:b/>
          <w:sz w:val="22"/>
        </w:rPr>
        <w:t xml:space="preserve">Mr Penhollow: </w:t>
      </w:r>
      <w:r>
        <w:rPr>
          <w:rFonts w:ascii="Calibri" w:hAnsi="Calibri"/>
          <w:sz w:val="22"/>
        </w:rPr>
        <w:t xml:space="preserve">Would you mind if I trimmed the branches from your tree that hang over onto my side of the fence?  </w:t>
      </w:r>
      <w:r>
        <w:rPr>
          <w:rFonts w:ascii="Calibri" w:hAnsi="Calibri"/>
          <w:i/>
          <w:sz w:val="22"/>
        </w:rPr>
        <w:t>Chị có phiền nếu tôi cắt bớt mấy cành cây của nhà chị vươn sang bên hàng rào nhà tôi không?</w:t>
      </w:r>
    </w:p>
    <w:p>
      <w:pPr>
        <w:spacing w:after="160" w:line="312" w:lineRule="auto"/>
        <w:jc w:val="both"/>
      </w:pPr>
      <w:r>
        <w:rPr>
          <w:rFonts w:ascii="Calibri" w:hAnsi="Calibri"/>
          <w:b/>
          <w:sz w:val="22"/>
        </w:rPr>
        <w:t xml:space="preserve">Ms Lan: </w:t>
      </w:r>
      <w:r>
        <w:rPr>
          <w:rFonts w:ascii="Calibri" w:hAnsi="Calibri"/>
          <w:sz w:val="22"/>
        </w:rPr>
        <w:t xml:space="preserve">Not at all, please go ahead, I actually should have trimmed those branches myself a while ago.  </w:t>
      </w:r>
      <w:r>
        <w:rPr>
          <w:rFonts w:ascii="Calibri" w:hAnsi="Calibri"/>
          <w:i/>
          <w:sz w:val="22"/>
        </w:rPr>
        <w:t>Không phiền chút nào, anh cứ cắt đi, thật ra tôi đã định cắt mấy cành đó từ lâu rồi.</w:t>
      </w:r>
    </w:p>
    <w:p>
      <w:pPr>
        <w:spacing w:after="160" w:line="312" w:lineRule="auto"/>
        <w:jc w:val="both"/>
      </w:pPr>
      <w:r>
        <w:rPr>
          <w:rFonts w:ascii="Calibri" w:hAnsi="Calibri"/>
          <w:b/>
          <w:sz w:val="22"/>
        </w:rPr>
        <w:t xml:space="preserve">Mr Penhollow: </w:t>
      </w:r>
      <w:r>
        <w:rPr>
          <w:rFonts w:ascii="Calibri" w:hAnsi="Calibri"/>
          <w:sz w:val="22"/>
        </w:rPr>
        <w:t xml:space="preserve">I'll keep the branches tidy and bag them up for you, rather than just leaving them scattered around.  </w:t>
      </w:r>
      <w:r>
        <w:rPr>
          <w:rFonts w:ascii="Calibri" w:hAnsi="Calibri"/>
          <w:i/>
          <w:sz w:val="22"/>
        </w:rPr>
        <w:t>Tôi sẽ gom cành gọn gàng và bỏ vào bao cho chị, chứ không để vương vãi khắp nơi đâu.</w:t>
      </w:r>
    </w:p>
    <w:p>
      <w:pPr>
        <w:spacing w:after="160" w:line="312" w:lineRule="auto"/>
        <w:jc w:val="both"/>
      </w:pPr>
      <w:r>
        <w:rPr>
          <w:rFonts w:ascii="Calibri" w:hAnsi="Calibri"/>
          <w:b/>
          <w:sz w:val="22"/>
        </w:rPr>
        <w:t xml:space="preserve">Ms Lan: </w:t>
      </w:r>
      <w:r>
        <w:rPr>
          <w:rFonts w:ascii="Calibri" w:hAnsi="Calibri"/>
          <w:sz w:val="22"/>
        </w:rPr>
        <w:t xml:space="preserve">The gate on our shared fence has started sticking, I think the hinges might just need a little oil.  </w:t>
      </w:r>
      <w:r>
        <w:rPr>
          <w:rFonts w:ascii="Calibri" w:hAnsi="Calibri"/>
          <w:i/>
          <w:sz w:val="22"/>
        </w:rPr>
        <w:t>Cánh cổng trên hàng rào chung giờ hay bị kẹt, tôi nghĩ bản lề chỉ cần tra chút dầu thôi.</w:t>
      </w:r>
    </w:p>
    <w:p>
      <w:pPr>
        <w:spacing w:after="160" w:line="312" w:lineRule="auto"/>
        <w:jc w:val="both"/>
      </w:pPr>
      <w:r>
        <w:rPr>
          <w:rFonts w:ascii="Calibri" w:hAnsi="Calibri"/>
          <w:b/>
          <w:sz w:val="22"/>
        </w:rPr>
        <w:t xml:space="preserve">Mr Penhollow: </w:t>
      </w:r>
      <w:r>
        <w:rPr>
          <w:rFonts w:ascii="Calibri" w:hAnsi="Calibri"/>
          <w:sz w:val="22"/>
        </w:rPr>
        <w:t xml:space="preserve">I have some oil in the garage, let me take care of that right now before it gets worse.  </w:t>
      </w:r>
      <w:r>
        <w:rPr>
          <w:rFonts w:ascii="Calibri" w:hAnsi="Calibri"/>
          <w:i/>
          <w:sz w:val="22"/>
        </w:rPr>
        <w:t>Tôi có dầu trong ga-ra, để tôi xử lý ngay bây giờ trước khi nó kẹt nặng hơn.</w:t>
      </w:r>
    </w:p>
    <w:p>
      <w:pPr>
        <w:spacing w:after="160" w:line="312" w:lineRule="auto"/>
        <w:jc w:val="both"/>
      </w:pPr>
      <w:r>
        <w:rPr>
          <w:rFonts w:ascii="Calibri" w:hAnsi="Calibri"/>
          <w:b/>
          <w:sz w:val="22"/>
        </w:rPr>
        <w:t xml:space="preserve">Ms Lan: </w:t>
      </w:r>
      <w:r>
        <w:rPr>
          <w:rFonts w:ascii="Calibri" w:hAnsi="Calibri"/>
          <w:sz w:val="22"/>
        </w:rPr>
        <w:t xml:space="preserve">Thank you, that gate gets used almost every day by both our families, so it's worth fixing properly.  </w:t>
      </w:r>
      <w:r>
        <w:rPr>
          <w:rFonts w:ascii="Calibri" w:hAnsi="Calibri"/>
          <w:i/>
          <w:sz w:val="22"/>
        </w:rPr>
        <w:t>Cảm ơn anh, cánh cổng đó gần như ngày nào cũng được cả hai nhà dùng, nên đáng để sửa cho tử tế.</w:t>
      </w:r>
    </w:p>
    <w:p>
      <w:pPr>
        <w:spacing w:after="160" w:line="312" w:lineRule="auto"/>
        <w:jc w:val="both"/>
      </w:pPr>
      <w:r>
        <w:rPr>
          <w:rFonts w:ascii="Calibri" w:hAnsi="Calibri"/>
          <w:b/>
          <w:sz w:val="22"/>
        </w:rPr>
        <w:t xml:space="preserve">Mr Penhollow: </w:t>
      </w:r>
      <w:r>
        <w:rPr>
          <w:rFonts w:ascii="Calibri" w:hAnsi="Calibri"/>
          <w:sz w:val="22"/>
        </w:rPr>
        <w:t xml:space="preserve">I'd like to repaint our side of the fence, would white still work for you, or would you prefer another color?  </w:t>
      </w:r>
      <w:r>
        <w:rPr>
          <w:rFonts w:ascii="Calibri" w:hAnsi="Calibri"/>
          <w:i/>
          <w:sz w:val="22"/>
        </w:rPr>
        <w:t>Tôi muốn sơn lại bên hàng rào nhà mình, chị vẫn thích màu trắng chứ, hay muốn đổi sang màu khác?</w:t>
      </w:r>
    </w:p>
    <w:p>
      <w:pPr>
        <w:spacing w:after="160" w:line="312" w:lineRule="auto"/>
        <w:jc w:val="both"/>
      </w:pPr>
      <w:r>
        <w:rPr>
          <w:rFonts w:ascii="Calibri" w:hAnsi="Calibri"/>
          <w:b/>
          <w:sz w:val="22"/>
        </w:rPr>
        <w:t xml:space="preserve">Ms Lan: </w:t>
      </w:r>
      <w:r>
        <w:rPr>
          <w:rFonts w:ascii="Calibri" w:hAnsi="Calibri"/>
          <w:sz w:val="22"/>
        </w:rPr>
        <w:t xml:space="preserve">White is fine with me, it matches the rest of the street, and it's easy to touch up later.  </w:t>
      </w:r>
      <w:r>
        <w:rPr>
          <w:rFonts w:ascii="Calibri" w:hAnsi="Calibri"/>
          <w:i/>
          <w:sz w:val="22"/>
        </w:rPr>
        <w:t>Trắng vẫn ổn với tôi, nó hợp với cả con đường này, với lại sau này dễ sơn dặm lại.</w:t>
      </w:r>
    </w:p>
    <w:p>
      <w:pPr>
        <w:spacing w:after="160" w:line="312" w:lineRule="auto"/>
        <w:jc w:val="both"/>
      </w:pPr>
      <w:r>
        <w:rPr>
          <w:rFonts w:ascii="Calibri" w:hAnsi="Calibri"/>
          <w:b/>
          <w:sz w:val="22"/>
        </w:rPr>
        <w:t xml:space="preserve">Mr Penhollow: </w:t>
      </w:r>
      <w:r>
        <w:rPr>
          <w:rFonts w:ascii="Calibri" w:hAnsi="Calibri"/>
          <w:sz w:val="22"/>
        </w:rPr>
        <w:t xml:space="preserve">Great, I'll buy enough paint for both sides and we can split the cost evenly as usual.  </w:t>
      </w:r>
      <w:r>
        <w:rPr>
          <w:rFonts w:ascii="Calibri" w:hAnsi="Calibri"/>
          <w:i/>
          <w:sz w:val="22"/>
        </w:rPr>
        <w:t>Tuyệt, tôi sẽ mua đủ sơn cho cả hai bên và mình chia tiền đều như mọi lần.</w:t>
      </w:r>
    </w:p>
    <w:p>
      <w:pPr>
        <w:spacing w:after="160" w:line="312" w:lineRule="auto"/>
        <w:jc w:val="both"/>
      </w:pPr>
      <w:r>
        <w:rPr>
          <w:rFonts w:ascii="Calibri" w:hAnsi="Calibri"/>
          <w:b/>
          <w:sz w:val="22"/>
        </w:rPr>
        <w:t xml:space="preserve">Ms Lan: </w:t>
      </w:r>
      <w:r>
        <w:rPr>
          <w:rFonts w:ascii="Calibri" w:hAnsi="Calibri"/>
          <w:sz w:val="22"/>
        </w:rPr>
        <w:t xml:space="preserve">I noticed your new shed is very close to our shared fence, is it within the required distance for permits?  </w:t>
      </w:r>
      <w:r>
        <w:rPr>
          <w:rFonts w:ascii="Calibri" w:hAnsi="Calibri"/>
          <w:i/>
          <w:sz w:val="22"/>
        </w:rPr>
        <w:t>Tôi để ý kho mới của anh khá sát hàng rào chung, nó có nằm trong khoảng cách được phép theo giấy phép không?</w:t>
      </w:r>
    </w:p>
    <w:p>
      <w:pPr>
        <w:spacing w:after="160" w:line="312" w:lineRule="auto"/>
        <w:jc w:val="both"/>
      </w:pPr>
      <w:r>
        <w:rPr>
          <w:rFonts w:ascii="Calibri" w:hAnsi="Calibri"/>
          <w:b/>
          <w:sz w:val="22"/>
        </w:rPr>
        <w:t xml:space="preserve">Mr Penhollow: </w:t>
      </w:r>
      <w:r>
        <w:rPr>
          <w:rFonts w:ascii="Calibri" w:hAnsi="Calibri"/>
          <w:sz w:val="22"/>
        </w:rPr>
        <w:t xml:space="preserve">Good question, let me double-check the city regulations, I don't want to accidentally cause a problem for either of us.  </w:t>
      </w:r>
      <w:r>
        <w:rPr>
          <w:rFonts w:ascii="Calibri" w:hAnsi="Calibri"/>
          <w:i/>
          <w:sz w:val="22"/>
        </w:rPr>
        <w:t>Câu hỏi hay đấy, để tôi kiểm tra lại quy định của thành phố, tôi không muốn vô tình gây rắc rối cho cả hai.</w:t>
      </w:r>
    </w:p>
    <w:p>
      <w:pPr>
        <w:spacing w:after="160" w:line="312" w:lineRule="auto"/>
        <w:jc w:val="both"/>
      </w:pPr>
      <w:r>
        <w:rPr>
          <w:rFonts w:ascii="Calibri" w:hAnsi="Calibri"/>
          <w:b/>
          <w:sz w:val="22"/>
        </w:rPr>
        <w:t xml:space="preserve">Ms Lan: </w:t>
      </w:r>
      <w:r>
        <w:rPr>
          <w:rFonts w:ascii="Calibri" w:hAnsi="Calibri"/>
          <w:sz w:val="22"/>
        </w:rPr>
        <w:t xml:space="preserve">I appreciate you looking into it, I just wanted to raise it before it became a bigger issue later.  </w:t>
      </w:r>
      <w:r>
        <w:rPr>
          <w:rFonts w:ascii="Calibri" w:hAnsi="Calibri"/>
          <w:i/>
          <w:sz w:val="22"/>
        </w:rPr>
        <w:t>Cảm ơn anh đã kiểm tra lại, tôi chỉ muốn nêu ra trước khi nó trở thành vấn đề lớn hơn về sau.</w:t>
      </w:r>
    </w:p>
    <w:p>
      <w:pPr>
        <w:spacing w:after="160" w:line="312" w:lineRule="auto"/>
        <w:jc w:val="both"/>
      </w:pPr>
      <w:r>
        <w:rPr>
          <w:rFonts w:ascii="Calibri" w:hAnsi="Calibri"/>
          <w:b/>
          <w:sz w:val="22"/>
        </w:rPr>
        <w:t xml:space="preserve">Mr Penhollow: </w:t>
      </w:r>
      <w:r>
        <w:rPr>
          <w:rFonts w:ascii="Calibri" w:hAnsi="Calibri"/>
          <w:sz w:val="22"/>
        </w:rPr>
        <w:t xml:space="preserve">Our two yards share a drainage ditch, and I noticed it's gotten a bit clogged with leaves this autumn.  </w:t>
      </w:r>
      <w:r>
        <w:rPr>
          <w:rFonts w:ascii="Calibri" w:hAnsi="Calibri"/>
          <w:i/>
          <w:sz w:val="22"/>
        </w:rPr>
        <w:t>Hai sân nhà mình dùng chung một rãnh thoát nước, mùa thu này tôi thấy nó bị tắc khá nhiều lá.</w:t>
      </w:r>
    </w:p>
    <w:p>
      <w:pPr>
        <w:spacing w:after="160" w:line="312" w:lineRule="auto"/>
        <w:jc w:val="both"/>
      </w:pPr>
      <w:r>
        <w:rPr>
          <w:rFonts w:ascii="Calibri" w:hAnsi="Calibri"/>
          <w:b/>
          <w:sz w:val="22"/>
        </w:rPr>
        <w:t xml:space="preserve">Ms Lan: </w:t>
      </w:r>
      <w:r>
        <w:rPr>
          <w:rFonts w:ascii="Calibri" w:hAnsi="Calibri"/>
          <w:sz w:val="22"/>
        </w:rPr>
        <w:t xml:space="preserve">Let's clear it out together this weekend, before the next heavy rain causes any flooding near the fence.  </w:t>
      </w:r>
      <w:r>
        <w:rPr>
          <w:rFonts w:ascii="Calibri" w:hAnsi="Calibri"/>
          <w:i/>
          <w:sz w:val="22"/>
        </w:rPr>
        <w:t>Cuối tuần này mình cùng dọn sạch nó đi, trước khi trận mưa lớn tiếp theo gây ngập gần hàng rào.</w:t>
      </w:r>
    </w:p>
    <w:p>
      <w:pPr>
        <w:spacing w:after="160" w:line="312" w:lineRule="auto"/>
        <w:jc w:val="both"/>
      </w:pPr>
      <w:r>
        <w:rPr>
          <w:rFonts w:ascii="Calibri" w:hAnsi="Calibri"/>
          <w:b/>
          <w:sz w:val="22"/>
        </w:rPr>
        <w:t xml:space="preserve">Mr Penhollow: </w:t>
      </w:r>
      <w:r>
        <w:rPr>
          <w:rFonts w:ascii="Calibri" w:hAnsi="Calibri"/>
          <w:sz w:val="22"/>
        </w:rPr>
        <w:t xml:space="preserve">Sounds like a plan, I'll bring some gloves and a rake, and we can split the job in half.  </w:t>
      </w:r>
      <w:r>
        <w:rPr>
          <w:rFonts w:ascii="Calibri" w:hAnsi="Calibri"/>
          <w:i/>
          <w:sz w:val="22"/>
        </w:rPr>
        <w:t>Nghe hợp lý, tôi sẽ mang theo găng tay với cào, mình chia nhau làm cho nhanh.</w:t>
      </w:r>
    </w:p>
    <w:p>
      <w:pPr>
        <w:spacing w:after="160" w:line="312" w:lineRule="auto"/>
        <w:jc w:val="both"/>
      </w:pPr>
      <w:r>
        <w:rPr>
          <w:rFonts w:ascii="Calibri" w:hAnsi="Calibri"/>
          <w:b/>
          <w:sz w:val="22"/>
        </w:rPr>
        <w:t xml:space="preserve">Ms Lan: </w:t>
      </w:r>
      <w:r>
        <w:rPr>
          <w:rFonts w:ascii="Calibri" w:hAnsi="Calibri"/>
          <w:sz w:val="22"/>
        </w:rPr>
        <w:t xml:space="preserve">Would it be alright if I put up a small trellis along our side of the shared fence for climbing roses?  </w:t>
      </w:r>
      <w:r>
        <w:rPr>
          <w:rFonts w:ascii="Calibri" w:hAnsi="Calibri"/>
          <w:i/>
          <w:sz w:val="22"/>
        </w:rPr>
        <w:t>Tôi lắp một giàn nhỏ dọc theo bên hàng rào chung để trồng hoa hồng leo có được không?</w:t>
      </w:r>
    </w:p>
    <w:p>
      <w:pPr>
        <w:spacing w:after="160" w:line="312" w:lineRule="auto"/>
        <w:jc w:val="both"/>
      </w:pPr>
      <w:r>
        <w:rPr>
          <w:rFonts w:ascii="Calibri" w:hAnsi="Calibri"/>
          <w:b/>
          <w:sz w:val="22"/>
        </w:rPr>
        <w:t xml:space="preserve">Mr Penhollow: </w:t>
      </w:r>
      <w:r>
        <w:rPr>
          <w:rFonts w:ascii="Calibri" w:hAnsi="Calibri"/>
          <w:sz w:val="22"/>
        </w:rPr>
        <w:t xml:space="preserve">That's completely fine with me, actually, climbing roses would look lovely from my side as well.  </w:t>
      </w:r>
      <w:r>
        <w:rPr>
          <w:rFonts w:ascii="Calibri" w:hAnsi="Calibri"/>
          <w:i/>
          <w:sz w:val="22"/>
        </w:rPr>
        <w:t>Hoàn toàn được với tôi, thật ra hoa hồng leo nhìn từ bên nhà tôi chắc cũng đẹp lắm.</w:t>
      </w:r>
    </w:p>
    <w:p>
      <w:pPr>
        <w:spacing w:after="160" w:line="312" w:lineRule="auto"/>
        <w:jc w:val="both"/>
      </w:pPr>
      <w:r>
        <w:rPr>
          <w:rFonts w:ascii="Calibri" w:hAnsi="Calibri"/>
          <w:b/>
          <w:sz w:val="22"/>
        </w:rPr>
        <w:t xml:space="preserve">Ms Lan: </w:t>
      </w:r>
      <w:r>
        <w:rPr>
          <w:rFonts w:ascii="Calibri" w:hAnsi="Calibri"/>
          <w:sz w:val="22"/>
        </w:rPr>
        <w:t xml:space="preserve">Wonderful, I'll make sure it doesn't lean over too far onto your property once it grows taller.  </w:t>
      </w:r>
      <w:r>
        <w:rPr>
          <w:rFonts w:ascii="Calibri" w:hAnsi="Calibri"/>
          <w:i/>
          <w:sz w:val="22"/>
        </w:rPr>
        <w:t>Tuyệt quá, tôi sẽ chắc chắn nó không nghiêng sang quá nhiều bên đất nhà anh khi lớn hơn.</w:t>
      </w:r>
    </w:p>
    <w:p>
      <w:pPr>
        <w:spacing w:after="160" w:line="312" w:lineRule="auto"/>
        <w:jc w:val="both"/>
      </w:pPr>
      <w:r>
        <w:rPr>
          <w:rFonts w:ascii="Calibri" w:hAnsi="Calibri"/>
          <w:b/>
          <w:sz w:val="22"/>
        </w:rPr>
        <w:t xml:space="preserve">Mr Penhollow: </w:t>
      </w:r>
      <w:r>
        <w:rPr>
          <w:rFonts w:ascii="Calibri" w:hAnsi="Calibri"/>
          <w:sz w:val="22"/>
        </w:rPr>
        <w:t xml:space="preserve">I think a storm knocked one of the fence posts loose last night, would you mind taking a quick look with me?  </w:t>
      </w:r>
      <w:r>
        <w:rPr>
          <w:rFonts w:ascii="Calibri" w:hAnsi="Calibri"/>
          <w:i/>
          <w:sz w:val="22"/>
        </w:rPr>
        <w:t>Tôi nghĩ trận bão tối qua làm lỏng một trụ hàng rào, chị có thể cùng tôi ra xem qua một chút không?</w:t>
      </w:r>
    </w:p>
    <w:p>
      <w:pPr>
        <w:spacing w:after="160" w:line="312" w:lineRule="auto"/>
        <w:jc w:val="both"/>
      </w:pPr>
      <w:r>
        <w:rPr>
          <w:rFonts w:ascii="Calibri" w:hAnsi="Calibri"/>
          <w:b/>
          <w:sz w:val="22"/>
        </w:rPr>
        <w:t xml:space="preserve">Ms Lan: </w:t>
      </w:r>
      <w:r>
        <w:rPr>
          <w:rFonts w:ascii="Calibri" w:hAnsi="Calibri"/>
          <w:sz w:val="22"/>
        </w:rPr>
        <w:t xml:space="preserve">Sure, let's go check right now, if it needs concrete again, we should fix it before it gets any worse.  </w:t>
      </w:r>
      <w:r>
        <w:rPr>
          <w:rFonts w:ascii="Calibri" w:hAnsi="Calibri"/>
          <w:i/>
          <w:sz w:val="22"/>
        </w:rPr>
        <w:t>Được chứ, mình ra xem ngay bây giờ, nếu cần đổ bê tông lại thì nên sửa trước khi nó tệ hơn.</w:t>
      </w:r>
    </w:p>
    <w:p>
      <w:pPr>
        <w:spacing w:after="160" w:line="312" w:lineRule="auto"/>
        <w:jc w:val="both"/>
      </w:pPr>
      <w:r>
        <w:rPr>
          <w:rFonts w:ascii="Calibri" w:hAnsi="Calibri"/>
          <w:b/>
          <w:sz w:val="22"/>
        </w:rPr>
        <w:t xml:space="preserve">Mr Penhollow: </w:t>
      </w:r>
      <w:r>
        <w:rPr>
          <w:rFonts w:ascii="Calibri" w:hAnsi="Calibri"/>
          <w:sz w:val="22"/>
        </w:rPr>
        <w:t xml:space="preserve">Agreed, a loose post can lean the whole section over if we leave it too long.  </w:t>
      </w:r>
      <w:r>
        <w:rPr>
          <w:rFonts w:ascii="Calibri" w:hAnsi="Calibri"/>
          <w:i/>
          <w:sz w:val="22"/>
        </w:rPr>
        <w:t>Đồng ý, một trụ lỏng có thể làm nghiêng cả đoạn hàng rào nếu mình để lâu quá.</w:t>
      </w:r>
    </w:p>
    <w:p>
      <w:pPr>
        <w:spacing w:after="160" w:line="312" w:lineRule="auto"/>
        <w:jc w:val="both"/>
      </w:pPr>
      <w:r>
        <w:rPr>
          <w:rFonts w:ascii="Calibri" w:hAnsi="Calibri"/>
          <w:b/>
          <w:sz w:val="22"/>
        </w:rPr>
        <w:t xml:space="preserve">Ms Lan: </w:t>
      </w:r>
      <w:r>
        <w:rPr>
          <w:rFonts w:ascii="Calibri" w:hAnsi="Calibri"/>
          <w:sz w:val="22"/>
        </w:rPr>
        <w:t xml:space="preserve">Do you know what time tonight's community meeting starts, I want to make sure I leave work early enough?  </w:t>
      </w:r>
      <w:r>
        <w:rPr>
          <w:rFonts w:ascii="Calibri" w:hAnsi="Calibri"/>
          <w:i/>
          <w:sz w:val="22"/>
        </w:rPr>
        <w:t>Anh có biết buổi họp cộng đồng tối nay bắt đầu lúc mấy giờ không, tôi muốn rời chỗ làm đủ sớm?</w:t>
      </w:r>
    </w:p>
    <w:p>
      <w:pPr>
        <w:spacing w:after="160" w:line="312" w:lineRule="auto"/>
        <w:jc w:val="both"/>
      </w:pPr>
      <w:r>
        <w:rPr>
          <w:rFonts w:ascii="Calibri" w:hAnsi="Calibri"/>
          <w:b/>
          <w:sz w:val="22"/>
        </w:rPr>
        <w:t xml:space="preserve">Mr Penhollow: </w:t>
      </w:r>
      <w:r>
        <w:rPr>
          <w:rFonts w:ascii="Calibri" w:hAnsi="Calibri"/>
          <w:sz w:val="22"/>
        </w:rPr>
        <w:t xml:space="preserve">It starts at seven in the community hall, so leaving work by six should give you plenty of time.  </w:t>
      </w:r>
      <w:r>
        <w:rPr>
          <w:rFonts w:ascii="Calibri" w:hAnsi="Calibri"/>
          <w:i/>
          <w:sz w:val="22"/>
        </w:rPr>
        <w:t>Bắt đầu lúc bảy giờ tại hội trường cộng đồng, nên chị rời chỗ làm trước sáu giờ là dư thời gian.</w:t>
      </w:r>
    </w:p>
    <w:p>
      <w:pPr>
        <w:spacing w:after="160" w:line="312" w:lineRule="auto"/>
        <w:jc w:val="both"/>
      </w:pPr>
      <w:r>
        <w:rPr>
          <w:rFonts w:ascii="Calibri" w:hAnsi="Calibri"/>
          <w:b/>
          <w:sz w:val="22"/>
        </w:rPr>
        <w:t xml:space="preserve">Ms Lan: </w:t>
      </w:r>
      <w:r>
        <w:rPr>
          <w:rFonts w:ascii="Calibri" w:hAnsi="Calibri"/>
          <w:sz w:val="22"/>
        </w:rPr>
        <w:t xml:space="preserve">Thanks, I'll aim to get there a little early to grab a seat near the front.  </w:t>
      </w:r>
      <w:r>
        <w:rPr>
          <w:rFonts w:ascii="Calibri" w:hAnsi="Calibri"/>
          <w:i/>
          <w:sz w:val="22"/>
        </w:rPr>
        <w:t>Cảm ơn anh, tôi sẽ cố đến sớm một chút để kiếm chỗ ngồi gần phía trước.</w:t>
      </w:r>
    </w:p>
    <w:p>
      <w:pPr>
        <w:spacing w:after="160" w:line="312" w:lineRule="auto"/>
        <w:jc w:val="both"/>
      </w:pPr>
      <w:r>
        <w:rPr>
          <w:rFonts w:ascii="Calibri" w:hAnsi="Calibri"/>
          <w:b/>
          <w:sz w:val="22"/>
        </w:rPr>
        <w:t xml:space="preserve">Mr Penhollow: </w:t>
      </w:r>
      <w:r>
        <w:rPr>
          <w:rFonts w:ascii="Calibri" w:hAnsi="Calibri"/>
          <w:sz w:val="22"/>
        </w:rPr>
        <w:t xml:space="preserve">I'm putting together the agenda for next week's meeting, is there anything you'd like added to the list?  </w:t>
      </w:r>
      <w:r>
        <w:rPr>
          <w:rFonts w:ascii="Calibri" w:hAnsi="Calibri"/>
          <w:i/>
          <w:sz w:val="22"/>
        </w:rPr>
        <w:t>Tôi đang chuẩn bị chương trình nghị sự cho buổi họp tuần sau, chị có muốn thêm điều gì vào danh sách không?</w:t>
      </w:r>
    </w:p>
    <w:p>
      <w:pPr>
        <w:spacing w:after="160" w:line="312" w:lineRule="auto"/>
        <w:jc w:val="both"/>
      </w:pPr>
      <w:r>
        <w:rPr>
          <w:rFonts w:ascii="Calibri" w:hAnsi="Calibri"/>
          <w:b/>
          <w:sz w:val="22"/>
        </w:rPr>
        <w:t xml:space="preserve">Ms Lan: </w:t>
      </w:r>
      <w:r>
        <w:rPr>
          <w:rFonts w:ascii="Calibri" w:hAnsi="Calibri"/>
          <w:sz w:val="22"/>
        </w:rPr>
        <w:t xml:space="preserve">Could we discuss the broken streetlight near the park entrance, it's been out for almost two weeks now?  </w:t>
      </w:r>
      <w:r>
        <w:rPr>
          <w:rFonts w:ascii="Calibri" w:hAnsi="Calibri"/>
          <w:i/>
          <w:sz w:val="22"/>
        </w:rPr>
        <w:t>Mình có thể bàn về chiếc đèn đường bị hỏng gần lối vào công viên không, nó tắt gần hai tuần rồi?</w:t>
      </w:r>
    </w:p>
    <w:p>
      <w:pPr>
        <w:spacing w:after="160" w:line="312" w:lineRule="auto"/>
        <w:jc w:val="both"/>
      </w:pPr>
      <w:r>
        <w:rPr>
          <w:rFonts w:ascii="Calibri" w:hAnsi="Calibri"/>
          <w:b/>
          <w:sz w:val="22"/>
        </w:rPr>
        <w:t xml:space="preserve">Mr Penhollow: </w:t>
      </w:r>
      <w:r>
        <w:rPr>
          <w:rFonts w:ascii="Calibri" w:hAnsi="Calibri"/>
          <w:sz w:val="22"/>
        </w:rPr>
        <w:t xml:space="preserve">Absolutely, I'll add it right near the top, since that's clearly a safety concern for everyone walking at night.  </w:t>
      </w:r>
      <w:r>
        <w:rPr>
          <w:rFonts w:ascii="Calibri" w:hAnsi="Calibri"/>
          <w:i/>
          <w:sz w:val="22"/>
        </w:rPr>
        <w:t>Được chứ, tôi sẽ thêm lên gần đầu danh sách, vì đó rõ ràng là vấn đề an toàn cho ai đi bộ ban đêm.</w:t>
      </w:r>
    </w:p>
    <w:p>
      <w:pPr>
        <w:spacing w:after="160" w:line="312" w:lineRule="auto"/>
        <w:jc w:val="both"/>
      </w:pPr>
      <w:r>
        <w:rPr>
          <w:rFonts w:ascii="Calibri" w:hAnsi="Calibri"/>
          <w:b/>
          <w:sz w:val="22"/>
        </w:rPr>
        <w:t xml:space="preserve">Ms Lan: </w:t>
      </w:r>
      <w:r>
        <w:rPr>
          <w:rFonts w:ascii="Calibri" w:hAnsi="Calibri"/>
          <w:sz w:val="22"/>
        </w:rPr>
        <w:t xml:space="preserve">I couldn't make it to last month's meeting, could you fill me in on what was actually decided?  </w:t>
      </w:r>
      <w:r>
        <w:rPr>
          <w:rFonts w:ascii="Calibri" w:hAnsi="Calibri"/>
          <w:i/>
          <w:sz w:val="22"/>
        </w:rPr>
        <w:t>Tôi không tham dự được buổi họp tháng trước, anh có thể kể tôi nghe mọi người đã quyết định gì không?</w:t>
      </w:r>
    </w:p>
    <w:p>
      <w:pPr>
        <w:spacing w:after="160" w:line="312" w:lineRule="auto"/>
        <w:jc w:val="both"/>
      </w:pPr>
      <w:r>
        <w:rPr>
          <w:rFonts w:ascii="Calibri" w:hAnsi="Calibri"/>
          <w:b/>
          <w:sz w:val="22"/>
        </w:rPr>
        <w:t xml:space="preserve">Mr Penhollow: </w:t>
      </w:r>
      <w:r>
        <w:rPr>
          <w:rFonts w:ascii="Calibri" w:hAnsi="Calibri"/>
          <w:sz w:val="22"/>
        </w:rPr>
        <w:t xml:space="preserve">Sure, the main thing was approving funds for new benches in the park, which should arrive sometime next month.  </w:t>
      </w:r>
      <w:r>
        <w:rPr>
          <w:rFonts w:ascii="Calibri" w:hAnsi="Calibri"/>
          <w:i/>
          <w:sz w:val="22"/>
        </w:rPr>
        <w:t>Được chứ, chuyện chính là mọi người đồng ý chi tiền mua ghế mới cho công viên, chắc sẽ về đến đâu đó tháng sau.</w:t>
      </w:r>
    </w:p>
    <w:p>
      <w:pPr>
        <w:spacing w:after="160" w:line="312" w:lineRule="auto"/>
        <w:jc w:val="both"/>
      </w:pPr>
      <w:r>
        <w:rPr>
          <w:rFonts w:ascii="Calibri" w:hAnsi="Calibri"/>
          <w:b/>
          <w:sz w:val="22"/>
        </w:rPr>
        <w:t xml:space="preserve">Ms Lan: </w:t>
      </w:r>
      <w:r>
        <w:rPr>
          <w:rFonts w:ascii="Calibri" w:hAnsi="Calibri"/>
          <w:sz w:val="22"/>
        </w:rPr>
        <w:t xml:space="preserve">That's great news, those old benches have really needed replacing for a while now.  </w:t>
      </w:r>
      <w:r>
        <w:rPr>
          <w:rFonts w:ascii="Calibri" w:hAnsi="Calibri"/>
          <w:i/>
          <w:sz w:val="22"/>
        </w:rPr>
        <w:t>Tin vui đấy, mấy cái ghế cũ thật sự đã cần thay từ lâu rồi.</w:t>
      </w:r>
    </w:p>
    <w:p>
      <w:pPr>
        <w:spacing w:after="160" w:line="312" w:lineRule="auto"/>
        <w:jc w:val="both"/>
      </w:pPr>
      <w:r>
        <w:rPr>
          <w:rFonts w:ascii="Calibri" w:hAnsi="Calibri"/>
          <w:b/>
          <w:sz w:val="22"/>
        </w:rPr>
        <w:t xml:space="preserve">Mr Penhollow: </w:t>
      </w:r>
      <w:r>
        <w:rPr>
          <w:rFonts w:ascii="Calibri" w:hAnsi="Calibri"/>
          <w:sz w:val="22"/>
        </w:rPr>
        <w:t xml:space="preserve">Would you be willing to take minutes at tonight's meeting, since our usual volunteer is out of town this week?  </w:t>
      </w:r>
      <w:r>
        <w:rPr>
          <w:rFonts w:ascii="Calibri" w:hAnsi="Calibri"/>
          <w:i/>
          <w:sz w:val="22"/>
        </w:rPr>
        <w:t>Chị có thể ghi biên bản cuộc họp tối nay không, vì người tình nguyện thường làm việc đó đang đi xa tuần này?</w:t>
      </w:r>
    </w:p>
    <w:p>
      <w:pPr>
        <w:spacing w:after="160" w:line="312" w:lineRule="auto"/>
        <w:jc w:val="both"/>
      </w:pPr>
      <w:r>
        <w:rPr>
          <w:rFonts w:ascii="Calibri" w:hAnsi="Calibri"/>
          <w:b/>
          <w:sz w:val="22"/>
        </w:rPr>
        <w:t xml:space="preserve">Ms Lan: </w:t>
      </w:r>
      <w:r>
        <w:rPr>
          <w:rFonts w:ascii="Calibri" w:hAnsi="Calibri"/>
          <w:sz w:val="22"/>
        </w:rPr>
        <w:t xml:space="preserve">Sure, I'll bring my laptop and type everything up as we go, that shouldn't be a problem at all.  </w:t>
      </w:r>
      <w:r>
        <w:rPr>
          <w:rFonts w:ascii="Calibri" w:hAnsi="Calibri"/>
          <w:i/>
          <w:sz w:val="22"/>
        </w:rPr>
        <w:t>Được chứ, tôi sẽ mang laptop và gõ lại mọi thứ luôn khi họp, chuyện đó không thành vấn đề gì cả.</w:t>
      </w:r>
    </w:p>
    <w:p>
      <w:pPr>
        <w:spacing w:after="160" w:line="312" w:lineRule="auto"/>
        <w:jc w:val="both"/>
      </w:pPr>
      <w:r>
        <w:rPr>
          <w:rFonts w:ascii="Calibri" w:hAnsi="Calibri"/>
          <w:b/>
          <w:sz w:val="22"/>
        </w:rPr>
        <w:t xml:space="preserve">Mr Penhollow: </w:t>
      </w:r>
      <w:r>
        <w:rPr>
          <w:rFonts w:ascii="Calibri" w:hAnsi="Calibri"/>
          <w:sz w:val="22"/>
        </w:rPr>
        <w:t xml:space="preserve">I really appreciate that, it makes a big difference having an accurate record for anyone who missed it.  </w:t>
      </w:r>
      <w:r>
        <w:rPr>
          <w:rFonts w:ascii="Calibri" w:hAnsi="Calibri"/>
          <w:i/>
          <w:sz w:val="22"/>
        </w:rPr>
        <w:t>Tôi thật sự cảm kích điều đó, có bản ghi chính xác giúp ích nhiều cho ai không tham dự được.</w:t>
      </w:r>
    </w:p>
    <w:p>
      <w:pPr>
        <w:spacing w:after="160" w:line="312" w:lineRule="auto"/>
        <w:jc w:val="both"/>
      </w:pPr>
      <w:r>
        <w:rPr>
          <w:rFonts w:ascii="Calibri" w:hAnsi="Calibri"/>
          <w:b/>
          <w:sz w:val="22"/>
        </w:rPr>
        <w:t xml:space="preserve">Ms Lan: </w:t>
      </w:r>
      <w:r>
        <w:rPr>
          <w:rFonts w:ascii="Calibri" w:hAnsi="Calibri"/>
          <w:sz w:val="22"/>
        </w:rPr>
        <w:t xml:space="preserve">I think attendance has been dropping lately, maybe we should send a reminder a day before each meeting.  </w:t>
      </w:r>
      <w:r>
        <w:rPr>
          <w:rFonts w:ascii="Calibri" w:hAnsi="Calibri"/>
          <w:i/>
          <w:sz w:val="22"/>
        </w:rPr>
        <w:t>Dạo này tôi thấy số người tham dự giảm dần, có lẽ mình nên gửi lời nhắc một ngày trước mỗi buổi họp.</w:t>
      </w:r>
    </w:p>
    <w:p>
      <w:pPr>
        <w:spacing w:after="160" w:line="312" w:lineRule="auto"/>
        <w:jc w:val="both"/>
      </w:pPr>
      <w:r>
        <w:rPr>
          <w:rFonts w:ascii="Calibri" w:hAnsi="Calibri"/>
          <w:b/>
          <w:sz w:val="22"/>
        </w:rPr>
        <w:t xml:space="preserve">Mr Penhollow: </w:t>
      </w:r>
      <w:r>
        <w:rPr>
          <w:rFonts w:ascii="Calibri" w:hAnsi="Calibri"/>
          <w:sz w:val="22"/>
        </w:rPr>
        <w:t xml:space="preserve">That's a good idea, I'll set up an automatic reminder in the group chat so nobody forgets the date.  </w:t>
      </w:r>
      <w:r>
        <w:rPr>
          <w:rFonts w:ascii="Calibri" w:hAnsi="Calibri"/>
          <w:i/>
          <w:sz w:val="22"/>
        </w:rPr>
        <w:t>Ý hay đấy, tôi sẽ cài đặt nhắc nhở tự động trong nhóm chat để không ai quên ngày họp.</w:t>
      </w:r>
    </w:p>
    <w:p>
      <w:pPr>
        <w:spacing w:after="160" w:line="312" w:lineRule="auto"/>
        <w:jc w:val="both"/>
      </w:pPr>
      <w:r>
        <w:rPr>
          <w:rFonts w:ascii="Calibri" w:hAnsi="Calibri"/>
          <w:b/>
          <w:sz w:val="22"/>
        </w:rPr>
        <w:t xml:space="preserve">Ms Lan: </w:t>
      </w:r>
      <w:r>
        <w:rPr>
          <w:rFonts w:ascii="Calibri" w:hAnsi="Calibri"/>
          <w:sz w:val="22"/>
        </w:rPr>
        <w:t xml:space="preserve">That should help, a lot of people probably just lose track of the schedule between busy weeks.  </w:t>
      </w:r>
      <w:r>
        <w:rPr>
          <w:rFonts w:ascii="Calibri" w:hAnsi="Calibri"/>
          <w:i/>
          <w:sz w:val="22"/>
        </w:rPr>
        <w:t>Chắc sẽ giúp ích, nhiều người có lẽ chỉ quên mất lịch giữa những tuần bận rộn thôi.</w:t>
      </w:r>
    </w:p>
    <w:p>
      <w:pPr>
        <w:spacing w:after="160" w:line="312" w:lineRule="auto"/>
        <w:jc w:val="both"/>
      </w:pPr>
      <w:r>
        <w:rPr>
          <w:rFonts w:ascii="Calibri" w:hAnsi="Calibri"/>
          <w:b/>
          <w:sz w:val="22"/>
        </w:rPr>
        <w:t xml:space="preserve">Mr Penhollow: </w:t>
      </w:r>
      <w:r>
        <w:rPr>
          <w:rFonts w:ascii="Calibri" w:hAnsi="Calibri"/>
          <w:sz w:val="22"/>
        </w:rPr>
        <w:t xml:space="preserve">The meeting ran a bit long tonight, I hope it didn't keep you from anything important at home.  </w:t>
      </w:r>
      <w:r>
        <w:rPr>
          <w:rFonts w:ascii="Calibri" w:hAnsi="Calibri"/>
          <w:i/>
          <w:sz w:val="22"/>
        </w:rPr>
        <w:t>Buổi họp tối nay hơi kéo dài, tôi mong nó không làm lỡ việc gì quan trọng ở nhà chị.</w:t>
      </w:r>
    </w:p>
    <w:p>
      <w:pPr>
        <w:spacing w:after="160" w:line="312" w:lineRule="auto"/>
        <w:jc w:val="both"/>
      </w:pPr>
      <w:r>
        <w:rPr>
          <w:rFonts w:ascii="Calibri" w:hAnsi="Calibri"/>
          <w:b/>
          <w:sz w:val="22"/>
        </w:rPr>
        <w:t xml:space="preserve">Ms Lan: </w:t>
      </w:r>
      <w:r>
        <w:rPr>
          <w:rFonts w:ascii="Calibri" w:hAnsi="Calibri"/>
          <w:sz w:val="22"/>
        </w:rPr>
        <w:t xml:space="preserve">Not at all, it was worth staying, I think we finally settled the question about the park renovation.  </w:t>
      </w:r>
      <w:r>
        <w:rPr>
          <w:rFonts w:ascii="Calibri" w:hAnsi="Calibri"/>
          <w:i/>
          <w:sz w:val="22"/>
        </w:rPr>
        <w:t>Không sao cả, ở lại rất đáng, tôi nghĩ cuối cùng mình đã giải quyết xong vấn đề cải tạo công viên.</w:t>
      </w:r>
    </w:p>
    <w:p>
      <w:pPr>
        <w:spacing w:after="160" w:line="312" w:lineRule="auto"/>
        <w:jc w:val="both"/>
      </w:pPr>
      <w:r>
        <w:rPr>
          <w:rFonts w:ascii="Calibri" w:hAnsi="Calibri"/>
          <w:b/>
          <w:sz w:val="22"/>
        </w:rPr>
        <w:t xml:space="preserve">Mr Penhollow: </w:t>
      </w:r>
      <w:r>
        <w:rPr>
          <w:rFonts w:ascii="Calibri" w:hAnsi="Calibri"/>
          <w:sz w:val="22"/>
        </w:rPr>
        <w:t xml:space="preserve">Agreed, that discussion had been dragging on for a couple of meetings, so it's good to have it settled.  </w:t>
      </w:r>
      <w:r>
        <w:rPr>
          <w:rFonts w:ascii="Calibri" w:hAnsi="Calibri"/>
          <w:i/>
          <w:sz w:val="22"/>
        </w:rPr>
        <w:t>Đồng ý, cuộc thảo luận đó kéo dài mấy buổi họp rồi, nên giải quyết xong là tốt.</w:t>
      </w:r>
    </w:p>
    <w:p>
      <w:pPr>
        <w:spacing w:after="160" w:line="312" w:lineRule="auto"/>
        <w:jc w:val="both"/>
      </w:pPr>
      <w:r>
        <w:rPr>
          <w:rFonts w:ascii="Calibri" w:hAnsi="Calibri"/>
          <w:b/>
          <w:sz w:val="22"/>
        </w:rPr>
        <w:t xml:space="preserve">Ms Lan: </w:t>
      </w:r>
      <w:r>
        <w:rPr>
          <w:rFonts w:ascii="Calibri" w:hAnsi="Calibri"/>
          <w:sz w:val="22"/>
        </w:rPr>
        <w:t xml:space="preserve">Could the next meeting possibly be held on a Saturday instead, a lot of people struggle to make the weekday evening slot?  </w:t>
      </w:r>
      <w:r>
        <w:rPr>
          <w:rFonts w:ascii="Calibri" w:hAnsi="Calibri"/>
          <w:i/>
          <w:sz w:val="22"/>
        </w:rPr>
        <w:t>Buổi họp tới có thể dời sang thứ Bảy được không, nhiều người thấy khó sắp xếp buổi tối trong tuần lắm?</w:t>
      </w:r>
    </w:p>
    <w:p>
      <w:pPr>
        <w:spacing w:after="160" w:line="312" w:lineRule="auto"/>
        <w:jc w:val="both"/>
      </w:pPr>
      <w:r>
        <w:rPr>
          <w:rFonts w:ascii="Calibri" w:hAnsi="Calibri"/>
          <w:b/>
          <w:sz w:val="22"/>
        </w:rPr>
        <w:t xml:space="preserve">Mr Penhollow: </w:t>
      </w:r>
      <w:r>
        <w:rPr>
          <w:rFonts w:ascii="Calibri" w:hAnsi="Calibri"/>
          <w:sz w:val="22"/>
        </w:rPr>
        <w:t xml:space="preserve">That's worth suggesting, let me bring it up with the rest of the committee and see what people think.  </w:t>
      </w:r>
      <w:r>
        <w:rPr>
          <w:rFonts w:ascii="Calibri" w:hAnsi="Calibri"/>
          <w:i/>
          <w:sz w:val="22"/>
        </w:rPr>
        <w:t>Đáng để đề xuất đấy, để tôi nêu với các thành viên còn lại trong ban xem mọi người nghĩ sao.</w:t>
      </w:r>
    </w:p>
    <w:p>
      <w:pPr>
        <w:spacing w:after="160" w:line="312" w:lineRule="auto"/>
        <w:jc w:val="both"/>
      </w:pPr>
      <w:r>
        <w:rPr>
          <w:rFonts w:ascii="Calibri" w:hAnsi="Calibri"/>
          <w:b/>
          <w:sz w:val="22"/>
        </w:rPr>
        <w:t xml:space="preserve">Ms Lan: </w:t>
      </w:r>
      <w:r>
        <w:rPr>
          <w:rFonts w:ascii="Calibri" w:hAnsi="Calibri"/>
          <w:sz w:val="22"/>
        </w:rPr>
        <w:t xml:space="preserve">Thanks, even moving it occasionally might help more families with young kids actually attend.  </w:t>
      </w:r>
      <w:r>
        <w:rPr>
          <w:rFonts w:ascii="Calibri" w:hAnsi="Calibri"/>
          <w:i/>
          <w:sz w:val="22"/>
        </w:rPr>
        <w:t>Cảm ơn anh, chỉ cần thỉnh thoảng đổi lịch cũng giúp nhiều gia đình có con nhỏ tham dự được hơn.</w:t>
      </w:r>
    </w:p>
    <w:p>
      <w:pPr>
        <w:spacing w:after="160" w:line="312" w:lineRule="auto"/>
        <w:jc w:val="both"/>
      </w:pPr>
      <w:r>
        <w:rPr>
          <w:rFonts w:ascii="Calibri" w:hAnsi="Calibri"/>
          <w:b/>
          <w:sz w:val="22"/>
        </w:rPr>
        <w:t xml:space="preserve">Mr Penhollow: </w:t>
      </w:r>
      <w:r>
        <w:rPr>
          <w:rFonts w:ascii="Calibri" w:hAnsi="Calibri"/>
          <w:sz w:val="22"/>
        </w:rPr>
        <w:t xml:space="preserve">We're short a volunteer to help set up chairs before tonight's meeting, would you have ten minutes to spare?  </w:t>
      </w:r>
      <w:r>
        <w:rPr>
          <w:rFonts w:ascii="Calibri" w:hAnsi="Calibri"/>
          <w:i/>
          <w:sz w:val="22"/>
        </w:rPr>
        <w:t>Mình đang thiếu người giúp xếp ghế trước buổi họp tối nay, chị có mười phút rảnh không?</w:t>
      </w:r>
    </w:p>
    <w:p>
      <w:pPr>
        <w:spacing w:after="160" w:line="312" w:lineRule="auto"/>
        <w:jc w:val="both"/>
      </w:pPr>
      <w:r>
        <w:rPr>
          <w:rFonts w:ascii="Calibri" w:hAnsi="Calibri"/>
          <w:b/>
          <w:sz w:val="22"/>
        </w:rPr>
        <w:t xml:space="preserve">Ms Lan: </w:t>
      </w:r>
      <w:r>
        <w:rPr>
          <w:rFonts w:ascii="Calibri" w:hAnsi="Calibri"/>
          <w:sz w:val="22"/>
        </w:rPr>
        <w:t xml:space="preserve">Of course, I'll come by a bit earlier and help you get the hall ready beforehand.  </w:t>
      </w:r>
      <w:r>
        <w:rPr>
          <w:rFonts w:ascii="Calibri" w:hAnsi="Calibri"/>
          <w:i/>
          <w:sz w:val="22"/>
        </w:rPr>
        <w:t>Được chứ, tôi sẽ đến sớm hơn một chút và giúp anh chuẩn bị hội trường trước.</w:t>
      </w:r>
    </w:p>
    <w:p>
      <w:pPr>
        <w:spacing w:after="160" w:line="312" w:lineRule="auto"/>
        <w:jc w:val="both"/>
      </w:pPr>
      <w:r>
        <w:rPr>
          <w:rFonts w:ascii="Calibri" w:hAnsi="Calibri"/>
          <w:b/>
          <w:sz w:val="22"/>
        </w:rPr>
        <w:t xml:space="preserve">Mr Penhollow: </w:t>
      </w:r>
      <w:r>
        <w:rPr>
          <w:rFonts w:ascii="Calibri" w:hAnsi="Calibri"/>
          <w:sz w:val="22"/>
        </w:rPr>
        <w:t xml:space="preserve">Thank you, with two of us it should only take a few minutes to finish setting everything up.  </w:t>
      </w:r>
      <w:r>
        <w:rPr>
          <w:rFonts w:ascii="Calibri" w:hAnsi="Calibri"/>
          <w:i/>
          <w:sz w:val="22"/>
        </w:rPr>
        <w:t>Cảm ơn chị, có hai người chắc chỉ mất vài phút là xong hết.</w:t>
      </w:r>
    </w:p>
    <w:p>
      <w:pPr>
        <w:spacing w:after="160" w:line="312" w:lineRule="auto"/>
        <w:jc w:val="both"/>
      </w:pPr>
      <w:r>
        <w:rPr>
          <w:rFonts w:ascii="Calibri" w:hAnsi="Calibri"/>
          <w:b/>
          <w:sz w:val="22"/>
        </w:rPr>
        <w:t xml:space="preserve">Ms Lan: </w:t>
      </w:r>
      <w:r>
        <w:rPr>
          <w:rFonts w:ascii="Calibri" w:hAnsi="Calibri"/>
          <w:sz w:val="22"/>
        </w:rPr>
        <w:t xml:space="preserve">I noticed the meeting notice on the bulletin board had the wrong date printed on it, just so you know.  </w:t>
      </w:r>
      <w:r>
        <w:rPr>
          <w:rFonts w:ascii="Calibri" w:hAnsi="Calibri"/>
          <w:i/>
          <w:sz w:val="22"/>
        </w:rPr>
        <w:t>Tôi để ý thông báo họp dán trên bảng tin bị in sai ngày, chỉ muốn báo anh biết thôi.</w:t>
      </w:r>
    </w:p>
    <w:p>
      <w:pPr>
        <w:spacing w:after="160" w:line="312" w:lineRule="auto"/>
        <w:jc w:val="both"/>
      </w:pPr>
      <w:r>
        <w:rPr>
          <w:rFonts w:ascii="Calibri" w:hAnsi="Calibri"/>
          <w:b/>
          <w:sz w:val="22"/>
        </w:rPr>
        <w:t xml:space="preserve">Mr Penhollow: </w:t>
      </w:r>
      <w:r>
        <w:rPr>
          <w:rFonts w:ascii="Calibri" w:hAnsi="Calibri"/>
          <w:sz w:val="22"/>
        </w:rPr>
        <w:t xml:space="preserve">Thanks for catching that, I'll print a corrected version and swap it out before anyone shows up on the wrong day.  </w:t>
      </w:r>
      <w:r>
        <w:rPr>
          <w:rFonts w:ascii="Calibri" w:hAnsi="Calibri"/>
          <w:i/>
          <w:sz w:val="22"/>
        </w:rPr>
        <w:t>Cảm ơn chị đã phát hiện, tôi sẽ in lại bản đúng và thay ngay trước khi ai đó đến nhầm ngày.</w:t>
      </w:r>
    </w:p>
    <w:p>
      <w:pPr>
        <w:spacing w:after="160" w:line="312" w:lineRule="auto"/>
        <w:jc w:val="both"/>
      </w:pPr>
      <w:r>
        <w:rPr>
          <w:rFonts w:ascii="Calibri" w:hAnsi="Calibri"/>
          <w:b/>
          <w:sz w:val="22"/>
        </w:rPr>
        <w:t xml:space="preserve">Ms Lan: </w:t>
      </w:r>
      <w:r>
        <w:rPr>
          <w:rFonts w:ascii="Calibri" w:hAnsi="Calibri"/>
          <w:sz w:val="22"/>
        </w:rPr>
        <w:t xml:space="preserve">Good thinking, it's an easy mistake to make, but better to fix it quickly.  </w:t>
      </w:r>
      <w:r>
        <w:rPr>
          <w:rFonts w:ascii="Calibri" w:hAnsi="Calibri"/>
          <w:i/>
          <w:sz w:val="22"/>
        </w:rPr>
        <w:t>Nghĩ hay đấy, lỗi đó dễ mắc phải lắm, nhưng sửa sớm vẫn tốt hơn.</w:t>
      </w:r>
    </w:p>
    <w:p>
      <w:pPr>
        <w:spacing w:after="160" w:line="312" w:lineRule="auto"/>
        <w:jc w:val="both"/>
      </w:pPr>
      <w:r>
        <w:rPr>
          <w:rFonts w:ascii="Calibri" w:hAnsi="Calibri"/>
          <w:b/>
          <w:sz w:val="22"/>
        </w:rPr>
        <w:t xml:space="preserve">Mr Penhollow: </w:t>
      </w:r>
      <w:r>
        <w:rPr>
          <w:rFonts w:ascii="Calibri" w:hAnsi="Calibri"/>
          <w:sz w:val="22"/>
        </w:rPr>
        <w:t xml:space="preserve">Are you planning to run for a spot on the committee this year, we could really use another active voice?  </w:t>
      </w:r>
      <w:r>
        <w:rPr>
          <w:rFonts w:ascii="Calibri" w:hAnsi="Calibri"/>
          <w:i/>
          <w:sz w:val="22"/>
        </w:rPr>
        <w:t>Năm nay chị có định ứng cử vào ban đại diện không, mình thật sự cần thêm một tiếng nói tích cực nữa?</w:t>
      </w:r>
    </w:p>
    <w:p>
      <w:pPr>
        <w:spacing w:after="160" w:line="312" w:lineRule="auto"/>
        <w:jc w:val="both"/>
      </w:pPr>
      <w:r>
        <w:rPr>
          <w:rFonts w:ascii="Calibri" w:hAnsi="Calibri"/>
          <w:b/>
          <w:sz w:val="22"/>
        </w:rPr>
        <w:t xml:space="preserve">Ms Lan: </w:t>
      </w:r>
      <w:r>
        <w:rPr>
          <w:rFonts w:ascii="Calibri" w:hAnsi="Calibri"/>
          <w:sz w:val="22"/>
        </w:rPr>
        <w:t xml:space="preserve">I've actually been considering it, I just need to check that the meeting times won't clash with my work schedule.  </w:t>
      </w:r>
      <w:r>
        <w:rPr>
          <w:rFonts w:ascii="Calibri" w:hAnsi="Calibri"/>
          <w:i/>
          <w:sz w:val="22"/>
        </w:rPr>
        <w:t>Thật ra tôi cũng đang cân nhắc, tôi chỉ cần kiểm tra xem giờ họp có trùng với lịch làm việc không.</w:t>
      </w:r>
    </w:p>
    <w:p>
      <w:pPr>
        <w:spacing w:after="160" w:line="312" w:lineRule="auto"/>
        <w:jc w:val="both"/>
      </w:pPr>
      <w:r>
        <w:rPr>
          <w:rFonts w:ascii="Calibri" w:hAnsi="Calibri"/>
          <w:b/>
          <w:sz w:val="22"/>
        </w:rPr>
        <w:t xml:space="preserve">Mr Penhollow: </w:t>
      </w:r>
      <w:r>
        <w:rPr>
          <w:rFonts w:ascii="Calibri" w:hAnsi="Calibri"/>
          <w:sz w:val="22"/>
        </w:rPr>
        <w:t xml:space="preserve">That's great to hear, let me know what you decide, I think you'd bring a lot to the group.  </w:t>
      </w:r>
      <w:r>
        <w:rPr>
          <w:rFonts w:ascii="Calibri" w:hAnsi="Calibri"/>
          <w:i/>
          <w:sz w:val="22"/>
        </w:rPr>
        <w:t>Nghe vậy tôi mừng lắm, báo tôi biết khi chị quyết định nhé, tôi nghĩ chị sẽ đóng góp được nhiều cho nhóm.</w:t>
      </w:r>
    </w:p>
    <w:p>
      <w:pPr>
        <w:spacing w:after="160" w:line="312" w:lineRule="auto"/>
        <w:jc w:val="both"/>
      </w:pPr>
      <w:r>
        <w:rPr>
          <w:rFonts w:ascii="Calibri" w:hAnsi="Calibri"/>
          <w:b/>
          <w:sz w:val="22"/>
        </w:rPr>
        <w:t xml:space="preserve">Mr Penhollow: </w:t>
      </w:r>
      <w:r>
        <w:rPr>
          <w:rFonts w:ascii="Calibri" w:hAnsi="Calibri"/>
          <w:sz w:val="22"/>
        </w:rPr>
        <w:t xml:space="preserve">I'm putting together the neighborhood watch schedule for next week, would you be able to cover Thursday evening?  </w:t>
      </w:r>
      <w:r>
        <w:rPr>
          <w:rFonts w:ascii="Calibri" w:hAnsi="Calibri"/>
          <w:i/>
          <w:sz w:val="22"/>
        </w:rPr>
        <w:t>Tôi đang sắp lịch tuần tra khu phố cho tuần sau, chị có thể nhận ca tối thứ Năm không?</w:t>
      </w:r>
    </w:p>
    <w:p>
      <w:pPr>
        <w:spacing w:after="160" w:line="312" w:lineRule="auto"/>
        <w:jc w:val="both"/>
      </w:pPr>
      <w:r>
        <w:rPr>
          <w:rFonts w:ascii="Calibri" w:hAnsi="Calibri"/>
          <w:b/>
          <w:sz w:val="22"/>
        </w:rPr>
        <w:t xml:space="preserve">Ms Lan: </w:t>
      </w:r>
      <w:r>
        <w:rPr>
          <w:rFonts w:ascii="Calibri" w:hAnsi="Calibri"/>
          <w:sz w:val="22"/>
        </w:rPr>
        <w:t xml:space="preserve">Sure, I'm usually home by then anyway, so a short walk around the block isn't any trouble.  </w:t>
      </w:r>
      <w:r>
        <w:rPr>
          <w:rFonts w:ascii="Calibri" w:hAnsi="Calibri"/>
          <w:i/>
          <w:sz w:val="22"/>
        </w:rPr>
        <w:t>Được chứ, giờ đó tôi thường đã về nhà rồi, nên đi dạo quanh khu một vòng cũng không phiền gì.</w:t>
      </w:r>
    </w:p>
    <w:p>
      <w:pPr>
        <w:spacing w:after="160" w:line="312" w:lineRule="auto"/>
        <w:jc w:val="both"/>
      </w:pPr>
      <w:r>
        <w:rPr>
          <w:rFonts w:ascii="Calibri" w:hAnsi="Calibri"/>
          <w:b/>
          <w:sz w:val="22"/>
        </w:rPr>
        <w:t xml:space="preserve">Mr Penhollow: </w:t>
      </w:r>
      <w:r>
        <w:rPr>
          <w:rFonts w:ascii="Calibri" w:hAnsi="Calibri"/>
          <w:sz w:val="22"/>
        </w:rPr>
        <w:t xml:space="preserve">Thanks, I'll add your name to the list and send you the usual route we like to follow.  </w:t>
      </w:r>
      <w:r>
        <w:rPr>
          <w:rFonts w:ascii="Calibri" w:hAnsi="Calibri"/>
          <w:i/>
          <w:sz w:val="22"/>
        </w:rPr>
        <w:t>Cảm ơn chị, tôi sẽ thêm tên chị vào danh sách và gửi tuyến đường quen thuộc mình hay đi.</w:t>
      </w:r>
    </w:p>
    <w:p>
      <w:pPr>
        <w:spacing w:after="160" w:line="312" w:lineRule="auto"/>
        <w:jc w:val="both"/>
      </w:pPr>
      <w:r>
        <w:rPr>
          <w:rFonts w:ascii="Calibri" w:hAnsi="Calibri"/>
          <w:b/>
          <w:sz w:val="22"/>
        </w:rPr>
        <w:t xml:space="preserve">Ms Lan: </w:t>
      </w:r>
      <w:r>
        <w:rPr>
          <w:rFonts w:ascii="Calibri" w:hAnsi="Calibri"/>
          <w:sz w:val="22"/>
        </w:rPr>
        <w:t xml:space="preserve">I noticed an unfamiliar car parked outside the Whitfield house for a couple of hours this afternoon, is that normal?  </w:t>
      </w:r>
      <w:r>
        <w:rPr>
          <w:rFonts w:ascii="Calibri" w:hAnsi="Calibri"/>
          <w:i/>
          <w:sz w:val="22"/>
        </w:rPr>
        <w:t>Chiều nay tôi thấy một chiếc xe lạ đậu trước nhà Whitfield suốt mấy tiếng, chuyện đó có bình thường không?</w:t>
      </w:r>
    </w:p>
    <w:p>
      <w:pPr>
        <w:spacing w:after="160" w:line="312" w:lineRule="auto"/>
        <w:jc w:val="both"/>
      </w:pPr>
      <w:r>
        <w:rPr>
          <w:rFonts w:ascii="Calibri" w:hAnsi="Calibri"/>
          <w:b/>
          <w:sz w:val="22"/>
        </w:rPr>
        <w:t xml:space="preserve">Mr Penhollow: </w:t>
      </w:r>
      <w:r>
        <w:rPr>
          <w:rFonts w:ascii="Calibri" w:hAnsi="Calibri"/>
          <w:sz w:val="22"/>
        </w:rPr>
        <w:t xml:space="preserve">I'll check with them directly, it's probably just a visitor, but it's always worth a quick, friendly question.  </w:t>
      </w:r>
      <w:r>
        <w:rPr>
          <w:rFonts w:ascii="Calibri" w:hAnsi="Calibri"/>
          <w:i/>
          <w:sz w:val="22"/>
        </w:rPr>
        <w:t>Tôi sẽ hỏi thẳng họ, chắc chỉ là khách thôi, nhưng hỏi thăm nhẹ nhàng một chút vẫn luôn đáng làm.</w:t>
      </w:r>
    </w:p>
    <w:p>
      <w:pPr>
        <w:spacing w:after="160" w:line="312" w:lineRule="auto"/>
        <w:jc w:val="both"/>
      </w:pPr>
      <w:r>
        <w:rPr>
          <w:rFonts w:ascii="Calibri" w:hAnsi="Calibri"/>
          <w:b/>
          <w:sz w:val="22"/>
        </w:rPr>
        <w:t xml:space="preserve">Ms Lan: </w:t>
      </w:r>
      <w:r>
        <w:rPr>
          <w:rFonts w:ascii="Calibri" w:hAnsi="Calibri"/>
          <w:sz w:val="22"/>
        </w:rPr>
        <w:t xml:space="preserve">That's probably it, I just wanted to mention it since I hadn't seen that car on the street before.  </w:t>
      </w:r>
      <w:r>
        <w:rPr>
          <w:rFonts w:ascii="Calibri" w:hAnsi="Calibri"/>
          <w:i/>
          <w:sz w:val="22"/>
        </w:rPr>
        <w:t>Chắc vậy thôi, tôi chỉ muốn nhắc vì trước giờ tôi chưa thấy chiếc xe đó trên con đường này.</w:t>
      </w:r>
    </w:p>
    <w:p>
      <w:pPr>
        <w:spacing w:after="160" w:line="312" w:lineRule="auto"/>
        <w:jc w:val="both"/>
      </w:pPr>
      <w:r>
        <w:rPr>
          <w:rFonts w:ascii="Calibri" w:hAnsi="Calibri"/>
          <w:b/>
          <w:sz w:val="22"/>
        </w:rPr>
        <w:t xml:space="preserve">Mr Penhollow: </w:t>
      </w:r>
      <w:r>
        <w:rPr>
          <w:rFonts w:ascii="Calibri" w:hAnsi="Calibri"/>
          <w:sz w:val="22"/>
        </w:rPr>
        <w:t xml:space="preserve">We're going to add motion-sensor lights near the entrance of the street, do you think that's a worthwhile investment?  </w:t>
      </w:r>
      <w:r>
        <w:rPr>
          <w:rFonts w:ascii="Calibri" w:hAnsi="Calibri"/>
          <w:i/>
          <w:sz w:val="22"/>
        </w:rPr>
        <w:t>Mình định lắp đèn cảm biến chuyển động gần lối vào con đường, chị thấy đáng để đầu tư không?</w:t>
      </w:r>
    </w:p>
    <w:p>
      <w:pPr>
        <w:spacing w:after="160" w:line="312" w:lineRule="auto"/>
        <w:jc w:val="both"/>
      </w:pPr>
      <w:r>
        <w:rPr>
          <w:rFonts w:ascii="Calibri" w:hAnsi="Calibri"/>
          <w:b/>
          <w:sz w:val="22"/>
        </w:rPr>
        <w:t xml:space="preserve">Ms Lan: </w:t>
      </w:r>
      <w:r>
        <w:rPr>
          <w:rFonts w:ascii="Calibri" w:hAnsi="Calibri"/>
          <w:sz w:val="22"/>
        </w:rPr>
        <w:t xml:space="preserve">I think it's a great idea, a well-lit entrance makes the whole street feel safer walking home at night.  </w:t>
      </w:r>
      <w:r>
        <w:rPr>
          <w:rFonts w:ascii="Calibri" w:hAnsi="Calibri"/>
          <w:i/>
          <w:sz w:val="22"/>
        </w:rPr>
        <w:t>Tôi nghĩ ý hay đấy, lối vào sáng sủa giúp cả con đường cảm thấy an toàn hơn khi đi bộ về đêm.</w:t>
      </w:r>
    </w:p>
    <w:p>
      <w:pPr>
        <w:spacing w:after="160" w:line="312" w:lineRule="auto"/>
        <w:jc w:val="both"/>
      </w:pPr>
      <w:r>
        <w:rPr>
          <w:rFonts w:ascii="Calibri" w:hAnsi="Calibri"/>
          <w:b/>
          <w:sz w:val="22"/>
        </w:rPr>
        <w:t xml:space="preserve">Mr Penhollow: </w:t>
      </w:r>
      <w:r>
        <w:rPr>
          <w:rFonts w:ascii="Calibri" w:hAnsi="Calibri"/>
          <w:sz w:val="22"/>
        </w:rPr>
        <w:t xml:space="preserve">I'm glad you agree, I'll bring a quote to the next meeting so we can vote on the cost.  </w:t>
      </w:r>
      <w:r>
        <w:rPr>
          <w:rFonts w:ascii="Calibri" w:hAnsi="Calibri"/>
          <w:i/>
          <w:sz w:val="22"/>
        </w:rPr>
        <w:t>Tôi mừng vì chị đồng ý, tôi sẽ mang báo giá đến buổi họp sau để mình biểu quyết về chi phí.</w:t>
      </w:r>
    </w:p>
    <w:p>
      <w:pPr>
        <w:spacing w:after="160" w:line="312" w:lineRule="auto"/>
        <w:jc w:val="both"/>
      </w:pPr>
      <w:r>
        <w:rPr>
          <w:rFonts w:ascii="Calibri" w:hAnsi="Calibri"/>
          <w:b/>
          <w:sz w:val="22"/>
        </w:rPr>
        <w:t xml:space="preserve">Ms Lan: </w:t>
      </w:r>
      <w:r>
        <w:rPr>
          <w:rFonts w:ascii="Calibri" w:hAnsi="Calibri"/>
          <w:sz w:val="22"/>
        </w:rPr>
        <w:t xml:space="preserve">I'll be away for a conference next week, could you keep an extra eye on my house while I'm gone?  </w:t>
      </w:r>
      <w:r>
        <w:rPr>
          <w:rFonts w:ascii="Calibri" w:hAnsi="Calibri"/>
          <w:i/>
          <w:sz w:val="22"/>
        </w:rPr>
        <w:t>Tuần sau tôi đi dự hội nghị xa, anh có thể để ý giúp nhà tôi thêm một chút trong lúc tôi vắng không?</w:t>
      </w:r>
    </w:p>
    <w:p>
      <w:pPr>
        <w:spacing w:after="160" w:line="312" w:lineRule="auto"/>
        <w:jc w:val="both"/>
      </w:pPr>
      <w:r>
        <w:rPr>
          <w:rFonts w:ascii="Calibri" w:hAnsi="Calibri"/>
          <w:b/>
          <w:sz w:val="22"/>
        </w:rPr>
        <w:t xml:space="preserve">Mr Penhollow: </w:t>
      </w:r>
      <w:r>
        <w:rPr>
          <w:rFonts w:ascii="Calibri" w:hAnsi="Calibri"/>
          <w:sz w:val="22"/>
        </w:rPr>
        <w:t xml:space="preserve">Of course, I'll make sure to walk past a few extra times each evening and check that everything looks normal.  </w:t>
      </w:r>
      <w:r>
        <w:rPr>
          <w:rFonts w:ascii="Calibri" w:hAnsi="Calibri"/>
          <w:i/>
          <w:sz w:val="22"/>
        </w:rPr>
        <w:t>Được chứ, tôi sẽ cố đi ngang qua thêm vài lần mỗi tối và kiểm tra xem mọi thứ có bình thường không.</w:t>
      </w:r>
    </w:p>
    <w:p>
      <w:pPr>
        <w:spacing w:after="160" w:line="312" w:lineRule="auto"/>
        <w:jc w:val="both"/>
      </w:pPr>
      <w:r>
        <w:rPr>
          <w:rFonts w:ascii="Calibri" w:hAnsi="Calibri"/>
          <w:b/>
          <w:sz w:val="22"/>
        </w:rPr>
        <w:t xml:space="preserve">Ms Lan: </w:t>
      </w:r>
      <w:r>
        <w:rPr>
          <w:rFonts w:ascii="Calibri" w:hAnsi="Calibri"/>
          <w:sz w:val="22"/>
        </w:rPr>
        <w:t xml:space="preserve">Thank you so much, it's a huge relief knowing someone's keeping watch while I'm traveling.  </w:t>
      </w:r>
      <w:r>
        <w:rPr>
          <w:rFonts w:ascii="Calibri" w:hAnsi="Calibri"/>
          <w:i/>
          <w:sz w:val="22"/>
        </w:rPr>
        <w:t>Cảm ơn anh nhiều lắm, biết có người để ý hộ trong lúc tôi đi xa giúp tôi an tâm hẳn.</w:t>
      </w:r>
    </w:p>
    <w:p>
      <w:pPr>
        <w:spacing w:after="160" w:line="312" w:lineRule="auto"/>
        <w:jc w:val="both"/>
      </w:pPr>
      <w:r>
        <w:rPr>
          <w:rFonts w:ascii="Calibri" w:hAnsi="Calibri"/>
          <w:b/>
          <w:sz w:val="22"/>
        </w:rPr>
        <w:t xml:space="preserve">Mr Penhollow: </w:t>
      </w:r>
      <w:r>
        <w:rPr>
          <w:rFonts w:ascii="Calibri" w:hAnsi="Calibri"/>
          <w:sz w:val="22"/>
        </w:rPr>
        <w:t xml:space="preserve">A few packages have gone missing from front porches lately, I think we should mention it at the next meeting.  </w:t>
      </w:r>
      <w:r>
        <w:rPr>
          <w:rFonts w:ascii="Calibri" w:hAnsi="Calibri"/>
          <w:i/>
          <w:sz w:val="22"/>
        </w:rPr>
        <w:t>Gần đây có vài gói hàng bị mất trước hiên nhà, tôi nghĩ mình nên nhắc chuyện này ở buổi họp sau.</w:t>
      </w:r>
    </w:p>
    <w:p>
      <w:pPr>
        <w:spacing w:after="160" w:line="312" w:lineRule="auto"/>
        <w:jc w:val="both"/>
      </w:pPr>
      <w:r>
        <w:rPr>
          <w:rFonts w:ascii="Calibri" w:hAnsi="Calibri"/>
          <w:b/>
          <w:sz w:val="22"/>
        </w:rPr>
        <w:t xml:space="preserve">Ms Lan: </w:t>
      </w:r>
      <w:r>
        <w:rPr>
          <w:rFonts w:ascii="Calibri" w:hAnsi="Calibri"/>
          <w:sz w:val="22"/>
        </w:rPr>
        <w:t xml:space="preserve">Good idea, maybe we could also suggest that people use the shared locker near the mailboxes for valuable deliveries.  </w:t>
      </w:r>
      <w:r>
        <w:rPr>
          <w:rFonts w:ascii="Calibri" w:hAnsi="Calibri"/>
          <w:i/>
          <w:sz w:val="22"/>
        </w:rPr>
        <w:t>Ý hay đấy, có khi mình cũng nên gợi ý mọi người dùng tủ khóa chung gần hộp thư cho các gói hàng giá trị.</w:t>
      </w:r>
    </w:p>
    <w:p>
      <w:pPr>
        <w:spacing w:after="160" w:line="312" w:lineRule="auto"/>
        <w:jc w:val="both"/>
      </w:pPr>
      <w:r>
        <w:rPr>
          <w:rFonts w:ascii="Calibri" w:hAnsi="Calibri"/>
          <w:b/>
          <w:sz w:val="22"/>
        </w:rPr>
        <w:t xml:space="preserve">Mr Penhollow: </w:t>
      </w:r>
      <w:r>
        <w:rPr>
          <w:rFonts w:ascii="Calibri" w:hAnsi="Calibri"/>
          <w:sz w:val="22"/>
        </w:rPr>
        <w:t xml:space="preserve">That's a practical solution, I'll bring it up alongside the report about the missing packages.  </w:t>
      </w:r>
      <w:r>
        <w:rPr>
          <w:rFonts w:ascii="Calibri" w:hAnsi="Calibri"/>
          <w:i/>
          <w:sz w:val="22"/>
        </w:rPr>
        <w:t>Đó là giải pháp thực tế đấy, tôi sẽ nêu cùng lúc với báo cáo về mấy gói hàng bị mất.</w:t>
      </w:r>
    </w:p>
    <w:p>
      <w:pPr>
        <w:spacing w:after="160" w:line="312" w:lineRule="auto"/>
        <w:jc w:val="both"/>
      </w:pPr>
      <w:r>
        <w:rPr>
          <w:rFonts w:ascii="Calibri" w:hAnsi="Calibri"/>
          <w:b/>
          <w:sz w:val="22"/>
        </w:rPr>
        <w:t xml:space="preserve">Ms Lan: </w:t>
      </w:r>
      <w:r>
        <w:rPr>
          <w:rFonts w:ascii="Calibri" w:hAnsi="Calibri"/>
          <w:sz w:val="22"/>
        </w:rPr>
        <w:t xml:space="preserve">I think the streetlight by the mailboxes has been flickering for days, it might be worth reporting to the city.  </w:t>
      </w:r>
      <w:r>
        <w:rPr>
          <w:rFonts w:ascii="Calibri" w:hAnsi="Calibri"/>
          <w:i/>
          <w:sz w:val="22"/>
        </w:rPr>
        <w:t>Tôi thấy đèn đường gần hộp thư chập chờn mấy ngày rồi, có lẽ mình nên báo cho thành phố.</w:t>
      </w:r>
    </w:p>
    <w:p>
      <w:pPr>
        <w:spacing w:after="160" w:line="312" w:lineRule="auto"/>
        <w:jc w:val="both"/>
      </w:pPr>
      <w:r>
        <w:rPr>
          <w:rFonts w:ascii="Calibri" w:hAnsi="Calibri"/>
          <w:b/>
          <w:sz w:val="22"/>
        </w:rPr>
        <w:t xml:space="preserve">Mr Penhollow: </w:t>
      </w:r>
      <w:r>
        <w:rPr>
          <w:rFonts w:ascii="Calibri" w:hAnsi="Calibri"/>
          <w:sz w:val="22"/>
        </w:rPr>
        <w:t xml:space="preserve">I'll call it in tomorrow morning, a dark, flickering corner like that isn't great for anyone walking alone at night.  </w:t>
      </w:r>
      <w:r>
        <w:rPr>
          <w:rFonts w:ascii="Calibri" w:hAnsi="Calibri"/>
          <w:i/>
          <w:sz w:val="22"/>
        </w:rPr>
        <w:t>Sáng mai tôi sẽ gọi báo, một góc tối chập chờn như vậy không tốt cho ai đi bộ một mình ban đêm đâu.</w:t>
      </w:r>
    </w:p>
    <w:p>
      <w:pPr>
        <w:spacing w:after="160" w:line="312" w:lineRule="auto"/>
        <w:jc w:val="both"/>
      </w:pPr>
      <w:r>
        <w:rPr>
          <w:rFonts w:ascii="Calibri" w:hAnsi="Calibri"/>
          <w:b/>
          <w:sz w:val="22"/>
        </w:rPr>
        <w:t xml:space="preserve">Ms Lan: </w:t>
      </w:r>
      <w:r>
        <w:rPr>
          <w:rFonts w:ascii="Calibri" w:hAnsi="Calibri"/>
          <w:sz w:val="22"/>
        </w:rPr>
        <w:t xml:space="preserve">Thanks for following up on it, I always feel better once something like that is actually fixed.  </w:t>
      </w:r>
      <w:r>
        <w:rPr>
          <w:rFonts w:ascii="Calibri" w:hAnsi="Calibri"/>
          <w:i/>
          <w:sz w:val="22"/>
        </w:rPr>
        <w:t>Cảm ơn anh đã theo sát việc này, tôi luôn thấy yên tâm hơn khi chuyện như vậy thật sự được sửa.</w:t>
      </w:r>
    </w:p>
    <w:p>
      <w:pPr>
        <w:spacing w:after="160" w:line="312" w:lineRule="auto"/>
        <w:jc w:val="both"/>
      </w:pPr>
      <w:r>
        <w:rPr>
          <w:rFonts w:ascii="Calibri" w:hAnsi="Calibri"/>
          <w:b/>
          <w:sz w:val="22"/>
        </w:rPr>
        <w:t xml:space="preserve">Mr Penhollow: </w:t>
      </w:r>
      <w:r>
        <w:rPr>
          <w:rFonts w:ascii="Calibri" w:hAnsi="Calibri"/>
          <w:sz w:val="22"/>
        </w:rPr>
        <w:t xml:space="preserve">Would you be interested in joining the neighborhood watch group chat, it's mostly used for safety updates and occasional reminders?  </w:t>
      </w:r>
      <w:r>
        <w:rPr>
          <w:rFonts w:ascii="Calibri" w:hAnsi="Calibri"/>
          <w:i/>
          <w:sz w:val="22"/>
        </w:rPr>
        <w:t>Chị có muốn tham gia nhóm chat tuần tra khu phố không, nó chủ yếu dùng để cập nhật an toàn và nhắc nhở thỉnh thoảng?</w:t>
      </w:r>
    </w:p>
    <w:p>
      <w:pPr>
        <w:spacing w:after="160" w:line="312" w:lineRule="auto"/>
        <w:jc w:val="both"/>
      </w:pPr>
      <w:r>
        <w:rPr>
          <w:rFonts w:ascii="Calibri" w:hAnsi="Calibri"/>
          <w:b/>
          <w:sz w:val="22"/>
        </w:rPr>
        <w:t xml:space="preserve">Ms Lan: </w:t>
      </w:r>
      <w:r>
        <w:rPr>
          <w:rFonts w:ascii="Calibri" w:hAnsi="Calibri"/>
          <w:sz w:val="22"/>
        </w:rPr>
        <w:t xml:space="preserve">I'd love to join, it sounds like a good way to stay informed about anything unusual happening nearby.  </w:t>
      </w:r>
      <w:r>
        <w:rPr>
          <w:rFonts w:ascii="Calibri" w:hAnsi="Calibri"/>
          <w:i/>
          <w:sz w:val="22"/>
        </w:rPr>
        <w:t>Tôi rất muốn tham gia, nghe có vẻ là cách hay để nắm được tin tức nếu có chuyện bất thường xảy ra gần đây.</w:t>
      </w:r>
    </w:p>
    <w:p>
      <w:pPr>
        <w:spacing w:after="160" w:line="312" w:lineRule="auto"/>
        <w:jc w:val="both"/>
      </w:pPr>
      <w:r>
        <w:rPr>
          <w:rFonts w:ascii="Calibri" w:hAnsi="Calibri"/>
          <w:b/>
          <w:sz w:val="22"/>
        </w:rPr>
        <w:t xml:space="preserve">Mr Penhollow: </w:t>
      </w:r>
      <w:r>
        <w:rPr>
          <w:rFonts w:ascii="Calibri" w:hAnsi="Calibri"/>
          <w:sz w:val="22"/>
        </w:rPr>
        <w:t xml:space="preserve">I'll send you an invite tonight, people mostly post about parked cars, loose dogs, and the occasional stray cat.  </w:t>
      </w:r>
      <w:r>
        <w:rPr>
          <w:rFonts w:ascii="Calibri" w:hAnsi="Calibri"/>
          <w:i/>
          <w:sz w:val="22"/>
        </w:rPr>
        <w:t>Tối nay tôi sẽ gửi lời mời cho chị, mọi người chủ yếu đăng về xe lạ đậu đường, chó sổng chuồng, với mèo hoang thỉnh thoảng.</w:t>
      </w:r>
    </w:p>
    <w:p>
      <w:pPr>
        <w:spacing w:after="160" w:line="312" w:lineRule="auto"/>
        <w:jc w:val="both"/>
      </w:pPr>
      <w:r>
        <w:rPr>
          <w:rFonts w:ascii="Calibri" w:hAnsi="Calibri"/>
          <w:b/>
          <w:sz w:val="22"/>
        </w:rPr>
        <w:t xml:space="preserve">Ms Lan: </w:t>
      </w:r>
      <w:r>
        <w:rPr>
          <w:rFonts w:ascii="Calibri" w:hAnsi="Calibri"/>
          <w:sz w:val="22"/>
        </w:rPr>
        <w:t xml:space="preserve">I spotted someone trying car door handles a few houses down last night, so I wanted to let you know right away.  </w:t>
      </w:r>
      <w:r>
        <w:rPr>
          <w:rFonts w:ascii="Calibri" w:hAnsi="Calibri"/>
          <w:i/>
          <w:sz w:val="22"/>
        </w:rPr>
        <w:t>Tối qua tôi thấy ai đó thử mở tay nắm cửa xe cách vài nhà, nên tôi muốn báo anh biết ngay.</w:t>
      </w:r>
    </w:p>
    <w:p>
      <w:pPr>
        <w:spacing w:after="160" w:line="312" w:lineRule="auto"/>
        <w:jc w:val="both"/>
      </w:pPr>
      <w:r>
        <w:rPr>
          <w:rFonts w:ascii="Calibri" w:hAnsi="Calibri"/>
          <w:b/>
          <w:sz w:val="22"/>
        </w:rPr>
        <w:t xml:space="preserve">Mr Penhollow: </w:t>
      </w:r>
      <w:r>
        <w:rPr>
          <w:rFonts w:ascii="Calibri" w:hAnsi="Calibri"/>
          <w:sz w:val="22"/>
        </w:rPr>
        <w:t xml:space="preserve">Thank you for telling me, I'll alert the group chat and suggest everyone double-check that their cars are locked.  </w:t>
      </w:r>
      <w:r>
        <w:rPr>
          <w:rFonts w:ascii="Calibri" w:hAnsi="Calibri"/>
          <w:i/>
          <w:sz w:val="22"/>
        </w:rPr>
        <w:t>Cảm ơn chị đã báo, tôi sẽ thông báo trong nhóm chat và nhắc mọi người kiểm tra lại xem xe đã khóa chưa.</w:t>
      </w:r>
    </w:p>
    <w:p>
      <w:pPr>
        <w:spacing w:after="160" w:line="312" w:lineRule="auto"/>
        <w:jc w:val="both"/>
      </w:pPr>
      <w:r>
        <w:rPr>
          <w:rFonts w:ascii="Calibri" w:hAnsi="Calibri"/>
          <w:b/>
          <w:sz w:val="22"/>
        </w:rPr>
        <w:t xml:space="preserve">Ms Lan: </w:t>
      </w:r>
      <w:r>
        <w:rPr>
          <w:rFonts w:ascii="Calibri" w:hAnsi="Calibri"/>
          <w:sz w:val="22"/>
        </w:rPr>
        <w:t xml:space="preserve">Good idea, it's probably nothing serious, but it's better to be careful than sorry about it later.  </w:t>
      </w:r>
      <w:r>
        <w:rPr>
          <w:rFonts w:ascii="Calibri" w:hAnsi="Calibri"/>
          <w:i/>
          <w:sz w:val="22"/>
        </w:rPr>
        <w:t>Ý hay đấy, chắc không có gì nghiêm trọng, nhưng cẩn thận vẫn hơn để rồi hối tiếc về sau.</w:t>
      </w:r>
    </w:p>
    <w:p>
      <w:pPr>
        <w:spacing w:after="160" w:line="312" w:lineRule="auto"/>
        <w:jc w:val="both"/>
      </w:pPr>
      <w:r>
        <w:rPr>
          <w:rFonts w:ascii="Calibri" w:hAnsi="Calibri"/>
          <w:b/>
          <w:sz w:val="22"/>
        </w:rPr>
        <w:t xml:space="preserve">Mr Penhollow: </w:t>
      </w:r>
      <w:r>
        <w:rPr>
          <w:rFonts w:ascii="Calibri" w:hAnsi="Calibri"/>
          <w:sz w:val="22"/>
        </w:rPr>
        <w:t xml:space="preserve">I noticed the gate to the community pool area was left unlocked again last night, I'll check with the management office.  </w:t>
      </w:r>
      <w:r>
        <w:rPr>
          <w:rFonts w:ascii="Calibri" w:hAnsi="Calibri"/>
          <w:i/>
          <w:sz w:val="22"/>
        </w:rPr>
        <w:t>Tôi để ý cổng vào khu hồ bơi chung tối qua lại bị bỏ ngỏ không khóa, tôi sẽ hỏi lại văn phòng quản lý.</w:t>
      </w:r>
    </w:p>
    <w:p>
      <w:pPr>
        <w:spacing w:after="160" w:line="312" w:lineRule="auto"/>
        <w:jc w:val="both"/>
      </w:pPr>
      <w:r>
        <w:rPr>
          <w:rFonts w:ascii="Calibri" w:hAnsi="Calibri"/>
          <w:b/>
          <w:sz w:val="22"/>
        </w:rPr>
        <w:t xml:space="preserve">Ms Lan: </w:t>
      </w:r>
      <w:r>
        <w:rPr>
          <w:rFonts w:ascii="Calibri" w:hAnsi="Calibri"/>
          <w:sz w:val="22"/>
        </w:rPr>
        <w:t xml:space="preserve">That's the second time this month, maybe we should suggest an automatic lock that closes by itself.  </w:t>
      </w:r>
      <w:r>
        <w:rPr>
          <w:rFonts w:ascii="Calibri" w:hAnsi="Calibri"/>
          <w:i/>
          <w:sz w:val="22"/>
        </w:rPr>
        <w:t>Đó là lần thứ hai trong tháng rồi, có lẽ mình nên đề xuất lắp khóa tự động đóng lại luôn.</w:t>
      </w:r>
    </w:p>
    <w:p>
      <w:pPr>
        <w:spacing w:after="160" w:line="312" w:lineRule="auto"/>
        <w:jc w:val="both"/>
      </w:pPr>
      <w:r>
        <w:rPr>
          <w:rFonts w:ascii="Calibri" w:hAnsi="Calibri"/>
          <w:b/>
          <w:sz w:val="22"/>
        </w:rPr>
        <w:t xml:space="preserve">Mr Penhollow: </w:t>
      </w:r>
      <w:r>
        <w:rPr>
          <w:rFonts w:ascii="Calibri" w:hAnsi="Calibri"/>
          <w:sz w:val="22"/>
        </w:rPr>
        <w:t xml:space="preserve">That's a sensible idea, I'll mention it when I raise the issue with the management office tomorrow.  </w:t>
      </w:r>
      <w:r>
        <w:rPr>
          <w:rFonts w:ascii="Calibri" w:hAnsi="Calibri"/>
          <w:i/>
          <w:sz w:val="22"/>
        </w:rPr>
        <w:t>Ý hợp lý đấy, tôi sẽ nhắc đến khi báo vấn đề này với văn phòng quản lý vào ngày mai.</w:t>
      </w:r>
    </w:p>
    <w:p>
      <w:pPr>
        <w:spacing w:after="160" w:line="312" w:lineRule="auto"/>
        <w:jc w:val="both"/>
      </w:pPr>
      <w:r>
        <w:rPr>
          <w:rFonts w:ascii="Calibri" w:hAnsi="Calibri"/>
          <w:b/>
          <w:sz w:val="22"/>
        </w:rPr>
        <w:t xml:space="preserve">Ms Lan: </w:t>
      </w:r>
      <w:r>
        <w:rPr>
          <w:rFonts w:ascii="Calibri" w:hAnsi="Calibri"/>
          <w:sz w:val="22"/>
        </w:rPr>
        <w:t xml:space="preserve">Thank you for organizing the watch schedule, it really does make the whole street feel a little safer.  </w:t>
      </w:r>
      <w:r>
        <w:rPr>
          <w:rFonts w:ascii="Calibri" w:hAnsi="Calibri"/>
          <w:i/>
          <w:sz w:val="22"/>
        </w:rPr>
        <w:t>Cảm ơn anh đã sắp xếp lịch tuần tra, nó thật sự khiến cả con đường cảm thấy an toàn hơn một chút.</w:t>
      </w:r>
    </w:p>
    <w:p>
      <w:pPr>
        <w:spacing w:after="160" w:line="312" w:lineRule="auto"/>
        <w:jc w:val="both"/>
      </w:pPr>
      <w:r>
        <w:rPr>
          <w:rFonts w:ascii="Calibri" w:hAnsi="Calibri"/>
          <w:b/>
          <w:sz w:val="22"/>
        </w:rPr>
        <w:t xml:space="preserve">Mr Penhollow: </w:t>
      </w:r>
      <w:r>
        <w:rPr>
          <w:rFonts w:ascii="Calibri" w:hAnsi="Calibri"/>
          <w:sz w:val="22"/>
        </w:rPr>
        <w:t xml:space="preserve">It only works because people like you are willing to take a shift now and then, so thank you too.  </w:t>
      </w:r>
      <w:r>
        <w:rPr>
          <w:rFonts w:ascii="Calibri" w:hAnsi="Calibri"/>
          <w:i/>
          <w:sz w:val="22"/>
        </w:rPr>
        <w:t>Nó chỉ hiệu quả vì có những người như chị sẵn lòng nhận ca thỉnh thoảng, nên cũng cảm ơn chị nữa.</w:t>
      </w:r>
    </w:p>
    <w:p>
      <w:pPr>
        <w:spacing w:after="160" w:line="312" w:lineRule="auto"/>
        <w:jc w:val="both"/>
      </w:pPr>
      <w:r>
        <w:rPr>
          <w:rFonts w:ascii="Calibri" w:hAnsi="Calibri"/>
          <w:b/>
          <w:sz w:val="22"/>
        </w:rPr>
        <w:t xml:space="preserve">Ms Lan: </w:t>
      </w:r>
      <w:r>
        <w:rPr>
          <w:rFonts w:ascii="Calibri" w:hAnsi="Calibri"/>
          <w:sz w:val="22"/>
        </w:rPr>
        <w:t xml:space="preserve">It's a small thing to do for such a big sense of peace of mind for everyone.  </w:t>
      </w:r>
      <w:r>
        <w:rPr>
          <w:rFonts w:ascii="Calibri" w:hAnsi="Calibri"/>
          <w:i/>
          <w:sz w:val="22"/>
        </w:rPr>
        <w:t>Chỉ là việc nhỏ thôi nhưng mang lại cảm giác yên tâm lớn cho mọi người.</w:t>
      </w:r>
    </w:p>
    <w:p>
      <w:pPr>
        <w:spacing w:after="160" w:line="312" w:lineRule="auto"/>
        <w:jc w:val="both"/>
      </w:pPr>
      <w:r>
        <w:rPr>
          <w:rFonts w:ascii="Calibri" w:hAnsi="Calibri"/>
          <w:b/>
          <w:sz w:val="22"/>
        </w:rPr>
        <w:t xml:space="preserve">Ms Lan: </w:t>
      </w:r>
      <w:r>
        <w:rPr>
          <w:rFonts w:ascii="Calibri" w:hAnsi="Calibri"/>
          <w:sz w:val="22"/>
        </w:rPr>
        <w:t xml:space="preserve">I'm heading out of town for the weekend, would you mind feeding my cat twice a day while I'm gone?  </w:t>
      </w:r>
      <w:r>
        <w:rPr>
          <w:rFonts w:ascii="Calibri" w:hAnsi="Calibri"/>
          <w:i/>
          <w:sz w:val="22"/>
        </w:rPr>
        <w:t>Cuối tuần này tôi đi xa, anh có thể cho mèo nhà tôi ăn hai lần một ngày trong lúc tôi vắng không?</w:t>
      </w:r>
    </w:p>
    <w:p>
      <w:pPr>
        <w:spacing w:after="160" w:line="312" w:lineRule="auto"/>
        <w:jc w:val="both"/>
      </w:pPr>
      <w:r>
        <w:rPr>
          <w:rFonts w:ascii="Calibri" w:hAnsi="Calibri"/>
          <w:b/>
          <w:sz w:val="22"/>
        </w:rPr>
        <w:t xml:space="preserve">Mr Penhollow: </w:t>
      </w:r>
      <w:r>
        <w:rPr>
          <w:rFonts w:ascii="Calibri" w:hAnsi="Calibri"/>
          <w:sz w:val="22"/>
        </w:rPr>
        <w:t xml:space="preserve">No problem at all, just leave me a key and show me where the food and litter box are kept.  </w:t>
      </w:r>
      <w:r>
        <w:rPr>
          <w:rFonts w:ascii="Calibri" w:hAnsi="Calibri"/>
          <w:i/>
          <w:sz w:val="22"/>
        </w:rPr>
        <w:t>Không vấn đề gì cả, chị để lại chìa khóa và chỉ tôi chỗ để thức ăn với khay vệ sinh là được.</w:t>
      </w:r>
    </w:p>
    <w:p>
      <w:pPr>
        <w:spacing w:after="160" w:line="312" w:lineRule="auto"/>
        <w:jc w:val="both"/>
      </w:pPr>
      <w:r>
        <w:rPr>
          <w:rFonts w:ascii="Calibri" w:hAnsi="Calibri"/>
          <w:b/>
          <w:sz w:val="22"/>
        </w:rPr>
        <w:t xml:space="preserve">Ms Lan: </w:t>
      </w:r>
      <w:r>
        <w:rPr>
          <w:rFonts w:ascii="Calibri" w:hAnsi="Calibri"/>
          <w:sz w:val="22"/>
        </w:rPr>
        <w:t xml:space="preserve">Thank you so much, I'll drop everything off along with his feeding instructions before I leave on Friday.  </w:t>
      </w:r>
      <w:r>
        <w:rPr>
          <w:rFonts w:ascii="Calibri" w:hAnsi="Calibri"/>
          <w:i/>
          <w:sz w:val="22"/>
        </w:rPr>
        <w:t>Cảm ơn anh nhiều lắm, tôi sẽ mang hết qua cùng hướng dẫn cho ăn trước khi đi vào thứ Sáu.</w:t>
      </w:r>
    </w:p>
    <w:p>
      <w:pPr>
        <w:spacing w:after="160" w:line="312" w:lineRule="auto"/>
        <w:jc w:val="both"/>
      </w:pPr>
      <w:r>
        <w:rPr>
          <w:rFonts w:ascii="Calibri" w:hAnsi="Calibri"/>
          <w:b/>
          <w:sz w:val="22"/>
        </w:rPr>
        <w:t xml:space="preserve">Mr Penhollow: </w:t>
      </w:r>
      <w:r>
        <w:rPr>
          <w:rFonts w:ascii="Calibri" w:hAnsi="Calibri"/>
          <w:sz w:val="22"/>
        </w:rPr>
        <w:t xml:space="preserve">We're traveling next month, could you possibly collect our mail so it doesn't pile up in the mailbox?  </w:t>
      </w:r>
      <w:r>
        <w:rPr>
          <w:rFonts w:ascii="Calibri" w:hAnsi="Calibri"/>
          <w:i/>
          <w:sz w:val="22"/>
        </w:rPr>
        <w:t>Tháng sau vợ chồng tôi đi xa, chị có thể lấy giúp thư từ để không bị chất đống trong hộp thư không?</w:t>
      </w:r>
    </w:p>
    <w:p>
      <w:pPr>
        <w:spacing w:after="160" w:line="312" w:lineRule="auto"/>
        <w:jc w:val="both"/>
      </w:pPr>
      <w:r>
        <w:rPr>
          <w:rFonts w:ascii="Calibri" w:hAnsi="Calibri"/>
          <w:b/>
          <w:sz w:val="22"/>
        </w:rPr>
        <w:t xml:space="preserve">Ms Lan: </w:t>
      </w:r>
      <w:r>
        <w:rPr>
          <w:rFonts w:ascii="Calibri" w:hAnsi="Calibri"/>
          <w:sz w:val="22"/>
        </w:rPr>
        <w:t xml:space="preserve">Of course, I'll check it every couple of days and keep it safe inside until you're back.  </w:t>
      </w:r>
      <w:r>
        <w:rPr>
          <w:rFonts w:ascii="Calibri" w:hAnsi="Calibri"/>
          <w:i/>
          <w:sz w:val="22"/>
        </w:rPr>
        <w:t>Được chứ, tôi sẽ kiểm tra vài ngày một lần và giữ nó an toàn trong nhà cho đến khi anh chị về.</w:t>
      </w:r>
    </w:p>
    <w:p>
      <w:pPr>
        <w:spacing w:after="160" w:line="312" w:lineRule="auto"/>
        <w:jc w:val="both"/>
      </w:pPr>
      <w:r>
        <w:rPr>
          <w:rFonts w:ascii="Calibri" w:hAnsi="Calibri"/>
          <w:b/>
          <w:sz w:val="22"/>
        </w:rPr>
        <w:t xml:space="preserve">Mr Penhollow: </w:t>
      </w:r>
      <w:r>
        <w:rPr>
          <w:rFonts w:ascii="Calibri" w:hAnsi="Calibri"/>
          <w:sz w:val="22"/>
        </w:rPr>
        <w:t xml:space="preserve">Thank you, an overflowing mailbox is one of the clearest signs that a house is empty.  </w:t>
      </w:r>
      <w:r>
        <w:rPr>
          <w:rFonts w:ascii="Calibri" w:hAnsi="Calibri"/>
          <w:i/>
          <w:sz w:val="22"/>
        </w:rPr>
        <w:t>Cảm ơn chị, hộp thư đầy ắp là một trong những dấu hiệu rõ nhất cho thấy nhà đang không có người.</w:t>
      </w:r>
    </w:p>
    <w:p>
      <w:pPr>
        <w:spacing w:after="160" w:line="312" w:lineRule="auto"/>
        <w:jc w:val="both"/>
      </w:pPr>
      <w:r>
        <w:rPr>
          <w:rFonts w:ascii="Calibri" w:hAnsi="Calibri"/>
          <w:b/>
          <w:sz w:val="22"/>
        </w:rPr>
        <w:t xml:space="preserve">Ms Lan: </w:t>
      </w:r>
      <w:r>
        <w:rPr>
          <w:rFonts w:ascii="Calibri" w:hAnsi="Calibri"/>
          <w:sz w:val="22"/>
        </w:rPr>
        <w:t xml:space="preserve">Would you be able to water my plants while I'm visiting my sister next week, just twice should be enough?  </w:t>
      </w:r>
      <w:r>
        <w:rPr>
          <w:rFonts w:ascii="Calibri" w:hAnsi="Calibri"/>
          <w:i/>
          <w:sz w:val="22"/>
        </w:rPr>
        <w:t>Anh có thể tưới cây giúp tôi trong lúc tôi đi thăm chị gái tuần sau không, chỉ cần tưới hai lần là đủ?</w:t>
      </w:r>
    </w:p>
    <w:p>
      <w:pPr>
        <w:spacing w:after="160" w:line="312" w:lineRule="auto"/>
        <w:jc w:val="both"/>
      </w:pPr>
      <w:r>
        <w:rPr>
          <w:rFonts w:ascii="Calibri" w:hAnsi="Calibri"/>
          <w:b/>
          <w:sz w:val="22"/>
        </w:rPr>
        <w:t xml:space="preserve">Mr Penhollow: </w:t>
      </w:r>
      <w:r>
        <w:rPr>
          <w:rFonts w:ascii="Calibri" w:hAnsi="Calibri"/>
          <w:sz w:val="22"/>
        </w:rPr>
        <w:t xml:space="preserve">Sure, just leave a key under the usual spot and let me know which plants need the most water.  </w:t>
      </w:r>
      <w:r>
        <w:rPr>
          <w:rFonts w:ascii="Calibri" w:hAnsi="Calibri"/>
          <w:i/>
          <w:sz w:val="22"/>
        </w:rPr>
        <w:t>Được chứ, chị cứ để chìa khóa ở chỗ quen thuộc và cho tôi biết cây nào cần tưới nhiều nhất.</w:t>
      </w:r>
    </w:p>
    <w:p>
      <w:pPr>
        <w:spacing w:after="160" w:line="312" w:lineRule="auto"/>
        <w:jc w:val="both"/>
      </w:pPr>
      <w:r>
        <w:rPr>
          <w:rFonts w:ascii="Calibri" w:hAnsi="Calibri"/>
          <w:b/>
          <w:sz w:val="22"/>
        </w:rPr>
        <w:t xml:space="preserve">Ms Lan: </w:t>
      </w:r>
      <w:r>
        <w:rPr>
          <w:rFonts w:ascii="Calibri" w:hAnsi="Calibri"/>
          <w:sz w:val="22"/>
        </w:rPr>
        <w:t xml:space="preserve">I'll leave a little note on the counter with instructions for each one, just to be safe.  </w:t>
      </w:r>
      <w:r>
        <w:rPr>
          <w:rFonts w:ascii="Calibri" w:hAnsi="Calibri"/>
          <w:i/>
          <w:sz w:val="22"/>
        </w:rPr>
        <w:t>Tôi sẽ để lại một mẩu giấy ghi chú trên bàn bếp hướng dẫn cho từng cây, cho chắc ăn.</w:t>
      </w:r>
    </w:p>
    <w:p>
      <w:pPr>
        <w:spacing w:after="160" w:line="312" w:lineRule="auto"/>
        <w:jc w:val="both"/>
      </w:pPr>
      <w:r>
        <w:rPr>
          <w:rFonts w:ascii="Calibri" w:hAnsi="Calibri"/>
          <w:b/>
          <w:sz w:val="22"/>
        </w:rPr>
        <w:t xml:space="preserve">Mr Penhollow: </w:t>
      </w:r>
      <w:r>
        <w:rPr>
          <w:rFonts w:ascii="Calibri" w:hAnsi="Calibri"/>
          <w:sz w:val="22"/>
        </w:rPr>
        <w:t xml:space="preserve">My wife and I are away for a week, could you walk our dog in the mornings while we're gone?  </w:t>
      </w:r>
      <w:r>
        <w:rPr>
          <w:rFonts w:ascii="Calibri" w:hAnsi="Calibri"/>
          <w:i/>
          <w:sz w:val="22"/>
        </w:rPr>
        <w:t>Vợ chồng tôi đi vắng một tuần, chị có thể dắt chó nhà tôi đi dạo vào buổi sáng trong lúc đó không?</w:t>
      </w:r>
    </w:p>
    <w:p>
      <w:pPr>
        <w:spacing w:after="160" w:line="312" w:lineRule="auto"/>
        <w:jc w:val="both"/>
      </w:pPr>
      <w:r>
        <w:rPr>
          <w:rFonts w:ascii="Calibri" w:hAnsi="Calibri"/>
          <w:b/>
          <w:sz w:val="22"/>
        </w:rPr>
        <w:t xml:space="preserve">Ms Lan: </w:t>
      </w:r>
      <w:r>
        <w:rPr>
          <w:rFonts w:ascii="Calibri" w:hAnsi="Calibri"/>
          <w:sz w:val="22"/>
        </w:rPr>
        <w:t xml:space="preserve">I'd be happy to, I usually go for a walk around that time anyway, so he can simply join me.  </w:t>
      </w:r>
      <w:r>
        <w:rPr>
          <w:rFonts w:ascii="Calibri" w:hAnsi="Calibri"/>
          <w:i/>
          <w:sz w:val="22"/>
        </w:rPr>
        <w:t>Tôi sẵn lòng, dù gì tôi cũng thường đi dạo giờ đó, nên nó có thể đi cùng tôi luôn.</w:t>
      </w:r>
    </w:p>
    <w:p>
      <w:pPr>
        <w:spacing w:after="160" w:line="312" w:lineRule="auto"/>
        <w:jc w:val="both"/>
      </w:pPr>
      <w:r>
        <w:rPr>
          <w:rFonts w:ascii="Calibri" w:hAnsi="Calibri"/>
          <w:b/>
          <w:sz w:val="22"/>
        </w:rPr>
        <w:t xml:space="preserve">Mr Penhollow: </w:t>
      </w:r>
      <w:r>
        <w:rPr>
          <w:rFonts w:ascii="Calibri" w:hAnsi="Calibri"/>
          <w:sz w:val="22"/>
        </w:rPr>
        <w:t xml:space="preserve">That's very kind, I'll leave his leash and a bag of treats by the front door for you.  </w:t>
      </w:r>
      <w:r>
        <w:rPr>
          <w:rFonts w:ascii="Calibri" w:hAnsi="Calibri"/>
          <w:i/>
          <w:sz w:val="22"/>
        </w:rPr>
        <w:t>Chị tốt bụng quá, tôi sẽ để dây dắt với một túi bánh thưởng ngay cạnh cửa trước cho chị.</w:t>
      </w:r>
    </w:p>
    <w:p>
      <w:pPr>
        <w:spacing w:after="160" w:line="312" w:lineRule="auto"/>
        <w:jc w:val="both"/>
      </w:pPr>
      <w:r>
        <w:rPr>
          <w:rFonts w:ascii="Calibri" w:hAnsi="Calibri"/>
          <w:b/>
          <w:sz w:val="22"/>
        </w:rPr>
        <w:t xml:space="preserve">Ms Lan: </w:t>
      </w:r>
      <w:r>
        <w:rPr>
          <w:rFonts w:ascii="Calibri" w:hAnsi="Calibri"/>
          <w:sz w:val="22"/>
        </w:rPr>
        <w:t xml:space="preserve">Could you bring the trash bins back in from the curb on Tuesday evening while I'm away this week?  </w:t>
      </w:r>
      <w:r>
        <w:rPr>
          <w:rFonts w:ascii="Calibri" w:hAnsi="Calibri"/>
          <w:i/>
          <w:sz w:val="22"/>
        </w:rPr>
        <w:t>Anh có thể kéo thùng rác từ lề đường vào trong vào tối thứ Ba trong lúc tôi vắng tuần này không?</w:t>
      </w:r>
    </w:p>
    <w:p>
      <w:pPr>
        <w:spacing w:after="160" w:line="312" w:lineRule="auto"/>
        <w:jc w:val="both"/>
      </w:pPr>
      <w:r>
        <w:rPr>
          <w:rFonts w:ascii="Calibri" w:hAnsi="Calibri"/>
          <w:b/>
          <w:sz w:val="22"/>
        </w:rPr>
        <w:t xml:space="preserve">Mr Penhollow: </w:t>
      </w:r>
      <w:r>
        <w:rPr>
          <w:rFonts w:ascii="Calibri" w:hAnsi="Calibri"/>
          <w:sz w:val="22"/>
        </w:rPr>
        <w:t xml:space="preserve">Absolutely, I'll pull them back toward the garage once collection is finished, so your yard doesn't look empty.  </w:t>
      </w:r>
      <w:r>
        <w:rPr>
          <w:rFonts w:ascii="Calibri" w:hAnsi="Calibri"/>
          <w:i/>
          <w:sz w:val="22"/>
        </w:rPr>
        <w:t>Được chứ, sau khi xe thu rác xong tôi sẽ kéo chúng về gần ga-ra, để sân nhà chị trông không có vẻ vắng người.</w:t>
      </w:r>
    </w:p>
    <w:p>
      <w:pPr>
        <w:spacing w:after="160" w:line="312" w:lineRule="auto"/>
        <w:jc w:val="both"/>
      </w:pPr>
      <w:r>
        <w:rPr>
          <w:rFonts w:ascii="Calibri" w:hAnsi="Calibri"/>
          <w:b/>
          <w:sz w:val="22"/>
        </w:rPr>
        <w:t xml:space="preserve">Ms Lan: </w:t>
      </w:r>
      <w:r>
        <w:rPr>
          <w:rFonts w:ascii="Calibri" w:hAnsi="Calibri"/>
          <w:sz w:val="22"/>
        </w:rPr>
        <w:t xml:space="preserve">Thank you, that's actually a small trick I never thought of, but it makes a lot of sense.  </w:t>
      </w:r>
      <w:r>
        <w:rPr>
          <w:rFonts w:ascii="Calibri" w:hAnsi="Calibri"/>
          <w:i/>
          <w:sz w:val="22"/>
        </w:rPr>
        <w:t>Cảm ơn anh, đó thật ra là mẹo nhỏ tôi chưa từng nghĩ tới, nhưng nghe rất hợp lý.</w:t>
      </w:r>
    </w:p>
    <w:p>
      <w:pPr>
        <w:spacing w:after="160" w:line="312" w:lineRule="auto"/>
        <w:jc w:val="both"/>
      </w:pPr>
      <w:r>
        <w:rPr>
          <w:rFonts w:ascii="Calibri" w:hAnsi="Calibri"/>
          <w:b/>
          <w:sz w:val="22"/>
        </w:rPr>
        <w:t xml:space="preserve">Mr Penhollow: </w:t>
      </w:r>
      <w:r>
        <w:rPr>
          <w:rFonts w:ascii="Calibri" w:hAnsi="Calibri"/>
          <w:sz w:val="22"/>
        </w:rPr>
        <w:t xml:space="preserve">Thank you for watching our fish while we were on vacation, I hope feeding him wasn't too much trouble.  </w:t>
      </w:r>
      <w:r>
        <w:rPr>
          <w:rFonts w:ascii="Calibri" w:hAnsi="Calibri"/>
          <w:i/>
          <w:sz w:val="22"/>
        </w:rPr>
        <w:t>Cảm ơn chị đã trông chừng con cá nhà tôi trong lúc đi nghỉ, mong việc cho ăn không phiền chị quá.</w:t>
      </w:r>
    </w:p>
    <w:p>
      <w:pPr>
        <w:spacing w:after="160" w:line="312" w:lineRule="auto"/>
        <w:jc w:val="both"/>
      </w:pPr>
      <w:r>
        <w:rPr>
          <w:rFonts w:ascii="Calibri" w:hAnsi="Calibri"/>
          <w:b/>
          <w:sz w:val="22"/>
        </w:rPr>
        <w:t xml:space="preserve">Ms Lan: </w:t>
      </w:r>
      <w:r>
        <w:rPr>
          <w:rFonts w:ascii="Calibri" w:hAnsi="Calibri"/>
          <w:sz w:val="22"/>
        </w:rPr>
        <w:t xml:space="preserve">It was no trouble at all, he actually seemed quite happy whenever I came by to check on him.  </w:t>
      </w:r>
      <w:r>
        <w:rPr>
          <w:rFonts w:ascii="Calibri" w:hAnsi="Calibri"/>
          <w:i/>
          <w:sz w:val="22"/>
        </w:rPr>
        <w:t>Không phiền chút nào cả, nó có vẻ khá vui mỗi khi tôi ghé qua kiểm tra nó.</w:t>
      </w:r>
    </w:p>
    <w:p>
      <w:pPr>
        <w:spacing w:after="160" w:line="312" w:lineRule="auto"/>
        <w:jc w:val="both"/>
      </w:pPr>
      <w:r>
        <w:rPr>
          <w:rFonts w:ascii="Calibri" w:hAnsi="Calibri"/>
          <w:b/>
          <w:sz w:val="22"/>
        </w:rPr>
        <w:t xml:space="preserve">Mr Penhollow: </w:t>
      </w:r>
      <w:r>
        <w:rPr>
          <w:rFonts w:ascii="Calibri" w:hAnsi="Calibri"/>
          <w:sz w:val="22"/>
        </w:rPr>
        <w:t xml:space="preserve">That's good to hear, I was a little worried he might get lonely with us both gone so long.  </w:t>
      </w:r>
      <w:r>
        <w:rPr>
          <w:rFonts w:ascii="Calibri" w:hAnsi="Calibri"/>
          <w:i/>
          <w:sz w:val="22"/>
        </w:rPr>
        <w:t>Nghe vậy tôi mừng, tôi cứ hơi lo nó buồn khi cả hai chúng tôi đi lâu như vậy.</w:t>
      </w:r>
    </w:p>
    <w:p>
      <w:pPr>
        <w:spacing w:after="160" w:line="312" w:lineRule="auto"/>
        <w:jc w:val="both"/>
      </w:pPr>
      <w:r>
        <w:rPr>
          <w:rFonts w:ascii="Calibri" w:hAnsi="Calibri"/>
          <w:b/>
          <w:sz w:val="22"/>
        </w:rPr>
        <w:t xml:space="preserve">Ms Lan: </w:t>
      </w:r>
      <w:r>
        <w:rPr>
          <w:rFonts w:ascii="Calibri" w:hAnsi="Calibri"/>
          <w:sz w:val="22"/>
        </w:rPr>
        <w:t xml:space="preserve">I'll leave my spare key with you while I'm at my parents' house, just in case there's an emergency.  </w:t>
      </w:r>
      <w:r>
        <w:rPr>
          <w:rFonts w:ascii="Calibri" w:hAnsi="Calibri"/>
          <w:i/>
          <w:sz w:val="22"/>
        </w:rPr>
        <w:t>Tôi sẽ gửi anh chìa khóa dự phòng trong lúc tôi về nhà bố mẹ, phòng khi có chuyện khẩn cấp.</w:t>
      </w:r>
    </w:p>
    <w:p>
      <w:pPr>
        <w:spacing w:after="160" w:line="312" w:lineRule="auto"/>
        <w:jc w:val="both"/>
      </w:pPr>
      <w:r>
        <w:rPr>
          <w:rFonts w:ascii="Calibri" w:hAnsi="Calibri"/>
          <w:b/>
          <w:sz w:val="22"/>
        </w:rPr>
        <w:t xml:space="preserve">Mr Penhollow: </w:t>
      </w:r>
      <w:r>
        <w:rPr>
          <w:rFonts w:ascii="Calibri" w:hAnsi="Calibri"/>
          <w:sz w:val="22"/>
        </w:rPr>
        <w:t xml:space="preserve">I'll keep it somewhere safe and only use it if something actually seems wrong, like a window left open.  </w:t>
      </w:r>
      <w:r>
        <w:rPr>
          <w:rFonts w:ascii="Calibri" w:hAnsi="Calibri"/>
          <w:i/>
          <w:sz w:val="22"/>
        </w:rPr>
        <w:t>Tôi sẽ cất kỹ nó và chỉ dùng khi có gì đó thật sự bất thường, như cửa sổ bị bỏ ngỏ chẳng hạn.</w:t>
      </w:r>
    </w:p>
    <w:p>
      <w:pPr>
        <w:spacing w:after="160" w:line="312" w:lineRule="auto"/>
        <w:jc w:val="both"/>
      </w:pPr>
      <w:r>
        <w:rPr>
          <w:rFonts w:ascii="Calibri" w:hAnsi="Calibri"/>
          <w:b/>
          <w:sz w:val="22"/>
        </w:rPr>
        <w:t xml:space="preserve">Ms Lan: </w:t>
      </w:r>
      <w:r>
        <w:rPr>
          <w:rFonts w:ascii="Calibri" w:hAnsi="Calibri"/>
          <w:sz w:val="22"/>
        </w:rPr>
        <w:t xml:space="preserve">That's exactly the kind of peace of mind I was hoping for before a long trip like this.  </w:t>
      </w:r>
      <w:r>
        <w:rPr>
          <w:rFonts w:ascii="Calibri" w:hAnsi="Calibri"/>
          <w:i/>
          <w:sz w:val="22"/>
        </w:rPr>
        <w:t>Đó đúng là cảm giác yên tâm tôi đang mong có trước một chuyến đi dài như thế này.</w:t>
      </w:r>
    </w:p>
    <w:p>
      <w:pPr>
        <w:spacing w:after="160" w:line="312" w:lineRule="auto"/>
        <w:jc w:val="both"/>
      </w:pPr>
      <w:r>
        <w:rPr>
          <w:rFonts w:ascii="Calibri" w:hAnsi="Calibri"/>
          <w:b/>
          <w:sz w:val="22"/>
        </w:rPr>
        <w:t xml:space="preserve">Mr Penhollow: </w:t>
      </w:r>
      <w:r>
        <w:rPr>
          <w:rFonts w:ascii="Calibri" w:hAnsi="Calibri"/>
          <w:sz w:val="22"/>
        </w:rPr>
        <w:t xml:space="preserve">Could you check in on my elderly mother next door while we're away, just a quick knock each morning would help.  </w:t>
      </w:r>
      <w:r>
        <w:rPr>
          <w:rFonts w:ascii="Calibri" w:hAnsi="Calibri"/>
          <w:i/>
          <w:sz w:val="22"/>
        </w:rPr>
        <w:t>Chị có thể ghé thăm mẹ tôi ở nhà kế bên trong lúc chúng tôi đi vắng không, chỉ cần gõ cửa nhẹ mỗi sáng là được.</w:t>
      </w:r>
    </w:p>
    <w:p>
      <w:pPr>
        <w:spacing w:after="160" w:line="312" w:lineRule="auto"/>
        <w:jc w:val="both"/>
      </w:pPr>
      <w:r>
        <w:rPr>
          <w:rFonts w:ascii="Calibri" w:hAnsi="Calibri"/>
          <w:b/>
          <w:sz w:val="22"/>
        </w:rPr>
        <w:t xml:space="preserve">Ms Lan: </w:t>
      </w:r>
      <w:r>
        <w:rPr>
          <w:rFonts w:ascii="Calibri" w:hAnsi="Calibri"/>
          <w:sz w:val="22"/>
        </w:rPr>
        <w:t xml:space="preserve">Of course, I'll stop by every morning on my way to work and make sure everything's alright.  </w:t>
      </w:r>
      <w:r>
        <w:rPr>
          <w:rFonts w:ascii="Calibri" w:hAnsi="Calibri"/>
          <w:i/>
          <w:sz w:val="22"/>
        </w:rPr>
        <w:t>Được chứ, mỗi sáng trên đường đi làm tôi sẽ ghé qua và đảm bảo mọi thứ đều ổn.</w:t>
      </w:r>
    </w:p>
    <w:p>
      <w:pPr>
        <w:spacing w:after="160" w:line="312" w:lineRule="auto"/>
        <w:jc w:val="both"/>
      </w:pPr>
      <w:r>
        <w:rPr>
          <w:rFonts w:ascii="Calibri" w:hAnsi="Calibri"/>
          <w:b/>
          <w:sz w:val="22"/>
        </w:rPr>
        <w:t xml:space="preserve">Mr Penhollow: </w:t>
      </w:r>
      <w:r>
        <w:rPr>
          <w:rFonts w:ascii="Calibri" w:hAnsi="Calibri"/>
          <w:sz w:val="22"/>
        </w:rPr>
        <w:t xml:space="preserve">Thank you, that puts my mind at ease knowing someone's checking on her every single day.  </w:t>
      </w:r>
      <w:r>
        <w:rPr>
          <w:rFonts w:ascii="Calibri" w:hAnsi="Calibri"/>
          <w:i/>
          <w:sz w:val="22"/>
        </w:rPr>
        <w:t>Cảm ơn chị, biết có người ghé thăm bà mỗi ngày giúp tôi yên tâm hẳn.</w:t>
      </w:r>
    </w:p>
    <w:p>
      <w:pPr>
        <w:spacing w:after="160" w:line="312" w:lineRule="auto"/>
        <w:jc w:val="both"/>
      </w:pPr>
      <w:r>
        <w:rPr>
          <w:rFonts w:ascii="Calibri" w:hAnsi="Calibri"/>
          <w:b/>
          <w:sz w:val="22"/>
        </w:rPr>
        <w:t xml:space="preserve">Ms Lan: </w:t>
      </w:r>
      <w:r>
        <w:rPr>
          <w:rFonts w:ascii="Calibri" w:hAnsi="Calibri"/>
          <w:sz w:val="22"/>
        </w:rPr>
        <w:t xml:space="preserve">I noticed a package was left on your porch yesterday, I brought it inside my house to keep it safe for you.  </w:t>
      </w:r>
      <w:r>
        <w:rPr>
          <w:rFonts w:ascii="Calibri" w:hAnsi="Calibri"/>
          <w:i/>
          <w:sz w:val="22"/>
        </w:rPr>
        <w:t>Hôm qua tôi thấy một gói hàng để trước hiên nhà anh, tôi đã mang vào nhà tôi cất giữ an toàn cho anh.</w:t>
      </w:r>
    </w:p>
    <w:p>
      <w:pPr>
        <w:spacing w:after="160" w:line="312" w:lineRule="auto"/>
        <w:jc w:val="both"/>
      </w:pPr>
      <w:r>
        <w:rPr>
          <w:rFonts w:ascii="Calibri" w:hAnsi="Calibri"/>
          <w:b/>
          <w:sz w:val="22"/>
        </w:rPr>
        <w:t xml:space="preserve">Mr Penhollow: </w:t>
      </w:r>
      <w:r>
        <w:rPr>
          <w:rFonts w:ascii="Calibri" w:hAnsi="Calibri"/>
          <w:sz w:val="22"/>
        </w:rPr>
        <w:t xml:space="preserve">Thank you so much, I only just got home and noticed something was missing before you mentioned that.  </w:t>
      </w:r>
      <w:r>
        <w:rPr>
          <w:rFonts w:ascii="Calibri" w:hAnsi="Calibri"/>
          <w:i/>
          <w:sz w:val="22"/>
        </w:rPr>
        <w:t>Cảm ơn chị nhiều lắm, tôi vừa mới về đến nhà và nhận ra thiếu gì đó trước khi chị nhắc.</w:t>
      </w:r>
    </w:p>
    <w:p>
      <w:pPr>
        <w:spacing w:after="160" w:line="312" w:lineRule="auto"/>
        <w:jc w:val="both"/>
      </w:pPr>
      <w:r>
        <w:rPr>
          <w:rFonts w:ascii="Calibri" w:hAnsi="Calibri"/>
          <w:b/>
          <w:sz w:val="22"/>
        </w:rPr>
        <w:t xml:space="preserve">Ms Lan: </w:t>
      </w:r>
      <w:r>
        <w:rPr>
          <w:rFonts w:ascii="Calibri" w:hAnsi="Calibri"/>
          <w:sz w:val="22"/>
        </w:rPr>
        <w:t xml:space="preserve">I'll bring it over right now, I figured it was safer inside than sitting out all day.  </w:t>
      </w:r>
      <w:r>
        <w:rPr>
          <w:rFonts w:ascii="Calibri" w:hAnsi="Calibri"/>
          <w:i/>
          <w:sz w:val="22"/>
        </w:rPr>
        <w:t>Tôi sẽ mang sang trả anh ngay bây giờ, tôi nghĩ để trong nhà vẫn an toàn hơn để ngoài cả ngày.</w:t>
      </w:r>
    </w:p>
    <w:p>
      <w:pPr>
        <w:spacing w:after="160" w:line="312" w:lineRule="auto"/>
        <w:jc w:val="both"/>
      </w:pPr>
      <w:r>
        <w:rPr>
          <w:rFonts w:ascii="Calibri" w:hAnsi="Calibri"/>
          <w:b/>
          <w:sz w:val="22"/>
        </w:rPr>
        <w:t xml:space="preserve">Mr Penhollow: </w:t>
      </w:r>
      <w:r>
        <w:rPr>
          <w:rFonts w:ascii="Calibri" w:hAnsi="Calibri"/>
          <w:sz w:val="22"/>
        </w:rPr>
        <w:t xml:space="preserve">We're taking the kids camping this weekend, could you keep an eye on the house and bring in the newspaper?  </w:t>
      </w:r>
      <w:r>
        <w:rPr>
          <w:rFonts w:ascii="Calibri" w:hAnsi="Calibri"/>
          <w:i/>
          <w:sz w:val="22"/>
        </w:rPr>
        <w:t>Cuối tuần này chúng tôi đưa bọn trẻ đi cắm trại, chị có thể để mắt đến nhà và mang báo vào giúp không?</w:t>
      </w:r>
    </w:p>
    <w:p>
      <w:pPr>
        <w:spacing w:after="160" w:line="312" w:lineRule="auto"/>
        <w:jc w:val="both"/>
      </w:pPr>
      <w:r>
        <w:rPr>
          <w:rFonts w:ascii="Calibri" w:hAnsi="Calibri"/>
          <w:b/>
          <w:sz w:val="22"/>
        </w:rPr>
        <w:t xml:space="preserve">Ms Lan: </w:t>
      </w:r>
      <w:r>
        <w:rPr>
          <w:rFonts w:ascii="Calibri" w:hAnsi="Calibri"/>
          <w:sz w:val="22"/>
        </w:rPr>
        <w:t xml:space="preserve">I'll take care of it, and I'll also check that all the doors are locked each evening just to be thorough.  </w:t>
      </w:r>
      <w:r>
        <w:rPr>
          <w:rFonts w:ascii="Calibri" w:hAnsi="Calibri"/>
          <w:i/>
          <w:sz w:val="22"/>
        </w:rPr>
        <w:t>Tôi sẽ lo việc đó, và mỗi tối tôi cũng sẽ kiểm tra xem các cửa đã khóa chưa cho chắc chắn.</w:t>
      </w:r>
    </w:p>
    <w:p>
      <w:pPr>
        <w:spacing w:after="160" w:line="312" w:lineRule="auto"/>
        <w:jc w:val="both"/>
      </w:pPr>
      <w:r>
        <w:rPr>
          <w:rFonts w:ascii="Calibri" w:hAnsi="Calibri"/>
          <w:b/>
          <w:sz w:val="22"/>
        </w:rPr>
        <w:t xml:space="preserve">Mr Penhollow: </w:t>
      </w:r>
      <w:r>
        <w:rPr>
          <w:rFonts w:ascii="Calibri" w:hAnsi="Calibri"/>
          <w:sz w:val="22"/>
        </w:rPr>
        <w:t xml:space="preserve">That's more thorough than I expected, thank you, have a relaxing weekend while we're off in the woods.  </w:t>
      </w:r>
      <w:r>
        <w:rPr>
          <w:rFonts w:ascii="Calibri" w:hAnsi="Calibri"/>
          <w:i/>
          <w:sz w:val="22"/>
        </w:rPr>
        <w:t>Chị chu đáo hơn tôi nghĩ nhiều, cảm ơn chị, chúc chị một cuối tuần thoải mái trong lúc chúng tôi vào rừng.</w:t>
      </w:r>
    </w:p>
    <w:p>
      <w:pPr>
        <w:spacing w:after="160" w:line="312" w:lineRule="auto"/>
        <w:jc w:val="both"/>
      </w:pPr>
      <w:r>
        <w:rPr>
          <w:rFonts w:ascii="Calibri" w:hAnsi="Calibri"/>
          <w:b/>
          <w:sz w:val="22"/>
        </w:rPr>
        <w:t xml:space="preserve">Ms Lan: </w:t>
      </w:r>
      <w:r>
        <w:rPr>
          <w:rFonts w:ascii="Calibri" w:hAnsi="Calibri"/>
          <w:sz w:val="22"/>
        </w:rPr>
        <w:t xml:space="preserve">Thank you so much for looking after everything while I was away, the house looks exactly how I left it.  </w:t>
      </w:r>
      <w:r>
        <w:rPr>
          <w:rFonts w:ascii="Calibri" w:hAnsi="Calibri"/>
          <w:i/>
          <w:sz w:val="22"/>
        </w:rPr>
        <w:t>Cảm ơn anh nhiều lắm vì đã trông nom mọi thứ trong lúc tôi đi vắng, nhà trông vẫn y như lúc tôi rời đi.</w:t>
      </w:r>
    </w:p>
    <w:p>
      <w:pPr>
        <w:spacing w:after="160" w:line="312" w:lineRule="auto"/>
        <w:jc w:val="both"/>
      </w:pPr>
      <w:r>
        <w:rPr>
          <w:rFonts w:ascii="Calibri" w:hAnsi="Calibri"/>
          <w:b/>
          <w:sz w:val="22"/>
        </w:rPr>
        <w:t xml:space="preserve">Mr Penhollow: </w:t>
      </w:r>
      <w:r>
        <w:rPr>
          <w:rFonts w:ascii="Calibri" w:hAnsi="Calibri"/>
          <w:sz w:val="22"/>
        </w:rPr>
        <w:t xml:space="preserve">It was genuinely no trouble, your cat is wonderful company, and I almost didn't want to give the key back.  </w:t>
      </w:r>
      <w:r>
        <w:rPr>
          <w:rFonts w:ascii="Calibri" w:hAnsi="Calibri"/>
          <w:i/>
          <w:sz w:val="22"/>
        </w:rPr>
        <w:t>Thật sự không phiền gì cả, con mèo của chị là bạn đồng hành tuyệt vời, tôi còn hơi tiếc khi phải trả lại chìa khóa.</w:t>
      </w:r>
    </w:p>
    <w:p>
      <w:pPr>
        <w:spacing w:after="160" w:line="312" w:lineRule="auto"/>
        <w:jc w:val="both"/>
      </w:pPr>
      <w:r>
        <w:rPr>
          <w:rFonts w:ascii="Calibri" w:hAnsi="Calibri"/>
          <w:b/>
          <w:sz w:val="22"/>
        </w:rPr>
        <w:t xml:space="preserve">Ms Lan: </w:t>
      </w:r>
      <w:r>
        <w:rPr>
          <w:rFonts w:ascii="Calibri" w:hAnsi="Calibri"/>
          <w:sz w:val="22"/>
        </w:rPr>
        <w:t xml:space="preserve">I'm so glad to hear that, next time I'm away, I'll bring you back something small from the trip.  </w:t>
      </w:r>
      <w:r>
        <w:rPr>
          <w:rFonts w:ascii="Calibri" w:hAnsi="Calibri"/>
          <w:i/>
          <w:sz w:val="22"/>
        </w:rPr>
        <w:t>Nghe vậy tôi vui lắm, lần tới đi xa tôi sẽ mang về cho anh chút quà nhỏ.</w:t>
      </w:r>
    </w:p>
    <w:p>
      <w:pPr>
        <w:spacing w:after="160" w:line="312" w:lineRule="auto"/>
        <w:jc w:val="both"/>
      </w:pPr>
      <w:r>
        <w:rPr>
          <w:rFonts w:ascii="Calibri" w:hAnsi="Calibri"/>
          <w:b/>
          <w:sz w:val="22"/>
        </w:rPr>
        <w:t xml:space="preserve">Ms Lan: </w:t>
      </w:r>
      <w:r>
        <w:rPr>
          <w:rFonts w:ascii="Calibri" w:hAnsi="Calibri"/>
          <w:sz w:val="22"/>
        </w:rPr>
        <w:t xml:space="preserve">Are you free to help set up tables and chairs for the block party this Saturday morning before everyone arrives?  </w:t>
      </w:r>
      <w:r>
        <w:rPr>
          <w:rFonts w:ascii="Calibri" w:hAnsi="Calibri"/>
          <w:i/>
          <w:sz w:val="22"/>
        </w:rPr>
        <w:t>Thứ Bảy này anh có rảnh giúp xếp bàn ghế cho buổi tiệc phố trước khi mọi người đến không?</w:t>
      </w:r>
    </w:p>
    <w:p>
      <w:pPr>
        <w:spacing w:after="160" w:line="312" w:lineRule="auto"/>
        <w:jc w:val="both"/>
      </w:pPr>
      <w:r>
        <w:rPr>
          <w:rFonts w:ascii="Calibri" w:hAnsi="Calibri"/>
          <w:b/>
          <w:sz w:val="22"/>
        </w:rPr>
        <w:t xml:space="preserve">Mr Penhollow: </w:t>
      </w:r>
      <w:r>
        <w:rPr>
          <w:rFonts w:ascii="Calibri" w:hAnsi="Calibri"/>
          <w:sz w:val="22"/>
        </w:rPr>
        <w:t xml:space="preserve">Absolutely, just tell me what time to be there, and I'll bring my truck in case we need to haul anything heavy.  </w:t>
      </w:r>
      <w:r>
        <w:rPr>
          <w:rFonts w:ascii="Calibri" w:hAnsi="Calibri"/>
          <w:i/>
          <w:sz w:val="22"/>
        </w:rPr>
        <w:t>Được chứ, chị cứ báo giờ cần có mặt, tôi sẽ mang xe tải theo phòng khi cần chở gì nặng.</w:t>
      </w:r>
    </w:p>
    <w:p>
      <w:pPr>
        <w:spacing w:after="160" w:line="312" w:lineRule="auto"/>
        <w:jc w:val="both"/>
      </w:pPr>
      <w:r>
        <w:rPr>
          <w:rFonts w:ascii="Calibri" w:hAnsi="Calibri"/>
          <w:b/>
          <w:sz w:val="22"/>
        </w:rPr>
        <w:t xml:space="preserve">Ms Lan: </w:t>
      </w:r>
      <w:r>
        <w:rPr>
          <w:rFonts w:ascii="Calibri" w:hAnsi="Calibri"/>
          <w:sz w:val="22"/>
        </w:rPr>
        <w:t xml:space="preserve">Nine o'clock would be great, that should give us plenty of time before guests start showing up at noon.  </w:t>
      </w:r>
      <w:r>
        <w:rPr>
          <w:rFonts w:ascii="Calibri" w:hAnsi="Calibri"/>
          <w:i/>
          <w:sz w:val="22"/>
        </w:rPr>
        <w:t>Chín giờ là tốt rồi, như vậy sẽ còn dư thời gian trước khi khách bắt đầu đến vào trưa.</w:t>
      </w:r>
    </w:p>
    <w:p>
      <w:pPr>
        <w:spacing w:after="160" w:line="312" w:lineRule="auto"/>
        <w:jc w:val="both"/>
      </w:pPr>
      <w:r>
        <w:rPr>
          <w:rFonts w:ascii="Calibri" w:hAnsi="Calibri"/>
          <w:b/>
          <w:sz w:val="22"/>
        </w:rPr>
        <w:t xml:space="preserve">Mr Penhollow: </w:t>
      </w:r>
      <w:r>
        <w:rPr>
          <w:rFonts w:ascii="Calibri" w:hAnsi="Calibri"/>
          <w:sz w:val="22"/>
        </w:rPr>
        <w:t xml:space="preserve">What should I bring to the potluck this weekend, I don't want to show up without contributing something?  </w:t>
      </w:r>
      <w:r>
        <w:rPr>
          <w:rFonts w:ascii="Calibri" w:hAnsi="Calibri"/>
          <w:i/>
          <w:sz w:val="22"/>
        </w:rPr>
        <w:t>Buổi tiệc potluck cuối tuần này tôi nên mang gì, tôi không muốn đến tay không mà không đóng góp gì cả?</w:t>
      </w:r>
    </w:p>
    <w:p>
      <w:pPr>
        <w:spacing w:after="160" w:line="312" w:lineRule="auto"/>
        <w:jc w:val="both"/>
      </w:pPr>
      <w:r>
        <w:rPr>
          <w:rFonts w:ascii="Calibri" w:hAnsi="Calibri"/>
          <w:b/>
          <w:sz w:val="22"/>
        </w:rPr>
        <w:t xml:space="preserve">Ms Lan: </w:t>
      </w:r>
      <w:r>
        <w:rPr>
          <w:rFonts w:ascii="Calibri" w:hAnsi="Calibri"/>
          <w:sz w:val="22"/>
        </w:rPr>
        <w:t xml:space="preserve">A side dish or dessert would be perfect, most people are bringing mains, so we could use more variety there.  </w:t>
      </w:r>
      <w:r>
        <w:rPr>
          <w:rFonts w:ascii="Calibri" w:hAnsi="Calibri"/>
          <w:i/>
          <w:sz w:val="22"/>
        </w:rPr>
        <w:t>Một món ăn kèm hay món tráng miệng là hoàn hảo rồi, hầu hết mọi người đều mang món chính, nên mình đang cần thêm đa dạng ở phần đó.</w:t>
      </w:r>
    </w:p>
    <w:p>
      <w:pPr>
        <w:spacing w:after="160" w:line="312" w:lineRule="auto"/>
        <w:jc w:val="both"/>
      </w:pPr>
      <w:r>
        <w:rPr>
          <w:rFonts w:ascii="Calibri" w:hAnsi="Calibri"/>
          <w:b/>
          <w:sz w:val="22"/>
        </w:rPr>
        <w:t xml:space="preserve">Mr Penhollow: </w:t>
      </w:r>
      <w:r>
        <w:rPr>
          <w:rFonts w:ascii="Calibri" w:hAnsi="Calibri"/>
          <w:sz w:val="22"/>
        </w:rPr>
        <w:t xml:space="preserve">I'll make my wife's famous apple pie then, it always disappears quickly whenever we bring it anywhere.  </w:t>
      </w:r>
      <w:r>
        <w:rPr>
          <w:rFonts w:ascii="Calibri" w:hAnsi="Calibri"/>
          <w:i/>
          <w:sz w:val="22"/>
        </w:rPr>
        <w:t>Vậy tôi sẽ làm món bánh táo nổi tiếng của vợ, lần nào mang đi đâu cũng hết sạch nhanh chóng.</w:t>
      </w:r>
    </w:p>
    <w:p>
      <w:pPr>
        <w:spacing w:after="160" w:line="312" w:lineRule="auto"/>
        <w:jc w:val="both"/>
      </w:pPr>
      <w:r>
        <w:rPr>
          <w:rFonts w:ascii="Calibri" w:hAnsi="Calibri"/>
          <w:b/>
          <w:sz w:val="22"/>
        </w:rPr>
        <w:t xml:space="preserve">Ms Lan: </w:t>
      </w:r>
      <w:r>
        <w:rPr>
          <w:rFonts w:ascii="Calibri" w:hAnsi="Calibri"/>
          <w:sz w:val="22"/>
        </w:rPr>
        <w:t xml:space="preserve">I'm thinking of organizing a small holiday lights competition this December, would that be something the street might enjoy?  </w:t>
      </w:r>
      <w:r>
        <w:rPr>
          <w:rFonts w:ascii="Calibri" w:hAnsi="Calibri"/>
          <w:i/>
          <w:sz w:val="22"/>
        </w:rPr>
        <w:t>Tôi đang nghĩ đến việc tổ chức một cuộc thi trang trí đèn lễ nho nhỏ vào tháng Mười Hai này, cả con đường có thích không nhỉ?</w:t>
      </w:r>
    </w:p>
    <w:p>
      <w:pPr>
        <w:spacing w:after="160" w:line="312" w:lineRule="auto"/>
        <w:jc w:val="both"/>
      </w:pPr>
      <w:r>
        <w:rPr>
          <w:rFonts w:ascii="Calibri" w:hAnsi="Calibri"/>
          <w:b/>
          <w:sz w:val="22"/>
        </w:rPr>
        <w:t xml:space="preserve">Mr Penhollow: </w:t>
      </w:r>
      <w:r>
        <w:rPr>
          <w:rFonts w:ascii="Calibri" w:hAnsi="Calibri"/>
          <w:sz w:val="22"/>
        </w:rPr>
        <w:t xml:space="preserve">I think that's a wonderful idea, it would give everyone a fun reason to decorate a little more than usual.  </w:t>
      </w:r>
      <w:r>
        <w:rPr>
          <w:rFonts w:ascii="Calibri" w:hAnsi="Calibri"/>
          <w:i/>
          <w:sz w:val="22"/>
        </w:rPr>
        <w:t>Tôi nghĩ đó là ý tuyệt vời đấy, nó sẽ cho mọi người lý do vui vẻ để trang trí nhiều hơn bình thường.</w:t>
      </w:r>
    </w:p>
    <w:p>
      <w:pPr>
        <w:spacing w:after="160" w:line="312" w:lineRule="auto"/>
        <w:jc w:val="both"/>
      </w:pPr>
      <w:r>
        <w:rPr>
          <w:rFonts w:ascii="Calibri" w:hAnsi="Calibri"/>
          <w:b/>
          <w:sz w:val="22"/>
        </w:rPr>
        <w:t xml:space="preserve">Ms Lan: </w:t>
      </w:r>
      <w:r>
        <w:rPr>
          <w:rFonts w:ascii="Calibri" w:hAnsi="Calibri"/>
          <w:sz w:val="22"/>
        </w:rPr>
        <w:t xml:space="preserve">I'll put together a simple sign-up sheet and post it in the group chat sometime this week.  </w:t>
      </w:r>
      <w:r>
        <w:rPr>
          <w:rFonts w:ascii="Calibri" w:hAnsi="Calibri"/>
          <w:i/>
          <w:sz w:val="22"/>
        </w:rPr>
        <w:t>Tôi sẽ chuẩn bị một bảng đăng ký đơn giản và đăng trong nhóm chat trong tuần này.</w:t>
      </w:r>
    </w:p>
    <w:p>
      <w:pPr>
        <w:spacing w:after="160" w:line="312" w:lineRule="auto"/>
        <w:jc w:val="both"/>
      </w:pPr>
      <w:r>
        <w:rPr>
          <w:rFonts w:ascii="Calibri" w:hAnsi="Calibri"/>
          <w:b/>
          <w:sz w:val="22"/>
        </w:rPr>
        <w:t xml:space="preserve">Mr Penhollow: </w:t>
      </w:r>
      <w:r>
        <w:rPr>
          <w:rFonts w:ascii="Calibri" w:hAnsi="Calibri"/>
          <w:sz w:val="22"/>
        </w:rPr>
        <w:t xml:space="preserve">The street cleanup is scheduled for next Saturday morning, could you help hand out trash bags and gloves to volunteers?  </w:t>
      </w:r>
      <w:r>
        <w:rPr>
          <w:rFonts w:ascii="Calibri" w:hAnsi="Calibri"/>
          <w:i/>
          <w:sz w:val="22"/>
        </w:rPr>
        <w:t>Buổi dọn dẹp đường phố được xếp vào sáng thứ Bảy tới, chị có thể giúp phát túi rác và găng tay cho tình nguyện viên không?</w:t>
      </w:r>
    </w:p>
    <w:p>
      <w:pPr>
        <w:spacing w:after="160" w:line="312" w:lineRule="auto"/>
        <w:jc w:val="both"/>
      </w:pPr>
      <w:r>
        <w:rPr>
          <w:rFonts w:ascii="Calibri" w:hAnsi="Calibri"/>
          <w:b/>
          <w:sz w:val="22"/>
        </w:rPr>
        <w:t xml:space="preserve">Ms Lan: </w:t>
      </w:r>
      <w:r>
        <w:rPr>
          <w:rFonts w:ascii="Calibri" w:hAnsi="Calibri"/>
          <w:sz w:val="22"/>
        </w:rPr>
        <w:t xml:space="preserve">Of course, I'll set up a small table near the entrance where everyone can grab supplies before starting.  </w:t>
      </w:r>
      <w:r>
        <w:rPr>
          <w:rFonts w:ascii="Calibri" w:hAnsi="Calibri"/>
          <w:i/>
          <w:sz w:val="22"/>
        </w:rPr>
        <w:t>Được chứ, tôi sẽ bày một bàn nhỏ gần lối vào để mọi người lấy dụng cụ trước khi bắt đầu.</w:t>
      </w:r>
    </w:p>
    <w:p>
      <w:pPr>
        <w:spacing w:after="160" w:line="312" w:lineRule="auto"/>
        <w:jc w:val="both"/>
      </w:pPr>
      <w:r>
        <w:rPr>
          <w:rFonts w:ascii="Calibri" w:hAnsi="Calibri"/>
          <w:b/>
          <w:sz w:val="22"/>
        </w:rPr>
        <w:t xml:space="preserve">Mr Penhollow: </w:t>
      </w:r>
      <w:r>
        <w:rPr>
          <w:rFonts w:ascii="Calibri" w:hAnsi="Calibri"/>
          <w:sz w:val="22"/>
        </w:rPr>
        <w:t xml:space="preserve">Perfect, I'll make sure we have enough bags for at least twenty volunteers, just to be safe.  </w:t>
      </w:r>
      <w:r>
        <w:rPr>
          <w:rFonts w:ascii="Calibri" w:hAnsi="Calibri"/>
          <w:i/>
          <w:sz w:val="22"/>
        </w:rPr>
        <w:t>Tuyệt, tôi sẽ đảm bảo có đủ túi cho ít nhất hai mươi tình nguyện viên, cho chắc.</w:t>
      </w:r>
    </w:p>
    <w:p>
      <w:pPr>
        <w:spacing w:after="160" w:line="312" w:lineRule="auto"/>
        <w:jc w:val="both"/>
      </w:pPr>
      <w:r>
        <w:rPr>
          <w:rFonts w:ascii="Calibri" w:hAnsi="Calibri"/>
          <w:b/>
          <w:sz w:val="22"/>
        </w:rPr>
        <w:t xml:space="preserve">Ms Lan: </w:t>
      </w:r>
      <w:r>
        <w:rPr>
          <w:rFonts w:ascii="Calibri" w:hAnsi="Calibri"/>
          <w:sz w:val="22"/>
        </w:rPr>
        <w:t xml:space="preserve">Could we ask the city for a permit to close off the street for a few hours during the block party?  </w:t>
      </w:r>
      <w:r>
        <w:rPr>
          <w:rFonts w:ascii="Calibri" w:hAnsi="Calibri"/>
          <w:i/>
          <w:sz w:val="22"/>
        </w:rPr>
        <w:t>Mình có thể xin thành phố cấp phép chặn đường vài tiếng cho buổi tiệc phố không?</w:t>
      </w:r>
    </w:p>
    <w:p>
      <w:pPr>
        <w:spacing w:after="160" w:line="312" w:lineRule="auto"/>
        <w:jc w:val="both"/>
      </w:pPr>
      <w:r>
        <w:rPr>
          <w:rFonts w:ascii="Calibri" w:hAnsi="Calibri"/>
          <w:b/>
          <w:sz w:val="22"/>
        </w:rPr>
        <w:t xml:space="preserve">Mr Penhollow: </w:t>
      </w:r>
      <w:r>
        <w:rPr>
          <w:rFonts w:ascii="Calibri" w:hAnsi="Calibri"/>
          <w:sz w:val="22"/>
        </w:rPr>
        <w:t xml:space="preserve">I'll look into that this week, a closed street would definitely make it safer for the kids running around.  </w:t>
      </w:r>
      <w:r>
        <w:rPr>
          <w:rFonts w:ascii="Calibri" w:hAnsi="Calibri"/>
          <w:i/>
          <w:sz w:val="22"/>
        </w:rPr>
        <w:t>Tuần này tôi sẽ tìm hiểu thử, chặn đường chắc chắn sẽ an toàn hơn cho bọn trẻ chạy nhảy.</w:t>
      </w:r>
    </w:p>
    <w:p>
      <w:pPr>
        <w:spacing w:after="160" w:line="312" w:lineRule="auto"/>
        <w:jc w:val="both"/>
      </w:pPr>
      <w:r>
        <w:rPr>
          <w:rFonts w:ascii="Calibri" w:hAnsi="Calibri"/>
          <w:b/>
          <w:sz w:val="22"/>
        </w:rPr>
        <w:t xml:space="preserve">Ms Lan: </w:t>
      </w:r>
      <w:r>
        <w:rPr>
          <w:rFonts w:ascii="Calibri" w:hAnsi="Calibri"/>
          <w:sz w:val="22"/>
        </w:rPr>
        <w:t xml:space="preserve">That would be wonderful, last year a few cars tried to drive through right in the middle of everything.  </w:t>
      </w:r>
      <w:r>
        <w:rPr>
          <w:rFonts w:ascii="Calibri" w:hAnsi="Calibri"/>
          <w:i/>
          <w:sz w:val="22"/>
        </w:rPr>
        <w:t>Vậy thì tuyệt quá, năm ngoái có vài chiếc xe cố lái ngang qua ngay giữa lúc đang vui.</w:t>
      </w:r>
    </w:p>
    <w:p>
      <w:pPr>
        <w:spacing w:after="160" w:line="312" w:lineRule="auto"/>
        <w:jc w:val="both"/>
      </w:pPr>
      <w:r>
        <w:rPr>
          <w:rFonts w:ascii="Calibri" w:hAnsi="Calibri"/>
          <w:b/>
          <w:sz w:val="22"/>
        </w:rPr>
        <w:t xml:space="preserve">Mr Penhollow: </w:t>
      </w:r>
      <w:r>
        <w:rPr>
          <w:rFonts w:ascii="Calibri" w:hAnsi="Calibri"/>
          <w:sz w:val="22"/>
        </w:rPr>
        <w:t xml:space="preserve">We need a bit more music for the party, do you have any speakers we could borrow for the afternoon?  </w:t>
      </w:r>
      <w:r>
        <w:rPr>
          <w:rFonts w:ascii="Calibri" w:hAnsi="Calibri"/>
          <w:i/>
          <w:sz w:val="22"/>
        </w:rPr>
        <w:t>Buổi tiệc cần thêm chút nhạc, chị có loa nào cho mượn buổi chiều hôm đó không?</w:t>
      </w:r>
    </w:p>
    <w:p>
      <w:pPr>
        <w:spacing w:after="160" w:line="312" w:lineRule="auto"/>
        <w:jc w:val="both"/>
      </w:pPr>
      <w:r>
        <w:rPr>
          <w:rFonts w:ascii="Calibri" w:hAnsi="Calibri"/>
          <w:b/>
          <w:sz w:val="22"/>
        </w:rPr>
        <w:t xml:space="preserve">Ms Lan: </w:t>
      </w:r>
      <w:r>
        <w:rPr>
          <w:rFonts w:ascii="Calibri" w:hAnsi="Calibri"/>
          <w:sz w:val="22"/>
        </w:rPr>
        <w:t xml:space="preserve">I have a portable speaker that should work well outdoors, I'll bring it along with a playlist of upbeat songs.  </w:t>
      </w:r>
      <w:r>
        <w:rPr>
          <w:rFonts w:ascii="Calibri" w:hAnsi="Calibri"/>
          <w:i/>
          <w:sz w:val="22"/>
        </w:rPr>
        <w:t>Tôi có một cái loa di động chắc dùng ngoài trời ổn đấy, tôi sẽ mang theo cùng danh sách nhạc sôi động.</w:t>
      </w:r>
    </w:p>
    <w:p>
      <w:pPr>
        <w:spacing w:after="160" w:line="312" w:lineRule="auto"/>
        <w:jc w:val="both"/>
      </w:pPr>
      <w:r>
        <w:rPr>
          <w:rFonts w:ascii="Calibri" w:hAnsi="Calibri"/>
          <w:b/>
          <w:sz w:val="22"/>
        </w:rPr>
        <w:t xml:space="preserve">Mr Penhollow: </w:t>
      </w:r>
      <w:r>
        <w:rPr>
          <w:rFonts w:ascii="Calibri" w:hAnsi="Calibri"/>
          <w:sz w:val="22"/>
        </w:rPr>
        <w:t xml:space="preserve">That sounds perfect, nothing fancy, just something to keep the atmosphere lively while people are chatting.  </w:t>
      </w:r>
      <w:r>
        <w:rPr>
          <w:rFonts w:ascii="Calibri" w:hAnsi="Calibri"/>
          <w:i/>
          <w:sz w:val="22"/>
        </w:rPr>
        <w:t>Nghe hoàn hảo đấy, không cần cầu kỳ, chỉ cần giữ không khí sôi nổi trong lúc mọi người trò chuyện.</w:t>
      </w:r>
    </w:p>
    <w:p>
      <w:pPr>
        <w:spacing w:after="160" w:line="312" w:lineRule="auto"/>
        <w:jc w:val="both"/>
      </w:pPr>
      <w:r>
        <w:rPr>
          <w:rFonts w:ascii="Calibri" w:hAnsi="Calibri"/>
          <w:b/>
          <w:sz w:val="22"/>
        </w:rPr>
        <w:t xml:space="preserve">Ms Lan: </w:t>
      </w:r>
      <w:r>
        <w:rPr>
          <w:rFonts w:ascii="Calibri" w:hAnsi="Calibri"/>
          <w:sz w:val="22"/>
        </w:rPr>
        <w:t xml:space="preserve">I'm collecting a small donation from each household to cover the cost of decorations for the summer festival.  </w:t>
      </w:r>
      <w:r>
        <w:rPr>
          <w:rFonts w:ascii="Calibri" w:hAnsi="Calibri"/>
          <w:i/>
          <w:sz w:val="22"/>
        </w:rPr>
        <w:t>Tôi đang gom một khoản đóng góp nhỏ từ mỗi hộ để trang trải chi phí trang trí cho lễ hội mùa hè.</w:t>
      </w:r>
    </w:p>
    <w:p>
      <w:pPr>
        <w:spacing w:after="160" w:line="312" w:lineRule="auto"/>
        <w:jc w:val="both"/>
      </w:pPr>
      <w:r>
        <w:rPr>
          <w:rFonts w:ascii="Calibri" w:hAnsi="Calibri"/>
          <w:b/>
          <w:sz w:val="22"/>
        </w:rPr>
        <w:t xml:space="preserve">Mr Penhollow: </w:t>
      </w:r>
      <w:r>
        <w:rPr>
          <w:rFonts w:ascii="Calibri" w:hAnsi="Calibri"/>
          <w:sz w:val="22"/>
        </w:rPr>
        <w:t xml:space="preserve">I'll drop my contribution off this evening, and I can ask around to see if anyone else still needs reminding.  </w:t>
      </w:r>
      <w:r>
        <w:rPr>
          <w:rFonts w:ascii="Calibri" w:hAnsi="Calibri"/>
          <w:i/>
          <w:sz w:val="22"/>
        </w:rPr>
        <w:t>Tối nay tôi sẽ mang khoản đóng góp qua, và tôi cũng sẽ hỏi xem còn ai cần nhắc nhở không.</w:t>
      </w:r>
    </w:p>
    <w:p>
      <w:pPr>
        <w:spacing w:after="160" w:line="312" w:lineRule="auto"/>
        <w:jc w:val="both"/>
      </w:pPr>
      <w:r>
        <w:rPr>
          <w:rFonts w:ascii="Calibri" w:hAnsi="Calibri"/>
          <w:b/>
          <w:sz w:val="22"/>
        </w:rPr>
        <w:t xml:space="preserve">Ms Lan: </w:t>
      </w:r>
      <w:r>
        <w:rPr>
          <w:rFonts w:ascii="Calibri" w:hAnsi="Calibri"/>
          <w:sz w:val="22"/>
        </w:rPr>
        <w:t xml:space="preserve">Thank you, with everyone chipping in a little, we should easily have enough for proper decorations this year.  </w:t>
      </w:r>
      <w:r>
        <w:rPr>
          <w:rFonts w:ascii="Calibri" w:hAnsi="Calibri"/>
          <w:i/>
          <w:sz w:val="22"/>
        </w:rPr>
        <w:t>Cảm ơn anh, mỗi nhà góp một chút thì năm nay chắc chắn sẽ đủ tiền trang trí tử tế.</w:t>
      </w:r>
    </w:p>
    <w:p>
      <w:pPr>
        <w:spacing w:after="160" w:line="312" w:lineRule="auto"/>
        <w:jc w:val="both"/>
      </w:pPr>
      <w:r>
        <w:rPr>
          <w:rFonts w:ascii="Calibri" w:hAnsi="Calibri"/>
          <w:b/>
          <w:sz w:val="22"/>
        </w:rPr>
        <w:t xml:space="preserve">Mr Penhollow: </w:t>
      </w:r>
      <w:r>
        <w:rPr>
          <w:rFonts w:ascii="Calibri" w:hAnsi="Calibri"/>
          <w:sz w:val="22"/>
        </w:rPr>
        <w:t xml:space="preserve">Would it be alright if we set up a bounce house for the kids during the block party this year?  </w:t>
      </w:r>
      <w:r>
        <w:rPr>
          <w:rFonts w:ascii="Calibri" w:hAnsi="Calibri"/>
          <w:i/>
          <w:sz w:val="22"/>
        </w:rPr>
        <w:t>Năm nay mình đặt một cái nhà hơi cho bọn trẻ chơi trong buổi tiệc phố được không?</w:t>
      </w:r>
    </w:p>
    <w:p>
      <w:pPr>
        <w:spacing w:after="160" w:line="312" w:lineRule="auto"/>
        <w:jc w:val="both"/>
      </w:pPr>
      <w:r>
        <w:rPr>
          <w:rFonts w:ascii="Calibri" w:hAnsi="Calibri"/>
          <w:b/>
          <w:sz w:val="22"/>
        </w:rPr>
        <w:t xml:space="preserve">Ms Lan: </w:t>
      </w:r>
      <w:r>
        <w:rPr>
          <w:rFonts w:ascii="Calibri" w:hAnsi="Calibri"/>
          <w:sz w:val="22"/>
        </w:rPr>
        <w:t xml:space="preserve">I think that's a lovely idea, the kids talked about it for weeks after we had one a couple of years back.  </w:t>
      </w:r>
      <w:r>
        <w:rPr>
          <w:rFonts w:ascii="Calibri" w:hAnsi="Calibri"/>
          <w:i/>
          <w:sz w:val="22"/>
        </w:rPr>
        <w:t>Tôi nghĩ đó là ý tuyệt đấy, mấy năm trước có lần thuê rồi bọn trẻ cứ nhắc đến mãi suốt mấy tuần.</w:t>
      </w:r>
    </w:p>
    <w:p>
      <w:pPr>
        <w:spacing w:after="160" w:line="312" w:lineRule="auto"/>
        <w:jc w:val="both"/>
      </w:pPr>
      <w:r>
        <w:rPr>
          <w:rFonts w:ascii="Calibri" w:hAnsi="Calibri"/>
          <w:b/>
          <w:sz w:val="22"/>
        </w:rPr>
        <w:t xml:space="preserve">Mr Penhollow: </w:t>
      </w:r>
      <w:r>
        <w:rPr>
          <w:rFonts w:ascii="Calibri" w:hAnsi="Calibri"/>
          <w:sz w:val="22"/>
        </w:rPr>
        <w:t xml:space="preserve">I'll get a quote from the rental company this week and bring it to the next meeting for a vote.  </w:t>
      </w:r>
      <w:r>
        <w:rPr>
          <w:rFonts w:ascii="Calibri" w:hAnsi="Calibri"/>
          <w:i/>
          <w:sz w:val="22"/>
        </w:rPr>
        <w:t>Tuần này tôi sẽ xin báo giá từ công ty cho thuê và mang đến buổi họp sau để mọi người biểu quyết.</w:t>
      </w:r>
    </w:p>
    <w:p>
      <w:pPr>
        <w:spacing w:after="160" w:line="312" w:lineRule="auto"/>
        <w:jc w:val="both"/>
      </w:pPr>
      <w:r>
        <w:rPr>
          <w:rFonts w:ascii="Calibri" w:hAnsi="Calibri"/>
          <w:b/>
          <w:sz w:val="22"/>
        </w:rPr>
        <w:t xml:space="preserve">Ms Lan: </w:t>
      </w:r>
      <w:r>
        <w:rPr>
          <w:rFonts w:ascii="Calibri" w:hAnsi="Calibri"/>
          <w:sz w:val="22"/>
        </w:rPr>
        <w:t xml:space="preserve">Thank you for organizing the summer festival this year, it was honestly one of the best ones we've had.  </w:t>
      </w:r>
      <w:r>
        <w:rPr>
          <w:rFonts w:ascii="Calibri" w:hAnsi="Calibri"/>
          <w:i/>
          <w:sz w:val="22"/>
        </w:rPr>
        <w:t>Cảm ơn anh đã tổ chức lễ hội mùa hè năm nay, thật sự đây là một trong những lần tổ chức hay nhất.</w:t>
      </w:r>
    </w:p>
    <w:p>
      <w:pPr>
        <w:spacing w:after="160" w:line="312" w:lineRule="auto"/>
        <w:jc w:val="both"/>
      </w:pPr>
      <w:r>
        <w:rPr>
          <w:rFonts w:ascii="Calibri" w:hAnsi="Calibri"/>
          <w:b/>
          <w:sz w:val="22"/>
        </w:rPr>
        <w:t xml:space="preserve">Mr Penhollow: </w:t>
      </w:r>
      <w:r>
        <w:rPr>
          <w:rFonts w:ascii="Calibri" w:hAnsi="Calibri"/>
          <w:sz w:val="22"/>
        </w:rPr>
        <w:t xml:space="preserve">I couldn't have done it without everyone pitching in, you handled the food table beautifully all afternoon.  </w:t>
      </w:r>
      <w:r>
        <w:rPr>
          <w:rFonts w:ascii="Calibri" w:hAnsi="Calibri"/>
          <w:i/>
          <w:sz w:val="22"/>
        </w:rPr>
        <w:t>Tôi không thể làm được nếu không có mọi người góp sức, chị phụ trách bàn đồ ăn rất chu đáo suốt cả buổi chiều.</w:t>
      </w:r>
    </w:p>
    <w:p>
      <w:pPr>
        <w:spacing w:after="160" w:line="312" w:lineRule="auto"/>
        <w:jc w:val="both"/>
      </w:pPr>
      <w:r>
        <w:rPr>
          <w:rFonts w:ascii="Calibri" w:hAnsi="Calibri"/>
          <w:b/>
          <w:sz w:val="22"/>
        </w:rPr>
        <w:t xml:space="preserve">Ms Lan: </w:t>
      </w:r>
      <w:r>
        <w:rPr>
          <w:rFonts w:ascii="Calibri" w:hAnsi="Calibri"/>
          <w:sz w:val="22"/>
        </w:rPr>
        <w:t xml:space="preserve">We should definitely make this an annual tradition, it really brought the whole street together nicely.  </w:t>
      </w:r>
      <w:r>
        <w:rPr>
          <w:rFonts w:ascii="Calibri" w:hAnsi="Calibri"/>
          <w:i/>
          <w:sz w:val="22"/>
        </w:rPr>
        <w:t>Chắc chắn mình nên biến đây thành truyền thống hằng năm, nó thật sự gắn kết cả con đường lại rất tốt.</w:t>
      </w:r>
    </w:p>
    <w:p>
      <w:pPr>
        <w:spacing w:after="160" w:line="312" w:lineRule="auto"/>
        <w:jc w:val="both"/>
      </w:pPr>
      <w:r>
        <w:rPr>
          <w:rFonts w:ascii="Calibri" w:hAnsi="Calibri"/>
          <w:b/>
          <w:sz w:val="22"/>
        </w:rPr>
        <w:t xml:space="preserve">Mr Penhollow: </w:t>
      </w:r>
      <w:r>
        <w:rPr>
          <w:rFonts w:ascii="Calibri" w:hAnsi="Calibri"/>
          <w:sz w:val="22"/>
        </w:rPr>
        <w:t xml:space="preserve">A few of us are planning a small trivia night at the community hall next Friday, would you like to put together a team?  </w:t>
      </w:r>
      <w:r>
        <w:rPr>
          <w:rFonts w:ascii="Calibri" w:hAnsi="Calibri"/>
          <w:i/>
          <w:sz w:val="22"/>
        </w:rPr>
        <w:t>Mấy người đang định tổ chức tối đố vui nhỏ ở hội trường cộng đồng vào thứ Sáu tới, chị có muốn lập một đội không?</w:t>
      </w:r>
    </w:p>
    <w:p>
      <w:pPr>
        <w:spacing w:after="160" w:line="312" w:lineRule="auto"/>
        <w:jc w:val="both"/>
      </w:pPr>
      <w:r>
        <w:rPr>
          <w:rFonts w:ascii="Calibri" w:hAnsi="Calibri"/>
          <w:b/>
          <w:sz w:val="22"/>
        </w:rPr>
        <w:t xml:space="preserve">Ms Lan: </w:t>
      </w:r>
      <w:r>
        <w:rPr>
          <w:rFonts w:ascii="Calibri" w:hAnsi="Calibri"/>
          <w:sz w:val="22"/>
        </w:rPr>
        <w:t xml:space="preserve">That sounds like fun, I'll ask the Carters if they want to join, they always know random trivia facts.  </w:t>
      </w:r>
      <w:r>
        <w:rPr>
          <w:rFonts w:ascii="Calibri" w:hAnsi="Calibri"/>
          <w:i/>
          <w:sz w:val="22"/>
        </w:rPr>
        <w:t>Nghe vui đấy, tôi sẽ hỏi nhà Carter xem có muốn tham gia không, họ lúc nào cũng biết mấy kiến thức lạ.</w:t>
      </w:r>
    </w:p>
    <w:p>
      <w:pPr>
        <w:spacing w:after="160" w:line="312" w:lineRule="auto"/>
        <w:jc w:val="both"/>
      </w:pPr>
      <w:r>
        <w:rPr>
          <w:rFonts w:ascii="Calibri" w:hAnsi="Calibri"/>
          <w:b/>
          <w:sz w:val="22"/>
        </w:rPr>
        <w:t xml:space="preserve">Mr Penhollow: </w:t>
      </w:r>
      <w:r>
        <w:rPr>
          <w:rFonts w:ascii="Calibri" w:hAnsi="Calibri"/>
          <w:sz w:val="22"/>
        </w:rPr>
        <w:t xml:space="preserve">Great, teams of four work best, so we should have plenty of friendly competition by Friday evening.  </w:t>
      </w:r>
      <w:r>
        <w:rPr>
          <w:rFonts w:ascii="Calibri" w:hAnsi="Calibri"/>
          <w:i/>
          <w:sz w:val="22"/>
        </w:rPr>
        <w:t>Tuyệt, đội bốn người là hợp lý nhất, nên tối thứ Sáu chắc sẽ có nhiều màn tranh tài vui vẻ.</w:t>
      </w:r>
    </w:p>
    <w:p>
      <w:pPr>
        <w:spacing w:after="160" w:line="312" w:lineRule="auto"/>
        <w:jc w:val="both"/>
      </w:pPr>
      <w:r>
        <w:rPr>
          <w:rFonts w:ascii="Calibri" w:hAnsi="Calibri"/>
          <w:b/>
          <w:sz w:val="22"/>
        </w:rPr>
        <w:t xml:space="preserve">Ms Lan: </w:t>
      </w:r>
      <w:r>
        <w:rPr>
          <w:rFonts w:ascii="Calibri" w:hAnsi="Calibri"/>
          <w:sz w:val="22"/>
        </w:rPr>
        <w:t xml:space="preserve">Should we set up a small lost and found table at the festival this year, in case anyone misplaces something?  </w:t>
      </w:r>
      <w:r>
        <w:rPr>
          <w:rFonts w:ascii="Calibri" w:hAnsi="Calibri"/>
          <w:i/>
          <w:sz w:val="22"/>
        </w:rPr>
        <w:t>Năm nay mình có nên dựng một bàn đồ thất lạc nhỏ ở lễ hội không, phòng khi ai đó làm mất đồ?</w:t>
      </w:r>
    </w:p>
    <w:p>
      <w:pPr>
        <w:spacing w:after="160" w:line="312" w:lineRule="auto"/>
        <w:jc w:val="both"/>
      </w:pPr>
      <w:r>
        <w:rPr>
          <w:rFonts w:ascii="Calibri" w:hAnsi="Calibri"/>
          <w:b/>
          <w:sz w:val="22"/>
        </w:rPr>
        <w:t xml:space="preserve">Mr Penhollow: </w:t>
      </w:r>
      <w:r>
        <w:rPr>
          <w:rFonts w:ascii="Calibri" w:hAnsi="Calibri"/>
          <w:sz w:val="22"/>
        </w:rPr>
        <w:t xml:space="preserve">That's a thoughtful idea, last year someone lost a child's jacket and we had nowhere obvious to collect it.  </w:t>
      </w:r>
      <w:r>
        <w:rPr>
          <w:rFonts w:ascii="Calibri" w:hAnsi="Calibri"/>
          <w:i/>
          <w:sz w:val="22"/>
        </w:rPr>
        <w:t>Ý chu đáo đấy, năm ngoái có người làm mất áo khoác của con mà chẳng có chỗ nào rõ ràng để gom lại.</w:t>
      </w:r>
    </w:p>
    <w:p>
      <w:pPr>
        <w:spacing w:after="160" w:line="312" w:lineRule="auto"/>
        <w:jc w:val="both"/>
      </w:pPr>
      <w:r>
        <w:rPr>
          <w:rFonts w:ascii="Calibri" w:hAnsi="Calibri"/>
          <w:b/>
          <w:sz w:val="22"/>
        </w:rPr>
        <w:t xml:space="preserve">Ms Lan: </w:t>
      </w:r>
      <w:r>
        <w:rPr>
          <w:rFonts w:ascii="Calibri" w:hAnsi="Calibri"/>
          <w:sz w:val="22"/>
        </w:rPr>
        <w:t xml:space="preserve">I'll set up a small box near the main table and announce it clearly at the start of the event.  </w:t>
      </w:r>
      <w:r>
        <w:rPr>
          <w:rFonts w:ascii="Calibri" w:hAnsi="Calibri"/>
          <w:i/>
          <w:sz w:val="22"/>
        </w:rPr>
        <w:t>Tôi sẽ đặt một hộp nhỏ gần bàn chính và thông báo rõ ràng ngay từ đầu sự kiện.</w:t>
      </w:r>
    </w:p>
    <w:p>
      <w:pPr>
        <w:spacing w:after="160" w:line="312" w:lineRule="auto"/>
        <w:jc w:val="both"/>
      </w:pPr>
      <w:r>
        <w:rPr>
          <w:rFonts w:ascii="Calibri" w:hAnsi="Calibri"/>
          <w:b/>
          <w:sz w:val="22"/>
        </w:rPr>
        <w:t xml:space="preserve">Ms Lan: </w:t>
      </w:r>
      <w:r>
        <w:rPr>
          <w:rFonts w:ascii="Calibri" w:hAnsi="Calibri"/>
          <w:sz w:val="22"/>
        </w:rPr>
        <w:t xml:space="preserve">Has the recycling schedule changed recently, I thought it was picked up on Fridays, but the truck didn't come this week?  </w:t>
      </w:r>
      <w:r>
        <w:rPr>
          <w:rFonts w:ascii="Calibri" w:hAnsi="Calibri"/>
          <w:i/>
          <w:sz w:val="22"/>
        </w:rPr>
        <w:t>Lịch thu tái chế gần đây có đổi không, tôi tưởng thường thu vào thứ Sáu, nhưng tuần này xe không đến?</w:t>
      </w:r>
    </w:p>
    <w:p>
      <w:pPr>
        <w:spacing w:after="160" w:line="312" w:lineRule="auto"/>
        <w:jc w:val="both"/>
      </w:pPr>
      <w:r>
        <w:rPr>
          <w:rFonts w:ascii="Calibri" w:hAnsi="Calibri"/>
          <w:b/>
          <w:sz w:val="22"/>
        </w:rPr>
        <w:t xml:space="preserve">Mr Penhollow: </w:t>
      </w:r>
      <w:r>
        <w:rPr>
          <w:rFonts w:ascii="Calibri" w:hAnsi="Calibri"/>
          <w:sz w:val="22"/>
        </w:rPr>
        <w:t xml:space="preserve">I believe it moved to Mondays last month because of the holiday schedule, let me double-check the city's website to confirm.  </w:t>
      </w:r>
      <w:r>
        <w:rPr>
          <w:rFonts w:ascii="Calibri" w:hAnsi="Calibri"/>
          <w:i/>
          <w:sz w:val="22"/>
        </w:rPr>
        <w:t>Tôi nghĩ tháng trước nó đổi sang thứ Hai vì lịch nghỉ lễ, để tôi kiểm tra lại trên trang web thành phố cho chắc.</w:t>
      </w:r>
    </w:p>
    <w:p>
      <w:pPr>
        <w:spacing w:after="160" w:line="312" w:lineRule="auto"/>
        <w:jc w:val="both"/>
      </w:pPr>
      <w:r>
        <w:rPr>
          <w:rFonts w:ascii="Calibri" w:hAnsi="Calibri"/>
          <w:b/>
          <w:sz w:val="22"/>
        </w:rPr>
        <w:t xml:space="preserve">Ms Lan: </w:t>
      </w:r>
      <w:r>
        <w:rPr>
          <w:rFonts w:ascii="Calibri" w:hAnsi="Calibri"/>
          <w:sz w:val="22"/>
        </w:rPr>
        <w:t xml:space="preserve">Thanks, I'll leave my bin out a day earlier from now on, just to be safe either way.  </w:t>
      </w:r>
      <w:r>
        <w:rPr>
          <w:rFonts w:ascii="Calibri" w:hAnsi="Calibri"/>
          <w:i/>
          <w:sz w:val="22"/>
        </w:rPr>
        <w:t>Cảm ơn anh, từ giờ tôi sẽ để thùng ra sớm hơn một ngày, cho chắc ăn dù lịch có đổi hay không.</w:t>
      </w:r>
    </w:p>
    <w:p>
      <w:pPr>
        <w:spacing w:after="160" w:line="312" w:lineRule="auto"/>
        <w:jc w:val="both"/>
      </w:pPr>
      <w:r>
        <w:rPr>
          <w:rFonts w:ascii="Calibri" w:hAnsi="Calibri"/>
          <w:b/>
          <w:sz w:val="22"/>
        </w:rPr>
        <w:t xml:space="preserve">Mr Penhollow: </w:t>
      </w:r>
      <w:r>
        <w:rPr>
          <w:rFonts w:ascii="Calibri" w:hAnsi="Calibri"/>
          <w:sz w:val="22"/>
        </w:rPr>
        <w:t xml:space="preserve">Could you move your recycling bin a little further from mine, the truck's arm sometimes knocks them both over together?  </w:t>
      </w:r>
      <w:r>
        <w:rPr>
          <w:rFonts w:ascii="Calibri" w:hAnsi="Calibri"/>
          <w:i/>
          <w:sz w:val="22"/>
        </w:rPr>
        <w:t>Chị có thể dịch thùng tái chế xa khỏi thùng nhà tôi một chút không, cánh tay máy của xe thu rác đôi khi làm đổ cả hai cùng lúc?</w:t>
      </w:r>
    </w:p>
    <w:p>
      <w:pPr>
        <w:spacing w:after="160" w:line="312" w:lineRule="auto"/>
        <w:jc w:val="both"/>
      </w:pPr>
      <w:r>
        <w:rPr>
          <w:rFonts w:ascii="Calibri" w:hAnsi="Calibri"/>
          <w:b/>
          <w:sz w:val="22"/>
        </w:rPr>
        <w:t xml:space="preserve">Ms Lan: </w:t>
      </w:r>
      <w:r>
        <w:rPr>
          <w:rFonts w:ascii="Calibri" w:hAnsi="Calibri"/>
          <w:sz w:val="22"/>
        </w:rPr>
        <w:t xml:space="preserve">Of course, I never realized that was happening, I'll make sure to leave more space between them from now on.  </w:t>
      </w:r>
      <w:r>
        <w:rPr>
          <w:rFonts w:ascii="Calibri" w:hAnsi="Calibri"/>
          <w:i/>
          <w:sz w:val="22"/>
        </w:rPr>
        <w:t>Được chứ, tôi chưa từng để ý chuyện đó xảy ra, từ giờ tôi sẽ chừa thêm khoảng cách giữa hai thùng.</w:t>
      </w:r>
    </w:p>
    <w:p>
      <w:pPr>
        <w:spacing w:after="160" w:line="312" w:lineRule="auto"/>
        <w:jc w:val="both"/>
      </w:pPr>
      <w:r>
        <w:rPr>
          <w:rFonts w:ascii="Calibri" w:hAnsi="Calibri"/>
          <w:b/>
          <w:sz w:val="22"/>
        </w:rPr>
        <w:t xml:space="preserve">Mr Penhollow: </w:t>
      </w:r>
      <w:r>
        <w:rPr>
          <w:rFonts w:ascii="Calibri" w:hAnsi="Calibri"/>
          <w:sz w:val="22"/>
        </w:rPr>
        <w:t xml:space="preserve">Thanks, it's a small thing, but it saves us both from chasing lids down the street on windy mornings.  </w:t>
      </w:r>
      <w:r>
        <w:rPr>
          <w:rFonts w:ascii="Calibri" w:hAnsi="Calibri"/>
          <w:i/>
          <w:sz w:val="22"/>
        </w:rPr>
        <w:t>Cảm ơn chị, chuyện nhỏ thôi nhưng giúp cả hai khỏi phải đuổi theo nắp thùng bay khắp đường vào sáng gió.</w:t>
      </w:r>
    </w:p>
    <w:p>
      <w:pPr>
        <w:spacing w:after="160" w:line="312" w:lineRule="auto"/>
        <w:jc w:val="both"/>
      </w:pPr>
      <w:r>
        <w:rPr>
          <w:rFonts w:ascii="Calibri" w:hAnsi="Calibri"/>
          <w:b/>
          <w:sz w:val="22"/>
        </w:rPr>
        <w:t xml:space="preserve">Ms Lan: </w:t>
      </w:r>
      <w:r>
        <w:rPr>
          <w:rFonts w:ascii="Calibri" w:hAnsi="Calibri"/>
          <w:sz w:val="22"/>
        </w:rPr>
        <w:t xml:space="preserve">Do large cardboard boxes need to be broken down before they go into the recycling bin, or is that unnecessary?  </w:t>
      </w:r>
      <w:r>
        <w:rPr>
          <w:rFonts w:ascii="Calibri" w:hAnsi="Calibri"/>
          <w:i/>
          <w:sz w:val="22"/>
        </w:rPr>
        <w:t>Mấy hộp carton to có cần gập dẹp trước khi bỏ vào thùng tái chế không, hay không cần thiết?</w:t>
      </w:r>
    </w:p>
    <w:p>
      <w:pPr>
        <w:spacing w:after="160" w:line="312" w:lineRule="auto"/>
        <w:jc w:val="both"/>
      </w:pPr>
      <w:r>
        <w:rPr>
          <w:rFonts w:ascii="Calibri" w:hAnsi="Calibri"/>
          <w:b/>
          <w:sz w:val="22"/>
        </w:rPr>
        <w:t xml:space="preserve">Mr Penhollow: </w:t>
      </w:r>
      <w:r>
        <w:rPr>
          <w:rFonts w:ascii="Calibri" w:hAnsi="Calibri"/>
          <w:sz w:val="22"/>
        </w:rPr>
        <w:t xml:space="preserve">Yes, flattening them helps a lot, otherwise the collectors sometimes leave oversized boxes behind without taking them at all.  </w:t>
      </w:r>
      <w:r>
        <w:rPr>
          <w:rFonts w:ascii="Calibri" w:hAnsi="Calibri"/>
          <w:i/>
          <w:sz w:val="22"/>
        </w:rPr>
        <w:t>Có chứ, gập dẹp giúp ích nhiều lắm, nếu không người thu gom đôi khi để lại mấy hộp quá khổ mà không lấy luôn.</w:t>
      </w:r>
    </w:p>
    <w:p>
      <w:pPr>
        <w:spacing w:after="160" w:line="312" w:lineRule="auto"/>
        <w:jc w:val="both"/>
      </w:pPr>
      <w:r>
        <w:rPr>
          <w:rFonts w:ascii="Calibri" w:hAnsi="Calibri"/>
          <w:b/>
          <w:sz w:val="22"/>
        </w:rPr>
        <w:t xml:space="preserve">Ms Lan: </w:t>
      </w:r>
      <w:r>
        <w:rPr>
          <w:rFonts w:ascii="Calibri" w:hAnsi="Calibri"/>
          <w:sz w:val="22"/>
        </w:rPr>
        <w:t xml:space="preserve">Good to know, I had a feeling that might be the reason mine got skipped last week.  </w:t>
      </w:r>
      <w:r>
        <w:rPr>
          <w:rFonts w:ascii="Calibri" w:hAnsi="Calibri"/>
          <w:i/>
          <w:sz w:val="22"/>
        </w:rPr>
        <w:t>Tốt, tôi cũng linh cảm đó là lý do thùng nhà tôi bị bỏ qua tuần trước.</w:t>
      </w:r>
    </w:p>
    <w:p>
      <w:pPr>
        <w:spacing w:after="160" w:line="312" w:lineRule="auto"/>
        <w:jc w:val="both"/>
      </w:pPr>
      <w:r>
        <w:rPr>
          <w:rFonts w:ascii="Calibri" w:hAnsi="Calibri"/>
          <w:b/>
          <w:sz w:val="22"/>
        </w:rPr>
        <w:t xml:space="preserve">Mr Penhollow: </w:t>
      </w:r>
      <w:r>
        <w:rPr>
          <w:rFonts w:ascii="Calibri" w:hAnsi="Calibri"/>
          <w:sz w:val="22"/>
        </w:rPr>
        <w:t xml:space="preserve">A few neighbors mentioned that food waste shouldn't go in with the recycling, do you happen to know the proper rule?  </w:t>
      </w:r>
      <w:r>
        <w:rPr>
          <w:rFonts w:ascii="Calibri" w:hAnsi="Calibri"/>
          <w:i/>
          <w:sz w:val="22"/>
        </w:rPr>
        <w:t>Vài hàng xóm nhắc rằng rác thức ăn không nên bỏ chung với tái chế, chị có biết quy định đúng là gì không?</w:t>
      </w:r>
    </w:p>
    <w:p>
      <w:pPr>
        <w:spacing w:after="160" w:line="312" w:lineRule="auto"/>
        <w:jc w:val="both"/>
      </w:pPr>
      <w:r>
        <w:rPr>
          <w:rFonts w:ascii="Calibri" w:hAnsi="Calibri"/>
          <w:b/>
          <w:sz w:val="22"/>
        </w:rPr>
        <w:t xml:space="preserve">Ms Lan: </w:t>
      </w:r>
      <w:r>
        <w:rPr>
          <w:rFonts w:ascii="Calibri" w:hAnsi="Calibri"/>
          <w:sz w:val="22"/>
        </w:rPr>
        <w:t xml:space="preserve">That's correct, food waste belongs in the regular trash, otherwise it contaminates the whole batch of recyclables apparently.  </w:t>
      </w:r>
      <w:r>
        <w:rPr>
          <w:rFonts w:ascii="Calibri" w:hAnsi="Calibri"/>
          <w:i/>
          <w:sz w:val="22"/>
        </w:rPr>
        <w:t>Đúng vậy, rác thức ăn nên bỏ vào thùng rác thường, nếu không nghe nói nó sẽ làm bẩn cả đợt đồ tái chế.</w:t>
      </w:r>
    </w:p>
    <w:p>
      <w:pPr>
        <w:spacing w:after="160" w:line="312" w:lineRule="auto"/>
        <w:jc w:val="both"/>
      </w:pPr>
      <w:r>
        <w:rPr>
          <w:rFonts w:ascii="Calibri" w:hAnsi="Calibri"/>
          <w:b/>
          <w:sz w:val="22"/>
        </w:rPr>
        <w:t xml:space="preserve">Mr Penhollow: </w:t>
      </w:r>
      <w:r>
        <w:rPr>
          <w:rFonts w:ascii="Calibri" w:hAnsi="Calibri"/>
          <w:sz w:val="22"/>
        </w:rPr>
        <w:t xml:space="preserve">That explains a lot, I'll make sure to mention that in the group chat for everyone else too.  </w:t>
      </w:r>
      <w:r>
        <w:rPr>
          <w:rFonts w:ascii="Calibri" w:hAnsi="Calibri"/>
          <w:i/>
          <w:sz w:val="22"/>
        </w:rPr>
        <w:t>Vậy là rõ rồi, tôi sẽ nhắc trong nhóm chat để mọi người khác cũng biết.</w:t>
      </w:r>
    </w:p>
    <w:p>
      <w:pPr>
        <w:spacing w:after="160" w:line="312" w:lineRule="auto"/>
        <w:jc w:val="both"/>
      </w:pPr>
      <w:r>
        <w:rPr>
          <w:rFonts w:ascii="Calibri" w:hAnsi="Calibri"/>
          <w:b/>
          <w:sz w:val="22"/>
        </w:rPr>
        <w:t xml:space="preserve">Ms Lan: </w:t>
      </w:r>
      <w:r>
        <w:rPr>
          <w:rFonts w:ascii="Calibri" w:hAnsi="Calibri"/>
          <w:sz w:val="22"/>
        </w:rPr>
        <w:t xml:space="preserve">I noticed a few neighbors still put glass bottles in the regular trash instead of the designated glass bin.  </w:t>
      </w:r>
      <w:r>
        <w:rPr>
          <w:rFonts w:ascii="Calibri" w:hAnsi="Calibri"/>
          <w:i/>
          <w:sz w:val="22"/>
        </w:rPr>
        <w:t>Tôi để ý vài hàng xóm vẫn bỏ chai thủy tinh vào thùng rác thường thay vì thùng dành riêng cho thủy tinh.</w:t>
      </w:r>
    </w:p>
    <w:p>
      <w:pPr>
        <w:spacing w:after="160" w:line="312" w:lineRule="auto"/>
        <w:jc w:val="both"/>
      </w:pPr>
      <w:r>
        <w:rPr>
          <w:rFonts w:ascii="Calibri" w:hAnsi="Calibri"/>
          <w:b/>
          <w:sz w:val="22"/>
        </w:rPr>
        <w:t xml:space="preserve">Mr Penhollow: </w:t>
      </w:r>
      <w:r>
        <w:rPr>
          <w:rFonts w:ascii="Calibri" w:hAnsi="Calibri"/>
          <w:sz w:val="22"/>
        </w:rPr>
        <w:t xml:space="preserve">I'll mention it at the next meeting, maybe we need clearer signs on the bins to avoid any confusion.  </w:t>
      </w:r>
      <w:r>
        <w:rPr>
          <w:rFonts w:ascii="Calibri" w:hAnsi="Calibri"/>
          <w:i/>
          <w:sz w:val="22"/>
        </w:rPr>
        <w:t>Tôi sẽ nhắc ở buổi họp sau, có lẽ mình cần bảng chỉ dẫn rõ hơn trên thùng để tránh nhầm lẫn.</w:t>
      </w:r>
    </w:p>
    <w:p>
      <w:pPr>
        <w:spacing w:after="160" w:line="312" w:lineRule="auto"/>
        <w:jc w:val="both"/>
      </w:pPr>
      <w:r>
        <w:rPr>
          <w:rFonts w:ascii="Calibri" w:hAnsi="Calibri"/>
          <w:b/>
          <w:sz w:val="22"/>
        </w:rPr>
        <w:t xml:space="preserve">Ms Lan: </w:t>
      </w:r>
      <w:r>
        <w:rPr>
          <w:rFonts w:ascii="Calibri" w:hAnsi="Calibri"/>
          <w:sz w:val="22"/>
        </w:rPr>
        <w:t xml:space="preserve">That would help a lot, I think most people just aren't sure which bin glass actually belongs in.  </w:t>
      </w:r>
      <w:r>
        <w:rPr>
          <w:rFonts w:ascii="Calibri" w:hAnsi="Calibri"/>
          <w:i/>
          <w:sz w:val="22"/>
        </w:rPr>
        <w:t>Vậy sẽ giúp ích nhiều lắm, tôi nghĩ phần lớn mọi người chỉ không chắc thủy tinh thuộc thùng nào thôi.</w:t>
      </w:r>
    </w:p>
    <w:p>
      <w:pPr>
        <w:spacing w:after="160" w:line="312" w:lineRule="auto"/>
        <w:jc w:val="both"/>
      </w:pPr>
      <w:r>
        <w:rPr>
          <w:rFonts w:ascii="Calibri" w:hAnsi="Calibri"/>
          <w:b/>
          <w:sz w:val="22"/>
        </w:rPr>
        <w:t xml:space="preserve">Mr Penhollow: </w:t>
      </w:r>
      <w:r>
        <w:rPr>
          <w:rFonts w:ascii="Calibri" w:hAnsi="Calibri"/>
          <w:sz w:val="22"/>
        </w:rPr>
        <w:t xml:space="preserve">My bin went missing last week, did yours get taken by accident along with the regular collection, by any chance?  </w:t>
      </w:r>
      <w:r>
        <w:rPr>
          <w:rFonts w:ascii="Calibri" w:hAnsi="Calibri"/>
          <w:i/>
          <w:sz w:val="22"/>
        </w:rPr>
        <w:t>Tuần trước thùng rác của tôi biến mất, có khi nào thùng nhà chị cũng bị lấy nhầm cùng đợt thu gom không?</w:t>
      </w:r>
    </w:p>
    <w:p>
      <w:pPr>
        <w:spacing w:after="160" w:line="312" w:lineRule="auto"/>
        <w:jc w:val="both"/>
      </w:pPr>
      <w:r>
        <w:rPr>
          <w:rFonts w:ascii="Calibri" w:hAnsi="Calibri"/>
          <w:b/>
          <w:sz w:val="22"/>
        </w:rPr>
        <w:t xml:space="preserve">Ms Lan: </w:t>
      </w:r>
      <w:r>
        <w:rPr>
          <w:rFonts w:ascii="Calibri" w:hAnsi="Calibri"/>
          <w:sz w:val="22"/>
        </w:rPr>
        <w:t xml:space="preserve">Mine's still here, but I heard the Hendersons had the same problem, maybe it's worth reporting to the city.  </w:t>
      </w:r>
      <w:r>
        <w:rPr>
          <w:rFonts w:ascii="Calibri" w:hAnsi="Calibri"/>
          <w:i/>
          <w:sz w:val="22"/>
        </w:rPr>
        <w:t>Thùng nhà tôi vẫn còn, nhưng tôi nghe nhà Henderson cũng gặp vấn đề tương tự, có lẽ đáng để báo cho thành phố.</w:t>
      </w:r>
    </w:p>
    <w:p>
      <w:pPr>
        <w:spacing w:after="160" w:line="312" w:lineRule="auto"/>
        <w:jc w:val="both"/>
      </w:pPr>
      <w:r>
        <w:rPr>
          <w:rFonts w:ascii="Calibri" w:hAnsi="Calibri"/>
          <w:b/>
          <w:sz w:val="22"/>
        </w:rPr>
        <w:t xml:space="preserve">Mr Penhollow: </w:t>
      </w:r>
      <w:r>
        <w:rPr>
          <w:rFonts w:ascii="Calibri" w:hAnsi="Calibri"/>
          <w:sz w:val="22"/>
        </w:rPr>
        <w:t xml:space="preserve">I'll call them this week and see if they can replace it or at least explain what happened.  </w:t>
      </w:r>
      <w:r>
        <w:rPr>
          <w:rFonts w:ascii="Calibri" w:hAnsi="Calibri"/>
          <w:i/>
          <w:sz w:val="22"/>
        </w:rPr>
        <w:t>Tuần này tôi sẽ gọi họ và xem họ có thể thay thế hay ít nhất giải thích chuyện gì đã xảy ra.</w:t>
      </w:r>
    </w:p>
    <w:p>
      <w:pPr>
        <w:spacing w:after="160" w:line="312" w:lineRule="auto"/>
        <w:jc w:val="both"/>
      </w:pPr>
      <w:r>
        <w:rPr>
          <w:rFonts w:ascii="Calibri" w:hAnsi="Calibri"/>
          <w:b/>
          <w:sz w:val="22"/>
        </w:rPr>
        <w:t xml:space="preserve">Ms Lan: </w:t>
      </w:r>
      <w:r>
        <w:rPr>
          <w:rFonts w:ascii="Calibri" w:hAnsi="Calibri"/>
          <w:sz w:val="22"/>
        </w:rPr>
        <w:t xml:space="preserve">Do you know if there's a separate collection for yard waste, since I have a huge pile of fallen leaves right now?  </w:t>
      </w:r>
      <w:r>
        <w:rPr>
          <w:rFonts w:ascii="Calibri" w:hAnsi="Calibri"/>
          <w:i/>
          <w:sz w:val="22"/>
        </w:rPr>
        <w:t>Anh có biết có đợt thu riêng cho rác sân vườn không, vì hiện giờ tôi có cả đống lá rụng rồi?</w:t>
      </w:r>
    </w:p>
    <w:p>
      <w:pPr>
        <w:spacing w:after="160" w:line="312" w:lineRule="auto"/>
        <w:jc w:val="both"/>
      </w:pPr>
      <w:r>
        <w:rPr>
          <w:rFonts w:ascii="Calibri" w:hAnsi="Calibri"/>
          <w:b/>
          <w:sz w:val="22"/>
        </w:rPr>
        <w:t xml:space="preserve">Mr Penhollow: </w:t>
      </w:r>
      <w:r>
        <w:rPr>
          <w:rFonts w:ascii="Calibri" w:hAnsi="Calibri"/>
          <w:sz w:val="22"/>
        </w:rPr>
        <w:t xml:space="preserve">Yes, there's a yard waste pickup every other Wednesday, just bag it separately and leave it beside your regular bins.  </w:t>
      </w:r>
      <w:r>
        <w:rPr>
          <w:rFonts w:ascii="Calibri" w:hAnsi="Calibri"/>
          <w:i/>
          <w:sz w:val="22"/>
        </w:rPr>
        <w:t>Có chứ, có đợt thu rác sân vườn cách tuần vào thứ Tư, chị chỉ cần đóng gói riêng và để cạnh thùng rác thường.</w:t>
      </w:r>
    </w:p>
    <w:p>
      <w:pPr>
        <w:spacing w:after="160" w:line="312" w:lineRule="auto"/>
        <w:jc w:val="both"/>
      </w:pPr>
      <w:r>
        <w:rPr>
          <w:rFonts w:ascii="Calibri" w:hAnsi="Calibri"/>
          <w:b/>
          <w:sz w:val="22"/>
        </w:rPr>
        <w:t xml:space="preserve">Ms Lan: </w:t>
      </w:r>
      <w:r>
        <w:rPr>
          <w:rFonts w:ascii="Calibri" w:hAnsi="Calibri"/>
          <w:sz w:val="22"/>
        </w:rPr>
        <w:t xml:space="preserve">That's great to know, I was dreading hauling all those leaves to the dump myself this weekend.  </w:t>
      </w:r>
      <w:r>
        <w:rPr>
          <w:rFonts w:ascii="Calibri" w:hAnsi="Calibri"/>
          <w:i/>
          <w:sz w:val="22"/>
        </w:rPr>
        <w:t>Tốt quá, tôi cứ lo phải tự chở hết đống lá đó ra bãi rác vào cuối tuần này.</w:t>
      </w:r>
    </w:p>
    <w:p>
      <w:pPr>
        <w:spacing w:after="160" w:line="312" w:lineRule="auto"/>
        <w:jc w:val="both"/>
      </w:pPr>
      <w:r>
        <w:rPr>
          <w:rFonts w:ascii="Calibri" w:hAnsi="Calibri"/>
          <w:b/>
          <w:sz w:val="22"/>
        </w:rPr>
        <w:t xml:space="preserve">Mr Penhollow: </w:t>
      </w:r>
      <w:r>
        <w:rPr>
          <w:rFonts w:ascii="Calibri" w:hAnsi="Calibri"/>
          <w:sz w:val="22"/>
        </w:rPr>
        <w:t xml:space="preserve">The city sent a notice about switching to smaller trash bins next year, have you seen anything about that?  </w:t>
      </w:r>
      <w:r>
        <w:rPr>
          <w:rFonts w:ascii="Calibri" w:hAnsi="Calibri"/>
          <w:i/>
          <w:sz w:val="22"/>
        </w:rPr>
        <w:t>Thành phố gửi thông báo về việc đổi sang thùng rác nhỏ hơn vào năm sau, chị có thấy thông tin gì không?</w:t>
      </w:r>
    </w:p>
    <w:p>
      <w:pPr>
        <w:spacing w:after="160" w:line="312" w:lineRule="auto"/>
        <w:jc w:val="both"/>
      </w:pPr>
      <w:r>
        <w:rPr>
          <w:rFonts w:ascii="Calibri" w:hAnsi="Calibri"/>
          <w:b/>
          <w:sz w:val="22"/>
        </w:rPr>
        <w:t xml:space="preserve">Ms Lan: </w:t>
      </w:r>
      <w:r>
        <w:rPr>
          <w:rFonts w:ascii="Calibri" w:hAnsi="Calibri"/>
          <w:sz w:val="22"/>
        </w:rPr>
        <w:t xml:space="preserve">I did see something in the mail, apparently it's meant to encourage more recycling across the whole neighborhood.  </w:t>
      </w:r>
      <w:r>
        <w:rPr>
          <w:rFonts w:ascii="Calibri" w:hAnsi="Calibri"/>
          <w:i/>
          <w:sz w:val="22"/>
        </w:rPr>
        <w:t>Tôi có thấy gì đó trong thư, hình như mục đích là khuyến khích tái chế nhiều hơn khắp khu phố.</w:t>
      </w:r>
    </w:p>
    <w:p>
      <w:pPr>
        <w:spacing w:after="160" w:line="312" w:lineRule="auto"/>
        <w:jc w:val="both"/>
      </w:pPr>
      <w:r>
        <w:rPr>
          <w:rFonts w:ascii="Calibri" w:hAnsi="Calibri"/>
          <w:b/>
          <w:sz w:val="22"/>
        </w:rPr>
        <w:t xml:space="preserve">Mr Penhollow: </w:t>
      </w:r>
      <w:r>
        <w:rPr>
          <w:rFonts w:ascii="Calibri" w:hAnsi="Calibri"/>
          <w:sz w:val="22"/>
        </w:rPr>
        <w:t xml:space="preserve">That makes sense, I'll bring the notice to the next meeting in case people have questions about it.  </w:t>
      </w:r>
      <w:r>
        <w:rPr>
          <w:rFonts w:ascii="Calibri" w:hAnsi="Calibri"/>
          <w:i/>
          <w:sz w:val="22"/>
        </w:rPr>
        <w:t>Nghe hợp lý đấy, tôi sẽ mang thông báo đến buổi họp sau phòng khi mọi người có thắc mắc gì.</w:t>
      </w:r>
    </w:p>
    <w:p>
      <w:pPr>
        <w:spacing w:after="160" w:line="312" w:lineRule="auto"/>
        <w:jc w:val="both"/>
      </w:pPr>
      <w:r>
        <w:rPr>
          <w:rFonts w:ascii="Calibri" w:hAnsi="Calibri"/>
          <w:b/>
          <w:sz w:val="22"/>
        </w:rPr>
        <w:t xml:space="preserve">Ms Lan: </w:t>
      </w:r>
      <w:r>
        <w:rPr>
          <w:rFonts w:ascii="Calibri" w:hAnsi="Calibri"/>
          <w:sz w:val="22"/>
        </w:rPr>
        <w:t xml:space="preserve">I accidentally left my bins out an extra day after collection, I hope that's not against any street rules.  </w:t>
      </w:r>
      <w:r>
        <w:rPr>
          <w:rFonts w:ascii="Calibri" w:hAnsi="Calibri"/>
          <w:i/>
          <w:sz w:val="22"/>
        </w:rPr>
        <w:t>Tôi lỡ để thùng rác ngoài thêm một ngày sau khi đã thu gom, mong là không vi phạm quy định nào của con đường.</w:t>
      </w:r>
    </w:p>
    <w:p>
      <w:pPr>
        <w:spacing w:after="160" w:line="312" w:lineRule="auto"/>
        <w:jc w:val="both"/>
      </w:pPr>
      <w:r>
        <w:rPr>
          <w:rFonts w:ascii="Calibri" w:hAnsi="Calibri"/>
          <w:b/>
          <w:sz w:val="22"/>
        </w:rPr>
        <w:t xml:space="preserve">Mr Penhollow: </w:t>
      </w:r>
      <w:r>
        <w:rPr>
          <w:rFonts w:ascii="Calibri" w:hAnsi="Calibri"/>
          <w:sz w:val="22"/>
        </w:rPr>
        <w:t xml:space="preserve">Don't worry, it's usually fine as long as it's not left out for the whole week, so no issue there.  </w:t>
      </w:r>
      <w:r>
        <w:rPr>
          <w:rFonts w:ascii="Calibri" w:hAnsi="Calibri"/>
          <w:i/>
          <w:sz w:val="22"/>
        </w:rPr>
        <w:t>Đừng lo, thường thì không sao cả miễn là không để cả tuần, nên không có vấn đề gì đâu.</w:t>
      </w:r>
    </w:p>
    <w:p>
      <w:pPr>
        <w:spacing w:after="160" w:line="312" w:lineRule="auto"/>
        <w:jc w:val="both"/>
      </w:pPr>
      <w:r>
        <w:rPr>
          <w:rFonts w:ascii="Calibri" w:hAnsi="Calibri"/>
          <w:b/>
          <w:sz w:val="22"/>
        </w:rPr>
        <w:t xml:space="preserve">Ms Lan: </w:t>
      </w:r>
      <w:r>
        <w:rPr>
          <w:rFonts w:ascii="Calibri" w:hAnsi="Calibri"/>
          <w:sz w:val="22"/>
        </w:rPr>
        <w:t xml:space="preserve">That's a relief, I'll try to remember to bring it back in by tomorrow morning at the latest.  </w:t>
      </w:r>
      <w:r>
        <w:rPr>
          <w:rFonts w:ascii="Calibri" w:hAnsi="Calibri"/>
          <w:i/>
          <w:sz w:val="22"/>
        </w:rPr>
        <w:t>Vậy thì nhẹ cả người, tôi sẽ cố nhớ mang vào trước sáng mai.</w:t>
      </w:r>
    </w:p>
    <w:p>
      <w:pPr>
        <w:spacing w:after="160" w:line="312" w:lineRule="auto"/>
        <w:jc w:val="both"/>
      </w:pPr>
      <w:r>
        <w:rPr>
          <w:rFonts w:ascii="Calibri" w:hAnsi="Calibri"/>
          <w:b/>
          <w:sz w:val="22"/>
        </w:rPr>
        <w:t xml:space="preserve">Mr Penhollow: </w:t>
      </w:r>
      <w:r>
        <w:rPr>
          <w:rFonts w:ascii="Calibri" w:hAnsi="Calibri"/>
          <w:sz w:val="22"/>
        </w:rPr>
        <w:t xml:space="preserve">Would you be interested in starting a shared composting bin for food scraps between a few of the houses nearby?  </w:t>
      </w:r>
      <w:r>
        <w:rPr>
          <w:rFonts w:ascii="Calibri" w:hAnsi="Calibri"/>
          <w:i/>
          <w:sz w:val="22"/>
        </w:rPr>
        <w:t>Chị có hứng thú lập một thùng ủ phân chung cho rác thức ăn giữa vài nhà gần đây không?</w:t>
      </w:r>
    </w:p>
    <w:p>
      <w:pPr>
        <w:spacing w:after="160" w:line="312" w:lineRule="auto"/>
        <w:jc w:val="both"/>
      </w:pPr>
      <w:r>
        <w:rPr>
          <w:rFonts w:ascii="Calibri" w:hAnsi="Calibri"/>
          <w:b/>
          <w:sz w:val="22"/>
        </w:rPr>
        <w:t xml:space="preserve">Ms Lan: </w:t>
      </w:r>
      <w:r>
        <w:rPr>
          <w:rFonts w:ascii="Calibri" w:hAnsi="Calibri"/>
          <w:sz w:val="22"/>
        </w:rPr>
        <w:t xml:space="preserve">I'd love that, actually, I throw away so many vegetable scraps every week that could easily be composted instead.  </w:t>
      </w:r>
      <w:r>
        <w:rPr>
          <w:rFonts w:ascii="Calibri" w:hAnsi="Calibri"/>
          <w:i/>
          <w:sz w:val="22"/>
        </w:rPr>
        <w:t>Tôi rất thích ý đó, thật ra mỗi tuần tôi vứt bỏ khá nhiều vỏ rau củ mà lẽ ra có thể ủ phân được.</w:t>
      </w:r>
    </w:p>
    <w:p>
      <w:pPr>
        <w:spacing w:after="160" w:line="312" w:lineRule="auto"/>
        <w:jc w:val="both"/>
      </w:pPr>
      <w:r>
        <w:rPr>
          <w:rFonts w:ascii="Calibri" w:hAnsi="Calibri"/>
          <w:b/>
          <w:sz w:val="22"/>
        </w:rPr>
        <w:t xml:space="preserve">Mr Penhollow: </w:t>
      </w:r>
      <w:r>
        <w:rPr>
          <w:rFonts w:ascii="Calibri" w:hAnsi="Calibri"/>
          <w:sz w:val="22"/>
        </w:rPr>
        <w:t xml:space="preserve">I'll look into a small bin we could rotate between houses, and we can share the finished compost later.  </w:t>
      </w:r>
      <w:r>
        <w:rPr>
          <w:rFonts w:ascii="Calibri" w:hAnsi="Calibri"/>
          <w:i/>
          <w:sz w:val="22"/>
        </w:rPr>
        <w:t>Tôi sẽ tìm một thùng nhỏ để mình luân phiên giữa các nhà, sau này phân ủ xong thì chia nhau dùng.</w:t>
      </w:r>
    </w:p>
    <w:p>
      <w:pPr>
        <w:spacing w:after="160" w:line="312" w:lineRule="auto"/>
        <w:jc w:val="both"/>
      </w:pPr>
      <w:r>
        <w:rPr>
          <w:rFonts w:ascii="Calibri" w:hAnsi="Calibri"/>
          <w:b/>
          <w:sz w:val="22"/>
        </w:rPr>
        <w:t xml:space="preserve">Ms Lan: </w:t>
      </w:r>
      <w:r>
        <w:rPr>
          <w:rFonts w:ascii="Calibri" w:hAnsi="Calibri"/>
          <w:sz w:val="22"/>
        </w:rPr>
        <w:t xml:space="preserve">I hate to mention this, but your car has been parked partly in front of my driveway a few times this week.  </w:t>
      </w:r>
      <w:r>
        <w:rPr>
          <w:rFonts w:ascii="Calibri" w:hAnsi="Calibri"/>
          <w:i/>
          <w:sz w:val="22"/>
        </w:rPr>
        <w:t>Tôi hơi ngại nói chuyện này, nhưng xe anh đậu lấn vào lối ra vào nhà tôi vài lần trong tuần rồi.</w:t>
      </w:r>
    </w:p>
    <w:p>
      <w:pPr>
        <w:spacing w:after="160" w:line="312" w:lineRule="auto"/>
        <w:jc w:val="both"/>
      </w:pPr>
      <w:r>
        <w:rPr>
          <w:rFonts w:ascii="Calibri" w:hAnsi="Calibri"/>
          <w:b/>
          <w:sz w:val="22"/>
        </w:rPr>
        <w:t xml:space="preserve">Mr Penhollow: </w:t>
      </w:r>
      <w:r>
        <w:rPr>
          <w:rFonts w:ascii="Calibri" w:hAnsi="Calibri"/>
          <w:sz w:val="22"/>
        </w:rPr>
        <w:t xml:space="preserve">I'm so sorry, I honestly didn't realize it was blocking you at all, I'll be more careful where I park from now on.  </w:t>
      </w:r>
      <w:r>
        <w:rPr>
          <w:rFonts w:ascii="Calibri" w:hAnsi="Calibri"/>
          <w:i/>
          <w:sz w:val="22"/>
        </w:rPr>
        <w:t>Tôi xin lỗi, thật sự tôi không nhận ra nó chắn lối, từ giờ tôi sẽ cẩn thận hơn chỗ đậu xe.</w:t>
      </w:r>
    </w:p>
    <w:p>
      <w:pPr>
        <w:spacing w:after="160" w:line="312" w:lineRule="auto"/>
        <w:jc w:val="both"/>
      </w:pPr>
      <w:r>
        <w:rPr>
          <w:rFonts w:ascii="Calibri" w:hAnsi="Calibri"/>
          <w:b/>
          <w:sz w:val="22"/>
        </w:rPr>
        <w:t xml:space="preserve">Ms Lan: </w:t>
      </w:r>
      <w:r>
        <w:rPr>
          <w:rFonts w:ascii="Calibri" w:hAnsi="Calibri"/>
          <w:sz w:val="22"/>
        </w:rPr>
        <w:t xml:space="preserve">I appreciate that, it's only happened a couple of times, so no harm done at all.  </w:t>
      </w:r>
      <w:r>
        <w:rPr>
          <w:rFonts w:ascii="Calibri" w:hAnsi="Calibri"/>
          <w:i/>
          <w:sz w:val="22"/>
        </w:rPr>
        <w:t>Cảm ơn anh, chuyện đó mới xảy ra vài lần thôi nên không sao cả.</w:t>
      </w:r>
    </w:p>
    <w:p>
      <w:pPr>
        <w:spacing w:after="160" w:line="312" w:lineRule="auto"/>
        <w:jc w:val="both"/>
      </w:pPr>
      <w:r>
        <w:rPr>
          <w:rFonts w:ascii="Calibri" w:hAnsi="Calibri"/>
          <w:b/>
          <w:sz w:val="22"/>
        </w:rPr>
        <w:t xml:space="preserve">Mr Penhollow: </w:t>
      </w:r>
      <w:r>
        <w:rPr>
          <w:rFonts w:ascii="Calibri" w:hAnsi="Calibri"/>
          <w:sz w:val="22"/>
        </w:rPr>
        <w:t xml:space="preserve">I noticed a car I don't recognize has been parked in my usual spot for the last few days straight.  </w:t>
      </w:r>
      <w:r>
        <w:rPr>
          <w:rFonts w:ascii="Calibri" w:hAnsi="Calibri"/>
          <w:i/>
          <w:sz w:val="22"/>
        </w:rPr>
        <w:t>Tôi để ý một chiếc xe lạ đậu đúng chỗ tôi hay đậu suốt mấy ngày liền rồi.</w:t>
      </w:r>
    </w:p>
    <w:p>
      <w:pPr>
        <w:spacing w:after="160" w:line="312" w:lineRule="auto"/>
        <w:jc w:val="both"/>
      </w:pPr>
      <w:r>
        <w:rPr>
          <w:rFonts w:ascii="Calibri" w:hAnsi="Calibri"/>
          <w:b/>
          <w:sz w:val="22"/>
        </w:rPr>
        <w:t xml:space="preserve">Ms Lan: </w:t>
      </w:r>
      <w:r>
        <w:rPr>
          <w:rFonts w:ascii="Calibri" w:hAnsi="Calibri"/>
          <w:sz w:val="22"/>
        </w:rPr>
        <w:t xml:space="preserve">That might belong to the visitors staying with the Fletchers, I'll ask them to mention it to their guests.  </w:t>
      </w:r>
      <w:r>
        <w:rPr>
          <w:rFonts w:ascii="Calibri" w:hAnsi="Calibri"/>
          <w:i/>
          <w:sz w:val="22"/>
        </w:rPr>
        <w:t>Có thể là xe của khách đang ở nhà Fletcher, tôi sẽ nhờ họ nhắc khách của mình.</w:t>
      </w:r>
    </w:p>
    <w:p>
      <w:pPr>
        <w:spacing w:after="160" w:line="312" w:lineRule="auto"/>
        <w:jc w:val="both"/>
      </w:pPr>
      <w:r>
        <w:rPr>
          <w:rFonts w:ascii="Calibri" w:hAnsi="Calibri"/>
          <w:b/>
          <w:sz w:val="22"/>
        </w:rPr>
        <w:t xml:space="preserve">Mr Penhollow: </w:t>
      </w:r>
      <w:r>
        <w:rPr>
          <w:rFonts w:ascii="Calibri" w:hAnsi="Calibri"/>
          <w:sz w:val="22"/>
        </w:rPr>
        <w:t xml:space="preserve">Thanks, I don't mind sharing the street, I'd just like to know whose car it actually is.  </w:t>
      </w:r>
      <w:r>
        <w:rPr>
          <w:rFonts w:ascii="Calibri" w:hAnsi="Calibri"/>
          <w:i/>
          <w:sz w:val="22"/>
        </w:rPr>
        <w:t>Cảm ơn chị, tôi không ngại chia sẻ đường, tôi chỉ muốn biết thật sự xe đó của ai thôi.</w:t>
      </w:r>
    </w:p>
    <w:p>
      <w:pPr>
        <w:spacing w:after="160" w:line="312" w:lineRule="auto"/>
        <w:jc w:val="both"/>
      </w:pPr>
      <w:r>
        <w:rPr>
          <w:rFonts w:ascii="Calibri" w:hAnsi="Calibri"/>
          <w:b/>
          <w:sz w:val="22"/>
        </w:rPr>
        <w:t xml:space="preserve">Ms Lan: </w:t>
      </w:r>
      <w:r>
        <w:rPr>
          <w:rFonts w:ascii="Calibri" w:hAnsi="Calibri"/>
          <w:sz w:val="22"/>
        </w:rPr>
        <w:t xml:space="preserve">Would you mind not parking directly across from my mailbox, the mail carrier says it's hard to reach sometimes?  </w:t>
      </w:r>
      <w:r>
        <w:rPr>
          <w:rFonts w:ascii="Calibri" w:hAnsi="Calibri"/>
          <w:i/>
          <w:sz w:val="22"/>
        </w:rPr>
        <w:t>Anh có thể không đậu xe ngay trước hộp thư nhà tôi được không, người đưa thư bảo đôi khi khó lấy thư?</w:t>
      </w:r>
    </w:p>
    <w:p>
      <w:pPr>
        <w:spacing w:after="160" w:line="312" w:lineRule="auto"/>
        <w:jc w:val="both"/>
      </w:pPr>
      <w:r>
        <w:rPr>
          <w:rFonts w:ascii="Calibri" w:hAnsi="Calibri"/>
          <w:b/>
          <w:sz w:val="22"/>
        </w:rPr>
        <w:t xml:space="preserve">Mr Penhollow: </w:t>
      </w:r>
      <w:r>
        <w:rPr>
          <w:rFonts w:ascii="Calibri" w:hAnsi="Calibri"/>
          <w:sz w:val="22"/>
        </w:rPr>
        <w:t xml:space="preserve">Of course, I didn't realize that was an issue, I'll park a bit further up the street from now on.  </w:t>
      </w:r>
      <w:r>
        <w:rPr>
          <w:rFonts w:ascii="Calibri" w:hAnsi="Calibri"/>
          <w:i/>
          <w:sz w:val="22"/>
        </w:rPr>
        <w:t>Được chứ, tôi không nhận ra đó là vấn đề, từ giờ tôi sẽ đậu xa hơn một chút trên đường.</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it's a small thing, but it makes the mail carrier's job much easier.  </w:t>
      </w:r>
      <w:r>
        <w:rPr>
          <w:rFonts w:ascii="Calibri" w:hAnsi="Calibri"/>
          <w:i/>
          <w:sz w:val="22"/>
        </w:rPr>
        <w:t>Cảm ơn anh đã hiểu, chuyện nhỏ thôi nhưng giúp người đưa thư làm việc dễ hơn nhiều.</w:t>
      </w:r>
    </w:p>
    <w:p>
      <w:pPr>
        <w:spacing w:after="160" w:line="312" w:lineRule="auto"/>
        <w:jc w:val="both"/>
      </w:pPr>
      <w:r>
        <w:rPr>
          <w:rFonts w:ascii="Calibri" w:hAnsi="Calibri"/>
          <w:b/>
          <w:sz w:val="22"/>
        </w:rPr>
        <w:t xml:space="preserve">Mr Penhollow: </w:t>
      </w:r>
      <w:r>
        <w:rPr>
          <w:rFonts w:ascii="Calibri" w:hAnsi="Calibri"/>
          <w:sz w:val="22"/>
        </w:rPr>
        <w:t xml:space="preserve">Is there a rule about overnight street parking, my brother's visiting and I'm not sure where he should leave his car?  </w:t>
      </w:r>
      <w:r>
        <w:rPr>
          <w:rFonts w:ascii="Calibri" w:hAnsi="Calibri"/>
          <w:i/>
          <w:sz w:val="22"/>
        </w:rPr>
        <w:t>Có quy định nào về đậu xe qua đêm trên đường không, em trai tôi đang ghé chơi mà tôi không chắc nên đậu ở đâu?</w:t>
      </w:r>
    </w:p>
    <w:p>
      <w:pPr>
        <w:spacing w:after="160" w:line="312" w:lineRule="auto"/>
        <w:jc w:val="both"/>
      </w:pPr>
      <w:r>
        <w:rPr>
          <w:rFonts w:ascii="Calibri" w:hAnsi="Calibri"/>
          <w:b/>
          <w:sz w:val="22"/>
        </w:rPr>
        <w:t xml:space="preserve">Ms Lan: </w:t>
      </w:r>
      <w:r>
        <w:rPr>
          <w:rFonts w:ascii="Calibri" w:hAnsi="Calibri"/>
          <w:sz w:val="22"/>
        </w:rPr>
        <w:t xml:space="preserve">Overnight parking is generally fine on this side of the street, as long as it's not blocking a driveway.  </w:t>
      </w:r>
      <w:r>
        <w:rPr>
          <w:rFonts w:ascii="Calibri" w:hAnsi="Calibri"/>
          <w:i/>
          <w:sz w:val="22"/>
        </w:rPr>
        <w:t>Đậu qua đêm thường ổn ở bên đường này, miễn là không chắn lối ra vào nhà ai.</w:t>
      </w:r>
    </w:p>
    <w:p>
      <w:pPr>
        <w:spacing w:after="160" w:line="312" w:lineRule="auto"/>
        <w:jc w:val="both"/>
      </w:pPr>
      <w:r>
        <w:rPr>
          <w:rFonts w:ascii="Calibri" w:hAnsi="Calibri"/>
          <w:b/>
          <w:sz w:val="22"/>
        </w:rPr>
        <w:t xml:space="preserve">Mr Penhollow: </w:t>
      </w:r>
      <w:r>
        <w:rPr>
          <w:rFonts w:ascii="Calibri" w:hAnsi="Calibri"/>
          <w:sz w:val="22"/>
        </w:rPr>
        <w:t xml:space="preserve">That's helpful to know, I'll have him park near the curb outside our house then.  </w:t>
      </w:r>
      <w:r>
        <w:rPr>
          <w:rFonts w:ascii="Calibri" w:hAnsi="Calibri"/>
          <w:i/>
          <w:sz w:val="22"/>
        </w:rPr>
        <w:t>Vậy tốt quá, tôi sẽ bảo nó đậu gần lề đường ngoài nhà mình.</w:t>
      </w:r>
    </w:p>
    <w:p>
      <w:pPr>
        <w:spacing w:after="160" w:line="312" w:lineRule="auto"/>
        <w:jc w:val="both"/>
      </w:pPr>
      <w:r>
        <w:rPr>
          <w:rFonts w:ascii="Calibri" w:hAnsi="Calibri"/>
          <w:b/>
          <w:sz w:val="22"/>
        </w:rPr>
        <w:t xml:space="preserve">Ms Lan: </w:t>
      </w:r>
      <w:r>
        <w:rPr>
          <w:rFonts w:ascii="Calibri" w:hAnsi="Calibri"/>
          <w:sz w:val="22"/>
        </w:rPr>
        <w:t xml:space="preserve">I think one of the delivery vans has been blocking the turning space at the end of the street recently.  </w:t>
      </w:r>
      <w:r>
        <w:rPr>
          <w:rFonts w:ascii="Calibri" w:hAnsi="Calibri"/>
          <w:i/>
          <w:sz w:val="22"/>
        </w:rPr>
        <w:t>Gần đây tôi thấy một chiếc xe giao hàng cứ chắn chỗ quay xe ở cuối con đường.</w:t>
      </w:r>
    </w:p>
    <w:p>
      <w:pPr>
        <w:spacing w:after="160" w:line="312" w:lineRule="auto"/>
        <w:jc w:val="both"/>
      </w:pPr>
      <w:r>
        <w:rPr>
          <w:rFonts w:ascii="Calibri" w:hAnsi="Calibri"/>
          <w:b/>
          <w:sz w:val="22"/>
        </w:rPr>
        <w:t xml:space="preserve">Mr Penhollow: </w:t>
      </w:r>
      <w:r>
        <w:rPr>
          <w:rFonts w:ascii="Calibri" w:hAnsi="Calibri"/>
          <w:sz w:val="22"/>
        </w:rPr>
        <w:t xml:space="preserve">I've noticed that too, I'll mention it the next time I see the driver, since it does make turning difficult.  </w:t>
      </w:r>
      <w:r>
        <w:rPr>
          <w:rFonts w:ascii="Calibri" w:hAnsi="Calibri"/>
          <w:i/>
          <w:sz w:val="22"/>
        </w:rPr>
        <w:t>Tôi cũng để ý thấy vậy, lần tới gặp tài xế tôi sẽ nhắc, vì nó thật sự làm khó khăn khi quay xe.</w:t>
      </w:r>
    </w:p>
    <w:p>
      <w:pPr>
        <w:spacing w:after="160" w:line="312" w:lineRule="auto"/>
        <w:jc w:val="both"/>
      </w:pPr>
      <w:r>
        <w:rPr>
          <w:rFonts w:ascii="Calibri" w:hAnsi="Calibri"/>
          <w:b/>
          <w:sz w:val="22"/>
        </w:rPr>
        <w:t xml:space="preserve">Ms Lan: </w:t>
      </w:r>
      <w:r>
        <w:rPr>
          <w:rFonts w:ascii="Calibri" w:hAnsi="Calibri"/>
          <w:sz w:val="22"/>
        </w:rPr>
        <w:t xml:space="preserve">Thanks, it's not a huge deal, but it's gotten a little trickier backing out of my driveway lately.  </w:t>
      </w:r>
      <w:r>
        <w:rPr>
          <w:rFonts w:ascii="Calibri" w:hAnsi="Calibri"/>
          <w:i/>
          <w:sz w:val="22"/>
        </w:rPr>
        <w:t>Cảm ơn anh, không phải chuyện lớn, nhưng gần đây lùi xe ra khỏi lối nhà tôi có hơi khó hơn.</w:t>
      </w:r>
    </w:p>
    <w:p>
      <w:pPr>
        <w:spacing w:after="160" w:line="312" w:lineRule="auto"/>
        <w:jc w:val="both"/>
      </w:pPr>
      <w:r>
        <w:rPr>
          <w:rFonts w:ascii="Calibri" w:hAnsi="Calibri"/>
          <w:b/>
          <w:sz w:val="22"/>
        </w:rPr>
        <w:t xml:space="preserve">Mr Penhollow: </w:t>
      </w:r>
      <w:r>
        <w:rPr>
          <w:rFonts w:ascii="Calibri" w:hAnsi="Calibri"/>
          <w:sz w:val="22"/>
        </w:rPr>
        <w:t xml:space="preserve">Could we agree on a simple rule for guest parking during larger gatherings, so cars don't end up blocking driveways?  </w:t>
      </w:r>
      <w:r>
        <w:rPr>
          <w:rFonts w:ascii="Calibri" w:hAnsi="Calibri"/>
          <w:i/>
          <w:sz w:val="22"/>
        </w:rPr>
        <w:t>Mình có thể thống nhất một quy định đơn giản cho đậu xe khách trong các buổi tụ họp lớn không, để xe khỏi chắn lối ra vào?</w:t>
      </w:r>
    </w:p>
    <w:p>
      <w:pPr>
        <w:spacing w:after="160" w:line="312" w:lineRule="auto"/>
        <w:jc w:val="both"/>
      </w:pPr>
      <w:r>
        <w:rPr>
          <w:rFonts w:ascii="Calibri" w:hAnsi="Calibri"/>
          <w:b/>
          <w:sz w:val="22"/>
        </w:rPr>
        <w:t xml:space="preserve">Ms Lan: </w:t>
      </w:r>
      <w:r>
        <w:rPr>
          <w:rFonts w:ascii="Calibri" w:hAnsi="Calibri"/>
          <w:sz w:val="22"/>
        </w:rPr>
        <w:t xml:space="preserve">That sounds sensible, maybe guests could use the empty lot near the park whenever we host something bigger.  </w:t>
      </w:r>
      <w:r>
        <w:rPr>
          <w:rFonts w:ascii="Calibri" w:hAnsi="Calibri"/>
          <w:i/>
          <w:sz w:val="22"/>
        </w:rPr>
        <w:t>Nghe hợp lý đấy, có lẽ khách có thể đậu ở bãi đất trống gần công viên mỗi khi mình tổ chức gì lớn hơn.</w:t>
      </w:r>
    </w:p>
    <w:p>
      <w:pPr>
        <w:spacing w:after="160" w:line="312" w:lineRule="auto"/>
        <w:jc w:val="both"/>
      </w:pPr>
      <w:r>
        <w:rPr>
          <w:rFonts w:ascii="Calibri" w:hAnsi="Calibri"/>
          <w:b/>
          <w:sz w:val="22"/>
        </w:rPr>
        <w:t xml:space="preserve">Mr Penhollow: </w:t>
      </w:r>
      <w:r>
        <w:rPr>
          <w:rFonts w:ascii="Calibri" w:hAnsi="Calibri"/>
          <w:sz w:val="22"/>
        </w:rPr>
        <w:t xml:space="preserve">I'll mention that idea the next time we're planning a larger event on the street.  </w:t>
      </w:r>
      <w:r>
        <w:rPr>
          <w:rFonts w:ascii="Calibri" w:hAnsi="Calibri"/>
          <w:i/>
          <w:sz w:val="22"/>
        </w:rPr>
        <w:t>Lần tới mình lên kế hoạch tổ chức sự kiện lớn hơn, tôi sẽ nhắc đến ý này.</w:t>
      </w:r>
    </w:p>
    <w:p>
      <w:pPr>
        <w:spacing w:after="160" w:line="312" w:lineRule="auto"/>
        <w:jc w:val="both"/>
      </w:pPr>
      <w:r>
        <w:rPr>
          <w:rFonts w:ascii="Calibri" w:hAnsi="Calibri"/>
          <w:b/>
          <w:sz w:val="22"/>
        </w:rPr>
        <w:t xml:space="preserve">Ms Lan: </w:t>
      </w:r>
      <w:r>
        <w:rPr>
          <w:rFonts w:ascii="Calibri" w:hAnsi="Calibri"/>
          <w:sz w:val="22"/>
        </w:rPr>
        <w:t xml:space="preserve">I'm sorry if my contractor's truck has been taking up extra space on the street this week during the renovation.  </w:t>
      </w:r>
      <w:r>
        <w:rPr>
          <w:rFonts w:ascii="Calibri" w:hAnsi="Calibri"/>
          <w:i/>
          <w:sz w:val="22"/>
        </w:rPr>
        <w:t>Xin lỗi nếu xe tải của thợ sửa nhà tôi chiếm thêm chỗ trên đường tuần này trong lúc sửa nhà.</w:t>
      </w:r>
    </w:p>
    <w:p>
      <w:pPr>
        <w:spacing w:after="160" w:line="312" w:lineRule="auto"/>
        <w:jc w:val="both"/>
      </w:pPr>
      <w:r>
        <w:rPr>
          <w:rFonts w:ascii="Calibri" w:hAnsi="Calibri"/>
          <w:b/>
          <w:sz w:val="22"/>
        </w:rPr>
        <w:t xml:space="preserve">Mr Penhollow: </w:t>
      </w:r>
      <w:r>
        <w:rPr>
          <w:rFonts w:ascii="Calibri" w:hAnsi="Calibri"/>
          <w:sz w:val="22"/>
        </w:rPr>
        <w:t xml:space="preserve">No worries at all, I figured that's what was going on, renovations always need a bit of extra room.  </w:t>
      </w:r>
      <w:r>
        <w:rPr>
          <w:rFonts w:ascii="Calibri" w:hAnsi="Calibri"/>
          <w:i/>
          <w:sz w:val="22"/>
        </w:rPr>
        <w:t>Không sao đâu, tôi cũng đoán là vậy, sửa nhà lúc nào cũng cần thêm chút không gian.</w:t>
      </w:r>
    </w:p>
    <w:p>
      <w:pPr>
        <w:spacing w:after="160" w:line="312" w:lineRule="auto"/>
        <w:jc w:val="both"/>
      </w:pPr>
      <w:r>
        <w:rPr>
          <w:rFonts w:ascii="Calibri" w:hAnsi="Calibri"/>
          <w:b/>
          <w:sz w:val="22"/>
        </w:rPr>
        <w:t xml:space="preserve">Ms Lan: </w:t>
      </w:r>
      <w:r>
        <w:rPr>
          <w:rFonts w:ascii="Calibri" w:hAnsi="Calibri"/>
          <w:sz w:val="22"/>
        </w:rPr>
        <w:t xml:space="preserve">Thanks for being patient, it should only be for another couple of days before the work finishes up.  </w:t>
      </w:r>
      <w:r>
        <w:rPr>
          <w:rFonts w:ascii="Calibri" w:hAnsi="Calibri"/>
          <w:i/>
          <w:sz w:val="22"/>
        </w:rPr>
        <w:t>Cảm ơn anh đã kiên nhẫn, chắc chỉ còn vài ngày nữa là xong việc thôi.</w:t>
      </w:r>
    </w:p>
    <w:p>
      <w:pPr>
        <w:spacing w:after="160" w:line="312" w:lineRule="auto"/>
        <w:jc w:val="both"/>
      </w:pPr>
      <w:r>
        <w:rPr>
          <w:rFonts w:ascii="Calibri" w:hAnsi="Calibri"/>
          <w:b/>
          <w:sz w:val="22"/>
        </w:rPr>
        <w:t xml:space="preserve">Mr Penhollow: </w:t>
      </w:r>
      <w:r>
        <w:rPr>
          <w:rFonts w:ascii="Calibri" w:hAnsi="Calibri"/>
          <w:sz w:val="22"/>
        </w:rPr>
        <w:t xml:space="preserve">I accidentally parked in your usual spot this morning, I'm really sorry, I'll move it right away.  </w:t>
      </w:r>
      <w:r>
        <w:rPr>
          <w:rFonts w:ascii="Calibri" w:hAnsi="Calibri"/>
          <w:i/>
          <w:sz w:val="22"/>
        </w:rPr>
        <w:t>Sáng nay tôi lỡ đậu vào chỗ chị hay đậu, thật xin lỗi, tôi sẽ dời xe ngay.</w:t>
      </w:r>
    </w:p>
    <w:p>
      <w:pPr>
        <w:spacing w:after="160" w:line="312" w:lineRule="auto"/>
        <w:jc w:val="both"/>
      </w:pPr>
      <w:r>
        <w:rPr>
          <w:rFonts w:ascii="Calibri" w:hAnsi="Calibri"/>
          <w:b/>
          <w:sz w:val="22"/>
        </w:rPr>
        <w:t xml:space="preserve">Ms Lan: </w:t>
      </w:r>
      <w:r>
        <w:rPr>
          <w:rFonts w:ascii="Calibri" w:hAnsi="Calibri"/>
          <w:sz w:val="22"/>
        </w:rPr>
        <w:t xml:space="preserve">Don't worry about it, it's not actually assigned to me, I just happen to park there out of habit.  </w:t>
      </w:r>
      <w:r>
        <w:rPr>
          <w:rFonts w:ascii="Calibri" w:hAnsi="Calibri"/>
          <w:i/>
          <w:sz w:val="22"/>
        </w:rPr>
        <w:t>Đừng lo, chỗ đó thật ra không phải dành riêng cho tôi, tôi chỉ quen đậu đó thôi.</w:t>
      </w:r>
    </w:p>
    <w:p>
      <w:pPr>
        <w:spacing w:after="160" w:line="312" w:lineRule="auto"/>
        <w:jc w:val="both"/>
      </w:pPr>
      <w:r>
        <w:rPr>
          <w:rFonts w:ascii="Calibri" w:hAnsi="Calibri"/>
          <w:b/>
          <w:sz w:val="22"/>
        </w:rPr>
        <w:t xml:space="preserve">Mr Penhollow: </w:t>
      </w:r>
      <w:r>
        <w:rPr>
          <w:rFonts w:ascii="Calibri" w:hAnsi="Calibri"/>
          <w:sz w:val="22"/>
        </w:rPr>
        <w:t xml:space="preserve">Even so, I should have checked before leaving it there for so long this morning.  </w:t>
      </w:r>
      <w:r>
        <w:rPr>
          <w:rFonts w:ascii="Calibri" w:hAnsi="Calibri"/>
          <w:i/>
          <w:sz w:val="22"/>
        </w:rPr>
        <w:t>Dù vậy tôi vẫn nên kiểm tra trước khi để xe đó lâu như vậy sáng nay.</w:t>
      </w:r>
    </w:p>
    <w:p>
      <w:pPr>
        <w:spacing w:after="160" w:line="312" w:lineRule="auto"/>
        <w:jc w:val="both"/>
      </w:pPr>
      <w:r>
        <w:rPr>
          <w:rFonts w:ascii="Calibri" w:hAnsi="Calibri"/>
          <w:b/>
          <w:sz w:val="22"/>
        </w:rPr>
        <w:t xml:space="preserve">Ms Lan: </w:t>
      </w:r>
      <w:r>
        <w:rPr>
          <w:rFonts w:ascii="Calibri" w:hAnsi="Calibri"/>
          <w:sz w:val="22"/>
        </w:rPr>
        <w:t xml:space="preserve">There seems to be a lot more cars on the street lately, do you know if a new family moved in?  </w:t>
      </w:r>
      <w:r>
        <w:rPr>
          <w:rFonts w:ascii="Calibri" w:hAnsi="Calibri"/>
          <w:i/>
          <w:sz w:val="22"/>
        </w:rPr>
        <w:t>Dạo này có vẻ có nhiều xe hơn trên đường, anh có biết có gia đình mới nào dọn đến không?</w:t>
      </w:r>
    </w:p>
    <w:p>
      <w:pPr>
        <w:spacing w:after="160" w:line="312" w:lineRule="auto"/>
        <w:jc w:val="both"/>
      </w:pPr>
      <w:r>
        <w:rPr>
          <w:rFonts w:ascii="Calibri" w:hAnsi="Calibri"/>
          <w:b/>
          <w:sz w:val="22"/>
        </w:rPr>
        <w:t xml:space="preserve">Mr Penhollow: </w:t>
      </w:r>
      <w:r>
        <w:rPr>
          <w:rFonts w:ascii="Calibri" w:hAnsi="Calibri"/>
          <w:sz w:val="22"/>
        </w:rPr>
        <w:t xml:space="preserve">Yes, the house at the end got new owners last month, they have three cars between the two of them.  </w:t>
      </w:r>
      <w:r>
        <w:rPr>
          <w:rFonts w:ascii="Calibri" w:hAnsi="Calibri"/>
          <w:i/>
          <w:sz w:val="22"/>
        </w:rPr>
        <w:t>Có chứ, căn nhà cuối đường có chủ mới từ tháng trước, họ có tới ba chiếc xe cho hai người.</w:t>
      </w:r>
    </w:p>
    <w:p>
      <w:pPr>
        <w:spacing w:after="160" w:line="312" w:lineRule="auto"/>
        <w:jc w:val="both"/>
      </w:pPr>
      <w:r>
        <w:rPr>
          <w:rFonts w:ascii="Calibri" w:hAnsi="Calibri"/>
          <w:b/>
          <w:sz w:val="22"/>
        </w:rPr>
        <w:t xml:space="preserve">Ms Lan: </w:t>
      </w:r>
      <w:r>
        <w:rPr>
          <w:rFonts w:ascii="Calibri" w:hAnsi="Calibri"/>
          <w:sz w:val="22"/>
        </w:rPr>
        <w:t xml:space="preserve">That explains it then, hopefully there's still enough room for everyone once things settle down a bit.  </w:t>
      </w:r>
      <w:r>
        <w:rPr>
          <w:rFonts w:ascii="Calibri" w:hAnsi="Calibri"/>
          <w:i/>
          <w:sz w:val="22"/>
        </w:rPr>
        <w:t>Thì ra là vậy, hy vọng vẫn còn đủ chỗ cho mọi người khi mọi thứ ổn định hơn.</w:t>
      </w:r>
    </w:p>
    <w:p>
      <w:pPr>
        <w:spacing w:after="160" w:line="312" w:lineRule="auto"/>
        <w:jc w:val="both"/>
      </w:pPr>
      <w:r>
        <w:rPr>
          <w:rFonts w:ascii="Calibri" w:hAnsi="Calibri"/>
          <w:b/>
          <w:sz w:val="22"/>
        </w:rPr>
        <w:t xml:space="preserve">Mr Penhollow: </w:t>
      </w:r>
      <w:r>
        <w:rPr>
          <w:rFonts w:ascii="Calibri" w:hAnsi="Calibri"/>
          <w:sz w:val="22"/>
        </w:rPr>
        <w:t xml:space="preserve">Thanks for moving your car so quickly this morning, I really needed to get the moving truck through the street.  </w:t>
      </w:r>
      <w:r>
        <w:rPr>
          <w:rFonts w:ascii="Calibri" w:hAnsi="Calibri"/>
          <w:i/>
          <w:sz w:val="22"/>
        </w:rPr>
        <w:t>Cảm ơn chị đã dời xe nhanh sáng nay, tôi thật sự cần đưa xe tải chuyển nhà qua con đường này.</w:t>
      </w:r>
    </w:p>
    <w:p>
      <w:pPr>
        <w:spacing w:after="160" w:line="312" w:lineRule="auto"/>
        <w:jc w:val="both"/>
      </w:pPr>
      <w:r>
        <w:rPr>
          <w:rFonts w:ascii="Calibri" w:hAnsi="Calibri"/>
          <w:b/>
          <w:sz w:val="22"/>
        </w:rPr>
        <w:t xml:space="preserve">Ms Lan: </w:t>
      </w:r>
      <w:r>
        <w:rPr>
          <w:rFonts w:ascii="Calibri" w:hAnsi="Calibri"/>
          <w:sz w:val="22"/>
        </w:rPr>
        <w:t xml:space="preserve">Of course, I saw the truck pulling up and figured you'd need the extra space to maneuver through.  </w:t>
      </w:r>
      <w:r>
        <w:rPr>
          <w:rFonts w:ascii="Calibri" w:hAnsi="Calibri"/>
          <w:i/>
          <w:sz w:val="22"/>
        </w:rPr>
        <w:t>Không có gì, tôi thấy xe tải đang tiến vào nên đoán anh cần thêm chỗ để xoay trở.</w:t>
      </w:r>
    </w:p>
    <w:p>
      <w:pPr>
        <w:spacing w:after="160" w:line="312" w:lineRule="auto"/>
        <w:jc w:val="both"/>
      </w:pPr>
      <w:r>
        <w:rPr>
          <w:rFonts w:ascii="Calibri" w:hAnsi="Calibri"/>
          <w:b/>
          <w:sz w:val="22"/>
        </w:rPr>
        <w:t xml:space="preserve">Mr Penhollow: </w:t>
      </w:r>
      <w:r>
        <w:rPr>
          <w:rFonts w:ascii="Calibri" w:hAnsi="Calibri"/>
          <w:sz w:val="22"/>
        </w:rPr>
        <w:t xml:space="preserve">I really appreciate you thinking ahead like that, it made backing the truck in so much easier.  </w:t>
      </w:r>
      <w:r>
        <w:rPr>
          <w:rFonts w:ascii="Calibri" w:hAnsi="Calibri"/>
          <w:i/>
          <w:sz w:val="22"/>
        </w:rPr>
        <w:t>Tôi thật sự cảm kích vì chị nghĩ trước như vậy, nó giúp lùi xe tải vào dễ hơn nhiều.</w:t>
      </w:r>
    </w:p>
    <w:p>
      <w:pPr>
        <w:spacing w:after="160" w:line="312" w:lineRule="auto"/>
        <w:jc w:val="both"/>
      </w:pPr>
      <w:r>
        <w:rPr>
          <w:rFonts w:ascii="Calibri" w:hAnsi="Calibri"/>
          <w:b/>
          <w:sz w:val="22"/>
        </w:rPr>
        <w:t xml:space="preserve">Ms Lan: </w:t>
      </w:r>
      <w:r>
        <w:rPr>
          <w:rFonts w:ascii="Calibri" w:hAnsi="Calibri"/>
          <w:sz w:val="22"/>
        </w:rPr>
        <w:t xml:space="preserve">I signed up for a plot in the community garden this year, do you know when the sign-up list actually closes?  </w:t>
      </w:r>
      <w:r>
        <w:rPr>
          <w:rFonts w:ascii="Calibri" w:hAnsi="Calibri"/>
          <w:i/>
          <w:sz w:val="22"/>
        </w:rPr>
        <w:t>Năm nay tôi đăng ký một mảnh đất trong vườn cộng đồng, anh có biết khi nào danh sách đăng ký đóng lại không?</w:t>
      </w:r>
    </w:p>
    <w:p>
      <w:pPr>
        <w:spacing w:after="160" w:line="312" w:lineRule="auto"/>
        <w:jc w:val="both"/>
      </w:pPr>
      <w:r>
        <w:rPr>
          <w:rFonts w:ascii="Calibri" w:hAnsi="Calibri"/>
          <w:b/>
          <w:sz w:val="22"/>
        </w:rPr>
        <w:t xml:space="preserve">Mr Penhollow: </w:t>
      </w:r>
      <w:r>
        <w:rPr>
          <w:rFonts w:ascii="Calibri" w:hAnsi="Calibri"/>
          <w:sz w:val="22"/>
        </w:rPr>
        <w:t xml:space="preserve">I believe it closes at the end of this month, so you got in just in time before the deadline.  </w:t>
      </w:r>
      <w:r>
        <w:rPr>
          <w:rFonts w:ascii="Calibri" w:hAnsi="Calibri"/>
          <w:i/>
          <w:sz w:val="22"/>
        </w:rPr>
        <w:t>Tôi nghĩ nó đóng vào cuối tháng này, nên chị đăng ký kịp lúc trước hạn chót đấy.</w:t>
      </w:r>
    </w:p>
    <w:p>
      <w:pPr>
        <w:spacing w:after="160" w:line="312" w:lineRule="auto"/>
        <w:jc w:val="both"/>
      </w:pPr>
      <w:r>
        <w:rPr>
          <w:rFonts w:ascii="Calibri" w:hAnsi="Calibri"/>
          <w:b/>
          <w:sz w:val="22"/>
        </w:rPr>
        <w:t xml:space="preserve">Ms Lan: </w:t>
      </w:r>
      <w:r>
        <w:rPr>
          <w:rFonts w:ascii="Calibri" w:hAnsi="Calibri"/>
          <w:sz w:val="22"/>
        </w:rPr>
        <w:t xml:space="preserve">That's a relief, I almost forgot about it until I saw the flyer on the bulletin board yesterday.  </w:t>
      </w:r>
      <w:r>
        <w:rPr>
          <w:rFonts w:ascii="Calibri" w:hAnsi="Calibri"/>
          <w:i/>
          <w:sz w:val="22"/>
        </w:rPr>
        <w:t>Vậy thì nhẹ cả người, tôi suýt quên mất cho đến khi thấy tờ rơi trên bảng tin hôm qua.</w:t>
      </w:r>
    </w:p>
    <w:p>
      <w:pPr>
        <w:spacing w:after="160" w:line="312" w:lineRule="auto"/>
        <w:jc w:val="both"/>
      </w:pPr>
      <w:r>
        <w:rPr>
          <w:rFonts w:ascii="Calibri" w:hAnsi="Calibri"/>
          <w:b/>
          <w:sz w:val="22"/>
        </w:rPr>
        <w:t xml:space="preserve">Mr Penhollow: </w:t>
      </w:r>
      <w:r>
        <w:rPr>
          <w:rFonts w:ascii="Calibri" w:hAnsi="Calibri"/>
          <w:sz w:val="22"/>
        </w:rPr>
        <w:t xml:space="preserve">Would you be willing to share a water hose with me, our garden plots are right next to each other?  </w:t>
      </w:r>
      <w:r>
        <w:rPr>
          <w:rFonts w:ascii="Calibri" w:hAnsi="Calibri"/>
          <w:i/>
          <w:sz w:val="22"/>
        </w:rPr>
        <w:t>Chị có đồng ý dùng chung một vòi nước với tôi không, hai mảnh vườn của chúng ta nằm sát nhau mà?</w:t>
      </w:r>
    </w:p>
    <w:p>
      <w:pPr>
        <w:spacing w:after="160" w:line="312" w:lineRule="auto"/>
        <w:jc w:val="both"/>
      </w:pPr>
      <w:r>
        <w:rPr>
          <w:rFonts w:ascii="Calibri" w:hAnsi="Calibri"/>
          <w:b/>
          <w:sz w:val="22"/>
        </w:rPr>
        <w:t xml:space="preserve">Ms Lan: </w:t>
      </w:r>
      <w:r>
        <w:rPr>
          <w:rFonts w:ascii="Calibri" w:hAnsi="Calibri"/>
          <w:sz w:val="22"/>
        </w:rPr>
        <w:t xml:space="preserve">Sure, that makes a lot of sense, we can just take turns watering on alternate mornings during the week.  </w:t>
      </w:r>
      <w:r>
        <w:rPr>
          <w:rFonts w:ascii="Calibri" w:hAnsi="Calibri"/>
          <w:i/>
          <w:sz w:val="22"/>
        </w:rPr>
        <w:t>Được chứ, nghe rất hợp lý, mình có thể luân phiên tưới vào các buổi sáng khác nhau trong tuần.</w:t>
      </w:r>
    </w:p>
    <w:p>
      <w:pPr>
        <w:spacing w:after="160" w:line="312" w:lineRule="auto"/>
        <w:jc w:val="both"/>
      </w:pPr>
      <w:r>
        <w:rPr>
          <w:rFonts w:ascii="Calibri" w:hAnsi="Calibri"/>
          <w:b/>
          <w:sz w:val="22"/>
        </w:rPr>
        <w:t xml:space="preserve">Mr Penhollow: </w:t>
      </w:r>
      <w:r>
        <w:rPr>
          <w:rFonts w:ascii="Calibri" w:hAnsi="Calibri"/>
          <w:sz w:val="22"/>
        </w:rPr>
        <w:t xml:space="preserve">I'll buy a longer hose so it reaches both plots comfortably without us having to drag it back and forth.  </w:t>
      </w:r>
      <w:r>
        <w:rPr>
          <w:rFonts w:ascii="Calibri" w:hAnsi="Calibri"/>
          <w:i/>
          <w:sz w:val="22"/>
        </w:rPr>
        <w:t>Tôi sẽ mua một cái vòi dài hơn để với tới cả hai mảnh vườn thoải mái, khỏi phải kéo qua kéo lại.</w:t>
      </w:r>
    </w:p>
    <w:p>
      <w:pPr>
        <w:spacing w:after="160" w:line="312" w:lineRule="auto"/>
        <w:jc w:val="both"/>
      </w:pPr>
      <w:r>
        <w:rPr>
          <w:rFonts w:ascii="Calibri" w:hAnsi="Calibri"/>
          <w:b/>
          <w:sz w:val="22"/>
        </w:rPr>
        <w:t xml:space="preserve">Ms Lan: </w:t>
      </w:r>
      <w:r>
        <w:rPr>
          <w:rFonts w:ascii="Calibri" w:hAnsi="Calibri"/>
          <w:sz w:val="22"/>
        </w:rPr>
        <w:t xml:space="preserve">I planted too many tomato seedlings this spring, would you like a few extra for your own plot?  </w:t>
      </w:r>
      <w:r>
        <w:rPr>
          <w:rFonts w:ascii="Calibri" w:hAnsi="Calibri"/>
          <w:i/>
          <w:sz w:val="22"/>
        </w:rPr>
        <w:t>Mùa xuân này tôi trồng dư quá nhiều cây cà chua con, anh có muốn lấy vài cây về trồng không?</w:t>
      </w:r>
    </w:p>
    <w:p>
      <w:pPr>
        <w:spacing w:after="160" w:line="312" w:lineRule="auto"/>
        <w:jc w:val="both"/>
      </w:pPr>
      <w:r>
        <w:rPr>
          <w:rFonts w:ascii="Calibri" w:hAnsi="Calibri"/>
          <w:b/>
          <w:sz w:val="22"/>
        </w:rPr>
        <w:t xml:space="preserve">Mr Penhollow: </w:t>
      </w:r>
      <w:r>
        <w:rPr>
          <w:rFonts w:ascii="Calibri" w:hAnsi="Calibri"/>
          <w:sz w:val="22"/>
        </w:rPr>
        <w:t xml:space="preserve">I'd love some, actually, I was just thinking about adding tomatoes to my plot this year.  </w:t>
      </w:r>
      <w:r>
        <w:rPr>
          <w:rFonts w:ascii="Calibri" w:hAnsi="Calibri"/>
          <w:i/>
          <w:sz w:val="22"/>
        </w:rPr>
        <w:t>Tôi rất muốn đấy, thật ra tôi đang định thêm cà chua vào mảnh vườn của mình năm nay.</w:t>
      </w:r>
    </w:p>
    <w:p>
      <w:pPr>
        <w:spacing w:after="160" w:line="312" w:lineRule="auto"/>
        <w:jc w:val="both"/>
      </w:pPr>
      <w:r>
        <w:rPr>
          <w:rFonts w:ascii="Calibri" w:hAnsi="Calibri"/>
          <w:b/>
          <w:sz w:val="22"/>
        </w:rPr>
        <w:t xml:space="preserve">Ms Lan: </w:t>
      </w:r>
      <w:r>
        <w:rPr>
          <w:rFonts w:ascii="Calibri" w:hAnsi="Calibri"/>
          <w:sz w:val="22"/>
        </w:rPr>
        <w:t xml:space="preserve">I'll bring a few over this evening, along with some tips on spacing them out properly.  </w:t>
      </w:r>
      <w:r>
        <w:rPr>
          <w:rFonts w:ascii="Calibri" w:hAnsi="Calibri"/>
          <w:i/>
          <w:sz w:val="22"/>
        </w:rPr>
        <w:t>Tối nay tôi sẽ mang vài cây sang, kèm theo vài mẹo trồng cách khoảng đúng chuẩn.</w:t>
      </w:r>
    </w:p>
    <w:p>
      <w:pPr>
        <w:spacing w:after="160" w:line="312" w:lineRule="auto"/>
        <w:jc w:val="both"/>
      </w:pPr>
      <w:r>
        <w:rPr>
          <w:rFonts w:ascii="Calibri" w:hAnsi="Calibri"/>
          <w:b/>
          <w:sz w:val="22"/>
        </w:rPr>
        <w:t xml:space="preserve">Mr Penhollow: </w:t>
      </w:r>
      <w:r>
        <w:rPr>
          <w:rFonts w:ascii="Calibri" w:hAnsi="Calibri"/>
          <w:sz w:val="22"/>
        </w:rPr>
        <w:t xml:space="preserve">Could we set a fair schedule for using the garden's shared tools, so nobody ends up waiting too long for the wheelbarrow?  </w:t>
      </w:r>
      <w:r>
        <w:rPr>
          <w:rFonts w:ascii="Calibri" w:hAnsi="Calibri"/>
          <w:i/>
          <w:sz w:val="22"/>
        </w:rPr>
        <w:t>Mình có thể lập lịch công bằng cho dụng cụ chung của vườn không, để không ai phải chờ xe cút kít quá lâu?</w:t>
      </w:r>
    </w:p>
    <w:p>
      <w:pPr>
        <w:spacing w:after="160" w:line="312" w:lineRule="auto"/>
        <w:jc w:val="both"/>
      </w:pPr>
      <w:r>
        <w:rPr>
          <w:rFonts w:ascii="Calibri" w:hAnsi="Calibri"/>
          <w:b/>
          <w:sz w:val="22"/>
        </w:rPr>
        <w:t xml:space="preserve">Ms Lan: </w:t>
      </w:r>
      <w:r>
        <w:rPr>
          <w:rFonts w:ascii="Calibri" w:hAnsi="Calibri"/>
          <w:sz w:val="22"/>
        </w:rPr>
        <w:t xml:space="preserve">Good idea, maybe a simple sign-up sheet near the tool shed would help keep things organized fairly.  </w:t>
      </w:r>
      <w:r>
        <w:rPr>
          <w:rFonts w:ascii="Calibri" w:hAnsi="Calibri"/>
          <w:i/>
          <w:sz w:val="22"/>
        </w:rPr>
        <w:t>Ý hay đấy, có lẽ một bảng đăng ký đơn giản gần kho dụng cụ sẽ giúp mọi thứ có tổ chức và công bằng hơn.</w:t>
      </w:r>
    </w:p>
    <w:p>
      <w:pPr>
        <w:spacing w:after="160" w:line="312" w:lineRule="auto"/>
        <w:jc w:val="both"/>
      </w:pPr>
      <w:r>
        <w:rPr>
          <w:rFonts w:ascii="Calibri" w:hAnsi="Calibri"/>
          <w:b/>
          <w:sz w:val="22"/>
        </w:rPr>
        <w:t xml:space="preserve">Mr Penhollow: </w:t>
      </w:r>
      <w:r>
        <w:rPr>
          <w:rFonts w:ascii="Calibri" w:hAnsi="Calibri"/>
          <w:sz w:val="22"/>
        </w:rPr>
        <w:t xml:space="preserve">I'll put one together this weekend and pin it up right by the entrance for everyone to see.  </w:t>
      </w:r>
      <w:r>
        <w:rPr>
          <w:rFonts w:ascii="Calibri" w:hAnsi="Calibri"/>
          <w:i/>
          <w:sz w:val="22"/>
        </w:rPr>
        <w:t>Cuối tuần này tôi sẽ chuẩn bị một bảng và dán ngay lối vào để mọi người đều thấy.</w:t>
      </w:r>
    </w:p>
    <w:p>
      <w:pPr>
        <w:spacing w:after="160" w:line="312" w:lineRule="auto"/>
        <w:jc w:val="both"/>
      </w:pPr>
      <w:r>
        <w:rPr>
          <w:rFonts w:ascii="Calibri" w:hAnsi="Calibri"/>
          <w:b/>
          <w:sz w:val="22"/>
        </w:rPr>
        <w:t xml:space="preserve">Ms Lan: </w:t>
      </w:r>
      <w:r>
        <w:rPr>
          <w:rFonts w:ascii="Calibri" w:hAnsi="Calibri"/>
          <w:sz w:val="22"/>
        </w:rPr>
        <w:t xml:space="preserve">Some weeds have spread from the empty plot next to mine, do you know whose turn it is to maintain it?  </w:t>
      </w:r>
      <w:r>
        <w:rPr>
          <w:rFonts w:ascii="Calibri" w:hAnsi="Calibri"/>
          <w:i/>
          <w:sz w:val="22"/>
        </w:rPr>
        <w:t>Cỏ dại từ mảnh đất trống cạnh mảnh của tôi lan sang, anh có biết đến lượt ai phụ trách mảnh đó không?</w:t>
      </w:r>
    </w:p>
    <w:p>
      <w:pPr>
        <w:spacing w:after="160" w:line="312" w:lineRule="auto"/>
        <w:jc w:val="both"/>
      </w:pPr>
      <w:r>
        <w:rPr>
          <w:rFonts w:ascii="Calibri" w:hAnsi="Calibri"/>
          <w:b/>
          <w:sz w:val="22"/>
        </w:rPr>
        <w:t xml:space="preserve">Mr Penhollow: </w:t>
      </w:r>
      <w:r>
        <w:rPr>
          <w:rFonts w:ascii="Calibri" w:hAnsi="Calibri"/>
          <w:sz w:val="22"/>
        </w:rPr>
        <w:t xml:space="preserve">That plot's actually unassigned right now, I'll mention it to the garden committee so someone can take it over.  </w:t>
      </w:r>
      <w:r>
        <w:rPr>
          <w:rFonts w:ascii="Calibri" w:hAnsi="Calibri"/>
          <w:i/>
          <w:sz w:val="22"/>
        </w:rPr>
        <w:t>Mảnh đó hiện giờ chưa có ai nhận, tôi sẽ báo với ban quản lý vườn để có người phụ trách.</w:t>
      </w:r>
    </w:p>
    <w:p>
      <w:pPr>
        <w:spacing w:after="160" w:line="312" w:lineRule="auto"/>
        <w:jc w:val="both"/>
      </w:pPr>
      <w:r>
        <w:rPr>
          <w:rFonts w:ascii="Calibri" w:hAnsi="Calibri"/>
          <w:b/>
          <w:sz w:val="22"/>
        </w:rPr>
        <w:t xml:space="preserve">Ms Lan: </w:t>
      </w:r>
      <w:r>
        <w:rPr>
          <w:rFonts w:ascii="Calibri" w:hAnsi="Calibri"/>
          <w:sz w:val="22"/>
        </w:rPr>
        <w:t xml:space="preserve">Thanks, in the meantime I'll just pull out the worst of the weeds so they don't spread any further.  </w:t>
      </w:r>
      <w:r>
        <w:rPr>
          <w:rFonts w:ascii="Calibri" w:hAnsi="Calibri"/>
          <w:i/>
          <w:sz w:val="22"/>
        </w:rPr>
        <w:t>Cảm ơn anh, trong lúc chờ tôi sẽ nhổ bớt cỏ dại nặng nhất để nó khỏi lan thêm.</w:t>
      </w:r>
    </w:p>
    <w:p>
      <w:pPr>
        <w:spacing w:after="160" w:line="312" w:lineRule="auto"/>
        <w:jc w:val="both"/>
      </w:pPr>
      <w:r>
        <w:rPr>
          <w:rFonts w:ascii="Calibri" w:hAnsi="Calibri"/>
          <w:b/>
          <w:sz w:val="22"/>
        </w:rPr>
        <w:t xml:space="preserve">Mr Penhollow: </w:t>
      </w:r>
      <w:r>
        <w:rPr>
          <w:rFonts w:ascii="Calibri" w:hAnsi="Calibri"/>
          <w:sz w:val="22"/>
        </w:rPr>
        <w:t xml:space="preserve">The community garden is holding a small harvest festival in September, would you like to help organize the food table?  </w:t>
      </w:r>
      <w:r>
        <w:rPr>
          <w:rFonts w:ascii="Calibri" w:hAnsi="Calibri"/>
          <w:i/>
          <w:sz w:val="22"/>
        </w:rPr>
        <w:t>Khu vườn cộng đồng sẽ tổ chức một lễ hội thu hoạch nhỏ vào tháng Chín, chị có muốn giúp tổ chức bàn đồ ăn không?</w:t>
      </w:r>
    </w:p>
    <w:p>
      <w:pPr>
        <w:spacing w:after="160" w:line="312" w:lineRule="auto"/>
        <w:jc w:val="both"/>
      </w:pPr>
      <w:r>
        <w:rPr>
          <w:rFonts w:ascii="Calibri" w:hAnsi="Calibri"/>
          <w:b/>
          <w:sz w:val="22"/>
        </w:rPr>
        <w:t xml:space="preserve">Ms Lan: </w:t>
      </w:r>
      <w:r>
        <w:rPr>
          <w:rFonts w:ascii="Calibri" w:hAnsi="Calibri"/>
          <w:sz w:val="22"/>
        </w:rPr>
        <w:t xml:space="preserve">I'd love to help with that, I always enjoy seeing what everyone grew throughout the whole season.  </w:t>
      </w:r>
      <w:r>
        <w:rPr>
          <w:rFonts w:ascii="Calibri" w:hAnsi="Calibri"/>
          <w:i/>
          <w:sz w:val="22"/>
        </w:rPr>
        <w:t>Tôi rất muốn giúp, tôi luôn thích xem mọi người đã trồng được những gì suốt cả mùa.</w:t>
      </w:r>
    </w:p>
    <w:p>
      <w:pPr>
        <w:spacing w:after="160" w:line="312" w:lineRule="auto"/>
        <w:jc w:val="both"/>
      </w:pPr>
      <w:r>
        <w:rPr>
          <w:rFonts w:ascii="Calibri" w:hAnsi="Calibri"/>
          <w:b/>
          <w:sz w:val="22"/>
        </w:rPr>
        <w:t xml:space="preserve">Mr Penhollow: </w:t>
      </w:r>
      <w:r>
        <w:rPr>
          <w:rFonts w:ascii="Calibri" w:hAnsi="Calibri"/>
          <w:sz w:val="22"/>
        </w:rPr>
        <w:t xml:space="preserve">Great, we can put together a sign-up list for dishes closer to the date to keep things fair.  </w:t>
      </w:r>
      <w:r>
        <w:rPr>
          <w:rFonts w:ascii="Calibri" w:hAnsi="Calibri"/>
          <w:i/>
          <w:sz w:val="22"/>
        </w:rPr>
        <w:t>Tuyệt, gần đến ngày mình sẽ lập danh sách đăng ký món ăn để mọi thứ công bằng.</w:t>
      </w:r>
    </w:p>
    <w:p>
      <w:pPr>
        <w:spacing w:after="160" w:line="312" w:lineRule="auto"/>
        <w:jc w:val="both"/>
      </w:pPr>
      <w:r>
        <w:rPr>
          <w:rFonts w:ascii="Calibri" w:hAnsi="Calibri"/>
          <w:b/>
          <w:sz w:val="22"/>
        </w:rPr>
        <w:t xml:space="preserve">Ms Lan: </w:t>
      </w:r>
      <w:r>
        <w:rPr>
          <w:rFonts w:ascii="Calibri" w:hAnsi="Calibri"/>
          <w:sz w:val="22"/>
        </w:rPr>
        <w:t xml:space="preserve">Is there a compost bin available for all of us gardeners, or does everyone need to bring their own supply?  </w:t>
      </w:r>
      <w:r>
        <w:rPr>
          <w:rFonts w:ascii="Calibri" w:hAnsi="Calibri"/>
          <w:i/>
          <w:sz w:val="22"/>
        </w:rPr>
        <w:t>Có thùng ủ phân chung cho tất cả người làm vườn không, hay mỗi người cần tự mang theo?</w:t>
      </w:r>
    </w:p>
    <w:p>
      <w:pPr>
        <w:spacing w:after="160" w:line="312" w:lineRule="auto"/>
        <w:jc w:val="both"/>
      </w:pPr>
      <w:r>
        <w:rPr>
          <w:rFonts w:ascii="Calibri" w:hAnsi="Calibri"/>
          <w:b/>
          <w:sz w:val="22"/>
        </w:rPr>
        <w:t xml:space="preserve">Mr Penhollow: </w:t>
      </w:r>
      <w:r>
        <w:rPr>
          <w:rFonts w:ascii="Calibri" w:hAnsi="Calibri"/>
          <w:sz w:val="22"/>
        </w:rPr>
        <w:t xml:space="preserve">There's a shared one near the shed, just make sure to only add vegetable scraps and avoid anything with meat.  </w:t>
      </w:r>
      <w:r>
        <w:rPr>
          <w:rFonts w:ascii="Calibri" w:hAnsi="Calibri"/>
          <w:i/>
          <w:sz w:val="22"/>
        </w:rPr>
        <w:t>Có một thùng chung gần kho, chị chỉ cần nhớ chỉ cho vỏ rau củ vào, tránh bỏ bất cứ thứ gì có thịt.</w:t>
      </w:r>
    </w:p>
    <w:p>
      <w:pPr>
        <w:spacing w:after="160" w:line="312" w:lineRule="auto"/>
        <w:jc w:val="both"/>
      </w:pPr>
      <w:r>
        <w:rPr>
          <w:rFonts w:ascii="Calibri" w:hAnsi="Calibri"/>
          <w:b/>
          <w:sz w:val="22"/>
        </w:rPr>
        <w:t xml:space="preserve">Ms Lan: </w:t>
      </w:r>
      <w:r>
        <w:rPr>
          <w:rFonts w:ascii="Calibri" w:hAnsi="Calibri"/>
          <w:sz w:val="22"/>
        </w:rPr>
        <w:t xml:space="preserve">Good to know, I'll start saving my kitchen scraps for it instead of throwing them in the regular trash.  </w:t>
      </w:r>
      <w:r>
        <w:rPr>
          <w:rFonts w:ascii="Calibri" w:hAnsi="Calibri"/>
          <w:i/>
          <w:sz w:val="22"/>
        </w:rPr>
        <w:t>Tốt, tôi sẽ bắt đầu để dành vỏ rau củ trong bếp cho nó thay vì bỏ vào thùng rác thường.</w:t>
      </w:r>
    </w:p>
    <w:p>
      <w:pPr>
        <w:spacing w:after="160" w:line="312" w:lineRule="auto"/>
        <w:jc w:val="both"/>
      </w:pPr>
      <w:r>
        <w:rPr>
          <w:rFonts w:ascii="Calibri" w:hAnsi="Calibri"/>
          <w:b/>
          <w:sz w:val="22"/>
        </w:rPr>
        <w:t xml:space="preserve">Mr Penhollow: </w:t>
      </w:r>
      <w:r>
        <w:rPr>
          <w:rFonts w:ascii="Calibri" w:hAnsi="Calibri"/>
          <w:sz w:val="22"/>
        </w:rPr>
        <w:t xml:space="preserve">Someone's been picking vegetables from plots that aren't theirs, have you noticed anything missing from yours recently?  </w:t>
      </w:r>
      <w:r>
        <w:rPr>
          <w:rFonts w:ascii="Calibri" w:hAnsi="Calibri"/>
          <w:i/>
          <w:sz w:val="22"/>
        </w:rPr>
        <w:t>Có người đang hái rau từ những mảnh vườn không phải của mình, gần đây chị có thấy mất gì không?</w:t>
      </w:r>
    </w:p>
    <w:p>
      <w:pPr>
        <w:spacing w:after="160" w:line="312" w:lineRule="auto"/>
        <w:jc w:val="both"/>
      </w:pPr>
      <w:r>
        <w:rPr>
          <w:rFonts w:ascii="Calibri" w:hAnsi="Calibri"/>
          <w:b/>
          <w:sz w:val="22"/>
        </w:rPr>
        <w:t xml:space="preserve">Ms Lan: </w:t>
      </w:r>
      <w:r>
        <w:rPr>
          <w:rFonts w:ascii="Calibri" w:hAnsi="Calibri"/>
          <w:sz w:val="22"/>
        </w:rPr>
        <w:t xml:space="preserve">Actually, yes, a few of my peppers disappeared last week, I thought maybe birds had gotten to them.  </w:t>
      </w:r>
      <w:r>
        <w:rPr>
          <w:rFonts w:ascii="Calibri" w:hAnsi="Calibri"/>
          <w:i/>
          <w:sz w:val="22"/>
        </w:rPr>
        <w:t>Thật ra có đấy, vài trái ớt của tôi biến mất tuần trước, tôi cứ nghĩ chim ăn mất.</w:t>
      </w:r>
    </w:p>
    <w:p>
      <w:pPr>
        <w:spacing w:after="160" w:line="312" w:lineRule="auto"/>
        <w:jc w:val="both"/>
      </w:pPr>
      <w:r>
        <w:rPr>
          <w:rFonts w:ascii="Calibri" w:hAnsi="Calibri"/>
          <w:b/>
          <w:sz w:val="22"/>
        </w:rPr>
        <w:t xml:space="preserve">Mr Penhollow: </w:t>
      </w:r>
      <w:r>
        <w:rPr>
          <w:rFonts w:ascii="Calibri" w:hAnsi="Calibri"/>
          <w:sz w:val="22"/>
        </w:rPr>
        <w:t xml:space="preserve">I'll mention it at the next garden meeting, hopefully it's just a misunderstanding rather than anything deliberate.  </w:t>
      </w:r>
      <w:r>
        <w:rPr>
          <w:rFonts w:ascii="Calibri" w:hAnsi="Calibri"/>
          <w:i/>
          <w:sz w:val="22"/>
        </w:rPr>
        <w:t>Tôi sẽ nhắc ở buổi họp vườn sau, hy vọng chỉ là hiểu lầm chứ không phải cố ý.</w:t>
      </w:r>
    </w:p>
    <w:p>
      <w:pPr>
        <w:spacing w:after="160" w:line="312" w:lineRule="auto"/>
        <w:jc w:val="both"/>
      </w:pPr>
      <w:r>
        <w:rPr>
          <w:rFonts w:ascii="Calibri" w:hAnsi="Calibri"/>
          <w:b/>
          <w:sz w:val="22"/>
        </w:rPr>
        <w:t xml:space="preserve">Ms Lan: </w:t>
      </w:r>
      <w:r>
        <w:rPr>
          <w:rFonts w:ascii="Calibri" w:hAnsi="Calibri"/>
          <w:sz w:val="22"/>
        </w:rPr>
        <w:t xml:space="preserve">Thank you for helping me set up a small trellis for my climbing beans in the community garden yesterday.  </w:t>
      </w:r>
      <w:r>
        <w:rPr>
          <w:rFonts w:ascii="Calibri" w:hAnsi="Calibri"/>
          <w:i/>
          <w:sz w:val="22"/>
        </w:rPr>
        <w:t>Cảm ơn anh đã giúp tôi dựng một giàn nhỏ cho đậu leo ở vườn cộng đồng hôm qua.</w:t>
      </w:r>
    </w:p>
    <w:p>
      <w:pPr>
        <w:spacing w:after="160" w:line="312" w:lineRule="auto"/>
        <w:jc w:val="both"/>
      </w:pPr>
      <w:r>
        <w:rPr>
          <w:rFonts w:ascii="Calibri" w:hAnsi="Calibri"/>
          <w:b/>
          <w:sz w:val="22"/>
        </w:rPr>
        <w:t xml:space="preserve">Mr Penhollow: </w:t>
      </w:r>
      <w:r>
        <w:rPr>
          <w:rFonts w:ascii="Calibri" w:hAnsi="Calibri"/>
          <w:sz w:val="22"/>
        </w:rPr>
        <w:t xml:space="preserve">It was no trouble at all, I enjoyed it, and it's honestly satisfying watching things grow properly along a frame.  </w:t>
      </w:r>
      <w:r>
        <w:rPr>
          <w:rFonts w:ascii="Calibri" w:hAnsi="Calibri"/>
          <w:i/>
          <w:sz w:val="22"/>
        </w:rPr>
        <w:t>Không phiền gì cả, tôi thích làm việc đó, và thật sự thấy vui khi nhìn cây leo lên giàn đúng cách.</w:t>
      </w:r>
    </w:p>
    <w:p>
      <w:pPr>
        <w:spacing w:after="160" w:line="312" w:lineRule="auto"/>
        <w:jc w:val="both"/>
      </w:pPr>
      <w:r>
        <w:rPr>
          <w:rFonts w:ascii="Calibri" w:hAnsi="Calibri"/>
          <w:b/>
          <w:sz w:val="22"/>
        </w:rPr>
        <w:t xml:space="preserve">Ms Lan: </w:t>
      </w:r>
      <w:r>
        <w:rPr>
          <w:rFonts w:ascii="Calibri" w:hAnsi="Calibri"/>
          <w:sz w:val="22"/>
        </w:rPr>
        <w:t xml:space="preserve">I'll return the favor once your squash vines need something sturdier to climb on later this summer.  </w:t>
      </w:r>
      <w:r>
        <w:rPr>
          <w:rFonts w:ascii="Calibri" w:hAnsi="Calibri"/>
          <w:i/>
          <w:sz w:val="22"/>
        </w:rPr>
        <w:t>Tôi sẽ đền đáp lại khi cây bí của anh cần giàn chắc hơn để leo vào cuối hè này.</w:t>
      </w:r>
    </w:p>
    <w:p>
      <w:pPr>
        <w:spacing w:after="160" w:line="312" w:lineRule="auto"/>
        <w:jc w:val="both"/>
      </w:pPr>
      <w:r>
        <w:rPr>
          <w:rFonts w:ascii="Calibri" w:hAnsi="Calibri"/>
          <w:b/>
          <w:sz w:val="22"/>
        </w:rPr>
        <w:t xml:space="preserve">Mr Penhollow: </w:t>
      </w:r>
      <w:r>
        <w:rPr>
          <w:rFonts w:ascii="Calibri" w:hAnsi="Calibri"/>
          <w:sz w:val="22"/>
        </w:rPr>
        <w:t xml:space="preserve">Would you like to split a bag of fertilizer with me, buying the large bag is much cheaper than two small ones?  </w:t>
      </w:r>
      <w:r>
        <w:rPr>
          <w:rFonts w:ascii="Calibri" w:hAnsi="Calibri"/>
          <w:i/>
          <w:sz w:val="22"/>
        </w:rPr>
        <w:t>Chị có muốn mua chung một bao phân bón với tôi không, mua bao lớn rẻ hơn nhiều so với hai bao nhỏ?</w:t>
      </w:r>
    </w:p>
    <w:p>
      <w:pPr>
        <w:spacing w:after="160" w:line="312" w:lineRule="auto"/>
        <w:jc w:val="both"/>
      </w:pPr>
      <w:r>
        <w:rPr>
          <w:rFonts w:ascii="Calibri" w:hAnsi="Calibri"/>
          <w:b/>
          <w:sz w:val="22"/>
        </w:rPr>
        <w:t xml:space="preserve">Ms Lan: </w:t>
      </w:r>
      <w:r>
        <w:rPr>
          <w:rFonts w:ascii="Calibri" w:hAnsi="Calibri"/>
          <w:sz w:val="22"/>
        </w:rPr>
        <w:t xml:space="preserve">That's a smart idea, I'll pay you half as soon as you pick it up from the garden center.  </w:t>
      </w:r>
      <w:r>
        <w:rPr>
          <w:rFonts w:ascii="Calibri" w:hAnsi="Calibri"/>
          <w:i/>
          <w:sz w:val="22"/>
        </w:rPr>
        <w:t>Ý hay đấy, tôi sẽ trả nửa tiền ngay khi anh lấy về từ cửa hàng vườn.</w:t>
      </w:r>
    </w:p>
    <w:p>
      <w:pPr>
        <w:spacing w:after="160" w:line="312" w:lineRule="auto"/>
        <w:jc w:val="both"/>
      </w:pPr>
      <w:r>
        <w:rPr>
          <w:rFonts w:ascii="Calibri" w:hAnsi="Calibri"/>
          <w:b/>
          <w:sz w:val="22"/>
        </w:rPr>
        <w:t xml:space="preserve">Mr Penhollow: </w:t>
      </w:r>
      <w:r>
        <w:rPr>
          <w:rFonts w:ascii="Calibri" w:hAnsi="Calibri"/>
          <w:sz w:val="22"/>
        </w:rPr>
        <w:t xml:space="preserve">No rush at all, we can just settle up whenever it's convenient for either of us.  </w:t>
      </w:r>
      <w:r>
        <w:rPr>
          <w:rFonts w:ascii="Calibri" w:hAnsi="Calibri"/>
          <w:i/>
          <w:sz w:val="22"/>
        </w:rPr>
        <w:t>Không cần vội đâu, mình thanh toán khi nào tiện cho cả hai cũng được.</w:t>
      </w:r>
    </w:p>
    <w:p>
      <w:pPr>
        <w:spacing w:after="160" w:line="312" w:lineRule="auto"/>
        <w:jc w:val="both"/>
      </w:pPr>
      <w:r>
        <w:rPr>
          <w:rFonts w:ascii="Calibri" w:hAnsi="Calibri"/>
          <w:b/>
          <w:sz w:val="22"/>
        </w:rPr>
        <w:t xml:space="preserve">Ms Lan: </w:t>
      </w:r>
      <w:r>
        <w:rPr>
          <w:rFonts w:ascii="Calibri" w:hAnsi="Calibri"/>
          <w:sz w:val="22"/>
        </w:rPr>
        <w:t xml:space="preserve">I noticed the stop sign at the corner has been partly hidden by tree branches lately, it's a little dangerous.  </w:t>
      </w:r>
      <w:r>
        <w:rPr>
          <w:rFonts w:ascii="Calibri" w:hAnsi="Calibri"/>
          <w:i/>
          <w:sz w:val="22"/>
        </w:rPr>
        <w:t>Gần đây tôi thấy biển dừng xe ở góc đường bị cành cây che khuất một phần, khá nguy hiểm.</w:t>
      </w:r>
    </w:p>
    <w:p>
      <w:pPr>
        <w:spacing w:after="160" w:line="312" w:lineRule="auto"/>
        <w:jc w:val="both"/>
      </w:pPr>
      <w:r>
        <w:rPr>
          <w:rFonts w:ascii="Calibri" w:hAnsi="Calibri"/>
          <w:b/>
          <w:sz w:val="22"/>
        </w:rPr>
        <w:t xml:space="preserve">Mr Penhollow: </w:t>
      </w:r>
      <w:r>
        <w:rPr>
          <w:rFonts w:ascii="Calibri" w:hAnsi="Calibri"/>
          <w:sz w:val="22"/>
        </w:rPr>
        <w:t xml:space="preserve">I'll report that to the city today, that's definitely something that shouldn't wait, especially with kids crossing there.  </w:t>
      </w:r>
      <w:r>
        <w:rPr>
          <w:rFonts w:ascii="Calibri" w:hAnsi="Calibri"/>
          <w:i/>
          <w:sz w:val="22"/>
        </w:rPr>
        <w:t>Hôm nay tôi sẽ báo cho thành phố, chuyện đó chắc chắn không nên chờ, nhất là chỗ bọn trẻ hay qua đường.</w:t>
      </w:r>
    </w:p>
    <w:p>
      <w:pPr>
        <w:spacing w:after="160" w:line="312" w:lineRule="auto"/>
        <w:jc w:val="both"/>
      </w:pPr>
      <w:r>
        <w:rPr>
          <w:rFonts w:ascii="Calibri" w:hAnsi="Calibri"/>
          <w:b/>
          <w:sz w:val="22"/>
        </w:rPr>
        <w:t xml:space="preserve">Ms Lan: </w:t>
      </w:r>
      <w:r>
        <w:rPr>
          <w:rFonts w:ascii="Calibri" w:hAnsi="Calibri"/>
          <w:sz w:val="22"/>
        </w:rPr>
        <w:t xml:space="preserve">Thank you, I nearly missed the sign myself yesterday because of how low those branches were hanging.  </w:t>
      </w:r>
      <w:r>
        <w:rPr>
          <w:rFonts w:ascii="Calibri" w:hAnsi="Calibri"/>
          <w:i/>
          <w:sz w:val="22"/>
        </w:rPr>
        <w:t>Cảm ơn anh, hôm qua tôi suýt không thấy biển vì mấy cành cây rủ xuống thấp quá.</w:t>
      </w:r>
    </w:p>
    <w:p>
      <w:pPr>
        <w:spacing w:after="160" w:line="312" w:lineRule="auto"/>
        <w:jc w:val="both"/>
      </w:pPr>
      <w:r>
        <w:rPr>
          <w:rFonts w:ascii="Calibri" w:hAnsi="Calibri"/>
          <w:b/>
          <w:sz w:val="22"/>
        </w:rPr>
        <w:t xml:space="preserve">Mr Penhollow: </w:t>
      </w:r>
      <w:r>
        <w:rPr>
          <w:rFonts w:ascii="Calibri" w:hAnsi="Calibri"/>
          <w:sz w:val="22"/>
        </w:rPr>
        <w:t xml:space="preserve">Do you think we should ask the city for a speed bump near the playground, cars often drive too fast there?  </w:t>
      </w:r>
      <w:r>
        <w:rPr>
          <w:rFonts w:ascii="Calibri" w:hAnsi="Calibri"/>
          <w:i/>
          <w:sz w:val="22"/>
        </w:rPr>
        <w:t>Anh nghĩ mình có nên xin thành phố lắp gờ giảm tốc gần sân chơi không, xe cộ ở đó hay chạy nhanh lắm?</w:t>
      </w:r>
    </w:p>
    <w:p>
      <w:pPr>
        <w:spacing w:after="160" w:line="312" w:lineRule="auto"/>
        <w:jc w:val="both"/>
      </w:pPr>
      <w:r>
        <w:rPr>
          <w:rFonts w:ascii="Calibri" w:hAnsi="Calibri"/>
          <w:b/>
          <w:sz w:val="22"/>
        </w:rPr>
        <w:t xml:space="preserve">Ms Lan: </w:t>
      </w:r>
      <w:r>
        <w:rPr>
          <w:rFonts w:ascii="Calibri" w:hAnsi="Calibri"/>
          <w:sz w:val="22"/>
        </w:rPr>
        <w:t xml:space="preserve">I completely agree, I've seen a few close calls with kids chasing balls out onto the road near there.  </w:t>
      </w:r>
      <w:r>
        <w:rPr>
          <w:rFonts w:ascii="Calibri" w:hAnsi="Calibri"/>
          <w:i/>
          <w:sz w:val="22"/>
        </w:rPr>
        <w:t>Tôi hoàn toàn đồng ý, tôi từng thấy vài lần suýt tai nạn khi bọn trẻ đuổi theo bóng ra đường gần đó.</w:t>
      </w:r>
    </w:p>
    <w:p>
      <w:pPr>
        <w:spacing w:after="160" w:line="312" w:lineRule="auto"/>
        <w:jc w:val="both"/>
      </w:pPr>
      <w:r>
        <w:rPr>
          <w:rFonts w:ascii="Calibri" w:hAnsi="Calibri"/>
          <w:b/>
          <w:sz w:val="22"/>
        </w:rPr>
        <w:t xml:space="preserve">Mr Penhollow: </w:t>
      </w:r>
      <w:r>
        <w:rPr>
          <w:rFonts w:ascii="Calibri" w:hAnsi="Calibri"/>
          <w:sz w:val="22"/>
        </w:rPr>
        <w:t xml:space="preserve">I'll bring it up at the next meeting, that seems like a reasonable safety request to make.  </w:t>
      </w:r>
      <w:r>
        <w:rPr>
          <w:rFonts w:ascii="Calibri" w:hAnsi="Calibri"/>
          <w:i/>
          <w:sz w:val="22"/>
        </w:rPr>
        <w:t>Tôi sẽ nêu ở buổi họp sau, đó có vẻ là một yêu cầu an toàn hợp lý.</w:t>
      </w:r>
    </w:p>
    <w:p>
      <w:pPr>
        <w:spacing w:after="160" w:line="312" w:lineRule="auto"/>
        <w:jc w:val="both"/>
      </w:pPr>
      <w:r>
        <w:rPr>
          <w:rFonts w:ascii="Calibri" w:hAnsi="Calibri"/>
          <w:b/>
          <w:sz w:val="22"/>
        </w:rPr>
        <w:t xml:space="preserve">Ms Lan: </w:t>
      </w:r>
      <w:r>
        <w:rPr>
          <w:rFonts w:ascii="Calibri" w:hAnsi="Calibri"/>
          <w:sz w:val="22"/>
        </w:rPr>
        <w:t xml:space="preserve">I think we should add a smoke detector reminder to the newsletter, a lot of people forget to check their batteries.  </w:t>
      </w:r>
      <w:r>
        <w:rPr>
          <w:rFonts w:ascii="Calibri" w:hAnsi="Calibri"/>
          <w:i/>
          <w:sz w:val="22"/>
        </w:rPr>
        <w:t>Tôi nghĩ mình nên thêm lời nhắc về máy báo khói vào bản tin, nhiều người quên kiểm tra pin lắm.</w:t>
      </w:r>
    </w:p>
    <w:p>
      <w:pPr>
        <w:spacing w:after="160" w:line="312" w:lineRule="auto"/>
        <w:jc w:val="both"/>
      </w:pPr>
      <w:r>
        <w:rPr>
          <w:rFonts w:ascii="Calibri" w:hAnsi="Calibri"/>
          <w:b/>
          <w:sz w:val="22"/>
        </w:rPr>
        <w:t xml:space="preserve">Mr Penhollow: </w:t>
      </w:r>
      <w:r>
        <w:rPr>
          <w:rFonts w:ascii="Calibri" w:hAnsi="Calibri"/>
          <w:sz w:val="22"/>
        </w:rPr>
        <w:t xml:space="preserve">That's a good reminder, especially this time of year when people are using heaters more often.  </w:t>
      </w:r>
      <w:r>
        <w:rPr>
          <w:rFonts w:ascii="Calibri" w:hAnsi="Calibri"/>
          <w:i/>
          <w:sz w:val="22"/>
        </w:rPr>
        <w:t>Lời nhắc hay đấy, nhất là thời điểm này khi mọi người dùng máy sưởi nhiều hơn.</w:t>
      </w:r>
    </w:p>
    <w:p>
      <w:pPr>
        <w:spacing w:after="160" w:line="312" w:lineRule="auto"/>
        <w:jc w:val="both"/>
      </w:pPr>
      <w:r>
        <w:rPr>
          <w:rFonts w:ascii="Calibri" w:hAnsi="Calibri"/>
          <w:b/>
          <w:sz w:val="22"/>
        </w:rPr>
        <w:t xml:space="preserve">Ms Lan: </w:t>
      </w:r>
      <w:r>
        <w:rPr>
          <w:rFonts w:ascii="Calibri" w:hAnsi="Calibri"/>
          <w:sz w:val="22"/>
        </w:rPr>
        <w:t xml:space="preserve">I'll draft a short paragraph for the next newsletter and send it over for you to review.  </w:t>
      </w:r>
      <w:r>
        <w:rPr>
          <w:rFonts w:ascii="Calibri" w:hAnsi="Calibri"/>
          <w:i/>
          <w:sz w:val="22"/>
        </w:rPr>
        <w:t>Tôi sẽ soạn một đoạn ngắn cho bản tin tới và gửi anh xem qua.</w:t>
      </w:r>
    </w:p>
    <w:p>
      <w:pPr>
        <w:spacing w:after="160" w:line="312" w:lineRule="auto"/>
        <w:jc w:val="both"/>
      </w:pPr>
      <w:r>
        <w:rPr>
          <w:rFonts w:ascii="Calibri" w:hAnsi="Calibri"/>
          <w:b/>
          <w:sz w:val="22"/>
        </w:rPr>
        <w:t xml:space="preserve">Mr Penhollow: </w:t>
      </w:r>
      <w:r>
        <w:rPr>
          <w:rFonts w:ascii="Calibri" w:hAnsi="Calibri"/>
          <w:sz w:val="22"/>
        </w:rPr>
        <w:t xml:space="preserve">A tree branch fell across the sidewalk during last night's storm, I'll move it before someone trips over it.  </w:t>
      </w:r>
      <w:r>
        <w:rPr>
          <w:rFonts w:ascii="Calibri" w:hAnsi="Calibri"/>
          <w:i/>
          <w:sz w:val="22"/>
        </w:rPr>
        <w:t>Một cành cây gãy đổ ngang vỉa hè sau trận bão tối qua, tôi sẽ dọn trước khi ai đó vấp phải.</w:t>
      </w:r>
    </w:p>
    <w:p>
      <w:pPr>
        <w:spacing w:after="160" w:line="312" w:lineRule="auto"/>
        <w:jc w:val="both"/>
      </w:pPr>
      <w:r>
        <w:rPr>
          <w:rFonts w:ascii="Calibri" w:hAnsi="Calibri"/>
          <w:b/>
          <w:sz w:val="22"/>
        </w:rPr>
        <w:t xml:space="preserve">Ms Lan: </w:t>
      </w:r>
      <w:r>
        <w:rPr>
          <w:rFonts w:ascii="Calibri" w:hAnsi="Calibri"/>
          <w:sz w:val="22"/>
        </w:rPr>
        <w:t xml:space="preserve">I'll help you drag it off to the side, two of us can clear it much faster together.  </w:t>
      </w:r>
      <w:r>
        <w:rPr>
          <w:rFonts w:ascii="Calibri" w:hAnsi="Calibri"/>
          <w:i/>
          <w:sz w:val="22"/>
        </w:rPr>
        <w:t>Tôi sẽ giúp anh kéo nó sang bên cạnh, hai người làm sẽ nhanh hơn nhiều.</w:t>
      </w:r>
    </w:p>
    <w:p>
      <w:pPr>
        <w:spacing w:after="160" w:line="312" w:lineRule="auto"/>
        <w:jc w:val="both"/>
      </w:pPr>
      <w:r>
        <w:rPr>
          <w:rFonts w:ascii="Calibri" w:hAnsi="Calibri"/>
          <w:b/>
          <w:sz w:val="22"/>
        </w:rPr>
        <w:t xml:space="preserve">Mr Penhollow: </w:t>
      </w:r>
      <w:r>
        <w:rPr>
          <w:rFonts w:ascii="Calibri" w:hAnsi="Calibri"/>
          <w:sz w:val="22"/>
        </w:rPr>
        <w:t xml:space="preserve">Thanks, I appreciate the extra hands, that branch is heavier than it looked from across the street.  </w:t>
      </w:r>
      <w:r>
        <w:rPr>
          <w:rFonts w:ascii="Calibri" w:hAnsi="Calibri"/>
          <w:i/>
          <w:sz w:val="22"/>
        </w:rPr>
        <w:t>Cảm ơn chị, có thêm người giúp quý lắm, cành cây đó nặng hơn nhìn từ bên kia đường.</w:t>
      </w:r>
    </w:p>
    <w:p>
      <w:pPr>
        <w:spacing w:after="160" w:line="312" w:lineRule="auto"/>
        <w:jc w:val="both"/>
      </w:pPr>
      <w:r>
        <w:rPr>
          <w:rFonts w:ascii="Calibri" w:hAnsi="Calibri"/>
          <w:b/>
          <w:sz w:val="22"/>
        </w:rPr>
        <w:t xml:space="preserve">Ms Lan: </w:t>
      </w:r>
      <w:r>
        <w:rPr>
          <w:rFonts w:ascii="Calibri" w:hAnsi="Calibri"/>
          <w:sz w:val="22"/>
        </w:rPr>
        <w:t xml:space="preserve">Should we suggest installing a few more streetlights along the path near the park, it gets quite dark after sunset?  </w:t>
      </w:r>
      <w:r>
        <w:rPr>
          <w:rFonts w:ascii="Calibri" w:hAnsi="Calibri"/>
          <w:i/>
          <w:sz w:val="22"/>
        </w:rPr>
        <w:t>Mình có nên đề xuất lắp thêm vài đèn đường dọc lối đi gần công viên không, trời tối sau hoàng hôn khá nhanh?</w:t>
      </w:r>
    </w:p>
    <w:p>
      <w:pPr>
        <w:spacing w:after="160" w:line="312" w:lineRule="auto"/>
        <w:jc w:val="both"/>
      </w:pPr>
      <w:r>
        <w:rPr>
          <w:rFonts w:ascii="Calibri" w:hAnsi="Calibri"/>
          <w:b/>
          <w:sz w:val="22"/>
        </w:rPr>
        <w:t xml:space="preserve">Mr Penhollow: </w:t>
      </w:r>
      <w:r>
        <w:rPr>
          <w:rFonts w:ascii="Calibri" w:hAnsi="Calibri"/>
          <w:sz w:val="22"/>
        </w:rPr>
        <w:t xml:space="preserve">Definitely, I've noticed how dark that stretch gets too, I'll add it to the list of requests for the city.  </w:t>
      </w:r>
      <w:r>
        <w:rPr>
          <w:rFonts w:ascii="Calibri" w:hAnsi="Calibri"/>
          <w:i/>
          <w:sz w:val="22"/>
        </w:rPr>
        <w:t>Chắc chắn rồi, tôi cũng để ý đoạn đó tối lắm, tôi sẽ thêm vào danh sách yêu cầu gửi thành phố.</w:t>
      </w:r>
    </w:p>
    <w:p>
      <w:pPr>
        <w:spacing w:after="160" w:line="312" w:lineRule="auto"/>
        <w:jc w:val="both"/>
      </w:pPr>
      <w:r>
        <w:rPr>
          <w:rFonts w:ascii="Calibri" w:hAnsi="Calibri"/>
          <w:b/>
          <w:sz w:val="22"/>
        </w:rPr>
        <w:t xml:space="preserve">Ms Lan: </w:t>
      </w:r>
      <w:r>
        <w:rPr>
          <w:rFonts w:ascii="Calibri" w:hAnsi="Calibri"/>
          <w:sz w:val="22"/>
        </w:rPr>
        <w:t xml:space="preserve">Thank you, a few more lights would make the evening walks much more comfortable for everyone.  </w:t>
      </w:r>
      <w:r>
        <w:rPr>
          <w:rFonts w:ascii="Calibri" w:hAnsi="Calibri"/>
          <w:i/>
          <w:sz w:val="22"/>
        </w:rPr>
        <w:t>Cảm ơn anh, có thêm vài cột đèn sẽ giúp những buổi đi bộ tối thoải mái hơn nhiều cho mọi người.</w:t>
      </w:r>
    </w:p>
    <w:p>
      <w:pPr>
        <w:spacing w:after="160" w:line="312" w:lineRule="auto"/>
        <w:jc w:val="both"/>
      </w:pPr>
      <w:r>
        <w:rPr>
          <w:rFonts w:ascii="Calibri" w:hAnsi="Calibri"/>
          <w:b/>
          <w:sz w:val="22"/>
        </w:rPr>
        <w:t xml:space="preserve">Mr Penhollow: </w:t>
      </w:r>
      <w:r>
        <w:rPr>
          <w:rFonts w:ascii="Calibri" w:hAnsi="Calibri"/>
          <w:sz w:val="22"/>
        </w:rPr>
        <w:t xml:space="preserve">I noticed the crosswalk paint near the school has faded quite a bit, it's barely visible from a distance now.  </w:t>
      </w:r>
      <w:r>
        <w:rPr>
          <w:rFonts w:ascii="Calibri" w:hAnsi="Calibri"/>
          <w:i/>
          <w:sz w:val="22"/>
        </w:rPr>
        <w:t>Tôi để ý vạch sơn qua đường gần trường học đã phai khá nhiều, giờ nhìn từ xa gần như không thấy rõ.</w:t>
      </w:r>
    </w:p>
    <w:p>
      <w:pPr>
        <w:spacing w:after="160" w:line="312" w:lineRule="auto"/>
        <w:jc w:val="both"/>
      </w:pPr>
      <w:r>
        <w:rPr>
          <w:rFonts w:ascii="Calibri" w:hAnsi="Calibri"/>
          <w:b/>
          <w:sz w:val="22"/>
        </w:rPr>
        <w:t xml:space="preserve">Ms Lan: </w:t>
      </w:r>
      <w:r>
        <w:rPr>
          <w:rFonts w:ascii="Calibri" w:hAnsi="Calibri"/>
          <w:sz w:val="22"/>
        </w:rPr>
        <w:t xml:space="preserve">That's worth reporting too, faded crosswalks make it harder for drivers to notice kids crossing in the morning rush.  </w:t>
      </w:r>
      <w:r>
        <w:rPr>
          <w:rFonts w:ascii="Calibri" w:hAnsi="Calibri"/>
          <w:i/>
          <w:sz w:val="22"/>
        </w:rPr>
        <w:t>Chuyện đó cũng đáng báo cáo, vạch qua đường phai làm tài xế khó nhận ra bọn trẻ qua đường giờ cao điểm sáng.</w:t>
      </w:r>
    </w:p>
    <w:p>
      <w:pPr>
        <w:spacing w:after="160" w:line="312" w:lineRule="auto"/>
        <w:jc w:val="both"/>
      </w:pPr>
      <w:r>
        <w:rPr>
          <w:rFonts w:ascii="Calibri" w:hAnsi="Calibri"/>
          <w:b/>
          <w:sz w:val="22"/>
        </w:rPr>
        <w:t xml:space="preserve">Mr Penhollow: </w:t>
      </w:r>
      <w:r>
        <w:rPr>
          <w:rFonts w:ascii="Calibri" w:hAnsi="Calibri"/>
          <w:sz w:val="22"/>
        </w:rPr>
        <w:t xml:space="preserve">I'll include it in the same report as the stop sign issue, hopefully they can fix both together.  </w:t>
      </w:r>
      <w:r>
        <w:rPr>
          <w:rFonts w:ascii="Calibri" w:hAnsi="Calibri"/>
          <w:i/>
          <w:sz w:val="22"/>
        </w:rPr>
        <w:t>Tôi sẽ đưa vào cùng báo cáo với vấn đề biển dừng xe, hy vọng họ sửa cả hai cùng lúc.</w:t>
      </w:r>
    </w:p>
    <w:p>
      <w:pPr>
        <w:spacing w:after="160" w:line="312" w:lineRule="auto"/>
        <w:jc w:val="both"/>
      </w:pPr>
      <w:r>
        <w:rPr>
          <w:rFonts w:ascii="Calibri" w:hAnsi="Calibri"/>
          <w:b/>
          <w:sz w:val="22"/>
        </w:rPr>
        <w:t xml:space="preserve">Ms Lan: </w:t>
      </w:r>
      <w:r>
        <w:rPr>
          <w:rFonts w:ascii="Calibri" w:hAnsi="Calibri"/>
          <w:sz w:val="22"/>
        </w:rPr>
        <w:t xml:space="preserve">Do you think it's worth asking the city about a pedestrian crossing near the bus stop, people cross wherever they can right now?  </w:t>
      </w:r>
      <w:r>
        <w:rPr>
          <w:rFonts w:ascii="Calibri" w:hAnsi="Calibri"/>
          <w:i/>
          <w:sz w:val="22"/>
        </w:rPr>
        <w:t>Anh nghĩ có đáng để hỏi thành phố về vạch qua đường gần trạm xe buýt không, giờ mọi người cứ băng qua chỗ nào tiện?</w:t>
      </w:r>
    </w:p>
    <w:p>
      <w:pPr>
        <w:spacing w:after="160" w:line="312" w:lineRule="auto"/>
        <w:jc w:val="both"/>
      </w:pPr>
      <w:r>
        <w:rPr>
          <w:rFonts w:ascii="Calibri" w:hAnsi="Calibri"/>
          <w:b/>
          <w:sz w:val="22"/>
        </w:rPr>
        <w:t xml:space="preserve">Mr Penhollow: </w:t>
      </w:r>
      <w:r>
        <w:rPr>
          <w:rFonts w:ascii="Calibri" w:hAnsi="Calibri"/>
          <w:sz w:val="22"/>
        </w:rPr>
        <w:t xml:space="preserve">Definitely worth asking, a marked crossing there would make a real difference, especially during the morning commute.  </w:t>
      </w:r>
      <w:r>
        <w:rPr>
          <w:rFonts w:ascii="Calibri" w:hAnsi="Calibri"/>
          <w:i/>
          <w:sz w:val="22"/>
        </w:rPr>
        <w:t>Chắc chắn đáng hỏi, có vạch qua đường đánh dấu rõ ở đó sẽ tạo khác biệt lớn, nhất là giờ đi làm buổi sáng.</w:t>
      </w:r>
    </w:p>
    <w:p>
      <w:pPr>
        <w:spacing w:after="160" w:line="312" w:lineRule="auto"/>
        <w:jc w:val="both"/>
      </w:pPr>
      <w:r>
        <w:rPr>
          <w:rFonts w:ascii="Calibri" w:hAnsi="Calibri"/>
          <w:b/>
          <w:sz w:val="22"/>
        </w:rPr>
        <w:t xml:space="preserve">Ms Lan: </w:t>
      </w:r>
      <w:r>
        <w:rPr>
          <w:rFonts w:ascii="Calibri" w:hAnsi="Calibri"/>
          <w:sz w:val="22"/>
        </w:rPr>
        <w:t xml:space="preserve">I'll draft a short request we can all sign and send along to the local council office.  </w:t>
      </w:r>
      <w:r>
        <w:rPr>
          <w:rFonts w:ascii="Calibri" w:hAnsi="Calibri"/>
          <w:i/>
          <w:sz w:val="22"/>
        </w:rPr>
        <w:t>Tôi sẽ soạn một đơn yêu cầu ngắn để mọi người cùng ký và gửi đến văn phòng hội đồng địa phương.</w:t>
      </w:r>
    </w:p>
    <w:p>
      <w:pPr>
        <w:spacing w:after="160" w:line="312" w:lineRule="auto"/>
        <w:jc w:val="both"/>
      </w:pPr>
      <w:r>
        <w:rPr>
          <w:rFonts w:ascii="Calibri" w:hAnsi="Calibri"/>
          <w:b/>
          <w:sz w:val="22"/>
        </w:rPr>
        <w:t xml:space="preserve">Mr Penhollow: </w:t>
      </w:r>
      <w:r>
        <w:rPr>
          <w:rFonts w:ascii="Calibri" w:hAnsi="Calibri"/>
          <w:sz w:val="22"/>
        </w:rPr>
        <w:t xml:space="preserve">I want to make sure everyone on the street knows where the nearest fire hydrant is, just in case of an emergency.  </w:t>
      </w:r>
      <w:r>
        <w:rPr>
          <w:rFonts w:ascii="Calibri" w:hAnsi="Calibri"/>
          <w:i/>
          <w:sz w:val="22"/>
        </w:rPr>
        <w:t>Tôi muốn đảm bảo mọi người trên đường biết chỗ trụ cứu hỏa gần nhất ở đâu, phòng khi có chuyện khẩn cấp.</w:t>
      </w:r>
    </w:p>
    <w:p>
      <w:pPr>
        <w:spacing w:after="160" w:line="312" w:lineRule="auto"/>
        <w:jc w:val="both"/>
      </w:pPr>
      <w:r>
        <w:rPr>
          <w:rFonts w:ascii="Calibri" w:hAnsi="Calibri"/>
          <w:b/>
          <w:sz w:val="22"/>
        </w:rPr>
        <w:t xml:space="preserve">Ms Lan: </w:t>
      </w:r>
      <w:r>
        <w:rPr>
          <w:rFonts w:ascii="Calibri" w:hAnsi="Calibri"/>
          <w:sz w:val="22"/>
        </w:rPr>
        <w:t xml:space="preserve">That's a sensible thing to share, I'll help you put together a small map for the group chat.  </w:t>
      </w:r>
      <w:r>
        <w:rPr>
          <w:rFonts w:ascii="Calibri" w:hAnsi="Calibri"/>
          <w:i/>
          <w:sz w:val="22"/>
        </w:rPr>
        <w:t>Đó là điều đáng chia sẻ, tôi sẽ giúp anh làm một bản đồ nhỏ cho nhóm chat.</w:t>
      </w:r>
    </w:p>
    <w:p>
      <w:pPr>
        <w:spacing w:after="160" w:line="312" w:lineRule="auto"/>
        <w:jc w:val="both"/>
      </w:pPr>
      <w:r>
        <w:rPr>
          <w:rFonts w:ascii="Calibri" w:hAnsi="Calibri"/>
          <w:b/>
          <w:sz w:val="22"/>
        </w:rPr>
        <w:t xml:space="preserve">Mr Penhollow: </w:t>
      </w:r>
      <w:r>
        <w:rPr>
          <w:rFonts w:ascii="Calibri" w:hAnsi="Calibri"/>
          <w:sz w:val="22"/>
        </w:rPr>
        <w:t xml:space="preserve">Thanks, it's one of those things people rarely think about until they actually need it in a hurry.  </w:t>
      </w:r>
      <w:r>
        <w:rPr>
          <w:rFonts w:ascii="Calibri" w:hAnsi="Calibri"/>
          <w:i/>
          <w:sz w:val="22"/>
        </w:rPr>
        <w:t>Cảm ơn chị, đó là chuyện mọi người ít khi nghĩ đến cho đến khi thật sự cần gấp.</w:t>
      </w:r>
    </w:p>
    <w:p>
      <w:pPr>
        <w:spacing w:after="160" w:line="312" w:lineRule="auto"/>
        <w:jc w:val="both"/>
      </w:pPr>
      <w:r>
        <w:rPr>
          <w:rFonts w:ascii="Calibri" w:hAnsi="Calibri"/>
          <w:b/>
          <w:sz w:val="22"/>
        </w:rPr>
        <w:t xml:space="preserve">Ms Lan: </w:t>
      </w:r>
      <w:r>
        <w:rPr>
          <w:rFonts w:ascii="Calibri" w:hAnsi="Calibri"/>
          <w:sz w:val="22"/>
        </w:rPr>
        <w:t xml:space="preserve">Thank you for warning everyone about the icy patch near the mailboxes this morning, I almost slipped walking past it.  </w:t>
      </w:r>
      <w:r>
        <w:rPr>
          <w:rFonts w:ascii="Calibri" w:hAnsi="Calibri"/>
          <w:i/>
          <w:sz w:val="22"/>
        </w:rPr>
        <w:t>Cảm ơn anh đã cảnh báo mọi người về chỗ đóng băng gần hộp thư sáng nay, tôi suýt trượt ngã khi đi ngang qua.</w:t>
      </w:r>
    </w:p>
    <w:p>
      <w:pPr>
        <w:spacing w:after="160" w:line="312" w:lineRule="auto"/>
        <w:jc w:val="both"/>
      </w:pPr>
      <w:r>
        <w:rPr>
          <w:rFonts w:ascii="Calibri" w:hAnsi="Calibri"/>
          <w:b/>
          <w:sz w:val="22"/>
        </w:rPr>
        <w:t xml:space="preserve">Mr Penhollow: </w:t>
      </w:r>
      <w:r>
        <w:rPr>
          <w:rFonts w:ascii="Calibri" w:hAnsi="Calibri"/>
          <w:sz w:val="22"/>
        </w:rPr>
        <w:t xml:space="preserve">I noticed it first thing and figured a quick message would save someone a nasty fall before it melts.  </w:t>
      </w:r>
      <w:r>
        <w:rPr>
          <w:rFonts w:ascii="Calibri" w:hAnsi="Calibri"/>
          <w:i/>
          <w:sz w:val="22"/>
        </w:rPr>
        <w:t>Tôi để ý thấy ngay đầu giờ và nghĩ một tin nhắn nhanh sẽ cứu ai đó khỏi ngã đau trước khi băng tan.</w:t>
      </w:r>
    </w:p>
    <w:p>
      <w:pPr>
        <w:spacing w:after="160" w:line="312" w:lineRule="auto"/>
        <w:jc w:val="both"/>
      </w:pPr>
      <w:r>
        <w:rPr>
          <w:rFonts w:ascii="Calibri" w:hAnsi="Calibri"/>
          <w:b/>
          <w:sz w:val="22"/>
        </w:rPr>
        <w:t xml:space="preserve">Ms Lan: </w:t>
      </w:r>
      <w:r>
        <w:rPr>
          <w:rFonts w:ascii="Calibri" w:hAnsi="Calibri"/>
          <w:sz w:val="22"/>
        </w:rPr>
        <w:t xml:space="preserve">Good thinking, I'll be extra careful walking that way again until the ice finally clears up.  </w:t>
      </w:r>
      <w:r>
        <w:rPr>
          <w:rFonts w:ascii="Calibri" w:hAnsi="Calibri"/>
          <w:i/>
          <w:sz w:val="22"/>
        </w:rPr>
        <w:t>Nghĩ chu đáo đấy, tôi sẽ cẩn thận hơn khi đi qua đó cho đến khi băng tan hẳn.</w:t>
      </w:r>
    </w:p>
    <w:p>
      <w:pPr>
        <w:spacing w:after="160" w:line="312" w:lineRule="auto"/>
        <w:jc w:val="both"/>
      </w:pPr>
      <w:r>
        <w:rPr>
          <w:rFonts w:ascii="Calibri" w:hAnsi="Calibri"/>
          <w:b/>
          <w:sz w:val="22"/>
        </w:rPr>
        <w:t xml:space="preserve">Ms Lan: </w:t>
      </w:r>
      <w:r>
        <w:rPr>
          <w:rFonts w:ascii="Calibri" w:hAnsi="Calibri"/>
          <w:sz w:val="22"/>
        </w:rPr>
        <w:t xml:space="preserve">I'd like to post a flyer for my piano lessons on the community bulletin board, is that something the committee allows?  </w:t>
      </w:r>
      <w:r>
        <w:rPr>
          <w:rFonts w:ascii="Calibri" w:hAnsi="Calibri"/>
          <w:i/>
          <w:sz w:val="22"/>
        </w:rPr>
        <w:t>Tôi muốn dán tờ rơi lớp dạy piano của mình lên bảng tin cộng đồng, ban quản lý có cho phép không?</w:t>
      </w:r>
    </w:p>
    <w:p>
      <w:pPr>
        <w:spacing w:after="160" w:line="312" w:lineRule="auto"/>
        <w:jc w:val="both"/>
      </w:pPr>
      <w:r>
        <w:rPr>
          <w:rFonts w:ascii="Calibri" w:hAnsi="Calibri"/>
          <w:b/>
          <w:sz w:val="22"/>
        </w:rPr>
        <w:t xml:space="preserve">Mr Penhollow: </w:t>
      </w:r>
      <w:r>
        <w:rPr>
          <w:rFonts w:ascii="Calibri" w:hAnsi="Calibri"/>
          <w:sz w:val="22"/>
        </w:rPr>
        <w:t xml:space="preserve">Of course, just keep it to one flyer and bring it by whenever you'd like, there's plenty of open space right now.  </w:t>
      </w:r>
      <w:r>
        <w:rPr>
          <w:rFonts w:ascii="Calibri" w:hAnsi="Calibri"/>
          <w:i/>
          <w:sz w:val="22"/>
        </w:rPr>
        <w:t>Được chứ, chị chỉ cần dán một tờ thôi, mang đến bất cứ lúc nào, hiện giờ bảng vẫn còn nhiều chỗ trống.</w:t>
      </w:r>
    </w:p>
    <w:p>
      <w:pPr>
        <w:spacing w:after="160" w:line="312" w:lineRule="auto"/>
        <w:jc w:val="both"/>
      </w:pPr>
      <w:r>
        <w:rPr>
          <w:rFonts w:ascii="Calibri" w:hAnsi="Calibri"/>
          <w:b/>
          <w:sz w:val="22"/>
        </w:rPr>
        <w:t xml:space="preserve">Ms Lan: </w:t>
      </w:r>
      <w:r>
        <w:rPr>
          <w:rFonts w:ascii="Calibri" w:hAnsi="Calibri"/>
          <w:sz w:val="22"/>
        </w:rPr>
        <w:t xml:space="preserve">Thank you, I'll drop one off tomorrow along with a few tabs people can tear off with my number.  </w:t>
      </w:r>
      <w:r>
        <w:rPr>
          <w:rFonts w:ascii="Calibri" w:hAnsi="Calibri"/>
          <w:i/>
          <w:sz w:val="22"/>
        </w:rPr>
        <w:t>Cảm ơn anh, mai tôi sẽ mang đến một tờ kèm theo mấy dải nhỏ có số điện thoại để mọi người xé mang về.</w:t>
      </w:r>
    </w:p>
    <w:p>
      <w:pPr>
        <w:spacing w:after="160" w:line="312" w:lineRule="auto"/>
        <w:jc w:val="both"/>
      </w:pPr>
      <w:r>
        <w:rPr>
          <w:rFonts w:ascii="Calibri" w:hAnsi="Calibri"/>
          <w:b/>
          <w:sz w:val="22"/>
        </w:rPr>
        <w:t xml:space="preserve">Mr Penhollow: </w:t>
      </w:r>
      <w:r>
        <w:rPr>
          <w:rFonts w:ascii="Calibri" w:hAnsi="Calibri"/>
          <w:sz w:val="22"/>
        </w:rPr>
        <w:t xml:space="preserve">I noticed a few flyers on the board are quite outdated, should we take them down to make room for new ones?  </w:t>
      </w:r>
      <w:r>
        <w:rPr>
          <w:rFonts w:ascii="Calibri" w:hAnsi="Calibri"/>
          <w:i/>
          <w:sz w:val="22"/>
        </w:rPr>
        <w:t>Tôi thấy vài tờ rơi trên bảng khá cũ rồi, mình có nên gỡ xuống để chừa chỗ cho tờ mới không?</w:t>
      </w:r>
    </w:p>
    <w:p>
      <w:pPr>
        <w:spacing w:after="160" w:line="312" w:lineRule="auto"/>
        <w:jc w:val="both"/>
      </w:pPr>
      <w:r>
        <w:rPr>
          <w:rFonts w:ascii="Calibri" w:hAnsi="Calibri"/>
          <w:b/>
          <w:sz w:val="22"/>
        </w:rPr>
        <w:t xml:space="preserve">Ms Lan: </w:t>
      </w:r>
      <w:r>
        <w:rPr>
          <w:rFonts w:ascii="Calibri" w:hAnsi="Calibri"/>
          <w:sz w:val="22"/>
        </w:rPr>
        <w:t xml:space="preserve">Good idea, I'll help you sort through them this weekend and clear out anything from last season.  </w:t>
      </w:r>
      <w:r>
        <w:rPr>
          <w:rFonts w:ascii="Calibri" w:hAnsi="Calibri"/>
          <w:i/>
          <w:sz w:val="22"/>
        </w:rPr>
        <w:t>Ý hay đấy, cuối tuần này tôi sẽ giúp anh sắp xếp lại và dọn bớt mấy tờ từ mùa trước.</w:t>
      </w:r>
    </w:p>
    <w:p>
      <w:pPr>
        <w:spacing w:after="160" w:line="312" w:lineRule="auto"/>
        <w:jc w:val="both"/>
      </w:pPr>
      <w:r>
        <w:rPr>
          <w:rFonts w:ascii="Calibri" w:hAnsi="Calibri"/>
          <w:b/>
          <w:sz w:val="22"/>
        </w:rPr>
        <w:t xml:space="preserve">Mr Penhollow: </w:t>
      </w:r>
      <w:r>
        <w:rPr>
          <w:rFonts w:ascii="Calibri" w:hAnsi="Calibri"/>
          <w:sz w:val="22"/>
        </w:rPr>
        <w:t xml:space="preserve">Thanks, a tidier board makes it much easier for people to actually notice what's current.  </w:t>
      </w:r>
      <w:r>
        <w:rPr>
          <w:rFonts w:ascii="Calibri" w:hAnsi="Calibri"/>
          <w:i/>
          <w:sz w:val="22"/>
        </w:rPr>
        <w:t>Cảm ơn chị, bảng gọn gàng hơn giúp mọi người dễ nhận ra thông tin mới hơn nhiều.</w:t>
      </w:r>
    </w:p>
    <w:p>
      <w:pPr>
        <w:spacing w:after="160" w:line="312" w:lineRule="auto"/>
        <w:jc w:val="both"/>
      </w:pPr>
      <w:r>
        <w:rPr>
          <w:rFonts w:ascii="Calibri" w:hAnsi="Calibri"/>
          <w:b/>
          <w:sz w:val="22"/>
        </w:rPr>
        <w:t xml:space="preserve">Ms Lan: </w:t>
      </w:r>
      <w:r>
        <w:rPr>
          <w:rFonts w:ascii="Calibri" w:hAnsi="Calibri"/>
          <w:sz w:val="22"/>
        </w:rPr>
        <w:t xml:space="preserve">Is there a spot on the bulletin board reserved for lost pet notices, I saw one for a missing cat earlier?  </w:t>
      </w:r>
      <w:r>
        <w:rPr>
          <w:rFonts w:ascii="Calibri" w:hAnsi="Calibri"/>
          <w:i/>
          <w:sz w:val="22"/>
        </w:rPr>
        <w:t>Có chỗ nào trên bảng tin dành riêng cho thông báo thú lạc không, lúc nãy tôi thấy một tờ báo mất mèo?</w:t>
      </w:r>
    </w:p>
    <w:p>
      <w:pPr>
        <w:spacing w:after="160" w:line="312" w:lineRule="auto"/>
        <w:jc w:val="both"/>
      </w:pPr>
      <w:r>
        <w:rPr>
          <w:rFonts w:ascii="Calibri" w:hAnsi="Calibri"/>
          <w:b/>
          <w:sz w:val="22"/>
        </w:rPr>
        <w:t xml:space="preserve">Mr Penhollow: </w:t>
      </w:r>
      <w:r>
        <w:rPr>
          <w:rFonts w:ascii="Calibri" w:hAnsi="Calibri"/>
          <w:sz w:val="22"/>
        </w:rPr>
        <w:t xml:space="preserve">We keep a small corner just for that, it tends to get the most attention since people check it first.  </w:t>
      </w:r>
      <w:r>
        <w:rPr>
          <w:rFonts w:ascii="Calibri" w:hAnsi="Calibri"/>
          <w:i/>
          <w:sz w:val="22"/>
        </w:rPr>
        <w:t>Mình có một góc nhỏ dành riêng cho việc đó, nó thường được chú ý nhiều nhất vì mọi người hay xem đầu tiên.</w:t>
      </w:r>
    </w:p>
    <w:p>
      <w:pPr>
        <w:spacing w:after="160" w:line="312" w:lineRule="auto"/>
        <w:jc w:val="both"/>
      </w:pPr>
      <w:r>
        <w:rPr>
          <w:rFonts w:ascii="Calibri" w:hAnsi="Calibri"/>
          <w:b/>
          <w:sz w:val="22"/>
        </w:rPr>
        <w:t xml:space="preserve">Ms Lan: </w:t>
      </w:r>
      <w:r>
        <w:rPr>
          <w:rFonts w:ascii="Calibri" w:hAnsi="Calibri"/>
          <w:sz w:val="22"/>
        </w:rPr>
        <w:t xml:space="preserve">That makes sense, I'll check that corner regularly in case I ever spot a wandering pet myself.  </w:t>
      </w:r>
      <w:r>
        <w:rPr>
          <w:rFonts w:ascii="Calibri" w:hAnsi="Calibri"/>
          <w:i/>
          <w:sz w:val="22"/>
        </w:rPr>
        <w:t>Hợp lý đấy, tôi sẽ thường xuyên xem góc đó phòng khi tự mình bắt gặp thú lạc.</w:t>
      </w:r>
    </w:p>
    <w:p>
      <w:pPr>
        <w:spacing w:after="160" w:line="312" w:lineRule="auto"/>
        <w:jc w:val="both"/>
      </w:pPr>
      <w:r>
        <w:rPr>
          <w:rFonts w:ascii="Calibri" w:hAnsi="Calibri"/>
          <w:b/>
          <w:sz w:val="22"/>
        </w:rPr>
        <w:t xml:space="preserve">Mr Penhollow: </w:t>
      </w:r>
      <w:r>
        <w:rPr>
          <w:rFonts w:ascii="Calibri" w:hAnsi="Calibri"/>
          <w:sz w:val="22"/>
        </w:rPr>
        <w:t xml:space="preserve">Could you pin up the notice about the upcoming street cleanup, I printed a few extra copies this morning?  </w:t>
      </w:r>
      <w:r>
        <w:rPr>
          <w:rFonts w:ascii="Calibri" w:hAnsi="Calibri"/>
          <w:i/>
          <w:sz w:val="22"/>
        </w:rPr>
        <w:t>Chị có thể dán giúp thông báo về đợt dọn dẹp đường phố sắp tới không, sáng nay tôi in dư vài bản?</w:t>
      </w:r>
    </w:p>
    <w:p>
      <w:pPr>
        <w:spacing w:after="160" w:line="312" w:lineRule="auto"/>
        <w:jc w:val="both"/>
      </w:pPr>
      <w:r>
        <w:rPr>
          <w:rFonts w:ascii="Calibri" w:hAnsi="Calibri"/>
          <w:b/>
          <w:sz w:val="22"/>
        </w:rPr>
        <w:t xml:space="preserve">Ms Lan: </w:t>
      </w:r>
      <w:r>
        <w:rPr>
          <w:rFonts w:ascii="Calibri" w:hAnsi="Calibri"/>
          <w:sz w:val="22"/>
        </w:rPr>
        <w:t xml:space="preserve">Sure, I'll put one on the main board and maybe another near the mailboxes where more people will see it.  </w:t>
      </w:r>
      <w:r>
        <w:rPr>
          <w:rFonts w:ascii="Calibri" w:hAnsi="Calibri"/>
          <w:i/>
          <w:sz w:val="22"/>
        </w:rPr>
        <w:t>Được chứ, tôi sẽ dán một tờ lên bảng chính và có thể thêm một tờ gần hộp thư để nhiều người thấy hơn.</w:t>
      </w:r>
    </w:p>
    <w:p>
      <w:pPr>
        <w:spacing w:after="160" w:line="312" w:lineRule="auto"/>
        <w:jc w:val="both"/>
      </w:pPr>
      <w:r>
        <w:rPr>
          <w:rFonts w:ascii="Calibri" w:hAnsi="Calibri"/>
          <w:b/>
          <w:sz w:val="22"/>
        </w:rPr>
        <w:t xml:space="preserve">Mr Penhollow: </w:t>
      </w:r>
      <w:r>
        <w:rPr>
          <w:rFonts w:ascii="Calibri" w:hAnsi="Calibri"/>
          <w:sz w:val="22"/>
        </w:rPr>
        <w:t xml:space="preserve">Good idea, the more places people see it, the better the turnout is likely to be.  </w:t>
      </w:r>
      <w:r>
        <w:rPr>
          <w:rFonts w:ascii="Calibri" w:hAnsi="Calibri"/>
          <w:i/>
          <w:sz w:val="22"/>
        </w:rPr>
        <w:t>Ý hay đấy, càng nhiều chỗ thấy thông báo thì càng nhiều người chắc chắn sẽ tham gia.</w:t>
      </w:r>
    </w:p>
    <w:p>
      <w:pPr>
        <w:spacing w:after="160" w:line="312" w:lineRule="auto"/>
        <w:jc w:val="both"/>
      </w:pPr>
      <w:r>
        <w:rPr>
          <w:rFonts w:ascii="Calibri" w:hAnsi="Calibri"/>
          <w:b/>
          <w:sz w:val="22"/>
        </w:rPr>
        <w:t xml:space="preserve">Ms Lan: </w:t>
      </w:r>
      <w:r>
        <w:rPr>
          <w:rFonts w:ascii="Calibri" w:hAnsi="Calibri"/>
          <w:sz w:val="22"/>
        </w:rPr>
        <w:t xml:space="preserve">Someone posted a notice offering free tomato plants, do you think that's still available if I stop by today?  </w:t>
      </w:r>
      <w:r>
        <w:rPr>
          <w:rFonts w:ascii="Calibri" w:hAnsi="Calibri"/>
          <w:i/>
          <w:sz w:val="22"/>
        </w:rPr>
        <w:t>Có ai đó dán thông báo tặng cây cà chua con miễn phí, anh nghĩ hôm nay tôi ghé qua còn kịp không?</w:t>
      </w:r>
    </w:p>
    <w:p>
      <w:pPr>
        <w:spacing w:after="160" w:line="312" w:lineRule="auto"/>
        <w:jc w:val="both"/>
      </w:pPr>
      <w:r>
        <w:rPr>
          <w:rFonts w:ascii="Calibri" w:hAnsi="Calibri"/>
          <w:b/>
          <w:sz w:val="22"/>
        </w:rPr>
        <w:t xml:space="preserve">Mr Penhollow: </w:t>
      </w:r>
      <w:r>
        <w:rPr>
          <w:rFonts w:ascii="Calibri" w:hAnsi="Calibri"/>
          <w:sz w:val="22"/>
        </w:rPr>
        <w:t xml:space="preserve">I think it just went up yesterday, so it's probably still available, it's worth a quick visit this afternoon.  </w:t>
      </w:r>
      <w:r>
        <w:rPr>
          <w:rFonts w:ascii="Calibri" w:hAnsi="Calibri"/>
          <w:i/>
          <w:sz w:val="22"/>
        </w:rPr>
        <w:t>Tôi nghĩ nó mới dán hôm qua thôi, nên chắc vẫn còn, đáng để ghé qua chiều nay thử.</w:t>
      </w:r>
    </w:p>
    <w:p>
      <w:pPr>
        <w:spacing w:after="160" w:line="312" w:lineRule="auto"/>
        <w:jc w:val="both"/>
      </w:pPr>
      <w:r>
        <w:rPr>
          <w:rFonts w:ascii="Calibri" w:hAnsi="Calibri"/>
          <w:b/>
          <w:sz w:val="22"/>
        </w:rPr>
        <w:t xml:space="preserve">Ms Lan: </w:t>
      </w:r>
      <w:r>
        <w:rPr>
          <w:rFonts w:ascii="Calibri" w:hAnsi="Calibri"/>
          <w:sz w:val="22"/>
        </w:rPr>
        <w:t xml:space="preserve">I'll head over after lunch then, free tomato plants are hard to pass up this time of year.  </w:t>
      </w:r>
      <w:r>
        <w:rPr>
          <w:rFonts w:ascii="Calibri" w:hAnsi="Calibri"/>
          <w:i/>
          <w:sz w:val="22"/>
        </w:rPr>
        <w:t>Vậy sau bữa trưa tôi sẽ ghé qua, cây cà chua miễn phí thì khó bỏ qua vào thời điểm này trong năm.</w:t>
      </w:r>
    </w:p>
    <w:p>
      <w:pPr>
        <w:spacing w:after="160" w:line="312" w:lineRule="auto"/>
        <w:jc w:val="both"/>
      </w:pPr>
      <w:r>
        <w:rPr>
          <w:rFonts w:ascii="Calibri" w:hAnsi="Calibri"/>
          <w:b/>
          <w:sz w:val="22"/>
        </w:rPr>
        <w:t xml:space="preserve">Mr Penhollow: </w:t>
      </w:r>
      <w:r>
        <w:rPr>
          <w:rFonts w:ascii="Calibri" w:hAnsi="Calibri"/>
          <w:sz w:val="22"/>
        </w:rPr>
        <w:t xml:space="preserve">The bulletin board frame looks a bit weathered, would you mind helping me repaint it next weekend?  </w:t>
      </w:r>
      <w:r>
        <w:rPr>
          <w:rFonts w:ascii="Calibri" w:hAnsi="Calibri"/>
          <w:i/>
          <w:sz w:val="22"/>
        </w:rPr>
        <w:t>Khung bảng tin trông hơi cũ kỹ rồi, cuối tuần sau chị giúp tôi sơn lại được không?</w:t>
      </w:r>
    </w:p>
    <w:p>
      <w:pPr>
        <w:spacing w:after="160" w:line="312" w:lineRule="auto"/>
        <w:jc w:val="both"/>
      </w:pPr>
      <w:r>
        <w:rPr>
          <w:rFonts w:ascii="Calibri" w:hAnsi="Calibri"/>
          <w:b/>
          <w:sz w:val="22"/>
        </w:rPr>
        <w:t xml:space="preserve">Ms Lan: </w:t>
      </w:r>
      <w:r>
        <w:rPr>
          <w:rFonts w:ascii="Calibri" w:hAnsi="Calibri"/>
          <w:sz w:val="22"/>
        </w:rPr>
        <w:t xml:space="preserve">I'd be happy to help, it's been there for years, so a fresh coat of paint is definitely overdue.  </w:t>
      </w:r>
      <w:r>
        <w:rPr>
          <w:rFonts w:ascii="Calibri" w:hAnsi="Calibri"/>
          <w:i/>
          <w:sz w:val="22"/>
        </w:rPr>
        <w:t>Tôi sẵn lòng giúp, nó đã ở đó nhiều năm rồi, nên sơn lại là quá đáng làm rồi.</w:t>
      </w:r>
    </w:p>
    <w:p>
      <w:pPr>
        <w:spacing w:after="160" w:line="312" w:lineRule="auto"/>
        <w:jc w:val="both"/>
      </w:pPr>
      <w:r>
        <w:rPr>
          <w:rFonts w:ascii="Calibri" w:hAnsi="Calibri"/>
          <w:b/>
          <w:sz w:val="22"/>
        </w:rPr>
        <w:t xml:space="preserve">Mr Penhollow: </w:t>
      </w:r>
      <w:r>
        <w:rPr>
          <w:rFonts w:ascii="Calibri" w:hAnsi="Calibri"/>
          <w:sz w:val="22"/>
        </w:rPr>
        <w:t xml:space="preserve">Thanks, I'll pick up a can of paint and some brushes before Saturday morning.  </w:t>
      </w:r>
      <w:r>
        <w:rPr>
          <w:rFonts w:ascii="Calibri" w:hAnsi="Calibri"/>
          <w:i/>
          <w:sz w:val="22"/>
        </w:rPr>
        <w:t>Cảm ơn chị, tôi sẽ mua sơn và vài cây cọ trước sáng thứ Bảy.</w:t>
      </w:r>
    </w:p>
    <w:p>
      <w:pPr>
        <w:spacing w:after="160" w:line="312" w:lineRule="auto"/>
        <w:jc w:val="both"/>
      </w:pPr>
      <w:r>
        <w:rPr>
          <w:rFonts w:ascii="Calibri" w:hAnsi="Calibri"/>
          <w:b/>
          <w:sz w:val="22"/>
        </w:rPr>
        <w:t xml:space="preserve">Ms Lan: </w:t>
      </w:r>
      <w:r>
        <w:rPr>
          <w:rFonts w:ascii="Calibri" w:hAnsi="Calibri"/>
          <w:sz w:val="22"/>
        </w:rPr>
        <w:t xml:space="preserve">I'd like to post a notice about a free yoga class I'm starting in the park, is Sunday too soon to put it up?  </w:t>
      </w:r>
      <w:r>
        <w:rPr>
          <w:rFonts w:ascii="Calibri" w:hAnsi="Calibri"/>
          <w:i/>
          <w:sz w:val="22"/>
        </w:rPr>
        <w:t>Tôi muốn dán thông báo về lớp yoga miễn phí tôi sắp mở ở công viên, Chủ nhật này dán có sớm quá không?</w:t>
      </w:r>
    </w:p>
    <w:p>
      <w:pPr>
        <w:spacing w:after="160" w:line="312" w:lineRule="auto"/>
        <w:jc w:val="both"/>
      </w:pPr>
      <w:r>
        <w:rPr>
          <w:rFonts w:ascii="Calibri" w:hAnsi="Calibri"/>
          <w:b/>
          <w:sz w:val="22"/>
        </w:rPr>
        <w:t xml:space="preserve">Mr Penhollow: </w:t>
      </w:r>
      <w:r>
        <w:rPr>
          <w:rFonts w:ascii="Calibri" w:hAnsi="Calibri"/>
          <w:sz w:val="22"/>
        </w:rPr>
        <w:t xml:space="preserve">Not at all, the sooner it's up, the more people have time to plan around their weekend schedules.  </w:t>
      </w:r>
      <w:r>
        <w:rPr>
          <w:rFonts w:ascii="Calibri" w:hAnsi="Calibri"/>
          <w:i/>
          <w:sz w:val="22"/>
        </w:rPr>
        <w:t>Không hề sớm đâu, dán càng sớm thì mọi người càng có thời gian sắp xếp lịch cuối tuần.</w:t>
      </w:r>
    </w:p>
    <w:p>
      <w:pPr>
        <w:spacing w:after="160" w:line="312" w:lineRule="auto"/>
        <w:jc w:val="both"/>
      </w:pPr>
      <w:r>
        <w:rPr>
          <w:rFonts w:ascii="Calibri" w:hAnsi="Calibri"/>
          <w:b/>
          <w:sz w:val="22"/>
        </w:rPr>
        <w:t xml:space="preserve">Ms Lan: </w:t>
      </w:r>
      <w:r>
        <w:rPr>
          <w:rFonts w:ascii="Calibri" w:hAnsi="Calibri"/>
          <w:sz w:val="22"/>
        </w:rPr>
        <w:t xml:space="preserve">That's a good point, I'll bring the flyer by this afternoon and pin it up myself.  </w:t>
      </w:r>
      <w:r>
        <w:rPr>
          <w:rFonts w:ascii="Calibri" w:hAnsi="Calibri"/>
          <w:i/>
          <w:sz w:val="22"/>
        </w:rPr>
        <w:t>Nghe hợp lý đấy, chiều nay tôi sẽ mang tờ rơi qua và tự dán lên.</w:t>
      </w:r>
    </w:p>
    <w:p>
      <w:pPr>
        <w:spacing w:after="160" w:line="312" w:lineRule="auto"/>
        <w:jc w:val="both"/>
      </w:pPr>
      <w:r>
        <w:rPr>
          <w:rFonts w:ascii="Calibri" w:hAnsi="Calibri"/>
          <w:b/>
          <w:sz w:val="22"/>
        </w:rPr>
        <w:t xml:space="preserve">Mr Penhollow: </w:t>
      </w:r>
      <w:r>
        <w:rPr>
          <w:rFonts w:ascii="Calibri" w:hAnsi="Calibri"/>
          <w:sz w:val="22"/>
        </w:rPr>
        <w:t xml:space="preserve">Thank you for taking down the old garage sale notice, I meant to do it myself but kept forgetting.  </w:t>
      </w:r>
      <w:r>
        <w:rPr>
          <w:rFonts w:ascii="Calibri" w:hAnsi="Calibri"/>
          <w:i/>
          <w:sz w:val="22"/>
        </w:rPr>
        <w:t>Cảm ơn chị đã gỡ tờ thông báo bán đồ cũ cũ xuống, tôi định tự làm nhưng cứ quên mãi.</w:t>
      </w:r>
    </w:p>
    <w:p>
      <w:pPr>
        <w:spacing w:after="160" w:line="312" w:lineRule="auto"/>
        <w:jc w:val="both"/>
      </w:pPr>
      <w:r>
        <w:rPr>
          <w:rFonts w:ascii="Calibri" w:hAnsi="Calibri"/>
          <w:b/>
          <w:sz w:val="22"/>
        </w:rPr>
        <w:t xml:space="preserve">Ms Lan: </w:t>
      </w:r>
      <w:r>
        <w:rPr>
          <w:rFonts w:ascii="Calibri" w:hAnsi="Calibri"/>
          <w:sz w:val="22"/>
        </w:rPr>
        <w:t xml:space="preserve">No problem, I was already there posting my own notice, so it only took a moment to tidy up.  </w:t>
      </w:r>
      <w:r>
        <w:rPr>
          <w:rFonts w:ascii="Calibri" w:hAnsi="Calibri"/>
          <w:i/>
          <w:sz w:val="22"/>
        </w:rPr>
        <w:t>Không có gì, tôi vốn đã ở đó dán thông báo của mình rồi, nên dọn dẹp cũng chỉ mất một chút thời gian.</w:t>
      </w:r>
    </w:p>
    <w:p>
      <w:pPr>
        <w:spacing w:after="160" w:line="312" w:lineRule="auto"/>
        <w:jc w:val="both"/>
      </w:pPr>
      <w:r>
        <w:rPr>
          <w:rFonts w:ascii="Calibri" w:hAnsi="Calibri"/>
          <w:b/>
          <w:sz w:val="22"/>
        </w:rPr>
        <w:t xml:space="preserve">Mr Penhollow: </w:t>
      </w:r>
      <w:r>
        <w:rPr>
          <w:rFonts w:ascii="Calibri" w:hAnsi="Calibri"/>
          <w:sz w:val="22"/>
        </w:rPr>
        <w:t xml:space="preserve">I appreciate it, a cluttered board makes it harder for new notices to really stand out.  </w:t>
      </w:r>
      <w:r>
        <w:rPr>
          <w:rFonts w:ascii="Calibri" w:hAnsi="Calibri"/>
          <w:i/>
          <w:sz w:val="22"/>
        </w:rPr>
        <w:t>Cảm ơn chị, bảng tin bừa bộn khiến thông báo mới khó nổi bật hơn.</w:t>
      </w:r>
    </w:p>
    <w:p>
      <w:pPr>
        <w:spacing w:after="160" w:line="312" w:lineRule="auto"/>
        <w:jc w:val="both"/>
      </w:pPr>
      <w:r>
        <w:rPr>
          <w:rFonts w:ascii="Calibri" w:hAnsi="Calibri"/>
          <w:b/>
          <w:sz w:val="22"/>
        </w:rPr>
        <w:t xml:space="preserve">Ms Lan: </w:t>
      </w:r>
      <w:r>
        <w:rPr>
          <w:rFonts w:ascii="Calibri" w:hAnsi="Calibri"/>
          <w:sz w:val="22"/>
        </w:rPr>
        <w:t xml:space="preserve">I received a letter about the color I'm allowed to paint my front door, is beige really the only approved option?  </w:t>
      </w:r>
      <w:r>
        <w:rPr>
          <w:rFonts w:ascii="Calibri" w:hAnsi="Calibri"/>
          <w:i/>
          <w:sz w:val="22"/>
        </w:rPr>
        <w:t>Tôi nhận được thư về màu sơn được phép dùng cho cửa trước nhà, màu be thật sự là lựa chọn duy nhất được chấp thuận à?</w:t>
      </w:r>
    </w:p>
    <w:p>
      <w:pPr>
        <w:spacing w:after="160" w:line="312" w:lineRule="auto"/>
        <w:jc w:val="both"/>
      </w:pPr>
      <w:r>
        <w:rPr>
          <w:rFonts w:ascii="Calibri" w:hAnsi="Calibri"/>
          <w:b/>
          <w:sz w:val="22"/>
        </w:rPr>
        <w:t xml:space="preserve">Mr Penhollow: </w:t>
      </w:r>
      <w:r>
        <w:rPr>
          <w:rFonts w:ascii="Calibri" w:hAnsi="Calibri"/>
          <w:sz w:val="22"/>
        </w:rPr>
        <w:t xml:space="preserve">There are actually a few approved colors on the list, beige, navy, and a soft gray, I can send you the full sheet.  </w:t>
      </w:r>
      <w:r>
        <w:rPr>
          <w:rFonts w:ascii="Calibri" w:hAnsi="Calibri"/>
          <w:i/>
          <w:sz w:val="22"/>
        </w:rPr>
        <w:t>Thật ra có vài màu được chấp thuận trong danh sách, be, xanh navy, và xám nhạt, tôi có thể gửi chị bản đầy đủ.</w:t>
      </w:r>
    </w:p>
    <w:p>
      <w:pPr>
        <w:spacing w:after="160" w:line="312" w:lineRule="auto"/>
        <w:jc w:val="both"/>
      </w:pPr>
      <w:r>
        <w:rPr>
          <w:rFonts w:ascii="Calibri" w:hAnsi="Calibri"/>
          <w:b/>
          <w:sz w:val="22"/>
        </w:rPr>
        <w:t xml:space="preserve">Ms Lan: </w:t>
      </w:r>
      <w:r>
        <w:rPr>
          <w:rFonts w:ascii="Calibri" w:hAnsi="Calibri"/>
          <w:sz w:val="22"/>
        </w:rPr>
        <w:t xml:space="preserve">That would help a lot, I was hoping for something a little warmer than plain beige.  </w:t>
      </w:r>
      <w:r>
        <w:rPr>
          <w:rFonts w:ascii="Calibri" w:hAnsi="Calibri"/>
          <w:i/>
          <w:sz w:val="22"/>
        </w:rPr>
        <w:t>Vậy sẽ giúp ích nhiều lắm, tôi đang mong một màu ấm hơn màu be đơn giản.</w:t>
      </w:r>
    </w:p>
    <w:p>
      <w:pPr>
        <w:spacing w:after="160" w:line="312" w:lineRule="auto"/>
        <w:jc w:val="both"/>
      </w:pPr>
      <w:r>
        <w:rPr>
          <w:rFonts w:ascii="Calibri" w:hAnsi="Calibri"/>
          <w:b/>
          <w:sz w:val="22"/>
        </w:rPr>
        <w:t xml:space="preserve">Mr Penhollow: </w:t>
      </w:r>
      <w:r>
        <w:rPr>
          <w:rFonts w:ascii="Calibri" w:hAnsi="Calibri"/>
          <w:sz w:val="22"/>
        </w:rPr>
        <w:t xml:space="preserve">The HOA is reviewing the rule about fence height next month, do you have any thoughts you'd like me to bring up?  </w:t>
      </w:r>
      <w:r>
        <w:rPr>
          <w:rFonts w:ascii="Calibri" w:hAnsi="Calibri"/>
          <w:i/>
          <w:sz w:val="22"/>
        </w:rPr>
        <w:t>Hiệp hội chủ nhà sẽ xem lại quy định về chiều cao hàng rào vào tháng sau, chị có ý kiến gì muốn tôi nêu không?</w:t>
      </w:r>
    </w:p>
    <w:p>
      <w:pPr>
        <w:spacing w:after="160" w:line="312" w:lineRule="auto"/>
        <w:jc w:val="both"/>
      </w:pPr>
      <w:r>
        <w:rPr>
          <w:rFonts w:ascii="Calibri" w:hAnsi="Calibri"/>
          <w:b/>
          <w:sz w:val="22"/>
        </w:rPr>
        <w:t xml:space="preserve">Ms Lan: </w:t>
      </w:r>
      <w:r>
        <w:rPr>
          <w:rFonts w:ascii="Calibri" w:hAnsi="Calibri"/>
          <w:sz w:val="22"/>
        </w:rPr>
        <w:t xml:space="preserve">I'd actually love a little more height for privacy, so I hope they consider raising the current limit slightly.  </w:t>
      </w:r>
      <w:r>
        <w:rPr>
          <w:rFonts w:ascii="Calibri" w:hAnsi="Calibri"/>
          <w:i/>
          <w:sz w:val="22"/>
        </w:rPr>
        <w:t>Thật ra tôi rất muốn thêm chút chiều cao để riêng tư hơn, nên tôi mong họ cân nhắc nới giới hạn hiện tại một chút.</w:t>
      </w:r>
    </w:p>
    <w:p>
      <w:pPr>
        <w:spacing w:after="160" w:line="312" w:lineRule="auto"/>
        <w:jc w:val="both"/>
      </w:pPr>
      <w:r>
        <w:rPr>
          <w:rFonts w:ascii="Calibri" w:hAnsi="Calibri"/>
          <w:b/>
          <w:sz w:val="22"/>
        </w:rPr>
        <w:t xml:space="preserve">Mr Penhollow: </w:t>
      </w:r>
      <w:r>
        <w:rPr>
          <w:rFonts w:ascii="Calibri" w:hAnsi="Calibri"/>
          <w:sz w:val="22"/>
        </w:rPr>
        <w:t xml:space="preserve">I'll mention that, a few other households have brought up the same request recently as well.  </w:t>
      </w:r>
      <w:r>
        <w:rPr>
          <w:rFonts w:ascii="Calibri" w:hAnsi="Calibri"/>
          <w:i/>
          <w:sz w:val="22"/>
        </w:rPr>
        <w:t>Tôi sẽ nêu điều đó, gần đây vài hộ khác cũng có đề xuất tương tự.</w:t>
      </w:r>
    </w:p>
    <w:p>
      <w:pPr>
        <w:spacing w:after="160" w:line="312" w:lineRule="auto"/>
        <w:jc w:val="both"/>
      </w:pPr>
      <w:r>
        <w:rPr>
          <w:rFonts w:ascii="Calibri" w:hAnsi="Calibri"/>
          <w:b/>
          <w:sz w:val="22"/>
        </w:rPr>
        <w:t xml:space="preserve">Ms Lan: </w:t>
      </w:r>
      <w:r>
        <w:rPr>
          <w:rFonts w:ascii="Calibri" w:hAnsi="Calibri"/>
          <w:sz w:val="22"/>
        </w:rPr>
        <w:t xml:space="preserve">Is there a limit on how many holiday decorations we're allowed to put up outside, or is that not actually regulated?  </w:t>
      </w:r>
      <w:r>
        <w:rPr>
          <w:rFonts w:ascii="Calibri" w:hAnsi="Calibri"/>
          <w:i/>
          <w:sz w:val="22"/>
        </w:rPr>
        <w:t>Có giới hạn nào về số lượng đồ trang trí lễ hội được phép bày bên ngoài không, hay chuyện đó thật ra không bị quản lý?</w:t>
      </w:r>
    </w:p>
    <w:p>
      <w:pPr>
        <w:spacing w:after="160" w:line="312" w:lineRule="auto"/>
        <w:jc w:val="both"/>
      </w:pPr>
      <w:r>
        <w:rPr>
          <w:rFonts w:ascii="Calibri" w:hAnsi="Calibri"/>
          <w:b/>
          <w:sz w:val="22"/>
        </w:rPr>
        <w:t xml:space="preserve">Mr Penhollow: </w:t>
      </w:r>
      <w:r>
        <w:rPr>
          <w:rFonts w:ascii="Calibri" w:hAnsi="Calibri"/>
          <w:sz w:val="22"/>
        </w:rPr>
        <w:t xml:space="preserve">There's no official limit, just a rule that lights need to be taken down within two weeks after the holiday.  </w:t>
      </w:r>
      <w:r>
        <w:rPr>
          <w:rFonts w:ascii="Calibri" w:hAnsi="Calibri"/>
          <w:i/>
          <w:sz w:val="22"/>
        </w:rPr>
        <w:t>Không có giới hạn chính thức, chỉ có quy định là đèn trang trí phải được gỡ xuống trong vòng hai tuần sau lễ.</w:t>
      </w:r>
    </w:p>
    <w:p>
      <w:pPr>
        <w:spacing w:after="160" w:line="312" w:lineRule="auto"/>
        <w:jc w:val="both"/>
      </w:pPr>
      <w:r>
        <w:rPr>
          <w:rFonts w:ascii="Calibri" w:hAnsi="Calibri"/>
          <w:b/>
          <w:sz w:val="22"/>
        </w:rPr>
        <w:t xml:space="preserve">Ms Lan: </w:t>
      </w:r>
      <w:r>
        <w:rPr>
          <w:rFonts w:ascii="Calibri" w:hAnsi="Calibri"/>
          <w:sz w:val="22"/>
        </w:rPr>
        <w:t xml:space="preserve">Good to know, I always forget to take mine down until someone gently reminds me eventually.  </w:t>
      </w:r>
      <w:r>
        <w:rPr>
          <w:rFonts w:ascii="Calibri" w:hAnsi="Calibri"/>
          <w:i/>
          <w:sz w:val="22"/>
        </w:rPr>
        <w:t>Tốt, tôi luôn quên gỡ đèn cho đến khi ai đó nhẹ nhàng nhắc tôi.</w:t>
      </w:r>
    </w:p>
    <w:p>
      <w:pPr>
        <w:spacing w:after="160" w:line="312" w:lineRule="auto"/>
        <w:jc w:val="both"/>
      </w:pPr>
      <w:r>
        <w:rPr>
          <w:rFonts w:ascii="Calibri" w:hAnsi="Calibri"/>
          <w:b/>
          <w:sz w:val="22"/>
        </w:rPr>
        <w:t xml:space="preserve">Mr Penhollow: </w:t>
      </w:r>
      <w:r>
        <w:rPr>
          <w:rFonts w:ascii="Calibri" w:hAnsi="Calibri"/>
          <w:sz w:val="22"/>
        </w:rPr>
        <w:t xml:space="preserve">A new rule about visible trash cans was just approved, bins now need to be stored out of sight except on collection day.  </w:t>
      </w:r>
      <w:r>
        <w:rPr>
          <w:rFonts w:ascii="Calibri" w:hAnsi="Calibri"/>
          <w:i/>
          <w:sz w:val="22"/>
        </w:rPr>
        <w:t>Một quy định mới về thùng rác lộ ra ngoài vừa được thông qua, giờ thùng rác cần cất khuất tầm nhìn trừ ngày thu gom.</w:t>
      </w:r>
    </w:p>
    <w:p>
      <w:pPr>
        <w:spacing w:after="160" w:line="312" w:lineRule="auto"/>
        <w:jc w:val="both"/>
      </w:pPr>
      <w:r>
        <w:rPr>
          <w:rFonts w:ascii="Calibri" w:hAnsi="Calibri"/>
          <w:b/>
          <w:sz w:val="22"/>
        </w:rPr>
        <w:t xml:space="preserve">Ms Lan: </w:t>
      </w:r>
      <w:r>
        <w:rPr>
          <w:rFonts w:ascii="Calibri" w:hAnsi="Calibri"/>
          <w:sz w:val="22"/>
        </w:rPr>
        <w:t xml:space="preserve">I'll build a small screen for mine then, I've actually been meaning to hide it from the street for a while.  </w:t>
      </w:r>
      <w:r>
        <w:rPr>
          <w:rFonts w:ascii="Calibri" w:hAnsi="Calibri"/>
          <w:i/>
          <w:sz w:val="22"/>
        </w:rPr>
        <w:t>Vậy tôi sẽ làm một tấm chắn nhỏ cho thùng rác nhà mình, thật ra tôi cũng định che nó khỏi tầm nhìn từ đường đã lâu.</w:t>
      </w:r>
    </w:p>
    <w:p>
      <w:pPr>
        <w:spacing w:after="160" w:line="312" w:lineRule="auto"/>
        <w:jc w:val="both"/>
      </w:pPr>
      <w:r>
        <w:rPr>
          <w:rFonts w:ascii="Calibri" w:hAnsi="Calibri"/>
          <w:b/>
          <w:sz w:val="22"/>
        </w:rPr>
        <w:t xml:space="preserve">Mr Penhollow: </w:t>
      </w:r>
      <w:r>
        <w:rPr>
          <w:rFonts w:ascii="Calibri" w:hAnsi="Calibri"/>
          <w:sz w:val="22"/>
        </w:rPr>
        <w:t xml:space="preserve">That sounds like a great solution, a few neighbors have already set up something similar near their driveways.  </w:t>
      </w:r>
      <w:r>
        <w:rPr>
          <w:rFonts w:ascii="Calibri" w:hAnsi="Calibri"/>
          <w:i/>
          <w:sz w:val="22"/>
        </w:rPr>
        <w:t>Nghe là giải pháp hay đấy, vài hàng xóm đã làm thứ tương tự gần lối xe vào của họ rồi.</w:t>
      </w:r>
    </w:p>
    <w:p>
      <w:pPr>
        <w:spacing w:after="160" w:line="312" w:lineRule="auto"/>
        <w:jc w:val="both"/>
      </w:pPr>
      <w:r>
        <w:rPr>
          <w:rFonts w:ascii="Calibri" w:hAnsi="Calibri"/>
          <w:b/>
          <w:sz w:val="22"/>
        </w:rPr>
        <w:t xml:space="preserve">Ms Lan: </w:t>
      </w:r>
      <w:r>
        <w:rPr>
          <w:rFonts w:ascii="Calibri" w:hAnsi="Calibri"/>
          <w:sz w:val="22"/>
        </w:rPr>
        <w:t xml:space="preserve">Does the HOA have a rule about how long guests can park their RV in front of the house during a visit?  </w:t>
      </w:r>
      <w:r>
        <w:rPr>
          <w:rFonts w:ascii="Calibri" w:hAnsi="Calibri"/>
          <w:i/>
          <w:sz w:val="22"/>
        </w:rPr>
        <w:t>Hiệp hội chủ nhà có quy định về việc khách đậu xe RV trước nhà trong bao lâu khi đến thăm không?</w:t>
      </w:r>
    </w:p>
    <w:p>
      <w:pPr>
        <w:spacing w:after="160" w:line="312" w:lineRule="auto"/>
        <w:jc w:val="both"/>
      </w:pPr>
      <w:r>
        <w:rPr>
          <w:rFonts w:ascii="Calibri" w:hAnsi="Calibri"/>
          <w:b/>
          <w:sz w:val="22"/>
        </w:rPr>
        <w:t xml:space="preserve">Mr Penhollow: </w:t>
      </w:r>
      <w:r>
        <w:rPr>
          <w:rFonts w:ascii="Calibri" w:hAnsi="Calibri"/>
          <w:sz w:val="22"/>
        </w:rPr>
        <w:t xml:space="preserve">Guests can park for up to three days, after that they need special permission from the committee for longer visits.  </w:t>
      </w:r>
      <w:r>
        <w:rPr>
          <w:rFonts w:ascii="Calibri" w:hAnsi="Calibri"/>
          <w:i/>
          <w:sz w:val="22"/>
        </w:rPr>
        <w:t>Khách có thể đậu tối đa ba ngày, sau đó cần xin phép đặc biệt từ ban quản lý nếu ở lâu hơn.</w:t>
      </w:r>
    </w:p>
    <w:p>
      <w:pPr>
        <w:spacing w:after="160" w:line="312" w:lineRule="auto"/>
        <w:jc w:val="both"/>
      </w:pPr>
      <w:r>
        <w:rPr>
          <w:rFonts w:ascii="Calibri" w:hAnsi="Calibri"/>
          <w:b/>
          <w:sz w:val="22"/>
        </w:rPr>
        <w:t xml:space="preserve">Ms Lan: </w:t>
      </w:r>
      <w:r>
        <w:rPr>
          <w:rFonts w:ascii="Calibri" w:hAnsi="Calibri"/>
          <w:sz w:val="22"/>
        </w:rPr>
        <w:t xml:space="preserve">That's useful to know, my cousin is visiting with his camper van next month for about a week.  </w:t>
      </w:r>
      <w:r>
        <w:rPr>
          <w:rFonts w:ascii="Calibri" w:hAnsi="Calibri"/>
          <w:i/>
          <w:sz w:val="22"/>
        </w:rPr>
        <w:t>Hữu ích lắm, tháng sau anh họ tôi ghé thăm với xe camper khoảng một tuần.</w:t>
      </w:r>
    </w:p>
    <w:p>
      <w:pPr>
        <w:spacing w:after="160" w:line="312" w:lineRule="auto"/>
        <w:jc w:val="both"/>
      </w:pPr>
      <w:r>
        <w:rPr>
          <w:rFonts w:ascii="Calibri" w:hAnsi="Calibri"/>
          <w:b/>
          <w:sz w:val="22"/>
        </w:rPr>
        <w:t xml:space="preserve">Mr Penhollow: </w:t>
      </w:r>
      <w:r>
        <w:rPr>
          <w:rFonts w:ascii="Calibri" w:hAnsi="Calibri"/>
          <w:sz w:val="22"/>
        </w:rPr>
        <w:t xml:space="preserve">I wanted to check whether backyard chickens are actually allowed under the current HOA rules, or if that still needs approval.  </w:t>
      </w:r>
      <w:r>
        <w:rPr>
          <w:rFonts w:ascii="Calibri" w:hAnsi="Calibri"/>
          <w:i/>
          <w:sz w:val="22"/>
        </w:rPr>
        <w:t>Tôi muốn kiểm tra xem nuôi gà trong sân sau có thật sự được phép theo quy định hiện tại không, hay vẫn cần xin phê duyệt.</w:t>
      </w:r>
    </w:p>
    <w:p>
      <w:pPr>
        <w:spacing w:after="160" w:line="312" w:lineRule="auto"/>
        <w:jc w:val="both"/>
      </w:pPr>
      <w:r>
        <w:rPr>
          <w:rFonts w:ascii="Calibri" w:hAnsi="Calibri"/>
          <w:b/>
          <w:sz w:val="22"/>
        </w:rPr>
        <w:t xml:space="preserve">Ms Lan: </w:t>
      </w:r>
      <w:r>
        <w:rPr>
          <w:rFonts w:ascii="Calibri" w:hAnsi="Calibri"/>
          <w:sz w:val="22"/>
        </w:rPr>
        <w:t xml:space="preserve">I believe up to four hens are allowed without any special permit, but roosters are still not permitted on the street.  </w:t>
      </w:r>
      <w:r>
        <w:rPr>
          <w:rFonts w:ascii="Calibri" w:hAnsi="Calibri"/>
          <w:i/>
          <w:sz w:val="22"/>
        </w:rPr>
        <w:t>Tôi nghĩ nuôi tối đa bốn con gà mái không cần giấy phép đặc biệt, nhưng gà trống vẫn không được phép trên con đường này.</w:t>
      </w:r>
    </w:p>
    <w:p>
      <w:pPr>
        <w:spacing w:after="160" w:line="312" w:lineRule="auto"/>
        <w:jc w:val="both"/>
      </w:pPr>
      <w:r>
        <w:rPr>
          <w:rFonts w:ascii="Calibri" w:hAnsi="Calibri"/>
          <w:b/>
          <w:sz w:val="22"/>
        </w:rPr>
        <w:t xml:space="preserve">Mr Penhollow: </w:t>
      </w:r>
      <w:r>
        <w:rPr>
          <w:rFonts w:ascii="Calibri" w:hAnsi="Calibri"/>
          <w:sz w:val="22"/>
        </w:rPr>
        <w:t xml:space="preserve">Good to know, I'll stick with hens then, since fresh eggs sound much more appealing than an early wake-up call.  </w:t>
      </w:r>
      <w:r>
        <w:rPr>
          <w:rFonts w:ascii="Calibri" w:hAnsi="Calibri"/>
          <w:i/>
          <w:sz w:val="22"/>
        </w:rPr>
        <w:t>Tốt, vậy tôi sẽ chỉ nuôi gà mái thôi, vì trứng tươi nghe hấp dẫn hơn nhiều so với bị đánh thức sớm.</w:t>
      </w:r>
    </w:p>
    <w:p>
      <w:pPr>
        <w:spacing w:after="160" w:line="312" w:lineRule="auto"/>
        <w:jc w:val="both"/>
      </w:pPr>
      <w:r>
        <w:rPr>
          <w:rFonts w:ascii="Calibri" w:hAnsi="Calibri"/>
          <w:b/>
          <w:sz w:val="22"/>
        </w:rPr>
        <w:t xml:space="preserve">Ms Lan: </w:t>
      </w:r>
      <w:r>
        <w:rPr>
          <w:rFonts w:ascii="Calibri" w:hAnsi="Calibri"/>
          <w:sz w:val="22"/>
        </w:rPr>
        <w:t xml:space="preserve">I noticed the HOA newsletter mentioned a new rule about basketball hoops in driveways, did that already get approved?  </w:t>
      </w:r>
      <w:r>
        <w:rPr>
          <w:rFonts w:ascii="Calibri" w:hAnsi="Calibri"/>
          <w:i/>
          <w:sz w:val="22"/>
        </w:rPr>
        <w:t>Tôi thấy bản tin của hiệp hội có nhắc về quy định mới cho rổ bóng rổ ở lối xe vào, cái đó được thông qua chưa?</w:t>
      </w:r>
    </w:p>
    <w:p>
      <w:pPr>
        <w:spacing w:after="160" w:line="312" w:lineRule="auto"/>
        <w:jc w:val="both"/>
      </w:pPr>
      <w:r>
        <w:rPr>
          <w:rFonts w:ascii="Calibri" w:hAnsi="Calibri"/>
          <w:b/>
          <w:sz w:val="22"/>
        </w:rPr>
        <w:t xml:space="preserve">Mr Penhollow: </w:t>
      </w:r>
      <w:r>
        <w:rPr>
          <w:rFonts w:ascii="Calibri" w:hAnsi="Calibri"/>
          <w:sz w:val="22"/>
        </w:rPr>
        <w:t xml:space="preserve">Yes, it passed last meeting, portable hoops are fine as long as they're moved off the street by nine at night.  </w:t>
      </w:r>
      <w:r>
        <w:rPr>
          <w:rFonts w:ascii="Calibri" w:hAnsi="Calibri"/>
          <w:i/>
          <w:sz w:val="22"/>
        </w:rPr>
        <w:t>Có rồi, được thông qua buổi họp trước, rổ di động vẫn ổn miễn là được dời khỏi đường trước chín giờ tối.</w:t>
      </w:r>
    </w:p>
    <w:p>
      <w:pPr>
        <w:spacing w:after="160" w:line="312" w:lineRule="auto"/>
        <w:jc w:val="both"/>
      </w:pPr>
      <w:r>
        <w:rPr>
          <w:rFonts w:ascii="Calibri" w:hAnsi="Calibri"/>
          <w:b/>
          <w:sz w:val="22"/>
        </w:rPr>
        <w:t xml:space="preserve">Ms Lan: </w:t>
      </w:r>
      <w:r>
        <w:rPr>
          <w:rFonts w:ascii="Calibri" w:hAnsi="Calibri"/>
          <w:sz w:val="22"/>
        </w:rPr>
        <w:t xml:space="preserve">That seems reasonable, my kids will be glad to hear hoops are still allowed at all.  </w:t>
      </w:r>
      <w:r>
        <w:rPr>
          <w:rFonts w:ascii="Calibri" w:hAnsi="Calibri"/>
          <w:i/>
          <w:sz w:val="22"/>
        </w:rPr>
        <w:t>Nghe hợp lý đấy, bọn trẻ nhà tôi sẽ mừng khi biết rổ bóng rổ vẫn được phép.</w:t>
      </w:r>
    </w:p>
    <w:p>
      <w:pPr>
        <w:spacing w:after="160" w:line="312" w:lineRule="auto"/>
        <w:jc w:val="both"/>
      </w:pPr>
      <w:r>
        <w:rPr>
          <w:rFonts w:ascii="Calibri" w:hAnsi="Calibri"/>
          <w:b/>
          <w:sz w:val="22"/>
        </w:rPr>
        <w:t xml:space="preserve">Mr Penhollow: </w:t>
      </w:r>
      <w:r>
        <w:rPr>
          <w:rFonts w:ascii="Calibri" w:hAnsi="Calibri"/>
          <w:sz w:val="22"/>
        </w:rPr>
        <w:t xml:space="preserve">Do you know the process for requesting an exception to the HOA rules, I'd like to build a slightly taller shed?  </w:t>
      </w:r>
      <w:r>
        <w:rPr>
          <w:rFonts w:ascii="Calibri" w:hAnsi="Calibri"/>
          <w:i/>
          <w:sz w:val="22"/>
        </w:rPr>
        <w:t>Chị có biết quy trình xin ngoại lệ cho quy định của hiệp hội không, tôi muốn xây một cái kho cao hơn một chút?</w:t>
      </w:r>
    </w:p>
    <w:p>
      <w:pPr>
        <w:spacing w:after="160" w:line="312" w:lineRule="auto"/>
        <w:jc w:val="both"/>
      </w:pPr>
      <w:r>
        <w:rPr>
          <w:rFonts w:ascii="Calibri" w:hAnsi="Calibri"/>
          <w:b/>
          <w:sz w:val="22"/>
        </w:rPr>
        <w:t xml:space="preserve">Ms Lan: </w:t>
      </w:r>
      <w:r>
        <w:rPr>
          <w:rFonts w:ascii="Calibri" w:hAnsi="Calibri"/>
          <w:sz w:val="22"/>
        </w:rPr>
        <w:t xml:space="preserve">You'll need to submit a written request with measurements, and the committee reviews exceptions at the monthly meeting.  </w:t>
      </w:r>
      <w:r>
        <w:rPr>
          <w:rFonts w:ascii="Calibri" w:hAnsi="Calibri"/>
          <w:i/>
          <w:sz w:val="22"/>
        </w:rPr>
        <w:t>Anh cần nộp đơn yêu cầu bằng văn bản kèm số đo, và ban quản lý sẽ xem xét ngoại lệ vào buổi họp hằng tháng.</w:t>
      </w:r>
    </w:p>
    <w:p>
      <w:pPr>
        <w:spacing w:after="160" w:line="312" w:lineRule="auto"/>
        <w:jc w:val="both"/>
      </w:pPr>
      <w:r>
        <w:rPr>
          <w:rFonts w:ascii="Calibri" w:hAnsi="Calibri"/>
          <w:b/>
          <w:sz w:val="22"/>
        </w:rPr>
        <w:t xml:space="preserve">Mr Penhollow: </w:t>
      </w:r>
      <w:r>
        <w:rPr>
          <w:rFonts w:ascii="Calibri" w:hAnsi="Calibri"/>
          <w:sz w:val="22"/>
        </w:rPr>
        <w:t xml:space="preserve">Thanks, I'll put together the paperwork this week and submit it before the next meeting's deadline.  </w:t>
      </w:r>
      <w:r>
        <w:rPr>
          <w:rFonts w:ascii="Calibri" w:hAnsi="Calibri"/>
          <w:i/>
          <w:sz w:val="22"/>
        </w:rPr>
        <w:t>Cảm ơn chị, tuần này tôi sẽ chuẩn bị giấy tờ và nộp trước hạn của buổi họp sau.</w:t>
      </w:r>
    </w:p>
    <w:p>
      <w:pPr>
        <w:spacing w:after="160" w:line="312" w:lineRule="auto"/>
        <w:jc w:val="both"/>
      </w:pPr>
      <w:r>
        <w:rPr>
          <w:rFonts w:ascii="Calibri" w:hAnsi="Calibri"/>
          <w:b/>
          <w:sz w:val="22"/>
        </w:rPr>
        <w:t xml:space="preserve">Ms Lan: </w:t>
      </w:r>
      <w:r>
        <w:rPr>
          <w:rFonts w:ascii="Calibri" w:hAnsi="Calibri"/>
          <w:sz w:val="22"/>
        </w:rPr>
        <w:t xml:space="preserve">I just wanted to say thank you for always explaining the HOA rules so patiently whenever any of us have questions.  </w:t>
      </w:r>
      <w:r>
        <w:rPr>
          <w:rFonts w:ascii="Calibri" w:hAnsi="Calibri"/>
          <w:i/>
          <w:sz w:val="22"/>
        </w:rPr>
        <w:t>Tôi chỉ muốn cảm ơn anh vì luôn kiên nhẫn giải thích quy định của hiệp hội mỗi khi ai trong chúng tôi có thắc mắc.</w:t>
      </w:r>
    </w:p>
    <w:p>
      <w:pPr>
        <w:spacing w:after="160" w:line="312" w:lineRule="auto"/>
        <w:jc w:val="both"/>
      </w:pPr>
      <w:r>
        <w:rPr>
          <w:rFonts w:ascii="Calibri" w:hAnsi="Calibri"/>
          <w:b/>
          <w:sz w:val="22"/>
        </w:rPr>
        <w:t xml:space="preserve">Mr Penhollow: </w:t>
      </w:r>
      <w:r>
        <w:rPr>
          <w:rFonts w:ascii="Calibri" w:hAnsi="Calibri"/>
          <w:sz w:val="22"/>
        </w:rPr>
        <w:t xml:space="preserve">It's honestly my pleasure, the rules only work when people actually understand the reasons behind them.  </w:t>
      </w:r>
      <w:r>
        <w:rPr>
          <w:rFonts w:ascii="Calibri" w:hAnsi="Calibri"/>
          <w:i/>
          <w:sz w:val="22"/>
        </w:rPr>
        <w:t>Thật ra tôi rất vui khi làm điều đó, quy định chỉ thật sự hiệu quả khi mọi người hiểu rõ lý do đằng sau nó.</w:t>
      </w:r>
    </w:p>
    <w:p>
      <w:pPr>
        <w:spacing w:after="160" w:line="312" w:lineRule="auto"/>
        <w:jc w:val="both"/>
      </w:pPr>
      <w:r>
        <w:rPr>
          <w:rFonts w:ascii="Calibri" w:hAnsi="Calibri"/>
          <w:b/>
          <w:sz w:val="22"/>
        </w:rPr>
        <w:t xml:space="preserve">Ms Lan: </w:t>
      </w:r>
      <w:r>
        <w:rPr>
          <w:rFonts w:ascii="Calibri" w:hAnsi="Calibri"/>
          <w:sz w:val="22"/>
        </w:rPr>
        <w:t xml:space="preserve">That's a good way to look at it, and it definitely makes the whole street easier to live on.  </w:t>
      </w:r>
      <w:r>
        <w:rPr>
          <w:rFonts w:ascii="Calibri" w:hAnsi="Calibri"/>
          <w:i/>
          <w:sz w:val="22"/>
        </w:rPr>
        <w:t>Đó là cách nhìn hay đấy, và nó chắc chắn giúp cả con đường này dễ sống hơn.</w:t>
      </w:r>
    </w:p>
    <w:p>
      <w:pPr>
        <w:spacing w:after="160" w:line="312" w:lineRule="auto"/>
        <w:jc w:val="both"/>
      </w:pPr>
      <w:r>
        <w:rPr>
          <w:rFonts w:ascii="Calibri" w:hAnsi="Calibri"/>
          <w:b/>
          <w:sz w:val="22"/>
        </w:rPr>
        <w:t xml:space="preserve">Mr Penhollow: </w:t>
      </w:r>
      <w:r>
        <w:rPr>
          <w:rFonts w:ascii="Calibri" w:hAnsi="Calibri"/>
          <w:sz w:val="22"/>
        </w:rPr>
        <w:t xml:space="preserve">Could I borrow a cup of sugar, I'm in the middle of baking and just realized I'm completely out?  </w:t>
      </w:r>
      <w:r>
        <w:rPr>
          <w:rFonts w:ascii="Calibri" w:hAnsi="Calibri"/>
          <w:i/>
          <w:sz w:val="22"/>
        </w:rPr>
        <w:t>Tôi mượn một cốc đường được không, tôi đang nướng bánh dở thì phát hiện nhà hết sạch?</w:t>
      </w:r>
    </w:p>
    <w:p>
      <w:pPr>
        <w:spacing w:after="160" w:line="312" w:lineRule="auto"/>
        <w:jc w:val="both"/>
      </w:pPr>
      <w:r>
        <w:rPr>
          <w:rFonts w:ascii="Calibri" w:hAnsi="Calibri"/>
          <w:b/>
          <w:sz w:val="22"/>
        </w:rPr>
        <w:t xml:space="preserve">Ms Lan: </w:t>
      </w:r>
      <w:r>
        <w:rPr>
          <w:rFonts w:ascii="Calibri" w:hAnsi="Calibri"/>
          <w:sz w:val="22"/>
        </w:rPr>
        <w:t xml:space="preserve">Of course, give me just a moment, I think I have more than enough in the pantry for you.  </w:t>
      </w:r>
      <w:r>
        <w:rPr>
          <w:rFonts w:ascii="Calibri" w:hAnsi="Calibri"/>
          <w:i/>
          <w:sz w:val="22"/>
        </w:rPr>
        <w:t>Được chứ, chờ tôi một chút, tôi nghĩ trong tủ bếp có dư nhiều hơn đủ cho anh.</w:t>
      </w:r>
    </w:p>
    <w:p>
      <w:pPr>
        <w:spacing w:after="160" w:line="312" w:lineRule="auto"/>
        <w:jc w:val="both"/>
      </w:pPr>
      <w:r>
        <w:rPr>
          <w:rFonts w:ascii="Calibri" w:hAnsi="Calibri"/>
          <w:b/>
          <w:sz w:val="22"/>
        </w:rPr>
        <w:t xml:space="preserve">Mr Penhollow: </w:t>
      </w:r>
      <w:r>
        <w:rPr>
          <w:rFonts w:ascii="Calibri" w:hAnsi="Calibri"/>
          <w:sz w:val="22"/>
        </w:rPr>
        <w:t xml:space="preserve">Thank you so much, you've just saved my cake from being a complete disaster this afternoon.  </w:t>
      </w:r>
      <w:r>
        <w:rPr>
          <w:rFonts w:ascii="Calibri" w:hAnsi="Calibri"/>
          <w:i/>
          <w:sz w:val="22"/>
        </w:rPr>
        <w:t>Cảm ơn chị nhiều lắm, chị vừa cứu chiếc bánh của tôi khỏi thành thảm họa hoàn toàn chiều nay.</w:t>
      </w:r>
    </w:p>
    <w:p>
      <w:pPr>
        <w:spacing w:after="160" w:line="312" w:lineRule="auto"/>
        <w:jc w:val="both"/>
      </w:pPr>
      <w:r>
        <w:rPr>
          <w:rFonts w:ascii="Calibri" w:hAnsi="Calibri"/>
          <w:b/>
          <w:sz w:val="22"/>
        </w:rPr>
        <w:t xml:space="preserve">Ms Lan: </w:t>
      </w:r>
      <w:r>
        <w:rPr>
          <w:rFonts w:ascii="Calibri" w:hAnsi="Calibri"/>
          <w:sz w:val="22"/>
        </w:rPr>
        <w:t xml:space="preserve">I noticed your sidewalk has a crack that's gotten a bit bigger, you might want to get it looked at soon.  </w:t>
      </w:r>
      <w:r>
        <w:rPr>
          <w:rFonts w:ascii="Calibri" w:hAnsi="Calibri"/>
          <w:i/>
          <w:sz w:val="22"/>
        </w:rPr>
        <w:t>Tôi để ý vỉa hè nhà anh có vết nứt lớn dần, có lẽ anh nên kiểm tra sớm.</w:t>
      </w:r>
    </w:p>
    <w:p>
      <w:pPr>
        <w:spacing w:after="160" w:line="312" w:lineRule="auto"/>
        <w:jc w:val="both"/>
      </w:pPr>
      <w:r>
        <w:rPr>
          <w:rFonts w:ascii="Calibri" w:hAnsi="Calibri"/>
          <w:b/>
          <w:sz w:val="22"/>
        </w:rPr>
        <w:t xml:space="preserve">Mr Penhollow: </w:t>
      </w:r>
      <w:r>
        <w:rPr>
          <w:rFonts w:ascii="Calibri" w:hAnsi="Calibri"/>
          <w:sz w:val="22"/>
        </w:rPr>
        <w:t xml:space="preserve">Thanks for pointing that out, I'll call someone this week before it becomes a tripping hazard for anyone walking by.  </w:t>
      </w:r>
      <w:r>
        <w:rPr>
          <w:rFonts w:ascii="Calibri" w:hAnsi="Calibri"/>
          <w:i/>
          <w:sz w:val="22"/>
        </w:rPr>
        <w:t>Cảm ơn chị đã chỉ ra, tuần này tôi sẽ gọi người sửa trước khi nó trở thành mối nguy vấp ngã cho ai đi ngang.</w:t>
      </w:r>
    </w:p>
    <w:p>
      <w:pPr>
        <w:spacing w:after="160" w:line="312" w:lineRule="auto"/>
        <w:jc w:val="both"/>
      </w:pPr>
      <w:r>
        <w:rPr>
          <w:rFonts w:ascii="Calibri" w:hAnsi="Calibri"/>
          <w:b/>
          <w:sz w:val="22"/>
        </w:rPr>
        <w:t xml:space="preserve">Ms Lan: </w:t>
      </w:r>
      <w:r>
        <w:rPr>
          <w:rFonts w:ascii="Calibri" w:hAnsi="Calibri"/>
          <w:sz w:val="22"/>
        </w:rPr>
        <w:t xml:space="preserve">Good thinking, it's right in the middle of the path, so it's easy to miss until it's too late.  </w:t>
      </w:r>
      <w:r>
        <w:rPr>
          <w:rFonts w:ascii="Calibri" w:hAnsi="Calibri"/>
          <w:i/>
          <w:sz w:val="22"/>
        </w:rPr>
        <w:t>Nghĩ hay đấy, nó nằm ngay giữa lối đi nên dễ không để ý cho đến khi quá muộn.</w:t>
      </w:r>
    </w:p>
    <w:p>
      <w:pPr>
        <w:spacing w:after="160" w:line="312" w:lineRule="auto"/>
        <w:jc w:val="both"/>
      </w:pPr>
      <w:r>
        <w:rPr>
          <w:rFonts w:ascii="Calibri" w:hAnsi="Calibri"/>
          <w:b/>
          <w:sz w:val="22"/>
        </w:rPr>
        <w:t xml:space="preserve">Mr Penhollow: </w:t>
      </w:r>
      <w:r>
        <w:rPr>
          <w:rFonts w:ascii="Calibri" w:hAnsi="Calibri"/>
          <w:sz w:val="22"/>
        </w:rPr>
        <w:t xml:space="preserve">We're clearing out some old furniture this weekend, would you like first pick before we donate the rest?  </w:t>
      </w:r>
      <w:r>
        <w:rPr>
          <w:rFonts w:ascii="Calibri" w:hAnsi="Calibri"/>
          <w:i/>
          <w:sz w:val="22"/>
        </w:rPr>
        <w:t>Cuối tuần này chúng tôi dọn bớt vài món đồ nội thất cũ, chị có muốn chọn trước khi chúng tôi đem quyên góp phần còn lại không?</w:t>
      </w:r>
    </w:p>
    <w:p>
      <w:pPr>
        <w:spacing w:after="160" w:line="312" w:lineRule="auto"/>
        <w:jc w:val="both"/>
      </w:pPr>
      <w:r>
        <w:rPr>
          <w:rFonts w:ascii="Calibri" w:hAnsi="Calibri"/>
          <w:b/>
          <w:sz w:val="22"/>
        </w:rPr>
        <w:t xml:space="preserve">Ms Lan: </w:t>
      </w:r>
      <w:r>
        <w:rPr>
          <w:rFonts w:ascii="Calibri" w:hAnsi="Calibri"/>
          <w:sz w:val="22"/>
        </w:rPr>
        <w:t xml:space="preserve">I'd love to take a look, I've actually been needing a small bookshelf for the hallway for a while now.  </w:t>
      </w:r>
      <w:r>
        <w:rPr>
          <w:rFonts w:ascii="Calibri" w:hAnsi="Calibri"/>
          <w:i/>
          <w:sz w:val="22"/>
        </w:rPr>
        <w:t>Tôi rất muốn xem qua, thật ra tôi đang cần một cái kệ sách nhỏ cho hành lang đã lâu rồi.</w:t>
      </w:r>
    </w:p>
    <w:p>
      <w:pPr>
        <w:spacing w:after="160" w:line="312" w:lineRule="auto"/>
        <w:jc w:val="both"/>
      </w:pPr>
      <w:r>
        <w:rPr>
          <w:rFonts w:ascii="Calibri" w:hAnsi="Calibri"/>
          <w:b/>
          <w:sz w:val="22"/>
        </w:rPr>
        <w:t xml:space="preserve">Mr Penhollow: </w:t>
      </w:r>
      <w:r>
        <w:rPr>
          <w:rFonts w:ascii="Calibri" w:hAnsi="Calibri"/>
          <w:sz w:val="22"/>
        </w:rPr>
        <w:t xml:space="preserve">Come by anytime Saturday morning, everything will be laid out on the driveway for you to look through.  </w:t>
      </w:r>
      <w:r>
        <w:rPr>
          <w:rFonts w:ascii="Calibri" w:hAnsi="Calibri"/>
          <w:i/>
          <w:sz w:val="22"/>
        </w:rPr>
        <w:t>Sáng thứ Bảy chị cứ ghé qua bất cứ lúc nào, mọi thứ sẽ được bày ra lối xe vào để chị xem qua.</w:t>
      </w:r>
    </w:p>
    <w:p>
      <w:pPr>
        <w:spacing w:after="160" w:line="312" w:lineRule="auto"/>
        <w:jc w:val="both"/>
      </w:pPr>
      <w:r>
        <w:rPr>
          <w:rFonts w:ascii="Calibri" w:hAnsi="Calibri"/>
          <w:b/>
          <w:sz w:val="22"/>
        </w:rPr>
        <w:t xml:space="preserve">Ms Lan: </w:t>
      </w:r>
      <w:r>
        <w:rPr>
          <w:rFonts w:ascii="Calibri" w:hAnsi="Calibri"/>
          <w:sz w:val="22"/>
        </w:rPr>
        <w:t xml:space="preserve">I noticed snow hasn't been cleared from the sidewalk in front of the Harrisons' house, should we check in on them?  </w:t>
      </w:r>
      <w:r>
        <w:rPr>
          <w:rFonts w:ascii="Calibri" w:hAnsi="Calibri"/>
          <w:i/>
          <w:sz w:val="22"/>
        </w:rPr>
        <w:t>Tôi thấy tuyết chưa được dọn ở vỉa hè trước nhà Harrison, mình có nên ghé thăm hỏi họ không?</w:t>
      </w:r>
    </w:p>
    <w:p>
      <w:pPr>
        <w:spacing w:after="160" w:line="312" w:lineRule="auto"/>
        <w:jc w:val="both"/>
      </w:pPr>
      <w:r>
        <w:rPr>
          <w:rFonts w:ascii="Calibri" w:hAnsi="Calibri"/>
          <w:b/>
          <w:sz w:val="22"/>
        </w:rPr>
        <w:t xml:space="preserve">Mr Penhollow: </w:t>
      </w:r>
      <w:r>
        <w:rPr>
          <w:rFonts w:ascii="Calibri" w:hAnsi="Calibri"/>
          <w:sz w:val="22"/>
        </w:rPr>
        <w:t xml:space="preserve">Good thought, they're both getting a bit older, let's shovel it ourselves and knock on the door after.  </w:t>
      </w:r>
      <w:r>
        <w:rPr>
          <w:rFonts w:ascii="Calibri" w:hAnsi="Calibri"/>
          <w:i/>
          <w:sz w:val="22"/>
        </w:rPr>
        <w:t>Nghĩ hay đấy, cả hai ông bà đều lớn tuổi rồi, mình cứ tự xúc tuyết rồi gõ cửa hỏi thăm sau.</w:t>
      </w:r>
    </w:p>
    <w:p>
      <w:pPr>
        <w:spacing w:after="160" w:line="312" w:lineRule="auto"/>
        <w:jc w:val="both"/>
      </w:pPr>
      <w:r>
        <w:rPr>
          <w:rFonts w:ascii="Calibri" w:hAnsi="Calibri"/>
          <w:b/>
          <w:sz w:val="22"/>
        </w:rPr>
        <w:t xml:space="preserve">Ms Lan: </w:t>
      </w:r>
      <w:r>
        <w:rPr>
          <w:rFonts w:ascii="Calibri" w:hAnsi="Calibri"/>
          <w:sz w:val="22"/>
        </w:rPr>
        <w:t xml:space="preserve">I'll grab my shovel right now, it shouldn't take long if we both pitch in together.  </w:t>
      </w:r>
      <w:r>
        <w:rPr>
          <w:rFonts w:ascii="Calibri" w:hAnsi="Calibri"/>
          <w:i/>
          <w:sz w:val="22"/>
        </w:rPr>
        <w:t>Tôi sẽ lấy xẻng ngay bây giờ, nếu cả hai cùng làm thì chắc không mất nhiều thời gian.</w:t>
      </w:r>
    </w:p>
    <w:p>
      <w:pPr>
        <w:spacing w:after="160" w:line="312" w:lineRule="auto"/>
        <w:jc w:val="both"/>
      </w:pPr>
      <w:r>
        <w:rPr>
          <w:rFonts w:ascii="Calibri" w:hAnsi="Calibri"/>
          <w:b/>
          <w:sz w:val="22"/>
        </w:rPr>
        <w:t xml:space="preserve">Mr Penhollow: </w:t>
      </w:r>
      <w:r>
        <w:rPr>
          <w:rFonts w:ascii="Calibri" w:hAnsi="Calibri"/>
          <w:sz w:val="22"/>
        </w:rPr>
        <w:t xml:space="preserve">Thank you both so much for shoveling our walkway this morning, we honestly didn't expect anyone to notice.  </w:t>
      </w:r>
      <w:r>
        <w:rPr>
          <w:rFonts w:ascii="Calibri" w:hAnsi="Calibri"/>
          <w:i/>
          <w:sz w:val="22"/>
        </w:rPr>
        <w:t>Cảm ơn hai người nhiều lắm vì đã xúc tuyết lối đi nhà chúng tôi sáng nay, chúng tôi không ngờ có ai để ý cả.</w:t>
      </w:r>
    </w:p>
    <w:p>
      <w:pPr>
        <w:spacing w:after="160" w:line="312" w:lineRule="auto"/>
        <w:jc w:val="both"/>
      </w:pPr>
      <w:r>
        <w:rPr>
          <w:rFonts w:ascii="Calibri" w:hAnsi="Calibri"/>
          <w:b/>
          <w:sz w:val="22"/>
        </w:rPr>
        <w:t xml:space="preserve">Ms Lan: </w:t>
      </w:r>
      <w:r>
        <w:rPr>
          <w:rFonts w:ascii="Calibri" w:hAnsi="Calibri"/>
          <w:sz w:val="22"/>
        </w:rPr>
        <w:t xml:space="preserve">It was really no trouble at all, we just wanted to make sure it was safe before you headed out.  </w:t>
      </w:r>
      <w:r>
        <w:rPr>
          <w:rFonts w:ascii="Calibri" w:hAnsi="Calibri"/>
          <w:i/>
          <w:sz w:val="22"/>
        </w:rPr>
        <w:t>Thật sự không phiền gì cả, chúng tôi chỉ muốn đảm bảo an toàn trước khi ông bà ra ngoài.</w:t>
      </w:r>
    </w:p>
    <w:p>
      <w:pPr>
        <w:spacing w:after="160" w:line="312" w:lineRule="auto"/>
        <w:jc w:val="both"/>
      </w:pPr>
      <w:r>
        <w:rPr>
          <w:rFonts w:ascii="Calibri" w:hAnsi="Calibri"/>
          <w:b/>
          <w:sz w:val="22"/>
        </w:rPr>
        <w:t xml:space="preserve">Mr Penhollow: </w:t>
      </w:r>
      <w:r>
        <w:rPr>
          <w:rFonts w:ascii="Calibri" w:hAnsi="Calibri"/>
          <w:sz w:val="22"/>
        </w:rPr>
        <w:t xml:space="preserve">That kind of thoughtfulness is exactly why this street feels so different from where we used to live.  </w:t>
      </w:r>
      <w:r>
        <w:rPr>
          <w:rFonts w:ascii="Calibri" w:hAnsi="Calibri"/>
          <w:i/>
          <w:sz w:val="22"/>
        </w:rPr>
        <w:t>Chính sự chu đáo như vậy là lý do con đường này khác hẳn nơi chúng tôi từng sống trước đây.</w:t>
      </w:r>
    </w:p>
    <w:p>
      <w:pPr>
        <w:spacing w:after="160" w:line="312" w:lineRule="auto"/>
        <w:jc w:val="both"/>
      </w:pPr>
      <w:r>
        <w:rPr>
          <w:rFonts w:ascii="Calibri" w:hAnsi="Calibri"/>
          <w:b/>
          <w:sz w:val="22"/>
        </w:rPr>
        <w:t xml:space="preserve">Ms Lan: </w:t>
      </w:r>
      <w:r>
        <w:rPr>
          <w:rFonts w:ascii="Calibri" w:hAnsi="Calibri"/>
          <w:sz w:val="22"/>
        </w:rPr>
        <w:t xml:space="preserve">I made an extra batch of soup, would you and your wife like some, there's really more than we can eat.  </w:t>
      </w:r>
      <w:r>
        <w:rPr>
          <w:rFonts w:ascii="Calibri" w:hAnsi="Calibri"/>
          <w:i/>
          <w:sz w:val="22"/>
        </w:rPr>
        <w:t>Tôi nấu dư một nồi súp, anh và chị nhà có muốn lấy một ít không, thật sự nhiều hơn nhà tôi ăn hết.</w:t>
      </w:r>
    </w:p>
    <w:p>
      <w:pPr>
        <w:spacing w:after="160" w:line="312" w:lineRule="auto"/>
        <w:jc w:val="both"/>
      </w:pPr>
      <w:r>
        <w:rPr>
          <w:rFonts w:ascii="Calibri" w:hAnsi="Calibri"/>
          <w:b/>
          <w:sz w:val="22"/>
        </w:rPr>
        <w:t xml:space="preserve">Mr Penhollow: </w:t>
      </w:r>
      <w:r>
        <w:rPr>
          <w:rFonts w:ascii="Calibri" w:hAnsi="Calibri"/>
          <w:sz w:val="22"/>
        </w:rPr>
        <w:t xml:space="preserve">That's so kind of you, we'd love some, my wife has been under the weather and homemade soup sounds perfect.  </w:t>
      </w:r>
      <w:r>
        <w:rPr>
          <w:rFonts w:ascii="Calibri" w:hAnsi="Calibri"/>
          <w:i/>
          <w:sz w:val="22"/>
        </w:rPr>
        <w:t>Chị tốt bụng quá, chúng tôi rất muốn, vợ tôi mấy hôm nay hơi mệt, súp tự nấu nghe hợp lắm.</w:t>
      </w:r>
    </w:p>
    <w:p>
      <w:pPr>
        <w:spacing w:after="160" w:line="312" w:lineRule="auto"/>
        <w:jc w:val="both"/>
      </w:pPr>
      <w:r>
        <w:rPr>
          <w:rFonts w:ascii="Calibri" w:hAnsi="Calibri"/>
          <w:b/>
          <w:sz w:val="22"/>
        </w:rPr>
        <w:t xml:space="preserve">Ms Lan: </w:t>
      </w:r>
      <w:r>
        <w:rPr>
          <w:rFonts w:ascii="Calibri" w:hAnsi="Calibri"/>
          <w:sz w:val="22"/>
        </w:rPr>
        <w:t xml:space="preserve">I'll bring a container over this evening, I hope it helps her feel better soon.  </w:t>
      </w:r>
      <w:r>
        <w:rPr>
          <w:rFonts w:ascii="Calibri" w:hAnsi="Calibri"/>
          <w:i/>
          <w:sz w:val="22"/>
        </w:rPr>
        <w:t>Tối nay tôi sẽ mang một hộp qua, mong nó giúp chị nhà khỏe lại sớm.</w:t>
      </w:r>
    </w:p>
    <w:p>
      <w:pPr>
        <w:spacing w:after="160" w:line="312" w:lineRule="auto"/>
        <w:jc w:val="both"/>
      </w:pPr>
      <w:r>
        <w:rPr>
          <w:rFonts w:ascii="Calibri" w:hAnsi="Calibri"/>
          <w:b/>
          <w:sz w:val="22"/>
        </w:rPr>
        <w:t xml:space="preserve">Mr Penhollow: </w:t>
      </w:r>
      <w:r>
        <w:rPr>
          <w:rFonts w:ascii="Calibri" w:hAnsi="Calibri"/>
          <w:sz w:val="22"/>
        </w:rPr>
        <w:t xml:space="preserve">I'm thinking about getting solar panels installed, do you know if that requires HOA approval before the work can start?  </w:t>
      </w:r>
      <w:r>
        <w:rPr>
          <w:rFonts w:ascii="Calibri" w:hAnsi="Calibri"/>
          <w:i/>
          <w:sz w:val="22"/>
        </w:rPr>
        <w:t>Tôi đang định lắp tấm pin mặt trời, chị có biết việc đó có cần hiệp hội phê duyệt trước khi thi công không?</w:t>
      </w:r>
    </w:p>
    <w:p>
      <w:pPr>
        <w:spacing w:after="160" w:line="312" w:lineRule="auto"/>
        <w:jc w:val="both"/>
      </w:pPr>
      <w:r>
        <w:rPr>
          <w:rFonts w:ascii="Calibri" w:hAnsi="Calibri"/>
          <w:b/>
          <w:sz w:val="22"/>
        </w:rPr>
        <w:t xml:space="preserve">Ms Lan: </w:t>
      </w:r>
      <w:r>
        <w:rPr>
          <w:rFonts w:ascii="Calibri" w:hAnsi="Calibri"/>
          <w:sz w:val="22"/>
        </w:rPr>
        <w:t xml:space="preserve">I believe it does, but approval is usually straightforward as long as the panels aren't visible from the street.  </w:t>
      </w:r>
      <w:r>
        <w:rPr>
          <w:rFonts w:ascii="Calibri" w:hAnsi="Calibri"/>
          <w:i/>
          <w:sz w:val="22"/>
        </w:rPr>
        <w:t>Tôi nghĩ có cần, nhưng việc phê duyệt thường đơn giản miễn là tấm pin không nhìn thấy được từ đường.</w:t>
      </w:r>
    </w:p>
    <w:p>
      <w:pPr>
        <w:spacing w:after="160" w:line="312" w:lineRule="auto"/>
        <w:jc w:val="both"/>
      </w:pPr>
      <w:r>
        <w:rPr>
          <w:rFonts w:ascii="Calibri" w:hAnsi="Calibri"/>
          <w:b/>
          <w:sz w:val="22"/>
        </w:rPr>
        <w:t xml:space="preserve">Mr Penhollow: </w:t>
      </w:r>
      <w:r>
        <w:rPr>
          <w:rFonts w:ascii="Calibri" w:hAnsi="Calibri"/>
          <w:sz w:val="22"/>
        </w:rPr>
        <w:t xml:space="preserve">That's reassuring, I'll submit the paperwork this week and hope it gets approved quickly.  </w:t>
      </w:r>
      <w:r>
        <w:rPr>
          <w:rFonts w:ascii="Calibri" w:hAnsi="Calibri"/>
          <w:i/>
          <w:sz w:val="22"/>
        </w:rPr>
        <w:t>Vậy thì yên tâm, tuần này tôi sẽ nộp giấy tờ và mong nó sớm được phê duyệt.</w:t>
      </w:r>
    </w:p>
    <w:p>
      <w:pPr>
        <w:spacing w:after="160" w:line="312" w:lineRule="auto"/>
        <w:jc w:val="both"/>
      </w:pPr>
      <w:r>
        <w:rPr>
          <w:rFonts w:ascii="Calibri" w:hAnsi="Calibri"/>
          <w:b/>
          <w:sz w:val="22"/>
        </w:rPr>
        <w:t xml:space="preserve">Ms Lan: </w:t>
      </w:r>
      <w:r>
        <w:rPr>
          <w:rFonts w:ascii="Calibri" w:hAnsi="Calibri"/>
          <w:sz w:val="22"/>
        </w:rPr>
        <w:t xml:space="preserve">Our street is organizing a carpool for the school run, would you be interested in joining on Tuesdays and Thursdays?  </w:t>
      </w:r>
      <w:r>
        <w:rPr>
          <w:rFonts w:ascii="Calibri" w:hAnsi="Calibri"/>
          <w:i/>
          <w:sz w:val="22"/>
        </w:rPr>
        <w:t>Con đường mình đang tổ chức đi chung xe cho việc đưa đón con đi học, anh có muốn tham gia vào thứ Ba và thứ Năm không?</w:t>
      </w:r>
    </w:p>
    <w:p>
      <w:pPr>
        <w:spacing w:after="160" w:line="312" w:lineRule="auto"/>
        <w:jc w:val="both"/>
      </w:pPr>
      <w:r>
        <w:rPr>
          <w:rFonts w:ascii="Calibri" w:hAnsi="Calibri"/>
          <w:b/>
          <w:sz w:val="22"/>
        </w:rPr>
        <w:t xml:space="preserve">Mr Penhollow: </w:t>
      </w:r>
      <w:r>
        <w:rPr>
          <w:rFonts w:ascii="Calibri" w:hAnsi="Calibri"/>
          <w:sz w:val="22"/>
        </w:rPr>
        <w:t xml:space="preserve">That sounds great, it would save me quite a bit of driving, and the kids would enjoy riding together anyway.  </w:t>
      </w:r>
      <w:r>
        <w:rPr>
          <w:rFonts w:ascii="Calibri" w:hAnsi="Calibri"/>
          <w:i/>
          <w:sz w:val="22"/>
        </w:rPr>
        <w:t>Nghe hay đấy, nó sẽ giúp tôi đỡ lái xe nhiều, với lại bọn trẻ cũng sẽ thích đi cùng nhau.</w:t>
      </w:r>
    </w:p>
    <w:p>
      <w:pPr>
        <w:spacing w:after="160" w:line="312" w:lineRule="auto"/>
        <w:jc w:val="both"/>
      </w:pPr>
      <w:r>
        <w:rPr>
          <w:rFonts w:ascii="Calibri" w:hAnsi="Calibri"/>
          <w:b/>
          <w:sz w:val="22"/>
        </w:rPr>
        <w:t xml:space="preserve">Ms Lan: </w:t>
      </w:r>
      <w:r>
        <w:rPr>
          <w:rFonts w:ascii="Calibri" w:hAnsi="Calibri"/>
          <w:sz w:val="22"/>
        </w:rPr>
        <w:t xml:space="preserve">Wonderful, I'll add you to the schedule and send over the pickup times for both days.  </w:t>
      </w:r>
      <w:r>
        <w:rPr>
          <w:rFonts w:ascii="Calibri" w:hAnsi="Calibri"/>
          <w:i/>
          <w:sz w:val="22"/>
        </w:rPr>
        <w:t>Tuyệt quá, tôi sẽ thêm anh vào lịch và gửi giờ đón cho cả hai ngày.</w:t>
      </w:r>
    </w:p>
    <w:p>
      <w:pPr>
        <w:spacing w:after="160" w:line="312" w:lineRule="auto"/>
        <w:jc w:val="both"/>
      </w:pPr>
      <w:r>
        <w:rPr>
          <w:rFonts w:ascii="Calibri" w:hAnsi="Calibri"/>
          <w:b/>
          <w:sz w:val="22"/>
        </w:rPr>
        <w:t xml:space="preserve">Mr Penhollow: </w:t>
      </w:r>
      <w:r>
        <w:rPr>
          <w:rFonts w:ascii="Calibri" w:hAnsi="Calibri"/>
          <w:sz w:val="22"/>
        </w:rPr>
        <w:t xml:space="preserve">I noticed a stray cat has been hanging around the street for a few days, does anyone know if it belongs to someone?  </w:t>
      </w:r>
      <w:r>
        <w:rPr>
          <w:rFonts w:ascii="Calibri" w:hAnsi="Calibri"/>
          <w:i/>
          <w:sz w:val="22"/>
        </w:rPr>
        <w:t>Tôi thấy một con mèo hoang lảng vảng quanh con đường mấy ngày rồi, có ai biết nó thuộc về nhà nào không?</w:t>
      </w:r>
    </w:p>
    <w:p>
      <w:pPr>
        <w:spacing w:after="160" w:line="312" w:lineRule="auto"/>
        <w:jc w:val="both"/>
      </w:pPr>
      <w:r>
        <w:rPr>
          <w:rFonts w:ascii="Calibri" w:hAnsi="Calibri"/>
          <w:b/>
          <w:sz w:val="22"/>
        </w:rPr>
        <w:t xml:space="preserve">Ms Lan: </w:t>
      </w:r>
      <w:r>
        <w:rPr>
          <w:rFonts w:ascii="Calibri" w:hAnsi="Calibri"/>
          <w:sz w:val="22"/>
        </w:rPr>
        <w:t xml:space="preserve">I haven't seen it before either, I'll post a photo in the group chat and see if anyone recognizes it.  </w:t>
      </w:r>
      <w:r>
        <w:rPr>
          <w:rFonts w:ascii="Calibri" w:hAnsi="Calibri"/>
          <w:i/>
          <w:sz w:val="22"/>
        </w:rPr>
        <w:t>Tôi cũng chưa từng thấy nó, tôi sẽ đăng ảnh trong nhóm chat xem có ai nhận ra không.</w:t>
      </w:r>
    </w:p>
    <w:p>
      <w:pPr>
        <w:spacing w:after="160" w:line="312" w:lineRule="auto"/>
        <w:jc w:val="both"/>
      </w:pPr>
      <w:r>
        <w:rPr>
          <w:rFonts w:ascii="Calibri" w:hAnsi="Calibri"/>
          <w:b/>
          <w:sz w:val="22"/>
        </w:rPr>
        <w:t xml:space="preserve">Mr Penhollow: </w:t>
      </w:r>
      <w:r>
        <w:rPr>
          <w:rFonts w:ascii="Calibri" w:hAnsi="Calibri"/>
          <w:sz w:val="22"/>
        </w:rPr>
        <w:t xml:space="preserve">Good idea, in the meantime I'll leave a small bowl of water out just in case it's lost and thirsty.  </w:t>
      </w:r>
      <w:r>
        <w:rPr>
          <w:rFonts w:ascii="Calibri" w:hAnsi="Calibri"/>
          <w:i/>
          <w:sz w:val="22"/>
        </w:rPr>
        <w:t>Ý hay đấy, trong lúc chờ tôi sẽ để sẵn một bát nước phòng khi nó lạc và khát nước.</w:t>
      </w:r>
    </w:p>
    <w:p>
      <w:pPr>
        <w:spacing w:after="160" w:line="312" w:lineRule="auto"/>
        <w:jc w:val="both"/>
      </w:pPr>
      <w:r>
        <w:rPr>
          <w:rFonts w:ascii="Calibri" w:hAnsi="Calibri"/>
          <w:b/>
          <w:sz w:val="22"/>
        </w:rPr>
        <w:t xml:space="preserve">Ms Lan: </w:t>
      </w:r>
      <w:r>
        <w:rPr>
          <w:rFonts w:ascii="Calibri" w:hAnsi="Calibri"/>
          <w:sz w:val="22"/>
        </w:rPr>
        <w:t xml:space="preserve">Would you be interested in a small plant swap next spring, everyone could bring cuttings from their own gardens to trade?  </w:t>
      </w:r>
      <w:r>
        <w:rPr>
          <w:rFonts w:ascii="Calibri" w:hAnsi="Calibri"/>
          <w:i/>
          <w:sz w:val="22"/>
        </w:rPr>
        <w:t>Mùa xuân sau anh có muốn tham gia buổi trao đổi cây nhỏ không, mọi người có thể mang cành giâm từ vườn nhà mình để đổi?</w:t>
      </w:r>
    </w:p>
    <w:p>
      <w:pPr>
        <w:spacing w:after="160" w:line="312" w:lineRule="auto"/>
        <w:jc w:val="both"/>
      </w:pPr>
      <w:r>
        <w:rPr>
          <w:rFonts w:ascii="Calibri" w:hAnsi="Calibri"/>
          <w:b/>
          <w:sz w:val="22"/>
        </w:rPr>
        <w:t xml:space="preserve">Mr Penhollow: </w:t>
      </w:r>
      <w:r>
        <w:rPr>
          <w:rFonts w:ascii="Calibri" w:hAnsi="Calibri"/>
          <w:sz w:val="22"/>
        </w:rPr>
        <w:t xml:space="preserve">I love that idea, I always have far too many succulent cuttings sitting around that I never know what to do with.  </w:t>
      </w:r>
      <w:r>
        <w:rPr>
          <w:rFonts w:ascii="Calibri" w:hAnsi="Calibri"/>
          <w:i/>
          <w:sz w:val="22"/>
        </w:rPr>
        <w:t>Tôi rất thích ý đó, tôi luôn có quá nhiều cành xương rồng để dành mà chẳng biết làm gì.</w:t>
      </w:r>
    </w:p>
    <w:p>
      <w:pPr>
        <w:spacing w:after="160" w:line="312" w:lineRule="auto"/>
        <w:jc w:val="both"/>
      </w:pPr>
      <w:r>
        <w:rPr>
          <w:rFonts w:ascii="Calibri" w:hAnsi="Calibri"/>
          <w:b/>
          <w:sz w:val="22"/>
        </w:rPr>
        <w:t xml:space="preserve">Ms Lan: </w:t>
      </w:r>
      <w:r>
        <w:rPr>
          <w:rFonts w:ascii="Calibri" w:hAnsi="Calibri"/>
          <w:sz w:val="22"/>
        </w:rPr>
        <w:t xml:space="preserve">Perfect, I'll start planning it once the weather warms up a little more in a few months.  </w:t>
      </w:r>
      <w:r>
        <w:rPr>
          <w:rFonts w:ascii="Calibri" w:hAnsi="Calibri"/>
          <w:i/>
          <w:sz w:val="22"/>
        </w:rPr>
        <w:t>Tuyệt, tôi sẽ bắt đầu lên kế hoạch khi thời tiết ấm hơn một chút trong vài tháng tới.</w:t>
      </w:r>
    </w:p>
    <w:p>
      <w:pPr>
        <w:spacing w:after="160" w:line="312" w:lineRule="auto"/>
        <w:jc w:val="both"/>
      </w:pPr>
      <w:r>
        <w:rPr>
          <w:rFonts w:ascii="Calibri" w:hAnsi="Calibri"/>
          <w:b/>
          <w:sz w:val="22"/>
        </w:rPr>
        <w:t xml:space="preserve">Mr Penhollow: </w:t>
      </w:r>
      <w:r>
        <w:rPr>
          <w:rFonts w:ascii="Calibri" w:hAnsi="Calibri"/>
          <w:sz w:val="22"/>
        </w:rPr>
        <w:t xml:space="preserve">I wanted to thank you for recommending that babysitter, our kids absolutely adore her, and she's wonderfully reliable too.  </w:t>
      </w:r>
      <w:r>
        <w:rPr>
          <w:rFonts w:ascii="Calibri" w:hAnsi="Calibri"/>
          <w:i/>
          <w:sz w:val="22"/>
        </w:rPr>
        <w:t>Tôi muốn cảm ơn chị đã giới thiệu người trông trẻ đó, bọn trẻ nhà tôi thích cô ấy lắm, lại còn rất đáng tin cậy nữa.</w:t>
      </w:r>
    </w:p>
    <w:p>
      <w:pPr>
        <w:spacing w:after="160" w:line="312" w:lineRule="auto"/>
        <w:jc w:val="both"/>
      </w:pPr>
      <w:r>
        <w:rPr>
          <w:rFonts w:ascii="Calibri" w:hAnsi="Calibri"/>
          <w:b/>
          <w:sz w:val="22"/>
        </w:rPr>
        <w:t xml:space="preserve">Ms Lan: </w:t>
      </w:r>
      <w:r>
        <w:rPr>
          <w:rFonts w:ascii="Calibri" w:hAnsi="Calibri"/>
          <w:sz w:val="22"/>
        </w:rPr>
        <w:t xml:space="preserve">I'm so glad it worked out, she's watched my kids for years now, and I knew she'd be perfect for yours too.  </w:t>
      </w:r>
      <w:r>
        <w:rPr>
          <w:rFonts w:ascii="Calibri" w:hAnsi="Calibri"/>
          <w:i/>
          <w:sz w:val="22"/>
        </w:rPr>
        <w:t>Tôi mừng quá vì mọi thứ suôn sẻ, cô ấy trông con tôi nhiều năm rồi, tôi biết chắc cô ấy cũng sẽ hợp với con anh.</w:t>
      </w:r>
    </w:p>
    <w:p>
      <w:pPr>
        <w:spacing w:after="160" w:line="312" w:lineRule="auto"/>
        <w:jc w:val="both"/>
      </w:pPr>
      <w:r>
        <w:rPr>
          <w:rFonts w:ascii="Calibri" w:hAnsi="Calibri"/>
          <w:b/>
          <w:sz w:val="22"/>
        </w:rPr>
        <w:t xml:space="preserve">Mr Penhollow: </w:t>
      </w:r>
      <w:r>
        <w:rPr>
          <w:rFonts w:ascii="Calibri" w:hAnsi="Calibri"/>
          <w:sz w:val="22"/>
        </w:rPr>
        <w:t xml:space="preserve">It really means a lot, finding someone trustworthy nearby made settling into this street so much easier for us.  </w:t>
      </w:r>
      <w:r>
        <w:rPr>
          <w:rFonts w:ascii="Calibri" w:hAnsi="Calibri"/>
          <w:i/>
          <w:sz w:val="22"/>
        </w:rPr>
        <w:t>Điều đó thật sự ý nghĩa lắm, tìm được người đáng tin gần nhà giúp việc ổn định cuộc sống trên con đường này dễ dàng hơn nhiều.</w:t>
      </w:r>
    </w:p>
    <w:p>
      <w:pPr>
        <w:spacing w:after="160" w:line="312" w:lineRule="auto"/>
        <w:jc w:val="both"/>
      </w:pPr>
      <w:r>
        <w:rPr>
          <w:rFonts w:ascii="Calibri" w:hAnsi="Calibri"/>
          <w:b/>
          <w:sz w:val="22"/>
        </w:rPr>
        <w:t xml:space="preserve">Ms Lan: </w:t>
      </w:r>
      <w:r>
        <w:rPr>
          <w:rFonts w:ascii="Calibri" w:hAnsi="Calibri"/>
          <w:sz w:val="22"/>
        </w:rPr>
        <w:t xml:space="preserve">I noticed the little free library box at the corner is almost empty, maybe we should both donate a few books.  </w:t>
      </w:r>
      <w:r>
        <w:rPr>
          <w:rFonts w:ascii="Calibri" w:hAnsi="Calibri"/>
          <w:i/>
          <w:sz w:val="22"/>
        </w:rPr>
        <w:t>Tôi để ý tủ sách miễn phí nhỏ ở góc đường gần như trống rồi, có lẽ mình nên quyên góp vài cuốn sách.</w:t>
      </w:r>
    </w:p>
    <w:p>
      <w:pPr>
        <w:spacing w:after="160" w:line="312" w:lineRule="auto"/>
        <w:jc w:val="both"/>
      </w:pPr>
      <w:r>
        <w:rPr>
          <w:rFonts w:ascii="Calibri" w:hAnsi="Calibri"/>
          <w:b/>
          <w:sz w:val="22"/>
        </w:rPr>
        <w:t xml:space="preserve">Mr Penhollow: </w:t>
      </w:r>
      <w:r>
        <w:rPr>
          <w:rFonts w:ascii="Calibri" w:hAnsi="Calibri"/>
          <w:sz w:val="22"/>
        </w:rPr>
        <w:t xml:space="preserve">That's a good idea, I have a stack of novels I've already finished that could use a new home.  </w:t>
      </w:r>
      <w:r>
        <w:rPr>
          <w:rFonts w:ascii="Calibri" w:hAnsi="Calibri"/>
          <w:i/>
          <w:sz w:val="22"/>
        </w:rPr>
        <w:t>Ý hay đấy, tôi có một chồng tiểu thuyết đã đọc xong có thể cần chủ mới.</w:t>
      </w:r>
    </w:p>
    <w:p>
      <w:pPr>
        <w:spacing w:after="160" w:line="312" w:lineRule="auto"/>
        <w:jc w:val="both"/>
      </w:pPr>
      <w:r>
        <w:rPr>
          <w:rFonts w:ascii="Calibri" w:hAnsi="Calibri"/>
          <w:b/>
          <w:sz w:val="22"/>
        </w:rPr>
        <w:t xml:space="preserve">Ms Lan: </w:t>
      </w:r>
      <w:r>
        <w:rPr>
          <w:rFonts w:ascii="Calibri" w:hAnsi="Calibri"/>
          <w:sz w:val="22"/>
        </w:rPr>
        <w:t xml:space="preserve">I'll bring a few of mine over too, it's nice seeing that little box stay full and well used.  </w:t>
      </w:r>
      <w:r>
        <w:rPr>
          <w:rFonts w:ascii="Calibri" w:hAnsi="Calibri"/>
          <w:i/>
          <w:sz w:val="22"/>
        </w:rPr>
        <w:t>Tôi cũng sẽ mang vài cuốn của mình qua, thật vui khi thấy cái tủ nhỏ đó luôn đầy sách và được dùng nhiều.</w:t>
      </w:r>
    </w:p>
    <w:p>
      <w:pPr>
        <w:spacing w:after="160" w:line="312" w:lineRule="auto"/>
        <w:jc w:val="both"/>
      </w:pPr>
      <w:r>
        <w:rPr>
          <w:rFonts w:ascii="Calibri" w:hAnsi="Calibri"/>
          <w:b/>
          <w:sz w:val="22"/>
        </w:rPr>
        <w:t xml:space="preserve">Mr Penhollow: </w:t>
      </w:r>
      <w:r>
        <w:rPr>
          <w:rFonts w:ascii="Calibri" w:hAnsi="Calibri"/>
          <w:sz w:val="22"/>
        </w:rPr>
        <w:t xml:space="preserve">Thank you for all your help settling into the street over these past few months, it's really felt like home already.  </w:t>
      </w:r>
      <w:r>
        <w:rPr>
          <w:rFonts w:ascii="Calibri" w:hAnsi="Calibri"/>
          <w:i/>
          <w:sz w:val="22"/>
        </w:rPr>
        <w:t>Cảm ơn chị vì đã giúp tôi ổn định trên con đường này suốt mấy tháng qua, nó thật sự đã có cảm giác như nhà rồi.</w:t>
      </w:r>
    </w:p>
    <w:p>
      <w:pPr>
        <w:spacing w:after="160" w:line="312" w:lineRule="auto"/>
        <w:jc w:val="both"/>
      </w:pPr>
      <w:r>
        <w:rPr>
          <w:rFonts w:ascii="Calibri" w:hAnsi="Calibri"/>
          <w:b/>
          <w:sz w:val="22"/>
        </w:rPr>
        <w:t xml:space="preserve">Ms Lan: </w:t>
      </w:r>
      <w:r>
        <w:rPr>
          <w:rFonts w:ascii="Calibri" w:hAnsi="Calibri"/>
          <w:sz w:val="22"/>
        </w:rPr>
        <w:t xml:space="preserve">It's been a pleasure having you and your family here, this street always feels a little better with good neighbors around.  </w:t>
      </w:r>
      <w:r>
        <w:rPr>
          <w:rFonts w:ascii="Calibri" w:hAnsi="Calibri"/>
          <w:i/>
          <w:sz w:val="22"/>
        </w:rPr>
        <w:t>Có anh và gia đình ở đây là một niềm vui, con đường này lúc nào cũng dễ chịu hơn khi có những hàng xóm tốt.</w:t>
      </w:r>
    </w:p>
    <w:p>
      <w:pPr>
        <w:spacing w:after="160" w:line="312" w:lineRule="auto"/>
        <w:jc w:val="both"/>
      </w:pPr>
      <w:r>
        <w:rPr>
          <w:rFonts w:ascii="Calibri" w:hAnsi="Calibri"/>
          <w:b/>
          <w:sz w:val="22"/>
        </w:rPr>
        <w:t xml:space="preserve">Mr Penhollow: </w:t>
      </w:r>
      <w:r>
        <w:rPr>
          <w:rFonts w:ascii="Calibri" w:hAnsi="Calibri"/>
          <w:sz w:val="22"/>
        </w:rPr>
        <w:t xml:space="preserve">I couldn't agree more, and I hope I can be just as helpful to the next family who moves in someday.  </w:t>
      </w:r>
      <w:r>
        <w:rPr>
          <w:rFonts w:ascii="Calibri" w:hAnsi="Calibri"/>
          <w:i/>
          <w:sz w:val="22"/>
        </w:rPr>
        <w:t>Tôi hoàn toàn đồng ý, và tôi hy vọng sau này mình cũng có thể giúp đỡ gia đình tiếp theo dọn đến như vậy.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0639</w:t>
            </w:r>
          </w:p>
        </w:tc>
        <w:tc>
          <w:tcPr>
            <w:tcW w:type="dxa" w:w="7824"/>
            <w:shd w:val="clear" w:color="auto" w:fill="D9E2F3"/>
          </w:tcPr>
          <w:p>
            <w:r>
              <w:rPr>
                <w:rFonts w:ascii="Arial" w:hAnsi="Arial"/>
                <w:b/>
                <w:color w:val="1F3864"/>
                <w:sz w:val="30"/>
              </w:rPr>
              <w:t>Starting a Routine Exchange About the First Practical Exchange About Travel Problems and Changes</w:t>
            </w:r>
          </w:p>
          <w:p>
            <w:r>
              <w:rPr>
                <w:rFonts w:ascii="Arial" w:hAnsi="Arial"/>
                <w:i/>
                <w:color w:val="333333"/>
                <w:sz w:val="22"/>
              </w:rPr>
              <w:t>Giao tiếp thường ngày: sự cố và thay đổi khi đi du lịch — trao đổi thực tế đầu tiên</w:t>
            </w:r>
          </w:p>
        </w:tc>
      </w:tr>
    </w:tbl>
    <w:p>
      <w:pPr>
        <w:spacing w:after="40"/>
      </w:pPr>
    </w:p>
    <w:p>
      <w:pPr>
        <w:spacing w:after="160"/>
        <w:jc w:val="both"/>
      </w:pPr>
      <w:r>
        <w:rPr>
          <w:rFonts w:ascii="Calibri" w:hAnsi="Calibri"/>
          <w:i/>
          <w:sz w:val="19"/>
        </w:rPr>
        <w:t>Ms Lan travels often, for work and for pleasure, and she has learned that plans rarely stay exactly as first booked. Ms Milbrooke works as a travel consultant at the agency Ms Lan always calls, and she has handled almost every kind of travel problem, from a missed connection to a lost passport abroad. Whenever something changes, whether a flight delayed by bad weather, a hotel booking that needs to move, or a whole trip cancelled because of a family emergency, Ms Lan calls Ms Milbrooke, who usually already has a few solutions ready. Some days the call is about something small, like shifting a departure date or adding an extra night at a hotel, and other days it is more stressful, like filing an insurance claim after a cancelled cruise or rebooking an itinerary after a missed connection. Ms Milbrooke has also walked Ms Lan through replacing a lost passport, using a travel voucher from an earlier cancelled trip, extending a vacation that turned out better than expected, and coordinating last-minute changes for a whole group of travelers. Through every call, a familiar pattern repeats: Ms Lan explains what has gone wrong, Ms Milbrooke checks the booking, the airline rules, or the insurance policy, and together they settle on a sensible next step, whether a refund, a new flight, a different room, or simply patience until the weather clears. Ms Lan trusts that no travel problem is too complicated to sort out with a calm phone call and the right person listening, while Ms Milbrooke has learned that most travelers, once they understand their options, feel far less anxious about delays, cancellations, and sudden changes of plan. This is what everyday travel problems and changes conversation sounds like between a frequent traveler and the consultant who keeps her trips running smoothly, one phone call and one small adjustment at a time.</w:t>
      </w:r>
      <w:r>
        <w:rPr>
          <w:rFonts w:ascii="Calibri" w:hAnsi="Calibri"/>
          <w:i/>
          <w:sz w:val="19"/>
        </w:rPr>
        <w:t xml:space="preserve">  Chị Lan thường xuyên đi du lịch, cả vì công việc và cả để nghỉ ngơi, và chị đã học được rằng kế hoạch hiếm khi giữ nguyên như lúc đặt ban đầu. Chị Milbrooke làm tư vấn du lịch tại công ty mà chị Lan luôn gọi đến, và chị đã xử lý hầu như mọi loại sự cố du lịch, từ một chuyến bay nối bị lỡ đến việc mất hộ chiếu ở nước ngoài. Mỗi khi có gì thay đổi, dù là một chuyến bay bị hoãn vì thời tiết xấu, một phòng khách sạn cần dời ngày, hay cả một chuyến đi phải hủy vì có việc gia đình gấp, chị Lan đều gọi cho chị Milbrooke, và chị ấy thường đã có sẵn vài hướng giải quyết. Có ngày cuộc gọi chỉ là chuyện nhỏ, như dời ngày khởi hành hay thêm một đêm ở khách sạn, và có ngày lại căng thẳng hơn, như làm đơn bảo hiểm sau một chuyến du thuyền bị hủy hay đặt lại cả hành trình sau khi lỡ chuyến nối. Chị Milbrooke cũng đã hướng dẫn chị Lan cách làm lại hộ chiếu bị mất, cách dùng phiếu đi lại từ một chuyến đi bị hủy trước đó, cách kéo dài một kỳ nghỉ hóa ra thú vị hơn dự tính, và cách phối hợp những thay đổi gấp cho cả một nhóm người cùng đi. Qua mỗi cuộc gọi, một khuôn mẫu quen thuộc lại lặp lại: chị Lan kể chuyện gì đã xảy ra, chị Milbrooke kiểm tra lại vé, quy định của hãng bay, hay hợp đồng bảo hiểm, rồi cả hai cùng thống nhất một bước tiếp theo hợp lý, có thể là hoàn tiền, chuyến bay mới, phòng khác, hay đơn giản chỉ là kiên nhẫn chờ thời tiết tốt lên. Chị Lan tin rằng không có sự cố du lịch nào quá phức tạp để giải quyết chỉ với một cuộc gọi bình tĩnh và đúng người lắng nghe, còn chị Milbrooke đã nhận ra rằng phần lớn khách du lịch, khi hiểu rõ các lựa chọn của mình, sẽ cảm thấy bớt lo lắng hơn nhiều trước những chuyến bay trễ, những lần hủy chuyến, và những thay đổi bất ngờ. Đây chính là cách một cuộc trò chuyện thông thường về sự cố và thay đổi khi đi du lịch diễn ra giữa một người thường xuyên đi lại và người tư vấn luôn giúp các chuyến đi của chị diễn ra suôn sẻ, từng cuộc gọi và từng điều chỉnh nhỏ một.</w:t>
      </w:r>
    </w:p>
    <w:p>
      <w:pPr>
        <w:spacing w:after="160" w:line="312" w:lineRule="auto"/>
        <w:jc w:val="both"/>
      </w:pPr>
      <w:r>
        <w:rPr>
          <w:rFonts w:ascii="Calibri" w:hAnsi="Calibri"/>
          <w:b/>
          <w:sz w:val="22"/>
        </w:rPr>
        <w:t xml:space="preserve">Ms Lan: </w:t>
      </w:r>
      <w:r>
        <w:rPr>
          <w:rFonts w:ascii="Calibri" w:hAnsi="Calibri"/>
          <w:sz w:val="22"/>
        </w:rPr>
        <w:t xml:space="preserve">I need to push my flight to Tokyo back by three days, is that something you can arrange for me today?  </w:t>
      </w:r>
      <w:r>
        <w:rPr>
          <w:rFonts w:ascii="Calibri" w:hAnsi="Calibri"/>
          <w:i/>
          <w:sz w:val="22"/>
        </w:rPr>
        <w:t>Tôi cần dời chuyến bay đi Tokyo trễ lại ba ngày, chị có thể giúp tôi sắp xếp việc này ngay hôm nay không?</w:t>
      </w:r>
    </w:p>
    <w:p>
      <w:pPr>
        <w:spacing w:after="160" w:line="312" w:lineRule="auto"/>
        <w:jc w:val="both"/>
      </w:pPr>
      <w:r>
        <w:rPr>
          <w:rFonts w:ascii="Calibri" w:hAnsi="Calibri"/>
          <w:b/>
          <w:sz w:val="22"/>
        </w:rPr>
        <w:t xml:space="preserve">Ms Milbrooke: </w:t>
      </w:r>
      <w:r>
        <w:rPr>
          <w:rFonts w:ascii="Calibri" w:hAnsi="Calibri"/>
          <w:sz w:val="22"/>
        </w:rPr>
        <w:t xml:space="preserve">Let me check the airline's change policy first, but a three-day shift should usually be possible for an extra fee.  </w:t>
      </w:r>
      <w:r>
        <w:rPr>
          <w:rFonts w:ascii="Calibri" w:hAnsi="Calibri"/>
          <w:i/>
          <w:sz w:val="22"/>
        </w:rPr>
        <w:t>Để tôi kiểm tra quy định đổi vé của hãng trước, nhưng dời ba ngày thường vẫn được nếu trả thêm một khoản phí.</w:t>
      </w:r>
    </w:p>
    <w:p>
      <w:pPr>
        <w:spacing w:after="160" w:line="312" w:lineRule="auto"/>
        <w:jc w:val="both"/>
      </w:pPr>
      <w:r>
        <w:rPr>
          <w:rFonts w:ascii="Calibri" w:hAnsi="Calibri"/>
          <w:b/>
          <w:sz w:val="22"/>
        </w:rPr>
        <w:t xml:space="preserve">Ms Lan: </w:t>
      </w:r>
      <w:r>
        <w:rPr>
          <w:rFonts w:ascii="Calibri" w:hAnsi="Calibri"/>
          <w:sz w:val="22"/>
        </w:rPr>
        <w:t xml:space="preserve">That's fine, just let me know the new price difference before you confirm anything on my ticket.  </w:t>
      </w:r>
      <w:r>
        <w:rPr>
          <w:rFonts w:ascii="Calibri" w:hAnsi="Calibri"/>
          <w:i/>
          <w:sz w:val="22"/>
        </w:rPr>
        <w:t>Vậy cũng được, chị chỉ cần báo tôi biết phần chênh lệch giá trước khi xác nhận bất cứ thay đổi gì trên vé.</w:t>
      </w:r>
    </w:p>
    <w:p>
      <w:pPr>
        <w:spacing w:after="160" w:line="312" w:lineRule="auto"/>
        <w:jc w:val="both"/>
      </w:pPr>
      <w:r>
        <w:rPr>
          <w:rFonts w:ascii="Calibri" w:hAnsi="Calibri"/>
          <w:b/>
          <w:sz w:val="22"/>
        </w:rPr>
        <w:t xml:space="preserve">Ms Lan: </w:t>
      </w:r>
      <w:r>
        <w:rPr>
          <w:rFonts w:ascii="Calibri" w:hAnsi="Calibri"/>
          <w:sz w:val="22"/>
        </w:rPr>
        <w:t xml:space="preserve">Could we move my hotel check-in in Da Nang from Friday to the following Monday, something came up at work?  </w:t>
      </w:r>
      <w:r>
        <w:rPr>
          <w:rFonts w:ascii="Calibri" w:hAnsi="Calibri"/>
          <w:i/>
          <w:sz w:val="22"/>
        </w:rPr>
        <w:t>Mình có thể dời ngày nhận phòng khách sạn ở Đà Nẵng từ thứ Sáu sang thứ Hai tuần sau không, công việc tôi phát sinh chuyện gấp?</w:t>
      </w:r>
    </w:p>
    <w:p>
      <w:pPr>
        <w:spacing w:after="160" w:line="312" w:lineRule="auto"/>
        <w:jc w:val="both"/>
      </w:pPr>
      <w:r>
        <w:rPr>
          <w:rFonts w:ascii="Calibri" w:hAnsi="Calibri"/>
          <w:b/>
          <w:sz w:val="22"/>
        </w:rPr>
        <w:t xml:space="preserve">Ms Milbrooke: </w:t>
      </w:r>
      <w:r>
        <w:rPr>
          <w:rFonts w:ascii="Calibri" w:hAnsi="Calibri"/>
          <w:sz w:val="22"/>
        </w:rPr>
        <w:t xml:space="preserve">I'll contact the hotel directly, most properties there are flexible as long as we ask more than a week ahead.  </w:t>
      </w:r>
      <w:r>
        <w:rPr>
          <w:rFonts w:ascii="Calibri" w:hAnsi="Calibri"/>
          <w:i/>
          <w:sz w:val="22"/>
        </w:rPr>
        <w:t>Tôi sẽ liên hệ trực tiếp với khách sạn, hầu hết các nơi ở đó khá linh động nếu mình báo trước hơn một tuần.</w:t>
      </w:r>
    </w:p>
    <w:p>
      <w:pPr>
        <w:spacing w:after="160" w:line="312" w:lineRule="auto"/>
        <w:jc w:val="both"/>
      </w:pPr>
      <w:r>
        <w:rPr>
          <w:rFonts w:ascii="Calibri" w:hAnsi="Calibri"/>
          <w:b/>
          <w:sz w:val="22"/>
        </w:rPr>
        <w:t xml:space="preserve">Ms Lan: </w:t>
      </w:r>
      <w:r>
        <w:rPr>
          <w:rFonts w:ascii="Calibri" w:hAnsi="Calibri"/>
          <w:sz w:val="22"/>
        </w:rPr>
        <w:t xml:space="preserve">Thank you, please also ask if they can hold my same room type for the new dates.  </w:t>
      </w:r>
      <w:r>
        <w:rPr>
          <w:rFonts w:ascii="Calibri" w:hAnsi="Calibri"/>
          <w:i/>
          <w:sz w:val="22"/>
        </w:rPr>
        <w:t>Cảm ơn chị, chị cũng hỏi giúp xem họ có giữ được loại phòng tôi đã đặt cho ngày mới không nhé.</w:t>
      </w:r>
    </w:p>
    <w:p>
      <w:pPr>
        <w:spacing w:after="160" w:line="312" w:lineRule="auto"/>
        <w:jc w:val="both"/>
      </w:pPr>
      <w:r>
        <w:rPr>
          <w:rFonts w:ascii="Calibri" w:hAnsi="Calibri"/>
          <w:b/>
          <w:sz w:val="22"/>
        </w:rPr>
        <w:t xml:space="preserve">Ms Lan: </w:t>
      </w:r>
      <w:r>
        <w:rPr>
          <w:rFonts w:ascii="Calibri" w:hAnsi="Calibri"/>
          <w:sz w:val="22"/>
        </w:rPr>
        <w:t xml:space="preserve">My conference in Singapore got extended by two extra days, so I'll need to change my return flight as well.  </w:t>
      </w:r>
      <w:r>
        <w:rPr>
          <w:rFonts w:ascii="Calibri" w:hAnsi="Calibri"/>
          <w:i/>
          <w:sz w:val="22"/>
        </w:rPr>
        <w:t>Hội nghị của tôi ở Singapore kéo dài thêm hai ngày, nên tôi cũng cần đổi lại chuyến bay về.</w:t>
      </w:r>
    </w:p>
    <w:p>
      <w:pPr>
        <w:spacing w:after="160" w:line="312" w:lineRule="auto"/>
        <w:jc w:val="both"/>
      </w:pPr>
      <w:r>
        <w:rPr>
          <w:rFonts w:ascii="Calibri" w:hAnsi="Calibri"/>
          <w:b/>
          <w:sz w:val="22"/>
        </w:rPr>
        <w:t xml:space="preserve">Ms Milbrooke: </w:t>
      </w:r>
      <w:r>
        <w:rPr>
          <w:rFonts w:ascii="Calibri" w:hAnsi="Calibri"/>
          <w:sz w:val="22"/>
        </w:rPr>
        <w:t xml:space="preserve">No problem at all, I'll look for a flight on the new date and send you a couple of options shortly.  </w:t>
      </w:r>
      <w:r>
        <w:rPr>
          <w:rFonts w:ascii="Calibri" w:hAnsi="Calibri"/>
          <w:i/>
          <w:sz w:val="22"/>
        </w:rPr>
        <w:t>Không vấn đề gì cả, tôi sẽ tìm chuyến bay vào ngày mới và gửi chị vài lựa chọn trong ít phút nữa.</w:t>
      </w:r>
    </w:p>
    <w:p>
      <w:pPr>
        <w:spacing w:after="160" w:line="312" w:lineRule="auto"/>
        <w:jc w:val="both"/>
      </w:pPr>
      <w:r>
        <w:rPr>
          <w:rFonts w:ascii="Calibri" w:hAnsi="Calibri"/>
          <w:b/>
          <w:sz w:val="22"/>
        </w:rPr>
        <w:t xml:space="preserve">Ms Lan: </w:t>
      </w:r>
      <w:r>
        <w:rPr>
          <w:rFonts w:ascii="Calibri" w:hAnsi="Calibri"/>
          <w:sz w:val="22"/>
        </w:rPr>
        <w:t xml:space="preserve">Please try to keep the new flight close to my original departure time if that's at all possible.  </w:t>
      </w:r>
      <w:r>
        <w:rPr>
          <w:rFonts w:ascii="Calibri" w:hAnsi="Calibri"/>
          <w:i/>
          <w:sz w:val="22"/>
        </w:rPr>
        <w:t>Chị cố gắng tìm chuyến bay có giờ khởi hành gần giống chuyến ban đầu nếu có thể nhé.</w:t>
      </w:r>
    </w:p>
    <w:p>
      <w:pPr>
        <w:spacing w:after="160" w:line="312" w:lineRule="auto"/>
        <w:jc w:val="both"/>
      </w:pPr>
      <w:r>
        <w:rPr>
          <w:rFonts w:ascii="Calibri" w:hAnsi="Calibri"/>
          <w:b/>
          <w:sz w:val="22"/>
        </w:rPr>
        <w:t xml:space="preserve">Ms Lan: </w:t>
      </w:r>
      <w:r>
        <w:rPr>
          <w:rFonts w:ascii="Calibri" w:hAnsi="Calibri"/>
          <w:sz w:val="22"/>
        </w:rPr>
        <w:t xml:space="preserve">We'd like to shift our Chiang Mai cooking tour from Saturday to Sunday, our flight landing time changed.  </w:t>
      </w:r>
      <w:r>
        <w:rPr>
          <w:rFonts w:ascii="Calibri" w:hAnsi="Calibri"/>
          <w:i/>
          <w:sz w:val="22"/>
        </w:rPr>
        <w:t>Mình muốn dời buổi học nấu ăn ở Chiang Mai từ thứ Bảy sang Chủ nhật, giờ máy bay đến của tôi bị thay đổi.</w:t>
      </w:r>
    </w:p>
    <w:p>
      <w:pPr>
        <w:spacing w:after="160" w:line="312" w:lineRule="auto"/>
        <w:jc w:val="both"/>
      </w:pPr>
      <w:r>
        <w:rPr>
          <w:rFonts w:ascii="Calibri" w:hAnsi="Calibri"/>
          <w:b/>
          <w:sz w:val="22"/>
        </w:rPr>
        <w:t xml:space="preserve">Ms Milbrooke: </w:t>
      </w:r>
      <w:r>
        <w:rPr>
          <w:rFonts w:ascii="Calibri" w:hAnsi="Calibri"/>
          <w:sz w:val="22"/>
        </w:rPr>
        <w:t xml:space="preserve">I'll ask the tour operator if Sunday still has space, cooking classes there tend to fill up quickly on weekends.  </w:t>
      </w:r>
      <w:r>
        <w:rPr>
          <w:rFonts w:ascii="Calibri" w:hAnsi="Calibri"/>
          <w:i/>
          <w:sz w:val="22"/>
        </w:rPr>
        <w:t>Tôi sẽ hỏi bên tổ chức tour xem Chủ nhật còn chỗ không, lớp nấu ăn ở đó thường kín chỗ nhanh vào cuối tuần.</w:t>
      </w:r>
    </w:p>
    <w:p>
      <w:pPr>
        <w:spacing w:after="160" w:line="312" w:lineRule="auto"/>
        <w:jc w:val="both"/>
      </w:pPr>
      <w:r>
        <w:rPr>
          <w:rFonts w:ascii="Calibri" w:hAnsi="Calibri"/>
          <w:b/>
          <w:sz w:val="22"/>
        </w:rPr>
        <w:t xml:space="preserve">Ms Lan: </w:t>
      </w:r>
      <w:r>
        <w:rPr>
          <w:rFonts w:ascii="Calibri" w:hAnsi="Calibri"/>
          <w:sz w:val="22"/>
        </w:rPr>
        <w:t xml:space="preserve">I appreciate you checking quickly, we really don't want to miss that particular class.  </w:t>
      </w:r>
      <w:r>
        <w:rPr>
          <w:rFonts w:ascii="Calibri" w:hAnsi="Calibri"/>
          <w:i/>
          <w:sz w:val="22"/>
        </w:rPr>
        <w:t>Cảm ơn chị đã kiểm tra nhanh giúp, tôi thật sự không muốn lỡ buổi học đó.</w:t>
      </w:r>
    </w:p>
    <w:p>
      <w:pPr>
        <w:spacing w:after="160" w:line="312" w:lineRule="auto"/>
        <w:jc w:val="both"/>
      </w:pPr>
      <w:r>
        <w:rPr>
          <w:rFonts w:ascii="Calibri" w:hAnsi="Calibri"/>
          <w:b/>
          <w:sz w:val="22"/>
        </w:rPr>
        <w:t xml:space="preserve">Ms Lan: </w:t>
      </w:r>
      <w:r>
        <w:rPr>
          <w:rFonts w:ascii="Calibri" w:hAnsi="Calibri"/>
          <w:sz w:val="22"/>
        </w:rPr>
        <w:t xml:space="preserve">Before you change anything, can you tell me exactly how much the date change fee will be this time?  </w:t>
      </w:r>
      <w:r>
        <w:rPr>
          <w:rFonts w:ascii="Calibri" w:hAnsi="Calibri"/>
          <w:i/>
          <w:sz w:val="22"/>
        </w:rPr>
        <w:t>Trước khi chị đổi gì, chị cho tôi biết chính xác phí đổi ngày lần này là bao nhiêu được không?</w:t>
      </w:r>
    </w:p>
    <w:p>
      <w:pPr>
        <w:spacing w:after="160" w:line="312" w:lineRule="auto"/>
        <w:jc w:val="both"/>
      </w:pPr>
      <w:r>
        <w:rPr>
          <w:rFonts w:ascii="Calibri" w:hAnsi="Calibri"/>
          <w:b/>
          <w:sz w:val="22"/>
        </w:rPr>
        <w:t xml:space="preserve">Ms Milbrooke: </w:t>
      </w:r>
      <w:r>
        <w:rPr>
          <w:rFonts w:ascii="Calibri" w:hAnsi="Calibri"/>
          <w:sz w:val="22"/>
        </w:rPr>
        <w:t xml:space="preserve">For this fare type, it's usually around forty dollars plus any difference in the ticket price itself.  </w:t>
      </w:r>
      <w:r>
        <w:rPr>
          <w:rFonts w:ascii="Calibri" w:hAnsi="Calibri"/>
          <w:i/>
          <w:sz w:val="22"/>
        </w:rPr>
        <w:t>Với loại vé này, phí thường khoảng bốn mươi đô la cộng thêm phần chênh lệch giá vé nếu có.</w:t>
      </w:r>
    </w:p>
    <w:p>
      <w:pPr>
        <w:spacing w:after="160" w:line="312" w:lineRule="auto"/>
        <w:jc w:val="both"/>
      </w:pPr>
      <w:r>
        <w:rPr>
          <w:rFonts w:ascii="Calibri" w:hAnsi="Calibri"/>
          <w:b/>
          <w:sz w:val="22"/>
        </w:rPr>
        <w:t xml:space="preserve">Ms Lan: </w:t>
      </w:r>
      <w:r>
        <w:rPr>
          <w:rFonts w:ascii="Calibri" w:hAnsi="Calibri"/>
          <w:sz w:val="22"/>
        </w:rPr>
        <w:t xml:space="preserve">That's reasonable, go ahead and process the change once you have the new fare confirmed.  </w:t>
      </w:r>
      <w:r>
        <w:rPr>
          <w:rFonts w:ascii="Calibri" w:hAnsi="Calibri"/>
          <w:i/>
          <w:sz w:val="22"/>
        </w:rPr>
        <w:t>Mức đó hợp lý, chị cứ xử lý việc đổi ngay khi có giá vé mới được xác nhận.</w:t>
      </w:r>
    </w:p>
    <w:p>
      <w:pPr>
        <w:spacing w:after="160" w:line="312" w:lineRule="auto"/>
        <w:jc w:val="both"/>
      </w:pPr>
      <w:r>
        <w:rPr>
          <w:rFonts w:ascii="Calibri" w:hAnsi="Calibri"/>
          <w:b/>
          <w:sz w:val="22"/>
        </w:rPr>
        <w:t xml:space="preserve">Ms Lan: </w:t>
      </w:r>
      <w:r>
        <w:rPr>
          <w:rFonts w:ascii="Calibri" w:hAnsi="Calibri"/>
          <w:sz w:val="22"/>
        </w:rPr>
        <w:t xml:space="preserve">I booked a train from Paris to Lyon for next Tuesday, but I now need to travel a day earlier.  </w:t>
      </w:r>
      <w:r>
        <w:rPr>
          <w:rFonts w:ascii="Calibri" w:hAnsi="Calibri"/>
          <w:i/>
          <w:sz w:val="22"/>
        </w:rPr>
        <w:t>Tôi đặt vé tàu từ Paris đi Lyon vào thứ Ba tới, nhưng giờ tôi cần đi sớm hơn một ngày.</w:t>
      </w:r>
    </w:p>
    <w:p>
      <w:pPr>
        <w:spacing w:after="160" w:line="312" w:lineRule="auto"/>
        <w:jc w:val="both"/>
      </w:pPr>
      <w:r>
        <w:rPr>
          <w:rFonts w:ascii="Calibri" w:hAnsi="Calibri"/>
          <w:b/>
          <w:sz w:val="22"/>
        </w:rPr>
        <w:t xml:space="preserve">Ms Milbrooke: </w:t>
      </w:r>
      <w:r>
        <w:rPr>
          <w:rFonts w:ascii="Calibri" w:hAnsi="Calibri"/>
          <w:sz w:val="22"/>
        </w:rPr>
        <w:t xml:space="preserve">Let me check availability on Monday's train, some high-speed services sell out fast closer to departure.  </w:t>
      </w:r>
      <w:r>
        <w:rPr>
          <w:rFonts w:ascii="Calibri" w:hAnsi="Calibri"/>
          <w:i/>
          <w:sz w:val="22"/>
        </w:rPr>
        <w:t>Để tôi kiểm tra chỗ trống cho tàu thứ Hai, một số chuyến tàu cao tốc hết chỗ rất nhanh khi gần ngày khởi hành.</w:t>
      </w:r>
    </w:p>
    <w:p>
      <w:pPr>
        <w:spacing w:after="160" w:line="312" w:lineRule="auto"/>
        <w:jc w:val="both"/>
      </w:pPr>
      <w:r>
        <w:rPr>
          <w:rFonts w:ascii="Calibri" w:hAnsi="Calibri"/>
          <w:b/>
          <w:sz w:val="22"/>
        </w:rPr>
        <w:t xml:space="preserve">Ms Lan: </w:t>
      </w:r>
      <w:r>
        <w:rPr>
          <w:rFonts w:ascii="Calibri" w:hAnsi="Calibri"/>
          <w:sz w:val="22"/>
        </w:rPr>
        <w:t xml:space="preserve">If Monday is full, an early Tuesday train would still work for my new schedule.  </w:t>
      </w:r>
      <w:r>
        <w:rPr>
          <w:rFonts w:ascii="Calibri" w:hAnsi="Calibri"/>
          <w:i/>
          <w:sz w:val="22"/>
        </w:rPr>
        <w:t>Nếu thứ Hai hết chỗ thì tàu sáng sớm thứ Ba vẫn phù hợp với lịch mới của tôi.</w:t>
      </w:r>
    </w:p>
    <w:p>
      <w:pPr>
        <w:spacing w:after="160" w:line="312" w:lineRule="auto"/>
        <w:jc w:val="both"/>
      </w:pPr>
      <w:r>
        <w:rPr>
          <w:rFonts w:ascii="Calibri" w:hAnsi="Calibri"/>
          <w:b/>
          <w:sz w:val="22"/>
        </w:rPr>
        <w:t xml:space="preserve">Ms Lan: </w:t>
      </w:r>
      <w:r>
        <w:rPr>
          <w:rFonts w:ascii="Calibri" w:hAnsi="Calibri"/>
          <w:sz w:val="22"/>
        </w:rPr>
        <w:t xml:space="preserve">Could you move my car rental pickup in Rome from Thursday morning to Wednesday evening instead?  </w:t>
      </w:r>
      <w:r>
        <w:rPr>
          <w:rFonts w:ascii="Calibri" w:hAnsi="Calibri"/>
          <w:i/>
          <w:sz w:val="22"/>
        </w:rPr>
        <w:t>Chị có thể dời giờ nhận xe thuê ở Rome của tôi từ sáng thứ Năm sang tối thứ Tư không?</w:t>
      </w:r>
    </w:p>
    <w:p>
      <w:pPr>
        <w:spacing w:after="160" w:line="312" w:lineRule="auto"/>
        <w:jc w:val="both"/>
      </w:pPr>
      <w:r>
        <w:rPr>
          <w:rFonts w:ascii="Calibri" w:hAnsi="Calibri"/>
          <w:b/>
          <w:sz w:val="22"/>
        </w:rPr>
        <w:t xml:space="preserve">Ms Milbrooke: </w:t>
      </w:r>
      <w:r>
        <w:rPr>
          <w:rFonts w:ascii="Calibri" w:hAnsi="Calibri"/>
          <w:sz w:val="22"/>
        </w:rPr>
        <w:t xml:space="preserve">I'll call the rental company now, picking up a day early usually just means an extra day's charge.  </w:t>
      </w:r>
      <w:r>
        <w:rPr>
          <w:rFonts w:ascii="Calibri" w:hAnsi="Calibri"/>
          <w:i/>
          <w:sz w:val="22"/>
        </w:rPr>
        <w:t>Tôi sẽ gọi cho công ty cho thuê xe ngay, nhận xe sớm một ngày thường chỉ phải trả thêm phí một ngày thuê.</w:t>
      </w:r>
    </w:p>
    <w:p>
      <w:pPr>
        <w:spacing w:after="160" w:line="312" w:lineRule="auto"/>
        <w:jc w:val="both"/>
      </w:pPr>
      <w:r>
        <w:rPr>
          <w:rFonts w:ascii="Calibri" w:hAnsi="Calibri"/>
          <w:b/>
          <w:sz w:val="22"/>
        </w:rPr>
        <w:t xml:space="preserve">Ms Lan: </w:t>
      </w:r>
      <w:r>
        <w:rPr>
          <w:rFonts w:ascii="Calibri" w:hAnsi="Calibri"/>
          <w:sz w:val="22"/>
        </w:rPr>
        <w:t xml:space="preserve">That's acceptable, I'd rather pay a little more than arrive with no car waiting for me.  </w:t>
      </w:r>
      <w:r>
        <w:rPr>
          <w:rFonts w:ascii="Calibri" w:hAnsi="Calibri"/>
          <w:i/>
          <w:sz w:val="22"/>
        </w:rPr>
        <w:t>Vậy cũng được, tôi thà trả thêm chút tiền còn hơn đến nơi mà không có xe chờ sẵn.</w:t>
      </w:r>
    </w:p>
    <w:p>
      <w:pPr>
        <w:spacing w:after="160" w:line="312" w:lineRule="auto"/>
        <w:jc w:val="both"/>
      </w:pPr>
      <w:r>
        <w:rPr>
          <w:rFonts w:ascii="Calibri" w:hAnsi="Calibri"/>
          <w:b/>
          <w:sz w:val="22"/>
        </w:rPr>
        <w:t xml:space="preserve">Ms Lan: </w:t>
      </w:r>
      <w:r>
        <w:rPr>
          <w:rFonts w:ascii="Calibri" w:hAnsi="Calibri"/>
          <w:sz w:val="22"/>
        </w:rPr>
        <w:t xml:space="preserve">Our cruise departure date got moved up by the company itself, so I need everything on my side updated too.  </w:t>
      </w:r>
      <w:r>
        <w:rPr>
          <w:rFonts w:ascii="Calibri" w:hAnsi="Calibri"/>
          <w:i/>
          <w:sz w:val="22"/>
        </w:rPr>
        <w:t>Ngày khởi hành của du thuyền bị chính công ty tự dời sớm lên, nên tôi cần cập nhật lại mọi thứ phía mình.</w:t>
      </w:r>
    </w:p>
    <w:p>
      <w:pPr>
        <w:spacing w:after="160" w:line="312" w:lineRule="auto"/>
        <w:jc w:val="both"/>
      </w:pPr>
      <w:r>
        <w:rPr>
          <w:rFonts w:ascii="Calibri" w:hAnsi="Calibri"/>
          <w:b/>
          <w:sz w:val="22"/>
        </w:rPr>
        <w:t xml:space="preserve">Ms Milbrooke: </w:t>
      </w:r>
      <w:r>
        <w:rPr>
          <w:rFonts w:ascii="Calibri" w:hAnsi="Calibri"/>
          <w:sz w:val="22"/>
        </w:rPr>
        <w:t xml:space="preserve">I saw the notice from the cruise line this morning, I'll update your pre-cruise hotel and airport transfer right away.  </w:t>
      </w:r>
      <w:r>
        <w:rPr>
          <w:rFonts w:ascii="Calibri" w:hAnsi="Calibri"/>
          <w:i/>
          <w:sz w:val="22"/>
        </w:rPr>
        <w:t>Sáng nay tôi đã thấy thông báo từ hãng du thuyền, tôi sẽ cập nhật ngay khách sạn trước chuyến đi và xe đưa đón sân bay cho chị.</w:t>
      </w:r>
    </w:p>
    <w:p>
      <w:pPr>
        <w:spacing w:after="160" w:line="312" w:lineRule="auto"/>
        <w:jc w:val="both"/>
      </w:pPr>
      <w:r>
        <w:rPr>
          <w:rFonts w:ascii="Calibri" w:hAnsi="Calibri"/>
          <w:b/>
          <w:sz w:val="22"/>
        </w:rPr>
        <w:t xml:space="preserve">Ms Lan: </w:t>
      </w:r>
      <w:r>
        <w:rPr>
          <w:rFonts w:ascii="Calibri" w:hAnsi="Calibri"/>
          <w:sz w:val="22"/>
        </w:rPr>
        <w:t xml:space="preserve">Thank you for already knowing about it, that saves me from explaining the whole situation again.  </w:t>
      </w:r>
      <w:r>
        <w:rPr>
          <w:rFonts w:ascii="Calibri" w:hAnsi="Calibri"/>
          <w:i/>
          <w:sz w:val="22"/>
        </w:rPr>
        <w:t>Cảm ơn chị đã biết trước chuyện này, như vậy tôi không cần giải thích lại từ đầu.</w:t>
      </w:r>
    </w:p>
    <w:p>
      <w:pPr>
        <w:spacing w:after="160" w:line="312" w:lineRule="auto"/>
        <w:jc w:val="both"/>
      </w:pPr>
      <w:r>
        <w:rPr>
          <w:rFonts w:ascii="Calibri" w:hAnsi="Calibri"/>
          <w:b/>
          <w:sz w:val="22"/>
        </w:rPr>
        <w:t xml:space="preserve">Ms Lan: </w:t>
      </w:r>
      <w:r>
        <w:rPr>
          <w:rFonts w:ascii="Calibri" w:hAnsi="Calibri"/>
          <w:sz w:val="22"/>
        </w:rPr>
        <w:t xml:space="preserve">My cousin's wedding got moved earlier, so I need to fly to Hanoi a full week sooner than planned.  </w:t>
      </w:r>
      <w:r>
        <w:rPr>
          <w:rFonts w:ascii="Calibri" w:hAnsi="Calibri"/>
          <w:i/>
          <w:sz w:val="22"/>
        </w:rPr>
        <w:t>Lễ cưới của em họ tôi bị dời sớm hơn, nên tôi cần bay đến Hà Nội sớm hơn dự định cả một tuần.</w:t>
      </w:r>
    </w:p>
    <w:p>
      <w:pPr>
        <w:spacing w:after="160" w:line="312" w:lineRule="auto"/>
        <w:jc w:val="both"/>
      </w:pPr>
      <w:r>
        <w:rPr>
          <w:rFonts w:ascii="Calibri" w:hAnsi="Calibri"/>
          <w:b/>
          <w:sz w:val="22"/>
        </w:rPr>
        <w:t xml:space="preserve">Ms Milbrooke: </w:t>
      </w:r>
      <w:r>
        <w:rPr>
          <w:rFonts w:ascii="Calibri" w:hAnsi="Calibri"/>
          <w:sz w:val="22"/>
        </w:rPr>
        <w:t xml:space="preserve">Family events always come first, let me see what's available on that new date and call you back shortly.  </w:t>
      </w:r>
      <w:r>
        <w:rPr>
          <w:rFonts w:ascii="Calibri" w:hAnsi="Calibri"/>
          <w:i/>
          <w:sz w:val="22"/>
        </w:rPr>
        <w:t>Việc gia đình luôn quan trọng hơn, để tôi xem còn chuyến nào vào ngày mới đó không rồi gọi lại chị ngay.</w:t>
      </w:r>
    </w:p>
    <w:p>
      <w:pPr>
        <w:spacing w:after="160" w:line="312" w:lineRule="auto"/>
        <w:jc w:val="both"/>
      </w:pPr>
      <w:r>
        <w:rPr>
          <w:rFonts w:ascii="Calibri" w:hAnsi="Calibri"/>
          <w:b/>
          <w:sz w:val="22"/>
        </w:rPr>
        <w:t xml:space="preserve">Ms Lan: </w:t>
      </w:r>
      <w:r>
        <w:rPr>
          <w:rFonts w:ascii="Calibri" w:hAnsi="Calibri"/>
          <w:sz w:val="22"/>
        </w:rPr>
        <w:t xml:space="preserve">I'd really appreciate that, I don't want to miss the ceremony over a flight schedule.  </w:t>
      </w:r>
      <w:r>
        <w:rPr>
          <w:rFonts w:ascii="Calibri" w:hAnsi="Calibri"/>
          <w:i/>
          <w:sz w:val="22"/>
        </w:rPr>
        <w:t>Tôi thật sự cảm ơn chị, tôi không muốn lỡ buổi lễ chỉ vì lịch bay.</w:t>
      </w:r>
    </w:p>
    <w:p>
      <w:pPr>
        <w:spacing w:after="160" w:line="312" w:lineRule="auto"/>
        <w:jc w:val="both"/>
      </w:pPr>
      <w:r>
        <w:rPr>
          <w:rFonts w:ascii="Calibri" w:hAnsi="Calibri"/>
          <w:b/>
          <w:sz w:val="22"/>
        </w:rPr>
        <w:t xml:space="preserve">Ms Lan: </w:t>
      </w:r>
      <w:r>
        <w:rPr>
          <w:rFonts w:ascii="Calibri" w:hAnsi="Calibri"/>
          <w:sz w:val="22"/>
        </w:rPr>
        <w:t xml:space="preserve">Just to confirm, my flight now leaves next Thursday instead of Sunday, and the return date stays the same?  </w:t>
      </w:r>
      <w:r>
        <w:rPr>
          <w:rFonts w:ascii="Calibri" w:hAnsi="Calibri"/>
          <w:i/>
          <w:sz w:val="22"/>
        </w:rPr>
        <w:t>Xác nhận lại nhé, giờ chuyến bay của tôi là thứ Năm tới thay vì Chủ nhật, còn ngày về vẫn giữ nguyên đúng không?</w:t>
      </w:r>
    </w:p>
    <w:p>
      <w:pPr>
        <w:spacing w:after="160" w:line="312" w:lineRule="auto"/>
        <w:jc w:val="both"/>
      </w:pPr>
      <w:r>
        <w:rPr>
          <w:rFonts w:ascii="Calibri" w:hAnsi="Calibri"/>
          <w:b/>
          <w:sz w:val="22"/>
        </w:rPr>
        <w:t xml:space="preserve">Ms Milbrooke: </w:t>
      </w:r>
      <w:r>
        <w:rPr>
          <w:rFonts w:ascii="Calibri" w:hAnsi="Calibri"/>
          <w:sz w:val="22"/>
        </w:rPr>
        <w:t xml:space="preserve">That's correct, I've sent the updated confirmation to your email, everything else on the booking remains unchanged.  </w:t>
      </w:r>
      <w:r>
        <w:rPr>
          <w:rFonts w:ascii="Calibri" w:hAnsi="Calibri"/>
          <w:i/>
          <w:sz w:val="22"/>
        </w:rPr>
        <w:t>Đúng rồi, tôi đã gửi xác nhận cập nhật vào email của chị, mọi thứ khác trong vé vẫn không thay đổi.</w:t>
      </w:r>
    </w:p>
    <w:p>
      <w:pPr>
        <w:spacing w:after="160" w:line="312" w:lineRule="auto"/>
        <w:jc w:val="both"/>
      </w:pPr>
      <w:r>
        <w:rPr>
          <w:rFonts w:ascii="Calibri" w:hAnsi="Calibri"/>
          <w:b/>
          <w:sz w:val="22"/>
        </w:rPr>
        <w:t xml:space="preserve">Ms Lan: </w:t>
      </w:r>
      <w:r>
        <w:rPr>
          <w:rFonts w:ascii="Calibri" w:hAnsi="Calibri"/>
          <w:sz w:val="22"/>
        </w:rPr>
        <w:t xml:space="preserve">Perfect, thank you for sorting that out so quickly and clearly for me.  </w:t>
      </w:r>
      <w:r>
        <w:rPr>
          <w:rFonts w:ascii="Calibri" w:hAnsi="Calibri"/>
          <w:i/>
          <w:sz w:val="22"/>
        </w:rPr>
        <w:t>Tuyệt, cảm ơn chị đã xử lý việc này nhanh và rõ ràng như vậy.</w:t>
      </w:r>
    </w:p>
    <w:p>
      <w:pPr>
        <w:spacing w:after="160" w:line="312" w:lineRule="auto"/>
        <w:jc w:val="both"/>
      </w:pPr>
      <w:r>
        <w:rPr>
          <w:rFonts w:ascii="Calibri" w:hAnsi="Calibri"/>
          <w:b/>
          <w:sz w:val="22"/>
        </w:rPr>
        <w:t xml:space="preserve">Ms Lan: </w:t>
      </w:r>
      <w:r>
        <w:rPr>
          <w:rFonts w:ascii="Calibri" w:hAnsi="Calibri"/>
          <w:sz w:val="22"/>
        </w:rPr>
        <w:t xml:space="preserve">I'm afraid I need to cancel the whole Bali trip, I came down with a bad fever and my doctor told me not to fly.  </w:t>
      </w:r>
      <w:r>
        <w:rPr>
          <w:rFonts w:ascii="Calibri" w:hAnsi="Calibri"/>
          <w:i/>
          <w:sz w:val="22"/>
        </w:rPr>
        <w:t>Tôi e là phải hủy cả chuyến đi Bali, tôi bị sốt nặng và bác sĩ bảo tôi không nên đi máy bay lúc này.</w:t>
      </w:r>
    </w:p>
    <w:p>
      <w:pPr>
        <w:spacing w:after="160" w:line="312" w:lineRule="auto"/>
        <w:jc w:val="both"/>
      </w:pPr>
      <w:r>
        <w:rPr>
          <w:rFonts w:ascii="Calibri" w:hAnsi="Calibri"/>
          <w:b/>
          <w:sz w:val="22"/>
        </w:rPr>
        <w:t xml:space="preserve">Ms Milbrooke: </w:t>
      </w:r>
      <w:r>
        <w:rPr>
          <w:rFonts w:ascii="Calibri" w:hAnsi="Calibri"/>
          <w:sz w:val="22"/>
        </w:rPr>
        <w:t xml:space="preserve">I'm sorry to hear that, let's start with the flights, then we'll look at what the hotel allows for a medical cancellation.  </w:t>
      </w:r>
      <w:r>
        <w:rPr>
          <w:rFonts w:ascii="Calibri" w:hAnsi="Calibri"/>
          <w:i/>
          <w:sz w:val="22"/>
        </w:rPr>
        <w:t>Tôi rất tiếc khi nghe vậy, mình bắt đầu từ vé máy bay trước, rồi xem khách sạn cho phép gì với trường hợp hủy do bệnh.</w:t>
      </w:r>
    </w:p>
    <w:p>
      <w:pPr>
        <w:spacing w:after="160" w:line="312" w:lineRule="auto"/>
        <w:jc w:val="both"/>
      </w:pPr>
      <w:r>
        <w:rPr>
          <w:rFonts w:ascii="Calibri" w:hAnsi="Calibri"/>
          <w:b/>
          <w:sz w:val="22"/>
        </w:rPr>
        <w:t xml:space="preserve">Ms Lan: </w:t>
      </w:r>
      <w:r>
        <w:rPr>
          <w:rFonts w:ascii="Calibri" w:hAnsi="Calibri"/>
          <w:sz w:val="22"/>
        </w:rPr>
        <w:t xml:space="preserve">Thank you, I also have a doctor's note ready if the hotel or airline needs proof.  </w:t>
      </w:r>
      <w:r>
        <w:rPr>
          <w:rFonts w:ascii="Calibri" w:hAnsi="Calibri"/>
          <w:i/>
          <w:sz w:val="22"/>
        </w:rPr>
        <w:t>Cảm ơn chị, tôi cũng có sẵn giấy xác nhận của bác sĩ nếu khách sạn hay hãng bay cần chứng minh.</w:t>
      </w:r>
    </w:p>
    <w:p>
      <w:pPr>
        <w:spacing w:after="160" w:line="312" w:lineRule="auto"/>
        <w:jc w:val="both"/>
      </w:pPr>
      <w:r>
        <w:rPr>
          <w:rFonts w:ascii="Calibri" w:hAnsi="Calibri"/>
          <w:b/>
          <w:sz w:val="22"/>
        </w:rPr>
        <w:t xml:space="preserve">Ms Lan: </w:t>
      </w:r>
      <w:r>
        <w:rPr>
          <w:rFonts w:ascii="Calibri" w:hAnsi="Calibri"/>
          <w:sz w:val="22"/>
        </w:rPr>
        <w:t xml:space="preserve">My client just cancelled the meeting in Seoul, so there's no real reason for me to fly out next week anymore.  </w:t>
      </w:r>
      <w:r>
        <w:rPr>
          <w:rFonts w:ascii="Calibri" w:hAnsi="Calibri"/>
          <w:i/>
          <w:sz w:val="22"/>
        </w:rPr>
        <w:t>Khách hàng của tôi vừa hủy buổi họp ở Seoul, nên thật ra tôi không còn lý do gì để bay sang đó tuần tới nữa.</w:t>
      </w:r>
    </w:p>
    <w:p>
      <w:pPr>
        <w:spacing w:after="160" w:line="312" w:lineRule="auto"/>
        <w:jc w:val="both"/>
      </w:pPr>
      <w:r>
        <w:rPr>
          <w:rFonts w:ascii="Calibri" w:hAnsi="Calibri"/>
          <w:b/>
          <w:sz w:val="22"/>
        </w:rPr>
        <w:t xml:space="preserve">Ms Milbrooke: </w:t>
      </w:r>
      <w:r>
        <w:rPr>
          <w:rFonts w:ascii="Calibri" w:hAnsi="Calibri"/>
          <w:sz w:val="22"/>
        </w:rPr>
        <w:t xml:space="preserve">Understood, let me check your fare rules first, business fares often allow a cancellation with only a small penalty.  </w:t>
      </w:r>
      <w:r>
        <w:rPr>
          <w:rFonts w:ascii="Calibri" w:hAnsi="Calibri"/>
          <w:i/>
          <w:sz w:val="22"/>
        </w:rPr>
        <w:t>Tôi hiểu rồi, để tôi kiểm tra quy định vé trước, vé hạng doanh nhân thường cho hủy chỉ với một khoản phí nhỏ.</w:t>
      </w:r>
    </w:p>
    <w:p>
      <w:pPr>
        <w:spacing w:after="160" w:line="312" w:lineRule="auto"/>
        <w:jc w:val="both"/>
      </w:pPr>
      <w:r>
        <w:rPr>
          <w:rFonts w:ascii="Calibri" w:hAnsi="Calibri"/>
          <w:b/>
          <w:sz w:val="22"/>
        </w:rPr>
        <w:t xml:space="preserve">Ms Lan: </w:t>
      </w:r>
      <w:r>
        <w:rPr>
          <w:rFonts w:ascii="Calibri" w:hAnsi="Calibri"/>
          <w:sz w:val="22"/>
        </w:rPr>
        <w:t xml:space="preserve">That would be a relief, please let me know the penalty amount before you cancel anything.  </w:t>
      </w:r>
      <w:r>
        <w:rPr>
          <w:rFonts w:ascii="Calibri" w:hAnsi="Calibri"/>
          <w:i/>
          <w:sz w:val="22"/>
        </w:rPr>
        <w:t>Vậy thì nhẹ nhõm quá, chị báo tôi số tiền phí trước khi hủy bất cứ gì nhé.</w:t>
      </w:r>
    </w:p>
    <w:p>
      <w:pPr>
        <w:spacing w:after="160" w:line="312" w:lineRule="auto"/>
        <w:jc w:val="both"/>
      </w:pPr>
      <w:r>
        <w:rPr>
          <w:rFonts w:ascii="Calibri" w:hAnsi="Calibri"/>
          <w:b/>
          <w:sz w:val="22"/>
        </w:rPr>
        <w:t xml:space="preserve">Ms Lan: </w:t>
      </w:r>
      <w:r>
        <w:rPr>
          <w:rFonts w:ascii="Calibri" w:hAnsi="Calibri"/>
          <w:sz w:val="22"/>
        </w:rPr>
        <w:t xml:space="preserve">I know the hotel in Bangkok was non-refundable, but is there really nothing we can do about cancelling it?  </w:t>
      </w:r>
      <w:r>
        <w:rPr>
          <w:rFonts w:ascii="Calibri" w:hAnsi="Calibri"/>
          <w:i/>
          <w:sz w:val="22"/>
        </w:rPr>
        <w:t>Tôi biết khách sạn ở Bangkok là loại không hoàn tiền, nhưng có thật là không có cách nào để hủy không?</w:t>
      </w:r>
    </w:p>
    <w:p>
      <w:pPr>
        <w:spacing w:after="160" w:line="312" w:lineRule="auto"/>
        <w:jc w:val="both"/>
      </w:pPr>
      <w:r>
        <w:rPr>
          <w:rFonts w:ascii="Calibri" w:hAnsi="Calibri"/>
          <w:b/>
          <w:sz w:val="22"/>
        </w:rPr>
        <w:t xml:space="preserve">Ms Milbrooke: </w:t>
      </w:r>
      <w:r>
        <w:rPr>
          <w:rFonts w:ascii="Calibri" w:hAnsi="Calibri"/>
          <w:sz w:val="22"/>
        </w:rPr>
        <w:t xml:space="preserve">With a non-refundable rate, a full refund usually isn't possible, but some hotels will offer a partial credit if you ask kindly.  </w:t>
      </w:r>
      <w:r>
        <w:rPr>
          <w:rFonts w:ascii="Calibri" w:hAnsi="Calibri"/>
          <w:i/>
          <w:sz w:val="22"/>
        </w:rPr>
        <w:t>Với giá không hoàn tiền thì khó hoàn đầy đủ, nhưng một số khách sạn sẽ cho hoàn một phần nếu mình nhẹ nhàng hỏi thử.</w:t>
      </w:r>
    </w:p>
    <w:p>
      <w:pPr>
        <w:spacing w:after="160" w:line="312" w:lineRule="auto"/>
        <w:jc w:val="both"/>
      </w:pPr>
      <w:r>
        <w:rPr>
          <w:rFonts w:ascii="Calibri" w:hAnsi="Calibri"/>
          <w:b/>
          <w:sz w:val="22"/>
        </w:rPr>
        <w:t xml:space="preserve">Ms Lan: </w:t>
      </w:r>
      <w:r>
        <w:rPr>
          <w:rFonts w:ascii="Calibri" w:hAnsi="Calibri"/>
          <w:sz w:val="22"/>
        </w:rPr>
        <w:t xml:space="preserve">Please ask them on my behalf, even a partial credit would be better than losing the whole amount.  </w:t>
      </w:r>
      <w:r>
        <w:rPr>
          <w:rFonts w:ascii="Calibri" w:hAnsi="Calibri"/>
          <w:i/>
          <w:sz w:val="22"/>
        </w:rPr>
        <w:t>Chị giúp tôi hỏi họ nhé, hoàn một phần vẫn tốt hơn là mất trắng cả số tiền đó.</w:t>
      </w:r>
    </w:p>
    <w:p>
      <w:pPr>
        <w:spacing w:after="160" w:line="312" w:lineRule="auto"/>
        <w:jc w:val="both"/>
      </w:pPr>
      <w:r>
        <w:rPr>
          <w:rFonts w:ascii="Calibri" w:hAnsi="Calibri"/>
          <w:b/>
          <w:sz w:val="22"/>
        </w:rPr>
        <w:t xml:space="preserve">Ms Lan: </w:t>
      </w:r>
      <w:r>
        <w:rPr>
          <w:rFonts w:ascii="Calibri" w:hAnsi="Calibri"/>
          <w:sz w:val="22"/>
        </w:rPr>
        <w:t xml:space="preserve">We need to cancel the entire multi-city package to Italy, my husband's surgery got moved up to next month.  </w:t>
      </w:r>
      <w:r>
        <w:rPr>
          <w:rFonts w:ascii="Calibri" w:hAnsi="Calibri"/>
          <w:i/>
          <w:sz w:val="22"/>
        </w:rPr>
        <w:t>Chúng tôi cần hủy toàn bộ tour nhiều thành phố ở Ý, ca phẫu thuật của chồng tôi bị dời sớm lên tháng tới.</w:t>
      </w:r>
    </w:p>
    <w:p>
      <w:pPr>
        <w:spacing w:after="160" w:line="312" w:lineRule="auto"/>
        <w:jc w:val="both"/>
      </w:pPr>
      <w:r>
        <w:rPr>
          <w:rFonts w:ascii="Calibri" w:hAnsi="Calibri"/>
          <w:b/>
          <w:sz w:val="22"/>
        </w:rPr>
        <w:t xml:space="preserve">Ms Milbrooke: </w:t>
      </w:r>
      <w:r>
        <w:rPr>
          <w:rFonts w:ascii="Calibri" w:hAnsi="Calibri"/>
          <w:sz w:val="22"/>
        </w:rPr>
        <w:t xml:space="preserve">I completely understand, let me contact the tour operator today and start the cancellation process for every city on the route.  </w:t>
      </w:r>
      <w:r>
        <w:rPr>
          <w:rFonts w:ascii="Calibri" w:hAnsi="Calibri"/>
          <w:i/>
          <w:sz w:val="22"/>
        </w:rPr>
        <w:t>Tôi hoàn toàn hiểu, hôm nay tôi sẽ liên hệ bên tổ chức tour và bắt đầu thủ tục hủy cho từng thành phố trong hành trình.</w:t>
      </w:r>
    </w:p>
    <w:p>
      <w:pPr>
        <w:spacing w:after="160" w:line="312" w:lineRule="auto"/>
        <w:jc w:val="both"/>
      </w:pPr>
      <w:r>
        <w:rPr>
          <w:rFonts w:ascii="Calibri" w:hAnsi="Calibri"/>
          <w:b/>
          <w:sz w:val="22"/>
        </w:rPr>
        <w:t xml:space="preserve">Ms Lan: </w:t>
      </w:r>
      <w:r>
        <w:rPr>
          <w:rFonts w:ascii="Calibri" w:hAnsi="Calibri"/>
          <w:sz w:val="22"/>
        </w:rPr>
        <w:t xml:space="preserve">Thank you, please keep me updated on how much we'll actually get back from each part.  </w:t>
      </w:r>
      <w:r>
        <w:rPr>
          <w:rFonts w:ascii="Calibri" w:hAnsi="Calibri"/>
          <w:i/>
          <w:sz w:val="22"/>
        </w:rPr>
        <w:t>Cảm ơn chị, chị cập nhật giúp tôi xem thực tế chúng tôi nhận lại được bao nhiêu từ mỗi phần nhé.</w:t>
      </w:r>
    </w:p>
    <w:p>
      <w:pPr>
        <w:spacing w:after="160" w:line="312" w:lineRule="auto"/>
        <w:jc w:val="both"/>
      </w:pPr>
      <w:r>
        <w:rPr>
          <w:rFonts w:ascii="Calibri" w:hAnsi="Calibri"/>
          <w:b/>
          <w:sz w:val="22"/>
        </w:rPr>
        <w:t xml:space="preserve">Ms Lan: </w:t>
      </w:r>
      <w:r>
        <w:rPr>
          <w:rFonts w:ascii="Calibri" w:hAnsi="Calibri"/>
          <w:sz w:val="22"/>
        </w:rPr>
        <w:t xml:space="preserve">Only my sister needs to cancel her spot on our group trip, the rest of us are still going as planned.  </w:t>
      </w:r>
      <w:r>
        <w:rPr>
          <w:rFonts w:ascii="Calibri" w:hAnsi="Calibri"/>
          <w:i/>
          <w:sz w:val="22"/>
        </w:rPr>
        <w:t>Chỉ có em gái tôi cần hủy phần của mình trong chuyến đi nhóm, còn lại chúng tôi vẫn đi như kế hoạch.</w:t>
      </w:r>
    </w:p>
    <w:p>
      <w:pPr>
        <w:spacing w:after="160" w:line="312" w:lineRule="auto"/>
        <w:jc w:val="both"/>
      </w:pPr>
      <w:r>
        <w:rPr>
          <w:rFonts w:ascii="Calibri" w:hAnsi="Calibri"/>
          <w:b/>
          <w:sz w:val="22"/>
        </w:rPr>
        <w:t xml:space="preserve">Ms Milbrooke: </w:t>
      </w:r>
      <w:r>
        <w:rPr>
          <w:rFonts w:ascii="Calibri" w:hAnsi="Calibri"/>
          <w:sz w:val="22"/>
        </w:rPr>
        <w:t xml:space="preserve">That's fine, group bookings can usually be adjusted for one traveler without affecting everyone else's reservation.  </w:t>
      </w:r>
      <w:r>
        <w:rPr>
          <w:rFonts w:ascii="Calibri" w:hAnsi="Calibri"/>
          <w:i/>
          <w:sz w:val="22"/>
        </w:rPr>
        <w:t>Vậy cũng được, đặt theo nhóm thường có thể điều chỉnh cho một người mà không ảnh hưởng đến phần đặt của người khác.</w:t>
      </w:r>
    </w:p>
    <w:p>
      <w:pPr>
        <w:spacing w:after="160" w:line="312" w:lineRule="auto"/>
        <w:jc w:val="both"/>
      </w:pPr>
      <w:r>
        <w:rPr>
          <w:rFonts w:ascii="Calibri" w:hAnsi="Calibri"/>
          <w:b/>
          <w:sz w:val="22"/>
        </w:rPr>
        <w:t xml:space="preserve">Ms Lan: </w:t>
      </w:r>
      <w:r>
        <w:rPr>
          <w:rFonts w:ascii="Calibri" w:hAnsi="Calibri"/>
          <w:sz w:val="22"/>
        </w:rPr>
        <w:t xml:space="preserve">Good, please make sure her cancellation doesn't accidentally change our room arrangements for the rest of us.  </w:t>
      </w:r>
      <w:r>
        <w:rPr>
          <w:rFonts w:ascii="Calibri" w:hAnsi="Calibri"/>
          <w:i/>
          <w:sz w:val="22"/>
        </w:rPr>
        <w:t>Tốt, chị kiểm tra kỹ để việc hủy của em tôi không vô tình làm thay đổi cách chia phòng của những người còn lại.</w:t>
      </w:r>
    </w:p>
    <w:p>
      <w:pPr>
        <w:spacing w:after="160" w:line="312" w:lineRule="auto"/>
        <w:jc w:val="both"/>
      </w:pPr>
      <w:r>
        <w:rPr>
          <w:rFonts w:ascii="Calibri" w:hAnsi="Calibri"/>
          <w:b/>
          <w:sz w:val="22"/>
        </w:rPr>
        <w:t xml:space="preserve">Ms Lan: </w:t>
      </w:r>
      <w:r>
        <w:rPr>
          <w:rFonts w:ascii="Calibri" w:hAnsi="Calibri"/>
          <w:sz w:val="22"/>
        </w:rPr>
        <w:t xml:space="preserve">I just read that the region we were heading to has a new travel advisory, should we cancel the whole trip?  </w:t>
      </w:r>
      <w:r>
        <w:rPr>
          <w:rFonts w:ascii="Calibri" w:hAnsi="Calibri"/>
          <w:i/>
          <w:sz w:val="22"/>
        </w:rPr>
        <w:t>Tôi vừa đọc được rằng khu vực chúng tôi sắp đến có cảnh báo du lịch mới, mình có nên hủy cả chuyến không?</w:t>
      </w:r>
    </w:p>
    <w:p>
      <w:pPr>
        <w:spacing w:after="160" w:line="312" w:lineRule="auto"/>
        <w:jc w:val="both"/>
      </w:pPr>
      <w:r>
        <w:rPr>
          <w:rFonts w:ascii="Calibri" w:hAnsi="Calibri"/>
          <w:b/>
          <w:sz w:val="22"/>
        </w:rPr>
        <w:t xml:space="preserve">Ms Milbrooke: </w:t>
      </w:r>
      <w:r>
        <w:rPr>
          <w:rFonts w:ascii="Calibri" w:hAnsi="Calibri"/>
          <w:sz w:val="22"/>
        </w:rPr>
        <w:t xml:space="preserve">Given the advisory, I'd recommend cancelling as well, most insurance policies cover cancellations tied to an official government warning.  </w:t>
      </w:r>
      <w:r>
        <w:rPr>
          <w:rFonts w:ascii="Calibri" w:hAnsi="Calibri"/>
          <w:i/>
          <w:sz w:val="22"/>
        </w:rPr>
        <w:t>Với cảnh báo như vậy, tôi cũng khuyên nên hủy, phần lớn hợp đồng bảo hiểm có chi trả cho trường hợp hủy do cảnh báo chính thức của chính phủ.</w:t>
      </w:r>
    </w:p>
    <w:p>
      <w:pPr>
        <w:spacing w:after="160" w:line="312" w:lineRule="auto"/>
        <w:jc w:val="both"/>
      </w:pPr>
      <w:r>
        <w:rPr>
          <w:rFonts w:ascii="Calibri" w:hAnsi="Calibri"/>
          <w:b/>
          <w:sz w:val="22"/>
        </w:rPr>
        <w:t xml:space="preserve">Ms Lan: </w:t>
      </w:r>
      <w:r>
        <w:rPr>
          <w:rFonts w:ascii="Calibri" w:hAnsi="Calibri"/>
          <w:sz w:val="22"/>
        </w:rPr>
        <w:t xml:space="preserve">That's good to know, please start the cancellation and check our insurance coverage for that specific situation.  </w:t>
      </w:r>
      <w:r>
        <w:rPr>
          <w:rFonts w:ascii="Calibri" w:hAnsi="Calibri"/>
          <w:i/>
          <w:sz w:val="22"/>
        </w:rPr>
        <w:t>Tốt quá khi biết điều đó, chị bắt đầu hủy và kiểm tra bảo hiểm của chúng tôi cho trường hợp cụ thể này nhé.</w:t>
      </w:r>
    </w:p>
    <w:p>
      <w:pPr>
        <w:spacing w:after="160" w:line="312" w:lineRule="auto"/>
        <w:jc w:val="both"/>
      </w:pPr>
      <w:r>
        <w:rPr>
          <w:rFonts w:ascii="Calibri" w:hAnsi="Calibri"/>
          <w:b/>
          <w:sz w:val="22"/>
        </w:rPr>
        <w:t xml:space="preserve">Ms Lan: </w:t>
      </w:r>
      <w:r>
        <w:rPr>
          <w:rFonts w:ascii="Calibri" w:hAnsi="Calibri"/>
          <w:sz w:val="22"/>
        </w:rPr>
        <w:t xml:space="preserve">Instead of a cash refund for the cancelled trip, could we just convert the whole amount into a travel credit?  </w:t>
      </w:r>
      <w:r>
        <w:rPr>
          <w:rFonts w:ascii="Calibri" w:hAnsi="Calibri"/>
          <w:i/>
          <w:sz w:val="22"/>
        </w:rPr>
        <w:t>Thay vì hoàn tiền mặt cho chuyến đi bị hủy, mình có thể chuyển toàn bộ số tiền đó thành phiếu đi lại không?</w:t>
      </w:r>
    </w:p>
    <w:p>
      <w:pPr>
        <w:spacing w:after="160" w:line="312" w:lineRule="auto"/>
        <w:jc w:val="both"/>
      </w:pPr>
      <w:r>
        <w:rPr>
          <w:rFonts w:ascii="Calibri" w:hAnsi="Calibri"/>
          <w:b/>
          <w:sz w:val="22"/>
        </w:rPr>
        <w:t xml:space="preserve">Ms Milbrooke: </w:t>
      </w:r>
      <w:r>
        <w:rPr>
          <w:rFonts w:ascii="Calibri" w:hAnsi="Calibri"/>
          <w:sz w:val="22"/>
        </w:rPr>
        <w:t xml:space="preserve">That's definitely possible, a travel credit is usually issued faster than a cash refund and it never really expires.  </w:t>
      </w:r>
      <w:r>
        <w:rPr>
          <w:rFonts w:ascii="Calibri" w:hAnsi="Calibri"/>
          <w:i/>
          <w:sz w:val="22"/>
        </w:rPr>
        <w:t>Hoàn toàn có thể, phiếu đi lại thường được cấp nhanh hơn hoàn tiền mặt và cũng gần như không có thời hạn sử dụng.</w:t>
      </w:r>
    </w:p>
    <w:p>
      <w:pPr>
        <w:spacing w:after="160" w:line="312" w:lineRule="auto"/>
        <w:jc w:val="both"/>
      </w:pPr>
      <w:r>
        <w:rPr>
          <w:rFonts w:ascii="Calibri" w:hAnsi="Calibri"/>
          <w:b/>
          <w:sz w:val="22"/>
        </w:rPr>
        <w:t xml:space="preserve">Ms Lan: </w:t>
      </w:r>
      <w:r>
        <w:rPr>
          <w:rFonts w:ascii="Calibri" w:hAnsi="Calibri"/>
          <w:sz w:val="22"/>
        </w:rPr>
        <w:t xml:space="preserve">Let's go with the credit then, we're already thinking about a different trip for next year.  </w:t>
      </w:r>
      <w:r>
        <w:rPr>
          <w:rFonts w:ascii="Calibri" w:hAnsi="Calibri"/>
          <w:i/>
          <w:sz w:val="22"/>
        </w:rPr>
        <w:t>Vậy mình chọn phiếu đi lại đi, chúng tôi cũng đang nghĩ đến một chuyến khác cho năm sau rồi.</w:t>
      </w:r>
    </w:p>
    <w:p>
      <w:pPr>
        <w:spacing w:after="160" w:line="312" w:lineRule="auto"/>
        <w:jc w:val="both"/>
      </w:pPr>
      <w:r>
        <w:rPr>
          <w:rFonts w:ascii="Calibri" w:hAnsi="Calibri"/>
          <w:b/>
          <w:sz w:val="22"/>
        </w:rPr>
        <w:t xml:space="preserve">Ms Lan: </w:t>
      </w:r>
      <w:r>
        <w:rPr>
          <w:rFonts w:ascii="Calibri" w:hAnsi="Calibri"/>
          <w:sz w:val="22"/>
        </w:rPr>
        <w:t xml:space="preserve">Can you cancel the car rental in Madrid, our flight connection changed and we won't need a car there anymore.  </w:t>
      </w:r>
      <w:r>
        <w:rPr>
          <w:rFonts w:ascii="Calibri" w:hAnsi="Calibri"/>
          <w:i/>
          <w:sz w:val="22"/>
        </w:rPr>
        <w:t>Chị hủy giúp xe thuê ở Madrid được không, chuyến bay nối của chúng tôi thay đổi nên không cần xe ở đó nữa.</w:t>
      </w:r>
    </w:p>
    <w:p>
      <w:pPr>
        <w:spacing w:after="160" w:line="312" w:lineRule="auto"/>
        <w:jc w:val="both"/>
      </w:pPr>
      <w:r>
        <w:rPr>
          <w:rFonts w:ascii="Calibri" w:hAnsi="Calibri"/>
          <w:b/>
          <w:sz w:val="22"/>
        </w:rPr>
        <w:t xml:space="preserve">Ms Milbrooke: </w:t>
      </w:r>
      <w:r>
        <w:rPr>
          <w:rFonts w:ascii="Calibri" w:hAnsi="Calibri"/>
          <w:sz w:val="22"/>
        </w:rPr>
        <w:t xml:space="preserve">I'll cancel it right away, luckily you booked a flexible rate, so there shouldn't be any cancellation charge at all.  </w:t>
      </w:r>
      <w:r>
        <w:rPr>
          <w:rFonts w:ascii="Calibri" w:hAnsi="Calibri"/>
          <w:i/>
          <w:sz w:val="22"/>
        </w:rPr>
        <w:t>Tôi sẽ hủy ngay, may là chị đặt loại giá linh động nên sẽ không mất phí hủy gì cả.</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we'd lose the deposit over a schedule change.  </w:t>
      </w:r>
      <w:r>
        <w:rPr>
          <w:rFonts w:ascii="Calibri" w:hAnsi="Calibri"/>
          <w:i/>
          <w:sz w:val="22"/>
        </w:rPr>
        <w:t>Vậy thì nhẹ cả người, tôi cứ lo sẽ mất tiền đặt cọc chỉ vì đổi lịch trình.</w:t>
      </w:r>
    </w:p>
    <w:p>
      <w:pPr>
        <w:spacing w:after="160" w:line="312" w:lineRule="auto"/>
        <w:jc w:val="both"/>
      </w:pPr>
      <w:r>
        <w:rPr>
          <w:rFonts w:ascii="Calibri" w:hAnsi="Calibri"/>
          <w:b/>
          <w:sz w:val="22"/>
        </w:rPr>
        <w:t xml:space="preserve">Ms Lan: </w:t>
      </w:r>
      <w:r>
        <w:rPr>
          <w:rFonts w:ascii="Calibri" w:hAnsi="Calibri"/>
          <w:sz w:val="22"/>
        </w:rPr>
        <w:t xml:space="preserve">We've decided to cancel the whole cruise, my mother isn't comfortable with the idea of being at sea for ten days.  </w:t>
      </w:r>
      <w:r>
        <w:rPr>
          <w:rFonts w:ascii="Calibri" w:hAnsi="Calibri"/>
          <w:i/>
          <w:sz w:val="22"/>
        </w:rPr>
        <w:t>Chúng tôi quyết định hủy cả chuyến du thuyền, mẹ tôi không thoải mái với ý nghĩ phải ở trên biển mười ngày.</w:t>
      </w:r>
    </w:p>
    <w:p>
      <w:pPr>
        <w:spacing w:after="160" w:line="312" w:lineRule="auto"/>
        <w:jc w:val="both"/>
      </w:pPr>
      <w:r>
        <w:rPr>
          <w:rFonts w:ascii="Calibri" w:hAnsi="Calibri"/>
          <w:b/>
          <w:sz w:val="22"/>
        </w:rPr>
        <w:t xml:space="preserve">Ms Milbrooke: </w:t>
      </w:r>
      <w:r>
        <w:rPr>
          <w:rFonts w:ascii="Calibri" w:hAnsi="Calibri"/>
          <w:sz w:val="22"/>
        </w:rPr>
        <w:t xml:space="preserve">That's completely understandable, cruises aren't for everyone, let me check the cancellation terms based on how far out we are.  </w:t>
      </w:r>
      <w:r>
        <w:rPr>
          <w:rFonts w:ascii="Calibri" w:hAnsi="Calibri"/>
          <w:i/>
          <w:sz w:val="22"/>
        </w:rPr>
        <w:t>Tôi hoàn toàn hiểu, du thuyền không hợp với tất cả mọi người, để tôi kiểm tra điều kiện hủy dựa trên thời gian còn lại trước chuyến đi.</w:t>
      </w:r>
    </w:p>
    <w:p>
      <w:pPr>
        <w:spacing w:after="160" w:line="312" w:lineRule="auto"/>
        <w:jc w:val="both"/>
      </w:pPr>
      <w:r>
        <w:rPr>
          <w:rFonts w:ascii="Calibri" w:hAnsi="Calibri"/>
          <w:b/>
          <w:sz w:val="22"/>
        </w:rPr>
        <w:t xml:space="preserve">Ms Lan: </w:t>
      </w:r>
      <w:r>
        <w:rPr>
          <w:rFonts w:ascii="Calibri" w:hAnsi="Calibri"/>
          <w:sz w:val="22"/>
        </w:rPr>
        <w:t xml:space="preserve">Please also look into whether the deposit is refundable or only usable toward another sailing.  </w:t>
      </w:r>
      <w:r>
        <w:rPr>
          <w:rFonts w:ascii="Calibri" w:hAnsi="Calibri"/>
          <w:i/>
          <w:sz w:val="22"/>
        </w:rPr>
        <w:t>Chị kiểm tra luôn xem tiền đặt cọc có được hoàn lại không hay chỉ dùng được cho chuyến khác.</w:t>
      </w:r>
    </w:p>
    <w:p>
      <w:pPr>
        <w:spacing w:after="160" w:line="312" w:lineRule="auto"/>
        <w:jc w:val="both"/>
      </w:pPr>
      <w:r>
        <w:rPr>
          <w:rFonts w:ascii="Calibri" w:hAnsi="Calibri"/>
          <w:b/>
          <w:sz w:val="22"/>
        </w:rPr>
        <w:t xml:space="preserve">Ms Lan: </w:t>
      </w:r>
      <w:r>
        <w:rPr>
          <w:rFonts w:ascii="Calibri" w:hAnsi="Calibri"/>
          <w:sz w:val="22"/>
        </w:rPr>
        <w:t xml:space="preserve">Has the cancellation for the Bali trip gone through completely now, or is there anything else I need to do?  </w:t>
      </w:r>
      <w:r>
        <w:rPr>
          <w:rFonts w:ascii="Calibri" w:hAnsi="Calibri"/>
          <w:i/>
          <w:sz w:val="22"/>
        </w:rPr>
        <w:t>Việc hủy chuyến Bali đã hoàn tất hết chưa, hay tôi còn cần làm gì thêm không?</w:t>
      </w:r>
    </w:p>
    <w:p>
      <w:pPr>
        <w:spacing w:after="160" w:line="312" w:lineRule="auto"/>
        <w:jc w:val="both"/>
      </w:pPr>
      <w:r>
        <w:rPr>
          <w:rFonts w:ascii="Calibri" w:hAnsi="Calibri"/>
          <w:b/>
          <w:sz w:val="22"/>
        </w:rPr>
        <w:t xml:space="preserve">Ms Milbrooke: </w:t>
      </w:r>
      <w:r>
        <w:rPr>
          <w:rFonts w:ascii="Calibri" w:hAnsi="Calibri"/>
          <w:sz w:val="22"/>
        </w:rPr>
        <w:t xml:space="preserve">Everything has been cancelled on our end, you should see the refund reflected on your card within about ten business days.  </w:t>
      </w:r>
      <w:r>
        <w:rPr>
          <w:rFonts w:ascii="Calibri" w:hAnsi="Calibri"/>
          <w:i/>
          <w:sz w:val="22"/>
        </w:rPr>
        <w:t>Mọi thứ bên tôi đã hủy xong, chị sẽ thấy tiền hoàn về thẻ trong khoảng mười ngày làm việc.</w:t>
      </w:r>
    </w:p>
    <w:p>
      <w:pPr>
        <w:spacing w:after="160" w:line="312" w:lineRule="auto"/>
        <w:jc w:val="both"/>
      </w:pPr>
      <w:r>
        <w:rPr>
          <w:rFonts w:ascii="Calibri" w:hAnsi="Calibri"/>
          <w:b/>
          <w:sz w:val="22"/>
        </w:rPr>
        <w:t xml:space="preserve">Ms Lan: </w:t>
      </w:r>
      <w:r>
        <w:rPr>
          <w:rFonts w:ascii="Calibri" w:hAnsi="Calibri"/>
          <w:sz w:val="22"/>
        </w:rPr>
        <w:t xml:space="preserve">Thank you for handling all of that so smoothly during such a stressful week.  </w:t>
      </w:r>
      <w:r>
        <w:rPr>
          <w:rFonts w:ascii="Calibri" w:hAnsi="Calibri"/>
          <w:i/>
          <w:sz w:val="22"/>
        </w:rPr>
        <w:t>Cảm ơn chị đã xử lý mọi thứ êm xuôi như vậy trong một tuần đầy căng thẳng.</w:t>
      </w:r>
    </w:p>
    <w:p>
      <w:pPr>
        <w:spacing w:after="160" w:line="312" w:lineRule="auto"/>
        <w:jc w:val="both"/>
      </w:pPr>
      <w:r>
        <w:rPr>
          <w:rFonts w:ascii="Calibri" w:hAnsi="Calibri"/>
          <w:b/>
          <w:sz w:val="22"/>
        </w:rPr>
        <w:t xml:space="preserve">Ms Lan: </w:t>
      </w:r>
      <w:r>
        <w:rPr>
          <w:rFonts w:ascii="Calibri" w:hAnsi="Calibri"/>
          <w:sz w:val="22"/>
        </w:rPr>
        <w:t xml:space="preserve">The airline lost my suitcase in Rome for four days, can I file an insurance claim for the clothes I had to buy?  </w:t>
      </w:r>
      <w:r>
        <w:rPr>
          <w:rFonts w:ascii="Calibri" w:hAnsi="Calibri"/>
          <w:i/>
          <w:sz w:val="22"/>
        </w:rPr>
        <w:t>Hãng hàng không làm mất vali của tôi ở Rome suốt bốn ngày, tôi có thể làm đơn bảo hiểm cho số đồ phải mua thêm không?</w:t>
      </w:r>
    </w:p>
    <w:p>
      <w:pPr>
        <w:spacing w:after="160" w:line="312" w:lineRule="auto"/>
        <w:jc w:val="both"/>
      </w:pPr>
      <w:r>
        <w:rPr>
          <w:rFonts w:ascii="Calibri" w:hAnsi="Calibri"/>
          <w:b/>
          <w:sz w:val="22"/>
        </w:rPr>
        <w:t xml:space="preserve">Ms Milbrooke: </w:t>
      </w:r>
      <w:r>
        <w:rPr>
          <w:rFonts w:ascii="Calibri" w:hAnsi="Calibri"/>
          <w:sz w:val="22"/>
        </w:rPr>
        <w:t xml:space="preserve">Yes, your policy covers delayed baggage, just keep every receipt for the clothes and toiletries you purchased during those days.  </w:t>
      </w:r>
      <w:r>
        <w:rPr>
          <w:rFonts w:ascii="Calibri" w:hAnsi="Calibri"/>
          <w:i/>
          <w:sz w:val="22"/>
        </w:rPr>
        <w:t>Được chứ, hợp đồng của chị có chi trả cho hành lý bị trễ, chị chỉ cần giữ lại mọi hóa đơn quần áo và đồ dùng cá nhân đã mua trong những ngày đó.</w:t>
      </w:r>
    </w:p>
    <w:p>
      <w:pPr>
        <w:spacing w:after="160" w:line="312" w:lineRule="auto"/>
        <w:jc w:val="both"/>
      </w:pPr>
      <w:r>
        <w:rPr>
          <w:rFonts w:ascii="Calibri" w:hAnsi="Calibri"/>
          <w:b/>
          <w:sz w:val="22"/>
        </w:rPr>
        <w:t xml:space="preserve">Ms Lan: </w:t>
      </w:r>
      <w:r>
        <w:rPr>
          <w:rFonts w:ascii="Calibri" w:hAnsi="Calibri"/>
          <w:sz w:val="22"/>
        </w:rPr>
        <w:t xml:space="preserve">I kept all of them, I'll scan everything tonight and send the claim form back to you tomorrow.  </w:t>
      </w:r>
      <w:r>
        <w:rPr>
          <w:rFonts w:ascii="Calibri" w:hAnsi="Calibri"/>
          <w:i/>
          <w:sz w:val="22"/>
        </w:rPr>
        <w:t>Tôi giữ hết tất cả rồi, tối nay tôi sẽ scan lại hết và gửi đơn yêu cầu cho chị vào ngày mai.</w:t>
      </w:r>
    </w:p>
    <w:p>
      <w:pPr>
        <w:spacing w:after="160" w:line="312" w:lineRule="auto"/>
        <w:jc w:val="both"/>
      </w:pPr>
      <w:r>
        <w:rPr>
          <w:rFonts w:ascii="Calibri" w:hAnsi="Calibri"/>
          <w:b/>
          <w:sz w:val="22"/>
        </w:rPr>
        <w:t xml:space="preserve">Ms Lan: </w:t>
      </w:r>
      <w:r>
        <w:rPr>
          <w:rFonts w:ascii="Calibri" w:hAnsi="Calibri"/>
          <w:sz w:val="22"/>
        </w:rPr>
        <w:t xml:space="preserve">Since I had to cancel the whole trip because of my fever, can I claim back the money through the insurance instead?  </w:t>
      </w:r>
      <w:r>
        <w:rPr>
          <w:rFonts w:ascii="Calibri" w:hAnsi="Calibri"/>
          <w:i/>
          <w:sz w:val="22"/>
        </w:rPr>
        <w:t>Vì tôi phải hủy cả chuyến đi do bị sốt, tôi có thể đòi lại tiền qua bảo hiểm thay vì chịu mất không?</w:t>
      </w:r>
    </w:p>
    <w:p>
      <w:pPr>
        <w:spacing w:after="160" w:line="312" w:lineRule="auto"/>
        <w:jc w:val="both"/>
      </w:pPr>
      <w:r>
        <w:rPr>
          <w:rFonts w:ascii="Calibri" w:hAnsi="Calibri"/>
          <w:b/>
          <w:sz w:val="22"/>
        </w:rPr>
        <w:t xml:space="preserve">Ms Milbrooke: </w:t>
      </w:r>
      <w:r>
        <w:rPr>
          <w:rFonts w:ascii="Calibri" w:hAnsi="Calibri"/>
          <w:sz w:val="22"/>
        </w:rPr>
        <w:t xml:space="preserve">Yes, trip cancellation due to illness is covered, I just need a signed note from your doctor confirming the diagnosis and date.  </w:t>
      </w:r>
      <w:r>
        <w:rPr>
          <w:rFonts w:ascii="Calibri" w:hAnsi="Calibri"/>
          <w:i/>
          <w:sz w:val="22"/>
        </w:rPr>
        <w:t>Được, hủy chuyến vì bệnh có được chi trả, tôi chỉ cần một giấy xác nhận có chữ ký của bác sĩ ghi rõ bệnh và ngày khám.</w:t>
      </w:r>
    </w:p>
    <w:p>
      <w:pPr>
        <w:spacing w:after="160" w:line="312" w:lineRule="auto"/>
        <w:jc w:val="both"/>
      </w:pPr>
      <w:r>
        <w:rPr>
          <w:rFonts w:ascii="Calibri" w:hAnsi="Calibri"/>
          <w:b/>
          <w:sz w:val="22"/>
        </w:rPr>
        <w:t xml:space="preserve">Ms Lan: </w:t>
      </w:r>
      <w:r>
        <w:rPr>
          <w:rFonts w:ascii="Calibri" w:hAnsi="Calibri"/>
          <w:sz w:val="22"/>
        </w:rPr>
        <w:t xml:space="preserve">I'll get that from my clinic this week and email it straight to you.  </w:t>
      </w:r>
      <w:r>
        <w:rPr>
          <w:rFonts w:ascii="Calibri" w:hAnsi="Calibri"/>
          <w:i/>
          <w:sz w:val="22"/>
        </w:rPr>
        <w:t>Tuần này tôi sẽ lấy giấy đó từ phòng khám và gửi email ngay cho chị.</w:t>
      </w:r>
    </w:p>
    <w:p>
      <w:pPr>
        <w:spacing w:after="160" w:line="312" w:lineRule="auto"/>
        <w:jc w:val="both"/>
      </w:pPr>
      <w:r>
        <w:rPr>
          <w:rFonts w:ascii="Calibri" w:hAnsi="Calibri"/>
          <w:b/>
          <w:sz w:val="22"/>
        </w:rPr>
        <w:t xml:space="preserve">Ms Lan: </w:t>
      </w:r>
      <w:r>
        <w:rPr>
          <w:rFonts w:ascii="Calibri" w:hAnsi="Calibri"/>
          <w:sz w:val="22"/>
        </w:rPr>
        <w:t xml:space="preserve">I twisted my ankle badly in Bangkok and had to see a doctor there, will the insurance cover that medical bill?  </w:t>
      </w:r>
      <w:r>
        <w:rPr>
          <w:rFonts w:ascii="Calibri" w:hAnsi="Calibri"/>
          <w:i/>
          <w:sz w:val="22"/>
        </w:rPr>
        <w:t>Tôi bị trật mắt cá chân nặng ở Bangkok và phải đi khám ở đó, bảo hiểm có chi trả khoản viện phí đó không?</w:t>
      </w:r>
    </w:p>
    <w:p>
      <w:pPr>
        <w:spacing w:after="160" w:line="312" w:lineRule="auto"/>
        <w:jc w:val="both"/>
      </w:pPr>
      <w:r>
        <w:rPr>
          <w:rFonts w:ascii="Calibri" w:hAnsi="Calibri"/>
          <w:b/>
          <w:sz w:val="22"/>
        </w:rPr>
        <w:t xml:space="preserve">Ms Milbrooke: </w:t>
      </w:r>
      <w:r>
        <w:rPr>
          <w:rFonts w:ascii="Calibri" w:hAnsi="Calibri"/>
          <w:sz w:val="22"/>
        </w:rPr>
        <w:t xml:space="preserve">It should, as long as you have the original receipt and a short medical report describing what happened and what treatment you received.  </w:t>
      </w:r>
      <w:r>
        <w:rPr>
          <w:rFonts w:ascii="Calibri" w:hAnsi="Calibri"/>
          <w:i/>
          <w:sz w:val="22"/>
        </w:rPr>
        <w:t>Chắc là có, miễn là chị có hóa đơn gốc và một báo cáo y tế ngắn mô tả chuyện gì đã xảy ra và cách điều trị.</w:t>
      </w:r>
    </w:p>
    <w:p>
      <w:pPr>
        <w:spacing w:after="160" w:line="312" w:lineRule="auto"/>
        <w:jc w:val="both"/>
      </w:pPr>
      <w:r>
        <w:rPr>
          <w:rFonts w:ascii="Calibri" w:hAnsi="Calibri"/>
          <w:b/>
          <w:sz w:val="22"/>
        </w:rPr>
        <w:t xml:space="preserve">Ms Lan: </w:t>
      </w:r>
      <w:r>
        <w:rPr>
          <w:rFonts w:ascii="Calibri" w:hAnsi="Calibri"/>
          <w:sz w:val="22"/>
        </w:rPr>
        <w:t xml:space="preserve">The clinic gave me both documents already, so I'll forward them to you right now.  </w:t>
      </w:r>
      <w:r>
        <w:rPr>
          <w:rFonts w:ascii="Calibri" w:hAnsi="Calibri"/>
          <w:i/>
          <w:sz w:val="22"/>
        </w:rPr>
        <w:t>Phòng khám đã đưa cho tôi cả hai giấy đó rồi, tôi sẽ chuyển cho chị ngay bây giờ.</w:t>
      </w:r>
    </w:p>
    <w:p>
      <w:pPr>
        <w:spacing w:after="160" w:line="312" w:lineRule="auto"/>
        <w:jc w:val="both"/>
      </w:pPr>
      <w:r>
        <w:rPr>
          <w:rFonts w:ascii="Calibri" w:hAnsi="Calibri"/>
          <w:b/>
          <w:sz w:val="22"/>
        </w:rPr>
        <w:t xml:space="preserve">Ms Lan: </w:t>
      </w:r>
      <w:r>
        <w:rPr>
          <w:rFonts w:ascii="Calibri" w:hAnsi="Calibri"/>
          <w:sz w:val="22"/>
        </w:rPr>
        <w:t xml:space="preserve">My flight to London was delayed almost nine hours, doesn't my travel insurance usually pay something for a delay that long?  </w:t>
      </w:r>
      <w:r>
        <w:rPr>
          <w:rFonts w:ascii="Calibri" w:hAnsi="Calibri"/>
          <w:i/>
          <w:sz w:val="22"/>
        </w:rPr>
        <w:t>Chuyến bay của tôi đến London bị trễ gần chín giờ, bảo hiểm du lịch của tôi thường có trả gì cho khoản trễ lâu như vậy không?</w:t>
      </w:r>
    </w:p>
    <w:p>
      <w:pPr>
        <w:spacing w:after="160" w:line="312" w:lineRule="auto"/>
        <w:jc w:val="both"/>
      </w:pPr>
      <w:r>
        <w:rPr>
          <w:rFonts w:ascii="Calibri" w:hAnsi="Calibri"/>
          <w:b/>
          <w:sz w:val="22"/>
        </w:rPr>
        <w:t xml:space="preserve">Ms Milbrooke: </w:t>
      </w:r>
      <w:r>
        <w:rPr>
          <w:rFonts w:ascii="Calibri" w:hAnsi="Calibri"/>
          <w:sz w:val="22"/>
        </w:rPr>
        <w:t xml:space="preserve">It does, most policies pay a fixed amount once the delay passes six hours, I'll check your exact policy limit now.  </w:t>
      </w:r>
      <w:r>
        <w:rPr>
          <w:rFonts w:ascii="Calibri" w:hAnsi="Calibri"/>
          <w:i/>
          <w:sz w:val="22"/>
        </w:rPr>
        <w:t>Có chứ, hầu hết hợp đồng sẽ trả một khoản cố định khi trễ quá sáu giờ, để tôi kiểm tra ngay mức giới hạn trong hợp đồng của chị.</w:t>
      </w:r>
    </w:p>
    <w:p>
      <w:pPr>
        <w:spacing w:after="160" w:line="312" w:lineRule="auto"/>
        <w:jc w:val="both"/>
      </w:pPr>
      <w:r>
        <w:rPr>
          <w:rFonts w:ascii="Calibri" w:hAnsi="Calibri"/>
          <w:b/>
          <w:sz w:val="22"/>
        </w:rPr>
        <w:t xml:space="preserve">Ms Lan: </w:t>
      </w:r>
      <w:r>
        <w:rPr>
          <w:rFonts w:ascii="Calibri" w:hAnsi="Calibri"/>
          <w:sz w:val="22"/>
        </w:rPr>
        <w:t xml:space="preserve">That would be nice, at least something to cover the extra meals we had to buy at the airport.  </w:t>
      </w:r>
      <w:r>
        <w:rPr>
          <w:rFonts w:ascii="Calibri" w:hAnsi="Calibri"/>
          <w:i/>
          <w:sz w:val="22"/>
        </w:rPr>
        <w:t>Vậy thì tốt quá, ít nhất cũng đủ bù lại khoản tiền ăn thêm ở sân bay.</w:t>
      </w:r>
    </w:p>
    <w:p>
      <w:pPr>
        <w:spacing w:after="160" w:line="312" w:lineRule="auto"/>
        <w:jc w:val="both"/>
      </w:pPr>
      <w:r>
        <w:rPr>
          <w:rFonts w:ascii="Calibri" w:hAnsi="Calibri"/>
          <w:b/>
          <w:sz w:val="22"/>
        </w:rPr>
        <w:t xml:space="preserve">Ms Lan: </w:t>
      </w:r>
      <w:r>
        <w:rPr>
          <w:rFonts w:ascii="Calibri" w:hAnsi="Calibri"/>
          <w:sz w:val="22"/>
        </w:rPr>
        <w:t xml:space="preserve">My claim for the cancelled cruise got denied, the letter says it wasn't a covered reason, can we appeal that decision?  </w:t>
      </w:r>
      <w:r>
        <w:rPr>
          <w:rFonts w:ascii="Calibri" w:hAnsi="Calibri"/>
          <w:i/>
          <w:sz w:val="22"/>
        </w:rPr>
        <w:t>Đơn bảo hiểm cho chuyến du thuyền bị hủy của tôi bị từ chối, thư ghi là không thuộc lý do được chi trả, mình có thể khiếu nại không?</w:t>
      </w:r>
    </w:p>
    <w:p>
      <w:pPr>
        <w:spacing w:after="160" w:line="312" w:lineRule="auto"/>
        <w:jc w:val="both"/>
      </w:pPr>
      <w:r>
        <w:rPr>
          <w:rFonts w:ascii="Calibri" w:hAnsi="Calibri"/>
          <w:b/>
          <w:sz w:val="22"/>
        </w:rPr>
        <w:t xml:space="preserve">Ms Milbrooke: </w:t>
      </w:r>
      <w:r>
        <w:rPr>
          <w:rFonts w:ascii="Calibri" w:hAnsi="Calibri"/>
          <w:sz w:val="22"/>
        </w:rPr>
        <w:t xml:space="preserve">We absolutely can, let me look at the denial letter closely, sometimes a claim just needs one more supporting document to be approved.  </w:t>
      </w:r>
      <w:r>
        <w:rPr>
          <w:rFonts w:ascii="Calibri" w:hAnsi="Calibri"/>
          <w:i/>
          <w:sz w:val="22"/>
        </w:rPr>
        <w:t>Hoàn toàn có thể, để tôi xem kỹ lại thư từ chối, có khi chỉ cần thêm một giấy tờ nữa là đơn sẽ được duyệt.</w:t>
      </w:r>
    </w:p>
    <w:p>
      <w:pPr>
        <w:spacing w:after="160" w:line="312" w:lineRule="auto"/>
        <w:jc w:val="both"/>
      </w:pPr>
      <w:r>
        <w:rPr>
          <w:rFonts w:ascii="Calibri" w:hAnsi="Calibri"/>
          <w:b/>
          <w:sz w:val="22"/>
        </w:rPr>
        <w:t xml:space="preserve">Ms Lan: </w:t>
      </w:r>
      <w:r>
        <w:rPr>
          <w:rFonts w:ascii="Calibri" w:hAnsi="Calibri"/>
          <w:sz w:val="22"/>
        </w:rPr>
        <w:t xml:space="preserve">I'll send you every paper I have, I really don't want to accept that answer without trying again.  </w:t>
      </w:r>
      <w:r>
        <w:rPr>
          <w:rFonts w:ascii="Calibri" w:hAnsi="Calibri"/>
          <w:i/>
          <w:sz w:val="22"/>
        </w:rPr>
        <w:t>Tôi sẽ gửi chị mọi giấy tờ tôi có, tôi thật sự không muốn chấp nhận câu trả lời đó mà không thử lại lần nữa.</w:t>
      </w:r>
    </w:p>
    <w:p>
      <w:pPr>
        <w:spacing w:after="160" w:line="312" w:lineRule="auto"/>
        <w:jc w:val="both"/>
      </w:pPr>
      <w:r>
        <w:rPr>
          <w:rFonts w:ascii="Calibri" w:hAnsi="Calibri"/>
          <w:b/>
          <w:sz w:val="22"/>
        </w:rPr>
        <w:t xml:space="preserve">Ms Lan: </w:t>
      </w:r>
      <w:r>
        <w:rPr>
          <w:rFonts w:ascii="Calibri" w:hAnsi="Calibri"/>
          <w:sz w:val="22"/>
        </w:rPr>
        <w:t xml:space="preserve">What exact documents do I need to send in for the stolen phone claim from my trip to Barcelona?  </w:t>
      </w:r>
      <w:r>
        <w:rPr>
          <w:rFonts w:ascii="Calibri" w:hAnsi="Calibri"/>
          <w:i/>
          <w:sz w:val="22"/>
        </w:rPr>
        <w:t>Tôi cần gửi đúng những giấy tờ gì cho đơn yêu cầu bảo hiểm điện thoại bị mất trộm ở Barcelona?</w:t>
      </w:r>
    </w:p>
    <w:p>
      <w:pPr>
        <w:spacing w:after="160" w:line="312" w:lineRule="auto"/>
        <w:jc w:val="both"/>
      </w:pPr>
      <w:r>
        <w:rPr>
          <w:rFonts w:ascii="Calibri" w:hAnsi="Calibri"/>
          <w:b/>
          <w:sz w:val="22"/>
        </w:rPr>
        <w:t xml:space="preserve">Ms Milbrooke: </w:t>
      </w:r>
      <w:r>
        <w:rPr>
          <w:rFonts w:ascii="Calibri" w:hAnsi="Calibri"/>
          <w:sz w:val="22"/>
        </w:rPr>
        <w:t xml:space="preserve">You'll need the police report from Barcelona, the original purchase receipt for the phone, and the completed claim form I'll email you.  </w:t>
      </w:r>
      <w:r>
        <w:rPr>
          <w:rFonts w:ascii="Calibri" w:hAnsi="Calibri"/>
          <w:i/>
          <w:sz w:val="22"/>
        </w:rPr>
        <w:t>Chị cần báo cáo của cảnh sát Barcelona, hóa đơn mua điện thoại gốc, và mẫu đơn yêu cầu đã điền đầy đủ mà tôi sẽ gửi email cho chị.</w:t>
      </w:r>
    </w:p>
    <w:p>
      <w:pPr>
        <w:spacing w:after="160" w:line="312" w:lineRule="auto"/>
        <w:jc w:val="both"/>
      </w:pPr>
      <w:r>
        <w:rPr>
          <w:rFonts w:ascii="Calibri" w:hAnsi="Calibri"/>
          <w:b/>
          <w:sz w:val="22"/>
        </w:rPr>
        <w:t xml:space="preserve">Ms Lan: </w:t>
      </w:r>
      <w:r>
        <w:rPr>
          <w:rFonts w:ascii="Calibri" w:hAnsi="Calibri"/>
          <w:sz w:val="22"/>
        </w:rPr>
        <w:t xml:space="preserve">I already filed the police report there, so I just need to find the original receipt now.  </w:t>
      </w:r>
      <w:r>
        <w:rPr>
          <w:rFonts w:ascii="Calibri" w:hAnsi="Calibri"/>
          <w:i/>
          <w:sz w:val="22"/>
        </w:rPr>
        <w:t>Tôi đã làm báo cáo cảnh sát ở đó rồi, giờ chỉ cần tìm lại hóa đơn gốc nữa thôi.</w:t>
      </w:r>
    </w:p>
    <w:p>
      <w:pPr>
        <w:spacing w:after="160" w:line="312" w:lineRule="auto"/>
        <w:jc w:val="both"/>
      </w:pPr>
      <w:r>
        <w:rPr>
          <w:rFonts w:ascii="Calibri" w:hAnsi="Calibri"/>
          <w:b/>
          <w:sz w:val="22"/>
        </w:rPr>
        <w:t xml:space="preserve">Ms Lan: </w:t>
      </w:r>
      <w:r>
        <w:rPr>
          <w:rFonts w:ascii="Calibri" w:hAnsi="Calibri"/>
          <w:sz w:val="22"/>
        </w:rPr>
        <w:t xml:space="preserve">Someone took my camera bag right out of the rental car in Lisbon, is that kind of theft actually covered by my policy?  </w:t>
      </w:r>
      <w:r>
        <w:rPr>
          <w:rFonts w:ascii="Calibri" w:hAnsi="Calibri"/>
          <w:i/>
          <w:sz w:val="22"/>
        </w:rPr>
        <w:t>Có người lấy mất túi máy ảnh của tôi ngay trong xe thuê ở Lisbon, loại trộm cắp đó có thật sự được bảo hiểm chi trả không?</w:t>
      </w:r>
    </w:p>
    <w:p>
      <w:pPr>
        <w:spacing w:after="160" w:line="312" w:lineRule="auto"/>
        <w:jc w:val="both"/>
      </w:pPr>
      <w:r>
        <w:rPr>
          <w:rFonts w:ascii="Calibri" w:hAnsi="Calibri"/>
          <w:b/>
          <w:sz w:val="22"/>
        </w:rPr>
        <w:t xml:space="preserve">Ms Milbrooke: </w:t>
      </w:r>
      <w:r>
        <w:rPr>
          <w:rFonts w:ascii="Calibri" w:hAnsi="Calibri"/>
          <w:sz w:val="22"/>
        </w:rPr>
        <w:t xml:space="preserve">Theft from a locked vehicle is usually covered, but you'll need a police report filed within twenty-four hours of discovering it.  </w:t>
      </w:r>
      <w:r>
        <w:rPr>
          <w:rFonts w:ascii="Calibri" w:hAnsi="Calibri"/>
          <w:i/>
          <w:sz w:val="22"/>
        </w:rPr>
        <w:t>Trộm cắp từ xe đã khóa thường được chi trả, nhưng chị cần báo cáo cảnh sát trong vòng hai mươi bốn giờ sau khi phát hiện mất.</w:t>
      </w:r>
    </w:p>
    <w:p>
      <w:pPr>
        <w:spacing w:after="160" w:line="312" w:lineRule="auto"/>
        <w:jc w:val="both"/>
      </w:pPr>
      <w:r>
        <w:rPr>
          <w:rFonts w:ascii="Calibri" w:hAnsi="Calibri"/>
          <w:b/>
          <w:sz w:val="22"/>
        </w:rPr>
        <w:t xml:space="preserve">Ms Lan: </w:t>
      </w:r>
      <w:r>
        <w:rPr>
          <w:rFonts w:ascii="Calibri" w:hAnsi="Calibri"/>
          <w:sz w:val="22"/>
        </w:rPr>
        <w:t xml:space="preserve">I already reported it to the local police that same evening, so that part is done.  </w:t>
      </w:r>
      <w:r>
        <w:rPr>
          <w:rFonts w:ascii="Calibri" w:hAnsi="Calibri"/>
          <w:i/>
          <w:sz w:val="22"/>
        </w:rPr>
        <w:t>Tôi đã báo cảnh sát địa phương ngay tối đó rồi, nên phần đó đã xong.</w:t>
      </w:r>
    </w:p>
    <w:p>
      <w:pPr>
        <w:spacing w:after="160" w:line="312" w:lineRule="auto"/>
        <w:jc w:val="both"/>
      </w:pPr>
      <w:r>
        <w:rPr>
          <w:rFonts w:ascii="Calibri" w:hAnsi="Calibri"/>
          <w:b/>
          <w:sz w:val="22"/>
        </w:rPr>
        <w:t xml:space="preserve">Ms Lan: </w:t>
      </w:r>
      <w:r>
        <w:rPr>
          <w:rFonts w:ascii="Calibri" w:hAnsi="Calibri"/>
          <w:sz w:val="22"/>
        </w:rPr>
        <w:t xml:space="preserve">Is there a deadline for submitting the claim form, or can I take my time gathering all the receipts first?  </w:t>
      </w:r>
      <w:r>
        <w:rPr>
          <w:rFonts w:ascii="Calibri" w:hAnsi="Calibri"/>
          <w:i/>
          <w:sz w:val="22"/>
        </w:rPr>
        <w:t>Có hạn nộp đơn yêu cầu bảo hiểm không, hay tôi có thể từ từ gom hóa đơn trước đã?</w:t>
      </w:r>
    </w:p>
    <w:p>
      <w:pPr>
        <w:spacing w:after="160" w:line="312" w:lineRule="auto"/>
        <w:jc w:val="both"/>
      </w:pPr>
      <w:r>
        <w:rPr>
          <w:rFonts w:ascii="Calibri" w:hAnsi="Calibri"/>
          <w:b/>
          <w:sz w:val="22"/>
        </w:rPr>
        <w:t xml:space="preserve">Ms Milbrooke: </w:t>
      </w:r>
      <w:r>
        <w:rPr>
          <w:rFonts w:ascii="Calibri" w:hAnsi="Calibri"/>
          <w:sz w:val="22"/>
        </w:rPr>
        <w:t xml:space="preserve">Most policies give you thirty days from the date of the incident, so it's best not to wait too long before sending everything.  </w:t>
      </w:r>
      <w:r>
        <w:rPr>
          <w:rFonts w:ascii="Calibri" w:hAnsi="Calibri"/>
          <w:i/>
          <w:sz w:val="22"/>
        </w:rPr>
        <w:t>Hầu hết hợp đồng cho chị ba mươi ngày từ ngày xảy ra sự việc, nên tốt nhất đừng chờ quá lâu trước khi gửi hết mọi thứ.</w:t>
      </w:r>
    </w:p>
    <w:p>
      <w:pPr>
        <w:spacing w:after="160" w:line="312" w:lineRule="auto"/>
        <w:jc w:val="both"/>
      </w:pPr>
      <w:r>
        <w:rPr>
          <w:rFonts w:ascii="Calibri" w:hAnsi="Calibri"/>
          <w:b/>
          <w:sz w:val="22"/>
        </w:rPr>
        <w:t xml:space="preserve">Ms Lan: </w:t>
      </w:r>
      <w:r>
        <w:rPr>
          <w:rFonts w:ascii="Calibri" w:hAnsi="Calibri"/>
          <w:sz w:val="22"/>
        </w:rPr>
        <w:t xml:space="preserve">Good to know, I'll get all the paperwork together by this weekend at the latest.  </w:t>
      </w:r>
      <w:r>
        <w:rPr>
          <w:rFonts w:ascii="Calibri" w:hAnsi="Calibri"/>
          <w:i/>
          <w:sz w:val="22"/>
        </w:rPr>
        <w:t>Tốt, tôi sẽ gom đủ giấy tờ trước cuối tuần này.</w:t>
      </w:r>
    </w:p>
    <w:p>
      <w:pPr>
        <w:spacing w:after="160" w:line="312" w:lineRule="auto"/>
        <w:jc w:val="both"/>
      </w:pPr>
      <w:r>
        <w:rPr>
          <w:rFonts w:ascii="Calibri" w:hAnsi="Calibri"/>
          <w:b/>
          <w:sz w:val="22"/>
        </w:rPr>
        <w:t xml:space="preserve">Ms Lan: </w:t>
      </w:r>
      <w:r>
        <w:rPr>
          <w:rFonts w:ascii="Calibri" w:hAnsi="Calibri"/>
          <w:sz w:val="22"/>
        </w:rPr>
        <w:t xml:space="preserve">Because the airline cancelled my connecting flight, I missed an entire paid night at the hotel in Dubai, can insurance cover that?  </w:t>
      </w:r>
      <w:r>
        <w:rPr>
          <w:rFonts w:ascii="Calibri" w:hAnsi="Calibri"/>
          <w:i/>
          <w:sz w:val="22"/>
        </w:rPr>
        <w:t>Vì hãng hàng không hủy chuyến nối, tôi bị mất cả một đêm khách sạn đã trả tiền ở Dubai, bảo hiểm có chi trả khoản đó không?</w:t>
      </w:r>
    </w:p>
    <w:p>
      <w:pPr>
        <w:spacing w:after="160" w:line="312" w:lineRule="auto"/>
        <w:jc w:val="both"/>
      </w:pPr>
      <w:r>
        <w:rPr>
          <w:rFonts w:ascii="Calibri" w:hAnsi="Calibri"/>
          <w:b/>
          <w:sz w:val="22"/>
        </w:rPr>
        <w:t xml:space="preserve">Ms Milbrooke: </w:t>
      </w:r>
      <w:r>
        <w:rPr>
          <w:rFonts w:ascii="Calibri" w:hAnsi="Calibri"/>
          <w:sz w:val="22"/>
        </w:rPr>
        <w:t xml:space="preserve">Yes, a missed connection caused by the airline itself is generally covered, we'll just need the cancellation notice from the airline as proof.  </w:t>
      </w:r>
      <w:r>
        <w:rPr>
          <w:rFonts w:ascii="Calibri" w:hAnsi="Calibri"/>
          <w:i/>
          <w:sz w:val="22"/>
        </w:rPr>
        <w:t>Có, lỡ chuyến nối do chính hãng hàng không gây ra thường được chi trả, mình chỉ cần thông báo hủy chuyến từ hãng làm chứng minh.</w:t>
      </w:r>
    </w:p>
    <w:p>
      <w:pPr>
        <w:spacing w:after="160" w:line="312" w:lineRule="auto"/>
        <w:jc w:val="both"/>
      </w:pPr>
      <w:r>
        <w:rPr>
          <w:rFonts w:ascii="Calibri" w:hAnsi="Calibri"/>
          <w:b/>
          <w:sz w:val="22"/>
        </w:rPr>
        <w:t xml:space="preserve">Ms Lan: </w:t>
      </w:r>
      <w:r>
        <w:rPr>
          <w:rFonts w:ascii="Calibri" w:hAnsi="Calibri"/>
          <w:sz w:val="22"/>
        </w:rPr>
        <w:t xml:space="preserve">I still have that email from the airline, I'll attach it to the claim form today.  </w:t>
      </w:r>
      <w:r>
        <w:rPr>
          <w:rFonts w:ascii="Calibri" w:hAnsi="Calibri"/>
          <w:i/>
          <w:sz w:val="22"/>
        </w:rPr>
        <w:t>Tôi vẫn còn giữ email đó từ hãng bay, tôi sẽ đính kèm vào đơn yêu cầu ngay hôm nay.</w:t>
      </w:r>
    </w:p>
    <w:p>
      <w:pPr>
        <w:spacing w:after="160" w:line="312" w:lineRule="auto"/>
        <w:jc w:val="both"/>
      </w:pPr>
      <w:r>
        <w:rPr>
          <w:rFonts w:ascii="Calibri" w:hAnsi="Calibri"/>
          <w:b/>
          <w:sz w:val="22"/>
        </w:rPr>
        <w:t xml:space="preserve">Ms Lan: </w:t>
      </w:r>
      <w:r>
        <w:rPr>
          <w:rFonts w:ascii="Calibri" w:hAnsi="Calibri"/>
          <w:sz w:val="22"/>
        </w:rPr>
        <w:t xml:space="preserve">Has the insurance company finished reviewing my claim for the lost suitcase, or is it still sitting in processing?  </w:t>
      </w:r>
      <w:r>
        <w:rPr>
          <w:rFonts w:ascii="Calibri" w:hAnsi="Calibri"/>
          <w:i/>
          <w:sz w:val="22"/>
        </w:rPr>
        <w:t>Công ty bảo hiểm đã xem xét xong đơn yêu cầu vali bị mất của tôi chưa, hay vẫn đang xử lý?</w:t>
      </w:r>
    </w:p>
    <w:p>
      <w:pPr>
        <w:spacing w:after="160" w:line="312" w:lineRule="auto"/>
        <w:jc w:val="both"/>
      </w:pPr>
      <w:r>
        <w:rPr>
          <w:rFonts w:ascii="Calibri" w:hAnsi="Calibri"/>
          <w:b/>
          <w:sz w:val="22"/>
        </w:rPr>
        <w:t xml:space="preserve">Ms Milbrooke: </w:t>
      </w:r>
      <w:r>
        <w:rPr>
          <w:rFonts w:ascii="Calibri" w:hAnsi="Calibri"/>
          <w:sz w:val="22"/>
        </w:rPr>
        <w:t xml:space="preserve">I checked this morning, it's been approved, and the payout should arrive in your account within the next five business days.  </w:t>
      </w:r>
      <w:r>
        <w:rPr>
          <w:rFonts w:ascii="Calibri" w:hAnsi="Calibri"/>
          <w:i/>
          <w:sz w:val="22"/>
        </w:rPr>
        <w:t>Sáng nay tôi kiểm tra rồi, đơn đã được duyệt, và tiền sẽ chuyển vào tài khoản chị trong vòng năm ngày làm việc tới.</w:t>
      </w:r>
    </w:p>
    <w:p>
      <w:pPr>
        <w:spacing w:after="160" w:line="312" w:lineRule="auto"/>
        <w:jc w:val="both"/>
      </w:pPr>
      <w:r>
        <w:rPr>
          <w:rFonts w:ascii="Calibri" w:hAnsi="Calibri"/>
          <w:b/>
          <w:sz w:val="22"/>
        </w:rPr>
        <w:t xml:space="preserve">Ms Lan: </w:t>
      </w:r>
      <w:r>
        <w:rPr>
          <w:rFonts w:ascii="Calibri" w:hAnsi="Calibri"/>
          <w:sz w:val="22"/>
        </w:rPr>
        <w:t xml:space="preserve">That's wonderful news, thank you for following up with them so persistently on my behalf.  </w:t>
      </w:r>
      <w:r>
        <w:rPr>
          <w:rFonts w:ascii="Calibri" w:hAnsi="Calibri"/>
          <w:i/>
          <w:sz w:val="22"/>
        </w:rPr>
        <w:t>Tin tuyệt vời quá, cảm ơn chị đã theo sát với họ kiên trì như vậy giúp tôi.</w:t>
      </w:r>
    </w:p>
    <w:p>
      <w:pPr>
        <w:spacing w:after="160" w:line="312" w:lineRule="auto"/>
        <w:jc w:val="both"/>
      </w:pPr>
      <w:r>
        <w:rPr>
          <w:rFonts w:ascii="Calibri" w:hAnsi="Calibri"/>
          <w:b/>
          <w:sz w:val="22"/>
        </w:rPr>
        <w:t xml:space="preserve">Ms Lan: </w:t>
      </w:r>
      <w:r>
        <w:rPr>
          <w:rFonts w:ascii="Calibri" w:hAnsi="Calibri"/>
          <w:sz w:val="22"/>
        </w:rPr>
        <w:t xml:space="preserve">I just realized my passport is missing from my bag here in Rome, I have no idea where I could have dropped it.  </w:t>
      </w:r>
      <w:r>
        <w:rPr>
          <w:rFonts w:ascii="Calibri" w:hAnsi="Calibri"/>
          <w:i/>
          <w:sz w:val="22"/>
        </w:rPr>
        <w:t>Tôi vừa phát hiện hộ chiếu không còn trong túi mình ở Rome, tôi không biết mình đã làm rơi nó ở đâu nữa.</w:t>
      </w:r>
    </w:p>
    <w:p>
      <w:pPr>
        <w:spacing w:after="160" w:line="312" w:lineRule="auto"/>
        <w:jc w:val="both"/>
      </w:pPr>
      <w:r>
        <w:rPr>
          <w:rFonts w:ascii="Calibri" w:hAnsi="Calibri"/>
          <w:b/>
          <w:sz w:val="22"/>
        </w:rPr>
        <w:t xml:space="preserve">Ms Milbrooke: </w:t>
      </w:r>
      <w:r>
        <w:rPr>
          <w:rFonts w:ascii="Calibri" w:hAnsi="Calibri"/>
          <w:sz w:val="22"/>
        </w:rPr>
        <w:t xml:space="preserve">Try to stay calm, first report it to the local police for a loss report, then we'll contact the embassy together.  </w:t>
      </w:r>
      <w:r>
        <w:rPr>
          <w:rFonts w:ascii="Calibri" w:hAnsi="Calibri"/>
          <w:i/>
          <w:sz w:val="22"/>
        </w:rPr>
        <w:t>Chị cứ bình tĩnh, trước tiên báo mất với cảnh sát địa phương để lấy biên bản, sau đó mình sẽ cùng liên hệ đại sứ quán.</w:t>
      </w:r>
    </w:p>
    <w:p>
      <w:pPr>
        <w:spacing w:after="160" w:line="312" w:lineRule="auto"/>
        <w:jc w:val="both"/>
      </w:pPr>
      <w:r>
        <w:rPr>
          <w:rFonts w:ascii="Calibri" w:hAnsi="Calibri"/>
          <w:b/>
          <w:sz w:val="22"/>
        </w:rPr>
        <w:t xml:space="preserve">Ms Lan: </w:t>
      </w:r>
      <w:r>
        <w:rPr>
          <w:rFonts w:ascii="Calibri" w:hAnsi="Calibri"/>
          <w:sz w:val="22"/>
        </w:rPr>
        <w:t xml:space="preserve">Okay, I'll go to the nearest police station right now and call you back once I have the report.  </w:t>
      </w:r>
      <w:r>
        <w:rPr>
          <w:rFonts w:ascii="Calibri" w:hAnsi="Calibri"/>
          <w:i/>
          <w:sz w:val="22"/>
        </w:rPr>
        <w:t>Được, tôi sẽ đến đồn cảnh sát gần nhất ngay bây giờ và gọi lại cho chị khi có biên bản.</w:t>
      </w:r>
    </w:p>
    <w:p>
      <w:pPr>
        <w:spacing w:after="160" w:line="312" w:lineRule="auto"/>
        <w:jc w:val="both"/>
      </w:pPr>
      <w:r>
        <w:rPr>
          <w:rFonts w:ascii="Calibri" w:hAnsi="Calibri"/>
          <w:b/>
          <w:sz w:val="22"/>
        </w:rPr>
        <w:t xml:space="preserve">Ms Lan: </w:t>
      </w:r>
      <w:r>
        <w:rPr>
          <w:rFonts w:ascii="Calibri" w:hAnsi="Calibri"/>
          <w:sz w:val="22"/>
        </w:rPr>
        <w:t xml:space="preserve">I already have the police report from this morning, what's the next step to get an appointment at the embassy?  </w:t>
      </w:r>
      <w:r>
        <w:rPr>
          <w:rFonts w:ascii="Calibri" w:hAnsi="Calibri"/>
          <w:i/>
          <w:sz w:val="22"/>
        </w:rPr>
        <w:t>Tôi đã có biên bản của cảnh sát từ sáng nay, bước tiếp theo để xin hẹn ở đại sứ quán là gì?</w:t>
      </w:r>
    </w:p>
    <w:p>
      <w:pPr>
        <w:spacing w:after="160" w:line="312" w:lineRule="auto"/>
        <w:jc w:val="both"/>
      </w:pPr>
      <w:r>
        <w:rPr>
          <w:rFonts w:ascii="Calibri" w:hAnsi="Calibri"/>
          <w:b/>
          <w:sz w:val="22"/>
        </w:rPr>
        <w:t xml:space="preserve">Ms Milbrooke: </w:t>
      </w:r>
      <w:r>
        <w:rPr>
          <w:rFonts w:ascii="Calibri" w:hAnsi="Calibri"/>
          <w:sz w:val="22"/>
        </w:rPr>
        <w:t xml:space="preserve">I'll call the embassy's emergency line now, most embassies can see you the same day when a flight is involved.  </w:t>
      </w:r>
      <w:r>
        <w:rPr>
          <w:rFonts w:ascii="Calibri" w:hAnsi="Calibri"/>
          <w:i/>
          <w:sz w:val="22"/>
        </w:rPr>
        <w:t>Tôi sẽ gọi đường dây khẩn cấp của đại sứ quán ngay, hầu hết đại sứ quán có thể gặp chị trong ngày nếu liên quan đến chuyến bay.</w:t>
      </w:r>
    </w:p>
    <w:p>
      <w:pPr>
        <w:spacing w:after="160" w:line="312" w:lineRule="auto"/>
        <w:jc w:val="both"/>
      </w:pPr>
      <w:r>
        <w:rPr>
          <w:rFonts w:ascii="Calibri" w:hAnsi="Calibri"/>
          <w:b/>
          <w:sz w:val="22"/>
        </w:rPr>
        <w:t xml:space="preserve">Ms Lan: </w:t>
      </w:r>
      <w:r>
        <w:rPr>
          <w:rFonts w:ascii="Calibri" w:hAnsi="Calibri"/>
          <w:sz w:val="22"/>
        </w:rPr>
        <w:t xml:space="preserve">Please mention that my flight home leaves in three days, in case that helps speed things up.  </w:t>
      </w:r>
      <w:r>
        <w:rPr>
          <w:rFonts w:ascii="Calibri" w:hAnsi="Calibri"/>
          <w:i/>
          <w:sz w:val="22"/>
        </w:rPr>
        <w:t>Chị nhớ nói rằng chuyến bay về của tôi là ba ngày nữa, phòng khi việc đó giúp xử lý nhanh hơn.</w:t>
      </w:r>
    </w:p>
    <w:p>
      <w:pPr>
        <w:spacing w:after="160" w:line="312" w:lineRule="auto"/>
        <w:jc w:val="both"/>
      </w:pPr>
      <w:r>
        <w:rPr>
          <w:rFonts w:ascii="Calibri" w:hAnsi="Calibri"/>
          <w:b/>
          <w:sz w:val="22"/>
        </w:rPr>
        <w:t xml:space="preserve">Ms Lan: </w:t>
      </w:r>
      <w:r>
        <w:rPr>
          <w:rFonts w:ascii="Calibri" w:hAnsi="Calibri"/>
          <w:sz w:val="22"/>
        </w:rPr>
        <w:t xml:space="preserve">My flight leaves tomorrow night, is there any way to get an emergency travel document in time to make it?  </w:t>
      </w:r>
      <w:r>
        <w:rPr>
          <w:rFonts w:ascii="Calibri" w:hAnsi="Calibri"/>
          <w:i/>
          <w:sz w:val="22"/>
        </w:rPr>
        <w:t>Chuyến bay của tôi là tối ngày mai, có cách nào xin được giấy thông hành khẩn cấp kịp lúc không?</w:t>
      </w:r>
    </w:p>
    <w:p>
      <w:pPr>
        <w:spacing w:after="160" w:line="312" w:lineRule="auto"/>
        <w:jc w:val="both"/>
      </w:pPr>
      <w:r>
        <w:rPr>
          <w:rFonts w:ascii="Calibri" w:hAnsi="Calibri"/>
          <w:b/>
          <w:sz w:val="22"/>
        </w:rPr>
        <w:t xml:space="preserve">Ms Milbrooke: </w:t>
      </w:r>
      <w:r>
        <w:rPr>
          <w:rFonts w:ascii="Calibri" w:hAnsi="Calibri"/>
          <w:sz w:val="22"/>
        </w:rPr>
        <w:t xml:space="preserve">Embassies can usually issue an emergency passport within twenty-four hours for travelers with a confirmed onward flight, so there's a good chance.  </w:t>
      </w:r>
      <w:r>
        <w:rPr>
          <w:rFonts w:ascii="Calibri" w:hAnsi="Calibri"/>
          <w:i/>
          <w:sz w:val="22"/>
        </w:rPr>
        <w:t>Đại sứ quán thường có thể cấp hộ chiếu khẩn cấp trong hai mươi bốn giờ cho người có vé bay tiếp theo đã xác nhận, nên khả năng vẫn cao.</w:t>
      </w:r>
    </w:p>
    <w:p>
      <w:pPr>
        <w:spacing w:after="160" w:line="312" w:lineRule="auto"/>
        <w:jc w:val="both"/>
      </w:pPr>
      <w:r>
        <w:rPr>
          <w:rFonts w:ascii="Calibri" w:hAnsi="Calibri"/>
          <w:b/>
          <w:sz w:val="22"/>
        </w:rPr>
        <w:t xml:space="preserve">Ms Lan: </w:t>
      </w:r>
      <w:r>
        <w:rPr>
          <w:rFonts w:ascii="Calibri" w:hAnsi="Calibri"/>
          <w:sz w:val="22"/>
        </w:rPr>
        <w:t xml:space="preserve">That's reassuring, I'll bring my old flight confirmation and any ID I still have with me.  </w:t>
      </w:r>
      <w:r>
        <w:rPr>
          <w:rFonts w:ascii="Calibri" w:hAnsi="Calibri"/>
          <w:i/>
          <w:sz w:val="22"/>
        </w:rPr>
        <w:t>Vậy thì yên tâm hơn, tôi sẽ mang theo xác nhận vé cũ và bất cứ giấy tờ tùy thân nào tôi còn giữ.</w:t>
      </w:r>
    </w:p>
    <w:p>
      <w:pPr>
        <w:spacing w:after="160" w:line="312" w:lineRule="auto"/>
        <w:jc w:val="both"/>
      </w:pPr>
      <w:r>
        <w:rPr>
          <w:rFonts w:ascii="Calibri" w:hAnsi="Calibri"/>
          <w:b/>
          <w:sz w:val="22"/>
        </w:rPr>
        <w:t xml:space="preserve">Ms Lan: </w:t>
      </w:r>
      <w:r>
        <w:rPr>
          <w:rFonts w:ascii="Calibri" w:hAnsi="Calibri"/>
          <w:sz w:val="22"/>
        </w:rPr>
        <w:t xml:space="preserve">The embassy told me my new passport is ready, but the name is spelled slightly differently from my original ticket.  </w:t>
      </w:r>
      <w:r>
        <w:rPr>
          <w:rFonts w:ascii="Calibri" w:hAnsi="Calibri"/>
          <w:i/>
          <w:sz w:val="22"/>
        </w:rPr>
        <w:t>Đại sứ quán báo hộ chiếu mới của tôi đã sẵn sàng, nhưng tên lại viết khác một chút so với vé máy bay gốc.</w:t>
      </w:r>
    </w:p>
    <w:p>
      <w:pPr>
        <w:spacing w:after="160" w:line="312" w:lineRule="auto"/>
        <w:jc w:val="both"/>
      </w:pPr>
      <w:r>
        <w:rPr>
          <w:rFonts w:ascii="Calibri" w:hAnsi="Calibri"/>
          <w:b/>
          <w:sz w:val="22"/>
        </w:rPr>
        <w:t xml:space="preserve">Ms Milbrooke: </w:t>
      </w:r>
      <w:r>
        <w:rPr>
          <w:rFonts w:ascii="Calibri" w:hAnsi="Calibri"/>
          <w:sz w:val="22"/>
        </w:rPr>
        <w:t xml:space="preserve">Don't worry, I'll contact the airline and update your ticket to match the new passport exactly before you fly.  </w:t>
      </w:r>
      <w:r>
        <w:rPr>
          <w:rFonts w:ascii="Calibri" w:hAnsi="Calibri"/>
          <w:i/>
          <w:sz w:val="22"/>
        </w:rPr>
        <w:t>Chị đừng lo, tôi sẽ liên hệ hãng bay và cập nhật vé khớp đúng với hộ chiếu mới trước khi chị bay.</w:t>
      </w:r>
    </w:p>
    <w:p>
      <w:pPr>
        <w:spacing w:after="160" w:line="312" w:lineRule="auto"/>
        <w:jc w:val="both"/>
      </w:pPr>
      <w:r>
        <w:rPr>
          <w:rFonts w:ascii="Calibri" w:hAnsi="Calibri"/>
          <w:b/>
          <w:sz w:val="22"/>
        </w:rPr>
        <w:t xml:space="preserve">Ms Lan: </w:t>
      </w:r>
      <w:r>
        <w:rPr>
          <w:rFonts w:ascii="Calibri" w:hAnsi="Calibri"/>
          <w:sz w:val="22"/>
        </w:rPr>
        <w:t xml:space="preserve">Thank you, I was really worried they'd stop me at the gate over a tiny spelling difference.  </w:t>
      </w:r>
      <w:r>
        <w:rPr>
          <w:rFonts w:ascii="Calibri" w:hAnsi="Calibri"/>
          <w:i/>
          <w:sz w:val="22"/>
        </w:rPr>
        <w:t>Cảm ơn chị, tôi cứ lo họ sẽ chặn tôi ở cổng chỉ vì chút khác biệt trong cách viết tên.</w:t>
      </w:r>
    </w:p>
    <w:p>
      <w:pPr>
        <w:spacing w:after="160" w:line="312" w:lineRule="auto"/>
        <w:jc w:val="both"/>
      </w:pPr>
      <w:r>
        <w:rPr>
          <w:rFonts w:ascii="Calibri" w:hAnsi="Calibri"/>
          <w:b/>
          <w:sz w:val="22"/>
        </w:rPr>
        <w:t xml:space="preserve">Ms Lan: </w:t>
      </w:r>
      <w:r>
        <w:rPr>
          <w:rFonts w:ascii="Calibri" w:hAnsi="Calibri"/>
          <w:sz w:val="22"/>
        </w:rPr>
        <w:t xml:space="preserve">Someone stole my bag with both my passport and my wallet inside, I'm honestly a bit shaken right now.  </w:t>
      </w:r>
      <w:r>
        <w:rPr>
          <w:rFonts w:ascii="Calibri" w:hAnsi="Calibri"/>
          <w:i/>
          <w:sz w:val="22"/>
        </w:rPr>
        <w:t>Có người lấy mất túi của tôi, trong đó có cả hộ chiếu và ví tiền, tôi thật sự đang hơi hoảng loạn.</w:t>
      </w:r>
    </w:p>
    <w:p>
      <w:pPr>
        <w:spacing w:after="160" w:line="312" w:lineRule="auto"/>
        <w:jc w:val="both"/>
      </w:pPr>
      <w:r>
        <w:rPr>
          <w:rFonts w:ascii="Calibri" w:hAnsi="Calibri"/>
          <w:b/>
          <w:sz w:val="22"/>
        </w:rPr>
        <w:t xml:space="preserve">Ms Milbrooke: </w:t>
      </w:r>
      <w:r>
        <w:rPr>
          <w:rFonts w:ascii="Calibri" w:hAnsi="Calibri"/>
          <w:sz w:val="22"/>
        </w:rPr>
        <w:t xml:space="preserve">That's a lot to deal with at once, let's handle the passport first with the embassy, then I'll help you sort out the cards.  </w:t>
      </w:r>
      <w:r>
        <w:rPr>
          <w:rFonts w:ascii="Calibri" w:hAnsi="Calibri"/>
          <w:i/>
          <w:sz w:val="22"/>
        </w:rPr>
        <w:t>Đúng là nhiều chuyện phải lo cùng lúc, mình xử lý hộ chiếu với đại sứ quán trước, sau đó tôi sẽ giúp chị lo phần thẻ.</w:t>
      </w:r>
    </w:p>
    <w:p>
      <w:pPr>
        <w:spacing w:after="160" w:line="312" w:lineRule="auto"/>
        <w:jc w:val="both"/>
      </w:pPr>
      <w:r>
        <w:rPr>
          <w:rFonts w:ascii="Calibri" w:hAnsi="Calibri"/>
          <w:b/>
          <w:sz w:val="22"/>
        </w:rPr>
        <w:t xml:space="preserve">Ms Lan: </w:t>
      </w:r>
      <w:r>
        <w:rPr>
          <w:rFonts w:ascii="Calibri" w:hAnsi="Calibri"/>
          <w:sz w:val="22"/>
        </w:rPr>
        <w:t xml:space="preserve">Thank you for staying so calm, it really helps me think clearly about what to do next.  </w:t>
      </w:r>
      <w:r>
        <w:rPr>
          <w:rFonts w:ascii="Calibri" w:hAnsi="Calibri"/>
          <w:i/>
          <w:sz w:val="22"/>
        </w:rPr>
        <w:t>Cảm ơn chị vì đã bình tĩnh như vậy, điều đó thật sự giúp tôi suy nghĩ rõ ràng hơn về việc cần làm tiếp.</w:t>
      </w:r>
    </w:p>
    <w:p>
      <w:pPr>
        <w:spacing w:after="160" w:line="312" w:lineRule="auto"/>
        <w:jc w:val="both"/>
      </w:pPr>
      <w:r>
        <w:rPr>
          <w:rFonts w:ascii="Calibri" w:hAnsi="Calibri"/>
          <w:b/>
          <w:sz w:val="22"/>
        </w:rPr>
        <w:t xml:space="preserve">Ms Lan: </w:t>
      </w:r>
      <w:r>
        <w:rPr>
          <w:rFonts w:ascii="Calibri" w:hAnsi="Calibri"/>
          <w:sz w:val="22"/>
        </w:rPr>
        <w:t xml:space="preserve">Processing the emergency passport is taking two extra days, can you extend my hotel booking here while I wait?  </w:t>
      </w:r>
      <w:r>
        <w:rPr>
          <w:rFonts w:ascii="Calibri" w:hAnsi="Calibri"/>
          <w:i/>
          <w:sz w:val="22"/>
        </w:rPr>
        <w:t>Việc làm hộ chiếu khẩn cấp mất thêm hai ngày, chị có thể gia hạn phòng khách sạn ở đây cho tôi trong lúc chờ không?</w:t>
      </w:r>
    </w:p>
    <w:p>
      <w:pPr>
        <w:spacing w:after="160" w:line="312" w:lineRule="auto"/>
        <w:jc w:val="both"/>
      </w:pPr>
      <w:r>
        <w:rPr>
          <w:rFonts w:ascii="Calibri" w:hAnsi="Calibri"/>
          <w:b/>
          <w:sz w:val="22"/>
        </w:rPr>
        <w:t xml:space="preserve">Ms Milbrooke: </w:t>
      </w:r>
      <w:r>
        <w:rPr>
          <w:rFonts w:ascii="Calibri" w:hAnsi="Calibri"/>
          <w:sz w:val="22"/>
        </w:rPr>
        <w:t xml:space="preserve">Of course, I'll extend your room for two more nights, and I'll ask if they can offer a slightly better rate given the situation.  </w:t>
      </w:r>
      <w:r>
        <w:rPr>
          <w:rFonts w:ascii="Calibri" w:hAnsi="Calibri"/>
          <w:i/>
          <w:sz w:val="22"/>
        </w:rPr>
        <w:t>Được chứ, tôi sẽ gia hạn phòng thêm hai đêm, và tôi sẽ hỏi xem họ có thể giảm giá chút nào không với tình huống này.</w:t>
      </w:r>
    </w:p>
    <w:p>
      <w:pPr>
        <w:spacing w:after="160" w:line="312" w:lineRule="auto"/>
        <w:jc w:val="both"/>
      </w:pPr>
      <w:r>
        <w:rPr>
          <w:rFonts w:ascii="Calibri" w:hAnsi="Calibri"/>
          <w:b/>
          <w:sz w:val="22"/>
        </w:rPr>
        <w:t xml:space="preserve">Ms Lan: </w:t>
      </w:r>
      <w:r>
        <w:rPr>
          <w:rFonts w:ascii="Calibri" w:hAnsi="Calibri"/>
          <w:sz w:val="22"/>
        </w:rPr>
        <w:t xml:space="preserve">I appreciate that, this whole situation is already expensive enough without an overpriced extra stay.  </w:t>
      </w:r>
      <w:r>
        <w:rPr>
          <w:rFonts w:ascii="Calibri" w:hAnsi="Calibri"/>
          <w:i/>
          <w:sz w:val="22"/>
        </w:rPr>
        <w:t>Cảm ơn chị, cả chuyện này đã tốn kém lắm rồi, thêm một đêm giá cao nữa thì quá sức.</w:t>
      </w:r>
    </w:p>
    <w:p>
      <w:pPr>
        <w:spacing w:after="160" w:line="312" w:lineRule="auto"/>
        <w:jc w:val="both"/>
      </w:pPr>
      <w:r>
        <w:rPr>
          <w:rFonts w:ascii="Calibri" w:hAnsi="Calibri"/>
          <w:b/>
          <w:sz w:val="22"/>
        </w:rPr>
        <w:t xml:space="preserve">Ms Lan: </w:t>
      </w:r>
      <w:r>
        <w:rPr>
          <w:rFonts w:ascii="Calibri" w:hAnsi="Calibri"/>
          <w:sz w:val="22"/>
        </w:rPr>
        <w:t xml:space="preserve">My lost passport also had my visa for the next country stamped inside it, does that complicate things further?  </w:t>
      </w:r>
      <w:r>
        <w:rPr>
          <w:rFonts w:ascii="Calibri" w:hAnsi="Calibri"/>
          <w:i/>
          <w:sz w:val="22"/>
        </w:rPr>
        <w:t>Hộ chiếu bị mất của tôi còn có cả visa cho nước tiếp theo đóng trong đó, chuyện đó có làm phức tạp thêm không?</w:t>
      </w:r>
    </w:p>
    <w:p>
      <w:pPr>
        <w:spacing w:after="160" w:line="312" w:lineRule="auto"/>
        <w:jc w:val="both"/>
      </w:pPr>
      <w:r>
        <w:rPr>
          <w:rFonts w:ascii="Calibri" w:hAnsi="Calibri"/>
          <w:b/>
          <w:sz w:val="22"/>
        </w:rPr>
        <w:t xml:space="preserve">Ms Milbrooke: </w:t>
      </w:r>
      <w:r>
        <w:rPr>
          <w:rFonts w:ascii="Calibri" w:hAnsi="Calibri"/>
          <w:sz w:val="22"/>
        </w:rPr>
        <w:t xml:space="preserve">It does add a step, but the embassy there can usually reissue the visa quickly once they see your new passport and old visa number.  </w:t>
      </w:r>
      <w:r>
        <w:rPr>
          <w:rFonts w:ascii="Calibri" w:hAnsi="Calibri"/>
          <w:i/>
          <w:sz w:val="22"/>
        </w:rPr>
        <w:t>Có thêm một bước nữa, nhưng đại sứ quán ở đó thường có thể cấp lại visa nhanh khi thấy hộ chiếu mới và số visa cũ.</w:t>
      </w:r>
    </w:p>
    <w:p>
      <w:pPr>
        <w:spacing w:after="160" w:line="312" w:lineRule="auto"/>
        <w:jc w:val="both"/>
      </w:pPr>
      <w:r>
        <w:rPr>
          <w:rFonts w:ascii="Calibri" w:hAnsi="Calibri"/>
          <w:b/>
          <w:sz w:val="22"/>
        </w:rPr>
        <w:t xml:space="preserve">Ms Lan: </w:t>
      </w:r>
      <w:r>
        <w:rPr>
          <w:rFonts w:ascii="Calibri" w:hAnsi="Calibri"/>
          <w:sz w:val="22"/>
        </w:rPr>
        <w:t xml:space="preserve">Good, I'll make sure to write down the old visa number before I forget it completely.  </w:t>
      </w:r>
      <w:r>
        <w:rPr>
          <w:rFonts w:ascii="Calibri" w:hAnsi="Calibri"/>
          <w:i/>
          <w:sz w:val="22"/>
        </w:rPr>
        <w:t>Tốt, tôi sẽ ghi lại số visa cũ ngay trước khi tôi quên hẳn mất.</w:t>
      </w:r>
    </w:p>
    <w:p>
      <w:pPr>
        <w:spacing w:after="160" w:line="312" w:lineRule="auto"/>
        <w:jc w:val="both"/>
      </w:pPr>
      <w:r>
        <w:rPr>
          <w:rFonts w:ascii="Calibri" w:hAnsi="Calibri"/>
          <w:b/>
          <w:sz w:val="22"/>
        </w:rPr>
        <w:t xml:space="preserve">Ms Lan: </w:t>
      </w:r>
      <w:r>
        <w:rPr>
          <w:rFonts w:ascii="Calibri" w:hAnsi="Calibri"/>
          <w:sz w:val="22"/>
        </w:rPr>
        <w:t xml:space="preserve">You won't believe this, I actually found my old passport under the hotel bed after already getting the new one.  </w:t>
      </w:r>
      <w:r>
        <w:rPr>
          <w:rFonts w:ascii="Calibri" w:hAnsi="Calibri"/>
          <w:i/>
          <w:sz w:val="22"/>
        </w:rPr>
        <w:t>Chị sẽ không tin đâu, tôi lại tìm thấy hộ chiếu cũ dưới gầm giường khách sạn sau khi đã lấy hộ chiếu mới rồi.</w:t>
      </w:r>
    </w:p>
    <w:p>
      <w:pPr>
        <w:spacing w:after="160" w:line="312" w:lineRule="auto"/>
        <w:jc w:val="both"/>
      </w:pPr>
      <w:r>
        <w:rPr>
          <w:rFonts w:ascii="Calibri" w:hAnsi="Calibri"/>
          <w:b/>
          <w:sz w:val="22"/>
        </w:rPr>
        <w:t xml:space="preserve">Ms Milbrooke: </w:t>
      </w:r>
      <w:r>
        <w:rPr>
          <w:rFonts w:ascii="Calibri" w:hAnsi="Calibri"/>
          <w:sz w:val="22"/>
        </w:rPr>
        <w:t xml:space="preserve">That happens more often than you'd think, just keep the old one at home as a souvenir, the new one is now your official travel document.  </w:t>
      </w:r>
      <w:r>
        <w:rPr>
          <w:rFonts w:ascii="Calibri" w:hAnsi="Calibri"/>
          <w:i/>
          <w:sz w:val="22"/>
        </w:rPr>
        <w:t>Chuyện đó xảy ra nhiều hơn chị nghĩ đấy, chị cứ giữ cái cũ ở nhà làm kỷ niệm, cái mới mới là giấy tờ chính thức để đi lại.</w:t>
      </w:r>
    </w:p>
    <w:p>
      <w:pPr>
        <w:spacing w:after="160" w:line="312" w:lineRule="auto"/>
        <w:jc w:val="both"/>
      </w:pPr>
      <w:r>
        <w:rPr>
          <w:rFonts w:ascii="Calibri" w:hAnsi="Calibri"/>
          <w:b/>
          <w:sz w:val="22"/>
        </w:rPr>
        <w:t xml:space="preserve">Ms Lan: </w:t>
      </w:r>
      <w:r>
        <w:rPr>
          <w:rFonts w:ascii="Calibri" w:hAnsi="Calibri"/>
          <w:sz w:val="22"/>
        </w:rPr>
        <w:t xml:space="preserve">That's good to know, I was worried having two passports might cause some kind of problem.  </w:t>
      </w:r>
      <w:r>
        <w:rPr>
          <w:rFonts w:ascii="Calibri" w:hAnsi="Calibri"/>
          <w:i/>
          <w:sz w:val="22"/>
        </w:rPr>
        <w:t>Tốt khi biết điều đó, tôi cứ lo có hai hộ chiếu sẽ gây rắc rối gì đó.</w:t>
      </w:r>
    </w:p>
    <w:p>
      <w:pPr>
        <w:spacing w:after="160" w:line="312" w:lineRule="auto"/>
        <w:jc w:val="both"/>
      </w:pPr>
      <w:r>
        <w:rPr>
          <w:rFonts w:ascii="Calibri" w:hAnsi="Calibri"/>
          <w:b/>
          <w:sz w:val="22"/>
        </w:rPr>
        <w:t xml:space="preserve">Ms Lan: </w:t>
      </w:r>
      <w:r>
        <w:rPr>
          <w:rFonts w:ascii="Calibri" w:hAnsi="Calibri"/>
          <w:sz w:val="22"/>
        </w:rPr>
        <w:t xml:space="preserve">Can I claim back the fees I paid for the emergency passport and the extra embassy appointment through my travel insurance?  </w:t>
      </w:r>
      <w:r>
        <w:rPr>
          <w:rFonts w:ascii="Calibri" w:hAnsi="Calibri"/>
          <w:i/>
          <w:sz w:val="22"/>
        </w:rPr>
        <w:t>Tôi có thể đòi lại phần phí làm hộ chiếu khẩn cấp và buổi hẹn thêm ở đại sứ quán qua bảo hiểm du lịch không?</w:t>
      </w:r>
    </w:p>
    <w:p>
      <w:pPr>
        <w:spacing w:after="160" w:line="312" w:lineRule="auto"/>
        <w:jc w:val="both"/>
      </w:pPr>
      <w:r>
        <w:rPr>
          <w:rFonts w:ascii="Calibri" w:hAnsi="Calibri"/>
          <w:b/>
          <w:sz w:val="22"/>
        </w:rPr>
        <w:t xml:space="preserve">Ms Milbrooke: </w:t>
      </w:r>
      <w:r>
        <w:rPr>
          <w:rFonts w:ascii="Calibri" w:hAnsi="Calibri"/>
          <w:sz w:val="22"/>
        </w:rPr>
        <w:t xml:space="preserve">Yes, most policies cover emergency document replacement costs, just send me the embassy receipt and I'll start the claim today.  </w:t>
      </w:r>
      <w:r>
        <w:rPr>
          <w:rFonts w:ascii="Calibri" w:hAnsi="Calibri"/>
          <w:i/>
          <w:sz w:val="22"/>
        </w:rPr>
        <w:t>Được, hầu hết hợp đồng có chi trả chi phí làm lại giấy tờ khẩn cấp, chị gửi biên nhận của đại sứ quán cho tôi và tôi sẽ làm đơn ngay hôm nay.</w:t>
      </w:r>
    </w:p>
    <w:p>
      <w:pPr>
        <w:spacing w:after="160" w:line="312" w:lineRule="auto"/>
        <w:jc w:val="both"/>
      </w:pPr>
      <w:r>
        <w:rPr>
          <w:rFonts w:ascii="Calibri" w:hAnsi="Calibri"/>
          <w:b/>
          <w:sz w:val="22"/>
        </w:rPr>
        <w:t xml:space="preserve">Ms Lan: </w:t>
      </w:r>
      <w:r>
        <w:rPr>
          <w:rFonts w:ascii="Calibri" w:hAnsi="Calibri"/>
          <w:sz w:val="22"/>
        </w:rPr>
        <w:t xml:space="preserve">I kept every single receipt from that whole stressful week, so I'll send them all over now.  </w:t>
      </w:r>
      <w:r>
        <w:rPr>
          <w:rFonts w:ascii="Calibri" w:hAnsi="Calibri"/>
          <w:i/>
          <w:sz w:val="22"/>
        </w:rPr>
        <w:t>Tôi giữ từng biên nhận trong cả tuần căng thẳng đó rồi, tôi sẽ gửi hết cho chị ngay.</w:t>
      </w:r>
    </w:p>
    <w:p>
      <w:pPr>
        <w:spacing w:after="160" w:line="312" w:lineRule="auto"/>
        <w:jc w:val="both"/>
      </w:pPr>
      <w:r>
        <w:rPr>
          <w:rFonts w:ascii="Calibri" w:hAnsi="Calibri"/>
          <w:b/>
          <w:sz w:val="22"/>
        </w:rPr>
        <w:t xml:space="preserve">Ms Lan: </w:t>
      </w:r>
      <w:r>
        <w:rPr>
          <w:rFonts w:ascii="Calibri" w:hAnsi="Calibri"/>
          <w:sz w:val="22"/>
        </w:rPr>
        <w:t xml:space="preserve">Can you confirm that my new passport number has been updated on every booking for the rest of this trip?  </w:t>
      </w:r>
      <w:r>
        <w:rPr>
          <w:rFonts w:ascii="Calibri" w:hAnsi="Calibri"/>
          <w:i/>
          <w:sz w:val="22"/>
        </w:rPr>
        <w:t>Chị xác nhận giúp xem số hộ chiếu mới của tôi đã được cập nhật trên mọi vé đặt cho phần còn lại của chuyến đi chưa?</w:t>
      </w:r>
    </w:p>
    <w:p>
      <w:pPr>
        <w:spacing w:after="160" w:line="312" w:lineRule="auto"/>
        <w:jc w:val="both"/>
      </w:pPr>
      <w:r>
        <w:rPr>
          <w:rFonts w:ascii="Calibri" w:hAnsi="Calibri"/>
          <w:b/>
          <w:sz w:val="22"/>
        </w:rPr>
        <w:t xml:space="preserve">Ms Milbrooke: </w:t>
      </w:r>
      <w:r>
        <w:rPr>
          <w:rFonts w:ascii="Calibri" w:hAnsi="Calibri"/>
          <w:sz w:val="22"/>
        </w:rPr>
        <w:t xml:space="preserve">Yes, I've already updated your remaining flights and the hotel in Dubai, everything now matches your new passport details exactly.  </w:t>
      </w:r>
      <w:r>
        <w:rPr>
          <w:rFonts w:ascii="Calibri" w:hAnsi="Calibri"/>
          <w:i/>
          <w:sz w:val="22"/>
        </w:rPr>
        <w:t>Rồi, tôi đã cập nhật xong các chuyến bay còn lại và khách sạn ở Dubai, mọi thứ giờ khớp đúng với thông tin hộ chiếu mới.</w:t>
      </w:r>
    </w:p>
    <w:p>
      <w:pPr>
        <w:spacing w:after="160" w:line="312" w:lineRule="auto"/>
        <w:jc w:val="both"/>
      </w:pPr>
      <w:r>
        <w:rPr>
          <w:rFonts w:ascii="Calibri" w:hAnsi="Calibri"/>
          <w:b/>
          <w:sz w:val="22"/>
        </w:rPr>
        <w:t xml:space="preserve">Ms Lan: </w:t>
      </w:r>
      <w:r>
        <w:rPr>
          <w:rFonts w:ascii="Calibri" w:hAnsi="Calibri"/>
          <w:sz w:val="22"/>
        </w:rPr>
        <w:t xml:space="preserve">That's a relief, I didn't want another document mismatch causing problems later in the trip.  </w:t>
      </w:r>
      <w:r>
        <w:rPr>
          <w:rFonts w:ascii="Calibri" w:hAnsi="Calibri"/>
          <w:i/>
          <w:sz w:val="22"/>
        </w:rPr>
        <w:t>Vậy thì nhẹ cả người, tôi không muốn thêm một lần sai lệch giấy tờ nào gây rắc rối về sau trong chuyến đi.</w:t>
      </w:r>
    </w:p>
    <w:p>
      <w:pPr>
        <w:spacing w:after="160" w:line="312" w:lineRule="auto"/>
        <w:jc w:val="both"/>
      </w:pPr>
      <w:r>
        <w:rPr>
          <w:rFonts w:ascii="Calibri" w:hAnsi="Calibri"/>
          <w:b/>
          <w:sz w:val="22"/>
        </w:rPr>
        <w:t xml:space="preserve">Ms Lan: </w:t>
      </w:r>
      <w:r>
        <w:rPr>
          <w:rFonts w:ascii="Calibri" w:hAnsi="Calibri"/>
          <w:sz w:val="22"/>
        </w:rPr>
        <w:t xml:space="preserve">My first flight into Frankfurt landed late, and I've already missed my connecting flight to Prague, what happens now?  </w:t>
      </w:r>
      <w:r>
        <w:rPr>
          <w:rFonts w:ascii="Calibri" w:hAnsi="Calibri"/>
          <w:i/>
          <w:sz w:val="22"/>
        </w:rPr>
        <w:t>Chuyến bay đầu của tôi đến Frankfurt bị trễ, và tôi đã lỡ chuyến nối đi Prague rồi, giờ phải làm sao?</w:t>
      </w:r>
    </w:p>
    <w:p>
      <w:pPr>
        <w:spacing w:after="160" w:line="312" w:lineRule="auto"/>
        <w:jc w:val="both"/>
      </w:pPr>
      <w:r>
        <w:rPr>
          <w:rFonts w:ascii="Calibri" w:hAnsi="Calibri"/>
          <w:b/>
          <w:sz w:val="22"/>
        </w:rPr>
        <w:t xml:space="preserve">Ms Milbrooke: </w:t>
      </w:r>
      <w:r>
        <w:rPr>
          <w:rFonts w:ascii="Calibri" w:hAnsi="Calibri"/>
          <w:sz w:val="22"/>
        </w:rPr>
        <w:t xml:space="preserve">Don't worry, since both flights were on the same ticket, the airline is required to rebook you on the next available connection.  </w:t>
      </w:r>
      <w:r>
        <w:rPr>
          <w:rFonts w:ascii="Calibri" w:hAnsi="Calibri"/>
          <w:i/>
          <w:sz w:val="22"/>
        </w:rPr>
        <w:t>Chị đừng lo, vì cả hai chuyến đều nằm trong một vé, hãng bay buộc phải sắp xếp lại cho chị chuyến nối gần nhất tiếp theo.</w:t>
      </w:r>
    </w:p>
    <w:p>
      <w:pPr>
        <w:spacing w:after="160" w:line="312" w:lineRule="auto"/>
        <w:jc w:val="both"/>
      </w:pPr>
      <w:r>
        <w:rPr>
          <w:rFonts w:ascii="Calibri" w:hAnsi="Calibri"/>
          <w:b/>
          <w:sz w:val="22"/>
        </w:rPr>
        <w:t xml:space="preserve">Ms Lan: </w:t>
      </w:r>
      <w:r>
        <w:rPr>
          <w:rFonts w:ascii="Calibri" w:hAnsi="Calibri"/>
          <w:sz w:val="22"/>
        </w:rPr>
        <w:t xml:space="preserve">That's good to hear, can you check what time the next flight to Prague actually leaves?  </w:t>
      </w:r>
      <w:r>
        <w:rPr>
          <w:rFonts w:ascii="Calibri" w:hAnsi="Calibri"/>
          <w:i/>
          <w:sz w:val="22"/>
        </w:rPr>
        <w:t>Vậy thì tốt, chị kiểm tra giúp xem chuyến tiếp theo đi Prague thật ra là mấy giờ nhé.</w:t>
      </w:r>
    </w:p>
    <w:p>
      <w:pPr>
        <w:spacing w:after="160" w:line="312" w:lineRule="auto"/>
        <w:jc w:val="both"/>
      </w:pPr>
      <w:r>
        <w:rPr>
          <w:rFonts w:ascii="Calibri" w:hAnsi="Calibri"/>
          <w:b/>
          <w:sz w:val="22"/>
        </w:rPr>
        <w:t xml:space="preserve">Ms Lan: </w:t>
      </w:r>
      <w:r>
        <w:rPr>
          <w:rFonts w:ascii="Calibri" w:hAnsi="Calibri"/>
          <w:sz w:val="22"/>
        </w:rPr>
        <w:t xml:space="preserve">The airline rebooked me, but the next flight to Prague doesn't leave until tomorrow morning, is there anything earlier?  </w:t>
      </w:r>
      <w:r>
        <w:rPr>
          <w:rFonts w:ascii="Calibri" w:hAnsi="Calibri"/>
          <w:i/>
          <w:sz w:val="22"/>
        </w:rPr>
        <w:t>Hãng bay đã sắp lại cho tôi, nhưng chuyến tiếp theo đi Prague phải đến sáng mai mới có, còn chuyến nào sớm hơn không?</w:t>
      </w:r>
    </w:p>
    <w:p>
      <w:pPr>
        <w:spacing w:after="160" w:line="312" w:lineRule="auto"/>
        <w:jc w:val="both"/>
      </w:pPr>
      <w:r>
        <w:rPr>
          <w:rFonts w:ascii="Calibri" w:hAnsi="Calibri"/>
          <w:b/>
          <w:sz w:val="22"/>
        </w:rPr>
        <w:t xml:space="preserve">Ms Milbrooke: </w:t>
      </w:r>
      <w:r>
        <w:rPr>
          <w:rFonts w:ascii="Calibri" w:hAnsi="Calibri"/>
          <w:sz w:val="22"/>
        </w:rPr>
        <w:t xml:space="preserve">Let me check other airlines flying the same route today, sometimes a different carrier has one open seat left.  </w:t>
      </w:r>
      <w:r>
        <w:rPr>
          <w:rFonts w:ascii="Calibri" w:hAnsi="Calibri"/>
          <w:i/>
          <w:sz w:val="22"/>
        </w:rPr>
        <w:t>Để tôi kiểm tra các hãng khác bay cùng tuyến đó hôm nay, đôi khi hãng khác còn một chỗ trống cuối cùng.</w:t>
      </w:r>
    </w:p>
    <w:p>
      <w:pPr>
        <w:spacing w:after="160" w:line="312" w:lineRule="auto"/>
        <w:jc w:val="both"/>
      </w:pPr>
      <w:r>
        <w:rPr>
          <w:rFonts w:ascii="Calibri" w:hAnsi="Calibri"/>
          <w:b/>
          <w:sz w:val="22"/>
        </w:rPr>
        <w:t xml:space="preserve">Ms Lan: </w:t>
      </w:r>
      <w:r>
        <w:rPr>
          <w:rFonts w:ascii="Calibri" w:hAnsi="Calibri"/>
          <w:sz w:val="22"/>
        </w:rPr>
        <w:t xml:space="preserve">That would help a lot, I really need to be in Prague before tonight if at all possible.  </w:t>
      </w:r>
      <w:r>
        <w:rPr>
          <w:rFonts w:ascii="Calibri" w:hAnsi="Calibri"/>
          <w:i/>
          <w:sz w:val="22"/>
        </w:rPr>
        <w:t>Vậy sẽ giúp được nhiều lắm, tôi thật sự cần có mặt ở Prague trước tối nay nếu có thể.</w:t>
      </w:r>
    </w:p>
    <w:p>
      <w:pPr>
        <w:spacing w:after="160" w:line="312" w:lineRule="auto"/>
        <w:jc w:val="both"/>
      </w:pPr>
      <w:r>
        <w:rPr>
          <w:rFonts w:ascii="Calibri" w:hAnsi="Calibri"/>
          <w:b/>
          <w:sz w:val="22"/>
        </w:rPr>
        <w:t xml:space="preserve">Ms Lan: </w:t>
      </w:r>
      <w:r>
        <w:rPr>
          <w:rFonts w:ascii="Calibri" w:hAnsi="Calibri"/>
          <w:sz w:val="22"/>
        </w:rPr>
        <w:t xml:space="preserve">Since the missed connection means I'm stuck overnight in Frankfurt, does the airline usually provide a hotel for that?  </w:t>
      </w:r>
      <w:r>
        <w:rPr>
          <w:rFonts w:ascii="Calibri" w:hAnsi="Calibri"/>
          <w:i/>
          <w:sz w:val="22"/>
        </w:rPr>
        <w:t>Vì lỡ chuyến nối nên tôi bị kẹt lại qua đêm ở Frankfurt, hãng bay có thường cấp khách sạn cho trường hợp đó không?</w:t>
      </w:r>
    </w:p>
    <w:p>
      <w:pPr>
        <w:spacing w:after="160" w:line="312" w:lineRule="auto"/>
        <w:jc w:val="both"/>
      </w:pPr>
      <w:r>
        <w:rPr>
          <w:rFonts w:ascii="Calibri" w:hAnsi="Calibri"/>
          <w:b/>
          <w:sz w:val="22"/>
        </w:rPr>
        <w:t xml:space="preserve">Ms Milbrooke: </w:t>
      </w:r>
      <w:r>
        <w:rPr>
          <w:rFonts w:ascii="Calibri" w:hAnsi="Calibri"/>
          <w:sz w:val="22"/>
        </w:rPr>
        <w:t xml:space="preserve">Yes, when the airline caused the misconnection, they typically provide a hotel voucher and sometimes a meal voucher as well.  </w:t>
      </w:r>
      <w:r>
        <w:rPr>
          <w:rFonts w:ascii="Calibri" w:hAnsi="Calibri"/>
          <w:i/>
          <w:sz w:val="22"/>
        </w:rPr>
        <w:t>Có, khi lỗi lỡ chuyến là do chính hãng bay gây ra, họ thường cấp phiếu khách sạn và đôi khi cả phiếu ăn nữa.</w:t>
      </w:r>
    </w:p>
    <w:p>
      <w:pPr>
        <w:spacing w:after="160" w:line="312" w:lineRule="auto"/>
        <w:jc w:val="both"/>
      </w:pPr>
      <w:r>
        <w:rPr>
          <w:rFonts w:ascii="Calibri" w:hAnsi="Calibri"/>
          <w:b/>
          <w:sz w:val="22"/>
        </w:rPr>
        <w:t xml:space="preserve">Ms Lan: </w:t>
      </w:r>
      <w:r>
        <w:rPr>
          <w:rFonts w:ascii="Calibri" w:hAnsi="Calibri"/>
          <w:sz w:val="22"/>
        </w:rPr>
        <w:t xml:space="preserve">Perfect, please ask the airline desk for both vouchers before I leave the gate area.  </w:t>
      </w:r>
      <w:r>
        <w:rPr>
          <w:rFonts w:ascii="Calibri" w:hAnsi="Calibri"/>
          <w:i/>
          <w:sz w:val="22"/>
        </w:rPr>
        <w:t>Tuyệt, chị nhờ quầy hãng bay cấp cả hai loại phiếu đó trước khi tôi rời khỏi khu vực cổng.</w:t>
      </w:r>
    </w:p>
    <w:p>
      <w:pPr>
        <w:spacing w:after="160" w:line="312" w:lineRule="auto"/>
        <w:jc w:val="both"/>
      </w:pPr>
      <w:r>
        <w:rPr>
          <w:rFonts w:ascii="Calibri" w:hAnsi="Calibri"/>
          <w:b/>
          <w:sz w:val="22"/>
        </w:rPr>
        <w:t xml:space="preserve">Ms Lan: </w:t>
      </w:r>
      <w:r>
        <w:rPr>
          <w:rFonts w:ascii="Calibri" w:hAnsi="Calibri"/>
          <w:sz w:val="22"/>
        </w:rPr>
        <w:t xml:space="preserve">The immigration line in Dubai was so long that I missed my connecting flight to Manila by just ten minutes.  </w:t>
      </w:r>
      <w:r>
        <w:rPr>
          <w:rFonts w:ascii="Calibri" w:hAnsi="Calibri"/>
          <w:i/>
          <w:sz w:val="22"/>
        </w:rPr>
        <w:t>Hàng chờ nhập cảnh ở Dubai dài quá nên tôi lỡ chuyến nối đi Manila chỉ vì trễ mười phút.</w:t>
      </w:r>
    </w:p>
    <w:p>
      <w:pPr>
        <w:spacing w:after="160" w:line="312" w:lineRule="auto"/>
        <w:jc w:val="both"/>
      </w:pPr>
      <w:r>
        <w:rPr>
          <w:rFonts w:ascii="Calibri" w:hAnsi="Calibri"/>
          <w:b/>
          <w:sz w:val="22"/>
        </w:rPr>
        <w:t xml:space="preserve">Ms Milbrooke: </w:t>
      </w:r>
      <w:r>
        <w:rPr>
          <w:rFonts w:ascii="Calibri" w:hAnsi="Calibri"/>
          <w:sz w:val="22"/>
        </w:rPr>
        <w:t xml:space="preserve">That's incredibly frustrating, but it's still considered a missed connection within the airport, so the airline should still rebook you at no charge.  </w:t>
      </w:r>
      <w:r>
        <w:rPr>
          <w:rFonts w:ascii="Calibri" w:hAnsi="Calibri"/>
          <w:i/>
          <w:sz w:val="22"/>
        </w:rPr>
        <w:t>Thật sự rất bức xúc, nhưng đó vẫn tính là lỡ chuyến nối trong sân bay, nên hãng bay vẫn phải sắp lại cho chị miễn phí.</w:t>
      </w:r>
    </w:p>
    <w:p>
      <w:pPr>
        <w:spacing w:after="160" w:line="312" w:lineRule="auto"/>
        <w:jc w:val="both"/>
      </w:pPr>
      <w:r>
        <w:rPr>
          <w:rFonts w:ascii="Calibri" w:hAnsi="Calibri"/>
          <w:b/>
          <w:sz w:val="22"/>
        </w:rPr>
        <w:t xml:space="preserve">Ms Lan: </w:t>
      </w:r>
      <w:r>
        <w:rPr>
          <w:rFonts w:ascii="Calibri" w:hAnsi="Calibri"/>
          <w:sz w:val="22"/>
        </w:rPr>
        <w:t xml:space="preserve">I hope so, I'll go straight to the transfer desk and explain exactly what happened.  </w:t>
      </w:r>
      <w:r>
        <w:rPr>
          <w:rFonts w:ascii="Calibri" w:hAnsi="Calibri"/>
          <w:i/>
          <w:sz w:val="22"/>
        </w:rPr>
        <w:t>Tôi cũng mong vậy, tôi sẽ ra ngay quầy chuyển chuyến để giải thích rõ chuyện gì đã xảy ra.</w:t>
      </w:r>
    </w:p>
    <w:p>
      <w:pPr>
        <w:spacing w:after="160" w:line="312" w:lineRule="auto"/>
        <w:jc w:val="both"/>
      </w:pPr>
      <w:r>
        <w:rPr>
          <w:rFonts w:ascii="Calibri" w:hAnsi="Calibri"/>
          <w:b/>
          <w:sz w:val="22"/>
        </w:rPr>
        <w:t xml:space="preserve">Ms Lan: </w:t>
      </w:r>
      <w:r>
        <w:rPr>
          <w:rFonts w:ascii="Calibri" w:hAnsi="Calibri"/>
          <w:sz w:val="22"/>
        </w:rPr>
        <w:t xml:space="preserve">While I wait five hours for the next connection, is there a meal voucher I should be asking the airline for?  </w:t>
      </w:r>
      <w:r>
        <w:rPr>
          <w:rFonts w:ascii="Calibri" w:hAnsi="Calibri"/>
          <w:i/>
          <w:sz w:val="22"/>
        </w:rPr>
        <w:t>Trong khi chờ năm giờ cho chuyến nối tiếp theo, tôi nên hỏi hãng bay về phiếu ăn không?</w:t>
      </w:r>
    </w:p>
    <w:p>
      <w:pPr>
        <w:spacing w:after="160" w:line="312" w:lineRule="auto"/>
        <w:jc w:val="both"/>
      </w:pPr>
      <w:r>
        <w:rPr>
          <w:rFonts w:ascii="Calibri" w:hAnsi="Calibri"/>
          <w:b/>
          <w:sz w:val="22"/>
        </w:rPr>
        <w:t xml:space="preserve">Ms Milbrooke: </w:t>
      </w:r>
      <w:r>
        <w:rPr>
          <w:rFonts w:ascii="Calibri" w:hAnsi="Calibri"/>
          <w:sz w:val="22"/>
        </w:rPr>
        <w:t xml:space="preserve">Definitely ask, most airlines provide a meal voucher automatically for a delay caused by a missed connection on their own schedule.  </w:t>
      </w:r>
      <w:r>
        <w:rPr>
          <w:rFonts w:ascii="Calibri" w:hAnsi="Calibri"/>
          <w:i/>
          <w:sz w:val="22"/>
        </w:rPr>
        <w:t>Chị nên hỏi chứ, hầu hết hãng bay tự động cấp phiếu ăn khi khách bị trễ do lỡ chuyến nối thuộc lỗi lịch bay của chính họ.</w:t>
      </w:r>
    </w:p>
    <w:p>
      <w:pPr>
        <w:spacing w:after="160" w:line="312" w:lineRule="auto"/>
        <w:jc w:val="both"/>
      </w:pPr>
      <w:r>
        <w:rPr>
          <w:rFonts w:ascii="Calibri" w:hAnsi="Calibri"/>
          <w:b/>
          <w:sz w:val="22"/>
        </w:rPr>
        <w:t xml:space="preserve">Ms Lan: </w:t>
      </w:r>
      <w:r>
        <w:rPr>
          <w:rFonts w:ascii="Calibri" w:hAnsi="Calibri"/>
          <w:sz w:val="22"/>
        </w:rPr>
        <w:t xml:space="preserve">I'll ask at the service counter right now before the line there gets any longer.  </w:t>
      </w:r>
      <w:r>
        <w:rPr>
          <w:rFonts w:ascii="Calibri" w:hAnsi="Calibri"/>
          <w:i/>
          <w:sz w:val="22"/>
        </w:rPr>
        <w:t>Tôi sẽ hỏi ngay ở quầy dịch vụ trước khi hàng chờ ở đó dài thêm.</w:t>
      </w:r>
    </w:p>
    <w:p>
      <w:pPr>
        <w:spacing w:after="160" w:line="312" w:lineRule="auto"/>
        <w:jc w:val="both"/>
      </w:pPr>
      <w:r>
        <w:rPr>
          <w:rFonts w:ascii="Calibri" w:hAnsi="Calibri"/>
          <w:b/>
          <w:sz w:val="22"/>
        </w:rPr>
        <w:t xml:space="preserve">Ms Lan: </w:t>
      </w:r>
      <w:r>
        <w:rPr>
          <w:rFonts w:ascii="Calibri" w:hAnsi="Calibri"/>
          <w:sz w:val="22"/>
        </w:rPr>
        <w:t xml:space="preserve">I missed the very last connection of the day to Hanoi, is there a different route through another city that could still work?  </w:t>
      </w:r>
      <w:r>
        <w:rPr>
          <w:rFonts w:ascii="Calibri" w:hAnsi="Calibri"/>
          <w:i/>
          <w:sz w:val="22"/>
        </w:rPr>
        <w:t>Tôi lỡ luôn chuyến nối cuối cùng trong ngày đi Hà Nội, có tuyến khác qua thành phố nào đó vẫn còn khả thi không?</w:t>
      </w:r>
    </w:p>
    <w:p>
      <w:pPr>
        <w:spacing w:after="160" w:line="312" w:lineRule="auto"/>
        <w:jc w:val="both"/>
      </w:pPr>
      <w:r>
        <w:rPr>
          <w:rFonts w:ascii="Calibri" w:hAnsi="Calibri"/>
          <w:b/>
          <w:sz w:val="22"/>
        </w:rPr>
        <w:t xml:space="preserve">Ms Milbrooke: </w:t>
      </w:r>
      <w:r>
        <w:rPr>
          <w:rFonts w:ascii="Calibri" w:hAnsi="Calibri"/>
          <w:sz w:val="22"/>
        </w:rPr>
        <w:t xml:space="preserve">Let me check a route through Bangkok instead, it adds a few hours, but it would still get you home tonight.  </w:t>
      </w:r>
      <w:r>
        <w:rPr>
          <w:rFonts w:ascii="Calibri" w:hAnsi="Calibri"/>
          <w:i/>
          <w:sz w:val="22"/>
        </w:rPr>
        <w:t>Để tôi kiểm tra tuyến qua Bangkok thay thế, nó sẽ thêm vài giờ, nhưng vẫn giúp chị về nhà được trong tối nay.</w:t>
      </w:r>
    </w:p>
    <w:p>
      <w:pPr>
        <w:spacing w:after="160" w:line="312" w:lineRule="auto"/>
        <w:jc w:val="both"/>
      </w:pPr>
      <w:r>
        <w:rPr>
          <w:rFonts w:ascii="Calibri" w:hAnsi="Calibri"/>
          <w:b/>
          <w:sz w:val="22"/>
        </w:rPr>
        <w:t xml:space="preserve">Ms Lan: </w:t>
      </w:r>
      <w:r>
        <w:rPr>
          <w:rFonts w:ascii="Calibri" w:hAnsi="Calibri"/>
          <w:sz w:val="22"/>
        </w:rPr>
        <w:t xml:space="preserve">Let's try that route, getting home tonight matters more to me than a slightly longer journey.  </w:t>
      </w:r>
      <w:r>
        <w:rPr>
          <w:rFonts w:ascii="Calibri" w:hAnsi="Calibri"/>
          <w:i/>
          <w:sz w:val="22"/>
        </w:rPr>
        <w:t>Vậy mình thử tuyến đó đi, về nhà được trong tối nay quan trọng hơn với tôi so với việc đi lâu hơn một chút.</w:t>
      </w:r>
    </w:p>
    <w:p>
      <w:pPr>
        <w:spacing w:after="160" w:line="312" w:lineRule="auto"/>
        <w:jc w:val="both"/>
      </w:pPr>
      <w:r>
        <w:rPr>
          <w:rFonts w:ascii="Calibri" w:hAnsi="Calibri"/>
          <w:b/>
          <w:sz w:val="22"/>
        </w:rPr>
        <w:t xml:space="preserve">Ms Lan: </w:t>
      </w:r>
      <w:r>
        <w:rPr>
          <w:rFonts w:ascii="Calibri" w:hAnsi="Calibri"/>
          <w:sz w:val="22"/>
        </w:rPr>
        <w:t xml:space="preserve">My husband missed our connecting flight because of a gate change, but the rest of us made it onto the plane.  </w:t>
      </w:r>
      <w:r>
        <w:rPr>
          <w:rFonts w:ascii="Calibri" w:hAnsi="Calibri"/>
          <w:i/>
          <w:sz w:val="22"/>
        </w:rPr>
        <w:t>Chồng tôi bị lỡ chuyến nối vì đổi cổng ra máy bay, còn những người còn lại trong chúng tôi vẫn lên máy bay kịp.</w:t>
      </w:r>
    </w:p>
    <w:p>
      <w:pPr>
        <w:spacing w:after="160" w:line="312" w:lineRule="auto"/>
        <w:jc w:val="both"/>
      </w:pPr>
      <w:r>
        <w:rPr>
          <w:rFonts w:ascii="Calibri" w:hAnsi="Calibri"/>
          <w:b/>
          <w:sz w:val="22"/>
        </w:rPr>
        <w:t xml:space="preserve">Ms Milbrooke: </w:t>
      </w:r>
      <w:r>
        <w:rPr>
          <w:rFonts w:ascii="Calibri" w:hAnsi="Calibri"/>
          <w:sz w:val="22"/>
        </w:rPr>
        <w:t xml:space="preserve">I'll rebook him separately on the next flight, and I'll make sure he still has a seat near the rest of the family.  </w:t>
      </w:r>
      <w:r>
        <w:rPr>
          <w:rFonts w:ascii="Calibri" w:hAnsi="Calibri"/>
          <w:i/>
          <w:sz w:val="22"/>
        </w:rPr>
        <w:t>Tôi sẽ sắp riêng cho anh ấy vào chuyến tiếp theo, và tôi sẽ cố giữ cho anh ấy chỗ ngồi gần với cả gia đình.</w:t>
      </w:r>
    </w:p>
    <w:p>
      <w:pPr>
        <w:spacing w:after="160" w:line="312" w:lineRule="auto"/>
        <w:jc w:val="both"/>
      </w:pPr>
      <w:r>
        <w:rPr>
          <w:rFonts w:ascii="Calibri" w:hAnsi="Calibri"/>
          <w:b/>
          <w:sz w:val="22"/>
        </w:rPr>
        <w:t xml:space="preserve">Ms Lan: </w:t>
      </w:r>
      <w:r>
        <w:rPr>
          <w:rFonts w:ascii="Calibri" w:hAnsi="Calibri"/>
          <w:sz w:val="22"/>
        </w:rPr>
        <w:t xml:space="preserve">Thank you, please also send him the new flight details directly since his phone still has signal.  </w:t>
      </w:r>
      <w:r>
        <w:rPr>
          <w:rFonts w:ascii="Calibri" w:hAnsi="Calibri"/>
          <w:i/>
          <w:sz w:val="22"/>
        </w:rPr>
        <w:t>Cảm ơn chị, chị gửi luôn chi tiết chuyến bay mới cho anh ấy vì điện thoại anh ấy vẫn còn sóng.</w:t>
      </w:r>
    </w:p>
    <w:p>
      <w:pPr>
        <w:spacing w:after="160" w:line="312" w:lineRule="auto"/>
        <w:jc w:val="both"/>
      </w:pPr>
      <w:r>
        <w:rPr>
          <w:rFonts w:ascii="Calibri" w:hAnsi="Calibri"/>
          <w:b/>
          <w:sz w:val="22"/>
        </w:rPr>
        <w:t xml:space="preserve">Ms Lan: </w:t>
      </w:r>
      <w:r>
        <w:rPr>
          <w:rFonts w:ascii="Calibri" w:hAnsi="Calibri"/>
          <w:sz w:val="22"/>
        </w:rPr>
        <w:t xml:space="preserve">Because we missed our connection in Athens, we're going to miss the cruise departure in Santorini tomorrow morning.  </w:t>
      </w:r>
      <w:r>
        <w:rPr>
          <w:rFonts w:ascii="Calibri" w:hAnsi="Calibri"/>
          <w:i/>
          <w:sz w:val="22"/>
        </w:rPr>
        <w:t>Vì lỡ chuyến nối ở Athens, chúng tôi sẽ lỡ luôn giờ khởi hành du thuyền ở Santorini sáng mai.</w:t>
      </w:r>
    </w:p>
    <w:p>
      <w:pPr>
        <w:spacing w:after="160" w:line="312" w:lineRule="auto"/>
        <w:jc w:val="both"/>
      </w:pPr>
      <w:r>
        <w:rPr>
          <w:rFonts w:ascii="Calibri" w:hAnsi="Calibri"/>
          <w:b/>
          <w:sz w:val="22"/>
        </w:rPr>
        <w:t xml:space="preserve">Ms Milbrooke: </w:t>
      </w:r>
      <w:r>
        <w:rPr>
          <w:rFonts w:ascii="Calibri" w:hAnsi="Calibri"/>
          <w:sz w:val="22"/>
        </w:rPr>
        <w:t xml:space="preserve">Let me call the cruise line right away, sometimes they allow late passengers to join at the next port if we explain quickly.  </w:t>
      </w:r>
      <w:r>
        <w:rPr>
          <w:rFonts w:ascii="Calibri" w:hAnsi="Calibri"/>
          <w:i/>
          <w:sz w:val="22"/>
        </w:rPr>
        <w:t>Để tôi gọi ngay cho hãng du thuyền, đôi khi họ cho khách trễ lên tại cảng kế tiếp nếu mình giải thích kịp thời.</w:t>
      </w:r>
    </w:p>
    <w:p>
      <w:pPr>
        <w:spacing w:after="160" w:line="312" w:lineRule="auto"/>
        <w:jc w:val="both"/>
      </w:pPr>
      <w:r>
        <w:rPr>
          <w:rFonts w:ascii="Calibri" w:hAnsi="Calibri"/>
          <w:b/>
          <w:sz w:val="22"/>
        </w:rPr>
        <w:t xml:space="preserve">Ms Lan: </w:t>
      </w:r>
      <w:r>
        <w:rPr>
          <w:rFonts w:ascii="Calibri" w:hAnsi="Calibri"/>
          <w:sz w:val="22"/>
        </w:rPr>
        <w:t xml:space="preserve">Please try that option, missing the whole cruise after everything else would be a real shame.  </w:t>
      </w:r>
      <w:r>
        <w:rPr>
          <w:rFonts w:ascii="Calibri" w:hAnsi="Calibri"/>
          <w:i/>
          <w:sz w:val="22"/>
        </w:rPr>
        <w:t>Chị thử cách đó giúp tôi, lỡ cả chuyến du thuyền sau tất cả những chuyện vừa xảy ra thì thật đáng tiếc.</w:t>
      </w:r>
    </w:p>
    <w:p>
      <w:pPr>
        <w:spacing w:after="160" w:line="312" w:lineRule="auto"/>
        <w:jc w:val="both"/>
      </w:pPr>
      <w:r>
        <w:rPr>
          <w:rFonts w:ascii="Calibri" w:hAnsi="Calibri"/>
          <w:b/>
          <w:sz w:val="22"/>
        </w:rPr>
        <w:t xml:space="preserve">Ms Lan: </w:t>
      </w:r>
      <w:r>
        <w:rPr>
          <w:rFonts w:ascii="Calibri" w:hAnsi="Calibri"/>
          <w:sz w:val="22"/>
        </w:rPr>
        <w:t xml:space="preserve">We also missed our connection with our dog's carrier still checked through, is she alright sitting in the cargo area that long?  </w:t>
      </w:r>
      <w:r>
        <w:rPr>
          <w:rFonts w:ascii="Calibri" w:hAnsi="Calibri"/>
          <w:i/>
          <w:sz w:val="22"/>
        </w:rPr>
        <w:t>Chúng tôi còn lỡ chuyến nối trong khi lồng chó của chúng tôi vẫn đang được ký gửi, nó có ổn khi ngồi lâu như vậy ở khu hàng hóa không?</w:t>
      </w:r>
    </w:p>
    <w:p>
      <w:pPr>
        <w:spacing w:after="160" w:line="312" w:lineRule="auto"/>
        <w:jc w:val="both"/>
      </w:pPr>
      <w:r>
        <w:rPr>
          <w:rFonts w:ascii="Calibri" w:hAnsi="Calibri"/>
          <w:b/>
          <w:sz w:val="22"/>
        </w:rPr>
        <w:t xml:space="preserve">Ms Milbrooke: </w:t>
      </w:r>
      <w:r>
        <w:rPr>
          <w:rFonts w:ascii="Calibri" w:hAnsi="Calibri"/>
          <w:sz w:val="22"/>
        </w:rPr>
        <w:t xml:space="preserve">I'll check with the airline immediately, they're required to monitor pets during a missed connection and move her to the next available flight.  </w:t>
      </w:r>
      <w:r>
        <w:rPr>
          <w:rFonts w:ascii="Calibri" w:hAnsi="Calibri"/>
          <w:i/>
          <w:sz w:val="22"/>
        </w:rPr>
        <w:t>Tôi sẽ hỏi hãng bay ngay, họ buộc phải theo dõi thú cưng khi lỡ chuyến nối và chuyển nó sang chuyến gần nhất tiếp theo.</w:t>
      </w:r>
    </w:p>
    <w:p>
      <w:pPr>
        <w:spacing w:after="160" w:line="312" w:lineRule="auto"/>
        <w:jc w:val="both"/>
      </w:pPr>
      <w:r>
        <w:rPr>
          <w:rFonts w:ascii="Calibri" w:hAnsi="Calibri"/>
          <w:b/>
          <w:sz w:val="22"/>
        </w:rPr>
        <w:t xml:space="preserve">Ms Lan: </w:t>
      </w:r>
      <w:r>
        <w:rPr>
          <w:rFonts w:ascii="Calibri" w:hAnsi="Calibri"/>
          <w:sz w:val="22"/>
        </w:rPr>
        <w:t xml:space="preserve">Please get me an update as soon as you can, I won't relax until I know she's safe.  </w:t>
      </w:r>
      <w:r>
        <w:rPr>
          <w:rFonts w:ascii="Calibri" w:hAnsi="Calibri"/>
          <w:i/>
          <w:sz w:val="22"/>
        </w:rPr>
        <w:t>Chị báo tôi tin tức càng sớm càng tốt nhé, tôi sẽ không yên tâm cho đến khi biết nó an toàn.</w:t>
      </w:r>
    </w:p>
    <w:p>
      <w:pPr>
        <w:spacing w:after="160" w:line="312" w:lineRule="auto"/>
        <w:jc w:val="both"/>
      </w:pPr>
      <w:r>
        <w:rPr>
          <w:rFonts w:ascii="Calibri" w:hAnsi="Calibri"/>
          <w:b/>
          <w:sz w:val="22"/>
        </w:rPr>
        <w:t xml:space="preserve">Ms Lan: </w:t>
      </w:r>
      <w:r>
        <w:rPr>
          <w:rFonts w:ascii="Calibri" w:hAnsi="Calibri"/>
          <w:sz w:val="22"/>
        </w:rPr>
        <w:t xml:space="preserve">Now that everything's rebooked, can you send me the full new itinerary so I know exactly what to expect from here?  </w:t>
      </w:r>
      <w:r>
        <w:rPr>
          <w:rFonts w:ascii="Calibri" w:hAnsi="Calibri"/>
          <w:i/>
          <w:sz w:val="22"/>
        </w:rPr>
        <w:t>Giờ mọi thứ đã được sắp lại, chị gửi giúp tôi toàn bộ hành trình mới để tôi biết chính xác mình sẽ gặp gì từ đây không?</w:t>
      </w:r>
    </w:p>
    <w:p>
      <w:pPr>
        <w:spacing w:after="160" w:line="312" w:lineRule="auto"/>
        <w:jc w:val="both"/>
      </w:pPr>
      <w:r>
        <w:rPr>
          <w:rFonts w:ascii="Calibri" w:hAnsi="Calibri"/>
          <w:b/>
          <w:sz w:val="22"/>
        </w:rPr>
        <w:t xml:space="preserve">Ms Milbrooke: </w:t>
      </w:r>
      <w:r>
        <w:rPr>
          <w:rFonts w:ascii="Calibri" w:hAnsi="Calibri"/>
          <w:sz w:val="22"/>
        </w:rPr>
        <w:t xml:space="preserve">I'll email it to you within the next few minutes, along with the voucher confirmations for the hotel and the two meals.  </w:t>
      </w:r>
      <w:r>
        <w:rPr>
          <w:rFonts w:ascii="Calibri" w:hAnsi="Calibri"/>
          <w:i/>
          <w:sz w:val="22"/>
        </w:rPr>
        <w:t>Tôi sẽ gửi email trong vài phút nữa, kèm cả xác nhận phiếu khách sạn và hai phiếu ăn.</w:t>
      </w:r>
    </w:p>
    <w:p>
      <w:pPr>
        <w:spacing w:after="160" w:line="312" w:lineRule="auto"/>
        <w:jc w:val="both"/>
      </w:pPr>
      <w:r>
        <w:rPr>
          <w:rFonts w:ascii="Calibri" w:hAnsi="Calibri"/>
          <w:b/>
          <w:sz w:val="22"/>
        </w:rPr>
        <w:t xml:space="preserve">Ms Lan: </w:t>
      </w:r>
      <w:r>
        <w:rPr>
          <w:rFonts w:ascii="Calibri" w:hAnsi="Calibri"/>
          <w:sz w:val="22"/>
        </w:rPr>
        <w:t xml:space="preserve">Thank you, having everything in one message makes it so much easier to manage during a stressful day like this.  </w:t>
      </w:r>
      <w:r>
        <w:rPr>
          <w:rFonts w:ascii="Calibri" w:hAnsi="Calibri"/>
          <w:i/>
          <w:sz w:val="22"/>
        </w:rPr>
        <w:t>Cảm ơn chị, có mọi thứ trong một tin nhắn giúp tôi dễ xử lý hơn nhiều trong một ngày căng thẳng như vậy.</w:t>
      </w:r>
    </w:p>
    <w:p>
      <w:pPr>
        <w:spacing w:after="160" w:line="312" w:lineRule="auto"/>
        <w:jc w:val="both"/>
      </w:pPr>
      <w:r>
        <w:rPr>
          <w:rFonts w:ascii="Calibri" w:hAnsi="Calibri"/>
          <w:b/>
          <w:sz w:val="22"/>
        </w:rPr>
        <w:t xml:space="preserve">Ms Lan: </w:t>
      </w:r>
      <w:r>
        <w:rPr>
          <w:rFonts w:ascii="Calibri" w:hAnsi="Calibri"/>
          <w:sz w:val="22"/>
        </w:rPr>
        <w:t xml:space="preserve">We've decided we'd like to add Kyoto to our Japan itinerary, is that easy to fit in alongside Tokyo and Osaka?  </w:t>
      </w:r>
      <w:r>
        <w:rPr>
          <w:rFonts w:ascii="Calibri" w:hAnsi="Calibri"/>
          <w:i/>
          <w:sz w:val="22"/>
        </w:rPr>
        <w:t>Chúng tôi quyết định muốn thêm Kyoto vào hành trình Nhật Bản, việc đó có dễ xếp cùng với Tokyo và Osaka không?</w:t>
      </w:r>
    </w:p>
    <w:p>
      <w:pPr>
        <w:spacing w:after="160" w:line="312" w:lineRule="auto"/>
        <w:jc w:val="both"/>
      </w:pPr>
      <w:r>
        <w:rPr>
          <w:rFonts w:ascii="Calibri" w:hAnsi="Calibri"/>
          <w:b/>
          <w:sz w:val="22"/>
        </w:rPr>
        <w:t xml:space="preserve">Ms Milbrooke: </w:t>
      </w:r>
      <w:r>
        <w:rPr>
          <w:rFonts w:ascii="Calibri" w:hAnsi="Calibri"/>
          <w:sz w:val="22"/>
        </w:rPr>
        <w:t xml:space="preserve">It fits in nicely between Tokyo and Osaka, I'll adjust the train schedule and find a hotel for two nights there.  </w:t>
      </w:r>
      <w:r>
        <w:rPr>
          <w:rFonts w:ascii="Calibri" w:hAnsi="Calibri"/>
          <w:i/>
          <w:sz w:val="22"/>
        </w:rPr>
        <w:t>Nó khớp rất tốt giữa Tokyo và Osaka, tôi sẽ điều chỉnh lịch tàu và tìm khách sạn cho hai đêm ở đó.</w:t>
      </w:r>
    </w:p>
    <w:p>
      <w:pPr>
        <w:spacing w:after="160" w:line="312" w:lineRule="auto"/>
        <w:jc w:val="both"/>
      </w:pPr>
      <w:r>
        <w:rPr>
          <w:rFonts w:ascii="Calibri" w:hAnsi="Calibri"/>
          <w:b/>
          <w:sz w:val="22"/>
        </w:rPr>
        <w:t xml:space="preserve">Ms Lan: </w:t>
      </w:r>
      <w:r>
        <w:rPr>
          <w:rFonts w:ascii="Calibri" w:hAnsi="Calibri"/>
          <w:sz w:val="22"/>
        </w:rPr>
        <w:t xml:space="preserve">Perfect, two nights sounds just right for seeing the main temples without rushing too much.  </w:t>
      </w:r>
      <w:r>
        <w:rPr>
          <w:rFonts w:ascii="Calibri" w:hAnsi="Calibri"/>
          <w:i/>
          <w:sz w:val="22"/>
        </w:rPr>
        <w:t>Tuyệt, hai đêm nghe vừa đủ để xem các đền chính mà không phải vội vàng quá.</w:t>
      </w:r>
    </w:p>
    <w:p>
      <w:pPr>
        <w:spacing w:after="160" w:line="312" w:lineRule="auto"/>
        <w:jc w:val="both"/>
      </w:pPr>
      <w:r>
        <w:rPr>
          <w:rFonts w:ascii="Calibri" w:hAnsi="Calibri"/>
          <w:b/>
          <w:sz w:val="22"/>
        </w:rPr>
        <w:t xml:space="preserve">Ms Lan: </w:t>
      </w:r>
      <w:r>
        <w:rPr>
          <w:rFonts w:ascii="Calibri" w:hAnsi="Calibri"/>
          <w:sz w:val="22"/>
        </w:rPr>
        <w:t xml:space="preserve">Could we visit Osaka before Kyoto instead of after, I found a better flight that lands closer to Osaka?  </w:t>
      </w:r>
      <w:r>
        <w:rPr>
          <w:rFonts w:ascii="Calibri" w:hAnsi="Calibri"/>
          <w:i/>
          <w:sz w:val="22"/>
        </w:rPr>
        <w:t>Mình có thể đến Osaka trước Kyoto thay vì sau được không, tôi tìm được chuyến bay tốt hơn đáp gần Osaka hơn?</w:t>
      </w:r>
    </w:p>
    <w:p>
      <w:pPr>
        <w:spacing w:after="160" w:line="312" w:lineRule="auto"/>
        <w:jc w:val="both"/>
      </w:pPr>
      <w:r>
        <w:rPr>
          <w:rFonts w:ascii="Calibri" w:hAnsi="Calibri"/>
          <w:b/>
          <w:sz w:val="22"/>
        </w:rPr>
        <w:t xml:space="preserve">Ms Milbrooke: </w:t>
      </w:r>
      <w:r>
        <w:rPr>
          <w:rFonts w:ascii="Calibri" w:hAnsi="Calibri"/>
          <w:sz w:val="22"/>
        </w:rPr>
        <w:t xml:space="preserve">That works fine, I'll simply reverse the order of the two cities and adjust the train tickets to match.  </w:t>
      </w:r>
      <w:r>
        <w:rPr>
          <w:rFonts w:ascii="Calibri" w:hAnsi="Calibri"/>
          <w:i/>
          <w:sz w:val="22"/>
        </w:rPr>
        <w:t>Được chứ, tôi chỉ cần đổi thứ tự hai thành phố và điều chỉnh lại vé tàu cho khớp.</w:t>
      </w:r>
    </w:p>
    <w:p>
      <w:pPr>
        <w:spacing w:after="160" w:line="312" w:lineRule="auto"/>
        <w:jc w:val="both"/>
      </w:pPr>
      <w:r>
        <w:rPr>
          <w:rFonts w:ascii="Calibri" w:hAnsi="Calibri"/>
          <w:b/>
          <w:sz w:val="22"/>
        </w:rPr>
        <w:t xml:space="preserve">Ms Lan: </w:t>
      </w:r>
      <w:r>
        <w:rPr>
          <w:rFonts w:ascii="Calibri" w:hAnsi="Calibri"/>
          <w:sz w:val="22"/>
        </w:rPr>
        <w:t xml:space="preserve">Great, please just make sure the hotel nights still line up correctly with the new order.  </w:t>
      </w:r>
      <w:r>
        <w:rPr>
          <w:rFonts w:ascii="Calibri" w:hAnsi="Calibri"/>
          <w:i/>
          <w:sz w:val="22"/>
        </w:rPr>
        <w:t>Tốt, chị chỉ cần đảm bảo số đêm ở khách sạn vẫn khớp đúng với thứ tự mới.</w:t>
      </w:r>
    </w:p>
    <w:p>
      <w:pPr>
        <w:spacing w:after="160" w:line="312" w:lineRule="auto"/>
        <w:jc w:val="both"/>
      </w:pPr>
      <w:r>
        <w:rPr>
          <w:rFonts w:ascii="Calibri" w:hAnsi="Calibri"/>
          <w:b/>
          <w:sz w:val="22"/>
        </w:rPr>
        <w:t xml:space="preserve">Ms Lan: </w:t>
      </w:r>
      <w:r>
        <w:rPr>
          <w:rFonts w:ascii="Calibri" w:hAnsi="Calibri"/>
          <w:sz w:val="22"/>
        </w:rPr>
        <w:t xml:space="preserve">We're thinking of removing Busan from the itinerary entirely, we're realizing we just won't have enough time for it.  </w:t>
      </w:r>
      <w:r>
        <w:rPr>
          <w:rFonts w:ascii="Calibri" w:hAnsi="Calibri"/>
          <w:i/>
          <w:sz w:val="22"/>
        </w:rPr>
        <w:t>Chúng tôi đang nghĩ bỏ hẳn Busan khỏi hành trình, mình nhận ra sẽ không có đủ thời gian cho nó.</w:t>
      </w:r>
    </w:p>
    <w:p>
      <w:pPr>
        <w:spacing w:after="160" w:line="312" w:lineRule="auto"/>
        <w:jc w:val="both"/>
      </w:pPr>
      <w:r>
        <w:rPr>
          <w:rFonts w:ascii="Calibri" w:hAnsi="Calibri"/>
          <w:b/>
          <w:sz w:val="22"/>
        </w:rPr>
        <w:t xml:space="preserve">Ms Milbrooke: </w:t>
      </w:r>
      <w:r>
        <w:rPr>
          <w:rFonts w:ascii="Calibri" w:hAnsi="Calibri"/>
          <w:sz w:val="22"/>
        </w:rPr>
        <w:t xml:space="preserve">That's understandable, I'll cancel that portion and add the extra two days either in Seoul or at the end of the trip.  </w:t>
      </w:r>
      <w:r>
        <w:rPr>
          <w:rFonts w:ascii="Calibri" w:hAnsi="Calibri"/>
          <w:i/>
          <w:sz w:val="22"/>
        </w:rPr>
        <w:t>Tôi hiểu, tôi sẽ hủy phần đó và thêm hai ngày dư vào Seoul hoặc vào cuối chuyến đi.</w:t>
      </w:r>
    </w:p>
    <w:p>
      <w:pPr>
        <w:spacing w:after="160" w:line="312" w:lineRule="auto"/>
        <w:jc w:val="both"/>
      </w:pPr>
      <w:r>
        <w:rPr>
          <w:rFonts w:ascii="Calibri" w:hAnsi="Calibri"/>
          <w:b/>
          <w:sz w:val="22"/>
        </w:rPr>
        <w:t xml:space="preserve">Ms Lan: </w:t>
      </w:r>
      <w:r>
        <w:rPr>
          <w:rFonts w:ascii="Calibri" w:hAnsi="Calibri"/>
          <w:sz w:val="22"/>
        </w:rPr>
        <w:t xml:space="preserve">Let's add them to Seoul, we'd rather explore one city more deeply than rush through an extra stop.  </w:t>
      </w:r>
      <w:r>
        <w:rPr>
          <w:rFonts w:ascii="Calibri" w:hAnsi="Calibri"/>
          <w:i/>
          <w:sz w:val="22"/>
        </w:rPr>
        <w:t>Mình thêm vào Seoul đi, chúng tôi muốn khám phá sâu một thành phố hơn là vội vàng thêm một điểm dừng.</w:t>
      </w:r>
    </w:p>
    <w:p>
      <w:pPr>
        <w:spacing w:after="160" w:line="312" w:lineRule="auto"/>
        <w:jc w:val="both"/>
      </w:pPr>
      <w:r>
        <w:rPr>
          <w:rFonts w:ascii="Calibri" w:hAnsi="Calibri"/>
          <w:b/>
          <w:sz w:val="22"/>
        </w:rPr>
        <w:t xml:space="preserve">Ms Lan: </w:t>
      </w:r>
      <w:r>
        <w:rPr>
          <w:rFonts w:ascii="Calibri" w:hAnsi="Calibri"/>
          <w:sz w:val="22"/>
        </w:rPr>
        <w:t xml:space="preserve">Instead of taking the overnight train between Hanoi and Da Nang, could we just fly that leg instead?  </w:t>
      </w:r>
      <w:r>
        <w:rPr>
          <w:rFonts w:ascii="Calibri" w:hAnsi="Calibri"/>
          <w:i/>
          <w:sz w:val="22"/>
        </w:rPr>
        <w:t>Thay vì đi tàu đêm giữa Hà Nội và Đà Nẵng, mình có thể bay đoạn đó thay thế không?</w:t>
      </w:r>
    </w:p>
    <w:p>
      <w:pPr>
        <w:spacing w:after="160" w:line="312" w:lineRule="auto"/>
        <w:jc w:val="both"/>
      </w:pPr>
      <w:r>
        <w:rPr>
          <w:rFonts w:ascii="Calibri" w:hAnsi="Calibri"/>
          <w:b/>
          <w:sz w:val="22"/>
        </w:rPr>
        <w:t xml:space="preserve">Ms Milbrooke: </w:t>
      </w:r>
      <w:r>
        <w:rPr>
          <w:rFonts w:ascii="Calibri" w:hAnsi="Calibri"/>
          <w:sz w:val="22"/>
        </w:rPr>
        <w:t xml:space="preserve">Of course, a short domestic flight would save you nearly ten hours, let me find a convenient time for that route.  </w:t>
      </w:r>
      <w:r>
        <w:rPr>
          <w:rFonts w:ascii="Calibri" w:hAnsi="Calibri"/>
          <w:i/>
          <w:sz w:val="22"/>
        </w:rPr>
        <w:t>Được chứ, chuyến bay nội địa ngắn sẽ tiết kiệm gần mười giờ, để tôi tìm giờ bay thuận tiện cho tuyến đó.</w:t>
      </w:r>
    </w:p>
    <w:p>
      <w:pPr>
        <w:spacing w:after="160" w:line="312" w:lineRule="auto"/>
        <w:jc w:val="both"/>
      </w:pPr>
      <w:r>
        <w:rPr>
          <w:rFonts w:ascii="Calibri" w:hAnsi="Calibri"/>
          <w:b/>
          <w:sz w:val="22"/>
        </w:rPr>
        <w:t xml:space="preserve">Ms Lan: </w:t>
      </w:r>
      <w:r>
        <w:rPr>
          <w:rFonts w:ascii="Calibri" w:hAnsi="Calibri"/>
          <w:sz w:val="22"/>
        </w:rPr>
        <w:t xml:space="preserve">Please look for something in the late morning, so we don't have to wake up too early.  </w:t>
      </w:r>
      <w:r>
        <w:rPr>
          <w:rFonts w:ascii="Calibri" w:hAnsi="Calibri"/>
          <w:i/>
          <w:sz w:val="22"/>
        </w:rPr>
        <w:t>Chị tìm giúp chuyến vào khoảng cuối buổi sáng, để mình không phải dậy quá sớm.</w:t>
      </w:r>
    </w:p>
    <w:p>
      <w:pPr>
        <w:spacing w:after="160" w:line="312" w:lineRule="auto"/>
        <w:jc w:val="both"/>
      </w:pPr>
      <w:r>
        <w:rPr>
          <w:rFonts w:ascii="Calibri" w:hAnsi="Calibri"/>
          <w:b/>
          <w:sz w:val="22"/>
        </w:rPr>
        <w:t xml:space="preserve">Ms Lan: </w:t>
      </w:r>
      <w:r>
        <w:rPr>
          <w:rFonts w:ascii="Calibri" w:hAnsi="Calibri"/>
          <w:sz w:val="22"/>
        </w:rPr>
        <w:t xml:space="preserve">Our schedule feels a bit packed, could we add one completely free day somewhere between Rome and Florence?  </w:t>
      </w:r>
      <w:r>
        <w:rPr>
          <w:rFonts w:ascii="Calibri" w:hAnsi="Calibri"/>
          <w:i/>
          <w:sz w:val="22"/>
        </w:rPr>
        <w:t>Lịch trình của mình có vẻ hơi dày, mình có thể thêm một ngày hoàn toàn trống đâu đó giữa Rome và Florence không?</w:t>
      </w:r>
    </w:p>
    <w:p>
      <w:pPr>
        <w:spacing w:after="160" w:line="312" w:lineRule="auto"/>
        <w:jc w:val="both"/>
      </w:pPr>
      <w:r>
        <w:rPr>
          <w:rFonts w:ascii="Calibri" w:hAnsi="Calibri"/>
          <w:b/>
          <w:sz w:val="22"/>
        </w:rPr>
        <w:t xml:space="preserve">Ms Milbrooke: </w:t>
      </w:r>
      <w:r>
        <w:rPr>
          <w:rFonts w:ascii="Calibri" w:hAnsi="Calibri"/>
          <w:sz w:val="22"/>
        </w:rPr>
        <w:t xml:space="preserve">Absolutely, I'll build in a free day in Rome before you head to Florence, with no planned activities at all.  </w:t>
      </w:r>
      <w:r>
        <w:rPr>
          <w:rFonts w:ascii="Calibri" w:hAnsi="Calibri"/>
          <w:i/>
          <w:sz w:val="22"/>
        </w:rPr>
        <w:t>Hoàn toàn được, tôi sẽ xếp một ngày trống ở Rome trước khi mình đến Florence, không có hoạt động nào được lên kế hoạch cả.</w:t>
      </w:r>
    </w:p>
    <w:p>
      <w:pPr>
        <w:spacing w:after="160" w:line="312" w:lineRule="auto"/>
        <w:jc w:val="both"/>
      </w:pPr>
      <w:r>
        <w:rPr>
          <w:rFonts w:ascii="Calibri" w:hAnsi="Calibri"/>
          <w:b/>
          <w:sz w:val="22"/>
        </w:rPr>
        <w:t xml:space="preserve">Ms Lan: </w:t>
      </w:r>
      <w:r>
        <w:rPr>
          <w:rFonts w:ascii="Calibri" w:hAnsi="Calibri"/>
          <w:sz w:val="22"/>
        </w:rPr>
        <w:t xml:space="preserve">That sounds perfect, we could really use a slower day after all that walking.  </w:t>
      </w:r>
      <w:r>
        <w:rPr>
          <w:rFonts w:ascii="Calibri" w:hAnsi="Calibri"/>
          <w:i/>
          <w:sz w:val="22"/>
        </w:rPr>
        <w:t>Nghe tuyệt lắm, mình thật sự cần một ngày chậm lại sau nhiều ngày đi bộ như vậy.</w:t>
      </w:r>
    </w:p>
    <w:p>
      <w:pPr>
        <w:spacing w:after="160" w:line="312" w:lineRule="auto"/>
        <w:jc w:val="both"/>
      </w:pPr>
      <w:r>
        <w:rPr>
          <w:rFonts w:ascii="Calibri" w:hAnsi="Calibri"/>
          <w:b/>
          <w:sz w:val="22"/>
        </w:rPr>
        <w:t xml:space="preserve">Ms Lan: </w:t>
      </w:r>
      <w:r>
        <w:rPr>
          <w:rFonts w:ascii="Calibri" w:hAnsi="Calibri"/>
          <w:sz w:val="22"/>
        </w:rPr>
        <w:t xml:space="preserve">We heard the cherry blossoms peak a little earlier this year, could we shift the whole Japan trip forward by a week?  </w:t>
      </w:r>
      <w:r>
        <w:rPr>
          <w:rFonts w:ascii="Calibri" w:hAnsi="Calibri"/>
          <w:i/>
          <w:sz w:val="22"/>
        </w:rPr>
        <w:t>Mình nghe nói hoa anh đào năm nay nở sớm hơn một chút, mình có thể dời cả chuyến Nhật lên sớm một tuần không?</w:t>
      </w:r>
    </w:p>
    <w:p>
      <w:pPr>
        <w:spacing w:after="160" w:line="312" w:lineRule="auto"/>
        <w:jc w:val="both"/>
      </w:pPr>
      <w:r>
        <w:rPr>
          <w:rFonts w:ascii="Calibri" w:hAnsi="Calibri"/>
          <w:b/>
          <w:sz w:val="22"/>
        </w:rPr>
        <w:t xml:space="preserve">Ms Milbrooke: </w:t>
      </w:r>
      <w:r>
        <w:rPr>
          <w:rFonts w:ascii="Calibri" w:hAnsi="Calibri"/>
          <w:sz w:val="22"/>
        </w:rPr>
        <w:t xml:space="preserve">Let me check flight and hotel availability for that earlier week, cherry blossom season does get booked quickly once the forecast comes out.  </w:t>
      </w:r>
      <w:r>
        <w:rPr>
          <w:rFonts w:ascii="Calibri" w:hAnsi="Calibri"/>
          <w:i/>
          <w:sz w:val="22"/>
        </w:rPr>
        <w:t>Để tôi kiểm tra chỗ trống vé máy bay và khách sạn cho tuần sớm hơn đó, mùa hoa anh đào thường hết chỗ nhanh khi có dự báo.</w:t>
      </w:r>
    </w:p>
    <w:p>
      <w:pPr>
        <w:spacing w:after="160" w:line="312" w:lineRule="auto"/>
        <w:jc w:val="both"/>
      </w:pPr>
      <w:r>
        <w:rPr>
          <w:rFonts w:ascii="Calibri" w:hAnsi="Calibri"/>
          <w:b/>
          <w:sz w:val="22"/>
        </w:rPr>
        <w:t xml:space="preserve">Ms Lan: </w:t>
      </w:r>
      <w:r>
        <w:rPr>
          <w:rFonts w:ascii="Calibri" w:hAnsi="Calibri"/>
          <w:sz w:val="22"/>
        </w:rPr>
        <w:t xml:space="preserve">Please check soon, I really don't want to miss the blossoms after planning around them for months.  </w:t>
      </w:r>
      <w:r>
        <w:rPr>
          <w:rFonts w:ascii="Calibri" w:hAnsi="Calibri"/>
          <w:i/>
          <w:sz w:val="22"/>
        </w:rPr>
        <w:t>Chị kiểm tra sớm giúp tôi, tôi thật sự không muốn lỡ mùa hoa sau khi đã lên kế hoạch theo nó cả nhiều tháng.</w:t>
      </w:r>
    </w:p>
    <w:p>
      <w:pPr>
        <w:spacing w:after="160" w:line="312" w:lineRule="auto"/>
        <w:jc w:val="both"/>
      </w:pPr>
      <w:r>
        <w:rPr>
          <w:rFonts w:ascii="Calibri" w:hAnsi="Calibri"/>
          <w:b/>
          <w:sz w:val="22"/>
        </w:rPr>
        <w:t xml:space="preserve">Ms Lan: </w:t>
      </w:r>
      <w:r>
        <w:rPr>
          <w:rFonts w:ascii="Calibri" w:hAnsi="Calibri"/>
          <w:sz w:val="22"/>
        </w:rPr>
        <w:t xml:space="preserve">Could we shorten our stay in Bangkok by one night and add that extra night to Chiang Mai instead?  </w:t>
      </w:r>
      <w:r>
        <w:rPr>
          <w:rFonts w:ascii="Calibri" w:hAnsi="Calibri"/>
          <w:i/>
          <w:sz w:val="22"/>
        </w:rPr>
        <w:t>Mình có thể bớt một đêm ở Bangkok và thêm đêm đó vào Chiang Mai thay thế được không?</w:t>
      </w:r>
    </w:p>
    <w:p>
      <w:pPr>
        <w:spacing w:after="160" w:line="312" w:lineRule="auto"/>
        <w:jc w:val="both"/>
      </w:pPr>
      <w:r>
        <w:rPr>
          <w:rFonts w:ascii="Calibri" w:hAnsi="Calibri"/>
          <w:b/>
          <w:sz w:val="22"/>
        </w:rPr>
        <w:t xml:space="preserve">Ms Milbrooke: </w:t>
      </w:r>
      <w:r>
        <w:rPr>
          <w:rFonts w:ascii="Calibri" w:hAnsi="Calibri"/>
          <w:sz w:val="22"/>
        </w:rPr>
        <w:t xml:space="preserve">Sure, I'll remove one night from the Bangkok hotel and extend the Chiang Mai booking by a night as well.  </w:t>
      </w:r>
      <w:r>
        <w:rPr>
          <w:rFonts w:ascii="Calibri" w:hAnsi="Calibri"/>
          <w:i/>
          <w:sz w:val="22"/>
        </w:rPr>
        <w:t>Được chứ, tôi sẽ bớt một đêm ở khách sạn Bangkok và kéo dài thêm một đêm cho khách sạn ở Chiang Mai.</w:t>
      </w:r>
    </w:p>
    <w:p>
      <w:pPr>
        <w:spacing w:after="160" w:line="312" w:lineRule="auto"/>
        <w:jc w:val="both"/>
      </w:pPr>
      <w:r>
        <w:rPr>
          <w:rFonts w:ascii="Calibri" w:hAnsi="Calibri"/>
          <w:b/>
          <w:sz w:val="22"/>
        </w:rPr>
        <w:t xml:space="preserve">Ms Lan: </w:t>
      </w:r>
      <w:r>
        <w:rPr>
          <w:rFonts w:ascii="Calibri" w:hAnsi="Calibri"/>
          <w:sz w:val="22"/>
        </w:rPr>
        <w:t xml:space="preserve">Thanks, we're finding we enjoy the slower pace of Chiang Mai more than the busy city.  </w:t>
      </w:r>
      <w:r>
        <w:rPr>
          <w:rFonts w:ascii="Calibri" w:hAnsi="Calibri"/>
          <w:i/>
          <w:sz w:val="22"/>
        </w:rPr>
        <w:t>Cảm ơn chị, chúng tôi nhận ra mình thích nhịp sống chậm ở Chiang Mai hơn là thành phố đông đúc.</w:t>
      </w:r>
    </w:p>
    <w:p>
      <w:pPr>
        <w:spacing w:after="160" w:line="312" w:lineRule="auto"/>
        <w:jc w:val="both"/>
      </w:pPr>
      <w:r>
        <w:rPr>
          <w:rFonts w:ascii="Calibri" w:hAnsi="Calibri"/>
          <w:b/>
          <w:sz w:val="22"/>
        </w:rPr>
        <w:t xml:space="preserve">Ms Lan: </w:t>
      </w:r>
      <w:r>
        <w:rPr>
          <w:rFonts w:ascii="Calibri" w:hAnsi="Calibri"/>
          <w:sz w:val="22"/>
        </w:rPr>
        <w:t xml:space="preserve">Our hotel in Paris turned out to be quite far from the center, could we switch to something closer for the second half of the stay?  </w:t>
      </w:r>
      <w:r>
        <w:rPr>
          <w:rFonts w:ascii="Calibri" w:hAnsi="Calibri"/>
          <w:i/>
          <w:sz w:val="22"/>
        </w:rPr>
        <w:t>Khách sạn ở Paris của mình lại hóa ra khá xa trung tâm, mình có thể đổi sang nơi gần hơn cho nửa sau của chuyến đi không?</w:t>
      </w:r>
    </w:p>
    <w:p>
      <w:pPr>
        <w:spacing w:after="160" w:line="312" w:lineRule="auto"/>
        <w:jc w:val="both"/>
      </w:pPr>
      <w:r>
        <w:rPr>
          <w:rFonts w:ascii="Calibri" w:hAnsi="Calibri"/>
          <w:b/>
          <w:sz w:val="22"/>
        </w:rPr>
        <w:t xml:space="preserve">Ms Milbrooke: </w:t>
      </w:r>
      <w:r>
        <w:rPr>
          <w:rFonts w:ascii="Calibri" w:hAnsi="Calibri"/>
          <w:sz w:val="22"/>
        </w:rPr>
        <w:t xml:space="preserve">I'll find a few centrally located hotels with availability and send you the options with prices before you decide.  </w:t>
      </w:r>
      <w:r>
        <w:rPr>
          <w:rFonts w:ascii="Calibri" w:hAnsi="Calibri"/>
          <w:i/>
          <w:sz w:val="22"/>
        </w:rPr>
        <w:t>Tôi sẽ tìm vài khách sạn ở trung tâm còn chỗ và gửi chị các lựa chọn kèm giá trước khi chị quyết định.</w:t>
      </w:r>
    </w:p>
    <w:p>
      <w:pPr>
        <w:spacing w:after="160" w:line="312" w:lineRule="auto"/>
        <w:jc w:val="both"/>
      </w:pPr>
      <w:r>
        <w:rPr>
          <w:rFonts w:ascii="Calibri" w:hAnsi="Calibri"/>
          <w:b/>
          <w:sz w:val="22"/>
        </w:rPr>
        <w:t xml:space="preserve">Ms Lan: </w:t>
      </w:r>
      <w:r>
        <w:rPr>
          <w:rFonts w:ascii="Calibri" w:hAnsi="Calibri"/>
          <w:sz w:val="22"/>
        </w:rPr>
        <w:t xml:space="preserve">Thank you, being closer to the main sights would really make the second half of the trip easier.  </w:t>
      </w:r>
      <w:r>
        <w:rPr>
          <w:rFonts w:ascii="Calibri" w:hAnsi="Calibri"/>
          <w:i/>
          <w:sz w:val="22"/>
        </w:rPr>
        <w:t>Cảm ơn chị, gần các điểm tham quan chính sẽ giúp nửa sau chuyến đi dễ dàng hơn nhiều.</w:t>
      </w:r>
    </w:p>
    <w:p>
      <w:pPr>
        <w:spacing w:after="160" w:line="312" w:lineRule="auto"/>
        <w:jc w:val="both"/>
      </w:pPr>
      <w:r>
        <w:rPr>
          <w:rFonts w:ascii="Calibri" w:hAnsi="Calibri"/>
          <w:b/>
          <w:sz w:val="22"/>
        </w:rPr>
        <w:t xml:space="preserve">Ms Lan: </w:t>
      </w:r>
      <w:r>
        <w:rPr>
          <w:rFonts w:ascii="Calibri" w:hAnsi="Calibri"/>
          <w:sz w:val="22"/>
        </w:rPr>
        <w:t xml:space="preserve">Could we add a day trip to the Cu Chi tunnels while we're staying in Ho Chi Minh City?  </w:t>
      </w:r>
      <w:r>
        <w:rPr>
          <w:rFonts w:ascii="Calibri" w:hAnsi="Calibri"/>
          <w:i/>
          <w:sz w:val="22"/>
        </w:rPr>
        <w:t>Mình có thể thêm một chuyến đi trong ngày đến địa đạo Củ Chi trong lúc đang ở Thành phố Hồ Chí Minh không?</w:t>
      </w:r>
    </w:p>
    <w:p>
      <w:pPr>
        <w:spacing w:after="160" w:line="312" w:lineRule="auto"/>
        <w:jc w:val="both"/>
      </w:pPr>
      <w:r>
        <w:rPr>
          <w:rFonts w:ascii="Calibri" w:hAnsi="Calibri"/>
          <w:b/>
          <w:sz w:val="22"/>
        </w:rPr>
        <w:t xml:space="preserve">Ms Milbrooke: </w:t>
      </w:r>
      <w:r>
        <w:rPr>
          <w:rFonts w:ascii="Calibri" w:hAnsi="Calibri"/>
          <w:sz w:val="22"/>
        </w:rPr>
        <w:t xml:space="preserve">Definitely, I'll book a half-day tour for whichever morning works best with the rest of your schedule there.  </w:t>
      </w:r>
      <w:r>
        <w:rPr>
          <w:rFonts w:ascii="Calibri" w:hAnsi="Calibri"/>
          <w:i/>
          <w:sz w:val="22"/>
        </w:rPr>
        <w:t>Chắc chắn được, tôi sẽ đặt tour nửa ngày vào buổi sáng nào hợp với phần còn lại trong lịch trình của chị ở đó.</w:t>
      </w:r>
    </w:p>
    <w:p>
      <w:pPr>
        <w:spacing w:after="160" w:line="312" w:lineRule="auto"/>
        <w:jc w:val="both"/>
      </w:pPr>
      <w:r>
        <w:rPr>
          <w:rFonts w:ascii="Calibri" w:hAnsi="Calibri"/>
          <w:b/>
          <w:sz w:val="22"/>
        </w:rPr>
        <w:t xml:space="preserve">Ms Lan: </w:t>
      </w:r>
      <w:r>
        <w:rPr>
          <w:rFonts w:ascii="Calibri" w:hAnsi="Calibri"/>
          <w:sz w:val="22"/>
        </w:rPr>
        <w:t xml:space="preserve">Any morning is fine, just avoid the day we're already visiting the War Remnants Museum.  </w:t>
      </w:r>
      <w:r>
        <w:rPr>
          <w:rFonts w:ascii="Calibri" w:hAnsi="Calibri"/>
          <w:i/>
          <w:sz w:val="22"/>
        </w:rPr>
        <w:t>Buổi sáng nào cũng được, chỉ cần tránh ngày chúng tôi đã đi thăm Bảo tàng Chứng tích Chiến tranh.</w:t>
      </w:r>
    </w:p>
    <w:p>
      <w:pPr>
        <w:spacing w:after="160" w:line="312" w:lineRule="auto"/>
        <w:jc w:val="both"/>
      </w:pPr>
      <w:r>
        <w:rPr>
          <w:rFonts w:ascii="Calibri" w:hAnsi="Calibri"/>
          <w:b/>
          <w:sz w:val="22"/>
        </w:rPr>
        <w:t xml:space="preserve">Ms Lan: </w:t>
      </w:r>
      <w:r>
        <w:rPr>
          <w:rFonts w:ascii="Calibri" w:hAnsi="Calibri"/>
          <w:sz w:val="22"/>
        </w:rPr>
        <w:t xml:space="preserve">Can you send over the final updated itinerary now that all these changes have actually been made?  </w:t>
      </w:r>
      <w:r>
        <w:rPr>
          <w:rFonts w:ascii="Calibri" w:hAnsi="Calibri"/>
          <w:i/>
          <w:sz w:val="22"/>
        </w:rPr>
        <w:t>Chị gửi giúp tôi hành trình đã cập nhật cuối cùng được không, giờ mọi thay đổi đều đã được thực hiện xong rồi?</w:t>
      </w:r>
    </w:p>
    <w:p>
      <w:pPr>
        <w:spacing w:after="160" w:line="312" w:lineRule="auto"/>
        <w:jc w:val="both"/>
      </w:pPr>
      <w:r>
        <w:rPr>
          <w:rFonts w:ascii="Calibri" w:hAnsi="Calibri"/>
          <w:b/>
          <w:sz w:val="22"/>
        </w:rPr>
        <w:t xml:space="preserve">Ms Milbrooke: </w:t>
      </w:r>
      <w:r>
        <w:rPr>
          <w:rFonts w:ascii="Calibri" w:hAnsi="Calibri"/>
          <w:sz w:val="22"/>
        </w:rPr>
        <w:t xml:space="preserve">I'll put together the complete document today and email it to you with every city, hotel, and transport detail included.  </w:t>
      </w:r>
      <w:r>
        <w:rPr>
          <w:rFonts w:ascii="Calibri" w:hAnsi="Calibri"/>
          <w:i/>
          <w:sz w:val="22"/>
        </w:rPr>
        <w:t>Tôi sẽ soạn đầy đủ tài liệu hôm nay và gửi email cho chị kèm mọi thành phố, khách sạn, và chi tiết di chuyển.</w:t>
      </w:r>
    </w:p>
    <w:p>
      <w:pPr>
        <w:spacing w:after="160" w:line="312" w:lineRule="auto"/>
        <w:jc w:val="both"/>
      </w:pPr>
      <w:r>
        <w:rPr>
          <w:rFonts w:ascii="Calibri" w:hAnsi="Calibri"/>
          <w:b/>
          <w:sz w:val="22"/>
        </w:rPr>
        <w:t xml:space="preserve">Ms Lan: </w:t>
      </w:r>
      <w:r>
        <w:rPr>
          <w:rFonts w:ascii="Calibri" w:hAnsi="Calibri"/>
          <w:sz w:val="22"/>
        </w:rPr>
        <w:t xml:space="preserve">Thank you, I like having everything written out clearly before we actually start packing for the trip.  </w:t>
      </w:r>
      <w:r>
        <w:rPr>
          <w:rFonts w:ascii="Calibri" w:hAnsi="Calibri"/>
          <w:i/>
          <w:sz w:val="22"/>
        </w:rPr>
        <w:t>Cảm ơn chị, tôi thích có mọi thứ được viết rõ ràng trước khi chúng tôi thật sự bắt đầu đóng gói cho chuyến đi.</w:t>
      </w:r>
    </w:p>
    <w:p>
      <w:pPr>
        <w:spacing w:after="160" w:line="312" w:lineRule="auto"/>
        <w:jc w:val="both"/>
      </w:pPr>
      <w:r>
        <w:rPr>
          <w:rFonts w:ascii="Calibri" w:hAnsi="Calibri"/>
          <w:b/>
          <w:sz w:val="22"/>
        </w:rPr>
        <w:t xml:space="preserve">Ms Lan: </w:t>
      </w:r>
      <w:r>
        <w:rPr>
          <w:rFonts w:ascii="Calibri" w:hAnsi="Calibri"/>
          <w:sz w:val="22"/>
        </w:rPr>
        <w:t xml:space="preserve">There's a typhoon forecast to hit Da Nang right during our trip, should we think about moving the dates?  </w:t>
      </w:r>
      <w:r>
        <w:rPr>
          <w:rFonts w:ascii="Calibri" w:hAnsi="Calibri"/>
          <w:i/>
          <w:sz w:val="22"/>
        </w:rPr>
        <w:t>Có dự báo bão sắp đổ vào Đà Nẵng đúng dịp chuyến đi của mình, mình có nên nghĩ đến việc dời ngày không?</w:t>
      </w:r>
    </w:p>
    <w:p>
      <w:pPr>
        <w:spacing w:after="160" w:line="312" w:lineRule="auto"/>
        <w:jc w:val="both"/>
      </w:pPr>
      <w:r>
        <w:rPr>
          <w:rFonts w:ascii="Calibri" w:hAnsi="Calibri"/>
          <w:b/>
          <w:sz w:val="22"/>
        </w:rPr>
        <w:t xml:space="preserve">Ms Milbrooke: </w:t>
      </w:r>
      <w:r>
        <w:rPr>
          <w:rFonts w:ascii="Calibri" w:hAnsi="Calibri"/>
          <w:sz w:val="22"/>
        </w:rPr>
        <w:t xml:space="preserve">Let's watch the forecast for one more day, but I'll already check what flexibility the airline and hotel allow just in case.  </w:t>
      </w:r>
      <w:r>
        <w:rPr>
          <w:rFonts w:ascii="Calibri" w:hAnsi="Calibri"/>
          <w:i/>
          <w:sz w:val="22"/>
        </w:rPr>
        <w:t>Mình theo dõi dự báo thêm một ngày nữa, nhưng tôi sẽ kiểm tra trước xem hãng bay và khách sạn linh động đến mức nào, để lỡ cần dùng ngay.</w:t>
      </w:r>
    </w:p>
    <w:p>
      <w:pPr>
        <w:spacing w:after="160" w:line="312" w:lineRule="auto"/>
        <w:jc w:val="both"/>
      </w:pPr>
      <w:r>
        <w:rPr>
          <w:rFonts w:ascii="Calibri" w:hAnsi="Calibri"/>
          <w:b/>
          <w:sz w:val="22"/>
        </w:rPr>
        <w:t xml:space="preserve">Ms Lan: </w:t>
      </w:r>
      <w:r>
        <w:rPr>
          <w:rFonts w:ascii="Calibri" w:hAnsi="Calibri"/>
          <w:sz w:val="22"/>
        </w:rPr>
        <w:t xml:space="preserve">Good idea, I'd rather know our options now than scramble at the last minute.  </w:t>
      </w:r>
      <w:r>
        <w:rPr>
          <w:rFonts w:ascii="Calibri" w:hAnsi="Calibri"/>
          <w:i/>
          <w:sz w:val="22"/>
        </w:rPr>
        <w:t>Ý hay đấy, tôi thà biết trước các lựa chọn ngay bây giờ còn hơn vội vàng vào giờ cuối.</w:t>
      </w:r>
    </w:p>
    <w:p>
      <w:pPr>
        <w:spacing w:after="160" w:line="312" w:lineRule="auto"/>
        <w:jc w:val="both"/>
      </w:pPr>
      <w:r>
        <w:rPr>
          <w:rFonts w:ascii="Calibri" w:hAnsi="Calibri"/>
          <w:b/>
          <w:sz w:val="22"/>
        </w:rPr>
        <w:t xml:space="preserve">Ms Lan: </w:t>
      </w:r>
      <w:r>
        <w:rPr>
          <w:rFonts w:ascii="Calibri" w:hAnsi="Calibri"/>
          <w:sz w:val="22"/>
        </w:rPr>
        <w:t xml:space="preserve">My flight out of New York just got cancelled because of the snowstorm, what are my options right now?  </w:t>
      </w:r>
      <w:r>
        <w:rPr>
          <w:rFonts w:ascii="Calibri" w:hAnsi="Calibri"/>
          <w:i/>
          <w:sz w:val="22"/>
        </w:rPr>
        <w:t>Chuyến bay của tôi khởi hành từ New York vừa bị hủy vì bão tuyết, giờ tôi có những lựa chọn gì?</w:t>
      </w:r>
    </w:p>
    <w:p>
      <w:pPr>
        <w:spacing w:after="160" w:line="312" w:lineRule="auto"/>
        <w:jc w:val="both"/>
      </w:pPr>
      <w:r>
        <w:rPr>
          <w:rFonts w:ascii="Calibri" w:hAnsi="Calibri"/>
          <w:b/>
          <w:sz w:val="22"/>
        </w:rPr>
        <w:t xml:space="preserve">Ms Milbrooke: </w:t>
      </w:r>
      <w:r>
        <w:rPr>
          <w:rFonts w:ascii="Calibri" w:hAnsi="Calibri"/>
          <w:sz w:val="22"/>
        </w:rPr>
        <w:t xml:space="preserve">I see the cancellation on the system, let me rebook you on tomorrow's flight once the airport reopens for departures.  </w:t>
      </w:r>
      <w:r>
        <w:rPr>
          <w:rFonts w:ascii="Calibri" w:hAnsi="Calibri"/>
          <w:i/>
          <w:sz w:val="22"/>
        </w:rPr>
        <w:t>Tôi thấy thông báo hủy trên hệ thống rồi, để tôi sắp lại cho chị vào chuyến ngày mai khi sân bay mở cửa đón khởi hành trở lại.</w:t>
      </w:r>
    </w:p>
    <w:p>
      <w:pPr>
        <w:spacing w:after="160" w:line="312" w:lineRule="auto"/>
        <w:jc w:val="both"/>
      </w:pPr>
      <w:r>
        <w:rPr>
          <w:rFonts w:ascii="Calibri" w:hAnsi="Calibri"/>
          <w:b/>
          <w:sz w:val="22"/>
        </w:rPr>
        <w:t xml:space="preserve">Ms Lan: </w:t>
      </w:r>
      <w:r>
        <w:rPr>
          <w:rFonts w:ascii="Calibri" w:hAnsi="Calibri"/>
          <w:sz w:val="22"/>
        </w:rPr>
        <w:t xml:space="preserve">Please also check if the airline will cover a hotel room for tonight since it's their cancellation.  </w:t>
      </w:r>
      <w:r>
        <w:rPr>
          <w:rFonts w:ascii="Calibri" w:hAnsi="Calibri"/>
          <w:i/>
          <w:sz w:val="22"/>
        </w:rPr>
        <w:t>Chị kiểm tra luôn xem hãng bay có chi trả phòng khách sạn cho tối nay không, vì lỗi hủy là do họ.</w:t>
      </w:r>
    </w:p>
    <w:p>
      <w:pPr>
        <w:spacing w:after="160" w:line="312" w:lineRule="auto"/>
        <w:jc w:val="both"/>
      </w:pPr>
      <w:r>
        <w:rPr>
          <w:rFonts w:ascii="Calibri" w:hAnsi="Calibri"/>
          <w:b/>
          <w:sz w:val="22"/>
        </w:rPr>
        <w:t xml:space="preserve">Ms Lan: </w:t>
      </w:r>
      <w:r>
        <w:rPr>
          <w:rFonts w:ascii="Calibri" w:hAnsi="Calibri"/>
          <w:sz w:val="22"/>
        </w:rPr>
        <w:t xml:space="preserve">I just heard volcanic ash might close the airport in Bali for a day or two, how worried should we be?  </w:t>
      </w:r>
      <w:r>
        <w:rPr>
          <w:rFonts w:ascii="Calibri" w:hAnsi="Calibri"/>
          <w:i/>
          <w:sz w:val="22"/>
        </w:rPr>
        <w:t>Tôi vừa nghe tro núi lửa có thể làm đóng sân bay ở Bali một hai ngày, mình nên lo lắng đến mức nào?</w:t>
      </w:r>
    </w:p>
    <w:p>
      <w:pPr>
        <w:spacing w:after="160" w:line="312" w:lineRule="auto"/>
        <w:jc w:val="both"/>
      </w:pPr>
      <w:r>
        <w:rPr>
          <w:rFonts w:ascii="Calibri" w:hAnsi="Calibri"/>
          <w:b/>
          <w:sz w:val="22"/>
        </w:rPr>
        <w:t xml:space="preserve">Ms Milbrooke: </w:t>
      </w:r>
      <w:r>
        <w:rPr>
          <w:rFonts w:ascii="Calibri" w:hAnsi="Calibri"/>
          <w:sz w:val="22"/>
        </w:rPr>
        <w:t xml:space="preserve">It's worth keeping an eye on, airlines usually notify passengers a day ahead if flights will be affected by ash clouds.  </w:t>
      </w:r>
      <w:r>
        <w:rPr>
          <w:rFonts w:ascii="Calibri" w:hAnsi="Calibri"/>
          <w:i/>
          <w:sz w:val="22"/>
        </w:rPr>
        <w:t>Chuyện này nên theo sát, hãng bay thường báo trước cho khách một ngày nếu chuyến bay bị ảnh hưởng vì mây tro.</w:t>
      </w:r>
    </w:p>
    <w:p>
      <w:pPr>
        <w:spacing w:after="160" w:line="312" w:lineRule="auto"/>
        <w:jc w:val="both"/>
      </w:pPr>
      <w:r>
        <w:rPr>
          <w:rFonts w:ascii="Calibri" w:hAnsi="Calibri"/>
          <w:b/>
          <w:sz w:val="22"/>
        </w:rPr>
        <w:t xml:space="preserve">Ms Lan: </w:t>
      </w:r>
      <w:r>
        <w:rPr>
          <w:rFonts w:ascii="Calibri" w:hAnsi="Calibri"/>
          <w:sz w:val="22"/>
        </w:rPr>
        <w:t xml:space="preserve">Please let me know the moment you hear anything, I'd like to plan around it early.  </w:t>
      </w:r>
      <w:r>
        <w:rPr>
          <w:rFonts w:ascii="Calibri" w:hAnsi="Calibri"/>
          <w:i/>
          <w:sz w:val="22"/>
        </w:rPr>
        <w:t>Chị nghe được tin gì thì báo tôi ngay, tôi muốn lên kế hoạch sớm cho tình huống đó.</w:t>
      </w:r>
    </w:p>
    <w:p>
      <w:pPr>
        <w:spacing w:after="160" w:line="312" w:lineRule="auto"/>
        <w:jc w:val="both"/>
      </w:pPr>
      <w:r>
        <w:rPr>
          <w:rFonts w:ascii="Calibri" w:hAnsi="Calibri"/>
          <w:b/>
          <w:sz w:val="22"/>
        </w:rPr>
        <w:t xml:space="preserve">Ms Lan: </w:t>
      </w:r>
      <w:r>
        <w:rPr>
          <w:rFonts w:ascii="Calibri" w:hAnsi="Calibri"/>
          <w:sz w:val="22"/>
        </w:rPr>
        <w:t xml:space="preserve">The road to the waterfall tour is flooded after yesterday's heavy rain, will the tour still run tomorrow?  </w:t>
      </w:r>
      <w:r>
        <w:rPr>
          <w:rFonts w:ascii="Calibri" w:hAnsi="Calibri"/>
          <w:i/>
          <w:sz w:val="22"/>
        </w:rPr>
        <w:t>Đường đến tour thác nước bị ngập sau trận mưa lớn hôm qua, ngày mai tour có còn chạy không?</w:t>
      </w:r>
    </w:p>
    <w:p>
      <w:pPr>
        <w:spacing w:after="160" w:line="312" w:lineRule="auto"/>
        <w:jc w:val="both"/>
      </w:pPr>
      <w:r>
        <w:rPr>
          <w:rFonts w:ascii="Calibri" w:hAnsi="Calibri"/>
          <w:b/>
          <w:sz w:val="22"/>
        </w:rPr>
        <w:t xml:space="preserve">Ms Milbrooke: </w:t>
      </w:r>
      <w:r>
        <w:rPr>
          <w:rFonts w:ascii="Calibri" w:hAnsi="Calibri"/>
          <w:sz w:val="22"/>
        </w:rPr>
        <w:t xml:space="preserve">I just spoke with the operator, they're rerouting through the mountain road, so the tour should still go ahead, just a bit longer.  </w:t>
      </w:r>
      <w:r>
        <w:rPr>
          <w:rFonts w:ascii="Calibri" w:hAnsi="Calibri"/>
          <w:i/>
          <w:sz w:val="22"/>
        </w:rPr>
        <w:t>Tôi vừa nói chuyện với bên tổ chức, họ sẽ đi đường vòng qua núi, nên tour vẫn sẽ diễn ra, chỉ là lâu hơn một chút.</w:t>
      </w:r>
    </w:p>
    <w:p>
      <w:pPr>
        <w:spacing w:after="160" w:line="312" w:lineRule="auto"/>
        <w:jc w:val="both"/>
      </w:pPr>
      <w:r>
        <w:rPr>
          <w:rFonts w:ascii="Calibri" w:hAnsi="Calibri"/>
          <w:b/>
          <w:sz w:val="22"/>
        </w:rPr>
        <w:t xml:space="preserve">Ms Lan: </w:t>
      </w:r>
      <w:r>
        <w:rPr>
          <w:rFonts w:ascii="Calibri" w:hAnsi="Calibri"/>
          <w:sz w:val="22"/>
        </w:rPr>
        <w:t xml:space="preserve">That's fine with us, we'd rather take the longer road than cancel the whole day.  </w:t>
      </w:r>
      <w:r>
        <w:rPr>
          <w:rFonts w:ascii="Calibri" w:hAnsi="Calibri"/>
          <w:i/>
          <w:sz w:val="22"/>
        </w:rPr>
        <w:t>Vậy cũng được, chúng tôi thà đi đường xa hơn còn hơn phải hủy cả ngày đó.</w:t>
      </w:r>
    </w:p>
    <w:p>
      <w:pPr>
        <w:spacing w:after="160" w:line="312" w:lineRule="auto"/>
        <w:jc w:val="both"/>
      </w:pPr>
      <w:r>
        <w:rPr>
          <w:rFonts w:ascii="Calibri" w:hAnsi="Calibri"/>
          <w:b/>
          <w:sz w:val="22"/>
        </w:rPr>
        <w:t xml:space="preserve">Ms Lan: </w:t>
      </w:r>
      <w:r>
        <w:rPr>
          <w:rFonts w:ascii="Calibri" w:hAnsi="Calibri"/>
          <w:sz w:val="22"/>
        </w:rPr>
        <w:t xml:space="preserve">The cruise line just announced they're skipping one island because of the approaching storm, will that affect our refund at all?  </w:t>
      </w:r>
      <w:r>
        <w:rPr>
          <w:rFonts w:ascii="Calibri" w:hAnsi="Calibri"/>
          <w:i/>
          <w:sz w:val="22"/>
        </w:rPr>
        <w:t>Hãng du thuyền vừa thông báo bỏ qua một đảo vì bão đang đến gần, chuyện đó có ảnh hưởng gì đến khoản hoàn tiền của mình không?</w:t>
      </w:r>
    </w:p>
    <w:p>
      <w:pPr>
        <w:spacing w:after="160" w:line="312" w:lineRule="auto"/>
        <w:jc w:val="both"/>
      </w:pPr>
      <w:r>
        <w:rPr>
          <w:rFonts w:ascii="Calibri" w:hAnsi="Calibri"/>
          <w:b/>
          <w:sz w:val="22"/>
        </w:rPr>
        <w:t xml:space="preserve">Ms Milbrooke: </w:t>
      </w:r>
      <w:r>
        <w:rPr>
          <w:rFonts w:ascii="Calibri" w:hAnsi="Calibri"/>
          <w:sz w:val="22"/>
        </w:rPr>
        <w:t xml:space="preserve">Usually not, itinerary changes for safety reasons during the sailing don't come with a refund, but they often add a bonus day at sea.  </w:t>
      </w:r>
      <w:r>
        <w:rPr>
          <w:rFonts w:ascii="Calibri" w:hAnsi="Calibri"/>
          <w:i/>
          <w:sz w:val="22"/>
        </w:rPr>
        <w:t>Thường là không, thay đổi hành trình vì lý do an toàn trong lúc đang chạy không kèm hoàn tiền, nhưng thường họ sẽ thêm một ngày trên biển để bù.</w:t>
      </w:r>
    </w:p>
    <w:p>
      <w:pPr>
        <w:spacing w:after="160" w:line="312" w:lineRule="auto"/>
        <w:jc w:val="both"/>
      </w:pPr>
      <w:r>
        <w:rPr>
          <w:rFonts w:ascii="Calibri" w:hAnsi="Calibri"/>
          <w:b/>
          <w:sz w:val="22"/>
        </w:rPr>
        <w:t xml:space="preserve">Ms Lan: </w:t>
      </w:r>
      <w:r>
        <w:rPr>
          <w:rFonts w:ascii="Calibri" w:hAnsi="Calibri"/>
          <w:sz w:val="22"/>
        </w:rPr>
        <w:t xml:space="preserve">That makes sense, safety matters more to us than visiting every single island on the list.  </w:t>
      </w:r>
      <w:r>
        <w:rPr>
          <w:rFonts w:ascii="Calibri" w:hAnsi="Calibri"/>
          <w:i/>
          <w:sz w:val="22"/>
        </w:rPr>
        <w:t>Vậy cũng hợp lý, an toàn với chúng tôi quan trọng hơn việc ghé đủ từng đảo trong danh sách.</w:t>
      </w:r>
    </w:p>
    <w:p>
      <w:pPr>
        <w:spacing w:after="160" w:line="312" w:lineRule="auto"/>
        <w:jc w:val="both"/>
      </w:pPr>
      <w:r>
        <w:rPr>
          <w:rFonts w:ascii="Calibri" w:hAnsi="Calibri"/>
          <w:b/>
          <w:sz w:val="22"/>
        </w:rPr>
        <w:t xml:space="preserve">Ms Lan: </w:t>
      </w:r>
      <w:r>
        <w:rPr>
          <w:rFonts w:ascii="Calibri" w:hAnsi="Calibri"/>
          <w:sz w:val="22"/>
        </w:rPr>
        <w:t xml:space="preserve">The forecast shows a storm arriving two days before our flight, should we move our departure earlier just to be safe?  </w:t>
      </w:r>
      <w:r>
        <w:rPr>
          <w:rFonts w:ascii="Calibri" w:hAnsi="Calibri"/>
          <w:i/>
          <w:sz w:val="22"/>
        </w:rPr>
        <w:t>Dự báo cho thấy bão sẽ đến hai ngày trước chuyến bay của mình, mình có nên dời chuyến đi sớm hơn cho an toàn không?</w:t>
      </w:r>
    </w:p>
    <w:p>
      <w:pPr>
        <w:spacing w:after="160" w:line="312" w:lineRule="auto"/>
        <w:jc w:val="both"/>
      </w:pPr>
      <w:r>
        <w:rPr>
          <w:rFonts w:ascii="Calibri" w:hAnsi="Calibri"/>
          <w:b/>
          <w:sz w:val="22"/>
        </w:rPr>
        <w:t xml:space="preserve">Ms Milbrooke: </w:t>
      </w:r>
      <w:r>
        <w:rPr>
          <w:rFonts w:ascii="Calibri" w:hAnsi="Calibri"/>
          <w:sz w:val="22"/>
        </w:rPr>
        <w:t xml:space="preserve">That's a smart move, let me check if we can shift your flight forward a day without any extra cost given the weather warning.  </w:t>
      </w:r>
      <w:r>
        <w:rPr>
          <w:rFonts w:ascii="Calibri" w:hAnsi="Calibri"/>
          <w:i/>
          <w:sz w:val="22"/>
        </w:rPr>
        <w:t>Đó là bước khôn ngoan, để tôi kiểm tra xem mình có thể dời chuyến bay sớm lên một ngày mà không mất thêm phí nào với cảnh báo thời tiết này không.</w:t>
      </w:r>
    </w:p>
    <w:p>
      <w:pPr>
        <w:spacing w:after="160" w:line="312" w:lineRule="auto"/>
        <w:jc w:val="both"/>
      </w:pPr>
      <w:r>
        <w:rPr>
          <w:rFonts w:ascii="Calibri" w:hAnsi="Calibri"/>
          <w:b/>
          <w:sz w:val="22"/>
        </w:rPr>
        <w:t xml:space="preserve">Ms Lan: </w:t>
      </w:r>
      <w:r>
        <w:rPr>
          <w:rFonts w:ascii="Calibri" w:hAnsi="Calibri"/>
          <w:sz w:val="22"/>
        </w:rPr>
        <w:t xml:space="preserve">Please try that first, I'd rather fly a day early than risk getting stuck at the airport.  </w:t>
      </w:r>
      <w:r>
        <w:rPr>
          <w:rFonts w:ascii="Calibri" w:hAnsi="Calibri"/>
          <w:i/>
          <w:sz w:val="22"/>
        </w:rPr>
        <w:t>Chị thử cách đó trước nhé, tôi thà bay sớm một ngày còn hơn liều bị kẹt lại ở sân bay.</w:t>
      </w:r>
    </w:p>
    <w:p>
      <w:pPr>
        <w:spacing w:after="160" w:line="312" w:lineRule="auto"/>
        <w:jc w:val="both"/>
      </w:pPr>
      <w:r>
        <w:rPr>
          <w:rFonts w:ascii="Calibri" w:hAnsi="Calibri"/>
          <w:b/>
          <w:sz w:val="22"/>
        </w:rPr>
        <w:t xml:space="preserve">Ms Lan: </w:t>
      </w:r>
      <w:r>
        <w:rPr>
          <w:rFonts w:ascii="Calibri" w:hAnsi="Calibri"/>
          <w:sz w:val="22"/>
        </w:rPr>
        <w:t xml:space="preserve">Thick fog has closed the airport in London all morning, is my afternoon flight likely to be affected as well?  </w:t>
      </w:r>
      <w:r>
        <w:rPr>
          <w:rFonts w:ascii="Calibri" w:hAnsi="Calibri"/>
          <w:i/>
          <w:sz w:val="22"/>
        </w:rPr>
        <w:t>Sương mù dày đặc đã làm đóng sân bay London suốt cả buổi sáng, chuyến bay chiều của tôi có khả năng bị ảnh hưởng không?</w:t>
      </w:r>
    </w:p>
    <w:p>
      <w:pPr>
        <w:spacing w:after="160" w:line="312" w:lineRule="auto"/>
        <w:jc w:val="both"/>
      </w:pPr>
      <w:r>
        <w:rPr>
          <w:rFonts w:ascii="Calibri" w:hAnsi="Calibri"/>
          <w:b/>
          <w:sz w:val="22"/>
        </w:rPr>
        <w:t xml:space="preserve">Ms Milbrooke: </w:t>
      </w:r>
      <w:r>
        <w:rPr>
          <w:rFonts w:ascii="Calibri" w:hAnsi="Calibri"/>
          <w:sz w:val="22"/>
        </w:rPr>
        <w:t xml:space="preserve">It's possible, airports usually need a few hours to clear the backlog once the fog lifts, so let's check again closer to your flight time.  </w:t>
      </w:r>
      <w:r>
        <w:rPr>
          <w:rFonts w:ascii="Calibri" w:hAnsi="Calibri"/>
          <w:i/>
          <w:sz w:val="22"/>
        </w:rPr>
        <w:t>Có thể, sân bay thường cần vài giờ để giải quyết số chuyến bị dồn lại sau khi sương mù tan, nên mình kiểm tra lại gần giờ bay của chị nhé.</w:t>
      </w:r>
    </w:p>
    <w:p>
      <w:pPr>
        <w:spacing w:after="160" w:line="312" w:lineRule="auto"/>
        <w:jc w:val="both"/>
      </w:pPr>
      <w:r>
        <w:rPr>
          <w:rFonts w:ascii="Calibri" w:hAnsi="Calibri"/>
          <w:b/>
          <w:sz w:val="22"/>
        </w:rPr>
        <w:t xml:space="preserve">Ms Lan: </w:t>
      </w:r>
      <w:r>
        <w:rPr>
          <w:rFonts w:ascii="Calibri" w:hAnsi="Calibri"/>
          <w:sz w:val="22"/>
        </w:rPr>
        <w:t xml:space="preserve">Alright, I'll stay near the gate and keep checking the screens until we know more.  </w:t>
      </w:r>
      <w:r>
        <w:rPr>
          <w:rFonts w:ascii="Calibri" w:hAnsi="Calibri"/>
          <w:i/>
          <w:sz w:val="22"/>
        </w:rPr>
        <w:t>Được, tôi sẽ ở gần cổng ra máy bay và theo dõi màn hình cho đến khi biết thêm thông tin.</w:t>
      </w:r>
    </w:p>
    <w:p>
      <w:pPr>
        <w:spacing w:after="160" w:line="312" w:lineRule="auto"/>
        <w:jc w:val="both"/>
      </w:pPr>
      <w:r>
        <w:rPr>
          <w:rFonts w:ascii="Calibri" w:hAnsi="Calibri"/>
          <w:b/>
          <w:sz w:val="22"/>
        </w:rPr>
        <w:t xml:space="preserve">Ms Lan: </w:t>
      </w:r>
      <w:r>
        <w:rPr>
          <w:rFonts w:ascii="Calibri" w:hAnsi="Calibri"/>
          <w:sz w:val="22"/>
        </w:rPr>
        <w:t xml:space="preserve">With this heatwave in the desert, is the afternoon jeep tour still a good idea, or should we move it earlier?  </w:t>
      </w:r>
      <w:r>
        <w:rPr>
          <w:rFonts w:ascii="Calibri" w:hAnsi="Calibri"/>
          <w:i/>
          <w:sz w:val="22"/>
        </w:rPr>
        <w:t>Với đợt nắng nóng ở sa mạc này, tour xe jeep vào buổi chiều có còn là ý hay không, hay mình nên đổi sang sớm hơn?</w:t>
      </w:r>
    </w:p>
    <w:p>
      <w:pPr>
        <w:spacing w:after="160" w:line="312" w:lineRule="auto"/>
        <w:jc w:val="both"/>
      </w:pPr>
      <w:r>
        <w:rPr>
          <w:rFonts w:ascii="Calibri" w:hAnsi="Calibri"/>
          <w:b/>
          <w:sz w:val="22"/>
        </w:rPr>
        <w:t xml:space="preserve">Ms Milbrooke: </w:t>
      </w:r>
      <w:r>
        <w:rPr>
          <w:rFonts w:ascii="Calibri" w:hAnsi="Calibri"/>
          <w:sz w:val="22"/>
        </w:rPr>
        <w:t xml:space="preserve">I'd strongly suggest moving it to sunrise instead, the heat in the afternoon can get dangerously intense this time of year.  </w:t>
      </w:r>
      <w:r>
        <w:rPr>
          <w:rFonts w:ascii="Calibri" w:hAnsi="Calibri"/>
          <w:i/>
          <w:sz w:val="22"/>
        </w:rPr>
        <w:t>Tôi thật sự khuyên nên đổi sang lúc mặt trời mọc, nhiệt độ buổi chiều mùa này có thể nguy hiểm.</w:t>
      </w:r>
    </w:p>
    <w:p>
      <w:pPr>
        <w:spacing w:after="160" w:line="312" w:lineRule="auto"/>
        <w:jc w:val="both"/>
      </w:pPr>
      <w:r>
        <w:rPr>
          <w:rFonts w:ascii="Calibri" w:hAnsi="Calibri"/>
          <w:b/>
          <w:sz w:val="22"/>
        </w:rPr>
        <w:t xml:space="preserve">Ms Lan: </w:t>
      </w:r>
      <w:r>
        <w:rPr>
          <w:rFonts w:ascii="Calibri" w:hAnsi="Calibri"/>
          <w:sz w:val="22"/>
        </w:rPr>
        <w:t xml:space="preserve">Let's switch it to sunrise then, we'd rather start early than risk the worst of the heat.  </w:t>
      </w:r>
      <w:r>
        <w:rPr>
          <w:rFonts w:ascii="Calibri" w:hAnsi="Calibri"/>
          <w:i/>
          <w:sz w:val="22"/>
        </w:rPr>
        <w:t>Vậy mình đổi sang lúc mặt trời mọc đi, chúng tôi thà bắt đầu sớm còn hơn liều gặp đợt nóng gay gắt nhất.</w:t>
      </w:r>
    </w:p>
    <w:p>
      <w:pPr>
        <w:spacing w:after="160" w:line="312" w:lineRule="auto"/>
        <w:jc w:val="both"/>
      </w:pPr>
      <w:r>
        <w:rPr>
          <w:rFonts w:ascii="Calibri" w:hAnsi="Calibri"/>
          <w:b/>
          <w:sz w:val="22"/>
        </w:rPr>
        <w:t xml:space="preserve">Ms Lan: </w:t>
      </w:r>
      <w:r>
        <w:rPr>
          <w:rFonts w:ascii="Calibri" w:hAnsi="Calibri"/>
          <w:sz w:val="22"/>
        </w:rPr>
        <w:t xml:space="preserve">Since the cruise was cancelled because of the hurricane, does the weather clause in our policy guarantee a full refund?  </w:t>
      </w:r>
      <w:r>
        <w:rPr>
          <w:rFonts w:ascii="Calibri" w:hAnsi="Calibri"/>
          <w:i/>
          <w:sz w:val="22"/>
        </w:rPr>
        <w:t>Vì du thuyền bị hủy do bão, điều khoản về thời tiết trong hợp đồng của mình có đảm bảo hoàn tiền đầy đủ không?</w:t>
      </w:r>
    </w:p>
    <w:p>
      <w:pPr>
        <w:spacing w:after="160" w:line="312" w:lineRule="auto"/>
        <w:jc w:val="both"/>
      </w:pPr>
      <w:r>
        <w:rPr>
          <w:rFonts w:ascii="Calibri" w:hAnsi="Calibri"/>
          <w:b/>
          <w:sz w:val="22"/>
        </w:rPr>
        <w:t xml:space="preserve">Ms Milbrooke: </w:t>
      </w:r>
      <w:r>
        <w:rPr>
          <w:rFonts w:ascii="Calibri" w:hAnsi="Calibri"/>
          <w:sz w:val="22"/>
        </w:rPr>
        <w:t xml:space="preserve">It does, a government-ordered port closure qualifies as a covered weather event, so you should receive the full amount back.  </w:t>
      </w:r>
      <w:r>
        <w:rPr>
          <w:rFonts w:ascii="Calibri" w:hAnsi="Calibri"/>
          <w:i/>
          <w:sz w:val="22"/>
        </w:rPr>
        <w:t>Có, việc cảng bị chính quyền ra lệnh đóng cửa được tính là sự kiện thời tiết được bảo hiểm, nên chị sẽ được hoàn lại đầy đủ.</w:t>
      </w:r>
    </w:p>
    <w:p>
      <w:pPr>
        <w:spacing w:after="160" w:line="312" w:lineRule="auto"/>
        <w:jc w:val="both"/>
      </w:pPr>
      <w:r>
        <w:rPr>
          <w:rFonts w:ascii="Calibri" w:hAnsi="Calibri"/>
          <w:b/>
          <w:sz w:val="22"/>
        </w:rPr>
        <w:t xml:space="preserve">Ms Lan: </w:t>
      </w:r>
      <w:r>
        <w:rPr>
          <w:rFonts w:ascii="Calibri" w:hAnsi="Calibri"/>
          <w:sz w:val="22"/>
        </w:rPr>
        <w:t xml:space="preserve">That's reassuring, at least the money side of this disaster is handled properly.  </w:t>
      </w:r>
      <w:r>
        <w:rPr>
          <w:rFonts w:ascii="Calibri" w:hAnsi="Calibri"/>
          <w:i/>
          <w:sz w:val="22"/>
        </w:rPr>
        <w:t>Vậy thì yên tâm, ít nhất phần tiền trong cả thảm họa này được xử lý đúng.</w:t>
      </w:r>
    </w:p>
    <w:p>
      <w:pPr>
        <w:spacing w:after="160" w:line="312" w:lineRule="auto"/>
        <w:jc w:val="both"/>
      </w:pPr>
      <w:r>
        <w:rPr>
          <w:rFonts w:ascii="Calibri" w:hAnsi="Calibri"/>
          <w:b/>
          <w:sz w:val="22"/>
        </w:rPr>
        <w:t xml:space="preserve">Ms Lan: </w:t>
      </w:r>
      <w:r>
        <w:rPr>
          <w:rFonts w:ascii="Calibri" w:hAnsi="Calibri"/>
          <w:sz w:val="22"/>
        </w:rPr>
        <w:t xml:space="preserve">Now that the storm has passed and the airport has reopened, can you confirm our original flight times are back on track?  </w:t>
      </w:r>
      <w:r>
        <w:rPr>
          <w:rFonts w:ascii="Calibri" w:hAnsi="Calibri"/>
          <w:i/>
          <w:sz w:val="22"/>
        </w:rPr>
        <w:t>Giờ bão đã qua và sân bay đã mở lại, chị xác nhận giúp xem giờ bay ban đầu của mình đã trở lại đúng lịch chưa?</w:t>
      </w:r>
    </w:p>
    <w:p>
      <w:pPr>
        <w:spacing w:after="160" w:line="312" w:lineRule="auto"/>
        <w:jc w:val="both"/>
      </w:pPr>
      <w:r>
        <w:rPr>
          <w:rFonts w:ascii="Calibri" w:hAnsi="Calibri"/>
          <w:b/>
          <w:sz w:val="22"/>
        </w:rPr>
        <w:t xml:space="preserve">Ms Milbrooke: </w:t>
      </w:r>
      <w:r>
        <w:rPr>
          <w:rFonts w:ascii="Calibri" w:hAnsi="Calibri"/>
          <w:sz w:val="22"/>
        </w:rPr>
        <w:t xml:space="preserve">Yes, I just checked, both your flights are operating normally again, right back to the original schedule you first booked.  </w:t>
      </w:r>
      <w:r>
        <w:rPr>
          <w:rFonts w:ascii="Calibri" w:hAnsi="Calibri"/>
          <w:i/>
          <w:sz w:val="22"/>
        </w:rPr>
        <w:t>Rồi, tôi vừa kiểm tra, cả hai chuyến bay của chị đang hoạt động bình thường trở lại, đúng với lịch ban đầu chị đã đặt.</w:t>
      </w:r>
    </w:p>
    <w:p>
      <w:pPr>
        <w:spacing w:after="160" w:line="312" w:lineRule="auto"/>
        <w:jc w:val="both"/>
      </w:pPr>
      <w:r>
        <w:rPr>
          <w:rFonts w:ascii="Calibri" w:hAnsi="Calibri"/>
          <w:b/>
          <w:sz w:val="22"/>
        </w:rPr>
        <w:t xml:space="preserve">Ms Lan: </w:t>
      </w:r>
      <w:r>
        <w:rPr>
          <w:rFonts w:ascii="Calibri" w:hAnsi="Calibri"/>
          <w:sz w:val="22"/>
        </w:rPr>
        <w:t xml:space="preserve">That's such a relief, I was honestly starting to worry we'd lose the whole trip to the weather.  </w:t>
      </w:r>
      <w:r>
        <w:rPr>
          <w:rFonts w:ascii="Calibri" w:hAnsi="Calibri"/>
          <w:i/>
          <w:sz w:val="22"/>
        </w:rPr>
        <w:t>Nhẹ cả người, thật ra tôi đã bắt đầu lo mình sẽ mất cả chuyến đi vì thời tiết.</w:t>
      </w:r>
    </w:p>
    <w:p>
      <w:pPr>
        <w:spacing w:after="160" w:line="312" w:lineRule="auto"/>
        <w:jc w:val="both"/>
      </w:pPr>
      <w:r>
        <w:rPr>
          <w:rFonts w:ascii="Calibri" w:hAnsi="Calibri"/>
          <w:b/>
          <w:sz w:val="22"/>
        </w:rPr>
        <w:t xml:space="preserve">Ms Lan: </w:t>
      </w:r>
      <w:r>
        <w:rPr>
          <w:rFonts w:ascii="Calibri" w:hAnsi="Calibri"/>
          <w:sz w:val="22"/>
        </w:rPr>
        <w:t xml:space="preserve">The airline just told me my flight to Seoul was cancelled because of a mechanical problem, can you rebook me today?  </w:t>
      </w:r>
      <w:r>
        <w:rPr>
          <w:rFonts w:ascii="Calibri" w:hAnsi="Calibri"/>
          <w:i/>
          <w:sz w:val="22"/>
        </w:rPr>
        <w:t>Hãng bay vừa báo chuyến đi Seoul của tôi bị hủy vì lỗi kỹ thuật, chị có thể sắp lại chuyến cho tôi ngay hôm nay không?</w:t>
      </w:r>
    </w:p>
    <w:p>
      <w:pPr>
        <w:spacing w:after="160" w:line="312" w:lineRule="auto"/>
        <w:jc w:val="both"/>
      </w:pPr>
      <w:r>
        <w:rPr>
          <w:rFonts w:ascii="Calibri" w:hAnsi="Calibri"/>
          <w:b/>
          <w:sz w:val="22"/>
        </w:rPr>
        <w:t xml:space="preserve">Ms Milbrooke: </w:t>
      </w:r>
      <w:r>
        <w:rPr>
          <w:rFonts w:ascii="Calibri" w:hAnsi="Calibri"/>
          <w:sz w:val="22"/>
        </w:rPr>
        <w:t xml:space="preserve">I'm already looking at it, there's a seat on their next flight in four hours, let me hold it for you right now.  </w:t>
      </w:r>
      <w:r>
        <w:rPr>
          <w:rFonts w:ascii="Calibri" w:hAnsi="Calibri"/>
          <w:i/>
          <w:sz w:val="22"/>
        </w:rPr>
        <w:t>Tôi đang kiểm tra rồi, có một chỗ trên chuyến tiếp theo của họ sau bốn giờ nữa, để tôi giữ chỗ đó ngay cho chị.</w:t>
      </w:r>
    </w:p>
    <w:p>
      <w:pPr>
        <w:spacing w:after="160" w:line="312" w:lineRule="auto"/>
        <w:jc w:val="both"/>
      </w:pPr>
      <w:r>
        <w:rPr>
          <w:rFonts w:ascii="Calibri" w:hAnsi="Calibri"/>
          <w:b/>
          <w:sz w:val="22"/>
        </w:rPr>
        <w:t xml:space="preserve">Ms Lan: </w:t>
      </w:r>
      <w:r>
        <w:rPr>
          <w:rFonts w:ascii="Calibri" w:hAnsi="Calibri"/>
          <w:sz w:val="22"/>
        </w:rPr>
        <w:t xml:space="preserve">Please grab it, I really don't want to wait until tomorrow if there's a seat available today.  </w:t>
      </w:r>
      <w:r>
        <w:rPr>
          <w:rFonts w:ascii="Calibri" w:hAnsi="Calibri"/>
          <w:i/>
          <w:sz w:val="22"/>
        </w:rPr>
        <w:t>Chị giữ giúp tôi luôn, tôi thật sự không muốn chờ đến ngày mai nếu còn chỗ hôm nay.</w:t>
      </w:r>
    </w:p>
    <w:p>
      <w:pPr>
        <w:spacing w:after="160" w:line="312" w:lineRule="auto"/>
        <w:jc w:val="both"/>
      </w:pPr>
      <w:r>
        <w:rPr>
          <w:rFonts w:ascii="Calibri" w:hAnsi="Calibri"/>
          <w:b/>
          <w:sz w:val="22"/>
        </w:rPr>
        <w:t xml:space="preserve">Ms Lan: </w:t>
      </w:r>
      <w:r>
        <w:rPr>
          <w:rFonts w:ascii="Calibri" w:hAnsi="Calibri"/>
          <w:sz w:val="22"/>
        </w:rPr>
        <w:t xml:space="preserve">The gate agent said the flight is overbooked and asked for volunteers to take a later flight, should I consider that?  </w:t>
      </w:r>
      <w:r>
        <w:rPr>
          <w:rFonts w:ascii="Calibri" w:hAnsi="Calibri"/>
          <w:i/>
          <w:sz w:val="22"/>
        </w:rPr>
        <w:t>Nhân viên ở cổng nói chuyến bay bị đặt quá tải và hỏi có ai tự nguyện đổi sang chuyến muộn hơn không, tôi có nên xem xét không?</w:t>
      </w:r>
    </w:p>
    <w:p>
      <w:pPr>
        <w:spacing w:after="160" w:line="312" w:lineRule="auto"/>
        <w:jc w:val="both"/>
      </w:pPr>
      <w:r>
        <w:rPr>
          <w:rFonts w:ascii="Calibri" w:hAnsi="Calibri"/>
          <w:b/>
          <w:sz w:val="22"/>
        </w:rPr>
        <w:t xml:space="preserve">Ms Milbrooke: </w:t>
      </w:r>
      <w:r>
        <w:rPr>
          <w:rFonts w:ascii="Calibri" w:hAnsi="Calibri"/>
          <w:sz w:val="22"/>
        </w:rPr>
        <w:t xml:space="preserve">If they're offering a decent voucher and a guaranteed later seat, it could actually work out well if your schedule allows it.  </w:t>
      </w:r>
      <w:r>
        <w:rPr>
          <w:rFonts w:ascii="Calibri" w:hAnsi="Calibri"/>
          <w:i/>
          <w:sz w:val="22"/>
        </w:rPr>
        <w:t>Nếu họ đưa ra phiếu bù đắp tốt kèm chỗ chắc chắn trên chuyến muộn hơn, thì có thể đáng nếu lịch của chị cho phép.</w:t>
      </w:r>
    </w:p>
    <w:p>
      <w:pPr>
        <w:spacing w:after="160" w:line="312" w:lineRule="auto"/>
        <w:jc w:val="both"/>
      </w:pPr>
      <w:r>
        <w:rPr>
          <w:rFonts w:ascii="Calibri" w:hAnsi="Calibri"/>
          <w:b/>
          <w:sz w:val="22"/>
        </w:rPr>
        <w:t xml:space="preserve">Ms Lan: </w:t>
      </w:r>
      <w:r>
        <w:rPr>
          <w:rFonts w:ascii="Calibri" w:hAnsi="Calibri"/>
          <w:sz w:val="22"/>
        </w:rPr>
        <w:t xml:space="preserve">Let me ask what they're offering exactly before I decide whether it's worth the wait.  </w:t>
      </w:r>
      <w:r>
        <w:rPr>
          <w:rFonts w:ascii="Calibri" w:hAnsi="Calibri"/>
          <w:i/>
          <w:sz w:val="22"/>
        </w:rPr>
        <w:t>Để tôi hỏi họ đưa ra cụ thể gì trước khi quyết định có đáng chờ hay không.</w:t>
      </w:r>
    </w:p>
    <w:p>
      <w:pPr>
        <w:spacing w:after="160" w:line="312" w:lineRule="auto"/>
        <w:jc w:val="both"/>
      </w:pPr>
      <w:r>
        <w:rPr>
          <w:rFonts w:ascii="Calibri" w:hAnsi="Calibri"/>
          <w:b/>
          <w:sz w:val="22"/>
        </w:rPr>
        <w:t xml:space="preserve">Ms Lan: </w:t>
      </w:r>
      <w:r>
        <w:rPr>
          <w:rFonts w:ascii="Calibri" w:hAnsi="Calibri"/>
          <w:sz w:val="22"/>
        </w:rPr>
        <w:t xml:space="preserve">I arrived at the gate five minutes too late and missed my flight, will I have to pay a big fee to rebook?  </w:t>
      </w:r>
      <w:r>
        <w:rPr>
          <w:rFonts w:ascii="Calibri" w:hAnsi="Calibri"/>
          <w:i/>
          <w:sz w:val="22"/>
        </w:rPr>
        <w:t>Tôi đến cổng trễ năm phút và lỡ chuyến bay, tôi sẽ phải trả phí lớn để đặt lại không?</w:t>
      </w:r>
    </w:p>
    <w:p>
      <w:pPr>
        <w:spacing w:after="160" w:line="312" w:lineRule="auto"/>
        <w:jc w:val="both"/>
      </w:pPr>
      <w:r>
        <w:rPr>
          <w:rFonts w:ascii="Calibri" w:hAnsi="Calibri"/>
          <w:b/>
          <w:sz w:val="22"/>
        </w:rPr>
        <w:t xml:space="preserve">Ms Milbrooke: </w:t>
      </w:r>
      <w:r>
        <w:rPr>
          <w:rFonts w:ascii="Calibri" w:hAnsi="Calibri"/>
          <w:sz w:val="22"/>
        </w:rPr>
        <w:t xml:space="preserve">Since this wasn't the airline's fault, there will likely be a rebooking fee, but let me check the exact amount for your fare type.  </w:t>
      </w:r>
      <w:r>
        <w:rPr>
          <w:rFonts w:ascii="Calibri" w:hAnsi="Calibri"/>
          <w:i/>
          <w:sz w:val="22"/>
        </w:rPr>
        <w:t>Vì lỗi này không phải của hãng bay, chắc chị sẽ phải chịu phí đặt lại, nhưng để tôi kiểm tra số tiền chính xác cho loại vé của chị.</w:t>
      </w:r>
    </w:p>
    <w:p>
      <w:pPr>
        <w:spacing w:after="160" w:line="312" w:lineRule="auto"/>
        <w:jc w:val="both"/>
      </w:pPr>
      <w:r>
        <w:rPr>
          <w:rFonts w:ascii="Calibri" w:hAnsi="Calibri"/>
          <w:b/>
          <w:sz w:val="22"/>
        </w:rPr>
        <w:t xml:space="preserve">Ms Lan: </w:t>
      </w:r>
      <w:r>
        <w:rPr>
          <w:rFonts w:ascii="Calibri" w:hAnsi="Calibri"/>
          <w:sz w:val="22"/>
        </w:rPr>
        <w:t xml:space="preserve">I understand, I should have left the hotel earlier, please just tell me the total cost.  </w:t>
      </w:r>
      <w:r>
        <w:rPr>
          <w:rFonts w:ascii="Calibri" w:hAnsi="Calibri"/>
          <w:i/>
          <w:sz w:val="22"/>
        </w:rPr>
        <w:t>Tôi hiểu, đáng ra tôi nên rời khách sạn sớm hơn, chị cứ báo tôi tổng chi phí thôi.</w:t>
      </w:r>
    </w:p>
    <w:p>
      <w:pPr>
        <w:spacing w:after="160" w:line="312" w:lineRule="auto"/>
        <w:jc w:val="both"/>
      </w:pPr>
      <w:r>
        <w:rPr>
          <w:rFonts w:ascii="Calibri" w:hAnsi="Calibri"/>
          <w:b/>
          <w:sz w:val="22"/>
        </w:rPr>
        <w:t xml:space="preserve">Ms Lan: </w:t>
      </w:r>
      <w:r>
        <w:rPr>
          <w:rFonts w:ascii="Calibri" w:hAnsi="Calibri"/>
          <w:sz w:val="22"/>
        </w:rPr>
        <w:t xml:space="preserve">Our airline has no more seats until next week, is there a partner airline that could get us there sooner?  </w:t>
      </w:r>
      <w:r>
        <w:rPr>
          <w:rFonts w:ascii="Calibri" w:hAnsi="Calibri"/>
          <w:i/>
          <w:sz w:val="22"/>
        </w:rPr>
        <w:t>Hãng bay của chúng tôi không còn chỗ cho đến tuần sau, có hãng liên kết nào giúp mình đến đó sớm hơn không?</w:t>
      </w:r>
    </w:p>
    <w:p>
      <w:pPr>
        <w:spacing w:after="160" w:line="312" w:lineRule="auto"/>
        <w:jc w:val="both"/>
      </w:pPr>
      <w:r>
        <w:rPr>
          <w:rFonts w:ascii="Calibri" w:hAnsi="Calibri"/>
          <w:b/>
          <w:sz w:val="22"/>
        </w:rPr>
        <w:t xml:space="preserve">Ms Milbrooke: </w:t>
      </w:r>
      <w:r>
        <w:rPr>
          <w:rFonts w:ascii="Calibri" w:hAnsi="Calibri"/>
          <w:sz w:val="22"/>
        </w:rPr>
        <w:t xml:space="preserve">Yes, they have an agreement with another carrier, I'll check if there's space on tomorrow's flight through their partner instead.  </w:t>
      </w:r>
      <w:r>
        <w:rPr>
          <w:rFonts w:ascii="Calibri" w:hAnsi="Calibri"/>
          <w:i/>
          <w:sz w:val="22"/>
        </w:rPr>
        <w:t>Có, họ có hợp tác với một hãng khác, để tôi kiểm tra xem chuyến ngày mai của hãng liên kết đó còn chỗ không.</w:t>
      </w:r>
    </w:p>
    <w:p>
      <w:pPr>
        <w:spacing w:after="160" w:line="312" w:lineRule="auto"/>
        <w:jc w:val="both"/>
      </w:pPr>
      <w:r>
        <w:rPr>
          <w:rFonts w:ascii="Calibri" w:hAnsi="Calibri"/>
          <w:b/>
          <w:sz w:val="22"/>
        </w:rPr>
        <w:t xml:space="preserve">Ms Lan: </w:t>
      </w:r>
      <w:r>
        <w:rPr>
          <w:rFonts w:ascii="Calibri" w:hAnsi="Calibri"/>
          <w:sz w:val="22"/>
        </w:rPr>
        <w:t xml:space="preserve">That would be wonderful, a week's delay really isn't an option for us.  </w:t>
      </w:r>
      <w:r>
        <w:rPr>
          <w:rFonts w:ascii="Calibri" w:hAnsi="Calibri"/>
          <w:i/>
          <w:sz w:val="22"/>
        </w:rPr>
        <w:t>Vậy thì tuyệt quá, chờ cả một tuần thật sự không phải lựa chọn cho chúng tôi.</w:t>
      </w:r>
    </w:p>
    <w:p>
      <w:pPr>
        <w:spacing w:after="160" w:line="312" w:lineRule="auto"/>
        <w:jc w:val="both"/>
      </w:pPr>
      <w:r>
        <w:rPr>
          <w:rFonts w:ascii="Calibri" w:hAnsi="Calibri"/>
          <w:b/>
          <w:sz w:val="22"/>
        </w:rPr>
        <w:t xml:space="preserve">Ms Lan: </w:t>
      </w:r>
      <w:r>
        <w:rPr>
          <w:rFonts w:ascii="Calibri" w:hAnsi="Calibri"/>
          <w:sz w:val="22"/>
        </w:rPr>
        <w:t xml:space="preserve">The rebooked flight has a ten-hour layover in Doha, is there anything shorter we could switch to instead?  </w:t>
      </w:r>
      <w:r>
        <w:rPr>
          <w:rFonts w:ascii="Calibri" w:hAnsi="Calibri"/>
          <w:i/>
          <w:sz w:val="22"/>
        </w:rPr>
        <w:t>Chuyến bay được sắp lại có thời gian chờ nối chuyến mười giờ ở Doha, có cách nào ngắn hơn để đổi sang không?</w:t>
      </w:r>
    </w:p>
    <w:p>
      <w:pPr>
        <w:spacing w:after="160" w:line="312" w:lineRule="auto"/>
        <w:jc w:val="both"/>
      </w:pPr>
      <w:r>
        <w:rPr>
          <w:rFonts w:ascii="Calibri" w:hAnsi="Calibri"/>
          <w:b/>
          <w:sz w:val="22"/>
        </w:rPr>
        <w:t xml:space="preserve">Ms Milbrooke: </w:t>
      </w:r>
      <w:r>
        <w:rPr>
          <w:rFonts w:ascii="Calibri" w:hAnsi="Calibri"/>
          <w:sz w:val="22"/>
        </w:rPr>
        <w:t xml:space="preserve">Let me look at a different connection through Istanbul, it should cut that layover down to around three hours.  </w:t>
      </w:r>
      <w:r>
        <w:rPr>
          <w:rFonts w:ascii="Calibri" w:hAnsi="Calibri"/>
          <w:i/>
          <w:sz w:val="22"/>
        </w:rPr>
        <w:t>Để tôi xem tuyến khác qua Istanbul, nó sẽ giảm thời gian chờ xuống còn khoảng ba giờ.</w:t>
      </w:r>
    </w:p>
    <w:p>
      <w:pPr>
        <w:spacing w:after="160" w:line="312" w:lineRule="auto"/>
        <w:jc w:val="both"/>
      </w:pPr>
      <w:r>
        <w:rPr>
          <w:rFonts w:ascii="Calibri" w:hAnsi="Calibri"/>
          <w:b/>
          <w:sz w:val="22"/>
        </w:rPr>
        <w:t xml:space="preserve">Ms Lan: </w:t>
      </w:r>
      <w:r>
        <w:rPr>
          <w:rFonts w:ascii="Calibri" w:hAnsi="Calibri"/>
          <w:sz w:val="22"/>
        </w:rPr>
        <w:t xml:space="preserve">Please check that option, a shorter layover would make the whole day much less exhausting.  </w:t>
      </w:r>
      <w:r>
        <w:rPr>
          <w:rFonts w:ascii="Calibri" w:hAnsi="Calibri"/>
          <w:i/>
          <w:sz w:val="22"/>
        </w:rPr>
        <w:t>Chị kiểm tra giúp phương án đó, thời gian chờ ngắn hơn sẽ giúp cả ngày đỡ mệt hơn nhiều.</w:t>
      </w:r>
    </w:p>
    <w:p>
      <w:pPr>
        <w:spacing w:after="160" w:line="312" w:lineRule="auto"/>
        <w:jc w:val="both"/>
      </w:pPr>
      <w:r>
        <w:rPr>
          <w:rFonts w:ascii="Calibri" w:hAnsi="Calibri"/>
          <w:b/>
          <w:sz w:val="22"/>
        </w:rPr>
        <w:t xml:space="preserve">Ms Lan: </w:t>
      </w:r>
      <w:r>
        <w:rPr>
          <w:rFonts w:ascii="Calibri" w:hAnsi="Calibri"/>
          <w:sz w:val="22"/>
        </w:rPr>
        <w:t xml:space="preserve">I was downgraded from business to economy because of an aircraft change, shouldn't I get some of that fare difference back?  </w:t>
      </w:r>
      <w:r>
        <w:rPr>
          <w:rFonts w:ascii="Calibri" w:hAnsi="Calibri"/>
          <w:i/>
          <w:sz w:val="22"/>
        </w:rPr>
        <w:t>Tôi bị hạ xuống hạng thường từ hạng doanh nhân vì đổi loại máy bay, tôi không nên được hoàn lại phần chênh lệch giá vé sao?</w:t>
      </w:r>
    </w:p>
    <w:p>
      <w:pPr>
        <w:spacing w:after="160" w:line="312" w:lineRule="auto"/>
        <w:jc w:val="both"/>
      </w:pPr>
      <w:r>
        <w:rPr>
          <w:rFonts w:ascii="Calibri" w:hAnsi="Calibri"/>
          <w:b/>
          <w:sz w:val="22"/>
        </w:rPr>
        <w:t xml:space="preserve">Ms Milbrooke: </w:t>
      </w:r>
      <w:r>
        <w:rPr>
          <w:rFonts w:ascii="Calibri" w:hAnsi="Calibri"/>
          <w:sz w:val="22"/>
        </w:rPr>
        <w:t xml:space="preserve">Absolutely, airlines are required to refund the fare difference for an involuntary downgrade, I'll file that request on your behalf today.  </w:t>
      </w:r>
      <w:r>
        <w:rPr>
          <w:rFonts w:ascii="Calibri" w:hAnsi="Calibri"/>
          <w:i/>
          <w:sz w:val="22"/>
        </w:rPr>
        <w:t>Đúng vậy, hãng bay buộc phải hoàn phần chênh lệch giá khi bị hạ hạng ngoài ý muốn, tôi sẽ nộp yêu cầu đó cho chị ngay hôm nay.</w:t>
      </w:r>
    </w:p>
    <w:p>
      <w:pPr>
        <w:spacing w:after="160" w:line="312" w:lineRule="auto"/>
        <w:jc w:val="both"/>
      </w:pPr>
      <w:r>
        <w:rPr>
          <w:rFonts w:ascii="Calibri" w:hAnsi="Calibri"/>
          <w:b/>
          <w:sz w:val="22"/>
        </w:rPr>
        <w:t xml:space="preserve">Ms Lan: </w:t>
      </w:r>
      <w:r>
        <w:rPr>
          <w:rFonts w:ascii="Calibri" w:hAnsi="Calibri"/>
          <w:sz w:val="22"/>
        </w:rPr>
        <w:t xml:space="preserve">Thank you, that seat change really wasn't something I agreed to or expected.  </w:t>
      </w:r>
      <w:r>
        <w:rPr>
          <w:rFonts w:ascii="Calibri" w:hAnsi="Calibri"/>
          <w:i/>
          <w:sz w:val="22"/>
        </w:rPr>
        <w:t>Cảm ơn chị, việc đổi chỗ ngồi đó thật sự không phải điều tôi đồng ý hay mong đợi.</w:t>
      </w:r>
    </w:p>
    <w:p>
      <w:pPr>
        <w:spacing w:after="160" w:line="312" w:lineRule="auto"/>
        <w:jc w:val="both"/>
      </w:pPr>
      <w:r>
        <w:rPr>
          <w:rFonts w:ascii="Calibri" w:hAnsi="Calibri"/>
          <w:b/>
          <w:sz w:val="22"/>
        </w:rPr>
        <w:t xml:space="preserve">Ms Lan: </w:t>
      </w:r>
      <w:r>
        <w:rPr>
          <w:rFonts w:ascii="Calibri" w:hAnsi="Calibri"/>
          <w:sz w:val="22"/>
        </w:rPr>
        <w:t xml:space="preserve">We arrived at the hotel in Hoi An and they told us our room was given to someone else, what now?  </w:t>
      </w:r>
      <w:r>
        <w:rPr>
          <w:rFonts w:ascii="Calibri" w:hAnsi="Calibri"/>
          <w:i/>
          <w:sz w:val="22"/>
        </w:rPr>
        <w:t>Chúng tôi đến khách sạn ở Hội An và họ báo phòng của mình đã được giao cho người khác, giờ phải làm sao?</w:t>
      </w:r>
    </w:p>
    <w:p>
      <w:pPr>
        <w:spacing w:after="160" w:line="312" w:lineRule="auto"/>
        <w:jc w:val="both"/>
      </w:pPr>
      <w:r>
        <w:rPr>
          <w:rFonts w:ascii="Calibri" w:hAnsi="Calibri"/>
          <w:b/>
          <w:sz w:val="22"/>
        </w:rPr>
        <w:t xml:space="preserve">Ms Milbrooke: </w:t>
      </w:r>
      <w:r>
        <w:rPr>
          <w:rFonts w:ascii="Calibri" w:hAnsi="Calibri"/>
          <w:sz w:val="22"/>
        </w:rPr>
        <w:t xml:space="preserve">I'm so sorry about that, let me call them immediately and find you a comparable room nearby while this gets sorted out.  </w:t>
      </w:r>
      <w:r>
        <w:rPr>
          <w:rFonts w:ascii="Calibri" w:hAnsi="Calibri"/>
          <w:i/>
          <w:sz w:val="22"/>
        </w:rPr>
        <w:t>Tôi rất xin lỗi về chuyện đó, để tôi gọi họ ngay và tìm cho chị một phòng tương đương gần đó trong lúc chờ giải quyết.</w:t>
      </w:r>
    </w:p>
    <w:p>
      <w:pPr>
        <w:spacing w:after="160" w:line="312" w:lineRule="auto"/>
        <w:jc w:val="both"/>
      </w:pPr>
      <w:r>
        <w:rPr>
          <w:rFonts w:ascii="Calibri" w:hAnsi="Calibri"/>
          <w:b/>
          <w:sz w:val="22"/>
        </w:rPr>
        <w:t xml:space="preserve">Ms Lan: </w:t>
      </w:r>
      <w:r>
        <w:rPr>
          <w:rFonts w:ascii="Calibri" w:hAnsi="Calibri"/>
          <w:sz w:val="22"/>
        </w:rPr>
        <w:t xml:space="preserve">Please find somewhere close, we're both exhausted and really just want to get settled in tonight.  </w:t>
      </w:r>
      <w:r>
        <w:rPr>
          <w:rFonts w:ascii="Calibri" w:hAnsi="Calibri"/>
          <w:i/>
          <w:sz w:val="22"/>
        </w:rPr>
        <w:t>Chị tìm chỗ gần đây giúp tôi, cả hai chúng tôi đều mệt rồi và chỉ muốn ổn định chỗ nghỉ ngay tối nay.</w:t>
      </w:r>
    </w:p>
    <w:p>
      <w:pPr>
        <w:spacing w:after="160" w:line="312" w:lineRule="auto"/>
        <w:jc w:val="both"/>
      </w:pPr>
      <w:r>
        <w:rPr>
          <w:rFonts w:ascii="Calibri" w:hAnsi="Calibri"/>
          <w:b/>
          <w:sz w:val="22"/>
        </w:rPr>
        <w:t xml:space="preserve">Ms Lan: </w:t>
      </w:r>
      <w:r>
        <w:rPr>
          <w:rFonts w:ascii="Calibri" w:hAnsi="Calibri"/>
          <w:sz w:val="22"/>
        </w:rPr>
        <w:t xml:space="preserve">The small-group tour we booked in Sapa got cancelled because not enough people signed up, what are our options now?  </w:t>
      </w:r>
      <w:r>
        <w:rPr>
          <w:rFonts w:ascii="Calibri" w:hAnsi="Calibri"/>
          <w:i/>
          <w:sz w:val="22"/>
        </w:rPr>
        <w:t>Tour nhóm nhỏ chúng tôi đặt ở Sa Pa bị hủy vì không đủ người đăng ký, giờ mình có những lựa chọn gì?</w:t>
      </w:r>
    </w:p>
    <w:p>
      <w:pPr>
        <w:spacing w:after="160" w:line="312" w:lineRule="auto"/>
        <w:jc w:val="both"/>
      </w:pPr>
      <w:r>
        <w:rPr>
          <w:rFonts w:ascii="Calibri" w:hAnsi="Calibri"/>
          <w:b/>
          <w:sz w:val="22"/>
        </w:rPr>
        <w:t xml:space="preserve">Ms Milbrooke: </w:t>
      </w:r>
      <w:r>
        <w:rPr>
          <w:rFonts w:ascii="Calibri" w:hAnsi="Calibri"/>
          <w:sz w:val="22"/>
        </w:rPr>
        <w:t xml:space="preserve">I'll look for a similar tour with another operator running on the same day, or we can shift you to a private guide instead.  </w:t>
      </w:r>
      <w:r>
        <w:rPr>
          <w:rFonts w:ascii="Calibri" w:hAnsi="Calibri"/>
          <w:i/>
          <w:sz w:val="22"/>
        </w:rPr>
        <w:t>Tôi sẽ tìm tour tương tự của bên khác vào cùng ngày, hoặc mình có thể chuyển sang hướng dẫn viên riêng thay thế.</w:t>
      </w:r>
    </w:p>
    <w:p>
      <w:pPr>
        <w:spacing w:after="160" w:line="312" w:lineRule="auto"/>
        <w:jc w:val="both"/>
      </w:pPr>
      <w:r>
        <w:rPr>
          <w:rFonts w:ascii="Calibri" w:hAnsi="Calibri"/>
          <w:b/>
          <w:sz w:val="22"/>
        </w:rPr>
        <w:t xml:space="preserve">Ms Lan: </w:t>
      </w:r>
      <w:r>
        <w:rPr>
          <w:rFonts w:ascii="Calibri" w:hAnsi="Calibri"/>
          <w:sz w:val="22"/>
        </w:rPr>
        <w:t xml:space="preserve">A private guide actually sounds appealing, please check the price difference for that option.  </w:t>
      </w:r>
      <w:r>
        <w:rPr>
          <w:rFonts w:ascii="Calibri" w:hAnsi="Calibri"/>
          <w:i/>
          <w:sz w:val="22"/>
        </w:rPr>
        <w:t>Hướng dẫn viên riêng thật ra nghe cũng hấp dẫn, chị kiểm tra giúp phần chênh lệch giá cho lựa chọn đó.</w:t>
      </w:r>
    </w:p>
    <w:p>
      <w:pPr>
        <w:spacing w:after="160" w:line="312" w:lineRule="auto"/>
        <w:jc w:val="both"/>
      </w:pPr>
      <w:r>
        <w:rPr>
          <w:rFonts w:ascii="Calibri" w:hAnsi="Calibri"/>
          <w:b/>
          <w:sz w:val="22"/>
        </w:rPr>
        <w:t xml:space="preserve">Ms Lan: </w:t>
      </w:r>
      <w:r>
        <w:rPr>
          <w:rFonts w:ascii="Calibri" w:hAnsi="Calibri"/>
          <w:sz w:val="22"/>
        </w:rPr>
        <w:t xml:space="preserve">I missed the morning train to Hue because of traffic, can you get me on the next one today without too much hassle?  </w:t>
      </w:r>
      <w:r>
        <w:rPr>
          <w:rFonts w:ascii="Calibri" w:hAnsi="Calibri"/>
          <w:i/>
          <w:sz w:val="22"/>
        </w:rPr>
        <w:t>Tôi lỡ chuyến tàu sáng đi Huế vì kẹt xe, chị có thể sắp cho tôi lên chuyến kế tiếp hôm nay mà không quá rắc rối không?</w:t>
      </w:r>
    </w:p>
    <w:p>
      <w:pPr>
        <w:spacing w:after="160" w:line="312" w:lineRule="auto"/>
        <w:jc w:val="both"/>
      </w:pPr>
      <w:r>
        <w:rPr>
          <w:rFonts w:ascii="Calibri" w:hAnsi="Calibri"/>
          <w:b/>
          <w:sz w:val="22"/>
        </w:rPr>
        <w:t xml:space="preserve">Ms Milbrooke: </w:t>
      </w:r>
      <w:r>
        <w:rPr>
          <w:rFonts w:ascii="Calibri" w:hAnsi="Calibri"/>
          <w:sz w:val="22"/>
        </w:rPr>
        <w:t xml:space="preserve">Let me check the afternoon train right now, most rail companies allow a same-day rebooking for a small fee.  </w:t>
      </w:r>
      <w:r>
        <w:rPr>
          <w:rFonts w:ascii="Calibri" w:hAnsi="Calibri"/>
          <w:i/>
          <w:sz w:val="22"/>
        </w:rPr>
        <w:t>Để tôi kiểm tra chuyến tàu buổi chiều ngay, hầu hết công ty tàu cho đổi trong ngày với một khoản phí nhỏ.</w:t>
      </w:r>
    </w:p>
    <w:p>
      <w:pPr>
        <w:spacing w:after="160" w:line="312" w:lineRule="auto"/>
        <w:jc w:val="both"/>
      </w:pPr>
      <w:r>
        <w:rPr>
          <w:rFonts w:ascii="Calibri" w:hAnsi="Calibri"/>
          <w:b/>
          <w:sz w:val="22"/>
        </w:rPr>
        <w:t xml:space="preserve">Ms Lan: </w:t>
      </w:r>
      <w:r>
        <w:rPr>
          <w:rFonts w:ascii="Calibri" w:hAnsi="Calibri"/>
          <w:sz w:val="22"/>
        </w:rPr>
        <w:t xml:space="preserve">That works for me, I'd rather pay a small fee than wait until tomorrow to travel.  </w:t>
      </w:r>
      <w:r>
        <w:rPr>
          <w:rFonts w:ascii="Calibri" w:hAnsi="Calibri"/>
          <w:i/>
          <w:sz w:val="22"/>
        </w:rPr>
        <w:t>Vậy cũng được, tôi thà trả phí nhỏ còn hơn chờ đến ngày mai mới đi.</w:t>
      </w:r>
    </w:p>
    <w:p>
      <w:pPr>
        <w:spacing w:after="160" w:line="312" w:lineRule="auto"/>
        <w:jc w:val="both"/>
      </w:pPr>
      <w:r>
        <w:rPr>
          <w:rFonts w:ascii="Calibri" w:hAnsi="Calibri"/>
          <w:b/>
          <w:sz w:val="22"/>
        </w:rPr>
        <w:t xml:space="preserve">Ms Lan: </w:t>
      </w:r>
      <w:r>
        <w:rPr>
          <w:rFonts w:ascii="Calibri" w:hAnsi="Calibri"/>
          <w:sz w:val="22"/>
        </w:rPr>
        <w:t xml:space="preserve">Once you rebook the flight, can you make sure my window seat preference carries over to the new booking?  </w:t>
      </w:r>
      <w:r>
        <w:rPr>
          <w:rFonts w:ascii="Calibri" w:hAnsi="Calibri"/>
          <w:i/>
          <w:sz w:val="22"/>
        </w:rPr>
        <w:t>Khi chị sắp lại chuyến bay, chị có thể đảm bảo chỗ ngồi cạnh cửa sổ tôi thích vẫn được giữ cho vé mới không?</w:t>
      </w:r>
    </w:p>
    <w:p>
      <w:pPr>
        <w:spacing w:after="160" w:line="312" w:lineRule="auto"/>
        <w:jc w:val="both"/>
      </w:pPr>
      <w:r>
        <w:rPr>
          <w:rFonts w:ascii="Calibri" w:hAnsi="Calibri"/>
          <w:b/>
          <w:sz w:val="22"/>
        </w:rPr>
        <w:t xml:space="preserve">Ms Milbrooke: </w:t>
      </w:r>
      <w:r>
        <w:rPr>
          <w:rFonts w:ascii="Calibri" w:hAnsi="Calibri"/>
          <w:sz w:val="22"/>
        </w:rPr>
        <w:t xml:space="preserve">Of course, I'll request the same seat type, though it does depend on what's still available on that particular aircraft.  </w:t>
      </w:r>
      <w:r>
        <w:rPr>
          <w:rFonts w:ascii="Calibri" w:hAnsi="Calibri"/>
          <w:i/>
          <w:sz w:val="22"/>
        </w:rPr>
        <w:t>Được chứ, tôi sẽ yêu cầu đúng loại chỗ đó, dù còn tùy vào những gì vẫn trống trên loại máy bay cụ thể đó.</w:t>
      </w:r>
    </w:p>
    <w:p>
      <w:pPr>
        <w:spacing w:after="160" w:line="312" w:lineRule="auto"/>
        <w:jc w:val="both"/>
      </w:pPr>
      <w:r>
        <w:rPr>
          <w:rFonts w:ascii="Calibri" w:hAnsi="Calibri"/>
          <w:b/>
          <w:sz w:val="22"/>
        </w:rPr>
        <w:t xml:space="preserve">Ms Lan: </w:t>
      </w:r>
      <w:r>
        <w:rPr>
          <w:rFonts w:ascii="Calibri" w:hAnsi="Calibri"/>
          <w:sz w:val="22"/>
        </w:rPr>
        <w:t xml:space="preserve">That's fine, I just always feel more comfortable with a view during longer flights.  </w:t>
      </w:r>
      <w:r>
        <w:rPr>
          <w:rFonts w:ascii="Calibri" w:hAnsi="Calibri"/>
          <w:i/>
          <w:sz w:val="22"/>
        </w:rPr>
        <w:t>Vậy cũng được, tôi chỉ luôn thấy thoải mái hơn khi có view nhìn ra ngoài trong các chuyến bay dài.</w:t>
      </w:r>
    </w:p>
    <w:p>
      <w:pPr>
        <w:spacing w:after="160" w:line="312" w:lineRule="auto"/>
        <w:jc w:val="both"/>
      </w:pPr>
      <w:r>
        <w:rPr>
          <w:rFonts w:ascii="Calibri" w:hAnsi="Calibri"/>
          <w:b/>
          <w:sz w:val="22"/>
        </w:rPr>
        <w:t xml:space="preserve">Ms Lan: </w:t>
      </w:r>
      <w:r>
        <w:rPr>
          <w:rFonts w:ascii="Calibri" w:hAnsi="Calibri"/>
          <w:sz w:val="22"/>
        </w:rPr>
        <w:t xml:space="preserve">I just got a call that my father was rushed to the hospital, I need to get home from Tokyo as fast as possible.  </w:t>
      </w:r>
      <w:r>
        <w:rPr>
          <w:rFonts w:ascii="Calibri" w:hAnsi="Calibri"/>
          <w:i/>
          <w:sz w:val="22"/>
        </w:rPr>
        <w:t>Tôi vừa nhận được điện thoại báo cha tôi phải nhập viện cấp cứu, tôi cần về nhà từ Tokyo nhanh nhất có thể.</w:t>
      </w:r>
    </w:p>
    <w:p>
      <w:pPr>
        <w:spacing w:after="160" w:line="312" w:lineRule="auto"/>
        <w:jc w:val="both"/>
      </w:pPr>
      <w:r>
        <w:rPr>
          <w:rFonts w:ascii="Calibri" w:hAnsi="Calibri"/>
          <w:b/>
          <w:sz w:val="22"/>
        </w:rPr>
        <w:t xml:space="preserve">Ms Milbrooke: </w:t>
      </w:r>
      <w:r>
        <w:rPr>
          <w:rFonts w:ascii="Calibri" w:hAnsi="Calibri"/>
          <w:sz w:val="22"/>
        </w:rPr>
        <w:t xml:space="preserve">I'm so sorry, let me check every flight leaving today, regardless of airline, and call you back within a few minutes.  </w:t>
      </w:r>
      <w:r>
        <w:rPr>
          <w:rFonts w:ascii="Calibri" w:hAnsi="Calibri"/>
          <w:i/>
          <w:sz w:val="22"/>
        </w:rPr>
        <w:t>Tôi rất tiếc khi nghe vậy, để tôi kiểm tra mọi chuyến bay khởi hành hôm nay, không kể hãng nào, rồi gọi lại chị trong vài phút.</w:t>
      </w:r>
    </w:p>
    <w:p>
      <w:pPr>
        <w:spacing w:after="160" w:line="312" w:lineRule="auto"/>
        <w:jc w:val="both"/>
      </w:pPr>
      <w:r>
        <w:rPr>
          <w:rFonts w:ascii="Calibri" w:hAnsi="Calibri"/>
          <w:b/>
          <w:sz w:val="22"/>
        </w:rPr>
        <w:t xml:space="preserve">Ms Lan: </w:t>
      </w:r>
      <w:r>
        <w:rPr>
          <w:rFonts w:ascii="Calibri" w:hAnsi="Calibri"/>
          <w:sz w:val="22"/>
        </w:rPr>
        <w:t xml:space="preserve">Thank you, please just find me a seat, I don't care how many stops it takes.  </w:t>
      </w:r>
      <w:r>
        <w:rPr>
          <w:rFonts w:ascii="Calibri" w:hAnsi="Calibri"/>
          <w:i/>
          <w:sz w:val="22"/>
        </w:rPr>
        <w:t>Cảm ơn chị, chị chỉ cần tìm cho tôi một chỗ, tôi không quan tâm phải dừng bao nhiêu trạm.</w:t>
      </w:r>
    </w:p>
    <w:p>
      <w:pPr>
        <w:spacing w:after="160" w:line="312" w:lineRule="auto"/>
        <w:jc w:val="both"/>
      </w:pPr>
      <w:r>
        <w:rPr>
          <w:rFonts w:ascii="Calibri" w:hAnsi="Calibri"/>
          <w:b/>
          <w:sz w:val="22"/>
        </w:rPr>
        <w:t xml:space="preserve">Ms Lan: </w:t>
      </w:r>
      <w:r>
        <w:rPr>
          <w:rFonts w:ascii="Calibri" w:hAnsi="Calibri"/>
          <w:sz w:val="22"/>
        </w:rPr>
        <w:t xml:space="preserve">Do airlines usually offer a lower bereavement fare for a sudden trip home like this one?  </w:t>
      </w:r>
      <w:r>
        <w:rPr>
          <w:rFonts w:ascii="Calibri" w:hAnsi="Calibri"/>
          <w:i/>
          <w:sz w:val="22"/>
        </w:rPr>
        <w:t>Hãng bay có thường áp dụng giá vé thấp hơn cho trường hợp về nhà gấp vì có việc tang gia như vậy không?</w:t>
      </w:r>
    </w:p>
    <w:p>
      <w:pPr>
        <w:spacing w:after="160" w:line="312" w:lineRule="auto"/>
        <w:jc w:val="both"/>
      </w:pPr>
      <w:r>
        <w:rPr>
          <w:rFonts w:ascii="Calibri" w:hAnsi="Calibri"/>
          <w:b/>
          <w:sz w:val="22"/>
        </w:rPr>
        <w:t xml:space="preserve">Ms Milbrooke: </w:t>
      </w:r>
      <w:r>
        <w:rPr>
          <w:rFonts w:ascii="Calibri" w:hAnsi="Calibri"/>
          <w:sz w:val="22"/>
        </w:rPr>
        <w:t xml:space="preserve">Some do, I'll ask the airline directly, they sometimes waive the usual change fee when it's a genuine family emergency.  </w:t>
      </w:r>
      <w:r>
        <w:rPr>
          <w:rFonts w:ascii="Calibri" w:hAnsi="Calibri"/>
          <w:i/>
          <w:sz w:val="22"/>
        </w:rPr>
        <w:t>Một số hãng có, tôi sẽ hỏi trực tiếp hãng bay, họ đôi khi miễn phí đổi vé thông thường khi đúng là trường hợp gia đình khẩn cấp thật.</w:t>
      </w:r>
    </w:p>
    <w:p>
      <w:pPr>
        <w:spacing w:after="160" w:line="312" w:lineRule="auto"/>
        <w:jc w:val="both"/>
      </w:pPr>
      <w:r>
        <w:rPr>
          <w:rFonts w:ascii="Calibri" w:hAnsi="Calibri"/>
          <w:b/>
          <w:sz w:val="22"/>
        </w:rPr>
        <w:t xml:space="preserve">Ms Lan: </w:t>
      </w:r>
      <w:r>
        <w:rPr>
          <w:rFonts w:ascii="Calibri" w:hAnsi="Calibri"/>
          <w:sz w:val="22"/>
        </w:rPr>
        <w:t xml:space="preserve">Please ask, every bit helps right now, I wasn't planning for an extra expense like this.  </w:t>
      </w:r>
      <w:r>
        <w:rPr>
          <w:rFonts w:ascii="Calibri" w:hAnsi="Calibri"/>
          <w:i/>
          <w:sz w:val="22"/>
        </w:rPr>
        <w:t>Chị hỏi giúp tôi nhé, lúc này từng chút cũng giúp được, tôi không hề tính trước khoản chi phí phát sinh này.</w:t>
      </w:r>
    </w:p>
    <w:p>
      <w:pPr>
        <w:spacing w:after="160" w:line="312" w:lineRule="auto"/>
        <w:jc w:val="both"/>
      </w:pPr>
      <w:r>
        <w:rPr>
          <w:rFonts w:ascii="Calibri" w:hAnsi="Calibri"/>
          <w:b/>
          <w:sz w:val="22"/>
        </w:rPr>
        <w:t xml:space="preserve">Ms Lan: </w:t>
      </w:r>
      <w:r>
        <w:rPr>
          <w:rFonts w:ascii="Calibri" w:hAnsi="Calibri"/>
          <w:sz w:val="22"/>
        </w:rPr>
        <w:t xml:space="preserve">I need to cancel the rest of this trip completely, my family needs me home right now, nothing else matters.  </w:t>
      </w:r>
      <w:r>
        <w:rPr>
          <w:rFonts w:ascii="Calibri" w:hAnsi="Calibri"/>
          <w:i/>
          <w:sz w:val="22"/>
        </w:rPr>
        <w:t>Tôi cần hủy toàn bộ phần còn lại của chuyến đi này, gia đình tôi cần tôi về nhà ngay bây giờ, không còn gì quan trọng hơn.</w:t>
      </w:r>
    </w:p>
    <w:p>
      <w:pPr>
        <w:spacing w:after="160" w:line="312" w:lineRule="auto"/>
        <w:jc w:val="both"/>
      </w:pPr>
      <w:r>
        <w:rPr>
          <w:rFonts w:ascii="Calibri" w:hAnsi="Calibri"/>
          <w:b/>
          <w:sz w:val="22"/>
        </w:rPr>
        <w:t xml:space="preserve">Ms Milbrooke: </w:t>
      </w:r>
      <w:r>
        <w:rPr>
          <w:rFonts w:ascii="Calibri" w:hAnsi="Calibri"/>
          <w:sz w:val="22"/>
        </w:rPr>
        <w:t xml:space="preserve">I understand completely, I'll cancel everything remaining on the itinerary and start working on your return flight immediately.  </w:t>
      </w:r>
      <w:r>
        <w:rPr>
          <w:rFonts w:ascii="Calibri" w:hAnsi="Calibri"/>
          <w:i/>
          <w:sz w:val="22"/>
        </w:rPr>
        <w:t>Tôi hoàn toàn hiểu, tôi sẽ hủy hết mọi thứ còn lại trong hành trình và bắt đầu xử lý chuyến bay về cho chị ngay.</w:t>
      </w:r>
    </w:p>
    <w:p>
      <w:pPr>
        <w:spacing w:after="160" w:line="312" w:lineRule="auto"/>
        <w:jc w:val="both"/>
      </w:pPr>
      <w:r>
        <w:rPr>
          <w:rFonts w:ascii="Calibri" w:hAnsi="Calibri"/>
          <w:b/>
          <w:sz w:val="22"/>
        </w:rPr>
        <w:t xml:space="preserve">Ms Lan: </w:t>
      </w:r>
      <w:r>
        <w:rPr>
          <w:rFonts w:ascii="Calibri" w:hAnsi="Calibri"/>
          <w:sz w:val="22"/>
        </w:rPr>
        <w:t xml:space="preserve">Thank you, please move as quickly as you can, I just want to get to the airport.  </w:t>
      </w:r>
      <w:r>
        <w:rPr>
          <w:rFonts w:ascii="Calibri" w:hAnsi="Calibri"/>
          <w:i/>
          <w:sz w:val="22"/>
        </w:rPr>
        <w:t>Cảm ơn chị, chị làm nhanh nhất có thể giúp tôi, tôi chỉ muốn ra sân bay ngay.</w:t>
      </w:r>
    </w:p>
    <w:p>
      <w:pPr>
        <w:spacing w:after="160" w:line="312" w:lineRule="auto"/>
        <w:jc w:val="both"/>
      </w:pPr>
      <w:r>
        <w:rPr>
          <w:rFonts w:ascii="Calibri" w:hAnsi="Calibri"/>
          <w:b/>
          <w:sz w:val="22"/>
        </w:rPr>
        <w:t xml:space="preserve">Ms Lan: </w:t>
      </w:r>
      <w:r>
        <w:rPr>
          <w:rFonts w:ascii="Calibri" w:hAnsi="Calibri"/>
          <w:sz w:val="22"/>
        </w:rPr>
        <w:t xml:space="preserve">I don't care about the price at this point, just find me the earliest possible flight home tonight.  </w:t>
      </w:r>
      <w:r>
        <w:rPr>
          <w:rFonts w:ascii="Calibri" w:hAnsi="Calibri"/>
          <w:i/>
          <w:sz w:val="22"/>
        </w:rPr>
        <w:t>Lúc này tôi không quan tâm giá cả, chị chỉ cần tìm cho tôi chuyến bay về nhà sớm nhất có thể trong tối nay.</w:t>
      </w:r>
    </w:p>
    <w:p>
      <w:pPr>
        <w:spacing w:after="160" w:line="312" w:lineRule="auto"/>
        <w:jc w:val="both"/>
      </w:pPr>
      <w:r>
        <w:rPr>
          <w:rFonts w:ascii="Calibri" w:hAnsi="Calibri"/>
          <w:b/>
          <w:sz w:val="22"/>
        </w:rPr>
        <w:t xml:space="preserve">Ms Milbrooke: </w:t>
      </w:r>
      <w:r>
        <w:rPr>
          <w:rFonts w:ascii="Calibri" w:hAnsi="Calibri"/>
          <w:sz w:val="22"/>
        </w:rPr>
        <w:t xml:space="preserve">I found one leaving in two hours with one stop, it's more expensive, but I'll book it right now if you say yes.  </w:t>
      </w:r>
      <w:r>
        <w:rPr>
          <w:rFonts w:ascii="Calibri" w:hAnsi="Calibri"/>
          <w:i/>
          <w:sz w:val="22"/>
        </w:rPr>
        <w:t>Tôi tìm được một chuyến khởi hành sau hai giờ nữa, có một điểm dừng, giá cao hơn, nhưng tôi sẽ đặt ngay nếu chị đồng ý.</w:t>
      </w:r>
    </w:p>
    <w:p>
      <w:pPr>
        <w:spacing w:after="160" w:line="312" w:lineRule="auto"/>
        <w:jc w:val="both"/>
      </w:pPr>
      <w:r>
        <w:rPr>
          <w:rFonts w:ascii="Calibri" w:hAnsi="Calibri"/>
          <w:b/>
          <w:sz w:val="22"/>
        </w:rPr>
        <w:t xml:space="preserve">Ms Lan: </w:t>
      </w:r>
      <w:r>
        <w:rPr>
          <w:rFonts w:ascii="Calibri" w:hAnsi="Calibri"/>
          <w:sz w:val="22"/>
        </w:rPr>
        <w:t xml:space="preserve">Yes, book it immediately, I'll figure out the cost later, I just need to be there.  </w:t>
      </w:r>
      <w:r>
        <w:rPr>
          <w:rFonts w:ascii="Calibri" w:hAnsi="Calibri"/>
          <w:i/>
          <w:sz w:val="22"/>
        </w:rPr>
        <w:t>Đồng ý, chị đặt ngay đi, tôi sẽ tính tiền sau, lúc này tôi chỉ cần có mặt ở đó.</w:t>
      </w:r>
    </w:p>
    <w:p>
      <w:pPr>
        <w:spacing w:after="160" w:line="312" w:lineRule="auto"/>
        <w:jc w:val="both"/>
      </w:pPr>
      <w:r>
        <w:rPr>
          <w:rFonts w:ascii="Calibri" w:hAnsi="Calibri"/>
          <w:b/>
          <w:sz w:val="22"/>
        </w:rPr>
        <w:t xml:space="preserve">Ms Lan: </w:t>
      </w:r>
      <w:r>
        <w:rPr>
          <w:rFonts w:ascii="Calibri" w:hAnsi="Calibri"/>
          <w:sz w:val="22"/>
        </w:rPr>
        <w:t xml:space="preserve">My husband needs to stay and finish his work trip, but I need to fly home alone tonight, can you split our booking?  </w:t>
      </w:r>
      <w:r>
        <w:rPr>
          <w:rFonts w:ascii="Calibri" w:hAnsi="Calibri"/>
          <w:i/>
          <w:sz w:val="22"/>
        </w:rPr>
        <w:t>Chồng tôi cần ở lại để hoàn thành chuyến công tác, nhưng tôi cần bay về nhà một mình tối nay, chị có thể tách vé của chúng tôi không?</w:t>
      </w:r>
    </w:p>
    <w:p>
      <w:pPr>
        <w:spacing w:after="160" w:line="312" w:lineRule="auto"/>
        <w:jc w:val="both"/>
      </w:pPr>
      <w:r>
        <w:rPr>
          <w:rFonts w:ascii="Calibri" w:hAnsi="Calibri"/>
          <w:b/>
          <w:sz w:val="22"/>
        </w:rPr>
        <w:t xml:space="preserve">Ms Milbrooke: </w:t>
      </w:r>
      <w:r>
        <w:rPr>
          <w:rFonts w:ascii="Calibri" w:hAnsi="Calibri"/>
          <w:sz w:val="22"/>
        </w:rPr>
        <w:t xml:space="preserve">Yes, I can separate the reservation so you fly home tonight while his return ticket stays exactly as originally planned.  </w:t>
      </w:r>
      <w:r>
        <w:rPr>
          <w:rFonts w:ascii="Calibri" w:hAnsi="Calibri"/>
          <w:i/>
          <w:sz w:val="22"/>
        </w:rPr>
        <w:t>Được chứ, tôi có thể tách riêng đặt vé để chị bay về tối nay, còn vé về của anh ấy vẫn giữ nguyên như kế hoạch ban đầu.</w:t>
      </w:r>
    </w:p>
    <w:p>
      <w:pPr>
        <w:spacing w:after="160" w:line="312" w:lineRule="auto"/>
        <w:jc w:val="both"/>
      </w:pPr>
      <w:r>
        <w:rPr>
          <w:rFonts w:ascii="Calibri" w:hAnsi="Calibri"/>
          <w:b/>
          <w:sz w:val="22"/>
        </w:rPr>
        <w:t xml:space="preserve">Ms Lan: </w:t>
      </w:r>
      <w:r>
        <w:rPr>
          <w:rFonts w:ascii="Calibri" w:hAnsi="Calibri"/>
          <w:sz w:val="22"/>
        </w:rPr>
        <w:t xml:space="preserve">Thank you, please make sure his part of the trip isn't affected by my change at all.  </w:t>
      </w:r>
      <w:r>
        <w:rPr>
          <w:rFonts w:ascii="Calibri" w:hAnsi="Calibri"/>
          <w:i/>
          <w:sz w:val="22"/>
        </w:rPr>
        <w:t>Cảm ơn chị, chị đảm bảo phần của anh ấy không bị ảnh hưởng gì vì việc thay đổi của tôi nhé.</w:t>
      </w:r>
    </w:p>
    <w:p>
      <w:pPr>
        <w:spacing w:after="160" w:line="312" w:lineRule="auto"/>
        <w:jc w:val="both"/>
      </w:pPr>
      <w:r>
        <w:rPr>
          <w:rFonts w:ascii="Calibri" w:hAnsi="Calibri"/>
          <w:b/>
          <w:sz w:val="22"/>
        </w:rPr>
        <w:t xml:space="preserve">Ms Lan: </w:t>
      </w:r>
      <w:r>
        <w:rPr>
          <w:rFonts w:ascii="Calibri" w:hAnsi="Calibri"/>
          <w:sz w:val="22"/>
        </w:rPr>
        <w:t xml:space="preserve">Once things settle down at home, I may want to rejoin the second half of this trip, is that still possible?  </w:t>
      </w:r>
      <w:r>
        <w:rPr>
          <w:rFonts w:ascii="Calibri" w:hAnsi="Calibri"/>
          <w:i/>
          <w:sz w:val="22"/>
        </w:rPr>
        <w:t>Khi mọi thứ ở nhà ổn định hơn, có thể tôi sẽ muốn quay lại tiếp tục nửa sau của chuyến đi này, điều đó còn khả thi không?</w:t>
      </w:r>
    </w:p>
    <w:p>
      <w:pPr>
        <w:spacing w:after="160" w:line="312" w:lineRule="auto"/>
        <w:jc w:val="both"/>
      </w:pPr>
      <w:r>
        <w:rPr>
          <w:rFonts w:ascii="Calibri" w:hAnsi="Calibri"/>
          <w:b/>
          <w:sz w:val="22"/>
        </w:rPr>
        <w:t xml:space="preserve">Ms Milbrooke: </w:t>
      </w:r>
      <w:r>
        <w:rPr>
          <w:rFonts w:ascii="Calibri" w:hAnsi="Calibri"/>
          <w:sz w:val="22"/>
        </w:rPr>
        <w:t xml:space="preserve">It should be, I'll hold the remaining hotel nights under your name for now, and we can rebook your return flight whenever you're ready.  </w:t>
      </w:r>
      <w:r>
        <w:rPr>
          <w:rFonts w:ascii="Calibri" w:hAnsi="Calibri"/>
          <w:i/>
          <w:sz w:val="22"/>
        </w:rPr>
        <w:t>Chắc là được, tôi sẽ giữ tạm số đêm khách sạn còn lại dưới tên chị, và mình có thể đặt lại vé về bất cứ khi nào chị sẵn sàng.</w:t>
      </w:r>
    </w:p>
    <w:p>
      <w:pPr>
        <w:spacing w:after="160" w:line="312" w:lineRule="auto"/>
        <w:jc w:val="both"/>
      </w:pPr>
      <w:r>
        <w:rPr>
          <w:rFonts w:ascii="Calibri" w:hAnsi="Calibri"/>
          <w:b/>
          <w:sz w:val="22"/>
        </w:rPr>
        <w:t xml:space="preserve">Ms Lan: </w:t>
      </w:r>
      <w:r>
        <w:rPr>
          <w:rFonts w:ascii="Calibri" w:hAnsi="Calibri"/>
          <w:sz w:val="22"/>
        </w:rPr>
        <w:t xml:space="preserve">That gives me some comfort, I'd like to finish the trip eventually if things allow it.  </w:t>
      </w:r>
      <w:r>
        <w:rPr>
          <w:rFonts w:ascii="Calibri" w:hAnsi="Calibri"/>
          <w:i/>
          <w:sz w:val="22"/>
        </w:rPr>
        <w:t>Điều đó giúp tôi yên tâm phần nào, tôi muốn hoàn thành chuyến đi này nếu tình hình cho phép.</w:t>
      </w:r>
    </w:p>
    <w:p>
      <w:pPr>
        <w:spacing w:after="160" w:line="312" w:lineRule="auto"/>
        <w:jc w:val="both"/>
      </w:pPr>
      <w:r>
        <w:rPr>
          <w:rFonts w:ascii="Calibri" w:hAnsi="Calibri"/>
          <w:b/>
          <w:sz w:val="22"/>
        </w:rPr>
        <w:t xml:space="preserve">Ms Lan: </w:t>
      </w:r>
      <w:r>
        <w:rPr>
          <w:rFonts w:ascii="Calibri" w:hAnsi="Calibri"/>
          <w:sz w:val="22"/>
        </w:rPr>
        <w:t xml:space="preserve">The airline is asking for some kind of document to confirm the bereavement fare, what exactly do they need from me?  </w:t>
      </w:r>
      <w:r>
        <w:rPr>
          <w:rFonts w:ascii="Calibri" w:hAnsi="Calibri"/>
          <w:i/>
          <w:sz w:val="22"/>
        </w:rPr>
        <w:t>Hãng bay đang yêu cầu một loại giấy tờ nào đó để xác nhận giá vé tang gia, họ cần đúng thứ gì từ tôi?</w:t>
      </w:r>
    </w:p>
    <w:p>
      <w:pPr>
        <w:spacing w:after="160" w:line="312" w:lineRule="auto"/>
        <w:jc w:val="both"/>
      </w:pPr>
      <w:r>
        <w:rPr>
          <w:rFonts w:ascii="Calibri" w:hAnsi="Calibri"/>
          <w:b/>
          <w:sz w:val="22"/>
        </w:rPr>
        <w:t xml:space="preserve">Ms Milbrooke: </w:t>
      </w:r>
      <w:r>
        <w:rPr>
          <w:rFonts w:ascii="Calibri" w:hAnsi="Calibri"/>
          <w:sz w:val="22"/>
        </w:rPr>
        <w:t xml:space="preserve">Usually a death certificate or a hospital letter is enough, even a later copy is fine, so don't worry about that right now.  </w:t>
      </w:r>
      <w:r>
        <w:rPr>
          <w:rFonts w:ascii="Calibri" w:hAnsi="Calibri"/>
          <w:i/>
          <w:sz w:val="22"/>
        </w:rPr>
        <w:t>Thường thì giấy chứng tử hoặc giấy của bệnh viện là đủ, ngay cả bản sao gửi sau cũng được, nên chị đừng lo về việc đó lúc này.</w:t>
      </w:r>
    </w:p>
    <w:p>
      <w:pPr>
        <w:spacing w:after="160" w:line="312" w:lineRule="auto"/>
        <w:jc w:val="both"/>
      </w:pPr>
      <w:r>
        <w:rPr>
          <w:rFonts w:ascii="Calibri" w:hAnsi="Calibri"/>
          <w:b/>
          <w:sz w:val="22"/>
        </w:rPr>
        <w:t xml:space="preserve">Ms Lan: </w:t>
      </w:r>
      <w:r>
        <w:rPr>
          <w:rFonts w:ascii="Calibri" w:hAnsi="Calibri"/>
          <w:sz w:val="22"/>
        </w:rPr>
        <w:t xml:space="preserve">I'll send that over once I have it, right now I just need to focus on getting home.  </w:t>
      </w:r>
      <w:r>
        <w:rPr>
          <w:rFonts w:ascii="Calibri" w:hAnsi="Calibri"/>
          <w:i/>
          <w:sz w:val="22"/>
        </w:rPr>
        <w:t>Tôi sẽ gửi khi có giấy đó, lúc này tôi chỉ cần tập trung về nhà cho kịp.</w:t>
      </w:r>
    </w:p>
    <w:p>
      <w:pPr>
        <w:spacing w:after="160" w:line="312" w:lineRule="auto"/>
        <w:jc w:val="both"/>
      </w:pPr>
      <w:r>
        <w:rPr>
          <w:rFonts w:ascii="Calibri" w:hAnsi="Calibri"/>
          <w:b/>
          <w:sz w:val="22"/>
        </w:rPr>
        <w:t xml:space="preserve">Ms Lan: </w:t>
      </w:r>
      <w:r>
        <w:rPr>
          <w:rFonts w:ascii="Calibri" w:hAnsi="Calibri"/>
          <w:sz w:val="22"/>
        </w:rPr>
        <w:t xml:space="preserve">Since I'm cutting the whole trip short, can I get a refund for the hotel nights and tours I won't use?  </w:t>
      </w:r>
      <w:r>
        <w:rPr>
          <w:rFonts w:ascii="Calibri" w:hAnsi="Calibri"/>
          <w:i/>
          <w:sz w:val="22"/>
        </w:rPr>
        <w:t>Vì tôi cắt ngắn cả chuyến đi, tôi có thể được hoàn tiền cho số đêm khách sạn và tour tôi sẽ không dùng nữa không?</w:t>
      </w:r>
    </w:p>
    <w:p>
      <w:pPr>
        <w:spacing w:after="160" w:line="312" w:lineRule="auto"/>
        <w:jc w:val="both"/>
      </w:pPr>
      <w:r>
        <w:rPr>
          <w:rFonts w:ascii="Calibri" w:hAnsi="Calibri"/>
          <w:b/>
          <w:sz w:val="22"/>
        </w:rPr>
        <w:t xml:space="preserve">Ms Milbrooke: </w:t>
      </w:r>
      <w:r>
        <w:rPr>
          <w:rFonts w:ascii="Calibri" w:hAnsi="Calibri"/>
          <w:sz w:val="22"/>
        </w:rPr>
        <w:t xml:space="preserve">I'll submit refund requests for everything unused, most providers are understanding about a genuine emergency like yours.  </w:t>
      </w:r>
      <w:r>
        <w:rPr>
          <w:rFonts w:ascii="Calibri" w:hAnsi="Calibri"/>
          <w:i/>
          <w:sz w:val="22"/>
        </w:rPr>
        <w:t>Tôi sẽ nộp yêu cầu hoàn tiền cho mọi phần chưa sử dụng, hầu hết các nơi đều thông cảm với trường hợp khẩn cấp thật như của chị.</w:t>
      </w:r>
    </w:p>
    <w:p>
      <w:pPr>
        <w:spacing w:after="160" w:line="312" w:lineRule="auto"/>
        <w:jc w:val="both"/>
      </w:pPr>
      <w:r>
        <w:rPr>
          <w:rFonts w:ascii="Calibri" w:hAnsi="Calibri"/>
          <w:b/>
          <w:sz w:val="22"/>
        </w:rPr>
        <w:t xml:space="preserve">Ms Lan: </w:t>
      </w:r>
      <w:r>
        <w:rPr>
          <w:rFonts w:ascii="Calibri" w:hAnsi="Calibri"/>
          <w:sz w:val="22"/>
        </w:rPr>
        <w:t xml:space="preserve">Thank you, that money would help cover the unexpected cost of flying home early.  </w:t>
      </w:r>
      <w:r>
        <w:rPr>
          <w:rFonts w:ascii="Calibri" w:hAnsi="Calibri"/>
          <w:i/>
          <w:sz w:val="22"/>
        </w:rPr>
        <w:t>Cảm ơn chị, số tiền đó sẽ giúp bù lại phần chi phí bất ngờ khi bay về sớm.</w:t>
      </w:r>
    </w:p>
    <w:p>
      <w:pPr>
        <w:spacing w:after="160" w:line="312" w:lineRule="auto"/>
        <w:jc w:val="both"/>
      </w:pPr>
      <w:r>
        <w:rPr>
          <w:rFonts w:ascii="Calibri" w:hAnsi="Calibri"/>
          <w:b/>
          <w:sz w:val="22"/>
        </w:rPr>
        <w:t xml:space="preserve">Ms Lan: </w:t>
      </w:r>
      <w:r>
        <w:rPr>
          <w:rFonts w:ascii="Calibri" w:hAnsi="Calibri"/>
          <w:sz w:val="22"/>
        </w:rPr>
        <w:t xml:space="preserve">My son's school just called about an emergency, I need to cut our family vacation short and fly home with the kids.  </w:t>
      </w:r>
      <w:r>
        <w:rPr>
          <w:rFonts w:ascii="Calibri" w:hAnsi="Calibri"/>
          <w:i/>
          <w:sz w:val="22"/>
        </w:rPr>
        <w:t>Trường của con trai tôi vừa gọi báo có việc khẩn cấp, tôi cần cắt ngắn kỳ nghỉ gia đình và bay về cùng các con.</w:t>
      </w:r>
    </w:p>
    <w:p>
      <w:pPr>
        <w:spacing w:after="160" w:line="312" w:lineRule="auto"/>
        <w:jc w:val="both"/>
      </w:pPr>
      <w:r>
        <w:rPr>
          <w:rFonts w:ascii="Calibri" w:hAnsi="Calibri"/>
          <w:b/>
          <w:sz w:val="22"/>
        </w:rPr>
        <w:t xml:space="preserve">Ms Milbrooke: </w:t>
      </w:r>
      <w:r>
        <w:rPr>
          <w:rFonts w:ascii="Calibri" w:hAnsi="Calibri"/>
          <w:sz w:val="22"/>
        </w:rPr>
        <w:t xml:space="preserve">I'll find the soonest flight that fits all four of you together, and I'll cancel the remaining hotel nights at the same time.  </w:t>
      </w:r>
      <w:r>
        <w:rPr>
          <w:rFonts w:ascii="Calibri" w:hAnsi="Calibri"/>
          <w:i/>
          <w:sz w:val="22"/>
        </w:rPr>
        <w:t>Tôi sẽ tìm chuyến bay sớm nhất có đủ chỗ cho cả bốn người đi cùng, và sẽ hủy luôn số đêm khách sạn còn lại cùng lúc.</w:t>
      </w:r>
    </w:p>
    <w:p>
      <w:pPr>
        <w:spacing w:after="160" w:line="312" w:lineRule="auto"/>
        <w:jc w:val="both"/>
      </w:pPr>
      <w:r>
        <w:rPr>
          <w:rFonts w:ascii="Calibri" w:hAnsi="Calibri"/>
          <w:b/>
          <w:sz w:val="22"/>
        </w:rPr>
        <w:t xml:space="preserve">Ms Lan: </w:t>
      </w:r>
      <w:r>
        <w:rPr>
          <w:rFonts w:ascii="Calibri" w:hAnsi="Calibri"/>
          <w:sz w:val="22"/>
        </w:rPr>
        <w:t xml:space="preserve">Please try to keep us all on the same flight, I don't want the kids split up right now.  </w:t>
      </w:r>
      <w:r>
        <w:rPr>
          <w:rFonts w:ascii="Calibri" w:hAnsi="Calibri"/>
          <w:i/>
          <w:sz w:val="22"/>
        </w:rPr>
        <w:t>Chị cố giữ cả nhà trên cùng một chuyến bay giúp tôi, tôi không muốn các con bị tách ra lúc này.</w:t>
      </w:r>
    </w:p>
    <w:p>
      <w:pPr>
        <w:spacing w:after="160" w:line="312" w:lineRule="auto"/>
        <w:jc w:val="both"/>
      </w:pPr>
      <w:r>
        <w:rPr>
          <w:rFonts w:ascii="Calibri" w:hAnsi="Calibri"/>
          <w:b/>
          <w:sz w:val="22"/>
        </w:rPr>
        <w:t xml:space="preserve">Ms Lan: </w:t>
      </w:r>
      <w:r>
        <w:rPr>
          <w:rFonts w:ascii="Calibri" w:hAnsi="Calibri"/>
          <w:sz w:val="22"/>
        </w:rPr>
        <w:t xml:space="preserve">Everything at home is stable now, could you help me cancel what's left of the trip and settle the final refunds?  </w:t>
      </w:r>
      <w:r>
        <w:rPr>
          <w:rFonts w:ascii="Calibri" w:hAnsi="Calibri"/>
          <w:i/>
          <w:sz w:val="22"/>
        </w:rPr>
        <w:t>Mọi thứ ở nhà giờ đã ổn định rồi, chị có thể giúp tôi hủy phần còn lại của chuyến đi và quyết toán khoản hoàn tiền cuối cùng không?</w:t>
      </w:r>
    </w:p>
    <w:p>
      <w:pPr>
        <w:spacing w:after="160" w:line="312" w:lineRule="auto"/>
        <w:jc w:val="both"/>
      </w:pPr>
      <w:r>
        <w:rPr>
          <w:rFonts w:ascii="Calibri" w:hAnsi="Calibri"/>
          <w:b/>
          <w:sz w:val="22"/>
        </w:rPr>
        <w:t xml:space="preserve">Ms Milbrooke: </w:t>
      </w:r>
      <w:r>
        <w:rPr>
          <w:rFonts w:ascii="Calibri" w:hAnsi="Calibri"/>
          <w:sz w:val="22"/>
        </w:rPr>
        <w:t xml:space="preserve">Of course, I'll close out the remaining bookings today and send you a full summary of what's being refunded.  </w:t>
      </w:r>
      <w:r>
        <w:rPr>
          <w:rFonts w:ascii="Calibri" w:hAnsi="Calibri"/>
          <w:i/>
          <w:sz w:val="22"/>
        </w:rPr>
        <w:t>Được chứ, tôi sẽ đóng hết các khoản đặt còn lại hôm nay và gửi chị bản tổng hợp đầy đủ những gì được hoàn lại.</w:t>
      </w:r>
    </w:p>
    <w:p>
      <w:pPr>
        <w:spacing w:after="160" w:line="312" w:lineRule="auto"/>
        <w:jc w:val="both"/>
      </w:pPr>
      <w:r>
        <w:rPr>
          <w:rFonts w:ascii="Calibri" w:hAnsi="Calibri"/>
          <w:b/>
          <w:sz w:val="22"/>
        </w:rPr>
        <w:t xml:space="preserve">Ms Lan: </w:t>
      </w:r>
      <w:r>
        <w:rPr>
          <w:rFonts w:ascii="Calibri" w:hAnsi="Calibri"/>
          <w:sz w:val="22"/>
        </w:rPr>
        <w:t xml:space="preserve">Thank you for handling all of this so carefully during such a difficult week for my family.  </w:t>
      </w:r>
      <w:r>
        <w:rPr>
          <w:rFonts w:ascii="Calibri" w:hAnsi="Calibri"/>
          <w:i/>
          <w:sz w:val="22"/>
        </w:rPr>
        <w:t>Cảm ơn chị đã xử lý mọi thứ cẩn thận như vậy trong một tuần khó khăn đến thế với gia đình tôi.</w:t>
      </w:r>
    </w:p>
    <w:p>
      <w:pPr>
        <w:spacing w:after="160" w:line="312" w:lineRule="auto"/>
        <w:jc w:val="both"/>
      </w:pPr>
      <w:r>
        <w:rPr>
          <w:rFonts w:ascii="Calibri" w:hAnsi="Calibri"/>
          <w:b/>
          <w:sz w:val="22"/>
        </w:rPr>
        <w:t xml:space="preserve">Ms Lan: </w:t>
      </w:r>
      <w:r>
        <w:rPr>
          <w:rFonts w:ascii="Calibri" w:hAnsi="Calibri"/>
          <w:sz w:val="22"/>
        </w:rPr>
        <w:t xml:space="preserve">Could you check how much credit is still left on the travel voucher from my cancelled trip last year?  </w:t>
      </w:r>
      <w:r>
        <w:rPr>
          <w:rFonts w:ascii="Calibri" w:hAnsi="Calibri"/>
          <w:i/>
          <w:sz w:val="22"/>
        </w:rPr>
        <w:t>Chị kiểm tra giúp xem phiếu đi lại từ chuyến đi bị hủy năm ngoái của tôi còn lại bao nhiêu tiền không?</w:t>
      </w:r>
    </w:p>
    <w:p>
      <w:pPr>
        <w:spacing w:after="160" w:line="312" w:lineRule="auto"/>
        <w:jc w:val="both"/>
      </w:pPr>
      <w:r>
        <w:rPr>
          <w:rFonts w:ascii="Calibri" w:hAnsi="Calibri"/>
          <w:b/>
          <w:sz w:val="22"/>
        </w:rPr>
        <w:t xml:space="preserve">Ms Milbrooke: </w:t>
      </w:r>
      <w:r>
        <w:rPr>
          <w:rFonts w:ascii="Calibri" w:hAnsi="Calibri"/>
          <w:sz w:val="22"/>
        </w:rPr>
        <w:t xml:space="preserve">Let me pull that up, you currently have about three hundred and twenty dollars remaining on that voucher.  </w:t>
      </w:r>
      <w:r>
        <w:rPr>
          <w:rFonts w:ascii="Calibri" w:hAnsi="Calibri"/>
          <w:i/>
          <w:sz w:val="22"/>
        </w:rPr>
        <w:t>Để tôi xem lại, hiện tại chị còn khoảng ba trăm hai mươi đô la trong phiếu đó.</w:t>
      </w:r>
    </w:p>
    <w:p>
      <w:pPr>
        <w:spacing w:after="160" w:line="312" w:lineRule="auto"/>
        <w:jc w:val="both"/>
      </w:pPr>
      <w:r>
        <w:rPr>
          <w:rFonts w:ascii="Calibri" w:hAnsi="Calibri"/>
          <w:b/>
          <w:sz w:val="22"/>
        </w:rPr>
        <w:t xml:space="preserve">Ms Lan: </w:t>
      </w:r>
      <w:r>
        <w:rPr>
          <w:rFonts w:ascii="Calibri" w:hAnsi="Calibri"/>
          <w:sz w:val="22"/>
        </w:rPr>
        <w:t xml:space="preserve">That's helpful to know, I'll plan my next trip's budget around that amount.  </w:t>
      </w:r>
      <w:r>
        <w:rPr>
          <w:rFonts w:ascii="Calibri" w:hAnsi="Calibri"/>
          <w:i/>
          <w:sz w:val="22"/>
        </w:rPr>
        <w:t>Biết vậy hữu ích lắm, tôi sẽ lên kế hoạch ngân sách cho chuyến đi tới dựa theo số đó.</w:t>
      </w:r>
    </w:p>
    <w:p>
      <w:pPr>
        <w:spacing w:after="160" w:line="312" w:lineRule="auto"/>
        <w:jc w:val="both"/>
      </w:pPr>
      <w:r>
        <w:rPr>
          <w:rFonts w:ascii="Calibri" w:hAnsi="Calibri"/>
          <w:b/>
          <w:sz w:val="22"/>
        </w:rPr>
        <w:t xml:space="preserve">Ms Lan: </w:t>
      </w:r>
      <w:r>
        <w:rPr>
          <w:rFonts w:ascii="Calibri" w:hAnsi="Calibri"/>
          <w:sz w:val="22"/>
        </w:rPr>
        <w:t xml:space="preserve">I'd like to use my travel voucher toward this new booking to Chiang Mai, and pay the rest with my card.  </w:t>
      </w:r>
      <w:r>
        <w:rPr>
          <w:rFonts w:ascii="Calibri" w:hAnsi="Calibri"/>
          <w:i/>
          <w:sz w:val="22"/>
        </w:rPr>
        <w:t>Tôi muốn dùng phiếu đi lại của mình cho vé đặt mới đi Chiang Mai này, và trả phần còn lại bằng thẻ.</w:t>
      </w:r>
    </w:p>
    <w:p>
      <w:pPr>
        <w:spacing w:after="160" w:line="312" w:lineRule="auto"/>
        <w:jc w:val="both"/>
      </w:pPr>
      <w:r>
        <w:rPr>
          <w:rFonts w:ascii="Calibri" w:hAnsi="Calibri"/>
          <w:b/>
          <w:sz w:val="22"/>
        </w:rPr>
        <w:t xml:space="preserve">Ms Milbrooke: </w:t>
      </w:r>
      <w:r>
        <w:rPr>
          <w:rFonts w:ascii="Calibri" w:hAnsi="Calibri"/>
          <w:sz w:val="22"/>
        </w:rPr>
        <w:t xml:space="preserve">Sure, I'll apply the full voucher amount first, then charge whatever remains to the card you have on file.  </w:t>
      </w:r>
      <w:r>
        <w:rPr>
          <w:rFonts w:ascii="Calibri" w:hAnsi="Calibri"/>
          <w:i/>
          <w:sz w:val="22"/>
        </w:rPr>
        <w:t>Được chứ, tôi sẽ trừ hết số tiền trong phiếu trước, rồi tính phần còn lại vào thẻ chị đã lưu trong hệ thống.</w:t>
      </w:r>
    </w:p>
    <w:p>
      <w:pPr>
        <w:spacing w:after="160" w:line="312" w:lineRule="auto"/>
        <w:jc w:val="both"/>
      </w:pPr>
      <w:r>
        <w:rPr>
          <w:rFonts w:ascii="Calibri" w:hAnsi="Calibri"/>
          <w:b/>
          <w:sz w:val="22"/>
        </w:rPr>
        <w:t xml:space="preserve">Ms Lan: </w:t>
      </w:r>
      <w:r>
        <w:rPr>
          <w:rFonts w:ascii="Calibri" w:hAnsi="Calibri"/>
          <w:sz w:val="22"/>
        </w:rPr>
        <w:t xml:space="preserve">Sounds good, just let me know the final amount before you charge the card.  </w:t>
      </w:r>
      <w:r>
        <w:rPr>
          <w:rFonts w:ascii="Calibri" w:hAnsi="Calibri"/>
          <w:i/>
          <w:sz w:val="22"/>
        </w:rPr>
        <w:t>Nghe hợp lý, chị chỉ cần báo tôi số tiền cuối cùng trước khi tính vào thẻ.</w:t>
      </w:r>
    </w:p>
    <w:p>
      <w:pPr>
        <w:spacing w:after="160" w:line="312" w:lineRule="auto"/>
        <w:jc w:val="both"/>
      </w:pPr>
      <w:r>
        <w:rPr>
          <w:rFonts w:ascii="Calibri" w:hAnsi="Calibri"/>
          <w:b/>
          <w:sz w:val="22"/>
        </w:rPr>
        <w:t xml:space="preserve">Ms Lan: </w:t>
      </w:r>
      <w:r>
        <w:rPr>
          <w:rFonts w:ascii="Calibri" w:hAnsi="Calibri"/>
          <w:sz w:val="22"/>
        </w:rPr>
        <w:t xml:space="preserve">Does my travel voucher actually expire, or can I use it whenever I'm finally ready to book something?  </w:t>
      </w:r>
      <w:r>
        <w:rPr>
          <w:rFonts w:ascii="Calibri" w:hAnsi="Calibri"/>
          <w:i/>
          <w:sz w:val="22"/>
        </w:rPr>
        <w:t>Phiếu đi lại của tôi có thật sự hết hạn không, hay tôi có thể dùng bất cứ khi nào sẵn sàng đặt chuyến mới?</w:t>
      </w:r>
    </w:p>
    <w:p>
      <w:pPr>
        <w:spacing w:after="160" w:line="312" w:lineRule="auto"/>
        <w:jc w:val="both"/>
      </w:pPr>
      <w:r>
        <w:rPr>
          <w:rFonts w:ascii="Calibri" w:hAnsi="Calibri"/>
          <w:b/>
          <w:sz w:val="22"/>
        </w:rPr>
        <w:t xml:space="preserve">Ms Milbrooke: </w:t>
      </w:r>
      <w:r>
        <w:rPr>
          <w:rFonts w:ascii="Calibri" w:hAnsi="Calibri"/>
          <w:sz w:val="22"/>
        </w:rPr>
        <w:t xml:space="preserve">It's valid for eighteen months from the issue date, so you still have plenty of time before it expires.  </w:t>
      </w:r>
      <w:r>
        <w:rPr>
          <w:rFonts w:ascii="Calibri" w:hAnsi="Calibri"/>
          <w:i/>
          <w:sz w:val="22"/>
        </w:rPr>
        <w:t>Nó có hiệu lực mười tám tháng từ ngày cấp, nên chị vẫn còn khá nhiều thời gian trước khi hết hạn.</w:t>
      </w:r>
    </w:p>
    <w:p>
      <w:pPr>
        <w:spacing w:after="160" w:line="312" w:lineRule="auto"/>
        <w:jc w:val="both"/>
      </w:pPr>
      <w:r>
        <w:rPr>
          <w:rFonts w:ascii="Calibri" w:hAnsi="Calibri"/>
          <w:b/>
          <w:sz w:val="22"/>
        </w:rPr>
        <w:t xml:space="preserve">Ms Lan: </w:t>
      </w:r>
      <w:r>
        <w:rPr>
          <w:rFonts w:ascii="Calibri" w:hAnsi="Calibri"/>
          <w:sz w:val="22"/>
        </w:rPr>
        <w:t xml:space="preserve">Good, that gives me enough time to plan a proper trip instead of rushing into something.  </w:t>
      </w:r>
      <w:r>
        <w:rPr>
          <w:rFonts w:ascii="Calibri" w:hAnsi="Calibri"/>
          <w:i/>
          <w:sz w:val="22"/>
        </w:rPr>
        <w:t>Tốt, vậy tôi có đủ thời gian lên kế hoạch cho một chuyến đi đúng nghĩa thay vì vội vàng.</w:t>
      </w:r>
    </w:p>
    <w:p>
      <w:pPr>
        <w:spacing w:after="160" w:line="312" w:lineRule="auto"/>
        <w:jc w:val="both"/>
      </w:pPr>
      <w:r>
        <w:rPr>
          <w:rFonts w:ascii="Calibri" w:hAnsi="Calibri"/>
          <w:b/>
          <w:sz w:val="22"/>
        </w:rPr>
        <w:t xml:space="preserve">Ms Lan: </w:t>
      </w:r>
      <w:r>
        <w:rPr>
          <w:rFonts w:ascii="Calibri" w:hAnsi="Calibri"/>
          <w:sz w:val="22"/>
        </w:rPr>
        <w:t xml:space="preserve">Could I transfer my voucher to my daughter instead, since I won't be traveling again this year myself?  </w:t>
      </w:r>
      <w:r>
        <w:rPr>
          <w:rFonts w:ascii="Calibri" w:hAnsi="Calibri"/>
          <w:i/>
          <w:sz w:val="22"/>
        </w:rPr>
        <w:t>Tôi có thể chuyển phiếu đi lại của mình cho con gái không, vì năm nay tôi sẽ không đi du lịch nữa?</w:t>
      </w:r>
    </w:p>
    <w:p>
      <w:pPr>
        <w:spacing w:after="160" w:line="312" w:lineRule="auto"/>
        <w:jc w:val="both"/>
      </w:pPr>
      <w:r>
        <w:rPr>
          <w:rFonts w:ascii="Calibri" w:hAnsi="Calibri"/>
          <w:b/>
          <w:sz w:val="22"/>
        </w:rPr>
        <w:t xml:space="preserve">Ms Milbrooke: </w:t>
      </w:r>
      <w:r>
        <w:rPr>
          <w:rFonts w:ascii="Calibri" w:hAnsi="Calibri"/>
          <w:sz w:val="22"/>
        </w:rPr>
        <w:t xml:space="preserve">That's usually allowed with a simple request form, I'll check the exact process and send it over to you today.  </w:t>
      </w:r>
      <w:r>
        <w:rPr>
          <w:rFonts w:ascii="Calibri" w:hAnsi="Calibri"/>
          <w:i/>
          <w:sz w:val="22"/>
        </w:rPr>
        <w:t>Việc đó thường được phép với một mẫu đơn yêu cầu đơn giản, tôi sẽ kiểm tra quy trình chính xác và gửi cho chị hôm nay.</w:t>
      </w:r>
    </w:p>
    <w:p>
      <w:pPr>
        <w:spacing w:after="160" w:line="312" w:lineRule="auto"/>
        <w:jc w:val="both"/>
      </w:pPr>
      <w:r>
        <w:rPr>
          <w:rFonts w:ascii="Calibri" w:hAnsi="Calibri"/>
          <w:b/>
          <w:sz w:val="22"/>
        </w:rPr>
        <w:t xml:space="preserve">Ms Lan: </w:t>
      </w:r>
      <w:r>
        <w:rPr>
          <w:rFonts w:ascii="Calibri" w:hAnsi="Calibri"/>
          <w:sz w:val="22"/>
        </w:rPr>
        <w:t xml:space="preserve">Thank you, she's been wanting to take a trip, and this would help her quite a bit.  </w:t>
      </w:r>
      <w:r>
        <w:rPr>
          <w:rFonts w:ascii="Calibri" w:hAnsi="Calibri"/>
          <w:i/>
          <w:sz w:val="22"/>
        </w:rPr>
        <w:t>Cảm ơn chị, con gái tôi vẫn đang muốn đi một chuyến, điều này sẽ giúp cháu được khá nhiều.</w:t>
      </w:r>
    </w:p>
    <w:p>
      <w:pPr>
        <w:spacing w:after="160" w:line="312" w:lineRule="auto"/>
        <w:jc w:val="both"/>
      </w:pPr>
      <w:r>
        <w:rPr>
          <w:rFonts w:ascii="Calibri" w:hAnsi="Calibri"/>
          <w:b/>
          <w:sz w:val="22"/>
        </w:rPr>
        <w:t xml:space="preserve">Ms Lan: </w:t>
      </w:r>
      <w:r>
        <w:rPr>
          <w:rFonts w:ascii="Calibri" w:hAnsi="Calibri"/>
          <w:sz w:val="22"/>
        </w:rPr>
        <w:t xml:space="preserve">I actually have two separate vouchers from two different cancelled trips, can they both be combined on one new booking?  </w:t>
      </w:r>
      <w:r>
        <w:rPr>
          <w:rFonts w:ascii="Calibri" w:hAnsi="Calibri"/>
          <w:i/>
          <w:sz w:val="22"/>
        </w:rPr>
        <w:t>Thật ra tôi có hai phiếu riêng từ hai chuyến đi bị hủy khác nhau, cả hai có thể gộp vào một vé đặt mới không?</w:t>
      </w:r>
    </w:p>
    <w:p>
      <w:pPr>
        <w:spacing w:after="160" w:line="312" w:lineRule="auto"/>
        <w:jc w:val="both"/>
      </w:pPr>
      <w:r>
        <w:rPr>
          <w:rFonts w:ascii="Calibri" w:hAnsi="Calibri"/>
          <w:b/>
          <w:sz w:val="22"/>
        </w:rPr>
        <w:t xml:space="preserve">Ms Milbrooke: </w:t>
      </w:r>
      <w:r>
        <w:rPr>
          <w:rFonts w:ascii="Calibri" w:hAnsi="Calibri"/>
          <w:sz w:val="22"/>
        </w:rPr>
        <w:t xml:space="preserve">Yes, both can be applied to the same reservation, I'll just need both voucher codes to process them together.  </w:t>
      </w:r>
      <w:r>
        <w:rPr>
          <w:rFonts w:ascii="Calibri" w:hAnsi="Calibri"/>
          <w:i/>
          <w:sz w:val="22"/>
        </w:rPr>
        <w:t>Được, cả hai có thể áp dụng vào cùng một lần đặt, tôi chỉ cần cả hai mã phiếu để xử lý cùng lúc.</w:t>
      </w:r>
    </w:p>
    <w:p>
      <w:pPr>
        <w:spacing w:after="160" w:line="312" w:lineRule="auto"/>
        <w:jc w:val="both"/>
      </w:pPr>
      <w:r>
        <w:rPr>
          <w:rFonts w:ascii="Calibri" w:hAnsi="Calibri"/>
          <w:b/>
          <w:sz w:val="22"/>
        </w:rPr>
        <w:t xml:space="preserve">Ms Lan: </w:t>
      </w:r>
      <w:r>
        <w:rPr>
          <w:rFonts w:ascii="Calibri" w:hAnsi="Calibri"/>
          <w:sz w:val="22"/>
        </w:rPr>
        <w:t xml:space="preserve">I have both codes saved in my email, let me forward them to you right now.  </w:t>
      </w:r>
      <w:r>
        <w:rPr>
          <w:rFonts w:ascii="Calibri" w:hAnsi="Calibri"/>
          <w:i/>
          <w:sz w:val="22"/>
        </w:rPr>
        <w:t>Tôi lưu cả hai mã trong email rồi, để tôi chuyển cho chị ngay.</w:t>
      </w:r>
    </w:p>
    <w:p>
      <w:pPr>
        <w:spacing w:after="160" w:line="312" w:lineRule="auto"/>
        <w:jc w:val="both"/>
      </w:pPr>
      <w:r>
        <w:rPr>
          <w:rFonts w:ascii="Calibri" w:hAnsi="Calibri"/>
          <w:b/>
          <w:sz w:val="22"/>
        </w:rPr>
        <w:t xml:space="preserve">Ms Lan: </w:t>
      </w:r>
      <w:r>
        <w:rPr>
          <w:rFonts w:ascii="Calibri" w:hAnsi="Calibri"/>
          <w:sz w:val="22"/>
        </w:rPr>
        <w:t xml:space="preserve">My voucher only covers about half of this new trip's cost, how exactly will the rest get paid?  </w:t>
      </w:r>
      <w:r>
        <w:rPr>
          <w:rFonts w:ascii="Calibri" w:hAnsi="Calibri"/>
          <w:i/>
          <w:sz w:val="22"/>
        </w:rPr>
        <w:t>Phiếu của tôi chỉ đủ khoảng một nửa chi phí chuyến đi mới này, phần còn lại sẽ thanh toán thế nào?</w:t>
      </w:r>
    </w:p>
    <w:p>
      <w:pPr>
        <w:spacing w:after="160" w:line="312" w:lineRule="auto"/>
        <w:jc w:val="both"/>
      </w:pPr>
      <w:r>
        <w:rPr>
          <w:rFonts w:ascii="Calibri" w:hAnsi="Calibri"/>
          <w:b/>
          <w:sz w:val="22"/>
        </w:rPr>
        <w:t xml:space="preserve">Ms Milbrooke: </w:t>
      </w:r>
      <w:r>
        <w:rPr>
          <w:rFonts w:ascii="Calibri" w:hAnsi="Calibri"/>
          <w:sz w:val="22"/>
        </w:rPr>
        <w:t xml:space="preserve">I'll apply the full voucher value first, then send you a secure payment link for the remaining balance.  </w:t>
      </w:r>
      <w:r>
        <w:rPr>
          <w:rFonts w:ascii="Calibri" w:hAnsi="Calibri"/>
          <w:i/>
          <w:sz w:val="22"/>
        </w:rPr>
        <w:t>Tôi sẽ trừ hết giá trị phiếu trước, sau đó gửi chị một đường dẫn thanh toán an toàn cho phần số tiền còn lại.</w:t>
      </w:r>
    </w:p>
    <w:p>
      <w:pPr>
        <w:spacing w:after="160" w:line="312" w:lineRule="auto"/>
        <w:jc w:val="both"/>
      </w:pPr>
      <w:r>
        <w:rPr>
          <w:rFonts w:ascii="Calibri" w:hAnsi="Calibri"/>
          <w:b/>
          <w:sz w:val="22"/>
        </w:rPr>
        <w:t xml:space="preserve">Ms Lan: </w:t>
      </w:r>
      <w:r>
        <w:rPr>
          <w:rFonts w:ascii="Calibri" w:hAnsi="Calibri"/>
          <w:sz w:val="22"/>
        </w:rPr>
        <w:t xml:space="preserve">That works for me, please send the link as soon as you have the final total.  </w:t>
      </w:r>
      <w:r>
        <w:rPr>
          <w:rFonts w:ascii="Calibri" w:hAnsi="Calibri"/>
          <w:i/>
          <w:sz w:val="22"/>
        </w:rPr>
        <w:t>Vậy cũng được, chị gửi đường dẫn ngay khi có tổng số tiền cuối cùng nhé.</w:t>
      </w:r>
    </w:p>
    <w:p>
      <w:pPr>
        <w:spacing w:after="160" w:line="312" w:lineRule="auto"/>
        <w:jc w:val="both"/>
      </w:pPr>
      <w:r>
        <w:rPr>
          <w:rFonts w:ascii="Calibri" w:hAnsi="Calibri"/>
          <w:b/>
          <w:sz w:val="22"/>
        </w:rPr>
        <w:t xml:space="preserve">Ms Lan: </w:t>
      </w:r>
      <w:r>
        <w:rPr>
          <w:rFonts w:ascii="Calibri" w:hAnsi="Calibri"/>
          <w:sz w:val="22"/>
        </w:rPr>
        <w:t xml:space="preserve">This voucher seems to be issued in euros, but I'm trying to book a trip priced in dollars, will that be a problem?  </w:t>
      </w:r>
      <w:r>
        <w:rPr>
          <w:rFonts w:ascii="Calibri" w:hAnsi="Calibri"/>
          <w:i/>
          <w:sz w:val="22"/>
        </w:rPr>
        <w:t>Phiếu này hình như được cấp bằng euro, nhưng tôi đang đặt chuyến đi tính giá bằng đô la, chuyện đó có thành vấn đề không?</w:t>
      </w:r>
    </w:p>
    <w:p>
      <w:pPr>
        <w:spacing w:after="160" w:line="312" w:lineRule="auto"/>
        <w:jc w:val="both"/>
      </w:pPr>
      <w:r>
        <w:rPr>
          <w:rFonts w:ascii="Calibri" w:hAnsi="Calibri"/>
          <w:b/>
          <w:sz w:val="22"/>
        </w:rPr>
        <w:t xml:space="preserve">Ms Milbrooke: </w:t>
      </w:r>
      <w:r>
        <w:rPr>
          <w:rFonts w:ascii="Calibri" w:hAnsi="Calibri"/>
          <w:sz w:val="22"/>
        </w:rPr>
        <w:t xml:space="preserve">Not really, I'll just convert the amount at today's exchange rate when applying it to your new dollar-priced booking.  </w:t>
      </w:r>
      <w:r>
        <w:rPr>
          <w:rFonts w:ascii="Calibri" w:hAnsi="Calibri"/>
          <w:i/>
          <w:sz w:val="22"/>
        </w:rPr>
        <w:t>Không sao đâu, tôi chỉ cần đổi số tiền theo tỷ giá hôm nay khi áp dụng vào vé đặt mới tính bằng đô la của chị.</w:t>
      </w:r>
    </w:p>
    <w:p>
      <w:pPr>
        <w:spacing w:after="160" w:line="312" w:lineRule="auto"/>
        <w:jc w:val="both"/>
      </w:pPr>
      <w:r>
        <w:rPr>
          <w:rFonts w:ascii="Calibri" w:hAnsi="Calibri"/>
          <w:b/>
          <w:sz w:val="22"/>
        </w:rPr>
        <w:t xml:space="preserve">Ms Lan: </w:t>
      </w:r>
      <w:r>
        <w:rPr>
          <w:rFonts w:ascii="Calibri" w:hAnsi="Calibri"/>
          <w:sz w:val="22"/>
        </w:rPr>
        <w:t xml:space="preserve">That's fine, just show me the converted amount before we finalize anything.  </w:t>
      </w:r>
      <w:r>
        <w:rPr>
          <w:rFonts w:ascii="Calibri" w:hAnsi="Calibri"/>
          <w:i/>
          <w:sz w:val="22"/>
        </w:rPr>
        <w:t>Vậy cũng được, chị cho tôi xem số tiền đã đổi trước khi mình hoàn tất nhé.</w:t>
      </w:r>
    </w:p>
    <w:p>
      <w:pPr>
        <w:spacing w:after="160" w:line="312" w:lineRule="auto"/>
        <w:jc w:val="both"/>
      </w:pPr>
      <w:r>
        <w:rPr>
          <w:rFonts w:ascii="Calibri" w:hAnsi="Calibri"/>
          <w:b/>
          <w:sz w:val="22"/>
        </w:rPr>
        <w:t xml:space="preserve">Ms Lan: </w:t>
      </w:r>
      <w:r>
        <w:rPr>
          <w:rFonts w:ascii="Calibri" w:hAnsi="Calibri"/>
          <w:sz w:val="22"/>
        </w:rPr>
        <w:t xml:space="preserve">I seem to have lost the email with my voucher code, is there any way you can look it up for me?  </w:t>
      </w:r>
      <w:r>
        <w:rPr>
          <w:rFonts w:ascii="Calibri" w:hAnsi="Calibri"/>
          <w:i/>
          <w:sz w:val="22"/>
        </w:rPr>
        <w:t>Có vẻ tôi làm mất email chứa mã phiếu đi lại rồi, chị có cách nào tra lại giúp tôi không?</w:t>
      </w:r>
    </w:p>
    <w:p>
      <w:pPr>
        <w:spacing w:after="160" w:line="312" w:lineRule="auto"/>
        <w:jc w:val="both"/>
      </w:pPr>
      <w:r>
        <w:rPr>
          <w:rFonts w:ascii="Calibri" w:hAnsi="Calibri"/>
          <w:b/>
          <w:sz w:val="22"/>
        </w:rPr>
        <w:t xml:space="preserve">Ms Milbrooke: </w:t>
      </w:r>
      <w:r>
        <w:rPr>
          <w:rFonts w:ascii="Calibri" w:hAnsi="Calibri"/>
          <w:sz w:val="22"/>
        </w:rPr>
        <w:t xml:space="preserve">No problem at all, I can pull it up directly using your name and the original cancelled booking reference.  </w:t>
      </w:r>
      <w:r>
        <w:rPr>
          <w:rFonts w:ascii="Calibri" w:hAnsi="Calibri"/>
          <w:i/>
          <w:sz w:val="22"/>
        </w:rPr>
        <w:t>Không vấn đề gì cả, tôi có thể tra trực tiếp bằng tên chị và mã đặt chuyến bị hủy ban đầu.</w:t>
      </w:r>
    </w:p>
    <w:p>
      <w:pPr>
        <w:spacing w:after="160" w:line="312" w:lineRule="auto"/>
        <w:jc w:val="both"/>
      </w:pPr>
      <w:r>
        <w:rPr>
          <w:rFonts w:ascii="Calibri" w:hAnsi="Calibri"/>
          <w:b/>
          <w:sz w:val="22"/>
        </w:rPr>
        <w:t xml:space="preserve">Ms Lan: </w:t>
      </w:r>
      <w:r>
        <w:rPr>
          <w:rFonts w:ascii="Calibri" w:hAnsi="Calibri"/>
          <w:sz w:val="22"/>
        </w:rPr>
        <w:t xml:space="preserve">Thank you, I was starting to worry that credit had simply disappeared along with that old email.  </w:t>
      </w:r>
      <w:r>
        <w:rPr>
          <w:rFonts w:ascii="Calibri" w:hAnsi="Calibri"/>
          <w:i/>
          <w:sz w:val="22"/>
        </w:rPr>
        <w:t>Cảm ơn chị, tôi cứ lo số tiền đó biến mất luôn cùng với email cũ đó.</w:t>
      </w:r>
    </w:p>
    <w:p>
      <w:pPr>
        <w:spacing w:after="160" w:line="312" w:lineRule="auto"/>
        <w:jc w:val="both"/>
      </w:pPr>
      <w:r>
        <w:rPr>
          <w:rFonts w:ascii="Calibri" w:hAnsi="Calibri"/>
          <w:b/>
          <w:sz w:val="22"/>
        </w:rPr>
        <w:t xml:space="preserve">Ms Lan: </w:t>
      </w:r>
      <w:r>
        <w:rPr>
          <w:rFonts w:ascii="Calibri" w:hAnsi="Calibri"/>
          <w:sz w:val="22"/>
        </w:rPr>
        <w:t xml:space="preserve">Instead of using the voucher toward a flight, could I use the full amount toward a hotel booking instead?  </w:t>
      </w:r>
      <w:r>
        <w:rPr>
          <w:rFonts w:ascii="Calibri" w:hAnsi="Calibri"/>
          <w:i/>
          <w:sz w:val="22"/>
        </w:rPr>
        <w:t>Thay vì dùng phiếu cho chuyến bay, tôi có thể dùng toàn bộ số tiền đó cho việc đặt khách sạn không?</w:t>
      </w:r>
    </w:p>
    <w:p>
      <w:pPr>
        <w:spacing w:after="160" w:line="312" w:lineRule="auto"/>
        <w:jc w:val="both"/>
      </w:pPr>
      <w:r>
        <w:rPr>
          <w:rFonts w:ascii="Calibri" w:hAnsi="Calibri"/>
          <w:b/>
          <w:sz w:val="22"/>
        </w:rPr>
        <w:t xml:space="preserve">Ms Milbrooke: </w:t>
      </w:r>
      <w:r>
        <w:rPr>
          <w:rFonts w:ascii="Calibri" w:hAnsi="Calibri"/>
          <w:sz w:val="22"/>
        </w:rPr>
        <w:t xml:space="preserve">Yes, the voucher can be applied to flights, hotels, or tours, whichever combination suits your new trip best.  </w:t>
      </w:r>
      <w:r>
        <w:rPr>
          <w:rFonts w:ascii="Calibri" w:hAnsi="Calibri"/>
          <w:i/>
          <w:sz w:val="22"/>
        </w:rPr>
        <w:t>Được chứ, phiếu có thể áp dụng cho chuyến bay, khách sạn, hoặc tour, tùy theo kết hợp nào phù hợp nhất với chuyến đi mới của chị.</w:t>
      </w:r>
    </w:p>
    <w:p>
      <w:pPr>
        <w:spacing w:after="160" w:line="312" w:lineRule="auto"/>
        <w:jc w:val="both"/>
      </w:pPr>
      <w:r>
        <w:rPr>
          <w:rFonts w:ascii="Calibri" w:hAnsi="Calibri"/>
          <w:b/>
          <w:sz w:val="22"/>
        </w:rPr>
        <w:t xml:space="preserve">Ms Lan: </w:t>
      </w:r>
      <w:r>
        <w:rPr>
          <w:rFonts w:ascii="Calibri" w:hAnsi="Calibri"/>
          <w:sz w:val="22"/>
        </w:rPr>
        <w:t xml:space="preserve">Good, I'd rather put it toward a nicer hotel this time since I already have flight points saved up.  </w:t>
      </w:r>
      <w:r>
        <w:rPr>
          <w:rFonts w:ascii="Calibri" w:hAnsi="Calibri"/>
          <w:i/>
          <w:sz w:val="22"/>
        </w:rPr>
        <w:t>Tốt, lần này tôi muốn dùng cho khách sạn đẹp hơn vì tôi đã có sẵn điểm tích lũy cho vé máy bay rồi.</w:t>
      </w:r>
    </w:p>
    <w:p>
      <w:pPr>
        <w:spacing w:after="160" w:line="312" w:lineRule="auto"/>
        <w:jc w:val="both"/>
      </w:pPr>
      <w:r>
        <w:rPr>
          <w:rFonts w:ascii="Calibri" w:hAnsi="Calibri"/>
          <w:b/>
          <w:sz w:val="22"/>
        </w:rPr>
        <w:t xml:space="preserve">Ms Lan: </w:t>
      </w:r>
      <w:r>
        <w:rPr>
          <w:rFonts w:ascii="Calibri" w:hAnsi="Calibri"/>
          <w:sz w:val="22"/>
        </w:rPr>
        <w:t xml:space="preserve">Can you confirm the voucher amount was applied correctly to this new booking before I move forward with payment?  </w:t>
      </w:r>
      <w:r>
        <w:rPr>
          <w:rFonts w:ascii="Calibri" w:hAnsi="Calibri"/>
          <w:i/>
          <w:sz w:val="22"/>
        </w:rPr>
        <w:t>Chị xác nhận giúp xem số tiền phiếu đã được áp dụng đúng vào vé đặt mới này chưa trước khi tôi thanh toán tiếp không?</w:t>
      </w:r>
    </w:p>
    <w:p>
      <w:pPr>
        <w:spacing w:after="160" w:line="312" w:lineRule="auto"/>
        <w:jc w:val="both"/>
      </w:pPr>
      <w:r>
        <w:rPr>
          <w:rFonts w:ascii="Calibri" w:hAnsi="Calibri"/>
          <w:b/>
          <w:sz w:val="22"/>
        </w:rPr>
        <w:t xml:space="preserve">Ms Milbrooke: </w:t>
      </w:r>
      <w:r>
        <w:rPr>
          <w:rFonts w:ascii="Calibri" w:hAnsi="Calibri"/>
          <w:sz w:val="22"/>
        </w:rPr>
        <w:t xml:space="preserve">I just double-checked, the full voucher amount has been deducted, and the remaining balance shown is accurate and ready for payment.  </w:t>
      </w:r>
      <w:r>
        <w:rPr>
          <w:rFonts w:ascii="Calibri" w:hAnsi="Calibri"/>
          <w:i/>
          <w:sz w:val="22"/>
        </w:rPr>
        <w:t>Tôi vừa kiểm tra lại kỹ, toàn bộ số tiền phiếu đã được trừ, và số dư còn lại hiển thị chính xác và đã sẵn sàng để thanh toán.</w:t>
      </w:r>
    </w:p>
    <w:p>
      <w:pPr>
        <w:spacing w:after="160" w:line="312" w:lineRule="auto"/>
        <w:jc w:val="both"/>
      </w:pPr>
      <w:r>
        <w:rPr>
          <w:rFonts w:ascii="Calibri" w:hAnsi="Calibri"/>
          <w:b/>
          <w:sz w:val="22"/>
        </w:rPr>
        <w:t xml:space="preserve">Ms Lan: </w:t>
      </w:r>
      <w:r>
        <w:rPr>
          <w:rFonts w:ascii="Calibri" w:hAnsi="Calibri"/>
          <w:sz w:val="22"/>
        </w:rPr>
        <w:t xml:space="preserve">Perfect, thank you for double-checking, I just wanted to be sure before I paid the rest.  </w:t>
      </w:r>
      <w:r>
        <w:rPr>
          <w:rFonts w:ascii="Calibri" w:hAnsi="Calibri"/>
          <w:i/>
          <w:sz w:val="22"/>
        </w:rPr>
        <w:t>Tuyệt, cảm ơn chị đã kiểm tra lại kỹ, tôi chỉ muốn chắc chắn trước khi trả phần còn lại.</w:t>
      </w:r>
    </w:p>
    <w:p>
      <w:pPr>
        <w:spacing w:after="160" w:line="312" w:lineRule="auto"/>
        <w:jc w:val="both"/>
      </w:pPr>
      <w:r>
        <w:rPr>
          <w:rFonts w:ascii="Calibri" w:hAnsi="Calibri"/>
          <w:b/>
          <w:sz w:val="22"/>
        </w:rPr>
        <w:t xml:space="preserve">Ms Lan: </w:t>
      </w:r>
      <w:r>
        <w:rPr>
          <w:rFonts w:ascii="Calibri" w:hAnsi="Calibri"/>
          <w:sz w:val="22"/>
        </w:rPr>
        <w:t xml:space="preserve">We're having such a wonderful time in Hoi An that we'd like to extend the trip by three extra days.  </w:t>
      </w:r>
      <w:r>
        <w:rPr>
          <w:rFonts w:ascii="Calibri" w:hAnsi="Calibri"/>
          <w:i/>
          <w:sz w:val="22"/>
        </w:rPr>
        <w:t>Chúng tôi đang có khoảng thời gian tuyệt vời ở Hội An nên muốn kéo dài chuyến đi thêm ba ngày nữa.</w:t>
      </w:r>
    </w:p>
    <w:p>
      <w:pPr>
        <w:spacing w:after="160" w:line="312" w:lineRule="auto"/>
        <w:jc w:val="both"/>
      </w:pPr>
      <w:r>
        <w:rPr>
          <w:rFonts w:ascii="Calibri" w:hAnsi="Calibri"/>
          <w:b/>
          <w:sz w:val="22"/>
        </w:rPr>
        <w:t xml:space="preserve">Ms Milbrooke: </w:t>
      </w:r>
      <w:r>
        <w:rPr>
          <w:rFonts w:ascii="Calibri" w:hAnsi="Calibri"/>
          <w:sz w:val="22"/>
        </w:rPr>
        <w:t xml:space="preserve">That sounds lovely, let me check if your flight can be moved and if the hotel has rooms available for those extra nights.  </w:t>
      </w:r>
      <w:r>
        <w:rPr>
          <w:rFonts w:ascii="Calibri" w:hAnsi="Calibri"/>
          <w:i/>
          <w:sz w:val="22"/>
        </w:rPr>
        <w:t>Nghe hay quá, để tôi kiểm tra xem vé máy bay có đổi được không và khách sạn còn phòng cho những đêm thêm đó không.</w:t>
      </w:r>
    </w:p>
    <w:p>
      <w:pPr>
        <w:spacing w:after="160" w:line="312" w:lineRule="auto"/>
        <w:jc w:val="both"/>
      </w:pPr>
      <w:r>
        <w:rPr>
          <w:rFonts w:ascii="Calibri" w:hAnsi="Calibri"/>
          <w:b/>
          <w:sz w:val="22"/>
        </w:rPr>
        <w:t xml:space="preserve">Ms Lan: </w:t>
      </w:r>
      <w:r>
        <w:rPr>
          <w:rFonts w:ascii="Calibri" w:hAnsi="Calibri"/>
          <w:sz w:val="22"/>
        </w:rPr>
        <w:t xml:space="preserve">Please check both, we'd hate to leave this town so soon when we're enjoying it this much.  </w:t>
      </w:r>
      <w:r>
        <w:rPr>
          <w:rFonts w:ascii="Calibri" w:hAnsi="Calibri"/>
          <w:i/>
          <w:sz w:val="22"/>
        </w:rPr>
        <w:t>Chị kiểm tra cả hai giúp tôi, chúng tôi thật không muốn rời khỏi thị trấn này sớm khi đang thích nó đến thế.</w:t>
      </w:r>
    </w:p>
    <w:p>
      <w:pPr>
        <w:spacing w:after="160" w:line="312" w:lineRule="auto"/>
        <w:jc w:val="both"/>
      </w:pPr>
      <w:r>
        <w:rPr>
          <w:rFonts w:ascii="Calibri" w:hAnsi="Calibri"/>
          <w:b/>
          <w:sz w:val="22"/>
        </w:rPr>
        <w:t xml:space="preserve">Ms Lan: </w:t>
      </w:r>
      <w:r>
        <w:rPr>
          <w:rFonts w:ascii="Calibri" w:hAnsi="Calibri"/>
          <w:sz w:val="22"/>
        </w:rPr>
        <w:t xml:space="preserve">My work conference got extended by two days, so I'll need to stay in Singapore longer than originally planned.  </w:t>
      </w:r>
      <w:r>
        <w:rPr>
          <w:rFonts w:ascii="Calibri" w:hAnsi="Calibri"/>
          <w:i/>
          <w:sz w:val="22"/>
        </w:rPr>
        <w:t>Hội nghị công việc của tôi kéo dài thêm hai ngày, nên tôi cần ở lại Singapore lâu hơn kế hoạch ban đầu.</w:t>
      </w:r>
    </w:p>
    <w:p>
      <w:pPr>
        <w:spacing w:after="160" w:line="312" w:lineRule="auto"/>
        <w:jc w:val="both"/>
      </w:pPr>
      <w:r>
        <w:rPr>
          <w:rFonts w:ascii="Calibri" w:hAnsi="Calibri"/>
          <w:b/>
          <w:sz w:val="22"/>
        </w:rPr>
        <w:t xml:space="preserve">Ms Milbrooke: </w:t>
      </w:r>
      <w:r>
        <w:rPr>
          <w:rFonts w:ascii="Calibri" w:hAnsi="Calibri"/>
          <w:sz w:val="22"/>
        </w:rPr>
        <w:t xml:space="preserve">I'll extend your hotel booking first, then look into shifting your return flight to match the new conference schedule.  </w:t>
      </w:r>
      <w:r>
        <w:rPr>
          <w:rFonts w:ascii="Calibri" w:hAnsi="Calibri"/>
          <w:i/>
          <w:sz w:val="22"/>
        </w:rPr>
        <w:t>Tôi sẽ gia hạn phòng khách sạn trước, sau đó xem xét dời chuyến bay về khớp với lịch hội nghị mới.</w:t>
      </w:r>
    </w:p>
    <w:p>
      <w:pPr>
        <w:spacing w:after="160" w:line="312" w:lineRule="auto"/>
        <w:jc w:val="both"/>
      </w:pPr>
      <w:r>
        <w:rPr>
          <w:rFonts w:ascii="Calibri" w:hAnsi="Calibri"/>
          <w:b/>
          <w:sz w:val="22"/>
        </w:rPr>
        <w:t xml:space="preserve">Ms Lan: </w:t>
      </w:r>
      <w:r>
        <w:rPr>
          <w:rFonts w:ascii="Calibri" w:hAnsi="Calibri"/>
          <w:sz w:val="22"/>
        </w:rPr>
        <w:t xml:space="preserve">Thank you, please keep the same hotel if possible, I've grown fond of the breakfast there.  </w:t>
      </w:r>
      <w:r>
        <w:rPr>
          <w:rFonts w:ascii="Calibri" w:hAnsi="Calibri"/>
          <w:i/>
          <w:sz w:val="22"/>
        </w:rPr>
        <w:t>Cảm ơn chị, chị giữ cùng khách sạn đó nếu được, tôi đã thích bữa sáng ở đó lắm rồi.</w:t>
      </w:r>
    </w:p>
    <w:p>
      <w:pPr>
        <w:spacing w:after="160" w:line="312" w:lineRule="auto"/>
        <w:jc w:val="both"/>
      </w:pPr>
      <w:r>
        <w:rPr>
          <w:rFonts w:ascii="Calibri" w:hAnsi="Calibri"/>
          <w:b/>
          <w:sz w:val="22"/>
        </w:rPr>
        <w:t xml:space="preserve">Ms Lan: </w:t>
      </w:r>
      <w:r>
        <w:rPr>
          <w:rFonts w:ascii="Calibri" w:hAnsi="Calibri"/>
          <w:sz w:val="22"/>
        </w:rPr>
        <w:t xml:space="preserve">My flight ticket is already flexible, so I just need you to extend the hotel booking in Bangkok by two nights.  </w:t>
      </w:r>
      <w:r>
        <w:rPr>
          <w:rFonts w:ascii="Calibri" w:hAnsi="Calibri"/>
          <w:i/>
          <w:sz w:val="22"/>
        </w:rPr>
        <w:t>Vé máy bay của tôi đã linh động sẵn rồi, nên tôi chỉ cần chị gia hạn khách sạn ở Bangkok thêm hai đêm.</w:t>
      </w:r>
    </w:p>
    <w:p>
      <w:pPr>
        <w:spacing w:after="160" w:line="312" w:lineRule="auto"/>
        <w:jc w:val="both"/>
      </w:pPr>
      <w:r>
        <w:rPr>
          <w:rFonts w:ascii="Calibri" w:hAnsi="Calibri"/>
          <w:b/>
          <w:sz w:val="22"/>
        </w:rPr>
        <w:t xml:space="preserve">Ms Milbrooke: </w:t>
      </w:r>
      <w:r>
        <w:rPr>
          <w:rFonts w:ascii="Calibri" w:hAnsi="Calibri"/>
          <w:sz w:val="22"/>
        </w:rPr>
        <w:t xml:space="preserve">That's simple then, I'll contact the hotel now and extend your current room for those two additional nights.  </w:t>
      </w:r>
      <w:r>
        <w:rPr>
          <w:rFonts w:ascii="Calibri" w:hAnsi="Calibri"/>
          <w:i/>
          <w:sz w:val="22"/>
        </w:rPr>
        <w:t>Vậy thì đơn giản, tôi sẽ liên hệ khách sạn ngay và gia hạn phòng hiện tại của chị thêm hai đêm đó.</w:t>
      </w:r>
    </w:p>
    <w:p>
      <w:pPr>
        <w:spacing w:after="160" w:line="312" w:lineRule="auto"/>
        <w:jc w:val="both"/>
      </w:pPr>
      <w:r>
        <w:rPr>
          <w:rFonts w:ascii="Calibri" w:hAnsi="Calibri"/>
          <w:b/>
          <w:sz w:val="22"/>
        </w:rPr>
        <w:t xml:space="preserve">Ms Lan: </w:t>
      </w:r>
      <w:r>
        <w:rPr>
          <w:rFonts w:ascii="Calibri" w:hAnsi="Calibri"/>
          <w:sz w:val="22"/>
        </w:rPr>
        <w:t xml:space="preserve">Perfect, thank you for making that part so easy to sort out.  </w:t>
      </w:r>
      <w:r>
        <w:rPr>
          <w:rFonts w:ascii="Calibri" w:hAnsi="Calibri"/>
          <w:i/>
          <w:sz w:val="22"/>
        </w:rPr>
        <w:t>Tuyệt, cảm ơn chị đã làm phần đó dễ dàng như vậy.</w:t>
      </w:r>
    </w:p>
    <w:p>
      <w:pPr>
        <w:spacing w:after="160" w:line="312" w:lineRule="auto"/>
        <w:jc w:val="both"/>
      </w:pPr>
      <w:r>
        <w:rPr>
          <w:rFonts w:ascii="Calibri" w:hAnsi="Calibri"/>
          <w:b/>
          <w:sz w:val="22"/>
        </w:rPr>
        <w:t xml:space="preserve">Ms Lan: </w:t>
      </w:r>
      <w:r>
        <w:rPr>
          <w:rFonts w:ascii="Calibri" w:hAnsi="Calibri"/>
          <w:sz w:val="22"/>
        </w:rPr>
        <w:t xml:space="preserve">If we extend our stay by a week, will that cause any problem with our visa-on-arrival validity?  </w:t>
      </w:r>
      <w:r>
        <w:rPr>
          <w:rFonts w:ascii="Calibri" w:hAnsi="Calibri"/>
          <w:i/>
          <w:sz w:val="22"/>
        </w:rPr>
        <w:t>Nếu chúng tôi kéo dài thêm một tuần, chuyện đó có gây vấn đề gì với hạn visa khi nhập cảnh của mình không?</w:t>
      </w:r>
    </w:p>
    <w:p>
      <w:pPr>
        <w:spacing w:after="160" w:line="312" w:lineRule="auto"/>
        <w:jc w:val="both"/>
      </w:pPr>
      <w:r>
        <w:rPr>
          <w:rFonts w:ascii="Calibri" w:hAnsi="Calibri"/>
          <w:b/>
          <w:sz w:val="22"/>
        </w:rPr>
        <w:t xml:space="preserve">Ms Milbrooke: </w:t>
      </w:r>
      <w:r>
        <w:rPr>
          <w:rFonts w:ascii="Calibri" w:hAnsi="Calibri"/>
          <w:sz w:val="22"/>
        </w:rPr>
        <w:t xml:space="preserve">Let me check the exact allowed days, most visa-on-arrival stamps here allow up to thirty days, so a week extra should be fine.  </w:t>
      </w:r>
      <w:r>
        <w:rPr>
          <w:rFonts w:ascii="Calibri" w:hAnsi="Calibri"/>
          <w:i/>
          <w:sz w:val="22"/>
        </w:rPr>
        <w:t>Để tôi kiểm tra chính xác số ngày được phép, hầu hết dấu visa khi nhập cảnh ở đây cho phép đến ba mươi ngày, nên thêm một tuần vẫn ổn.</w:t>
      </w:r>
    </w:p>
    <w:p>
      <w:pPr>
        <w:spacing w:after="160" w:line="312" w:lineRule="auto"/>
        <w:jc w:val="both"/>
      </w:pPr>
      <w:r>
        <w:rPr>
          <w:rFonts w:ascii="Calibri" w:hAnsi="Calibri"/>
          <w:b/>
          <w:sz w:val="22"/>
        </w:rPr>
        <w:t xml:space="preserve">Ms Lan: </w:t>
      </w:r>
      <w:r>
        <w:rPr>
          <w:rFonts w:ascii="Calibri" w:hAnsi="Calibri"/>
          <w:sz w:val="22"/>
        </w:rPr>
        <w:t xml:space="preserve">That's a relief, I wouldn't want to accidentally overstay just because we loved the place too much.  </w:t>
      </w:r>
      <w:r>
        <w:rPr>
          <w:rFonts w:ascii="Calibri" w:hAnsi="Calibri"/>
          <w:i/>
          <w:sz w:val="22"/>
        </w:rPr>
        <w:t>Vậy thì nhẹ cả người, tôi không muốn vô tình ở quá hạn chỉ vì quá yêu nơi này.</w:t>
      </w:r>
    </w:p>
    <w:p>
      <w:pPr>
        <w:spacing w:after="160" w:line="312" w:lineRule="auto"/>
        <w:jc w:val="both"/>
      </w:pPr>
      <w:r>
        <w:rPr>
          <w:rFonts w:ascii="Calibri" w:hAnsi="Calibri"/>
          <w:b/>
          <w:sz w:val="22"/>
        </w:rPr>
        <w:t xml:space="preserve">Ms Lan: </w:t>
      </w:r>
      <w:r>
        <w:rPr>
          <w:rFonts w:ascii="Calibri" w:hAnsi="Calibri"/>
          <w:sz w:val="22"/>
        </w:rPr>
        <w:t xml:space="preserve">We're on our honeymoon and we've completely fallen in love with Santorini, could we extend it by four more days?  </w:t>
      </w:r>
      <w:r>
        <w:rPr>
          <w:rFonts w:ascii="Calibri" w:hAnsi="Calibri"/>
          <w:i/>
          <w:sz w:val="22"/>
        </w:rPr>
        <w:t>Chúng tôi đang hưởng tuần trăng mật và hoàn toàn mê Santorini, mình có thể kéo dài thêm bốn ngày nữa không?</w:t>
      </w:r>
    </w:p>
    <w:p>
      <w:pPr>
        <w:spacing w:after="160" w:line="312" w:lineRule="auto"/>
        <w:jc w:val="both"/>
      </w:pPr>
      <w:r>
        <w:rPr>
          <w:rFonts w:ascii="Calibri" w:hAnsi="Calibri"/>
          <w:b/>
          <w:sz w:val="22"/>
        </w:rPr>
        <w:t xml:space="preserve">Ms Milbrooke: </w:t>
      </w:r>
      <w:r>
        <w:rPr>
          <w:rFonts w:ascii="Calibri" w:hAnsi="Calibri"/>
          <w:sz w:val="22"/>
        </w:rPr>
        <w:t xml:space="preserve">Of course, congratulations by the way, let me check hotel availability and adjust your return flight for those extra romantic days.  </w:t>
      </w:r>
      <w:r>
        <w:rPr>
          <w:rFonts w:ascii="Calibri" w:hAnsi="Calibri"/>
          <w:i/>
          <w:sz w:val="22"/>
        </w:rPr>
        <w:t>Được chứ, nhân tiện xin chúc mừng hai người, để tôi kiểm tra chỗ trống khách sạn và điều chỉnh chuyến bay về cho những ngày lãng mạn thêm đó.</w:t>
      </w:r>
    </w:p>
    <w:p>
      <w:pPr>
        <w:spacing w:after="160" w:line="312" w:lineRule="auto"/>
        <w:jc w:val="both"/>
      </w:pPr>
      <w:r>
        <w:rPr>
          <w:rFonts w:ascii="Calibri" w:hAnsi="Calibri"/>
          <w:b/>
          <w:sz w:val="22"/>
        </w:rPr>
        <w:t xml:space="preserve">Ms Lan: </w:t>
      </w:r>
      <w:r>
        <w:rPr>
          <w:rFonts w:ascii="Calibri" w:hAnsi="Calibri"/>
          <w:sz w:val="22"/>
        </w:rPr>
        <w:t xml:space="preserve">Thank you, this trip has already been more special than we ever expected.  </w:t>
      </w:r>
      <w:r>
        <w:rPr>
          <w:rFonts w:ascii="Calibri" w:hAnsi="Calibri"/>
          <w:i/>
          <w:sz w:val="22"/>
        </w:rPr>
        <w:t>Cảm ơn chị, chuyến đi này đã đặc biệt hơn chúng tôi từng mong đợi rồi.</w:t>
      </w:r>
    </w:p>
    <w:p>
      <w:pPr>
        <w:spacing w:after="160" w:line="312" w:lineRule="auto"/>
        <w:jc w:val="both"/>
      </w:pPr>
      <w:r>
        <w:rPr>
          <w:rFonts w:ascii="Calibri" w:hAnsi="Calibri"/>
          <w:b/>
          <w:sz w:val="22"/>
        </w:rPr>
        <w:t xml:space="preserve">Ms Lan: </w:t>
      </w:r>
      <w:r>
        <w:rPr>
          <w:rFonts w:ascii="Calibri" w:hAnsi="Calibri"/>
          <w:sz w:val="22"/>
        </w:rPr>
        <w:t xml:space="preserve">We just found out there's a big local festival next week, could we extend our stay to see it before heading home?  </w:t>
      </w:r>
      <w:r>
        <w:rPr>
          <w:rFonts w:ascii="Calibri" w:hAnsi="Calibri"/>
          <w:i/>
          <w:sz w:val="22"/>
        </w:rPr>
        <w:t>Chúng tôi vừa biết có một lễ hội địa phương lớn vào tuần sau, mình có thể kéo dài chuyến đi để xem trước khi về nhà không?</w:t>
      </w:r>
    </w:p>
    <w:p>
      <w:pPr>
        <w:spacing w:after="160" w:line="312" w:lineRule="auto"/>
        <w:jc w:val="both"/>
      </w:pPr>
      <w:r>
        <w:rPr>
          <w:rFonts w:ascii="Calibri" w:hAnsi="Calibri"/>
          <w:b/>
          <w:sz w:val="22"/>
        </w:rPr>
        <w:t xml:space="preserve">Ms Milbrooke: </w:t>
      </w:r>
      <w:r>
        <w:rPr>
          <w:rFonts w:ascii="Calibri" w:hAnsi="Calibri"/>
          <w:sz w:val="22"/>
        </w:rPr>
        <w:t xml:space="preserve">That sounds like a wonderful reason to stay longer, I'll check what's available for those extra days around the festival dates.  </w:t>
      </w:r>
      <w:r>
        <w:rPr>
          <w:rFonts w:ascii="Calibri" w:hAnsi="Calibri"/>
          <w:i/>
          <w:sz w:val="22"/>
        </w:rPr>
        <w:t>Đó nghe như một lý do tuyệt vời để ở lại lâu hơn, tôi sẽ kiểm tra những gì còn trống cho những ngày thêm quanh dịp lễ hội đó.</w:t>
      </w:r>
    </w:p>
    <w:p>
      <w:pPr>
        <w:spacing w:after="160" w:line="312" w:lineRule="auto"/>
        <w:jc w:val="both"/>
      </w:pPr>
      <w:r>
        <w:rPr>
          <w:rFonts w:ascii="Calibri" w:hAnsi="Calibri"/>
          <w:b/>
          <w:sz w:val="22"/>
        </w:rPr>
        <w:t xml:space="preserve">Ms Lan: </w:t>
      </w:r>
      <w:r>
        <w:rPr>
          <w:rFonts w:ascii="Calibri" w:hAnsi="Calibri"/>
          <w:sz w:val="22"/>
        </w:rPr>
        <w:t xml:space="preserve">Please check soon, I'd really hate to miss it after hearing how colorful it is.  </w:t>
      </w:r>
      <w:r>
        <w:rPr>
          <w:rFonts w:ascii="Calibri" w:hAnsi="Calibri"/>
          <w:i/>
          <w:sz w:val="22"/>
        </w:rPr>
        <w:t>Chị kiểm tra sớm giúp tôi, tôi thật sự không muốn lỡ nó sau khi nghe nó rực rỡ thế nào.</w:t>
      </w:r>
    </w:p>
    <w:p>
      <w:pPr>
        <w:spacing w:after="160" w:line="312" w:lineRule="auto"/>
        <w:jc w:val="both"/>
      </w:pPr>
      <w:r>
        <w:rPr>
          <w:rFonts w:ascii="Calibri" w:hAnsi="Calibri"/>
          <w:b/>
          <w:sz w:val="22"/>
        </w:rPr>
        <w:t xml:space="preserve">Ms Lan: </w:t>
      </w:r>
      <w:r>
        <w:rPr>
          <w:rFonts w:ascii="Calibri" w:hAnsi="Calibri"/>
          <w:sz w:val="22"/>
        </w:rPr>
        <w:t xml:space="preserve">We'd like to extend the trip, but our budget is tight now, could we move to a cheaper hotel for the extra nights?  </w:t>
      </w:r>
      <w:r>
        <w:rPr>
          <w:rFonts w:ascii="Calibri" w:hAnsi="Calibri"/>
          <w:i/>
          <w:sz w:val="22"/>
        </w:rPr>
        <w:t>Chúng tôi muốn kéo dài chuyến đi, nhưng ngân sách hiện giờ hơi hạn hẹp, mình có thể đổi sang khách sạn rẻ hơn cho những đêm thêm không?</w:t>
      </w:r>
    </w:p>
    <w:p>
      <w:pPr>
        <w:spacing w:after="160" w:line="312" w:lineRule="auto"/>
        <w:jc w:val="both"/>
      </w:pPr>
      <w:r>
        <w:rPr>
          <w:rFonts w:ascii="Calibri" w:hAnsi="Calibri"/>
          <w:b/>
          <w:sz w:val="22"/>
        </w:rPr>
        <w:t xml:space="preserve">Ms Milbrooke: </w:t>
      </w:r>
      <w:r>
        <w:rPr>
          <w:rFonts w:ascii="Calibri" w:hAnsi="Calibri"/>
          <w:sz w:val="22"/>
        </w:rPr>
        <w:t xml:space="preserve">That's a smart approach, I'll find a well-rated but more affordable hotel nearby for those additional nights of your stay.  </w:t>
      </w:r>
      <w:r>
        <w:rPr>
          <w:rFonts w:ascii="Calibri" w:hAnsi="Calibri"/>
          <w:i/>
          <w:sz w:val="22"/>
        </w:rPr>
        <w:t>Đó là cách làm khôn ngoan, tôi sẽ tìm một khách sạn được đánh giá tốt nhưng giá dễ chịu hơn gần đó cho những đêm thêm trong chuyến đi của chị.</w:t>
      </w:r>
    </w:p>
    <w:p>
      <w:pPr>
        <w:spacing w:after="160" w:line="312" w:lineRule="auto"/>
        <w:jc w:val="both"/>
      </w:pPr>
      <w:r>
        <w:rPr>
          <w:rFonts w:ascii="Calibri" w:hAnsi="Calibri"/>
          <w:b/>
          <w:sz w:val="22"/>
        </w:rPr>
        <w:t xml:space="preserve">Ms Lan: </w:t>
      </w:r>
      <w:r>
        <w:rPr>
          <w:rFonts w:ascii="Calibri" w:hAnsi="Calibri"/>
          <w:sz w:val="22"/>
        </w:rPr>
        <w:t xml:space="preserve">That works perfectly, we'd rather stay longer in a simple room than cut the trip short.  </w:t>
      </w:r>
      <w:r>
        <w:rPr>
          <w:rFonts w:ascii="Calibri" w:hAnsi="Calibri"/>
          <w:i/>
          <w:sz w:val="22"/>
        </w:rPr>
        <w:t>Vậy hợp quá, chúng tôi thà ở lại lâu hơn trong phòng đơn giản còn hơn phải cắt ngắn chuyến đi.</w:t>
      </w:r>
    </w:p>
    <w:p>
      <w:pPr>
        <w:spacing w:after="160" w:line="312" w:lineRule="auto"/>
        <w:jc w:val="both"/>
      </w:pPr>
      <w:r>
        <w:rPr>
          <w:rFonts w:ascii="Calibri" w:hAnsi="Calibri"/>
          <w:b/>
          <w:sz w:val="22"/>
        </w:rPr>
        <w:t xml:space="preserve">Ms Lan: </w:t>
      </w:r>
      <w:r>
        <w:rPr>
          <w:rFonts w:ascii="Calibri" w:hAnsi="Calibri"/>
          <w:sz w:val="22"/>
        </w:rPr>
        <w:t xml:space="preserve">How much extra will it cost to push our return flight back by five days instead of flying home as planned?  </w:t>
      </w:r>
      <w:r>
        <w:rPr>
          <w:rFonts w:ascii="Calibri" w:hAnsi="Calibri"/>
          <w:i/>
          <w:sz w:val="22"/>
        </w:rPr>
        <w:t>Dời chuyến bay về trễ thêm năm ngày thay vì bay về theo kế hoạch ban đầu sẽ tốn thêm bao nhiêu?</w:t>
      </w:r>
    </w:p>
    <w:p>
      <w:pPr>
        <w:spacing w:after="160" w:line="312" w:lineRule="auto"/>
        <w:jc w:val="both"/>
      </w:pPr>
      <w:r>
        <w:rPr>
          <w:rFonts w:ascii="Calibri" w:hAnsi="Calibri"/>
          <w:b/>
          <w:sz w:val="22"/>
        </w:rPr>
        <w:t xml:space="preserve">Ms Milbrooke: </w:t>
      </w:r>
      <w:r>
        <w:rPr>
          <w:rFonts w:ascii="Calibri" w:hAnsi="Calibri"/>
          <w:sz w:val="22"/>
        </w:rPr>
        <w:t xml:space="preserve">Let me check the fare difference now, extending an existing ticket is usually cheaper than buying a brand-new one-way fare.  </w:t>
      </w:r>
      <w:r>
        <w:rPr>
          <w:rFonts w:ascii="Calibri" w:hAnsi="Calibri"/>
          <w:i/>
          <w:sz w:val="22"/>
        </w:rPr>
        <w:t>Để tôi kiểm tra chênh lệch giá ngay, gia hạn vé hiện có thường rẻ hơn mua hẳn một vé một chiều mới.</w:t>
      </w:r>
    </w:p>
    <w:p>
      <w:pPr>
        <w:spacing w:after="160" w:line="312" w:lineRule="auto"/>
        <w:jc w:val="both"/>
      </w:pPr>
      <w:r>
        <w:rPr>
          <w:rFonts w:ascii="Calibri" w:hAnsi="Calibri"/>
          <w:b/>
          <w:sz w:val="22"/>
        </w:rPr>
        <w:t xml:space="preserve">Ms Lan: </w:t>
      </w:r>
      <w:r>
        <w:rPr>
          <w:rFonts w:ascii="Calibri" w:hAnsi="Calibri"/>
          <w:sz w:val="22"/>
        </w:rPr>
        <w:t xml:space="preserve">Please let me know the total before I decide, I want to compare it against the cost of staying.  </w:t>
      </w:r>
      <w:r>
        <w:rPr>
          <w:rFonts w:ascii="Calibri" w:hAnsi="Calibri"/>
          <w:i/>
          <w:sz w:val="22"/>
        </w:rPr>
        <w:t>Chị báo tôi tổng số tiền trước khi tôi quyết định, tôi muốn so sánh với chi phí ở lại thêm.</w:t>
      </w:r>
    </w:p>
    <w:p>
      <w:pPr>
        <w:spacing w:after="160" w:line="312" w:lineRule="auto"/>
        <w:jc w:val="both"/>
      </w:pPr>
      <w:r>
        <w:rPr>
          <w:rFonts w:ascii="Calibri" w:hAnsi="Calibri"/>
          <w:b/>
          <w:sz w:val="22"/>
        </w:rPr>
        <w:t xml:space="preserve">Ms Lan: </w:t>
      </w:r>
      <w:r>
        <w:rPr>
          <w:rFonts w:ascii="Calibri" w:hAnsi="Calibri"/>
          <w:sz w:val="22"/>
        </w:rPr>
        <w:t xml:space="preserve">Two people in our group want to extend the trip, but the rest of us need to fly home on the original date.  </w:t>
      </w:r>
      <w:r>
        <w:rPr>
          <w:rFonts w:ascii="Calibri" w:hAnsi="Calibri"/>
          <w:i/>
          <w:sz w:val="22"/>
        </w:rPr>
        <w:t>Hai người trong nhóm chúng tôi muốn kéo dài chuyến đi, nhưng những người còn lại cần bay về đúng ngày ban đầu.</w:t>
      </w:r>
    </w:p>
    <w:p>
      <w:pPr>
        <w:spacing w:after="160" w:line="312" w:lineRule="auto"/>
        <w:jc w:val="both"/>
      </w:pPr>
      <w:r>
        <w:rPr>
          <w:rFonts w:ascii="Calibri" w:hAnsi="Calibri"/>
          <w:b/>
          <w:sz w:val="22"/>
        </w:rPr>
        <w:t xml:space="preserve">Ms Milbrooke: </w:t>
      </w:r>
      <w:r>
        <w:rPr>
          <w:rFonts w:ascii="Calibri" w:hAnsi="Calibri"/>
          <w:sz w:val="22"/>
        </w:rPr>
        <w:t xml:space="preserve">That's not a problem, I'll separate their booking from the group and extend only their flights and hotel nights.  </w:t>
      </w:r>
      <w:r>
        <w:rPr>
          <w:rFonts w:ascii="Calibri" w:hAnsi="Calibri"/>
          <w:i/>
          <w:sz w:val="22"/>
        </w:rPr>
        <w:t>Không vấn đề gì cả, tôi sẽ tách vé của họ ra khỏi nhóm và chỉ gia hạn chuyến bay cùng số đêm khách sạn cho hai người đó.</w:t>
      </w:r>
    </w:p>
    <w:p>
      <w:pPr>
        <w:spacing w:after="160" w:line="312" w:lineRule="auto"/>
        <w:jc w:val="both"/>
      </w:pPr>
      <w:r>
        <w:rPr>
          <w:rFonts w:ascii="Calibri" w:hAnsi="Calibri"/>
          <w:b/>
          <w:sz w:val="22"/>
        </w:rPr>
        <w:t xml:space="preserve">Ms Lan: </w:t>
      </w:r>
      <w:r>
        <w:rPr>
          <w:rFonts w:ascii="Calibri" w:hAnsi="Calibri"/>
          <w:sz w:val="22"/>
        </w:rPr>
        <w:t xml:space="preserve">Thank you, please just make sure the rest of our return flights stay completely untouched.  </w:t>
      </w:r>
      <w:r>
        <w:rPr>
          <w:rFonts w:ascii="Calibri" w:hAnsi="Calibri"/>
          <w:i/>
          <w:sz w:val="22"/>
        </w:rPr>
        <w:t>Cảm ơn chị, chị đảm bảo chuyến bay về của những người còn lại không bị động đến chút nào nhé.</w:t>
      </w:r>
    </w:p>
    <w:p>
      <w:pPr>
        <w:spacing w:after="160" w:line="312" w:lineRule="auto"/>
        <w:jc w:val="both"/>
      </w:pPr>
      <w:r>
        <w:rPr>
          <w:rFonts w:ascii="Calibri" w:hAnsi="Calibri"/>
          <w:b/>
          <w:sz w:val="22"/>
        </w:rPr>
        <w:t xml:space="preserve">Ms Lan: </w:t>
      </w:r>
      <w:r>
        <w:rPr>
          <w:rFonts w:ascii="Calibri" w:hAnsi="Calibri"/>
          <w:sz w:val="22"/>
        </w:rPr>
        <w:t xml:space="preserve">Now that the extension is confirmed, can you send the complete updated itinerary with all the new dates included?  </w:t>
      </w:r>
      <w:r>
        <w:rPr>
          <w:rFonts w:ascii="Calibri" w:hAnsi="Calibri"/>
          <w:i/>
          <w:sz w:val="22"/>
        </w:rPr>
        <w:t>Giờ việc kéo dài đã được xác nhận, chị gửi giúp tôi hành trình đã cập nhật đầy đủ với mọi ngày mới được không?</w:t>
      </w:r>
    </w:p>
    <w:p>
      <w:pPr>
        <w:spacing w:after="160" w:line="312" w:lineRule="auto"/>
        <w:jc w:val="both"/>
      </w:pPr>
      <w:r>
        <w:rPr>
          <w:rFonts w:ascii="Calibri" w:hAnsi="Calibri"/>
          <w:b/>
          <w:sz w:val="22"/>
        </w:rPr>
        <w:t xml:space="preserve">Ms Milbrooke: </w:t>
      </w:r>
      <w:r>
        <w:rPr>
          <w:rFonts w:ascii="Calibri" w:hAnsi="Calibri"/>
          <w:sz w:val="22"/>
        </w:rPr>
        <w:t xml:space="preserve">I'll put it together this afternoon and email you a full version showing every extended night and the new flight details.  </w:t>
      </w:r>
      <w:r>
        <w:rPr>
          <w:rFonts w:ascii="Calibri" w:hAnsi="Calibri"/>
          <w:i/>
          <w:sz w:val="22"/>
        </w:rPr>
        <w:t>Chiều nay tôi sẽ soạn lại và gửi email cho chị bản đầy đủ thể hiện từng đêm thêm và chi tiết chuyến bay mới.</w:t>
      </w:r>
    </w:p>
    <w:p>
      <w:pPr>
        <w:spacing w:after="160" w:line="312" w:lineRule="auto"/>
        <w:jc w:val="both"/>
      </w:pPr>
      <w:r>
        <w:rPr>
          <w:rFonts w:ascii="Calibri" w:hAnsi="Calibri"/>
          <w:b/>
          <w:sz w:val="22"/>
        </w:rPr>
        <w:t xml:space="preserve">Ms Lan: </w:t>
      </w:r>
      <w:r>
        <w:rPr>
          <w:rFonts w:ascii="Calibri" w:hAnsi="Calibri"/>
          <w:sz w:val="22"/>
        </w:rPr>
        <w:t xml:space="preserve">Thank you, I like keeping one clear document instead of juggling several separate confirmations.  </w:t>
      </w:r>
      <w:r>
        <w:rPr>
          <w:rFonts w:ascii="Calibri" w:hAnsi="Calibri"/>
          <w:i/>
          <w:sz w:val="22"/>
        </w:rPr>
        <w:t>Cảm ơn chị, tôi thích giữ một tài liệu rõ ràng duy nhất hơn là phải ghép nhiều xác nhận riêng lẻ.</w:t>
      </w:r>
    </w:p>
    <w:p>
      <w:pPr>
        <w:spacing w:after="160" w:line="312" w:lineRule="auto"/>
        <w:jc w:val="both"/>
      </w:pPr>
      <w:r>
        <w:rPr>
          <w:rFonts w:ascii="Calibri" w:hAnsi="Calibri"/>
          <w:b/>
          <w:sz w:val="22"/>
        </w:rPr>
        <w:t xml:space="preserve">Ms Lan: </w:t>
      </w:r>
      <w:r>
        <w:rPr>
          <w:rFonts w:ascii="Calibri" w:hAnsi="Calibri"/>
          <w:sz w:val="22"/>
        </w:rPr>
        <w:t xml:space="preserve">One name on our group booking is spelled wrong, it should be Nguyen, not Nguyan, can you fix that quickly?  </w:t>
      </w:r>
      <w:r>
        <w:rPr>
          <w:rFonts w:ascii="Calibri" w:hAnsi="Calibri"/>
          <w:i/>
          <w:sz w:val="22"/>
        </w:rPr>
        <w:t>Một tên trong vé đặt nhóm của chúng tôi bị viết sai, phải là Nguyen chứ không phải Nguyan, chị sửa nhanh giúp được không?</w:t>
      </w:r>
    </w:p>
    <w:p>
      <w:pPr>
        <w:spacing w:after="160" w:line="312" w:lineRule="auto"/>
        <w:jc w:val="both"/>
      </w:pPr>
      <w:r>
        <w:rPr>
          <w:rFonts w:ascii="Calibri" w:hAnsi="Calibri"/>
          <w:b/>
          <w:sz w:val="22"/>
        </w:rPr>
        <w:t xml:space="preserve">Ms Milbrooke: </w:t>
      </w:r>
      <w:r>
        <w:rPr>
          <w:rFonts w:ascii="Calibri" w:hAnsi="Calibri"/>
          <w:sz w:val="22"/>
        </w:rPr>
        <w:t xml:space="preserve">I'll correct it right away, airlines are usually strict about exact spelling matching the passport, so I'm glad you caught it.  </w:t>
      </w:r>
      <w:r>
        <w:rPr>
          <w:rFonts w:ascii="Calibri" w:hAnsi="Calibri"/>
          <w:i/>
          <w:sz w:val="22"/>
        </w:rPr>
        <w:t>Tôi sẽ sửa ngay, hãng bay thường rất nghiêm với việc tên phải khớp đúng từng chữ với hộ chiếu, may là chị phát hiện ra.</w:t>
      </w:r>
    </w:p>
    <w:p>
      <w:pPr>
        <w:spacing w:after="160" w:line="312" w:lineRule="auto"/>
        <w:jc w:val="both"/>
      </w:pPr>
      <w:r>
        <w:rPr>
          <w:rFonts w:ascii="Calibri" w:hAnsi="Calibri"/>
          <w:b/>
          <w:sz w:val="22"/>
        </w:rPr>
        <w:t xml:space="preserve">Ms Lan: </w:t>
      </w:r>
      <w:r>
        <w:rPr>
          <w:rFonts w:ascii="Calibri" w:hAnsi="Calibri"/>
          <w:sz w:val="22"/>
        </w:rPr>
        <w:t xml:space="preserve">Thank you, I'd rather fix it now than have someone stopped at check-in later.  </w:t>
      </w:r>
      <w:r>
        <w:rPr>
          <w:rFonts w:ascii="Calibri" w:hAnsi="Calibri"/>
          <w:i/>
          <w:sz w:val="22"/>
        </w:rPr>
        <w:t>Cảm ơn chị, tôi thà sửa ngay bây giờ còn hơn để ai đó bị chặn lại lúc làm thủ tục sau này.</w:t>
      </w:r>
    </w:p>
    <w:p>
      <w:pPr>
        <w:spacing w:after="160" w:line="312" w:lineRule="auto"/>
        <w:jc w:val="both"/>
      </w:pPr>
      <w:r>
        <w:rPr>
          <w:rFonts w:ascii="Calibri" w:hAnsi="Calibri"/>
          <w:b/>
          <w:sz w:val="22"/>
        </w:rPr>
        <w:t xml:space="preserve">Ms Lan: </w:t>
      </w:r>
      <w:r>
        <w:rPr>
          <w:rFonts w:ascii="Calibri" w:hAnsi="Calibri"/>
          <w:sz w:val="22"/>
        </w:rPr>
        <w:t xml:space="preserve">A friend wants to join our group trip to Phu Quoc, but only for the second half, is that possible to add now?  </w:t>
      </w:r>
      <w:r>
        <w:rPr>
          <w:rFonts w:ascii="Calibri" w:hAnsi="Calibri"/>
          <w:i/>
          <w:sz w:val="22"/>
        </w:rPr>
        <w:t>Một người bạn muốn tham gia chuyến đi nhóm của chúng tôi đến Phú Quốc, nhưng chỉ nửa sau, giờ thêm người đó có được không?</w:t>
      </w:r>
    </w:p>
    <w:p>
      <w:pPr>
        <w:spacing w:after="160" w:line="312" w:lineRule="auto"/>
        <w:jc w:val="both"/>
      </w:pPr>
      <w:r>
        <w:rPr>
          <w:rFonts w:ascii="Calibri" w:hAnsi="Calibri"/>
          <w:b/>
          <w:sz w:val="22"/>
        </w:rPr>
        <w:t xml:space="preserve">Ms Milbrooke: </w:t>
      </w:r>
      <w:r>
        <w:rPr>
          <w:rFonts w:ascii="Calibri" w:hAnsi="Calibri"/>
          <w:sz w:val="22"/>
        </w:rPr>
        <w:t xml:space="preserve">Absolutely, I'll add her as a new traveler starting from the hotel in Phu Quoc, and book her a separate flight to meet you there.  </w:t>
      </w:r>
      <w:r>
        <w:rPr>
          <w:rFonts w:ascii="Calibri" w:hAnsi="Calibri"/>
          <w:i/>
          <w:sz w:val="22"/>
        </w:rPr>
        <w:t>Hoàn toàn được, tôi sẽ thêm cô ấy vào như một người đi mới bắt đầu từ khách sạn ở Phú Quốc, và đặt riêng vé bay cho cô ấy đến gặp mọi người ở đó.</w:t>
      </w:r>
    </w:p>
    <w:p>
      <w:pPr>
        <w:spacing w:after="160" w:line="312" w:lineRule="auto"/>
        <w:jc w:val="both"/>
      </w:pPr>
      <w:r>
        <w:rPr>
          <w:rFonts w:ascii="Calibri" w:hAnsi="Calibri"/>
          <w:b/>
          <w:sz w:val="22"/>
        </w:rPr>
        <w:t xml:space="preserve">Ms Lan: </w:t>
      </w:r>
      <w:r>
        <w:rPr>
          <w:rFonts w:ascii="Calibri" w:hAnsi="Calibri"/>
          <w:sz w:val="22"/>
        </w:rPr>
        <w:t xml:space="preserve">That's great, she's very excited, and we're happy to have her join even partway through.  </w:t>
      </w:r>
      <w:r>
        <w:rPr>
          <w:rFonts w:ascii="Calibri" w:hAnsi="Calibri"/>
          <w:i/>
          <w:sz w:val="22"/>
        </w:rPr>
        <w:t>Tuyệt quá, cô ấy đang rất phấn khích, và chúng tôi vui vì cô ấy tham gia dù chỉ nửa chuyến.</w:t>
      </w:r>
    </w:p>
    <w:p>
      <w:pPr>
        <w:spacing w:after="160" w:line="312" w:lineRule="auto"/>
        <w:jc w:val="both"/>
      </w:pPr>
      <w:r>
        <w:rPr>
          <w:rFonts w:ascii="Calibri" w:hAnsi="Calibri"/>
          <w:b/>
          <w:sz w:val="22"/>
        </w:rPr>
        <w:t xml:space="preserve">Ms Lan: </w:t>
      </w:r>
      <w:r>
        <w:rPr>
          <w:rFonts w:ascii="Calibri" w:hAnsi="Calibri"/>
          <w:sz w:val="22"/>
        </w:rPr>
        <w:t xml:space="preserve">One person in our group of six just dropped out, how will that affect the room arrangements and the total cost?  </w:t>
      </w:r>
      <w:r>
        <w:rPr>
          <w:rFonts w:ascii="Calibri" w:hAnsi="Calibri"/>
          <w:i/>
          <w:sz w:val="22"/>
        </w:rPr>
        <w:t>Một người trong nhóm sáu người của chúng tôi vừa rút khỏi chuyến đi, chuyện đó ảnh hưởng thế nào đến việc chia phòng và tổng chi phí?</w:t>
      </w:r>
    </w:p>
    <w:p>
      <w:pPr>
        <w:spacing w:after="160" w:line="312" w:lineRule="auto"/>
        <w:jc w:val="both"/>
      </w:pPr>
      <w:r>
        <w:rPr>
          <w:rFonts w:ascii="Calibri" w:hAnsi="Calibri"/>
          <w:b/>
          <w:sz w:val="22"/>
        </w:rPr>
        <w:t xml:space="preserve">Ms Milbrooke: </w:t>
      </w:r>
      <w:r>
        <w:rPr>
          <w:rFonts w:ascii="Calibri" w:hAnsi="Calibri"/>
          <w:sz w:val="22"/>
        </w:rPr>
        <w:t xml:space="preserve">I'll remove her from the booking and recalculate the room split, you might end up paying slightly more per person for the shared rooms.  </w:t>
      </w:r>
      <w:r>
        <w:rPr>
          <w:rFonts w:ascii="Calibri" w:hAnsi="Calibri"/>
          <w:i/>
          <w:sz w:val="22"/>
        </w:rPr>
        <w:t>Tôi sẽ bỏ tên cô ấy khỏi vé đặt và tính lại cách chia phòng, có thể mỗi người sẽ phải trả thêm một chút cho phòng chung.</w:t>
      </w:r>
    </w:p>
    <w:p>
      <w:pPr>
        <w:spacing w:after="160" w:line="312" w:lineRule="auto"/>
        <w:jc w:val="both"/>
      </w:pPr>
      <w:r>
        <w:rPr>
          <w:rFonts w:ascii="Calibri" w:hAnsi="Calibri"/>
          <w:b/>
          <w:sz w:val="22"/>
        </w:rPr>
        <w:t xml:space="preserve">Ms Lan: </w:t>
      </w:r>
      <w:r>
        <w:rPr>
          <w:rFonts w:ascii="Calibri" w:hAnsi="Calibri"/>
          <w:sz w:val="22"/>
        </w:rPr>
        <w:t xml:space="preserve">That's understandable, please just send the updated breakdown so everyone knows their new share.  </w:t>
      </w:r>
      <w:r>
        <w:rPr>
          <w:rFonts w:ascii="Calibri" w:hAnsi="Calibri"/>
          <w:i/>
          <w:sz w:val="22"/>
        </w:rPr>
        <w:t>Chuyện đó cũng dễ hiểu, chị gửi giúp bảng chia chi phí cập nhật để mọi người biết phần mới của mình.</w:t>
      </w:r>
    </w:p>
    <w:p>
      <w:pPr>
        <w:spacing w:after="160" w:line="312" w:lineRule="auto"/>
        <w:jc w:val="both"/>
      </w:pPr>
      <w:r>
        <w:rPr>
          <w:rFonts w:ascii="Calibri" w:hAnsi="Calibri"/>
          <w:b/>
          <w:sz w:val="22"/>
        </w:rPr>
        <w:t xml:space="preserve">Ms Lan: </w:t>
      </w:r>
      <w:r>
        <w:rPr>
          <w:rFonts w:ascii="Calibri" w:hAnsi="Calibri"/>
          <w:sz w:val="22"/>
        </w:rPr>
        <w:t xml:space="preserve">Our group would actually prefer one large suite instead of two separate twin rooms, is that switch still possible?  </w:t>
      </w:r>
      <w:r>
        <w:rPr>
          <w:rFonts w:ascii="Calibri" w:hAnsi="Calibri"/>
          <w:i/>
          <w:sz w:val="22"/>
        </w:rPr>
        <w:t>Nhóm chúng tôi thật ra muốn ở một phòng suite lớn thay vì hai phòng đôi riêng, việc đổi đó còn khả thi không?</w:t>
      </w:r>
    </w:p>
    <w:p>
      <w:pPr>
        <w:spacing w:after="160" w:line="312" w:lineRule="auto"/>
        <w:jc w:val="both"/>
      </w:pPr>
      <w:r>
        <w:rPr>
          <w:rFonts w:ascii="Calibri" w:hAnsi="Calibri"/>
          <w:b/>
          <w:sz w:val="22"/>
        </w:rPr>
        <w:t xml:space="preserve">Ms Milbrooke: </w:t>
      </w:r>
      <w:r>
        <w:rPr>
          <w:rFonts w:ascii="Calibri" w:hAnsi="Calibri"/>
          <w:sz w:val="22"/>
        </w:rPr>
        <w:t xml:space="preserve">Let me check with the hotel, a suite that size should exist, though the price will likely be a bit higher overall.  </w:t>
      </w:r>
      <w:r>
        <w:rPr>
          <w:rFonts w:ascii="Calibri" w:hAnsi="Calibri"/>
          <w:i/>
          <w:sz w:val="22"/>
        </w:rPr>
        <w:t>Để tôi kiểm tra với khách sạn, họ nên có loại suite cỡ đó, dù giá chung có thể sẽ cao hơn một chút.</w:t>
      </w:r>
    </w:p>
    <w:p>
      <w:pPr>
        <w:spacing w:after="160" w:line="312" w:lineRule="auto"/>
        <w:jc w:val="both"/>
      </w:pPr>
      <w:r>
        <w:rPr>
          <w:rFonts w:ascii="Calibri" w:hAnsi="Calibri"/>
          <w:b/>
          <w:sz w:val="22"/>
        </w:rPr>
        <w:t xml:space="preserve">Ms Lan: </w:t>
      </w:r>
      <w:r>
        <w:rPr>
          <w:rFonts w:ascii="Calibri" w:hAnsi="Calibri"/>
          <w:sz w:val="22"/>
        </w:rPr>
        <w:t xml:space="preserve">That's fine, we'd rather pay a little more and all stay together in one space.  </w:t>
      </w:r>
      <w:r>
        <w:rPr>
          <w:rFonts w:ascii="Calibri" w:hAnsi="Calibri"/>
          <w:i/>
          <w:sz w:val="22"/>
        </w:rPr>
        <w:t>Vậy cũng được, chúng tôi thà trả thêm chút tiền để cả nhóm ở cùng một không gian.</w:t>
      </w:r>
    </w:p>
    <w:p>
      <w:pPr>
        <w:spacing w:after="160" w:line="312" w:lineRule="auto"/>
        <w:jc w:val="both"/>
      </w:pPr>
      <w:r>
        <w:rPr>
          <w:rFonts w:ascii="Calibri" w:hAnsi="Calibri"/>
          <w:b/>
          <w:sz w:val="22"/>
        </w:rPr>
        <w:t xml:space="preserve">Ms Lan: </w:t>
      </w:r>
      <w:r>
        <w:rPr>
          <w:rFonts w:ascii="Calibri" w:hAnsi="Calibri"/>
          <w:sz w:val="22"/>
        </w:rPr>
        <w:t xml:space="preserve">Could you split the total group payment evenly across all eight of us instead of charging it to just my card?  </w:t>
      </w:r>
      <w:r>
        <w:rPr>
          <w:rFonts w:ascii="Calibri" w:hAnsi="Calibri"/>
          <w:i/>
          <w:sz w:val="22"/>
        </w:rPr>
        <w:t>Chị có thể chia đều tổng số tiền thanh toán của nhóm cho cả tám người thay vì tính hết vào thẻ của tôi không?</w:t>
      </w:r>
    </w:p>
    <w:p>
      <w:pPr>
        <w:spacing w:after="160" w:line="312" w:lineRule="auto"/>
        <w:jc w:val="both"/>
      </w:pPr>
      <w:r>
        <w:rPr>
          <w:rFonts w:ascii="Calibri" w:hAnsi="Calibri"/>
          <w:b/>
          <w:sz w:val="22"/>
        </w:rPr>
        <w:t xml:space="preserve">Ms Milbrooke: </w:t>
      </w:r>
      <w:r>
        <w:rPr>
          <w:rFonts w:ascii="Calibri" w:hAnsi="Calibri"/>
          <w:sz w:val="22"/>
        </w:rPr>
        <w:t xml:space="preserve">Of course, I'll send each traveler a separate payment link for their exact share, that way nobody has to settle up later.  </w:t>
      </w:r>
      <w:r>
        <w:rPr>
          <w:rFonts w:ascii="Calibri" w:hAnsi="Calibri"/>
          <w:i/>
          <w:sz w:val="22"/>
        </w:rPr>
        <w:t>Được chứ, tôi sẽ gửi mỗi người một đường dẫn thanh toán riêng cho đúng phần của họ, như vậy không ai phải thanh toán lại sau.</w:t>
      </w:r>
    </w:p>
    <w:p>
      <w:pPr>
        <w:spacing w:after="160" w:line="312" w:lineRule="auto"/>
        <w:jc w:val="both"/>
      </w:pPr>
      <w:r>
        <w:rPr>
          <w:rFonts w:ascii="Calibri" w:hAnsi="Calibri"/>
          <w:b/>
          <w:sz w:val="22"/>
        </w:rPr>
        <w:t xml:space="preserve">Ms Lan: </w:t>
      </w:r>
      <w:r>
        <w:rPr>
          <w:rFonts w:ascii="Calibri" w:hAnsi="Calibri"/>
          <w:sz w:val="22"/>
        </w:rPr>
        <w:t xml:space="preserve">That's much easier for everyone, thank you for setting it up that way.  </w:t>
      </w:r>
      <w:r>
        <w:rPr>
          <w:rFonts w:ascii="Calibri" w:hAnsi="Calibri"/>
          <w:i/>
          <w:sz w:val="22"/>
        </w:rPr>
        <w:t>Vậy dễ cho mọi người hơn nhiều, cảm ơn chị đã sắp xếp theo cách đó.</w:t>
      </w:r>
    </w:p>
    <w:p>
      <w:pPr>
        <w:spacing w:after="160" w:line="312" w:lineRule="auto"/>
        <w:jc w:val="both"/>
      </w:pPr>
      <w:r>
        <w:rPr>
          <w:rFonts w:ascii="Calibri" w:hAnsi="Calibri"/>
          <w:b/>
          <w:sz w:val="22"/>
        </w:rPr>
        <w:t xml:space="preserve">Ms Lan: </w:t>
      </w:r>
      <w:r>
        <w:rPr>
          <w:rFonts w:ascii="Calibri" w:hAnsi="Calibri"/>
          <w:sz w:val="22"/>
        </w:rPr>
        <w:t xml:space="preserve">Our group's seats got scattered all over the plane, could you ask the airline to seat us closer together?  </w:t>
      </w:r>
      <w:r>
        <w:rPr>
          <w:rFonts w:ascii="Calibri" w:hAnsi="Calibri"/>
          <w:i/>
          <w:sz w:val="22"/>
        </w:rPr>
        <w:t>Chỗ ngồi của nhóm chúng tôi bị rải khắp máy bay, chị có thể nhờ hãng bay sắp lại cho ngồi gần nhau hơn không?</w:t>
      </w:r>
    </w:p>
    <w:p>
      <w:pPr>
        <w:spacing w:after="160" w:line="312" w:lineRule="auto"/>
        <w:jc w:val="both"/>
      </w:pPr>
      <w:r>
        <w:rPr>
          <w:rFonts w:ascii="Calibri" w:hAnsi="Calibri"/>
          <w:b/>
          <w:sz w:val="22"/>
        </w:rPr>
        <w:t xml:space="preserve">Ms Milbrooke: </w:t>
      </w:r>
      <w:r>
        <w:rPr>
          <w:rFonts w:ascii="Calibri" w:hAnsi="Calibri"/>
          <w:sz w:val="22"/>
        </w:rPr>
        <w:t xml:space="preserve">I'll call them now and request a group reseating, it usually works out better once check-in actually opens closer to departure.  </w:t>
      </w:r>
      <w:r>
        <w:rPr>
          <w:rFonts w:ascii="Calibri" w:hAnsi="Calibri"/>
          <w:i/>
          <w:sz w:val="22"/>
        </w:rPr>
        <w:t>Tôi sẽ gọi họ ngay và yêu cầu sắp lại chỗ cho nhóm, việc này thường hiệu quả hơn khi quầy làm thủ tục mở gần giờ khởi hành.</w:t>
      </w:r>
    </w:p>
    <w:p>
      <w:pPr>
        <w:spacing w:after="160" w:line="312" w:lineRule="auto"/>
        <w:jc w:val="both"/>
      </w:pPr>
      <w:r>
        <w:rPr>
          <w:rFonts w:ascii="Calibri" w:hAnsi="Calibri"/>
          <w:b/>
          <w:sz w:val="22"/>
        </w:rPr>
        <w:t xml:space="preserve">Ms Lan: </w:t>
      </w:r>
      <w:r>
        <w:rPr>
          <w:rFonts w:ascii="Calibri" w:hAnsi="Calibri"/>
          <w:sz w:val="22"/>
        </w:rPr>
        <w:t xml:space="preserve">Please try your best, some of the kids in our group get nervous sitting away from their parents.  </w:t>
      </w:r>
      <w:r>
        <w:rPr>
          <w:rFonts w:ascii="Calibri" w:hAnsi="Calibri"/>
          <w:i/>
          <w:sz w:val="22"/>
        </w:rPr>
        <w:t>Chị cố gắng hết sức giúp tôi, vài đứa trẻ trong nhóm hay lo lắng khi ngồi xa cha mẹ.</w:t>
      </w:r>
    </w:p>
    <w:p>
      <w:pPr>
        <w:spacing w:after="160" w:line="312" w:lineRule="auto"/>
        <w:jc w:val="both"/>
      </w:pPr>
      <w:r>
        <w:rPr>
          <w:rFonts w:ascii="Calibri" w:hAnsi="Calibri"/>
          <w:b/>
          <w:sz w:val="22"/>
        </w:rPr>
        <w:t xml:space="preserve">Ms Lan: </w:t>
      </w:r>
      <w:r>
        <w:rPr>
          <w:rFonts w:ascii="Calibri" w:hAnsi="Calibri"/>
          <w:sz w:val="22"/>
        </w:rPr>
        <w:t xml:space="preserve">Two people in our group just told me they're vegetarian, can that be added to the group tour's meal requests?  </w:t>
      </w:r>
      <w:r>
        <w:rPr>
          <w:rFonts w:ascii="Calibri" w:hAnsi="Calibri"/>
          <w:i/>
          <w:sz w:val="22"/>
        </w:rPr>
        <w:t>Hai người trong nhóm chúng tôi vừa báo họ ăn chay, việc đó có thể thêm vào yêu cầu bữa ăn của tour nhóm không?</w:t>
      </w:r>
    </w:p>
    <w:p>
      <w:pPr>
        <w:spacing w:after="160" w:line="312" w:lineRule="auto"/>
        <w:jc w:val="both"/>
      </w:pPr>
      <w:r>
        <w:rPr>
          <w:rFonts w:ascii="Calibri" w:hAnsi="Calibri"/>
          <w:b/>
          <w:sz w:val="22"/>
        </w:rPr>
        <w:t xml:space="preserve">Ms Milbrooke: </w:t>
      </w:r>
      <w:r>
        <w:rPr>
          <w:rFonts w:ascii="Calibri" w:hAnsi="Calibri"/>
          <w:sz w:val="22"/>
        </w:rPr>
        <w:t xml:space="preserve">Definitely, I'll update the tour operator's meal list today so both vegetarian meals are ready at every included meal stop.  </w:t>
      </w:r>
      <w:r>
        <w:rPr>
          <w:rFonts w:ascii="Calibri" w:hAnsi="Calibri"/>
          <w:i/>
          <w:sz w:val="22"/>
        </w:rPr>
        <w:t>Chắc chắn được, hôm nay tôi sẽ cập nhật danh sách bữa ăn với bên tổ chức tour để cả hai bữa chay đều có sẵn ở mỗi điểm dừng ăn trong chương trình.</w:t>
      </w:r>
    </w:p>
    <w:p>
      <w:pPr>
        <w:spacing w:after="160" w:line="312" w:lineRule="auto"/>
        <w:jc w:val="both"/>
      </w:pPr>
      <w:r>
        <w:rPr>
          <w:rFonts w:ascii="Calibri" w:hAnsi="Calibri"/>
          <w:b/>
          <w:sz w:val="22"/>
        </w:rPr>
        <w:t xml:space="preserve">Ms Lan: </w:t>
      </w:r>
      <w:r>
        <w:rPr>
          <w:rFonts w:ascii="Calibri" w:hAnsi="Calibri"/>
          <w:sz w:val="22"/>
        </w:rPr>
        <w:t xml:space="preserve">Thank you, I'd rather sort that out now than have anyone stuck with nothing to eat.  </w:t>
      </w:r>
      <w:r>
        <w:rPr>
          <w:rFonts w:ascii="Calibri" w:hAnsi="Calibri"/>
          <w:i/>
          <w:sz w:val="22"/>
        </w:rPr>
        <w:t>Cảm ơn chị, tôi thà giải quyết chuyện này ngay bây giờ còn hơn để ai đó không có gì ăn.</w:t>
      </w:r>
    </w:p>
    <w:p>
      <w:pPr>
        <w:spacing w:after="160" w:line="312" w:lineRule="auto"/>
        <w:jc w:val="both"/>
      </w:pPr>
      <w:r>
        <w:rPr>
          <w:rFonts w:ascii="Calibri" w:hAnsi="Calibri"/>
          <w:b/>
          <w:sz w:val="22"/>
        </w:rPr>
        <w:t xml:space="preserve">Ms Lan: </w:t>
      </w:r>
      <w:r>
        <w:rPr>
          <w:rFonts w:ascii="Calibri" w:hAnsi="Calibri"/>
          <w:sz w:val="22"/>
        </w:rPr>
        <w:t xml:space="preserve">One family in our group wants to split off for two days to visit relatives, then rejoin us before the flight home.  </w:t>
      </w:r>
      <w:r>
        <w:rPr>
          <w:rFonts w:ascii="Calibri" w:hAnsi="Calibri"/>
          <w:i/>
          <w:sz w:val="22"/>
        </w:rPr>
        <w:t>Một gia đình trong nhóm chúng tôi muốn tách ra hai ngày để thăm người nhà, rồi quay lại nhập nhóm trước chuyến bay về.</w:t>
      </w:r>
    </w:p>
    <w:p>
      <w:pPr>
        <w:spacing w:after="160" w:line="312" w:lineRule="auto"/>
        <w:jc w:val="both"/>
      </w:pPr>
      <w:r>
        <w:rPr>
          <w:rFonts w:ascii="Calibri" w:hAnsi="Calibri"/>
          <w:b/>
          <w:sz w:val="22"/>
        </w:rPr>
        <w:t xml:space="preserve">Ms Milbrooke: </w:t>
      </w:r>
      <w:r>
        <w:rPr>
          <w:rFonts w:ascii="Calibri" w:hAnsi="Calibri"/>
          <w:sz w:val="22"/>
        </w:rPr>
        <w:t xml:space="preserve">That's easy to arrange, I'll adjust their hotel nights separately and make sure their return flight still matches the rest of the group.  </w:t>
      </w:r>
      <w:r>
        <w:rPr>
          <w:rFonts w:ascii="Calibri" w:hAnsi="Calibri"/>
          <w:i/>
          <w:sz w:val="22"/>
        </w:rPr>
        <w:t>Việc đó dễ sắp xếp, tôi sẽ điều chỉnh riêng số đêm khách sạn của họ và đảm bảo chuyến bay về của họ vẫn khớp với phần còn lại của nhóm.</w:t>
      </w:r>
    </w:p>
    <w:p>
      <w:pPr>
        <w:spacing w:after="160" w:line="312" w:lineRule="auto"/>
        <w:jc w:val="both"/>
      </w:pPr>
      <w:r>
        <w:rPr>
          <w:rFonts w:ascii="Calibri" w:hAnsi="Calibri"/>
          <w:b/>
          <w:sz w:val="22"/>
        </w:rPr>
        <w:t xml:space="preserve">Ms Lan: </w:t>
      </w:r>
      <w:r>
        <w:rPr>
          <w:rFonts w:ascii="Calibri" w:hAnsi="Calibri"/>
          <w:sz w:val="22"/>
        </w:rPr>
        <w:t xml:space="preserve">Perfect, just keep their final flight linked to ours so nobody gets left behind.  </w:t>
      </w:r>
      <w:r>
        <w:rPr>
          <w:rFonts w:ascii="Calibri" w:hAnsi="Calibri"/>
          <w:i/>
          <w:sz w:val="22"/>
        </w:rPr>
        <w:t>Tuyệt, chị chỉ cần giữ chuyến bay cuối của họ liên kết với của chúng tôi để không ai bị lạc lại.</w:t>
      </w:r>
    </w:p>
    <w:p>
      <w:pPr>
        <w:spacing w:after="160" w:line="312" w:lineRule="auto"/>
        <w:jc w:val="both"/>
      </w:pPr>
      <w:r>
        <w:rPr>
          <w:rFonts w:ascii="Calibri" w:hAnsi="Calibri"/>
          <w:b/>
          <w:sz w:val="22"/>
        </w:rPr>
        <w:t xml:space="preserve">Ms Lan: </w:t>
      </w:r>
      <w:r>
        <w:rPr>
          <w:rFonts w:ascii="Calibri" w:hAnsi="Calibri"/>
          <w:sz w:val="22"/>
        </w:rPr>
        <w:t xml:space="preserve">I'm collecting passport copies from everyone in our group for the visa application, where exactly should I send them?  </w:t>
      </w:r>
      <w:r>
        <w:rPr>
          <w:rFonts w:ascii="Calibri" w:hAnsi="Calibri"/>
          <w:i/>
          <w:sz w:val="22"/>
        </w:rPr>
        <w:t>Tôi đang thu bản sao hộ chiếu của mọi người trong nhóm để làm đơn xin visa, tôi nên gửi chúng đến đâu?</w:t>
      </w:r>
    </w:p>
    <w:p>
      <w:pPr>
        <w:spacing w:after="160" w:line="312" w:lineRule="auto"/>
        <w:jc w:val="both"/>
      </w:pPr>
      <w:r>
        <w:rPr>
          <w:rFonts w:ascii="Calibri" w:hAnsi="Calibri"/>
          <w:b/>
          <w:sz w:val="22"/>
        </w:rPr>
        <w:t xml:space="preserve">Ms Milbrooke: </w:t>
      </w:r>
      <w:r>
        <w:rPr>
          <w:rFonts w:ascii="Calibri" w:hAnsi="Calibri"/>
          <w:sz w:val="22"/>
        </w:rPr>
        <w:t xml:space="preserve">You can email them all to me in one message, and I'll forward the complete set to the visa office together.  </w:t>
      </w:r>
      <w:r>
        <w:rPr>
          <w:rFonts w:ascii="Calibri" w:hAnsi="Calibri"/>
          <w:i/>
          <w:sz w:val="22"/>
        </w:rPr>
        <w:t>Chị có thể gửi email tất cả cho tôi trong một tin nhắn, và tôi sẽ chuyển cả bộ đầy đủ đến văn phòng visa cùng lúc.</w:t>
      </w:r>
    </w:p>
    <w:p>
      <w:pPr>
        <w:spacing w:after="160" w:line="312" w:lineRule="auto"/>
        <w:jc w:val="both"/>
      </w:pPr>
      <w:r>
        <w:rPr>
          <w:rFonts w:ascii="Calibri" w:hAnsi="Calibri"/>
          <w:b/>
          <w:sz w:val="22"/>
        </w:rPr>
        <w:t xml:space="preserve">Ms Lan: </w:t>
      </w:r>
      <w:r>
        <w:rPr>
          <w:rFonts w:ascii="Calibri" w:hAnsi="Calibri"/>
          <w:sz w:val="22"/>
        </w:rPr>
        <w:t xml:space="preserve">Good, that's much simpler than everyone sending theirs in separately.  </w:t>
      </w:r>
      <w:r>
        <w:rPr>
          <w:rFonts w:ascii="Calibri" w:hAnsi="Calibri"/>
          <w:i/>
          <w:sz w:val="22"/>
        </w:rPr>
        <w:t>Tốt, vậy đơn giản hơn nhiều so với để từng người gửi riêng.</w:t>
      </w:r>
    </w:p>
    <w:p>
      <w:pPr>
        <w:spacing w:after="160" w:line="312" w:lineRule="auto"/>
        <w:jc w:val="both"/>
      </w:pPr>
      <w:r>
        <w:rPr>
          <w:rFonts w:ascii="Calibri" w:hAnsi="Calibri"/>
          <w:b/>
          <w:sz w:val="22"/>
        </w:rPr>
        <w:t xml:space="preserve">Ms Lan: </w:t>
      </w:r>
      <w:r>
        <w:rPr>
          <w:rFonts w:ascii="Calibri" w:hAnsi="Calibri"/>
          <w:sz w:val="22"/>
        </w:rPr>
        <w:t xml:space="preserve">Before we leave next week, could you send the final group manifest so I can check every name and detail one last time?  </w:t>
      </w:r>
      <w:r>
        <w:rPr>
          <w:rFonts w:ascii="Calibri" w:hAnsi="Calibri"/>
          <w:i/>
          <w:sz w:val="22"/>
        </w:rPr>
        <w:t>Trước khi mình khởi hành tuần tới, chị gửi giúp danh sách cuối cùng của nhóm để tôi kiểm tra lại từng tên và chi tiết một lần cuối không?</w:t>
      </w:r>
    </w:p>
    <w:p>
      <w:pPr>
        <w:spacing w:after="160" w:line="312" w:lineRule="auto"/>
        <w:jc w:val="both"/>
      </w:pPr>
      <w:r>
        <w:rPr>
          <w:rFonts w:ascii="Calibri" w:hAnsi="Calibri"/>
          <w:b/>
          <w:sz w:val="22"/>
        </w:rPr>
        <w:t xml:space="preserve">Ms Milbrooke: </w:t>
      </w:r>
      <w:r>
        <w:rPr>
          <w:rFonts w:ascii="Calibri" w:hAnsi="Calibri"/>
          <w:sz w:val="22"/>
        </w:rPr>
        <w:t xml:space="preserve">I'll send the complete list today with everyone's flight, hotel, and visa status clearly marked for your final review.  </w:t>
      </w:r>
      <w:r>
        <w:rPr>
          <w:rFonts w:ascii="Calibri" w:hAnsi="Calibri"/>
          <w:i/>
          <w:sz w:val="22"/>
        </w:rPr>
        <w:t>Hôm nay tôi sẽ gửi danh sách đầy đủ với tình trạng chuyến bay, khách sạn, và visa của từng người được ghi rõ để chị xem lại lần cuối.</w:t>
      </w:r>
    </w:p>
    <w:p>
      <w:pPr>
        <w:spacing w:after="160" w:line="312" w:lineRule="auto"/>
        <w:jc w:val="both"/>
      </w:pPr>
      <w:r>
        <w:rPr>
          <w:rFonts w:ascii="Calibri" w:hAnsi="Calibri"/>
          <w:b/>
          <w:sz w:val="22"/>
        </w:rPr>
        <w:t xml:space="preserve">Ms Lan: </w:t>
      </w:r>
      <w:r>
        <w:rPr>
          <w:rFonts w:ascii="Calibri" w:hAnsi="Calibri"/>
          <w:sz w:val="22"/>
        </w:rPr>
        <w:t xml:space="preserve">Thank you, I always feel calmer once I've seen the whole group plan laid out together.  </w:t>
      </w:r>
      <w:r>
        <w:rPr>
          <w:rFonts w:ascii="Calibri" w:hAnsi="Calibri"/>
          <w:i/>
          <w:sz w:val="22"/>
        </w:rPr>
        <w:t>Cảm ơn chị, tôi luôn cảm thấy yên tâm hơn khi thấy toàn bộ kế hoạch của nhóm được bày ra đầy đủ như vậy.</w:t>
      </w:r>
    </w:p>
    <w:p>
      <w:pPr>
        <w:spacing w:after="160" w:line="312" w:lineRule="auto"/>
        <w:jc w:val="both"/>
      </w:pPr>
      <w:r>
        <w:rPr>
          <w:rFonts w:ascii="Calibri" w:hAnsi="Calibri"/>
          <w:b/>
          <w:sz w:val="22"/>
        </w:rPr>
        <w:t xml:space="preserve">Ms Lan: </w:t>
      </w:r>
      <w:r>
        <w:rPr>
          <w:rFonts w:ascii="Calibri" w:hAnsi="Calibri"/>
          <w:sz w:val="22"/>
        </w:rPr>
        <w:t xml:space="preserve">It's been three weeks since the cancellation, and I still haven't received the refund you mentioned, can you check on it?  </w:t>
      </w:r>
      <w:r>
        <w:rPr>
          <w:rFonts w:ascii="Calibri" w:hAnsi="Calibri"/>
          <w:i/>
          <w:sz w:val="22"/>
        </w:rPr>
        <w:t>Đã ba tuần từ lúc hủy rồi mà tôi vẫn chưa nhận được khoản hoàn tiền chị từng nói, chị kiểm tra lại giúp được không?</w:t>
      </w:r>
    </w:p>
    <w:p>
      <w:pPr>
        <w:spacing w:after="160" w:line="312" w:lineRule="auto"/>
        <w:jc w:val="both"/>
      </w:pPr>
      <w:r>
        <w:rPr>
          <w:rFonts w:ascii="Calibri" w:hAnsi="Calibri"/>
          <w:b/>
          <w:sz w:val="22"/>
        </w:rPr>
        <w:t xml:space="preserve">Ms Milbrooke: </w:t>
      </w:r>
      <w:r>
        <w:rPr>
          <w:rFonts w:ascii="Calibri" w:hAnsi="Calibri"/>
          <w:sz w:val="22"/>
        </w:rPr>
        <w:t xml:space="preserve">I'm sorry for the delay, let me contact the airline's finance department directly and find out exactly where that refund is stuck.  </w:t>
      </w:r>
      <w:r>
        <w:rPr>
          <w:rFonts w:ascii="Calibri" w:hAnsi="Calibri"/>
          <w:i/>
          <w:sz w:val="22"/>
        </w:rPr>
        <w:t>Tôi xin lỗi vì sự chậm trễ này, để tôi liên hệ trực tiếp bộ phận tài chính của hãng bay và tìm xem chính xác khoản hoàn đó đang kẹt ở đâu.</w:t>
      </w:r>
    </w:p>
    <w:p>
      <w:pPr>
        <w:spacing w:after="160" w:line="312" w:lineRule="auto"/>
        <w:jc w:val="both"/>
      </w:pPr>
      <w:r>
        <w:rPr>
          <w:rFonts w:ascii="Calibri" w:hAnsi="Calibri"/>
          <w:b/>
          <w:sz w:val="22"/>
        </w:rPr>
        <w:t xml:space="preserve">Ms Lan: </w:t>
      </w:r>
      <w:r>
        <w:rPr>
          <w:rFonts w:ascii="Calibri" w:hAnsi="Calibri"/>
          <w:sz w:val="22"/>
        </w:rPr>
        <w:t xml:space="preserve">Thank you, three weeks already feels longer than what we were originally told to expect.  </w:t>
      </w:r>
      <w:r>
        <w:rPr>
          <w:rFonts w:ascii="Calibri" w:hAnsi="Calibri"/>
          <w:i/>
          <w:sz w:val="22"/>
        </w:rPr>
        <w:t>Cảm ơn chị, ba tuần đã dài hơn so với những gì mình được báo trước lúc đầu.</w:t>
      </w:r>
    </w:p>
    <w:p>
      <w:pPr>
        <w:spacing w:after="160" w:line="312" w:lineRule="auto"/>
        <w:jc w:val="both"/>
      </w:pPr>
      <w:r>
        <w:rPr>
          <w:rFonts w:ascii="Calibri" w:hAnsi="Calibri"/>
          <w:b/>
          <w:sz w:val="22"/>
        </w:rPr>
        <w:t xml:space="preserve">Ms Lan: </w:t>
      </w:r>
      <w:r>
        <w:rPr>
          <w:rFonts w:ascii="Calibri" w:hAnsi="Calibri"/>
          <w:sz w:val="22"/>
        </w:rPr>
        <w:t xml:space="preserve">I just noticed the refund was sent to an old card of mine that's no longer active, what happens now?  </w:t>
      </w:r>
      <w:r>
        <w:rPr>
          <w:rFonts w:ascii="Calibri" w:hAnsi="Calibri"/>
          <w:i/>
          <w:sz w:val="22"/>
        </w:rPr>
        <w:t>Tôi vừa phát hiện khoản hoàn tiền được chuyển vào một thẻ cũ của tôi không còn hoạt động nữa, giờ phải làm sao?</w:t>
      </w:r>
    </w:p>
    <w:p>
      <w:pPr>
        <w:spacing w:after="160" w:line="312" w:lineRule="auto"/>
        <w:jc w:val="both"/>
      </w:pPr>
      <w:r>
        <w:rPr>
          <w:rFonts w:ascii="Calibri" w:hAnsi="Calibri"/>
          <w:b/>
          <w:sz w:val="22"/>
        </w:rPr>
        <w:t xml:space="preserve">Ms Milbrooke: </w:t>
      </w:r>
      <w:r>
        <w:rPr>
          <w:rFonts w:ascii="Calibri" w:hAnsi="Calibri"/>
          <w:sz w:val="22"/>
        </w:rPr>
        <w:t xml:space="preserve">Don't worry, the bank usually holds that payment and returns it to the airline, then I'll request it be reissued to your current card.  </w:t>
      </w:r>
      <w:r>
        <w:rPr>
          <w:rFonts w:ascii="Calibri" w:hAnsi="Calibri"/>
          <w:i/>
          <w:sz w:val="22"/>
        </w:rPr>
        <w:t>Chị đừng lo, ngân hàng thường giữ khoản đó và trả lại cho hãng bay, sau đó tôi sẽ yêu cầu chuyển lại vào thẻ hiện tại của chị.</w:t>
      </w:r>
    </w:p>
    <w:p>
      <w:pPr>
        <w:spacing w:after="160" w:line="312" w:lineRule="auto"/>
        <w:jc w:val="both"/>
      </w:pPr>
      <w:r>
        <w:rPr>
          <w:rFonts w:ascii="Calibri" w:hAnsi="Calibri"/>
          <w:b/>
          <w:sz w:val="22"/>
        </w:rPr>
        <w:t xml:space="preserve">Ms Lan: </w:t>
      </w:r>
      <w:r>
        <w:rPr>
          <w:rFonts w:ascii="Calibri" w:hAnsi="Calibri"/>
          <w:sz w:val="22"/>
        </w:rPr>
        <w:t xml:space="preserve">Please start that process soon, I don't want the money stuck somewhere in between the two accounts.  </w:t>
      </w:r>
      <w:r>
        <w:rPr>
          <w:rFonts w:ascii="Calibri" w:hAnsi="Calibri"/>
          <w:i/>
          <w:sz w:val="22"/>
        </w:rPr>
        <w:t>Chị bắt đầu quá trình đó sớm giúp tôi, tôi không muốn số tiền bị kẹt lại ở giữa hai tài khoản.</w:t>
      </w:r>
    </w:p>
    <w:p>
      <w:pPr>
        <w:spacing w:after="160" w:line="312" w:lineRule="auto"/>
        <w:jc w:val="both"/>
      </w:pPr>
      <w:r>
        <w:rPr>
          <w:rFonts w:ascii="Calibri" w:hAnsi="Calibri"/>
          <w:b/>
          <w:sz w:val="22"/>
        </w:rPr>
        <w:t xml:space="preserve">Ms Lan: </w:t>
      </w:r>
      <w:r>
        <w:rPr>
          <w:rFonts w:ascii="Calibri" w:hAnsi="Calibri"/>
          <w:sz w:val="22"/>
        </w:rPr>
        <w:t xml:space="preserve">I received about half of the refund for the cancelled hotel, but what happened to the remaining amount?  </w:t>
      </w:r>
      <w:r>
        <w:rPr>
          <w:rFonts w:ascii="Calibri" w:hAnsi="Calibri"/>
          <w:i/>
          <w:sz w:val="22"/>
        </w:rPr>
        <w:t>Tôi đã nhận được khoảng một nửa khoản hoàn tiền cho khách sạn bị hủy, nhưng phần còn lại thì sao rồi?</w:t>
      </w:r>
    </w:p>
    <w:p>
      <w:pPr>
        <w:spacing w:after="160" w:line="312" w:lineRule="auto"/>
        <w:jc w:val="both"/>
      </w:pPr>
      <w:r>
        <w:rPr>
          <w:rFonts w:ascii="Calibri" w:hAnsi="Calibri"/>
          <w:b/>
          <w:sz w:val="22"/>
        </w:rPr>
        <w:t xml:space="preserve">Ms Milbrooke: </w:t>
      </w:r>
      <w:r>
        <w:rPr>
          <w:rFonts w:ascii="Calibri" w:hAnsi="Calibri"/>
          <w:sz w:val="22"/>
        </w:rPr>
        <w:t xml:space="preserve">Let me check the breakdown, sometimes the service fee is refunded separately and arrives a few days after the main amount.  </w:t>
      </w:r>
      <w:r>
        <w:rPr>
          <w:rFonts w:ascii="Calibri" w:hAnsi="Calibri"/>
          <w:i/>
          <w:sz w:val="22"/>
        </w:rPr>
        <w:t>Để tôi kiểm tra lại chi tiết, đôi khi phí dịch vụ được hoàn riêng và đến sau vài ngày so với khoản chính.</w:t>
      </w:r>
    </w:p>
    <w:p>
      <w:pPr>
        <w:spacing w:after="160" w:line="312" w:lineRule="auto"/>
        <w:jc w:val="both"/>
      </w:pPr>
      <w:r>
        <w:rPr>
          <w:rFonts w:ascii="Calibri" w:hAnsi="Calibri"/>
          <w:b/>
          <w:sz w:val="22"/>
        </w:rPr>
        <w:t xml:space="preserve">Ms Lan: </w:t>
      </w:r>
      <w:r>
        <w:rPr>
          <w:rFonts w:ascii="Calibri" w:hAnsi="Calibri"/>
          <w:sz w:val="22"/>
        </w:rPr>
        <w:t xml:space="preserve">That makes sense, I'll keep an eye on my account for the rest of it over the next few days.  </w:t>
      </w:r>
      <w:r>
        <w:rPr>
          <w:rFonts w:ascii="Calibri" w:hAnsi="Calibri"/>
          <w:i/>
          <w:sz w:val="22"/>
        </w:rPr>
        <w:t>Vậy cũng hợp lý, tôi sẽ để ý tài khoản của mình trong vài ngày tới để nhận phần còn lại.</w:t>
      </w:r>
    </w:p>
    <w:p>
      <w:pPr>
        <w:spacing w:after="160" w:line="312" w:lineRule="auto"/>
        <w:jc w:val="both"/>
      </w:pPr>
      <w:r>
        <w:rPr>
          <w:rFonts w:ascii="Calibri" w:hAnsi="Calibri"/>
          <w:b/>
          <w:sz w:val="22"/>
        </w:rPr>
        <w:t xml:space="preserve">Ms Lan: </w:t>
      </w:r>
      <w:r>
        <w:rPr>
          <w:rFonts w:ascii="Calibri" w:hAnsi="Calibri"/>
          <w:sz w:val="22"/>
        </w:rPr>
        <w:t xml:space="preserve">The tour operator cancelled our city tour, but they say I need to get the refund through you instead of them directly.  </w:t>
      </w:r>
      <w:r>
        <w:rPr>
          <w:rFonts w:ascii="Calibri" w:hAnsi="Calibri"/>
          <w:i/>
          <w:sz w:val="22"/>
        </w:rPr>
        <w:t>Bên tổ chức tour hủy chuyến tham quan thành phố của chúng tôi, nhưng họ nói tôi cần nhận hoàn tiền qua chị thay vì trực tiếp từ họ.</w:t>
      </w:r>
    </w:p>
    <w:p>
      <w:pPr>
        <w:spacing w:after="160" w:line="312" w:lineRule="auto"/>
        <w:jc w:val="both"/>
      </w:pPr>
      <w:r>
        <w:rPr>
          <w:rFonts w:ascii="Calibri" w:hAnsi="Calibri"/>
          <w:b/>
          <w:sz w:val="22"/>
        </w:rPr>
        <w:t xml:space="preserve">Ms Milbrooke: </w:t>
      </w:r>
      <w:r>
        <w:rPr>
          <w:rFonts w:ascii="Calibri" w:hAnsi="Calibri"/>
          <w:sz w:val="22"/>
        </w:rPr>
        <w:t xml:space="preserve">That's correct, since you booked through our agency, I'll process the refund on our end once they confirm the cancellation to us.  </w:t>
      </w:r>
      <w:r>
        <w:rPr>
          <w:rFonts w:ascii="Calibri" w:hAnsi="Calibri"/>
          <w:i/>
          <w:sz w:val="22"/>
        </w:rPr>
        <w:t>Đúng rồi, vì chị đặt qua công ty chúng tôi, tôi sẽ xử lý hoàn tiền từ phía mình ngay khi họ xác nhận việc hủy với chúng tôi.</w:t>
      </w:r>
    </w:p>
    <w:p>
      <w:pPr>
        <w:spacing w:after="160" w:line="312" w:lineRule="auto"/>
        <w:jc w:val="both"/>
      </w:pPr>
      <w:r>
        <w:rPr>
          <w:rFonts w:ascii="Calibri" w:hAnsi="Calibri"/>
          <w:b/>
          <w:sz w:val="22"/>
        </w:rPr>
        <w:t xml:space="preserve">Ms Lan: </w:t>
      </w:r>
      <w:r>
        <w:rPr>
          <w:rFonts w:ascii="Calibri" w:hAnsi="Calibri"/>
          <w:sz w:val="22"/>
        </w:rPr>
        <w:t xml:space="preserve">Okay, please let me know as soon as that confirmation comes through on your side.  </w:t>
      </w:r>
      <w:r>
        <w:rPr>
          <w:rFonts w:ascii="Calibri" w:hAnsi="Calibri"/>
          <w:i/>
          <w:sz w:val="22"/>
        </w:rPr>
        <w:t>Được, chị báo tôi ngay khi có xác nhận đó từ phía chị nhé.</w:t>
      </w:r>
    </w:p>
    <w:p>
      <w:pPr>
        <w:spacing w:after="160" w:line="312" w:lineRule="auto"/>
        <w:jc w:val="both"/>
      </w:pPr>
      <w:r>
        <w:rPr>
          <w:rFonts w:ascii="Calibri" w:hAnsi="Calibri"/>
          <w:b/>
          <w:sz w:val="22"/>
        </w:rPr>
        <w:t xml:space="preserve">Ms Lan: </w:t>
      </w:r>
      <w:r>
        <w:rPr>
          <w:rFonts w:ascii="Calibri" w:hAnsi="Calibri"/>
          <w:sz w:val="22"/>
        </w:rPr>
        <w:t xml:space="preserve">The hotel is refusing to refund our deposit, saying we cancelled one day after their cutoff, is there anything we can do?  </w:t>
      </w:r>
      <w:r>
        <w:rPr>
          <w:rFonts w:ascii="Calibri" w:hAnsi="Calibri"/>
          <w:i/>
          <w:sz w:val="22"/>
        </w:rPr>
        <w:t>Khách sạn từ chối hoàn tiền đặt cọc của chúng tôi, nói là mình hủy trễ một ngày so với hạn của họ, mình có cách nào không?</w:t>
      </w:r>
    </w:p>
    <w:p>
      <w:pPr>
        <w:spacing w:after="160" w:line="312" w:lineRule="auto"/>
        <w:jc w:val="both"/>
      </w:pPr>
      <w:r>
        <w:rPr>
          <w:rFonts w:ascii="Calibri" w:hAnsi="Calibri"/>
          <w:b/>
          <w:sz w:val="22"/>
        </w:rPr>
        <w:t xml:space="preserve">Ms Milbrooke: </w:t>
      </w:r>
      <w:r>
        <w:rPr>
          <w:rFonts w:ascii="Calibri" w:hAnsi="Calibri"/>
          <w:sz w:val="22"/>
        </w:rPr>
        <w:t xml:space="preserve">Let me negotiate with them directly, sometimes hotels are willing to make an exception, especially for a loyal, returning customer like you.  </w:t>
      </w:r>
      <w:r>
        <w:rPr>
          <w:rFonts w:ascii="Calibri" w:hAnsi="Calibri"/>
          <w:i/>
          <w:sz w:val="22"/>
        </w:rPr>
        <w:t>Để tôi thương lượng trực tiếp với họ, đôi khi khách sạn vẫn đồng ý làm ngoại lệ, đặc biệt cho khách trung thành và thường xuyên như chị.</w:t>
      </w:r>
    </w:p>
    <w:p>
      <w:pPr>
        <w:spacing w:after="160" w:line="312" w:lineRule="auto"/>
        <w:jc w:val="both"/>
      </w:pPr>
      <w:r>
        <w:rPr>
          <w:rFonts w:ascii="Calibri" w:hAnsi="Calibri"/>
          <w:b/>
          <w:sz w:val="22"/>
        </w:rPr>
        <w:t xml:space="preserve">Ms Lan: </w:t>
      </w:r>
      <w:r>
        <w:rPr>
          <w:rFonts w:ascii="Calibri" w:hAnsi="Calibri"/>
          <w:sz w:val="22"/>
        </w:rPr>
        <w:t xml:space="preserve">I'd really appreciate that, losing the whole deposit over just one day feels unfair.  </w:t>
      </w:r>
      <w:r>
        <w:rPr>
          <w:rFonts w:ascii="Calibri" w:hAnsi="Calibri"/>
          <w:i/>
          <w:sz w:val="22"/>
        </w:rPr>
        <w:t>Tôi thật sự cảm kích nếu chị làm được, mất hết cả tiền đặt cọc chỉ vì trễ một ngày thì có vẻ không công bằng.</w:t>
      </w:r>
    </w:p>
    <w:p>
      <w:pPr>
        <w:spacing w:after="160" w:line="312" w:lineRule="auto"/>
        <w:jc w:val="both"/>
      </w:pPr>
      <w:r>
        <w:rPr>
          <w:rFonts w:ascii="Calibri" w:hAnsi="Calibri"/>
          <w:b/>
          <w:sz w:val="22"/>
        </w:rPr>
        <w:t xml:space="preserve">Ms Lan: </w:t>
      </w:r>
      <w:r>
        <w:rPr>
          <w:rFonts w:ascii="Calibri" w:hAnsi="Calibri"/>
          <w:sz w:val="22"/>
        </w:rPr>
        <w:t xml:space="preserve">Since the airline cancelled the flight themselves, shouldn't I automatically be entitled to a full refund rather than just a voucher?  </w:t>
      </w:r>
      <w:r>
        <w:rPr>
          <w:rFonts w:ascii="Calibri" w:hAnsi="Calibri"/>
          <w:i/>
          <w:sz w:val="22"/>
        </w:rPr>
        <w:t>Vì chính hãng bay hủy chuyến, tôi không phải tự động được hoàn tiền đầy đủ thay vì chỉ nhận phiếu đi lại sao?</w:t>
      </w:r>
    </w:p>
    <w:p>
      <w:pPr>
        <w:spacing w:after="160" w:line="312" w:lineRule="auto"/>
        <w:jc w:val="both"/>
      </w:pPr>
      <w:r>
        <w:rPr>
          <w:rFonts w:ascii="Calibri" w:hAnsi="Calibri"/>
          <w:b/>
          <w:sz w:val="22"/>
        </w:rPr>
        <w:t xml:space="preserve">Ms Milbrooke: </w:t>
      </w:r>
      <w:r>
        <w:rPr>
          <w:rFonts w:ascii="Calibri" w:hAnsi="Calibri"/>
          <w:sz w:val="22"/>
        </w:rPr>
        <w:t xml:space="preserve">You're right, when the airline cancels, passengers can usually choose between a full cash refund or a voucher, it's entirely your decision.  </w:t>
      </w:r>
      <w:r>
        <w:rPr>
          <w:rFonts w:ascii="Calibri" w:hAnsi="Calibri"/>
          <w:i/>
          <w:sz w:val="22"/>
        </w:rPr>
        <w:t>Chị nói đúng, khi hãng bay hủy chuyến, khách thường được chọn giữa hoàn tiền mặt đầy đủ hoặc phiếu đi lại, hoàn toàn là quyết định của chị.</w:t>
      </w:r>
    </w:p>
    <w:p>
      <w:pPr>
        <w:spacing w:after="160" w:line="312" w:lineRule="auto"/>
        <w:jc w:val="both"/>
      </w:pPr>
      <w:r>
        <w:rPr>
          <w:rFonts w:ascii="Calibri" w:hAnsi="Calibri"/>
          <w:b/>
          <w:sz w:val="22"/>
        </w:rPr>
        <w:t xml:space="preserve">Ms Lan: </w:t>
      </w:r>
      <w:r>
        <w:rPr>
          <w:rFonts w:ascii="Calibri" w:hAnsi="Calibri"/>
          <w:sz w:val="22"/>
        </w:rPr>
        <w:t xml:space="preserve">In that case, I'd prefer the cash refund, I'd rather have the flexibility right now.  </w:t>
      </w:r>
      <w:r>
        <w:rPr>
          <w:rFonts w:ascii="Calibri" w:hAnsi="Calibri"/>
          <w:i/>
          <w:sz w:val="22"/>
        </w:rPr>
        <w:t>Vậy thì tôi muốn chọn hoàn tiền mặt, lúc này tôi thích sự linh động hơn.</w:t>
      </w:r>
    </w:p>
    <w:p>
      <w:pPr>
        <w:spacing w:after="160" w:line="312" w:lineRule="auto"/>
        <w:jc w:val="both"/>
      </w:pPr>
      <w:r>
        <w:rPr>
          <w:rFonts w:ascii="Calibri" w:hAnsi="Calibri"/>
          <w:b/>
          <w:sz w:val="22"/>
        </w:rPr>
        <w:t xml:space="preserve">Ms Lan: </w:t>
      </w:r>
      <w:r>
        <w:rPr>
          <w:rFonts w:ascii="Calibri" w:hAnsi="Calibri"/>
          <w:sz w:val="22"/>
        </w:rPr>
        <w:t xml:space="preserve">You mentioned the refund confirmation email days ago, but I never actually received it, can you resend it?  </w:t>
      </w:r>
      <w:r>
        <w:rPr>
          <w:rFonts w:ascii="Calibri" w:hAnsi="Calibri"/>
          <w:i/>
          <w:sz w:val="22"/>
        </w:rPr>
        <w:t>Mấy ngày trước chị có nói sẽ gửi email xác nhận hoàn tiền, nhưng tôi thật sự chưa nhận được, chị gửi lại giúp được không?</w:t>
      </w:r>
    </w:p>
    <w:p>
      <w:pPr>
        <w:spacing w:after="160" w:line="312" w:lineRule="auto"/>
        <w:jc w:val="both"/>
      </w:pPr>
      <w:r>
        <w:rPr>
          <w:rFonts w:ascii="Calibri" w:hAnsi="Calibri"/>
          <w:b/>
          <w:sz w:val="22"/>
        </w:rPr>
        <w:t xml:space="preserve">Ms Milbrooke: </w:t>
      </w:r>
      <w:r>
        <w:rPr>
          <w:rFonts w:ascii="Calibri" w:hAnsi="Calibri"/>
          <w:sz w:val="22"/>
        </w:rPr>
        <w:t xml:space="preserve">I'm sorry about that, let me resend it right now, and I'll double-check that the email address on file is correct.  </w:t>
      </w:r>
      <w:r>
        <w:rPr>
          <w:rFonts w:ascii="Calibri" w:hAnsi="Calibri"/>
          <w:i/>
          <w:sz w:val="22"/>
        </w:rPr>
        <w:t>Tôi xin lỗi về chuyện đó, để tôi gửi lại ngay bây giờ, và tôi sẽ kiểm tra lại xem địa chỉ email lưu trong hệ thống có đúng không.</w:t>
      </w:r>
    </w:p>
    <w:p>
      <w:pPr>
        <w:spacing w:after="160" w:line="312" w:lineRule="auto"/>
        <w:jc w:val="both"/>
      </w:pPr>
      <w:r>
        <w:rPr>
          <w:rFonts w:ascii="Calibri" w:hAnsi="Calibri"/>
          <w:b/>
          <w:sz w:val="22"/>
        </w:rPr>
        <w:t xml:space="preserve">Ms Lan: </w:t>
      </w:r>
      <w:r>
        <w:rPr>
          <w:rFonts w:ascii="Calibri" w:hAnsi="Calibri"/>
          <w:sz w:val="22"/>
        </w:rPr>
        <w:t xml:space="preserve">Thank you, I'd like to have that confirmation saved for my own records just in case.  </w:t>
      </w:r>
      <w:r>
        <w:rPr>
          <w:rFonts w:ascii="Calibri" w:hAnsi="Calibri"/>
          <w:i/>
          <w:sz w:val="22"/>
        </w:rPr>
        <w:t>Cảm ơn chị, tôi muốn giữ bản xác nhận đó để lưu lại cho riêng mình, phòng khi cần đến.</w:t>
      </w:r>
    </w:p>
    <w:p>
      <w:pPr>
        <w:spacing w:after="160" w:line="312" w:lineRule="auto"/>
        <w:jc w:val="both"/>
      </w:pPr>
      <w:r>
        <w:rPr>
          <w:rFonts w:ascii="Calibri" w:hAnsi="Calibri"/>
          <w:b/>
          <w:sz w:val="22"/>
        </w:rPr>
        <w:t xml:space="preserve">Ms Lan: </w:t>
      </w:r>
      <w:r>
        <w:rPr>
          <w:rFonts w:ascii="Calibri" w:hAnsi="Calibri"/>
          <w:sz w:val="22"/>
        </w:rPr>
        <w:t xml:space="preserve">I noticed the refund was slightly less than I expected, is there a small non-refundable fee that explains the difference?  </w:t>
      </w:r>
      <w:r>
        <w:rPr>
          <w:rFonts w:ascii="Calibri" w:hAnsi="Calibri"/>
          <w:i/>
          <w:sz w:val="22"/>
        </w:rPr>
        <w:t>Tôi để ý khoản hoàn tiền hơi ít hơn tôi tưởng, có khoản phí nhỏ không hoàn lại nào giải thích cho chênh lệch đó không?</w:t>
      </w:r>
    </w:p>
    <w:p>
      <w:pPr>
        <w:spacing w:after="160" w:line="312" w:lineRule="auto"/>
        <w:jc w:val="both"/>
      </w:pPr>
      <w:r>
        <w:rPr>
          <w:rFonts w:ascii="Calibri" w:hAnsi="Calibri"/>
          <w:b/>
          <w:sz w:val="22"/>
        </w:rPr>
        <w:t xml:space="preserve">Ms Milbrooke: </w:t>
      </w:r>
      <w:r>
        <w:rPr>
          <w:rFonts w:ascii="Calibri" w:hAnsi="Calibri"/>
          <w:sz w:val="22"/>
        </w:rPr>
        <w:t xml:space="preserve">Yes, there's usually a small booking fee that stays non-refundable, I'll show you the exact breakdown so it's completely clear.  </w:t>
      </w:r>
      <w:r>
        <w:rPr>
          <w:rFonts w:ascii="Calibri" w:hAnsi="Calibri"/>
          <w:i/>
          <w:sz w:val="22"/>
        </w:rPr>
        <w:t>Có, thường có một khoản phí đặt vé nhỏ không được hoàn lại, tôi sẽ cho chị xem chi tiết chính xác để mọi thứ rõ ràng hoàn toàn.</w:t>
      </w:r>
    </w:p>
    <w:p>
      <w:pPr>
        <w:spacing w:after="160" w:line="312" w:lineRule="auto"/>
        <w:jc w:val="both"/>
      </w:pPr>
      <w:r>
        <w:rPr>
          <w:rFonts w:ascii="Calibri" w:hAnsi="Calibri"/>
          <w:b/>
          <w:sz w:val="22"/>
        </w:rPr>
        <w:t xml:space="preserve">Ms Lan: </w:t>
      </w:r>
      <w:r>
        <w:rPr>
          <w:rFonts w:ascii="Calibri" w:hAnsi="Calibri"/>
          <w:sz w:val="22"/>
        </w:rPr>
        <w:t xml:space="preserve">That's fine, I just wanted to understand the difference rather than assume something went wrong.  </w:t>
      </w:r>
      <w:r>
        <w:rPr>
          <w:rFonts w:ascii="Calibri" w:hAnsi="Calibri"/>
          <w:i/>
          <w:sz w:val="22"/>
        </w:rPr>
        <w:t>Vậy cũng được, tôi chỉ muốn hiểu rõ phần chênh lệch đó thay vì nghĩ có gì sai sót.</w:t>
      </w:r>
    </w:p>
    <w:p>
      <w:pPr>
        <w:spacing w:after="160" w:line="312" w:lineRule="auto"/>
        <w:jc w:val="both"/>
      </w:pPr>
      <w:r>
        <w:rPr>
          <w:rFonts w:ascii="Calibri" w:hAnsi="Calibri"/>
          <w:b/>
          <w:sz w:val="22"/>
        </w:rPr>
        <w:t xml:space="preserve">Ms Lan: </w:t>
      </w:r>
      <w:r>
        <w:rPr>
          <w:rFonts w:ascii="Calibri" w:hAnsi="Calibri"/>
          <w:sz w:val="22"/>
        </w:rPr>
        <w:t xml:space="preserve">I can confirm the full refund finally landed in my account today, so I think we can close this whole case now.  </w:t>
      </w:r>
      <w:r>
        <w:rPr>
          <w:rFonts w:ascii="Calibri" w:hAnsi="Calibri"/>
          <w:i/>
          <w:sz w:val="22"/>
        </w:rPr>
        <w:t>Tôi có thể xác nhận khoản hoàn tiền đầy đủ cuối cùng đã vào tài khoản tôi hôm nay rồi, nên tôi nghĩ mình có thể đóng hẳn trường hợp này.</w:t>
      </w:r>
    </w:p>
    <w:p>
      <w:pPr>
        <w:spacing w:after="160" w:line="312" w:lineRule="auto"/>
        <w:jc w:val="both"/>
      </w:pPr>
      <w:r>
        <w:rPr>
          <w:rFonts w:ascii="Calibri" w:hAnsi="Calibri"/>
          <w:b/>
          <w:sz w:val="22"/>
        </w:rPr>
        <w:t xml:space="preserve">Ms Milbrooke: </w:t>
      </w:r>
      <w:r>
        <w:rPr>
          <w:rFonts w:ascii="Calibri" w:hAnsi="Calibri"/>
          <w:sz w:val="22"/>
        </w:rPr>
        <w:t xml:space="preserve">That's wonderful news, I'm glad it finally came through, thank you for being so patient through the whole process.  </w:t>
      </w:r>
      <w:r>
        <w:rPr>
          <w:rFonts w:ascii="Calibri" w:hAnsi="Calibri"/>
          <w:i/>
          <w:sz w:val="22"/>
        </w:rPr>
        <w:t>Tin tuyệt vời quá, tôi mừng vì cuối cùng nó cũng đến, cảm ơn chị đã kiên nhẫn suốt cả quá trình này.</w:t>
      </w:r>
    </w:p>
    <w:p>
      <w:pPr>
        <w:spacing w:after="160" w:line="312" w:lineRule="auto"/>
        <w:jc w:val="both"/>
      </w:pPr>
      <w:r>
        <w:rPr>
          <w:rFonts w:ascii="Calibri" w:hAnsi="Calibri"/>
          <w:b/>
          <w:sz w:val="22"/>
        </w:rPr>
        <w:t xml:space="preserve">Ms Lan: </w:t>
      </w:r>
      <w:r>
        <w:rPr>
          <w:rFonts w:ascii="Calibri" w:hAnsi="Calibri"/>
          <w:sz w:val="22"/>
        </w:rPr>
        <w:t xml:space="preserve">Thank you for staying on top of it the entire time, it really made the wait easier to handle.  </w:t>
      </w:r>
      <w:r>
        <w:rPr>
          <w:rFonts w:ascii="Calibri" w:hAnsi="Calibri"/>
          <w:i/>
          <w:sz w:val="22"/>
        </w:rPr>
        <w:t>Cảm ơn chị đã theo sát suốt từ đầu đến cuối, điều đó thật sự giúp việc chờ đợi dễ chịu hơn nhiều.</w:t>
      </w:r>
    </w:p>
    <w:p>
      <w:pPr>
        <w:spacing w:after="160" w:line="312" w:lineRule="auto"/>
        <w:jc w:val="both"/>
      </w:pPr>
      <w:r>
        <w:rPr>
          <w:rFonts w:ascii="Calibri" w:hAnsi="Calibri"/>
          <w:b/>
          <w:sz w:val="22"/>
        </w:rPr>
        <w:t xml:space="preserve">Ms Lan: </w:t>
      </w:r>
      <w:r>
        <w:rPr>
          <w:rFonts w:ascii="Calibri" w:hAnsi="Calibri"/>
          <w:sz w:val="22"/>
        </w:rPr>
        <w:t xml:space="preserve">My suitcase never came out on the belt in Istanbul, I need to file a report before I leave the airport.  </w:t>
      </w:r>
      <w:r>
        <w:rPr>
          <w:rFonts w:ascii="Calibri" w:hAnsi="Calibri"/>
          <w:i/>
          <w:sz w:val="22"/>
        </w:rPr>
        <w:t>Vali của tôi không ra ở băng chuyền ở Istanbul, tôi cần làm báo cáo trước khi ra khỏi sân bay.</w:t>
      </w:r>
    </w:p>
    <w:p>
      <w:pPr>
        <w:spacing w:after="160" w:line="312" w:lineRule="auto"/>
        <w:jc w:val="both"/>
      </w:pPr>
      <w:r>
        <w:rPr>
          <w:rFonts w:ascii="Calibri" w:hAnsi="Calibri"/>
          <w:b/>
          <w:sz w:val="22"/>
        </w:rPr>
        <w:t xml:space="preserve">Ms Milbrooke: </w:t>
      </w:r>
      <w:r>
        <w:rPr>
          <w:rFonts w:ascii="Calibri" w:hAnsi="Calibri"/>
          <w:sz w:val="22"/>
        </w:rPr>
        <w:t xml:space="preserve">Go to the baggage services desk right there in the arrivals hall, and call me once you have the report number.  </w:t>
      </w:r>
      <w:r>
        <w:rPr>
          <w:rFonts w:ascii="Calibri" w:hAnsi="Calibri"/>
          <w:i/>
          <w:sz w:val="22"/>
        </w:rPr>
        <w:t>Chị ra ngay quầy dịch vụ hành lý ở khu vực đến, và gọi tôi khi có số báo cáo.</w:t>
      </w:r>
    </w:p>
    <w:p>
      <w:pPr>
        <w:spacing w:after="160" w:line="312" w:lineRule="auto"/>
        <w:jc w:val="both"/>
      </w:pPr>
      <w:r>
        <w:rPr>
          <w:rFonts w:ascii="Calibri" w:hAnsi="Calibri"/>
          <w:b/>
          <w:sz w:val="22"/>
        </w:rPr>
        <w:t xml:space="preserve">Ms Lan: </w:t>
      </w:r>
      <w:r>
        <w:rPr>
          <w:rFonts w:ascii="Calibri" w:hAnsi="Calibri"/>
          <w:sz w:val="22"/>
        </w:rPr>
        <w:t xml:space="preserve">I'm walking there right now, I'll call you the moment they give me the paperwork.  </w:t>
      </w:r>
      <w:r>
        <w:rPr>
          <w:rFonts w:ascii="Calibri" w:hAnsi="Calibri"/>
          <w:i/>
          <w:sz w:val="22"/>
        </w:rPr>
        <w:t>Tôi đang đi ra đó ngay, tôi sẽ gọi chị ngay khi họ đưa giấy tờ.</w:t>
      </w:r>
    </w:p>
    <w:p>
      <w:pPr>
        <w:spacing w:after="160" w:line="312" w:lineRule="auto"/>
        <w:jc w:val="both"/>
      </w:pPr>
      <w:r>
        <w:rPr>
          <w:rFonts w:ascii="Calibri" w:hAnsi="Calibri"/>
          <w:b/>
          <w:sz w:val="22"/>
        </w:rPr>
        <w:t xml:space="preserve">Ms Lan: </w:t>
      </w:r>
      <w:r>
        <w:rPr>
          <w:rFonts w:ascii="Calibri" w:hAnsi="Calibri"/>
          <w:sz w:val="22"/>
        </w:rPr>
        <w:t xml:space="preserve">I filed the lost luggage report yesterday, is there any way to check its current status before I call the airline directly?  </w:t>
      </w:r>
      <w:r>
        <w:rPr>
          <w:rFonts w:ascii="Calibri" w:hAnsi="Calibri"/>
          <w:i/>
          <w:sz w:val="22"/>
        </w:rPr>
        <w:t>Tôi đã làm báo cáo mất hành lý hôm qua, có cách nào kiểm tra tình trạng hiện tại trước khi tôi gọi trực tiếp hãng bay không?</w:t>
      </w:r>
    </w:p>
    <w:p>
      <w:pPr>
        <w:spacing w:after="160" w:line="312" w:lineRule="auto"/>
        <w:jc w:val="both"/>
      </w:pPr>
      <w:r>
        <w:rPr>
          <w:rFonts w:ascii="Calibri" w:hAnsi="Calibri"/>
          <w:b/>
          <w:sz w:val="22"/>
        </w:rPr>
        <w:t xml:space="preserve">Ms Milbrooke: </w:t>
      </w:r>
      <w:r>
        <w:rPr>
          <w:rFonts w:ascii="Calibri" w:hAnsi="Calibri"/>
          <w:sz w:val="22"/>
        </w:rPr>
        <w:t xml:space="preserve">I can check the tracking system from here, give me a moment, your bag shows as located and already on its way to you.  </w:t>
      </w:r>
      <w:r>
        <w:rPr>
          <w:rFonts w:ascii="Calibri" w:hAnsi="Calibri"/>
          <w:i/>
          <w:sz w:val="22"/>
        </w:rPr>
        <w:t>Tôi có thể kiểm tra hệ thống theo dõi từ đây, chị đợi một chút, vali của chị hiện đã được tìm thấy và đang trên đường gửi đến chị.</w:t>
      </w:r>
    </w:p>
    <w:p>
      <w:pPr>
        <w:spacing w:after="160" w:line="312" w:lineRule="auto"/>
        <w:jc w:val="both"/>
      </w:pPr>
      <w:r>
        <w:rPr>
          <w:rFonts w:ascii="Calibri" w:hAnsi="Calibri"/>
          <w:b/>
          <w:sz w:val="22"/>
        </w:rPr>
        <w:t xml:space="preserve">Ms Lan: </w:t>
      </w:r>
      <w:r>
        <w:rPr>
          <w:rFonts w:ascii="Calibri" w:hAnsi="Calibri"/>
          <w:sz w:val="22"/>
        </w:rPr>
        <w:t xml:space="preserve">That's such good news, I was starting to think I'd never see it again.  </w:t>
      </w:r>
      <w:r>
        <w:rPr>
          <w:rFonts w:ascii="Calibri" w:hAnsi="Calibri"/>
          <w:i/>
          <w:sz w:val="22"/>
        </w:rPr>
        <w:t>Tin tốt quá, tôi đã bắt đầu nghĩ mình sẽ không bao giờ thấy lại nó nữa.</w:t>
      </w:r>
    </w:p>
    <w:p>
      <w:pPr>
        <w:spacing w:after="160" w:line="312" w:lineRule="auto"/>
        <w:jc w:val="both"/>
      </w:pPr>
      <w:r>
        <w:rPr>
          <w:rFonts w:ascii="Calibri" w:hAnsi="Calibri"/>
          <w:b/>
          <w:sz w:val="22"/>
        </w:rPr>
        <w:t xml:space="preserve">Ms Lan: </w:t>
      </w:r>
      <w:r>
        <w:rPr>
          <w:rFonts w:ascii="Calibri" w:hAnsi="Calibri"/>
          <w:sz w:val="22"/>
        </w:rPr>
        <w:t xml:space="preserve">They found my delayed bag, but I've already checked into my hotel, can it be delivered there instead of the airport?  </w:t>
      </w:r>
      <w:r>
        <w:rPr>
          <w:rFonts w:ascii="Calibri" w:hAnsi="Calibri"/>
          <w:i/>
          <w:sz w:val="22"/>
        </w:rPr>
        <w:t>Họ tìm thấy vali bị trễ của tôi rồi, nhưng tôi đã nhận phòng khách sạn, nó có thể được giao đến đó thay vì sân bay không?</w:t>
      </w:r>
    </w:p>
    <w:p>
      <w:pPr>
        <w:spacing w:after="160" w:line="312" w:lineRule="auto"/>
        <w:jc w:val="both"/>
      </w:pPr>
      <w:r>
        <w:rPr>
          <w:rFonts w:ascii="Calibri" w:hAnsi="Calibri"/>
          <w:b/>
          <w:sz w:val="22"/>
        </w:rPr>
        <w:t xml:space="preserve">Ms Milbrooke: </w:t>
      </w:r>
      <w:r>
        <w:rPr>
          <w:rFonts w:ascii="Calibri" w:hAnsi="Calibri"/>
          <w:sz w:val="22"/>
        </w:rPr>
        <w:t xml:space="preserve">Yes, I'll give them your hotel address right now, most airlines deliver delayed luggage directly without you needing to go back.  </w:t>
      </w:r>
      <w:r>
        <w:rPr>
          <w:rFonts w:ascii="Calibri" w:hAnsi="Calibri"/>
          <w:i/>
          <w:sz w:val="22"/>
        </w:rPr>
        <w:t>Được chứ, tôi sẽ cho họ địa chỉ khách sạn của chị ngay, hầu hết hãng bay giao hành lý bị trễ trực tiếp mà không cần chị quay lại sân bay.</w:t>
      </w:r>
    </w:p>
    <w:p>
      <w:pPr>
        <w:spacing w:after="160" w:line="312" w:lineRule="auto"/>
        <w:jc w:val="both"/>
      </w:pPr>
      <w:r>
        <w:rPr>
          <w:rFonts w:ascii="Calibri" w:hAnsi="Calibri"/>
          <w:b/>
          <w:sz w:val="22"/>
        </w:rPr>
        <w:t xml:space="preserve">Ms Lan: </w:t>
      </w:r>
      <w:r>
        <w:rPr>
          <w:rFonts w:ascii="Calibri" w:hAnsi="Calibri"/>
          <w:sz w:val="22"/>
        </w:rPr>
        <w:t xml:space="preserve">Thank you, I'd much rather stay here and rest than go all the way back to the airport.  </w:t>
      </w:r>
      <w:r>
        <w:rPr>
          <w:rFonts w:ascii="Calibri" w:hAnsi="Calibri"/>
          <w:i/>
          <w:sz w:val="22"/>
        </w:rPr>
        <w:t>Cảm ơn chị, tôi thà ở đây nghỉ ngơi còn hơn phải đi hết quãng đường ra sân bay lại.</w:t>
      </w:r>
    </w:p>
    <w:p>
      <w:pPr>
        <w:spacing w:after="160" w:line="312" w:lineRule="auto"/>
        <w:jc w:val="both"/>
      </w:pPr>
      <w:r>
        <w:rPr>
          <w:rFonts w:ascii="Calibri" w:hAnsi="Calibri"/>
          <w:b/>
          <w:sz w:val="22"/>
        </w:rPr>
        <w:t xml:space="preserve">Ms Lan: </w:t>
      </w:r>
      <w:r>
        <w:rPr>
          <w:rFonts w:ascii="Calibri" w:hAnsi="Calibri"/>
          <w:sz w:val="22"/>
        </w:rPr>
        <w:t xml:space="preserve">My suitcase arrived with a cracked wheel and a broken zipper, how do I report damage like that?  </w:t>
      </w:r>
      <w:r>
        <w:rPr>
          <w:rFonts w:ascii="Calibri" w:hAnsi="Calibri"/>
          <w:i/>
          <w:sz w:val="22"/>
        </w:rPr>
        <w:t>Vali của tôi về đến thì bánh xe bị nứt và khóa kéo bị gãy, tôi báo cáo hư hại kiểu đó như thế nào?</w:t>
      </w:r>
    </w:p>
    <w:p>
      <w:pPr>
        <w:spacing w:after="160" w:line="312" w:lineRule="auto"/>
        <w:jc w:val="both"/>
      </w:pPr>
      <w:r>
        <w:rPr>
          <w:rFonts w:ascii="Calibri" w:hAnsi="Calibri"/>
          <w:b/>
          <w:sz w:val="22"/>
        </w:rPr>
        <w:t xml:space="preserve">Ms Milbrooke: </w:t>
      </w:r>
      <w:r>
        <w:rPr>
          <w:rFonts w:ascii="Calibri" w:hAnsi="Calibri"/>
          <w:sz w:val="22"/>
        </w:rPr>
        <w:t xml:space="preserve">Report it immediately at the baggage desk before leaving, damage claims almost always require that report within the airport itself.  </w:t>
      </w:r>
      <w:r>
        <w:rPr>
          <w:rFonts w:ascii="Calibri" w:hAnsi="Calibri"/>
          <w:i/>
          <w:sz w:val="22"/>
        </w:rPr>
        <w:t>Chị báo ngay ở quầy hành lý trước khi ra ngoài, yêu cầu bồi thường hư hại hầu như luôn cần báo cáo đó ngay trong sân bay.</w:t>
      </w:r>
    </w:p>
    <w:p>
      <w:pPr>
        <w:spacing w:after="160" w:line="312" w:lineRule="auto"/>
        <w:jc w:val="both"/>
      </w:pPr>
      <w:r>
        <w:rPr>
          <w:rFonts w:ascii="Calibri" w:hAnsi="Calibri"/>
          <w:b/>
          <w:sz w:val="22"/>
        </w:rPr>
        <w:t xml:space="preserve">Ms Lan: </w:t>
      </w:r>
      <w:r>
        <w:rPr>
          <w:rFonts w:ascii="Calibri" w:hAnsi="Calibri"/>
          <w:sz w:val="22"/>
        </w:rPr>
        <w:t xml:space="preserve">Good thing I haven't left yet, I'll go report it right now before heading to the exit.  </w:t>
      </w:r>
      <w:r>
        <w:rPr>
          <w:rFonts w:ascii="Calibri" w:hAnsi="Calibri"/>
          <w:i/>
          <w:sz w:val="22"/>
        </w:rPr>
        <w:t>May là tôi chưa đi ra, tôi sẽ đi báo ngay bây giờ trước khi ra cổng.</w:t>
      </w:r>
    </w:p>
    <w:p>
      <w:pPr>
        <w:spacing w:after="160" w:line="312" w:lineRule="auto"/>
        <w:jc w:val="both"/>
      </w:pPr>
      <w:r>
        <w:rPr>
          <w:rFonts w:ascii="Calibri" w:hAnsi="Calibri"/>
          <w:b/>
          <w:sz w:val="22"/>
        </w:rPr>
        <w:t xml:space="preserve">Ms Lan: </w:t>
      </w:r>
      <w:r>
        <w:rPr>
          <w:rFonts w:ascii="Calibri" w:hAnsi="Calibri"/>
          <w:sz w:val="22"/>
        </w:rPr>
        <w:t xml:space="preserve">While waiting for my delayed bag, I had to buy a toothbrush and a change of clothes, will the airline cover that?  </w:t>
      </w:r>
      <w:r>
        <w:rPr>
          <w:rFonts w:ascii="Calibri" w:hAnsi="Calibri"/>
          <w:i/>
          <w:sz w:val="22"/>
        </w:rPr>
        <w:t>Trong lúc chờ vali bị trễ, tôi phải mua bàn chải đánh răng và một bộ quần áo khác, hãng bay có chi trả khoản đó không?</w:t>
      </w:r>
    </w:p>
    <w:p>
      <w:pPr>
        <w:spacing w:after="160" w:line="312" w:lineRule="auto"/>
        <w:jc w:val="both"/>
      </w:pPr>
      <w:r>
        <w:rPr>
          <w:rFonts w:ascii="Calibri" w:hAnsi="Calibri"/>
          <w:b/>
          <w:sz w:val="22"/>
        </w:rPr>
        <w:t xml:space="preserve">Ms Milbrooke: </w:t>
      </w:r>
      <w:r>
        <w:rPr>
          <w:rFonts w:ascii="Calibri" w:hAnsi="Calibri"/>
          <w:sz w:val="22"/>
        </w:rPr>
        <w:t xml:space="preserve">Yes, keep every receipt, most airlines reimburse reasonable essential purchases made during a baggage delay of this kind.  </w:t>
      </w:r>
      <w:r>
        <w:rPr>
          <w:rFonts w:ascii="Calibri" w:hAnsi="Calibri"/>
          <w:i/>
          <w:sz w:val="22"/>
        </w:rPr>
        <w:t>Có, chị giữ lại mọi hóa đơn, hầu hết hãng bay hoàn lại chi phí mua đồ cần thiết hợp lý trong lúc bị trễ hành lý kiểu này.</w:t>
      </w:r>
    </w:p>
    <w:p>
      <w:pPr>
        <w:spacing w:after="160" w:line="312" w:lineRule="auto"/>
        <w:jc w:val="both"/>
      </w:pPr>
      <w:r>
        <w:rPr>
          <w:rFonts w:ascii="Calibri" w:hAnsi="Calibri"/>
          <w:b/>
          <w:sz w:val="22"/>
        </w:rPr>
        <w:t xml:space="preserve">Ms Lan: </w:t>
      </w:r>
      <w:r>
        <w:rPr>
          <w:rFonts w:ascii="Calibri" w:hAnsi="Calibri"/>
          <w:sz w:val="22"/>
        </w:rPr>
        <w:t xml:space="preserve">I kept all the receipts in one envelope, so I'll send them to you as soon as I'm settled.  </w:t>
      </w:r>
      <w:r>
        <w:rPr>
          <w:rFonts w:ascii="Calibri" w:hAnsi="Calibri"/>
          <w:i/>
          <w:sz w:val="22"/>
        </w:rPr>
        <w:t>Tôi giữ hết hóa đơn trong một bì rồi, tôi sẽ gửi cho chị ngay khi ổn định chỗ nghỉ.</w:t>
      </w:r>
    </w:p>
    <w:p>
      <w:pPr>
        <w:spacing w:after="160" w:line="312" w:lineRule="auto"/>
        <w:jc w:val="both"/>
      </w:pPr>
      <w:r>
        <w:rPr>
          <w:rFonts w:ascii="Calibri" w:hAnsi="Calibri"/>
          <w:b/>
          <w:sz w:val="22"/>
        </w:rPr>
        <w:t xml:space="preserve">Ms Lan: </w:t>
      </w:r>
      <w:r>
        <w:rPr>
          <w:rFonts w:ascii="Calibri" w:hAnsi="Calibri"/>
          <w:sz w:val="22"/>
        </w:rPr>
        <w:t xml:space="preserve">It's been eleven days now, and the airline says my bag is officially considered permanently lost, what happens with compensation?  </w:t>
      </w:r>
      <w:r>
        <w:rPr>
          <w:rFonts w:ascii="Calibri" w:hAnsi="Calibri"/>
          <w:i/>
          <w:sz w:val="22"/>
        </w:rPr>
        <w:t>Đã mười một ngày rồi, và hãng bay nói vali của tôi được chính thức coi là mất hẳn, vậy khoản bồi thường thế nào?</w:t>
      </w:r>
    </w:p>
    <w:p>
      <w:pPr>
        <w:spacing w:after="160" w:line="312" w:lineRule="auto"/>
        <w:jc w:val="both"/>
      </w:pPr>
      <w:r>
        <w:rPr>
          <w:rFonts w:ascii="Calibri" w:hAnsi="Calibri"/>
          <w:b/>
          <w:sz w:val="22"/>
        </w:rPr>
        <w:t xml:space="preserve">Ms Milbrooke: </w:t>
      </w:r>
      <w:r>
        <w:rPr>
          <w:rFonts w:ascii="Calibri" w:hAnsi="Calibri"/>
          <w:sz w:val="22"/>
        </w:rPr>
        <w:t xml:space="preserve">At that point, you can file a claim for the bag's value up to the airline's liability limit, I'll help you prepare that now.  </w:t>
      </w:r>
      <w:r>
        <w:rPr>
          <w:rFonts w:ascii="Calibri" w:hAnsi="Calibri"/>
          <w:i/>
          <w:sz w:val="22"/>
        </w:rPr>
        <w:t>Đến lúc đó, chị có thể làm đơn yêu cầu bồi thường giá trị vali trong giới hạn trách nhiệm của hãng bay, tôi sẽ giúp chị chuẩn bị đơn đó ngay.</w:t>
      </w:r>
    </w:p>
    <w:p>
      <w:pPr>
        <w:spacing w:after="160" w:line="312" w:lineRule="auto"/>
        <w:jc w:val="both"/>
      </w:pPr>
      <w:r>
        <w:rPr>
          <w:rFonts w:ascii="Calibri" w:hAnsi="Calibri"/>
          <w:b/>
          <w:sz w:val="22"/>
        </w:rPr>
        <w:t xml:space="preserve">Ms Lan: </w:t>
      </w:r>
      <w:r>
        <w:rPr>
          <w:rFonts w:ascii="Calibri" w:hAnsi="Calibri"/>
          <w:sz w:val="22"/>
        </w:rPr>
        <w:t xml:space="preserve">Please help me put together a list of everything inside, it's a lot to remember all at once.  </w:t>
      </w:r>
      <w:r>
        <w:rPr>
          <w:rFonts w:ascii="Calibri" w:hAnsi="Calibri"/>
          <w:i/>
          <w:sz w:val="22"/>
        </w:rPr>
        <w:t>Chị giúp tôi lập danh sách mọi thứ bên trong, nhớ hết một lần cùng lúc thì nhiều quá.</w:t>
      </w:r>
    </w:p>
    <w:p>
      <w:pPr>
        <w:spacing w:after="160" w:line="312" w:lineRule="auto"/>
        <w:jc w:val="both"/>
      </w:pPr>
      <w:r>
        <w:rPr>
          <w:rFonts w:ascii="Calibri" w:hAnsi="Calibri"/>
          <w:b/>
          <w:sz w:val="22"/>
        </w:rPr>
        <w:t xml:space="preserve">Ms Lan: </w:t>
      </w:r>
      <w:r>
        <w:rPr>
          <w:rFonts w:ascii="Calibri" w:hAnsi="Calibri"/>
          <w:sz w:val="22"/>
        </w:rPr>
        <w:t xml:space="preserve">The check-in counter charged me an overweight fee, but I'm sure my bag was under the limit, can we dispute that?  </w:t>
      </w:r>
      <w:r>
        <w:rPr>
          <w:rFonts w:ascii="Calibri" w:hAnsi="Calibri"/>
          <w:i/>
          <w:sz w:val="22"/>
        </w:rPr>
        <w:t>Quầy làm thủ tục tính tôi phí quá cân, nhưng tôi chắc chắn vali của mình dưới giới hạn, mình có thể khiếu nại không?</w:t>
      </w:r>
    </w:p>
    <w:p>
      <w:pPr>
        <w:spacing w:after="160" w:line="312" w:lineRule="auto"/>
        <w:jc w:val="both"/>
      </w:pPr>
      <w:r>
        <w:rPr>
          <w:rFonts w:ascii="Calibri" w:hAnsi="Calibri"/>
          <w:b/>
          <w:sz w:val="22"/>
        </w:rPr>
        <w:t xml:space="preserve">Ms Milbrooke: </w:t>
      </w:r>
      <w:r>
        <w:rPr>
          <w:rFonts w:ascii="Calibri" w:hAnsi="Calibri"/>
          <w:sz w:val="22"/>
        </w:rPr>
        <w:t xml:space="preserve">Let's check your boarding pass and the printed weight slip, if there's a mistake, I'll request a refund of that fee.  </w:t>
      </w:r>
      <w:r>
        <w:rPr>
          <w:rFonts w:ascii="Calibri" w:hAnsi="Calibri"/>
          <w:i/>
          <w:sz w:val="22"/>
        </w:rPr>
        <w:t>Để tôi kiểm tra thẻ lên máy bay và biên lai cân nặng đã in, nếu có sai sót, tôi sẽ yêu cầu hoàn lại khoản phí đó.</w:t>
      </w:r>
    </w:p>
    <w:p>
      <w:pPr>
        <w:spacing w:after="160" w:line="312" w:lineRule="auto"/>
        <w:jc w:val="both"/>
      </w:pPr>
      <w:r>
        <w:rPr>
          <w:rFonts w:ascii="Calibri" w:hAnsi="Calibri"/>
          <w:b/>
          <w:sz w:val="22"/>
        </w:rPr>
        <w:t xml:space="preserve">Ms Lan: </w:t>
      </w:r>
      <w:r>
        <w:rPr>
          <w:rFonts w:ascii="Calibri" w:hAnsi="Calibri"/>
          <w:sz w:val="22"/>
        </w:rPr>
        <w:t xml:space="preserve">I kept the slip in my bag, I'll send you a photo of it right now.  </w:t>
      </w:r>
      <w:r>
        <w:rPr>
          <w:rFonts w:ascii="Calibri" w:hAnsi="Calibri"/>
          <w:i/>
          <w:sz w:val="22"/>
        </w:rPr>
        <w:t>Tôi giữ biên lai trong túi rồi, tôi sẽ gửi ảnh cho chị ngay bây giờ.</w:t>
      </w:r>
    </w:p>
    <w:p>
      <w:pPr>
        <w:spacing w:after="160" w:line="312" w:lineRule="auto"/>
        <w:jc w:val="both"/>
      </w:pPr>
      <w:r>
        <w:rPr>
          <w:rFonts w:ascii="Calibri" w:hAnsi="Calibri"/>
          <w:b/>
          <w:sz w:val="22"/>
        </w:rPr>
        <w:t xml:space="preserve">Ms Lan: </w:t>
      </w:r>
      <w:r>
        <w:rPr>
          <w:rFonts w:ascii="Calibri" w:hAnsi="Calibri"/>
          <w:sz w:val="22"/>
        </w:rPr>
        <w:t xml:space="preserve">I opened my suitcase and found a souvenir vase completely shattered, is that kind of damage usually covered?  </w:t>
      </w:r>
      <w:r>
        <w:rPr>
          <w:rFonts w:ascii="Calibri" w:hAnsi="Calibri"/>
          <w:i/>
          <w:sz w:val="22"/>
        </w:rPr>
        <w:t>Tôi mở vali ra và thấy chiếc bình lưu niệm bị vỡ hoàn toàn, loại hư hại đó thường có được chi trả không?</w:t>
      </w:r>
    </w:p>
    <w:p>
      <w:pPr>
        <w:spacing w:after="160" w:line="312" w:lineRule="auto"/>
        <w:jc w:val="both"/>
      </w:pPr>
      <w:r>
        <w:rPr>
          <w:rFonts w:ascii="Calibri" w:hAnsi="Calibri"/>
          <w:b/>
          <w:sz w:val="22"/>
        </w:rPr>
        <w:t xml:space="preserve">Ms Milbrooke: </w:t>
      </w:r>
      <w:r>
        <w:rPr>
          <w:rFonts w:ascii="Calibri" w:hAnsi="Calibri"/>
          <w:sz w:val="22"/>
        </w:rPr>
        <w:t xml:space="preserve">Fragile items packed without special declaration are often excluded, but let's still file the claim and see what the airline decides.  </w:t>
      </w:r>
      <w:r>
        <w:rPr>
          <w:rFonts w:ascii="Calibri" w:hAnsi="Calibri"/>
          <w:i/>
          <w:sz w:val="22"/>
        </w:rPr>
        <w:t>Đồ dễ vỡ đóng gói mà không khai báo đặc biệt thường bị loại trừ, nhưng mình vẫn nên nộp đơn yêu cầu và xem hãng bay quyết định thế nào.</w:t>
      </w:r>
    </w:p>
    <w:p>
      <w:pPr>
        <w:spacing w:after="160" w:line="312" w:lineRule="auto"/>
        <w:jc w:val="both"/>
      </w:pPr>
      <w:r>
        <w:rPr>
          <w:rFonts w:ascii="Calibri" w:hAnsi="Calibri"/>
          <w:b/>
          <w:sz w:val="22"/>
        </w:rPr>
        <w:t xml:space="preserve">Ms Lan: </w:t>
      </w:r>
      <w:r>
        <w:rPr>
          <w:rFonts w:ascii="Calibri" w:hAnsi="Calibri"/>
          <w:sz w:val="22"/>
        </w:rPr>
        <w:t xml:space="preserve">I understand it might not be covered, but I'd still like to try, it was a special gift.  </w:t>
      </w:r>
      <w:r>
        <w:rPr>
          <w:rFonts w:ascii="Calibri" w:hAnsi="Calibri"/>
          <w:i/>
          <w:sz w:val="22"/>
        </w:rPr>
        <w:t>Tôi hiểu có thể sẽ không được chi trả, nhưng tôi vẫn muốn thử, đó là món quà đặc biệt.</w:t>
      </w:r>
    </w:p>
    <w:p>
      <w:pPr>
        <w:spacing w:after="160" w:line="312" w:lineRule="auto"/>
        <w:jc w:val="both"/>
      </w:pPr>
      <w:r>
        <w:rPr>
          <w:rFonts w:ascii="Calibri" w:hAnsi="Calibri"/>
          <w:b/>
          <w:sz w:val="22"/>
        </w:rPr>
        <w:t xml:space="preserve">Ms Lan: </w:t>
      </w:r>
      <w:r>
        <w:rPr>
          <w:rFonts w:ascii="Calibri" w:hAnsi="Calibri"/>
          <w:sz w:val="22"/>
        </w:rPr>
        <w:t xml:space="preserve">I think I accidentally picked up someone else's suitcase, it looks exactly like mine but the contents are completely different.  </w:t>
      </w:r>
      <w:r>
        <w:rPr>
          <w:rFonts w:ascii="Calibri" w:hAnsi="Calibri"/>
          <w:i/>
          <w:sz w:val="22"/>
        </w:rPr>
        <w:t>Tôi nghĩ tôi vô tình lấy nhầm vali của người khác, nó trông giống hệt vali của tôi nhưng đồ bên trong lại hoàn toàn khác.</w:t>
      </w:r>
    </w:p>
    <w:p>
      <w:pPr>
        <w:spacing w:after="160" w:line="312" w:lineRule="auto"/>
        <w:jc w:val="both"/>
      </w:pPr>
      <w:r>
        <w:rPr>
          <w:rFonts w:ascii="Calibri" w:hAnsi="Calibri"/>
          <w:b/>
          <w:sz w:val="22"/>
        </w:rPr>
        <w:t xml:space="preserve">Ms Milbrooke: </w:t>
      </w:r>
      <w:r>
        <w:rPr>
          <w:rFonts w:ascii="Calibri" w:hAnsi="Calibri"/>
          <w:sz w:val="22"/>
        </w:rPr>
        <w:t xml:space="preserve">That happens more than you'd think with identical bags, go back to baggage services and they'll help you trace the real owner.  </w:t>
      </w:r>
      <w:r>
        <w:rPr>
          <w:rFonts w:ascii="Calibri" w:hAnsi="Calibri"/>
          <w:i/>
          <w:sz w:val="22"/>
        </w:rPr>
        <w:t>Chuyện đó xảy ra nhiều hơn chị nghĩ với các vali giống nhau, chị quay lại quầy dịch vụ hành lý, họ sẽ giúp chị tìm đúng chủ nhân.</w:t>
      </w:r>
    </w:p>
    <w:p>
      <w:pPr>
        <w:spacing w:after="160" w:line="312" w:lineRule="auto"/>
        <w:jc w:val="both"/>
      </w:pPr>
      <w:r>
        <w:rPr>
          <w:rFonts w:ascii="Calibri" w:hAnsi="Calibri"/>
          <w:b/>
          <w:sz w:val="22"/>
        </w:rPr>
        <w:t xml:space="preserve">Ms Lan: </w:t>
      </w:r>
      <w:r>
        <w:rPr>
          <w:rFonts w:ascii="Calibri" w:hAnsi="Calibri"/>
          <w:sz w:val="22"/>
        </w:rPr>
        <w:t xml:space="preserve">I'll head back there right now before that person starts looking for their missing bag too.  </w:t>
      </w:r>
      <w:r>
        <w:rPr>
          <w:rFonts w:ascii="Calibri" w:hAnsi="Calibri"/>
          <w:i/>
          <w:sz w:val="22"/>
        </w:rPr>
        <w:t>Tôi sẽ quay lại đó ngay trước khi người kia cũng bắt đầu đi tìm vali bị mất của họ.</w:t>
      </w:r>
    </w:p>
    <w:p>
      <w:pPr>
        <w:spacing w:after="160" w:line="312" w:lineRule="auto"/>
        <w:jc w:val="both"/>
      </w:pPr>
      <w:r>
        <w:rPr>
          <w:rFonts w:ascii="Calibri" w:hAnsi="Calibri"/>
          <w:b/>
          <w:sz w:val="22"/>
        </w:rPr>
        <w:t xml:space="preserve">Ms Lan: </w:t>
      </w:r>
      <w:r>
        <w:rPr>
          <w:rFonts w:ascii="Calibri" w:hAnsi="Calibri"/>
          <w:sz w:val="22"/>
        </w:rPr>
        <w:t xml:space="preserve">My suitcase was finally delivered to my hotel this morning, so I think we can close the delayed baggage report now.  </w:t>
      </w:r>
      <w:r>
        <w:rPr>
          <w:rFonts w:ascii="Calibri" w:hAnsi="Calibri"/>
          <w:i/>
          <w:sz w:val="22"/>
        </w:rPr>
        <w:t>Vali của tôi cuối cùng cũng được giao đến khách sạn sáng nay, nên tôi nghĩ mình có thể đóng báo cáo hành lý bị trễ rồi.</w:t>
      </w:r>
    </w:p>
    <w:p>
      <w:pPr>
        <w:spacing w:after="160" w:line="312" w:lineRule="auto"/>
        <w:jc w:val="both"/>
      </w:pPr>
      <w:r>
        <w:rPr>
          <w:rFonts w:ascii="Calibri" w:hAnsi="Calibri"/>
          <w:b/>
          <w:sz w:val="22"/>
        </w:rPr>
        <w:t xml:space="preserve">Ms Milbrooke: </w:t>
      </w:r>
      <w:r>
        <w:rPr>
          <w:rFonts w:ascii="Calibri" w:hAnsi="Calibri"/>
          <w:sz w:val="22"/>
        </w:rPr>
        <w:t xml:space="preserve">That's great to hear, I'll mark the case as resolved on our end, thank you for your patience through the whole ordeal.  </w:t>
      </w:r>
      <w:r>
        <w:rPr>
          <w:rFonts w:ascii="Calibri" w:hAnsi="Calibri"/>
          <w:i/>
          <w:sz w:val="22"/>
        </w:rPr>
        <w:t>Tin tốt quá, tôi sẽ đánh dấu trường hợp này đã giải quyết xong bên phía tôi, cảm ơn chị đã kiên nhẫn suốt cả vụ việc này.</w:t>
      </w:r>
    </w:p>
    <w:p>
      <w:pPr>
        <w:spacing w:after="160" w:line="312" w:lineRule="auto"/>
        <w:jc w:val="both"/>
      </w:pPr>
      <w:r>
        <w:rPr>
          <w:rFonts w:ascii="Calibri" w:hAnsi="Calibri"/>
          <w:b/>
          <w:sz w:val="22"/>
        </w:rPr>
        <w:t xml:space="preserve">Ms Lan: </w:t>
      </w:r>
      <w:r>
        <w:rPr>
          <w:rFonts w:ascii="Calibri" w:hAnsi="Calibri"/>
          <w:sz w:val="22"/>
        </w:rPr>
        <w:t xml:space="preserve">Thank you for tracking it down, I honestly wasn't sure it would turn up at all.  </w:t>
      </w:r>
      <w:r>
        <w:rPr>
          <w:rFonts w:ascii="Calibri" w:hAnsi="Calibri"/>
          <w:i/>
          <w:sz w:val="22"/>
        </w:rPr>
        <w:t>Cảm ơn chị đã tìm ra nó, thật ra tôi không chắc nó sẽ xuất hiện trở lại hay không.</w:t>
      </w:r>
    </w:p>
    <w:p>
      <w:pPr>
        <w:spacing w:after="160" w:line="312" w:lineRule="auto"/>
        <w:jc w:val="both"/>
      </w:pPr>
      <w:r>
        <w:rPr>
          <w:rFonts w:ascii="Calibri" w:hAnsi="Calibri"/>
          <w:b/>
          <w:sz w:val="22"/>
        </w:rPr>
        <w:t xml:space="preserve">Ms Lan: </w:t>
      </w:r>
      <w:r>
        <w:rPr>
          <w:rFonts w:ascii="Calibri" w:hAnsi="Calibri"/>
          <w:sz w:val="22"/>
        </w:rPr>
        <w:t xml:space="preserve">We booked two twin rooms in Hanoi, but the hotel only gave us one double bed, can you sort this out with them?  </w:t>
      </w:r>
      <w:r>
        <w:rPr>
          <w:rFonts w:ascii="Calibri" w:hAnsi="Calibri"/>
          <w:i/>
          <w:sz w:val="22"/>
        </w:rPr>
        <w:t>Chúng tôi đặt hai phòng đôi đơn ở Hà Nội, nhưng khách sạn chỉ cho một giường đôi lớn, chị có thể giải quyết với họ giúp không?</w:t>
      </w:r>
    </w:p>
    <w:p>
      <w:pPr>
        <w:spacing w:after="160" w:line="312" w:lineRule="auto"/>
        <w:jc w:val="both"/>
      </w:pPr>
      <w:r>
        <w:rPr>
          <w:rFonts w:ascii="Calibri" w:hAnsi="Calibri"/>
          <w:b/>
          <w:sz w:val="22"/>
        </w:rPr>
        <w:t xml:space="preserve">Ms Milbrooke: </w:t>
      </w:r>
      <w:r>
        <w:rPr>
          <w:rFonts w:ascii="Calibri" w:hAnsi="Calibri"/>
          <w:sz w:val="22"/>
        </w:rPr>
        <w:t xml:space="preserve">I'll call the hotel right now, that sounds like a mix-up on their end, and they should correct it as soon as a twin room is free.  </w:t>
      </w:r>
      <w:r>
        <w:rPr>
          <w:rFonts w:ascii="Calibri" w:hAnsi="Calibri"/>
          <w:i/>
          <w:sz w:val="22"/>
        </w:rPr>
        <w:t>Tôi sẽ gọi cho khách sạn ngay, nghe như lỗi nhầm lẫn từ phía họ, và họ nên sửa ngay khi có phòng hai giường đơn trống.</w:t>
      </w:r>
    </w:p>
    <w:p>
      <w:pPr>
        <w:spacing w:after="160" w:line="312" w:lineRule="auto"/>
        <w:jc w:val="both"/>
      </w:pPr>
      <w:r>
        <w:rPr>
          <w:rFonts w:ascii="Calibri" w:hAnsi="Calibri"/>
          <w:b/>
          <w:sz w:val="22"/>
        </w:rPr>
        <w:t xml:space="preserve">Ms Lan: </w:t>
      </w:r>
      <w:r>
        <w:rPr>
          <w:rFonts w:ascii="Calibri" w:hAnsi="Calibri"/>
          <w:sz w:val="22"/>
        </w:rPr>
        <w:t xml:space="preserve">Please ask them to prioritize us, we really need the extra bed for the kids tonight.  </w:t>
      </w:r>
      <w:r>
        <w:rPr>
          <w:rFonts w:ascii="Calibri" w:hAnsi="Calibri"/>
          <w:i/>
          <w:sz w:val="22"/>
        </w:rPr>
        <w:t>Chị nhờ họ ưu tiên cho chúng tôi, chúng tôi thật sự cần thêm giường cho các con tối nay.</w:t>
      </w:r>
    </w:p>
    <w:p>
      <w:pPr>
        <w:spacing w:after="160" w:line="312" w:lineRule="auto"/>
        <w:jc w:val="both"/>
      </w:pPr>
      <w:r>
        <w:rPr>
          <w:rFonts w:ascii="Calibri" w:hAnsi="Calibri"/>
          <w:b/>
          <w:sz w:val="22"/>
        </w:rPr>
        <w:t xml:space="preserve">Ms Lan: </w:t>
      </w:r>
      <w:r>
        <w:rPr>
          <w:rFonts w:ascii="Calibri" w:hAnsi="Calibri"/>
          <w:sz w:val="22"/>
        </w:rPr>
        <w:t xml:space="preserve">There's construction noise right outside our hotel window starting at seven every morning, is there a quieter room we could move to?  </w:t>
      </w:r>
      <w:r>
        <w:rPr>
          <w:rFonts w:ascii="Calibri" w:hAnsi="Calibri"/>
          <w:i/>
          <w:sz w:val="22"/>
        </w:rPr>
        <w:t>Có tiếng ồn công trình ngay bên ngoài cửa sổ khách sạn bắt đầu từ bảy giờ mỗi sáng, có phòng yên tĩnh hơn để chuyển không?</w:t>
      </w:r>
    </w:p>
    <w:p>
      <w:pPr>
        <w:spacing w:after="160" w:line="312" w:lineRule="auto"/>
        <w:jc w:val="both"/>
      </w:pPr>
      <w:r>
        <w:rPr>
          <w:rFonts w:ascii="Calibri" w:hAnsi="Calibri"/>
          <w:b/>
          <w:sz w:val="22"/>
        </w:rPr>
        <w:t xml:space="preserve">Ms Milbrooke: </w:t>
      </w:r>
      <w:r>
        <w:rPr>
          <w:rFonts w:ascii="Calibri" w:hAnsi="Calibri"/>
          <w:sz w:val="22"/>
        </w:rPr>
        <w:t xml:space="preserve">I'll ask for a room on the opposite side of the building, hotels usually have a few quieter options even during renovation work.  </w:t>
      </w:r>
      <w:r>
        <w:rPr>
          <w:rFonts w:ascii="Calibri" w:hAnsi="Calibri"/>
          <w:i/>
          <w:sz w:val="22"/>
        </w:rPr>
        <w:t>Tôi sẽ hỏi xin phòng ở phía đối diện của tòa nhà, khách sạn thường vẫn có vài lựa chọn yên tĩnh hơn dù đang sửa chữa.</w:t>
      </w:r>
    </w:p>
    <w:p>
      <w:pPr>
        <w:spacing w:after="160" w:line="312" w:lineRule="auto"/>
        <w:jc w:val="both"/>
      </w:pPr>
      <w:r>
        <w:rPr>
          <w:rFonts w:ascii="Calibri" w:hAnsi="Calibri"/>
          <w:b/>
          <w:sz w:val="22"/>
        </w:rPr>
        <w:t xml:space="preserve">Ms Lan: </w:t>
      </w:r>
      <w:r>
        <w:rPr>
          <w:rFonts w:ascii="Calibri" w:hAnsi="Calibri"/>
          <w:sz w:val="22"/>
        </w:rPr>
        <w:t xml:space="preserve">That would help a lot, none of us have been sleeping well with that early noise.  </w:t>
      </w:r>
      <w:r>
        <w:rPr>
          <w:rFonts w:ascii="Calibri" w:hAnsi="Calibri"/>
          <w:i/>
          <w:sz w:val="22"/>
        </w:rPr>
        <w:t>Vậy giúp được nhiều lắm, không ai trong chúng tôi ngủ ngon vì tiếng ồn sớm đó.</w:t>
      </w:r>
    </w:p>
    <w:p>
      <w:pPr>
        <w:spacing w:after="160" w:line="312" w:lineRule="auto"/>
        <w:jc w:val="both"/>
      </w:pPr>
      <w:r>
        <w:rPr>
          <w:rFonts w:ascii="Calibri" w:hAnsi="Calibri"/>
          <w:b/>
          <w:sz w:val="22"/>
        </w:rPr>
        <w:t xml:space="preserve">Ms Lan: </w:t>
      </w:r>
      <w:r>
        <w:rPr>
          <w:rFonts w:ascii="Calibri" w:hAnsi="Calibri"/>
          <w:sz w:val="22"/>
        </w:rPr>
        <w:t xml:space="preserve">I just noticed the hotel charged my card twice for the same three nights, can you help me get that sorted out?  </w:t>
      </w:r>
      <w:r>
        <w:rPr>
          <w:rFonts w:ascii="Calibri" w:hAnsi="Calibri"/>
          <w:i/>
          <w:sz w:val="22"/>
        </w:rPr>
        <w:t>Tôi vừa phát hiện khách sạn tính tiền thẻ của tôi hai lần cho cùng ba đêm, chị có thể giúp tôi giải quyết việc này không?</w:t>
      </w:r>
    </w:p>
    <w:p>
      <w:pPr>
        <w:spacing w:after="160" w:line="312" w:lineRule="auto"/>
        <w:jc w:val="both"/>
      </w:pPr>
      <w:r>
        <w:rPr>
          <w:rFonts w:ascii="Calibri" w:hAnsi="Calibri"/>
          <w:b/>
          <w:sz w:val="22"/>
        </w:rPr>
        <w:t xml:space="preserve">Ms Milbrooke: </w:t>
      </w:r>
      <w:r>
        <w:rPr>
          <w:rFonts w:ascii="Calibri" w:hAnsi="Calibri"/>
          <w:sz w:val="22"/>
        </w:rPr>
        <w:t xml:space="preserve">I'll contact the hotel's billing department today, duplicate charges like that are usually reversed quickly once they confirm the error.  </w:t>
      </w:r>
      <w:r>
        <w:rPr>
          <w:rFonts w:ascii="Calibri" w:hAnsi="Calibri"/>
          <w:i/>
          <w:sz w:val="22"/>
        </w:rPr>
        <w:t>Hôm nay tôi sẽ liên hệ bộ phận kế toán của khách sạn, khoản tính trùng như vậy thường được hoàn lại nhanh khi họ xác nhận lỗi.</w:t>
      </w:r>
    </w:p>
    <w:p>
      <w:pPr>
        <w:spacing w:after="160" w:line="312" w:lineRule="auto"/>
        <w:jc w:val="both"/>
      </w:pPr>
      <w:r>
        <w:rPr>
          <w:rFonts w:ascii="Calibri" w:hAnsi="Calibri"/>
          <w:b/>
          <w:sz w:val="22"/>
        </w:rPr>
        <w:t xml:space="preserve">Ms Lan: </w:t>
      </w:r>
      <w:r>
        <w:rPr>
          <w:rFonts w:ascii="Calibri" w:hAnsi="Calibri"/>
          <w:sz w:val="22"/>
        </w:rPr>
        <w:t xml:space="preserve">Thank you, please keep me updated once you hear back from their side.  </w:t>
      </w:r>
      <w:r>
        <w:rPr>
          <w:rFonts w:ascii="Calibri" w:hAnsi="Calibri"/>
          <w:i/>
          <w:sz w:val="22"/>
        </w:rPr>
        <w:t>Cảm ơn chị, chị cập nhật cho tôi ngay khi có phản hồi từ phía họ nhé.</w:t>
      </w:r>
    </w:p>
    <w:p>
      <w:pPr>
        <w:spacing w:after="160" w:line="312" w:lineRule="auto"/>
        <w:jc w:val="both"/>
      </w:pPr>
      <w:r>
        <w:rPr>
          <w:rFonts w:ascii="Calibri" w:hAnsi="Calibri"/>
          <w:b/>
          <w:sz w:val="22"/>
        </w:rPr>
        <w:t xml:space="preserve">Ms Lan: </w:t>
      </w:r>
      <w:r>
        <w:rPr>
          <w:rFonts w:ascii="Calibri" w:hAnsi="Calibri"/>
          <w:sz w:val="22"/>
        </w:rPr>
        <w:t xml:space="preserve">The hotel has my reservation under a slightly different spelling of my name, could that cause a problem when I check in?  </w:t>
      </w:r>
      <w:r>
        <w:rPr>
          <w:rFonts w:ascii="Calibri" w:hAnsi="Calibri"/>
          <w:i/>
          <w:sz w:val="22"/>
        </w:rPr>
        <w:t>Khách sạn ghi đặt phòng của tôi với tên bị viết sai một chút, chuyện đó có gây vấn đề gì khi tôi nhận phòng không?</w:t>
      </w:r>
    </w:p>
    <w:p>
      <w:pPr>
        <w:spacing w:after="160" w:line="312" w:lineRule="auto"/>
        <w:jc w:val="both"/>
      </w:pPr>
      <w:r>
        <w:rPr>
          <w:rFonts w:ascii="Calibri" w:hAnsi="Calibri"/>
          <w:b/>
          <w:sz w:val="22"/>
        </w:rPr>
        <w:t xml:space="preserve">Ms Milbrooke: </w:t>
      </w:r>
      <w:r>
        <w:rPr>
          <w:rFonts w:ascii="Calibri" w:hAnsi="Calibri"/>
          <w:sz w:val="22"/>
        </w:rPr>
        <w:t xml:space="preserve">It might, let me call them now and correct the spelling so it matches your ID exactly before you arrive.  </w:t>
      </w:r>
      <w:r>
        <w:rPr>
          <w:rFonts w:ascii="Calibri" w:hAnsi="Calibri"/>
          <w:i/>
          <w:sz w:val="22"/>
        </w:rPr>
        <w:t>Có thể, để tôi gọi họ ngay và sửa lại tên khớp đúng với giấy tờ tùy thân của chị trước khi chị đến.</w:t>
      </w:r>
    </w:p>
    <w:p>
      <w:pPr>
        <w:spacing w:after="160" w:line="312" w:lineRule="auto"/>
        <w:jc w:val="both"/>
      </w:pPr>
      <w:r>
        <w:rPr>
          <w:rFonts w:ascii="Calibri" w:hAnsi="Calibri"/>
          <w:b/>
          <w:sz w:val="22"/>
        </w:rPr>
        <w:t xml:space="preserve">Ms Lan: </w:t>
      </w:r>
      <w:r>
        <w:rPr>
          <w:rFonts w:ascii="Calibri" w:hAnsi="Calibri"/>
          <w:sz w:val="22"/>
        </w:rPr>
        <w:t xml:space="preserve">I appreciate that, I'd rather not deal with a confused front desk clerk after a long flight.  </w:t>
      </w:r>
      <w:r>
        <w:rPr>
          <w:rFonts w:ascii="Calibri" w:hAnsi="Calibri"/>
          <w:i/>
          <w:sz w:val="22"/>
        </w:rPr>
        <w:t>Cảm ơn chị, tôi thà không phải đối mặt với nhân viên lễ tân bối rối sau một chuyến bay dài.</w:t>
      </w:r>
    </w:p>
    <w:p>
      <w:pPr>
        <w:spacing w:after="160" w:line="312" w:lineRule="auto"/>
        <w:jc w:val="both"/>
      </w:pPr>
      <w:r>
        <w:rPr>
          <w:rFonts w:ascii="Calibri" w:hAnsi="Calibri"/>
          <w:b/>
          <w:sz w:val="22"/>
        </w:rPr>
        <w:t xml:space="preserve">Ms Lan: </w:t>
      </w:r>
      <w:r>
        <w:rPr>
          <w:rFonts w:ascii="Calibri" w:hAnsi="Calibri"/>
          <w:sz w:val="22"/>
        </w:rPr>
        <w:t xml:space="preserve">Our flight lands very early in the morning, is there any chance we could get an early check-in at the hotel?  </w:t>
      </w:r>
      <w:r>
        <w:rPr>
          <w:rFonts w:ascii="Calibri" w:hAnsi="Calibri"/>
          <w:i/>
          <w:sz w:val="22"/>
        </w:rPr>
        <w:t>Chuyến bay của chúng tôi đáp rất sớm vào buổi sáng, liệu khách sạn có thể cho chúng tôi nhận phòng sớm không?</w:t>
      </w:r>
    </w:p>
    <w:p>
      <w:pPr>
        <w:spacing w:after="160" w:line="312" w:lineRule="auto"/>
        <w:jc w:val="both"/>
      </w:pPr>
      <w:r>
        <w:rPr>
          <w:rFonts w:ascii="Calibri" w:hAnsi="Calibri"/>
          <w:b/>
          <w:sz w:val="22"/>
        </w:rPr>
        <w:t xml:space="preserve">Ms Milbrooke: </w:t>
      </w:r>
      <w:r>
        <w:rPr>
          <w:rFonts w:ascii="Calibri" w:hAnsi="Calibri"/>
          <w:sz w:val="22"/>
        </w:rPr>
        <w:t xml:space="preserve">I'll request early check-in on your behalf, many hotels can accommodate it when the previous guests leave on time.  </w:t>
      </w:r>
      <w:r>
        <w:rPr>
          <w:rFonts w:ascii="Calibri" w:hAnsi="Calibri"/>
          <w:i/>
          <w:sz w:val="22"/>
        </w:rPr>
        <w:t>Tôi sẽ yêu cầu nhận phòng sớm giúp chị, nhiều khách sạn có thể đáp ứng được khi khách trước trả phòng đúng giờ.</w:t>
      </w:r>
    </w:p>
    <w:p>
      <w:pPr>
        <w:spacing w:after="160" w:line="312" w:lineRule="auto"/>
        <w:jc w:val="both"/>
      </w:pPr>
      <w:r>
        <w:rPr>
          <w:rFonts w:ascii="Calibri" w:hAnsi="Calibri"/>
          <w:b/>
          <w:sz w:val="22"/>
        </w:rPr>
        <w:t xml:space="preserve">Ms Lan: </w:t>
      </w:r>
      <w:r>
        <w:rPr>
          <w:rFonts w:ascii="Calibri" w:hAnsi="Calibri"/>
          <w:sz w:val="22"/>
        </w:rPr>
        <w:t xml:space="preserve">Thank you, even a couple of hours earlier would make a huge difference after an overnight flight.  </w:t>
      </w:r>
      <w:r>
        <w:rPr>
          <w:rFonts w:ascii="Calibri" w:hAnsi="Calibri"/>
          <w:i/>
          <w:sz w:val="22"/>
        </w:rPr>
        <w:t>Cảm ơn chị, chỉ sớm hơn một hai giờ cũng tạo khác biệt lớn sau chuyến bay đêm.</w:t>
      </w:r>
    </w:p>
    <w:p>
      <w:pPr>
        <w:spacing w:after="160" w:line="312" w:lineRule="auto"/>
        <w:jc w:val="both"/>
      </w:pPr>
      <w:r>
        <w:rPr>
          <w:rFonts w:ascii="Calibri" w:hAnsi="Calibri"/>
          <w:b/>
          <w:sz w:val="22"/>
        </w:rPr>
        <w:t xml:space="preserve">Ms Lan: </w:t>
      </w:r>
      <w:r>
        <w:rPr>
          <w:rFonts w:ascii="Calibri" w:hAnsi="Calibri"/>
          <w:sz w:val="22"/>
        </w:rPr>
        <w:t xml:space="preserve">The hotel we booked in Hue just emailed saying they're closed unexpectedly for repairs, what happens to our reservation now?  </w:t>
      </w:r>
      <w:r>
        <w:rPr>
          <w:rFonts w:ascii="Calibri" w:hAnsi="Calibri"/>
          <w:i/>
          <w:sz w:val="22"/>
        </w:rPr>
        <w:t>Khách sạn chúng tôi đặt ở Huế vừa gửi email báo đóng cửa bất ngờ để sửa chữa, giờ đặt phòng của mình sẽ thế nào?</w:t>
      </w:r>
    </w:p>
    <w:p>
      <w:pPr>
        <w:spacing w:after="160" w:line="312" w:lineRule="auto"/>
        <w:jc w:val="both"/>
      </w:pPr>
      <w:r>
        <w:rPr>
          <w:rFonts w:ascii="Calibri" w:hAnsi="Calibri"/>
          <w:b/>
          <w:sz w:val="22"/>
        </w:rPr>
        <w:t xml:space="preserve">Ms Milbrooke: </w:t>
      </w:r>
      <w:r>
        <w:rPr>
          <w:rFonts w:ascii="Calibri" w:hAnsi="Calibri"/>
          <w:sz w:val="22"/>
        </w:rPr>
        <w:t xml:space="preserve">Don't worry, I'll find a comparable hotel nearby at the same rate, since the closure wasn't something you caused in any way.  </w:t>
      </w:r>
      <w:r>
        <w:rPr>
          <w:rFonts w:ascii="Calibri" w:hAnsi="Calibri"/>
          <w:i/>
          <w:sz w:val="22"/>
        </w:rPr>
        <w:t>Chị đừng lo, tôi sẽ tìm khách sạn tương đương gần đó với cùng mức giá, vì việc đóng cửa đó không phải lỗi của chị chút nào.</w:t>
      </w:r>
    </w:p>
    <w:p>
      <w:pPr>
        <w:spacing w:after="160" w:line="312" w:lineRule="auto"/>
        <w:jc w:val="both"/>
      </w:pPr>
      <w:r>
        <w:rPr>
          <w:rFonts w:ascii="Calibri" w:hAnsi="Calibri"/>
          <w:b/>
          <w:sz w:val="22"/>
        </w:rPr>
        <w:t xml:space="preserve">Ms Lan: </w:t>
      </w:r>
      <w:r>
        <w:rPr>
          <w:rFonts w:ascii="Calibri" w:hAnsi="Calibri"/>
          <w:sz w:val="22"/>
        </w:rPr>
        <w:t xml:space="preserve">Thank you, please try to find something close to the same location we originally chose.  </w:t>
      </w:r>
      <w:r>
        <w:rPr>
          <w:rFonts w:ascii="Calibri" w:hAnsi="Calibri"/>
          <w:i/>
          <w:sz w:val="22"/>
        </w:rPr>
        <w:t>Cảm ơn chị, chị cố tìm chỗ gần với vị trí ban đầu mình đã chọn nhé.</w:t>
      </w:r>
    </w:p>
    <w:p>
      <w:pPr>
        <w:spacing w:after="160" w:line="312" w:lineRule="auto"/>
        <w:jc w:val="both"/>
      </w:pPr>
      <w:r>
        <w:rPr>
          <w:rFonts w:ascii="Calibri" w:hAnsi="Calibri"/>
          <w:b/>
          <w:sz w:val="22"/>
        </w:rPr>
        <w:t xml:space="preserve">Ms Lan: </w:t>
      </w:r>
      <w:r>
        <w:rPr>
          <w:rFonts w:ascii="Calibri" w:hAnsi="Calibri"/>
          <w:sz w:val="22"/>
        </w:rPr>
        <w:t xml:space="preserve">I never received a confirmation number for the hotel in Chiang Mai, is my reservation actually still in the system?  </w:t>
      </w:r>
      <w:r>
        <w:rPr>
          <w:rFonts w:ascii="Calibri" w:hAnsi="Calibri"/>
          <w:i/>
          <w:sz w:val="22"/>
        </w:rPr>
        <w:t>Tôi chưa nhận được mã xác nhận cho khách sạn ở Chiang Mai, đặt phòng của tôi có còn trong hệ thống không?</w:t>
      </w:r>
    </w:p>
    <w:p>
      <w:pPr>
        <w:spacing w:after="160" w:line="312" w:lineRule="auto"/>
        <w:jc w:val="both"/>
      </w:pPr>
      <w:r>
        <w:rPr>
          <w:rFonts w:ascii="Calibri" w:hAnsi="Calibri"/>
          <w:b/>
          <w:sz w:val="22"/>
        </w:rPr>
        <w:t xml:space="preserve">Ms Milbrooke: </w:t>
      </w:r>
      <w:r>
        <w:rPr>
          <w:rFonts w:ascii="Calibri" w:hAnsi="Calibri"/>
          <w:sz w:val="22"/>
        </w:rPr>
        <w:t xml:space="preserve">Let me check right now, yes, it's confirmed, I'll resend the confirmation email with the booking number included this time.  </w:t>
      </w:r>
      <w:r>
        <w:rPr>
          <w:rFonts w:ascii="Calibri" w:hAnsi="Calibri"/>
          <w:i/>
          <w:sz w:val="22"/>
        </w:rPr>
        <w:t>Để tôi kiểm tra ngay, đúng rồi, nó đã được xác nhận, tôi sẽ gửi lại email xác nhận kèm mã đặt phòng lần này.</w:t>
      </w:r>
    </w:p>
    <w:p>
      <w:pPr>
        <w:spacing w:after="160" w:line="312" w:lineRule="auto"/>
        <w:jc w:val="both"/>
      </w:pPr>
      <w:r>
        <w:rPr>
          <w:rFonts w:ascii="Calibri" w:hAnsi="Calibri"/>
          <w:b/>
          <w:sz w:val="22"/>
        </w:rPr>
        <w:t xml:space="preserve">Ms Lan: </w:t>
      </w:r>
      <w:r>
        <w:rPr>
          <w:rFonts w:ascii="Calibri" w:hAnsi="Calibri"/>
          <w:sz w:val="22"/>
        </w:rPr>
        <w:t xml:space="preserve">Thank you, I like having that number saved before we actually travel there.  </w:t>
      </w:r>
      <w:r>
        <w:rPr>
          <w:rFonts w:ascii="Calibri" w:hAnsi="Calibri"/>
          <w:i/>
          <w:sz w:val="22"/>
        </w:rPr>
        <w:t>Cảm ơn chị, tôi thích có sẵn mã đó trước khi mình thật sự đến nơi.</w:t>
      </w:r>
    </w:p>
    <w:p>
      <w:pPr>
        <w:spacing w:after="160" w:line="312" w:lineRule="auto"/>
        <w:jc w:val="both"/>
      </w:pPr>
      <w:r>
        <w:rPr>
          <w:rFonts w:ascii="Calibri" w:hAnsi="Calibri"/>
          <w:b/>
          <w:sz w:val="22"/>
        </w:rPr>
        <w:t xml:space="preserve">Ms Lan: </w:t>
      </w:r>
      <w:r>
        <w:rPr>
          <w:rFonts w:ascii="Calibri" w:hAnsi="Calibri"/>
          <w:sz w:val="22"/>
        </w:rPr>
        <w:t xml:space="preserve">At checkout, the hotel charged an unexpected resort fee that wasn't mentioned anywhere during booking, can we dispute that?  </w:t>
      </w:r>
      <w:r>
        <w:rPr>
          <w:rFonts w:ascii="Calibri" w:hAnsi="Calibri"/>
          <w:i/>
          <w:sz w:val="22"/>
        </w:rPr>
        <w:t>Lúc trả phòng, khách sạn tính thêm phí khu nghỉ dưỡng bất ngờ mà không được nêu ở đâu khi đặt phòng, mình có thể khiếu nại không?</w:t>
      </w:r>
    </w:p>
    <w:p>
      <w:pPr>
        <w:spacing w:after="160" w:line="312" w:lineRule="auto"/>
        <w:jc w:val="both"/>
      </w:pPr>
      <w:r>
        <w:rPr>
          <w:rFonts w:ascii="Calibri" w:hAnsi="Calibri"/>
          <w:b/>
          <w:sz w:val="22"/>
        </w:rPr>
        <w:t xml:space="preserve">Ms Milbrooke: </w:t>
      </w:r>
      <w:r>
        <w:rPr>
          <w:rFonts w:ascii="Calibri" w:hAnsi="Calibri"/>
          <w:sz w:val="22"/>
        </w:rPr>
        <w:t xml:space="preserve">Absolutely, undisclosed fees like that are worth challenging, I'll contact the hotel directly and ask them to remove or explain the charge.  </w:t>
      </w:r>
      <w:r>
        <w:rPr>
          <w:rFonts w:ascii="Calibri" w:hAnsi="Calibri"/>
          <w:i/>
          <w:sz w:val="22"/>
        </w:rPr>
        <w:t>Hoàn toàn được, loại phí không được công bố như vậy đáng để khiếu nại, tôi sẽ liên hệ trực tiếp khách sạn và yêu cầu họ bỏ hoặc giải thích khoản phí đó.</w:t>
      </w:r>
    </w:p>
    <w:p>
      <w:pPr>
        <w:spacing w:after="160" w:line="312" w:lineRule="auto"/>
        <w:jc w:val="both"/>
      </w:pPr>
      <w:r>
        <w:rPr>
          <w:rFonts w:ascii="Calibri" w:hAnsi="Calibri"/>
          <w:b/>
          <w:sz w:val="22"/>
        </w:rPr>
        <w:t xml:space="preserve">Ms Lan: </w:t>
      </w:r>
      <w:r>
        <w:rPr>
          <w:rFonts w:ascii="Calibri" w:hAnsi="Calibri"/>
          <w:sz w:val="22"/>
        </w:rPr>
        <w:t xml:space="preserve">Please push back on that, it really should have been shown clearly before we even booked the room.  </w:t>
      </w:r>
      <w:r>
        <w:rPr>
          <w:rFonts w:ascii="Calibri" w:hAnsi="Calibri"/>
          <w:i/>
          <w:sz w:val="22"/>
        </w:rPr>
        <w:t>Chị cứ phản hồi mạnh về chuyện đó, đáng ra nó phải được nêu rõ trước cả khi mình đặt phòng.</w:t>
      </w:r>
    </w:p>
    <w:p>
      <w:pPr>
        <w:spacing w:after="160" w:line="312" w:lineRule="auto"/>
        <w:jc w:val="both"/>
      </w:pPr>
      <w:r>
        <w:rPr>
          <w:rFonts w:ascii="Calibri" w:hAnsi="Calibri"/>
          <w:b/>
          <w:sz w:val="22"/>
        </w:rPr>
        <w:t xml:space="preserve">Ms Lan: </w:t>
      </w:r>
      <w:r>
        <w:rPr>
          <w:rFonts w:ascii="Calibri" w:hAnsi="Calibri"/>
          <w:sz w:val="22"/>
        </w:rPr>
        <w:t xml:space="preserve">Can you confirm the room block for our group arriving next Friday is still set up correctly at the hotel?  </w:t>
      </w:r>
      <w:r>
        <w:rPr>
          <w:rFonts w:ascii="Calibri" w:hAnsi="Calibri"/>
          <w:i/>
          <w:sz w:val="22"/>
        </w:rPr>
        <w:t>Chị xác nhận giúp xem khối phòng cho nhóm chúng tôi đến vào thứ Sáu tới vẫn được sắp xếp đúng ở khách sạn chưa?</w:t>
      </w:r>
    </w:p>
    <w:p>
      <w:pPr>
        <w:spacing w:after="160" w:line="312" w:lineRule="auto"/>
        <w:jc w:val="both"/>
      </w:pPr>
      <w:r>
        <w:rPr>
          <w:rFonts w:ascii="Calibri" w:hAnsi="Calibri"/>
          <w:b/>
          <w:sz w:val="22"/>
        </w:rPr>
        <w:t xml:space="preserve">Ms Milbrooke: </w:t>
      </w:r>
      <w:r>
        <w:rPr>
          <w:rFonts w:ascii="Calibri" w:hAnsi="Calibri"/>
          <w:sz w:val="22"/>
        </w:rPr>
        <w:t xml:space="preserve">Yes, I just confirmed with the hotel directly, all eight rooms are held under the group name and ready for Friday's arrival.  </w:t>
      </w:r>
      <w:r>
        <w:rPr>
          <w:rFonts w:ascii="Calibri" w:hAnsi="Calibri"/>
          <w:i/>
          <w:sz w:val="22"/>
        </w:rPr>
        <w:t>Rồi, tôi vừa xác nhận trực tiếp với khách sạn, cả tám phòng đều được giữ dưới tên nhóm và sẵn sàng cho ngày đến thứ Sáu.</w:t>
      </w:r>
    </w:p>
    <w:p>
      <w:pPr>
        <w:spacing w:after="160" w:line="312" w:lineRule="auto"/>
        <w:jc w:val="both"/>
      </w:pPr>
      <w:r>
        <w:rPr>
          <w:rFonts w:ascii="Calibri" w:hAnsi="Calibri"/>
          <w:b/>
          <w:sz w:val="22"/>
        </w:rPr>
        <w:t xml:space="preserve">Ms Lan: </w:t>
      </w:r>
      <w:r>
        <w:rPr>
          <w:rFonts w:ascii="Calibri" w:hAnsi="Calibri"/>
          <w:sz w:val="22"/>
        </w:rPr>
        <w:t xml:space="preserve">Perfect, that's one less thing for me to worry about before everyone arrives.  </w:t>
      </w:r>
      <w:r>
        <w:rPr>
          <w:rFonts w:ascii="Calibri" w:hAnsi="Calibri"/>
          <w:i/>
          <w:sz w:val="22"/>
        </w:rPr>
        <w:t>Tuyệt, vậy là bớt được một chuyện phải lo trước khi mọi người đến.</w:t>
      </w:r>
    </w:p>
    <w:p>
      <w:pPr>
        <w:spacing w:after="160" w:line="312" w:lineRule="auto"/>
        <w:jc w:val="both"/>
      </w:pPr>
      <w:r>
        <w:rPr>
          <w:rFonts w:ascii="Calibri" w:hAnsi="Calibri"/>
          <w:b/>
          <w:sz w:val="22"/>
        </w:rPr>
        <w:t xml:space="preserve">Ms Lan: </w:t>
      </w:r>
      <w:r>
        <w:rPr>
          <w:rFonts w:ascii="Calibri" w:hAnsi="Calibri"/>
          <w:sz w:val="22"/>
        </w:rPr>
        <w:t xml:space="preserve">My flight to Manila has been delayed three hours because of a crew scheduling issue, should I just wait it out at the gate?  </w:t>
      </w:r>
      <w:r>
        <w:rPr>
          <w:rFonts w:ascii="Calibri" w:hAnsi="Calibri"/>
          <w:i/>
          <w:sz w:val="22"/>
        </w:rPr>
        <w:t>Chuyến bay của tôi đi Manila bị trễ ba giờ vì vấn đề sắp xếp phi hành đoàn, tôi nên cứ chờ ở cổng thôi đúng không?</w:t>
      </w:r>
    </w:p>
    <w:p>
      <w:pPr>
        <w:spacing w:after="160" w:line="312" w:lineRule="auto"/>
        <w:jc w:val="both"/>
      </w:pPr>
      <w:r>
        <w:rPr>
          <w:rFonts w:ascii="Calibri" w:hAnsi="Calibri"/>
          <w:b/>
          <w:sz w:val="22"/>
        </w:rPr>
        <w:t xml:space="preserve">Ms Milbrooke: </w:t>
      </w:r>
      <w:r>
        <w:rPr>
          <w:rFonts w:ascii="Calibri" w:hAnsi="Calibri"/>
          <w:sz w:val="22"/>
        </w:rPr>
        <w:t xml:space="preserve">Waiting at the gate is fine, but I'll keep monitoring it too, sometimes a three-hour delay stretches even longer without warning.  </w:t>
      </w:r>
      <w:r>
        <w:rPr>
          <w:rFonts w:ascii="Calibri" w:hAnsi="Calibri"/>
          <w:i/>
          <w:sz w:val="22"/>
        </w:rPr>
        <w:t>Chờ ở cổng cũng được, nhưng tôi cũng sẽ theo dõi luôn, đôi khi trễ ba giờ lại kéo dài thêm mà không báo trước.</w:t>
      </w:r>
    </w:p>
    <w:p>
      <w:pPr>
        <w:spacing w:after="160" w:line="312" w:lineRule="auto"/>
        <w:jc w:val="both"/>
      </w:pPr>
      <w:r>
        <w:rPr>
          <w:rFonts w:ascii="Calibri" w:hAnsi="Calibri"/>
          <w:b/>
          <w:sz w:val="22"/>
        </w:rPr>
        <w:t xml:space="preserve">Ms Lan: </w:t>
      </w:r>
      <w:r>
        <w:rPr>
          <w:rFonts w:ascii="Calibri" w:hAnsi="Calibri"/>
          <w:sz w:val="22"/>
        </w:rPr>
        <w:t xml:space="preserve">Please let me know if anything changes, I'd rather hear it from you than just the airport screens.  </w:t>
      </w:r>
      <w:r>
        <w:rPr>
          <w:rFonts w:ascii="Calibri" w:hAnsi="Calibri"/>
          <w:i/>
          <w:sz w:val="22"/>
        </w:rPr>
        <w:t>Chị báo tôi ngay nếu có gì thay đổi, tôi thích nghe từ chị hơn là chỉ nhìn màn hình sân bay.</w:t>
      </w:r>
    </w:p>
    <w:p>
      <w:pPr>
        <w:spacing w:after="160" w:line="312" w:lineRule="auto"/>
        <w:jc w:val="both"/>
      </w:pPr>
      <w:r>
        <w:rPr>
          <w:rFonts w:ascii="Calibri" w:hAnsi="Calibri"/>
          <w:b/>
          <w:sz w:val="22"/>
        </w:rPr>
        <w:t xml:space="preserve">Ms Lan: </w:t>
      </w:r>
      <w:r>
        <w:rPr>
          <w:rFonts w:ascii="Calibri" w:hAnsi="Calibri"/>
          <w:sz w:val="22"/>
        </w:rPr>
        <w:t xml:space="preserve">I just heard about the airline staff strike next week, should I rebook my flight now before things get worse?  </w:t>
      </w:r>
      <w:r>
        <w:rPr>
          <w:rFonts w:ascii="Calibri" w:hAnsi="Calibri"/>
          <w:i/>
          <w:sz w:val="22"/>
        </w:rPr>
        <w:t>Tôi vừa nghe về cuộc đình công của nhân viên hãng bay tuần sau, tôi có nên đặt lại vé ngay bây giờ trước khi mọi thứ tệ hơn không?</w:t>
      </w:r>
    </w:p>
    <w:p>
      <w:pPr>
        <w:spacing w:after="160" w:line="312" w:lineRule="auto"/>
        <w:jc w:val="both"/>
      </w:pPr>
      <w:r>
        <w:rPr>
          <w:rFonts w:ascii="Calibri" w:hAnsi="Calibri"/>
          <w:b/>
          <w:sz w:val="22"/>
        </w:rPr>
        <w:t xml:space="preserve">Ms Milbrooke: </w:t>
      </w:r>
      <w:r>
        <w:rPr>
          <w:rFonts w:ascii="Calibri" w:hAnsi="Calibri"/>
          <w:sz w:val="22"/>
        </w:rPr>
        <w:t xml:space="preserve">That's a good instinct, let me check which flights are confirmed to operate and move you to one of those as soon as possible.  </w:t>
      </w:r>
      <w:r>
        <w:rPr>
          <w:rFonts w:ascii="Calibri" w:hAnsi="Calibri"/>
          <w:i/>
          <w:sz w:val="22"/>
        </w:rPr>
        <w:t>Đó là linh cảm tốt, để tôi kiểm tra chuyến nào được xác nhận vẫn hoạt động và chuyển chị sang một trong số đó càng sớm càng tốt.</w:t>
      </w:r>
    </w:p>
    <w:p>
      <w:pPr>
        <w:spacing w:after="160" w:line="312" w:lineRule="auto"/>
        <w:jc w:val="both"/>
      </w:pPr>
      <w:r>
        <w:rPr>
          <w:rFonts w:ascii="Calibri" w:hAnsi="Calibri"/>
          <w:b/>
          <w:sz w:val="22"/>
        </w:rPr>
        <w:t xml:space="preserve">Ms Lan: </w:t>
      </w:r>
      <w:r>
        <w:rPr>
          <w:rFonts w:ascii="Calibri" w:hAnsi="Calibri"/>
          <w:sz w:val="22"/>
        </w:rPr>
        <w:t xml:space="preserve">Please do that quickly, I don't want to be stuck scrambling once the strike actually starts.  </w:t>
      </w:r>
      <w:r>
        <w:rPr>
          <w:rFonts w:ascii="Calibri" w:hAnsi="Calibri"/>
          <w:i/>
          <w:sz w:val="22"/>
        </w:rPr>
        <w:t>Chị làm nhanh giúp tôi, tôi không muốn bị kẹt lại vội vàng khi cuộc đình công thật sự bắt đầu.</w:t>
      </w:r>
    </w:p>
    <w:p>
      <w:pPr>
        <w:spacing w:after="160" w:line="312" w:lineRule="auto"/>
        <w:jc w:val="both"/>
      </w:pPr>
      <w:r>
        <w:rPr>
          <w:rFonts w:ascii="Calibri" w:hAnsi="Calibri"/>
          <w:b/>
          <w:sz w:val="22"/>
        </w:rPr>
        <w:t xml:space="preserve">Ms Lan: </w:t>
      </w:r>
      <w:r>
        <w:rPr>
          <w:rFonts w:ascii="Calibri" w:hAnsi="Calibri"/>
          <w:sz w:val="22"/>
        </w:rPr>
        <w:t xml:space="preserve">My flight was delayed almost six hours yesterday, am I actually entitled to any compensation for that?  </w:t>
      </w:r>
      <w:r>
        <w:rPr>
          <w:rFonts w:ascii="Calibri" w:hAnsi="Calibri"/>
          <w:i/>
          <w:sz w:val="22"/>
        </w:rPr>
        <w:t>Chuyến bay của tôi hôm qua bị trễ gần sáu giờ, tôi có thật sự được quyền nhận bồi thường cho việc đó không?</w:t>
      </w:r>
    </w:p>
    <w:p>
      <w:pPr>
        <w:spacing w:after="160" w:line="312" w:lineRule="auto"/>
        <w:jc w:val="both"/>
      </w:pPr>
      <w:r>
        <w:rPr>
          <w:rFonts w:ascii="Calibri" w:hAnsi="Calibri"/>
          <w:b/>
          <w:sz w:val="22"/>
        </w:rPr>
        <w:t xml:space="preserve">Ms Milbrooke: </w:t>
      </w:r>
      <w:r>
        <w:rPr>
          <w:rFonts w:ascii="Calibri" w:hAnsi="Calibri"/>
          <w:sz w:val="22"/>
        </w:rPr>
        <w:t xml:space="preserve">Possibly, depending on the airline's rules and the distance flown, let me check the exact policy and file a compensation request if you qualify.  </w:t>
      </w:r>
      <w:r>
        <w:rPr>
          <w:rFonts w:ascii="Calibri" w:hAnsi="Calibri"/>
          <w:i/>
          <w:sz w:val="22"/>
        </w:rPr>
        <w:t>Có thể, tùy vào quy định của hãng và khoảng cách bay, để tôi kiểm tra chính xác chính sách và nộp yêu cầu bồi thường nếu chị đủ điều kiện.</w:t>
      </w:r>
    </w:p>
    <w:p>
      <w:pPr>
        <w:spacing w:after="160" w:line="312" w:lineRule="auto"/>
        <w:jc w:val="both"/>
      </w:pPr>
      <w:r>
        <w:rPr>
          <w:rFonts w:ascii="Calibri" w:hAnsi="Calibri"/>
          <w:b/>
          <w:sz w:val="22"/>
        </w:rPr>
        <w:t xml:space="preserve">Ms Lan: </w:t>
      </w:r>
      <w:r>
        <w:rPr>
          <w:rFonts w:ascii="Calibri" w:hAnsi="Calibri"/>
          <w:sz w:val="22"/>
        </w:rPr>
        <w:t xml:space="preserve">Please check, I didn't even think to ask about that until a friend mentioned it to me.  </w:t>
      </w:r>
      <w:r>
        <w:rPr>
          <w:rFonts w:ascii="Calibri" w:hAnsi="Calibri"/>
          <w:i/>
          <w:sz w:val="22"/>
        </w:rPr>
        <w:t>Chị kiểm tra giúp tôi, tôi còn không nghĩ đến việc hỏi về chuyện đó cho đến khi một người bạn nhắc.</w:t>
      </w:r>
    </w:p>
    <w:p>
      <w:pPr>
        <w:spacing w:after="160" w:line="312" w:lineRule="auto"/>
        <w:jc w:val="both"/>
      </w:pPr>
      <w:r>
        <w:rPr>
          <w:rFonts w:ascii="Calibri" w:hAnsi="Calibri"/>
          <w:b/>
          <w:sz w:val="22"/>
        </w:rPr>
        <w:t xml:space="preserve">Ms Lan: </w:t>
      </w:r>
      <w:r>
        <w:rPr>
          <w:rFonts w:ascii="Calibri" w:hAnsi="Calibri"/>
          <w:sz w:val="22"/>
        </w:rPr>
        <w:t xml:space="preserve">The gate for my flight changed twice already, and the new announcement is hard to hear, can you check the current gate for me?  </w:t>
      </w:r>
      <w:r>
        <w:rPr>
          <w:rFonts w:ascii="Calibri" w:hAnsi="Calibri"/>
          <w:i/>
          <w:sz w:val="22"/>
        </w:rPr>
        <w:t>Cổng ra máy bay của tôi đã đổi hai lần rồi, và thông báo mới nghe không rõ, chị kiểm tra giúp cổng hiện tại cho tôi không?</w:t>
      </w:r>
    </w:p>
    <w:p>
      <w:pPr>
        <w:spacing w:after="160" w:line="312" w:lineRule="auto"/>
        <w:jc w:val="both"/>
      </w:pPr>
      <w:r>
        <w:rPr>
          <w:rFonts w:ascii="Calibri" w:hAnsi="Calibri"/>
          <w:b/>
          <w:sz w:val="22"/>
        </w:rPr>
        <w:t xml:space="preserve">Ms Milbrooke: </w:t>
      </w:r>
      <w:r>
        <w:rPr>
          <w:rFonts w:ascii="Calibri" w:hAnsi="Calibri"/>
          <w:sz w:val="22"/>
        </w:rPr>
        <w:t xml:space="preserve">Let me pull up the live flight status now, it currently shows gate twenty-two, but keep an eye on the screens just in case.  </w:t>
      </w:r>
      <w:r>
        <w:rPr>
          <w:rFonts w:ascii="Calibri" w:hAnsi="Calibri"/>
          <w:i/>
          <w:sz w:val="22"/>
        </w:rPr>
        <w:t>Để tôi xem tình trạng chuyến bay trực tiếp ngay, hiện nó đang hiển thị cổng hai mươi hai, nhưng chị cứ để ý màn hình phòng khi có thay đổi.</w:t>
      </w:r>
    </w:p>
    <w:p>
      <w:pPr>
        <w:spacing w:after="160" w:line="312" w:lineRule="auto"/>
        <w:jc w:val="both"/>
      </w:pPr>
      <w:r>
        <w:rPr>
          <w:rFonts w:ascii="Calibri" w:hAnsi="Calibri"/>
          <w:b/>
          <w:sz w:val="22"/>
        </w:rPr>
        <w:t xml:space="preserve">Ms Lan: </w:t>
      </w:r>
      <w:r>
        <w:rPr>
          <w:rFonts w:ascii="Calibri" w:hAnsi="Calibri"/>
          <w:sz w:val="22"/>
        </w:rPr>
        <w:t xml:space="preserve">Thank you, I'll head there now and double-check the screen once I arrive.  </w:t>
      </w:r>
      <w:r>
        <w:rPr>
          <w:rFonts w:ascii="Calibri" w:hAnsi="Calibri"/>
          <w:i/>
          <w:sz w:val="22"/>
        </w:rPr>
        <w:t>Cảm ơn chị, tôi sẽ đi về đó ngay và kiểm tra lại màn hình khi đến.</w:t>
      </w:r>
    </w:p>
    <w:p>
      <w:pPr>
        <w:spacing w:after="160" w:line="312" w:lineRule="auto"/>
        <w:jc w:val="both"/>
      </w:pPr>
      <w:r>
        <w:rPr>
          <w:rFonts w:ascii="Calibri" w:hAnsi="Calibri"/>
          <w:b/>
          <w:sz w:val="22"/>
        </w:rPr>
        <w:t xml:space="preserve">Ms Lan: </w:t>
      </w:r>
      <w:r>
        <w:rPr>
          <w:rFonts w:ascii="Calibri" w:hAnsi="Calibri"/>
          <w:sz w:val="22"/>
        </w:rPr>
        <w:t xml:space="preserve">They swapped our aircraft for a smaller plane, and now my connecting flight departs only forty minutes after we land, is that enough time?  </w:t>
      </w:r>
      <w:r>
        <w:rPr>
          <w:rFonts w:ascii="Calibri" w:hAnsi="Calibri"/>
          <w:i/>
          <w:sz w:val="22"/>
        </w:rPr>
        <w:t>Họ đổi sang máy bay nhỏ hơn cho chuyến của mình, và giờ chuyến nối của tôi khởi hành chỉ bốn mươi phút sau khi hạ cánh, vậy có đủ thời gian không?</w:t>
      </w:r>
    </w:p>
    <w:p>
      <w:pPr>
        <w:spacing w:after="160" w:line="312" w:lineRule="auto"/>
        <w:jc w:val="both"/>
      </w:pPr>
      <w:r>
        <w:rPr>
          <w:rFonts w:ascii="Calibri" w:hAnsi="Calibri"/>
          <w:b/>
          <w:sz w:val="22"/>
        </w:rPr>
        <w:t xml:space="preserve">Ms Milbrooke: </w:t>
      </w:r>
      <w:r>
        <w:rPr>
          <w:rFonts w:ascii="Calibri" w:hAnsi="Calibri"/>
          <w:sz w:val="22"/>
        </w:rPr>
        <w:t xml:space="preserve">That's cutting it close, let me check if there's a later connection we could switch you to just in case the first flight runs late.  </w:t>
      </w:r>
      <w:r>
        <w:rPr>
          <w:rFonts w:ascii="Calibri" w:hAnsi="Calibri"/>
          <w:i/>
          <w:sz w:val="22"/>
        </w:rPr>
        <w:t>Thời gian đó khá gấp, để tôi kiểm tra xem có chuyến nối muộn hơn để đổi sang không, phòng khi chuyến đầu bị trễ.</w:t>
      </w:r>
    </w:p>
    <w:p>
      <w:pPr>
        <w:spacing w:after="160" w:line="312" w:lineRule="auto"/>
        <w:jc w:val="both"/>
      </w:pPr>
      <w:r>
        <w:rPr>
          <w:rFonts w:ascii="Calibri" w:hAnsi="Calibri"/>
          <w:b/>
          <w:sz w:val="22"/>
        </w:rPr>
        <w:t xml:space="preserve">Ms Lan: </w:t>
      </w:r>
      <w:r>
        <w:rPr>
          <w:rFonts w:ascii="Calibri" w:hAnsi="Calibri"/>
          <w:sz w:val="22"/>
        </w:rPr>
        <w:t xml:space="preserve">Please find a backup option, I'd rather not sprint through the airport if I can avoid it.  </w:t>
      </w:r>
      <w:r>
        <w:rPr>
          <w:rFonts w:ascii="Calibri" w:hAnsi="Calibri"/>
          <w:i/>
          <w:sz w:val="22"/>
        </w:rPr>
        <w:t>Chị tìm giúp một phương án dự phòng, tôi thà không phải chạy vội qua sân bay nếu tránh được.</w:t>
      </w:r>
    </w:p>
    <w:p>
      <w:pPr>
        <w:spacing w:after="160" w:line="312" w:lineRule="auto"/>
        <w:jc w:val="both"/>
      </w:pPr>
      <w:r>
        <w:rPr>
          <w:rFonts w:ascii="Calibri" w:hAnsi="Calibri"/>
          <w:b/>
          <w:sz w:val="22"/>
        </w:rPr>
        <w:t xml:space="preserve">Ms Lan: </w:t>
      </w:r>
      <w:r>
        <w:rPr>
          <w:rFonts w:ascii="Calibri" w:hAnsi="Calibri"/>
          <w:sz w:val="22"/>
        </w:rPr>
        <w:t xml:space="preserve">This flight has already been delayed three separate times today, should I just give up and rebook for tomorrow instead?  </w:t>
      </w:r>
      <w:r>
        <w:rPr>
          <w:rFonts w:ascii="Calibri" w:hAnsi="Calibri"/>
          <w:i/>
          <w:sz w:val="22"/>
        </w:rPr>
        <w:t>Chuyến bay này đã bị trễ ba lần riêng biệt trong ngày hôm nay rồi, tôi có nên bỏ luôn và đặt lại cho ngày mai không?</w:t>
      </w:r>
    </w:p>
    <w:p>
      <w:pPr>
        <w:spacing w:after="160" w:line="312" w:lineRule="auto"/>
        <w:jc w:val="both"/>
      </w:pPr>
      <w:r>
        <w:rPr>
          <w:rFonts w:ascii="Calibri" w:hAnsi="Calibri"/>
          <w:b/>
          <w:sz w:val="22"/>
        </w:rPr>
        <w:t xml:space="preserve">Ms Milbrooke: </w:t>
      </w:r>
      <w:r>
        <w:rPr>
          <w:rFonts w:ascii="Calibri" w:hAnsi="Calibri"/>
          <w:sz w:val="22"/>
        </w:rPr>
        <w:t xml:space="preserve">Given the pattern, that might actually be the smarter choice, let me check what's available first thing tomorrow morning.  </w:t>
      </w:r>
      <w:r>
        <w:rPr>
          <w:rFonts w:ascii="Calibri" w:hAnsi="Calibri"/>
          <w:i/>
          <w:sz w:val="22"/>
        </w:rPr>
        <w:t>Theo xu hướng này, có khi đó lại là lựa chọn khôn ngoan hơn, để tôi kiểm tra những gì còn trống vào sáng sớm ngày mai.</w:t>
      </w:r>
    </w:p>
    <w:p>
      <w:pPr>
        <w:spacing w:after="160" w:line="312" w:lineRule="auto"/>
        <w:jc w:val="both"/>
      </w:pPr>
      <w:r>
        <w:rPr>
          <w:rFonts w:ascii="Calibri" w:hAnsi="Calibri"/>
          <w:b/>
          <w:sz w:val="22"/>
        </w:rPr>
        <w:t xml:space="preserve">Ms Lan: </w:t>
      </w:r>
      <w:r>
        <w:rPr>
          <w:rFonts w:ascii="Calibri" w:hAnsi="Calibri"/>
          <w:sz w:val="22"/>
        </w:rPr>
        <w:t xml:space="preserve">Let's do that then, I'd rather sleep at home tonight than keep waiting around the airport.  </w:t>
      </w:r>
      <w:r>
        <w:rPr>
          <w:rFonts w:ascii="Calibri" w:hAnsi="Calibri"/>
          <w:i/>
          <w:sz w:val="22"/>
        </w:rPr>
        <w:t>Vậy mình làm thế đi, tôi thà ngủ ở nhà tối nay còn hơn tiếp tục chờ ở sân bay.</w:t>
      </w:r>
    </w:p>
    <w:p>
      <w:pPr>
        <w:spacing w:after="160" w:line="312" w:lineRule="auto"/>
        <w:jc w:val="both"/>
      </w:pPr>
      <w:r>
        <w:rPr>
          <w:rFonts w:ascii="Calibri" w:hAnsi="Calibri"/>
          <w:b/>
          <w:sz w:val="22"/>
        </w:rPr>
        <w:t xml:space="preserve">Ms Lan: </w:t>
      </w:r>
      <w:r>
        <w:rPr>
          <w:rFonts w:ascii="Calibri" w:hAnsi="Calibri"/>
          <w:sz w:val="22"/>
        </w:rPr>
        <w:t xml:space="preserve">My flight just got cancelled completely, and the airline says the next available seat isn't until next week, what can we do?  </w:t>
      </w:r>
      <w:r>
        <w:rPr>
          <w:rFonts w:ascii="Calibri" w:hAnsi="Calibri"/>
          <w:i/>
          <w:sz w:val="22"/>
        </w:rPr>
        <w:t>Chuyến bay của tôi vừa bị hủy hoàn toàn, và hãng bay nói chỗ gần nhất phải đến tuần sau mới có, mình có thể làm gì?</w:t>
      </w:r>
    </w:p>
    <w:p>
      <w:pPr>
        <w:spacing w:after="160" w:line="312" w:lineRule="auto"/>
        <w:jc w:val="both"/>
      </w:pPr>
      <w:r>
        <w:rPr>
          <w:rFonts w:ascii="Calibri" w:hAnsi="Calibri"/>
          <w:b/>
          <w:sz w:val="22"/>
        </w:rPr>
        <w:t xml:space="preserve">Ms Milbrooke: </w:t>
      </w:r>
      <w:r>
        <w:rPr>
          <w:rFonts w:ascii="Calibri" w:hAnsi="Calibri"/>
          <w:sz w:val="22"/>
        </w:rPr>
        <w:t xml:space="preserve">Let me check every other airline flying that route today, there's often an option the airline's own desk doesn't mention.  </w:t>
      </w:r>
      <w:r>
        <w:rPr>
          <w:rFonts w:ascii="Calibri" w:hAnsi="Calibri"/>
          <w:i/>
          <w:sz w:val="22"/>
        </w:rPr>
        <w:t>Để tôi kiểm tra mọi hãng bay khác bay cùng tuyến hôm nay, thường vẫn có lựa chọn mà quầy của chính hãng bay không nhắc tới.</w:t>
      </w:r>
    </w:p>
    <w:p>
      <w:pPr>
        <w:spacing w:after="160" w:line="312" w:lineRule="auto"/>
        <w:jc w:val="both"/>
      </w:pPr>
      <w:r>
        <w:rPr>
          <w:rFonts w:ascii="Calibri" w:hAnsi="Calibri"/>
          <w:b/>
          <w:sz w:val="22"/>
        </w:rPr>
        <w:t xml:space="preserve">Ms Lan: </w:t>
      </w:r>
      <w:r>
        <w:rPr>
          <w:rFonts w:ascii="Calibri" w:hAnsi="Calibri"/>
          <w:sz w:val="22"/>
        </w:rPr>
        <w:t xml:space="preserve">Please check everything you can, waiting a full week really isn't realistic for my schedule.  </w:t>
      </w:r>
      <w:r>
        <w:rPr>
          <w:rFonts w:ascii="Calibri" w:hAnsi="Calibri"/>
          <w:i/>
          <w:sz w:val="22"/>
        </w:rPr>
        <w:t>Chị kiểm tra hết mọi thứ có thể giúp tôi, chờ cả tuần thật sự không khả thi với lịch của tôi.</w:t>
      </w:r>
    </w:p>
    <w:p>
      <w:pPr>
        <w:spacing w:after="160" w:line="312" w:lineRule="auto"/>
        <w:jc w:val="both"/>
      </w:pPr>
      <w:r>
        <w:rPr>
          <w:rFonts w:ascii="Calibri" w:hAnsi="Calibri"/>
          <w:b/>
          <w:sz w:val="22"/>
        </w:rPr>
        <w:t xml:space="preserve">Ms Lan: </w:t>
      </w:r>
      <w:r>
        <w:rPr>
          <w:rFonts w:ascii="Calibri" w:hAnsi="Calibri"/>
          <w:sz w:val="22"/>
        </w:rPr>
        <w:t xml:space="preserve">You mentioned I might qualify for delay compensation, what exactly do I need to fill out to actually request it?  </w:t>
      </w:r>
      <w:r>
        <w:rPr>
          <w:rFonts w:ascii="Calibri" w:hAnsi="Calibri"/>
          <w:i/>
          <w:sz w:val="22"/>
        </w:rPr>
        <w:t>Chị có nói tôi có thể đủ điều kiện nhận bồi thường vì trễ chuyến, tôi cần điền đúng những gì để thật sự gửi yêu cầu đó?</w:t>
      </w:r>
    </w:p>
    <w:p>
      <w:pPr>
        <w:spacing w:after="160" w:line="312" w:lineRule="auto"/>
        <w:jc w:val="both"/>
      </w:pPr>
      <w:r>
        <w:rPr>
          <w:rFonts w:ascii="Calibri" w:hAnsi="Calibri"/>
          <w:b/>
          <w:sz w:val="22"/>
        </w:rPr>
        <w:t xml:space="preserve">Ms Milbrooke: </w:t>
      </w:r>
      <w:r>
        <w:rPr>
          <w:rFonts w:ascii="Calibri" w:hAnsi="Calibri"/>
          <w:sz w:val="22"/>
        </w:rPr>
        <w:t xml:space="preserve">I'll send you the airline's compensation form along with your flight details already filled in, just sign and return it to me.  </w:t>
      </w:r>
      <w:r>
        <w:rPr>
          <w:rFonts w:ascii="Calibri" w:hAnsi="Calibri"/>
          <w:i/>
          <w:sz w:val="22"/>
        </w:rPr>
        <w:t>Tôi sẽ gửi chị mẫu đơn bồi thường của hãng bay đã điền sẵn chi tiết chuyến bay của chị, chị chỉ cần ký và gửi lại cho tôi.</w:t>
      </w:r>
    </w:p>
    <w:p>
      <w:pPr>
        <w:spacing w:after="160" w:line="312" w:lineRule="auto"/>
        <w:jc w:val="both"/>
      </w:pPr>
      <w:r>
        <w:rPr>
          <w:rFonts w:ascii="Calibri" w:hAnsi="Calibri"/>
          <w:b/>
          <w:sz w:val="22"/>
        </w:rPr>
        <w:t xml:space="preserve">Ms Lan: </w:t>
      </w:r>
      <w:r>
        <w:rPr>
          <w:rFonts w:ascii="Calibri" w:hAnsi="Calibri"/>
          <w:sz w:val="22"/>
        </w:rPr>
        <w:t xml:space="preserve">That makes it easy, I'll sign it tonight and send it right back to you.  </w:t>
      </w:r>
      <w:r>
        <w:rPr>
          <w:rFonts w:ascii="Calibri" w:hAnsi="Calibri"/>
          <w:i/>
          <w:sz w:val="22"/>
        </w:rPr>
        <w:t>Vậy dễ rồi, tôi sẽ ký tối nay và gửi lại ngay cho chị.</w:t>
      </w:r>
    </w:p>
    <w:p>
      <w:pPr>
        <w:spacing w:after="160" w:line="312" w:lineRule="auto"/>
        <w:jc w:val="both"/>
      </w:pPr>
      <w:r>
        <w:rPr>
          <w:rFonts w:ascii="Calibri" w:hAnsi="Calibri"/>
          <w:b/>
          <w:sz w:val="22"/>
        </w:rPr>
        <w:t xml:space="preserve">Ms Lan: </w:t>
      </w:r>
      <w:r>
        <w:rPr>
          <w:rFonts w:ascii="Calibri" w:hAnsi="Calibri"/>
          <w:sz w:val="22"/>
        </w:rPr>
        <w:t xml:space="preserve">Just wanted to confirm with you one more time, my flight this afternoon is still on schedule with no changes, right?  </w:t>
      </w:r>
      <w:r>
        <w:rPr>
          <w:rFonts w:ascii="Calibri" w:hAnsi="Calibri"/>
          <w:i/>
          <w:sz w:val="22"/>
        </w:rPr>
        <w:t>Tôi chỉ muốn xác nhận lại với chị một lần nữa, chuyến bay chiều nay của tôi vẫn đúng lịch, không có thay đổi gì đúng không?</w:t>
      </w:r>
    </w:p>
    <w:p>
      <w:pPr>
        <w:spacing w:after="160" w:line="312" w:lineRule="auto"/>
        <w:jc w:val="both"/>
      </w:pPr>
      <w:r>
        <w:rPr>
          <w:rFonts w:ascii="Calibri" w:hAnsi="Calibri"/>
          <w:b/>
          <w:sz w:val="22"/>
        </w:rPr>
        <w:t xml:space="preserve">Ms Milbrooke: </w:t>
      </w:r>
      <w:r>
        <w:rPr>
          <w:rFonts w:ascii="Calibri" w:hAnsi="Calibri"/>
          <w:sz w:val="22"/>
        </w:rPr>
        <w:t xml:space="preserve">That's correct, everything looks normal on the system, no delays, no gate changes, you're good to head to the airport as planned.  </w:t>
      </w:r>
      <w:r>
        <w:rPr>
          <w:rFonts w:ascii="Calibri" w:hAnsi="Calibri"/>
          <w:i/>
          <w:sz w:val="22"/>
        </w:rPr>
        <w:t>Đúng rồi, mọi thứ trên hệ thống đều bình thường, không trễ, không đổi cổng, chị có thể ra sân bay theo đúng kế hoạch.</w:t>
      </w:r>
    </w:p>
    <w:p>
      <w:pPr>
        <w:spacing w:after="160" w:line="312" w:lineRule="auto"/>
        <w:jc w:val="both"/>
      </w:pPr>
      <w:r>
        <w:rPr>
          <w:rFonts w:ascii="Calibri" w:hAnsi="Calibri"/>
          <w:b/>
          <w:sz w:val="22"/>
        </w:rPr>
        <w:t xml:space="preserve">Ms Lan: </w:t>
      </w:r>
      <w:r>
        <w:rPr>
          <w:rFonts w:ascii="Calibri" w:hAnsi="Calibri"/>
          <w:sz w:val="22"/>
        </w:rPr>
        <w:t xml:space="preserve">Perfect, thank you for the quick check, I can finally relax a little before heading out.  </w:t>
      </w:r>
      <w:r>
        <w:rPr>
          <w:rFonts w:ascii="Calibri" w:hAnsi="Calibri"/>
          <w:i/>
          <w:sz w:val="22"/>
        </w:rPr>
        <w:t>Tuyệt, cảm ơn chị đã kiểm tra nhanh, cuối cùng tôi cũng có thể thư giãn một chút trước khi đi.</w:t>
      </w:r>
    </w:p>
    <w:p>
      <w:pPr>
        <w:spacing w:after="160" w:line="312" w:lineRule="auto"/>
        <w:jc w:val="both"/>
      </w:pPr>
      <w:r>
        <w:rPr>
          <w:rFonts w:ascii="Calibri" w:hAnsi="Calibri"/>
          <w:b/>
          <w:sz w:val="22"/>
        </w:rPr>
        <w:t xml:space="preserve">Ms Lan: </w:t>
      </w:r>
      <w:r>
        <w:rPr>
          <w:rFonts w:ascii="Calibri" w:hAnsi="Calibri"/>
          <w:sz w:val="22"/>
        </w:rPr>
        <w:t xml:space="preserve">My visa application for India just got rejected because of an unclear photo, what's the fastest way to fix this and reapply?  </w:t>
      </w:r>
      <w:r>
        <w:rPr>
          <w:rFonts w:ascii="Calibri" w:hAnsi="Calibri"/>
          <w:i/>
          <w:sz w:val="22"/>
        </w:rPr>
        <w:t>Đơn xin visa Ấn Độ của tôi vừa bị từ chối vì ảnh không rõ nét, cách nhanh nhất để sửa và nộp lại là gì?</w:t>
      </w:r>
    </w:p>
    <w:p>
      <w:pPr>
        <w:spacing w:after="160" w:line="312" w:lineRule="auto"/>
        <w:jc w:val="both"/>
      </w:pPr>
      <w:r>
        <w:rPr>
          <w:rFonts w:ascii="Calibri" w:hAnsi="Calibri"/>
          <w:b/>
          <w:sz w:val="22"/>
        </w:rPr>
        <w:t xml:space="preserve">Ms Milbrooke: </w:t>
      </w:r>
      <w:r>
        <w:rPr>
          <w:rFonts w:ascii="Calibri" w:hAnsi="Calibri"/>
          <w:sz w:val="22"/>
        </w:rPr>
        <w:t xml:space="preserve">Let's take a new photo today following their exact specifications, then resubmit the application with the corrected image right away.  </w:t>
      </w:r>
      <w:r>
        <w:rPr>
          <w:rFonts w:ascii="Calibri" w:hAnsi="Calibri"/>
          <w:i/>
          <w:sz w:val="22"/>
        </w:rPr>
        <w:t>Hôm nay mình chụp lại ảnh mới theo đúng yêu cầu của họ, rồi nộp lại đơn kèm ảnh đã sửa ngay.</w:t>
      </w:r>
    </w:p>
    <w:p>
      <w:pPr>
        <w:spacing w:after="160" w:line="312" w:lineRule="auto"/>
        <w:jc w:val="both"/>
      </w:pPr>
      <w:r>
        <w:rPr>
          <w:rFonts w:ascii="Calibri" w:hAnsi="Calibri"/>
          <w:b/>
          <w:sz w:val="22"/>
        </w:rPr>
        <w:t xml:space="preserve">Ms Lan: </w:t>
      </w:r>
      <w:r>
        <w:rPr>
          <w:rFonts w:ascii="Calibri" w:hAnsi="Calibri"/>
          <w:sz w:val="22"/>
        </w:rPr>
        <w:t xml:space="preserve">I'll go get the photo done this afternoon so we can send everything back as soon as possible.  </w:t>
      </w:r>
      <w:r>
        <w:rPr>
          <w:rFonts w:ascii="Calibri" w:hAnsi="Calibri"/>
          <w:i/>
          <w:sz w:val="22"/>
        </w:rPr>
        <w:t>Chiều nay tôi sẽ đi chụp ảnh để mình gửi lại mọi thứ sớm nhất có thể.</w:t>
      </w:r>
    </w:p>
    <w:p>
      <w:pPr>
        <w:spacing w:after="160" w:line="312" w:lineRule="auto"/>
        <w:jc w:val="both"/>
      </w:pPr>
      <w:r>
        <w:rPr>
          <w:rFonts w:ascii="Calibri" w:hAnsi="Calibri"/>
          <w:b/>
          <w:sz w:val="22"/>
        </w:rPr>
        <w:t xml:space="preserve">Ms Lan: </w:t>
      </w:r>
      <w:r>
        <w:rPr>
          <w:rFonts w:ascii="Calibri" w:hAnsi="Calibri"/>
          <w:sz w:val="22"/>
        </w:rPr>
        <w:t xml:space="preserve">Do I actually need to arrange a visa before flying to Sri Lanka, or can I just get one on arrival there?  </w:t>
      </w:r>
      <w:r>
        <w:rPr>
          <w:rFonts w:ascii="Calibri" w:hAnsi="Calibri"/>
          <w:i/>
          <w:sz w:val="22"/>
        </w:rPr>
        <w:t>Tôi có thật sự cần xin visa trước khi bay sang Sri Lanka không, hay có thể xin ngay khi đến đó?</w:t>
      </w:r>
    </w:p>
    <w:p>
      <w:pPr>
        <w:spacing w:after="160" w:line="312" w:lineRule="auto"/>
        <w:jc w:val="both"/>
      </w:pPr>
      <w:r>
        <w:rPr>
          <w:rFonts w:ascii="Calibri" w:hAnsi="Calibri"/>
          <w:b/>
          <w:sz w:val="22"/>
        </w:rPr>
        <w:t xml:space="preserve">Ms Milbrooke: </w:t>
      </w:r>
      <w:r>
        <w:rPr>
          <w:rFonts w:ascii="Calibri" w:hAnsi="Calibri"/>
          <w:sz w:val="22"/>
        </w:rPr>
        <w:t xml:space="preserve">You'll need an electronic travel authorization beforehand, it's simple online, but it must be approved before you board the flight.  </w:t>
      </w:r>
      <w:r>
        <w:rPr>
          <w:rFonts w:ascii="Calibri" w:hAnsi="Calibri"/>
          <w:i/>
          <w:sz w:val="22"/>
        </w:rPr>
        <w:t>Chị cần giấy phép đi lại điện tử trước, nó đơn giản làm online, nhưng phải được duyệt trước khi chị lên máy bay.</w:t>
      </w:r>
    </w:p>
    <w:p>
      <w:pPr>
        <w:spacing w:after="160" w:line="312" w:lineRule="auto"/>
        <w:jc w:val="both"/>
      </w:pPr>
      <w:r>
        <w:rPr>
          <w:rFonts w:ascii="Calibri" w:hAnsi="Calibri"/>
          <w:b/>
          <w:sz w:val="22"/>
        </w:rPr>
        <w:t xml:space="preserve">Ms Lan: </w:t>
      </w:r>
      <w:r>
        <w:rPr>
          <w:rFonts w:ascii="Calibri" w:hAnsi="Calibri"/>
          <w:sz w:val="22"/>
        </w:rPr>
        <w:t xml:space="preserve">Thank you for clarifying, I'll fill out that form tonight so it's ready in time.  </w:t>
      </w:r>
      <w:r>
        <w:rPr>
          <w:rFonts w:ascii="Calibri" w:hAnsi="Calibri"/>
          <w:i/>
          <w:sz w:val="22"/>
        </w:rPr>
        <w:t>Cảm ơn chị đã làm rõ, tối nay tôi sẽ điền mẫu đơn đó để kịp thời gian.</w:t>
      </w:r>
    </w:p>
    <w:p>
      <w:pPr>
        <w:spacing w:after="160" w:line="312" w:lineRule="auto"/>
        <w:jc w:val="both"/>
      </w:pPr>
      <w:r>
        <w:rPr>
          <w:rFonts w:ascii="Calibri" w:hAnsi="Calibri"/>
          <w:b/>
          <w:sz w:val="22"/>
        </w:rPr>
        <w:t xml:space="preserve">Ms Lan: </w:t>
      </w:r>
      <w:r>
        <w:rPr>
          <w:rFonts w:ascii="Calibri" w:hAnsi="Calibri"/>
          <w:sz w:val="22"/>
        </w:rPr>
        <w:t xml:space="preserve">I just realized my passport expires in five months, could that actually be a problem for entering Vietnam next month?  </w:t>
      </w:r>
      <w:r>
        <w:rPr>
          <w:rFonts w:ascii="Calibri" w:hAnsi="Calibri"/>
          <w:i/>
          <w:sz w:val="22"/>
        </w:rPr>
        <w:t>Tôi vừa nhận ra hộ chiếu của mình còn hạn năm tháng nữa, chuyện đó có thật sự gây vấn đề khi nhập cảnh Việt Nam tháng sau không?</w:t>
      </w:r>
    </w:p>
    <w:p>
      <w:pPr>
        <w:spacing w:after="160" w:line="312" w:lineRule="auto"/>
        <w:jc w:val="both"/>
      </w:pPr>
      <w:r>
        <w:rPr>
          <w:rFonts w:ascii="Calibri" w:hAnsi="Calibri"/>
          <w:b/>
          <w:sz w:val="22"/>
        </w:rPr>
        <w:t xml:space="preserve">Ms Milbrooke: </w:t>
      </w:r>
      <w:r>
        <w:rPr>
          <w:rFonts w:ascii="Calibri" w:hAnsi="Calibri"/>
          <w:sz w:val="22"/>
        </w:rPr>
        <w:t xml:space="preserve">It could be, many countries require at least six months of validity remaining, let's check Vietnam's exact rule just to be safe.  </w:t>
      </w:r>
      <w:r>
        <w:rPr>
          <w:rFonts w:ascii="Calibri" w:hAnsi="Calibri"/>
          <w:i/>
          <w:sz w:val="22"/>
        </w:rPr>
        <w:t>Có thể đấy, nhiều nước yêu cầu hộ chiếu còn hạn ít nhất sáu tháng, để mình kiểm tra đúng quy định của Việt Nam cho chắc.</w:t>
      </w:r>
    </w:p>
    <w:p>
      <w:pPr>
        <w:spacing w:after="160" w:line="312" w:lineRule="auto"/>
        <w:jc w:val="both"/>
      </w:pPr>
      <w:r>
        <w:rPr>
          <w:rFonts w:ascii="Calibri" w:hAnsi="Calibri"/>
          <w:b/>
          <w:sz w:val="22"/>
        </w:rPr>
        <w:t xml:space="preserve">Ms Lan: </w:t>
      </w:r>
      <w:r>
        <w:rPr>
          <w:rFonts w:ascii="Calibri" w:hAnsi="Calibri"/>
          <w:sz w:val="22"/>
        </w:rPr>
        <w:t xml:space="preserve">Please check soon, if it's a problem, I'd rather renew my passport now than risk being turned away.  </w:t>
      </w:r>
      <w:r>
        <w:rPr>
          <w:rFonts w:ascii="Calibri" w:hAnsi="Calibri"/>
          <w:i/>
          <w:sz w:val="22"/>
        </w:rPr>
        <w:t>Chị kiểm tra sớm giúp tôi, nếu là vấn đề thì tôi thà làm lại hộ chiếu ngay còn hơn liều bị từ chối nhập cảnh.</w:t>
      </w:r>
    </w:p>
    <w:p>
      <w:pPr>
        <w:spacing w:after="160" w:line="312" w:lineRule="auto"/>
        <w:jc w:val="both"/>
      </w:pPr>
      <w:r>
        <w:rPr>
          <w:rFonts w:ascii="Calibri" w:hAnsi="Calibri"/>
          <w:b/>
          <w:sz w:val="22"/>
        </w:rPr>
        <w:t xml:space="preserve">Ms Lan: </w:t>
      </w:r>
      <w:r>
        <w:rPr>
          <w:rFonts w:ascii="Calibri" w:hAnsi="Calibri"/>
          <w:sz w:val="22"/>
        </w:rPr>
        <w:t xml:space="preserve">My passport only has one blank visa page left, is that enough for the stamps we'll need on this upcoming trip?  </w:t>
      </w:r>
      <w:r>
        <w:rPr>
          <w:rFonts w:ascii="Calibri" w:hAnsi="Calibri"/>
          <w:i/>
          <w:sz w:val="22"/>
        </w:rPr>
        <w:t>Hộ chiếu của tôi chỉ còn một trang trống để đóng visa, vậy có đủ cho các dấu đóng cần có trong chuyến đi tới không?</w:t>
      </w:r>
    </w:p>
    <w:p>
      <w:pPr>
        <w:spacing w:after="160" w:line="312" w:lineRule="auto"/>
        <w:jc w:val="both"/>
      </w:pPr>
      <w:r>
        <w:rPr>
          <w:rFonts w:ascii="Calibri" w:hAnsi="Calibri"/>
          <w:b/>
          <w:sz w:val="22"/>
        </w:rPr>
        <w:t xml:space="preserve">Ms Milbrooke: </w:t>
      </w:r>
      <w:r>
        <w:rPr>
          <w:rFonts w:ascii="Calibri" w:hAnsi="Calibri"/>
          <w:sz w:val="22"/>
        </w:rPr>
        <w:t xml:space="preserve">It might be tight with three countries on this itinerary, I'd recommend adding extra pages or renewing before you depart.  </w:t>
      </w:r>
      <w:r>
        <w:rPr>
          <w:rFonts w:ascii="Calibri" w:hAnsi="Calibri"/>
          <w:i/>
          <w:sz w:val="22"/>
        </w:rPr>
        <w:t>Có thể sẽ khá gấp với ba nước trong hành trình này, tôi khuyên nên bổ sung thêm trang hoặc làm lại hộ chiếu trước khi đi.</w:t>
      </w:r>
    </w:p>
    <w:p>
      <w:pPr>
        <w:spacing w:after="160" w:line="312" w:lineRule="auto"/>
        <w:jc w:val="both"/>
      </w:pPr>
      <w:r>
        <w:rPr>
          <w:rFonts w:ascii="Calibri" w:hAnsi="Calibri"/>
          <w:b/>
          <w:sz w:val="22"/>
        </w:rPr>
        <w:t xml:space="preserve">Ms Lan: </w:t>
      </w:r>
      <w:r>
        <w:rPr>
          <w:rFonts w:ascii="Calibri" w:hAnsi="Calibri"/>
          <w:sz w:val="22"/>
        </w:rPr>
        <w:t xml:space="preserve">I'll go ahead and add extra pages this week rather than risk running out of space abroad.  </w:t>
      </w:r>
      <w:r>
        <w:rPr>
          <w:rFonts w:ascii="Calibri" w:hAnsi="Calibri"/>
          <w:i/>
          <w:sz w:val="22"/>
        </w:rPr>
        <w:t>Tuần này tôi sẽ đi bổ sung thêm trang thay vì liều hết chỗ khi đang ở nước ngoài.</w:t>
      </w:r>
    </w:p>
    <w:p>
      <w:pPr>
        <w:spacing w:after="160" w:line="312" w:lineRule="auto"/>
        <w:jc w:val="both"/>
      </w:pPr>
      <w:r>
        <w:rPr>
          <w:rFonts w:ascii="Calibri" w:hAnsi="Calibri"/>
          <w:b/>
          <w:sz w:val="22"/>
        </w:rPr>
        <w:t xml:space="preserve">Ms Lan: </w:t>
      </w:r>
      <w:r>
        <w:rPr>
          <w:rFonts w:ascii="Calibri" w:hAnsi="Calibri"/>
          <w:sz w:val="22"/>
        </w:rPr>
        <w:t xml:space="preserve">I heard our next destination requires a yellow fever vaccination certificate, do we actually need that for this specific trip?  </w:t>
      </w:r>
      <w:r>
        <w:rPr>
          <w:rFonts w:ascii="Calibri" w:hAnsi="Calibri"/>
          <w:i/>
          <w:sz w:val="22"/>
        </w:rPr>
        <w:t>Tôi nghe nói điểm đến tiếp theo của mình yêu cầu giấy chứng nhận tiêm phòng sốt vàng da, mình có thật sự cần cho chuyến đi cụ thể này không?</w:t>
      </w:r>
    </w:p>
    <w:p>
      <w:pPr>
        <w:spacing w:after="160" w:line="312" w:lineRule="auto"/>
        <w:jc w:val="both"/>
      </w:pPr>
      <w:r>
        <w:rPr>
          <w:rFonts w:ascii="Calibri" w:hAnsi="Calibri"/>
          <w:b/>
          <w:sz w:val="22"/>
        </w:rPr>
        <w:t xml:space="preserve">Ms Milbrooke: </w:t>
      </w:r>
      <w:r>
        <w:rPr>
          <w:rFonts w:ascii="Calibri" w:hAnsi="Calibri"/>
          <w:sz w:val="22"/>
        </w:rPr>
        <w:t xml:space="preserve">Let me check the exact entry requirements, some countries only require it if you're arriving from another country with yellow fever risk.  </w:t>
      </w:r>
      <w:r>
        <w:rPr>
          <w:rFonts w:ascii="Calibri" w:hAnsi="Calibri"/>
          <w:i/>
          <w:sz w:val="22"/>
        </w:rPr>
        <w:t>Để tôi kiểm tra chính xác yêu cầu nhập cảnh, một số nước chỉ yêu cầu nếu chị đến từ một nước khác có nguy cơ sốt vàng da.</w:t>
      </w:r>
    </w:p>
    <w:p>
      <w:pPr>
        <w:spacing w:after="160" w:line="312" w:lineRule="auto"/>
        <w:jc w:val="both"/>
      </w:pPr>
      <w:r>
        <w:rPr>
          <w:rFonts w:ascii="Calibri" w:hAnsi="Calibri"/>
          <w:b/>
          <w:sz w:val="22"/>
        </w:rPr>
        <w:t xml:space="preserve">Ms Lan: </w:t>
      </w:r>
      <w:r>
        <w:rPr>
          <w:rFonts w:ascii="Calibri" w:hAnsi="Calibri"/>
          <w:sz w:val="22"/>
        </w:rPr>
        <w:t xml:space="preserve">Please confirm either way, I'd rather get the vaccine now than be denied entry later.  </w:t>
      </w:r>
      <w:r>
        <w:rPr>
          <w:rFonts w:ascii="Calibri" w:hAnsi="Calibri"/>
          <w:i/>
          <w:sz w:val="22"/>
        </w:rPr>
        <w:t>Chị xác nhận chắc chắn giúp tôi theo cả hai hướng, tôi thà đi tiêm ngay bây giờ còn hơn bị từ chối nhập cảnh sau này.</w:t>
      </w:r>
    </w:p>
    <w:p>
      <w:pPr>
        <w:spacing w:after="160" w:line="312" w:lineRule="auto"/>
        <w:jc w:val="both"/>
      </w:pPr>
      <w:r>
        <w:rPr>
          <w:rFonts w:ascii="Calibri" w:hAnsi="Calibri"/>
          <w:b/>
          <w:sz w:val="22"/>
        </w:rPr>
        <w:t xml:space="preserve">Ms Lan: </w:t>
      </w:r>
      <w:r>
        <w:rPr>
          <w:rFonts w:ascii="Calibri" w:hAnsi="Calibri"/>
          <w:sz w:val="22"/>
        </w:rPr>
        <w:t xml:space="preserve">I applied for the e-visa three days ago, but the approval email still hasn't arrived, and my flight is tomorrow, should I be worried?  </w:t>
      </w:r>
      <w:r>
        <w:rPr>
          <w:rFonts w:ascii="Calibri" w:hAnsi="Calibri"/>
          <w:i/>
          <w:sz w:val="22"/>
        </w:rPr>
        <w:t>Tôi nộp đơn xin e-visa ba ngày trước rồi, nhưng email phê duyệt vẫn chưa đến, và chuyến bay của tôi là ngày mai, tôi có nên lo không?</w:t>
      </w:r>
    </w:p>
    <w:p>
      <w:pPr>
        <w:spacing w:after="160" w:line="312" w:lineRule="auto"/>
        <w:jc w:val="both"/>
      </w:pPr>
      <w:r>
        <w:rPr>
          <w:rFonts w:ascii="Calibri" w:hAnsi="Calibri"/>
          <w:b/>
          <w:sz w:val="22"/>
        </w:rPr>
        <w:t xml:space="preserve">Ms Milbrooke: </w:t>
      </w:r>
      <w:r>
        <w:rPr>
          <w:rFonts w:ascii="Calibri" w:hAnsi="Calibri"/>
          <w:sz w:val="22"/>
        </w:rPr>
        <w:t xml:space="preserve">Let's check the application status directly on the government portal, approvals can sometimes arrive later than the typical processing window.  </w:t>
      </w:r>
      <w:r>
        <w:rPr>
          <w:rFonts w:ascii="Calibri" w:hAnsi="Calibri"/>
          <w:i/>
          <w:sz w:val="22"/>
        </w:rPr>
        <w:t>Mình kiểm tra trực tiếp tình trạng đơn trên cổng của chính phủ, đôi khi phê duyệt đến muộn hơn thời gian xử lý thông thường một chút.</w:t>
      </w:r>
    </w:p>
    <w:p>
      <w:pPr>
        <w:spacing w:after="160" w:line="312" w:lineRule="auto"/>
        <w:jc w:val="both"/>
      </w:pPr>
      <w:r>
        <w:rPr>
          <w:rFonts w:ascii="Calibri" w:hAnsi="Calibri"/>
          <w:b/>
          <w:sz w:val="22"/>
        </w:rPr>
        <w:t xml:space="preserve">Ms Lan: </w:t>
      </w:r>
      <w:r>
        <w:rPr>
          <w:rFonts w:ascii="Calibri" w:hAnsi="Calibri"/>
          <w:sz w:val="22"/>
        </w:rPr>
        <w:t xml:space="preserve">Please check now, I'd like to know before I finish packing tonight.  </w:t>
      </w:r>
      <w:r>
        <w:rPr>
          <w:rFonts w:ascii="Calibri" w:hAnsi="Calibri"/>
          <w:i/>
          <w:sz w:val="22"/>
        </w:rPr>
        <w:t>Chị kiểm tra ngay giúp tôi, tôi muốn biết trước khi đóng gói hành lý tối nay.</w:t>
      </w:r>
    </w:p>
    <w:p>
      <w:pPr>
        <w:spacing w:after="160" w:line="312" w:lineRule="auto"/>
        <w:jc w:val="both"/>
      </w:pPr>
      <w:r>
        <w:rPr>
          <w:rFonts w:ascii="Calibri" w:hAnsi="Calibri"/>
          <w:b/>
          <w:sz w:val="22"/>
        </w:rPr>
        <w:t xml:space="preserve">Ms Lan: </w:t>
      </w:r>
      <w:r>
        <w:rPr>
          <w:rFonts w:ascii="Calibri" w:hAnsi="Calibri"/>
          <w:sz w:val="22"/>
        </w:rPr>
        <w:t xml:space="preserve">Our flight has a layover in a country that might require a transit visa, do we need to apply for anything in advance?  </w:t>
      </w:r>
      <w:r>
        <w:rPr>
          <w:rFonts w:ascii="Calibri" w:hAnsi="Calibri"/>
          <w:i/>
          <w:sz w:val="22"/>
        </w:rPr>
        <w:t>Chuyến bay của chúng tôi có điểm dừng ở một nước có thể yêu cầu visa trung chuyển, mình có cần xin trước gì không?</w:t>
      </w:r>
    </w:p>
    <w:p>
      <w:pPr>
        <w:spacing w:after="160" w:line="312" w:lineRule="auto"/>
        <w:jc w:val="both"/>
      </w:pPr>
      <w:r>
        <w:rPr>
          <w:rFonts w:ascii="Calibri" w:hAnsi="Calibri"/>
          <w:b/>
          <w:sz w:val="22"/>
        </w:rPr>
        <w:t xml:space="preserve">Ms Milbrooke: </w:t>
      </w:r>
      <w:r>
        <w:rPr>
          <w:rFonts w:ascii="Calibri" w:hAnsi="Calibri"/>
          <w:sz w:val="22"/>
        </w:rPr>
        <w:t xml:space="preserve">Let me check the exact rule for that layover, some nationalities can transit visa-free as long as they stay inside the airport.  </w:t>
      </w:r>
      <w:r>
        <w:rPr>
          <w:rFonts w:ascii="Calibri" w:hAnsi="Calibri"/>
          <w:i/>
          <w:sz w:val="22"/>
        </w:rPr>
        <w:t>Để tôi kiểm tra đúng quy định cho điểm dừng đó, một số quốc tịch được trung chuyển miễn visa miễn là ở trong sân bay.</w:t>
      </w:r>
    </w:p>
    <w:p>
      <w:pPr>
        <w:spacing w:after="160" w:line="312" w:lineRule="auto"/>
        <w:jc w:val="both"/>
      </w:pPr>
      <w:r>
        <w:rPr>
          <w:rFonts w:ascii="Calibri" w:hAnsi="Calibri"/>
          <w:b/>
          <w:sz w:val="22"/>
        </w:rPr>
        <w:t xml:space="preserve">Ms Lan: </w:t>
      </w:r>
      <w:r>
        <w:rPr>
          <w:rFonts w:ascii="Calibri" w:hAnsi="Calibri"/>
          <w:sz w:val="22"/>
        </w:rPr>
        <w:t xml:space="preserve">Please double-check carefully, I'd rather know for certain before we're already standing at that layover airport.  </w:t>
      </w:r>
      <w:r>
        <w:rPr>
          <w:rFonts w:ascii="Calibri" w:hAnsi="Calibri"/>
          <w:i/>
          <w:sz w:val="22"/>
        </w:rPr>
        <w:t>Chị kiểm tra kỹ giúp tôi, tôi thà biết chắc trước còn hơn đứng ngay ở sân bay trung chuyển đó mới biết.</w:t>
      </w:r>
    </w:p>
    <w:p>
      <w:pPr>
        <w:spacing w:after="160" w:line="312" w:lineRule="auto"/>
        <w:jc w:val="both"/>
      </w:pPr>
      <w:r>
        <w:rPr>
          <w:rFonts w:ascii="Calibri" w:hAnsi="Calibri"/>
          <w:b/>
          <w:sz w:val="22"/>
        </w:rPr>
        <w:t xml:space="preserve">Ms Lan: </w:t>
      </w:r>
      <w:r>
        <w:rPr>
          <w:rFonts w:ascii="Calibri" w:hAnsi="Calibri"/>
          <w:sz w:val="22"/>
        </w:rPr>
        <w:t xml:space="preserve">I read that the destination just changed its entry requirements, do we now need extra documents we didn't need before?  </w:t>
      </w:r>
      <w:r>
        <w:rPr>
          <w:rFonts w:ascii="Calibri" w:hAnsi="Calibri"/>
          <w:i/>
          <w:sz w:val="22"/>
        </w:rPr>
        <w:t>Tôi đọc được rằng điểm đến vừa thay đổi yêu cầu nhập cảnh, giờ mình có cần thêm giấy tờ nào mà trước đây không cần không?</w:t>
      </w:r>
    </w:p>
    <w:p>
      <w:pPr>
        <w:spacing w:after="160" w:line="312" w:lineRule="auto"/>
        <w:jc w:val="both"/>
      </w:pPr>
      <w:r>
        <w:rPr>
          <w:rFonts w:ascii="Calibri" w:hAnsi="Calibri"/>
          <w:b/>
          <w:sz w:val="22"/>
        </w:rPr>
        <w:t xml:space="preserve">Ms Milbrooke: </w:t>
      </w:r>
      <w:r>
        <w:rPr>
          <w:rFonts w:ascii="Calibri" w:hAnsi="Calibri"/>
          <w:sz w:val="22"/>
        </w:rPr>
        <w:t xml:space="preserve">You're right, they added a new health declaration form, I'll send you the link so you can fill it out before departure.  </w:t>
      </w:r>
      <w:r>
        <w:rPr>
          <w:rFonts w:ascii="Calibri" w:hAnsi="Calibri"/>
          <w:i/>
          <w:sz w:val="22"/>
        </w:rPr>
        <w:t>Chị nói đúng, họ vừa thêm mẫu khai báo y tế mới, tôi sẽ gửi chị đường link để điền trước khi khởi hành.</w:t>
      </w:r>
    </w:p>
    <w:p>
      <w:pPr>
        <w:spacing w:after="160" w:line="312" w:lineRule="auto"/>
        <w:jc w:val="both"/>
      </w:pPr>
      <w:r>
        <w:rPr>
          <w:rFonts w:ascii="Calibri" w:hAnsi="Calibri"/>
          <w:b/>
          <w:sz w:val="22"/>
        </w:rPr>
        <w:t xml:space="preserve">Ms Lan: </w:t>
      </w:r>
      <w:r>
        <w:rPr>
          <w:rFonts w:ascii="Calibri" w:hAnsi="Calibri"/>
          <w:sz w:val="22"/>
        </w:rPr>
        <w:t xml:space="preserve">Thank you for catching that, I would have had no idea about the new requirement otherwise.  </w:t>
      </w:r>
      <w:r>
        <w:rPr>
          <w:rFonts w:ascii="Calibri" w:hAnsi="Calibri"/>
          <w:i/>
          <w:sz w:val="22"/>
        </w:rPr>
        <w:t>Cảm ơn chị đã phát hiện kịp, nếu không tôi sẽ chẳng biết gì về yêu cầu mới đó cả.</w:t>
      </w:r>
    </w:p>
    <w:p>
      <w:pPr>
        <w:spacing w:after="160" w:line="312" w:lineRule="auto"/>
        <w:jc w:val="both"/>
      </w:pPr>
      <w:r>
        <w:rPr>
          <w:rFonts w:ascii="Calibri" w:hAnsi="Calibri"/>
          <w:b/>
          <w:sz w:val="22"/>
        </w:rPr>
        <w:t xml:space="preserve">Ms Lan: </w:t>
      </w:r>
      <w:r>
        <w:rPr>
          <w:rFonts w:ascii="Calibri" w:hAnsi="Calibri"/>
          <w:sz w:val="22"/>
        </w:rPr>
        <w:t xml:space="preserve">The visa office is asking for an invitation letter from the friend I'm visiting, how formal does that letter actually need to be?  </w:t>
      </w:r>
      <w:r>
        <w:rPr>
          <w:rFonts w:ascii="Calibri" w:hAnsi="Calibri"/>
          <w:i/>
          <w:sz w:val="22"/>
        </w:rPr>
        <w:t>Văn phòng visa đang yêu cầu thư mời từ người bạn tôi sẽ đến thăm, lá thư đó cần trang trọng đến mức nào?</w:t>
      </w:r>
    </w:p>
    <w:p>
      <w:pPr>
        <w:spacing w:after="160" w:line="312" w:lineRule="auto"/>
        <w:jc w:val="both"/>
      </w:pPr>
      <w:r>
        <w:rPr>
          <w:rFonts w:ascii="Calibri" w:hAnsi="Calibri"/>
          <w:b/>
          <w:sz w:val="22"/>
        </w:rPr>
        <w:t xml:space="preserve">Ms Milbrooke: </w:t>
      </w:r>
      <w:r>
        <w:rPr>
          <w:rFonts w:ascii="Calibri" w:hAnsi="Calibri"/>
          <w:sz w:val="22"/>
        </w:rPr>
        <w:t xml:space="preserve">It just needs basic details, her full name, address, and the dates of your visit, along with her signature at the bottom.  </w:t>
      </w:r>
      <w:r>
        <w:rPr>
          <w:rFonts w:ascii="Calibri" w:hAnsi="Calibri"/>
          <w:i/>
          <w:sz w:val="22"/>
        </w:rPr>
        <w:t>Nó chỉ cần vài thông tin cơ bản, họ tên đầy đủ, địa chỉ, và ngày chị đến thăm của cô ấy, kèm chữ ký ở cuối thư.</w:t>
      </w:r>
    </w:p>
    <w:p>
      <w:pPr>
        <w:spacing w:after="160" w:line="312" w:lineRule="auto"/>
        <w:jc w:val="both"/>
      </w:pPr>
      <w:r>
        <w:rPr>
          <w:rFonts w:ascii="Calibri" w:hAnsi="Calibri"/>
          <w:b/>
          <w:sz w:val="22"/>
        </w:rPr>
        <w:t xml:space="preserve">Ms Lan: </w:t>
      </w:r>
      <w:r>
        <w:rPr>
          <w:rFonts w:ascii="Calibri" w:hAnsi="Calibri"/>
          <w:sz w:val="22"/>
        </w:rPr>
        <w:t xml:space="preserve">That's simple enough, I'll ask her to write it up and send it over this week.  </w:t>
      </w:r>
      <w:r>
        <w:rPr>
          <w:rFonts w:ascii="Calibri" w:hAnsi="Calibri"/>
          <w:i/>
          <w:sz w:val="22"/>
        </w:rPr>
        <w:t>Vậy đơn giản thôi, tôi sẽ nhờ cô ấy viết và gửi qua trong tuần này.</w:t>
      </w:r>
    </w:p>
    <w:p>
      <w:pPr>
        <w:spacing w:after="160" w:line="312" w:lineRule="auto"/>
        <w:jc w:val="both"/>
      </w:pPr>
      <w:r>
        <w:rPr>
          <w:rFonts w:ascii="Calibri" w:hAnsi="Calibri"/>
          <w:b/>
          <w:sz w:val="22"/>
        </w:rPr>
        <w:t xml:space="preserve">Ms Lan: </w:t>
      </w:r>
      <w:r>
        <w:rPr>
          <w:rFonts w:ascii="Calibri" w:hAnsi="Calibri"/>
          <w:sz w:val="22"/>
        </w:rPr>
        <w:t xml:space="preserve">With the big trip just two weeks away now, could we go through every single document together one final time before I pack?  </w:t>
      </w:r>
      <w:r>
        <w:rPr>
          <w:rFonts w:ascii="Calibri" w:hAnsi="Calibri"/>
          <w:i/>
          <w:sz w:val="22"/>
        </w:rPr>
        <w:t>Chuyến đi lớn chỉ còn hai tuần nữa, mình có thể cùng rà soát lại từng giấy tờ một lần cuối trước khi tôi đóng gói không?</w:t>
      </w:r>
    </w:p>
    <w:p>
      <w:pPr>
        <w:spacing w:after="160" w:line="312" w:lineRule="auto"/>
        <w:jc w:val="both"/>
      </w:pPr>
      <w:r>
        <w:rPr>
          <w:rFonts w:ascii="Calibri" w:hAnsi="Calibri"/>
          <w:b/>
          <w:sz w:val="22"/>
        </w:rPr>
        <w:t xml:space="preserve">Ms Milbrooke: </w:t>
      </w:r>
      <w:r>
        <w:rPr>
          <w:rFonts w:ascii="Calibri" w:hAnsi="Calibri"/>
          <w:sz w:val="22"/>
        </w:rPr>
        <w:t xml:space="preserve">Of course, let's go through the passport, the visas, the vaccination certificate, and the flight details one by one right now together.  </w:t>
      </w:r>
      <w:r>
        <w:rPr>
          <w:rFonts w:ascii="Calibri" w:hAnsi="Calibri"/>
          <w:i/>
          <w:sz w:val="22"/>
        </w:rPr>
        <w:t>Được chứ, mình cùng xem lại hộ chiếu, các visa, giấy chứng nhận tiêm phòng, và chi tiết chuyến bay từng thứ một ngay bây giờ nhé.</w:t>
      </w:r>
    </w:p>
    <w:p>
      <w:pPr>
        <w:spacing w:after="160" w:line="312" w:lineRule="auto"/>
        <w:jc w:val="both"/>
      </w:pPr>
      <w:r>
        <w:rPr>
          <w:rFonts w:ascii="Calibri" w:hAnsi="Calibri"/>
          <w:b/>
          <w:sz w:val="22"/>
        </w:rPr>
        <w:t xml:space="preserve">Ms Lan: </w:t>
      </w:r>
      <w:r>
        <w:rPr>
          <w:rFonts w:ascii="Calibri" w:hAnsi="Calibri"/>
          <w:sz w:val="22"/>
        </w:rPr>
        <w:t xml:space="preserve">Thank you, after everything we've dealt with this year, I really want to start this particular trip feeling completely prepared.  </w:t>
      </w:r>
      <w:r>
        <w:rPr>
          <w:rFonts w:ascii="Calibri" w:hAnsi="Calibri"/>
          <w:i/>
          <w:sz w:val="22"/>
        </w:rPr>
        <w:t>Cảm ơn chị, sau tất cả những gì mình đã trải qua trong năm nay, tôi thật sự muốn bắt đầu chuyến đi này với cảm giác đã chuẩn bị thật đầy đủ.</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0640</w:t>
            </w:r>
          </w:p>
        </w:tc>
        <w:tc>
          <w:tcPr>
            <w:tcW w:type="dxa" w:w="7824"/>
            <w:shd w:val="clear" w:color="auto" w:fill="D9E2F3"/>
          </w:tcPr>
          <w:p>
            <w:r>
              <w:rPr>
                <w:rFonts w:ascii="Arial" w:hAnsi="Arial"/>
                <w:b/>
                <w:color w:val="1F3864"/>
                <w:sz w:val="30"/>
              </w:rPr>
              <w:t>Starting a Routine Exchange About Lost Property and Missing Items</w:t>
            </w:r>
          </w:p>
          <w:p>
            <w:r>
              <w:rPr>
                <w:rFonts w:ascii="Arial" w:hAnsi="Arial"/>
                <w:i/>
                <w:color w:val="333333"/>
                <w:sz w:val="22"/>
              </w:rPr>
              <w:t>Giao tiếp thường ngày: đồ thất lạc và tìm đồ bị mất — trao đổi thực tế đầu tiên</w:t>
            </w:r>
          </w:p>
        </w:tc>
      </w:tr>
    </w:tbl>
    <w:p>
      <w:pPr>
        <w:spacing w:after="40"/>
      </w:pPr>
    </w:p>
    <w:p>
      <w:pPr>
        <w:spacing w:after="160"/>
        <w:jc w:val="both"/>
      </w:pPr>
      <w:r>
        <w:rPr>
          <w:rFonts w:ascii="Calibri" w:hAnsi="Calibri"/>
          <w:i/>
          <w:sz w:val="19"/>
        </w:rPr>
        <w:t>Ms Lan has had more than her fair share of close calls with missing belongings, from a wallet left on a café counter to a jacket forgotten on the back of a bus seat, and over time she has learned exactly who to call when something goes missing. Mr Thistlecombe works the front counter at the city's Central Lost Property Office, a calm and methodical man who has spent years listening to flustered callers describe backpacks, phones, keys, and even the occasional runaway pet. Between the two of them, almost every kind of everyday lost-property exchange eventually comes up. Sometimes Ms Lan is reporting a wallet she dropped somewhere between the market and the bus stop, describing a backpack in careful detail so it can be matched against the shelf of unclaimed items, or filling out a short form with the date, time, and exact location where she last remembers having something. On other days she is calling simply to ask whether anything matching her missing umbrella or sunglasses has been handed in, checking how long the office holds onto found items before they are donated or disposed of, or working out whether a small reward might encourage whoever finds her missing ID card to bring it back. Mr Thistlecombe, for his part, has learned that most lost-property cases resolve themselves calmly once a clear, specific description is on file and the person stays patient enough to check back a day or two later. He walks callers through what proof of ownership looks like, explains why staff cannot hand over a found phone without seeing some matching identification first, and quietly keeps a shelf of good-as-new umbrellas, scarves, and reading glasses that nobody has ever come back to collect. Plenty of their conversations end with a small, satisfying resolution -- a wallet reunited with its very relieved owner, a lost cat found wandering two streets away, a backpack finally located in a taxi's trunk, or a missing passport retrieved just in time for a flight. None of these exchanges are dramatic, and most of them follow a familiar, practical shape: a calm description of what went missing, a careful search through what has been turned in, and a simple next step that either closes the case happily or sets a clear plan for checking back again soon. This is what everyday lost-property conversation sounds like between two people who have learned, case by case, that staying specific and staying patient usually brings a missing item home far faster than panic ever could. On any given day they might be talking about a lost phone left in a taxi, a forgotten scarf from a restaurant, or a child's lost toy from the park, and somehow the conversation always stays practical and reassuring. Ms Lan has learned that giving a precise description always helps first, while Mr Thistlecombe has learned that most people, once they calm down a little, remember far more useful details about their missing item than they first thought they could.</w:t>
      </w:r>
      <w:r>
        <w:rPr>
          <w:rFonts w:ascii="Calibri" w:hAnsi="Calibri"/>
          <w:i/>
          <w:sz w:val="19"/>
        </w:rPr>
        <w:t xml:space="preserve">  Chị Lan đã gặp không ít lần suýt mất đồ, từ chiếc ví bỏ quên trên quầy tiệm cà phê đến chiếc áo khoác quên lại trên ghế sau xe buýt, và qua thời gian chị đã biết rõ nên gọi cho ai khi có thứ gì bị thất lạc. Anh Thistlecombe làm việc tại quầy tiếp nhận của Văn phòng Đồ thất lạc Trung tâm thành phố, một người điềm đạm và tỉ mỉ, đã nhiều năm nghe những người gọi điện hoảng hốt mô tả cặp sách, điện thoại, chìa khóa, và thậm chí cả thú cưng đi lạc. Giữa hai người, hầu như mọi kiểu trao đổi thường ngày về đồ thất lạc cuối cùng cũng xuất hiện. Có lúc chị Lan đang báo mất một chiếc ví bị rơi ở đâu đó giữa khu chợ và trạm xe buýt, mô tả một chiếc cặp sách thật chi tiết để có thể đối chiếu với kệ đồ chưa có người nhận, hay điền một tờ mẫu ngắn ghi ngày, giờ và địa điểm chính xác lần cuối chị nhớ mình còn giữ thứ đó. Vào những ngày khác, chị chỉ đơn giản gọi điện hỏi xem có ai nộp lại thứ gì giống chiếc dù hay kính mát bị mất của mình không, hỏi văn phòng giữ đồ tìm được bao lâu trước khi mang đi từ thiện hoặc bỏ đi, hay tính xem liệu một phần tiền thưởng nhỏ có khuyến khích người tìm được thẻ căn cước của chị mang trả lại không. Về phần mình, anh Thistlecombe đã nhận ra rằng phần lớn các vụ thất lạc đồ đạc thường được giải quyết êm đẹp khi có một bản mô tả rõ ràng, cụ thể được lưu lại và người báo mất đủ kiên nhẫn quay lại kiểm tra sau một hoặc hai ngày. Anh hướng dẫn người gọi về những gì được xem là chứng minh quyền sở hữu, giải thích vì sao nhân viên không thể giao lại một chiếc điện thoại tìm được nếu chưa thấy giấy tờ tùy thân khớp, và lặng lẽ giữ một kệ đầy những chiếc dù, khăn choàng và kính đọc sách còn mới mà chưa ai từng quay lại nhận. Không ít cuộc trao đổi của họ kết thúc bằng một kết quả nhỏ nhưng thỏa mãn -- một chiếc ví được đoàn tụ với người chủ đang rất nhẹ nhõm, một con mèo lạc được tìm thấy đi lang thang cách đó hai con đường, một chiếc cặp sách cuối cùng được tìm thấy trong khoang sau của một chiếc taxi, hay một cuốn hộ chiếu bị mất được lấy lại kịp lúc cho chuyến bay. Không cuộc trò chuyện nào trong số này đặc biệt kịch tính, và phần lớn đều theo một khuôn mẫu quen thuộc, mang tính thực tế: một bản mô tả bình tĩnh về thứ bị mất, một lần tìm kiếm cẩn thận qua những đồ đã được nộp lại, và một bước tiếp theo đơn giản để kết thúc vụ việc trong vui vẻ hoặc đặt ra một kế hoạch rõ ràng để quay lại kiểm tra sau. Đây đơn giản chỉ là cách một cuộc trò chuyện thông thường về đồ thất lạc diễn ra giữa hai người đã học được, qua từng trường hợp, rằng giữ sự cụ thể và kiên nhẫn thường giúp tìm lại đồ thất lạc nhanh hơn nhiều so với việc hoảng loạn. Trong bất kỳ ngày nào, cả hai cũng có thể đang bàn về một chiếc điện thoại bỏ quên trong taxi, một chiếc khăn quên lại ở nhà hàng, hay một món đồ chơi thất lạc của trẻ nhỏ ở công viên, và bằng cách nào đó cuộc trò chuyện luôn giữ được tính thực tế và sự trấn an. Chị Lan đã học được rằng đưa ra một mô tả chính xác luôn giúp ích trước tiên, còn anh Thistlecombe đã học được rằng phần lớn mọi người, khi đã bình tĩnh lại một chút, thường nhớ được nhiều chi tiết hữu ích hơn về món đồ bị mất của mình so với họ nghĩ ban đầu.</w:t>
      </w:r>
    </w:p>
    <w:p>
      <w:pPr>
        <w:spacing w:after="160" w:line="312" w:lineRule="auto"/>
        <w:jc w:val="both"/>
      </w:pPr>
      <w:r>
        <w:rPr>
          <w:rFonts w:ascii="Calibri" w:hAnsi="Calibri"/>
          <w:b/>
          <w:sz w:val="22"/>
        </w:rPr>
        <w:t xml:space="preserve">Ms Lan: </w:t>
      </w:r>
      <w:r>
        <w:rPr>
          <w:rFonts w:ascii="Calibri" w:hAnsi="Calibri"/>
          <w:sz w:val="22"/>
        </w:rPr>
        <w:t xml:space="preserve">Excuse me, I think I lost my wallet somewhere near the main entrance about twenty minutes ago.  </w:t>
      </w:r>
      <w:r>
        <w:rPr>
          <w:rFonts w:ascii="Calibri" w:hAnsi="Calibri"/>
          <w:i/>
          <w:sz w:val="22"/>
        </w:rPr>
        <w:t>Xin lỗi anh, tôi nghĩ mình đã làm mất ví ở đâu đó gần cổng chính khoảng hai mươi phút trước.</w:t>
      </w:r>
    </w:p>
    <w:p>
      <w:pPr>
        <w:spacing w:after="160" w:line="312" w:lineRule="auto"/>
        <w:jc w:val="both"/>
      </w:pPr>
      <w:r>
        <w:rPr>
          <w:rFonts w:ascii="Calibri" w:hAnsi="Calibri"/>
          <w:b/>
          <w:sz w:val="22"/>
        </w:rPr>
        <w:t xml:space="preserve">Mr Thistlecombe: </w:t>
      </w:r>
      <w:r>
        <w:rPr>
          <w:rFonts w:ascii="Calibri" w:hAnsi="Calibri"/>
          <w:sz w:val="22"/>
        </w:rPr>
        <w:t xml:space="preserve">Don't worry, let's start a report right away, can you tell me what the wallet looks like?  </w:t>
      </w:r>
      <w:r>
        <w:rPr>
          <w:rFonts w:ascii="Calibri" w:hAnsi="Calibri"/>
          <w:i/>
          <w:sz w:val="22"/>
        </w:rPr>
        <w:t>Chị đừng lo, mình lập báo cáo ngay bây giờ nhé, chị có thể tả cho tôi chiếc ví trông như thế nào không?</w:t>
      </w:r>
    </w:p>
    <w:p>
      <w:pPr>
        <w:spacing w:after="160" w:line="312" w:lineRule="auto"/>
        <w:jc w:val="both"/>
      </w:pPr>
      <w:r>
        <w:rPr>
          <w:rFonts w:ascii="Calibri" w:hAnsi="Calibri"/>
          <w:b/>
          <w:sz w:val="22"/>
        </w:rPr>
        <w:t xml:space="preserve">Ms Lan: </w:t>
      </w:r>
      <w:r>
        <w:rPr>
          <w:rFonts w:ascii="Calibri" w:hAnsi="Calibri"/>
          <w:sz w:val="22"/>
        </w:rPr>
        <w:t xml:space="preserve">It's a small brown leather wallet with a zipper, and my name card is tucked inside the front pocket.  </w:t>
      </w:r>
      <w:r>
        <w:rPr>
          <w:rFonts w:ascii="Calibri" w:hAnsi="Calibri"/>
          <w:i/>
          <w:sz w:val="22"/>
        </w:rPr>
        <w:t>Đó là một chiếc ví da nhỏ màu nâu có khóa kéo, và thẻ tên của tôi được nhét trong ngăn trước.</w:t>
      </w:r>
    </w:p>
    <w:p>
      <w:pPr>
        <w:spacing w:after="160" w:line="312" w:lineRule="auto"/>
        <w:jc w:val="both"/>
      </w:pPr>
      <w:r>
        <w:rPr>
          <w:rFonts w:ascii="Calibri" w:hAnsi="Calibri"/>
          <w:b/>
          <w:sz w:val="22"/>
        </w:rPr>
        <w:t xml:space="preserve">Ms Lan: </w:t>
      </w:r>
      <w:r>
        <w:rPr>
          <w:rFonts w:ascii="Calibri" w:hAnsi="Calibri"/>
          <w:sz w:val="22"/>
        </w:rPr>
        <w:t xml:space="preserve">I can't remember if I dropped my wallet on the bus or left it on the counter at the coffee shop.  </w:t>
      </w:r>
      <w:r>
        <w:rPr>
          <w:rFonts w:ascii="Calibri" w:hAnsi="Calibri"/>
          <w:i/>
          <w:sz w:val="22"/>
        </w:rPr>
        <w:t>Tôi không nhớ rõ mình làm rơi ví trên xe buýt hay để quên trên quầy ở tiệm cà phê.</w:t>
      </w:r>
    </w:p>
    <w:p>
      <w:pPr>
        <w:spacing w:after="160" w:line="312" w:lineRule="auto"/>
        <w:jc w:val="both"/>
      </w:pPr>
      <w:r>
        <w:rPr>
          <w:rFonts w:ascii="Calibri" w:hAnsi="Calibri"/>
          <w:b/>
          <w:sz w:val="22"/>
        </w:rPr>
        <w:t xml:space="preserve">Mr Thistlecombe: </w:t>
      </w:r>
      <w:r>
        <w:rPr>
          <w:rFonts w:ascii="Calibri" w:hAnsi="Calibri"/>
          <w:sz w:val="22"/>
        </w:rPr>
        <w:t xml:space="preserve">That's alright, we'll note both possible places, and I'll call the coffee shop first since it's closer.  </w:t>
      </w:r>
      <w:r>
        <w:rPr>
          <w:rFonts w:ascii="Calibri" w:hAnsi="Calibri"/>
          <w:i/>
          <w:sz w:val="22"/>
        </w:rPr>
        <w:t>Không sao đâu, tôi sẽ ghi lại cả hai địa điểm có thể, và tôi sẽ gọi tiệm cà phê trước vì nó gần hơn.</w:t>
      </w:r>
    </w:p>
    <w:p>
      <w:pPr>
        <w:spacing w:after="160" w:line="312" w:lineRule="auto"/>
        <w:jc w:val="both"/>
      </w:pPr>
      <w:r>
        <w:rPr>
          <w:rFonts w:ascii="Calibri" w:hAnsi="Calibri"/>
          <w:b/>
          <w:sz w:val="22"/>
        </w:rPr>
        <w:t xml:space="preserve">Ms Lan: </w:t>
      </w:r>
      <w:r>
        <w:rPr>
          <w:rFonts w:ascii="Calibri" w:hAnsi="Calibri"/>
          <w:sz w:val="22"/>
        </w:rPr>
        <w:t xml:space="preserve">Thank you, I really hope someone just picked it up and handed it to the staff there.  </w:t>
      </w:r>
      <w:r>
        <w:rPr>
          <w:rFonts w:ascii="Calibri" w:hAnsi="Calibri"/>
          <w:i/>
          <w:sz w:val="22"/>
        </w:rPr>
        <w:t>Cảm ơn anh, tôi thật sự hy vọng có ai đó nhặt được và đưa cho nhân viên ở đó.</w:t>
      </w:r>
    </w:p>
    <w:p>
      <w:pPr>
        <w:spacing w:after="160" w:line="312" w:lineRule="auto"/>
        <w:jc w:val="both"/>
      </w:pPr>
      <w:r>
        <w:rPr>
          <w:rFonts w:ascii="Calibri" w:hAnsi="Calibri"/>
          <w:b/>
          <w:sz w:val="22"/>
        </w:rPr>
        <w:t xml:space="preserve">Mr Thistlecombe: </w:t>
      </w:r>
      <w:r>
        <w:rPr>
          <w:rFonts w:ascii="Calibri" w:hAnsi="Calibri"/>
          <w:sz w:val="22"/>
        </w:rPr>
        <w:t xml:space="preserve">Was there anything valuable inside the wallet besides cash, like cards or a photo?  </w:t>
      </w:r>
      <w:r>
        <w:rPr>
          <w:rFonts w:ascii="Calibri" w:hAnsi="Calibri"/>
          <w:i/>
          <w:sz w:val="22"/>
        </w:rPr>
        <w:t>Trong ví có món gì giá trị ngoài tiền mặt không, như thẻ hay ảnh chẳng hạn?</w:t>
      </w:r>
    </w:p>
    <w:p>
      <w:pPr>
        <w:spacing w:after="160" w:line="312" w:lineRule="auto"/>
        <w:jc w:val="both"/>
      </w:pPr>
      <w:r>
        <w:rPr>
          <w:rFonts w:ascii="Calibri" w:hAnsi="Calibri"/>
          <w:b/>
          <w:sz w:val="22"/>
        </w:rPr>
        <w:t xml:space="preserve">Ms Lan: </w:t>
      </w:r>
      <w:r>
        <w:rPr>
          <w:rFonts w:ascii="Calibri" w:hAnsi="Calibri"/>
          <w:sz w:val="22"/>
        </w:rPr>
        <w:t xml:space="preserve">Yes, my debit card, my gym membership card, and a small photo of my parents are all inside.  </w:t>
      </w:r>
      <w:r>
        <w:rPr>
          <w:rFonts w:ascii="Calibri" w:hAnsi="Calibri"/>
          <w:i/>
          <w:sz w:val="22"/>
        </w:rPr>
        <w:t>Có chứ, thẻ ghi nợ của tôi, thẻ hội viên phòng gym, và một tấm ảnh nhỏ của bố mẹ tôi đều ở trong đó.</w:t>
      </w:r>
    </w:p>
    <w:p>
      <w:pPr>
        <w:spacing w:after="160" w:line="312" w:lineRule="auto"/>
        <w:jc w:val="both"/>
      </w:pPr>
      <w:r>
        <w:rPr>
          <w:rFonts w:ascii="Calibri" w:hAnsi="Calibri"/>
          <w:b/>
          <w:sz w:val="22"/>
        </w:rPr>
        <w:t xml:space="preserve">Mr Thistlecombe: </w:t>
      </w:r>
      <w:r>
        <w:rPr>
          <w:rFonts w:ascii="Calibri" w:hAnsi="Calibri"/>
          <w:sz w:val="22"/>
        </w:rPr>
        <w:t xml:space="preserve">I'll write all of that down carefully, those small personal items often help us confirm who the wallet belongs to.  </w:t>
      </w:r>
      <w:r>
        <w:rPr>
          <w:rFonts w:ascii="Calibri" w:hAnsi="Calibri"/>
          <w:i/>
          <w:sz w:val="22"/>
        </w:rPr>
        <w:t>Tôi sẽ ghi lại cẩn thận tất cả những thứ đó, những vật dụng cá nhân nhỏ như vậy thường giúp chúng tôi xác nhận ví của ai.</w:t>
      </w:r>
    </w:p>
    <w:p>
      <w:pPr>
        <w:spacing w:after="160" w:line="312" w:lineRule="auto"/>
        <w:jc w:val="both"/>
      </w:pPr>
      <w:r>
        <w:rPr>
          <w:rFonts w:ascii="Calibri" w:hAnsi="Calibri"/>
          <w:b/>
          <w:sz w:val="22"/>
        </w:rPr>
        <w:t xml:space="preserve">Ms Lan: </w:t>
      </w:r>
      <w:r>
        <w:rPr>
          <w:rFonts w:ascii="Calibri" w:hAnsi="Calibri"/>
          <w:sz w:val="22"/>
        </w:rPr>
        <w:t xml:space="preserve">I'm a bit worried because my wallet also had my national ID card inside it.  </w:t>
      </w:r>
      <w:r>
        <w:rPr>
          <w:rFonts w:ascii="Calibri" w:hAnsi="Calibri"/>
          <w:i/>
          <w:sz w:val="22"/>
        </w:rPr>
        <w:t>Tôi hơi lo vì trong ví còn có cả thẻ căn cước của tôi nữa.</w:t>
      </w:r>
    </w:p>
    <w:p>
      <w:pPr>
        <w:spacing w:after="160" w:line="312" w:lineRule="auto"/>
        <w:jc w:val="both"/>
      </w:pPr>
      <w:r>
        <w:rPr>
          <w:rFonts w:ascii="Calibri" w:hAnsi="Calibri"/>
          <w:b/>
          <w:sz w:val="22"/>
        </w:rPr>
        <w:t xml:space="preserve">Mr Thistlecombe: </w:t>
      </w:r>
      <w:r>
        <w:rPr>
          <w:rFonts w:ascii="Calibri" w:hAnsi="Calibri"/>
          <w:sz w:val="22"/>
        </w:rPr>
        <w:t xml:space="preserve">That's important to mention, if your ID doesn't turn up by tomorrow, you should report it to the authorities separately.  </w:t>
      </w:r>
      <w:r>
        <w:rPr>
          <w:rFonts w:ascii="Calibri" w:hAnsi="Calibri"/>
          <w:i/>
          <w:sz w:val="22"/>
        </w:rPr>
        <w:t>Đó là điều quan trọng cần nói, nếu đến ngày mai thẻ căn cước vẫn chưa xuất hiện, chị nên báo riêng với cơ quan chức năng.</w:t>
      </w:r>
    </w:p>
    <w:p>
      <w:pPr>
        <w:spacing w:after="160" w:line="312" w:lineRule="auto"/>
        <w:jc w:val="both"/>
      </w:pPr>
      <w:r>
        <w:rPr>
          <w:rFonts w:ascii="Calibri" w:hAnsi="Calibri"/>
          <w:b/>
          <w:sz w:val="22"/>
        </w:rPr>
        <w:t xml:space="preserve">Ms Lan: </w:t>
      </w:r>
      <w:r>
        <w:rPr>
          <w:rFonts w:ascii="Calibri" w:hAnsi="Calibri"/>
          <w:sz w:val="22"/>
        </w:rPr>
        <w:t xml:space="preserve">I will, but let's hope it shows up here first so I don't have to go through that trouble.  </w:t>
      </w:r>
      <w:r>
        <w:rPr>
          <w:rFonts w:ascii="Calibri" w:hAnsi="Calibri"/>
          <w:i/>
          <w:sz w:val="22"/>
        </w:rPr>
        <w:t>Tôi sẽ làm vậy, nhưng mong là nó xuất hiện ở đây trước để tôi không phải trải qua thủ tục rắc rối đó.</w:t>
      </w:r>
    </w:p>
    <w:p>
      <w:pPr>
        <w:spacing w:after="160" w:line="312" w:lineRule="auto"/>
        <w:jc w:val="both"/>
      </w:pPr>
      <w:r>
        <w:rPr>
          <w:rFonts w:ascii="Calibri" w:hAnsi="Calibri"/>
          <w:b/>
          <w:sz w:val="22"/>
        </w:rPr>
        <w:t xml:space="preserve">Mr Thistlecombe: </w:t>
      </w:r>
      <w:r>
        <w:rPr>
          <w:rFonts w:ascii="Calibri" w:hAnsi="Calibri"/>
          <w:sz w:val="22"/>
        </w:rPr>
        <w:t xml:space="preserve">Can you describe exactly how much cash was in the wallet when you last checked it?  </w:t>
      </w:r>
      <w:r>
        <w:rPr>
          <w:rFonts w:ascii="Calibri" w:hAnsi="Calibri"/>
          <w:i/>
          <w:sz w:val="22"/>
        </w:rPr>
        <w:t>Chị có thể mô tả chính xác có bao nhiêu tiền mặt trong ví lúc chị kiểm tra lần cuối không?</w:t>
      </w:r>
    </w:p>
    <w:p>
      <w:pPr>
        <w:spacing w:after="160" w:line="312" w:lineRule="auto"/>
        <w:jc w:val="both"/>
      </w:pPr>
      <w:r>
        <w:rPr>
          <w:rFonts w:ascii="Calibri" w:hAnsi="Calibri"/>
          <w:b/>
          <w:sz w:val="22"/>
        </w:rPr>
        <w:t xml:space="preserve">Ms Lan: </w:t>
      </w:r>
      <w:r>
        <w:rPr>
          <w:rFonts w:ascii="Calibri" w:hAnsi="Calibri"/>
          <w:sz w:val="22"/>
        </w:rPr>
        <w:t xml:space="preserve">I believe there was around two hundred thousand dong, mostly in small notes from the market this morning.  </w:t>
      </w:r>
      <w:r>
        <w:rPr>
          <w:rFonts w:ascii="Calibri" w:hAnsi="Calibri"/>
          <w:i/>
          <w:sz w:val="22"/>
        </w:rPr>
        <w:t>Tôi nghĩ có khoảng hai trăm nghìn đồng, chủ yếu là tiền lẻ tôi có từ chợ sáng nay.</w:t>
      </w:r>
    </w:p>
    <w:p>
      <w:pPr>
        <w:spacing w:after="160" w:line="312" w:lineRule="auto"/>
        <w:jc w:val="both"/>
      </w:pPr>
      <w:r>
        <w:rPr>
          <w:rFonts w:ascii="Calibri" w:hAnsi="Calibri"/>
          <w:b/>
          <w:sz w:val="22"/>
        </w:rPr>
        <w:t xml:space="preserve">Mr Thistlecombe: </w:t>
      </w:r>
      <w:r>
        <w:rPr>
          <w:rFonts w:ascii="Calibri" w:hAnsi="Calibri"/>
          <w:sz w:val="22"/>
        </w:rPr>
        <w:t xml:space="preserve">Noted, I'll flag this as a cash loss too, in case it affects how the item gets verified later.  </w:t>
      </w:r>
      <w:r>
        <w:rPr>
          <w:rFonts w:ascii="Calibri" w:hAnsi="Calibri"/>
          <w:i/>
          <w:sz w:val="22"/>
        </w:rPr>
        <w:t>Đã ghi nhận, tôi sẽ đánh dấu luôn phần tiền mặt bị mất, phòng khi điều đó ảnh hưởng đến cách xác minh đồ vật sau này.</w:t>
      </w:r>
    </w:p>
    <w:p>
      <w:pPr>
        <w:spacing w:after="160" w:line="312" w:lineRule="auto"/>
        <w:jc w:val="both"/>
      </w:pPr>
      <w:r>
        <w:rPr>
          <w:rFonts w:ascii="Calibri" w:hAnsi="Calibri"/>
          <w:b/>
          <w:sz w:val="22"/>
        </w:rPr>
        <w:t xml:space="preserve">Ms Lan: </w:t>
      </w:r>
      <w:r>
        <w:rPr>
          <w:rFonts w:ascii="Calibri" w:hAnsi="Calibri"/>
          <w:sz w:val="22"/>
        </w:rPr>
        <w:t xml:space="preserve">Is there a chance someone already dropped off a wallet matching that description today?  </w:t>
      </w:r>
      <w:r>
        <w:rPr>
          <w:rFonts w:ascii="Calibri" w:hAnsi="Calibri"/>
          <w:i/>
          <w:sz w:val="22"/>
        </w:rPr>
        <w:t>Có khả năng nào hôm nay đã có người nộp lại một chiếc ví khớp với mô tả đó chưa?</w:t>
      </w:r>
    </w:p>
    <w:p>
      <w:pPr>
        <w:spacing w:after="160" w:line="312" w:lineRule="auto"/>
        <w:jc w:val="both"/>
      </w:pPr>
      <w:r>
        <w:rPr>
          <w:rFonts w:ascii="Calibri" w:hAnsi="Calibri"/>
          <w:b/>
          <w:sz w:val="22"/>
        </w:rPr>
        <w:t xml:space="preserve">Mr Thistlecombe: </w:t>
      </w:r>
      <w:r>
        <w:rPr>
          <w:rFonts w:ascii="Calibri" w:hAnsi="Calibri"/>
          <w:sz w:val="22"/>
        </w:rPr>
        <w:t xml:space="preserve">Let me check the shelf behind the counter, we received two wallets this morning, but neither sounds quite like yours.  </w:t>
      </w:r>
      <w:r>
        <w:rPr>
          <w:rFonts w:ascii="Calibri" w:hAnsi="Calibri"/>
          <w:i/>
          <w:sz w:val="22"/>
        </w:rPr>
        <w:t>Để tôi kiểm tra kệ phía sau quầy, sáng nay chúng tôi nhận được hai chiếc ví, nhưng không cái nào nghe giống của chị cả.</w:t>
      </w:r>
    </w:p>
    <w:p>
      <w:pPr>
        <w:spacing w:after="160" w:line="312" w:lineRule="auto"/>
        <w:jc w:val="both"/>
      </w:pPr>
      <w:r>
        <w:rPr>
          <w:rFonts w:ascii="Calibri" w:hAnsi="Calibri"/>
          <w:b/>
          <w:sz w:val="22"/>
        </w:rPr>
        <w:t xml:space="preserve">Ms Lan: </w:t>
      </w:r>
      <w:r>
        <w:rPr>
          <w:rFonts w:ascii="Calibri" w:hAnsi="Calibri"/>
          <w:sz w:val="22"/>
        </w:rPr>
        <w:t xml:space="preserve">That's disappointing, but at least I know you're actually looking, I'll check back again this evening.  </w:t>
      </w:r>
      <w:r>
        <w:rPr>
          <w:rFonts w:ascii="Calibri" w:hAnsi="Calibri"/>
          <w:i/>
          <w:sz w:val="22"/>
        </w:rPr>
        <w:t>Vậy thì hơi đáng tiếc, nhưng ít nhất tôi biết anh đang thật sự tìm giúp, tôi sẽ quay lại kiểm tra vào tối nay.</w:t>
      </w:r>
    </w:p>
    <w:p>
      <w:pPr>
        <w:spacing w:after="160" w:line="312" w:lineRule="auto"/>
        <w:jc w:val="both"/>
      </w:pPr>
      <w:r>
        <w:rPr>
          <w:rFonts w:ascii="Calibri" w:hAnsi="Calibri"/>
          <w:b/>
          <w:sz w:val="22"/>
        </w:rPr>
        <w:t xml:space="preserve">Ms Lan: </w:t>
      </w:r>
      <w:r>
        <w:rPr>
          <w:rFonts w:ascii="Calibri" w:hAnsi="Calibri"/>
          <w:sz w:val="22"/>
        </w:rPr>
        <w:t xml:space="preserve">I think I left my phone on the table when I paid for lunch, could it possibly be here already?  </w:t>
      </w:r>
      <w:r>
        <w:rPr>
          <w:rFonts w:ascii="Calibri" w:hAnsi="Calibri"/>
          <w:i/>
          <w:sz w:val="22"/>
        </w:rPr>
        <w:t>Tôi nghĩ mình để quên điện thoại trên bàn khi thanh toán bữa trưa, có thể nó đã được mang đến đây chưa?</w:t>
      </w:r>
    </w:p>
    <w:p>
      <w:pPr>
        <w:spacing w:after="160" w:line="312" w:lineRule="auto"/>
        <w:jc w:val="both"/>
      </w:pPr>
      <w:r>
        <w:rPr>
          <w:rFonts w:ascii="Calibri" w:hAnsi="Calibri"/>
          <w:b/>
          <w:sz w:val="22"/>
        </w:rPr>
        <w:t xml:space="preserve">Mr Thistlecombe: </w:t>
      </w:r>
      <w:r>
        <w:rPr>
          <w:rFonts w:ascii="Calibri" w:hAnsi="Calibri"/>
          <w:sz w:val="22"/>
        </w:rPr>
        <w:t xml:space="preserve">Nothing matching that has arrived yet, but let me take down the model and color just in case.  </w:t>
      </w:r>
      <w:r>
        <w:rPr>
          <w:rFonts w:ascii="Calibri" w:hAnsi="Calibri"/>
          <w:i/>
          <w:sz w:val="22"/>
        </w:rPr>
        <w:t>Chưa có món nào khớp như vậy được mang đến, nhưng để tôi ghi lại dòng máy và màu sắc để phòng hờ.</w:t>
      </w:r>
    </w:p>
    <w:p>
      <w:pPr>
        <w:spacing w:after="160" w:line="312" w:lineRule="auto"/>
        <w:jc w:val="both"/>
      </w:pPr>
      <w:r>
        <w:rPr>
          <w:rFonts w:ascii="Calibri" w:hAnsi="Calibri"/>
          <w:b/>
          <w:sz w:val="22"/>
        </w:rPr>
        <w:t xml:space="preserve">Ms Lan: </w:t>
      </w:r>
      <w:r>
        <w:rPr>
          <w:rFonts w:ascii="Calibri" w:hAnsi="Calibri"/>
          <w:sz w:val="22"/>
        </w:rPr>
        <w:t xml:space="preserve">It's a black phone with a cracked corner on the screen protector, and the case has a small flower sticker.  </w:t>
      </w:r>
      <w:r>
        <w:rPr>
          <w:rFonts w:ascii="Calibri" w:hAnsi="Calibri"/>
          <w:i/>
          <w:sz w:val="22"/>
        </w:rPr>
        <w:t>Đó là điện thoại màu đen, góc miếng dán màn hình bị nứt, và vỏ máy có một miếng dán hình bông hoa nhỏ.</w:t>
      </w:r>
    </w:p>
    <w:p>
      <w:pPr>
        <w:spacing w:after="160" w:line="312" w:lineRule="auto"/>
        <w:jc w:val="both"/>
      </w:pPr>
      <w:r>
        <w:rPr>
          <w:rFonts w:ascii="Calibri" w:hAnsi="Calibri"/>
          <w:b/>
          <w:sz w:val="22"/>
        </w:rPr>
        <w:t xml:space="preserve">Mr Thistlecombe: </w:t>
      </w:r>
      <w:r>
        <w:rPr>
          <w:rFonts w:ascii="Calibri" w:hAnsi="Calibri"/>
          <w:sz w:val="22"/>
        </w:rPr>
        <w:t xml:space="preserve">Do you remember roughly what time you noticed the phone was missing from your bag?  </w:t>
      </w:r>
      <w:r>
        <w:rPr>
          <w:rFonts w:ascii="Calibri" w:hAnsi="Calibri"/>
          <w:i/>
          <w:sz w:val="22"/>
        </w:rPr>
        <w:t>Chị có nhớ khoảng mấy giờ chị phát hiện ra điện thoại không còn trong túi không?</w:t>
      </w:r>
    </w:p>
    <w:p>
      <w:pPr>
        <w:spacing w:after="160" w:line="312" w:lineRule="auto"/>
        <w:jc w:val="both"/>
      </w:pPr>
      <w:r>
        <w:rPr>
          <w:rFonts w:ascii="Calibri" w:hAnsi="Calibri"/>
          <w:b/>
          <w:sz w:val="22"/>
        </w:rPr>
        <w:t xml:space="preserve">Ms Lan: </w:t>
      </w:r>
      <w:r>
        <w:rPr>
          <w:rFonts w:ascii="Calibri" w:hAnsi="Calibri"/>
          <w:sz w:val="22"/>
        </w:rPr>
        <w:t xml:space="preserve">It must have been around two o'clock, right after I left the pharmacy on the corner.  </w:t>
      </w:r>
      <w:r>
        <w:rPr>
          <w:rFonts w:ascii="Calibri" w:hAnsi="Calibri"/>
          <w:i/>
          <w:sz w:val="22"/>
        </w:rPr>
        <w:t>Chắc là khoảng hai giờ, ngay sau khi tôi ra khỏi tiệm thuốc ở góc đường.</w:t>
      </w:r>
    </w:p>
    <w:p>
      <w:pPr>
        <w:spacing w:after="160" w:line="312" w:lineRule="auto"/>
        <w:jc w:val="both"/>
      </w:pPr>
      <w:r>
        <w:rPr>
          <w:rFonts w:ascii="Calibri" w:hAnsi="Calibri"/>
          <w:b/>
          <w:sz w:val="22"/>
        </w:rPr>
        <w:t xml:space="preserve">Mr Thistlecombe: </w:t>
      </w:r>
      <w:r>
        <w:rPr>
          <w:rFonts w:ascii="Calibri" w:hAnsi="Calibri"/>
          <w:sz w:val="22"/>
        </w:rPr>
        <w:t xml:space="preserve">That narrows things down nicely, I'll ask the pharmacy staff if anyone handed something in around then.  </w:t>
      </w:r>
      <w:r>
        <w:rPr>
          <w:rFonts w:ascii="Calibri" w:hAnsi="Calibri"/>
          <w:i/>
          <w:sz w:val="22"/>
        </w:rPr>
        <w:t>Vậy thì khoanh vùng được rồi, tôi sẽ hỏi nhân viên tiệm thuốc xem có ai nộp lại thứ gì vào khoảng giờ đó không.</w:t>
      </w:r>
    </w:p>
    <w:p>
      <w:pPr>
        <w:spacing w:after="160" w:line="312" w:lineRule="auto"/>
        <w:jc w:val="both"/>
      </w:pPr>
      <w:r>
        <w:rPr>
          <w:rFonts w:ascii="Calibri" w:hAnsi="Calibri"/>
          <w:b/>
          <w:sz w:val="22"/>
        </w:rPr>
        <w:t xml:space="preserve">Ms Lan: </w:t>
      </w:r>
      <w:r>
        <w:rPr>
          <w:rFonts w:ascii="Calibri" w:hAnsi="Calibri"/>
          <w:sz w:val="22"/>
        </w:rPr>
        <w:t xml:space="preserve">Can your office track a phone's location, or do I need to use an app on my own computer for that?  </w:t>
      </w:r>
      <w:r>
        <w:rPr>
          <w:rFonts w:ascii="Calibri" w:hAnsi="Calibri"/>
          <w:i/>
          <w:sz w:val="22"/>
        </w:rPr>
        <w:t>Văn phòng anh có thể định vị điện thoại không, hay tôi cần tự dùng ứng dụng trên máy tính của mình để làm việc đó?</w:t>
      </w:r>
    </w:p>
    <w:p>
      <w:pPr>
        <w:spacing w:after="160" w:line="312" w:lineRule="auto"/>
        <w:jc w:val="both"/>
      </w:pPr>
      <w:r>
        <w:rPr>
          <w:rFonts w:ascii="Calibri" w:hAnsi="Calibri"/>
          <w:b/>
          <w:sz w:val="22"/>
        </w:rPr>
        <w:t xml:space="preserve">Mr Thistlecombe: </w:t>
      </w:r>
      <w:r>
        <w:rPr>
          <w:rFonts w:ascii="Calibri" w:hAnsi="Calibri"/>
          <w:sz w:val="22"/>
        </w:rPr>
        <w:t xml:space="preserve">We can't track devices ourselves, but using your own account online is definitely worth trying right away.  </w:t>
      </w:r>
      <w:r>
        <w:rPr>
          <w:rFonts w:ascii="Calibri" w:hAnsi="Calibri"/>
          <w:i/>
          <w:sz w:val="22"/>
        </w:rPr>
        <w:t>Chúng tôi không thể tự định vị thiết bị, nhưng chị nên thử dùng tài khoản của mình trên mạng ngay bây giờ.</w:t>
      </w:r>
    </w:p>
    <w:p>
      <w:pPr>
        <w:spacing w:after="160" w:line="312" w:lineRule="auto"/>
        <w:jc w:val="both"/>
      </w:pPr>
      <w:r>
        <w:rPr>
          <w:rFonts w:ascii="Calibri" w:hAnsi="Calibri"/>
          <w:b/>
          <w:sz w:val="22"/>
        </w:rPr>
        <w:t xml:space="preserve">Ms Lan: </w:t>
      </w:r>
      <w:r>
        <w:rPr>
          <w:rFonts w:ascii="Calibri" w:hAnsi="Calibri"/>
          <w:sz w:val="22"/>
        </w:rPr>
        <w:t xml:space="preserve">Good point, I'll try that at home tonight while I keep hoping someone turns it in here too.  </w:t>
      </w:r>
      <w:r>
        <w:rPr>
          <w:rFonts w:ascii="Calibri" w:hAnsi="Calibri"/>
          <w:i/>
          <w:sz w:val="22"/>
        </w:rPr>
        <w:t>Anh nói đúng, tối nay về nhà tôi sẽ thử cách đó, trong lúc vẫn hy vọng có ai nộp lại nó ở đây.</w:t>
      </w:r>
    </w:p>
    <w:p>
      <w:pPr>
        <w:spacing w:after="160" w:line="312" w:lineRule="auto"/>
        <w:jc w:val="both"/>
      </w:pPr>
      <w:r>
        <w:rPr>
          <w:rFonts w:ascii="Calibri" w:hAnsi="Calibri"/>
          <w:b/>
          <w:sz w:val="22"/>
        </w:rPr>
        <w:t xml:space="preserve">Mr Thistlecombe: </w:t>
      </w:r>
      <w:r>
        <w:rPr>
          <w:rFonts w:ascii="Calibri" w:hAnsi="Calibri"/>
          <w:sz w:val="22"/>
        </w:rPr>
        <w:t xml:space="preserve">If the phone does arrive, we'll need you to unlock the screen briefly to confirm it's really yours.  </w:t>
      </w:r>
      <w:r>
        <w:rPr>
          <w:rFonts w:ascii="Calibri" w:hAnsi="Calibri"/>
          <w:i/>
          <w:sz w:val="22"/>
        </w:rPr>
        <w:t>Nếu điện thoại được mang đến, chúng tôi sẽ cần chị mở khóa màn hình một chút để xác nhận đúng là của chị.</w:t>
      </w:r>
    </w:p>
    <w:p>
      <w:pPr>
        <w:spacing w:after="160" w:line="312" w:lineRule="auto"/>
        <w:jc w:val="both"/>
      </w:pPr>
      <w:r>
        <w:rPr>
          <w:rFonts w:ascii="Calibri" w:hAnsi="Calibri"/>
          <w:b/>
          <w:sz w:val="22"/>
        </w:rPr>
        <w:t xml:space="preserve">Ms Lan: </w:t>
      </w:r>
      <w:r>
        <w:rPr>
          <w:rFonts w:ascii="Calibri" w:hAnsi="Calibri"/>
          <w:sz w:val="22"/>
        </w:rPr>
        <w:t xml:space="preserve">That makes sense, I'd want the same kind of proof if I were the one handing a phone back.  </w:t>
      </w:r>
      <w:r>
        <w:rPr>
          <w:rFonts w:ascii="Calibri" w:hAnsi="Calibri"/>
          <w:i/>
          <w:sz w:val="22"/>
        </w:rPr>
        <w:t>Nghe hợp lý, nếu tôi là người nộp lại điện thoại, tôi cũng muốn có loại xác minh như vậy.</w:t>
      </w:r>
    </w:p>
    <w:p>
      <w:pPr>
        <w:spacing w:after="160" w:line="312" w:lineRule="auto"/>
        <w:jc w:val="both"/>
      </w:pPr>
      <w:r>
        <w:rPr>
          <w:rFonts w:ascii="Calibri" w:hAnsi="Calibri"/>
          <w:b/>
          <w:sz w:val="22"/>
        </w:rPr>
        <w:t xml:space="preserve">Mr Thistlecombe: </w:t>
      </w:r>
      <w:r>
        <w:rPr>
          <w:rFonts w:ascii="Calibri" w:hAnsi="Calibri"/>
          <w:sz w:val="22"/>
        </w:rPr>
        <w:t xml:space="preserve">Exactly, it protects both the finder and the real owner from any misunderstanding later on.  </w:t>
      </w:r>
      <w:r>
        <w:rPr>
          <w:rFonts w:ascii="Calibri" w:hAnsi="Calibri"/>
          <w:i/>
          <w:sz w:val="22"/>
        </w:rPr>
        <w:t>Chính xác, điều đó bảo vệ cả người tìm được và người chủ thật sự khỏi mọi hiểu nhầm về sau.</w:t>
      </w:r>
    </w:p>
    <w:p>
      <w:pPr>
        <w:spacing w:after="160" w:line="312" w:lineRule="auto"/>
        <w:jc w:val="both"/>
      </w:pPr>
      <w:r>
        <w:rPr>
          <w:rFonts w:ascii="Calibri" w:hAnsi="Calibri"/>
          <w:b/>
          <w:sz w:val="22"/>
        </w:rPr>
        <w:t xml:space="preserve">Ms Lan: </w:t>
      </w:r>
      <w:r>
        <w:rPr>
          <w:rFonts w:ascii="Calibri" w:hAnsi="Calibri"/>
          <w:sz w:val="22"/>
        </w:rPr>
        <w:t xml:space="preserve">Someone mentioned they saw a phone exactly like mine sitting on a bench near the fountain outside.  </w:t>
      </w:r>
      <w:r>
        <w:rPr>
          <w:rFonts w:ascii="Calibri" w:hAnsi="Calibri"/>
          <w:i/>
          <w:sz w:val="22"/>
        </w:rPr>
        <w:t>Có người nói họ thấy một chiếc điện thoại giống của tôi đang nằm trên băng ghế gần đài phun nước bên ngoài.</w:t>
      </w:r>
    </w:p>
    <w:p>
      <w:pPr>
        <w:spacing w:after="160" w:line="312" w:lineRule="auto"/>
        <w:jc w:val="both"/>
      </w:pPr>
      <w:r>
        <w:rPr>
          <w:rFonts w:ascii="Calibri" w:hAnsi="Calibri"/>
          <w:b/>
          <w:sz w:val="22"/>
        </w:rPr>
        <w:t xml:space="preserve">Mr Thistlecombe: </w:t>
      </w:r>
      <w:r>
        <w:rPr>
          <w:rFonts w:ascii="Calibri" w:hAnsi="Calibri"/>
          <w:sz w:val="22"/>
        </w:rPr>
        <w:t xml:space="preserve">Let's walk over and check right now, before anyone else notices it and picks it up first.  </w:t>
      </w:r>
      <w:r>
        <w:rPr>
          <w:rFonts w:ascii="Calibri" w:hAnsi="Calibri"/>
          <w:i/>
          <w:sz w:val="22"/>
        </w:rPr>
        <w:t>Mình ra đó kiểm tra ngay bây giờ đi, trước khi có ai khác thấy và nhặt mất.</w:t>
      </w:r>
    </w:p>
    <w:p>
      <w:pPr>
        <w:spacing w:after="160" w:line="312" w:lineRule="auto"/>
        <w:jc w:val="both"/>
      </w:pPr>
      <w:r>
        <w:rPr>
          <w:rFonts w:ascii="Calibri" w:hAnsi="Calibri"/>
          <w:b/>
          <w:sz w:val="22"/>
        </w:rPr>
        <w:t xml:space="preserve">Ms Lan: </w:t>
      </w:r>
      <w:r>
        <w:rPr>
          <w:rFonts w:ascii="Calibri" w:hAnsi="Calibri"/>
          <w:sz w:val="22"/>
        </w:rPr>
        <w:t xml:space="preserve">Good idea, I'd rather look immediately than wait around hoping it's still there later.  </w:t>
      </w:r>
      <w:r>
        <w:rPr>
          <w:rFonts w:ascii="Calibri" w:hAnsi="Calibri"/>
          <w:i/>
          <w:sz w:val="22"/>
        </w:rPr>
        <w:t>Ý hay đấy, tôi muốn đi xem ngay hơn là ngồi chờ và hy vọng nó vẫn còn đó sau này.</w:t>
      </w:r>
    </w:p>
    <w:p>
      <w:pPr>
        <w:spacing w:after="160" w:line="312" w:lineRule="auto"/>
        <w:jc w:val="both"/>
      </w:pPr>
      <w:r>
        <w:rPr>
          <w:rFonts w:ascii="Calibri" w:hAnsi="Calibri"/>
          <w:b/>
          <w:sz w:val="22"/>
        </w:rPr>
        <w:t xml:space="preserve">Mr Thistlecombe: </w:t>
      </w:r>
      <w:r>
        <w:rPr>
          <w:rFonts w:ascii="Calibri" w:hAnsi="Calibri"/>
          <w:sz w:val="22"/>
        </w:rPr>
        <w:t xml:space="preserve">I'm glad we found your phone on that bench before the evening crowd came through the park.  </w:t>
      </w:r>
      <w:r>
        <w:rPr>
          <w:rFonts w:ascii="Calibri" w:hAnsi="Calibri"/>
          <w:i/>
          <w:sz w:val="22"/>
        </w:rPr>
        <w:t>Tôi mừng là mình tìm thấy điện thoại của chị trên băng ghế đó trước khi đám người buổi tối đi qua công viên.</w:t>
      </w:r>
    </w:p>
    <w:p>
      <w:pPr>
        <w:spacing w:after="160" w:line="312" w:lineRule="auto"/>
        <w:jc w:val="both"/>
      </w:pPr>
      <w:r>
        <w:rPr>
          <w:rFonts w:ascii="Calibri" w:hAnsi="Calibri"/>
          <w:b/>
          <w:sz w:val="22"/>
        </w:rPr>
        <w:t xml:space="preserve">Ms Lan: </w:t>
      </w:r>
      <w:r>
        <w:rPr>
          <w:rFonts w:ascii="Calibri" w:hAnsi="Calibri"/>
          <w:sz w:val="22"/>
        </w:rPr>
        <w:t xml:space="preserve">Me too, I was already imagining having to replace every single photo from the last two years.  </w:t>
      </w:r>
      <w:r>
        <w:rPr>
          <w:rFonts w:ascii="Calibri" w:hAnsi="Calibri"/>
          <w:i/>
          <w:sz w:val="22"/>
        </w:rPr>
        <w:t>Tôi cũng vậy, tôi đã tưởng tượng cảnh phải khôi phục lại từng tấm ảnh trong suốt hai năm qua.</w:t>
      </w:r>
    </w:p>
    <w:p>
      <w:pPr>
        <w:spacing w:after="160" w:line="312" w:lineRule="auto"/>
        <w:jc w:val="both"/>
      </w:pPr>
      <w:r>
        <w:rPr>
          <w:rFonts w:ascii="Calibri" w:hAnsi="Calibri"/>
          <w:b/>
          <w:sz w:val="22"/>
        </w:rPr>
        <w:t xml:space="preserve">Mr Thistlecombe: </w:t>
      </w:r>
      <w:r>
        <w:rPr>
          <w:rFonts w:ascii="Calibri" w:hAnsi="Calibri"/>
          <w:sz w:val="22"/>
        </w:rPr>
        <w:t xml:space="preserve">A happy ending like this is exactly why I never mind walking the park a second time.  </w:t>
      </w:r>
      <w:r>
        <w:rPr>
          <w:rFonts w:ascii="Calibri" w:hAnsi="Calibri"/>
          <w:i/>
          <w:sz w:val="22"/>
        </w:rPr>
        <w:t>Một cái kết vui như thế này chính là lý do tôi không bao giờ ngại đi lại công viên một lần nữa.</w:t>
      </w:r>
    </w:p>
    <w:p>
      <w:pPr>
        <w:spacing w:after="160" w:line="312" w:lineRule="auto"/>
        <w:jc w:val="both"/>
      </w:pPr>
      <w:r>
        <w:rPr>
          <w:rFonts w:ascii="Calibri" w:hAnsi="Calibri"/>
          <w:b/>
          <w:sz w:val="22"/>
        </w:rPr>
        <w:t xml:space="preserve">Ms Lan: </w:t>
      </w:r>
      <w:r>
        <w:rPr>
          <w:rFonts w:ascii="Calibri" w:hAnsi="Calibri"/>
          <w:sz w:val="22"/>
        </w:rPr>
        <w:t xml:space="preserve">I seem to have lost my house keys somewhere between the parking lot and the elevator this morning.  </w:t>
      </w:r>
      <w:r>
        <w:rPr>
          <w:rFonts w:ascii="Calibri" w:hAnsi="Calibri"/>
          <w:i/>
          <w:sz w:val="22"/>
        </w:rPr>
        <w:t>Có vẻ tôi đã làm mất chìa khóa nhà ở đâu đó giữa bãi đậu xe và thang máy sáng nay.</w:t>
      </w:r>
    </w:p>
    <w:p>
      <w:pPr>
        <w:spacing w:after="160" w:line="312" w:lineRule="auto"/>
        <w:jc w:val="both"/>
      </w:pPr>
      <w:r>
        <w:rPr>
          <w:rFonts w:ascii="Calibri" w:hAnsi="Calibri"/>
          <w:b/>
          <w:sz w:val="22"/>
        </w:rPr>
        <w:t xml:space="preserve">Mr Thistlecombe: </w:t>
      </w:r>
      <w:r>
        <w:rPr>
          <w:rFonts w:ascii="Calibri" w:hAnsi="Calibri"/>
          <w:sz w:val="22"/>
        </w:rPr>
        <w:t xml:space="preserve">Let's note that down, do the keys have a keyring or any kind of charm attached to them?  </w:t>
      </w:r>
      <w:r>
        <w:rPr>
          <w:rFonts w:ascii="Calibri" w:hAnsi="Calibri"/>
          <w:i/>
          <w:sz w:val="22"/>
        </w:rPr>
        <w:t>Để tôi ghi lại, chìa khóa có vòng móc hay món đồ trang trí nào đi kèm không?</w:t>
      </w:r>
    </w:p>
    <w:p>
      <w:pPr>
        <w:spacing w:after="160" w:line="312" w:lineRule="auto"/>
        <w:jc w:val="both"/>
      </w:pPr>
      <w:r>
        <w:rPr>
          <w:rFonts w:ascii="Calibri" w:hAnsi="Calibri"/>
          <w:b/>
          <w:sz w:val="22"/>
        </w:rPr>
        <w:t xml:space="preserve">Ms Lan: </w:t>
      </w:r>
      <w:r>
        <w:rPr>
          <w:rFonts w:ascii="Calibri" w:hAnsi="Calibri"/>
          <w:sz w:val="22"/>
        </w:rPr>
        <w:t xml:space="preserve">Yes, there's a small red keyring shaped like a cat, and three keys hanging from it.  </w:t>
      </w:r>
      <w:r>
        <w:rPr>
          <w:rFonts w:ascii="Calibri" w:hAnsi="Calibri"/>
          <w:i/>
          <w:sz w:val="22"/>
        </w:rPr>
        <w:t>Có chứ, có một vòng móc nhỏ màu đỏ hình con mèo, và ba chiếc chìa khóa treo trên đó.</w:t>
      </w:r>
    </w:p>
    <w:p>
      <w:pPr>
        <w:spacing w:after="160" w:line="312" w:lineRule="auto"/>
        <w:jc w:val="both"/>
      </w:pPr>
      <w:r>
        <w:rPr>
          <w:rFonts w:ascii="Calibri" w:hAnsi="Calibri"/>
          <w:b/>
          <w:sz w:val="22"/>
        </w:rPr>
        <w:t xml:space="preserve">Mr Thistlecombe: </w:t>
      </w:r>
      <w:r>
        <w:rPr>
          <w:rFonts w:ascii="Calibri" w:hAnsi="Calibri"/>
          <w:sz w:val="22"/>
        </w:rPr>
        <w:t xml:space="preserve">Keys are actually turned in quite often, people usually notice them lying on the ground pretty quickly.  </w:t>
      </w:r>
      <w:r>
        <w:rPr>
          <w:rFonts w:ascii="Calibri" w:hAnsi="Calibri"/>
          <w:i/>
          <w:sz w:val="22"/>
        </w:rPr>
        <w:t>Chìa khóa thật ra được nộp lại khá thường xuyên, mọi người thường nhanh chóng để ý thấy chúng nằm trên mặt đất.</w:t>
      </w:r>
    </w:p>
    <w:p>
      <w:pPr>
        <w:spacing w:after="160" w:line="312" w:lineRule="auto"/>
        <w:jc w:val="both"/>
      </w:pPr>
      <w:r>
        <w:rPr>
          <w:rFonts w:ascii="Calibri" w:hAnsi="Calibri"/>
          <w:b/>
          <w:sz w:val="22"/>
        </w:rPr>
        <w:t xml:space="preserve">Ms Lan: </w:t>
      </w:r>
      <w:r>
        <w:rPr>
          <w:rFonts w:ascii="Calibri" w:hAnsi="Calibri"/>
          <w:sz w:val="22"/>
        </w:rPr>
        <w:t xml:space="preserve">That's somewhat comforting, I was starting to picture myself locked out of my own apartment tonight.  </w:t>
      </w:r>
      <w:r>
        <w:rPr>
          <w:rFonts w:ascii="Calibri" w:hAnsi="Calibri"/>
          <w:i/>
          <w:sz w:val="22"/>
        </w:rPr>
        <w:t>Nghe vậy tôi cũng thấy đỡ hơn, tôi đã bắt đầu tưởng tượng cảnh bị khóa ngoài căn hộ của mình tối nay.</w:t>
      </w:r>
    </w:p>
    <w:p>
      <w:pPr>
        <w:spacing w:after="160" w:line="312" w:lineRule="auto"/>
        <w:jc w:val="both"/>
      </w:pPr>
      <w:r>
        <w:rPr>
          <w:rFonts w:ascii="Calibri" w:hAnsi="Calibri"/>
          <w:b/>
          <w:sz w:val="22"/>
        </w:rPr>
        <w:t xml:space="preserve">Mr Thistlecombe: </w:t>
      </w:r>
      <w:r>
        <w:rPr>
          <w:rFonts w:ascii="Calibri" w:hAnsi="Calibri"/>
          <w:sz w:val="22"/>
        </w:rPr>
        <w:t xml:space="preserve">Let's hope that doesn't happen, but it's smart to arrange a spare key with a neighbor just in case.  </w:t>
      </w:r>
      <w:r>
        <w:rPr>
          <w:rFonts w:ascii="Calibri" w:hAnsi="Calibri"/>
          <w:i/>
          <w:sz w:val="22"/>
        </w:rPr>
        <w:t>Mong là chuyện đó không xảy ra, nhưng chị nên nhờ hàng xóm giữ sẵn một chìa dự phòng để phòng hờ.</w:t>
      </w:r>
    </w:p>
    <w:p>
      <w:pPr>
        <w:spacing w:after="160" w:line="312" w:lineRule="auto"/>
        <w:jc w:val="both"/>
      </w:pPr>
      <w:r>
        <w:rPr>
          <w:rFonts w:ascii="Calibri" w:hAnsi="Calibri"/>
          <w:b/>
          <w:sz w:val="22"/>
        </w:rPr>
        <w:t xml:space="preserve">Ms Lan: </w:t>
      </w:r>
      <w:r>
        <w:rPr>
          <w:rFonts w:ascii="Calibri" w:hAnsi="Calibri"/>
          <w:sz w:val="22"/>
        </w:rPr>
        <w:t xml:space="preserve">My car key is also on that same ring, so losing it has me a little more anxious than usual.  </w:t>
      </w:r>
      <w:r>
        <w:rPr>
          <w:rFonts w:ascii="Calibri" w:hAnsi="Calibri"/>
          <w:i/>
          <w:sz w:val="22"/>
        </w:rPr>
        <w:t>Chìa khóa xe của tôi cũng nằm trên cùng cái vòng đó, nên lần này tôi hơi lo hơn bình thường.</w:t>
      </w:r>
    </w:p>
    <w:p>
      <w:pPr>
        <w:spacing w:after="160" w:line="312" w:lineRule="auto"/>
        <w:jc w:val="both"/>
      </w:pPr>
      <w:r>
        <w:rPr>
          <w:rFonts w:ascii="Calibri" w:hAnsi="Calibri"/>
          <w:b/>
          <w:sz w:val="22"/>
        </w:rPr>
        <w:t xml:space="preserve">Mr Thistlecombe: </w:t>
      </w:r>
      <w:r>
        <w:rPr>
          <w:rFonts w:ascii="Calibri" w:hAnsi="Calibri"/>
          <w:sz w:val="22"/>
        </w:rPr>
        <w:t xml:space="preserve">I understand completely, a lost car key is a bigger worry than a house key most of the time.  </w:t>
      </w:r>
      <w:r>
        <w:rPr>
          <w:rFonts w:ascii="Calibri" w:hAnsi="Calibri"/>
          <w:i/>
          <w:sz w:val="22"/>
        </w:rPr>
        <w:t>Tôi hiểu hoàn toàn, mất chìa khóa xe thường đáng lo hơn mất chìa khóa nhà.</w:t>
      </w:r>
    </w:p>
    <w:p>
      <w:pPr>
        <w:spacing w:after="160" w:line="312" w:lineRule="auto"/>
        <w:jc w:val="both"/>
      </w:pPr>
      <w:r>
        <w:rPr>
          <w:rFonts w:ascii="Calibri" w:hAnsi="Calibri"/>
          <w:b/>
          <w:sz w:val="22"/>
        </w:rPr>
        <w:t xml:space="preserve">Ms Lan: </w:t>
      </w:r>
      <w:r>
        <w:rPr>
          <w:rFonts w:ascii="Calibri" w:hAnsi="Calibri"/>
          <w:sz w:val="22"/>
        </w:rPr>
        <w:t xml:space="preserve">Exactly, I already called my car dealership to ask about getting a replacement key cut if needed.  </w:t>
      </w:r>
      <w:r>
        <w:rPr>
          <w:rFonts w:ascii="Calibri" w:hAnsi="Calibri"/>
          <w:i/>
          <w:sz w:val="22"/>
        </w:rPr>
        <w:t>Đúng vậy, tôi đã gọi cho đại lý xe để hỏi về việc cắt chìa khóa thay thế nếu cần.</w:t>
      </w:r>
    </w:p>
    <w:p>
      <w:pPr>
        <w:spacing w:after="160" w:line="312" w:lineRule="auto"/>
        <w:jc w:val="both"/>
      </w:pPr>
      <w:r>
        <w:rPr>
          <w:rFonts w:ascii="Calibri" w:hAnsi="Calibri"/>
          <w:b/>
          <w:sz w:val="22"/>
        </w:rPr>
        <w:t xml:space="preserve">Mr Thistlecombe: </w:t>
      </w:r>
      <w:r>
        <w:rPr>
          <w:rFonts w:ascii="Calibri" w:hAnsi="Calibri"/>
          <w:sz w:val="22"/>
        </w:rPr>
        <w:t xml:space="preserve">Someone just dropped off a small ring of keys with a cat charm, could you come take a look?  </w:t>
      </w:r>
      <w:r>
        <w:rPr>
          <w:rFonts w:ascii="Calibri" w:hAnsi="Calibri"/>
          <w:i/>
          <w:sz w:val="22"/>
        </w:rPr>
        <w:t>Vừa có người nộp lại một vòng chìa khóa nhỏ có móc hình con mèo, chị ra xem thử được không?</w:t>
      </w:r>
    </w:p>
    <w:p>
      <w:pPr>
        <w:spacing w:after="160" w:line="312" w:lineRule="auto"/>
        <w:jc w:val="both"/>
      </w:pPr>
      <w:r>
        <w:rPr>
          <w:rFonts w:ascii="Calibri" w:hAnsi="Calibri"/>
          <w:b/>
          <w:sz w:val="22"/>
        </w:rPr>
        <w:t xml:space="preserve">Ms Lan: </w:t>
      </w:r>
      <w:r>
        <w:rPr>
          <w:rFonts w:ascii="Calibri" w:hAnsi="Calibri"/>
          <w:sz w:val="22"/>
        </w:rPr>
        <w:t xml:space="preserve">That sounds exactly like mine, I'll be there within ten minutes, thank you for calling so quickly.  </w:t>
      </w:r>
      <w:r>
        <w:rPr>
          <w:rFonts w:ascii="Calibri" w:hAnsi="Calibri"/>
          <w:i/>
          <w:sz w:val="22"/>
        </w:rPr>
        <w:t>Nghe đúng y như của tôi, tôi sẽ đến trong vòng mười phút, cảm ơn anh đã gọi nhanh như vậy.</w:t>
      </w:r>
    </w:p>
    <w:p>
      <w:pPr>
        <w:spacing w:after="160" w:line="312" w:lineRule="auto"/>
        <w:jc w:val="both"/>
      </w:pPr>
      <w:r>
        <w:rPr>
          <w:rFonts w:ascii="Calibri" w:hAnsi="Calibri"/>
          <w:b/>
          <w:sz w:val="22"/>
        </w:rPr>
        <w:t xml:space="preserve">Mr Thistlecombe: </w:t>
      </w:r>
      <w:r>
        <w:rPr>
          <w:rFonts w:ascii="Calibri" w:hAnsi="Calibri"/>
          <w:sz w:val="22"/>
        </w:rPr>
        <w:t xml:space="preserve">No problem at all, I recognized the description right away since you described that charm so clearly.  </w:t>
      </w:r>
      <w:r>
        <w:rPr>
          <w:rFonts w:ascii="Calibri" w:hAnsi="Calibri"/>
          <w:i/>
          <w:sz w:val="22"/>
        </w:rPr>
        <w:t>Không có gì đâu, tôi nhận ra ngay vì chị mô tả cái móc đó rất rõ.</w:t>
      </w:r>
    </w:p>
    <w:p>
      <w:pPr>
        <w:spacing w:after="160" w:line="312" w:lineRule="auto"/>
        <w:jc w:val="both"/>
      </w:pPr>
      <w:r>
        <w:rPr>
          <w:rFonts w:ascii="Calibri" w:hAnsi="Calibri"/>
          <w:b/>
          <w:sz w:val="22"/>
        </w:rPr>
        <w:t xml:space="preserve">Ms Lan: </w:t>
      </w:r>
      <w:r>
        <w:rPr>
          <w:rFonts w:ascii="Calibri" w:hAnsi="Calibri"/>
          <w:sz w:val="22"/>
        </w:rPr>
        <w:t xml:space="preserve">I'm relieved these are really mine, I was already dreading the cost of changing the front door lock.  </w:t>
      </w:r>
      <w:r>
        <w:rPr>
          <w:rFonts w:ascii="Calibri" w:hAnsi="Calibri"/>
          <w:i/>
          <w:sz w:val="22"/>
        </w:rPr>
        <w:t>Tôi nhẹ cả người vì đúng là chìa khóa của mình, tôi đã lo lắng về chi phí đổi khóa cửa trước rồi.</w:t>
      </w:r>
    </w:p>
    <w:p>
      <w:pPr>
        <w:spacing w:after="160" w:line="312" w:lineRule="auto"/>
        <w:jc w:val="both"/>
      </w:pPr>
      <w:r>
        <w:rPr>
          <w:rFonts w:ascii="Calibri" w:hAnsi="Calibri"/>
          <w:b/>
          <w:sz w:val="22"/>
        </w:rPr>
        <w:t xml:space="preserve">Mr Thistlecombe: </w:t>
      </w:r>
      <w:r>
        <w:rPr>
          <w:rFonts w:ascii="Calibri" w:hAnsi="Calibri"/>
          <w:sz w:val="22"/>
        </w:rPr>
        <w:t xml:space="preserve">Changing a lock is expensive, so it's always worth waiting a day or two before deciding on that.  </w:t>
      </w:r>
      <w:r>
        <w:rPr>
          <w:rFonts w:ascii="Calibri" w:hAnsi="Calibri"/>
          <w:i/>
          <w:sz w:val="22"/>
        </w:rPr>
        <w:t>Đổi khóa khá đắt, nên luôn nên chờ một hoặc hai ngày trước khi quyết định làm việc đó.</w:t>
      </w:r>
    </w:p>
    <w:p>
      <w:pPr>
        <w:spacing w:after="160" w:line="312" w:lineRule="auto"/>
        <w:jc w:val="both"/>
      </w:pPr>
      <w:r>
        <w:rPr>
          <w:rFonts w:ascii="Calibri" w:hAnsi="Calibri"/>
          <w:b/>
          <w:sz w:val="22"/>
        </w:rPr>
        <w:t xml:space="preserve">Ms Lan: </w:t>
      </w:r>
      <w:r>
        <w:rPr>
          <w:rFonts w:ascii="Calibri" w:hAnsi="Calibri"/>
          <w:sz w:val="22"/>
        </w:rPr>
        <w:t xml:space="preserve">That's good advice, I almost called a locksmith this morning before I thought to check with you first.  </w:t>
      </w:r>
      <w:r>
        <w:rPr>
          <w:rFonts w:ascii="Calibri" w:hAnsi="Calibri"/>
          <w:i/>
          <w:sz w:val="22"/>
        </w:rPr>
        <w:t>Lời khuyên hay đấy, sáng nay tôi suýt gọi thợ khóa trước khi nghĩ đến việc hỏi anh trước.</w:t>
      </w:r>
    </w:p>
    <w:p>
      <w:pPr>
        <w:spacing w:after="160" w:line="312" w:lineRule="auto"/>
        <w:jc w:val="both"/>
      </w:pPr>
      <w:r>
        <w:rPr>
          <w:rFonts w:ascii="Calibri" w:hAnsi="Calibri"/>
          <w:b/>
          <w:sz w:val="22"/>
        </w:rPr>
        <w:t xml:space="preserve">Mr Thistlecombe: </w:t>
      </w:r>
      <w:r>
        <w:rPr>
          <w:rFonts w:ascii="Calibri" w:hAnsi="Calibri"/>
          <w:sz w:val="22"/>
        </w:rPr>
        <w:t xml:space="preserve">It's nice seeing keys reunited with their owner the same day, that doesn't always happen this quickly.  </w:t>
      </w:r>
      <w:r>
        <w:rPr>
          <w:rFonts w:ascii="Calibri" w:hAnsi="Calibri"/>
          <w:i/>
          <w:sz w:val="22"/>
        </w:rPr>
        <w:t>Thấy chìa khóa được trả lại cho chủ ngay trong ngày thật vui, không phải lúc nào cũng nhanh như vậy.</w:t>
      </w:r>
    </w:p>
    <w:p>
      <w:pPr>
        <w:spacing w:after="160" w:line="312" w:lineRule="auto"/>
        <w:jc w:val="both"/>
      </w:pPr>
      <w:r>
        <w:rPr>
          <w:rFonts w:ascii="Calibri" w:hAnsi="Calibri"/>
          <w:b/>
          <w:sz w:val="22"/>
        </w:rPr>
        <w:t xml:space="preserve">Ms Lan: </w:t>
      </w:r>
      <w:r>
        <w:rPr>
          <w:rFonts w:ascii="Calibri" w:hAnsi="Calibri"/>
          <w:sz w:val="22"/>
        </w:rPr>
        <w:t xml:space="preserve">I agree, whoever found them must have noticed right away and brought them straight here without delay.  </w:t>
      </w:r>
      <w:r>
        <w:rPr>
          <w:rFonts w:ascii="Calibri" w:hAnsi="Calibri"/>
          <w:i/>
          <w:sz w:val="22"/>
        </w:rPr>
        <w:t>Tôi đồng ý, chắc người nhặt được đã để ý ngay và mang thẳng đến đây không chậm trễ.</w:t>
      </w:r>
    </w:p>
    <w:p>
      <w:pPr>
        <w:spacing w:after="160" w:line="312" w:lineRule="auto"/>
        <w:jc w:val="both"/>
      </w:pPr>
      <w:r>
        <w:rPr>
          <w:rFonts w:ascii="Calibri" w:hAnsi="Calibri"/>
          <w:b/>
          <w:sz w:val="22"/>
        </w:rPr>
        <w:t xml:space="preserve">Mr Thistlecombe: </w:t>
      </w:r>
      <w:r>
        <w:rPr>
          <w:rFonts w:ascii="Calibri" w:hAnsi="Calibri"/>
          <w:sz w:val="22"/>
        </w:rPr>
        <w:t xml:space="preserve">People in this city are more honest than they get credit for, cases like yours prove that often.  </w:t>
      </w:r>
      <w:r>
        <w:rPr>
          <w:rFonts w:ascii="Calibri" w:hAnsi="Calibri"/>
          <w:i/>
          <w:sz w:val="22"/>
        </w:rPr>
        <w:t>Người dân thành phố này tốt bụng hơn nhiều người nghĩ, những vụ như của chị thường chứng minh điều đó.</w:t>
      </w:r>
    </w:p>
    <w:p>
      <w:pPr>
        <w:spacing w:after="160" w:line="312" w:lineRule="auto"/>
        <w:jc w:val="both"/>
      </w:pPr>
      <w:r>
        <w:rPr>
          <w:rFonts w:ascii="Calibri" w:hAnsi="Calibri"/>
          <w:b/>
          <w:sz w:val="22"/>
        </w:rPr>
        <w:t xml:space="preserve">Ms Lan: </w:t>
      </w:r>
      <w:r>
        <w:rPr>
          <w:rFonts w:ascii="Calibri" w:hAnsi="Calibri"/>
          <w:sz w:val="22"/>
        </w:rPr>
        <w:t xml:space="preserve">My backpack went missing sometime this afternoon, and I honestly can't pinpoint exactly where I last had it.  </w:t>
      </w:r>
      <w:r>
        <w:rPr>
          <w:rFonts w:ascii="Calibri" w:hAnsi="Calibri"/>
          <w:i/>
          <w:sz w:val="22"/>
        </w:rPr>
        <w:t>Cặp sách của tôi bị mất đâu đó vào chiều nay, và thật sự tôi không thể xác định chính xác lần cuối tôi còn giữ nó.</w:t>
      </w:r>
    </w:p>
    <w:p>
      <w:pPr>
        <w:spacing w:after="160" w:line="312" w:lineRule="auto"/>
        <w:jc w:val="both"/>
      </w:pPr>
      <w:r>
        <w:rPr>
          <w:rFonts w:ascii="Calibri" w:hAnsi="Calibri"/>
          <w:b/>
          <w:sz w:val="22"/>
        </w:rPr>
        <w:t xml:space="preserve">Mr Thistlecombe: </w:t>
      </w:r>
      <w:r>
        <w:rPr>
          <w:rFonts w:ascii="Calibri" w:hAnsi="Calibri"/>
          <w:sz w:val="22"/>
        </w:rPr>
        <w:t xml:space="preserve">That's alright, let's work backward through your afternoon, where did you go after leaving the office?  </w:t>
      </w:r>
      <w:r>
        <w:rPr>
          <w:rFonts w:ascii="Calibri" w:hAnsi="Calibri"/>
          <w:i/>
          <w:sz w:val="22"/>
        </w:rPr>
        <w:t>Không sao đâu, mình cùng lần lại các điểm chị đã đi trong chiều nay, chị đi đâu sau khi ra khỏi văn phòng?</w:t>
      </w:r>
    </w:p>
    <w:p>
      <w:pPr>
        <w:spacing w:after="160" w:line="312" w:lineRule="auto"/>
        <w:jc w:val="both"/>
      </w:pPr>
      <w:r>
        <w:rPr>
          <w:rFonts w:ascii="Calibri" w:hAnsi="Calibri"/>
          <w:b/>
          <w:sz w:val="22"/>
        </w:rPr>
        <w:t xml:space="preserve">Ms Lan: </w:t>
      </w:r>
      <w:r>
        <w:rPr>
          <w:rFonts w:ascii="Calibri" w:hAnsi="Calibri"/>
          <w:sz w:val="22"/>
        </w:rPr>
        <w:t xml:space="preserve">I went to the library first, then grabbed a coffee, and after that I'm honestly not completely sure.  </w:t>
      </w:r>
      <w:r>
        <w:rPr>
          <w:rFonts w:ascii="Calibri" w:hAnsi="Calibri"/>
          <w:i/>
          <w:sz w:val="22"/>
        </w:rPr>
        <w:t>Tôi đến thư viện trước, sau đó mua một ly cà phê, còn sau đó thì thật tình tôi không chắc lắm.</w:t>
      </w:r>
    </w:p>
    <w:p>
      <w:pPr>
        <w:spacing w:after="160" w:line="312" w:lineRule="auto"/>
        <w:jc w:val="both"/>
      </w:pPr>
      <w:r>
        <w:rPr>
          <w:rFonts w:ascii="Calibri" w:hAnsi="Calibri"/>
          <w:b/>
          <w:sz w:val="22"/>
        </w:rPr>
        <w:t xml:space="preserve">Mr Thistlecombe: </w:t>
      </w:r>
      <w:r>
        <w:rPr>
          <w:rFonts w:ascii="Calibri" w:hAnsi="Calibri"/>
          <w:sz w:val="22"/>
        </w:rPr>
        <w:t xml:space="preserve">What color is the backpack, and does it have any obvious tags or patches sewn onto it?  </w:t>
      </w:r>
      <w:r>
        <w:rPr>
          <w:rFonts w:ascii="Calibri" w:hAnsi="Calibri"/>
          <w:i/>
          <w:sz w:val="22"/>
        </w:rPr>
        <w:t>Cặp sách màu gì, và có nhãn hay miếng vá nào may lên đó không?</w:t>
      </w:r>
    </w:p>
    <w:p>
      <w:pPr>
        <w:spacing w:after="160" w:line="312" w:lineRule="auto"/>
        <w:jc w:val="both"/>
      </w:pPr>
      <w:r>
        <w:rPr>
          <w:rFonts w:ascii="Calibri" w:hAnsi="Calibri"/>
          <w:b/>
          <w:sz w:val="22"/>
        </w:rPr>
        <w:t xml:space="preserve">Ms Lan: </w:t>
      </w:r>
      <w:r>
        <w:rPr>
          <w:rFonts w:ascii="Calibri" w:hAnsi="Calibri"/>
          <w:sz w:val="22"/>
        </w:rPr>
        <w:t xml:space="preserve">It's dark green with a small embroidered patch of a mountain on the front pocket.  </w:t>
      </w:r>
      <w:r>
        <w:rPr>
          <w:rFonts w:ascii="Calibri" w:hAnsi="Calibri"/>
          <w:i/>
          <w:sz w:val="22"/>
        </w:rPr>
        <w:t>Nó màu xanh rêu đậm, có một miếng thêu hình ngọn núi nhỏ trên ngăn trước.</w:t>
      </w:r>
    </w:p>
    <w:p>
      <w:pPr>
        <w:spacing w:after="160" w:line="312" w:lineRule="auto"/>
        <w:jc w:val="both"/>
      </w:pPr>
      <w:r>
        <w:rPr>
          <w:rFonts w:ascii="Calibri" w:hAnsi="Calibri"/>
          <w:b/>
          <w:sz w:val="22"/>
        </w:rPr>
        <w:t xml:space="preserve">Mr Thistlecombe: </w:t>
      </w:r>
      <w:r>
        <w:rPr>
          <w:rFonts w:ascii="Calibri" w:hAnsi="Calibri"/>
          <w:sz w:val="22"/>
        </w:rPr>
        <w:t xml:space="preserve">That's a fairly distinctive detail, it should make it much easier to identify if it turns up.  </w:t>
      </w:r>
      <w:r>
        <w:rPr>
          <w:rFonts w:ascii="Calibri" w:hAnsi="Calibri"/>
          <w:i/>
          <w:sz w:val="22"/>
        </w:rPr>
        <w:t>Đó là chi tiết khá đặc trưng, sẽ dễ nhận ra hơn nhiều nếu nó xuất hiện.</w:t>
      </w:r>
    </w:p>
    <w:p>
      <w:pPr>
        <w:spacing w:after="160" w:line="312" w:lineRule="auto"/>
        <w:jc w:val="both"/>
      </w:pPr>
      <w:r>
        <w:rPr>
          <w:rFonts w:ascii="Calibri" w:hAnsi="Calibri"/>
          <w:b/>
          <w:sz w:val="22"/>
        </w:rPr>
        <w:t xml:space="preserve">Ms Lan: </w:t>
      </w:r>
      <w:r>
        <w:rPr>
          <w:rFonts w:ascii="Calibri" w:hAnsi="Calibri"/>
          <w:sz w:val="22"/>
        </w:rPr>
        <w:t xml:space="preserve">There's a laptop and a notebook full of handwritten notes inside, both things I really can't afford to lose.  </w:t>
      </w:r>
      <w:r>
        <w:rPr>
          <w:rFonts w:ascii="Calibri" w:hAnsi="Calibri"/>
          <w:i/>
          <w:sz w:val="22"/>
        </w:rPr>
        <w:t>Trong đó có một máy tính xách tay và một cuốn sổ ghi chép tay đầy kín, cả hai thứ tôi đều không thể để mất.</w:t>
      </w:r>
    </w:p>
    <w:p>
      <w:pPr>
        <w:spacing w:after="160" w:line="312" w:lineRule="auto"/>
        <w:jc w:val="both"/>
      </w:pPr>
      <w:r>
        <w:rPr>
          <w:rFonts w:ascii="Calibri" w:hAnsi="Calibri"/>
          <w:b/>
          <w:sz w:val="22"/>
        </w:rPr>
        <w:t xml:space="preserve">Mr Thistlecombe: </w:t>
      </w:r>
      <w:r>
        <w:rPr>
          <w:rFonts w:ascii="Calibri" w:hAnsi="Calibri"/>
          <w:sz w:val="22"/>
        </w:rPr>
        <w:t xml:space="preserve">I understand how stressful that must feel, let's call the library first since that's where you remember having it clearly.  </w:t>
      </w:r>
      <w:r>
        <w:rPr>
          <w:rFonts w:ascii="Calibri" w:hAnsi="Calibri"/>
          <w:i/>
          <w:sz w:val="22"/>
        </w:rPr>
        <w:t>Tôi hiểu điều đó hẳn rất căng thẳng, mình gọi thư viện trước vì đó là nơi chị nhớ rõ còn giữ nó.</w:t>
      </w:r>
    </w:p>
    <w:p>
      <w:pPr>
        <w:spacing w:after="160" w:line="312" w:lineRule="auto"/>
        <w:jc w:val="both"/>
      </w:pPr>
      <w:r>
        <w:rPr>
          <w:rFonts w:ascii="Calibri" w:hAnsi="Calibri"/>
          <w:b/>
          <w:sz w:val="22"/>
        </w:rPr>
        <w:t xml:space="preserve">Ms Lan: </w:t>
      </w:r>
      <w:r>
        <w:rPr>
          <w:rFonts w:ascii="Calibri" w:hAnsi="Calibri"/>
          <w:sz w:val="22"/>
        </w:rPr>
        <w:t xml:space="preserve">Please, let's try that right now, I'll feel much calmer once we actually have an answer.  </w:t>
      </w:r>
      <w:r>
        <w:rPr>
          <w:rFonts w:ascii="Calibri" w:hAnsi="Calibri"/>
          <w:i/>
          <w:sz w:val="22"/>
        </w:rPr>
        <w:t>Xin anh gọi ngay bây giờ giúp, tôi sẽ bình tĩnh hơn nhiều khi có câu trả lời thật sự.</w:t>
      </w:r>
    </w:p>
    <w:p>
      <w:pPr>
        <w:spacing w:after="160" w:line="312" w:lineRule="auto"/>
        <w:jc w:val="both"/>
      </w:pPr>
      <w:r>
        <w:rPr>
          <w:rFonts w:ascii="Calibri" w:hAnsi="Calibri"/>
          <w:b/>
          <w:sz w:val="22"/>
        </w:rPr>
        <w:t xml:space="preserve">Mr Thistlecombe: </w:t>
      </w:r>
      <w:r>
        <w:rPr>
          <w:rFonts w:ascii="Calibri" w:hAnsi="Calibri"/>
          <w:sz w:val="22"/>
        </w:rPr>
        <w:t xml:space="preserve">Good news, the library called back and said a staff member found your backpack under a reading table.  </w:t>
      </w:r>
      <w:r>
        <w:rPr>
          <w:rFonts w:ascii="Calibri" w:hAnsi="Calibri"/>
          <w:i/>
          <w:sz w:val="22"/>
        </w:rPr>
        <w:t>Tin tốt đây, thư viện vừa gọi lại báo rằng một nhân viên tìm thấy cặp sách của chị dưới một cái bàn đọc sách.</w:t>
      </w:r>
    </w:p>
    <w:p>
      <w:pPr>
        <w:spacing w:after="160" w:line="312" w:lineRule="auto"/>
        <w:jc w:val="both"/>
      </w:pPr>
      <w:r>
        <w:rPr>
          <w:rFonts w:ascii="Calibri" w:hAnsi="Calibri"/>
          <w:b/>
          <w:sz w:val="22"/>
        </w:rPr>
        <w:t xml:space="preserve">Ms Lan: </w:t>
      </w:r>
      <w:r>
        <w:rPr>
          <w:rFonts w:ascii="Calibri" w:hAnsi="Calibri"/>
          <w:sz w:val="22"/>
        </w:rPr>
        <w:t xml:space="preserve">Oh, thank goodness, I nearly convinced myself it was gone for good a few minutes ago.  </w:t>
      </w:r>
      <w:r>
        <w:rPr>
          <w:rFonts w:ascii="Calibri" w:hAnsi="Calibri"/>
          <w:i/>
          <w:sz w:val="22"/>
        </w:rPr>
        <w:t>Ôi, cảm ơn trời, mới mấy phút trước tôi còn gần như tự thuyết phục mình là nó mất luôn rồi.</w:t>
      </w:r>
    </w:p>
    <w:p>
      <w:pPr>
        <w:spacing w:after="160" w:line="312" w:lineRule="auto"/>
        <w:jc w:val="both"/>
      </w:pPr>
      <w:r>
        <w:rPr>
          <w:rFonts w:ascii="Calibri" w:hAnsi="Calibri"/>
          <w:b/>
          <w:sz w:val="22"/>
        </w:rPr>
        <w:t xml:space="preserve">Mr Thistlecombe: </w:t>
      </w:r>
      <w:r>
        <w:rPr>
          <w:rFonts w:ascii="Calibri" w:hAnsi="Calibri"/>
          <w:sz w:val="22"/>
        </w:rPr>
        <w:t xml:space="preserve">They're holding it at the front desk for you, so you can head over and collect it right now.  </w:t>
      </w:r>
      <w:r>
        <w:rPr>
          <w:rFonts w:ascii="Calibri" w:hAnsi="Calibri"/>
          <w:i/>
          <w:sz w:val="22"/>
        </w:rPr>
        <w:t>Họ đang giữ nó ở quầy tiếp tân cho chị, nên chị có thể qua lấy ngay bây giờ.</w:t>
      </w:r>
    </w:p>
    <w:p>
      <w:pPr>
        <w:spacing w:after="160" w:line="312" w:lineRule="auto"/>
        <w:jc w:val="both"/>
      </w:pPr>
      <w:r>
        <w:rPr>
          <w:rFonts w:ascii="Calibri" w:hAnsi="Calibri"/>
          <w:b/>
          <w:sz w:val="22"/>
        </w:rPr>
        <w:t xml:space="preserve">Ms Lan: </w:t>
      </w:r>
      <w:r>
        <w:rPr>
          <w:rFonts w:ascii="Calibri" w:hAnsi="Calibri"/>
          <w:sz w:val="22"/>
        </w:rPr>
        <w:t xml:space="preserve">From now on, I think I'll clip a small bell or tag onto my backpack so I notice sooner if it slips off.  </w:t>
      </w:r>
      <w:r>
        <w:rPr>
          <w:rFonts w:ascii="Calibri" w:hAnsi="Calibri"/>
          <w:i/>
          <w:sz w:val="22"/>
        </w:rPr>
        <w:t>Từ nay tôi nghĩ mình sẽ gắn một cái chuông nhỏ hay cái thẻ vào cặp để nhận ra sớm hơn nếu nó bị tuột ra.</w:t>
      </w:r>
    </w:p>
    <w:p>
      <w:pPr>
        <w:spacing w:after="160" w:line="312" w:lineRule="auto"/>
        <w:jc w:val="both"/>
      </w:pPr>
      <w:r>
        <w:rPr>
          <w:rFonts w:ascii="Calibri" w:hAnsi="Calibri"/>
          <w:b/>
          <w:sz w:val="22"/>
        </w:rPr>
        <w:t xml:space="preserve">Mr Thistlecombe: </w:t>
      </w:r>
      <w:r>
        <w:rPr>
          <w:rFonts w:ascii="Calibri" w:hAnsi="Calibri"/>
          <w:sz w:val="22"/>
        </w:rPr>
        <w:t xml:space="preserve">That's a smart habit, plenty of regular visitors here do exactly that after a scare like yours.  </w:t>
      </w:r>
      <w:r>
        <w:rPr>
          <w:rFonts w:ascii="Calibri" w:hAnsi="Calibri"/>
          <w:i/>
          <w:sz w:val="22"/>
        </w:rPr>
        <w:t>Thói quen hay đấy, nhiều khách quen ở đây cũng làm đúng như vậy sau một lần hoảng hồn như chị.</w:t>
      </w:r>
    </w:p>
    <w:p>
      <w:pPr>
        <w:spacing w:after="160" w:line="312" w:lineRule="auto"/>
        <w:jc w:val="both"/>
      </w:pPr>
      <w:r>
        <w:rPr>
          <w:rFonts w:ascii="Calibri" w:hAnsi="Calibri"/>
          <w:b/>
          <w:sz w:val="22"/>
        </w:rPr>
        <w:t xml:space="preserve">Ms Lan: </w:t>
      </w:r>
      <w:r>
        <w:rPr>
          <w:rFonts w:ascii="Calibri" w:hAnsi="Calibri"/>
          <w:sz w:val="22"/>
        </w:rPr>
        <w:t xml:space="preserve">Lesson learned, I'll be checking my bag at every single stop for a while, just to be safe.  </w:t>
      </w:r>
      <w:r>
        <w:rPr>
          <w:rFonts w:ascii="Calibri" w:hAnsi="Calibri"/>
          <w:i/>
          <w:sz w:val="22"/>
        </w:rPr>
        <w:t>Rút kinh nghiệm rồi, một thời gian nữa tôi sẽ kiểm tra túi ở mỗi điểm dừng để chắc chắn an toàn.</w:t>
      </w:r>
    </w:p>
    <w:p>
      <w:pPr>
        <w:spacing w:after="160" w:line="312" w:lineRule="auto"/>
        <w:jc w:val="both"/>
      </w:pPr>
      <w:r>
        <w:rPr>
          <w:rFonts w:ascii="Calibri" w:hAnsi="Calibri"/>
          <w:b/>
          <w:sz w:val="22"/>
        </w:rPr>
        <w:t xml:space="preserve">Mr Thistlecombe: </w:t>
      </w:r>
      <w:r>
        <w:rPr>
          <w:rFonts w:ascii="Calibri" w:hAnsi="Calibri"/>
          <w:sz w:val="22"/>
        </w:rPr>
        <w:t xml:space="preserve">I'm glad this one ended so quickly, cases involving a laptop usually make people especially nervous.  </w:t>
      </w:r>
      <w:r>
        <w:rPr>
          <w:rFonts w:ascii="Calibri" w:hAnsi="Calibri"/>
          <w:i/>
          <w:sz w:val="22"/>
        </w:rPr>
        <w:t>Tôi mừng là vụ này được giải quyết nhanh như vậy, những vụ liên quan đến máy tính xách tay thường làm mọi người lo lắng hơn.</w:t>
      </w:r>
    </w:p>
    <w:p>
      <w:pPr>
        <w:spacing w:after="160" w:line="312" w:lineRule="auto"/>
        <w:jc w:val="both"/>
      </w:pPr>
      <w:r>
        <w:rPr>
          <w:rFonts w:ascii="Calibri" w:hAnsi="Calibri"/>
          <w:b/>
          <w:sz w:val="22"/>
        </w:rPr>
        <w:t xml:space="preserve">Ms Lan: </w:t>
      </w:r>
      <w:r>
        <w:rPr>
          <w:rFonts w:ascii="Calibri" w:hAnsi="Calibri"/>
          <w:sz w:val="22"/>
        </w:rPr>
        <w:t xml:space="preserve">You're completely right, I was already mentally calculating how much a new laptop would cost me.  </w:t>
      </w:r>
      <w:r>
        <w:rPr>
          <w:rFonts w:ascii="Calibri" w:hAnsi="Calibri"/>
          <w:i/>
          <w:sz w:val="22"/>
        </w:rPr>
        <w:t>Anh nói đúng hoàn toàn, tôi đã nhẩm tính trong đầu xem mua máy tính mới sẽ tốn bao nhiêu tiền.</w:t>
      </w:r>
    </w:p>
    <w:p>
      <w:pPr>
        <w:spacing w:after="160" w:line="312" w:lineRule="auto"/>
        <w:jc w:val="both"/>
      </w:pPr>
      <w:r>
        <w:rPr>
          <w:rFonts w:ascii="Calibri" w:hAnsi="Calibri"/>
          <w:b/>
          <w:sz w:val="22"/>
        </w:rPr>
        <w:t xml:space="preserve">Mr Thistlecombe: </w:t>
      </w:r>
      <w:r>
        <w:rPr>
          <w:rFonts w:ascii="Calibri" w:hAnsi="Calibri"/>
          <w:sz w:val="22"/>
        </w:rPr>
        <w:t xml:space="preserve">Well, you can stop calculating now, and maybe just enjoy the rest of your afternoon instead.  </w:t>
      </w:r>
      <w:r>
        <w:rPr>
          <w:rFonts w:ascii="Calibri" w:hAnsi="Calibri"/>
          <w:i/>
          <w:sz w:val="22"/>
        </w:rPr>
        <w:t>Vậy thì chị có thể dừng tính toán rồi, cứ tận hưởng phần còn lại của buổi chiều thôi.</w:t>
      </w:r>
    </w:p>
    <w:p>
      <w:pPr>
        <w:spacing w:after="160" w:line="312" w:lineRule="auto"/>
        <w:jc w:val="both"/>
      </w:pPr>
      <w:r>
        <w:rPr>
          <w:rFonts w:ascii="Calibri" w:hAnsi="Calibri"/>
          <w:b/>
          <w:sz w:val="22"/>
        </w:rPr>
        <w:t xml:space="preserve">Mr Thistlecombe: </w:t>
      </w:r>
      <w:r>
        <w:rPr>
          <w:rFonts w:ascii="Calibri" w:hAnsi="Calibri"/>
          <w:sz w:val="22"/>
        </w:rPr>
        <w:t xml:space="preserve">The more specific your description is, the faster we can match it against anything already sitting here.  </w:t>
      </w:r>
      <w:r>
        <w:rPr>
          <w:rFonts w:ascii="Calibri" w:hAnsi="Calibri"/>
          <w:i/>
          <w:sz w:val="22"/>
        </w:rPr>
        <w:t>Mô tả của chị càng cụ thể, chúng tôi càng nhanh đối chiếu được với những đồ đang có sẵn ở đây.</w:t>
      </w:r>
    </w:p>
    <w:p>
      <w:pPr>
        <w:spacing w:after="160" w:line="312" w:lineRule="auto"/>
        <w:jc w:val="both"/>
      </w:pPr>
      <w:r>
        <w:rPr>
          <w:rFonts w:ascii="Calibri" w:hAnsi="Calibri"/>
          <w:b/>
          <w:sz w:val="22"/>
        </w:rPr>
        <w:t xml:space="preserve">Ms Lan: </w:t>
      </w:r>
      <w:r>
        <w:rPr>
          <w:rFonts w:ascii="Calibri" w:hAnsi="Calibri"/>
          <w:sz w:val="22"/>
        </w:rPr>
        <w:t xml:space="preserve">Okay, let me think carefully instead of just saying it's a plain black bag like I almost did.  </w:t>
      </w:r>
      <w:r>
        <w:rPr>
          <w:rFonts w:ascii="Calibri" w:hAnsi="Calibri"/>
          <w:i/>
          <w:sz w:val="22"/>
        </w:rPr>
        <w:t>Được rồi, để tôi suy nghĩ kỹ thay vì chỉ nói nó là một cái túi đen đơn giản như tôi suýt nói.</w:t>
      </w:r>
    </w:p>
    <w:p>
      <w:pPr>
        <w:spacing w:after="160" w:line="312" w:lineRule="auto"/>
        <w:jc w:val="both"/>
      </w:pPr>
      <w:r>
        <w:rPr>
          <w:rFonts w:ascii="Calibri" w:hAnsi="Calibri"/>
          <w:b/>
          <w:sz w:val="22"/>
        </w:rPr>
        <w:t xml:space="preserve">Mr Thistlecombe: </w:t>
      </w:r>
      <w:r>
        <w:rPr>
          <w:rFonts w:ascii="Calibri" w:hAnsi="Calibri"/>
          <w:sz w:val="22"/>
        </w:rPr>
        <w:t xml:space="preserve">Take your time, even small details like a torn strap or a faded logo can really help.  </w:t>
      </w:r>
      <w:r>
        <w:rPr>
          <w:rFonts w:ascii="Calibri" w:hAnsi="Calibri"/>
          <w:i/>
          <w:sz w:val="22"/>
        </w:rPr>
        <w:t>Chị cứ từ từ, ngay cả những chi tiết nhỏ như dây đeo bị rách hay logo phai màu cũng giúp ích nhiều.</w:t>
      </w:r>
    </w:p>
    <w:p>
      <w:pPr>
        <w:spacing w:after="160" w:line="312" w:lineRule="auto"/>
        <w:jc w:val="both"/>
      </w:pPr>
      <w:r>
        <w:rPr>
          <w:rFonts w:ascii="Calibri" w:hAnsi="Calibri"/>
          <w:b/>
          <w:sz w:val="22"/>
        </w:rPr>
        <w:t xml:space="preserve">Ms Lan: </w:t>
      </w:r>
      <w:r>
        <w:rPr>
          <w:rFonts w:ascii="Calibri" w:hAnsi="Calibri"/>
          <w:sz w:val="22"/>
        </w:rPr>
        <w:t xml:space="preserve">Actually, the zipper pull is missing on one side, and I replaced it with a paperclip ages ago.  </w:t>
      </w:r>
      <w:r>
        <w:rPr>
          <w:rFonts w:ascii="Calibri" w:hAnsi="Calibri"/>
          <w:i/>
          <w:sz w:val="22"/>
        </w:rPr>
        <w:t>Thật ra khóa kéo bị mất đầu kéo ở một bên, và tôi đã thay bằng một cái kẹp giấy từ lâu rồi.</w:t>
      </w:r>
    </w:p>
    <w:p>
      <w:pPr>
        <w:spacing w:after="160" w:line="312" w:lineRule="auto"/>
        <w:jc w:val="both"/>
      </w:pPr>
      <w:r>
        <w:rPr>
          <w:rFonts w:ascii="Calibri" w:hAnsi="Calibri"/>
          <w:b/>
          <w:sz w:val="22"/>
        </w:rPr>
        <w:t xml:space="preserve">Mr Thistlecombe: </w:t>
      </w:r>
      <w:r>
        <w:rPr>
          <w:rFonts w:ascii="Calibri" w:hAnsi="Calibri"/>
          <w:sz w:val="22"/>
        </w:rPr>
        <w:t xml:space="preserve">That's a perfect detail, something that unusual would stand out immediately on our shelf of items.  </w:t>
      </w:r>
      <w:r>
        <w:rPr>
          <w:rFonts w:ascii="Calibri" w:hAnsi="Calibri"/>
          <w:i/>
          <w:sz w:val="22"/>
        </w:rPr>
        <w:t>Chi tiết đó tuyệt quá, một điểm khác thường như vậy sẽ nổi bật ngay trên kệ đồ của chúng tôi.</w:t>
      </w:r>
    </w:p>
    <w:p>
      <w:pPr>
        <w:spacing w:after="160" w:line="312" w:lineRule="auto"/>
        <w:jc w:val="both"/>
      </w:pPr>
      <w:r>
        <w:rPr>
          <w:rFonts w:ascii="Calibri" w:hAnsi="Calibri"/>
          <w:b/>
          <w:sz w:val="22"/>
        </w:rPr>
        <w:t xml:space="preserve">Ms Lan: </w:t>
      </w:r>
      <w:r>
        <w:rPr>
          <w:rFonts w:ascii="Calibri" w:hAnsi="Calibri"/>
          <w:sz w:val="22"/>
        </w:rPr>
        <w:t xml:space="preserve">I'm glad I remembered it, I almost forgot about that little fix I made months ago.  </w:t>
      </w:r>
      <w:r>
        <w:rPr>
          <w:rFonts w:ascii="Calibri" w:hAnsi="Calibri"/>
          <w:i/>
          <w:sz w:val="22"/>
        </w:rPr>
        <w:t>Tôi mừng là mình nhớ ra, suýt quên chuyện sửa nhỏ đó tôi đã làm mấy tháng trước.</w:t>
      </w:r>
    </w:p>
    <w:p>
      <w:pPr>
        <w:spacing w:after="160" w:line="312" w:lineRule="auto"/>
        <w:jc w:val="both"/>
      </w:pPr>
      <w:r>
        <w:rPr>
          <w:rFonts w:ascii="Calibri" w:hAnsi="Calibri"/>
          <w:b/>
          <w:sz w:val="22"/>
        </w:rPr>
        <w:t xml:space="preserve">Mr Thistlecombe: </w:t>
      </w:r>
      <w:r>
        <w:rPr>
          <w:rFonts w:ascii="Calibri" w:hAnsi="Calibri"/>
          <w:sz w:val="22"/>
        </w:rPr>
        <w:t xml:space="preserve">Does the item have any scent, sound, or texture that might be unusual for someone checking it by hand?  </w:t>
      </w:r>
      <w:r>
        <w:rPr>
          <w:rFonts w:ascii="Calibri" w:hAnsi="Calibri"/>
          <w:i/>
          <w:sz w:val="22"/>
        </w:rPr>
        <w:t>Món đồ có mùi, âm thanh hay kết cấu nào khác lạ mà người kiểm tra bằng tay có thể nhận ra không?</w:t>
      </w:r>
    </w:p>
    <w:p>
      <w:pPr>
        <w:spacing w:after="160" w:line="312" w:lineRule="auto"/>
        <w:jc w:val="both"/>
      </w:pPr>
      <w:r>
        <w:rPr>
          <w:rFonts w:ascii="Calibri" w:hAnsi="Calibri"/>
          <w:b/>
          <w:sz w:val="22"/>
        </w:rPr>
        <w:t xml:space="preserve">Ms Lan: </w:t>
      </w:r>
      <w:r>
        <w:rPr>
          <w:rFonts w:ascii="Calibri" w:hAnsi="Calibri"/>
          <w:sz w:val="22"/>
        </w:rPr>
        <w:t xml:space="preserve">It still smells faintly of lavender since I keep a small sachet inside the front pocket.  </w:t>
      </w:r>
      <w:r>
        <w:rPr>
          <w:rFonts w:ascii="Calibri" w:hAnsi="Calibri"/>
          <w:i/>
          <w:sz w:val="22"/>
        </w:rPr>
        <w:t>Nó vẫn còn thoáng mùi oải hương vì tôi để một túi thơm nhỏ trong ngăn trước.</w:t>
      </w:r>
    </w:p>
    <w:p>
      <w:pPr>
        <w:spacing w:after="160" w:line="312" w:lineRule="auto"/>
        <w:jc w:val="both"/>
      </w:pPr>
      <w:r>
        <w:rPr>
          <w:rFonts w:ascii="Calibri" w:hAnsi="Calibri"/>
          <w:b/>
          <w:sz w:val="22"/>
        </w:rPr>
        <w:t xml:space="preserve">Mr Thistlecombe: </w:t>
      </w:r>
      <w:r>
        <w:rPr>
          <w:rFonts w:ascii="Calibri" w:hAnsi="Calibri"/>
          <w:sz w:val="22"/>
        </w:rPr>
        <w:t xml:space="preserve">That's unusual enough to mention, I'll note the scent along with the other physical details.  </w:t>
      </w:r>
      <w:r>
        <w:rPr>
          <w:rFonts w:ascii="Calibri" w:hAnsi="Calibri"/>
          <w:i/>
          <w:sz w:val="22"/>
        </w:rPr>
        <w:t>Chi tiết đó đủ đặc biệt để ghi lại, tôi sẽ ghi cả mùi hương cùng với các chi tiết khác.</w:t>
      </w:r>
    </w:p>
    <w:p>
      <w:pPr>
        <w:spacing w:after="160" w:line="312" w:lineRule="auto"/>
        <w:jc w:val="both"/>
      </w:pPr>
      <w:r>
        <w:rPr>
          <w:rFonts w:ascii="Calibri" w:hAnsi="Calibri"/>
          <w:b/>
          <w:sz w:val="22"/>
        </w:rPr>
        <w:t xml:space="preserve">Ms Lan: </w:t>
      </w:r>
      <w:r>
        <w:rPr>
          <w:rFonts w:ascii="Calibri" w:hAnsi="Calibri"/>
          <w:sz w:val="22"/>
        </w:rPr>
        <w:t xml:space="preserve">I also have a photo of the item from last month, would that be useful to show you?  </w:t>
      </w:r>
      <w:r>
        <w:rPr>
          <w:rFonts w:ascii="Calibri" w:hAnsi="Calibri"/>
          <w:i/>
          <w:sz w:val="22"/>
        </w:rPr>
        <w:t>Tôi còn có một tấm ảnh của món đồ đó từ tháng trước, cho anh xem có hữu ích không?</w:t>
      </w:r>
    </w:p>
    <w:p>
      <w:pPr>
        <w:spacing w:after="160" w:line="312" w:lineRule="auto"/>
        <w:jc w:val="both"/>
      </w:pPr>
      <w:r>
        <w:rPr>
          <w:rFonts w:ascii="Calibri" w:hAnsi="Calibri"/>
          <w:b/>
          <w:sz w:val="22"/>
        </w:rPr>
        <w:t xml:space="preserve">Mr Thistlecombe: </w:t>
      </w:r>
      <w:r>
        <w:rPr>
          <w:rFonts w:ascii="Calibri" w:hAnsi="Calibri"/>
          <w:sz w:val="22"/>
        </w:rPr>
        <w:t xml:space="preserve">Absolutely, a photo is often the fastest way for us to confirm a match without any doubt.  </w:t>
      </w:r>
      <w:r>
        <w:rPr>
          <w:rFonts w:ascii="Calibri" w:hAnsi="Calibri"/>
          <w:i/>
          <w:sz w:val="22"/>
        </w:rPr>
        <w:t>Chắc chắn hữu ích, ảnh thường là cách nhanh nhất để chúng tôi xác nhận chính xác không chút nghi ngờ.</w:t>
      </w:r>
    </w:p>
    <w:p>
      <w:pPr>
        <w:spacing w:after="160" w:line="312" w:lineRule="auto"/>
        <w:jc w:val="both"/>
      </w:pPr>
      <w:r>
        <w:rPr>
          <w:rFonts w:ascii="Calibri" w:hAnsi="Calibri"/>
          <w:b/>
          <w:sz w:val="22"/>
        </w:rPr>
        <w:t xml:space="preserve">Ms Lan: </w:t>
      </w:r>
      <w:r>
        <w:rPr>
          <w:rFonts w:ascii="Calibri" w:hAnsi="Calibri"/>
          <w:sz w:val="22"/>
        </w:rPr>
        <w:t xml:space="preserve">Here it is, you can see the small scratch on the corner clearly in this picture.  </w:t>
      </w:r>
      <w:r>
        <w:rPr>
          <w:rFonts w:ascii="Calibri" w:hAnsi="Calibri"/>
          <w:i/>
          <w:sz w:val="22"/>
        </w:rPr>
        <w:t>Đây là ảnh, anh có thể thấy rõ vết xước nhỏ ở góc trong tấm ảnh này.</w:t>
      </w:r>
    </w:p>
    <w:p>
      <w:pPr>
        <w:spacing w:after="160" w:line="312" w:lineRule="auto"/>
        <w:jc w:val="both"/>
      </w:pPr>
      <w:r>
        <w:rPr>
          <w:rFonts w:ascii="Calibri" w:hAnsi="Calibri"/>
          <w:b/>
          <w:sz w:val="22"/>
        </w:rPr>
        <w:t xml:space="preserve">Mr Thistlecombe: </w:t>
      </w:r>
      <w:r>
        <w:rPr>
          <w:rFonts w:ascii="Calibri" w:hAnsi="Calibri"/>
          <w:sz w:val="22"/>
        </w:rPr>
        <w:t xml:space="preserve">With a photo this clear, I can compare it directly with anything that comes in over the next few days.  </w:t>
      </w:r>
      <w:r>
        <w:rPr>
          <w:rFonts w:ascii="Calibri" w:hAnsi="Calibri"/>
          <w:i/>
          <w:sz w:val="22"/>
        </w:rPr>
        <w:t>Có tấm ảnh rõ như thế này, tôi có thể đối chiếu trực tiếp với bất cứ đồ gì được mang đến trong vài ngày tới.</w:t>
      </w:r>
    </w:p>
    <w:p>
      <w:pPr>
        <w:spacing w:after="160" w:line="312" w:lineRule="auto"/>
        <w:jc w:val="both"/>
      </w:pPr>
      <w:r>
        <w:rPr>
          <w:rFonts w:ascii="Calibri" w:hAnsi="Calibri"/>
          <w:b/>
          <w:sz w:val="22"/>
        </w:rPr>
        <w:t xml:space="preserve">Ms Lan: </w:t>
      </w:r>
      <w:r>
        <w:rPr>
          <w:rFonts w:ascii="Calibri" w:hAnsi="Calibri"/>
          <w:sz w:val="22"/>
        </w:rPr>
        <w:t xml:space="preserve">That gives me a lot more confidence that it will actually be recognized if someone turns it in.  </w:t>
      </w:r>
      <w:r>
        <w:rPr>
          <w:rFonts w:ascii="Calibri" w:hAnsi="Calibri"/>
          <w:i/>
          <w:sz w:val="22"/>
        </w:rPr>
        <w:t>Điều đó khiến tôi tự tin hơn nhiều là nó sẽ được nhận ra nếu có ai nộp lại.</w:t>
      </w:r>
    </w:p>
    <w:p>
      <w:pPr>
        <w:spacing w:after="160" w:line="312" w:lineRule="auto"/>
        <w:jc w:val="both"/>
      </w:pPr>
      <w:r>
        <w:rPr>
          <w:rFonts w:ascii="Calibri" w:hAnsi="Calibri"/>
          <w:b/>
          <w:sz w:val="22"/>
        </w:rPr>
        <w:t xml:space="preserve">Mr Thistlecombe: </w:t>
      </w:r>
      <w:r>
        <w:rPr>
          <w:rFonts w:ascii="Calibri" w:hAnsi="Calibri"/>
          <w:sz w:val="22"/>
        </w:rPr>
        <w:t xml:space="preserve">I'll keep the photo attached to your file so any staff member can check it, not just me.  </w:t>
      </w:r>
      <w:r>
        <w:rPr>
          <w:rFonts w:ascii="Calibri" w:hAnsi="Calibri"/>
          <w:i/>
          <w:sz w:val="22"/>
        </w:rPr>
        <w:t>Tôi sẽ đính kèm tấm ảnh vào hồ sơ của chị để nhân viên nào cũng kiểm tra được, không chỉ riêng tôi.</w:t>
      </w:r>
    </w:p>
    <w:p>
      <w:pPr>
        <w:spacing w:after="160" w:line="312" w:lineRule="auto"/>
        <w:jc w:val="both"/>
      </w:pPr>
      <w:r>
        <w:rPr>
          <w:rFonts w:ascii="Calibri" w:hAnsi="Calibri"/>
          <w:b/>
          <w:sz w:val="22"/>
        </w:rPr>
        <w:t xml:space="preserve">Ms Lan: </w:t>
      </w:r>
      <w:r>
        <w:rPr>
          <w:rFonts w:ascii="Calibri" w:hAnsi="Calibri"/>
          <w:sz w:val="22"/>
        </w:rPr>
        <w:t xml:space="preserve">I never realized how much a clear description actually matters until I had to give one myself today.  </w:t>
      </w:r>
      <w:r>
        <w:rPr>
          <w:rFonts w:ascii="Calibri" w:hAnsi="Calibri"/>
          <w:i/>
          <w:sz w:val="22"/>
        </w:rPr>
        <w:t>Tôi chưa từng nhận ra một bản mô tả rõ ràng lại quan trọng đến vậy cho đến khi tự mình phải mô tả hôm nay.</w:t>
      </w:r>
    </w:p>
    <w:p>
      <w:pPr>
        <w:spacing w:after="160" w:line="312" w:lineRule="auto"/>
        <w:jc w:val="both"/>
      </w:pPr>
      <w:r>
        <w:rPr>
          <w:rFonts w:ascii="Calibri" w:hAnsi="Calibri"/>
          <w:b/>
          <w:sz w:val="22"/>
        </w:rPr>
        <w:t xml:space="preserve">Mr Thistlecombe: </w:t>
      </w:r>
      <w:r>
        <w:rPr>
          <w:rFonts w:ascii="Calibri" w:hAnsi="Calibri"/>
          <w:sz w:val="22"/>
        </w:rPr>
        <w:t xml:space="preserve">Most people say exactly that after their first real case, vague descriptions almost never lead anywhere useful.  </w:t>
      </w:r>
      <w:r>
        <w:rPr>
          <w:rFonts w:ascii="Calibri" w:hAnsi="Calibri"/>
          <w:i/>
          <w:sz w:val="22"/>
        </w:rPr>
        <w:t>Hầu hết mọi người đều nói đúng như vậy sau lần đầu gặp việc thật, mô tả mơ hồ gần như chẳng dẫn đến đâu cả.</w:t>
      </w:r>
    </w:p>
    <w:p>
      <w:pPr>
        <w:spacing w:after="160" w:line="312" w:lineRule="auto"/>
        <w:jc w:val="both"/>
      </w:pPr>
      <w:r>
        <w:rPr>
          <w:rFonts w:ascii="Calibri" w:hAnsi="Calibri"/>
          <w:b/>
          <w:sz w:val="22"/>
        </w:rPr>
        <w:t xml:space="preserve">Ms Lan: </w:t>
      </w:r>
      <w:r>
        <w:rPr>
          <w:rFonts w:ascii="Calibri" w:hAnsi="Calibri"/>
          <w:sz w:val="22"/>
        </w:rPr>
        <w:t xml:space="preserve">Lesson learned, next time I'll write down the little details the moment I buy something new.  </w:t>
      </w:r>
      <w:r>
        <w:rPr>
          <w:rFonts w:ascii="Calibri" w:hAnsi="Calibri"/>
          <w:i/>
          <w:sz w:val="22"/>
        </w:rPr>
        <w:t>Rút kinh nghiệm rồi, lần sau tôi sẽ ghi lại những chi tiết nhỏ ngay khi mua món đồ mới.</w:t>
      </w:r>
    </w:p>
    <w:p>
      <w:pPr>
        <w:spacing w:after="160" w:line="312" w:lineRule="auto"/>
        <w:jc w:val="both"/>
      </w:pPr>
      <w:r>
        <w:rPr>
          <w:rFonts w:ascii="Calibri" w:hAnsi="Calibri"/>
          <w:b/>
          <w:sz w:val="22"/>
        </w:rPr>
        <w:t xml:space="preserve">Mr Thistlecombe: </w:t>
      </w:r>
      <w:r>
        <w:rPr>
          <w:rFonts w:ascii="Calibri" w:hAnsi="Calibri"/>
          <w:sz w:val="22"/>
        </w:rPr>
        <w:t xml:space="preserve">Let's fill out the official form now, I'll need your full name, phone number, and today's date first.  </w:t>
      </w:r>
      <w:r>
        <w:rPr>
          <w:rFonts w:ascii="Calibri" w:hAnsi="Calibri"/>
          <w:i/>
          <w:sz w:val="22"/>
        </w:rPr>
        <w:t>Mình điền tờ mẫu chính thức bây giờ nhé, trước tiên tôi cần họ tên đầy đủ, số điện thoại, và ngày hôm nay của chị.</w:t>
      </w:r>
    </w:p>
    <w:p>
      <w:pPr>
        <w:spacing w:after="160" w:line="312" w:lineRule="auto"/>
        <w:jc w:val="both"/>
      </w:pPr>
      <w:r>
        <w:rPr>
          <w:rFonts w:ascii="Calibri" w:hAnsi="Calibri"/>
          <w:b/>
          <w:sz w:val="22"/>
        </w:rPr>
        <w:t xml:space="preserve">Ms Lan: </w:t>
      </w:r>
      <w:r>
        <w:rPr>
          <w:rFonts w:ascii="Calibri" w:hAnsi="Calibri"/>
          <w:sz w:val="22"/>
        </w:rPr>
        <w:t xml:space="preserve">Sure, my name is Lan, and here's my phone number in case you need to reach me quickly.  </w:t>
      </w:r>
      <w:r>
        <w:rPr>
          <w:rFonts w:ascii="Calibri" w:hAnsi="Calibri"/>
          <w:i/>
          <w:sz w:val="22"/>
        </w:rPr>
        <w:t>Được chứ, tôi tên Lan, đây là số điện thoại của tôi phòng khi anh cần liên lạc nhanh.</w:t>
      </w:r>
    </w:p>
    <w:p>
      <w:pPr>
        <w:spacing w:after="160" w:line="312" w:lineRule="auto"/>
        <w:jc w:val="both"/>
      </w:pPr>
      <w:r>
        <w:rPr>
          <w:rFonts w:ascii="Calibri" w:hAnsi="Calibri"/>
          <w:b/>
          <w:sz w:val="22"/>
        </w:rPr>
        <w:t xml:space="preserve">Mr Thistlecombe: </w:t>
      </w:r>
      <w:r>
        <w:rPr>
          <w:rFonts w:ascii="Calibri" w:hAnsi="Calibri"/>
          <w:sz w:val="22"/>
        </w:rPr>
        <w:t xml:space="preserve">Thank you, I'll also note the exact time you're filing this report, which is just after eleven this morning.  </w:t>
      </w:r>
      <w:r>
        <w:rPr>
          <w:rFonts w:ascii="Calibri" w:hAnsi="Calibri"/>
          <w:i/>
          <w:sz w:val="22"/>
        </w:rPr>
        <w:t>Cảm ơn chị, tôi sẽ ghi lại cả thời điểm chính xác chị nộp báo cáo này, là ngay sau mười một giờ sáng nay.</w:t>
      </w:r>
    </w:p>
    <w:p>
      <w:pPr>
        <w:spacing w:after="160" w:line="312" w:lineRule="auto"/>
        <w:jc w:val="both"/>
      </w:pPr>
      <w:r>
        <w:rPr>
          <w:rFonts w:ascii="Calibri" w:hAnsi="Calibri"/>
          <w:b/>
          <w:sz w:val="22"/>
        </w:rPr>
        <w:t xml:space="preserve">Ms Lan: </w:t>
      </w:r>
      <w:r>
        <w:rPr>
          <w:rFonts w:ascii="Calibri" w:hAnsi="Calibri"/>
          <w:sz w:val="22"/>
        </w:rPr>
        <w:t xml:space="preserve">Do I need to write a description myself, or will you be typing everything into the system as we talk?  </w:t>
      </w:r>
      <w:r>
        <w:rPr>
          <w:rFonts w:ascii="Calibri" w:hAnsi="Calibri"/>
          <w:i/>
          <w:sz w:val="22"/>
        </w:rPr>
        <w:t>Tôi có cần tự viết mô tả không, hay anh sẽ nhập mọi thứ vào hệ thống trong lúc mình nói chuyện?</w:t>
      </w:r>
    </w:p>
    <w:p>
      <w:pPr>
        <w:spacing w:after="160" w:line="312" w:lineRule="auto"/>
        <w:jc w:val="both"/>
      </w:pPr>
      <w:r>
        <w:rPr>
          <w:rFonts w:ascii="Calibri" w:hAnsi="Calibri"/>
          <w:b/>
          <w:sz w:val="22"/>
        </w:rPr>
        <w:t xml:space="preserve">Mr Thistlecombe: </w:t>
      </w:r>
      <w:r>
        <w:rPr>
          <w:rFonts w:ascii="Calibri" w:hAnsi="Calibri"/>
          <w:sz w:val="22"/>
        </w:rPr>
        <w:t xml:space="preserve">I'll type it directly as we go, then I'll read it back to you before you sign at the bottom.  </w:t>
      </w:r>
      <w:r>
        <w:rPr>
          <w:rFonts w:ascii="Calibri" w:hAnsi="Calibri"/>
          <w:i/>
          <w:sz w:val="22"/>
        </w:rPr>
        <w:t>Tôi sẽ nhập trực tiếp luôn, sau đó đọc lại cho chị nghe trước khi chị ký ở dưới.</w:t>
      </w:r>
    </w:p>
    <w:p>
      <w:pPr>
        <w:spacing w:after="160" w:line="312" w:lineRule="auto"/>
        <w:jc w:val="both"/>
      </w:pPr>
      <w:r>
        <w:rPr>
          <w:rFonts w:ascii="Calibri" w:hAnsi="Calibri"/>
          <w:b/>
          <w:sz w:val="22"/>
        </w:rPr>
        <w:t xml:space="preserve">Ms Lan: </w:t>
      </w:r>
      <w:r>
        <w:rPr>
          <w:rFonts w:ascii="Calibri" w:hAnsi="Calibri"/>
          <w:sz w:val="22"/>
        </w:rPr>
        <w:t xml:space="preserve">That sounds easy enough, please just make sure the location detail is written exactly as I said it.  </w:t>
      </w:r>
      <w:r>
        <w:rPr>
          <w:rFonts w:ascii="Calibri" w:hAnsi="Calibri"/>
          <w:i/>
          <w:sz w:val="22"/>
        </w:rPr>
        <w:t>Vậy nghe đơn giản đấy, anh nhớ ghi chi tiết địa điểm đúng như tôi đã nói nhé.</w:t>
      </w:r>
    </w:p>
    <w:p>
      <w:pPr>
        <w:spacing w:after="160" w:line="312" w:lineRule="auto"/>
        <w:jc w:val="both"/>
      </w:pPr>
      <w:r>
        <w:rPr>
          <w:rFonts w:ascii="Calibri" w:hAnsi="Calibri"/>
          <w:b/>
          <w:sz w:val="22"/>
        </w:rPr>
        <w:t xml:space="preserve">Mr Thistlecombe: </w:t>
      </w:r>
      <w:r>
        <w:rPr>
          <w:rFonts w:ascii="Calibri" w:hAnsi="Calibri"/>
          <w:sz w:val="22"/>
        </w:rPr>
        <w:t xml:space="preserve">This form also has a box for an estimated value, would you like to fill that part in yourself?  </w:t>
      </w:r>
      <w:r>
        <w:rPr>
          <w:rFonts w:ascii="Calibri" w:hAnsi="Calibri"/>
          <w:i/>
          <w:sz w:val="22"/>
        </w:rPr>
        <w:t>Tờ mẫu này còn có một ô ghi giá trị ước tính, chị có muốn tự điền phần đó không?</w:t>
      </w:r>
    </w:p>
    <w:p>
      <w:pPr>
        <w:spacing w:after="160" w:line="312" w:lineRule="auto"/>
        <w:jc w:val="both"/>
      </w:pPr>
      <w:r>
        <w:rPr>
          <w:rFonts w:ascii="Calibri" w:hAnsi="Calibri"/>
          <w:b/>
          <w:sz w:val="22"/>
        </w:rPr>
        <w:t xml:space="preserve">Ms Lan: </w:t>
      </w:r>
      <w:r>
        <w:rPr>
          <w:rFonts w:ascii="Calibri" w:hAnsi="Calibri"/>
          <w:sz w:val="22"/>
        </w:rPr>
        <w:t xml:space="preserve">I'll estimate it roughly, I think the whole item together is probably worth around three million dong.  </w:t>
      </w:r>
      <w:r>
        <w:rPr>
          <w:rFonts w:ascii="Calibri" w:hAnsi="Calibri"/>
          <w:i/>
          <w:sz w:val="22"/>
        </w:rPr>
        <w:t>Tôi sẽ ước tính đại khái, tôi nghĩ toàn bộ món đồ chắc đáng giá khoảng ba triệu đồng.</w:t>
      </w:r>
    </w:p>
    <w:p>
      <w:pPr>
        <w:spacing w:after="160" w:line="312" w:lineRule="auto"/>
        <w:jc w:val="both"/>
      </w:pPr>
      <w:r>
        <w:rPr>
          <w:rFonts w:ascii="Calibri" w:hAnsi="Calibri"/>
          <w:b/>
          <w:sz w:val="22"/>
        </w:rPr>
        <w:t xml:space="preserve">Mr Thistlecombe: </w:t>
      </w:r>
      <w:r>
        <w:rPr>
          <w:rFonts w:ascii="Calibri" w:hAnsi="Calibri"/>
          <w:sz w:val="22"/>
        </w:rPr>
        <w:t xml:space="preserve">That's a reasonable number to write down, it helps us prioritize cases that involve higher-value items.  </w:t>
      </w:r>
      <w:r>
        <w:rPr>
          <w:rFonts w:ascii="Calibri" w:hAnsi="Calibri"/>
          <w:i/>
          <w:sz w:val="22"/>
        </w:rPr>
        <w:t>Đó là con số hợp lý để ghi lại, nó giúp chúng tôi ưu tiên những vụ liên quan đến đồ giá trị cao hơn.</w:t>
      </w:r>
    </w:p>
    <w:p>
      <w:pPr>
        <w:spacing w:after="160" w:line="312" w:lineRule="auto"/>
        <w:jc w:val="both"/>
      </w:pPr>
      <w:r>
        <w:rPr>
          <w:rFonts w:ascii="Calibri" w:hAnsi="Calibri"/>
          <w:b/>
          <w:sz w:val="22"/>
        </w:rPr>
        <w:t xml:space="preserve">Ms Lan: </w:t>
      </w:r>
      <w:r>
        <w:rPr>
          <w:rFonts w:ascii="Calibri" w:hAnsi="Calibri"/>
          <w:sz w:val="22"/>
        </w:rPr>
        <w:t xml:space="preserve">I noticed a box on the form asking whether I've already contacted the police, should I tick that now?  </w:t>
      </w:r>
      <w:r>
        <w:rPr>
          <w:rFonts w:ascii="Calibri" w:hAnsi="Calibri"/>
          <w:i/>
          <w:sz w:val="22"/>
        </w:rPr>
        <w:t>Tôi thấy có một ô trên tờ mẫu hỏi liệu tôi đã báo cảnh sát chưa, tôi nên tích vào đó bây giờ không?</w:t>
      </w:r>
    </w:p>
    <w:p>
      <w:pPr>
        <w:spacing w:after="160" w:line="312" w:lineRule="auto"/>
        <w:jc w:val="both"/>
      </w:pPr>
      <w:r>
        <w:rPr>
          <w:rFonts w:ascii="Calibri" w:hAnsi="Calibri"/>
          <w:b/>
          <w:sz w:val="22"/>
        </w:rPr>
        <w:t xml:space="preserve">Mr Thistlecombe: </w:t>
      </w:r>
      <w:r>
        <w:rPr>
          <w:rFonts w:ascii="Calibri" w:hAnsi="Calibri"/>
          <w:sz w:val="22"/>
        </w:rPr>
        <w:t xml:space="preserve">Only tick it if you actually have, for something like a wallet, most people file with us first instead.  </w:t>
      </w:r>
      <w:r>
        <w:rPr>
          <w:rFonts w:ascii="Calibri" w:hAnsi="Calibri"/>
          <w:i/>
          <w:sz w:val="22"/>
        </w:rPr>
        <w:t>Chỉ tích nếu chị thật sự đã báo, với thứ như cái ví, hầu hết mọi người thường nộp với chúng tôi trước.</w:t>
      </w:r>
    </w:p>
    <w:p>
      <w:pPr>
        <w:spacing w:after="160" w:line="312" w:lineRule="auto"/>
        <w:jc w:val="both"/>
      </w:pPr>
      <w:r>
        <w:rPr>
          <w:rFonts w:ascii="Calibri" w:hAnsi="Calibri"/>
          <w:b/>
          <w:sz w:val="22"/>
        </w:rPr>
        <w:t xml:space="preserve">Ms Lan: </w:t>
      </w:r>
      <w:r>
        <w:rPr>
          <w:rFonts w:ascii="Calibri" w:hAnsi="Calibri"/>
          <w:sz w:val="22"/>
        </w:rPr>
        <w:t xml:space="preserve">That makes sense, I'll leave it blank for now since I haven't called anyone else yet.  </w:t>
      </w:r>
      <w:r>
        <w:rPr>
          <w:rFonts w:ascii="Calibri" w:hAnsi="Calibri"/>
          <w:i/>
          <w:sz w:val="22"/>
        </w:rPr>
        <w:t>Vậy hợp lý rồi, tôi sẽ để trống phần đó vì tôi chưa gọi cho ai khác.</w:t>
      </w:r>
    </w:p>
    <w:p>
      <w:pPr>
        <w:spacing w:after="160" w:line="312" w:lineRule="auto"/>
        <w:jc w:val="both"/>
      </w:pPr>
      <w:r>
        <w:rPr>
          <w:rFonts w:ascii="Calibri" w:hAnsi="Calibri"/>
          <w:b/>
          <w:sz w:val="22"/>
        </w:rPr>
        <w:t xml:space="preserve">Mr Thistlecombe: </w:t>
      </w:r>
      <w:r>
        <w:rPr>
          <w:rFonts w:ascii="Calibri" w:hAnsi="Calibri"/>
          <w:sz w:val="22"/>
        </w:rPr>
        <w:t xml:space="preserve">The last section is just a signature confirming everything on the form is accurate to your knowledge.  </w:t>
      </w:r>
      <w:r>
        <w:rPr>
          <w:rFonts w:ascii="Calibri" w:hAnsi="Calibri"/>
          <w:i/>
          <w:sz w:val="22"/>
        </w:rPr>
        <w:t>Phần cuối chỉ là chữ ký xác nhận mọi thông tin trên tờ mẫu đều chính xác theo hiểu biết của chị.</w:t>
      </w:r>
    </w:p>
    <w:p>
      <w:pPr>
        <w:spacing w:after="160" w:line="312" w:lineRule="auto"/>
        <w:jc w:val="both"/>
      </w:pPr>
      <w:r>
        <w:rPr>
          <w:rFonts w:ascii="Calibri" w:hAnsi="Calibri"/>
          <w:b/>
          <w:sz w:val="22"/>
        </w:rPr>
        <w:t xml:space="preserve">Ms Lan: </w:t>
      </w:r>
      <w:r>
        <w:rPr>
          <w:rFonts w:ascii="Calibri" w:hAnsi="Calibri"/>
          <w:sz w:val="22"/>
        </w:rPr>
        <w:t xml:space="preserve">Understood, I'll sign right here, and please let me know if anything needs correcting later.  </w:t>
      </w:r>
      <w:r>
        <w:rPr>
          <w:rFonts w:ascii="Calibri" w:hAnsi="Calibri"/>
          <w:i/>
          <w:sz w:val="22"/>
        </w:rPr>
        <w:t>Tôi hiểu rồi, tôi sẽ ký ngay đây, và anh cứ báo nếu sau này có gì cần sửa lại.</w:t>
      </w:r>
    </w:p>
    <w:p>
      <w:pPr>
        <w:spacing w:after="160" w:line="312" w:lineRule="auto"/>
        <w:jc w:val="both"/>
      </w:pPr>
      <w:r>
        <w:rPr>
          <w:rFonts w:ascii="Calibri" w:hAnsi="Calibri"/>
          <w:b/>
          <w:sz w:val="22"/>
        </w:rPr>
        <w:t xml:space="preserve">Mr Thistlecombe: </w:t>
      </w:r>
      <w:r>
        <w:rPr>
          <w:rFonts w:ascii="Calibri" w:hAnsi="Calibri"/>
          <w:sz w:val="22"/>
        </w:rPr>
        <w:t xml:space="preserve">Will do, and I'll give you a copy of this form with a reference number for your own records.  </w:t>
      </w:r>
      <w:r>
        <w:rPr>
          <w:rFonts w:ascii="Calibri" w:hAnsi="Calibri"/>
          <w:i/>
          <w:sz w:val="22"/>
        </w:rPr>
        <w:t>Tôi sẽ làm vậy, và tôi sẽ đưa chị một bản sao kèm mã số tham chiếu để chị lưu lại.</w:t>
      </w:r>
    </w:p>
    <w:p>
      <w:pPr>
        <w:spacing w:after="160" w:line="312" w:lineRule="auto"/>
        <w:jc w:val="both"/>
      </w:pPr>
      <w:r>
        <w:rPr>
          <w:rFonts w:ascii="Calibri" w:hAnsi="Calibri"/>
          <w:b/>
          <w:sz w:val="22"/>
        </w:rPr>
        <w:t xml:space="preserve">Ms Lan: </w:t>
      </w:r>
      <w:r>
        <w:rPr>
          <w:rFonts w:ascii="Calibri" w:hAnsi="Calibri"/>
          <w:sz w:val="22"/>
        </w:rPr>
        <w:t xml:space="preserve">This reference number, do I need it to check on the case later, or can I just give my name?  </w:t>
      </w:r>
      <w:r>
        <w:rPr>
          <w:rFonts w:ascii="Calibri" w:hAnsi="Calibri"/>
          <w:i/>
          <w:sz w:val="22"/>
        </w:rPr>
        <w:t>Mã số tham chiếu này, tôi có cần dùng để kiểm tra vụ việc sau này không, hay chỉ cần nói tên là được?</w:t>
      </w:r>
    </w:p>
    <w:p>
      <w:pPr>
        <w:spacing w:after="160" w:line="312" w:lineRule="auto"/>
        <w:jc w:val="both"/>
      </w:pPr>
      <w:r>
        <w:rPr>
          <w:rFonts w:ascii="Calibri" w:hAnsi="Calibri"/>
          <w:b/>
          <w:sz w:val="22"/>
        </w:rPr>
        <w:t xml:space="preserve">Mr Thistlecombe: </w:t>
      </w:r>
      <w:r>
        <w:rPr>
          <w:rFonts w:ascii="Calibri" w:hAnsi="Calibri"/>
          <w:sz w:val="22"/>
        </w:rPr>
        <w:t xml:space="preserve">Either works, but the number makes things faster, since several people might share a similar name.  </w:t>
      </w:r>
      <w:r>
        <w:rPr>
          <w:rFonts w:ascii="Calibri" w:hAnsi="Calibri"/>
          <w:i/>
          <w:sz w:val="22"/>
        </w:rPr>
        <w:t>Cách nào cũng được, nhưng dùng mã số sẽ nhanh hơn, vì có thể vài người trùng tên gần giống nhau.</w:t>
      </w:r>
    </w:p>
    <w:p>
      <w:pPr>
        <w:spacing w:after="160" w:line="312" w:lineRule="auto"/>
        <w:jc w:val="both"/>
      </w:pPr>
      <w:r>
        <w:rPr>
          <w:rFonts w:ascii="Calibri" w:hAnsi="Calibri"/>
          <w:b/>
          <w:sz w:val="22"/>
        </w:rPr>
        <w:t xml:space="preserve">Ms Lan: </w:t>
      </w:r>
      <w:r>
        <w:rPr>
          <w:rFonts w:ascii="Calibri" w:hAnsi="Calibri"/>
          <w:sz w:val="22"/>
        </w:rPr>
        <w:t xml:space="preserve">Good to know, I'll keep this slip in my phone case so I don't misplace it too.  </w:t>
      </w:r>
      <w:r>
        <w:rPr>
          <w:rFonts w:ascii="Calibri" w:hAnsi="Calibri"/>
          <w:i/>
          <w:sz w:val="22"/>
        </w:rPr>
        <w:t>Biết vậy tốt rồi, tôi sẽ để tờ giấy này trong ốp điện thoại để không bị thất lạc luôn.</w:t>
      </w:r>
    </w:p>
    <w:p>
      <w:pPr>
        <w:spacing w:after="160" w:line="312" w:lineRule="auto"/>
        <w:jc w:val="both"/>
      </w:pPr>
      <w:r>
        <w:rPr>
          <w:rFonts w:ascii="Calibri" w:hAnsi="Calibri"/>
          <w:b/>
          <w:sz w:val="22"/>
        </w:rPr>
        <w:t xml:space="preserve">Ms Lan: </w:t>
      </w:r>
      <w:r>
        <w:rPr>
          <w:rFonts w:ascii="Calibri" w:hAnsi="Calibri"/>
          <w:sz w:val="22"/>
        </w:rPr>
        <w:t xml:space="preserve">I'm calling to follow up on the backpack I reported missing yesterday afternoon, has anything come in?  </w:t>
      </w:r>
      <w:r>
        <w:rPr>
          <w:rFonts w:ascii="Calibri" w:hAnsi="Calibri"/>
          <w:i/>
          <w:sz w:val="22"/>
        </w:rPr>
        <w:t>Tôi gọi để hỏi tiếp về chiếc cặp tôi báo mất chiều hôm qua, có món nào được mang đến chưa?</w:t>
      </w:r>
    </w:p>
    <w:p>
      <w:pPr>
        <w:spacing w:after="160" w:line="312" w:lineRule="auto"/>
        <w:jc w:val="both"/>
      </w:pPr>
      <w:r>
        <w:rPr>
          <w:rFonts w:ascii="Calibri" w:hAnsi="Calibri"/>
          <w:b/>
          <w:sz w:val="22"/>
        </w:rPr>
        <w:t xml:space="preserve">Mr Thistlecombe: </w:t>
      </w:r>
      <w:r>
        <w:rPr>
          <w:rFonts w:ascii="Calibri" w:hAnsi="Calibri"/>
          <w:sz w:val="22"/>
        </w:rPr>
        <w:t xml:space="preserve">Let me pull up your file, nothing matching that description has arrived yet, I'm sorry to say.  </w:t>
      </w:r>
      <w:r>
        <w:rPr>
          <w:rFonts w:ascii="Calibri" w:hAnsi="Calibri"/>
          <w:i/>
          <w:sz w:val="22"/>
        </w:rPr>
        <w:t>Để tôi mở hồ sơ của chị lên, chưa có món nào khớp mô tả đó được mang đến, tôi rất tiếc phải nói vậy.</w:t>
      </w:r>
    </w:p>
    <w:p>
      <w:pPr>
        <w:spacing w:after="160" w:line="312" w:lineRule="auto"/>
        <w:jc w:val="both"/>
      </w:pPr>
      <w:r>
        <w:rPr>
          <w:rFonts w:ascii="Calibri" w:hAnsi="Calibri"/>
          <w:b/>
          <w:sz w:val="22"/>
        </w:rPr>
        <w:t xml:space="preserve">Ms Lan: </w:t>
      </w:r>
      <w:r>
        <w:rPr>
          <w:rFonts w:ascii="Calibri" w:hAnsi="Calibri"/>
          <w:sz w:val="22"/>
        </w:rPr>
        <w:t xml:space="preserve">That's alright, I appreciate you checking, I'll call again tomorrow if that's not too much trouble.  </w:t>
      </w:r>
      <w:r>
        <w:rPr>
          <w:rFonts w:ascii="Calibri" w:hAnsi="Calibri"/>
          <w:i/>
          <w:sz w:val="22"/>
        </w:rPr>
        <w:t>Không sao đâu, cảm ơn anh đã kiểm tra, tôi sẽ gọi lại vào ngày mai nếu không quá bất tiện.</w:t>
      </w:r>
    </w:p>
    <w:p>
      <w:pPr>
        <w:spacing w:after="160" w:line="312" w:lineRule="auto"/>
        <w:jc w:val="both"/>
      </w:pPr>
      <w:r>
        <w:rPr>
          <w:rFonts w:ascii="Calibri" w:hAnsi="Calibri"/>
          <w:b/>
          <w:sz w:val="22"/>
        </w:rPr>
        <w:t xml:space="preserve">Mr Thistlecombe: </w:t>
      </w:r>
      <w:r>
        <w:rPr>
          <w:rFonts w:ascii="Calibri" w:hAnsi="Calibri"/>
          <w:sz w:val="22"/>
        </w:rPr>
        <w:t xml:space="preserve">Checking back every day or two is perfectly fine, some items take almost a week to actually get turned in.  </w:t>
      </w:r>
      <w:r>
        <w:rPr>
          <w:rFonts w:ascii="Calibri" w:hAnsi="Calibri"/>
          <w:i/>
          <w:sz w:val="22"/>
        </w:rPr>
        <w:t>Gọi kiểm tra mỗi một hoặc hai ngày hoàn toàn được, có đồ phải mất gần một tuần mới được nộp lại thật sự.</w:t>
      </w:r>
    </w:p>
    <w:p>
      <w:pPr>
        <w:spacing w:after="160" w:line="312" w:lineRule="auto"/>
        <w:jc w:val="both"/>
      </w:pPr>
      <w:r>
        <w:rPr>
          <w:rFonts w:ascii="Calibri" w:hAnsi="Calibri"/>
          <w:b/>
          <w:sz w:val="22"/>
        </w:rPr>
        <w:t xml:space="preserve">Ms Lan: </w:t>
      </w:r>
      <w:r>
        <w:rPr>
          <w:rFonts w:ascii="Calibri" w:hAnsi="Calibri"/>
          <w:sz w:val="22"/>
        </w:rPr>
        <w:t xml:space="preserve">That's useful to know, I was worried I might be calling too often and bothering your office.  </w:t>
      </w:r>
      <w:r>
        <w:rPr>
          <w:rFonts w:ascii="Calibri" w:hAnsi="Calibri"/>
          <w:i/>
          <w:sz w:val="22"/>
        </w:rPr>
        <w:t>Biết vậy hữu ích đấy, tôi cứ lo mình gọi quá nhiều và làm phiền văn phòng anh.</w:t>
      </w:r>
    </w:p>
    <w:p>
      <w:pPr>
        <w:spacing w:after="160" w:line="312" w:lineRule="auto"/>
        <w:jc w:val="both"/>
      </w:pPr>
      <w:r>
        <w:rPr>
          <w:rFonts w:ascii="Calibri" w:hAnsi="Calibri"/>
          <w:b/>
          <w:sz w:val="22"/>
        </w:rPr>
        <w:t xml:space="preserve">Mr Thistlecombe: </w:t>
      </w:r>
      <w:r>
        <w:rPr>
          <w:rFonts w:ascii="Calibri" w:hAnsi="Calibri"/>
          <w:sz w:val="22"/>
        </w:rPr>
        <w:t xml:space="preserve">Not at all, honestly, I'd rather you check often than give up on something you really need back.  </w:t>
      </w:r>
      <w:r>
        <w:rPr>
          <w:rFonts w:ascii="Calibri" w:hAnsi="Calibri"/>
          <w:i/>
          <w:sz w:val="22"/>
        </w:rPr>
        <w:t>Không phiền gì cả, thật ra tôi thích chị gọi thường xuyên hơn là bỏ cuộc với thứ chị thật sự cần lấy lại.</w:t>
      </w:r>
    </w:p>
    <w:p>
      <w:pPr>
        <w:spacing w:after="160" w:line="312" w:lineRule="auto"/>
        <w:jc w:val="both"/>
      </w:pPr>
      <w:r>
        <w:rPr>
          <w:rFonts w:ascii="Calibri" w:hAnsi="Calibri"/>
          <w:b/>
          <w:sz w:val="22"/>
        </w:rPr>
        <w:t xml:space="preserve">Ms Lan: </w:t>
      </w:r>
      <w:r>
        <w:rPr>
          <w:rFonts w:ascii="Calibri" w:hAnsi="Calibri"/>
          <w:sz w:val="22"/>
        </w:rPr>
        <w:t xml:space="preserve">Is there a way to check online instead of calling, maybe a website where found items get listed?  </w:t>
      </w:r>
      <w:r>
        <w:rPr>
          <w:rFonts w:ascii="Calibri" w:hAnsi="Calibri"/>
          <w:i/>
          <w:sz w:val="22"/>
        </w:rPr>
        <w:t>Có cách nào kiểm tra trên mạng thay vì gọi điện không, có lẽ một trang web đăng danh sách đồ tìm được?</w:t>
      </w:r>
    </w:p>
    <w:p>
      <w:pPr>
        <w:spacing w:after="160" w:line="312" w:lineRule="auto"/>
        <w:jc w:val="both"/>
      </w:pPr>
      <w:r>
        <w:rPr>
          <w:rFonts w:ascii="Calibri" w:hAnsi="Calibri"/>
          <w:b/>
          <w:sz w:val="22"/>
        </w:rPr>
        <w:t xml:space="preserve">Mr Thistlecombe: </w:t>
      </w:r>
      <w:r>
        <w:rPr>
          <w:rFonts w:ascii="Calibri" w:hAnsi="Calibri"/>
          <w:sz w:val="22"/>
        </w:rPr>
        <w:t xml:space="preserve">Yes, we update a simple listing every evening, though calling still gets you the most current answer.  </w:t>
      </w:r>
      <w:r>
        <w:rPr>
          <w:rFonts w:ascii="Calibri" w:hAnsi="Calibri"/>
          <w:i/>
          <w:sz w:val="22"/>
        </w:rPr>
        <w:t>Có chứ, chúng tôi cập nhật một danh sách đơn giản mỗi tối, nhưng gọi điện vẫn cho câu trả lời mới nhất.</w:t>
      </w:r>
    </w:p>
    <w:p>
      <w:pPr>
        <w:spacing w:after="160" w:line="312" w:lineRule="auto"/>
        <w:jc w:val="both"/>
      </w:pPr>
      <w:r>
        <w:rPr>
          <w:rFonts w:ascii="Calibri" w:hAnsi="Calibri"/>
          <w:b/>
          <w:sz w:val="22"/>
        </w:rPr>
        <w:t xml:space="preserve">Ms Lan: </w:t>
      </w:r>
      <w:r>
        <w:rPr>
          <w:rFonts w:ascii="Calibri" w:hAnsi="Calibri"/>
          <w:sz w:val="22"/>
        </w:rPr>
        <w:t xml:space="preserve">I'll check the website first thing tomorrow morning, and call if I don't see anything listed.  </w:t>
      </w:r>
      <w:r>
        <w:rPr>
          <w:rFonts w:ascii="Calibri" w:hAnsi="Calibri"/>
          <w:i/>
          <w:sz w:val="22"/>
        </w:rPr>
        <w:t>Sáng mai tôi sẽ kiểm tra trang web đầu tiên, và gọi lại nếu không thấy gì trong danh sách.</w:t>
      </w:r>
    </w:p>
    <w:p>
      <w:pPr>
        <w:spacing w:after="160" w:line="312" w:lineRule="auto"/>
        <w:jc w:val="both"/>
      </w:pPr>
      <w:r>
        <w:rPr>
          <w:rFonts w:ascii="Calibri" w:hAnsi="Calibri"/>
          <w:b/>
          <w:sz w:val="22"/>
        </w:rPr>
        <w:t xml:space="preserve">Mr Thistlecombe: </w:t>
      </w:r>
      <w:r>
        <w:rPr>
          <w:rFonts w:ascii="Calibri" w:hAnsi="Calibri"/>
          <w:sz w:val="22"/>
        </w:rPr>
        <w:t xml:space="preserve">I do remember your case specifically, the dark green backpack with the embroidered mountain patch, correct?  </w:t>
      </w:r>
      <w:r>
        <w:rPr>
          <w:rFonts w:ascii="Calibri" w:hAnsi="Calibri"/>
          <w:i/>
          <w:sz w:val="22"/>
        </w:rPr>
        <w:t>Tôi vẫn nhớ rõ vụ của chị, chiếc cặp xanh rêu có miếng thêu hình ngọn núi đúng không?</w:t>
      </w:r>
    </w:p>
    <w:p>
      <w:pPr>
        <w:spacing w:after="160" w:line="312" w:lineRule="auto"/>
        <w:jc w:val="both"/>
      </w:pPr>
      <w:r>
        <w:rPr>
          <w:rFonts w:ascii="Calibri" w:hAnsi="Calibri"/>
          <w:b/>
          <w:sz w:val="22"/>
        </w:rPr>
        <w:t xml:space="preserve">Ms Lan: </w:t>
      </w:r>
      <w:r>
        <w:rPr>
          <w:rFonts w:ascii="Calibri" w:hAnsi="Calibri"/>
          <w:sz w:val="22"/>
        </w:rPr>
        <w:t xml:space="preserve">Yes, exactly that one, I'm impressed you remembered the detail without even checking the file.  </w:t>
      </w:r>
      <w:r>
        <w:rPr>
          <w:rFonts w:ascii="Calibri" w:hAnsi="Calibri"/>
          <w:i/>
          <w:sz w:val="22"/>
        </w:rPr>
        <w:t>Đúng, chính xác là nó đó, tôi khá bất ngờ vì anh nhớ được chi tiết mà không cần xem lại hồ sơ.</w:t>
      </w:r>
    </w:p>
    <w:p>
      <w:pPr>
        <w:spacing w:after="160" w:line="312" w:lineRule="auto"/>
        <w:jc w:val="both"/>
      </w:pPr>
      <w:r>
        <w:rPr>
          <w:rFonts w:ascii="Calibri" w:hAnsi="Calibri"/>
          <w:b/>
          <w:sz w:val="22"/>
        </w:rPr>
        <w:t xml:space="preserve">Mr Thistlecombe: </w:t>
      </w:r>
      <w:r>
        <w:rPr>
          <w:rFonts w:ascii="Calibri" w:hAnsi="Calibri"/>
          <w:sz w:val="22"/>
        </w:rPr>
        <w:t xml:space="preserve">Unusual details tend to stick in my memory, that's actually one of the more useful parts of this job.  </w:t>
      </w:r>
      <w:r>
        <w:rPr>
          <w:rFonts w:ascii="Calibri" w:hAnsi="Calibri"/>
          <w:i/>
          <w:sz w:val="22"/>
        </w:rPr>
        <w:t>Những chi tiết khác lạ thường lưu lại trong đầu tôi, đó thật ra là một trong những phần hữu ích của công việc này.</w:t>
      </w:r>
    </w:p>
    <w:p>
      <w:pPr>
        <w:spacing w:after="160" w:line="312" w:lineRule="auto"/>
        <w:jc w:val="both"/>
      </w:pPr>
      <w:r>
        <w:rPr>
          <w:rFonts w:ascii="Calibri" w:hAnsi="Calibri"/>
          <w:b/>
          <w:sz w:val="22"/>
        </w:rPr>
        <w:t xml:space="preserve">Ms Lan: </w:t>
      </w:r>
      <w:r>
        <w:rPr>
          <w:rFonts w:ascii="Calibri" w:hAnsi="Calibri"/>
          <w:sz w:val="22"/>
        </w:rPr>
        <w:t xml:space="preserve">It's been three days now, and I'm starting to lose a little hope that it will ever turn up.  </w:t>
      </w:r>
      <w:r>
        <w:rPr>
          <w:rFonts w:ascii="Calibri" w:hAnsi="Calibri"/>
          <w:i/>
          <w:sz w:val="22"/>
        </w:rPr>
        <w:t>Đã ba ngày rồi, tôi bắt đầu hơi mất hy vọng rằng nó sẽ xuất hiện trở lại.</w:t>
      </w:r>
    </w:p>
    <w:p>
      <w:pPr>
        <w:spacing w:after="160" w:line="312" w:lineRule="auto"/>
        <w:jc w:val="both"/>
      </w:pPr>
      <w:r>
        <w:rPr>
          <w:rFonts w:ascii="Calibri" w:hAnsi="Calibri"/>
          <w:b/>
          <w:sz w:val="22"/>
        </w:rPr>
        <w:t xml:space="preserve">Mr Thistlecombe: </w:t>
      </w:r>
      <w:r>
        <w:rPr>
          <w:rFonts w:ascii="Calibri" w:hAnsi="Calibri"/>
          <w:sz w:val="22"/>
        </w:rPr>
        <w:t xml:space="preserve">Don't give up just yet, we've had cases resolve themselves even after two or three weeks of waiting.  </w:t>
      </w:r>
      <w:r>
        <w:rPr>
          <w:rFonts w:ascii="Calibri" w:hAnsi="Calibri"/>
          <w:i/>
          <w:sz w:val="22"/>
        </w:rPr>
        <w:t>Chị đừng từ bỏ vội, có những vụ chúng tôi đã giải quyết được dù phải chờ đến hai hoặc ba tuần.</w:t>
      </w:r>
    </w:p>
    <w:p>
      <w:pPr>
        <w:spacing w:after="160" w:line="312" w:lineRule="auto"/>
        <w:jc w:val="both"/>
      </w:pPr>
      <w:r>
        <w:rPr>
          <w:rFonts w:ascii="Calibri" w:hAnsi="Calibri"/>
          <w:b/>
          <w:sz w:val="22"/>
        </w:rPr>
        <w:t xml:space="preserve">Ms Lan: </w:t>
      </w:r>
      <w:r>
        <w:rPr>
          <w:rFonts w:ascii="Calibri" w:hAnsi="Calibri"/>
          <w:sz w:val="22"/>
        </w:rPr>
        <w:t xml:space="preserve">That's somewhat reassuring, I'll keep checking in rather than assuming the worst too early.  </w:t>
      </w:r>
      <w:r>
        <w:rPr>
          <w:rFonts w:ascii="Calibri" w:hAnsi="Calibri"/>
          <w:i/>
          <w:sz w:val="22"/>
        </w:rPr>
        <w:t>Nghe vậy tôi cũng đỡ hơn một chút, tôi sẽ tiếp tục kiểm tra thay vì nghĩ đến điều xấu nhất quá sớm.</w:t>
      </w:r>
    </w:p>
    <w:p>
      <w:pPr>
        <w:spacing w:after="160" w:line="312" w:lineRule="auto"/>
        <w:jc w:val="both"/>
      </w:pPr>
      <w:r>
        <w:rPr>
          <w:rFonts w:ascii="Calibri" w:hAnsi="Calibri"/>
          <w:b/>
          <w:sz w:val="22"/>
        </w:rPr>
        <w:t xml:space="preserve">Mr Thistlecombe: </w:t>
      </w:r>
      <w:r>
        <w:rPr>
          <w:rFonts w:ascii="Calibri" w:hAnsi="Calibri"/>
          <w:sz w:val="22"/>
        </w:rPr>
        <w:t xml:space="preserve">Good news finally, a backpack matching your description arrived at the counter just this morning.  </w:t>
      </w:r>
      <w:r>
        <w:rPr>
          <w:rFonts w:ascii="Calibri" w:hAnsi="Calibri"/>
          <w:i/>
          <w:sz w:val="22"/>
        </w:rPr>
        <w:t>Cuối cùng có tin tốt rồi, một chiếc cặp khớp với mô tả của chị vừa được mang đến quầy sáng nay.</w:t>
      </w:r>
    </w:p>
    <w:p>
      <w:pPr>
        <w:spacing w:after="160" w:line="312" w:lineRule="auto"/>
        <w:jc w:val="both"/>
      </w:pPr>
      <w:r>
        <w:rPr>
          <w:rFonts w:ascii="Calibri" w:hAnsi="Calibri"/>
          <w:b/>
          <w:sz w:val="22"/>
        </w:rPr>
        <w:t xml:space="preserve">Ms Lan: </w:t>
      </w:r>
      <w:r>
        <w:rPr>
          <w:rFonts w:ascii="Calibri" w:hAnsi="Calibri"/>
          <w:sz w:val="22"/>
        </w:rPr>
        <w:t xml:space="preserve">I can hardly believe it, I'll drop everything and come straight over within the hour.  </w:t>
      </w:r>
      <w:r>
        <w:rPr>
          <w:rFonts w:ascii="Calibri" w:hAnsi="Calibri"/>
          <w:i/>
          <w:sz w:val="22"/>
        </w:rPr>
        <w:t>Tôi gần như không tin được, tôi sẽ bỏ hết mọi việc và đến ngay trong vòng một giờ nữa.</w:t>
      </w:r>
    </w:p>
    <w:p>
      <w:pPr>
        <w:spacing w:after="160" w:line="312" w:lineRule="auto"/>
        <w:jc w:val="both"/>
      </w:pPr>
      <w:r>
        <w:rPr>
          <w:rFonts w:ascii="Calibri" w:hAnsi="Calibri"/>
          <w:b/>
          <w:sz w:val="22"/>
        </w:rPr>
        <w:t xml:space="preserve">Mr Thistlecombe: </w:t>
      </w:r>
      <w:r>
        <w:rPr>
          <w:rFonts w:ascii="Calibri" w:hAnsi="Calibri"/>
          <w:sz w:val="22"/>
        </w:rPr>
        <w:t xml:space="preserve">Take your time getting here safely, the backpack isn't going anywhere, it's sitting right behind the counter.  </w:t>
      </w:r>
      <w:r>
        <w:rPr>
          <w:rFonts w:ascii="Calibri" w:hAnsi="Calibri"/>
          <w:i/>
          <w:sz w:val="22"/>
        </w:rPr>
        <w:t>Chị cứ đến từ từ cho an toàn, chiếc cặp sẽ không đi đâu cả, nó đang nằm ngay phía sau quầy.</w:t>
      </w:r>
    </w:p>
    <w:p>
      <w:pPr>
        <w:spacing w:after="160" w:line="312" w:lineRule="auto"/>
        <w:jc w:val="both"/>
      </w:pPr>
      <w:r>
        <w:rPr>
          <w:rFonts w:ascii="Calibri" w:hAnsi="Calibri"/>
          <w:b/>
          <w:sz w:val="22"/>
        </w:rPr>
        <w:t xml:space="preserve">Ms Lan: </w:t>
      </w:r>
      <w:r>
        <w:rPr>
          <w:rFonts w:ascii="Calibri" w:hAnsi="Calibri"/>
          <w:sz w:val="22"/>
        </w:rPr>
        <w:t xml:space="preserve">I think I left my scarf on bus number fourteen this morning, is there a way to check with the driver?  </w:t>
      </w:r>
      <w:r>
        <w:rPr>
          <w:rFonts w:ascii="Calibri" w:hAnsi="Calibri"/>
          <w:i/>
          <w:sz w:val="22"/>
        </w:rPr>
        <w:t>Tôi nghĩ mình để quên khăn trên xe buýt số mười bốn sáng nay, có cách nào hỏi lái xe không?</w:t>
      </w:r>
    </w:p>
    <w:p>
      <w:pPr>
        <w:spacing w:after="160" w:line="312" w:lineRule="auto"/>
        <w:jc w:val="both"/>
      </w:pPr>
      <w:r>
        <w:rPr>
          <w:rFonts w:ascii="Calibri" w:hAnsi="Calibri"/>
          <w:b/>
          <w:sz w:val="22"/>
        </w:rPr>
        <w:t xml:space="preserve">Mr Thistlecombe: </w:t>
      </w:r>
      <w:r>
        <w:rPr>
          <w:rFonts w:ascii="Calibri" w:hAnsi="Calibri"/>
          <w:sz w:val="22"/>
        </w:rPr>
        <w:t xml:space="preserve">We work with the bus depot directly, let me call them and ask about that specific route and time.  </w:t>
      </w:r>
      <w:r>
        <w:rPr>
          <w:rFonts w:ascii="Calibri" w:hAnsi="Calibri"/>
          <w:i/>
          <w:sz w:val="22"/>
        </w:rPr>
        <w:t>Chúng tôi làm việc trực tiếp với trạm xe buýt, để tôi gọi hỏi họ về tuyến và giờ cụ thể đó.</w:t>
      </w:r>
    </w:p>
    <w:p>
      <w:pPr>
        <w:spacing w:after="160" w:line="312" w:lineRule="auto"/>
        <w:jc w:val="both"/>
      </w:pPr>
      <w:r>
        <w:rPr>
          <w:rFonts w:ascii="Calibri" w:hAnsi="Calibri"/>
          <w:b/>
          <w:sz w:val="22"/>
        </w:rPr>
        <w:t xml:space="preserve">Ms Lan: </w:t>
      </w:r>
      <w:r>
        <w:rPr>
          <w:rFonts w:ascii="Calibri" w:hAnsi="Calibri"/>
          <w:sz w:val="22"/>
        </w:rPr>
        <w:t xml:space="preserve">Thank you, I boarded around half past seven near the market and got off close to the hospital.  </w:t>
      </w:r>
      <w:r>
        <w:rPr>
          <w:rFonts w:ascii="Calibri" w:hAnsi="Calibri"/>
          <w:i/>
          <w:sz w:val="22"/>
        </w:rPr>
        <w:t>Cảm ơn anh, tôi lên xe khoảng bảy giờ rưỡi gần khu chợ và xuống gần bệnh viện.</w:t>
      </w:r>
    </w:p>
    <w:p>
      <w:pPr>
        <w:spacing w:after="160" w:line="312" w:lineRule="auto"/>
        <w:jc w:val="both"/>
      </w:pPr>
      <w:r>
        <w:rPr>
          <w:rFonts w:ascii="Calibri" w:hAnsi="Calibri"/>
          <w:b/>
          <w:sz w:val="22"/>
        </w:rPr>
        <w:t xml:space="preserve">Mr Thistlecombe: </w:t>
      </w:r>
      <w:r>
        <w:rPr>
          <w:rFonts w:ascii="Calibri" w:hAnsi="Calibri"/>
          <w:sz w:val="22"/>
        </w:rPr>
        <w:t xml:space="preserve">The depot says the same bus is still running its route, so nothing has been collected from it yet today.  </w:t>
      </w:r>
      <w:r>
        <w:rPr>
          <w:rFonts w:ascii="Calibri" w:hAnsi="Calibri"/>
          <w:i/>
          <w:sz w:val="22"/>
        </w:rPr>
        <w:t>Trạm xe nói chiếc xe đó vẫn đang chạy tuyến, nên chưa có gì được thu lại từ xe hôm nay.</w:t>
      </w:r>
    </w:p>
    <w:p>
      <w:pPr>
        <w:spacing w:after="160" w:line="312" w:lineRule="auto"/>
        <w:jc w:val="both"/>
      </w:pPr>
      <w:r>
        <w:rPr>
          <w:rFonts w:ascii="Calibri" w:hAnsi="Calibri"/>
          <w:b/>
          <w:sz w:val="22"/>
        </w:rPr>
        <w:t xml:space="preserve">Ms Lan: </w:t>
      </w:r>
      <w:r>
        <w:rPr>
          <w:rFonts w:ascii="Calibri" w:hAnsi="Calibri"/>
          <w:sz w:val="22"/>
        </w:rPr>
        <w:t xml:space="preserve">I see, so it's still possible the scarf is just sitting there on the seat right now.  </w:t>
      </w:r>
      <w:r>
        <w:rPr>
          <w:rFonts w:ascii="Calibri" w:hAnsi="Calibri"/>
          <w:i/>
          <w:sz w:val="22"/>
        </w:rPr>
        <w:t>Vậy à, có khả năng chiếc khăn vẫn còn nằm trên ghế lúc này.</w:t>
      </w:r>
    </w:p>
    <w:p>
      <w:pPr>
        <w:spacing w:after="160" w:line="312" w:lineRule="auto"/>
        <w:jc w:val="both"/>
      </w:pPr>
      <w:r>
        <w:rPr>
          <w:rFonts w:ascii="Calibri" w:hAnsi="Calibri"/>
          <w:b/>
          <w:sz w:val="22"/>
        </w:rPr>
        <w:t xml:space="preserve">Mr Thistlecombe: </w:t>
      </w:r>
      <w:r>
        <w:rPr>
          <w:rFonts w:ascii="Calibri" w:hAnsi="Calibri"/>
          <w:sz w:val="22"/>
        </w:rPr>
        <w:t xml:space="preserve">Exactly, items are usually collected and brought here once the bus finishes its last run of the day.  </w:t>
      </w:r>
      <w:r>
        <w:rPr>
          <w:rFonts w:ascii="Calibri" w:hAnsi="Calibri"/>
          <w:i/>
          <w:sz w:val="22"/>
        </w:rPr>
        <w:t>Chính xác, đồ thường được thu gom và mang đến đây khi xe hoàn thành chuyến cuối trong ngày.</w:t>
      </w:r>
    </w:p>
    <w:p>
      <w:pPr>
        <w:spacing w:after="160" w:line="312" w:lineRule="auto"/>
        <w:jc w:val="both"/>
      </w:pPr>
      <w:r>
        <w:rPr>
          <w:rFonts w:ascii="Calibri" w:hAnsi="Calibri"/>
          <w:b/>
          <w:sz w:val="22"/>
        </w:rPr>
        <w:t xml:space="preserve">Ms Lan: </w:t>
      </w:r>
      <w:r>
        <w:rPr>
          <w:rFonts w:ascii="Calibri" w:hAnsi="Calibri"/>
          <w:sz w:val="22"/>
        </w:rPr>
        <w:t xml:space="preserve">What time does that bus usually finish its last route, so I know roughly when to check back?  </w:t>
      </w:r>
      <w:r>
        <w:rPr>
          <w:rFonts w:ascii="Calibri" w:hAnsi="Calibri"/>
          <w:i/>
          <w:sz w:val="22"/>
        </w:rPr>
        <w:t>Chiếc xe đó thường kết thúc tuyến cuối lúc mấy giờ, để tôi biết khoảng nào nên quay lại kiểm tra?</w:t>
      </w:r>
    </w:p>
    <w:p>
      <w:pPr>
        <w:spacing w:after="160" w:line="312" w:lineRule="auto"/>
        <w:jc w:val="both"/>
      </w:pPr>
      <w:r>
        <w:rPr>
          <w:rFonts w:ascii="Calibri" w:hAnsi="Calibri"/>
          <w:b/>
          <w:sz w:val="22"/>
        </w:rPr>
        <w:t xml:space="preserve">Mr Thistlecombe: </w:t>
      </w:r>
      <w:r>
        <w:rPr>
          <w:rFonts w:ascii="Calibri" w:hAnsi="Calibri"/>
          <w:sz w:val="22"/>
        </w:rPr>
        <w:t xml:space="preserve">It usually wraps up around nine in the evening, so items from today should arrive here by ten or so.  </w:t>
      </w:r>
      <w:r>
        <w:rPr>
          <w:rFonts w:ascii="Calibri" w:hAnsi="Calibri"/>
          <w:i/>
          <w:sz w:val="22"/>
        </w:rPr>
        <w:t>Thường kết thúc khoảng chín giờ tối, nên đồ vật hôm nay sẽ về đến đây khoảng mười giờ.</w:t>
      </w:r>
    </w:p>
    <w:p>
      <w:pPr>
        <w:spacing w:after="160" w:line="312" w:lineRule="auto"/>
        <w:jc w:val="both"/>
      </w:pPr>
      <w:r>
        <w:rPr>
          <w:rFonts w:ascii="Calibri" w:hAnsi="Calibri"/>
          <w:b/>
          <w:sz w:val="22"/>
        </w:rPr>
        <w:t xml:space="preserve">Ms Lan: </w:t>
      </w:r>
      <w:r>
        <w:rPr>
          <w:rFonts w:ascii="Calibri" w:hAnsi="Calibri"/>
          <w:sz w:val="22"/>
        </w:rPr>
        <w:t xml:space="preserve">Perfect, I'll call again around ten thirty tonight, that should give the driver enough time to drop things off.  </w:t>
      </w:r>
      <w:r>
        <w:rPr>
          <w:rFonts w:ascii="Calibri" w:hAnsi="Calibri"/>
          <w:i/>
          <w:sz w:val="22"/>
        </w:rPr>
        <w:t>Tuyệt, tối nay khoảng mười giờ ba mươi tôi sẽ gọi lại, như vậy đủ thời gian cho lái xe mang đồ đến.</w:t>
      </w:r>
    </w:p>
    <w:p>
      <w:pPr>
        <w:spacing w:after="160" w:line="312" w:lineRule="auto"/>
        <w:jc w:val="both"/>
      </w:pPr>
      <w:r>
        <w:rPr>
          <w:rFonts w:ascii="Calibri" w:hAnsi="Calibri"/>
          <w:b/>
          <w:sz w:val="22"/>
        </w:rPr>
        <w:t xml:space="preserve">Mr Thistlecombe: </w:t>
      </w:r>
      <w:r>
        <w:rPr>
          <w:rFonts w:ascii="Calibri" w:hAnsi="Calibri"/>
          <w:sz w:val="22"/>
        </w:rPr>
        <w:t xml:space="preserve">The driver actually found your scarf tucked between two seats and brought it in a little earlier than expected.  </w:t>
      </w:r>
      <w:r>
        <w:rPr>
          <w:rFonts w:ascii="Calibri" w:hAnsi="Calibri"/>
          <w:i/>
          <w:sz w:val="22"/>
        </w:rPr>
        <w:t>Lái xe thật ra đã tìm thấy chiếc khăn của chị kẹt giữa hai ghế và mang đến sớm hơn dự kiến một chút.</w:t>
      </w:r>
    </w:p>
    <w:p>
      <w:pPr>
        <w:spacing w:after="160" w:line="312" w:lineRule="auto"/>
        <w:jc w:val="both"/>
      </w:pPr>
      <w:r>
        <w:rPr>
          <w:rFonts w:ascii="Calibri" w:hAnsi="Calibri"/>
          <w:b/>
          <w:sz w:val="22"/>
        </w:rPr>
        <w:t xml:space="preserve">Ms Lan: </w:t>
      </w:r>
      <w:r>
        <w:rPr>
          <w:rFonts w:ascii="Calibri" w:hAnsi="Calibri"/>
          <w:sz w:val="22"/>
        </w:rPr>
        <w:t xml:space="preserve">That's wonderful news, I honestly didn't expect it back this quickly, thank him for me if you can.  </w:t>
      </w:r>
      <w:r>
        <w:rPr>
          <w:rFonts w:ascii="Calibri" w:hAnsi="Calibri"/>
          <w:i/>
          <w:sz w:val="22"/>
        </w:rPr>
        <w:t>Tin tuyệt vời quá, thật ra tôi không nghĩ nó sẽ về sớm thế này, anh giúp tôi gửi lời cảm ơn đến anh ấy nhé.</w:t>
      </w:r>
    </w:p>
    <w:p>
      <w:pPr>
        <w:spacing w:after="160" w:line="312" w:lineRule="auto"/>
        <w:jc w:val="both"/>
      </w:pPr>
      <w:r>
        <w:rPr>
          <w:rFonts w:ascii="Calibri" w:hAnsi="Calibri"/>
          <w:b/>
          <w:sz w:val="22"/>
        </w:rPr>
        <w:t xml:space="preserve">Mr Thistlecombe: </w:t>
      </w:r>
      <w:r>
        <w:rPr>
          <w:rFonts w:ascii="Calibri" w:hAnsi="Calibri"/>
          <w:sz w:val="22"/>
        </w:rPr>
        <w:t xml:space="preserve">I'll pass that along, drivers always appreciate hearing that their small effort actually made someone's day better.  </w:t>
      </w:r>
      <w:r>
        <w:rPr>
          <w:rFonts w:ascii="Calibri" w:hAnsi="Calibri"/>
          <w:i/>
          <w:sz w:val="22"/>
        </w:rPr>
        <w:t>Tôi sẽ nhắn lại, các lái xe luôn vui khi biết nỗ lực nhỏ của họ thật sự giúp ai đó có một ngày vui hơn.</w:t>
      </w:r>
    </w:p>
    <w:p>
      <w:pPr>
        <w:spacing w:after="160" w:line="312" w:lineRule="auto"/>
        <w:jc w:val="both"/>
      </w:pPr>
      <w:r>
        <w:rPr>
          <w:rFonts w:ascii="Calibri" w:hAnsi="Calibri"/>
          <w:b/>
          <w:sz w:val="22"/>
        </w:rPr>
        <w:t xml:space="preserve">Ms Lan: </w:t>
      </w:r>
      <w:r>
        <w:rPr>
          <w:rFonts w:ascii="Calibri" w:hAnsi="Calibri"/>
          <w:sz w:val="22"/>
        </w:rPr>
        <w:t xml:space="preserve">I rode the number nine bus last week and I think my umbrella might have been left under the seat.  </w:t>
      </w:r>
      <w:r>
        <w:rPr>
          <w:rFonts w:ascii="Calibri" w:hAnsi="Calibri"/>
          <w:i/>
          <w:sz w:val="22"/>
        </w:rPr>
        <w:t>Tuần trước tôi đi xe buýt số chín và tôi nghĩ chiếc dù của mình có thể bị bỏ quên dưới ghế.</w:t>
      </w:r>
    </w:p>
    <w:p>
      <w:pPr>
        <w:spacing w:after="160" w:line="312" w:lineRule="auto"/>
        <w:jc w:val="both"/>
      </w:pPr>
      <w:r>
        <w:rPr>
          <w:rFonts w:ascii="Calibri" w:hAnsi="Calibri"/>
          <w:b/>
          <w:sz w:val="22"/>
        </w:rPr>
        <w:t xml:space="preserve">Mr Thistlecombe: </w:t>
      </w:r>
      <w:r>
        <w:rPr>
          <w:rFonts w:ascii="Calibri" w:hAnsi="Calibri"/>
          <w:sz w:val="22"/>
        </w:rPr>
        <w:t xml:space="preserve">Last week is a bit further back, but let's still file a report, drivers sometimes find things days later during cleaning.  </w:t>
      </w:r>
      <w:r>
        <w:rPr>
          <w:rFonts w:ascii="Calibri" w:hAnsi="Calibri"/>
          <w:i/>
          <w:sz w:val="22"/>
        </w:rPr>
        <w:t>Tuần trước thì hơi lâu rồi, nhưng mình vẫn nên lập báo cáo, đôi khi lái xe tìm thấy đồ mấy ngày sau trong lúc dọn xe.</w:t>
      </w:r>
    </w:p>
    <w:p>
      <w:pPr>
        <w:spacing w:after="160" w:line="312" w:lineRule="auto"/>
        <w:jc w:val="both"/>
      </w:pPr>
      <w:r>
        <w:rPr>
          <w:rFonts w:ascii="Calibri" w:hAnsi="Calibri"/>
          <w:b/>
          <w:sz w:val="22"/>
        </w:rPr>
        <w:t xml:space="preserve">Ms Lan: </w:t>
      </w:r>
      <w:r>
        <w:rPr>
          <w:rFonts w:ascii="Calibri" w:hAnsi="Calibri"/>
          <w:sz w:val="22"/>
        </w:rPr>
        <w:t xml:space="preserve">That's good to hear, I had almost given up hope since it's been nearly a week already.  </w:t>
      </w:r>
      <w:r>
        <w:rPr>
          <w:rFonts w:ascii="Calibri" w:hAnsi="Calibri"/>
          <w:i/>
          <w:sz w:val="22"/>
        </w:rPr>
        <w:t>Nghe vậy tôi thấy an tâm hơn, tôi gần như đã bỏ hy vọng vì đã gần một tuần rồi.</w:t>
      </w:r>
    </w:p>
    <w:p>
      <w:pPr>
        <w:spacing w:after="160" w:line="312" w:lineRule="auto"/>
        <w:jc w:val="both"/>
      </w:pPr>
      <w:r>
        <w:rPr>
          <w:rFonts w:ascii="Calibri" w:hAnsi="Calibri"/>
          <w:b/>
          <w:sz w:val="22"/>
        </w:rPr>
        <w:t xml:space="preserve">Mr Thistlecombe: </w:t>
      </w:r>
      <w:r>
        <w:rPr>
          <w:rFonts w:ascii="Calibri" w:hAnsi="Calibri"/>
          <w:sz w:val="22"/>
        </w:rPr>
        <w:t xml:space="preserve">Bus number nine was deep cleaned over the weekend, and your umbrella was actually found tucked in a side pocket.  </w:t>
      </w:r>
      <w:r>
        <w:rPr>
          <w:rFonts w:ascii="Calibri" w:hAnsi="Calibri"/>
          <w:i/>
          <w:sz w:val="22"/>
        </w:rPr>
        <w:t>Xe buýt số chín đã được vệ sinh kỹ vào cuối tuần, và chiếc dù của chị thật ra được tìm thấy kẹt trong một ngăn bên hông.</w:t>
      </w:r>
    </w:p>
    <w:p>
      <w:pPr>
        <w:spacing w:after="160" w:line="312" w:lineRule="auto"/>
        <w:jc w:val="both"/>
      </w:pPr>
      <w:r>
        <w:rPr>
          <w:rFonts w:ascii="Calibri" w:hAnsi="Calibri"/>
          <w:b/>
          <w:sz w:val="22"/>
        </w:rPr>
        <w:t xml:space="preserve">Ms Lan: </w:t>
      </w:r>
      <w:r>
        <w:rPr>
          <w:rFonts w:ascii="Calibri" w:hAnsi="Calibri"/>
          <w:sz w:val="22"/>
        </w:rPr>
        <w:t xml:space="preserve">That's such a relief, I had already bought a replacement umbrella, but I still prefer my old one.  </w:t>
      </w:r>
      <w:r>
        <w:rPr>
          <w:rFonts w:ascii="Calibri" w:hAnsi="Calibri"/>
          <w:i/>
          <w:sz w:val="22"/>
        </w:rPr>
        <w:t>Vậy thì nhẹ cả người, tôi đã mua một chiếc dù khác thay thế, nhưng tôi vẫn thích chiếc cũ của mình hơn.</w:t>
      </w:r>
    </w:p>
    <w:p>
      <w:pPr>
        <w:spacing w:after="160" w:line="312" w:lineRule="auto"/>
        <w:jc w:val="both"/>
      </w:pPr>
      <w:r>
        <w:rPr>
          <w:rFonts w:ascii="Calibri" w:hAnsi="Calibri"/>
          <w:b/>
          <w:sz w:val="22"/>
        </w:rPr>
        <w:t xml:space="preserve">Mr Thistlecombe: </w:t>
      </w:r>
      <w:r>
        <w:rPr>
          <w:rFonts w:ascii="Calibri" w:hAnsi="Calibri"/>
          <w:sz w:val="22"/>
        </w:rPr>
        <w:t xml:space="preserve">Plenty of people feel the same way about a familiar item, even a small, ordinary umbrella can feel irreplaceable.  </w:t>
      </w:r>
      <w:r>
        <w:rPr>
          <w:rFonts w:ascii="Calibri" w:hAnsi="Calibri"/>
          <w:i/>
          <w:sz w:val="22"/>
        </w:rPr>
        <w:t>Nhiều người cũng có cảm giác như vậy với một món đồ quen thuộc, ngay cả một chiếc dù bình thường cũng có thể cảm thấy không gì thay thế được.</w:t>
      </w:r>
    </w:p>
    <w:p>
      <w:pPr>
        <w:spacing w:after="160" w:line="312" w:lineRule="auto"/>
        <w:jc w:val="both"/>
      </w:pPr>
      <w:r>
        <w:rPr>
          <w:rFonts w:ascii="Calibri" w:hAnsi="Calibri"/>
          <w:b/>
          <w:sz w:val="22"/>
        </w:rPr>
        <w:t xml:space="preserve">Ms Lan: </w:t>
      </w:r>
      <w:r>
        <w:rPr>
          <w:rFonts w:ascii="Calibri" w:hAnsi="Calibri"/>
          <w:sz w:val="22"/>
        </w:rPr>
        <w:t xml:space="preserve">I left a small shopping bag on the train platform bench while I rushed to catch my connecting train.  </w:t>
      </w:r>
      <w:r>
        <w:rPr>
          <w:rFonts w:ascii="Calibri" w:hAnsi="Calibri"/>
          <w:i/>
          <w:sz w:val="22"/>
        </w:rPr>
        <w:t>Tôi để quên một túi đồ nhỏ trên băng ghế ở sân ga trong lúc vội chạy để kịp chuyến tàu nối tiếp.</w:t>
      </w:r>
    </w:p>
    <w:p>
      <w:pPr>
        <w:spacing w:after="160" w:line="312" w:lineRule="auto"/>
        <w:jc w:val="both"/>
      </w:pPr>
      <w:r>
        <w:rPr>
          <w:rFonts w:ascii="Calibri" w:hAnsi="Calibri"/>
          <w:b/>
          <w:sz w:val="22"/>
        </w:rPr>
        <w:t xml:space="preserve">Mr Thistlecombe: </w:t>
      </w:r>
      <w:r>
        <w:rPr>
          <w:rFonts w:ascii="Calibri" w:hAnsi="Calibri"/>
          <w:sz w:val="22"/>
        </w:rPr>
        <w:t xml:space="preserve">Which station and roughly what time did this happen, so I can contact the station staff quickly?  </w:t>
      </w:r>
      <w:r>
        <w:rPr>
          <w:rFonts w:ascii="Calibri" w:hAnsi="Calibri"/>
          <w:i/>
          <w:sz w:val="22"/>
        </w:rPr>
        <w:t>Việc này xảy ra ở ga nào và khoảng mấy giờ, để tôi liên hệ nhân viên nhà ga nhanh chóng?</w:t>
      </w:r>
    </w:p>
    <w:p>
      <w:pPr>
        <w:spacing w:after="160" w:line="312" w:lineRule="auto"/>
        <w:jc w:val="both"/>
      </w:pPr>
      <w:r>
        <w:rPr>
          <w:rFonts w:ascii="Calibri" w:hAnsi="Calibri"/>
          <w:b/>
          <w:sz w:val="22"/>
        </w:rPr>
        <w:t xml:space="preserve">Ms Lan: </w:t>
      </w:r>
      <w:r>
        <w:rPr>
          <w:rFonts w:ascii="Calibri" w:hAnsi="Calibri"/>
          <w:sz w:val="22"/>
        </w:rPr>
        <w:t xml:space="preserve">It was the central station platform two, sometime around four in the afternoon.  </w:t>
      </w:r>
      <w:r>
        <w:rPr>
          <w:rFonts w:ascii="Calibri" w:hAnsi="Calibri"/>
          <w:i/>
          <w:sz w:val="22"/>
        </w:rPr>
        <w:t>Đó là sân ga số hai của ga trung tâm, vào khoảng bốn giờ chiều.</w:t>
      </w:r>
    </w:p>
    <w:p>
      <w:pPr>
        <w:spacing w:after="160" w:line="312" w:lineRule="auto"/>
        <w:jc w:val="both"/>
      </w:pPr>
      <w:r>
        <w:rPr>
          <w:rFonts w:ascii="Calibri" w:hAnsi="Calibri"/>
          <w:b/>
          <w:sz w:val="22"/>
        </w:rPr>
        <w:t xml:space="preserve">Mr Thistlecombe: </w:t>
      </w:r>
      <w:r>
        <w:rPr>
          <w:rFonts w:ascii="Calibri" w:hAnsi="Calibri"/>
          <w:sz w:val="22"/>
        </w:rPr>
        <w:t xml:space="preserve">Station staff usually check the platforms every hour, so there's a decent chance it's already been collected.  </w:t>
      </w:r>
      <w:r>
        <w:rPr>
          <w:rFonts w:ascii="Calibri" w:hAnsi="Calibri"/>
          <w:i/>
          <w:sz w:val="22"/>
        </w:rPr>
        <w:t>Nhân viên nhà ga thường kiểm tra sân ga mỗi giờ, nên khá có khả năng nó đã được thu lại.</w:t>
      </w:r>
    </w:p>
    <w:p>
      <w:pPr>
        <w:spacing w:after="160" w:line="312" w:lineRule="auto"/>
        <w:jc w:val="both"/>
      </w:pPr>
      <w:r>
        <w:rPr>
          <w:rFonts w:ascii="Calibri" w:hAnsi="Calibri"/>
          <w:b/>
          <w:sz w:val="22"/>
        </w:rPr>
        <w:t xml:space="preserve">Ms Lan: </w:t>
      </w:r>
      <w:r>
        <w:rPr>
          <w:rFonts w:ascii="Calibri" w:hAnsi="Calibri"/>
          <w:sz w:val="22"/>
        </w:rPr>
        <w:t xml:space="preserve">That's reassuring, I'll hold onto some hope instead of assuming someone just walked off with it.  </w:t>
      </w:r>
      <w:r>
        <w:rPr>
          <w:rFonts w:ascii="Calibri" w:hAnsi="Calibri"/>
          <w:i/>
          <w:sz w:val="22"/>
        </w:rPr>
        <w:t>Nghe vậy tôi thấy an tâm hơn, tôi sẽ giữ chút hy vọng thay vì nghĩ có ai đã mang nó đi.</w:t>
      </w:r>
    </w:p>
    <w:p>
      <w:pPr>
        <w:spacing w:after="160" w:line="312" w:lineRule="auto"/>
        <w:jc w:val="both"/>
      </w:pPr>
      <w:r>
        <w:rPr>
          <w:rFonts w:ascii="Calibri" w:hAnsi="Calibri"/>
          <w:b/>
          <w:sz w:val="22"/>
        </w:rPr>
        <w:t xml:space="preserve">Mr Thistlecombe: </w:t>
      </w:r>
      <w:r>
        <w:rPr>
          <w:rFonts w:ascii="Calibri" w:hAnsi="Calibri"/>
          <w:sz w:val="22"/>
        </w:rPr>
        <w:t xml:space="preserve">Most people who notice a bag like that actually hand it to staff rather than take it themselves.  </w:t>
      </w:r>
      <w:r>
        <w:rPr>
          <w:rFonts w:ascii="Calibri" w:hAnsi="Calibri"/>
          <w:i/>
          <w:sz w:val="22"/>
        </w:rPr>
        <w:t>Hầu hết người thấy một túi đồ như vậy thường đưa cho nhân viên hơn là tự mang đi.</w:t>
      </w:r>
    </w:p>
    <w:p>
      <w:pPr>
        <w:spacing w:after="160" w:line="312" w:lineRule="auto"/>
        <w:jc w:val="both"/>
      </w:pPr>
      <w:r>
        <w:rPr>
          <w:rFonts w:ascii="Calibri" w:hAnsi="Calibri"/>
          <w:b/>
          <w:sz w:val="22"/>
        </w:rPr>
        <w:t xml:space="preserve">Ms Lan: </w:t>
      </w:r>
      <w:r>
        <w:rPr>
          <w:rFonts w:ascii="Calibri" w:hAnsi="Calibri"/>
          <w:sz w:val="22"/>
        </w:rPr>
        <w:t xml:space="preserve">Inside the bag were just some new clothes and a receipt, nothing especially valuable, but still annoying to lose.  </w:t>
      </w:r>
      <w:r>
        <w:rPr>
          <w:rFonts w:ascii="Calibri" w:hAnsi="Calibri"/>
          <w:i/>
          <w:sz w:val="22"/>
        </w:rPr>
        <w:t>Trong túi chỉ có vài bộ quần áo mới và một hóa đơn, không có gì quá giá trị, nhưng vẫn khó chịu khi mất.</w:t>
      </w:r>
    </w:p>
    <w:p>
      <w:pPr>
        <w:spacing w:after="160" w:line="312" w:lineRule="auto"/>
        <w:jc w:val="both"/>
      </w:pPr>
      <w:r>
        <w:rPr>
          <w:rFonts w:ascii="Calibri" w:hAnsi="Calibri"/>
          <w:b/>
          <w:sz w:val="22"/>
        </w:rPr>
        <w:t xml:space="preserve">Mr Thistlecombe: </w:t>
      </w:r>
      <w:r>
        <w:rPr>
          <w:rFonts w:ascii="Calibri" w:hAnsi="Calibri"/>
          <w:sz w:val="22"/>
        </w:rPr>
        <w:t xml:space="preserve">Even ordinary items are worth reporting, the receipt alone might help confirm the bag is genuinely yours.  </w:t>
      </w:r>
      <w:r>
        <w:rPr>
          <w:rFonts w:ascii="Calibri" w:hAnsi="Calibri"/>
          <w:i/>
          <w:sz w:val="22"/>
        </w:rPr>
        <w:t>Dù là đồ bình thường vẫn nên báo lại, chỉ riêng hóa đơn cũng có thể giúp xác nhận túi đúng là của chị.</w:t>
      </w:r>
    </w:p>
    <w:p>
      <w:pPr>
        <w:spacing w:after="160" w:line="312" w:lineRule="auto"/>
        <w:jc w:val="both"/>
      </w:pPr>
      <w:r>
        <w:rPr>
          <w:rFonts w:ascii="Calibri" w:hAnsi="Calibri"/>
          <w:b/>
          <w:sz w:val="22"/>
        </w:rPr>
        <w:t xml:space="preserve">Ms Lan: </w:t>
      </w:r>
      <w:r>
        <w:rPr>
          <w:rFonts w:ascii="Calibri" w:hAnsi="Calibri"/>
          <w:sz w:val="22"/>
        </w:rPr>
        <w:t xml:space="preserve">Good thinking, I still have a copy of that receipt saved on my phone if you need to see it.  </w:t>
      </w:r>
      <w:r>
        <w:rPr>
          <w:rFonts w:ascii="Calibri" w:hAnsi="Calibri"/>
          <w:i/>
          <w:sz w:val="22"/>
        </w:rPr>
        <w:t>Nghĩ hay đấy, tôi vẫn còn lưu một bản chụp hóa đơn đó trong điện thoại nếu anh cần xem.</w:t>
      </w:r>
    </w:p>
    <w:p>
      <w:pPr>
        <w:spacing w:after="160" w:line="312" w:lineRule="auto"/>
        <w:jc w:val="both"/>
      </w:pPr>
      <w:r>
        <w:rPr>
          <w:rFonts w:ascii="Calibri" w:hAnsi="Calibri"/>
          <w:b/>
          <w:sz w:val="22"/>
        </w:rPr>
        <w:t xml:space="preserve">Mr Thistlecombe: </w:t>
      </w:r>
      <w:r>
        <w:rPr>
          <w:rFonts w:ascii="Calibri" w:hAnsi="Calibri"/>
          <w:sz w:val="22"/>
        </w:rPr>
        <w:t xml:space="preserve">The station confirmed a staff member picked up a bag matching that description about twenty minutes after you left.  </w:t>
      </w:r>
      <w:r>
        <w:rPr>
          <w:rFonts w:ascii="Calibri" w:hAnsi="Calibri"/>
          <w:i/>
          <w:sz w:val="22"/>
        </w:rPr>
        <w:t>Nhà ga xác nhận một nhân viên đã nhặt được một túi khớp với mô tả đó khoảng hai mươi phút sau khi chị rời đi.</w:t>
      </w:r>
    </w:p>
    <w:p>
      <w:pPr>
        <w:spacing w:after="160" w:line="312" w:lineRule="auto"/>
        <w:jc w:val="both"/>
      </w:pPr>
      <w:r>
        <w:rPr>
          <w:rFonts w:ascii="Calibri" w:hAnsi="Calibri"/>
          <w:b/>
          <w:sz w:val="22"/>
        </w:rPr>
        <w:t xml:space="preserve">Ms Lan: </w:t>
      </w:r>
      <w:r>
        <w:rPr>
          <w:rFonts w:ascii="Calibri" w:hAnsi="Calibri"/>
          <w:sz w:val="22"/>
        </w:rPr>
        <w:t xml:space="preserve">That's such good news, where can I go to collect it, is it at the station or here with you?  </w:t>
      </w:r>
      <w:r>
        <w:rPr>
          <w:rFonts w:ascii="Calibri" w:hAnsi="Calibri"/>
          <w:i/>
          <w:sz w:val="22"/>
        </w:rPr>
        <w:t>Tin tốt quá, tôi đến đâu để lấy lại nó, ở nhà ga hay ở đây với anh?</w:t>
      </w:r>
    </w:p>
    <w:p>
      <w:pPr>
        <w:spacing w:after="160" w:line="312" w:lineRule="auto"/>
        <w:jc w:val="both"/>
      </w:pPr>
      <w:r>
        <w:rPr>
          <w:rFonts w:ascii="Calibri" w:hAnsi="Calibri"/>
          <w:b/>
          <w:sz w:val="22"/>
        </w:rPr>
        <w:t xml:space="preserve">Mr Thistlecombe: </w:t>
      </w:r>
      <w:r>
        <w:rPr>
          <w:rFonts w:ascii="Calibri" w:hAnsi="Calibri"/>
          <w:sz w:val="22"/>
        </w:rPr>
        <w:t xml:space="preserve">It's being sent over to our office today, so you can simply pick it up here tomorrow morning.  </w:t>
      </w:r>
      <w:r>
        <w:rPr>
          <w:rFonts w:ascii="Calibri" w:hAnsi="Calibri"/>
          <w:i/>
          <w:sz w:val="22"/>
        </w:rPr>
        <w:t>Nó sẽ được gửi về văn phòng chúng tôi hôm nay, nên chị có thể đến lấy ở đây vào sáng mai.</w:t>
      </w:r>
    </w:p>
    <w:p>
      <w:pPr>
        <w:spacing w:after="160" w:line="312" w:lineRule="auto"/>
        <w:jc w:val="both"/>
      </w:pPr>
      <w:r>
        <w:rPr>
          <w:rFonts w:ascii="Calibri" w:hAnsi="Calibri"/>
          <w:b/>
          <w:sz w:val="22"/>
        </w:rPr>
        <w:t xml:space="preserve">Ms Lan: </w:t>
      </w:r>
      <w:r>
        <w:rPr>
          <w:rFonts w:ascii="Calibri" w:hAnsi="Calibri"/>
          <w:sz w:val="22"/>
        </w:rPr>
        <w:t xml:space="preserve">I also missed my train waiting around for the bag, do you know if there's a way to get a refund on the ticket?  </w:t>
      </w:r>
      <w:r>
        <w:rPr>
          <w:rFonts w:ascii="Calibri" w:hAnsi="Calibri"/>
          <w:i/>
          <w:sz w:val="22"/>
        </w:rPr>
        <w:t>Tôi còn lỡ chuyến tàu vì đứng chờ túi đồ, anh có biết cách nào để được hoàn lại tiền vé không?</w:t>
      </w:r>
    </w:p>
    <w:p>
      <w:pPr>
        <w:spacing w:after="160" w:line="312" w:lineRule="auto"/>
        <w:jc w:val="both"/>
      </w:pPr>
      <w:r>
        <w:rPr>
          <w:rFonts w:ascii="Calibri" w:hAnsi="Calibri"/>
          <w:b/>
          <w:sz w:val="22"/>
        </w:rPr>
        <w:t xml:space="preserve">Mr Thistlecombe: </w:t>
      </w:r>
      <w:r>
        <w:rPr>
          <w:rFonts w:ascii="Calibri" w:hAnsi="Calibri"/>
          <w:sz w:val="22"/>
        </w:rPr>
        <w:t xml:space="preserve">That's a separate matter for the ticket counter, but I can write a short note confirming the time of your report.  </w:t>
      </w:r>
      <w:r>
        <w:rPr>
          <w:rFonts w:ascii="Calibri" w:hAnsi="Calibri"/>
          <w:i/>
          <w:sz w:val="22"/>
        </w:rPr>
        <w:t>Chuyện đó thuộc quầy bán vé riêng, nhưng tôi có thể viết một ghi chú ngắn xác nhận thời điểm chị báo mất.</w:t>
      </w:r>
    </w:p>
    <w:p>
      <w:pPr>
        <w:spacing w:after="160" w:line="312" w:lineRule="auto"/>
        <w:jc w:val="both"/>
      </w:pPr>
      <w:r>
        <w:rPr>
          <w:rFonts w:ascii="Calibri" w:hAnsi="Calibri"/>
          <w:b/>
          <w:sz w:val="22"/>
        </w:rPr>
        <w:t xml:space="preserve">Ms Lan: </w:t>
      </w:r>
      <w:r>
        <w:rPr>
          <w:rFonts w:ascii="Calibri" w:hAnsi="Calibri"/>
          <w:sz w:val="22"/>
        </w:rPr>
        <w:t xml:space="preserve">That would really help, having some kind of proof might make the ticket counter more understanding.  </w:t>
      </w:r>
      <w:r>
        <w:rPr>
          <w:rFonts w:ascii="Calibri" w:hAnsi="Calibri"/>
          <w:i/>
          <w:sz w:val="22"/>
        </w:rPr>
        <w:t>Vậy thì giúp ích nhiều lắm, có bằng chứng như vậy có thể khiến quầy vé thông cảm hơn.</w:t>
      </w:r>
    </w:p>
    <w:p>
      <w:pPr>
        <w:spacing w:after="160" w:line="312" w:lineRule="auto"/>
        <w:jc w:val="both"/>
      </w:pPr>
      <w:r>
        <w:rPr>
          <w:rFonts w:ascii="Calibri" w:hAnsi="Calibri"/>
          <w:b/>
          <w:sz w:val="22"/>
        </w:rPr>
        <w:t xml:space="preserve">Mr Thistlecombe: </w:t>
      </w:r>
      <w:r>
        <w:rPr>
          <w:rFonts w:ascii="Calibri" w:hAnsi="Calibri"/>
          <w:sz w:val="22"/>
        </w:rPr>
        <w:t xml:space="preserve">Here's the note with the time stamped, I hope it smooths things over at the ticket counter for you.  </w:t>
      </w:r>
      <w:r>
        <w:rPr>
          <w:rFonts w:ascii="Calibri" w:hAnsi="Calibri"/>
          <w:i/>
          <w:sz w:val="22"/>
        </w:rPr>
        <w:t>Đây là ghi chú có đóng dấu thời gian, tôi hy vọng nó giúp mọi thứ dễ dàng hơn ở quầy vé cho chị.</w:t>
      </w:r>
    </w:p>
    <w:p>
      <w:pPr>
        <w:spacing w:after="160" w:line="312" w:lineRule="auto"/>
        <w:jc w:val="both"/>
      </w:pPr>
      <w:r>
        <w:rPr>
          <w:rFonts w:ascii="Calibri" w:hAnsi="Calibri"/>
          <w:b/>
          <w:sz w:val="22"/>
        </w:rPr>
        <w:t xml:space="preserve">Ms Lan: </w:t>
      </w:r>
      <w:r>
        <w:rPr>
          <w:rFonts w:ascii="Calibri" w:hAnsi="Calibri"/>
          <w:sz w:val="22"/>
        </w:rPr>
        <w:t xml:space="preserve">Thank you for thinking of that, between the bag and this note, today turned out better than I expected.  </w:t>
      </w:r>
      <w:r>
        <w:rPr>
          <w:rFonts w:ascii="Calibri" w:hAnsi="Calibri"/>
          <w:i/>
          <w:sz w:val="22"/>
        </w:rPr>
        <w:t>Cảm ơn anh đã nghĩ đến chuyện đó, giữa chiếc túi và tấm ghi chú này, hôm nay hóa ra lại tốt hơn tôi nghĩ.</w:t>
      </w:r>
    </w:p>
    <w:p>
      <w:pPr>
        <w:spacing w:after="160" w:line="312" w:lineRule="auto"/>
        <w:jc w:val="both"/>
      </w:pPr>
      <w:r>
        <w:rPr>
          <w:rFonts w:ascii="Calibri" w:hAnsi="Calibri"/>
          <w:b/>
          <w:sz w:val="22"/>
        </w:rPr>
        <w:t xml:space="preserve">Mr Thistlecombe: </w:t>
      </w:r>
      <w:r>
        <w:rPr>
          <w:rFonts w:ascii="Calibri" w:hAnsi="Calibri"/>
          <w:sz w:val="22"/>
        </w:rPr>
        <w:t xml:space="preserve">I'm glad it worked out, a little paperwork now can save a lot of frustration later at the counter.  </w:t>
      </w:r>
      <w:r>
        <w:rPr>
          <w:rFonts w:ascii="Calibri" w:hAnsi="Calibri"/>
          <w:i/>
          <w:sz w:val="22"/>
        </w:rPr>
        <w:t>Tôi mừng là mọi việc suôn sẻ, một chút giấy tờ bây giờ có thể tránh được nhiều phiền phức ở quầy sau này.</w:t>
      </w:r>
    </w:p>
    <w:p>
      <w:pPr>
        <w:spacing w:after="160" w:line="312" w:lineRule="auto"/>
        <w:jc w:val="both"/>
      </w:pPr>
      <w:r>
        <w:rPr>
          <w:rFonts w:ascii="Calibri" w:hAnsi="Calibri"/>
          <w:b/>
          <w:sz w:val="22"/>
        </w:rPr>
        <w:t xml:space="preserve">Ms Lan: </w:t>
      </w:r>
      <w:r>
        <w:rPr>
          <w:rFonts w:ascii="Calibri" w:hAnsi="Calibri"/>
          <w:sz w:val="22"/>
        </w:rPr>
        <w:t xml:space="preserve">I'm almost certain I left my phone charger in the back seat of a taxi I took this morning.  </w:t>
      </w:r>
      <w:r>
        <w:rPr>
          <w:rFonts w:ascii="Calibri" w:hAnsi="Calibri"/>
          <w:i/>
          <w:sz w:val="22"/>
        </w:rPr>
        <w:t>Tôi gần như chắc chắn mình để quên sạc điện thoại ở ghế sau của một chiếc taxi tôi đi sáng nay.</w:t>
      </w:r>
    </w:p>
    <w:p>
      <w:pPr>
        <w:spacing w:after="160" w:line="312" w:lineRule="auto"/>
        <w:jc w:val="both"/>
      </w:pPr>
      <w:r>
        <w:rPr>
          <w:rFonts w:ascii="Calibri" w:hAnsi="Calibri"/>
          <w:b/>
          <w:sz w:val="22"/>
        </w:rPr>
        <w:t xml:space="preserve">Mr Thistlecombe: </w:t>
      </w:r>
      <w:r>
        <w:rPr>
          <w:rFonts w:ascii="Calibri" w:hAnsi="Calibri"/>
          <w:sz w:val="22"/>
        </w:rPr>
        <w:t xml:space="preserve">Do you happen to remember the taxi company or the license plate number from the receipt?  </w:t>
      </w:r>
      <w:r>
        <w:rPr>
          <w:rFonts w:ascii="Calibri" w:hAnsi="Calibri"/>
          <w:i/>
          <w:sz w:val="22"/>
        </w:rPr>
        <w:t>Chị có nhớ hãng taxi hay số biển xe trên hóa đơn không?</w:t>
      </w:r>
    </w:p>
    <w:p>
      <w:pPr>
        <w:spacing w:after="160" w:line="312" w:lineRule="auto"/>
        <w:jc w:val="both"/>
      </w:pPr>
      <w:r>
        <w:rPr>
          <w:rFonts w:ascii="Calibri" w:hAnsi="Calibri"/>
          <w:b/>
          <w:sz w:val="22"/>
        </w:rPr>
        <w:t xml:space="preserve">Ms Lan: </w:t>
      </w:r>
      <w:r>
        <w:rPr>
          <w:rFonts w:ascii="Calibri" w:hAnsi="Calibri"/>
          <w:sz w:val="22"/>
        </w:rPr>
        <w:t xml:space="preserve">I kept the receipt, actually, it has the company name and a car number printed right on it.  </w:t>
      </w:r>
      <w:r>
        <w:rPr>
          <w:rFonts w:ascii="Calibri" w:hAnsi="Calibri"/>
          <w:i/>
          <w:sz w:val="22"/>
        </w:rPr>
        <w:t>Thật ra tôi vẫn giữ hóa đơn, nó có in tên hãng và số xe ngay trên đó.</w:t>
      </w:r>
    </w:p>
    <w:p>
      <w:pPr>
        <w:spacing w:after="160" w:line="312" w:lineRule="auto"/>
        <w:jc w:val="both"/>
      </w:pPr>
      <w:r>
        <w:rPr>
          <w:rFonts w:ascii="Calibri" w:hAnsi="Calibri"/>
          <w:b/>
          <w:sz w:val="22"/>
        </w:rPr>
        <w:t xml:space="preserve">Mr Thistlecombe: </w:t>
      </w:r>
      <w:r>
        <w:rPr>
          <w:rFonts w:ascii="Calibri" w:hAnsi="Calibri"/>
          <w:sz w:val="22"/>
        </w:rPr>
        <w:t xml:space="preserve">That's incredibly helpful, with a car number we can contact the company directly instead of guessing.  </w:t>
      </w:r>
      <w:r>
        <w:rPr>
          <w:rFonts w:ascii="Calibri" w:hAnsi="Calibri"/>
          <w:i/>
          <w:sz w:val="22"/>
        </w:rPr>
        <w:t>Vậy thì hữu ích vô cùng, có số xe mình có thể liên hệ trực tiếp với hãng thay vì phải đoán.</w:t>
      </w:r>
    </w:p>
    <w:p>
      <w:pPr>
        <w:spacing w:after="160" w:line="312" w:lineRule="auto"/>
        <w:jc w:val="both"/>
      </w:pPr>
      <w:r>
        <w:rPr>
          <w:rFonts w:ascii="Calibri" w:hAnsi="Calibri"/>
          <w:b/>
          <w:sz w:val="22"/>
        </w:rPr>
        <w:t xml:space="preserve">Ms Lan: </w:t>
      </w:r>
      <w:r>
        <w:rPr>
          <w:rFonts w:ascii="Calibri" w:hAnsi="Calibri"/>
          <w:sz w:val="22"/>
        </w:rPr>
        <w:t xml:space="preserve">Here's the receipt, please let me know as soon as you hear anything back from them.  </w:t>
      </w:r>
      <w:r>
        <w:rPr>
          <w:rFonts w:ascii="Calibri" w:hAnsi="Calibri"/>
          <w:i/>
          <w:sz w:val="22"/>
        </w:rPr>
        <w:t>Đây là hóa đơn, anh cứ báo tôi ngay khi nhận được phản hồi từ họ nhé.</w:t>
      </w:r>
    </w:p>
    <w:p>
      <w:pPr>
        <w:spacing w:after="160" w:line="312" w:lineRule="auto"/>
        <w:jc w:val="both"/>
      </w:pPr>
      <w:r>
        <w:rPr>
          <w:rFonts w:ascii="Calibri" w:hAnsi="Calibri"/>
          <w:b/>
          <w:sz w:val="22"/>
        </w:rPr>
        <w:t xml:space="preserve">Mr Thistlecombe: </w:t>
      </w:r>
      <w:r>
        <w:rPr>
          <w:rFonts w:ascii="Calibri" w:hAnsi="Calibri"/>
          <w:sz w:val="22"/>
        </w:rPr>
        <w:t xml:space="preserve">I'll call them right now while you're here, that way we don't waste any more time.  </w:t>
      </w:r>
      <w:r>
        <w:rPr>
          <w:rFonts w:ascii="Calibri" w:hAnsi="Calibri"/>
          <w:i/>
          <w:sz w:val="22"/>
        </w:rPr>
        <w:t>Tôi sẽ gọi họ ngay bây giờ trong lúc chị đang ở đây, như vậy mình không mất thêm thời gian.</w:t>
      </w:r>
    </w:p>
    <w:p>
      <w:pPr>
        <w:spacing w:after="160" w:line="312" w:lineRule="auto"/>
        <w:jc w:val="both"/>
      </w:pPr>
      <w:r>
        <w:rPr>
          <w:rFonts w:ascii="Calibri" w:hAnsi="Calibri"/>
          <w:b/>
          <w:sz w:val="22"/>
        </w:rPr>
        <w:t xml:space="preserve">Mr Thistlecombe: </w:t>
      </w:r>
      <w:r>
        <w:rPr>
          <w:rFonts w:ascii="Calibri" w:hAnsi="Calibri"/>
          <w:sz w:val="22"/>
        </w:rPr>
        <w:t xml:space="preserve">The dispatcher says the driver is currently out on another trip, but they'll relay the message as soon as possible.  </w:t>
      </w:r>
      <w:r>
        <w:rPr>
          <w:rFonts w:ascii="Calibri" w:hAnsi="Calibri"/>
          <w:i/>
          <w:sz w:val="22"/>
        </w:rPr>
        <w:t>Người điều phối nói lái xe hiện đang chạy chuyến khác, nhưng họ sẽ chuyển lời ngay khi có thể.</w:t>
      </w:r>
    </w:p>
    <w:p>
      <w:pPr>
        <w:spacing w:after="160" w:line="312" w:lineRule="auto"/>
        <w:jc w:val="both"/>
      </w:pPr>
      <w:r>
        <w:rPr>
          <w:rFonts w:ascii="Calibri" w:hAnsi="Calibri"/>
          <w:b/>
          <w:sz w:val="22"/>
        </w:rPr>
        <w:t xml:space="preserve">Ms Lan: </w:t>
      </w:r>
      <w:r>
        <w:rPr>
          <w:rFonts w:ascii="Calibri" w:hAnsi="Calibri"/>
          <w:sz w:val="22"/>
        </w:rPr>
        <w:t xml:space="preserve">That's fine, I don't mind waiting a bit, the charger isn't urgent, just a little inconvenient to replace.  </w:t>
      </w:r>
      <w:r>
        <w:rPr>
          <w:rFonts w:ascii="Calibri" w:hAnsi="Calibri"/>
          <w:i/>
          <w:sz w:val="22"/>
        </w:rPr>
        <w:t>Vậy cũng được, tôi không ngại chờ một chút, sạc không gấp lắm, chỉ hơi bất tiện khi phải mua lại.</w:t>
      </w:r>
    </w:p>
    <w:p>
      <w:pPr>
        <w:spacing w:after="160" w:line="312" w:lineRule="auto"/>
        <w:jc w:val="both"/>
      </w:pPr>
      <w:r>
        <w:rPr>
          <w:rFonts w:ascii="Calibri" w:hAnsi="Calibri"/>
          <w:b/>
          <w:sz w:val="22"/>
        </w:rPr>
        <w:t xml:space="preserve">Mr Thistlecombe: </w:t>
      </w:r>
      <w:r>
        <w:rPr>
          <w:rFonts w:ascii="Calibri" w:hAnsi="Calibri"/>
          <w:sz w:val="22"/>
        </w:rPr>
        <w:t xml:space="preserve">I'll call you the moment the driver confirms anything, hopefully within the next hour or two.  </w:t>
      </w:r>
      <w:r>
        <w:rPr>
          <w:rFonts w:ascii="Calibri" w:hAnsi="Calibri"/>
          <w:i/>
          <w:sz w:val="22"/>
        </w:rPr>
        <w:t>Tôi sẽ gọi chị ngay khi lái xe xác nhận điều gì, hy vọng trong vòng một hoặc hai giờ tới.</w:t>
      </w:r>
    </w:p>
    <w:p>
      <w:pPr>
        <w:spacing w:after="160" w:line="312" w:lineRule="auto"/>
        <w:jc w:val="both"/>
      </w:pPr>
      <w:r>
        <w:rPr>
          <w:rFonts w:ascii="Calibri" w:hAnsi="Calibri"/>
          <w:b/>
          <w:sz w:val="22"/>
        </w:rPr>
        <w:t xml:space="preserve">Ms Lan: </w:t>
      </w:r>
      <w:r>
        <w:rPr>
          <w:rFonts w:ascii="Calibri" w:hAnsi="Calibri"/>
          <w:sz w:val="22"/>
        </w:rPr>
        <w:t xml:space="preserve">The driver actually called me directly, he found the charger wedged between the seat and the door.  </w:t>
      </w:r>
      <w:r>
        <w:rPr>
          <w:rFonts w:ascii="Calibri" w:hAnsi="Calibri"/>
          <w:i/>
          <w:sz w:val="22"/>
        </w:rPr>
        <w:t>Lái xe thật ra đã gọi trực tiếp cho tôi, anh ấy tìm thấy sạc kẹt giữa ghế và cửa xe.</w:t>
      </w:r>
    </w:p>
    <w:p>
      <w:pPr>
        <w:spacing w:after="160" w:line="312" w:lineRule="auto"/>
        <w:jc w:val="both"/>
      </w:pPr>
      <w:r>
        <w:rPr>
          <w:rFonts w:ascii="Calibri" w:hAnsi="Calibri"/>
          <w:b/>
          <w:sz w:val="22"/>
        </w:rPr>
        <w:t xml:space="preserve">Mr Thistlecombe: </w:t>
      </w:r>
      <w:r>
        <w:rPr>
          <w:rFonts w:ascii="Calibri" w:hAnsi="Calibri"/>
          <w:sz w:val="22"/>
        </w:rPr>
        <w:t xml:space="preserve">That's great news, did he mention how you can arrange to get it back from him?  </w:t>
      </w:r>
      <w:r>
        <w:rPr>
          <w:rFonts w:ascii="Calibri" w:hAnsi="Calibri"/>
          <w:i/>
          <w:sz w:val="22"/>
        </w:rPr>
        <w:t>Tin tốt quá, anh ấy có nói cách nào để chị lấy lại từ anh ấy không?</w:t>
      </w:r>
    </w:p>
    <w:p>
      <w:pPr>
        <w:spacing w:after="160" w:line="312" w:lineRule="auto"/>
        <w:jc w:val="both"/>
      </w:pPr>
      <w:r>
        <w:rPr>
          <w:rFonts w:ascii="Calibri" w:hAnsi="Calibri"/>
          <w:b/>
          <w:sz w:val="22"/>
        </w:rPr>
        <w:t xml:space="preserve">Ms Lan: </w:t>
      </w:r>
      <w:r>
        <w:rPr>
          <w:rFonts w:ascii="Calibri" w:hAnsi="Calibri"/>
          <w:sz w:val="22"/>
        </w:rPr>
        <w:t xml:space="preserve">He said he'd drop it off here at your office the next time he's driving nearby.  </w:t>
      </w:r>
      <w:r>
        <w:rPr>
          <w:rFonts w:ascii="Calibri" w:hAnsi="Calibri"/>
          <w:i/>
          <w:sz w:val="22"/>
        </w:rPr>
        <w:t>Anh ấy nói sẽ mang đến văn phòng anh lần sau khi lái xe gần đây.</w:t>
      </w:r>
    </w:p>
    <w:p>
      <w:pPr>
        <w:spacing w:after="160" w:line="312" w:lineRule="auto"/>
        <w:jc w:val="both"/>
      </w:pPr>
      <w:r>
        <w:rPr>
          <w:rFonts w:ascii="Calibri" w:hAnsi="Calibri"/>
          <w:b/>
          <w:sz w:val="22"/>
        </w:rPr>
        <w:t xml:space="preserve">Mr Thistlecombe: </w:t>
      </w:r>
      <w:r>
        <w:rPr>
          <w:rFonts w:ascii="Calibri" w:hAnsi="Calibri"/>
          <w:sz w:val="22"/>
        </w:rPr>
        <w:t xml:space="preserve">Taxi drivers around here are usually very cooperative, most of them drop things off within a day or two.  </w:t>
      </w:r>
      <w:r>
        <w:rPr>
          <w:rFonts w:ascii="Calibri" w:hAnsi="Calibri"/>
          <w:i/>
          <w:sz w:val="22"/>
        </w:rPr>
        <w:t>Lái xe taxi khu này thường rất hợp tác, phần lớn họ mang đồ đến trong vòng một hoặc hai ngày.</w:t>
      </w:r>
    </w:p>
    <w:p>
      <w:pPr>
        <w:spacing w:after="160" w:line="312" w:lineRule="auto"/>
        <w:jc w:val="both"/>
      </w:pPr>
      <w:r>
        <w:rPr>
          <w:rFonts w:ascii="Calibri" w:hAnsi="Calibri"/>
          <w:b/>
          <w:sz w:val="22"/>
        </w:rPr>
        <w:t xml:space="preserve">Ms Lan: </w:t>
      </w:r>
      <w:r>
        <w:rPr>
          <w:rFonts w:ascii="Calibri" w:hAnsi="Calibri"/>
          <w:sz w:val="22"/>
        </w:rPr>
        <w:t xml:space="preserve">That's reassuring to hear, I was a little worried the charger would just disappear completely.  </w:t>
      </w:r>
      <w:r>
        <w:rPr>
          <w:rFonts w:ascii="Calibri" w:hAnsi="Calibri"/>
          <w:i/>
          <w:sz w:val="22"/>
        </w:rPr>
        <w:t>Nghe vậy tôi thấy an tâm hơn, tôi cứ lo sạc đó sẽ biến mất luôn.</w:t>
      </w:r>
    </w:p>
    <w:p>
      <w:pPr>
        <w:spacing w:after="160" w:line="312" w:lineRule="auto"/>
        <w:jc w:val="both"/>
      </w:pPr>
      <w:r>
        <w:rPr>
          <w:rFonts w:ascii="Calibri" w:hAnsi="Calibri"/>
          <w:b/>
          <w:sz w:val="22"/>
        </w:rPr>
        <w:t xml:space="preserve">Mr Thistlecombe: </w:t>
      </w:r>
      <w:r>
        <w:rPr>
          <w:rFonts w:ascii="Calibri" w:hAnsi="Calibri"/>
          <w:sz w:val="22"/>
        </w:rPr>
        <w:t xml:space="preserve">With a receipt in hand, items taken in taxis actually have a pretty good chance of coming back.  </w:t>
      </w:r>
      <w:r>
        <w:rPr>
          <w:rFonts w:ascii="Calibri" w:hAnsi="Calibri"/>
          <w:i/>
          <w:sz w:val="22"/>
        </w:rPr>
        <w:t>Có hóa đơn trong tay, đồ bỏ quên trong taxi thật ra có khả năng khá cao được trả lại.</w:t>
      </w:r>
    </w:p>
    <w:p>
      <w:pPr>
        <w:spacing w:after="160" w:line="312" w:lineRule="auto"/>
        <w:jc w:val="both"/>
      </w:pPr>
      <w:r>
        <w:rPr>
          <w:rFonts w:ascii="Calibri" w:hAnsi="Calibri"/>
          <w:b/>
          <w:sz w:val="22"/>
        </w:rPr>
        <w:t xml:space="preserve">Ms Lan: </w:t>
      </w:r>
      <w:r>
        <w:rPr>
          <w:rFonts w:ascii="Calibri" w:hAnsi="Calibri"/>
          <w:sz w:val="22"/>
        </w:rPr>
        <w:t xml:space="preserve">The driver dropped the charger off this morning, exactly as he promised, so this case is officially closed.  </w:t>
      </w:r>
      <w:r>
        <w:rPr>
          <w:rFonts w:ascii="Calibri" w:hAnsi="Calibri"/>
          <w:i/>
          <w:sz w:val="22"/>
        </w:rPr>
        <w:t>Lái xe đã mang sạc đến sáng nay, đúng như lời anh ấy hứa, nên vụ này chính thức khép lại rồi.</w:t>
      </w:r>
    </w:p>
    <w:p>
      <w:pPr>
        <w:spacing w:after="160" w:line="312" w:lineRule="auto"/>
        <w:jc w:val="both"/>
      </w:pPr>
      <w:r>
        <w:rPr>
          <w:rFonts w:ascii="Calibri" w:hAnsi="Calibri"/>
          <w:b/>
          <w:sz w:val="22"/>
        </w:rPr>
        <w:t xml:space="preserve">Mr Thistlecombe: </w:t>
      </w:r>
      <w:r>
        <w:rPr>
          <w:rFonts w:ascii="Calibri" w:hAnsi="Calibri"/>
          <w:sz w:val="22"/>
        </w:rPr>
        <w:t xml:space="preserve">Wonderful, I'll mark your file as resolved, and thank you for always keeping your receipts so organized.  </w:t>
      </w:r>
      <w:r>
        <w:rPr>
          <w:rFonts w:ascii="Calibri" w:hAnsi="Calibri"/>
          <w:i/>
          <w:sz w:val="22"/>
        </w:rPr>
        <w:t>Tuyệt quá, tôi sẽ đánh dấu hồ sơ của chị là đã giải quyết, và cảm ơn chị luôn giữ hóa đơn gọn gàng như vậy.</w:t>
      </w:r>
    </w:p>
    <w:p>
      <w:pPr>
        <w:spacing w:after="160" w:line="312" w:lineRule="auto"/>
        <w:jc w:val="both"/>
      </w:pPr>
      <w:r>
        <w:rPr>
          <w:rFonts w:ascii="Calibri" w:hAnsi="Calibri"/>
          <w:b/>
          <w:sz w:val="22"/>
        </w:rPr>
        <w:t xml:space="preserve">Ms Lan: </w:t>
      </w:r>
      <w:r>
        <w:rPr>
          <w:rFonts w:ascii="Calibri" w:hAnsi="Calibri"/>
          <w:sz w:val="22"/>
        </w:rPr>
        <w:t xml:space="preserve">After today, I think I'll keep every taxi receipt for at least a week just in case.  </w:t>
      </w:r>
      <w:r>
        <w:rPr>
          <w:rFonts w:ascii="Calibri" w:hAnsi="Calibri"/>
          <w:i/>
          <w:sz w:val="22"/>
        </w:rPr>
        <w:t>Sau hôm nay, tôi nghĩ mình sẽ giữ mọi hóa đơn taxi ít nhất một tuần để phòng hờ.</w:t>
      </w:r>
    </w:p>
    <w:p>
      <w:pPr>
        <w:spacing w:after="160" w:line="312" w:lineRule="auto"/>
        <w:jc w:val="both"/>
      </w:pPr>
      <w:r>
        <w:rPr>
          <w:rFonts w:ascii="Calibri" w:hAnsi="Calibri"/>
          <w:b/>
          <w:sz w:val="22"/>
        </w:rPr>
        <w:t xml:space="preserve">Ms Lan: </w:t>
      </w:r>
      <w:r>
        <w:rPr>
          <w:rFonts w:ascii="Calibri" w:hAnsi="Calibri"/>
          <w:sz w:val="22"/>
        </w:rPr>
        <w:t xml:space="preserve">I think I left my sunglasses on the table at a restaurant near the park after dinner last night.  </w:t>
      </w:r>
      <w:r>
        <w:rPr>
          <w:rFonts w:ascii="Calibri" w:hAnsi="Calibri"/>
          <w:i/>
          <w:sz w:val="22"/>
        </w:rPr>
        <w:t>Tôi nghĩ mình để quên kính mát trên bàn ở nhà hàng gần công viên sau bữa tối hôm qua.</w:t>
      </w:r>
    </w:p>
    <w:p>
      <w:pPr>
        <w:spacing w:after="160" w:line="312" w:lineRule="auto"/>
        <w:jc w:val="both"/>
      </w:pPr>
      <w:r>
        <w:rPr>
          <w:rFonts w:ascii="Calibri" w:hAnsi="Calibri"/>
          <w:b/>
          <w:sz w:val="22"/>
        </w:rPr>
        <w:t xml:space="preserve">Mr Thistlecombe: </w:t>
      </w:r>
      <w:r>
        <w:rPr>
          <w:rFonts w:ascii="Calibri" w:hAnsi="Calibri"/>
          <w:sz w:val="22"/>
        </w:rPr>
        <w:t xml:space="preserve">Restaurants usually hold onto lost items for a short while, have you tried calling them directly first?  </w:t>
      </w:r>
      <w:r>
        <w:rPr>
          <w:rFonts w:ascii="Calibri" w:hAnsi="Calibri"/>
          <w:i/>
          <w:sz w:val="22"/>
        </w:rPr>
        <w:t>Nhà hàng thường giữ đồ thất lạc một thời gian ngắn, chị đã thử gọi trực tiếp cho họ chưa?</w:t>
      </w:r>
    </w:p>
    <w:p>
      <w:pPr>
        <w:spacing w:after="160" w:line="312" w:lineRule="auto"/>
        <w:jc w:val="both"/>
      </w:pPr>
      <w:r>
        <w:rPr>
          <w:rFonts w:ascii="Calibri" w:hAnsi="Calibri"/>
          <w:b/>
          <w:sz w:val="22"/>
        </w:rPr>
        <w:t xml:space="preserve">Ms Lan: </w:t>
      </w:r>
      <w:r>
        <w:rPr>
          <w:rFonts w:ascii="Calibri" w:hAnsi="Calibri"/>
          <w:sz w:val="22"/>
        </w:rPr>
        <w:t xml:space="preserve">I called this morning, but no one answered, that's actually why I'm calling your office instead.  </w:t>
      </w:r>
      <w:r>
        <w:rPr>
          <w:rFonts w:ascii="Calibri" w:hAnsi="Calibri"/>
          <w:i/>
          <w:sz w:val="22"/>
        </w:rPr>
        <w:t>Sáng nay tôi đã gọi nhưng không ai trả lời, đó là lý do tôi gọi văn phòng anh thay vì vậy.</w:t>
      </w:r>
    </w:p>
    <w:p>
      <w:pPr>
        <w:spacing w:after="160" w:line="312" w:lineRule="auto"/>
        <w:jc w:val="both"/>
      </w:pPr>
      <w:r>
        <w:rPr>
          <w:rFonts w:ascii="Calibri" w:hAnsi="Calibri"/>
          <w:b/>
          <w:sz w:val="22"/>
        </w:rPr>
        <w:t xml:space="preserve">Mr Thistlecombe: </w:t>
      </w:r>
      <w:r>
        <w:rPr>
          <w:rFonts w:ascii="Calibri" w:hAnsi="Calibri"/>
          <w:sz w:val="22"/>
        </w:rPr>
        <w:t xml:space="preserve">I can call them for you during business hours, do you remember the restaurant's exact name and address?  </w:t>
      </w:r>
      <w:r>
        <w:rPr>
          <w:rFonts w:ascii="Calibri" w:hAnsi="Calibri"/>
          <w:i/>
          <w:sz w:val="22"/>
        </w:rPr>
        <w:t>Tôi có thể gọi giúp chị trong giờ làm việc, chị có nhớ tên và địa chỉ chính xác của nhà hàng không?</w:t>
      </w:r>
    </w:p>
    <w:p>
      <w:pPr>
        <w:spacing w:after="160" w:line="312" w:lineRule="auto"/>
        <w:jc w:val="both"/>
      </w:pPr>
      <w:r>
        <w:rPr>
          <w:rFonts w:ascii="Calibri" w:hAnsi="Calibri"/>
          <w:b/>
          <w:sz w:val="22"/>
        </w:rPr>
        <w:t xml:space="preserve">Ms Lan: </w:t>
      </w:r>
      <w:r>
        <w:rPr>
          <w:rFonts w:ascii="Calibri" w:hAnsi="Calibri"/>
          <w:sz w:val="22"/>
        </w:rPr>
        <w:t xml:space="preserve">It's called Green Basil, right across from the park entrance, I have the address saved on my phone.  </w:t>
      </w:r>
      <w:r>
        <w:rPr>
          <w:rFonts w:ascii="Calibri" w:hAnsi="Calibri"/>
          <w:i/>
          <w:sz w:val="22"/>
        </w:rPr>
        <w:t>Nó tên là Green Basil, ngay đối diện lối vào công viên, tôi có lưu địa chỉ trong điện thoại.</w:t>
      </w:r>
    </w:p>
    <w:p>
      <w:pPr>
        <w:spacing w:after="160" w:line="312" w:lineRule="auto"/>
        <w:jc w:val="both"/>
      </w:pPr>
      <w:r>
        <w:rPr>
          <w:rFonts w:ascii="Calibri" w:hAnsi="Calibri"/>
          <w:b/>
          <w:sz w:val="22"/>
        </w:rPr>
        <w:t xml:space="preserve">Mr Thistlecombe: </w:t>
      </w:r>
      <w:r>
        <w:rPr>
          <w:rFonts w:ascii="Calibri" w:hAnsi="Calibri"/>
          <w:sz w:val="22"/>
        </w:rPr>
        <w:t xml:space="preserve">That's a restaurant I know well, let me try calling now while you're still here with me.  </w:t>
      </w:r>
      <w:r>
        <w:rPr>
          <w:rFonts w:ascii="Calibri" w:hAnsi="Calibri"/>
          <w:i/>
          <w:sz w:val="22"/>
        </w:rPr>
        <w:t>Nhà hàng đó tôi biết rõ, để tôi gọi thử ngay bây giờ trong lúc chị vẫn đang ở đây.</w:t>
      </w:r>
    </w:p>
    <w:p>
      <w:pPr>
        <w:spacing w:after="160" w:line="312" w:lineRule="auto"/>
        <w:jc w:val="both"/>
      </w:pPr>
      <w:r>
        <w:rPr>
          <w:rFonts w:ascii="Calibri" w:hAnsi="Calibri"/>
          <w:b/>
          <w:sz w:val="22"/>
        </w:rPr>
        <w:t xml:space="preserve">Mr Thistlecombe: </w:t>
      </w:r>
      <w:r>
        <w:rPr>
          <w:rFonts w:ascii="Calibri" w:hAnsi="Calibri"/>
          <w:sz w:val="22"/>
        </w:rPr>
        <w:t xml:space="preserve">They answered this time and confirmed a pair of sunglasses was found and kept at their front counter.  </w:t>
      </w:r>
      <w:r>
        <w:rPr>
          <w:rFonts w:ascii="Calibri" w:hAnsi="Calibri"/>
          <w:i/>
          <w:sz w:val="22"/>
        </w:rPr>
        <w:t>Lần này họ trả lời và xác nhận có một chiếc kính mát được tìm thấy và giữ ở quầy tiếp tân.</w:t>
      </w:r>
    </w:p>
    <w:p>
      <w:pPr>
        <w:spacing w:after="160" w:line="312" w:lineRule="auto"/>
        <w:jc w:val="both"/>
      </w:pPr>
      <w:r>
        <w:rPr>
          <w:rFonts w:ascii="Calibri" w:hAnsi="Calibri"/>
          <w:b/>
          <w:sz w:val="22"/>
        </w:rPr>
        <w:t xml:space="preserve">Ms Lan: </w:t>
      </w:r>
      <w:r>
        <w:rPr>
          <w:rFonts w:ascii="Calibri" w:hAnsi="Calibri"/>
          <w:sz w:val="22"/>
        </w:rPr>
        <w:t xml:space="preserve">That's such a relief, I'll head over right after this to pick them up myself.  </w:t>
      </w:r>
      <w:r>
        <w:rPr>
          <w:rFonts w:ascii="Calibri" w:hAnsi="Calibri"/>
          <w:i/>
          <w:sz w:val="22"/>
        </w:rPr>
        <w:t>Vậy thì nhẹ cả người, tôi sẽ qua đó ngay sau việc này để tự lấy lại.</w:t>
      </w:r>
    </w:p>
    <w:p>
      <w:pPr>
        <w:spacing w:after="160" w:line="312" w:lineRule="auto"/>
        <w:jc w:val="both"/>
      </w:pPr>
      <w:r>
        <w:rPr>
          <w:rFonts w:ascii="Calibri" w:hAnsi="Calibri"/>
          <w:b/>
          <w:sz w:val="22"/>
        </w:rPr>
        <w:t xml:space="preserve">Mr Thistlecombe: </w:t>
      </w:r>
      <w:r>
        <w:rPr>
          <w:rFonts w:ascii="Calibri" w:hAnsi="Calibri"/>
          <w:sz w:val="22"/>
        </w:rPr>
        <w:t xml:space="preserve">Good idea, restaurants are usually happy to hand items back as soon as someone can describe them correctly.  </w:t>
      </w:r>
      <w:r>
        <w:rPr>
          <w:rFonts w:ascii="Calibri" w:hAnsi="Calibri"/>
          <w:i/>
          <w:sz w:val="22"/>
        </w:rPr>
        <w:t>Ý hay đấy, nhà hàng thường vui lòng trả lại đồ ngay khi có người mô tả đúng được món đồ.</w:t>
      </w:r>
    </w:p>
    <w:p>
      <w:pPr>
        <w:spacing w:after="160" w:line="312" w:lineRule="auto"/>
        <w:jc w:val="both"/>
      </w:pPr>
      <w:r>
        <w:rPr>
          <w:rFonts w:ascii="Calibri" w:hAnsi="Calibri"/>
          <w:b/>
          <w:sz w:val="22"/>
        </w:rPr>
        <w:t xml:space="preserve">Ms Lan: </w:t>
      </w:r>
      <w:r>
        <w:rPr>
          <w:rFonts w:ascii="Calibri" w:hAnsi="Calibri"/>
          <w:sz w:val="22"/>
        </w:rPr>
        <w:t xml:space="preserve">Separately, I'm also missing a jacket from a different restaurant, one I visited about a week ago.  </w:t>
      </w:r>
      <w:r>
        <w:rPr>
          <w:rFonts w:ascii="Calibri" w:hAnsi="Calibri"/>
          <w:i/>
          <w:sz w:val="22"/>
        </w:rPr>
        <w:t>Ngoài ra, tôi còn mất một chiếc áo khoác ở một nhà hàng khác, nơi tôi đến khoảng một tuần trước.</w:t>
      </w:r>
    </w:p>
    <w:p>
      <w:pPr>
        <w:spacing w:after="160" w:line="312" w:lineRule="auto"/>
        <w:jc w:val="both"/>
      </w:pPr>
      <w:r>
        <w:rPr>
          <w:rFonts w:ascii="Calibri" w:hAnsi="Calibri"/>
          <w:b/>
          <w:sz w:val="22"/>
        </w:rPr>
        <w:t xml:space="preserve">Mr Thistlecombe: </w:t>
      </w:r>
      <w:r>
        <w:rPr>
          <w:rFonts w:ascii="Calibri" w:hAnsi="Calibri"/>
          <w:sz w:val="22"/>
        </w:rPr>
        <w:t xml:space="preserve">A week is a little longer, some restaurants only hold items for a few days before donating them.  </w:t>
      </w:r>
      <w:r>
        <w:rPr>
          <w:rFonts w:ascii="Calibri" w:hAnsi="Calibri"/>
          <w:i/>
          <w:sz w:val="22"/>
        </w:rPr>
        <w:t>Một tuần thì hơi lâu rồi, một số nhà hàng chỉ giữ đồ vài ngày trước khi mang đi từ thiện.</w:t>
      </w:r>
    </w:p>
    <w:p>
      <w:pPr>
        <w:spacing w:after="160" w:line="312" w:lineRule="auto"/>
        <w:jc w:val="both"/>
      </w:pPr>
      <w:r>
        <w:rPr>
          <w:rFonts w:ascii="Calibri" w:hAnsi="Calibri"/>
          <w:b/>
          <w:sz w:val="22"/>
        </w:rPr>
        <w:t xml:space="preserve">Ms Lan: </w:t>
      </w:r>
      <w:r>
        <w:rPr>
          <w:rFonts w:ascii="Calibri" w:hAnsi="Calibri"/>
          <w:sz w:val="22"/>
        </w:rPr>
        <w:t xml:space="preserve">I was worried about exactly that, I should have called them sooner instead of putting it off.  </w:t>
      </w:r>
      <w:r>
        <w:rPr>
          <w:rFonts w:ascii="Calibri" w:hAnsi="Calibri"/>
          <w:i/>
          <w:sz w:val="22"/>
        </w:rPr>
        <w:t>Tôi cũng lo chính điều đó, lẽ ra tôi nên gọi họ sớm hơn thay vì trì hoãn.</w:t>
      </w:r>
    </w:p>
    <w:p>
      <w:pPr>
        <w:spacing w:after="160" w:line="312" w:lineRule="auto"/>
        <w:jc w:val="both"/>
      </w:pPr>
      <w:r>
        <w:rPr>
          <w:rFonts w:ascii="Calibri" w:hAnsi="Calibri"/>
          <w:b/>
          <w:sz w:val="22"/>
        </w:rPr>
        <w:t xml:space="preserve">Mr Thistlecombe: </w:t>
      </w:r>
      <w:r>
        <w:rPr>
          <w:rFonts w:ascii="Calibri" w:hAnsi="Calibri"/>
          <w:sz w:val="22"/>
        </w:rPr>
        <w:t xml:space="preserve">Let's still call and ask, some places keep a separate box just for jackets and coats longer than other items.  </w:t>
      </w:r>
      <w:r>
        <w:rPr>
          <w:rFonts w:ascii="Calibri" w:hAnsi="Calibri"/>
          <w:i/>
          <w:sz w:val="22"/>
        </w:rPr>
        <w:t>Mình vẫn nên gọi hỏi, một số nơi có hẳn một thùng riêng cho áo khoác và áo ngoài lâu hơn các đồ khác.</w:t>
      </w:r>
    </w:p>
    <w:p>
      <w:pPr>
        <w:spacing w:after="160" w:line="312" w:lineRule="auto"/>
        <w:jc w:val="both"/>
      </w:pPr>
      <w:r>
        <w:rPr>
          <w:rFonts w:ascii="Calibri" w:hAnsi="Calibri"/>
          <w:b/>
          <w:sz w:val="22"/>
        </w:rPr>
        <w:t xml:space="preserve">Ms Lan: </w:t>
      </w:r>
      <w:r>
        <w:rPr>
          <w:rFonts w:ascii="Calibri" w:hAnsi="Calibri"/>
          <w:sz w:val="22"/>
        </w:rPr>
        <w:t xml:space="preserve">That gives me a bit of hope, I really hope they still have it tucked away somewhere.  </w:t>
      </w:r>
      <w:r>
        <w:rPr>
          <w:rFonts w:ascii="Calibri" w:hAnsi="Calibri"/>
          <w:i/>
          <w:sz w:val="22"/>
        </w:rPr>
        <w:t>Vậy thì tôi cũng có thêm chút hy vọng, tôi thật mong họ vẫn còn giữ nó ở đâu đó.</w:t>
      </w:r>
    </w:p>
    <w:p>
      <w:pPr>
        <w:spacing w:after="160" w:line="312" w:lineRule="auto"/>
        <w:jc w:val="both"/>
      </w:pPr>
      <w:r>
        <w:rPr>
          <w:rFonts w:ascii="Calibri" w:hAnsi="Calibri"/>
          <w:b/>
          <w:sz w:val="22"/>
        </w:rPr>
        <w:t xml:space="preserve">Mr Thistlecombe: </w:t>
      </w:r>
      <w:r>
        <w:rPr>
          <w:rFonts w:ascii="Calibri" w:hAnsi="Calibri"/>
          <w:sz w:val="22"/>
        </w:rPr>
        <w:t xml:space="preserve">I'll call right now, and if it's gone, we can at least file a report for your own peace of mind.  </w:t>
      </w:r>
      <w:r>
        <w:rPr>
          <w:rFonts w:ascii="Calibri" w:hAnsi="Calibri"/>
          <w:i/>
          <w:sz w:val="22"/>
        </w:rPr>
        <w:t>Tôi sẽ gọi ngay bây giờ, và nếu nó không còn, ít nhất mình cũng lập báo cáo để chị an tâm hơn.</w:t>
      </w:r>
    </w:p>
    <w:p>
      <w:pPr>
        <w:spacing w:after="160" w:line="312" w:lineRule="auto"/>
        <w:jc w:val="both"/>
      </w:pPr>
      <w:r>
        <w:rPr>
          <w:rFonts w:ascii="Calibri" w:hAnsi="Calibri"/>
          <w:b/>
          <w:sz w:val="22"/>
        </w:rPr>
        <w:t xml:space="preserve">Mr Thistlecombe: </w:t>
      </w:r>
      <w:r>
        <w:rPr>
          <w:rFonts w:ascii="Calibri" w:hAnsi="Calibri"/>
          <w:sz w:val="22"/>
        </w:rPr>
        <w:t xml:space="preserve">Good news again, they still had the jacket in their lost-and-found box behind the kitchen door.  </w:t>
      </w:r>
      <w:r>
        <w:rPr>
          <w:rFonts w:ascii="Calibri" w:hAnsi="Calibri"/>
          <w:i/>
          <w:sz w:val="22"/>
        </w:rPr>
        <w:t>Lại thêm tin tốt, họ vẫn còn giữ áo khoác trong thùng đồ thất lạc phía sau cửa bếp.</w:t>
      </w:r>
    </w:p>
    <w:p>
      <w:pPr>
        <w:spacing w:after="160" w:line="312" w:lineRule="auto"/>
        <w:jc w:val="both"/>
      </w:pPr>
      <w:r>
        <w:rPr>
          <w:rFonts w:ascii="Calibri" w:hAnsi="Calibri"/>
          <w:b/>
          <w:sz w:val="22"/>
        </w:rPr>
        <w:t xml:space="preserve">Ms Lan: </w:t>
      </w:r>
      <w:r>
        <w:rPr>
          <w:rFonts w:ascii="Calibri" w:hAnsi="Calibri"/>
          <w:sz w:val="22"/>
        </w:rPr>
        <w:t xml:space="preserve">Two lucky finds in one morning, I really need to stop losing things at restaurants from now on.  </w:t>
      </w:r>
      <w:r>
        <w:rPr>
          <w:rFonts w:ascii="Calibri" w:hAnsi="Calibri"/>
          <w:i/>
          <w:sz w:val="22"/>
        </w:rPr>
        <w:t>Hai lần may mắn tìm được trong một buổi sáng, từ nay tôi thật sự cần bớt để quên đồ ở nhà hàng.</w:t>
      </w:r>
    </w:p>
    <w:p>
      <w:pPr>
        <w:spacing w:after="160" w:line="312" w:lineRule="auto"/>
        <w:jc w:val="both"/>
      </w:pPr>
      <w:r>
        <w:rPr>
          <w:rFonts w:ascii="Calibri" w:hAnsi="Calibri"/>
          <w:b/>
          <w:sz w:val="22"/>
        </w:rPr>
        <w:t xml:space="preserve">Mr Thistlecombe: </w:t>
      </w:r>
      <w:r>
        <w:rPr>
          <w:rFonts w:ascii="Calibri" w:hAnsi="Calibri"/>
          <w:sz w:val="22"/>
        </w:rPr>
        <w:t xml:space="preserve">It happens to almost everyone eventually, the important part is that both items found their way back to you.  </w:t>
      </w:r>
      <w:r>
        <w:rPr>
          <w:rFonts w:ascii="Calibri" w:hAnsi="Calibri"/>
          <w:i/>
          <w:sz w:val="22"/>
        </w:rPr>
        <w:t>Chuyện đó gần như ai cũng gặp phải cả, điều quan trọng là cả hai món đều đã trở về với chị.</w:t>
      </w:r>
    </w:p>
    <w:p>
      <w:pPr>
        <w:spacing w:after="160" w:line="312" w:lineRule="auto"/>
        <w:jc w:val="both"/>
      </w:pPr>
      <w:r>
        <w:rPr>
          <w:rFonts w:ascii="Calibri" w:hAnsi="Calibri"/>
          <w:b/>
          <w:sz w:val="22"/>
        </w:rPr>
        <w:t xml:space="preserve">Ms Lan: </w:t>
      </w:r>
      <w:r>
        <w:rPr>
          <w:rFonts w:ascii="Calibri" w:hAnsi="Calibri"/>
          <w:sz w:val="22"/>
        </w:rPr>
        <w:t xml:space="preserve">I watched a movie last night and I'm fairly sure I left my cardigan draped over the seat.  </w:t>
      </w:r>
      <w:r>
        <w:rPr>
          <w:rFonts w:ascii="Calibri" w:hAnsi="Calibri"/>
          <w:i/>
          <w:sz w:val="22"/>
        </w:rPr>
        <w:t>Tối qua tôi xem phim và tôi khá chắc mình để quên áo cardigan trên ghế.</w:t>
      </w:r>
    </w:p>
    <w:p>
      <w:pPr>
        <w:spacing w:after="160" w:line="312" w:lineRule="auto"/>
        <w:jc w:val="both"/>
      </w:pPr>
      <w:r>
        <w:rPr>
          <w:rFonts w:ascii="Calibri" w:hAnsi="Calibri"/>
          <w:b/>
          <w:sz w:val="22"/>
        </w:rPr>
        <w:t xml:space="preserve">Mr Thistlecombe: </w:t>
      </w:r>
      <w:r>
        <w:rPr>
          <w:rFonts w:ascii="Calibri" w:hAnsi="Calibri"/>
          <w:sz w:val="22"/>
        </w:rPr>
        <w:t xml:space="preserve">Cinemas usually sweep the theater after each showing, let's call and ask about that specific screen and showtime.  </w:t>
      </w:r>
      <w:r>
        <w:rPr>
          <w:rFonts w:ascii="Calibri" w:hAnsi="Calibri"/>
          <w:i/>
          <w:sz w:val="22"/>
        </w:rPr>
        <w:t>Rạp chiếu phim thường dọn phòng sau mỗi buổi chiếu, mình gọi hỏi về phòng chiếu và giờ chiếu cụ thể đó nhé.</w:t>
      </w:r>
    </w:p>
    <w:p>
      <w:pPr>
        <w:spacing w:after="160" w:line="312" w:lineRule="auto"/>
        <w:jc w:val="both"/>
      </w:pPr>
      <w:r>
        <w:rPr>
          <w:rFonts w:ascii="Calibri" w:hAnsi="Calibri"/>
          <w:b/>
          <w:sz w:val="22"/>
        </w:rPr>
        <w:t xml:space="preserve">Ms Lan: </w:t>
      </w:r>
      <w:r>
        <w:rPr>
          <w:rFonts w:ascii="Calibri" w:hAnsi="Calibri"/>
          <w:sz w:val="22"/>
        </w:rPr>
        <w:t xml:space="preserve">It was screen three, the nine o'clock showing, seat row F if that helps narrow it down.  </w:t>
      </w:r>
      <w:r>
        <w:rPr>
          <w:rFonts w:ascii="Calibri" w:hAnsi="Calibri"/>
          <w:i/>
          <w:sz w:val="22"/>
        </w:rPr>
        <w:t>Đó là phòng chiếu số ba, suất chín giờ, ghế ở hàng F nếu điều đó giúp khoanh vùng dễ hơn.</w:t>
      </w:r>
    </w:p>
    <w:p>
      <w:pPr>
        <w:spacing w:after="160" w:line="312" w:lineRule="auto"/>
        <w:jc w:val="both"/>
      </w:pPr>
      <w:r>
        <w:rPr>
          <w:rFonts w:ascii="Calibri" w:hAnsi="Calibri"/>
          <w:b/>
          <w:sz w:val="22"/>
        </w:rPr>
        <w:t xml:space="preserve">Mr Thistlecombe: </w:t>
      </w:r>
      <w:r>
        <w:rPr>
          <w:rFonts w:ascii="Calibri" w:hAnsi="Calibri"/>
          <w:sz w:val="22"/>
        </w:rPr>
        <w:t xml:space="preserve">The cinema staff checked and said cleaning crews already found a light cardigan left on a seat in that row.  </w:t>
      </w:r>
      <w:r>
        <w:rPr>
          <w:rFonts w:ascii="Calibri" w:hAnsi="Calibri"/>
          <w:i/>
          <w:sz w:val="22"/>
        </w:rPr>
        <w:t>Nhân viên rạp đã kiểm tra và nói đội dọn dẹp đã tìm thấy một chiếc áo cardigan mỏng để quên trên ghế hàng đó.</w:t>
      </w:r>
    </w:p>
    <w:p>
      <w:pPr>
        <w:spacing w:after="160" w:line="312" w:lineRule="auto"/>
        <w:jc w:val="both"/>
      </w:pPr>
      <w:r>
        <w:rPr>
          <w:rFonts w:ascii="Calibri" w:hAnsi="Calibri"/>
          <w:b/>
          <w:sz w:val="22"/>
        </w:rPr>
        <w:t xml:space="preserve">Ms Lan: </w:t>
      </w:r>
      <w:r>
        <w:rPr>
          <w:rFonts w:ascii="Calibri" w:hAnsi="Calibri"/>
          <w:sz w:val="22"/>
        </w:rPr>
        <w:t xml:space="preserve">That has to be mine, what color did they say it was, just so I can confirm?  </w:t>
      </w:r>
      <w:r>
        <w:rPr>
          <w:rFonts w:ascii="Calibri" w:hAnsi="Calibri"/>
          <w:i/>
          <w:sz w:val="22"/>
        </w:rPr>
        <w:t>Chắc chắn là của tôi rồi, họ nói màu gì, để tôi xác nhận cho chắc?</w:t>
      </w:r>
    </w:p>
    <w:p>
      <w:pPr>
        <w:spacing w:after="160" w:line="312" w:lineRule="auto"/>
        <w:jc w:val="both"/>
      </w:pPr>
      <w:r>
        <w:rPr>
          <w:rFonts w:ascii="Calibri" w:hAnsi="Calibri"/>
          <w:b/>
          <w:sz w:val="22"/>
        </w:rPr>
        <w:t xml:space="preserve">Mr Thistlecombe: </w:t>
      </w:r>
      <w:r>
        <w:rPr>
          <w:rFonts w:ascii="Calibri" w:hAnsi="Calibri"/>
          <w:sz w:val="22"/>
        </w:rPr>
        <w:t xml:space="preserve">They described it as light gray with a small button missing near the collar.  </w:t>
      </w:r>
      <w:r>
        <w:rPr>
          <w:rFonts w:ascii="Calibri" w:hAnsi="Calibri"/>
          <w:i/>
          <w:sz w:val="22"/>
        </w:rPr>
        <w:t>Họ mô tả màu xám nhạt, thiếu một nút áo nhỏ gần cổ.</w:t>
      </w:r>
    </w:p>
    <w:p>
      <w:pPr>
        <w:spacing w:after="160" w:line="312" w:lineRule="auto"/>
        <w:jc w:val="both"/>
      </w:pPr>
      <w:r>
        <w:rPr>
          <w:rFonts w:ascii="Calibri" w:hAnsi="Calibri"/>
          <w:b/>
          <w:sz w:val="22"/>
        </w:rPr>
        <w:t xml:space="preserve">Ms Lan: </w:t>
      </w:r>
      <w:r>
        <w:rPr>
          <w:rFonts w:ascii="Calibri" w:hAnsi="Calibri"/>
          <w:sz w:val="22"/>
        </w:rPr>
        <w:t xml:space="preserve">That's exactly my cardigan, I noticed that missing button weeks ago but never got around to fixing it.  </w:t>
      </w:r>
      <w:r>
        <w:rPr>
          <w:rFonts w:ascii="Calibri" w:hAnsi="Calibri"/>
          <w:i/>
          <w:sz w:val="22"/>
        </w:rPr>
        <w:t>Đúng chính xác là áo cardigan của tôi, tôi để ý nút áo bị mất mấy tuần trước nhưng chưa sửa được.</w:t>
      </w:r>
    </w:p>
    <w:p>
      <w:pPr>
        <w:spacing w:after="160" w:line="312" w:lineRule="auto"/>
        <w:jc w:val="both"/>
      </w:pPr>
      <w:r>
        <w:rPr>
          <w:rFonts w:ascii="Calibri" w:hAnsi="Calibri"/>
          <w:b/>
          <w:sz w:val="22"/>
        </w:rPr>
        <w:t xml:space="preserve">Mr Thistlecombe: </w:t>
      </w:r>
      <w:r>
        <w:rPr>
          <w:rFonts w:ascii="Calibri" w:hAnsi="Calibri"/>
          <w:sz w:val="22"/>
        </w:rPr>
        <w:t xml:space="preserve">Good, I'll let them know you're coming, and they said they'll hold it at the customer service desk.  </w:t>
      </w:r>
      <w:r>
        <w:rPr>
          <w:rFonts w:ascii="Calibri" w:hAnsi="Calibri"/>
          <w:i/>
          <w:sz w:val="22"/>
        </w:rPr>
        <w:t>Tốt rồi, tôi sẽ báo họ là chị sẽ đến, họ nói sẽ giữ nó ở quầy chăm sóc khách hàng.</w:t>
      </w:r>
    </w:p>
    <w:p>
      <w:pPr>
        <w:spacing w:after="160" w:line="312" w:lineRule="auto"/>
        <w:jc w:val="both"/>
      </w:pPr>
      <w:r>
        <w:rPr>
          <w:rFonts w:ascii="Calibri" w:hAnsi="Calibri"/>
          <w:b/>
          <w:sz w:val="22"/>
        </w:rPr>
        <w:t xml:space="preserve">Ms Lan: </w:t>
      </w:r>
      <w:r>
        <w:rPr>
          <w:rFonts w:ascii="Calibri" w:hAnsi="Calibri"/>
          <w:sz w:val="22"/>
        </w:rPr>
        <w:t xml:space="preserve">I'll go straight there after this call, thank you for sorting this out so quickly for me.  </w:t>
      </w:r>
      <w:r>
        <w:rPr>
          <w:rFonts w:ascii="Calibri" w:hAnsi="Calibri"/>
          <w:i/>
          <w:sz w:val="22"/>
        </w:rPr>
        <w:t>Tôi sẽ đến ngay sau cuộc gọi này, cảm ơn anh đã giải quyết việc này nhanh như vậy giúp tôi.</w:t>
      </w:r>
    </w:p>
    <w:p>
      <w:pPr>
        <w:spacing w:after="160" w:line="312" w:lineRule="auto"/>
        <w:jc w:val="both"/>
      </w:pPr>
      <w:r>
        <w:rPr>
          <w:rFonts w:ascii="Calibri" w:hAnsi="Calibri"/>
          <w:b/>
          <w:sz w:val="22"/>
        </w:rPr>
        <w:t xml:space="preserve">Mr Thistlecombe: </w:t>
      </w:r>
      <w:r>
        <w:rPr>
          <w:rFonts w:ascii="Calibri" w:hAnsi="Calibri"/>
          <w:sz w:val="22"/>
        </w:rPr>
        <w:t xml:space="preserve">We also had someone call earlier about losing a child's small toy during the same evening showing you mentioned.  </w:t>
      </w:r>
      <w:r>
        <w:rPr>
          <w:rFonts w:ascii="Calibri" w:hAnsi="Calibri"/>
          <w:i/>
          <w:sz w:val="22"/>
        </w:rPr>
        <w:t>Trước đó cũng có người gọi báo mất một món đồ chơi nhỏ của trẻ con trong đúng buổi chiếu tối chị vừa nhắc.</w:t>
      </w:r>
    </w:p>
    <w:p>
      <w:pPr>
        <w:spacing w:after="160" w:line="312" w:lineRule="auto"/>
        <w:jc w:val="both"/>
      </w:pPr>
      <w:r>
        <w:rPr>
          <w:rFonts w:ascii="Calibri" w:hAnsi="Calibri"/>
          <w:b/>
          <w:sz w:val="22"/>
        </w:rPr>
        <w:t xml:space="preserve">Ms Lan: </w:t>
      </w:r>
      <w:r>
        <w:rPr>
          <w:rFonts w:ascii="Calibri" w:hAnsi="Calibri"/>
          <w:sz w:val="22"/>
        </w:rPr>
        <w:t xml:space="preserve">Oh, that's unrelated to me, but I hope that family finds their toy just as easily as I found my cardigan.  </w:t>
      </w:r>
      <w:r>
        <w:rPr>
          <w:rFonts w:ascii="Calibri" w:hAnsi="Calibri"/>
          <w:i/>
          <w:sz w:val="22"/>
        </w:rPr>
        <w:t>Ồ, chuyện đó không liên quan đến tôi, nhưng tôi hy vọng gia đình đó tìm lại được đồ chơi dễ dàng như tôi tìm lại áo.</w:t>
      </w:r>
    </w:p>
    <w:p>
      <w:pPr>
        <w:spacing w:after="160" w:line="312" w:lineRule="auto"/>
        <w:jc w:val="both"/>
      </w:pPr>
      <w:r>
        <w:rPr>
          <w:rFonts w:ascii="Calibri" w:hAnsi="Calibri"/>
          <w:b/>
          <w:sz w:val="22"/>
        </w:rPr>
        <w:t xml:space="preserve">Mr Thistlecombe: </w:t>
      </w:r>
      <w:r>
        <w:rPr>
          <w:rFonts w:ascii="Calibri" w:hAnsi="Calibri"/>
          <w:sz w:val="22"/>
        </w:rPr>
        <w:t xml:space="preserve">The cinema said they're checking the same row, so there's a good chance it will turn up soon too.  </w:t>
      </w:r>
      <w:r>
        <w:rPr>
          <w:rFonts w:ascii="Calibri" w:hAnsi="Calibri"/>
          <w:i/>
          <w:sz w:val="22"/>
        </w:rPr>
        <w:t>Rạp nói họ đang kiểm tra cùng hàng ghế đó, nên khả năng cao món đồ chơi cũng sẽ sớm xuất hiện.</w:t>
      </w:r>
    </w:p>
    <w:p>
      <w:pPr>
        <w:spacing w:after="160" w:line="312" w:lineRule="auto"/>
        <w:jc w:val="both"/>
      </w:pPr>
      <w:r>
        <w:rPr>
          <w:rFonts w:ascii="Calibri" w:hAnsi="Calibri"/>
          <w:b/>
          <w:sz w:val="22"/>
        </w:rPr>
        <w:t xml:space="preserve">Ms Lan: </w:t>
      </w:r>
      <w:r>
        <w:rPr>
          <w:rFonts w:ascii="Calibri" w:hAnsi="Calibri"/>
          <w:sz w:val="22"/>
        </w:rPr>
        <w:t xml:space="preserve">I actually lost a different thing at that same cinema a few months ago, a small umbrella I never got back.  </w:t>
      </w:r>
      <w:r>
        <w:rPr>
          <w:rFonts w:ascii="Calibri" w:hAnsi="Calibri"/>
          <w:i/>
          <w:sz w:val="22"/>
        </w:rPr>
        <w:t>Thật ra mấy tháng trước tôi cũng mất một thứ khác ở đúng rạp đó, một chiếc dù nhỏ tôi chưa bao giờ lấy lại được.</w:t>
      </w:r>
    </w:p>
    <w:p>
      <w:pPr>
        <w:spacing w:after="160" w:line="312" w:lineRule="auto"/>
        <w:jc w:val="both"/>
      </w:pPr>
      <w:r>
        <w:rPr>
          <w:rFonts w:ascii="Calibri" w:hAnsi="Calibri"/>
          <w:b/>
          <w:sz w:val="22"/>
        </w:rPr>
        <w:t xml:space="preserve">Mr Thistlecombe: </w:t>
      </w:r>
      <w:r>
        <w:rPr>
          <w:rFonts w:ascii="Calibri" w:hAnsi="Calibri"/>
          <w:sz w:val="22"/>
        </w:rPr>
        <w:t xml:space="preserve">That's unfortunate, cinemas typically only hold onto items for about two weeks before donating unclaimed ones.  </w:t>
      </w:r>
      <w:r>
        <w:rPr>
          <w:rFonts w:ascii="Calibri" w:hAnsi="Calibri"/>
          <w:i/>
          <w:sz w:val="22"/>
        </w:rPr>
        <w:t>Vậy thì không may rồi, rạp chiếu phim thường chỉ giữ đồ khoảng hai tuần trước khi mang đi từ thiện những món không ai nhận.</w:t>
      </w:r>
    </w:p>
    <w:p>
      <w:pPr>
        <w:spacing w:after="160" w:line="312" w:lineRule="auto"/>
        <w:jc w:val="both"/>
      </w:pPr>
      <w:r>
        <w:rPr>
          <w:rFonts w:ascii="Calibri" w:hAnsi="Calibri"/>
          <w:b/>
          <w:sz w:val="22"/>
        </w:rPr>
        <w:t xml:space="preserve">Ms Lan: </w:t>
      </w:r>
      <w:r>
        <w:rPr>
          <w:rFonts w:ascii="Calibri" w:hAnsi="Calibri"/>
          <w:sz w:val="22"/>
        </w:rPr>
        <w:t xml:space="preserve">That explains why I never found it, I only called back almost a month later by mistake.  </w:t>
      </w:r>
      <w:r>
        <w:rPr>
          <w:rFonts w:ascii="Calibri" w:hAnsi="Calibri"/>
          <w:i/>
          <w:sz w:val="22"/>
        </w:rPr>
        <w:t>Vậy nên tôi mới không tìm được, vì tôi gọi lại gần một tháng sau đó do nhớ nhầm.</w:t>
      </w:r>
    </w:p>
    <w:p>
      <w:pPr>
        <w:spacing w:after="160" w:line="312" w:lineRule="auto"/>
        <w:jc w:val="both"/>
      </w:pPr>
      <w:r>
        <w:rPr>
          <w:rFonts w:ascii="Calibri" w:hAnsi="Calibri"/>
          <w:b/>
          <w:sz w:val="22"/>
        </w:rPr>
        <w:t xml:space="preserve">Mr Thistlecombe: </w:t>
      </w:r>
      <w:r>
        <w:rPr>
          <w:rFonts w:ascii="Calibri" w:hAnsi="Calibri"/>
          <w:sz w:val="22"/>
        </w:rPr>
        <w:t xml:space="preserve">At least this time you called the very next morning, which gave us a much better chance of success.  </w:t>
      </w:r>
      <w:r>
        <w:rPr>
          <w:rFonts w:ascii="Calibri" w:hAnsi="Calibri"/>
          <w:i/>
          <w:sz w:val="22"/>
        </w:rPr>
        <w:t>Ít nhất lần này chị gọi ngay sáng hôm sau, điều đó cho mình cơ hội thành công tốt hơn nhiều.</w:t>
      </w:r>
    </w:p>
    <w:p>
      <w:pPr>
        <w:spacing w:after="160" w:line="312" w:lineRule="auto"/>
        <w:jc w:val="both"/>
      </w:pPr>
      <w:r>
        <w:rPr>
          <w:rFonts w:ascii="Calibri" w:hAnsi="Calibri"/>
          <w:b/>
          <w:sz w:val="22"/>
        </w:rPr>
        <w:t xml:space="preserve">Ms Lan: </w:t>
      </w:r>
      <w:r>
        <w:rPr>
          <w:rFonts w:ascii="Calibri" w:hAnsi="Calibri"/>
          <w:sz w:val="22"/>
        </w:rPr>
        <w:t xml:space="preserve">I learned my lesson from the umbrella, now I try to call back within a day no matter what.  </w:t>
      </w:r>
      <w:r>
        <w:rPr>
          <w:rFonts w:ascii="Calibri" w:hAnsi="Calibri"/>
          <w:i/>
          <w:sz w:val="22"/>
        </w:rPr>
        <w:t>Tôi học được kinh nghiệm từ chuyện cái dù, giờ tôi luôn cố gọi lại trong vòng một ngày bất kể thế nào.</w:t>
      </w:r>
    </w:p>
    <w:p>
      <w:pPr>
        <w:spacing w:after="160" w:line="312" w:lineRule="auto"/>
        <w:jc w:val="both"/>
      </w:pPr>
      <w:r>
        <w:rPr>
          <w:rFonts w:ascii="Calibri" w:hAnsi="Calibri"/>
          <w:b/>
          <w:sz w:val="22"/>
        </w:rPr>
        <w:t xml:space="preserve">Mr Thistlecombe: </w:t>
      </w:r>
      <w:r>
        <w:rPr>
          <w:rFonts w:ascii="Calibri" w:hAnsi="Calibri"/>
          <w:sz w:val="22"/>
        </w:rPr>
        <w:t xml:space="preserve">That habit alone will probably save you from losing several more things over the years to come.  </w:t>
      </w:r>
      <w:r>
        <w:rPr>
          <w:rFonts w:ascii="Calibri" w:hAnsi="Calibri"/>
          <w:i/>
          <w:sz w:val="22"/>
        </w:rPr>
        <w:t>Chỉ riêng thói quen đó cũng có thể giúp chị tránh mất thêm nhiều món đồ khác trong những năm tới.</w:t>
      </w:r>
    </w:p>
    <w:p>
      <w:pPr>
        <w:spacing w:after="160" w:line="312" w:lineRule="auto"/>
        <w:jc w:val="both"/>
      </w:pPr>
      <w:r>
        <w:rPr>
          <w:rFonts w:ascii="Calibri" w:hAnsi="Calibri"/>
          <w:b/>
          <w:sz w:val="22"/>
        </w:rPr>
        <w:t xml:space="preserve">Ms Lan: </w:t>
      </w:r>
      <w:r>
        <w:rPr>
          <w:rFonts w:ascii="Calibri" w:hAnsi="Calibri"/>
          <w:sz w:val="22"/>
        </w:rPr>
        <w:t xml:space="preserve">I think I left my water bottle and a small towel in the locker room at the gym this morning.  </w:t>
      </w:r>
      <w:r>
        <w:rPr>
          <w:rFonts w:ascii="Calibri" w:hAnsi="Calibri"/>
          <w:i/>
          <w:sz w:val="22"/>
        </w:rPr>
        <w:t>Tôi nghĩ mình để quên bình nước và một chiếc khăn nhỏ trong phòng thay đồ ở phòng gym sáng nay.</w:t>
      </w:r>
    </w:p>
    <w:p>
      <w:pPr>
        <w:spacing w:after="160" w:line="312" w:lineRule="auto"/>
        <w:jc w:val="both"/>
      </w:pPr>
      <w:r>
        <w:rPr>
          <w:rFonts w:ascii="Calibri" w:hAnsi="Calibri"/>
          <w:b/>
          <w:sz w:val="22"/>
        </w:rPr>
        <w:t xml:space="preserve">Mr Thistlecombe: </w:t>
      </w:r>
      <w:r>
        <w:rPr>
          <w:rFonts w:ascii="Calibri" w:hAnsi="Calibri"/>
          <w:sz w:val="22"/>
        </w:rPr>
        <w:t xml:space="preserve">Gyms usually have their own lost-and-found box, but I can still log a report here if you'd like.  </w:t>
      </w:r>
      <w:r>
        <w:rPr>
          <w:rFonts w:ascii="Calibri" w:hAnsi="Calibri"/>
          <w:i/>
          <w:sz w:val="22"/>
        </w:rPr>
        <w:t>Phòng gym thường có thùng đồ thất lạc riêng, nhưng tôi vẫn có thể ghi báo cáo ở đây nếu chị muốn.</w:t>
      </w:r>
    </w:p>
    <w:p>
      <w:pPr>
        <w:spacing w:after="160" w:line="312" w:lineRule="auto"/>
        <w:jc w:val="both"/>
      </w:pPr>
      <w:r>
        <w:rPr>
          <w:rFonts w:ascii="Calibri" w:hAnsi="Calibri"/>
          <w:b/>
          <w:sz w:val="22"/>
        </w:rPr>
        <w:t xml:space="preserve">Ms Lan: </w:t>
      </w:r>
      <w:r>
        <w:rPr>
          <w:rFonts w:ascii="Calibri" w:hAnsi="Calibri"/>
          <w:sz w:val="22"/>
        </w:rPr>
        <w:t xml:space="preserve">I already checked with the front desk there, but no one had seen it when I asked.  </w:t>
      </w:r>
      <w:r>
        <w:rPr>
          <w:rFonts w:ascii="Calibri" w:hAnsi="Calibri"/>
          <w:i/>
          <w:sz w:val="22"/>
        </w:rPr>
        <w:t>Tôi đã hỏi ở quầy tiếp tân rồi, nhưng không ai thấy khi tôi hỏi.</w:t>
      </w:r>
    </w:p>
    <w:p>
      <w:pPr>
        <w:spacing w:after="160" w:line="312" w:lineRule="auto"/>
        <w:jc w:val="both"/>
      </w:pPr>
      <w:r>
        <w:rPr>
          <w:rFonts w:ascii="Calibri" w:hAnsi="Calibri"/>
          <w:b/>
          <w:sz w:val="22"/>
        </w:rPr>
        <w:t xml:space="preserve">Mr Thistlecombe: </w:t>
      </w:r>
      <w:r>
        <w:rPr>
          <w:rFonts w:ascii="Calibri" w:hAnsi="Calibri"/>
          <w:sz w:val="22"/>
        </w:rPr>
        <w:t xml:space="preserve">Let's file it here then, what does the water bottle look like, and is the towel marked with your name?  </w:t>
      </w:r>
      <w:r>
        <w:rPr>
          <w:rFonts w:ascii="Calibri" w:hAnsi="Calibri"/>
          <w:i/>
          <w:sz w:val="22"/>
        </w:rPr>
        <w:t>Vậy mình lập báo cáo ở đây, bình nước trông như thế nào, và khăn có ghi tên chị không?</w:t>
      </w:r>
    </w:p>
    <w:p>
      <w:pPr>
        <w:spacing w:after="160" w:line="312" w:lineRule="auto"/>
        <w:jc w:val="both"/>
      </w:pPr>
      <w:r>
        <w:rPr>
          <w:rFonts w:ascii="Calibri" w:hAnsi="Calibri"/>
          <w:b/>
          <w:sz w:val="22"/>
        </w:rPr>
        <w:t xml:space="preserve">Ms Lan: </w:t>
      </w:r>
      <w:r>
        <w:rPr>
          <w:rFonts w:ascii="Calibri" w:hAnsi="Calibri"/>
          <w:sz w:val="22"/>
        </w:rPr>
        <w:t xml:space="preserve">The bottle is metal and purple, and yes, my initials are stitched onto the corner of the towel.  </w:t>
      </w:r>
      <w:r>
        <w:rPr>
          <w:rFonts w:ascii="Calibri" w:hAnsi="Calibri"/>
          <w:i/>
          <w:sz w:val="22"/>
        </w:rPr>
        <w:t>Bình nước bằng kim loại màu tím, và đúng vậy, chữ viết tắt tên tôi được thêu ở góc khăn.</w:t>
      </w:r>
    </w:p>
    <w:p>
      <w:pPr>
        <w:spacing w:after="160" w:line="312" w:lineRule="auto"/>
        <w:jc w:val="both"/>
      </w:pPr>
      <w:r>
        <w:rPr>
          <w:rFonts w:ascii="Calibri" w:hAnsi="Calibri"/>
          <w:b/>
          <w:sz w:val="22"/>
        </w:rPr>
        <w:t xml:space="preserve">Mr Thistlecombe: </w:t>
      </w:r>
      <w:r>
        <w:rPr>
          <w:rFonts w:ascii="Calibri" w:hAnsi="Calibri"/>
          <w:sz w:val="22"/>
        </w:rPr>
        <w:t xml:space="preserve">Having your initials stitched on really helps, that kind of personal mark makes identification almost certain.  </w:t>
      </w:r>
      <w:r>
        <w:rPr>
          <w:rFonts w:ascii="Calibri" w:hAnsi="Calibri"/>
          <w:i/>
          <w:sz w:val="22"/>
        </w:rPr>
        <w:t>Có chữ viết tắt được thêu lên thật sự giúp ích nhiều, dấu hiệu cá nhân như vậy giúp việc nhận diện gần như chắc chắn.</w:t>
      </w:r>
    </w:p>
    <w:p>
      <w:pPr>
        <w:spacing w:after="160" w:line="312" w:lineRule="auto"/>
        <w:jc w:val="both"/>
      </w:pPr>
      <w:r>
        <w:rPr>
          <w:rFonts w:ascii="Calibri" w:hAnsi="Calibri"/>
          <w:b/>
          <w:sz w:val="22"/>
        </w:rPr>
        <w:t xml:space="preserve">Ms Lan: </w:t>
      </w:r>
      <w:r>
        <w:rPr>
          <w:rFonts w:ascii="Calibri" w:hAnsi="Calibri"/>
          <w:sz w:val="22"/>
        </w:rPr>
        <w:t xml:space="preserve">I'll check back with the gym again tomorrow, maybe the cleaning staff found it after I left this morning.  </w:t>
      </w:r>
      <w:r>
        <w:rPr>
          <w:rFonts w:ascii="Calibri" w:hAnsi="Calibri"/>
          <w:i/>
          <w:sz w:val="22"/>
        </w:rPr>
        <w:t>Ngày mai tôi sẽ hỏi lại phòng gym, có thể nhân viên vệ sinh tìm thấy sau khi tôi rời đi sáng nay.</w:t>
      </w:r>
    </w:p>
    <w:p>
      <w:pPr>
        <w:spacing w:after="160" w:line="312" w:lineRule="auto"/>
        <w:jc w:val="both"/>
      </w:pPr>
      <w:r>
        <w:rPr>
          <w:rFonts w:ascii="Calibri" w:hAnsi="Calibri"/>
          <w:b/>
          <w:sz w:val="22"/>
        </w:rPr>
        <w:t xml:space="preserve">Mr Thistlecombe: </w:t>
      </w:r>
      <w:r>
        <w:rPr>
          <w:rFonts w:ascii="Calibri" w:hAnsi="Calibri"/>
          <w:sz w:val="22"/>
        </w:rPr>
        <w:t xml:space="preserve">That's a good plan, locker rooms often get cleaned late in the evening, so items turn up a bit later.  </w:t>
      </w:r>
      <w:r>
        <w:rPr>
          <w:rFonts w:ascii="Calibri" w:hAnsi="Calibri"/>
          <w:i/>
          <w:sz w:val="22"/>
        </w:rPr>
        <w:t>Kế hoạch hay đấy, phòng thay đồ thường được dọn vào buổi tối muộn, nên đồ vật thường xuất hiện trễ hơn một chút.</w:t>
      </w:r>
    </w:p>
    <w:p>
      <w:pPr>
        <w:spacing w:after="160" w:line="312" w:lineRule="auto"/>
        <w:jc w:val="both"/>
      </w:pPr>
      <w:r>
        <w:rPr>
          <w:rFonts w:ascii="Calibri" w:hAnsi="Calibri"/>
          <w:b/>
          <w:sz w:val="22"/>
        </w:rPr>
        <w:t xml:space="preserve">Ms Lan: </w:t>
      </w:r>
      <w:r>
        <w:rPr>
          <w:rFonts w:ascii="Calibri" w:hAnsi="Calibri"/>
          <w:sz w:val="22"/>
        </w:rPr>
        <w:t xml:space="preserve">Good to know, I'll wait until tomorrow afternoon instead of calling too early and getting no answer again.  </w:t>
      </w:r>
      <w:r>
        <w:rPr>
          <w:rFonts w:ascii="Calibri" w:hAnsi="Calibri"/>
          <w:i/>
          <w:sz w:val="22"/>
        </w:rPr>
        <w:t>Biết vậy tốt rồi, tôi sẽ chờ đến chiều mai thay vì gọi quá sớm và lại không có câu trả lời.</w:t>
      </w:r>
    </w:p>
    <w:p>
      <w:pPr>
        <w:spacing w:after="160" w:line="312" w:lineRule="auto"/>
        <w:jc w:val="both"/>
      </w:pPr>
      <w:r>
        <w:rPr>
          <w:rFonts w:ascii="Calibri" w:hAnsi="Calibri"/>
          <w:b/>
          <w:sz w:val="22"/>
        </w:rPr>
        <w:t xml:space="preserve">Mr Thistlecombe: </w:t>
      </w:r>
      <w:r>
        <w:rPr>
          <w:rFonts w:ascii="Calibri" w:hAnsi="Calibri"/>
          <w:sz w:val="22"/>
        </w:rPr>
        <w:t xml:space="preserve">By the way, do you happen to know if the gym has security cameras near the lockers you used?  </w:t>
      </w:r>
      <w:r>
        <w:rPr>
          <w:rFonts w:ascii="Calibri" w:hAnsi="Calibri"/>
          <w:i/>
          <w:sz w:val="22"/>
        </w:rPr>
        <w:t>À, chị có biết phòng gym có camera an ninh gần tủ đồ chị dùng không?</w:t>
      </w:r>
    </w:p>
    <w:p>
      <w:pPr>
        <w:spacing w:after="160" w:line="312" w:lineRule="auto"/>
        <w:jc w:val="both"/>
      </w:pPr>
      <w:r>
        <w:rPr>
          <w:rFonts w:ascii="Calibri" w:hAnsi="Calibri"/>
          <w:b/>
          <w:sz w:val="22"/>
        </w:rPr>
        <w:t xml:space="preserve">Ms Lan: </w:t>
      </w:r>
      <w:r>
        <w:rPr>
          <w:rFonts w:ascii="Calibri" w:hAnsi="Calibri"/>
          <w:sz w:val="22"/>
        </w:rPr>
        <w:t xml:space="preserve">I believe they do, there's a camera near the entrance to the locker room, at least.  </w:t>
      </w:r>
      <w:r>
        <w:rPr>
          <w:rFonts w:ascii="Calibri" w:hAnsi="Calibri"/>
          <w:i/>
          <w:sz w:val="22"/>
        </w:rPr>
        <w:t>Tôi nghĩ là có, ít nhất có một camera gần lối vào phòng thay đồ.</w:t>
      </w:r>
    </w:p>
    <w:p>
      <w:pPr>
        <w:spacing w:after="160" w:line="312" w:lineRule="auto"/>
        <w:jc w:val="both"/>
      </w:pPr>
      <w:r>
        <w:rPr>
          <w:rFonts w:ascii="Calibri" w:hAnsi="Calibri"/>
          <w:b/>
          <w:sz w:val="22"/>
        </w:rPr>
        <w:t xml:space="preserve">Mr Thistlecombe: </w:t>
      </w:r>
      <w:r>
        <w:rPr>
          <w:rFonts w:ascii="Calibri" w:hAnsi="Calibri"/>
          <w:sz w:val="22"/>
        </w:rPr>
        <w:t xml:space="preserve">That could help if the items don't turn up on their own, staff could review the footage if needed.  </w:t>
      </w:r>
      <w:r>
        <w:rPr>
          <w:rFonts w:ascii="Calibri" w:hAnsi="Calibri"/>
          <w:i/>
          <w:sz w:val="22"/>
        </w:rPr>
        <w:t>Camera đó có thể giúp ích nếu đồ không tự xuất hiện, nhân viên có thể xem lại đoạn ghi hình nếu cần.</w:t>
      </w:r>
    </w:p>
    <w:p>
      <w:pPr>
        <w:spacing w:after="160" w:line="312" w:lineRule="auto"/>
        <w:jc w:val="both"/>
      </w:pPr>
      <w:r>
        <w:rPr>
          <w:rFonts w:ascii="Calibri" w:hAnsi="Calibri"/>
          <w:b/>
          <w:sz w:val="22"/>
        </w:rPr>
        <w:t xml:space="preserve">Ms Lan: </w:t>
      </w:r>
      <w:r>
        <w:rPr>
          <w:rFonts w:ascii="Calibri" w:hAnsi="Calibri"/>
          <w:sz w:val="22"/>
        </w:rPr>
        <w:t xml:space="preserve">I called the gym again, and the front desk found both the bottle and the towel in a lost items bin.  </w:t>
      </w:r>
      <w:r>
        <w:rPr>
          <w:rFonts w:ascii="Calibri" w:hAnsi="Calibri"/>
          <w:i/>
          <w:sz w:val="22"/>
        </w:rPr>
        <w:t>Tôi đã gọi lại phòng gym, và quầy tiếp tân tìm thấy cả bình nước và khăn trong thùng đồ thất lạc.</w:t>
      </w:r>
    </w:p>
    <w:p>
      <w:pPr>
        <w:spacing w:after="160" w:line="312" w:lineRule="auto"/>
        <w:jc w:val="both"/>
      </w:pPr>
      <w:r>
        <w:rPr>
          <w:rFonts w:ascii="Calibri" w:hAnsi="Calibri"/>
          <w:b/>
          <w:sz w:val="22"/>
        </w:rPr>
        <w:t xml:space="preserve">Mr Thistlecombe: </w:t>
      </w:r>
      <w:r>
        <w:rPr>
          <w:rFonts w:ascii="Calibri" w:hAnsi="Calibri"/>
          <w:sz w:val="22"/>
        </w:rPr>
        <w:t xml:space="preserve">That's great news, I'll mark this case as resolved, and I'm glad you didn't need to check the camera after all.  </w:t>
      </w:r>
      <w:r>
        <w:rPr>
          <w:rFonts w:ascii="Calibri" w:hAnsi="Calibri"/>
          <w:i/>
          <w:sz w:val="22"/>
        </w:rPr>
        <w:t>Tin tốt quá, tôi sẽ đánh dấu vụ này là đã giải quyết, và tôi mừng là chị không cần phải xem lại camera.</w:t>
      </w:r>
    </w:p>
    <w:p>
      <w:pPr>
        <w:spacing w:after="160" w:line="312" w:lineRule="auto"/>
        <w:jc w:val="both"/>
      </w:pPr>
      <w:r>
        <w:rPr>
          <w:rFonts w:ascii="Calibri" w:hAnsi="Calibri"/>
          <w:b/>
          <w:sz w:val="22"/>
        </w:rPr>
        <w:t xml:space="preserve">Ms Lan: </w:t>
      </w:r>
      <w:r>
        <w:rPr>
          <w:rFonts w:ascii="Calibri" w:hAnsi="Calibri"/>
          <w:sz w:val="22"/>
        </w:rPr>
        <w:t xml:space="preserve">Me too, that would have felt like such a hassle for something so small in the end.  </w:t>
      </w:r>
      <w:r>
        <w:rPr>
          <w:rFonts w:ascii="Calibri" w:hAnsi="Calibri"/>
          <w:i/>
          <w:sz w:val="22"/>
        </w:rPr>
        <w:t>Tôi cũng vậy, cuối cùng việc đó sẽ thấy phiền phức quá cho một món đồ nhỏ như vậy.</w:t>
      </w:r>
    </w:p>
    <w:p>
      <w:pPr>
        <w:spacing w:after="160" w:line="312" w:lineRule="auto"/>
        <w:jc w:val="both"/>
      </w:pPr>
      <w:r>
        <w:rPr>
          <w:rFonts w:ascii="Calibri" w:hAnsi="Calibri"/>
          <w:b/>
          <w:sz w:val="22"/>
        </w:rPr>
        <w:t xml:space="preserve">Mr Thistlecombe: </w:t>
      </w:r>
      <w:r>
        <w:rPr>
          <w:rFonts w:ascii="Calibri" w:hAnsi="Calibri"/>
          <w:sz w:val="22"/>
        </w:rPr>
        <w:t xml:space="preserve">It's funny how often small gym items get handed in late, people usually notice them while sweeping in the evening.  </w:t>
      </w:r>
      <w:r>
        <w:rPr>
          <w:rFonts w:ascii="Calibri" w:hAnsi="Calibri"/>
          <w:i/>
          <w:sz w:val="22"/>
        </w:rPr>
        <w:t>Buồn cười là đồ ở phòng gym thường được nộp lại muộn như vậy, mọi người thường để ý thấy khi quét dọn buổi tối.</w:t>
      </w:r>
    </w:p>
    <w:p>
      <w:pPr>
        <w:spacing w:after="160" w:line="312" w:lineRule="auto"/>
        <w:jc w:val="both"/>
      </w:pPr>
      <w:r>
        <w:rPr>
          <w:rFonts w:ascii="Calibri" w:hAnsi="Calibri"/>
          <w:b/>
          <w:sz w:val="22"/>
        </w:rPr>
        <w:t xml:space="preserve">Ms Lan: </w:t>
      </w:r>
      <w:r>
        <w:rPr>
          <w:rFonts w:ascii="Calibri" w:hAnsi="Calibri"/>
          <w:sz w:val="22"/>
        </w:rPr>
        <w:t xml:space="preserve">Lesson learned either way, I'll take a quick look around the locker before leaving from now on.  </w:t>
      </w:r>
      <w:r>
        <w:rPr>
          <w:rFonts w:ascii="Calibri" w:hAnsi="Calibri"/>
          <w:i/>
          <w:sz w:val="22"/>
        </w:rPr>
        <w:t>Dù sao cũng rút được kinh nghiệm, từ nay tôi sẽ nhìn quanh tủ đồ một lượt trước khi rời đi.</w:t>
      </w:r>
    </w:p>
    <w:p>
      <w:pPr>
        <w:spacing w:after="160" w:line="312" w:lineRule="auto"/>
        <w:jc w:val="both"/>
      </w:pPr>
      <w:r>
        <w:rPr>
          <w:rFonts w:ascii="Calibri" w:hAnsi="Calibri"/>
          <w:b/>
          <w:sz w:val="22"/>
        </w:rPr>
        <w:t xml:space="preserve">Mr Thistlecombe: </w:t>
      </w:r>
      <w:r>
        <w:rPr>
          <w:rFonts w:ascii="Calibri" w:hAnsi="Calibri"/>
          <w:sz w:val="22"/>
        </w:rPr>
        <w:t xml:space="preserve">That one habit alone probably saves people more hassle than almost anything else I could suggest.  </w:t>
      </w:r>
      <w:r>
        <w:rPr>
          <w:rFonts w:ascii="Calibri" w:hAnsi="Calibri"/>
          <w:i/>
          <w:sz w:val="22"/>
        </w:rPr>
        <w:t>Chỉ riêng thói quen đó thôi có lẽ đã giúp mọi người tránh được nhiều phiền phức hơn bất cứ điều gì tôi có thể gợi ý.</w:t>
      </w:r>
    </w:p>
    <w:p>
      <w:pPr>
        <w:spacing w:after="160" w:line="312" w:lineRule="auto"/>
        <w:jc w:val="both"/>
      </w:pPr>
      <w:r>
        <w:rPr>
          <w:rFonts w:ascii="Calibri" w:hAnsi="Calibri"/>
          <w:b/>
          <w:sz w:val="22"/>
        </w:rPr>
        <w:t xml:space="preserve">Ms Lan: </w:t>
      </w:r>
      <w:r>
        <w:rPr>
          <w:rFonts w:ascii="Calibri" w:hAnsi="Calibri"/>
          <w:sz w:val="22"/>
        </w:rPr>
        <w:t xml:space="preserve">My cat slipped out through an open window yesterday evening, and I haven't been able to find her since.  </w:t>
      </w:r>
      <w:r>
        <w:rPr>
          <w:rFonts w:ascii="Calibri" w:hAnsi="Calibri"/>
          <w:i/>
          <w:sz w:val="22"/>
        </w:rPr>
        <w:t>Con mèo của tôi lách qua cửa sổ mở chạy ra ngoài tối hôm qua, và tôi vẫn chưa tìm được nó từ đó.</w:t>
      </w:r>
    </w:p>
    <w:p>
      <w:pPr>
        <w:spacing w:after="160" w:line="312" w:lineRule="auto"/>
        <w:jc w:val="both"/>
      </w:pPr>
      <w:r>
        <w:rPr>
          <w:rFonts w:ascii="Calibri" w:hAnsi="Calibri"/>
          <w:b/>
          <w:sz w:val="22"/>
        </w:rPr>
        <w:t xml:space="preserve">Mr Thistlecombe: </w:t>
      </w:r>
      <w:r>
        <w:rPr>
          <w:rFonts w:ascii="Calibri" w:hAnsi="Calibri"/>
          <w:sz w:val="22"/>
        </w:rPr>
        <w:t xml:space="preserve">I'm sorry to hear that, we do keep a small log of reported stray sightings, let's add your cat to it.  </w:t>
      </w:r>
      <w:r>
        <w:rPr>
          <w:rFonts w:ascii="Calibri" w:hAnsi="Calibri"/>
          <w:i/>
          <w:sz w:val="22"/>
        </w:rPr>
        <w:t>Tôi rất tiếc khi nghe vậy, chúng tôi có giữ một danh sách nhỏ ghi lại các lần thấy thú lạc, mình thêm con mèo của chị vào đó nhé.</w:t>
      </w:r>
    </w:p>
    <w:p>
      <w:pPr>
        <w:spacing w:after="160" w:line="312" w:lineRule="auto"/>
        <w:jc w:val="both"/>
      </w:pPr>
      <w:r>
        <w:rPr>
          <w:rFonts w:ascii="Calibri" w:hAnsi="Calibri"/>
          <w:b/>
          <w:sz w:val="22"/>
        </w:rPr>
        <w:t xml:space="preserve">Ms Lan: </w:t>
      </w:r>
      <w:r>
        <w:rPr>
          <w:rFonts w:ascii="Calibri" w:hAnsi="Calibri"/>
          <w:sz w:val="22"/>
        </w:rPr>
        <w:t xml:space="preserve">She's a small gray cat with one white paw, and she's wearing a thin blue collar with a little bell.  </w:t>
      </w:r>
      <w:r>
        <w:rPr>
          <w:rFonts w:ascii="Calibri" w:hAnsi="Calibri"/>
          <w:i/>
          <w:sz w:val="22"/>
        </w:rPr>
        <w:t>Nó là một con mèo xám nhỏ có một chân trắng, và đang đeo vòng cổ màu xanh mỏng có chuông nhỏ.</w:t>
      </w:r>
    </w:p>
    <w:p>
      <w:pPr>
        <w:spacing w:after="160" w:line="312" w:lineRule="auto"/>
        <w:jc w:val="both"/>
      </w:pPr>
      <w:r>
        <w:rPr>
          <w:rFonts w:ascii="Calibri" w:hAnsi="Calibri"/>
          <w:b/>
          <w:sz w:val="22"/>
        </w:rPr>
        <w:t xml:space="preserve">Mr Thistlecombe: </w:t>
      </w:r>
      <w:r>
        <w:rPr>
          <w:rFonts w:ascii="Calibri" w:hAnsi="Calibri"/>
          <w:sz w:val="22"/>
        </w:rPr>
        <w:t xml:space="preserve">That bell should help, people usually notice the sound before they even see a cat moving through a yard.  </w:t>
      </w:r>
      <w:r>
        <w:rPr>
          <w:rFonts w:ascii="Calibri" w:hAnsi="Calibri"/>
          <w:i/>
          <w:sz w:val="22"/>
        </w:rPr>
        <w:t>Cái chuông đó sẽ giúp ích, mọi người thường nghe thấy tiếng trước khi nhìn thấy mèo đi qua sân.</w:t>
      </w:r>
    </w:p>
    <w:p>
      <w:pPr>
        <w:spacing w:after="160" w:line="312" w:lineRule="auto"/>
        <w:jc w:val="both"/>
      </w:pPr>
      <w:r>
        <w:rPr>
          <w:rFonts w:ascii="Calibri" w:hAnsi="Calibri"/>
          <w:b/>
          <w:sz w:val="22"/>
        </w:rPr>
        <w:t xml:space="preserve">Ms Lan: </w:t>
      </w:r>
      <w:r>
        <w:rPr>
          <w:rFonts w:ascii="Calibri" w:hAnsi="Calibri"/>
          <w:sz w:val="22"/>
        </w:rPr>
        <w:t xml:space="preserve">I hope so, I've already walked around the block twice calling her name without any luck.  </w:t>
      </w:r>
      <w:r>
        <w:rPr>
          <w:rFonts w:ascii="Calibri" w:hAnsi="Calibri"/>
          <w:i/>
          <w:sz w:val="22"/>
        </w:rPr>
        <w:t>Tôi hy vọng vậy, tôi đã đi vòng quanh khu phố hai lần gọi tên nó mà không thấy gì.</w:t>
      </w:r>
    </w:p>
    <w:p>
      <w:pPr>
        <w:spacing w:after="160" w:line="312" w:lineRule="auto"/>
        <w:jc w:val="both"/>
      </w:pPr>
      <w:r>
        <w:rPr>
          <w:rFonts w:ascii="Calibri" w:hAnsi="Calibri"/>
          <w:b/>
          <w:sz w:val="22"/>
        </w:rPr>
        <w:t xml:space="preserve">Mr Thistlecombe: </w:t>
      </w:r>
      <w:r>
        <w:rPr>
          <w:rFonts w:ascii="Calibri" w:hAnsi="Calibri"/>
          <w:sz w:val="22"/>
        </w:rPr>
        <w:t xml:space="preserve">Try leaving a bowl of food near your door tonight, cats often return on their own once it gets dark and quiet.  </w:t>
      </w:r>
      <w:r>
        <w:rPr>
          <w:rFonts w:ascii="Calibri" w:hAnsi="Calibri"/>
          <w:i/>
          <w:sz w:val="22"/>
        </w:rPr>
        <w:t>Tối nay chị thử để một bát thức ăn gần cửa xem, mèo thường tự quay về khi trời tối và yên tĩnh.</w:t>
      </w:r>
    </w:p>
    <w:p>
      <w:pPr>
        <w:spacing w:after="160" w:line="312" w:lineRule="auto"/>
        <w:jc w:val="both"/>
      </w:pPr>
      <w:r>
        <w:rPr>
          <w:rFonts w:ascii="Calibri" w:hAnsi="Calibri"/>
          <w:b/>
          <w:sz w:val="22"/>
        </w:rPr>
        <w:t xml:space="preserve">Ms Lan: </w:t>
      </w:r>
      <w:r>
        <w:rPr>
          <w:rFonts w:ascii="Calibri" w:hAnsi="Calibri"/>
          <w:sz w:val="22"/>
        </w:rPr>
        <w:t xml:space="preserve">A neighbor actually mentioned seeing a gray cat near the small park two streets over this morning.  </w:t>
      </w:r>
      <w:r>
        <w:rPr>
          <w:rFonts w:ascii="Calibri" w:hAnsi="Calibri"/>
          <w:i/>
          <w:sz w:val="22"/>
        </w:rPr>
        <w:t>Một người hàng xóm thật ra có nói thấy một con mèo xám gần công viên nhỏ cách đó hai con đường sáng nay.</w:t>
      </w:r>
    </w:p>
    <w:p>
      <w:pPr>
        <w:spacing w:after="160" w:line="312" w:lineRule="auto"/>
        <w:jc w:val="both"/>
      </w:pPr>
      <w:r>
        <w:rPr>
          <w:rFonts w:ascii="Calibri" w:hAnsi="Calibri"/>
          <w:b/>
          <w:sz w:val="22"/>
        </w:rPr>
        <w:t xml:space="preserve">Mr Thistlecombe: </w:t>
      </w:r>
      <w:r>
        <w:rPr>
          <w:rFonts w:ascii="Calibri" w:hAnsi="Calibri"/>
          <w:sz w:val="22"/>
        </w:rPr>
        <w:t xml:space="preserve">That's worth checking out immediately, cats that get out usually don't wander as far as people expect.  </w:t>
      </w:r>
      <w:r>
        <w:rPr>
          <w:rFonts w:ascii="Calibri" w:hAnsi="Calibri"/>
          <w:i/>
          <w:sz w:val="22"/>
        </w:rPr>
        <w:t>Chuyện đó nên kiểm tra ngay, mèo đi lạc thường không đi xa như mọi người tưởng.</w:t>
      </w:r>
    </w:p>
    <w:p>
      <w:pPr>
        <w:spacing w:after="160" w:line="312" w:lineRule="auto"/>
        <w:jc w:val="both"/>
      </w:pPr>
      <w:r>
        <w:rPr>
          <w:rFonts w:ascii="Calibri" w:hAnsi="Calibri"/>
          <w:b/>
          <w:sz w:val="22"/>
        </w:rPr>
        <w:t xml:space="preserve">Ms Lan: </w:t>
      </w:r>
      <w:r>
        <w:rPr>
          <w:rFonts w:ascii="Calibri" w:hAnsi="Calibri"/>
          <w:sz w:val="22"/>
        </w:rPr>
        <w:t xml:space="preserve">I'll head over there right now with a bag of her favorite treats, just in case she's hiding nearby.  </w:t>
      </w:r>
      <w:r>
        <w:rPr>
          <w:rFonts w:ascii="Calibri" w:hAnsi="Calibri"/>
          <w:i/>
          <w:sz w:val="22"/>
        </w:rPr>
        <w:t>Tôi sẽ đến đó ngay bây giờ với một túi đồ ăn vặt nó thích, phòng khi nó đang trốn gần đó.</w:t>
      </w:r>
    </w:p>
    <w:p>
      <w:pPr>
        <w:spacing w:after="160" w:line="312" w:lineRule="auto"/>
        <w:jc w:val="both"/>
      </w:pPr>
      <w:r>
        <w:rPr>
          <w:rFonts w:ascii="Calibri" w:hAnsi="Calibri"/>
          <w:b/>
          <w:sz w:val="22"/>
        </w:rPr>
        <w:t xml:space="preserve">Mr Thistlecombe: </w:t>
      </w:r>
      <w:r>
        <w:rPr>
          <w:rFonts w:ascii="Calibri" w:hAnsi="Calibri"/>
          <w:sz w:val="22"/>
        </w:rPr>
        <w:t xml:space="preserve">While you're there, it might help to post a photo with your phone number on the park's community board.  </w:t>
      </w:r>
      <w:r>
        <w:rPr>
          <w:rFonts w:ascii="Calibri" w:hAnsi="Calibri"/>
          <w:i/>
          <w:sz w:val="22"/>
        </w:rPr>
        <w:t>Trong lúc chị ở đó, có thể dán một tấm ảnh kèm số điện thoại lên bảng tin cộng đồng ở công viên sẽ giúp ích.</w:t>
      </w:r>
    </w:p>
    <w:p>
      <w:pPr>
        <w:spacing w:after="160" w:line="312" w:lineRule="auto"/>
        <w:jc w:val="both"/>
      </w:pPr>
      <w:r>
        <w:rPr>
          <w:rFonts w:ascii="Calibri" w:hAnsi="Calibri"/>
          <w:b/>
          <w:sz w:val="22"/>
        </w:rPr>
        <w:t xml:space="preserve">Ms Lan: </w:t>
      </w:r>
      <w:r>
        <w:rPr>
          <w:rFonts w:ascii="Calibri" w:hAnsi="Calibri"/>
          <w:sz w:val="22"/>
        </w:rPr>
        <w:t xml:space="preserve">That's a good idea, I'll print a few copies before heading out so I can put them up along the way.  </w:t>
      </w:r>
      <w:r>
        <w:rPr>
          <w:rFonts w:ascii="Calibri" w:hAnsi="Calibri"/>
          <w:i/>
          <w:sz w:val="22"/>
        </w:rPr>
        <w:t>Ý hay đấy, tôi sẽ in vài bản trước khi ra ngoài để dán dọc đường đi.</w:t>
      </w:r>
    </w:p>
    <w:p>
      <w:pPr>
        <w:spacing w:after="160" w:line="312" w:lineRule="auto"/>
        <w:jc w:val="both"/>
      </w:pPr>
      <w:r>
        <w:rPr>
          <w:rFonts w:ascii="Calibri" w:hAnsi="Calibri"/>
          <w:b/>
          <w:sz w:val="22"/>
        </w:rPr>
        <w:t xml:space="preserve">Mr Thistlecombe: </w:t>
      </w:r>
      <w:r>
        <w:rPr>
          <w:rFonts w:ascii="Calibri" w:hAnsi="Calibri"/>
          <w:sz w:val="22"/>
        </w:rPr>
        <w:t xml:space="preserve">A clear photo and a phone number usually bring in more tips than people expect within a day or two.  </w:t>
      </w:r>
      <w:r>
        <w:rPr>
          <w:rFonts w:ascii="Calibri" w:hAnsi="Calibri"/>
          <w:i/>
          <w:sz w:val="22"/>
        </w:rPr>
        <w:t>Một tấm ảnh rõ ràng kèm số điện thoại thường mang lại nhiều tin báo hơn mọi người nghĩ trong vòng một hoặc hai ngày.</w:t>
      </w:r>
    </w:p>
    <w:p>
      <w:pPr>
        <w:spacing w:after="160" w:line="312" w:lineRule="auto"/>
        <w:jc w:val="both"/>
      </w:pPr>
      <w:r>
        <w:rPr>
          <w:rFonts w:ascii="Calibri" w:hAnsi="Calibri"/>
          <w:b/>
          <w:sz w:val="22"/>
        </w:rPr>
        <w:t xml:space="preserve">Ms Lan: </w:t>
      </w:r>
      <w:r>
        <w:rPr>
          <w:rFonts w:ascii="Calibri" w:hAnsi="Calibri"/>
          <w:sz w:val="22"/>
        </w:rPr>
        <w:t xml:space="preserve">Someone called the number on my poster, they found my cat hiding under a car near the park entrance.  </w:t>
      </w:r>
      <w:r>
        <w:rPr>
          <w:rFonts w:ascii="Calibri" w:hAnsi="Calibri"/>
          <w:i/>
          <w:sz w:val="22"/>
        </w:rPr>
        <w:t>Có người gọi vào số trên tấm bảng, họ tìm thấy mèo của tôi đang trốn dưới một chiếc xe gần lối vào công viên.</w:t>
      </w:r>
    </w:p>
    <w:p>
      <w:pPr>
        <w:spacing w:after="160" w:line="312" w:lineRule="auto"/>
        <w:jc w:val="both"/>
      </w:pPr>
      <w:r>
        <w:rPr>
          <w:rFonts w:ascii="Calibri" w:hAnsi="Calibri"/>
          <w:b/>
          <w:sz w:val="22"/>
        </w:rPr>
        <w:t xml:space="preserve">Mr Thistlecombe: </w:t>
      </w:r>
      <w:r>
        <w:rPr>
          <w:rFonts w:ascii="Calibri" w:hAnsi="Calibri"/>
          <w:sz w:val="22"/>
        </w:rPr>
        <w:t xml:space="preserve">That's such wonderful news, I'm glad the poster idea actually worked out so quickly for you.  </w:t>
      </w:r>
      <w:r>
        <w:rPr>
          <w:rFonts w:ascii="Calibri" w:hAnsi="Calibri"/>
          <w:i/>
          <w:sz w:val="22"/>
        </w:rPr>
        <w:t>Tin tuyệt vời quá, tôi mừng là việc dán bảng thông báo đã có hiệu quả nhanh như vậy.</w:t>
      </w:r>
    </w:p>
    <w:p>
      <w:pPr>
        <w:spacing w:after="160" w:line="312" w:lineRule="auto"/>
        <w:jc w:val="both"/>
      </w:pPr>
      <w:r>
        <w:rPr>
          <w:rFonts w:ascii="Calibri" w:hAnsi="Calibri"/>
          <w:b/>
          <w:sz w:val="22"/>
        </w:rPr>
        <w:t xml:space="preserve">Ms Lan: </w:t>
      </w:r>
      <w:r>
        <w:rPr>
          <w:rFonts w:ascii="Calibri" w:hAnsi="Calibri"/>
          <w:sz w:val="22"/>
        </w:rPr>
        <w:t xml:space="preserve">I'm heading there right now, I can't thank that kind stranger enough for calling instead of just walking past.  </w:t>
      </w:r>
      <w:r>
        <w:rPr>
          <w:rFonts w:ascii="Calibri" w:hAnsi="Calibri"/>
          <w:i/>
          <w:sz w:val="22"/>
        </w:rPr>
        <w:t>Tôi đang đến đó ngay bây giờ, tôi không biết cảm ơn người lạ tốt bụng đó thế nào vì đã gọi thay vì chỉ đi lướt qua.</w:t>
      </w:r>
    </w:p>
    <w:p>
      <w:pPr>
        <w:spacing w:after="160" w:line="312" w:lineRule="auto"/>
        <w:jc w:val="both"/>
      </w:pPr>
      <w:r>
        <w:rPr>
          <w:rFonts w:ascii="Calibri" w:hAnsi="Calibri"/>
          <w:b/>
          <w:sz w:val="22"/>
        </w:rPr>
        <w:t xml:space="preserve">Mr Thistlecombe: </w:t>
      </w:r>
      <w:r>
        <w:rPr>
          <w:rFonts w:ascii="Calibri" w:hAnsi="Calibri"/>
          <w:sz w:val="22"/>
        </w:rPr>
        <w:t xml:space="preserve">I'll close this case now, and honestly, pet cases like this one are usually my favorite kind to resolve.  </w:t>
      </w:r>
      <w:r>
        <w:rPr>
          <w:rFonts w:ascii="Calibri" w:hAnsi="Calibri"/>
          <w:i/>
          <w:sz w:val="22"/>
        </w:rPr>
        <w:t>Tôi sẽ khép lại vụ này, và thật ra những vụ về thú cưng như thế này luôn là loại tôi thích giải quyết nhất.</w:t>
      </w:r>
    </w:p>
    <w:p>
      <w:pPr>
        <w:spacing w:after="160" w:line="312" w:lineRule="auto"/>
        <w:jc w:val="both"/>
      </w:pPr>
      <w:r>
        <w:rPr>
          <w:rFonts w:ascii="Calibri" w:hAnsi="Calibri"/>
          <w:b/>
          <w:sz w:val="22"/>
        </w:rPr>
        <w:t xml:space="preserve">Ms Lan: </w:t>
      </w:r>
      <w:r>
        <w:rPr>
          <w:rFonts w:ascii="Calibri" w:hAnsi="Calibri"/>
          <w:sz w:val="22"/>
        </w:rPr>
        <w:t xml:space="preserve">I can understand why, nothing compares to the relief of seeing a scared pet come home safely.  </w:t>
      </w:r>
      <w:r>
        <w:rPr>
          <w:rFonts w:ascii="Calibri" w:hAnsi="Calibri"/>
          <w:i/>
          <w:sz w:val="22"/>
        </w:rPr>
        <w:t>Tôi hiểu vì sao, không gì sánh được với cảm giác nhẹ nhõm khi thấy thú cưng đang hoảng sợ về nhà an toàn.</w:t>
      </w:r>
    </w:p>
    <w:p>
      <w:pPr>
        <w:spacing w:after="160" w:line="312" w:lineRule="auto"/>
        <w:jc w:val="both"/>
      </w:pPr>
      <w:r>
        <w:rPr>
          <w:rFonts w:ascii="Calibri" w:hAnsi="Calibri"/>
          <w:b/>
          <w:sz w:val="22"/>
        </w:rPr>
        <w:t xml:space="preserve">Mr Thistlecombe: </w:t>
      </w:r>
      <w:r>
        <w:rPr>
          <w:rFonts w:ascii="Calibri" w:hAnsi="Calibri"/>
          <w:sz w:val="22"/>
        </w:rPr>
        <w:t xml:space="preserve">Exactly, and I'll keep that bell detail in mind if anyone else calls about a stray cat nearby.  </w:t>
      </w:r>
      <w:r>
        <w:rPr>
          <w:rFonts w:ascii="Calibri" w:hAnsi="Calibri"/>
          <w:i/>
          <w:sz w:val="22"/>
        </w:rPr>
        <w:t>Chính xác, và tôi sẽ nhớ chi tiết cái chuông đó nếu có ai khác gọi báo thấy mèo lạc gần đây.</w:t>
      </w:r>
    </w:p>
    <w:p>
      <w:pPr>
        <w:spacing w:after="160" w:line="312" w:lineRule="auto"/>
        <w:jc w:val="both"/>
      </w:pPr>
      <w:r>
        <w:rPr>
          <w:rFonts w:ascii="Calibri" w:hAnsi="Calibri"/>
          <w:b/>
          <w:sz w:val="22"/>
        </w:rPr>
        <w:t xml:space="preserve">Ms Lan: </w:t>
      </w:r>
      <w:r>
        <w:rPr>
          <w:rFonts w:ascii="Calibri" w:hAnsi="Calibri"/>
          <w:sz w:val="22"/>
        </w:rPr>
        <w:t xml:space="preserve">I'm here because my passport is missing, and I have an international flight booked in just four days.  </w:t>
      </w:r>
      <w:r>
        <w:rPr>
          <w:rFonts w:ascii="Calibri" w:hAnsi="Calibri"/>
          <w:i/>
          <w:sz w:val="22"/>
        </w:rPr>
        <w:t>Tôi đến đây vì hộ chiếu của tôi bị mất, và tôi có chuyến bay quốc tế đã đặt chỉ trong bốn ngày nữa.</w:t>
      </w:r>
    </w:p>
    <w:p>
      <w:pPr>
        <w:spacing w:after="160" w:line="312" w:lineRule="auto"/>
        <w:jc w:val="both"/>
      </w:pPr>
      <w:r>
        <w:rPr>
          <w:rFonts w:ascii="Calibri" w:hAnsi="Calibri"/>
          <w:b/>
          <w:sz w:val="22"/>
        </w:rPr>
        <w:t xml:space="preserve">Mr Thistlecombe: </w:t>
      </w:r>
      <w:r>
        <w:rPr>
          <w:rFonts w:ascii="Calibri" w:hAnsi="Calibri"/>
          <w:sz w:val="22"/>
        </w:rPr>
        <w:t xml:space="preserve">Let's move quickly then, do you remember the last place you definitely had it in your possession?  </w:t>
      </w:r>
      <w:r>
        <w:rPr>
          <w:rFonts w:ascii="Calibri" w:hAnsi="Calibri"/>
          <w:i/>
          <w:sz w:val="22"/>
        </w:rPr>
        <w:t>Vậy mình xử lý nhanh nhé, chị có nhớ nơi cuối cùng chắc chắn còn giữ nó không?</w:t>
      </w:r>
    </w:p>
    <w:p>
      <w:pPr>
        <w:spacing w:after="160" w:line="312" w:lineRule="auto"/>
        <w:jc w:val="both"/>
      </w:pPr>
      <w:r>
        <w:rPr>
          <w:rFonts w:ascii="Calibri" w:hAnsi="Calibri"/>
          <w:b/>
          <w:sz w:val="22"/>
        </w:rPr>
        <w:t xml:space="preserve">Ms Lan: </w:t>
      </w:r>
      <w:r>
        <w:rPr>
          <w:rFonts w:ascii="Calibri" w:hAnsi="Calibri"/>
          <w:sz w:val="22"/>
        </w:rPr>
        <w:t xml:space="preserve">I had it at the bank yesterday for an identity check, and I haven't seen it since leaving there.  </w:t>
      </w:r>
      <w:r>
        <w:rPr>
          <w:rFonts w:ascii="Calibri" w:hAnsi="Calibri"/>
          <w:i/>
          <w:sz w:val="22"/>
        </w:rPr>
        <w:t>Tôi dùng nó ở ngân hàng hôm qua để kiểm tra danh tính, và từ đó tôi chưa thấy lại nó.</w:t>
      </w:r>
    </w:p>
    <w:p>
      <w:pPr>
        <w:spacing w:after="160" w:line="312" w:lineRule="auto"/>
        <w:jc w:val="both"/>
      </w:pPr>
      <w:r>
        <w:rPr>
          <w:rFonts w:ascii="Calibri" w:hAnsi="Calibri"/>
          <w:b/>
          <w:sz w:val="22"/>
        </w:rPr>
        <w:t xml:space="preserve">Mr Thistlecombe: </w:t>
      </w:r>
      <w:r>
        <w:rPr>
          <w:rFonts w:ascii="Calibri" w:hAnsi="Calibri"/>
          <w:sz w:val="22"/>
        </w:rPr>
        <w:t xml:space="preserve">Given the time pressure, I'd suggest calling the bank directly while I also check our counter for any arrivals.  </w:t>
      </w:r>
      <w:r>
        <w:rPr>
          <w:rFonts w:ascii="Calibri" w:hAnsi="Calibri"/>
          <w:i/>
          <w:sz w:val="22"/>
        </w:rPr>
        <w:t>Vì thời gian gấp, tôi gợi ý chị gọi trực tiếp cho ngân hàng, trong lúc tôi kiểm tra quầy xem có ai nộp chưa.</w:t>
      </w:r>
    </w:p>
    <w:p>
      <w:pPr>
        <w:spacing w:after="160" w:line="312" w:lineRule="auto"/>
        <w:jc w:val="both"/>
      </w:pPr>
      <w:r>
        <w:rPr>
          <w:rFonts w:ascii="Calibri" w:hAnsi="Calibri"/>
          <w:b/>
          <w:sz w:val="22"/>
        </w:rPr>
        <w:t xml:space="preserve">Ms Lan: </w:t>
      </w:r>
      <w:r>
        <w:rPr>
          <w:rFonts w:ascii="Calibri" w:hAnsi="Calibri"/>
          <w:sz w:val="22"/>
        </w:rPr>
        <w:t xml:space="preserve">I'll call them right now from here, I just hope they haven't closed for the day already.  </w:t>
      </w:r>
      <w:r>
        <w:rPr>
          <w:rFonts w:ascii="Calibri" w:hAnsi="Calibri"/>
          <w:i/>
          <w:sz w:val="22"/>
        </w:rPr>
        <w:t>Tôi sẽ gọi họ ngay bây giờ từ đây, tôi chỉ mong họ chưa đóng cửa trong ngày hôm nay.</w:t>
      </w:r>
    </w:p>
    <w:p>
      <w:pPr>
        <w:spacing w:after="160" w:line="312" w:lineRule="auto"/>
        <w:jc w:val="both"/>
      </w:pPr>
      <w:r>
        <w:rPr>
          <w:rFonts w:ascii="Calibri" w:hAnsi="Calibri"/>
          <w:b/>
          <w:sz w:val="22"/>
        </w:rPr>
        <w:t xml:space="preserve">Mr Thistlecombe: </w:t>
      </w:r>
      <w:r>
        <w:rPr>
          <w:rFonts w:ascii="Calibri" w:hAnsi="Calibri"/>
          <w:sz w:val="22"/>
        </w:rPr>
        <w:t xml:space="preserve">While you call, I'll also check whether your embassy needs to be contacted in case this takes longer than hoped.  </w:t>
      </w:r>
      <w:r>
        <w:rPr>
          <w:rFonts w:ascii="Calibri" w:hAnsi="Calibri"/>
          <w:i/>
          <w:sz w:val="22"/>
        </w:rPr>
        <w:t>Trong lúc chị gọi, tôi cũng sẽ kiểm tra xem có cần liên hệ đại sứ quán của chị không, phòng khi việc này kéo dài hơn mong đợi.</w:t>
      </w:r>
    </w:p>
    <w:p>
      <w:pPr>
        <w:spacing w:after="160" w:line="312" w:lineRule="auto"/>
        <w:jc w:val="both"/>
      </w:pPr>
      <w:r>
        <w:rPr>
          <w:rFonts w:ascii="Calibri" w:hAnsi="Calibri"/>
          <w:b/>
          <w:sz w:val="22"/>
        </w:rPr>
        <w:t xml:space="preserve">Ms Lan: </w:t>
      </w:r>
      <w:r>
        <w:rPr>
          <w:rFonts w:ascii="Calibri" w:hAnsi="Calibri"/>
          <w:sz w:val="22"/>
        </w:rPr>
        <w:t xml:space="preserve">The bank just confirmed that a staff member found my passport on the counter after I left yesterday.  </w:t>
      </w:r>
      <w:r>
        <w:rPr>
          <w:rFonts w:ascii="Calibri" w:hAnsi="Calibri"/>
          <w:i/>
          <w:sz w:val="22"/>
        </w:rPr>
        <w:t>Ngân hàng vừa xác nhận một nhân viên tìm thấy hộ chiếu của tôi trên quầy sau khi tôi rời đi hôm qua.</w:t>
      </w:r>
    </w:p>
    <w:p>
      <w:pPr>
        <w:spacing w:after="160" w:line="312" w:lineRule="auto"/>
        <w:jc w:val="both"/>
      </w:pPr>
      <w:r>
        <w:rPr>
          <w:rFonts w:ascii="Calibri" w:hAnsi="Calibri"/>
          <w:b/>
          <w:sz w:val="22"/>
        </w:rPr>
        <w:t xml:space="preserve">Mr Thistlecombe: </w:t>
      </w:r>
      <w:r>
        <w:rPr>
          <w:rFonts w:ascii="Calibri" w:hAnsi="Calibri"/>
          <w:sz w:val="22"/>
        </w:rPr>
        <w:t xml:space="preserve">That's an enormous relief, especially with your flight only a few days away, can you go collect it today?  </w:t>
      </w:r>
      <w:r>
        <w:rPr>
          <w:rFonts w:ascii="Calibri" w:hAnsi="Calibri"/>
          <w:i/>
          <w:sz w:val="22"/>
        </w:rPr>
        <w:t>Vậy thì nhẹ cả người, đặc biệt khi chuyến bay chỉ còn vài ngày, chị có thể đến lấy hôm nay không?</w:t>
      </w:r>
    </w:p>
    <w:p>
      <w:pPr>
        <w:spacing w:after="160" w:line="312" w:lineRule="auto"/>
        <w:jc w:val="both"/>
      </w:pPr>
      <w:r>
        <w:rPr>
          <w:rFonts w:ascii="Calibri" w:hAnsi="Calibri"/>
          <w:b/>
          <w:sz w:val="22"/>
        </w:rPr>
        <w:t xml:space="preserve">Ms Lan: </w:t>
      </w:r>
      <w:r>
        <w:rPr>
          <w:rFonts w:ascii="Calibri" w:hAnsi="Calibri"/>
          <w:sz w:val="22"/>
        </w:rPr>
        <w:t xml:space="preserve">Yes, I'm heading there right after this, I really can't thank you enough for helping me stay calm.  </w:t>
      </w:r>
      <w:r>
        <w:rPr>
          <w:rFonts w:ascii="Calibri" w:hAnsi="Calibri"/>
          <w:i/>
          <w:sz w:val="22"/>
        </w:rPr>
        <w:t>Có chứ, tôi sẽ đến đó ngay sau việc này, tôi không biết cảm ơn anh thế nào vì đã giúp tôi giữ bình tĩnh.</w:t>
      </w:r>
    </w:p>
    <w:p>
      <w:pPr>
        <w:spacing w:after="160" w:line="312" w:lineRule="auto"/>
        <w:jc w:val="both"/>
      </w:pPr>
      <w:r>
        <w:rPr>
          <w:rFonts w:ascii="Calibri" w:hAnsi="Calibri"/>
          <w:b/>
          <w:sz w:val="22"/>
        </w:rPr>
        <w:t xml:space="preserve">Mr Thistlecombe: </w:t>
      </w:r>
      <w:r>
        <w:rPr>
          <w:rFonts w:ascii="Calibri" w:hAnsi="Calibri"/>
          <w:sz w:val="22"/>
        </w:rPr>
        <w:t xml:space="preserve">I'm glad it worked out, losing a passport right before travel is one of the more stressful cases we see.  </w:t>
      </w:r>
      <w:r>
        <w:rPr>
          <w:rFonts w:ascii="Calibri" w:hAnsi="Calibri"/>
          <w:i/>
          <w:sz w:val="22"/>
        </w:rPr>
        <w:t>Tôi mừng là mọi việc suôn sẻ, mất hộ chiếu ngay trước khi đi là một trong những trường hợp căng thẳng nhất chúng tôi gặp.</w:t>
      </w:r>
    </w:p>
    <w:p>
      <w:pPr>
        <w:spacing w:after="160" w:line="312" w:lineRule="auto"/>
        <w:jc w:val="both"/>
      </w:pPr>
      <w:r>
        <w:rPr>
          <w:rFonts w:ascii="Calibri" w:hAnsi="Calibri"/>
          <w:b/>
          <w:sz w:val="22"/>
        </w:rPr>
        <w:t xml:space="preserve">Ms Lan: </w:t>
      </w:r>
      <w:r>
        <w:rPr>
          <w:rFonts w:ascii="Calibri" w:hAnsi="Calibri"/>
          <w:sz w:val="22"/>
        </w:rPr>
        <w:t xml:space="preserve">I can imagine, my hands were actually shaking a little when I first realized it was missing.  </w:t>
      </w:r>
      <w:r>
        <w:rPr>
          <w:rFonts w:ascii="Calibri" w:hAnsi="Calibri"/>
          <w:i/>
          <w:sz w:val="22"/>
        </w:rPr>
        <w:t>Tôi hiểu được, tay tôi thật ra có hơi run khi mới nhận ra nó bị mất.</w:t>
      </w:r>
    </w:p>
    <w:p>
      <w:pPr>
        <w:spacing w:after="160" w:line="312" w:lineRule="auto"/>
        <w:jc w:val="both"/>
      </w:pPr>
      <w:r>
        <w:rPr>
          <w:rFonts w:ascii="Calibri" w:hAnsi="Calibri"/>
          <w:b/>
          <w:sz w:val="22"/>
        </w:rPr>
        <w:t xml:space="preserve">Mr Thistlecombe: </w:t>
      </w:r>
      <w:r>
        <w:rPr>
          <w:rFonts w:ascii="Calibri" w:hAnsi="Calibri"/>
          <w:sz w:val="22"/>
        </w:rPr>
        <w:t xml:space="preserve">That's a completely normal reaction, most people describe feeling exactly the same way in that first moment.  </w:t>
      </w:r>
      <w:r>
        <w:rPr>
          <w:rFonts w:ascii="Calibri" w:hAnsi="Calibri"/>
          <w:i/>
          <w:sz w:val="22"/>
        </w:rPr>
        <w:t>Đó là phản ứng hoàn toàn bình thường, hầu hết mọi người đều kể cảm giác giống như vậy trong giây phút đầu tiên.</w:t>
      </w:r>
    </w:p>
    <w:p>
      <w:pPr>
        <w:spacing w:after="160" w:line="312" w:lineRule="auto"/>
        <w:jc w:val="both"/>
      </w:pPr>
      <w:r>
        <w:rPr>
          <w:rFonts w:ascii="Calibri" w:hAnsi="Calibri"/>
          <w:b/>
          <w:sz w:val="22"/>
        </w:rPr>
        <w:t xml:space="preserve">Ms Lan: </w:t>
      </w:r>
      <w:r>
        <w:rPr>
          <w:rFonts w:ascii="Calibri" w:hAnsi="Calibri"/>
          <w:sz w:val="22"/>
        </w:rPr>
        <w:t xml:space="preserve">A friend of mine lost her national ID card last month, what's the usual process for reporting something like that here?  </w:t>
      </w:r>
      <w:r>
        <w:rPr>
          <w:rFonts w:ascii="Calibri" w:hAnsi="Calibri"/>
          <w:i/>
          <w:sz w:val="22"/>
        </w:rPr>
        <w:t>Một người bạn của tôi tháng trước bị mất thẻ căn cước, quy trình thường gặp khi báo mất như vậy ở đây là gì?</w:t>
      </w:r>
    </w:p>
    <w:p>
      <w:pPr>
        <w:spacing w:after="160" w:line="312" w:lineRule="auto"/>
        <w:jc w:val="both"/>
      </w:pPr>
      <w:r>
        <w:rPr>
          <w:rFonts w:ascii="Calibri" w:hAnsi="Calibri"/>
          <w:b/>
          <w:sz w:val="22"/>
        </w:rPr>
        <w:t xml:space="preserve">Mr Thistlecombe: </w:t>
      </w:r>
      <w:r>
        <w:rPr>
          <w:rFonts w:ascii="Calibri" w:hAnsi="Calibri"/>
          <w:sz w:val="22"/>
        </w:rPr>
        <w:t xml:space="preserve">We take an initial report here, but she'll also need to visit the local authorities for an official replacement.  </w:t>
      </w:r>
      <w:r>
        <w:rPr>
          <w:rFonts w:ascii="Calibri" w:hAnsi="Calibri"/>
          <w:i/>
          <w:sz w:val="22"/>
        </w:rPr>
        <w:t>Chúng tôi tiếp nhận báo cáo ban đầu ở đây, nhưng bạn chị cũng sẽ cần đến cơ quan chức năng địa phương để được cấp lại chính thức.</w:t>
      </w:r>
    </w:p>
    <w:p>
      <w:pPr>
        <w:spacing w:after="160" w:line="312" w:lineRule="auto"/>
        <w:jc w:val="both"/>
      </w:pPr>
      <w:r>
        <w:rPr>
          <w:rFonts w:ascii="Calibri" w:hAnsi="Calibri"/>
          <w:b/>
          <w:sz w:val="22"/>
        </w:rPr>
        <w:t xml:space="preserve">Ms Lan: </w:t>
      </w:r>
      <w:r>
        <w:rPr>
          <w:rFonts w:ascii="Calibri" w:hAnsi="Calibri"/>
          <w:sz w:val="22"/>
        </w:rPr>
        <w:t xml:space="preserve">I'll pass that information along to her, she's been putting off dealing with it for a few weeks now.  </w:t>
      </w:r>
      <w:r>
        <w:rPr>
          <w:rFonts w:ascii="Calibri" w:hAnsi="Calibri"/>
          <w:i/>
          <w:sz w:val="22"/>
        </w:rPr>
        <w:t>Tôi sẽ chuyển thông tin đó cho bạn tôi, cô ấy đã trì hoãn việc này mấy tuần nay rồi.</w:t>
      </w:r>
    </w:p>
    <w:p>
      <w:pPr>
        <w:spacing w:after="160" w:line="312" w:lineRule="auto"/>
        <w:jc w:val="both"/>
      </w:pPr>
      <w:r>
        <w:rPr>
          <w:rFonts w:ascii="Calibri" w:hAnsi="Calibri"/>
          <w:b/>
          <w:sz w:val="22"/>
        </w:rPr>
        <w:t xml:space="preserve">Mr Thistlecombe: </w:t>
      </w:r>
      <w:r>
        <w:rPr>
          <w:rFonts w:ascii="Calibri" w:hAnsi="Calibri"/>
          <w:sz w:val="22"/>
        </w:rPr>
        <w:t xml:space="preserve">The sooner she starts the process, the better, documents like that can take a little while to get reissued.  </w:t>
      </w:r>
      <w:r>
        <w:rPr>
          <w:rFonts w:ascii="Calibri" w:hAnsi="Calibri"/>
          <w:i/>
          <w:sz w:val="22"/>
        </w:rPr>
        <w:t>Cô ấy bắt đầu quy trình càng sớm càng tốt, giấy tờ như vậy có thể mất một thời gian mới cấp lại được.</w:t>
      </w:r>
    </w:p>
    <w:p>
      <w:pPr>
        <w:spacing w:after="160" w:line="312" w:lineRule="auto"/>
        <w:jc w:val="both"/>
      </w:pPr>
      <w:r>
        <w:rPr>
          <w:rFonts w:ascii="Calibri" w:hAnsi="Calibri"/>
          <w:b/>
          <w:sz w:val="22"/>
        </w:rPr>
        <w:t xml:space="preserve">Ms Lan: </w:t>
      </w:r>
      <w:r>
        <w:rPr>
          <w:rFonts w:ascii="Calibri" w:hAnsi="Calibri"/>
          <w:sz w:val="22"/>
        </w:rPr>
        <w:t xml:space="preserve">That makes sense, I'll tell her not to wait any longer, especially since she has a trip planned soon too.  </w:t>
      </w:r>
      <w:r>
        <w:rPr>
          <w:rFonts w:ascii="Calibri" w:hAnsi="Calibri"/>
          <w:i/>
          <w:sz w:val="22"/>
        </w:rPr>
        <w:t>Vậy hợp lý rồi, tôi sẽ nói cô ấy không nên chờ thêm nữa, đặc biệt vì cô ấy cũng có chuyến đi sắp tới.</w:t>
      </w:r>
    </w:p>
    <w:p>
      <w:pPr>
        <w:spacing w:after="160" w:line="312" w:lineRule="auto"/>
        <w:jc w:val="both"/>
      </w:pPr>
      <w:r>
        <w:rPr>
          <w:rFonts w:ascii="Calibri" w:hAnsi="Calibri"/>
          <w:b/>
          <w:sz w:val="22"/>
        </w:rPr>
        <w:t xml:space="preserve">Mr Thistlecombe: </w:t>
      </w:r>
      <w:r>
        <w:rPr>
          <w:rFonts w:ascii="Calibri" w:hAnsi="Calibri"/>
          <w:sz w:val="22"/>
        </w:rPr>
        <w:t xml:space="preserve">Good, a missing ID is exactly the kind of thing that's easier to fix early than at the very last minute.  </w:t>
      </w:r>
      <w:r>
        <w:rPr>
          <w:rFonts w:ascii="Calibri" w:hAnsi="Calibri"/>
          <w:i/>
          <w:sz w:val="22"/>
        </w:rPr>
        <w:t>Tốt rồi, thẻ căn cước bị mất chính là loại việc nên xử lý sớm hơn là để đến giờ cuối mới lo.</w:t>
      </w:r>
    </w:p>
    <w:p>
      <w:pPr>
        <w:spacing w:after="160" w:line="312" w:lineRule="auto"/>
        <w:jc w:val="both"/>
      </w:pPr>
      <w:r>
        <w:rPr>
          <w:rFonts w:ascii="Calibri" w:hAnsi="Calibri"/>
          <w:b/>
          <w:sz w:val="22"/>
        </w:rPr>
        <w:t xml:space="preserve">Ms Lan: </w:t>
      </w:r>
      <w:r>
        <w:rPr>
          <w:rFonts w:ascii="Calibri" w:hAnsi="Calibri"/>
          <w:sz w:val="22"/>
        </w:rPr>
        <w:t xml:space="preserve">I think my debit card fell out of my pocket somewhere between the ATM and the parking lot.  </w:t>
      </w:r>
      <w:r>
        <w:rPr>
          <w:rFonts w:ascii="Calibri" w:hAnsi="Calibri"/>
          <w:i/>
          <w:sz w:val="22"/>
        </w:rPr>
        <w:t>Tôi nghĩ thẻ ghi nợ của mình rơi ra khỏi túi ở đâu đó giữa máy ATM và bãi đậu xe.</w:t>
      </w:r>
    </w:p>
    <w:p>
      <w:pPr>
        <w:spacing w:after="160" w:line="312" w:lineRule="auto"/>
        <w:jc w:val="both"/>
      </w:pPr>
      <w:r>
        <w:rPr>
          <w:rFonts w:ascii="Calibri" w:hAnsi="Calibri"/>
          <w:b/>
          <w:sz w:val="22"/>
        </w:rPr>
        <w:t xml:space="preserve">Mr Thistlecombe: </w:t>
      </w:r>
      <w:r>
        <w:rPr>
          <w:rFonts w:ascii="Calibri" w:hAnsi="Calibri"/>
          <w:sz w:val="22"/>
        </w:rPr>
        <w:t xml:space="preserve">Have you already called your bank to freeze the card, just as a precaution while we search?  </w:t>
      </w:r>
      <w:r>
        <w:rPr>
          <w:rFonts w:ascii="Calibri" w:hAnsi="Calibri"/>
          <w:i/>
          <w:sz w:val="22"/>
        </w:rPr>
        <w:t>Chị đã gọi ngân hàng để tạm khóa thẻ chưa, để phòng ngừa trong lúc mình tìm kiếm?</w:t>
      </w:r>
    </w:p>
    <w:p>
      <w:pPr>
        <w:spacing w:after="160" w:line="312" w:lineRule="auto"/>
        <w:jc w:val="both"/>
      </w:pPr>
      <w:r>
        <w:rPr>
          <w:rFonts w:ascii="Calibri" w:hAnsi="Calibri"/>
          <w:b/>
          <w:sz w:val="22"/>
        </w:rPr>
        <w:t xml:space="preserve">Ms Lan: </w:t>
      </w:r>
      <w:r>
        <w:rPr>
          <w:rFonts w:ascii="Calibri" w:hAnsi="Calibri"/>
          <w:sz w:val="22"/>
        </w:rPr>
        <w:t xml:space="preserve">Not yet, I wanted to check here first, but you're right, I should probably call them too.  </w:t>
      </w:r>
      <w:r>
        <w:rPr>
          <w:rFonts w:ascii="Calibri" w:hAnsi="Calibri"/>
          <w:i/>
          <w:sz w:val="22"/>
        </w:rPr>
        <w:t>Chưa, tôi muốn kiểm tra ở đây trước, nhưng anh nói đúng, tôi nên gọi họ luôn.</w:t>
      </w:r>
    </w:p>
    <w:p>
      <w:pPr>
        <w:spacing w:after="160" w:line="312" w:lineRule="auto"/>
        <w:jc w:val="both"/>
      </w:pPr>
      <w:r>
        <w:rPr>
          <w:rFonts w:ascii="Calibri" w:hAnsi="Calibri"/>
          <w:b/>
          <w:sz w:val="22"/>
        </w:rPr>
        <w:t xml:space="preserve">Mr Thistlecombe: </w:t>
      </w:r>
      <w:r>
        <w:rPr>
          <w:rFonts w:ascii="Calibri" w:hAnsi="Calibri"/>
          <w:sz w:val="22"/>
        </w:rPr>
        <w:t xml:space="preserve">Call them now while I check the ATM area myself, a card like that sometimes just sits on the ground nearby.  </w:t>
      </w:r>
      <w:r>
        <w:rPr>
          <w:rFonts w:ascii="Calibri" w:hAnsi="Calibri"/>
          <w:i/>
          <w:sz w:val="22"/>
        </w:rPr>
        <w:t>Chị gọi họ bây giờ trong lúc tôi tự kiểm tra khu vực ATM, một chiếc thẻ như vậy đôi khi chỉ nằm trên mặt đất gần đó.</w:t>
      </w:r>
    </w:p>
    <w:p>
      <w:pPr>
        <w:spacing w:after="160" w:line="312" w:lineRule="auto"/>
        <w:jc w:val="both"/>
      </w:pPr>
      <w:r>
        <w:rPr>
          <w:rFonts w:ascii="Calibri" w:hAnsi="Calibri"/>
          <w:b/>
          <w:sz w:val="22"/>
        </w:rPr>
        <w:t xml:space="preserve">Ms Lan: </w:t>
      </w:r>
      <w:r>
        <w:rPr>
          <w:rFonts w:ascii="Calibri" w:hAnsi="Calibri"/>
          <w:sz w:val="22"/>
        </w:rPr>
        <w:t xml:space="preserve">Good thinking, I'll stay on the line with the bank while you take a look, thank you for moving so fast.  </w:t>
      </w:r>
      <w:r>
        <w:rPr>
          <w:rFonts w:ascii="Calibri" w:hAnsi="Calibri"/>
          <w:i/>
          <w:sz w:val="22"/>
        </w:rPr>
        <w:t>Nghĩ hay đấy, tôi sẽ giữ máy với ngân hàng trong lúc anh đi xem, cảm ơn anh đã hành động nhanh như vậy.</w:t>
      </w:r>
    </w:p>
    <w:p>
      <w:pPr>
        <w:spacing w:after="160" w:line="312" w:lineRule="auto"/>
        <w:jc w:val="both"/>
      </w:pPr>
      <w:r>
        <w:rPr>
          <w:rFonts w:ascii="Calibri" w:hAnsi="Calibri"/>
          <w:b/>
          <w:sz w:val="22"/>
        </w:rPr>
        <w:t xml:space="preserve">Mr Thistlecombe: </w:t>
      </w:r>
      <w:r>
        <w:rPr>
          <w:rFonts w:ascii="Calibri" w:hAnsi="Calibri"/>
          <w:sz w:val="22"/>
        </w:rPr>
        <w:t xml:space="preserve">No problem, acting quickly on a card matters more than almost anything else in these situations.  </w:t>
      </w:r>
      <w:r>
        <w:rPr>
          <w:rFonts w:ascii="Calibri" w:hAnsi="Calibri"/>
          <w:i/>
          <w:sz w:val="22"/>
        </w:rPr>
        <w:t>Không có gì đâu, hành động nhanh với một chiếc thẻ quan trọng hơn gần như mọi thứ khác trong tình huống này.</w:t>
      </w:r>
    </w:p>
    <w:p>
      <w:pPr>
        <w:spacing w:after="160" w:line="312" w:lineRule="auto"/>
        <w:jc w:val="both"/>
      </w:pPr>
      <w:r>
        <w:rPr>
          <w:rFonts w:ascii="Calibri" w:hAnsi="Calibri"/>
          <w:b/>
          <w:sz w:val="22"/>
        </w:rPr>
        <w:t xml:space="preserve">Mr Thistlecombe: </w:t>
      </w:r>
      <w:r>
        <w:rPr>
          <w:rFonts w:ascii="Calibri" w:hAnsi="Calibri"/>
          <w:sz w:val="22"/>
        </w:rPr>
        <w:t xml:space="preserve">I found a card near the curb by the ATM, but I can't read the name clearly from here.  </w:t>
      </w:r>
      <w:r>
        <w:rPr>
          <w:rFonts w:ascii="Calibri" w:hAnsi="Calibri"/>
          <w:i/>
          <w:sz w:val="22"/>
        </w:rPr>
        <w:t>Tôi tìm thấy một chiếc thẻ gần lề đường cạnh máy ATM, nhưng tôi không đọc rõ tên từ đây.</w:t>
      </w:r>
    </w:p>
    <w:p>
      <w:pPr>
        <w:spacing w:after="160" w:line="312" w:lineRule="auto"/>
        <w:jc w:val="both"/>
      </w:pPr>
      <w:r>
        <w:rPr>
          <w:rFonts w:ascii="Calibri" w:hAnsi="Calibri"/>
          <w:b/>
          <w:sz w:val="22"/>
        </w:rPr>
        <w:t xml:space="preserve">Ms Lan: </w:t>
      </w:r>
      <w:r>
        <w:rPr>
          <w:rFonts w:ascii="Calibri" w:hAnsi="Calibri"/>
          <w:sz w:val="22"/>
        </w:rPr>
        <w:t xml:space="preserve">Could you check if the last four digits match the ones I just gave the bank on the phone?  </w:t>
      </w:r>
      <w:r>
        <w:rPr>
          <w:rFonts w:ascii="Calibri" w:hAnsi="Calibri"/>
          <w:i/>
          <w:sz w:val="22"/>
        </w:rPr>
        <w:t>Anh có thể kiểm tra xem bốn số cuối có khớp với số tôi vừa cho ngân hàng qua điện thoại không?</w:t>
      </w:r>
    </w:p>
    <w:p>
      <w:pPr>
        <w:spacing w:after="160" w:line="312" w:lineRule="auto"/>
        <w:jc w:val="both"/>
      </w:pPr>
      <w:r>
        <w:rPr>
          <w:rFonts w:ascii="Calibri" w:hAnsi="Calibri"/>
          <w:b/>
          <w:sz w:val="22"/>
        </w:rPr>
        <w:t xml:space="preserve">Mr Thistlecombe: </w:t>
      </w:r>
      <w:r>
        <w:rPr>
          <w:rFonts w:ascii="Calibri" w:hAnsi="Calibri"/>
          <w:sz w:val="22"/>
        </w:rPr>
        <w:t xml:space="preserve">Yes, they match exactly, this is definitely your card, I'll bring it right over to you now.  </w:t>
      </w:r>
      <w:r>
        <w:rPr>
          <w:rFonts w:ascii="Calibri" w:hAnsi="Calibri"/>
          <w:i/>
          <w:sz w:val="22"/>
        </w:rPr>
        <w:t>Có, khớp chính xác, đây đúng là thẻ của chị, tôi sẽ mang đến ngay cho chị bây giờ.</w:t>
      </w:r>
    </w:p>
    <w:p>
      <w:pPr>
        <w:spacing w:after="160" w:line="312" w:lineRule="auto"/>
        <w:jc w:val="both"/>
      </w:pPr>
      <w:r>
        <w:rPr>
          <w:rFonts w:ascii="Calibri" w:hAnsi="Calibri"/>
          <w:b/>
          <w:sz w:val="22"/>
        </w:rPr>
        <w:t xml:space="preserve">Ms Lan: </w:t>
      </w:r>
      <w:r>
        <w:rPr>
          <w:rFonts w:ascii="Calibri" w:hAnsi="Calibri"/>
          <w:sz w:val="22"/>
        </w:rPr>
        <w:t xml:space="preserve">I already told the bank to freeze it, do you know if there's a simple way to reactivate it now?  </w:t>
      </w:r>
      <w:r>
        <w:rPr>
          <w:rFonts w:ascii="Calibri" w:hAnsi="Calibri"/>
          <w:i/>
          <w:sz w:val="22"/>
        </w:rPr>
        <w:t>Tôi đã nói ngân hàng khóa thẻ rồi, anh có biết cách nào đơn giản để mở lại thẻ bây giờ không?</w:t>
      </w:r>
    </w:p>
    <w:p>
      <w:pPr>
        <w:spacing w:after="160" w:line="312" w:lineRule="auto"/>
        <w:jc w:val="both"/>
      </w:pPr>
      <w:r>
        <w:rPr>
          <w:rFonts w:ascii="Calibri" w:hAnsi="Calibri"/>
          <w:b/>
          <w:sz w:val="22"/>
        </w:rPr>
        <w:t xml:space="preserve">Mr Thistlecombe: </w:t>
      </w:r>
      <w:r>
        <w:rPr>
          <w:rFonts w:ascii="Calibri" w:hAnsi="Calibri"/>
          <w:sz w:val="22"/>
        </w:rPr>
        <w:t xml:space="preserve">That part you'll need to handle with your bank directly, but having the physical card back should make it quick.  </w:t>
      </w:r>
      <w:r>
        <w:rPr>
          <w:rFonts w:ascii="Calibri" w:hAnsi="Calibri"/>
          <w:i/>
          <w:sz w:val="22"/>
        </w:rPr>
        <w:t>Phần đó chị sẽ cần xử lý trực tiếp với ngân hàng, nhưng có lại thẻ vật lý trong tay sẽ giúp nhanh hơn.</w:t>
      </w:r>
    </w:p>
    <w:p>
      <w:pPr>
        <w:spacing w:after="160" w:line="312" w:lineRule="auto"/>
        <w:jc w:val="both"/>
      </w:pPr>
      <w:r>
        <w:rPr>
          <w:rFonts w:ascii="Calibri" w:hAnsi="Calibri"/>
          <w:b/>
          <w:sz w:val="22"/>
        </w:rPr>
        <w:t xml:space="preserve">Ms Lan: </w:t>
      </w:r>
      <w:r>
        <w:rPr>
          <w:rFonts w:ascii="Calibri" w:hAnsi="Calibri"/>
          <w:sz w:val="22"/>
        </w:rPr>
        <w:t xml:space="preserve">I'll call them again right after this and ask them to unfreeze it since I have the card in hand now.  </w:t>
      </w:r>
      <w:r>
        <w:rPr>
          <w:rFonts w:ascii="Calibri" w:hAnsi="Calibri"/>
          <w:i/>
          <w:sz w:val="22"/>
        </w:rPr>
        <w:t>Tôi sẽ gọi lại họ ngay sau việc này và nhờ mở khóa thẻ vì tôi đã có thẻ trong tay rồi.</w:t>
      </w:r>
    </w:p>
    <w:p>
      <w:pPr>
        <w:spacing w:after="160" w:line="312" w:lineRule="auto"/>
        <w:jc w:val="both"/>
      </w:pPr>
      <w:r>
        <w:rPr>
          <w:rFonts w:ascii="Calibri" w:hAnsi="Calibri"/>
          <w:b/>
          <w:sz w:val="22"/>
        </w:rPr>
        <w:t xml:space="preserve">Mr Thistlecombe: </w:t>
      </w:r>
      <w:r>
        <w:rPr>
          <w:rFonts w:ascii="Calibri" w:hAnsi="Calibri"/>
          <w:sz w:val="22"/>
        </w:rPr>
        <w:t xml:space="preserve">It's lucky the card was still lying flat on the ground and not swept into a drain or gutter somewhere.  </w:t>
      </w:r>
      <w:r>
        <w:rPr>
          <w:rFonts w:ascii="Calibri" w:hAnsi="Calibri"/>
          <w:i/>
          <w:sz w:val="22"/>
        </w:rPr>
        <w:t>May là thẻ vẫn nằm phẳng trên mặt đất và chưa bị trôi vào cống hay rãnh nước ở đâu đó.</w:t>
      </w:r>
    </w:p>
    <w:p>
      <w:pPr>
        <w:spacing w:after="160" w:line="312" w:lineRule="auto"/>
        <w:jc w:val="both"/>
      </w:pPr>
      <w:r>
        <w:rPr>
          <w:rFonts w:ascii="Calibri" w:hAnsi="Calibri"/>
          <w:b/>
          <w:sz w:val="22"/>
        </w:rPr>
        <w:t xml:space="preserve">Ms Lan: </w:t>
      </w:r>
      <w:r>
        <w:rPr>
          <w:rFonts w:ascii="Calibri" w:hAnsi="Calibri"/>
          <w:sz w:val="22"/>
        </w:rPr>
        <w:t xml:space="preserve">I know, I was already picturing the whole annoying process of waiting for a replacement card by mail.  </w:t>
      </w:r>
      <w:r>
        <w:rPr>
          <w:rFonts w:ascii="Calibri" w:hAnsi="Calibri"/>
          <w:i/>
          <w:sz w:val="22"/>
        </w:rPr>
        <w:t>Tôi biết, tôi đã tưởng tượng cả quy trình phiền phức phải chờ thẻ thay thế gửi qua đường bưu điện.</w:t>
      </w:r>
    </w:p>
    <w:p>
      <w:pPr>
        <w:spacing w:after="160" w:line="312" w:lineRule="auto"/>
        <w:jc w:val="both"/>
      </w:pPr>
      <w:r>
        <w:rPr>
          <w:rFonts w:ascii="Calibri" w:hAnsi="Calibri"/>
          <w:b/>
          <w:sz w:val="22"/>
        </w:rPr>
        <w:t xml:space="preserve">Mr Thistlecombe: </w:t>
      </w:r>
      <w:r>
        <w:rPr>
          <w:rFonts w:ascii="Calibri" w:hAnsi="Calibri"/>
          <w:sz w:val="22"/>
        </w:rPr>
        <w:t xml:space="preserve">That process usually takes about a week or two, so today's outcome saved you quite a bit of waiting.  </w:t>
      </w:r>
      <w:r>
        <w:rPr>
          <w:rFonts w:ascii="Calibri" w:hAnsi="Calibri"/>
          <w:i/>
          <w:sz w:val="22"/>
        </w:rPr>
        <w:t>Quy trình đó thường mất khoảng một hoặc hai tuần, nên kết quả hôm nay giúp chị tiết kiệm khá nhiều thời gian chờ.</w:t>
      </w:r>
    </w:p>
    <w:p>
      <w:pPr>
        <w:spacing w:after="160" w:line="312" w:lineRule="auto"/>
        <w:jc w:val="both"/>
      </w:pPr>
      <w:r>
        <w:rPr>
          <w:rFonts w:ascii="Calibri" w:hAnsi="Calibri"/>
          <w:b/>
          <w:sz w:val="22"/>
        </w:rPr>
        <w:t xml:space="preserve">Ms Lan: </w:t>
      </w:r>
      <w:r>
        <w:rPr>
          <w:rFonts w:ascii="Calibri" w:hAnsi="Calibri"/>
          <w:sz w:val="22"/>
        </w:rPr>
        <w:t xml:space="preserve">From now on, I think I'll keep my card in a zippered pocket instead of a loose one in my coat.  </w:t>
      </w:r>
      <w:r>
        <w:rPr>
          <w:rFonts w:ascii="Calibri" w:hAnsi="Calibri"/>
          <w:i/>
          <w:sz w:val="22"/>
        </w:rPr>
        <w:t>Từ nay tôi nghĩ mình sẽ để thẻ trong ngăn có khóa kéo thay vì ngăn hở trên áo khoác.</w:t>
      </w:r>
    </w:p>
    <w:p>
      <w:pPr>
        <w:spacing w:after="160" w:line="312" w:lineRule="auto"/>
        <w:jc w:val="both"/>
      </w:pPr>
      <w:r>
        <w:rPr>
          <w:rFonts w:ascii="Calibri" w:hAnsi="Calibri"/>
          <w:b/>
          <w:sz w:val="22"/>
        </w:rPr>
        <w:t xml:space="preserve">Mr Thistlecombe: </w:t>
      </w:r>
      <w:r>
        <w:rPr>
          <w:rFonts w:ascii="Calibri" w:hAnsi="Calibri"/>
          <w:sz w:val="22"/>
        </w:rPr>
        <w:t xml:space="preserve">That's a smart change, a small zipper really does make a noticeable difference in how often things get lost.  </w:t>
      </w:r>
      <w:r>
        <w:rPr>
          <w:rFonts w:ascii="Calibri" w:hAnsi="Calibri"/>
          <w:i/>
          <w:sz w:val="22"/>
        </w:rPr>
        <w:t>Thay đổi hay đấy, một cái khóa kéo nhỏ thật sự tạo khác biệt rõ rệt trong việc đồ đạc có bị thất lạc hay không.</w:t>
      </w:r>
    </w:p>
    <w:p>
      <w:pPr>
        <w:spacing w:after="160" w:line="312" w:lineRule="auto"/>
        <w:jc w:val="both"/>
      </w:pPr>
      <w:r>
        <w:rPr>
          <w:rFonts w:ascii="Calibri" w:hAnsi="Calibri"/>
          <w:b/>
          <w:sz w:val="22"/>
        </w:rPr>
        <w:t xml:space="preserve">Ms Lan: </w:t>
      </w:r>
      <w:r>
        <w:rPr>
          <w:rFonts w:ascii="Calibri" w:hAnsi="Calibri"/>
          <w:sz w:val="22"/>
        </w:rPr>
        <w:t xml:space="preserve">Lesson learned the easy way this time, not everyone gets this lucky when a card slips out somewhere.  </w:t>
      </w:r>
      <w:r>
        <w:rPr>
          <w:rFonts w:ascii="Calibri" w:hAnsi="Calibri"/>
          <w:i/>
          <w:sz w:val="22"/>
        </w:rPr>
        <w:t>Lần này rút được kinh nghiệm theo cách nhẹ nhàng, không phải ai cũng may mắn như vậy khi thẻ bị tuột ra ngoài.</w:t>
      </w:r>
    </w:p>
    <w:p>
      <w:pPr>
        <w:spacing w:after="160" w:line="312" w:lineRule="auto"/>
        <w:jc w:val="both"/>
      </w:pPr>
      <w:r>
        <w:rPr>
          <w:rFonts w:ascii="Calibri" w:hAnsi="Calibri"/>
          <w:b/>
          <w:sz w:val="22"/>
        </w:rPr>
        <w:t xml:space="preserve">Ms Lan: </w:t>
      </w:r>
      <w:r>
        <w:rPr>
          <w:rFonts w:ascii="Calibri" w:hAnsi="Calibri"/>
          <w:sz w:val="22"/>
        </w:rPr>
        <w:t xml:space="preserve">You called earlier to say my bag was found, what do I need to bring to actually collect it?  </w:t>
      </w:r>
      <w:r>
        <w:rPr>
          <w:rFonts w:ascii="Calibri" w:hAnsi="Calibri"/>
          <w:i/>
          <w:sz w:val="22"/>
        </w:rPr>
        <w:t>Anh gọi trước đó báo túi của tôi đã được tìm thấy, tôi cần mang gì để lấy lại thật sự?</w:t>
      </w:r>
    </w:p>
    <w:p>
      <w:pPr>
        <w:spacing w:after="160" w:line="312" w:lineRule="auto"/>
        <w:jc w:val="both"/>
      </w:pPr>
      <w:r>
        <w:rPr>
          <w:rFonts w:ascii="Calibri" w:hAnsi="Calibri"/>
          <w:b/>
          <w:sz w:val="22"/>
        </w:rPr>
        <w:t xml:space="preserve">Mr Thistlecombe: </w:t>
      </w:r>
      <w:r>
        <w:rPr>
          <w:rFonts w:ascii="Calibri" w:hAnsi="Calibri"/>
          <w:sz w:val="22"/>
        </w:rPr>
        <w:t xml:space="preserve">Just bring a form of identification, and if possible, anything else that proves the bag belongs to you.  </w:t>
      </w:r>
      <w:r>
        <w:rPr>
          <w:rFonts w:ascii="Calibri" w:hAnsi="Calibri"/>
          <w:i/>
          <w:sz w:val="22"/>
        </w:rPr>
        <w:t>Chị chỉ cần mang theo giấy tờ tùy thân, và nếu có thể, mang thêm gì đó chứng minh túi là của chị.</w:t>
      </w:r>
    </w:p>
    <w:p>
      <w:pPr>
        <w:spacing w:after="160" w:line="312" w:lineRule="auto"/>
        <w:jc w:val="both"/>
      </w:pPr>
      <w:r>
        <w:rPr>
          <w:rFonts w:ascii="Calibri" w:hAnsi="Calibri"/>
          <w:b/>
          <w:sz w:val="22"/>
        </w:rPr>
        <w:t xml:space="preserve">Ms Lan: </w:t>
      </w:r>
      <w:r>
        <w:rPr>
          <w:rFonts w:ascii="Calibri" w:hAnsi="Calibri"/>
          <w:sz w:val="22"/>
        </w:rPr>
        <w:t xml:space="preserve">I still have the original receipt from when I bought it, would that count as proof as well?  </w:t>
      </w:r>
      <w:r>
        <w:rPr>
          <w:rFonts w:ascii="Calibri" w:hAnsi="Calibri"/>
          <w:i/>
          <w:sz w:val="22"/>
        </w:rPr>
        <w:t>Tôi vẫn còn giữ hóa đơn gốc lúc mua nó, cái đó có tính là chứng minh không?</w:t>
      </w:r>
    </w:p>
    <w:p>
      <w:pPr>
        <w:spacing w:after="160" w:line="312" w:lineRule="auto"/>
        <w:jc w:val="both"/>
      </w:pPr>
      <w:r>
        <w:rPr>
          <w:rFonts w:ascii="Calibri" w:hAnsi="Calibri"/>
          <w:b/>
          <w:sz w:val="22"/>
        </w:rPr>
        <w:t xml:space="preserve">Mr Thistlecombe: </w:t>
      </w:r>
      <w:r>
        <w:rPr>
          <w:rFonts w:ascii="Calibri" w:hAnsi="Calibri"/>
          <w:sz w:val="22"/>
        </w:rPr>
        <w:t xml:space="preserve">That would definitely help, receipts matching the item's brand or purchase date make the process much smoother.  </w:t>
      </w:r>
      <w:r>
        <w:rPr>
          <w:rFonts w:ascii="Calibri" w:hAnsi="Calibri"/>
          <w:i/>
          <w:sz w:val="22"/>
        </w:rPr>
        <w:t>Chắc chắn giúp ích, hóa đơn khớp với nhãn hàng hay ngày mua giúp quy trình trơn tru hơn nhiều.</w:t>
      </w:r>
    </w:p>
    <w:p>
      <w:pPr>
        <w:spacing w:after="160" w:line="312" w:lineRule="auto"/>
        <w:jc w:val="both"/>
      </w:pPr>
      <w:r>
        <w:rPr>
          <w:rFonts w:ascii="Calibri" w:hAnsi="Calibri"/>
          <w:b/>
          <w:sz w:val="22"/>
        </w:rPr>
        <w:t xml:space="preserve">Ms Lan: </w:t>
      </w:r>
      <w:r>
        <w:rPr>
          <w:rFonts w:ascii="Calibri" w:hAnsi="Calibri"/>
          <w:sz w:val="22"/>
        </w:rPr>
        <w:t xml:space="preserve">Good, I'll bring both my ID card and the receipt when I come to collect it this afternoon.  </w:t>
      </w:r>
      <w:r>
        <w:rPr>
          <w:rFonts w:ascii="Calibri" w:hAnsi="Calibri"/>
          <w:i/>
          <w:sz w:val="22"/>
        </w:rPr>
        <w:t>Tốt rồi, tôi sẽ mang cả thẻ căn cước và hóa đơn khi đến lấy chiều nay.</w:t>
      </w:r>
    </w:p>
    <w:p>
      <w:pPr>
        <w:spacing w:after="160" w:line="312" w:lineRule="auto"/>
        <w:jc w:val="both"/>
      </w:pPr>
      <w:r>
        <w:rPr>
          <w:rFonts w:ascii="Calibri" w:hAnsi="Calibri"/>
          <w:b/>
          <w:sz w:val="22"/>
        </w:rPr>
        <w:t xml:space="preserve">Mr Thistlecombe: </w:t>
      </w:r>
      <w:r>
        <w:rPr>
          <w:rFonts w:ascii="Calibri" w:hAnsi="Calibri"/>
          <w:sz w:val="22"/>
        </w:rPr>
        <w:t xml:space="preserve">Perfect, that should make everything quick, we usually just need one or two matching details to confirm ownership.  </w:t>
      </w:r>
      <w:r>
        <w:rPr>
          <w:rFonts w:ascii="Calibri" w:hAnsi="Calibri"/>
          <w:i/>
          <w:sz w:val="22"/>
        </w:rPr>
        <w:t>Tuyệt, như vậy mọi thứ sẽ nhanh thôi, chúng tôi thường chỉ cần một hoặc hai chi tiết khớp để xác nhận quyền sở hữu.</w:t>
      </w:r>
    </w:p>
    <w:p>
      <w:pPr>
        <w:spacing w:after="160" w:line="312" w:lineRule="auto"/>
        <w:jc w:val="both"/>
      </w:pPr>
      <w:r>
        <w:rPr>
          <w:rFonts w:ascii="Calibri" w:hAnsi="Calibri"/>
          <w:b/>
          <w:sz w:val="22"/>
        </w:rPr>
        <w:t xml:space="preserve">Ms Lan: </w:t>
      </w:r>
      <w:r>
        <w:rPr>
          <w:rFonts w:ascii="Calibri" w:hAnsi="Calibri"/>
          <w:sz w:val="22"/>
        </w:rPr>
        <w:t xml:space="preserve">What happens if someone doesn't have a receipt or any paperwork proving an item is actually theirs?  </w:t>
      </w:r>
      <w:r>
        <w:rPr>
          <w:rFonts w:ascii="Calibri" w:hAnsi="Calibri"/>
          <w:i/>
          <w:sz w:val="22"/>
        </w:rPr>
        <w:t>Nếu ai đó không có hóa đơn hay giấy tờ nào chứng minh món đồ thật sự là của họ thì sao?</w:t>
      </w:r>
    </w:p>
    <w:p>
      <w:pPr>
        <w:spacing w:after="160" w:line="312" w:lineRule="auto"/>
        <w:jc w:val="both"/>
      </w:pPr>
      <w:r>
        <w:rPr>
          <w:rFonts w:ascii="Calibri" w:hAnsi="Calibri"/>
          <w:b/>
          <w:sz w:val="22"/>
        </w:rPr>
        <w:t xml:space="preserve">Mr Thistlecombe: </w:t>
      </w:r>
      <w:r>
        <w:rPr>
          <w:rFonts w:ascii="Calibri" w:hAnsi="Calibri"/>
          <w:sz w:val="22"/>
        </w:rPr>
        <w:t xml:space="preserve">We rely more on a detailed description in that case, matching small details often works just as well.  </w:t>
      </w:r>
      <w:r>
        <w:rPr>
          <w:rFonts w:ascii="Calibri" w:hAnsi="Calibri"/>
          <w:i/>
          <w:sz w:val="22"/>
        </w:rPr>
        <w:t>Trong trường hợp đó chúng tôi dựa nhiều hơn vào mô tả chi tiết, việc khớp các chi tiết nhỏ thường cũng hiệu quả.</w:t>
      </w:r>
    </w:p>
    <w:p>
      <w:pPr>
        <w:spacing w:after="160" w:line="312" w:lineRule="auto"/>
        <w:jc w:val="both"/>
      </w:pPr>
      <w:r>
        <w:rPr>
          <w:rFonts w:ascii="Calibri" w:hAnsi="Calibri"/>
          <w:b/>
          <w:sz w:val="22"/>
        </w:rPr>
        <w:t xml:space="preserve">Ms Lan: </w:t>
      </w:r>
      <w:r>
        <w:rPr>
          <w:rFonts w:ascii="Calibri" w:hAnsi="Calibri"/>
          <w:sz w:val="22"/>
        </w:rPr>
        <w:t xml:space="preserve">That's good to know, not everyone keeps receipts for every little thing they own.  </w:t>
      </w:r>
      <w:r>
        <w:rPr>
          <w:rFonts w:ascii="Calibri" w:hAnsi="Calibri"/>
          <w:i/>
          <w:sz w:val="22"/>
        </w:rPr>
        <w:t>Biết vậy tốt đấy, không phải ai cũng giữ hóa đơn cho mọi món đồ nhỏ mình sở hữu.</w:t>
      </w:r>
    </w:p>
    <w:p>
      <w:pPr>
        <w:spacing w:after="160" w:line="312" w:lineRule="auto"/>
        <w:jc w:val="both"/>
      </w:pPr>
      <w:r>
        <w:rPr>
          <w:rFonts w:ascii="Calibri" w:hAnsi="Calibri"/>
          <w:b/>
          <w:sz w:val="22"/>
        </w:rPr>
        <w:t xml:space="preserve">Mr Thistlecombe: </w:t>
      </w:r>
      <w:r>
        <w:rPr>
          <w:rFonts w:ascii="Calibri" w:hAnsi="Calibri"/>
          <w:sz w:val="22"/>
        </w:rPr>
        <w:t xml:space="preserve">For a phone, we usually ask the owner to unlock it briefly, just to confirm it's genuinely theirs.  </w:t>
      </w:r>
      <w:r>
        <w:rPr>
          <w:rFonts w:ascii="Calibri" w:hAnsi="Calibri"/>
          <w:i/>
          <w:sz w:val="22"/>
        </w:rPr>
        <w:t>Với điện thoại, chúng tôi thường nhờ người chủ mở khóa một chút, chỉ để xác nhận đúng là của họ.</w:t>
      </w:r>
    </w:p>
    <w:p>
      <w:pPr>
        <w:spacing w:after="160" w:line="312" w:lineRule="auto"/>
        <w:jc w:val="both"/>
      </w:pPr>
      <w:r>
        <w:rPr>
          <w:rFonts w:ascii="Calibri" w:hAnsi="Calibri"/>
          <w:b/>
          <w:sz w:val="22"/>
        </w:rPr>
        <w:t xml:space="preserve">Ms Lan: </w:t>
      </w:r>
      <w:r>
        <w:rPr>
          <w:rFonts w:ascii="Calibri" w:hAnsi="Calibri"/>
          <w:sz w:val="22"/>
        </w:rPr>
        <w:t xml:space="preserve">That seems like a fair and simple way to check, I wouldn't mind doing that myself either.  </w:t>
      </w:r>
      <w:r>
        <w:rPr>
          <w:rFonts w:ascii="Calibri" w:hAnsi="Calibri"/>
          <w:i/>
          <w:sz w:val="22"/>
        </w:rPr>
        <w:t>Đó có vẻ là cách kiểm tra công bằng và đơn giản, tôi cũng không ngại làm vậy.</w:t>
      </w:r>
    </w:p>
    <w:p>
      <w:pPr>
        <w:spacing w:after="160" w:line="312" w:lineRule="auto"/>
        <w:jc w:val="both"/>
      </w:pPr>
      <w:r>
        <w:rPr>
          <w:rFonts w:ascii="Calibri" w:hAnsi="Calibri"/>
          <w:b/>
          <w:sz w:val="22"/>
        </w:rPr>
        <w:t xml:space="preserve">Mr Thistlecombe: </w:t>
      </w:r>
      <w:r>
        <w:rPr>
          <w:rFonts w:ascii="Calibri" w:hAnsi="Calibri"/>
          <w:sz w:val="22"/>
        </w:rPr>
        <w:t xml:space="preserve">Most people feel the same way, a quick, simple check protects everyone involved without much trouble at all.  </w:t>
      </w:r>
      <w:r>
        <w:rPr>
          <w:rFonts w:ascii="Calibri" w:hAnsi="Calibri"/>
          <w:i/>
          <w:sz w:val="22"/>
        </w:rPr>
        <w:t>Hầu hết mọi người cũng nghĩ vậy, một bước kiểm tra nhanh và đơn giản bảo vệ tất cả mọi người mà không gây phiền phức.</w:t>
      </w:r>
    </w:p>
    <w:p>
      <w:pPr>
        <w:spacing w:after="160" w:line="312" w:lineRule="auto"/>
        <w:jc w:val="both"/>
      </w:pPr>
      <w:r>
        <w:rPr>
          <w:rFonts w:ascii="Calibri" w:hAnsi="Calibri"/>
          <w:b/>
          <w:sz w:val="22"/>
        </w:rPr>
        <w:t xml:space="preserve">Ms Lan: </w:t>
      </w:r>
      <w:r>
        <w:rPr>
          <w:rFonts w:ascii="Calibri" w:hAnsi="Calibri"/>
          <w:sz w:val="22"/>
        </w:rPr>
        <w:t xml:space="preserve">I came to collect my bag now, here's my ID card and the receipt we talked about earlier.  </w:t>
      </w:r>
      <w:r>
        <w:rPr>
          <w:rFonts w:ascii="Calibri" w:hAnsi="Calibri"/>
          <w:i/>
          <w:sz w:val="22"/>
        </w:rPr>
        <w:t>Tôi đến lấy túi bây giờ, đây là thẻ căn cước và hóa đơn mình đã nói trước đó.</w:t>
      </w:r>
    </w:p>
    <w:p>
      <w:pPr>
        <w:spacing w:after="160" w:line="312" w:lineRule="auto"/>
        <w:jc w:val="both"/>
      </w:pPr>
      <w:r>
        <w:rPr>
          <w:rFonts w:ascii="Calibri" w:hAnsi="Calibri"/>
          <w:b/>
          <w:sz w:val="22"/>
        </w:rPr>
        <w:t xml:space="preserve">Mr Thistlecombe: </w:t>
      </w:r>
      <w:r>
        <w:rPr>
          <w:rFonts w:ascii="Calibri" w:hAnsi="Calibri"/>
          <w:sz w:val="22"/>
        </w:rPr>
        <w:t xml:space="preserve">Everything matches up perfectly, let me just have you sign this release form before I hand it over.  </w:t>
      </w:r>
      <w:r>
        <w:rPr>
          <w:rFonts w:ascii="Calibri" w:hAnsi="Calibri"/>
          <w:i/>
          <w:sz w:val="22"/>
        </w:rPr>
        <w:t>Mọi thứ khớp hoàn toàn, để tôi mời chị ký vào tờ xác nhận nhận lại đồ trước khi tôi đưa túi cho chị.</w:t>
      </w:r>
    </w:p>
    <w:p>
      <w:pPr>
        <w:spacing w:after="160" w:line="312" w:lineRule="auto"/>
        <w:jc w:val="both"/>
      </w:pPr>
      <w:r>
        <w:rPr>
          <w:rFonts w:ascii="Calibri" w:hAnsi="Calibri"/>
          <w:b/>
          <w:sz w:val="22"/>
        </w:rPr>
        <w:t xml:space="preserve">Ms Lan: </w:t>
      </w:r>
      <w:r>
        <w:rPr>
          <w:rFonts w:ascii="Calibri" w:hAnsi="Calibri"/>
          <w:sz w:val="22"/>
        </w:rPr>
        <w:t xml:space="preserve">Of course, and thank you again for keeping it safe this whole time while I searched for it.  </w:t>
      </w:r>
      <w:r>
        <w:rPr>
          <w:rFonts w:ascii="Calibri" w:hAnsi="Calibri"/>
          <w:i/>
          <w:sz w:val="22"/>
        </w:rPr>
        <w:t>Được chứ, và cảm ơn anh lần nữa vì đã giữ nó an toàn suốt thời gian tôi tìm kiếm.</w:t>
      </w:r>
    </w:p>
    <w:p>
      <w:pPr>
        <w:spacing w:after="160" w:line="312" w:lineRule="auto"/>
        <w:jc w:val="both"/>
      </w:pPr>
      <w:r>
        <w:rPr>
          <w:rFonts w:ascii="Calibri" w:hAnsi="Calibri"/>
          <w:b/>
          <w:sz w:val="22"/>
        </w:rPr>
        <w:t xml:space="preserve">Mr Thistlecombe: </w:t>
      </w:r>
      <w:r>
        <w:rPr>
          <w:rFonts w:ascii="Calibri" w:hAnsi="Calibri"/>
          <w:sz w:val="22"/>
        </w:rPr>
        <w:t xml:space="preserve">Here's your bag, exactly as it was handed in, nothing missing from what the finder described to us.  </w:t>
      </w:r>
      <w:r>
        <w:rPr>
          <w:rFonts w:ascii="Calibri" w:hAnsi="Calibri"/>
          <w:i/>
          <w:sz w:val="22"/>
        </w:rPr>
        <w:t>Đây là túi của chị, đúng như lúc được nộp lại, không thiếu món gì so với mô tả của người tìm được.</w:t>
      </w:r>
    </w:p>
    <w:p>
      <w:pPr>
        <w:spacing w:after="160" w:line="312" w:lineRule="auto"/>
        <w:jc w:val="both"/>
      </w:pPr>
      <w:r>
        <w:rPr>
          <w:rFonts w:ascii="Calibri" w:hAnsi="Calibri"/>
          <w:b/>
          <w:sz w:val="22"/>
        </w:rPr>
        <w:t xml:space="preserve">Ms Lan: </w:t>
      </w:r>
      <w:r>
        <w:rPr>
          <w:rFonts w:ascii="Calibri" w:hAnsi="Calibri"/>
          <w:sz w:val="22"/>
        </w:rPr>
        <w:t xml:space="preserve">That's such a relief to hear, I was quietly worried something small might have gone missing from inside.  </w:t>
      </w:r>
      <w:r>
        <w:rPr>
          <w:rFonts w:ascii="Calibri" w:hAnsi="Calibri"/>
          <w:i/>
          <w:sz w:val="22"/>
        </w:rPr>
        <w:t>Nghe vậy tôi nhẹ cả người, tôi đã âm thầm lo có thứ gì nhỏ bên trong bị mất.</w:t>
      </w:r>
    </w:p>
    <w:p>
      <w:pPr>
        <w:spacing w:after="160" w:line="312" w:lineRule="auto"/>
        <w:jc w:val="both"/>
      </w:pPr>
      <w:r>
        <w:rPr>
          <w:rFonts w:ascii="Calibri" w:hAnsi="Calibri"/>
          <w:b/>
          <w:sz w:val="22"/>
        </w:rPr>
        <w:t xml:space="preserve">Mr Thistlecombe: </w:t>
      </w:r>
      <w:r>
        <w:rPr>
          <w:rFonts w:ascii="Calibri" w:hAnsi="Calibri"/>
          <w:sz w:val="22"/>
        </w:rPr>
        <w:t xml:space="preserve">Most finders are honest about leaving everything exactly as they found it, which makes cases like this easier.  </w:t>
      </w:r>
      <w:r>
        <w:rPr>
          <w:rFonts w:ascii="Calibri" w:hAnsi="Calibri"/>
          <w:i/>
          <w:sz w:val="22"/>
        </w:rPr>
        <w:t>Hầu hết người tìm được đều trung thực để nguyên mọi thứ như lúc họ thấy, điều đó giúp các vụ như vậy dễ xử lý hơn.</w:t>
      </w:r>
    </w:p>
    <w:p>
      <w:pPr>
        <w:spacing w:after="160" w:line="312" w:lineRule="auto"/>
        <w:jc w:val="both"/>
      </w:pPr>
      <w:r>
        <w:rPr>
          <w:rFonts w:ascii="Calibri" w:hAnsi="Calibri"/>
          <w:b/>
          <w:sz w:val="22"/>
        </w:rPr>
        <w:t xml:space="preserve">Ms Lan: </w:t>
      </w:r>
      <w:r>
        <w:rPr>
          <w:rFonts w:ascii="Calibri" w:hAnsi="Calibri"/>
          <w:sz w:val="22"/>
        </w:rPr>
        <w:t xml:space="preserve">How long does your office usually keep an item before deciding what happens to it if nobody claims it?  </w:t>
      </w:r>
      <w:r>
        <w:rPr>
          <w:rFonts w:ascii="Calibri" w:hAnsi="Calibri"/>
          <w:i/>
          <w:sz w:val="22"/>
        </w:rPr>
        <w:t>Văn phòng anh thường giữ một món đồ bao lâu trước khi quyết định xử lý nó nếu không ai nhận?</w:t>
      </w:r>
    </w:p>
    <w:p>
      <w:pPr>
        <w:spacing w:after="160" w:line="312" w:lineRule="auto"/>
        <w:jc w:val="both"/>
      </w:pPr>
      <w:r>
        <w:rPr>
          <w:rFonts w:ascii="Calibri" w:hAnsi="Calibri"/>
          <w:b/>
          <w:sz w:val="22"/>
        </w:rPr>
        <w:t xml:space="preserve">Mr Thistlecombe: </w:t>
      </w:r>
      <w:r>
        <w:rPr>
          <w:rFonts w:ascii="Calibri" w:hAnsi="Calibri"/>
          <w:sz w:val="22"/>
        </w:rPr>
        <w:t xml:space="preserve">Most items are held for about thirty days, though valuable things like phones or passports are kept a bit longer.  </w:t>
      </w:r>
      <w:r>
        <w:rPr>
          <w:rFonts w:ascii="Calibri" w:hAnsi="Calibri"/>
          <w:i/>
          <w:sz w:val="22"/>
        </w:rPr>
        <w:t>Hầu hết đồ vật được giữ khoảng ba mươi ngày, tuy đồ giá trị như điện thoại hay hộ chiếu được giữ lâu hơn một chút.</w:t>
      </w:r>
    </w:p>
    <w:p>
      <w:pPr>
        <w:spacing w:after="160" w:line="312" w:lineRule="auto"/>
        <w:jc w:val="both"/>
      </w:pPr>
      <w:r>
        <w:rPr>
          <w:rFonts w:ascii="Calibri" w:hAnsi="Calibri"/>
          <w:b/>
          <w:sz w:val="22"/>
        </w:rPr>
        <w:t xml:space="preserve">Ms Lan: </w:t>
      </w:r>
      <w:r>
        <w:rPr>
          <w:rFonts w:ascii="Calibri" w:hAnsi="Calibri"/>
          <w:sz w:val="22"/>
        </w:rPr>
        <w:t xml:space="preserve">That's helpful to know, I was worried items might get thrown away after just a few days.  </w:t>
      </w:r>
      <w:r>
        <w:rPr>
          <w:rFonts w:ascii="Calibri" w:hAnsi="Calibri"/>
          <w:i/>
          <w:sz w:val="22"/>
        </w:rPr>
        <w:t>Biết vậy hữu ích đấy, tôi cứ lo đồ sẽ bị vứt đi chỉ sau vài ngày.</w:t>
      </w:r>
    </w:p>
    <w:p>
      <w:pPr>
        <w:spacing w:after="160" w:line="312" w:lineRule="auto"/>
        <w:jc w:val="both"/>
      </w:pPr>
      <w:r>
        <w:rPr>
          <w:rFonts w:ascii="Calibri" w:hAnsi="Calibri"/>
          <w:b/>
          <w:sz w:val="22"/>
        </w:rPr>
        <w:t xml:space="preserve">Mr Thistlecombe: </w:t>
      </w:r>
      <w:r>
        <w:rPr>
          <w:rFonts w:ascii="Calibri" w:hAnsi="Calibri"/>
          <w:sz w:val="22"/>
        </w:rPr>
        <w:t xml:space="preserve">After the holding period ends, unclaimed items are usually donated to local charities rather than thrown away.  </w:t>
      </w:r>
      <w:r>
        <w:rPr>
          <w:rFonts w:ascii="Calibri" w:hAnsi="Calibri"/>
          <w:i/>
          <w:sz w:val="22"/>
        </w:rPr>
        <w:t>Sau khi hết thời gian giữ, đồ không ai nhận thường được mang đi từ thiện cho các tổ chức địa phương thay vì bị vứt đi.</w:t>
      </w:r>
    </w:p>
    <w:p>
      <w:pPr>
        <w:spacing w:after="160" w:line="312" w:lineRule="auto"/>
        <w:jc w:val="both"/>
      </w:pPr>
      <w:r>
        <w:rPr>
          <w:rFonts w:ascii="Calibri" w:hAnsi="Calibri"/>
          <w:b/>
          <w:sz w:val="22"/>
        </w:rPr>
        <w:t xml:space="preserve">Ms Lan: </w:t>
      </w:r>
      <w:r>
        <w:rPr>
          <w:rFonts w:ascii="Calibri" w:hAnsi="Calibri"/>
          <w:sz w:val="22"/>
        </w:rPr>
        <w:t xml:space="preserve">That's a nice policy, at least the items still go somewhere useful instead of ending up in the trash.  </w:t>
      </w:r>
      <w:r>
        <w:rPr>
          <w:rFonts w:ascii="Calibri" w:hAnsi="Calibri"/>
          <w:i/>
          <w:sz w:val="22"/>
        </w:rPr>
        <w:t>Chính sách đó hay đấy, ít nhất đồ vật vẫn đi đến nơi hữu ích thay vì bị bỏ vào rác.</w:t>
      </w:r>
    </w:p>
    <w:p>
      <w:pPr>
        <w:spacing w:after="160" w:line="312" w:lineRule="auto"/>
        <w:jc w:val="both"/>
      </w:pPr>
      <w:r>
        <w:rPr>
          <w:rFonts w:ascii="Calibri" w:hAnsi="Calibri"/>
          <w:b/>
          <w:sz w:val="22"/>
        </w:rPr>
        <w:t xml:space="preserve">Mr Thistlecombe: </w:t>
      </w:r>
      <w:r>
        <w:rPr>
          <w:rFonts w:ascii="Calibri" w:hAnsi="Calibri"/>
          <w:sz w:val="22"/>
        </w:rPr>
        <w:t xml:space="preserve">We think so too, it feels better than simply discarding things people clearly cared about losing.  </w:t>
      </w:r>
      <w:r>
        <w:rPr>
          <w:rFonts w:ascii="Calibri" w:hAnsi="Calibri"/>
          <w:i/>
          <w:sz w:val="22"/>
        </w:rPr>
        <w:t>Chúng tôi cũng nghĩ vậy, cảm giác tốt hơn là chỉ vứt bỏ những thứ rõ ràng từng được ai đó quan tâm.</w:t>
      </w:r>
    </w:p>
    <w:p>
      <w:pPr>
        <w:spacing w:after="160" w:line="312" w:lineRule="auto"/>
        <w:jc w:val="both"/>
      </w:pPr>
      <w:r>
        <w:rPr>
          <w:rFonts w:ascii="Calibri" w:hAnsi="Calibri"/>
          <w:b/>
          <w:sz w:val="22"/>
        </w:rPr>
        <w:t xml:space="preserve">Ms Lan: </w:t>
      </w:r>
      <w:r>
        <w:rPr>
          <w:rFonts w:ascii="Calibri" w:hAnsi="Calibri"/>
          <w:sz w:val="22"/>
        </w:rPr>
        <w:t xml:space="preserve">What about cash found without any identifying information attached to it, does that follow the same rule?  </w:t>
      </w:r>
      <w:r>
        <w:rPr>
          <w:rFonts w:ascii="Calibri" w:hAnsi="Calibri"/>
          <w:i/>
          <w:sz w:val="22"/>
        </w:rPr>
        <w:t>Còn tiền mặt tìm được mà không kèm thông tin nhận dạng nào thì có theo quy định giống vậy không?</w:t>
      </w:r>
    </w:p>
    <w:p>
      <w:pPr>
        <w:spacing w:after="160" w:line="312" w:lineRule="auto"/>
        <w:jc w:val="both"/>
      </w:pPr>
      <w:r>
        <w:rPr>
          <w:rFonts w:ascii="Calibri" w:hAnsi="Calibri"/>
          <w:b/>
          <w:sz w:val="22"/>
        </w:rPr>
        <w:t xml:space="preserve">Mr Thistlecombe: </w:t>
      </w:r>
      <w:r>
        <w:rPr>
          <w:rFonts w:ascii="Calibri" w:hAnsi="Calibri"/>
          <w:sz w:val="22"/>
        </w:rPr>
        <w:t xml:space="preserve">Cash follows stricter rules, it's usually held longer and recorded separately in case someone reports losing that exact amount.  </w:t>
      </w:r>
      <w:r>
        <w:rPr>
          <w:rFonts w:ascii="Calibri" w:hAnsi="Calibri"/>
          <w:i/>
          <w:sz w:val="22"/>
        </w:rPr>
        <w:t>Tiền mặt theo quy định chặt hơn, thường được giữ lâu hơn và ghi lại riêng phòng khi có người báo mất đúng số tiền đó.</w:t>
      </w:r>
    </w:p>
    <w:p>
      <w:pPr>
        <w:spacing w:after="160" w:line="312" w:lineRule="auto"/>
        <w:jc w:val="both"/>
      </w:pPr>
      <w:r>
        <w:rPr>
          <w:rFonts w:ascii="Calibri" w:hAnsi="Calibri"/>
          <w:b/>
          <w:sz w:val="22"/>
        </w:rPr>
        <w:t xml:space="preserve">Ms Lan: </w:t>
      </w:r>
      <w:r>
        <w:rPr>
          <w:rFonts w:ascii="Calibri" w:hAnsi="Calibri"/>
          <w:sz w:val="22"/>
        </w:rPr>
        <w:t xml:space="preserve">That makes sense, cash is harder to match to a specific owner without any other proof.  </w:t>
      </w:r>
      <w:r>
        <w:rPr>
          <w:rFonts w:ascii="Calibri" w:hAnsi="Calibri"/>
          <w:i/>
          <w:sz w:val="22"/>
        </w:rPr>
        <w:t>Vậy hợp lý rồi, tiền mặt khó khớp với một người chủ cụ thể nếu không có chứng minh nào khác.</w:t>
      </w:r>
    </w:p>
    <w:p>
      <w:pPr>
        <w:spacing w:after="160" w:line="312" w:lineRule="auto"/>
        <w:jc w:val="both"/>
      </w:pPr>
      <w:r>
        <w:rPr>
          <w:rFonts w:ascii="Calibri" w:hAnsi="Calibri"/>
          <w:b/>
          <w:sz w:val="22"/>
        </w:rPr>
        <w:t xml:space="preserve">Mr Thistlecombe: </w:t>
      </w:r>
      <w:r>
        <w:rPr>
          <w:rFonts w:ascii="Calibri" w:hAnsi="Calibri"/>
          <w:sz w:val="22"/>
        </w:rPr>
        <w:t xml:space="preserve">Electronics like phones and laptops get held the longest, since replacing them is usually expensive and stressful.  </w:t>
      </w:r>
      <w:r>
        <w:rPr>
          <w:rFonts w:ascii="Calibri" w:hAnsi="Calibri"/>
          <w:i/>
          <w:sz w:val="22"/>
        </w:rPr>
        <w:t>Thiết bị điện tử như điện thoại và máy tính được giữ lâu nhất, vì việc thay mới chúng thường đắt đỏ và căng thẳng.</w:t>
      </w:r>
    </w:p>
    <w:p>
      <w:pPr>
        <w:spacing w:after="160" w:line="312" w:lineRule="auto"/>
        <w:jc w:val="both"/>
      </w:pPr>
      <w:r>
        <w:rPr>
          <w:rFonts w:ascii="Calibri" w:hAnsi="Calibri"/>
          <w:b/>
          <w:sz w:val="22"/>
        </w:rPr>
        <w:t xml:space="preserve">Ms Lan: </w:t>
      </w:r>
      <w:r>
        <w:rPr>
          <w:rFonts w:ascii="Calibri" w:hAnsi="Calibri"/>
          <w:sz w:val="22"/>
        </w:rPr>
        <w:t xml:space="preserve">That's considerate, I imagine a lot of people simply don't check back in time otherwise.  </w:t>
      </w:r>
      <w:r>
        <w:rPr>
          <w:rFonts w:ascii="Calibri" w:hAnsi="Calibri"/>
          <w:i/>
          <w:sz w:val="22"/>
        </w:rPr>
        <w:t>Vậy thì chu đáo đấy, tôi nghĩ nhiều người đơn giản là không quay lại kiểm tra kịp thời nếu không có quy định đó.</w:t>
      </w:r>
    </w:p>
    <w:p>
      <w:pPr>
        <w:spacing w:after="160" w:line="312" w:lineRule="auto"/>
        <w:jc w:val="both"/>
      </w:pPr>
      <w:r>
        <w:rPr>
          <w:rFonts w:ascii="Calibri" w:hAnsi="Calibri"/>
          <w:b/>
          <w:sz w:val="22"/>
        </w:rPr>
        <w:t xml:space="preserve">Mr Thistlecombe: </w:t>
      </w:r>
      <w:r>
        <w:rPr>
          <w:rFonts w:ascii="Calibri" w:hAnsi="Calibri"/>
          <w:sz w:val="22"/>
        </w:rPr>
        <w:t xml:space="preserve">Exactly, and extending the holding period for expensive items gives people a fair chance to reclaim them.  </w:t>
      </w:r>
      <w:r>
        <w:rPr>
          <w:rFonts w:ascii="Calibri" w:hAnsi="Calibri"/>
          <w:i/>
          <w:sz w:val="22"/>
        </w:rPr>
        <w:t>Chính xác, và việc kéo dài thời gian giữ với đồ đắt tiền giúp mọi người có cơ hội công bằng để lấy lại.</w:t>
      </w:r>
    </w:p>
    <w:p>
      <w:pPr>
        <w:spacing w:after="160" w:line="312" w:lineRule="auto"/>
        <w:jc w:val="both"/>
      </w:pPr>
      <w:r>
        <w:rPr>
          <w:rFonts w:ascii="Calibri" w:hAnsi="Calibri"/>
          <w:b/>
          <w:sz w:val="22"/>
        </w:rPr>
        <w:t xml:space="preserve">Ms Lan: </w:t>
      </w:r>
      <w:r>
        <w:rPr>
          <w:rFonts w:ascii="Calibri" w:hAnsi="Calibri"/>
          <w:sz w:val="22"/>
        </w:rPr>
        <w:t xml:space="preserve">If I find out my item wasn't claimed in time, is there any way to still get it back later?  </w:t>
      </w:r>
      <w:r>
        <w:rPr>
          <w:rFonts w:ascii="Calibri" w:hAnsi="Calibri"/>
          <w:i/>
          <w:sz w:val="22"/>
        </w:rPr>
        <w:t>Nếu tôi phát hiện đồ của mình không được nhận kịp thời, có cách nào để lấy lại sau đó không?</w:t>
      </w:r>
    </w:p>
    <w:p>
      <w:pPr>
        <w:spacing w:after="160" w:line="312" w:lineRule="auto"/>
        <w:jc w:val="both"/>
      </w:pPr>
      <w:r>
        <w:rPr>
          <w:rFonts w:ascii="Calibri" w:hAnsi="Calibri"/>
          <w:b/>
          <w:sz w:val="22"/>
        </w:rPr>
        <w:t xml:space="preserve">Mr Thistlecombe: </w:t>
      </w:r>
      <w:r>
        <w:rPr>
          <w:rFonts w:ascii="Calibri" w:hAnsi="Calibri"/>
          <w:sz w:val="22"/>
        </w:rPr>
        <w:t xml:space="preserve">Once it's donated, it's unfortunately gone for good, which is exactly why I always encourage people to check often.  </w:t>
      </w:r>
      <w:r>
        <w:rPr>
          <w:rFonts w:ascii="Calibri" w:hAnsi="Calibri"/>
          <w:i/>
          <w:sz w:val="22"/>
        </w:rPr>
        <w:t>Khi đã được mang đi từ thiện rồi thì rất tiếc là mất luôn, đó chính xác là lý do tôi luôn khuyến khích mọi người kiểm tra thường xuyên.</w:t>
      </w:r>
    </w:p>
    <w:p>
      <w:pPr>
        <w:spacing w:after="160" w:line="312" w:lineRule="auto"/>
        <w:jc w:val="both"/>
      </w:pPr>
      <w:r>
        <w:rPr>
          <w:rFonts w:ascii="Calibri" w:hAnsi="Calibri"/>
          <w:b/>
          <w:sz w:val="22"/>
        </w:rPr>
        <w:t xml:space="preserve">Ms Lan: </w:t>
      </w:r>
      <w:r>
        <w:rPr>
          <w:rFonts w:ascii="Calibri" w:hAnsi="Calibri"/>
          <w:sz w:val="22"/>
        </w:rPr>
        <w:t xml:space="preserve">That's a strong reason to call regularly instead of assuming an item will just wait around forever.  </w:t>
      </w:r>
      <w:r>
        <w:rPr>
          <w:rFonts w:ascii="Calibri" w:hAnsi="Calibri"/>
          <w:i/>
          <w:sz w:val="22"/>
        </w:rPr>
        <w:t>Đó là lý do mạnh mẽ để gọi thường xuyên thay vì nghĩ đồ vật sẽ nằm chờ ở đó mãi mãi.</w:t>
      </w:r>
    </w:p>
    <w:p>
      <w:pPr>
        <w:spacing w:after="160" w:line="312" w:lineRule="auto"/>
        <w:jc w:val="both"/>
      </w:pPr>
      <w:r>
        <w:rPr>
          <w:rFonts w:ascii="Calibri" w:hAnsi="Calibri"/>
          <w:b/>
          <w:sz w:val="22"/>
        </w:rPr>
        <w:t xml:space="preserve">Mr Thistlecombe: </w:t>
      </w:r>
      <w:r>
        <w:rPr>
          <w:rFonts w:ascii="Calibri" w:hAnsi="Calibri"/>
          <w:sz w:val="22"/>
        </w:rPr>
        <w:t xml:space="preserve">I'll also send you a text reminder a few days before your item's holding period is close to ending.  </w:t>
      </w:r>
      <w:r>
        <w:rPr>
          <w:rFonts w:ascii="Calibri" w:hAnsi="Calibri"/>
          <w:i/>
          <w:sz w:val="22"/>
        </w:rPr>
        <w:t>Tôi cũng sẽ gửi tin nhắc chị vài ngày trước khi thời gian giữ đồ của chị gần hết.</w:t>
      </w:r>
    </w:p>
    <w:p>
      <w:pPr>
        <w:spacing w:after="160" w:line="312" w:lineRule="auto"/>
        <w:jc w:val="both"/>
      </w:pPr>
      <w:r>
        <w:rPr>
          <w:rFonts w:ascii="Calibri" w:hAnsi="Calibri"/>
          <w:b/>
          <w:sz w:val="22"/>
        </w:rPr>
        <w:t xml:space="preserve">Ms Lan: </w:t>
      </w:r>
      <w:r>
        <w:rPr>
          <w:rFonts w:ascii="Calibri" w:hAnsi="Calibri"/>
          <w:sz w:val="22"/>
        </w:rPr>
        <w:t xml:space="preserve">That's incredibly thoughtful, a reminder like that would save a lot of people from losing things permanently.  </w:t>
      </w:r>
      <w:r>
        <w:rPr>
          <w:rFonts w:ascii="Calibri" w:hAnsi="Calibri"/>
          <w:i/>
          <w:sz w:val="22"/>
        </w:rPr>
        <w:t>Thật chu đáo quá, một lời nhắc như vậy sẽ giúp nhiều người tránh mất đồ vĩnh viễn.</w:t>
      </w:r>
    </w:p>
    <w:p>
      <w:pPr>
        <w:spacing w:after="160" w:line="312" w:lineRule="auto"/>
        <w:jc w:val="both"/>
      </w:pPr>
      <w:r>
        <w:rPr>
          <w:rFonts w:ascii="Calibri" w:hAnsi="Calibri"/>
          <w:b/>
          <w:sz w:val="22"/>
        </w:rPr>
        <w:t xml:space="preserve">Mr Thistlecombe: </w:t>
      </w:r>
      <w:r>
        <w:rPr>
          <w:rFonts w:ascii="Calibri" w:hAnsi="Calibri"/>
          <w:sz w:val="22"/>
        </w:rPr>
        <w:t xml:space="preserve">It's a small thing on our end, but it genuinely makes a difference for people who simply forget to call back.  </w:t>
      </w:r>
      <w:r>
        <w:rPr>
          <w:rFonts w:ascii="Calibri" w:hAnsi="Calibri"/>
          <w:i/>
          <w:sz w:val="22"/>
        </w:rPr>
        <w:t>Về phần chúng tôi đó chỉ là việc nhỏ, nhưng nó thật sự tạo khác biệt cho những người đơn giản là quên gọi lại.</w:t>
      </w:r>
    </w:p>
    <w:p>
      <w:pPr>
        <w:spacing w:after="160" w:line="312" w:lineRule="auto"/>
        <w:jc w:val="both"/>
      </w:pPr>
      <w:r>
        <w:rPr>
          <w:rFonts w:ascii="Calibri" w:hAnsi="Calibri"/>
          <w:b/>
          <w:sz w:val="22"/>
        </w:rPr>
        <w:t xml:space="preserve">Ms Lan: </w:t>
      </w:r>
      <w:r>
        <w:rPr>
          <w:rFonts w:ascii="Calibri" w:hAnsi="Calibri"/>
          <w:sz w:val="22"/>
        </w:rPr>
        <w:t xml:space="preserve">I'd like to offer a small reward to whoever returns my lost ring, is that something your office allows?  </w:t>
      </w:r>
      <w:r>
        <w:rPr>
          <w:rFonts w:ascii="Calibri" w:hAnsi="Calibri"/>
          <w:i/>
          <w:sz w:val="22"/>
        </w:rPr>
        <w:t>Tôi muốn tặng một khoản tiền thưởng nhỏ cho ai trả lại chiếc nhẫn bị mất của tôi, văn phòng anh có cho phép không?</w:t>
      </w:r>
    </w:p>
    <w:p>
      <w:pPr>
        <w:spacing w:after="160" w:line="312" w:lineRule="auto"/>
        <w:jc w:val="both"/>
      </w:pPr>
      <w:r>
        <w:rPr>
          <w:rFonts w:ascii="Calibri" w:hAnsi="Calibri"/>
          <w:b/>
          <w:sz w:val="22"/>
        </w:rPr>
        <w:t xml:space="preserve">Mr Thistlecombe: </w:t>
      </w:r>
      <w:r>
        <w:rPr>
          <w:rFonts w:ascii="Calibri" w:hAnsi="Calibri"/>
          <w:sz w:val="22"/>
        </w:rPr>
        <w:t xml:space="preserve">Offering a reward is completely fine, though staff here can't accept anything, only the finder can be rewarded directly.  </w:t>
      </w:r>
      <w:r>
        <w:rPr>
          <w:rFonts w:ascii="Calibri" w:hAnsi="Calibri"/>
          <w:i/>
          <w:sz w:val="22"/>
        </w:rPr>
        <w:t>Đưa ra tiền thưởng hoàn toàn được, tuy nhân viên ở đây không thể nhận gì, chỉ người tìm được mới được thưởng trực tiếp.</w:t>
      </w:r>
    </w:p>
    <w:p>
      <w:pPr>
        <w:spacing w:after="160" w:line="312" w:lineRule="auto"/>
        <w:jc w:val="both"/>
      </w:pPr>
      <w:r>
        <w:rPr>
          <w:rFonts w:ascii="Calibri" w:hAnsi="Calibri"/>
          <w:b/>
          <w:sz w:val="22"/>
        </w:rPr>
        <w:t xml:space="preserve">Ms Lan: </w:t>
      </w:r>
      <w:r>
        <w:rPr>
          <w:rFonts w:ascii="Calibri" w:hAnsi="Calibri"/>
          <w:sz w:val="22"/>
        </w:rPr>
        <w:t xml:space="preserve">That's fair, I just want to make sure it reaches the right person once we know who found it.  </w:t>
      </w:r>
      <w:r>
        <w:rPr>
          <w:rFonts w:ascii="Calibri" w:hAnsi="Calibri"/>
          <w:i/>
          <w:sz w:val="22"/>
        </w:rPr>
        <w:t>Vậy hợp lý rồi, tôi chỉ muốn chắc chắn nó đến đúng người khi mình biết ai tìm được.</w:t>
      </w:r>
    </w:p>
    <w:p>
      <w:pPr>
        <w:spacing w:after="160" w:line="312" w:lineRule="auto"/>
        <w:jc w:val="both"/>
      </w:pPr>
      <w:r>
        <w:rPr>
          <w:rFonts w:ascii="Calibri" w:hAnsi="Calibri"/>
          <w:b/>
          <w:sz w:val="22"/>
        </w:rPr>
        <w:t xml:space="preserve">Mr Thistlecombe: </w:t>
      </w:r>
      <w:r>
        <w:rPr>
          <w:rFonts w:ascii="Calibri" w:hAnsi="Calibri"/>
          <w:sz w:val="22"/>
        </w:rPr>
        <w:t xml:space="preserve">If a finder agrees to leave contact details, we can pass along your message about the reward once it's safe to do so.  </w:t>
      </w:r>
      <w:r>
        <w:rPr>
          <w:rFonts w:ascii="Calibri" w:hAnsi="Calibri"/>
          <w:i/>
          <w:sz w:val="22"/>
        </w:rPr>
        <w:t>Nếu người tìm được đồng ý để lại thông tin liên hệ, chúng tôi có thể chuyển lời nhắn của chị về tiền thưởng khi thuận tiện.</w:t>
      </w:r>
    </w:p>
    <w:p>
      <w:pPr>
        <w:spacing w:after="160" w:line="312" w:lineRule="auto"/>
        <w:jc w:val="both"/>
      </w:pPr>
      <w:r>
        <w:rPr>
          <w:rFonts w:ascii="Calibri" w:hAnsi="Calibri"/>
          <w:b/>
          <w:sz w:val="22"/>
        </w:rPr>
        <w:t xml:space="preserve">Ms Lan: </w:t>
      </w:r>
      <w:r>
        <w:rPr>
          <w:rFonts w:ascii="Calibri" w:hAnsi="Calibri"/>
          <w:sz w:val="22"/>
        </w:rPr>
        <w:t xml:space="preserve">That sounds reasonable, I'd rather thank them properly than just quietly take the ring back without a word.  </w:t>
      </w:r>
      <w:r>
        <w:rPr>
          <w:rFonts w:ascii="Calibri" w:hAnsi="Calibri"/>
          <w:i/>
          <w:sz w:val="22"/>
        </w:rPr>
        <w:t>Nghe hợp lý đấy, tôi muốn cảm ơn họ cho tử tế hơn là chỉ lặng lẽ lấy lại nhẫn mà không nói gì.</w:t>
      </w:r>
    </w:p>
    <w:p>
      <w:pPr>
        <w:spacing w:after="160" w:line="312" w:lineRule="auto"/>
        <w:jc w:val="both"/>
      </w:pPr>
      <w:r>
        <w:rPr>
          <w:rFonts w:ascii="Calibri" w:hAnsi="Calibri"/>
          <w:b/>
          <w:sz w:val="22"/>
        </w:rPr>
        <w:t xml:space="preserve">Mr Thistlecombe: </w:t>
      </w:r>
      <w:r>
        <w:rPr>
          <w:rFonts w:ascii="Calibri" w:hAnsi="Calibri"/>
          <w:sz w:val="22"/>
        </w:rPr>
        <w:t xml:space="preserve">A lot of people feel the same way, a small reward often makes an honest finder feel properly appreciated.  </w:t>
      </w:r>
      <w:r>
        <w:rPr>
          <w:rFonts w:ascii="Calibri" w:hAnsi="Calibri"/>
          <w:i/>
          <w:sz w:val="22"/>
        </w:rPr>
        <w:t>Nhiều người cũng cảm thấy như vậy, một khoản thưởng nhỏ thường giúp người tìm được trung thực cảm thấy được trân trọng đúng mức.</w:t>
      </w:r>
    </w:p>
    <w:p>
      <w:pPr>
        <w:spacing w:after="160" w:line="312" w:lineRule="auto"/>
        <w:jc w:val="both"/>
      </w:pPr>
      <w:r>
        <w:rPr>
          <w:rFonts w:ascii="Calibri" w:hAnsi="Calibri"/>
          <w:b/>
          <w:sz w:val="22"/>
        </w:rPr>
        <w:t xml:space="preserve">Ms Lan: </w:t>
      </w:r>
      <w:r>
        <w:rPr>
          <w:rFonts w:ascii="Calibri" w:hAnsi="Calibri"/>
          <w:sz w:val="22"/>
        </w:rPr>
        <w:t xml:space="preserve">Do most finders actually accept a reward, or do some people feel uncomfortable taking anything at all?  </w:t>
      </w:r>
      <w:r>
        <w:rPr>
          <w:rFonts w:ascii="Calibri" w:hAnsi="Calibri"/>
          <w:i/>
          <w:sz w:val="22"/>
        </w:rPr>
        <w:t>Phần lớn người tìm được có thật sự nhận tiền thưởng không, hay có người cảm thấy không thoải mái khi nhận gì cả?</w:t>
      </w:r>
    </w:p>
    <w:p>
      <w:pPr>
        <w:spacing w:after="160" w:line="312" w:lineRule="auto"/>
        <w:jc w:val="both"/>
      </w:pPr>
      <w:r>
        <w:rPr>
          <w:rFonts w:ascii="Calibri" w:hAnsi="Calibri"/>
          <w:b/>
          <w:sz w:val="22"/>
        </w:rPr>
        <w:t xml:space="preserve">Mr Thistlecombe: </w:t>
      </w:r>
      <w:r>
        <w:rPr>
          <w:rFonts w:ascii="Calibri" w:hAnsi="Calibri"/>
          <w:sz w:val="22"/>
        </w:rPr>
        <w:t xml:space="preserve">It's genuinely mixed, some finders happily accept a small token, while others simply say returning it was enough for them.  </w:t>
      </w:r>
      <w:r>
        <w:rPr>
          <w:rFonts w:ascii="Calibri" w:hAnsi="Calibri"/>
          <w:i/>
          <w:sz w:val="22"/>
        </w:rPr>
        <w:t>Thật ra rất đa dạng, có người vui vẻ nhận một món quà nhỏ, có người lại chỉ nói việc trả lại thôi đã đủ với họ.</w:t>
      </w:r>
    </w:p>
    <w:p>
      <w:pPr>
        <w:spacing w:after="160" w:line="312" w:lineRule="auto"/>
        <w:jc w:val="both"/>
      </w:pPr>
      <w:r>
        <w:rPr>
          <w:rFonts w:ascii="Calibri" w:hAnsi="Calibri"/>
          <w:b/>
          <w:sz w:val="22"/>
        </w:rPr>
        <w:t xml:space="preserve">Ms Lan: </w:t>
      </w:r>
      <w:r>
        <w:rPr>
          <w:rFonts w:ascii="Calibri" w:hAnsi="Calibri"/>
          <w:sz w:val="22"/>
        </w:rPr>
        <w:t xml:space="preserve">Either way, I'll leave the offer open and let them decide for themselves what feels right.  </w:t>
      </w:r>
      <w:r>
        <w:rPr>
          <w:rFonts w:ascii="Calibri" w:hAnsi="Calibri"/>
          <w:i/>
          <w:sz w:val="22"/>
        </w:rPr>
        <w:t>Dù thế nào, tôi vẫn sẽ để ngỏ lời đề nghị và để họ tự quyết định điều gì phù hợp.</w:t>
      </w:r>
    </w:p>
    <w:p>
      <w:pPr>
        <w:spacing w:after="160" w:line="312" w:lineRule="auto"/>
        <w:jc w:val="both"/>
      </w:pPr>
      <w:r>
        <w:rPr>
          <w:rFonts w:ascii="Calibri" w:hAnsi="Calibri"/>
          <w:b/>
          <w:sz w:val="22"/>
        </w:rPr>
        <w:t xml:space="preserve">Mr Thistlecombe: </w:t>
      </w:r>
      <w:r>
        <w:rPr>
          <w:rFonts w:ascii="Calibri" w:hAnsi="Calibri"/>
          <w:sz w:val="22"/>
        </w:rPr>
        <w:t xml:space="preserve">The person who found your ring left her number, and she said she'd be happy to hear from you directly.  </w:t>
      </w:r>
      <w:r>
        <w:rPr>
          <w:rFonts w:ascii="Calibri" w:hAnsi="Calibri"/>
          <w:i/>
          <w:sz w:val="22"/>
        </w:rPr>
        <w:t>Người tìm được chiếc nhẫn của chị đã để lại số điện thoại, và cô ấy nói sẽ vui khi nghe chị liên hệ trực tiếp.</w:t>
      </w:r>
    </w:p>
    <w:p>
      <w:pPr>
        <w:spacing w:after="160" w:line="312" w:lineRule="auto"/>
        <w:jc w:val="both"/>
      </w:pPr>
      <w:r>
        <w:rPr>
          <w:rFonts w:ascii="Calibri" w:hAnsi="Calibri"/>
          <w:b/>
          <w:sz w:val="22"/>
        </w:rPr>
        <w:t xml:space="preserve">Ms Lan: </w:t>
      </w:r>
      <w:r>
        <w:rPr>
          <w:rFonts w:ascii="Calibri" w:hAnsi="Calibri"/>
          <w:sz w:val="22"/>
        </w:rPr>
        <w:t xml:space="preserve">That's wonderful, I'll call her tonight and thank her properly, maybe even invite her for coffee sometime.  </w:t>
      </w:r>
      <w:r>
        <w:rPr>
          <w:rFonts w:ascii="Calibri" w:hAnsi="Calibri"/>
          <w:i/>
          <w:sz w:val="22"/>
        </w:rPr>
        <w:t>Tuyệt quá, tối nay tôi sẽ gọi cảm ơn cô ấy cho tử tế, có khi còn mời cô ấy đi uống cà phê lúc nào đó.</w:t>
      </w:r>
    </w:p>
    <w:p>
      <w:pPr>
        <w:spacing w:after="160" w:line="312" w:lineRule="auto"/>
        <w:jc w:val="both"/>
      </w:pPr>
      <w:r>
        <w:rPr>
          <w:rFonts w:ascii="Calibri" w:hAnsi="Calibri"/>
          <w:b/>
          <w:sz w:val="22"/>
        </w:rPr>
        <w:t xml:space="preserve">Mr Thistlecombe: </w:t>
      </w:r>
      <w:r>
        <w:rPr>
          <w:rFonts w:ascii="Calibri" w:hAnsi="Calibri"/>
          <w:sz w:val="22"/>
        </w:rPr>
        <w:t xml:space="preserve">That's a lovely gesture, cases like this sometimes end up creating a small, unexpected friendship between strangers.  </w:t>
      </w:r>
      <w:r>
        <w:rPr>
          <w:rFonts w:ascii="Calibri" w:hAnsi="Calibri"/>
          <w:i/>
          <w:sz w:val="22"/>
        </w:rPr>
        <w:t>Đó là một cử chỉ đẹp đấy, những vụ như thế này đôi khi lại tạo ra một tình bạn nhỏ bất ngờ giữa những người lạ.</w:t>
      </w:r>
    </w:p>
    <w:p>
      <w:pPr>
        <w:spacing w:after="160" w:line="312" w:lineRule="auto"/>
        <w:jc w:val="both"/>
      </w:pPr>
      <w:r>
        <w:rPr>
          <w:rFonts w:ascii="Calibri" w:hAnsi="Calibri"/>
          <w:b/>
          <w:sz w:val="22"/>
        </w:rPr>
        <w:t xml:space="preserve">Ms Lan: </w:t>
      </w:r>
      <w:r>
        <w:rPr>
          <w:rFonts w:ascii="Calibri" w:hAnsi="Calibri"/>
          <w:sz w:val="22"/>
        </w:rPr>
        <w:t xml:space="preserve">I spoke with her, she refused any money but agreed to let me buy her lunch as a small thank-you.  </w:t>
      </w:r>
      <w:r>
        <w:rPr>
          <w:rFonts w:ascii="Calibri" w:hAnsi="Calibri"/>
          <w:i/>
          <w:sz w:val="22"/>
        </w:rPr>
        <w:t>Tôi đã nói chuyện với cô ấy, cô ấy từ chối nhận tiền nhưng đồng ý để tôi mời cô ấy ăn trưa để cảm ơn.</w:t>
      </w:r>
    </w:p>
    <w:p>
      <w:pPr>
        <w:spacing w:after="160" w:line="312" w:lineRule="auto"/>
        <w:jc w:val="both"/>
      </w:pPr>
      <w:r>
        <w:rPr>
          <w:rFonts w:ascii="Calibri" w:hAnsi="Calibri"/>
          <w:b/>
          <w:sz w:val="22"/>
        </w:rPr>
        <w:t xml:space="preserve">Mr Thistlecombe: </w:t>
      </w:r>
      <w:r>
        <w:rPr>
          <w:rFonts w:ascii="Calibri" w:hAnsi="Calibri"/>
          <w:sz w:val="22"/>
        </w:rPr>
        <w:t xml:space="preserve">That's a lovely compromise, honestly, a shared meal often feels more personal than cash ever could anyway.  </w:t>
      </w:r>
      <w:r>
        <w:rPr>
          <w:rFonts w:ascii="Calibri" w:hAnsi="Calibri"/>
          <w:i/>
          <w:sz w:val="22"/>
        </w:rPr>
        <w:t>Đó là một sự thỏa hiệp đẹp đấy, thật ra một bữa ăn chung thường mang tính cá nhân hơn tiền bạc nhiều.</w:t>
      </w:r>
    </w:p>
    <w:p>
      <w:pPr>
        <w:spacing w:after="160" w:line="312" w:lineRule="auto"/>
        <w:jc w:val="both"/>
      </w:pPr>
      <w:r>
        <w:rPr>
          <w:rFonts w:ascii="Calibri" w:hAnsi="Calibri"/>
          <w:b/>
          <w:sz w:val="22"/>
        </w:rPr>
        <w:t xml:space="preserve">Ms Lan: </w:t>
      </w:r>
      <w:r>
        <w:rPr>
          <w:rFonts w:ascii="Calibri" w:hAnsi="Calibri"/>
          <w:sz w:val="22"/>
        </w:rPr>
        <w:t xml:space="preserve">I agree completely, I'm actually looking forward to meeting the person who saved me from losing my grandmother's ring.  </w:t>
      </w:r>
      <w:r>
        <w:rPr>
          <w:rFonts w:ascii="Calibri" w:hAnsi="Calibri"/>
          <w:i/>
          <w:sz w:val="22"/>
        </w:rPr>
        <w:t>Tôi hoàn toàn đồng ý, thật ra tôi đang mong được gặp người đã giúp tôi không mất chiếc nhẫn của bà mình.</w:t>
      </w:r>
    </w:p>
    <w:p>
      <w:pPr>
        <w:spacing w:after="160" w:line="312" w:lineRule="auto"/>
        <w:jc w:val="both"/>
      </w:pPr>
      <w:r>
        <w:rPr>
          <w:rFonts w:ascii="Calibri" w:hAnsi="Calibri"/>
          <w:b/>
          <w:sz w:val="22"/>
        </w:rPr>
        <w:t xml:space="preserve">Mr Thistlecombe: </w:t>
      </w:r>
      <w:r>
        <w:rPr>
          <w:rFonts w:ascii="Calibri" w:hAnsi="Calibri"/>
          <w:sz w:val="22"/>
        </w:rPr>
        <w:t xml:space="preserve">It's one of my favorite parts of this job, watching a simple lost item turn into a genuinely kind moment like this.  </w:t>
      </w:r>
      <w:r>
        <w:rPr>
          <w:rFonts w:ascii="Calibri" w:hAnsi="Calibri"/>
          <w:i/>
          <w:sz w:val="22"/>
        </w:rPr>
        <w:t>Đây là một trong những phần tôi thích nhất ở công việc này, chứng kiến một món đồ thất lạc đơn giản biến thành một khoảnh khắc tử tế thật sự như vậy.</w:t>
      </w:r>
    </w:p>
    <w:p>
      <w:pPr>
        <w:spacing w:after="160" w:line="312" w:lineRule="auto"/>
        <w:jc w:val="both"/>
      </w:pPr>
      <w:r>
        <w:rPr>
          <w:rFonts w:ascii="Calibri" w:hAnsi="Calibri"/>
          <w:b/>
          <w:sz w:val="22"/>
        </w:rPr>
        <w:t xml:space="preserve">Ms Lan: </w:t>
      </w:r>
      <w:r>
        <w:rPr>
          <w:rFonts w:ascii="Calibri" w:hAnsi="Calibri"/>
          <w:sz w:val="22"/>
        </w:rPr>
        <w:t xml:space="preserve">I'll let you know how lunch goes, and thank you again for guiding the whole process so patiently.  </w:t>
      </w:r>
      <w:r>
        <w:rPr>
          <w:rFonts w:ascii="Calibri" w:hAnsi="Calibri"/>
          <w:i/>
          <w:sz w:val="22"/>
        </w:rPr>
        <w:t>Tôi sẽ báo anh biết buổi ăn trưa diễn ra thế nào, và cảm ơn anh lần nữa vì đã hướng dẫn cả quy trình thật kiên nhẫn.</w:t>
      </w:r>
    </w:p>
    <w:p>
      <w:pPr>
        <w:spacing w:after="160" w:line="312" w:lineRule="auto"/>
        <w:jc w:val="both"/>
      </w:pPr>
      <w:r>
        <w:rPr>
          <w:rFonts w:ascii="Calibri" w:hAnsi="Calibri"/>
          <w:b/>
          <w:sz w:val="22"/>
        </w:rPr>
        <w:t xml:space="preserve">Mr Thistlecombe: </w:t>
      </w:r>
      <w:r>
        <w:rPr>
          <w:rFonts w:ascii="Calibri" w:hAnsi="Calibri"/>
          <w:sz w:val="22"/>
        </w:rPr>
        <w:t xml:space="preserve">I'd love to hear how it goes, stories like this one are exactly why I still enjoy this work.  </w:t>
      </w:r>
      <w:r>
        <w:rPr>
          <w:rFonts w:ascii="Calibri" w:hAnsi="Calibri"/>
          <w:i/>
          <w:sz w:val="22"/>
        </w:rPr>
        <w:t>Tôi rất muốn nghe kết quả thế nào, những câu chuyện như thế này chính là lý do tôi vẫn thích công việc này.</w:t>
      </w:r>
    </w:p>
    <w:p>
      <w:pPr>
        <w:spacing w:after="160" w:line="312" w:lineRule="auto"/>
        <w:jc w:val="both"/>
      </w:pPr>
      <w:r>
        <w:rPr>
          <w:rFonts w:ascii="Calibri" w:hAnsi="Calibri"/>
          <w:b/>
          <w:sz w:val="22"/>
        </w:rPr>
        <w:t xml:space="preserve">Ms Lan: </w:t>
      </w:r>
      <w:r>
        <w:rPr>
          <w:rFonts w:ascii="Calibri" w:hAnsi="Calibri"/>
          <w:sz w:val="22"/>
        </w:rPr>
        <w:t xml:space="preserve">I left my umbrella propped against a wall outside a shop during the rain yesterday afternoon.  </w:t>
      </w:r>
      <w:r>
        <w:rPr>
          <w:rFonts w:ascii="Calibri" w:hAnsi="Calibri"/>
          <w:i/>
          <w:sz w:val="22"/>
        </w:rPr>
        <w:t>Tôi để quên chiếc dù dựa vào tường bên ngoài một cửa hàng trong lúc mưa chiều hôm qua.</w:t>
      </w:r>
    </w:p>
    <w:p>
      <w:pPr>
        <w:spacing w:after="160" w:line="312" w:lineRule="auto"/>
        <w:jc w:val="both"/>
      </w:pPr>
      <w:r>
        <w:rPr>
          <w:rFonts w:ascii="Calibri" w:hAnsi="Calibri"/>
          <w:b/>
          <w:sz w:val="22"/>
        </w:rPr>
        <w:t xml:space="preserve">Mr Thistlecombe: </w:t>
      </w:r>
      <w:r>
        <w:rPr>
          <w:rFonts w:ascii="Calibri" w:hAnsi="Calibri"/>
          <w:sz w:val="22"/>
        </w:rPr>
        <w:t xml:space="preserve">Umbrellas get turned in fairly often, especially after a sudden rain like yesterday's, what color was yours?  </w:t>
      </w:r>
      <w:r>
        <w:rPr>
          <w:rFonts w:ascii="Calibri" w:hAnsi="Calibri"/>
          <w:i/>
          <w:sz w:val="22"/>
        </w:rPr>
        <w:t>Dù thường được nộp lại khá thường xuyên, đặc biệt sau một trận mưa bất ngờ như hôm qua, dù của chị màu gì?</w:t>
      </w:r>
    </w:p>
    <w:p>
      <w:pPr>
        <w:spacing w:after="160" w:line="312" w:lineRule="auto"/>
        <w:jc w:val="both"/>
      </w:pPr>
      <w:r>
        <w:rPr>
          <w:rFonts w:ascii="Calibri" w:hAnsi="Calibri"/>
          <w:b/>
          <w:sz w:val="22"/>
        </w:rPr>
        <w:t xml:space="preserve">Ms Lan: </w:t>
      </w:r>
      <w:r>
        <w:rPr>
          <w:rFonts w:ascii="Calibri" w:hAnsi="Calibri"/>
          <w:sz w:val="22"/>
        </w:rPr>
        <w:t xml:space="preserve">It's a plain navy blue umbrella with a wooden handle, nothing too fancy, but I liked it a lot.  </w:t>
      </w:r>
      <w:r>
        <w:rPr>
          <w:rFonts w:ascii="Calibri" w:hAnsi="Calibri"/>
          <w:i/>
          <w:sz w:val="22"/>
        </w:rPr>
        <w:t>Nó là một chiếc dù màu xanh navy đơn giản có tay cầm gỗ, không cầu kỳ gì, nhưng tôi rất thích nó.</w:t>
      </w:r>
    </w:p>
    <w:p>
      <w:pPr>
        <w:spacing w:after="160" w:line="312" w:lineRule="auto"/>
        <w:jc w:val="both"/>
      </w:pPr>
      <w:r>
        <w:rPr>
          <w:rFonts w:ascii="Calibri" w:hAnsi="Calibri"/>
          <w:b/>
          <w:sz w:val="22"/>
        </w:rPr>
        <w:t xml:space="preserve">Mr Thistlecombe: </w:t>
      </w:r>
      <w:r>
        <w:rPr>
          <w:rFonts w:ascii="Calibri" w:hAnsi="Calibri"/>
          <w:sz w:val="22"/>
        </w:rPr>
        <w:t xml:space="preserve">We actually have a small shelf full of umbrellas collected over the past few weeks, let me check it now.  </w:t>
      </w:r>
      <w:r>
        <w:rPr>
          <w:rFonts w:ascii="Calibri" w:hAnsi="Calibri"/>
          <w:i/>
          <w:sz w:val="22"/>
        </w:rPr>
        <w:t>Chúng tôi thật ra có một kệ nhỏ đầy dù được thu gom trong vài tuần qua, để tôi kiểm tra ngay.</w:t>
      </w:r>
    </w:p>
    <w:p>
      <w:pPr>
        <w:spacing w:after="160" w:line="312" w:lineRule="auto"/>
        <w:jc w:val="both"/>
      </w:pPr>
      <w:r>
        <w:rPr>
          <w:rFonts w:ascii="Calibri" w:hAnsi="Calibri"/>
          <w:b/>
          <w:sz w:val="22"/>
        </w:rPr>
        <w:t xml:space="preserve">Ms Lan: </w:t>
      </w:r>
      <w:r>
        <w:rPr>
          <w:rFonts w:ascii="Calibri" w:hAnsi="Calibri"/>
          <w:sz w:val="22"/>
        </w:rPr>
        <w:t xml:space="preserve">That shelf sounds busy, I suppose a lot of people forget their umbrellas the moment the rain actually stops.  </w:t>
      </w:r>
      <w:r>
        <w:rPr>
          <w:rFonts w:ascii="Calibri" w:hAnsi="Calibri"/>
          <w:i/>
          <w:sz w:val="22"/>
        </w:rPr>
        <w:t>Nghe cái kệ đó bận rộn đấy, tôi đoán nhiều người quên dù ngay khi mưa vừa tạnh.</w:t>
      </w:r>
    </w:p>
    <w:p>
      <w:pPr>
        <w:spacing w:after="160" w:line="312" w:lineRule="auto"/>
        <w:jc w:val="both"/>
      </w:pPr>
      <w:r>
        <w:rPr>
          <w:rFonts w:ascii="Calibri" w:hAnsi="Calibri"/>
          <w:b/>
          <w:sz w:val="22"/>
        </w:rPr>
        <w:t xml:space="preserve">Mr Thistlecombe: </w:t>
      </w:r>
      <w:r>
        <w:rPr>
          <w:rFonts w:ascii="Calibri" w:hAnsi="Calibri"/>
          <w:sz w:val="22"/>
        </w:rPr>
        <w:t xml:space="preserve">You'd be surprised how often that exact thing happens, umbrellas are honestly one of our most common items.  </w:t>
      </w:r>
      <w:r>
        <w:rPr>
          <w:rFonts w:ascii="Calibri" w:hAnsi="Calibri"/>
          <w:i/>
          <w:sz w:val="22"/>
        </w:rPr>
        <w:t>Chị sẽ bất ngờ về việc đó xảy ra thường xuyên thế nào, dù thật ra là một trong những món đồ phổ biến nhất của chúng tôi.</w:t>
      </w:r>
    </w:p>
    <w:p>
      <w:pPr>
        <w:spacing w:after="160" w:line="312" w:lineRule="auto"/>
        <w:jc w:val="both"/>
      </w:pPr>
      <w:r>
        <w:rPr>
          <w:rFonts w:ascii="Calibri" w:hAnsi="Calibri"/>
          <w:b/>
          <w:sz w:val="22"/>
        </w:rPr>
        <w:t xml:space="preserve">Mr Thistlecombe: </w:t>
      </w:r>
      <w:r>
        <w:rPr>
          <w:rFonts w:ascii="Calibri" w:hAnsi="Calibri"/>
          <w:sz w:val="22"/>
        </w:rPr>
        <w:t xml:space="preserve">I found a navy umbrella with a wooden handle on the shelf, though there are actually two that look similar.  </w:t>
      </w:r>
      <w:r>
        <w:rPr>
          <w:rFonts w:ascii="Calibri" w:hAnsi="Calibri"/>
          <w:i/>
          <w:sz w:val="22"/>
        </w:rPr>
        <w:t>Tôi tìm thấy một chiếc dù xanh navy có tay cầm gỗ trên kệ, tuy thật ra có hai cái trông giống nhau.</w:t>
      </w:r>
    </w:p>
    <w:p>
      <w:pPr>
        <w:spacing w:after="160" w:line="312" w:lineRule="auto"/>
        <w:jc w:val="both"/>
      </w:pPr>
      <w:r>
        <w:rPr>
          <w:rFonts w:ascii="Calibri" w:hAnsi="Calibri"/>
          <w:b/>
          <w:sz w:val="22"/>
        </w:rPr>
        <w:t xml:space="preserve">Ms Lan: </w:t>
      </w:r>
      <w:r>
        <w:rPr>
          <w:rFonts w:ascii="Calibri" w:hAnsi="Calibri"/>
          <w:sz w:val="22"/>
        </w:rPr>
        <w:t xml:space="preserve">Mine has a small nick in the wood near the top, right where the handle curves.  </w:t>
      </w:r>
      <w:r>
        <w:rPr>
          <w:rFonts w:ascii="Calibri" w:hAnsi="Calibri"/>
          <w:i/>
          <w:sz w:val="22"/>
        </w:rPr>
        <w:t>Dù của tôi có một vết sứt nhỏ trên gỗ gần phía trên, ngay chỗ tay cầm cong lại.</w:t>
      </w:r>
    </w:p>
    <w:p>
      <w:pPr>
        <w:spacing w:after="160" w:line="312" w:lineRule="auto"/>
        <w:jc w:val="both"/>
      </w:pPr>
      <w:r>
        <w:rPr>
          <w:rFonts w:ascii="Calibri" w:hAnsi="Calibri"/>
          <w:b/>
          <w:sz w:val="22"/>
        </w:rPr>
        <w:t xml:space="preserve">Mr Thistlecombe: </w:t>
      </w:r>
      <w:r>
        <w:rPr>
          <w:rFonts w:ascii="Calibri" w:hAnsi="Calibri"/>
          <w:sz w:val="22"/>
        </w:rPr>
        <w:t xml:space="preserve">This one matches that exactly, I can see the small nick you're describing right here on the curve.  </w:t>
      </w:r>
      <w:r>
        <w:rPr>
          <w:rFonts w:ascii="Calibri" w:hAnsi="Calibri"/>
          <w:i/>
          <w:sz w:val="22"/>
        </w:rPr>
        <w:t>Chiếc này khớp đúng như vậy, tôi có thể thấy vết sứt nhỏ chị đang mô tả ngay chỗ cong này.</w:t>
      </w:r>
    </w:p>
    <w:p>
      <w:pPr>
        <w:spacing w:after="160" w:line="312" w:lineRule="auto"/>
        <w:jc w:val="both"/>
      </w:pPr>
      <w:r>
        <w:rPr>
          <w:rFonts w:ascii="Calibri" w:hAnsi="Calibri"/>
          <w:b/>
          <w:sz w:val="22"/>
        </w:rPr>
        <w:t xml:space="preserve">Ms Lan: </w:t>
      </w:r>
      <w:r>
        <w:rPr>
          <w:rFonts w:ascii="Calibri" w:hAnsi="Calibri"/>
          <w:sz w:val="22"/>
        </w:rPr>
        <w:t xml:space="preserve">I'm honestly a little surprised I even remembered that detail, I hadn't thought about that nick in ages.  </w:t>
      </w:r>
      <w:r>
        <w:rPr>
          <w:rFonts w:ascii="Calibri" w:hAnsi="Calibri"/>
          <w:i/>
          <w:sz w:val="22"/>
        </w:rPr>
        <w:t>Thật ra tôi hơi bất ngờ vì mình còn nhớ được chi tiết đó, tôi đã không nghĩ đến vết sứt đó từ lâu rồi.</w:t>
      </w:r>
    </w:p>
    <w:p>
      <w:pPr>
        <w:spacing w:after="160" w:line="312" w:lineRule="auto"/>
        <w:jc w:val="both"/>
      </w:pPr>
      <w:r>
        <w:rPr>
          <w:rFonts w:ascii="Calibri" w:hAnsi="Calibri"/>
          <w:b/>
          <w:sz w:val="22"/>
        </w:rPr>
        <w:t xml:space="preserve">Mr Thistlecombe: </w:t>
      </w:r>
      <w:r>
        <w:rPr>
          <w:rFonts w:ascii="Calibri" w:hAnsi="Calibri"/>
          <w:sz w:val="22"/>
        </w:rPr>
        <w:t xml:space="preserve">Small physical flaws like that are often the most useful details people can give us during a search.  </w:t>
      </w:r>
      <w:r>
        <w:rPr>
          <w:rFonts w:ascii="Calibri" w:hAnsi="Calibri"/>
          <w:i/>
          <w:sz w:val="22"/>
        </w:rPr>
        <w:t>Những khiếm khuyết nhỏ về vật lý như vậy thường là chi tiết hữu ích nhất mọi người có thể cung cấp khi tìm kiếm.</w:t>
      </w:r>
    </w:p>
    <w:p>
      <w:pPr>
        <w:spacing w:after="160" w:line="312" w:lineRule="auto"/>
        <w:jc w:val="both"/>
      </w:pPr>
      <w:r>
        <w:rPr>
          <w:rFonts w:ascii="Calibri" w:hAnsi="Calibri"/>
          <w:b/>
          <w:sz w:val="22"/>
        </w:rPr>
        <w:t xml:space="preserve">Ms Lan: </w:t>
      </w:r>
      <w:r>
        <w:rPr>
          <w:rFonts w:ascii="Calibri" w:hAnsi="Calibri"/>
          <w:sz w:val="22"/>
        </w:rPr>
        <w:t xml:space="preserve">I'll remember that for next time, assuming there's ever a next time I lose something this small.  </w:t>
      </w:r>
      <w:r>
        <w:rPr>
          <w:rFonts w:ascii="Calibri" w:hAnsi="Calibri"/>
          <w:i/>
          <w:sz w:val="22"/>
        </w:rPr>
        <w:t>Tôi sẽ nhớ điều đó cho lần sau, nếu có lần sau tôi lại làm mất một thứ nhỏ như vậy.</w:t>
      </w:r>
    </w:p>
    <w:p>
      <w:pPr>
        <w:spacing w:after="160" w:line="312" w:lineRule="auto"/>
        <w:jc w:val="both"/>
      </w:pPr>
      <w:r>
        <w:rPr>
          <w:rFonts w:ascii="Calibri" w:hAnsi="Calibri"/>
          <w:b/>
          <w:sz w:val="22"/>
        </w:rPr>
        <w:t xml:space="preserve">Mr Thistlecombe: </w:t>
      </w:r>
      <w:r>
        <w:rPr>
          <w:rFonts w:ascii="Calibri" w:hAnsi="Calibri"/>
          <w:sz w:val="22"/>
        </w:rPr>
        <w:t xml:space="preserve">If this one hadn't matched, the other umbrella on the shelf would have been donated after next week anyway.  </w:t>
      </w:r>
      <w:r>
        <w:rPr>
          <w:rFonts w:ascii="Calibri" w:hAnsi="Calibri"/>
          <w:i/>
          <w:sz w:val="22"/>
        </w:rPr>
        <w:t>Nếu chiếc này không khớp, chiếc dù còn lại trên kệ cũng sẽ được mang đi từ thiện vào tuần sau.</w:t>
      </w:r>
    </w:p>
    <w:p>
      <w:pPr>
        <w:spacing w:after="160" w:line="312" w:lineRule="auto"/>
        <w:jc w:val="both"/>
      </w:pPr>
      <w:r>
        <w:rPr>
          <w:rFonts w:ascii="Calibri" w:hAnsi="Calibri"/>
          <w:b/>
          <w:sz w:val="22"/>
        </w:rPr>
        <w:t xml:space="preserve">Ms Lan: </w:t>
      </w:r>
      <w:r>
        <w:rPr>
          <w:rFonts w:ascii="Calibri" w:hAnsi="Calibri"/>
          <w:sz w:val="22"/>
        </w:rPr>
        <w:t xml:space="preserve">Then I'm glad I called today instead of putting it off like I almost did this morning.  </w:t>
      </w:r>
      <w:r>
        <w:rPr>
          <w:rFonts w:ascii="Calibri" w:hAnsi="Calibri"/>
          <w:i/>
          <w:sz w:val="22"/>
        </w:rPr>
        <w:t>Vậy thì tôi mừng là mình gọi hôm nay thay vì trì hoãn như suýt làm sáng nay.</w:t>
      </w:r>
    </w:p>
    <w:p>
      <w:pPr>
        <w:spacing w:after="160" w:line="312" w:lineRule="auto"/>
        <w:jc w:val="both"/>
      </w:pPr>
      <w:r>
        <w:rPr>
          <w:rFonts w:ascii="Calibri" w:hAnsi="Calibri"/>
          <w:b/>
          <w:sz w:val="22"/>
        </w:rPr>
        <w:t xml:space="preserve">Mr Thistlecombe: </w:t>
      </w:r>
      <w:r>
        <w:rPr>
          <w:rFonts w:ascii="Calibri" w:hAnsi="Calibri"/>
          <w:sz w:val="22"/>
        </w:rPr>
        <w:t xml:space="preserve">A single day really can make the difference between getting an item back and losing it for good.  </w:t>
      </w:r>
      <w:r>
        <w:rPr>
          <w:rFonts w:ascii="Calibri" w:hAnsi="Calibri"/>
          <w:i/>
          <w:sz w:val="22"/>
        </w:rPr>
        <w:t>Chỉ một ngày thật sự có thể tạo khác biệt giữa việc lấy lại được đồ và mất nó vĩnh viễn.</w:t>
      </w:r>
    </w:p>
    <w:p>
      <w:pPr>
        <w:spacing w:after="160" w:line="312" w:lineRule="auto"/>
        <w:jc w:val="both"/>
      </w:pPr>
      <w:r>
        <w:rPr>
          <w:rFonts w:ascii="Calibri" w:hAnsi="Calibri"/>
          <w:b/>
          <w:sz w:val="22"/>
        </w:rPr>
        <w:t xml:space="preserve">Ms Lan: </w:t>
      </w:r>
      <w:r>
        <w:rPr>
          <w:rFonts w:ascii="Calibri" w:hAnsi="Calibri"/>
          <w:sz w:val="22"/>
        </w:rPr>
        <w:t xml:space="preserve">I'll be more careful from now on, maybe tying a little ribbon to the handle so I notice if I set it down.  </w:t>
      </w:r>
      <w:r>
        <w:rPr>
          <w:rFonts w:ascii="Calibri" w:hAnsi="Calibri"/>
          <w:i/>
          <w:sz w:val="22"/>
        </w:rPr>
        <w:t>Từ nay tôi sẽ cẩn thận hơn, có lẽ buộc một dải ruy băng nhỏ vào tay cầm để tôi dễ nhận ra khi đặt nó xuống.</w:t>
      </w:r>
    </w:p>
    <w:p>
      <w:pPr>
        <w:spacing w:after="160" w:line="312" w:lineRule="auto"/>
        <w:jc w:val="both"/>
      </w:pPr>
      <w:r>
        <w:rPr>
          <w:rFonts w:ascii="Calibri" w:hAnsi="Calibri"/>
          <w:b/>
          <w:sz w:val="22"/>
        </w:rPr>
        <w:t xml:space="preserve">Mr Thistlecombe: </w:t>
      </w:r>
      <w:r>
        <w:rPr>
          <w:rFonts w:ascii="Calibri" w:hAnsi="Calibri"/>
          <w:sz w:val="22"/>
        </w:rPr>
        <w:t xml:space="preserve">That's a clever trick, a splash of color really does make an ordinary umbrella much harder to forget.  </w:t>
      </w:r>
      <w:r>
        <w:rPr>
          <w:rFonts w:ascii="Calibri" w:hAnsi="Calibri"/>
          <w:i/>
          <w:sz w:val="22"/>
        </w:rPr>
        <w:t>Mẹo hay đấy, một chút màu sắc thật sự khiến một chiếc dù bình thường khó bị quên hơn nhiều.</w:t>
      </w:r>
    </w:p>
    <w:p>
      <w:pPr>
        <w:spacing w:after="160" w:line="312" w:lineRule="auto"/>
        <w:jc w:val="both"/>
      </w:pPr>
      <w:r>
        <w:rPr>
          <w:rFonts w:ascii="Calibri" w:hAnsi="Calibri"/>
          <w:b/>
          <w:sz w:val="22"/>
        </w:rPr>
        <w:t xml:space="preserve">Ms Lan: </w:t>
      </w:r>
      <w:r>
        <w:rPr>
          <w:rFonts w:ascii="Calibri" w:hAnsi="Calibri"/>
          <w:sz w:val="22"/>
        </w:rPr>
        <w:t xml:space="preserve">I'll tie one on tonight, hopefully I won't be back here telling the same story again next month.  </w:t>
      </w:r>
      <w:r>
        <w:rPr>
          <w:rFonts w:ascii="Calibri" w:hAnsi="Calibri"/>
          <w:i/>
          <w:sz w:val="22"/>
        </w:rPr>
        <w:t>Tối nay tôi sẽ buộc ngay, hy vọng tháng sau tôi sẽ không phải quay lại đây kể lại câu chuyện giống vậy.</w:t>
      </w:r>
    </w:p>
    <w:p>
      <w:pPr>
        <w:spacing w:after="160" w:line="312" w:lineRule="auto"/>
        <w:jc w:val="both"/>
      </w:pPr>
      <w:r>
        <w:rPr>
          <w:rFonts w:ascii="Calibri" w:hAnsi="Calibri"/>
          <w:b/>
          <w:sz w:val="22"/>
        </w:rPr>
        <w:t xml:space="preserve">Ms Lan: </w:t>
      </w:r>
      <w:r>
        <w:rPr>
          <w:rFonts w:ascii="Calibri" w:hAnsi="Calibri"/>
          <w:sz w:val="22"/>
        </w:rPr>
        <w:t xml:space="preserve">I think I left my winter coat hanging on a hook at a café, though I only noticed it was missing hours later.  </w:t>
      </w:r>
      <w:r>
        <w:rPr>
          <w:rFonts w:ascii="Calibri" w:hAnsi="Calibri"/>
          <w:i/>
          <w:sz w:val="22"/>
        </w:rPr>
        <w:t>Tôi nghĩ mình để quên áo khoác mùa đông trên móc treo ở một quán cà phê, nhưng mãi vài giờ sau tôi mới để ý nó mất.</w:t>
      </w:r>
    </w:p>
    <w:p>
      <w:pPr>
        <w:spacing w:after="160" w:line="312" w:lineRule="auto"/>
        <w:jc w:val="both"/>
      </w:pPr>
      <w:r>
        <w:rPr>
          <w:rFonts w:ascii="Calibri" w:hAnsi="Calibri"/>
          <w:b/>
          <w:sz w:val="22"/>
        </w:rPr>
        <w:t xml:space="preserve">Mr Thistlecombe: </w:t>
      </w:r>
      <w:r>
        <w:rPr>
          <w:rFonts w:ascii="Calibri" w:hAnsi="Calibri"/>
          <w:sz w:val="22"/>
        </w:rPr>
        <w:t xml:space="preserve">A few hours shouldn't be too much of a problem, cafés usually keep coats behind the counter until closing.  </w:t>
      </w:r>
      <w:r>
        <w:rPr>
          <w:rFonts w:ascii="Calibri" w:hAnsi="Calibri"/>
          <w:i/>
          <w:sz w:val="22"/>
        </w:rPr>
        <w:t>Vài giờ thì không phải vấn đề lớn lắm, quán cà phê thường giữ áo khoác phía sau quầy đến khi đóng cửa.</w:t>
      </w:r>
    </w:p>
    <w:p>
      <w:pPr>
        <w:spacing w:after="160" w:line="312" w:lineRule="auto"/>
        <w:jc w:val="both"/>
      </w:pPr>
      <w:r>
        <w:rPr>
          <w:rFonts w:ascii="Calibri" w:hAnsi="Calibri"/>
          <w:b/>
          <w:sz w:val="22"/>
        </w:rPr>
        <w:t xml:space="preserve">Ms Lan: </w:t>
      </w:r>
      <w:r>
        <w:rPr>
          <w:rFonts w:ascii="Calibri" w:hAnsi="Calibri"/>
          <w:sz w:val="22"/>
        </w:rPr>
        <w:t xml:space="preserve">That's reassuring, I'll call them right now before they close for the evening.  </w:t>
      </w:r>
      <w:r>
        <w:rPr>
          <w:rFonts w:ascii="Calibri" w:hAnsi="Calibri"/>
          <w:i/>
          <w:sz w:val="22"/>
        </w:rPr>
        <w:t>Nghe vậy tôi thấy an tâm hơn, tôi sẽ gọi họ ngay trước khi họ đóng cửa tối nay.</w:t>
      </w:r>
    </w:p>
    <w:p>
      <w:pPr>
        <w:spacing w:after="160" w:line="312" w:lineRule="auto"/>
        <w:jc w:val="both"/>
      </w:pPr>
      <w:r>
        <w:rPr>
          <w:rFonts w:ascii="Calibri" w:hAnsi="Calibri"/>
          <w:b/>
          <w:sz w:val="22"/>
        </w:rPr>
        <w:t xml:space="preserve">Mr Thistlecombe: </w:t>
      </w:r>
      <w:r>
        <w:rPr>
          <w:rFonts w:ascii="Calibri" w:hAnsi="Calibri"/>
          <w:sz w:val="22"/>
        </w:rPr>
        <w:t xml:space="preserve">While you call, can you describe the coat to me as well, just in case it ends up coming to us instead?  </w:t>
      </w:r>
      <w:r>
        <w:rPr>
          <w:rFonts w:ascii="Calibri" w:hAnsi="Calibri"/>
          <w:i/>
          <w:sz w:val="22"/>
        </w:rPr>
        <w:t>Trong lúc chị gọi, chị có thể tả áo khoác cho tôi luôn không, phòng khi cuối cùng nó lại được mang đến đây?</w:t>
      </w:r>
    </w:p>
    <w:p>
      <w:pPr>
        <w:spacing w:after="160" w:line="312" w:lineRule="auto"/>
        <w:jc w:val="both"/>
      </w:pPr>
      <w:r>
        <w:rPr>
          <w:rFonts w:ascii="Calibri" w:hAnsi="Calibri"/>
          <w:b/>
          <w:sz w:val="22"/>
        </w:rPr>
        <w:t xml:space="preserve">Ms Lan: </w:t>
      </w:r>
      <w:r>
        <w:rPr>
          <w:rFonts w:ascii="Calibri" w:hAnsi="Calibri"/>
          <w:sz w:val="22"/>
        </w:rPr>
        <w:t xml:space="preserve">It's a dark red coat with a hood, and there's a small tear near the left pocket that I've been meaning to fix.  </w:t>
      </w:r>
      <w:r>
        <w:rPr>
          <w:rFonts w:ascii="Calibri" w:hAnsi="Calibri"/>
          <w:i/>
          <w:sz w:val="22"/>
        </w:rPr>
        <w:t>Đó là áo khoác màu đỏ đậm có mũ, và có một vết rách nhỏ gần túi bên trái mà tôi vẫn định sửa.</w:t>
      </w:r>
    </w:p>
    <w:p>
      <w:pPr>
        <w:spacing w:after="160" w:line="312" w:lineRule="auto"/>
        <w:jc w:val="both"/>
      </w:pPr>
      <w:r>
        <w:rPr>
          <w:rFonts w:ascii="Calibri" w:hAnsi="Calibri"/>
          <w:b/>
          <w:sz w:val="22"/>
        </w:rPr>
        <w:t xml:space="preserve">Mr Thistlecombe: </w:t>
      </w:r>
      <w:r>
        <w:rPr>
          <w:rFonts w:ascii="Calibri" w:hAnsi="Calibri"/>
          <w:sz w:val="22"/>
        </w:rPr>
        <w:t xml:space="preserve">Noted, that tear is actually a useful detail, it narrows things down a lot if several red coats come in.  </w:t>
      </w:r>
      <w:r>
        <w:rPr>
          <w:rFonts w:ascii="Calibri" w:hAnsi="Calibri"/>
          <w:i/>
          <w:sz w:val="22"/>
        </w:rPr>
        <w:t>Đã ghi nhận, vết rách đó thật ra là chi tiết hữu ích, giúp khoanh vùng tốt hơn nếu có nhiều áo khoác đỏ được mang đến.</w:t>
      </w:r>
    </w:p>
    <w:p>
      <w:pPr>
        <w:spacing w:after="160" w:line="312" w:lineRule="auto"/>
        <w:jc w:val="both"/>
      </w:pPr>
      <w:r>
        <w:rPr>
          <w:rFonts w:ascii="Calibri" w:hAnsi="Calibri"/>
          <w:b/>
          <w:sz w:val="22"/>
        </w:rPr>
        <w:t xml:space="preserve">Ms Lan: </w:t>
      </w:r>
      <w:r>
        <w:rPr>
          <w:rFonts w:ascii="Calibri" w:hAnsi="Calibri"/>
          <w:sz w:val="22"/>
        </w:rPr>
        <w:t xml:space="preserve">The café said they don't have it, so maybe it really did end up somewhere else entirely by mistake.  </w:t>
      </w:r>
      <w:r>
        <w:rPr>
          <w:rFonts w:ascii="Calibri" w:hAnsi="Calibri"/>
          <w:i/>
          <w:sz w:val="22"/>
        </w:rPr>
        <w:t>Quán cà phê nói họ không có, nên có lẽ nó thật sự đã lạc đi đâu khác hoàn toàn do nhầm lẫn.</w:t>
      </w:r>
    </w:p>
    <w:p>
      <w:pPr>
        <w:spacing w:after="160" w:line="312" w:lineRule="auto"/>
        <w:jc w:val="both"/>
      </w:pPr>
      <w:r>
        <w:rPr>
          <w:rFonts w:ascii="Calibri" w:hAnsi="Calibri"/>
          <w:b/>
          <w:sz w:val="22"/>
        </w:rPr>
        <w:t xml:space="preserve">Mr Thistlecombe: </w:t>
      </w:r>
      <w:r>
        <w:rPr>
          <w:rFonts w:ascii="Calibri" w:hAnsi="Calibri"/>
          <w:sz w:val="22"/>
        </w:rPr>
        <w:t xml:space="preserve">Let's not worry yet, I'll keep the description on file, and I'll call you if anything matching arrives here.  </w:t>
      </w:r>
      <w:r>
        <w:rPr>
          <w:rFonts w:ascii="Calibri" w:hAnsi="Calibri"/>
          <w:i/>
          <w:sz w:val="22"/>
        </w:rPr>
        <w:t>Mình chưa cần lo lắm, tôi sẽ lưu mô tả này lại, và sẽ gọi chị nếu có gì khớp được mang đến đây.</w:t>
      </w:r>
    </w:p>
    <w:p>
      <w:pPr>
        <w:spacing w:after="160" w:line="312" w:lineRule="auto"/>
        <w:jc w:val="both"/>
      </w:pPr>
      <w:r>
        <w:rPr>
          <w:rFonts w:ascii="Calibri" w:hAnsi="Calibri"/>
          <w:b/>
          <w:sz w:val="22"/>
        </w:rPr>
        <w:t xml:space="preserve">Ms Lan: </w:t>
      </w:r>
      <w:r>
        <w:rPr>
          <w:rFonts w:ascii="Calibri" w:hAnsi="Calibri"/>
          <w:sz w:val="22"/>
        </w:rPr>
        <w:t xml:space="preserve">Thank you, I'll also check with a few other places I visited that same afternoon, just to be thorough.  </w:t>
      </w:r>
      <w:r>
        <w:rPr>
          <w:rFonts w:ascii="Calibri" w:hAnsi="Calibri"/>
          <w:i/>
          <w:sz w:val="22"/>
        </w:rPr>
        <w:t>Cảm ơn anh, tôi cũng sẽ hỏi vài nơi khác tôi đã đến đúng chiều hôm đó, để cho chắc chắn.</w:t>
      </w:r>
    </w:p>
    <w:p>
      <w:pPr>
        <w:spacing w:after="160" w:line="312" w:lineRule="auto"/>
        <w:jc w:val="both"/>
      </w:pPr>
      <w:r>
        <w:rPr>
          <w:rFonts w:ascii="Calibri" w:hAnsi="Calibri"/>
          <w:b/>
          <w:sz w:val="22"/>
        </w:rPr>
        <w:t xml:space="preserve">Mr Thistlecombe: </w:t>
      </w:r>
      <w:r>
        <w:rPr>
          <w:rFonts w:ascii="Calibri" w:hAnsi="Calibri"/>
          <w:sz w:val="22"/>
        </w:rPr>
        <w:t xml:space="preserve">Good plan, retracing your whole afternoon often reveals a spot people completely forget they even stopped at.  </w:t>
      </w:r>
      <w:r>
        <w:rPr>
          <w:rFonts w:ascii="Calibri" w:hAnsi="Calibri"/>
          <w:i/>
          <w:sz w:val="22"/>
        </w:rPr>
        <w:t>Kế hoạch hay đấy, lần lại cả buổi chiều của chị thường giúp phát hiện một nơi mọi người hoàn toàn quên mất mình đã dừng chân.</w:t>
      </w:r>
    </w:p>
    <w:p>
      <w:pPr>
        <w:spacing w:after="160" w:line="312" w:lineRule="auto"/>
        <w:jc w:val="both"/>
      </w:pPr>
      <w:r>
        <w:rPr>
          <w:rFonts w:ascii="Calibri" w:hAnsi="Calibri"/>
          <w:b/>
          <w:sz w:val="22"/>
        </w:rPr>
        <w:t xml:space="preserve">Ms Lan: </w:t>
      </w:r>
      <w:r>
        <w:rPr>
          <w:rFonts w:ascii="Calibri" w:hAnsi="Calibri"/>
          <w:sz w:val="22"/>
        </w:rPr>
        <w:t xml:space="preserve">You're right, I actually just remembered I also stopped quickly at the pharmacy before the café.  </w:t>
      </w:r>
      <w:r>
        <w:rPr>
          <w:rFonts w:ascii="Calibri" w:hAnsi="Calibri"/>
          <w:i/>
          <w:sz w:val="22"/>
        </w:rPr>
        <w:t>Anh nói đúng, tôi vừa nhớ ra mình còn ghé nhanh qua tiệm thuốc trước khi đến quán cà phê.</w:t>
      </w:r>
    </w:p>
    <w:p>
      <w:pPr>
        <w:spacing w:after="160" w:line="312" w:lineRule="auto"/>
        <w:jc w:val="both"/>
      </w:pPr>
      <w:r>
        <w:rPr>
          <w:rFonts w:ascii="Calibri" w:hAnsi="Calibri"/>
          <w:b/>
          <w:sz w:val="22"/>
        </w:rPr>
        <w:t xml:space="preserve">Mr Thistlecombe: </w:t>
      </w:r>
      <w:r>
        <w:rPr>
          <w:rFonts w:ascii="Calibri" w:hAnsi="Calibri"/>
          <w:sz w:val="22"/>
        </w:rPr>
        <w:t xml:space="preserve">That's worth a call too, sometimes a coat gets left somewhere far earlier in the day than people assume.  </w:t>
      </w:r>
      <w:r>
        <w:rPr>
          <w:rFonts w:ascii="Calibri" w:hAnsi="Calibri"/>
          <w:i/>
          <w:sz w:val="22"/>
        </w:rPr>
        <w:t>Chỗ đó cũng nên gọi hỏi, đôi khi áo khoác bị để quên ở đâu đó sớm hơn trong ngày mà mọi người tưởng.</w:t>
      </w:r>
    </w:p>
    <w:p>
      <w:pPr>
        <w:spacing w:after="160" w:line="312" w:lineRule="auto"/>
        <w:jc w:val="both"/>
      </w:pPr>
      <w:r>
        <w:rPr>
          <w:rFonts w:ascii="Calibri" w:hAnsi="Calibri"/>
          <w:b/>
          <w:sz w:val="22"/>
        </w:rPr>
        <w:t xml:space="preserve">Ms Lan: </w:t>
      </w:r>
      <w:r>
        <w:rPr>
          <w:rFonts w:ascii="Calibri" w:hAnsi="Calibri"/>
          <w:sz w:val="22"/>
        </w:rPr>
        <w:t xml:space="preserve">The pharmacy actually had it, a staff member noticed it hanging on a chair and set it aside behind the counter.  </w:t>
      </w:r>
      <w:r>
        <w:rPr>
          <w:rFonts w:ascii="Calibri" w:hAnsi="Calibri"/>
          <w:i/>
          <w:sz w:val="22"/>
        </w:rPr>
        <w:t>Tiệm thuốc thật ra có giữ nó, một nhân viên để ý thấy nó treo trên ghế và cất riêng phía sau quầy.</w:t>
      </w:r>
    </w:p>
    <w:p>
      <w:pPr>
        <w:spacing w:after="160" w:line="312" w:lineRule="auto"/>
        <w:jc w:val="both"/>
      </w:pPr>
      <w:r>
        <w:rPr>
          <w:rFonts w:ascii="Calibri" w:hAnsi="Calibri"/>
          <w:b/>
          <w:sz w:val="22"/>
        </w:rPr>
        <w:t xml:space="preserve">Mr Thistlecombe: </w:t>
      </w:r>
      <w:r>
        <w:rPr>
          <w:rFonts w:ascii="Calibri" w:hAnsi="Calibri"/>
          <w:sz w:val="22"/>
        </w:rPr>
        <w:t xml:space="preserve">That's a wonderful outcome, I'm glad retracing your steps actually led somewhere useful in the end.  </w:t>
      </w:r>
      <w:r>
        <w:rPr>
          <w:rFonts w:ascii="Calibri" w:hAnsi="Calibri"/>
          <w:i/>
          <w:sz w:val="22"/>
        </w:rPr>
        <w:t>Kết quả tuyệt quá, tôi mừng là việc lần lại các bước đi của chị cuối cùng cũng dẫn đến điều hữu ích.</w:t>
      </w:r>
    </w:p>
    <w:p>
      <w:pPr>
        <w:spacing w:after="160" w:line="312" w:lineRule="auto"/>
        <w:jc w:val="both"/>
      </w:pPr>
      <w:r>
        <w:rPr>
          <w:rFonts w:ascii="Calibri" w:hAnsi="Calibri"/>
          <w:b/>
          <w:sz w:val="22"/>
        </w:rPr>
        <w:t xml:space="preserve">Ms Lan: </w:t>
      </w:r>
      <w:r>
        <w:rPr>
          <w:rFonts w:ascii="Calibri" w:hAnsi="Calibri"/>
          <w:sz w:val="22"/>
        </w:rPr>
        <w:t xml:space="preserve">Me too, I genuinely thought the café was the obvious answer, but it turned out I was wrong about that.  </w:t>
      </w:r>
      <w:r>
        <w:rPr>
          <w:rFonts w:ascii="Calibri" w:hAnsi="Calibri"/>
          <w:i/>
          <w:sz w:val="22"/>
        </w:rPr>
        <w:t>Tôi cũng vậy, tôi thật sự nghĩ quán cà phê là nơi rõ ràng nhất, nhưng hóa ra tôi đã nhầm về điều đó.</w:t>
      </w:r>
    </w:p>
    <w:p>
      <w:pPr>
        <w:spacing w:after="160" w:line="312" w:lineRule="auto"/>
        <w:jc w:val="both"/>
      </w:pPr>
      <w:r>
        <w:rPr>
          <w:rFonts w:ascii="Calibri" w:hAnsi="Calibri"/>
          <w:b/>
          <w:sz w:val="22"/>
        </w:rPr>
        <w:t xml:space="preserve">Mr Thistlecombe: </w:t>
      </w:r>
      <w:r>
        <w:rPr>
          <w:rFonts w:ascii="Calibri" w:hAnsi="Calibri"/>
          <w:sz w:val="22"/>
        </w:rPr>
        <w:t xml:space="preserve">It happens more often than you'd think, people's memory of a busy afternoon is rarely as accurate as they assume.  </w:t>
      </w:r>
      <w:r>
        <w:rPr>
          <w:rFonts w:ascii="Calibri" w:hAnsi="Calibri"/>
          <w:i/>
          <w:sz w:val="22"/>
        </w:rPr>
        <w:t>Chuyện này xảy ra thường hơn chị nghĩ, trí nhớ của mọi người về một buổi chiều bận rộn hiếm khi chính xác như họ tin.</w:t>
      </w:r>
    </w:p>
    <w:p>
      <w:pPr>
        <w:spacing w:after="160" w:line="312" w:lineRule="auto"/>
        <w:jc w:val="both"/>
      </w:pPr>
      <w:r>
        <w:rPr>
          <w:rFonts w:ascii="Calibri" w:hAnsi="Calibri"/>
          <w:b/>
          <w:sz w:val="22"/>
        </w:rPr>
        <w:t xml:space="preserve">Ms Lan: </w:t>
      </w:r>
      <w:r>
        <w:rPr>
          <w:rFonts w:ascii="Calibri" w:hAnsi="Calibri"/>
          <w:sz w:val="22"/>
        </w:rPr>
        <w:t xml:space="preserve">That's a good reminder for me, next time I'll write down my stops instead of trying to remember them all.  </w:t>
      </w:r>
      <w:r>
        <w:rPr>
          <w:rFonts w:ascii="Calibri" w:hAnsi="Calibri"/>
          <w:i/>
          <w:sz w:val="22"/>
        </w:rPr>
        <w:t>Đó là lời nhắc hay cho tôi, lần sau tôi sẽ ghi lại các điểm dừng thay vì cố nhớ hết tất cả.</w:t>
      </w:r>
    </w:p>
    <w:p>
      <w:pPr>
        <w:spacing w:after="160" w:line="312" w:lineRule="auto"/>
        <w:jc w:val="both"/>
      </w:pPr>
      <w:r>
        <w:rPr>
          <w:rFonts w:ascii="Calibri" w:hAnsi="Calibri"/>
          <w:b/>
          <w:sz w:val="22"/>
        </w:rPr>
        <w:t xml:space="preserve">Mr Thistlecombe: </w:t>
      </w:r>
      <w:r>
        <w:rPr>
          <w:rFonts w:ascii="Calibri" w:hAnsi="Calibri"/>
          <w:sz w:val="22"/>
        </w:rPr>
        <w:t xml:space="preserve">A quick note on your phone takes seconds, and it could save you an entire afternoon of searching later.  </w:t>
      </w:r>
      <w:r>
        <w:rPr>
          <w:rFonts w:ascii="Calibri" w:hAnsi="Calibri"/>
          <w:i/>
          <w:sz w:val="22"/>
        </w:rPr>
        <w:t>Một ghi chú nhanh trên điện thoại chỉ mất vài giây, và có thể giúp chị tránh mất cả buổi chiều tìm kiếm sau này.</w:t>
      </w:r>
    </w:p>
    <w:p>
      <w:pPr>
        <w:spacing w:after="160" w:line="312" w:lineRule="auto"/>
        <w:jc w:val="both"/>
      </w:pPr>
      <w:r>
        <w:rPr>
          <w:rFonts w:ascii="Calibri" w:hAnsi="Calibri"/>
          <w:b/>
          <w:sz w:val="22"/>
        </w:rPr>
        <w:t xml:space="preserve">Ms Lan: </w:t>
      </w:r>
      <w:r>
        <w:rPr>
          <w:rFonts w:ascii="Calibri" w:hAnsi="Calibri"/>
          <w:sz w:val="22"/>
        </w:rPr>
        <w:t xml:space="preserve">My suitcase never came out on the baggage carousel after my flight landed this morning, and I'm not sure what to do next.  </w:t>
      </w:r>
      <w:r>
        <w:rPr>
          <w:rFonts w:ascii="Calibri" w:hAnsi="Calibri"/>
          <w:i/>
          <w:sz w:val="22"/>
        </w:rPr>
        <w:t>Vali của tôi không ra ở băng chuyền hành lý sau khi chuyến bay hạ cánh sáng nay, và tôi không chắc nên làm gì tiếp theo.</w:t>
      </w:r>
    </w:p>
    <w:p>
      <w:pPr>
        <w:spacing w:after="160" w:line="312" w:lineRule="auto"/>
        <w:jc w:val="both"/>
      </w:pPr>
      <w:r>
        <w:rPr>
          <w:rFonts w:ascii="Calibri" w:hAnsi="Calibri"/>
          <w:b/>
          <w:sz w:val="22"/>
        </w:rPr>
        <w:t xml:space="preserve">Mr Thistlecombe: </w:t>
      </w:r>
      <w:r>
        <w:rPr>
          <w:rFonts w:ascii="Calibri" w:hAnsi="Calibri"/>
          <w:sz w:val="22"/>
        </w:rPr>
        <w:t xml:space="preserve">For airport luggage, you'll want to file a report with the airline's baggage counter first, though I can log it here too.  </w:t>
      </w:r>
      <w:r>
        <w:rPr>
          <w:rFonts w:ascii="Calibri" w:hAnsi="Calibri"/>
          <w:i/>
          <w:sz w:val="22"/>
        </w:rPr>
        <w:t>Với hành lý sân bay, chị nên lập báo cáo với quầy hành lý của hãng bay trước, tuy tôi cũng có thể ghi lại ở đây.</w:t>
      </w:r>
    </w:p>
    <w:p>
      <w:pPr>
        <w:spacing w:after="160" w:line="312" w:lineRule="auto"/>
        <w:jc w:val="both"/>
      </w:pPr>
      <w:r>
        <w:rPr>
          <w:rFonts w:ascii="Calibri" w:hAnsi="Calibri"/>
          <w:b/>
          <w:sz w:val="22"/>
        </w:rPr>
        <w:t xml:space="preserve">Ms Lan: </w:t>
      </w:r>
      <w:r>
        <w:rPr>
          <w:rFonts w:ascii="Calibri" w:hAnsi="Calibri"/>
          <w:sz w:val="22"/>
        </w:rPr>
        <w:t xml:space="preserve">I already spoke with the airline, they gave me a reference number, but I wanted a second record just in case.  </w:t>
      </w:r>
      <w:r>
        <w:rPr>
          <w:rFonts w:ascii="Calibri" w:hAnsi="Calibri"/>
          <w:i/>
          <w:sz w:val="22"/>
        </w:rPr>
        <w:t>Tôi đã nói chuyện với hãng bay rồi, họ cho tôi một mã tham chiếu, nhưng tôi muốn có thêm một bản ghi nữa để phòng hờ.</w:t>
      </w:r>
    </w:p>
    <w:p>
      <w:pPr>
        <w:spacing w:after="160" w:line="312" w:lineRule="auto"/>
        <w:jc w:val="both"/>
      </w:pPr>
      <w:r>
        <w:rPr>
          <w:rFonts w:ascii="Calibri" w:hAnsi="Calibri"/>
          <w:b/>
          <w:sz w:val="22"/>
        </w:rPr>
        <w:t xml:space="preserve">Mr Thistlecombe: </w:t>
      </w:r>
      <w:r>
        <w:rPr>
          <w:rFonts w:ascii="Calibri" w:hAnsi="Calibri"/>
          <w:sz w:val="22"/>
        </w:rPr>
        <w:t xml:space="preserve">That's smart thinking, having two records rarely hurts, especially when a bag has been delayed rather than permanently lost.  </w:t>
      </w:r>
      <w:r>
        <w:rPr>
          <w:rFonts w:ascii="Calibri" w:hAnsi="Calibri"/>
          <w:i/>
          <w:sz w:val="22"/>
        </w:rPr>
        <w:t>Nghĩ hay đấy, có hai bản ghi hiếm khi gây hại, đặc biệt khi hành lý chỉ bị trễ chứ không mất hẳn.</w:t>
      </w:r>
    </w:p>
    <w:p>
      <w:pPr>
        <w:spacing w:after="160" w:line="312" w:lineRule="auto"/>
        <w:jc w:val="both"/>
      </w:pPr>
      <w:r>
        <w:rPr>
          <w:rFonts w:ascii="Calibri" w:hAnsi="Calibri"/>
          <w:b/>
          <w:sz w:val="22"/>
        </w:rPr>
        <w:t xml:space="preserve">Ms Lan: </w:t>
      </w:r>
      <w:r>
        <w:rPr>
          <w:rFonts w:ascii="Calibri" w:hAnsi="Calibri"/>
          <w:sz w:val="22"/>
        </w:rPr>
        <w:t xml:space="preserve">They told me it might still be on a later flight, so I'm trying to stay patient for now.  </w:t>
      </w:r>
      <w:r>
        <w:rPr>
          <w:rFonts w:ascii="Calibri" w:hAnsi="Calibri"/>
          <w:i/>
          <w:sz w:val="22"/>
        </w:rPr>
        <w:t>Họ nói với tôi có thể nó vẫn đang trên một chuyến bay sau, nên hiện tại tôi đang cố giữ kiên nhẫn.</w:t>
      </w:r>
    </w:p>
    <w:p>
      <w:pPr>
        <w:spacing w:after="160" w:line="312" w:lineRule="auto"/>
        <w:jc w:val="both"/>
      </w:pPr>
      <w:r>
        <w:rPr>
          <w:rFonts w:ascii="Calibri" w:hAnsi="Calibri"/>
          <w:b/>
          <w:sz w:val="22"/>
        </w:rPr>
        <w:t xml:space="preserve">Mr Thistlecombe: </w:t>
      </w:r>
      <w:r>
        <w:rPr>
          <w:rFonts w:ascii="Calibri" w:hAnsi="Calibri"/>
          <w:sz w:val="22"/>
        </w:rPr>
        <w:t xml:space="preserve">That's a very common outcome, most delayed suitcases do eventually arrive within a day or two after the original flight.  </w:t>
      </w:r>
      <w:r>
        <w:rPr>
          <w:rFonts w:ascii="Calibri" w:hAnsi="Calibri"/>
          <w:i/>
          <w:sz w:val="22"/>
        </w:rPr>
        <w:t>Đó là kết quả rất thường gặp, hầu hết vali bị trễ cuối cùng cũng đến trong vòng một hoặc hai ngày sau chuyến bay gốc.</w:t>
      </w:r>
    </w:p>
    <w:p>
      <w:pPr>
        <w:spacing w:after="160" w:line="312" w:lineRule="auto"/>
        <w:jc w:val="both"/>
      </w:pPr>
      <w:r>
        <w:rPr>
          <w:rFonts w:ascii="Calibri" w:hAnsi="Calibri"/>
          <w:b/>
          <w:sz w:val="22"/>
        </w:rPr>
        <w:t xml:space="preserve">Ms Lan: </w:t>
      </w:r>
      <w:r>
        <w:rPr>
          <w:rFonts w:ascii="Calibri" w:hAnsi="Calibri"/>
          <w:sz w:val="22"/>
        </w:rPr>
        <w:t xml:space="preserve">The suitcase has a bright yellow ribbon tied to the handle, which usually makes it easy to spot among others.  </w:t>
      </w:r>
      <w:r>
        <w:rPr>
          <w:rFonts w:ascii="Calibri" w:hAnsi="Calibri"/>
          <w:i/>
          <w:sz w:val="22"/>
        </w:rPr>
        <w:t>Chiếc vali có dải ruy băng màu vàng sáng buộc ở tay cầm, điều đó thường giúp dễ nhận ra giữa những vali khác.</w:t>
      </w:r>
    </w:p>
    <w:p>
      <w:pPr>
        <w:spacing w:after="160" w:line="312" w:lineRule="auto"/>
        <w:jc w:val="both"/>
      </w:pPr>
      <w:r>
        <w:rPr>
          <w:rFonts w:ascii="Calibri" w:hAnsi="Calibri"/>
          <w:b/>
          <w:sz w:val="22"/>
        </w:rPr>
        <w:t xml:space="preserve">Mr Thistlecombe: </w:t>
      </w:r>
      <w:r>
        <w:rPr>
          <w:rFonts w:ascii="Calibri" w:hAnsi="Calibri"/>
          <w:sz w:val="22"/>
        </w:rPr>
        <w:t xml:space="preserve">That's a great habit, distinctive marks like a ribbon genuinely help baggage handlers sort through similar-looking suitcases faster.  </w:t>
      </w:r>
      <w:r>
        <w:rPr>
          <w:rFonts w:ascii="Calibri" w:hAnsi="Calibri"/>
          <w:i/>
          <w:sz w:val="22"/>
        </w:rPr>
        <w:t>Thói quen đó tốt đấy, dấu hiệu đặc trưng như dải ruy băng thật sự giúp nhân viên hành lý phân loại nhanh hơn giữa những vali giống nhau.</w:t>
      </w:r>
    </w:p>
    <w:p>
      <w:pPr>
        <w:spacing w:after="160" w:line="312" w:lineRule="auto"/>
        <w:jc w:val="both"/>
      </w:pPr>
      <w:r>
        <w:rPr>
          <w:rFonts w:ascii="Calibri" w:hAnsi="Calibri"/>
          <w:b/>
          <w:sz w:val="22"/>
        </w:rPr>
        <w:t xml:space="preserve">Ms Lan: </w:t>
      </w:r>
      <w:r>
        <w:rPr>
          <w:rFonts w:ascii="Calibri" w:hAnsi="Calibri"/>
          <w:sz w:val="22"/>
        </w:rPr>
        <w:t xml:space="preserve">I started doing that after a previous trip where I nearly grabbed the wrong black suitcase by accident.  </w:t>
      </w:r>
      <w:r>
        <w:rPr>
          <w:rFonts w:ascii="Calibri" w:hAnsi="Calibri"/>
          <w:i/>
          <w:sz w:val="22"/>
        </w:rPr>
        <w:t>Tôi bắt đầu làm vậy sau một chuyến đi trước đó khi suýt nhầm lấy một chiếc vali đen khác.</w:t>
      </w:r>
    </w:p>
    <w:p>
      <w:pPr>
        <w:spacing w:after="160" w:line="312" w:lineRule="auto"/>
        <w:jc w:val="both"/>
      </w:pPr>
      <w:r>
        <w:rPr>
          <w:rFonts w:ascii="Calibri" w:hAnsi="Calibri"/>
          <w:b/>
          <w:sz w:val="22"/>
        </w:rPr>
        <w:t xml:space="preserve">Mr Thistlecombe: </w:t>
      </w:r>
      <w:r>
        <w:rPr>
          <w:rFonts w:ascii="Calibri" w:hAnsi="Calibri"/>
          <w:sz w:val="22"/>
        </w:rPr>
        <w:t xml:space="preserve">The airline just confirmed your suitcase arrived on the next flight and is being held at their counter now.  </w:t>
      </w:r>
      <w:r>
        <w:rPr>
          <w:rFonts w:ascii="Calibri" w:hAnsi="Calibri"/>
          <w:i/>
          <w:sz w:val="22"/>
        </w:rPr>
        <w:t>Hãng bay vừa xác nhận vali của chị đã đến trên chuyến bay tiếp theo và đang được giữ ở quầy của họ.</w:t>
      </w:r>
    </w:p>
    <w:p>
      <w:pPr>
        <w:spacing w:after="160" w:line="312" w:lineRule="auto"/>
        <w:jc w:val="both"/>
      </w:pPr>
      <w:r>
        <w:rPr>
          <w:rFonts w:ascii="Calibri" w:hAnsi="Calibri"/>
          <w:b/>
          <w:sz w:val="22"/>
        </w:rPr>
        <w:t xml:space="preserve">Ms Lan: </w:t>
      </w:r>
      <w:r>
        <w:rPr>
          <w:rFonts w:ascii="Calibri" w:hAnsi="Calibri"/>
          <w:sz w:val="22"/>
        </w:rPr>
        <w:t xml:space="preserve">That's such a relief, I was already imagining having to buy an entirely new wardrobe for my trip.  </w:t>
      </w:r>
      <w:r>
        <w:rPr>
          <w:rFonts w:ascii="Calibri" w:hAnsi="Calibri"/>
          <w:i/>
          <w:sz w:val="22"/>
        </w:rPr>
        <w:t>Vậy thì nhẹ cả người, tôi đã tưởng tượng cảnh phải mua hẳn một bộ quần áo mới cho chuyến đi.</w:t>
      </w:r>
    </w:p>
    <w:p>
      <w:pPr>
        <w:spacing w:after="160" w:line="312" w:lineRule="auto"/>
        <w:jc w:val="both"/>
      </w:pPr>
      <w:r>
        <w:rPr>
          <w:rFonts w:ascii="Calibri" w:hAnsi="Calibri"/>
          <w:b/>
          <w:sz w:val="22"/>
        </w:rPr>
        <w:t xml:space="preserve">Mr Thistlecombe: </w:t>
      </w:r>
      <w:r>
        <w:rPr>
          <w:rFonts w:ascii="Calibri" w:hAnsi="Calibri"/>
          <w:sz w:val="22"/>
        </w:rPr>
        <w:t xml:space="preserve">I'm glad it worked out quickly, delayed bags like yours usually turn up within a day in most cases.  </w:t>
      </w:r>
      <w:r>
        <w:rPr>
          <w:rFonts w:ascii="Calibri" w:hAnsi="Calibri"/>
          <w:i/>
          <w:sz w:val="22"/>
        </w:rPr>
        <w:t>Tôi mừng là mọi việc giải quyết nhanh, hành lý bị trễ như của chị thường xuất hiện lại trong vòng một ngày trong hầu hết trường hợp.</w:t>
      </w:r>
    </w:p>
    <w:p>
      <w:pPr>
        <w:spacing w:after="160" w:line="312" w:lineRule="auto"/>
        <w:jc w:val="both"/>
      </w:pPr>
      <w:r>
        <w:rPr>
          <w:rFonts w:ascii="Calibri" w:hAnsi="Calibri"/>
          <w:b/>
          <w:sz w:val="22"/>
        </w:rPr>
        <w:t xml:space="preserve">Ms Lan: </w:t>
      </w:r>
      <w:r>
        <w:rPr>
          <w:rFonts w:ascii="Calibri" w:hAnsi="Calibri"/>
          <w:sz w:val="22"/>
        </w:rPr>
        <w:t xml:space="preserve">Should I still follow up with you here, or is the airline now fully responsible for the rest of this?  </w:t>
      </w:r>
      <w:r>
        <w:rPr>
          <w:rFonts w:ascii="Calibri" w:hAnsi="Calibri"/>
          <w:i/>
          <w:sz w:val="22"/>
        </w:rPr>
        <w:t>Tôi vẫn nên theo dõi tiếp với anh ở đây không, hay giờ hãng bay hoàn toàn chịu trách nhiệm phần còn lại?</w:t>
      </w:r>
    </w:p>
    <w:p>
      <w:pPr>
        <w:spacing w:after="160" w:line="312" w:lineRule="auto"/>
        <w:jc w:val="both"/>
      </w:pPr>
      <w:r>
        <w:rPr>
          <w:rFonts w:ascii="Calibri" w:hAnsi="Calibri"/>
          <w:b/>
          <w:sz w:val="22"/>
        </w:rPr>
        <w:t xml:space="preserve">Mr Thistlecombe: </w:t>
      </w:r>
      <w:r>
        <w:rPr>
          <w:rFonts w:ascii="Calibri" w:hAnsi="Calibri"/>
          <w:sz w:val="22"/>
        </w:rPr>
        <w:t xml:space="preserve">Since the airline has it now, they're responsible going forward, but I'll keep your report on file regardless.  </w:t>
      </w:r>
      <w:r>
        <w:rPr>
          <w:rFonts w:ascii="Calibri" w:hAnsi="Calibri"/>
          <w:i/>
          <w:sz w:val="22"/>
        </w:rPr>
        <w:t>Vì hãng bay đã có vali rồi, họ sẽ chịu trách nhiệm từ giờ, nhưng tôi vẫn sẽ lưu báo cáo của chị lại.</w:t>
      </w:r>
    </w:p>
    <w:p>
      <w:pPr>
        <w:spacing w:after="160" w:line="312" w:lineRule="auto"/>
        <w:jc w:val="both"/>
      </w:pPr>
      <w:r>
        <w:rPr>
          <w:rFonts w:ascii="Calibri" w:hAnsi="Calibri"/>
          <w:b/>
          <w:sz w:val="22"/>
        </w:rPr>
        <w:t xml:space="preserve">Ms Lan: </w:t>
      </w:r>
      <w:r>
        <w:rPr>
          <w:rFonts w:ascii="Calibri" w:hAnsi="Calibri"/>
          <w:sz w:val="22"/>
        </w:rPr>
        <w:t xml:space="preserve">That's good to know, I'll close this part of it out and head to their counter now.  </w:t>
      </w:r>
      <w:r>
        <w:rPr>
          <w:rFonts w:ascii="Calibri" w:hAnsi="Calibri"/>
          <w:i/>
          <w:sz w:val="22"/>
        </w:rPr>
        <w:t>Biết vậy tốt rồi, tôi sẽ khép lại phần này và đến quầy của họ ngay bây giờ.</w:t>
      </w:r>
    </w:p>
    <w:p>
      <w:pPr>
        <w:spacing w:after="160" w:line="312" w:lineRule="auto"/>
        <w:jc w:val="both"/>
      </w:pPr>
      <w:r>
        <w:rPr>
          <w:rFonts w:ascii="Calibri" w:hAnsi="Calibri"/>
          <w:b/>
          <w:sz w:val="22"/>
        </w:rPr>
        <w:t xml:space="preserve">Mr Thistlecombe: </w:t>
      </w:r>
      <w:r>
        <w:rPr>
          <w:rFonts w:ascii="Calibri" w:hAnsi="Calibri"/>
          <w:sz w:val="22"/>
        </w:rPr>
        <w:t xml:space="preserve">Safe travels from here on, and I hope the rest of your trip goes a lot more smoothly than this morning did.  </w:t>
      </w:r>
      <w:r>
        <w:rPr>
          <w:rFonts w:ascii="Calibri" w:hAnsi="Calibri"/>
          <w:i/>
          <w:sz w:val="22"/>
        </w:rPr>
        <w:t>Chúc chị đi đường an toàn từ đây, và tôi hy vọng phần còn lại của chuyến đi suôn sẻ hơn nhiều so với sáng nay.</w:t>
      </w:r>
    </w:p>
    <w:p>
      <w:pPr>
        <w:spacing w:after="160" w:line="312" w:lineRule="auto"/>
        <w:jc w:val="both"/>
      </w:pPr>
      <w:r>
        <w:rPr>
          <w:rFonts w:ascii="Calibri" w:hAnsi="Calibri"/>
          <w:b/>
          <w:sz w:val="22"/>
        </w:rPr>
        <w:t xml:space="preserve">Ms Lan: </w:t>
      </w:r>
      <w:r>
        <w:rPr>
          <w:rFonts w:ascii="Calibri" w:hAnsi="Calibri"/>
          <w:sz w:val="22"/>
        </w:rPr>
        <w:t xml:space="preserve">Thank you, honestly, after this morning, almost anything else would already feel like an improvement.  </w:t>
      </w:r>
      <w:r>
        <w:rPr>
          <w:rFonts w:ascii="Calibri" w:hAnsi="Calibri"/>
          <w:i/>
          <w:sz w:val="22"/>
        </w:rPr>
        <w:t>Cảm ơn anh, thật ra sau sáng nay, gần như bất cứ điều gì khác cũng đã cảm thấy tốt hơn rồi.</w:t>
      </w:r>
    </w:p>
    <w:p>
      <w:pPr>
        <w:spacing w:after="160" w:line="312" w:lineRule="auto"/>
        <w:jc w:val="both"/>
      </w:pPr>
      <w:r>
        <w:rPr>
          <w:rFonts w:ascii="Calibri" w:hAnsi="Calibri"/>
          <w:b/>
          <w:sz w:val="22"/>
        </w:rPr>
        <w:t xml:space="preserve">Mr Thistlecombe: </w:t>
      </w:r>
      <w:r>
        <w:rPr>
          <w:rFonts w:ascii="Calibri" w:hAnsi="Calibri"/>
          <w:sz w:val="22"/>
        </w:rPr>
        <w:t xml:space="preserve">That's probably true, but I have a feeling the rest of your trip is going to go just fine.  </w:t>
      </w:r>
      <w:r>
        <w:rPr>
          <w:rFonts w:ascii="Calibri" w:hAnsi="Calibri"/>
          <w:i/>
          <w:sz w:val="22"/>
        </w:rPr>
        <w:t>Có lẽ đúng vậy, nhưng tôi có cảm giác phần còn lại của chuyến đi của chị sẽ diễn ra tốt đẹp.</w:t>
      </w:r>
    </w:p>
    <w:p>
      <w:pPr>
        <w:spacing w:after="160" w:line="312" w:lineRule="auto"/>
        <w:jc w:val="both"/>
      </w:pPr>
      <w:r>
        <w:rPr>
          <w:rFonts w:ascii="Calibri" w:hAnsi="Calibri"/>
          <w:b/>
          <w:sz w:val="22"/>
        </w:rPr>
        <w:t xml:space="preserve">Ms Lan: </w:t>
      </w:r>
      <w:r>
        <w:rPr>
          <w:rFonts w:ascii="Calibri" w:hAnsi="Calibri"/>
          <w:sz w:val="22"/>
        </w:rPr>
        <w:t xml:space="preserve">I stayed at a hotel downtown last weekend and I think I left my phone charger plugged into the wall socket.  </w:t>
      </w:r>
      <w:r>
        <w:rPr>
          <w:rFonts w:ascii="Calibri" w:hAnsi="Calibri"/>
          <w:i/>
          <w:sz w:val="22"/>
        </w:rPr>
        <w:t>Tuần trước tôi ở một khách sạn ở trung tâm thành phố và tôi nghĩ mình để quên sạc điện thoại cắm trên ổ điện.</w:t>
      </w:r>
    </w:p>
    <w:p>
      <w:pPr>
        <w:spacing w:after="160" w:line="312" w:lineRule="auto"/>
        <w:jc w:val="both"/>
      </w:pPr>
      <w:r>
        <w:rPr>
          <w:rFonts w:ascii="Calibri" w:hAnsi="Calibri"/>
          <w:b/>
          <w:sz w:val="22"/>
        </w:rPr>
        <w:t xml:space="preserve">Mr Thistlecombe: </w:t>
      </w:r>
      <w:r>
        <w:rPr>
          <w:rFonts w:ascii="Calibri" w:hAnsi="Calibri"/>
          <w:sz w:val="22"/>
        </w:rPr>
        <w:t xml:space="preserve">Hotels usually check rooms carefully after checkout, have you called the front desk there directly yet?  </w:t>
      </w:r>
      <w:r>
        <w:rPr>
          <w:rFonts w:ascii="Calibri" w:hAnsi="Calibri"/>
          <w:i/>
          <w:sz w:val="22"/>
        </w:rPr>
        <w:t>Khách sạn thường kiểm tra phòng kỹ sau khi khách trả phòng, chị đã gọi trực tiếp quầy tiếp tân ở đó chưa?</w:t>
      </w:r>
    </w:p>
    <w:p>
      <w:pPr>
        <w:spacing w:after="160" w:line="312" w:lineRule="auto"/>
        <w:jc w:val="both"/>
      </w:pPr>
      <w:r>
        <w:rPr>
          <w:rFonts w:ascii="Calibri" w:hAnsi="Calibri"/>
          <w:b/>
          <w:sz w:val="22"/>
        </w:rPr>
        <w:t xml:space="preserve">Ms Lan: </w:t>
      </w:r>
      <w:r>
        <w:rPr>
          <w:rFonts w:ascii="Calibri" w:hAnsi="Calibri"/>
          <w:sz w:val="22"/>
        </w:rPr>
        <w:t xml:space="preserve">I called once, but they said they'd need to check with housekeeping and call me back later.  </w:t>
      </w:r>
      <w:r>
        <w:rPr>
          <w:rFonts w:ascii="Calibri" w:hAnsi="Calibri"/>
          <w:i/>
          <w:sz w:val="22"/>
        </w:rPr>
        <w:t>Tôi đã gọi một lần, nhưng họ nói cần hỏi lại nhân viên dọn phòng và sẽ gọi lại sau.</w:t>
      </w:r>
    </w:p>
    <w:p>
      <w:pPr>
        <w:spacing w:after="160" w:line="312" w:lineRule="auto"/>
        <w:jc w:val="both"/>
      </w:pPr>
      <w:r>
        <w:rPr>
          <w:rFonts w:ascii="Calibri" w:hAnsi="Calibri"/>
          <w:b/>
          <w:sz w:val="22"/>
        </w:rPr>
        <w:t xml:space="preserve">Mr Thistlecombe: </w:t>
      </w:r>
      <w:r>
        <w:rPr>
          <w:rFonts w:ascii="Calibri" w:hAnsi="Calibri"/>
          <w:sz w:val="22"/>
        </w:rPr>
        <w:t xml:space="preserve">That's a normal first response, housekeeping usually needs a little time to check the specific room you stayed in.  </w:t>
      </w:r>
      <w:r>
        <w:rPr>
          <w:rFonts w:ascii="Calibri" w:hAnsi="Calibri"/>
          <w:i/>
          <w:sz w:val="22"/>
        </w:rPr>
        <w:t>Đó là phản hồi thường gặp ban đầu, nhân viên dọn phòng thường cần chút thời gian kiểm tra đúng căn phòng chị đã ở.</w:t>
      </w:r>
    </w:p>
    <w:p>
      <w:pPr>
        <w:spacing w:after="160" w:line="312" w:lineRule="auto"/>
        <w:jc w:val="both"/>
      </w:pPr>
      <w:r>
        <w:rPr>
          <w:rFonts w:ascii="Calibri" w:hAnsi="Calibri"/>
          <w:b/>
          <w:sz w:val="22"/>
        </w:rPr>
        <w:t xml:space="preserve">Ms Lan: </w:t>
      </w:r>
      <w:r>
        <w:rPr>
          <w:rFonts w:ascii="Calibri" w:hAnsi="Calibri"/>
          <w:sz w:val="22"/>
        </w:rPr>
        <w:t xml:space="preserve">I understand, I just wanted to also file something here in case the hotel takes a while to respond.  </w:t>
      </w:r>
      <w:r>
        <w:rPr>
          <w:rFonts w:ascii="Calibri" w:hAnsi="Calibri"/>
          <w:i/>
          <w:sz w:val="22"/>
        </w:rPr>
        <w:t>Tôi hiểu, tôi chỉ muốn lập thêm báo cáo ở đây phòng khi khách sạn phản hồi chậm.</w:t>
      </w:r>
    </w:p>
    <w:p>
      <w:pPr>
        <w:spacing w:after="160" w:line="312" w:lineRule="auto"/>
        <w:jc w:val="both"/>
      </w:pPr>
      <w:r>
        <w:rPr>
          <w:rFonts w:ascii="Calibri" w:hAnsi="Calibri"/>
          <w:b/>
          <w:sz w:val="22"/>
        </w:rPr>
        <w:t xml:space="preserve">Mr Thistlecombe: </w:t>
      </w:r>
      <w:r>
        <w:rPr>
          <w:rFonts w:ascii="Calibri" w:hAnsi="Calibri"/>
          <w:sz w:val="22"/>
        </w:rPr>
        <w:t xml:space="preserve">That's a sensible step, I'll note the room number and hotel name in case we need to follow up ourselves.  </w:t>
      </w:r>
      <w:r>
        <w:rPr>
          <w:rFonts w:ascii="Calibri" w:hAnsi="Calibri"/>
          <w:i/>
          <w:sz w:val="22"/>
        </w:rPr>
        <w:t>Bước đó hợp lý đấy, tôi sẽ ghi lại số phòng và tên khách sạn phòng khi chúng tôi cần tự theo dõi tiếp.</w:t>
      </w:r>
    </w:p>
    <w:p>
      <w:pPr>
        <w:spacing w:after="160" w:line="312" w:lineRule="auto"/>
        <w:jc w:val="both"/>
      </w:pPr>
      <w:r>
        <w:rPr>
          <w:rFonts w:ascii="Calibri" w:hAnsi="Calibri"/>
          <w:b/>
          <w:sz w:val="22"/>
        </w:rPr>
        <w:t xml:space="preserve">Ms Lan: </w:t>
      </w:r>
      <w:r>
        <w:rPr>
          <w:rFonts w:ascii="Calibri" w:hAnsi="Calibri"/>
          <w:sz w:val="22"/>
        </w:rPr>
        <w:t xml:space="preserve">The hotel called back, housekeeping found the charger still plugged in behind the nightstand in my old room.  </w:t>
      </w:r>
      <w:r>
        <w:rPr>
          <w:rFonts w:ascii="Calibri" w:hAnsi="Calibri"/>
          <w:i/>
          <w:sz w:val="22"/>
        </w:rPr>
        <w:t>Khách sạn đã gọi lại, nhân viên dọn phòng tìm thấy sạc vẫn cắm phía sau tủ đầu giường trong phòng cũ của tôi.</w:t>
      </w:r>
    </w:p>
    <w:p>
      <w:pPr>
        <w:spacing w:after="160" w:line="312" w:lineRule="auto"/>
        <w:jc w:val="both"/>
      </w:pPr>
      <w:r>
        <w:rPr>
          <w:rFonts w:ascii="Calibri" w:hAnsi="Calibri"/>
          <w:b/>
          <w:sz w:val="22"/>
        </w:rPr>
        <w:t xml:space="preserve">Mr Thistlecombe: </w:t>
      </w:r>
      <w:r>
        <w:rPr>
          <w:rFonts w:ascii="Calibri" w:hAnsi="Calibri"/>
          <w:sz w:val="22"/>
        </w:rPr>
        <w:t xml:space="preserve">That's good news, did they mention whether you need to pick it up yourself or if they can mail it?  </w:t>
      </w:r>
      <w:r>
        <w:rPr>
          <w:rFonts w:ascii="Calibri" w:hAnsi="Calibri"/>
          <w:i/>
          <w:sz w:val="22"/>
        </w:rPr>
        <w:t>Tin tốt đấy, họ có nói chị cần tự đến lấy hay họ có thể gửi bưu điện không?</w:t>
      </w:r>
    </w:p>
    <w:p>
      <w:pPr>
        <w:spacing w:after="160" w:line="312" w:lineRule="auto"/>
        <w:jc w:val="both"/>
      </w:pPr>
      <w:r>
        <w:rPr>
          <w:rFonts w:ascii="Calibri" w:hAnsi="Calibri"/>
          <w:b/>
          <w:sz w:val="22"/>
        </w:rPr>
        <w:t xml:space="preserve">Ms Lan: </w:t>
      </w:r>
      <w:r>
        <w:rPr>
          <w:rFonts w:ascii="Calibri" w:hAnsi="Calibri"/>
          <w:sz w:val="22"/>
        </w:rPr>
        <w:t xml:space="preserve">They offered to mail it since I'm not planning to return downtown again anytime soon.  </w:t>
      </w:r>
      <w:r>
        <w:rPr>
          <w:rFonts w:ascii="Calibri" w:hAnsi="Calibri"/>
          <w:i/>
          <w:sz w:val="22"/>
        </w:rPr>
        <w:t>Họ đề nghị gửi bưu điện vì tôi không có kế hoạch quay lại trung tâm thành phố sớm.</w:t>
      </w:r>
    </w:p>
    <w:p>
      <w:pPr>
        <w:spacing w:after="160" w:line="312" w:lineRule="auto"/>
        <w:jc w:val="both"/>
      </w:pPr>
      <w:r>
        <w:rPr>
          <w:rFonts w:ascii="Calibri" w:hAnsi="Calibri"/>
          <w:b/>
          <w:sz w:val="22"/>
        </w:rPr>
        <w:t xml:space="preserve">Mr Thistlecombe: </w:t>
      </w:r>
      <w:r>
        <w:rPr>
          <w:rFonts w:ascii="Calibri" w:hAnsi="Calibri"/>
          <w:sz w:val="22"/>
        </w:rPr>
        <w:t xml:space="preserve">That's convenient, a lot of hotels will mail small items back if the guest lives far away from the property.  </w:t>
      </w:r>
      <w:r>
        <w:rPr>
          <w:rFonts w:ascii="Calibri" w:hAnsi="Calibri"/>
          <w:i/>
          <w:sz w:val="22"/>
        </w:rPr>
        <w:t>Vậy thì thuận tiện đấy, nhiều khách sạn sẽ gửi bưu điện đồ vật nhỏ nếu khách sống xa khách sạn đó.</w:t>
      </w:r>
    </w:p>
    <w:p>
      <w:pPr>
        <w:spacing w:after="160" w:line="312" w:lineRule="auto"/>
        <w:jc w:val="both"/>
      </w:pPr>
      <w:r>
        <w:rPr>
          <w:rFonts w:ascii="Calibri" w:hAnsi="Calibri"/>
          <w:b/>
          <w:sz w:val="22"/>
        </w:rPr>
        <w:t xml:space="preserve">Ms Lan: </w:t>
      </w:r>
      <w:r>
        <w:rPr>
          <w:rFonts w:ascii="Calibri" w:hAnsi="Calibri"/>
          <w:sz w:val="22"/>
        </w:rPr>
        <w:t xml:space="preserve">I'm glad they offered, I honestly wasn't looking forward to driving all the way back downtown for one small charger.  </w:t>
      </w:r>
      <w:r>
        <w:rPr>
          <w:rFonts w:ascii="Calibri" w:hAnsi="Calibri"/>
          <w:i/>
          <w:sz w:val="22"/>
        </w:rPr>
        <w:t>Tôi mừng là họ đề nghị vậy, thật ra tôi không muốn phải lái xe cả quãng đường về lại trung tâm chỉ vì một cục sạc nhỏ.</w:t>
      </w:r>
    </w:p>
    <w:p>
      <w:pPr>
        <w:spacing w:after="160" w:line="312" w:lineRule="auto"/>
        <w:jc w:val="both"/>
      </w:pPr>
      <w:r>
        <w:rPr>
          <w:rFonts w:ascii="Calibri" w:hAnsi="Calibri"/>
          <w:b/>
          <w:sz w:val="22"/>
        </w:rPr>
        <w:t xml:space="preserve">Mr Thistlecombe: </w:t>
      </w:r>
      <w:r>
        <w:rPr>
          <w:rFonts w:ascii="Calibri" w:hAnsi="Calibri"/>
          <w:sz w:val="22"/>
        </w:rPr>
        <w:t xml:space="preserve">That's completely understandable, small items like chargers almost never seem worth a long trip on their own.  </w:t>
      </w:r>
      <w:r>
        <w:rPr>
          <w:rFonts w:ascii="Calibri" w:hAnsi="Calibri"/>
          <w:i/>
          <w:sz w:val="22"/>
        </w:rPr>
        <w:t>Điều đó hoàn toàn dễ hiểu, những đồ nhỏ như cục sạc gần như chẳng bao giờ đáng để đi một chuyến dài riêng cho nó.</w:t>
      </w:r>
    </w:p>
    <w:p>
      <w:pPr>
        <w:spacing w:after="160" w:line="312" w:lineRule="auto"/>
        <w:jc w:val="both"/>
      </w:pPr>
      <w:r>
        <w:rPr>
          <w:rFonts w:ascii="Calibri" w:hAnsi="Calibri"/>
          <w:b/>
          <w:sz w:val="22"/>
        </w:rPr>
        <w:t xml:space="preserve">Ms Lan: </w:t>
      </w:r>
      <w:r>
        <w:rPr>
          <w:rFonts w:ascii="Calibri" w:hAnsi="Calibri"/>
          <w:sz w:val="22"/>
        </w:rPr>
        <w:t xml:space="preserve">A friend of mine once left a necklace at a hotel and never managed to get it back, does that happen often?  </w:t>
      </w:r>
      <w:r>
        <w:rPr>
          <w:rFonts w:ascii="Calibri" w:hAnsi="Calibri"/>
          <w:i/>
          <w:sz w:val="22"/>
        </w:rPr>
        <w:t>Một người bạn của tôi từng để quên một chiếc vòng cổ ở khách sạn và chưa bao giờ lấy lại được, chuyện đó có thường xảy ra không?</w:t>
      </w:r>
    </w:p>
    <w:p>
      <w:pPr>
        <w:spacing w:after="160" w:line="312" w:lineRule="auto"/>
        <w:jc w:val="both"/>
      </w:pPr>
      <w:r>
        <w:rPr>
          <w:rFonts w:ascii="Calibri" w:hAnsi="Calibri"/>
          <w:b/>
          <w:sz w:val="22"/>
        </w:rPr>
        <w:t xml:space="preserve">Mr Thistlecombe: </w:t>
      </w:r>
      <w:r>
        <w:rPr>
          <w:rFonts w:ascii="Calibri" w:hAnsi="Calibri"/>
          <w:sz w:val="22"/>
        </w:rPr>
        <w:t xml:space="preserve">Jewelry is trickier, since it's small and valuable, some hotels keep it locked separately, but not all are equally organized.  </w:t>
      </w:r>
      <w:r>
        <w:rPr>
          <w:rFonts w:ascii="Calibri" w:hAnsi="Calibri"/>
          <w:i/>
          <w:sz w:val="22"/>
        </w:rPr>
        <w:t>Trang sức thì khó hơn, vì nó nhỏ và có giá trị, một số khách sạn giữ riêng có khóa, nhưng không phải tất cả đều tổ chức tốt như nhau.</w:t>
      </w:r>
    </w:p>
    <w:p>
      <w:pPr>
        <w:spacing w:after="160" w:line="312" w:lineRule="auto"/>
        <w:jc w:val="both"/>
      </w:pPr>
      <w:r>
        <w:rPr>
          <w:rFonts w:ascii="Calibri" w:hAnsi="Calibri"/>
          <w:b/>
          <w:sz w:val="22"/>
        </w:rPr>
        <w:t xml:space="preserve">Ms Lan: </w:t>
      </w:r>
      <w:r>
        <w:rPr>
          <w:rFonts w:ascii="Calibri" w:hAnsi="Calibri"/>
          <w:sz w:val="22"/>
        </w:rPr>
        <w:t xml:space="preserve">That's unfortunate to hear, I'll make sure to double-check jewelry boxes myself before ever checking out again.  </w:t>
      </w:r>
      <w:r>
        <w:rPr>
          <w:rFonts w:ascii="Calibri" w:hAnsi="Calibri"/>
          <w:i/>
          <w:sz w:val="22"/>
        </w:rPr>
        <w:t>Nghe vậy cũng đáng tiếc, tôi sẽ tự kiểm tra kỹ hộp trang sức trước khi trả phòng lần sau.</w:t>
      </w:r>
    </w:p>
    <w:p>
      <w:pPr>
        <w:spacing w:after="160" w:line="312" w:lineRule="auto"/>
        <w:jc w:val="both"/>
      </w:pPr>
      <w:r>
        <w:rPr>
          <w:rFonts w:ascii="Calibri" w:hAnsi="Calibri"/>
          <w:b/>
          <w:sz w:val="22"/>
        </w:rPr>
        <w:t xml:space="preserve">Mr Thistlecombe: </w:t>
      </w:r>
      <w:r>
        <w:rPr>
          <w:rFonts w:ascii="Calibri" w:hAnsi="Calibri"/>
          <w:sz w:val="22"/>
        </w:rPr>
        <w:t xml:space="preserve">That's good practice, checking drawers and bathroom shelves carefully before leaving usually prevents most of these small losses.  </w:t>
      </w:r>
      <w:r>
        <w:rPr>
          <w:rFonts w:ascii="Calibri" w:hAnsi="Calibri"/>
          <w:i/>
          <w:sz w:val="22"/>
        </w:rPr>
        <w:t>Thói quen đó tốt đấy, kiểm tra kỹ ngăn tủ và kệ nhà tắm trước khi rời đi thường giúp tránh được hầu hết những lần mất đồ nhỏ như vậy.</w:t>
      </w:r>
    </w:p>
    <w:p>
      <w:pPr>
        <w:spacing w:after="160" w:line="312" w:lineRule="auto"/>
        <w:jc w:val="both"/>
      </w:pPr>
      <w:r>
        <w:rPr>
          <w:rFonts w:ascii="Calibri" w:hAnsi="Calibri"/>
          <w:b/>
          <w:sz w:val="22"/>
        </w:rPr>
        <w:t xml:space="preserve">Ms Lan: </w:t>
      </w:r>
      <w:r>
        <w:rPr>
          <w:rFonts w:ascii="Calibri" w:hAnsi="Calibri"/>
          <w:sz w:val="22"/>
        </w:rPr>
        <w:t xml:space="preserve">I'll start doing a quick final sweep of the room from now on, just like I would at home.  </w:t>
      </w:r>
      <w:r>
        <w:rPr>
          <w:rFonts w:ascii="Calibri" w:hAnsi="Calibri"/>
          <w:i/>
          <w:sz w:val="22"/>
        </w:rPr>
        <w:t>Từ nay tôi sẽ bắt đầu kiểm tra nhanh một lượt cuối cùng trong phòng, giống như tôi làm ở nhà.</w:t>
      </w:r>
    </w:p>
    <w:p>
      <w:pPr>
        <w:spacing w:after="160" w:line="312" w:lineRule="auto"/>
        <w:jc w:val="both"/>
      </w:pPr>
      <w:r>
        <w:rPr>
          <w:rFonts w:ascii="Calibri" w:hAnsi="Calibri"/>
          <w:b/>
          <w:sz w:val="22"/>
        </w:rPr>
        <w:t xml:space="preserve">Mr Thistlecombe: </w:t>
      </w:r>
      <w:r>
        <w:rPr>
          <w:rFonts w:ascii="Calibri" w:hAnsi="Calibri"/>
          <w:sz w:val="22"/>
        </w:rPr>
        <w:t xml:space="preserve">That habit alone probably prevents more lost items than almost any other single piece of travel advice.  </w:t>
      </w:r>
      <w:r>
        <w:rPr>
          <w:rFonts w:ascii="Calibri" w:hAnsi="Calibri"/>
          <w:i/>
          <w:sz w:val="22"/>
        </w:rPr>
        <w:t>Chỉ riêng thói quen đó có lẽ đã giúp tránh được nhiều đồ thất lạc hơn gần như bất kỳ lời khuyên du lịch nào khác.</w:t>
      </w:r>
    </w:p>
    <w:p>
      <w:pPr>
        <w:spacing w:after="160" w:line="312" w:lineRule="auto"/>
        <w:jc w:val="both"/>
      </w:pPr>
      <w:r>
        <w:rPr>
          <w:rFonts w:ascii="Calibri" w:hAnsi="Calibri"/>
          <w:b/>
          <w:sz w:val="22"/>
        </w:rPr>
        <w:t xml:space="preserve">Ms Lan: </w:t>
      </w:r>
      <w:r>
        <w:rPr>
          <w:rFonts w:ascii="Calibri" w:hAnsi="Calibri"/>
          <w:sz w:val="22"/>
        </w:rPr>
        <w:t xml:space="preserve">I can barely see without my reading glasses, and I think I left them somewhere in the shopping mall this afternoon.  </w:t>
      </w:r>
      <w:r>
        <w:rPr>
          <w:rFonts w:ascii="Calibri" w:hAnsi="Calibri"/>
          <w:i/>
          <w:sz w:val="22"/>
        </w:rPr>
        <w:t>Tôi gần như không nhìn rõ nếu thiếu kính đọc sách, và tôi nghĩ mình để quên nó ở đâu đó trong trung tâm thương mại chiều nay.</w:t>
      </w:r>
    </w:p>
    <w:p>
      <w:pPr>
        <w:spacing w:after="160" w:line="312" w:lineRule="auto"/>
        <w:jc w:val="both"/>
      </w:pPr>
      <w:r>
        <w:rPr>
          <w:rFonts w:ascii="Calibri" w:hAnsi="Calibri"/>
          <w:b/>
          <w:sz w:val="22"/>
        </w:rPr>
        <w:t xml:space="preserve">Mr Thistlecombe: </w:t>
      </w:r>
      <w:r>
        <w:rPr>
          <w:rFonts w:ascii="Calibri" w:hAnsi="Calibri"/>
          <w:sz w:val="22"/>
        </w:rPr>
        <w:t xml:space="preserve">Let's note that down, do you remember which stores you visited before you realized they were missing?  </w:t>
      </w:r>
      <w:r>
        <w:rPr>
          <w:rFonts w:ascii="Calibri" w:hAnsi="Calibri"/>
          <w:i/>
          <w:sz w:val="22"/>
        </w:rPr>
        <w:t>Để tôi ghi lại, chị có nhớ đã vào những cửa hàng nào trước khi phát hiện kính bị mất không?</w:t>
      </w:r>
    </w:p>
    <w:p>
      <w:pPr>
        <w:spacing w:after="160" w:line="312" w:lineRule="auto"/>
        <w:jc w:val="both"/>
      </w:pPr>
      <w:r>
        <w:rPr>
          <w:rFonts w:ascii="Calibri" w:hAnsi="Calibri"/>
          <w:b/>
          <w:sz w:val="22"/>
        </w:rPr>
        <w:t xml:space="preserve">Ms Lan: </w:t>
      </w:r>
      <w:r>
        <w:rPr>
          <w:rFonts w:ascii="Calibri" w:hAnsi="Calibri"/>
          <w:sz w:val="22"/>
        </w:rPr>
        <w:t xml:space="preserve">I went to a bookstore, then a pharmacy, and I noticed they were gone right after leaving the pharmacy.  </w:t>
      </w:r>
      <w:r>
        <w:rPr>
          <w:rFonts w:ascii="Calibri" w:hAnsi="Calibri"/>
          <w:i/>
          <w:sz w:val="22"/>
        </w:rPr>
        <w:t>Tôi vào một tiệm sách, sau đó một tiệm thuốc, và tôi phát hiện kính mất ngay sau khi ra khỏi tiệm thuốc.</w:t>
      </w:r>
    </w:p>
    <w:p>
      <w:pPr>
        <w:spacing w:after="160" w:line="312" w:lineRule="auto"/>
        <w:jc w:val="both"/>
      </w:pPr>
      <w:r>
        <w:rPr>
          <w:rFonts w:ascii="Calibri" w:hAnsi="Calibri"/>
          <w:b/>
          <w:sz w:val="22"/>
        </w:rPr>
        <w:t xml:space="preserve">Mr Thistlecombe: </w:t>
      </w:r>
      <w:r>
        <w:rPr>
          <w:rFonts w:ascii="Calibri" w:hAnsi="Calibri"/>
          <w:sz w:val="22"/>
        </w:rPr>
        <w:t xml:space="preserve">The bookstore is worth checking first then, people often take their glasses off while reading and simply forget them.  </w:t>
      </w:r>
      <w:r>
        <w:rPr>
          <w:rFonts w:ascii="Calibri" w:hAnsi="Calibri"/>
          <w:i/>
          <w:sz w:val="22"/>
        </w:rPr>
        <w:t>Vậy nên kiểm tra tiệm sách trước, mọi người thường bỏ kính ra khi đọc sách và đơn giản là quên mất.</w:t>
      </w:r>
    </w:p>
    <w:p>
      <w:pPr>
        <w:spacing w:after="160" w:line="312" w:lineRule="auto"/>
        <w:jc w:val="both"/>
      </w:pPr>
      <w:r>
        <w:rPr>
          <w:rFonts w:ascii="Calibri" w:hAnsi="Calibri"/>
          <w:b/>
          <w:sz w:val="22"/>
        </w:rPr>
        <w:t xml:space="preserve">Ms Lan: </w:t>
      </w:r>
      <w:r>
        <w:rPr>
          <w:rFonts w:ascii="Calibri" w:hAnsi="Calibri"/>
          <w:sz w:val="22"/>
        </w:rPr>
        <w:t xml:space="preserve">That actually makes a lot of sense, I do remember taking them off to read a few book covers.  </w:t>
      </w:r>
      <w:r>
        <w:rPr>
          <w:rFonts w:ascii="Calibri" w:hAnsi="Calibri"/>
          <w:i/>
          <w:sz w:val="22"/>
        </w:rPr>
        <w:t>Điều đó thật ra rất hợp lý, tôi nhớ mình có bỏ kính ra để đọc vài bìa sách.</w:t>
      </w:r>
    </w:p>
    <w:p>
      <w:pPr>
        <w:spacing w:after="160" w:line="312" w:lineRule="auto"/>
        <w:jc w:val="both"/>
      </w:pPr>
      <w:r>
        <w:rPr>
          <w:rFonts w:ascii="Calibri" w:hAnsi="Calibri"/>
          <w:b/>
          <w:sz w:val="22"/>
        </w:rPr>
        <w:t xml:space="preserve">Mr Thistlecombe: </w:t>
      </w:r>
      <w:r>
        <w:rPr>
          <w:rFonts w:ascii="Calibri" w:hAnsi="Calibri"/>
          <w:sz w:val="22"/>
        </w:rPr>
        <w:t xml:space="preserve">Let's call them now, reading glasses with a distinct frame color are usually easy for staff to remember.  </w:t>
      </w:r>
      <w:r>
        <w:rPr>
          <w:rFonts w:ascii="Calibri" w:hAnsi="Calibri"/>
          <w:i/>
          <w:sz w:val="22"/>
        </w:rPr>
        <w:t>Mình gọi họ ngay bây giờ, kính đọc sách có màu khung đặc trưng thường dễ để nhân viên nhớ lại.</w:t>
      </w:r>
    </w:p>
    <w:p>
      <w:pPr>
        <w:spacing w:after="160" w:line="312" w:lineRule="auto"/>
        <w:jc w:val="both"/>
      </w:pPr>
      <w:r>
        <w:rPr>
          <w:rFonts w:ascii="Calibri" w:hAnsi="Calibri"/>
          <w:b/>
          <w:sz w:val="22"/>
        </w:rPr>
        <w:t xml:space="preserve">Ms Lan: </w:t>
      </w:r>
      <w:r>
        <w:rPr>
          <w:rFonts w:ascii="Calibri" w:hAnsi="Calibri"/>
          <w:sz w:val="22"/>
        </w:rPr>
        <w:t xml:space="preserve">They're a tortoiseshell pattern with thin gold arms, nothing too unusual, but fairly easy to describe.  </w:t>
      </w:r>
      <w:r>
        <w:rPr>
          <w:rFonts w:ascii="Calibri" w:hAnsi="Calibri"/>
          <w:i/>
          <w:sz w:val="22"/>
        </w:rPr>
        <w:t>Đó là kính hoa văn mai rùa với càng kính mỏng màu vàng, không quá đặc biệt, nhưng khá dễ mô tả.</w:t>
      </w:r>
    </w:p>
    <w:p>
      <w:pPr>
        <w:spacing w:after="160" w:line="312" w:lineRule="auto"/>
        <w:jc w:val="both"/>
      </w:pPr>
      <w:r>
        <w:rPr>
          <w:rFonts w:ascii="Calibri" w:hAnsi="Calibri"/>
          <w:b/>
          <w:sz w:val="22"/>
        </w:rPr>
        <w:t xml:space="preserve">Mr Thistlecombe: </w:t>
      </w:r>
      <w:r>
        <w:rPr>
          <w:rFonts w:ascii="Calibri" w:hAnsi="Calibri"/>
          <w:sz w:val="22"/>
        </w:rPr>
        <w:t xml:space="preserve">That description is clear enough, let me call the bookstore now while you're still here with me.  </w:t>
      </w:r>
      <w:r>
        <w:rPr>
          <w:rFonts w:ascii="Calibri" w:hAnsi="Calibri"/>
          <w:i/>
          <w:sz w:val="22"/>
        </w:rPr>
        <w:t>Mô tả đó đủ rõ rồi, để tôi gọi tiệm sách ngay bây giờ trong lúc chị vẫn đang ở đây.</w:t>
      </w:r>
    </w:p>
    <w:p>
      <w:pPr>
        <w:spacing w:after="160" w:line="312" w:lineRule="auto"/>
        <w:jc w:val="both"/>
      </w:pPr>
      <w:r>
        <w:rPr>
          <w:rFonts w:ascii="Calibri" w:hAnsi="Calibri"/>
          <w:b/>
          <w:sz w:val="22"/>
        </w:rPr>
        <w:t xml:space="preserve">Ms Lan: </w:t>
      </w:r>
      <w:r>
        <w:rPr>
          <w:rFonts w:ascii="Calibri" w:hAnsi="Calibri"/>
          <w:sz w:val="22"/>
        </w:rPr>
        <w:t xml:space="preserve">Thank you, I'm honestly a bit lost without them, everything looks blurry up close right now.  </w:t>
      </w:r>
      <w:r>
        <w:rPr>
          <w:rFonts w:ascii="Calibri" w:hAnsi="Calibri"/>
          <w:i/>
          <w:sz w:val="22"/>
        </w:rPr>
        <w:t>Cảm ơn anh, thật ra tôi hơi lúng túng khi không có kính, mọi thứ gần đây trông mờ hết.</w:t>
      </w:r>
    </w:p>
    <w:p>
      <w:pPr>
        <w:spacing w:after="160" w:line="312" w:lineRule="auto"/>
        <w:jc w:val="both"/>
      </w:pPr>
      <w:r>
        <w:rPr>
          <w:rFonts w:ascii="Calibri" w:hAnsi="Calibri"/>
          <w:b/>
          <w:sz w:val="22"/>
        </w:rPr>
        <w:t xml:space="preserve">Mr Thistlecombe: </w:t>
      </w:r>
      <w:r>
        <w:rPr>
          <w:rFonts w:ascii="Calibri" w:hAnsi="Calibri"/>
          <w:sz w:val="22"/>
        </w:rPr>
        <w:t xml:space="preserve">The bookstore confirmed they found a pair matching that description on a shelf near the travel section.  </w:t>
      </w:r>
      <w:r>
        <w:rPr>
          <w:rFonts w:ascii="Calibri" w:hAnsi="Calibri"/>
          <w:i/>
          <w:sz w:val="22"/>
        </w:rPr>
        <w:t>Tiệm sách xác nhận họ tìm thấy một cặp kính khớp mô tả đó trên kệ gần khu sách du lịch.</w:t>
      </w:r>
    </w:p>
    <w:p>
      <w:pPr>
        <w:spacing w:after="160" w:line="312" w:lineRule="auto"/>
        <w:jc w:val="both"/>
      </w:pPr>
      <w:r>
        <w:rPr>
          <w:rFonts w:ascii="Calibri" w:hAnsi="Calibri"/>
          <w:b/>
          <w:sz w:val="22"/>
        </w:rPr>
        <w:t xml:space="preserve">Ms Lan: </w:t>
      </w:r>
      <w:r>
        <w:rPr>
          <w:rFonts w:ascii="Calibri" w:hAnsi="Calibri"/>
          <w:sz w:val="22"/>
        </w:rPr>
        <w:t xml:space="preserve">That has to be mine, I was flipping through a travel guide right before I noticed they were gone.  </w:t>
      </w:r>
      <w:r>
        <w:rPr>
          <w:rFonts w:ascii="Calibri" w:hAnsi="Calibri"/>
          <w:i/>
          <w:sz w:val="22"/>
        </w:rPr>
        <w:t>Chắc chắn là của tôi, tôi đang xem qua một cuốn sách hướng dẫn du lịch ngay trước khi phát hiện kính mất.</w:t>
      </w:r>
    </w:p>
    <w:p>
      <w:pPr>
        <w:spacing w:after="160" w:line="312" w:lineRule="auto"/>
        <w:jc w:val="both"/>
      </w:pPr>
      <w:r>
        <w:rPr>
          <w:rFonts w:ascii="Calibri" w:hAnsi="Calibri"/>
          <w:b/>
          <w:sz w:val="22"/>
        </w:rPr>
        <w:t xml:space="preserve">Mr Thistlecombe: </w:t>
      </w:r>
      <w:r>
        <w:rPr>
          <w:rFonts w:ascii="Calibri" w:hAnsi="Calibri"/>
          <w:sz w:val="22"/>
        </w:rPr>
        <w:t xml:space="preserve">They're holding it at the information desk, so you can head back and collect it whenever you're ready.  </w:t>
      </w:r>
      <w:r>
        <w:rPr>
          <w:rFonts w:ascii="Calibri" w:hAnsi="Calibri"/>
          <w:i/>
          <w:sz w:val="22"/>
        </w:rPr>
        <w:t>Họ đang giữ nó ở quầy thông tin, nên chị có thể quay lại lấy khi nào sẵn sàng.</w:t>
      </w:r>
    </w:p>
    <w:p>
      <w:pPr>
        <w:spacing w:after="160" w:line="312" w:lineRule="auto"/>
        <w:jc w:val="both"/>
      </w:pPr>
      <w:r>
        <w:rPr>
          <w:rFonts w:ascii="Calibri" w:hAnsi="Calibri"/>
          <w:b/>
          <w:sz w:val="22"/>
        </w:rPr>
        <w:t xml:space="preserve">Ms Lan: </w:t>
      </w:r>
      <w:r>
        <w:rPr>
          <w:rFonts w:ascii="Calibri" w:hAnsi="Calibri"/>
          <w:sz w:val="22"/>
        </w:rPr>
        <w:t xml:space="preserve">I'll head back right now, I honestly don't trust myself walking around the mall without them for much longer.  </w:t>
      </w:r>
      <w:r>
        <w:rPr>
          <w:rFonts w:ascii="Calibri" w:hAnsi="Calibri"/>
          <w:i/>
          <w:sz w:val="22"/>
        </w:rPr>
        <w:t>Tôi sẽ quay lại ngay bây giờ, thật ra tôi không tự tin đi lại trong trung tâm thương mại mà thiếu kính lâu hơn nữa.</w:t>
      </w:r>
    </w:p>
    <w:p>
      <w:pPr>
        <w:spacing w:after="160" w:line="312" w:lineRule="auto"/>
        <w:jc w:val="both"/>
      </w:pPr>
      <w:r>
        <w:rPr>
          <w:rFonts w:ascii="Calibri" w:hAnsi="Calibri"/>
          <w:b/>
          <w:sz w:val="22"/>
        </w:rPr>
        <w:t xml:space="preserve">Mr Thistlecombe: </w:t>
      </w:r>
      <w:r>
        <w:rPr>
          <w:rFonts w:ascii="Calibri" w:hAnsi="Calibri"/>
          <w:sz w:val="22"/>
        </w:rPr>
        <w:t xml:space="preserve">That's probably wise, blurry vision and busy shopping crowds really don't mix especially well together.  </w:t>
      </w:r>
      <w:r>
        <w:rPr>
          <w:rFonts w:ascii="Calibri" w:hAnsi="Calibri"/>
          <w:i/>
          <w:sz w:val="22"/>
        </w:rPr>
        <w:t>Có lẽ khôn ngoan đấy, nhìn mờ và đám đông mua sắm đông đúc thật ra không hợp nhau lắm.</w:t>
      </w:r>
    </w:p>
    <w:p>
      <w:pPr>
        <w:spacing w:after="160" w:line="312" w:lineRule="auto"/>
        <w:jc w:val="both"/>
      </w:pPr>
      <w:r>
        <w:rPr>
          <w:rFonts w:ascii="Calibri" w:hAnsi="Calibri"/>
          <w:b/>
          <w:sz w:val="22"/>
        </w:rPr>
        <w:t xml:space="preserve">Ms Lan: </w:t>
      </w:r>
      <w:r>
        <w:rPr>
          <w:rFonts w:ascii="Calibri" w:hAnsi="Calibri"/>
          <w:sz w:val="22"/>
        </w:rPr>
        <w:t xml:space="preserve">Exactly my thinking, I nearly walked into a display stand on my way over here just now.  </w:t>
      </w:r>
      <w:r>
        <w:rPr>
          <w:rFonts w:ascii="Calibri" w:hAnsi="Calibri"/>
          <w:i/>
          <w:sz w:val="22"/>
        </w:rPr>
        <w:t>Đúng ý tôi nghĩ, tôi suýt đâm vào một kệ trưng bày trên đường đến đây vừa rồi.</w:t>
      </w:r>
    </w:p>
    <w:p>
      <w:pPr>
        <w:spacing w:after="160" w:line="312" w:lineRule="auto"/>
        <w:jc w:val="both"/>
      </w:pPr>
      <w:r>
        <w:rPr>
          <w:rFonts w:ascii="Calibri" w:hAnsi="Calibri"/>
          <w:b/>
          <w:sz w:val="22"/>
        </w:rPr>
        <w:t xml:space="preserve">Mr Thistlecombe: </w:t>
      </w:r>
      <w:r>
        <w:rPr>
          <w:rFonts w:ascii="Calibri" w:hAnsi="Calibri"/>
          <w:sz w:val="22"/>
        </w:rPr>
        <w:t xml:space="preserve">Glad it ended well, small accessories like reading glasses get left behind in bookstores more often than people expect.  </w:t>
      </w:r>
      <w:r>
        <w:rPr>
          <w:rFonts w:ascii="Calibri" w:hAnsi="Calibri"/>
          <w:i/>
          <w:sz w:val="22"/>
        </w:rPr>
        <w:t>Mừng là mọi việc kết thúc tốt đẹp, đồ nhỏ như kính đọc sách bị quên trong tiệm sách thường xuyên hơn mọi người nghĩ.</w:t>
      </w:r>
    </w:p>
    <w:p>
      <w:pPr>
        <w:spacing w:after="160" w:line="312" w:lineRule="auto"/>
        <w:jc w:val="both"/>
      </w:pPr>
      <w:r>
        <w:rPr>
          <w:rFonts w:ascii="Calibri" w:hAnsi="Calibri"/>
          <w:b/>
          <w:sz w:val="22"/>
        </w:rPr>
        <w:t xml:space="preserve">Ms Lan: </w:t>
      </w:r>
      <w:r>
        <w:rPr>
          <w:rFonts w:ascii="Calibri" w:hAnsi="Calibri"/>
          <w:sz w:val="22"/>
        </w:rPr>
        <w:t xml:space="preserve">I believe it, I'll try to develop the habit of patting my pockets before walking away from any seat.  </w:t>
      </w:r>
      <w:r>
        <w:rPr>
          <w:rFonts w:ascii="Calibri" w:hAnsi="Calibri"/>
          <w:i/>
          <w:sz w:val="22"/>
        </w:rPr>
        <w:t>Tôi tin điều đó, tôi sẽ cố tạo thói quen sờ túi áo trước khi đứng dậy khỏi bất kỳ ghế nào.</w:t>
      </w:r>
    </w:p>
    <w:p>
      <w:pPr>
        <w:spacing w:after="160" w:line="312" w:lineRule="auto"/>
        <w:jc w:val="both"/>
      </w:pPr>
      <w:r>
        <w:rPr>
          <w:rFonts w:ascii="Calibri" w:hAnsi="Calibri"/>
          <w:b/>
          <w:sz w:val="22"/>
        </w:rPr>
        <w:t xml:space="preserve">Mr Thistlecombe: </w:t>
      </w:r>
      <w:r>
        <w:rPr>
          <w:rFonts w:ascii="Calibri" w:hAnsi="Calibri"/>
          <w:sz w:val="22"/>
        </w:rPr>
        <w:t xml:space="preserve">That small habit alone probably saves people from this exact situation more often than they'd ever realize.  </w:t>
      </w:r>
      <w:r>
        <w:rPr>
          <w:rFonts w:ascii="Calibri" w:hAnsi="Calibri"/>
          <w:i/>
          <w:sz w:val="22"/>
        </w:rPr>
        <w:t>Chỉ riêng thói quen nhỏ đó có lẽ đã giúp mọi người tránh được chính xác tình huống này nhiều hơn họ nhận ra.</w:t>
      </w:r>
    </w:p>
    <w:p>
      <w:pPr>
        <w:spacing w:after="160" w:line="312" w:lineRule="auto"/>
        <w:jc w:val="both"/>
      </w:pPr>
      <w:r>
        <w:rPr>
          <w:rFonts w:ascii="Calibri" w:hAnsi="Calibri"/>
          <w:b/>
          <w:sz w:val="22"/>
        </w:rPr>
        <w:t xml:space="preserve">Ms Lan: </w:t>
      </w:r>
      <w:r>
        <w:rPr>
          <w:rFonts w:ascii="Calibri" w:hAnsi="Calibri"/>
          <w:sz w:val="22"/>
        </w:rPr>
        <w:t xml:space="preserve">This isn't exactly lost property in the usual sense, but I misplaced a library book and I'm not sure where to even start looking.  </w:t>
      </w:r>
      <w:r>
        <w:rPr>
          <w:rFonts w:ascii="Calibri" w:hAnsi="Calibri"/>
          <w:i/>
          <w:sz w:val="22"/>
        </w:rPr>
        <w:t>Đây không hẳn là đồ thất lạc theo nghĩa thông thường, nhưng tôi làm mất một cuốn sách thư viện và không biết nên bắt đầu tìm từ đâu.</w:t>
      </w:r>
    </w:p>
    <w:p>
      <w:pPr>
        <w:spacing w:after="160" w:line="312" w:lineRule="auto"/>
        <w:jc w:val="both"/>
      </w:pPr>
      <w:r>
        <w:rPr>
          <w:rFonts w:ascii="Calibri" w:hAnsi="Calibri"/>
          <w:b/>
          <w:sz w:val="22"/>
        </w:rPr>
        <w:t xml:space="preserve">Mr Thistlecombe: </w:t>
      </w:r>
      <w:r>
        <w:rPr>
          <w:rFonts w:ascii="Calibri" w:hAnsi="Calibri"/>
          <w:sz w:val="22"/>
        </w:rPr>
        <w:t xml:space="preserve">We actually do get library books turned in here sometimes, let's check the shelf before you worry too much.  </w:t>
      </w:r>
      <w:r>
        <w:rPr>
          <w:rFonts w:ascii="Calibri" w:hAnsi="Calibri"/>
          <w:i/>
          <w:sz w:val="22"/>
        </w:rPr>
        <w:t>Chúng tôi thật ra đôi khi cũng nhận được sách thư viện nộp lại ở đây, mình kiểm tra kệ trước khi chị lo lắng quá.</w:t>
      </w:r>
    </w:p>
    <w:p>
      <w:pPr>
        <w:spacing w:after="160" w:line="312" w:lineRule="auto"/>
        <w:jc w:val="both"/>
      </w:pPr>
      <w:r>
        <w:rPr>
          <w:rFonts w:ascii="Calibri" w:hAnsi="Calibri"/>
          <w:b/>
          <w:sz w:val="22"/>
        </w:rPr>
        <w:t xml:space="preserve">Ms Lan: </w:t>
      </w:r>
      <w:r>
        <w:rPr>
          <w:rFonts w:ascii="Calibri" w:hAnsi="Calibri"/>
          <w:sz w:val="22"/>
        </w:rPr>
        <w:t xml:space="preserve">That's a relief to hear, I was already imagining having to pay for a replacement copy.  </w:t>
      </w:r>
      <w:r>
        <w:rPr>
          <w:rFonts w:ascii="Calibri" w:hAnsi="Calibri"/>
          <w:i/>
          <w:sz w:val="22"/>
        </w:rPr>
        <w:t>Nghe vậy tôi thấy đỡ hơn, tôi đã tưởng tượng cảnh phải trả tiền mua một bản sách thay thế.</w:t>
      </w:r>
    </w:p>
    <w:p>
      <w:pPr>
        <w:spacing w:after="160" w:line="312" w:lineRule="auto"/>
        <w:jc w:val="both"/>
      </w:pPr>
      <w:r>
        <w:rPr>
          <w:rFonts w:ascii="Calibri" w:hAnsi="Calibri"/>
          <w:b/>
          <w:sz w:val="22"/>
        </w:rPr>
        <w:t xml:space="preserve">Mr Thistlecombe: </w:t>
      </w:r>
      <w:r>
        <w:rPr>
          <w:rFonts w:ascii="Calibri" w:hAnsi="Calibri"/>
          <w:sz w:val="22"/>
        </w:rPr>
        <w:t xml:space="preserve">What's the title, and do you remember anything distinctive about the cover or any marks inside it?  </w:t>
      </w:r>
      <w:r>
        <w:rPr>
          <w:rFonts w:ascii="Calibri" w:hAnsi="Calibri"/>
          <w:i/>
          <w:sz w:val="22"/>
        </w:rPr>
        <w:t>Tên sách là gì, và chị có nhớ điều gì đặc biệt về bìa sách hay dấu hiệu nào bên trong không?</w:t>
      </w:r>
    </w:p>
    <w:p>
      <w:pPr>
        <w:spacing w:after="160" w:line="312" w:lineRule="auto"/>
        <w:jc w:val="both"/>
      </w:pPr>
      <w:r>
        <w:rPr>
          <w:rFonts w:ascii="Calibri" w:hAnsi="Calibri"/>
          <w:b/>
          <w:sz w:val="22"/>
        </w:rPr>
        <w:t xml:space="preserve">Ms Lan: </w:t>
      </w:r>
      <w:r>
        <w:rPr>
          <w:rFonts w:ascii="Calibri" w:hAnsi="Calibri"/>
          <w:sz w:val="22"/>
        </w:rPr>
        <w:t xml:space="preserve">It's a cooking book with a torn corner on the back cover, and there's a library stamp on the inside page.  </w:t>
      </w:r>
      <w:r>
        <w:rPr>
          <w:rFonts w:ascii="Calibri" w:hAnsi="Calibri"/>
          <w:i/>
          <w:sz w:val="22"/>
        </w:rPr>
        <w:t>Đó là một cuốn sách nấu ăn có góc bìa sau bị rách, và có dấu đóng của thư viện ở trang bên trong.</w:t>
      </w:r>
    </w:p>
    <w:p>
      <w:pPr>
        <w:spacing w:after="160" w:line="312" w:lineRule="auto"/>
        <w:jc w:val="both"/>
      </w:pPr>
      <w:r>
        <w:rPr>
          <w:rFonts w:ascii="Calibri" w:hAnsi="Calibri"/>
          <w:b/>
          <w:sz w:val="22"/>
        </w:rPr>
        <w:t xml:space="preserve">Mr Thistlecombe: </w:t>
      </w:r>
      <w:r>
        <w:rPr>
          <w:rFonts w:ascii="Calibri" w:hAnsi="Calibri"/>
          <w:sz w:val="22"/>
        </w:rPr>
        <w:t xml:space="preserve">The library stamp will make this easy, nothing on our shelf currently matches, but I'll keep an eye out.  </w:t>
      </w:r>
      <w:r>
        <w:rPr>
          <w:rFonts w:ascii="Calibri" w:hAnsi="Calibri"/>
          <w:i/>
          <w:sz w:val="22"/>
        </w:rPr>
        <w:t>Dấu đóng của thư viện sẽ giúp dễ nhận ra, hiện kệ của chúng tôi không có gì khớp, nhưng tôi sẽ để ý.</w:t>
      </w:r>
    </w:p>
    <w:p>
      <w:pPr>
        <w:spacing w:after="160" w:line="312" w:lineRule="auto"/>
        <w:jc w:val="both"/>
      </w:pPr>
      <w:r>
        <w:rPr>
          <w:rFonts w:ascii="Calibri" w:hAnsi="Calibri"/>
          <w:b/>
          <w:sz w:val="22"/>
        </w:rPr>
        <w:t xml:space="preserve">Ms Lan: </w:t>
      </w:r>
      <w:r>
        <w:rPr>
          <w:rFonts w:ascii="Calibri" w:hAnsi="Calibri"/>
          <w:sz w:val="22"/>
        </w:rPr>
        <w:t xml:space="preserve">I think I might have left it on a bench outside while I was juggling grocery bags on my way home.  </w:t>
      </w:r>
      <w:r>
        <w:rPr>
          <w:rFonts w:ascii="Calibri" w:hAnsi="Calibri"/>
          <w:i/>
          <w:sz w:val="22"/>
        </w:rPr>
        <w:t>Tôi nghĩ có thể mình để quên nó trên băng ghế bên ngoài trong lúc đang xách nhiều túi đồ ăn trên đường về nhà.</w:t>
      </w:r>
    </w:p>
    <w:p>
      <w:pPr>
        <w:spacing w:after="160" w:line="312" w:lineRule="auto"/>
        <w:jc w:val="both"/>
      </w:pPr>
      <w:r>
        <w:rPr>
          <w:rFonts w:ascii="Calibri" w:hAnsi="Calibri"/>
          <w:b/>
          <w:sz w:val="22"/>
        </w:rPr>
        <w:t xml:space="preserve">Mr Thistlecombe: </w:t>
      </w:r>
      <w:r>
        <w:rPr>
          <w:rFonts w:ascii="Calibri" w:hAnsi="Calibri"/>
          <w:sz w:val="22"/>
        </w:rPr>
        <w:t xml:space="preserve">That's worth checking, benches near busy shopping areas get swept fairly often by cleaning crews during the day.  </w:t>
      </w:r>
      <w:r>
        <w:rPr>
          <w:rFonts w:ascii="Calibri" w:hAnsi="Calibri"/>
          <w:i/>
          <w:sz w:val="22"/>
        </w:rPr>
        <w:t>Chỗ đó đáng kiểm tra, băng ghế gần khu mua sắm đông đúc thường được đội vệ sinh dọn khá thường xuyên vào ban ngày.</w:t>
      </w:r>
    </w:p>
    <w:p>
      <w:pPr>
        <w:spacing w:after="160" w:line="312" w:lineRule="auto"/>
        <w:jc w:val="both"/>
      </w:pPr>
      <w:r>
        <w:rPr>
          <w:rFonts w:ascii="Calibri" w:hAnsi="Calibri"/>
          <w:b/>
          <w:sz w:val="22"/>
        </w:rPr>
        <w:t xml:space="preserve">Ms Lan: </w:t>
      </w:r>
      <w:r>
        <w:rPr>
          <w:rFonts w:ascii="Calibri" w:hAnsi="Calibri"/>
          <w:sz w:val="22"/>
        </w:rPr>
        <w:t xml:space="preserve">I'll walk back there this evening and look, just in case it's somehow still sitting exactly where I left it.  </w:t>
      </w:r>
      <w:r>
        <w:rPr>
          <w:rFonts w:ascii="Calibri" w:hAnsi="Calibri"/>
          <w:i/>
          <w:sz w:val="22"/>
        </w:rPr>
        <w:t>Tối nay tôi sẽ đi bộ lại đó xem, phòng khi nó vẫn nằm đúng chỗ tôi để quên.</w:t>
      </w:r>
    </w:p>
    <w:p>
      <w:pPr>
        <w:spacing w:after="160" w:line="312" w:lineRule="auto"/>
        <w:jc w:val="both"/>
      </w:pPr>
      <w:r>
        <w:rPr>
          <w:rFonts w:ascii="Calibri" w:hAnsi="Calibri"/>
          <w:b/>
          <w:sz w:val="22"/>
        </w:rPr>
        <w:t xml:space="preserve">Mr Thistlecombe: </w:t>
      </w:r>
      <w:r>
        <w:rPr>
          <w:rFonts w:ascii="Calibri" w:hAnsi="Calibri"/>
          <w:sz w:val="22"/>
        </w:rPr>
        <w:t xml:space="preserve">If it's still not there, a cleaning crew staff member may have already handed it in, so check back with us tomorrow.  </w:t>
      </w:r>
      <w:r>
        <w:rPr>
          <w:rFonts w:ascii="Calibri" w:hAnsi="Calibri"/>
          <w:i/>
          <w:sz w:val="22"/>
        </w:rPr>
        <w:t>Nếu vẫn không thấy ở đó, có thể một nhân viên đội vệ sinh đã nộp lại rồi, nên ngày mai chị quay lại hỏi chúng tôi nhé.</w:t>
      </w:r>
    </w:p>
    <w:p>
      <w:pPr>
        <w:spacing w:after="160" w:line="312" w:lineRule="auto"/>
        <w:jc w:val="both"/>
      </w:pPr>
      <w:r>
        <w:rPr>
          <w:rFonts w:ascii="Calibri" w:hAnsi="Calibri"/>
          <w:b/>
          <w:sz w:val="22"/>
        </w:rPr>
        <w:t xml:space="preserve">Ms Lan: </w:t>
      </w:r>
      <w:r>
        <w:rPr>
          <w:rFonts w:ascii="Calibri" w:hAnsi="Calibri"/>
          <w:sz w:val="22"/>
        </w:rPr>
        <w:t xml:space="preserve">I will, and if neither works out, I suppose I'll just have to explain the situation honestly to the library.  </w:t>
      </w:r>
      <w:r>
        <w:rPr>
          <w:rFonts w:ascii="Calibri" w:hAnsi="Calibri"/>
          <w:i/>
          <w:sz w:val="22"/>
        </w:rPr>
        <w:t>Tôi sẽ làm vậy, và nếu cả hai cách đều không được, tôi nghĩ mình sẽ phải thành thật giải thích tình huống với thư viện.</w:t>
      </w:r>
    </w:p>
    <w:p>
      <w:pPr>
        <w:spacing w:after="160" w:line="312" w:lineRule="auto"/>
        <w:jc w:val="both"/>
      </w:pPr>
      <w:r>
        <w:rPr>
          <w:rFonts w:ascii="Calibri" w:hAnsi="Calibri"/>
          <w:b/>
          <w:sz w:val="22"/>
        </w:rPr>
        <w:t xml:space="preserve">Mr Thistlecombe: </w:t>
      </w:r>
      <w:r>
        <w:rPr>
          <w:rFonts w:ascii="Calibri" w:hAnsi="Calibri"/>
          <w:sz w:val="22"/>
        </w:rPr>
        <w:t xml:space="preserve">Most libraries are understanding about honest mistakes, especially if you offer to pay a reasonable replacement fee.  </w:t>
      </w:r>
      <w:r>
        <w:rPr>
          <w:rFonts w:ascii="Calibri" w:hAnsi="Calibri"/>
          <w:i/>
          <w:sz w:val="22"/>
        </w:rPr>
        <w:t>Hầu hết thư viện đều thông cảm với những sai sót thành thật, đặc biệt nếu chị đề nghị trả một khoản phí thay thế hợp lý.</w:t>
      </w:r>
    </w:p>
    <w:p>
      <w:pPr>
        <w:spacing w:after="160" w:line="312" w:lineRule="auto"/>
        <w:jc w:val="both"/>
      </w:pPr>
      <w:r>
        <w:rPr>
          <w:rFonts w:ascii="Calibri" w:hAnsi="Calibri"/>
          <w:b/>
          <w:sz w:val="22"/>
        </w:rPr>
        <w:t xml:space="preserve">Ms Lan: </w:t>
      </w:r>
      <w:r>
        <w:rPr>
          <w:rFonts w:ascii="Calibri" w:hAnsi="Calibri"/>
          <w:sz w:val="22"/>
        </w:rPr>
        <w:t xml:space="preserve">The bench was empty when I checked, but a cleaning crew worker said they found a book and brought it here already.  </w:t>
      </w:r>
      <w:r>
        <w:rPr>
          <w:rFonts w:ascii="Calibri" w:hAnsi="Calibri"/>
          <w:i/>
          <w:sz w:val="22"/>
        </w:rPr>
        <w:t>Băng ghế trống khi tôi kiểm tra, nhưng một nhân viên đội vệ sinh nói họ tìm thấy một cuốn sách và đã mang đến đây.</w:t>
      </w:r>
    </w:p>
    <w:p>
      <w:pPr>
        <w:spacing w:after="160" w:line="312" w:lineRule="auto"/>
        <w:jc w:val="both"/>
      </w:pPr>
      <w:r>
        <w:rPr>
          <w:rFonts w:ascii="Calibri" w:hAnsi="Calibri"/>
          <w:b/>
          <w:sz w:val="22"/>
        </w:rPr>
        <w:t xml:space="preserve">Mr Thistlecombe: </w:t>
      </w:r>
      <w:r>
        <w:rPr>
          <w:rFonts w:ascii="Calibri" w:hAnsi="Calibri"/>
          <w:sz w:val="22"/>
        </w:rPr>
        <w:t xml:space="preserve">Let me check the newest arrivals on the shelf, we did get a cooking book delivered just this morning.  </w:t>
      </w:r>
      <w:r>
        <w:rPr>
          <w:rFonts w:ascii="Calibri" w:hAnsi="Calibri"/>
          <w:i/>
          <w:sz w:val="22"/>
        </w:rPr>
        <w:t>Để tôi kiểm tra những đồ mới nhất trên kệ, sáng nay chúng tôi vừa nhận được một cuốn sách nấu ăn.</w:t>
      </w:r>
    </w:p>
    <w:p>
      <w:pPr>
        <w:spacing w:after="160" w:line="312" w:lineRule="auto"/>
        <w:jc w:val="both"/>
      </w:pPr>
      <w:r>
        <w:rPr>
          <w:rFonts w:ascii="Calibri" w:hAnsi="Calibri"/>
          <w:b/>
          <w:sz w:val="22"/>
        </w:rPr>
        <w:t xml:space="preserve">Ms Lan: </w:t>
      </w:r>
      <w:r>
        <w:rPr>
          <w:rFonts w:ascii="Calibri" w:hAnsi="Calibri"/>
          <w:sz w:val="22"/>
        </w:rPr>
        <w:t xml:space="preserve">That has to be it, I'm so glad the cleaning crew noticed it instead of leaving it out in the rain.  </w:t>
      </w:r>
      <w:r>
        <w:rPr>
          <w:rFonts w:ascii="Calibri" w:hAnsi="Calibri"/>
          <w:i/>
          <w:sz w:val="22"/>
        </w:rPr>
        <w:t>Chắc chắn là nó rồi, tôi mừng quá vì đội vệ sinh để ý thấy nó thay vì để ngoài mưa.</w:t>
      </w:r>
    </w:p>
    <w:p>
      <w:pPr>
        <w:spacing w:after="160" w:line="312" w:lineRule="auto"/>
        <w:jc w:val="both"/>
      </w:pPr>
      <w:r>
        <w:rPr>
          <w:rFonts w:ascii="Calibri" w:hAnsi="Calibri"/>
          <w:b/>
          <w:sz w:val="22"/>
        </w:rPr>
        <w:t xml:space="preserve">Mr Thistlecombe: </w:t>
      </w:r>
      <w:r>
        <w:rPr>
          <w:rFonts w:ascii="Calibri" w:hAnsi="Calibri"/>
          <w:sz w:val="22"/>
        </w:rPr>
        <w:t xml:space="preserve">Here it is, torn corner and library stamp exactly as you described, this really was a straightforward case in the end.  </w:t>
      </w:r>
      <w:r>
        <w:rPr>
          <w:rFonts w:ascii="Calibri" w:hAnsi="Calibri"/>
          <w:i/>
          <w:sz w:val="22"/>
        </w:rPr>
        <w:t>Đây rồi, góc bìa rách và dấu thư viện đúng như chị mô tả, cuối cùng vụ này thật ra khá đơn giản.</w:t>
      </w:r>
    </w:p>
    <w:p>
      <w:pPr>
        <w:spacing w:after="160" w:line="312" w:lineRule="auto"/>
        <w:jc w:val="both"/>
      </w:pPr>
      <w:r>
        <w:rPr>
          <w:rFonts w:ascii="Calibri" w:hAnsi="Calibri"/>
          <w:b/>
          <w:sz w:val="22"/>
        </w:rPr>
        <w:t xml:space="preserve">Ms Lan: </w:t>
      </w:r>
      <w:r>
        <w:rPr>
          <w:rFonts w:ascii="Calibri" w:hAnsi="Calibri"/>
          <w:sz w:val="22"/>
        </w:rPr>
        <w:t xml:space="preserve">Thank you, I'll return it to the library right away instead of risking another day of overdue fees.  </w:t>
      </w:r>
      <w:r>
        <w:rPr>
          <w:rFonts w:ascii="Calibri" w:hAnsi="Calibri"/>
          <w:i/>
          <w:sz w:val="22"/>
        </w:rPr>
        <w:t>Cảm ơn anh, tôi sẽ mang trả thư viện ngay thay vì để thêm một ngày phải trả phí trễ hạn.</w:t>
      </w:r>
    </w:p>
    <w:p>
      <w:pPr>
        <w:spacing w:after="160" w:line="312" w:lineRule="auto"/>
        <w:jc w:val="both"/>
      </w:pPr>
      <w:r>
        <w:rPr>
          <w:rFonts w:ascii="Calibri" w:hAnsi="Calibri"/>
          <w:b/>
          <w:sz w:val="22"/>
        </w:rPr>
        <w:t xml:space="preserve">Mr Thistlecombe: </w:t>
      </w:r>
      <w:r>
        <w:rPr>
          <w:rFonts w:ascii="Calibri" w:hAnsi="Calibri"/>
          <w:sz w:val="22"/>
        </w:rPr>
        <w:t xml:space="preserve">Good plan, a quick trip now will save you a bit of money and a slightly awkward conversation later.  </w:t>
      </w:r>
      <w:r>
        <w:rPr>
          <w:rFonts w:ascii="Calibri" w:hAnsi="Calibri"/>
          <w:i/>
          <w:sz w:val="22"/>
        </w:rPr>
        <w:t>Kế hoạch hay đấy, một chuyến đi nhanh bây giờ sẽ giúp chị tiết kiệm chút tiền và tránh một cuộc nói chuyện hơi ngại sau này.</w:t>
      </w:r>
    </w:p>
    <w:p>
      <w:pPr>
        <w:spacing w:after="160" w:line="312" w:lineRule="auto"/>
        <w:jc w:val="both"/>
      </w:pPr>
      <w:r>
        <w:rPr>
          <w:rFonts w:ascii="Calibri" w:hAnsi="Calibri"/>
          <w:b/>
          <w:sz w:val="22"/>
        </w:rPr>
        <w:t xml:space="preserve">Ms Lan: </w:t>
      </w:r>
      <w:r>
        <w:rPr>
          <w:rFonts w:ascii="Calibri" w:hAnsi="Calibri"/>
          <w:sz w:val="22"/>
        </w:rPr>
        <w:t xml:space="preserve">I noticed my watch strap felt loose this morning, and by the time I got to work, the whole watch was gone.  </w:t>
      </w:r>
      <w:r>
        <w:rPr>
          <w:rFonts w:ascii="Calibri" w:hAnsi="Calibri"/>
          <w:i/>
          <w:sz w:val="22"/>
        </w:rPr>
        <w:t>Sáng nay tôi để ý dây đồng hồ hơi lỏng, và đến khi tới chỗ làm thì cả chiếc đồng hồ đã mất.</w:t>
      </w:r>
    </w:p>
    <w:p>
      <w:pPr>
        <w:spacing w:after="160" w:line="312" w:lineRule="auto"/>
        <w:jc w:val="both"/>
      </w:pPr>
      <w:r>
        <w:rPr>
          <w:rFonts w:ascii="Calibri" w:hAnsi="Calibri"/>
          <w:b/>
          <w:sz w:val="22"/>
        </w:rPr>
        <w:t xml:space="preserve">Mr Thistlecombe: </w:t>
      </w:r>
      <w:r>
        <w:rPr>
          <w:rFonts w:ascii="Calibri" w:hAnsi="Calibri"/>
          <w:sz w:val="22"/>
        </w:rPr>
        <w:t xml:space="preserve">A loose strap explains a lot, items like that often slip off without anyone even noticing right away.  </w:t>
      </w:r>
      <w:r>
        <w:rPr>
          <w:rFonts w:ascii="Calibri" w:hAnsi="Calibri"/>
          <w:i/>
          <w:sz w:val="22"/>
        </w:rPr>
        <w:t>Dây lỏng giải thích được nhiều điều, đồ như vậy thường tuột ra mà không ai để ý ngay.</w:t>
      </w:r>
    </w:p>
    <w:p>
      <w:pPr>
        <w:spacing w:after="160" w:line="312" w:lineRule="auto"/>
        <w:jc w:val="both"/>
      </w:pPr>
      <w:r>
        <w:rPr>
          <w:rFonts w:ascii="Calibri" w:hAnsi="Calibri"/>
          <w:b/>
          <w:sz w:val="22"/>
        </w:rPr>
        <w:t xml:space="preserve">Ms Lan: </w:t>
      </w:r>
      <w:r>
        <w:rPr>
          <w:rFonts w:ascii="Calibri" w:hAnsi="Calibri"/>
          <w:sz w:val="22"/>
        </w:rPr>
        <w:t xml:space="preserve">It's a simple silver watch with a small crack across the glass face, nothing too expensive, but sentimental to me.  </w:t>
      </w:r>
      <w:r>
        <w:rPr>
          <w:rFonts w:ascii="Calibri" w:hAnsi="Calibri"/>
          <w:i/>
          <w:sz w:val="22"/>
        </w:rPr>
        <w:t>Đó là một chiếc đồng hồ bạc đơn giản có một vết nứt nhỏ trên mặt kính, không quá đắt, nhưng có ý nghĩa tình cảm với tôi.</w:t>
      </w:r>
    </w:p>
    <w:p>
      <w:pPr>
        <w:spacing w:after="160" w:line="312" w:lineRule="auto"/>
        <w:jc w:val="both"/>
      </w:pPr>
      <w:r>
        <w:rPr>
          <w:rFonts w:ascii="Calibri" w:hAnsi="Calibri"/>
          <w:b/>
          <w:sz w:val="22"/>
        </w:rPr>
        <w:t xml:space="preserve">Mr Thistlecombe: </w:t>
      </w:r>
      <w:r>
        <w:rPr>
          <w:rFonts w:ascii="Calibri" w:hAnsi="Calibri"/>
          <w:sz w:val="22"/>
        </w:rPr>
        <w:t xml:space="preserve">Sentimental value matters just as much as price when we're trying to help, I'll note that detail carefully too.  </w:t>
      </w:r>
      <w:r>
        <w:rPr>
          <w:rFonts w:ascii="Calibri" w:hAnsi="Calibri"/>
          <w:i/>
          <w:sz w:val="22"/>
        </w:rPr>
        <w:t>Giá trị tình cảm cũng quan trọng không kém giá tiền khi chúng tôi cố giúp, tôi sẽ ghi lại chi tiết đó cẩn thận.</w:t>
      </w:r>
    </w:p>
    <w:p>
      <w:pPr>
        <w:spacing w:after="160" w:line="312" w:lineRule="auto"/>
        <w:jc w:val="both"/>
      </w:pPr>
      <w:r>
        <w:rPr>
          <w:rFonts w:ascii="Calibri" w:hAnsi="Calibri"/>
          <w:b/>
          <w:sz w:val="22"/>
        </w:rPr>
        <w:t xml:space="preserve">Ms Lan: </w:t>
      </w:r>
      <w:r>
        <w:rPr>
          <w:rFonts w:ascii="Calibri" w:hAnsi="Calibri"/>
          <w:sz w:val="22"/>
        </w:rPr>
        <w:t xml:space="preserve">Thank you, my grandfather gave it to me years ago, so losing it would honestly feel much worse than losing cash.  </w:t>
      </w:r>
      <w:r>
        <w:rPr>
          <w:rFonts w:ascii="Calibri" w:hAnsi="Calibri"/>
          <w:i/>
          <w:sz w:val="22"/>
        </w:rPr>
        <w:t>Cảm ơn anh, ông tôi đã cho tôi nó nhiều năm trước, nên mất nó thật sự sẽ cảm thấy tệ hơn mất tiền mặt nhiều.</w:t>
      </w:r>
    </w:p>
    <w:p>
      <w:pPr>
        <w:spacing w:after="160" w:line="312" w:lineRule="auto"/>
        <w:jc w:val="both"/>
      </w:pPr>
      <w:r>
        <w:rPr>
          <w:rFonts w:ascii="Calibri" w:hAnsi="Calibri"/>
          <w:b/>
          <w:sz w:val="22"/>
        </w:rPr>
        <w:t xml:space="preserve">Mr Thistlecombe: </w:t>
      </w:r>
      <w:r>
        <w:rPr>
          <w:rFonts w:ascii="Calibri" w:hAnsi="Calibri"/>
          <w:sz w:val="22"/>
        </w:rPr>
        <w:t xml:space="preserve">I completely understand that, let's retrace your morning carefully, starting from when you first noticed it felt loose.  </w:t>
      </w:r>
      <w:r>
        <w:rPr>
          <w:rFonts w:ascii="Calibri" w:hAnsi="Calibri"/>
          <w:i/>
          <w:sz w:val="22"/>
        </w:rPr>
        <w:t>Tôi hoàn toàn hiểu điều đó, mình lần lại cẩn thận buổi sáng của chị, bắt đầu từ lúc chị để ý dây đồng hồ hơi lỏng.</w:t>
      </w:r>
    </w:p>
    <w:p>
      <w:pPr>
        <w:spacing w:after="160" w:line="312" w:lineRule="auto"/>
        <w:jc w:val="both"/>
      </w:pPr>
      <w:r>
        <w:rPr>
          <w:rFonts w:ascii="Calibri" w:hAnsi="Calibri"/>
          <w:b/>
          <w:sz w:val="22"/>
        </w:rPr>
        <w:t xml:space="preserve">Ms Lan: </w:t>
      </w:r>
      <w:r>
        <w:rPr>
          <w:rFonts w:ascii="Calibri" w:hAnsi="Calibri"/>
          <w:sz w:val="22"/>
        </w:rPr>
        <w:t xml:space="preserve">I remember adjusting it while waiting at the bus stop, maybe it fell off then without me realizing it right away.  </w:t>
      </w:r>
      <w:r>
        <w:rPr>
          <w:rFonts w:ascii="Calibri" w:hAnsi="Calibri"/>
          <w:i/>
          <w:sz w:val="22"/>
        </w:rPr>
        <w:t>Tôi nhớ mình có chỉnh lại nó khi đang đứng chờ ở trạm xe buýt, có thể nó rơi ra lúc đó mà tôi không nhận ra ngay.</w:t>
      </w:r>
    </w:p>
    <w:p>
      <w:pPr>
        <w:spacing w:after="160" w:line="312" w:lineRule="auto"/>
        <w:jc w:val="both"/>
      </w:pPr>
      <w:r>
        <w:rPr>
          <w:rFonts w:ascii="Calibri" w:hAnsi="Calibri"/>
          <w:b/>
          <w:sz w:val="22"/>
        </w:rPr>
        <w:t xml:space="preserve">Mr Thistlecombe: </w:t>
      </w:r>
      <w:r>
        <w:rPr>
          <w:rFonts w:ascii="Calibri" w:hAnsi="Calibri"/>
          <w:sz w:val="22"/>
        </w:rPr>
        <w:t xml:space="preserve">That's a solid lead, let's call the bus depot and ask if anyone found a watch near that stop today.  </w:t>
      </w:r>
      <w:r>
        <w:rPr>
          <w:rFonts w:ascii="Calibri" w:hAnsi="Calibri"/>
          <w:i/>
          <w:sz w:val="22"/>
        </w:rPr>
        <w:t>Đó là đầu mối tốt đấy, mình gọi trạm xe buýt hỏi xem có ai tìm thấy đồng hồ gần trạm đó hôm nay không.</w:t>
      </w:r>
    </w:p>
    <w:p>
      <w:pPr>
        <w:spacing w:after="160" w:line="312" w:lineRule="auto"/>
        <w:jc w:val="both"/>
      </w:pPr>
      <w:r>
        <w:rPr>
          <w:rFonts w:ascii="Calibri" w:hAnsi="Calibri"/>
          <w:b/>
          <w:sz w:val="22"/>
        </w:rPr>
        <w:t xml:space="preserve">Ms Lan: </w:t>
      </w:r>
      <w:r>
        <w:rPr>
          <w:rFonts w:ascii="Calibri" w:hAnsi="Calibri"/>
          <w:sz w:val="22"/>
        </w:rPr>
        <w:t xml:space="preserve">I hope someone noticed it, that stop gets pretty crowded during the morning rush hour.  </w:t>
      </w:r>
      <w:r>
        <w:rPr>
          <w:rFonts w:ascii="Calibri" w:hAnsi="Calibri"/>
          <w:i/>
          <w:sz w:val="22"/>
        </w:rPr>
        <w:t>Tôi hy vọng có ai để ý thấy, trạm đó thường rất đông vào giờ cao điểm buổi sáng.</w:t>
      </w:r>
    </w:p>
    <w:p>
      <w:pPr>
        <w:spacing w:after="160" w:line="312" w:lineRule="auto"/>
        <w:jc w:val="both"/>
      </w:pPr>
      <w:r>
        <w:rPr>
          <w:rFonts w:ascii="Calibri" w:hAnsi="Calibri"/>
          <w:b/>
          <w:sz w:val="22"/>
        </w:rPr>
        <w:t xml:space="preserve">Mr Thistlecombe: </w:t>
      </w:r>
      <w:r>
        <w:rPr>
          <w:rFonts w:ascii="Calibri" w:hAnsi="Calibri"/>
          <w:sz w:val="22"/>
        </w:rPr>
        <w:t xml:space="preserve">The depot said someone handed in a silver watch with a cracked glass face about an hour after you mentioned.  </w:t>
      </w:r>
      <w:r>
        <w:rPr>
          <w:rFonts w:ascii="Calibri" w:hAnsi="Calibri"/>
          <w:i/>
          <w:sz w:val="22"/>
        </w:rPr>
        <w:t>Trạm xe nói có người nộp lại một chiếc đồng hồ bạc có mặt kính nứt khoảng một giờ sau thời điểm chị nói.</w:t>
      </w:r>
    </w:p>
    <w:p>
      <w:pPr>
        <w:spacing w:after="160" w:line="312" w:lineRule="auto"/>
        <w:jc w:val="both"/>
      </w:pPr>
      <w:r>
        <w:rPr>
          <w:rFonts w:ascii="Calibri" w:hAnsi="Calibri"/>
          <w:b/>
          <w:sz w:val="22"/>
        </w:rPr>
        <w:t xml:space="preserve">Ms Lan: </w:t>
      </w:r>
      <w:r>
        <w:rPr>
          <w:rFonts w:ascii="Calibri" w:hAnsi="Calibri"/>
          <w:sz w:val="22"/>
        </w:rPr>
        <w:t xml:space="preserve">That's such a relief, I was already preparing myself to accept that it might be gone for good.  </w:t>
      </w:r>
      <w:r>
        <w:rPr>
          <w:rFonts w:ascii="Calibri" w:hAnsi="Calibri"/>
          <w:i/>
          <w:sz w:val="22"/>
        </w:rPr>
        <w:t>Vậy thì nhẹ cả người, tôi đã chuẩn bị tâm lý chấp nhận là nó có thể mất luôn.</w:t>
      </w:r>
    </w:p>
    <w:p>
      <w:pPr>
        <w:spacing w:after="160" w:line="312" w:lineRule="auto"/>
        <w:jc w:val="both"/>
      </w:pPr>
      <w:r>
        <w:rPr>
          <w:rFonts w:ascii="Calibri" w:hAnsi="Calibri"/>
          <w:b/>
          <w:sz w:val="22"/>
        </w:rPr>
        <w:t xml:space="preserve">Mr Thistlecombe: </w:t>
      </w:r>
      <w:r>
        <w:rPr>
          <w:rFonts w:ascii="Calibri" w:hAnsi="Calibri"/>
          <w:sz w:val="22"/>
        </w:rPr>
        <w:t xml:space="preserve">It's being sent to our office later today, you should be able to collect it by this evening.  </w:t>
      </w:r>
      <w:r>
        <w:rPr>
          <w:rFonts w:ascii="Calibri" w:hAnsi="Calibri"/>
          <w:i/>
          <w:sz w:val="22"/>
        </w:rPr>
        <w:t>Nó sẽ được gửi về văn phòng chúng tôi muộn hôm nay, chị có thể đến lấy vào tối nay.</w:t>
      </w:r>
    </w:p>
    <w:p>
      <w:pPr>
        <w:spacing w:after="160" w:line="312" w:lineRule="auto"/>
        <w:jc w:val="both"/>
      </w:pPr>
      <w:r>
        <w:rPr>
          <w:rFonts w:ascii="Calibri" w:hAnsi="Calibri"/>
          <w:b/>
          <w:sz w:val="22"/>
        </w:rPr>
        <w:t xml:space="preserve">Ms Lan: </w:t>
      </w:r>
      <w:r>
        <w:rPr>
          <w:rFonts w:ascii="Calibri" w:hAnsi="Calibri"/>
          <w:sz w:val="22"/>
        </w:rPr>
        <w:t xml:space="preserve">I can't thank you enough, honestly, my grandfather's watch means more to me than almost anything else I own.  </w:t>
      </w:r>
      <w:r>
        <w:rPr>
          <w:rFonts w:ascii="Calibri" w:hAnsi="Calibri"/>
          <w:i/>
          <w:sz w:val="22"/>
        </w:rPr>
        <w:t>Tôi không biết cảm ơn anh thế nào, thật sự, chiếc đồng hồ của ông tôi có ý nghĩa với tôi hơn gần như mọi thứ tôi sở hữu.</w:t>
      </w:r>
    </w:p>
    <w:p>
      <w:pPr>
        <w:spacing w:after="160" w:line="312" w:lineRule="auto"/>
        <w:jc w:val="both"/>
      </w:pPr>
      <w:r>
        <w:rPr>
          <w:rFonts w:ascii="Calibri" w:hAnsi="Calibri"/>
          <w:b/>
          <w:sz w:val="22"/>
        </w:rPr>
        <w:t xml:space="preserve">Mr Thistlecombe: </w:t>
      </w:r>
      <w:r>
        <w:rPr>
          <w:rFonts w:ascii="Calibri" w:hAnsi="Calibri"/>
          <w:sz w:val="22"/>
        </w:rPr>
        <w:t xml:space="preserve">I'm genuinely happy it worked out, cases involving something passed down in a family always feel a little more important to resolve.  </w:t>
      </w:r>
      <w:r>
        <w:rPr>
          <w:rFonts w:ascii="Calibri" w:hAnsi="Calibri"/>
          <w:i/>
          <w:sz w:val="22"/>
        </w:rPr>
        <w:t>Tôi thật sự vui vì mọi việc suôn sẻ, những vụ liên quan đến đồ gia truyền luôn cảm thấy quan trọng hơn một chút để giải quyết.</w:t>
      </w:r>
    </w:p>
    <w:p>
      <w:pPr>
        <w:spacing w:after="160" w:line="312" w:lineRule="auto"/>
        <w:jc w:val="both"/>
      </w:pPr>
      <w:r>
        <w:rPr>
          <w:rFonts w:ascii="Calibri" w:hAnsi="Calibri"/>
          <w:b/>
          <w:sz w:val="22"/>
        </w:rPr>
        <w:t xml:space="preserve">Ms Lan: </w:t>
      </w:r>
      <w:r>
        <w:rPr>
          <w:rFonts w:ascii="Calibri" w:hAnsi="Calibri"/>
          <w:sz w:val="22"/>
        </w:rPr>
        <w:t xml:space="preserve">I'll make sure to get that strap fixed properly tonight, before something like this almost happens again.  </w:t>
      </w:r>
      <w:r>
        <w:rPr>
          <w:rFonts w:ascii="Calibri" w:hAnsi="Calibri"/>
          <w:i/>
          <w:sz w:val="22"/>
        </w:rPr>
        <w:t>Tối nay tôi sẽ nhớ sửa lại dây đồng hồ cho tử tế, trước khi chuyện như thế này suýt lặp lại lần nữa.</w:t>
      </w:r>
    </w:p>
    <w:p>
      <w:pPr>
        <w:spacing w:after="160" w:line="312" w:lineRule="auto"/>
        <w:jc w:val="both"/>
      </w:pPr>
      <w:r>
        <w:rPr>
          <w:rFonts w:ascii="Calibri" w:hAnsi="Calibri"/>
          <w:b/>
          <w:sz w:val="22"/>
        </w:rPr>
        <w:t xml:space="preserve">Mr Thistlecombe: </w:t>
      </w:r>
      <w:r>
        <w:rPr>
          <w:rFonts w:ascii="Calibri" w:hAnsi="Calibri"/>
          <w:sz w:val="22"/>
        </w:rPr>
        <w:t xml:space="preserve">That's a wise move, a small repair now is a lot cheaper than the stress of nearly losing something irreplaceable.  </w:t>
      </w:r>
      <w:r>
        <w:rPr>
          <w:rFonts w:ascii="Calibri" w:hAnsi="Calibri"/>
          <w:i/>
          <w:sz w:val="22"/>
        </w:rPr>
        <w:t>Đó là việc khôn ngoan đấy, một lần sửa nhỏ bây giờ rẻ hơn nhiều so với căng thẳng khi suýt mất một thứ không gì thay thế được.</w:t>
      </w:r>
    </w:p>
    <w:p>
      <w:pPr>
        <w:spacing w:after="160" w:line="312" w:lineRule="auto"/>
        <w:jc w:val="both"/>
      </w:pPr>
      <w:r>
        <w:rPr>
          <w:rFonts w:ascii="Calibri" w:hAnsi="Calibri"/>
          <w:b/>
          <w:sz w:val="22"/>
        </w:rPr>
        <w:t xml:space="preserve">Ms Lan: </w:t>
      </w:r>
      <w:r>
        <w:rPr>
          <w:rFonts w:ascii="Calibri" w:hAnsi="Calibri"/>
          <w:sz w:val="22"/>
        </w:rPr>
        <w:t xml:space="preserve">You're absolutely right, I'll take it to a watch repair shop first thing tomorrow morning without delay.  </w:t>
      </w:r>
      <w:r>
        <w:rPr>
          <w:rFonts w:ascii="Calibri" w:hAnsi="Calibri"/>
          <w:i/>
          <w:sz w:val="22"/>
        </w:rPr>
        <w:t>Anh nói hoàn toàn đúng, sáng mai tôi sẽ mang nó đến tiệm sửa đồng hồ ngay không chậm trễ.</w:t>
      </w:r>
    </w:p>
    <w:p>
      <w:pPr>
        <w:spacing w:after="160" w:line="312" w:lineRule="auto"/>
        <w:jc w:val="both"/>
      </w:pPr>
      <w:r>
        <w:rPr>
          <w:rFonts w:ascii="Calibri" w:hAnsi="Calibri"/>
          <w:b/>
          <w:sz w:val="22"/>
        </w:rPr>
        <w:t xml:space="preserve">Mr Thistlecombe: </w:t>
      </w:r>
      <w:r>
        <w:rPr>
          <w:rFonts w:ascii="Calibri" w:hAnsi="Calibri"/>
          <w:sz w:val="22"/>
        </w:rPr>
        <w:t xml:space="preserve">Good plan, and I hope that watch keeps ticking safely on your wrist for many more years to come.  </w:t>
      </w:r>
      <w:r>
        <w:rPr>
          <w:rFonts w:ascii="Calibri" w:hAnsi="Calibri"/>
          <w:i/>
          <w:sz w:val="22"/>
        </w:rPr>
        <w:t>Kế hoạch hay đấy, và tôi hy vọng chiếc đồng hồ đó sẽ tiếp tục chạy an toàn trên tay chị trong nhiều năm nữa.</w:t>
      </w:r>
    </w:p>
    <w:p>
      <w:pPr>
        <w:spacing w:after="160" w:line="312" w:lineRule="auto"/>
        <w:jc w:val="both"/>
      </w:pPr>
      <w:r>
        <w:rPr>
          <w:rFonts w:ascii="Calibri" w:hAnsi="Calibri"/>
          <w:b/>
          <w:sz w:val="22"/>
        </w:rPr>
        <w:t xml:space="preserve">Ms Lan: </w:t>
      </w:r>
      <w:r>
        <w:rPr>
          <w:rFonts w:ascii="Calibri" w:hAnsi="Calibri"/>
          <w:sz w:val="22"/>
        </w:rPr>
        <w:t xml:space="preserve">I actually found a wallet on a park bench this morning, and I'd like to turn it in here if that's alright.  </w:t>
      </w:r>
      <w:r>
        <w:rPr>
          <w:rFonts w:ascii="Calibri" w:hAnsi="Calibri"/>
          <w:i/>
          <w:sz w:val="22"/>
        </w:rPr>
        <w:t>Thật ra sáng nay tôi tìm thấy một chiếc ví trên băng ghế công viên, và tôi muốn nộp lại ở đây nếu được.</w:t>
      </w:r>
    </w:p>
    <w:p>
      <w:pPr>
        <w:spacing w:after="160" w:line="312" w:lineRule="auto"/>
        <w:jc w:val="both"/>
      </w:pPr>
      <w:r>
        <w:rPr>
          <w:rFonts w:ascii="Calibri" w:hAnsi="Calibri"/>
          <w:b/>
          <w:sz w:val="22"/>
        </w:rPr>
        <w:t xml:space="preserve">Mr Thistlecombe: </w:t>
      </w:r>
      <w:r>
        <w:rPr>
          <w:rFonts w:ascii="Calibri" w:hAnsi="Calibri"/>
          <w:sz w:val="22"/>
        </w:rPr>
        <w:t xml:space="preserve">That's very kind of you, let's open it together just to note down the contents before I file a report.  </w:t>
      </w:r>
      <w:r>
        <w:rPr>
          <w:rFonts w:ascii="Calibri" w:hAnsi="Calibri"/>
          <w:i/>
          <w:sz w:val="22"/>
        </w:rPr>
        <w:t>Chị tốt bụng quá, mình cùng mở ra ghi lại nội dung bên trong trước khi tôi lập báo cáo.</w:t>
      </w:r>
    </w:p>
    <w:p>
      <w:pPr>
        <w:spacing w:after="160" w:line="312" w:lineRule="auto"/>
        <w:jc w:val="both"/>
      </w:pPr>
      <w:r>
        <w:rPr>
          <w:rFonts w:ascii="Calibri" w:hAnsi="Calibri"/>
          <w:b/>
          <w:sz w:val="22"/>
        </w:rPr>
        <w:t xml:space="preserve">Ms Lan: </w:t>
      </w:r>
      <w:r>
        <w:rPr>
          <w:rFonts w:ascii="Calibri" w:hAnsi="Calibri"/>
          <w:sz w:val="22"/>
        </w:rPr>
        <w:t xml:space="preserve">There's an ID card inside with a name and photo, along with some cash and a couple of store cards.  </w:t>
      </w:r>
      <w:r>
        <w:rPr>
          <w:rFonts w:ascii="Calibri" w:hAnsi="Calibri"/>
          <w:i/>
          <w:sz w:val="22"/>
        </w:rPr>
        <w:t>Trong đó có một thẻ căn cước kèm tên và ảnh, cùng với một ít tiền mặt và vài thẻ cửa hàng.</w:t>
      </w:r>
    </w:p>
    <w:p>
      <w:pPr>
        <w:spacing w:after="160" w:line="312" w:lineRule="auto"/>
        <w:jc w:val="both"/>
      </w:pPr>
      <w:r>
        <w:rPr>
          <w:rFonts w:ascii="Calibri" w:hAnsi="Calibri"/>
          <w:b/>
          <w:sz w:val="22"/>
        </w:rPr>
        <w:t xml:space="preserve">Mr Thistlecombe: </w:t>
      </w:r>
      <w:r>
        <w:rPr>
          <w:rFonts w:ascii="Calibri" w:hAnsi="Calibri"/>
          <w:sz w:val="22"/>
        </w:rPr>
        <w:t xml:space="preserve">With a name on the ID, we should be able to contact the owner fairly quickly through our records.  </w:t>
      </w:r>
      <w:r>
        <w:rPr>
          <w:rFonts w:ascii="Calibri" w:hAnsi="Calibri"/>
          <w:i/>
          <w:sz w:val="22"/>
        </w:rPr>
        <w:t>Có tên trên thẻ căn cước, chúng tôi sẽ có thể liên hệ người chủ khá nhanh qua hồ sơ của mình.</w:t>
      </w:r>
    </w:p>
    <w:p>
      <w:pPr>
        <w:spacing w:after="160" w:line="312" w:lineRule="auto"/>
        <w:jc w:val="both"/>
      </w:pPr>
      <w:r>
        <w:rPr>
          <w:rFonts w:ascii="Calibri" w:hAnsi="Calibri"/>
          <w:b/>
          <w:sz w:val="22"/>
        </w:rPr>
        <w:t xml:space="preserve">Ms Lan: </w:t>
      </w:r>
      <w:r>
        <w:rPr>
          <w:rFonts w:ascii="Calibri" w:hAnsi="Calibri"/>
          <w:sz w:val="22"/>
        </w:rPr>
        <w:t xml:space="preserve">That's good to hear, I was a little worried it might just sit here for weeks without anyone noticing.  </w:t>
      </w:r>
      <w:r>
        <w:rPr>
          <w:rFonts w:ascii="Calibri" w:hAnsi="Calibri"/>
          <w:i/>
          <w:sz w:val="22"/>
        </w:rPr>
        <w:t>Nghe vậy tôi thấy yên tâm hơn, tôi cứ lo nó sẽ nằm đây hàng tuần mà không ai để ý.</w:t>
      </w:r>
    </w:p>
    <w:p>
      <w:pPr>
        <w:spacing w:after="160" w:line="312" w:lineRule="auto"/>
        <w:jc w:val="both"/>
      </w:pPr>
      <w:r>
        <w:rPr>
          <w:rFonts w:ascii="Calibri" w:hAnsi="Calibri"/>
          <w:b/>
          <w:sz w:val="22"/>
        </w:rPr>
        <w:t xml:space="preserve">Mr Thistlecombe: </w:t>
      </w:r>
      <w:r>
        <w:rPr>
          <w:rFonts w:ascii="Calibri" w:hAnsi="Calibri"/>
          <w:sz w:val="22"/>
        </w:rPr>
        <w:t xml:space="preserve">With this much information, I'd guess we'll have it back with the owner before the end of the day.  </w:t>
      </w:r>
      <w:r>
        <w:rPr>
          <w:rFonts w:ascii="Calibri" w:hAnsi="Calibri"/>
          <w:i/>
          <w:sz w:val="22"/>
        </w:rPr>
        <w:t>Với nhiều thông tin như vậy, tôi đoán chúng tôi sẽ trả lại cho người chủ trước khi hết ngày hôm nay.</w:t>
      </w:r>
    </w:p>
    <w:p>
      <w:pPr>
        <w:spacing w:after="160" w:line="312" w:lineRule="auto"/>
        <w:jc w:val="both"/>
      </w:pPr>
      <w:r>
        <w:rPr>
          <w:rFonts w:ascii="Calibri" w:hAnsi="Calibri"/>
          <w:b/>
          <w:sz w:val="22"/>
        </w:rPr>
        <w:t xml:space="preserve">Ms Lan: </w:t>
      </w:r>
      <w:r>
        <w:rPr>
          <w:rFonts w:ascii="Calibri" w:hAnsi="Calibri"/>
          <w:sz w:val="22"/>
        </w:rPr>
        <w:t xml:space="preserve">Do I need to leave my own contact information too, in case the owner wants to thank me personally?  </w:t>
      </w:r>
      <w:r>
        <w:rPr>
          <w:rFonts w:ascii="Calibri" w:hAnsi="Calibri"/>
          <w:i/>
          <w:sz w:val="22"/>
        </w:rPr>
        <w:t>Tôi có cần để lại thông tin liên hệ của mình không, phòng khi người chủ muốn cảm ơn tôi trực tiếp?</w:t>
      </w:r>
    </w:p>
    <w:p>
      <w:pPr>
        <w:spacing w:after="160" w:line="312" w:lineRule="auto"/>
        <w:jc w:val="both"/>
      </w:pPr>
      <w:r>
        <w:rPr>
          <w:rFonts w:ascii="Calibri" w:hAnsi="Calibri"/>
          <w:b/>
          <w:sz w:val="22"/>
        </w:rPr>
        <w:t xml:space="preserve">Mr Thistlecombe: </w:t>
      </w:r>
      <w:r>
        <w:rPr>
          <w:rFonts w:ascii="Calibri" w:hAnsi="Calibri"/>
          <w:sz w:val="22"/>
        </w:rPr>
        <w:t xml:space="preserve">You're welcome to, though it's completely optional, some finders prefer to stay anonymous and simply walk away.  </w:t>
      </w:r>
      <w:r>
        <w:rPr>
          <w:rFonts w:ascii="Calibri" w:hAnsi="Calibri"/>
          <w:i/>
          <w:sz w:val="22"/>
        </w:rPr>
        <w:t>Chị cứ để lại nếu muốn, tuy việc đó hoàn toàn tùy chọn, một số người tìm được thích giữ ẩn danh và chỉ rời đi.</w:t>
      </w:r>
    </w:p>
    <w:p>
      <w:pPr>
        <w:spacing w:after="160" w:line="312" w:lineRule="auto"/>
        <w:jc w:val="both"/>
      </w:pPr>
      <w:r>
        <w:rPr>
          <w:rFonts w:ascii="Calibri" w:hAnsi="Calibri"/>
          <w:b/>
          <w:sz w:val="22"/>
        </w:rPr>
        <w:t xml:space="preserve">Ms Lan: </w:t>
      </w:r>
      <w:r>
        <w:rPr>
          <w:rFonts w:ascii="Calibri" w:hAnsi="Calibri"/>
          <w:sz w:val="22"/>
        </w:rPr>
        <w:t xml:space="preserve">I don't mind leaving my number, it might be nice to know the wallet actually found its way home.  </w:t>
      </w:r>
      <w:r>
        <w:rPr>
          <w:rFonts w:ascii="Calibri" w:hAnsi="Calibri"/>
          <w:i/>
          <w:sz w:val="22"/>
        </w:rPr>
        <w:t>Tôi không ngại để lại số điện thoại, biết chiếc ví thật sự đã về đúng nhà cũng là điều hay.</w:t>
      </w:r>
    </w:p>
    <w:p>
      <w:pPr>
        <w:spacing w:after="160" w:line="312" w:lineRule="auto"/>
        <w:jc w:val="both"/>
      </w:pPr>
      <w:r>
        <w:rPr>
          <w:rFonts w:ascii="Calibri" w:hAnsi="Calibri"/>
          <w:b/>
          <w:sz w:val="22"/>
        </w:rPr>
        <w:t xml:space="preserve">Mr Thistlecombe: </w:t>
      </w:r>
      <w:r>
        <w:rPr>
          <w:rFonts w:ascii="Calibri" w:hAnsi="Calibri"/>
          <w:sz w:val="22"/>
        </w:rPr>
        <w:t xml:space="preserve">I'll write your number on the file, and I'll let the owner know a kind stranger returned it, if they ask.  </w:t>
      </w:r>
      <w:r>
        <w:rPr>
          <w:rFonts w:ascii="Calibri" w:hAnsi="Calibri"/>
          <w:i/>
          <w:sz w:val="22"/>
        </w:rPr>
        <w:t>Tôi sẽ ghi số của chị vào hồ sơ, và sẽ cho người chủ biết một người lạ tốt bụng đã trả lại, nếu họ hỏi.</w:t>
      </w:r>
    </w:p>
    <w:p>
      <w:pPr>
        <w:spacing w:after="160" w:line="312" w:lineRule="auto"/>
        <w:jc w:val="both"/>
      </w:pPr>
      <w:r>
        <w:rPr>
          <w:rFonts w:ascii="Calibri" w:hAnsi="Calibri"/>
          <w:b/>
          <w:sz w:val="22"/>
        </w:rPr>
        <w:t xml:space="preserve">Ms Lan: </w:t>
      </w:r>
      <w:r>
        <w:rPr>
          <w:rFonts w:ascii="Calibri" w:hAnsi="Calibri"/>
          <w:sz w:val="22"/>
        </w:rPr>
        <w:t xml:space="preserve">That sounds fine, I really just hope they were worried and this brings them some quick relief.  </w:t>
      </w:r>
      <w:r>
        <w:rPr>
          <w:rFonts w:ascii="Calibri" w:hAnsi="Calibri"/>
          <w:i/>
          <w:sz w:val="22"/>
        </w:rPr>
        <w:t>Vậy cũng được, tôi chỉ hy vọng họ đã lo lắng và điều này mang lại cho họ sự nhẹ nhõm nhanh chóng.</w:t>
      </w:r>
    </w:p>
    <w:p>
      <w:pPr>
        <w:spacing w:after="160" w:line="312" w:lineRule="auto"/>
        <w:jc w:val="both"/>
      </w:pPr>
      <w:r>
        <w:rPr>
          <w:rFonts w:ascii="Calibri" w:hAnsi="Calibri"/>
          <w:b/>
          <w:sz w:val="22"/>
        </w:rPr>
        <w:t xml:space="preserve">Mr Thistlecombe: </w:t>
      </w:r>
      <w:r>
        <w:rPr>
          <w:rFonts w:ascii="Calibri" w:hAnsi="Calibri"/>
          <w:sz w:val="22"/>
        </w:rPr>
        <w:t xml:space="preserve">Based on how much cash and how many cards were inside, I'd imagine the owner is quite relieved already.  </w:t>
      </w:r>
      <w:r>
        <w:rPr>
          <w:rFonts w:ascii="Calibri" w:hAnsi="Calibri"/>
          <w:i/>
          <w:sz w:val="22"/>
        </w:rPr>
        <w:t>Dựa vào số tiền mặt và số thẻ bên trong, tôi đoán người chủ đã cảm thấy nhẹ nhõm rồi.</w:t>
      </w:r>
    </w:p>
    <w:p>
      <w:pPr>
        <w:spacing w:after="160" w:line="312" w:lineRule="auto"/>
        <w:jc w:val="both"/>
      </w:pPr>
      <w:r>
        <w:rPr>
          <w:rFonts w:ascii="Calibri" w:hAnsi="Calibri"/>
          <w:b/>
          <w:sz w:val="22"/>
        </w:rPr>
        <w:t xml:space="preserve">Ms Lan: </w:t>
      </w:r>
      <w:r>
        <w:rPr>
          <w:rFonts w:ascii="Calibri" w:hAnsi="Calibri"/>
          <w:sz w:val="22"/>
        </w:rPr>
        <w:t xml:space="preserve">I'll check back in a day or two, mostly out of curiosity, I suppose, to see how the story ends.  </w:t>
      </w:r>
      <w:r>
        <w:rPr>
          <w:rFonts w:ascii="Calibri" w:hAnsi="Calibri"/>
          <w:i/>
          <w:sz w:val="22"/>
        </w:rPr>
        <w:t>Tôi sẽ quay lại kiểm tra sau một hoặc hai ngày, chủ yếu vì tò mò, tôi nghĩ vậy, để xem câu chuyện kết thúc thế nào.</w:t>
      </w:r>
    </w:p>
    <w:p>
      <w:pPr>
        <w:spacing w:after="160" w:line="312" w:lineRule="auto"/>
        <w:jc w:val="both"/>
      </w:pPr>
      <w:r>
        <w:rPr>
          <w:rFonts w:ascii="Calibri" w:hAnsi="Calibri"/>
          <w:b/>
          <w:sz w:val="22"/>
        </w:rPr>
        <w:t xml:space="preserve">Mr Thistlecombe: </w:t>
      </w:r>
      <w:r>
        <w:rPr>
          <w:rFonts w:ascii="Calibri" w:hAnsi="Calibri"/>
          <w:sz w:val="22"/>
        </w:rPr>
        <w:t xml:space="preserve">Feel free to call anytime, and thank you again, honesty like yours makes this whole job a lot more rewarding.  </w:t>
      </w:r>
      <w:r>
        <w:rPr>
          <w:rFonts w:ascii="Calibri" w:hAnsi="Calibri"/>
          <w:i/>
          <w:sz w:val="22"/>
        </w:rPr>
        <w:t>Chị cứ gọi bất cứ lúc nào, và cảm ơn chị lần nữa, sự trung thực như của chị khiến công việc này ý nghĩa hơn nhiều.</w:t>
      </w:r>
    </w:p>
    <w:p>
      <w:pPr>
        <w:spacing w:after="160" w:line="312" w:lineRule="auto"/>
        <w:jc w:val="both"/>
      </w:pPr>
      <w:r>
        <w:rPr>
          <w:rFonts w:ascii="Calibri" w:hAnsi="Calibri"/>
          <w:b/>
          <w:sz w:val="22"/>
        </w:rPr>
        <w:t xml:space="preserve">Ms Lan: </w:t>
      </w:r>
      <w:r>
        <w:rPr>
          <w:rFonts w:ascii="Calibri" w:hAnsi="Calibri"/>
          <w:sz w:val="22"/>
        </w:rPr>
        <w:t xml:space="preserve">It really wasn't a big deal, I'd just want the same thing done for me if the situation were reversed.  </w:t>
      </w:r>
      <w:r>
        <w:rPr>
          <w:rFonts w:ascii="Calibri" w:hAnsi="Calibri"/>
          <w:i/>
          <w:sz w:val="22"/>
        </w:rPr>
        <w:t>Thật ra không phải việc lớn gì, tôi chỉ muốn được đối xử tương tự nếu tình huống đảo ngược lại.</w:t>
      </w:r>
    </w:p>
    <w:p>
      <w:pPr>
        <w:spacing w:after="160" w:line="312" w:lineRule="auto"/>
        <w:jc w:val="both"/>
      </w:pPr>
      <w:r>
        <w:rPr>
          <w:rFonts w:ascii="Calibri" w:hAnsi="Calibri"/>
          <w:b/>
          <w:sz w:val="22"/>
        </w:rPr>
        <w:t xml:space="preserve">Mr Thistlecombe: </w:t>
      </w:r>
      <w:r>
        <w:rPr>
          <w:rFonts w:ascii="Calibri" w:hAnsi="Calibri"/>
          <w:sz w:val="22"/>
        </w:rPr>
        <w:t xml:space="preserve">I actually called the owner already, she started crying with relief the moment I mentioned her wallet had been found.  </w:t>
      </w:r>
      <w:r>
        <w:rPr>
          <w:rFonts w:ascii="Calibri" w:hAnsi="Calibri"/>
          <w:i/>
          <w:sz w:val="22"/>
        </w:rPr>
        <w:t>Thật ra tôi đã gọi cho người chủ rồi, cô ấy bật khóc vì nhẹ nhõm ngay khi tôi nhắc đến chiếc ví được tìm thấy.</w:t>
      </w:r>
    </w:p>
    <w:p>
      <w:pPr>
        <w:spacing w:after="160" w:line="312" w:lineRule="auto"/>
        <w:jc w:val="both"/>
      </w:pPr>
      <w:r>
        <w:rPr>
          <w:rFonts w:ascii="Calibri" w:hAnsi="Calibri"/>
          <w:b/>
          <w:sz w:val="22"/>
        </w:rPr>
        <w:t xml:space="preserve">Ms Lan: </w:t>
      </w:r>
      <w:r>
        <w:rPr>
          <w:rFonts w:ascii="Calibri" w:hAnsi="Calibri"/>
          <w:sz w:val="22"/>
        </w:rPr>
        <w:t xml:space="preserve">That's lovely to hear, I'm genuinely glad I stopped to pick it up instead of just walking past it.  </w:t>
      </w:r>
      <w:r>
        <w:rPr>
          <w:rFonts w:ascii="Calibri" w:hAnsi="Calibri"/>
          <w:i/>
          <w:sz w:val="22"/>
        </w:rPr>
        <w:t>Nghe vậy thật đáng yêu, tôi thật sự mừng vì mình đã dừng lại nhặt nó thay vì chỉ đi lướt qua.</w:t>
      </w:r>
    </w:p>
    <w:p>
      <w:pPr>
        <w:spacing w:after="160" w:line="312" w:lineRule="auto"/>
        <w:jc w:val="both"/>
      </w:pPr>
      <w:r>
        <w:rPr>
          <w:rFonts w:ascii="Calibri" w:hAnsi="Calibri"/>
          <w:b/>
          <w:sz w:val="22"/>
        </w:rPr>
        <w:t xml:space="preserve">Mr Thistlecombe: </w:t>
      </w:r>
      <w:r>
        <w:rPr>
          <w:rFonts w:ascii="Calibri" w:hAnsi="Calibri"/>
          <w:sz w:val="22"/>
        </w:rPr>
        <w:t xml:space="preserve">She asked me to pass along her thanks, and honestly, stories like this one are why I love this job so much.  </w:t>
      </w:r>
      <w:r>
        <w:rPr>
          <w:rFonts w:ascii="Calibri" w:hAnsi="Calibri"/>
          <w:i/>
          <w:sz w:val="22"/>
        </w:rPr>
        <w:t>Cô ấy nhờ tôi gửi lời cảm ơn, và thật ra, những câu chuyện như thế này chính là lý do tôi rất yêu công việc này.</w:t>
      </w:r>
    </w:p>
    <w:p>
      <w:pPr>
        <w:spacing w:after="160" w:line="312" w:lineRule="auto"/>
        <w:jc w:val="both"/>
      </w:pPr>
      <w:r>
        <w:rPr>
          <w:rFonts w:ascii="Calibri" w:hAnsi="Calibri"/>
          <w:b/>
          <w:sz w:val="22"/>
        </w:rPr>
        <w:t xml:space="preserve">Ms Lan: </w:t>
      </w:r>
      <w:r>
        <w:rPr>
          <w:rFonts w:ascii="Calibri" w:hAnsi="Calibri"/>
          <w:sz w:val="22"/>
        </w:rPr>
        <w:t xml:space="preserve">I wanted to come by in person and let you know the ring I lost last month never actually turned up.  </w:t>
      </w:r>
      <w:r>
        <w:rPr>
          <w:rFonts w:ascii="Calibri" w:hAnsi="Calibri"/>
          <w:i/>
          <w:sz w:val="22"/>
        </w:rPr>
        <w:t>Tôi muốn đến tận đây để báo anh biết chiếc nhẫn tôi mất tháng trước cuối cùng vẫn không xuất hiện.</w:t>
      </w:r>
    </w:p>
    <w:p>
      <w:pPr>
        <w:spacing w:after="160" w:line="312" w:lineRule="auto"/>
        <w:jc w:val="both"/>
      </w:pPr>
      <w:r>
        <w:rPr>
          <w:rFonts w:ascii="Calibri" w:hAnsi="Calibri"/>
          <w:b/>
          <w:sz w:val="22"/>
        </w:rPr>
        <w:t xml:space="preserve">Mr Thistlecombe: </w:t>
      </w:r>
      <w:r>
        <w:rPr>
          <w:rFonts w:ascii="Calibri" w:hAnsi="Calibri"/>
          <w:sz w:val="22"/>
        </w:rPr>
        <w:t xml:space="preserve">I'm sorry to hear that, I'll close that file as unresolved, though I'll keep the description just in case it still surfaces later.  </w:t>
      </w:r>
      <w:r>
        <w:rPr>
          <w:rFonts w:ascii="Calibri" w:hAnsi="Calibri"/>
          <w:i/>
          <w:sz w:val="22"/>
        </w:rPr>
        <w:t>Tôi rất tiếc khi nghe vậy, tôi sẽ khép hồ sơ đó lại là chưa giải quyết, nhưng vẫn giữ mô tả phòng khi nó xuất hiện sau này.</w:t>
      </w:r>
    </w:p>
    <w:p>
      <w:pPr>
        <w:spacing w:after="160" w:line="312" w:lineRule="auto"/>
        <w:jc w:val="both"/>
      </w:pPr>
      <w:r>
        <w:rPr>
          <w:rFonts w:ascii="Calibri" w:hAnsi="Calibri"/>
          <w:b/>
          <w:sz w:val="22"/>
        </w:rPr>
        <w:t xml:space="preserve">Ms Lan: </w:t>
      </w:r>
      <w:r>
        <w:rPr>
          <w:rFonts w:ascii="Calibri" w:hAnsi="Calibri"/>
          <w:sz w:val="22"/>
        </w:rPr>
        <w:t xml:space="preserve">I appreciate that, even a small chance feels better than closing the door on it completely.  </w:t>
      </w:r>
      <w:r>
        <w:rPr>
          <w:rFonts w:ascii="Calibri" w:hAnsi="Calibri"/>
          <w:i/>
          <w:sz w:val="22"/>
        </w:rPr>
        <w:t>Tôi cảm kích điều đó, dù chỉ một chút cơ hội vẫn cảm thấy tốt hơn là đóng hẳn cửa với chuyện này.</w:t>
      </w:r>
    </w:p>
    <w:p>
      <w:pPr>
        <w:spacing w:after="160" w:line="312" w:lineRule="auto"/>
        <w:jc w:val="both"/>
      </w:pPr>
      <w:r>
        <w:rPr>
          <w:rFonts w:ascii="Calibri" w:hAnsi="Calibri"/>
          <w:b/>
          <w:sz w:val="22"/>
        </w:rPr>
        <w:t xml:space="preserve">Mr Thistlecombe: </w:t>
      </w:r>
      <w:r>
        <w:rPr>
          <w:rFonts w:ascii="Calibri" w:hAnsi="Calibri"/>
          <w:sz w:val="22"/>
        </w:rPr>
        <w:t xml:space="preserve">On a brighter note, the owner of that ring from last week actually came back to drop off a small thank-you card for you.  </w:t>
      </w:r>
      <w:r>
        <w:rPr>
          <w:rFonts w:ascii="Calibri" w:hAnsi="Calibri"/>
          <w:i/>
          <w:sz w:val="22"/>
        </w:rPr>
        <w:t>Về mặt tích cực hơn, chủ nhân chiếc nhẫn tuần trước thật ra đã quay lại để đưa lại một tấm thẻ cảm ơn nhỏ cho chị.</w:t>
      </w:r>
    </w:p>
    <w:p>
      <w:pPr>
        <w:spacing w:after="160" w:line="312" w:lineRule="auto"/>
        <w:jc w:val="both"/>
      </w:pPr>
      <w:r>
        <w:rPr>
          <w:rFonts w:ascii="Calibri" w:hAnsi="Calibri"/>
          <w:b/>
          <w:sz w:val="22"/>
        </w:rPr>
        <w:t xml:space="preserve">Ms Lan: </w:t>
      </w:r>
      <w:r>
        <w:rPr>
          <w:rFonts w:ascii="Calibri" w:hAnsi="Calibri"/>
          <w:sz w:val="22"/>
        </w:rPr>
        <w:t xml:space="preserve">That's such a sweet surprise, I didn't expect anything back from her at all, honestly.  </w:t>
      </w:r>
      <w:r>
        <w:rPr>
          <w:rFonts w:ascii="Calibri" w:hAnsi="Calibri"/>
          <w:i/>
          <w:sz w:val="22"/>
        </w:rPr>
        <w:t>Bất ngờ thật dễ thương, thật ra tôi không mong nhận lại gì từ cô ấy cả.</w:t>
      </w:r>
    </w:p>
    <w:p>
      <w:pPr>
        <w:spacing w:after="160" w:line="312" w:lineRule="auto"/>
        <w:jc w:val="both"/>
      </w:pPr>
      <w:r>
        <w:rPr>
          <w:rFonts w:ascii="Calibri" w:hAnsi="Calibri"/>
          <w:b/>
          <w:sz w:val="22"/>
        </w:rPr>
        <w:t xml:space="preserve">Mr Thistlecombe: </w:t>
      </w:r>
      <w:r>
        <w:rPr>
          <w:rFonts w:ascii="Calibri" w:hAnsi="Calibri"/>
          <w:sz w:val="22"/>
        </w:rPr>
        <w:t xml:space="preserve">She said finding someone this honest restored a bit of her faith in people, her exact words, actually.  </w:t>
      </w:r>
      <w:r>
        <w:rPr>
          <w:rFonts w:ascii="Calibri" w:hAnsi="Calibri"/>
          <w:i/>
          <w:sz w:val="22"/>
        </w:rPr>
        <w:t>Cô ấy nói tìm được một người trung thực như vậy đã khiến cô ấy tin tưởng con người hơn một chút, đó là nguyên văn lời cô ấy.</w:t>
      </w:r>
    </w:p>
    <w:p>
      <w:pPr>
        <w:spacing w:after="160" w:line="312" w:lineRule="auto"/>
        <w:jc w:val="both"/>
      </w:pPr>
      <w:r>
        <w:rPr>
          <w:rFonts w:ascii="Calibri" w:hAnsi="Calibri"/>
          <w:b/>
          <w:sz w:val="22"/>
        </w:rPr>
        <w:t xml:space="preserve">Ms Lan: </w:t>
      </w:r>
      <w:r>
        <w:rPr>
          <w:rFonts w:ascii="Calibri" w:hAnsi="Calibri"/>
          <w:sz w:val="22"/>
        </w:rPr>
        <w:t xml:space="preserve">I'm back again today about the suitcase, it's been three weeks now and the airline still hasn't found it.  </w:t>
      </w:r>
      <w:r>
        <w:rPr>
          <w:rFonts w:ascii="Calibri" w:hAnsi="Calibri"/>
          <w:i/>
          <w:sz w:val="22"/>
        </w:rPr>
        <w:t>Hôm nay tôi lại đến vì chuyện cái vali, đã ba tuần rồi mà hãng bay vẫn chưa tìm được nó.</w:t>
      </w:r>
    </w:p>
    <w:p>
      <w:pPr>
        <w:spacing w:after="160" w:line="312" w:lineRule="auto"/>
        <w:jc w:val="both"/>
      </w:pPr>
      <w:r>
        <w:rPr>
          <w:rFonts w:ascii="Calibri" w:hAnsi="Calibri"/>
          <w:b/>
          <w:sz w:val="22"/>
        </w:rPr>
        <w:t xml:space="preserve">Mr Thistlecombe: </w:t>
      </w:r>
      <w:r>
        <w:rPr>
          <w:rFonts w:ascii="Calibri" w:hAnsi="Calibri"/>
          <w:sz w:val="22"/>
        </w:rPr>
        <w:t xml:space="preserve">Three weeks is unusually long, let me pull your reference number and escalate this directly with their claims department.  </w:t>
      </w:r>
      <w:r>
        <w:rPr>
          <w:rFonts w:ascii="Calibri" w:hAnsi="Calibri"/>
          <w:i/>
          <w:sz w:val="22"/>
        </w:rPr>
        <w:t>Ba tuần là bất thường rồi, để tôi lấy mã tham chiếu của chị và chuyển thẳng vụ này lên bộ phận khiếu nại của họ.</w:t>
      </w:r>
    </w:p>
    <w:p>
      <w:pPr>
        <w:spacing w:after="160" w:line="312" w:lineRule="auto"/>
        <w:jc w:val="both"/>
      </w:pPr>
      <w:r>
        <w:rPr>
          <w:rFonts w:ascii="Calibri" w:hAnsi="Calibri"/>
          <w:b/>
          <w:sz w:val="22"/>
        </w:rPr>
        <w:t xml:space="preserve">Ms Lan: </w:t>
      </w:r>
      <w:r>
        <w:rPr>
          <w:rFonts w:ascii="Calibri" w:hAnsi="Calibri"/>
          <w:sz w:val="22"/>
        </w:rPr>
        <w:t xml:space="preserve">I'd really appreciate that, I was starting to feel like my case had simply been forgotten by everyone.  </w:t>
      </w:r>
      <w:r>
        <w:rPr>
          <w:rFonts w:ascii="Calibri" w:hAnsi="Calibri"/>
          <w:i/>
          <w:sz w:val="22"/>
        </w:rPr>
        <w:t>Tôi rất cảm kích điều đó, tôi bắt đầu cảm thấy như vụ của mình đơn giản bị mọi người bỏ quên.</w:t>
      </w:r>
    </w:p>
    <w:p>
      <w:pPr>
        <w:spacing w:after="160" w:line="312" w:lineRule="auto"/>
        <w:jc w:val="both"/>
      </w:pPr>
      <w:r>
        <w:rPr>
          <w:rFonts w:ascii="Calibri" w:hAnsi="Calibri"/>
          <w:b/>
          <w:sz w:val="22"/>
        </w:rPr>
        <w:t xml:space="preserve">Mr Thistlecombe: </w:t>
      </w:r>
      <w:r>
        <w:rPr>
          <w:rFonts w:ascii="Calibri" w:hAnsi="Calibri"/>
          <w:sz w:val="22"/>
        </w:rPr>
        <w:t xml:space="preserve">I spoke with their claims department, and they've agreed to compensate you since the suitcase is now officially considered lost.  </w:t>
      </w:r>
      <w:r>
        <w:rPr>
          <w:rFonts w:ascii="Calibri" w:hAnsi="Calibri"/>
          <w:i/>
          <w:sz w:val="22"/>
        </w:rPr>
        <w:t>Tôi đã nói chuyện với bộ phận khiếu nại của họ, và họ đồng ý bồi thường cho chị vì chiếc vali giờ được xem là mất chính thức.</w:t>
      </w:r>
    </w:p>
    <w:p>
      <w:pPr>
        <w:spacing w:after="160" w:line="312" w:lineRule="auto"/>
        <w:jc w:val="both"/>
      </w:pPr>
      <w:r>
        <w:rPr>
          <w:rFonts w:ascii="Calibri" w:hAnsi="Calibri"/>
          <w:b/>
          <w:sz w:val="22"/>
        </w:rPr>
        <w:t xml:space="preserve">Ms Lan: </w:t>
      </w:r>
      <w:r>
        <w:rPr>
          <w:rFonts w:ascii="Calibri" w:hAnsi="Calibri"/>
          <w:sz w:val="22"/>
        </w:rPr>
        <w:t xml:space="preserve">That's not the ending I hoped for, but at least there's some resolution instead of endless waiting.  </w:t>
      </w:r>
      <w:r>
        <w:rPr>
          <w:rFonts w:ascii="Calibri" w:hAnsi="Calibri"/>
          <w:i/>
          <w:sz w:val="22"/>
        </w:rPr>
        <w:t>Đó không phải cái kết tôi mong, nhưng ít nhất cũng có một kết quả thay vì chờ đợi vô tận.</w:t>
      </w:r>
    </w:p>
    <w:p>
      <w:pPr>
        <w:spacing w:after="160" w:line="312" w:lineRule="auto"/>
        <w:jc w:val="both"/>
      </w:pPr>
      <w:r>
        <w:rPr>
          <w:rFonts w:ascii="Calibri" w:hAnsi="Calibri"/>
          <w:b/>
          <w:sz w:val="22"/>
        </w:rPr>
        <w:t xml:space="preserve">Mr Thistlecombe: </w:t>
      </w:r>
      <w:r>
        <w:rPr>
          <w:rFonts w:ascii="Calibri" w:hAnsi="Calibri"/>
          <w:sz w:val="22"/>
        </w:rPr>
        <w:t xml:space="preserve">I understand completely, and I'm sorry it ended this way, though I'm glad we at least got you an answer.  </w:t>
      </w:r>
      <w:r>
        <w:rPr>
          <w:rFonts w:ascii="Calibri" w:hAnsi="Calibri"/>
          <w:i/>
          <w:sz w:val="22"/>
        </w:rPr>
        <w:t>Tôi hoàn toàn hiểu, và tôi xin lỗi vì nó kết thúc theo cách này, tuy tôi mừng là ít nhất chúng tôi cũng có được câu trả lời cho chị.</w:t>
      </w:r>
    </w:p>
    <w:p>
      <w:pPr>
        <w:spacing w:after="160" w:line="312" w:lineRule="auto"/>
        <w:jc w:val="both"/>
      </w:pPr>
      <w:r>
        <w:rPr>
          <w:rFonts w:ascii="Calibri" w:hAnsi="Calibri"/>
          <w:b/>
          <w:sz w:val="22"/>
        </w:rPr>
        <w:t xml:space="preserve">Ms Lan: </w:t>
      </w:r>
      <w:r>
        <w:rPr>
          <w:rFonts w:ascii="Calibri" w:hAnsi="Calibri"/>
          <w:sz w:val="22"/>
        </w:rPr>
        <w:t xml:space="preserve">On a happier note, I wanted to let you know the stray cat we talked about weeks ago turned out to belong to a family nearby.  </w:t>
      </w:r>
      <w:r>
        <w:rPr>
          <w:rFonts w:ascii="Calibri" w:hAnsi="Calibri"/>
          <w:i/>
          <w:sz w:val="22"/>
        </w:rPr>
        <w:t>Về chuyện vui hơn, tôi muốn báo anh biết con mèo hoang mình từng nói đến mấy tuần trước hóa ra thuộc về một gia đình gần đó.</w:t>
      </w:r>
    </w:p>
    <w:p>
      <w:pPr>
        <w:spacing w:after="160" w:line="312" w:lineRule="auto"/>
        <w:jc w:val="both"/>
      </w:pPr>
      <w:r>
        <w:rPr>
          <w:rFonts w:ascii="Calibri" w:hAnsi="Calibri"/>
          <w:b/>
          <w:sz w:val="22"/>
        </w:rPr>
        <w:t xml:space="preserve">Mr Thistlecombe: </w:t>
      </w:r>
      <w:r>
        <w:rPr>
          <w:rFonts w:ascii="Calibri" w:hAnsi="Calibri"/>
          <w:sz w:val="22"/>
        </w:rPr>
        <w:t xml:space="preserve">That's a nice update, I remember that case, I'm glad it found its way home even though it wasn't connected to you after all.  </w:t>
      </w:r>
      <w:r>
        <w:rPr>
          <w:rFonts w:ascii="Calibri" w:hAnsi="Calibri"/>
          <w:i/>
          <w:sz w:val="22"/>
        </w:rPr>
        <w:t>Cập nhật hay đấy, tôi vẫn nhớ vụ đó, tôi mừng là nó đã về được nhà dù cuối cùng không liên quan đến chị.</w:t>
      </w:r>
    </w:p>
    <w:p>
      <w:pPr>
        <w:spacing w:after="160" w:line="312" w:lineRule="auto"/>
        <w:jc w:val="both"/>
      </w:pPr>
      <w:r>
        <w:rPr>
          <w:rFonts w:ascii="Calibri" w:hAnsi="Calibri"/>
          <w:b/>
          <w:sz w:val="22"/>
        </w:rPr>
        <w:t xml:space="preserve">Ms Lan: </w:t>
      </w:r>
      <w:r>
        <w:rPr>
          <w:rFonts w:ascii="Calibri" w:hAnsi="Calibri"/>
          <w:sz w:val="22"/>
        </w:rPr>
        <w:t xml:space="preserve">I just happened to see the family's missing poster at the market and recognized the collar from your description.  </w:t>
      </w:r>
      <w:r>
        <w:rPr>
          <w:rFonts w:ascii="Calibri" w:hAnsi="Calibri"/>
          <w:i/>
          <w:sz w:val="22"/>
        </w:rPr>
        <w:t>Tôi chỉ tình cờ thấy tấm áp phích báo mất của gia đình đó ở chợ và nhận ra vòng cổ từ mô tả của anh.</w:t>
      </w:r>
    </w:p>
    <w:p>
      <w:pPr>
        <w:spacing w:after="160" w:line="312" w:lineRule="auto"/>
        <w:jc w:val="both"/>
      </w:pPr>
      <w:r>
        <w:rPr>
          <w:rFonts w:ascii="Calibri" w:hAnsi="Calibri"/>
          <w:b/>
          <w:sz w:val="22"/>
        </w:rPr>
        <w:t xml:space="preserve">Mr Thistlecombe: </w:t>
      </w:r>
      <w:r>
        <w:rPr>
          <w:rFonts w:ascii="Calibri" w:hAnsi="Calibri"/>
          <w:sz w:val="22"/>
        </w:rPr>
        <w:t xml:space="preserve">It's funny how these cases connect sometimes, a detail from one report helping solve something completely unrelated to it.  </w:t>
      </w:r>
      <w:r>
        <w:rPr>
          <w:rFonts w:ascii="Calibri" w:hAnsi="Calibri"/>
          <w:i/>
          <w:sz w:val="22"/>
        </w:rPr>
        <w:t>Buồn cười là những vụ này đôi khi lại liên kết với nhau, một chi tiết từ báo cáo này lại giúp giải quyết chuyện hoàn toàn không liên quan.</w:t>
      </w:r>
    </w:p>
    <w:p>
      <w:pPr>
        <w:spacing w:after="160" w:line="312" w:lineRule="auto"/>
        <w:jc w:val="both"/>
      </w:pPr>
      <w:r>
        <w:rPr>
          <w:rFonts w:ascii="Calibri" w:hAnsi="Calibri"/>
          <w:b/>
          <w:sz w:val="22"/>
        </w:rPr>
        <w:t xml:space="preserve">Ms Lan: </w:t>
      </w:r>
      <w:r>
        <w:rPr>
          <w:rFonts w:ascii="Calibri" w:hAnsi="Calibri"/>
          <w:sz w:val="22"/>
        </w:rPr>
        <w:t xml:space="preserve">After everything we've worked through together this year, from wallets to watches to that runaway cat, I trust this office completely.  </w:t>
      </w:r>
      <w:r>
        <w:rPr>
          <w:rFonts w:ascii="Calibri" w:hAnsi="Calibri"/>
          <w:i/>
          <w:sz w:val="22"/>
        </w:rPr>
        <w:t>Sau tất cả những gì chúng ta đã cùng xử lý năm nay, từ ví, đồng hồ cho đến con mèo đi lạc đó, tôi hoàn toàn tin tưởng văn phòng này.</w:t>
      </w:r>
    </w:p>
    <w:p>
      <w:pPr>
        <w:spacing w:after="160" w:line="312" w:lineRule="auto"/>
        <w:jc w:val="both"/>
      </w:pPr>
      <w:r>
        <w:rPr>
          <w:rFonts w:ascii="Calibri" w:hAnsi="Calibri"/>
          <w:b/>
          <w:sz w:val="22"/>
        </w:rPr>
        <w:t xml:space="preserve">Mr Thistlecombe: </w:t>
      </w:r>
      <w:r>
        <w:rPr>
          <w:rFonts w:ascii="Calibri" w:hAnsi="Calibri"/>
          <w:sz w:val="22"/>
        </w:rPr>
        <w:t xml:space="preserve">That trust means a great deal to me, and I hope your next visit here is simply to say hello, not to report something missing.  </w:t>
      </w:r>
      <w:r>
        <w:rPr>
          <w:rFonts w:ascii="Calibri" w:hAnsi="Calibri"/>
          <w:i/>
          <w:sz w:val="22"/>
        </w:rPr>
        <w:t>Sự tin tưởng đó có ý nghĩa rất lớn với tôi, và tôi hy vọng lần tới chị đến đây chỉ để chào hỏi, không phải để báo mất gì nữa.</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0641</w:t>
            </w:r>
          </w:p>
        </w:tc>
        <w:tc>
          <w:tcPr>
            <w:tcW w:type="dxa" w:w="7824"/>
            <w:shd w:val="clear" w:color="auto" w:fill="D9E2F3"/>
          </w:tcPr>
          <w:p>
            <w:r>
              <w:rPr>
                <w:rFonts w:ascii="Arial" w:hAnsi="Arial"/>
                <w:b/>
                <w:color w:val="1F3864"/>
                <w:sz w:val="30"/>
              </w:rPr>
              <w:t>Everyday Emergencies: Asking for Help When Something Suddenly Goes Wrong</w:t>
            </w:r>
          </w:p>
          <w:p>
            <w:r>
              <w:rPr>
                <w:rFonts w:ascii="Arial" w:hAnsi="Arial"/>
                <w:i/>
                <w:color w:val="333333"/>
                <w:sz w:val="22"/>
              </w:rPr>
              <w:t>Giao tiếp thường ngày: tình huống khẩn cấp và cách nhờ giúp đỡ kịp thời</w:t>
            </w:r>
          </w:p>
        </w:tc>
      </w:tr>
    </w:tbl>
    <w:p>
      <w:pPr>
        <w:spacing w:after="40"/>
      </w:pPr>
    </w:p>
    <w:p>
      <w:pPr>
        <w:spacing w:after="160"/>
        <w:jc w:val="both"/>
      </w:pPr>
      <w:r>
        <w:rPr>
          <w:rFonts w:ascii="Calibri" w:hAnsi="Calibri"/>
          <w:i/>
          <w:sz w:val="19"/>
        </w:rPr>
        <w:t>Ms Lan has lived at Larkwood Apartments for several years now, long enough to know that small emergencies rarely wait for a convenient moment to happen. Mr Fairmont works as the building's security guard and is also a trained first-aid volunteer, a steady, practical man who spends his shifts watching the front desk, checking the hallways, and quietly keeping an eye out for anything that might need quick attention. He also helps staff the neighborhood's small volunteer emergency line, so residents can reach him even when he is technically off duty. Between the two of them, almost every kind of everyday emergency eventually comes up. Sometimes Ms Lan is calling because her smoke alarm went off over burnt toast, because she smells something odd near the stove, or because she tripped on a wet step and twisted her ankle a little. On other days she is locked out of her own apartment after rushing out without her keys, dealing with a flickering light during a power cut, or trying to figure out what to do about a flat tire in the parking garage after dark. Mr Fairmont, for his part, has learned that most small emergencies calm down quickly once someone walks through the next step clearly and without panic. He shows residents where the fire extinguisher and the first-aid kit are kept, explains which noises from the elevator are normal and which ones mean he should come take a look, and keeps a card with the local emergency number taped inside the front desk drawer just in case anyone forgets it. None of their conversations are dramatic, and most of them follow a familiar, practical shape: a clear description of what just happened, a calm next step, and a simple way to make sure it does not happen again. A burst pipe gets reported and shut off quickly, a child briefly separated from a parent gets found within minutes, a stuck elevator gets a patient voice on the intercom, and a minor burn gets a cool cloth and some simple advice. This is what everyday emergency conversation sounds like between two people who have learned, case by case, that staying calm and specific almost always helps more than rushing or guessing. On any given week they might be talking about a mild allergic reaction after dinner, a suspicious noise outside at night, or a storm warning that has everyone checking their windows twice. Ms Lan has learned that naming exactly what is wrong always helps first, while Mr Fairmont has learned that most people, once they know someone capable is listening, handle a small emergency far more calmly than they expect to.</w:t>
      </w:r>
      <w:r>
        <w:rPr>
          <w:rFonts w:ascii="Calibri" w:hAnsi="Calibri"/>
          <w:i/>
          <w:sz w:val="19"/>
        </w:rPr>
        <w:t xml:space="preserve">  Chị Lan đã sống tại khu căn hộ Larkwood được vài năm nay, đủ lâu để biết rằng những tình huống khẩn cấp nhỏ hiếm khi chọn đúng lúc thuận tiện để xảy ra. Anh Fairmont là nhân viên bảo vệ của khu căn hộ và cũng là một người tình nguyện được đào tạo về sơ cứu, một người điềm tĩnh và thực tế, dành ca làm việc của mình để theo dõi quầy lễ tân, kiểm tra các hành lang, và lặng lẽ để mắt đến bất cứ điều gì cần được xử lý nhanh. Anh còn phụ trách đường dây hỗ trợ khẩn cấp tình nguyện nhỏ của khu phố, nên cư dân vẫn có thể liên lạc được với anh ngay cả khi anh không trong ca trực. Giữa hai người, hầu như mọi kiểu tình huống khẩn cấp thường ngày cuối cùng cũng xuất hiện. Có lúc chị Lan gọi vì chuông báo khói kêu lên do bánh mì bị cháy, vì ngửi thấy mùi lạ gần bếp, hay vì trượt chân trên bậc thang ướt và bị trật mắt cá chân một chút. Vào những ngày khác, chị bị khóa ngoài căn hộ của mình vì vội ra ngoài mà quên mang chìa khóa, gặp sự cố đèn chập chờn trong lúc mất điện, hay không biết nên làm gì với một lốp xe bị xì hơi trong bãi đậu xe vào buổi tối. Về phần mình, anh Fairmont đã nhận ra rằng phần lớn các tình huống khẩn cấp nhỏ sẽ nhanh chóng lắng xuống khi có ai đó hướng dẫn rõ ràng bước tiếp theo mà không hoảng loạn. Anh chỉ cho cư dân biết bình chữa cháy và hộp sơ cứu được để ở đâu, giải thích âm thanh nào từ thang máy là bình thường và âm thanh nào nghĩa là anh nên đến xem thử, và luôn giữ một tấm thẻ ghi số điện thoại khẩn cấp của khu vực trong ngăn kéo quầy lễ tân để phòng khi có ai quên số đó. Không có cuộc trò chuyện nào trong số này mang tính kịch tính, và phần lớn đều theo một khuôn mẫu quen thuộc, mang tính thực tế: một mô tả rõ ràng về điều vừa xảy ra, một bước xử lý bình tĩnh tiếp theo, và một cách đơn giản để đảm bảo việc đó không lặp lại. Một đường ống bị vỡ được báo lại và khóa nước nhanh chóng, một đứa trẻ tạm thời lạc khỏi phụ huynh được tìm thấy trong vài phút, một thang máy bị kẹt có một giọng nói kiên nhẫn qua bộ liên lạc, và một vết bỏng nhỏ được chườm khăn mát cùng vài lời khuyên đơn giản. Đây đơn giản chỉ là cách một cuộc trò chuyện thông thường về tình huống khẩn cấp diễn ra giữa hai người đã học được, qua từng trường hợp, rằng giữ bình tĩnh và nói rõ vấn đề hầu như luôn giúp ích hơn là vội vàng hay đoán mò. Trong bất kỳ tuần nào, cả hai cũng có thể đang nói về một phản ứng dị ứng nhẹ sau bữa tối, một tiếng động đáng ngờ bên ngoài vào ban đêm, hay một cảnh báo bão khiến mọi người phải kiểm tra cửa sổ của mình hai lần. Chị Lan đã học được rằng nói rõ chính xác điều gì đang sai luôn giúp ích trước tiên, còn anh Fairmont đã học được rằng phần lớn mọi người, khi biết có người đủ khả năng đang lắng nghe, xử lý một tình huống khẩn cấp nhỏ bình tĩnh hơn nhiều so với họ nghĩ.</w:t>
      </w:r>
    </w:p>
    <w:p>
      <w:pPr>
        <w:spacing w:after="160" w:line="312" w:lineRule="auto"/>
        <w:jc w:val="both"/>
      </w:pPr>
      <w:r>
        <w:rPr>
          <w:rFonts w:ascii="Calibri" w:hAnsi="Calibri"/>
          <w:b/>
          <w:sz w:val="22"/>
        </w:rPr>
        <w:t xml:space="preserve">Ms Lan: </w:t>
      </w:r>
      <w:r>
        <w:rPr>
          <w:rFonts w:ascii="Calibri" w:hAnsi="Calibri"/>
          <w:sz w:val="22"/>
        </w:rPr>
        <w:t xml:space="preserve">The smoke alarm in my kitchen just started screaming.  </w:t>
      </w:r>
      <w:r>
        <w:rPr>
          <w:rFonts w:ascii="Calibri" w:hAnsi="Calibri"/>
          <w:i/>
          <w:sz w:val="22"/>
        </w:rPr>
        <w:t>Chuông báo khói trong bếp của tôi vừa kêu lên dữ dội.</w:t>
      </w:r>
    </w:p>
    <w:p>
      <w:pPr>
        <w:spacing w:after="160" w:line="312" w:lineRule="auto"/>
        <w:jc w:val="both"/>
      </w:pPr>
      <w:r>
        <w:rPr>
          <w:rFonts w:ascii="Calibri" w:hAnsi="Calibri"/>
          <w:b/>
          <w:sz w:val="22"/>
        </w:rPr>
        <w:t xml:space="preserve">Mr Fairmont: </w:t>
      </w:r>
      <w:r>
        <w:rPr>
          <w:rFonts w:ascii="Calibri" w:hAnsi="Calibri"/>
          <w:sz w:val="22"/>
        </w:rPr>
        <w:t xml:space="preserve">That happens more often than you would think, so just crack a window open and fan the smoke away from the sensor for a minute.  </w:t>
      </w:r>
      <w:r>
        <w:rPr>
          <w:rFonts w:ascii="Calibri" w:hAnsi="Calibri"/>
          <w:i/>
          <w:sz w:val="22"/>
        </w:rPr>
        <w:t>Việc đó xảy ra thường xuyên hơn chị nghĩ đâu, chị cứ mở hé cửa sổ ra và quạt khói ra xa cảm biến một chút là được.</w:t>
      </w:r>
    </w:p>
    <w:p>
      <w:pPr>
        <w:spacing w:after="160" w:line="312" w:lineRule="auto"/>
        <w:jc w:val="both"/>
      </w:pPr>
      <w:r>
        <w:rPr>
          <w:rFonts w:ascii="Calibri" w:hAnsi="Calibri"/>
          <w:b/>
          <w:sz w:val="22"/>
        </w:rPr>
        <w:t xml:space="preserve">Ms Lan: </w:t>
      </w:r>
      <w:r>
        <w:rPr>
          <w:rFonts w:ascii="Calibri" w:hAnsi="Calibri"/>
          <w:sz w:val="22"/>
        </w:rPr>
        <w:t xml:space="preserve">I will open the window right now and wave a towel underneath it until the beeping finally stops completely.  </w:t>
      </w:r>
      <w:r>
        <w:rPr>
          <w:rFonts w:ascii="Calibri" w:hAnsi="Calibri"/>
          <w:i/>
          <w:sz w:val="22"/>
        </w:rPr>
        <w:t>Tôi sẽ mở cửa sổ ngay bây giờ và phẩy khăn ở dưới cho đến khi tiếng kêu dừng hẳn.</w:t>
      </w:r>
    </w:p>
    <w:p>
      <w:pPr>
        <w:spacing w:after="160" w:line="312" w:lineRule="auto"/>
        <w:jc w:val="both"/>
      </w:pPr>
      <w:r>
        <w:rPr>
          <w:rFonts w:ascii="Calibri" w:hAnsi="Calibri"/>
          <w:b/>
          <w:sz w:val="22"/>
        </w:rPr>
        <w:t xml:space="preserve">Mr Fairmont: </w:t>
      </w:r>
      <w:r>
        <w:rPr>
          <w:rFonts w:ascii="Calibri" w:hAnsi="Calibri"/>
          <w:sz w:val="22"/>
        </w:rPr>
        <w:t xml:space="preserve">Did the alarm stop on its own after a minute, or is it still beeping even with the window open?  </w:t>
      </w:r>
      <w:r>
        <w:rPr>
          <w:rFonts w:ascii="Calibri" w:hAnsi="Calibri"/>
          <w:i/>
          <w:sz w:val="22"/>
        </w:rPr>
        <w:t>Chuông có tự ngừng sau một phút không, hay vẫn còn kêu dù cửa sổ đã mở?</w:t>
      </w:r>
    </w:p>
    <w:p>
      <w:pPr>
        <w:spacing w:after="160" w:line="312" w:lineRule="auto"/>
        <w:jc w:val="both"/>
      </w:pPr>
      <w:r>
        <w:rPr>
          <w:rFonts w:ascii="Calibri" w:hAnsi="Calibri"/>
          <w:b/>
          <w:sz w:val="22"/>
        </w:rPr>
        <w:t xml:space="preserve">Ms Lan: </w:t>
      </w:r>
      <w:r>
        <w:rPr>
          <w:rFonts w:ascii="Calibri" w:hAnsi="Calibri"/>
          <w:sz w:val="22"/>
        </w:rPr>
        <w:t xml:space="preserve">It is finally quiet now, though the whole apartment still smells faintly of burnt bread.  </w:t>
      </w:r>
      <w:r>
        <w:rPr>
          <w:rFonts w:ascii="Calibri" w:hAnsi="Calibri"/>
          <w:i/>
          <w:sz w:val="22"/>
        </w:rPr>
        <w:t>Giờ thì yên rồi, nhưng cả căn hộ vẫn còn thoáng mùi bánh mì cháy.</w:t>
      </w:r>
    </w:p>
    <w:p>
      <w:pPr>
        <w:spacing w:after="160" w:line="312" w:lineRule="auto"/>
        <w:jc w:val="both"/>
      </w:pPr>
      <w:r>
        <w:rPr>
          <w:rFonts w:ascii="Calibri" w:hAnsi="Calibri"/>
          <w:b/>
          <w:sz w:val="22"/>
        </w:rPr>
        <w:t xml:space="preserve">Mr Fairmont: </w:t>
      </w:r>
      <w:r>
        <w:rPr>
          <w:rFonts w:ascii="Calibri" w:hAnsi="Calibri"/>
          <w:sz w:val="22"/>
        </w:rPr>
        <w:t xml:space="preserve">That smell should clear out within an hour.  </w:t>
      </w:r>
      <w:r>
        <w:rPr>
          <w:rFonts w:ascii="Calibri" w:hAnsi="Calibri"/>
          <w:i/>
          <w:sz w:val="22"/>
        </w:rPr>
        <w:t>Mùi đó sẽ bay hết trong khoảng một giờ.</w:t>
      </w:r>
    </w:p>
    <w:p>
      <w:pPr>
        <w:spacing w:after="160" w:line="312" w:lineRule="auto"/>
        <w:jc w:val="both"/>
      </w:pPr>
      <w:r>
        <w:rPr>
          <w:rFonts w:ascii="Calibri" w:hAnsi="Calibri"/>
          <w:b/>
          <w:sz w:val="22"/>
        </w:rPr>
        <w:t xml:space="preserve">Ms Lan: </w:t>
      </w:r>
      <w:r>
        <w:rPr>
          <w:rFonts w:ascii="Calibri" w:hAnsi="Calibri"/>
          <w:sz w:val="22"/>
        </w:rPr>
        <w:t xml:space="preserve">I am sorry for bothering the front desk over something as small as a bit of burnt toast this morning.  </w:t>
      </w:r>
      <w:r>
        <w:rPr>
          <w:rFonts w:ascii="Calibri" w:hAnsi="Calibri"/>
          <w:i/>
          <w:sz w:val="22"/>
        </w:rPr>
        <w:t>Tôi xin lỗi vì đã làm phiền quầy lễ tân chỉ vì một chút bánh mì cháy sáng nay.</w:t>
      </w:r>
    </w:p>
    <w:p>
      <w:pPr>
        <w:spacing w:after="160" w:line="312" w:lineRule="auto"/>
        <w:jc w:val="both"/>
      </w:pPr>
      <w:r>
        <w:rPr>
          <w:rFonts w:ascii="Calibri" w:hAnsi="Calibri"/>
          <w:b/>
          <w:sz w:val="22"/>
        </w:rPr>
        <w:t xml:space="preserve">Mr Fairmont: </w:t>
      </w:r>
      <w:r>
        <w:rPr>
          <w:rFonts w:ascii="Calibri" w:hAnsi="Calibri"/>
          <w:sz w:val="22"/>
        </w:rPr>
        <w:t xml:space="preserve">Please do not apologize at all, I would much rather get a call about burnt toast than have anyone ignore a real alarm later.  </w:t>
      </w:r>
      <w:r>
        <w:rPr>
          <w:rFonts w:ascii="Calibri" w:hAnsi="Calibri"/>
          <w:i/>
          <w:sz w:val="22"/>
        </w:rPr>
        <w:t>Chị đừng xin lỗi, tôi thích nhận được một cuộc gọi vì bánh mì cháy hơn là có ai lỡ bỏ qua một chuông báo thật sau này.</w:t>
      </w:r>
    </w:p>
    <w:p>
      <w:pPr>
        <w:spacing w:after="160" w:line="312" w:lineRule="auto"/>
        <w:jc w:val="both"/>
      </w:pPr>
      <w:r>
        <w:rPr>
          <w:rFonts w:ascii="Calibri" w:hAnsi="Calibri"/>
          <w:b/>
          <w:sz w:val="22"/>
        </w:rPr>
        <w:t xml:space="preserve">Ms Lan: </w:t>
      </w:r>
      <w:r>
        <w:rPr>
          <w:rFonts w:ascii="Calibri" w:hAnsi="Calibri"/>
          <w:sz w:val="22"/>
        </w:rPr>
        <w:t xml:space="preserve">That is a fair point, so I will keep calling whenever something like that happens instead of just guessing it is nothing.  </w:t>
      </w:r>
      <w:r>
        <w:rPr>
          <w:rFonts w:ascii="Calibri" w:hAnsi="Calibri"/>
          <w:i/>
          <w:sz w:val="22"/>
        </w:rPr>
        <w:t>Anh nói đúng, tôi sẽ tiếp tục gọi mỗi khi có chuyện như vậy thay vì cứ đoán là không sao.</w:t>
      </w:r>
    </w:p>
    <w:p>
      <w:pPr>
        <w:spacing w:after="160" w:line="312" w:lineRule="auto"/>
        <w:jc w:val="both"/>
      </w:pPr>
      <w:r>
        <w:rPr>
          <w:rFonts w:ascii="Calibri" w:hAnsi="Calibri"/>
          <w:b/>
          <w:sz w:val="22"/>
        </w:rPr>
        <w:t xml:space="preserve">Ms Lan: </w:t>
      </w:r>
      <w:r>
        <w:rPr>
          <w:rFonts w:ascii="Calibri" w:hAnsi="Calibri"/>
          <w:sz w:val="22"/>
        </w:rPr>
        <w:t xml:space="preserve">I can smell something like burning plastic in the hallway near my door.  </w:t>
      </w:r>
      <w:r>
        <w:rPr>
          <w:rFonts w:ascii="Calibri" w:hAnsi="Calibri"/>
          <w:i/>
          <w:sz w:val="22"/>
        </w:rPr>
        <w:t>Tôi ngửi thấy mùi gì giống như nhựa cháy ở hành lang gần cửa phòng tôi.</w:t>
      </w:r>
    </w:p>
    <w:p>
      <w:pPr>
        <w:spacing w:after="160" w:line="312" w:lineRule="auto"/>
        <w:jc w:val="both"/>
      </w:pPr>
      <w:r>
        <w:rPr>
          <w:rFonts w:ascii="Calibri" w:hAnsi="Calibri"/>
          <w:b/>
          <w:sz w:val="22"/>
        </w:rPr>
        <w:t xml:space="preserve">Mr Fairmont: </w:t>
      </w:r>
      <w:r>
        <w:rPr>
          <w:rFonts w:ascii="Calibri" w:hAnsi="Calibri"/>
          <w:sz w:val="22"/>
        </w:rPr>
        <w:t xml:space="preserve">Stay right where you are and keep the door open a little, I will come up and check the hallway and the nearby units myself.  </w:t>
      </w:r>
      <w:r>
        <w:rPr>
          <w:rFonts w:ascii="Calibri" w:hAnsi="Calibri"/>
          <w:i/>
          <w:sz w:val="22"/>
        </w:rPr>
        <w:t>Chị cứ ở đó và để cửa hé ra một chút, tôi sẽ lên kiểm tra hành lang và các phòng gần đó ngay.</w:t>
      </w:r>
    </w:p>
    <w:p>
      <w:pPr>
        <w:spacing w:after="160" w:line="312" w:lineRule="auto"/>
        <w:jc w:val="both"/>
      </w:pPr>
      <w:r>
        <w:rPr>
          <w:rFonts w:ascii="Calibri" w:hAnsi="Calibri"/>
          <w:b/>
          <w:sz w:val="22"/>
        </w:rPr>
        <w:t xml:space="preserve">Ms Lan: </w:t>
      </w:r>
      <w:r>
        <w:rPr>
          <w:rFonts w:ascii="Calibri" w:hAnsi="Calibri"/>
          <w:sz w:val="22"/>
        </w:rPr>
        <w:t xml:space="preserve">Thank you, I will wait by the stairwell instead of standing right in the hallway, just to be safe.  </w:t>
      </w:r>
      <w:r>
        <w:rPr>
          <w:rFonts w:ascii="Calibri" w:hAnsi="Calibri"/>
          <w:i/>
          <w:sz w:val="22"/>
        </w:rPr>
        <w:t>Cảm ơn anh, tôi sẽ đứng chờ gần cầu thang bộ thay vì đứng ngay giữa hành lang cho an toàn.</w:t>
      </w:r>
    </w:p>
    <w:p>
      <w:pPr>
        <w:spacing w:after="160" w:line="312" w:lineRule="auto"/>
        <w:jc w:val="both"/>
      </w:pPr>
      <w:r>
        <w:rPr>
          <w:rFonts w:ascii="Calibri" w:hAnsi="Calibri"/>
          <w:b/>
          <w:sz w:val="22"/>
        </w:rPr>
        <w:t xml:space="preserve">Mr Fairmont: </w:t>
      </w:r>
      <w:r>
        <w:rPr>
          <w:rFonts w:ascii="Calibri" w:hAnsi="Calibri"/>
          <w:sz w:val="22"/>
        </w:rPr>
        <w:t xml:space="preserve">It turned out to be a neighbor's hair straightener left plugged in on a towel, nothing serious.  </w:t>
      </w:r>
      <w:r>
        <w:rPr>
          <w:rFonts w:ascii="Calibri" w:hAnsi="Calibri"/>
          <w:i/>
          <w:sz w:val="22"/>
        </w:rPr>
        <w:t>Hóa ra là máy ép tóc của hàng xóm để cắm điện trên một chiếc khăn, không có gì nghiêm trọng.</w:t>
      </w:r>
    </w:p>
    <w:p>
      <w:pPr>
        <w:spacing w:after="160" w:line="312" w:lineRule="auto"/>
        <w:jc w:val="both"/>
      </w:pPr>
      <w:r>
        <w:rPr>
          <w:rFonts w:ascii="Calibri" w:hAnsi="Calibri"/>
          <w:b/>
          <w:sz w:val="22"/>
        </w:rPr>
        <w:t xml:space="preserve">Ms Lan: </w:t>
      </w:r>
      <w:r>
        <w:rPr>
          <w:rFonts w:ascii="Calibri" w:hAnsi="Calibri"/>
          <w:sz w:val="22"/>
        </w:rPr>
        <w:t xml:space="preserve">That is a relief, I was already imagining something much worse happening behind one of these doors.  </w:t>
      </w:r>
      <w:r>
        <w:rPr>
          <w:rFonts w:ascii="Calibri" w:hAnsi="Calibri"/>
          <w:i/>
          <w:sz w:val="22"/>
        </w:rPr>
        <w:t>Nghe vậy tôi nhẹ người, tôi đã tưởng tượng điều gì đó tệ hơn nhiều xảy ra sau một trong những cửa này.</w:t>
      </w:r>
    </w:p>
    <w:p>
      <w:pPr>
        <w:spacing w:after="160" w:line="312" w:lineRule="auto"/>
        <w:jc w:val="both"/>
      </w:pPr>
      <w:r>
        <w:rPr>
          <w:rFonts w:ascii="Calibri" w:hAnsi="Calibri"/>
          <w:b/>
          <w:sz w:val="22"/>
        </w:rPr>
        <w:t xml:space="preserve">Mr Fairmont: </w:t>
      </w:r>
      <w:r>
        <w:rPr>
          <w:rFonts w:ascii="Calibri" w:hAnsi="Calibri"/>
          <w:sz w:val="22"/>
        </w:rPr>
        <w:t xml:space="preserve">It is a good reminder for everyone, though, to never leave a hot appliance plugged in on top of fabric like that.  </w:t>
      </w:r>
      <w:r>
        <w:rPr>
          <w:rFonts w:ascii="Calibri" w:hAnsi="Calibri"/>
          <w:i/>
          <w:sz w:val="22"/>
        </w:rPr>
        <w:t>Đó cũng là lời nhắc tốt cho mọi người, không nên để một thiết bị nóng cắm điện trên vải như vậy.</w:t>
      </w:r>
    </w:p>
    <w:p>
      <w:pPr>
        <w:spacing w:after="160" w:line="312" w:lineRule="auto"/>
        <w:jc w:val="both"/>
      </w:pPr>
      <w:r>
        <w:rPr>
          <w:rFonts w:ascii="Calibri" w:hAnsi="Calibri"/>
          <w:b/>
          <w:sz w:val="22"/>
        </w:rPr>
        <w:t xml:space="preserve">Ms Lan: </w:t>
      </w:r>
      <w:r>
        <w:rPr>
          <w:rFonts w:ascii="Calibri" w:hAnsi="Calibri"/>
          <w:sz w:val="22"/>
        </w:rPr>
        <w:t xml:space="preserve">Should I mention this to the neighbor myself, or would it be better if the message came from you instead?  </w:t>
      </w:r>
      <w:r>
        <w:rPr>
          <w:rFonts w:ascii="Calibri" w:hAnsi="Calibri"/>
          <w:i/>
          <w:sz w:val="22"/>
        </w:rPr>
        <w:t>Tôi có nên tự nói với người hàng xóm đó không, hay tốt hơn là để anh nhắc giúp?</w:t>
      </w:r>
    </w:p>
    <w:p>
      <w:pPr>
        <w:spacing w:after="160" w:line="312" w:lineRule="auto"/>
        <w:jc w:val="both"/>
      </w:pPr>
      <w:r>
        <w:rPr>
          <w:rFonts w:ascii="Calibri" w:hAnsi="Calibri"/>
          <w:b/>
          <w:sz w:val="22"/>
        </w:rPr>
        <w:t xml:space="preserve">Mr Fairmont: </w:t>
      </w:r>
      <w:r>
        <w:rPr>
          <w:rFonts w:ascii="Calibri" w:hAnsi="Calibri"/>
          <w:sz w:val="22"/>
        </w:rPr>
        <w:t xml:space="preserve">I will leave a polite note under their door myself.  </w:t>
      </w:r>
      <w:r>
        <w:rPr>
          <w:rFonts w:ascii="Calibri" w:hAnsi="Calibri"/>
          <w:i/>
          <w:sz w:val="22"/>
        </w:rPr>
        <w:t>Tôi sẽ để lại một mảnh giấy nhắc nhở lịch sự dưới cửa họ.</w:t>
      </w:r>
    </w:p>
    <w:p>
      <w:pPr>
        <w:spacing w:after="160" w:line="312" w:lineRule="auto"/>
        <w:jc w:val="both"/>
      </w:pPr>
      <w:r>
        <w:rPr>
          <w:rFonts w:ascii="Calibri" w:hAnsi="Calibri"/>
          <w:b/>
          <w:sz w:val="22"/>
        </w:rPr>
        <w:t xml:space="preserve">Ms Lan: </w:t>
      </w:r>
      <w:r>
        <w:rPr>
          <w:rFonts w:ascii="Calibri" w:hAnsi="Calibri"/>
          <w:sz w:val="22"/>
        </w:rPr>
        <w:t xml:space="preserve">That sounds like the right approach, and I appreciate you handling it so calmly instead of making a big fuss.  </w:t>
      </w:r>
      <w:r>
        <w:rPr>
          <w:rFonts w:ascii="Calibri" w:hAnsi="Calibri"/>
          <w:i/>
          <w:sz w:val="22"/>
        </w:rPr>
        <w:t>Nghe hợp lý đấy, và tôi cảm ơn anh đã xử lý chuyện này bình tĩnh mà không làm to tiếng.</w:t>
      </w:r>
    </w:p>
    <w:p>
      <w:pPr>
        <w:spacing w:after="160" w:line="312" w:lineRule="auto"/>
        <w:jc w:val="both"/>
      </w:pPr>
      <w:r>
        <w:rPr>
          <w:rFonts w:ascii="Calibri" w:hAnsi="Calibri"/>
          <w:b/>
          <w:sz w:val="22"/>
        </w:rPr>
        <w:t xml:space="preserve">Ms Lan: </w:t>
      </w:r>
      <w:r>
        <w:rPr>
          <w:rFonts w:ascii="Calibri" w:hAnsi="Calibri"/>
          <w:sz w:val="22"/>
        </w:rPr>
        <w:t xml:space="preserve">There is a small fire in my frying pan right now, the oil caught flame and I do not know whether to use water on it.  </w:t>
      </w:r>
      <w:r>
        <w:rPr>
          <w:rFonts w:ascii="Calibri" w:hAnsi="Calibri"/>
          <w:i/>
          <w:sz w:val="22"/>
        </w:rPr>
        <w:t>Chảo dầu của tôi vừa bắt lửa, và tôi không biết có nên dùng nước để dập không.</w:t>
      </w:r>
    </w:p>
    <w:p>
      <w:pPr>
        <w:spacing w:after="160" w:line="312" w:lineRule="auto"/>
        <w:jc w:val="both"/>
      </w:pPr>
      <w:r>
        <w:rPr>
          <w:rFonts w:ascii="Calibri" w:hAnsi="Calibri"/>
          <w:b/>
          <w:sz w:val="22"/>
        </w:rPr>
        <w:t xml:space="preserve">Mr Fairmont: </w:t>
      </w:r>
      <w:r>
        <w:rPr>
          <w:rFonts w:ascii="Calibri" w:hAnsi="Calibri"/>
          <w:sz w:val="22"/>
        </w:rPr>
        <w:t xml:space="preserve">Never pour water on a grease fire.  </w:t>
      </w:r>
      <w:r>
        <w:rPr>
          <w:rFonts w:ascii="Calibri" w:hAnsi="Calibri"/>
          <w:i/>
          <w:sz w:val="22"/>
        </w:rPr>
        <w:t>Đừng bao giờ đổ nước vào lửa dầu, chị cứ đậy nắp chảo lại và tắt bếp.</w:t>
      </w:r>
    </w:p>
    <w:p>
      <w:pPr>
        <w:spacing w:after="160" w:line="312" w:lineRule="auto"/>
        <w:jc w:val="both"/>
      </w:pPr>
      <w:r>
        <w:rPr>
          <w:rFonts w:ascii="Calibri" w:hAnsi="Calibri"/>
          <w:b/>
          <w:sz w:val="22"/>
        </w:rPr>
        <w:t xml:space="preserve">Ms Lan: </w:t>
      </w:r>
      <w:r>
        <w:rPr>
          <w:rFonts w:ascii="Calibri" w:hAnsi="Calibri"/>
          <w:sz w:val="22"/>
        </w:rPr>
        <w:t xml:space="preserve">I just covered it with the lid and turned off the burner.  </w:t>
      </w:r>
      <w:r>
        <w:rPr>
          <w:rFonts w:ascii="Calibri" w:hAnsi="Calibri"/>
          <w:i/>
          <w:sz w:val="22"/>
        </w:rPr>
        <w:t>Tôi vừa đậy nắp lại và tắt bếp.</w:t>
      </w:r>
    </w:p>
    <w:p>
      <w:pPr>
        <w:spacing w:after="160" w:line="312" w:lineRule="auto"/>
        <w:jc w:val="both"/>
      </w:pPr>
      <w:r>
        <w:rPr>
          <w:rFonts w:ascii="Calibri" w:hAnsi="Calibri"/>
          <w:b/>
          <w:sz w:val="22"/>
        </w:rPr>
        <w:t xml:space="preserve">Mr Fairmont: </w:t>
      </w:r>
      <w:r>
        <w:rPr>
          <w:rFonts w:ascii="Calibri" w:hAnsi="Calibri"/>
          <w:sz w:val="22"/>
        </w:rPr>
        <w:t xml:space="preserve">Good, leave the lid on for a few more minutes without peeking, the pan is still extremely hot underneath it.  </w:t>
      </w:r>
      <w:r>
        <w:rPr>
          <w:rFonts w:ascii="Calibri" w:hAnsi="Calibri"/>
          <w:i/>
          <w:sz w:val="22"/>
        </w:rPr>
        <w:t>Tốt, chị cứ để nắp như vậy thêm vài phút nữa, đừng mở ra xem, chảo bên dưới vẫn còn rất nóng.</w:t>
      </w:r>
    </w:p>
    <w:p>
      <w:pPr>
        <w:spacing w:after="160" w:line="312" w:lineRule="auto"/>
        <w:jc w:val="both"/>
      </w:pPr>
      <w:r>
        <w:rPr>
          <w:rFonts w:ascii="Calibri" w:hAnsi="Calibri"/>
          <w:b/>
          <w:sz w:val="22"/>
        </w:rPr>
        <w:t xml:space="preserve">Ms Lan: </w:t>
      </w:r>
      <w:r>
        <w:rPr>
          <w:rFonts w:ascii="Calibri" w:hAnsi="Calibri"/>
          <w:sz w:val="22"/>
        </w:rPr>
        <w:t xml:space="preserve">Okay, I will leave it covered and step back from the stove while it cools down completely.  </w:t>
      </w:r>
      <w:r>
        <w:rPr>
          <w:rFonts w:ascii="Calibri" w:hAnsi="Calibri"/>
          <w:i/>
          <w:sz w:val="22"/>
        </w:rPr>
        <w:t>Được rồi, tôi sẽ để nắp như vậy và lùi lại xa bếp cho đến khi nó nguội hẳn.</w:t>
      </w:r>
    </w:p>
    <w:p>
      <w:pPr>
        <w:spacing w:after="160" w:line="312" w:lineRule="auto"/>
        <w:jc w:val="both"/>
      </w:pPr>
      <w:r>
        <w:rPr>
          <w:rFonts w:ascii="Calibri" w:hAnsi="Calibri"/>
          <w:b/>
          <w:sz w:val="22"/>
        </w:rPr>
        <w:t xml:space="preserve">Mr Fairmont: </w:t>
      </w:r>
      <w:r>
        <w:rPr>
          <w:rFonts w:ascii="Calibri" w:hAnsi="Calibri"/>
          <w:sz w:val="22"/>
        </w:rPr>
        <w:t xml:space="preserve">Once it has cooled, open the kitchen window for a bit.  </w:t>
      </w:r>
      <w:r>
        <w:rPr>
          <w:rFonts w:ascii="Calibri" w:hAnsi="Calibri"/>
          <w:i/>
          <w:sz w:val="22"/>
        </w:rPr>
        <w:t>Khi chảo đã nguội, chị mở cửa sổ bếp ra một chút.</w:t>
      </w:r>
    </w:p>
    <w:p>
      <w:pPr>
        <w:spacing w:after="160" w:line="312" w:lineRule="auto"/>
        <w:jc w:val="both"/>
      </w:pPr>
      <w:r>
        <w:rPr>
          <w:rFonts w:ascii="Calibri" w:hAnsi="Calibri"/>
          <w:b/>
          <w:sz w:val="22"/>
        </w:rPr>
        <w:t xml:space="preserve">Ms Lan: </w:t>
      </w:r>
      <w:r>
        <w:rPr>
          <w:rFonts w:ascii="Calibri" w:hAnsi="Calibri"/>
          <w:sz w:val="22"/>
        </w:rPr>
        <w:t xml:space="preserve">I think I understand now why I should never leave the stove unattended, even for a quick phone call.  </w:t>
      </w:r>
      <w:r>
        <w:rPr>
          <w:rFonts w:ascii="Calibri" w:hAnsi="Calibri"/>
          <w:i/>
          <w:sz w:val="22"/>
        </w:rPr>
        <w:t>Tôi nghĩ giờ tôi hiểu rồi, không nên bỏ bếp không trông ngay cả khi chỉ để nghe điện thoại nhanh.</w:t>
      </w:r>
    </w:p>
    <w:p>
      <w:pPr>
        <w:spacing w:after="160" w:line="312" w:lineRule="auto"/>
        <w:jc w:val="both"/>
      </w:pPr>
      <w:r>
        <w:rPr>
          <w:rFonts w:ascii="Calibri" w:hAnsi="Calibri"/>
          <w:b/>
          <w:sz w:val="22"/>
        </w:rPr>
        <w:t xml:space="preserve">Mr Fairmont: </w:t>
      </w:r>
      <w:r>
        <w:rPr>
          <w:rFonts w:ascii="Calibri" w:hAnsi="Calibri"/>
          <w:sz w:val="22"/>
        </w:rPr>
        <w:t xml:space="preserve">Exactly, a lot of small kitchen fires start during those thirty seconds someone steps away to answer the door or a call.  </w:t>
      </w:r>
      <w:r>
        <w:rPr>
          <w:rFonts w:ascii="Calibri" w:hAnsi="Calibri"/>
          <w:i/>
          <w:sz w:val="22"/>
        </w:rPr>
        <w:t>Chính xác, nhiều vụ cháy bếp nhỏ bắt đầu trong ba mươi giây ai đó bước ra để mở cửa hay nghe điện.</w:t>
      </w:r>
    </w:p>
    <w:p>
      <w:pPr>
        <w:spacing w:after="160" w:line="312" w:lineRule="auto"/>
        <w:jc w:val="both"/>
      </w:pPr>
      <w:r>
        <w:rPr>
          <w:rFonts w:ascii="Calibri" w:hAnsi="Calibri"/>
          <w:b/>
          <w:sz w:val="22"/>
        </w:rPr>
        <w:t xml:space="preserve">Ms Lan: </w:t>
      </w:r>
      <w:r>
        <w:rPr>
          <w:rFonts w:ascii="Calibri" w:hAnsi="Calibri"/>
          <w:sz w:val="22"/>
        </w:rPr>
        <w:t xml:space="preserve">From now on, I will turn the burner off completely before leaving the kitchen for anything at all.  </w:t>
      </w:r>
      <w:r>
        <w:rPr>
          <w:rFonts w:ascii="Calibri" w:hAnsi="Calibri"/>
          <w:i/>
          <w:sz w:val="22"/>
        </w:rPr>
        <w:t>Từ nay tôi sẽ tắt hẳn bếp trước khi ra khỏi bếp vì bất cứ việc gì.</w:t>
      </w:r>
    </w:p>
    <w:p>
      <w:pPr>
        <w:spacing w:after="160" w:line="312" w:lineRule="auto"/>
        <w:jc w:val="both"/>
      </w:pPr>
      <w:r>
        <w:rPr>
          <w:rFonts w:ascii="Calibri" w:hAnsi="Calibri"/>
          <w:b/>
          <w:sz w:val="22"/>
        </w:rPr>
        <w:t xml:space="preserve">Ms Lan: </w:t>
      </w:r>
      <w:r>
        <w:rPr>
          <w:rFonts w:ascii="Calibri" w:hAnsi="Calibri"/>
          <w:sz w:val="22"/>
        </w:rPr>
        <w:t xml:space="preserve">A candle on my dinner table tipped over and scorched a napkin.  </w:t>
      </w:r>
      <w:r>
        <w:rPr>
          <w:rFonts w:ascii="Calibri" w:hAnsi="Calibri"/>
          <w:i/>
          <w:sz w:val="22"/>
        </w:rPr>
        <w:t>Một cây nến trên bàn ăn bị đổ và làm cháy sém một tấm khăn giấy.</w:t>
      </w:r>
    </w:p>
    <w:p>
      <w:pPr>
        <w:spacing w:after="160" w:line="312" w:lineRule="auto"/>
        <w:jc w:val="both"/>
      </w:pPr>
      <w:r>
        <w:rPr>
          <w:rFonts w:ascii="Calibri" w:hAnsi="Calibri"/>
          <w:b/>
          <w:sz w:val="22"/>
        </w:rPr>
        <w:t xml:space="preserve">Mr Fairmont: </w:t>
      </w:r>
      <w:r>
        <w:rPr>
          <w:rFonts w:ascii="Calibri" w:hAnsi="Calibri"/>
          <w:sz w:val="22"/>
        </w:rPr>
        <w:t xml:space="preserve">Good thinking, next time keep a small bowl of water or sand near any lit candle just in case that happens again.  </w:t>
      </w:r>
      <w:r>
        <w:rPr>
          <w:rFonts w:ascii="Calibri" w:hAnsi="Calibri"/>
          <w:i/>
          <w:sz w:val="22"/>
        </w:rPr>
        <w:t>Nghĩ hay đấy, lần sau chị nên để sẵn một bát nước hoặc cát gần cây nến đang cháy để phòng hờ.</w:t>
      </w:r>
    </w:p>
    <w:p>
      <w:pPr>
        <w:spacing w:after="160" w:line="312" w:lineRule="auto"/>
        <w:jc w:val="both"/>
      </w:pPr>
      <w:r>
        <w:rPr>
          <w:rFonts w:ascii="Calibri" w:hAnsi="Calibri"/>
          <w:b/>
          <w:sz w:val="22"/>
        </w:rPr>
        <w:t xml:space="preserve">Ms Lan: </w:t>
      </w:r>
      <w:r>
        <w:rPr>
          <w:rFonts w:ascii="Calibri" w:hAnsi="Calibri"/>
          <w:sz w:val="22"/>
        </w:rPr>
        <w:t xml:space="preserve">That is a smart idea, I will keep a little bowl of water on the table whenever I light candles from now on.  </w:t>
      </w:r>
      <w:r>
        <w:rPr>
          <w:rFonts w:ascii="Calibri" w:hAnsi="Calibri"/>
          <w:i/>
          <w:sz w:val="22"/>
        </w:rPr>
        <w:t>Ý đó hay đấy, từ nay tôi sẽ để một bát nước nhỏ trên bàn mỗi khi đốt nến.</w:t>
      </w:r>
    </w:p>
    <w:p>
      <w:pPr>
        <w:spacing w:after="160" w:line="312" w:lineRule="auto"/>
        <w:jc w:val="both"/>
      </w:pPr>
      <w:r>
        <w:rPr>
          <w:rFonts w:ascii="Calibri" w:hAnsi="Calibri"/>
          <w:b/>
          <w:sz w:val="22"/>
        </w:rPr>
        <w:t xml:space="preserve">Mr Fairmont: </w:t>
      </w:r>
      <w:r>
        <w:rPr>
          <w:rFonts w:ascii="Calibri" w:hAnsi="Calibri"/>
          <w:sz w:val="22"/>
        </w:rPr>
        <w:t xml:space="preserve">Is there any damage to the table itself, or did the scorch mark stay only on the napkin?  </w:t>
      </w:r>
      <w:r>
        <w:rPr>
          <w:rFonts w:ascii="Calibri" w:hAnsi="Calibri"/>
          <w:i/>
          <w:sz w:val="22"/>
        </w:rPr>
        <w:t>Mặt bàn có bị ảnh hưởng gì không, hay vết cháy chỉ nằm trên tấm khăn giấy thôi?</w:t>
      </w:r>
    </w:p>
    <w:p>
      <w:pPr>
        <w:spacing w:after="160" w:line="312" w:lineRule="auto"/>
        <w:jc w:val="both"/>
      </w:pPr>
      <w:r>
        <w:rPr>
          <w:rFonts w:ascii="Calibri" w:hAnsi="Calibri"/>
          <w:b/>
          <w:sz w:val="22"/>
        </w:rPr>
        <w:t xml:space="preserve">Ms Lan: </w:t>
      </w:r>
      <w:r>
        <w:rPr>
          <w:rFonts w:ascii="Calibri" w:hAnsi="Calibri"/>
          <w:sz w:val="22"/>
        </w:rPr>
        <w:t xml:space="preserve">Luckily the table is fine, only the napkin got a small brown mark on one corner.  </w:t>
      </w:r>
      <w:r>
        <w:rPr>
          <w:rFonts w:ascii="Calibri" w:hAnsi="Calibri"/>
          <w:i/>
          <w:sz w:val="22"/>
        </w:rPr>
        <w:t>May là bàn không bị gì, chỉ có tấm khăn giấy bị một vết nâu nhỏ ở góc.</w:t>
      </w:r>
    </w:p>
    <w:p>
      <w:pPr>
        <w:spacing w:after="160" w:line="312" w:lineRule="auto"/>
        <w:jc w:val="both"/>
      </w:pPr>
      <w:r>
        <w:rPr>
          <w:rFonts w:ascii="Calibri" w:hAnsi="Calibri"/>
          <w:b/>
          <w:sz w:val="22"/>
        </w:rPr>
        <w:t xml:space="preserve">Mr Fairmont: </w:t>
      </w:r>
      <w:r>
        <w:rPr>
          <w:rFonts w:ascii="Calibri" w:hAnsi="Calibri"/>
          <w:sz w:val="22"/>
        </w:rPr>
        <w:t xml:space="preserve">That is a lucky outcome, a tipped candle on a wooden table can sometimes leave a mark that never fully disappears.  </w:t>
      </w:r>
      <w:r>
        <w:rPr>
          <w:rFonts w:ascii="Calibri" w:hAnsi="Calibri"/>
          <w:i/>
          <w:sz w:val="22"/>
        </w:rPr>
        <w:t>May quá, nến đổ trên bàn gỗ đôi khi để lại vết không bao giờ hết hẳn.</w:t>
      </w:r>
    </w:p>
    <w:p>
      <w:pPr>
        <w:spacing w:after="160" w:line="312" w:lineRule="auto"/>
        <w:jc w:val="both"/>
      </w:pPr>
      <w:r>
        <w:rPr>
          <w:rFonts w:ascii="Calibri" w:hAnsi="Calibri"/>
          <w:b/>
          <w:sz w:val="22"/>
        </w:rPr>
        <w:t xml:space="preserve">Ms Lan: </w:t>
      </w:r>
      <w:r>
        <w:rPr>
          <w:rFonts w:ascii="Calibri" w:hAnsi="Calibri"/>
          <w:sz w:val="22"/>
        </w:rPr>
        <w:t xml:space="preserve">Do you think it is safer to use battery candles instead?  </w:t>
      </w:r>
      <w:r>
        <w:rPr>
          <w:rFonts w:ascii="Calibri" w:hAnsi="Calibri"/>
          <w:i/>
          <w:sz w:val="22"/>
        </w:rPr>
        <w:t>Anh nghĩ dùng nến chạy pin có an toàn hơn không?</w:t>
      </w:r>
    </w:p>
    <w:p>
      <w:pPr>
        <w:spacing w:after="160" w:line="312" w:lineRule="auto"/>
        <w:jc w:val="both"/>
      </w:pPr>
      <w:r>
        <w:rPr>
          <w:rFonts w:ascii="Calibri" w:hAnsi="Calibri"/>
          <w:b/>
          <w:sz w:val="22"/>
        </w:rPr>
        <w:t xml:space="preserve">Mr Fairmont: </w:t>
      </w:r>
      <w:r>
        <w:rPr>
          <w:rFonts w:ascii="Calibri" w:hAnsi="Calibri"/>
          <w:sz w:val="22"/>
        </w:rPr>
        <w:t xml:space="preserve">Battery candles are a smart choice for exactly that reason.  </w:t>
      </w:r>
      <w:r>
        <w:rPr>
          <w:rFonts w:ascii="Calibri" w:hAnsi="Calibri"/>
          <w:i/>
          <w:sz w:val="22"/>
        </w:rPr>
        <w:t>Nến chạy pin là lựa chọn hay vì đúng lý do đó.</w:t>
      </w:r>
    </w:p>
    <w:p>
      <w:pPr>
        <w:spacing w:after="160" w:line="312" w:lineRule="auto"/>
        <w:jc w:val="both"/>
      </w:pPr>
      <w:r>
        <w:rPr>
          <w:rFonts w:ascii="Calibri" w:hAnsi="Calibri"/>
          <w:b/>
          <w:sz w:val="22"/>
        </w:rPr>
        <w:t xml:space="preserve">Ms Lan: </w:t>
      </w:r>
      <w:r>
        <w:rPr>
          <w:rFonts w:ascii="Calibri" w:hAnsi="Calibri"/>
          <w:sz w:val="22"/>
        </w:rPr>
        <w:t xml:space="preserve">I will pick some up this weekend, that sounds like a much safer habit for someone as forgetful as me.  </w:t>
      </w:r>
      <w:r>
        <w:rPr>
          <w:rFonts w:ascii="Calibri" w:hAnsi="Calibri"/>
          <w:i/>
          <w:sz w:val="22"/>
        </w:rPr>
        <w:t>Cuối tuần này tôi sẽ mua vài cây, nghe có vẻ là thói quen an toàn hơn nhiều cho người hay quên như tôi.</w:t>
      </w:r>
    </w:p>
    <w:p>
      <w:pPr>
        <w:spacing w:after="160" w:line="312" w:lineRule="auto"/>
        <w:jc w:val="both"/>
      </w:pPr>
      <w:r>
        <w:rPr>
          <w:rFonts w:ascii="Calibri" w:hAnsi="Calibri"/>
          <w:b/>
          <w:sz w:val="22"/>
        </w:rPr>
        <w:t xml:space="preserve">Ms Lan: </w:t>
      </w:r>
      <w:r>
        <w:rPr>
          <w:rFonts w:ascii="Calibri" w:hAnsi="Calibri"/>
          <w:sz w:val="22"/>
        </w:rPr>
        <w:t xml:space="preserve">I have never actually noticed where the fire extinguisher is kept on my floor.  </w:t>
      </w:r>
      <w:r>
        <w:rPr>
          <w:rFonts w:ascii="Calibri" w:hAnsi="Calibri"/>
          <w:i/>
          <w:sz w:val="22"/>
        </w:rPr>
        <w:t>Tôi chưa bao giờ để ý bình chữa cháy ở tầng tôi được đặt ở đâu.</w:t>
      </w:r>
    </w:p>
    <w:p>
      <w:pPr>
        <w:spacing w:after="160" w:line="312" w:lineRule="auto"/>
        <w:jc w:val="both"/>
      </w:pPr>
      <w:r>
        <w:rPr>
          <w:rFonts w:ascii="Calibri" w:hAnsi="Calibri"/>
          <w:b/>
          <w:sz w:val="22"/>
        </w:rPr>
        <w:t xml:space="preserve">Mr Fairmont: </w:t>
      </w:r>
      <w:r>
        <w:rPr>
          <w:rFonts w:ascii="Calibri" w:hAnsi="Calibri"/>
          <w:sz w:val="22"/>
        </w:rPr>
        <w:t xml:space="preserve">There is one in the small cabinet right beside the elevator.  </w:t>
      </w:r>
      <w:r>
        <w:rPr>
          <w:rFonts w:ascii="Calibri" w:hAnsi="Calibri"/>
          <w:i/>
          <w:sz w:val="22"/>
        </w:rPr>
        <w:t>Có một bình trong tủ nhỏ ngay cạnh thang máy.</w:t>
      </w:r>
    </w:p>
    <w:p>
      <w:pPr>
        <w:spacing w:after="160" w:line="312" w:lineRule="auto"/>
        <w:jc w:val="both"/>
      </w:pPr>
      <w:r>
        <w:rPr>
          <w:rFonts w:ascii="Calibri" w:hAnsi="Calibri"/>
          <w:b/>
          <w:sz w:val="22"/>
        </w:rPr>
        <w:t xml:space="preserve">Ms Lan: </w:t>
      </w:r>
      <w:r>
        <w:rPr>
          <w:rFonts w:ascii="Calibri" w:hAnsi="Calibri"/>
          <w:sz w:val="22"/>
        </w:rPr>
        <w:t xml:space="preserve">That would be really helpful, I would rather know how to use it now than fumble with it during an actual emergency.  </w:t>
      </w:r>
      <w:r>
        <w:rPr>
          <w:rFonts w:ascii="Calibri" w:hAnsi="Calibri"/>
          <w:i/>
          <w:sz w:val="22"/>
        </w:rPr>
        <w:t>Vậy thì hữu ích lắm, tôi muốn biết cách dùng trước còn hơn loay hoay lúc có chuyện khẩn cấp thật.</w:t>
      </w:r>
    </w:p>
    <w:p>
      <w:pPr>
        <w:spacing w:after="160" w:line="312" w:lineRule="auto"/>
        <w:jc w:val="both"/>
      </w:pPr>
      <w:r>
        <w:rPr>
          <w:rFonts w:ascii="Calibri" w:hAnsi="Calibri"/>
          <w:b/>
          <w:sz w:val="22"/>
        </w:rPr>
        <w:t xml:space="preserve">Mr Fairmont: </w:t>
      </w:r>
      <w:r>
        <w:rPr>
          <w:rFonts w:ascii="Calibri" w:hAnsi="Calibri"/>
          <w:sz w:val="22"/>
        </w:rPr>
        <w:t xml:space="preserve">To use it, you pull this safety pin first, then aim low at the base of the flame, squeeze the handle.  </w:t>
      </w:r>
      <w:r>
        <w:rPr>
          <w:rFonts w:ascii="Calibri" w:hAnsi="Calibri"/>
          <w:i/>
          <w:sz w:val="22"/>
        </w:rPr>
        <w:t>Để sử dụng, chị rút chốt an toàn này trước, nhắm thấp vào gốc lửa, bóp cán.</w:t>
      </w:r>
    </w:p>
    <w:p>
      <w:pPr>
        <w:spacing w:after="160" w:line="312" w:lineRule="auto"/>
        <w:jc w:val="both"/>
      </w:pPr>
      <w:r>
        <w:rPr>
          <w:rFonts w:ascii="Calibri" w:hAnsi="Calibri"/>
          <w:b/>
          <w:sz w:val="22"/>
        </w:rPr>
        <w:t xml:space="preserve">Ms Lan: </w:t>
      </w:r>
      <w:r>
        <w:rPr>
          <w:rFonts w:ascii="Calibri" w:hAnsi="Calibri"/>
          <w:sz w:val="22"/>
        </w:rPr>
        <w:t xml:space="preserve">That sounds easier than I expected, I always thought it would be far more complicated to operate.  </w:t>
      </w:r>
      <w:r>
        <w:rPr>
          <w:rFonts w:ascii="Calibri" w:hAnsi="Calibri"/>
          <w:i/>
          <w:sz w:val="22"/>
        </w:rPr>
        <w:t>Nghe đơn giản hơn tôi nghĩ nhiều, tôi cứ nghĩ sẽ phức tạp hơn thế.</w:t>
      </w:r>
    </w:p>
    <w:p>
      <w:pPr>
        <w:spacing w:after="160" w:line="312" w:lineRule="auto"/>
        <w:jc w:val="both"/>
      </w:pPr>
      <w:r>
        <w:rPr>
          <w:rFonts w:ascii="Calibri" w:hAnsi="Calibri"/>
          <w:b/>
          <w:sz w:val="22"/>
        </w:rPr>
        <w:t xml:space="preserve">Mr Fairmont: </w:t>
      </w:r>
      <w:r>
        <w:rPr>
          <w:rFonts w:ascii="Calibri" w:hAnsi="Calibri"/>
          <w:sz w:val="22"/>
        </w:rPr>
        <w:t xml:space="preserve">Most people think the same thing until they actually try it, the main trick is just remembering to aim at the base.  </w:t>
      </w:r>
      <w:r>
        <w:rPr>
          <w:rFonts w:ascii="Calibri" w:hAnsi="Calibri"/>
          <w:i/>
          <w:sz w:val="22"/>
        </w:rPr>
        <w:t>Hầu hết mọi người đều nghĩ vậy cho đến khi thử, mẹo chính chỉ là nhớ nhắm vào gốc lửa.</w:t>
      </w:r>
    </w:p>
    <w:p>
      <w:pPr>
        <w:spacing w:after="160" w:line="312" w:lineRule="auto"/>
        <w:jc w:val="both"/>
      </w:pPr>
      <w:r>
        <w:rPr>
          <w:rFonts w:ascii="Calibri" w:hAnsi="Calibri"/>
          <w:b/>
          <w:sz w:val="22"/>
        </w:rPr>
        <w:t xml:space="preserve">Ms Lan: </w:t>
      </w:r>
      <w:r>
        <w:rPr>
          <w:rFonts w:ascii="Calibri" w:hAnsi="Calibri"/>
          <w:sz w:val="22"/>
        </w:rPr>
        <w:t xml:space="preserve">How often does someone check that the extinguisher is still working and has not expired?  </w:t>
      </w:r>
      <w:r>
        <w:rPr>
          <w:rFonts w:ascii="Calibri" w:hAnsi="Calibri"/>
          <w:i/>
          <w:sz w:val="22"/>
        </w:rPr>
        <w:t>Bao lâu thì có người kiểm tra xem bình chữa cháy còn hoạt động và chưa quá hạn?</w:t>
      </w:r>
    </w:p>
    <w:p>
      <w:pPr>
        <w:spacing w:after="160" w:line="312" w:lineRule="auto"/>
        <w:jc w:val="both"/>
      </w:pPr>
      <w:r>
        <w:rPr>
          <w:rFonts w:ascii="Calibri" w:hAnsi="Calibri"/>
          <w:b/>
          <w:sz w:val="22"/>
        </w:rPr>
        <w:t xml:space="preserve">Mr Fairmont: </w:t>
      </w:r>
      <w:r>
        <w:rPr>
          <w:rFonts w:ascii="Calibri" w:hAnsi="Calibri"/>
          <w:sz w:val="22"/>
        </w:rPr>
        <w:t xml:space="preserve">I check the pressure gauge on every floor once a month.  </w:t>
      </w:r>
      <w:r>
        <w:rPr>
          <w:rFonts w:ascii="Calibri" w:hAnsi="Calibri"/>
          <w:i/>
          <w:sz w:val="22"/>
        </w:rPr>
        <w:t>Tôi kiểm tra đồng hồ áp suất ở mỗi tầng mỗi tháng một lần.</w:t>
      </w:r>
    </w:p>
    <w:p>
      <w:pPr>
        <w:spacing w:after="160" w:line="312" w:lineRule="auto"/>
        <w:jc w:val="both"/>
      </w:pPr>
      <w:r>
        <w:rPr>
          <w:rFonts w:ascii="Calibri" w:hAnsi="Calibri"/>
          <w:b/>
          <w:sz w:val="22"/>
        </w:rPr>
        <w:t xml:space="preserve">Ms Lan: </w:t>
      </w:r>
      <w:r>
        <w:rPr>
          <w:rFonts w:ascii="Calibri" w:hAnsi="Calibri"/>
          <w:sz w:val="22"/>
        </w:rPr>
        <w:t xml:space="preserve">That is reassuring to hear, I feel much better knowing it is actually looked after regularly instead of just hanging there unused.  </w:t>
      </w:r>
      <w:r>
        <w:rPr>
          <w:rFonts w:ascii="Calibri" w:hAnsi="Calibri"/>
          <w:i/>
          <w:sz w:val="22"/>
        </w:rPr>
        <w:t>Nghe vậy tôi thấy an tâm hơn, biết nó được kiểm tra thường xuyên chứ không chỉ treo đó không ai ngó tới.</w:t>
      </w:r>
    </w:p>
    <w:p>
      <w:pPr>
        <w:spacing w:after="160" w:line="312" w:lineRule="auto"/>
        <w:jc w:val="both"/>
      </w:pPr>
      <w:r>
        <w:rPr>
          <w:rFonts w:ascii="Calibri" w:hAnsi="Calibri"/>
          <w:b/>
          <w:sz w:val="22"/>
        </w:rPr>
        <w:t xml:space="preserve">Ms Lan: </w:t>
      </w:r>
      <w:r>
        <w:rPr>
          <w:rFonts w:ascii="Calibri" w:hAnsi="Calibri"/>
          <w:sz w:val="22"/>
        </w:rPr>
        <w:t xml:space="preserve">If the fire alarm ever rings for real, should I take the elevator down quickly, or is that the wrong thing to do?  </w:t>
      </w:r>
      <w:r>
        <w:rPr>
          <w:rFonts w:ascii="Calibri" w:hAnsi="Calibri"/>
          <w:i/>
          <w:sz w:val="22"/>
        </w:rPr>
        <w:t>Nếu chuông báo cháy thật kêu lên, tôi nên đi thang máy xuống nhanh hay đó là điều sai?</w:t>
      </w:r>
    </w:p>
    <w:p>
      <w:pPr>
        <w:spacing w:after="160" w:line="312" w:lineRule="auto"/>
        <w:jc w:val="both"/>
      </w:pPr>
      <w:r>
        <w:rPr>
          <w:rFonts w:ascii="Calibri" w:hAnsi="Calibri"/>
          <w:b/>
          <w:sz w:val="22"/>
        </w:rPr>
        <w:t xml:space="preserve">Mr Fairmont: </w:t>
      </w:r>
      <w:r>
        <w:rPr>
          <w:rFonts w:ascii="Calibri" w:hAnsi="Calibri"/>
          <w:sz w:val="22"/>
        </w:rPr>
        <w:t xml:space="preserve">Always use the stairs during a fire alarm, never the elevator.  </w:t>
      </w:r>
      <w:r>
        <w:rPr>
          <w:rFonts w:ascii="Calibri" w:hAnsi="Calibri"/>
          <w:i/>
          <w:sz w:val="22"/>
        </w:rPr>
        <w:t>Luôn dùng thang bộ khi có chuông báo cháy, đừng bao giờ dùng thang máy.</w:t>
      </w:r>
    </w:p>
    <w:p>
      <w:pPr>
        <w:spacing w:after="160" w:line="312" w:lineRule="auto"/>
        <w:jc w:val="both"/>
      </w:pPr>
      <w:r>
        <w:rPr>
          <w:rFonts w:ascii="Calibri" w:hAnsi="Calibri"/>
          <w:b/>
          <w:sz w:val="22"/>
        </w:rPr>
        <w:t xml:space="preserve">Ms Lan: </w:t>
      </w:r>
      <w:r>
        <w:rPr>
          <w:rFonts w:ascii="Calibri" w:hAnsi="Calibri"/>
          <w:sz w:val="22"/>
        </w:rPr>
        <w:t xml:space="preserve">Good to know, I will head straight for the stairwell at the end of my hallway if that ever happens.  </w:t>
      </w:r>
      <w:r>
        <w:rPr>
          <w:rFonts w:ascii="Calibri" w:hAnsi="Calibri"/>
          <w:i/>
          <w:sz w:val="22"/>
        </w:rPr>
        <w:t>Biết vậy tốt rồi, tôi sẽ đi thẳng ra cầu thang bộ ở cuối hành lang nếu chuyện đó xảy ra.</w:t>
      </w:r>
    </w:p>
    <w:p>
      <w:pPr>
        <w:spacing w:after="160" w:line="312" w:lineRule="auto"/>
        <w:jc w:val="both"/>
      </w:pPr>
      <w:r>
        <w:rPr>
          <w:rFonts w:ascii="Calibri" w:hAnsi="Calibri"/>
          <w:b/>
          <w:sz w:val="22"/>
        </w:rPr>
        <w:t xml:space="preserve">Mr Fairmont: </w:t>
      </w:r>
      <w:r>
        <w:rPr>
          <w:rFonts w:ascii="Calibri" w:hAnsi="Calibri"/>
          <w:sz w:val="22"/>
        </w:rPr>
        <w:t xml:space="preserve">Once you are outside, the meeting point for this building is the small courtyard across the street, near the bus stop.  </w:t>
      </w:r>
      <w:r>
        <w:rPr>
          <w:rFonts w:ascii="Calibri" w:hAnsi="Calibri"/>
          <w:i/>
          <w:sz w:val="22"/>
        </w:rPr>
        <w:t>Khi ra ngoài rồi, điểm tập trung của tòa nhà này là khoảng sân nhỏ bên kia đường, gần trạm xe buýt.</w:t>
      </w:r>
    </w:p>
    <w:p>
      <w:pPr>
        <w:spacing w:after="160" w:line="312" w:lineRule="auto"/>
        <w:jc w:val="both"/>
      </w:pPr>
      <w:r>
        <w:rPr>
          <w:rFonts w:ascii="Calibri" w:hAnsi="Calibri"/>
          <w:b/>
          <w:sz w:val="22"/>
        </w:rPr>
        <w:t xml:space="preserve">Ms Lan: </w:t>
      </w:r>
      <w:r>
        <w:rPr>
          <w:rFonts w:ascii="Calibri" w:hAnsi="Calibri"/>
          <w:sz w:val="22"/>
        </w:rPr>
        <w:t xml:space="preserve">I will remember that, I think I have actually walked past that courtyard without ever realizing it had that purpose.  </w:t>
      </w:r>
      <w:r>
        <w:rPr>
          <w:rFonts w:ascii="Calibri" w:hAnsi="Calibri"/>
          <w:i/>
          <w:sz w:val="22"/>
        </w:rPr>
        <w:t>Tôi sẽ nhớ điều đó, tôi nghĩ mình đã đi qua khoảng sân đó mà chưa từng biết nó có mục đích như vậy.</w:t>
      </w:r>
    </w:p>
    <w:p>
      <w:pPr>
        <w:spacing w:after="160" w:line="312" w:lineRule="auto"/>
        <w:jc w:val="both"/>
      </w:pPr>
      <w:r>
        <w:rPr>
          <w:rFonts w:ascii="Calibri" w:hAnsi="Calibri"/>
          <w:b/>
          <w:sz w:val="22"/>
        </w:rPr>
        <w:t xml:space="preserve">Mr Fairmont: </w:t>
      </w:r>
      <w:r>
        <w:rPr>
          <w:rFonts w:ascii="Calibri" w:hAnsi="Calibri"/>
          <w:sz w:val="22"/>
        </w:rPr>
        <w:t xml:space="preserve">Most residents feel the same way until the first fire drill, after that the location usually sticks in everyone's memory.  </w:t>
      </w:r>
      <w:r>
        <w:rPr>
          <w:rFonts w:ascii="Calibri" w:hAnsi="Calibri"/>
          <w:i/>
          <w:sz w:val="22"/>
        </w:rPr>
        <w:t>Hầu hết cư dân đều cảm thấy vậy cho đến lần diễn tập đầu tiên, sau đó địa điểm thường in sâu vào trí nhớ mọi người.</w:t>
      </w:r>
    </w:p>
    <w:p>
      <w:pPr>
        <w:spacing w:after="160" w:line="312" w:lineRule="auto"/>
        <w:jc w:val="both"/>
      </w:pPr>
      <w:r>
        <w:rPr>
          <w:rFonts w:ascii="Calibri" w:hAnsi="Calibri"/>
          <w:b/>
          <w:sz w:val="22"/>
        </w:rPr>
        <w:t xml:space="preserve">Ms Lan: </w:t>
      </w:r>
      <w:r>
        <w:rPr>
          <w:rFonts w:ascii="Calibri" w:hAnsi="Calibri"/>
          <w:sz w:val="22"/>
        </w:rPr>
        <w:t xml:space="preserve">Does the building run a fire drill regularly, or only after something actually goes wrong somewhere?  </w:t>
      </w:r>
      <w:r>
        <w:rPr>
          <w:rFonts w:ascii="Calibri" w:hAnsi="Calibri"/>
          <w:i/>
          <w:sz w:val="22"/>
        </w:rPr>
        <w:t>Tòa nhà có diễn tập cháy thường xuyên không, hay chỉ sau khi có sự cố thật ở đâu đó?</w:t>
      </w:r>
    </w:p>
    <w:p>
      <w:pPr>
        <w:spacing w:after="160" w:line="312" w:lineRule="auto"/>
        <w:jc w:val="both"/>
      </w:pPr>
      <w:r>
        <w:rPr>
          <w:rFonts w:ascii="Calibri" w:hAnsi="Calibri"/>
          <w:b/>
          <w:sz w:val="22"/>
        </w:rPr>
        <w:t xml:space="preserve">Mr Fairmont: </w:t>
      </w:r>
      <w:r>
        <w:rPr>
          <w:rFonts w:ascii="Calibri" w:hAnsi="Calibri"/>
          <w:sz w:val="22"/>
        </w:rPr>
        <w:t xml:space="preserve">We hold a short drill twice a year, usually with a notice posted in the lobby a few days ahead so nobody gets startled.  </w:t>
      </w:r>
      <w:r>
        <w:rPr>
          <w:rFonts w:ascii="Calibri" w:hAnsi="Calibri"/>
          <w:i/>
          <w:sz w:val="22"/>
        </w:rPr>
        <w:t>Chúng tôi tổ chức diễn tập ngắn hai lần một năm, thường có thông báo dán ở sảnh vài ngày trước để không ai bị giật mình.</w:t>
      </w:r>
    </w:p>
    <w:p>
      <w:pPr>
        <w:spacing w:after="160" w:line="312" w:lineRule="auto"/>
        <w:jc w:val="both"/>
      </w:pPr>
      <w:r>
        <w:rPr>
          <w:rFonts w:ascii="Calibri" w:hAnsi="Calibri"/>
          <w:b/>
          <w:sz w:val="22"/>
        </w:rPr>
        <w:t xml:space="preserve">Ms Lan: </w:t>
      </w:r>
      <w:r>
        <w:rPr>
          <w:rFonts w:ascii="Calibri" w:hAnsi="Calibri"/>
          <w:sz w:val="22"/>
        </w:rPr>
        <w:t xml:space="preserve">That sounds considerate, I will keep an eye on the lobby board so I know exactly when the next one is coming.  </w:t>
      </w:r>
      <w:r>
        <w:rPr>
          <w:rFonts w:ascii="Calibri" w:hAnsi="Calibri"/>
          <w:i/>
          <w:sz w:val="22"/>
        </w:rPr>
        <w:t>Nghe chu đáo đấy, tôi sẽ để ý bảng thông báo ở sảnh để biết chính xác lần diễn tập tới.</w:t>
      </w:r>
    </w:p>
    <w:p>
      <w:pPr>
        <w:spacing w:after="160" w:line="312" w:lineRule="auto"/>
        <w:jc w:val="both"/>
      </w:pPr>
      <w:r>
        <w:rPr>
          <w:rFonts w:ascii="Calibri" w:hAnsi="Calibri"/>
          <w:b/>
          <w:sz w:val="22"/>
        </w:rPr>
        <w:t xml:space="preserve">Ms Lan: </w:t>
      </w:r>
      <w:r>
        <w:rPr>
          <w:rFonts w:ascii="Calibri" w:hAnsi="Calibri"/>
          <w:sz w:val="22"/>
        </w:rPr>
        <w:t xml:space="preserve">I slipped on the wet stairs near the side entrance and I think I twisted my ankle a little just now.  </w:t>
      </w:r>
      <w:r>
        <w:rPr>
          <w:rFonts w:ascii="Calibri" w:hAnsi="Calibri"/>
          <w:i/>
          <w:sz w:val="22"/>
        </w:rPr>
        <w:t>Tôi vừa trượt chân trên bậc thang ướt gần cửa bên và nghĩ mình bị trật mắt cá chân một chút.</w:t>
      </w:r>
    </w:p>
    <w:p>
      <w:pPr>
        <w:spacing w:after="160" w:line="312" w:lineRule="auto"/>
        <w:jc w:val="both"/>
      </w:pPr>
      <w:r>
        <w:rPr>
          <w:rFonts w:ascii="Calibri" w:hAnsi="Calibri"/>
          <w:b/>
          <w:sz w:val="22"/>
        </w:rPr>
        <w:t xml:space="preserve">Mr Fairmont: </w:t>
      </w:r>
      <w:r>
        <w:rPr>
          <w:rFonts w:ascii="Calibri" w:hAnsi="Calibri"/>
          <w:sz w:val="22"/>
        </w:rPr>
        <w:t xml:space="preserve">Stay seated right where you are, do not try to stand up yet.  </w:t>
      </w:r>
      <w:r>
        <w:rPr>
          <w:rFonts w:ascii="Calibri" w:hAnsi="Calibri"/>
          <w:i/>
          <w:sz w:val="22"/>
        </w:rPr>
        <w:t>Chị cứ ngồi nguyên đó, đừng cố đứng lên.</w:t>
      </w:r>
    </w:p>
    <w:p>
      <w:pPr>
        <w:spacing w:after="160" w:line="312" w:lineRule="auto"/>
        <w:jc w:val="both"/>
      </w:pPr>
      <w:r>
        <w:rPr>
          <w:rFonts w:ascii="Calibri" w:hAnsi="Calibri"/>
          <w:b/>
          <w:sz w:val="22"/>
        </w:rPr>
        <w:t xml:space="preserve">Ms Lan: </w:t>
      </w:r>
      <w:r>
        <w:rPr>
          <w:rFonts w:ascii="Calibri" w:hAnsi="Calibri"/>
          <w:sz w:val="22"/>
        </w:rPr>
        <w:t xml:space="preserve">Okay, I am sitting on the bottom step now.  </w:t>
      </w:r>
      <w:r>
        <w:rPr>
          <w:rFonts w:ascii="Calibri" w:hAnsi="Calibri"/>
          <w:i/>
          <w:sz w:val="22"/>
        </w:rPr>
        <w:t>Được rồi, tôi đang ngồi ở bậc cuối.</w:t>
      </w:r>
    </w:p>
    <w:p>
      <w:pPr>
        <w:spacing w:after="160" w:line="312" w:lineRule="auto"/>
        <w:jc w:val="both"/>
      </w:pPr>
      <w:r>
        <w:rPr>
          <w:rFonts w:ascii="Calibri" w:hAnsi="Calibri"/>
          <w:b/>
          <w:sz w:val="22"/>
        </w:rPr>
        <w:t xml:space="preserve">Mr Fairmont: </w:t>
      </w:r>
      <w:r>
        <w:rPr>
          <w:rFonts w:ascii="Calibri" w:hAnsi="Calibri"/>
          <w:sz w:val="22"/>
        </w:rPr>
        <w:t xml:space="preserve">It looks a little swollen but not badly twisted.  </w:t>
      </w:r>
      <w:r>
        <w:rPr>
          <w:rFonts w:ascii="Calibri" w:hAnsi="Calibri"/>
          <w:i/>
          <w:sz w:val="22"/>
        </w:rPr>
        <w:t>Có hơi sưng một chút nhưng không trật nặng.</w:t>
      </w:r>
    </w:p>
    <w:p>
      <w:pPr>
        <w:spacing w:after="160" w:line="312" w:lineRule="auto"/>
        <w:jc w:val="both"/>
      </w:pPr>
      <w:r>
        <w:rPr>
          <w:rFonts w:ascii="Calibri" w:hAnsi="Calibri"/>
          <w:b/>
          <w:sz w:val="22"/>
        </w:rPr>
        <w:t xml:space="preserve">Ms Lan: </w:t>
      </w:r>
      <w:r>
        <w:rPr>
          <w:rFonts w:ascii="Calibri" w:hAnsi="Calibri"/>
          <w:sz w:val="22"/>
        </w:rPr>
        <w:t xml:space="preserve">Thank you, I will sit here with my foot up while you bring the ice pack from the front desk.  </w:t>
      </w:r>
      <w:r>
        <w:rPr>
          <w:rFonts w:ascii="Calibri" w:hAnsi="Calibri"/>
          <w:i/>
          <w:sz w:val="22"/>
        </w:rPr>
        <w:t>Cảm ơn anh, tôi sẽ ngồi đây kê chân lên trong lúc anh đi lấy túi đá từ quầy lễ tân.</w:t>
      </w:r>
    </w:p>
    <w:p>
      <w:pPr>
        <w:spacing w:after="160" w:line="312" w:lineRule="auto"/>
        <w:jc w:val="both"/>
      </w:pPr>
      <w:r>
        <w:rPr>
          <w:rFonts w:ascii="Calibri" w:hAnsi="Calibri"/>
          <w:b/>
          <w:sz w:val="22"/>
        </w:rPr>
        <w:t xml:space="preserve">Mr Fairmont: </w:t>
      </w:r>
      <w:r>
        <w:rPr>
          <w:rFonts w:ascii="Calibri" w:hAnsi="Calibri"/>
          <w:sz w:val="22"/>
        </w:rPr>
        <w:t xml:space="preserve">I will be right back, and I will also wipe down those wet steps so nobody else slips on the same spot.  </w:t>
      </w:r>
      <w:r>
        <w:rPr>
          <w:rFonts w:ascii="Calibri" w:hAnsi="Calibri"/>
          <w:i/>
          <w:sz w:val="22"/>
        </w:rPr>
        <w:t>Tôi sẽ quay lại ngay, và tôi sẽ lau khô mấy bậc thang đó để không ai khác trượt ở cùng chỗ.</w:t>
      </w:r>
    </w:p>
    <w:p>
      <w:pPr>
        <w:spacing w:after="160" w:line="312" w:lineRule="auto"/>
        <w:jc w:val="both"/>
      </w:pPr>
      <w:r>
        <w:rPr>
          <w:rFonts w:ascii="Calibri" w:hAnsi="Calibri"/>
          <w:b/>
          <w:sz w:val="22"/>
        </w:rPr>
        <w:t xml:space="preserve">Ms Lan: </w:t>
      </w:r>
      <w:r>
        <w:rPr>
          <w:rFonts w:ascii="Calibri" w:hAnsi="Calibri"/>
          <w:sz w:val="22"/>
        </w:rPr>
        <w:t xml:space="preserve">The swelling has gone down a bit after icing it.  </w:t>
      </w:r>
      <w:r>
        <w:rPr>
          <w:rFonts w:ascii="Calibri" w:hAnsi="Calibri"/>
          <w:i/>
          <w:sz w:val="22"/>
        </w:rPr>
        <w:t>Chỗ sưng đã bớt một chút sau khi chườm đá.</w:t>
      </w:r>
    </w:p>
    <w:p>
      <w:pPr>
        <w:spacing w:after="160" w:line="312" w:lineRule="auto"/>
        <w:jc w:val="both"/>
      </w:pPr>
      <w:r>
        <w:rPr>
          <w:rFonts w:ascii="Calibri" w:hAnsi="Calibri"/>
          <w:b/>
          <w:sz w:val="22"/>
        </w:rPr>
        <w:t xml:space="preserve">Mr Fairmont: </w:t>
      </w:r>
      <w:r>
        <w:rPr>
          <w:rFonts w:ascii="Calibri" w:hAnsi="Calibri"/>
          <w:sz w:val="22"/>
        </w:rPr>
        <w:t xml:space="preserve">If it still hurts to put weight on it tomorrow morning, you should get it checked by a doctor.  </w:t>
      </w:r>
      <w:r>
        <w:rPr>
          <w:rFonts w:ascii="Calibri" w:hAnsi="Calibri"/>
          <w:i/>
          <w:sz w:val="22"/>
        </w:rPr>
        <w:t>Nếu sáng mai bước lên vẫn còn đau, chị nên đi khám bác sĩ.</w:t>
      </w:r>
    </w:p>
    <w:p>
      <w:pPr>
        <w:spacing w:after="160" w:line="312" w:lineRule="auto"/>
        <w:jc w:val="both"/>
      </w:pPr>
      <w:r>
        <w:rPr>
          <w:rFonts w:ascii="Calibri" w:hAnsi="Calibri"/>
          <w:b/>
          <w:sz w:val="22"/>
        </w:rPr>
        <w:t xml:space="preserve">Ms Lan: </w:t>
      </w:r>
      <w:r>
        <w:rPr>
          <w:rFonts w:ascii="Calibri" w:hAnsi="Calibri"/>
          <w:sz w:val="22"/>
        </w:rPr>
        <w:t xml:space="preserve">I will keep resting it tonight and decide tomorrow, thank you for helping me so quickly just now.  </w:t>
      </w:r>
      <w:r>
        <w:rPr>
          <w:rFonts w:ascii="Calibri" w:hAnsi="Calibri"/>
          <w:i/>
          <w:sz w:val="22"/>
        </w:rPr>
        <w:t>Tôi sẽ nghỉ ngơi tối nay rồi quyết định vào sáng mai, cảm ơn anh đã giúp tôi nhanh như vậy.</w:t>
      </w:r>
    </w:p>
    <w:p>
      <w:pPr>
        <w:spacing w:after="160" w:line="312" w:lineRule="auto"/>
        <w:jc w:val="both"/>
      </w:pPr>
      <w:r>
        <w:rPr>
          <w:rFonts w:ascii="Calibri" w:hAnsi="Calibri"/>
          <w:b/>
          <w:sz w:val="22"/>
        </w:rPr>
        <w:t xml:space="preserve">Ms Lan: </w:t>
      </w:r>
      <w:r>
        <w:rPr>
          <w:rFonts w:ascii="Calibri" w:hAnsi="Calibri"/>
          <w:sz w:val="22"/>
        </w:rPr>
        <w:t xml:space="preserve">I just tripped over that loose rug near the lobby door, I did not fall.  </w:t>
      </w:r>
      <w:r>
        <w:rPr>
          <w:rFonts w:ascii="Calibri" w:hAnsi="Calibri"/>
          <w:i/>
          <w:sz w:val="22"/>
        </w:rPr>
        <w:t>Tôi vừa vướng chân vào tấm thảm lỏng gần cửa sảnh, không bị ngã.</w:t>
      </w:r>
    </w:p>
    <w:p>
      <w:pPr>
        <w:spacing w:after="160" w:line="312" w:lineRule="auto"/>
        <w:jc w:val="both"/>
      </w:pPr>
      <w:r>
        <w:rPr>
          <w:rFonts w:ascii="Calibri" w:hAnsi="Calibri"/>
          <w:b/>
          <w:sz w:val="22"/>
        </w:rPr>
        <w:t xml:space="preserve">Mr Fairmont: </w:t>
      </w:r>
      <w:r>
        <w:rPr>
          <w:rFonts w:ascii="Calibri" w:hAnsi="Calibri"/>
          <w:sz w:val="22"/>
        </w:rPr>
        <w:t xml:space="preserve">I am glad you caught yourself in time.  </w:t>
      </w:r>
      <w:r>
        <w:rPr>
          <w:rFonts w:ascii="Calibri" w:hAnsi="Calibri"/>
          <w:i/>
          <w:sz w:val="22"/>
        </w:rPr>
        <w:t>Tôi mừng là chị giữ thăng bằng kịp.</w:t>
      </w:r>
    </w:p>
    <w:p>
      <w:pPr>
        <w:spacing w:after="160" w:line="312" w:lineRule="auto"/>
        <w:jc w:val="both"/>
      </w:pPr>
      <w:r>
        <w:rPr>
          <w:rFonts w:ascii="Calibri" w:hAnsi="Calibri"/>
          <w:b/>
          <w:sz w:val="22"/>
        </w:rPr>
        <w:t xml:space="preserve">Ms Lan: </w:t>
      </w:r>
      <w:r>
        <w:rPr>
          <w:rFonts w:ascii="Calibri" w:hAnsi="Calibri"/>
          <w:sz w:val="22"/>
        </w:rPr>
        <w:t xml:space="preserve">I thought it seemed a bit uneven under my foot, maybe someone should tape the corner down for now.  </w:t>
      </w:r>
      <w:r>
        <w:rPr>
          <w:rFonts w:ascii="Calibri" w:hAnsi="Calibri"/>
          <w:i/>
          <w:sz w:val="22"/>
        </w:rPr>
        <w:t>Tôi cũng thấy nó không bằng dưới chân, có lẽ nên dán cố định góc đó tạm thời.</w:t>
      </w:r>
    </w:p>
    <w:p>
      <w:pPr>
        <w:spacing w:after="160" w:line="312" w:lineRule="auto"/>
        <w:jc w:val="both"/>
      </w:pPr>
      <w:r>
        <w:rPr>
          <w:rFonts w:ascii="Calibri" w:hAnsi="Calibri"/>
          <w:b/>
          <w:sz w:val="22"/>
        </w:rPr>
        <w:t xml:space="preserve">Mr Fairmont: </w:t>
      </w:r>
      <w:r>
        <w:rPr>
          <w:rFonts w:ascii="Calibri" w:hAnsi="Calibri"/>
          <w:sz w:val="22"/>
        </w:rPr>
        <w:t xml:space="preserve">I will tape the edge down right now and put in a request to have it replaced before someone actually gets hurt.  </w:t>
      </w:r>
      <w:r>
        <w:rPr>
          <w:rFonts w:ascii="Calibri" w:hAnsi="Calibri"/>
          <w:i/>
          <w:sz w:val="22"/>
        </w:rPr>
        <w:t>Tôi sẽ dán cố định mép lại ngay và đề nghị thay tấm thảm mới trước khi có ai bị thương thật.</w:t>
      </w:r>
    </w:p>
    <w:p>
      <w:pPr>
        <w:spacing w:after="160" w:line="312" w:lineRule="auto"/>
        <w:jc w:val="both"/>
      </w:pPr>
      <w:r>
        <w:rPr>
          <w:rFonts w:ascii="Calibri" w:hAnsi="Calibri"/>
          <w:b/>
          <w:sz w:val="22"/>
        </w:rPr>
        <w:t xml:space="preserve">Ms Lan: </w:t>
      </w:r>
      <w:r>
        <w:rPr>
          <w:rFonts w:ascii="Calibri" w:hAnsi="Calibri"/>
          <w:sz w:val="22"/>
        </w:rPr>
        <w:t xml:space="preserve">That sounds like a good plan, a small trip like mine could easily turn into a real fall for someone else.  </w:t>
      </w:r>
      <w:r>
        <w:rPr>
          <w:rFonts w:ascii="Calibri" w:hAnsi="Calibri"/>
          <w:i/>
          <w:sz w:val="22"/>
        </w:rPr>
        <w:t>Nghe hợp lý đấy, một lần vướng nhỏ như của tôi có thể dễ dàng thành một cú ngã thật với người khác.</w:t>
      </w:r>
    </w:p>
    <w:p>
      <w:pPr>
        <w:spacing w:after="160" w:line="312" w:lineRule="auto"/>
        <w:jc w:val="both"/>
      </w:pPr>
      <w:r>
        <w:rPr>
          <w:rFonts w:ascii="Calibri" w:hAnsi="Calibri"/>
          <w:b/>
          <w:sz w:val="22"/>
        </w:rPr>
        <w:t xml:space="preserve">Mr Fairmont: </w:t>
      </w:r>
      <w:r>
        <w:rPr>
          <w:rFonts w:ascii="Calibri" w:hAnsi="Calibri"/>
          <w:sz w:val="22"/>
        </w:rPr>
        <w:t xml:space="preserve">Exactly my concern, especially for some of the older residents who walk through that lobby every single day.  </w:t>
      </w:r>
      <w:r>
        <w:rPr>
          <w:rFonts w:ascii="Calibri" w:hAnsi="Calibri"/>
          <w:i/>
          <w:sz w:val="22"/>
        </w:rPr>
        <w:t>Đó chính là điều tôi lo, đặc biệt là với vài cư dân lớn tuổi đi qua sảnh đó mỗi ngày.</w:t>
      </w:r>
    </w:p>
    <w:p>
      <w:pPr>
        <w:spacing w:after="160" w:line="312" w:lineRule="auto"/>
        <w:jc w:val="both"/>
      </w:pPr>
      <w:r>
        <w:rPr>
          <w:rFonts w:ascii="Calibri" w:hAnsi="Calibri"/>
          <w:b/>
          <w:sz w:val="22"/>
        </w:rPr>
        <w:t xml:space="preserve">Ms Lan: </w:t>
      </w:r>
      <w:r>
        <w:rPr>
          <w:rFonts w:ascii="Calibri" w:hAnsi="Calibri"/>
          <w:sz w:val="22"/>
        </w:rPr>
        <w:t xml:space="preserve">Thank you for taking it seriously instead of just saying it is probably fine for now.  </w:t>
      </w:r>
      <w:r>
        <w:rPr>
          <w:rFonts w:ascii="Calibri" w:hAnsi="Calibri"/>
          <w:i/>
          <w:sz w:val="22"/>
        </w:rPr>
        <w:t>Cảm ơn anh đã xem đây là chuyện nghiêm túc thay vì nói chắc không sao đâu.</w:t>
      </w:r>
    </w:p>
    <w:p>
      <w:pPr>
        <w:spacing w:after="160" w:line="312" w:lineRule="auto"/>
        <w:jc w:val="both"/>
      </w:pPr>
      <w:r>
        <w:rPr>
          <w:rFonts w:ascii="Calibri" w:hAnsi="Calibri"/>
          <w:b/>
          <w:sz w:val="22"/>
        </w:rPr>
        <w:t xml:space="preserve">Mr Fairmont: </w:t>
      </w:r>
      <w:r>
        <w:rPr>
          <w:rFonts w:ascii="Calibri" w:hAnsi="Calibri"/>
          <w:sz w:val="22"/>
        </w:rPr>
        <w:t xml:space="preserve">A loose rug seems minor until someone actually falls on it.  </w:t>
      </w:r>
      <w:r>
        <w:rPr>
          <w:rFonts w:ascii="Calibri" w:hAnsi="Calibri"/>
          <w:i/>
          <w:sz w:val="22"/>
        </w:rPr>
        <w:t>Một tấm thảm lỏng nghe có vẻ nhỏ cho đến khi có ai ngã thật trên đó.</w:t>
      </w:r>
    </w:p>
    <w:p>
      <w:pPr>
        <w:spacing w:after="160" w:line="312" w:lineRule="auto"/>
        <w:jc w:val="both"/>
      </w:pPr>
      <w:r>
        <w:rPr>
          <w:rFonts w:ascii="Calibri" w:hAnsi="Calibri"/>
          <w:b/>
          <w:sz w:val="22"/>
        </w:rPr>
        <w:t xml:space="preserve">Ms Lan: </w:t>
      </w:r>
      <w:r>
        <w:rPr>
          <w:rFonts w:ascii="Calibri" w:hAnsi="Calibri"/>
          <w:sz w:val="22"/>
        </w:rPr>
        <w:t xml:space="preserve">I appreciate that, it is nice knowing small hazards like this actually get noticed and handled around here.  </w:t>
      </w:r>
      <w:r>
        <w:rPr>
          <w:rFonts w:ascii="Calibri" w:hAnsi="Calibri"/>
          <w:i/>
          <w:sz w:val="22"/>
        </w:rPr>
        <w:t>Tôi rất cảm ơn, thật tốt khi biết những nguy cơ nhỏ như vậy ở đây thật sự được chú ý và xử lý.</w:t>
      </w:r>
    </w:p>
    <w:p>
      <w:pPr>
        <w:spacing w:after="160" w:line="312" w:lineRule="auto"/>
        <w:jc w:val="both"/>
      </w:pPr>
      <w:r>
        <w:rPr>
          <w:rFonts w:ascii="Calibri" w:hAnsi="Calibri"/>
          <w:b/>
          <w:sz w:val="22"/>
        </w:rPr>
        <w:t xml:space="preserve">Ms Lan: </w:t>
      </w:r>
      <w:r>
        <w:rPr>
          <w:rFonts w:ascii="Calibri" w:hAnsi="Calibri"/>
          <w:sz w:val="22"/>
        </w:rPr>
        <w:t xml:space="preserve">I just found an elderly neighbor sitting on the floor of the fourth-floor hallway.  </w:t>
      </w:r>
      <w:r>
        <w:rPr>
          <w:rFonts w:ascii="Calibri" w:hAnsi="Calibri"/>
          <w:i/>
          <w:sz w:val="22"/>
        </w:rPr>
        <w:t>Tôi vừa thấy một cô hàng xóm lớn tuổi ngồi dưới sàn hành lang tầng bốn.</w:t>
      </w:r>
    </w:p>
    <w:p>
      <w:pPr>
        <w:spacing w:after="160" w:line="312" w:lineRule="auto"/>
        <w:jc w:val="both"/>
      </w:pPr>
      <w:r>
        <w:rPr>
          <w:rFonts w:ascii="Calibri" w:hAnsi="Calibri"/>
          <w:b/>
          <w:sz w:val="22"/>
        </w:rPr>
        <w:t xml:space="preserve">Mr Fairmont: </w:t>
      </w:r>
      <w:r>
        <w:rPr>
          <w:rFonts w:ascii="Calibri" w:hAnsi="Calibri"/>
          <w:sz w:val="22"/>
        </w:rPr>
        <w:t xml:space="preserve">Stay with her and keep her calm, do not try to lift her yourself.  </w:t>
      </w:r>
      <w:r>
        <w:rPr>
          <w:rFonts w:ascii="Calibri" w:hAnsi="Calibri"/>
          <w:i/>
          <w:sz w:val="22"/>
        </w:rPr>
        <w:t>Chị cứ ở bên cô ấy và giữ cô bình tĩnh, đừng tự nâng cô lên.</w:t>
      </w:r>
    </w:p>
    <w:p>
      <w:pPr>
        <w:spacing w:after="160" w:line="312" w:lineRule="auto"/>
        <w:jc w:val="both"/>
      </w:pPr>
      <w:r>
        <w:rPr>
          <w:rFonts w:ascii="Calibri" w:hAnsi="Calibri"/>
          <w:b/>
          <w:sz w:val="22"/>
        </w:rPr>
        <w:t xml:space="preserve">Ms Lan: </w:t>
      </w:r>
      <w:r>
        <w:rPr>
          <w:rFonts w:ascii="Calibri" w:hAnsi="Calibri"/>
          <w:sz w:val="22"/>
        </w:rPr>
        <w:t xml:space="preserve">Okay, I am sitting next to her and telling her help is on the way.  </w:t>
      </w:r>
      <w:r>
        <w:rPr>
          <w:rFonts w:ascii="Calibri" w:hAnsi="Calibri"/>
          <w:i/>
          <w:sz w:val="22"/>
        </w:rPr>
        <w:t>Được rồi, tôi đang ngồi bên cô và nói giúp đỡ đang đến.</w:t>
      </w:r>
    </w:p>
    <w:p>
      <w:pPr>
        <w:spacing w:after="160" w:line="312" w:lineRule="auto"/>
        <w:jc w:val="both"/>
      </w:pPr>
      <w:r>
        <w:rPr>
          <w:rFonts w:ascii="Calibri" w:hAnsi="Calibri"/>
          <w:b/>
          <w:sz w:val="22"/>
        </w:rPr>
        <w:t xml:space="preserve">Mr Fairmont: </w:t>
      </w:r>
      <w:r>
        <w:rPr>
          <w:rFonts w:ascii="Calibri" w:hAnsi="Calibri"/>
          <w:sz w:val="22"/>
        </w:rPr>
        <w:t xml:space="preserve">Let's check carefully whether anything feels seriously painful before we try helping her stand.  </w:t>
      </w:r>
      <w:r>
        <w:rPr>
          <w:rFonts w:ascii="Calibri" w:hAnsi="Calibri"/>
          <w:i/>
          <w:sz w:val="22"/>
        </w:rPr>
        <w:t>Mình kiểm tra kỹ xem có chỗ nào đau nghiêm trọng không trước khi giúp cô đứng lên.</w:t>
      </w:r>
    </w:p>
    <w:p>
      <w:pPr>
        <w:spacing w:after="160" w:line="312" w:lineRule="auto"/>
        <w:jc w:val="both"/>
      </w:pPr>
      <w:r>
        <w:rPr>
          <w:rFonts w:ascii="Calibri" w:hAnsi="Calibri"/>
          <w:b/>
          <w:sz w:val="22"/>
        </w:rPr>
        <w:t xml:space="preserve">Ms Lan: </w:t>
      </w:r>
      <w:r>
        <w:rPr>
          <w:rFonts w:ascii="Calibri" w:hAnsi="Calibri"/>
          <w:sz w:val="22"/>
        </w:rPr>
        <w:t xml:space="preserve">She says her wrist aches a little from catching herself, but she can move her fingers just fine.  </w:t>
      </w:r>
      <w:r>
        <w:rPr>
          <w:rFonts w:ascii="Calibri" w:hAnsi="Calibri"/>
          <w:i/>
          <w:sz w:val="22"/>
        </w:rPr>
        <w:t>Cô nói cổ tay hơi đau vì chống tay lúc ngã, nhưng cô vẫn cử động được các ngón tay.</w:t>
      </w:r>
    </w:p>
    <w:p>
      <w:pPr>
        <w:spacing w:after="160" w:line="312" w:lineRule="auto"/>
        <w:jc w:val="both"/>
      </w:pPr>
      <w:r>
        <w:rPr>
          <w:rFonts w:ascii="Calibri" w:hAnsi="Calibri"/>
          <w:b/>
          <w:sz w:val="22"/>
        </w:rPr>
        <w:t xml:space="preserve">Mr Fairmont: </w:t>
      </w:r>
      <w:r>
        <w:rPr>
          <w:rFonts w:ascii="Calibri" w:hAnsi="Calibri"/>
          <w:sz w:val="22"/>
        </w:rPr>
        <w:t xml:space="preserve">That sounds like a mild strain rather than anything broken.  </w:t>
      </w:r>
      <w:r>
        <w:rPr>
          <w:rFonts w:ascii="Calibri" w:hAnsi="Calibri"/>
          <w:i/>
          <w:sz w:val="22"/>
        </w:rPr>
        <w:t>Nghe có vẻ chỉ bị bong nhẹ chứ không gãy.</w:t>
      </w:r>
    </w:p>
    <w:p>
      <w:pPr>
        <w:spacing w:after="160" w:line="312" w:lineRule="auto"/>
        <w:jc w:val="both"/>
      </w:pPr>
      <w:r>
        <w:rPr>
          <w:rFonts w:ascii="Calibri" w:hAnsi="Calibri"/>
          <w:b/>
          <w:sz w:val="22"/>
        </w:rPr>
        <w:t xml:space="preserve">Ms Lan: </w:t>
      </w:r>
      <w:r>
        <w:rPr>
          <w:rFonts w:ascii="Calibri" w:hAnsi="Calibri"/>
          <w:sz w:val="22"/>
        </w:rPr>
        <w:t xml:space="preserve">She is sitting comfortably now and says she feels much better after resting for a few minutes.  </w:t>
      </w:r>
      <w:r>
        <w:rPr>
          <w:rFonts w:ascii="Calibri" w:hAnsi="Calibri"/>
          <w:i/>
          <w:sz w:val="22"/>
        </w:rPr>
        <w:t>Giờ cô đã ngồi thoải mái và nói cảm thấy khá hơn nhiều sau khi nghỉ vài phút.</w:t>
      </w:r>
    </w:p>
    <w:p>
      <w:pPr>
        <w:spacing w:after="160" w:line="312" w:lineRule="auto"/>
        <w:jc w:val="both"/>
      </w:pPr>
      <w:r>
        <w:rPr>
          <w:rFonts w:ascii="Calibri" w:hAnsi="Calibri"/>
          <w:b/>
          <w:sz w:val="22"/>
        </w:rPr>
        <w:t xml:space="preserve">Mr Fairmont: </w:t>
      </w:r>
      <w:r>
        <w:rPr>
          <w:rFonts w:ascii="Calibri" w:hAnsi="Calibri"/>
          <w:sz w:val="22"/>
        </w:rPr>
        <w:t xml:space="preserve">I will still call her daughter just to let her know, and I will check back on her again in an hour.  </w:t>
      </w:r>
      <w:r>
        <w:rPr>
          <w:rFonts w:ascii="Calibri" w:hAnsi="Calibri"/>
          <w:i/>
          <w:sz w:val="22"/>
        </w:rPr>
        <w:t>Tôi vẫn sẽ gọi cho con gái cô để báo, và tôi sẽ quay lại xem cô thêm một lần nữa sau một giờ.</w:t>
      </w:r>
    </w:p>
    <w:p>
      <w:pPr>
        <w:spacing w:after="160" w:line="312" w:lineRule="auto"/>
        <w:jc w:val="both"/>
      </w:pPr>
      <w:r>
        <w:rPr>
          <w:rFonts w:ascii="Calibri" w:hAnsi="Calibri"/>
          <w:b/>
          <w:sz w:val="22"/>
        </w:rPr>
        <w:t xml:space="preserve">Ms Lan: </w:t>
      </w:r>
      <w:r>
        <w:rPr>
          <w:rFonts w:ascii="Calibri" w:hAnsi="Calibri"/>
          <w:sz w:val="22"/>
        </w:rPr>
        <w:t xml:space="preserve">That sounds like the right thing to do, I will stay with her until her daughter arrives.  </w:t>
      </w:r>
      <w:r>
        <w:rPr>
          <w:rFonts w:ascii="Calibri" w:hAnsi="Calibri"/>
          <w:i/>
          <w:sz w:val="22"/>
        </w:rPr>
        <w:t>Nghe hợp lý đấy, tôi sẽ ở lại với cô cho đến khi con gái cô đến.</w:t>
      </w:r>
    </w:p>
    <w:p>
      <w:pPr>
        <w:spacing w:after="160" w:line="312" w:lineRule="auto"/>
        <w:jc w:val="both"/>
      </w:pPr>
      <w:r>
        <w:rPr>
          <w:rFonts w:ascii="Calibri" w:hAnsi="Calibri"/>
          <w:b/>
          <w:sz w:val="22"/>
        </w:rPr>
        <w:t xml:space="preserve">Ms Lan: </w:t>
      </w:r>
      <w:r>
        <w:rPr>
          <w:rFonts w:ascii="Calibri" w:hAnsi="Calibri"/>
          <w:sz w:val="22"/>
        </w:rPr>
        <w:t xml:space="preserve">I just cut my finger a little while chopping onions, it is bleeding more than I expected for such a small cut.  </w:t>
      </w:r>
      <w:r>
        <w:rPr>
          <w:rFonts w:ascii="Calibri" w:hAnsi="Calibri"/>
          <w:i/>
          <w:sz w:val="22"/>
        </w:rPr>
        <w:t>Tôi vừa bị đứt tay một chút khi cắt hành, nó chảy máu nhiều hơn tôi nghĩ với một vết cắt nhỏ như vậy.</w:t>
      </w:r>
    </w:p>
    <w:p>
      <w:pPr>
        <w:spacing w:after="160" w:line="312" w:lineRule="auto"/>
        <w:jc w:val="both"/>
      </w:pPr>
      <w:r>
        <w:rPr>
          <w:rFonts w:ascii="Calibri" w:hAnsi="Calibri"/>
          <w:b/>
          <w:sz w:val="22"/>
        </w:rPr>
        <w:t xml:space="preserve">Mr Fairmont: </w:t>
      </w:r>
      <w:r>
        <w:rPr>
          <w:rFonts w:ascii="Calibri" w:hAnsi="Calibri"/>
          <w:sz w:val="22"/>
        </w:rPr>
        <w:t xml:space="preserve">Press a clean cloth firmly on it and raise your hand above your heart.  </w:t>
      </w:r>
      <w:r>
        <w:rPr>
          <w:rFonts w:ascii="Calibri" w:hAnsi="Calibri"/>
          <w:i/>
          <w:sz w:val="22"/>
        </w:rPr>
        <w:t>Chị ép một miếng vải sạch chặt vào vết cắt và giơ tay lên cao hơn tim.</w:t>
      </w:r>
    </w:p>
    <w:p>
      <w:pPr>
        <w:spacing w:after="160" w:line="312" w:lineRule="auto"/>
        <w:jc w:val="both"/>
      </w:pPr>
      <w:r>
        <w:rPr>
          <w:rFonts w:ascii="Calibri" w:hAnsi="Calibri"/>
          <w:b/>
          <w:sz w:val="22"/>
        </w:rPr>
        <w:t xml:space="preserve">Ms Lan: </w:t>
      </w:r>
      <w:r>
        <w:rPr>
          <w:rFonts w:ascii="Calibri" w:hAnsi="Calibri"/>
          <w:sz w:val="22"/>
        </w:rPr>
        <w:t xml:space="preserve">I am doing that now, and it already seems to be slowing down after just a minute or two.  </w:t>
      </w:r>
      <w:r>
        <w:rPr>
          <w:rFonts w:ascii="Calibri" w:hAnsi="Calibri"/>
          <w:i/>
          <w:sz w:val="22"/>
        </w:rPr>
        <w:t>Tôi đang làm theo vậy, và máu có vẻ đã chảy chậm hơn sau chỉ một hai phút.</w:t>
      </w:r>
    </w:p>
    <w:p>
      <w:pPr>
        <w:spacing w:after="160" w:line="312" w:lineRule="auto"/>
        <w:jc w:val="both"/>
      </w:pPr>
      <w:r>
        <w:rPr>
          <w:rFonts w:ascii="Calibri" w:hAnsi="Calibri"/>
          <w:b/>
          <w:sz w:val="22"/>
        </w:rPr>
        <w:t xml:space="preserve">Mr Fairmont: </w:t>
      </w:r>
      <w:r>
        <w:rPr>
          <w:rFonts w:ascii="Calibri" w:hAnsi="Calibri"/>
          <w:sz w:val="22"/>
        </w:rPr>
        <w:t xml:space="preserve">Once the bleeding stops, clean it gently with water and wrap it with a bandage from the first-aid kit at the front desk.  </w:t>
      </w:r>
      <w:r>
        <w:rPr>
          <w:rFonts w:ascii="Calibri" w:hAnsi="Calibri"/>
          <w:i/>
          <w:sz w:val="22"/>
        </w:rPr>
        <w:t>Khi máu ngừng chảy, chị rửa nhẹ bằng nước và băng lại bằng hộp sơ cứu ở quầy lễ tân.</w:t>
      </w:r>
    </w:p>
    <w:p>
      <w:pPr>
        <w:spacing w:after="160" w:line="312" w:lineRule="auto"/>
        <w:jc w:val="both"/>
      </w:pPr>
      <w:r>
        <w:rPr>
          <w:rFonts w:ascii="Calibri" w:hAnsi="Calibri"/>
          <w:b/>
          <w:sz w:val="22"/>
        </w:rPr>
        <w:t xml:space="preserve">Ms Lan: </w:t>
      </w:r>
      <w:r>
        <w:rPr>
          <w:rFonts w:ascii="Calibri" w:hAnsi="Calibri"/>
          <w:sz w:val="22"/>
        </w:rPr>
        <w:t xml:space="preserve">I will come down for a bandage once I finish wrapping it with this cloth for now.  </w:t>
      </w:r>
      <w:r>
        <w:rPr>
          <w:rFonts w:ascii="Calibri" w:hAnsi="Calibri"/>
          <w:i/>
          <w:sz w:val="22"/>
        </w:rPr>
        <w:t>Tôi sẽ xuống lấy băng khi quấn xong bằng miếng vải này tạm thời.</w:t>
      </w:r>
    </w:p>
    <w:p>
      <w:pPr>
        <w:spacing w:after="160" w:line="312" w:lineRule="auto"/>
        <w:jc w:val="both"/>
      </w:pPr>
      <w:r>
        <w:rPr>
          <w:rFonts w:ascii="Calibri" w:hAnsi="Calibri"/>
          <w:b/>
          <w:sz w:val="22"/>
        </w:rPr>
        <w:t xml:space="preserve">Mr Fairmont: </w:t>
      </w:r>
      <w:r>
        <w:rPr>
          <w:rFonts w:ascii="Calibri" w:hAnsi="Calibri"/>
          <w:sz w:val="22"/>
        </w:rPr>
        <w:t xml:space="preserve">No rush at all, I will have the kit ready at the desk whenever you are ready to come down.  </w:t>
      </w:r>
      <w:r>
        <w:rPr>
          <w:rFonts w:ascii="Calibri" w:hAnsi="Calibri"/>
          <w:i/>
          <w:sz w:val="22"/>
        </w:rPr>
        <w:t>Không cần vội, tôi sẽ để sẵn hộp sơ cứu ở quầy khi nào chị xuống cũng được.</w:t>
      </w:r>
    </w:p>
    <w:p>
      <w:pPr>
        <w:spacing w:after="160" w:line="312" w:lineRule="auto"/>
        <w:jc w:val="both"/>
      </w:pPr>
      <w:r>
        <w:rPr>
          <w:rFonts w:ascii="Calibri" w:hAnsi="Calibri"/>
          <w:b/>
          <w:sz w:val="22"/>
        </w:rPr>
        <w:t xml:space="preserve">Ms Lan: </w:t>
      </w:r>
      <w:r>
        <w:rPr>
          <w:rFonts w:ascii="Calibri" w:hAnsi="Calibri"/>
          <w:sz w:val="22"/>
        </w:rPr>
        <w:t xml:space="preserve">The bandage is on now, and it barely hurts anymore, thank you for walking me through it so calmly.  </w:t>
      </w:r>
      <w:r>
        <w:rPr>
          <w:rFonts w:ascii="Calibri" w:hAnsi="Calibri"/>
          <w:i/>
          <w:sz w:val="22"/>
        </w:rPr>
        <w:t>Đã băng xong rồi, giờ gần như không còn đau nữa, cảm ơn anh đã hướng dẫn tôi bình tĩnh như vậy.</w:t>
      </w:r>
    </w:p>
    <w:p>
      <w:pPr>
        <w:spacing w:after="160" w:line="312" w:lineRule="auto"/>
        <w:jc w:val="both"/>
      </w:pPr>
      <w:r>
        <w:rPr>
          <w:rFonts w:ascii="Calibri" w:hAnsi="Calibri"/>
          <w:b/>
          <w:sz w:val="22"/>
        </w:rPr>
        <w:t xml:space="preserve">Mr Fairmont: </w:t>
      </w:r>
      <w:r>
        <w:rPr>
          <w:rFonts w:ascii="Calibri" w:hAnsi="Calibri"/>
          <w:sz w:val="22"/>
        </w:rPr>
        <w:t xml:space="preserve">Glad it is settled, just keep the bandage dry for the rest of the day and change it again tomorrow morning.  </w:t>
      </w:r>
      <w:r>
        <w:rPr>
          <w:rFonts w:ascii="Calibri" w:hAnsi="Calibri"/>
          <w:i/>
          <w:sz w:val="22"/>
        </w:rPr>
        <w:t>Mừng là mọi thứ ổn rồi, chị cứ giữ băng khô cho hết ngày hôm nay và thay lại vào sáng mai.</w:t>
      </w:r>
    </w:p>
    <w:p>
      <w:pPr>
        <w:spacing w:after="160" w:line="312" w:lineRule="auto"/>
        <w:jc w:val="both"/>
      </w:pPr>
      <w:r>
        <w:rPr>
          <w:rFonts w:ascii="Calibri" w:hAnsi="Calibri"/>
          <w:b/>
          <w:sz w:val="22"/>
        </w:rPr>
        <w:t xml:space="preserve">Ms Lan: </w:t>
      </w:r>
      <w:r>
        <w:rPr>
          <w:rFonts w:ascii="Calibri" w:hAnsi="Calibri"/>
          <w:sz w:val="22"/>
        </w:rPr>
        <w:t xml:space="preserve">I will remember that, and I will definitely hold the onion a little more carefully from now on.  </w:t>
      </w:r>
      <w:r>
        <w:rPr>
          <w:rFonts w:ascii="Calibri" w:hAnsi="Calibri"/>
          <w:i/>
          <w:sz w:val="22"/>
        </w:rPr>
        <w:t>Tôi sẽ nhớ điều đó, và chắc chắn từ nay tôi sẽ cầm củ hành cẩn thận hơn.</w:t>
      </w:r>
    </w:p>
    <w:p>
      <w:pPr>
        <w:spacing w:after="160" w:line="312" w:lineRule="auto"/>
        <w:jc w:val="both"/>
      </w:pPr>
      <w:r>
        <w:rPr>
          <w:rFonts w:ascii="Calibri" w:hAnsi="Calibri"/>
          <w:b/>
          <w:sz w:val="22"/>
        </w:rPr>
        <w:t xml:space="preserve">Ms Lan: </w:t>
      </w:r>
      <w:r>
        <w:rPr>
          <w:rFonts w:ascii="Calibri" w:hAnsi="Calibri"/>
          <w:sz w:val="22"/>
        </w:rPr>
        <w:t xml:space="preserve">A bee just stung my arm near the garden bench.  </w:t>
      </w:r>
      <w:r>
        <w:rPr>
          <w:rFonts w:ascii="Calibri" w:hAnsi="Calibri"/>
          <w:i/>
          <w:sz w:val="22"/>
        </w:rPr>
        <w:t>Một con ong vừa chích vào tay tôi gần băng ghế vườn.</w:t>
      </w:r>
    </w:p>
    <w:p>
      <w:pPr>
        <w:spacing w:after="160" w:line="312" w:lineRule="auto"/>
        <w:jc w:val="both"/>
      </w:pPr>
      <w:r>
        <w:rPr>
          <w:rFonts w:ascii="Calibri" w:hAnsi="Calibri"/>
          <w:b/>
          <w:sz w:val="22"/>
        </w:rPr>
        <w:t xml:space="preserve">Mr Fairmont: </w:t>
      </w:r>
      <w:r>
        <w:rPr>
          <w:rFonts w:ascii="Calibri" w:hAnsi="Calibri"/>
          <w:sz w:val="22"/>
        </w:rPr>
        <w:t xml:space="preserve">Let's wash the area with soap and water first, then put a cold pack on it to bring the swelling down.  </w:t>
      </w:r>
      <w:r>
        <w:rPr>
          <w:rFonts w:ascii="Calibri" w:hAnsi="Calibri"/>
          <w:i/>
          <w:sz w:val="22"/>
        </w:rPr>
        <w:t>Mình rửa vùng đó bằng xà phòng và nước trước, rồi chườm đá lên để giảm sưng.</w:t>
      </w:r>
    </w:p>
    <w:p>
      <w:pPr>
        <w:spacing w:after="160" w:line="312" w:lineRule="auto"/>
        <w:jc w:val="both"/>
      </w:pPr>
      <w:r>
        <w:rPr>
          <w:rFonts w:ascii="Calibri" w:hAnsi="Calibri"/>
          <w:b/>
          <w:sz w:val="22"/>
        </w:rPr>
        <w:t xml:space="preserve">Ms Lan: </w:t>
      </w:r>
      <w:r>
        <w:rPr>
          <w:rFonts w:ascii="Calibri" w:hAnsi="Calibri"/>
          <w:sz w:val="22"/>
        </w:rPr>
        <w:t xml:space="preserve">I am washing it now, and the cold pack does seem to be helping already.  </w:t>
      </w:r>
      <w:r>
        <w:rPr>
          <w:rFonts w:ascii="Calibri" w:hAnsi="Calibri"/>
          <w:i/>
          <w:sz w:val="22"/>
        </w:rPr>
        <w:t>Tôi đang rửa đây, và túi đá có vẻ giúp được rồi.</w:t>
      </w:r>
    </w:p>
    <w:p>
      <w:pPr>
        <w:spacing w:after="160" w:line="312" w:lineRule="auto"/>
        <w:jc w:val="both"/>
      </w:pPr>
      <w:r>
        <w:rPr>
          <w:rFonts w:ascii="Calibri" w:hAnsi="Calibri"/>
          <w:b/>
          <w:sz w:val="22"/>
        </w:rPr>
        <w:t xml:space="preserve">Mr Fairmont: </w:t>
      </w:r>
      <w:r>
        <w:rPr>
          <w:rFonts w:ascii="Calibri" w:hAnsi="Calibri"/>
          <w:sz w:val="22"/>
        </w:rPr>
        <w:t xml:space="preserve">Keep an eye on your breathing and your face for the next half hour, mild swelling at the sting site is normal.  </w:t>
      </w:r>
      <w:r>
        <w:rPr>
          <w:rFonts w:ascii="Calibri" w:hAnsi="Calibri"/>
          <w:i/>
          <w:sz w:val="22"/>
        </w:rPr>
        <w:t>Chị để ý hơi thở và mặt mình trong nửa giờ tới, sưng nhẹ tại chỗ chích là bình thường.</w:t>
      </w:r>
    </w:p>
    <w:p>
      <w:pPr>
        <w:spacing w:after="160" w:line="312" w:lineRule="auto"/>
        <w:jc w:val="both"/>
      </w:pPr>
      <w:r>
        <w:rPr>
          <w:rFonts w:ascii="Calibri" w:hAnsi="Calibri"/>
          <w:b/>
          <w:sz w:val="22"/>
        </w:rPr>
        <w:t xml:space="preserve">Ms Lan: </w:t>
      </w:r>
      <w:r>
        <w:rPr>
          <w:rFonts w:ascii="Calibri" w:hAnsi="Calibri"/>
          <w:sz w:val="22"/>
        </w:rPr>
        <w:t xml:space="preserve">I feel completely fine otherwise, just a little itchy right at the sting, nothing near my face or throat.  </w:t>
      </w:r>
      <w:r>
        <w:rPr>
          <w:rFonts w:ascii="Calibri" w:hAnsi="Calibri"/>
          <w:i/>
          <w:sz w:val="22"/>
        </w:rPr>
        <w:t>Ngoài ra tôi hoàn toàn thấy ổn, chỉ hơi ngứa ngay chỗ bị chích, không có gì ở mặt hay cổ họng.</w:t>
      </w:r>
    </w:p>
    <w:p>
      <w:pPr>
        <w:spacing w:after="160" w:line="312" w:lineRule="auto"/>
        <w:jc w:val="both"/>
      </w:pPr>
      <w:r>
        <w:rPr>
          <w:rFonts w:ascii="Calibri" w:hAnsi="Calibri"/>
          <w:b/>
          <w:sz w:val="22"/>
        </w:rPr>
        <w:t xml:space="preserve">Mr Fairmont: </w:t>
      </w:r>
      <w:r>
        <w:rPr>
          <w:rFonts w:ascii="Calibri" w:hAnsi="Calibri"/>
          <w:sz w:val="22"/>
        </w:rPr>
        <w:t xml:space="preserve">That sounds like a normal, mild reaction then, an antihistamine cream should calm the itching down within an hour or so.  </w:t>
      </w:r>
      <w:r>
        <w:rPr>
          <w:rFonts w:ascii="Calibri" w:hAnsi="Calibri"/>
          <w:i/>
          <w:sz w:val="22"/>
        </w:rPr>
        <w:t>Vậy có vẻ là phản ứng nhẹ bình thường thôi, một loại kem kháng histamin sẽ làm giảm ngứa trong khoảng một giờ.</w:t>
      </w:r>
    </w:p>
    <w:p>
      <w:pPr>
        <w:spacing w:after="160" w:line="312" w:lineRule="auto"/>
        <w:jc w:val="both"/>
      </w:pPr>
      <w:r>
        <w:rPr>
          <w:rFonts w:ascii="Calibri" w:hAnsi="Calibri"/>
          <w:b/>
          <w:sz w:val="22"/>
        </w:rPr>
        <w:t xml:space="preserve">Ms Lan: </w:t>
      </w:r>
      <w:r>
        <w:rPr>
          <w:rFonts w:ascii="Calibri" w:hAnsi="Calibri"/>
          <w:sz w:val="22"/>
        </w:rPr>
        <w:t xml:space="preserve">I have some antihistamine cream upstairs, I will put that on now and check back with you if anything changes.  </w:t>
      </w:r>
      <w:r>
        <w:rPr>
          <w:rFonts w:ascii="Calibri" w:hAnsi="Calibri"/>
          <w:i/>
          <w:sz w:val="22"/>
        </w:rPr>
        <w:t>Tôi có kem kháng histamin trên phòng, tôi sẽ bôi ngay bây giờ và báo lại anh nếu có gì thay đổi.</w:t>
      </w:r>
    </w:p>
    <w:p>
      <w:pPr>
        <w:spacing w:after="160" w:line="312" w:lineRule="auto"/>
        <w:jc w:val="both"/>
      </w:pPr>
      <w:r>
        <w:rPr>
          <w:rFonts w:ascii="Calibri" w:hAnsi="Calibri"/>
          <w:b/>
          <w:sz w:val="22"/>
        </w:rPr>
        <w:t xml:space="preserve">Mr Fairmont: </w:t>
      </w:r>
      <w:r>
        <w:rPr>
          <w:rFonts w:ascii="Calibri" w:hAnsi="Calibri"/>
          <w:sz w:val="22"/>
        </w:rPr>
        <w:t xml:space="preserve">Good plan, and remember a bee usually only stings once.  </w:t>
      </w:r>
      <w:r>
        <w:rPr>
          <w:rFonts w:ascii="Calibri" w:hAnsi="Calibri"/>
          <w:i/>
          <w:sz w:val="22"/>
        </w:rPr>
        <w:t>Kế hoạch tốt, và nhớ là ong thường chỉ chích một lần.</w:t>
      </w:r>
    </w:p>
    <w:p>
      <w:pPr>
        <w:spacing w:after="160" w:line="312" w:lineRule="auto"/>
        <w:jc w:val="both"/>
      </w:pPr>
      <w:r>
        <w:rPr>
          <w:rFonts w:ascii="Calibri" w:hAnsi="Calibri"/>
          <w:b/>
          <w:sz w:val="22"/>
        </w:rPr>
        <w:t xml:space="preserve">Ms Lan: </w:t>
      </w:r>
      <w:r>
        <w:rPr>
          <w:rFonts w:ascii="Calibri" w:hAnsi="Calibri"/>
          <w:sz w:val="22"/>
        </w:rPr>
        <w:t xml:space="preserve">That is a relief to hear, I was actually a bit worried it might still be hiding somewhere near the bench.  </w:t>
      </w:r>
      <w:r>
        <w:rPr>
          <w:rFonts w:ascii="Calibri" w:hAnsi="Calibri"/>
          <w:i/>
          <w:sz w:val="22"/>
        </w:rPr>
        <w:t>Nghe vậy tôi nhẹ người, tôi còn hơi lo nó vẫn trốn đâu đó gần băng ghế.</w:t>
      </w:r>
    </w:p>
    <w:p>
      <w:pPr>
        <w:spacing w:after="160" w:line="312" w:lineRule="auto"/>
        <w:jc w:val="both"/>
      </w:pPr>
      <w:r>
        <w:rPr>
          <w:rFonts w:ascii="Calibri" w:hAnsi="Calibri"/>
          <w:b/>
          <w:sz w:val="22"/>
        </w:rPr>
        <w:t xml:space="preserve">Ms Lan: </w:t>
      </w:r>
      <w:r>
        <w:rPr>
          <w:rFonts w:ascii="Calibri" w:hAnsi="Calibri"/>
          <w:sz w:val="22"/>
        </w:rPr>
        <w:t xml:space="preserve">I ate some shrimp at dinner tonight and now small hives are showing up on my neck and arms.  </w:t>
      </w:r>
      <w:r>
        <w:rPr>
          <w:rFonts w:ascii="Calibri" w:hAnsi="Calibri"/>
          <w:i/>
          <w:sz w:val="22"/>
        </w:rPr>
        <w:t>Tối nay tôi ăn tôm và giờ có mấy nốt mẩn nhỏ xuất hiện trên cổ và tay.</w:t>
      </w:r>
    </w:p>
    <w:p>
      <w:pPr>
        <w:spacing w:after="160" w:line="312" w:lineRule="auto"/>
        <w:jc w:val="both"/>
      </w:pPr>
      <w:r>
        <w:rPr>
          <w:rFonts w:ascii="Calibri" w:hAnsi="Calibri"/>
          <w:b/>
          <w:sz w:val="22"/>
        </w:rPr>
        <w:t xml:space="preserve">Mr Fairmont: </w:t>
      </w:r>
      <w:r>
        <w:rPr>
          <w:rFonts w:ascii="Calibri" w:hAnsi="Calibri"/>
          <w:sz w:val="22"/>
        </w:rPr>
        <w:t xml:space="preserve">Mild hives after shellfish are fairly common, take an antihistamine if you have one.  </w:t>
      </w:r>
      <w:r>
        <w:rPr>
          <w:rFonts w:ascii="Calibri" w:hAnsi="Calibri"/>
          <w:i/>
          <w:sz w:val="22"/>
        </w:rPr>
        <w:t>Mẩn nhẹ sau khi ăn hải sản khá phổ biến, chị uống thuốc kháng histamin nếu có.</w:t>
      </w:r>
    </w:p>
    <w:p>
      <w:pPr>
        <w:spacing w:after="160" w:line="312" w:lineRule="auto"/>
        <w:jc w:val="both"/>
      </w:pPr>
      <w:r>
        <w:rPr>
          <w:rFonts w:ascii="Calibri" w:hAnsi="Calibri"/>
          <w:b/>
          <w:sz w:val="22"/>
        </w:rPr>
        <w:t xml:space="preserve">Ms Lan: </w:t>
      </w:r>
      <w:r>
        <w:rPr>
          <w:rFonts w:ascii="Calibri" w:hAnsi="Calibri"/>
          <w:sz w:val="22"/>
        </w:rPr>
        <w:t xml:space="preserve">I just took an antihistamine, and so far my breathing feels completely normal.  </w:t>
      </w:r>
      <w:r>
        <w:rPr>
          <w:rFonts w:ascii="Calibri" w:hAnsi="Calibri"/>
          <w:i/>
          <w:sz w:val="22"/>
        </w:rPr>
        <w:t>Tôi vừa uống thuốc kháng histamin, và hiện tại hơi thở tôi hoàn toàn bình thường.</w:t>
      </w:r>
    </w:p>
    <w:p>
      <w:pPr>
        <w:spacing w:after="160" w:line="312" w:lineRule="auto"/>
        <w:jc w:val="both"/>
      </w:pPr>
      <w:r>
        <w:rPr>
          <w:rFonts w:ascii="Calibri" w:hAnsi="Calibri"/>
          <w:b/>
          <w:sz w:val="22"/>
        </w:rPr>
        <w:t xml:space="preserve">Mr Fairmont: </w:t>
      </w:r>
      <w:r>
        <w:rPr>
          <w:rFonts w:ascii="Calibri" w:hAnsi="Calibri"/>
          <w:sz w:val="22"/>
        </w:rPr>
        <w:t xml:space="preserve">That sounds manageable for now, but if the hives spread quickly or your throat starts feeling tight.  </w:t>
      </w:r>
      <w:r>
        <w:rPr>
          <w:rFonts w:ascii="Calibri" w:hAnsi="Calibri"/>
          <w:i/>
          <w:sz w:val="22"/>
        </w:rPr>
        <w:t>Vậy có vẻ kiểm soát được rồi, nhưng nếu mẩn lan nhanh hoặc cổ họng có cảm giác bị siết.</w:t>
      </w:r>
    </w:p>
    <w:p>
      <w:pPr>
        <w:spacing w:after="160" w:line="312" w:lineRule="auto"/>
        <w:jc w:val="both"/>
      </w:pPr>
      <w:r>
        <w:rPr>
          <w:rFonts w:ascii="Calibri" w:hAnsi="Calibri"/>
          <w:b/>
          <w:sz w:val="22"/>
        </w:rPr>
        <w:t xml:space="preserve">Ms Lan: </w:t>
      </w:r>
      <w:r>
        <w:rPr>
          <w:rFonts w:ascii="Calibri" w:hAnsi="Calibri"/>
          <w:sz w:val="22"/>
        </w:rPr>
        <w:t xml:space="preserve">I will keep my phone close by just in case.  </w:t>
      </w:r>
      <w:r>
        <w:rPr>
          <w:rFonts w:ascii="Calibri" w:hAnsi="Calibri"/>
          <w:i/>
          <w:sz w:val="22"/>
        </w:rPr>
        <w:t>Tôi sẽ để điện thoại gần bên để phòng hờ.</w:t>
      </w:r>
    </w:p>
    <w:p>
      <w:pPr>
        <w:spacing w:after="160" w:line="312" w:lineRule="auto"/>
        <w:jc w:val="both"/>
      </w:pPr>
      <w:r>
        <w:rPr>
          <w:rFonts w:ascii="Calibri" w:hAnsi="Calibri"/>
          <w:b/>
          <w:sz w:val="22"/>
        </w:rPr>
        <w:t xml:space="preserve">Mr Fairmont: </w:t>
      </w:r>
      <w:r>
        <w:rPr>
          <w:rFonts w:ascii="Calibri" w:hAnsi="Calibri"/>
          <w:sz w:val="22"/>
        </w:rPr>
        <w:t xml:space="preserve">I will come check on you in a little while too.  </w:t>
      </w:r>
      <w:r>
        <w:rPr>
          <w:rFonts w:ascii="Calibri" w:hAnsi="Calibri"/>
          <w:i/>
          <w:sz w:val="22"/>
        </w:rPr>
        <w:t>Tôi cũng sẽ qua xem chị sau một chút.</w:t>
      </w:r>
    </w:p>
    <w:p>
      <w:pPr>
        <w:spacing w:after="160" w:line="312" w:lineRule="auto"/>
        <w:jc w:val="both"/>
      </w:pPr>
      <w:r>
        <w:rPr>
          <w:rFonts w:ascii="Calibri" w:hAnsi="Calibri"/>
          <w:b/>
          <w:sz w:val="22"/>
        </w:rPr>
        <w:t xml:space="preserve">Ms Lan: </w:t>
      </w:r>
      <w:r>
        <w:rPr>
          <w:rFonts w:ascii="Calibri" w:hAnsi="Calibri"/>
          <w:sz w:val="22"/>
        </w:rPr>
        <w:t xml:space="preserve">The hives have gone down quite a bit now, and I feel much steadier than I did twenty minutes ago.  </w:t>
      </w:r>
      <w:r>
        <w:rPr>
          <w:rFonts w:ascii="Calibri" w:hAnsi="Calibri"/>
          <w:i/>
          <w:sz w:val="22"/>
        </w:rPr>
        <w:t>Mẩn giờ đã giảm nhiều rồi, và tôi cảm thấy ổn hơn nhiều so với hai mươi phút trước.</w:t>
      </w:r>
    </w:p>
    <w:p>
      <w:pPr>
        <w:spacing w:after="160" w:line="312" w:lineRule="auto"/>
        <w:jc w:val="both"/>
      </w:pPr>
      <w:r>
        <w:rPr>
          <w:rFonts w:ascii="Calibri" w:hAnsi="Calibri"/>
          <w:b/>
          <w:sz w:val="22"/>
        </w:rPr>
        <w:t xml:space="preserve">Mr Fairmont: </w:t>
      </w:r>
      <w:r>
        <w:rPr>
          <w:rFonts w:ascii="Calibri" w:hAnsi="Calibri"/>
          <w:sz w:val="22"/>
        </w:rPr>
        <w:t xml:space="preserve">That is good news, it still might be worth avoiding shrimp for a while and mentioning this to a doctor at your next visit.  </w:t>
      </w:r>
      <w:r>
        <w:rPr>
          <w:rFonts w:ascii="Calibri" w:hAnsi="Calibri"/>
          <w:i/>
          <w:sz w:val="22"/>
        </w:rPr>
        <w:t>Tin tốt đấy, nhưng chị nên tránh ăn tôm một thời gian và kể lại với bác sĩ lần tới chị đi khám.</w:t>
      </w:r>
    </w:p>
    <w:p>
      <w:pPr>
        <w:spacing w:after="160" w:line="312" w:lineRule="auto"/>
        <w:jc w:val="both"/>
      </w:pPr>
      <w:r>
        <w:rPr>
          <w:rFonts w:ascii="Calibri" w:hAnsi="Calibri"/>
          <w:b/>
          <w:sz w:val="22"/>
        </w:rPr>
        <w:t xml:space="preserve">Ms Lan: </w:t>
      </w:r>
      <w:r>
        <w:rPr>
          <w:rFonts w:ascii="Calibri" w:hAnsi="Calibri"/>
          <w:sz w:val="22"/>
        </w:rPr>
        <w:t xml:space="preserve">I will definitely mention it, I had no idea shrimp could ever cause a reaction like this for me.  </w:t>
      </w:r>
      <w:r>
        <w:rPr>
          <w:rFonts w:ascii="Calibri" w:hAnsi="Calibri"/>
          <w:i/>
          <w:sz w:val="22"/>
        </w:rPr>
        <w:t>Tôi chắc chắn sẽ kể lại, tôi không ngờ tôm lại có thể gây ra phản ứng như vậy với tôi.</w:t>
      </w:r>
    </w:p>
    <w:p>
      <w:pPr>
        <w:spacing w:after="160" w:line="312" w:lineRule="auto"/>
        <w:jc w:val="both"/>
      </w:pPr>
      <w:r>
        <w:rPr>
          <w:rFonts w:ascii="Calibri" w:hAnsi="Calibri"/>
          <w:b/>
          <w:sz w:val="22"/>
        </w:rPr>
        <w:t xml:space="preserve">Ms Lan: </w:t>
      </w:r>
      <w:r>
        <w:rPr>
          <w:rFonts w:ascii="Calibri" w:hAnsi="Calibri"/>
          <w:sz w:val="22"/>
        </w:rPr>
        <w:t xml:space="preserve">I just splashed a little boiling water on my hand while draining pasta.  </w:t>
      </w:r>
      <w:r>
        <w:rPr>
          <w:rFonts w:ascii="Calibri" w:hAnsi="Calibri"/>
          <w:i/>
          <w:sz w:val="22"/>
        </w:rPr>
        <w:t>Tôi vừa bị bắn nước sôi lên tay khi đổ nước mì ra.</w:t>
      </w:r>
    </w:p>
    <w:p>
      <w:pPr>
        <w:spacing w:after="160" w:line="312" w:lineRule="auto"/>
        <w:jc w:val="both"/>
      </w:pPr>
      <w:r>
        <w:rPr>
          <w:rFonts w:ascii="Calibri" w:hAnsi="Calibri"/>
          <w:b/>
          <w:sz w:val="22"/>
        </w:rPr>
        <w:t xml:space="preserve">Mr Fairmont: </w:t>
      </w:r>
      <w:r>
        <w:rPr>
          <w:rFonts w:ascii="Calibri" w:hAnsi="Calibri"/>
          <w:sz w:val="22"/>
        </w:rPr>
        <w:t xml:space="preserve">Run cool water over it for about ten minutes right away, do not use ice directly.  </w:t>
      </w:r>
      <w:r>
        <w:rPr>
          <w:rFonts w:ascii="Calibri" w:hAnsi="Calibri"/>
          <w:i/>
          <w:sz w:val="22"/>
        </w:rPr>
        <w:t>Chị xả nước lạnh lên đó khoảng mười phút ngay, đừng dùng đá trực tiếp.</w:t>
      </w:r>
    </w:p>
    <w:p>
      <w:pPr>
        <w:spacing w:after="160" w:line="312" w:lineRule="auto"/>
        <w:jc w:val="both"/>
      </w:pPr>
      <w:r>
        <w:rPr>
          <w:rFonts w:ascii="Calibri" w:hAnsi="Calibri"/>
          <w:b/>
          <w:sz w:val="22"/>
        </w:rPr>
        <w:t xml:space="preserve">Ms Lan: </w:t>
      </w:r>
      <w:r>
        <w:rPr>
          <w:rFonts w:ascii="Calibri" w:hAnsi="Calibri"/>
          <w:sz w:val="22"/>
        </w:rPr>
        <w:t xml:space="preserve">I am running it under the tap now, and it already feels a little better than it did a minute ago.  </w:t>
      </w:r>
      <w:r>
        <w:rPr>
          <w:rFonts w:ascii="Calibri" w:hAnsi="Calibri"/>
          <w:i/>
          <w:sz w:val="22"/>
        </w:rPr>
        <w:t>Tôi đang xả dưới vòi nước đây, và nó đã cảm thấy đỡ hơn một chút so với một phút trước.</w:t>
      </w:r>
    </w:p>
    <w:p>
      <w:pPr>
        <w:spacing w:after="160" w:line="312" w:lineRule="auto"/>
        <w:jc w:val="both"/>
      </w:pPr>
      <w:r>
        <w:rPr>
          <w:rFonts w:ascii="Calibri" w:hAnsi="Calibri"/>
          <w:b/>
          <w:sz w:val="22"/>
        </w:rPr>
        <w:t xml:space="preserve">Mr Fairmont: </w:t>
      </w:r>
      <w:r>
        <w:rPr>
          <w:rFonts w:ascii="Calibri" w:hAnsi="Calibri"/>
          <w:sz w:val="22"/>
        </w:rPr>
        <w:t xml:space="preserve">After the ten minutes, pat it dry gently and cover it loosely with a clean, non-stick bandage from the kit.  </w:t>
      </w:r>
      <w:r>
        <w:rPr>
          <w:rFonts w:ascii="Calibri" w:hAnsi="Calibri"/>
          <w:i/>
          <w:sz w:val="22"/>
        </w:rPr>
        <w:t>Sau mười phút đó, chị lau khô nhẹ nhàng và băng lại lỏng bằng một miếng băng không dính sạch từ hộp sơ cứu.</w:t>
      </w:r>
    </w:p>
    <w:p>
      <w:pPr>
        <w:spacing w:after="160" w:line="312" w:lineRule="auto"/>
        <w:jc w:val="both"/>
      </w:pPr>
      <w:r>
        <w:rPr>
          <w:rFonts w:ascii="Calibri" w:hAnsi="Calibri"/>
          <w:b/>
          <w:sz w:val="22"/>
        </w:rPr>
        <w:t xml:space="preserve">Ms Lan: </w:t>
      </w:r>
      <w:r>
        <w:rPr>
          <w:rFonts w:ascii="Calibri" w:hAnsi="Calibri"/>
          <w:sz w:val="22"/>
        </w:rPr>
        <w:t xml:space="preserve">I will come down for that bandage once the water has run long enough, thank you for the quick advice.  </w:t>
      </w:r>
      <w:r>
        <w:rPr>
          <w:rFonts w:ascii="Calibri" w:hAnsi="Calibri"/>
          <w:i/>
          <w:sz w:val="22"/>
        </w:rPr>
        <w:t>Tôi sẽ xuống lấy băng khi xả nước đủ lâu rồi, cảm ơn anh đã chỉ nhanh như vậy.</w:t>
      </w:r>
    </w:p>
    <w:p>
      <w:pPr>
        <w:spacing w:after="160" w:line="312" w:lineRule="auto"/>
        <w:jc w:val="both"/>
      </w:pPr>
      <w:r>
        <w:rPr>
          <w:rFonts w:ascii="Calibri" w:hAnsi="Calibri"/>
          <w:b/>
          <w:sz w:val="22"/>
        </w:rPr>
        <w:t xml:space="preserve">Mr Fairmont: </w:t>
      </w:r>
      <w:r>
        <w:rPr>
          <w:rFonts w:ascii="Calibri" w:hAnsi="Calibri"/>
          <w:sz w:val="22"/>
        </w:rPr>
        <w:t xml:space="preserve">No problem at all, and avoid popping any blister that forms.  </w:t>
      </w:r>
      <w:r>
        <w:rPr>
          <w:rFonts w:ascii="Calibri" w:hAnsi="Calibri"/>
          <w:i/>
          <w:sz w:val="22"/>
        </w:rPr>
        <w:t>Không có gì đâu, và nếu có nổi bóng nước thì đừng chọc vỡ.</w:t>
      </w:r>
    </w:p>
    <w:p>
      <w:pPr>
        <w:spacing w:after="160" w:line="312" w:lineRule="auto"/>
        <w:jc w:val="both"/>
      </w:pPr>
      <w:r>
        <w:rPr>
          <w:rFonts w:ascii="Calibri" w:hAnsi="Calibri"/>
          <w:b/>
          <w:sz w:val="22"/>
        </w:rPr>
        <w:t xml:space="preserve">Ms Lan: </w:t>
      </w:r>
      <w:r>
        <w:rPr>
          <w:rFonts w:ascii="Calibri" w:hAnsi="Calibri"/>
          <w:sz w:val="22"/>
        </w:rPr>
        <w:t xml:space="preserve">There is a small red mark left, but no blister has formed.  </w:t>
      </w:r>
      <w:r>
        <w:rPr>
          <w:rFonts w:ascii="Calibri" w:hAnsi="Calibri"/>
          <w:i/>
          <w:sz w:val="22"/>
        </w:rPr>
        <w:t>Có một vết đỏ nhỏ còn lại, nhưng không nổi bóng nước.</w:t>
      </w:r>
    </w:p>
    <w:p>
      <w:pPr>
        <w:spacing w:after="160" w:line="312" w:lineRule="auto"/>
        <w:jc w:val="both"/>
      </w:pPr>
      <w:r>
        <w:rPr>
          <w:rFonts w:ascii="Calibri" w:hAnsi="Calibri"/>
          <w:b/>
          <w:sz w:val="22"/>
        </w:rPr>
        <w:t xml:space="preserve">Mr Fairmont: </w:t>
      </w:r>
      <w:r>
        <w:rPr>
          <w:rFonts w:ascii="Calibri" w:hAnsi="Calibri"/>
          <w:sz w:val="22"/>
        </w:rPr>
        <w:t xml:space="preserve">That sounds like a good outcome, a mild burn like that usually fades within a few days with no lasting mark.  </w:t>
      </w:r>
      <w:r>
        <w:rPr>
          <w:rFonts w:ascii="Calibri" w:hAnsi="Calibri"/>
          <w:i/>
          <w:sz w:val="22"/>
        </w:rPr>
        <w:t>Vậy là kết quả tốt đấy, một vết bỏng nhẹ như vậy thường mờ đi trong vài ngày mà không để lại dấu vết.</w:t>
      </w:r>
    </w:p>
    <w:p>
      <w:pPr>
        <w:spacing w:after="160" w:line="312" w:lineRule="auto"/>
        <w:jc w:val="both"/>
      </w:pPr>
      <w:r>
        <w:rPr>
          <w:rFonts w:ascii="Calibri" w:hAnsi="Calibri"/>
          <w:b/>
          <w:sz w:val="22"/>
        </w:rPr>
        <w:t xml:space="preserve">Ms Lan: </w:t>
      </w:r>
      <w:r>
        <w:rPr>
          <w:rFonts w:ascii="Calibri" w:hAnsi="Calibri"/>
          <w:sz w:val="22"/>
        </w:rPr>
        <w:t xml:space="preserve">I will be a lot more careful with boiling water from now on.  </w:t>
      </w:r>
      <w:r>
        <w:rPr>
          <w:rFonts w:ascii="Calibri" w:hAnsi="Calibri"/>
          <w:i/>
          <w:sz w:val="22"/>
        </w:rPr>
        <w:t>Từ nay tôi sẽ cẩn thận hơn nhiều với nước sôi.</w:t>
      </w:r>
    </w:p>
    <w:p>
      <w:pPr>
        <w:spacing w:after="160" w:line="312" w:lineRule="auto"/>
        <w:jc w:val="both"/>
      </w:pPr>
      <w:r>
        <w:rPr>
          <w:rFonts w:ascii="Calibri" w:hAnsi="Calibri"/>
          <w:b/>
          <w:sz w:val="22"/>
        </w:rPr>
        <w:t xml:space="preserve">Ms Lan: </w:t>
      </w:r>
      <w:r>
        <w:rPr>
          <w:rFonts w:ascii="Calibri" w:hAnsi="Calibri"/>
          <w:sz w:val="22"/>
        </w:rPr>
        <w:t xml:space="preserve">I accidentally touched the hot iron while folding a shirt.  </w:t>
      </w:r>
      <w:r>
        <w:rPr>
          <w:rFonts w:ascii="Calibri" w:hAnsi="Calibri"/>
          <w:i/>
          <w:sz w:val="22"/>
        </w:rPr>
        <w:t>Tôi vô tình chạm vào bàn ủi nóng khi gấp áo.</w:t>
      </w:r>
    </w:p>
    <w:p>
      <w:pPr>
        <w:spacing w:after="160" w:line="312" w:lineRule="auto"/>
        <w:jc w:val="both"/>
      </w:pPr>
      <w:r>
        <w:rPr>
          <w:rFonts w:ascii="Calibri" w:hAnsi="Calibri"/>
          <w:b/>
          <w:sz w:val="22"/>
        </w:rPr>
        <w:t xml:space="preserve">Mr Fairmont: </w:t>
      </w:r>
      <w:r>
        <w:rPr>
          <w:rFonts w:ascii="Calibri" w:hAnsi="Calibri"/>
          <w:sz w:val="22"/>
        </w:rPr>
        <w:t xml:space="preserve">Cool it under running water for several minutes first, that will help more than anything else right at this moment.  </w:t>
      </w:r>
      <w:r>
        <w:rPr>
          <w:rFonts w:ascii="Calibri" w:hAnsi="Calibri"/>
          <w:i/>
          <w:sz w:val="22"/>
        </w:rPr>
        <w:t>Chị xả nước lạnh vào đó vài phút trước, cách đó sẽ giúp nhiều hơn bất cứ gì khác ngay lúc này.</w:t>
      </w:r>
    </w:p>
    <w:p>
      <w:pPr>
        <w:spacing w:after="160" w:line="312" w:lineRule="auto"/>
        <w:jc w:val="both"/>
      </w:pPr>
      <w:r>
        <w:rPr>
          <w:rFonts w:ascii="Calibri" w:hAnsi="Calibri"/>
          <w:b/>
          <w:sz w:val="22"/>
        </w:rPr>
        <w:t xml:space="preserve">Ms Lan: </w:t>
      </w:r>
      <w:r>
        <w:rPr>
          <w:rFonts w:ascii="Calibri" w:hAnsi="Calibri"/>
          <w:sz w:val="22"/>
        </w:rPr>
        <w:t xml:space="preserve">I am doing that right now, and I already unplugged the iron so it does not sit there heating up unattended.  </w:t>
      </w:r>
      <w:r>
        <w:rPr>
          <w:rFonts w:ascii="Calibri" w:hAnsi="Calibri"/>
          <w:i/>
          <w:sz w:val="22"/>
        </w:rPr>
        <w:t>Tôi đang làm vậy ngay bây giờ, và tôi đã rút phích bàn ủi để nó không nóng lên mà không ai trông.</w:t>
      </w:r>
    </w:p>
    <w:p>
      <w:pPr>
        <w:spacing w:after="160" w:line="312" w:lineRule="auto"/>
        <w:jc w:val="both"/>
      </w:pPr>
      <w:r>
        <w:rPr>
          <w:rFonts w:ascii="Calibri" w:hAnsi="Calibri"/>
          <w:b/>
          <w:sz w:val="22"/>
        </w:rPr>
        <w:t xml:space="preserve">Mr Fairmont: </w:t>
      </w:r>
      <w:r>
        <w:rPr>
          <w:rFonts w:ascii="Calibri" w:hAnsi="Calibri"/>
          <w:sz w:val="22"/>
        </w:rPr>
        <w:t xml:space="preserve">Good thinking on unplugging it, a bit of burn cream once your wrist has cooled will help it heal.  </w:t>
      </w:r>
      <w:r>
        <w:rPr>
          <w:rFonts w:ascii="Calibri" w:hAnsi="Calibri"/>
          <w:i/>
          <w:sz w:val="22"/>
        </w:rPr>
        <w:t>Nghĩ hay đấy khi rút phích, một lớp kem trị bỏng khi cổ tay đã nguội sẽ giúp nó lành.</w:t>
      </w:r>
    </w:p>
    <w:p>
      <w:pPr>
        <w:spacing w:after="160" w:line="312" w:lineRule="auto"/>
        <w:jc w:val="both"/>
      </w:pPr>
      <w:r>
        <w:rPr>
          <w:rFonts w:ascii="Calibri" w:hAnsi="Calibri"/>
          <w:b/>
          <w:sz w:val="22"/>
        </w:rPr>
        <w:t xml:space="preserve">Ms Lan: </w:t>
      </w:r>
      <w:r>
        <w:rPr>
          <w:rFonts w:ascii="Calibri" w:hAnsi="Calibri"/>
          <w:sz w:val="22"/>
        </w:rPr>
        <w:t xml:space="preserve">I have some burn cream in my bathroom cabinet, I will put a little on once I finish cooling it down.  </w:t>
      </w:r>
      <w:r>
        <w:rPr>
          <w:rFonts w:ascii="Calibri" w:hAnsi="Calibri"/>
          <w:i/>
          <w:sz w:val="22"/>
        </w:rPr>
        <w:t>Tôi có kem trị bỏng trong tủ nhà tắm, tôi sẽ bôi một chút khi làm nguội xong.</w:t>
      </w:r>
    </w:p>
    <w:p>
      <w:pPr>
        <w:spacing w:after="160" w:line="312" w:lineRule="auto"/>
        <w:jc w:val="both"/>
      </w:pPr>
      <w:r>
        <w:rPr>
          <w:rFonts w:ascii="Calibri" w:hAnsi="Calibri"/>
          <w:b/>
          <w:sz w:val="22"/>
        </w:rPr>
        <w:t xml:space="preserve">Mr Fairmont: </w:t>
      </w:r>
      <w:r>
        <w:rPr>
          <w:rFonts w:ascii="Calibri" w:hAnsi="Calibri"/>
          <w:sz w:val="22"/>
        </w:rPr>
        <w:t xml:space="preserve">That should work nicely, just avoid wearing anything with a tight sleeve over it until the redness fully settles down.  </w:t>
      </w:r>
      <w:r>
        <w:rPr>
          <w:rFonts w:ascii="Calibri" w:hAnsi="Calibri"/>
          <w:i/>
          <w:sz w:val="22"/>
        </w:rPr>
        <w:t>Vậy sẽ ổn thôi, chị cứ tránh mặc áo có ống tay chật đè lên đó cho đến khi hết đỏ hẳn.</w:t>
      </w:r>
    </w:p>
    <w:p>
      <w:pPr>
        <w:spacing w:after="160" w:line="312" w:lineRule="auto"/>
        <w:jc w:val="both"/>
      </w:pPr>
      <w:r>
        <w:rPr>
          <w:rFonts w:ascii="Calibri" w:hAnsi="Calibri"/>
          <w:b/>
          <w:sz w:val="22"/>
        </w:rPr>
        <w:t xml:space="preserve">Ms Lan: </w:t>
      </w:r>
      <w:r>
        <w:rPr>
          <w:rFonts w:ascii="Calibri" w:hAnsi="Calibri"/>
          <w:sz w:val="22"/>
        </w:rPr>
        <w:t xml:space="preserve">I think I will start using the ironing board away from the doorway, I was rushing past it when this happened.  </w:t>
      </w:r>
      <w:r>
        <w:rPr>
          <w:rFonts w:ascii="Calibri" w:hAnsi="Calibri"/>
          <w:i/>
          <w:sz w:val="22"/>
        </w:rPr>
        <w:t>Tôi nghĩ tôi sẽ đặt bàn ủi xa khỏi lối cửa, lúc đó tôi đang vội đi qua nên mới bị vậy.</w:t>
      </w:r>
    </w:p>
    <w:p>
      <w:pPr>
        <w:spacing w:after="160" w:line="312" w:lineRule="auto"/>
        <w:jc w:val="both"/>
      </w:pPr>
      <w:r>
        <w:rPr>
          <w:rFonts w:ascii="Calibri" w:hAnsi="Calibri"/>
          <w:b/>
          <w:sz w:val="22"/>
        </w:rPr>
        <w:t xml:space="preserve">Mr Fairmont: </w:t>
      </w:r>
      <w:r>
        <w:rPr>
          <w:rFonts w:ascii="Calibri" w:hAnsi="Calibri"/>
          <w:sz w:val="22"/>
        </w:rPr>
        <w:t xml:space="preserve">That is a sensible change, a lot of small burns happen exactly that way, someone brushing past in a hurry.  </w:t>
      </w:r>
      <w:r>
        <w:rPr>
          <w:rFonts w:ascii="Calibri" w:hAnsi="Calibri"/>
          <w:i/>
          <w:sz w:val="22"/>
        </w:rPr>
        <w:t>Đó là thay đổi hợp lý, nhiều vết bỏng nhỏ xảy ra đúng kiểu như vậy, ai đó vội vàng đi lướt qua.</w:t>
      </w:r>
    </w:p>
    <w:p>
      <w:pPr>
        <w:spacing w:after="160" w:line="312" w:lineRule="auto"/>
        <w:jc w:val="both"/>
      </w:pPr>
      <w:r>
        <w:rPr>
          <w:rFonts w:ascii="Calibri" w:hAnsi="Calibri"/>
          <w:b/>
          <w:sz w:val="22"/>
        </w:rPr>
        <w:t xml:space="preserve">Ms Lan: </w:t>
      </w:r>
      <w:r>
        <w:rPr>
          <w:rFonts w:ascii="Calibri" w:hAnsi="Calibri"/>
          <w:sz w:val="22"/>
        </w:rPr>
        <w:t xml:space="preserve">Lesson learned, I will set it up somewhere out of the way next time I need to iron anything.  </w:t>
      </w:r>
      <w:r>
        <w:rPr>
          <w:rFonts w:ascii="Calibri" w:hAnsi="Calibri"/>
          <w:i/>
          <w:sz w:val="22"/>
        </w:rPr>
        <w:t>Rút kinh nghiệm rồi, lần sau tôi sẽ đặt bàn ủi ở chỗ không cản đường khi cần ủi gì.</w:t>
      </w:r>
    </w:p>
    <w:p>
      <w:pPr>
        <w:spacing w:after="160" w:line="312" w:lineRule="auto"/>
        <w:jc w:val="both"/>
      </w:pPr>
      <w:r>
        <w:rPr>
          <w:rFonts w:ascii="Calibri" w:hAnsi="Calibri"/>
          <w:b/>
          <w:sz w:val="22"/>
        </w:rPr>
        <w:t xml:space="preserve">Ms Lan: </w:t>
      </w:r>
      <w:r>
        <w:rPr>
          <w:rFonts w:ascii="Calibri" w:hAnsi="Calibri"/>
          <w:sz w:val="22"/>
        </w:rPr>
        <w:t xml:space="preserve">I just realized I locked myself out of my apartment, my keys are sitting on the kitchen counter inside.  </w:t>
      </w:r>
      <w:r>
        <w:rPr>
          <w:rFonts w:ascii="Calibri" w:hAnsi="Calibri"/>
          <w:i/>
          <w:sz w:val="22"/>
        </w:rPr>
        <w:t>Tôi vừa nhận ra mình bị khóa ngoài căn hộ, chìa khóa đang nằm trên bàn bếp bên trong.</w:t>
      </w:r>
    </w:p>
    <w:p>
      <w:pPr>
        <w:spacing w:after="160" w:line="312" w:lineRule="auto"/>
        <w:jc w:val="both"/>
      </w:pPr>
      <w:r>
        <w:rPr>
          <w:rFonts w:ascii="Calibri" w:hAnsi="Calibri"/>
          <w:b/>
          <w:sz w:val="22"/>
        </w:rPr>
        <w:t xml:space="preserve">Mr Fairmont: </w:t>
      </w:r>
      <w:r>
        <w:rPr>
          <w:rFonts w:ascii="Calibri" w:hAnsi="Calibri"/>
          <w:sz w:val="22"/>
        </w:rPr>
        <w:t xml:space="preserve">No problem, let me check your name against the resident list and bring the spare key down from the office for you.  </w:t>
      </w:r>
      <w:r>
        <w:rPr>
          <w:rFonts w:ascii="Calibri" w:hAnsi="Calibri"/>
          <w:i/>
          <w:sz w:val="22"/>
        </w:rPr>
        <w:t>Không sao, để tôi kiểm tra tên chị trong danh sách cư dân và mang chìa khóa dự phòng từ văn phòng xuống cho chị.</w:t>
      </w:r>
    </w:p>
    <w:p>
      <w:pPr>
        <w:spacing w:after="160" w:line="312" w:lineRule="auto"/>
        <w:jc w:val="both"/>
      </w:pPr>
      <w:r>
        <w:rPr>
          <w:rFonts w:ascii="Calibri" w:hAnsi="Calibri"/>
          <w:b/>
          <w:sz w:val="22"/>
        </w:rPr>
        <w:t xml:space="preserve">Ms Lan: </w:t>
      </w:r>
      <w:r>
        <w:rPr>
          <w:rFonts w:ascii="Calibri" w:hAnsi="Calibri"/>
          <w:sz w:val="22"/>
        </w:rPr>
        <w:t xml:space="preserve">Thank you, here is my resident card, and my apartment number is three-fourteen if that helps speed things up.  </w:t>
      </w:r>
      <w:r>
        <w:rPr>
          <w:rFonts w:ascii="Calibri" w:hAnsi="Calibri"/>
          <w:i/>
          <w:sz w:val="22"/>
        </w:rPr>
        <w:t>Cảm ơn anh, đây là thẻ cư dân của tôi, và số phòng tôi là ba trăm mười bốn nếu điều đó giúp nhanh hơn.</w:t>
      </w:r>
    </w:p>
    <w:p>
      <w:pPr>
        <w:spacing w:after="160" w:line="312" w:lineRule="auto"/>
        <w:jc w:val="both"/>
      </w:pPr>
      <w:r>
        <w:rPr>
          <w:rFonts w:ascii="Calibri" w:hAnsi="Calibri"/>
          <w:b/>
          <w:sz w:val="22"/>
        </w:rPr>
        <w:t xml:space="preserve">Mr Fairmont: </w:t>
      </w:r>
      <w:r>
        <w:rPr>
          <w:rFonts w:ascii="Calibri" w:hAnsi="Calibri"/>
          <w:sz w:val="22"/>
        </w:rPr>
        <w:t xml:space="preserve">That matches our records perfectly, I will come up with you and let you back in right away.  </w:t>
      </w:r>
      <w:r>
        <w:rPr>
          <w:rFonts w:ascii="Calibri" w:hAnsi="Calibri"/>
          <w:i/>
          <w:sz w:val="22"/>
        </w:rPr>
        <w:t>Thông tin khớp với hồ sơ rồi, tôi sẽ lên cùng chị và mở cửa lại ngay.</w:t>
      </w:r>
    </w:p>
    <w:p>
      <w:pPr>
        <w:spacing w:after="160" w:line="312" w:lineRule="auto"/>
        <w:jc w:val="both"/>
      </w:pPr>
      <w:r>
        <w:rPr>
          <w:rFonts w:ascii="Calibri" w:hAnsi="Calibri"/>
          <w:b/>
          <w:sz w:val="22"/>
        </w:rPr>
        <w:t xml:space="preserve">Ms Lan: </w:t>
      </w:r>
      <w:r>
        <w:rPr>
          <w:rFonts w:ascii="Calibri" w:hAnsi="Calibri"/>
          <w:sz w:val="22"/>
        </w:rPr>
        <w:t xml:space="preserve">I really appreciate this, I was starting to picture myself stuck in the hallway until my roommate got home tonight.  </w:t>
      </w:r>
      <w:r>
        <w:rPr>
          <w:rFonts w:ascii="Calibri" w:hAnsi="Calibri"/>
          <w:i/>
          <w:sz w:val="22"/>
        </w:rPr>
        <w:t>Tôi rất cảm ơn, tôi đã bắt đầu tưởng tượng cảnh bị kẹt ở hành lang đến khi bạn cùng phòng về tối nay.</w:t>
      </w:r>
    </w:p>
    <w:p>
      <w:pPr>
        <w:spacing w:after="160" w:line="312" w:lineRule="auto"/>
        <w:jc w:val="both"/>
      </w:pPr>
      <w:r>
        <w:rPr>
          <w:rFonts w:ascii="Calibri" w:hAnsi="Calibri"/>
          <w:b/>
          <w:sz w:val="22"/>
        </w:rPr>
        <w:t xml:space="preserve">Mr Fairmont: </w:t>
      </w:r>
      <w:r>
        <w:rPr>
          <w:rFonts w:ascii="Calibri" w:hAnsi="Calibri"/>
          <w:sz w:val="22"/>
        </w:rPr>
        <w:t xml:space="preserve">That happens to almost every resident eventually, you are certainly not the first person I have let back in this month.  </w:t>
      </w:r>
      <w:r>
        <w:rPr>
          <w:rFonts w:ascii="Calibri" w:hAnsi="Calibri"/>
          <w:i/>
          <w:sz w:val="22"/>
        </w:rPr>
        <w:t>Chuyện đó cuối cùng xảy ra với gần như mọi cư dân, chị chắc chắn không phải người đầu tiên tôi mở cửa lại tháng này.</w:t>
      </w:r>
    </w:p>
    <w:p>
      <w:pPr>
        <w:spacing w:after="160" w:line="312" w:lineRule="auto"/>
        <w:jc w:val="both"/>
      </w:pPr>
      <w:r>
        <w:rPr>
          <w:rFonts w:ascii="Calibri" w:hAnsi="Calibri"/>
          <w:b/>
          <w:sz w:val="22"/>
        </w:rPr>
        <w:t xml:space="preserve">Ms Lan: </w:t>
      </w:r>
      <w:r>
        <w:rPr>
          <w:rFonts w:ascii="Calibri" w:hAnsi="Calibri"/>
          <w:sz w:val="22"/>
        </w:rPr>
        <w:t xml:space="preserve">Is there a way to leave a spare key with the front desk permanently?  </w:t>
      </w:r>
      <w:r>
        <w:rPr>
          <w:rFonts w:ascii="Calibri" w:hAnsi="Calibri"/>
          <w:i/>
          <w:sz w:val="22"/>
        </w:rPr>
        <w:t>Có cách nào để gửi một chìa khóa dự phòng ở quầy lễ tân luôn không?</w:t>
      </w:r>
    </w:p>
    <w:p>
      <w:pPr>
        <w:spacing w:after="160" w:line="312" w:lineRule="auto"/>
        <w:jc w:val="both"/>
      </w:pPr>
      <w:r>
        <w:rPr>
          <w:rFonts w:ascii="Calibri" w:hAnsi="Calibri"/>
          <w:b/>
          <w:sz w:val="22"/>
        </w:rPr>
        <w:t xml:space="preserve">Mr Fairmont: </w:t>
      </w:r>
      <w:r>
        <w:rPr>
          <w:rFonts w:ascii="Calibri" w:hAnsi="Calibri"/>
          <w:sz w:val="22"/>
        </w:rPr>
        <w:t xml:space="preserve">Yes, plenty of residents do exactly that, just sign a short form and we will keep it safely in a labeled envelope.  </w:t>
      </w:r>
      <w:r>
        <w:rPr>
          <w:rFonts w:ascii="Calibri" w:hAnsi="Calibri"/>
          <w:i/>
          <w:sz w:val="22"/>
        </w:rPr>
        <w:t>Có chứ, nhiều cư dân cũng làm vậy, chị chỉ cần ký một tờ mẫu ngắn và chúng tôi sẽ giữ an toàn trong một phong bì có ghi tên.</w:t>
      </w:r>
    </w:p>
    <w:p>
      <w:pPr>
        <w:spacing w:after="160" w:line="312" w:lineRule="auto"/>
        <w:jc w:val="both"/>
      </w:pPr>
      <w:r>
        <w:rPr>
          <w:rFonts w:ascii="Calibri" w:hAnsi="Calibri"/>
          <w:b/>
          <w:sz w:val="22"/>
        </w:rPr>
        <w:t xml:space="preserve">Ms Lan: </w:t>
      </w:r>
      <w:r>
        <w:rPr>
          <w:rFonts w:ascii="Calibri" w:hAnsi="Calibri"/>
          <w:sz w:val="22"/>
        </w:rPr>
        <w:t xml:space="preserve">I will do that this week, it sounds like a much easier solution than calling you every time I rush out the door.  </w:t>
      </w:r>
      <w:r>
        <w:rPr>
          <w:rFonts w:ascii="Calibri" w:hAnsi="Calibri"/>
          <w:i/>
          <w:sz w:val="22"/>
        </w:rPr>
        <w:t>Tuần này tôi sẽ làm vậy, nghe có vẻ dễ hơn nhiều so với việc gọi anh mỗi lần tôi vội ra khỏi cửa.</w:t>
      </w:r>
    </w:p>
    <w:p>
      <w:pPr>
        <w:spacing w:after="160" w:line="312" w:lineRule="auto"/>
        <w:jc w:val="both"/>
      </w:pPr>
      <w:r>
        <w:rPr>
          <w:rFonts w:ascii="Calibri" w:hAnsi="Calibri"/>
          <w:b/>
          <w:sz w:val="22"/>
        </w:rPr>
        <w:t xml:space="preserve">Ms Lan: </w:t>
      </w:r>
      <w:r>
        <w:rPr>
          <w:rFonts w:ascii="Calibri" w:hAnsi="Calibri"/>
          <w:sz w:val="22"/>
        </w:rPr>
        <w:t xml:space="preserve">I locked my keys inside my car in the parking garage.  </w:t>
      </w:r>
      <w:r>
        <w:rPr>
          <w:rFonts w:ascii="Calibri" w:hAnsi="Calibri"/>
          <w:i/>
          <w:sz w:val="22"/>
        </w:rPr>
        <w:t>Tôi khóa chìa khóa bên trong xe ở bãi đậu xe.</w:t>
      </w:r>
    </w:p>
    <w:p>
      <w:pPr>
        <w:spacing w:after="160" w:line="312" w:lineRule="auto"/>
        <w:jc w:val="both"/>
      </w:pPr>
      <w:r>
        <w:rPr>
          <w:rFonts w:ascii="Calibri" w:hAnsi="Calibri"/>
          <w:b/>
          <w:sz w:val="22"/>
        </w:rPr>
        <w:t xml:space="preserve">Mr Fairmont: </w:t>
      </w:r>
      <w:r>
        <w:rPr>
          <w:rFonts w:ascii="Calibri" w:hAnsi="Calibri"/>
          <w:sz w:val="22"/>
        </w:rPr>
        <w:t xml:space="preserve">Let's see if any window is left open even a little before we think about calling a locksmith for help.  </w:t>
      </w:r>
      <w:r>
        <w:rPr>
          <w:rFonts w:ascii="Calibri" w:hAnsi="Calibri"/>
          <w:i/>
          <w:sz w:val="22"/>
        </w:rPr>
        <w:t>Mình xem có cửa kính nào hé mở một chút không trước khi nghĩ đến gọi thợ khóa.</w:t>
      </w:r>
    </w:p>
    <w:p>
      <w:pPr>
        <w:spacing w:after="160" w:line="312" w:lineRule="auto"/>
        <w:jc w:val="both"/>
      </w:pPr>
      <w:r>
        <w:rPr>
          <w:rFonts w:ascii="Calibri" w:hAnsi="Calibri"/>
          <w:b/>
          <w:sz w:val="22"/>
        </w:rPr>
        <w:t xml:space="preserve">Ms Lan: </w:t>
      </w:r>
      <w:r>
        <w:rPr>
          <w:rFonts w:ascii="Calibri" w:hAnsi="Calibri"/>
          <w:sz w:val="22"/>
        </w:rPr>
        <w:t xml:space="preserve">I just checked, and unfortunately every window and door seems to be completely shut and locked.  </w:t>
      </w:r>
      <w:r>
        <w:rPr>
          <w:rFonts w:ascii="Calibri" w:hAnsi="Calibri"/>
          <w:i/>
          <w:sz w:val="22"/>
        </w:rPr>
        <w:t>Tôi vừa kiểm tra, và tiếc là mọi cửa kính và cửa xe đều đóng kín và khóa chặt.</w:t>
      </w:r>
    </w:p>
    <w:p>
      <w:pPr>
        <w:spacing w:after="160" w:line="312" w:lineRule="auto"/>
        <w:jc w:val="both"/>
      </w:pPr>
      <w:r>
        <w:rPr>
          <w:rFonts w:ascii="Calibri" w:hAnsi="Calibri"/>
          <w:b/>
          <w:sz w:val="22"/>
        </w:rPr>
        <w:t xml:space="preserve">Mr Fairmont: </w:t>
      </w:r>
      <w:r>
        <w:rPr>
          <w:rFonts w:ascii="Calibri" w:hAnsi="Calibri"/>
          <w:sz w:val="22"/>
        </w:rPr>
        <w:t xml:space="preserve">In that case, I know a locksmith who handles car lockouts for our building fairly quickly.  </w:t>
      </w:r>
      <w:r>
        <w:rPr>
          <w:rFonts w:ascii="Calibri" w:hAnsi="Calibri"/>
          <w:i/>
          <w:sz w:val="22"/>
        </w:rPr>
        <w:t>Vậy thì tôi biết một thợ khóa chuyên xử lý xe bị khóa cho tòa nhà này khá nhanh.</w:t>
      </w:r>
    </w:p>
    <w:p>
      <w:pPr>
        <w:spacing w:after="160" w:line="312" w:lineRule="auto"/>
        <w:jc w:val="both"/>
      </w:pPr>
      <w:r>
        <w:rPr>
          <w:rFonts w:ascii="Calibri" w:hAnsi="Calibri"/>
          <w:b/>
          <w:sz w:val="22"/>
        </w:rPr>
        <w:t xml:space="preserve">Ms Lan: </w:t>
      </w:r>
      <w:r>
        <w:rPr>
          <w:rFonts w:ascii="Calibri" w:hAnsi="Calibri"/>
          <w:sz w:val="22"/>
        </w:rPr>
        <w:t xml:space="preserve">That would be wonderful, I really do not want to be stuck down here any longer than necessary.  </w:t>
      </w:r>
      <w:r>
        <w:rPr>
          <w:rFonts w:ascii="Calibri" w:hAnsi="Calibri"/>
          <w:i/>
          <w:sz w:val="22"/>
        </w:rPr>
        <w:t>Vậy thì tốt quá, tôi thật sự không muốn kẹt dưới này lâu hơn mức cần thiết.</w:t>
      </w:r>
    </w:p>
    <w:p>
      <w:pPr>
        <w:spacing w:after="160" w:line="312" w:lineRule="auto"/>
        <w:jc w:val="both"/>
      </w:pPr>
      <w:r>
        <w:rPr>
          <w:rFonts w:ascii="Calibri" w:hAnsi="Calibri"/>
          <w:b/>
          <w:sz w:val="22"/>
        </w:rPr>
        <w:t xml:space="preserve">Mr Fairmont: </w:t>
      </w:r>
      <w:r>
        <w:rPr>
          <w:rFonts w:ascii="Calibri" w:hAnsi="Calibri"/>
          <w:sz w:val="22"/>
        </w:rPr>
        <w:t xml:space="preserve">He says he can be here within twenty minutes.  </w:t>
      </w:r>
      <w:r>
        <w:rPr>
          <w:rFonts w:ascii="Calibri" w:hAnsi="Calibri"/>
          <w:i/>
          <w:sz w:val="22"/>
        </w:rPr>
        <w:t>Anh ấy nói có thể đến trong hai mươi phút.</w:t>
      </w:r>
    </w:p>
    <w:p>
      <w:pPr>
        <w:spacing w:after="160" w:line="312" w:lineRule="auto"/>
        <w:jc w:val="both"/>
      </w:pPr>
      <w:r>
        <w:rPr>
          <w:rFonts w:ascii="Calibri" w:hAnsi="Calibri"/>
          <w:b/>
          <w:sz w:val="22"/>
        </w:rPr>
        <w:t xml:space="preserve">Ms Lan: </w:t>
      </w:r>
      <w:r>
        <w:rPr>
          <w:rFonts w:ascii="Calibri" w:hAnsi="Calibri"/>
          <w:sz w:val="22"/>
        </w:rPr>
        <w:t xml:space="preserve">The locksmith got my door open quickly, and nothing seems damaged on the car at all.  </w:t>
      </w:r>
      <w:r>
        <w:rPr>
          <w:rFonts w:ascii="Calibri" w:hAnsi="Calibri"/>
          <w:i/>
          <w:sz w:val="22"/>
        </w:rPr>
        <w:t>Thợ khóa mở cửa xe nhanh thôi, và xe không bị hư gì cả.</w:t>
      </w:r>
    </w:p>
    <w:p>
      <w:pPr>
        <w:spacing w:after="160" w:line="312" w:lineRule="auto"/>
        <w:jc w:val="both"/>
      </w:pPr>
      <w:r>
        <w:rPr>
          <w:rFonts w:ascii="Calibri" w:hAnsi="Calibri"/>
          <w:b/>
          <w:sz w:val="22"/>
        </w:rPr>
        <w:t xml:space="preserve">Mr Fairmont: </w:t>
      </w:r>
      <w:r>
        <w:rPr>
          <w:rFonts w:ascii="Calibri" w:hAnsi="Calibri"/>
          <w:sz w:val="22"/>
        </w:rPr>
        <w:t xml:space="preserve">That is good to hear, maybe it is worth keeping a spare car key in your bag just for situations like this one.  </w:t>
      </w:r>
      <w:r>
        <w:rPr>
          <w:rFonts w:ascii="Calibri" w:hAnsi="Calibri"/>
          <w:i/>
          <w:sz w:val="22"/>
        </w:rPr>
        <w:t>Nghe vậy tốt rồi, có lẽ chị nên giữ một chìa khóa xe dự phòng trong túi cho những lúc như vậy.</w:t>
      </w:r>
    </w:p>
    <w:p>
      <w:pPr>
        <w:spacing w:after="160" w:line="312" w:lineRule="auto"/>
        <w:jc w:val="both"/>
      </w:pPr>
      <w:r>
        <w:rPr>
          <w:rFonts w:ascii="Calibri" w:hAnsi="Calibri"/>
          <w:b/>
          <w:sz w:val="22"/>
        </w:rPr>
        <w:t xml:space="preserve">Ms Lan: </w:t>
      </w:r>
      <w:r>
        <w:rPr>
          <w:rFonts w:ascii="Calibri" w:hAnsi="Calibri"/>
          <w:sz w:val="22"/>
        </w:rPr>
        <w:t xml:space="preserve">That is exactly what I am planning to do this weekend, I never want to feel this stuck again.  </w:t>
      </w:r>
      <w:r>
        <w:rPr>
          <w:rFonts w:ascii="Calibri" w:hAnsi="Calibri"/>
          <w:i/>
          <w:sz w:val="22"/>
        </w:rPr>
        <w:t>Đó chính là điều tôi định làm vào cuối tuần này, tôi không muốn bị kẹt như vậy lần nữa.</w:t>
      </w:r>
    </w:p>
    <w:p>
      <w:pPr>
        <w:spacing w:after="160" w:line="312" w:lineRule="auto"/>
        <w:jc w:val="both"/>
      </w:pPr>
      <w:r>
        <w:rPr>
          <w:rFonts w:ascii="Calibri" w:hAnsi="Calibri"/>
          <w:b/>
          <w:sz w:val="22"/>
        </w:rPr>
        <w:t xml:space="preserve">Ms Lan: </w:t>
      </w:r>
      <w:r>
        <w:rPr>
          <w:rFonts w:ascii="Calibri" w:hAnsi="Calibri"/>
          <w:sz w:val="22"/>
        </w:rPr>
        <w:t xml:space="preserve">I seem to have lost the spare key you gave me earlier this year.  </w:t>
      </w:r>
      <w:r>
        <w:rPr>
          <w:rFonts w:ascii="Calibri" w:hAnsi="Calibri"/>
          <w:i/>
          <w:sz w:val="22"/>
        </w:rPr>
        <w:t>Có vẻ tôi đã làm mất chìa khóa dự phòng anh đưa tôi đầu năm nay.</w:t>
      </w:r>
    </w:p>
    <w:p>
      <w:pPr>
        <w:spacing w:after="160" w:line="312" w:lineRule="auto"/>
        <w:jc w:val="both"/>
      </w:pPr>
      <w:r>
        <w:rPr>
          <w:rFonts w:ascii="Calibri" w:hAnsi="Calibri"/>
          <w:b/>
          <w:sz w:val="22"/>
        </w:rPr>
        <w:t xml:space="preserve">Mr Fairmont: </w:t>
      </w:r>
      <w:r>
        <w:rPr>
          <w:rFonts w:ascii="Calibri" w:hAnsi="Calibri"/>
          <w:sz w:val="22"/>
        </w:rPr>
        <w:t xml:space="preserve">There is a small fee for cutting a new key, but first let's double-check it truly is not somewhere obvious at home.  </w:t>
      </w:r>
      <w:r>
        <w:rPr>
          <w:rFonts w:ascii="Calibri" w:hAnsi="Calibri"/>
          <w:i/>
          <w:sz w:val="22"/>
        </w:rPr>
        <w:t>Có một khoản phí nhỏ để cắt chìa mới, nhưng trước tiên mình kiểm tra kỹ xem nó có đang nằm đâu đó ở nhà không.</w:t>
      </w:r>
    </w:p>
    <w:p>
      <w:pPr>
        <w:spacing w:after="160" w:line="312" w:lineRule="auto"/>
        <w:jc w:val="both"/>
      </w:pPr>
      <w:r>
        <w:rPr>
          <w:rFonts w:ascii="Calibri" w:hAnsi="Calibri"/>
          <w:b/>
          <w:sz w:val="22"/>
        </w:rPr>
        <w:t xml:space="preserve">Ms Lan: </w:t>
      </w:r>
      <w:r>
        <w:rPr>
          <w:rFonts w:ascii="Calibri" w:hAnsi="Calibri"/>
          <w:sz w:val="22"/>
        </w:rPr>
        <w:t xml:space="preserve">I already checked my usual spots, my coat pockets and my bag twice, but I cannot find it anywhere.  </w:t>
      </w:r>
      <w:r>
        <w:rPr>
          <w:rFonts w:ascii="Calibri" w:hAnsi="Calibri"/>
          <w:i/>
          <w:sz w:val="22"/>
        </w:rPr>
        <w:t>Tôi đã kiểm tra những chỗ hay để, túi áo khoác và túi xách hai lần, nhưng không tìm thấy đâu cả.</w:t>
      </w:r>
    </w:p>
    <w:p>
      <w:pPr>
        <w:spacing w:after="160" w:line="312" w:lineRule="auto"/>
        <w:jc w:val="both"/>
      </w:pPr>
      <w:r>
        <w:rPr>
          <w:rFonts w:ascii="Calibri" w:hAnsi="Calibri"/>
          <w:b/>
          <w:sz w:val="22"/>
        </w:rPr>
        <w:t xml:space="preserve">Mr Fairmont: </w:t>
      </w:r>
      <w:r>
        <w:rPr>
          <w:rFonts w:ascii="Calibri" w:hAnsi="Calibri"/>
          <w:sz w:val="22"/>
        </w:rPr>
        <w:t xml:space="preserve">In that case, I will arrange for a new one to be cut, and we will also note the old key as void in our system.  </w:t>
      </w:r>
      <w:r>
        <w:rPr>
          <w:rFonts w:ascii="Calibri" w:hAnsi="Calibri"/>
          <w:i/>
          <w:sz w:val="22"/>
        </w:rPr>
        <w:t>Vậy thì tôi sẽ sắp xếp cắt chìa khóa mới, và chúng tôi sẽ đánh dấu chìa cũ là không còn hiệu lực trong hệ thống.</w:t>
      </w:r>
    </w:p>
    <w:p>
      <w:pPr>
        <w:spacing w:after="160" w:line="312" w:lineRule="auto"/>
        <w:jc w:val="both"/>
      </w:pPr>
      <w:r>
        <w:rPr>
          <w:rFonts w:ascii="Calibri" w:hAnsi="Calibri"/>
          <w:b/>
          <w:sz w:val="22"/>
        </w:rPr>
        <w:t xml:space="preserve">Ms Lan: </w:t>
      </w:r>
      <w:r>
        <w:rPr>
          <w:rFonts w:ascii="Calibri" w:hAnsi="Calibri"/>
          <w:sz w:val="22"/>
        </w:rPr>
        <w:t xml:space="preserve">That sounds like a smart precaution, I would not want someone else using my old key if they happen to find it.  </w:t>
      </w:r>
      <w:r>
        <w:rPr>
          <w:rFonts w:ascii="Calibri" w:hAnsi="Calibri"/>
          <w:i/>
          <w:sz w:val="22"/>
        </w:rPr>
        <w:t>Nghe hợp lý đấy, tôi không muốn người khác dùng chìa cũ của tôi nếu họ tìm được nó.</w:t>
      </w:r>
    </w:p>
    <w:p>
      <w:pPr>
        <w:spacing w:after="160" w:line="312" w:lineRule="auto"/>
        <w:jc w:val="both"/>
      </w:pPr>
      <w:r>
        <w:rPr>
          <w:rFonts w:ascii="Calibri" w:hAnsi="Calibri"/>
          <w:b/>
          <w:sz w:val="22"/>
        </w:rPr>
        <w:t xml:space="preserve">Mr Fairmont: </w:t>
      </w:r>
      <w:r>
        <w:rPr>
          <w:rFonts w:ascii="Calibri" w:hAnsi="Calibri"/>
          <w:sz w:val="22"/>
        </w:rPr>
        <w:t xml:space="preserve">Exactly, it is a small step, but it keeps everyone in the building a little safer in the long run.  </w:t>
      </w:r>
      <w:r>
        <w:rPr>
          <w:rFonts w:ascii="Calibri" w:hAnsi="Calibri"/>
          <w:i/>
          <w:sz w:val="22"/>
        </w:rPr>
        <w:t>Chính xác, đó là một bước nhỏ, nhưng giúp mọi người trong tòa nhà an toàn hơn về lâu dài.</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to get the new key ready once the request has been put in?  </w:t>
      </w:r>
      <w:r>
        <w:rPr>
          <w:rFonts w:ascii="Calibri" w:hAnsi="Calibri"/>
          <w:i/>
          <w:sz w:val="22"/>
        </w:rPr>
        <w:t>Thường mất bao lâu để chìa khóa mới sẵn sàng sau khi yêu cầu được gửi đi?</w:t>
      </w:r>
    </w:p>
    <w:p>
      <w:pPr>
        <w:spacing w:after="160" w:line="312" w:lineRule="auto"/>
        <w:jc w:val="both"/>
      </w:pPr>
      <w:r>
        <w:rPr>
          <w:rFonts w:ascii="Calibri" w:hAnsi="Calibri"/>
          <w:b/>
          <w:sz w:val="22"/>
        </w:rPr>
        <w:t xml:space="preserve">Mr Fairmont: </w:t>
      </w:r>
      <w:r>
        <w:rPr>
          <w:rFonts w:ascii="Calibri" w:hAnsi="Calibri"/>
          <w:sz w:val="22"/>
        </w:rPr>
        <w:t xml:space="preserve">Usually just two business days, I will call your number as soon as it arrives at the front desk.  </w:t>
      </w:r>
      <w:r>
        <w:rPr>
          <w:rFonts w:ascii="Calibri" w:hAnsi="Calibri"/>
          <w:i/>
          <w:sz w:val="22"/>
        </w:rPr>
        <w:t>Thường chỉ hai ngày làm việc, tôi sẽ gọi cho chị ngay khi nó về đến quầy lễ tân.</w:t>
      </w:r>
    </w:p>
    <w:p>
      <w:pPr>
        <w:spacing w:after="160" w:line="312" w:lineRule="auto"/>
        <w:jc w:val="both"/>
      </w:pPr>
      <w:r>
        <w:rPr>
          <w:rFonts w:ascii="Calibri" w:hAnsi="Calibri"/>
          <w:b/>
          <w:sz w:val="22"/>
        </w:rPr>
        <w:t xml:space="preserve">Ms Lan: </w:t>
      </w:r>
      <w:r>
        <w:rPr>
          <w:rFonts w:ascii="Calibri" w:hAnsi="Calibri"/>
          <w:sz w:val="22"/>
        </w:rPr>
        <w:t xml:space="preserve">Thank you, and I will try to be a little more careful with where I keep spare keys from now on.  </w:t>
      </w:r>
      <w:r>
        <w:rPr>
          <w:rFonts w:ascii="Calibri" w:hAnsi="Calibri"/>
          <w:i/>
          <w:sz w:val="22"/>
        </w:rPr>
        <w:t>Cảm ơn anh, và từ nay tôi sẽ cố cẩn thận hơn với việc giữ chìa khóa dự phòng.</w:t>
      </w:r>
    </w:p>
    <w:p>
      <w:pPr>
        <w:spacing w:after="160" w:line="312" w:lineRule="auto"/>
        <w:jc w:val="both"/>
      </w:pPr>
      <w:r>
        <w:rPr>
          <w:rFonts w:ascii="Calibri" w:hAnsi="Calibri"/>
          <w:b/>
          <w:sz w:val="22"/>
        </w:rPr>
        <w:t xml:space="preserve">Ms Lan: </w:t>
      </w:r>
      <w:r>
        <w:rPr>
          <w:rFonts w:ascii="Calibri" w:hAnsi="Calibri"/>
          <w:sz w:val="22"/>
        </w:rPr>
        <w:t xml:space="preserve">The power just went out in my apartment.  </w:t>
      </w:r>
      <w:r>
        <w:rPr>
          <w:rFonts w:ascii="Calibri" w:hAnsi="Calibri"/>
          <w:i/>
          <w:sz w:val="22"/>
        </w:rPr>
        <w:t>Điện nhà tôi vừa bị cắt, và khi tôi kiểm tra hành lang.</w:t>
      </w:r>
    </w:p>
    <w:p>
      <w:pPr>
        <w:spacing w:after="160" w:line="312" w:lineRule="auto"/>
        <w:jc w:val="both"/>
      </w:pPr>
      <w:r>
        <w:rPr>
          <w:rFonts w:ascii="Calibri" w:hAnsi="Calibri"/>
          <w:b/>
          <w:sz w:val="22"/>
        </w:rPr>
        <w:t xml:space="preserve">Mr Fairmont: </w:t>
      </w:r>
      <w:r>
        <w:rPr>
          <w:rFonts w:ascii="Calibri" w:hAnsi="Calibri"/>
          <w:sz w:val="22"/>
        </w:rPr>
        <w:t xml:space="preserve">You are right, the entire building lost power a few minutes ago.  </w:t>
      </w:r>
      <w:r>
        <w:rPr>
          <w:rFonts w:ascii="Calibri" w:hAnsi="Calibri"/>
          <w:i/>
          <w:sz w:val="22"/>
        </w:rPr>
        <w:t>Chị nói đúng, cả tòa nhà mất điện vài phút trước.</w:t>
      </w:r>
    </w:p>
    <w:p>
      <w:pPr>
        <w:spacing w:after="160" w:line="312" w:lineRule="auto"/>
        <w:jc w:val="both"/>
      </w:pPr>
      <w:r>
        <w:rPr>
          <w:rFonts w:ascii="Calibri" w:hAnsi="Calibri"/>
          <w:b/>
          <w:sz w:val="22"/>
        </w:rPr>
        <w:t xml:space="preserve">Ms Lan: </w:t>
      </w:r>
      <w:r>
        <w:rPr>
          <w:rFonts w:ascii="Calibri" w:hAnsi="Calibri"/>
          <w:sz w:val="22"/>
        </w:rPr>
        <w:t xml:space="preserve">Do you have any idea yet how long it might take before the power comes back on?  </w:t>
      </w:r>
      <w:r>
        <w:rPr>
          <w:rFonts w:ascii="Calibri" w:hAnsi="Calibri"/>
          <w:i/>
          <w:sz w:val="22"/>
        </w:rPr>
        <w:t>Anh có biết chừng nào điện mới có lại không?</w:t>
      </w:r>
    </w:p>
    <w:p>
      <w:pPr>
        <w:spacing w:after="160" w:line="312" w:lineRule="auto"/>
        <w:jc w:val="both"/>
      </w:pPr>
      <w:r>
        <w:rPr>
          <w:rFonts w:ascii="Calibri" w:hAnsi="Calibri"/>
          <w:b/>
          <w:sz w:val="22"/>
        </w:rPr>
        <w:t xml:space="preserve">Mr Fairmont: </w:t>
      </w:r>
      <w:r>
        <w:rPr>
          <w:rFonts w:ascii="Calibri" w:hAnsi="Calibri"/>
          <w:sz w:val="22"/>
        </w:rPr>
        <w:t xml:space="preserve">They mentioned it could take up to two hours, something to do with a fault nearby.  </w:t>
      </w:r>
      <w:r>
        <w:rPr>
          <w:rFonts w:ascii="Calibri" w:hAnsi="Calibri"/>
          <w:i/>
          <w:sz w:val="22"/>
        </w:rPr>
        <w:t>Họ nói có thể mất đến hai giờ, do có sự cố gần đây.</w:t>
      </w:r>
    </w:p>
    <w:p>
      <w:pPr>
        <w:spacing w:after="160" w:line="312" w:lineRule="auto"/>
        <w:jc w:val="both"/>
      </w:pPr>
      <w:r>
        <w:rPr>
          <w:rFonts w:ascii="Calibri" w:hAnsi="Calibri"/>
          <w:b/>
          <w:sz w:val="22"/>
        </w:rPr>
        <w:t xml:space="preserve">Ms Lan: </w:t>
      </w:r>
      <w:r>
        <w:rPr>
          <w:rFonts w:ascii="Calibri" w:hAnsi="Calibri"/>
          <w:sz w:val="22"/>
        </w:rPr>
        <w:t xml:space="preserve">That is manageable, I will just light a few candles carefully and wait it out with a book.  </w:t>
      </w:r>
      <w:r>
        <w:rPr>
          <w:rFonts w:ascii="Calibri" w:hAnsi="Calibri"/>
          <w:i/>
          <w:sz w:val="22"/>
        </w:rPr>
        <w:t>Vậy cũng ổn, tôi sẽ đốt vài cây nến cẩn thận và chờ đọc sách.</w:t>
      </w:r>
    </w:p>
    <w:p>
      <w:pPr>
        <w:spacing w:after="160" w:line="312" w:lineRule="auto"/>
        <w:jc w:val="both"/>
      </w:pPr>
      <w:r>
        <w:rPr>
          <w:rFonts w:ascii="Calibri" w:hAnsi="Calibri"/>
          <w:b/>
          <w:sz w:val="22"/>
        </w:rPr>
        <w:t xml:space="preserve">Mr Fairmont: </w:t>
      </w:r>
      <w:r>
        <w:rPr>
          <w:rFonts w:ascii="Calibri" w:hAnsi="Calibri"/>
          <w:sz w:val="22"/>
        </w:rPr>
        <w:t xml:space="preserve">Good idea, and if you need a flashlight in the meantime, I have a few extra ones at the front desk.  </w:t>
      </w:r>
      <w:r>
        <w:rPr>
          <w:rFonts w:ascii="Calibri" w:hAnsi="Calibri"/>
          <w:i/>
          <w:sz w:val="22"/>
        </w:rPr>
        <w:t>Ý hay đấy, và nếu chị cần đèn pin trong lúc chờ, tôi có vài cái dư ở quầy lễ tân.</w:t>
      </w:r>
    </w:p>
    <w:p>
      <w:pPr>
        <w:spacing w:after="160" w:line="312" w:lineRule="auto"/>
        <w:jc w:val="both"/>
      </w:pPr>
      <w:r>
        <w:rPr>
          <w:rFonts w:ascii="Calibri" w:hAnsi="Calibri"/>
          <w:b/>
          <w:sz w:val="22"/>
        </w:rPr>
        <w:t xml:space="preserve">Ms Lan: </w:t>
      </w:r>
      <w:r>
        <w:rPr>
          <w:rFonts w:ascii="Calibri" w:hAnsi="Calibri"/>
          <w:sz w:val="22"/>
        </w:rPr>
        <w:t xml:space="preserve">The power just came back on, right on schedule, I actually appreciate the heads-up about the two-hour estimate.  </w:t>
      </w:r>
      <w:r>
        <w:rPr>
          <w:rFonts w:ascii="Calibri" w:hAnsi="Calibri"/>
          <w:i/>
          <w:sz w:val="22"/>
        </w:rPr>
        <w:t>Điện vừa có lại, đúng như dự kiến, tôi thật sự cảm ơn vì được báo trước khoảng hai giờ.</w:t>
      </w:r>
    </w:p>
    <w:p>
      <w:pPr>
        <w:spacing w:after="160" w:line="312" w:lineRule="auto"/>
        <w:jc w:val="both"/>
      </w:pPr>
      <w:r>
        <w:rPr>
          <w:rFonts w:ascii="Calibri" w:hAnsi="Calibri"/>
          <w:b/>
          <w:sz w:val="22"/>
        </w:rPr>
        <w:t xml:space="preserve">Mr Fairmont: </w:t>
      </w:r>
      <w:r>
        <w:rPr>
          <w:rFonts w:ascii="Calibri" w:hAnsi="Calibri"/>
          <w:sz w:val="22"/>
        </w:rPr>
        <w:t xml:space="preserve">Glad it worked out close to that estimate, the utility company is usually fairly accurate about these kinds of repairs.  </w:t>
      </w:r>
      <w:r>
        <w:rPr>
          <w:rFonts w:ascii="Calibri" w:hAnsi="Calibri"/>
          <w:i/>
          <w:sz w:val="22"/>
        </w:rPr>
        <w:t>Mừng là đúng gần như dự kiến, công ty điện lực thường khá chính xác với loại sửa chữa này.</w:t>
      </w:r>
    </w:p>
    <w:p>
      <w:pPr>
        <w:spacing w:after="160" w:line="312" w:lineRule="auto"/>
        <w:jc w:val="both"/>
      </w:pPr>
      <w:r>
        <w:rPr>
          <w:rFonts w:ascii="Calibri" w:hAnsi="Calibri"/>
          <w:b/>
          <w:sz w:val="22"/>
        </w:rPr>
        <w:t xml:space="preserve">Ms Lan: </w:t>
      </w:r>
      <w:r>
        <w:rPr>
          <w:rFonts w:ascii="Calibri" w:hAnsi="Calibri"/>
          <w:sz w:val="22"/>
        </w:rPr>
        <w:t xml:space="preserve">I will keep a few candles and a flashlight handy at home anyway.  </w:t>
      </w:r>
      <w:r>
        <w:rPr>
          <w:rFonts w:ascii="Calibri" w:hAnsi="Calibri"/>
          <w:i/>
          <w:sz w:val="22"/>
        </w:rPr>
        <w:t>Dù vậy tôi sẽ giữ vài cây nến và đèn pin sẵn ở nhà.</w:t>
      </w:r>
    </w:p>
    <w:p>
      <w:pPr>
        <w:spacing w:after="160" w:line="312" w:lineRule="auto"/>
        <w:jc w:val="both"/>
      </w:pPr>
      <w:r>
        <w:rPr>
          <w:rFonts w:ascii="Calibri" w:hAnsi="Calibri"/>
          <w:b/>
          <w:sz w:val="22"/>
        </w:rPr>
        <w:t xml:space="preserve">Ms Lan: </w:t>
      </w:r>
      <w:r>
        <w:rPr>
          <w:rFonts w:ascii="Calibri" w:hAnsi="Calibri"/>
          <w:sz w:val="22"/>
        </w:rPr>
        <w:t xml:space="preserve">The lights in my living room have been flickering on and off for the last ten minutes.  </w:t>
      </w:r>
      <w:r>
        <w:rPr>
          <w:rFonts w:ascii="Calibri" w:hAnsi="Calibri"/>
          <w:i/>
          <w:sz w:val="22"/>
        </w:rPr>
        <w:t>Đèn phòng khách của tôi chập chờn liên tục mười phút nay.</w:t>
      </w:r>
    </w:p>
    <w:p>
      <w:pPr>
        <w:spacing w:after="160" w:line="312" w:lineRule="auto"/>
        <w:jc w:val="both"/>
      </w:pPr>
      <w:r>
        <w:rPr>
          <w:rFonts w:ascii="Calibri" w:hAnsi="Calibri"/>
          <w:b/>
          <w:sz w:val="22"/>
        </w:rPr>
        <w:t xml:space="preserve">Mr Fairmont: </w:t>
      </w:r>
      <w:r>
        <w:rPr>
          <w:rFonts w:ascii="Calibri" w:hAnsi="Calibri"/>
          <w:sz w:val="22"/>
        </w:rPr>
        <w:t xml:space="preserve">A few other residents mentioned the same thing, it might be a loose connection somewhere.  </w:t>
      </w:r>
      <w:r>
        <w:rPr>
          <w:rFonts w:ascii="Calibri" w:hAnsi="Calibri"/>
          <w:i/>
          <w:sz w:val="22"/>
        </w:rPr>
        <w:t>Vài cư dân khác cũng báo giống vậy, có thể do kết nối bị lỏng đâu đó.</w:t>
      </w:r>
    </w:p>
    <w:p>
      <w:pPr>
        <w:spacing w:after="160" w:line="312" w:lineRule="auto"/>
        <w:jc w:val="both"/>
      </w:pPr>
      <w:r>
        <w:rPr>
          <w:rFonts w:ascii="Calibri" w:hAnsi="Calibri"/>
          <w:b/>
          <w:sz w:val="22"/>
        </w:rPr>
        <w:t xml:space="preserve">Ms Lan: </w:t>
      </w:r>
      <w:r>
        <w:rPr>
          <w:rFonts w:ascii="Calibri" w:hAnsi="Calibri"/>
          <w:sz w:val="22"/>
        </w:rPr>
        <w:t xml:space="preserve">Thank you, I would rather have someone look now than wait for it to turn into a bigger problem later.  </w:t>
      </w:r>
      <w:r>
        <w:rPr>
          <w:rFonts w:ascii="Calibri" w:hAnsi="Calibri"/>
          <w:i/>
          <w:sz w:val="22"/>
        </w:rPr>
        <w:t>Cảm ơn anh, tôi muốn có người xem ngay bây giờ hơn là chờ nó thành vấn đề lớn hơn sau này.</w:t>
      </w:r>
    </w:p>
    <w:p>
      <w:pPr>
        <w:spacing w:after="160" w:line="312" w:lineRule="auto"/>
        <w:jc w:val="both"/>
      </w:pPr>
      <w:r>
        <w:rPr>
          <w:rFonts w:ascii="Calibri" w:hAnsi="Calibri"/>
          <w:b/>
          <w:sz w:val="22"/>
        </w:rPr>
        <w:t xml:space="preserve">Mr Fairmont: </w:t>
      </w:r>
      <w:r>
        <w:rPr>
          <w:rFonts w:ascii="Calibri" w:hAnsi="Calibri"/>
          <w:sz w:val="22"/>
        </w:rPr>
        <w:t xml:space="preserve">The technician found a slightly loose wire in your breaker box and tightened it, that should stop the flickering completely now.  </w:t>
      </w:r>
      <w:r>
        <w:rPr>
          <w:rFonts w:ascii="Calibri" w:hAnsi="Calibri"/>
          <w:i/>
          <w:sz w:val="22"/>
        </w:rPr>
        <w:t>Kỹ thuật viên phát hiện một dây hơi lỏng trong hộp điện và đã siết lại, giờ hết chập chờn hẳn rồi.</w:t>
      </w:r>
    </w:p>
    <w:p>
      <w:pPr>
        <w:spacing w:after="160" w:line="312" w:lineRule="auto"/>
        <w:jc w:val="both"/>
      </w:pPr>
      <w:r>
        <w:rPr>
          <w:rFonts w:ascii="Calibri" w:hAnsi="Calibri"/>
          <w:b/>
          <w:sz w:val="22"/>
        </w:rPr>
        <w:t xml:space="preserve">Ms Lan: </w:t>
      </w:r>
      <w:r>
        <w:rPr>
          <w:rFonts w:ascii="Calibri" w:hAnsi="Calibri"/>
          <w:sz w:val="22"/>
        </w:rPr>
        <w:t xml:space="preserve">That is a relief, I was starting to worry it might actually be something more serious inside the walls.  </w:t>
      </w:r>
      <w:r>
        <w:rPr>
          <w:rFonts w:ascii="Calibri" w:hAnsi="Calibri"/>
          <w:i/>
          <w:sz w:val="22"/>
        </w:rPr>
        <w:t>Nghe vậy tôi nhẹ người, tôi đã bắt đầu lo đó là điều gì nghiêm trọng hơn trong tường.</w:t>
      </w:r>
    </w:p>
    <w:p>
      <w:pPr>
        <w:spacing w:after="160" w:line="312" w:lineRule="auto"/>
        <w:jc w:val="both"/>
      </w:pPr>
      <w:r>
        <w:rPr>
          <w:rFonts w:ascii="Calibri" w:hAnsi="Calibri"/>
          <w:b/>
          <w:sz w:val="22"/>
        </w:rPr>
        <w:t xml:space="preserve">Mr Fairmont: </w:t>
      </w:r>
      <w:r>
        <w:rPr>
          <w:rFonts w:ascii="Calibri" w:hAnsi="Calibri"/>
          <w:sz w:val="22"/>
        </w:rPr>
        <w:t xml:space="preserve">Loose connections are actually fairly common, catching it early like this usually prevents any bigger issue down the road.  </w:t>
      </w:r>
      <w:r>
        <w:rPr>
          <w:rFonts w:ascii="Calibri" w:hAnsi="Calibri"/>
          <w:i/>
          <w:sz w:val="22"/>
        </w:rPr>
        <w:t>Kết nối lỏng thật ra khá phổ biến, phát hiện sớm như vậy thường tránh được vấn đề lớn hơn sau này.</w:t>
      </w:r>
    </w:p>
    <w:p>
      <w:pPr>
        <w:spacing w:after="160" w:line="312" w:lineRule="auto"/>
        <w:jc w:val="both"/>
      </w:pPr>
      <w:r>
        <w:rPr>
          <w:rFonts w:ascii="Calibri" w:hAnsi="Calibri"/>
          <w:b/>
          <w:sz w:val="22"/>
        </w:rPr>
        <w:t xml:space="preserve">Ms Lan: </w:t>
      </w:r>
      <w:r>
        <w:rPr>
          <w:rFonts w:ascii="Calibri" w:hAnsi="Calibri"/>
          <w:sz w:val="22"/>
        </w:rPr>
        <w:t xml:space="preserve">Does the building have any backup power system in case the main electricity fails completely for a long stretch?  </w:t>
      </w:r>
      <w:r>
        <w:rPr>
          <w:rFonts w:ascii="Calibri" w:hAnsi="Calibri"/>
          <w:i/>
          <w:sz w:val="22"/>
        </w:rPr>
        <w:t>Tòa nhà có hệ thống điện dự phòng nào không, trong trường hợp điện chính mất hoàn toàn trong thời gian dài?</w:t>
      </w:r>
    </w:p>
    <w:p>
      <w:pPr>
        <w:spacing w:after="160" w:line="312" w:lineRule="auto"/>
        <w:jc w:val="both"/>
      </w:pPr>
      <w:r>
        <w:rPr>
          <w:rFonts w:ascii="Calibri" w:hAnsi="Calibri"/>
          <w:b/>
          <w:sz w:val="22"/>
        </w:rPr>
        <w:t xml:space="preserve">Mr Fairmont: </w:t>
      </w:r>
      <w:r>
        <w:rPr>
          <w:rFonts w:ascii="Calibri" w:hAnsi="Calibri"/>
          <w:sz w:val="22"/>
        </w:rPr>
        <w:t xml:space="preserve">Yes, there is a generator that keeps the lobby lights and the elevator running during a longer outage.  </w:t>
      </w:r>
      <w:r>
        <w:rPr>
          <w:rFonts w:ascii="Calibri" w:hAnsi="Calibri"/>
          <w:i/>
          <w:sz w:val="22"/>
        </w:rPr>
        <w:t>Có chứ, có một máy phát điện giữ đèn sảnh và thang máy hoạt động trong lúc mất điện dài.</w:t>
      </w:r>
    </w:p>
    <w:p>
      <w:pPr>
        <w:spacing w:after="160" w:line="312" w:lineRule="auto"/>
        <w:jc w:val="both"/>
      </w:pPr>
      <w:r>
        <w:rPr>
          <w:rFonts w:ascii="Calibri" w:hAnsi="Calibri"/>
          <w:b/>
          <w:sz w:val="22"/>
        </w:rPr>
        <w:t xml:space="preserve">Ms Lan: </w:t>
      </w:r>
      <w:r>
        <w:rPr>
          <w:rFonts w:ascii="Calibri" w:hAnsi="Calibri"/>
          <w:sz w:val="22"/>
        </w:rPr>
        <w:t xml:space="preserve">That is good to know, it is reassuring that at least the essentials would still keep working during something longer.  </w:t>
      </w:r>
      <w:r>
        <w:rPr>
          <w:rFonts w:ascii="Calibri" w:hAnsi="Calibri"/>
          <w:i/>
          <w:sz w:val="22"/>
        </w:rPr>
        <w:t>Biết vậy tốt rồi, yên tâm hơn khi biết ít nhất những thứ thiết yếu vẫn hoạt động trong tình huống kéo dài hơn.</w:t>
      </w:r>
    </w:p>
    <w:p>
      <w:pPr>
        <w:spacing w:after="160" w:line="312" w:lineRule="auto"/>
        <w:jc w:val="both"/>
      </w:pPr>
      <w:r>
        <w:rPr>
          <w:rFonts w:ascii="Calibri" w:hAnsi="Calibri"/>
          <w:b/>
          <w:sz w:val="22"/>
        </w:rPr>
        <w:t xml:space="preserve">Ms Lan: </w:t>
      </w:r>
      <w:r>
        <w:rPr>
          <w:rFonts w:ascii="Calibri" w:hAnsi="Calibri"/>
          <w:sz w:val="22"/>
        </w:rPr>
        <w:t xml:space="preserve">I am stuck in the elevator between the second and third floor.  </w:t>
      </w:r>
      <w:r>
        <w:rPr>
          <w:rFonts w:ascii="Calibri" w:hAnsi="Calibri"/>
          <w:i/>
          <w:sz w:val="22"/>
        </w:rPr>
        <w:t>Tôi bị kẹt trong thang máy giữa tầng hai và tầng ba.</w:t>
      </w:r>
    </w:p>
    <w:p>
      <w:pPr>
        <w:spacing w:after="160" w:line="312" w:lineRule="auto"/>
        <w:jc w:val="both"/>
      </w:pPr>
      <w:r>
        <w:rPr>
          <w:rFonts w:ascii="Calibri" w:hAnsi="Calibri"/>
          <w:b/>
          <w:sz w:val="22"/>
        </w:rPr>
        <w:t xml:space="preserve">Mr Fairmont: </w:t>
      </w:r>
      <w:r>
        <w:rPr>
          <w:rFonts w:ascii="Calibri" w:hAnsi="Calibri"/>
          <w:sz w:val="22"/>
        </w:rPr>
        <w:t xml:space="preserve">Stay calm, press the intercom button and keep talking to me, I am already calling the elevator company while we speak.  </w:t>
      </w:r>
      <w:r>
        <w:rPr>
          <w:rFonts w:ascii="Calibri" w:hAnsi="Calibri"/>
          <w:i/>
          <w:sz w:val="22"/>
        </w:rPr>
        <w:t>Chị cứ bình tĩnh, bấm nút liên lạc và tiếp tục nói chuyện với tôi, tôi đang gọi công ty thang máy luôn.</w:t>
      </w:r>
    </w:p>
    <w:p>
      <w:pPr>
        <w:spacing w:after="160" w:line="312" w:lineRule="auto"/>
        <w:jc w:val="both"/>
      </w:pPr>
      <w:r>
        <w:rPr>
          <w:rFonts w:ascii="Calibri" w:hAnsi="Calibri"/>
          <w:b/>
          <w:sz w:val="22"/>
        </w:rPr>
        <w:t xml:space="preserve">Ms Lan: </w:t>
      </w:r>
      <w:r>
        <w:rPr>
          <w:rFonts w:ascii="Calibri" w:hAnsi="Calibri"/>
          <w:sz w:val="22"/>
        </w:rPr>
        <w:t xml:space="preserve">Okay, I am holding the intercom button now, and the elevator is not shaking or moving.  </w:t>
      </w:r>
      <w:r>
        <w:rPr>
          <w:rFonts w:ascii="Calibri" w:hAnsi="Calibri"/>
          <w:i/>
          <w:sz w:val="22"/>
        </w:rPr>
        <w:t>Được rồi, tôi đang giữ nút liên lạc, và thang máy không rung hay di chuyển.</w:t>
      </w:r>
    </w:p>
    <w:p>
      <w:pPr>
        <w:spacing w:after="160" w:line="312" w:lineRule="auto"/>
        <w:jc w:val="both"/>
      </w:pPr>
      <w:r>
        <w:rPr>
          <w:rFonts w:ascii="Calibri" w:hAnsi="Calibri"/>
          <w:b/>
          <w:sz w:val="22"/>
        </w:rPr>
        <w:t xml:space="preserve">Mr Fairmont: </w:t>
      </w:r>
      <w:r>
        <w:rPr>
          <w:rFonts w:ascii="Calibri" w:hAnsi="Calibri"/>
          <w:sz w:val="22"/>
        </w:rPr>
        <w:t xml:space="preserve">The technician says he can manually release the doors within fifteen minutes.  </w:t>
      </w:r>
      <w:r>
        <w:rPr>
          <w:rFonts w:ascii="Calibri" w:hAnsi="Calibri"/>
          <w:i/>
          <w:sz w:val="22"/>
        </w:rPr>
        <w:t>Kỹ thuật viên nói có thể mở cửa bằng tay trong mười lăm phút.</w:t>
      </w:r>
    </w:p>
    <w:p>
      <w:pPr>
        <w:spacing w:after="160" w:line="312" w:lineRule="auto"/>
        <w:jc w:val="both"/>
      </w:pPr>
      <w:r>
        <w:rPr>
          <w:rFonts w:ascii="Calibri" w:hAnsi="Calibri"/>
          <w:b/>
          <w:sz w:val="22"/>
        </w:rPr>
        <w:t xml:space="preserve">Ms Lan: </w:t>
      </w:r>
      <w:r>
        <w:rPr>
          <w:rFonts w:ascii="Calibri" w:hAnsi="Calibri"/>
          <w:sz w:val="22"/>
        </w:rPr>
        <w:t xml:space="preserve">I will wait right here and keep breathing slowly, please just keep talking to me so I do not feel so alone in here.  </w:t>
      </w:r>
      <w:r>
        <w:rPr>
          <w:rFonts w:ascii="Calibri" w:hAnsi="Calibri"/>
          <w:i/>
          <w:sz w:val="22"/>
        </w:rPr>
        <w:t>Tôi sẽ đợi ở đây và thở chậm, anh cứ nói chuyện với tôi để tôi không cảm thấy cô đơn trong này.</w:t>
      </w:r>
    </w:p>
    <w:p>
      <w:pPr>
        <w:spacing w:after="160" w:line="312" w:lineRule="auto"/>
        <w:jc w:val="both"/>
      </w:pPr>
      <w:r>
        <w:rPr>
          <w:rFonts w:ascii="Calibri" w:hAnsi="Calibri"/>
          <w:b/>
          <w:sz w:val="22"/>
        </w:rPr>
        <w:t xml:space="preserve">Mr Fairmont: </w:t>
      </w:r>
      <w:r>
        <w:rPr>
          <w:rFonts w:ascii="Calibri" w:hAnsi="Calibri"/>
          <w:sz w:val="22"/>
        </w:rPr>
        <w:t xml:space="preserve">I am right here the whole time, and I am not going anywhere until those doors open and you are safely out.  </w:t>
      </w:r>
      <w:r>
        <w:rPr>
          <w:rFonts w:ascii="Calibri" w:hAnsi="Calibri"/>
          <w:i/>
          <w:sz w:val="22"/>
        </w:rPr>
        <w:t>Tôi ở đây suốt mà, tôi sẽ không đi đâu cho đến khi cửa mở và chị ra ngoài an toàn.</w:t>
      </w:r>
    </w:p>
    <w:p>
      <w:pPr>
        <w:spacing w:after="160" w:line="312" w:lineRule="auto"/>
        <w:jc w:val="both"/>
      </w:pPr>
      <w:r>
        <w:rPr>
          <w:rFonts w:ascii="Calibri" w:hAnsi="Calibri"/>
          <w:b/>
          <w:sz w:val="22"/>
        </w:rPr>
        <w:t xml:space="preserve">Ms Lan: </w:t>
      </w:r>
      <w:r>
        <w:rPr>
          <w:rFonts w:ascii="Calibri" w:hAnsi="Calibri"/>
          <w:sz w:val="22"/>
        </w:rPr>
        <w:t xml:space="preserve">The doors just opened, and I am stepping out now, thank you so much for staying on the line with me.  </w:t>
      </w:r>
      <w:r>
        <w:rPr>
          <w:rFonts w:ascii="Calibri" w:hAnsi="Calibri"/>
          <w:i/>
          <w:sz w:val="22"/>
        </w:rPr>
        <w:t>Cửa vừa mở rồi, và tôi đang bước ra, cảm ơn anh rất nhiều vì đã ở trên đường dây với tôi.</w:t>
      </w:r>
    </w:p>
    <w:p>
      <w:pPr>
        <w:spacing w:after="160" w:line="312" w:lineRule="auto"/>
        <w:jc w:val="both"/>
      </w:pPr>
      <w:r>
        <w:rPr>
          <w:rFonts w:ascii="Calibri" w:hAnsi="Calibri"/>
          <w:b/>
          <w:sz w:val="22"/>
        </w:rPr>
        <w:t xml:space="preserve">Mr Fairmont: </w:t>
      </w:r>
      <w:r>
        <w:rPr>
          <w:rFonts w:ascii="Calibri" w:hAnsi="Calibri"/>
          <w:sz w:val="22"/>
        </w:rPr>
        <w:t xml:space="preserve">I am so glad you are out safely, take a seat here for a moment and have some water before you head upstairs.  </w:t>
      </w:r>
      <w:r>
        <w:rPr>
          <w:rFonts w:ascii="Calibri" w:hAnsi="Calibri"/>
          <w:i/>
          <w:sz w:val="22"/>
        </w:rPr>
        <w:t>Tôi rất mừng là chị đã ra an toàn, chị ngồi đây một chút và uống nước trước khi lên phòng.</w:t>
      </w:r>
    </w:p>
    <w:p>
      <w:pPr>
        <w:spacing w:after="160" w:line="312" w:lineRule="auto"/>
        <w:jc w:val="both"/>
      </w:pPr>
      <w:r>
        <w:rPr>
          <w:rFonts w:ascii="Calibri" w:hAnsi="Calibri"/>
          <w:b/>
          <w:sz w:val="22"/>
        </w:rPr>
        <w:t xml:space="preserve">Ms Lan: </w:t>
      </w:r>
      <w:r>
        <w:rPr>
          <w:rFonts w:ascii="Calibri" w:hAnsi="Calibri"/>
          <w:sz w:val="22"/>
        </w:rPr>
        <w:t xml:space="preserve">I think I will take the stairs for the next few days.  </w:t>
      </w:r>
      <w:r>
        <w:rPr>
          <w:rFonts w:ascii="Calibri" w:hAnsi="Calibri"/>
          <w:i/>
          <w:sz w:val="22"/>
        </w:rPr>
        <w:t>Tôi nghĩ vài ngày tới tôi sẽ đi thang bộ.</w:t>
      </w:r>
    </w:p>
    <w:p>
      <w:pPr>
        <w:spacing w:after="160" w:line="312" w:lineRule="auto"/>
        <w:jc w:val="both"/>
      </w:pPr>
      <w:r>
        <w:rPr>
          <w:rFonts w:ascii="Calibri" w:hAnsi="Calibri"/>
          <w:b/>
          <w:sz w:val="22"/>
        </w:rPr>
        <w:t xml:space="preserve">Ms Lan: </w:t>
      </w:r>
      <w:r>
        <w:rPr>
          <w:rFonts w:ascii="Calibri" w:hAnsi="Calibri"/>
          <w:sz w:val="22"/>
        </w:rPr>
        <w:t xml:space="preserve">The elevator made a strange grinding noise just before the doors opened on my floor.  </w:t>
      </w:r>
      <w:r>
        <w:rPr>
          <w:rFonts w:ascii="Calibri" w:hAnsi="Calibri"/>
          <w:i/>
          <w:sz w:val="22"/>
        </w:rPr>
        <w:t>Thang máy phát ra tiếng nghiến lạ ngay trước khi cửa mở ở tầng tôi.</w:t>
      </w:r>
    </w:p>
    <w:p>
      <w:pPr>
        <w:spacing w:after="160" w:line="312" w:lineRule="auto"/>
        <w:jc w:val="both"/>
      </w:pPr>
      <w:r>
        <w:rPr>
          <w:rFonts w:ascii="Calibri" w:hAnsi="Calibri"/>
          <w:b/>
          <w:sz w:val="22"/>
        </w:rPr>
        <w:t xml:space="preserve">Mr Fairmont: </w:t>
      </w:r>
      <w:r>
        <w:rPr>
          <w:rFonts w:ascii="Calibri" w:hAnsi="Calibri"/>
          <w:sz w:val="22"/>
        </w:rPr>
        <w:t xml:space="preserve">Thank you for mentioning it right away, I will take that elevator out of service and have a technician check it today.  </w:t>
      </w:r>
      <w:r>
        <w:rPr>
          <w:rFonts w:ascii="Calibri" w:hAnsi="Calibri"/>
          <w:i/>
          <w:sz w:val="22"/>
        </w:rPr>
        <w:t>Cảm ơn chị đã báo ngay, tôi sẽ cho thang máy đó ngừng hoạt động và gọi kỹ thuật viên kiểm tra hôm nay.</w:t>
      </w:r>
    </w:p>
    <w:p>
      <w:pPr>
        <w:spacing w:after="160" w:line="312" w:lineRule="auto"/>
        <w:jc w:val="both"/>
      </w:pPr>
      <w:r>
        <w:rPr>
          <w:rFonts w:ascii="Calibri" w:hAnsi="Calibri"/>
          <w:b/>
          <w:sz w:val="22"/>
        </w:rPr>
        <w:t xml:space="preserve">Ms Lan: </w:t>
      </w:r>
      <w:r>
        <w:rPr>
          <w:rFonts w:ascii="Calibri" w:hAnsi="Calibri"/>
          <w:sz w:val="22"/>
        </w:rPr>
        <w:t xml:space="preserve">That seems like the responsible thing to do, I would rather it be checked than have it get stuck with someone inside.  </w:t>
      </w:r>
      <w:r>
        <w:rPr>
          <w:rFonts w:ascii="Calibri" w:hAnsi="Calibri"/>
          <w:i/>
          <w:sz w:val="22"/>
        </w:rPr>
        <w:t>Đó có vẻ là cách làm đúng, tôi muốn nó được kiểm tra hơn là để nó bị kẹt khi có ai đang ở trong.</w:t>
      </w:r>
    </w:p>
    <w:p>
      <w:pPr>
        <w:spacing w:after="160" w:line="312" w:lineRule="auto"/>
        <w:jc w:val="both"/>
      </w:pPr>
      <w:r>
        <w:rPr>
          <w:rFonts w:ascii="Calibri" w:hAnsi="Calibri"/>
          <w:b/>
          <w:sz w:val="22"/>
        </w:rPr>
        <w:t xml:space="preserve">Mr Fairmont: </w:t>
      </w:r>
      <w:r>
        <w:rPr>
          <w:rFonts w:ascii="Calibri" w:hAnsi="Calibri"/>
          <w:sz w:val="22"/>
        </w:rPr>
        <w:t xml:space="preserve">The technician found a slightly worn cable pulley, nothing dangerous yet, but definitely worth replacing before it gets any worse.  </w:t>
      </w:r>
      <w:r>
        <w:rPr>
          <w:rFonts w:ascii="Calibri" w:hAnsi="Calibri"/>
          <w:i/>
          <w:sz w:val="22"/>
        </w:rPr>
        <w:t>Kỹ thuật viên phát hiện một bánh xe cáp bị mòn nhẹ, chưa nguy hiểm, nhưng nên thay trước khi nó tệ hơn.</w:t>
      </w:r>
    </w:p>
    <w:p>
      <w:pPr>
        <w:spacing w:after="160" w:line="312" w:lineRule="auto"/>
        <w:jc w:val="both"/>
      </w:pPr>
      <w:r>
        <w:rPr>
          <w:rFonts w:ascii="Calibri" w:hAnsi="Calibri"/>
          <w:b/>
          <w:sz w:val="22"/>
        </w:rPr>
        <w:t xml:space="preserve">Ms Lan: </w:t>
      </w:r>
      <w:r>
        <w:rPr>
          <w:rFonts w:ascii="Calibri" w:hAnsi="Calibri"/>
          <w:sz w:val="22"/>
        </w:rPr>
        <w:t xml:space="preserve">I am glad it was caught early, thank you for taking a simple noise complaint so seriously.  </w:t>
      </w:r>
      <w:r>
        <w:rPr>
          <w:rFonts w:ascii="Calibri" w:hAnsi="Calibri"/>
          <w:i/>
          <w:sz w:val="22"/>
        </w:rPr>
        <w:t>Tôi mừng là phát hiện sớm, cảm ơn anh đã xem một lời phàn nàn đơn giản về tiếng ồn một cách nghiêm túc.</w:t>
      </w:r>
    </w:p>
    <w:p>
      <w:pPr>
        <w:spacing w:after="160" w:line="312" w:lineRule="auto"/>
        <w:jc w:val="both"/>
      </w:pPr>
      <w:r>
        <w:rPr>
          <w:rFonts w:ascii="Calibri" w:hAnsi="Calibri"/>
          <w:b/>
          <w:sz w:val="22"/>
        </w:rPr>
        <w:t xml:space="preserve">Mr Fairmont: </w:t>
      </w:r>
      <w:r>
        <w:rPr>
          <w:rFonts w:ascii="Calibri" w:hAnsi="Calibri"/>
          <w:sz w:val="22"/>
        </w:rPr>
        <w:t xml:space="preserve">A strange noise is often the very first warning sign.  </w:t>
      </w:r>
      <w:r>
        <w:rPr>
          <w:rFonts w:ascii="Calibri" w:hAnsi="Calibri"/>
          <w:i/>
          <w:sz w:val="22"/>
        </w:rPr>
        <w:t>Một tiếng ồn lạ thường là dấu hiệu cảnh báo đầu tiên.</w:t>
      </w:r>
    </w:p>
    <w:p>
      <w:pPr>
        <w:spacing w:after="160" w:line="312" w:lineRule="auto"/>
        <w:jc w:val="both"/>
      </w:pPr>
      <w:r>
        <w:rPr>
          <w:rFonts w:ascii="Calibri" w:hAnsi="Calibri"/>
          <w:b/>
          <w:sz w:val="22"/>
        </w:rPr>
        <w:t xml:space="preserve">Ms Lan: </w:t>
      </w:r>
      <w:r>
        <w:rPr>
          <w:rFonts w:ascii="Calibri" w:hAnsi="Calibri"/>
          <w:sz w:val="22"/>
        </w:rPr>
        <w:t xml:space="preserve">How long will the elevator be out of service while the part gets replaced, do you think?  </w:t>
      </w:r>
      <w:r>
        <w:rPr>
          <w:rFonts w:ascii="Calibri" w:hAnsi="Calibri"/>
          <w:i/>
          <w:sz w:val="22"/>
        </w:rPr>
        <w:t>Anh nghĩ thang máy sẽ ngừng hoạt động bao lâu trong lúc thay bộ phận đó?</w:t>
      </w:r>
    </w:p>
    <w:p>
      <w:pPr>
        <w:spacing w:after="160" w:line="312" w:lineRule="auto"/>
        <w:jc w:val="both"/>
      </w:pPr>
      <w:r>
        <w:rPr>
          <w:rFonts w:ascii="Calibri" w:hAnsi="Calibri"/>
          <w:b/>
          <w:sz w:val="22"/>
        </w:rPr>
        <w:t xml:space="preserve">Mr Fairmont: </w:t>
      </w:r>
      <w:r>
        <w:rPr>
          <w:rFonts w:ascii="Calibri" w:hAnsi="Calibri"/>
          <w:sz w:val="22"/>
        </w:rPr>
        <w:t xml:space="preserve">Probably just until tomorrow afternoon, the other elevator is working fine.  </w:t>
      </w:r>
      <w:r>
        <w:rPr>
          <w:rFonts w:ascii="Calibri" w:hAnsi="Calibri"/>
          <w:i/>
          <w:sz w:val="22"/>
        </w:rPr>
        <w:t>Chắc chỉ đến chiều mai, thang máy còn lại vẫn hoạt động tốt.</w:t>
      </w:r>
    </w:p>
    <w:p>
      <w:pPr>
        <w:spacing w:after="160" w:line="312" w:lineRule="auto"/>
        <w:jc w:val="both"/>
      </w:pPr>
      <w:r>
        <w:rPr>
          <w:rFonts w:ascii="Calibri" w:hAnsi="Calibri"/>
          <w:b/>
          <w:sz w:val="22"/>
        </w:rPr>
        <w:t xml:space="preserve">Ms Lan: </w:t>
      </w:r>
      <w:r>
        <w:rPr>
          <w:rFonts w:ascii="Calibri" w:hAnsi="Calibri"/>
          <w:sz w:val="22"/>
        </w:rPr>
        <w:t xml:space="preserve">That is good to know, I will just use the other elevator or the stairs until everything is back to normal.  </w:t>
      </w:r>
      <w:r>
        <w:rPr>
          <w:rFonts w:ascii="Calibri" w:hAnsi="Calibri"/>
          <w:i/>
          <w:sz w:val="22"/>
        </w:rPr>
        <w:t>Biết vậy tốt rồi, tôi sẽ dùng thang máy còn lại hoặc thang bộ cho đến khi mọi thứ trở lại bình thường.</w:t>
      </w:r>
    </w:p>
    <w:p>
      <w:pPr>
        <w:spacing w:after="160" w:line="312" w:lineRule="auto"/>
        <w:jc w:val="both"/>
      </w:pPr>
      <w:r>
        <w:rPr>
          <w:rFonts w:ascii="Calibri" w:hAnsi="Calibri"/>
          <w:b/>
          <w:sz w:val="22"/>
        </w:rPr>
        <w:t xml:space="preserve">Ms Lan: </w:t>
      </w:r>
      <w:r>
        <w:rPr>
          <w:rFonts w:ascii="Calibri" w:hAnsi="Calibri"/>
          <w:sz w:val="22"/>
        </w:rPr>
        <w:t xml:space="preserve">There is water dripping from my bathroom ceiling.  </w:t>
      </w:r>
      <w:r>
        <w:rPr>
          <w:rFonts w:ascii="Calibri" w:hAnsi="Calibri"/>
          <w:i/>
          <w:sz w:val="22"/>
        </w:rPr>
        <w:t>Có nước đang nhỏ từ trần nhà tắm của tôi.</w:t>
      </w:r>
    </w:p>
    <w:p>
      <w:pPr>
        <w:spacing w:after="160" w:line="312" w:lineRule="auto"/>
        <w:jc w:val="both"/>
      </w:pPr>
      <w:r>
        <w:rPr>
          <w:rFonts w:ascii="Calibri" w:hAnsi="Calibri"/>
          <w:b/>
          <w:sz w:val="22"/>
        </w:rPr>
        <w:t xml:space="preserve">Mr Fairmont: </w:t>
      </w:r>
      <w:r>
        <w:rPr>
          <w:rFonts w:ascii="Calibri" w:hAnsi="Calibri"/>
          <w:sz w:val="22"/>
        </w:rPr>
        <w:t xml:space="preserve">I will go check the unit above you right away, in the meantime, put a bucket under the drip and move anything valuable away from that spot.  </w:t>
      </w:r>
      <w:r>
        <w:rPr>
          <w:rFonts w:ascii="Calibri" w:hAnsi="Calibri"/>
          <w:i/>
          <w:sz w:val="22"/>
        </w:rPr>
        <w:t>Tôi sẽ lên kiểm tra căn hộ phía trên ngay, trong lúc đó chị đặt một cái xô dưới chỗ nhỏ và dời đồ giá trị ra xa chỗ đó.</w:t>
      </w:r>
    </w:p>
    <w:p>
      <w:pPr>
        <w:spacing w:after="160" w:line="312" w:lineRule="auto"/>
        <w:jc w:val="both"/>
      </w:pPr>
      <w:r>
        <w:rPr>
          <w:rFonts w:ascii="Calibri" w:hAnsi="Calibri"/>
          <w:b/>
          <w:sz w:val="22"/>
        </w:rPr>
        <w:t xml:space="preserve">Ms Lan: </w:t>
      </w:r>
      <w:r>
        <w:rPr>
          <w:rFonts w:ascii="Calibri" w:hAnsi="Calibri"/>
          <w:sz w:val="22"/>
        </w:rPr>
        <w:t xml:space="preserve">I already moved my towels and some boxes out of the way.  </w:t>
      </w:r>
      <w:r>
        <w:rPr>
          <w:rFonts w:ascii="Calibri" w:hAnsi="Calibri"/>
          <w:i/>
          <w:sz w:val="22"/>
        </w:rPr>
        <w:t>Tôi đã dời khăn và vài hộp ra xa rồi.</w:t>
      </w:r>
    </w:p>
    <w:p>
      <w:pPr>
        <w:spacing w:after="160" w:line="312" w:lineRule="auto"/>
        <w:jc w:val="both"/>
      </w:pPr>
      <w:r>
        <w:rPr>
          <w:rFonts w:ascii="Calibri" w:hAnsi="Calibri"/>
          <w:b/>
          <w:sz w:val="22"/>
        </w:rPr>
        <w:t xml:space="preserve">Mr Fairmont: </w:t>
      </w:r>
      <w:r>
        <w:rPr>
          <w:rFonts w:ascii="Calibri" w:hAnsi="Calibri"/>
          <w:sz w:val="22"/>
        </w:rPr>
        <w:t xml:space="preserve">It turns out a pipe behind their washing machine burst, I have already shut off the water valve for that line.  </w:t>
      </w:r>
      <w:r>
        <w:rPr>
          <w:rFonts w:ascii="Calibri" w:hAnsi="Calibri"/>
          <w:i/>
          <w:sz w:val="22"/>
        </w:rPr>
        <w:t>Hóa ra một ống nước sau máy giặt của họ bị vỡ, tôi đã khóa van nước cho đường ống đó rồi.</w:t>
      </w:r>
    </w:p>
    <w:p>
      <w:pPr>
        <w:spacing w:after="160" w:line="312" w:lineRule="auto"/>
        <w:jc w:val="both"/>
      </w:pPr>
      <w:r>
        <w:rPr>
          <w:rFonts w:ascii="Calibri" w:hAnsi="Calibri"/>
          <w:b/>
          <w:sz w:val="22"/>
        </w:rPr>
        <w:t xml:space="preserve">Ms Lan: </w:t>
      </w:r>
      <w:r>
        <w:rPr>
          <w:rFonts w:ascii="Calibri" w:hAnsi="Calibri"/>
          <w:sz w:val="22"/>
        </w:rPr>
        <w:t xml:space="preserve">That explains it, the dripping has already slowed down quite a bit since you turned that valve off.  </w:t>
      </w:r>
      <w:r>
        <w:rPr>
          <w:rFonts w:ascii="Calibri" w:hAnsi="Calibri"/>
          <w:i/>
          <w:sz w:val="22"/>
        </w:rPr>
        <w:t>Vậy là đúng rồi, nước nhỏ đã chậm lại nhiều từ khi anh khóa van đó.</w:t>
      </w:r>
    </w:p>
    <w:p>
      <w:pPr>
        <w:spacing w:after="160" w:line="312" w:lineRule="auto"/>
        <w:jc w:val="both"/>
      </w:pPr>
      <w:r>
        <w:rPr>
          <w:rFonts w:ascii="Calibri" w:hAnsi="Calibri"/>
          <w:b/>
          <w:sz w:val="22"/>
        </w:rPr>
        <w:t xml:space="preserve">Mr Fairmont: </w:t>
      </w:r>
      <w:r>
        <w:rPr>
          <w:rFonts w:ascii="Calibri" w:hAnsi="Calibri"/>
          <w:sz w:val="22"/>
        </w:rPr>
        <w:t xml:space="preserve">A plumber is on the way to fix the pipe properly, and I will have someone check your ceiling for any lasting damage afterward.  </w:t>
      </w:r>
      <w:r>
        <w:rPr>
          <w:rFonts w:ascii="Calibri" w:hAnsi="Calibri"/>
          <w:i/>
          <w:sz w:val="22"/>
        </w:rPr>
        <w:t>Thợ ống nước đang đến để sửa cho đúng, và tôi sẽ có người kiểm tra trần nhà chị để xem có hư hại lâu dài gì không.</w:t>
      </w:r>
    </w:p>
    <w:p>
      <w:pPr>
        <w:spacing w:after="160" w:line="312" w:lineRule="auto"/>
        <w:jc w:val="both"/>
      </w:pPr>
      <w:r>
        <w:rPr>
          <w:rFonts w:ascii="Calibri" w:hAnsi="Calibri"/>
          <w:b/>
          <w:sz w:val="22"/>
        </w:rPr>
        <w:t xml:space="preserve">Ms Lan: </w:t>
      </w:r>
      <w:r>
        <w:rPr>
          <w:rFonts w:ascii="Calibri" w:hAnsi="Calibri"/>
          <w:sz w:val="22"/>
        </w:rPr>
        <w:t xml:space="preserve">The dripping has fully stopped now, and the ceiling looks a little stained but not actually damaged otherwise.  </w:t>
      </w:r>
      <w:r>
        <w:rPr>
          <w:rFonts w:ascii="Calibri" w:hAnsi="Calibri"/>
          <w:i/>
          <w:sz w:val="22"/>
        </w:rPr>
        <w:t>Nước nhỏ đã dừng hẳn, và trần nhà có hơi ố một chút nhưng không bị hư gì khác.</w:t>
      </w:r>
    </w:p>
    <w:p>
      <w:pPr>
        <w:spacing w:after="160" w:line="312" w:lineRule="auto"/>
        <w:jc w:val="both"/>
      </w:pPr>
      <w:r>
        <w:rPr>
          <w:rFonts w:ascii="Calibri" w:hAnsi="Calibri"/>
          <w:b/>
          <w:sz w:val="22"/>
        </w:rPr>
        <w:t xml:space="preserve">Mr Fairmont: </w:t>
      </w:r>
      <w:r>
        <w:rPr>
          <w:rFonts w:ascii="Calibri" w:hAnsi="Calibri"/>
          <w:sz w:val="22"/>
        </w:rPr>
        <w:t xml:space="preserve">I will have maintenance repaint that stained spot once everything has dried out completely over the next few days.  </w:t>
      </w:r>
      <w:r>
        <w:rPr>
          <w:rFonts w:ascii="Calibri" w:hAnsi="Calibri"/>
          <w:i/>
          <w:sz w:val="22"/>
        </w:rPr>
        <w:t>Tôi sẽ cho bên bảo trì sơn lại vết ố đó khi mọi thứ khô hoàn toàn trong vài ngày tới.</w:t>
      </w:r>
    </w:p>
    <w:p>
      <w:pPr>
        <w:spacing w:after="160" w:line="312" w:lineRule="auto"/>
        <w:jc w:val="both"/>
      </w:pPr>
      <w:r>
        <w:rPr>
          <w:rFonts w:ascii="Calibri" w:hAnsi="Calibri"/>
          <w:b/>
          <w:sz w:val="22"/>
        </w:rPr>
        <w:t xml:space="preserve">Ms Lan: </w:t>
      </w:r>
      <w:r>
        <w:rPr>
          <w:rFonts w:ascii="Calibri" w:hAnsi="Calibri"/>
          <w:sz w:val="22"/>
        </w:rPr>
        <w:t xml:space="preserve">Thank you for handling this so quickly, I was worried it would turn into a much bigger mess.  </w:t>
      </w:r>
      <w:r>
        <w:rPr>
          <w:rFonts w:ascii="Calibri" w:hAnsi="Calibri"/>
          <w:i/>
          <w:sz w:val="22"/>
        </w:rPr>
        <w:t>Cảm ơn anh đã xử lý nhanh như vậy, tôi lo chuyện này sẽ thành một mớ hỗn độn lớn hơn nhiều.</w:t>
      </w:r>
    </w:p>
    <w:p>
      <w:pPr>
        <w:spacing w:after="160" w:line="312" w:lineRule="auto"/>
        <w:jc w:val="both"/>
      </w:pPr>
      <w:r>
        <w:rPr>
          <w:rFonts w:ascii="Calibri" w:hAnsi="Calibri"/>
          <w:b/>
          <w:sz w:val="22"/>
        </w:rPr>
        <w:t xml:space="preserve">Ms Lan: </w:t>
      </w:r>
      <w:r>
        <w:rPr>
          <w:rFonts w:ascii="Calibri" w:hAnsi="Calibri"/>
          <w:sz w:val="22"/>
        </w:rPr>
        <w:t xml:space="preserve">I went down to do laundry and found the whole floor of the basement laundry room covered in water.  </w:t>
      </w:r>
      <w:r>
        <w:rPr>
          <w:rFonts w:ascii="Calibri" w:hAnsi="Calibri"/>
          <w:i/>
          <w:sz w:val="22"/>
        </w:rPr>
        <w:t>Tôi xuống giặt đồ và thấy cả sàn phòng giặt ở hầm ngập nước.</w:t>
      </w:r>
    </w:p>
    <w:p>
      <w:pPr>
        <w:spacing w:after="160" w:line="312" w:lineRule="auto"/>
        <w:jc w:val="both"/>
      </w:pPr>
      <w:r>
        <w:rPr>
          <w:rFonts w:ascii="Calibri" w:hAnsi="Calibri"/>
          <w:b/>
          <w:sz w:val="22"/>
        </w:rPr>
        <w:t xml:space="preserve">Mr Fairmont: </w:t>
      </w:r>
      <w:r>
        <w:rPr>
          <w:rFonts w:ascii="Calibri" w:hAnsi="Calibri"/>
          <w:sz w:val="22"/>
        </w:rPr>
        <w:t xml:space="preserve">Stay out of the water for now in case it is near any electrical outlets.  </w:t>
      </w:r>
      <w:r>
        <w:rPr>
          <w:rFonts w:ascii="Calibri" w:hAnsi="Calibri"/>
          <w:i/>
          <w:sz w:val="22"/>
        </w:rPr>
        <w:t>Chị tránh xa nước lúc này phòng trường hợp gần ổ điện.</w:t>
      </w:r>
    </w:p>
    <w:p>
      <w:pPr>
        <w:spacing w:after="160" w:line="312" w:lineRule="auto"/>
        <w:jc w:val="both"/>
      </w:pPr>
      <w:r>
        <w:rPr>
          <w:rFonts w:ascii="Calibri" w:hAnsi="Calibri"/>
          <w:b/>
          <w:sz w:val="22"/>
        </w:rPr>
        <w:t xml:space="preserve">Ms Lan: </w:t>
      </w:r>
      <w:r>
        <w:rPr>
          <w:rFonts w:ascii="Calibri" w:hAnsi="Calibri"/>
          <w:sz w:val="22"/>
        </w:rPr>
        <w:t xml:space="preserve">I am standing on the stairs now, away from the water, waiting for you before I go any further inside.  </w:t>
      </w:r>
      <w:r>
        <w:rPr>
          <w:rFonts w:ascii="Calibri" w:hAnsi="Calibri"/>
          <w:i/>
          <w:sz w:val="22"/>
        </w:rPr>
        <w:t>Tôi đang đứng trên cầu thang, tránh xa nước, chờ anh trước khi vào sâu hơn.</w:t>
      </w:r>
    </w:p>
    <w:p>
      <w:pPr>
        <w:spacing w:after="160" w:line="312" w:lineRule="auto"/>
        <w:jc w:val="both"/>
      </w:pPr>
      <w:r>
        <w:rPr>
          <w:rFonts w:ascii="Calibri" w:hAnsi="Calibri"/>
          <w:b/>
          <w:sz w:val="22"/>
        </w:rPr>
        <w:t xml:space="preserve">Mr Fairmont: </w:t>
      </w:r>
      <w:r>
        <w:rPr>
          <w:rFonts w:ascii="Calibri" w:hAnsi="Calibri"/>
          <w:sz w:val="22"/>
        </w:rPr>
        <w:t xml:space="preserve">The main valve is off now.  </w:t>
      </w:r>
      <w:r>
        <w:rPr>
          <w:rFonts w:ascii="Calibri" w:hAnsi="Calibri"/>
          <w:i/>
          <w:sz w:val="22"/>
        </w:rPr>
        <w:t>Van chính đã khóa rồi, và nước đã ngừng dâng lên.</w:t>
      </w:r>
    </w:p>
    <w:p>
      <w:pPr>
        <w:spacing w:after="160" w:line="312" w:lineRule="auto"/>
        <w:jc w:val="both"/>
      </w:pPr>
      <w:r>
        <w:rPr>
          <w:rFonts w:ascii="Calibri" w:hAnsi="Calibri"/>
          <w:b/>
          <w:sz w:val="22"/>
        </w:rPr>
        <w:t xml:space="preserve">Ms Lan: </w:t>
      </w:r>
      <w:r>
        <w:rPr>
          <w:rFonts w:ascii="Calibri" w:hAnsi="Calibri"/>
          <w:sz w:val="22"/>
        </w:rPr>
        <w:t xml:space="preserve">That sounds like a solid plan, I will skip laundry for today and just come back once things are dry again.  </w:t>
      </w:r>
      <w:r>
        <w:rPr>
          <w:rFonts w:ascii="Calibri" w:hAnsi="Calibri"/>
          <w:i/>
          <w:sz w:val="22"/>
        </w:rPr>
        <w:t>Nghe là kế hoạch tốt đấy, hôm nay tôi sẽ không giặt và chỉ quay lại khi mọi thứ khô lại.</w:t>
      </w:r>
    </w:p>
    <w:p>
      <w:pPr>
        <w:spacing w:after="160" w:line="312" w:lineRule="auto"/>
        <w:jc w:val="both"/>
      </w:pPr>
      <w:r>
        <w:rPr>
          <w:rFonts w:ascii="Calibri" w:hAnsi="Calibri"/>
          <w:b/>
          <w:sz w:val="22"/>
        </w:rPr>
        <w:t xml:space="preserve">Mr Fairmont: </w:t>
      </w:r>
      <w:r>
        <w:rPr>
          <w:rFonts w:ascii="Calibri" w:hAnsi="Calibri"/>
          <w:sz w:val="22"/>
        </w:rPr>
        <w:t xml:space="preserve">That is wise, I will post a notice on the laundry room door so other residents know to avoid it for now too.  </w:t>
      </w:r>
      <w:r>
        <w:rPr>
          <w:rFonts w:ascii="Calibri" w:hAnsi="Calibri"/>
          <w:i/>
          <w:sz w:val="22"/>
        </w:rPr>
        <w:t>Khôn ngoan đấy, tôi sẽ dán thông báo lên cửa phòng giặt để cư dân khác cũng biết mà tránh.</w:t>
      </w:r>
    </w:p>
    <w:p>
      <w:pPr>
        <w:spacing w:after="160" w:line="312" w:lineRule="auto"/>
        <w:jc w:val="both"/>
      </w:pPr>
      <w:r>
        <w:rPr>
          <w:rFonts w:ascii="Calibri" w:hAnsi="Calibri"/>
          <w:b/>
          <w:sz w:val="22"/>
        </w:rPr>
        <w:t xml:space="preserve">Ms Lan: </w:t>
      </w:r>
      <w:r>
        <w:rPr>
          <w:rFonts w:ascii="Calibri" w:hAnsi="Calibri"/>
          <w:sz w:val="22"/>
        </w:rPr>
        <w:t xml:space="preserve">Do you know yet what actually caused the flooding down there in the first place?  </w:t>
      </w:r>
      <w:r>
        <w:rPr>
          <w:rFonts w:ascii="Calibri" w:hAnsi="Calibri"/>
          <w:i/>
          <w:sz w:val="22"/>
        </w:rPr>
        <w:t>Anh đã biết nguyên nhân gây ngập ở đó chưa?</w:t>
      </w:r>
    </w:p>
    <w:p>
      <w:pPr>
        <w:spacing w:after="160" w:line="312" w:lineRule="auto"/>
        <w:jc w:val="both"/>
      </w:pPr>
      <w:r>
        <w:rPr>
          <w:rFonts w:ascii="Calibri" w:hAnsi="Calibri"/>
          <w:b/>
          <w:sz w:val="22"/>
        </w:rPr>
        <w:t xml:space="preserve">Mr Fairmont: </w:t>
      </w:r>
      <w:r>
        <w:rPr>
          <w:rFonts w:ascii="Calibri" w:hAnsi="Calibri"/>
          <w:sz w:val="22"/>
        </w:rPr>
        <w:t xml:space="preserve">A supply hose on one of the older washing machines finally gave out.  </w:t>
      </w:r>
      <w:r>
        <w:rPr>
          <w:rFonts w:ascii="Calibri" w:hAnsi="Calibri"/>
          <w:i/>
          <w:sz w:val="22"/>
        </w:rPr>
        <w:t>Một ống dẫn trên một máy giặt cũ bị hỏng.</w:t>
      </w:r>
    </w:p>
    <w:p>
      <w:pPr>
        <w:spacing w:after="160" w:line="312" w:lineRule="auto"/>
        <w:jc w:val="both"/>
      </w:pPr>
      <w:r>
        <w:rPr>
          <w:rFonts w:ascii="Calibri" w:hAnsi="Calibri"/>
          <w:b/>
          <w:sz w:val="22"/>
        </w:rPr>
        <w:t xml:space="preserve">Ms Lan: </w:t>
      </w:r>
      <w:r>
        <w:rPr>
          <w:rFonts w:ascii="Calibri" w:hAnsi="Calibri"/>
          <w:sz w:val="22"/>
        </w:rPr>
        <w:t xml:space="preserve">That sounds like a sensible precaution, I would rather wait a bit longer than have this happen again next month.  </w:t>
      </w:r>
      <w:r>
        <w:rPr>
          <w:rFonts w:ascii="Calibri" w:hAnsi="Calibri"/>
          <w:i/>
          <w:sz w:val="22"/>
        </w:rPr>
        <w:t>Nghe hợp lý đấy, tôi muốn chờ lâu hơn một chút còn hơn để chuyện này lặp lại tháng sau.</w:t>
      </w:r>
    </w:p>
    <w:p>
      <w:pPr>
        <w:spacing w:after="160" w:line="312" w:lineRule="auto"/>
        <w:jc w:val="both"/>
      </w:pPr>
      <w:r>
        <w:rPr>
          <w:rFonts w:ascii="Calibri" w:hAnsi="Calibri"/>
          <w:b/>
          <w:sz w:val="22"/>
        </w:rPr>
        <w:t xml:space="preserve">Ms Lan: </w:t>
      </w:r>
      <w:r>
        <w:rPr>
          <w:rFonts w:ascii="Calibri" w:hAnsi="Calibri"/>
          <w:sz w:val="22"/>
        </w:rPr>
        <w:t xml:space="preserve">My washing machine hose seems to be leaking a little onto the kitchen floor.  </w:t>
      </w:r>
      <w:r>
        <w:rPr>
          <w:rFonts w:ascii="Calibri" w:hAnsi="Calibri"/>
          <w:i/>
          <w:sz w:val="22"/>
        </w:rPr>
        <w:t>Ống dẫn máy giặt của tôi có vẻ bị rò một chút ra sàn bếp.</w:t>
      </w:r>
    </w:p>
    <w:p>
      <w:pPr>
        <w:spacing w:after="160" w:line="312" w:lineRule="auto"/>
        <w:jc w:val="both"/>
      </w:pPr>
      <w:r>
        <w:rPr>
          <w:rFonts w:ascii="Calibri" w:hAnsi="Calibri"/>
          <w:b/>
          <w:sz w:val="22"/>
        </w:rPr>
        <w:t xml:space="preserve">Mr Fairmont: </w:t>
      </w:r>
      <w:r>
        <w:rPr>
          <w:rFonts w:ascii="Calibri" w:hAnsi="Calibri"/>
          <w:sz w:val="22"/>
        </w:rPr>
        <w:t xml:space="preserve">Turn off the water valve behind the machine first, it is usually a small knob right where the hose connects to the wall.  </w:t>
      </w:r>
      <w:r>
        <w:rPr>
          <w:rFonts w:ascii="Calibri" w:hAnsi="Calibri"/>
          <w:i/>
          <w:sz w:val="22"/>
        </w:rPr>
        <w:t>Chị khóa van nước phía sau máy trước, thường là một cái núm nhỏ ngay chỗ ống nối vào tường.</w:t>
      </w:r>
    </w:p>
    <w:p>
      <w:pPr>
        <w:spacing w:after="160" w:line="312" w:lineRule="auto"/>
        <w:jc w:val="both"/>
      </w:pPr>
      <w:r>
        <w:rPr>
          <w:rFonts w:ascii="Calibri" w:hAnsi="Calibri"/>
          <w:b/>
          <w:sz w:val="22"/>
        </w:rPr>
        <w:t xml:space="preserve">Ms Lan: </w:t>
      </w:r>
      <w:r>
        <w:rPr>
          <w:rFonts w:ascii="Calibri" w:hAnsi="Calibri"/>
          <w:sz w:val="22"/>
        </w:rPr>
        <w:t xml:space="preserve">I just turned it off, and the dripping has already stopped completely, that was quicker to fix than I expected.  </w:t>
      </w:r>
      <w:r>
        <w:rPr>
          <w:rFonts w:ascii="Calibri" w:hAnsi="Calibri"/>
          <w:i/>
          <w:sz w:val="22"/>
        </w:rPr>
        <w:t>Tôi vừa khóa rồi, và nước đã ngừng nhỏ hoàn toàn, nhanh hơn tôi nghĩ nhiều.</w:t>
      </w:r>
    </w:p>
    <w:p>
      <w:pPr>
        <w:spacing w:after="160" w:line="312" w:lineRule="auto"/>
        <w:jc w:val="both"/>
      </w:pPr>
      <w:r>
        <w:rPr>
          <w:rFonts w:ascii="Calibri" w:hAnsi="Calibri"/>
          <w:b/>
          <w:sz w:val="22"/>
        </w:rPr>
        <w:t xml:space="preserve">Mr Fairmont: </w:t>
      </w:r>
      <w:r>
        <w:rPr>
          <w:rFonts w:ascii="Calibri" w:hAnsi="Calibri"/>
          <w:sz w:val="22"/>
        </w:rPr>
        <w:t xml:space="preserve">Good, now just wipe up the puddle and check whether the hose itself looks cracked or just loosely connected.  </w:t>
      </w:r>
      <w:r>
        <w:rPr>
          <w:rFonts w:ascii="Calibri" w:hAnsi="Calibri"/>
          <w:i/>
          <w:sz w:val="22"/>
        </w:rPr>
        <w:t>Tốt, giờ chị lau khô vũng nước và xem ống dẫn có bị nứt hay chỉ bị lỏng kết nối.</w:t>
      </w:r>
    </w:p>
    <w:p>
      <w:pPr>
        <w:spacing w:after="160" w:line="312" w:lineRule="auto"/>
        <w:jc w:val="both"/>
      </w:pPr>
      <w:r>
        <w:rPr>
          <w:rFonts w:ascii="Calibri" w:hAnsi="Calibri"/>
          <w:b/>
          <w:sz w:val="22"/>
        </w:rPr>
        <w:t xml:space="preserve">Ms Lan: </w:t>
      </w:r>
      <w:r>
        <w:rPr>
          <w:rFonts w:ascii="Calibri" w:hAnsi="Calibri"/>
          <w:sz w:val="22"/>
        </w:rPr>
        <w:t xml:space="preserve">It looks like the connection was simply loose, nothing appears cracked or damaged on the hose itself.  </w:t>
      </w:r>
      <w:r>
        <w:rPr>
          <w:rFonts w:ascii="Calibri" w:hAnsi="Calibri"/>
          <w:i/>
          <w:sz w:val="22"/>
        </w:rPr>
        <w:t>Có vẻ chỉ là kết nối bị lỏng, ống dẫn không bị nứt hay hư gì.</w:t>
      </w:r>
    </w:p>
    <w:p>
      <w:pPr>
        <w:spacing w:after="160" w:line="312" w:lineRule="auto"/>
        <w:jc w:val="both"/>
      </w:pPr>
      <w:r>
        <w:rPr>
          <w:rFonts w:ascii="Calibri" w:hAnsi="Calibri"/>
          <w:b/>
          <w:sz w:val="22"/>
        </w:rPr>
        <w:t xml:space="preserve">Mr Fairmont: </w:t>
      </w:r>
      <w:r>
        <w:rPr>
          <w:rFonts w:ascii="Calibri" w:hAnsi="Calibri"/>
          <w:sz w:val="22"/>
        </w:rPr>
        <w:t xml:space="preserve">In that case, tightening it by hand should solve the problem, but call maintenance if it starts leaking again later.  </w:t>
      </w:r>
      <w:r>
        <w:rPr>
          <w:rFonts w:ascii="Calibri" w:hAnsi="Calibri"/>
          <w:i/>
          <w:sz w:val="22"/>
        </w:rPr>
        <w:t>Vậy thì siết lại bằng tay sẽ giải quyết được vấn đề, nhưng chị gọi bên bảo trì nếu nó rò lại sau này.</w:t>
      </w:r>
    </w:p>
    <w:p>
      <w:pPr>
        <w:spacing w:after="160" w:line="312" w:lineRule="auto"/>
        <w:jc w:val="both"/>
      </w:pPr>
      <w:r>
        <w:rPr>
          <w:rFonts w:ascii="Calibri" w:hAnsi="Calibri"/>
          <w:b/>
          <w:sz w:val="22"/>
        </w:rPr>
        <w:t xml:space="preserve">Ms Lan: </w:t>
      </w:r>
      <w:r>
        <w:rPr>
          <w:rFonts w:ascii="Calibri" w:hAnsi="Calibri"/>
          <w:sz w:val="22"/>
        </w:rPr>
        <w:t xml:space="preserve">I tightened the connection myself, and it seems completely dry now even after running a test cycle.  </w:t>
      </w:r>
      <w:r>
        <w:rPr>
          <w:rFonts w:ascii="Calibri" w:hAnsi="Calibri"/>
          <w:i/>
          <w:sz w:val="22"/>
        </w:rPr>
        <w:t>Tôi đã tự siết kết nối lại, và giờ nó hoàn toàn khô dù đã chạy thử một chu trình.</w:t>
      </w:r>
    </w:p>
    <w:p>
      <w:pPr>
        <w:spacing w:after="160" w:line="312" w:lineRule="auto"/>
        <w:jc w:val="both"/>
      </w:pPr>
      <w:r>
        <w:rPr>
          <w:rFonts w:ascii="Calibri" w:hAnsi="Calibri"/>
          <w:b/>
          <w:sz w:val="22"/>
        </w:rPr>
        <w:t xml:space="preserve">Mr Fairmont: </w:t>
      </w:r>
      <w:r>
        <w:rPr>
          <w:rFonts w:ascii="Calibri" w:hAnsi="Calibri"/>
          <w:sz w:val="22"/>
        </w:rPr>
        <w:t xml:space="preserve">That is great news, you handled that quite well on your own, most people would have called us for something that small.  </w:t>
      </w:r>
      <w:r>
        <w:rPr>
          <w:rFonts w:ascii="Calibri" w:hAnsi="Calibri"/>
          <w:i/>
          <w:sz w:val="22"/>
        </w:rPr>
        <w:t>Tin tốt đấy, chị xử lý tốt đấy, hầu hết mọi người sẽ gọi chúng tôi với việc nhỏ như vậy.</w:t>
      </w:r>
    </w:p>
    <w:p>
      <w:pPr>
        <w:spacing w:after="160" w:line="312" w:lineRule="auto"/>
        <w:jc w:val="both"/>
      </w:pPr>
      <w:r>
        <w:rPr>
          <w:rFonts w:ascii="Calibri" w:hAnsi="Calibri"/>
          <w:b/>
          <w:sz w:val="22"/>
        </w:rPr>
        <w:t xml:space="preserve">Ms Lan: </w:t>
      </w:r>
      <w:r>
        <w:rPr>
          <w:rFonts w:ascii="Calibri" w:hAnsi="Calibri"/>
          <w:sz w:val="22"/>
        </w:rPr>
        <w:t xml:space="preserve">I figured it was worth trying myself first, and I am glad it turned out to be such a simple fix.  </w:t>
      </w:r>
      <w:r>
        <w:rPr>
          <w:rFonts w:ascii="Calibri" w:hAnsi="Calibri"/>
          <w:i/>
          <w:sz w:val="22"/>
        </w:rPr>
        <w:t>Tôi nghĩ nên tự thử trước, và tôi mừng là nó hóa ra chỉ là một sửa chữa đơn giản.</w:t>
      </w:r>
    </w:p>
    <w:p>
      <w:pPr>
        <w:spacing w:after="160" w:line="312" w:lineRule="auto"/>
        <w:jc w:val="both"/>
      </w:pPr>
      <w:r>
        <w:rPr>
          <w:rFonts w:ascii="Calibri" w:hAnsi="Calibri"/>
          <w:b/>
          <w:sz w:val="22"/>
        </w:rPr>
        <w:t xml:space="preserve">Ms Lan: </w:t>
      </w:r>
      <w:r>
        <w:rPr>
          <w:rFonts w:ascii="Calibri" w:hAnsi="Calibri"/>
          <w:sz w:val="22"/>
        </w:rPr>
        <w:t xml:space="preserve">I noticed a faint gas smell near my stove this morning.  </w:t>
      </w:r>
      <w:r>
        <w:rPr>
          <w:rFonts w:ascii="Calibri" w:hAnsi="Calibri"/>
          <w:i/>
          <w:sz w:val="22"/>
        </w:rPr>
        <w:t>Sáng nay tôi thấy có mùi gas thoáng qua gần bếp của tôi.</w:t>
      </w:r>
    </w:p>
    <w:p>
      <w:pPr>
        <w:spacing w:after="160" w:line="312" w:lineRule="auto"/>
        <w:jc w:val="both"/>
      </w:pPr>
      <w:r>
        <w:rPr>
          <w:rFonts w:ascii="Calibri" w:hAnsi="Calibri"/>
          <w:b/>
          <w:sz w:val="22"/>
        </w:rPr>
        <w:t xml:space="preserve">Mr Fairmont: </w:t>
      </w:r>
      <w:r>
        <w:rPr>
          <w:rFonts w:ascii="Calibri" w:hAnsi="Calibri"/>
          <w:sz w:val="22"/>
        </w:rPr>
        <w:t xml:space="preserve">Open your windows right away and avoid lighting anything.  </w:t>
      </w:r>
      <w:r>
        <w:rPr>
          <w:rFonts w:ascii="Calibri" w:hAnsi="Calibri"/>
          <w:i/>
          <w:sz w:val="22"/>
        </w:rPr>
        <w:t>Chị mở cửa sổ ngay và tránh bật lửa gì.</w:t>
      </w:r>
    </w:p>
    <w:p>
      <w:pPr>
        <w:spacing w:after="160" w:line="312" w:lineRule="auto"/>
        <w:jc w:val="both"/>
      </w:pPr>
      <w:r>
        <w:rPr>
          <w:rFonts w:ascii="Calibri" w:hAnsi="Calibri"/>
          <w:b/>
          <w:sz w:val="22"/>
        </w:rPr>
        <w:t xml:space="preserve">Ms Lan: </w:t>
      </w:r>
      <w:r>
        <w:rPr>
          <w:rFonts w:ascii="Calibri" w:hAnsi="Calibri"/>
          <w:sz w:val="22"/>
        </w:rPr>
        <w:t xml:space="preserve">The windows are open now, and I have stepped away from the kitchen while I wait for you to come look.  </w:t>
      </w:r>
      <w:r>
        <w:rPr>
          <w:rFonts w:ascii="Calibri" w:hAnsi="Calibri"/>
          <w:i/>
          <w:sz w:val="22"/>
        </w:rPr>
        <w:t>Cửa sổ đã mở rồi, và tôi đã ra xa khỏi bếp trong lúc chờ anh đến xem.</w:t>
      </w:r>
    </w:p>
    <w:p>
      <w:pPr>
        <w:spacing w:after="160" w:line="312" w:lineRule="auto"/>
        <w:jc w:val="both"/>
      </w:pPr>
      <w:r>
        <w:rPr>
          <w:rFonts w:ascii="Calibri" w:hAnsi="Calibri"/>
          <w:b/>
          <w:sz w:val="22"/>
        </w:rPr>
        <w:t xml:space="preserve">Mr Fairmont: </w:t>
      </w:r>
      <w:r>
        <w:rPr>
          <w:rFonts w:ascii="Calibri" w:hAnsi="Calibri"/>
          <w:sz w:val="22"/>
        </w:rPr>
        <w:t xml:space="preserve">It looks like the pilot light on one burner was not fully lit.  </w:t>
      </w:r>
      <w:r>
        <w:rPr>
          <w:rFonts w:ascii="Calibri" w:hAnsi="Calibri"/>
          <w:i/>
          <w:sz w:val="22"/>
        </w:rPr>
        <w:t>Có vẻ lửa mồi ở một bếp không cháy ổn định.</w:t>
      </w:r>
    </w:p>
    <w:p>
      <w:pPr>
        <w:spacing w:after="160" w:line="312" w:lineRule="auto"/>
        <w:jc w:val="both"/>
      </w:pPr>
      <w:r>
        <w:rPr>
          <w:rFonts w:ascii="Calibri" w:hAnsi="Calibri"/>
          <w:b/>
          <w:sz w:val="22"/>
        </w:rPr>
        <w:t xml:space="preserve">Ms Lan: </w:t>
      </w:r>
      <w:r>
        <w:rPr>
          <w:rFonts w:ascii="Calibri" w:hAnsi="Calibri"/>
          <w:sz w:val="22"/>
        </w:rPr>
        <w:t xml:space="preserve">That would explain the smell, I had no idea a flickering pilot light could even cause that kind of problem.  </w:t>
      </w:r>
      <w:r>
        <w:rPr>
          <w:rFonts w:ascii="Calibri" w:hAnsi="Calibri"/>
          <w:i/>
          <w:sz w:val="22"/>
        </w:rPr>
        <w:t>Vậy là đúng rồi, tôi không biết lửa mồi chập chờn lại có thể gây ra chuyện đó.</w:t>
      </w:r>
    </w:p>
    <w:p>
      <w:pPr>
        <w:spacing w:after="160" w:line="312" w:lineRule="auto"/>
        <w:jc w:val="both"/>
      </w:pPr>
      <w:r>
        <w:rPr>
          <w:rFonts w:ascii="Calibri" w:hAnsi="Calibri"/>
          <w:b/>
          <w:sz w:val="22"/>
        </w:rPr>
        <w:t xml:space="preserve">Mr Fairmont: </w:t>
      </w:r>
      <w:r>
        <w:rPr>
          <w:rFonts w:ascii="Calibri" w:hAnsi="Calibri"/>
          <w:sz w:val="22"/>
        </w:rPr>
        <w:t xml:space="preserve">I have relit it properly now, and the smell should clear out completely once the windows have been open for a while longer.  </w:t>
      </w:r>
      <w:r>
        <w:rPr>
          <w:rFonts w:ascii="Calibri" w:hAnsi="Calibri"/>
          <w:i/>
          <w:sz w:val="22"/>
        </w:rPr>
        <w:t>Tôi đã mồi lại đúng cách rồi, và mùi sẽ hết hoàn toàn khi cửa sổ được mở thêm một lúc nữa.</w:t>
      </w:r>
    </w:p>
    <w:p>
      <w:pPr>
        <w:spacing w:after="160" w:line="312" w:lineRule="auto"/>
        <w:jc w:val="both"/>
      </w:pPr>
      <w:r>
        <w:rPr>
          <w:rFonts w:ascii="Calibri" w:hAnsi="Calibri"/>
          <w:b/>
          <w:sz w:val="22"/>
        </w:rPr>
        <w:t xml:space="preserve">Ms Lan: </w:t>
      </w:r>
      <w:r>
        <w:rPr>
          <w:rFonts w:ascii="Calibri" w:hAnsi="Calibri"/>
          <w:sz w:val="22"/>
        </w:rPr>
        <w:t xml:space="preserve">Should I have the stove fully inspected just to make sure nothing else is wrong with the gas line?  </w:t>
      </w:r>
      <w:r>
        <w:rPr>
          <w:rFonts w:ascii="Calibri" w:hAnsi="Calibri"/>
          <w:i/>
          <w:sz w:val="22"/>
        </w:rPr>
        <w:t>Tôi có nên cho kiểm tra toàn bộ bếp để chắc là không có gì khác sai với đường ống gas không?</w:t>
      </w:r>
    </w:p>
    <w:p>
      <w:pPr>
        <w:spacing w:after="160" w:line="312" w:lineRule="auto"/>
        <w:jc w:val="both"/>
      </w:pPr>
      <w:r>
        <w:rPr>
          <w:rFonts w:ascii="Calibri" w:hAnsi="Calibri"/>
          <w:b/>
          <w:sz w:val="22"/>
        </w:rPr>
        <w:t xml:space="preserve">Mr Fairmont: </w:t>
      </w:r>
      <w:r>
        <w:rPr>
          <w:rFonts w:ascii="Calibri" w:hAnsi="Calibri"/>
          <w:sz w:val="22"/>
        </w:rPr>
        <w:t xml:space="preserve">That would be a wise precaution, I will arrange for the maintenance team to do a full check sometime this week.  </w:t>
      </w:r>
      <w:r>
        <w:rPr>
          <w:rFonts w:ascii="Calibri" w:hAnsi="Calibri"/>
          <w:i/>
          <w:sz w:val="22"/>
        </w:rPr>
        <w:t>Đó là biện pháp đề phòng hợp lý, tôi sẽ sắp xếp đội bảo trì kiểm tra toàn diện trong tuần này.</w:t>
      </w:r>
    </w:p>
    <w:p>
      <w:pPr>
        <w:spacing w:after="160" w:line="312" w:lineRule="auto"/>
        <w:jc w:val="both"/>
      </w:pPr>
      <w:r>
        <w:rPr>
          <w:rFonts w:ascii="Calibri" w:hAnsi="Calibri"/>
          <w:b/>
          <w:sz w:val="22"/>
        </w:rPr>
        <w:t xml:space="preserve">Ms Lan: </w:t>
      </w:r>
      <w:r>
        <w:rPr>
          <w:rFonts w:ascii="Calibri" w:hAnsi="Calibri"/>
          <w:sz w:val="22"/>
        </w:rPr>
        <w:t xml:space="preserve">Thank you, I would much rather deal with a small flicker now than a real gas problem down the road.  </w:t>
      </w:r>
      <w:r>
        <w:rPr>
          <w:rFonts w:ascii="Calibri" w:hAnsi="Calibri"/>
          <w:i/>
          <w:sz w:val="22"/>
        </w:rPr>
        <w:t>Cảm ơn anh, tôi muốn xử lý một lần chập chờn nhỏ bây giờ hơn là một vấn đề gas thật sự sau này.</w:t>
      </w:r>
    </w:p>
    <w:p>
      <w:pPr>
        <w:spacing w:after="160" w:line="312" w:lineRule="auto"/>
        <w:jc w:val="both"/>
      </w:pPr>
      <w:r>
        <w:rPr>
          <w:rFonts w:ascii="Calibri" w:hAnsi="Calibri"/>
          <w:b/>
          <w:sz w:val="22"/>
        </w:rPr>
        <w:t xml:space="preserve">Ms Lan: </w:t>
      </w:r>
      <w:r>
        <w:rPr>
          <w:rFonts w:ascii="Calibri" w:hAnsi="Calibri"/>
          <w:sz w:val="22"/>
        </w:rPr>
        <w:t xml:space="preserve">My carbon monoxide detector just started beeping in a strange pattern.  </w:t>
      </w:r>
      <w:r>
        <w:rPr>
          <w:rFonts w:ascii="Calibri" w:hAnsi="Calibri"/>
          <w:i/>
          <w:sz w:val="22"/>
        </w:rPr>
        <w:t>Máy báo khí carbon monoxide của tôi vừa kêu theo một kiểu lạ.</w:t>
      </w:r>
    </w:p>
    <w:p>
      <w:pPr>
        <w:spacing w:after="160" w:line="312" w:lineRule="auto"/>
        <w:jc w:val="both"/>
      </w:pPr>
      <w:r>
        <w:rPr>
          <w:rFonts w:ascii="Calibri" w:hAnsi="Calibri"/>
          <w:b/>
          <w:sz w:val="22"/>
        </w:rPr>
        <w:t xml:space="preserve">Mr Fairmont: </w:t>
      </w:r>
      <w:r>
        <w:rPr>
          <w:rFonts w:ascii="Calibri" w:hAnsi="Calibri"/>
          <w:sz w:val="22"/>
        </w:rPr>
        <w:t xml:space="preserve">To be safe, step outside into the hallway right now and leave the door open.  </w:t>
      </w:r>
      <w:r>
        <w:rPr>
          <w:rFonts w:ascii="Calibri" w:hAnsi="Calibri"/>
          <w:i/>
          <w:sz w:val="22"/>
        </w:rPr>
        <w:t>Để an toàn, chị ra hành lang ngay bây giờ và để cửa mở.</w:t>
      </w:r>
    </w:p>
    <w:p>
      <w:pPr>
        <w:spacing w:after="160" w:line="312" w:lineRule="auto"/>
        <w:jc w:val="both"/>
      </w:pPr>
      <w:r>
        <w:rPr>
          <w:rFonts w:ascii="Calibri" w:hAnsi="Calibri"/>
          <w:b/>
          <w:sz w:val="22"/>
        </w:rPr>
        <w:t xml:space="preserve">Ms Lan: </w:t>
      </w:r>
      <w:r>
        <w:rPr>
          <w:rFonts w:ascii="Calibri" w:hAnsi="Calibri"/>
          <w:sz w:val="22"/>
        </w:rPr>
        <w:t xml:space="preserve">I am standing in the hallway now.  </w:t>
      </w:r>
      <w:r>
        <w:rPr>
          <w:rFonts w:ascii="Calibri" w:hAnsi="Calibri"/>
          <w:i/>
          <w:sz w:val="22"/>
        </w:rPr>
        <w:t>Tôi đang đứng ở hành lang, và tôi hoàn toàn thấy ổn.</w:t>
      </w:r>
    </w:p>
    <w:p>
      <w:pPr>
        <w:spacing w:after="160" w:line="312" w:lineRule="auto"/>
        <w:jc w:val="both"/>
      </w:pPr>
      <w:r>
        <w:rPr>
          <w:rFonts w:ascii="Calibri" w:hAnsi="Calibri"/>
          <w:b/>
          <w:sz w:val="22"/>
        </w:rPr>
        <w:t xml:space="preserve">Mr Fairmont: </w:t>
      </w:r>
      <w:r>
        <w:rPr>
          <w:rFonts w:ascii="Calibri" w:hAnsi="Calibri"/>
          <w:sz w:val="22"/>
        </w:rPr>
        <w:t xml:space="preserve">That short, steady beep pattern actually means a low battery, not a dangerous reading.  </w:t>
      </w:r>
      <w:r>
        <w:rPr>
          <w:rFonts w:ascii="Calibri" w:hAnsi="Calibri"/>
          <w:i/>
          <w:sz w:val="22"/>
        </w:rPr>
        <w:t>Kiểu kêu ngắn và đều đó thật ra là pin yếu, không phải mức nguy hiểm.</w:t>
      </w:r>
    </w:p>
    <w:p>
      <w:pPr>
        <w:spacing w:after="160" w:line="312" w:lineRule="auto"/>
        <w:jc w:val="both"/>
      </w:pPr>
      <w:r>
        <w:rPr>
          <w:rFonts w:ascii="Calibri" w:hAnsi="Calibri"/>
          <w:b/>
          <w:sz w:val="22"/>
        </w:rPr>
        <w:t xml:space="preserve">Ms Lan: </w:t>
      </w:r>
      <w:r>
        <w:rPr>
          <w:rFonts w:ascii="Calibri" w:hAnsi="Calibri"/>
          <w:sz w:val="22"/>
        </w:rPr>
        <w:t xml:space="preserve">That is a relief, I was already preparing myself to stay out of the apartment for the rest of the evening.  </w:t>
      </w:r>
      <w:r>
        <w:rPr>
          <w:rFonts w:ascii="Calibri" w:hAnsi="Calibri"/>
          <w:i/>
          <w:sz w:val="22"/>
        </w:rPr>
        <w:t>Nghe vậy tôi nhẹ người, tôi đã chuẩn bị tâm lý ở ngoài căn hộ suốt phần còn lại của tối nay.</w:t>
      </w:r>
    </w:p>
    <w:p>
      <w:pPr>
        <w:spacing w:after="160" w:line="312" w:lineRule="auto"/>
        <w:jc w:val="both"/>
      </w:pPr>
      <w:r>
        <w:rPr>
          <w:rFonts w:ascii="Calibri" w:hAnsi="Calibri"/>
          <w:b/>
          <w:sz w:val="22"/>
        </w:rPr>
        <w:t xml:space="preserve">Mr Fairmont: </w:t>
      </w:r>
      <w:r>
        <w:rPr>
          <w:rFonts w:ascii="Calibri" w:hAnsi="Calibri"/>
          <w:sz w:val="22"/>
        </w:rPr>
        <w:t xml:space="preserve">I keep spare batteries at the front desk exactly for moments like this, let's head down and grab one right now.  </w:t>
      </w:r>
      <w:r>
        <w:rPr>
          <w:rFonts w:ascii="Calibri" w:hAnsi="Calibri"/>
          <w:i/>
          <w:sz w:val="22"/>
        </w:rPr>
        <w:t>Tôi luôn giữ pin dự phòng ở quầy lễ tân cho những lúc như vậy, mình xuống lấy một cái ngay.</w:t>
      </w:r>
    </w:p>
    <w:p>
      <w:pPr>
        <w:spacing w:after="160" w:line="312" w:lineRule="auto"/>
        <w:jc w:val="both"/>
      </w:pPr>
      <w:r>
        <w:rPr>
          <w:rFonts w:ascii="Calibri" w:hAnsi="Calibri"/>
          <w:b/>
          <w:sz w:val="22"/>
        </w:rPr>
        <w:t xml:space="preserve">Ms Lan: </w:t>
      </w:r>
      <w:r>
        <w:rPr>
          <w:rFonts w:ascii="Calibri" w:hAnsi="Calibri"/>
          <w:sz w:val="22"/>
        </w:rPr>
        <w:t xml:space="preserve">The new battery is in, and the detector has gone completely quiet.  </w:t>
      </w:r>
      <w:r>
        <w:rPr>
          <w:rFonts w:ascii="Calibri" w:hAnsi="Calibri"/>
          <w:i/>
          <w:sz w:val="22"/>
        </w:rPr>
        <w:t>Pin mới đã lắp vào, và máy đã im hoàn toàn.</w:t>
      </w:r>
    </w:p>
    <w:p>
      <w:pPr>
        <w:spacing w:after="160" w:line="312" w:lineRule="auto"/>
        <w:jc w:val="both"/>
      </w:pPr>
      <w:r>
        <w:rPr>
          <w:rFonts w:ascii="Calibri" w:hAnsi="Calibri"/>
          <w:b/>
          <w:sz w:val="22"/>
        </w:rPr>
        <w:t xml:space="preserve">Mr Fairmont: </w:t>
      </w:r>
      <w:r>
        <w:rPr>
          <w:rFonts w:ascii="Calibri" w:hAnsi="Calibri"/>
          <w:sz w:val="22"/>
        </w:rPr>
        <w:t xml:space="preserve">Any time, carbon monoxide detectors can be a little confusing.  </w:t>
      </w:r>
      <w:r>
        <w:rPr>
          <w:rFonts w:ascii="Calibri" w:hAnsi="Calibri"/>
          <w:i/>
          <w:sz w:val="22"/>
        </w:rPr>
        <w:t>Lúc nào cũng được, máy báo khí carbon monoxide có thể gây nhầm lẫn.</w:t>
      </w:r>
    </w:p>
    <w:p>
      <w:pPr>
        <w:spacing w:after="160" w:line="312" w:lineRule="auto"/>
        <w:jc w:val="both"/>
      </w:pPr>
      <w:r>
        <w:rPr>
          <w:rFonts w:ascii="Calibri" w:hAnsi="Calibri"/>
          <w:b/>
          <w:sz w:val="22"/>
        </w:rPr>
        <w:t xml:space="preserve">Ms Lan: </w:t>
      </w:r>
      <w:r>
        <w:rPr>
          <w:rFonts w:ascii="Calibri" w:hAnsi="Calibri"/>
          <w:sz w:val="22"/>
        </w:rPr>
        <w:t xml:space="preserve">I will try to remember the difference next time.  </w:t>
      </w:r>
      <w:r>
        <w:rPr>
          <w:rFonts w:ascii="Calibri" w:hAnsi="Calibri"/>
          <w:i/>
          <w:sz w:val="22"/>
        </w:rPr>
        <w:t>Tôi sẽ cố nhớ sự khác biệt lần sau.</w:t>
      </w:r>
    </w:p>
    <w:p>
      <w:pPr>
        <w:spacing w:after="160" w:line="312" w:lineRule="auto"/>
        <w:jc w:val="both"/>
      </w:pPr>
      <w:r>
        <w:rPr>
          <w:rFonts w:ascii="Calibri" w:hAnsi="Calibri"/>
          <w:b/>
          <w:sz w:val="22"/>
        </w:rPr>
        <w:t xml:space="preserve">Ms Lan: </w:t>
      </w:r>
      <w:r>
        <w:rPr>
          <w:rFonts w:ascii="Calibri" w:hAnsi="Calibri"/>
          <w:sz w:val="22"/>
        </w:rPr>
        <w:t xml:space="preserve">My smoke detector has been beeping once every minute since midnight.  </w:t>
      </w:r>
      <w:r>
        <w:rPr>
          <w:rFonts w:ascii="Calibri" w:hAnsi="Calibri"/>
          <w:i/>
          <w:sz w:val="22"/>
        </w:rPr>
        <w:t>Máy báo khói của tôi kêu một tiếng mỗi phút từ nửa đêm.</w:t>
      </w:r>
    </w:p>
    <w:p>
      <w:pPr>
        <w:spacing w:after="160" w:line="312" w:lineRule="auto"/>
        <w:jc w:val="both"/>
      </w:pPr>
      <w:r>
        <w:rPr>
          <w:rFonts w:ascii="Calibri" w:hAnsi="Calibri"/>
          <w:b/>
          <w:sz w:val="22"/>
        </w:rPr>
        <w:t xml:space="preserve">Mr Fairmont: </w:t>
      </w:r>
      <w:r>
        <w:rPr>
          <w:rFonts w:ascii="Calibri" w:hAnsi="Calibri"/>
          <w:sz w:val="22"/>
        </w:rPr>
        <w:t xml:space="preserve">That single, spaced-out beep almost always means the battery is running low.  </w:t>
      </w:r>
      <w:r>
        <w:rPr>
          <w:rFonts w:ascii="Calibri" w:hAnsi="Calibri"/>
          <w:i/>
          <w:sz w:val="22"/>
        </w:rPr>
        <w:t>Tiếng kêu đơn, cách quãng như vậy hầu như luôn có nghĩa pin yếu.</w:t>
      </w:r>
    </w:p>
    <w:p>
      <w:pPr>
        <w:spacing w:after="160" w:line="312" w:lineRule="auto"/>
        <w:jc w:val="both"/>
      </w:pPr>
      <w:r>
        <w:rPr>
          <w:rFonts w:ascii="Calibri" w:hAnsi="Calibri"/>
          <w:b/>
          <w:sz w:val="22"/>
        </w:rPr>
        <w:t xml:space="preserve">Ms Lan: </w:t>
      </w:r>
      <w:r>
        <w:rPr>
          <w:rFonts w:ascii="Calibri" w:hAnsi="Calibri"/>
          <w:sz w:val="22"/>
        </w:rPr>
        <w:t xml:space="preserve">I would really appreciate that, I do not think I can reach that detector safely without a tall ladder myself.  </w:t>
      </w:r>
      <w:r>
        <w:rPr>
          <w:rFonts w:ascii="Calibri" w:hAnsi="Calibri"/>
          <w:i/>
          <w:sz w:val="22"/>
        </w:rPr>
        <w:t>Tôi rất cảm ơn, tôi nghĩ mình không thể tự với tới máy đó an toàn mà không có thang cao.</w:t>
      </w:r>
    </w:p>
    <w:p>
      <w:pPr>
        <w:spacing w:after="160" w:line="312" w:lineRule="auto"/>
        <w:jc w:val="both"/>
      </w:pPr>
      <w:r>
        <w:rPr>
          <w:rFonts w:ascii="Calibri" w:hAnsi="Calibri"/>
          <w:b/>
          <w:sz w:val="22"/>
        </w:rPr>
        <w:t xml:space="preserve">Mr Fairmont: </w:t>
      </w:r>
      <w:r>
        <w:rPr>
          <w:rFonts w:ascii="Calibri" w:hAnsi="Calibri"/>
          <w:sz w:val="22"/>
        </w:rPr>
        <w:t xml:space="preserve">I have a ladder with me, let's swap the battery out together and test the alarm button once it is back in place.  </w:t>
      </w:r>
      <w:r>
        <w:rPr>
          <w:rFonts w:ascii="Calibri" w:hAnsi="Calibri"/>
          <w:i/>
          <w:sz w:val="22"/>
        </w:rPr>
        <w:t>Tôi có mang thang đây, mình cùng thay pin và bấm nút kiểm tra chuông báo khi đã lắp lại.</w:t>
      </w:r>
    </w:p>
    <w:p>
      <w:pPr>
        <w:spacing w:after="160" w:line="312" w:lineRule="auto"/>
        <w:jc w:val="both"/>
      </w:pPr>
      <w:r>
        <w:rPr>
          <w:rFonts w:ascii="Calibri" w:hAnsi="Calibri"/>
          <w:b/>
          <w:sz w:val="22"/>
        </w:rPr>
        <w:t xml:space="preserve">Ms Lan: </w:t>
      </w:r>
      <w:r>
        <w:rPr>
          <w:rFonts w:ascii="Calibri" w:hAnsi="Calibri"/>
          <w:sz w:val="22"/>
        </w:rPr>
        <w:t xml:space="preserve">The test sounded nice and loud, thank you for coming up this late just to fix something so small.  </w:t>
      </w:r>
      <w:r>
        <w:rPr>
          <w:rFonts w:ascii="Calibri" w:hAnsi="Calibri"/>
          <w:i/>
          <w:sz w:val="22"/>
        </w:rPr>
        <w:t>Tiếng kiểm tra nghe to và rõ, cảm ơn anh đã lên muộn như vậy chỉ để sửa một chuyện nhỏ.</w:t>
      </w:r>
    </w:p>
    <w:p>
      <w:pPr>
        <w:spacing w:after="160" w:line="312" w:lineRule="auto"/>
        <w:jc w:val="both"/>
      </w:pPr>
      <w:r>
        <w:rPr>
          <w:rFonts w:ascii="Calibri" w:hAnsi="Calibri"/>
          <w:b/>
          <w:sz w:val="22"/>
        </w:rPr>
        <w:t xml:space="preserve">Mr Fairmont: </w:t>
      </w:r>
      <w:r>
        <w:rPr>
          <w:rFonts w:ascii="Calibri" w:hAnsi="Calibri"/>
          <w:sz w:val="22"/>
        </w:rPr>
        <w:t xml:space="preserve">It is never too small when it is keeping someone from sleeping.  </w:t>
      </w:r>
      <w:r>
        <w:rPr>
          <w:rFonts w:ascii="Calibri" w:hAnsi="Calibri"/>
          <w:i/>
          <w:sz w:val="22"/>
        </w:rPr>
        <w:t>Không bao giờ là chuyện nhỏ khi nó khiến ai đó mất ngủ.</w:t>
      </w:r>
    </w:p>
    <w:p>
      <w:pPr>
        <w:spacing w:after="160" w:line="312" w:lineRule="auto"/>
        <w:jc w:val="both"/>
      </w:pPr>
      <w:r>
        <w:rPr>
          <w:rFonts w:ascii="Calibri" w:hAnsi="Calibri"/>
          <w:b/>
          <w:sz w:val="22"/>
        </w:rPr>
        <w:t xml:space="preserve">Ms Lan: </w:t>
      </w:r>
      <w:r>
        <w:rPr>
          <w:rFonts w:ascii="Calibri" w:hAnsi="Calibri"/>
          <w:sz w:val="22"/>
        </w:rPr>
        <w:t xml:space="preserve">Is there a way to know in advance when a battery is about to run low?  </w:t>
      </w:r>
      <w:r>
        <w:rPr>
          <w:rFonts w:ascii="Calibri" w:hAnsi="Calibri"/>
          <w:i/>
          <w:sz w:val="22"/>
        </w:rPr>
        <w:t>Có cách nào biết trước khi pin sắp yếu?</w:t>
      </w:r>
    </w:p>
    <w:p>
      <w:pPr>
        <w:spacing w:after="160" w:line="312" w:lineRule="auto"/>
        <w:jc w:val="both"/>
      </w:pPr>
      <w:r>
        <w:rPr>
          <w:rFonts w:ascii="Calibri" w:hAnsi="Calibri"/>
          <w:b/>
          <w:sz w:val="22"/>
        </w:rPr>
        <w:t xml:space="preserve">Mr Fairmont: </w:t>
      </w:r>
      <w:r>
        <w:rPr>
          <w:rFonts w:ascii="Calibri" w:hAnsi="Calibri"/>
          <w:sz w:val="22"/>
        </w:rPr>
        <w:t xml:space="preserve">Most detectors last about a year on one battery, so changing it every year around the same date usually avoids that late-night surprise.  </w:t>
      </w:r>
      <w:r>
        <w:rPr>
          <w:rFonts w:ascii="Calibri" w:hAnsi="Calibri"/>
          <w:i/>
          <w:sz w:val="22"/>
        </w:rPr>
        <w:t>Hầu hết máy báo dùng pin khoảng một năm, nên thay pin mỗi năm vào cùng một ngày thường tránh được chuyện bất ngờ lúc đêm khuya.</w:t>
      </w:r>
    </w:p>
    <w:p>
      <w:pPr>
        <w:spacing w:after="160" w:line="312" w:lineRule="auto"/>
        <w:jc w:val="both"/>
      </w:pPr>
      <w:r>
        <w:rPr>
          <w:rFonts w:ascii="Calibri" w:hAnsi="Calibri"/>
          <w:b/>
          <w:sz w:val="22"/>
        </w:rPr>
        <w:t xml:space="preserve">Ms Lan: </w:t>
      </w:r>
      <w:r>
        <w:rPr>
          <w:rFonts w:ascii="Calibri" w:hAnsi="Calibri"/>
          <w:sz w:val="22"/>
        </w:rPr>
        <w:t xml:space="preserve">I will mark that on my calendar then, so I never have to deal with this particular surprise again.  </w:t>
      </w:r>
      <w:r>
        <w:rPr>
          <w:rFonts w:ascii="Calibri" w:hAnsi="Calibri"/>
          <w:i/>
          <w:sz w:val="22"/>
        </w:rPr>
        <w:t>Vậy tôi sẽ ghi vào lịch, để không bao giờ phải gặp lại chuyện bất ngờ này nữa.</w:t>
      </w:r>
    </w:p>
    <w:p>
      <w:pPr>
        <w:spacing w:after="160" w:line="312" w:lineRule="auto"/>
        <w:jc w:val="both"/>
      </w:pPr>
      <w:r>
        <w:rPr>
          <w:rFonts w:ascii="Calibri" w:hAnsi="Calibri"/>
          <w:b/>
          <w:sz w:val="22"/>
        </w:rPr>
        <w:t xml:space="preserve">Ms Lan: </w:t>
      </w:r>
      <w:r>
        <w:rPr>
          <w:rFonts w:ascii="Calibri" w:hAnsi="Calibri"/>
          <w:sz w:val="22"/>
        </w:rPr>
        <w:t xml:space="preserve">I just went down to my car and found the front tire completely flat.  </w:t>
      </w:r>
      <w:r>
        <w:rPr>
          <w:rFonts w:ascii="Calibri" w:hAnsi="Calibri"/>
          <w:i/>
          <w:sz w:val="22"/>
        </w:rPr>
        <w:t>Tôi vừa xuống xe và thấy lốp trước bị xì hoàn toàn.</w:t>
      </w:r>
    </w:p>
    <w:p>
      <w:pPr>
        <w:spacing w:after="160" w:line="312" w:lineRule="auto"/>
        <w:jc w:val="both"/>
      </w:pPr>
      <w:r>
        <w:rPr>
          <w:rFonts w:ascii="Calibri" w:hAnsi="Calibri"/>
          <w:b/>
          <w:sz w:val="22"/>
        </w:rPr>
        <w:t xml:space="preserve">Mr Fairmont: </w:t>
      </w:r>
      <w:r>
        <w:rPr>
          <w:rFonts w:ascii="Calibri" w:hAnsi="Calibri"/>
          <w:sz w:val="22"/>
        </w:rPr>
        <w:t xml:space="preserve">Let's take a quick look together, sometimes it is just a slow leak from a nail rather than something more serious.  </w:t>
      </w:r>
      <w:r>
        <w:rPr>
          <w:rFonts w:ascii="Calibri" w:hAnsi="Calibri"/>
          <w:i/>
          <w:sz w:val="22"/>
        </w:rPr>
        <w:t>Mình cùng xem nhanh, đôi khi chỉ là rò chậm do đinh đâm vào chứ không phải chuyện gì nghiêm trọng hơn.</w:t>
      </w:r>
    </w:p>
    <w:p>
      <w:pPr>
        <w:spacing w:after="160" w:line="312" w:lineRule="auto"/>
        <w:jc w:val="both"/>
      </w:pPr>
      <w:r>
        <w:rPr>
          <w:rFonts w:ascii="Calibri" w:hAnsi="Calibri"/>
          <w:b/>
          <w:sz w:val="22"/>
        </w:rPr>
        <w:t xml:space="preserve">Ms Lan: </w:t>
      </w:r>
      <w:r>
        <w:rPr>
          <w:rFonts w:ascii="Calibri" w:hAnsi="Calibri"/>
          <w:sz w:val="22"/>
        </w:rPr>
        <w:t xml:space="preserve">I can see a small nail stuck right in the tread.  </w:t>
      </w:r>
      <w:r>
        <w:rPr>
          <w:rFonts w:ascii="Calibri" w:hAnsi="Calibri"/>
          <w:i/>
          <w:sz w:val="22"/>
        </w:rPr>
        <w:t>Tôi thấy một cái đinh nhỏ cắm vào gai lốp.</w:t>
      </w:r>
    </w:p>
    <w:p>
      <w:pPr>
        <w:spacing w:after="160" w:line="312" w:lineRule="auto"/>
        <w:jc w:val="both"/>
      </w:pPr>
      <w:r>
        <w:rPr>
          <w:rFonts w:ascii="Calibri" w:hAnsi="Calibri"/>
          <w:b/>
          <w:sz w:val="22"/>
        </w:rPr>
        <w:t xml:space="preserve">Mr Fairmont: </w:t>
      </w:r>
      <w:r>
        <w:rPr>
          <w:rFonts w:ascii="Calibri" w:hAnsi="Calibri"/>
          <w:sz w:val="22"/>
        </w:rPr>
        <w:t xml:space="preserve">Do you have a spare tire and a jack in your trunk?  </w:t>
      </w:r>
      <w:r>
        <w:rPr>
          <w:rFonts w:ascii="Calibri" w:hAnsi="Calibri"/>
          <w:i/>
          <w:sz w:val="22"/>
        </w:rPr>
        <w:t>Chị có lốp dự phòng và kích trong xe không?</w:t>
      </w:r>
    </w:p>
    <w:p>
      <w:pPr>
        <w:spacing w:after="160" w:line="312" w:lineRule="auto"/>
        <w:jc w:val="both"/>
      </w:pPr>
      <w:r>
        <w:rPr>
          <w:rFonts w:ascii="Calibri" w:hAnsi="Calibri"/>
          <w:b/>
          <w:sz w:val="22"/>
        </w:rPr>
        <w:t xml:space="preserve">Ms Lan: </w:t>
      </w:r>
      <w:r>
        <w:rPr>
          <w:rFonts w:ascii="Calibri" w:hAnsi="Calibri"/>
          <w:sz w:val="22"/>
        </w:rPr>
        <w:t xml:space="preserve">I do have a spare, but I have honestly never changed a tire myself before.  </w:t>
      </w:r>
      <w:r>
        <w:rPr>
          <w:rFonts w:ascii="Calibri" w:hAnsi="Calibri"/>
          <w:i/>
          <w:sz w:val="22"/>
        </w:rPr>
        <w:t>Tôi có lốp dự phòng, nhưng thật ra tôi chưa từng tự thay lốp bao giờ.</w:t>
      </w:r>
    </w:p>
    <w:p>
      <w:pPr>
        <w:spacing w:after="160" w:line="312" w:lineRule="auto"/>
        <w:jc w:val="both"/>
      </w:pPr>
      <w:r>
        <w:rPr>
          <w:rFonts w:ascii="Calibri" w:hAnsi="Calibri"/>
          <w:b/>
          <w:sz w:val="22"/>
        </w:rPr>
        <w:t xml:space="preserve">Mr Fairmont: </w:t>
      </w:r>
      <w:r>
        <w:rPr>
          <w:rFonts w:ascii="Calibri" w:hAnsi="Calibri"/>
          <w:sz w:val="22"/>
        </w:rPr>
        <w:t xml:space="preserve">I will walk you through it step by step, it is actually simpler than most people expect once you see it done once.  </w:t>
      </w:r>
      <w:r>
        <w:rPr>
          <w:rFonts w:ascii="Calibri" w:hAnsi="Calibri"/>
          <w:i/>
          <w:sz w:val="22"/>
        </w:rPr>
        <w:t>Tôi sẽ hướng dẫn chị từng bước, thật ra đơn giản hơn nhiều người nghĩ khi đã thấy làm một lần.</w:t>
      </w:r>
    </w:p>
    <w:p>
      <w:pPr>
        <w:spacing w:after="160" w:line="312" w:lineRule="auto"/>
        <w:jc w:val="both"/>
      </w:pPr>
      <w:r>
        <w:rPr>
          <w:rFonts w:ascii="Calibri" w:hAnsi="Calibri"/>
          <w:b/>
          <w:sz w:val="22"/>
        </w:rPr>
        <w:t xml:space="preserve">Ms Lan: </w:t>
      </w:r>
      <w:r>
        <w:rPr>
          <w:rFonts w:ascii="Calibri" w:hAnsi="Calibri"/>
          <w:sz w:val="22"/>
        </w:rPr>
        <w:t xml:space="preserve">We got the spare tire on, and I actually understand the whole process now after watching you do it.  </w:t>
      </w:r>
      <w:r>
        <w:rPr>
          <w:rFonts w:ascii="Calibri" w:hAnsi="Calibri"/>
          <w:i/>
          <w:sz w:val="22"/>
        </w:rPr>
        <w:t>Mình đã thay lốp dự phòng xong, và tôi thật sự hiểu toàn bộ quy trình sau khi xem anh làm.</w:t>
      </w:r>
    </w:p>
    <w:p>
      <w:pPr>
        <w:spacing w:after="160" w:line="312" w:lineRule="auto"/>
        <w:jc w:val="both"/>
      </w:pPr>
      <w:r>
        <w:rPr>
          <w:rFonts w:ascii="Calibri" w:hAnsi="Calibri"/>
          <w:b/>
          <w:sz w:val="22"/>
        </w:rPr>
        <w:t xml:space="preserve">Mr Fairmont: </w:t>
      </w:r>
      <w:r>
        <w:rPr>
          <w:rFonts w:ascii="Calibri" w:hAnsi="Calibri"/>
          <w:sz w:val="22"/>
        </w:rPr>
        <w:t xml:space="preserve">You did most of the work yourself, I mainly just answered a few questions along the way.  </w:t>
      </w:r>
      <w:r>
        <w:rPr>
          <w:rFonts w:ascii="Calibri" w:hAnsi="Calibri"/>
          <w:i/>
          <w:sz w:val="22"/>
        </w:rPr>
        <w:t>Chị tự làm phần lớn rồi đấy, tôi chỉ trả lời vài câu hỏi trong lúc làm thôi.</w:t>
      </w:r>
    </w:p>
    <w:p>
      <w:pPr>
        <w:spacing w:after="160" w:line="312" w:lineRule="auto"/>
        <w:jc w:val="both"/>
      </w:pPr>
      <w:r>
        <w:rPr>
          <w:rFonts w:ascii="Calibri" w:hAnsi="Calibri"/>
          <w:b/>
          <w:sz w:val="22"/>
        </w:rPr>
        <w:t xml:space="preserve">Ms Lan: </w:t>
      </w:r>
      <w:r>
        <w:rPr>
          <w:rFonts w:ascii="Calibri" w:hAnsi="Calibri"/>
          <w:sz w:val="22"/>
        </w:rPr>
        <w:t xml:space="preserve">I will get the real tire repaired or replaced this afternoon.  </w:t>
      </w:r>
      <w:r>
        <w:rPr>
          <w:rFonts w:ascii="Calibri" w:hAnsi="Calibri"/>
          <w:i/>
          <w:sz w:val="22"/>
        </w:rPr>
        <w:t>Chiều nay tôi sẽ đi sửa hoặc thay lốp thật.</w:t>
      </w:r>
    </w:p>
    <w:p>
      <w:pPr>
        <w:spacing w:after="160" w:line="312" w:lineRule="auto"/>
        <w:jc w:val="both"/>
      </w:pPr>
      <w:r>
        <w:rPr>
          <w:rFonts w:ascii="Calibri" w:hAnsi="Calibri"/>
          <w:b/>
          <w:sz w:val="22"/>
        </w:rPr>
        <w:t xml:space="preserve">Ms Lan: </w:t>
      </w:r>
      <w:r>
        <w:rPr>
          <w:rFonts w:ascii="Calibri" w:hAnsi="Calibri"/>
          <w:sz w:val="22"/>
        </w:rPr>
        <w:t xml:space="preserve">I just got back and found my tire completely flat down in the parking garage.  </w:t>
      </w:r>
      <w:r>
        <w:rPr>
          <w:rFonts w:ascii="Calibri" w:hAnsi="Calibri"/>
          <w:i/>
          <w:sz w:val="22"/>
        </w:rPr>
        <w:t>Tôi vừa về và thấy lốp xe bị xì hoàn toàn dưới bãi đậu xe.</w:t>
      </w:r>
    </w:p>
    <w:p>
      <w:pPr>
        <w:spacing w:after="160" w:line="312" w:lineRule="auto"/>
        <w:jc w:val="both"/>
      </w:pPr>
      <w:r>
        <w:rPr>
          <w:rFonts w:ascii="Calibri" w:hAnsi="Calibri"/>
          <w:b/>
          <w:sz w:val="22"/>
        </w:rPr>
        <w:t xml:space="preserve">Mr Fairmont: </w:t>
      </w:r>
      <w:r>
        <w:rPr>
          <w:rFonts w:ascii="Calibri" w:hAnsi="Calibri"/>
          <w:sz w:val="22"/>
        </w:rPr>
        <w:t xml:space="preserve">Stay near your car under the light, I am coming down right now with a flashlight to help you change it safely.  </w:t>
      </w:r>
      <w:r>
        <w:rPr>
          <w:rFonts w:ascii="Calibri" w:hAnsi="Calibri"/>
          <w:i/>
          <w:sz w:val="22"/>
        </w:rPr>
        <w:t>Chị cứ ở gần xe dưới đèn, tôi xuống ngay với đèn pin để giúp chị thay lốp an toàn.</w:t>
      </w:r>
    </w:p>
    <w:p>
      <w:pPr>
        <w:spacing w:after="160" w:line="312" w:lineRule="auto"/>
        <w:jc w:val="both"/>
      </w:pPr>
      <w:r>
        <w:rPr>
          <w:rFonts w:ascii="Calibri" w:hAnsi="Calibri"/>
          <w:b/>
          <w:sz w:val="22"/>
        </w:rPr>
        <w:t xml:space="preserve">Ms Lan: </w:t>
      </w:r>
      <w:r>
        <w:rPr>
          <w:rFonts w:ascii="Calibri" w:hAnsi="Calibri"/>
          <w:sz w:val="22"/>
        </w:rPr>
        <w:t xml:space="preserve">Thank you, I honestly feel a lot safer having someone with me down here instead of doing this completely alone.  </w:t>
      </w:r>
      <w:r>
        <w:rPr>
          <w:rFonts w:ascii="Calibri" w:hAnsi="Calibri"/>
          <w:i/>
          <w:sz w:val="22"/>
        </w:rPr>
        <w:t>Cảm ơn anh, tôi thật sự cảm thấy an toàn hơn nhiều khi có người ở đây cùng thay vì tự làm một mình.</w:t>
      </w:r>
    </w:p>
    <w:p>
      <w:pPr>
        <w:spacing w:after="160" w:line="312" w:lineRule="auto"/>
        <w:jc w:val="both"/>
      </w:pPr>
      <w:r>
        <w:rPr>
          <w:rFonts w:ascii="Calibri" w:hAnsi="Calibri"/>
          <w:b/>
          <w:sz w:val="22"/>
        </w:rPr>
        <w:t xml:space="preserve">Mr Fairmont: </w:t>
      </w:r>
      <w:r>
        <w:rPr>
          <w:rFonts w:ascii="Calibri" w:hAnsi="Calibri"/>
          <w:sz w:val="22"/>
        </w:rPr>
        <w:t xml:space="preserve">Let's pull the car forward a bit closer to that overhead light.  </w:t>
      </w:r>
      <w:r>
        <w:rPr>
          <w:rFonts w:ascii="Calibri" w:hAnsi="Calibri"/>
          <w:i/>
          <w:sz w:val="22"/>
        </w:rPr>
        <w:t>Mình đẩy xe tới gần hơn chút dưới đèn trên cao.</w:t>
      </w:r>
    </w:p>
    <w:p>
      <w:pPr>
        <w:spacing w:after="160" w:line="312" w:lineRule="auto"/>
        <w:jc w:val="both"/>
      </w:pPr>
      <w:r>
        <w:rPr>
          <w:rFonts w:ascii="Calibri" w:hAnsi="Calibri"/>
          <w:b/>
          <w:sz w:val="22"/>
        </w:rPr>
        <w:t xml:space="preserve">Ms Lan: </w:t>
      </w:r>
      <w:r>
        <w:rPr>
          <w:rFonts w:ascii="Calibri" w:hAnsi="Calibri"/>
          <w:sz w:val="22"/>
        </w:rPr>
        <w:t xml:space="preserve">Good idea, I can see the lug nuts much more clearly now that we have moved closer to the light.  </w:t>
      </w:r>
      <w:r>
        <w:rPr>
          <w:rFonts w:ascii="Calibri" w:hAnsi="Calibri"/>
          <w:i/>
          <w:sz w:val="22"/>
        </w:rPr>
        <w:t>Ý hay đấy, giờ tôi nhìn rõ các đai ốc hơn nhiều khi đã đến gần đèn hơn.</w:t>
      </w:r>
    </w:p>
    <w:p>
      <w:pPr>
        <w:spacing w:after="160" w:line="312" w:lineRule="auto"/>
        <w:jc w:val="both"/>
      </w:pPr>
      <w:r>
        <w:rPr>
          <w:rFonts w:ascii="Calibri" w:hAnsi="Calibri"/>
          <w:b/>
          <w:sz w:val="22"/>
        </w:rPr>
        <w:t xml:space="preserve">Mr Fairmont: </w:t>
      </w:r>
      <w:r>
        <w:rPr>
          <w:rFonts w:ascii="Calibri" w:hAnsi="Calibri"/>
          <w:sz w:val="22"/>
        </w:rPr>
        <w:t xml:space="preserve">We will have the spare on in about ten minutes.  </w:t>
      </w:r>
      <w:r>
        <w:rPr>
          <w:rFonts w:ascii="Calibri" w:hAnsi="Calibri"/>
          <w:i/>
          <w:sz w:val="22"/>
        </w:rPr>
        <w:t>Mình sẽ lắp lốp dự phòng xong trong khoảng mười phút.</w:t>
      </w:r>
    </w:p>
    <w:p>
      <w:pPr>
        <w:spacing w:after="160" w:line="312" w:lineRule="auto"/>
        <w:jc w:val="both"/>
      </w:pPr>
      <w:r>
        <w:rPr>
          <w:rFonts w:ascii="Calibri" w:hAnsi="Calibri"/>
          <w:b/>
          <w:sz w:val="22"/>
        </w:rPr>
        <w:t xml:space="preserve">Ms Lan: </w:t>
      </w:r>
      <w:r>
        <w:rPr>
          <w:rFonts w:ascii="Calibri" w:hAnsi="Calibri"/>
          <w:sz w:val="22"/>
        </w:rPr>
        <w:t xml:space="preserve">We finished putting the spare on, and I really appreciate you coming down here this late just to help with this.  </w:t>
      </w:r>
      <w:r>
        <w:rPr>
          <w:rFonts w:ascii="Calibri" w:hAnsi="Calibri"/>
          <w:i/>
          <w:sz w:val="22"/>
        </w:rPr>
        <w:t>Mình đã lắp lốp dự phòng xong, và tôi thật sự cảm ơn anh đã xuống đây muộn như vậy chỉ để giúp.</w:t>
      </w:r>
    </w:p>
    <w:p>
      <w:pPr>
        <w:spacing w:after="160" w:line="312" w:lineRule="auto"/>
        <w:jc w:val="both"/>
      </w:pPr>
      <w:r>
        <w:rPr>
          <w:rFonts w:ascii="Calibri" w:hAnsi="Calibri"/>
          <w:b/>
          <w:sz w:val="22"/>
        </w:rPr>
        <w:t xml:space="preserve">Mr Fairmont: </w:t>
      </w:r>
      <w:r>
        <w:rPr>
          <w:rFonts w:ascii="Calibri" w:hAnsi="Calibri"/>
          <w:sz w:val="22"/>
        </w:rPr>
        <w:t xml:space="preserve">It is no trouble at all, a dark parking garage at night is exactly the kind of place I would not want anyone stuck alone.  </w:t>
      </w:r>
      <w:r>
        <w:rPr>
          <w:rFonts w:ascii="Calibri" w:hAnsi="Calibri"/>
          <w:i/>
          <w:sz w:val="22"/>
        </w:rPr>
        <w:t>Không có gì đâu, một bãi đậu xe tối vào ban đêm chính là nơi tôi không muốn ai bị kẹt một mình.</w:t>
      </w:r>
    </w:p>
    <w:p>
      <w:pPr>
        <w:spacing w:after="160" w:line="312" w:lineRule="auto"/>
        <w:jc w:val="both"/>
      </w:pPr>
      <w:r>
        <w:rPr>
          <w:rFonts w:ascii="Calibri" w:hAnsi="Calibri"/>
          <w:b/>
          <w:sz w:val="22"/>
        </w:rPr>
        <w:t xml:space="preserve">Ms Lan: </w:t>
      </w:r>
      <w:r>
        <w:rPr>
          <w:rFonts w:ascii="Calibri" w:hAnsi="Calibri"/>
          <w:sz w:val="22"/>
        </w:rPr>
        <w:t xml:space="preserve">I will ask the garage manager about adding a brighter light near this section.  </w:t>
      </w:r>
      <w:r>
        <w:rPr>
          <w:rFonts w:ascii="Calibri" w:hAnsi="Calibri"/>
          <w:i/>
          <w:sz w:val="22"/>
        </w:rPr>
        <w:t>Tôi sẽ hỏi quản lý bãi xe về việc thêm đèn sáng hơn ở khu này.</w:t>
      </w:r>
    </w:p>
    <w:p>
      <w:pPr>
        <w:spacing w:after="160" w:line="312" w:lineRule="auto"/>
        <w:jc w:val="both"/>
      </w:pPr>
      <w:r>
        <w:rPr>
          <w:rFonts w:ascii="Calibri" w:hAnsi="Calibri"/>
          <w:b/>
          <w:sz w:val="22"/>
        </w:rPr>
        <w:t xml:space="preserve">Ms Lan: </w:t>
      </w:r>
      <w:r>
        <w:rPr>
          <w:rFonts w:ascii="Calibri" w:hAnsi="Calibri"/>
          <w:sz w:val="22"/>
        </w:rPr>
        <w:t xml:space="preserve">My car will not start this morning, the engine just clicks a few times and nothing else happens.  </w:t>
      </w:r>
      <w:r>
        <w:rPr>
          <w:rFonts w:ascii="Calibri" w:hAnsi="Calibri"/>
          <w:i/>
          <w:sz w:val="22"/>
        </w:rPr>
        <w:t>Xe của tôi không nổ máy sáng nay, động cơ chỉ phát ra vài tiếng click và không có gì khác.</w:t>
      </w:r>
    </w:p>
    <w:p>
      <w:pPr>
        <w:spacing w:after="160" w:line="312" w:lineRule="auto"/>
        <w:jc w:val="both"/>
      </w:pPr>
      <w:r>
        <w:rPr>
          <w:rFonts w:ascii="Calibri" w:hAnsi="Calibri"/>
          <w:b/>
          <w:sz w:val="22"/>
        </w:rPr>
        <w:t xml:space="preserve">Mr Fairmont: </w:t>
      </w:r>
      <w:r>
        <w:rPr>
          <w:rFonts w:ascii="Calibri" w:hAnsi="Calibri"/>
          <w:sz w:val="22"/>
        </w:rPr>
        <w:t xml:space="preserve">I have jumper cables in my own car, let's pull it over next to yours and get your battery a quick boost.  </w:t>
      </w:r>
      <w:r>
        <w:rPr>
          <w:rFonts w:ascii="Calibri" w:hAnsi="Calibri"/>
          <w:i/>
          <w:sz w:val="22"/>
        </w:rPr>
        <w:t>Tôi có dây câu bình trong xe tôi, mình đậu xe cạnh xe chị và cho ắc quy một cú kích nhanh.</w:t>
      </w:r>
    </w:p>
    <w:p>
      <w:pPr>
        <w:spacing w:after="160" w:line="312" w:lineRule="auto"/>
        <w:jc w:val="both"/>
      </w:pPr>
      <w:r>
        <w:rPr>
          <w:rFonts w:ascii="Calibri" w:hAnsi="Calibri"/>
          <w:b/>
          <w:sz w:val="22"/>
        </w:rPr>
        <w:t xml:space="preserve">Ms Lan: </w:t>
      </w:r>
      <w:r>
        <w:rPr>
          <w:rFonts w:ascii="Calibri" w:hAnsi="Calibri"/>
          <w:sz w:val="22"/>
        </w:rPr>
        <w:t xml:space="preserve">Thank you so much, I honestly would not have known what to do about this on my own this morning.  </w:t>
      </w:r>
      <w:r>
        <w:rPr>
          <w:rFonts w:ascii="Calibri" w:hAnsi="Calibri"/>
          <w:i/>
          <w:sz w:val="22"/>
        </w:rPr>
        <w:t>Cảm ơn anh rất nhiều, thật sự sáng nay tôi sẽ không biết làm gì một mình với chuyện này.</w:t>
      </w:r>
    </w:p>
    <w:p>
      <w:pPr>
        <w:spacing w:after="160" w:line="312" w:lineRule="auto"/>
        <w:jc w:val="both"/>
      </w:pPr>
      <w:r>
        <w:rPr>
          <w:rFonts w:ascii="Calibri" w:hAnsi="Calibri"/>
          <w:b/>
          <w:sz w:val="22"/>
        </w:rPr>
        <w:t xml:space="preserve">Mr Fairmont: </w:t>
      </w:r>
      <w:r>
        <w:rPr>
          <w:rFonts w:ascii="Calibri" w:hAnsi="Calibri"/>
          <w:sz w:val="22"/>
        </w:rPr>
        <w:t xml:space="preserve">Let's connect the cables carefully, red to positive and black to a metal part away from the battery.  </w:t>
      </w:r>
      <w:r>
        <w:rPr>
          <w:rFonts w:ascii="Calibri" w:hAnsi="Calibri"/>
          <w:i/>
          <w:sz w:val="22"/>
        </w:rPr>
        <w:t>Mình nối dây cẩn thận, đỏ vào cực dương và đen vào phần kim loại cách xa ắc quy.</w:t>
      </w:r>
    </w:p>
    <w:p>
      <w:pPr>
        <w:spacing w:after="160" w:line="312" w:lineRule="auto"/>
        <w:jc w:val="both"/>
      </w:pPr>
      <w:r>
        <w:rPr>
          <w:rFonts w:ascii="Calibri" w:hAnsi="Calibri"/>
          <w:b/>
          <w:sz w:val="22"/>
        </w:rPr>
        <w:t xml:space="preserve">Ms Lan: </w:t>
      </w:r>
      <w:r>
        <w:rPr>
          <w:rFonts w:ascii="Calibri" w:hAnsi="Calibri"/>
          <w:sz w:val="22"/>
        </w:rPr>
        <w:t xml:space="preserve">It just started up on the first try, I am genuinely relieved it was something this simple to fix.  </w:t>
      </w:r>
      <w:r>
        <w:rPr>
          <w:rFonts w:ascii="Calibri" w:hAnsi="Calibri"/>
          <w:i/>
          <w:sz w:val="22"/>
        </w:rPr>
        <w:t>Nó vừa nổ ngay lần đầu, tôi thật sự nhẹ người vì chỉ là chuyện đơn giản để sửa.</w:t>
      </w:r>
    </w:p>
    <w:p>
      <w:pPr>
        <w:spacing w:after="160" w:line="312" w:lineRule="auto"/>
        <w:jc w:val="both"/>
      </w:pPr>
      <w:r>
        <w:rPr>
          <w:rFonts w:ascii="Calibri" w:hAnsi="Calibri"/>
          <w:b/>
          <w:sz w:val="22"/>
        </w:rPr>
        <w:t xml:space="preserve">Mr Fairmont: </w:t>
      </w:r>
      <w:r>
        <w:rPr>
          <w:rFonts w:ascii="Calibri" w:hAnsi="Calibri"/>
          <w:sz w:val="22"/>
        </w:rPr>
        <w:t xml:space="preserve">Just let the engine run for about fifteen minutes while you drive.  </w:t>
      </w:r>
      <w:r>
        <w:rPr>
          <w:rFonts w:ascii="Calibri" w:hAnsi="Calibri"/>
          <w:i/>
          <w:sz w:val="22"/>
        </w:rPr>
        <w:t>Chị cứ để máy chạy khoảng mười lăm phút trong lúc lái.</w:t>
      </w:r>
    </w:p>
    <w:p>
      <w:pPr>
        <w:spacing w:after="160" w:line="312" w:lineRule="auto"/>
        <w:jc w:val="both"/>
      </w:pPr>
      <w:r>
        <w:rPr>
          <w:rFonts w:ascii="Calibri" w:hAnsi="Calibri"/>
          <w:b/>
          <w:sz w:val="22"/>
        </w:rPr>
        <w:t xml:space="preserve">Ms Lan: </w:t>
      </w:r>
      <w:r>
        <w:rPr>
          <w:rFonts w:ascii="Calibri" w:hAnsi="Calibri"/>
          <w:sz w:val="22"/>
        </w:rPr>
        <w:t xml:space="preserve">Do you think the cold weather is what actually drained the battery overnight, or is it probably just getting old?  </w:t>
      </w:r>
      <w:r>
        <w:rPr>
          <w:rFonts w:ascii="Calibri" w:hAnsi="Calibri"/>
          <w:i/>
          <w:sz w:val="22"/>
        </w:rPr>
        <w:t>Anh nghĩ thời tiết lạnh là nguyên nhân làm hao ắc quy qua đêm, hay có lẽ nó chỉ đang cũ dần?</w:t>
      </w:r>
    </w:p>
    <w:p>
      <w:pPr>
        <w:spacing w:after="160" w:line="312" w:lineRule="auto"/>
        <w:jc w:val="both"/>
      </w:pPr>
      <w:r>
        <w:rPr>
          <w:rFonts w:ascii="Calibri" w:hAnsi="Calibri"/>
          <w:b/>
          <w:sz w:val="22"/>
        </w:rPr>
        <w:t xml:space="preserve">Mr Fairmont: </w:t>
      </w:r>
      <w:r>
        <w:rPr>
          <w:rFonts w:ascii="Calibri" w:hAnsi="Calibri"/>
          <w:sz w:val="22"/>
        </w:rPr>
        <w:t xml:space="preserve">Cold weather definitely makes an aging battery struggle more, it might be worth having it tested at a garage sometime soon.  </w:t>
      </w:r>
      <w:r>
        <w:rPr>
          <w:rFonts w:ascii="Calibri" w:hAnsi="Calibri"/>
          <w:i/>
          <w:sz w:val="22"/>
        </w:rPr>
        <w:t>Thời tiết lạnh chắc chắn làm ắc quy đang xuống khó hoạt động hơn, chị nên mang đi kiểm tra ở tiệm sửa xe sớm.</w:t>
      </w:r>
    </w:p>
    <w:p>
      <w:pPr>
        <w:spacing w:after="160" w:line="312" w:lineRule="auto"/>
        <w:jc w:val="both"/>
      </w:pPr>
      <w:r>
        <w:rPr>
          <w:rFonts w:ascii="Calibri" w:hAnsi="Calibri"/>
          <w:b/>
          <w:sz w:val="22"/>
        </w:rPr>
        <w:t xml:space="preserve">Ms Lan: </w:t>
      </w:r>
      <w:r>
        <w:rPr>
          <w:rFonts w:ascii="Calibri" w:hAnsi="Calibri"/>
          <w:sz w:val="22"/>
        </w:rPr>
        <w:t xml:space="preserve">I will take it in this weekend, I would rather replace it now than get stuck like this again on a busier morning.  </w:t>
      </w:r>
      <w:r>
        <w:rPr>
          <w:rFonts w:ascii="Calibri" w:hAnsi="Calibri"/>
          <w:i/>
          <w:sz w:val="22"/>
        </w:rPr>
        <w:t>Cuối tuần này tôi sẽ mang đi kiểm tra, tôi muốn thay ngay bây giờ hơn là bị kẹt như vậy lần nữa vào một sáng bận hơn.</w:t>
      </w:r>
    </w:p>
    <w:p>
      <w:pPr>
        <w:spacing w:after="160" w:line="312" w:lineRule="auto"/>
        <w:jc w:val="both"/>
      </w:pPr>
      <w:r>
        <w:rPr>
          <w:rFonts w:ascii="Calibri" w:hAnsi="Calibri"/>
          <w:b/>
          <w:sz w:val="22"/>
        </w:rPr>
        <w:t xml:space="preserve">Ms Lan: </w:t>
      </w:r>
      <w:r>
        <w:rPr>
          <w:rFonts w:ascii="Calibri" w:hAnsi="Calibri"/>
          <w:sz w:val="22"/>
        </w:rPr>
        <w:t xml:space="preserve">I just bumped into another car while backing out of my parking spot, there is a small scratch on their bumper.  </w:t>
      </w:r>
      <w:r>
        <w:rPr>
          <w:rFonts w:ascii="Calibri" w:hAnsi="Calibri"/>
          <w:i/>
          <w:sz w:val="22"/>
        </w:rPr>
        <w:t>Tôi vừa va vào một xe khác khi lùi ra khỏi chỗ đậu, có một vết xước nhỏ trên cản xe của họ.</w:t>
      </w:r>
    </w:p>
    <w:p>
      <w:pPr>
        <w:spacing w:after="160" w:line="312" w:lineRule="auto"/>
        <w:jc w:val="both"/>
      </w:pPr>
      <w:r>
        <w:rPr>
          <w:rFonts w:ascii="Calibri" w:hAnsi="Calibri"/>
          <w:b/>
          <w:sz w:val="22"/>
        </w:rPr>
        <w:t xml:space="preserve">Mr Fairmont: </w:t>
      </w:r>
      <w:r>
        <w:rPr>
          <w:rFonts w:ascii="Calibri" w:hAnsi="Calibri"/>
          <w:sz w:val="22"/>
        </w:rPr>
        <w:t xml:space="preserve">Try to stay calm, let's find the owner through our resident list and exchange the basic information needed for insurance.  </w:t>
      </w:r>
      <w:r>
        <w:rPr>
          <w:rFonts w:ascii="Calibri" w:hAnsi="Calibri"/>
          <w:i/>
          <w:sz w:val="22"/>
        </w:rPr>
        <w:t>Chị cứ bình tĩnh, mình tìm chủ xe qua danh sách cư dân và trao đổi thông tin cơ bản cần cho bảo hiểm.</w:t>
      </w:r>
    </w:p>
    <w:p>
      <w:pPr>
        <w:spacing w:after="160" w:line="312" w:lineRule="auto"/>
        <w:jc w:val="both"/>
      </w:pPr>
      <w:r>
        <w:rPr>
          <w:rFonts w:ascii="Calibri" w:hAnsi="Calibri"/>
          <w:b/>
          <w:sz w:val="22"/>
        </w:rPr>
        <w:t xml:space="preserve">Ms Lan: </w:t>
      </w:r>
      <w:r>
        <w:rPr>
          <w:rFonts w:ascii="Calibri" w:hAnsi="Calibri"/>
          <w:sz w:val="22"/>
        </w:rPr>
        <w:t xml:space="preserve">That would help a lot, I want to handle this properly instead of just leaving a note and hoping it is enough.  </w:t>
      </w:r>
      <w:r>
        <w:rPr>
          <w:rFonts w:ascii="Calibri" w:hAnsi="Calibri"/>
          <w:i/>
          <w:sz w:val="22"/>
        </w:rPr>
        <w:t>Vậy giúp ích nhiều lắm, tôi muốn xử lý chuyện này đúng cách thay vì chỉ để lại một mảnh giấy và hy vọng là đủ.</w:t>
      </w:r>
    </w:p>
    <w:p>
      <w:pPr>
        <w:spacing w:after="160" w:line="312" w:lineRule="auto"/>
        <w:jc w:val="both"/>
      </w:pPr>
      <w:r>
        <w:rPr>
          <w:rFonts w:ascii="Calibri" w:hAnsi="Calibri"/>
          <w:b/>
          <w:sz w:val="22"/>
        </w:rPr>
        <w:t xml:space="preserve">Mr Fairmont: </w:t>
      </w:r>
      <w:r>
        <w:rPr>
          <w:rFonts w:ascii="Calibri" w:hAnsi="Calibri"/>
          <w:sz w:val="22"/>
        </w:rPr>
        <w:t xml:space="preserve">I found the owner's contact information in our records, let's take a few photos of both cars before anyone moves them.  </w:t>
      </w:r>
      <w:r>
        <w:rPr>
          <w:rFonts w:ascii="Calibri" w:hAnsi="Calibri"/>
          <w:i/>
          <w:sz w:val="22"/>
        </w:rPr>
        <w:t>Tôi tìm được thông tin liên lạc của chủ xe trong hồ sơ, mình chụp vài tấm ảnh cả hai xe trước khi ai di chuyển.</w:t>
      </w:r>
    </w:p>
    <w:p>
      <w:pPr>
        <w:spacing w:after="160" w:line="312" w:lineRule="auto"/>
        <w:jc w:val="both"/>
      </w:pPr>
      <w:r>
        <w:rPr>
          <w:rFonts w:ascii="Calibri" w:hAnsi="Calibri"/>
          <w:b/>
          <w:sz w:val="22"/>
        </w:rPr>
        <w:t xml:space="preserve">Ms Lan: </w:t>
      </w:r>
      <w:r>
        <w:rPr>
          <w:rFonts w:ascii="Calibri" w:hAnsi="Calibri"/>
          <w:sz w:val="22"/>
        </w:rPr>
        <w:t xml:space="preserve">I am taking photos now from a few different angles.  </w:t>
      </w:r>
      <w:r>
        <w:rPr>
          <w:rFonts w:ascii="Calibri" w:hAnsi="Calibri"/>
          <w:i/>
          <w:sz w:val="22"/>
        </w:rPr>
        <w:t>Tôi đang chụp ảnh từ vài góc khác nhau.</w:t>
      </w:r>
    </w:p>
    <w:p>
      <w:pPr>
        <w:spacing w:after="160" w:line="312" w:lineRule="auto"/>
        <w:jc w:val="both"/>
      </w:pPr>
      <w:r>
        <w:rPr>
          <w:rFonts w:ascii="Calibri" w:hAnsi="Calibri"/>
          <w:b/>
          <w:sz w:val="22"/>
        </w:rPr>
        <w:t xml:space="preserve">Mr Fairmont: </w:t>
      </w:r>
      <w:r>
        <w:rPr>
          <w:rFonts w:ascii="Calibri" w:hAnsi="Calibri"/>
          <w:sz w:val="22"/>
        </w:rPr>
        <w:t xml:space="preserve">That is exactly the right approach, clear photos like these usually make the whole insurance process much smoother for everyone involved.  </w:t>
      </w:r>
      <w:r>
        <w:rPr>
          <w:rFonts w:ascii="Calibri" w:hAnsi="Calibri"/>
          <w:i/>
          <w:sz w:val="22"/>
        </w:rPr>
        <w:t>Đó chính xác là cách làm đúng, những tấm ảnh rõ như vậy thường giúp quá trình bảo hiểm suôn sẻ hơn nhiều cho cả hai bên.</w:t>
      </w:r>
    </w:p>
    <w:p>
      <w:pPr>
        <w:spacing w:after="160" w:line="312" w:lineRule="auto"/>
        <w:jc w:val="both"/>
      </w:pPr>
      <w:r>
        <w:rPr>
          <w:rFonts w:ascii="Calibri" w:hAnsi="Calibri"/>
          <w:b/>
          <w:sz w:val="22"/>
        </w:rPr>
        <w:t xml:space="preserve">Ms Lan: </w:t>
      </w:r>
      <w:r>
        <w:rPr>
          <w:rFonts w:ascii="Calibri" w:hAnsi="Calibri"/>
          <w:sz w:val="22"/>
        </w:rPr>
        <w:t xml:space="preserve">The other owner was actually very understanding about it, and we agreed to let our insurance companies handle the rest.  </w:t>
      </w:r>
      <w:r>
        <w:rPr>
          <w:rFonts w:ascii="Calibri" w:hAnsi="Calibri"/>
          <w:i/>
          <w:sz w:val="22"/>
        </w:rPr>
        <w:t>Chủ xe kia thật ra rất thông cảm, và mình đã đồng ý để công ty bảo hiểm xử lý phần còn lại.</w:t>
      </w:r>
    </w:p>
    <w:p>
      <w:pPr>
        <w:spacing w:after="160" w:line="312" w:lineRule="auto"/>
        <w:jc w:val="both"/>
      </w:pPr>
      <w:r>
        <w:rPr>
          <w:rFonts w:ascii="Calibri" w:hAnsi="Calibri"/>
          <w:b/>
          <w:sz w:val="22"/>
        </w:rPr>
        <w:t xml:space="preserve">Mr Fairmont: </w:t>
      </w:r>
      <w:r>
        <w:rPr>
          <w:rFonts w:ascii="Calibri" w:hAnsi="Calibri"/>
          <w:sz w:val="22"/>
        </w:rPr>
        <w:t xml:space="preserve">That is a good outcome, staying calm and honest about what happened usually makes these small accidents much easier to resolve.  </w:t>
      </w:r>
      <w:r>
        <w:rPr>
          <w:rFonts w:ascii="Calibri" w:hAnsi="Calibri"/>
          <w:i/>
          <w:sz w:val="22"/>
        </w:rPr>
        <w:t>Đó là kết quả tốt đấy, bình tĩnh và thành thật về chuyện đã xảy ra thường giúp những vụ va chạm nhỏ dễ giải quyết hơn nhiều.</w:t>
      </w:r>
    </w:p>
    <w:p>
      <w:pPr>
        <w:spacing w:after="160" w:line="312" w:lineRule="auto"/>
        <w:jc w:val="both"/>
      </w:pPr>
      <w:r>
        <w:rPr>
          <w:rFonts w:ascii="Calibri" w:hAnsi="Calibri"/>
          <w:b/>
          <w:sz w:val="22"/>
        </w:rPr>
        <w:t xml:space="preserve">Ms Lan: </w:t>
      </w:r>
      <w:r>
        <w:rPr>
          <w:rFonts w:ascii="Calibri" w:hAnsi="Calibri"/>
          <w:sz w:val="22"/>
        </w:rPr>
        <w:t xml:space="preserve">I will definitely check my mirrors more carefully before backing out of a spot from now on.  </w:t>
      </w:r>
      <w:r>
        <w:rPr>
          <w:rFonts w:ascii="Calibri" w:hAnsi="Calibri"/>
          <w:i/>
          <w:sz w:val="22"/>
        </w:rPr>
        <w:t>Từ nay chắc chắn tôi sẽ kiểm tra kính chiếu hậu kỹ hơn trước khi lùi xe ra khỏi chỗ đậu.</w:t>
      </w:r>
    </w:p>
    <w:p>
      <w:pPr>
        <w:spacing w:after="160" w:line="312" w:lineRule="auto"/>
        <w:jc w:val="both"/>
      </w:pPr>
      <w:r>
        <w:rPr>
          <w:rFonts w:ascii="Calibri" w:hAnsi="Calibri"/>
          <w:b/>
          <w:sz w:val="22"/>
        </w:rPr>
        <w:t xml:space="preserve">Ms Lan: </w:t>
      </w:r>
      <w:r>
        <w:rPr>
          <w:rFonts w:ascii="Calibri" w:hAnsi="Calibri"/>
          <w:sz w:val="22"/>
        </w:rPr>
        <w:t xml:space="preserve">Someone has parked their car directly behind mine, blocking me in completely.  </w:t>
      </w:r>
      <w:r>
        <w:rPr>
          <w:rFonts w:ascii="Calibri" w:hAnsi="Calibri"/>
          <w:i/>
          <w:sz w:val="22"/>
        </w:rPr>
        <w:t>Có ai đã đậu xe họ ngay sau xe tôi, chặn hoàn toàn.</w:t>
      </w:r>
    </w:p>
    <w:p>
      <w:pPr>
        <w:spacing w:after="160" w:line="312" w:lineRule="auto"/>
        <w:jc w:val="both"/>
      </w:pPr>
      <w:r>
        <w:rPr>
          <w:rFonts w:ascii="Calibri" w:hAnsi="Calibri"/>
          <w:b/>
          <w:sz w:val="22"/>
        </w:rPr>
        <w:t xml:space="preserve">Mr Fairmont: </w:t>
      </w:r>
      <w:r>
        <w:rPr>
          <w:rFonts w:ascii="Calibri" w:hAnsi="Calibri"/>
          <w:sz w:val="22"/>
        </w:rPr>
        <w:t xml:space="preserve">Let me check the license plate against our resident records.  </w:t>
      </w:r>
      <w:r>
        <w:rPr>
          <w:rFonts w:ascii="Calibri" w:hAnsi="Calibri"/>
          <w:i/>
          <w:sz w:val="22"/>
        </w:rPr>
        <w:t>Để tôi kiểm tra biển số với hồ sơ cư dân.</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handling it quickly, I only have about fifteen minutes before I absolutely need to go.  </w:t>
      </w:r>
      <w:r>
        <w:rPr>
          <w:rFonts w:ascii="Calibri" w:hAnsi="Calibri"/>
          <w:i/>
          <w:sz w:val="22"/>
        </w:rPr>
        <w:t>Cảm ơn anh, tôi rất cảm ơn vì anh xử lý nhanh, tôi chỉ còn khoảng mười lăm phút trước khi phải đi gấp.</w:t>
      </w:r>
    </w:p>
    <w:p>
      <w:pPr>
        <w:spacing w:after="160" w:line="312" w:lineRule="auto"/>
        <w:jc w:val="both"/>
      </w:pPr>
      <w:r>
        <w:rPr>
          <w:rFonts w:ascii="Calibri" w:hAnsi="Calibri"/>
          <w:b/>
          <w:sz w:val="22"/>
        </w:rPr>
        <w:t xml:space="preserve">Mr Fairmont: </w:t>
      </w:r>
      <w:r>
        <w:rPr>
          <w:rFonts w:ascii="Calibri" w:hAnsi="Calibri"/>
          <w:sz w:val="22"/>
        </w:rPr>
        <w:t xml:space="preserve">The owner is coming down right now, they said they were just dropping off a package quickly and lost track of the time.  </w:t>
      </w:r>
      <w:r>
        <w:rPr>
          <w:rFonts w:ascii="Calibri" w:hAnsi="Calibri"/>
          <w:i/>
          <w:sz w:val="22"/>
        </w:rPr>
        <w:t>Chủ xe đang xuống ngay, họ nói chỉ ghé giao hàng nhanh và quên mất thời gian.</w:t>
      </w:r>
    </w:p>
    <w:p>
      <w:pPr>
        <w:spacing w:after="160" w:line="312" w:lineRule="auto"/>
        <w:jc w:val="both"/>
      </w:pPr>
      <w:r>
        <w:rPr>
          <w:rFonts w:ascii="Calibri" w:hAnsi="Calibri"/>
          <w:b/>
          <w:sz w:val="22"/>
        </w:rPr>
        <w:t xml:space="preserve">Ms Lan: </w:t>
      </w:r>
      <w:r>
        <w:rPr>
          <w:rFonts w:ascii="Calibri" w:hAnsi="Calibri"/>
          <w:sz w:val="22"/>
        </w:rPr>
        <w:t xml:space="preserve">That is understandable, these things happen to everyone sometimes, I am just glad it is being sorted out quickly.  </w:t>
      </w:r>
      <w:r>
        <w:rPr>
          <w:rFonts w:ascii="Calibri" w:hAnsi="Calibri"/>
          <w:i/>
          <w:sz w:val="22"/>
        </w:rPr>
        <w:t>Cũng dễ hiểu, chuyện này ai cũng gặp lúc nào đó, tôi chỉ mừng là được giải quyết nhanh.</w:t>
      </w:r>
    </w:p>
    <w:p>
      <w:pPr>
        <w:spacing w:after="160" w:line="312" w:lineRule="auto"/>
        <w:jc w:val="both"/>
      </w:pPr>
      <w:r>
        <w:rPr>
          <w:rFonts w:ascii="Calibri" w:hAnsi="Calibri"/>
          <w:b/>
          <w:sz w:val="22"/>
        </w:rPr>
        <w:t xml:space="preserve">Mr Fairmont: </w:t>
      </w:r>
      <w:r>
        <w:rPr>
          <w:rFonts w:ascii="Calibri" w:hAnsi="Calibri"/>
          <w:sz w:val="22"/>
        </w:rPr>
        <w:t xml:space="preserve">They are moving their car now, so you should be able to pull out within the next minute or two.  </w:t>
      </w:r>
      <w:r>
        <w:rPr>
          <w:rFonts w:ascii="Calibri" w:hAnsi="Calibri"/>
          <w:i/>
          <w:sz w:val="22"/>
        </w:rPr>
        <w:t>Họ đang di chuyển xe rồi, nên chị sẽ có thể lùi ra trong một hai phút tới.</w:t>
      </w:r>
    </w:p>
    <w:p>
      <w:pPr>
        <w:spacing w:after="160" w:line="312" w:lineRule="auto"/>
        <w:jc w:val="both"/>
      </w:pPr>
      <w:r>
        <w:rPr>
          <w:rFonts w:ascii="Calibri" w:hAnsi="Calibri"/>
          <w:b/>
          <w:sz w:val="22"/>
        </w:rPr>
        <w:t xml:space="preserve">Ms Lan: </w:t>
      </w:r>
      <w:r>
        <w:rPr>
          <w:rFonts w:ascii="Calibri" w:hAnsi="Calibri"/>
          <w:sz w:val="22"/>
        </w:rPr>
        <w:t xml:space="preserve">I made it out in time after all, thank you for paging them so quickly when I was starting to really worry.  </w:t>
      </w:r>
      <w:r>
        <w:rPr>
          <w:rFonts w:ascii="Calibri" w:hAnsi="Calibri"/>
          <w:i/>
          <w:sz w:val="22"/>
        </w:rPr>
        <w:t>Cuối cùng tôi cũng kịp giờ, cảm ơn anh đã gọi loa nhanh như vậy khi tôi đang bắt đầu thật sự lo lắng.</w:t>
      </w:r>
    </w:p>
    <w:p>
      <w:pPr>
        <w:spacing w:after="160" w:line="312" w:lineRule="auto"/>
        <w:jc w:val="both"/>
      </w:pPr>
      <w:r>
        <w:rPr>
          <w:rFonts w:ascii="Calibri" w:hAnsi="Calibri"/>
          <w:b/>
          <w:sz w:val="22"/>
        </w:rPr>
        <w:t xml:space="preserve">Mr Fairmont: </w:t>
      </w:r>
      <w:r>
        <w:rPr>
          <w:rFonts w:ascii="Calibri" w:hAnsi="Calibri"/>
          <w:sz w:val="22"/>
        </w:rPr>
        <w:t xml:space="preserve">I am glad it worked out, maybe it is worth painting clearer parking lines in that section to avoid this kind of mix-up again.  </w:t>
      </w:r>
      <w:r>
        <w:rPr>
          <w:rFonts w:ascii="Calibri" w:hAnsi="Calibri"/>
          <w:i/>
          <w:sz w:val="22"/>
        </w:rPr>
        <w:t>Tôi mừng là mọi việc suôn sẻ, có lẽ nên sơn lại vạch đậu xe rõ hơn ở khu đó để tránh nhầm lẫn kiểu này lần nữa.</w:t>
      </w:r>
    </w:p>
    <w:p>
      <w:pPr>
        <w:spacing w:after="160" w:line="312" w:lineRule="auto"/>
        <w:jc w:val="both"/>
      </w:pPr>
      <w:r>
        <w:rPr>
          <w:rFonts w:ascii="Calibri" w:hAnsi="Calibri"/>
          <w:b/>
          <w:sz w:val="22"/>
        </w:rPr>
        <w:t xml:space="preserve">Ms Lan: </w:t>
      </w:r>
      <w:r>
        <w:rPr>
          <w:rFonts w:ascii="Calibri" w:hAnsi="Calibri"/>
          <w:sz w:val="22"/>
        </w:rPr>
        <w:t xml:space="preserve">That would probably help a lot, I have noticed the lines are quite faded in that particular corner of the garage.  </w:t>
      </w:r>
      <w:r>
        <w:rPr>
          <w:rFonts w:ascii="Calibri" w:hAnsi="Calibri"/>
          <w:i/>
          <w:sz w:val="22"/>
        </w:rPr>
        <w:t>Điều đó chắc sẽ giúp ích nhiều, tôi để ý thấy vạch kẻ ở góc đó của bãi đậu xe mờ khá nhiều.</w:t>
      </w:r>
    </w:p>
    <w:p>
      <w:pPr>
        <w:spacing w:after="160" w:line="312" w:lineRule="auto"/>
        <w:jc w:val="both"/>
      </w:pPr>
      <w:r>
        <w:rPr>
          <w:rFonts w:ascii="Calibri" w:hAnsi="Calibri"/>
          <w:b/>
          <w:sz w:val="22"/>
        </w:rPr>
        <w:t xml:space="preserve">Ms Lan: </w:t>
      </w:r>
      <w:r>
        <w:rPr>
          <w:rFonts w:ascii="Calibri" w:hAnsi="Calibri"/>
          <w:sz w:val="22"/>
        </w:rPr>
        <w:t xml:space="preserve">I heard a strange banging noise coming from outside my window a few minutes ago.  </w:t>
      </w:r>
      <w:r>
        <w:rPr>
          <w:rFonts w:ascii="Calibri" w:hAnsi="Calibri"/>
          <w:i/>
          <w:sz w:val="22"/>
        </w:rPr>
        <w:t>Vài phút trước tôi nghe một tiếng động lạ như đập mạnh từ ngoài cửa sổ.</w:t>
      </w:r>
    </w:p>
    <w:p>
      <w:pPr>
        <w:spacing w:after="160" w:line="312" w:lineRule="auto"/>
        <w:jc w:val="both"/>
      </w:pPr>
      <w:r>
        <w:rPr>
          <w:rFonts w:ascii="Calibri" w:hAnsi="Calibri"/>
          <w:b/>
          <w:sz w:val="22"/>
        </w:rPr>
        <w:t xml:space="preserve">Mr Fairmont: </w:t>
      </w:r>
      <w:r>
        <w:rPr>
          <w:rFonts w:ascii="Calibri" w:hAnsi="Calibri"/>
          <w:sz w:val="22"/>
        </w:rPr>
        <w:t xml:space="preserve">Stay inside with your door locked, I will walk around the building right now with a flashlight and check what caused it.  </w:t>
      </w:r>
      <w:r>
        <w:rPr>
          <w:rFonts w:ascii="Calibri" w:hAnsi="Calibri"/>
          <w:i/>
          <w:sz w:val="22"/>
        </w:rPr>
        <w:t>Chị cứ ở trong nhà và khóa cửa, tôi sẽ đi quanh tòa nhà ngay với đèn pin để xem nguyên nhân.</w:t>
      </w:r>
    </w:p>
    <w:p>
      <w:pPr>
        <w:spacing w:after="160" w:line="312" w:lineRule="auto"/>
        <w:jc w:val="both"/>
      </w:pPr>
      <w:r>
        <w:rPr>
          <w:rFonts w:ascii="Calibri" w:hAnsi="Calibri"/>
          <w:b/>
          <w:sz w:val="22"/>
        </w:rPr>
        <w:t xml:space="preserve">Ms Lan: </w:t>
      </w:r>
      <w:r>
        <w:rPr>
          <w:rFonts w:ascii="Calibri" w:hAnsi="Calibri"/>
          <w:sz w:val="22"/>
        </w:rPr>
        <w:t xml:space="preserve">Thank you, I will stay by the window and watch, but I will keep the lights low just in case.  </w:t>
      </w:r>
      <w:r>
        <w:rPr>
          <w:rFonts w:ascii="Calibri" w:hAnsi="Calibri"/>
          <w:i/>
          <w:sz w:val="22"/>
        </w:rPr>
        <w:t>Cảm ơn anh, tôi sẽ ở gần cửa sổ theo dõi, nhưng tôi sẽ để đèn tối một chút để phòng hờ.</w:t>
      </w:r>
    </w:p>
    <w:p>
      <w:pPr>
        <w:spacing w:after="160" w:line="312" w:lineRule="auto"/>
        <w:jc w:val="both"/>
      </w:pPr>
      <w:r>
        <w:rPr>
          <w:rFonts w:ascii="Calibri" w:hAnsi="Calibri"/>
          <w:b/>
          <w:sz w:val="22"/>
        </w:rPr>
        <w:t xml:space="preserve">Mr Fairmont: </w:t>
      </w:r>
      <w:r>
        <w:rPr>
          <w:rFonts w:ascii="Calibri" w:hAnsi="Calibri"/>
          <w:sz w:val="22"/>
        </w:rPr>
        <w:t xml:space="preserve">It turned out to be a loose metal gate swinging in the wind, nothing concerning at all.  </w:t>
      </w:r>
      <w:r>
        <w:rPr>
          <w:rFonts w:ascii="Calibri" w:hAnsi="Calibri"/>
          <w:i/>
          <w:sz w:val="22"/>
        </w:rPr>
        <w:t>Hóa ra là một cánh cổng kim loại lỏng đang đập theo gió, không có gì đáng lo.</w:t>
      </w:r>
    </w:p>
    <w:p>
      <w:pPr>
        <w:spacing w:after="160" w:line="312" w:lineRule="auto"/>
        <w:jc w:val="both"/>
      </w:pPr>
      <w:r>
        <w:rPr>
          <w:rFonts w:ascii="Calibri" w:hAnsi="Calibri"/>
          <w:b/>
          <w:sz w:val="22"/>
        </w:rPr>
        <w:t xml:space="preserve">Ms Lan: </w:t>
      </w:r>
      <w:r>
        <w:rPr>
          <w:rFonts w:ascii="Calibri" w:hAnsi="Calibri"/>
          <w:sz w:val="22"/>
        </w:rPr>
        <w:t xml:space="preserve">That is a relief, I was starting to imagine all sorts of things while I waited to hear from you.  </w:t>
      </w:r>
      <w:r>
        <w:rPr>
          <w:rFonts w:ascii="Calibri" w:hAnsi="Calibri"/>
          <w:i/>
          <w:sz w:val="22"/>
        </w:rPr>
        <w:t>Nghe vậy tôi nhẹ người, tôi đã bắt đầu nghĩ đủ thứ trong lúc chờ tin từ anh.</w:t>
      </w:r>
    </w:p>
    <w:p>
      <w:pPr>
        <w:spacing w:after="160" w:line="312" w:lineRule="auto"/>
        <w:jc w:val="both"/>
      </w:pPr>
      <w:r>
        <w:rPr>
          <w:rFonts w:ascii="Calibri" w:hAnsi="Calibri"/>
          <w:b/>
          <w:sz w:val="22"/>
        </w:rPr>
        <w:t xml:space="preserve">Mr Fairmont: </w:t>
      </w:r>
      <w:r>
        <w:rPr>
          <w:rFonts w:ascii="Calibri" w:hAnsi="Calibri"/>
          <w:sz w:val="22"/>
        </w:rPr>
        <w:t xml:space="preserve">That is a very normal reaction at night, an unfamiliar noise always sounds a lot scarier in the dark than it actually is.  </w:t>
      </w:r>
      <w:r>
        <w:rPr>
          <w:rFonts w:ascii="Calibri" w:hAnsi="Calibri"/>
          <w:i/>
          <w:sz w:val="22"/>
        </w:rPr>
        <w:t>Đó là phản ứng rất bình thường vào ban đêm, một tiếng động lạ luôn nghe đáng sợ hơn thực tế khi trong bóng tối.</w:t>
      </w:r>
    </w:p>
    <w:p>
      <w:pPr>
        <w:spacing w:after="160" w:line="312" w:lineRule="auto"/>
        <w:jc w:val="both"/>
      </w:pPr>
      <w:r>
        <w:rPr>
          <w:rFonts w:ascii="Calibri" w:hAnsi="Calibri"/>
          <w:b/>
          <w:sz w:val="22"/>
        </w:rPr>
        <w:t xml:space="preserve">Ms Lan: </w:t>
      </w:r>
      <w:r>
        <w:rPr>
          <w:rFonts w:ascii="Calibri" w:hAnsi="Calibri"/>
          <w:sz w:val="22"/>
        </w:rPr>
        <w:t xml:space="preserve">Should I just call you directly next time something like this happens, or is there a separate night security number?  </w:t>
      </w:r>
      <w:r>
        <w:rPr>
          <w:rFonts w:ascii="Calibri" w:hAnsi="Calibri"/>
          <w:i/>
          <w:sz w:val="22"/>
        </w:rPr>
        <w:t>Lần sau có chuyện như vậy tôi nên gọi trực tiếp cho anh hay có một số bảo vệ ban đêm riêng?</w:t>
      </w:r>
    </w:p>
    <w:p>
      <w:pPr>
        <w:spacing w:after="160" w:line="312" w:lineRule="auto"/>
        <w:jc w:val="both"/>
      </w:pPr>
      <w:r>
        <w:rPr>
          <w:rFonts w:ascii="Calibri" w:hAnsi="Calibri"/>
          <w:b/>
          <w:sz w:val="22"/>
        </w:rPr>
        <w:t xml:space="preserve">Mr Fairmont: </w:t>
      </w:r>
      <w:r>
        <w:rPr>
          <w:rFonts w:ascii="Calibri" w:hAnsi="Calibri"/>
          <w:sz w:val="22"/>
        </w:rPr>
        <w:t xml:space="preserve">You can always call me directly at night, that is exactly what this role is for.  </w:t>
      </w:r>
      <w:r>
        <w:rPr>
          <w:rFonts w:ascii="Calibri" w:hAnsi="Calibri"/>
          <w:i/>
          <w:sz w:val="22"/>
        </w:rPr>
        <w:t>Chị có thể luôn gọi trực tiếp cho tôi vào ban đêm, đó chính là lý do có vai trò này.</w:t>
      </w:r>
    </w:p>
    <w:p>
      <w:pPr>
        <w:spacing w:after="160" w:line="312" w:lineRule="auto"/>
        <w:jc w:val="both"/>
      </w:pPr>
      <w:r>
        <w:rPr>
          <w:rFonts w:ascii="Calibri" w:hAnsi="Calibri"/>
          <w:b/>
          <w:sz w:val="22"/>
        </w:rPr>
        <w:t xml:space="preserve">Ms Lan: </w:t>
      </w:r>
      <w:r>
        <w:rPr>
          <w:rFonts w:ascii="Calibri" w:hAnsi="Calibri"/>
          <w:sz w:val="22"/>
        </w:rPr>
        <w:t xml:space="preserve">I appreciate hearing that clearly, it makes me feel much more comfortable living here knowing that.  </w:t>
      </w:r>
      <w:r>
        <w:rPr>
          <w:rFonts w:ascii="Calibri" w:hAnsi="Calibri"/>
          <w:i/>
          <w:sz w:val="22"/>
        </w:rPr>
        <w:t>Tôi rất cảm ơn khi nghe điều đó rõ như vậy, biết vậy tôi cảm thấy thoải mái hơn nhiều khi sống ở đây.</w:t>
      </w:r>
    </w:p>
    <w:p>
      <w:pPr>
        <w:spacing w:after="160" w:line="312" w:lineRule="auto"/>
        <w:jc w:val="both"/>
      </w:pPr>
      <w:r>
        <w:rPr>
          <w:rFonts w:ascii="Calibri" w:hAnsi="Calibri"/>
          <w:b/>
          <w:sz w:val="22"/>
        </w:rPr>
        <w:t xml:space="preserve">Ms Lan: </w:t>
      </w:r>
      <w:r>
        <w:rPr>
          <w:rFonts w:ascii="Calibri" w:hAnsi="Calibri"/>
          <w:sz w:val="22"/>
        </w:rPr>
        <w:t xml:space="preserve">A package I was expecting today seems to have gone missing from outside my door.  </w:t>
      </w:r>
      <w:r>
        <w:rPr>
          <w:rFonts w:ascii="Calibri" w:hAnsi="Calibri"/>
          <w:i/>
          <w:sz w:val="22"/>
        </w:rPr>
        <w:t>Một gói hàng tôi đang chờ hôm nay có vẻ đã biến mất khỏi trước cửa.</w:t>
      </w:r>
    </w:p>
    <w:p>
      <w:pPr>
        <w:spacing w:after="160" w:line="312" w:lineRule="auto"/>
        <w:jc w:val="both"/>
      </w:pPr>
      <w:r>
        <w:rPr>
          <w:rFonts w:ascii="Calibri" w:hAnsi="Calibri"/>
          <w:b/>
          <w:sz w:val="22"/>
        </w:rPr>
        <w:t xml:space="preserve">Mr Fairmont: </w:t>
      </w:r>
      <w:r>
        <w:rPr>
          <w:rFonts w:ascii="Calibri" w:hAnsi="Calibri"/>
          <w:sz w:val="22"/>
        </w:rPr>
        <w:t xml:space="preserve">Let's check the lobby camera footage from around the delivery time, that should tell us exactly what happened to it.  </w:t>
      </w:r>
      <w:r>
        <w:rPr>
          <w:rFonts w:ascii="Calibri" w:hAnsi="Calibri"/>
          <w:i/>
          <w:sz w:val="22"/>
        </w:rPr>
        <w:t>Mình kiểm tra camera ở sảnh vào khoảng thời gian giao hàng đó, điều đó sẽ cho biết chính xác chuyện gì đã xảy ra.</w:t>
      </w:r>
    </w:p>
    <w:p>
      <w:pPr>
        <w:spacing w:after="160" w:line="312" w:lineRule="auto"/>
        <w:jc w:val="both"/>
      </w:pPr>
      <w:r>
        <w:rPr>
          <w:rFonts w:ascii="Calibri" w:hAnsi="Calibri"/>
          <w:b/>
          <w:sz w:val="22"/>
        </w:rPr>
        <w:t xml:space="preserve">Ms Lan: </w:t>
      </w:r>
      <w:r>
        <w:rPr>
          <w:rFonts w:ascii="Calibri" w:hAnsi="Calibri"/>
          <w:sz w:val="22"/>
        </w:rPr>
        <w:t xml:space="preserve">Thank you, the tracking says it arrived around two this afternoon.  </w:t>
      </w:r>
      <w:r>
        <w:rPr>
          <w:rFonts w:ascii="Calibri" w:hAnsi="Calibri"/>
          <w:i/>
          <w:sz w:val="22"/>
        </w:rPr>
        <w:t>Cảm ơn anh, theo vận đơn thì nó đến khoảng hai giờ chiều nay.</w:t>
      </w:r>
    </w:p>
    <w:p>
      <w:pPr>
        <w:spacing w:after="160" w:line="312" w:lineRule="auto"/>
        <w:jc w:val="both"/>
      </w:pPr>
      <w:r>
        <w:rPr>
          <w:rFonts w:ascii="Calibri" w:hAnsi="Calibri"/>
          <w:b/>
          <w:sz w:val="22"/>
        </w:rPr>
        <w:t xml:space="preserve">Mr Fairmont: </w:t>
      </w:r>
      <w:r>
        <w:rPr>
          <w:rFonts w:ascii="Calibri" w:hAnsi="Calibri"/>
          <w:sz w:val="22"/>
        </w:rPr>
        <w:t xml:space="preserve">The footage shows the delivery driver leaving it right outside your door, but someone else picked it up about ten minutes later.  </w:t>
      </w:r>
      <w:r>
        <w:rPr>
          <w:rFonts w:ascii="Calibri" w:hAnsi="Calibri"/>
          <w:i/>
          <w:sz w:val="22"/>
        </w:rPr>
        <w:t>Đoạn ghi hình cho thấy người giao hàng để nó ngay trước cửa chị, nhưng có người khác lấy đi khoảng mười phút sau.</w:t>
      </w:r>
    </w:p>
    <w:p>
      <w:pPr>
        <w:spacing w:after="160" w:line="312" w:lineRule="auto"/>
        <w:jc w:val="both"/>
      </w:pPr>
      <w:r>
        <w:rPr>
          <w:rFonts w:ascii="Calibri" w:hAnsi="Calibri"/>
          <w:b/>
          <w:sz w:val="22"/>
        </w:rPr>
        <w:t xml:space="preserve">Ms Lan: </w:t>
      </w:r>
      <w:r>
        <w:rPr>
          <w:rFonts w:ascii="Calibri" w:hAnsi="Calibri"/>
          <w:sz w:val="22"/>
        </w:rPr>
        <w:t xml:space="preserve">I honestly cannot tell who that is from the footage, but at least now I know for certain what happened to it.  </w:t>
      </w:r>
      <w:r>
        <w:rPr>
          <w:rFonts w:ascii="Calibri" w:hAnsi="Calibri"/>
          <w:i/>
          <w:sz w:val="22"/>
        </w:rPr>
        <w:t>Thật ra tôi không thể nhận ra người đó qua đoạn ghi hình, nhưng ít nhất giờ tôi biết chắc chuyện gì đã xảy ra.</w:t>
      </w:r>
    </w:p>
    <w:p>
      <w:pPr>
        <w:spacing w:after="160" w:line="312" w:lineRule="auto"/>
        <w:jc w:val="both"/>
      </w:pPr>
      <w:r>
        <w:rPr>
          <w:rFonts w:ascii="Calibri" w:hAnsi="Calibri"/>
          <w:b/>
          <w:sz w:val="22"/>
        </w:rPr>
        <w:t xml:space="preserve">Mr Fairmont: </w:t>
      </w:r>
      <w:r>
        <w:rPr>
          <w:rFonts w:ascii="Calibri" w:hAnsi="Calibri"/>
          <w:sz w:val="22"/>
        </w:rPr>
        <w:t xml:space="preserve">I will save a copy of this footage for you.  </w:t>
      </w:r>
      <w:r>
        <w:rPr>
          <w:rFonts w:ascii="Calibri" w:hAnsi="Calibri"/>
          <w:i/>
          <w:sz w:val="22"/>
        </w:rPr>
        <w:t>Tôi sẽ lưu lại một bản sao đoạn ghi hình này cho chị.</w:t>
      </w:r>
    </w:p>
    <w:p>
      <w:pPr>
        <w:spacing w:after="160" w:line="312" w:lineRule="auto"/>
        <w:jc w:val="both"/>
      </w:pPr>
      <w:r>
        <w:rPr>
          <w:rFonts w:ascii="Calibri" w:hAnsi="Calibri"/>
          <w:b/>
          <w:sz w:val="22"/>
        </w:rPr>
        <w:t xml:space="preserve">Ms Lan: </w:t>
      </w:r>
      <w:r>
        <w:rPr>
          <w:rFonts w:ascii="Calibri" w:hAnsi="Calibri"/>
          <w:sz w:val="22"/>
        </w:rPr>
        <w:t xml:space="preserve">That is really helpful, I think I will also ask about having packages held at the front desk instead from now on.  </w:t>
      </w:r>
      <w:r>
        <w:rPr>
          <w:rFonts w:ascii="Calibri" w:hAnsi="Calibri"/>
          <w:i/>
          <w:sz w:val="22"/>
        </w:rPr>
        <w:t>Vậy giúp ích thật nhiều, tôi nghĩ từ nay tôi cũng sẽ hỏi về việc giữ gói hàng ở quầy lễ tân thay vì để trước cửa.</w:t>
      </w:r>
    </w:p>
    <w:p>
      <w:pPr>
        <w:spacing w:after="160" w:line="312" w:lineRule="auto"/>
        <w:jc w:val="both"/>
      </w:pPr>
      <w:r>
        <w:rPr>
          <w:rFonts w:ascii="Calibri" w:hAnsi="Calibri"/>
          <w:b/>
          <w:sz w:val="22"/>
        </w:rPr>
        <w:t xml:space="preserve">Mr Fairmont: </w:t>
      </w:r>
      <w:r>
        <w:rPr>
          <w:rFonts w:ascii="Calibri" w:hAnsi="Calibri"/>
          <w:sz w:val="22"/>
        </w:rPr>
        <w:t xml:space="preserve">That is a smart change, plenty of residents already do that.  </w:t>
      </w:r>
      <w:r>
        <w:rPr>
          <w:rFonts w:ascii="Calibri" w:hAnsi="Calibri"/>
          <w:i/>
          <w:sz w:val="22"/>
        </w:rPr>
        <w:t>Đó là thay đổi khôn ngoan, nhiều cư dân đã làm vậy.</w:t>
      </w:r>
    </w:p>
    <w:p>
      <w:pPr>
        <w:spacing w:after="160" w:line="312" w:lineRule="auto"/>
        <w:jc w:val="both"/>
      </w:pPr>
      <w:r>
        <w:rPr>
          <w:rFonts w:ascii="Calibri" w:hAnsi="Calibri"/>
          <w:b/>
          <w:sz w:val="22"/>
        </w:rPr>
        <w:t xml:space="preserve">Ms Lan: </w:t>
      </w:r>
      <w:r>
        <w:rPr>
          <w:rFonts w:ascii="Calibri" w:hAnsi="Calibri"/>
          <w:sz w:val="22"/>
        </w:rPr>
        <w:t xml:space="preserve">I will set that up today, I would rather walk down and collect it myself than risk losing another package.  </w:t>
      </w:r>
      <w:r>
        <w:rPr>
          <w:rFonts w:ascii="Calibri" w:hAnsi="Calibri"/>
          <w:i/>
          <w:sz w:val="22"/>
        </w:rPr>
        <w:t>Hôm nay tôi sẽ cài đặt chuyện đó, tôi muốn tự xuống lấy hơn là rủi ro mất thêm một gói hàng nữa.</w:t>
      </w:r>
    </w:p>
    <w:p>
      <w:pPr>
        <w:spacing w:after="160" w:line="312" w:lineRule="auto"/>
        <w:jc w:val="both"/>
      </w:pPr>
      <w:r>
        <w:rPr>
          <w:rFonts w:ascii="Calibri" w:hAnsi="Calibri"/>
          <w:b/>
          <w:sz w:val="22"/>
        </w:rPr>
        <w:t xml:space="preserve">Ms Lan: </w:t>
      </w:r>
      <w:r>
        <w:rPr>
          <w:rFonts w:ascii="Calibri" w:hAnsi="Calibri"/>
          <w:sz w:val="22"/>
        </w:rPr>
        <w:t xml:space="preserve">My bedroom window will not close all the way.  </w:t>
      </w:r>
      <w:r>
        <w:rPr>
          <w:rFonts w:ascii="Calibri" w:hAnsi="Calibri"/>
          <w:i/>
          <w:sz w:val="22"/>
        </w:rPr>
        <w:t>Cửa sổ phòng ngủ của tôi không đóng khít được.</w:t>
      </w:r>
    </w:p>
    <w:p>
      <w:pPr>
        <w:spacing w:after="160" w:line="312" w:lineRule="auto"/>
        <w:jc w:val="both"/>
      </w:pPr>
      <w:r>
        <w:rPr>
          <w:rFonts w:ascii="Calibri" w:hAnsi="Calibri"/>
          <w:b/>
          <w:sz w:val="22"/>
        </w:rPr>
        <w:t xml:space="preserve">Mr Fairmont: </w:t>
      </w:r>
      <w:r>
        <w:rPr>
          <w:rFonts w:ascii="Calibri" w:hAnsi="Calibri"/>
          <w:sz w:val="22"/>
        </w:rPr>
        <w:t xml:space="preserve">Put a towel along the bottom of the window to catch the water for now.  </w:t>
      </w:r>
      <w:r>
        <w:rPr>
          <w:rFonts w:ascii="Calibri" w:hAnsi="Calibri"/>
          <w:i/>
          <w:sz w:val="22"/>
        </w:rPr>
        <w:t>Chị đặt một chiếc khăn dọc dưới cửa sổ để hứng nước tạm.</w:t>
      </w:r>
    </w:p>
    <w:p>
      <w:pPr>
        <w:spacing w:after="160" w:line="312" w:lineRule="auto"/>
        <w:jc w:val="both"/>
      </w:pPr>
      <w:r>
        <w:rPr>
          <w:rFonts w:ascii="Calibri" w:hAnsi="Calibri"/>
          <w:b/>
          <w:sz w:val="22"/>
        </w:rPr>
        <w:t xml:space="preserve">Ms Lan: </w:t>
      </w:r>
      <w:r>
        <w:rPr>
          <w:rFonts w:ascii="Calibri" w:hAnsi="Calibri"/>
          <w:sz w:val="22"/>
        </w:rPr>
        <w:t xml:space="preserve">I have a towel down there already, and it is catching most of the water for the moment.  </w:t>
      </w:r>
      <w:r>
        <w:rPr>
          <w:rFonts w:ascii="Calibri" w:hAnsi="Calibri"/>
          <w:i/>
          <w:sz w:val="22"/>
        </w:rPr>
        <w:t>Tôi đã đặt khăn ở đó rồi, và nó hứng được phần lớn nước lúc này.</w:t>
      </w:r>
    </w:p>
    <w:p>
      <w:pPr>
        <w:spacing w:after="160" w:line="312" w:lineRule="auto"/>
        <w:jc w:val="both"/>
      </w:pPr>
      <w:r>
        <w:rPr>
          <w:rFonts w:ascii="Calibri" w:hAnsi="Calibri"/>
          <w:b/>
          <w:sz w:val="22"/>
        </w:rPr>
        <w:t xml:space="preserve">Mr Fairmont: </w:t>
      </w:r>
      <w:r>
        <w:rPr>
          <w:rFonts w:ascii="Calibri" w:hAnsi="Calibri"/>
          <w:sz w:val="22"/>
        </w:rPr>
        <w:t xml:space="preserve">The latch was simply stuck with a bit of old paint, I have loosened it now and the window closes tightly again.  </w:t>
      </w:r>
      <w:r>
        <w:rPr>
          <w:rFonts w:ascii="Calibri" w:hAnsi="Calibri"/>
          <w:i/>
          <w:sz w:val="22"/>
        </w:rPr>
        <w:t>Chốt cửa chỉ bị kẹt do một ít sơn cũ, tôi đã làm lỏng nó và giờ cửa đóng khít lại rồi.</w:t>
      </w:r>
    </w:p>
    <w:p>
      <w:pPr>
        <w:spacing w:after="160" w:line="312" w:lineRule="auto"/>
        <w:jc w:val="both"/>
      </w:pPr>
      <w:r>
        <w:rPr>
          <w:rFonts w:ascii="Calibri" w:hAnsi="Calibri"/>
          <w:b/>
          <w:sz w:val="22"/>
        </w:rPr>
        <w:t xml:space="preserve">Ms Lan: </w:t>
      </w:r>
      <w:r>
        <w:rPr>
          <w:rFonts w:ascii="Calibri" w:hAnsi="Calibri"/>
          <w:sz w:val="22"/>
        </w:rPr>
        <w:t xml:space="preserve">That is such a relief, I was worried the storm might get much worse before anyone could fix it.  </w:t>
      </w:r>
      <w:r>
        <w:rPr>
          <w:rFonts w:ascii="Calibri" w:hAnsi="Calibri"/>
          <w:i/>
          <w:sz w:val="22"/>
        </w:rPr>
        <w:t>Nghe vậy tôi nhẹ người, tôi đã lo bão sẽ mạnh hơn nhiều trước khi có ai sửa được.</w:t>
      </w:r>
    </w:p>
    <w:p>
      <w:pPr>
        <w:spacing w:after="160" w:line="312" w:lineRule="auto"/>
        <w:jc w:val="both"/>
      </w:pPr>
      <w:r>
        <w:rPr>
          <w:rFonts w:ascii="Calibri" w:hAnsi="Calibri"/>
          <w:b/>
          <w:sz w:val="22"/>
        </w:rPr>
        <w:t xml:space="preserve">Mr Fairmont: </w:t>
      </w:r>
      <w:r>
        <w:rPr>
          <w:rFonts w:ascii="Calibri" w:hAnsi="Calibri"/>
          <w:sz w:val="22"/>
        </w:rPr>
        <w:t xml:space="preserve">I will check the other windows on this side of the building too.  </w:t>
      </w:r>
      <w:r>
        <w:rPr>
          <w:rFonts w:ascii="Calibri" w:hAnsi="Calibri"/>
          <w:i/>
          <w:sz w:val="22"/>
        </w:rPr>
        <w:t>Tôi sẽ kiểm tra các cửa sổ khác ở phía này của tòa nhà.</w:t>
      </w:r>
    </w:p>
    <w:p>
      <w:pPr>
        <w:spacing w:after="160" w:line="312" w:lineRule="auto"/>
        <w:jc w:val="both"/>
      </w:pPr>
      <w:r>
        <w:rPr>
          <w:rFonts w:ascii="Calibri" w:hAnsi="Calibri"/>
          <w:b/>
          <w:sz w:val="22"/>
        </w:rPr>
        <w:t xml:space="preserve">Ms Lan: </w:t>
      </w:r>
      <w:r>
        <w:rPr>
          <w:rFonts w:ascii="Calibri" w:hAnsi="Calibri"/>
          <w:sz w:val="22"/>
        </w:rPr>
        <w:t xml:space="preserve">Thank you for coming up in the middle of the storm just to fix something as small as a stuck latch.  </w:t>
      </w:r>
      <w:r>
        <w:rPr>
          <w:rFonts w:ascii="Calibri" w:hAnsi="Calibri"/>
          <w:i/>
          <w:sz w:val="22"/>
        </w:rPr>
        <w:t>Cảm ơn anh đã lên giữa lúc bão để sửa một chuyện nhỏ như chốt cửa bị kẹt.</w:t>
      </w:r>
    </w:p>
    <w:p>
      <w:pPr>
        <w:spacing w:after="160" w:line="312" w:lineRule="auto"/>
        <w:jc w:val="both"/>
      </w:pPr>
      <w:r>
        <w:rPr>
          <w:rFonts w:ascii="Calibri" w:hAnsi="Calibri"/>
          <w:b/>
          <w:sz w:val="22"/>
        </w:rPr>
        <w:t xml:space="preserve">Mr Fairmont: </w:t>
      </w:r>
      <w:r>
        <w:rPr>
          <w:rFonts w:ascii="Calibri" w:hAnsi="Calibri"/>
          <w:sz w:val="22"/>
        </w:rPr>
        <w:t xml:space="preserve">A small leak now can become real water damage by morning.  </w:t>
      </w:r>
      <w:r>
        <w:rPr>
          <w:rFonts w:ascii="Calibri" w:hAnsi="Calibri"/>
          <w:i/>
          <w:sz w:val="22"/>
        </w:rPr>
        <w:t>Một chỗ rò nhỏ bây giờ có thể thành hư hại nước thật sự vào sáng mai.</w:t>
      </w:r>
    </w:p>
    <w:p>
      <w:pPr>
        <w:spacing w:after="160" w:line="312" w:lineRule="auto"/>
        <w:jc w:val="both"/>
      </w:pPr>
      <w:r>
        <w:rPr>
          <w:rFonts w:ascii="Calibri" w:hAnsi="Calibri"/>
          <w:b/>
          <w:sz w:val="22"/>
        </w:rPr>
        <w:t xml:space="preserve">Ms Lan: </w:t>
      </w:r>
      <w:r>
        <w:rPr>
          <w:rFonts w:ascii="Calibri" w:hAnsi="Calibri"/>
          <w:sz w:val="22"/>
        </w:rPr>
        <w:t xml:space="preserve">That makes complete sense, and I will sleep much better tonight knowing the window is properly closed now.  </w:t>
      </w:r>
      <w:r>
        <w:rPr>
          <w:rFonts w:ascii="Calibri" w:hAnsi="Calibri"/>
          <w:i/>
          <w:sz w:val="22"/>
        </w:rPr>
        <w:t>Nghe hoàn toàn hợp lý, và tối nay tôi sẽ ngủ ngon hơn nhiều khi biết cửa sổ đã đóng chặt rồi.</w:t>
      </w:r>
    </w:p>
    <w:p>
      <w:pPr>
        <w:spacing w:after="160" w:line="312" w:lineRule="auto"/>
        <w:jc w:val="both"/>
      </w:pPr>
      <w:r>
        <w:rPr>
          <w:rFonts w:ascii="Calibri" w:hAnsi="Calibri"/>
          <w:b/>
          <w:sz w:val="22"/>
        </w:rPr>
        <w:t xml:space="preserve">Ms Lan: </w:t>
      </w:r>
      <w:r>
        <w:rPr>
          <w:rFonts w:ascii="Calibri" w:hAnsi="Calibri"/>
          <w:sz w:val="22"/>
        </w:rPr>
        <w:t xml:space="preserve">I just saw a storm warning on my phone for tonight.  </w:t>
      </w:r>
      <w:r>
        <w:rPr>
          <w:rFonts w:ascii="Calibri" w:hAnsi="Calibri"/>
          <w:i/>
          <w:sz w:val="22"/>
        </w:rPr>
        <w:t>Tôi vừa thấy một cảnh báo bão trên điện thoại cho tối nay.</w:t>
      </w:r>
    </w:p>
    <w:p>
      <w:pPr>
        <w:spacing w:after="160" w:line="312" w:lineRule="auto"/>
        <w:jc w:val="both"/>
      </w:pPr>
      <w:r>
        <w:rPr>
          <w:rFonts w:ascii="Calibri" w:hAnsi="Calibri"/>
          <w:b/>
          <w:sz w:val="22"/>
        </w:rPr>
        <w:t xml:space="preserve">Mr Fairmont: </w:t>
      </w:r>
      <w:r>
        <w:rPr>
          <w:rFonts w:ascii="Calibri" w:hAnsi="Calibri"/>
          <w:sz w:val="22"/>
        </w:rPr>
        <w:t xml:space="preserve">Close and latch all your windows, move anything loose on your balcony inside.  </w:t>
      </w:r>
      <w:r>
        <w:rPr>
          <w:rFonts w:ascii="Calibri" w:hAnsi="Calibri"/>
          <w:i/>
          <w:sz w:val="22"/>
        </w:rPr>
        <w:t>Chị đóng và chốt hết cửa sổ, dời đồ dễ bay trên ban công vào trong.</w:t>
      </w:r>
    </w:p>
    <w:p>
      <w:pPr>
        <w:spacing w:after="160" w:line="312" w:lineRule="auto"/>
        <w:jc w:val="both"/>
      </w:pPr>
      <w:r>
        <w:rPr>
          <w:rFonts w:ascii="Calibri" w:hAnsi="Calibri"/>
          <w:b/>
          <w:sz w:val="22"/>
        </w:rPr>
        <w:t xml:space="preserve">Ms Lan: </w:t>
      </w:r>
      <w:r>
        <w:rPr>
          <w:rFonts w:ascii="Calibri" w:hAnsi="Calibri"/>
          <w:sz w:val="22"/>
        </w:rPr>
        <w:t xml:space="preserve">I will do all of that right now, I actually have a small flower pot out there that could easily blow over.  </w:t>
      </w:r>
      <w:r>
        <w:rPr>
          <w:rFonts w:ascii="Calibri" w:hAnsi="Calibri"/>
          <w:i/>
          <w:sz w:val="22"/>
        </w:rPr>
        <w:t>Tôi sẽ làm hết những việc đó ngay, tôi thật ra có một chậu hoa nhỏ ngoài đó có thể dễ bị thổi đổ.</w:t>
      </w:r>
    </w:p>
    <w:p>
      <w:pPr>
        <w:spacing w:after="160" w:line="312" w:lineRule="auto"/>
        <w:jc w:val="both"/>
      </w:pPr>
      <w:r>
        <w:rPr>
          <w:rFonts w:ascii="Calibri" w:hAnsi="Calibri"/>
          <w:b/>
          <w:sz w:val="22"/>
        </w:rPr>
        <w:t xml:space="preserve">Mr Fairmont: </w:t>
      </w:r>
      <w:r>
        <w:rPr>
          <w:rFonts w:ascii="Calibri" w:hAnsi="Calibri"/>
          <w:sz w:val="22"/>
        </w:rPr>
        <w:t xml:space="preserve">Good call bringing that in, and if the power happens to go out, the stairwell lights are on backup power.  </w:t>
      </w:r>
      <w:r>
        <w:rPr>
          <w:rFonts w:ascii="Calibri" w:hAnsi="Calibri"/>
          <w:i/>
          <w:sz w:val="22"/>
        </w:rPr>
        <w:t>Dời chậu hoa vào là đúng rồi, và nếu điện có mất, đèn cầu thang bộ chạy điện dự phòng.</w:t>
      </w:r>
    </w:p>
    <w:p>
      <w:pPr>
        <w:spacing w:after="160" w:line="312" w:lineRule="auto"/>
        <w:jc w:val="both"/>
      </w:pPr>
      <w:r>
        <w:rPr>
          <w:rFonts w:ascii="Calibri" w:hAnsi="Calibri"/>
          <w:b/>
          <w:sz w:val="22"/>
        </w:rPr>
        <w:t xml:space="preserve">Ms Lan: </w:t>
      </w:r>
      <w:r>
        <w:rPr>
          <w:rFonts w:ascii="Calibri" w:hAnsi="Calibri"/>
          <w:sz w:val="22"/>
        </w:rPr>
        <w:t xml:space="preserve">That is good to know, I feel much calmer about tonight knowing the stairwells will still be lit either way.  </w:t>
      </w:r>
      <w:r>
        <w:rPr>
          <w:rFonts w:ascii="Calibri" w:hAnsi="Calibri"/>
          <w:i/>
          <w:sz w:val="22"/>
        </w:rPr>
        <w:t>Biết vậy tốt rồi, tôi cảm thấy bình tĩnh hơn nhiều về tối nay khi biết cầu thang bộ vẫn sẽ có đèn dù sao.</w:t>
      </w:r>
    </w:p>
    <w:p>
      <w:pPr>
        <w:spacing w:after="160" w:line="312" w:lineRule="auto"/>
        <w:jc w:val="both"/>
      </w:pPr>
      <w:r>
        <w:rPr>
          <w:rFonts w:ascii="Calibri" w:hAnsi="Calibri"/>
          <w:b/>
          <w:sz w:val="22"/>
        </w:rPr>
        <w:t xml:space="preserve">Mr Fairmont: </w:t>
      </w:r>
      <w:r>
        <w:rPr>
          <w:rFonts w:ascii="Calibri" w:hAnsi="Calibri"/>
          <w:sz w:val="22"/>
        </w:rPr>
        <w:t xml:space="preserve">I will also be here at the front desk through most of the night.  </w:t>
      </w:r>
      <w:r>
        <w:rPr>
          <w:rFonts w:ascii="Calibri" w:hAnsi="Calibri"/>
          <w:i/>
          <w:sz w:val="22"/>
        </w:rPr>
        <w:t>Tôi cũng sẽ ở quầy lễ tân suốt phần lớn đêm nay.</w:t>
      </w:r>
    </w:p>
    <w:p>
      <w:pPr>
        <w:spacing w:after="160" w:line="312" w:lineRule="auto"/>
        <w:jc w:val="both"/>
      </w:pPr>
      <w:r>
        <w:rPr>
          <w:rFonts w:ascii="Calibri" w:hAnsi="Calibri"/>
          <w:b/>
          <w:sz w:val="22"/>
        </w:rPr>
        <w:t xml:space="preserve">Ms Lan: </w:t>
      </w:r>
      <w:r>
        <w:rPr>
          <w:rFonts w:ascii="Calibri" w:hAnsi="Calibri"/>
          <w:sz w:val="22"/>
        </w:rPr>
        <w:t xml:space="preserve">The storm has passed now, and everything on my end looks completely fine this morning, no leaks or damage anywhere.  </w:t>
      </w:r>
      <w:r>
        <w:rPr>
          <w:rFonts w:ascii="Calibri" w:hAnsi="Calibri"/>
          <w:i/>
          <w:sz w:val="22"/>
        </w:rPr>
        <w:t>Bão đã qua rồi, và mọi thứ bên tôi hoàn toàn ổn sáng nay, không rò hay hư hại gì cả.</w:t>
      </w:r>
    </w:p>
    <w:p>
      <w:pPr>
        <w:spacing w:after="160" w:line="312" w:lineRule="auto"/>
        <w:jc w:val="both"/>
      </w:pPr>
      <w:r>
        <w:rPr>
          <w:rFonts w:ascii="Calibri" w:hAnsi="Calibri"/>
          <w:b/>
          <w:sz w:val="22"/>
        </w:rPr>
        <w:t xml:space="preserve">Mr Fairmont: </w:t>
      </w:r>
      <w:r>
        <w:rPr>
          <w:rFonts w:ascii="Calibri" w:hAnsi="Calibri"/>
          <w:sz w:val="22"/>
        </w:rPr>
        <w:t xml:space="preserve">That is great to hear, the building came through fairly well overall.  </w:t>
      </w:r>
      <w:r>
        <w:rPr>
          <w:rFonts w:ascii="Calibri" w:hAnsi="Calibri"/>
          <w:i/>
          <w:sz w:val="22"/>
        </w:rPr>
        <w:t>Nghe vậy tốt quá, tòa nhà nói chung ổn.</w:t>
      </w:r>
    </w:p>
    <w:p>
      <w:pPr>
        <w:spacing w:after="160" w:line="312" w:lineRule="auto"/>
        <w:jc w:val="both"/>
      </w:pPr>
      <w:r>
        <w:rPr>
          <w:rFonts w:ascii="Calibri" w:hAnsi="Calibri"/>
          <w:b/>
          <w:sz w:val="22"/>
        </w:rPr>
        <w:t xml:space="preserve">Ms Lan: </w:t>
      </w:r>
      <w:r>
        <w:rPr>
          <w:rFonts w:ascii="Calibri" w:hAnsi="Calibri"/>
          <w:sz w:val="22"/>
        </w:rPr>
        <w:t xml:space="preserve">I am glad it was not worse, thank you for checking in through the night and keeping everyone informed.  </w:t>
      </w:r>
      <w:r>
        <w:rPr>
          <w:rFonts w:ascii="Calibri" w:hAnsi="Calibri"/>
          <w:i/>
          <w:sz w:val="22"/>
        </w:rPr>
        <w:t>Tôi mừng là không tệ hơn, cảm ơn anh đã kiểm tra suốt đêm và giữ mọi người được thông báo.</w:t>
      </w:r>
    </w:p>
    <w:p>
      <w:pPr>
        <w:spacing w:after="160" w:line="312" w:lineRule="auto"/>
        <w:jc w:val="both"/>
      </w:pPr>
      <w:r>
        <w:rPr>
          <w:rFonts w:ascii="Calibri" w:hAnsi="Calibri"/>
          <w:b/>
          <w:sz w:val="22"/>
        </w:rPr>
        <w:t xml:space="preserve">Ms Lan: </w:t>
      </w:r>
      <w:r>
        <w:rPr>
          <w:rFonts w:ascii="Calibri" w:hAnsi="Calibri"/>
          <w:sz w:val="22"/>
        </w:rPr>
        <w:t xml:space="preserve">There is a small child crying alone near the mailboxes in the lobby.  </w:t>
      </w:r>
      <w:r>
        <w:rPr>
          <w:rFonts w:ascii="Calibri" w:hAnsi="Calibri"/>
          <w:i/>
          <w:sz w:val="22"/>
        </w:rPr>
        <w:t>Có một đứa trẻ nhỏ đang khóc một mình gần hộp thư ở sảnh.</w:t>
      </w:r>
    </w:p>
    <w:p>
      <w:pPr>
        <w:spacing w:after="160" w:line="312" w:lineRule="auto"/>
        <w:jc w:val="both"/>
      </w:pPr>
      <w:r>
        <w:rPr>
          <w:rFonts w:ascii="Calibri" w:hAnsi="Calibri"/>
          <w:b/>
          <w:sz w:val="22"/>
        </w:rPr>
        <w:t xml:space="preserve">Mr Fairmont: </w:t>
      </w:r>
      <w:r>
        <w:rPr>
          <w:rFonts w:ascii="Calibri" w:hAnsi="Calibri"/>
          <w:sz w:val="22"/>
        </w:rPr>
        <w:t xml:space="preserve">Let's stay close to her and keep her calm while I check the lobby camera to see which direction her parent went.  </w:t>
      </w:r>
      <w:r>
        <w:rPr>
          <w:rFonts w:ascii="Calibri" w:hAnsi="Calibri"/>
          <w:i/>
          <w:sz w:val="22"/>
        </w:rPr>
        <w:t>Mình ở gần bé và giữ bé bình tĩnh trong lúc tôi kiểm tra camera sảnh để xem phụ huynh đi hướng nào.</w:t>
      </w:r>
    </w:p>
    <w:p>
      <w:pPr>
        <w:spacing w:after="160" w:line="312" w:lineRule="auto"/>
        <w:jc w:val="both"/>
      </w:pPr>
      <w:r>
        <w:rPr>
          <w:rFonts w:ascii="Calibri" w:hAnsi="Calibri"/>
          <w:b/>
          <w:sz w:val="22"/>
        </w:rPr>
        <w:t xml:space="preserve">Ms Lan: </w:t>
      </w:r>
      <w:r>
        <w:rPr>
          <w:rFonts w:ascii="Calibri" w:hAnsi="Calibri"/>
          <w:sz w:val="22"/>
        </w:rPr>
        <w:t xml:space="preserve">I am crouching down next to her now, and she just told me her mother went to check the mail a moment ago.  </w:t>
      </w:r>
      <w:r>
        <w:rPr>
          <w:rFonts w:ascii="Calibri" w:hAnsi="Calibri"/>
          <w:i/>
          <w:sz w:val="22"/>
        </w:rPr>
        <w:t>Tôi đang ngồi xuống cạnh bé, và bé vừa nói với tôi là mẹ bé đi kiểm tra thư một lúc trước.</w:t>
      </w:r>
    </w:p>
    <w:p>
      <w:pPr>
        <w:spacing w:after="160" w:line="312" w:lineRule="auto"/>
        <w:jc w:val="both"/>
      </w:pPr>
      <w:r>
        <w:rPr>
          <w:rFonts w:ascii="Calibri" w:hAnsi="Calibri"/>
          <w:b/>
          <w:sz w:val="22"/>
        </w:rPr>
        <w:t xml:space="preserve">Mr Fairmont: </w:t>
      </w:r>
      <w:r>
        <w:rPr>
          <w:rFonts w:ascii="Calibri" w:hAnsi="Calibri"/>
          <w:sz w:val="22"/>
        </w:rPr>
        <w:t xml:space="preserve">I can see on the camera that her mother is right around the corner by the package room.  </w:t>
      </w:r>
      <w:r>
        <w:rPr>
          <w:rFonts w:ascii="Calibri" w:hAnsi="Calibri"/>
          <w:i/>
          <w:sz w:val="22"/>
        </w:rPr>
        <w:t>Tôi thấy trên camera mẹ bé đang ở ngay góc gần phòng nhận gói hàng.</w:t>
      </w:r>
    </w:p>
    <w:p>
      <w:pPr>
        <w:spacing w:after="160" w:line="312" w:lineRule="auto"/>
        <w:jc w:val="both"/>
      </w:pPr>
      <w:r>
        <w:rPr>
          <w:rFonts w:ascii="Calibri" w:hAnsi="Calibri"/>
          <w:b/>
          <w:sz w:val="22"/>
        </w:rPr>
        <w:t xml:space="preserve">Ms Lan: </w:t>
      </w:r>
      <w:r>
        <w:rPr>
          <w:rFonts w:ascii="Calibri" w:hAnsi="Calibri"/>
          <w:sz w:val="22"/>
        </w:rPr>
        <w:t xml:space="preserve">Good, I will keep sitting here with her and talking about her backpack so she stays distracted and calm.  </w:t>
      </w:r>
      <w:r>
        <w:rPr>
          <w:rFonts w:ascii="Calibri" w:hAnsi="Calibri"/>
          <w:i/>
          <w:sz w:val="22"/>
        </w:rPr>
        <w:t>Tốt, tôi sẽ tiếp tục ngồi đây với bé và nói về cặp của bé để bé có gì đó mà quên lo.</w:t>
      </w:r>
    </w:p>
    <w:p>
      <w:pPr>
        <w:spacing w:after="160" w:line="312" w:lineRule="auto"/>
        <w:jc w:val="both"/>
      </w:pPr>
      <w:r>
        <w:rPr>
          <w:rFonts w:ascii="Calibri" w:hAnsi="Calibri"/>
          <w:b/>
          <w:sz w:val="22"/>
        </w:rPr>
        <w:t xml:space="preserve">Mr Fairmont: </w:t>
      </w:r>
      <w:r>
        <w:rPr>
          <w:rFonts w:ascii="Calibri" w:hAnsi="Calibri"/>
          <w:sz w:val="22"/>
        </w:rPr>
        <w:t xml:space="preserve">Her mother is coming around the corner right now, she looks relieved already just from seeing her daughter sitting calmly with you.  </w:t>
      </w:r>
      <w:r>
        <w:rPr>
          <w:rFonts w:ascii="Calibri" w:hAnsi="Calibri"/>
          <w:i/>
          <w:sz w:val="22"/>
        </w:rPr>
        <w:t>Mẹ bé đang đi vòng quanh góc đến rồi, cô ấy đã trông nhẹ nhõm ngay khi thấy con gái ngồi bình tĩnh với chị.</w:t>
      </w:r>
    </w:p>
    <w:p>
      <w:pPr>
        <w:spacing w:after="160" w:line="312" w:lineRule="auto"/>
        <w:jc w:val="both"/>
      </w:pPr>
      <w:r>
        <w:rPr>
          <w:rFonts w:ascii="Calibri" w:hAnsi="Calibri"/>
          <w:b/>
          <w:sz w:val="22"/>
        </w:rPr>
        <w:t xml:space="preserve">Ms Lan: </w:t>
      </w:r>
      <w:r>
        <w:rPr>
          <w:rFonts w:ascii="Calibri" w:hAnsi="Calibri"/>
          <w:sz w:val="22"/>
        </w:rPr>
        <w:t xml:space="preserve">I am so glad that was resolved so quickly.  </w:t>
      </w:r>
      <w:r>
        <w:rPr>
          <w:rFonts w:ascii="Calibri" w:hAnsi="Calibri"/>
          <w:i/>
          <w:sz w:val="22"/>
        </w:rPr>
        <w:t>Tôi rất mừng là chuyện đó được giải quyết nhanh như vậy.</w:t>
      </w:r>
    </w:p>
    <w:p>
      <w:pPr>
        <w:spacing w:after="160" w:line="312" w:lineRule="auto"/>
        <w:jc w:val="both"/>
      </w:pPr>
      <w:r>
        <w:rPr>
          <w:rFonts w:ascii="Calibri" w:hAnsi="Calibri"/>
          <w:b/>
          <w:sz w:val="22"/>
        </w:rPr>
        <w:t xml:space="preserve">Mr Fairmont: </w:t>
      </w:r>
      <w:r>
        <w:rPr>
          <w:rFonts w:ascii="Calibri" w:hAnsi="Calibri"/>
          <w:sz w:val="22"/>
        </w:rPr>
        <w:t xml:space="preserve">You are right about that, staying calm with her the way you did probably helped more than you realize.  </w:t>
      </w:r>
      <w:r>
        <w:rPr>
          <w:rFonts w:ascii="Calibri" w:hAnsi="Calibri"/>
          <w:i/>
          <w:sz w:val="22"/>
        </w:rPr>
        <w:t>Anh nói đúng điều đó, việc chị bình tĩnh với bé như vậy chắc giúp ích nhiều hơn chị nghĩ.</w:t>
      </w:r>
    </w:p>
    <w:p>
      <w:pPr>
        <w:spacing w:after="160" w:line="312" w:lineRule="auto"/>
        <w:jc w:val="both"/>
      </w:pPr>
      <w:r>
        <w:rPr>
          <w:rFonts w:ascii="Calibri" w:hAnsi="Calibri"/>
          <w:b/>
          <w:sz w:val="22"/>
        </w:rPr>
        <w:t xml:space="preserve">Ms Lan: </w:t>
      </w:r>
      <w:r>
        <w:rPr>
          <w:rFonts w:ascii="Calibri" w:hAnsi="Calibri"/>
          <w:sz w:val="22"/>
        </w:rPr>
        <w:t xml:space="preserve">I am just glad I happened to walk through the lobby right when she needed someone close by.  </w:t>
      </w:r>
      <w:r>
        <w:rPr>
          <w:rFonts w:ascii="Calibri" w:hAnsi="Calibri"/>
          <w:i/>
          <w:sz w:val="22"/>
        </w:rPr>
        <w:t>Tôi chỉ mừng là mình tình cờ đi qua sảnh đúng lúc bé cần có ai đó ở gần.</w:t>
      </w:r>
    </w:p>
    <w:p>
      <w:pPr>
        <w:spacing w:after="160" w:line="312" w:lineRule="auto"/>
        <w:jc w:val="both"/>
      </w:pPr>
      <w:r>
        <w:rPr>
          <w:rFonts w:ascii="Calibri" w:hAnsi="Calibri"/>
          <w:b/>
          <w:sz w:val="22"/>
        </w:rPr>
        <w:t xml:space="preserve">Ms Lan: </w:t>
      </w:r>
      <w:r>
        <w:rPr>
          <w:rFonts w:ascii="Calibri" w:hAnsi="Calibri"/>
          <w:sz w:val="22"/>
        </w:rPr>
        <w:t xml:space="preserve">A small dog just ran past me in the hallway.  </w:t>
      </w:r>
      <w:r>
        <w:rPr>
          <w:rFonts w:ascii="Calibri" w:hAnsi="Calibri"/>
          <w:i/>
          <w:sz w:val="22"/>
        </w:rPr>
        <w:t>Một con chó nhỏ vừa chạy qua tôi ở hành lang.</w:t>
      </w:r>
    </w:p>
    <w:p>
      <w:pPr>
        <w:spacing w:after="160" w:line="312" w:lineRule="auto"/>
        <w:jc w:val="both"/>
      </w:pPr>
      <w:r>
        <w:rPr>
          <w:rFonts w:ascii="Calibri" w:hAnsi="Calibri"/>
          <w:b/>
          <w:sz w:val="22"/>
        </w:rPr>
        <w:t xml:space="preserve">Mr Fairmont: </w:t>
      </w:r>
      <w:r>
        <w:rPr>
          <w:rFonts w:ascii="Calibri" w:hAnsi="Calibri"/>
          <w:sz w:val="22"/>
        </w:rPr>
        <w:t xml:space="preserve">I will check our pet registry for a matching description while you keep an eye on which direction it went.  </w:t>
      </w:r>
      <w:r>
        <w:rPr>
          <w:rFonts w:ascii="Calibri" w:hAnsi="Calibri"/>
          <w:i/>
          <w:sz w:val="22"/>
        </w:rPr>
        <w:t>Tôi sẽ kiểm tra danh sách đăng ký vật nuôi để tìm mô tả khớp trong lúc chị theo dõi nó chạy hướng nào.</w:t>
      </w:r>
    </w:p>
    <w:p>
      <w:pPr>
        <w:spacing w:after="160" w:line="312" w:lineRule="auto"/>
        <w:jc w:val="both"/>
      </w:pPr>
      <w:r>
        <w:rPr>
          <w:rFonts w:ascii="Calibri" w:hAnsi="Calibri"/>
          <w:b/>
          <w:sz w:val="22"/>
        </w:rPr>
        <w:t xml:space="preserve">Ms Lan: </w:t>
      </w:r>
      <w:r>
        <w:rPr>
          <w:rFonts w:ascii="Calibri" w:hAnsi="Calibri"/>
          <w:sz w:val="22"/>
        </w:rPr>
        <w:t xml:space="preserve">It just went around the corner toward the stairwell, moving pretty quickly for such a small dog.  </w:t>
      </w:r>
      <w:r>
        <w:rPr>
          <w:rFonts w:ascii="Calibri" w:hAnsi="Calibri"/>
          <w:i/>
          <w:sz w:val="22"/>
        </w:rPr>
        <w:t>Nó vừa chạy vòng qua góc hướng về cầu thang bộ, di chuyển khá nhanh với một con chó nhỏ như vậy.</w:t>
      </w:r>
    </w:p>
    <w:p>
      <w:pPr>
        <w:spacing w:after="160" w:line="312" w:lineRule="auto"/>
        <w:jc w:val="both"/>
      </w:pPr>
      <w:r>
        <w:rPr>
          <w:rFonts w:ascii="Calibri" w:hAnsi="Calibri"/>
          <w:b/>
          <w:sz w:val="22"/>
        </w:rPr>
        <w:t xml:space="preserve">Mr Fairmont: </w:t>
      </w:r>
      <w:r>
        <w:rPr>
          <w:rFonts w:ascii="Calibri" w:hAnsi="Calibri"/>
          <w:sz w:val="22"/>
        </w:rPr>
        <w:t xml:space="preserve">Our registry shows a dog matching that description belongs to a resident on the sixth floor, let me call their unit now.  </w:t>
      </w:r>
      <w:r>
        <w:rPr>
          <w:rFonts w:ascii="Calibri" w:hAnsi="Calibri"/>
          <w:i/>
          <w:sz w:val="22"/>
        </w:rPr>
        <w:t>Danh sách đăng ký cho thấy một con chó khớp mô tả đó thuộc về một cư dân ở tầng sáu, để tôi gọi phòng họ ngay.</w:t>
      </w:r>
    </w:p>
    <w:p>
      <w:pPr>
        <w:spacing w:after="160" w:line="312" w:lineRule="auto"/>
        <w:jc w:val="both"/>
      </w:pPr>
      <w:r>
        <w:rPr>
          <w:rFonts w:ascii="Calibri" w:hAnsi="Calibri"/>
          <w:b/>
          <w:sz w:val="22"/>
        </w:rPr>
        <w:t xml:space="preserve">Ms Lan: </w:t>
      </w:r>
      <w:r>
        <w:rPr>
          <w:rFonts w:ascii="Calibri" w:hAnsi="Calibri"/>
          <w:sz w:val="22"/>
        </w:rPr>
        <w:t xml:space="preserve">Good, I will stand near the stairwell door so the dog cannot wander any farther while we wait for them.  </w:t>
      </w:r>
      <w:r>
        <w:rPr>
          <w:rFonts w:ascii="Calibri" w:hAnsi="Calibri"/>
          <w:i/>
          <w:sz w:val="22"/>
        </w:rPr>
        <w:t>Tốt, tôi sẽ đứng gần cửa cầu thang bộ để con chó không đi xa hơn trong lúc mình chờ họ.</w:t>
      </w:r>
    </w:p>
    <w:p>
      <w:pPr>
        <w:spacing w:after="160" w:line="312" w:lineRule="auto"/>
        <w:jc w:val="both"/>
      </w:pPr>
      <w:r>
        <w:rPr>
          <w:rFonts w:ascii="Calibri" w:hAnsi="Calibri"/>
          <w:b/>
          <w:sz w:val="22"/>
        </w:rPr>
        <w:t xml:space="preserve">Mr Fairmont: </w:t>
      </w:r>
      <w:r>
        <w:rPr>
          <w:rFonts w:ascii="Calibri" w:hAnsi="Calibri"/>
          <w:sz w:val="22"/>
        </w:rPr>
        <w:t xml:space="preserve">The owner is coming down right now, she said the dog slipped out while she was carrying groceries through the door.  </w:t>
      </w:r>
      <w:r>
        <w:rPr>
          <w:rFonts w:ascii="Calibri" w:hAnsi="Calibri"/>
          <w:i/>
          <w:sz w:val="22"/>
        </w:rPr>
        <w:t>Chủ chó đang xuống ngay, cô ấy nói con chó lách ra ngoài khi cô đang mang đồ ăn qua cửa.</w:t>
      </w:r>
    </w:p>
    <w:p>
      <w:pPr>
        <w:spacing w:after="160" w:line="312" w:lineRule="auto"/>
        <w:jc w:val="both"/>
      </w:pPr>
      <w:r>
        <w:rPr>
          <w:rFonts w:ascii="Calibri" w:hAnsi="Calibri"/>
          <w:b/>
          <w:sz w:val="22"/>
        </w:rPr>
        <w:t xml:space="preserve">Ms Lan: </w:t>
      </w:r>
      <w:r>
        <w:rPr>
          <w:rFonts w:ascii="Calibri" w:hAnsi="Calibri"/>
          <w:sz w:val="22"/>
        </w:rPr>
        <w:t xml:space="preserve">The dog is back with its owner now, safe and sound.  </w:t>
      </w:r>
      <w:r>
        <w:rPr>
          <w:rFonts w:ascii="Calibri" w:hAnsi="Calibri"/>
          <w:i/>
          <w:sz w:val="22"/>
        </w:rPr>
        <w:t>Con chó đã về lại với chủ rồi, an toàn khỏe mạnh.</w:t>
      </w:r>
    </w:p>
    <w:p>
      <w:pPr>
        <w:spacing w:after="160" w:line="312" w:lineRule="auto"/>
        <w:jc w:val="both"/>
      </w:pPr>
      <w:r>
        <w:rPr>
          <w:rFonts w:ascii="Calibri" w:hAnsi="Calibri"/>
          <w:b/>
          <w:sz w:val="22"/>
        </w:rPr>
        <w:t xml:space="preserve">Mr Fairmont: </w:t>
      </w:r>
      <w:r>
        <w:rPr>
          <w:rFonts w:ascii="Calibri" w:hAnsi="Calibri"/>
          <w:sz w:val="22"/>
        </w:rPr>
        <w:t xml:space="preserve">That is a happy ending, I will remind residents in the next newsletter to double-check the door latch when carrying things inside.  </w:t>
      </w:r>
      <w:r>
        <w:rPr>
          <w:rFonts w:ascii="Calibri" w:hAnsi="Calibri"/>
          <w:i/>
          <w:sz w:val="22"/>
        </w:rPr>
        <w:t>Đó là một cái kết vui, tôi sẽ nhắc cư dân trong bản tin tới kiểm tra kỹ chốt cửa khi mang đồ vào trong.</w:t>
      </w:r>
    </w:p>
    <w:p>
      <w:pPr>
        <w:spacing w:after="160" w:line="312" w:lineRule="auto"/>
        <w:jc w:val="both"/>
      </w:pPr>
      <w:r>
        <w:rPr>
          <w:rFonts w:ascii="Calibri" w:hAnsi="Calibri"/>
          <w:b/>
          <w:sz w:val="22"/>
        </w:rPr>
        <w:t xml:space="preserve">Ms Lan: </w:t>
      </w:r>
      <w:r>
        <w:rPr>
          <w:rFonts w:ascii="Calibri" w:hAnsi="Calibri"/>
          <w:sz w:val="22"/>
        </w:rPr>
        <w:t xml:space="preserve">That sounds like a helpful reminder, I imagine it is easy to forget when your hands are full like that.  </w:t>
      </w:r>
      <w:r>
        <w:rPr>
          <w:rFonts w:ascii="Calibri" w:hAnsi="Calibri"/>
          <w:i/>
          <w:sz w:val="22"/>
        </w:rPr>
        <w:t>Nghe là lời nhắc hữu ích đấy, tôi nghĩ dễ quên khi tay đang đầy đồ như vậy.</w:t>
      </w:r>
    </w:p>
    <w:p>
      <w:pPr>
        <w:spacing w:after="160" w:line="312" w:lineRule="auto"/>
        <w:jc w:val="both"/>
      </w:pPr>
      <w:r>
        <w:rPr>
          <w:rFonts w:ascii="Calibri" w:hAnsi="Calibri"/>
          <w:b/>
          <w:sz w:val="22"/>
        </w:rPr>
        <w:t xml:space="preserve">Ms Lan: </w:t>
      </w:r>
      <w:r>
        <w:rPr>
          <w:rFonts w:ascii="Calibri" w:hAnsi="Calibri"/>
          <w:sz w:val="22"/>
        </w:rPr>
        <w:t xml:space="preserve">A little boy just fell off the small slide in the courtyard playground.  </w:t>
      </w:r>
      <w:r>
        <w:rPr>
          <w:rFonts w:ascii="Calibri" w:hAnsi="Calibri"/>
          <w:i/>
          <w:sz w:val="22"/>
        </w:rPr>
        <w:t>Một bé trai vừa ngã khỏi cầu trượt nhỏ ở sân chơi khoảng sân.</w:t>
      </w:r>
    </w:p>
    <w:p>
      <w:pPr>
        <w:spacing w:after="160" w:line="312" w:lineRule="auto"/>
        <w:jc w:val="both"/>
      </w:pPr>
      <w:r>
        <w:rPr>
          <w:rFonts w:ascii="Calibri" w:hAnsi="Calibri"/>
          <w:b/>
          <w:sz w:val="22"/>
        </w:rPr>
        <w:t xml:space="preserve">Mr Fairmont: </w:t>
      </w:r>
      <w:r>
        <w:rPr>
          <w:rFonts w:ascii="Calibri" w:hAnsi="Calibri"/>
          <w:sz w:val="22"/>
        </w:rPr>
        <w:t xml:space="preserve">I will bring the first-aid kit right over, let's check for any scrapes while we wait for his parent to come find him.  </w:t>
      </w:r>
      <w:r>
        <w:rPr>
          <w:rFonts w:ascii="Calibri" w:hAnsi="Calibri"/>
          <w:i/>
          <w:sz w:val="22"/>
        </w:rPr>
        <w:t>Tôi sẽ mang hộp sơ cứu qua ngay, mình kiểm tra xem có vết trầy nào không trong lúc chờ phụ huynh đến.</w:t>
      </w:r>
    </w:p>
    <w:p>
      <w:pPr>
        <w:spacing w:after="160" w:line="312" w:lineRule="auto"/>
        <w:jc w:val="both"/>
      </w:pPr>
      <w:r>
        <w:rPr>
          <w:rFonts w:ascii="Calibri" w:hAnsi="Calibri"/>
          <w:b/>
          <w:sz w:val="22"/>
        </w:rPr>
        <w:t xml:space="preserve">Ms Lan: </w:t>
      </w:r>
      <w:r>
        <w:rPr>
          <w:rFonts w:ascii="Calibri" w:hAnsi="Calibri"/>
          <w:sz w:val="22"/>
        </w:rPr>
        <w:t xml:space="preserve">He has a small scrape on his knee, but he is already starting to calm down a little as we talk to him.  </w:t>
      </w:r>
      <w:r>
        <w:rPr>
          <w:rFonts w:ascii="Calibri" w:hAnsi="Calibri"/>
          <w:i/>
          <w:sz w:val="22"/>
        </w:rPr>
        <w:t>Bé có một vết trầy nhỏ trên đầu gối, nhưng bé đã bắt đầu bình tĩnh hơn một chút khi mình nói chuyện với bé.</w:t>
      </w:r>
    </w:p>
    <w:p>
      <w:pPr>
        <w:spacing w:after="160" w:line="312" w:lineRule="auto"/>
        <w:jc w:val="both"/>
      </w:pPr>
      <w:r>
        <w:rPr>
          <w:rFonts w:ascii="Calibri" w:hAnsi="Calibri"/>
          <w:b/>
          <w:sz w:val="22"/>
        </w:rPr>
        <w:t xml:space="preserve">Mr Fairmont: </w:t>
      </w:r>
      <w:r>
        <w:rPr>
          <w:rFonts w:ascii="Calibri" w:hAnsi="Calibri"/>
          <w:sz w:val="22"/>
        </w:rPr>
        <w:t xml:space="preserve">Let's clean the scrape gently and put on a small bandage.  </w:t>
      </w:r>
      <w:r>
        <w:rPr>
          <w:rFonts w:ascii="Calibri" w:hAnsi="Calibri"/>
          <w:i/>
          <w:sz w:val="22"/>
        </w:rPr>
        <w:t>Mình lau nhẹ vết trầy và dán một miếng băng nhỏ.</w:t>
      </w:r>
    </w:p>
    <w:p>
      <w:pPr>
        <w:spacing w:after="160" w:line="312" w:lineRule="auto"/>
        <w:jc w:val="both"/>
      </w:pPr>
      <w:r>
        <w:rPr>
          <w:rFonts w:ascii="Calibri" w:hAnsi="Calibri"/>
          <w:b/>
          <w:sz w:val="22"/>
        </w:rPr>
        <w:t xml:space="preserve">Ms Lan: </w:t>
      </w:r>
      <w:r>
        <w:rPr>
          <w:rFonts w:ascii="Calibri" w:hAnsi="Calibri"/>
          <w:sz w:val="22"/>
        </w:rPr>
        <w:t xml:space="preserve">He is smiling now looking at his bandage, children really do seem to feel better once something is actually covering the scrape.  </w:t>
      </w:r>
      <w:r>
        <w:rPr>
          <w:rFonts w:ascii="Calibri" w:hAnsi="Calibri"/>
          <w:i/>
          <w:sz w:val="22"/>
        </w:rPr>
        <w:t>Bé đang mỉm cười nhìn miếng băng của mình, trẻ con thật sự có vẻ cảm thấy tốt hơn khi có gì che vết trầy.</w:t>
      </w:r>
    </w:p>
    <w:p>
      <w:pPr>
        <w:spacing w:after="160" w:line="312" w:lineRule="auto"/>
        <w:jc w:val="both"/>
      </w:pPr>
      <w:r>
        <w:rPr>
          <w:rFonts w:ascii="Calibri" w:hAnsi="Calibri"/>
          <w:b/>
          <w:sz w:val="22"/>
        </w:rPr>
        <w:t xml:space="preserve">Mr Fairmont: </w:t>
      </w:r>
      <w:r>
        <w:rPr>
          <w:rFonts w:ascii="Calibri" w:hAnsi="Calibri"/>
          <w:sz w:val="22"/>
        </w:rPr>
        <w:t xml:space="preserve">His mother just arrived and she looks relieved to see him sitting calmly and already showing off his new bandage.  </w:t>
      </w:r>
      <w:r>
        <w:rPr>
          <w:rFonts w:ascii="Calibri" w:hAnsi="Calibri"/>
          <w:i/>
          <w:sz w:val="22"/>
        </w:rPr>
        <w:t>Mẹ bé vừa đến và cô ấy trông nhẹ nhõm khi thấy bé ngồi bình tĩnh và đang khoe miếng băng mới của mình.</w:t>
      </w:r>
    </w:p>
    <w:p>
      <w:pPr>
        <w:spacing w:after="160" w:line="312" w:lineRule="auto"/>
        <w:jc w:val="both"/>
      </w:pPr>
      <w:r>
        <w:rPr>
          <w:rFonts w:ascii="Calibri" w:hAnsi="Calibri"/>
          <w:b/>
          <w:sz w:val="22"/>
        </w:rPr>
        <w:t xml:space="preserve">Ms Lan: </w:t>
      </w:r>
      <w:r>
        <w:rPr>
          <w:rFonts w:ascii="Calibri" w:hAnsi="Calibri"/>
          <w:sz w:val="22"/>
        </w:rPr>
        <w:t xml:space="preserve">It is nice knowing there is a first-aid kit close by whenever something small like this happens on the playground.  </w:t>
      </w:r>
      <w:r>
        <w:rPr>
          <w:rFonts w:ascii="Calibri" w:hAnsi="Calibri"/>
          <w:i/>
          <w:sz w:val="22"/>
        </w:rPr>
        <w:t>Thật tốt khi biết có một hộp sơ cứu gần đó mỗi khi có chuyện nhỏ như vậy xảy ra ở sân chơi.</w:t>
      </w:r>
    </w:p>
    <w:p>
      <w:pPr>
        <w:spacing w:after="160" w:line="312" w:lineRule="auto"/>
        <w:jc w:val="both"/>
      </w:pPr>
      <w:r>
        <w:rPr>
          <w:rFonts w:ascii="Calibri" w:hAnsi="Calibri"/>
          <w:b/>
          <w:sz w:val="22"/>
        </w:rPr>
        <w:t xml:space="preserve">Mr Fairmont: </w:t>
      </w:r>
      <w:r>
        <w:rPr>
          <w:rFonts w:ascii="Calibri" w:hAnsi="Calibri"/>
          <w:sz w:val="22"/>
        </w:rPr>
        <w:t xml:space="preserve">I keep that kit stocked year-round for exactly this kind of moment.  </w:t>
      </w:r>
      <w:r>
        <w:rPr>
          <w:rFonts w:ascii="Calibri" w:hAnsi="Calibri"/>
          <w:i/>
          <w:sz w:val="22"/>
        </w:rPr>
        <w:t>Tôi luôn giữ hộp đó đầy đủ suốt năm cho đúng những lúc như vậy.</w:t>
      </w:r>
    </w:p>
    <w:p>
      <w:pPr>
        <w:spacing w:after="160" w:line="312" w:lineRule="auto"/>
        <w:jc w:val="both"/>
      </w:pPr>
      <w:r>
        <w:rPr>
          <w:rFonts w:ascii="Calibri" w:hAnsi="Calibri"/>
          <w:b/>
          <w:sz w:val="22"/>
        </w:rPr>
        <w:t xml:space="preserve">Ms Lan: </w:t>
      </w:r>
      <w:r>
        <w:rPr>
          <w:rFonts w:ascii="Calibri" w:hAnsi="Calibri"/>
          <w:sz w:val="22"/>
        </w:rPr>
        <w:t xml:space="preserve">That makes sense, I will remember exactly where that kit is kept in case I ever need it again myself.  </w:t>
      </w:r>
      <w:r>
        <w:rPr>
          <w:rFonts w:ascii="Calibri" w:hAnsi="Calibri"/>
          <w:i/>
          <w:sz w:val="22"/>
        </w:rPr>
        <w:t>Nghe hợp lý, tôi sẽ nhớ chính xác hộp đó được giữ ở đâu trong trường hợp tôi cần dùng lần nữa.</w:t>
      </w:r>
    </w:p>
    <w:p>
      <w:pPr>
        <w:spacing w:after="160" w:line="312" w:lineRule="auto"/>
        <w:jc w:val="both"/>
      </w:pPr>
      <w:r>
        <w:rPr>
          <w:rFonts w:ascii="Calibri" w:hAnsi="Calibri"/>
          <w:b/>
          <w:sz w:val="22"/>
        </w:rPr>
        <w:t xml:space="preserve">Ms Lan: </w:t>
      </w:r>
      <w:r>
        <w:rPr>
          <w:rFonts w:ascii="Calibri" w:hAnsi="Calibri"/>
          <w:sz w:val="22"/>
        </w:rPr>
        <w:t xml:space="preserve">I just slipped a little on some spilled water near the elevator, I managed to catch my balance.  </w:t>
      </w:r>
      <w:r>
        <w:rPr>
          <w:rFonts w:ascii="Calibri" w:hAnsi="Calibri"/>
          <w:i/>
          <w:sz w:val="22"/>
        </w:rPr>
        <w:t>Tôi vừa trượt chân một chút trên nước đổ gần thang máy, tôi giữ được thăng bằng.</w:t>
      </w:r>
    </w:p>
    <w:p>
      <w:pPr>
        <w:spacing w:after="160" w:line="312" w:lineRule="auto"/>
        <w:jc w:val="both"/>
      </w:pPr>
      <w:r>
        <w:rPr>
          <w:rFonts w:ascii="Calibri" w:hAnsi="Calibri"/>
          <w:b/>
          <w:sz w:val="22"/>
        </w:rPr>
        <w:t xml:space="preserve">Mr Fairmont: </w:t>
      </w:r>
      <w:r>
        <w:rPr>
          <w:rFonts w:ascii="Calibri" w:hAnsi="Calibri"/>
          <w:sz w:val="22"/>
        </w:rPr>
        <w:t xml:space="preserve">Thank you for telling me right away, I will grab a mop and a warning sign and take care of it immediately.  </w:t>
      </w:r>
      <w:r>
        <w:rPr>
          <w:rFonts w:ascii="Calibri" w:hAnsi="Calibri"/>
          <w:i/>
          <w:sz w:val="22"/>
        </w:rPr>
        <w:t>Cảm ơn chị đã báo ngay, tôi sẽ lấy cây lau nhà và bảng cảnh báo để xử lý ngay.</w:t>
      </w:r>
    </w:p>
    <w:p>
      <w:pPr>
        <w:spacing w:after="160" w:line="312" w:lineRule="auto"/>
        <w:jc w:val="both"/>
      </w:pPr>
      <w:r>
        <w:rPr>
          <w:rFonts w:ascii="Calibri" w:hAnsi="Calibri"/>
          <w:b/>
          <w:sz w:val="22"/>
        </w:rPr>
        <w:t xml:space="preserve">Ms Lan: </w:t>
      </w:r>
      <w:r>
        <w:rPr>
          <w:rFonts w:ascii="Calibri" w:hAnsi="Calibri"/>
          <w:sz w:val="22"/>
        </w:rPr>
        <w:t xml:space="preserve">I appreciate that, I would hate for someone less steady on their feet to slip on the exact same spot.  </w:t>
      </w:r>
      <w:r>
        <w:rPr>
          <w:rFonts w:ascii="Calibri" w:hAnsi="Calibri"/>
          <w:i/>
          <w:sz w:val="22"/>
        </w:rPr>
        <w:t>Tôi rất cảm ơn, tôi không muốn ai kém vững chân hơn bị trượt đúng chỗ đó.</w:t>
      </w:r>
    </w:p>
    <w:p>
      <w:pPr>
        <w:spacing w:after="160" w:line="312" w:lineRule="auto"/>
        <w:jc w:val="both"/>
      </w:pPr>
      <w:r>
        <w:rPr>
          <w:rFonts w:ascii="Calibri" w:hAnsi="Calibri"/>
          <w:b/>
          <w:sz w:val="22"/>
        </w:rPr>
        <w:t xml:space="preserve">Mr Fairmont: </w:t>
      </w:r>
      <w:r>
        <w:rPr>
          <w:rFonts w:ascii="Calibri" w:hAnsi="Calibri"/>
          <w:sz w:val="22"/>
        </w:rPr>
        <w:t xml:space="preserve">I have put the warning sign up and mopped the area dry, it should be completely safe to walk through now.  </w:t>
      </w:r>
      <w:r>
        <w:rPr>
          <w:rFonts w:ascii="Calibri" w:hAnsi="Calibri"/>
          <w:i/>
          <w:sz w:val="22"/>
        </w:rPr>
        <w:t>Tôi đã dựng bảng cảnh báo và lau khô khu đó, giờ đi qua hoàn toàn an toàn rồi.</w:t>
      </w:r>
    </w:p>
    <w:p>
      <w:pPr>
        <w:spacing w:after="160" w:line="312" w:lineRule="auto"/>
        <w:jc w:val="both"/>
      </w:pPr>
      <w:r>
        <w:rPr>
          <w:rFonts w:ascii="Calibri" w:hAnsi="Calibri"/>
          <w:b/>
          <w:sz w:val="22"/>
        </w:rPr>
        <w:t xml:space="preserve">Ms Lan: </w:t>
      </w:r>
      <w:r>
        <w:rPr>
          <w:rFonts w:ascii="Calibri" w:hAnsi="Calibri"/>
          <w:sz w:val="22"/>
        </w:rPr>
        <w:t xml:space="preserve">That was quick, I can see it looks completely dry already, thank you for handling it so fast.  </w:t>
      </w:r>
      <w:r>
        <w:rPr>
          <w:rFonts w:ascii="Calibri" w:hAnsi="Calibri"/>
          <w:i/>
          <w:sz w:val="22"/>
        </w:rPr>
        <w:t>Nhanh quá, tôi thấy nó đã khô hoàn toàn rồi, cảm ơn anh đã xử lý nhanh như vậy.</w:t>
      </w:r>
    </w:p>
    <w:p>
      <w:pPr>
        <w:spacing w:after="160" w:line="312" w:lineRule="auto"/>
        <w:jc w:val="both"/>
      </w:pPr>
      <w:r>
        <w:rPr>
          <w:rFonts w:ascii="Calibri" w:hAnsi="Calibri"/>
          <w:b/>
          <w:sz w:val="22"/>
        </w:rPr>
        <w:t xml:space="preserve">Mr Fairmont: </w:t>
      </w:r>
      <w:r>
        <w:rPr>
          <w:rFonts w:ascii="Calibri" w:hAnsi="Calibri"/>
          <w:sz w:val="22"/>
        </w:rPr>
        <w:t xml:space="preserve">Do you have any idea what might have spilled there?  </w:t>
      </w:r>
      <w:r>
        <w:rPr>
          <w:rFonts w:ascii="Calibri" w:hAnsi="Calibri"/>
          <w:i/>
          <w:sz w:val="22"/>
        </w:rPr>
        <w:t>Anh có biết có gì bị đổ ở đó không?</w:t>
      </w:r>
    </w:p>
    <w:p>
      <w:pPr>
        <w:spacing w:after="160" w:line="312" w:lineRule="auto"/>
        <w:jc w:val="both"/>
      </w:pPr>
      <w:r>
        <w:rPr>
          <w:rFonts w:ascii="Calibri" w:hAnsi="Calibri"/>
          <w:b/>
          <w:sz w:val="22"/>
        </w:rPr>
        <w:t xml:space="preserve">Ms Lan: </w:t>
      </w:r>
      <w:r>
        <w:rPr>
          <w:rFonts w:ascii="Calibri" w:hAnsi="Calibri"/>
          <w:sz w:val="22"/>
        </w:rPr>
        <w:t xml:space="preserve">It looked like someone's drink cup had tipped over, there was no smell of anything else like a pipe leak.  </w:t>
      </w:r>
      <w:r>
        <w:rPr>
          <w:rFonts w:ascii="Calibri" w:hAnsi="Calibri"/>
          <w:i/>
          <w:sz w:val="22"/>
        </w:rPr>
        <w:t>Có vẻ như ly nước của ai đó bị đổ, không có mùi gì khác như rò ống nước.</w:t>
      </w:r>
    </w:p>
    <w:p>
      <w:pPr>
        <w:spacing w:after="160" w:line="312" w:lineRule="auto"/>
        <w:jc w:val="both"/>
      </w:pPr>
      <w:r>
        <w:rPr>
          <w:rFonts w:ascii="Calibri" w:hAnsi="Calibri"/>
          <w:b/>
          <w:sz w:val="22"/>
        </w:rPr>
        <w:t xml:space="preserve">Mr Fairmont: </w:t>
      </w:r>
      <w:r>
        <w:rPr>
          <w:rFonts w:ascii="Calibri" w:hAnsi="Calibri"/>
          <w:sz w:val="22"/>
        </w:rPr>
        <w:t xml:space="preserve">That is good to know, I will still keep an eye on that spot for the next day or two just to be sure.  </w:t>
      </w:r>
      <w:r>
        <w:rPr>
          <w:rFonts w:ascii="Calibri" w:hAnsi="Calibri"/>
          <w:i/>
          <w:sz w:val="22"/>
        </w:rPr>
        <w:t>Biết vậy tốt rồi, tôi vẫn sẽ để ý chỗ đó trong một hai ngày tới để chắc chắn.</w:t>
      </w:r>
    </w:p>
    <w:p>
      <w:pPr>
        <w:spacing w:after="160" w:line="312" w:lineRule="auto"/>
        <w:jc w:val="both"/>
      </w:pPr>
      <w:r>
        <w:rPr>
          <w:rFonts w:ascii="Calibri" w:hAnsi="Calibri"/>
          <w:b/>
          <w:sz w:val="22"/>
        </w:rPr>
        <w:t xml:space="preserve">Ms Lan: </w:t>
      </w:r>
      <w:r>
        <w:rPr>
          <w:rFonts w:ascii="Calibri" w:hAnsi="Calibri"/>
          <w:sz w:val="22"/>
        </w:rPr>
        <w:t xml:space="preserve">That sounds thorough, and thank you again for taking a small spill seriously instead of brushing it off.  </w:t>
      </w:r>
      <w:r>
        <w:rPr>
          <w:rFonts w:ascii="Calibri" w:hAnsi="Calibri"/>
          <w:i/>
          <w:sz w:val="22"/>
        </w:rPr>
        <w:t>Nghe cẩn thận đấy, và cảm ơn anh lần nữa vì đã xem một vũng nước nhỏ nghiêm túc thay vì bỏ qua.</w:t>
      </w:r>
    </w:p>
    <w:p>
      <w:pPr>
        <w:spacing w:after="160" w:line="312" w:lineRule="auto"/>
        <w:jc w:val="both"/>
      </w:pPr>
      <w:r>
        <w:rPr>
          <w:rFonts w:ascii="Calibri" w:hAnsi="Calibri"/>
          <w:b/>
          <w:sz w:val="22"/>
        </w:rPr>
        <w:t xml:space="preserve">Ms Lan: </w:t>
      </w:r>
      <w:r>
        <w:rPr>
          <w:rFonts w:ascii="Calibri" w:hAnsi="Calibri"/>
          <w:sz w:val="22"/>
        </w:rPr>
        <w:t xml:space="preserve">There is broken glass scattered across the stairwell floor on the third level, it looks like a bottle shattered there recently.  </w:t>
      </w:r>
      <w:r>
        <w:rPr>
          <w:rFonts w:ascii="Calibri" w:hAnsi="Calibri"/>
          <w:i/>
          <w:sz w:val="22"/>
        </w:rPr>
        <w:t>Có kính vỡ rải trên sàn cầu thang bộ ở tầng ba, có vẻ như một cái lọ đã vỡ ở đó gần đây.</w:t>
      </w:r>
    </w:p>
    <w:p>
      <w:pPr>
        <w:spacing w:after="160" w:line="312" w:lineRule="auto"/>
        <w:jc w:val="both"/>
      </w:pPr>
      <w:r>
        <w:rPr>
          <w:rFonts w:ascii="Calibri" w:hAnsi="Calibri"/>
          <w:b/>
          <w:sz w:val="22"/>
        </w:rPr>
        <w:t xml:space="preserve">Mr Fairmont: </w:t>
      </w:r>
      <w:r>
        <w:rPr>
          <w:rFonts w:ascii="Calibri" w:hAnsi="Calibri"/>
          <w:sz w:val="22"/>
        </w:rPr>
        <w:t xml:space="preserve">Thank you for flagging that, please avoid that stairwell for a moment while I come up with gloves and a broom to clear it.  </w:t>
      </w:r>
      <w:r>
        <w:rPr>
          <w:rFonts w:ascii="Calibri" w:hAnsi="Calibri"/>
          <w:i/>
          <w:sz w:val="22"/>
        </w:rPr>
        <w:t>Cảm ơn chị đã báo, chị tránh cầu thang đó một chút trong lúc tôi lên với găng tay và chổi để dọn.</w:t>
      </w:r>
    </w:p>
    <w:p>
      <w:pPr>
        <w:spacing w:after="160" w:line="312" w:lineRule="auto"/>
        <w:jc w:val="both"/>
      </w:pPr>
      <w:r>
        <w:rPr>
          <w:rFonts w:ascii="Calibri" w:hAnsi="Calibri"/>
          <w:b/>
          <w:sz w:val="22"/>
        </w:rPr>
        <w:t xml:space="preserve">Ms Lan: </w:t>
      </w:r>
      <w:r>
        <w:rPr>
          <w:rFonts w:ascii="Calibri" w:hAnsi="Calibri"/>
          <w:sz w:val="22"/>
        </w:rPr>
        <w:t xml:space="preserve">I will use the other stairwell for now and let any neighbors I see know to avoid that one too.  </w:t>
      </w:r>
      <w:r>
        <w:rPr>
          <w:rFonts w:ascii="Calibri" w:hAnsi="Calibri"/>
          <w:i/>
          <w:sz w:val="22"/>
        </w:rPr>
        <w:t>Tôi sẽ dùng cầu thang khác tạm thời và báo cho hàng xóm nào tôi gặp để họ cũng tránh cầu thang đó.</w:t>
      </w:r>
    </w:p>
    <w:p>
      <w:pPr>
        <w:spacing w:after="160" w:line="312" w:lineRule="auto"/>
        <w:jc w:val="both"/>
      </w:pPr>
      <w:r>
        <w:rPr>
          <w:rFonts w:ascii="Calibri" w:hAnsi="Calibri"/>
          <w:b/>
          <w:sz w:val="22"/>
        </w:rPr>
        <w:t xml:space="preserve">Mr Fairmont: </w:t>
      </w:r>
      <w:r>
        <w:rPr>
          <w:rFonts w:ascii="Calibri" w:hAnsi="Calibri"/>
          <w:sz w:val="22"/>
        </w:rPr>
        <w:t xml:space="preserve">I have swept up all the glass and checked the corners carefully for any small pieces that might have scattered further.  </w:t>
      </w:r>
      <w:r>
        <w:rPr>
          <w:rFonts w:ascii="Calibri" w:hAnsi="Calibri"/>
          <w:i/>
          <w:sz w:val="22"/>
        </w:rPr>
        <w:t>Tôi đã quét hết kính và kiểm tra kỹ các góc để tìm mảnh nhỏ có thể bị bắn xa hơn.</w:t>
      </w:r>
    </w:p>
    <w:p>
      <w:pPr>
        <w:spacing w:after="160" w:line="312" w:lineRule="auto"/>
        <w:jc w:val="both"/>
      </w:pPr>
      <w:r>
        <w:rPr>
          <w:rFonts w:ascii="Calibri" w:hAnsi="Calibri"/>
          <w:b/>
          <w:sz w:val="22"/>
        </w:rPr>
        <w:t xml:space="preserve">Ms Lan: </w:t>
      </w:r>
      <w:r>
        <w:rPr>
          <w:rFonts w:ascii="Calibri" w:hAnsi="Calibri"/>
          <w:sz w:val="22"/>
        </w:rPr>
        <w:t xml:space="preserve">That is great, I will let people know the stairwell is clear and safe to use again now.  </w:t>
      </w:r>
      <w:r>
        <w:rPr>
          <w:rFonts w:ascii="Calibri" w:hAnsi="Calibri"/>
          <w:i/>
          <w:sz w:val="22"/>
        </w:rPr>
        <w:t>Vậy tốt rồi, tôi sẽ báo mọi người là cầu thang đó đã sạch và an toàn để dùng lại.</w:t>
      </w:r>
    </w:p>
    <w:p>
      <w:pPr>
        <w:spacing w:after="160" w:line="312" w:lineRule="auto"/>
        <w:jc w:val="both"/>
      </w:pPr>
      <w:r>
        <w:rPr>
          <w:rFonts w:ascii="Calibri" w:hAnsi="Calibri"/>
          <w:b/>
          <w:sz w:val="22"/>
        </w:rPr>
        <w:t xml:space="preserve">Mr Fairmont: </w:t>
      </w:r>
      <w:r>
        <w:rPr>
          <w:rFonts w:ascii="Calibri" w:hAnsi="Calibri"/>
          <w:sz w:val="22"/>
        </w:rPr>
        <w:t xml:space="preserve">I appreciate that, and thank you again for reporting it instead of simply stepping around it and moving on.  </w:t>
      </w:r>
      <w:r>
        <w:rPr>
          <w:rFonts w:ascii="Calibri" w:hAnsi="Calibri"/>
          <w:i/>
          <w:sz w:val="22"/>
        </w:rPr>
        <w:t>Tôi cảm ơn chị, và cảm ơn lần nữa vì đã báo thay vì chỉ bước vòng qua rồi đi tiếp.</w:t>
      </w:r>
    </w:p>
    <w:p>
      <w:pPr>
        <w:spacing w:after="160" w:line="312" w:lineRule="auto"/>
        <w:jc w:val="both"/>
      </w:pPr>
      <w:r>
        <w:rPr>
          <w:rFonts w:ascii="Calibri" w:hAnsi="Calibri"/>
          <w:b/>
          <w:sz w:val="22"/>
        </w:rPr>
        <w:t xml:space="preserve">Ms Lan: </w:t>
      </w:r>
      <w:r>
        <w:rPr>
          <w:rFonts w:ascii="Calibri" w:hAnsi="Calibri"/>
          <w:sz w:val="22"/>
        </w:rPr>
        <w:t xml:space="preserve">Any idea how the bottle actually ended up broken there in the first place?  </w:t>
      </w:r>
      <w:r>
        <w:rPr>
          <w:rFonts w:ascii="Calibri" w:hAnsi="Calibri"/>
          <w:i/>
          <w:sz w:val="22"/>
        </w:rPr>
        <w:t>Anh có biết làm sao cái lọ lại vỡ ở đó ngay từ đầu không?</w:t>
      </w:r>
    </w:p>
    <w:p>
      <w:pPr>
        <w:spacing w:after="160" w:line="312" w:lineRule="auto"/>
        <w:jc w:val="both"/>
      </w:pPr>
      <w:r>
        <w:rPr>
          <w:rFonts w:ascii="Calibri" w:hAnsi="Calibri"/>
          <w:b/>
          <w:sz w:val="22"/>
        </w:rPr>
        <w:t xml:space="preserve">Mr Fairmont: </w:t>
      </w:r>
      <w:r>
        <w:rPr>
          <w:rFonts w:ascii="Calibri" w:hAnsi="Calibri"/>
          <w:sz w:val="22"/>
        </w:rPr>
        <w:t xml:space="preserve">Probably just slipped out of someone's recycling bag on the way down, it happens occasionally.  </w:t>
      </w:r>
      <w:r>
        <w:rPr>
          <w:rFonts w:ascii="Calibri" w:hAnsi="Calibri"/>
          <w:i/>
          <w:sz w:val="22"/>
        </w:rPr>
        <w:t>Chắc chỉ là bị rơi ra khỏi túi đồ tái chế của ai đó trên đường xuống, chuyện này đôi khi xảy ra.</w:t>
      </w:r>
    </w:p>
    <w:p>
      <w:pPr>
        <w:spacing w:after="160" w:line="312" w:lineRule="auto"/>
        <w:jc w:val="both"/>
      </w:pPr>
      <w:r>
        <w:rPr>
          <w:rFonts w:ascii="Calibri" w:hAnsi="Calibri"/>
          <w:b/>
          <w:sz w:val="22"/>
        </w:rPr>
        <w:t xml:space="preserve">Ms Lan: </w:t>
      </w:r>
      <w:r>
        <w:rPr>
          <w:rFonts w:ascii="Calibri" w:hAnsi="Calibri"/>
          <w:sz w:val="22"/>
        </w:rPr>
        <w:t xml:space="preserve">That makes sense, maybe a small reminder about double-bagging glass bottles would help prevent this from happening again.  </w:t>
      </w:r>
      <w:r>
        <w:rPr>
          <w:rFonts w:ascii="Calibri" w:hAnsi="Calibri"/>
          <w:i/>
          <w:sz w:val="22"/>
        </w:rPr>
        <w:t>Nghe hợp lý, có lẽ một lời nhắc nhỏ về việc bọc kỹ chai lọ bằng túi kép sẽ giúp tránh chuyện này lặp lại.</w:t>
      </w:r>
    </w:p>
    <w:p>
      <w:pPr>
        <w:spacing w:after="160" w:line="312" w:lineRule="auto"/>
        <w:jc w:val="both"/>
      </w:pPr>
      <w:r>
        <w:rPr>
          <w:rFonts w:ascii="Calibri" w:hAnsi="Calibri"/>
          <w:b/>
          <w:sz w:val="22"/>
        </w:rPr>
        <w:t xml:space="preserve">Ms Lan: </w:t>
      </w:r>
      <w:r>
        <w:rPr>
          <w:rFonts w:ascii="Calibri" w:hAnsi="Calibri"/>
          <w:sz w:val="22"/>
        </w:rPr>
        <w:t xml:space="preserve">The fire alarm just went off loudly, but I do not remember seeing any notice about a scheduled test for today.  </w:t>
      </w:r>
      <w:r>
        <w:rPr>
          <w:rFonts w:ascii="Calibri" w:hAnsi="Calibri"/>
          <w:i/>
          <w:sz w:val="22"/>
        </w:rPr>
        <w:t>Chuông báo cháy vừa kêu lên to, nhưng tôi không nhớ thấy thông báo nào về buổi kiểm tra định kỳ hôm nay.</w:t>
      </w:r>
    </w:p>
    <w:p>
      <w:pPr>
        <w:spacing w:after="160" w:line="312" w:lineRule="auto"/>
        <w:jc w:val="both"/>
      </w:pPr>
      <w:r>
        <w:rPr>
          <w:rFonts w:ascii="Calibri" w:hAnsi="Calibri"/>
          <w:b/>
          <w:sz w:val="22"/>
        </w:rPr>
        <w:t xml:space="preserve">Mr Fairmont: </w:t>
      </w:r>
      <w:r>
        <w:rPr>
          <w:rFonts w:ascii="Calibri" w:hAnsi="Calibri"/>
          <w:sz w:val="22"/>
        </w:rPr>
        <w:t xml:space="preserve">You are right, today's test was actually rescheduled, I am sorry the notice did not reach everyone clearly, it is only the scheduled test.  </w:t>
      </w:r>
      <w:r>
        <w:rPr>
          <w:rFonts w:ascii="Calibri" w:hAnsi="Calibri"/>
          <w:i/>
          <w:sz w:val="22"/>
        </w:rPr>
        <w:t>Chị nói đúng, buổi kiểm tra hôm nay thật ra đã được dời lại, tôi xin lỗi vì thông báo không đến được mọi người rõ ràng, chỉ là kiểm tra định kỳ.</w:t>
      </w:r>
    </w:p>
    <w:p>
      <w:pPr>
        <w:spacing w:after="160" w:line="312" w:lineRule="auto"/>
        <w:jc w:val="both"/>
      </w:pPr>
      <w:r>
        <w:rPr>
          <w:rFonts w:ascii="Calibri" w:hAnsi="Calibri"/>
          <w:b/>
          <w:sz w:val="22"/>
        </w:rPr>
        <w:t xml:space="preserve">Ms Lan: </w:t>
      </w:r>
      <w:r>
        <w:rPr>
          <w:rFonts w:ascii="Calibri" w:hAnsi="Calibri"/>
          <w:sz w:val="22"/>
        </w:rPr>
        <w:t xml:space="preserve">That is good to know, I was already halfway down the stairwell before I thought to ask about it.  </w:t>
      </w:r>
      <w:r>
        <w:rPr>
          <w:rFonts w:ascii="Calibri" w:hAnsi="Calibri"/>
          <w:i/>
          <w:sz w:val="22"/>
        </w:rPr>
        <w:t>Biết vậy tốt rồi, tôi đã đi được nửa cầu thang bộ trước khi nghĩ đến việc hỏi lại.</w:t>
      </w:r>
    </w:p>
    <w:p>
      <w:pPr>
        <w:spacing w:after="160" w:line="312" w:lineRule="auto"/>
        <w:jc w:val="both"/>
      </w:pPr>
      <w:r>
        <w:rPr>
          <w:rFonts w:ascii="Calibri" w:hAnsi="Calibri"/>
          <w:b/>
          <w:sz w:val="22"/>
        </w:rPr>
        <w:t xml:space="preserve">Mr Fairmont: </w:t>
      </w:r>
      <w:r>
        <w:rPr>
          <w:rFonts w:ascii="Calibri" w:hAnsi="Calibri"/>
          <w:sz w:val="22"/>
        </w:rPr>
        <w:t xml:space="preserve">I will post a clearer notice in the lobby and send a message to everyone's phone for next time.  </w:t>
      </w:r>
      <w:r>
        <w:rPr>
          <w:rFonts w:ascii="Calibri" w:hAnsi="Calibri"/>
          <w:i/>
          <w:sz w:val="22"/>
        </w:rPr>
        <w:t>Tôi sẽ dán thông báo rõ hơn ở sảnh và gửi tin nhắn đến điện thoại mọi người cho lần sau.</w:t>
      </w:r>
    </w:p>
    <w:p>
      <w:pPr>
        <w:spacing w:after="160" w:line="312" w:lineRule="auto"/>
        <w:jc w:val="both"/>
      </w:pPr>
      <w:r>
        <w:rPr>
          <w:rFonts w:ascii="Calibri" w:hAnsi="Calibri"/>
          <w:b/>
          <w:sz w:val="22"/>
        </w:rPr>
        <w:t xml:space="preserve">Ms Lan: </w:t>
      </w:r>
      <w:r>
        <w:rPr>
          <w:rFonts w:ascii="Calibri" w:hAnsi="Calibri"/>
          <w:sz w:val="22"/>
        </w:rPr>
        <w:t xml:space="preserve">That would help a lot, I would rather get an extra reminder than be caught off guard by the alarm again.  </w:t>
      </w:r>
      <w:r>
        <w:rPr>
          <w:rFonts w:ascii="Calibri" w:hAnsi="Calibri"/>
          <w:i/>
          <w:sz w:val="22"/>
        </w:rPr>
        <w:t>Vậy sẽ giúp ích nhiều, tôi muốn có thêm một lời nhắc hơn là bị bất ngờ vì chuông báo lần nữa.</w:t>
      </w:r>
    </w:p>
    <w:p>
      <w:pPr>
        <w:spacing w:after="160" w:line="312" w:lineRule="auto"/>
        <w:jc w:val="both"/>
      </w:pPr>
      <w:r>
        <w:rPr>
          <w:rFonts w:ascii="Calibri" w:hAnsi="Calibri"/>
          <w:b/>
          <w:sz w:val="22"/>
        </w:rPr>
        <w:t xml:space="preserve">Mr Fairmont: </w:t>
      </w:r>
      <w:r>
        <w:rPr>
          <w:rFonts w:ascii="Calibri" w:hAnsi="Calibri"/>
          <w:sz w:val="22"/>
        </w:rPr>
        <w:t xml:space="preserve">Completely understood, and honestly, treating every alarm seriously like you did today is exactly the right habit to keep.  </w:t>
      </w:r>
      <w:r>
        <w:rPr>
          <w:rFonts w:ascii="Calibri" w:hAnsi="Calibri"/>
          <w:i/>
          <w:sz w:val="22"/>
        </w:rPr>
        <w:t>Tôi hoàn toàn hiểu, và thật ra, xem mọi chuông báo nghiêm túc như chị làm hôm nay chính là thói quen nên giữ.</w:t>
      </w:r>
    </w:p>
    <w:p>
      <w:pPr>
        <w:spacing w:after="160" w:line="312" w:lineRule="auto"/>
        <w:jc w:val="both"/>
      </w:pPr>
      <w:r>
        <w:rPr>
          <w:rFonts w:ascii="Calibri" w:hAnsi="Calibri"/>
          <w:b/>
          <w:sz w:val="22"/>
        </w:rPr>
        <w:t xml:space="preserve">Ms Lan: </w:t>
      </w:r>
      <w:r>
        <w:rPr>
          <w:rFonts w:ascii="Calibri" w:hAnsi="Calibri"/>
          <w:sz w:val="22"/>
        </w:rPr>
        <w:t xml:space="preserve">I suppose it is better to walk down the stairs unnecessarily than to ignore an alarm that turns out to be real.  </w:t>
      </w:r>
      <w:r>
        <w:rPr>
          <w:rFonts w:ascii="Calibri" w:hAnsi="Calibri"/>
          <w:i/>
          <w:sz w:val="22"/>
        </w:rPr>
        <w:t>Tôi nghĩ đi xuống cầu thang bộ không cần thiết vẫn tốt hơn là bỏ qua một chuông báo mà hóa ra là thật.</w:t>
      </w:r>
    </w:p>
    <w:p>
      <w:pPr>
        <w:spacing w:after="160" w:line="312" w:lineRule="auto"/>
        <w:jc w:val="both"/>
      </w:pPr>
      <w:r>
        <w:rPr>
          <w:rFonts w:ascii="Calibri" w:hAnsi="Calibri"/>
          <w:b/>
          <w:sz w:val="22"/>
        </w:rPr>
        <w:t xml:space="preserve">Mr Fairmont: </w:t>
      </w:r>
      <w:r>
        <w:rPr>
          <w:rFonts w:ascii="Calibri" w:hAnsi="Calibri"/>
          <w:sz w:val="22"/>
        </w:rPr>
        <w:t xml:space="preserve">Exactly right, I would always rather see residents walking down for a false alarm than staying put during a real one.  </w:t>
      </w:r>
      <w:r>
        <w:rPr>
          <w:rFonts w:ascii="Calibri" w:hAnsi="Calibri"/>
          <w:i/>
          <w:sz w:val="22"/>
        </w:rPr>
        <w:t>Hoàn toàn đúng, tôi luôn muốn thấy cư dân đi xuống vì một chuông báo giả hơn là ở lại trong một chuông báo thật.</w:t>
      </w:r>
    </w:p>
    <w:p>
      <w:pPr>
        <w:spacing w:after="160" w:line="312" w:lineRule="auto"/>
        <w:jc w:val="both"/>
      </w:pPr>
      <w:r>
        <w:rPr>
          <w:rFonts w:ascii="Calibri" w:hAnsi="Calibri"/>
          <w:b/>
          <w:sz w:val="22"/>
        </w:rPr>
        <w:t xml:space="preserve">Ms Lan: </w:t>
      </w:r>
      <w:r>
        <w:rPr>
          <w:rFonts w:ascii="Calibri" w:hAnsi="Calibri"/>
          <w:sz w:val="22"/>
        </w:rPr>
        <w:t xml:space="preserve">That is a good way to think about it, I will keep treating every alarm the same way from now on.  </w:t>
      </w:r>
      <w:r>
        <w:rPr>
          <w:rFonts w:ascii="Calibri" w:hAnsi="Calibri"/>
          <w:i/>
          <w:sz w:val="22"/>
        </w:rPr>
        <w:t>Đó là cách nghĩ hay, từ nay tôi sẽ tiếp tục xem mọi chuông báo như vậy.</w:t>
      </w:r>
    </w:p>
    <w:p>
      <w:pPr>
        <w:spacing w:after="160" w:line="312" w:lineRule="auto"/>
        <w:jc w:val="both"/>
      </w:pPr>
      <w:r>
        <w:rPr>
          <w:rFonts w:ascii="Calibri" w:hAnsi="Calibri"/>
          <w:b/>
          <w:sz w:val="22"/>
        </w:rPr>
        <w:t xml:space="preserve">Ms Lan: </w:t>
      </w:r>
      <w:r>
        <w:rPr>
          <w:rFonts w:ascii="Calibri" w:hAnsi="Calibri"/>
          <w:sz w:val="22"/>
        </w:rPr>
        <w:t xml:space="preserve">I noticed a few large boxes stacked right in front of the fire escape door on my floor, blocking it almost completely.  </w:t>
      </w:r>
      <w:r>
        <w:rPr>
          <w:rFonts w:ascii="Calibri" w:hAnsi="Calibri"/>
          <w:i/>
          <w:sz w:val="22"/>
        </w:rPr>
        <w:t>Tôi để ý thấy vài hộp lớn chất ngay trước cửa thoát hiểm ở tầng tôi, gần như chặn hoàn toàn cửa đó.</w:t>
      </w:r>
    </w:p>
    <w:p>
      <w:pPr>
        <w:spacing w:after="160" w:line="312" w:lineRule="auto"/>
        <w:jc w:val="both"/>
      </w:pPr>
      <w:r>
        <w:rPr>
          <w:rFonts w:ascii="Calibri" w:hAnsi="Calibri"/>
          <w:b/>
          <w:sz w:val="22"/>
        </w:rPr>
        <w:t xml:space="preserve">Mr Fairmont: </w:t>
      </w:r>
      <w:r>
        <w:rPr>
          <w:rFonts w:ascii="Calibri" w:hAnsi="Calibri"/>
          <w:sz w:val="22"/>
        </w:rPr>
        <w:t xml:space="preserve">Thank you for pointing that out, that is actually against building safety rules, I will come move those boxes right away.  </w:t>
      </w:r>
      <w:r>
        <w:rPr>
          <w:rFonts w:ascii="Calibri" w:hAnsi="Calibri"/>
          <w:i/>
          <w:sz w:val="22"/>
        </w:rPr>
        <w:t>Cảm ơn chị đã chỉ ra điều đó, việc đó thật ra vi phạm quy định an toàn của tòa nhà, tôi sẽ đến dời các hộp đó ngay.</w:t>
      </w:r>
    </w:p>
    <w:p>
      <w:pPr>
        <w:spacing w:after="160" w:line="312" w:lineRule="auto"/>
        <w:jc w:val="both"/>
      </w:pPr>
      <w:r>
        <w:rPr>
          <w:rFonts w:ascii="Calibri" w:hAnsi="Calibri"/>
          <w:b/>
          <w:sz w:val="22"/>
        </w:rPr>
        <w:t xml:space="preserve">Ms Lan: </w:t>
      </w:r>
      <w:r>
        <w:rPr>
          <w:rFonts w:ascii="Calibri" w:hAnsi="Calibri"/>
          <w:sz w:val="22"/>
        </w:rPr>
        <w:t xml:space="preserve">I thought it looked unsafe the moment I saw it.  </w:t>
      </w:r>
      <w:r>
        <w:rPr>
          <w:rFonts w:ascii="Calibri" w:hAnsi="Calibri"/>
          <w:i/>
          <w:sz w:val="22"/>
        </w:rPr>
        <w:t>Tôi thấy nó có vẻ không an toàn ngay khi nhìn thấy.</w:t>
      </w:r>
    </w:p>
    <w:p>
      <w:pPr>
        <w:spacing w:after="160" w:line="312" w:lineRule="auto"/>
        <w:jc w:val="both"/>
      </w:pPr>
      <w:r>
        <w:rPr>
          <w:rFonts w:ascii="Calibri" w:hAnsi="Calibri"/>
          <w:b/>
          <w:sz w:val="22"/>
        </w:rPr>
        <w:t xml:space="preserve">Mr Fairmont: </w:t>
      </w:r>
      <w:r>
        <w:rPr>
          <w:rFonts w:ascii="Calibri" w:hAnsi="Calibri"/>
          <w:sz w:val="22"/>
        </w:rPr>
        <w:t xml:space="preserve">I have moved the boxes down to storage and left a note reminding whoever put them there not to block that door again.  </w:t>
      </w:r>
      <w:r>
        <w:rPr>
          <w:rFonts w:ascii="Calibri" w:hAnsi="Calibri"/>
          <w:i/>
          <w:sz w:val="22"/>
        </w:rPr>
        <w:t>Tôi đã dời các hộp xuống kho và để lại một ghi chú nhắc người đã đặt chúng ở đó đừng chặn cửa đó lần nữa.</w:t>
      </w:r>
    </w:p>
    <w:p>
      <w:pPr>
        <w:spacing w:after="160" w:line="312" w:lineRule="auto"/>
        <w:jc w:val="both"/>
      </w:pPr>
      <w:r>
        <w:rPr>
          <w:rFonts w:ascii="Calibri" w:hAnsi="Calibri"/>
          <w:b/>
          <w:sz w:val="22"/>
        </w:rPr>
        <w:t xml:space="preserve">Ms Lan: </w:t>
      </w:r>
      <w:r>
        <w:rPr>
          <w:rFonts w:ascii="Calibri" w:hAnsi="Calibri"/>
          <w:sz w:val="22"/>
        </w:rPr>
        <w:t xml:space="preserve">That seems like a fair way to handle it, I imagine most people just did not realize how serious that could be.  </w:t>
      </w:r>
      <w:r>
        <w:rPr>
          <w:rFonts w:ascii="Calibri" w:hAnsi="Calibri"/>
          <w:i/>
          <w:sz w:val="22"/>
        </w:rPr>
        <w:t>Nghe là cách xử lý công bằng, tôi nghĩ hầu hết mọi người chỉ không nhận ra điều đó có thể nghiêm trọng đến mức nào.</w:t>
      </w:r>
    </w:p>
    <w:p>
      <w:pPr>
        <w:spacing w:after="160" w:line="312" w:lineRule="auto"/>
        <w:jc w:val="both"/>
      </w:pPr>
      <w:r>
        <w:rPr>
          <w:rFonts w:ascii="Calibri" w:hAnsi="Calibri"/>
          <w:b/>
          <w:sz w:val="22"/>
        </w:rPr>
        <w:t xml:space="preserve">Mr Fairmont: </w:t>
      </w:r>
      <w:r>
        <w:rPr>
          <w:rFonts w:ascii="Calibri" w:hAnsi="Calibri"/>
          <w:sz w:val="22"/>
        </w:rPr>
        <w:t xml:space="preserve">I will also mention it in the next building newsletter, just as a gentle reminder for everyone about keeping exits clear.  </w:t>
      </w:r>
      <w:r>
        <w:rPr>
          <w:rFonts w:ascii="Calibri" w:hAnsi="Calibri"/>
          <w:i/>
          <w:sz w:val="22"/>
        </w:rPr>
        <w:t>Tôi cũng sẽ đề cập trong bản tin tòa nhà tới, chỉ như một lời nhắc nhẹ cho mọi người về việc giữ lối thoát thông thoáng.</w:t>
      </w:r>
    </w:p>
    <w:p>
      <w:pPr>
        <w:spacing w:after="160" w:line="312" w:lineRule="auto"/>
        <w:jc w:val="both"/>
      </w:pPr>
      <w:r>
        <w:rPr>
          <w:rFonts w:ascii="Calibri" w:hAnsi="Calibri"/>
          <w:b/>
          <w:sz w:val="22"/>
        </w:rPr>
        <w:t xml:space="preserve">Ms Lan: </w:t>
      </w:r>
      <w:r>
        <w:rPr>
          <w:rFonts w:ascii="Calibri" w:hAnsi="Calibri"/>
          <w:sz w:val="22"/>
        </w:rPr>
        <w:t xml:space="preserve">I appreciate you taking it seriously right away instead of waiting until it became a bigger problem.  </w:t>
      </w:r>
      <w:r>
        <w:rPr>
          <w:rFonts w:ascii="Calibri" w:hAnsi="Calibri"/>
          <w:i/>
          <w:sz w:val="22"/>
        </w:rPr>
        <w:t>Tôi cảm ơn vì anh đã xem nghiêm túc ngay thay vì chờ đến khi nó thành vấn đề lớn hơn.</w:t>
      </w:r>
    </w:p>
    <w:p>
      <w:pPr>
        <w:spacing w:after="160" w:line="312" w:lineRule="auto"/>
        <w:jc w:val="both"/>
      </w:pPr>
      <w:r>
        <w:rPr>
          <w:rFonts w:ascii="Calibri" w:hAnsi="Calibri"/>
          <w:b/>
          <w:sz w:val="22"/>
        </w:rPr>
        <w:t xml:space="preserve">Mr Fairmont: </w:t>
      </w:r>
      <w:r>
        <w:rPr>
          <w:rFonts w:ascii="Calibri" w:hAnsi="Calibri"/>
          <w:sz w:val="22"/>
        </w:rPr>
        <w:t xml:space="preserve">A blocked fire exit is one of the few things I never let wait, even by a single day.  </w:t>
      </w:r>
      <w:r>
        <w:rPr>
          <w:rFonts w:ascii="Calibri" w:hAnsi="Calibri"/>
          <w:i/>
          <w:sz w:val="22"/>
        </w:rPr>
        <w:t>Một lối thoát hiểm bị chặn là một trong vài thứ tôi không bao giờ để chờ, dù chỉ một ngày.</w:t>
      </w:r>
    </w:p>
    <w:p>
      <w:pPr>
        <w:spacing w:after="160" w:line="312" w:lineRule="auto"/>
        <w:jc w:val="both"/>
      </w:pPr>
      <w:r>
        <w:rPr>
          <w:rFonts w:ascii="Calibri" w:hAnsi="Calibri"/>
          <w:b/>
          <w:sz w:val="22"/>
        </w:rPr>
        <w:t xml:space="preserve">Ms Lan: </w:t>
      </w:r>
      <w:r>
        <w:rPr>
          <w:rFonts w:ascii="Calibri" w:hAnsi="Calibri"/>
          <w:sz w:val="22"/>
        </w:rPr>
        <w:t xml:space="preserve">That makes me feel a lot more confident about safety in this building overall.  </w:t>
      </w:r>
      <w:r>
        <w:rPr>
          <w:rFonts w:ascii="Calibri" w:hAnsi="Calibri"/>
          <w:i/>
          <w:sz w:val="22"/>
        </w:rPr>
        <w:t>Điều đó khiến tôi cảm thấy tự tin hơn nhiều về an toàn trong tòa nhà này nói chung.</w:t>
      </w:r>
    </w:p>
    <w:p>
      <w:pPr>
        <w:spacing w:after="160" w:line="312" w:lineRule="auto"/>
        <w:jc w:val="both"/>
      </w:pPr>
      <w:r>
        <w:rPr>
          <w:rFonts w:ascii="Calibri" w:hAnsi="Calibri"/>
          <w:b/>
          <w:sz w:val="22"/>
        </w:rPr>
        <w:t xml:space="preserve">Ms Lan: </w:t>
      </w:r>
      <w:r>
        <w:rPr>
          <w:rFonts w:ascii="Calibri" w:hAnsi="Calibri"/>
          <w:sz w:val="22"/>
        </w:rPr>
        <w:t xml:space="preserve">I realize I have never actually been shown where the main first-aid kit is kept in this building.  </w:t>
      </w:r>
      <w:r>
        <w:rPr>
          <w:rFonts w:ascii="Calibri" w:hAnsi="Calibri"/>
          <w:i/>
          <w:sz w:val="22"/>
        </w:rPr>
        <w:t>Tôi nhận ra tôi chưa từng được chỉ hộp sơ cứu chính được giữ ở đâu trong tòa nhà này.</w:t>
      </w:r>
    </w:p>
    <w:p>
      <w:pPr>
        <w:spacing w:after="160" w:line="312" w:lineRule="auto"/>
        <w:jc w:val="both"/>
      </w:pPr>
      <w:r>
        <w:rPr>
          <w:rFonts w:ascii="Calibri" w:hAnsi="Calibri"/>
          <w:b/>
          <w:sz w:val="22"/>
        </w:rPr>
        <w:t xml:space="preserve">Mr Fairmont: </w:t>
      </w:r>
      <w:r>
        <w:rPr>
          <w:rFonts w:ascii="Calibri" w:hAnsi="Calibri"/>
          <w:sz w:val="22"/>
        </w:rPr>
        <w:t xml:space="preserve">There is a large one behind the front desk and a smaller one mounted near the pool area.  </w:t>
      </w:r>
      <w:r>
        <w:rPr>
          <w:rFonts w:ascii="Calibri" w:hAnsi="Calibri"/>
          <w:i/>
          <w:sz w:val="22"/>
        </w:rPr>
        <w:t>Có một hộp lớn ở phía sau quầy lễ tân và một hộp nhỏ hơn gắn gần khu bể bơi.</w:t>
      </w:r>
    </w:p>
    <w:p>
      <w:pPr>
        <w:spacing w:after="160" w:line="312" w:lineRule="auto"/>
        <w:jc w:val="both"/>
      </w:pPr>
      <w:r>
        <w:rPr>
          <w:rFonts w:ascii="Calibri" w:hAnsi="Calibri"/>
          <w:b/>
          <w:sz w:val="22"/>
        </w:rPr>
        <w:t xml:space="preserve">Ms Lan: </w:t>
      </w:r>
      <w:r>
        <w:rPr>
          <w:rFonts w:ascii="Calibri" w:hAnsi="Calibri"/>
          <w:sz w:val="22"/>
        </w:rPr>
        <w:t xml:space="preserve">That is good to know, I had no idea there was one near the pool area as well.  </w:t>
      </w:r>
      <w:r>
        <w:rPr>
          <w:rFonts w:ascii="Calibri" w:hAnsi="Calibri"/>
          <w:i/>
          <w:sz w:val="22"/>
        </w:rPr>
        <w:t>Biết vậy tốt rồi, tôi không biết có cả một hộp gần khu bể bơi nữa.</w:t>
      </w:r>
    </w:p>
    <w:p>
      <w:pPr>
        <w:spacing w:after="160" w:line="312" w:lineRule="auto"/>
        <w:jc w:val="both"/>
      </w:pPr>
      <w:r>
        <w:rPr>
          <w:rFonts w:ascii="Calibri" w:hAnsi="Calibri"/>
          <w:b/>
          <w:sz w:val="22"/>
        </w:rPr>
        <w:t xml:space="preserve">Mr Fairmont: </w:t>
      </w:r>
      <w:r>
        <w:rPr>
          <w:rFonts w:ascii="Calibri" w:hAnsi="Calibri"/>
          <w:sz w:val="22"/>
        </w:rPr>
        <w:t xml:space="preserve">Both kits have bandages, antiseptic wipes, a small ice pack, and printed instructions inside the lid.  </w:t>
      </w:r>
      <w:r>
        <w:rPr>
          <w:rFonts w:ascii="Calibri" w:hAnsi="Calibri"/>
          <w:i/>
          <w:sz w:val="22"/>
        </w:rPr>
        <w:t>Cả hai hộp đều có băng, khăn sát trùng, một túi đá nhỏ, và hướng dẫn in ngay trong nắp hộp.</w:t>
      </w:r>
    </w:p>
    <w:p>
      <w:pPr>
        <w:spacing w:after="160" w:line="312" w:lineRule="auto"/>
        <w:jc w:val="both"/>
      </w:pPr>
      <w:r>
        <w:rPr>
          <w:rFonts w:ascii="Calibri" w:hAnsi="Calibri"/>
          <w:b/>
          <w:sz w:val="22"/>
        </w:rPr>
        <w:t xml:space="preserve">Ms Lan: </w:t>
      </w:r>
      <w:r>
        <w:rPr>
          <w:rFonts w:ascii="Calibri" w:hAnsi="Calibri"/>
          <w:sz w:val="22"/>
        </w:rPr>
        <w:t xml:space="preserve">That is reassuring, even without much training, I think I could still follow those printed instructions if I needed to.  </w:t>
      </w:r>
      <w:r>
        <w:rPr>
          <w:rFonts w:ascii="Calibri" w:hAnsi="Calibri"/>
          <w:i/>
          <w:sz w:val="22"/>
        </w:rPr>
        <w:t>Nghe yên tâm đấy, dù không có nhiều huấn luyện, tôi nghĩ tôi vẫn có thể làm theo hướng dẫn in đó nếu cần.</w:t>
      </w:r>
    </w:p>
    <w:p>
      <w:pPr>
        <w:spacing w:after="160" w:line="312" w:lineRule="auto"/>
        <w:jc w:val="both"/>
      </w:pPr>
      <w:r>
        <w:rPr>
          <w:rFonts w:ascii="Calibri" w:hAnsi="Calibri"/>
          <w:b/>
          <w:sz w:val="22"/>
        </w:rPr>
        <w:t xml:space="preserve">Mr Fairmont: </w:t>
      </w:r>
      <w:r>
        <w:rPr>
          <w:rFonts w:ascii="Calibri" w:hAnsi="Calibri"/>
          <w:sz w:val="22"/>
        </w:rPr>
        <w:t xml:space="preserve">That is exactly the idea behind keeping instructions right there, anyone should be able to use it, not just trained staff.  </w:t>
      </w:r>
      <w:r>
        <w:rPr>
          <w:rFonts w:ascii="Calibri" w:hAnsi="Calibri"/>
          <w:i/>
          <w:sz w:val="22"/>
        </w:rPr>
        <w:t>Đó chính xác là ý tưởng của việc để hướng dẫn ngay đó, bất cứ ai cũng nên dùng được, không chỉ nhân viên được huấn luyện.</w:t>
      </w:r>
    </w:p>
    <w:p>
      <w:pPr>
        <w:spacing w:after="160" w:line="312" w:lineRule="auto"/>
        <w:jc w:val="both"/>
      </w:pPr>
      <w:r>
        <w:rPr>
          <w:rFonts w:ascii="Calibri" w:hAnsi="Calibri"/>
          <w:b/>
          <w:sz w:val="22"/>
        </w:rPr>
        <w:t xml:space="preserve">Ms Lan: </w:t>
      </w:r>
      <w:r>
        <w:rPr>
          <w:rFonts w:ascii="Calibri" w:hAnsi="Calibri"/>
          <w:sz w:val="22"/>
        </w:rPr>
        <w:t xml:space="preserve">Who usually restocks these kits once something inside gets used up during an emergency?  </w:t>
      </w:r>
      <w:r>
        <w:rPr>
          <w:rFonts w:ascii="Calibri" w:hAnsi="Calibri"/>
          <w:i/>
          <w:sz w:val="22"/>
        </w:rPr>
        <w:t>Thường thì ai bổ sung lại các hộp này khi có thứ gì bên trong được dùng hết trong một tình huống khẩn cấp?</w:t>
      </w:r>
    </w:p>
    <w:p>
      <w:pPr>
        <w:spacing w:after="160" w:line="312" w:lineRule="auto"/>
        <w:jc w:val="both"/>
      </w:pPr>
      <w:r>
        <w:rPr>
          <w:rFonts w:ascii="Calibri" w:hAnsi="Calibri"/>
          <w:b/>
          <w:sz w:val="22"/>
        </w:rPr>
        <w:t xml:space="preserve">Mr Fairmont: </w:t>
      </w:r>
      <w:r>
        <w:rPr>
          <w:rFonts w:ascii="Calibri" w:hAnsi="Calibri"/>
          <w:sz w:val="22"/>
        </w:rPr>
        <w:t xml:space="preserve">I check both kits at the start of every month and restock anything running low.  </w:t>
      </w:r>
      <w:r>
        <w:rPr>
          <w:rFonts w:ascii="Calibri" w:hAnsi="Calibri"/>
          <w:i/>
          <w:sz w:val="22"/>
        </w:rPr>
        <w:t>Tôi kiểm tra cả hai hộp vào đầu mỗi tháng và bổ sung bất cứ thứ gì sắp hết.</w:t>
      </w:r>
    </w:p>
    <w:p>
      <w:pPr>
        <w:spacing w:after="160" w:line="312" w:lineRule="auto"/>
        <w:jc w:val="both"/>
      </w:pPr>
      <w:r>
        <w:rPr>
          <w:rFonts w:ascii="Calibri" w:hAnsi="Calibri"/>
          <w:b/>
          <w:sz w:val="22"/>
        </w:rPr>
        <w:t xml:space="preserve">Ms Lan: </w:t>
      </w:r>
      <w:r>
        <w:rPr>
          <w:rFonts w:ascii="Calibri" w:hAnsi="Calibri"/>
          <w:sz w:val="22"/>
        </w:rPr>
        <w:t xml:space="preserve">That is a relief to hear, it is good knowing those kits are actually being maintained and not just forgotten somewhere.  </w:t>
      </w:r>
      <w:r>
        <w:rPr>
          <w:rFonts w:ascii="Calibri" w:hAnsi="Calibri"/>
          <w:i/>
          <w:sz w:val="22"/>
        </w:rPr>
        <w:t>Nghe vậy tôi nhẹ người, tốt khi biết các hộp đó thật sự được duy trì chứ không bị quên lãng đâu đó.</w:t>
      </w:r>
    </w:p>
    <w:p>
      <w:pPr>
        <w:spacing w:after="160" w:line="312" w:lineRule="auto"/>
        <w:jc w:val="both"/>
      </w:pPr>
      <w:r>
        <w:rPr>
          <w:rFonts w:ascii="Calibri" w:hAnsi="Calibri"/>
          <w:b/>
          <w:sz w:val="22"/>
        </w:rPr>
        <w:t xml:space="preserve">Ms Lan: </w:t>
      </w:r>
      <w:r>
        <w:rPr>
          <w:rFonts w:ascii="Calibri" w:hAnsi="Calibri"/>
          <w:sz w:val="22"/>
        </w:rPr>
        <w:t xml:space="preserve">I heard there is a basic first-aid class the volunteer team offers sometimes.  </w:t>
      </w:r>
      <w:r>
        <w:rPr>
          <w:rFonts w:ascii="Calibri" w:hAnsi="Calibri"/>
          <w:i/>
          <w:sz w:val="22"/>
        </w:rPr>
        <w:t>Tôi nghe nói đội tình nguyện có tổ chức lớp sơ cứu cơ bản đôi khi.</w:t>
      </w:r>
    </w:p>
    <w:p>
      <w:pPr>
        <w:spacing w:after="160" w:line="312" w:lineRule="auto"/>
        <w:jc w:val="both"/>
      </w:pPr>
      <w:r>
        <w:rPr>
          <w:rFonts w:ascii="Calibri" w:hAnsi="Calibri"/>
          <w:b/>
          <w:sz w:val="22"/>
        </w:rPr>
        <w:t xml:space="preserve">Mr Fairmont: </w:t>
      </w:r>
      <w:r>
        <w:rPr>
          <w:rFonts w:ascii="Calibri" w:hAnsi="Calibri"/>
          <w:sz w:val="22"/>
        </w:rPr>
        <w:t xml:space="preserve">We run one every couple of months in the community room.  </w:t>
      </w:r>
      <w:r>
        <w:rPr>
          <w:rFonts w:ascii="Calibri" w:hAnsi="Calibri"/>
          <w:i/>
          <w:sz w:val="22"/>
        </w:rPr>
        <w:t>Chúng tôi tổ chức mỗi vài tháng một lần ở phòng sinh hoạt chung.</w:t>
      </w:r>
    </w:p>
    <w:p>
      <w:pPr>
        <w:spacing w:after="160" w:line="312" w:lineRule="auto"/>
        <w:jc w:val="both"/>
      </w:pPr>
      <w:r>
        <w:rPr>
          <w:rFonts w:ascii="Calibri" w:hAnsi="Calibri"/>
          <w:b/>
          <w:sz w:val="22"/>
        </w:rPr>
        <w:t xml:space="preserve">Ms Lan: </w:t>
      </w:r>
      <w:r>
        <w:rPr>
          <w:rFonts w:ascii="Calibri" w:hAnsi="Calibri"/>
          <w:sz w:val="22"/>
        </w:rPr>
        <w:t xml:space="preserve">Please add me, I would love to feel more confident handling small emergencies instead of always calling for help right away.  </w:t>
      </w:r>
      <w:r>
        <w:rPr>
          <w:rFonts w:ascii="Calibri" w:hAnsi="Calibri"/>
          <w:i/>
          <w:sz w:val="22"/>
        </w:rPr>
        <w:t>Anh ghi tên tôi giúp, tôi muốn cảm thấy tự tin hơn khi xử lý các tình huống khẩn cấp nhỏ thay vì luôn gọi cầu cứu ngay.</w:t>
      </w:r>
    </w:p>
    <w:p>
      <w:pPr>
        <w:spacing w:after="160" w:line="312" w:lineRule="auto"/>
        <w:jc w:val="both"/>
      </w:pPr>
      <w:r>
        <w:rPr>
          <w:rFonts w:ascii="Calibri" w:hAnsi="Calibri"/>
          <w:b/>
          <w:sz w:val="22"/>
        </w:rPr>
        <w:t xml:space="preserve">Mr Fairmont: </w:t>
      </w:r>
      <w:r>
        <w:rPr>
          <w:rFonts w:ascii="Calibri" w:hAnsi="Calibri"/>
          <w:sz w:val="22"/>
        </w:rPr>
        <w:t xml:space="preserve">The class covers things like basic bandaging, what to do for a mild burn.  </w:t>
      </w:r>
      <w:r>
        <w:rPr>
          <w:rFonts w:ascii="Calibri" w:hAnsi="Calibri"/>
          <w:i/>
          <w:sz w:val="22"/>
        </w:rPr>
        <w:t>Lớp học bao gồm những thứ như băng bó cơ bản, cách xử lý bỏng nhẹ.</w:t>
      </w:r>
    </w:p>
    <w:p>
      <w:pPr>
        <w:spacing w:after="160" w:line="312" w:lineRule="auto"/>
        <w:jc w:val="both"/>
      </w:pPr>
      <w:r>
        <w:rPr>
          <w:rFonts w:ascii="Calibri" w:hAnsi="Calibri"/>
          <w:b/>
          <w:sz w:val="22"/>
        </w:rPr>
        <w:t xml:space="preserve">Ms Lan: </w:t>
      </w:r>
      <w:r>
        <w:rPr>
          <w:rFonts w:ascii="Calibri" w:hAnsi="Calibri"/>
          <w:sz w:val="22"/>
        </w:rPr>
        <w:t xml:space="preserve">That sounds exactly like the kind of thing that would have come in handy for a few situations we have already talked about.  </w:t>
      </w:r>
      <w:r>
        <w:rPr>
          <w:rFonts w:ascii="Calibri" w:hAnsi="Calibri"/>
          <w:i/>
          <w:sz w:val="22"/>
        </w:rPr>
        <w:t>Nghe đúng là loại kiến thức sẽ hữu ích cho vài tình huống mình đã nói đến.</w:t>
      </w:r>
    </w:p>
    <w:p>
      <w:pPr>
        <w:spacing w:after="160" w:line="312" w:lineRule="auto"/>
        <w:jc w:val="both"/>
      </w:pPr>
      <w:r>
        <w:rPr>
          <w:rFonts w:ascii="Calibri" w:hAnsi="Calibri"/>
          <w:b/>
          <w:sz w:val="22"/>
        </w:rPr>
        <w:t xml:space="preserve">Mr Fairmont: </w:t>
      </w:r>
      <w:r>
        <w:rPr>
          <w:rFonts w:ascii="Calibri" w:hAnsi="Calibri"/>
          <w:sz w:val="22"/>
        </w:rPr>
        <w:t xml:space="preserve">Honestly, I thought of you specifically when planning the next session, you have already handled so many small emergencies well this year.  </w:t>
      </w:r>
      <w:r>
        <w:rPr>
          <w:rFonts w:ascii="Calibri" w:hAnsi="Calibri"/>
          <w:i/>
          <w:sz w:val="22"/>
        </w:rPr>
        <w:t>Thật ra khi lên kế hoạch cho buổi học tới tôi đã nghĩ đến chị, chị đã xử lý rất tốt nhiều tình huống khẩn cấp nhỏ trong năm nay rồi.</w:t>
      </w:r>
    </w:p>
    <w:p>
      <w:pPr>
        <w:spacing w:after="160" w:line="312" w:lineRule="auto"/>
        <w:jc w:val="both"/>
      </w:pPr>
      <w:r>
        <w:rPr>
          <w:rFonts w:ascii="Calibri" w:hAnsi="Calibri"/>
          <w:b/>
          <w:sz w:val="22"/>
        </w:rPr>
        <w:t xml:space="preserve">Ms Lan: </w:t>
      </w:r>
      <w:r>
        <w:rPr>
          <w:rFonts w:ascii="Calibri" w:hAnsi="Calibri"/>
          <w:sz w:val="22"/>
        </w:rPr>
        <w:t xml:space="preserve">The class was really useful, I feel like I understand a lot more now than I did even just a few months ago.  </w:t>
      </w:r>
      <w:r>
        <w:rPr>
          <w:rFonts w:ascii="Calibri" w:hAnsi="Calibri"/>
          <w:i/>
          <w:sz w:val="22"/>
        </w:rPr>
        <w:t>Lớp học thật sự hữu ích, tôi cảm thấy hiểu nhiều hơn bây giờ so với chỉ vài tháng trước.</w:t>
      </w:r>
    </w:p>
    <w:p>
      <w:pPr>
        <w:spacing w:after="160" w:line="312" w:lineRule="auto"/>
        <w:jc w:val="both"/>
      </w:pPr>
      <w:r>
        <w:rPr>
          <w:rFonts w:ascii="Calibri" w:hAnsi="Calibri"/>
          <w:b/>
          <w:sz w:val="22"/>
        </w:rPr>
        <w:t xml:space="preserve">Mr Fairmont: </w:t>
      </w:r>
      <w:r>
        <w:rPr>
          <w:rFonts w:ascii="Calibri" w:hAnsi="Calibri"/>
          <w:sz w:val="22"/>
        </w:rPr>
        <w:t xml:space="preserve">You picked it up quickly, and it shows, you handled that last scraped knee on the playground almost like a professional.  </w:t>
      </w:r>
      <w:r>
        <w:rPr>
          <w:rFonts w:ascii="Calibri" w:hAnsi="Calibri"/>
          <w:i/>
          <w:sz w:val="22"/>
        </w:rPr>
        <w:t>Chị tiếp thu nhanh lắm, và điều đó thể hiện rõ, chị xử lý vết trầy đầu gối ở sân chơi lần trước gần như một chuyên gia.</w:t>
      </w:r>
    </w:p>
    <w:p>
      <w:pPr>
        <w:spacing w:after="160" w:line="312" w:lineRule="auto"/>
        <w:jc w:val="both"/>
      </w:pPr>
      <w:r>
        <w:rPr>
          <w:rFonts w:ascii="Calibri" w:hAnsi="Calibri"/>
          <w:b/>
          <w:sz w:val="22"/>
        </w:rPr>
        <w:t xml:space="preserve">Ms Lan: </w:t>
      </w:r>
      <w:r>
        <w:rPr>
          <w:rFonts w:ascii="Calibri" w:hAnsi="Calibri"/>
          <w:sz w:val="22"/>
        </w:rPr>
        <w:t xml:space="preserve">I will keep practicing whenever the chance comes up.  </w:t>
      </w:r>
      <w:r>
        <w:rPr>
          <w:rFonts w:ascii="Calibri" w:hAnsi="Calibri"/>
          <w:i/>
          <w:sz w:val="22"/>
        </w:rPr>
        <w:t>Tôi sẽ tiếp tục thực hành mỗi khi có cơ hội.</w:t>
      </w:r>
    </w:p>
    <w:p>
      <w:pPr>
        <w:spacing w:after="160" w:line="312" w:lineRule="auto"/>
        <w:jc w:val="both"/>
      </w:pPr>
      <w:r>
        <w:rPr>
          <w:rFonts w:ascii="Calibri" w:hAnsi="Calibri"/>
          <w:b/>
          <w:sz w:val="22"/>
        </w:rPr>
        <w:t xml:space="preserve">Ms Lan: </w:t>
      </w:r>
      <w:r>
        <w:rPr>
          <w:rFonts w:ascii="Calibri" w:hAnsi="Calibri"/>
          <w:sz w:val="22"/>
        </w:rPr>
        <w:t xml:space="preserve">The street outside is flooding quite badly from this heavy rain, is it still safe to use the main entrance right now?  </w:t>
      </w:r>
      <w:r>
        <w:rPr>
          <w:rFonts w:ascii="Calibri" w:hAnsi="Calibri"/>
          <w:i/>
          <w:sz w:val="22"/>
        </w:rPr>
        <w:t>Đường bên ngoài đang ngập nặng do mưa to, giờ dùng cổng chính có còn an toàn không?</w:t>
      </w:r>
    </w:p>
    <w:p>
      <w:pPr>
        <w:spacing w:after="160" w:line="312" w:lineRule="auto"/>
        <w:jc w:val="both"/>
      </w:pPr>
      <w:r>
        <w:rPr>
          <w:rFonts w:ascii="Calibri" w:hAnsi="Calibri"/>
          <w:b/>
          <w:sz w:val="22"/>
        </w:rPr>
        <w:t xml:space="preserve">Mr Fairmont: </w:t>
      </w:r>
      <w:r>
        <w:rPr>
          <w:rFonts w:ascii="Calibri" w:hAnsi="Calibri"/>
          <w:sz w:val="22"/>
        </w:rPr>
        <w:t xml:space="preserve">The main entrance is still a bit higher than the street level.  </w:t>
      </w:r>
      <w:r>
        <w:rPr>
          <w:rFonts w:ascii="Calibri" w:hAnsi="Calibri"/>
          <w:i/>
          <w:sz w:val="22"/>
        </w:rPr>
        <w:t>Cổng chính vẫn cao hơn mặt đường một chút, nên hiện tại vẫn ổn.</w:t>
      </w:r>
    </w:p>
    <w:p>
      <w:pPr>
        <w:spacing w:after="160" w:line="312" w:lineRule="auto"/>
        <w:jc w:val="both"/>
      </w:pPr>
      <w:r>
        <w:rPr>
          <w:rFonts w:ascii="Calibri" w:hAnsi="Calibri"/>
          <w:b/>
          <w:sz w:val="22"/>
        </w:rPr>
        <w:t xml:space="preserve">Ms Lan: </w:t>
      </w:r>
      <w:r>
        <w:rPr>
          <w:rFonts w:ascii="Calibri" w:hAnsi="Calibri"/>
          <w:sz w:val="22"/>
        </w:rPr>
        <w:t xml:space="preserve">Good to know, I was about to take the side entrance since it is usually a shorter walk for me.  </w:t>
      </w:r>
      <w:r>
        <w:rPr>
          <w:rFonts w:ascii="Calibri" w:hAnsi="Calibri"/>
          <w:i/>
          <w:sz w:val="22"/>
        </w:rPr>
        <w:t>Biết vậy tốt rồi, tôi đang định đi cổng bên vì thường gần hơn đối với tôi.</w:t>
      </w:r>
    </w:p>
    <w:p>
      <w:pPr>
        <w:spacing w:after="160" w:line="312" w:lineRule="auto"/>
        <w:jc w:val="both"/>
      </w:pPr>
      <w:r>
        <w:rPr>
          <w:rFonts w:ascii="Calibri" w:hAnsi="Calibri"/>
          <w:b/>
          <w:sz w:val="22"/>
        </w:rPr>
        <w:t xml:space="preserve">Mr Fairmont: </w:t>
      </w:r>
      <w:r>
        <w:rPr>
          <w:rFonts w:ascii="Calibri" w:hAnsi="Calibri"/>
          <w:sz w:val="22"/>
        </w:rPr>
        <w:t xml:space="preserve">I have put down some sandbags near the side entrance just in case the water keeps rising over the next hour or two.  </w:t>
      </w:r>
      <w:r>
        <w:rPr>
          <w:rFonts w:ascii="Calibri" w:hAnsi="Calibri"/>
          <w:i/>
          <w:sz w:val="22"/>
        </w:rPr>
        <w:t>Tôi đã đặt vài bao cát gần cổng bên để phòng trường hợp nước tiếp tục dâng trong một hai giờ tới.</w:t>
      </w:r>
    </w:p>
    <w:p>
      <w:pPr>
        <w:spacing w:after="160" w:line="312" w:lineRule="auto"/>
        <w:jc w:val="both"/>
      </w:pPr>
      <w:r>
        <w:rPr>
          <w:rFonts w:ascii="Calibri" w:hAnsi="Calibri"/>
          <w:b/>
          <w:sz w:val="22"/>
        </w:rPr>
        <w:t xml:space="preserve">Ms Lan: </w:t>
      </w:r>
      <w:r>
        <w:rPr>
          <w:rFonts w:ascii="Calibri" w:hAnsi="Calibri"/>
          <w:sz w:val="22"/>
        </w:rPr>
        <w:t xml:space="preserve">That seems like smart preparation, I will just plan on using the main entrance until the rain lets up.  </w:t>
      </w:r>
      <w:r>
        <w:rPr>
          <w:rFonts w:ascii="Calibri" w:hAnsi="Calibri"/>
          <w:i/>
          <w:sz w:val="22"/>
        </w:rPr>
        <w:t>Nghe là chuẩn bị khôn ngoan đấy, tôi sẽ cứ dùng cổng chính cho đến khi mưa ngớt.</w:t>
      </w:r>
    </w:p>
    <w:p>
      <w:pPr>
        <w:spacing w:after="160" w:line="312" w:lineRule="auto"/>
        <w:jc w:val="both"/>
      </w:pPr>
      <w:r>
        <w:rPr>
          <w:rFonts w:ascii="Calibri" w:hAnsi="Calibri"/>
          <w:b/>
          <w:sz w:val="22"/>
        </w:rPr>
        <w:t xml:space="preserve">Mr Fairmont: </w:t>
      </w:r>
      <w:r>
        <w:rPr>
          <w:rFonts w:ascii="Calibri" w:hAnsi="Calibri"/>
          <w:sz w:val="22"/>
        </w:rPr>
        <w:t xml:space="preserve">That is the safest plan for now, I will update you the moment the water starts going down again.  </w:t>
      </w:r>
      <w:r>
        <w:rPr>
          <w:rFonts w:ascii="Calibri" w:hAnsi="Calibri"/>
          <w:i/>
          <w:sz w:val="22"/>
        </w:rPr>
        <w:t>Đó là kế hoạch an toàn nhất lúc này, tôi sẽ báo chị ngay khi nước bắt đầu rút lại.</w:t>
      </w:r>
    </w:p>
    <w:p>
      <w:pPr>
        <w:spacing w:after="160" w:line="312" w:lineRule="auto"/>
        <w:jc w:val="both"/>
      </w:pPr>
      <w:r>
        <w:rPr>
          <w:rFonts w:ascii="Calibri" w:hAnsi="Calibri"/>
          <w:b/>
          <w:sz w:val="22"/>
        </w:rPr>
        <w:t xml:space="preserve">Ms Lan: </w:t>
      </w:r>
      <w:r>
        <w:rPr>
          <w:rFonts w:ascii="Calibri" w:hAnsi="Calibri"/>
          <w:sz w:val="22"/>
        </w:rPr>
        <w:t xml:space="preserve">The rain has finally stopped, and the street outside looks like it is draining fairly quickly now.  </w:t>
      </w:r>
      <w:r>
        <w:rPr>
          <w:rFonts w:ascii="Calibri" w:hAnsi="Calibri"/>
          <w:i/>
          <w:sz w:val="22"/>
        </w:rPr>
        <w:t>Mưa cuối cùng đã dừng, và đường bên ngoài có vẻ đang rút nước khá nhanh.</w:t>
      </w:r>
    </w:p>
    <w:p>
      <w:pPr>
        <w:spacing w:after="160" w:line="312" w:lineRule="auto"/>
        <w:jc w:val="both"/>
      </w:pPr>
      <w:r>
        <w:rPr>
          <w:rFonts w:ascii="Calibri" w:hAnsi="Calibri"/>
          <w:b/>
          <w:sz w:val="22"/>
        </w:rPr>
        <w:t xml:space="preserve">Mr Fairmont: </w:t>
      </w:r>
      <w:r>
        <w:rPr>
          <w:rFonts w:ascii="Calibri" w:hAnsi="Calibri"/>
          <w:sz w:val="22"/>
        </w:rPr>
        <w:t xml:space="preserve">I just checked, and the water should be fully gone from the street within the hour.  </w:t>
      </w:r>
      <w:r>
        <w:rPr>
          <w:rFonts w:ascii="Calibri" w:hAnsi="Calibri"/>
          <w:i/>
          <w:sz w:val="22"/>
        </w:rPr>
        <w:t>Tôi vừa kiểm tra, và nước sẽ rút hết khỏi đường trong vòng một giờ.</w:t>
      </w:r>
    </w:p>
    <w:p>
      <w:pPr>
        <w:spacing w:after="160" w:line="312" w:lineRule="auto"/>
        <w:jc w:val="both"/>
      </w:pPr>
      <w:r>
        <w:rPr>
          <w:rFonts w:ascii="Calibri" w:hAnsi="Calibri"/>
          <w:b/>
          <w:sz w:val="22"/>
        </w:rPr>
        <w:t xml:space="preserve">Ms Lan: </w:t>
      </w:r>
      <w:r>
        <w:rPr>
          <w:rFonts w:ascii="Calibri" w:hAnsi="Calibri"/>
          <w:sz w:val="22"/>
        </w:rPr>
        <w:t xml:space="preserve">That is good news, thank you for keeping such a close eye on it throughout the whole storm.  </w:t>
      </w:r>
      <w:r>
        <w:rPr>
          <w:rFonts w:ascii="Calibri" w:hAnsi="Calibri"/>
          <w:i/>
          <w:sz w:val="22"/>
        </w:rPr>
        <w:t>Tin tốt đấy, cảm ơn anh đã theo sát chuyện đó suốt cả trận mưa bão.</w:t>
      </w:r>
    </w:p>
    <w:p>
      <w:pPr>
        <w:spacing w:after="160" w:line="312" w:lineRule="auto"/>
        <w:jc w:val="both"/>
      </w:pPr>
      <w:r>
        <w:rPr>
          <w:rFonts w:ascii="Calibri" w:hAnsi="Calibri"/>
          <w:b/>
          <w:sz w:val="22"/>
        </w:rPr>
        <w:t xml:space="preserve">Ms Lan: </w:t>
      </w:r>
      <w:r>
        <w:rPr>
          <w:rFonts w:ascii="Calibri" w:hAnsi="Calibri"/>
          <w:sz w:val="22"/>
        </w:rPr>
        <w:t xml:space="preserve">There is a very faint gas smell lingering in my kitchen a little while after I finished cooking dinner tonight.  </w:t>
      </w:r>
      <w:r>
        <w:rPr>
          <w:rFonts w:ascii="Calibri" w:hAnsi="Calibri"/>
          <w:i/>
          <w:sz w:val="22"/>
        </w:rPr>
        <w:t>Có mùi gas thoáng rất nhẹ còn vương lại trong bếp một lúc sau khi tôi nấu xong bữa tối.</w:t>
      </w:r>
    </w:p>
    <w:p>
      <w:pPr>
        <w:spacing w:after="160" w:line="312" w:lineRule="auto"/>
        <w:jc w:val="both"/>
      </w:pPr>
      <w:r>
        <w:rPr>
          <w:rFonts w:ascii="Calibri" w:hAnsi="Calibri"/>
          <w:b/>
          <w:sz w:val="22"/>
        </w:rPr>
        <w:t xml:space="preserve">Mr Fairmont: </w:t>
      </w:r>
      <w:r>
        <w:rPr>
          <w:rFonts w:ascii="Calibri" w:hAnsi="Calibri"/>
          <w:sz w:val="22"/>
        </w:rPr>
        <w:t xml:space="preserve">Open the kitchen window for now and double-check that every burner knob is turned fully to the off position.  </w:t>
      </w:r>
      <w:r>
        <w:rPr>
          <w:rFonts w:ascii="Calibri" w:hAnsi="Calibri"/>
          <w:i/>
          <w:sz w:val="22"/>
        </w:rPr>
        <w:t>Chị mở cửa sổ bếp ra tạm thời và kiểm tra lại từng núm bếp đã xoay hẳn về vị trí tắt chưa.</w:t>
      </w:r>
    </w:p>
    <w:p>
      <w:pPr>
        <w:spacing w:after="160" w:line="312" w:lineRule="auto"/>
        <w:jc w:val="both"/>
      </w:pPr>
      <w:r>
        <w:rPr>
          <w:rFonts w:ascii="Calibri" w:hAnsi="Calibri"/>
          <w:b/>
          <w:sz w:val="22"/>
        </w:rPr>
        <w:t xml:space="preserve">Ms Lan: </w:t>
      </w:r>
      <w:r>
        <w:rPr>
          <w:rFonts w:ascii="Calibri" w:hAnsi="Calibri"/>
          <w:sz w:val="22"/>
        </w:rPr>
        <w:t xml:space="preserve">I just checked, and one knob was turned almost off but not quite all the way, that was probably it.  </w:t>
      </w:r>
      <w:r>
        <w:rPr>
          <w:rFonts w:ascii="Calibri" w:hAnsi="Calibri"/>
          <w:i/>
          <w:sz w:val="22"/>
        </w:rPr>
        <w:t>Tôi vừa kiểm tra, và một núm bếp xoay gần tắt nhưng chưa hẳn, chắc đó là nguyên nhân.</w:t>
      </w:r>
    </w:p>
    <w:p>
      <w:pPr>
        <w:spacing w:after="160" w:line="312" w:lineRule="auto"/>
        <w:jc w:val="both"/>
      </w:pPr>
      <w:r>
        <w:rPr>
          <w:rFonts w:ascii="Calibri" w:hAnsi="Calibri"/>
          <w:b/>
          <w:sz w:val="22"/>
        </w:rPr>
        <w:t xml:space="preserve">Mr Fairmont: </w:t>
      </w:r>
      <w:r>
        <w:rPr>
          <w:rFonts w:ascii="Calibri" w:hAnsi="Calibri"/>
          <w:sz w:val="22"/>
        </w:rPr>
        <w:t xml:space="preserve">That would definitely explain the faint smell, let's keep the window open for another twenty minutes just to clear the air completely.  </w:t>
      </w:r>
      <w:r>
        <w:rPr>
          <w:rFonts w:ascii="Calibri" w:hAnsi="Calibri"/>
          <w:i/>
          <w:sz w:val="22"/>
        </w:rPr>
        <w:t>Vậy chắc chắn là nguyên nhân gây mùi nhẹ đó, mình để cửa sổ mở thêm hai mươi phút nữa để không khí hoàn toàn thông thoáng.</w:t>
      </w:r>
    </w:p>
    <w:p>
      <w:pPr>
        <w:spacing w:after="160" w:line="312" w:lineRule="auto"/>
        <w:jc w:val="both"/>
      </w:pPr>
      <w:r>
        <w:rPr>
          <w:rFonts w:ascii="Calibri" w:hAnsi="Calibri"/>
          <w:b/>
          <w:sz w:val="22"/>
        </w:rPr>
        <w:t xml:space="preserve">Ms Lan: </w:t>
      </w:r>
      <w:r>
        <w:rPr>
          <w:rFonts w:ascii="Calibri" w:hAnsi="Calibri"/>
          <w:sz w:val="22"/>
        </w:rPr>
        <w:t xml:space="preserve">I will set a timer so I remember to close it again, and I will double-check every knob from now on after cooking.  </w:t>
      </w:r>
      <w:r>
        <w:rPr>
          <w:rFonts w:ascii="Calibri" w:hAnsi="Calibri"/>
          <w:i/>
          <w:sz w:val="22"/>
        </w:rPr>
        <w:t>Tôi sẽ đặt hẹn giờ để nhớ đóng lại, và từ nay tôi sẽ kiểm tra lại từng núm bếp sau khi nấu.</w:t>
      </w:r>
    </w:p>
    <w:p>
      <w:pPr>
        <w:spacing w:after="160" w:line="312" w:lineRule="auto"/>
        <w:jc w:val="both"/>
      </w:pPr>
      <w:r>
        <w:rPr>
          <w:rFonts w:ascii="Calibri" w:hAnsi="Calibri"/>
          <w:b/>
          <w:sz w:val="22"/>
        </w:rPr>
        <w:t xml:space="preserve">Mr Fairmont: </w:t>
      </w:r>
      <w:r>
        <w:rPr>
          <w:rFonts w:ascii="Calibri" w:hAnsi="Calibri"/>
          <w:sz w:val="22"/>
        </w:rPr>
        <w:t xml:space="preserve">That is a smart habit to build, a quick glance at the knobs before leaving the kitchen can prevent this kind of thing entirely.  </w:t>
      </w:r>
      <w:r>
        <w:rPr>
          <w:rFonts w:ascii="Calibri" w:hAnsi="Calibri"/>
          <w:i/>
          <w:sz w:val="22"/>
        </w:rPr>
        <w:t>Đó là thói quen tốt nên xây dựng, một cái nhìn nhanh vào các núm bếp trước khi ra khỏi bếp có thể tránh hoàn toàn chuyện này.</w:t>
      </w:r>
    </w:p>
    <w:p>
      <w:pPr>
        <w:spacing w:after="160" w:line="312" w:lineRule="auto"/>
        <w:jc w:val="both"/>
      </w:pPr>
      <w:r>
        <w:rPr>
          <w:rFonts w:ascii="Calibri" w:hAnsi="Calibri"/>
          <w:b/>
          <w:sz w:val="22"/>
        </w:rPr>
        <w:t xml:space="preserve">Ms Lan: </w:t>
      </w:r>
      <w:r>
        <w:rPr>
          <w:rFonts w:ascii="Calibri" w:hAnsi="Calibri"/>
          <w:sz w:val="22"/>
        </w:rPr>
        <w:t xml:space="preserve">The smell is completely gone now, and I feel a lot better knowing exactly what caused it this time.  </w:t>
      </w:r>
      <w:r>
        <w:rPr>
          <w:rFonts w:ascii="Calibri" w:hAnsi="Calibri"/>
          <w:i/>
          <w:sz w:val="22"/>
        </w:rPr>
        <w:t>Mùi đã hết hoàn toàn rồi, và tôi cảm thấy an tâm hơn nhiều khi biết chính xác nguyên nhân lần này.</w:t>
      </w:r>
    </w:p>
    <w:p>
      <w:pPr>
        <w:spacing w:after="160" w:line="312" w:lineRule="auto"/>
        <w:jc w:val="both"/>
      </w:pPr>
      <w:r>
        <w:rPr>
          <w:rFonts w:ascii="Calibri" w:hAnsi="Calibri"/>
          <w:b/>
          <w:sz w:val="22"/>
        </w:rPr>
        <w:t xml:space="preserve">Mr Fairmont: </w:t>
      </w:r>
      <w:r>
        <w:rPr>
          <w:rFonts w:ascii="Calibri" w:hAnsi="Calibri"/>
          <w:sz w:val="22"/>
        </w:rPr>
        <w:t xml:space="preserve">I am glad it turned out to be something this simple.  </w:t>
      </w:r>
      <w:r>
        <w:rPr>
          <w:rFonts w:ascii="Calibri" w:hAnsi="Calibri"/>
          <w:i/>
          <w:sz w:val="22"/>
        </w:rPr>
        <w:t>Tôi mừng là hóa ra chỉ là chuyện đơn giản như vậy.</w:t>
      </w:r>
    </w:p>
    <w:p>
      <w:pPr>
        <w:spacing w:after="160" w:line="312" w:lineRule="auto"/>
        <w:jc w:val="both"/>
      </w:pPr>
      <w:r>
        <w:rPr>
          <w:rFonts w:ascii="Calibri" w:hAnsi="Calibri"/>
          <w:b/>
          <w:sz w:val="22"/>
        </w:rPr>
        <w:t xml:space="preserve">Ms Lan: </w:t>
      </w:r>
      <w:r>
        <w:rPr>
          <w:rFonts w:ascii="Calibri" w:hAnsi="Calibri"/>
          <w:sz w:val="22"/>
        </w:rPr>
        <w:t xml:space="preserve">I will stay a bit more alert about it going forward.  </w:t>
      </w:r>
      <w:r>
        <w:rPr>
          <w:rFonts w:ascii="Calibri" w:hAnsi="Calibri"/>
          <w:i/>
          <w:sz w:val="22"/>
        </w:rPr>
        <w:t>Tôi sẽ cảnh giác hơn một chút về việc này từ nay.</w:t>
      </w:r>
    </w:p>
    <w:p>
      <w:pPr>
        <w:spacing w:after="160" w:line="312" w:lineRule="auto"/>
        <w:jc w:val="both"/>
      </w:pPr>
      <w:r>
        <w:rPr>
          <w:rFonts w:ascii="Calibri" w:hAnsi="Calibri"/>
          <w:b/>
          <w:sz w:val="22"/>
        </w:rPr>
        <w:t xml:space="preserve">Ms Lan: </w:t>
      </w:r>
      <w:r>
        <w:rPr>
          <w:rFonts w:ascii="Calibri" w:hAnsi="Calibri"/>
          <w:sz w:val="22"/>
        </w:rPr>
        <w:t xml:space="preserve">I had a small fall off my bike near the entrance and my wrist hurts a bit where I caught myself on the ground.  </w:t>
      </w:r>
      <w:r>
        <w:rPr>
          <w:rFonts w:ascii="Calibri" w:hAnsi="Calibri"/>
          <w:i/>
          <w:sz w:val="22"/>
        </w:rPr>
        <w:t>Tôi vừa bị ngã nhẹ khỏi xe đạp gần cổng vào và cổ tay tôi hơi đau ở chỗ tôi chống xuống đất.</w:t>
      </w:r>
    </w:p>
    <w:p>
      <w:pPr>
        <w:spacing w:after="160" w:line="312" w:lineRule="auto"/>
        <w:jc w:val="both"/>
      </w:pPr>
      <w:r>
        <w:rPr>
          <w:rFonts w:ascii="Calibri" w:hAnsi="Calibri"/>
          <w:b/>
          <w:sz w:val="22"/>
        </w:rPr>
        <w:t xml:space="preserve">Mr Fairmont: </w:t>
      </w:r>
      <w:r>
        <w:rPr>
          <w:rFonts w:ascii="Calibri" w:hAnsi="Calibri"/>
          <w:sz w:val="22"/>
        </w:rPr>
        <w:t xml:space="preserve">Let's get an ice pack on it right away and keep it raised, can you still move your fingers and wrist without too much pain?  </w:t>
      </w:r>
      <w:r>
        <w:rPr>
          <w:rFonts w:ascii="Calibri" w:hAnsi="Calibri"/>
          <w:i/>
          <w:sz w:val="22"/>
        </w:rPr>
        <w:t>Mình chườm đá ngay và giơ tay lên cao, chị còn cử động được ngón tay và cổ tay mà không quá đau không?</w:t>
      </w:r>
    </w:p>
    <w:p>
      <w:pPr>
        <w:spacing w:after="160" w:line="312" w:lineRule="auto"/>
        <w:jc w:val="both"/>
      </w:pPr>
      <w:r>
        <w:rPr>
          <w:rFonts w:ascii="Calibri" w:hAnsi="Calibri"/>
          <w:b/>
          <w:sz w:val="22"/>
        </w:rPr>
        <w:t xml:space="preserve">Ms Lan: </w:t>
      </w:r>
      <w:r>
        <w:rPr>
          <w:rFonts w:ascii="Calibri" w:hAnsi="Calibri"/>
          <w:sz w:val="22"/>
        </w:rPr>
        <w:t xml:space="preserve">I can move everything, it is just sore and a little swollen, not sharp or stabbing at all.  </w:t>
      </w:r>
      <w:r>
        <w:rPr>
          <w:rFonts w:ascii="Calibri" w:hAnsi="Calibri"/>
          <w:i/>
          <w:sz w:val="22"/>
        </w:rPr>
        <w:t>Tôi vẫn cử động được hết, chỉ đau nhẹ và hơi sưng, không nhói hay đau dữ dội gì.</w:t>
      </w:r>
    </w:p>
    <w:p>
      <w:pPr>
        <w:spacing w:after="160" w:line="312" w:lineRule="auto"/>
        <w:jc w:val="both"/>
      </w:pPr>
      <w:r>
        <w:rPr>
          <w:rFonts w:ascii="Calibri" w:hAnsi="Calibri"/>
          <w:b/>
          <w:sz w:val="22"/>
        </w:rPr>
        <w:t xml:space="preserve">Mr Fairmont: </w:t>
      </w:r>
      <w:r>
        <w:rPr>
          <w:rFonts w:ascii="Calibri" w:hAnsi="Calibri"/>
          <w:sz w:val="22"/>
        </w:rPr>
        <w:t xml:space="preserve">That sounds like a mild sprain rather than anything broken, let's keep icing it for about fifteen minutes and wrap it loosely afterward.  </w:t>
      </w:r>
      <w:r>
        <w:rPr>
          <w:rFonts w:ascii="Calibri" w:hAnsi="Calibri"/>
          <w:i/>
          <w:sz w:val="22"/>
        </w:rPr>
        <w:t>Nghe có vẻ chỉ bong nhẹ chứ không gãy, mình chườm đá khoảng mười lăm phút và băng lỏng lại sau đó.</w:t>
      </w:r>
    </w:p>
    <w:p>
      <w:pPr>
        <w:spacing w:after="160" w:line="312" w:lineRule="auto"/>
        <w:jc w:val="both"/>
      </w:pPr>
      <w:r>
        <w:rPr>
          <w:rFonts w:ascii="Calibri" w:hAnsi="Calibri"/>
          <w:b/>
          <w:sz w:val="22"/>
        </w:rPr>
        <w:t xml:space="preserve">Ms Lan: </w:t>
      </w:r>
      <w:r>
        <w:rPr>
          <w:rFonts w:ascii="Calibri" w:hAnsi="Calibri"/>
          <w:sz w:val="22"/>
        </w:rPr>
        <w:t xml:space="preserve">I will do that now, and I will take it easy on that wrist for the next few days just to let it heal.  </w:t>
      </w:r>
      <w:r>
        <w:rPr>
          <w:rFonts w:ascii="Calibri" w:hAnsi="Calibri"/>
          <w:i/>
          <w:sz w:val="22"/>
        </w:rPr>
        <w:t>Tôi sẽ làm vậy ngay, và tôi sẽ để cổ tay nghỉ ngơi vài ngày tới để nó lành lại.</w:t>
      </w:r>
    </w:p>
    <w:p>
      <w:pPr>
        <w:spacing w:after="160" w:line="312" w:lineRule="auto"/>
        <w:jc w:val="both"/>
      </w:pPr>
      <w:r>
        <w:rPr>
          <w:rFonts w:ascii="Calibri" w:hAnsi="Calibri"/>
          <w:b/>
          <w:sz w:val="22"/>
        </w:rPr>
        <w:t xml:space="preserve">Mr Fairmont: </w:t>
      </w:r>
      <w:r>
        <w:rPr>
          <w:rFonts w:ascii="Calibri" w:hAnsi="Calibri"/>
          <w:sz w:val="22"/>
        </w:rPr>
        <w:t xml:space="preserve">That is wise, and if the swelling has not gone down by tomorrow, it would be worth seeing a doctor.  </w:t>
      </w:r>
      <w:r>
        <w:rPr>
          <w:rFonts w:ascii="Calibri" w:hAnsi="Calibri"/>
          <w:i/>
          <w:sz w:val="22"/>
        </w:rPr>
        <w:t>Khôn ngoan đấy, và nếu sưng không giảm vào ngày mai, chị nên đi khám bác sĩ.</w:t>
      </w:r>
    </w:p>
    <w:p>
      <w:pPr>
        <w:spacing w:after="160" w:line="312" w:lineRule="auto"/>
        <w:jc w:val="both"/>
      </w:pPr>
      <w:r>
        <w:rPr>
          <w:rFonts w:ascii="Calibri" w:hAnsi="Calibri"/>
          <w:b/>
          <w:sz w:val="22"/>
        </w:rPr>
        <w:t xml:space="preserve">Ms Lan: </w:t>
      </w:r>
      <w:r>
        <w:rPr>
          <w:rFonts w:ascii="Calibri" w:hAnsi="Calibri"/>
          <w:sz w:val="22"/>
        </w:rPr>
        <w:t xml:space="preserve">The swelling has gone down nicely after resting it overnight, and it barely hurts anymore this morning.  </w:t>
      </w:r>
      <w:r>
        <w:rPr>
          <w:rFonts w:ascii="Calibri" w:hAnsi="Calibri"/>
          <w:i/>
          <w:sz w:val="22"/>
        </w:rPr>
        <w:t>Sưng đã giảm nhiều sau một đêm nghỉ ngơi, và sáng nay gần như không còn đau nữa.</w:t>
      </w:r>
    </w:p>
    <w:p>
      <w:pPr>
        <w:spacing w:after="160" w:line="312" w:lineRule="auto"/>
        <w:jc w:val="both"/>
      </w:pPr>
      <w:r>
        <w:rPr>
          <w:rFonts w:ascii="Calibri" w:hAnsi="Calibri"/>
          <w:b/>
          <w:sz w:val="22"/>
        </w:rPr>
        <w:t xml:space="preserve">Mr Fairmont: </w:t>
      </w:r>
      <w:r>
        <w:rPr>
          <w:rFonts w:ascii="Calibri" w:hAnsi="Calibri"/>
          <w:sz w:val="22"/>
        </w:rPr>
        <w:t xml:space="preserve">That is great news, I am glad it turned out to be nothing serious after that fall near the entrance.  </w:t>
      </w:r>
      <w:r>
        <w:rPr>
          <w:rFonts w:ascii="Calibri" w:hAnsi="Calibri"/>
          <w:i/>
          <w:sz w:val="22"/>
        </w:rPr>
        <w:t>Tin tốt đấy, tôi mừng là không có gì nghiêm trọng sau cú ngã gần cổng vào đó.</w:t>
      </w:r>
    </w:p>
    <w:p>
      <w:pPr>
        <w:spacing w:after="160" w:line="312" w:lineRule="auto"/>
        <w:jc w:val="both"/>
      </w:pPr>
      <w:r>
        <w:rPr>
          <w:rFonts w:ascii="Calibri" w:hAnsi="Calibri"/>
          <w:b/>
          <w:sz w:val="22"/>
        </w:rPr>
        <w:t xml:space="preserve">Ms Lan: </w:t>
      </w:r>
      <w:r>
        <w:rPr>
          <w:rFonts w:ascii="Calibri" w:hAnsi="Calibri"/>
          <w:sz w:val="22"/>
        </w:rPr>
        <w:t xml:space="preserve">I will check that patch of pavement before riding through it again, it felt uneven right where I lost my balance.  </w:t>
      </w:r>
      <w:r>
        <w:rPr>
          <w:rFonts w:ascii="Calibri" w:hAnsi="Calibri"/>
          <w:i/>
          <w:sz w:val="22"/>
        </w:rPr>
        <w:t>Tôi sẽ kiểm tra đoạn vỉa hè đó trước khi đi qua lần nữa, nó có cảm giác không bằng ngay chỗ tôi mất thăng bằng.</w:t>
      </w:r>
    </w:p>
    <w:p>
      <w:pPr>
        <w:spacing w:after="160" w:line="312" w:lineRule="auto"/>
        <w:jc w:val="both"/>
      </w:pPr>
      <w:r>
        <w:rPr>
          <w:rFonts w:ascii="Calibri" w:hAnsi="Calibri"/>
          <w:b/>
          <w:sz w:val="22"/>
        </w:rPr>
        <w:t xml:space="preserve">Ms Lan: </w:t>
      </w:r>
      <w:r>
        <w:rPr>
          <w:rFonts w:ascii="Calibri" w:hAnsi="Calibri"/>
          <w:sz w:val="22"/>
        </w:rPr>
        <w:t xml:space="preserve">My nose suddenly started bleeding while I was at the front desk just now, could I get a tissue, please?  </w:t>
      </w:r>
      <w:r>
        <w:rPr>
          <w:rFonts w:ascii="Calibri" w:hAnsi="Calibri"/>
          <w:i/>
          <w:sz w:val="22"/>
        </w:rPr>
        <w:t>Mũi tôi bất chợt chảy máu khi tôi đang ở quầy lễ tân vừa rồi, anh có khăn giấy cho tôi không?</w:t>
      </w:r>
    </w:p>
    <w:p>
      <w:pPr>
        <w:spacing w:after="160" w:line="312" w:lineRule="auto"/>
        <w:jc w:val="both"/>
      </w:pPr>
      <w:r>
        <w:rPr>
          <w:rFonts w:ascii="Calibri" w:hAnsi="Calibri"/>
          <w:b/>
          <w:sz w:val="22"/>
        </w:rPr>
        <w:t xml:space="preserve">Mr Fairmont: </w:t>
      </w:r>
      <w:r>
        <w:rPr>
          <w:rFonts w:ascii="Calibri" w:hAnsi="Calibri"/>
          <w:sz w:val="22"/>
        </w:rPr>
        <w:t xml:space="preserve">Here you go, sit down and tilt your head slightly forward.  </w:t>
      </w:r>
      <w:r>
        <w:rPr>
          <w:rFonts w:ascii="Calibri" w:hAnsi="Calibri"/>
          <w:i/>
          <w:sz w:val="22"/>
        </w:rPr>
        <w:t>Đây, chị ngồi xuống và hơi cúi đầu về trước.</w:t>
      </w:r>
    </w:p>
    <w:p>
      <w:pPr>
        <w:spacing w:after="160" w:line="312" w:lineRule="auto"/>
        <w:jc w:val="both"/>
      </w:pPr>
      <w:r>
        <w:rPr>
          <w:rFonts w:ascii="Calibri" w:hAnsi="Calibri"/>
          <w:b/>
          <w:sz w:val="22"/>
        </w:rPr>
        <w:t xml:space="preserve">Ms Lan: </w:t>
      </w:r>
      <w:r>
        <w:rPr>
          <w:rFonts w:ascii="Calibri" w:hAnsi="Calibri"/>
          <w:sz w:val="22"/>
        </w:rPr>
        <w:t xml:space="preserve">I am doing that now, pinching gently and leaning forward just a little like you said.  </w:t>
      </w:r>
      <w:r>
        <w:rPr>
          <w:rFonts w:ascii="Calibri" w:hAnsi="Calibri"/>
          <w:i/>
          <w:sz w:val="22"/>
        </w:rPr>
        <w:t>Tôi đang làm vậy, bóp nhẹ và hơi cúi về trước như anh nói.</w:t>
      </w:r>
    </w:p>
    <w:p>
      <w:pPr>
        <w:spacing w:after="160" w:line="312" w:lineRule="auto"/>
        <w:jc w:val="both"/>
      </w:pPr>
      <w:r>
        <w:rPr>
          <w:rFonts w:ascii="Calibri" w:hAnsi="Calibri"/>
          <w:b/>
          <w:sz w:val="22"/>
        </w:rPr>
        <w:t xml:space="preserve">Mr Fairmont: </w:t>
      </w:r>
      <w:r>
        <w:rPr>
          <w:rFonts w:ascii="Calibri" w:hAnsi="Calibri"/>
          <w:sz w:val="22"/>
        </w:rPr>
        <w:t xml:space="preserve">That is exactly right, avoid tilting your head back, that can actually make you swallow blood instead of helping it stop.  </w:t>
      </w:r>
      <w:r>
        <w:rPr>
          <w:rFonts w:ascii="Calibri" w:hAnsi="Calibri"/>
          <w:i/>
          <w:sz w:val="22"/>
        </w:rPr>
        <w:t>Đúng vậy rồi, tránh ngửa đầu về sau, điều đó thật ra có thể làm chị nuốt máu vào thay vì giúp cầm máu.</w:t>
      </w:r>
    </w:p>
    <w:p>
      <w:pPr>
        <w:spacing w:after="160" w:line="312" w:lineRule="auto"/>
        <w:jc w:val="both"/>
      </w:pPr>
      <w:r>
        <w:rPr>
          <w:rFonts w:ascii="Calibri" w:hAnsi="Calibri"/>
          <w:b/>
          <w:sz w:val="22"/>
        </w:rPr>
        <w:t xml:space="preserve">Ms Lan: </w:t>
      </w:r>
      <w:r>
        <w:rPr>
          <w:rFonts w:ascii="Calibri" w:hAnsi="Calibri"/>
          <w:sz w:val="22"/>
        </w:rPr>
        <w:t xml:space="preserve">I did not know that, I always thought tilting back was the right way to handle a nosebleed.  </w:t>
      </w:r>
      <w:r>
        <w:rPr>
          <w:rFonts w:ascii="Calibri" w:hAnsi="Calibri"/>
          <w:i/>
          <w:sz w:val="22"/>
        </w:rPr>
        <w:t>Tôi không biết điều đó, tôi luôn nghĩ ngửa đầu về sau mới là cách đúng để xử lý chảy máu mũi.</w:t>
      </w:r>
    </w:p>
    <w:p>
      <w:pPr>
        <w:spacing w:after="160" w:line="312" w:lineRule="auto"/>
        <w:jc w:val="both"/>
      </w:pPr>
      <w:r>
        <w:rPr>
          <w:rFonts w:ascii="Calibri" w:hAnsi="Calibri"/>
          <w:b/>
          <w:sz w:val="22"/>
        </w:rPr>
        <w:t xml:space="preserve">Mr Fairmont: </w:t>
      </w:r>
      <w:r>
        <w:rPr>
          <w:rFonts w:ascii="Calibri" w:hAnsi="Calibri"/>
          <w:sz w:val="22"/>
        </w:rPr>
        <w:t xml:space="preserve">A lot of people think that, but leaning forward while pinching is actually the method most doctors recommend these days.  </w:t>
      </w:r>
      <w:r>
        <w:rPr>
          <w:rFonts w:ascii="Calibri" w:hAnsi="Calibri"/>
          <w:i/>
          <w:sz w:val="22"/>
        </w:rPr>
        <w:t>Nhiều người cũng nghĩ vậy, nhưng cúi về trước trong khi bóp mũi thật ra là cách mà hầu hết bác sĩ khuyên hiện nay.</w:t>
      </w:r>
    </w:p>
    <w:p>
      <w:pPr>
        <w:spacing w:after="160" w:line="312" w:lineRule="auto"/>
        <w:jc w:val="both"/>
      </w:pPr>
      <w:r>
        <w:rPr>
          <w:rFonts w:ascii="Calibri" w:hAnsi="Calibri"/>
          <w:b/>
          <w:sz w:val="22"/>
        </w:rPr>
        <w:t xml:space="preserve">Ms Lan: </w:t>
      </w:r>
      <w:r>
        <w:rPr>
          <w:rFonts w:ascii="Calibri" w:hAnsi="Calibri"/>
          <w:sz w:val="22"/>
        </w:rPr>
        <w:t xml:space="preserve">The bleeding has stopped now after a few minutes, thank you for the tissue and for correcting my old habit.  </w:t>
      </w:r>
      <w:r>
        <w:rPr>
          <w:rFonts w:ascii="Calibri" w:hAnsi="Calibri"/>
          <w:i/>
          <w:sz w:val="22"/>
        </w:rPr>
        <w:t>Máu đã ngừng chảy sau vài phút, cảm ơn anh vì khăn giấy và vì đã sửa thói quen cũ của tôi.</w:t>
      </w:r>
    </w:p>
    <w:p>
      <w:pPr>
        <w:spacing w:after="160" w:line="312" w:lineRule="auto"/>
        <w:jc w:val="both"/>
      </w:pPr>
      <w:r>
        <w:rPr>
          <w:rFonts w:ascii="Calibri" w:hAnsi="Calibri"/>
          <w:b/>
          <w:sz w:val="22"/>
        </w:rPr>
        <w:t xml:space="preserve">Mr Fairmont: </w:t>
      </w:r>
      <w:r>
        <w:rPr>
          <w:rFonts w:ascii="Calibri" w:hAnsi="Calibri"/>
          <w:sz w:val="22"/>
        </w:rPr>
        <w:t xml:space="preserve">Glad it stopped so quickly, if it happens often, it might be worth mentioning to a doctor at some point.  </w:t>
      </w:r>
      <w:r>
        <w:rPr>
          <w:rFonts w:ascii="Calibri" w:hAnsi="Calibri"/>
          <w:i/>
          <w:sz w:val="22"/>
        </w:rPr>
        <w:t>Mừng là nó ngừng nhanh vậy, nếu chuyện này xảy ra thường xuyên, chị nên kể lại với bác sĩ vào lúc nào đó.</w:t>
      </w:r>
    </w:p>
    <w:p>
      <w:pPr>
        <w:spacing w:after="160" w:line="312" w:lineRule="auto"/>
        <w:jc w:val="both"/>
      </w:pPr>
      <w:r>
        <w:rPr>
          <w:rFonts w:ascii="Calibri" w:hAnsi="Calibri"/>
          <w:b/>
          <w:sz w:val="22"/>
        </w:rPr>
        <w:t xml:space="preserve">Ms Lan: </w:t>
      </w:r>
      <w:r>
        <w:rPr>
          <w:rFonts w:ascii="Calibri" w:hAnsi="Calibri"/>
          <w:sz w:val="22"/>
        </w:rPr>
        <w:t xml:space="preserve">I will keep that in mind, this was actually the first time it has happened to me in years.  </w:t>
      </w:r>
      <w:r>
        <w:rPr>
          <w:rFonts w:ascii="Calibri" w:hAnsi="Calibri"/>
          <w:i/>
          <w:sz w:val="22"/>
        </w:rPr>
        <w:t>Tôi sẽ ghi nhớ điều đó, đây thật ra là lần đầu chuyện này xảy ra với tôi trong nhiều năm.</w:t>
      </w:r>
    </w:p>
    <w:p>
      <w:pPr>
        <w:spacing w:after="160" w:line="312" w:lineRule="auto"/>
        <w:jc w:val="both"/>
      </w:pPr>
      <w:r>
        <w:rPr>
          <w:rFonts w:ascii="Calibri" w:hAnsi="Calibri"/>
          <w:b/>
          <w:sz w:val="22"/>
        </w:rPr>
        <w:t xml:space="preserve">Ms Lan: </w:t>
      </w:r>
      <w:r>
        <w:rPr>
          <w:rFonts w:ascii="Calibri" w:hAnsi="Calibri"/>
          <w:sz w:val="22"/>
        </w:rPr>
        <w:t xml:space="preserve">I am feeling a little dizzy after walking back from the market in this heat.  </w:t>
      </w:r>
      <w:r>
        <w:rPr>
          <w:rFonts w:ascii="Calibri" w:hAnsi="Calibri"/>
          <w:i/>
          <w:sz w:val="22"/>
        </w:rPr>
        <w:t>Tôi cảm thấy hơi choáng váng sau khi đi bộ về từ chợ trong thời tiết nóng này.</w:t>
      </w:r>
    </w:p>
    <w:p>
      <w:pPr>
        <w:spacing w:after="160" w:line="312" w:lineRule="auto"/>
        <w:jc w:val="both"/>
      </w:pPr>
      <w:r>
        <w:rPr>
          <w:rFonts w:ascii="Calibri" w:hAnsi="Calibri"/>
          <w:b/>
          <w:sz w:val="22"/>
        </w:rPr>
        <w:t xml:space="preserve">Mr Fairmont: </w:t>
      </w:r>
      <w:r>
        <w:rPr>
          <w:rFonts w:ascii="Calibri" w:hAnsi="Calibri"/>
          <w:sz w:val="22"/>
        </w:rPr>
        <w:t xml:space="preserve">Of course, sit right here in the shade, let me get you some cool water and a damp cloth for your neck.  </w:t>
      </w:r>
      <w:r>
        <w:rPr>
          <w:rFonts w:ascii="Calibri" w:hAnsi="Calibri"/>
          <w:i/>
          <w:sz w:val="22"/>
        </w:rPr>
        <w:t>Chắc chứ, chị ngồi đây trong bóng mát, để tôi lấy nước lạnh và một miếng khăn ẩm cho cổ chị.</w:t>
      </w:r>
    </w:p>
    <w:p>
      <w:pPr>
        <w:spacing w:after="160" w:line="312" w:lineRule="auto"/>
        <w:jc w:val="both"/>
      </w:pPr>
      <w:r>
        <w:rPr>
          <w:rFonts w:ascii="Calibri" w:hAnsi="Calibri"/>
          <w:b/>
          <w:sz w:val="22"/>
        </w:rPr>
        <w:t xml:space="preserve">Ms Lan: </w:t>
      </w:r>
      <w:r>
        <w:rPr>
          <w:rFonts w:ascii="Calibri" w:hAnsi="Calibri"/>
          <w:sz w:val="22"/>
        </w:rPr>
        <w:t xml:space="preserve">Thank you, the dizziness seems to be easing a little already now that I am sitting down out of the sun.  </w:t>
      </w:r>
      <w:r>
        <w:rPr>
          <w:rFonts w:ascii="Calibri" w:hAnsi="Calibri"/>
          <w:i/>
          <w:sz w:val="22"/>
        </w:rPr>
        <w:t>Cảm ơn anh, cảm giác choáng váng có vẻ đã giảm một chút khi tôi ngồi xuống tránh nắng rồi.</w:t>
      </w:r>
    </w:p>
    <w:p>
      <w:pPr>
        <w:spacing w:after="160" w:line="312" w:lineRule="auto"/>
        <w:jc w:val="both"/>
      </w:pPr>
      <w:r>
        <w:rPr>
          <w:rFonts w:ascii="Calibri" w:hAnsi="Calibri"/>
          <w:b/>
          <w:sz w:val="22"/>
        </w:rPr>
        <w:t xml:space="preserve">Mr Fairmont: </w:t>
      </w:r>
      <w:r>
        <w:rPr>
          <w:rFonts w:ascii="Calibri" w:hAnsi="Calibri"/>
          <w:sz w:val="22"/>
        </w:rPr>
        <w:t xml:space="preserve">Sip the water slowly rather than all at once, and let's stay here a bit longer until you feel steady enough to stand.  </w:t>
      </w:r>
      <w:r>
        <w:rPr>
          <w:rFonts w:ascii="Calibri" w:hAnsi="Calibri"/>
          <w:i/>
          <w:sz w:val="22"/>
        </w:rPr>
        <w:t>Chị uống nước từ từ chứ không uống hết một lúc, và mình ở đây thêm một chút nữa cho đến khi chị cảm thấy vững hẳn để đứng.</w:t>
      </w:r>
    </w:p>
    <w:p>
      <w:pPr>
        <w:spacing w:after="160" w:line="312" w:lineRule="auto"/>
        <w:jc w:val="both"/>
      </w:pPr>
      <w:r>
        <w:rPr>
          <w:rFonts w:ascii="Calibri" w:hAnsi="Calibri"/>
          <w:b/>
          <w:sz w:val="22"/>
        </w:rPr>
        <w:t xml:space="preserve">Ms Lan: </w:t>
      </w:r>
      <w:r>
        <w:rPr>
          <w:rFonts w:ascii="Calibri" w:hAnsi="Calibri"/>
          <w:sz w:val="22"/>
        </w:rPr>
        <w:t xml:space="preserve">I feel noticeably better already, the shade and the water are really helping a lot, thank you.  </w:t>
      </w:r>
      <w:r>
        <w:rPr>
          <w:rFonts w:ascii="Calibri" w:hAnsi="Calibri"/>
          <w:i/>
          <w:sz w:val="22"/>
        </w:rPr>
        <w:t>Tôi đã cảm thấy khá hơn rõ rệt rồi, bóng mát và nước giúp được nhiều, cảm ơn anh.</w:t>
      </w:r>
    </w:p>
    <w:p>
      <w:pPr>
        <w:spacing w:after="160" w:line="312" w:lineRule="auto"/>
        <w:jc w:val="both"/>
      </w:pPr>
      <w:r>
        <w:rPr>
          <w:rFonts w:ascii="Calibri" w:hAnsi="Calibri"/>
          <w:b/>
          <w:sz w:val="22"/>
        </w:rPr>
        <w:t xml:space="preserve">Mr Fairmont: </w:t>
      </w:r>
      <w:r>
        <w:rPr>
          <w:rFonts w:ascii="Calibri" w:hAnsi="Calibri"/>
          <w:sz w:val="22"/>
        </w:rPr>
        <w:t xml:space="preserve">I am glad, days this hot can catch anyone off guard.  </w:t>
      </w:r>
      <w:r>
        <w:rPr>
          <w:rFonts w:ascii="Calibri" w:hAnsi="Calibri"/>
          <w:i/>
          <w:sz w:val="22"/>
        </w:rPr>
        <w:t>Tôi mừng vì điều đó, những ngày nóng như vậy có thể khiến bất kỳ ai bất ngờ.</w:t>
      </w:r>
    </w:p>
    <w:p>
      <w:pPr>
        <w:spacing w:after="160" w:line="312" w:lineRule="auto"/>
        <w:jc w:val="both"/>
      </w:pPr>
      <w:r>
        <w:rPr>
          <w:rFonts w:ascii="Calibri" w:hAnsi="Calibri"/>
          <w:b/>
          <w:sz w:val="22"/>
        </w:rPr>
        <w:t xml:space="preserve">Ms Lan: </w:t>
      </w:r>
      <w:r>
        <w:rPr>
          <w:rFonts w:ascii="Calibri" w:hAnsi="Calibri"/>
          <w:sz w:val="22"/>
        </w:rPr>
        <w:t xml:space="preserve">I think I will carry a small water bottle with me from now on whenever I head out on a hot afternoon.  </w:t>
      </w:r>
      <w:r>
        <w:rPr>
          <w:rFonts w:ascii="Calibri" w:hAnsi="Calibri"/>
          <w:i/>
          <w:sz w:val="22"/>
        </w:rPr>
        <w:t>Tôi nghĩ từ nay tôi sẽ mang theo một bình nước nhỏ mỗi khi ra ngoài vào một buổi chiều nóng.</w:t>
      </w:r>
    </w:p>
    <w:p>
      <w:pPr>
        <w:spacing w:after="160" w:line="312" w:lineRule="auto"/>
        <w:jc w:val="both"/>
      </w:pPr>
      <w:r>
        <w:rPr>
          <w:rFonts w:ascii="Calibri" w:hAnsi="Calibri"/>
          <w:b/>
          <w:sz w:val="22"/>
        </w:rPr>
        <w:t xml:space="preserve">Mr Fairmont: </w:t>
      </w:r>
      <w:r>
        <w:rPr>
          <w:rFonts w:ascii="Calibri" w:hAnsi="Calibri"/>
          <w:sz w:val="22"/>
        </w:rPr>
        <w:t xml:space="preserve">That is a smart habit, and maybe plan your market trips for the cooler morning hours whenever your schedule allows it.  </w:t>
      </w:r>
      <w:r>
        <w:rPr>
          <w:rFonts w:ascii="Calibri" w:hAnsi="Calibri"/>
          <w:i/>
          <w:sz w:val="22"/>
        </w:rPr>
        <w:t>Đó là thói quen tốt, và có lẽ nên sắp xếp đi chợ vào những giờ sáng mát hơn khi thời gian cho phép.</w:t>
      </w:r>
    </w:p>
    <w:p>
      <w:pPr>
        <w:spacing w:after="160" w:line="312" w:lineRule="auto"/>
        <w:jc w:val="both"/>
      </w:pPr>
      <w:r>
        <w:rPr>
          <w:rFonts w:ascii="Calibri" w:hAnsi="Calibri"/>
          <w:b/>
          <w:sz w:val="22"/>
        </w:rPr>
        <w:t xml:space="preserve">Ms Lan: </w:t>
      </w:r>
      <w:r>
        <w:rPr>
          <w:rFonts w:ascii="Calibri" w:hAnsi="Calibri"/>
          <w:sz w:val="22"/>
        </w:rPr>
        <w:t xml:space="preserve">That sounds like a good plan, I would much rather feel this fine than dizzy again on another hot walk home.  </w:t>
      </w:r>
      <w:r>
        <w:rPr>
          <w:rFonts w:ascii="Calibri" w:hAnsi="Calibri"/>
          <w:i/>
          <w:sz w:val="22"/>
        </w:rPr>
        <w:t>Nghe là kế hoạch hay, tôi muốn cảm thấy ổn như vầy hơn là choáng váng lần nữa trên một chuyến đi bộ nóng khác về nhà.</w:t>
      </w:r>
    </w:p>
    <w:p>
      <w:pPr>
        <w:spacing w:after="160" w:line="312" w:lineRule="auto"/>
        <w:jc w:val="both"/>
      </w:pPr>
      <w:r>
        <w:rPr>
          <w:rFonts w:ascii="Calibri" w:hAnsi="Calibri"/>
          <w:b/>
          <w:sz w:val="22"/>
        </w:rPr>
        <w:t xml:space="preserve">Ms Lan: </w:t>
      </w:r>
      <w:r>
        <w:rPr>
          <w:rFonts w:ascii="Calibri" w:hAnsi="Calibri"/>
          <w:sz w:val="22"/>
        </w:rPr>
        <w:t xml:space="preserve">I think the woman visiting someone in the lobby just fainted for a moment.  </w:t>
      </w:r>
      <w:r>
        <w:rPr>
          <w:rFonts w:ascii="Calibri" w:hAnsi="Calibri"/>
          <w:i/>
          <w:sz w:val="22"/>
        </w:rPr>
        <w:t>Tôi nghĩ người phụ nữ đang đến thăm ai đó ở sảnh vừa ngất đi trong chốc lát.</w:t>
      </w:r>
    </w:p>
    <w:p>
      <w:pPr>
        <w:spacing w:after="160" w:line="312" w:lineRule="auto"/>
        <w:jc w:val="both"/>
      </w:pPr>
      <w:r>
        <w:rPr>
          <w:rFonts w:ascii="Calibri" w:hAnsi="Calibri"/>
          <w:b/>
          <w:sz w:val="22"/>
        </w:rPr>
        <w:t xml:space="preserve">Mr Fairmont: </w:t>
      </w:r>
      <w:r>
        <w:rPr>
          <w:rFonts w:ascii="Calibri" w:hAnsi="Calibri"/>
          <w:sz w:val="22"/>
        </w:rPr>
        <w:t xml:space="preserve">I am coming right over, let's help her lie down flat and raise her legs a little while I check if she is breathing normally.  </w:t>
      </w:r>
      <w:r>
        <w:rPr>
          <w:rFonts w:ascii="Calibri" w:hAnsi="Calibri"/>
          <w:i/>
          <w:sz w:val="22"/>
        </w:rPr>
        <w:t>Tôi đến ngay đây, mình giúp cô ấy nằm thẳng và nâng chân lên một chút trong lúc tôi kiểm tra cô ấy có thở bình thường không.</w:t>
      </w:r>
    </w:p>
    <w:p>
      <w:pPr>
        <w:spacing w:after="160" w:line="312" w:lineRule="auto"/>
        <w:jc w:val="both"/>
      </w:pPr>
      <w:r>
        <w:rPr>
          <w:rFonts w:ascii="Calibri" w:hAnsi="Calibri"/>
          <w:b/>
          <w:sz w:val="22"/>
        </w:rPr>
        <w:t xml:space="preserve">Ms Lan: </w:t>
      </w:r>
      <w:r>
        <w:rPr>
          <w:rFonts w:ascii="Calibri" w:hAnsi="Calibri"/>
          <w:sz w:val="22"/>
        </w:rPr>
        <w:t xml:space="preserve">She is breathing fine, and her eyes are already starting to open again, she just looks confused for the moment.  </w:t>
      </w:r>
      <w:r>
        <w:rPr>
          <w:rFonts w:ascii="Calibri" w:hAnsi="Calibri"/>
          <w:i/>
          <w:sz w:val="22"/>
        </w:rPr>
        <w:t>Cô ấy thở bình thường, và mắt cô ấy đang bắt đầu mở lại, chỉ có vẻ bối rối lúc này.</w:t>
      </w:r>
    </w:p>
    <w:p>
      <w:pPr>
        <w:spacing w:after="160" w:line="312" w:lineRule="auto"/>
        <w:jc w:val="both"/>
      </w:pPr>
      <w:r>
        <w:rPr>
          <w:rFonts w:ascii="Calibri" w:hAnsi="Calibri"/>
          <w:b/>
          <w:sz w:val="22"/>
        </w:rPr>
        <w:t xml:space="preserve">Mr Fairmont: </w:t>
      </w:r>
      <w:r>
        <w:rPr>
          <w:rFonts w:ascii="Calibri" w:hAnsi="Calibri"/>
          <w:sz w:val="22"/>
        </w:rPr>
        <w:t xml:space="preserve">Let's keep her lying down for a few more minutes and give her some water once she feels steady enough to sit up slowly.  </w:t>
      </w:r>
      <w:r>
        <w:rPr>
          <w:rFonts w:ascii="Calibri" w:hAnsi="Calibri"/>
          <w:i/>
          <w:sz w:val="22"/>
        </w:rPr>
        <w:t>Mình để cô ấy nằm thêm vài phút nữa và cho uống nước khi cô ấy cảm thấy đủ vững để ngồi dậy từ từ.</w:t>
      </w:r>
    </w:p>
    <w:p>
      <w:pPr>
        <w:spacing w:after="160" w:line="312" w:lineRule="auto"/>
        <w:jc w:val="both"/>
      </w:pPr>
      <w:r>
        <w:rPr>
          <w:rFonts w:ascii="Calibri" w:hAnsi="Calibri"/>
          <w:b/>
          <w:sz w:val="22"/>
        </w:rPr>
        <w:t xml:space="preserve">Ms Lan: </w:t>
      </w:r>
      <w:r>
        <w:rPr>
          <w:rFonts w:ascii="Calibri" w:hAnsi="Calibri"/>
          <w:sz w:val="22"/>
        </w:rPr>
        <w:t xml:space="preserve">She says she skipped breakfast this morning and felt the room spin suddenly right before she went down.  </w:t>
      </w:r>
      <w:r>
        <w:rPr>
          <w:rFonts w:ascii="Calibri" w:hAnsi="Calibri"/>
          <w:i/>
          <w:sz w:val="22"/>
        </w:rPr>
        <w:t>Cô ấy nói sáng nay bỏ bữa sáng và cảm thấy phòng xoay đột ngột ngay trước khi ngã.</w:t>
      </w:r>
    </w:p>
    <w:p>
      <w:pPr>
        <w:spacing w:after="160" w:line="312" w:lineRule="auto"/>
        <w:jc w:val="both"/>
      </w:pPr>
      <w:r>
        <w:rPr>
          <w:rFonts w:ascii="Calibri" w:hAnsi="Calibri"/>
          <w:b/>
          <w:sz w:val="22"/>
        </w:rPr>
        <w:t xml:space="preserve">Mr Fairmont: </w:t>
      </w:r>
      <w:r>
        <w:rPr>
          <w:rFonts w:ascii="Calibri" w:hAnsi="Calibri"/>
          <w:sz w:val="22"/>
        </w:rPr>
        <w:t xml:space="preserve">That would explain it, low blood sugar can cause exactly that kind of sudden fainting spell in otherwise healthy people.  </w:t>
      </w:r>
      <w:r>
        <w:rPr>
          <w:rFonts w:ascii="Calibri" w:hAnsi="Calibri"/>
          <w:i/>
          <w:sz w:val="22"/>
        </w:rPr>
        <w:t>Vậy là đúng rồi, lượng đường trong máu thấp có thể gây ra đúng kiểu ngất đột ngột như vậy ở người khỏe mạnh.</w:t>
      </w:r>
    </w:p>
    <w:p>
      <w:pPr>
        <w:spacing w:after="160" w:line="312" w:lineRule="auto"/>
        <w:jc w:val="both"/>
      </w:pPr>
      <w:r>
        <w:rPr>
          <w:rFonts w:ascii="Calibri" w:hAnsi="Calibri"/>
          <w:b/>
          <w:sz w:val="22"/>
        </w:rPr>
        <w:t xml:space="preserve">Ms Lan: </w:t>
      </w:r>
      <w:r>
        <w:rPr>
          <w:rFonts w:ascii="Calibri" w:hAnsi="Calibri"/>
          <w:sz w:val="22"/>
        </w:rPr>
        <w:t xml:space="preserve">She is sitting up comfortably now and says she feels much steadier after resting and having a little juice.  </w:t>
      </w:r>
      <w:r>
        <w:rPr>
          <w:rFonts w:ascii="Calibri" w:hAnsi="Calibri"/>
          <w:i/>
          <w:sz w:val="22"/>
        </w:rPr>
        <w:t>Giờ cô ấy ngồi dậy thoải mái và nói cảm thấy vững hơn nhiều sau khi nghỉ và uống chút nước ép.</w:t>
      </w:r>
    </w:p>
    <w:p>
      <w:pPr>
        <w:spacing w:after="160" w:line="312" w:lineRule="auto"/>
        <w:jc w:val="both"/>
      </w:pPr>
      <w:r>
        <w:rPr>
          <w:rFonts w:ascii="Calibri" w:hAnsi="Calibri"/>
          <w:b/>
          <w:sz w:val="22"/>
        </w:rPr>
        <w:t xml:space="preserve">Mr Fairmont: </w:t>
      </w:r>
      <w:r>
        <w:rPr>
          <w:rFonts w:ascii="Calibri" w:hAnsi="Calibri"/>
          <w:sz w:val="22"/>
        </w:rPr>
        <w:t xml:space="preserve">I will still suggest she see a doctor just to rule anything else out, but she clearly handled that scare quite calmly.  </w:t>
      </w:r>
      <w:r>
        <w:rPr>
          <w:rFonts w:ascii="Calibri" w:hAnsi="Calibri"/>
          <w:i/>
          <w:sz w:val="22"/>
        </w:rPr>
        <w:t>Tôi vẫn sẽ khuyên cô ấy đi khám bác sĩ để loại trừ nguyên nhân khác, nhưng cô ấy đã xử lý cú sốc đó khá bình tĩnh.</w:t>
      </w:r>
    </w:p>
    <w:p>
      <w:pPr>
        <w:spacing w:after="160" w:line="312" w:lineRule="auto"/>
        <w:jc w:val="both"/>
      </w:pPr>
      <w:r>
        <w:rPr>
          <w:rFonts w:ascii="Calibri" w:hAnsi="Calibri"/>
          <w:b/>
          <w:sz w:val="22"/>
        </w:rPr>
        <w:t xml:space="preserve">Ms Lan: </w:t>
      </w:r>
      <w:r>
        <w:rPr>
          <w:rFonts w:ascii="Calibri" w:hAnsi="Calibri"/>
          <w:sz w:val="22"/>
        </w:rPr>
        <w:t xml:space="preserve">I am glad we were both right here when it happened, that could have been a lot more frightening for her alone.  </w:t>
      </w:r>
      <w:r>
        <w:rPr>
          <w:rFonts w:ascii="Calibri" w:hAnsi="Calibri"/>
          <w:i/>
          <w:sz w:val="22"/>
        </w:rPr>
        <w:t>Tôi mừng là mình đều có mặt ngay khi chuyện xảy ra, chuyện đó có thể đáng sợ hơn nhiều với cô ấy nếu một mình.</w:t>
      </w:r>
    </w:p>
    <w:p>
      <w:pPr>
        <w:spacing w:after="160" w:line="312" w:lineRule="auto"/>
        <w:jc w:val="both"/>
      </w:pPr>
      <w:r>
        <w:rPr>
          <w:rFonts w:ascii="Calibri" w:hAnsi="Calibri"/>
          <w:b/>
          <w:sz w:val="22"/>
        </w:rPr>
        <w:t xml:space="preserve">Ms Lan: </w:t>
      </w:r>
      <w:r>
        <w:rPr>
          <w:rFonts w:ascii="Calibri" w:hAnsi="Calibri"/>
          <w:sz w:val="22"/>
        </w:rPr>
        <w:t xml:space="preserve">I realize I have never actually saved the local emergency number in my phone.  </w:t>
      </w:r>
      <w:r>
        <w:rPr>
          <w:rFonts w:ascii="Calibri" w:hAnsi="Calibri"/>
          <w:i/>
          <w:sz w:val="22"/>
        </w:rPr>
        <w:t>Tôi nhận ra tôi chưa từng lưu số điện thoại khẩn cấp của khu vực vào máy.</w:t>
      </w:r>
    </w:p>
    <w:p>
      <w:pPr>
        <w:spacing w:after="160" w:line="312" w:lineRule="auto"/>
        <w:jc w:val="both"/>
      </w:pPr>
      <w:r>
        <w:rPr>
          <w:rFonts w:ascii="Calibri" w:hAnsi="Calibri"/>
          <w:b/>
          <w:sz w:val="22"/>
        </w:rPr>
        <w:t xml:space="preserve">Mr Fairmont: </w:t>
      </w:r>
      <w:r>
        <w:rPr>
          <w:rFonts w:ascii="Calibri" w:hAnsi="Calibri"/>
          <w:sz w:val="22"/>
        </w:rPr>
        <w:t xml:space="preserve">Save this number for the city's general emergency line.  </w:t>
      </w:r>
      <w:r>
        <w:rPr>
          <w:rFonts w:ascii="Calibri" w:hAnsi="Calibri"/>
          <w:i/>
          <w:sz w:val="22"/>
        </w:rPr>
        <w:t>Chị lưu số này cho đường dây khẩn cấp chung của thành phố.</w:t>
      </w:r>
    </w:p>
    <w:p>
      <w:pPr>
        <w:spacing w:after="160" w:line="312" w:lineRule="auto"/>
        <w:jc w:val="both"/>
      </w:pPr>
      <w:r>
        <w:rPr>
          <w:rFonts w:ascii="Calibri" w:hAnsi="Calibri"/>
          <w:b/>
          <w:sz w:val="22"/>
        </w:rPr>
        <w:t xml:space="preserve">Ms Lan: </w:t>
      </w:r>
      <w:r>
        <w:rPr>
          <w:rFonts w:ascii="Calibri" w:hAnsi="Calibri"/>
          <w:sz w:val="22"/>
        </w:rPr>
        <w:t xml:space="preserve">I have both saved now under clear names so I can find them quickly if I am ever in a hurry.  </w:t>
      </w:r>
      <w:r>
        <w:rPr>
          <w:rFonts w:ascii="Calibri" w:hAnsi="Calibri"/>
          <w:i/>
          <w:sz w:val="22"/>
        </w:rPr>
        <w:t>Giờ tôi đã lưu cả hai dưới tên rõ ràng để tìm nhanh nếu có lúc tôi vội.</w:t>
      </w:r>
    </w:p>
    <w:p>
      <w:pPr>
        <w:spacing w:after="160" w:line="312" w:lineRule="auto"/>
        <w:jc w:val="both"/>
      </w:pPr>
      <w:r>
        <w:rPr>
          <w:rFonts w:ascii="Calibri" w:hAnsi="Calibri"/>
          <w:b/>
          <w:sz w:val="22"/>
        </w:rPr>
        <w:t xml:space="preserve">Mr Fairmont: </w:t>
      </w:r>
      <w:r>
        <w:rPr>
          <w:rFonts w:ascii="Calibri" w:hAnsi="Calibri"/>
          <w:sz w:val="22"/>
        </w:rPr>
        <w:t xml:space="preserve">That is smart, when you call the general line, try to state your address and the problem clearly and calmly right at the start.  </w:t>
      </w:r>
      <w:r>
        <w:rPr>
          <w:rFonts w:ascii="Calibri" w:hAnsi="Calibri"/>
          <w:i/>
          <w:sz w:val="22"/>
        </w:rPr>
        <w:t>Khôn ngoan đấy, khi gọi đường dây chung, chị nên nói rõ địa chỉ và vấn đề một cách bình tĩnh ngay từ đầu.</w:t>
      </w:r>
    </w:p>
    <w:p>
      <w:pPr>
        <w:spacing w:after="160" w:line="312" w:lineRule="auto"/>
        <w:jc w:val="both"/>
      </w:pPr>
      <w:r>
        <w:rPr>
          <w:rFonts w:ascii="Calibri" w:hAnsi="Calibri"/>
          <w:b/>
          <w:sz w:val="22"/>
        </w:rPr>
        <w:t xml:space="preserve">Ms Lan: </w:t>
      </w:r>
      <w:r>
        <w:rPr>
          <w:rFonts w:ascii="Calibri" w:hAnsi="Calibri"/>
          <w:sz w:val="22"/>
        </w:rPr>
        <w:t xml:space="preserve">I will practice that in my head so I do not fumble over the words if I am ever genuinely panicked.  </w:t>
      </w:r>
      <w:r>
        <w:rPr>
          <w:rFonts w:ascii="Calibri" w:hAnsi="Calibri"/>
          <w:i/>
          <w:sz w:val="22"/>
        </w:rPr>
        <w:t>Tôi sẽ tập trong đầu để không lúng túng với lời nói nếu có lúc tôi thật sự hoảng.</w:t>
      </w:r>
    </w:p>
    <w:p>
      <w:pPr>
        <w:spacing w:after="160" w:line="312" w:lineRule="auto"/>
        <w:jc w:val="both"/>
      </w:pPr>
      <w:r>
        <w:rPr>
          <w:rFonts w:ascii="Calibri" w:hAnsi="Calibri"/>
          <w:b/>
          <w:sz w:val="22"/>
        </w:rPr>
        <w:t xml:space="preserve">Mr Fairmont: </w:t>
      </w:r>
      <w:r>
        <w:rPr>
          <w:rFonts w:ascii="Calibri" w:hAnsi="Calibri"/>
          <w:sz w:val="22"/>
        </w:rPr>
        <w:t xml:space="preserve">That is a good habit, even just knowing the first sentence to say can make the whole call go much more smoothly.  </w:t>
      </w:r>
      <w:r>
        <w:rPr>
          <w:rFonts w:ascii="Calibri" w:hAnsi="Calibri"/>
          <w:i/>
          <w:sz w:val="22"/>
        </w:rPr>
        <w:t>Đó là thói quen tốt, chỉ cần biết câu đầu tiên cần nói cũng có thể giúp cả cuộc gọi suôn sẻ hơn nhiều.</w:t>
      </w:r>
    </w:p>
    <w:p>
      <w:pPr>
        <w:spacing w:after="160" w:line="312" w:lineRule="auto"/>
        <w:jc w:val="both"/>
      </w:pPr>
      <w:r>
        <w:rPr>
          <w:rFonts w:ascii="Calibri" w:hAnsi="Calibri"/>
          <w:b/>
          <w:sz w:val="22"/>
        </w:rPr>
        <w:t xml:space="preserve">Ms Lan: </w:t>
      </w:r>
      <w:r>
        <w:rPr>
          <w:rFonts w:ascii="Calibri" w:hAnsi="Calibri"/>
          <w:sz w:val="22"/>
        </w:rPr>
        <w:t xml:space="preserve">Should I also share these numbers with my elderly neighbor, since she lives alone just down the hall from me?  </w:t>
      </w:r>
      <w:r>
        <w:rPr>
          <w:rFonts w:ascii="Calibri" w:hAnsi="Calibri"/>
          <w:i/>
          <w:sz w:val="22"/>
        </w:rPr>
        <w:t>Tôi có nên chia sẻ những số này với người hàng xóm lớn tuổi sống một mình gần cuối hành lang không?</w:t>
      </w:r>
    </w:p>
    <w:p>
      <w:pPr>
        <w:spacing w:after="160" w:line="312" w:lineRule="auto"/>
        <w:jc w:val="both"/>
      </w:pPr>
      <w:r>
        <w:rPr>
          <w:rFonts w:ascii="Calibri" w:hAnsi="Calibri"/>
          <w:b/>
          <w:sz w:val="22"/>
        </w:rPr>
        <w:t xml:space="preserve">Mr Fairmont: </w:t>
      </w:r>
      <w:r>
        <w:rPr>
          <w:rFonts w:ascii="Calibri" w:hAnsi="Calibri"/>
          <w:sz w:val="22"/>
        </w:rPr>
        <w:t xml:space="preserve">That would be a kind and genuinely useful thing to do, I can even print a simple card with both numbers for her if you like.  </w:t>
      </w:r>
      <w:r>
        <w:rPr>
          <w:rFonts w:ascii="Calibri" w:hAnsi="Calibri"/>
          <w:i/>
          <w:sz w:val="22"/>
        </w:rPr>
        <w:t>Đó sẽ là một việc tử tế và thật sự hữu ích, tôi có thể in một tấm thẻ đơn giản ghi cả hai số cho cô ấy nếu chị muốn.</w:t>
      </w:r>
    </w:p>
    <w:p>
      <w:pPr>
        <w:spacing w:after="160" w:line="312" w:lineRule="auto"/>
        <w:jc w:val="both"/>
      </w:pPr>
      <w:r>
        <w:rPr>
          <w:rFonts w:ascii="Calibri" w:hAnsi="Calibri"/>
          <w:b/>
          <w:sz w:val="22"/>
        </w:rPr>
        <w:t xml:space="preserve">Ms Lan: </w:t>
      </w:r>
      <w:r>
        <w:rPr>
          <w:rFonts w:ascii="Calibri" w:hAnsi="Calibri"/>
          <w:sz w:val="22"/>
        </w:rPr>
        <w:t xml:space="preserve">I would really appreciate that, I think having it written down clearly would make her feel more at ease living alone.  </w:t>
      </w:r>
      <w:r>
        <w:rPr>
          <w:rFonts w:ascii="Calibri" w:hAnsi="Calibri"/>
          <w:i/>
          <w:sz w:val="22"/>
        </w:rPr>
        <w:t>Tôi rất cảm ơn, tôi nghĩ có nó ghi rõ ra sẽ giúp cô ấy thấy yên tâm hơn khi sống một mình.</w:t>
      </w:r>
    </w:p>
    <w:p>
      <w:pPr>
        <w:spacing w:after="160" w:line="312" w:lineRule="auto"/>
        <w:jc w:val="both"/>
      </w:pPr>
      <w:r>
        <w:rPr>
          <w:rFonts w:ascii="Calibri" w:hAnsi="Calibri"/>
          <w:b/>
          <w:sz w:val="22"/>
        </w:rPr>
        <w:t xml:space="preserve">Ms Lan: </w:t>
      </w:r>
      <w:r>
        <w:rPr>
          <w:rFonts w:ascii="Calibri" w:hAnsi="Calibri"/>
          <w:sz w:val="22"/>
        </w:rPr>
        <w:t xml:space="preserve">I noticed the emergency contact list posted in the lobby looks a little outdated, is that still the correct information?  </w:t>
      </w:r>
      <w:r>
        <w:rPr>
          <w:rFonts w:ascii="Calibri" w:hAnsi="Calibri"/>
          <w:i/>
          <w:sz w:val="22"/>
        </w:rPr>
        <w:t>Tôi để ý thấy danh sách liên hệ khẩn cấp dán ở sảnh có vẻ đã cũ, đó còn là thông tin đúng không?</w:t>
      </w:r>
    </w:p>
    <w:p>
      <w:pPr>
        <w:spacing w:after="160" w:line="312" w:lineRule="auto"/>
        <w:jc w:val="both"/>
      </w:pPr>
      <w:r>
        <w:rPr>
          <w:rFonts w:ascii="Calibri" w:hAnsi="Calibri"/>
          <w:b/>
          <w:sz w:val="22"/>
        </w:rPr>
        <w:t xml:space="preserve">Mr Fairmont: </w:t>
      </w:r>
      <w:r>
        <w:rPr>
          <w:rFonts w:ascii="Calibri" w:hAnsi="Calibri"/>
          <w:sz w:val="22"/>
        </w:rPr>
        <w:t xml:space="preserve">You are right to ask, the plumber listed there actually retired last year.  </w:t>
      </w:r>
      <w:r>
        <w:rPr>
          <w:rFonts w:ascii="Calibri" w:hAnsi="Calibri"/>
          <w:i/>
          <w:sz w:val="22"/>
        </w:rPr>
        <w:t>Chị hỏi đúng đấy, thợ ống nước ghi trên đó thật ra đã nghỉ hưu năm ngoái.</w:t>
      </w:r>
    </w:p>
    <w:p>
      <w:pPr>
        <w:spacing w:after="160" w:line="312" w:lineRule="auto"/>
        <w:jc w:val="both"/>
      </w:pPr>
      <w:r>
        <w:rPr>
          <w:rFonts w:ascii="Calibri" w:hAnsi="Calibri"/>
          <w:b/>
          <w:sz w:val="22"/>
        </w:rPr>
        <w:t xml:space="preserve">Ms Lan: </w:t>
      </w:r>
      <w:r>
        <w:rPr>
          <w:rFonts w:ascii="Calibri" w:hAnsi="Calibri"/>
          <w:sz w:val="22"/>
        </w:rPr>
        <w:t xml:space="preserve">That is good to catch now, I would not want anyone calling a number that no longer actually works during a real emergency.  </w:t>
      </w:r>
      <w:r>
        <w:rPr>
          <w:rFonts w:ascii="Calibri" w:hAnsi="Calibri"/>
          <w:i/>
          <w:sz w:val="22"/>
        </w:rPr>
        <w:t>Phát hiện bây giờ cũng tốt, tôi không muốn ai gọi một số không còn hoạt động trong một tình huống khẩn cấp thật.</w:t>
      </w:r>
    </w:p>
    <w:p>
      <w:pPr>
        <w:spacing w:after="160" w:line="312" w:lineRule="auto"/>
        <w:jc w:val="both"/>
      </w:pPr>
      <w:r>
        <w:rPr>
          <w:rFonts w:ascii="Calibri" w:hAnsi="Calibri"/>
          <w:b/>
          <w:sz w:val="22"/>
        </w:rPr>
        <w:t xml:space="preserve">Mr Fairmont: </w:t>
      </w:r>
      <w:r>
        <w:rPr>
          <w:rFonts w:ascii="Calibri" w:hAnsi="Calibri"/>
          <w:sz w:val="22"/>
        </w:rPr>
        <w:t xml:space="preserve">I have printed a fresh list with the updated plumber, electrician, and the clinic's number.  </w:t>
      </w:r>
      <w:r>
        <w:rPr>
          <w:rFonts w:ascii="Calibri" w:hAnsi="Calibri"/>
          <w:i/>
          <w:sz w:val="22"/>
        </w:rPr>
        <w:t>Tôi đã in một danh sách mới với thông tin cập nhật về thợ ống nước, thợ điện, và số của phòng khám.</w:t>
      </w:r>
    </w:p>
    <w:p>
      <w:pPr>
        <w:spacing w:after="160" w:line="312" w:lineRule="auto"/>
        <w:jc w:val="both"/>
      </w:pPr>
      <w:r>
        <w:rPr>
          <w:rFonts w:ascii="Calibri" w:hAnsi="Calibri"/>
          <w:b/>
          <w:sz w:val="22"/>
        </w:rPr>
        <w:t xml:space="preserve">Ms Lan: </w:t>
      </w:r>
      <w:r>
        <w:rPr>
          <w:rFonts w:ascii="Calibri" w:hAnsi="Calibri"/>
          <w:sz w:val="22"/>
        </w:rPr>
        <w:t xml:space="preserve">That is thorough, it is nice seeing the clinic's number included too, that seems like something residents would actually need often.  </w:t>
      </w:r>
      <w:r>
        <w:rPr>
          <w:rFonts w:ascii="Calibri" w:hAnsi="Calibri"/>
          <w:i/>
          <w:sz w:val="22"/>
        </w:rPr>
        <w:t>Chu đáo đấy, thật tốt khi thấy cả số phòng khám được thêm vào, đó có vẻ là thứ cư dân thật sự cần thường xuyên.</w:t>
      </w:r>
    </w:p>
    <w:p>
      <w:pPr>
        <w:spacing w:after="160" w:line="312" w:lineRule="auto"/>
        <w:jc w:val="both"/>
      </w:pPr>
      <w:r>
        <w:rPr>
          <w:rFonts w:ascii="Calibri" w:hAnsi="Calibri"/>
          <w:b/>
          <w:sz w:val="22"/>
        </w:rPr>
        <w:t xml:space="preserve">Mr Fairmont: </w:t>
      </w:r>
      <w:r>
        <w:rPr>
          <w:rFonts w:ascii="Calibri" w:hAnsi="Calibri"/>
          <w:sz w:val="22"/>
        </w:rPr>
        <w:t xml:space="preserve">I will review this list every few months from now on.  </w:t>
      </w:r>
      <w:r>
        <w:rPr>
          <w:rFonts w:ascii="Calibri" w:hAnsi="Calibri"/>
          <w:i/>
          <w:sz w:val="22"/>
        </w:rPr>
        <w:t>Từ nay tôi sẽ xem lại danh sách này mỗi vài tháng.</w:t>
      </w:r>
    </w:p>
    <w:p>
      <w:pPr>
        <w:spacing w:after="160" w:line="312" w:lineRule="auto"/>
        <w:jc w:val="both"/>
      </w:pPr>
      <w:r>
        <w:rPr>
          <w:rFonts w:ascii="Calibri" w:hAnsi="Calibri"/>
          <w:b/>
          <w:sz w:val="22"/>
        </w:rPr>
        <w:t xml:space="preserve">Ms Lan: </w:t>
      </w:r>
      <w:r>
        <w:rPr>
          <w:rFonts w:ascii="Calibri" w:hAnsi="Calibri"/>
          <w:sz w:val="22"/>
        </w:rPr>
        <w:t xml:space="preserve">Thank you for taking something as simple as an old phone number seriously enough to fix it right away.  </w:t>
      </w:r>
      <w:r>
        <w:rPr>
          <w:rFonts w:ascii="Calibri" w:hAnsi="Calibri"/>
          <w:i/>
          <w:sz w:val="22"/>
        </w:rPr>
        <w:t>Cảm ơn anh đã xem một việc đơn giản như số điện thoại cũ nghiêm túc đủ để sửa ngay.</w:t>
      </w:r>
    </w:p>
    <w:p>
      <w:pPr>
        <w:spacing w:after="160" w:line="312" w:lineRule="auto"/>
        <w:jc w:val="both"/>
      </w:pPr>
      <w:r>
        <w:rPr>
          <w:rFonts w:ascii="Calibri" w:hAnsi="Calibri"/>
          <w:b/>
          <w:sz w:val="22"/>
        </w:rPr>
        <w:t xml:space="preserve">Mr Fairmont: </w:t>
      </w:r>
      <w:r>
        <w:rPr>
          <w:rFonts w:ascii="Calibri" w:hAnsi="Calibri"/>
          <w:sz w:val="22"/>
        </w:rPr>
        <w:t xml:space="preserve">Small details like that matter most exactly when someone is in a hurry and cannot afford to call the wrong number.  </w:t>
      </w:r>
      <w:r>
        <w:rPr>
          <w:rFonts w:ascii="Calibri" w:hAnsi="Calibri"/>
          <w:i/>
          <w:sz w:val="22"/>
        </w:rPr>
        <w:t>Những chi tiết nhỏ như vậy quan trọng nhất đúng vào lúc có ai đó đang vội và không thể gọi nhầm số.</w:t>
      </w:r>
    </w:p>
    <w:p>
      <w:pPr>
        <w:spacing w:after="160" w:line="312" w:lineRule="auto"/>
        <w:jc w:val="both"/>
      </w:pPr>
      <w:r>
        <w:rPr>
          <w:rFonts w:ascii="Calibri" w:hAnsi="Calibri"/>
          <w:b/>
          <w:sz w:val="22"/>
        </w:rPr>
        <w:t xml:space="preserve">Ms Lan: </w:t>
      </w:r>
      <w:r>
        <w:rPr>
          <w:rFonts w:ascii="Calibri" w:hAnsi="Calibri"/>
          <w:sz w:val="22"/>
        </w:rPr>
        <w:t xml:space="preserve">That is a good way to put it, I will keep an eye on that list too and mention anything else I notice.  </w:t>
      </w:r>
      <w:r>
        <w:rPr>
          <w:rFonts w:ascii="Calibri" w:hAnsi="Calibri"/>
          <w:i/>
          <w:sz w:val="22"/>
        </w:rPr>
        <w:t>Nói vậy nghe đúng đấy, tôi cũng sẽ để ý danh sách đó và báo nếu thấy có gì khác.</w:t>
      </w:r>
    </w:p>
    <w:p>
      <w:pPr>
        <w:spacing w:after="160" w:line="312" w:lineRule="auto"/>
        <w:jc w:val="both"/>
      </w:pPr>
      <w:r>
        <w:rPr>
          <w:rFonts w:ascii="Calibri" w:hAnsi="Calibri"/>
          <w:b/>
          <w:sz w:val="22"/>
        </w:rPr>
        <w:t xml:space="preserve">Ms Lan: </w:t>
      </w:r>
      <w:r>
        <w:rPr>
          <w:rFonts w:ascii="Calibri" w:hAnsi="Calibri"/>
          <w:sz w:val="22"/>
        </w:rPr>
        <w:t xml:space="preserve">This thunderstorm outside is quite loud tonight, and I will admit it is making me feel a little anxious up here alone.  </w:t>
      </w:r>
      <w:r>
        <w:rPr>
          <w:rFonts w:ascii="Calibri" w:hAnsi="Calibri"/>
          <w:i/>
          <w:sz w:val="22"/>
        </w:rPr>
        <w:t>Trận bão sấm sét bên ngoài tối nay khá lớn, và tôi phải thừa nhận nó khiến tôi cảm thấy hơi lo khi ở một mình trên này.</w:t>
      </w:r>
    </w:p>
    <w:p>
      <w:pPr>
        <w:spacing w:after="160" w:line="312" w:lineRule="auto"/>
        <w:jc w:val="both"/>
      </w:pPr>
      <w:r>
        <w:rPr>
          <w:rFonts w:ascii="Calibri" w:hAnsi="Calibri"/>
          <w:b/>
          <w:sz w:val="22"/>
        </w:rPr>
        <w:t xml:space="preserve">Mr Fairmont: </w:t>
      </w:r>
      <w:r>
        <w:rPr>
          <w:rFonts w:ascii="Calibri" w:hAnsi="Calibri"/>
          <w:sz w:val="22"/>
        </w:rPr>
        <w:t xml:space="preserve">That is completely understandable, the building is built to handle storms like this safely.  </w:t>
      </w:r>
      <w:r>
        <w:rPr>
          <w:rFonts w:ascii="Calibri" w:hAnsi="Calibri"/>
          <w:i/>
          <w:sz w:val="22"/>
        </w:rPr>
        <w:t>Chuyện đó hoàn toàn dễ hiểu, tòa nhà được xây để chịu được những cơn bão như vậy an toàn.</w:t>
      </w:r>
    </w:p>
    <w:p>
      <w:pPr>
        <w:spacing w:after="160" w:line="312" w:lineRule="auto"/>
        <w:jc w:val="both"/>
      </w:pPr>
      <w:r>
        <w:rPr>
          <w:rFonts w:ascii="Calibri" w:hAnsi="Calibri"/>
          <w:b/>
          <w:sz w:val="22"/>
        </w:rPr>
        <w:t xml:space="preserve">Ms Lan: </w:t>
      </w:r>
      <w:r>
        <w:rPr>
          <w:rFonts w:ascii="Calibri" w:hAnsi="Calibri"/>
          <w:sz w:val="22"/>
        </w:rPr>
        <w:t xml:space="preserve">Knowing you are downstairs actually makes me feel quite a bit calmer about the whole thing, thank you.  </w:t>
      </w:r>
      <w:r>
        <w:rPr>
          <w:rFonts w:ascii="Calibri" w:hAnsi="Calibri"/>
          <w:i/>
          <w:sz w:val="22"/>
        </w:rPr>
        <w:t>Biết anh ở dưới nhà thật sự khiến tôi cảm thấy bình tĩnh hơn khá nhiều về mọi chuyện, cảm ơn anh.</w:t>
      </w:r>
    </w:p>
    <w:p>
      <w:pPr>
        <w:spacing w:after="160" w:line="312" w:lineRule="auto"/>
        <w:jc w:val="both"/>
      </w:pPr>
      <w:r>
        <w:rPr>
          <w:rFonts w:ascii="Calibri" w:hAnsi="Calibri"/>
          <w:b/>
          <w:sz w:val="22"/>
        </w:rPr>
        <w:t xml:space="preserve">Mr Fairmont: </w:t>
      </w:r>
      <w:r>
        <w:rPr>
          <w:rFonts w:ascii="Calibri" w:hAnsi="Calibri"/>
          <w:sz w:val="22"/>
        </w:rPr>
        <w:t xml:space="preserve">If the thunder keeps you from feeling settled, you are welcome to come sit near the lobby for a while.  </w:t>
      </w:r>
      <w:r>
        <w:rPr>
          <w:rFonts w:ascii="Calibri" w:hAnsi="Calibri"/>
          <w:i/>
          <w:sz w:val="22"/>
        </w:rPr>
        <w:t>Nếu sấm sét khiến chị không yên tâm, chị cứ xuống ngồi gần sảnh một lúc.</w:t>
      </w:r>
    </w:p>
    <w:p>
      <w:pPr>
        <w:spacing w:after="160" w:line="312" w:lineRule="auto"/>
        <w:jc w:val="both"/>
      </w:pPr>
      <w:r>
        <w:rPr>
          <w:rFonts w:ascii="Calibri" w:hAnsi="Calibri"/>
          <w:b/>
          <w:sz w:val="22"/>
        </w:rPr>
        <w:t xml:space="preserve">Ms Lan: </w:t>
      </w:r>
      <w:r>
        <w:rPr>
          <w:rFonts w:ascii="Calibri" w:hAnsi="Calibri"/>
          <w:sz w:val="22"/>
        </w:rPr>
        <w:t xml:space="preserve">I might actually take you up on that, sitting alone and listening to every crack of thunder is not helping much.  </w:t>
      </w:r>
      <w:r>
        <w:rPr>
          <w:rFonts w:ascii="Calibri" w:hAnsi="Calibri"/>
          <w:i/>
          <w:sz w:val="22"/>
        </w:rPr>
        <w:t>Tôi có thể sẽ nhận lời đó, ngồi một mình nghe từng tiếng sấm nổ không giúp được nhiều lắm.</w:t>
      </w:r>
    </w:p>
    <w:p>
      <w:pPr>
        <w:spacing w:after="160" w:line="312" w:lineRule="auto"/>
        <w:jc w:val="both"/>
      </w:pPr>
      <w:r>
        <w:rPr>
          <w:rFonts w:ascii="Calibri" w:hAnsi="Calibri"/>
          <w:b/>
          <w:sz w:val="22"/>
        </w:rPr>
        <w:t xml:space="preserve">Mr Fairmont: </w:t>
      </w:r>
      <w:r>
        <w:rPr>
          <w:rFonts w:ascii="Calibri" w:hAnsi="Calibri"/>
          <w:sz w:val="22"/>
        </w:rPr>
        <w:t xml:space="preserve">Come on down whenever you like, I will put the kettle on.  </w:t>
      </w:r>
      <w:r>
        <w:rPr>
          <w:rFonts w:ascii="Calibri" w:hAnsi="Calibri"/>
          <w:i/>
          <w:sz w:val="22"/>
        </w:rPr>
        <w:t>Chị cứ xuống bất cứ lúc nào, tôi sẽ đun nước.</w:t>
      </w:r>
    </w:p>
    <w:p>
      <w:pPr>
        <w:spacing w:after="160" w:line="312" w:lineRule="auto"/>
        <w:jc w:val="both"/>
      </w:pPr>
      <w:r>
        <w:rPr>
          <w:rFonts w:ascii="Calibri" w:hAnsi="Calibri"/>
          <w:b/>
          <w:sz w:val="22"/>
        </w:rPr>
        <w:t xml:space="preserve">Ms Lan: </w:t>
      </w:r>
      <w:r>
        <w:rPr>
          <w:rFonts w:ascii="Calibri" w:hAnsi="Calibri"/>
          <w:sz w:val="22"/>
        </w:rPr>
        <w:t xml:space="preserve">The storm has finally quieted down, and I feel much better now after sitting with you for a while down there.  </w:t>
      </w:r>
      <w:r>
        <w:rPr>
          <w:rFonts w:ascii="Calibri" w:hAnsi="Calibri"/>
          <w:i/>
          <w:sz w:val="22"/>
        </w:rPr>
        <w:t>Trận bão cuối cùng đã yên dần, và tôi cảm thấy khá hơn nhiều sau khi ngồi với anh một lúc ở dưới đó.</w:t>
      </w:r>
    </w:p>
    <w:p>
      <w:pPr>
        <w:spacing w:after="160" w:line="312" w:lineRule="auto"/>
        <w:jc w:val="both"/>
      </w:pPr>
      <w:r>
        <w:rPr>
          <w:rFonts w:ascii="Calibri" w:hAnsi="Calibri"/>
          <w:b/>
          <w:sz w:val="22"/>
        </w:rPr>
        <w:t xml:space="preserve">Mr Fairmont: </w:t>
      </w:r>
      <w:r>
        <w:rPr>
          <w:rFonts w:ascii="Calibri" w:hAnsi="Calibri"/>
          <w:sz w:val="22"/>
        </w:rPr>
        <w:t xml:space="preserve">I am glad it helped, storms always sound worse when you are facing them alone than when someone else is nearby.  </w:t>
      </w:r>
      <w:r>
        <w:rPr>
          <w:rFonts w:ascii="Calibri" w:hAnsi="Calibri"/>
          <w:i/>
          <w:sz w:val="22"/>
        </w:rPr>
        <w:t>Tôi mừng là điều đó giúp ích, bão luôn nghe tệ hơn khi một mình đối mặt so với khi có ai đó ở gần.</w:t>
      </w:r>
    </w:p>
    <w:p>
      <w:pPr>
        <w:spacing w:after="160" w:line="312" w:lineRule="auto"/>
        <w:jc w:val="both"/>
      </w:pPr>
      <w:r>
        <w:rPr>
          <w:rFonts w:ascii="Calibri" w:hAnsi="Calibri"/>
          <w:b/>
          <w:sz w:val="22"/>
        </w:rPr>
        <w:t xml:space="preserve">Ms Lan: </w:t>
      </w:r>
      <w:r>
        <w:rPr>
          <w:rFonts w:ascii="Calibri" w:hAnsi="Calibri"/>
          <w:sz w:val="22"/>
        </w:rPr>
        <w:t xml:space="preserve">I will remember that the next time a storm rolls in, there is no real need to just sit upstairs and worry by myself.  </w:t>
      </w:r>
      <w:r>
        <w:rPr>
          <w:rFonts w:ascii="Calibri" w:hAnsi="Calibri"/>
          <w:i/>
          <w:sz w:val="22"/>
        </w:rPr>
        <w:t>Tôi sẽ nhớ điều đó vào lần bão tới, không cần phải ngồi trên phòng lo lắng một mình như vậy.</w:t>
      </w:r>
    </w:p>
    <w:p>
      <w:pPr>
        <w:spacing w:after="160" w:line="312" w:lineRule="auto"/>
        <w:jc w:val="both"/>
      </w:pPr>
      <w:r>
        <w:rPr>
          <w:rFonts w:ascii="Calibri" w:hAnsi="Calibri"/>
          <w:b/>
          <w:sz w:val="22"/>
        </w:rPr>
        <w:t xml:space="preserve">Ms Lan: </w:t>
      </w:r>
      <w:r>
        <w:rPr>
          <w:rFonts w:ascii="Calibri" w:hAnsi="Calibri"/>
          <w:sz w:val="22"/>
        </w:rPr>
        <w:t xml:space="preserve">After everything that has happened lately, I think it is finally time I put together a proper small emergency kit for my apartment.  </w:t>
      </w:r>
      <w:r>
        <w:rPr>
          <w:rFonts w:ascii="Calibri" w:hAnsi="Calibri"/>
          <w:i/>
          <w:sz w:val="22"/>
        </w:rPr>
        <w:t>Sau mọi chuyện gần đây, tôi nghĩ cuối cùng cũng đến lúc tôi chuẩn bị một hộp khẩn cấp nhỏ đúng nghĩa cho căn hộ.</w:t>
      </w:r>
    </w:p>
    <w:p>
      <w:pPr>
        <w:spacing w:after="160" w:line="312" w:lineRule="auto"/>
        <w:jc w:val="both"/>
      </w:pPr>
      <w:r>
        <w:rPr>
          <w:rFonts w:ascii="Calibri" w:hAnsi="Calibri"/>
          <w:b/>
          <w:sz w:val="22"/>
        </w:rPr>
        <w:t xml:space="preserve">Mr Fairmont: </w:t>
      </w:r>
      <w:r>
        <w:rPr>
          <w:rFonts w:ascii="Calibri" w:hAnsi="Calibri"/>
          <w:sz w:val="22"/>
        </w:rPr>
        <w:t xml:space="preserve">That is a great idea, start with a flashlight, spare batteries, a basic first-aid kit, some bottled water.  </w:t>
      </w:r>
      <w:r>
        <w:rPr>
          <w:rFonts w:ascii="Calibri" w:hAnsi="Calibri"/>
          <w:i/>
          <w:sz w:val="22"/>
        </w:rPr>
        <w:t>Ý hay đấy, chị bắt đầu với đèn pin, pin dự phòng, hộp sơ cứu cơ bản, vài chai nước.</w:t>
      </w:r>
    </w:p>
    <w:p>
      <w:pPr>
        <w:spacing w:after="160" w:line="312" w:lineRule="auto"/>
        <w:jc w:val="both"/>
      </w:pPr>
      <w:r>
        <w:rPr>
          <w:rFonts w:ascii="Calibri" w:hAnsi="Calibri"/>
          <w:b/>
          <w:sz w:val="22"/>
        </w:rPr>
        <w:t xml:space="preserve">Ms Lan: </w:t>
      </w:r>
      <w:r>
        <w:rPr>
          <w:rFonts w:ascii="Calibri" w:hAnsi="Calibri"/>
          <w:sz w:val="22"/>
        </w:rPr>
        <w:t xml:space="preserve">I already have most of those items scattered around my apartment, I just need to actually gather them into one place.  </w:t>
      </w:r>
      <w:r>
        <w:rPr>
          <w:rFonts w:ascii="Calibri" w:hAnsi="Calibri"/>
          <w:i/>
          <w:sz w:val="22"/>
        </w:rPr>
        <w:t>Tôi đã có hầu hết những thứ đó rải rác trong căn hộ, tôi chỉ cần thật sự tập hợp chúng vào một chỗ.</w:t>
      </w:r>
    </w:p>
    <w:p>
      <w:pPr>
        <w:spacing w:after="160" w:line="312" w:lineRule="auto"/>
        <w:jc w:val="both"/>
      </w:pPr>
      <w:r>
        <w:rPr>
          <w:rFonts w:ascii="Calibri" w:hAnsi="Calibri"/>
          <w:b/>
          <w:sz w:val="22"/>
        </w:rPr>
        <w:t xml:space="preserve">Mr Fairmont: </w:t>
      </w:r>
      <w:r>
        <w:rPr>
          <w:rFonts w:ascii="Calibri" w:hAnsi="Calibri"/>
          <w:sz w:val="22"/>
        </w:rPr>
        <w:t xml:space="preserve">I would also add a printed list of emergency numbers, a small amount of cash, and a spare phone charger.  </w:t>
      </w:r>
      <w:r>
        <w:rPr>
          <w:rFonts w:ascii="Calibri" w:hAnsi="Calibri"/>
          <w:i/>
          <w:sz w:val="22"/>
        </w:rPr>
        <w:t>Tôi cũng sẽ thêm một danh sách số điện thoại khẩn cấp in sẵn, một ít tiền mặt, và một bộ sạc điện thoại dự phòng.</w:t>
      </w:r>
    </w:p>
    <w:p>
      <w:pPr>
        <w:spacing w:after="160" w:line="312" w:lineRule="auto"/>
        <w:jc w:val="both"/>
      </w:pPr>
      <w:r>
        <w:rPr>
          <w:rFonts w:ascii="Calibri" w:hAnsi="Calibri"/>
          <w:b/>
          <w:sz w:val="22"/>
        </w:rPr>
        <w:t xml:space="preserve">Ms Lan: </w:t>
      </w:r>
      <w:r>
        <w:rPr>
          <w:rFonts w:ascii="Calibri" w:hAnsi="Calibri"/>
          <w:sz w:val="22"/>
        </w:rPr>
        <w:t xml:space="preserve">That is a thoughtful list, I had not even considered keeping a spare charger, but that makes a lot of sense now.  </w:t>
      </w:r>
      <w:r>
        <w:rPr>
          <w:rFonts w:ascii="Calibri" w:hAnsi="Calibri"/>
          <w:i/>
          <w:sz w:val="22"/>
        </w:rPr>
        <w:t>Đó là danh sách chu đáo đấy, tôi chưa từng nghĩ đến việc giữ sạc dự phòng, nhưng giờ nghe hợp lý lắm.</w:t>
      </w:r>
    </w:p>
    <w:p>
      <w:pPr>
        <w:spacing w:after="160" w:line="312" w:lineRule="auto"/>
        <w:jc w:val="both"/>
      </w:pPr>
      <w:r>
        <w:rPr>
          <w:rFonts w:ascii="Calibri" w:hAnsi="Calibri"/>
          <w:b/>
          <w:sz w:val="22"/>
        </w:rPr>
        <w:t xml:space="preserve">Mr Fairmont: </w:t>
      </w:r>
      <w:r>
        <w:rPr>
          <w:rFonts w:ascii="Calibri" w:hAnsi="Calibri"/>
          <w:sz w:val="22"/>
        </w:rPr>
        <w:t xml:space="preserve">A dead phone during an emergency is more common than people expect.  </w:t>
      </w:r>
      <w:r>
        <w:rPr>
          <w:rFonts w:ascii="Calibri" w:hAnsi="Calibri"/>
          <w:i/>
          <w:sz w:val="22"/>
        </w:rPr>
        <w:t>Điện thoại hết pin trong một tình huống khẩn cấp phổ biến hơn người ta nghĩ.</w:t>
      </w:r>
    </w:p>
    <w:p>
      <w:pPr>
        <w:spacing w:after="160" w:line="312" w:lineRule="auto"/>
        <w:jc w:val="both"/>
      </w:pPr>
      <w:r>
        <w:rPr>
          <w:rFonts w:ascii="Calibri" w:hAnsi="Calibri"/>
          <w:b/>
          <w:sz w:val="22"/>
        </w:rPr>
        <w:t xml:space="preserve">Ms Lan: </w:t>
      </w:r>
      <w:r>
        <w:rPr>
          <w:rFonts w:ascii="Calibri" w:hAnsi="Calibri"/>
          <w:sz w:val="22"/>
        </w:rPr>
        <w:t xml:space="preserve">My kit is finally packed into one small bag by the door.  </w:t>
      </w:r>
      <w:r>
        <w:rPr>
          <w:rFonts w:ascii="Calibri" w:hAnsi="Calibri"/>
          <w:i/>
          <w:sz w:val="22"/>
        </w:rPr>
        <w:t>Hộp đồ của tôi cuối cùng đã được đóng gọn vào một túi nhỏ cạnh cửa.</w:t>
      </w:r>
    </w:p>
    <w:p>
      <w:pPr>
        <w:spacing w:after="160" w:line="312" w:lineRule="auto"/>
        <w:jc w:val="both"/>
      </w:pPr>
      <w:r>
        <w:rPr>
          <w:rFonts w:ascii="Calibri" w:hAnsi="Calibri"/>
          <w:b/>
          <w:sz w:val="22"/>
        </w:rPr>
        <w:t xml:space="preserve">Mr Fairmont: </w:t>
      </w:r>
      <w:r>
        <w:rPr>
          <w:rFonts w:ascii="Calibri" w:hAnsi="Calibri"/>
          <w:sz w:val="22"/>
        </w:rPr>
        <w:t xml:space="preserve">That is wonderful, you have clearly become one of the most prepared residents in this building.  </w:t>
      </w:r>
      <w:r>
        <w:rPr>
          <w:rFonts w:ascii="Calibri" w:hAnsi="Calibri"/>
          <w:i/>
          <w:sz w:val="22"/>
        </w:rPr>
        <w:t>Tuyệt vời đấy, chị rõ ràng đã trở thành một trong những cư dân chuẩn bị kỹ nhất ở tòa nhà này.</w:t>
      </w:r>
    </w:p>
    <w:p>
      <w:pPr>
        <w:spacing w:after="160" w:line="312" w:lineRule="auto"/>
        <w:jc w:val="both"/>
      </w:pPr>
      <w:r>
        <w:rPr>
          <w:rFonts w:ascii="Calibri" w:hAnsi="Calibri"/>
          <w:b/>
          <w:sz w:val="22"/>
        </w:rPr>
        <w:t xml:space="preserve">Ms Lan: </w:t>
      </w:r>
      <w:r>
        <w:rPr>
          <w:rFonts w:ascii="Calibri" w:hAnsi="Calibri"/>
          <w:sz w:val="22"/>
        </w:rPr>
        <w:t xml:space="preserve">I owe a lot of that to you, honestly, calling you first instead of panicking has become second nature to me by now.  </w:t>
      </w:r>
      <w:r>
        <w:rPr>
          <w:rFonts w:ascii="Calibri" w:hAnsi="Calibri"/>
          <w:i/>
          <w:sz w:val="22"/>
        </w:rPr>
        <w:t>Thật ra tôi mang ơn anh nhiều về điều đó, gọi anh trước thay vì hoảng loạn đã trở thành phản xạ tự nhiên của tôi rồi.</w:t>
      </w:r>
    </w:p>
    <w:p>
      <w:pPr>
        <w:spacing w:after="160" w:line="312" w:lineRule="auto"/>
        <w:jc w:val="both"/>
      </w:pPr>
      <w:r>
        <w:rPr>
          <w:rFonts w:ascii="Calibri" w:hAnsi="Calibri"/>
          <w:b/>
          <w:sz w:val="22"/>
        </w:rPr>
        <w:t xml:space="preserve">Ms Lan: </w:t>
      </w:r>
      <w:r>
        <w:rPr>
          <w:rFonts w:ascii="Calibri" w:hAnsi="Calibri"/>
          <w:sz w:val="22"/>
        </w:rPr>
        <w:t xml:space="preserve">Looking back on this whole year, I honestly cannot count how many small emergencies you have helped me through without ever once making me feel silly for asking.  </w:t>
      </w:r>
      <w:r>
        <w:rPr>
          <w:rFonts w:ascii="Calibri" w:hAnsi="Calibri"/>
          <w:i/>
          <w:sz w:val="22"/>
        </w:rPr>
        <w:t>Nhìn lại cả năm qua, tôi thật sự không đếm được bao nhiêu tình huống khẩn cấp nhỏ anh đã giúp tôi vượt qua mà chưa lần nào làm tôi thấy ngại vì đã hỏi.</w:t>
      </w:r>
    </w:p>
    <w:p>
      <w:pPr>
        <w:spacing w:after="160" w:line="312" w:lineRule="auto"/>
        <w:jc w:val="both"/>
      </w:pPr>
      <w:r>
        <w:rPr>
          <w:rFonts w:ascii="Calibri" w:hAnsi="Calibri"/>
          <w:b/>
          <w:sz w:val="22"/>
        </w:rPr>
        <w:t xml:space="preserve">Mr Fairmont: </w:t>
      </w:r>
      <w:r>
        <w:rPr>
          <w:rFonts w:ascii="Calibri" w:hAnsi="Calibri"/>
          <w:sz w:val="22"/>
        </w:rPr>
        <w:t xml:space="preserve">That is honestly the whole point of this job, every call matters just as much whether it turns out to be something small or something serious.  </w:t>
      </w:r>
      <w:r>
        <w:rPr>
          <w:rFonts w:ascii="Calibri" w:hAnsi="Calibri"/>
          <w:i/>
          <w:sz w:val="22"/>
        </w:rPr>
        <w:t>Đó thật ra chính là mục đích của công việc này, mọi cuộc gọi đều quan trọng ngang nhau dù hóa ra là chuyện nhỏ hay chuyện nghiêm trọng.</w:t>
      </w:r>
    </w:p>
    <w:p>
      <w:pPr>
        <w:spacing w:after="160" w:line="312" w:lineRule="auto"/>
        <w:jc w:val="both"/>
      </w:pPr>
      <w:r>
        <w:rPr>
          <w:rFonts w:ascii="Calibri" w:hAnsi="Calibri"/>
          <w:b/>
          <w:sz w:val="22"/>
        </w:rPr>
        <w:t xml:space="preserve">Ms Lan: </w:t>
      </w:r>
      <w:r>
        <w:rPr>
          <w:rFonts w:ascii="Calibri" w:hAnsi="Calibri"/>
          <w:sz w:val="22"/>
        </w:rPr>
        <w:t xml:space="preserve">I think I finally understand why you always say that.  </w:t>
      </w:r>
      <w:r>
        <w:rPr>
          <w:rFonts w:ascii="Calibri" w:hAnsi="Calibri"/>
          <w:i/>
          <w:sz w:val="22"/>
        </w:rPr>
        <w:t>Tôi nghĩ cuối cùng tôi cũng hiểu vì sao anh luôn nói vậy.</w:t>
      </w:r>
    </w:p>
    <w:p>
      <w:pPr>
        <w:spacing w:after="160" w:line="312" w:lineRule="auto"/>
        <w:jc w:val="both"/>
      </w:pPr>
      <w:r>
        <w:rPr>
          <w:rFonts w:ascii="Calibri" w:hAnsi="Calibri"/>
          <w:b/>
          <w:sz w:val="22"/>
        </w:rPr>
        <w:t xml:space="preserve">Mr Fairmont: </w:t>
      </w:r>
      <w:r>
        <w:rPr>
          <w:rFonts w:ascii="Calibri" w:hAnsi="Calibri"/>
          <w:sz w:val="22"/>
        </w:rPr>
        <w:t xml:space="preserve">You have come a long way since that very first burnt-toast alarm.  </w:t>
      </w:r>
      <w:r>
        <w:rPr>
          <w:rFonts w:ascii="Calibri" w:hAnsi="Calibri"/>
          <w:i/>
          <w:sz w:val="22"/>
        </w:rPr>
        <w:t>Chị đã tiến bộ rất nhiều từ lần chuông báo cháy vì bánh mì cháy đầu tiên đó.</w:t>
      </w:r>
    </w:p>
    <w:p>
      <w:pPr>
        <w:spacing w:after="160" w:line="312" w:lineRule="auto"/>
        <w:jc w:val="both"/>
      </w:pPr>
      <w:r>
        <w:rPr>
          <w:rFonts w:ascii="Calibri" w:hAnsi="Calibri"/>
          <w:b/>
          <w:sz w:val="22"/>
        </w:rPr>
        <w:t xml:space="preserve">Ms Lan: </w:t>
      </w:r>
      <w:r>
        <w:rPr>
          <w:rFonts w:ascii="Calibri" w:hAnsi="Calibri"/>
          <w:sz w:val="22"/>
        </w:rPr>
        <w:t xml:space="preserve">That is true, though I am still glad you are always just a phone call away whenever something bigger than I can handle comes up.  </w:t>
      </w:r>
      <w:r>
        <w:rPr>
          <w:rFonts w:ascii="Calibri" w:hAnsi="Calibri"/>
          <w:i/>
          <w:sz w:val="22"/>
        </w:rPr>
        <w:t>Đúng vậy, nhưng tôi vẫn mừng là anh luôn chỉ cách một cuộc gọi mỗi khi có chuyện gì lớn hơn tôi có thể tự xử lý.</w:t>
      </w:r>
    </w:p>
    <w:p>
      <w:pPr>
        <w:spacing w:after="160" w:line="312" w:lineRule="auto"/>
        <w:jc w:val="both"/>
      </w:pPr>
      <w:r>
        <w:rPr>
          <w:rFonts w:ascii="Calibri" w:hAnsi="Calibri"/>
          <w:b/>
          <w:sz w:val="22"/>
        </w:rPr>
        <w:t xml:space="preserve">Mr Fairmont: </w:t>
      </w:r>
      <w:r>
        <w:rPr>
          <w:rFonts w:ascii="Calibri" w:hAnsi="Calibri"/>
          <w:sz w:val="22"/>
        </w:rPr>
        <w:t xml:space="preserve">That is exactly what I am here for, and I hope you always feel comfortable reaching out.  </w:t>
      </w:r>
      <w:r>
        <w:rPr>
          <w:rFonts w:ascii="Calibri" w:hAnsi="Calibri"/>
          <w:i/>
          <w:sz w:val="22"/>
        </w:rPr>
        <w:t>Đó chính xác là lý do tôi ở đây, và tôi mong chị luôn cảm thấy thoải mái khi liên hệ.</w:t>
      </w:r>
    </w:p>
    <w:p>
      <w:pPr>
        <w:spacing w:after="160" w:line="312" w:lineRule="auto"/>
        <w:jc w:val="both"/>
      </w:pPr>
      <w:r>
        <w:rPr>
          <w:rFonts w:ascii="Calibri" w:hAnsi="Calibri"/>
          <w:b/>
          <w:sz w:val="22"/>
        </w:rPr>
        <w:t xml:space="preserve">Ms Lan: </w:t>
      </w:r>
      <w:r>
        <w:rPr>
          <w:rFonts w:ascii="Calibri" w:hAnsi="Calibri"/>
          <w:sz w:val="22"/>
        </w:rPr>
        <w:t xml:space="preserve">I will, and I think knowing that this building actually looks out for its residents has made living here feel a lot safer overall.  </w:t>
      </w:r>
      <w:r>
        <w:rPr>
          <w:rFonts w:ascii="Calibri" w:hAnsi="Calibri"/>
          <w:i/>
          <w:sz w:val="22"/>
        </w:rPr>
        <w:t>Tôi sẽ làm vậy, và tôi nghĩ biết rằng tòa nhà này thật sự quan tâm đến cư dân đã khiến việc sống ở đây cảm thấy an toàn hơn nhiều nói chung.</w:t>
      </w:r>
    </w:p>
    <w:p>
      <w:pPr>
        <w:spacing w:after="160" w:line="312" w:lineRule="auto"/>
        <w:jc w:val="both"/>
      </w:pPr>
      <w:r>
        <w:rPr>
          <w:rFonts w:ascii="Calibri" w:hAnsi="Calibri"/>
          <w:b/>
          <w:sz w:val="22"/>
        </w:rPr>
        <w:t xml:space="preserve">Mr Fairmont: </w:t>
      </w:r>
      <w:r>
        <w:rPr>
          <w:rFonts w:ascii="Calibri" w:hAnsi="Calibri"/>
          <w:sz w:val="22"/>
        </w:rPr>
        <w:t xml:space="preserve">That means a great deal to hear, and honestly, residents like you who speak up early make this whole building a little safer for everyone else too.  </w:t>
      </w:r>
      <w:r>
        <w:rPr>
          <w:rFonts w:ascii="Calibri" w:hAnsi="Calibri"/>
          <w:i/>
          <w:sz w:val="22"/>
        </w:rPr>
        <w:t>Nghe được điều đó có ý nghĩa rất lớn với tôi, và thật ra, những cư dân như chị dám nói ra sớm cũng khiến cả tòa nhà này an toàn hơn cho mọi người khác.</w:t>
      </w:r>
    </w:p>
    <w:p>
      <w:pPr>
        <w:spacing w:after="160" w:line="312" w:lineRule="auto"/>
        <w:jc w:val="both"/>
      </w:pPr>
      <w:r>
        <w:rPr>
          <w:rFonts w:ascii="Calibri" w:hAnsi="Calibri"/>
          <w:b/>
          <w:sz w:val="22"/>
        </w:rPr>
        <w:t xml:space="preserve">Ms Lan: </w:t>
      </w:r>
      <w:r>
        <w:rPr>
          <w:rFonts w:ascii="Calibri" w:hAnsi="Calibri"/>
          <w:sz w:val="22"/>
        </w:rPr>
        <w:t xml:space="preserve">Then I suppose we make a pretty good team when something unexpected comes up around here.  </w:t>
      </w:r>
      <w:r>
        <w:rPr>
          <w:rFonts w:ascii="Calibri" w:hAnsi="Calibri"/>
          <w:i/>
          <w:sz w:val="22"/>
        </w:rPr>
        <w:t>Vậy thì tôi nghĩ mình hợp thành một nhóm khá ăn ý mỗi khi có chuyện bất ngờ xảy ra quanh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0642</w:t>
            </w:r>
          </w:p>
        </w:tc>
        <w:tc>
          <w:tcPr>
            <w:tcW w:type="dxa" w:w="7824"/>
            <w:shd w:val="clear" w:color="auto" w:fill="D9E2F3"/>
          </w:tcPr>
          <w:p>
            <w:r>
              <w:rPr>
                <w:rFonts w:ascii="Arial" w:hAnsi="Arial"/>
                <w:b/>
                <w:color w:val="1F3864"/>
                <w:sz w:val="30"/>
              </w:rPr>
              <w:t>Starting a Routine Exchange About Rules, Permission, and Public Places</w:t>
            </w:r>
          </w:p>
          <w:p>
            <w:r>
              <w:rPr>
                <w:rFonts w:ascii="Arial" w:hAnsi="Arial"/>
                <w:i/>
                <w:color w:val="333333"/>
                <w:sz w:val="22"/>
              </w:rPr>
              <w:t>Giao tiếp thường ngày: quy định, xin phép và nơi công cộng — trao đổi thực tế đầu tiên</w:t>
            </w:r>
          </w:p>
        </w:tc>
      </w:tr>
    </w:tbl>
    <w:p>
      <w:pPr>
        <w:spacing w:after="40"/>
      </w:pPr>
    </w:p>
    <w:p>
      <w:pPr>
        <w:spacing w:after="160"/>
        <w:jc w:val="both"/>
      </w:pPr>
      <w:r>
        <w:rPr>
          <w:rFonts w:ascii="Calibri" w:hAnsi="Calibri"/>
          <w:i/>
          <w:sz w:val="19"/>
        </w:rPr>
        <w:t>Ms Lan loves spending her free time in public places around the city -- the riverside park near her apartment, the central library two blocks from her office, the small history museum downtown, and the community pool where she swims most weekends. Lately she has also been helping organize a few small gatherings, from a friend's birthday picnic to a short photography walk, and that means she keeps running into questions about what is actually allowed in these shared spaces. Ms Castlewick works at the City Public Spaces Office, a cheerful and patient officer who spends her days moving between the park, the library, the museum, and the pool, making sure visitors understand the rules and helping them get permission for anything a little out of the ordinary. Between the two of them, almost every everyday question about rules and public places eventually comes up. Sometimes Ms Lan is asking whether she can bring her dog into the park, whether flying a small drone over the lake is allowed, or whether she needs a permit before setting up a few tables for a birthday picnic. On other days she is checking the library's quiet hours, asking whether flash photography is allowed inside the museum, or finding out what time the community pool actually closes on weekends. Ms Castlewick, for her part, has learned that most visitors are not trying to break any rule on purpose -- they simply have not had a reason to learn it yet, and a short, friendly explanation usually solves the problem right away. She walks people through which paths allow bicycles, why certain benches can be reserved for small events, how to apply for a simple permit for a street performance, and why some areas close earlier than others for safety reasons. Plenty of their conversations end with a clear answer and a small piece of practical advice, whether that means where to picnic legally, how to post a flyer on the community board, or what to wear before stepping into a quiet museum hall. None of these exchanges are complicated, and most of them follow a familiar, useful shape: a simple question about what is allowed, a clear answer from someone who actually knows the rule, and a short next step that lets Ms Lan enjoy the public space without worry. This is what everyday rules-and-permission conversation sounds like between two people who have learned, case by case, that asking first is always easier than apologizing later.</w:t>
      </w:r>
      <w:r>
        <w:rPr>
          <w:rFonts w:ascii="Calibri" w:hAnsi="Calibri"/>
          <w:i/>
          <w:sz w:val="19"/>
        </w:rPr>
        <w:t xml:space="preserve">  Chị Lan rất thích dành thời gian rảnh của mình ở những nơi công cộng quanh thành phố -- công viên ven sông gần căn hộ của chị, thư viện trung tâm cách văn phòng hai dãy nhà, viện bảo tàng lịch sử nhỏ ở trung tâm thành phố, và hồ bơi công cộng nơi chị thường đi bơi vào cuối tuần. Gần đây chị còn giúp tổ chức vài buổi tụ họp nhỏ, từ buổi picnic sinh nhật của một người bạn đến một buổi đi chụp ảnh ngắn, và điều đó khiến chị luôn gặp phải những câu hỏi về việc điều gì thực sự được phép ở những không gian chung này. Chị Castlewick làm việc tại Văn phòng Không gian Công cộng Thành phố, một nữ nhân viên vui vẻ và kiên nhẫn, ngày nào cũng di chuyển qua lại giữa công viên, thư viện, viện bảo tàng và hồ bơi, đảm bảo khách đến hiểu rõ các quy định và giúp họ xin phép cho bất cứ việc gì có phần khác thường. Giữa hai người, hầu như mọi câu hỏi thường ngày về quy định và nơi công cộng cuối cùng đều xuất hiện. Có lúc chị Lan đang hỏi liệu chị có thể dắt chó vào công viên không, liệu việc bay một chiếc máy bay không người lái nhỏ trên hồ có được phép không, hay liệu chị có cần giấy phép trước khi dựng vài cái bàn cho một buổi picnic sinh nhật không. Vào những ngày khác, chị kiểm tra giờ yên tĩnh của thư viện, hỏi xem chụp ảnh có đèn flash có được phép trong viện bảo tàng không, hay tìm hiểu xem hồ bơi công cộng thực sự đóng cửa lúc mấy giờ vào cuối tuần. Về phần mình, chị Castlewick đã nhận ra rằng hầu hết khách đến đây không cố ý phá vỡ quy định nào cả -- họ chỉ đơn giản là chưa có lý do để biết đến nó, và một lời giải thích ngắn gọn, thân thiện thường giải quyết vấn đề ngay lập tức. Chị hướng dẫn mọi người biết con đường nào cho phép xe đạp, vì sao một số băng ghế có thể được đặt trước cho các sự kiện nhỏ, cách xin một giấy phép đơn giản để biểu diễn đường phố, và vì sao một số khu vực đóng cửa sớm hơn những khu khác vì lý do an toàn. Không ít cuộc trao đổi của họ kết thúc bằng một câu trả lời rõ ràng và một lời khuyên thực tế nhỏ, dù đó là nên picnic ở đâu cho đúng quy định, cách dán một tờ thông báo lên bảng tin cộng đồng, hay nên mặc gì trước khi bước vào một sảnh bảo tàng yên tĩnh. Không cuộc trò chuyện nào trong số này phức tạp, và phần lớn đều theo một khuôn mẫu quen thuộc, hữu ích: một câu hỏi đơn giản về điều gì được phép, một câu trả lời rõ ràng từ người thực sự nắm rõ quy định, và một bước tiếp theo ngắn gọn giúp chị Lan tận hưởng không gian công cộng mà không phải lo lắng. Đây đơn giản chỉ là cách một cuộc trò chuyện thông thường về quy định và xin phép diễn ra giữa hai người đã học được, qua từng trường hợp, rằng hỏi trước luôn dễ hơn là xin lỗi sau.</w:t>
      </w:r>
    </w:p>
    <w:p>
      <w:pPr>
        <w:spacing w:after="160" w:line="312" w:lineRule="auto"/>
        <w:jc w:val="both"/>
      </w:pPr>
      <w:r>
        <w:rPr>
          <w:rFonts w:ascii="Calibri" w:hAnsi="Calibri"/>
          <w:b/>
          <w:sz w:val="22"/>
        </w:rPr>
        <w:t xml:space="preserve">Ms Lan: </w:t>
      </w:r>
      <w:r>
        <w:rPr>
          <w:rFonts w:ascii="Calibri" w:hAnsi="Calibri"/>
          <w:sz w:val="22"/>
        </w:rPr>
        <w:t xml:space="preserve">Ms Castlewick, am I allowed to bring my dog into this part of the park, or is this area only for people?  </w:t>
      </w:r>
      <w:r>
        <w:rPr>
          <w:rFonts w:ascii="Calibri" w:hAnsi="Calibri"/>
          <w:i/>
          <w:sz w:val="22"/>
        </w:rPr>
        <w:t>Chị Castlewick, tôi có được dắt chó vào khu vực này của công viên không, hay khu này chỉ dành cho người?</w:t>
      </w:r>
    </w:p>
    <w:p>
      <w:pPr>
        <w:spacing w:after="160" w:line="312" w:lineRule="auto"/>
        <w:jc w:val="both"/>
      </w:pPr>
      <w:r>
        <w:rPr>
          <w:rFonts w:ascii="Calibri" w:hAnsi="Calibri"/>
          <w:b/>
          <w:sz w:val="22"/>
        </w:rPr>
        <w:t xml:space="preserve">Ms Castlewick: </w:t>
      </w:r>
      <w:r>
        <w:rPr>
          <w:rFonts w:ascii="Calibri" w:hAnsi="Calibri"/>
          <w:sz w:val="22"/>
        </w:rPr>
        <w:t xml:space="preserve">Dogs are welcome here as long as they stay on a leash, you just can't let them run free near the playground.  </w:t>
      </w:r>
      <w:r>
        <w:rPr>
          <w:rFonts w:ascii="Calibri" w:hAnsi="Calibri"/>
          <w:i/>
          <w:sz w:val="22"/>
        </w:rPr>
        <w:t>Chó được phép vào đây miễn là có dây dắt, chị chỉ không được để chúng chạy tự do gần khu vui chơi.</w:t>
      </w:r>
    </w:p>
    <w:p>
      <w:pPr>
        <w:spacing w:after="160" w:line="312" w:lineRule="auto"/>
        <w:jc w:val="both"/>
      </w:pPr>
      <w:r>
        <w:rPr>
          <w:rFonts w:ascii="Calibri" w:hAnsi="Calibri"/>
          <w:b/>
          <w:sz w:val="22"/>
        </w:rPr>
        <w:t xml:space="preserve">Ms Lan: </w:t>
      </w:r>
      <w:r>
        <w:rPr>
          <w:rFonts w:ascii="Calibri" w:hAnsi="Calibri"/>
          <w:sz w:val="22"/>
        </w:rPr>
        <w:t xml:space="preserve">That's easy enough, my dog is small and calm, so keeping him on a leash should not be a problem at all.  </w:t>
      </w:r>
      <w:r>
        <w:rPr>
          <w:rFonts w:ascii="Calibri" w:hAnsi="Calibri"/>
          <w:i/>
          <w:sz w:val="22"/>
        </w:rPr>
        <w:t>Vậy dễ thôi, chó của tôi nhỏ và hiền, nên việc giữ dây dắt sẽ không phải là vấn đề gì cả.</w:t>
      </w:r>
    </w:p>
    <w:p>
      <w:pPr>
        <w:spacing w:after="160" w:line="312" w:lineRule="auto"/>
        <w:jc w:val="both"/>
      </w:pPr>
      <w:r>
        <w:rPr>
          <w:rFonts w:ascii="Calibri" w:hAnsi="Calibri"/>
          <w:b/>
          <w:sz w:val="22"/>
        </w:rPr>
        <w:t xml:space="preserve">Ms Lan: </w:t>
      </w:r>
      <w:r>
        <w:rPr>
          <w:rFonts w:ascii="Calibri" w:hAnsi="Calibri"/>
          <w:sz w:val="22"/>
        </w:rPr>
        <w:t xml:space="preserve">What about bigger dogs, are there any breeds that aren't allowed inside the park at all?  </w:t>
      </w:r>
      <w:r>
        <w:rPr>
          <w:rFonts w:ascii="Calibri" w:hAnsi="Calibri"/>
          <w:i/>
          <w:sz w:val="22"/>
        </w:rPr>
        <w:t>Còn những con chó to hơn thì sao, có giống chó nào hoàn toàn không được vào công viên không?</w:t>
      </w:r>
    </w:p>
    <w:p>
      <w:pPr>
        <w:spacing w:after="160" w:line="312" w:lineRule="auto"/>
        <w:jc w:val="both"/>
      </w:pPr>
      <w:r>
        <w:rPr>
          <w:rFonts w:ascii="Calibri" w:hAnsi="Calibri"/>
          <w:b/>
          <w:sz w:val="22"/>
        </w:rPr>
        <w:t xml:space="preserve">Ms Castlewick: </w:t>
      </w:r>
      <w:r>
        <w:rPr>
          <w:rFonts w:ascii="Calibri" w:hAnsi="Calibri"/>
          <w:sz w:val="22"/>
        </w:rPr>
        <w:t xml:space="preserve">No breed is banned outright, but larger dogs must wear a muzzle if they haven't been trained around crowds.  </w:t>
      </w:r>
      <w:r>
        <w:rPr>
          <w:rFonts w:ascii="Calibri" w:hAnsi="Calibri"/>
          <w:i/>
          <w:sz w:val="22"/>
        </w:rPr>
        <w:t>Không có giống nào bị cấm hoàn toàn, nhưng chó lớn phải đeo rọ mõm nếu chưa được huấn luyện quen với đông người.</w:t>
      </w:r>
    </w:p>
    <w:p>
      <w:pPr>
        <w:spacing w:after="160" w:line="312" w:lineRule="auto"/>
        <w:jc w:val="both"/>
      </w:pPr>
      <w:r>
        <w:rPr>
          <w:rFonts w:ascii="Calibri" w:hAnsi="Calibri"/>
          <w:b/>
          <w:sz w:val="22"/>
        </w:rPr>
        <w:t xml:space="preserve">Ms Lan: </w:t>
      </w:r>
      <w:r>
        <w:rPr>
          <w:rFonts w:ascii="Calibri" w:hAnsi="Calibri"/>
          <w:sz w:val="22"/>
        </w:rPr>
        <w:t xml:space="preserve">That sounds fair, I would rather see a careful rule like that than no rule at all.  </w:t>
      </w:r>
      <w:r>
        <w:rPr>
          <w:rFonts w:ascii="Calibri" w:hAnsi="Calibri"/>
          <w:i/>
          <w:sz w:val="22"/>
        </w:rPr>
        <w:t>Nghe hợp lý đấy, tôi thích có một quy định cẩn thận như vậy hơn là không có quy định gì.</w:t>
      </w:r>
    </w:p>
    <w:p>
      <w:pPr>
        <w:spacing w:after="160" w:line="312" w:lineRule="auto"/>
        <w:jc w:val="both"/>
      </w:pPr>
      <w:r>
        <w:rPr>
          <w:rFonts w:ascii="Calibri" w:hAnsi="Calibri"/>
          <w:b/>
          <w:sz w:val="22"/>
        </w:rPr>
        <w:t xml:space="preserve">Ms Lan: </w:t>
      </w:r>
      <w:r>
        <w:rPr>
          <w:rFonts w:ascii="Calibri" w:hAnsi="Calibri"/>
          <w:sz w:val="22"/>
        </w:rPr>
        <w:t xml:space="preserve">Is there a specific area where dogs can run off the leash, maybe a fenced section somewhere in the park?  </w:t>
      </w:r>
      <w:r>
        <w:rPr>
          <w:rFonts w:ascii="Calibri" w:hAnsi="Calibri"/>
          <w:i/>
          <w:sz w:val="22"/>
        </w:rPr>
        <w:t>Có khu vực riêng nào cho chó chạy không cần dây dắt không, có lẽ một khu có hàng rào ở đâu đó trong công viên?</w:t>
      </w:r>
    </w:p>
    <w:p>
      <w:pPr>
        <w:spacing w:after="160" w:line="312" w:lineRule="auto"/>
        <w:jc w:val="both"/>
      </w:pPr>
      <w:r>
        <w:rPr>
          <w:rFonts w:ascii="Calibri" w:hAnsi="Calibri"/>
          <w:b/>
          <w:sz w:val="22"/>
        </w:rPr>
        <w:t xml:space="preserve">Ms Castlewick: </w:t>
      </w:r>
      <w:r>
        <w:rPr>
          <w:rFonts w:ascii="Calibri" w:hAnsi="Calibri"/>
          <w:sz w:val="22"/>
        </w:rPr>
        <w:t xml:space="preserve">Yes, there's a fenced dog run behind the fountain, and it's open from six in the morning until eight at night.  </w:t>
      </w:r>
      <w:r>
        <w:rPr>
          <w:rFonts w:ascii="Calibri" w:hAnsi="Calibri"/>
          <w:i/>
          <w:sz w:val="22"/>
        </w:rPr>
        <w:t>Có chứ, có một khu chạy cho chó có hàng rào phía sau đài phun nước, mở từ sáu giờ sáng đến tám giờ tối.</w:t>
      </w:r>
    </w:p>
    <w:p>
      <w:pPr>
        <w:spacing w:after="160" w:line="312" w:lineRule="auto"/>
        <w:jc w:val="both"/>
      </w:pPr>
      <w:r>
        <w:rPr>
          <w:rFonts w:ascii="Calibri" w:hAnsi="Calibri"/>
          <w:b/>
          <w:sz w:val="22"/>
        </w:rPr>
        <w:t xml:space="preserve">Ms Lan: </w:t>
      </w:r>
      <w:r>
        <w:rPr>
          <w:rFonts w:ascii="Calibri" w:hAnsi="Calibri"/>
          <w:sz w:val="22"/>
        </w:rPr>
        <w:t xml:space="preserve">Perfect, I'll take him there tomorrow morning so he can finally stretch his legs properly.  </w:t>
      </w:r>
      <w:r>
        <w:rPr>
          <w:rFonts w:ascii="Calibri" w:hAnsi="Calibri"/>
          <w:i/>
          <w:sz w:val="22"/>
        </w:rPr>
        <w:t>Tuyệt, sáng mai tôi sẽ đưa nó đến đó để nó cuối cùng được chạy nhảy thoải mái.</w:t>
      </w:r>
    </w:p>
    <w:p>
      <w:pPr>
        <w:spacing w:after="160" w:line="312" w:lineRule="auto"/>
        <w:jc w:val="both"/>
      </w:pPr>
      <w:r>
        <w:rPr>
          <w:rFonts w:ascii="Calibri" w:hAnsi="Calibri"/>
          <w:b/>
          <w:sz w:val="22"/>
        </w:rPr>
        <w:t xml:space="preserve">Ms Castlewick: </w:t>
      </w:r>
      <w:r>
        <w:rPr>
          <w:rFonts w:ascii="Calibri" w:hAnsi="Calibri"/>
          <w:sz w:val="22"/>
        </w:rPr>
        <w:t xml:space="preserve">I should also mention that dog owners are responsible for cleaning up after their pets everywhere in the park.  </w:t>
      </w:r>
      <w:r>
        <w:rPr>
          <w:rFonts w:ascii="Calibri" w:hAnsi="Calibri"/>
          <w:i/>
          <w:sz w:val="22"/>
        </w:rPr>
        <w:t>Tôi cũng nên nói thêm là chủ chó phải chịu trách nhiệm dọn dẹp sau khi chó đi vệ sinh ở bất cứ đâu trong công viên.</w:t>
      </w:r>
    </w:p>
    <w:p>
      <w:pPr>
        <w:spacing w:after="160" w:line="312" w:lineRule="auto"/>
        <w:jc w:val="both"/>
      </w:pPr>
      <w:r>
        <w:rPr>
          <w:rFonts w:ascii="Calibri" w:hAnsi="Calibri"/>
          <w:b/>
          <w:sz w:val="22"/>
        </w:rPr>
        <w:t xml:space="preserve">Ms Lan: </w:t>
      </w:r>
      <w:r>
        <w:rPr>
          <w:rFonts w:ascii="Calibri" w:hAnsi="Calibri"/>
          <w:sz w:val="22"/>
        </w:rPr>
        <w:t xml:space="preserve">Of course, I always carry a few bags with me just for that, it's simple courtesy.  </w:t>
      </w:r>
      <w:r>
        <w:rPr>
          <w:rFonts w:ascii="Calibri" w:hAnsi="Calibri"/>
          <w:i/>
          <w:sz w:val="22"/>
        </w:rPr>
        <w:t>Dĩ nhiên rồi, tôi luôn mang theo vài túi nhỏ chỉ để làm việc đó, đó là phép lịch sự đơn giản.</w:t>
      </w:r>
    </w:p>
    <w:p>
      <w:pPr>
        <w:spacing w:after="160" w:line="312" w:lineRule="auto"/>
        <w:jc w:val="both"/>
      </w:pPr>
      <w:r>
        <w:rPr>
          <w:rFonts w:ascii="Calibri" w:hAnsi="Calibri"/>
          <w:b/>
          <w:sz w:val="22"/>
        </w:rPr>
        <w:t xml:space="preserve">Ms Castlewick: </w:t>
      </w:r>
      <w:r>
        <w:rPr>
          <w:rFonts w:ascii="Calibri" w:hAnsi="Calibri"/>
          <w:sz w:val="22"/>
        </w:rPr>
        <w:t xml:space="preserve">Exactly, and visitors who forget can usually find a free bag dispenser near each entrance gate.  </w:t>
      </w:r>
      <w:r>
        <w:rPr>
          <w:rFonts w:ascii="Calibri" w:hAnsi="Calibri"/>
          <w:i/>
          <w:sz w:val="22"/>
        </w:rPr>
        <w:t>Chính xác, và những ai quên thì thường có thể tìm thấy hộp túi miễn phí gần mỗi cổng vào.</w:t>
      </w:r>
    </w:p>
    <w:p>
      <w:pPr>
        <w:spacing w:after="160" w:line="312" w:lineRule="auto"/>
        <w:jc w:val="both"/>
      </w:pPr>
      <w:r>
        <w:rPr>
          <w:rFonts w:ascii="Calibri" w:hAnsi="Calibri"/>
          <w:b/>
          <w:sz w:val="22"/>
        </w:rPr>
        <w:t xml:space="preserve">Ms Lan: </w:t>
      </w:r>
      <w:r>
        <w:rPr>
          <w:rFonts w:ascii="Calibri" w:hAnsi="Calibri"/>
          <w:sz w:val="22"/>
        </w:rPr>
        <w:t xml:space="preserve">My neighbor has two cats, could she bring them to the park on a leash the same way I bring my dog?  </w:t>
      </w:r>
      <w:r>
        <w:rPr>
          <w:rFonts w:ascii="Calibri" w:hAnsi="Calibri"/>
          <w:i/>
          <w:sz w:val="22"/>
        </w:rPr>
        <w:t>Hàng xóm của tôi có hai con mèo, cô ấy có thể dắt chúng vào công viên bằng dây dắt như tôi dắt chó không?</w:t>
      </w:r>
    </w:p>
    <w:p>
      <w:pPr>
        <w:spacing w:after="160" w:line="312" w:lineRule="auto"/>
        <w:jc w:val="both"/>
      </w:pPr>
      <w:r>
        <w:rPr>
          <w:rFonts w:ascii="Calibri" w:hAnsi="Calibri"/>
          <w:b/>
          <w:sz w:val="22"/>
        </w:rPr>
        <w:t xml:space="preserve">Ms Castlewick: </w:t>
      </w:r>
      <w:r>
        <w:rPr>
          <w:rFonts w:ascii="Calibri" w:hAnsi="Calibri"/>
          <w:sz w:val="22"/>
        </w:rPr>
        <w:t xml:space="preserve">Cats are technically allowed too, though honestly we rarely see anyone try it, most cats don't enjoy a leash much.  </w:t>
      </w:r>
      <w:r>
        <w:rPr>
          <w:rFonts w:ascii="Calibri" w:hAnsi="Calibri"/>
          <w:i/>
          <w:sz w:val="22"/>
        </w:rPr>
        <w:t>Mèo thì về nguyên tắc cũng được phép, nhưng thật ra chúng tôi hiếm khi thấy ai thử, hầu hết mèo không thích bị dắt dây lắm.</w:t>
      </w:r>
    </w:p>
    <w:p>
      <w:pPr>
        <w:spacing w:after="160" w:line="312" w:lineRule="auto"/>
        <w:jc w:val="both"/>
      </w:pPr>
      <w:r>
        <w:rPr>
          <w:rFonts w:ascii="Calibri" w:hAnsi="Calibri"/>
          <w:b/>
          <w:sz w:val="22"/>
        </w:rPr>
        <w:t xml:space="preserve">Ms Lan: </w:t>
      </w:r>
      <w:r>
        <w:rPr>
          <w:rFonts w:ascii="Calibri" w:hAnsi="Calibri"/>
          <w:sz w:val="22"/>
        </w:rPr>
        <w:t xml:space="preserve">That's funny, I'll pass that along, though I suspect her cats would protest the whole walk.  </w:t>
      </w:r>
      <w:r>
        <w:rPr>
          <w:rFonts w:ascii="Calibri" w:hAnsi="Calibri"/>
          <w:i/>
          <w:sz w:val="22"/>
        </w:rPr>
        <w:t>Nghe buồn cười thật, tôi sẽ nói lại với cô ấy, mặc dù tôi đoán mấy con mèo sẽ phản đối suốt cả chuyến đi.</w:t>
      </w:r>
    </w:p>
    <w:p>
      <w:pPr>
        <w:spacing w:after="160" w:line="312" w:lineRule="auto"/>
        <w:jc w:val="both"/>
      </w:pPr>
      <w:r>
        <w:rPr>
          <w:rFonts w:ascii="Calibri" w:hAnsi="Calibri"/>
          <w:b/>
          <w:sz w:val="22"/>
        </w:rPr>
        <w:t xml:space="preserve">Ms Castlewick: </w:t>
      </w:r>
      <w:r>
        <w:rPr>
          <w:rFonts w:ascii="Calibri" w:hAnsi="Calibri"/>
          <w:sz w:val="22"/>
        </w:rPr>
        <w:t xml:space="preserve">One more thing, pets aren't allowed inside the children's splash pool area, even on a leash.  </w:t>
      </w:r>
      <w:r>
        <w:rPr>
          <w:rFonts w:ascii="Calibri" w:hAnsi="Calibri"/>
          <w:i/>
          <w:sz w:val="22"/>
        </w:rPr>
        <w:t>Còn một điều nữa, thú cưng không được vào khu vực hồ nước nông cho trẻ em, dù có dây dắt cũng không được.</w:t>
      </w:r>
    </w:p>
    <w:p>
      <w:pPr>
        <w:spacing w:after="160" w:line="312" w:lineRule="auto"/>
        <w:jc w:val="both"/>
      </w:pPr>
      <w:r>
        <w:rPr>
          <w:rFonts w:ascii="Calibri" w:hAnsi="Calibri"/>
          <w:b/>
          <w:sz w:val="22"/>
        </w:rPr>
        <w:t xml:space="preserve">Ms Lan: </w:t>
      </w:r>
      <w:r>
        <w:rPr>
          <w:rFonts w:ascii="Calibri" w:hAnsi="Calibri"/>
          <w:sz w:val="22"/>
        </w:rPr>
        <w:t xml:space="preserve">That makes sense, I wouldn't want my dog splashing around near small children anyway.  </w:t>
      </w:r>
      <w:r>
        <w:rPr>
          <w:rFonts w:ascii="Calibri" w:hAnsi="Calibri"/>
          <w:i/>
          <w:sz w:val="22"/>
        </w:rPr>
        <w:t>Nghe hợp lý, tôi cũng không muốn chó của mình chạy nhảy gần trẻ nhỏ đâu.</w:t>
      </w:r>
    </w:p>
    <w:p>
      <w:pPr>
        <w:spacing w:after="160" w:line="312" w:lineRule="auto"/>
        <w:jc w:val="both"/>
      </w:pPr>
      <w:r>
        <w:rPr>
          <w:rFonts w:ascii="Calibri" w:hAnsi="Calibri"/>
          <w:b/>
          <w:sz w:val="22"/>
        </w:rPr>
        <w:t xml:space="preserve">Ms Castlewick: </w:t>
      </w:r>
      <w:r>
        <w:rPr>
          <w:rFonts w:ascii="Calibri" w:hAnsi="Calibri"/>
          <w:sz w:val="22"/>
        </w:rPr>
        <w:t xml:space="preserve">Good, as long as everyone keeps that kind of common sense, the park stays pleasant for every visitor.  </w:t>
      </w:r>
      <w:r>
        <w:rPr>
          <w:rFonts w:ascii="Calibri" w:hAnsi="Calibri"/>
          <w:i/>
          <w:sz w:val="22"/>
        </w:rPr>
        <w:t>Tốt, chỉ cần mọi người giữ được ý thức như vậy, công viên sẽ luôn thoải mái cho mọi người đến chơi.</w:t>
      </w:r>
    </w:p>
    <w:p>
      <w:pPr>
        <w:spacing w:after="160" w:line="312" w:lineRule="auto"/>
        <w:jc w:val="both"/>
      </w:pPr>
      <w:r>
        <w:rPr>
          <w:rFonts w:ascii="Calibri" w:hAnsi="Calibri"/>
          <w:b/>
          <w:sz w:val="22"/>
        </w:rPr>
        <w:t xml:space="preserve">Ms Lan: </w:t>
      </w:r>
      <w:r>
        <w:rPr>
          <w:rFonts w:ascii="Calibri" w:hAnsi="Calibri"/>
          <w:sz w:val="22"/>
        </w:rPr>
        <w:t xml:space="preserve">Is it allowed to have a picnic on the grass near the lake, or do we need to use the designated picnic tables?  </w:t>
      </w:r>
      <w:r>
        <w:rPr>
          <w:rFonts w:ascii="Calibri" w:hAnsi="Calibri"/>
          <w:i/>
          <w:sz w:val="22"/>
        </w:rPr>
        <w:t>Có được trải bạt ăn picnic trên bãi cỏ gần hồ không, hay mình phải dùng bàn picnic được chỉ định?</w:t>
      </w:r>
    </w:p>
    <w:p>
      <w:pPr>
        <w:spacing w:after="160" w:line="312" w:lineRule="auto"/>
        <w:jc w:val="both"/>
      </w:pPr>
      <w:r>
        <w:rPr>
          <w:rFonts w:ascii="Calibri" w:hAnsi="Calibri"/>
          <w:b/>
          <w:sz w:val="22"/>
        </w:rPr>
        <w:t xml:space="preserve">Ms Castlewick: </w:t>
      </w:r>
      <w:r>
        <w:rPr>
          <w:rFonts w:ascii="Calibri" w:hAnsi="Calibri"/>
          <w:sz w:val="22"/>
        </w:rPr>
        <w:t xml:space="preserve">You can sit on the grass freely, the picnic tables are just there for anyone who prefers a proper seat.  </w:t>
      </w:r>
      <w:r>
        <w:rPr>
          <w:rFonts w:ascii="Calibri" w:hAnsi="Calibri"/>
          <w:i/>
          <w:sz w:val="22"/>
        </w:rPr>
        <w:t>Chị có thể ngồi tự do trên cỏ, bàn picnic chỉ dành cho ai thích có chỗ ngồi đàng hoàng hơn thôi.</w:t>
      </w:r>
    </w:p>
    <w:p>
      <w:pPr>
        <w:spacing w:after="160" w:line="312" w:lineRule="auto"/>
        <w:jc w:val="both"/>
      </w:pPr>
      <w:r>
        <w:rPr>
          <w:rFonts w:ascii="Calibri" w:hAnsi="Calibri"/>
          <w:b/>
          <w:sz w:val="22"/>
        </w:rPr>
        <w:t xml:space="preserve">Ms Lan: </w:t>
      </w:r>
      <w:r>
        <w:rPr>
          <w:rFonts w:ascii="Calibri" w:hAnsi="Calibri"/>
          <w:sz w:val="22"/>
        </w:rPr>
        <w:t xml:space="preserve">Good, we'll just spread a blanket then, it feels more relaxed than sitting at a table anyway.  </w:t>
      </w:r>
      <w:r>
        <w:rPr>
          <w:rFonts w:ascii="Calibri" w:hAnsi="Calibri"/>
          <w:i/>
          <w:sz w:val="22"/>
        </w:rPr>
        <w:t>Vậy thì tốt, chúng tôi sẽ trải tấm bạt, cảm giác thoải mái hơn ngồi ở bàn nhiều.</w:t>
      </w:r>
    </w:p>
    <w:p>
      <w:pPr>
        <w:spacing w:after="160" w:line="312" w:lineRule="auto"/>
        <w:jc w:val="both"/>
      </w:pPr>
      <w:r>
        <w:rPr>
          <w:rFonts w:ascii="Calibri" w:hAnsi="Calibri"/>
          <w:b/>
          <w:sz w:val="22"/>
        </w:rPr>
        <w:t xml:space="preserve">Ms Lan: </w:t>
      </w:r>
      <w:r>
        <w:rPr>
          <w:rFonts w:ascii="Calibri" w:hAnsi="Calibri"/>
          <w:sz w:val="22"/>
        </w:rPr>
        <w:t xml:space="preserve">Can we bring our own portable grill for the picnic, or is open flame not allowed anywhere in the park?  </w:t>
      </w:r>
      <w:r>
        <w:rPr>
          <w:rFonts w:ascii="Calibri" w:hAnsi="Calibri"/>
          <w:i/>
          <w:sz w:val="22"/>
        </w:rPr>
        <w:t>Mình có thể mang theo lò nướng di động cho buổi picnic không, hay lửa trần không được phép ở bất cứ đâu trong công viên?</w:t>
      </w:r>
    </w:p>
    <w:p>
      <w:pPr>
        <w:spacing w:after="160" w:line="312" w:lineRule="auto"/>
        <w:jc w:val="both"/>
      </w:pPr>
      <w:r>
        <w:rPr>
          <w:rFonts w:ascii="Calibri" w:hAnsi="Calibri"/>
          <w:b/>
          <w:sz w:val="22"/>
        </w:rPr>
        <w:t xml:space="preserve">Ms Castlewick: </w:t>
      </w:r>
      <w:r>
        <w:rPr>
          <w:rFonts w:ascii="Calibri" w:hAnsi="Calibri"/>
          <w:sz w:val="22"/>
        </w:rPr>
        <w:t xml:space="preserve">Open flame is only allowed in the designated barbecue pits near the east entrance, nowhere else in the park.  </w:t>
      </w:r>
      <w:r>
        <w:rPr>
          <w:rFonts w:ascii="Calibri" w:hAnsi="Calibri"/>
          <w:i/>
          <w:sz w:val="22"/>
        </w:rPr>
        <w:t>Lửa trần chỉ được phép ở khu vực nướng được chỉ định gần cổng phía đông, không nơi nào khác trong công viên.</w:t>
      </w:r>
    </w:p>
    <w:p>
      <w:pPr>
        <w:spacing w:after="160" w:line="312" w:lineRule="auto"/>
        <w:jc w:val="both"/>
      </w:pPr>
      <w:r>
        <w:rPr>
          <w:rFonts w:ascii="Calibri" w:hAnsi="Calibri"/>
          <w:b/>
          <w:sz w:val="22"/>
        </w:rPr>
        <w:t xml:space="preserve">Ms Lan: </w:t>
      </w:r>
      <w:r>
        <w:rPr>
          <w:rFonts w:ascii="Calibri" w:hAnsi="Calibri"/>
          <w:sz w:val="22"/>
        </w:rPr>
        <w:t xml:space="preserve">Good to know, we'll just move our picnic spot closer to that entrance then.  </w:t>
      </w:r>
      <w:r>
        <w:rPr>
          <w:rFonts w:ascii="Calibri" w:hAnsi="Calibri"/>
          <w:i/>
          <w:sz w:val="22"/>
        </w:rPr>
        <w:t>Biết vậy tốt, chúng tôi sẽ dời chỗ picnic gần cổng đó hơn.</w:t>
      </w:r>
    </w:p>
    <w:p>
      <w:pPr>
        <w:spacing w:after="160" w:line="312" w:lineRule="auto"/>
        <w:jc w:val="both"/>
      </w:pPr>
      <w:r>
        <w:rPr>
          <w:rFonts w:ascii="Calibri" w:hAnsi="Calibri"/>
          <w:b/>
          <w:sz w:val="22"/>
        </w:rPr>
        <w:t xml:space="preserve">Ms Lan: </w:t>
      </w:r>
      <w:r>
        <w:rPr>
          <w:rFonts w:ascii="Calibri" w:hAnsi="Calibri"/>
          <w:sz w:val="22"/>
        </w:rPr>
        <w:t xml:space="preserve">Roughly how many people can we have at a casual picnic before we need to ask for any kind of permission?  </w:t>
      </w:r>
      <w:r>
        <w:rPr>
          <w:rFonts w:ascii="Calibri" w:hAnsi="Calibri"/>
          <w:i/>
          <w:sz w:val="22"/>
        </w:rPr>
        <w:t>Một buổi picnic bình thường được tối đa khoảng bao nhiêu người trước khi cần xin phép?</w:t>
      </w:r>
    </w:p>
    <w:p>
      <w:pPr>
        <w:spacing w:after="160" w:line="312" w:lineRule="auto"/>
        <w:jc w:val="both"/>
      </w:pPr>
      <w:r>
        <w:rPr>
          <w:rFonts w:ascii="Calibri" w:hAnsi="Calibri"/>
          <w:b/>
          <w:sz w:val="22"/>
        </w:rPr>
        <w:t xml:space="preserve">Ms Castlewick: </w:t>
      </w:r>
      <w:r>
        <w:rPr>
          <w:rFonts w:ascii="Calibri" w:hAnsi="Calibri"/>
          <w:sz w:val="22"/>
        </w:rPr>
        <w:t xml:space="preserve">Anything under twenty people is considered casual and needs no permit, beyond that we'd ask you to notify our office.  </w:t>
      </w:r>
      <w:r>
        <w:rPr>
          <w:rFonts w:ascii="Calibri" w:hAnsi="Calibri"/>
          <w:i/>
          <w:sz w:val="22"/>
        </w:rPr>
        <w:t>Dưới hai mươi người được xem là bình thường và không cần giấy phép, trên mức đó chúng tôi sẽ cần chị báo cho văn phòng.</w:t>
      </w:r>
    </w:p>
    <w:p>
      <w:pPr>
        <w:spacing w:after="160" w:line="312" w:lineRule="auto"/>
        <w:jc w:val="both"/>
      </w:pPr>
      <w:r>
        <w:rPr>
          <w:rFonts w:ascii="Calibri" w:hAnsi="Calibri"/>
          <w:b/>
          <w:sz w:val="22"/>
        </w:rPr>
        <w:t xml:space="preserve">Ms Lan: </w:t>
      </w:r>
      <w:r>
        <w:rPr>
          <w:rFonts w:ascii="Calibri" w:hAnsi="Calibri"/>
          <w:sz w:val="22"/>
        </w:rPr>
        <w:t xml:space="preserve">That's helpful, we're expecting around fifteen friends, so we should be well within that limit.  </w:t>
      </w:r>
      <w:r>
        <w:rPr>
          <w:rFonts w:ascii="Calibri" w:hAnsi="Calibri"/>
          <w:i/>
          <w:sz w:val="22"/>
        </w:rPr>
        <w:t>Vậy thì hữu ích, chúng tôi dự tính khoảng mười lăm người bạn, nên vẫn nằm trong giới hạn đó.</w:t>
      </w:r>
    </w:p>
    <w:p>
      <w:pPr>
        <w:spacing w:after="160" w:line="312" w:lineRule="auto"/>
        <w:jc w:val="both"/>
      </w:pPr>
      <w:r>
        <w:rPr>
          <w:rFonts w:ascii="Calibri" w:hAnsi="Calibri"/>
          <w:b/>
          <w:sz w:val="22"/>
        </w:rPr>
        <w:t xml:space="preserve">Ms Lan: </w:t>
      </w:r>
      <w:r>
        <w:rPr>
          <w:rFonts w:ascii="Calibri" w:hAnsi="Calibri"/>
          <w:sz w:val="22"/>
        </w:rPr>
        <w:t xml:space="preserve">Is littering actually enforced here, or do people mostly just leave trash behind without any consequence?  </w:t>
      </w:r>
      <w:r>
        <w:rPr>
          <w:rFonts w:ascii="Calibri" w:hAnsi="Calibri"/>
          <w:i/>
          <w:sz w:val="22"/>
        </w:rPr>
        <w:t>Việc xả rác ở đây có thật sự bị xử lý không, hay mọi người thường bỏ rác lại mà chẳng bị gì cả?</w:t>
      </w:r>
    </w:p>
    <w:p>
      <w:pPr>
        <w:spacing w:after="160" w:line="312" w:lineRule="auto"/>
        <w:jc w:val="both"/>
      </w:pPr>
      <w:r>
        <w:rPr>
          <w:rFonts w:ascii="Calibri" w:hAnsi="Calibri"/>
          <w:b/>
          <w:sz w:val="22"/>
        </w:rPr>
        <w:t xml:space="preserve">Ms Castlewick: </w:t>
      </w:r>
      <w:r>
        <w:rPr>
          <w:rFonts w:ascii="Calibri" w:hAnsi="Calibri"/>
          <w:sz w:val="22"/>
        </w:rPr>
        <w:t xml:space="preserve">We do issue fines for littering, though most visitors are good about using the bins scattered around the picnic area.  </w:t>
      </w:r>
      <w:r>
        <w:rPr>
          <w:rFonts w:ascii="Calibri" w:hAnsi="Calibri"/>
          <w:i/>
          <w:sz w:val="22"/>
        </w:rPr>
        <w:t>Chúng tôi có xử phạt hành vi xả rác, nhưng hầu hết khách đến đây đều có ý thức bỏ rác vào các thùng rải quanh khu picnic.</w:t>
      </w:r>
    </w:p>
    <w:p>
      <w:pPr>
        <w:spacing w:after="160" w:line="312" w:lineRule="auto"/>
        <w:jc w:val="both"/>
      </w:pPr>
      <w:r>
        <w:rPr>
          <w:rFonts w:ascii="Calibri" w:hAnsi="Calibri"/>
          <w:b/>
          <w:sz w:val="22"/>
        </w:rPr>
        <w:t xml:space="preserve">Ms Lan: </w:t>
      </w:r>
      <w:r>
        <w:rPr>
          <w:rFonts w:ascii="Calibri" w:hAnsi="Calibri"/>
          <w:sz w:val="22"/>
        </w:rPr>
        <w:t xml:space="preserve">Good, we always pack our trash into a bag and carry it to the nearest bin before we leave.  </w:t>
      </w:r>
      <w:r>
        <w:rPr>
          <w:rFonts w:ascii="Calibri" w:hAnsi="Calibri"/>
          <w:i/>
          <w:sz w:val="22"/>
        </w:rPr>
        <w:t>Tốt, chúng tôi luôn gói rác vào túi và mang đến thùng gần nhất trước khi về.</w:t>
      </w:r>
    </w:p>
    <w:p>
      <w:pPr>
        <w:spacing w:after="160" w:line="312" w:lineRule="auto"/>
        <w:jc w:val="both"/>
      </w:pPr>
      <w:r>
        <w:rPr>
          <w:rFonts w:ascii="Calibri" w:hAnsi="Calibri"/>
          <w:b/>
          <w:sz w:val="22"/>
        </w:rPr>
        <w:t xml:space="preserve">Ms Lan: </w:t>
      </w:r>
      <w:r>
        <w:rPr>
          <w:rFonts w:ascii="Calibri" w:hAnsi="Calibri"/>
          <w:sz w:val="22"/>
        </w:rPr>
        <w:t xml:space="preserve">Can we reserve one of the big picnic tables in advance, or is it simply first come, first served?  </w:t>
      </w:r>
      <w:r>
        <w:rPr>
          <w:rFonts w:ascii="Calibri" w:hAnsi="Calibri"/>
          <w:i/>
          <w:sz w:val="22"/>
        </w:rPr>
        <w:t>Mình có thể đặt trước một trong những bàn picnic lớn không, hay chỉ đơn giản là ai đến trước thì được dùng trước?</w:t>
      </w:r>
    </w:p>
    <w:p>
      <w:pPr>
        <w:spacing w:after="160" w:line="312" w:lineRule="auto"/>
        <w:jc w:val="both"/>
      </w:pPr>
      <w:r>
        <w:rPr>
          <w:rFonts w:ascii="Calibri" w:hAnsi="Calibri"/>
          <w:b/>
          <w:sz w:val="22"/>
        </w:rPr>
        <w:t xml:space="preserve">Ms Castlewick: </w:t>
      </w:r>
      <w:r>
        <w:rPr>
          <w:rFonts w:ascii="Calibri" w:hAnsi="Calibri"/>
          <w:sz w:val="22"/>
        </w:rPr>
        <w:t xml:space="preserve">The large tables near the lake can be reserved online a week ahead, the smaller ones are always first come, first served.  </w:t>
      </w:r>
      <w:r>
        <w:rPr>
          <w:rFonts w:ascii="Calibri" w:hAnsi="Calibri"/>
          <w:i/>
          <w:sz w:val="22"/>
        </w:rPr>
        <w:t>Những bàn lớn gần hồ có thể đặt trước qua mạng một tuần, còn những bàn nhỏ thì luôn theo nguyên tắc ai đến trước dùng trước.</w:t>
      </w:r>
    </w:p>
    <w:p>
      <w:pPr>
        <w:spacing w:after="160" w:line="312" w:lineRule="auto"/>
        <w:jc w:val="both"/>
      </w:pPr>
      <w:r>
        <w:rPr>
          <w:rFonts w:ascii="Calibri" w:hAnsi="Calibri"/>
          <w:b/>
          <w:sz w:val="22"/>
        </w:rPr>
        <w:t xml:space="preserve">Ms Lan: </w:t>
      </w:r>
      <w:r>
        <w:rPr>
          <w:rFonts w:ascii="Calibri" w:hAnsi="Calibri"/>
          <w:sz w:val="22"/>
        </w:rPr>
        <w:t xml:space="preserve">I'll reserve one online tonight then, since we're hoping for a nice table with some shade.  </w:t>
      </w:r>
      <w:r>
        <w:rPr>
          <w:rFonts w:ascii="Calibri" w:hAnsi="Calibri"/>
          <w:i/>
          <w:sz w:val="22"/>
        </w:rPr>
        <w:t>Vậy tối nay tôi sẽ đặt trước qua mạng, vì chúng tôi muốn có một bàn đẹp có bóng mát.</w:t>
      </w:r>
    </w:p>
    <w:p>
      <w:pPr>
        <w:spacing w:after="160" w:line="312" w:lineRule="auto"/>
        <w:jc w:val="both"/>
      </w:pPr>
      <w:r>
        <w:rPr>
          <w:rFonts w:ascii="Calibri" w:hAnsi="Calibri"/>
          <w:b/>
          <w:sz w:val="22"/>
        </w:rPr>
        <w:t xml:space="preserve">Ms Castlewick: </w:t>
      </w:r>
      <w:r>
        <w:rPr>
          <w:rFonts w:ascii="Calibri" w:hAnsi="Calibri"/>
          <w:sz w:val="22"/>
        </w:rPr>
        <w:t xml:space="preserve">Just a reminder, music is fine at a low volume, but please keep speakers turned down near the quiet reading garden.  </w:t>
      </w:r>
      <w:r>
        <w:rPr>
          <w:rFonts w:ascii="Calibri" w:hAnsi="Calibri"/>
          <w:i/>
          <w:sz w:val="22"/>
        </w:rPr>
        <w:t>Chỉ nhắc nhẹ, nhạc nhỏ thì được, nhưng chị nhớ giảm âm lượng loa gần khu vườn đọc sách yên tĩnh nhé.</w:t>
      </w:r>
    </w:p>
    <w:p>
      <w:pPr>
        <w:spacing w:after="160" w:line="312" w:lineRule="auto"/>
        <w:jc w:val="both"/>
      </w:pPr>
      <w:r>
        <w:rPr>
          <w:rFonts w:ascii="Calibri" w:hAnsi="Calibri"/>
          <w:b/>
          <w:sz w:val="22"/>
        </w:rPr>
        <w:t xml:space="preserve">Ms Lan: </w:t>
      </w:r>
      <w:r>
        <w:rPr>
          <w:rFonts w:ascii="Calibri" w:hAnsi="Calibri"/>
          <w:sz w:val="22"/>
        </w:rPr>
        <w:t xml:space="preserve">No problem, we weren't planning anything loud anyway, just some background music while we eat.  </w:t>
      </w:r>
      <w:r>
        <w:rPr>
          <w:rFonts w:ascii="Calibri" w:hAnsi="Calibri"/>
          <w:i/>
          <w:sz w:val="22"/>
        </w:rPr>
        <w:t>Không vấn đề gì, chúng tôi cũng không định mở nhạc to, chỉ là nhạc nền nhẹ trong lúc ăn.</w:t>
      </w:r>
    </w:p>
    <w:p>
      <w:pPr>
        <w:spacing w:after="160" w:line="312" w:lineRule="auto"/>
        <w:jc w:val="both"/>
      </w:pPr>
      <w:r>
        <w:rPr>
          <w:rFonts w:ascii="Calibri" w:hAnsi="Calibri"/>
          <w:b/>
          <w:sz w:val="22"/>
        </w:rPr>
        <w:t xml:space="preserve">Ms Castlewick: </w:t>
      </w:r>
      <w:r>
        <w:rPr>
          <w:rFonts w:ascii="Calibri" w:hAnsi="Calibri"/>
          <w:sz w:val="22"/>
        </w:rPr>
        <w:t xml:space="preserve">Perfect, that's exactly the kind of picnic that keeps everyone around you happy too.  </w:t>
      </w:r>
      <w:r>
        <w:rPr>
          <w:rFonts w:ascii="Calibri" w:hAnsi="Calibri"/>
          <w:i/>
          <w:sz w:val="22"/>
        </w:rPr>
        <w:t>Tuyệt, đó chính xác là kiểu picnic giúp mọi người xung quanh cũng vui vẻ.</w:t>
      </w:r>
    </w:p>
    <w:p>
      <w:pPr>
        <w:spacing w:after="160" w:line="312" w:lineRule="auto"/>
        <w:jc w:val="both"/>
      </w:pPr>
      <w:r>
        <w:rPr>
          <w:rFonts w:ascii="Calibri" w:hAnsi="Calibri"/>
          <w:b/>
          <w:sz w:val="22"/>
        </w:rPr>
        <w:t xml:space="preserve">Ms Lan: </w:t>
      </w:r>
      <w:r>
        <w:rPr>
          <w:rFonts w:ascii="Calibri" w:hAnsi="Calibri"/>
          <w:sz w:val="22"/>
        </w:rPr>
        <w:t xml:space="preserve">Am I allowed to take photos of other visitors in the park, or should I only photograph the scenery?  </w:t>
      </w:r>
      <w:r>
        <w:rPr>
          <w:rFonts w:ascii="Calibri" w:hAnsi="Calibri"/>
          <w:i/>
          <w:sz w:val="22"/>
        </w:rPr>
        <w:t>Tôi có được chụp ảnh những người khác trong công viên không, hay chỉ nên chụp cảnh thôi?</w:t>
      </w:r>
    </w:p>
    <w:p>
      <w:pPr>
        <w:spacing w:after="160" w:line="312" w:lineRule="auto"/>
        <w:jc w:val="both"/>
      </w:pPr>
      <w:r>
        <w:rPr>
          <w:rFonts w:ascii="Calibri" w:hAnsi="Calibri"/>
          <w:b/>
          <w:sz w:val="22"/>
        </w:rPr>
        <w:t xml:space="preserve">Ms Castlewick: </w:t>
      </w:r>
      <w:r>
        <w:rPr>
          <w:rFonts w:ascii="Calibri" w:hAnsi="Calibri"/>
          <w:sz w:val="22"/>
        </w:rPr>
        <w:t xml:space="preserve">You can photograph the scenery freely, but it's best to ask permission before including strangers clearly in your photos.  </w:t>
      </w:r>
      <w:r>
        <w:rPr>
          <w:rFonts w:ascii="Calibri" w:hAnsi="Calibri"/>
          <w:i/>
          <w:sz w:val="22"/>
        </w:rPr>
        <w:t>Chị có thể chụp cảnh tự do, nhưng tốt nhất nên hỏi trước nếu muốn chụp rõ mặt người lạ trong ảnh.</w:t>
      </w:r>
    </w:p>
    <w:p>
      <w:pPr>
        <w:spacing w:after="160" w:line="312" w:lineRule="auto"/>
        <w:jc w:val="both"/>
      </w:pPr>
      <w:r>
        <w:rPr>
          <w:rFonts w:ascii="Calibri" w:hAnsi="Calibri"/>
          <w:b/>
          <w:sz w:val="22"/>
        </w:rPr>
        <w:t xml:space="preserve">Ms Lan: </w:t>
      </w:r>
      <w:r>
        <w:rPr>
          <w:rFonts w:ascii="Calibri" w:hAnsi="Calibri"/>
          <w:sz w:val="22"/>
        </w:rPr>
        <w:t xml:space="preserve">That's fair, I'll just focus on the lake and the flower beds instead of people today.  </w:t>
      </w:r>
      <w:r>
        <w:rPr>
          <w:rFonts w:ascii="Calibri" w:hAnsi="Calibri"/>
          <w:i/>
          <w:sz w:val="22"/>
        </w:rPr>
        <w:t>Vậy cũng hợp lý, hôm nay tôi sẽ chỉ chụp hồ nước và vườn hoa thay vì chụp người.</w:t>
      </w:r>
    </w:p>
    <w:p>
      <w:pPr>
        <w:spacing w:after="160" w:line="312" w:lineRule="auto"/>
        <w:jc w:val="both"/>
      </w:pPr>
      <w:r>
        <w:rPr>
          <w:rFonts w:ascii="Calibri" w:hAnsi="Calibri"/>
          <w:b/>
          <w:sz w:val="22"/>
        </w:rPr>
        <w:t xml:space="preserve">Ms Lan: </w:t>
      </w:r>
      <w:r>
        <w:rPr>
          <w:rFonts w:ascii="Calibri" w:hAnsi="Calibri"/>
          <w:sz w:val="22"/>
        </w:rPr>
        <w:t xml:space="preserve">I noticed a sign about drones near the entrance, are they completely banned from flying over the park?  </w:t>
      </w:r>
      <w:r>
        <w:rPr>
          <w:rFonts w:ascii="Calibri" w:hAnsi="Calibri"/>
          <w:i/>
          <w:sz w:val="22"/>
        </w:rPr>
        <w:t>Tôi thấy một tấm bảng về máy bay không người lái gần cổng vào, chúng có bị cấm hoàn toàn bay trên công viên không?</w:t>
      </w:r>
    </w:p>
    <w:p>
      <w:pPr>
        <w:spacing w:after="160" w:line="312" w:lineRule="auto"/>
        <w:jc w:val="both"/>
      </w:pPr>
      <w:r>
        <w:rPr>
          <w:rFonts w:ascii="Calibri" w:hAnsi="Calibri"/>
          <w:b/>
          <w:sz w:val="22"/>
        </w:rPr>
        <w:t xml:space="preserve">Ms Castlewick: </w:t>
      </w:r>
      <w:r>
        <w:rPr>
          <w:rFonts w:ascii="Calibri" w:hAnsi="Calibri"/>
          <w:sz w:val="22"/>
        </w:rPr>
        <w:t xml:space="preserve">Drones need a permit from our office first, mainly because of the birds nesting near the lake this season.  </w:t>
      </w:r>
      <w:r>
        <w:rPr>
          <w:rFonts w:ascii="Calibri" w:hAnsi="Calibri"/>
          <w:i/>
          <w:sz w:val="22"/>
        </w:rPr>
        <w:t>Máy bay không người lái cần có giấy phép từ văn phòng chúng tôi trước, chủ yếu vì có chim đang làm tổ gần hồ mùa này.</w:t>
      </w:r>
    </w:p>
    <w:p>
      <w:pPr>
        <w:spacing w:after="160" w:line="312" w:lineRule="auto"/>
        <w:jc w:val="both"/>
      </w:pPr>
      <w:r>
        <w:rPr>
          <w:rFonts w:ascii="Calibri" w:hAnsi="Calibri"/>
          <w:b/>
          <w:sz w:val="22"/>
        </w:rPr>
        <w:t xml:space="preserve">Ms Lan: </w:t>
      </w:r>
      <w:r>
        <w:rPr>
          <w:rFonts w:ascii="Calibri" w:hAnsi="Calibri"/>
          <w:sz w:val="22"/>
        </w:rPr>
        <w:t xml:space="preserve">That makes sense, I wasn't planning to fly one, but I'm glad to know the reason behind the rule.  </w:t>
      </w:r>
      <w:r>
        <w:rPr>
          <w:rFonts w:ascii="Calibri" w:hAnsi="Calibri"/>
          <w:i/>
          <w:sz w:val="22"/>
        </w:rPr>
        <w:t>Vậy hợp lý rồi, tôi không định bay loại đó, nhưng tôi vui vì biết được lý do của quy định.</w:t>
      </w:r>
    </w:p>
    <w:p>
      <w:pPr>
        <w:spacing w:after="160" w:line="312" w:lineRule="auto"/>
        <w:jc w:val="both"/>
      </w:pPr>
      <w:r>
        <w:rPr>
          <w:rFonts w:ascii="Calibri" w:hAnsi="Calibri"/>
          <w:b/>
          <w:sz w:val="22"/>
        </w:rPr>
        <w:t xml:space="preserve">Ms Lan: </w:t>
      </w:r>
      <w:r>
        <w:rPr>
          <w:rFonts w:ascii="Calibri" w:hAnsi="Calibri"/>
          <w:sz w:val="22"/>
        </w:rPr>
        <w:t xml:space="preserve">If I wanted to do a short professional photoshoot here, would that need any special permission from your office?  </w:t>
      </w:r>
      <w:r>
        <w:rPr>
          <w:rFonts w:ascii="Calibri" w:hAnsi="Calibri"/>
          <w:i/>
          <w:sz w:val="22"/>
        </w:rPr>
        <w:t>Nếu tôi muốn làm một buổi chụp ảnh chuyên nghiệp ngắn ở đây, điều đó có cần xin phép đặc biệt từ văn phòng chị không?</w:t>
      </w:r>
    </w:p>
    <w:p>
      <w:pPr>
        <w:spacing w:after="160" w:line="312" w:lineRule="auto"/>
        <w:jc w:val="both"/>
      </w:pPr>
      <w:r>
        <w:rPr>
          <w:rFonts w:ascii="Calibri" w:hAnsi="Calibri"/>
          <w:b/>
          <w:sz w:val="22"/>
        </w:rPr>
        <w:t xml:space="preserve">Ms Castlewick: </w:t>
      </w:r>
      <w:r>
        <w:rPr>
          <w:rFonts w:ascii="Calibri" w:hAnsi="Calibri"/>
          <w:sz w:val="22"/>
        </w:rPr>
        <w:t xml:space="preserve">Yes, anything involving professional equipment or a paid shoot needs a simple permit, mostly just for insurance reasons.  </w:t>
      </w:r>
      <w:r>
        <w:rPr>
          <w:rFonts w:ascii="Calibri" w:hAnsi="Calibri"/>
          <w:i/>
          <w:sz w:val="22"/>
        </w:rPr>
        <w:t>Có chứ, bất cứ việc gì dùng thiết bị chuyên nghiệp hay chụp có trả phí đều cần một giấy phép đơn giản, chủ yếu vì lý do bảo hiểm.</w:t>
      </w:r>
    </w:p>
    <w:p>
      <w:pPr>
        <w:spacing w:after="160" w:line="312" w:lineRule="auto"/>
        <w:jc w:val="both"/>
      </w:pPr>
      <w:r>
        <w:rPr>
          <w:rFonts w:ascii="Calibri" w:hAnsi="Calibri"/>
          <w:b/>
          <w:sz w:val="22"/>
        </w:rPr>
        <w:t xml:space="preserve">Ms Lan: </w:t>
      </w:r>
      <w:r>
        <w:rPr>
          <w:rFonts w:ascii="Calibri" w:hAnsi="Calibri"/>
          <w:sz w:val="22"/>
        </w:rPr>
        <w:t xml:space="preserve">Good to know, I'll fill out that permit before I bring my photographer friend next weekend.  </w:t>
      </w:r>
      <w:r>
        <w:rPr>
          <w:rFonts w:ascii="Calibri" w:hAnsi="Calibri"/>
          <w:i/>
          <w:sz w:val="22"/>
        </w:rPr>
        <w:t>Biết vậy tốt, tôi sẽ điền giấy phép đó trước khi đưa người bạn chụp ảnh của mình đến vào cuối tuần sau.</w:t>
      </w:r>
    </w:p>
    <w:p>
      <w:pPr>
        <w:spacing w:after="160" w:line="312" w:lineRule="auto"/>
        <w:jc w:val="both"/>
      </w:pPr>
      <w:r>
        <w:rPr>
          <w:rFonts w:ascii="Calibri" w:hAnsi="Calibri"/>
          <w:b/>
          <w:sz w:val="22"/>
        </w:rPr>
        <w:t xml:space="preserve">Ms Lan: </w:t>
      </w:r>
      <w:r>
        <w:rPr>
          <w:rFonts w:ascii="Calibri" w:hAnsi="Calibri"/>
          <w:sz w:val="22"/>
        </w:rPr>
        <w:t xml:space="preserve">Is tripod use restricted in any part of the park, like near the flower beds or the fountain?  </w:t>
      </w:r>
      <w:r>
        <w:rPr>
          <w:rFonts w:ascii="Calibri" w:hAnsi="Calibri"/>
          <w:i/>
          <w:sz w:val="22"/>
        </w:rPr>
        <w:t>Việc dùng chân máy ảnh có bị hạn chế ở khu vực nào trong công viên không, như gần vườn hoa hay đài phun nước?</w:t>
      </w:r>
    </w:p>
    <w:p>
      <w:pPr>
        <w:spacing w:after="160" w:line="312" w:lineRule="auto"/>
        <w:jc w:val="both"/>
      </w:pPr>
      <w:r>
        <w:rPr>
          <w:rFonts w:ascii="Calibri" w:hAnsi="Calibri"/>
          <w:b/>
          <w:sz w:val="22"/>
        </w:rPr>
        <w:t xml:space="preserve">Ms Castlewick: </w:t>
      </w:r>
      <w:r>
        <w:rPr>
          <w:rFonts w:ascii="Calibri" w:hAnsi="Calibri"/>
          <w:sz w:val="22"/>
        </w:rPr>
        <w:t xml:space="preserve">Tripods are fine almost everywhere, just avoid setting one up directly on the walking paths during busy hours.  </w:t>
      </w:r>
      <w:r>
        <w:rPr>
          <w:rFonts w:ascii="Calibri" w:hAnsi="Calibri"/>
          <w:i/>
          <w:sz w:val="22"/>
        </w:rPr>
        <w:t>Chân máy ảnh được dùng ở hầu hết mọi nơi, chỉ cần tránh đặt thẳng trên đường đi bộ vào giờ đông người.</w:t>
      </w:r>
    </w:p>
    <w:p>
      <w:pPr>
        <w:spacing w:after="160" w:line="312" w:lineRule="auto"/>
        <w:jc w:val="both"/>
      </w:pPr>
      <w:r>
        <w:rPr>
          <w:rFonts w:ascii="Calibri" w:hAnsi="Calibri"/>
          <w:b/>
          <w:sz w:val="22"/>
        </w:rPr>
        <w:t xml:space="preserve">Ms Lan: </w:t>
      </w:r>
      <w:r>
        <w:rPr>
          <w:rFonts w:ascii="Calibri" w:hAnsi="Calibri"/>
          <w:sz w:val="22"/>
        </w:rPr>
        <w:t xml:space="preserve">Understood, I'll set mine up just off the path so I don't block anyone walking by.  </w:t>
      </w:r>
      <w:r>
        <w:rPr>
          <w:rFonts w:ascii="Calibri" w:hAnsi="Calibri"/>
          <w:i/>
          <w:sz w:val="22"/>
        </w:rPr>
        <w:t>Tôi hiểu rồi, tôi sẽ đặt chân máy hơi lệch khỏi đường đi để không cản ai đi qua.</w:t>
      </w:r>
    </w:p>
    <w:p>
      <w:pPr>
        <w:spacing w:after="160" w:line="312" w:lineRule="auto"/>
        <w:jc w:val="both"/>
      </w:pPr>
      <w:r>
        <w:rPr>
          <w:rFonts w:ascii="Calibri" w:hAnsi="Calibri"/>
          <w:b/>
          <w:sz w:val="22"/>
        </w:rPr>
        <w:t xml:space="preserve">Ms Lan: </w:t>
      </w:r>
      <w:r>
        <w:rPr>
          <w:rFonts w:ascii="Calibri" w:hAnsi="Calibri"/>
          <w:sz w:val="22"/>
        </w:rPr>
        <w:t xml:space="preserve">Could I fly a small kite near the open field, or does that count as a restricted flying object too?  </w:t>
      </w:r>
      <w:r>
        <w:rPr>
          <w:rFonts w:ascii="Calibri" w:hAnsi="Calibri"/>
          <w:i/>
          <w:sz w:val="22"/>
        </w:rPr>
        <w:t>Tôi có thể thả diều nhỏ ở khu bãi trống không, hay việc đó cũng bị tính là vật bay bị hạn chế?</w:t>
      </w:r>
    </w:p>
    <w:p>
      <w:pPr>
        <w:spacing w:after="160" w:line="312" w:lineRule="auto"/>
        <w:jc w:val="both"/>
      </w:pPr>
      <w:r>
        <w:rPr>
          <w:rFonts w:ascii="Calibri" w:hAnsi="Calibri"/>
          <w:b/>
          <w:sz w:val="22"/>
        </w:rPr>
        <w:t xml:space="preserve">Ms Castlewick: </w:t>
      </w:r>
      <w:r>
        <w:rPr>
          <w:rFonts w:ascii="Calibri" w:hAnsi="Calibri"/>
          <w:sz w:val="22"/>
        </w:rPr>
        <w:t xml:space="preserve">Kites are completely fine in the open field, that rule is really only about drones and anything with a motor.  </w:t>
      </w:r>
      <w:r>
        <w:rPr>
          <w:rFonts w:ascii="Calibri" w:hAnsi="Calibri"/>
          <w:i/>
          <w:sz w:val="22"/>
        </w:rPr>
        <w:t>Diều thì hoàn toàn được phép ở bãi trống, quy định đó thật ra chỉ áp dụng cho máy bay không người lái và vật có động cơ.</w:t>
      </w:r>
    </w:p>
    <w:p>
      <w:pPr>
        <w:spacing w:after="160" w:line="312" w:lineRule="auto"/>
        <w:jc w:val="both"/>
      </w:pPr>
      <w:r>
        <w:rPr>
          <w:rFonts w:ascii="Calibri" w:hAnsi="Calibri"/>
          <w:b/>
          <w:sz w:val="22"/>
        </w:rPr>
        <w:t xml:space="preserve">Ms Lan: </w:t>
      </w:r>
      <w:r>
        <w:rPr>
          <w:rFonts w:ascii="Calibri" w:hAnsi="Calibri"/>
          <w:sz w:val="22"/>
        </w:rPr>
        <w:t xml:space="preserve">That's a relief, my son has been asking to fly his new kite all week.  </w:t>
      </w:r>
      <w:r>
        <w:rPr>
          <w:rFonts w:ascii="Calibri" w:hAnsi="Calibri"/>
          <w:i/>
          <w:sz w:val="22"/>
        </w:rPr>
        <w:t>Vậy thì nhẹ cả người, con trai tôi đã đòi thả con diều mới suốt cả tuần nay.</w:t>
      </w:r>
    </w:p>
    <w:p>
      <w:pPr>
        <w:spacing w:after="160" w:line="312" w:lineRule="auto"/>
        <w:jc w:val="both"/>
      </w:pPr>
      <w:r>
        <w:rPr>
          <w:rFonts w:ascii="Calibri" w:hAnsi="Calibri"/>
          <w:b/>
          <w:sz w:val="22"/>
        </w:rPr>
        <w:t xml:space="preserve">Ms Castlewick: </w:t>
      </w:r>
      <w:r>
        <w:rPr>
          <w:rFonts w:ascii="Calibri" w:hAnsi="Calibri"/>
          <w:sz w:val="22"/>
        </w:rPr>
        <w:t xml:space="preserve">If you ever do get a drone permit approved, remember it's only valid for the hour slot you book, not the whole day.  </w:t>
      </w:r>
      <w:r>
        <w:rPr>
          <w:rFonts w:ascii="Calibri" w:hAnsi="Calibri"/>
          <w:i/>
          <w:sz w:val="22"/>
        </w:rPr>
        <w:t>Nếu chị xin được giấy phép bay máy bay không người lái, nhớ là nó chỉ có hiệu lực trong khung giờ chị đặt, không phải cả ngày.</w:t>
      </w:r>
    </w:p>
    <w:p>
      <w:pPr>
        <w:spacing w:after="160" w:line="312" w:lineRule="auto"/>
        <w:jc w:val="both"/>
      </w:pPr>
      <w:r>
        <w:rPr>
          <w:rFonts w:ascii="Calibri" w:hAnsi="Calibri"/>
          <w:b/>
          <w:sz w:val="22"/>
        </w:rPr>
        <w:t xml:space="preserve">Ms Lan: </w:t>
      </w:r>
      <w:r>
        <w:rPr>
          <w:rFonts w:ascii="Calibri" w:hAnsi="Calibri"/>
          <w:sz w:val="22"/>
        </w:rPr>
        <w:t xml:space="preserve">Good to know, I'll plan the flight carefully if I ever decide it's worth applying for.  </w:t>
      </w:r>
      <w:r>
        <w:rPr>
          <w:rFonts w:ascii="Calibri" w:hAnsi="Calibri"/>
          <w:i/>
          <w:sz w:val="22"/>
        </w:rPr>
        <w:t>Biết vậy tốt, nếu sau này tôi quyết định xin phép, tôi sẽ lên kế hoạch bay thật cẩn thận.</w:t>
      </w:r>
    </w:p>
    <w:p>
      <w:pPr>
        <w:spacing w:after="160" w:line="312" w:lineRule="auto"/>
        <w:jc w:val="both"/>
      </w:pPr>
      <w:r>
        <w:rPr>
          <w:rFonts w:ascii="Calibri" w:hAnsi="Calibri"/>
          <w:b/>
          <w:sz w:val="22"/>
        </w:rPr>
        <w:t xml:space="preserve">Ms Castlewick: </w:t>
      </w:r>
      <w:r>
        <w:rPr>
          <w:rFonts w:ascii="Calibri" w:hAnsi="Calibri"/>
          <w:sz w:val="22"/>
        </w:rPr>
        <w:t xml:space="preserve">Most people just come to enjoy the view anyway, cameras and kites usually cover what they actually need.  </w:t>
      </w:r>
      <w:r>
        <w:rPr>
          <w:rFonts w:ascii="Calibri" w:hAnsi="Calibri"/>
          <w:i/>
          <w:sz w:val="22"/>
        </w:rPr>
        <w:t>Hầu hết mọi người đến đây chỉ để ngắm cảnh thôi, máy ảnh và diều thường đã đủ cho nhu cầu của họ.</w:t>
      </w:r>
    </w:p>
    <w:p>
      <w:pPr>
        <w:spacing w:after="160" w:line="312" w:lineRule="auto"/>
        <w:jc w:val="both"/>
      </w:pPr>
      <w:r>
        <w:rPr>
          <w:rFonts w:ascii="Calibri" w:hAnsi="Calibri"/>
          <w:b/>
          <w:sz w:val="22"/>
        </w:rPr>
        <w:t xml:space="preserve">Ms Lan: </w:t>
      </w:r>
      <w:r>
        <w:rPr>
          <w:rFonts w:ascii="Calibri" w:hAnsi="Calibri"/>
          <w:sz w:val="22"/>
        </w:rPr>
        <w:t xml:space="preserve">Can I ride my bicycle on the main path around the lake, or is that path only for walking?  </w:t>
      </w:r>
      <w:r>
        <w:rPr>
          <w:rFonts w:ascii="Calibri" w:hAnsi="Calibri"/>
          <w:i/>
          <w:sz w:val="22"/>
        </w:rPr>
        <w:t>Tôi có thể đi xe đạp trên đường chính quanh hồ không, hay đường đó chỉ dành cho người đi bộ?</w:t>
      </w:r>
    </w:p>
    <w:p>
      <w:pPr>
        <w:spacing w:after="160" w:line="312" w:lineRule="auto"/>
        <w:jc w:val="both"/>
      </w:pPr>
      <w:r>
        <w:rPr>
          <w:rFonts w:ascii="Calibri" w:hAnsi="Calibri"/>
          <w:b/>
          <w:sz w:val="22"/>
        </w:rPr>
        <w:t xml:space="preserve">Ms Castlewick: </w:t>
      </w:r>
      <w:r>
        <w:rPr>
          <w:rFonts w:ascii="Calibri" w:hAnsi="Calibri"/>
          <w:sz w:val="22"/>
        </w:rPr>
        <w:t xml:space="preserve">Bicycles are welcome on the main path, just keep a moderate speed and ring your bell near crowded corners.  </w:t>
      </w:r>
      <w:r>
        <w:rPr>
          <w:rFonts w:ascii="Calibri" w:hAnsi="Calibri"/>
          <w:i/>
          <w:sz w:val="22"/>
        </w:rPr>
        <w:t>Xe đạp được phép đi trên đường chính, chị chỉ cần giữ tốc độ vừa phải và bấm chuông gần những khúc cua đông người.</w:t>
      </w:r>
    </w:p>
    <w:p>
      <w:pPr>
        <w:spacing w:after="160" w:line="312" w:lineRule="auto"/>
        <w:jc w:val="both"/>
      </w:pPr>
      <w:r>
        <w:rPr>
          <w:rFonts w:ascii="Calibri" w:hAnsi="Calibri"/>
          <w:b/>
          <w:sz w:val="22"/>
        </w:rPr>
        <w:t xml:space="preserve">Ms Lan: </w:t>
      </w:r>
      <w:r>
        <w:rPr>
          <w:rFonts w:ascii="Calibri" w:hAnsi="Calibri"/>
          <w:sz w:val="22"/>
        </w:rPr>
        <w:t xml:space="preserve">Will do, I always slow down anyway whenever I see families with small children ahead.  </w:t>
      </w:r>
      <w:r>
        <w:rPr>
          <w:rFonts w:ascii="Calibri" w:hAnsi="Calibri"/>
          <w:i/>
          <w:sz w:val="22"/>
        </w:rPr>
        <w:t>Tôi sẽ làm vậy, tôi vẫn luôn chạy chậm lại khi thấy gia đình có trẻ nhỏ phía trước.</w:t>
      </w:r>
    </w:p>
    <w:p>
      <w:pPr>
        <w:spacing w:after="160" w:line="312" w:lineRule="auto"/>
        <w:jc w:val="both"/>
      </w:pPr>
      <w:r>
        <w:rPr>
          <w:rFonts w:ascii="Calibri" w:hAnsi="Calibri"/>
          <w:b/>
          <w:sz w:val="22"/>
        </w:rPr>
        <w:t xml:space="preserve">Ms Lan: </w:t>
      </w:r>
      <w:r>
        <w:rPr>
          <w:rFonts w:ascii="Calibri" w:hAnsi="Calibri"/>
          <w:sz w:val="22"/>
        </w:rPr>
        <w:t xml:space="preserve">What about skateboards, are those allowed on the same path, or is there a separate area for them?  </w:t>
      </w:r>
      <w:r>
        <w:rPr>
          <w:rFonts w:ascii="Calibri" w:hAnsi="Calibri"/>
          <w:i/>
          <w:sz w:val="22"/>
        </w:rPr>
        <w:t>Còn ván trượt thì sao, chúng có được đi trên cùng con đường đó không, hay có khu riêng?</w:t>
      </w:r>
    </w:p>
    <w:p>
      <w:pPr>
        <w:spacing w:after="160" w:line="312" w:lineRule="auto"/>
        <w:jc w:val="both"/>
      </w:pPr>
      <w:r>
        <w:rPr>
          <w:rFonts w:ascii="Calibri" w:hAnsi="Calibri"/>
          <w:b/>
          <w:sz w:val="22"/>
        </w:rPr>
        <w:t xml:space="preserve">Ms Castlewick: </w:t>
      </w:r>
      <w:r>
        <w:rPr>
          <w:rFonts w:ascii="Calibri" w:hAnsi="Calibri"/>
          <w:sz w:val="22"/>
        </w:rPr>
        <w:t xml:space="preserve">Skateboards have their own small ramp area near the south gate, they aren't allowed on the main walking path.  </w:t>
      </w:r>
      <w:r>
        <w:rPr>
          <w:rFonts w:ascii="Calibri" w:hAnsi="Calibri"/>
          <w:i/>
          <w:sz w:val="22"/>
        </w:rPr>
        <w:t>Ván trượt có khu vực dốc riêng nhỏ gần cổng phía nam, chúng không được phép đi trên đường đi bộ chính.</w:t>
      </w:r>
    </w:p>
    <w:p>
      <w:pPr>
        <w:spacing w:after="160" w:line="312" w:lineRule="auto"/>
        <w:jc w:val="both"/>
      </w:pPr>
      <w:r>
        <w:rPr>
          <w:rFonts w:ascii="Calibri" w:hAnsi="Calibri"/>
          <w:b/>
          <w:sz w:val="22"/>
        </w:rPr>
        <w:t xml:space="preserve">Ms Lan: </w:t>
      </w:r>
      <w:r>
        <w:rPr>
          <w:rFonts w:ascii="Calibri" w:hAnsi="Calibri"/>
          <w:sz w:val="22"/>
        </w:rPr>
        <w:t xml:space="preserve">That's good to know, my nephew brought his skateboard today, so I'll point him toward that area.  </w:t>
      </w:r>
      <w:r>
        <w:rPr>
          <w:rFonts w:ascii="Calibri" w:hAnsi="Calibri"/>
          <w:i/>
          <w:sz w:val="22"/>
        </w:rPr>
        <w:t>Biết vậy tốt, cháu trai tôi mang ván trượt đến hôm nay, tôi sẽ chỉ nó đến khu đó.</w:t>
      </w:r>
    </w:p>
    <w:p>
      <w:pPr>
        <w:spacing w:after="160" w:line="312" w:lineRule="auto"/>
        <w:jc w:val="both"/>
      </w:pPr>
      <w:r>
        <w:rPr>
          <w:rFonts w:ascii="Calibri" w:hAnsi="Calibri"/>
          <w:b/>
          <w:sz w:val="22"/>
        </w:rPr>
        <w:t xml:space="preserve">Ms Lan: </w:t>
      </w:r>
      <w:r>
        <w:rPr>
          <w:rFonts w:ascii="Calibri" w:hAnsi="Calibri"/>
          <w:sz w:val="22"/>
        </w:rPr>
        <w:t xml:space="preserve">Is there a speed limit for bicycles inside the park, or do riders just need to use common sense?  </w:t>
      </w:r>
      <w:r>
        <w:rPr>
          <w:rFonts w:ascii="Calibri" w:hAnsi="Calibri"/>
          <w:i/>
          <w:sz w:val="22"/>
        </w:rPr>
        <w:t>Xe đạp trong công viên có giới hạn tốc độ không, hay người đi chỉ cần dùng ý thức thông thường?</w:t>
      </w:r>
    </w:p>
    <w:p>
      <w:pPr>
        <w:spacing w:after="160" w:line="312" w:lineRule="auto"/>
        <w:jc w:val="both"/>
      </w:pPr>
      <w:r>
        <w:rPr>
          <w:rFonts w:ascii="Calibri" w:hAnsi="Calibri"/>
          <w:b/>
          <w:sz w:val="22"/>
        </w:rPr>
        <w:t xml:space="preserve">Ms Castlewick: </w:t>
      </w:r>
      <w:r>
        <w:rPr>
          <w:rFonts w:ascii="Calibri" w:hAnsi="Calibri"/>
          <w:sz w:val="22"/>
        </w:rPr>
        <w:t xml:space="preserve">There's no posted number, but anything faster than a light jog is considered too fast near the playground area.  </w:t>
      </w:r>
      <w:r>
        <w:rPr>
          <w:rFonts w:ascii="Calibri" w:hAnsi="Calibri"/>
          <w:i/>
          <w:sz w:val="22"/>
        </w:rPr>
        <w:t>Không có số cụ thể nào được niêm yết, nhưng nhanh hơn tốc độ chạy bộ nhẹ được xem là quá nhanh gần khu vui chơi.</w:t>
      </w:r>
    </w:p>
    <w:p>
      <w:pPr>
        <w:spacing w:after="160" w:line="312" w:lineRule="auto"/>
        <w:jc w:val="both"/>
      </w:pPr>
      <w:r>
        <w:rPr>
          <w:rFonts w:ascii="Calibri" w:hAnsi="Calibri"/>
          <w:b/>
          <w:sz w:val="22"/>
        </w:rPr>
        <w:t xml:space="preserve">Ms Lan: </w:t>
      </w:r>
      <w:r>
        <w:rPr>
          <w:rFonts w:ascii="Calibri" w:hAnsi="Calibri"/>
          <w:sz w:val="22"/>
        </w:rPr>
        <w:t xml:space="preserve">That's a helpful way to think about it, I'll definitely slow down once I get close to that area.  </w:t>
      </w:r>
      <w:r>
        <w:rPr>
          <w:rFonts w:ascii="Calibri" w:hAnsi="Calibri"/>
          <w:i/>
          <w:sz w:val="22"/>
        </w:rPr>
        <w:t>Cách nghĩ đó khá hữu ích, tôi chắc chắn sẽ chạy chậm lại khi đến gần khu đó.</w:t>
      </w:r>
    </w:p>
    <w:p>
      <w:pPr>
        <w:spacing w:after="160" w:line="312" w:lineRule="auto"/>
        <w:jc w:val="both"/>
      </w:pPr>
      <w:r>
        <w:rPr>
          <w:rFonts w:ascii="Calibri" w:hAnsi="Calibri"/>
          <w:b/>
          <w:sz w:val="22"/>
        </w:rPr>
        <w:t xml:space="preserve">Ms Lan: </w:t>
      </w:r>
      <w:r>
        <w:rPr>
          <w:rFonts w:ascii="Calibri" w:hAnsi="Calibri"/>
          <w:sz w:val="22"/>
        </w:rPr>
        <w:t xml:space="preserve">Can children ride small bicycles with training wheels on the same main path as everyone else?  </w:t>
      </w:r>
      <w:r>
        <w:rPr>
          <w:rFonts w:ascii="Calibri" w:hAnsi="Calibri"/>
          <w:i/>
          <w:sz w:val="22"/>
        </w:rPr>
        <w:t>Trẻ em có thể đi xe đạp nhỏ có bánh phụ trên cùng đường chính như mọi người khác không?</w:t>
      </w:r>
    </w:p>
    <w:p>
      <w:pPr>
        <w:spacing w:after="160" w:line="312" w:lineRule="auto"/>
        <w:jc w:val="both"/>
      </w:pPr>
      <w:r>
        <w:rPr>
          <w:rFonts w:ascii="Calibri" w:hAnsi="Calibri"/>
          <w:b/>
          <w:sz w:val="22"/>
        </w:rPr>
        <w:t xml:space="preserve">Ms Castlewick: </w:t>
      </w:r>
      <w:r>
        <w:rPr>
          <w:rFonts w:ascii="Calibri" w:hAnsi="Calibri"/>
          <w:sz w:val="22"/>
        </w:rPr>
        <w:t xml:space="preserve">Of course, young children with training wheels are always welcome, just keep an adult close by on busier afternoons.  </w:t>
      </w:r>
      <w:r>
        <w:rPr>
          <w:rFonts w:ascii="Calibri" w:hAnsi="Calibri"/>
          <w:i/>
          <w:sz w:val="22"/>
        </w:rPr>
        <w:t>Dĩ nhiên, trẻ nhỏ đi xe có bánh phụ luôn được chào đón, chỉ cần có người lớn ở gần vào những buổi chiều đông người.</w:t>
      </w:r>
    </w:p>
    <w:p>
      <w:pPr>
        <w:spacing w:after="160" w:line="312" w:lineRule="auto"/>
        <w:jc w:val="both"/>
      </w:pPr>
      <w:r>
        <w:rPr>
          <w:rFonts w:ascii="Calibri" w:hAnsi="Calibri"/>
          <w:b/>
          <w:sz w:val="22"/>
        </w:rPr>
        <w:t xml:space="preserve">Ms Lan: </w:t>
      </w:r>
      <w:r>
        <w:rPr>
          <w:rFonts w:ascii="Calibri" w:hAnsi="Calibri"/>
          <w:sz w:val="22"/>
        </w:rPr>
        <w:t xml:space="preserve">I'll stay right next to my daughter the whole time, especially near the busier sections.  </w:t>
      </w:r>
      <w:r>
        <w:rPr>
          <w:rFonts w:ascii="Calibri" w:hAnsi="Calibri"/>
          <w:i/>
          <w:sz w:val="22"/>
        </w:rPr>
        <w:t>Tôi sẽ đi sát bên con gái mình suốt buổi, đặc biệt là ở những đoạn đông người.</w:t>
      </w:r>
    </w:p>
    <w:p>
      <w:pPr>
        <w:spacing w:after="160" w:line="312" w:lineRule="auto"/>
        <w:jc w:val="both"/>
      </w:pPr>
      <w:r>
        <w:rPr>
          <w:rFonts w:ascii="Calibri" w:hAnsi="Calibri"/>
          <w:b/>
          <w:sz w:val="22"/>
        </w:rPr>
        <w:t xml:space="preserve">Ms Lan: </w:t>
      </w:r>
      <w:r>
        <w:rPr>
          <w:rFonts w:ascii="Calibri" w:hAnsi="Calibri"/>
          <w:sz w:val="22"/>
        </w:rPr>
        <w:t xml:space="preserve">Is there anywhere in the park I could rent a bicycle, in case a friend visits without bringing their own?  </w:t>
      </w:r>
      <w:r>
        <w:rPr>
          <w:rFonts w:ascii="Calibri" w:hAnsi="Calibri"/>
          <w:i/>
          <w:sz w:val="22"/>
        </w:rPr>
        <w:t>Có nơi nào trong công viên tôi có thể thuê xe đạp không, phòng khi một người bạn đến chơi mà không mang xe riêng?</w:t>
      </w:r>
    </w:p>
    <w:p>
      <w:pPr>
        <w:spacing w:after="160" w:line="312" w:lineRule="auto"/>
        <w:jc w:val="both"/>
      </w:pPr>
      <w:r>
        <w:rPr>
          <w:rFonts w:ascii="Calibri" w:hAnsi="Calibri"/>
          <w:b/>
          <w:sz w:val="22"/>
        </w:rPr>
        <w:t xml:space="preserve">Ms Castlewick: </w:t>
      </w:r>
      <w:r>
        <w:rPr>
          <w:rFonts w:ascii="Calibri" w:hAnsi="Calibri"/>
          <w:sz w:val="22"/>
        </w:rPr>
        <w:t xml:space="preserve">Yes, there's a small rental kiosk near the north entrance, open from eight in the morning until six in the evening.  </w:t>
      </w:r>
      <w:r>
        <w:rPr>
          <w:rFonts w:ascii="Calibri" w:hAnsi="Calibri"/>
          <w:i/>
          <w:sz w:val="22"/>
        </w:rPr>
        <w:t>Có chứ, có một quầy thuê xe nhỏ gần cổng phía bắc, mở từ tám giờ sáng đến sáu giờ tối.</w:t>
      </w:r>
    </w:p>
    <w:p>
      <w:pPr>
        <w:spacing w:after="160" w:line="312" w:lineRule="auto"/>
        <w:jc w:val="both"/>
      </w:pPr>
      <w:r>
        <w:rPr>
          <w:rFonts w:ascii="Calibri" w:hAnsi="Calibri"/>
          <w:b/>
          <w:sz w:val="22"/>
        </w:rPr>
        <w:t xml:space="preserve">Ms Lan: </w:t>
      </w:r>
      <w:r>
        <w:rPr>
          <w:rFonts w:ascii="Calibri" w:hAnsi="Calibri"/>
          <w:sz w:val="22"/>
        </w:rPr>
        <w:t xml:space="preserve">Perfect, I'll bring my friend there first before we start riding around the lake together.  </w:t>
      </w:r>
      <w:r>
        <w:rPr>
          <w:rFonts w:ascii="Calibri" w:hAnsi="Calibri"/>
          <w:i/>
          <w:sz w:val="22"/>
        </w:rPr>
        <w:t>Tuyệt, tôi sẽ đưa bạn mình đến đó trước khi chúng tôi cùng đạp xe quanh hồ.</w:t>
      </w:r>
    </w:p>
    <w:p>
      <w:pPr>
        <w:spacing w:after="160" w:line="312" w:lineRule="auto"/>
        <w:jc w:val="both"/>
      </w:pPr>
      <w:r>
        <w:rPr>
          <w:rFonts w:ascii="Calibri" w:hAnsi="Calibri"/>
          <w:b/>
          <w:sz w:val="22"/>
        </w:rPr>
        <w:t xml:space="preserve">Ms Castlewick: </w:t>
      </w:r>
      <w:r>
        <w:rPr>
          <w:rFonts w:ascii="Calibri" w:hAnsi="Calibri"/>
          <w:sz w:val="22"/>
        </w:rPr>
        <w:t xml:space="preserve">One more note, bicycles must be walked, not ridden, through the narrow bridge near the rose garden.  </w:t>
      </w:r>
      <w:r>
        <w:rPr>
          <w:rFonts w:ascii="Calibri" w:hAnsi="Calibri"/>
          <w:i/>
          <w:sz w:val="22"/>
        </w:rPr>
        <w:t>Còn một điều nữa, xe đạp phải được dắt đi, không được đạp qua, khi qua cây cầu hẹp gần vườn hồng.</w:t>
      </w:r>
    </w:p>
    <w:p>
      <w:pPr>
        <w:spacing w:after="160" w:line="312" w:lineRule="auto"/>
        <w:jc w:val="both"/>
      </w:pPr>
      <w:r>
        <w:rPr>
          <w:rFonts w:ascii="Calibri" w:hAnsi="Calibri"/>
          <w:b/>
          <w:sz w:val="22"/>
        </w:rPr>
        <w:t xml:space="preserve">Ms Lan: </w:t>
      </w:r>
      <w:r>
        <w:rPr>
          <w:rFonts w:ascii="Calibri" w:hAnsi="Calibri"/>
          <w:sz w:val="22"/>
        </w:rPr>
        <w:t xml:space="preserve">Good to know, that bridge does look a little narrow for riding safely anyway.  </w:t>
      </w:r>
      <w:r>
        <w:rPr>
          <w:rFonts w:ascii="Calibri" w:hAnsi="Calibri"/>
          <w:i/>
          <w:sz w:val="22"/>
        </w:rPr>
        <w:t>Biết vậy tốt, cây cầu đó nhìn cũng có vẻ hơi hẹp để đạp xe an toàn.</w:t>
      </w:r>
    </w:p>
    <w:p>
      <w:pPr>
        <w:spacing w:after="160" w:line="312" w:lineRule="auto"/>
        <w:jc w:val="both"/>
      </w:pPr>
      <w:r>
        <w:rPr>
          <w:rFonts w:ascii="Calibri" w:hAnsi="Calibri"/>
          <w:b/>
          <w:sz w:val="22"/>
        </w:rPr>
        <w:t xml:space="preserve">Ms Castlewick: </w:t>
      </w:r>
      <w:r>
        <w:rPr>
          <w:rFonts w:ascii="Calibri" w:hAnsi="Calibri"/>
          <w:sz w:val="22"/>
        </w:rPr>
        <w:t xml:space="preserve">Exactly, we've had a few near misses there, so walking your bike for those few seconds really does help.  </w:t>
      </w:r>
      <w:r>
        <w:rPr>
          <w:rFonts w:ascii="Calibri" w:hAnsi="Calibri"/>
          <w:i/>
          <w:sz w:val="22"/>
        </w:rPr>
        <w:t>Đúng vậy, đã có vài lần suýt va chạm ở đó, nên dắt xe qua trong vài giây đó thật sự giúp ích nhiều.</w:t>
      </w:r>
    </w:p>
    <w:p>
      <w:pPr>
        <w:spacing w:after="160" w:line="312" w:lineRule="auto"/>
        <w:jc w:val="both"/>
      </w:pPr>
      <w:r>
        <w:rPr>
          <w:rFonts w:ascii="Calibri" w:hAnsi="Calibri"/>
          <w:b/>
          <w:sz w:val="22"/>
        </w:rPr>
        <w:t xml:space="preserve">Ms Lan: </w:t>
      </w:r>
      <w:r>
        <w:rPr>
          <w:rFonts w:ascii="Calibri" w:hAnsi="Calibri"/>
          <w:sz w:val="22"/>
        </w:rPr>
        <w:t xml:space="preserve">Is the whole library required to stay silent, or are there some areas where quiet conversation is allowed?  </w:t>
      </w:r>
      <w:r>
        <w:rPr>
          <w:rFonts w:ascii="Calibri" w:hAnsi="Calibri"/>
          <w:i/>
          <w:sz w:val="22"/>
        </w:rPr>
        <w:t>Cả thư viện có phải giữ im lặng hoàn toàn không, hay có vài khu được phép nói chuyện nhỏ?</w:t>
      </w:r>
    </w:p>
    <w:p>
      <w:pPr>
        <w:spacing w:after="160" w:line="312" w:lineRule="auto"/>
        <w:jc w:val="both"/>
      </w:pPr>
      <w:r>
        <w:rPr>
          <w:rFonts w:ascii="Calibri" w:hAnsi="Calibri"/>
          <w:b/>
          <w:sz w:val="22"/>
        </w:rPr>
        <w:t xml:space="preserve">Ms Castlewick: </w:t>
      </w:r>
      <w:r>
        <w:rPr>
          <w:rFonts w:ascii="Calibri" w:hAnsi="Calibri"/>
          <w:sz w:val="22"/>
        </w:rPr>
        <w:t xml:space="preserve">The main reading hall stays silent, but the group study rooms upstairs allow quiet conversation at a normal volume.  </w:t>
      </w:r>
      <w:r>
        <w:rPr>
          <w:rFonts w:ascii="Calibri" w:hAnsi="Calibri"/>
          <w:i/>
          <w:sz w:val="22"/>
        </w:rPr>
        <w:t>Sảnh đọc chính phải giữ im lặng, nhưng các phòng học nhóm trên tầng cho phép nói chuyện nhỏ ở âm lượng bình thường.</w:t>
      </w:r>
    </w:p>
    <w:p>
      <w:pPr>
        <w:spacing w:after="160" w:line="312" w:lineRule="auto"/>
        <w:jc w:val="both"/>
      </w:pPr>
      <w:r>
        <w:rPr>
          <w:rFonts w:ascii="Calibri" w:hAnsi="Calibri"/>
          <w:b/>
          <w:sz w:val="22"/>
        </w:rPr>
        <w:t xml:space="preserve">Ms Lan: </w:t>
      </w:r>
      <w:r>
        <w:rPr>
          <w:rFonts w:ascii="Calibri" w:hAnsi="Calibri"/>
          <w:sz w:val="22"/>
        </w:rPr>
        <w:t xml:space="preserve">That's good, I need to discuss a project with a classmate, so we'll book one of those rooms.  </w:t>
      </w:r>
      <w:r>
        <w:rPr>
          <w:rFonts w:ascii="Calibri" w:hAnsi="Calibri"/>
          <w:i/>
          <w:sz w:val="22"/>
        </w:rPr>
        <w:t>Vậy tốt, tôi cần thảo luận một bài tập với một người bạn học, nên chúng tôi sẽ đặt một trong những phòng đó.</w:t>
      </w:r>
    </w:p>
    <w:p>
      <w:pPr>
        <w:spacing w:after="160" w:line="312" w:lineRule="auto"/>
        <w:jc w:val="both"/>
      </w:pPr>
      <w:r>
        <w:rPr>
          <w:rFonts w:ascii="Calibri" w:hAnsi="Calibri"/>
          <w:b/>
          <w:sz w:val="22"/>
        </w:rPr>
        <w:t xml:space="preserve">Ms Lan: </w:t>
      </w:r>
      <w:r>
        <w:rPr>
          <w:rFonts w:ascii="Calibri" w:hAnsi="Calibri"/>
          <w:sz w:val="22"/>
        </w:rPr>
        <w:t xml:space="preserve">What time do the quiet hours actually start in the evening, in case I want to study here later?  </w:t>
      </w:r>
      <w:r>
        <w:rPr>
          <w:rFonts w:ascii="Calibri" w:hAnsi="Calibri"/>
          <w:i/>
          <w:sz w:val="22"/>
        </w:rPr>
        <w:t>Giờ yên tĩnh buổi tối thực ra bắt đầu từ mấy giờ, phòng khi tôi muốn học ở đây muộn hơn?</w:t>
      </w:r>
    </w:p>
    <w:p>
      <w:pPr>
        <w:spacing w:after="160" w:line="312" w:lineRule="auto"/>
        <w:jc w:val="both"/>
      </w:pPr>
      <w:r>
        <w:rPr>
          <w:rFonts w:ascii="Calibri" w:hAnsi="Calibri"/>
          <w:b/>
          <w:sz w:val="22"/>
        </w:rPr>
        <w:t xml:space="preserve">Ms Castlewick: </w:t>
      </w:r>
      <w:r>
        <w:rPr>
          <w:rFonts w:ascii="Calibri" w:hAnsi="Calibri"/>
          <w:sz w:val="22"/>
        </w:rPr>
        <w:t xml:space="preserve">Quiet hours begin at seven every evening, right after the children's story session finishes in the lower hall.  </w:t>
      </w:r>
      <w:r>
        <w:rPr>
          <w:rFonts w:ascii="Calibri" w:hAnsi="Calibri"/>
          <w:i/>
          <w:sz w:val="22"/>
        </w:rPr>
        <w:t>Giờ yên tĩnh bắt đầu từ bảy giờ tối mỗi ngày, ngay sau khi buổi kể chuyện cho trẻ em ở sảnh dưới kết thúc.</w:t>
      </w:r>
    </w:p>
    <w:p>
      <w:pPr>
        <w:spacing w:after="160" w:line="312" w:lineRule="auto"/>
        <w:jc w:val="both"/>
      </w:pPr>
      <w:r>
        <w:rPr>
          <w:rFonts w:ascii="Calibri" w:hAnsi="Calibri"/>
          <w:b/>
          <w:sz w:val="22"/>
        </w:rPr>
        <w:t xml:space="preserve">Ms Lan: </w:t>
      </w:r>
      <w:r>
        <w:rPr>
          <w:rFonts w:ascii="Calibri" w:hAnsi="Calibri"/>
          <w:sz w:val="22"/>
        </w:rPr>
        <w:t xml:space="preserve">Perfect, I'll plan to come around seven thirty then, once things have properly settled down.  </w:t>
      </w:r>
      <w:r>
        <w:rPr>
          <w:rFonts w:ascii="Calibri" w:hAnsi="Calibri"/>
          <w:i/>
          <w:sz w:val="22"/>
        </w:rPr>
        <w:t>Tuyệt, tôi sẽ đến khoảng bảy giờ ba mươi, khi mọi thứ đã lắng xuống hẳn.</w:t>
      </w:r>
    </w:p>
    <w:p>
      <w:pPr>
        <w:spacing w:after="160" w:line="312" w:lineRule="auto"/>
        <w:jc w:val="both"/>
      </w:pPr>
      <w:r>
        <w:rPr>
          <w:rFonts w:ascii="Calibri" w:hAnsi="Calibri"/>
          <w:b/>
          <w:sz w:val="22"/>
        </w:rPr>
        <w:t xml:space="preserve">Ms Lan: </w:t>
      </w:r>
      <w:r>
        <w:rPr>
          <w:rFonts w:ascii="Calibri" w:hAnsi="Calibri"/>
          <w:sz w:val="22"/>
        </w:rPr>
        <w:t xml:space="preserve">Is it alright to answer a quick phone call inside the library, or should I always step outside first?  </w:t>
      </w:r>
      <w:r>
        <w:rPr>
          <w:rFonts w:ascii="Calibri" w:hAnsi="Calibri"/>
          <w:i/>
          <w:sz w:val="22"/>
        </w:rPr>
        <w:t>Trả lời một cuộc gọi ngắn trong thư viện có được không, hay tôi nên luôn ra ngoài trước?</w:t>
      </w:r>
    </w:p>
    <w:p>
      <w:pPr>
        <w:spacing w:after="160" w:line="312" w:lineRule="auto"/>
        <w:jc w:val="both"/>
      </w:pPr>
      <w:r>
        <w:rPr>
          <w:rFonts w:ascii="Calibri" w:hAnsi="Calibri"/>
          <w:b/>
          <w:sz w:val="22"/>
        </w:rPr>
        <w:t xml:space="preserve">Ms Castlewick: </w:t>
      </w:r>
      <w:r>
        <w:rPr>
          <w:rFonts w:ascii="Calibri" w:hAnsi="Calibri"/>
          <w:sz w:val="22"/>
        </w:rPr>
        <w:t xml:space="preserve">Please step outside for any call, even a short one, phones on silent mode are fine, but talking isn't.  </w:t>
      </w:r>
      <w:r>
        <w:rPr>
          <w:rFonts w:ascii="Calibri" w:hAnsi="Calibri"/>
          <w:i/>
          <w:sz w:val="22"/>
        </w:rPr>
        <w:t>Chị vui lòng ra ngoài khi nhận bất kỳ cuộc gọi nào, dù ngắn, điện thoại để im lặng thì được, nhưng nói chuyện thì không.</w:t>
      </w:r>
    </w:p>
    <w:p>
      <w:pPr>
        <w:spacing w:after="160" w:line="312" w:lineRule="auto"/>
        <w:jc w:val="both"/>
      </w:pPr>
      <w:r>
        <w:rPr>
          <w:rFonts w:ascii="Calibri" w:hAnsi="Calibri"/>
          <w:b/>
          <w:sz w:val="22"/>
        </w:rPr>
        <w:t xml:space="preserve">Ms Lan: </w:t>
      </w:r>
      <w:r>
        <w:rPr>
          <w:rFonts w:ascii="Calibri" w:hAnsi="Calibri"/>
          <w:sz w:val="22"/>
        </w:rPr>
        <w:t xml:space="preserve">Understood, I'll keep my phone on silent and step outside the moment it rings.  </w:t>
      </w:r>
      <w:r>
        <w:rPr>
          <w:rFonts w:ascii="Calibri" w:hAnsi="Calibri"/>
          <w:i/>
          <w:sz w:val="22"/>
        </w:rPr>
        <w:t>Tôi hiểu rồi, tôi sẽ để điện thoại ở chế độ im lặng và ra ngoài ngay khi nó reo.</w:t>
      </w:r>
    </w:p>
    <w:p>
      <w:pPr>
        <w:spacing w:after="160" w:line="312" w:lineRule="auto"/>
        <w:jc w:val="both"/>
      </w:pPr>
      <w:r>
        <w:rPr>
          <w:rFonts w:ascii="Calibri" w:hAnsi="Calibri"/>
          <w:b/>
          <w:sz w:val="22"/>
        </w:rPr>
        <w:t xml:space="preserve">Ms Lan: </w:t>
      </w:r>
      <w:r>
        <w:rPr>
          <w:rFonts w:ascii="Calibri" w:hAnsi="Calibri"/>
          <w:sz w:val="22"/>
        </w:rPr>
        <w:t xml:space="preserve">Are the children's areas noisier than the rest of the library, or do they follow the same quiet rules?  </w:t>
      </w:r>
      <w:r>
        <w:rPr>
          <w:rFonts w:ascii="Calibri" w:hAnsi="Calibri"/>
          <w:i/>
          <w:sz w:val="22"/>
        </w:rPr>
        <w:t>Khu vực dành cho trẻ em có ồn hơn phần còn lại của thư viện không, hay cũng theo quy định yên tĩnh như vậy?</w:t>
      </w:r>
    </w:p>
    <w:p>
      <w:pPr>
        <w:spacing w:after="160" w:line="312" w:lineRule="auto"/>
        <w:jc w:val="both"/>
      </w:pPr>
      <w:r>
        <w:rPr>
          <w:rFonts w:ascii="Calibri" w:hAnsi="Calibri"/>
          <w:b/>
          <w:sz w:val="22"/>
        </w:rPr>
        <w:t xml:space="preserve">Ms Castlewick: </w:t>
      </w:r>
      <w:r>
        <w:rPr>
          <w:rFonts w:ascii="Calibri" w:hAnsi="Calibri"/>
          <w:sz w:val="22"/>
        </w:rPr>
        <w:t xml:space="preserve">The children's area allows a normal, happy noise level during the day, it's really the only exception in the building.  </w:t>
      </w:r>
      <w:r>
        <w:rPr>
          <w:rFonts w:ascii="Calibri" w:hAnsi="Calibri"/>
          <w:i/>
          <w:sz w:val="22"/>
        </w:rPr>
        <w:t>Khu trẻ em cho phép mức độ ồn bình thường, vui vẻ vào ban ngày, đó thật ra là ngoại lệ duy nhất trong tòa nhà.</w:t>
      </w:r>
    </w:p>
    <w:p>
      <w:pPr>
        <w:spacing w:after="160" w:line="312" w:lineRule="auto"/>
        <w:jc w:val="both"/>
      </w:pPr>
      <w:r>
        <w:rPr>
          <w:rFonts w:ascii="Calibri" w:hAnsi="Calibri"/>
          <w:b/>
          <w:sz w:val="22"/>
        </w:rPr>
        <w:t xml:space="preserve">Ms Lan: </w:t>
      </w:r>
      <w:r>
        <w:rPr>
          <w:rFonts w:ascii="Calibri" w:hAnsi="Calibri"/>
          <w:sz w:val="22"/>
        </w:rPr>
        <w:t xml:space="preserve">That makes sense, small children can hardly whisper anyway, even when they try their best.  </w:t>
      </w:r>
      <w:r>
        <w:rPr>
          <w:rFonts w:ascii="Calibri" w:hAnsi="Calibri"/>
          <w:i/>
          <w:sz w:val="22"/>
        </w:rPr>
        <w:t>Vậy hợp lý rồi, trẻ nhỏ khó mà thì thầm được, dù chúng có cố gắng hết sức.</w:t>
      </w:r>
    </w:p>
    <w:p>
      <w:pPr>
        <w:spacing w:after="160" w:line="312" w:lineRule="auto"/>
        <w:jc w:val="both"/>
      </w:pPr>
      <w:r>
        <w:rPr>
          <w:rFonts w:ascii="Calibri" w:hAnsi="Calibri"/>
          <w:b/>
          <w:sz w:val="22"/>
        </w:rPr>
        <w:t xml:space="preserve">Ms Lan: </w:t>
      </w:r>
      <w:r>
        <w:rPr>
          <w:rFonts w:ascii="Calibri" w:hAnsi="Calibri"/>
          <w:sz w:val="22"/>
        </w:rPr>
        <w:t xml:space="preserve">If someone nearby keeps talking loudly on the phone, should I say something myself or find a staff member?  </w:t>
      </w:r>
      <w:r>
        <w:rPr>
          <w:rFonts w:ascii="Calibri" w:hAnsi="Calibri"/>
          <w:i/>
          <w:sz w:val="22"/>
        </w:rPr>
        <w:t>Nếu có người gần đó cứ nói chuyện điện thoại to tiếng, tôi nên tự nhắc họ hay tìm nhân viên?</w:t>
      </w:r>
    </w:p>
    <w:p>
      <w:pPr>
        <w:spacing w:after="160" w:line="312" w:lineRule="auto"/>
        <w:jc w:val="both"/>
      </w:pPr>
      <w:r>
        <w:rPr>
          <w:rFonts w:ascii="Calibri" w:hAnsi="Calibri"/>
          <w:b/>
          <w:sz w:val="22"/>
        </w:rPr>
        <w:t xml:space="preserve">Ms Castlewick: </w:t>
      </w:r>
      <w:r>
        <w:rPr>
          <w:rFonts w:ascii="Calibri" w:hAnsi="Calibri"/>
          <w:sz w:val="22"/>
        </w:rPr>
        <w:t xml:space="preserve">Please find any staff member on duty, we're always happy to handle that kind of situation quietly for everyone.  </w:t>
      </w:r>
      <w:r>
        <w:rPr>
          <w:rFonts w:ascii="Calibri" w:hAnsi="Calibri"/>
          <w:i/>
          <w:sz w:val="22"/>
        </w:rPr>
        <w:t>Chị vui lòng tìm bất kỳ nhân viên nào đang trực, chúng tôi luôn sẵn lòng xử lý tình huống đó một cách nhẹ nhàng cho mọi người.</w:t>
      </w:r>
    </w:p>
    <w:p>
      <w:pPr>
        <w:spacing w:after="160" w:line="312" w:lineRule="auto"/>
        <w:jc w:val="both"/>
      </w:pPr>
      <w:r>
        <w:rPr>
          <w:rFonts w:ascii="Calibri" w:hAnsi="Calibri"/>
          <w:b/>
          <w:sz w:val="22"/>
        </w:rPr>
        <w:t xml:space="preserve">Ms Lan: </w:t>
      </w:r>
      <w:r>
        <w:rPr>
          <w:rFonts w:ascii="Calibri" w:hAnsi="Calibri"/>
          <w:sz w:val="22"/>
        </w:rPr>
        <w:t xml:space="preserve">That's reassuring, I'd rather let staff handle it than get into an awkward conversation myself.  </w:t>
      </w:r>
      <w:r>
        <w:rPr>
          <w:rFonts w:ascii="Calibri" w:hAnsi="Calibri"/>
          <w:i/>
          <w:sz w:val="22"/>
        </w:rPr>
        <w:t>Nghe vậy tôi thấy an tâm hơn, tôi muốn để nhân viên xử lý hơn là tự mình rơi vào cuộc trò chuyện khó xử.</w:t>
      </w:r>
    </w:p>
    <w:p>
      <w:pPr>
        <w:spacing w:after="160" w:line="312" w:lineRule="auto"/>
        <w:jc w:val="both"/>
      </w:pPr>
      <w:r>
        <w:rPr>
          <w:rFonts w:ascii="Calibri" w:hAnsi="Calibri"/>
          <w:b/>
          <w:sz w:val="22"/>
        </w:rPr>
        <w:t xml:space="preserve">Ms Castlewick: </w:t>
      </w:r>
      <w:r>
        <w:rPr>
          <w:rFonts w:ascii="Calibri" w:hAnsi="Calibri"/>
          <w:sz w:val="22"/>
        </w:rPr>
        <w:t xml:space="preserve">We also ask visitors to keep laptop typing sounds low, a few people have mentioned loud keyboards as distracting.  </w:t>
      </w:r>
      <w:r>
        <w:rPr>
          <w:rFonts w:ascii="Calibri" w:hAnsi="Calibri"/>
          <w:i/>
          <w:sz w:val="22"/>
        </w:rPr>
        <w:t>Chúng tôi cũng yêu cầu khách giữ tiếng gõ bàn phím nhỏ, một vài người đã phản hồi rằng tiếng bàn phím to gây mất tập trung.</w:t>
      </w:r>
    </w:p>
    <w:p>
      <w:pPr>
        <w:spacing w:after="160" w:line="312" w:lineRule="auto"/>
        <w:jc w:val="both"/>
      </w:pPr>
      <w:r>
        <w:rPr>
          <w:rFonts w:ascii="Calibri" w:hAnsi="Calibri"/>
          <w:b/>
          <w:sz w:val="22"/>
        </w:rPr>
        <w:t xml:space="preserve">Ms Lan: </w:t>
      </w:r>
      <w:r>
        <w:rPr>
          <w:rFonts w:ascii="Calibri" w:hAnsi="Calibri"/>
          <w:sz w:val="22"/>
        </w:rPr>
        <w:t xml:space="preserve">Noted, I actually use a quiet keyboard for exactly that reason when I bring my laptop anywhere public.  </w:t>
      </w:r>
      <w:r>
        <w:rPr>
          <w:rFonts w:ascii="Calibri" w:hAnsi="Calibri"/>
          <w:i/>
          <w:sz w:val="22"/>
        </w:rPr>
        <w:t>Đã rõ, thật ra tôi dùng bàn phím êm chính vì lý do đó mỗi khi mang máy tính đến nơi công cộng.</w:t>
      </w:r>
    </w:p>
    <w:p>
      <w:pPr>
        <w:spacing w:after="160" w:line="312" w:lineRule="auto"/>
        <w:jc w:val="both"/>
      </w:pPr>
      <w:r>
        <w:rPr>
          <w:rFonts w:ascii="Calibri" w:hAnsi="Calibri"/>
          <w:b/>
          <w:sz w:val="22"/>
        </w:rPr>
        <w:t xml:space="preserve">Ms Castlewick: </w:t>
      </w:r>
      <w:r>
        <w:rPr>
          <w:rFonts w:ascii="Calibri" w:hAnsi="Calibri"/>
          <w:sz w:val="22"/>
        </w:rPr>
        <w:t xml:space="preserve">That's considerate of you, more visitors doing the same would make the reading hall even more pleasant.  </w:t>
      </w:r>
      <w:r>
        <w:rPr>
          <w:rFonts w:ascii="Calibri" w:hAnsi="Calibri"/>
          <w:i/>
          <w:sz w:val="22"/>
        </w:rPr>
        <w:t>Chị thật tinh ý, nếu nhiều khách cũng làm như vậy thì sảnh đọc sẽ càng thoải mái hơn.</w:t>
      </w:r>
    </w:p>
    <w:p>
      <w:pPr>
        <w:spacing w:after="160" w:line="312" w:lineRule="auto"/>
        <w:jc w:val="both"/>
      </w:pPr>
      <w:r>
        <w:rPr>
          <w:rFonts w:ascii="Calibri" w:hAnsi="Calibri"/>
          <w:b/>
          <w:sz w:val="22"/>
        </w:rPr>
        <w:t xml:space="preserve">Ms Lan: </w:t>
      </w:r>
      <w:r>
        <w:rPr>
          <w:rFonts w:ascii="Calibri" w:hAnsi="Calibri"/>
          <w:sz w:val="22"/>
        </w:rPr>
        <w:t xml:space="preserve">How many books am I allowed to borrow at once with a standard library card?  </w:t>
      </w:r>
      <w:r>
        <w:rPr>
          <w:rFonts w:ascii="Calibri" w:hAnsi="Calibri"/>
          <w:i/>
          <w:sz w:val="22"/>
        </w:rPr>
        <w:t>Với thẻ thư viện thông thường, tôi được mượn tối đa bao nhiêu cuốn sách một lần?</w:t>
      </w:r>
    </w:p>
    <w:p>
      <w:pPr>
        <w:spacing w:after="160" w:line="312" w:lineRule="auto"/>
        <w:jc w:val="both"/>
      </w:pPr>
      <w:r>
        <w:rPr>
          <w:rFonts w:ascii="Calibri" w:hAnsi="Calibri"/>
          <w:b/>
          <w:sz w:val="22"/>
        </w:rPr>
        <w:t xml:space="preserve">Ms Castlewick: </w:t>
      </w:r>
      <w:r>
        <w:rPr>
          <w:rFonts w:ascii="Calibri" w:hAnsi="Calibri"/>
          <w:sz w:val="22"/>
        </w:rPr>
        <w:t xml:space="preserve">A standard card allows up to eight books at once, for three weeks before they need to be returned or renewed.  </w:t>
      </w:r>
      <w:r>
        <w:rPr>
          <w:rFonts w:ascii="Calibri" w:hAnsi="Calibri"/>
          <w:i/>
          <w:sz w:val="22"/>
        </w:rPr>
        <w:t>Thẻ thông thường cho phép mượn tối đa tám cuốn một lần, trong ba tuần trước khi cần trả hoặc gia hạn.</w:t>
      </w:r>
    </w:p>
    <w:p>
      <w:pPr>
        <w:spacing w:after="160" w:line="312" w:lineRule="auto"/>
        <w:jc w:val="both"/>
      </w:pPr>
      <w:r>
        <w:rPr>
          <w:rFonts w:ascii="Calibri" w:hAnsi="Calibri"/>
          <w:b/>
          <w:sz w:val="22"/>
        </w:rPr>
        <w:t xml:space="preserve">Ms Lan: </w:t>
      </w:r>
      <w:r>
        <w:rPr>
          <w:rFonts w:ascii="Calibri" w:hAnsi="Calibri"/>
          <w:sz w:val="22"/>
        </w:rPr>
        <w:t xml:space="preserve">Good to know, I was worried I'd have to split my stack of ten books into two separate trips.  </w:t>
      </w:r>
      <w:r>
        <w:rPr>
          <w:rFonts w:ascii="Calibri" w:hAnsi="Calibri"/>
          <w:i/>
          <w:sz w:val="22"/>
        </w:rPr>
        <w:t>Biết vậy tốt, tôi cứ lo phải chia chồng mười cuốn sách của mình thành hai lần mượn riêng.</w:t>
      </w:r>
    </w:p>
    <w:p>
      <w:pPr>
        <w:spacing w:after="160" w:line="312" w:lineRule="auto"/>
        <w:jc w:val="both"/>
      </w:pPr>
      <w:r>
        <w:rPr>
          <w:rFonts w:ascii="Calibri" w:hAnsi="Calibri"/>
          <w:b/>
          <w:sz w:val="22"/>
        </w:rPr>
        <w:t xml:space="preserve">Ms Lan: </w:t>
      </w:r>
      <w:r>
        <w:rPr>
          <w:rFonts w:ascii="Calibri" w:hAnsi="Calibri"/>
          <w:sz w:val="22"/>
        </w:rPr>
        <w:t xml:space="preserve">Is it possible to renew a book online, or do I always have to come back in person to extend it?  </w:t>
      </w:r>
      <w:r>
        <w:rPr>
          <w:rFonts w:ascii="Calibri" w:hAnsi="Calibri"/>
          <w:i/>
          <w:sz w:val="22"/>
        </w:rPr>
        <w:t>Có thể gia hạn sách qua mạng không, hay tôi luôn phải quay lại tận nơi để gia hạn?</w:t>
      </w:r>
    </w:p>
    <w:p>
      <w:pPr>
        <w:spacing w:after="160" w:line="312" w:lineRule="auto"/>
        <w:jc w:val="both"/>
      </w:pPr>
      <w:r>
        <w:rPr>
          <w:rFonts w:ascii="Calibri" w:hAnsi="Calibri"/>
          <w:b/>
          <w:sz w:val="22"/>
        </w:rPr>
        <w:t xml:space="preserve">Ms Castlewick: </w:t>
      </w:r>
      <w:r>
        <w:rPr>
          <w:rFonts w:ascii="Calibri" w:hAnsi="Calibri"/>
          <w:sz w:val="22"/>
        </w:rPr>
        <w:t xml:space="preserve">You can renew online through your account, as long as nobody else has already reserved that particular book.  </w:t>
      </w:r>
      <w:r>
        <w:rPr>
          <w:rFonts w:ascii="Calibri" w:hAnsi="Calibri"/>
          <w:i/>
          <w:sz w:val="22"/>
        </w:rPr>
        <w:t>Chị có thể gia hạn qua mạng bằng tài khoản của mình, miễn là chưa có ai khác đặt trước cuốn sách đó.</w:t>
      </w:r>
    </w:p>
    <w:p>
      <w:pPr>
        <w:spacing w:after="160" w:line="312" w:lineRule="auto"/>
        <w:jc w:val="both"/>
      </w:pPr>
      <w:r>
        <w:rPr>
          <w:rFonts w:ascii="Calibri" w:hAnsi="Calibri"/>
          <w:b/>
          <w:sz w:val="22"/>
        </w:rPr>
        <w:t xml:space="preserve">Ms Lan: </w:t>
      </w:r>
      <w:r>
        <w:rPr>
          <w:rFonts w:ascii="Calibri" w:hAnsi="Calibri"/>
          <w:sz w:val="22"/>
        </w:rPr>
        <w:t xml:space="preserve">That's convenient, I'll check my account tonight before the due date for my current book.  </w:t>
      </w:r>
      <w:r>
        <w:rPr>
          <w:rFonts w:ascii="Calibri" w:hAnsi="Calibri"/>
          <w:i/>
          <w:sz w:val="22"/>
        </w:rPr>
        <w:t>Vậy tiện quá, tối nay tôi sẽ kiểm tra tài khoản trước khi đến hạn trả cuốn sách hiện tại.</w:t>
      </w:r>
    </w:p>
    <w:p>
      <w:pPr>
        <w:spacing w:after="160" w:line="312" w:lineRule="auto"/>
        <w:jc w:val="both"/>
      </w:pPr>
      <w:r>
        <w:rPr>
          <w:rFonts w:ascii="Calibri" w:hAnsi="Calibri"/>
          <w:b/>
          <w:sz w:val="22"/>
        </w:rPr>
        <w:t xml:space="preserve">Ms Lan: </w:t>
      </w:r>
      <w:r>
        <w:rPr>
          <w:rFonts w:ascii="Calibri" w:hAnsi="Calibri"/>
          <w:sz w:val="22"/>
        </w:rPr>
        <w:t xml:space="preserve">What time does the library actually open on Sunday mornings, since the sign outside looked a little faded?  </w:t>
      </w:r>
      <w:r>
        <w:rPr>
          <w:rFonts w:ascii="Calibri" w:hAnsi="Calibri"/>
          <w:i/>
          <w:sz w:val="22"/>
        </w:rPr>
        <w:t>Thư viện thực sự mở cửa lúc mấy giờ vào sáng Chủ nhật, vì tấm bảng bên ngoài nhìn có vẻ mờ rồi?</w:t>
      </w:r>
    </w:p>
    <w:p>
      <w:pPr>
        <w:spacing w:after="160" w:line="312" w:lineRule="auto"/>
        <w:jc w:val="both"/>
      </w:pPr>
      <w:r>
        <w:rPr>
          <w:rFonts w:ascii="Calibri" w:hAnsi="Calibri"/>
          <w:b/>
          <w:sz w:val="22"/>
        </w:rPr>
        <w:t xml:space="preserve">Ms Castlewick: </w:t>
      </w:r>
      <w:r>
        <w:rPr>
          <w:rFonts w:ascii="Calibri" w:hAnsi="Calibri"/>
          <w:sz w:val="22"/>
        </w:rPr>
        <w:t xml:space="preserve">We open at nine on Sundays, an hour later than on weekdays, since the morning staff shift starts later that day.  </w:t>
      </w:r>
      <w:r>
        <w:rPr>
          <w:rFonts w:ascii="Calibri" w:hAnsi="Calibri"/>
          <w:i/>
          <w:sz w:val="22"/>
        </w:rPr>
        <w:t>Chủ nhật chúng tôi mở cửa từ chín giờ, muộn hơn một giờ so với ngày thường, vì ca nhân viên buổi sáng bắt đầu muộn hơn hôm đó.</w:t>
      </w:r>
    </w:p>
    <w:p>
      <w:pPr>
        <w:spacing w:after="160" w:line="312" w:lineRule="auto"/>
        <w:jc w:val="both"/>
      </w:pPr>
      <w:r>
        <w:rPr>
          <w:rFonts w:ascii="Calibri" w:hAnsi="Calibri"/>
          <w:b/>
          <w:sz w:val="22"/>
        </w:rPr>
        <w:t xml:space="preserve">Ms Lan: </w:t>
      </w:r>
      <w:r>
        <w:rPr>
          <w:rFonts w:ascii="Calibri" w:hAnsi="Calibri"/>
          <w:sz w:val="22"/>
        </w:rPr>
        <w:t xml:space="preserve">Thanks for clarifying, I almost came at eight and would have had to wait outside.  </w:t>
      </w:r>
      <w:r>
        <w:rPr>
          <w:rFonts w:ascii="Calibri" w:hAnsi="Calibri"/>
          <w:i/>
          <w:sz w:val="22"/>
        </w:rPr>
        <w:t>Cảm ơn chị đã nói rõ, tôi suýt đến từ tám giờ và đã phải đứng chờ bên ngoài.</w:t>
      </w:r>
    </w:p>
    <w:p>
      <w:pPr>
        <w:spacing w:after="160" w:line="312" w:lineRule="auto"/>
        <w:jc w:val="both"/>
      </w:pPr>
      <w:r>
        <w:rPr>
          <w:rFonts w:ascii="Calibri" w:hAnsi="Calibri"/>
          <w:b/>
          <w:sz w:val="22"/>
        </w:rPr>
        <w:t xml:space="preserve">Ms Lan: </w:t>
      </w:r>
      <w:r>
        <w:rPr>
          <w:rFonts w:ascii="Calibri" w:hAnsi="Calibri"/>
          <w:sz w:val="22"/>
        </w:rPr>
        <w:t xml:space="preserve">Is there a late fee if I return a book even just one day after the due date?  </w:t>
      </w:r>
      <w:r>
        <w:rPr>
          <w:rFonts w:ascii="Calibri" w:hAnsi="Calibri"/>
          <w:i/>
          <w:sz w:val="22"/>
        </w:rPr>
        <w:t>Có bị phạt trễ hạn không nếu tôi trả sách chậm chỉ một ngày so với hạn?</w:t>
      </w:r>
    </w:p>
    <w:p>
      <w:pPr>
        <w:spacing w:after="160" w:line="312" w:lineRule="auto"/>
        <w:jc w:val="both"/>
      </w:pPr>
      <w:r>
        <w:rPr>
          <w:rFonts w:ascii="Calibri" w:hAnsi="Calibri"/>
          <w:b/>
          <w:sz w:val="22"/>
        </w:rPr>
        <w:t xml:space="preserve">Ms Castlewick: </w:t>
      </w:r>
      <w:r>
        <w:rPr>
          <w:rFonts w:ascii="Calibri" w:hAnsi="Calibri"/>
          <w:sz w:val="22"/>
        </w:rPr>
        <w:t xml:space="preserve">There's a small daily fee, but it only starts adding up after the first grace day, so one day alone is usually fine.  </w:t>
      </w:r>
      <w:r>
        <w:rPr>
          <w:rFonts w:ascii="Calibri" w:hAnsi="Calibri"/>
          <w:i/>
          <w:sz w:val="22"/>
        </w:rPr>
        <w:t>Có một khoản phí nhỏ mỗi ngày, nhưng nó chỉ bắt đầu tính sau ngày gia hạn đầu tiên, nên trễ một ngày thường vẫn ổn.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about a fee for something that small.  </w:t>
      </w:r>
      <w:r>
        <w:rPr>
          <w:rFonts w:ascii="Calibri" w:hAnsi="Calibri"/>
          <w:i/>
          <w:sz w:val="22"/>
        </w:rPr>
        <w:t>Vậy thì nhẹ cả người, tôi cứ lo bị phạt vì một chuyện nhỏ như vậy.</w:t>
      </w:r>
    </w:p>
    <w:p>
      <w:pPr>
        <w:spacing w:after="160" w:line="312" w:lineRule="auto"/>
        <w:jc w:val="both"/>
      </w:pPr>
      <w:r>
        <w:rPr>
          <w:rFonts w:ascii="Calibri" w:hAnsi="Calibri"/>
          <w:b/>
          <w:sz w:val="22"/>
        </w:rPr>
        <w:t xml:space="preserve">Ms Lan: </w:t>
      </w:r>
      <w:r>
        <w:rPr>
          <w:rFonts w:ascii="Calibri" w:hAnsi="Calibri"/>
          <w:sz w:val="22"/>
        </w:rPr>
        <w:t xml:space="preserve">Can I borrow a book from a different branch and return it here instead, or does it have to go back to the same place?  </w:t>
      </w:r>
      <w:r>
        <w:rPr>
          <w:rFonts w:ascii="Calibri" w:hAnsi="Calibri"/>
          <w:i/>
          <w:sz w:val="22"/>
        </w:rPr>
        <w:t>Tôi có thể mượn sách từ một chi nhánh khác và trả ở đây không, hay phải trả về đúng nơi đã mượn?</w:t>
      </w:r>
    </w:p>
    <w:p>
      <w:pPr>
        <w:spacing w:after="160" w:line="312" w:lineRule="auto"/>
        <w:jc w:val="both"/>
      </w:pPr>
      <w:r>
        <w:rPr>
          <w:rFonts w:ascii="Calibri" w:hAnsi="Calibri"/>
          <w:b/>
          <w:sz w:val="22"/>
        </w:rPr>
        <w:t xml:space="preserve">Ms Castlewick: </w:t>
      </w:r>
      <w:r>
        <w:rPr>
          <w:rFonts w:ascii="Calibri" w:hAnsi="Calibri"/>
          <w:sz w:val="22"/>
        </w:rPr>
        <w:t xml:space="preserve">You can return it at any branch in the city, our system shares records across every location automatically.  </w:t>
      </w:r>
      <w:r>
        <w:rPr>
          <w:rFonts w:ascii="Calibri" w:hAnsi="Calibri"/>
          <w:i/>
          <w:sz w:val="22"/>
        </w:rPr>
        <w:t>Chị có thể trả ở bất kỳ chi nhánh nào trong thành phố, hệ thống của chúng tôi tự động chia sẻ hồ sơ giữa mọi chi nhánh.</w:t>
      </w:r>
    </w:p>
    <w:p>
      <w:pPr>
        <w:spacing w:after="160" w:line="312" w:lineRule="auto"/>
        <w:jc w:val="both"/>
      </w:pPr>
      <w:r>
        <w:rPr>
          <w:rFonts w:ascii="Calibri" w:hAnsi="Calibri"/>
          <w:b/>
          <w:sz w:val="22"/>
        </w:rPr>
        <w:t xml:space="preserve">Ms Lan: </w:t>
      </w:r>
      <w:r>
        <w:rPr>
          <w:rFonts w:ascii="Calibri" w:hAnsi="Calibri"/>
          <w:sz w:val="22"/>
        </w:rPr>
        <w:t xml:space="preserve">That's really convenient, I often end up near the downtown branch instead of this one.  </w:t>
      </w:r>
      <w:r>
        <w:rPr>
          <w:rFonts w:ascii="Calibri" w:hAnsi="Calibri"/>
          <w:i/>
          <w:sz w:val="22"/>
        </w:rPr>
        <w:t>Vậy tiện lợi thật, tôi thường ở gần chi nhánh trung tâm hơn là chi nhánh này.</w:t>
      </w:r>
    </w:p>
    <w:p>
      <w:pPr>
        <w:spacing w:after="160" w:line="312" w:lineRule="auto"/>
        <w:jc w:val="both"/>
      </w:pPr>
      <w:r>
        <w:rPr>
          <w:rFonts w:ascii="Calibri" w:hAnsi="Calibri"/>
          <w:b/>
          <w:sz w:val="22"/>
        </w:rPr>
        <w:t xml:space="preserve">Ms Castlewick: </w:t>
      </w:r>
      <w:r>
        <w:rPr>
          <w:rFonts w:ascii="Calibri" w:hAnsi="Calibri"/>
          <w:sz w:val="22"/>
        </w:rPr>
        <w:t xml:space="preserve">If you ever lose a book completely, we charge a replacement fee instead of a daily late fee.  </w:t>
      </w:r>
      <w:r>
        <w:rPr>
          <w:rFonts w:ascii="Calibri" w:hAnsi="Calibri"/>
          <w:i/>
          <w:sz w:val="22"/>
        </w:rPr>
        <w:t>Nếu chị làm mất sách hoàn toàn, chúng tôi sẽ tính phí thay thế thay vì phí trễ hạn hằng ngày.</w:t>
      </w:r>
    </w:p>
    <w:p>
      <w:pPr>
        <w:spacing w:after="160" w:line="312" w:lineRule="auto"/>
        <w:jc w:val="both"/>
      </w:pPr>
      <w:r>
        <w:rPr>
          <w:rFonts w:ascii="Calibri" w:hAnsi="Calibri"/>
          <w:b/>
          <w:sz w:val="22"/>
        </w:rPr>
        <w:t xml:space="preserve">Ms Lan: </w:t>
      </w:r>
      <w:r>
        <w:rPr>
          <w:rFonts w:ascii="Calibri" w:hAnsi="Calibri"/>
          <w:sz w:val="22"/>
        </w:rPr>
        <w:t xml:space="preserve">Good to know, I'll be extra careful with the travel guide I'm borrowing for my upcoming trip.  </w:t>
      </w:r>
      <w:r>
        <w:rPr>
          <w:rFonts w:ascii="Calibri" w:hAnsi="Calibri"/>
          <w:i/>
          <w:sz w:val="22"/>
        </w:rPr>
        <w:t>Biết vậy tốt, tôi sẽ cẩn thận hơn với cuốn sách hướng dẫn du lịch tôi đang mượn cho chuyến đi sắp tới.</w:t>
      </w:r>
    </w:p>
    <w:p>
      <w:pPr>
        <w:spacing w:after="160" w:line="312" w:lineRule="auto"/>
        <w:jc w:val="both"/>
      </w:pPr>
      <w:r>
        <w:rPr>
          <w:rFonts w:ascii="Calibri" w:hAnsi="Calibri"/>
          <w:b/>
          <w:sz w:val="22"/>
        </w:rPr>
        <w:t xml:space="preserve">Ms Castlewick: </w:t>
      </w:r>
      <w:r>
        <w:rPr>
          <w:rFonts w:ascii="Calibri" w:hAnsi="Calibri"/>
          <w:sz w:val="22"/>
        </w:rPr>
        <w:t xml:space="preserve">Travel guides are actually one of our most borrowed categories, so please bring it back in good shape for the next reader.  </w:t>
      </w:r>
      <w:r>
        <w:rPr>
          <w:rFonts w:ascii="Calibri" w:hAnsi="Calibri"/>
          <w:i/>
          <w:sz w:val="22"/>
        </w:rPr>
        <w:t>Sách hướng dẫn du lịch thật ra là một trong những loại được mượn nhiều nhất, nên chị nhớ trả lại còn tốt cho người đọc tiếp theo.</w:t>
      </w:r>
    </w:p>
    <w:p>
      <w:pPr>
        <w:spacing w:after="160" w:line="312" w:lineRule="auto"/>
        <w:jc w:val="both"/>
      </w:pPr>
      <w:r>
        <w:rPr>
          <w:rFonts w:ascii="Calibri" w:hAnsi="Calibri"/>
          <w:b/>
          <w:sz w:val="22"/>
        </w:rPr>
        <w:t xml:space="preserve">Ms Lan: </w:t>
      </w:r>
      <w:r>
        <w:rPr>
          <w:rFonts w:ascii="Calibri" w:hAnsi="Calibri"/>
          <w:sz w:val="22"/>
        </w:rPr>
        <w:t xml:space="preserve">Is photography allowed inside the museum, or should I leave my camera in my bag the whole visit?  </w:t>
      </w:r>
      <w:r>
        <w:rPr>
          <w:rFonts w:ascii="Calibri" w:hAnsi="Calibri"/>
          <w:i/>
          <w:sz w:val="22"/>
        </w:rPr>
        <w:t>Chụp ảnh trong viện bảo tàng có được phép không, hay tôi nên để máy ảnh trong túi suốt chuyến tham quan?</w:t>
      </w:r>
    </w:p>
    <w:p>
      <w:pPr>
        <w:spacing w:after="160" w:line="312" w:lineRule="auto"/>
        <w:jc w:val="both"/>
      </w:pPr>
      <w:r>
        <w:rPr>
          <w:rFonts w:ascii="Calibri" w:hAnsi="Calibri"/>
          <w:b/>
          <w:sz w:val="22"/>
        </w:rPr>
        <w:t xml:space="preserve">Ms Castlewick: </w:t>
      </w:r>
      <w:r>
        <w:rPr>
          <w:rFonts w:ascii="Calibri" w:hAnsi="Calibri"/>
          <w:sz w:val="22"/>
        </w:rPr>
        <w:t xml:space="preserve">Photography without flash is allowed in most galleries, except the ancient textile room, which has a strict no-photo rule.  </w:t>
      </w:r>
      <w:r>
        <w:rPr>
          <w:rFonts w:ascii="Calibri" w:hAnsi="Calibri"/>
          <w:i/>
          <w:sz w:val="22"/>
        </w:rPr>
        <w:t>Chụp ảnh không dùng đèn flash được phép ở hầu hết các phòng trưng bày, trừ phòng vải cổ, nơi có quy định tuyệt đối không chụp ảnh.</w:t>
      </w:r>
    </w:p>
    <w:p>
      <w:pPr>
        <w:spacing w:after="160" w:line="312" w:lineRule="auto"/>
        <w:jc w:val="both"/>
      </w:pPr>
      <w:r>
        <w:rPr>
          <w:rFonts w:ascii="Calibri" w:hAnsi="Calibri"/>
          <w:b/>
          <w:sz w:val="22"/>
        </w:rPr>
        <w:t xml:space="preserve">Ms Lan: </w:t>
      </w:r>
      <w:r>
        <w:rPr>
          <w:rFonts w:ascii="Calibri" w:hAnsi="Calibri"/>
          <w:sz w:val="22"/>
        </w:rPr>
        <w:t xml:space="preserve">Good to know, I'll make sure my flash is off before I even walk inside the first gallery.  </w:t>
      </w:r>
      <w:r>
        <w:rPr>
          <w:rFonts w:ascii="Calibri" w:hAnsi="Calibri"/>
          <w:i/>
          <w:sz w:val="22"/>
        </w:rPr>
        <w:t>Biết vậy tốt, tôi sẽ tắt đèn flash trước khi bước vào phòng trưng bày đầu tiên.</w:t>
      </w:r>
    </w:p>
    <w:p>
      <w:pPr>
        <w:spacing w:after="160" w:line="312" w:lineRule="auto"/>
        <w:jc w:val="both"/>
      </w:pPr>
      <w:r>
        <w:rPr>
          <w:rFonts w:ascii="Calibri" w:hAnsi="Calibri"/>
          <w:b/>
          <w:sz w:val="22"/>
        </w:rPr>
        <w:t xml:space="preserve">Ms Lan: </w:t>
      </w:r>
      <w:r>
        <w:rPr>
          <w:rFonts w:ascii="Calibri" w:hAnsi="Calibri"/>
          <w:sz w:val="22"/>
        </w:rPr>
        <w:t xml:space="preserve">Why is flash specifically not allowed here, is it something about protecting the artwork itself?  </w:t>
      </w:r>
      <w:r>
        <w:rPr>
          <w:rFonts w:ascii="Calibri" w:hAnsi="Calibri"/>
          <w:i/>
          <w:sz w:val="22"/>
        </w:rPr>
        <w:t>Vì sao đèn flash cụ thể không được phép ở đây, có phải vì để bảo vệ các tác phẩm không?</w:t>
      </w:r>
    </w:p>
    <w:p>
      <w:pPr>
        <w:spacing w:after="160" w:line="312" w:lineRule="auto"/>
        <w:jc w:val="both"/>
      </w:pPr>
      <w:r>
        <w:rPr>
          <w:rFonts w:ascii="Calibri" w:hAnsi="Calibri"/>
          <w:b/>
          <w:sz w:val="22"/>
        </w:rPr>
        <w:t xml:space="preserve">Ms Castlewick: </w:t>
      </w:r>
      <w:r>
        <w:rPr>
          <w:rFonts w:ascii="Calibri" w:hAnsi="Calibri"/>
          <w:sz w:val="22"/>
        </w:rPr>
        <w:t xml:space="preserve">Exactly, repeated flash exposure can slowly damage old pigments and fabrics, so we ask everyone to avoid it completely.  </w:t>
      </w:r>
      <w:r>
        <w:rPr>
          <w:rFonts w:ascii="Calibri" w:hAnsi="Calibri"/>
          <w:i/>
          <w:sz w:val="22"/>
        </w:rPr>
        <w:t>Đúng vậy, ánh đèn flash lặp lại có thể từ từ làm hỏng màu sắc và vải cổ, nên chúng tôi yêu cầu mọi người tránh hoàn toàn.</w:t>
      </w:r>
    </w:p>
    <w:p>
      <w:pPr>
        <w:spacing w:after="160" w:line="312" w:lineRule="auto"/>
        <w:jc w:val="both"/>
      </w:pPr>
      <w:r>
        <w:rPr>
          <w:rFonts w:ascii="Calibri" w:hAnsi="Calibri"/>
          <w:b/>
          <w:sz w:val="22"/>
        </w:rPr>
        <w:t xml:space="preserve">Ms Lan: </w:t>
      </w:r>
      <w:r>
        <w:rPr>
          <w:rFonts w:ascii="Calibri" w:hAnsi="Calibri"/>
          <w:sz w:val="22"/>
        </w:rPr>
        <w:t xml:space="preserve">That makes complete sense, I had no idea flash could cause that kind of slow damage.  </w:t>
      </w:r>
      <w:r>
        <w:rPr>
          <w:rFonts w:ascii="Calibri" w:hAnsi="Calibri"/>
          <w:i/>
          <w:sz w:val="22"/>
        </w:rPr>
        <w:t>Vậy hoàn toàn hợp lý, tôi không biết đèn flash lại có thể gây hư hại từ từ như thế.</w:t>
      </w:r>
    </w:p>
    <w:p>
      <w:pPr>
        <w:spacing w:after="160" w:line="312" w:lineRule="auto"/>
        <w:jc w:val="both"/>
      </w:pPr>
      <w:r>
        <w:rPr>
          <w:rFonts w:ascii="Calibri" w:hAnsi="Calibri"/>
          <w:b/>
          <w:sz w:val="22"/>
        </w:rPr>
        <w:t xml:space="preserve">Ms Lan: </w:t>
      </w:r>
      <w:r>
        <w:rPr>
          <w:rFonts w:ascii="Calibri" w:hAnsi="Calibri"/>
          <w:sz w:val="22"/>
        </w:rPr>
        <w:t xml:space="preserve">Could I use my phone's camera the same way as a regular camera, or are phones treated differently?  </w:t>
      </w:r>
      <w:r>
        <w:rPr>
          <w:rFonts w:ascii="Calibri" w:hAnsi="Calibri"/>
          <w:i/>
          <w:sz w:val="22"/>
        </w:rPr>
        <w:t>Tôi có thể dùng máy ảnh điện thoại giống như máy ảnh thường không, hay điện thoại được xem khác đi?</w:t>
      </w:r>
    </w:p>
    <w:p>
      <w:pPr>
        <w:spacing w:after="160" w:line="312" w:lineRule="auto"/>
        <w:jc w:val="both"/>
      </w:pPr>
      <w:r>
        <w:rPr>
          <w:rFonts w:ascii="Calibri" w:hAnsi="Calibri"/>
          <w:b/>
          <w:sz w:val="22"/>
        </w:rPr>
        <w:t xml:space="preserve">Ms Castlewick: </w:t>
      </w:r>
      <w:r>
        <w:rPr>
          <w:rFonts w:ascii="Calibri" w:hAnsi="Calibri"/>
          <w:sz w:val="22"/>
        </w:rPr>
        <w:t xml:space="preserve">Phones follow the exact same rule, no flash, and please keep the shutter sound low in the quieter galleries.  </w:t>
      </w:r>
      <w:r>
        <w:rPr>
          <w:rFonts w:ascii="Calibri" w:hAnsi="Calibri"/>
          <w:i/>
          <w:sz w:val="22"/>
        </w:rPr>
        <w:t>Điện thoại cũng theo đúng quy định đó, không đèn flash, và chị nhớ giảm âm thanh chụp ở những phòng yên tĩnh hơn.</w:t>
      </w:r>
    </w:p>
    <w:p>
      <w:pPr>
        <w:spacing w:after="160" w:line="312" w:lineRule="auto"/>
        <w:jc w:val="both"/>
      </w:pPr>
      <w:r>
        <w:rPr>
          <w:rFonts w:ascii="Calibri" w:hAnsi="Calibri"/>
          <w:b/>
          <w:sz w:val="22"/>
        </w:rPr>
        <w:t xml:space="preserve">Ms Lan: </w:t>
      </w:r>
      <w:r>
        <w:rPr>
          <w:rFonts w:ascii="Calibri" w:hAnsi="Calibri"/>
          <w:sz w:val="22"/>
        </w:rPr>
        <w:t xml:space="preserve">Easy enough, I already keep my phone on silent mode most of the time anyway.  </w:t>
      </w:r>
      <w:r>
        <w:rPr>
          <w:rFonts w:ascii="Calibri" w:hAnsi="Calibri"/>
          <w:i/>
          <w:sz w:val="22"/>
        </w:rPr>
        <w:t>Dễ thôi, tôi vẫn thường để điện thoại ở chế độ im lặng hầu hết thời gian rồi.</w:t>
      </w:r>
    </w:p>
    <w:p>
      <w:pPr>
        <w:spacing w:after="160" w:line="312" w:lineRule="auto"/>
        <w:jc w:val="both"/>
      </w:pPr>
      <w:r>
        <w:rPr>
          <w:rFonts w:ascii="Calibri" w:hAnsi="Calibri"/>
          <w:b/>
          <w:sz w:val="22"/>
        </w:rPr>
        <w:t xml:space="preserve">Ms Lan: </w:t>
      </w:r>
      <w:r>
        <w:rPr>
          <w:rFonts w:ascii="Calibri" w:hAnsi="Calibri"/>
          <w:sz w:val="22"/>
        </w:rPr>
        <w:t xml:space="preserve">Is there a tripod allowed for photos, or would that take up too much space in a crowded gallery?  </w:t>
      </w:r>
      <w:r>
        <w:rPr>
          <w:rFonts w:ascii="Calibri" w:hAnsi="Calibri"/>
          <w:i/>
          <w:sz w:val="22"/>
        </w:rPr>
        <w:t>Chân máy ảnh có được dùng để chụp không, hay sẽ chiếm quá nhiều diện tích trong phòng trưng bày đông người?</w:t>
      </w:r>
    </w:p>
    <w:p>
      <w:pPr>
        <w:spacing w:after="160" w:line="312" w:lineRule="auto"/>
        <w:jc w:val="both"/>
      </w:pPr>
      <w:r>
        <w:rPr>
          <w:rFonts w:ascii="Calibri" w:hAnsi="Calibri"/>
          <w:b/>
          <w:sz w:val="22"/>
        </w:rPr>
        <w:t xml:space="preserve">Ms Castlewick: </w:t>
      </w:r>
      <w:r>
        <w:rPr>
          <w:rFonts w:ascii="Calibri" w:hAnsi="Calibri"/>
          <w:sz w:val="22"/>
        </w:rPr>
        <w:t xml:space="preserve">Tripods aren't allowed during regular visiting hours, but a monopod is fine if you keep it close to your body.  </w:t>
      </w:r>
      <w:r>
        <w:rPr>
          <w:rFonts w:ascii="Calibri" w:hAnsi="Calibri"/>
          <w:i/>
          <w:sz w:val="22"/>
        </w:rPr>
        <w:t>Chân máy ba chân không được phép trong giờ tham quan thường, nhưng chân máy một chân thì được nếu chị giữ nó sát người.</w:t>
      </w:r>
    </w:p>
    <w:p>
      <w:pPr>
        <w:spacing w:after="160" w:line="312" w:lineRule="auto"/>
        <w:jc w:val="both"/>
      </w:pPr>
      <w:r>
        <w:rPr>
          <w:rFonts w:ascii="Calibri" w:hAnsi="Calibri"/>
          <w:b/>
          <w:sz w:val="22"/>
        </w:rPr>
        <w:t xml:space="preserve">Ms Lan: </w:t>
      </w:r>
      <w:r>
        <w:rPr>
          <w:rFonts w:ascii="Calibri" w:hAnsi="Calibri"/>
          <w:sz w:val="22"/>
        </w:rPr>
        <w:t xml:space="preserve">I'll bring my small monopod then, it folds up nicely and shouldn't bother anyone else.  </w:t>
      </w:r>
      <w:r>
        <w:rPr>
          <w:rFonts w:ascii="Calibri" w:hAnsi="Calibri"/>
          <w:i/>
          <w:sz w:val="22"/>
        </w:rPr>
        <w:t>Vậy tôi sẽ mang chân máy một chân nhỏ của mình, nó gấp lại gọn và không làm phiền ai khác.</w:t>
      </w:r>
    </w:p>
    <w:p>
      <w:pPr>
        <w:spacing w:after="160" w:line="312" w:lineRule="auto"/>
        <w:jc w:val="both"/>
      </w:pPr>
      <w:r>
        <w:rPr>
          <w:rFonts w:ascii="Calibri" w:hAnsi="Calibri"/>
          <w:b/>
          <w:sz w:val="22"/>
        </w:rPr>
        <w:t xml:space="preserve">Ms Lan: </w:t>
      </w:r>
      <w:r>
        <w:rPr>
          <w:rFonts w:ascii="Calibri" w:hAnsi="Calibri"/>
          <w:sz w:val="22"/>
        </w:rPr>
        <w:t xml:space="preserve">Is it alright to video record a short clip for my own memory, or is video treated more strictly than photos?  </w:t>
      </w:r>
      <w:r>
        <w:rPr>
          <w:rFonts w:ascii="Calibri" w:hAnsi="Calibri"/>
          <w:i/>
          <w:sz w:val="22"/>
        </w:rPr>
        <w:t>Ghi lại một đoạn video ngắn để làm kỷ niệm riêng có được không, hay video bị kiểm soát chặt hơn ảnh?</w:t>
      </w:r>
    </w:p>
    <w:p>
      <w:pPr>
        <w:spacing w:after="160" w:line="312" w:lineRule="auto"/>
        <w:jc w:val="both"/>
      </w:pPr>
      <w:r>
        <w:rPr>
          <w:rFonts w:ascii="Calibri" w:hAnsi="Calibri"/>
          <w:b/>
          <w:sz w:val="22"/>
        </w:rPr>
        <w:t xml:space="preserve">Ms Castlewick: </w:t>
      </w:r>
      <w:r>
        <w:rPr>
          <w:rFonts w:ascii="Calibri" w:hAnsi="Calibri"/>
          <w:sz w:val="22"/>
        </w:rPr>
        <w:t xml:space="preserve">Short personal video clips are fine under the same no-flash rule, we just ask you not to livestream inside the building.  </w:t>
      </w:r>
      <w:r>
        <w:rPr>
          <w:rFonts w:ascii="Calibri" w:hAnsi="Calibri"/>
          <w:i/>
          <w:sz w:val="22"/>
        </w:rPr>
        <w:t>Những đoạn video ngắn cho mục đích cá nhân thì được phép theo đúng quy định không đèn flash, chúng tôi chỉ yêu cầu không phát trực tiếp trong tòa nhà.</w:t>
      </w:r>
    </w:p>
    <w:p>
      <w:pPr>
        <w:spacing w:after="160" w:line="312" w:lineRule="auto"/>
        <w:jc w:val="both"/>
      </w:pPr>
      <w:r>
        <w:rPr>
          <w:rFonts w:ascii="Calibri" w:hAnsi="Calibri"/>
          <w:b/>
          <w:sz w:val="22"/>
        </w:rPr>
        <w:t xml:space="preserve">Ms Lan: </w:t>
      </w:r>
      <w:r>
        <w:rPr>
          <w:rFonts w:ascii="Calibri" w:hAnsi="Calibri"/>
          <w:sz w:val="22"/>
        </w:rPr>
        <w:t xml:space="preserve">That's reasonable, I only wanted a short clip to show my family back home anyway.  </w:t>
      </w:r>
      <w:r>
        <w:rPr>
          <w:rFonts w:ascii="Calibri" w:hAnsi="Calibri"/>
          <w:i/>
          <w:sz w:val="22"/>
        </w:rPr>
        <w:t>Vậy hợp lý thôi, tôi chỉ muốn một đoạn ngắn để cho gia đình ở nhà xem.</w:t>
      </w:r>
    </w:p>
    <w:p>
      <w:pPr>
        <w:spacing w:after="160" w:line="312" w:lineRule="auto"/>
        <w:jc w:val="both"/>
      </w:pPr>
      <w:r>
        <w:rPr>
          <w:rFonts w:ascii="Calibri" w:hAnsi="Calibri"/>
          <w:b/>
          <w:sz w:val="22"/>
        </w:rPr>
        <w:t xml:space="preserve">Ms Castlewick: </w:t>
      </w:r>
      <w:r>
        <w:rPr>
          <w:rFonts w:ascii="Calibri" w:hAnsi="Calibri"/>
          <w:sz w:val="22"/>
        </w:rPr>
        <w:t xml:space="preserve">If you'd like a photo of yourself in front of a famous piece, our staff can take it for you near the main hall.  </w:t>
      </w:r>
      <w:r>
        <w:rPr>
          <w:rFonts w:ascii="Calibri" w:hAnsi="Calibri"/>
          <w:i/>
          <w:sz w:val="22"/>
        </w:rPr>
        <w:t>Nếu chị muốn có một tấm ảnh của mình trước một tác phẩm nổi tiếng, nhân viên chúng tôi có thể chụp giúp ở gần sảnh chính.</w:t>
      </w:r>
    </w:p>
    <w:p>
      <w:pPr>
        <w:spacing w:after="160" w:line="312" w:lineRule="auto"/>
        <w:jc w:val="both"/>
      </w:pPr>
      <w:r>
        <w:rPr>
          <w:rFonts w:ascii="Calibri" w:hAnsi="Calibri"/>
          <w:b/>
          <w:sz w:val="22"/>
        </w:rPr>
        <w:t xml:space="preserve">Ms Lan: </w:t>
      </w:r>
      <w:r>
        <w:rPr>
          <w:rFonts w:ascii="Calibri" w:hAnsi="Calibri"/>
          <w:sz w:val="22"/>
        </w:rPr>
        <w:t xml:space="preserve">That would be lovely, I'll ask someone once I reach the painting I've been wanting to see all day.  </w:t>
      </w:r>
      <w:r>
        <w:rPr>
          <w:rFonts w:ascii="Calibri" w:hAnsi="Calibri"/>
          <w:i/>
          <w:sz w:val="22"/>
        </w:rPr>
        <w:t>Vậy thì hay quá, tôi sẽ hỏi khi đến được bức tranh tôi muốn xem suốt cả ngày nay.</w:t>
      </w:r>
    </w:p>
    <w:p>
      <w:pPr>
        <w:spacing w:after="160" w:line="312" w:lineRule="auto"/>
        <w:jc w:val="both"/>
      </w:pPr>
      <w:r>
        <w:rPr>
          <w:rFonts w:ascii="Calibri" w:hAnsi="Calibri"/>
          <w:b/>
          <w:sz w:val="22"/>
        </w:rPr>
        <w:t xml:space="preserve">Ms Castlewick: </w:t>
      </w:r>
      <w:r>
        <w:rPr>
          <w:rFonts w:ascii="Calibri" w:hAnsi="Calibri"/>
          <w:sz w:val="22"/>
        </w:rPr>
        <w:t xml:space="preserve">Just flag down anyone wearing our museum badge, we're always happy to help with a quick photo like that.  </w:t>
      </w:r>
      <w:r>
        <w:rPr>
          <w:rFonts w:ascii="Calibri" w:hAnsi="Calibri"/>
          <w:i/>
          <w:sz w:val="22"/>
        </w:rPr>
        <w:t>Chị chỉ cần ra hiệu với bất kỳ ai đeo thẻ nhân viên của viện bảo tàng, chúng tôi luôn sẵn lòng giúp chụp một tấm ảnh nhanh như vậy.</w:t>
      </w:r>
    </w:p>
    <w:p>
      <w:pPr>
        <w:spacing w:after="160" w:line="312" w:lineRule="auto"/>
        <w:jc w:val="both"/>
      </w:pPr>
      <w:r>
        <w:rPr>
          <w:rFonts w:ascii="Calibri" w:hAnsi="Calibri"/>
          <w:b/>
          <w:sz w:val="22"/>
        </w:rPr>
        <w:t xml:space="preserve">Ms Lan: </w:t>
      </w:r>
      <w:r>
        <w:rPr>
          <w:rFonts w:ascii="Calibri" w:hAnsi="Calibri"/>
          <w:sz w:val="22"/>
        </w:rPr>
        <w:t xml:space="preserve">Is it ever alright to touch any of the exhibits, or should I assume everything here is strictly hands-off?  </w:t>
      </w:r>
      <w:r>
        <w:rPr>
          <w:rFonts w:ascii="Calibri" w:hAnsi="Calibri"/>
          <w:i/>
          <w:sz w:val="22"/>
        </w:rPr>
        <w:t>Có khi nào được chạm vào các tác phẩm trưng bày không, hay tôi nên hiểu rằng mọi thứ ở đây đều cấm sờ vào?</w:t>
      </w:r>
    </w:p>
    <w:p>
      <w:pPr>
        <w:spacing w:after="160" w:line="312" w:lineRule="auto"/>
        <w:jc w:val="both"/>
      </w:pPr>
      <w:r>
        <w:rPr>
          <w:rFonts w:ascii="Calibri" w:hAnsi="Calibri"/>
          <w:b/>
          <w:sz w:val="22"/>
        </w:rPr>
        <w:t xml:space="preserve">Ms Castlewick: </w:t>
      </w:r>
      <w:r>
        <w:rPr>
          <w:rFonts w:ascii="Calibri" w:hAnsi="Calibri"/>
          <w:sz w:val="22"/>
        </w:rPr>
        <w:t xml:space="preserve">Most exhibits are strictly hands-off, though the hands-on science room downstairs actually encourages touching everything.  </w:t>
      </w:r>
      <w:r>
        <w:rPr>
          <w:rFonts w:ascii="Calibri" w:hAnsi="Calibri"/>
          <w:i/>
          <w:sz w:val="22"/>
        </w:rPr>
        <w:t>Hầu hết các hiện vật đều cấm sờ vào, nhưng phòng khoa học trải nghiệm ở tầng dưới thì lại khuyến khích chạm vào mọi thứ.</w:t>
      </w:r>
    </w:p>
    <w:p>
      <w:pPr>
        <w:spacing w:after="160" w:line="312" w:lineRule="auto"/>
        <w:jc w:val="both"/>
      </w:pPr>
      <w:r>
        <w:rPr>
          <w:rFonts w:ascii="Calibri" w:hAnsi="Calibri"/>
          <w:b/>
          <w:sz w:val="22"/>
        </w:rPr>
        <w:t xml:space="preserve">Ms Lan: </w:t>
      </w:r>
      <w:r>
        <w:rPr>
          <w:rFonts w:ascii="Calibri" w:hAnsi="Calibri"/>
          <w:sz w:val="22"/>
        </w:rPr>
        <w:t xml:space="preserve">That's good to know, I'll save my curious hands for that room instead of the main galleries.  </w:t>
      </w:r>
      <w:r>
        <w:rPr>
          <w:rFonts w:ascii="Calibri" w:hAnsi="Calibri"/>
          <w:i/>
          <w:sz w:val="22"/>
        </w:rPr>
        <w:t>Biết vậy tốt, tôi sẽ dành sự tò mò của mình cho phòng đó thay vì các phòng trưng bày chính.</w:t>
      </w:r>
    </w:p>
    <w:p>
      <w:pPr>
        <w:spacing w:after="160" w:line="312" w:lineRule="auto"/>
        <w:jc w:val="both"/>
      </w:pPr>
      <w:r>
        <w:rPr>
          <w:rFonts w:ascii="Calibri" w:hAnsi="Calibri"/>
          <w:b/>
          <w:sz w:val="22"/>
        </w:rPr>
        <w:t xml:space="preserve">Ms Lan: </w:t>
      </w:r>
      <w:r>
        <w:rPr>
          <w:rFonts w:ascii="Calibri" w:hAnsi="Calibri"/>
          <w:sz w:val="22"/>
        </w:rPr>
        <w:t xml:space="preserve">Do I need to check my large backpack at the entrance, or can I keep it with me through the galleries?  </w:t>
      </w:r>
      <w:r>
        <w:rPr>
          <w:rFonts w:ascii="Calibri" w:hAnsi="Calibri"/>
          <w:i/>
          <w:sz w:val="22"/>
        </w:rPr>
        <w:t>Tôi có cần gửi cặp lớn ở quầy lúc vào không, hay có thể mang theo khi tham quan các phòng trưng bày?</w:t>
      </w:r>
    </w:p>
    <w:p>
      <w:pPr>
        <w:spacing w:after="160" w:line="312" w:lineRule="auto"/>
        <w:jc w:val="both"/>
      </w:pPr>
      <w:r>
        <w:rPr>
          <w:rFonts w:ascii="Calibri" w:hAnsi="Calibri"/>
          <w:b/>
          <w:sz w:val="22"/>
        </w:rPr>
        <w:t xml:space="preserve">Ms Castlewick: </w:t>
      </w:r>
      <w:r>
        <w:rPr>
          <w:rFonts w:ascii="Calibri" w:hAnsi="Calibri"/>
          <w:sz w:val="22"/>
        </w:rPr>
        <w:t xml:space="preserve">Backpacks larger than a small daypack need to be checked at the front desk, mainly to protect the display cases.  </w:t>
      </w:r>
      <w:r>
        <w:rPr>
          <w:rFonts w:ascii="Calibri" w:hAnsi="Calibri"/>
          <w:i/>
          <w:sz w:val="22"/>
        </w:rPr>
        <w:t>Những cặp lớn hơn cặp nhỏ đi học cần được gửi ở quầy lễ tân, chủ yếu để bảo vệ các hộp kính trưng bày.</w:t>
      </w:r>
    </w:p>
    <w:p>
      <w:pPr>
        <w:spacing w:after="160" w:line="312" w:lineRule="auto"/>
        <w:jc w:val="both"/>
      </w:pPr>
      <w:r>
        <w:rPr>
          <w:rFonts w:ascii="Calibri" w:hAnsi="Calibri"/>
          <w:b/>
          <w:sz w:val="22"/>
        </w:rPr>
        <w:t xml:space="preserve">Ms Lan: </w:t>
      </w:r>
      <w:r>
        <w:rPr>
          <w:rFonts w:ascii="Calibri" w:hAnsi="Calibri"/>
          <w:sz w:val="22"/>
        </w:rPr>
        <w:t xml:space="preserve">That makes sense, I'll check mine in now before I accidentally bump into something fragile.  </w:t>
      </w:r>
      <w:r>
        <w:rPr>
          <w:rFonts w:ascii="Calibri" w:hAnsi="Calibri"/>
          <w:i/>
          <w:sz w:val="22"/>
        </w:rPr>
        <w:t>Vậy hợp lý rồi, tôi sẽ gửi cặp của mình ngay bây giờ trước khi vô tình va vào món gì dễ vỡ.</w:t>
      </w:r>
    </w:p>
    <w:p>
      <w:pPr>
        <w:spacing w:after="160" w:line="312" w:lineRule="auto"/>
        <w:jc w:val="both"/>
      </w:pPr>
      <w:r>
        <w:rPr>
          <w:rFonts w:ascii="Calibri" w:hAnsi="Calibri"/>
          <w:b/>
          <w:sz w:val="22"/>
        </w:rPr>
        <w:t xml:space="preserve">Ms Lan: </w:t>
      </w:r>
      <w:r>
        <w:rPr>
          <w:rFonts w:ascii="Calibri" w:hAnsi="Calibri"/>
          <w:sz w:val="22"/>
        </w:rPr>
        <w:t xml:space="preserve">Is there a coat check as well, or should I just carry my jacket with me the whole time?  </w:t>
      </w:r>
      <w:r>
        <w:rPr>
          <w:rFonts w:ascii="Calibri" w:hAnsi="Calibri"/>
          <w:i/>
          <w:sz w:val="22"/>
        </w:rPr>
        <w:t>Có dịch vụ gửi áo khoác không, hay tôi nên mang theo áo khoác suốt chuyến tham quan?</w:t>
      </w:r>
    </w:p>
    <w:p>
      <w:pPr>
        <w:spacing w:after="160" w:line="312" w:lineRule="auto"/>
        <w:jc w:val="both"/>
      </w:pPr>
      <w:r>
        <w:rPr>
          <w:rFonts w:ascii="Calibri" w:hAnsi="Calibri"/>
          <w:b/>
          <w:sz w:val="22"/>
        </w:rPr>
        <w:t xml:space="preserve">Ms Castlewick: </w:t>
      </w:r>
      <w:r>
        <w:rPr>
          <w:rFonts w:ascii="Calibri" w:hAnsi="Calibri"/>
          <w:sz w:val="22"/>
        </w:rPr>
        <w:t xml:space="preserve">There's a free coat check right next to the backpack counter, it's a good idea on a cold day like today.  </w:t>
      </w:r>
      <w:r>
        <w:rPr>
          <w:rFonts w:ascii="Calibri" w:hAnsi="Calibri"/>
          <w:i/>
          <w:sz w:val="22"/>
        </w:rPr>
        <w:t>Có dịch vụ gửi áo khoác miễn phí ngay cạnh quầy gửi cặp, đó là ý hay cho một ngày lạnh như hôm nay.</w:t>
      </w:r>
    </w:p>
    <w:p>
      <w:pPr>
        <w:spacing w:after="160" w:line="312" w:lineRule="auto"/>
        <w:jc w:val="both"/>
      </w:pPr>
      <w:r>
        <w:rPr>
          <w:rFonts w:ascii="Calibri" w:hAnsi="Calibri"/>
          <w:b/>
          <w:sz w:val="22"/>
        </w:rPr>
        <w:t xml:space="preserve">Ms Lan: </w:t>
      </w:r>
      <w:r>
        <w:rPr>
          <w:rFonts w:ascii="Calibri" w:hAnsi="Calibri"/>
          <w:sz w:val="22"/>
        </w:rPr>
        <w:t xml:space="preserve">I'll gladly leave it there then, carrying a bulky coat through every room sounds tiring.  </w:t>
      </w:r>
      <w:r>
        <w:rPr>
          <w:rFonts w:ascii="Calibri" w:hAnsi="Calibri"/>
          <w:i/>
          <w:sz w:val="22"/>
        </w:rPr>
        <w:t>Vậy tôi sẽ gửi lại ở đó, mang theo áo khoác dày qua từng phòng nghe có vẻ mệt lắm.</w:t>
      </w:r>
    </w:p>
    <w:p>
      <w:pPr>
        <w:spacing w:after="160" w:line="312" w:lineRule="auto"/>
        <w:jc w:val="both"/>
      </w:pPr>
      <w:r>
        <w:rPr>
          <w:rFonts w:ascii="Calibri" w:hAnsi="Calibri"/>
          <w:b/>
          <w:sz w:val="22"/>
        </w:rPr>
        <w:t xml:space="preserve">Ms Lan: </w:t>
      </w:r>
      <w:r>
        <w:rPr>
          <w:rFonts w:ascii="Calibri" w:hAnsi="Calibri"/>
          <w:sz w:val="22"/>
        </w:rPr>
        <w:t xml:space="preserve">What happens if someone accidentally touches a piece and sets off an alarm, is that considered a serious problem?  </w:t>
      </w:r>
      <w:r>
        <w:rPr>
          <w:rFonts w:ascii="Calibri" w:hAnsi="Calibri"/>
          <w:i/>
          <w:sz w:val="22"/>
        </w:rPr>
        <w:t>Nếu ai đó vô tình chạm vào một hiện vật và làm chuông báo động kêu, điều đó có bị xem là vấn đề nghiêm trọng không?</w:t>
      </w:r>
    </w:p>
    <w:p>
      <w:pPr>
        <w:spacing w:after="160" w:line="312" w:lineRule="auto"/>
        <w:jc w:val="both"/>
      </w:pPr>
      <w:r>
        <w:rPr>
          <w:rFonts w:ascii="Calibri" w:hAnsi="Calibri"/>
          <w:b/>
          <w:sz w:val="22"/>
        </w:rPr>
        <w:t xml:space="preserve">Ms Castlewick: </w:t>
      </w:r>
      <w:r>
        <w:rPr>
          <w:rFonts w:ascii="Calibri" w:hAnsi="Calibri"/>
          <w:sz w:val="22"/>
        </w:rPr>
        <w:t xml:space="preserve">Not at all, that happens occasionally, staff simply check the piece quickly and reset the alarm within a minute.  </w:t>
      </w:r>
      <w:r>
        <w:rPr>
          <w:rFonts w:ascii="Calibri" w:hAnsi="Calibri"/>
          <w:i/>
          <w:sz w:val="22"/>
        </w:rPr>
        <w:t>Không hề, việc đó đôi khi vẫn xảy ra, nhân viên chỉ cần kiểm tra nhanh hiện vật và tắt lại chuông báo trong một phút.</w:t>
      </w:r>
    </w:p>
    <w:p>
      <w:pPr>
        <w:spacing w:after="160" w:line="312" w:lineRule="auto"/>
        <w:jc w:val="both"/>
      </w:pPr>
      <w:r>
        <w:rPr>
          <w:rFonts w:ascii="Calibri" w:hAnsi="Calibri"/>
          <w:b/>
          <w:sz w:val="22"/>
        </w:rPr>
        <w:t xml:space="preserve">Ms Lan: </w:t>
      </w:r>
      <w:r>
        <w:rPr>
          <w:rFonts w:ascii="Calibri" w:hAnsi="Calibri"/>
          <w:sz w:val="22"/>
        </w:rPr>
        <w:t xml:space="preserve">That's reassuring, I was imagining something much more dramatic happening if that alarm ever went off.  </w:t>
      </w:r>
      <w:r>
        <w:rPr>
          <w:rFonts w:ascii="Calibri" w:hAnsi="Calibri"/>
          <w:i/>
          <w:sz w:val="22"/>
        </w:rPr>
        <w:t>Nghe vậy tôi thấy an tâm hơn, tôi cứ tưởng tượng chuyện gì đó kịch tính hơn nhiều nếu chuông đó kêu lên.</w:t>
      </w:r>
    </w:p>
    <w:p>
      <w:pPr>
        <w:spacing w:after="160" w:line="312" w:lineRule="auto"/>
        <w:jc w:val="both"/>
      </w:pPr>
      <w:r>
        <w:rPr>
          <w:rFonts w:ascii="Calibri" w:hAnsi="Calibri"/>
          <w:b/>
          <w:sz w:val="22"/>
        </w:rPr>
        <w:t xml:space="preserve">Ms Lan: </w:t>
      </w:r>
      <w:r>
        <w:rPr>
          <w:rFonts w:ascii="Calibri" w:hAnsi="Calibri"/>
          <w:sz w:val="22"/>
        </w:rPr>
        <w:t xml:space="preserve">Can children touch anything at all, or are the hands-on activities only meant for adults who sign up first?  </w:t>
      </w:r>
      <w:r>
        <w:rPr>
          <w:rFonts w:ascii="Calibri" w:hAnsi="Calibri"/>
          <w:i/>
          <w:sz w:val="22"/>
        </w:rPr>
        <w:t>Trẻ em có được chạm vào bất cứ thứ gì không, hay các hoạt động trải nghiệm chỉ dành cho người lớn đăng ký trước?</w:t>
      </w:r>
    </w:p>
    <w:p>
      <w:pPr>
        <w:spacing w:after="160" w:line="312" w:lineRule="auto"/>
        <w:jc w:val="both"/>
      </w:pPr>
      <w:r>
        <w:rPr>
          <w:rFonts w:ascii="Calibri" w:hAnsi="Calibri"/>
          <w:b/>
          <w:sz w:val="22"/>
        </w:rPr>
        <w:t xml:space="preserve">Ms Castlewick: </w:t>
      </w:r>
      <w:r>
        <w:rPr>
          <w:rFonts w:ascii="Calibri" w:hAnsi="Calibri"/>
          <w:sz w:val="22"/>
        </w:rPr>
        <w:t xml:space="preserve">The hands-on room is actually designed especially for children, with sturdy replicas built just for curious little hands.  </w:t>
      </w:r>
      <w:r>
        <w:rPr>
          <w:rFonts w:ascii="Calibri" w:hAnsi="Calibri"/>
          <w:i/>
          <w:sz w:val="22"/>
        </w:rPr>
        <w:t>Phòng trải nghiệm thật ra được thiết kế riêng cho trẻ em, với các bản sao chắc chắn làm riêng cho những bàn tay tò mò nhỏ.</w:t>
      </w:r>
    </w:p>
    <w:p>
      <w:pPr>
        <w:spacing w:after="160" w:line="312" w:lineRule="auto"/>
        <w:jc w:val="both"/>
      </w:pPr>
      <w:r>
        <w:rPr>
          <w:rFonts w:ascii="Calibri" w:hAnsi="Calibri"/>
          <w:b/>
          <w:sz w:val="22"/>
        </w:rPr>
        <w:t xml:space="preserve">Ms Lan: </w:t>
      </w:r>
      <w:r>
        <w:rPr>
          <w:rFonts w:ascii="Calibri" w:hAnsi="Calibri"/>
          <w:sz w:val="22"/>
        </w:rPr>
        <w:t xml:space="preserve">My son will be thrilled to hear that, he's been asking to touch something the entire visit.  </w:t>
      </w:r>
      <w:r>
        <w:rPr>
          <w:rFonts w:ascii="Calibri" w:hAnsi="Calibri"/>
          <w:i/>
          <w:sz w:val="22"/>
        </w:rPr>
        <w:t>Con trai tôi sẽ mừng lắm khi nghe vậy, nó đã đòi được chạm vào thứ gì đó suốt chuyến tham quan.</w:t>
      </w:r>
    </w:p>
    <w:p>
      <w:pPr>
        <w:spacing w:after="160" w:line="312" w:lineRule="auto"/>
        <w:jc w:val="both"/>
      </w:pPr>
      <w:r>
        <w:rPr>
          <w:rFonts w:ascii="Calibri" w:hAnsi="Calibri"/>
          <w:b/>
          <w:sz w:val="22"/>
        </w:rPr>
        <w:t xml:space="preserve">Ms Castlewick: </w:t>
      </w:r>
      <w:r>
        <w:rPr>
          <w:rFonts w:ascii="Calibri" w:hAnsi="Calibri"/>
          <w:sz w:val="22"/>
        </w:rPr>
        <w:t xml:space="preserve">Just one more rule, food and drinks aren't allowed inside any gallery, only in the café near the entrance.  </w:t>
      </w:r>
      <w:r>
        <w:rPr>
          <w:rFonts w:ascii="Calibri" w:hAnsi="Calibri"/>
          <w:i/>
          <w:sz w:val="22"/>
        </w:rPr>
        <w:t>Còn một quy định nữa, thức ăn và nước uống không được mang vào bất kỳ phòng trưng bày nào, chỉ được dùng ở quán cà phê gần cổng vào.</w:t>
      </w:r>
    </w:p>
    <w:p>
      <w:pPr>
        <w:spacing w:after="160" w:line="312" w:lineRule="auto"/>
        <w:jc w:val="both"/>
      </w:pPr>
      <w:r>
        <w:rPr>
          <w:rFonts w:ascii="Calibri" w:hAnsi="Calibri"/>
          <w:b/>
          <w:sz w:val="22"/>
        </w:rPr>
        <w:t xml:space="preserve">Ms Lan: </w:t>
      </w:r>
      <w:r>
        <w:rPr>
          <w:rFonts w:ascii="Calibri" w:hAnsi="Calibri"/>
          <w:sz w:val="22"/>
        </w:rPr>
        <w:t xml:space="preserve">Understood, we'll finish our drinks there before we start walking through the main collection.  </w:t>
      </w:r>
      <w:r>
        <w:rPr>
          <w:rFonts w:ascii="Calibri" w:hAnsi="Calibri"/>
          <w:i/>
          <w:sz w:val="22"/>
        </w:rPr>
        <w:t>Tôi hiểu rồi, chúng tôi sẽ uống xong ở đó trước khi bắt đầu đi qua bộ sưu tập chính.</w:t>
      </w:r>
    </w:p>
    <w:p>
      <w:pPr>
        <w:spacing w:after="160" w:line="312" w:lineRule="auto"/>
        <w:jc w:val="both"/>
      </w:pPr>
      <w:r>
        <w:rPr>
          <w:rFonts w:ascii="Calibri" w:hAnsi="Calibri"/>
          <w:b/>
          <w:sz w:val="22"/>
        </w:rPr>
        <w:t xml:space="preserve">Ms Castlewick: </w:t>
      </w:r>
      <w:r>
        <w:rPr>
          <w:rFonts w:ascii="Calibri" w:hAnsi="Calibri"/>
          <w:sz w:val="22"/>
        </w:rPr>
        <w:t xml:space="preserve">Good plan, that way nobody has to worry about a spill near anything irreplaceable.  </w:t>
      </w:r>
      <w:r>
        <w:rPr>
          <w:rFonts w:ascii="Calibri" w:hAnsi="Calibri"/>
          <w:i/>
          <w:sz w:val="22"/>
        </w:rPr>
        <w:t>Kế hoạch hay đấy, như vậy không ai phải lo về việc làm đổ nước gần những thứ không thể thay thế được.</w:t>
      </w:r>
    </w:p>
    <w:p>
      <w:pPr>
        <w:spacing w:after="160" w:line="312" w:lineRule="auto"/>
        <w:jc w:val="both"/>
      </w:pPr>
      <w:r>
        <w:rPr>
          <w:rFonts w:ascii="Calibri" w:hAnsi="Calibri"/>
          <w:b/>
          <w:sz w:val="22"/>
        </w:rPr>
        <w:t xml:space="preserve">Ms Lan: </w:t>
      </w:r>
      <w:r>
        <w:rPr>
          <w:rFonts w:ascii="Calibri" w:hAnsi="Calibri"/>
          <w:sz w:val="22"/>
        </w:rPr>
        <w:t xml:space="preserve">Is there a dress code for visiting the museum, or can I come in whatever I happen to be wearing?  </w:t>
      </w:r>
      <w:r>
        <w:rPr>
          <w:rFonts w:ascii="Calibri" w:hAnsi="Calibri"/>
          <w:i/>
          <w:sz w:val="22"/>
        </w:rPr>
        <w:t>Viện bảo tàng có quy định về trang phục không, hay tôi có thể mặc bất cứ thứ gì mình đang mặc?</w:t>
      </w:r>
    </w:p>
    <w:p>
      <w:pPr>
        <w:spacing w:after="160" w:line="312" w:lineRule="auto"/>
        <w:jc w:val="both"/>
      </w:pPr>
      <w:r>
        <w:rPr>
          <w:rFonts w:ascii="Calibri" w:hAnsi="Calibri"/>
          <w:b/>
          <w:sz w:val="22"/>
        </w:rPr>
        <w:t xml:space="preserve">Ms Castlewick: </w:t>
      </w:r>
      <w:r>
        <w:rPr>
          <w:rFonts w:ascii="Calibri" w:hAnsi="Calibri"/>
          <w:sz w:val="22"/>
        </w:rPr>
        <w:t xml:space="preserve">There's no strict dress code for the main galleries, though closed shoes are required for the basement exhibit.  </w:t>
      </w:r>
      <w:r>
        <w:rPr>
          <w:rFonts w:ascii="Calibri" w:hAnsi="Calibri"/>
          <w:i/>
          <w:sz w:val="22"/>
        </w:rPr>
        <w:t>Các phòng trưng bày chính không có quy định trang phục nghiêm ngặt, nhưng khu trưng bày dưới tầng hầm yêu cầu giày kín mũi.</w:t>
      </w:r>
    </w:p>
    <w:p>
      <w:pPr>
        <w:spacing w:after="160" w:line="312" w:lineRule="auto"/>
        <w:jc w:val="both"/>
      </w:pPr>
      <w:r>
        <w:rPr>
          <w:rFonts w:ascii="Calibri" w:hAnsi="Calibri"/>
          <w:b/>
          <w:sz w:val="22"/>
        </w:rPr>
        <w:t xml:space="preserve">Ms Lan: </w:t>
      </w:r>
      <w:r>
        <w:rPr>
          <w:rFonts w:ascii="Calibri" w:hAnsi="Calibri"/>
          <w:sz w:val="22"/>
        </w:rPr>
        <w:t xml:space="preserve">Good thing I wore sneakers today, I almost came in sandals this morning.  </w:t>
      </w:r>
      <w:r>
        <w:rPr>
          <w:rFonts w:ascii="Calibri" w:hAnsi="Calibri"/>
          <w:i/>
          <w:sz w:val="22"/>
        </w:rPr>
        <w:t>May là hôm nay tôi mang giày thể thao, sáng nay tôi suýt mang dép đến.</w:t>
      </w:r>
    </w:p>
    <w:p>
      <w:pPr>
        <w:spacing w:after="160" w:line="312" w:lineRule="auto"/>
        <w:jc w:val="both"/>
      </w:pPr>
      <w:r>
        <w:rPr>
          <w:rFonts w:ascii="Calibri" w:hAnsi="Calibri"/>
          <w:b/>
          <w:sz w:val="22"/>
        </w:rPr>
        <w:t xml:space="preserve">Ms Lan: </w:t>
      </w:r>
      <w:r>
        <w:rPr>
          <w:rFonts w:ascii="Calibri" w:hAnsi="Calibri"/>
          <w:sz w:val="22"/>
        </w:rPr>
        <w:t xml:space="preserve">Why does the basement exhibit specifically require closed shoes, is there something about the floor down there?  </w:t>
      </w:r>
      <w:r>
        <w:rPr>
          <w:rFonts w:ascii="Calibri" w:hAnsi="Calibri"/>
          <w:i/>
          <w:sz w:val="22"/>
        </w:rPr>
        <w:t>Vì sao khu trưng bày dưới tầng hầm cụ thể yêu cầu giày kín, có điều gì về sàn nhà ở đó không?</w:t>
      </w:r>
    </w:p>
    <w:p>
      <w:pPr>
        <w:spacing w:after="160" w:line="312" w:lineRule="auto"/>
        <w:jc w:val="both"/>
      </w:pPr>
      <w:r>
        <w:rPr>
          <w:rFonts w:ascii="Calibri" w:hAnsi="Calibri"/>
          <w:b/>
          <w:sz w:val="22"/>
        </w:rPr>
        <w:t xml:space="preserve">Ms Castlewick: </w:t>
      </w:r>
      <w:r>
        <w:rPr>
          <w:rFonts w:ascii="Calibri" w:hAnsi="Calibri"/>
          <w:sz w:val="22"/>
        </w:rPr>
        <w:t xml:space="preserve">The floor down there is uneven stone, and visitors in sandals have slipped a few times in the past.  </w:t>
      </w:r>
      <w:r>
        <w:rPr>
          <w:rFonts w:ascii="Calibri" w:hAnsi="Calibri"/>
          <w:i/>
          <w:sz w:val="22"/>
        </w:rPr>
        <w:t>Sàn ở đó là đá không đều, và đã có vài trường hợp khách mang dép bị trượt chân trước đây.</w:t>
      </w:r>
    </w:p>
    <w:p>
      <w:pPr>
        <w:spacing w:after="160" w:line="312" w:lineRule="auto"/>
        <w:jc w:val="both"/>
      </w:pPr>
      <w:r>
        <w:rPr>
          <w:rFonts w:ascii="Calibri" w:hAnsi="Calibri"/>
          <w:b/>
          <w:sz w:val="22"/>
        </w:rPr>
        <w:t xml:space="preserve">Ms Lan: </w:t>
      </w:r>
      <w:r>
        <w:rPr>
          <w:rFonts w:ascii="Calibri" w:hAnsi="Calibri"/>
          <w:sz w:val="22"/>
        </w:rPr>
        <w:t xml:space="preserve">That explains it, I'm glad I asked before trying to wear my flip-flops down there.  </w:t>
      </w:r>
      <w:r>
        <w:rPr>
          <w:rFonts w:ascii="Calibri" w:hAnsi="Calibri"/>
          <w:i/>
          <w:sz w:val="22"/>
        </w:rPr>
        <w:t>Vậy thì rõ rồi, tôi mừng là mình đã hỏi trước khi định mang dép lê xuống đó.</w:t>
      </w:r>
    </w:p>
    <w:p>
      <w:pPr>
        <w:spacing w:after="160" w:line="312" w:lineRule="auto"/>
        <w:jc w:val="both"/>
      </w:pPr>
      <w:r>
        <w:rPr>
          <w:rFonts w:ascii="Calibri" w:hAnsi="Calibri"/>
          <w:b/>
          <w:sz w:val="22"/>
        </w:rPr>
        <w:t xml:space="preserve">Ms Lan: </w:t>
      </w:r>
      <w:r>
        <w:rPr>
          <w:rFonts w:ascii="Calibri" w:hAnsi="Calibri"/>
          <w:sz w:val="22"/>
        </w:rPr>
        <w:t xml:space="preserve">Is there a special exhibit where visitors are asked to cover their shoulders, similar to visiting a temple?  </w:t>
      </w:r>
      <w:r>
        <w:rPr>
          <w:rFonts w:ascii="Calibri" w:hAnsi="Calibri"/>
          <w:i/>
          <w:sz w:val="22"/>
        </w:rPr>
        <w:t>Có khu trưng bày đặc biệt nào yêu cầu khách che vai, giống như khi đi viếng chùa không?</w:t>
      </w:r>
    </w:p>
    <w:p>
      <w:pPr>
        <w:spacing w:after="160" w:line="312" w:lineRule="auto"/>
        <w:jc w:val="both"/>
      </w:pPr>
      <w:r>
        <w:rPr>
          <w:rFonts w:ascii="Calibri" w:hAnsi="Calibri"/>
          <w:b/>
          <w:sz w:val="22"/>
        </w:rPr>
        <w:t xml:space="preserve">Ms Castlewick: </w:t>
      </w:r>
      <w:r>
        <w:rPr>
          <w:rFonts w:ascii="Calibri" w:hAnsi="Calibri"/>
          <w:sz w:val="22"/>
        </w:rPr>
        <w:t xml:space="preserve">Yes, the sacred artifacts room asks visitors to cover shoulders and knees, out of respect for the items on display.  </w:t>
      </w:r>
      <w:r>
        <w:rPr>
          <w:rFonts w:ascii="Calibri" w:hAnsi="Calibri"/>
          <w:i/>
          <w:sz w:val="22"/>
        </w:rPr>
        <w:t>Có chứ, phòng trưng bày hiện vật linh thiêng yêu cầu khách che vai và đầu gối, để tôn trọng các hiện vật được trưng bày.</w:t>
      </w:r>
    </w:p>
    <w:p>
      <w:pPr>
        <w:spacing w:after="160" w:line="312" w:lineRule="auto"/>
        <w:jc w:val="both"/>
      </w:pPr>
      <w:r>
        <w:rPr>
          <w:rFonts w:ascii="Calibri" w:hAnsi="Calibri"/>
          <w:b/>
          <w:sz w:val="22"/>
        </w:rPr>
        <w:t xml:space="preserve">Ms Lan: </w:t>
      </w:r>
      <w:r>
        <w:rPr>
          <w:rFonts w:ascii="Calibri" w:hAnsi="Calibri"/>
          <w:sz w:val="22"/>
        </w:rPr>
        <w:t xml:space="preserve">Good to know, I'll bring a light scarf today in case I end up going into that room.  </w:t>
      </w:r>
      <w:r>
        <w:rPr>
          <w:rFonts w:ascii="Calibri" w:hAnsi="Calibri"/>
          <w:i/>
          <w:sz w:val="22"/>
        </w:rPr>
        <w:t>Biết vậy tốt, hôm nay tôi sẽ mang một chiếc khăn mỏng phòng khi vào khu đó.</w:t>
      </w:r>
    </w:p>
    <w:p>
      <w:pPr>
        <w:spacing w:after="160" w:line="312" w:lineRule="auto"/>
        <w:jc w:val="both"/>
      </w:pPr>
      <w:r>
        <w:rPr>
          <w:rFonts w:ascii="Calibri" w:hAnsi="Calibri"/>
          <w:b/>
          <w:sz w:val="22"/>
        </w:rPr>
        <w:t xml:space="preserve">Ms Lan: </w:t>
      </w:r>
      <w:r>
        <w:rPr>
          <w:rFonts w:ascii="Calibri" w:hAnsi="Calibri"/>
          <w:sz w:val="22"/>
        </w:rPr>
        <w:t xml:space="preserve">Are hats allowed inside the galleries, or should visitors take them off before entering?  </w:t>
      </w:r>
      <w:r>
        <w:rPr>
          <w:rFonts w:ascii="Calibri" w:hAnsi="Calibri"/>
          <w:i/>
          <w:sz w:val="22"/>
        </w:rPr>
        <w:t>Nón có được đội trong các phòng trưng bày không, hay khách nên bỏ ra trước khi vào?</w:t>
      </w:r>
    </w:p>
    <w:p>
      <w:pPr>
        <w:spacing w:after="160" w:line="312" w:lineRule="auto"/>
        <w:jc w:val="both"/>
      </w:pPr>
      <w:r>
        <w:rPr>
          <w:rFonts w:ascii="Calibri" w:hAnsi="Calibri"/>
          <w:b/>
          <w:sz w:val="22"/>
        </w:rPr>
        <w:t xml:space="preserve">Ms Castlewick: </w:t>
      </w:r>
      <w:r>
        <w:rPr>
          <w:rFonts w:ascii="Calibri" w:hAnsi="Calibri"/>
          <w:sz w:val="22"/>
        </w:rPr>
        <w:t xml:space="preserve">Hats are fine almost everywhere, we only ask for them to come off in the small portrait room, for photo clarity reasons.  </w:t>
      </w:r>
      <w:r>
        <w:rPr>
          <w:rFonts w:ascii="Calibri" w:hAnsi="Calibri"/>
          <w:i/>
          <w:sz w:val="22"/>
        </w:rPr>
        <w:t>Nón thì được phép ở hầu hết mọi nơi, chúng tôi chỉ yêu cầu bỏ ra ở phòng tranh chân dung nhỏ, vì lý do rõ ảnh khi chụp.</w:t>
      </w:r>
    </w:p>
    <w:p>
      <w:pPr>
        <w:spacing w:after="160" w:line="312" w:lineRule="auto"/>
        <w:jc w:val="both"/>
      </w:pPr>
      <w:r>
        <w:rPr>
          <w:rFonts w:ascii="Calibri" w:hAnsi="Calibri"/>
          <w:b/>
          <w:sz w:val="22"/>
        </w:rPr>
        <w:t xml:space="preserve">Ms Lan: </w:t>
      </w:r>
      <w:r>
        <w:rPr>
          <w:rFonts w:ascii="Calibri" w:hAnsi="Calibri"/>
          <w:sz w:val="22"/>
        </w:rPr>
        <w:t xml:space="preserve">That's an easy rule to follow, I'll just remember to take mine off in that one room.  </w:t>
      </w:r>
      <w:r>
        <w:rPr>
          <w:rFonts w:ascii="Calibri" w:hAnsi="Calibri"/>
          <w:i/>
          <w:sz w:val="22"/>
        </w:rPr>
        <w:t>Quy định đó dễ nhớ, tôi sẽ nhớ bỏ nón ra khi vào phòng đó.</w:t>
      </w:r>
    </w:p>
    <w:p>
      <w:pPr>
        <w:spacing w:after="160" w:line="312" w:lineRule="auto"/>
        <w:jc w:val="both"/>
      </w:pPr>
      <w:r>
        <w:rPr>
          <w:rFonts w:ascii="Calibri" w:hAnsi="Calibri"/>
          <w:b/>
          <w:sz w:val="22"/>
        </w:rPr>
        <w:t xml:space="preserve">Ms Lan: </w:t>
      </w:r>
      <w:r>
        <w:rPr>
          <w:rFonts w:ascii="Calibri" w:hAnsi="Calibri"/>
          <w:sz w:val="22"/>
        </w:rPr>
        <w:t xml:space="preserve">Would wearing strong perfume be a problem anywhere inside, or is that not something the museum worries about?  </w:t>
      </w:r>
      <w:r>
        <w:rPr>
          <w:rFonts w:ascii="Calibri" w:hAnsi="Calibri"/>
          <w:i/>
          <w:sz w:val="22"/>
        </w:rPr>
        <w:t>Xịt nước hoa đậm có là vấn đề ở bất cứ khu nào trong này không, hay viện bảo tàng không để tâm chuyện đó?</w:t>
      </w:r>
    </w:p>
    <w:p>
      <w:pPr>
        <w:spacing w:after="160" w:line="312" w:lineRule="auto"/>
        <w:jc w:val="both"/>
      </w:pPr>
      <w:r>
        <w:rPr>
          <w:rFonts w:ascii="Calibri" w:hAnsi="Calibri"/>
          <w:b/>
          <w:sz w:val="22"/>
        </w:rPr>
        <w:t xml:space="preserve">Ms Castlewick: </w:t>
      </w:r>
      <w:r>
        <w:rPr>
          <w:rFonts w:ascii="Calibri" w:hAnsi="Calibri"/>
          <w:sz w:val="22"/>
        </w:rPr>
        <w:t xml:space="preserve">Strong scents aren't restricted by rule, but we do ask for a lighter touch near the rare book room specifically.  </w:t>
      </w:r>
      <w:r>
        <w:rPr>
          <w:rFonts w:ascii="Calibri" w:hAnsi="Calibri"/>
          <w:i/>
          <w:sz w:val="22"/>
        </w:rPr>
        <w:t>Mùi hương đậm không bị cấm theo quy định, nhưng chúng tôi vẫn mong khách xịt nhẹ hơn khi vào riêng phòng sách hiếm.</w:t>
      </w:r>
    </w:p>
    <w:p>
      <w:pPr>
        <w:spacing w:after="160" w:line="312" w:lineRule="auto"/>
        <w:jc w:val="both"/>
      </w:pPr>
      <w:r>
        <w:rPr>
          <w:rFonts w:ascii="Calibri" w:hAnsi="Calibri"/>
          <w:b/>
          <w:sz w:val="22"/>
        </w:rPr>
        <w:t xml:space="preserve">Ms Lan: </w:t>
      </w:r>
      <w:r>
        <w:rPr>
          <w:rFonts w:ascii="Calibri" w:hAnsi="Calibri"/>
          <w:sz w:val="22"/>
        </w:rPr>
        <w:t xml:space="preserve">Noted, I actually went light on perfume today, so that shouldn't be an issue for me.  </w:t>
      </w:r>
      <w:r>
        <w:rPr>
          <w:rFonts w:ascii="Calibri" w:hAnsi="Calibri"/>
          <w:i/>
          <w:sz w:val="22"/>
        </w:rPr>
        <w:t>Đã rõ, thật ra hôm nay tôi xịt nước hoa rất nhẹ, nên chuyện đó không phải vấn đề với tôi.</w:t>
      </w:r>
    </w:p>
    <w:p>
      <w:pPr>
        <w:spacing w:after="160" w:line="312" w:lineRule="auto"/>
        <w:jc w:val="both"/>
      </w:pPr>
      <w:r>
        <w:rPr>
          <w:rFonts w:ascii="Calibri" w:hAnsi="Calibri"/>
          <w:b/>
          <w:sz w:val="22"/>
        </w:rPr>
        <w:t xml:space="preserve">Ms Castlewick: </w:t>
      </w:r>
      <w:r>
        <w:rPr>
          <w:rFonts w:ascii="Calibri" w:hAnsi="Calibri"/>
          <w:sz w:val="22"/>
        </w:rPr>
        <w:t xml:space="preserve">One last small note, umbrellas should stay closed and carried, never opened indoors even to dry them off.  </w:t>
      </w:r>
      <w:r>
        <w:rPr>
          <w:rFonts w:ascii="Calibri" w:hAnsi="Calibri"/>
          <w:i/>
          <w:sz w:val="22"/>
        </w:rPr>
        <w:t>Còn một điều nhỏ cuối cùng, dù nên giữ đóng và cầm tay, không nên mở trong nhà dù chỉ để hong khô.</w:t>
      </w:r>
    </w:p>
    <w:p>
      <w:pPr>
        <w:spacing w:after="160" w:line="312" w:lineRule="auto"/>
        <w:jc w:val="both"/>
      </w:pPr>
      <w:r>
        <w:rPr>
          <w:rFonts w:ascii="Calibri" w:hAnsi="Calibri"/>
          <w:b/>
          <w:sz w:val="22"/>
        </w:rPr>
        <w:t xml:space="preserve">Ms Lan: </w:t>
      </w:r>
      <w:r>
        <w:rPr>
          <w:rFonts w:ascii="Calibri" w:hAnsi="Calibri"/>
          <w:sz w:val="22"/>
        </w:rPr>
        <w:t xml:space="preserve">That's fair, I wouldn't want to accidentally swing an open umbrella near a display case anyway.  </w:t>
      </w:r>
      <w:r>
        <w:rPr>
          <w:rFonts w:ascii="Calibri" w:hAnsi="Calibri"/>
          <w:i/>
          <w:sz w:val="22"/>
        </w:rPr>
        <w:t>Vậy hợp lý thôi, tôi cũng không muốn vô tình vướng một cái dù mở gần hộp kính trưng bày.</w:t>
      </w:r>
    </w:p>
    <w:p>
      <w:pPr>
        <w:spacing w:after="160" w:line="312" w:lineRule="auto"/>
        <w:jc w:val="both"/>
      </w:pPr>
      <w:r>
        <w:rPr>
          <w:rFonts w:ascii="Calibri" w:hAnsi="Calibri"/>
          <w:b/>
          <w:sz w:val="22"/>
        </w:rPr>
        <w:t xml:space="preserve">Ms Castlewick: </w:t>
      </w:r>
      <w:r>
        <w:rPr>
          <w:rFonts w:ascii="Calibri" w:hAnsi="Calibri"/>
          <w:sz w:val="22"/>
        </w:rPr>
        <w:t xml:space="preserve">Exactly, a closed umbrella by your side is really all we ask for on a rainy visiting day.  </w:t>
      </w:r>
      <w:r>
        <w:rPr>
          <w:rFonts w:ascii="Calibri" w:hAnsi="Calibri"/>
          <w:i/>
          <w:sz w:val="22"/>
        </w:rPr>
        <w:t>Đúng vậy, một cái dù đóng bên người là tất cả những gì chúng tôi mong muốn vào một ngày trời mưa.</w:t>
      </w:r>
    </w:p>
    <w:p>
      <w:pPr>
        <w:spacing w:after="160" w:line="312" w:lineRule="auto"/>
        <w:jc w:val="both"/>
      </w:pPr>
      <w:r>
        <w:rPr>
          <w:rFonts w:ascii="Calibri" w:hAnsi="Calibri"/>
          <w:b/>
          <w:sz w:val="22"/>
        </w:rPr>
        <w:t xml:space="preserve">Ms Lan: </w:t>
      </w:r>
      <w:r>
        <w:rPr>
          <w:rFonts w:ascii="Calibri" w:hAnsi="Calibri"/>
          <w:sz w:val="22"/>
        </w:rPr>
        <w:t xml:space="preserve">Do I need to wear a swim cap at the community pool, or is that only required for the lap lanes?  </w:t>
      </w:r>
      <w:r>
        <w:rPr>
          <w:rFonts w:ascii="Calibri" w:hAnsi="Calibri"/>
          <w:i/>
          <w:sz w:val="22"/>
        </w:rPr>
        <w:t>Tôi có cần đội mũ bơi ở hồ bơi công cộng không, hay chỉ bắt buộc ở các làn bơi dài?</w:t>
      </w:r>
    </w:p>
    <w:p>
      <w:pPr>
        <w:spacing w:after="160" w:line="312" w:lineRule="auto"/>
        <w:jc w:val="both"/>
      </w:pPr>
      <w:r>
        <w:rPr>
          <w:rFonts w:ascii="Calibri" w:hAnsi="Calibri"/>
          <w:b/>
          <w:sz w:val="22"/>
        </w:rPr>
        <w:t xml:space="preserve">Ms Castlewick: </w:t>
      </w:r>
      <w:r>
        <w:rPr>
          <w:rFonts w:ascii="Calibri" w:hAnsi="Calibri"/>
          <w:sz w:val="22"/>
        </w:rPr>
        <w:t xml:space="preserve">Swim caps are required in every lane, including the open swim area, mainly to keep the filters from clogging with hair.  </w:t>
      </w:r>
      <w:r>
        <w:rPr>
          <w:rFonts w:ascii="Calibri" w:hAnsi="Calibri"/>
          <w:i/>
          <w:sz w:val="22"/>
        </w:rPr>
        <w:t>Mũ bơi là yêu cầu bắt buộc ở mọi làn, kể cả khu bơi tự do, chủ yếu để tránh làm nghẹt bộ lọc vì tóc.</w:t>
      </w:r>
    </w:p>
    <w:p>
      <w:pPr>
        <w:spacing w:after="160" w:line="312" w:lineRule="auto"/>
        <w:jc w:val="both"/>
      </w:pPr>
      <w:r>
        <w:rPr>
          <w:rFonts w:ascii="Calibri" w:hAnsi="Calibri"/>
          <w:b/>
          <w:sz w:val="22"/>
        </w:rPr>
        <w:t xml:space="preserve">Ms Lan: </w:t>
      </w:r>
      <w:r>
        <w:rPr>
          <w:rFonts w:ascii="Calibri" w:hAnsi="Calibri"/>
          <w:sz w:val="22"/>
        </w:rPr>
        <w:t xml:space="preserve">Good thing I packed mine, I almost left it at home this morning.  </w:t>
      </w:r>
      <w:r>
        <w:rPr>
          <w:rFonts w:ascii="Calibri" w:hAnsi="Calibri"/>
          <w:i/>
          <w:sz w:val="22"/>
        </w:rPr>
        <w:t>May là tôi có mang theo, sáng nay tôi suýt để quên ở nhà.</w:t>
      </w:r>
    </w:p>
    <w:p>
      <w:pPr>
        <w:spacing w:after="160" w:line="312" w:lineRule="auto"/>
        <w:jc w:val="both"/>
      </w:pPr>
      <w:r>
        <w:rPr>
          <w:rFonts w:ascii="Calibri" w:hAnsi="Calibri"/>
          <w:b/>
          <w:sz w:val="22"/>
        </w:rPr>
        <w:t xml:space="preserve">Ms Lan: </w:t>
      </w:r>
      <w:r>
        <w:rPr>
          <w:rFonts w:ascii="Calibri" w:hAnsi="Calibri"/>
          <w:sz w:val="22"/>
        </w:rPr>
        <w:t xml:space="preserve">Is there a required shower before entering the pool, or is that just something people do out of habit?  </w:t>
      </w:r>
      <w:r>
        <w:rPr>
          <w:rFonts w:ascii="Calibri" w:hAnsi="Calibri"/>
          <w:i/>
          <w:sz w:val="22"/>
        </w:rPr>
        <w:t>Có bắt buộc phải tắm trước khi vào hồ bơi không, hay đó chỉ là thói quen của mọi người?</w:t>
      </w:r>
    </w:p>
    <w:p>
      <w:pPr>
        <w:spacing w:after="160" w:line="312" w:lineRule="auto"/>
        <w:jc w:val="both"/>
      </w:pPr>
      <w:r>
        <w:rPr>
          <w:rFonts w:ascii="Calibri" w:hAnsi="Calibri"/>
          <w:b/>
          <w:sz w:val="22"/>
        </w:rPr>
        <w:t xml:space="preserve">Ms Castlewick: </w:t>
      </w:r>
      <w:r>
        <w:rPr>
          <w:rFonts w:ascii="Calibri" w:hAnsi="Calibri"/>
          <w:sz w:val="22"/>
        </w:rPr>
        <w:t xml:space="preserve">A quick rinse before entering is required by rule, there are showers right next to the changing rooms for that.  </w:t>
      </w:r>
      <w:r>
        <w:rPr>
          <w:rFonts w:ascii="Calibri" w:hAnsi="Calibri"/>
          <w:i/>
          <w:sz w:val="22"/>
        </w:rPr>
        <w:t>Tắm qua trước khi vào hồ là quy định bắt buộc, có vòi sen ngay cạnh phòng thay đồ để làm việc đó.</w:t>
      </w:r>
    </w:p>
    <w:p>
      <w:pPr>
        <w:spacing w:after="160" w:line="312" w:lineRule="auto"/>
        <w:jc w:val="both"/>
      </w:pPr>
      <w:r>
        <w:rPr>
          <w:rFonts w:ascii="Calibri" w:hAnsi="Calibri"/>
          <w:b/>
          <w:sz w:val="22"/>
        </w:rPr>
        <w:t xml:space="preserve">Ms Lan: </w:t>
      </w:r>
      <w:r>
        <w:rPr>
          <w:rFonts w:ascii="Calibri" w:hAnsi="Calibri"/>
          <w:sz w:val="22"/>
        </w:rPr>
        <w:t xml:space="preserve">Easy enough, I always do that anyway, it just feels more comfortable before swimming.  </w:t>
      </w:r>
      <w:r>
        <w:rPr>
          <w:rFonts w:ascii="Calibri" w:hAnsi="Calibri"/>
          <w:i/>
          <w:sz w:val="22"/>
        </w:rPr>
        <w:t>Dễ thôi, tôi vẫn thường làm vậy, cảm giác thoải mái hơn trước khi bơi.</w:t>
      </w:r>
    </w:p>
    <w:p>
      <w:pPr>
        <w:spacing w:after="160" w:line="312" w:lineRule="auto"/>
        <w:jc w:val="both"/>
      </w:pPr>
      <w:r>
        <w:rPr>
          <w:rFonts w:ascii="Calibri" w:hAnsi="Calibri"/>
          <w:b/>
          <w:sz w:val="22"/>
        </w:rPr>
        <w:t xml:space="preserve">Ms Lan: </w:t>
      </w:r>
      <w:r>
        <w:rPr>
          <w:rFonts w:ascii="Calibri" w:hAnsi="Calibri"/>
          <w:sz w:val="22"/>
        </w:rPr>
        <w:t xml:space="preserve">Can children who can't swim yet still go into the shallow end without an adult right beside them?  </w:t>
      </w:r>
      <w:r>
        <w:rPr>
          <w:rFonts w:ascii="Calibri" w:hAnsi="Calibri"/>
          <w:i/>
          <w:sz w:val="22"/>
        </w:rPr>
        <w:t>Trẻ em chưa biết bơi có thể xuống khu nước nông mà không cần người lớn đứng ngay cạnh không?</w:t>
      </w:r>
    </w:p>
    <w:p>
      <w:pPr>
        <w:spacing w:after="160" w:line="312" w:lineRule="auto"/>
        <w:jc w:val="both"/>
      </w:pPr>
      <w:r>
        <w:rPr>
          <w:rFonts w:ascii="Calibri" w:hAnsi="Calibri"/>
          <w:b/>
          <w:sz w:val="22"/>
        </w:rPr>
        <w:t xml:space="preserve">Ms Castlewick: </w:t>
      </w:r>
      <w:r>
        <w:rPr>
          <w:rFonts w:ascii="Calibri" w:hAnsi="Calibri"/>
          <w:sz w:val="22"/>
        </w:rPr>
        <w:t xml:space="preserve">No, children who can't swim must have an adult within arm's reach at all times, even in the shallow end.  </w:t>
      </w:r>
      <w:r>
        <w:rPr>
          <w:rFonts w:ascii="Calibri" w:hAnsi="Calibri"/>
          <w:i/>
          <w:sz w:val="22"/>
        </w:rPr>
        <w:t>Không, trẻ chưa biết bơi phải luôn có người lớn trong tầm tay, ngay cả ở khu nước nông.</w:t>
      </w:r>
    </w:p>
    <w:p>
      <w:pPr>
        <w:spacing w:after="160" w:line="312" w:lineRule="auto"/>
        <w:jc w:val="both"/>
      </w:pPr>
      <w:r>
        <w:rPr>
          <w:rFonts w:ascii="Calibri" w:hAnsi="Calibri"/>
          <w:b/>
          <w:sz w:val="22"/>
        </w:rPr>
        <w:t xml:space="preserve">Ms Lan: </w:t>
      </w:r>
      <w:r>
        <w:rPr>
          <w:rFonts w:ascii="Calibri" w:hAnsi="Calibri"/>
          <w:sz w:val="22"/>
        </w:rPr>
        <w:t xml:space="preserve">That's a sensible rule, I'll stay close to my daughter the entire time she's in the water.  </w:t>
      </w:r>
      <w:r>
        <w:rPr>
          <w:rFonts w:ascii="Calibri" w:hAnsi="Calibri"/>
          <w:i/>
          <w:sz w:val="22"/>
        </w:rPr>
        <w:t>Quy định đó hợp lý, tôi sẽ ở sát bên con gái suốt thời gian con ở trong nước.</w:t>
      </w:r>
    </w:p>
    <w:p>
      <w:pPr>
        <w:spacing w:after="160" w:line="312" w:lineRule="auto"/>
        <w:jc w:val="both"/>
      </w:pPr>
      <w:r>
        <w:rPr>
          <w:rFonts w:ascii="Calibri" w:hAnsi="Calibri"/>
          <w:b/>
          <w:sz w:val="22"/>
        </w:rPr>
        <w:t xml:space="preserve">Ms Lan: </w:t>
      </w:r>
      <w:r>
        <w:rPr>
          <w:rFonts w:ascii="Calibri" w:hAnsi="Calibri"/>
          <w:sz w:val="22"/>
        </w:rPr>
        <w:t xml:space="preserve">Are goggles required, or are those just something swimmers wear for their own comfort?  </w:t>
      </w:r>
      <w:r>
        <w:rPr>
          <w:rFonts w:ascii="Calibri" w:hAnsi="Calibri"/>
          <w:i/>
          <w:sz w:val="22"/>
        </w:rPr>
        <w:t>Kính bơi có bắt buộc không, hay chỉ là thứ người bơi đeo cho thoải mái?</w:t>
      </w:r>
    </w:p>
    <w:p>
      <w:pPr>
        <w:spacing w:after="160" w:line="312" w:lineRule="auto"/>
        <w:jc w:val="both"/>
      </w:pPr>
      <w:r>
        <w:rPr>
          <w:rFonts w:ascii="Calibri" w:hAnsi="Calibri"/>
          <w:b/>
          <w:sz w:val="22"/>
        </w:rPr>
        <w:t xml:space="preserve">Ms Castlewick: </w:t>
      </w:r>
      <w:r>
        <w:rPr>
          <w:rFonts w:ascii="Calibri" w:hAnsi="Calibri"/>
          <w:sz w:val="22"/>
        </w:rPr>
        <w:t xml:space="preserve">Goggles aren't required by rule, though we do recommend them, the chlorine level can sting a little without them.  </w:t>
      </w:r>
      <w:r>
        <w:rPr>
          <w:rFonts w:ascii="Calibri" w:hAnsi="Calibri"/>
          <w:i/>
          <w:sz w:val="22"/>
        </w:rPr>
        <w:t>Kính bơi không bắt buộc theo quy định, nhưng chúng tôi vẫn khuyên dùng, nồng độ chlorine có thể làm cay mắt nếu không đeo.</w:t>
      </w:r>
    </w:p>
    <w:p>
      <w:pPr>
        <w:spacing w:after="160" w:line="312" w:lineRule="auto"/>
        <w:jc w:val="both"/>
      </w:pPr>
      <w:r>
        <w:rPr>
          <w:rFonts w:ascii="Calibri" w:hAnsi="Calibri"/>
          <w:b/>
          <w:sz w:val="22"/>
        </w:rPr>
        <w:t xml:space="preserve">Ms Lan: </w:t>
      </w:r>
      <w:r>
        <w:rPr>
          <w:rFonts w:ascii="Calibri" w:hAnsi="Calibri"/>
          <w:sz w:val="22"/>
        </w:rPr>
        <w:t xml:space="preserve">I'll wear mine then, my eyes are already a little sensitive to chlorine from past visits.  </w:t>
      </w:r>
      <w:r>
        <w:rPr>
          <w:rFonts w:ascii="Calibri" w:hAnsi="Calibri"/>
          <w:i/>
          <w:sz w:val="22"/>
        </w:rPr>
        <w:t>Vậy tôi sẽ đeo kính, mắt tôi đã hơi nhạy với chlorine từ những lần đến trước.</w:t>
      </w:r>
    </w:p>
    <w:p>
      <w:pPr>
        <w:spacing w:after="160" w:line="312" w:lineRule="auto"/>
        <w:jc w:val="both"/>
      </w:pPr>
      <w:r>
        <w:rPr>
          <w:rFonts w:ascii="Calibri" w:hAnsi="Calibri"/>
          <w:b/>
          <w:sz w:val="22"/>
        </w:rPr>
        <w:t xml:space="preserve">Ms Lan: </w:t>
      </w:r>
      <w:r>
        <w:rPr>
          <w:rFonts w:ascii="Calibri" w:hAnsi="Calibri"/>
          <w:sz w:val="22"/>
        </w:rPr>
        <w:t xml:space="preserve">What's the rule about diving, is that allowed from the edge, or only from the designated diving board?  </w:t>
      </w:r>
      <w:r>
        <w:rPr>
          <w:rFonts w:ascii="Calibri" w:hAnsi="Calibri"/>
          <w:i/>
          <w:sz w:val="22"/>
        </w:rPr>
        <w:t>Quy định về nhảy xuống nước là thế nào, có được nhảy từ mép hồ không, hay chỉ từ ván nhảy được chỉ định?</w:t>
      </w:r>
    </w:p>
    <w:p>
      <w:pPr>
        <w:spacing w:after="160" w:line="312" w:lineRule="auto"/>
        <w:jc w:val="both"/>
      </w:pPr>
      <w:r>
        <w:rPr>
          <w:rFonts w:ascii="Calibri" w:hAnsi="Calibri"/>
          <w:b/>
          <w:sz w:val="22"/>
        </w:rPr>
        <w:t xml:space="preserve">Ms Castlewick: </w:t>
      </w:r>
      <w:r>
        <w:rPr>
          <w:rFonts w:ascii="Calibri" w:hAnsi="Calibri"/>
          <w:sz w:val="22"/>
        </w:rPr>
        <w:t xml:space="preserve">Diving is only allowed from the designated board at the deep end, jumping from the edge elsewhere isn't permitted.  </w:t>
      </w:r>
      <w:r>
        <w:rPr>
          <w:rFonts w:ascii="Calibri" w:hAnsi="Calibri"/>
          <w:i/>
          <w:sz w:val="22"/>
        </w:rPr>
        <w:t>Nhảy xuống nước chỉ được phép từ ván nhảy được chỉ định ở khu nước sâu, nhảy từ mép hồ ở nơi khác không được phép.</w:t>
      </w:r>
    </w:p>
    <w:p>
      <w:pPr>
        <w:spacing w:after="160" w:line="312" w:lineRule="auto"/>
        <w:jc w:val="both"/>
      </w:pPr>
      <w:r>
        <w:rPr>
          <w:rFonts w:ascii="Calibri" w:hAnsi="Calibri"/>
          <w:b/>
          <w:sz w:val="22"/>
        </w:rPr>
        <w:t xml:space="preserve">Ms Lan: </w:t>
      </w:r>
      <w:r>
        <w:rPr>
          <w:rFonts w:ascii="Calibri" w:hAnsi="Calibri"/>
          <w:sz w:val="22"/>
        </w:rPr>
        <w:t xml:space="preserve">Good to know, I'll head over to that board if I want to try a dive today.  </w:t>
      </w:r>
      <w:r>
        <w:rPr>
          <w:rFonts w:ascii="Calibri" w:hAnsi="Calibri"/>
          <w:i/>
          <w:sz w:val="22"/>
        </w:rPr>
        <w:t>Biết vậy tốt, hôm nay tôi sẽ đến ván nhảy đó nếu muốn thử nhảy xuống.</w:t>
      </w:r>
    </w:p>
    <w:p>
      <w:pPr>
        <w:spacing w:after="160" w:line="312" w:lineRule="auto"/>
        <w:jc w:val="both"/>
      </w:pPr>
      <w:r>
        <w:rPr>
          <w:rFonts w:ascii="Calibri" w:hAnsi="Calibri"/>
          <w:b/>
          <w:sz w:val="22"/>
        </w:rPr>
        <w:t xml:space="preserve">Ms Castlewick: </w:t>
      </w:r>
      <w:r>
        <w:rPr>
          <w:rFonts w:ascii="Calibri" w:hAnsi="Calibri"/>
          <w:sz w:val="22"/>
        </w:rPr>
        <w:t xml:space="preserve">Last thing, food is only allowed on the poolside patio, never directly next to the water itself.  </w:t>
      </w:r>
      <w:r>
        <w:rPr>
          <w:rFonts w:ascii="Calibri" w:hAnsi="Calibri"/>
          <w:i/>
          <w:sz w:val="22"/>
        </w:rPr>
        <w:t>Điều cuối cùng, thức ăn chỉ được mang ra khu hiên cạnh hồ, không được để trực tiếp ngay sát mặt nước.</w:t>
      </w:r>
    </w:p>
    <w:p>
      <w:pPr>
        <w:spacing w:after="160" w:line="312" w:lineRule="auto"/>
        <w:jc w:val="both"/>
      </w:pPr>
      <w:r>
        <w:rPr>
          <w:rFonts w:ascii="Calibri" w:hAnsi="Calibri"/>
          <w:b/>
          <w:sz w:val="22"/>
        </w:rPr>
        <w:t xml:space="preserve">Ms Lan: </w:t>
      </w:r>
      <w:r>
        <w:rPr>
          <w:rFonts w:ascii="Calibri" w:hAnsi="Calibri"/>
          <w:sz w:val="22"/>
        </w:rPr>
        <w:t xml:space="preserve">That makes sense, I wouldn't want crumbs or spills near the pool edge anyway.  </w:t>
      </w:r>
      <w:r>
        <w:rPr>
          <w:rFonts w:ascii="Calibri" w:hAnsi="Calibri"/>
          <w:i/>
          <w:sz w:val="22"/>
        </w:rPr>
        <w:t>Vậy hợp lý thôi, tôi cũng không muốn mẩu vụn hay nước đổ gần mép hồ.</w:t>
      </w:r>
    </w:p>
    <w:p>
      <w:pPr>
        <w:spacing w:after="160" w:line="312" w:lineRule="auto"/>
        <w:jc w:val="both"/>
      </w:pPr>
      <w:r>
        <w:rPr>
          <w:rFonts w:ascii="Calibri" w:hAnsi="Calibri"/>
          <w:b/>
          <w:sz w:val="22"/>
        </w:rPr>
        <w:t xml:space="preserve">Ms Castlewick: </w:t>
      </w:r>
      <w:r>
        <w:rPr>
          <w:rFonts w:ascii="Calibri" w:hAnsi="Calibri"/>
          <w:sz w:val="22"/>
        </w:rPr>
        <w:t xml:space="preserve">Exactly, the patio tables are shaded too, so it's actually a nicer spot to eat than right by the water.  </w:t>
      </w:r>
      <w:r>
        <w:rPr>
          <w:rFonts w:ascii="Calibri" w:hAnsi="Calibri"/>
          <w:i/>
          <w:sz w:val="22"/>
        </w:rPr>
        <w:t>Đúng vậy, các bàn ở hiên cũng có bóng mát, nên thật ra đó là chỗ ăn thoải mái hơn ngồi sát mặt nước.</w:t>
      </w:r>
    </w:p>
    <w:p>
      <w:pPr>
        <w:spacing w:after="160" w:line="312" w:lineRule="auto"/>
        <w:jc w:val="both"/>
      </w:pPr>
      <w:r>
        <w:rPr>
          <w:rFonts w:ascii="Calibri" w:hAnsi="Calibri"/>
          <w:b/>
          <w:sz w:val="22"/>
        </w:rPr>
        <w:t xml:space="preserve">Ms Lan: </w:t>
      </w:r>
      <w:r>
        <w:rPr>
          <w:rFonts w:ascii="Calibri" w:hAnsi="Calibri"/>
          <w:sz w:val="22"/>
        </w:rPr>
        <w:t xml:space="preserve">What time does the community pool open on weekdays, and does that change at all on weekends?  </w:t>
      </w:r>
      <w:r>
        <w:rPr>
          <w:rFonts w:ascii="Calibri" w:hAnsi="Calibri"/>
          <w:i/>
          <w:sz w:val="22"/>
        </w:rPr>
        <w:t>Hồ bơi công cộng mở cửa lúc mấy giờ vào ngày thường, và giờ đó có thay đổi vào cuối tuần không?</w:t>
      </w:r>
    </w:p>
    <w:p>
      <w:pPr>
        <w:spacing w:after="160" w:line="312" w:lineRule="auto"/>
        <w:jc w:val="both"/>
      </w:pPr>
      <w:r>
        <w:rPr>
          <w:rFonts w:ascii="Calibri" w:hAnsi="Calibri"/>
          <w:b/>
          <w:sz w:val="22"/>
        </w:rPr>
        <w:t xml:space="preserve">Ms Castlewick: </w:t>
      </w:r>
      <w:r>
        <w:rPr>
          <w:rFonts w:ascii="Calibri" w:hAnsi="Calibri"/>
          <w:sz w:val="22"/>
        </w:rPr>
        <w:t xml:space="preserve">We open at six on weekdays for early swimmers, but on weekends it opens a little later, at eight.  </w:t>
      </w:r>
      <w:r>
        <w:rPr>
          <w:rFonts w:ascii="Calibri" w:hAnsi="Calibri"/>
          <w:i/>
          <w:sz w:val="22"/>
        </w:rPr>
        <w:t>Ngày thường chúng tôi mở từ sáu giờ cho người bơi sớm, nhưng cuối tuần mở muộn hơn một chút, từ tám giờ.</w:t>
      </w:r>
    </w:p>
    <w:p>
      <w:pPr>
        <w:spacing w:after="160" w:line="312" w:lineRule="auto"/>
        <w:jc w:val="both"/>
      </w:pPr>
      <w:r>
        <w:rPr>
          <w:rFonts w:ascii="Calibri" w:hAnsi="Calibri"/>
          <w:b/>
          <w:sz w:val="22"/>
        </w:rPr>
        <w:t xml:space="preserve">Ms Lan: </w:t>
      </w:r>
      <w:r>
        <w:rPr>
          <w:rFonts w:ascii="Calibri" w:hAnsi="Calibri"/>
          <w:sz w:val="22"/>
        </w:rPr>
        <w:t xml:space="preserve">Good to know, I was planning an early swim tomorrow, which happens to be a Saturday.  </w:t>
      </w:r>
      <w:r>
        <w:rPr>
          <w:rFonts w:ascii="Calibri" w:hAnsi="Calibri"/>
          <w:i/>
          <w:sz w:val="22"/>
        </w:rPr>
        <w:t>Biết vậy tốt, tôi đang định đi bơi sớm vào ngày mai, mà ngày mai lại là thứ Bảy.</w:t>
      </w:r>
    </w:p>
    <w:p>
      <w:pPr>
        <w:spacing w:after="160" w:line="312" w:lineRule="auto"/>
        <w:jc w:val="both"/>
      </w:pPr>
      <w:r>
        <w:rPr>
          <w:rFonts w:ascii="Calibri" w:hAnsi="Calibri"/>
          <w:b/>
          <w:sz w:val="22"/>
        </w:rPr>
        <w:t xml:space="preserve">Ms Lan: </w:t>
      </w:r>
      <w:r>
        <w:rPr>
          <w:rFonts w:ascii="Calibri" w:hAnsi="Calibri"/>
          <w:sz w:val="22"/>
        </w:rPr>
        <w:t xml:space="preserve">Is a lifeguard always on duty whenever the pool is open, even during the quieter midday hours?  </w:t>
      </w:r>
      <w:r>
        <w:rPr>
          <w:rFonts w:ascii="Calibri" w:hAnsi="Calibri"/>
          <w:i/>
          <w:sz w:val="22"/>
        </w:rPr>
        <w:t>Có nhân viên cứu hộ trực luôn khi hồ bơi mở cửa không, kể cả vào giờ trưa vắng người?</w:t>
      </w:r>
    </w:p>
    <w:p>
      <w:pPr>
        <w:spacing w:after="160" w:line="312" w:lineRule="auto"/>
        <w:jc w:val="both"/>
      </w:pPr>
      <w:r>
        <w:rPr>
          <w:rFonts w:ascii="Calibri" w:hAnsi="Calibri"/>
          <w:b/>
          <w:sz w:val="22"/>
        </w:rPr>
        <w:t xml:space="preserve">Ms Castlewick: </w:t>
      </w:r>
      <w:r>
        <w:rPr>
          <w:rFonts w:ascii="Calibri" w:hAnsi="Calibri"/>
          <w:sz w:val="22"/>
        </w:rPr>
        <w:t xml:space="preserve">Yes, at least one certified lifeguard is on duty every single hour we're open, with no exceptions.  </w:t>
      </w:r>
      <w:r>
        <w:rPr>
          <w:rFonts w:ascii="Calibri" w:hAnsi="Calibri"/>
          <w:i/>
          <w:sz w:val="22"/>
        </w:rPr>
        <w:t>Có chứ, luôn có ít nhất một nhân viên cứu hộ được chứng nhận trực mỗi giờ chúng tôi mở cửa, không ngoại lệ.</w:t>
      </w:r>
    </w:p>
    <w:p>
      <w:pPr>
        <w:spacing w:after="160" w:line="312" w:lineRule="auto"/>
        <w:jc w:val="both"/>
      </w:pPr>
      <w:r>
        <w:rPr>
          <w:rFonts w:ascii="Calibri" w:hAnsi="Calibri"/>
          <w:b/>
          <w:sz w:val="22"/>
        </w:rPr>
        <w:t xml:space="preserve">Ms Lan: </w:t>
      </w:r>
      <w:r>
        <w:rPr>
          <w:rFonts w:ascii="Calibri" w:hAnsi="Calibri"/>
          <w:sz w:val="22"/>
        </w:rPr>
        <w:t xml:space="preserve">That's reassuring, I always feel safer swimming when I can see someone watching the water.  </w:t>
      </w:r>
      <w:r>
        <w:rPr>
          <w:rFonts w:ascii="Calibri" w:hAnsi="Calibri"/>
          <w:i/>
          <w:sz w:val="22"/>
        </w:rPr>
        <w:t>Nghe vậy tôi thấy an tâm hơn, tôi luôn cảm thấy an toàn hơn khi bơi mà thấy có người đang quan sát mặt nước.</w:t>
      </w:r>
    </w:p>
    <w:p>
      <w:pPr>
        <w:spacing w:after="160" w:line="312" w:lineRule="auto"/>
        <w:jc w:val="both"/>
      </w:pPr>
      <w:r>
        <w:rPr>
          <w:rFonts w:ascii="Calibri" w:hAnsi="Calibri"/>
          <w:b/>
          <w:sz w:val="22"/>
        </w:rPr>
        <w:t xml:space="preserve">Ms Lan: </w:t>
      </w:r>
      <w:r>
        <w:rPr>
          <w:rFonts w:ascii="Calibri" w:hAnsi="Calibri"/>
          <w:sz w:val="22"/>
        </w:rPr>
        <w:t xml:space="preserve">How deep is the deep end exactly, I want to know before I let my teenager swim there alone.  </w:t>
      </w:r>
      <w:r>
        <w:rPr>
          <w:rFonts w:ascii="Calibri" w:hAnsi="Calibri"/>
          <w:i/>
          <w:sz w:val="22"/>
        </w:rPr>
        <w:t>Khu nước sâu sâu bao nhiêu, tôi muốn biết trước khi để con tuổi teen của mình bơi ở đó một mình.</w:t>
      </w:r>
    </w:p>
    <w:p>
      <w:pPr>
        <w:spacing w:after="160" w:line="312" w:lineRule="auto"/>
        <w:jc w:val="both"/>
      </w:pPr>
      <w:r>
        <w:rPr>
          <w:rFonts w:ascii="Calibri" w:hAnsi="Calibri"/>
          <w:b/>
          <w:sz w:val="22"/>
        </w:rPr>
        <w:t xml:space="preserve">Ms Castlewick: </w:t>
      </w:r>
      <w:r>
        <w:rPr>
          <w:rFonts w:ascii="Calibri" w:hAnsi="Calibri"/>
          <w:sz w:val="22"/>
        </w:rPr>
        <w:t xml:space="preserve">The deep end reaches about two and a half meters, and teenagers are allowed there once they pass a basic swim test.  </w:t>
      </w:r>
      <w:r>
        <w:rPr>
          <w:rFonts w:ascii="Calibri" w:hAnsi="Calibri"/>
          <w:i/>
          <w:sz w:val="22"/>
        </w:rPr>
        <w:t>Khu nước sâu sâu khoảng hai mét rưỡi, và thanh thiếu niên được phép bơi ở đó sau khi đạt bài kiểm tra bơi cơ bản.</w:t>
      </w:r>
    </w:p>
    <w:p>
      <w:pPr>
        <w:spacing w:after="160" w:line="312" w:lineRule="auto"/>
        <w:jc w:val="both"/>
      </w:pPr>
      <w:r>
        <w:rPr>
          <w:rFonts w:ascii="Calibri" w:hAnsi="Calibri"/>
          <w:b/>
          <w:sz w:val="22"/>
        </w:rPr>
        <w:t xml:space="preserve">Ms Lan: </w:t>
      </w:r>
      <w:r>
        <w:rPr>
          <w:rFonts w:ascii="Calibri" w:hAnsi="Calibri"/>
          <w:sz w:val="22"/>
        </w:rPr>
        <w:t xml:space="preserve">That's fair, I'll ask the front desk about that swim test before letting him go in alone.  </w:t>
      </w:r>
      <w:r>
        <w:rPr>
          <w:rFonts w:ascii="Calibri" w:hAnsi="Calibri"/>
          <w:i/>
          <w:sz w:val="22"/>
        </w:rPr>
        <w:t>Vậy hợp lý thôi, tôi sẽ hỏi quầy lễ tân về bài kiểm tra đó trước khi cho con bơi một mình.</w:t>
      </w:r>
    </w:p>
    <w:p>
      <w:pPr>
        <w:spacing w:after="160" w:line="312" w:lineRule="auto"/>
        <w:jc w:val="both"/>
      </w:pPr>
      <w:r>
        <w:rPr>
          <w:rFonts w:ascii="Calibri" w:hAnsi="Calibri"/>
          <w:b/>
          <w:sz w:val="22"/>
        </w:rPr>
        <w:t xml:space="preserve">Ms Lan: </w:t>
      </w:r>
      <w:r>
        <w:rPr>
          <w:rFonts w:ascii="Calibri" w:hAnsi="Calibri"/>
          <w:sz w:val="22"/>
        </w:rPr>
        <w:t xml:space="preserve">Does the lifeguard ever close the pool for a break, or is someone always watching without a gap?  </w:t>
      </w:r>
      <w:r>
        <w:rPr>
          <w:rFonts w:ascii="Calibri" w:hAnsi="Calibri"/>
          <w:i/>
          <w:sz w:val="22"/>
        </w:rPr>
        <w:t>Nhân viên cứu hộ có bao giờ đóng hồ để nghỉ không, hay luôn có người quan sát không gián đoạn?</w:t>
      </w:r>
    </w:p>
    <w:p>
      <w:pPr>
        <w:spacing w:after="160" w:line="312" w:lineRule="auto"/>
        <w:jc w:val="both"/>
      </w:pPr>
      <w:r>
        <w:rPr>
          <w:rFonts w:ascii="Calibri" w:hAnsi="Calibri"/>
          <w:b/>
          <w:sz w:val="22"/>
        </w:rPr>
        <w:t xml:space="preserve">Ms Castlewick: </w:t>
      </w:r>
      <w:r>
        <w:rPr>
          <w:rFonts w:ascii="Calibri" w:hAnsi="Calibri"/>
          <w:sz w:val="22"/>
        </w:rPr>
        <w:t xml:space="preserve">We do a quick lifeguard rotation every hour, with a short five-minute closure while the next guard gets settled.  </w:t>
      </w:r>
      <w:r>
        <w:rPr>
          <w:rFonts w:ascii="Calibri" w:hAnsi="Calibri"/>
          <w:i/>
          <w:sz w:val="22"/>
        </w:rPr>
        <w:t>Chúng tôi có luân chuyển nhân viên cứu hộ mỗi giờ, với một lần đóng ngắn năm phút trong lúc người tiếp theo ổn định vị trí.</w:t>
      </w:r>
    </w:p>
    <w:p>
      <w:pPr>
        <w:spacing w:after="160" w:line="312" w:lineRule="auto"/>
        <w:jc w:val="both"/>
      </w:pPr>
      <w:r>
        <w:rPr>
          <w:rFonts w:ascii="Calibri" w:hAnsi="Calibri"/>
          <w:b/>
          <w:sz w:val="22"/>
        </w:rPr>
        <w:t xml:space="preserve">Ms Lan: </w:t>
      </w:r>
      <w:r>
        <w:rPr>
          <w:rFonts w:ascii="Calibri" w:hAnsi="Calibri"/>
          <w:sz w:val="22"/>
        </w:rPr>
        <w:t xml:space="preserve">That's a sensible system, five minutes is a small price for making sure someone is always alert.  </w:t>
      </w:r>
      <w:r>
        <w:rPr>
          <w:rFonts w:ascii="Calibri" w:hAnsi="Calibri"/>
          <w:i/>
          <w:sz w:val="22"/>
        </w:rPr>
        <w:t>Hệ thống đó hợp lý, năm phút là một cái giá nhỏ để đảm bảo luôn có người tỉnh táo quan sát.</w:t>
      </w:r>
    </w:p>
    <w:p>
      <w:pPr>
        <w:spacing w:after="160" w:line="312" w:lineRule="auto"/>
        <w:jc w:val="both"/>
      </w:pPr>
      <w:r>
        <w:rPr>
          <w:rFonts w:ascii="Calibri" w:hAnsi="Calibri"/>
          <w:b/>
          <w:sz w:val="22"/>
        </w:rPr>
        <w:t xml:space="preserve">Ms Lan: </w:t>
      </w:r>
      <w:r>
        <w:rPr>
          <w:rFonts w:ascii="Calibri" w:hAnsi="Calibri"/>
          <w:sz w:val="22"/>
        </w:rPr>
        <w:t xml:space="preserve">Is there a time limit on how long someone can swim, or can I just stay until the pool actually closes?  </w:t>
      </w:r>
      <w:r>
        <w:rPr>
          <w:rFonts w:ascii="Calibri" w:hAnsi="Calibri"/>
          <w:i/>
          <w:sz w:val="22"/>
        </w:rPr>
        <w:t>Có giới hạn thời gian bơi không, hay tôi có thể ở lại đến khi hồ đóng cửa luôn?</w:t>
      </w:r>
    </w:p>
    <w:p>
      <w:pPr>
        <w:spacing w:after="160" w:line="312" w:lineRule="auto"/>
        <w:jc w:val="both"/>
      </w:pPr>
      <w:r>
        <w:rPr>
          <w:rFonts w:ascii="Calibri" w:hAnsi="Calibri"/>
          <w:b/>
          <w:sz w:val="22"/>
        </w:rPr>
        <w:t xml:space="preserve">Ms Castlewick: </w:t>
      </w:r>
      <w:r>
        <w:rPr>
          <w:rFonts w:ascii="Calibri" w:hAnsi="Calibri"/>
          <w:sz w:val="22"/>
        </w:rPr>
        <w:t xml:space="preserve">There's no time limit per visit, you're welcome to stay the entire session until closing time.  </w:t>
      </w:r>
      <w:r>
        <w:rPr>
          <w:rFonts w:ascii="Calibri" w:hAnsi="Calibri"/>
          <w:i/>
          <w:sz w:val="22"/>
        </w:rPr>
        <w:t>Không có giới hạn thời gian cho mỗi lần đến, chị có thể ở lại cả buổi đến khi đóng cửa.</w:t>
      </w:r>
    </w:p>
    <w:p>
      <w:pPr>
        <w:spacing w:after="160" w:line="312" w:lineRule="auto"/>
        <w:jc w:val="both"/>
      </w:pPr>
      <w:r>
        <w:rPr>
          <w:rFonts w:ascii="Calibri" w:hAnsi="Calibri"/>
          <w:b/>
          <w:sz w:val="22"/>
        </w:rPr>
        <w:t xml:space="preserve">Ms Lan: </w:t>
      </w:r>
      <w:r>
        <w:rPr>
          <w:rFonts w:ascii="Calibri" w:hAnsi="Calibri"/>
          <w:sz w:val="22"/>
        </w:rPr>
        <w:t xml:space="preserve">Perfect, I was hoping to get a long swim in today after a stressful week at work.  </w:t>
      </w:r>
      <w:r>
        <w:rPr>
          <w:rFonts w:ascii="Calibri" w:hAnsi="Calibri"/>
          <w:i/>
          <w:sz w:val="22"/>
        </w:rPr>
        <w:t>Tuyệt, hôm nay tôi đang mong được bơi thật lâu sau một tuần làm việc căng thẳng.</w:t>
      </w:r>
    </w:p>
    <w:p>
      <w:pPr>
        <w:spacing w:after="160" w:line="312" w:lineRule="auto"/>
        <w:jc w:val="both"/>
      </w:pPr>
      <w:r>
        <w:rPr>
          <w:rFonts w:ascii="Calibri" w:hAnsi="Calibri"/>
          <w:b/>
          <w:sz w:val="22"/>
        </w:rPr>
        <w:t xml:space="preserve">Ms Castlewick: </w:t>
      </w:r>
      <w:r>
        <w:rPr>
          <w:rFonts w:ascii="Calibri" w:hAnsi="Calibri"/>
          <w:sz w:val="22"/>
        </w:rPr>
        <w:t xml:space="preserve">The pool closes at nine sharp every evening, with a final whistle ten minutes before that to let everyone finish up.  </w:t>
      </w:r>
      <w:r>
        <w:rPr>
          <w:rFonts w:ascii="Calibri" w:hAnsi="Calibri"/>
          <w:i/>
          <w:sz w:val="22"/>
        </w:rPr>
        <w:t>Hồ bơi đóng cửa đúng chín giờ mỗi tối, có tiếng huýt sáo cuối cùng mười phút trước đó để mọi người kết thúc buổi bơi.</w:t>
      </w:r>
    </w:p>
    <w:p>
      <w:pPr>
        <w:spacing w:after="160" w:line="312" w:lineRule="auto"/>
        <w:jc w:val="both"/>
      </w:pPr>
      <w:r>
        <w:rPr>
          <w:rFonts w:ascii="Calibri" w:hAnsi="Calibri"/>
          <w:b/>
          <w:sz w:val="22"/>
        </w:rPr>
        <w:t xml:space="preserve">Ms Lan: </w:t>
      </w:r>
      <w:r>
        <w:rPr>
          <w:rFonts w:ascii="Calibri" w:hAnsi="Calibri"/>
          <w:sz w:val="22"/>
        </w:rPr>
        <w:t xml:space="preserve">Good to know, I'll keep an eye on the clock so I'm not the last one scrambling out of the water.  </w:t>
      </w:r>
      <w:r>
        <w:rPr>
          <w:rFonts w:ascii="Calibri" w:hAnsi="Calibri"/>
          <w:i/>
          <w:sz w:val="22"/>
        </w:rPr>
        <w:t>Biết vậy tốt, tôi sẽ để ý đồng hồ để không phải là người cuối cùng vội vàng lên khỏi nước.</w:t>
      </w:r>
    </w:p>
    <w:p>
      <w:pPr>
        <w:spacing w:after="160" w:line="312" w:lineRule="auto"/>
        <w:jc w:val="both"/>
      </w:pPr>
      <w:r>
        <w:rPr>
          <w:rFonts w:ascii="Calibri" w:hAnsi="Calibri"/>
          <w:b/>
          <w:sz w:val="22"/>
        </w:rPr>
        <w:t xml:space="preserve">Ms Castlewick: </w:t>
      </w:r>
      <w:r>
        <w:rPr>
          <w:rFonts w:ascii="Calibri" w:hAnsi="Calibri"/>
          <w:sz w:val="22"/>
        </w:rPr>
        <w:t xml:space="preserve">Most regulars actually time their swim around that whistle, it's become a bit of a local habit here.  </w:t>
      </w:r>
      <w:r>
        <w:rPr>
          <w:rFonts w:ascii="Calibri" w:hAnsi="Calibri"/>
          <w:i/>
          <w:sz w:val="22"/>
        </w:rPr>
        <w:t>Hầu hết khách quen thật ra đã quen tính thời gian bơi theo tiếng huýt sáo đó, nó đã thành một thói quen của khu này.</w:t>
      </w:r>
    </w:p>
    <w:p>
      <w:pPr>
        <w:spacing w:after="160" w:line="312" w:lineRule="auto"/>
        <w:jc w:val="both"/>
      </w:pPr>
      <w:r>
        <w:rPr>
          <w:rFonts w:ascii="Calibri" w:hAnsi="Calibri"/>
          <w:b/>
          <w:sz w:val="22"/>
        </w:rPr>
        <w:t xml:space="preserve">Ms Lan: </w:t>
      </w:r>
      <w:r>
        <w:rPr>
          <w:rFonts w:ascii="Calibri" w:hAnsi="Calibri"/>
          <w:sz w:val="22"/>
        </w:rPr>
        <w:t xml:space="preserve">Is smoking allowed anywhere in this park, or is the whole area completely smoke-free?  </w:t>
      </w:r>
      <w:r>
        <w:rPr>
          <w:rFonts w:ascii="Calibri" w:hAnsi="Calibri"/>
          <w:i/>
          <w:sz w:val="22"/>
        </w:rPr>
        <w:t>Hút thuốc có được phép ở bất kỳ đâu trong công viên này không, hay cả khu vực hoàn toàn cấm thuốc?</w:t>
      </w:r>
    </w:p>
    <w:p>
      <w:pPr>
        <w:spacing w:after="160" w:line="312" w:lineRule="auto"/>
        <w:jc w:val="both"/>
      </w:pPr>
      <w:r>
        <w:rPr>
          <w:rFonts w:ascii="Calibri" w:hAnsi="Calibri"/>
          <w:b/>
          <w:sz w:val="22"/>
        </w:rPr>
        <w:t xml:space="preserve">Ms Castlewick: </w:t>
      </w:r>
      <w:r>
        <w:rPr>
          <w:rFonts w:ascii="Calibri" w:hAnsi="Calibri"/>
          <w:sz w:val="22"/>
        </w:rPr>
        <w:t xml:space="preserve">The whole park is smoke-free except for one small designated area near the main parking lot.  </w:t>
      </w:r>
      <w:r>
        <w:rPr>
          <w:rFonts w:ascii="Calibri" w:hAnsi="Calibri"/>
          <w:i/>
          <w:sz w:val="22"/>
        </w:rPr>
        <w:t>Toàn bộ công viên đều cấm thuốc, trừ một khu vực nhỏ được chỉ định gần bãi đậu xe chính.</w:t>
      </w:r>
    </w:p>
    <w:p>
      <w:pPr>
        <w:spacing w:after="160" w:line="312" w:lineRule="auto"/>
        <w:jc w:val="both"/>
      </w:pPr>
      <w:r>
        <w:rPr>
          <w:rFonts w:ascii="Calibri" w:hAnsi="Calibri"/>
          <w:b/>
          <w:sz w:val="22"/>
        </w:rPr>
        <w:t xml:space="preserve">Ms Lan: </w:t>
      </w:r>
      <w:r>
        <w:rPr>
          <w:rFonts w:ascii="Calibri" w:hAnsi="Calibri"/>
          <w:sz w:val="22"/>
        </w:rPr>
        <w:t xml:space="preserve">Good to know, I'll let my uncle know in case he needs a smoke break during our visit.  </w:t>
      </w:r>
      <w:r>
        <w:rPr>
          <w:rFonts w:ascii="Calibri" w:hAnsi="Calibri"/>
          <w:i/>
          <w:sz w:val="22"/>
        </w:rPr>
        <w:t>Biết vậy tốt, tôi sẽ báo chú tôi phòng khi chú cần hút thuốc trong lúc chúng tôi tham quan.</w:t>
      </w:r>
    </w:p>
    <w:p>
      <w:pPr>
        <w:spacing w:after="160" w:line="312" w:lineRule="auto"/>
        <w:jc w:val="both"/>
      </w:pPr>
      <w:r>
        <w:rPr>
          <w:rFonts w:ascii="Calibri" w:hAnsi="Calibri"/>
          <w:b/>
          <w:sz w:val="22"/>
        </w:rPr>
        <w:t xml:space="preserve">Ms Lan: </w:t>
      </w:r>
      <w:r>
        <w:rPr>
          <w:rFonts w:ascii="Calibri" w:hAnsi="Calibri"/>
          <w:sz w:val="22"/>
        </w:rPr>
        <w:t xml:space="preserve">What about electronic cigarettes, are those treated the same way as regular smoking here?  </w:t>
      </w:r>
      <w:r>
        <w:rPr>
          <w:rFonts w:ascii="Calibri" w:hAnsi="Calibri"/>
          <w:i/>
          <w:sz w:val="22"/>
        </w:rPr>
        <w:t>Còn thuốc lá điện tử thì sao, nó có bị xem như thuốc lá thường ở đây không?</w:t>
      </w:r>
    </w:p>
    <w:p>
      <w:pPr>
        <w:spacing w:after="160" w:line="312" w:lineRule="auto"/>
        <w:jc w:val="both"/>
      </w:pPr>
      <w:r>
        <w:rPr>
          <w:rFonts w:ascii="Calibri" w:hAnsi="Calibri"/>
          <w:b/>
          <w:sz w:val="22"/>
        </w:rPr>
        <w:t xml:space="preserve">Ms Castlewick: </w:t>
      </w:r>
      <w:r>
        <w:rPr>
          <w:rFonts w:ascii="Calibri" w:hAnsi="Calibri"/>
          <w:sz w:val="22"/>
        </w:rPr>
        <w:t xml:space="preserve">Yes, e-cigarettes follow the exact same rule, they're only permitted in that one designated smoking area.  </w:t>
      </w:r>
      <w:r>
        <w:rPr>
          <w:rFonts w:ascii="Calibri" w:hAnsi="Calibri"/>
          <w:i/>
          <w:sz w:val="22"/>
        </w:rPr>
        <w:t>Có chứ, thuốc lá điện tử theo đúng quy định như vậy, chỉ được phép dùng ở khu hút thuốc chỉ định đó.</w:t>
      </w:r>
    </w:p>
    <w:p>
      <w:pPr>
        <w:spacing w:after="160" w:line="312" w:lineRule="auto"/>
        <w:jc w:val="both"/>
      </w:pPr>
      <w:r>
        <w:rPr>
          <w:rFonts w:ascii="Calibri" w:hAnsi="Calibri"/>
          <w:b/>
          <w:sz w:val="22"/>
        </w:rPr>
        <w:t xml:space="preserve">Ms Lan: </w:t>
      </w:r>
      <w:r>
        <w:rPr>
          <w:rFonts w:ascii="Calibri" w:hAnsi="Calibri"/>
          <w:sz w:val="22"/>
        </w:rPr>
        <w:t xml:space="preserve">That's good to clarify, a few people seem to assume vaping is somehow different.  </w:t>
      </w:r>
      <w:r>
        <w:rPr>
          <w:rFonts w:ascii="Calibri" w:hAnsi="Calibri"/>
          <w:i/>
          <w:sz w:val="22"/>
        </w:rPr>
        <w:t>Vậy rõ ràng rồi, có vài người có vẻ nghĩ hút vape là khác biệt gì đó.</w:t>
      </w:r>
    </w:p>
    <w:p>
      <w:pPr>
        <w:spacing w:after="160" w:line="312" w:lineRule="auto"/>
        <w:jc w:val="both"/>
      </w:pPr>
      <w:r>
        <w:rPr>
          <w:rFonts w:ascii="Calibri" w:hAnsi="Calibri"/>
          <w:b/>
          <w:sz w:val="22"/>
        </w:rPr>
        <w:t xml:space="preserve">Ms Lan: </w:t>
      </w:r>
      <w:r>
        <w:rPr>
          <w:rFonts w:ascii="Calibri" w:hAnsi="Calibri"/>
          <w:sz w:val="22"/>
        </w:rPr>
        <w:t xml:space="preserve">Is smoking allowed on the museum's outdoor terrace, or does the smoke-free rule apply there too?  </w:t>
      </w:r>
      <w:r>
        <w:rPr>
          <w:rFonts w:ascii="Calibri" w:hAnsi="Calibri"/>
          <w:i/>
          <w:sz w:val="22"/>
        </w:rPr>
        <w:t>Hút thuốc có được phép ở hiên ngoài trời của viện bảo tàng không, hay quy định cấm thuốc cũng áp dụng ở đó?</w:t>
      </w:r>
    </w:p>
    <w:p>
      <w:pPr>
        <w:spacing w:after="160" w:line="312" w:lineRule="auto"/>
        <w:jc w:val="both"/>
      </w:pPr>
      <w:r>
        <w:rPr>
          <w:rFonts w:ascii="Calibri" w:hAnsi="Calibri"/>
          <w:b/>
          <w:sz w:val="22"/>
        </w:rPr>
        <w:t xml:space="preserve">Ms Castlewick: </w:t>
      </w:r>
      <w:r>
        <w:rPr>
          <w:rFonts w:ascii="Calibri" w:hAnsi="Calibri"/>
          <w:sz w:val="22"/>
        </w:rPr>
        <w:t xml:space="preserve">The terrace is smoke-free as well, visitors need to step past the garden gate to the street for that.  </w:t>
      </w:r>
      <w:r>
        <w:rPr>
          <w:rFonts w:ascii="Calibri" w:hAnsi="Calibri"/>
          <w:i/>
          <w:sz w:val="22"/>
        </w:rPr>
        <w:t>Hiên đó cũng cấm thuốc, khách cần đi qua cổng vườn ra ngoài đường để hút thuốc.</w:t>
      </w:r>
    </w:p>
    <w:p>
      <w:pPr>
        <w:spacing w:after="160" w:line="312" w:lineRule="auto"/>
        <w:jc w:val="both"/>
      </w:pPr>
      <w:r>
        <w:rPr>
          <w:rFonts w:ascii="Calibri" w:hAnsi="Calibri"/>
          <w:b/>
          <w:sz w:val="22"/>
        </w:rPr>
        <w:t xml:space="preserve">Ms Lan: </w:t>
      </w:r>
      <w:r>
        <w:rPr>
          <w:rFonts w:ascii="Calibri" w:hAnsi="Calibri"/>
          <w:sz w:val="22"/>
        </w:rPr>
        <w:t xml:space="preserve">That's a bit far, but I understand why, with so many people enjoying their coffee out there.  </w:t>
      </w:r>
      <w:r>
        <w:rPr>
          <w:rFonts w:ascii="Calibri" w:hAnsi="Calibri"/>
          <w:i/>
          <w:sz w:val="22"/>
        </w:rPr>
        <w:t>Vậy khá xa, nhưng tôi hiểu lý do, vì có nhiều người đang thưởng thức cà phê ngoài đó.</w:t>
      </w:r>
    </w:p>
    <w:p>
      <w:pPr>
        <w:spacing w:after="160" w:line="312" w:lineRule="auto"/>
        <w:jc w:val="both"/>
      </w:pPr>
      <w:r>
        <w:rPr>
          <w:rFonts w:ascii="Calibri" w:hAnsi="Calibri"/>
          <w:b/>
          <w:sz w:val="22"/>
        </w:rPr>
        <w:t xml:space="preserve">Ms Lan: </w:t>
      </w:r>
      <w:r>
        <w:rPr>
          <w:rFonts w:ascii="Calibri" w:hAnsi="Calibri"/>
          <w:sz w:val="22"/>
        </w:rPr>
        <w:t xml:space="preserve">Are there fines for smoking in a restricted area, or does staff just politely ask people to move?  </w:t>
      </w:r>
      <w:r>
        <w:rPr>
          <w:rFonts w:ascii="Calibri" w:hAnsi="Calibri"/>
          <w:i/>
          <w:sz w:val="22"/>
        </w:rPr>
        <w:t>Có bị phạt tiền khi hút thuốc ở khu cấm không, hay nhân viên chỉ nhắc nhở người ta di chuyển đi?</w:t>
      </w:r>
    </w:p>
    <w:p>
      <w:pPr>
        <w:spacing w:after="160" w:line="312" w:lineRule="auto"/>
        <w:jc w:val="both"/>
      </w:pPr>
      <w:r>
        <w:rPr>
          <w:rFonts w:ascii="Calibri" w:hAnsi="Calibri"/>
          <w:b/>
          <w:sz w:val="22"/>
        </w:rPr>
        <w:t xml:space="preserve">Ms Castlewick: </w:t>
      </w:r>
      <w:r>
        <w:rPr>
          <w:rFonts w:ascii="Calibri" w:hAnsi="Calibri"/>
          <w:sz w:val="22"/>
        </w:rPr>
        <w:t xml:space="preserve">We usually give a polite warning first, though a small fine does apply if someone ignores it repeatedly.  </w:t>
      </w:r>
      <w:r>
        <w:rPr>
          <w:rFonts w:ascii="Calibri" w:hAnsi="Calibri"/>
          <w:i/>
          <w:sz w:val="22"/>
        </w:rPr>
        <w:t>Chúng tôi thường nhắc nhở lịch sự trước, nhưng có áp dụng một khoản phạt nhỏ nếu có người cố tình lặp lại nhiều lần.</w:t>
      </w:r>
    </w:p>
    <w:p>
      <w:pPr>
        <w:spacing w:after="160" w:line="312" w:lineRule="auto"/>
        <w:jc w:val="both"/>
      </w:pPr>
      <w:r>
        <w:rPr>
          <w:rFonts w:ascii="Calibri" w:hAnsi="Calibri"/>
          <w:b/>
          <w:sz w:val="22"/>
        </w:rPr>
        <w:t xml:space="preserve">Ms Lan: </w:t>
      </w:r>
      <w:r>
        <w:rPr>
          <w:rFonts w:ascii="Calibri" w:hAnsi="Calibri"/>
          <w:sz w:val="22"/>
        </w:rPr>
        <w:t xml:space="preserve">That seems like a fair approach, giving people a chance before jumping straight to a fine.  </w:t>
      </w:r>
      <w:r>
        <w:rPr>
          <w:rFonts w:ascii="Calibri" w:hAnsi="Calibri"/>
          <w:i/>
          <w:sz w:val="22"/>
        </w:rPr>
        <w:t>Cách làm đó khá công bằng, cho người ta một cơ hội trước khi phạt ngay.</w:t>
      </w:r>
    </w:p>
    <w:p>
      <w:pPr>
        <w:spacing w:after="160" w:line="312" w:lineRule="auto"/>
        <w:jc w:val="both"/>
      </w:pPr>
      <w:r>
        <w:rPr>
          <w:rFonts w:ascii="Calibri" w:hAnsi="Calibri"/>
          <w:b/>
          <w:sz w:val="22"/>
        </w:rPr>
        <w:t xml:space="preserve">Ms Lan: </w:t>
      </w:r>
      <w:r>
        <w:rPr>
          <w:rFonts w:ascii="Calibri" w:hAnsi="Calibri"/>
          <w:sz w:val="22"/>
        </w:rPr>
        <w:t xml:space="preserve">Does the designated smoking area near the parking lot have any kind of shelter, in case it rains?  </w:t>
      </w:r>
      <w:r>
        <w:rPr>
          <w:rFonts w:ascii="Calibri" w:hAnsi="Calibri"/>
          <w:i/>
          <w:sz w:val="22"/>
        </w:rPr>
        <w:t>Khu hút thuốc chỉ định gần bãi đậu xe có mái che gì không, phòng khi trời mưa?</w:t>
      </w:r>
    </w:p>
    <w:p>
      <w:pPr>
        <w:spacing w:after="160" w:line="312" w:lineRule="auto"/>
        <w:jc w:val="both"/>
      </w:pPr>
      <w:r>
        <w:rPr>
          <w:rFonts w:ascii="Calibri" w:hAnsi="Calibri"/>
          <w:b/>
          <w:sz w:val="22"/>
        </w:rPr>
        <w:t xml:space="preserve">Ms Castlewick: </w:t>
      </w:r>
      <w:r>
        <w:rPr>
          <w:rFonts w:ascii="Calibri" w:hAnsi="Calibri"/>
          <w:sz w:val="22"/>
        </w:rPr>
        <w:t xml:space="preserve">Yes, there's a small covered shelter with a bench, it gets a little crowded on rainy days though.  </w:t>
      </w:r>
      <w:r>
        <w:rPr>
          <w:rFonts w:ascii="Calibri" w:hAnsi="Calibri"/>
          <w:i/>
          <w:sz w:val="22"/>
        </w:rPr>
        <w:t>Có chứ, có một mái che nhỏ với một băng ghế, nhưng vào ngày mưa thì khá đông người.</w:t>
      </w:r>
    </w:p>
    <w:p>
      <w:pPr>
        <w:spacing w:after="160" w:line="312" w:lineRule="auto"/>
        <w:jc w:val="both"/>
      </w:pPr>
      <w:r>
        <w:rPr>
          <w:rFonts w:ascii="Calibri" w:hAnsi="Calibri"/>
          <w:b/>
          <w:sz w:val="22"/>
        </w:rPr>
        <w:t xml:space="preserve">Ms Lan: </w:t>
      </w:r>
      <w:r>
        <w:rPr>
          <w:rFonts w:ascii="Calibri" w:hAnsi="Calibri"/>
          <w:sz w:val="22"/>
        </w:rPr>
        <w:t xml:space="preserve">Good to know, that makes sense given how few other options there are nearby.  </w:t>
      </w:r>
      <w:r>
        <w:rPr>
          <w:rFonts w:ascii="Calibri" w:hAnsi="Calibri"/>
          <w:i/>
          <w:sz w:val="22"/>
        </w:rPr>
        <w:t>Biết vậy tốt, điều đó cũng hợp lý vì xung quanh đó không có nhiều lựa chọn khác.</w:t>
      </w:r>
    </w:p>
    <w:p>
      <w:pPr>
        <w:spacing w:after="160" w:line="312" w:lineRule="auto"/>
        <w:jc w:val="both"/>
      </w:pPr>
      <w:r>
        <w:rPr>
          <w:rFonts w:ascii="Calibri" w:hAnsi="Calibri"/>
          <w:b/>
          <w:sz w:val="22"/>
        </w:rPr>
        <w:t xml:space="preserve">Ms Castlewick: </w:t>
      </w:r>
      <w:r>
        <w:rPr>
          <w:rFonts w:ascii="Calibri" w:hAnsi="Calibri"/>
          <w:sz w:val="22"/>
        </w:rPr>
        <w:t xml:space="preserve">Cigarette butts should go in the metal bin by the shelter, not on the ground near the benches.  </w:t>
      </w:r>
      <w:r>
        <w:rPr>
          <w:rFonts w:ascii="Calibri" w:hAnsi="Calibri"/>
          <w:i/>
          <w:sz w:val="22"/>
        </w:rPr>
        <w:t>Đầu lọc thuốc nên bỏ vào thùng kim loại cạnh mái che, không nên vứt trên mặt đất gần các băng ghế.</w:t>
      </w:r>
    </w:p>
    <w:p>
      <w:pPr>
        <w:spacing w:after="160" w:line="312" w:lineRule="auto"/>
        <w:jc w:val="both"/>
      </w:pPr>
      <w:r>
        <w:rPr>
          <w:rFonts w:ascii="Calibri" w:hAnsi="Calibri"/>
          <w:b/>
          <w:sz w:val="22"/>
        </w:rPr>
        <w:t xml:space="preserve">Ms Lan: </w:t>
      </w:r>
      <w:r>
        <w:rPr>
          <w:rFonts w:ascii="Calibri" w:hAnsi="Calibri"/>
          <w:sz w:val="22"/>
        </w:rPr>
        <w:t xml:space="preserve">Of course, I'll remind my uncle about that bin specifically when I mention the smoking area to him.  </w:t>
      </w:r>
      <w:r>
        <w:rPr>
          <w:rFonts w:ascii="Calibri" w:hAnsi="Calibri"/>
          <w:i/>
          <w:sz w:val="22"/>
        </w:rPr>
        <w:t>Dĩ nhiên rồi, tôi sẽ nhắc chú tôi cụ thể về cái thùng đó khi nói về khu hút thuốc.</w:t>
      </w:r>
    </w:p>
    <w:p>
      <w:pPr>
        <w:spacing w:after="160" w:line="312" w:lineRule="auto"/>
        <w:jc w:val="both"/>
      </w:pPr>
      <w:r>
        <w:rPr>
          <w:rFonts w:ascii="Calibri" w:hAnsi="Calibri"/>
          <w:b/>
          <w:sz w:val="22"/>
        </w:rPr>
        <w:t xml:space="preserve">Ms Castlewick: </w:t>
      </w:r>
      <w:r>
        <w:rPr>
          <w:rFonts w:ascii="Calibri" w:hAnsi="Calibri"/>
          <w:sz w:val="22"/>
        </w:rPr>
        <w:t xml:space="preserve">Thanks, a clean shelter really does make that one small corner of the park more pleasant for everyone.  </w:t>
      </w:r>
      <w:r>
        <w:rPr>
          <w:rFonts w:ascii="Calibri" w:hAnsi="Calibri"/>
          <w:i/>
          <w:sz w:val="22"/>
        </w:rPr>
        <w:t>Cảm ơn chị, một góc sạch sẽ thật sự khiến khu nhỏ đó trong công viên thoải mái hơn cho mọi người.</w:t>
      </w:r>
    </w:p>
    <w:p>
      <w:pPr>
        <w:spacing w:after="160" w:line="312" w:lineRule="auto"/>
        <w:jc w:val="both"/>
      </w:pPr>
      <w:r>
        <w:rPr>
          <w:rFonts w:ascii="Calibri" w:hAnsi="Calibri"/>
          <w:b/>
          <w:sz w:val="22"/>
        </w:rPr>
        <w:t xml:space="preserve">Ms Lan: </w:t>
      </w:r>
      <w:r>
        <w:rPr>
          <w:rFonts w:ascii="Calibri" w:hAnsi="Calibri"/>
          <w:sz w:val="22"/>
        </w:rPr>
        <w:t xml:space="preserve">Does this park have a closing time at night, or is it open for people to walk through at any hour?  </w:t>
      </w:r>
      <w:r>
        <w:rPr>
          <w:rFonts w:ascii="Calibri" w:hAnsi="Calibri"/>
          <w:i/>
          <w:sz w:val="22"/>
        </w:rPr>
        <w:t>Công viên này có giờ đóng cửa vào ban đêm không, hay mở cho người đi qua bất cứ giờ nào?</w:t>
      </w:r>
    </w:p>
    <w:p>
      <w:pPr>
        <w:spacing w:after="160" w:line="312" w:lineRule="auto"/>
        <w:jc w:val="both"/>
      </w:pPr>
      <w:r>
        <w:rPr>
          <w:rFonts w:ascii="Calibri" w:hAnsi="Calibri"/>
          <w:b/>
          <w:sz w:val="22"/>
        </w:rPr>
        <w:t xml:space="preserve">Ms Castlewick: </w:t>
      </w:r>
      <w:r>
        <w:rPr>
          <w:rFonts w:ascii="Calibri" w:hAnsi="Calibri"/>
          <w:sz w:val="22"/>
        </w:rPr>
        <w:t xml:space="preserve">The park gates close at ten at night and reopen at five thirty the next morning for early walkers.  </w:t>
      </w:r>
      <w:r>
        <w:rPr>
          <w:rFonts w:ascii="Calibri" w:hAnsi="Calibri"/>
          <w:i/>
          <w:sz w:val="22"/>
        </w:rPr>
        <w:t>Cổng công viên đóng vào mười giờ tối và mở lại vào năm giờ ba mươi sáng hôm sau cho người đi bộ sớm.</w:t>
      </w:r>
    </w:p>
    <w:p>
      <w:pPr>
        <w:spacing w:after="160" w:line="312" w:lineRule="auto"/>
        <w:jc w:val="both"/>
      </w:pPr>
      <w:r>
        <w:rPr>
          <w:rFonts w:ascii="Calibri" w:hAnsi="Calibri"/>
          <w:b/>
          <w:sz w:val="22"/>
        </w:rPr>
        <w:t xml:space="preserve">Ms Lan: </w:t>
      </w:r>
      <w:r>
        <w:rPr>
          <w:rFonts w:ascii="Calibri" w:hAnsi="Calibri"/>
          <w:sz w:val="22"/>
        </w:rPr>
        <w:t xml:space="preserve">Good to know, I was thinking about a late evening walk, so I'll make sure to leave before ten.  </w:t>
      </w:r>
      <w:r>
        <w:rPr>
          <w:rFonts w:ascii="Calibri" w:hAnsi="Calibri"/>
          <w:i/>
          <w:sz w:val="22"/>
        </w:rPr>
        <w:t>Biết vậy tốt, tôi đang định đi bộ muộn tối nay, nên sẽ nhớ ra trước mười giờ.</w:t>
      </w:r>
    </w:p>
    <w:p>
      <w:pPr>
        <w:spacing w:after="160" w:line="312" w:lineRule="auto"/>
        <w:jc w:val="both"/>
      </w:pPr>
      <w:r>
        <w:rPr>
          <w:rFonts w:ascii="Calibri" w:hAnsi="Calibri"/>
          <w:b/>
          <w:sz w:val="22"/>
        </w:rPr>
        <w:t xml:space="preserve">Ms Lan: </w:t>
      </w:r>
      <w:r>
        <w:rPr>
          <w:rFonts w:ascii="Calibri" w:hAnsi="Calibri"/>
          <w:sz w:val="22"/>
        </w:rPr>
        <w:t xml:space="preserve">Why does the park close at night specifically, is it mostly about safety or about noise for the neighbors?  </w:t>
      </w:r>
      <w:r>
        <w:rPr>
          <w:rFonts w:ascii="Calibri" w:hAnsi="Calibri"/>
          <w:i/>
          <w:sz w:val="22"/>
        </w:rPr>
        <w:t>Vì sao công viên đóng cửa vào ban đêm, chủ yếu là vì an toàn hay vì tiếng ồn cho hàng xóm?</w:t>
      </w:r>
    </w:p>
    <w:p>
      <w:pPr>
        <w:spacing w:after="160" w:line="312" w:lineRule="auto"/>
        <w:jc w:val="both"/>
      </w:pPr>
      <w:r>
        <w:rPr>
          <w:rFonts w:ascii="Calibri" w:hAnsi="Calibri"/>
          <w:b/>
          <w:sz w:val="22"/>
        </w:rPr>
        <w:t xml:space="preserve">Ms Castlewick: </w:t>
      </w:r>
      <w:r>
        <w:rPr>
          <w:rFonts w:ascii="Calibri" w:hAnsi="Calibri"/>
          <w:sz w:val="22"/>
        </w:rPr>
        <w:t xml:space="preserve">It's really both, fewer lights mean less safety, and the houses nearby appreciate the quiet after ten.  </w:t>
      </w:r>
      <w:r>
        <w:rPr>
          <w:rFonts w:ascii="Calibri" w:hAnsi="Calibri"/>
          <w:i/>
          <w:sz w:val="22"/>
        </w:rPr>
        <w:t>Thật ra là cả hai, ít đèn hơn nghĩa là kém an toàn hơn, và các nhà gần đó cũng mong có sự yên tĩnh sau mười giờ.</w:t>
      </w:r>
    </w:p>
    <w:p>
      <w:pPr>
        <w:spacing w:after="160" w:line="312" w:lineRule="auto"/>
        <w:jc w:val="both"/>
      </w:pPr>
      <w:r>
        <w:rPr>
          <w:rFonts w:ascii="Calibri" w:hAnsi="Calibri"/>
          <w:b/>
          <w:sz w:val="22"/>
        </w:rPr>
        <w:t xml:space="preserve">Ms Lan: </w:t>
      </w:r>
      <w:r>
        <w:rPr>
          <w:rFonts w:ascii="Calibri" w:hAnsi="Calibri"/>
          <w:sz w:val="22"/>
        </w:rPr>
        <w:t xml:space="preserve">That makes sense, I wouldn't want loud voices drifting past my window late at night either.  </w:t>
      </w:r>
      <w:r>
        <w:rPr>
          <w:rFonts w:ascii="Calibri" w:hAnsi="Calibri"/>
          <w:i/>
          <w:sz w:val="22"/>
        </w:rPr>
        <w:t>Vậy hợp lý rồi, tôi cũng không muốn nghe tiếng nói to vọng qua cửa sổ nhà mình vào khuya.</w:t>
      </w:r>
    </w:p>
    <w:p>
      <w:pPr>
        <w:spacing w:after="160" w:line="312" w:lineRule="auto"/>
        <w:jc w:val="both"/>
      </w:pPr>
      <w:r>
        <w:rPr>
          <w:rFonts w:ascii="Calibri" w:hAnsi="Calibri"/>
          <w:b/>
          <w:sz w:val="22"/>
        </w:rPr>
        <w:t xml:space="preserve">Ms Lan: </w:t>
      </w:r>
      <w:r>
        <w:rPr>
          <w:rFonts w:ascii="Calibri" w:hAnsi="Calibri"/>
          <w:sz w:val="22"/>
        </w:rPr>
        <w:t xml:space="preserve">Is amplified music allowed in the park after a certain hour, even at a fairly low volume?  </w:t>
      </w:r>
      <w:r>
        <w:rPr>
          <w:rFonts w:ascii="Calibri" w:hAnsi="Calibri"/>
          <w:i/>
          <w:sz w:val="22"/>
        </w:rPr>
        <w:t>Nhạc có loa khuếch đại có được phép trong công viên sau một giờ nhất định không, dù âm lượng khá nhỏ?</w:t>
      </w:r>
    </w:p>
    <w:p>
      <w:pPr>
        <w:spacing w:after="160" w:line="312" w:lineRule="auto"/>
        <w:jc w:val="both"/>
      </w:pPr>
      <w:r>
        <w:rPr>
          <w:rFonts w:ascii="Calibri" w:hAnsi="Calibri"/>
          <w:b/>
          <w:sz w:val="22"/>
        </w:rPr>
        <w:t xml:space="preserve">Ms Castlewick: </w:t>
      </w:r>
      <w:r>
        <w:rPr>
          <w:rFonts w:ascii="Calibri" w:hAnsi="Calibri"/>
          <w:sz w:val="22"/>
        </w:rPr>
        <w:t xml:space="preserve">Amplified sound of any kind needs to stop by eight in the evening, out of respect for the houses right across the street.  </w:t>
      </w:r>
      <w:r>
        <w:rPr>
          <w:rFonts w:ascii="Calibri" w:hAnsi="Calibri"/>
          <w:i/>
          <w:sz w:val="22"/>
        </w:rPr>
        <w:t>Âm thanh khuếch đại dưới mọi hình thức cần dừng trước tám giờ tối, để tôn trọng các nhà ngay bên kia đường.</w:t>
      </w:r>
    </w:p>
    <w:p>
      <w:pPr>
        <w:spacing w:after="160" w:line="312" w:lineRule="auto"/>
        <w:jc w:val="both"/>
      </w:pPr>
      <w:r>
        <w:rPr>
          <w:rFonts w:ascii="Calibri" w:hAnsi="Calibri"/>
          <w:b/>
          <w:sz w:val="22"/>
        </w:rPr>
        <w:t xml:space="preserve">Ms Lan: </w:t>
      </w:r>
      <w:r>
        <w:rPr>
          <w:rFonts w:ascii="Calibri" w:hAnsi="Calibri"/>
          <w:sz w:val="22"/>
        </w:rPr>
        <w:t xml:space="preserve">That's good to know, our small group gathering should wrap up well before then anyway.  </w:t>
      </w:r>
      <w:r>
        <w:rPr>
          <w:rFonts w:ascii="Calibri" w:hAnsi="Calibri"/>
          <w:i/>
          <w:sz w:val="22"/>
        </w:rPr>
        <w:t>Biết vậy tốt, buổi tụ họp nhỏ của nhóm chúng tôi vốn cũng sẽ kết thúc trước giờ đó.</w:t>
      </w:r>
    </w:p>
    <w:p>
      <w:pPr>
        <w:spacing w:after="160" w:line="312" w:lineRule="auto"/>
        <w:jc w:val="both"/>
      </w:pPr>
      <w:r>
        <w:rPr>
          <w:rFonts w:ascii="Calibri" w:hAnsi="Calibri"/>
          <w:b/>
          <w:sz w:val="22"/>
        </w:rPr>
        <w:t xml:space="preserve">Ms Lan: </w:t>
      </w:r>
      <w:r>
        <w:rPr>
          <w:rFonts w:ascii="Calibri" w:hAnsi="Calibri"/>
          <w:sz w:val="22"/>
        </w:rPr>
        <w:t xml:space="preserve">Is jogging allowed early in the morning before the official opening time, or should I wait until the gate officially opens?  </w:t>
      </w:r>
      <w:r>
        <w:rPr>
          <w:rFonts w:ascii="Calibri" w:hAnsi="Calibri"/>
          <w:i/>
          <w:sz w:val="22"/>
        </w:rPr>
        <w:t>Chạy bộ sớm trước giờ mở cửa chính thức có được phép không, hay tôi nên chờ đến khi cổng mở hẳn?</w:t>
      </w:r>
    </w:p>
    <w:p>
      <w:pPr>
        <w:spacing w:after="160" w:line="312" w:lineRule="auto"/>
        <w:jc w:val="both"/>
      </w:pPr>
      <w:r>
        <w:rPr>
          <w:rFonts w:ascii="Calibri" w:hAnsi="Calibri"/>
          <w:b/>
          <w:sz w:val="22"/>
        </w:rPr>
        <w:t xml:space="preserve">Ms Castlewick: </w:t>
      </w:r>
      <w:r>
        <w:rPr>
          <w:rFonts w:ascii="Calibri" w:hAnsi="Calibri"/>
          <w:sz w:val="22"/>
        </w:rPr>
        <w:t xml:space="preserve">Please wait until the gate officially opens, the paths aren't lit properly before then, which isn't safe for joggers.  </w:t>
      </w:r>
      <w:r>
        <w:rPr>
          <w:rFonts w:ascii="Calibri" w:hAnsi="Calibri"/>
          <w:i/>
          <w:sz w:val="22"/>
        </w:rPr>
        <w:t>Chị vui lòng chờ đến khi cổng mở chính thức, các con đường chưa được chiếu sáng đầy đủ trước giờ đó, không an toàn cho người chạy bộ.</w:t>
      </w:r>
    </w:p>
    <w:p>
      <w:pPr>
        <w:spacing w:after="160" w:line="312" w:lineRule="auto"/>
        <w:jc w:val="both"/>
      </w:pPr>
      <w:r>
        <w:rPr>
          <w:rFonts w:ascii="Calibri" w:hAnsi="Calibri"/>
          <w:b/>
          <w:sz w:val="22"/>
        </w:rPr>
        <w:t xml:space="preserve">Ms Lan: </w:t>
      </w:r>
      <w:r>
        <w:rPr>
          <w:rFonts w:ascii="Calibri" w:hAnsi="Calibri"/>
          <w:sz w:val="22"/>
        </w:rPr>
        <w:t xml:space="preserve">Fair enough, I'll adjust my morning routine to start a little later from now on.  </w:t>
      </w:r>
      <w:r>
        <w:rPr>
          <w:rFonts w:ascii="Calibri" w:hAnsi="Calibri"/>
          <w:i/>
          <w:sz w:val="22"/>
        </w:rPr>
        <w:t>Hợp lý thôi, từ nay tôi sẽ điều chỉnh thói quen buổi sáng để bắt đầu muộn hơn một chút.</w:t>
      </w:r>
    </w:p>
    <w:p>
      <w:pPr>
        <w:spacing w:after="160" w:line="312" w:lineRule="auto"/>
        <w:jc w:val="both"/>
      </w:pPr>
      <w:r>
        <w:rPr>
          <w:rFonts w:ascii="Calibri" w:hAnsi="Calibri"/>
          <w:b/>
          <w:sz w:val="22"/>
        </w:rPr>
        <w:t xml:space="preserve">Ms Lan: </w:t>
      </w:r>
      <w:r>
        <w:rPr>
          <w:rFonts w:ascii="Calibri" w:hAnsi="Calibri"/>
          <w:sz w:val="22"/>
        </w:rPr>
        <w:t xml:space="preserve">Does the park ever stay open later for special events, or is ten o'clock always a strict limit?  </w:t>
      </w:r>
      <w:r>
        <w:rPr>
          <w:rFonts w:ascii="Calibri" w:hAnsi="Calibri"/>
          <w:i/>
          <w:sz w:val="22"/>
        </w:rPr>
        <w:t>Công viên có bao giờ mở muộn hơn cho các sự kiện đặc biệt không, hay mười giờ luôn là giới hạn nghiêm ngặt?</w:t>
      </w:r>
    </w:p>
    <w:p>
      <w:pPr>
        <w:spacing w:after="160" w:line="312" w:lineRule="auto"/>
        <w:jc w:val="both"/>
      </w:pPr>
      <w:r>
        <w:rPr>
          <w:rFonts w:ascii="Calibri" w:hAnsi="Calibri"/>
          <w:b/>
          <w:sz w:val="22"/>
        </w:rPr>
        <w:t xml:space="preserve">Ms Castlewick: </w:t>
      </w:r>
      <w:r>
        <w:rPr>
          <w:rFonts w:ascii="Calibri" w:hAnsi="Calibri"/>
          <w:sz w:val="22"/>
        </w:rPr>
        <w:t xml:space="preserve">For an approved event with a permit, we can extend the closing time, usually no later than midnight though.  </w:t>
      </w:r>
      <w:r>
        <w:rPr>
          <w:rFonts w:ascii="Calibri" w:hAnsi="Calibri"/>
          <w:i/>
          <w:sz w:val="22"/>
        </w:rPr>
        <w:t>Với một sự kiện đã được cấp phép, chúng tôi có thể kéo dài giờ đóng cửa, nhưng thường không quá nửa đêm.</w:t>
      </w:r>
    </w:p>
    <w:p>
      <w:pPr>
        <w:spacing w:after="160" w:line="312" w:lineRule="auto"/>
        <w:jc w:val="both"/>
      </w:pPr>
      <w:r>
        <w:rPr>
          <w:rFonts w:ascii="Calibri" w:hAnsi="Calibri"/>
          <w:b/>
          <w:sz w:val="22"/>
        </w:rPr>
        <w:t xml:space="preserve">Ms Lan: </w:t>
      </w:r>
      <w:r>
        <w:rPr>
          <w:rFonts w:ascii="Calibri" w:hAnsi="Calibri"/>
          <w:sz w:val="22"/>
        </w:rPr>
        <w:t xml:space="preserve">That's useful to know for a friend's small outdoor celebration she's been planning for next month.  </w:t>
      </w:r>
      <w:r>
        <w:rPr>
          <w:rFonts w:ascii="Calibri" w:hAnsi="Calibri"/>
          <w:i/>
          <w:sz w:val="22"/>
        </w:rPr>
        <w:t>Biết vậy hữu ích cho buổi tiệc nhỏ ngoài trời mà một người bạn của tôi đang chuẩn bị cho tháng sau.</w:t>
      </w:r>
    </w:p>
    <w:p>
      <w:pPr>
        <w:spacing w:after="160" w:line="312" w:lineRule="auto"/>
        <w:jc w:val="both"/>
      </w:pPr>
      <w:r>
        <w:rPr>
          <w:rFonts w:ascii="Calibri" w:hAnsi="Calibri"/>
          <w:b/>
          <w:sz w:val="22"/>
        </w:rPr>
        <w:t xml:space="preserve">Ms Castlewick: </w:t>
      </w:r>
      <w:r>
        <w:rPr>
          <w:rFonts w:ascii="Calibri" w:hAnsi="Calibri"/>
          <w:sz w:val="22"/>
        </w:rPr>
        <w:t xml:space="preserve">Security does a final walk-through right at ten, so anyone still inside after that gets gently reminded to head out.  </w:t>
      </w:r>
      <w:r>
        <w:rPr>
          <w:rFonts w:ascii="Calibri" w:hAnsi="Calibri"/>
          <w:i/>
          <w:sz w:val="22"/>
        </w:rPr>
        <w:t>Bảo vệ sẽ đi kiểm tra lần cuối đúng mười giờ, nên ai còn ở trong sau giờ đó sẽ được nhắc nhẹ để ra ngoài.</w:t>
      </w:r>
    </w:p>
    <w:p>
      <w:pPr>
        <w:spacing w:after="160" w:line="312" w:lineRule="auto"/>
        <w:jc w:val="both"/>
      </w:pPr>
      <w:r>
        <w:rPr>
          <w:rFonts w:ascii="Calibri" w:hAnsi="Calibri"/>
          <w:b/>
          <w:sz w:val="22"/>
        </w:rPr>
        <w:t xml:space="preserve">Ms Lan: </w:t>
      </w:r>
      <w:r>
        <w:rPr>
          <w:rFonts w:ascii="Calibri" w:hAnsi="Calibri"/>
          <w:sz w:val="22"/>
        </w:rPr>
        <w:t xml:space="preserve">Good to know, I'll set an alarm on my phone so I don't accidentally lose track of time.  </w:t>
      </w:r>
      <w:r>
        <w:rPr>
          <w:rFonts w:ascii="Calibri" w:hAnsi="Calibri"/>
          <w:i/>
          <w:sz w:val="22"/>
        </w:rPr>
        <w:t>Biết vậy tốt, tôi sẽ đặt báo thức trên điện thoại để không lỡ quên mất thời gian.</w:t>
      </w:r>
    </w:p>
    <w:p>
      <w:pPr>
        <w:spacing w:after="160" w:line="312" w:lineRule="auto"/>
        <w:jc w:val="both"/>
      </w:pPr>
      <w:r>
        <w:rPr>
          <w:rFonts w:ascii="Calibri" w:hAnsi="Calibri"/>
          <w:b/>
          <w:sz w:val="22"/>
        </w:rPr>
        <w:t xml:space="preserve">Ms Castlewick: </w:t>
      </w:r>
      <w:r>
        <w:rPr>
          <w:rFonts w:ascii="Calibri" w:hAnsi="Calibri"/>
          <w:sz w:val="22"/>
        </w:rPr>
        <w:t xml:space="preserve">That's a smart habit, plenty of visitors do exactly that during the warmer months when it's tempting to linger.  </w:t>
      </w:r>
      <w:r>
        <w:rPr>
          <w:rFonts w:ascii="Calibri" w:hAnsi="Calibri"/>
          <w:i/>
          <w:sz w:val="22"/>
        </w:rPr>
        <w:t>Thói quen hay đấy, nhiều khách cũng làm đúng như vậy vào những tháng ấm khi dễ bị cuốn theo mà ở lại lâu.</w:t>
      </w:r>
    </w:p>
    <w:p>
      <w:pPr>
        <w:spacing w:after="160" w:line="312" w:lineRule="auto"/>
        <w:jc w:val="both"/>
      </w:pPr>
      <w:r>
        <w:rPr>
          <w:rFonts w:ascii="Calibri" w:hAnsi="Calibri"/>
          <w:b/>
          <w:sz w:val="22"/>
        </w:rPr>
        <w:t xml:space="preserve">Ms Lan: </w:t>
      </w:r>
      <w:r>
        <w:rPr>
          <w:rFonts w:ascii="Calibri" w:hAnsi="Calibri"/>
          <w:sz w:val="22"/>
        </w:rPr>
        <w:t xml:space="preserve">I'm planning a birthday picnic for about thirty guests, do I need to apply for any kind of permit for that?  </w:t>
      </w:r>
      <w:r>
        <w:rPr>
          <w:rFonts w:ascii="Calibri" w:hAnsi="Calibri"/>
          <w:i/>
          <w:sz w:val="22"/>
        </w:rPr>
        <w:t>Tôi đang định tổ chức một buổi picnic sinh nhật cho khoảng ba mươi khách, tôi có cần xin giấy phép gì cho việc đó không?</w:t>
      </w:r>
    </w:p>
    <w:p>
      <w:pPr>
        <w:spacing w:after="160" w:line="312" w:lineRule="auto"/>
        <w:jc w:val="both"/>
      </w:pPr>
      <w:r>
        <w:rPr>
          <w:rFonts w:ascii="Calibri" w:hAnsi="Calibri"/>
          <w:b/>
          <w:sz w:val="22"/>
        </w:rPr>
        <w:t xml:space="preserve">Ms Castlewick: </w:t>
      </w:r>
      <w:r>
        <w:rPr>
          <w:rFonts w:ascii="Calibri" w:hAnsi="Calibri"/>
          <w:sz w:val="22"/>
        </w:rPr>
        <w:t xml:space="preserve">Thirty guests is just over our casual limit, so yes, a simple small-gathering permit would be required.  </w:t>
      </w:r>
      <w:r>
        <w:rPr>
          <w:rFonts w:ascii="Calibri" w:hAnsi="Calibri"/>
          <w:i/>
          <w:sz w:val="22"/>
        </w:rPr>
        <w:t>Ba mươi khách vừa vượt qua giới hạn thông thường, nên chị sẽ cần một giấy phép tụ họp nhỏ đơn giản.</w:t>
      </w:r>
    </w:p>
    <w:p>
      <w:pPr>
        <w:spacing w:after="160" w:line="312" w:lineRule="auto"/>
        <w:jc w:val="both"/>
      </w:pPr>
      <w:r>
        <w:rPr>
          <w:rFonts w:ascii="Calibri" w:hAnsi="Calibri"/>
          <w:b/>
          <w:sz w:val="22"/>
        </w:rPr>
        <w:t xml:space="preserve">Ms Lan: </w:t>
      </w:r>
      <w:r>
        <w:rPr>
          <w:rFonts w:ascii="Calibri" w:hAnsi="Calibri"/>
          <w:sz w:val="22"/>
        </w:rPr>
        <w:t xml:space="preserve">That's fine, could you tell me what information I would need to include on the application?  </w:t>
      </w:r>
      <w:r>
        <w:rPr>
          <w:rFonts w:ascii="Calibri" w:hAnsi="Calibri"/>
          <w:i/>
          <w:sz w:val="22"/>
        </w:rPr>
        <w:t>Không sao, chị có thể cho tôi biết đơn xin phép cần những thông tin gì không?</w:t>
      </w:r>
    </w:p>
    <w:p>
      <w:pPr>
        <w:spacing w:after="160" w:line="312" w:lineRule="auto"/>
        <w:jc w:val="both"/>
      </w:pPr>
      <w:r>
        <w:rPr>
          <w:rFonts w:ascii="Calibri" w:hAnsi="Calibri"/>
          <w:b/>
          <w:sz w:val="22"/>
        </w:rPr>
        <w:t xml:space="preserve">Ms Castlewick: </w:t>
      </w:r>
      <w:r>
        <w:rPr>
          <w:rFonts w:ascii="Calibri" w:hAnsi="Calibri"/>
          <w:sz w:val="22"/>
        </w:rPr>
        <w:t xml:space="preserve">You'll need the date, expected number of guests, which section of the park you want, and a contact phone number.  </w:t>
      </w:r>
      <w:r>
        <w:rPr>
          <w:rFonts w:ascii="Calibri" w:hAnsi="Calibri"/>
          <w:i/>
          <w:sz w:val="22"/>
        </w:rPr>
        <w:t>Chị sẽ cần ghi ngày, số khách dự kiến, khu vực muốn dùng trong công viên, và một số điện thoại liên lạc.</w:t>
      </w:r>
    </w:p>
    <w:p>
      <w:pPr>
        <w:spacing w:after="160" w:line="312" w:lineRule="auto"/>
        <w:jc w:val="both"/>
      </w:pPr>
      <w:r>
        <w:rPr>
          <w:rFonts w:ascii="Calibri" w:hAnsi="Calibri"/>
          <w:b/>
          <w:sz w:val="22"/>
        </w:rPr>
        <w:t xml:space="preserve">Ms Lan: </w:t>
      </w:r>
      <w:r>
        <w:rPr>
          <w:rFonts w:ascii="Calibri" w:hAnsi="Calibri"/>
          <w:sz w:val="22"/>
        </w:rPr>
        <w:t xml:space="preserve">That sounds simple enough, I'll fill it out tonight and bring it back tomorrow morning.  </w:t>
      </w:r>
      <w:r>
        <w:rPr>
          <w:rFonts w:ascii="Calibri" w:hAnsi="Calibri"/>
          <w:i/>
          <w:sz w:val="22"/>
        </w:rPr>
        <w:t>Nghe đơn giản đấy, tối nay tôi sẽ điền và mang lại vào sáng mai.</w:t>
      </w:r>
    </w:p>
    <w:p>
      <w:pPr>
        <w:spacing w:after="160" w:line="312" w:lineRule="auto"/>
        <w:jc w:val="both"/>
      </w:pPr>
      <w:r>
        <w:rPr>
          <w:rFonts w:ascii="Calibri" w:hAnsi="Calibri"/>
          <w:b/>
          <w:sz w:val="22"/>
        </w:rPr>
        <w:t xml:space="preserve">Ms Castlewick: </w:t>
      </w:r>
      <w:r>
        <w:rPr>
          <w:rFonts w:ascii="Calibri" w:hAnsi="Calibri"/>
          <w:sz w:val="22"/>
        </w:rPr>
        <w:t xml:space="preserve">Perfect, approval usually only takes a day or two, so you should hear back well before your event.  </w:t>
      </w:r>
      <w:r>
        <w:rPr>
          <w:rFonts w:ascii="Calibri" w:hAnsi="Calibri"/>
          <w:i/>
          <w:sz w:val="22"/>
        </w:rPr>
        <w:t>Tốt, việc phê duyệt thường chỉ mất một hoặc hai ngày, nên chị sẽ nhận được phản hồi trước sự kiện khá sớm.</w:t>
      </w:r>
    </w:p>
    <w:p>
      <w:pPr>
        <w:spacing w:after="160" w:line="312" w:lineRule="auto"/>
        <w:jc w:val="both"/>
      </w:pPr>
      <w:r>
        <w:rPr>
          <w:rFonts w:ascii="Calibri" w:hAnsi="Calibri"/>
          <w:b/>
          <w:sz w:val="22"/>
        </w:rPr>
        <w:t xml:space="preserve">Ms Lan: </w:t>
      </w:r>
      <w:r>
        <w:rPr>
          <w:rFonts w:ascii="Calibri" w:hAnsi="Calibri"/>
          <w:sz w:val="22"/>
        </w:rPr>
        <w:t xml:space="preserve">Is there a fee for this kind of small-gathering permit, or is it something the city provides for free?  </w:t>
      </w:r>
      <w:r>
        <w:rPr>
          <w:rFonts w:ascii="Calibri" w:hAnsi="Calibri"/>
          <w:i/>
          <w:sz w:val="22"/>
        </w:rPr>
        <w:t>Loại giấy phép tụ họp nhỏ này có phí không, hay thành phố cung cấp miễn phí?</w:t>
      </w:r>
    </w:p>
    <w:p>
      <w:pPr>
        <w:spacing w:after="160" w:line="312" w:lineRule="auto"/>
        <w:jc w:val="both"/>
      </w:pPr>
      <w:r>
        <w:rPr>
          <w:rFonts w:ascii="Calibri" w:hAnsi="Calibri"/>
          <w:b/>
          <w:sz w:val="22"/>
        </w:rPr>
        <w:t xml:space="preserve">Ms Castlewick: </w:t>
      </w:r>
      <w:r>
        <w:rPr>
          <w:rFonts w:ascii="Calibri" w:hAnsi="Calibri"/>
          <w:sz w:val="22"/>
        </w:rPr>
        <w:t xml:space="preserve">There's a small administrative fee, about fifty thousand dong, mainly to cover the extra cleaning afterward.  </w:t>
      </w:r>
      <w:r>
        <w:rPr>
          <w:rFonts w:ascii="Calibri" w:hAnsi="Calibri"/>
          <w:i/>
          <w:sz w:val="22"/>
        </w:rPr>
        <w:t>Có một khoản phí hành chính nhỏ, khoảng năm mươi nghìn đồng, chủ yếu để chi trả cho việc dọn dẹp thêm sau đó.</w:t>
      </w:r>
    </w:p>
    <w:p>
      <w:pPr>
        <w:spacing w:after="160" w:line="312" w:lineRule="auto"/>
        <w:jc w:val="both"/>
      </w:pPr>
      <w:r>
        <w:rPr>
          <w:rFonts w:ascii="Calibri" w:hAnsi="Calibri"/>
          <w:b/>
          <w:sz w:val="22"/>
        </w:rPr>
        <w:t xml:space="preserve">Ms Lan: </w:t>
      </w:r>
      <w:r>
        <w:rPr>
          <w:rFonts w:ascii="Calibri" w:hAnsi="Calibri"/>
          <w:sz w:val="22"/>
        </w:rPr>
        <w:t xml:space="preserve">That's very reasonable, I was expecting something closer to the cost of renting a private venue.  </w:t>
      </w:r>
      <w:r>
        <w:rPr>
          <w:rFonts w:ascii="Calibri" w:hAnsi="Calibri"/>
          <w:i/>
          <w:sz w:val="22"/>
        </w:rPr>
        <w:t>Vậy rất hợp lý, tôi cứ nghĩ sẽ gần bằng chi phí thuê một địa điểm riêng.</w:t>
      </w:r>
    </w:p>
    <w:p>
      <w:pPr>
        <w:spacing w:after="160" w:line="312" w:lineRule="auto"/>
        <w:jc w:val="both"/>
      </w:pPr>
      <w:r>
        <w:rPr>
          <w:rFonts w:ascii="Calibri" w:hAnsi="Calibri"/>
          <w:b/>
          <w:sz w:val="22"/>
        </w:rPr>
        <w:t xml:space="preserve">Ms Lan: </w:t>
      </w:r>
      <w:r>
        <w:rPr>
          <w:rFonts w:ascii="Calibri" w:hAnsi="Calibri"/>
          <w:sz w:val="22"/>
        </w:rPr>
        <w:t xml:space="preserve">Can I reserve the gazebo near the rose garden specifically, or does the permit just assign me a random spot?  </w:t>
      </w:r>
      <w:r>
        <w:rPr>
          <w:rFonts w:ascii="Calibri" w:hAnsi="Calibri"/>
          <w:i/>
          <w:sz w:val="22"/>
        </w:rPr>
        <w:t>Tôi có thể đặt riêng khu nhà vòm gần vườn hồng không, hay giấy phép sẽ chỉ định cho tôi một chỗ ngẫu nhiên?</w:t>
      </w:r>
    </w:p>
    <w:p>
      <w:pPr>
        <w:spacing w:after="160" w:line="312" w:lineRule="auto"/>
        <w:jc w:val="both"/>
      </w:pPr>
      <w:r>
        <w:rPr>
          <w:rFonts w:ascii="Calibri" w:hAnsi="Calibri"/>
          <w:b/>
          <w:sz w:val="22"/>
        </w:rPr>
        <w:t xml:space="preserve">Ms Castlewick: </w:t>
      </w:r>
      <w:r>
        <w:rPr>
          <w:rFonts w:ascii="Calibri" w:hAnsi="Calibri"/>
          <w:sz w:val="22"/>
        </w:rPr>
        <w:t xml:space="preserve">You can request a specific spot like the gazebo, we just need you to check it isn't already booked that day.  </w:t>
      </w:r>
      <w:r>
        <w:rPr>
          <w:rFonts w:ascii="Calibri" w:hAnsi="Calibri"/>
          <w:i/>
          <w:sz w:val="22"/>
        </w:rPr>
        <w:t>Chị có thể yêu cầu một chỗ cụ thể như khu nhà vòm, chúng tôi chỉ cần chị kiểm tra xem hôm đó có ai đặt trước chưa.</w:t>
      </w:r>
    </w:p>
    <w:p>
      <w:pPr>
        <w:spacing w:after="160" w:line="312" w:lineRule="auto"/>
        <w:jc w:val="both"/>
      </w:pPr>
      <w:r>
        <w:rPr>
          <w:rFonts w:ascii="Calibri" w:hAnsi="Calibri"/>
          <w:b/>
          <w:sz w:val="22"/>
        </w:rPr>
        <w:t xml:space="preserve">Ms Lan: </w:t>
      </w:r>
      <w:r>
        <w:rPr>
          <w:rFonts w:ascii="Calibri" w:hAnsi="Calibri"/>
          <w:sz w:val="22"/>
        </w:rPr>
        <w:t xml:space="preserve">I'll check the online calendar tonight before I submit my application tomorrow.  </w:t>
      </w:r>
      <w:r>
        <w:rPr>
          <w:rFonts w:ascii="Calibri" w:hAnsi="Calibri"/>
          <w:i/>
          <w:sz w:val="22"/>
        </w:rPr>
        <w:t>Tối nay tôi sẽ kiểm tra lịch trên mạng trước khi nộp đơn vào sáng mai.</w:t>
      </w:r>
    </w:p>
    <w:p>
      <w:pPr>
        <w:spacing w:after="160" w:line="312" w:lineRule="auto"/>
        <w:jc w:val="both"/>
      </w:pPr>
      <w:r>
        <w:rPr>
          <w:rFonts w:ascii="Calibri" w:hAnsi="Calibri"/>
          <w:b/>
          <w:sz w:val="22"/>
        </w:rPr>
        <w:t xml:space="preserve">Ms Lan: </w:t>
      </w:r>
      <w:r>
        <w:rPr>
          <w:rFonts w:ascii="Calibri" w:hAnsi="Calibri"/>
          <w:sz w:val="22"/>
        </w:rPr>
        <w:t xml:space="preserve">Would I be allowed to bring a portable speaker for some light background music during the picnic?  </w:t>
      </w:r>
      <w:r>
        <w:rPr>
          <w:rFonts w:ascii="Calibri" w:hAnsi="Calibri"/>
          <w:i/>
          <w:sz w:val="22"/>
        </w:rPr>
        <w:t>Tôi có được mang theo một cái loa di động để chơi nhạc nền nhẹ trong buổi picnic không?</w:t>
      </w:r>
    </w:p>
    <w:p>
      <w:pPr>
        <w:spacing w:after="160" w:line="312" w:lineRule="auto"/>
        <w:jc w:val="both"/>
      </w:pPr>
      <w:r>
        <w:rPr>
          <w:rFonts w:ascii="Calibri" w:hAnsi="Calibri"/>
          <w:b/>
          <w:sz w:val="22"/>
        </w:rPr>
        <w:t xml:space="preserve">Ms Castlewick: </w:t>
      </w:r>
      <w:r>
        <w:rPr>
          <w:rFonts w:ascii="Calibri" w:hAnsi="Calibri"/>
          <w:sz w:val="22"/>
        </w:rPr>
        <w:t xml:space="preserve">A small portable speaker is fine as long as the volume stays reasonable and it's turned off by eight in the evening.  </w:t>
      </w:r>
      <w:r>
        <w:rPr>
          <w:rFonts w:ascii="Calibri" w:hAnsi="Calibri"/>
          <w:i/>
          <w:sz w:val="22"/>
        </w:rPr>
        <w:t>Một cái loa di động nhỏ được phép miễn là âm lượng vừa phải và tắt trước tám giờ tối.</w:t>
      </w:r>
    </w:p>
    <w:p>
      <w:pPr>
        <w:spacing w:after="160" w:line="312" w:lineRule="auto"/>
        <w:jc w:val="both"/>
      </w:pPr>
      <w:r>
        <w:rPr>
          <w:rFonts w:ascii="Calibri" w:hAnsi="Calibri"/>
          <w:b/>
          <w:sz w:val="22"/>
        </w:rPr>
        <w:t xml:space="preserve">Ms Lan: </w:t>
      </w:r>
      <w:r>
        <w:rPr>
          <w:rFonts w:ascii="Calibri" w:hAnsi="Calibri"/>
          <w:sz w:val="22"/>
        </w:rPr>
        <w:t xml:space="preserve">That works well for us, the party should naturally wind down around that time anyway.  </w:t>
      </w:r>
      <w:r>
        <w:rPr>
          <w:rFonts w:ascii="Calibri" w:hAnsi="Calibri"/>
          <w:i/>
          <w:sz w:val="22"/>
        </w:rPr>
        <w:t>Vậy ổn cho chúng tôi, buổi tiệc vốn cũng sẽ tự nhiên kết thúc khoảng giờ đó.</w:t>
      </w:r>
    </w:p>
    <w:p>
      <w:pPr>
        <w:spacing w:after="160" w:line="312" w:lineRule="auto"/>
        <w:jc w:val="both"/>
      </w:pPr>
      <w:r>
        <w:rPr>
          <w:rFonts w:ascii="Calibri" w:hAnsi="Calibri"/>
          <w:b/>
          <w:sz w:val="22"/>
        </w:rPr>
        <w:t xml:space="preserve">Ms Castlewick: </w:t>
      </w:r>
      <w:r>
        <w:rPr>
          <w:rFonts w:ascii="Calibri" w:hAnsi="Calibri"/>
          <w:sz w:val="22"/>
        </w:rPr>
        <w:t xml:space="preserve">Once your permit is approved, please keep a printed copy with you in case another staff member asks about it.  </w:t>
      </w:r>
      <w:r>
        <w:rPr>
          <w:rFonts w:ascii="Calibri" w:hAnsi="Calibri"/>
          <w:i/>
          <w:sz w:val="22"/>
        </w:rPr>
        <w:t>Khi giấy phép được duyệt, chị nhớ giữ một bản in theo người phòng khi có nhân viên khác hỏi đến.</w:t>
      </w:r>
    </w:p>
    <w:p>
      <w:pPr>
        <w:spacing w:after="160" w:line="312" w:lineRule="auto"/>
        <w:jc w:val="both"/>
      </w:pPr>
      <w:r>
        <w:rPr>
          <w:rFonts w:ascii="Calibri" w:hAnsi="Calibri"/>
          <w:b/>
          <w:sz w:val="22"/>
        </w:rPr>
        <w:t xml:space="preserve">Ms Lan: </w:t>
      </w:r>
      <w:r>
        <w:rPr>
          <w:rFonts w:ascii="Calibri" w:hAnsi="Calibri"/>
          <w:sz w:val="22"/>
        </w:rPr>
        <w:t xml:space="preserve">I'll print two copies just to be safe, one for me and one for my sister who's helping organize everything.  </w:t>
      </w:r>
      <w:r>
        <w:rPr>
          <w:rFonts w:ascii="Calibri" w:hAnsi="Calibri"/>
          <w:i/>
          <w:sz w:val="22"/>
        </w:rPr>
        <w:t>Tôi sẽ in hai bản cho chắc, một cho tôi và một cho em gái đang giúp tôi tổ chức mọi thứ.</w:t>
      </w:r>
    </w:p>
    <w:p>
      <w:pPr>
        <w:spacing w:after="160" w:line="312" w:lineRule="auto"/>
        <w:jc w:val="both"/>
      </w:pPr>
      <w:r>
        <w:rPr>
          <w:rFonts w:ascii="Calibri" w:hAnsi="Calibri"/>
          <w:b/>
          <w:sz w:val="22"/>
        </w:rPr>
        <w:t xml:space="preserve">Ms Castlewick: </w:t>
      </w:r>
      <w:r>
        <w:rPr>
          <w:rFonts w:ascii="Calibri" w:hAnsi="Calibri"/>
          <w:sz w:val="22"/>
        </w:rPr>
        <w:t xml:space="preserve">Smart move, I hope the birthday picnic turns out to be a lovely afternoon for everyone involved.  </w:t>
      </w:r>
      <w:r>
        <w:rPr>
          <w:rFonts w:ascii="Calibri" w:hAnsi="Calibri"/>
          <w:i/>
          <w:sz w:val="22"/>
        </w:rPr>
        <w:t>Ý hay đấy, tôi hy vọng buổi picnic sinh nhật sẽ là một buổi chiều tuyệt vời cho mọi người tham gia.</w:t>
      </w:r>
    </w:p>
    <w:p>
      <w:pPr>
        <w:spacing w:after="160" w:line="312" w:lineRule="auto"/>
        <w:jc w:val="both"/>
      </w:pPr>
      <w:r>
        <w:rPr>
          <w:rFonts w:ascii="Calibri" w:hAnsi="Calibri"/>
          <w:b/>
          <w:sz w:val="22"/>
        </w:rPr>
        <w:t xml:space="preserve">Ms Lan: </w:t>
      </w:r>
      <w:r>
        <w:rPr>
          <w:rFonts w:ascii="Calibri" w:hAnsi="Calibri"/>
          <w:sz w:val="22"/>
        </w:rPr>
        <w:t xml:space="preserve">My cousin plays guitar and wants to perform near the fountain, does he need a permit for that?  </w:t>
      </w:r>
      <w:r>
        <w:rPr>
          <w:rFonts w:ascii="Calibri" w:hAnsi="Calibri"/>
          <w:i/>
          <w:sz w:val="22"/>
        </w:rPr>
        <w:t>Em họ tôi chơi guitar và muốn biểu diễn gần đài phun nước, cậu ấy có cần giấy phép cho việc đó không?</w:t>
      </w:r>
    </w:p>
    <w:p>
      <w:pPr>
        <w:spacing w:after="160" w:line="312" w:lineRule="auto"/>
        <w:jc w:val="both"/>
      </w:pPr>
      <w:r>
        <w:rPr>
          <w:rFonts w:ascii="Calibri" w:hAnsi="Calibri"/>
          <w:b/>
          <w:sz w:val="22"/>
        </w:rPr>
        <w:t xml:space="preserve">Ms Castlewick: </w:t>
      </w:r>
      <w:r>
        <w:rPr>
          <w:rFonts w:ascii="Calibri" w:hAnsi="Calibri"/>
          <w:sz w:val="22"/>
        </w:rPr>
        <w:t xml:space="preserve">Yes, any street performance needs a simple busking permit, mostly so we can schedule performers without overlap.  </w:t>
      </w:r>
      <w:r>
        <w:rPr>
          <w:rFonts w:ascii="Calibri" w:hAnsi="Calibri"/>
          <w:i/>
          <w:sz w:val="22"/>
        </w:rPr>
        <w:t>Có chứ, biểu diễn đường phố nào cũng cần một giấy phép biểu diễn đơn giản, chủ yếu để chúng tôi sắp xếp người biểu diễn không trùng giờ.</w:t>
      </w:r>
    </w:p>
    <w:p>
      <w:pPr>
        <w:spacing w:after="160" w:line="312" w:lineRule="auto"/>
        <w:jc w:val="both"/>
      </w:pPr>
      <w:r>
        <w:rPr>
          <w:rFonts w:ascii="Calibri" w:hAnsi="Calibri"/>
          <w:b/>
          <w:sz w:val="22"/>
        </w:rPr>
        <w:t xml:space="preserve">Ms Lan: </w:t>
      </w:r>
      <w:r>
        <w:rPr>
          <w:rFonts w:ascii="Calibri" w:hAnsi="Calibri"/>
          <w:sz w:val="22"/>
        </w:rPr>
        <w:t xml:space="preserve">That makes sense, I wouldn't want two performers competing for the same spot at the same time either.  </w:t>
      </w:r>
      <w:r>
        <w:rPr>
          <w:rFonts w:ascii="Calibri" w:hAnsi="Calibri"/>
          <w:i/>
          <w:sz w:val="22"/>
        </w:rPr>
        <w:t>Vậy hợp lý rồi, tôi cũng không muốn hai người biểu diễn tranh nhau cùng một chỗ cùng lúc.</w:t>
      </w:r>
    </w:p>
    <w:p>
      <w:pPr>
        <w:spacing w:after="160" w:line="312" w:lineRule="auto"/>
        <w:jc w:val="both"/>
      </w:pPr>
      <w:r>
        <w:rPr>
          <w:rFonts w:ascii="Calibri" w:hAnsi="Calibri"/>
          <w:b/>
          <w:sz w:val="22"/>
        </w:rPr>
        <w:t xml:space="preserve">Ms Lan: </w:t>
      </w:r>
      <w:r>
        <w:rPr>
          <w:rFonts w:ascii="Calibri" w:hAnsi="Calibri"/>
          <w:sz w:val="22"/>
        </w:rPr>
        <w:t xml:space="preserve">Is there a limit on how loud his amplifier can be while he's performing near the fountain?  </w:t>
      </w:r>
      <w:r>
        <w:rPr>
          <w:rFonts w:ascii="Calibri" w:hAnsi="Calibri"/>
          <w:i/>
          <w:sz w:val="22"/>
        </w:rPr>
        <w:t>Có giới hạn nào về độ to của loa khuếch đại khi cậu ấy biểu diễn gần đài phun nước không?</w:t>
      </w:r>
    </w:p>
    <w:p>
      <w:pPr>
        <w:spacing w:after="160" w:line="312" w:lineRule="auto"/>
        <w:jc w:val="both"/>
      </w:pPr>
      <w:r>
        <w:rPr>
          <w:rFonts w:ascii="Calibri" w:hAnsi="Calibri"/>
          <w:b/>
          <w:sz w:val="22"/>
        </w:rPr>
        <w:t xml:space="preserve">Ms Castlewick: </w:t>
      </w:r>
      <w:r>
        <w:rPr>
          <w:rFonts w:ascii="Calibri" w:hAnsi="Calibri"/>
          <w:sz w:val="22"/>
        </w:rPr>
        <w:t xml:space="preserve">Yes, acoustic instruments are preferred, and any amplifier needs to stay under a certain volume we can measure on request.  </w:t>
      </w:r>
      <w:r>
        <w:rPr>
          <w:rFonts w:ascii="Calibri" w:hAnsi="Calibri"/>
          <w:i/>
          <w:sz w:val="22"/>
        </w:rPr>
        <w:t>Có chứ, nhạc cụ không cần loa được khuyến khích hơn, và bất kỳ loa khuếch đại nào cũng phải giữ dưới một mức âm lượng chúng tôi có thể kiểm tra khi cần.</w:t>
      </w:r>
    </w:p>
    <w:p>
      <w:pPr>
        <w:spacing w:after="160" w:line="312" w:lineRule="auto"/>
        <w:jc w:val="both"/>
      </w:pPr>
      <w:r>
        <w:rPr>
          <w:rFonts w:ascii="Calibri" w:hAnsi="Calibri"/>
          <w:b/>
          <w:sz w:val="22"/>
        </w:rPr>
        <w:t xml:space="preserve">Ms Lan: </w:t>
      </w:r>
      <w:r>
        <w:rPr>
          <w:rFonts w:ascii="Calibri" w:hAnsi="Calibri"/>
          <w:sz w:val="22"/>
        </w:rPr>
        <w:t xml:space="preserve">He mostly plays acoustic anyway, so that shouldn't be a problem for him at all.  </w:t>
      </w:r>
      <w:r>
        <w:rPr>
          <w:rFonts w:ascii="Calibri" w:hAnsi="Calibri"/>
          <w:i/>
          <w:sz w:val="22"/>
        </w:rPr>
        <w:t>Cậu ấy chủ yếu chơi nhạc cụ không cần loa, nên chuyện đó không phải vấn đề với cậu ấy.</w:t>
      </w:r>
    </w:p>
    <w:p>
      <w:pPr>
        <w:spacing w:after="160" w:line="312" w:lineRule="auto"/>
        <w:jc w:val="both"/>
      </w:pPr>
      <w:r>
        <w:rPr>
          <w:rFonts w:ascii="Calibri" w:hAnsi="Calibri"/>
          <w:b/>
          <w:sz w:val="22"/>
        </w:rPr>
        <w:t xml:space="preserve">Ms Lan: </w:t>
      </w:r>
      <w:r>
        <w:rPr>
          <w:rFonts w:ascii="Calibri" w:hAnsi="Calibri"/>
          <w:sz w:val="22"/>
        </w:rPr>
        <w:t xml:space="preserve">Is he allowed to put out a small hat or box for tips while he performs, or is that considered selling something?  </w:t>
      </w:r>
      <w:r>
        <w:rPr>
          <w:rFonts w:ascii="Calibri" w:hAnsi="Calibri"/>
          <w:i/>
          <w:sz w:val="22"/>
        </w:rPr>
        <w:t>Cậu ấy có được đặt một cái nón hay hộp nhỏ để nhận tiền thưởng khi biểu diễn không, hay việc đó bị xem là bán hàng?</w:t>
      </w:r>
    </w:p>
    <w:p>
      <w:pPr>
        <w:spacing w:after="160" w:line="312" w:lineRule="auto"/>
        <w:jc w:val="both"/>
      </w:pPr>
      <w:r>
        <w:rPr>
          <w:rFonts w:ascii="Calibri" w:hAnsi="Calibri"/>
          <w:b/>
          <w:sz w:val="22"/>
        </w:rPr>
        <w:t xml:space="preserve">Ms Castlewick: </w:t>
      </w:r>
      <w:r>
        <w:rPr>
          <w:rFonts w:ascii="Calibri" w:hAnsi="Calibri"/>
          <w:sz w:val="22"/>
        </w:rPr>
        <w:t xml:space="preserve">Accepting tips is completely fine, that's different from selling goods, which would need a separate vendor permit.  </w:t>
      </w:r>
      <w:r>
        <w:rPr>
          <w:rFonts w:ascii="Calibri" w:hAnsi="Calibri"/>
          <w:i/>
          <w:sz w:val="22"/>
        </w:rPr>
        <w:t>Nhận tiền thưởng hoàn toàn được phép, điều đó khác với việc bán hàng, loại đó sẽ cần một giấy phép bán hàng riêng.</w:t>
      </w:r>
    </w:p>
    <w:p>
      <w:pPr>
        <w:spacing w:after="160" w:line="312" w:lineRule="auto"/>
        <w:jc w:val="both"/>
      </w:pPr>
      <w:r>
        <w:rPr>
          <w:rFonts w:ascii="Calibri" w:hAnsi="Calibri"/>
          <w:b/>
          <w:sz w:val="22"/>
        </w:rPr>
        <w:t xml:space="preserve">Ms Lan: </w:t>
      </w:r>
      <w:r>
        <w:rPr>
          <w:rFonts w:ascii="Calibri" w:hAnsi="Calibri"/>
          <w:sz w:val="22"/>
        </w:rPr>
        <w:t xml:space="preserve">Good to know, he's only planning to play music, no CDs or merchandise involved.  </w:t>
      </w:r>
      <w:r>
        <w:rPr>
          <w:rFonts w:ascii="Calibri" w:hAnsi="Calibri"/>
          <w:i/>
          <w:sz w:val="22"/>
        </w:rPr>
        <w:t>Biết vậy tốt, cậu ấy chỉ định chơi nhạc thôi, không có đĩa CD hay hàng hóa gì khác.</w:t>
      </w:r>
    </w:p>
    <w:p>
      <w:pPr>
        <w:spacing w:after="160" w:line="312" w:lineRule="auto"/>
        <w:jc w:val="both"/>
      </w:pPr>
      <w:r>
        <w:rPr>
          <w:rFonts w:ascii="Calibri" w:hAnsi="Calibri"/>
          <w:b/>
          <w:sz w:val="22"/>
        </w:rPr>
        <w:t xml:space="preserve">Ms Lan: </w:t>
      </w:r>
      <w:r>
        <w:rPr>
          <w:rFonts w:ascii="Calibri" w:hAnsi="Calibri"/>
          <w:sz w:val="22"/>
        </w:rPr>
        <w:t xml:space="preserve">How long does a busking permit usually last, is it for one single day or for a longer period?  </w:t>
      </w:r>
      <w:r>
        <w:rPr>
          <w:rFonts w:ascii="Calibri" w:hAnsi="Calibri"/>
          <w:i/>
          <w:sz w:val="22"/>
        </w:rPr>
        <w:t>Giấy phép biểu diễn thường có hiệu lực bao lâu, một ngày duy nhất hay một khoảng thời gian dài hơn?</w:t>
      </w:r>
    </w:p>
    <w:p>
      <w:pPr>
        <w:spacing w:after="160" w:line="312" w:lineRule="auto"/>
        <w:jc w:val="both"/>
      </w:pPr>
      <w:r>
        <w:rPr>
          <w:rFonts w:ascii="Calibri" w:hAnsi="Calibri"/>
          <w:b/>
          <w:sz w:val="22"/>
        </w:rPr>
        <w:t xml:space="preserve">Ms Castlewick: </w:t>
      </w:r>
      <w:r>
        <w:rPr>
          <w:rFonts w:ascii="Calibri" w:hAnsi="Calibri"/>
          <w:sz w:val="22"/>
        </w:rPr>
        <w:t xml:space="preserve">A single permit covers one day, but he can apply for a monthly pass if he plans to perform regularly here.  </w:t>
      </w:r>
      <w:r>
        <w:rPr>
          <w:rFonts w:ascii="Calibri" w:hAnsi="Calibri"/>
          <w:i/>
          <w:sz w:val="22"/>
        </w:rPr>
        <w:t>Một giấy phép áp dụng cho một ngày, nhưng cậu ấy có thể xin thẻ theo tháng nếu định biểu diễn thường xuyên ở đây.</w:t>
      </w:r>
    </w:p>
    <w:p>
      <w:pPr>
        <w:spacing w:after="160" w:line="312" w:lineRule="auto"/>
        <w:jc w:val="both"/>
      </w:pPr>
      <w:r>
        <w:rPr>
          <w:rFonts w:ascii="Calibri" w:hAnsi="Calibri"/>
          <w:b/>
          <w:sz w:val="22"/>
        </w:rPr>
        <w:t xml:space="preserve">Ms Lan: </w:t>
      </w:r>
      <w:r>
        <w:rPr>
          <w:rFonts w:ascii="Calibri" w:hAnsi="Calibri"/>
          <w:sz w:val="22"/>
        </w:rPr>
        <w:t xml:space="preserve">He mentioned wanting to come most weekends, so the monthly pass actually sounds more practical for him.  </w:t>
      </w:r>
      <w:r>
        <w:rPr>
          <w:rFonts w:ascii="Calibri" w:hAnsi="Calibri"/>
          <w:i/>
          <w:sz w:val="22"/>
        </w:rPr>
        <w:t>Cậu ấy có nói muốn đến hầu hết các cuối tuần, nên thẻ theo tháng nghe thực tế hơn cho cậu ấy.</w:t>
      </w:r>
    </w:p>
    <w:p>
      <w:pPr>
        <w:spacing w:after="160" w:line="312" w:lineRule="auto"/>
        <w:jc w:val="both"/>
      </w:pPr>
      <w:r>
        <w:rPr>
          <w:rFonts w:ascii="Calibri" w:hAnsi="Calibri"/>
          <w:b/>
          <w:sz w:val="22"/>
        </w:rPr>
        <w:t xml:space="preserve">Ms Lan: </w:t>
      </w:r>
      <w:r>
        <w:rPr>
          <w:rFonts w:ascii="Calibri" w:hAnsi="Calibri"/>
          <w:sz w:val="22"/>
        </w:rPr>
        <w:t xml:space="preserve">Are there specific hours when street performance is allowed, or can he play any time the park is open?  </w:t>
      </w:r>
      <w:r>
        <w:rPr>
          <w:rFonts w:ascii="Calibri" w:hAnsi="Calibri"/>
          <w:i/>
          <w:sz w:val="22"/>
        </w:rPr>
        <w:t>Có giờ cụ thể nào cho phép biểu diễn đường phố không, hay cậu ấy có thể chơi bất cứ lúc nào công viên mở cửa?</w:t>
      </w:r>
    </w:p>
    <w:p>
      <w:pPr>
        <w:spacing w:after="160" w:line="312" w:lineRule="auto"/>
        <w:jc w:val="both"/>
      </w:pPr>
      <w:r>
        <w:rPr>
          <w:rFonts w:ascii="Calibri" w:hAnsi="Calibri"/>
          <w:b/>
          <w:sz w:val="22"/>
        </w:rPr>
        <w:t xml:space="preserve">Ms Castlewick: </w:t>
      </w:r>
      <w:r>
        <w:rPr>
          <w:rFonts w:ascii="Calibri" w:hAnsi="Calibri"/>
          <w:sz w:val="22"/>
        </w:rPr>
        <w:t xml:space="preserve">Performances are only allowed between ten in the morning and seven in the evening, to keep things calm outside those hours.  </w:t>
      </w:r>
      <w:r>
        <w:rPr>
          <w:rFonts w:ascii="Calibri" w:hAnsi="Calibri"/>
          <w:i/>
          <w:sz w:val="22"/>
        </w:rPr>
        <w:t>Biểu diễn chỉ được phép từ mười giờ sáng đến bảy giờ tối, để giữ sự yên tĩnh ngoài khung giờ đó.</w:t>
      </w:r>
    </w:p>
    <w:p>
      <w:pPr>
        <w:spacing w:after="160" w:line="312" w:lineRule="auto"/>
        <w:jc w:val="both"/>
      </w:pPr>
      <w:r>
        <w:rPr>
          <w:rFonts w:ascii="Calibri" w:hAnsi="Calibri"/>
          <w:b/>
          <w:sz w:val="22"/>
        </w:rPr>
        <w:t xml:space="preserve">Ms Lan: </w:t>
      </w:r>
      <w:r>
        <w:rPr>
          <w:rFonts w:ascii="Calibri" w:hAnsi="Calibri"/>
          <w:sz w:val="22"/>
        </w:rPr>
        <w:t xml:space="preserve">That should work fine, he usually prefers performing in the late afternoon anyway.  </w:t>
      </w:r>
      <w:r>
        <w:rPr>
          <w:rFonts w:ascii="Calibri" w:hAnsi="Calibri"/>
          <w:i/>
          <w:sz w:val="22"/>
        </w:rPr>
        <w:t>Vậy cũng ổn thôi, cậu ấy vốn vẫn thích biểu diễn vào chiều muộn hơn.</w:t>
      </w:r>
    </w:p>
    <w:p>
      <w:pPr>
        <w:spacing w:after="160" w:line="312" w:lineRule="auto"/>
        <w:jc w:val="both"/>
      </w:pPr>
      <w:r>
        <w:rPr>
          <w:rFonts w:ascii="Calibri" w:hAnsi="Calibri"/>
          <w:b/>
          <w:sz w:val="22"/>
        </w:rPr>
        <w:t xml:space="preserve">Ms Castlewick: </w:t>
      </w:r>
      <w:r>
        <w:rPr>
          <w:rFonts w:ascii="Calibri" w:hAnsi="Calibri"/>
          <w:sz w:val="22"/>
        </w:rPr>
        <w:t xml:space="preserve">If another performer already booked the fountain spot, we can offer the smaller stage near the east garden instead.  </w:t>
      </w:r>
      <w:r>
        <w:rPr>
          <w:rFonts w:ascii="Calibri" w:hAnsi="Calibri"/>
          <w:i/>
          <w:sz w:val="22"/>
        </w:rPr>
        <w:t>Nếu đã có người khác đặt chỗ ở đài phun nước, chúng tôi có thể đề nghị sân khấu nhỏ hơn gần vườn phía đông thay thế.</w:t>
      </w:r>
    </w:p>
    <w:p>
      <w:pPr>
        <w:spacing w:after="160" w:line="312" w:lineRule="auto"/>
        <w:jc w:val="both"/>
      </w:pPr>
      <w:r>
        <w:rPr>
          <w:rFonts w:ascii="Calibri" w:hAnsi="Calibri"/>
          <w:b/>
          <w:sz w:val="22"/>
        </w:rPr>
        <w:t xml:space="preserve">Ms Lan: </w:t>
      </w:r>
      <w:r>
        <w:rPr>
          <w:rFonts w:ascii="Calibri" w:hAnsi="Calibri"/>
          <w:sz w:val="22"/>
        </w:rPr>
        <w:t xml:space="preserve">That works too, he just wants somewhere with decent foot traffic to share his music.  </w:t>
      </w:r>
      <w:r>
        <w:rPr>
          <w:rFonts w:ascii="Calibri" w:hAnsi="Calibri"/>
          <w:i/>
          <w:sz w:val="22"/>
        </w:rPr>
        <w:t>Vậy cũng được, cậu ấy chỉ muốn một nơi có người qua lại để chia sẻ âm nhạc của mình.</w:t>
      </w:r>
    </w:p>
    <w:p>
      <w:pPr>
        <w:spacing w:after="160" w:line="312" w:lineRule="auto"/>
        <w:jc w:val="both"/>
      </w:pPr>
      <w:r>
        <w:rPr>
          <w:rFonts w:ascii="Calibri" w:hAnsi="Calibri"/>
          <w:b/>
          <w:sz w:val="22"/>
        </w:rPr>
        <w:t xml:space="preserve">Ms Castlewick: </w:t>
      </w:r>
      <w:r>
        <w:rPr>
          <w:rFonts w:ascii="Calibri" w:hAnsi="Calibri"/>
          <w:sz w:val="22"/>
        </w:rPr>
        <w:t xml:space="preserve">The east garden actually gets quite a nice crowd in the late afternoon, so he should be pleased with that spot.  </w:t>
      </w:r>
      <w:r>
        <w:rPr>
          <w:rFonts w:ascii="Calibri" w:hAnsi="Calibri"/>
          <w:i/>
          <w:sz w:val="22"/>
        </w:rPr>
        <w:t>Vườn phía đông thật ra cũng khá đông người vào chiều muộn, nên cậu ấy sẽ hài lòng với chỗ đó.</w:t>
      </w:r>
    </w:p>
    <w:p>
      <w:pPr>
        <w:spacing w:after="160" w:line="312" w:lineRule="auto"/>
        <w:jc w:val="both"/>
      </w:pPr>
      <w:r>
        <w:rPr>
          <w:rFonts w:ascii="Calibri" w:hAnsi="Calibri"/>
          <w:b/>
          <w:sz w:val="22"/>
        </w:rPr>
        <w:t xml:space="preserve">Ms Lan: </w:t>
      </w:r>
      <w:r>
        <w:rPr>
          <w:rFonts w:ascii="Calibri" w:hAnsi="Calibri"/>
          <w:sz w:val="22"/>
        </w:rPr>
        <w:t xml:space="preserve">Is it alright to leave a bag on a bench to save my seat while I walk over to the restroom?  </w:t>
      </w:r>
      <w:r>
        <w:rPr>
          <w:rFonts w:ascii="Calibri" w:hAnsi="Calibri"/>
          <w:i/>
          <w:sz w:val="22"/>
        </w:rPr>
        <w:t>Để túi trên băng ghế để giữ chỗ trong lúc tôi đi vào nhà vệ sinh có được không?</w:t>
      </w:r>
    </w:p>
    <w:p>
      <w:pPr>
        <w:spacing w:after="160" w:line="312" w:lineRule="auto"/>
        <w:jc w:val="both"/>
      </w:pPr>
      <w:r>
        <w:rPr>
          <w:rFonts w:ascii="Calibri" w:hAnsi="Calibri"/>
          <w:b/>
          <w:sz w:val="22"/>
        </w:rPr>
        <w:t xml:space="preserve">Ms Castlewick: </w:t>
      </w:r>
      <w:r>
        <w:rPr>
          <w:rFonts w:ascii="Calibri" w:hAnsi="Calibri"/>
          <w:sz w:val="22"/>
        </w:rPr>
        <w:t xml:space="preserve">A short few minutes is generally fine, just avoid leaving items unattended for a very long stretch of time.  </w:t>
      </w:r>
      <w:r>
        <w:rPr>
          <w:rFonts w:ascii="Calibri" w:hAnsi="Calibri"/>
          <w:i/>
          <w:sz w:val="22"/>
        </w:rPr>
        <w:t>Vài phút ngắn thì thường ổn, chỉ cần tránh để đồ không ai trông trong một khoảng thời gian quá dài.</w:t>
      </w:r>
    </w:p>
    <w:p>
      <w:pPr>
        <w:spacing w:after="160" w:line="312" w:lineRule="auto"/>
        <w:jc w:val="both"/>
      </w:pPr>
      <w:r>
        <w:rPr>
          <w:rFonts w:ascii="Calibri" w:hAnsi="Calibri"/>
          <w:b/>
          <w:sz w:val="22"/>
        </w:rPr>
        <w:t xml:space="preserve">Ms Lan: </w:t>
      </w:r>
      <w:r>
        <w:rPr>
          <w:rFonts w:ascii="Calibri" w:hAnsi="Calibri"/>
          <w:sz w:val="22"/>
        </w:rPr>
        <w:t xml:space="preserve">Understood, I'll be quick, I just need to wash my hands before lunch.  </w:t>
      </w:r>
      <w:r>
        <w:rPr>
          <w:rFonts w:ascii="Calibri" w:hAnsi="Calibri"/>
          <w:i/>
          <w:sz w:val="22"/>
        </w:rPr>
        <w:t>Tôi hiểu rồi, tôi sẽ nhanh thôi, tôi chỉ cần rửa tay trước khi ăn trưa.</w:t>
      </w:r>
    </w:p>
    <w:p>
      <w:pPr>
        <w:spacing w:after="160" w:line="312" w:lineRule="auto"/>
        <w:jc w:val="both"/>
      </w:pPr>
      <w:r>
        <w:rPr>
          <w:rFonts w:ascii="Calibri" w:hAnsi="Calibri"/>
          <w:b/>
          <w:sz w:val="22"/>
        </w:rPr>
        <w:t xml:space="preserve">Ms Lan: </w:t>
      </w:r>
      <w:r>
        <w:rPr>
          <w:rFonts w:ascii="Calibri" w:hAnsi="Calibri"/>
          <w:sz w:val="22"/>
        </w:rPr>
        <w:t xml:space="preserve">Can a group of us push two picnic tables together, or are they supposed to stay exactly where they are?  </w:t>
      </w:r>
      <w:r>
        <w:rPr>
          <w:rFonts w:ascii="Calibri" w:hAnsi="Calibri"/>
          <w:i/>
          <w:sz w:val="22"/>
        </w:rPr>
        <w:t>Nhóm chúng tôi có thể ghép hai bàn picnic lại không, hay chúng phải để nguyên vị trí như vậy?</w:t>
      </w:r>
    </w:p>
    <w:p>
      <w:pPr>
        <w:spacing w:after="160" w:line="312" w:lineRule="auto"/>
        <w:jc w:val="both"/>
      </w:pPr>
      <w:r>
        <w:rPr>
          <w:rFonts w:ascii="Calibri" w:hAnsi="Calibri"/>
          <w:b/>
          <w:sz w:val="22"/>
        </w:rPr>
        <w:t xml:space="preserve">Ms Castlewick: </w:t>
      </w:r>
      <w:r>
        <w:rPr>
          <w:rFonts w:ascii="Calibri" w:hAnsi="Calibri"/>
          <w:sz w:val="22"/>
        </w:rPr>
        <w:t xml:space="preserve">You're welcome to push tables together, just please return them to their original spots before you leave.  </w:t>
      </w:r>
      <w:r>
        <w:rPr>
          <w:rFonts w:ascii="Calibri" w:hAnsi="Calibri"/>
          <w:i/>
          <w:sz w:val="22"/>
        </w:rPr>
        <w:t>Chị có thể ghép bàn lại, chỉ cần đặt chúng về đúng vị trí ban đầu trước khi ra về.</w:t>
      </w:r>
    </w:p>
    <w:p>
      <w:pPr>
        <w:spacing w:after="160" w:line="312" w:lineRule="auto"/>
        <w:jc w:val="both"/>
      </w:pPr>
      <w:r>
        <w:rPr>
          <w:rFonts w:ascii="Calibri" w:hAnsi="Calibri"/>
          <w:b/>
          <w:sz w:val="22"/>
        </w:rPr>
        <w:t xml:space="preserve">Ms Lan: </w:t>
      </w:r>
      <w:r>
        <w:rPr>
          <w:rFonts w:ascii="Calibri" w:hAnsi="Calibri"/>
          <w:sz w:val="22"/>
        </w:rPr>
        <w:t xml:space="preserve">Of course, we always put furniture back exactly where we found it anyway.  </w:t>
      </w:r>
      <w:r>
        <w:rPr>
          <w:rFonts w:ascii="Calibri" w:hAnsi="Calibri"/>
          <w:i/>
          <w:sz w:val="22"/>
        </w:rPr>
        <w:t>Dĩ nhiên rồi, chúng tôi vẫn luôn để bàn ghế về đúng chỗ như lúc tìm thấy.</w:t>
      </w:r>
    </w:p>
    <w:p>
      <w:pPr>
        <w:spacing w:after="160" w:line="312" w:lineRule="auto"/>
        <w:jc w:val="both"/>
      </w:pPr>
      <w:r>
        <w:rPr>
          <w:rFonts w:ascii="Calibri" w:hAnsi="Calibri"/>
          <w:b/>
          <w:sz w:val="22"/>
        </w:rPr>
        <w:t xml:space="preserve">Ms Lan: </w:t>
      </w:r>
      <w:r>
        <w:rPr>
          <w:rFonts w:ascii="Calibri" w:hAnsi="Calibri"/>
          <w:sz w:val="22"/>
        </w:rPr>
        <w:t xml:space="preserve">Is there a way to officially reserve one of the shaded benches for a small gathering next weekend?  </w:t>
      </w:r>
      <w:r>
        <w:rPr>
          <w:rFonts w:ascii="Calibri" w:hAnsi="Calibri"/>
          <w:i/>
          <w:sz w:val="22"/>
        </w:rPr>
        <w:t>Có cách nào để đặt trước chính thức một trong những băng ghế có bóng mát cho một buổi tụ họp nhỏ vào cuối tuần sau không?</w:t>
      </w:r>
    </w:p>
    <w:p>
      <w:pPr>
        <w:spacing w:after="160" w:line="312" w:lineRule="auto"/>
        <w:jc w:val="both"/>
      </w:pPr>
      <w:r>
        <w:rPr>
          <w:rFonts w:ascii="Calibri" w:hAnsi="Calibri"/>
          <w:b/>
          <w:sz w:val="22"/>
        </w:rPr>
        <w:t xml:space="preserve">Ms Castlewick: </w:t>
      </w:r>
      <w:r>
        <w:rPr>
          <w:rFonts w:ascii="Calibri" w:hAnsi="Calibri"/>
          <w:sz w:val="22"/>
        </w:rPr>
        <w:t xml:space="preserve">Benches themselves can't be formally reserved, but the shaded pavilion nearby can be booked for small groups.  </w:t>
      </w:r>
      <w:r>
        <w:rPr>
          <w:rFonts w:ascii="Calibri" w:hAnsi="Calibri"/>
          <w:i/>
          <w:sz w:val="22"/>
        </w:rPr>
        <w:t>Băng ghế thì không thể đặt trước chính thức, nhưng khu nhà mái che gần đó có thể được đặt cho các nhóm nhỏ.</w:t>
      </w:r>
    </w:p>
    <w:p>
      <w:pPr>
        <w:spacing w:after="160" w:line="312" w:lineRule="auto"/>
        <w:jc w:val="both"/>
      </w:pPr>
      <w:r>
        <w:rPr>
          <w:rFonts w:ascii="Calibri" w:hAnsi="Calibri"/>
          <w:b/>
          <w:sz w:val="22"/>
        </w:rPr>
        <w:t xml:space="preserve">Ms Lan: </w:t>
      </w:r>
      <w:r>
        <w:rPr>
          <w:rFonts w:ascii="Calibri" w:hAnsi="Calibri"/>
          <w:sz w:val="22"/>
        </w:rPr>
        <w:t xml:space="preserve">That works just as well, we mostly just wanted some shade for our group.  </w:t>
      </w:r>
      <w:r>
        <w:rPr>
          <w:rFonts w:ascii="Calibri" w:hAnsi="Calibri"/>
          <w:i/>
          <w:sz w:val="22"/>
        </w:rPr>
        <w:t>Vậy cũng được, chúng tôi chủ yếu chỉ cần một chỗ có bóng mát cho nhóm mình.</w:t>
      </w:r>
    </w:p>
    <w:p>
      <w:pPr>
        <w:spacing w:after="160" w:line="312" w:lineRule="auto"/>
        <w:jc w:val="both"/>
      </w:pPr>
      <w:r>
        <w:rPr>
          <w:rFonts w:ascii="Calibri" w:hAnsi="Calibri"/>
          <w:b/>
          <w:sz w:val="22"/>
        </w:rPr>
        <w:t xml:space="preserve">Ms Lan: </w:t>
      </w:r>
      <w:r>
        <w:rPr>
          <w:rFonts w:ascii="Calibri" w:hAnsi="Calibri"/>
          <w:sz w:val="22"/>
        </w:rPr>
        <w:t xml:space="preserve">If I see a reserved sign on a table, does that mean it's completely off-limits for the whole day?  </w:t>
      </w:r>
      <w:r>
        <w:rPr>
          <w:rFonts w:ascii="Calibri" w:hAnsi="Calibri"/>
          <w:i/>
          <w:sz w:val="22"/>
        </w:rPr>
        <w:t>Nếu tôi thấy biển đặt trước trên một cái bàn, điều đó có nghĩa là bàn đó hoàn toàn không được dùng suốt cả ngày không?</w:t>
      </w:r>
    </w:p>
    <w:p>
      <w:pPr>
        <w:spacing w:after="160" w:line="312" w:lineRule="auto"/>
        <w:jc w:val="both"/>
      </w:pPr>
      <w:r>
        <w:rPr>
          <w:rFonts w:ascii="Calibri" w:hAnsi="Calibri"/>
          <w:b/>
          <w:sz w:val="22"/>
        </w:rPr>
        <w:t xml:space="preserve">Ms Castlewick: </w:t>
      </w:r>
      <w:r>
        <w:rPr>
          <w:rFonts w:ascii="Calibri" w:hAnsi="Calibri"/>
          <w:sz w:val="22"/>
        </w:rPr>
        <w:t xml:space="preserve">The reservation usually only covers a specific time window, which is written right on the sign itself.  </w:t>
      </w:r>
      <w:r>
        <w:rPr>
          <w:rFonts w:ascii="Calibri" w:hAnsi="Calibri"/>
          <w:i/>
          <w:sz w:val="22"/>
        </w:rPr>
        <w:t>Việc đặt trước thường chỉ áp dụng cho một khung giờ cụ thể, được ghi ngay trên tấm biển đó.</w:t>
      </w:r>
    </w:p>
    <w:p>
      <w:pPr>
        <w:spacing w:after="160" w:line="312" w:lineRule="auto"/>
        <w:jc w:val="both"/>
      </w:pPr>
      <w:r>
        <w:rPr>
          <w:rFonts w:ascii="Calibri" w:hAnsi="Calibri"/>
          <w:b/>
          <w:sz w:val="22"/>
        </w:rPr>
        <w:t xml:space="preserve">Ms Lan: </w:t>
      </w:r>
      <w:r>
        <w:rPr>
          <w:rFonts w:ascii="Calibri" w:hAnsi="Calibri"/>
          <w:sz w:val="22"/>
        </w:rPr>
        <w:t xml:space="preserve">Good to know, I'll check the time listed before assuming the whole table is off-limits.  </w:t>
      </w:r>
      <w:r>
        <w:rPr>
          <w:rFonts w:ascii="Calibri" w:hAnsi="Calibri"/>
          <w:i/>
          <w:sz w:val="22"/>
        </w:rPr>
        <w:t>Biết vậy tốt, tôi sẽ xem khung giờ ghi trên biển trước khi nghĩ cả bàn đó không được dùng.</w:t>
      </w:r>
    </w:p>
    <w:p>
      <w:pPr>
        <w:spacing w:after="160" w:line="312" w:lineRule="auto"/>
        <w:jc w:val="both"/>
      </w:pPr>
      <w:r>
        <w:rPr>
          <w:rFonts w:ascii="Calibri" w:hAnsi="Calibri"/>
          <w:b/>
          <w:sz w:val="22"/>
        </w:rPr>
        <w:t xml:space="preserve">Ms Lan: </w:t>
      </w:r>
      <w:r>
        <w:rPr>
          <w:rFonts w:ascii="Calibri" w:hAnsi="Calibri"/>
          <w:sz w:val="22"/>
        </w:rPr>
        <w:t xml:space="preserve">Is it rude to ask a stranger to share a bench, or is that completely normal here when the park is busy?  </w:t>
      </w:r>
      <w:r>
        <w:rPr>
          <w:rFonts w:ascii="Calibri" w:hAnsi="Calibri"/>
          <w:i/>
          <w:sz w:val="22"/>
        </w:rPr>
        <w:t>Hỏi một người lạ chia sẻ băng ghế có bị xem là bất lịch sự không, hay đó là chuyện bình thường khi công viên đông người?</w:t>
      </w:r>
    </w:p>
    <w:p>
      <w:pPr>
        <w:spacing w:after="160" w:line="312" w:lineRule="auto"/>
        <w:jc w:val="both"/>
      </w:pPr>
      <w:r>
        <w:rPr>
          <w:rFonts w:ascii="Calibri" w:hAnsi="Calibri"/>
          <w:b/>
          <w:sz w:val="22"/>
        </w:rPr>
        <w:t xml:space="preserve">Ms Castlewick: </w:t>
      </w:r>
      <w:r>
        <w:rPr>
          <w:rFonts w:ascii="Calibri" w:hAnsi="Calibri"/>
          <w:sz w:val="22"/>
        </w:rPr>
        <w:t xml:space="preserve">It's completely normal here, most benches are meant for sharing, and people are usually happy to make a little room.  </w:t>
      </w:r>
      <w:r>
        <w:rPr>
          <w:rFonts w:ascii="Calibri" w:hAnsi="Calibri"/>
          <w:i/>
          <w:sz w:val="22"/>
        </w:rPr>
        <w:t>Đó là chuyện hoàn toàn bình thường ở đây, hầu hết băng ghế đều dành để chia sẻ, và mọi người thường vui vẻ nhường chỗ.</w:t>
      </w:r>
    </w:p>
    <w:p>
      <w:pPr>
        <w:spacing w:after="160" w:line="312" w:lineRule="auto"/>
        <w:jc w:val="both"/>
      </w:pPr>
      <w:r>
        <w:rPr>
          <w:rFonts w:ascii="Calibri" w:hAnsi="Calibri"/>
          <w:b/>
          <w:sz w:val="22"/>
        </w:rPr>
        <w:t xml:space="preserve">Ms Lan: </w:t>
      </w:r>
      <w:r>
        <w:rPr>
          <w:rFonts w:ascii="Calibri" w:hAnsi="Calibri"/>
          <w:sz w:val="22"/>
        </w:rPr>
        <w:t xml:space="preserve">That's good to hear, I always feel a little awkward asking, even when the bench clearly has space.  </w:t>
      </w:r>
      <w:r>
        <w:rPr>
          <w:rFonts w:ascii="Calibri" w:hAnsi="Calibri"/>
          <w:i/>
          <w:sz w:val="22"/>
        </w:rPr>
        <w:t>Nghe vậy tôi thấy yên tâm hơn, tôi vẫn luôn thấy hơi ngại khi hỏi, dù băng ghế rõ ràng còn chỗ.</w:t>
      </w:r>
    </w:p>
    <w:p>
      <w:pPr>
        <w:spacing w:after="160" w:line="312" w:lineRule="auto"/>
        <w:jc w:val="both"/>
      </w:pPr>
      <w:r>
        <w:rPr>
          <w:rFonts w:ascii="Calibri" w:hAnsi="Calibri"/>
          <w:b/>
          <w:sz w:val="22"/>
        </w:rPr>
        <w:t xml:space="preserve">Ms Castlewick: </w:t>
      </w:r>
      <w:r>
        <w:rPr>
          <w:rFonts w:ascii="Calibri" w:hAnsi="Calibri"/>
          <w:sz w:val="22"/>
        </w:rPr>
        <w:t xml:space="preserve">If every table is taken on a busy weekend, the grassy slope near the pond is usually a comfortable backup spot.  </w:t>
      </w:r>
      <w:r>
        <w:rPr>
          <w:rFonts w:ascii="Calibri" w:hAnsi="Calibri"/>
          <w:i/>
          <w:sz w:val="22"/>
        </w:rPr>
        <w:t>Nếu mọi bàn đều có người vào cuối tuần đông khách, bãi cỏ dốc gần ao thường là chỗ dự phòng khá thoải mái.</w:t>
      </w:r>
    </w:p>
    <w:p>
      <w:pPr>
        <w:spacing w:after="160" w:line="312" w:lineRule="auto"/>
        <w:jc w:val="both"/>
      </w:pPr>
      <w:r>
        <w:rPr>
          <w:rFonts w:ascii="Calibri" w:hAnsi="Calibri"/>
          <w:b/>
          <w:sz w:val="22"/>
        </w:rPr>
        <w:t xml:space="preserve">Ms Lan: </w:t>
      </w:r>
      <w:r>
        <w:rPr>
          <w:rFonts w:ascii="Calibri" w:hAnsi="Calibri"/>
          <w:sz w:val="22"/>
        </w:rPr>
        <w:t xml:space="preserve">Good tip, we'll head there directly next time instead of wandering around looking for an open table.  </w:t>
      </w:r>
      <w:r>
        <w:rPr>
          <w:rFonts w:ascii="Calibri" w:hAnsi="Calibri"/>
          <w:i/>
          <w:sz w:val="22"/>
        </w:rPr>
        <w:t>Mẹo hay đấy, lần sau chúng tôi sẽ đi thẳng đến đó thay vì đi loanh quanh tìm bàn trống.</w:t>
      </w:r>
    </w:p>
    <w:p>
      <w:pPr>
        <w:spacing w:after="160" w:line="312" w:lineRule="auto"/>
        <w:jc w:val="both"/>
      </w:pPr>
      <w:r>
        <w:rPr>
          <w:rFonts w:ascii="Calibri" w:hAnsi="Calibri"/>
          <w:b/>
          <w:sz w:val="22"/>
        </w:rPr>
        <w:t xml:space="preserve">Ms Castlewick: </w:t>
      </w:r>
      <w:r>
        <w:rPr>
          <w:rFonts w:ascii="Calibri" w:hAnsi="Calibri"/>
          <w:sz w:val="22"/>
        </w:rPr>
        <w:t xml:space="preserve">It also has a lovely view of the ducks, so honestly, it might end up being everyone's favorite spot anyway.  </w:t>
      </w:r>
      <w:r>
        <w:rPr>
          <w:rFonts w:ascii="Calibri" w:hAnsi="Calibri"/>
          <w:i/>
          <w:sz w:val="22"/>
        </w:rPr>
        <w:t>Chỗ đó cũng có tầm nhìn đẹp ra mấy con vịt, nên thật ra có khi lại trở thành chỗ mọi người thích nhất.</w:t>
      </w:r>
    </w:p>
    <w:p>
      <w:pPr>
        <w:spacing w:after="160" w:line="312" w:lineRule="auto"/>
        <w:jc w:val="both"/>
      </w:pPr>
      <w:r>
        <w:rPr>
          <w:rFonts w:ascii="Calibri" w:hAnsi="Calibri"/>
          <w:b/>
          <w:sz w:val="22"/>
        </w:rPr>
        <w:t xml:space="preserve">Ms Lan: </w:t>
      </w:r>
      <w:r>
        <w:rPr>
          <w:rFonts w:ascii="Calibri" w:hAnsi="Calibri"/>
          <w:sz w:val="22"/>
        </w:rPr>
        <w:t xml:space="preserve">I'm planning to visit the small temple inside the park grounds, is there a dress code I should follow?  </w:t>
      </w:r>
      <w:r>
        <w:rPr>
          <w:rFonts w:ascii="Calibri" w:hAnsi="Calibri"/>
          <w:i/>
          <w:sz w:val="22"/>
        </w:rPr>
        <w:t>Tôi đang định viếng ngôi chùa nhỏ trong khuôn viên công viên, có quy định trang phục nào tôi nên theo không?</w:t>
      </w:r>
    </w:p>
    <w:p>
      <w:pPr>
        <w:spacing w:after="160" w:line="312" w:lineRule="auto"/>
        <w:jc w:val="both"/>
      </w:pPr>
      <w:r>
        <w:rPr>
          <w:rFonts w:ascii="Calibri" w:hAnsi="Calibri"/>
          <w:b/>
          <w:sz w:val="22"/>
        </w:rPr>
        <w:t xml:space="preserve">Ms Castlewick: </w:t>
      </w:r>
      <w:r>
        <w:rPr>
          <w:rFonts w:ascii="Calibri" w:hAnsi="Calibri"/>
          <w:sz w:val="22"/>
        </w:rPr>
        <w:t xml:space="preserve">Visitors are asked to cover their shoulders and knees before entering, out of respect for the space.  </w:t>
      </w:r>
      <w:r>
        <w:rPr>
          <w:rFonts w:ascii="Calibri" w:hAnsi="Calibri"/>
          <w:i/>
          <w:sz w:val="22"/>
        </w:rPr>
        <w:t>Khách viếng được yêu cầu che vai và đầu gối trước khi vào, để tôn trọng không gian đó.</w:t>
      </w:r>
    </w:p>
    <w:p>
      <w:pPr>
        <w:spacing w:after="160" w:line="312" w:lineRule="auto"/>
        <w:jc w:val="both"/>
      </w:pPr>
      <w:r>
        <w:rPr>
          <w:rFonts w:ascii="Calibri" w:hAnsi="Calibri"/>
          <w:b/>
          <w:sz w:val="22"/>
        </w:rPr>
        <w:t xml:space="preserve">Ms Lan: </w:t>
      </w:r>
      <w:r>
        <w:rPr>
          <w:rFonts w:ascii="Calibri" w:hAnsi="Calibri"/>
          <w:sz w:val="22"/>
        </w:rPr>
        <w:t xml:space="preserve">Thank you for mentioning that, I'll change into something a little longer before I head over.  </w:t>
      </w:r>
      <w:r>
        <w:rPr>
          <w:rFonts w:ascii="Calibri" w:hAnsi="Calibri"/>
          <w:i/>
          <w:sz w:val="22"/>
        </w:rPr>
        <w:t>Cảm ơn chị đã nhắc, tôi sẽ thay sang trang phục dài hơn một chút trước khi đến đó.</w:t>
      </w:r>
    </w:p>
    <w:p>
      <w:pPr>
        <w:spacing w:after="160" w:line="312" w:lineRule="auto"/>
        <w:jc w:val="both"/>
      </w:pPr>
      <w:r>
        <w:rPr>
          <w:rFonts w:ascii="Calibri" w:hAnsi="Calibri"/>
          <w:b/>
          <w:sz w:val="22"/>
        </w:rPr>
        <w:t xml:space="preserve">Ms Lan: </w:t>
      </w:r>
      <w:r>
        <w:rPr>
          <w:rFonts w:ascii="Calibri" w:hAnsi="Calibri"/>
          <w:sz w:val="22"/>
        </w:rPr>
        <w:t xml:space="preserve">Do I need to take my shoes off before entering the temple, or is that only expected inside the main hall?  </w:t>
      </w:r>
      <w:r>
        <w:rPr>
          <w:rFonts w:ascii="Calibri" w:hAnsi="Calibri"/>
          <w:i/>
          <w:sz w:val="22"/>
        </w:rPr>
        <w:t>Tôi có cần bỏ giày trước khi vào chùa không, hay chỉ cần bỏ khi vào sảnh chính?</w:t>
      </w:r>
    </w:p>
    <w:p>
      <w:pPr>
        <w:spacing w:after="160" w:line="312" w:lineRule="auto"/>
        <w:jc w:val="both"/>
      </w:pPr>
      <w:r>
        <w:rPr>
          <w:rFonts w:ascii="Calibri" w:hAnsi="Calibri"/>
          <w:b/>
          <w:sz w:val="22"/>
        </w:rPr>
        <w:t xml:space="preserve">Ms Castlewick: </w:t>
      </w:r>
      <w:r>
        <w:rPr>
          <w:rFonts w:ascii="Calibri" w:hAnsi="Calibri"/>
          <w:sz w:val="22"/>
        </w:rPr>
        <w:t xml:space="preserve">Shoes come off only at the main hall entrance, the outer courtyard is fine to walk through with shoes on.  </w:t>
      </w:r>
      <w:r>
        <w:rPr>
          <w:rFonts w:ascii="Calibri" w:hAnsi="Calibri"/>
          <w:i/>
          <w:sz w:val="22"/>
        </w:rPr>
        <w:t>Giày chỉ cần bỏ ở lối vào sảnh chính, khu sân ngoài thì có thể đi giày vào vẫn được.</w:t>
      </w:r>
    </w:p>
    <w:p>
      <w:pPr>
        <w:spacing w:after="160" w:line="312" w:lineRule="auto"/>
        <w:jc w:val="both"/>
      </w:pPr>
      <w:r>
        <w:rPr>
          <w:rFonts w:ascii="Calibri" w:hAnsi="Calibri"/>
          <w:b/>
          <w:sz w:val="22"/>
        </w:rPr>
        <w:t xml:space="preserve">Ms Lan: </w:t>
      </w:r>
      <w:r>
        <w:rPr>
          <w:rFonts w:ascii="Calibri" w:hAnsi="Calibri"/>
          <w:sz w:val="22"/>
        </w:rPr>
        <w:t xml:space="preserve">Good to know, I'll leave mine at the hall entrance when I get there.  </w:t>
      </w:r>
      <w:r>
        <w:rPr>
          <w:rFonts w:ascii="Calibri" w:hAnsi="Calibri"/>
          <w:i/>
          <w:sz w:val="22"/>
        </w:rPr>
        <w:t>Biết vậy tốt, tôi sẽ để giày ở lối vào sảnh khi đến đó.</w:t>
      </w:r>
    </w:p>
    <w:p>
      <w:pPr>
        <w:spacing w:after="160" w:line="312" w:lineRule="auto"/>
        <w:jc w:val="both"/>
      </w:pPr>
      <w:r>
        <w:rPr>
          <w:rFonts w:ascii="Calibri" w:hAnsi="Calibri"/>
          <w:b/>
          <w:sz w:val="22"/>
        </w:rPr>
        <w:t xml:space="preserve">Ms Lan: </w:t>
      </w:r>
      <w:r>
        <w:rPr>
          <w:rFonts w:ascii="Calibri" w:hAnsi="Calibri"/>
          <w:sz w:val="22"/>
        </w:rPr>
        <w:t xml:space="preserve">If I need to go to City Hall later about a permit, is there a dress code there as well, or is it more relaxed?  </w:t>
      </w:r>
      <w:r>
        <w:rPr>
          <w:rFonts w:ascii="Calibri" w:hAnsi="Calibri"/>
          <w:i/>
          <w:sz w:val="22"/>
        </w:rPr>
        <w:t>Nếu sau đó tôi cần đến Tòa thị chính để hỏi về giấy phép, ở đó có quy định trang phục không, hay thoải mái hơn?</w:t>
      </w:r>
    </w:p>
    <w:p>
      <w:pPr>
        <w:spacing w:after="160" w:line="312" w:lineRule="auto"/>
        <w:jc w:val="both"/>
      </w:pPr>
      <w:r>
        <w:rPr>
          <w:rFonts w:ascii="Calibri" w:hAnsi="Calibri"/>
          <w:b/>
          <w:sz w:val="22"/>
        </w:rPr>
        <w:t xml:space="preserve">Ms Castlewick: </w:t>
      </w:r>
      <w:r>
        <w:rPr>
          <w:rFonts w:ascii="Calibri" w:hAnsi="Calibri"/>
          <w:sz w:val="22"/>
        </w:rPr>
        <w:t xml:space="preserve">City Hall is more relaxed, there's no strict dress code, though most visitors avoid beachwear out of common courtesy.  </w:t>
      </w:r>
      <w:r>
        <w:rPr>
          <w:rFonts w:ascii="Calibri" w:hAnsi="Calibri"/>
          <w:i/>
          <w:sz w:val="22"/>
        </w:rPr>
        <w:t>Tòa thị chính thoải mái hơn, không có quy định trang phục nghiêm ngặt, nhưng hầu hết khách đến đều tránh mặc đồ đi biển vì phép lịch sự thông thường.</w:t>
      </w:r>
    </w:p>
    <w:p>
      <w:pPr>
        <w:spacing w:after="160" w:line="312" w:lineRule="auto"/>
        <w:jc w:val="both"/>
      </w:pPr>
      <w:r>
        <w:rPr>
          <w:rFonts w:ascii="Calibri" w:hAnsi="Calibri"/>
          <w:b/>
          <w:sz w:val="22"/>
        </w:rPr>
        <w:t xml:space="preserve">Ms Lan: </w:t>
      </w:r>
      <w:r>
        <w:rPr>
          <w:rFonts w:ascii="Calibri" w:hAnsi="Calibri"/>
          <w:sz w:val="22"/>
        </w:rPr>
        <w:t xml:space="preserve">That's easy enough, I wasn't planning to show up in beach sandals anyway.  </w:t>
      </w:r>
      <w:r>
        <w:rPr>
          <w:rFonts w:ascii="Calibri" w:hAnsi="Calibri"/>
          <w:i/>
          <w:sz w:val="22"/>
        </w:rPr>
        <w:t>Vậy dễ thôi, tôi cũng không định mặc dép đi biển đến đó.</w:t>
      </w:r>
    </w:p>
    <w:p>
      <w:pPr>
        <w:spacing w:after="160" w:line="312" w:lineRule="auto"/>
        <w:jc w:val="both"/>
      </w:pPr>
      <w:r>
        <w:rPr>
          <w:rFonts w:ascii="Calibri" w:hAnsi="Calibri"/>
          <w:b/>
          <w:sz w:val="22"/>
        </w:rPr>
        <w:t xml:space="preserve">Ms Lan: </w:t>
      </w:r>
      <w:r>
        <w:rPr>
          <w:rFonts w:ascii="Calibri" w:hAnsi="Calibri"/>
          <w:sz w:val="22"/>
        </w:rPr>
        <w:t xml:space="preserve">Is it alright to wear shorts inside the temple courtyard, or should I stick to long pants to be safe?  </w:t>
      </w:r>
      <w:r>
        <w:rPr>
          <w:rFonts w:ascii="Calibri" w:hAnsi="Calibri"/>
          <w:i/>
          <w:sz w:val="22"/>
        </w:rPr>
        <w:t>Mặc quần short trong khu sân chùa có được không, hay tôi nên mặc quần dài cho an toàn?</w:t>
      </w:r>
    </w:p>
    <w:p>
      <w:pPr>
        <w:spacing w:after="160" w:line="312" w:lineRule="auto"/>
        <w:jc w:val="both"/>
      </w:pPr>
      <w:r>
        <w:rPr>
          <w:rFonts w:ascii="Calibri" w:hAnsi="Calibri"/>
          <w:b/>
          <w:sz w:val="22"/>
        </w:rPr>
        <w:t xml:space="preserve">Ms Castlewick: </w:t>
      </w:r>
      <w:r>
        <w:rPr>
          <w:rFonts w:ascii="Calibri" w:hAnsi="Calibri"/>
          <w:sz w:val="22"/>
        </w:rPr>
        <w:t xml:space="preserve">Long shorts past the knee are usually fine, but very short ones might get a gentle reminder at the entrance.  </w:t>
      </w:r>
      <w:r>
        <w:rPr>
          <w:rFonts w:ascii="Calibri" w:hAnsi="Calibri"/>
          <w:i/>
          <w:sz w:val="22"/>
        </w:rPr>
        <w:t>Quần short dài qua đầu gối thường được chấp nhận, nhưng loại quá ngắn có thể bị nhắc nhẹ ở cổng vào.</w:t>
      </w:r>
    </w:p>
    <w:p>
      <w:pPr>
        <w:spacing w:after="160" w:line="312" w:lineRule="auto"/>
        <w:jc w:val="both"/>
      </w:pPr>
      <w:r>
        <w:rPr>
          <w:rFonts w:ascii="Calibri" w:hAnsi="Calibri"/>
          <w:b/>
          <w:sz w:val="22"/>
        </w:rPr>
        <w:t xml:space="preserve">Ms Lan: </w:t>
      </w:r>
      <w:r>
        <w:rPr>
          <w:rFonts w:ascii="Calibri" w:hAnsi="Calibri"/>
          <w:sz w:val="22"/>
        </w:rPr>
        <w:t xml:space="preserve">I'll just wear my longer pair of pants then, no point risking an awkward moment at the gate.  </w:t>
      </w:r>
      <w:r>
        <w:rPr>
          <w:rFonts w:ascii="Calibri" w:hAnsi="Calibri"/>
          <w:i/>
          <w:sz w:val="22"/>
        </w:rPr>
        <w:t>Vậy tôi sẽ mặc chiếc quần dài hơn, không cần mạo hiểm gặp khoảnh khắc ngại ngùng ở cổng.</w:t>
      </w:r>
    </w:p>
    <w:p>
      <w:pPr>
        <w:spacing w:after="160" w:line="312" w:lineRule="auto"/>
        <w:jc w:val="both"/>
      </w:pPr>
      <w:r>
        <w:rPr>
          <w:rFonts w:ascii="Calibri" w:hAnsi="Calibri"/>
          <w:b/>
          <w:sz w:val="22"/>
        </w:rPr>
        <w:t xml:space="preserve">Ms Lan: </w:t>
      </w:r>
      <w:r>
        <w:rPr>
          <w:rFonts w:ascii="Calibri" w:hAnsi="Calibri"/>
          <w:sz w:val="22"/>
        </w:rPr>
        <w:t xml:space="preserve">Are there scarves or wraps available to borrow at the entrance, in case someone forgets to dress appropriately?  </w:t>
      </w:r>
      <w:r>
        <w:rPr>
          <w:rFonts w:ascii="Calibri" w:hAnsi="Calibri"/>
          <w:i/>
          <w:sz w:val="22"/>
        </w:rPr>
        <w:t>Ở lối vào có khăn hay vải choàng cho mượn không, phòng khi có người quên mặc trang phục phù hợp?</w:t>
      </w:r>
    </w:p>
    <w:p>
      <w:pPr>
        <w:spacing w:after="160" w:line="312" w:lineRule="auto"/>
        <w:jc w:val="both"/>
      </w:pPr>
      <w:r>
        <w:rPr>
          <w:rFonts w:ascii="Calibri" w:hAnsi="Calibri"/>
          <w:b/>
          <w:sz w:val="22"/>
        </w:rPr>
        <w:t xml:space="preserve">Ms Castlewick: </w:t>
      </w:r>
      <w:r>
        <w:rPr>
          <w:rFonts w:ascii="Calibri" w:hAnsi="Calibri"/>
          <w:sz w:val="22"/>
        </w:rPr>
        <w:t xml:space="preserve">Yes, there's a small basket of wraps near the entrance desk, free to borrow for the duration of your visit.  </w:t>
      </w:r>
      <w:r>
        <w:rPr>
          <w:rFonts w:ascii="Calibri" w:hAnsi="Calibri"/>
          <w:i/>
          <w:sz w:val="22"/>
        </w:rPr>
        <w:t>Có chứ, có một rổ nhỏ vải choàng gần quầy lối vào, cho mượn miễn phí trong suốt thời gian tham quan.</w:t>
      </w:r>
    </w:p>
    <w:p>
      <w:pPr>
        <w:spacing w:after="160" w:line="312" w:lineRule="auto"/>
        <w:jc w:val="both"/>
      </w:pPr>
      <w:r>
        <w:rPr>
          <w:rFonts w:ascii="Calibri" w:hAnsi="Calibri"/>
          <w:b/>
          <w:sz w:val="22"/>
        </w:rPr>
        <w:t xml:space="preserve">Ms Lan: </w:t>
      </w:r>
      <w:r>
        <w:rPr>
          <w:rFonts w:ascii="Calibri" w:hAnsi="Calibri"/>
          <w:sz w:val="22"/>
        </w:rPr>
        <w:t xml:space="preserve">That's thoughtful, I'll mention that to my friend who's always forgetting these little details.  </w:t>
      </w:r>
      <w:r>
        <w:rPr>
          <w:rFonts w:ascii="Calibri" w:hAnsi="Calibri"/>
          <w:i/>
          <w:sz w:val="22"/>
        </w:rPr>
        <w:t>Chu đáo thật, tôi sẽ nói với người bạn hay quên những chi tiết nhỏ như vậy.</w:t>
      </w:r>
    </w:p>
    <w:p>
      <w:pPr>
        <w:spacing w:after="160" w:line="312" w:lineRule="auto"/>
        <w:jc w:val="both"/>
      </w:pPr>
      <w:r>
        <w:rPr>
          <w:rFonts w:ascii="Calibri" w:hAnsi="Calibri"/>
          <w:b/>
          <w:sz w:val="22"/>
        </w:rPr>
        <w:t xml:space="preserve">Ms Castlewick: </w:t>
      </w:r>
      <w:r>
        <w:rPr>
          <w:rFonts w:ascii="Calibri" w:hAnsi="Calibri"/>
          <w:sz w:val="22"/>
        </w:rPr>
        <w:t xml:space="preserve">Just remember to keep your voice low inside the temple hall, it stays a quiet space even during busy hours.  </w:t>
      </w:r>
      <w:r>
        <w:rPr>
          <w:rFonts w:ascii="Calibri" w:hAnsi="Calibri"/>
          <w:i/>
          <w:sz w:val="22"/>
        </w:rPr>
        <w:t>Chị nhớ giữ giọng nói nhỏ trong sảnh chùa, đó vẫn là một không gian yên tĩnh dù vào giờ đông khách.</w:t>
      </w:r>
    </w:p>
    <w:p>
      <w:pPr>
        <w:spacing w:after="160" w:line="312" w:lineRule="auto"/>
        <w:jc w:val="both"/>
      </w:pPr>
      <w:r>
        <w:rPr>
          <w:rFonts w:ascii="Calibri" w:hAnsi="Calibri"/>
          <w:b/>
          <w:sz w:val="22"/>
        </w:rPr>
        <w:t xml:space="preserve">Ms Lan: </w:t>
      </w:r>
      <w:r>
        <w:rPr>
          <w:rFonts w:ascii="Calibri" w:hAnsi="Calibri"/>
          <w:sz w:val="22"/>
        </w:rPr>
        <w:t xml:space="preserve">Of course, I always slow down and speak softly in places like that out of respect.  </w:t>
      </w:r>
      <w:r>
        <w:rPr>
          <w:rFonts w:ascii="Calibri" w:hAnsi="Calibri"/>
          <w:i/>
          <w:sz w:val="22"/>
        </w:rPr>
        <w:t>Dĩ nhiên rồi, tôi vẫn luôn chậm lại và nói nhỏ ở những nơi như vậy để tôn trọng.</w:t>
      </w:r>
    </w:p>
    <w:p>
      <w:pPr>
        <w:spacing w:after="160" w:line="312" w:lineRule="auto"/>
        <w:jc w:val="both"/>
      </w:pPr>
      <w:r>
        <w:rPr>
          <w:rFonts w:ascii="Calibri" w:hAnsi="Calibri"/>
          <w:b/>
          <w:sz w:val="22"/>
        </w:rPr>
        <w:t xml:space="preserve">Ms Castlewick: </w:t>
      </w:r>
      <w:r>
        <w:rPr>
          <w:rFonts w:ascii="Calibri" w:hAnsi="Calibri"/>
          <w:sz w:val="22"/>
        </w:rPr>
        <w:t xml:space="preserve">That's exactly the attitude that keeps a shared space peaceful for everyone who visits.  </w:t>
      </w:r>
      <w:r>
        <w:rPr>
          <w:rFonts w:ascii="Calibri" w:hAnsi="Calibri"/>
          <w:i/>
          <w:sz w:val="22"/>
        </w:rPr>
        <w:t>Đó chính xác là tinh thần giúp giữ một không gian chung yên bình cho mọi người đến viếng.</w:t>
      </w:r>
    </w:p>
    <w:p>
      <w:pPr>
        <w:spacing w:after="160" w:line="312" w:lineRule="auto"/>
        <w:jc w:val="both"/>
      </w:pPr>
      <w:r>
        <w:rPr>
          <w:rFonts w:ascii="Calibri" w:hAnsi="Calibri"/>
          <w:b/>
          <w:sz w:val="22"/>
        </w:rPr>
        <w:t xml:space="preserve">Ms Lan: </w:t>
      </w:r>
      <w:r>
        <w:rPr>
          <w:rFonts w:ascii="Calibri" w:hAnsi="Calibri"/>
          <w:sz w:val="22"/>
        </w:rPr>
        <w:t xml:space="preserve">I wanted to ask about the noise ordinance for my neighborhood, is there a specific time construction noise must stop?  </w:t>
      </w:r>
      <w:r>
        <w:rPr>
          <w:rFonts w:ascii="Calibri" w:hAnsi="Calibri"/>
          <w:i/>
          <w:sz w:val="22"/>
        </w:rPr>
        <w:t>Tôi muốn hỏi về quy định tiếng ồn cho khu nhà tôi, có giờ cụ thể nào tiếng ồn công trình phải dừng không?</w:t>
      </w:r>
    </w:p>
    <w:p>
      <w:pPr>
        <w:spacing w:after="160" w:line="312" w:lineRule="auto"/>
        <w:jc w:val="both"/>
      </w:pPr>
      <w:r>
        <w:rPr>
          <w:rFonts w:ascii="Calibri" w:hAnsi="Calibri"/>
          <w:b/>
          <w:sz w:val="22"/>
        </w:rPr>
        <w:t xml:space="preserve">Ms Castlewick: </w:t>
      </w:r>
      <w:r>
        <w:rPr>
          <w:rFonts w:ascii="Calibri" w:hAnsi="Calibri"/>
          <w:sz w:val="22"/>
        </w:rPr>
        <w:t xml:space="preserve">Construction noise must stop by six in the evening on weekdays, and it isn't allowed at all on Sundays.  </w:t>
      </w:r>
      <w:r>
        <w:rPr>
          <w:rFonts w:ascii="Calibri" w:hAnsi="Calibri"/>
          <w:i/>
          <w:sz w:val="22"/>
        </w:rPr>
        <w:t>Tiếng ồn công trình phải dừng trước sáu giờ tối vào ngày thường, và hoàn toàn không được phép vào Chủ nhật.</w:t>
      </w:r>
    </w:p>
    <w:p>
      <w:pPr>
        <w:spacing w:after="160" w:line="312" w:lineRule="auto"/>
        <w:jc w:val="both"/>
      </w:pPr>
      <w:r>
        <w:rPr>
          <w:rFonts w:ascii="Calibri" w:hAnsi="Calibri"/>
          <w:b/>
          <w:sz w:val="22"/>
        </w:rPr>
        <w:t xml:space="preserve">Ms Lan: </w:t>
      </w:r>
      <w:r>
        <w:rPr>
          <w:rFonts w:ascii="Calibri" w:hAnsi="Calibri"/>
          <w:sz w:val="22"/>
        </w:rPr>
        <w:t xml:space="preserve">That's useful, my neighbor's renovation has been going on past seven some evenings lately.  </w:t>
      </w:r>
      <w:r>
        <w:rPr>
          <w:rFonts w:ascii="Calibri" w:hAnsi="Calibri"/>
          <w:i/>
          <w:sz w:val="22"/>
        </w:rPr>
        <w:t>Vậy hữu ích đấy, công trình sửa nhà của hàng xóm tôi gần đây có lúc kéo dài qua bảy giờ tối.</w:t>
      </w:r>
    </w:p>
    <w:p>
      <w:pPr>
        <w:spacing w:after="160" w:line="312" w:lineRule="auto"/>
        <w:jc w:val="both"/>
      </w:pPr>
      <w:r>
        <w:rPr>
          <w:rFonts w:ascii="Calibri" w:hAnsi="Calibri"/>
          <w:b/>
          <w:sz w:val="22"/>
        </w:rPr>
        <w:t xml:space="preserve">Ms Castlewick: </w:t>
      </w:r>
      <w:r>
        <w:rPr>
          <w:rFonts w:ascii="Calibri" w:hAnsi="Calibri"/>
          <w:sz w:val="22"/>
        </w:rPr>
        <w:t xml:space="preserve">If that keeps happening, you can file a quiet complaint with our office, and we'll follow up with the property owner.  </w:t>
      </w:r>
      <w:r>
        <w:rPr>
          <w:rFonts w:ascii="Calibri" w:hAnsi="Calibri"/>
          <w:i/>
          <w:sz w:val="22"/>
        </w:rPr>
        <w:t>Nếu chuyện đó tiếp tục xảy ra, chị có thể nộp đơn khiếu nại nhẹ với văn phòng chúng tôi, và chúng tôi sẽ liên hệ với chủ nhà.</w:t>
      </w:r>
    </w:p>
    <w:p>
      <w:pPr>
        <w:spacing w:after="160" w:line="312" w:lineRule="auto"/>
        <w:jc w:val="both"/>
      </w:pPr>
      <w:r>
        <w:rPr>
          <w:rFonts w:ascii="Calibri" w:hAnsi="Calibri"/>
          <w:b/>
          <w:sz w:val="22"/>
        </w:rPr>
        <w:t xml:space="preserve">Ms Lan: </w:t>
      </w:r>
      <w:r>
        <w:rPr>
          <w:rFonts w:ascii="Calibri" w:hAnsi="Calibri"/>
          <w:sz w:val="22"/>
        </w:rPr>
        <w:t xml:space="preserve">I'll keep that in mind, I'd rather raise it officially than have an uncomfortable conversation myself.  </w:t>
      </w:r>
      <w:r>
        <w:rPr>
          <w:rFonts w:ascii="Calibri" w:hAnsi="Calibri"/>
          <w:i/>
          <w:sz w:val="22"/>
        </w:rPr>
        <w:t>Tôi sẽ nhớ điều đó, tôi muốn phản ánh chính thức hơn là tự mình có một cuộc nói chuyện khó xử.</w:t>
      </w:r>
    </w:p>
    <w:p>
      <w:pPr>
        <w:spacing w:after="160" w:line="312" w:lineRule="auto"/>
        <w:jc w:val="both"/>
      </w:pPr>
      <w:r>
        <w:rPr>
          <w:rFonts w:ascii="Calibri" w:hAnsi="Calibri"/>
          <w:b/>
          <w:sz w:val="22"/>
        </w:rPr>
        <w:t xml:space="preserve">Ms Castlewick: </w:t>
      </w:r>
      <w:r>
        <w:rPr>
          <w:rFonts w:ascii="Calibri" w:hAnsi="Calibri"/>
          <w:sz w:val="22"/>
        </w:rPr>
        <w:t xml:space="preserve">That's exactly what the office is here for, we handle plenty of neighbor-to-neighbor noise questions calmly.  </w:t>
      </w:r>
      <w:r>
        <w:rPr>
          <w:rFonts w:ascii="Calibri" w:hAnsi="Calibri"/>
          <w:i/>
          <w:sz w:val="22"/>
        </w:rPr>
        <w:t>Đó chính xác là việc văn phòng chúng tôi hỗ trợ, chúng tôi xử lý khá nhiều câu hỏi về tiếng ồn giữa hàng xóm một cách nhẹ nhàng.</w:t>
      </w:r>
    </w:p>
    <w:p>
      <w:pPr>
        <w:spacing w:after="160" w:line="312" w:lineRule="auto"/>
        <w:jc w:val="both"/>
      </w:pPr>
      <w:r>
        <w:rPr>
          <w:rFonts w:ascii="Calibri" w:hAnsi="Calibri"/>
          <w:b/>
          <w:sz w:val="22"/>
        </w:rPr>
        <w:t xml:space="preserve">Ms Lan: </w:t>
      </w:r>
      <w:r>
        <w:rPr>
          <w:rFonts w:ascii="Calibri" w:hAnsi="Calibri"/>
          <w:sz w:val="22"/>
        </w:rPr>
        <w:t xml:space="preserve">Is street parking free everywhere in this neighborhood, or are there specific paid zones I should know about?  </w:t>
      </w:r>
      <w:r>
        <w:rPr>
          <w:rFonts w:ascii="Calibri" w:hAnsi="Calibri"/>
          <w:i/>
          <w:sz w:val="22"/>
        </w:rPr>
        <w:t>Đỗ xe trên đường ở khu này có miễn phí ở mọi nơi không, hay có những khu vực trả phí cụ thể tôi nên biết?</w:t>
      </w:r>
    </w:p>
    <w:p>
      <w:pPr>
        <w:spacing w:after="160" w:line="312" w:lineRule="auto"/>
        <w:jc w:val="both"/>
      </w:pPr>
      <w:r>
        <w:rPr>
          <w:rFonts w:ascii="Calibri" w:hAnsi="Calibri"/>
          <w:b/>
          <w:sz w:val="22"/>
        </w:rPr>
        <w:t xml:space="preserve">Ms Castlewick: </w:t>
      </w:r>
      <w:r>
        <w:rPr>
          <w:rFonts w:ascii="Calibri" w:hAnsi="Calibri"/>
          <w:sz w:val="22"/>
        </w:rPr>
        <w:t xml:space="preserve">Most residential streets are free, but the three blocks near the market use a paid meter system during the day.  </w:t>
      </w:r>
      <w:r>
        <w:rPr>
          <w:rFonts w:ascii="Calibri" w:hAnsi="Calibri"/>
          <w:i/>
          <w:sz w:val="22"/>
        </w:rPr>
        <w:t>Hầu hết các đường dân cư đều miễn phí, nhưng ba khu gần chợ dùng hệ thống đồng hồ trả phí vào ban ngày.</w:t>
      </w:r>
    </w:p>
    <w:p>
      <w:pPr>
        <w:spacing w:after="160" w:line="312" w:lineRule="auto"/>
        <w:jc w:val="both"/>
      </w:pPr>
      <w:r>
        <w:rPr>
          <w:rFonts w:ascii="Calibri" w:hAnsi="Calibri"/>
          <w:b/>
          <w:sz w:val="22"/>
        </w:rPr>
        <w:t xml:space="preserve">Ms Lan: </w:t>
      </w:r>
      <w:r>
        <w:rPr>
          <w:rFonts w:ascii="Calibri" w:hAnsi="Calibri"/>
          <w:sz w:val="22"/>
        </w:rPr>
        <w:t xml:space="preserve">Good to know, I almost parked there this morning without checking for a meter first.  </w:t>
      </w:r>
      <w:r>
        <w:rPr>
          <w:rFonts w:ascii="Calibri" w:hAnsi="Calibri"/>
          <w:i/>
          <w:sz w:val="22"/>
        </w:rPr>
        <w:t>Biết vậy tốt, sáng nay tôi suýt đậu xe ở đó mà không kiểm tra đồng hồ trước.</w:t>
      </w:r>
    </w:p>
    <w:p>
      <w:pPr>
        <w:spacing w:after="160" w:line="312" w:lineRule="auto"/>
        <w:jc w:val="both"/>
      </w:pPr>
      <w:r>
        <w:rPr>
          <w:rFonts w:ascii="Calibri" w:hAnsi="Calibri"/>
          <w:b/>
          <w:sz w:val="22"/>
        </w:rPr>
        <w:t xml:space="preserve">Ms Lan: </w:t>
      </w:r>
      <w:r>
        <w:rPr>
          <w:rFonts w:ascii="Calibri" w:hAnsi="Calibri"/>
          <w:sz w:val="22"/>
        </w:rPr>
        <w:t xml:space="preserve">How long can I park in a free residential spot before I might get a ticket for overstaying?  </w:t>
      </w:r>
      <w:r>
        <w:rPr>
          <w:rFonts w:ascii="Calibri" w:hAnsi="Calibri"/>
          <w:i/>
          <w:sz w:val="22"/>
        </w:rPr>
        <w:t>Tôi có thể đậu xe ở một chỗ miễn phí trong khu dân cư bao lâu trước khi có thể bị phạt vì đậu quá lâu?</w:t>
      </w:r>
    </w:p>
    <w:p>
      <w:pPr>
        <w:spacing w:after="160" w:line="312" w:lineRule="auto"/>
        <w:jc w:val="both"/>
      </w:pPr>
      <w:r>
        <w:rPr>
          <w:rFonts w:ascii="Calibri" w:hAnsi="Calibri"/>
          <w:b/>
          <w:sz w:val="22"/>
        </w:rPr>
        <w:t xml:space="preserve">Ms Castlewick: </w:t>
      </w:r>
      <w:r>
        <w:rPr>
          <w:rFonts w:ascii="Calibri" w:hAnsi="Calibri"/>
          <w:sz w:val="22"/>
        </w:rPr>
        <w:t xml:space="preserve">Most residential streets allow up to seventy-two hours, after that the vehicle needs to be moved to avoid a fine.  </w:t>
      </w:r>
      <w:r>
        <w:rPr>
          <w:rFonts w:ascii="Calibri" w:hAnsi="Calibri"/>
          <w:i/>
          <w:sz w:val="22"/>
        </w:rPr>
        <w:t>Hầu hết các đường dân cư cho phép đậu tối đa bảy mươi hai giờ, sau đó xe cần được di chuyển để tránh bị phạt.</w:t>
      </w:r>
    </w:p>
    <w:p>
      <w:pPr>
        <w:spacing w:after="160" w:line="312" w:lineRule="auto"/>
        <w:jc w:val="both"/>
      </w:pPr>
      <w:r>
        <w:rPr>
          <w:rFonts w:ascii="Calibri" w:hAnsi="Calibri"/>
          <w:b/>
          <w:sz w:val="22"/>
        </w:rPr>
        <w:t xml:space="preserve">Ms Lan: </w:t>
      </w:r>
      <w:r>
        <w:rPr>
          <w:rFonts w:ascii="Calibri" w:hAnsi="Calibri"/>
          <w:sz w:val="22"/>
        </w:rPr>
        <w:t xml:space="preserve">That's a generous window, I wasn't expecting anything close to three full days.  </w:t>
      </w:r>
      <w:r>
        <w:rPr>
          <w:rFonts w:ascii="Calibri" w:hAnsi="Calibri"/>
          <w:i/>
          <w:sz w:val="22"/>
        </w:rPr>
        <w:t>Vậy là khá rộng rãi, tôi không ngờ lại gần ba ngày liền như thế.</w:t>
      </w:r>
    </w:p>
    <w:p>
      <w:pPr>
        <w:spacing w:after="160" w:line="312" w:lineRule="auto"/>
        <w:jc w:val="both"/>
      </w:pPr>
      <w:r>
        <w:rPr>
          <w:rFonts w:ascii="Calibri" w:hAnsi="Calibri"/>
          <w:b/>
          <w:sz w:val="22"/>
        </w:rPr>
        <w:t xml:space="preserve">Ms Lan: </w:t>
      </w:r>
      <w:r>
        <w:rPr>
          <w:rFonts w:ascii="Calibri" w:hAnsi="Calibri"/>
          <w:sz w:val="22"/>
        </w:rPr>
        <w:t xml:space="preserve">Is there a specific office I should visit for a permit to hold a small street gathering, like a neighborhood cleanup day?  </w:t>
      </w:r>
      <w:r>
        <w:rPr>
          <w:rFonts w:ascii="Calibri" w:hAnsi="Calibri"/>
          <w:i/>
          <w:sz w:val="22"/>
        </w:rPr>
        <w:t>Có văn phòng cụ thể nào tôi nên đến xin giấy phép tổ chức một buổi tụ họp nhỏ trên đường, như ngày dọn dẹp khu phố?</w:t>
      </w:r>
    </w:p>
    <w:p>
      <w:pPr>
        <w:spacing w:after="160" w:line="312" w:lineRule="auto"/>
        <w:jc w:val="both"/>
      </w:pPr>
      <w:r>
        <w:rPr>
          <w:rFonts w:ascii="Calibri" w:hAnsi="Calibri"/>
          <w:b/>
          <w:sz w:val="22"/>
        </w:rPr>
        <w:t xml:space="preserve">Ms Castlewick: </w:t>
      </w:r>
      <w:r>
        <w:rPr>
          <w:rFonts w:ascii="Calibri" w:hAnsi="Calibri"/>
          <w:sz w:val="22"/>
        </w:rPr>
        <w:t xml:space="preserve">Our office handles that too, just bring the date, the street section, and roughly how many neighbors will join.  </w:t>
      </w:r>
      <w:r>
        <w:rPr>
          <w:rFonts w:ascii="Calibri" w:hAnsi="Calibri"/>
          <w:i/>
          <w:sz w:val="22"/>
        </w:rPr>
        <w:t>Văn phòng chúng tôi cũng xử lý việc đó, chị chỉ cần mang ngày, đoạn đường, và số lượng hàng xóm tham gia ước tính.</w:t>
      </w:r>
    </w:p>
    <w:p>
      <w:pPr>
        <w:spacing w:after="160" w:line="312" w:lineRule="auto"/>
        <w:jc w:val="both"/>
      </w:pPr>
      <w:r>
        <w:rPr>
          <w:rFonts w:ascii="Calibri" w:hAnsi="Calibri"/>
          <w:b/>
          <w:sz w:val="22"/>
        </w:rPr>
        <w:t xml:space="preserve">Ms Lan: </w:t>
      </w:r>
      <w:r>
        <w:rPr>
          <w:rFonts w:ascii="Calibri" w:hAnsi="Calibri"/>
          <w:sz w:val="22"/>
        </w:rPr>
        <w:t xml:space="preserve">Perfect, a few of us have been talking about organizing one next month, so I'll come back with those details.  </w:t>
      </w:r>
      <w:r>
        <w:rPr>
          <w:rFonts w:ascii="Calibri" w:hAnsi="Calibri"/>
          <w:i/>
          <w:sz w:val="22"/>
        </w:rPr>
        <w:t>Tuyệt, vài người trong chúng tôi đã bàn về việc tổ chức vào tháng sau, nên tôi sẽ quay lại với những thông tin đó.</w:t>
      </w:r>
    </w:p>
    <w:p>
      <w:pPr>
        <w:spacing w:after="160" w:line="312" w:lineRule="auto"/>
        <w:jc w:val="both"/>
      </w:pPr>
      <w:r>
        <w:rPr>
          <w:rFonts w:ascii="Calibri" w:hAnsi="Calibri"/>
          <w:b/>
          <w:sz w:val="22"/>
        </w:rPr>
        <w:t xml:space="preserve">Ms Castlewick: </w:t>
      </w:r>
      <w:r>
        <w:rPr>
          <w:rFonts w:ascii="Calibri" w:hAnsi="Calibri"/>
          <w:sz w:val="22"/>
        </w:rPr>
        <w:t xml:space="preserve">Once that cleanup permit is approved, we can even lend a few orange cones to help block the street safely.  </w:t>
      </w:r>
      <w:r>
        <w:rPr>
          <w:rFonts w:ascii="Calibri" w:hAnsi="Calibri"/>
          <w:i/>
          <w:sz w:val="22"/>
        </w:rPr>
        <w:t>Khi giấy phép dọn dẹp đó được duyệt, chúng tôi còn có thể cho mượn vài cái chóp giao thông để giúp chặn đường an toàn.</w:t>
      </w:r>
    </w:p>
    <w:p>
      <w:pPr>
        <w:spacing w:after="160" w:line="312" w:lineRule="auto"/>
        <w:jc w:val="both"/>
      </w:pPr>
      <w:r>
        <w:rPr>
          <w:rFonts w:ascii="Calibri" w:hAnsi="Calibri"/>
          <w:b/>
          <w:sz w:val="22"/>
        </w:rPr>
        <w:t xml:space="preserve">Ms Lan: </w:t>
      </w:r>
      <w:r>
        <w:rPr>
          <w:rFonts w:ascii="Calibri" w:hAnsi="Calibri"/>
          <w:sz w:val="22"/>
        </w:rPr>
        <w:t xml:space="preserve">That would be a huge help, we were worried about cars driving through while everyone is working.  </w:t>
      </w:r>
      <w:r>
        <w:rPr>
          <w:rFonts w:ascii="Calibri" w:hAnsi="Calibri"/>
          <w:i/>
          <w:sz w:val="22"/>
        </w:rPr>
        <w:t>Vậy sẽ giúp ích rất nhiều, chúng tôi đang lo xe cộ chạy qua trong lúc mọi người đang làm việc.</w:t>
      </w:r>
    </w:p>
    <w:p>
      <w:pPr>
        <w:spacing w:after="160" w:line="312" w:lineRule="auto"/>
        <w:jc w:val="both"/>
      </w:pPr>
      <w:r>
        <w:rPr>
          <w:rFonts w:ascii="Calibri" w:hAnsi="Calibri"/>
          <w:b/>
          <w:sz w:val="22"/>
        </w:rPr>
        <w:t xml:space="preserve">Ms Castlewick: </w:t>
      </w:r>
      <w:r>
        <w:rPr>
          <w:rFonts w:ascii="Calibri" w:hAnsi="Calibri"/>
          <w:sz w:val="22"/>
        </w:rPr>
        <w:t xml:space="preserve">It's a small thing we're happy to offer, neighborhood initiatives like that make the whole street nicer for everyone.  </w:t>
      </w:r>
      <w:r>
        <w:rPr>
          <w:rFonts w:ascii="Calibri" w:hAnsi="Calibri"/>
          <w:i/>
          <w:sz w:val="22"/>
        </w:rPr>
        <w:t>Đó là một việc nhỏ chúng tôi vui lòng hỗ trợ, những sáng kiến khu phố như vậy khiến cả con đường trở nên tốt đẹp hơn cho mọi người.</w:t>
      </w:r>
    </w:p>
    <w:p>
      <w:pPr>
        <w:spacing w:after="160" w:line="312" w:lineRule="auto"/>
        <w:jc w:val="both"/>
      </w:pPr>
      <w:r>
        <w:rPr>
          <w:rFonts w:ascii="Calibri" w:hAnsi="Calibri"/>
          <w:b/>
          <w:sz w:val="22"/>
        </w:rPr>
        <w:t xml:space="preserve">Ms Lan: </w:t>
      </w:r>
      <w:r>
        <w:rPr>
          <w:rFonts w:ascii="Calibri" w:hAnsi="Calibri"/>
          <w:sz w:val="22"/>
        </w:rPr>
        <w:t xml:space="preserve">What time does the museum close today, I want to make sure I have enough time to see everything?  </w:t>
      </w:r>
      <w:r>
        <w:rPr>
          <w:rFonts w:ascii="Calibri" w:hAnsi="Calibri"/>
          <w:i/>
          <w:sz w:val="22"/>
        </w:rPr>
        <w:t>Hôm nay viện bảo tàng đóng cửa lúc mấy giờ, tôi muốn chắc mình có đủ thời gian xem hết mọi thứ?</w:t>
      </w:r>
    </w:p>
    <w:p>
      <w:pPr>
        <w:spacing w:after="160" w:line="312" w:lineRule="auto"/>
        <w:jc w:val="both"/>
      </w:pPr>
      <w:r>
        <w:rPr>
          <w:rFonts w:ascii="Calibri" w:hAnsi="Calibri"/>
          <w:b/>
          <w:sz w:val="22"/>
        </w:rPr>
        <w:t xml:space="preserve">Ms Castlewick: </w:t>
      </w:r>
      <w:r>
        <w:rPr>
          <w:rFonts w:ascii="Calibri" w:hAnsi="Calibri"/>
          <w:sz w:val="22"/>
        </w:rPr>
        <w:t xml:space="preserve">The museum closes at five today, though the last entry is at four thirty, so plan around that.  </w:t>
      </w:r>
      <w:r>
        <w:rPr>
          <w:rFonts w:ascii="Calibri" w:hAnsi="Calibri"/>
          <w:i/>
          <w:sz w:val="22"/>
        </w:rPr>
        <w:t>Hôm nay viện bảo tàng đóng cửa lúc năm giờ, nhưng lượt vào cuối cùng là bốn giờ ba mươi, chị nên tính theo mốc đó.</w:t>
      </w:r>
    </w:p>
    <w:p>
      <w:pPr>
        <w:spacing w:after="160" w:line="312" w:lineRule="auto"/>
        <w:jc w:val="both"/>
      </w:pPr>
      <w:r>
        <w:rPr>
          <w:rFonts w:ascii="Calibri" w:hAnsi="Calibri"/>
          <w:b/>
          <w:sz w:val="22"/>
        </w:rPr>
        <w:t xml:space="preserve">Ms Lan: </w:t>
      </w:r>
      <w:r>
        <w:rPr>
          <w:rFonts w:ascii="Calibri" w:hAnsi="Calibri"/>
          <w:sz w:val="22"/>
        </w:rPr>
        <w:t xml:space="preserve">Thanks for the heads up, I'll skip the gift shop today and focus on the main galleries instead.  </w:t>
      </w:r>
      <w:r>
        <w:rPr>
          <w:rFonts w:ascii="Calibri" w:hAnsi="Calibri"/>
          <w:i/>
          <w:sz w:val="22"/>
        </w:rPr>
        <w:t>Cảm ơn chị đã nhắc trước, hôm nay tôi sẽ bỏ qua cửa hàng lưu niệm để tập trung vào các phòng trưng bày chính.</w:t>
      </w:r>
    </w:p>
    <w:p>
      <w:pPr>
        <w:spacing w:after="160" w:line="312" w:lineRule="auto"/>
        <w:jc w:val="both"/>
      </w:pPr>
      <w:r>
        <w:rPr>
          <w:rFonts w:ascii="Calibri" w:hAnsi="Calibri"/>
          <w:b/>
          <w:sz w:val="22"/>
        </w:rPr>
        <w:t xml:space="preserve">Ms Lan: </w:t>
      </w:r>
      <w:r>
        <w:rPr>
          <w:rFonts w:ascii="Calibri" w:hAnsi="Calibri"/>
          <w:sz w:val="22"/>
        </w:rPr>
        <w:t xml:space="preserve">Does the library close earlier on Fridays, or does it keep the same hours as the rest of the week?  </w:t>
      </w:r>
      <w:r>
        <w:rPr>
          <w:rFonts w:ascii="Calibri" w:hAnsi="Calibri"/>
          <w:i/>
          <w:sz w:val="22"/>
        </w:rPr>
        <w:t>Thư viện có đóng cửa sớm hơn vào thứ Sáu không, hay giữ giờ giống như những ngày khác trong tuần?</w:t>
      </w:r>
    </w:p>
    <w:p>
      <w:pPr>
        <w:spacing w:after="160" w:line="312" w:lineRule="auto"/>
        <w:jc w:val="both"/>
      </w:pPr>
      <w:r>
        <w:rPr>
          <w:rFonts w:ascii="Calibri" w:hAnsi="Calibri"/>
          <w:b/>
          <w:sz w:val="22"/>
        </w:rPr>
        <w:t xml:space="preserve">Ms Castlewick: </w:t>
      </w:r>
      <w:r>
        <w:rPr>
          <w:rFonts w:ascii="Calibri" w:hAnsi="Calibri"/>
          <w:sz w:val="22"/>
        </w:rPr>
        <w:t xml:space="preserve">Fridays actually stay open an hour later, until nine, to accommodate people coming straight from work.  </w:t>
      </w:r>
      <w:r>
        <w:rPr>
          <w:rFonts w:ascii="Calibri" w:hAnsi="Calibri"/>
          <w:i/>
          <w:sz w:val="22"/>
        </w:rPr>
        <w:t>Thứ Sáu thật ra mở muộn hơn một giờ, đến chín giờ, để phù hợp với người đến thẳng từ chỗ làm.</w:t>
      </w:r>
    </w:p>
    <w:p>
      <w:pPr>
        <w:spacing w:after="160" w:line="312" w:lineRule="auto"/>
        <w:jc w:val="both"/>
      </w:pPr>
      <w:r>
        <w:rPr>
          <w:rFonts w:ascii="Calibri" w:hAnsi="Calibri"/>
          <w:b/>
          <w:sz w:val="22"/>
        </w:rPr>
        <w:t xml:space="preserve">Ms Lan: </w:t>
      </w:r>
      <w:r>
        <w:rPr>
          <w:rFonts w:ascii="Calibri" w:hAnsi="Calibri"/>
          <w:sz w:val="22"/>
        </w:rPr>
        <w:t xml:space="preserve">That's good to know, I'll plan to come after work today since I'm free until nine.  </w:t>
      </w:r>
      <w:r>
        <w:rPr>
          <w:rFonts w:ascii="Calibri" w:hAnsi="Calibri"/>
          <w:i/>
          <w:sz w:val="22"/>
        </w:rPr>
        <w:t>Biết vậy tốt, hôm nay tôi sẽ đến sau giờ làm vì tôi rảnh đến chín giờ.</w:t>
      </w:r>
    </w:p>
    <w:p>
      <w:pPr>
        <w:spacing w:after="160" w:line="312" w:lineRule="auto"/>
        <w:jc w:val="both"/>
      </w:pPr>
      <w:r>
        <w:rPr>
          <w:rFonts w:ascii="Calibri" w:hAnsi="Calibri"/>
          <w:b/>
          <w:sz w:val="22"/>
        </w:rPr>
        <w:t xml:space="preserve">Ms Lan: </w:t>
      </w:r>
      <w:r>
        <w:rPr>
          <w:rFonts w:ascii="Calibri" w:hAnsi="Calibri"/>
          <w:sz w:val="22"/>
        </w:rPr>
        <w:t xml:space="preserve">Is the park closing time the same all year, or does it change between summer and winter?  </w:t>
      </w:r>
      <w:r>
        <w:rPr>
          <w:rFonts w:ascii="Calibri" w:hAnsi="Calibri"/>
          <w:i/>
          <w:sz w:val="22"/>
        </w:rPr>
        <w:t>Giờ đóng cửa công viên có giống nhau cả năm không, hay thay đổi giữa mùa hè và mùa đông?</w:t>
      </w:r>
    </w:p>
    <w:p>
      <w:pPr>
        <w:spacing w:after="160" w:line="312" w:lineRule="auto"/>
        <w:jc w:val="both"/>
      </w:pPr>
      <w:r>
        <w:rPr>
          <w:rFonts w:ascii="Calibri" w:hAnsi="Calibri"/>
          <w:b/>
          <w:sz w:val="22"/>
        </w:rPr>
        <w:t xml:space="preserve">Ms Castlewick: </w:t>
      </w:r>
      <w:r>
        <w:rPr>
          <w:rFonts w:ascii="Calibri" w:hAnsi="Calibri"/>
          <w:sz w:val="22"/>
        </w:rPr>
        <w:t xml:space="preserve">It changes with the season, closing at ten in summer but earlier, at eight, once winter evenings get darker.  </w:t>
      </w:r>
      <w:r>
        <w:rPr>
          <w:rFonts w:ascii="Calibri" w:hAnsi="Calibri"/>
          <w:i/>
          <w:sz w:val="22"/>
        </w:rPr>
        <w:t>Giờ đó thay đổi theo mùa, đóng lúc mười giờ vào mùa hè nhưng sớm hơn, lúc tám giờ, khi mùa đông tối sớm hơn.</w:t>
      </w:r>
    </w:p>
    <w:p>
      <w:pPr>
        <w:spacing w:after="160" w:line="312" w:lineRule="auto"/>
        <w:jc w:val="both"/>
      </w:pPr>
      <w:r>
        <w:rPr>
          <w:rFonts w:ascii="Calibri" w:hAnsi="Calibri"/>
          <w:b/>
          <w:sz w:val="22"/>
        </w:rPr>
        <w:t xml:space="preserve">Ms Lan: </w:t>
      </w:r>
      <w:r>
        <w:rPr>
          <w:rFonts w:ascii="Calibri" w:hAnsi="Calibri"/>
          <w:sz w:val="22"/>
        </w:rPr>
        <w:t xml:space="preserve">That makes sense, I'll remember to check the season before planning a late evening visit.  </w:t>
      </w:r>
      <w:r>
        <w:rPr>
          <w:rFonts w:ascii="Calibri" w:hAnsi="Calibri"/>
          <w:i/>
          <w:sz w:val="22"/>
        </w:rPr>
        <w:t>Vậy hợp lý rồi, tôi sẽ nhớ kiểm tra theo mùa trước khi định đi muộn vào buổi tối.</w:t>
      </w:r>
    </w:p>
    <w:p>
      <w:pPr>
        <w:spacing w:after="160" w:line="312" w:lineRule="auto"/>
        <w:jc w:val="both"/>
      </w:pPr>
      <w:r>
        <w:rPr>
          <w:rFonts w:ascii="Calibri" w:hAnsi="Calibri"/>
          <w:b/>
          <w:sz w:val="22"/>
        </w:rPr>
        <w:t xml:space="preserve">Ms Lan: </w:t>
      </w:r>
      <w:r>
        <w:rPr>
          <w:rFonts w:ascii="Calibri" w:hAnsi="Calibri"/>
          <w:sz w:val="22"/>
        </w:rPr>
        <w:t xml:space="preserve">Do any of these places close completely on public holidays, or do they just adjust their regular hours?  </w:t>
      </w:r>
      <w:r>
        <w:rPr>
          <w:rFonts w:ascii="Calibri" w:hAnsi="Calibri"/>
          <w:i/>
          <w:sz w:val="22"/>
        </w:rPr>
        <w:t>Có nơi nào đóng cửa hoàn toàn vào ngày lễ không, hay chỉ điều chỉnh giờ mở cửa thông thường?</w:t>
      </w:r>
    </w:p>
    <w:p>
      <w:pPr>
        <w:spacing w:after="160" w:line="312" w:lineRule="auto"/>
        <w:jc w:val="both"/>
      </w:pPr>
      <w:r>
        <w:rPr>
          <w:rFonts w:ascii="Calibri" w:hAnsi="Calibri"/>
          <w:b/>
          <w:sz w:val="22"/>
        </w:rPr>
        <w:t xml:space="preserve">Ms Castlewick: </w:t>
      </w:r>
      <w:r>
        <w:rPr>
          <w:rFonts w:ascii="Calibri" w:hAnsi="Calibri"/>
          <w:sz w:val="22"/>
        </w:rPr>
        <w:t xml:space="preserve">The museum closes entirely on two major holidays, but the park and library just shift to shorter weekend-style hours.  </w:t>
      </w:r>
      <w:r>
        <w:rPr>
          <w:rFonts w:ascii="Calibri" w:hAnsi="Calibri"/>
          <w:i/>
          <w:sz w:val="22"/>
        </w:rPr>
        <w:t>Viện bảo tàng đóng cửa hoàn toàn vào hai ngày lễ lớn, nhưng công viên và thư viện chỉ chuyển sang giờ ngắn hơn giống cuối tuần.</w:t>
      </w:r>
    </w:p>
    <w:p>
      <w:pPr>
        <w:spacing w:after="160" w:line="312" w:lineRule="auto"/>
        <w:jc w:val="both"/>
      </w:pPr>
      <w:r>
        <w:rPr>
          <w:rFonts w:ascii="Calibri" w:hAnsi="Calibri"/>
          <w:b/>
          <w:sz w:val="22"/>
        </w:rPr>
        <w:t xml:space="preserve">Ms Lan: </w:t>
      </w:r>
      <w:r>
        <w:rPr>
          <w:rFonts w:ascii="Calibri" w:hAnsi="Calibri"/>
          <w:sz w:val="22"/>
        </w:rPr>
        <w:t xml:space="preserve">Good to know, I'll double-check the museum schedule before planning my trip around the holiday.  </w:t>
      </w:r>
      <w:r>
        <w:rPr>
          <w:rFonts w:ascii="Calibri" w:hAnsi="Calibri"/>
          <w:i/>
          <w:sz w:val="22"/>
        </w:rPr>
        <w:t>Biết vậy tốt, tôi sẽ kiểm tra lại lịch viện bảo tàng trước khi lên kế hoạch cho dịp lễ đó.</w:t>
      </w:r>
    </w:p>
    <w:p>
      <w:pPr>
        <w:spacing w:after="160" w:line="312" w:lineRule="auto"/>
        <w:jc w:val="both"/>
      </w:pPr>
      <w:r>
        <w:rPr>
          <w:rFonts w:ascii="Calibri" w:hAnsi="Calibri"/>
          <w:b/>
          <w:sz w:val="22"/>
        </w:rPr>
        <w:t xml:space="preserve">Ms Lan: </w:t>
      </w:r>
      <w:r>
        <w:rPr>
          <w:rFonts w:ascii="Calibri" w:hAnsi="Calibri"/>
          <w:sz w:val="22"/>
        </w:rPr>
        <w:t xml:space="preserve">Is there any kind of advance notice posted if hours change unexpectedly, like for a private event?  </w:t>
      </w:r>
      <w:r>
        <w:rPr>
          <w:rFonts w:ascii="Calibri" w:hAnsi="Calibri"/>
          <w:i/>
          <w:sz w:val="22"/>
        </w:rPr>
        <w:t>Có thông báo trước nào được đăng nếu giờ mở cửa thay đổi bất ngờ, như khi có sự kiện riêng không?</w:t>
      </w:r>
    </w:p>
    <w:p>
      <w:pPr>
        <w:spacing w:after="160" w:line="312" w:lineRule="auto"/>
        <w:jc w:val="both"/>
      </w:pPr>
      <w:r>
        <w:rPr>
          <w:rFonts w:ascii="Calibri" w:hAnsi="Calibri"/>
          <w:b/>
          <w:sz w:val="22"/>
        </w:rPr>
        <w:t xml:space="preserve">Ms Castlewick: </w:t>
      </w:r>
      <w:r>
        <w:rPr>
          <w:rFonts w:ascii="Calibri" w:hAnsi="Calibri"/>
          <w:sz w:val="22"/>
        </w:rPr>
        <w:t xml:space="preserve">Yes, we always post a notice at the main entrance at least two days before any unexpected schedule change.  </w:t>
      </w:r>
      <w:r>
        <w:rPr>
          <w:rFonts w:ascii="Calibri" w:hAnsi="Calibri"/>
          <w:i/>
          <w:sz w:val="22"/>
        </w:rPr>
        <w:t>Có chứ, chúng tôi luôn dán thông báo ở cổng chính ít nhất hai ngày trước bất kỳ thay đổi giờ bất ngờ nào.</w:t>
      </w:r>
    </w:p>
    <w:p>
      <w:pPr>
        <w:spacing w:after="160" w:line="312" w:lineRule="auto"/>
        <w:jc w:val="both"/>
      </w:pPr>
      <w:r>
        <w:rPr>
          <w:rFonts w:ascii="Calibri" w:hAnsi="Calibri"/>
          <w:b/>
          <w:sz w:val="22"/>
        </w:rPr>
        <w:t xml:space="preserve">Ms Lan: </w:t>
      </w:r>
      <w:r>
        <w:rPr>
          <w:rFonts w:ascii="Calibri" w:hAnsi="Calibri"/>
          <w:sz w:val="22"/>
        </w:rPr>
        <w:t xml:space="preserve">That's reassuring, I'll just glance at the entrance sign before assuming the usual hours apply.  </w:t>
      </w:r>
      <w:r>
        <w:rPr>
          <w:rFonts w:ascii="Calibri" w:hAnsi="Calibri"/>
          <w:i/>
          <w:sz w:val="22"/>
        </w:rPr>
        <w:t>Nghe vậy tôi thấy an tâm hơn, tôi sẽ nhìn qua tấm bảng ở cổng trước khi nghĩ giờ thông thường vẫn áp dụng.</w:t>
      </w:r>
    </w:p>
    <w:p>
      <w:pPr>
        <w:spacing w:after="160" w:line="312" w:lineRule="auto"/>
        <w:jc w:val="both"/>
      </w:pPr>
      <w:r>
        <w:rPr>
          <w:rFonts w:ascii="Calibri" w:hAnsi="Calibri"/>
          <w:b/>
          <w:sz w:val="22"/>
        </w:rPr>
        <w:t xml:space="preserve">Ms Castlewick: </w:t>
      </w:r>
      <w:r>
        <w:rPr>
          <w:rFonts w:ascii="Calibri" w:hAnsi="Calibri"/>
          <w:sz w:val="22"/>
        </w:rPr>
        <w:t xml:space="preserve">If you ever arrive and find the gate closed unexpectedly, there's usually a phone number posted for the main office.  </w:t>
      </w:r>
      <w:r>
        <w:rPr>
          <w:rFonts w:ascii="Calibri" w:hAnsi="Calibri"/>
          <w:i/>
          <w:sz w:val="22"/>
        </w:rPr>
        <w:t>Nếu chị đến mà thấy cổng đóng bất ngờ, thường sẽ có số điện thoại văn phòng chính được dán ở đó.</w:t>
      </w:r>
    </w:p>
    <w:p>
      <w:pPr>
        <w:spacing w:after="160" w:line="312" w:lineRule="auto"/>
        <w:jc w:val="both"/>
      </w:pPr>
      <w:r>
        <w:rPr>
          <w:rFonts w:ascii="Calibri" w:hAnsi="Calibri"/>
          <w:b/>
          <w:sz w:val="22"/>
        </w:rPr>
        <w:t xml:space="preserve">Ms Lan: </w:t>
      </w:r>
      <w:r>
        <w:rPr>
          <w:rFonts w:ascii="Calibri" w:hAnsi="Calibri"/>
          <w:sz w:val="22"/>
        </w:rPr>
        <w:t xml:space="preserve">Good to know, I'll save that number just in case I ever show up at the wrong time.  </w:t>
      </w:r>
      <w:r>
        <w:rPr>
          <w:rFonts w:ascii="Calibri" w:hAnsi="Calibri"/>
          <w:i/>
          <w:sz w:val="22"/>
        </w:rPr>
        <w:t>Biết vậy tốt, tôi sẽ lưu số đó phòng khi tôi đến vào giờ không đúng.</w:t>
      </w:r>
    </w:p>
    <w:p>
      <w:pPr>
        <w:spacing w:after="160" w:line="312" w:lineRule="auto"/>
        <w:jc w:val="both"/>
      </w:pPr>
      <w:r>
        <w:rPr>
          <w:rFonts w:ascii="Calibri" w:hAnsi="Calibri"/>
          <w:b/>
          <w:sz w:val="22"/>
        </w:rPr>
        <w:t xml:space="preserve">Ms Castlewick: </w:t>
      </w:r>
      <w:r>
        <w:rPr>
          <w:rFonts w:ascii="Calibri" w:hAnsi="Calibri"/>
          <w:sz w:val="22"/>
        </w:rPr>
        <w:t xml:space="preserve">It rarely happens, but it's nice to have that option rather than standing confused outside a locked gate.  </w:t>
      </w:r>
      <w:r>
        <w:rPr>
          <w:rFonts w:ascii="Calibri" w:hAnsi="Calibri"/>
          <w:i/>
          <w:sz w:val="22"/>
        </w:rPr>
        <w:t>Chuyện đó hiếm khi xảy ra, nhưng có lựa chọn đó vẫn tốt hơn là đứng ngơ ngác trước một cánh cổng bị khóa.</w:t>
      </w:r>
    </w:p>
    <w:p>
      <w:pPr>
        <w:spacing w:after="160" w:line="312" w:lineRule="auto"/>
        <w:jc w:val="both"/>
      </w:pPr>
      <w:r>
        <w:rPr>
          <w:rFonts w:ascii="Calibri" w:hAnsi="Calibri"/>
          <w:b/>
          <w:sz w:val="22"/>
        </w:rPr>
        <w:t xml:space="preserve">Ms Lan: </w:t>
      </w:r>
      <w:r>
        <w:rPr>
          <w:rFonts w:ascii="Calibri" w:hAnsi="Calibri"/>
          <w:sz w:val="22"/>
        </w:rPr>
        <w:t xml:space="preserve">I'd like to book the small community hall for a neighborhood meeting, how far in advance should I apply?  </w:t>
      </w:r>
      <w:r>
        <w:rPr>
          <w:rFonts w:ascii="Calibri" w:hAnsi="Calibri"/>
          <w:i/>
          <w:sz w:val="22"/>
        </w:rPr>
        <w:t>Tôi muốn đặt hội trường nhỏ của khu phố để họp xóm, tôi nên đăng ký trước bao lâu?</w:t>
      </w:r>
    </w:p>
    <w:p>
      <w:pPr>
        <w:spacing w:after="160" w:line="312" w:lineRule="auto"/>
        <w:jc w:val="both"/>
      </w:pPr>
      <w:r>
        <w:rPr>
          <w:rFonts w:ascii="Calibri" w:hAnsi="Calibri"/>
          <w:b/>
          <w:sz w:val="22"/>
        </w:rPr>
        <w:t xml:space="preserve">Ms Castlewick: </w:t>
      </w:r>
      <w:r>
        <w:rPr>
          <w:rFonts w:ascii="Calibri" w:hAnsi="Calibri"/>
          <w:sz w:val="22"/>
        </w:rPr>
        <w:t xml:space="preserve">Two weeks ahead is usually enough, though popular evening slots sometimes fill up a little earlier than that.  </w:t>
      </w:r>
      <w:r>
        <w:rPr>
          <w:rFonts w:ascii="Calibri" w:hAnsi="Calibri"/>
          <w:i/>
          <w:sz w:val="22"/>
        </w:rPr>
        <w:t>Hai tuần trước thường là đủ, nhưng các khung giờ tối được ưa chuộng đôi khi có người đặt sớm hơn.</w:t>
      </w:r>
    </w:p>
    <w:p>
      <w:pPr>
        <w:spacing w:after="160" w:line="312" w:lineRule="auto"/>
        <w:jc w:val="both"/>
      </w:pPr>
      <w:r>
        <w:rPr>
          <w:rFonts w:ascii="Calibri" w:hAnsi="Calibri"/>
          <w:b/>
          <w:sz w:val="22"/>
        </w:rPr>
        <w:t xml:space="preserve">Ms Lan: </w:t>
      </w:r>
      <w:r>
        <w:rPr>
          <w:rFonts w:ascii="Calibri" w:hAnsi="Calibri"/>
          <w:sz w:val="22"/>
        </w:rPr>
        <w:t xml:space="preserve">I'll apply this week then, just to make sure I get the evening slot I actually want.  </w:t>
      </w:r>
      <w:r>
        <w:rPr>
          <w:rFonts w:ascii="Calibri" w:hAnsi="Calibri"/>
          <w:i/>
          <w:sz w:val="22"/>
        </w:rPr>
        <w:t>Vậy tuần này tôi sẽ đăng ký, để chắc chắn lấy được khung giờ tối tôi muốn.</w:t>
      </w:r>
    </w:p>
    <w:p>
      <w:pPr>
        <w:spacing w:after="160" w:line="312" w:lineRule="auto"/>
        <w:jc w:val="both"/>
      </w:pPr>
      <w:r>
        <w:rPr>
          <w:rFonts w:ascii="Calibri" w:hAnsi="Calibri"/>
          <w:b/>
          <w:sz w:val="22"/>
        </w:rPr>
        <w:t xml:space="preserve">Ms Lan: </w:t>
      </w:r>
      <w:r>
        <w:rPr>
          <w:rFonts w:ascii="Calibri" w:hAnsi="Calibri"/>
          <w:sz w:val="22"/>
        </w:rPr>
        <w:t xml:space="preserve">Is there a fee for using the community hall, or is it free for neighborhood groups like ours?  </w:t>
      </w:r>
      <w:r>
        <w:rPr>
          <w:rFonts w:ascii="Calibri" w:hAnsi="Calibri"/>
          <w:i/>
          <w:sz w:val="22"/>
        </w:rPr>
        <w:t>Dùng hội trường khu phố có phí không, hay miễn phí cho các nhóm trong khu như của chúng tôi?</w:t>
      </w:r>
    </w:p>
    <w:p>
      <w:pPr>
        <w:spacing w:after="160" w:line="312" w:lineRule="auto"/>
        <w:jc w:val="both"/>
      </w:pPr>
      <w:r>
        <w:rPr>
          <w:rFonts w:ascii="Calibri" w:hAnsi="Calibri"/>
          <w:b/>
          <w:sz w:val="22"/>
        </w:rPr>
        <w:t xml:space="preserve">Ms Castlewick: </w:t>
      </w:r>
      <w:r>
        <w:rPr>
          <w:rFonts w:ascii="Calibri" w:hAnsi="Calibri"/>
          <w:sz w:val="22"/>
        </w:rPr>
        <w:t xml:space="preserve">It's free for registered neighborhood groups, there's only a small cleaning deposit refunded after the room is checked.  </w:t>
      </w:r>
      <w:r>
        <w:rPr>
          <w:rFonts w:ascii="Calibri" w:hAnsi="Calibri"/>
          <w:i/>
          <w:sz w:val="22"/>
        </w:rPr>
        <w:t>Miễn phí cho các nhóm khu phố đã đăng ký, chỉ có một khoản đặt cọc vệ sinh nhỏ được hoàn lại sau khi phòng được kiểm tra.</w:t>
      </w:r>
    </w:p>
    <w:p>
      <w:pPr>
        <w:spacing w:after="160" w:line="312" w:lineRule="auto"/>
        <w:jc w:val="both"/>
      </w:pPr>
      <w:r>
        <w:rPr>
          <w:rFonts w:ascii="Calibri" w:hAnsi="Calibri"/>
          <w:b/>
          <w:sz w:val="22"/>
        </w:rPr>
        <w:t xml:space="preserve">Ms Lan: </w:t>
      </w:r>
      <w:r>
        <w:rPr>
          <w:rFonts w:ascii="Calibri" w:hAnsi="Calibri"/>
          <w:sz w:val="22"/>
        </w:rPr>
        <w:t xml:space="preserve">That's great news, I was worried we might need to split a rental fee among everyone.  </w:t>
      </w:r>
      <w:r>
        <w:rPr>
          <w:rFonts w:ascii="Calibri" w:hAnsi="Calibri"/>
          <w:i/>
          <w:sz w:val="22"/>
        </w:rPr>
        <w:t>Tin tốt quá, tôi cứ lo chúng tôi sẽ phải chia nhau một khoản phí thuê.</w:t>
      </w:r>
    </w:p>
    <w:p>
      <w:pPr>
        <w:spacing w:after="160" w:line="312" w:lineRule="auto"/>
        <w:jc w:val="both"/>
      </w:pPr>
      <w:r>
        <w:rPr>
          <w:rFonts w:ascii="Calibri" w:hAnsi="Calibri"/>
          <w:b/>
          <w:sz w:val="22"/>
        </w:rPr>
        <w:t xml:space="preserve">Ms Lan: </w:t>
      </w:r>
      <w:r>
        <w:rPr>
          <w:rFonts w:ascii="Calibri" w:hAnsi="Calibri"/>
          <w:sz w:val="22"/>
        </w:rPr>
        <w:t xml:space="preserve">How many chairs and tables does the hall already have, or would we need to bring our own?  </w:t>
      </w:r>
      <w:r>
        <w:rPr>
          <w:rFonts w:ascii="Calibri" w:hAnsi="Calibri"/>
          <w:i/>
          <w:sz w:val="22"/>
        </w:rPr>
        <w:t>Hội trường đã có sẵn bao nhiêu ghế và bàn, hay chúng tôi cần tự mang theo?</w:t>
      </w:r>
    </w:p>
    <w:p>
      <w:pPr>
        <w:spacing w:after="160" w:line="312" w:lineRule="auto"/>
        <w:jc w:val="both"/>
      </w:pPr>
      <w:r>
        <w:rPr>
          <w:rFonts w:ascii="Calibri" w:hAnsi="Calibri"/>
          <w:b/>
          <w:sz w:val="22"/>
        </w:rPr>
        <w:t xml:space="preserve">Ms Castlewick: </w:t>
      </w:r>
      <w:r>
        <w:rPr>
          <w:rFonts w:ascii="Calibri" w:hAnsi="Calibri"/>
          <w:sz w:val="22"/>
        </w:rPr>
        <w:t xml:space="preserve">There are forty folding chairs and six tables stored in the side closet, more than enough for most small meetings.  </w:t>
      </w:r>
      <w:r>
        <w:rPr>
          <w:rFonts w:ascii="Calibri" w:hAnsi="Calibri"/>
          <w:i/>
          <w:sz w:val="22"/>
        </w:rPr>
        <w:t>Có sẵn bốn mươi ghế gấp và sáu cái bàn trong tủ bên cạnh, đủ dùng cho hầu hết các buổi họp nhỏ.</w:t>
      </w:r>
    </w:p>
    <w:p>
      <w:pPr>
        <w:spacing w:after="160" w:line="312" w:lineRule="auto"/>
        <w:jc w:val="both"/>
      </w:pPr>
      <w:r>
        <w:rPr>
          <w:rFonts w:ascii="Calibri" w:hAnsi="Calibri"/>
          <w:b/>
          <w:sz w:val="22"/>
        </w:rPr>
        <w:t xml:space="preserve">Ms Lan: </w:t>
      </w:r>
      <w:r>
        <w:rPr>
          <w:rFonts w:ascii="Calibri" w:hAnsi="Calibri"/>
          <w:sz w:val="22"/>
        </w:rPr>
        <w:t xml:space="preserve">That's plenty for our group, we're only expecting about twenty-five people this time.  </w:t>
      </w:r>
      <w:r>
        <w:rPr>
          <w:rFonts w:ascii="Calibri" w:hAnsi="Calibri"/>
          <w:i/>
          <w:sz w:val="22"/>
        </w:rPr>
        <w:t>Vậy là quá đủ cho nhóm chúng tôi, lần này chúng tôi chỉ dự tính khoảng hai mươi lăm người.</w:t>
      </w:r>
    </w:p>
    <w:p>
      <w:pPr>
        <w:spacing w:after="160" w:line="312" w:lineRule="auto"/>
        <w:jc w:val="both"/>
      </w:pPr>
      <w:r>
        <w:rPr>
          <w:rFonts w:ascii="Calibri" w:hAnsi="Calibri"/>
          <w:b/>
          <w:sz w:val="22"/>
        </w:rPr>
        <w:t xml:space="preserve">Ms Lan: </w:t>
      </w:r>
      <w:r>
        <w:rPr>
          <w:rFonts w:ascii="Calibri" w:hAnsi="Calibri"/>
          <w:sz w:val="22"/>
        </w:rPr>
        <w:t xml:space="preserve">Is a projector or screen available in the hall, or should we bring our own equipment for a short presentation?  </w:t>
      </w:r>
      <w:r>
        <w:rPr>
          <w:rFonts w:ascii="Calibri" w:hAnsi="Calibri"/>
          <w:i/>
          <w:sz w:val="22"/>
        </w:rPr>
        <w:t>Hội trường có sẵn máy chiếu hay màn chiếu không, hay chúng tôi nên tự mang thiết bị cho một bài thuyết trình ngắn?</w:t>
      </w:r>
    </w:p>
    <w:p>
      <w:pPr>
        <w:spacing w:after="160" w:line="312" w:lineRule="auto"/>
        <w:jc w:val="both"/>
      </w:pPr>
      <w:r>
        <w:rPr>
          <w:rFonts w:ascii="Calibri" w:hAnsi="Calibri"/>
          <w:b/>
          <w:sz w:val="22"/>
        </w:rPr>
        <w:t xml:space="preserve">Ms Castlewick: </w:t>
      </w:r>
      <w:r>
        <w:rPr>
          <w:rFonts w:ascii="Calibri" w:hAnsi="Calibri"/>
          <w:sz w:val="22"/>
        </w:rPr>
        <w:t xml:space="preserve">There's a wall-mounted screen and a projector available, you just need to request it when you submit your booking.  </w:t>
      </w:r>
      <w:r>
        <w:rPr>
          <w:rFonts w:ascii="Calibri" w:hAnsi="Calibri"/>
          <w:i/>
          <w:sz w:val="22"/>
        </w:rPr>
        <w:t>Có sẵn một màn chiếu treo tường và một máy chiếu, chị chỉ cần yêu cầu khi nộp đơn đặt phòng.</w:t>
      </w:r>
    </w:p>
    <w:p>
      <w:pPr>
        <w:spacing w:after="160" w:line="312" w:lineRule="auto"/>
        <w:jc w:val="both"/>
      </w:pPr>
      <w:r>
        <w:rPr>
          <w:rFonts w:ascii="Calibri" w:hAnsi="Calibri"/>
          <w:b/>
          <w:sz w:val="22"/>
        </w:rPr>
        <w:t xml:space="preserve">Ms Lan: </w:t>
      </w:r>
      <w:r>
        <w:rPr>
          <w:rFonts w:ascii="Calibri" w:hAnsi="Calibri"/>
          <w:sz w:val="22"/>
        </w:rPr>
        <w:t xml:space="preserve">Perfect, I'll add that request now, that saves us from carrying our own projector across town.  </w:t>
      </w:r>
      <w:r>
        <w:rPr>
          <w:rFonts w:ascii="Calibri" w:hAnsi="Calibri"/>
          <w:i/>
          <w:sz w:val="22"/>
        </w:rPr>
        <w:t>Tuyệt, tôi sẽ thêm yêu cầu đó ngay, như vậy chúng tôi không phải mang máy chiếu riêng đi khắp thành phố.</w:t>
      </w:r>
    </w:p>
    <w:p>
      <w:pPr>
        <w:spacing w:after="160" w:line="312" w:lineRule="auto"/>
        <w:jc w:val="both"/>
      </w:pPr>
      <w:r>
        <w:rPr>
          <w:rFonts w:ascii="Calibri" w:hAnsi="Calibri"/>
          <w:b/>
          <w:sz w:val="22"/>
        </w:rPr>
        <w:t xml:space="preserve">Ms Lan: </w:t>
      </w:r>
      <w:r>
        <w:rPr>
          <w:rFonts w:ascii="Calibri" w:hAnsi="Calibri"/>
          <w:sz w:val="22"/>
        </w:rPr>
        <w:t xml:space="preserve">How long can we keep the hall booked for, is there a maximum number of hours per booking?  </w:t>
      </w:r>
      <w:r>
        <w:rPr>
          <w:rFonts w:ascii="Calibri" w:hAnsi="Calibri"/>
          <w:i/>
          <w:sz w:val="22"/>
        </w:rPr>
        <w:t>Chúng tôi có thể đặt hội trường trong bao lâu, có giới hạn số giờ tối đa cho mỗi lần đặt không?</w:t>
      </w:r>
    </w:p>
    <w:p>
      <w:pPr>
        <w:spacing w:after="160" w:line="312" w:lineRule="auto"/>
        <w:jc w:val="both"/>
      </w:pPr>
      <w:r>
        <w:rPr>
          <w:rFonts w:ascii="Calibri" w:hAnsi="Calibri"/>
          <w:b/>
          <w:sz w:val="22"/>
        </w:rPr>
        <w:t xml:space="preserve">Ms Castlewick: </w:t>
      </w:r>
      <w:r>
        <w:rPr>
          <w:rFonts w:ascii="Calibri" w:hAnsi="Calibri"/>
          <w:sz w:val="22"/>
        </w:rPr>
        <w:t xml:space="preserve">Each booking covers up to four hours, though you can request a second slot right after if nobody else needs the room.  </w:t>
      </w:r>
      <w:r>
        <w:rPr>
          <w:rFonts w:ascii="Calibri" w:hAnsi="Calibri"/>
          <w:i/>
          <w:sz w:val="22"/>
        </w:rPr>
        <w:t>Mỗi lần đặt được tối đa bốn giờ, nhưng chị có thể xin thêm một khung giờ nữa ngay sau đó nếu không ai khác cần phòng.</w:t>
      </w:r>
    </w:p>
    <w:p>
      <w:pPr>
        <w:spacing w:after="160" w:line="312" w:lineRule="auto"/>
        <w:jc w:val="both"/>
      </w:pPr>
      <w:r>
        <w:rPr>
          <w:rFonts w:ascii="Calibri" w:hAnsi="Calibri"/>
          <w:b/>
          <w:sz w:val="22"/>
        </w:rPr>
        <w:t xml:space="preserve">Ms Lan: </w:t>
      </w:r>
      <w:r>
        <w:rPr>
          <w:rFonts w:ascii="Calibri" w:hAnsi="Calibri"/>
          <w:sz w:val="22"/>
        </w:rPr>
        <w:t xml:space="preserve">Four hours should be more than enough for our agenda, but good to know there's flexibility.  </w:t>
      </w:r>
      <w:r>
        <w:rPr>
          <w:rFonts w:ascii="Calibri" w:hAnsi="Calibri"/>
          <w:i/>
          <w:sz w:val="22"/>
        </w:rPr>
        <w:t>Bốn giờ chắc là quá đủ cho chương trình của chúng tôi, nhưng biết là có thể linh động vẫn tốt.</w:t>
      </w:r>
    </w:p>
    <w:p>
      <w:pPr>
        <w:spacing w:after="160" w:line="312" w:lineRule="auto"/>
        <w:jc w:val="both"/>
      </w:pPr>
      <w:r>
        <w:rPr>
          <w:rFonts w:ascii="Calibri" w:hAnsi="Calibri"/>
          <w:b/>
          <w:sz w:val="22"/>
        </w:rPr>
        <w:t xml:space="preserve">Ms Castlewick: </w:t>
      </w:r>
      <w:r>
        <w:rPr>
          <w:rFonts w:ascii="Calibri" w:hAnsi="Calibri"/>
          <w:sz w:val="22"/>
        </w:rPr>
        <w:t xml:space="preserve">Please leave the hall as tidy as you found it, and someone from our side will check it within a day.  </w:t>
      </w:r>
      <w:r>
        <w:rPr>
          <w:rFonts w:ascii="Calibri" w:hAnsi="Calibri"/>
          <w:i/>
          <w:sz w:val="22"/>
        </w:rPr>
        <w:t>Chị nhớ dọn hội trường sạch sẽ như lúc tìm thấy, và sẽ có người từ phía chúng tôi kiểm tra lại trong vòng một ngày.</w:t>
      </w:r>
    </w:p>
    <w:p>
      <w:pPr>
        <w:spacing w:after="160" w:line="312" w:lineRule="auto"/>
        <w:jc w:val="both"/>
      </w:pPr>
      <w:r>
        <w:rPr>
          <w:rFonts w:ascii="Calibri" w:hAnsi="Calibri"/>
          <w:b/>
          <w:sz w:val="22"/>
        </w:rPr>
        <w:t xml:space="preserve">Ms Lan: </w:t>
      </w:r>
      <w:r>
        <w:rPr>
          <w:rFonts w:ascii="Calibri" w:hAnsi="Calibri"/>
          <w:sz w:val="22"/>
        </w:rPr>
        <w:t xml:space="preserve">We always stack the chairs back neatly, so that part should go smoothly for us.  </w:t>
      </w:r>
      <w:r>
        <w:rPr>
          <w:rFonts w:ascii="Calibri" w:hAnsi="Calibri"/>
          <w:i/>
          <w:sz w:val="22"/>
        </w:rPr>
        <w:t>Chúng tôi vẫn luôn xếp ghế lại gọn gàng, nên phần đó sẽ suôn sẻ với chúng tôi.</w:t>
      </w:r>
    </w:p>
    <w:p>
      <w:pPr>
        <w:spacing w:after="160" w:line="312" w:lineRule="auto"/>
        <w:jc w:val="both"/>
      </w:pPr>
      <w:r>
        <w:rPr>
          <w:rFonts w:ascii="Calibri" w:hAnsi="Calibri"/>
          <w:b/>
          <w:sz w:val="22"/>
        </w:rPr>
        <w:t xml:space="preserve">Ms Castlewick: </w:t>
      </w:r>
      <w:r>
        <w:rPr>
          <w:rFonts w:ascii="Calibri" w:hAnsi="Calibri"/>
          <w:sz w:val="22"/>
        </w:rPr>
        <w:t xml:space="preserve">Good, groups that leave the hall in good shape tend to get approved faster the next time they apply.  </w:t>
      </w:r>
      <w:r>
        <w:rPr>
          <w:rFonts w:ascii="Calibri" w:hAnsi="Calibri"/>
          <w:i/>
          <w:sz w:val="22"/>
        </w:rPr>
        <w:t>Tốt, những nhóm để hội trường gọn gàng thường được duyệt nhanh hơn vào lần đăng ký tiếp theo.</w:t>
      </w:r>
    </w:p>
    <w:p>
      <w:pPr>
        <w:spacing w:after="160" w:line="312" w:lineRule="auto"/>
        <w:jc w:val="both"/>
      </w:pPr>
      <w:r>
        <w:rPr>
          <w:rFonts w:ascii="Calibri" w:hAnsi="Calibri"/>
          <w:b/>
          <w:sz w:val="22"/>
        </w:rPr>
        <w:t xml:space="preserve">Ms Lan: </w:t>
      </w:r>
      <w:r>
        <w:rPr>
          <w:rFonts w:ascii="Calibri" w:hAnsi="Calibri"/>
          <w:sz w:val="22"/>
        </w:rPr>
        <w:t xml:space="preserve">Can I post a flyer about a lost cat on the community bulletin board near the park entrance?  </w:t>
      </w:r>
      <w:r>
        <w:rPr>
          <w:rFonts w:ascii="Calibri" w:hAnsi="Calibri"/>
          <w:i/>
          <w:sz w:val="22"/>
        </w:rPr>
        <w:t>Tôi có thể dán một tờ thông báo tìm mèo lạc lên bảng tin cộng đồng gần cổng công viên không?</w:t>
      </w:r>
    </w:p>
    <w:p>
      <w:pPr>
        <w:spacing w:after="160" w:line="312" w:lineRule="auto"/>
        <w:jc w:val="both"/>
      </w:pPr>
      <w:r>
        <w:rPr>
          <w:rFonts w:ascii="Calibri" w:hAnsi="Calibri"/>
          <w:b/>
          <w:sz w:val="22"/>
        </w:rPr>
        <w:t xml:space="preserve">Ms Castlewick: </w:t>
      </w:r>
      <w:r>
        <w:rPr>
          <w:rFonts w:ascii="Calibri" w:hAnsi="Calibri"/>
          <w:sz w:val="22"/>
        </w:rPr>
        <w:t xml:space="preserve">Of course, personal notices like that are always welcome, just use the section marked for community announcements.  </w:t>
      </w:r>
      <w:r>
        <w:rPr>
          <w:rFonts w:ascii="Calibri" w:hAnsi="Calibri"/>
          <w:i/>
          <w:sz w:val="22"/>
        </w:rPr>
        <w:t>Dĩ nhiên rồi, những thông báo cá nhân như vậy luôn được chào đón, chị chỉ cần dán ở khu dành cho thông báo cộng đồng.</w:t>
      </w:r>
    </w:p>
    <w:p>
      <w:pPr>
        <w:spacing w:after="160" w:line="312" w:lineRule="auto"/>
        <w:jc w:val="both"/>
      </w:pPr>
      <w:r>
        <w:rPr>
          <w:rFonts w:ascii="Calibri" w:hAnsi="Calibri"/>
          <w:b/>
          <w:sz w:val="22"/>
        </w:rPr>
        <w:t xml:space="preserve">Ms Lan: </w:t>
      </w:r>
      <w:r>
        <w:rPr>
          <w:rFonts w:ascii="Calibri" w:hAnsi="Calibri"/>
          <w:sz w:val="22"/>
        </w:rPr>
        <w:t xml:space="preserve">Thank you, I'll put it up right now before I continue my walk through the park.  </w:t>
      </w:r>
      <w:r>
        <w:rPr>
          <w:rFonts w:ascii="Calibri" w:hAnsi="Calibri"/>
          <w:i/>
          <w:sz w:val="22"/>
        </w:rPr>
        <w:t>Cảm ơn chị, tôi sẽ dán ngay bây giờ trước khi tiếp tục đi bộ trong công viên.</w:t>
      </w:r>
    </w:p>
    <w:p>
      <w:pPr>
        <w:spacing w:after="160" w:line="312" w:lineRule="auto"/>
        <w:jc w:val="both"/>
      </w:pPr>
      <w:r>
        <w:rPr>
          <w:rFonts w:ascii="Calibri" w:hAnsi="Calibri"/>
          <w:b/>
          <w:sz w:val="22"/>
        </w:rPr>
        <w:t xml:space="preserve">Ms Lan: </w:t>
      </w:r>
      <w:r>
        <w:rPr>
          <w:rFonts w:ascii="Calibri" w:hAnsi="Calibri"/>
          <w:sz w:val="22"/>
        </w:rPr>
        <w:t xml:space="preserve">How long can a flyer stay on the board before it gets taken down by staff?  </w:t>
      </w:r>
      <w:r>
        <w:rPr>
          <w:rFonts w:ascii="Calibri" w:hAnsi="Calibri"/>
          <w:i/>
          <w:sz w:val="22"/>
        </w:rPr>
        <w:t>Tờ thông báo có thể ở trên bảng bao lâu trước khi bị nhân viên gỡ xuống?</w:t>
      </w:r>
    </w:p>
    <w:p>
      <w:pPr>
        <w:spacing w:after="160" w:line="312" w:lineRule="auto"/>
        <w:jc w:val="both"/>
      </w:pPr>
      <w:r>
        <w:rPr>
          <w:rFonts w:ascii="Calibri" w:hAnsi="Calibri"/>
          <w:b/>
          <w:sz w:val="22"/>
        </w:rPr>
        <w:t xml:space="preserve">Ms Castlewick: </w:t>
      </w:r>
      <w:r>
        <w:rPr>
          <w:rFonts w:ascii="Calibri" w:hAnsi="Calibri"/>
          <w:sz w:val="22"/>
        </w:rPr>
        <w:t xml:space="preserve">We usually leave personal notices up for about two weeks, unless someone requests a longer posting in advance.  </w:t>
      </w:r>
      <w:r>
        <w:rPr>
          <w:rFonts w:ascii="Calibri" w:hAnsi="Calibri"/>
          <w:i/>
          <w:sz w:val="22"/>
        </w:rPr>
        <w:t>Chúng tôi thường để thông báo cá nhân trong khoảng hai tuần, trừ khi có người xin được dán lâu hơn từ trước.</w:t>
      </w:r>
    </w:p>
    <w:p>
      <w:pPr>
        <w:spacing w:after="160" w:line="312" w:lineRule="auto"/>
        <w:jc w:val="both"/>
      </w:pPr>
      <w:r>
        <w:rPr>
          <w:rFonts w:ascii="Calibri" w:hAnsi="Calibri"/>
          <w:b/>
          <w:sz w:val="22"/>
        </w:rPr>
        <w:t xml:space="preserve">Ms Lan: </w:t>
      </w:r>
      <w:r>
        <w:rPr>
          <w:rFonts w:ascii="Calibri" w:hAnsi="Calibri"/>
          <w:sz w:val="22"/>
        </w:rPr>
        <w:t xml:space="preserve">Two weeks sounds reasonable, hopefully the cat turns up before I even need that long.  </w:t>
      </w:r>
      <w:r>
        <w:rPr>
          <w:rFonts w:ascii="Calibri" w:hAnsi="Calibri"/>
          <w:i/>
          <w:sz w:val="22"/>
        </w:rPr>
        <w:t>Hai tuần nghe hợp lý, hy vọng con mèo sẽ xuất hiện trước khi tôi cần đến hết thời gian đó.</w:t>
      </w:r>
    </w:p>
    <w:p>
      <w:pPr>
        <w:spacing w:after="160" w:line="312" w:lineRule="auto"/>
        <w:jc w:val="both"/>
      </w:pPr>
      <w:r>
        <w:rPr>
          <w:rFonts w:ascii="Calibri" w:hAnsi="Calibri"/>
          <w:b/>
          <w:sz w:val="22"/>
        </w:rPr>
        <w:t xml:space="preserve">Ms Lan: </w:t>
      </w:r>
      <w:r>
        <w:rPr>
          <w:rFonts w:ascii="Calibri" w:hAnsi="Calibri"/>
          <w:sz w:val="22"/>
        </w:rPr>
        <w:t xml:space="preserve">Is there a size limit for flyers, or can I just use a regular full sheet of paper?  </w:t>
      </w:r>
      <w:r>
        <w:rPr>
          <w:rFonts w:ascii="Calibri" w:hAnsi="Calibri"/>
          <w:i/>
          <w:sz w:val="22"/>
        </w:rPr>
        <w:t>Tờ thông báo có giới hạn kích thước không, hay tôi chỉ cần dùng một tờ giấy cỡ thường?</w:t>
      </w:r>
    </w:p>
    <w:p>
      <w:pPr>
        <w:spacing w:after="160" w:line="312" w:lineRule="auto"/>
        <w:jc w:val="both"/>
      </w:pPr>
      <w:r>
        <w:rPr>
          <w:rFonts w:ascii="Calibri" w:hAnsi="Calibri"/>
          <w:b/>
          <w:sz w:val="22"/>
        </w:rPr>
        <w:t xml:space="preserve">Ms Castlewick: </w:t>
      </w:r>
      <w:r>
        <w:rPr>
          <w:rFonts w:ascii="Calibri" w:hAnsi="Calibri"/>
          <w:sz w:val="22"/>
        </w:rPr>
        <w:t xml:space="preserve">A regular sheet is fine, we just ask that flyers don't overlap or cover someone else's notice completely.  </w:t>
      </w:r>
      <w:r>
        <w:rPr>
          <w:rFonts w:ascii="Calibri" w:hAnsi="Calibri"/>
          <w:i/>
          <w:sz w:val="22"/>
        </w:rPr>
        <w:t>Một tờ giấy cỡ thường là được, chúng tôi chỉ yêu cầu không dán chồng lên hay che hoàn toàn thông báo của người khác.</w:t>
      </w:r>
    </w:p>
    <w:p>
      <w:pPr>
        <w:spacing w:after="160" w:line="312" w:lineRule="auto"/>
        <w:jc w:val="both"/>
      </w:pPr>
      <w:r>
        <w:rPr>
          <w:rFonts w:ascii="Calibri" w:hAnsi="Calibri"/>
          <w:b/>
          <w:sz w:val="22"/>
        </w:rPr>
        <w:t xml:space="preserve">Ms Lan: </w:t>
      </w:r>
      <w:r>
        <w:rPr>
          <w:rFonts w:ascii="Calibri" w:hAnsi="Calibri"/>
          <w:sz w:val="22"/>
        </w:rPr>
        <w:t xml:space="preserve">That's fair, I'll find an open spot rather than cover anything that's already posted.  </w:t>
      </w:r>
      <w:r>
        <w:rPr>
          <w:rFonts w:ascii="Calibri" w:hAnsi="Calibri"/>
          <w:i/>
          <w:sz w:val="22"/>
        </w:rPr>
        <w:t>Vậy hợp lý thôi, tôi sẽ tìm một khoảng trống thay vì dán chồng lên thông báo đã có sẵn.</w:t>
      </w:r>
    </w:p>
    <w:p>
      <w:pPr>
        <w:spacing w:after="160" w:line="312" w:lineRule="auto"/>
        <w:jc w:val="both"/>
      </w:pPr>
      <w:r>
        <w:rPr>
          <w:rFonts w:ascii="Calibri" w:hAnsi="Calibri"/>
          <w:b/>
          <w:sz w:val="22"/>
        </w:rPr>
        <w:t xml:space="preserve">Ms Lan: </w:t>
      </w:r>
      <w:r>
        <w:rPr>
          <w:rFonts w:ascii="Calibri" w:hAnsi="Calibri"/>
          <w:sz w:val="22"/>
        </w:rPr>
        <w:t xml:space="preserve">Can businesses post advertisements on this board too, or is it strictly limited to personal community notices?  </w:t>
      </w:r>
      <w:r>
        <w:rPr>
          <w:rFonts w:ascii="Calibri" w:hAnsi="Calibri"/>
          <w:i/>
          <w:sz w:val="22"/>
        </w:rPr>
        <w:t>Doanh nghiệp có thể dán quảng cáo lên bảng này không, hay chỉ dành riêng cho thông báo cộng đồng cá nhân?</w:t>
      </w:r>
    </w:p>
    <w:p>
      <w:pPr>
        <w:spacing w:after="160" w:line="312" w:lineRule="auto"/>
        <w:jc w:val="both"/>
      </w:pPr>
      <w:r>
        <w:rPr>
          <w:rFonts w:ascii="Calibri" w:hAnsi="Calibri"/>
          <w:b/>
          <w:sz w:val="22"/>
        </w:rPr>
        <w:t xml:space="preserve">Ms Castlewick: </w:t>
      </w:r>
      <w:r>
        <w:rPr>
          <w:rFonts w:ascii="Calibri" w:hAnsi="Calibri"/>
          <w:sz w:val="22"/>
        </w:rPr>
        <w:t xml:space="preserve">Business ads need a separate small fee and go on the paid section on the right side of the board.  </w:t>
      </w:r>
      <w:r>
        <w:rPr>
          <w:rFonts w:ascii="Calibri" w:hAnsi="Calibri"/>
          <w:i/>
          <w:sz w:val="22"/>
        </w:rPr>
        <w:t>Quảng cáo doanh nghiệp cần một khoản phí nhỏ riêng và được dán ở khu trả phí phía bên phải của bảng.</w:t>
      </w:r>
    </w:p>
    <w:p>
      <w:pPr>
        <w:spacing w:after="160" w:line="312" w:lineRule="auto"/>
        <w:jc w:val="both"/>
      </w:pPr>
      <w:r>
        <w:rPr>
          <w:rFonts w:ascii="Calibri" w:hAnsi="Calibri"/>
          <w:b/>
          <w:sz w:val="22"/>
        </w:rPr>
        <w:t xml:space="preserve">Ms Lan: </w:t>
      </w:r>
      <w:r>
        <w:rPr>
          <w:rFonts w:ascii="Calibri" w:hAnsi="Calibri"/>
          <w:sz w:val="22"/>
        </w:rPr>
        <w:t xml:space="preserve">Good to know, that helps me understand why one side looked a bit more organized than the other.  </w:t>
      </w:r>
      <w:r>
        <w:rPr>
          <w:rFonts w:ascii="Calibri" w:hAnsi="Calibri"/>
          <w:i/>
          <w:sz w:val="22"/>
        </w:rPr>
        <w:t>Biết vậy tốt, điều đó giúp tôi hiểu vì sao một bên nhìn gọn gàng hơn bên còn lại.</w:t>
      </w:r>
    </w:p>
    <w:p>
      <w:pPr>
        <w:spacing w:after="160" w:line="312" w:lineRule="auto"/>
        <w:jc w:val="both"/>
      </w:pPr>
      <w:r>
        <w:rPr>
          <w:rFonts w:ascii="Calibri" w:hAnsi="Calibri"/>
          <w:b/>
          <w:sz w:val="22"/>
        </w:rPr>
        <w:t xml:space="preserve">Ms Lan: </w:t>
      </w:r>
      <w:r>
        <w:rPr>
          <w:rFonts w:ascii="Calibri" w:hAnsi="Calibri"/>
          <w:sz w:val="22"/>
        </w:rPr>
        <w:t xml:space="preserve">Is there anything I'm not allowed to post, like political messages or anything controversial?  </w:t>
      </w:r>
      <w:r>
        <w:rPr>
          <w:rFonts w:ascii="Calibri" w:hAnsi="Calibri"/>
          <w:i/>
          <w:sz w:val="22"/>
        </w:rPr>
        <w:t>Có gì tôi không được phép dán không, như thông điệp chính trị hay nội dung gây tranh cãi?</w:t>
      </w:r>
    </w:p>
    <w:p>
      <w:pPr>
        <w:spacing w:after="160" w:line="312" w:lineRule="auto"/>
        <w:jc w:val="both"/>
      </w:pPr>
      <w:r>
        <w:rPr>
          <w:rFonts w:ascii="Calibri" w:hAnsi="Calibri"/>
          <w:b/>
          <w:sz w:val="22"/>
        </w:rPr>
        <w:t xml:space="preserve">Ms Castlewick: </w:t>
      </w:r>
      <w:r>
        <w:rPr>
          <w:rFonts w:ascii="Calibri" w:hAnsi="Calibri"/>
          <w:sz w:val="22"/>
        </w:rPr>
        <w:t xml:space="preserve">Political and commercial solicitation flyers aren't allowed, the board is meant for simple community notices only.  </w:t>
      </w:r>
      <w:r>
        <w:rPr>
          <w:rFonts w:ascii="Calibri" w:hAnsi="Calibri"/>
          <w:i/>
          <w:sz w:val="22"/>
        </w:rPr>
        <w:t>Thông báo chính trị và chào mời kinh doanh không được phép, bảng tin này chỉ dành cho thông báo cộng đồng đơn giản.</w:t>
      </w:r>
    </w:p>
    <w:p>
      <w:pPr>
        <w:spacing w:after="160" w:line="312" w:lineRule="auto"/>
        <w:jc w:val="both"/>
      </w:pPr>
      <w:r>
        <w:rPr>
          <w:rFonts w:ascii="Calibri" w:hAnsi="Calibri"/>
          <w:b/>
          <w:sz w:val="22"/>
        </w:rPr>
        <w:t xml:space="preserve">Ms Lan: </w:t>
      </w:r>
      <w:r>
        <w:rPr>
          <w:rFonts w:ascii="Calibri" w:hAnsi="Calibri"/>
          <w:sz w:val="22"/>
        </w:rPr>
        <w:t xml:space="preserve">That makes sense, I think everyone appreciates keeping this board neutral and useful for everyday things.  </w:t>
      </w:r>
      <w:r>
        <w:rPr>
          <w:rFonts w:ascii="Calibri" w:hAnsi="Calibri"/>
          <w:i/>
          <w:sz w:val="22"/>
        </w:rPr>
        <w:t>Vậy hợp lý rồi, tôi nghĩ mọi người đều thích giữ bảng tin này trung lập và hữu ích cho những việc thường ngày.</w:t>
      </w:r>
    </w:p>
    <w:p>
      <w:pPr>
        <w:spacing w:after="160" w:line="312" w:lineRule="auto"/>
        <w:jc w:val="both"/>
      </w:pPr>
      <w:r>
        <w:rPr>
          <w:rFonts w:ascii="Calibri" w:hAnsi="Calibri"/>
          <w:b/>
          <w:sz w:val="22"/>
        </w:rPr>
        <w:t xml:space="preserve">Ms Castlewick: </w:t>
      </w:r>
      <w:r>
        <w:rPr>
          <w:rFonts w:ascii="Calibri" w:hAnsi="Calibri"/>
          <w:sz w:val="22"/>
        </w:rPr>
        <w:t xml:space="preserve">If your flyer gets taken down early by mistake, just come let us know and we'll help you repost it.  </w:t>
      </w:r>
      <w:r>
        <w:rPr>
          <w:rFonts w:ascii="Calibri" w:hAnsi="Calibri"/>
          <w:i/>
          <w:sz w:val="22"/>
        </w:rPr>
        <w:t>Nếu tờ thông báo của chị bị gỡ sớm do nhầm lẫn, chị chỉ cần đến báo cho chúng tôi và chúng tôi sẽ giúp dán lại.</w:t>
      </w:r>
    </w:p>
    <w:p>
      <w:pPr>
        <w:spacing w:after="160" w:line="312" w:lineRule="auto"/>
        <w:jc w:val="both"/>
      </w:pPr>
      <w:r>
        <w:rPr>
          <w:rFonts w:ascii="Calibri" w:hAnsi="Calibri"/>
          <w:b/>
          <w:sz w:val="22"/>
        </w:rPr>
        <w:t xml:space="preserve">Ms Lan: </w:t>
      </w:r>
      <w:r>
        <w:rPr>
          <w:rFonts w:ascii="Calibri" w:hAnsi="Calibri"/>
          <w:sz w:val="22"/>
        </w:rPr>
        <w:t xml:space="preserve">That's good to know, I'll keep a digital copy on my phone just in case that happens.  </w:t>
      </w:r>
      <w:r>
        <w:rPr>
          <w:rFonts w:ascii="Calibri" w:hAnsi="Calibri"/>
          <w:i/>
          <w:sz w:val="22"/>
        </w:rPr>
        <w:t>Biết vậy tốt, tôi sẽ lưu một bản chụp trong điện thoại phòng khi chuyện đó xảy ra.</w:t>
      </w:r>
    </w:p>
    <w:p>
      <w:pPr>
        <w:spacing w:after="160" w:line="312" w:lineRule="auto"/>
        <w:jc w:val="both"/>
      </w:pPr>
      <w:r>
        <w:rPr>
          <w:rFonts w:ascii="Calibri" w:hAnsi="Calibri"/>
          <w:b/>
          <w:sz w:val="22"/>
        </w:rPr>
        <w:t xml:space="preserve">Ms Castlewick: </w:t>
      </w:r>
      <w:r>
        <w:rPr>
          <w:rFonts w:ascii="Calibri" w:hAnsi="Calibri"/>
          <w:sz w:val="22"/>
        </w:rPr>
        <w:t xml:space="preserve">Smart move, a quick photo makes reprinting and reposting much easier if anything ever goes missing.  </w:t>
      </w:r>
      <w:r>
        <w:rPr>
          <w:rFonts w:ascii="Calibri" w:hAnsi="Calibri"/>
          <w:i/>
          <w:sz w:val="22"/>
        </w:rPr>
        <w:t>Ý hay đấy, một tấm ảnh nhanh sẽ giúp việc in lại và dán lại dễ dàng hơn nhiều nếu có gì bị mất.</w:t>
      </w:r>
    </w:p>
    <w:p>
      <w:pPr>
        <w:spacing w:after="160" w:line="312" w:lineRule="auto"/>
        <w:jc w:val="both"/>
      </w:pPr>
      <w:r>
        <w:rPr>
          <w:rFonts w:ascii="Calibri" w:hAnsi="Calibri"/>
          <w:b/>
          <w:sz w:val="22"/>
        </w:rPr>
        <w:t xml:space="preserve">Ms Lan: </w:t>
      </w:r>
      <w:r>
        <w:rPr>
          <w:rFonts w:ascii="Calibri" w:hAnsi="Calibri"/>
          <w:sz w:val="22"/>
        </w:rPr>
        <w:t xml:space="preserve">Is my friend allowed to sell homemade lemonade from a small cart near the playground this weekend?  </w:t>
      </w:r>
      <w:r>
        <w:rPr>
          <w:rFonts w:ascii="Calibri" w:hAnsi="Calibri"/>
          <w:i/>
          <w:sz w:val="22"/>
        </w:rPr>
        <w:t>Bạn tôi có được phép bán nước chanh tự làm từ một xe nhỏ gần khu vui chơi vào cuối tuần này không?</w:t>
      </w:r>
    </w:p>
    <w:p>
      <w:pPr>
        <w:spacing w:after="160" w:line="312" w:lineRule="auto"/>
        <w:jc w:val="both"/>
      </w:pPr>
      <w:r>
        <w:rPr>
          <w:rFonts w:ascii="Calibri" w:hAnsi="Calibri"/>
          <w:b/>
          <w:sz w:val="22"/>
        </w:rPr>
        <w:t xml:space="preserve">Ms Castlewick: </w:t>
      </w:r>
      <w:r>
        <w:rPr>
          <w:rFonts w:ascii="Calibri" w:hAnsi="Calibri"/>
          <w:sz w:val="22"/>
        </w:rPr>
        <w:t xml:space="preserve">Selling anything in the park requires a vendor permit first, along with a basic food safety check for drinks.  </w:t>
      </w:r>
      <w:r>
        <w:rPr>
          <w:rFonts w:ascii="Calibri" w:hAnsi="Calibri"/>
          <w:i/>
          <w:sz w:val="22"/>
        </w:rPr>
        <w:t>Bán bất cứ thứ gì trong công viên đều cần giấy phép bán hàng trước, cùng với một lần kiểm tra an toàn thực phẩm cơ bản cho đồ uống.</w:t>
      </w:r>
    </w:p>
    <w:p>
      <w:pPr>
        <w:spacing w:after="160" w:line="312" w:lineRule="auto"/>
        <w:jc w:val="both"/>
      </w:pPr>
      <w:r>
        <w:rPr>
          <w:rFonts w:ascii="Calibri" w:hAnsi="Calibri"/>
          <w:b/>
          <w:sz w:val="22"/>
        </w:rPr>
        <w:t xml:space="preserve">Ms Lan: </w:t>
      </w:r>
      <w:r>
        <w:rPr>
          <w:rFonts w:ascii="Calibri" w:hAnsi="Calibri"/>
          <w:sz w:val="22"/>
        </w:rPr>
        <w:t xml:space="preserve">I'll let her know, she wasn't aware she needed anything beyond just showing up with her cart.  </w:t>
      </w:r>
      <w:r>
        <w:rPr>
          <w:rFonts w:ascii="Calibri" w:hAnsi="Calibri"/>
          <w:i/>
          <w:sz w:val="22"/>
        </w:rPr>
        <w:t>Tôi sẽ báo lại cho cô ấy, cô ấy không biết là cần gì ngoài việc chỉ mang xe đến.</w:t>
      </w:r>
    </w:p>
    <w:p>
      <w:pPr>
        <w:spacing w:after="160" w:line="312" w:lineRule="auto"/>
        <w:jc w:val="both"/>
      </w:pPr>
      <w:r>
        <w:rPr>
          <w:rFonts w:ascii="Calibri" w:hAnsi="Calibri"/>
          <w:b/>
          <w:sz w:val="22"/>
        </w:rPr>
        <w:t xml:space="preserve">Ms Lan: </w:t>
      </w:r>
      <w:r>
        <w:rPr>
          <w:rFonts w:ascii="Calibri" w:hAnsi="Calibri"/>
          <w:sz w:val="22"/>
        </w:rPr>
        <w:t xml:space="preserve">Where would she apply for that vendor permit, is it the same office that handles the small-gathering permits?  </w:t>
      </w:r>
      <w:r>
        <w:rPr>
          <w:rFonts w:ascii="Calibri" w:hAnsi="Calibri"/>
          <w:i/>
          <w:sz w:val="22"/>
        </w:rPr>
        <w:t>Cô ấy sẽ xin giấy phép bán hàng đó ở đâu, có phải cùng văn phòng xử lý giấy phép tụ họp nhỏ không?</w:t>
      </w:r>
    </w:p>
    <w:p>
      <w:pPr>
        <w:spacing w:after="160" w:line="312" w:lineRule="auto"/>
        <w:jc w:val="both"/>
      </w:pPr>
      <w:r>
        <w:rPr>
          <w:rFonts w:ascii="Calibri" w:hAnsi="Calibri"/>
          <w:b/>
          <w:sz w:val="22"/>
        </w:rPr>
        <w:t xml:space="preserve">Ms Castlewick: </w:t>
      </w:r>
      <w:r>
        <w:rPr>
          <w:rFonts w:ascii="Calibri" w:hAnsi="Calibri"/>
          <w:sz w:val="22"/>
        </w:rPr>
        <w:t xml:space="preserve">Yes, the same office handles vendor permits, though it's processed by a different desk since it involves food.  </w:t>
      </w:r>
      <w:r>
        <w:rPr>
          <w:rFonts w:ascii="Calibri" w:hAnsi="Calibri"/>
          <w:i/>
          <w:sz w:val="22"/>
        </w:rPr>
        <w:t>Có chứ, cùng một văn phòng xử lý giấy phép bán hàng, nhưng được xử lý ở một quầy khác vì liên quan đến thực phẩm.</w:t>
      </w:r>
    </w:p>
    <w:p>
      <w:pPr>
        <w:spacing w:after="160" w:line="312" w:lineRule="auto"/>
        <w:jc w:val="both"/>
      </w:pPr>
      <w:r>
        <w:rPr>
          <w:rFonts w:ascii="Calibri" w:hAnsi="Calibri"/>
          <w:b/>
          <w:sz w:val="22"/>
        </w:rPr>
        <w:t xml:space="preserve">Ms Lan: </w:t>
      </w:r>
      <w:r>
        <w:rPr>
          <w:rFonts w:ascii="Calibri" w:hAnsi="Calibri"/>
          <w:sz w:val="22"/>
        </w:rPr>
        <w:t xml:space="preserve">That's good to know, I'll tell her to ask for that specific desk when she goes in.  </w:t>
      </w:r>
      <w:r>
        <w:rPr>
          <w:rFonts w:ascii="Calibri" w:hAnsi="Calibri"/>
          <w:i/>
          <w:sz w:val="22"/>
        </w:rPr>
        <w:t>Biết vậy tốt, tôi sẽ bảo cô ấy hỏi đúng quầy đó khi đến.</w:t>
      </w:r>
    </w:p>
    <w:p>
      <w:pPr>
        <w:spacing w:after="160" w:line="312" w:lineRule="auto"/>
        <w:jc w:val="both"/>
      </w:pPr>
      <w:r>
        <w:rPr>
          <w:rFonts w:ascii="Calibri" w:hAnsi="Calibri"/>
          <w:b/>
          <w:sz w:val="22"/>
        </w:rPr>
        <w:t xml:space="preserve">Ms Lan: </w:t>
      </w:r>
      <w:r>
        <w:rPr>
          <w:rFonts w:ascii="Calibri" w:hAnsi="Calibri"/>
          <w:sz w:val="22"/>
        </w:rPr>
        <w:t xml:space="preserve">Is there a limit to how many vendors are allowed in the park on any given weekend?  </w:t>
      </w:r>
      <w:r>
        <w:rPr>
          <w:rFonts w:ascii="Calibri" w:hAnsi="Calibri"/>
          <w:i/>
          <w:sz w:val="22"/>
        </w:rPr>
        <w:t>Có giới hạn số lượng người bán hàng được phép trong công viên vào mỗi cuối tuần không?</w:t>
      </w:r>
    </w:p>
    <w:p>
      <w:pPr>
        <w:spacing w:after="160" w:line="312" w:lineRule="auto"/>
        <w:jc w:val="both"/>
      </w:pPr>
      <w:r>
        <w:rPr>
          <w:rFonts w:ascii="Calibri" w:hAnsi="Calibri"/>
          <w:b/>
          <w:sz w:val="22"/>
        </w:rPr>
        <w:t xml:space="preserve">Ms Castlewick: </w:t>
      </w:r>
      <w:r>
        <w:rPr>
          <w:rFonts w:ascii="Calibri" w:hAnsi="Calibri"/>
          <w:sz w:val="22"/>
        </w:rPr>
        <w:t xml:space="preserve">We usually cap it at ten vendors per weekend, so applying a little early improves her chances of getting a spot.  </w:t>
      </w:r>
      <w:r>
        <w:rPr>
          <w:rFonts w:ascii="Calibri" w:hAnsi="Calibri"/>
          <w:i/>
          <w:sz w:val="22"/>
        </w:rPr>
        <w:t>Chúng tôi thường giới hạn mười người bán mỗi cuối tuần, nên đăng ký sớm một chút sẽ giúp cô ấy có khả năng được chọn cao hơn.</w:t>
      </w:r>
    </w:p>
    <w:p>
      <w:pPr>
        <w:spacing w:after="160" w:line="312" w:lineRule="auto"/>
        <w:jc w:val="both"/>
      </w:pPr>
      <w:r>
        <w:rPr>
          <w:rFonts w:ascii="Calibri" w:hAnsi="Calibri"/>
          <w:b/>
          <w:sz w:val="22"/>
        </w:rPr>
        <w:t xml:space="preserve">Ms Lan: </w:t>
      </w:r>
      <w:r>
        <w:rPr>
          <w:rFonts w:ascii="Calibri" w:hAnsi="Calibri"/>
          <w:sz w:val="22"/>
        </w:rPr>
        <w:t xml:space="preserve">I'll push her to apply this week then, rather than waiting until closer to the weekend.  </w:t>
      </w:r>
      <w:r>
        <w:rPr>
          <w:rFonts w:ascii="Calibri" w:hAnsi="Calibri"/>
          <w:i/>
          <w:sz w:val="22"/>
        </w:rPr>
        <w:t>Vậy tôi sẽ thúc cô ấy đăng ký ngay tuần này, thay vì chờ đến gần cuối tuần.</w:t>
      </w:r>
    </w:p>
    <w:p>
      <w:pPr>
        <w:spacing w:after="160" w:line="312" w:lineRule="auto"/>
        <w:jc w:val="both"/>
      </w:pPr>
      <w:r>
        <w:rPr>
          <w:rFonts w:ascii="Calibri" w:hAnsi="Calibri"/>
          <w:b/>
          <w:sz w:val="22"/>
        </w:rPr>
        <w:t xml:space="preserve">Ms Lan: </w:t>
      </w:r>
      <w:r>
        <w:rPr>
          <w:rFonts w:ascii="Calibri" w:hAnsi="Calibri"/>
          <w:sz w:val="22"/>
        </w:rPr>
        <w:t xml:space="preserve">Does the vendor permit specify exactly where in the park she's allowed to set up her cart?  </w:t>
      </w:r>
      <w:r>
        <w:rPr>
          <w:rFonts w:ascii="Calibri" w:hAnsi="Calibri"/>
          <w:i/>
          <w:sz w:val="22"/>
        </w:rPr>
        <w:t>Giấy phép bán hàng có ghi rõ chính xác nơi trong công viên cô ấy được phép đặt xe không?</w:t>
      </w:r>
    </w:p>
    <w:p>
      <w:pPr>
        <w:spacing w:after="160" w:line="312" w:lineRule="auto"/>
        <w:jc w:val="both"/>
      </w:pPr>
      <w:r>
        <w:rPr>
          <w:rFonts w:ascii="Calibri" w:hAnsi="Calibri"/>
          <w:b/>
          <w:sz w:val="22"/>
        </w:rPr>
        <w:t xml:space="preserve">Ms Castlewick: </w:t>
      </w:r>
      <w:r>
        <w:rPr>
          <w:rFonts w:ascii="Calibri" w:hAnsi="Calibri"/>
          <w:sz w:val="22"/>
        </w:rPr>
        <w:t xml:space="preserve">Yes, vendors get assigned a specific spot to keep paths clear, usually somewhere near the main walkway.  </w:t>
      </w:r>
      <w:r>
        <w:rPr>
          <w:rFonts w:ascii="Calibri" w:hAnsi="Calibri"/>
          <w:i/>
          <w:sz w:val="22"/>
        </w:rPr>
        <w:t>Có chứ, người bán sẽ được chỉ định một chỗ cụ thể để giữ đường đi thông thoáng, thường là gần đường đi chính.</w:t>
      </w:r>
    </w:p>
    <w:p>
      <w:pPr>
        <w:spacing w:after="160" w:line="312" w:lineRule="auto"/>
        <w:jc w:val="both"/>
      </w:pPr>
      <w:r>
        <w:rPr>
          <w:rFonts w:ascii="Calibri" w:hAnsi="Calibri"/>
          <w:b/>
          <w:sz w:val="22"/>
        </w:rPr>
        <w:t xml:space="preserve">Ms Lan: </w:t>
      </w:r>
      <w:r>
        <w:rPr>
          <w:rFonts w:ascii="Calibri" w:hAnsi="Calibri"/>
          <w:sz w:val="22"/>
        </w:rPr>
        <w:t xml:space="preserve">That's reasonable, I imagine it also helps customers find her more easily each time.  </w:t>
      </w:r>
      <w:r>
        <w:rPr>
          <w:rFonts w:ascii="Calibri" w:hAnsi="Calibri"/>
          <w:i/>
          <w:sz w:val="22"/>
        </w:rPr>
        <w:t>Vậy hợp lý thôi, tôi nghĩ điều đó cũng giúp khách hàng tìm thấy cô ấy dễ dàng hơn mỗi lần.</w:t>
      </w:r>
    </w:p>
    <w:p>
      <w:pPr>
        <w:spacing w:after="160" w:line="312" w:lineRule="auto"/>
        <w:jc w:val="both"/>
      </w:pPr>
      <w:r>
        <w:rPr>
          <w:rFonts w:ascii="Calibri" w:hAnsi="Calibri"/>
          <w:b/>
          <w:sz w:val="22"/>
        </w:rPr>
        <w:t xml:space="preserve">Ms Lan: </w:t>
      </w:r>
      <w:r>
        <w:rPr>
          <w:rFonts w:ascii="Calibri" w:hAnsi="Calibri"/>
          <w:sz w:val="22"/>
        </w:rPr>
        <w:t xml:space="preserve">Are vendors required to clean up their own spot afterward, or does park staff handle that part?  </w:t>
      </w:r>
      <w:r>
        <w:rPr>
          <w:rFonts w:ascii="Calibri" w:hAnsi="Calibri"/>
          <w:i/>
          <w:sz w:val="22"/>
        </w:rPr>
        <w:t>Người bán có bắt buộc tự dọn dẹp chỗ của mình sau đó không, hay nhân viên công viên sẽ xử lý phần đó?</w:t>
      </w:r>
    </w:p>
    <w:p>
      <w:pPr>
        <w:spacing w:after="160" w:line="312" w:lineRule="auto"/>
        <w:jc w:val="both"/>
      </w:pPr>
      <w:r>
        <w:rPr>
          <w:rFonts w:ascii="Calibri" w:hAnsi="Calibri"/>
          <w:b/>
          <w:sz w:val="22"/>
        </w:rPr>
        <w:t xml:space="preserve">Ms Castlewick: </w:t>
      </w:r>
      <w:r>
        <w:rPr>
          <w:rFonts w:ascii="Calibri" w:hAnsi="Calibri"/>
          <w:sz w:val="22"/>
        </w:rPr>
        <w:t xml:space="preserve">Vendors must clean their own spot completely, park staff only handle the general bins around the rest of the park.  </w:t>
      </w:r>
      <w:r>
        <w:rPr>
          <w:rFonts w:ascii="Calibri" w:hAnsi="Calibri"/>
          <w:i/>
          <w:sz w:val="22"/>
        </w:rPr>
        <w:t>Người bán phải tự dọn dẹp hoàn toàn chỗ của mình, nhân viên công viên chỉ xử lý các thùng rác chung ở phần còn lại của công viên.</w:t>
      </w:r>
    </w:p>
    <w:p>
      <w:pPr>
        <w:spacing w:after="160" w:line="312" w:lineRule="auto"/>
        <w:jc w:val="both"/>
      </w:pPr>
      <w:r>
        <w:rPr>
          <w:rFonts w:ascii="Calibri" w:hAnsi="Calibri"/>
          <w:b/>
          <w:sz w:val="22"/>
        </w:rPr>
        <w:t xml:space="preserve">Ms Lan: </w:t>
      </w:r>
      <w:r>
        <w:rPr>
          <w:rFonts w:ascii="Calibri" w:hAnsi="Calibri"/>
          <w:sz w:val="22"/>
        </w:rPr>
        <w:t xml:space="preserve">Good to know, I'll remind her to bring a trash bag and a small broom just in case.  </w:t>
      </w:r>
      <w:r>
        <w:rPr>
          <w:rFonts w:ascii="Calibri" w:hAnsi="Calibri"/>
          <w:i/>
          <w:sz w:val="22"/>
        </w:rPr>
        <w:t>Biết vậy tốt, tôi sẽ nhắc cô ấy mang theo túi rác và một cây chổi nhỏ để phòng hờ.</w:t>
      </w:r>
    </w:p>
    <w:p>
      <w:pPr>
        <w:spacing w:after="160" w:line="312" w:lineRule="auto"/>
        <w:jc w:val="both"/>
      </w:pPr>
      <w:r>
        <w:rPr>
          <w:rFonts w:ascii="Calibri" w:hAnsi="Calibri"/>
          <w:b/>
          <w:sz w:val="22"/>
        </w:rPr>
        <w:t xml:space="preserve">Ms Castlewick: </w:t>
      </w:r>
      <w:r>
        <w:rPr>
          <w:rFonts w:ascii="Calibri" w:hAnsi="Calibri"/>
          <w:sz w:val="22"/>
        </w:rPr>
        <w:t xml:space="preserve">If her lemonade stand does well this weekend, tell her she can apply for a recurring monthly vendor slot.  </w:t>
      </w:r>
      <w:r>
        <w:rPr>
          <w:rFonts w:ascii="Calibri" w:hAnsi="Calibri"/>
          <w:i/>
          <w:sz w:val="22"/>
        </w:rPr>
        <w:t>Nếu quầy nước chanh của cô ấy bán tốt cuối tuần này, chị nói cô ấy có thể xin một suất bán hàng định kỳ theo tháng.</w:t>
      </w:r>
    </w:p>
    <w:p>
      <w:pPr>
        <w:spacing w:after="160" w:line="312" w:lineRule="auto"/>
        <w:jc w:val="both"/>
      </w:pPr>
      <w:r>
        <w:rPr>
          <w:rFonts w:ascii="Calibri" w:hAnsi="Calibri"/>
          <w:b/>
          <w:sz w:val="22"/>
        </w:rPr>
        <w:t xml:space="preserve">Ms Lan: </w:t>
      </w:r>
      <w:r>
        <w:rPr>
          <w:rFonts w:ascii="Calibri" w:hAnsi="Calibri"/>
          <w:sz w:val="22"/>
        </w:rPr>
        <w:t xml:space="preserve">She'll be thrilled to hear that, she's been hoping to make this more than just a one-time thing.  </w:t>
      </w:r>
      <w:r>
        <w:rPr>
          <w:rFonts w:ascii="Calibri" w:hAnsi="Calibri"/>
          <w:i/>
          <w:sz w:val="22"/>
        </w:rPr>
        <w:t>Cô ấy sẽ rất vui khi nghe điều đó, cô ấy vẫn mong việc này không chỉ là một lần duy nhất.</w:t>
      </w:r>
    </w:p>
    <w:p>
      <w:pPr>
        <w:spacing w:after="160" w:line="312" w:lineRule="auto"/>
        <w:jc w:val="both"/>
      </w:pPr>
      <w:r>
        <w:rPr>
          <w:rFonts w:ascii="Calibri" w:hAnsi="Calibri"/>
          <w:b/>
          <w:sz w:val="22"/>
        </w:rPr>
        <w:t xml:space="preserve">Ms Castlewick: </w:t>
      </w:r>
      <w:r>
        <w:rPr>
          <w:rFonts w:ascii="Calibri" w:hAnsi="Calibri"/>
          <w:sz w:val="22"/>
        </w:rPr>
        <w:t xml:space="preserve">A lot of small vendors start exactly that way, one good weekend often turns into something more regular.  </w:t>
      </w:r>
      <w:r>
        <w:rPr>
          <w:rFonts w:ascii="Calibri" w:hAnsi="Calibri"/>
          <w:i/>
          <w:sz w:val="22"/>
        </w:rPr>
        <w:t>Nhiều người bán nhỏ cũng bắt đầu đúng theo cách đó, một cuối tuần thuận lợi thường dẫn đến điều gì đó thường xuyên hơn.</w:t>
      </w:r>
    </w:p>
    <w:p>
      <w:pPr>
        <w:spacing w:after="160" w:line="312" w:lineRule="auto"/>
        <w:jc w:val="both"/>
      </w:pPr>
      <w:r>
        <w:rPr>
          <w:rFonts w:ascii="Calibri" w:hAnsi="Calibri"/>
          <w:b/>
          <w:sz w:val="22"/>
        </w:rPr>
        <w:t xml:space="preserve">Ms Lan: </w:t>
      </w:r>
      <w:r>
        <w:rPr>
          <w:rFonts w:ascii="Calibri" w:hAnsi="Calibri"/>
          <w:sz w:val="22"/>
        </w:rPr>
        <w:t xml:space="preserve">My company wants to hold a team-building day for about eighty people, what kind of permit would that need?  </w:t>
      </w:r>
      <w:r>
        <w:rPr>
          <w:rFonts w:ascii="Calibri" w:hAnsi="Calibri"/>
          <w:i/>
          <w:sz w:val="22"/>
        </w:rPr>
        <w:t>Công ty tôi muốn tổ chức một ngày team-building cho khoảng tám mươi người, việc đó cần loại giấy phép nào?</w:t>
      </w:r>
    </w:p>
    <w:p>
      <w:pPr>
        <w:spacing w:after="160" w:line="312" w:lineRule="auto"/>
        <w:jc w:val="both"/>
      </w:pPr>
      <w:r>
        <w:rPr>
          <w:rFonts w:ascii="Calibri" w:hAnsi="Calibri"/>
          <w:b/>
          <w:sz w:val="22"/>
        </w:rPr>
        <w:t xml:space="preserve">Ms Castlewick: </w:t>
      </w:r>
      <w:r>
        <w:rPr>
          <w:rFonts w:ascii="Calibri" w:hAnsi="Calibri"/>
          <w:sz w:val="22"/>
        </w:rPr>
        <w:t xml:space="preserve">A group that size needs our large-event permit, which also requires a short safety plan submitted with the application.  </w:t>
      </w:r>
      <w:r>
        <w:rPr>
          <w:rFonts w:ascii="Calibri" w:hAnsi="Calibri"/>
          <w:i/>
          <w:sz w:val="22"/>
        </w:rPr>
        <w:t>Một nhóm cỡ đó cần giấy phép sự kiện lớn của chúng tôi, cũng yêu cầu nộp kèm một kế hoạch an toàn ngắn.</w:t>
      </w:r>
    </w:p>
    <w:p>
      <w:pPr>
        <w:spacing w:after="160" w:line="312" w:lineRule="auto"/>
        <w:jc w:val="both"/>
      </w:pPr>
      <w:r>
        <w:rPr>
          <w:rFonts w:ascii="Calibri" w:hAnsi="Calibri"/>
          <w:b/>
          <w:sz w:val="22"/>
        </w:rPr>
        <w:t xml:space="preserve">Ms Lan: </w:t>
      </w:r>
      <w:r>
        <w:rPr>
          <w:rFonts w:ascii="Calibri" w:hAnsi="Calibri"/>
          <w:sz w:val="22"/>
        </w:rPr>
        <w:t xml:space="preserve">I'll start putting that safety plan together with my team this week then.  </w:t>
      </w:r>
      <w:r>
        <w:rPr>
          <w:rFonts w:ascii="Calibri" w:hAnsi="Calibri"/>
          <w:i/>
          <w:sz w:val="22"/>
        </w:rPr>
        <w:t>Vậy tuần này tôi sẽ bắt đầu chuẩn bị kế hoạch an toàn đó cùng với nhóm của mình.</w:t>
      </w:r>
    </w:p>
    <w:p>
      <w:pPr>
        <w:spacing w:after="160" w:line="312" w:lineRule="auto"/>
        <w:jc w:val="both"/>
      </w:pPr>
      <w:r>
        <w:rPr>
          <w:rFonts w:ascii="Calibri" w:hAnsi="Calibri"/>
          <w:b/>
          <w:sz w:val="22"/>
        </w:rPr>
        <w:t xml:space="preserve">Ms Lan: </w:t>
      </w:r>
      <w:r>
        <w:rPr>
          <w:rFonts w:ascii="Calibri" w:hAnsi="Calibri"/>
          <w:sz w:val="22"/>
        </w:rPr>
        <w:t xml:space="preserve">What exactly needs to be in that safety plan, is it something complicated, or fairly simple to write?  </w:t>
      </w:r>
      <w:r>
        <w:rPr>
          <w:rFonts w:ascii="Calibri" w:hAnsi="Calibri"/>
          <w:i/>
          <w:sz w:val="22"/>
        </w:rPr>
        <w:t>Kế hoạch an toàn đó cần có gì, nó phức tạp hay khá đơn giản để viết?</w:t>
      </w:r>
    </w:p>
    <w:p>
      <w:pPr>
        <w:spacing w:after="160" w:line="312" w:lineRule="auto"/>
        <w:jc w:val="both"/>
      </w:pPr>
      <w:r>
        <w:rPr>
          <w:rFonts w:ascii="Calibri" w:hAnsi="Calibri"/>
          <w:b/>
          <w:sz w:val="22"/>
        </w:rPr>
        <w:t xml:space="preserve">Ms Castlewick: </w:t>
      </w:r>
      <w:r>
        <w:rPr>
          <w:rFonts w:ascii="Calibri" w:hAnsi="Calibri"/>
          <w:sz w:val="22"/>
        </w:rPr>
        <w:t xml:space="preserve">It's fairly simple, mainly the number of attendees, planned activities, and who's responsible for first aid on site.  </w:t>
      </w:r>
      <w:r>
        <w:rPr>
          <w:rFonts w:ascii="Calibri" w:hAnsi="Calibri"/>
          <w:i/>
          <w:sz w:val="22"/>
        </w:rPr>
        <w:t>Nó khá đơn giản, chủ yếu là số người tham gia, các hoạt động dự kiến, và ai chịu trách nhiệm sơ cứu tại hiện trường.</w:t>
      </w:r>
    </w:p>
    <w:p>
      <w:pPr>
        <w:spacing w:after="160" w:line="312" w:lineRule="auto"/>
        <w:jc w:val="both"/>
      </w:pPr>
      <w:r>
        <w:rPr>
          <w:rFonts w:ascii="Calibri" w:hAnsi="Calibri"/>
          <w:b/>
          <w:sz w:val="22"/>
        </w:rPr>
        <w:t xml:space="preserve">Ms Lan: </w:t>
      </w:r>
      <w:r>
        <w:rPr>
          <w:rFonts w:ascii="Calibri" w:hAnsi="Calibri"/>
          <w:sz w:val="22"/>
        </w:rPr>
        <w:t xml:space="preserve">That sounds manageable, our HR team already has a volunteer trained in basic first aid.  </w:t>
      </w:r>
      <w:r>
        <w:rPr>
          <w:rFonts w:ascii="Calibri" w:hAnsi="Calibri"/>
          <w:i/>
          <w:sz w:val="22"/>
        </w:rPr>
        <w:t>Nghe có vẻ làm được, bộ phận nhân sự của chúng tôi đã có một người tình nguyện được huấn luyện sơ cứu cơ bản.</w:t>
      </w:r>
    </w:p>
    <w:p>
      <w:pPr>
        <w:spacing w:after="160" w:line="312" w:lineRule="auto"/>
        <w:jc w:val="both"/>
      </w:pPr>
      <w:r>
        <w:rPr>
          <w:rFonts w:ascii="Calibri" w:hAnsi="Calibri"/>
          <w:b/>
          <w:sz w:val="22"/>
        </w:rPr>
        <w:t xml:space="preserve">Ms Lan: </w:t>
      </w:r>
      <w:r>
        <w:rPr>
          <w:rFonts w:ascii="Calibri" w:hAnsi="Calibri"/>
          <w:sz w:val="22"/>
        </w:rPr>
        <w:t xml:space="preserve">Would we need to block off a specific section of the park for the whole day, or just book certain activities?  </w:t>
      </w:r>
      <w:r>
        <w:rPr>
          <w:rFonts w:ascii="Calibri" w:hAnsi="Calibri"/>
          <w:i/>
          <w:sz w:val="22"/>
        </w:rPr>
        <w:t>Chúng tôi có cần giữ riêng một khu vực của công viên cả ngày không, hay chỉ cần đặt một số hoạt động nhất định?</w:t>
      </w:r>
    </w:p>
    <w:p>
      <w:pPr>
        <w:spacing w:after="160" w:line="312" w:lineRule="auto"/>
        <w:jc w:val="both"/>
      </w:pPr>
      <w:r>
        <w:rPr>
          <w:rFonts w:ascii="Calibri" w:hAnsi="Calibri"/>
          <w:b/>
          <w:sz w:val="22"/>
        </w:rPr>
        <w:t xml:space="preserve">Ms Castlewick: </w:t>
      </w:r>
      <w:r>
        <w:rPr>
          <w:rFonts w:ascii="Calibri" w:hAnsi="Calibri"/>
          <w:sz w:val="22"/>
        </w:rPr>
        <w:t xml:space="preserve">For a group that large, we usually reserve the whole open field so other visitors aren't crowded out.  </w:t>
      </w:r>
      <w:r>
        <w:rPr>
          <w:rFonts w:ascii="Calibri" w:hAnsi="Calibri"/>
          <w:i/>
          <w:sz w:val="22"/>
        </w:rPr>
        <w:t>Với một nhóm cỡ đó, chúng tôi thường giữ riêng toàn bộ bãi trống để khách khác không bị chen chúc.</w:t>
      </w:r>
    </w:p>
    <w:p>
      <w:pPr>
        <w:spacing w:after="160" w:line="312" w:lineRule="auto"/>
        <w:jc w:val="both"/>
      </w:pPr>
      <w:r>
        <w:rPr>
          <w:rFonts w:ascii="Calibri" w:hAnsi="Calibri"/>
          <w:b/>
          <w:sz w:val="22"/>
        </w:rPr>
        <w:t xml:space="preserve">Ms Lan: </w:t>
      </w:r>
      <w:r>
        <w:rPr>
          <w:rFonts w:ascii="Calibri" w:hAnsi="Calibri"/>
          <w:sz w:val="22"/>
        </w:rPr>
        <w:t xml:space="preserve">That makes sense, we'll need the space anyway for the games we're planning.  </w:t>
      </w:r>
      <w:r>
        <w:rPr>
          <w:rFonts w:ascii="Calibri" w:hAnsi="Calibri"/>
          <w:i/>
          <w:sz w:val="22"/>
        </w:rPr>
        <w:t>Vậy hợp lý rồi, chúng tôi cũng cần không gian đó cho các trò chơi đang dự định.</w:t>
      </w:r>
    </w:p>
    <w:p>
      <w:pPr>
        <w:spacing w:after="160" w:line="312" w:lineRule="auto"/>
        <w:jc w:val="both"/>
      </w:pPr>
      <w:r>
        <w:rPr>
          <w:rFonts w:ascii="Calibri" w:hAnsi="Calibri"/>
          <w:b/>
          <w:sz w:val="22"/>
        </w:rPr>
        <w:t xml:space="preserve">Ms Lan: </w:t>
      </w:r>
      <w:r>
        <w:rPr>
          <w:rFonts w:ascii="Calibri" w:hAnsi="Calibri"/>
          <w:sz w:val="22"/>
        </w:rPr>
        <w:t xml:space="preserve">Is there an extra fee for a group this large, separate from the small-gathering fee you mentioned earlier?  </w:t>
      </w:r>
      <w:r>
        <w:rPr>
          <w:rFonts w:ascii="Calibri" w:hAnsi="Calibri"/>
          <w:i/>
          <w:sz w:val="22"/>
        </w:rPr>
        <w:t>Có phí thêm cho một nhóm lớn cỡ này không, khác với phí tụ họp nhỏ chị nhắc đến trước đó?</w:t>
      </w:r>
    </w:p>
    <w:p>
      <w:pPr>
        <w:spacing w:after="160" w:line="312" w:lineRule="auto"/>
        <w:jc w:val="both"/>
      </w:pPr>
      <w:r>
        <w:rPr>
          <w:rFonts w:ascii="Calibri" w:hAnsi="Calibri"/>
          <w:b/>
          <w:sz w:val="22"/>
        </w:rPr>
        <w:t xml:space="preserve">Ms Castlewick: </w:t>
      </w:r>
      <w:r>
        <w:rPr>
          <w:rFonts w:ascii="Calibri" w:hAnsi="Calibri"/>
          <w:sz w:val="22"/>
        </w:rPr>
        <w:t xml:space="preserve">Yes, large events have a higher fee based on headcount, though it's still modest compared to renting a private venue.  </w:t>
      </w:r>
      <w:r>
        <w:rPr>
          <w:rFonts w:ascii="Calibri" w:hAnsi="Calibri"/>
          <w:i/>
          <w:sz w:val="22"/>
        </w:rPr>
        <w:t>Có chứ, sự kiện lớn có phí cao hơn tùy theo số người, nhưng vẫn khá khiêm tốn so với thuê một địa điểm riêng.</w:t>
      </w:r>
    </w:p>
    <w:p>
      <w:pPr>
        <w:spacing w:after="160" w:line="312" w:lineRule="auto"/>
        <w:jc w:val="both"/>
      </w:pPr>
      <w:r>
        <w:rPr>
          <w:rFonts w:ascii="Calibri" w:hAnsi="Calibri"/>
          <w:b/>
          <w:sz w:val="22"/>
        </w:rPr>
        <w:t xml:space="preserve">Ms Lan: </w:t>
      </w:r>
      <w:r>
        <w:rPr>
          <w:rFonts w:ascii="Calibri" w:hAnsi="Calibri"/>
          <w:sz w:val="22"/>
        </w:rPr>
        <w:t xml:space="preserve">That's still within our budget, especially since the park setting fits our team activities so well.  </w:t>
      </w:r>
      <w:r>
        <w:rPr>
          <w:rFonts w:ascii="Calibri" w:hAnsi="Calibri"/>
          <w:i/>
          <w:sz w:val="22"/>
        </w:rPr>
        <w:t>Vậy vẫn nằm trong ngân sách của chúng tôi, đặc biệt vì khung cảnh công viên lại rất phù hợp với các hoạt động của nhóm.</w:t>
      </w:r>
    </w:p>
    <w:p>
      <w:pPr>
        <w:spacing w:after="160" w:line="312" w:lineRule="auto"/>
        <w:jc w:val="both"/>
      </w:pPr>
      <w:r>
        <w:rPr>
          <w:rFonts w:ascii="Calibri" w:hAnsi="Calibri"/>
          <w:b/>
          <w:sz w:val="22"/>
        </w:rPr>
        <w:t xml:space="preserve">Ms Lan: </w:t>
      </w:r>
      <w:r>
        <w:rPr>
          <w:rFonts w:ascii="Calibri" w:hAnsi="Calibri"/>
          <w:sz w:val="22"/>
        </w:rPr>
        <w:t xml:space="preserve">Would we need separate permits for things like a tug-of-war game or a small cooking station we're planning?  </w:t>
      </w:r>
      <w:r>
        <w:rPr>
          <w:rFonts w:ascii="Calibri" w:hAnsi="Calibri"/>
          <w:i/>
          <w:sz w:val="22"/>
        </w:rPr>
        <w:t>Chúng tôi có cần giấy phép riêng cho những thứ như trò kéo co hay một trạm nấu ăn nhỏ đang dự định không?</w:t>
      </w:r>
    </w:p>
    <w:p>
      <w:pPr>
        <w:spacing w:after="160" w:line="312" w:lineRule="auto"/>
        <w:jc w:val="both"/>
      </w:pPr>
      <w:r>
        <w:rPr>
          <w:rFonts w:ascii="Calibri" w:hAnsi="Calibri"/>
          <w:b/>
          <w:sz w:val="22"/>
        </w:rPr>
        <w:t xml:space="preserve">Ms Castlewick: </w:t>
      </w:r>
      <w:r>
        <w:rPr>
          <w:rFonts w:ascii="Calibri" w:hAnsi="Calibri"/>
          <w:sz w:val="22"/>
        </w:rPr>
        <w:t xml:space="preserve">Those activities fall under the general event permit, as long as you list them clearly on the application.  </w:t>
      </w:r>
      <w:r>
        <w:rPr>
          <w:rFonts w:ascii="Calibri" w:hAnsi="Calibri"/>
          <w:i/>
          <w:sz w:val="22"/>
        </w:rPr>
        <w:t>Những hoạt động đó thuộc giấy phép sự kiện chung, miễn là chị ghi rõ chúng trong đơn đăng ký.</w:t>
      </w:r>
    </w:p>
    <w:p>
      <w:pPr>
        <w:spacing w:after="160" w:line="312" w:lineRule="auto"/>
        <w:jc w:val="both"/>
      </w:pPr>
      <w:r>
        <w:rPr>
          <w:rFonts w:ascii="Calibri" w:hAnsi="Calibri"/>
          <w:b/>
          <w:sz w:val="22"/>
        </w:rPr>
        <w:t xml:space="preserve">Ms Lan: </w:t>
      </w:r>
      <w:r>
        <w:rPr>
          <w:rFonts w:ascii="Calibri" w:hAnsi="Calibri"/>
          <w:sz w:val="22"/>
        </w:rPr>
        <w:t xml:space="preserve">Good, I'll list both activities specifically so nothing gets missed during approval.  </w:t>
      </w:r>
      <w:r>
        <w:rPr>
          <w:rFonts w:ascii="Calibri" w:hAnsi="Calibri"/>
          <w:i/>
          <w:sz w:val="22"/>
        </w:rPr>
        <w:t>Tốt, tôi sẽ ghi rõ cả hai hoạt động để không có gì bị bỏ sót khi phê duyệt.</w:t>
      </w:r>
    </w:p>
    <w:p>
      <w:pPr>
        <w:spacing w:after="160" w:line="312" w:lineRule="auto"/>
        <w:jc w:val="both"/>
      </w:pPr>
      <w:r>
        <w:rPr>
          <w:rFonts w:ascii="Calibri" w:hAnsi="Calibri"/>
          <w:b/>
          <w:sz w:val="22"/>
        </w:rPr>
        <w:t xml:space="preserve">Ms Castlewick: </w:t>
      </w:r>
      <w:r>
        <w:rPr>
          <w:rFonts w:ascii="Calibri" w:hAnsi="Calibri"/>
          <w:sz w:val="22"/>
        </w:rPr>
        <w:t xml:space="preserve">Once approved, we'll send someone to do a quick walkthrough with your team on the morning of the event.  </w:t>
      </w:r>
      <w:r>
        <w:rPr>
          <w:rFonts w:ascii="Calibri" w:hAnsi="Calibri"/>
          <w:i/>
          <w:sz w:val="22"/>
        </w:rPr>
        <w:t>Khi được duyệt, chúng tôi sẽ gửi người đến đi khảo sát nhanh cùng nhóm chị vào buổi sáng ngày diễn ra sự kiện.</w:t>
      </w:r>
    </w:p>
    <w:p>
      <w:pPr>
        <w:spacing w:after="160" w:line="312" w:lineRule="auto"/>
        <w:jc w:val="both"/>
      </w:pPr>
      <w:r>
        <w:rPr>
          <w:rFonts w:ascii="Calibri" w:hAnsi="Calibri"/>
          <w:b/>
          <w:sz w:val="22"/>
        </w:rPr>
        <w:t xml:space="preserve">Ms Lan: </w:t>
      </w:r>
      <w:r>
        <w:rPr>
          <w:rFonts w:ascii="Calibri" w:hAnsi="Calibri"/>
          <w:sz w:val="22"/>
        </w:rPr>
        <w:t xml:space="preserve">That's reassuring, having a quick check beforehand should help us avoid any last-minute surprises.  </w:t>
      </w:r>
      <w:r>
        <w:rPr>
          <w:rFonts w:ascii="Calibri" w:hAnsi="Calibri"/>
          <w:i/>
          <w:sz w:val="22"/>
        </w:rPr>
        <w:t>Nghe vậy tôi thấy an tâm hơn, có một lần kiểm tra nhanh trước sẽ giúp chúng tôi tránh bất ngờ vào giờ cuối.</w:t>
      </w:r>
    </w:p>
    <w:p>
      <w:pPr>
        <w:spacing w:after="160" w:line="312" w:lineRule="auto"/>
        <w:jc w:val="both"/>
      </w:pPr>
      <w:r>
        <w:rPr>
          <w:rFonts w:ascii="Calibri" w:hAnsi="Calibri"/>
          <w:b/>
          <w:sz w:val="22"/>
        </w:rPr>
        <w:t xml:space="preserve">Ms Castlewick: </w:t>
      </w:r>
      <w:r>
        <w:rPr>
          <w:rFonts w:ascii="Calibri" w:hAnsi="Calibri"/>
          <w:sz w:val="22"/>
        </w:rPr>
        <w:t xml:space="preserve">Exactly, most large groups find that short walkthrough makes the whole day run far more smoothly.  </w:t>
      </w:r>
      <w:r>
        <w:rPr>
          <w:rFonts w:ascii="Calibri" w:hAnsi="Calibri"/>
          <w:i/>
          <w:sz w:val="22"/>
        </w:rPr>
        <w:t>Đúng vậy, hầu hết các nhóm lớn thấy rằng lần khảo sát ngắn đó giúp cả ngày diễn ra suôn sẻ hơn nhiều.</w:t>
      </w:r>
    </w:p>
    <w:p>
      <w:pPr>
        <w:spacing w:after="160" w:line="312" w:lineRule="auto"/>
        <w:jc w:val="both"/>
      </w:pPr>
      <w:r>
        <w:rPr>
          <w:rFonts w:ascii="Calibri" w:hAnsi="Calibri"/>
          <w:b/>
          <w:sz w:val="22"/>
        </w:rPr>
        <w:t xml:space="preserve">Ms Lan: </w:t>
      </w:r>
      <w:r>
        <w:rPr>
          <w:rFonts w:ascii="Calibri" w:hAnsi="Calibri"/>
          <w:sz w:val="22"/>
        </w:rPr>
        <w:t xml:space="preserve">Is fishing allowed at the pond near the east entrance, or is that strictly a no-fishing area?  </w:t>
      </w:r>
      <w:r>
        <w:rPr>
          <w:rFonts w:ascii="Calibri" w:hAnsi="Calibri"/>
          <w:i/>
          <w:sz w:val="22"/>
        </w:rPr>
        <w:t>Câu cá có được phép ở ao gần cổng phía đông không, hay đó là khu vực tuyệt đối cấm câu cá?</w:t>
      </w:r>
    </w:p>
    <w:p>
      <w:pPr>
        <w:spacing w:after="160" w:line="312" w:lineRule="auto"/>
        <w:jc w:val="both"/>
      </w:pPr>
      <w:r>
        <w:rPr>
          <w:rFonts w:ascii="Calibri" w:hAnsi="Calibri"/>
          <w:b/>
          <w:sz w:val="22"/>
        </w:rPr>
        <w:t xml:space="preserve">Ms Castlewick: </w:t>
      </w:r>
      <w:r>
        <w:rPr>
          <w:rFonts w:ascii="Calibri" w:hAnsi="Calibri"/>
          <w:sz w:val="22"/>
        </w:rPr>
        <w:t xml:space="preserve">Fishing is allowed there with a simple day permit, which you can get at the park office for a small fee.  </w:t>
      </w:r>
      <w:r>
        <w:rPr>
          <w:rFonts w:ascii="Calibri" w:hAnsi="Calibri"/>
          <w:i/>
          <w:sz w:val="22"/>
        </w:rPr>
        <w:t>Câu cá được phép ở đó nếu có giấy phép ngày đơn giản, chị có thể lấy tại văn phòng công viên với một khoản phí nhỏ.</w:t>
      </w:r>
    </w:p>
    <w:p>
      <w:pPr>
        <w:spacing w:after="160" w:line="312" w:lineRule="auto"/>
        <w:jc w:val="both"/>
      </w:pPr>
      <w:r>
        <w:rPr>
          <w:rFonts w:ascii="Calibri" w:hAnsi="Calibri"/>
          <w:b/>
          <w:sz w:val="22"/>
        </w:rPr>
        <w:t xml:space="preserve">Ms Lan: </w:t>
      </w:r>
      <w:r>
        <w:rPr>
          <w:rFonts w:ascii="Calibri" w:hAnsi="Calibri"/>
          <w:sz w:val="22"/>
        </w:rPr>
        <w:t xml:space="preserve">Good to know, my father has been wanting to try his luck there for weeks.  </w:t>
      </w:r>
      <w:r>
        <w:rPr>
          <w:rFonts w:ascii="Calibri" w:hAnsi="Calibri"/>
          <w:i/>
          <w:sz w:val="22"/>
        </w:rPr>
        <w:t>Biết vậy tốt, bố tôi đã muốn thử câu ở đó mấy tuần nay rồi.</w:t>
      </w:r>
    </w:p>
    <w:p>
      <w:pPr>
        <w:spacing w:after="160" w:line="312" w:lineRule="auto"/>
        <w:jc w:val="both"/>
      </w:pPr>
      <w:r>
        <w:rPr>
          <w:rFonts w:ascii="Calibri" w:hAnsi="Calibri"/>
          <w:b/>
          <w:sz w:val="22"/>
        </w:rPr>
        <w:t xml:space="preserve">Ms Lan: </w:t>
      </w:r>
      <w:r>
        <w:rPr>
          <w:rFonts w:ascii="Calibri" w:hAnsi="Calibri"/>
          <w:sz w:val="22"/>
        </w:rPr>
        <w:t xml:space="preserve">Is there a limit on how many fish someone can keep in a single day of fishing there?  </w:t>
      </w:r>
      <w:r>
        <w:rPr>
          <w:rFonts w:ascii="Calibri" w:hAnsi="Calibri"/>
          <w:i/>
          <w:sz w:val="22"/>
        </w:rPr>
        <w:t>Có giới hạn số cá được giữ lại trong một ngày câu ở đó không?</w:t>
      </w:r>
    </w:p>
    <w:p>
      <w:pPr>
        <w:spacing w:after="160" w:line="312" w:lineRule="auto"/>
        <w:jc w:val="both"/>
      </w:pPr>
      <w:r>
        <w:rPr>
          <w:rFonts w:ascii="Calibri" w:hAnsi="Calibri"/>
          <w:b/>
          <w:sz w:val="22"/>
        </w:rPr>
        <w:t xml:space="preserve">Ms Castlewick: </w:t>
      </w:r>
      <w:r>
        <w:rPr>
          <w:rFonts w:ascii="Calibri" w:hAnsi="Calibri"/>
          <w:sz w:val="22"/>
        </w:rPr>
        <w:t xml:space="preserve">Yes, the daily limit is five fish per person, and anything smaller than the minimum size must be released.  </w:t>
      </w:r>
      <w:r>
        <w:rPr>
          <w:rFonts w:ascii="Calibri" w:hAnsi="Calibri"/>
          <w:i/>
          <w:sz w:val="22"/>
        </w:rPr>
        <w:t>Có chứ, giới hạn hằng ngày là năm con cá mỗi người, và những con nhỏ hơn kích thước tối thiểu phải được thả lại.</w:t>
      </w:r>
    </w:p>
    <w:p>
      <w:pPr>
        <w:spacing w:after="160" w:line="312" w:lineRule="auto"/>
        <w:jc w:val="both"/>
      </w:pPr>
      <w:r>
        <w:rPr>
          <w:rFonts w:ascii="Calibri" w:hAnsi="Calibri"/>
          <w:b/>
          <w:sz w:val="22"/>
        </w:rPr>
        <w:t xml:space="preserve">Ms Lan: </w:t>
      </w:r>
      <w:r>
        <w:rPr>
          <w:rFonts w:ascii="Calibri" w:hAnsi="Calibri"/>
          <w:sz w:val="22"/>
        </w:rPr>
        <w:t xml:space="preserve">That's fair, I'll let my father know so he doesn't accidentally keep something too small.  </w:t>
      </w:r>
      <w:r>
        <w:rPr>
          <w:rFonts w:ascii="Calibri" w:hAnsi="Calibri"/>
          <w:i/>
          <w:sz w:val="22"/>
        </w:rPr>
        <w:t>Vậy hợp lý thôi, tôi sẽ báo bố để ông không vô tình giữ lại con nào quá nhỏ.</w:t>
      </w:r>
    </w:p>
    <w:p>
      <w:pPr>
        <w:spacing w:after="160" w:line="312" w:lineRule="auto"/>
        <w:jc w:val="both"/>
      </w:pPr>
      <w:r>
        <w:rPr>
          <w:rFonts w:ascii="Calibri" w:hAnsi="Calibri"/>
          <w:b/>
          <w:sz w:val="22"/>
        </w:rPr>
        <w:t xml:space="preserve">Ms Lan: </w:t>
      </w:r>
      <w:r>
        <w:rPr>
          <w:rFonts w:ascii="Calibri" w:hAnsi="Calibri"/>
          <w:sz w:val="22"/>
        </w:rPr>
        <w:t xml:space="preserve">Does he need to bring his own fishing rod, or does the park rent equipment to visitors as well?  </w:t>
      </w:r>
      <w:r>
        <w:rPr>
          <w:rFonts w:ascii="Calibri" w:hAnsi="Calibri"/>
          <w:i/>
          <w:sz w:val="22"/>
        </w:rPr>
        <w:t>Bố tôi có cần tự mang theo cần câu không, hay công viên có cho thuê thiết bị cho khách không?</w:t>
      </w:r>
    </w:p>
    <w:p>
      <w:pPr>
        <w:spacing w:after="160" w:line="312" w:lineRule="auto"/>
        <w:jc w:val="both"/>
      </w:pPr>
      <w:r>
        <w:rPr>
          <w:rFonts w:ascii="Calibri" w:hAnsi="Calibri"/>
          <w:b/>
          <w:sz w:val="22"/>
        </w:rPr>
        <w:t xml:space="preserve">Ms Castlewick: </w:t>
      </w:r>
      <w:r>
        <w:rPr>
          <w:rFonts w:ascii="Calibri" w:hAnsi="Calibri"/>
          <w:sz w:val="22"/>
        </w:rPr>
        <w:t xml:space="preserve">He can bring his own, or rent a basic rod and small tackle box from the kiosk right next to the pond.  </w:t>
      </w:r>
      <w:r>
        <w:rPr>
          <w:rFonts w:ascii="Calibri" w:hAnsi="Calibri"/>
          <w:i/>
          <w:sz w:val="22"/>
        </w:rPr>
        <w:t>Bố tôi có thể tự mang theo, hoặc thuê một cần câu cơ bản và hộp đồ câu nhỏ ở quầy ngay cạnh ao.</w:t>
      </w:r>
    </w:p>
    <w:p>
      <w:pPr>
        <w:spacing w:after="160" w:line="312" w:lineRule="auto"/>
        <w:jc w:val="both"/>
      </w:pPr>
      <w:r>
        <w:rPr>
          <w:rFonts w:ascii="Calibri" w:hAnsi="Calibri"/>
          <w:b/>
          <w:sz w:val="22"/>
        </w:rPr>
        <w:t xml:space="preserve">Ms Lan: </w:t>
      </w:r>
      <w:r>
        <w:rPr>
          <w:rFonts w:ascii="Calibri" w:hAnsi="Calibri"/>
          <w:sz w:val="22"/>
        </w:rPr>
        <w:t xml:space="preserve">He has his own rod already, so he'll probably just stick with that instead of renting.  </w:t>
      </w:r>
      <w:r>
        <w:rPr>
          <w:rFonts w:ascii="Calibri" w:hAnsi="Calibri"/>
          <w:i/>
          <w:sz w:val="22"/>
        </w:rPr>
        <w:t>Bố tôi đã có cần câu riêng, nên chắc sẽ dùng cái đó thay vì thuê thêm.</w:t>
      </w:r>
    </w:p>
    <w:p>
      <w:pPr>
        <w:spacing w:after="160" w:line="312" w:lineRule="auto"/>
        <w:jc w:val="both"/>
      </w:pPr>
      <w:r>
        <w:rPr>
          <w:rFonts w:ascii="Calibri" w:hAnsi="Calibri"/>
          <w:b/>
          <w:sz w:val="22"/>
        </w:rPr>
        <w:t xml:space="preserve">Ms Lan: </w:t>
      </w:r>
      <w:r>
        <w:rPr>
          <w:rFonts w:ascii="Calibri" w:hAnsi="Calibri"/>
          <w:sz w:val="22"/>
        </w:rPr>
        <w:t xml:space="preserve">Is there a specific season when fishing is closed to let the fish population recover?  </w:t>
      </w:r>
      <w:r>
        <w:rPr>
          <w:rFonts w:ascii="Calibri" w:hAnsi="Calibri"/>
          <w:i/>
          <w:sz w:val="22"/>
        </w:rPr>
        <w:t>Có mùa cụ thể nào câu cá bị cấm để cho đàn cá có thời gian hồi phục không?</w:t>
      </w:r>
    </w:p>
    <w:p>
      <w:pPr>
        <w:spacing w:after="160" w:line="312" w:lineRule="auto"/>
        <w:jc w:val="both"/>
      </w:pPr>
      <w:r>
        <w:rPr>
          <w:rFonts w:ascii="Calibri" w:hAnsi="Calibri"/>
          <w:b/>
          <w:sz w:val="22"/>
        </w:rPr>
        <w:t xml:space="preserve">Ms Castlewick: </w:t>
      </w:r>
      <w:r>
        <w:rPr>
          <w:rFonts w:ascii="Calibri" w:hAnsi="Calibri"/>
          <w:sz w:val="22"/>
        </w:rPr>
        <w:t xml:space="preserve">Yes, fishing closes for six weeks in early spring, right when the fish are spawning near the shallow edges.  </w:t>
      </w:r>
      <w:r>
        <w:rPr>
          <w:rFonts w:ascii="Calibri" w:hAnsi="Calibri"/>
          <w:i/>
          <w:sz w:val="22"/>
        </w:rPr>
        <w:t>Có chứ, câu cá bị cấm trong sáu tuần vào đầu xuân, đúng lúc cá đang đẻ trứng gần mép nước nông.</w:t>
      </w:r>
    </w:p>
    <w:p>
      <w:pPr>
        <w:spacing w:after="160" w:line="312" w:lineRule="auto"/>
        <w:jc w:val="both"/>
      </w:pPr>
      <w:r>
        <w:rPr>
          <w:rFonts w:ascii="Calibri" w:hAnsi="Calibri"/>
          <w:b/>
          <w:sz w:val="22"/>
        </w:rPr>
        <w:t xml:space="preserve">Ms Lan: </w:t>
      </w:r>
      <w:r>
        <w:rPr>
          <w:rFonts w:ascii="Calibri" w:hAnsi="Calibri"/>
          <w:sz w:val="22"/>
        </w:rPr>
        <w:t xml:space="preserve">Good thing it's autumn right now, I'll remind him the pond stays open for a while yet.  </w:t>
      </w:r>
      <w:r>
        <w:rPr>
          <w:rFonts w:ascii="Calibri" w:hAnsi="Calibri"/>
          <w:i/>
          <w:sz w:val="22"/>
        </w:rPr>
        <w:t>May là bây giờ đang mùa thu, tôi sẽ nhắc bố rằng ao vẫn còn mở thêm một thời gian nữa.</w:t>
      </w:r>
    </w:p>
    <w:p>
      <w:pPr>
        <w:spacing w:after="160" w:line="312" w:lineRule="auto"/>
        <w:jc w:val="both"/>
      </w:pPr>
      <w:r>
        <w:rPr>
          <w:rFonts w:ascii="Calibri" w:hAnsi="Calibri"/>
          <w:b/>
          <w:sz w:val="22"/>
        </w:rPr>
        <w:t xml:space="preserve">Ms Lan: </w:t>
      </w:r>
      <w:r>
        <w:rPr>
          <w:rFonts w:ascii="Calibri" w:hAnsi="Calibri"/>
          <w:sz w:val="22"/>
        </w:rPr>
        <w:t xml:space="preserve">Are children allowed to fish there too, or is the permit only issued to adults?  </w:t>
      </w:r>
      <w:r>
        <w:rPr>
          <w:rFonts w:ascii="Calibri" w:hAnsi="Calibri"/>
          <w:i/>
          <w:sz w:val="22"/>
        </w:rPr>
        <w:t>Trẻ em có được câu cá ở đó không, hay giấy phép chỉ cấp cho người lớn?</w:t>
      </w:r>
    </w:p>
    <w:p>
      <w:pPr>
        <w:spacing w:after="160" w:line="312" w:lineRule="auto"/>
        <w:jc w:val="both"/>
      </w:pPr>
      <w:r>
        <w:rPr>
          <w:rFonts w:ascii="Calibri" w:hAnsi="Calibri"/>
          <w:b/>
          <w:sz w:val="22"/>
        </w:rPr>
        <w:t xml:space="preserve">Ms Castlewick: </w:t>
      </w:r>
      <w:r>
        <w:rPr>
          <w:rFonts w:ascii="Calibri" w:hAnsi="Calibri"/>
          <w:sz w:val="22"/>
        </w:rPr>
        <w:t xml:space="preserve">Children under twelve can fish for free alongside a permitted adult, which makes it a nice family activity.  </w:t>
      </w:r>
      <w:r>
        <w:rPr>
          <w:rFonts w:ascii="Calibri" w:hAnsi="Calibri"/>
          <w:i/>
          <w:sz w:val="22"/>
        </w:rPr>
        <w:t>Trẻ dưới mười hai tuổi có thể câu miễn phí cùng với một người lớn có giấy phép, nên đây là một hoạt động gia đình khá hay.</w:t>
      </w:r>
    </w:p>
    <w:p>
      <w:pPr>
        <w:spacing w:after="160" w:line="312" w:lineRule="auto"/>
        <w:jc w:val="both"/>
      </w:pPr>
      <w:r>
        <w:rPr>
          <w:rFonts w:ascii="Calibri" w:hAnsi="Calibri"/>
          <w:b/>
          <w:sz w:val="22"/>
        </w:rPr>
        <w:t xml:space="preserve">Ms Lan: </w:t>
      </w:r>
      <w:r>
        <w:rPr>
          <w:rFonts w:ascii="Calibri" w:hAnsi="Calibri"/>
          <w:sz w:val="22"/>
        </w:rPr>
        <w:t xml:space="preserve">That's wonderful, I might bring my nephew along next time my father goes fishing there.  </w:t>
      </w:r>
      <w:r>
        <w:rPr>
          <w:rFonts w:ascii="Calibri" w:hAnsi="Calibri"/>
          <w:i/>
          <w:sz w:val="22"/>
        </w:rPr>
        <w:t>Vậy thì tuyệt, có khi lần sau tôi sẽ đưa cháu trai đi cùng khi bố tôi đi câu ở đó.</w:t>
      </w:r>
    </w:p>
    <w:p>
      <w:pPr>
        <w:spacing w:after="160" w:line="312" w:lineRule="auto"/>
        <w:jc w:val="both"/>
      </w:pPr>
      <w:r>
        <w:rPr>
          <w:rFonts w:ascii="Calibri" w:hAnsi="Calibri"/>
          <w:b/>
          <w:sz w:val="22"/>
        </w:rPr>
        <w:t xml:space="preserve">Ms Castlewick: </w:t>
      </w:r>
      <w:r>
        <w:rPr>
          <w:rFonts w:ascii="Calibri" w:hAnsi="Calibri"/>
          <w:sz w:val="22"/>
        </w:rPr>
        <w:t xml:space="preserve">Just remind your father that any unused bait needs to be disposed of properly, not left on the grass.  </w:t>
      </w:r>
      <w:r>
        <w:rPr>
          <w:rFonts w:ascii="Calibri" w:hAnsi="Calibri"/>
          <w:i/>
          <w:sz w:val="22"/>
        </w:rPr>
        <w:t>Chị nhớ nhắc bố rằng mồi câu không dùng hết cần được bỏ đúng nơi, không nên để lại trên cỏ.</w:t>
      </w:r>
    </w:p>
    <w:p>
      <w:pPr>
        <w:spacing w:after="160" w:line="312" w:lineRule="auto"/>
        <w:jc w:val="both"/>
      </w:pPr>
      <w:r>
        <w:rPr>
          <w:rFonts w:ascii="Calibri" w:hAnsi="Calibri"/>
          <w:b/>
          <w:sz w:val="22"/>
        </w:rPr>
        <w:t xml:space="preserve">Ms Lan: </w:t>
      </w:r>
      <w:r>
        <w:rPr>
          <w:rFonts w:ascii="Calibri" w:hAnsi="Calibri"/>
          <w:sz w:val="22"/>
        </w:rPr>
        <w:t xml:space="preserve">I'll pass that along, he's usually tidy about cleanup, but I'll mention it just to be sure.  </w:t>
      </w:r>
      <w:r>
        <w:rPr>
          <w:rFonts w:ascii="Calibri" w:hAnsi="Calibri"/>
          <w:i/>
          <w:sz w:val="22"/>
        </w:rPr>
        <w:t>Tôi sẽ nhắc lại, bố tôi thường dọn dẹp gọn gàng, nhưng tôi sẽ nói lại cho chắc.</w:t>
      </w:r>
    </w:p>
    <w:p>
      <w:pPr>
        <w:spacing w:after="160" w:line="312" w:lineRule="auto"/>
        <w:jc w:val="both"/>
      </w:pPr>
      <w:r>
        <w:rPr>
          <w:rFonts w:ascii="Calibri" w:hAnsi="Calibri"/>
          <w:b/>
          <w:sz w:val="22"/>
        </w:rPr>
        <w:t xml:space="preserve">Ms Castlewick: </w:t>
      </w:r>
      <w:r>
        <w:rPr>
          <w:rFonts w:ascii="Calibri" w:hAnsi="Calibri"/>
          <w:sz w:val="22"/>
        </w:rPr>
        <w:t xml:space="preserve">Great, a clean pond edge keeps the whole area pleasant for both fishers and the birds that visit it.  </w:t>
      </w:r>
      <w:r>
        <w:rPr>
          <w:rFonts w:ascii="Calibri" w:hAnsi="Calibri"/>
          <w:i/>
          <w:sz w:val="22"/>
        </w:rPr>
        <w:t>Tốt, mép ao sạch sẽ giữ cả khu vực đó dễ chịu cho cả người câu cá và những con chim hay lui tới.</w:t>
      </w:r>
    </w:p>
    <w:p>
      <w:pPr>
        <w:spacing w:after="160" w:line="312" w:lineRule="auto"/>
        <w:jc w:val="both"/>
      </w:pPr>
      <w:r>
        <w:rPr>
          <w:rFonts w:ascii="Calibri" w:hAnsi="Calibri"/>
          <w:b/>
          <w:sz w:val="22"/>
        </w:rPr>
        <w:t xml:space="preserve">Ms Lan: </w:t>
      </w:r>
      <w:r>
        <w:rPr>
          <w:rFonts w:ascii="Calibri" w:hAnsi="Calibri"/>
          <w:sz w:val="22"/>
        </w:rPr>
        <w:t xml:space="preserve">Are the public restrooms near the playground open all day, or do they close earlier than the rest of the park?  </w:t>
      </w:r>
      <w:r>
        <w:rPr>
          <w:rFonts w:ascii="Calibri" w:hAnsi="Calibri"/>
          <w:i/>
          <w:sz w:val="22"/>
        </w:rPr>
        <w:t>Nhà vệ sinh công cộng gần khu vui chơi có mở cả ngày không, hay đóng sớm hơn phần còn lại của công viên?</w:t>
      </w:r>
    </w:p>
    <w:p>
      <w:pPr>
        <w:spacing w:after="160" w:line="312" w:lineRule="auto"/>
        <w:jc w:val="both"/>
      </w:pPr>
      <w:r>
        <w:rPr>
          <w:rFonts w:ascii="Calibri" w:hAnsi="Calibri"/>
          <w:b/>
          <w:sz w:val="22"/>
        </w:rPr>
        <w:t xml:space="preserve">Ms Castlewick: </w:t>
      </w:r>
      <w:r>
        <w:rPr>
          <w:rFonts w:ascii="Calibri" w:hAnsi="Calibri"/>
          <w:sz w:val="22"/>
        </w:rPr>
        <w:t xml:space="preserve">They stay open the same hours as the park itself, with cleaning staff coming through every two hours or so.  </w:t>
      </w:r>
      <w:r>
        <w:rPr>
          <w:rFonts w:ascii="Calibri" w:hAnsi="Calibri"/>
          <w:i/>
          <w:sz w:val="22"/>
        </w:rPr>
        <w:t>Chúng mở cùng giờ với công viên, có nhân viên dọn dẹp đến kiểm tra khoảng mỗi hai giờ một lần.</w:t>
      </w:r>
    </w:p>
    <w:p>
      <w:pPr>
        <w:spacing w:after="160" w:line="312" w:lineRule="auto"/>
        <w:jc w:val="both"/>
      </w:pPr>
      <w:r>
        <w:rPr>
          <w:rFonts w:ascii="Calibri" w:hAnsi="Calibri"/>
          <w:b/>
          <w:sz w:val="22"/>
        </w:rPr>
        <w:t xml:space="preserve">Ms Lan: </w:t>
      </w:r>
      <w:r>
        <w:rPr>
          <w:rFonts w:ascii="Calibri" w:hAnsi="Calibri"/>
          <w:sz w:val="22"/>
        </w:rPr>
        <w:t xml:space="preserve">Good to know, I was a little worried they might close before the park actually does.  </w:t>
      </w:r>
      <w:r>
        <w:rPr>
          <w:rFonts w:ascii="Calibri" w:hAnsi="Calibri"/>
          <w:i/>
          <w:sz w:val="22"/>
        </w:rPr>
        <w:t>Biết vậy tốt, tôi cứ hơi lo chúng sẽ đóng trước khi công viên thực sự đóng.</w:t>
      </w:r>
    </w:p>
    <w:p>
      <w:pPr>
        <w:spacing w:after="160" w:line="312" w:lineRule="auto"/>
        <w:jc w:val="both"/>
      </w:pPr>
      <w:r>
        <w:rPr>
          <w:rFonts w:ascii="Calibri" w:hAnsi="Calibri"/>
          <w:b/>
          <w:sz w:val="22"/>
        </w:rPr>
        <w:t xml:space="preserve">Ms Lan: </w:t>
      </w:r>
      <w:r>
        <w:rPr>
          <w:rFonts w:ascii="Calibri" w:hAnsi="Calibri"/>
          <w:sz w:val="22"/>
        </w:rPr>
        <w:t xml:space="preserve">Is there a family restroom available, or just the usual separate ones for men and women?  </w:t>
      </w:r>
      <w:r>
        <w:rPr>
          <w:rFonts w:ascii="Calibri" w:hAnsi="Calibri"/>
          <w:i/>
          <w:sz w:val="22"/>
        </w:rPr>
        <w:t>Có nhà vệ sinh dành cho gia đình không, hay chỉ có nhà vệ sinh riêng cho nam và nữ như thường thấy?</w:t>
      </w:r>
    </w:p>
    <w:p>
      <w:pPr>
        <w:spacing w:after="160" w:line="312" w:lineRule="auto"/>
        <w:jc w:val="both"/>
      </w:pPr>
      <w:r>
        <w:rPr>
          <w:rFonts w:ascii="Calibri" w:hAnsi="Calibri"/>
          <w:b/>
          <w:sz w:val="22"/>
        </w:rPr>
        <w:t xml:space="preserve">Ms Castlewick: </w:t>
      </w:r>
      <w:r>
        <w:rPr>
          <w:rFonts w:ascii="Calibri" w:hAnsi="Calibri"/>
          <w:sz w:val="22"/>
        </w:rPr>
        <w:t xml:space="preserve">Yes, there's a family restroom near the main entrance, with a changing table for parents with young children.  </w:t>
      </w:r>
      <w:r>
        <w:rPr>
          <w:rFonts w:ascii="Calibri" w:hAnsi="Calibri"/>
          <w:i/>
          <w:sz w:val="22"/>
        </w:rPr>
        <w:t>Có chứ, có một nhà vệ sinh gia đình gần cổng chính, có bàn thay đồ cho cha mẹ có con nhỏ.</w:t>
      </w:r>
    </w:p>
    <w:p>
      <w:pPr>
        <w:spacing w:after="160" w:line="312" w:lineRule="auto"/>
        <w:jc w:val="both"/>
      </w:pPr>
      <w:r>
        <w:rPr>
          <w:rFonts w:ascii="Calibri" w:hAnsi="Calibri"/>
          <w:b/>
          <w:sz w:val="22"/>
        </w:rPr>
        <w:t xml:space="preserve">Ms Lan: </w:t>
      </w:r>
      <w:r>
        <w:rPr>
          <w:rFonts w:ascii="Calibri" w:hAnsi="Calibri"/>
          <w:sz w:val="22"/>
        </w:rPr>
        <w:t xml:space="preserve">That's perfect for us, my baby still needs a diaper change every couple of hours.  </w:t>
      </w:r>
      <w:r>
        <w:rPr>
          <w:rFonts w:ascii="Calibri" w:hAnsi="Calibri"/>
          <w:i/>
          <w:sz w:val="22"/>
        </w:rPr>
        <w:t>Vậy thì hoàn hảo cho chúng tôi, con tôi vẫn cần thay tã mỗi vài giờ.</w:t>
      </w:r>
    </w:p>
    <w:p>
      <w:pPr>
        <w:spacing w:after="160" w:line="312" w:lineRule="auto"/>
        <w:jc w:val="both"/>
      </w:pPr>
      <w:r>
        <w:rPr>
          <w:rFonts w:ascii="Calibri" w:hAnsi="Calibri"/>
          <w:b/>
          <w:sz w:val="22"/>
        </w:rPr>
        <w:t xml:space="preserve">Ms Lan: </w:t>
      </w:r>
      <w:r>
        <w:rPr>
          <w:rFonts w:ascii="Calibri" w:hAnsi="Calibri"/>
          <w:sz w:val="22"/>
        </w:rPr>
        <w:t xml:space="preserve">Are the water fountains near the restrooms safe to drink from, or should visitors bring their own bottled water?  </w:t>
      </w:r>
      <w:r>
        <w:rPr>
          <w:rFonts w:ascii="Calibri" w:hAnsi="Calibri"/>
          <w:i/>
          <w:sz w:val="22"/>
        </w:rPr>
        <w:t>Vòi nước gần nhà vệ sinh có an toàn để uống không, hay khách nên tự mang nước đóng chai?</w:t>
      </w:r>
    </w:p>
    <w:p>
      <w:pPr>
        <w:spacing w:after="160" w:line="312" w:lineRule="auto"/>
        <w:jc w:val="both"/>
      </w:pPr>
      <w:r>
        <w:rPr>
          <w:rFonts w:ascii="Calibri" w:hAnsi="Calibri"/>
          <w:b/>
          <w:sz w:val="22"/>
        </w:rPr>
        <w:t xml:space="preserve">Ms Castlewick: </w:t>
      </w:r>
      <w:r>
        <w:rPr>
          <w:rFonts w:ascii="Calibri" w:hAnsi="Calibri"/>
          <w:sz w:val="22"/>
        </w:rPr>
        <w:t xml:space="preserve">The fountains are tested regularly and completely safe to drink from, many regulars refill their bottles there daily.  </w:t>
      </w:r>
      <w:r>
        <w:rPr>
          <w:rFonts w:ascii="Calibri" w:hAnsi="Calibri"/>
          <w:i/>
          <w:sz w:val="22"/>
        </w:rPr>
        <w:t>Các vòi nước được kiểm tra thường xuyên và hoàn toàn an toàn để uống, nhiều khách quen vẫn nạp đầy bình nước ở đó mỗi ngày.</w:t>
      </w:r>
    </w:p>
    <w:p>
      <w:pPr>
        <w:spacing w:after="160" w:line="312" w:lineRule="auto"/>
        <w:jc w:val="both"/>
      </w:pPr>
      <w:r>
        <w:rPr>
          <w:rFonts w:ascii="Calibri" w:hAnsi="Calibri"/>
          <w:b/>
          <w:sz w:val="22"/>
        </w:rPr>
        <w:t xml:space="preserve">Ms Lan: </w:t>
      </w:r>
      <w:r>
        <w:rPr>
          <w:rFonts w:ascii="Calibri" w:hAnsi="Calibri"/>
          <w:sz w:val="22"/>
        </w:rPr>
        <w:t xml:space="preserve">That's good to know, I'll bring an empty bottle next time instead of buying water at the kiosk.  </w:t>
      </w:r>
      <w:r>
        <w:rPr>
          <w:rFonts w:ascii="Calibri" w:hAnsi="Calibri"/>
          <w:i/>
          <w:sz w:val="22"/>
        </w:rPr>
        <w:t>Biết vậy tốt, lần sau tôi sẽ mang bình nước rỗng thay vì mua nước ở quầy.</w:t>
      </w:r>
    </w:p>
    <w:p>
      <w:pPr>
        <w:spacing w:after="160" w:line="312" w:lineRule="auto"/>
        <w:jc w:val="both"/>
      </w:pPr>
      <w:r>
        <w:rPr>
          <w:rFonts w:ascii="Calibri" w:hAnsi="Calibri"/>
          <w:b/>
          <w:sz w:val="22"/>
        </w:rPr>
        <w:t xml:space="preserve">Ms Lan: </w:t>
      </w:r>
      <w:r>
        <w:rPr>
          <w:rFonts w:ascii="Calibri" w:hAnsi="Calibri"/>
          <w:sz w:val="22"/>
        </w:rPr>
        <w:t xml:space="preserve">Is it alright to wash a muddy pair of shoes in the restroom sink, or is that considered misuse of the facility?  </w:t>
      </w:r>
      <w:r>
        <w:rPr>
          <w:rFonts w:ascii="Calibri" w:hAnsi="Calibri"/>
          <w:i/>
          <w:sz w:val="22"/>
        </w:rPr>
        <w:t>Rửa một đôi giày lấm bùn trong bồn rửa nhà vệ sinh có được không, hay đó bị xem là sử dụng sai mục đích?</w:t>
      </w:r>
    </w:p>
    <w:p>
      <w:pPr>
        <w:spacing w:after="160" w:line="312" w:lineRule="auto"/>
        <w:jc w:val="both"/>
      </w:pPr>
      <w:r>
        <w:rPr>
          <w:rFonts w:ascii="Calibri" w:hAnsi="Calibri"/>
          <w:b/>
          <w:sz w:val="22"/>
        </w:rPr>
        <w:t xml:space="preserve">Ms Castlewick: </w:t>
      </w:r>
      <w:r>
        <w:rPr>
          <w:rFonts w:ascii="Calibri" w:hAnsi="Calibri"/>
          <w:sz w:val="22"/>
        </w:rPr>
        <w:t xml:space="preserve">We'd actually prefer you rinse shoes at the outdoor hose near the maintenance shed instead of the sink.  </w:t>
      </w:r>
      <w:r>
        <w:rPr>
          <w:rFonts w:ascii="Calibri" w:hAnsi="Calibri"/>
          <w:i/>
          <w:sz w:val="22"/>
        </w:rPr>
        <w:t>Chúng tôi thật ra muốn chị rửa giày ở vòi nước ngoài trời gần nhà kho bảo trì hơn là ở bồn rửa.</w:t>
      </w:r>
    </w:p>
    <w:p>
      <w:pPr>
        <w:spacing w:after="160" w:line="312" w:lineRule="auto"/>
        <w:jc w:val="both"/>
      </w:pPr>
      <w:r>
        <w:rPr>
          <w:rFonts w:ascii="Calibri" w:hAnsi="Calibri"/>
          <w:b/>
          <w:sz w:val="22"/>
        </w:rPr>
        <w:t xml:space="preserve">Ms Lan: </w:t>
      </w:r>
      <w:r>
        <w:rPr>
          <w:rFonts w:ascii="Calibri" w:hAnsi="Calibri"/>
          <w:sz w:val="22"/>
        </w:rPr>
        <w:t xml:space="preserve">That's a good alternative, I didn't even know there was an outdoor hose available.  </w:t>
      </w:r>
      <w:r>
        <w:rPr>
          <w:rFonts w:ascii="Calibri" w:hAnsi="Calibri"/>
          <w:i/>
          <w:sz w:val="22"/>
        </w:rPr>
        <w:t>Vậy là lựa chọn tốt, tôi còn không biết ở đó có vòi nước ngoài trời.</w:t>
      </w:r>
    </w:p>
    <w:p>
      <w:pPr>
        <w:spacing w:after="160" w:line="312" w:lineRule="auto"/>
        <w:jc w:val="both"/>
      </w:pPr>
      <w:r>
        <w:rPr>
          <w:rFonts w:ascii="Calibri" w:hAnsi="Calibri"/>
          <w:b/>
          <w:sz w:val="22"/>
        </w:rPr>
        <w:t xml:space="preserve">Ms Lan: </w:t>
      </w:r>
      <w:r>
        <w:rPr>
          <w:rFonts w:ascii="Calibri" w:hAnsi="Calibri"/>
          <w:sz w:val="22"/>
        </w:rPr>
        <w:t xml:space="preserve">Are the restrooms accessible for wheelchairs, or is that only true for the ones near the main entrance?  </w:t>
      </w:r>
      <w:r>
        <w:rPr>
          <w:rFonts w:ascii="Calibri" w:hAnsi="Calibri"/>
          <w:i/>
          <w:sz w:val="22"/>
        </w:rPr>
        <w:t>Nhà vệ sinh có phù hợp cho xe lăn không, hay chỉ có ở những nhà gần cổng chính?</w:t>
      </w:r>
    </w:p>
    <w:p>
      <w:pPr>
        <w:spacing w:after="160" w:line="312" w:lineRule="auto"/>
        <w:jc w:val="both"/>
      </w:pPr>
      <w:r>
        <w:rPr>
          <w:rFonts w:ascii="Calibri" w:hAnsi="Calibri"/>
          <w:b/>
          <w:sz w:val="22"/>
        </w:rPr>
        <w:t xml:space="preserve">Ms Castlewick: </w:t>
      </w:r>
      <w:r>
        <w:rPr>
          <w:rFonts w:ascii="Calibri" w:hAnsi="Calibri"/>
          <w:sz w:val="22"/>
        </w:rPr>
        <w:t xml:space="preserve">Every restroom in the park is wheelchair accessible, that was actually part of our renovation two years ago.  </w:t>
      </w:r>
      <w:r>
        <w:rPr>
          <w:rFonts w:ascii="Calibri" w:hAnsi="Calibri"/>
          <w:i/>
          <w:sz w:val="22"/>
        </w:rPr>
        <w:t>Mọi nhà vệ sinh trong công viên đều phù hợp cho xe lăn, đó thật ra là một phần của đợt sửa chữa hai năm trước.</w:t>
      </w:r>
    </w:p>
    <w:p>
      <w:pPr>
        <w:spacing w:after="160" w:line="312" w:lineRule="auto"/>
        <w:jc w:val="both"/>
      </w:pPr>
      <w:r>
        <w:rPr>
          <w:rFonts w:ascii="Calibri" w:hAnsi="Calibri"/>
          <w:b/>
          <w:sz w:val="22"/>
        </w:rPr>
        <w:t xml:space="preserve">Ms Lan: </w:t>
      </w:r>
      <w:r>
        <w:rPr>
          <w:rFonts w:ascii="Calibri" w:hAnsi="Calibri"/>
          <w:sz w:val="22"/>
        </w:rPr>
        <w:t xml:space="preserve">That's wonderful, my grandmother uses a wheelchair, so that really puts my mind at ease.  </w:t>
      </w:r>
      <w:r>
        <w:rPr>
          <w:rFonts w:ascii="Calibri" w:hAnsi="Calibri"/>
          <w:i/>
          <w:sz w:val="22"/>
        </w:rPr>
        <w:t>Vậy thì tuyệt quá, bà tôi dùng xe lăn, nên điều đó khiến tôi yên tâm hơn nhiều.</w:t>
      </w:r>
    </w:p>
    <w:p>
      <w:pPr>
        <w:spacing w:after="160" w:line="312" w:lineRule="auto"/>
        <w:jc w:val="both"/>
      </w:pPr>
      <w:r>
        <w:rPr>
          <w:rFonts w:ascii="Calibri" w:hAnsi="Calibri"/>
          <w:b/>
          <w:sz w:val="22"/>
        </w:rPr>
        <w:t xml:space="preserve">Ms Castlewick: </w:t>
      </w:r>
      <w:r>
        <w:rPr>
          <w:rFonts w:ascii="Calibri" w:hAnsi="Calibri"/>
          <w:sz w:val="22"/>
        </w:rPr>
        <w:t xml:space="preserve">If any restroom ever looks out of order, there's a sign with a number to call our maintenance team directly.  </w:t>
      </w:r>
      <w:r>
        <w:rPr>
          <w:rFonts w:ascii="Calibri" w:hAnsi="Calibri"/>
          <w:i/>
          <w:sz w:val="22"/>
        </w:rPr>
        <w:t>Nếu nhà vệ sinh nào có vẻ hỏng, sẽ có bảng ghi số điện thoại để gọi trực tiếp cho tổ bảo trì của chúng tôi.</w:t>
      </w:r>
    </w:p>
    <w:p>
      <w:pPr>
        <w:spacing w:after="160" w:line="312" w:lineRule="auto"/>
        <w:jc w:val="both"/>
      </w:pPr>
      <w:r>
        <w:rPr>
          <w:rFonts w:ascii="Calibri" w:hAnsi="Calibri"/>
          <w:b/>
          <w:sz w:val="22"/>
        </w:rPr>
        <w:t xml:space="preserve">Ms Lan: </w:t>
      </w:r>
      <w:r>
        <w:rPr>
          <w:rFonts w:ascii="Calibri" w:hAnsi="Calibri"/>
          <w:sz w:val="22"/>
        </w:rPr>
        <w:t xml:space="preserve">Good to know, I'll save that number in my phone before I bring my grandmother here again.  </w:t>
      </w:r>
      <w:r>
        <w:rPr>
          <w:rFonts w:ascii="Calibri" w:hAnsi="Calibri"/>
          <w:i/>
          <w:sz w:val="22"/>
        </w:rPr>
        <w:t>Biết vậy tốt, tôi sẽ lưu số đó vào điện thoại trước khi đưa bà đến đây lần nữa.</w:t>
      </w:r>
    </w:p>
    <w:p>
      <w:pPr>
        <w:spacing w:after="160" w:line="312" w:lineRule="auto"/>
        <w:jc w:val="both"/>
      </w:pPr>
      <w:r>
        <w:rPr>
          <w:rFonts w:ascii="Calibri" w:hAnsi="Calibri"/>
          <w:b/>
          <w:sz w:val="22"/>
        </w:rPr>
        <w:t xml:space="preserve">Ms Castlewick: </w:t>
      </w:r>
      <w:r>
        <w:rPr>
          <w:rFonts w:ascii="Calibri" w:hAnsi="Calibri"/>
          <w:sz w:val="22"/>
        </w:rPr>
        <w:t xml:space="preserve">We usually fix reported issues within the hour, so hopefully you'll never even need to use that number.  </w:t>
      </w:r>
      <w:r>
        <w:rPr>
          <w:rFonts w:ascii="Calibri" w:hAnsi="Calibri"/>
          <w:i/>
          <w:sz w:val="22"/>
        </w:rPr>
        <w:t>Chúng tôi thường sửa các vấn đề được báo trong vòng một giờ, nên hy vọng chị sẽ không bao giờ cần dùng đến số đó.</w:t>
      </w:r>
    </w:p>
    <w:p>
      <w:pPr>
        <w:spacing w:after="160" w:line="312" w:lineRule="auto"/>
        <w:jc w:val="both"/>
      </w:pPr>
      <w:r>
        <w:rPr>
          <w:rFonts w:ascii="Calibri" w:hAnsi="Calibri"/>
          <w:b/>
          <w:sz w:val="22"/>
        </w:rPr>
        <w:t xml:space="preserve">Ms Lan: </w:t>
      </w:r>
      <w:r>
        <w:rPr>
          <w:rFonts w:ascii="Calibri" w:hAnsi="Calibri"/>
          <w:sz w:val="22"/>
        </w:rPr>
        <w:t xml:space="preserve">Is there an age limit for the big playground near the fountain, or is it open to kids of all ages?  </w:t>
      </w:r>
      <w:r>
        <w:rPr>
          <w:rFonts w:ascii="Calibri" w:hAnsi="Calibri"/>
          <w:i/>
          <w:sz w:val="22"/>
        </w:rPr>
        <w:t>Khu vui chơi lớn gần đài phun nước có giới hạn tuổi không, hay mở cho trẻ ở mọi lứa tuổi?</w:t>
      </w:r>
    </w:p>
    <w:p>
      <w:pPr>
        <w:spacing w:after="160" w:line="312" w:lineRule="auto"/>
        <w:jc w:val="both"/>
      </w:pPr>
      <w:r>
        <w:rPr>
          <w:rFonts w:ascii="Calibri" w:hAnsi="Calibri"/>
          <w:b/>
          <w:sz w:val="22"/>
        </w:rPr>
        <w:t xml:space="preserve">Ms Castlewick: </w:t>
      </w:r>
      <w:r>
        <w:rPr>
          <w:rFonts w:ascii="Calibri" w:hAnsi="Calibri"/>
          <w:sz w:val="22"/>
        </w:rPr>
        <w:t xml:space="preserve">It's split into two sections, one for ages two to five, and a taller structure for ages six to twelve.  </w:t>
      </w:r>
      <w:r>
        <w:rPr>
          <w:rFonts w:ascii="Calibri" w:hAnsi="Calibri"/>
          <w:i/>
          <w:sz w:val="22"/>
        </w:rPr>
        <w:t>Khu đó được chia làm hai phần, một cho trẻ từ hai đến năm tuổi, và một cấu trúc cao hơn cho trẻ từ sáu đến mười hai tuổi.</w:t>
      </w:r>
    </w:p>
    <w:p>
      <w:pPr>
        <w:spacing w:after="160" w:line="312" w:lineRule="auto"/>
        <w:jc w:val="both"/>
      </w:pPr>
      <w:r>
        <w:rPr>
          <w:rFonts w:ascii="Calibri" w:hAnsi="Calibri"/>
          <w:b/>
          <w:sz w:val="22"/>
        </w:rPr>
        <w:t xml:space="preserve">Ms Lan: </w:t>
      </w:r>
      <w:r>
        <w:rPr>
          <w:rFonts w:ascii="Calibri" w:hAnsi="Calibri"/>
          <w:sz w:val="22"/>
        </w:rPr>
        <w:t xml:space="preserve">That's helpful, my daughter just turned six, so I'll point her toward the taller structure now.  </w:t>
      </w:r>
      <w:r>
        <w:rPr>
          <w:rFonts w:ascii="Calibri" w:hAnsi="Calibri"/>
          <w:i/>
          <w:sz w:val="22"/>
        </w:rPr>
        <w:t>Vậy hữu ích đấy, con gái tôi vừa tròn sáu tuổi, nên tôi sẽ hướng con đến cấu trúc cao hơn.</w:t>
      </w:r>
    </w:p>
    <w:p>
      <w:pPr>
        <w:spacing w:after="160" w:line="312" w:lineRule="auto"/>
        <w:jc w:val="both"/>
      </w:pPr>
      <w:r>
        <w:rPr>
          <w:rFonts w:ascii="Calibri" w:hAnsi="Calibri"/>
          <w:b/>
          <w:sz w:val="22"/>
        </w:rPr>
        <w:t xml:space="preserve">Ms Lan: </w:t>
      </w:r>
      <w:r>
        <w:rPr>
          <w:rFonts w:ascii="Calibri" w:hAnsi="Calibri"/>
          <w:sz w:val="22"/>
        </w:rPr>
        <w:t xml:space="preserve">Do parents need to stay right next to the equipment, or is it alright to sit on a nearby bench and watch?  </w:t>
      </w:r>
      <w:r>
        <w:rPr>
          <w:rFonts w:ascii="Calibri" w:hAnsi="Calibri"/>
          <w:i/>
          <w:sz w:val="22"/>
        </w:rPr>
        <w:t>Cha mẹ có cần đứng ngay cạnh thiết bị không, hay có thể ngồi trên băng ghế gần đó quan sát?</w:t>
      </w:r>
    </w:p>
    <w:p>
      <w:pPr>
        <w:spacing w:after="160" w:line="312" w:lineRule="auto"/>
        <w:jc w:val="both"/>
      </w:pPr>
      <w:r>
        <w:rPr>
          <w:rFonts w:ascii="Calibri" w:hAnsi="Calibri"/>
          <w:b/>
          <w:sz w:val="22"/>
        </w:rPr>
        <w:t xml:space="preserve">Ms Castlewick: </w:t>
      </w:r>
      <w:r>
        <w:rPr>
          <w:rFonts w:ascii="Calibri" w:hAnsi="Calibri"/>
          <w:sz w:val="22"/>
        </w:rPr>
        <w:t xml:space="preserve">Watching from a nearby bench is fine for the older kids' section, but the toddler area asks for closer supervision.  </w:t>
      </w:r>
      <w:r>
        <w:rPr>
          <w:rFonts w:ascii="Calibri" w:hAnsi="Calibri"/>
          <w:i/>
          <w:sz w:val="22"/>
        </w:rPr>
        <w:t>Ngồi quan sát từ băng ghế gần đó được phép ở khu dành cho trẻ lớn hơn, nhưng khu trẻ nhỏ cần giám sát sát hơn.</w:t>
      </w:r>
    </w:p>
    <w:p>
      <w:pPr>
        <w:spacing w:after="160" w:line="312" w:lineRule="auto"/>
        <w:jc w:val="both"/>
      </w:pPr>
      <w:r>
        <w:rPr>
          <w:rFonts w:ascii="Calibri" w:hAnsi="Calibri"/>
          <w:b/>
          <w:sz w:val="22"/>
        </w:rPr>
        <w:t xml:space="preserve">Ms Lan: </w:t>
      </w:r>
      <w:r>
        <w:rPr>
          <w:rFonts w:ascii="Calibri" w:hAnsi="Calibri"/>
          <w:sz w:val="22"/>
        </w:rPr>
        <w:t xml:space="preserve">That makes sense, toddlers definitely need someone right there to catch a wobble or two.  </w:t>
      </w:r>
      <w:r>
        <w:rPr>
          <w:rFonts w:ascii="Calibri" w:hAnsi="Calibri"/>
          <w:i/>
          <w:sz w:val="22"/>
        </w:rPr>
        <w:t>Vậy hợp lý rồi, trẻ mới chập chững chắc chắn cần có người ngay bên cạnh để đỡ khi chúng loạng choạng.</w:t>
      </w:r>
    </w:p>
    <w:p>
      <w:pPr>
        <w:spacing w:after="160" w:line="312" w:lineRule="auto"/>
        <w:jc w:val="both"/>
      </w:pPr>
      <w:r>
        <w:rPr>
          <w:rFonts w:ascii="Calibri" w:hAnsi="Calibri"/>
          <w:b/>
          <w:sz w:val="22"/>
        </w:rPr>
        <w:t xml:space="preserve">Ms Lan: </w:t>
      </w:r>
      <w:r>
        <w:rPr>
          <w:rFonts w:ascii="Calibri" w:hAnsi="Calibri"/>
          <w:sz w:val="22"/>
        </w:rPr>
        <w:t xml:space="preserve">Is there a weight limit on the swings, in case an older child or even an adult wants to use them?  </w:t>
      </w:r>
      <w:r>
        <w:rPr>
          <w:rFonts w:ascii="Calibri" w:hAnsi="Calibri"/>
          <w:i/>
          <w:sz w:val="22"/>
        </w:rPr>
        <w:t>Xích đu có giới hạn cân nặng không, phòng khi một trẻ lớn hơn hoặc cả người lớn muốn dùng?</w:t>
      </w:r>
    </w:p>
    <w:p>
      <w:pPr>
        <w:spacing w:after="160" w:line="312" w:lineRule="auto"/>
        <w:jc w:val="both"/>
      </w:pPr>
      <w:r>
        <w:rPr>
          <w:rFonts w:ascii="Calibri" w:hAnsi="Calibri"/>
          <w:b/>
          <w:sz w:val="22"/>
        </w:rPr>
        <w:t xml:space="preserve">Ms Castlewick: </w:t>
      </w:r>
      <w:r>
        <w:rPr>
          <w:rFonts w:ascii="Calibri" w:hAnsi="Calibri"/>
          <w:sz w:val="22"/>
        </w:rPr>
        <w:t xml:space="preserve">The standard swings are rated for children, but the large double swing near the entrance can support an adult too.  </w:t>
      </w:r>
      <w:r>
        <w:rPr>
          <w:rFonts w:ascii="Calibri" w:hAnsi="Calibri"/>
          <w:i/>
          <w:sz w:val="22"/>
        </w:rPr>
        <w:t>Xích đu thường chỉ dành cho trẻ em, nhưng xích đu đôi lớn gần cổng vào có thể chịu được cả người lớn.</w:t>
      </w:r>
    </w:p>
    <w:p>
      <w:pPr>
        <w:spacing w:after="160" w:line="312" w:lineRule="auto"/>
        <w:jc w:val="both"/>
      </w:pPr>
      <w:r>
        <w:rPr>
          <w:rFonts w:ascii="Calibri" w:hAnsi="Calibri"/>
          <w:b/>
          <w:sz w:val="22"/>
        </w:rPr>
        <w:t xml:space="preserve">Ms Lan: </w:t>
      </w:r>
      <w:r>
        <w:rPr>
          <w:rFonts w:ascii="Calibri" w:hAnsi="Calibri"/>
          <w:sz w:val="22"/>
        </w:rPr>
        <w:t xml:space="preserve">Good to know, my husband has been joking about wanting a turn on the swings himself.  </w:t>
      </w:r>
      <w:r>
        <w:rPr>
          <w:rFonts w:ascii="Calibri" w:hAnsi="Calibri"/>
          <w:i/>
          <w:sz w:val="22"/>
        </w:rPr>
        <w:t>Biết vậy tốt, chồng tôi vẫn đùa là muốn tự mình chơi xích đu thử.</w:t>
      </w:r>
    </w:p>
    <w:p>
      <w:pPr>
        <w:spacing w:after="160" w:line="312" w:lineRule="auto"/>
        <w:jc w:val="both"/>
      </w:pPr>
      <w:r>
        <w:rPr>
          <w:rFonts w:ascii="Calibri" w:hAnsi="Calibri"/>
          <w:b/>
          <w:sz w:val="22"/>
        </w:rPr>
        <w:t xml:space="preserve">Ms Lan: </w:t>
      </w:r>
      <w:r>
        <w:rPr>
          <w:rFonts w:ascii="Calibri" w:hAnsi="Calibri"/>
          <w:sz w:val="22"/>
        </w:rPr>
        <w:t xml:space="preserve">Are the surfaces underneath the playground equipment soft, in case a child takes a tumble?  </w:t>
      </w:r>
      <w:r>
        <w:rPr>
          <w:rFonts w:ascii="Calibri" w:hAnsi="Calibri"/>
          <w:i/>
          <w:sz w:val="22"/>
        </w:rPr>
        <w:t>Mặt đất dưới các thiết bị vui chơi có mềm không, phòng khi trẻ bị ngã?</w:t>
      </w:r>
    </w:p>
    <w:p>
      <w:pPr>
        <w:spacing w:after="160" w:line="312" w:lineRule="auto"/>
        <w:jc w:val="both"/>
      </w:pPr>
      <w:r>
        <w:rPr>
          <w:rFonts w:ascii="Calibri" w:hAnsi="Calibri"/>
          <w:b/>
          <w:sz w:val="22"/>
        </w:rPr>
        <w:t xml:space="preserve">Ms Castlewick: </w:t>
      </w:r>
      <w:r>
        <w:rPr>
          <w:rFonts w:ascii="Calibri" w:hAnsi="Calibri"/>
          <w:sz w:val="22"/>
        </w:rPr>
        <w:t xml:space="preserve">Yes, the whole area has a rubber safety surface, specifically installed to cushion falls from the equipment.  </w:t>
      </w:r>
      <w:r>
        <w:rPr>
          <w:rFonts w:ascii="Calibri" w:hAnsi="Calibri"/>
          <w:i/>
          <w:sz w:val="22"/>
        </w:rPr>
        <w:t>Có chứ, toàn bộ khu đó có mặt sàn cao su an toàn, được lắp đặt riêng để giảm chấn khi ngã từ thiết bị.</w:t>
      </w:r>
    </w:p>
    <w:p>
      <w:pPr>
        <w:spacing w:after="160" w:line="312" w:lineRule="auto"/>
        <w:jc w:val="both"/>
      </w:pPr>
      <w:r>
        <w:rPr>
          <w:rFonts w:ascii="Calibri" w:hAnsi="Calibri"/>
          <w:b/>
          <w:sz w:val="22"/>
        </w:rPr>
        <w:t xml:space="preserve">Ms Lan: </w:t>
      </w:r>
      <w:r>
        <w:rPr>
          <w:rFonts w:ascii="Calibri" w:hAnsi="Calibri"/>
          <w:sz w:val="22"/>
        </w:rPr>
        <w:t xml:space="preserve">That's reassuring, my daughter tends to climb a bit more adventurously than I'd like sometimes.  </w:t>
      </w:r>
      <w:r>
        <w:rPr>
          <w:rFonts w:ascii="Calibri" w:hAnsi="Calibri"/>
          <w:i/>
          <w:sz w:val="22"/>
        </w:rPr>
        <w:t>Nghe vậy tôi thấy an tâm hơn, con gái tôi đôi khi leo trèo mạo hiểm hơn tôi muốn một chút.</w:t>
      </w:r>
    </w:p>
    <w:p>
      <w:pPr>
        <w:spacing w:after="160" w:line="312" w:lineRule="auto"/>
        <w:jc w:val="both"/>
      </w:pPr>
      <w:r>
        <w:rPr>
          <w:rFonts w:ascii="Calibri" w:hAnsi="Calibri"/>
          <w:b/>
          <w:sz w:val="22"/>
        </w:rPr>
        <w:t xml:space="preserve">Ms Lan: </w:t>
      </w:r>
      <w:r>
        <w:rPr>
          <w:rFonts w:ascii="Calibri" w:hAnsi="Calibri"/>
          <w:sz w:val="22"/>
        </w:rPr>
        <w:t xml:space="preserve">If a piece of playground equipment looks broken, who should I report that to right away?  </w:t>
      </w:r>
      <w:r>
        <w:rPr>
          <w:rFonts w:ascii="Calibri" w:hAnsi="Calibri"/>
          <w:i/>
          <w:sz w:val="22"/>
        </w:rPr>
        <w:t>Nếu một thiết bị vui chơi nào trông có vẻ bị hỏng, tôi nên báo cho ai ngay?</w:t>
      </w:r>
    </w:p>
    <w:p>
      <w:pPr>
        <w:spacing w:after="160" w:line="312" w:lineRule="auto"/>
        <w:jc w:val="both"/>
      </w:pPr>
      <w:r>
        <w:rPr>
          <w:rFonts w:ascii="Calibri" w:hAnsi="Calibri"/>
          <w:b/>
          <w:sz w:val="22"/>
        </w:rPr>
        <w:t xml:space="preserve">Ms Castlewick: </w:t>
      </w:r>
      <w:r>
        <w:rPr>
          <w:rFonts w:ascii="Calibri" w:hAnsi="Calibri"/>
          <w:sz w:val="22"/>
        </w:rPr>
        <w:t xml:space="preserve">Please flag down any staff member in a green vest, or call the number posted on the entrance sign.  </w:t>
      </w:r>
      <w:r>
        <w:rPr>
          <w:rFonts w:ascii="Calibri" w:hAnsi="Calibri"/>
          <w:i/>
          <w:sz w:val="22"/>
        </w:rPr>
        <w:t>Chị vui lòng gọi bất kỳ nhân viên nào mặc áo gi-lê xanh, hoặc gọi số điện thoại dán trên bảng ở cổng vào.</w:t>
      </w:r>
    </w:p>
    <w:p>
      <w:pPr>
        <w:spacing w:after="160" w:line="312" w:lineRule="auto"/>
        <w:jc w:val="both"/>
      </w:pPr>
      <w:r>
        <w:rPr>
          <w:rFonts w:ascii="Calibri" w:hAnsi="Calibri"/>
          <w:b/>
          <w:sz w:val="22"/>
        </w:rPr>
        <w:t xml:space="preserve">Ms Lan: </w:t>
      </w:r>
      <w:r>
        <w:rPr>
          <w:rFonts w:ascii="Calibri" w:hAnsi="Calibri"/>
          <w:sz w:val="22"/>
        </w:rPr>
        <w:t xml:space="preserve">I noticed a loose bolt on one of the climbing bars earlier, I'll report it before I leave today.  </w:t>
      </w:r>
      <w:r>
        <w:rPr>
          <w:rFonts w:ascii="Calibri" w:hAnsi="Calibri"/>
          <w:i/>
          <w:sz w:val="22"/>
        </w:rPr>
        <w:t>Lúc trước tôi để ý thấy một con bu-lông lung lay trên một thanh leo, tôi sẽ báo trước khi về hôm nay.</w:t>
      </w:r>
    </w:p>
    <w:p>
      <w:pPr>
        <w:spacing w:after="160" w:line="312" w:lineRule="auto"/>
        <w:jc w:val="both"/>
      </w:pPr>
      <w:r>
        <w:rPr>
          <w:rFonts w:ascii="Calibri" w:hAnsi="Calibri"/>
          <w:b/>
          <w:sz w:val="22"/>
        </w:rPr>
        <w:t xml:space="preserve">Ms Castlewick: </w:t>
      </w:r>
      <w:r>
        <w:rPr>
          <w:rFonts w:ascii="Calibri" w:hAnsi="Calibri"/>
          <w:sz w:val="22"/>
        </w:rPr>
        <w:t xml:space="preserve">Thank you for mentioning that, we take every small report seriously since it really is about the children's safety.  </w:t>
      </w:r>
      <w:r>
        <w:rPr>
          <w:rFonts w:ascii="Calibri" w:hAnsi="Calibri"/>
          <w:i/>
          <w:sz w:val="22"/>
        </w:rPr>
        <w:t>Cảm ơn chị đã nói, chúng tôi xem mọi báo cáo nhỏ đều nghiêm túc vì đó thật sự liên quan đến an toàn của trẻ em.</w:t>
      </w:r>
    </w:p>
    <w:p>
      <w:pPr>
        <w:spacing w:after="160" w:line="312" w:lineRule="auto"/>
        <w:jc w:val="both"/>
      </w:pPr>
      <w:r>
        <w:rPr>
          <w:rFonts w:ascii="Calibri" w:hAnsi="Calibri"/>
          <w:b/>
          <w:sz w:val="22"/>
        </w:rPr>
        <w:t xml:space="preserve">Ms Lan: </w:t>
      </w:r>
      <w:r>
        <w:rPr>
          <w:rFonts w:ascii="Calibri" w:hAnsi="Calibri"/>
          <w:sz w:val="22"/>
        </w:rPr>
        <w:t xml:space="preserve">I understand completely, I'd rather speak up early than see something go unnoticed for weeks.  </w:t>
      </w:r>
      <w:r>
        <w:rPr>
          <w:rFonts w:ascii="Calibri" w:hAnsi="Calibri"/>
          <w:i/>
          <w:sz w:val="22"/>
        </w:rPr>
        <w:t>Tôi hoàn toàn hiểu, tôi muốn lên tiếng sớm hơn là để điều gì đó bị bỏ sót suốt nhiều tuần.</w:t>
      </w:r>
    </w:p>
    <w:p>
      <w:pPr>
        <w:spacing w:after="160" w:line="312" w:lineRule="auto"/>
        <w:jc w:val="both"/>
      </w:pPr>
      <w:r>
        <w:rPr>
          <w:rFonts w:ascii="Calibri" w:hAnsi="Calibri"/>
          <w:b/>
          <w:sz w:val="22"/>
        </w:rPr>
        <w:t xml:space="preserve">Ms Castlewick: </w:t>
      </w:r>
      <w:r>
        <w:rPr>
          <w:rFonts w:ascii="Calibri" w:hAnsi="Calibri"/>
          <w:sz w:val="22"/>
        </w:rPr>
        <w:t xml:space="preserve">That attitude genuinely helps us keep the whole playground safer for every family that visits.  </w:t>
      </w:r>
      <w:r>
        <w:rPr>
          <w:rFonts w:ascii="Calibri" w:hAnsi="Calibri"/>
          <w:i/>
          <w:sz w:val="22"/>
        </w:rPr>
        <w:t>Tinh thần đó thật sự giúp chúng tôi giữ cả khu vui chơi an toàn hơn cho mọi gia đình đến đây.</w:t>
      </w:r>
    </w:p>
    <w:p>
      <w:pPr>
        <w:spacing w:after="160" w:line="312" w:lineRule="auto"/>
        <w:jc w:val="both"/>
      </w:pPr>
      <w:r>
        <w:rPr>
          <w:rFonts w:ascii="Calibri" w:hAnsi="Calibri"/>
          <w:b/>
          <w:sz w:val="22"/>
        </w:rPr>
        <w:t xml:space="preserve">Ms Lan: </w:t>
      </w:r>
      <w:r>
        <w:rPr>
          <w:rFonts w:ascii="Calibri" w:hAnsi="Calibri"/>
          <w:sz w:val="22"/>
        </w:rPr>
        <w:t xml:space="preserve">Is the library's Wi-Fi free for everyone, or do I need a library card to get the password?  </w:t>
      </w:r>
      <w:r>
        <w:rPr>
          <w:rFonts w:ascii="Calibri" w:hAnsi="Calibri"/>
          <w:i/>
          <w:sz w:val="22"/>
        </w:rPr>
        <w:t>Wi-Fi của thư viện có miễn phí cho mọi người không, hay tôi cần có thẻ thư viện mới lấy được mật khẩu?</w:t>
      </w:r>
    </w:p>
    <w:p>
      <w:pPr>
        <w:spacing w:after="160" w:line="312" w:lineRule="auto"/>
        <w:jc w:val="both"/>
      </w:pPr>
      <w:r>
        <w:rPr>
          <w:rFonts w:ascii="Calibri" w:hAnsi="Calibri"/>
          <w:b/>
          <w:sz w:val="22"/>
        </w:rPr>
        <w:t xml:space="preserve">Ms Castlewick: </w:t>
      </w:r>
      <w:r>
        <w:rPr>
          <w:rFonts w:ascii="Calibri" w:hAnsi="Calibri"/>
          <w:sz w:val="22"/>
        </w:rPr>
        <w:t xml:space="preserve">It's free for all visitors, the password is actually printed right on a small card at the front desk.  </w:t>
      </w:r>
      <w:r>
        <w:rPr>
          <w:rFonts w:ascii="Calibri" w:hAnsi="Calibri"/>
          <w:i/>
          <w:sz w:val="22"/>
        </w:rPr>
        <w:t>Wi-Fi miễn phí cho mọi khách, mật khẩu thật ra được in ngay trên một tấm thẻ nhỏ ở quầy lễ tân.</w:t>
      </w:r>
    </w:p>
    <w:p>
      <w:pPr>
        <w:spacing w:after="160" w:line="312" w:lineRule="auto"/>
        <w:jc w:val="both"/>
      </w:pPr>
      <w:r>
        <w:rPr>
          <w:rFonts w:ascii="Calibri" w:hAnsi="Calibri"/>
          <w:b/>
          <w:sz w:val="22"/>
        </w:rPr>
        <w:t xml:space="preserve">Ms Lan: </w:t>
      </w:r>
      <w:r>
        <w:rPr>
          <w:rFonts w:ascii="Calibri" w:hAnsi="Calibri"/>
          <w:sz w:val="22"/>
        </w:rPr>
        <w:t xml:space="preserve">That's convenient, I was expecting to need some kind of account just to connect.  </w:t>
      </w:r>
      <w:r>
        <w:rPr>
          <w:rFonts w:ascii="Calibri" w:hAnsi="Calibri"/>
          <w:i/>
          <w:sz w:val="22"/>
        </w:rPr>
        <w:t>Vậy tiện quá, tôi cứ nghĩ sẽ cần có tài khoản gì đó mới kết nối được.</w:t>
      </w:r>
    </w:p>
    <w:p>
      <w:pPr>
        <w:spacing w:after="160" w:line="312" w:lineRule="auto"/>
        <w:jc w:val="both"/>
      </w:pPr>
      <w:r>
        <w:rPr>
          <w:rFonts w:ascii="Calibri" w:hAnsi="Calibri"/>
          <w:b/>
          <w:sz w:val="22"/>
        </w:rPr>
        <w:t xml:space="preserve">Ms Lan: </w:t>
      </w:r>
      <w:r>
        <w:rPr>
          <w:rFonts w:ascii="Calibri" w:hAnsi="Calibri"/>
          <w:sz w:val="22"/>
        </w:rPr>
        <w:t xml:space="preserve">Is there a time limit on how long I can stay connected during one visit?  </w:t>
      </w:r>
      <w:r>
        <w:rPr>
          <w:rFonts w:ascii="Calibri" w:hAnsi="Calibri"/>
          <w:i/>
          <w:sz w:val="22"/>
        </w:rPr>
        <w:t>Có giới hạn thời gian kết nối trong một lần đến không?</w:t>
      </w:r>
    </w:p>
    <w:p>
      <w:pPr>
        <w:spacing w:after="160" w:line="312" w:lineRule="auto"/>
        <w:jc w:val="both"/>
      </w:pPr>
      <w:r>
        <w:rPr>
          <w:rFonts w:ascii="Calibri" w:hAnsi="Calibri"/>
          <w:b/>
          <w:sz w:val="22"/>
        </w:rPr>
        <w:t xml:space="preserve">Ms Castlewick: </w:t>
      </w:r>
      <w:r>
        <w:rPr>
          <w:rFonts w:ascii="Calibri" w:hAnsi="Calibri"/>
          <w:sz w:val="22"/>
        </w:rPr>
        <w:t xml:space="preserve">There's no strict time limit, though the connection does automatically refresh every four hours for everyone's fairness.  </w:t>
      </w:r>
      <w:r>
        <w:rPr>
          <w:rFonts w:ascii="Calibri" w:hAnsi="Calibri"/>
          <w:i/>
          <w:sz w:val="22"/>
        </w:rPr>
        <w:t>Không có giới hạn thời gian nghiêm ngặt, nhưng kết nối sẽ tự làm mới mỗi bốn giờ để công bằng cho mọi người.</w:t>
      </w:r>
    </w:p>
    <w:p>
      <w:pPr>
        <w:spacing w:after="160" w:line="312" w:lineRule="auto"/>
        <w:jc w:val="both"/>
      </w:pPr>
      <w:r>
        <w:rPr>
          <w:rFonts w:ascii="Calibri" w:hAnsi="Calibri"/>
          <w:b/>
          <w:sz w:val="22"/>
        </w:rPr>
        <w:t xml:space="preserve">Ms Lan: </w:t>
      </w:r>
      <w:r>
        <w:rPr>
          <w:rFonts w:ascii="Calibri" w:hAnsi="Calibri"/>
          <w:sz w:val="22"/>
        </w:rPr>
        <w:t xml:space="preserve">That's fine, I usually only need an hour or two to finish my work here anyway.  </w:t>
      </w:r>
      <w:r>
        <w:rPr>
          <w:rFonts w:ascii="Calibri" w:hAnsi="Calibri"/>
          <w:i/>
          <w:sz w:val="22"/>
        </w:rPr>
        <w:t>Vậy ổn thôi, tôi thường chỉ cần một hoặc hai giờ để hoàn thành công việc ở đây.</w:t>
      </w:r>
    </w:p>
    <w:p>
      <w:pPr>
        <w:spacing w:after="160" w:line="312" w:lineRule="auto"/>
        <w:jc w:val="both"/>
      </w:pPr>
      <w:r>
        <w:rPr>
          <w:rFonts w:ascii="Calibri" w:hAnsi="Calibri"/>
          <w:b/>
          <w:sz w:val="22"/>
        </w:rPr>
        <w:t xml:space="preserve">Ms Lan: </w:t>
      </w:r>
      <w:r>
        <w:rPr>
          <w:rFonts w:ascii="Calibri" w:hAnsi="Calibri"/>
          <w:sz w:val="22"/>
        </w:rPr>
        <w:t xml:space="preserve">Are there charging stations available for laptops, or should I bring my own portable battery to be safe?  </w:t>
      </w:r>
      <w:r>
        <w:rPr>
          <w:rFonts w:ascii="Calibri" w:hAnsi="Calibri"/>
          <w:i/>
          <w:sz w:val="22"/>
        </w:rPr>
        <w:t>Có trạm sạc cho máy tính xách tay không, hay tôi nên tự mang theo sạc dự phòng cho chắc?</w:t>
      </w:r>
    </w:p>
    <w:p>
      <w:pPr>
        <w:spacing w:after="160" w:line="312" w:lineRule="auto"/>
        <w:jc w:val="both"/>
      </w:pPr>
      <w:r>
        <w:rPr>
          <w:rFonts w:ascii="Calibri" w:hAnsi="Calibri"/>
          <w:b/>
          <w:sz w:val="22"/>
        </w:rPr>
        <w:t xml:space="preserve">Ms Castlewick: </w:t>
      </w:r>
      <w:r>
        <w:rPr>
          <w:rFonts w:ascii="Calibri" w:hAnsi="Calibri"/>
          <w:sz w:val="22"/>
        </w:rPr>
        <w:t xml:space="preserve">There are charging outlets built into the study tables, though bringing your own cable is still a good idea.  </w:t>
      </w:r>
      <w:r>
        <w:rPr>
          <w:rFonts w:ascii="Calibri" w:hAnsi="Calibri"/>
          <w:i/>
          <w:sz w:val="22"/>
        </w:rPr>
        <w:t>Có sẵn ổ sạc lắp trong các bàn học, nhưng chị vẫn nên tự mang theo dây sạc để chắc chắn hơn.</w:t>
      </w:r>
    </w:p>
    <w:p>
      <w:pPr>
        <w:spacing w:after="160" w:line="312" w:lineRule="auto"/>
        <w:jc w:val="both"/>
      </w:pPr>
      <w:r>
        <w:rPr>
          <w:rFonts w:ascii="Calibri" w:hAnsi="Calibri"/>
          <w:b/>
          <w:sz w:val="22"/>
        </w:rPr>
        <w:t xml:space="preserve">Ms Lan: </w:t>
      </w:r>
      <w:r>
        <w:rPr>
          <w:rFonts w:ascii="Calibri" w:hAnsi="Calibri"/>
          <w:sz w:val="22"/>
        </w:rPr>
        <w:t xml:space="preserve">Good to know, I'll grab my cable from my bag before I settle into a seat.  </w:t>
      </w:r>
      <w:r>
        <w:rPr>
          <w:rFonts w:ascii="Calibri" w:hAnsi="Calibri"/>
          <w:i/>
          <w:sz w:val="22"/>
        </w:rPr>
        <w:t>Biết vậy tốt, tôi sẽ lấy dây sạc từ túi trước khi ngồi vào chỗ.</w:t>
      </w:r>
    </w:p>
    <w:p>
      <w:pPr>
        <w:spacing w:after="160" w:line="312" w:lineRule="auto"/>
        <w:jc w:val="both"/>
      </w:pPr>
      <w:r>
        <w:rPr>
          <w:rFonts w:ascii="Calibri" w:hAnsi="Calibri"/>
          <w:b/>
          <w:sz w:val="22"/>
        </w:rPr>
        <w:t xml:space="preserve">Ms Lan: </w:t>
      </w:r>
      <w:r>
        <w:rPr>
          <w:rFonts w:ascii="Calibri" w:hAnsi="Calibri"/>
          <w:sz w:val="22"/>
        </w:rPr>
        <w:t xml:space="preserve">Is it alright to leave my laptop charging at a table while I step away briefly to find a book?  </w:t>
      </w:r>
      <w:r>
        <w:rPr>
          <w:rFonts w:ascii="Calibri" w:hAnsi="Calibri"/>
          <w:i/>
          <w:sz w:val="22"/>
        </w:rPr>
        <w:t>Để máy tính xách tay sạc trên bàn trong lúc tôi bước ra tìm sách một chút có được không?</w:t>
      </w:r>
    </w:p>
    <w:p>
      <w:pPr>
        <w:spacing w:after="160" w:line="312" w:lineRule="auto"/>
        <w:jc w:val="both"/>
      </w:pPr>
      <w:r>
        <w:rPr>
          <w:rFonts w:ascii="Calibri" w:hAnsi="Calibri"/>
          <w:b/>
          <w:sz w:val="22"/>
        </w:rPr>
        <w:t xml:space="preserve">Ms Castlewick: </w:t>
      </w:r>
      <w:r>
        <w:rPr>
          <w:rFonts w:ascii="Calibri" w:hAnsi="Calibri"/>
          <w:sz w:val="22"/>
        </w:rPr>
        <w:t xml:space="preserve">A brief step away is fine, though we'd recommend taking valuables with you during busier afternoon hours.  </w:t>
      </w:r>
      <w:r>
        <w:rPr>
          <w:rFonts w:ascii="Calibri" w:hAnsi="Calibri"/>
          <w:i/>
          <w:sz w:val="22"/>
        </w:rPr>
        <w:t>Bước ra một chút thì được, nhưng chúng tôi vẫn khuyên chị nên mang theo đồ có giá trị vào giờ chiều đông người.</w:t>
      </w:r>
    </w:p>
    <w:p>
      <w:pPr>
        <w:spacing w:after="160" w:line="312" w:lineRule="auto"/>
        <w:jc w:val="both"/>
      </w:pPr>
      <w:r>
        <w:rPr>
          <w:rFonts w:ascii="Calibri" w:hAnsi="Calibri"/>
          <w:b/>
          <w:sz w:val="22"/>
        </w:rPr>
        <w:t xml:space="preserve">Ms Lan: </w:t>
      </w:r>
      <w:r>
        <w:rPr>
          <w:rFonts w:ascii="Calibri" w:hAnsi="Calibri"/>
          <w:sz w:val="22"/>
        </w:rPr>
        <w:t xml:space="preserve">That's good advice, I'll just bring it along since the afternoon does tend to get crowded.  </w:t>
      </w:r>
      <w:r>
        <w:rPr>
          <w:rFonts w:ascii="Calibri" w:hAnsi="Calibri"/>
          <w:i/>
          <w:sz w:val="22"/>
        </w:rPr>
        <w:t>Lời khuyên hay đấy, tôi sẽ mang theo luôn vì buổi chiều thường khá đông.</w:t>
      </w:r>
    </w:p>
    <w:p>
      <w:pPr>
        <w:spacing w:after="160" w:line="312" w:lineRule="auto"/>
        <w:jc w:val="both"/>
      </w:pPr>
      <w:r>
        <w:rPr>
          <w:rFonts w:ascii="Calibri" w:hAnsi="Calibri"/>
          <w:b/>
          <w:sz w:val="22"/>
        </w:rPr>
        <w:t xml:space="preserve">Ms Lan: </w:t>
      </w:r>
      <w:r>
        <w:rPr>
          <w:rFonts w:ascii="Calibri" w:hAnsi="Calibri"/>
          <w:sz w:val="22"/>
        </w:rPr>
        <w:t xml:space="preserve">Does the Wi-Fi work the same way at every branch, or does each location have its own separate password?  </w:t>
      </w:r>
      <w:r>
        <w:rPr>
          <w:rFonts w:ascii="Calibri" w:hAnsi="Calibri"/>
          <w:i/>
          <w:sz w:val="22"/>
        </w:rPr>
        <w:t>Wi-Fi có hoạt động giống nhau ở mọi chi nhánh không, hay mỗi nơi có mật khẩu riêng?</w:t>
      </w:r>
    </w:p>
    <w:p>
      <w:pPr>
        <w:spacing w:after="160" w:line="312" w:lineRule="auto"/>
        <w:jc w:val="both"/>
      </w:pPr>
      <w:r>
        <w:rPr>
          <w:rFonts w:ascii="Calibri" w:hAnsi="Calibri"/>
          <w:b/>
          <w:sz w:val="22"/>
        </w:rPr>
        <w:t xml:space="preserve">Ms Castlewick: </w:t>
      </w:r>
      <w:r>
        <w:rPr>
          <w:rFonts w:ascii="Calibri" w:hAnsi="Calibri"/>
          <w:sz w:val="22"/>
        </w:rPr>
        <w:t xml:space="preserve">Every branch shares the same network name and password, so your connection should work the same way anywhere in the city.  </w:t>
      </w:r>
      <w:r>
        <w:rPr>
          <w:rFonts w:ascii="Calibri" w:hAnsi="Calibri"/>
          <w:i/>
          <w:sz w:val="22"/>
        </w:rPr>
        <w:t>Mọi chi nhánh dùng chung tên mạng và mật khẩu, nên kết nối của chị sẽ hoạt động giống nhau ở bất cứ đâu trong thành phố.</w:t>
      </w:r>
    </w:p>
    <w:p>
      <w:pPr>
        <w:spacing w:after="160" w:line="312" w:lineRule="auto"/>
        <w:jc w:val="both"/>
      </w:pPr>
      <w:r>
        <w:rPr>
          <w:rFonts w:ascii="Calibri" w:hAnsi="Calibri"/>
          <w:b/>
          <w:sz w:val="22"/>
        </w:rPr>
        <w:t xml:space="preserve">Ms Lan: </w:t>
      </w:r>
      <w:r>
        <w:rPr>
          <w:rFonts w:ascii="Calibri" w:hAnsi="Calibri"/>
          <w:sz w:val="22"/>
        </w:rPr>
        <w:t xml:space="preserve">That's really convenient, I often switch between this branch and the one closer to my office.  </w:t>
      </w:r>
      <w:r>
        <w:rPr>
          <w:rFonts w:ascii="Calibri" w:hAnsi="Calibri"/>
          <w:i/>
          <w:sz w:val="22"/>
        </w:rPr>
        <w:t>Vậy tiện lợi thật, tôi thường chuyển đổi giữa chi nhánh này và chi nhánh gần văn phòng mình.</w:t>
      </w:r>
    </w:p>
    <w:p>
      <w:pPr>
        <w:spacing w:after="160" w:line="312" w:lineRule="auto"/>
        <w:jc w:val="both"/>
      </w:pPr>
      <w:r>
        <w:rPr>
          <w:rFonts w:ascii="Calibri" w:hAnsi="Calibri"/>
          <w:b/>
          <w:sz w:val="22"/>
        </w:rPr>
        <w:t xml:space="preserve">Ms Castlewick: </w:t>
      </w:r>
      <w:r>
        <w:rPr>
          <w:rFonts w:ascii="Calibri" w:hAnsi="Calibri"/>
          <w:sz w:val="22"/>
        </w:rPr>
        <w:t xml:space="preserve">If the connection ever feels slow, try sitting closer to the study room, the signal is strongest near there.  </w:t>
      </w:r>
      <w:r>
        <w:rPr>
          <w:rFonts w:ascii="Calibri" w:hAnsi="Calibri"/>
          <w:i/>
          <w:sz w:val="22"/>
        </w:rPr>
        <w:t>Nếu kết nối có lúc chậm, chị thử ngồi gần phòng học nhóm, tín hiệu mạnh nhất là ở khu đó.</w:t>
      </w:r>
    </w:p>
    <w:p>
      <w:pPr>
        <w:spacing w:after="160" w:line="312" w:lineRule="auto"/>
        <w:jc w:val="both"/>
      </w:pPr>
      <w:r>
        <w:rPr>
          <w:rFonts w:ascii="Calibri" w:hAnsi="Calibri"/>
          <w:b/>
          <w:sz w:val="22"/>
        </w:rPr>
        <w:t xml:space="preserve">Ms Lan: </w:t>
      </w:r>
      <w:r>
        <w:rPr>
          <w:rFonts w:ascii="Calibri" w:hAnsi="Calibri"/>
          <w:sz w:val="22"/>
        </w:rPr>
        <w:t xml:space="preserve">I'll remember that, I was wondering earlier why my connection seemed weaker near the entrance.  </w:t>
      </w:r>
      <w:r>
        <w:rPr>
          <w:rFonts w:ascii="Calibri" w:hAnsi="Calibri"/>
          <w:i/>
          <w:sz w:val="22"/>
        </w:rPr>
        <w:t>Tôi sẽ nhớ điều đó, lúc trước tôi còn thắc mắc sao kết nối gần cổng vào lại yếu hơn.</w:t>
      </w:r>
    </w:p>
    <w:p>
      <w:pPr>
        <w:spacing w:after="160" w:line="312" w:lineRule="auto"/>
        <w:jc w:val="both"/>
      </w:pPr>
      <w:r>
        <w:rPr>
          <w:rFonts w:ascii="Calibri" w:hAnsi="Calibri"/>
          <w:b/>
          <w:sz w:val="22"/>
        </w:rPr>
        <w:t xml:space="preserve">Ms Castlewick: </w:t>
      </w:r>
      <w:r>
        <w:rPr>
          <w:rFonts w:ascii="Calibri" w:hAnsi="Calibri"/>
          <w:sz w:val="22"/>
        </w:rPr>
        <w:t xml:space="preserve">The thick walls near the entrance do weaken the signal a little, so moving a bit further in usually helps.  </w:t>
      </w:r>
      <w:r>
        <w:rPr>
          <w:rFonts w:ascii="Calibri" w:hAnsi="Calibri"/>
          <w:i/>
          <w:sz w:val="22"/>
        </w:rPr>
        <w:t>Tường dày gần cổng vào có làm yếu tín hiệu một chút, nên di chuyển vào sâu hơn thường sẽ giúp cải thiện.</w:t>
      </w:r>
    </w:p>
    <w:p>
      <w:pPr>
        <w:spacing w:after="160" w:line="312" w:lineRule="auto"/>
        <w:jc w:val="both"/>
      </w:pPr>
      <w:r>
        <w:rPr>
          <w:rFonts w:ascii="Calibri" w:hAnsi="Calibri"/>
          <w:b/>
          <w:sz w:val="22"/>
        </w:rPr>
        <w:t xml:space="preserve">Ms Lan: </w:t>
      </w:r>
      <w:r>
        <w:rPr>
          <w:rFonts w:ascii="Calibri" w:hAnsi="Calibri"/>
          <w:sz w:val="22"/>
        </w:rPr>
        <w:t xml:space="preserve">I'm back to pick up the approved permit for my birthday picnic, is it ready for me today?  </w:t>
      </w:r>
      <w:r>
        <w:rPr>
          <w:rFonts w:ascii="Calibri" w:hAnsi="Calibri"/>
          <w:i/>
          <w:sz w:val="22"/>
        </w:rPr>
        <w:t>Tôi quay lại để lấy giấy phép đã được duyệt cho buổi picnic sinh nhật, hôm nay đã có chưa?</w:t>
      </w:r>
    </w:p>
    <w:p>
      <w:pPr>
        <w:spacing w:after="160" w:line="312" w:lineRule="auto"/>
        <w:jc w:val="both"/>
      </w:pPr>
      <w:r>
        <w:rPr>
          <w:rFonts w:ascii="Calibri" w:hAnsi="Calibri"/>
          <w:b/>
          <w:sz w:val="22"/>
        </w:rPr>
        <w:t xml:space="preserve">Ms Castlewick: </w:t>
      </w:r>
      <w:r>
        <w:rPr>
          <w:rFonts w:ascii="Calibri" w:hAnsi="Calibri"/>
          <w:sz w:val="22"/>
        </w:rPr>
        <w:t xml:space="preserve">Yes, it's ready, and I also marked the gazebo spot you requested, since nobody else booked it that day.  </w:t>
      </w:r>
      <w:r>
        <w:rPr>
          <w:rFonts w:ascii="Calibri" w:hAnsi="Calibri"/>
          <w:i/>
          <w:sz w:val="22"/>
        </w:rPr>
        <w:t>Có rồi, và tôi cũng đã đánh dấu khu nhà vòm chị yêu cầu, vì hôm đó không có ai khác đặt.</w:t>
      </w:r>
    </w:p>
    <w:p>
      <w:pPr>
        <w:spacing w:after="160" w:line="312" w:lineRule="auto"/>
        <w:jc w:val="both"/>
      </w:pPr>
      <w:r>
        <w:rPr>
          <w:rFonts w:ascii="Calibri" w:hAnsi="Calibri"/>
          <w:b/>
          <w:sz w:val="22"/>
        </w:rPr>
        <w:t xml:space="preserve">Ms Lan: </w:t>
      </w:r>
      <w:r>
        <w:rPr>
          <w:rFonts w:ascii="Calibri" w:hAnsi="Calibri"/>
          <w:sz w:val="22"/>
        </w:rPr>
        <w:t xml:space="preserve">That's wonderful, the gazebo was exactly the spot I was hoping to get for the party.  </w:t>
      </w:r>
      <w:r>
        <w:rPr>
          <w:rFonts w:ascii="Calibri" w:hAnsi="Calibri"/>
          <w:i/>
          <w:sz w:val="22"/>
        </w:rPr>
        <w:t>Vậy thì tuyệt quá, khu nhà vòm chính là chỗ tôi mong có được cho buổi tiệc.</w:t>
      </w:r>
    </w:p>
    <w:p>
      <w:pPr>
        <w:spacing w:after="160" w:line="312" w:lineRule="auto"/>
        <w:jc w:val="both"/>
      </w:pPr>
      <w:r>
        <w:rPr>
          <w:rFonts w:ascii="Calibri" w:hAnsi="Calibri"/>
          <w:b/>
          <w:sz w:val="22"/>
        </w:rPr>
        <w:t xml:space="preserve">Ms Lan: </w:t>
      </w:r>
      <w:r>
        <w:rPr>
          <w:rFonts w:ascii="Calibri" w:hAnsi="Calibri"/>
          <w:sz w:val="22"/>
        </w:rPr>
        <w:t xml:space="preserve">My cousin's busking permit got approved too, right? He wanted to perform near the fountain this coming Saturday.  </w:t>
      </w:r>
      <w:r>
        <w:rPr>
          <w:rFonts w:ascii="Calibri" w:hAnsi="Calibri"/>
          <w:i/>
          <w:sz w:val="22"/>
        </w:rPr>
        <w:t>Giấy phép biểu diễn của em họ tôi cũng được duyệt rồi đúng không? Cậu ấy muốn biểu diễn gần đài phun nước thứ Bảy này.</w:t>
      </w:r>
    </w:p>
    <w:p>
      <w:pPr>
        <w:spacing w:after="160" w:line="312" w:lineRule="auto"/>
        <w:jc w:val="both"/>
      </w:pPr>
      <w:r>
        <w:rPr>
          <w:rFonts w:ascii="Calibri" w:hAnsi="Calibri"/>
          <w:b/>
          <w:sz w:val="22"/>
        </w:rPr>
        <w:t xml:space="preserve">Ms Castlewick: </w:t>
      </w:r>
      <w:r>
        <w:rPr>
          <w:rFonts w:ascii="Calibri" w:hAnsi="Calibri"/>
          <w:sz w:val="22"/>
        </w:rPr>
        <w:t xml:space="preserve">It was approved this morning, the fountain spot is confirmed for him from ten until early evening.  </w:t>
      </w:r>
      <w:r>
        <w:rPr>
          <w:rFonts w:ascii="Calibri" w:hAnsi="Calibri"/>
          <w:i/>
          <w:sz w:val="22"/>
        </w:rPr>
        <w:t>Giấy phép đó được duyệt sáng nay rồi, khu đài phun nước đã được xác nhận cho cậu ấy từ mười giờ đến chiều tối.</w:t>
      </w:r>
    </w:p>
    <w:p>
      <w:pPr>
        <w:spacing w:after="160" w:line="312" w:lineRule="auto"/>
        <w:jc w:val="both"/>
      </w:pPr>
      <w:r>
        <w:rPr>
          <w:rFonts w:ascii="Calibri" w:hAnsi="Calibri"/>
          <w:b/>
          <w:sz w:val="22"/>
        </w:rPr>
        <w:t xml:space="preserve">Ms Lan: </w:t>
      </w:r>
      <w:r>
        <w:rPr>
          <w:rFonts w:ascii="Calibri" w:hAnsi="Calibri"/>
          <w:sz w:val="22"/>
        </w:rPr>
        <w:t xml:space="preserve">He'll be so excited, he's been practicing a new song specifically for that performance.  </w:t>
      </w:r>
      <w:r>
        <w:rPr>
          <w:rFonts w:ascii="Calibri" w:hAnsi="Calibri"/>
          <w:i/>
          <w:sz w:val="22"/>
        </w:rPr>
        <w:t>Cậu ấy sẽ rất vui, cậu ấy đã tập riêng một bài hát mới cho buổi biểu diễn đó.</w:t>
      </w:r>
    </w:p>
    <w:p>
      <w:pPr>
        <w:spacing w:after="160" w:line="312" w:lineRule="auto"/>
        <w:jc w:val="both"/>
      </w:pPr>
      <w:r>
        <w:rPr>
          <w:rFonts w:ascii="Calibri" w:hAnsi="Calibri"/>
          <w:b/>
          <w:sz w:val="22"/>
        </w:rPr>
        <w:t xml:space="preserve">Ms Lan: </w:t>
      </w:r>
      <w:r>
        <w:rPr>
          <w:rFonts w:ascii="Calibri" w:hAnsi="Calibri"/>
          <w:sz w:val="22"/>
        </w:rPr>
        <w:t xml:space="preserve">I also wanted to follow up on the noise complaint I filed about my neighbor's construction work.  </w:t>
      </w:r>
      <w:r>
        <w:rPr>
          <w:rFonts w:ascii="Calibri" w:hAnsi="Calibri"/>
          <w:i/>
          <w:sz w:val="22"/>
        </w:rPr>
        <w:t>Tôi cũng muốn hỏi thêm về đơn khiếu nại tiếng ồn tôi đã nộp về công trình của hàng xóm.</w:t>
      </w:r>
    </w:p>
    <w:p>
      <w:pPr>
        <w:spacing w:after="160" w:line="312" w:lineRule="auto"/>
        <w:jc w:val="both"/>
      </w:pPr>
      <w:r>
        <w:rPr>
          <w:rFonts w:ascii="Calibri" w:hAnsi="Calibri"/>
          <w:b/>
          <w:sz w:val="22"/>
        </w:rPr>
        <w:t xml:space="preserve">Ms Castlewick: </w:t>
      </w:r>
      <w:r>
        <w:rPr>
          <w:rFonts w:ascii="Calibri" w:hAnsi="Calibri"/>
          <w:sz w:val="22"/>
        </w:rPr>
        <w:t xml:space="preserve">We spoke with the property owner, and the crew has agreed to stop promptly at six from now on.  </w:t>
      </w:r>
      <w:r>
        <w:rPr>
          <w:rFonts w:ascii="Calibri" w:hAnsi="Calibri"/>
          <w:i/>
          <w:sz w:val="22"/>
        </w:rPr>
        <w:t>Chúng tôi đã nói chuyện với chủ nhà, và đội thi công đã đồng ý dừng đúng giờ sáu giờ từ nay.</w:t>
      </w:r>
    </w:p>
    <w:p>
      <w:pPr>
        <w:spacing w:after="160" w:line="312" w:lineRule="auto"/>
        <w:jc w:val="both"/>
      </w:pPr>
      <w:r>
        <w:rPr>
          <w:rFonts w:ascii="Calibri" w:hAnsi="Calibri"/>
          <w:b/>
          <w:sz w:val="22"/>
        </w:rPr>
        <w:t xml:space="preserve">Ms Lan: </w:t>
      </w:r>
      <w:r>
        <w:rPr>
          <w:rFonts w:ascii="Calibri" w:hAnsi="Calibri"/>
          <w:sz w:val="22"/>
        </w:rPr>
        <w:t xml:space="preserve">That's a relief, I was starting to dread every weekday evening before that conversation happened.  </w:t>
      </w:r>
      <w:r>
        <w:rPr>
          <w:rFonts w:ascii="Calibri" w:hAnsi="Calibri"/>
          <w:i/>
          <w:sz w:val="22"/>
        </w:rPr>
        <w:t>Vậy thì nhẹ cả người, tôi đã bắt đầu sợ mỗi buổi tối ngày thường trước khi cuộc nói chuyện đó diễn ra.</w:t>
      </w:r>
    </w:p>
    <w:p>
      <w:pPr>
        <w:spacing w:after="160" w:line="312" w:lineRule="auto"/>
        <w:jc w:val="both"/>
      </w:pPr>
      <w:r>
        <w:rPr>
          <w:rFonts w:ascii="Calibri" w:hAnsi="Calibri"/>
          <w:b/>
          <w:sz w:val="22"/>
        </w:rPr>
        <w:t xml:space="preserve">Ms Lan: </w:t>
      </w:r>
      <w:r>
        <w:rPr>
          <w:rFonts w:ascii="Calibri" w:hAnsi="Calibri"/>
          <w:sz w:val="22"/>
        </w:rPr>
        <w:t xml:space="preserve">My friend's lemonade stand permit for the weekend, has that come through yet, or is it still being processed?  </w:t>
      </w:r>
      <w:r>
        <w:rPr>
          <w:rFonts w:ascii="Calibri" w:hAnsi="Calibri"/>
          <w:i/>
          <w:sz w:val="22"/>
        </w:rPr>
        <w:t>Giấy phép bán nước chanh cuối tuần của bạn tôi đã có chưa, hay vẫn đang được xử lý?</w:t>
      </w:r>
    </w:p>
    <w:p>
      <w:pPr>
        <w:spacing w:after="160" w:line="312" w:lineRule="auto"/>
        <w:jc w:val="both"/>
      </w:pPr>
      <w:r>
        <w:rPr>
          <w:rFonts w:ascii="Calibri" w:hAnsi="Calibri"/>
          <w:b/>
          <w:sz w:val="22"/>
        </w:rPr>
        <w:t xml:space="preserve">Ms Castlewick: </w:t>
      </w:r>
      <w:r>
        <w:rPr>
          <w:rFonts w:ascii="Calibri" w:hAnsi="Calibri"/>
          <w:sz w:val="22"/>
        </w:rPr>
        <w:t xml:space="preserve">It came through yesterday, she's assigned a spot near the main walkway, exactly where new vendors usually start.  </w:t>
      </w:r>
      <w:r>
        <w:rPr>
          <w:rFonts w:ascii="Calibri" w:hAnsi="Calibri"/>
          <w:i/>
          <w:sz w:val="22"/>
        </w:rPr>
        <w:t>Giấy phép đó đã có từ hôm qua, cô ấy được chỉ định một chỗ gần đường đi chính, đúng nơi người bán mới thường bắt đầu.</w:t>
      </w:r>
    </w:p>
    <w:p>
      <w:pPr>
        <w:spacing w:after="160" w:line="312" w:lineRule="auto"/>
        <w:jc w:val="both"/>
      </w:pPr>
      <w:r>
        <w:rPr>
          <w:rFonts w:ascii="Calibri" w:hAnsi="Calibri"/>
          <w:b/>
          <w:sz w:val="22"/>
        </w:rPr>
        <w:t xml:space="preserve">Ms Lan: </w:t>
      </w:r>
      <w:r>
        <w:rPr>
          <w:rFonts w:ascii="Calibri" w:hAnsi="Calibri"/>
          <w:sz w:val="22"/>
        </w:rPr>
        <w:t xml:space="preserve">I'll let her know right away, she's been checking her phone all week waiting for this news.  </w:t>
      </w:r>
      <w:r>
        <w:rPr>
          <w:rFonts w:ascii="Calibri" w:hAnsi="Calibri"/>
          <w:i/>
          <w:sz w:val="22"/>
        </w:rPr>
        <w:t>Tôi sẽ báo ngay cho cô ấy, cả tuần nay cô ấy vẫn kiểm tra điện thoại để chờ tin này.</w:t>
      </w:r>
    </w:p>
    <w:p>
      <w:pPr>
        <w:spacing w:after="160" w:line="312" w:lineRule="auto"/>
        <w:jc w:val="both"/>
      </w:pPr>
      <w:r>
        <w:rPr>
          <w:rFonts w:ascii="Calibri" w:hAnsi="Calibri"/>
          <w:b/>
          <w:sz w:val="22"/>
        </w:rPr>
        <w:t xml:space="preserve">Ms Lan: </w:t>
      </w:r>
      <w:r>
        <w:rPr>
          <w:rFonts w:ascii="Calibri" w:hAnsi="Calibri"/>
          <w:sz w:val="22"/>
        </w:rPr>
        <w:t xml:space="preserve">Our office's large-event permit for the team-building day, does that still need the safety plan I mentioned?  </w:t>
      </w:r>
      <w:r>
        <w:rPr>
          <w:rFonts w:ascii="Calibri" w:hAnsi="Calibri"/>
          <w:i/>
          <w:sz w:val="22"/>
        </w:rPr>
        <w:t>Giấy phép sự kiện lớn cho ngày team-building của công ty tôi, có còn cần kế hoạch an toàn tôi đã nhắc đến không?</w:t>
      </w:r>
    </w:p>
    <w:p>
      <w:pPr>
        <w:spacing w:after="160" w:line="312" w:lineRule="auto"/>
        <w:jc w:val="both"/>
      </w:pPr>
      <w:r>
        <w:rPr>
          <w:rFonts w:ascii="Calibri" w:hAnsi="Calibri"/>
          <w:b/>
          <w:sz w:val="22"/>
        </w:rPr>
        <w:t xml:space="preserve">Ms Castlewick: </w:t>
      </w:r>
      <w:r>
        <w:rPr>
          <w:rFonts w:ascii="Calibri" w:hAnsi="Calibri"/>
          <w:sz w:val="22"/>
        </w:rPr>
        <w:t xml:space="preserve">We received your safety plan this morning, everything looks complete, so the open field is officially booked for your team.  </w:t>
      </w:r>
      <w:r>
        <w:rPr>
          <w:rFonts w:ascii="Calibri" w:hAnsi="Calibri"/>
          <w:i/>
          <w:sz w:val="22"/>
        </w:rPr>
        <w:t>Chúng tôi nhận được kế hoạch an toàn của chị sáng nay, mọi thứ đều đầy đủ, nên bãi trống đã được đặt chính thức cho công ty chị.</w:t>
      </w:r>
    </w:p>
    <w:p>
      <w:pPr>
        <w:spacing w:after="160" w:line="312" w:lineRule="auto"/>
        <w:jc w:val="both"/>
      </w:pPr>
      <w:r>
        <w:rPr>
          <w:rFonts w:ascii="Calibri" w:hAnsi="Calibri"/>
          <w:b/>
          <w:sz w:val="22"/>
        </w:rPr>
        <w:t xml:space="preserve">Ms Lan: </w:t>
      </w:r>
      <w:r>
        <w:rPr>
          <w:rFonts w:ascii="Calibri" w:hAnsi="Calibri"/>
          <w:sz w:val="22"/>
        </w:rPr>
        <w:t xml:space="preserve">Fantastic news, I'll let my colleagues know the whole day is finally confirmed.  </w:t>
      </w:r>
      <w:r>
        <w:rPr>
          <w:rFonts w:ascii="Calibri" w:hAnsi="Calibri"/>
          <w:i/>
          <w:sz w:val="22"/>
        </w:rPr>
        <w:t>Tin tuyệt vời, tôi sẽ báo cho đồng nghiệp biết rằng cả ngày đó đã được xác nhận.</w:t>
      </w:r>
    </w:p>
    <w:p>
      <w:pPr>
        <w:spacing w:after="160" w:line="312" w:lineRule="auto"/>
        <w:jc w:val="both"/>
      </w:pPr>
      <w:r>
        <w:rPr>
          <w:rFonts w:ascii="Calibri" w:hAnsi="Calibri"/>
          <w:b/>
          <w:sz w:val="22"/>
        </w:rPr>
        <w:t xml:space="preserve">Ms Castlewick: </w:t>
      </w:r>
      <w:r>
        <w:rPr>
          <w:rFonts w:ascii="Calibri" w:hAnsi="Calibri"/>
          <w:sz w:val="22"/>
        </w:rPr>
        <w:t xml:space="preserve">It's been a busy season of permits and small questions between us, but I enjoy seeing how each event actually turns out.  </w:t>
      </w:r>
      <w:r>
        <w:rPr>
          <w:rFonts w:ascii="Calibri" w:hAnsi="Calibri"/>
          <w:i/>
          <w:sz w:val="22"/>
        </w:rPr>
        <w:t>Mùa này có khá nhiều giấy phép và câu hỏi nhỏ giữa chúng ta, nhưng tôi thích được thấy mỗi sự kiện thực sự diễn ra như thế nào.</w:t>
      </w:r>
    </w:p>
    <w:p>
      <w:pPr>
        <w:spacing w:after="160" w:line="312" w:lineRule="auto"/>
        <w:jc w:val="both"/>
      </w:pPr>
      <w:r>
        <w:rPr>
          <w:rFonts w:ascii="Calibri" w:hAnsi="Calibri"/>
          <w:b/>
          <w:sz w:val="22"/>
        </w:rPr>
        <w:t xml:space="preserve">Ms Lan: </w:t>
      </w:r>
      <w:r>
        <w:rPr>
          <w:rFonts w:ascii="Calibri" w:hAnsi="Calibri"/>
          <w:sz w:val="22"/>
        </w:rPr>
        <w:t xml:space="preserve">Same here, knowing the rules clearly from the start has made every single plan so much less stressful.  </w:t>
      </w:r>
      <w:r>
        <w:rPr>
          <w:rFonts w:ascii="Calibri" w:hAnsi="Calibri"/>
          <w:i/>
          <w:sz w:val="22"/>
        </w:rPr>
        <w:t>Tôi cũng vậy, biết rõ quy định từ đầu đã khiến mỗi kế hoạch bớt căng thẳng hơn rất nhiều.</w:t>
      </w:r>
    </w:p>
    <w:p>
      <w:pPr>
        <w:spacing w:after="160" w:line="312" w:lineRule="auto"/>
        <w:jc w:val="both"/>
      </w:pPr>
      <w:r>
        <w:rPr>
          <w:rFonts w:ascii="Calibri" w:hAnsi="Calibri"/>
          <w:b/>
          <w:sz w:val="22"/>
        </w:rPr>
        <w:t xml:space="preserve">Ms Castlewick: </w:t>
      </w:r>
      <w:r>
        <w:rPr>
          <w:rFonts w:ascii="Calibri" w:hAnsi="Calibri"/>
          <w:sz w:val="22"/>
        </w:rPr>
        <w:t xml:space="preserve">That's really the whole point of this office, helping people enjoy these shared spaces without any unnecessary worry.  </w:t>
      </w:r>
      <w:r>
        <w:rPr>
          <w:rFonts w:ascii="Calibri" w:hAnsi="Calibri"/>
          <w:i/>
          <w:sz w:val="22"/>
        </w:rPr>
        <w:t>Đó thật sự là mục đích của văn phòng này, giúp mọi người tận hưởng những không gian chung này mà không phải lo lắng không cần thiết.</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0643</w:t>
            </w:r>
          </w:p>
        </w:tc>
        <w:tc>
          <w:tcPr>
            <w:tcW w:type="dxa" w:w="7824"/>
            <w:shd w:val="clear" w:color="auto" w:fill="D9E2F3"/>
          </w:tcPr>
          <w:p>
            <w:r>
              <w:rPr>
                <w:rFonts w:ascii="Arial" w:hAnsi="Arial"/>
                <w:b/>
                <w:color w:val="1F3864"/>
                <w:sz w:val="30"/>
              </w:rPr>
              <w:t>Starting a Routine Exchange About Renting and Moving Home</w:t>
            </w:r>
          </w:p>
          <w:p>
            <w:r>
              <w:rPr>
                <w:rFonts w:ascii="Arial" w:hAnsi="Arial"/>
                <w:i/>
                <w:color w:val="333333"/>
                <w:sz w:val="22"/>
              </w:rPr>
              <w:t>Giao tiếp thường ngày: thuê nhà và chuyển nhà — trao đổi thực tế đầu tiên</w:t>
            </w:r>
          </w:p>
        </w:tc>
      </w:tr>
    </w:tbl>
    <w:p>
      <w:pPr>
        <w:spacing w:after="40"/>
      </w:pPr>
    </w:p>
    <w:p>
      <w:pPr>
        <w:spacing w:after="160"/>
        <w:jc w:val="both"/>
      </w:pPr>
      <w:r>
        <w:rPr>
          <w:rFonts w:ascii="Calibri" w:hAnsi="Calibri"/>
          <w:i/>
          <w:sz w:val="19"/>
        </w:rPr>
        <w:t>Ms Lan has just decided it's time to move out of her old apartment and find a new place that fits her budget and her daily routine a little better, and that means she now spends a surprising amount of time talking about rent, leases, deposits, and moving boxes. Ms Brindlecombe manages a small portfolio of rental apartments across the city, and she has guided dozens of tenants through the same steps that Ms Lan is about to go through herself: booking a viewing, reading through a lease line by line, handing over a security deposit, and eventually packing up one home to settle into another. Between the two of them, almost every practical question about renting and moving eventually comes up. Sometimes Ms Lan is asking about the exact move-in date, the monthly rent, or whether the water bill is already included in the price, and other times she is further along, arranging a moving truck, labeling boxes room by room, or notifying the post office of her new address. On other days the conversation turns to smaller but still important details, like whether pets are allowed in the building, where visitors are supposed to park, or what time the building quiets down for the night so neighbors are not disturbed. Ms Brindlecombe, for her part, has learned that most rental conversations go smoothly once both sides are clear about dates, money, and small house rules from the very beginning. She walks new tenants through the lease terms slowly, explains exactly how the security deposit will be handled when the tenancy ends, and keeps a simple checklist for move-in and move-out inspections so nothing gets forgotten or misunderstood later. Plenty of their conversations end with a small, practical resolution -- a signed lease, a confirmed move-in date, a repaired leaking faucet, or a moving truck booked for exactly the right weekend. None of these exchanges are dramatic, and most of them follow a familiar, practical shape: a clear question about renting or moving, a straightforward answer with the relevant details, and a simple next step that either settles the matter or sets up what happens next. This is what everyday renting and moving conversation sounds like between two people who have learned, case by case, that staying clear about dates, numbers, and small rules usually makes the whole process far less stressful than either of them once expected. On any given day they might be talking about a first apartment viewing, a lease renewal, a broken water heater, or a stack of boxes waiting by the front door, and somehow the conversation always stays practical and reassuring. Ms Lan has learned that asking specific questions early always helps later, while Ms Brindlecombe has learned that most tenants, once they understand the process clearly, settle into a new home far more smoothly than they expected to at the very beginning.</w:t>
      </w:r>
      <w:r>
        <w:rPr>
          <w:rFonts w:ascii="Calibri" w:hAnsi="Calibri"/>
          <w:i/>
          <w:sz w:val="19"/>
        </w:rPr>
        <w:t xml:space="preserve">  Chị Lan vừa quyết định đã đến lúc rời khỏi căn hộ cũ và tìm một chỗ ở mới phù hợp hơn với ngân sách và nhịp sống hằng ngày của mình, và điều đó nghĩa là bây giờ chị dành khá nhiều thời gian để nói về tiền thuê nhà, hợp đồng thuê, tiền đặt cọc, và những thùng đồ chuyển nhà. Chị Brindlecombe quản lý một số căn hộ cho thuê nhỏ trong thành phố, và chị đã hướng dẫn hàng chục người thuê nhà qua đúng những bước mà chị Lan sắp phải trải qua: đặt hẹn xem nhà, đọc kỹ từng dòng trong hợp đồng thuê, nộp tiền đặt cọc, và cuối cùng là đóng gói đồ đạc từ một nơi để chuyển sang nơi khác. Giữa hai người, hầu như mọi câu hỏi thực tế về việc thuê nhà và chuyển nhà cuối cùng cũng xuất hiện. Có lúc chị Lan hỏi về ngày chuyển vào chính xác, tiền thuê hằng tháng, hay liệu tiền nước đã được tính gộp trong giá thuê chưa, và những lúc khác chị đã tiến xa hơn, lo sắp xếp xe tải chuyển nhà, dán nhãn từng thùng đồ theo từng phòng, hay báo địa chỉ mới cho bưu điện. Vào những ngày khác, cuộc trò chuyện lại chuyển sang những chi tiết nhỏ hơn nhưng vẫn quan trọng, như liệu tòa nhà có cho phép nuôi thú cưng không, khách đến chơi nên đậu xe ở đâu, hay mấy giờ tòa nhà bắt đầu yên tĩnh vào ban đêm để không làm phiền hàng xóm. Về phần mình, chị Brindlecombe đã nhận ra rằng phần lớn các cuộc trao đổi về thuê nhà diễn ra suôn sẻ khi cả hai bên đều rõ ràng về ngày tháng, tiền bạc, và các quy định nhỏ trong nhà ngay từ đầu. Chị hướng dẫn người thuê mới đọc kỹ các điều khoản hợp đồng một cách chậm rãi, giải thích rõ cách tiền đặt cọc sẽ được xử lý khi hết hợp đồng, và luôn giữ một danh sách kiểm tra đơn giản cho việc kiểm tra khi chuyển vào và chuyển ra để không có gì bị quên hay hiểu lầm sau này. Không ít cuộc trao đổi của họ kết thúc bằng một kết quả nhỏ nhưng thực tế -- một hợp đồng được ký, một ngày chuyển vào được xác nhận, một vòi nước bị rò được sửa xong, hay một chiếc xe tải chuyển nhà được đặt đúng vào cuối tuần cần thiết. Không cuộc trò chuyện nào trong số này đặc biệt kịch tính, và phần lớn đều theo một khuôn mẫu quen thuộc, mang tính thực tế: một câu hỏi rõ ràng về thuê nhà hay chuyển nhà, một câu trả lời thẳng thắn kèm các chi tiết liên quan, và một bước tiếp theo đơn giản để giải quyết vấn đề hoặc chuẩn bị cho bước kế tiếp. Đây đơn giản chỉ là cách một cuộc trò chuyện thông thường về thuê nhà và chuyển nhà diễn ra giữa hai người đã học được, qua từng trường hợp, rằng giữ sự rõ ràng về ngày tháng, số liệu, và các quy định nhỏ thường khiến cả quá trình bớt căng thẳng hơn nhiều so với những gì cả hai từng nghĩ. Trong bất kỳ ngày nào, cả hai cũng có thể đang bàn về lần xem nhà đầu tiên, việc gia hạn hợp đồng, một bình nước nóng bị hỏng, hay một chồng thùng đồ đang chờ ngay trước cửa, và bằng cách nào đó cuộc trò chuyện luôn giữ được tính thực tế và sự trấn an. Chị Lan đã học được rằng hỏi những câu hỏi cụ thể từ sớm luôn giúp ích về sau, còn chị Brindlecombe đã học được rằng phần lớn người thuê nhà, khi đã hiểu rõ quy trình, thường ổn định vào nơi ở mới suôn sẻ hơn nhiều so với những gì họ nghĩ lúc ban đầu.</w:t>
      </w:r>
    </w:p>
    <w:p>
      <w:pPr>
        <w:spacing w:after="160" w:line="312" w:lineRule="auto"/>
        <w:jc w:val="both"/>
      </w:pPr>
      <w:r>
        <w:rPr>
          <w:rFonts w:ascii="Calibri" w:hAnsi="Calibri"/>
          <w:b/>
          <w:sz w:val="22"/>
        </w:rPr>
        <w:t xml:space="preserve">Ms Lan: </w:t>
      </w:r>
      <w:r>
        <w:rPr>
          <w:rFonts w:ascii="Calibri" w:hAnsi="Calibri"/>
          <w:sz w:val="22"/>
        </w:rPr>
        <w:t xml:space="preserve">Hi, I'm calling about the two-bedroom apartment you listed online, is it still available for rent?  </w:t>
      </w:r>
      <w:r>
        <w:rPr>
          <w:rFonts w:ascii="Calibri" w:hAnsi="Calibri"/>
          <w:i/>
          <w:sz w:val="22"/>
        </w:rPr>
        <w:t>Chào chị, tôi gọi về căn hộ hai phòng ngủ chị đăng cho thuê trên mạng, căn đó còn trống không?</w:t>
      </w:r>
    </w:p>
    <w:p>
      <w:pPr>
        <w:spacing w:after="160" w:line="312" w:lineRule="auto"/>
        <w:jc w:val="both"/>
      </w:pPr>
      <w:r>
        <w:rPr>
          <w:rFonts w:ascii="Calibri" w:hAnsi="Calibri"/>
          <w:b/>
          <w:sz w:val="22"/>
        </w:rPr>
        <w:t xml:space="preserve">Ms Brindlecombe: </w:t>
      </w:r>
      <w:r>
        <w:rPr>
          <w:rFonts w:ascii="Calibri" w:hAnsi="Calibri"/>
          <w:sz w:val="22"/>
        </w:rPr>
        <w:t xml:space="preserve">Yes, it's still available, and I'd be happy to arrange a viewing for you this week if you're free.  </w:t>
      </w:r>
      <w:r>
        <w:rPr>
          <w:rFonts w:ascii="Calibri" w:hAnsi="Calibri"/>
          <w:i/>
          <w:sz w:val="22"/>
        </w:rPr>
        <w:t>Còn chứ, tôi rất vui được xếp cho chị đến xem căn đó trong tuần này nếu chị có thời gian.</w:t>
      </w:r>
    </w:p>
    <w:p>
      <w:pPr>
        <w:spacing w:after="160" w:line="312" w:lineRule="auto"/>
        <w:jc w:val="both"/>
      </w:pPr>
      <w:r>
        <w:rPr>
          <w:rFonts w:ascii="Calibri" w:hAnsi="Calibri"/>
          <w:b/>
          <w:sz w:val="22"/>
        </w:rPr>
        <w:t xml:space="preserve">Ms Lan: </w:t>
      </w:r>
      <w:r>
        <w:rPr>
          <w:rFonts w:ascii="Calibri" w:hAnsi="Calibri"/>
          <w:sz w:val="22"/>
        </w:rPr>
        <w:t xml:space="preserve">That would be great, would Thursday afternoon around four o'clock work for your schedule?  </w:t>
      </w:r>
      <w:r>
        <w:rPr>
          <w:rFonts w:ascii="Calibri" w:hAnsi="Calibri"/>
          <w:i/>
          <w:sz w:val="22"/>
        </w:rPr>
        <w:t>Vậy thì tuyệt, chiều thứ Năm khoảng bốn giờ có hợp với thời gian của chị không?</w:t>
      </w:r>
    </w:p>
    <w:p>
      <w:pPr>
        <w:spacing w:after="160" w:line="312" w:lineRule="auto"/>
        <w:jc w:val="both"/>
      </w:pPr>
      <w:r>
        <w:rPr>
          <w:rFonts w:ascii="Calibri" w:hAnsi="Calibri"/>
          <w:b/>
          <w:sz w:val="22"/>
        </w:rPr>
        <w:t xml:space="preserve">Ms Lan: </w:t>
      </w:r>
      <w:r>
        <w:rPr>
          <w:rFonts w:ascii="Calibri" w:hAnsi="Calibri"/>
          <w:sz w:val="22"/>
        </w:rPr>
        <w:t xml:space="preserve">Could you tell me the monthly rent and whether any utilities are already included in that price?  </w:t>
      </w:r>
      <w:r>
        <w:rPr>
          <w:rFonts w:ascii="Calibri" w:hAnsi="Calibri"/>
          <w:i/>
          <w:sz w:val="22"/>
        </w:rPr>
        <w:t>Chị có thể cho tôi biết tiền thuê hằng tháng và liệu có khoản tiện ích nào đã được tính gộp vào giá đó không?</w:t>
      </w:r>
    </w:p>
    <w:p>
      <w:pPr>
        <w:spacing w:after="160" w:line="312" w:lineRule="auto"/>
        <w:jc w:val="both"/>
      </w:pPr>
      <w:r>
        <w:rPr>
          <w:rFonts w:ascii="Calibri" w:hAnsi="Calibri"/>
          <w:b/>
          <w:sz w:val="22"/>
        </w:rPr>
        <w:t xml:space="preserve">Ms Brindlecombe: </w:t>
      </w:r>
      <w:r>
        <w:rPr>
          <w:rFonts w:ascii="Calibri" w:hAnsi="Calibri"/>
          <w:sz w:val="22"/>
        </w:rPr>
        <w:t xml:space="preserve">The rent is eight million dong a month, and that already includes water, but electricity is billed separately.  </w:t>
      </w:r>
      <w:r>
        <w:rPr>
          <w:rFonts w:ascii="Calibri" w:hAnsi="Calibri"/>
          <w:i/>
          <w:sz w:val="22"/>
        </w:rPr>
        <w:t>Tiền thuê là tám triệu đồng mỗi tháng, đã bao gồm tiền nước, nhưng tiền điện thì tính riêng.</w:t>
      </w:r>
    </w:p>
    <w:p>
      <w:pPr>
        <w:spacing w:after="160" w:line="312" w:lineRule="auto"/>
        <w:jc w:val="both"/>
      </w:pPr>
      <w:r>
        <w:rPr>
          <w:rFonts w:ascii="Calibri" w:hAnsi="Calibri"/>
          <w:b/>
          <w:sz w:val="22"/>
        </w:rPr>
        <w:t xml:space="preserve">Ms Lan: </w:t>
      </w:r>
      <w:r>
        <w:rPr>
          <w:rFonts w:ascii="Calibri" w:hAnsi="Calibri"/>
          <w:sz w:val="22"/>
        </w:rPr>
        <w:t xml:space="preserve">That sounds reasonable, thank you for explaining the breakdown so clearly over the phone.  </w:t>
      </w:r>
      <w:r>
        <w:rPr>
          <w:rFonts w:ascii="Calibri" w:hAnsi="Calibri"/>
          <w:i/>
          <w:sz w:val="22"/>
        </w:rPr>
        <w:t>Nghe hợp lý đấy, cảm ơn chị đã giải thích rõ ràng như vậy qua điện thoại.</w:t>
      </w:r>
    </w:p>
    <w:p>
      <w:pPr>
        <w:spacing w:after="160" w:line="312" w:lineRule="auto"/>
        <w:jc w:val="both"/>
      </w:pPr>
      <w:r>
        <w:rPr>
          <w:rFonts w:ascii="Calibri" w:hAnsi="Calibri"/>
          <w:b/>
          <w:sz w:val="22"/>
        </w:rPr>
        <w:t xml:space="preserve">Ms Lan: </w:t>
      </w:r>
      <w:r>
        <w:rPr>
          <w:rFonts w:ascii="Calibri" w:hAnsi="Calibri"/>
          <w:sz w:val="22"/>
        </w:rPr>
        <w:t xml:space="preserve">Is the apartment on a high floor, and does it get much natural light during the day?  </w:t>
      </w:r>
      <w:r>
        <w:rPr>
          <w:rFonts w:ascii="Calibri" w:hAnsi="Calibri"/>
          <w:i/>
          <w:sz w:val="22"/>
        </w:rPr>
        <w:t>Căn hộ nằm ở tầng cao không, và ban ngày có nhiều ánh sáng tự nhiên không chị?</w:t>
      </w:r>
    </w:p>
    <w:p>
      <w:pPr>
        <w:spacing w:after="160" w:line="312" w:lineRule="auto"/>
        <w:jc w:val="both"/>
      </w:pPr>
      <w:r>
        <w:rPr>
          <w:rFonts w:ascii="Calibri" w:hAnsi="Calibri"/>
          <w:b/>
          <w:sz w:val="22"/>
        </w:rPr>
        <w:t xml:space="preserve">Ms Brindlecombe: </w:t>
      </w:r>
      <w:r>
        <w:rPr>
          <w:rFonts w:ascii="Calibri" w:hAnsi="Calibri"/>
          <w:sz w:val="22"/>
        </w:rPr>
        <w:t xml:space="preserve">It's on the fifth floor with large windows facing east, so mornings are usually quite bright.  </w:t>
      </w:r>
      <w:r>
        <w:rPr>
          <w:rFonts w:ascii="Calibri" w:hAnsi="Calibri"/>
          <w:i/>
          <w:sz w:val="22"/>
        </w:rPr>
        <w:t>Căn đó ở tầng năm với cửa sổ lớn hướng đông, nên buổi sáng thường rất sáng.</w:t>
      </w:r>
    </w:p>
    <w:p>
      <w:pPr>
        <w:spacing w:after="160" w:line="312" w:lineRule="auto"/>
        <w:jc w:val="both"/>
      </w:pPr>
      <w:r>
        <w:rPr>
          <w:rFonts w:ascii="Calibri" w:hAnsi="Calibri"/>
          <w:b/>
          <w:sz w:val="22"/>
        </w:rPr>
        <w:t xml:space="preserve">Ms Lan: </w:t>
      </w:r>
      <w:r>
        <w:rPr>
          <w:rFonts w:ascii="Calibri" w:hAnsi="Calibri"/>
          <w:sz w:val="22"/>
        </w:rPr>
        <w:t xml:space="preserve">That sounds lovely, I really prefer a place that doesn't need the lights on all morning.  </w:t>
      </w:r>
      <w:r>
        <w:rPr>
          <w:rFonts w:ascii="Calibri" w:hAnsi="Calibri"/>
          <w:i/>
          <w:sz w:val="22"/>
        </w:rPr>
        <w:t>Nghe hay đấy, tôi thật sự thích một nơi không cần phải mở đèn cả buổi sáng.</w:t>
      </w:r>
    </w:p>
    <w:p>
      <w:pPr>
        <w:spacing w:after="160" w:line="312" w:lineRule="auto"/>
        <w:jc w:val="both"/>
      </w:pPr>
      <w:r>
        <w:rPr>
          <w:rFonts w:ascii="Calibri" w:hAnsi="Calibri"/>
          <w:b/>
          <w:sz w:val="22"/>
        </w:rPr>
        <w:t xml:space="preserve">Ms Lan: </w:t>
      </w:r>
      <w:r>
        <w:rPr>
          <w:rFonts w:ascii="Calibri" w:hAnsi="Calibri"/>
          <w:sz w:val="22"/>
        </w:rPr>
        <w:t xml:space="preserve">How soon could I move in if I decide this apartment is the right fit for me?  </w:t>
      </w:r>
      <w:r>
        <w:rPr>
          <w:rFonts w:ascii="Calibri" w:hAnsi="Calibri"/>
          <w:i/>
          <w:sz w:val="22"/>
        </w:rPr>
        <w:t>Nếu tôi quyết định căn hộ này phù hợp với tôi, tôi có thể chuyển vào sớm nhất khi nào?</w:t>
      </w:r>
    </w:p>
    <w:p>
      <w:pPr>
        <w:spacing w:after="160" w:line="312" w:lineRule="auto"/>
        <w:jc w:val="both"/>
      </w:pPr>
      <w:r>
        <w:rPr>
          <w:rFonts w:ascii="Calibri" w:hAnsi="Calibri"/>
          <w:b/>
          <w:sz w:val="22"/>
        </w:rPr>
        <w:t xml:space="preserve">Ms Brindlecombe: </w:t>
      </w:r>
      <w:r>
        <w:rPr>
          <w:rFonts w:ascii="Calibri" w:hAnsi="Calibri"/>
          <w:sz w:val="22"/>
        </w:rPr>
        <w:t xml:space="preserve">The current tenant moves out at the end of this month, so you could move in as early as the first.  </w:t>
      </w:r>
      <w:r>
        <w:rPr>
          <w:rFonts w:ascii="Calibri" w:hAnsi="Calibri"/>
          <w:i/>
          <w:sz w:val="22"/>
        </w:rPr>
        <w:t>Người thuê hiện tại sẽ rời đi vào cuối tháng này, nên chị có thể chuyển vào sớm nhất là ngày mùng một.</w:t>
      </w:r>
    </w:p>
    <w:p>
      <w:pPr>
        <w:spacing w:after="160" w:line="312" w:lineRule="auto"/>
        <w:jc w:val="both"/>
      </w:pPr>
      <w:r>
        <w:rPr>
          <w:rFonts w:ascii="Calibri" w:hAnsi="Calibri"/>
          <w:b/>
          <w:sz w:val="22"/>
        </w:rPr>
        <w:t xml:space="preserve">Ms Lan: </w:t>
      </w:r>
      <w:r>
        <w:rPr>
          <w:rFonts w:ascii="Calibri" w:hAnsi="Calibri"/>
          <w:sz w:val="22"/>
        </w:rPr>
        <w:t xml:space="preserve">That timing actually works perfectly with my current lease ending the same week.  </w:t>
      </w:r>
      <w:r>
        <w:rPr>
          <w:rFonts w:ascii="Calibri" w:hAnsi="Calibri"/>
          <w:i/>
          <w:sz w:val="22"/>
        </w:rPr>
        <w:t>Thời điểm đó thật ra khớp hoàn hảo với hợp đồng thuê hiện tại của tôi cũng kết thúc cùng tuần đó.</w:t>
      </w:r>
    </w:p>
    <w:p>
      <w:pPr>
        <w:spacing w:after="160" w:line="312" w:lineRule="auto"/>
        <w:jc w:val="both"/>
      </w:pPr>
      <w:r>
        <w:rPr>
          <w:rFonts w:ascii="Calibri" w:hAnsi="Calibri"/>
          <w:b/>
          <w:sz w:val="22"/>
        </w:rPr>
        <w:t xml:space="preserve">Ms Lan: </w:t>
      </w:r>
      <w:r>
        <w:rPr>
          <w:rFonts w:ascii="Calibri" w:hAnsi="Calibri"/>
          <w:sz w:val="22"/>
        </w:rPr>
        <w:t xml:space="preserve">Before I come see it, is there a lift in the building, or would I need to use the stairs?  </w:t>
      </w:r>
      <w:r>
        <w:rPr>
          <w:rFonts w:ascii="Calibri" w:hAnsi="Calibri"/>
          <w:i/>
          <w:sz w:val="22"/>
        </w:rPr>
        <w:t>Trước khi tôi đến xem, tòa nhà có thang máy không, hay tôi sẽ phải đi thang bộ?</w:t>
      </w:r>
    </w:p>
    <w:p>
      <w:pPr>
        <w:spacing w:after="160" w:line="312" w:lineRule="auto"/>
        <w:jc w:val="both"/>
      </w:pPr>
      <w:r>
        <w:rPr>
          <w:rFonts w:ascii="Calibri" w:hAnsi="Calibri"/>
          <w:b/>
          <w:sz w:val="22"/>
        </w:rPr>
        <w:t xml:space="preserve">Ms Brindlecombe: </w:t>
      </w:r>
      <w:r>
        <w:rPr>
          <w:rFonts w:ascii="Calibri" w:hAnsi="Calibri"/>
          <w:sz w:val="22"/>
        </w:rPr>
        <w:t xml:space="preserve">There's a small lift that works most of the time, though it does get serviced once a month.  </w:t>
      </w:r>
      <w:r>
        <w:rPr>
          <w:rFonts w:ascii="Calibri" w:hAnsi="Calibri"/>
          <w:i/>
          <w:sz w:val="22"/>
        </w:rPr>
        <w:t>Có một thang máy nhỏ hoạt động hầu hết thời gian, tuy mỗi tháng nó được bảo trì một lần.</w:t>
      </w:r>
    </w:p>
    <w:p>
      <w:pPr>
        <w:spacing w:after="160" w:line="312" w:lineRule="auto"/>
        <w:jc w:val="both"/>
      </w:pPr>
      <w:r>
        <w:rPr>
          <w:rFonts w:ascii="Calibri" w:hAnsi="Calibri"/>
          <w:b/>
          <w:sz w:val="22"/>
        </w:rPr>
        <w:t xml:space="preserve">Ms Lan: </w:t>
      </w:r>
      <w:r>
        <w:rPr>
          <w:rFonts w:ascii="Calibri" w:hAnsi="Calibri"/>
          <w:sz w:val="22"/>
        </w:rPr>
        <w:t xml:space="preserve">Good to know, I'll plan around that if I ever need to carry something heavy upstairs.  </w:t>
      </w:r>
      <w:r>
        <w:rPr>
          <w:rFonts w:ascii="Calibri" w:hAnsi="Calibri"/>
          <w:i/>
          <w:sz w:val="22"/>
        </w:rPr>
        <w:t>Biết vậy tốt rồi, tôi sẽ tính trước nếu cần mang vật gì nặng lên tầng trên.</w:t>
      </w:r>
    </w:p>
    <w:p>
      <w:pPr>
        <w:spacing w:after="160" w:line="312" w:lineRule="auto"/>
        <w:jc w:val="both"/>
      </w:pPr>
      <w:r>
        <w:rPr>
          <w:rFonts w:ascii="Calibri" w:hAnsi="Calibri"/>
          <w:b/>
          <w:sz w:val="22"/>
        </w:rPr>
        <w:t xml:space="preserve">Ms Lan: </w:t>
      </w:r>
      <w:r>
        <w:rPr>
          <w:rFonts w:ascii="Calibri" w:hAnsi="Calibri"/>
          <w:sz w:val="22"/>
        </w:rPr>
        <w:t xml:space="preserve">One more question, is there a designated parking spot included for a motorbike?  </w:t>
      </w:r>
      <w:r>
        <w:rPr>
          <w:rFonts w:ascii="Calibri" w:hAnsi="Calibri"/>
          <w:i/>
          <w:sz w:val="22"/>
        </w:rPr>
        <w:t>Còn một câu hỏi nữa, có chỗ đậu xe máy riêng được tính kèm không chị?</w:t>
      </w:r>
    </w:p>
    <w:p>
      <w:pPr>
        <w:spacing w:after="160" w:line="312" w:lineRule="auto"/>
        <w:jc w:val="both"/>
      </w:pPr>
      <w:r>
        <w:rPr>
          <w:rFonts w:ascii="Calibri" w:hAnsi="Calibri"/>
          <w:b/>
          <w:sz w:val="22"/>
        </w:rPr>
        <w:t xml:space="preserve">Ms Brindlecombe: </w:t>
      </w:r>
      <w:r>
        <w:rPr>
          <w:rFonts w:ascii="Calibri" w:hAnsi="Calibri"/>
          <w:sz w:val="22"/>
        </w:rPr>
        <w:t xml:space="preserve">Yes, each unit gets one numbered spot in the covered parking area at the back of the building.  </w:t>
      </w:r>
      <w:r>
        <w:rPr>
          <w:rFonts w:ascii="Calibri" w:hAnsi="Calibri"/>
          <w:i/>
          <w:sz w:val="22"/>
        </w:rPr>
        <w:t>Có chứ, mỗi căn được một chỗ đậu có đánh số trong khu đậu xe có mái ở phía sau tòa nhà.</w:t>
      </w:r>
    </w:p>
    <w:p>
      <w:pPr>
        <w:spacing w:after="160" w:line="312" w:lineRule="auto"/>
        <w:jc w:val="both"/>
      </w:pPr>
      <w:r>
        <w:rPr>
          <w:rFonts w:ascii="Calibri" w:hAnsi="Calibri"/>
          <w:b/>
          <w:sz w:val="22"/>
        </w:rPr>
        <w:t xml:space="preserve">Ms Lan: </w:t>
      </w:r>
      <w:r>
        <w:rPr>
          <w:rFonts w:ascii="Calibri" w:hAnsi="Calibri"/>
          <w:sz w:val="22"/>
        </w:rPr>
        <w:t xml:space="preserve">Perfect, that solves one worry I had about where to park every single night.  </w:t>
      </w:r>
      <w:r>
        <w:rPr>
          <w:rFonts w:ascii="Calibri" w:hAnsi="Calibri"/>
          <w:i/>
          <w:sz w:val="22"/>
        </w:rPr>
        <w:t>Tuyệt, vậy là giải quyết được một nỗi lo của tôi về việc đậu xe mỗi tối.</w:t>
      </w:r>
    </w:p>
    <w:p>
      <w:pPr>
        <w:spacing w:after="160" w:line="312" w:lineRule="auto"/>
        <w:jc w:val="both"/>
      </w:pPr>
      <w:r>
        <w:rPr>
          <w:rFonts w:ascii="Calibri" w:hAnsi="Calibri"/>
          <w:b/>
          <w:sz w:val="22"/>
        </w:rPr>
        <w:t xml:space="preserve">Ms Brindlecombe: </w:t>
      </w:r>
      <w:r>
        <w:rPr>
          <w:rFonts w:ascii="Calibri" w:hAnsi="Calibri"/>
          <w:sz w:val="22"/>
        </w:rPr>
        <w:t xml:space="preserve">Welcome, come on in, let me show you around the living room and kitchen area first.  </w:t>
      </w:r>
      <w:r>
        <w:rPr>
          <w:rFonts w:ascii="Calibri" w:hAnsi="Calibri"/>
          <w:i/>
          <w:sz w:val="22"/>
        </w:rPr>
        <w:t>Chào chị, mời vào, để tôi dẫn chị xem phòng khách và khu bếp trước.</w:t>
      </w:r>
    </w:p>
    <w:p>
      <w:pPr>
        <w:spacing w:after="160" w:line="312" w:lineRule="auto"/>
        <w:jc w:val="both"/>
      </w:pPr>
      <w:r>
        <w:rPr>
          <w:rFonts w:ascii="Calibri" w:hAnsi="Calibri"/>
          <w:b/>
          <w:sz w:val="22"/>
        </w:rPr>
        <w:t xml:space="preserve">Ms Lan: </w:t>
      </w:r>
      <w:r>
        <w:rPr>
          <w:rFonts w:ascii="Calibri" w:hAnsi="Calibri"/>
          <w:sz w:val="22"/>
        </w:rPr>
        <w:t xml:space="preserve">Thank you, the space feels bigger than I expected from the photos online.  </w:t>
      </w:r>
      <w:r>
        <w:rPr>
          <w:rFonts w:ascii="Calibri" w:hAnsi="Calibri"/>
          <w:i/>
          <w:sz w:val="22"/>
        </w:rPr>
        <w:t>Cảm ơn chị, không gian có vẻ rộng hơn tôi nghĩ qua những tấm ảnh trên mạng.</w:t>
      </w:r>
    </w:p>
    <w:p>
      <w:pPr>
        <w:spacing w:after="160" w:line="312" w:lineRule="auto"/>
        <w:jc w:val="both"/>
      </w:pPr>
      <w:r>
        <w:rPr>
          <w:rFonts w:ascii="Calibri" w:hAnsi="Calibri"/>
          <w:b/>
          <w:sz w:val="22"/>
        </w:rPr>
        <w:t xml:space="preserve">Ms Brindlecombe: </w:t>
      </w:r>
      <w:r>
        <w:rPr>
          <w:rFonts w:ascii="Calibri" w:hAnsi="Calibri"/>
          <w:sz w:val="22"/>
        </w:rPr>
        <w:t xml:space="preserve">Photos often don't capture the real size well, I'm glad it feels more spacious in person.  </w:t>
      </w:r>
      <w:r>
        <w:rPr>
          <w:rFonts w:ascii="Calibri" w:hAnsi="Calibri"/>
          <w:i/>
          <w:sz w:val="22"/>
        </w:rPr>
        <w:t>Ảnh thường không thể hiện đúng kích thước thật, tôi mừng là nó cảm giác rộng hơn khi xem trực tiếp.</w:t>
      </w:r>
    </w:p>
    <w:p>
      <w:pPr>
        <w:spacing w:after="160" w:line="312" w:lineRule="auto"/>
        <w:jc w:val="both"/>
      </w:pPr>
      <w:r>
        <w:rPr>
          <w:rFonts w:ascii="Calibri" w:hAnsi="Calibri"/>
          <w:b/>
          <w:sz w:val="22"/>
        </w:rPr>
        <w:t xml:space="preserve">Ms Lan: </w:t>
      </w:r>
      <w:r>
        <w:rPr>
          <w:rFonts w:ascii="Calibri" w:hAnsi="Calibri"/>
          <w:sz w:val="22"/>
        </w:rPr>
        <w:t xml:space="preserve">Does this window open easily, or does it get stuck in humid weather like some older buildings?  </w:t>
      </w:r>
      <w:r>
        <w:rPr>
          <w:rFonts w:ascii="Calibri" w:hAnsi="Calibri"/>
          <w:i/>
          <w:sz w:val="22"/>
        </w:rPr>
        <w:t>Cửa sổ này có dễ mở không, hay nó bị kẹt vào những ngày trời ẩm như một số tòa nhà cũ?</w:t>
      </w:r>
    </w:p>
    <w:p>
      <w:pPr>
        <w:spacing w:after="160" w:line="312" w:lineRule="auto"/>
        <w:jc w:val="both"/>
      </w:pPr>
      <w:r>
        <w:rPr>
          <w:rFonts w:ascii="Calibri" w:hAnsi="Calibri"/>
          <w:b/>
          <w:sz w:val="22"/>
        </w:rPr>
        <w:t xml:space="preserve">Ms Brindlecombe: </w:t>
      </w:r>
      <w:r>
        <w:rPr>
          <w:rFonts w:ascii="Calibri" w:hAnsi="Calibri"/>
          <w:sz w:val="22"/>
        </w:rPr>
        <w:t xml:space="preserve">It opens smoothly, we replaced the hinges last year after a previous tenant mentioned the same concern.  </w:t>
      </w:r>
      <w:r>
        <w:rPr>
          <w:rFonts w:ascii="Calibri" w:hAnsi="Calibri"/>
          <w:i/>
          <w:sz w:val="22"/>
        </w:rPr>
        <w:t>Nó mở trơn tru, chúng tôi đã đổi bản lề năm ngoái sau khi một người thuê trước đó nói về cùng vấn đề này.</w:t>
      </w:r>
    </w:p>
    <w:p>
      <w:pPr>
        <w:spacing w:after="160" w:line="312" w:lineRule="auto"/>
        <w:jc w:val="both"/>
      </w:pPr>
      <w:r>
        <w:rPr>
          <w:rFonts w:ascii="Calibri" w:hAnsi="Calibri"/>
          <w:b/>
          <w:sz w:val="22"/>
        </w:rPr>
        <w:t xml:space="preserve">Ms Lan: </w:t>
      </w:r>
      <w:r>
        <w:rPr>
          <w:rFonts w:ascii="Calibri" w:hAnsi="Calibri"/>
          <w:sz w:val="22"/>
        </w:rPr>
        <w:t xml:space="preserve">That's reassuring, small details like that really do make daily life easier.  </w:t>
      </w:r>
      <w:r>
        <w:rPr>
          <w:rFonts w:ascii="Calibri" w:hAnsi="Calibri"/>
          <w:i/>
          <w:sz w:val="22"/>
        </w:rPr>
        <w:t>Nghe vậy tôi an tâm hơn, những chi tiết nhỏ như vậy thật ra giúp cuộc sống hằng ngày dễ dàng hơn nhiều.</w:t>
      </w:r>
    </w:p>
    <w:p>
      <w:pPr>
        <w:spacing w:after="160" w:line="312" w:lineRule="auto"/>
        <w:jc w:val="both"/>
      </w:pPr>
      <w:r>
        <w:rPr>
          <w:rFonts w:ascii="Calibri" w:hAnsi="Calibri"/>
          <w:b/>
          <w:sz w:val="22"/>
        </w:rPr>
        <w:t xml:space="preserve">Ms Lan: </w:t>
      </w:r>
      <w:r>
        <w:rPr>
          <w:rFonts w:ascii="Calibri" w:hAnsi="Calibri"/>
          <w:sz w:val="22"/>
        </w:rPr>
        <w:t xml:space="preserve">Is the bathroom water heater electric, and does it take long to warm up in the morning?  </w:t>
      </w:r>
      <w:r>
        <w:rPr>
          <w:rFonts w:ascii="Calibri" w:hAnsi="Calibri"/>
          <w:i/>
          <w:sz w:val="22"/>
        </w:rPr>
        <w:t>Bình nước nóng trong nhà vệ sinh là loại điện phải không, và buổi sáng có mất lâu để nóng lên không chị?</w:t>
      </w:r>
    </w:p>
    <w:p>
      <w:pPr>
        <w:spacing w:after="160" w:line="312" w:lineRule="auto"/>
        <w:jc w:val="both"/>
      </w:pPr>
      <w:r>
        <w:rPr>
          <w:rFonts w:ascii="Calibri" w:hAnsi="Calibri"/>
          <w:b/>
          <w:sz w:val="22"/>
        </w:rPr>
        <w:t xml:space="preserve">Ms Brindlecombe: </w:t>
      </w:r>
      <w:r>
        <w:rPr>
          <w:rFonts w:ascii="Calibri" w:hAnsi="Calibri"/>
          <w:sz w:val="22"/>
        </w:rPr>
        <w:t xml:space="preserve">It's electric and fairly new, it usually heats up within about five minutes in the morning.  </w:t>
      </w:r>
      <w:r>
        <w:rPr>
          <w:rFonts w:ascii="Calibri" w:hAnsi="Calibri"/>
          <w:i/>
          <w:sz w:val="22"/>
        </w:rPr>
        <w:t>Đúng là loại điện và còn khá mới, thường mất khoảng năm phút để nóng vào buổi sáng.</w:t>
      </w:r>
    </w:p>
    <w:p>
      <w:pPr>
        <w:spacing w:after="160" w:line="312" w:lineRule="auto"/>
        <w:jc w:val="both"/>
      </w:pPr>
      <w:r>
        <w:rPr>
          <w:rFonts w:ascii="Calibri" w:hAnsi="Calibri"/>
          <w:b/>
          <w:sz w:val="22"/>
        </w:rPr>
        <w:t xml:space="preserve">Ms Lan: </w:t>
      </w:r>
      <w:r>
        <w:rPr>
          <w:rFonts w:ascii="Calibri" w:hAnsi="Calibri"/>
          <w:sz w:val="22"/>
        </w:rPr>
        <w:t xml:space="preserve">Five minutes is very manageable, that's actually faster than the one in my current place.  </w:t>
      </w:r>
      <w:r>
        <w:rPr>
          <w:rFonts w:ascii="Calibri" w:hAnsi="Calibri"/>
          <w:i/>
          <w:sz w:val="22"/>
        </w:rPr>
        <w:t>Năm phút thì ổn lắm, thật ra còn nhanh hơn cái bình ở nơi tôi đang sống hiện tại.</w:t>
      </w:r>
    </w:p>
    <w:p>
      <w:pPr>
        <w:spacing w:after="160" w:line="312" w:lineRule="auto"/>
        <w:jc w:val="both"/>
      </w:pPr>
      <w:r>
        <w:rPr>
          <w:rFonts w:ascii="Calibri" w:hAnsi="Calibri"/>
          <w:b/>
          <w:sz w:val="22"/>
        </w:rPr>
        <w:t xml:space="preserve">Ms Lan: </w:t>
      </w:r>
      <w:r>
        <w:rPr>
          <w:rFonts w:ascii="Calibri" w:hAnsi="Calibri"/>
          <w:sz w:val="22"/>
        </w:rPr>
        <w:t xml:space="preserve">I noticed the bedroom is fairly quiet, is this side of the building away from the main road?  </w:t>
      </w:r>
      <w:r>
        <w:rPr>
          <w:rFonts w:ascii="Calibri" w:hAnsi="Calibri"/>
          <w:i/>
          <w:sz w:val="22"/>
        </w:rPr>
        <w:t>Tôi thấy phòng ngủ khá yên tĩnh, phía này của tòa nhà có xa đường chính không chị?</w:t>
      </w:r>
    </w:p>
    <w:p>
      <w:pPr>
        <w:spacing w:after="160" w:line="312" w:lineRule="auto"/>
        <w:jc w:val="both"/>
      </w:pPr>
      <w:r>
        <w:rPr>
          <w:rFonts w:ascii="Calibri" w:hAnsi="Calibri"/>
          <w:b/>
          <w:sz w:val="22"/>
        </w:rPr>
        <w:t xml:space="preserve">Ms Brindlecombe: </w:t>
      </w:r>
      <w:r>
        <w:rPr>
          <w:rFonts w:ascii="Calibri" w:hAnsi="Calibri"/>
          <w:sz w:val="22"/>
        </w:rPr>
        <w:t xml:space="preserve">Yes, this unit faces the inner courtyard, so traffic noise from the street barely reaches this room.  </w:t>
      </w:r>
      <w:r>
        <w:rPr>
          <w:rFonts w:ascii="Calibri" w:hAnsi="Calibri"/>
          <w:i/>
          <w:sz w:val="22"/>
        </w:rPr>
        <w:t>Đúng vậy, căn này hướng ra sân trong, nên tiếng ồn giao thông từ ngoài đường hầu như không lọt vào phòng này.</w:t>
      </w:r>
    </w:p>
    <w:p>
      <w:pPr>
        <w:spacing w:after="160" w:line="312" w:lineRule="auto"/>
        <w:jc w:val="both"/>
      </w:pPr>
      <w:r>
        <w:rPr>
          <w:rFonts w:ascii="Calibri" w:hAnsi="Calibri"/>
          <w:b/>
          <w:sz w:val="22"/>
        </w:rPr>
        <w:t xml:space="preserve">Ms Lan: </w:t>
      </w:r>
      <w:r>
        <w:rPr>
          <w:rFonts w:ascii="Calibri" w:hAnsi="Calibri"/>
          <w:sz w:val="22"/>
        </w:rPr>
        <w:t xml:space="preserve">That's a huge plus for me, I'm a fairly light sleeper and noise really bothers me.  </w:t>
      </w:r>
      <w:r>
        <w:rPr>
          <w:rFonts w:ascii="Calibri" w:hAnsi="Calibri"/>
          <w:i/>
          <w:sz w:val="22"/>
        </w:rPr>
        <w:t>Đó là điểm cộng lớn với tôi, tôi ngủ khá nhạy nên tiếng ồn làm tôi khó chịu lắm.</w:t>
      </w:r>
    </w:p>
    <w:p>
      <w:pPr>
        <w:spacing w:after="160" w:line="312" w:lineRule="auto"/>
        <w:jc w:val="both"/>
      </w:pPr>
      <w:r>
        <w:rPr>
          <w:rFonts w:ascii="Calibri" w:hAnsi="Calibri"/>
          <w:b/>
          <w:sz w:val="22"/>
        </w:rPr>
        <w:t xml:space="preserve">Ms Lan: </w:t>
      </w:r>
      <w:r>
        <w:rPr>
          <w:rFonts w:ascii="Calibri" w:hAnsi="Calibri"/>
          <w:sz w:val="22"/>
        </w:rPr>
        <w:t xml:space="preserve">Is there enough closet space, or would I need to buy an extra wardrobe for my clothes?  </w:t>
      </w:r>
      <w:r>
        <w:rPr>
          <w:rFonts w:ascii="Calibri" w:hAnsi="Calibri"/>
          <w:i/>
          <w:sz w:val="22"/>
        </w:rPr>
        <w:t>Tủ đồ có đủ rộng không, hay tôi sẽ cần mua thêm tủ quần áo riêng?</w:t>
      </w:r>
    </w:p>
    <w:p>
      <w:pPr>
        <w:spacing w:after="160" w:line="312" w:lineRule="auto"/>
        <w:jc w:val="both"/>
      </w:pPr>
      <w:r>
        <w:rPr>
          <w:rFonts w:ascii="Calibri" w:hAnsi="Calibri"/>
          <w:b/>
          <w:sz w:val="22"/>
        </w:rPr>
        <w:t xml:space="preserve">Ms Brindlecombe: </w:t>
      </w:r>
      <w:r>
        <w:rPr>
          <w:rFonts w:ascii="Calibri" w:hAnsi="Calibri"/>
          <w:sz w:val="22"/>
        </w:rPr>
        <w:t xml:space="preserve">There's a built-in closet along that wall, which should be enough for most people's everyday clothing.  </w:t>
      </w:r>
      <w:r>
        <w:rPr>
          <w:rFonts w:ascii="Calibri" w:hAnsi="Calibri"/>
          <w:i/>
          <w:sz w:val="22"/>
        </w:rPr>
        <w:t>Có một tủ âm tường dọc bức tường đó, đủ cho quần áo hằng ngày của hầu hết mọi người.</w:t>
      </w:r>
    </w:p>
    <w:p>
      <w:pPr>
        <w:spacing w:after="160" w:line="312" w:lineRule="auto"/>
        <w:jc w:val="both"/>
      </w:pPr>
      <w:r>
        <w:rPr>
          <w:rFonts w:ascii="Calibri" w:hAnsi="Calibri"/>
          <w:b/>
          <w:sz w:val="22"/>
        </w:rPr>
        <w:t xml:space="preserve">Ms Lan: </w:t>
      </w:r>
      <w:r>
        <w:rPr>
          <w:rFonts w:ascii="Calibri" w:hAnsi="Calibri"/>
          <w:sz w:val="22"/>
        </w:rPr>
        <w:t xml:space="preserve">That looks like a good size, I don't think I'll need to bring an extra wardrobe at all.  </w:t>
      </w:r>
      <w:r>
        <w:rPr>
          <w:rFonts w:ascii="Calibri" w:hAnsi="Calibri"/>
          <w:i/>
          <w:sz w:val="22"/>
        </w:rPr>
        <w:t>Nhìn kích thước đó khá ổn, tôi nghĩ tôi sẽ không cần mang thêm tủ quần áo nào cả.</w:t>
      </w:r>
    </w:p>
    <w:p>
      <w:pPr>
        <w:spacing w:after="160" w:line="312" w:lineRule="auto"/>
        <w:jc w:val="both"/>
      </w:pPr>
      <w:r>
        <w:rPr>
          <w:rFonts w:ascii="Calibri" w:hAnsi="Calibri"/>
          <w:b/>
          <w:sz w:val="22"/>
        </w:rPr>
        <w:t xml:space="preserve">Ms Lan: </w:t>
      </w:r>
      <w:r>
        <w:rPr>
          <w:rFonts w:ascii="Calibri" w:hAnsi="Calibri"/>
          <w:sz w:val="22"/>
        </w:rPr>
        <w:t xml:space="preserve">Overall I really like this apartment, could you walk me through the next steps if I decide to rent it?  </w:t>
      </w:r>
      <w:r>
        <w:rPr>
          <w:rFonts w:ascii="Calibri" w:hAnsi="Calibri"/>
          <w:i/>
          <w:sz w:val="22"/>
        </w:rPr>
        <w:t>Nhìn chung tôi rất thích căn hộ này, chị có thể hướng dẫn tôi các bước tiếp theo nếu tôi quyết định thuê không?</w:t>
      </w:r>
    </w:p>
    <w:p>
      <w:pPr>
        <w:spacing w:after="160" w:line="312" w:lineRule="auto"/>
        <w:jc w:val="both"/>
      </w:pPr>
      <w:r>
        <w:rPr>
          <w:rFonts w:ascii="Calibri" w:hAnsi="Calibri"/>
          <w:b/>
          <w:sz w:val="22"/>
        </w:rPr>
        <w:t xml:space="preserve">Ms Brindlecombe: </w:t>
      </w:r>
      <w:r>
        <w:rPr>
          <w:rFonts w:ascii="Calibri" w:hAnsi="Calibri"/>
          <w:sz w:val="22"/>
        </w:rPr>
        <w:t xml:space="preserve">Of course, we'd sign a lease, collect a deposit, and set a move-in date that works for both of us.  </w:t>
      </w:r>
      <w:r>
        <w:rPr>
          <w:rFonts w:ascii="Calibri" w:hAnsi="Calibri"/>
          <w:i/>
          <w:sz w:val="22"/>
        </w:rPr>
        <w:t>Tất nhiên, chúng ta sẽ ký hợp đồng, nhận tiền đặt cọc, và chọn ngày chuyển vào phù hợp với cả hai bên.</w:t>
      </w:r>
    </w:p>
    <w:p>
      <w:pPr>
        <w:spacing w:after="160" w:line="312" w:lineRule="auto"/>
        <w:jc w:val="both"/>
      </w:pPr>
      <w:r>
        <w:rPr>
          <w:rFonts w:ascii="Calibri" w:hAnsi="Calibri"/>
          <w:b/>
          <w:sz w:val="22"/>
        </w:rPr>
        <w:t xml:space="preserve">Ms Lan: </w:t>
      </w:r>
      <w:r>
        <w:rPr>
          <w:rFonts w:ascii="Calibri" w:hAnsi="Calibri"/>
          <w:sz w:val="22"/>
        </w:rPr>
        <w:t xml:space="preserve">That sounds straightforward enough, I'll let you know my decision by tomorrow evening.  </w:t>
      </w:r>
      <w:r>
        <w:rPr>
          <w:rFonts w:ascii="Calibri" w:hAnsi="Calibri"/>
          <w:i/>
          <w:sz w:val="22"/>
        </w:rPr>
        <w:t>Nghe đơn giản đấy, tôi sẽ cho chị biết quyết định của mình vào tối mai.</w:t>
      </w:r>
    </w:p>
    <w:p>
      <w:pPr>
        <w:spacing w:after="160" w:line="312" w:lineRule="auto"/>
        <w:jc w:val="both"/>
      </w:pPr>
      <w:r>
        <w:rPr>
          <w:rFonts w:ascii="Calibri" w:hAnsi="Calibri"/>
          <w:b/>
          <w:sz w:val="22"/>
        </w:rPr>
        <w:t xml:space="preserve">Ms Brindlecombe: </w:t>
      </w:r>
      <w:r>
        <w:rPr>
          <w:rFonts w:ascii="Calibri" w:hAnsi="Calibri"/>
          <w:sz w:val="22"/>
        </w:rPr>
        <w:t xml:space="preserve">Let's go through the lease together, the term is twelve months starting from the move-in date.  </w:t>
      </w:r>
      <w:r>
        <w:rPr>
          <w:rFonts w:ascii="Calibri" w:hAnsi="Calibri"/>
          <w:i/>
          <w:sz w:val="22"/>
        </w:rPr>
        <w:t>Mình cùng đọc qua hợp đồng nhé, thời hạn là mười hai tháng tính từ ngày chuyển vào.</w:t>
      </w:r>
    </w:p>
    <w:p>
      <w:pPr>
        <w:spacing w:after="160" w:line="312" w:lineRule="auto"/>
        <w:jc w:val="both"/>
      </w:pPr>
      <w:r>
        <w:rPr>
          <w:rFonts w:ascii="Calibri" w:hAnsi="Calibri"/>
          <w:b/>
          <w:sz w:val="22"/>
        </w:rPr>
        <w:t xml:space="preserve">Ms Lan: </w:t>
      </w:r>
      <w:r>
        <w:rPr>
          <w:rFonts w:ascii="Calibri" w:hAnsi="Calibri"/>
          <w:sz w:val="22"/>
        </w:rPr>
        <w:t xml:space="preserve">Twelve months sounds fine, is there a shorter option if I only wanted to stay six months?  </w:t>
      </w:r>
      <w:r>
        <w:rPr>
          <w:rFonts w:ascii="Calibri" w:hAnsi="Calibri"/>
          <w:i/>
          <w:sz w:val="22"/>
        </w:rPr>
        <w:t>Mười hai tháng nghe ổn, có lựa chọn ngắn hơn không nếu tôi chỉ muốn ở sáu tháng?</w:t>
      </w:r>
    </w:p>
    <w:p>
      <w:pPr>
        <w:spacing w:after="160" w:line="312" w:lineRule="auto"/>
        <w:jc w:val="both"/>
      </w:pPr>
      <w:r>
        <w:rPr>
          <w:rFonts w:ascii="Calibri" w:hAnsi="Calibri"/>
          <w:b/>
          <w:sz w:val="22"/>
        </w:rPr>
        <w:t xml:space="preserve">Ms Brindlecombe: </w:t>
      </w:r>
      <w:r>
        <w:rPr>
          <w:rFonts w:ascii="Calibri" w:hAnsi="Calibri"/>
          <w:sz w:val="22"/>
        </w:rPr>
        <w:t xml:space="preserve">A shorter lease is possible, but the monthly rent would be slightly higher to cover the shorter commitment.  </w:t>
      </w:r>
      <w:r>
        <w:rPr>
          <w:rFonts w:ascii="Calibri" w:hAnsi="Calibri"/>
          <w:i/>
          <w:sz w:val="22"/>
        </w:rPr>
        <w:t>Hợp đồng ngắn hơn vẫn được, nhưng tiền thuê hằng tháng sẽ cao hơn một chút để bù cho cam kết ngắn hạn.</w:t>
      </w:r>
    </w:p>
    <w:p>
      <w:pPr>
        <w:spacing w:after="160" w:line="312" w:lineRule="auto"/>
        <w:jc w:val="both"/>
      </w:pPr>
      <w:r>
        <w:rPr>
          <w:rFonts w:ascii="Calibri" w:hAnsi="Calibri"/>
          <w:b/>
          <w:sz w:val="22"/>
        </w:rPr>
        <w:t xml:space="preserve">Ms Lan: </w:t>
      </w:r>
      <w:r>
        <w:rPr>
          <w:rFonts w:ascii="Calibri" w:hAnsi="Calibri"/>
          <w:sz w:val="22"/>
        </w:rPr>
        <w:t xml:space="preserve">I think twelve months actually works better for me, so let's go with the standard term.  </w:t>
      </w:r>
      <w:r>
        <w:rPr>
          <w:rFonts w:ascii="Calibri" w:hAnsi="Calibri"/>
          <w:i/>
          <w:sz w:val="22"/>
        </w:rPr>
        <w:t>Tôi nghĩ mười hai tháng thật ra phù hợp hơn với tôi, vậy mình chọn thời hạn tiêu chuẩn đi.</w:t>
      </w:r>
    </w:p>
    <w:p>
      <w:pPr>
        <w:spacing w:after="160" w:line="312" w:lineRule="auto"/>
        <w:jc w:val="both"/>
      </w:pPr>
      <w:r>
        <w:rPr>
          <w:rFonts w:ascii="Calibri" w:hAnsi="Calibri"/>
          <w:b/>
          <w:sz w:val="22"/>
        </w:rPr>
        <w:t xml:space="preserve">Ms Brindlecombe: </w:t>
      </w:r>
      <w:r>
        <w:rPr>
          <w:rFonts w:ascii="Calibri" w:hAnsi="Calibri"/>
          <w:sz w:val="22"/>
        </w:rPr>
        <w:t xml:space="preserve">Great, I'll fill in twelve months on this section, and we'll both initial the date it ends.  </w:t>
      </w:r>
      <w:r>
        <w:rPr>
          <w:rFonts w:ascii="Calibri" w:hAnsi="Calibri"/>
          <w:i/>
          <w:sz w:val="22"/>
        </w:rPr>
        <w:t>Tốt, tôi sẽ điền mười hai tháng vào phần này, và cả hai chúng ta sẽ ký tắt ngày kết thúc.</w:t>
      </w:r>
    </w:p>
    <w:p>
      <w:pPr>
        <w:spacing w:after="160" w:line="312" w:lineRule="auto"/>
        <w:jc w:val="both"/>
      </w:pPr>
      <w:r>
        <w:rPr>
          <w:rFonts w:ascii="Calibri" w:hAnsi="Calibri"/>
          <w:b/>
          <w:sz w:val="22"/>
        </w:rPr>
        <w:t xml:space="preserve">Ms Lan: </w:t>
      </w:r>
      <w:r>
        <w:rPr>
          <w:rFonts w:ascii="Calibri" w:hAnsi="Calibri"/>
          <w:sz w:val="22"/>
        </w:rPr>
        <w:t xml:space="preserve">Sounds good, please make sure the end date matches what we just discussed exactly.  </w:t>
      </w:r>
      <w:r>
        <w:rPr>
          <w:rFonts w:ascii="Calibri" w:hAnsi="Calibri"/>
          <w:i/>
          <w:sz w:val="22"/>
        </w:rPr>
        <w:t>Nghe được, chị nhớ đảm bảo ngày kết thúc khớp chính xác với những gì mình vừa thảo luận.</w:t>
      </w:r>
    </w:p>
    <w:p>
      <w:pPr>
        <w:spacing w:after="160" w:line="312" w:lineRule="auto"/>
        <w:jc w:val="both"/>
      </w:pPr>
      <w:r>
        <w:rPr>
          <w:rFonts w:ascii="Calibri" w:hAnsi="Calibri"/>
          <w:b/>
          <w:sz w:val="22"/>
        </w:rPr>
        <w:t xml:space="preserve">Ms Lan: </w:t>
      </w:r>
      <w:r>
        <w:rPr>
          <w:rFonts w:ascii="Calibri" w:hAnsi="Calibri"/>
          <w:sz w:val="22"/>
        </w:rPr>
        <w:t xml:space="preserve">This clause mentions a notice period, how many days do I need to give before moving out?  </w:t>
      </w:r>
      <w:r>
        <w:rPr>
          <w:rFonts w:ascii="Calibri" w:hAnsi="Calibri"/>
          <w:i/>
          <w:sz w:val="22"/>
        </w:rPr>
        <w:t>Điều khoản này nói về thời gian báo trước, tôi cần báo trước bao nhiêu ngày trước khi dọn ra?</w:t>
      </w:r>
    </w:p>
    <w:p>
      <w:pPr>
        <w:spacing w:after="160" w:line="312" w:lineRule="auto"/>
        <w:jc w:val="both"/>
      </w:pPr>
      <w:r>
        <w:rPr>
          <w:rFonts w:ascii="Calibri" w:hAnsi="Calibri"/>
          <w:b/>
          <w:sz w:val="22"/>
        </w:rPr>
        <w:t xml:space="preserve">Ms Brindlecombe: </w:t>
      </w:r>
      <w:r>
        <w:rPr>
          <w:rFonts w:ascii="Calibri" w:hAnsi="Calibri"/>
          <w:sz w:val="22"/>
        </w:rPr>
        <w:t xml:space="preserve">You'll need to give thirty days written notice before the end of the lease if you plan to leave.  </w:t>
      </w:r>
      <w:r>
        <w:rPr>
          <w:rFonts w:ascii="Calibri" w:hAnsi="Calibri"/>
          <w:i/>
          <w:sz w:val="22"/>
        </w:rPr>
        <w:t>Chị cần báo trước bằng văn bản ba mươi ngày trước khi hết hợp đồng nếu chị dự định rời đi.</w:t>
      </w:r>
    </w:p>
    <w:p>
      <w:pPr>
        <w:spacing w:after="160" w:line="312" w:lineRule="auto"/>
        <w:jc w:val="both"/>
      </w:pPr>
      <w:r>
        <w:rPr>
          <w:rFonts w:ascii="Calibri" w:hAnsi="Calibri"/>
          <w:b/>
          <w:sz w:val="22"/>
        </w:rPr>
        <w:t xml:space="preserve">Ms Lan: </w:t>
      </w:r>
      <w:r>
        <w:rPr>
          <w:rFonts w:ascii="Calibri" w:hAnsi="Calibri"/>
          <w:sz w:val="22"/>
        </w:rPr>
        <w:t xml:space="preserve">Thirty days is fair enough, I'll make a note of that so I don't forget later.  </w:t>
      </w:r>
      <w:r>
        <w:rPr>
          <w:rFonts w:ascii="Calibri" w:hAnsi="Calibri"/>
          <w:i/>
          <w:sz w:val="22"/>
        </w:rPr>
        <w:t>Ba mươi ngày thì hợp lý, tôi sẽ ghi chú lại để không quên về sau.</w:t>
      </w:r>
    </w:p>
    <w:p>
      <w:pPr>
        <w:spacing w:after="160" w:line="312" w:lineRule="auto"/>
        <w:jc w:val="both"/>
      </w:pPr>
      <w:r>
        <w:rPr>
          <w:rFonts w:ascii="Calibri" w:hAnsi="Calibri"/>
          <w:b/>
          <w:sz w:val="22"/>
        </w:rPr>
        <w:t xml:space="preserve">Ms Lan: </w:t>
      </w:r>
      <w:r>
        <w:rPr>
          <w:rFonts w:ascii="Calibri" w:hAnsi="Calibri"/>
          <w:sz w:val="22"/>
        </w:rPr>
        <w:t xml:space="preserve">What happens if I need to break the lease early for a work relocation or something unexpected?  </w:t>
      </w:r>
      <w:r>
        <w:rPr>
          <w:rFonts w:ascii="Calibri" w:hAnsi="Calibri"/>
          <w:i/>
          <w:sz w:val="22"/>
        </w:rPr>
        <w:t>Nếu tôi cần chấm dứt hợp đồng sớm vì chuyển công tác hay một việc bất ngờ nào đó thì sao?</w:t>
      </w:r>
    </w:p>
    <w:p>
      <w:pPr>
        <w:spacing w:after="160" w:line="312" w:lineRule="auto"/>
        <w:jc w:val="both"/>
      </w:pPr>
      <w:r>
        <w:rPr>
          <w:rFonts w:ascii="Calibri" w:hAnsi="Calibri"/>
          <w:b/>
          <w:sz w:val="22"/>
        </w:rPr>
        <w:t xml:space="preserve">Ms Brindlecombe: </w:t>
      </w:r>
      <w:r>
        <w:rPr>
          <w:rFonts w:ascii="Calibri" w:hAnsi="Calibri"/>
          <w:sz w:val="22"/>
        </w:rPr>
        <w:t xml:space="preserve">There's an early termination clause requiring one month's rent as a fee, which this paragraph explains in detail.  </w:t>
      </w:r>
      <w:r>
        <w:rPr>
          <w:rFonts w:ascii="Calibri" w:hAnsi="Calibri"/>
          <w:i/>
          <w:sz w:val="22"/>
        </w:rPr>
        <w:t>Có một điều khoản chấm dứt sớm yêu cầu trả một tháng tiền thuê như phí phạt, đoạn này giải thích chi tiết.</w:t>
      </w:r>
    </w:p>
    <w:p>
      <w:pPr>
        <w:spacing w:after="160" w:line="312" w:lineRule="auto"/>
        <w:jc w:val="both"/>
      </w:pPr>
      <w:r>
        <w:rPr>
          <w:rFonts w:ascii="Calibri" w:hAnsi="Calibri"/>
          <w:b/>
          <w:sz w:val="22"/>
        </w:rPr>
        <w:t xml:space="preserve">Ms Lan: </w:t>
      </w:r>
      <w:r>
        <w:rPr>
          <w:rFonts w:ascii="Calibri" w:hAnsi="Calibri"/>
          <w:sz w:val="22"/>
        </w:rPr>
        <w:t xml:space="preserve">That's good to understand now rather than being surprised by it later on.  </w:t>
      </w:r>
      <w:r>
        <w:rPr>
          <w:rFonts w:ascii="Calibri" w:hAnsi="Calibri"/>
          <w:i/>
          <w:sz w:val="22"/>
        </w:rPr>
        <w:t>Hiểu rõ điều đó ngay từ bây giờ tốt hơn là bị bất ngờ về sau.</w:t>
      </w:r>
    </w:p>
    <w:p>
      <w:pPr>
        <w:spacing w:after="160" w:line="312" w:lineRule="auto"/>
        <w:jc w:val="both"/>
      </w:pPr>
      <w:r>
        <w:rPr>
          <w:rFonts w:ascii="Calibri" w:hAnsi="Calibri"/>
          <w:b/>
          <w:sz w:val="22"/>
        </w:rPr>
        <w:t xml:space="preserve">Ms Lan: </w:t>
      </w:r>
      <w:r>
        <w:rPr>
          <w:rFonts w:ascii="Calibri" w:hAnsi="Calibri"/>
          <w:sz w:val="22"/>
        </w:rPr>
        <w:t xml:space="preserve">Does the lease say anything about repainting the walls if I want a different color in the bedroom?  </w:t>
      </w:r>
      <w:r>
        <w:rPr>
          <w:rFonts w:ascii="Calibri" w:hAnsi="Calibri"/>
          <w:i/>
          <w:sz w:val="22"/>
        </w:rPr>
        <w:t>Hợp đồng có nói gì về việc sơn lại tường nếu tôi muốn đổi màu khác cho phòng ngủ không?</w:t>
      </w:r>
    </w:p>
    <w:p>
      <w:pPr>
        <w:spacing w:after="160" w:line="312" w:lineRule="auto"/>
        <w:jc w:val="both"/>
      </w:pPr>
      <w:r>
        <w:rPr>
          <w:rFonts w:ascii="Calibri" w:hAnsi="Calibri"/>
          <w:b/>
          <w:sz w:val="22"/>
        </w:rPr>
        <w:t xml:space="preserve">Ms Brindlecombe: </w:t>
      </w:r>
      <w:r>
        <w:rPr>
          <w:rFonts w:ascii="Calibri" w:hAnsi="Calibri"/>
          <w:sz w:val="22"/>
        </w:rPr>
        <w:t xml:space="preserve">Repainting is allowed with written approval first, and the walls must be returned to white before you move out.  </w:t>
      </w:r>
      <w:r>
        <w:rPr>
          <w:rFonts w:ascii="Calibri" w:hAnsi="Calibri"/>
          <w:i/>
          <w:sz w:val="22"/>
        </w:rPr>
        <w:t>Sơn lại được phép nếu có xin phép bằng văn bản trước, và tường phải được sơn lại màu trắng trước khi chị dọn ra.</w:t>
      </w:r>
    </w:p>
    <w:p>
      <w:pPr>
        <w:spacing w:after="160" w:line="312" w:lineRule="auto"/>
        <w:jc w:val="both"/>
      </w:pPr>
      <w:r>
        <w:rPr>
          <w:rFonts w:ascii="Calibri" w:hAnsi="Calibri"/>
          <w:b/>
          <w:sz w:val="22"/>
        </w:rPr>
        <w:t xml:space="preserve">Ms Lan: </w:t>
      </w:r>
      <w:r>
        <w:rPr>
          <w:rFonts w:ascii="Calibri" w:hAnsi="Calibri"/>
          <w:sz w:val="22"/>
        </w:rPr>
        <w:t xml:space="preserve">That's a fair condition, I'll ask you first before buying any paint at all.  </w:t>
      </w:r>
      <w:r>
        <w:rPr>
          <w:rFonts w:ascii="Calibri" w:hAnsi="Calibri"/>
          <w:i/>
          <w:sz w:val="22"/>
        </w:rPr>
        <w:t>Điều kiện đó hợp lý, tôi sẽ hỏi chị trước khi mua bất kỳ loại sơn nào.</w:t>
      </w:r>
    </w:p>
    <w:p>
      <w:pPr>
        <w:spacing w:after="160" w:line="312" w:lineRule="auto"/>
        <w:jc w:val="both"/>
      </w:pPr>
      <w:r>
        <w:rPr>
          <w:rFonts w:ascii="Calibri" w:hAnsi="Calibri"/>
          <w:b/>
          <w:sz w:val="22"/>
        </w:rPr>
        <w:t xml:space="preserve">Ms Lan: </w:t>
      </w:r>
      <w:r>
        <w:rPr>
          <w:rFonts w:ascii="Calibri" w:hAnsi="Calibri"/>
          <w:sz w:val="22"/>
        </w:rPr>
        <w:t xml:space="preserve">I see a clause about subletting, does that mean I can't let a friend stay here temporarily?  </w:t>
      </w:r>
      <w:r>
        <w:rPr>
          <w:rFonts w:ascii="Calibri" w:hAnsi="Calibri"/>
          <w:i/>
          <w:sz w:val="22"/>
        </w:rPr>
        <w:t>Tôi thấy có điều khoản về việc cho thuê lại, vậy nghĩa là tôi không thể cho một người bạn ở tạm đây sao?</w:t>
      </w:r>
    </w:p>
    <w:p>
      <w:pPr>
        <w:spacing w:after="160" w:line="312" w:lineRule="auto"/>
        <w:jc w:val="both"/>
      </w:pPr>
      <w:r>
        <w:rPr>
          <w:rFonts w:ascii="Calibri" w:hAnsi="Calibri"/>
          <w:b/>
          <w:sz w:val="22"/>
        </w:rPr>
        <w:t xml:space="preserve">Ms Brindlecombe: </w:t>
      </w:r>
      <w:r>
        <w:rPr>
          <w:rFonts w:ascii="Calibri" w:hAnsi="Calibri"/>
          <w:sz w:val="22"/>
        </w:rPr>
        <w:t xml:space="preserve">Subletting needs my written permission in advance, but a short visit from a friend isn't considered subletting.  </w:t>
      </w:r>
      <w:r>
        <w:rPr>
          <w:rFonts w:ascii="Calibri" w:hAnsi="Calibri"/>
          <w:i/>
          <w:sz w:val="22"/>
        </w:rPr>
        <w:t>Cho thuê lại cần có sự cho phép bằng văn bản của tôi trước, nhưng một người bạn đến chơi ngắn ngày thì không tính là cho thuê lại.</w:t>
      </w:r>
    </w:p>
    <w:p>
      <w:pPr>
        <w:spacing w:after="160" w:line="312" w:lineRule="auto"/>
        <w:jc w:val="both"/>
      </w:pPr>
      <w:r>
        <w:rPr>
          <w:rFonts w:ascii="Calibri" w:hAnsi="Calibri"/>
          <w:b/>
          <w:sz w:val="22"/>
        </w:rPr>
        <w:t xml:space="preserve">Ms Lan: </w:t>
      </w:r>
      <w:r>
        <w:rPr>
          <w:rFonts w:ascii="Calibri" w:hAnsi="Calibri"/>
          <w:sz w:val="22"/>
        </w:rPr>
        <w:t xml:space="preserve">That clears it up nicely, I just wanted to be sure before signing anything.  </w:t>
      </w:r>
      <w:r>
        <w:rPr>
          <w:rFonts w:ascii="Calibri" w:hAnsi="Calibri"/>
          <w:i/>
          <w:sz w:val="22"/>
        </w:rPr>
        <w:t>Vậy thì rõ rồi, tôi chỉ muốn chắc chắn trước khi ký bất cứ thứ gì.</w:t>
      </w:r>
    </w:p>
    <w:p>
      <w:pPr>
        <w:spacing w:after="160" w:line="312" w:lineRule="auto"/>
        <w:jc w:val="both"/>
      </w:pPr>
      <w:r>
        <w:rPr>
          <w:rFonts w:ascii="Calibri" w:hAnsi="Calibri"/>
          <w:b/>
          <w:sz w:val="22"/>
        </w:rPr>
        <w:t xml:space="preserve">Ms Brindlecombe: </w:t>
      </w:r>
      <w:r>
        <w:rPr>
          <w:rFonts w:ascii="Calibri" w:hAnsi="Calibri"/>
          <w:sz w:val="22"/>
        </w:rPr>
        <w:t xml:space="preserve">The security deposit is equal to one month's rent, which is eight million dong, due before move-in.  </w:t>
      </w:r>
      <w:r>
        <w:rPr>
          <w:rFonts w:ascii="Calibri" w:hAnsi="Calibri"/>
          <w:i/>
          <w:sz w:val="22"/>
        </w:rPr>
        <w:t>Tiền đặt cọc bằng một tháng tiền thuê, là tám triệu đồng, phải nộp trước khi chuyển vào.</w:t>
      </w:r>
    </w:p>
    <w:p>
      <w:pPr>
        <w:spacing w:after="160" w:line="312" w:lineRule="auto"/>
        <w:jc w:val="both"/>
      </w:pPr>
      <w:r>
        <w:rPr>
          <w:rFonts w:ascii="Calibri" w:hAnsi="Calibri"/>
          <w:b/>
          <w:sz w:val="22"/>
        </w:rPr>
        <w:t xml:space="preserve">Ms Lan: </w:t>
      </w:r>
      <w:r>
        <w:rPr>
          <w:rFonts w:ascii="Calibri" w:hAnsi="Calibri"/>
          <w:sz w:val="22"/>
        </w:rPr>
        <w:t xml:space="preserve">That's what I expected, can I pay that by bank transfer instead of cash?  </w:t>
      </w:r>
      <w:r>
        <w:rPr>
          <w:rFonts w:ascii="Calibri" w:hAnsi="Calibri"/>
          <w:i/>
          <w:sz w:val="22"/>
        </w:rPr>
        <w:t>Đó cũng là mức tôi dự tính, tôi có thể chuyển khoản ngân hàng thay vì trả tiền mặt không?</w:t>
      </w:r>
    </w:p>
    <w:p>
      <w:pPr>
        <w:spacing w:after="160" w:line="312" w:lineRule="auto"/>
        <w:jc w:val="both"/>
      </w:pPr>
      <w:r>
        <w:rPr>
          <w:rFonts w:ascii="Calibri" w:hAnsi="Calibri"/>
          <w:b/>
          <w:sz w:val="22"/>
        </w:rPr>
        <w:t xml:space="preserve">Ms Brindlecombe: </w:t>
      </w:r>
      <w:r>
        <w:rPr>
          <w:rFonts w:ascii="Calibri" w:hAnsi="Calibri"/>
          <w:sz w:val="22"/>
        </w:rPr>
        <w:t xml:space="preserve">Bank transfer is actually preferred, I'll send you the account details right after we finish signing today.  </w:t>
      </w:r>
      <w:r>
        <w:rPr>
          <w:rFonts w:ascii="Calibri" w:hAnsi="Calibri"/>
          <w:i/>
          <w:sz w:val="22"/>
        </w:rPr>
        <w:t>Chuyển khoản thật ra được ưu tiên hơn, tôi sẽ gửi thông tin tài khoản ngay sau khi mình ký xong hôm nay.</w:t>
      </w:r>
    </w:p>
    <w:p>
      <w:pPr>
        <w:spacing w:after="160" w:line="312" w:lineRule="auto"/>
        <w:jc w:val="both"/>
      </w:pPr>
      <w:r>
        <w:rPr>
          <w:rFonts w:ascii="Calibri" w:hAnsi="Calibri"/>
          <w:b/>
          <w:sz w:val="22"/>
        </w:rPr>
        <w:t xml:space="preserve">Ms Lan: </w:t>
      </w:r>
      <w:r>
        <w:rPr>
          <w:rFonts w:ascii="Calibri" w:hAnsi="Calibri"/>
          <w:sz w:val="22"/>
        </w:rPr>
        <w:t xml:space="preserve">When the lease ends, how long does it usually take to get the deposit back after moving out?  </w:t>
      </w:r>
      <w:r>
        <w:rPr>
          <w:rFonts w:ascii="Calibri" w:hAnsi="Calibri"/>
          <w:i/>
          <w:sz w:val="22"/>
        </w:rPr>
        <w:t>Khi hết hợp đồng, thường mất bao lâu để nhận lại tiền đặt cọc sau khi dọn ra?</w:t>
      </w:r>
    </w:p>
    <w:p>
      <w:pPr>
        <w:spacing w:after="160" w:line="312" w:lineRule="auto"/>
        <w:jc w:val="both"/>
      </w:pPr>
      <w:r>
        <w:rPr>
          <w:rFonts w:ascii="Calibri" w:hAnsi="Calibri"/>
          <w:b/>
          <w:sz w:val="22"/>
        </w:rPr>
        <w:t xml:space="preserve">Ms Brindlecombe: </w:t>
      </w:r>
      <w:r>
        <w:rPr>
          <w:rFonts w:ascii="Calibri" w:hAnsi="Calibri"/>
          <w:sz w:val="22"/>
        </w:rPr>
        <w:t xml:space="preserve">We return it within fourteen days after the final inspection, as long as there's no serious damage to repair.  </w:t>
      </w:r>
      <w:r>
        <w:rPr>
          <w:rFonts w:ascii="Calibri" w:hAnsi="Calibri"/>
          <w:i/>
          <w:sz w:val="22"/>
        </w:rPr>
        <w:t>Chúng tôi trả lại trong vòng mười bốn ngày sau khi kiểm tra cuối cùng, miễn là không có hư hỏng nghiêm trọng cần sửa.</w:t>
      </w:r>
    </w:p>
    <w:p>
      <w:pPr>
        <w:spacing w:after="160" w:line="312" w:lineRule="auto"/>
        <w:jc w:val="both"/>
      </w:pPr>
      <w:r>
        <w:rPr>
          <w:rFonts w:ascii="Calibri" w:hAnsi="Calibri"/>
          <w:b/>
          <w:sz w:val="22"/>
        </w:rPr>
        <w:t xml:space="preserve">Ms Lan: </w:t>
      </w:r>
      <w:r>
        <w:rPr>
          <w:rFonts w:ascii="Calibri" w:hAnsi="Calibri"/>
          <w:sz w:val="22"/>
        </w:rPr>
        <w:t xml:space="preserve">That timeline sounds fair, I'll make sure to leave everything in good condition.  </w:t>
      </w:r>
      <w:r>
        <w:rPr>
          <w:rFonts w:ascii="Calibri" w:hAnsi="Calibri"/>
          <w:i/>
          <w:sz w:val="22"/>
        </w:rPr>
        <w:t>Thời hạn đó nghe hợp lý, tôi sẽ cố gắng để lại mọi thứ trong tình trạng tốt.</w:t>
      </w:r>
    </w:p>
    <w:p>
      <w:pPr>
        <w:spacing w:after="160" w:line="312" w:lineRule="auto"/>
        <w:jc w:val="both"/>
      </w:pPr>
      <w:r>
        <w:rPr>
          <w:rFonts w:ascii="Calibri" w:hAnsi="Calibri"/>
          <w:b/>
          <w:sz w:val="22"/>
        </w:rPr>
        <w:t xml:space="preserve">Ms Lan: </w:t>
      </w:r>
      <w:r>
        <w:rPr>
          <w:rFonts w:ascii="Calibri" w:hAnsi="Calibri"/>
          <w:sz w:val="22"/>
        </w:rPr>
        <w:t xml:space="preserve">Does the deposit cover normal wear and tear, or only actual damage that I might cause?  </w:t>
      </w:r>
      <w:r>
        <w:rPr>
          <w:rFonts w:ascii="Calibri" w:hAnsi="Calibri"/>
          <w:i/>
          <w:sz w:val="22"/>
        </w:rPr>
        <w:t>Tiền đặt cọc có tính cho hao mòn thông thường không, hay chỉ tính cho những hư hỏng thực sự do tôi gây ra?</w:t>
      </w:r>
    </w:p>
    <w:p>
      <w:pPr>
        <w:spacing w:after="160" w:line="312" w:lineRule="auto"/>
        <w:jc w:val="both"/>
      </w:pPr>
      <w:r>
        <w:rPr>
          <w:rFonts w:ascii="Calibri" w:hAnsi="Calibri"/>
          <w:b/>
          <w:sz w:val="22"/>
        </w:rPr>
        <w:t xml:space="preserve">Ms Brindlecombe: </w:t>
      </w:r>
      <w:r>
        <w:rPr>
          <w:rFonts w:ascii="Calibri" w:hAnsi="Calibri"/>
          <w:sz w:val="22"/>
        </w:rPr>
        <w:t xml:space="preserve">Normal wear and tear is expected and won't be deducted, it's really only for things like broken fixtures or stains.  </w:t>
      </w:r>
      <w:r>
        <w:rPr>
          <w:rFonts w:ascii="Calibri" w:hAnsi="Calibri"/>
          <w:i/>
          <w:sz w:val="22"/>
        </w:rPr>
        <w:t>Hao mòn thông thường là điều bình thường và sẽ không bị trừ, nó thật ra chỉ áp dụng cho những thứ như thiết bị bị hỏng hay vết bẩn.</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a small scuff on the floor might cost me money.  </w:t>
      </w:r>
      <w:r>
        <w:rPr>
          <w:rFonts w:ascii="Calibri" w:hAnsi="Calibri"/>
          <w:i/>
          <w:sz w:val="22"/>
        </w:rPr>
        <w:t>Nghe vậy tôi thấy an tâm hơn, tôi cứ lo một vết xước nhỏ trên sàn sẽ làm tôi mất tiền.</w:t>
      </w:r>
    </w:p>
    <w:p>
      <w:pPr>
        <w:spacing w:after="160" w:line="312" w:lineRule="auto"/>
        <w:jc w:val="both"/>
      </w:pPr>
      <w:r>
        <w:rPr>
          <w:rFonts w:ascii="Calibri" w:hAnsi="Calibri"/>
          <w:b/>
          <w:sz w:val="22"/>
        </w:rPr>
        <w:t xml:space="preserve">Ms Lan: </w:t>
      </w:r>
      <w:r>
        <w:rPr>
          <w:rFonts w:ascii="Calibri" w:hAnsi="Calibri"/>
          <w:sz w:val="22"/>
        </w:rPr>
        <w:t xml:space="preserve">Is there an itemized list I can keep showing the exact condition of the apartment before I move in?  </w:t>
      </w:r>
      <w:r>
        <w:rPr>
          <w:rFonts w:ascii="Calibri" w:hAnsi="Calibri"/>
          <w:i/>
          <w:sz w:val="22"/>
        </w:rPr>
        <w:t>Có danh sách chi tiết nào tôi có thể giữ để ghi lại tình trạng chính xác của căn hộ trước khi tôi chuyển vào không?</w:t>
      </w:r>
    </w:p>
    <w:p>
      <w:pPr>
        <w:spacing w:after="160" w:line="312" w:lineRule="auto"/>
        <w:jc w:val="both"/>
      </w:pPr>
      <w:r>
        <w:rPr>
          <w:rFonts w:ascii="Calibri" w:hAnsi="Calibri"/>
          <w:b/>
          <w:sz w:val="22"/>
        </w:rPr>
        <w:t xml:space="preserve">Ms Brindlecombe: </w:t>
      </w:r>
      <w:r>
        <w:rPr>
          <w:rFonts w:ascii="Calibri" w:hAnsi="Calibri"/>
          <w:sz w:val="22"/>
        </w:rPr>
        <w:t xml:space="preserve">Yes, we'll do a walk-through together and note every small mark on this checklist before you move in.  </w:t>
      </w:r>
      <w:r>
        <w:rPr>
          <w:rFonts w:ascii="Calibri" w:hAnsi="Calibri"/>
          <w:i/>
          <w:sz w:val="22"/>
        </w:rPr>
        <w:t>Có chứ, chúng ta sẽ cùng đi kiểm tra và ghi lại từng vết nhỏ vào danh sách này trước khi chị chuyển vào.</w:t>
      </w:r>
    </w:p>
    <w:p>
      <w:pPr>
        <w:spacing w:after="160" w:line="312" w:lineRule="auto"/>
        <w:jc w:val="both"/>
      </w:pPr>
      <w:r>
        <w:rPr>
          <w:rFonts w:ascii="Calibri" w:hAnsi="Calibri"/>
          <w:b/>
          <w:sz w:val="22"/>
        </w:rPr>
        <w:t xml:space="preserve">Ms Lan: </w:t>
      </w:r>
      <w:r>
        <w:rPr>
          <w:rFonts w:ascii="Calibri" w:hAnsi="Calibri"/>
          <w:sz w:val="22"/>
        </w:rPr>
        <w:t xml:space="preserve">That protects both of us, I really appreciate you being this thorough about it.  </w:t>
      </w:r>
      <w:r>
        <w:rPr>
          <w:rFonts w:ascii="Calibri" w:hAnsi="Calibri"/>
          <w:i/>
          <w:sz w:val="22"/>
        </w:rPr>
        <w:t>Điều đó bảo vệ cả hai bên, tôi thật sự cảm ơn chị đã làm kỹ như vậy.</w:t>
      </w:r>
    </w:p>
    <w:p>
      <w:pPr>
        <w:spacing w:after="160" w:line="312" w:lineRule="auto"/>
        <w:jc w:val="both"/>
      </w:pPr>
      <w:r>
        <w:rPr>
          <w:rFonts w:ascii="Calibri" w:hAnsi="Calibri"/>
          <w:b/>
          <w:sz w:val="22"/>
        </w:rPr>
        <w:t xml:space="preserve">Ms Lan: </w:t>
      </w:r>
      <w:r>
        <w:rPr>
          <w:rFonts w:ascii="Calibri" w:hAnsi="Calibri"/>
          <w:sz w:val="22"/>
        </w:rPr>
        <w:t xml:space="preserve">If I pay the deposit today, will I receive some kind of receipt confirming the amount and date?  </w:t>
      </w:r>
      <w:r>
        <w:rPr>
          <w:rFonts w:ascii="Calibri" w:hAnsi="Calibri"/>
          <w:i/>
          <w:sz w:val="22"/>
        </w:rPr>
        <w:t>Nếu tôi đóng tiền đặt cọc hôm nay, tôi có nhận được biên nhận xác nhận số tiền và ngày tháng không?</w:t>
      </w:r>
    </w:p>
    <w:p>
      <w:pPr>
        <w:spacing w:after="160" w:line="312" w:lineRule="auto"/>
        <w:jc w:val="both"/>
      </w:pPr>
      <w:r>
        <w:rPr>
          <w:rFonts w:ascii="Calibri" w:hAnsi="Calibri"/>
          <w:b/>
          <w:sz w:val="22"/>
        </w:rPr>
        <w:t xml:space="preserve">Ms Brindlecombe: </w:t>
      </w:r>
      <w:r>
        <w:rPr>
          <w:rFonts w:ascii="Calibri" w:hAnsi="Calibri"/>
          <w:sz w:val="22"/>
        </w:rPr>
        <w:t xml:space="preserve">Absolutely, I'll print a signed receipt right after the transfer clears, usually within the hour.  </w:t>
      </w:r>
      <w:r>
        <w:rPr>
          <w:rFonts w:ascii="Calibri" w:hAnsi="Calibri"/>
          <w:i/>
          <w:sz w:val="22"/>
        </w:rPr>
        <w:t>Chắc chắn rồi, tôi sẽ in biên nhận có ký tên ngay sau khi tiền chuyển đến, thường trong vòng một giờ.</w:t>
      </w:r>
    </w:p>
    <w:p>
      <w:pPr>
        <w:spacing w:after="160" w:line="312" w:lineRule="auto"/>
        <w:jc w:val="both"/>
      </w:pPr>
      <w:r>
        <w:rPr>
          <w:rFonts w:ascii="Calibri" w:hAnsi="Calibri"/>
          <w:b/>
          <w:sz w:val="22"/>
        </w:rPr>
        <w:t xml:space="preserve">Ms Lan: </w:t>
      </w:r>
      <w:r>
        <w:rPr>
          <w:rFonts w:ascii="Calibri" w:hAnsi="Calibri"/>
          <w:sz w:val="22"/>
        </w:rPr>
        <w:t xml:space="preserve">Perfect, I'll keep that receipt together with my copy of the lease for safekeeping.  </w:t>
      </w:r>
      <w:r>
        <w:rPr>
          <w:rFonts w:ascii="Calibri" w:hAnsi="Calibri"/>
          <w:i/>
          <w:sz w:val="22"/>
        </w:rPr>
        <w:t>Tuyệt, tôi sẽ giữ biên nhận đó cùng với bản hợp đồng của tôi để lưu trữ.</w:t>
      </w:r>
    </w:p>
    <w:p>
      <w:pPr>
        <w:spacing w:after="160" w:line="312" w:lineRule="auto"/>
        <w:jc w:val="both"/>
      </w:pPr>
      <w:r>
        <w:rPr>
          <w:rFonts w:ascii="Calibri" w:hAnsi="Calibri"/>
          <w:b/>
          <w:sz w:val="22"/>
        </w:rPr>
        <w:t xml:space="preserve">Ms Brindlecombe: </w:t>
      </w:r>
      <w:r>
        <w:rPr>
          <w:rFonts w:ascii="Calibri" w:hAnsi="Calibri"/>
          <w:sz w:val="22"/>
        </w:rPr>
        <w:t xml:space="preserve">Let's start the move-in inspection, I'll point out anything we should both note before you settle in.  </w:t>
      </w:r>
      <w:r>
        <w:rPr>
          <w:rFonts w:ascii="Calibri" w:hAnsi="Calibri"/>
          <w:i/>
          <w:sz w:val="22"/>
        </w:rPr>
        <w:t>Mình bắt đầu kiểm tra khi chuyển vào nhé, tôi sẽ chỉ ra những điểm cả hai nên ghi lại trước khi chị ổn định.</w:t>
      </w:r>
    </w:p>
    <w:p>
      <w:pPr>
        <w:spacing w:after="160" w:line="312" w:lineRule="auto"/>
        <w:jc w:val="both"/>
      </w:pPr>
      <w:r>
        <w:rPr>
          <w:rFonts w:ascii="Calibri" w:hAnsi="Calibri"/>
          <w:b/>
          <w:sz w:val="22"/>
        </w:rPr>
        <w:t xml:space="preserve">Ms Lan: </w:t>
      </w:r>
      <w:r>
        <w:rPr>
          <w:rFonts w:ascii="Calibri" w:hAnsi="Calibri"/>
          <w:sz w:val="22"/>
        </w:rPr>
        <w:t xml:space="preserve">Sounds good, I brought my phone so I can take photos of anything we find along the way.  </w:t>
      </w:r>
      <w:r>
        <w:rPr>
          <w:rFonts w:ascii="Calibri" w:hAnsi="Calibri"/>
          <w:i/>
          <w:sz w:val="22"/>
        </w:rPr>
        <w:t>Nghe được, tôi mang điện thoại theo để chụp ảnh bất cứ thứ gì mình phát hiện trong lúc kiểm tra.</w:t>
      </w:r>
    </w:p>
    <w:p>
      <w:pPr>
        <w:spacing w:after="160" w:line="312" w:lineRule="auto"/>
        <w:jc w:val="both"/>
      </w:pPr>
      <w:r>
        <w:rPr>
          <w:rFonts w:ascii="Calibri" w:hAnsi="Calibri"/>
          <w:b/>
          <w:sz w:val="22"/>
        </w:rPr>
        <w:t xml:space="preserve">Ms Brindlecombe: </w:t>
      </w:r>
      <w:r>
        <w:rPr>
          <w:rFonts w:ascii="Calibri" w:hAnsi="Calibri"/>
          <w:sz w:val="22"/>
        </w:rPr>
        <w:t xml:space="preserve">That's smart, photos with today's date really help avoid any confusion when you eventually move out.  </w:t>
      </w:r>
      <w:r>
        <w:rPr>
          <w:rFonts w:ascii="Calibri" w:hAnsi="Calibri"/>
          <w:i/>
          <w:sz w:val="22"/>
        </w:rPr>
        <w:t>Khôn đấy, ảnh có ngày hôm nay thật sự giúp tránh nhầm lẫn khi chị dọn ra sau này.</w:t>
      </w:r>
    </w:p>
    <w:p>
      <w:pPr>
        <w:spacing w:after="160" w:line="312" w:lineRule="auto"/>
        <w:jc w:val="both"/>
      </w:pPr>
      <w:r>
        <w:rPr>
          <w:rFonts w:ascii="Calibri" w:hAnsi="Calibri"/>
          <w:b/>
          <w:sz w:val="22"/>
        </w:rPr>
        <w:t xml:space="preserve">Ms Lan: </w:t>
      </w:r>
      <w:r>
        <w:rPr>
          <w:rFonts w:ascii="Calibri" w:hAnsi="Calibri"/>
          <w:sz w:val="22"/>
        </w:rPr>
        <w:t xml:space="preserve">I notice a small scratch on this kitchen counter, should we write that down right now?  </w:t>
      </w:r>
      <w:r>
        <w:rPr>
          <w:rFonts w:ascii="Calibri" w:hAnsi="Calibri"/>
          <w:i/>
          <w:sz w:val="22"/>
        </w:rPr>
        <w:t>Tôi thấy có một vết xước nhỏ trên mặt bàn bếp này, mình nên ghi lại ngay bây giờ không?</w:t>
      </w:r>
    </w:p>
    <w:p>
      <w:pPr>
        <w:spacing w:after="160" w:line="312" w:lineRule="auto"/>
        <w:jc w:val="both"/>
      </w:pPr>
      <w:r>
        <w:rPr>
          <w:rFonts w:ascii="Calibri" w:hAnsi="Calibri"/>
          <w:b/>
          <w:sz w:val="22"/>
        </w:rPr>
        <w:t xml:space="preserve">Ms Brindlecombe: </w:t>
      </w:r>
      <w:r>
        <w:rPr>
          <w:rFonts w:ascii="Calibri" w:hAnsi="Calibri"/>
          <w:sz w:val="22"/>
        </w:rPr>
        <w:t xml:space="preserve">Yes, let's note it on the checklist and take a quick photo so it's clearly documented from day one.  </w:t>
      </w:r>
      <w:r>
        <w:rPr>
          <w:rFonts w:ascii="Calibri" w:hAnsi="Calibri"/>
          <w:i/>
          <w:sz w:val="22"/>
        </w:rPr>
        <w:t>Có, mình ghi lại vào danh sách và chụp nhanh một tấm ảnh để nó được ghi nhận rõ ràng từ ngày đầu.</w:t>
      </w:r>
    </w:p>
    <w:p>
      <w:pPr>
        <w:spacing w:after="160" w:line="312" w:lineRule="auto"/>
        <w:jc w:val="both"/>
      </w:pPr>
      <w:r>
        <w:rPr>
          <w:rFonts w:ascii="Calibri" w:hAnsi="Calibri"/>
          <w:b/>
          <w:sz w:val="22"/>
        </w:rPr>
        <w:t xml:space="preserve">Ms Lan: </w:t>
      </w:r>
      <w:r>
        <w:rPr>
          <w:rFonts w:ascii="Calibri" w:hAnsi="Calibri"/>
          <w:sz w:val="22"/>
        </w:rPr>
        <w:t xml:space="preserve">Done, I've got a clear photo with today's date showing in the corner.  </w:t>
      </w:r>
      <w:r>
        <w:rPr>
          <w:rFonts w:ascii="Calibri" w:hAnsi="Calibri"/>
          <w:i/>
          <w:sz w:val="22"/>
        </w:rPr>
        <w:t>Xong rồi, tôi đã chụp được một tấm ảnh rõ ràng với ngày hôm nay hiện ở góc ảnh.</w:t>
      </w:r>
    </w:p>
    <w:p>
      <w:pPr>
        <w:spacing w:after="160" w:line="312" w:lineRule="auto"/>
        <w:jc w:val="both"/>
      </w:pPr>
      <w:r>
        <w:rPr>
          <w:rFonts w:ascii="Calibri" w:hAnsi="Calibri"/>
          <w:b/>
          <w:sz w:val="22"/>
        </w:rPr>
        <w:t xml:space="preserve">Ms Lan: </w:t>
      </w:r>
      <w:r>
        <w:rPr>
          <w:rFonts w:ascii="Calibri" w:hAnsi="Calibri"/>
          <w:sz w:val="22"/>
        </w:rPr>
        <w:t xml:space="preserve">The bathroom tap seems to drip a little, is that something you can have fixed before I unpack?  </w:t>
      </w:r>
      <w:r>
        <w:rPr>
          <w:rFonts w:ascii="Calibri" w:hAnsi="Calibri"/>
          <w:i/>
          <w:sz w:val="22"/>
        </w:rPr>
        <w:t>Vòi nước trong nhà vệ sinh có vẻ bị nhỏ nước một chút, chị có thể cho sửa trước khi tôi dỡ đồ ra không?</w:t>
      </w:r>
    </w:p>
    <w:p>
      <w:pPr>
        <w:spacing w:after="160" w:line="312" w:lineRule="auto"/>
        <w:jc w:val="both"/>
      </w:pPr>
      <w:r>
        <w:rPr>
          <w:rFonts w:ascii="Calibri" w:hAnsi="Calibri"/>
          <w:b/>
          <w:sz w:val="22"/>
        </w:rPr>
        <w:t xml:space="preserve">Ms Brindlecombe: </w:t>
      </w:r>
      <w:r>
        <w:rPr>
          <w:rFonts w:ascii="Calibri" w:hAnsi="Calibri"/>
          <w:sz w:val="22"/>
        </w:rPr>
        <w:t xml:space="preserve">I'll send a plumber tomorrow morning to fix that before you start unpacking your kitchen boxes.  </w:t>
      </w:r>
      <w:r>
        <w:rPr>
          <w:rFonts w:ascii="Calibri" w:hAnsi="Calibri"/>
          <w:i/>
          <w:sz w:val="22"/>
        </w:rPr>
        <w:t>Tôi sẽ cho thợ ống nước đến sửa vào sáng mai trước khi chị bắt đầu dỡ các thùng đồ bếp.</w:t>
      </w:r>
    </w:p>
    <w:p>
      <w:pPr>
        <w:spacing w:after="160" w:line="312" w:lineRule="auto"/>
        <w:jc w:val="both"/>
      </w:pPr>
      <w:r>
        <w:rPr>
          <w:rFonts w:ascii="Calibri" w:hAnsi="Calibri"/>
          <w:b/>
          <w:sz w:val="22"/>
        </w:rPr>
        <w:t xml:space="preserve">Ms Lan: </w:t>
      </w:r>
      <w:r>
        <w:rPr>
          <w:rFonts w:ascii="Calibri" w:hAnsi="Calibri"/>
          <w:sz w:val="22"/>
        </w:rPr>
        <w:t xml:space="preserve">Thank you, I'd rather have that handled now than discover it's worse after a week of use.  </w:t>
      </w:r>
      <w:r>
        <w:rPr>
          <w:rFonts w:ascii="Calibri" w:hAnsi="Calibri"/>
          <w:i/>
          <w:sz w:val="22"/>
        </w:rPr>
        <w:t>Cảm ơn chị, tôi muốn giải quyết chuyện này ngay bây giờ hơn là phát hiện nó tệ hơn sau một tuần sử dụng.</w:t>
      </w:r>
    </w:p>
    <w:p>
      <w:pPr>
        <w:spacing w:after="160" w:line="312" w:lineRule="auto"/>
        <w:jc w:val="both"/>
      </w:pPr>
      <w:r>
        <w:rPr>
          <w:rFonts w:ascii="Calibri" w:hAnsi="Calibri"/>
          <w:b/>
          <w:sz w:val="22"/>
        </w:rPr>
        <w:t xml:space="preserve">Ms Lan: </w:t>
      </w:r>
      <w:r>
        <w:rPr>
          <w:rFonts w:ascii="Calibri" w:hAnsi="Calibri"/>
          <w:sz w:val="22"/>
        </w:rPr>
        <w:t xml:space="preserve">Both of the bedroom light switches work fine, and the ceiling fan turns on without any strange noise.  </w:t>
      </w:r>
      <w:r>
        <w:rPr>
          <w:rFonts w:ascii="Calibri" w:hAnsi="Calibri"/>
          <w:i/>
          <w:sz w:val="22"/>
        </w:rPr>
        <w:t>Cả hai công tắc đèn phòng ngủ đều hoạt động tốt, và quạt trần quay lên không có tiếng động lạ nào.</w:t>
      </w:r>
    </w:p>
    <w:p>
      <w:pPr>
        <w:spacing w:after="160" w:line="312" w:lineRule="auto"/>
        <w:jc w:val="both"/>
      </w:pPr>
      <w:r>
        <w:rPr>
          <w:rFonts w:ascii="Calibri" w:hAnsi="Calibri"/>
          <w:b/>
          <w:sz w:val="22"/>
        </w:rPr>
        <w:t xml:space="preserve">Ms Brindlecombe: </w:t>
      </w:r>
      <w:r>
        <w:rPr>
          <w:rFonts w:ascii="Calibri" w:hAnsi="Calibri"/>
          <w:sz w:val="22"/>
        </w:rPr>
        <w:t xml:space="preserve">Good, I'll mark those as fully working on the checklist, no issues to report in that room.  </w:t>
      </w:r>
      <w:r>
        <w:rPr>
          <w:rFonts w:ascii="Calibri" w:hAnsi="Calibri"/>
          <w:i/>
          <w:sz w:val="22"/>
        </w:rPr>
        <w:t>Tốt, tôi sẽ ghi chúng là hoạt động tốt vào danh sách, không có vấn đề gì để báo cáo trong phòng đó.</w:t>
      </w:r>
    </w:p>
    <w:p>
      <w:pPr>
        <w:spacing w:after="160" w:line="312" w:lineRule="auto"/>
        <w:jc w:val="both"/>
      </w:pPr>
      <w:r>
        <w:rPr>
          <w:rFonts w:ascii="Calibri" w:hAnsi="Calibri"/>
          <w:b/>
          <w:sz w:val="22"/>
        </w:rPr>
        <w:t xml:space="preserve">Ms Lan: </w:t>
      </w:r>
      <w:r>
        <w:rPr>
          <w:rFonts w:ascii="Calibri" w:hAnsi="Calibri"/>
          <w:sz w:val="22"/>
        </w:rPr>
        <w:t xml:space="preserve">Great, one less thing for either of us to worry about going forward.  </w:t>
      </w:r>
      <w:r>
        <w:rPr>
          <w:rFonts w:ascii="Calibri" w:hAnsi="Calibri"/>
          <w:i/>
          <w:sz w:val="22"/>
        </w:rPr>
        <w:t>Tuyệt, vậy là bớt được một việc cả hai không cần lo lắng về sau.</w:t>
      </w:r>
    </w:p>
    <w:p>
      <w:pPr>
        <w:spacing w:after="160" w:line="312" w:lineRule="auto"/>
        <w:jc w:val="both"/>
      </w:pPr>
      <w:r>
        <w:rPr>
          <w:rFonts w:ascii="Calibri" w:hAnsi="Calibri"/>
          <w:b/>
          <w:sz w:val="22"/>
        </w:rPr>
        <w:t xml:space="preserve">Ms Lan: </w:t>
      </w:r>
      <w:r>
        <w:rPr>
          <w:rFonts w:ascii="Calibri" w:hAnsi="Calibri"/>
          <w:sz w:val="22"/>
        </w:rPr>
        <w:t xml:space="preserve">We should also check the smoke detector, do you know when the battery was last replaced?  </w:t>
      </w:r>
      <w:r>
        <w:rPr>
          <w:rFonts w:ascii="Calibri" w:hAnsi="Calibri"/>
          <w:i/>
          <w:sz w:val="22"/>
        </w:rPr>
        <w:t>Mình cũng nên kiểm tra máy báo khói, chị có biết lần cuối thay pin là khi nào không?</w:t>
      </w:r>
    </w:p>
    <w:p>
      <w:pPr>
        <w:spacing w:after="160" w:line="312" w:lineRule="auto"/>
        <w:jc w:val="both"/>
      </w:pPr>
      <w:r>
        <w:rPr>
          <w:rFonts w:ascii="Calibri" w:hAnsi="Calibri"/>
          <w:b/>
          <w:sz w:val="22"/>
        </w:rPr>
        <w:t xml:space="preserve">Ms Brindlecombe: </w:t>
      </w:r>
      <w:r>
        <w:rPr>
          <w:rFonts w:ascii="Calibri" w:hAnsi="Calibri"/>
          <w:sz w:val="22"/>
        </w:rPr>
        <w:t xml:space="preserve">I replaced it three months ago, but let's test the button together just to be completely sure.  </w:t>
      </w:r>
      <w:r>
        <w:rPr>
          <w:rFonts w:ascii="Calibri" w:hAnsi="Calibri"/>
          <w:i/>
          <w:sz w:val="22"/>
        </w:rPr>
        <w:t>Tôi đã thay pin cách đây ba tháng, nhưng mình cùng thử nút kiểm tra để chắc chắn hoàn toàn nhé.</w:t>
      </w:r>
    </w:p>
    <w:p>
      <w:pPr>
        <w:spacing w:after="160" w:line="312" w:lineRule="auto"/>
        <w:jc w:val="both"/>
      </w:pPr>
      <w:r>
        <w:rPr>
          <w:rFonts w:ascii="Calibri" w:hAnsi="Calibri"/>
          <w:b/>
          <w:sz w:val="22"/>
        </w:rPr>
        <w:t xml:space="preserve">Ms Lan: </w:t>
      </w:r>
      <w:r>
        <w:rPr>
          <w:rFonts w:ascii="Calibri" w:hAnsi="Calibri"/>
          <w:sz w:val="22"/>
        </w:rPr>
        <w:t xml:space="preserve">It beeped loudly just now, so I'm satisfied it's working properly for now.  </w:t>
      </w:r>
      <w:r>
        <w:rPr>
          <w:rFonts w:ascii="Calibri" w:hAnsi="Calibri"/>
          <w:i/>
          <w:sz w:val="22"/>
        </w:rPr>
        <w:t>Nó vừa kêu lớn rồi, nên tôi hài lòng là nó đang hoạt động tốt.</w:t>
      </w:r>
    </w:p>
    <w:p>
      <w:pPr>
        <w:spacing w:after="160" w:line="312" w:lineRule="auto"/>
        <w:jc w:val="both"/>
      </w:pPr>
      <w:r>
        <w:rPr>
          <w:rFonts w:ascii="Calibri" w:hAnsi="Calibri"/>
          <w:b/>
          <w:sz w:val="22"/>
        </w:rPr>
        <w:t xml:space="preserve">Ms Lan: </w:t>
      </w:r>
      <w:r>
        <w:rPr>
          <w:rFonts w:ascii="Calibri" w:hAnsi="Calibri"/>
          <w:sz w:val="22"/>
        </w:rPr>
        <w:t xml:space="preserve">This checklist looks thorough, should we both sign it now that we've finished walking through everything?  </w:t>
      </w:r>
      <w:r>
        <w:rPr>
          <w:rFonts w:ascii="Calibri" w:hAnsi="Calibri"/>
          <w:i/>
          <w:sz w:val="22"/>
        </w:rPr>
        <w:t>Danh sách này trông khá đầy đủ, mình nên ký ngay bây giờ sau khi đã kiểm tra hết mọi thứ chưa?</w:t>
      </w:r>
    </w:p>
    <w:p>
      <w:pPr>
        <w:spacing w:after="160" w:line="312" w:lineRule="auto"/>
        <w:jc w:val="both"/>
      </w:pPr>
      <w:r>
        <w:rPr>
          <w:rFonts w:ascii="Calibri" w:hAnsi="Calibri"/>
          <w:b/>
          <w:sz w:val="22"/>
        </w:rPr>
        <w:t xml:space="preserve">Ms Brindlecombe: </w:t>
      </w:r>
      <w:r>
        <w:rPr>
          <w:rFonts w:ascii="Calibri" w:hAnsi="Calibri"/>
          <w:sz w:val="22"/>
        </w:rPr>
        <w:t xml:space="preserve">Yes, let's sign it together, and I'll give you a copy to keep with your other move-in documents.  </w:t>
      </w:r>
      <w:r>
        <w:rPr>
          <w:rFonts w:ascii="Calibri" w:hAnsi="Calibri"/>
          <w:i/>
          <w:sz w:val="22"/>
        </w:rPr>
        <w:t>Có, mình cùng ký luôn, và tôi sẽ đưa chị một bản để giữ cùng với các giấy tờ chuyển vào khác.</w:t>
      </w:r>
    </w:p>
    <w:p>
      <w:pPr>
        <w:spacing w:after="160" w:line="312" w:lineRule="auto"/>
        <w:jc w:val="both"/>
      </w:pPr>
      <w:r>
        <w:rPr>
          <w:rFonts w:ascii="Calibri" w:hAnsi="Calibri"/>
          <w:b/>
          <w:sz w:val="22"/>
        </w:rPr>
        <w:t xml:space="preserve">Ms Lan: </w:t>
      </w:r>
      <w:r>
        <w:rPr>
          <w:rFonts w:ascii="Calibri" w:hAnsi="Calibri"/>
          <w:sz w:val="22"/>
        </w:rPr>
        <w:t xml:space="preserve">Thank you, having everything documented like this really puts my mind at ease.  </w:t>
      </w:r>
      <w:r>
        <w:rPr>
          <w:rFonts w:ascii="Calibri" w:hAnsi="Calibri"/>
          <w:i/>
          <w:sz w:val="22"/>
        </w:rPr>
        <w:t>Cảm ơn chị, có mọi thứ được ghi lại rõ ràng như vậy khiến tôi thấy yên tâm hơn nhiều.</w:t>
      </w:r>
    </w:p>
    <w:p>
      <w:pPr>
        <w:spacing w:after="160" w:line="312" w:lineRule="auto"/>
        <w:jc w:val="both"/>
      </w:pPr>
      <w:r>
        <w:rPr>
          <w:rFonts w:ascii="Calibri" w:hAnsi="Calibri"/>
          <w:b/>
          <w:sz w:val="22"/>
        </w:rPr>
        <w:t xml:space="preserve">Ms Lan: </w:t>
      </w:r>
      <w:r>
        <w:rPr>
          <w:rFonts w:ascii="Calibri" w:hAnsi="Calibri"/>
          <w:sz w:val="22"/>
        </w:rPr>
        <w:t xml:space="preserve">Which day of the month is rent due, and is there a grace period if I'm ever a day or two late?  </w:t>
      </w:r>
      <w:r>
        <w:rPr>
          <w:rFonts w:ascii="Calibri" w:hAnsi="Calibri"/>
          <w:i/>
          <w:sz w:val="22"/>
        </w:rPr>
        <w:t>Tiền thuê đến hạn vào ngày nào trong tháng, và có thời gian gia hạn nào nếu tôi trễ một hai ngày không?</w:t>
      </w:r>
    </w:p>
    <w:p>
      <w:pPr>
        <w:spacing w:after="160" w:line="312" w:lineRule="auto"/>
        <w:jc w:val="both"/>
      </w:pPr>
      <w:r>
        <w:rPr>
          <w:rFonts w:ascii="Calibri" w:hAnsi="Calibri"/>
          <w:b/>
          <w:sz w:val="22"/>
        </w:rPr>
        <w:t xml:space="preserve">Ms Brindlecombe: </w:t>
      </w:r>
      <w:r>
        <w:rPr>
          <w:rFonts w:ascii="Calibri" w:hAnsi="Calibri"/>
          <w:sz w:val="22"/>
        </w:rPr>
        <w:t xml:space="preserve">Rent is due on the fifth of each month, with a short three-day grace period before a late fee applies.  </w:t>
      </w:r>
      <w:r>
        <w:rPr>
          <w:rFonts w:ascii="Calibri" w:hAnsi="Calibri"/>
          <w:i/>
          <w:sz w:val="22"/>
        </w:rPr>
        <w:t>Tiền thuê đến hạn vào ngày mùng năm mỗi tháng, có thời gian gia hạn ngắn ba ngày trước khi tính phí trễ hạn.</w:t>
      </w:r>
    </w:p>
    <w:p>
      <w:pPr>
        <w:spacing w:after="160" w:line="312" w:lineRule="auto"/>
        <w:jc w:val="both"/>
      </w:pPr>
      <w:r>
        <w:rPr>
          <w:rFonts w:ascii="Calibri" w:hAnsi="Calibri"/>
          <w:b/>
          <w:sz w:val="22"/>
        </w:rPr>
        <w:t xml:space="preserve">Ms Lan: </w:t>
      </w:r>
      <w:r>
        <w:rPr>
          <w:rFonts w:ascii="Calibri" w:hAnsi="Calibri"/>
          <w:sz w:val="22"/>
        </w:rPr>
        <w:t xml:space="preserve">That's helpful to know, I'll set a reminder on my phone a few days before the fifth each month.  </w:t>
      </w:r>
      <w:r>
        <w:rPr>
          <w:rFonts w:ascii="Calibri" w:hAnsi="Calibri"/>
          <w:i/>
          <w:sz w:val="22"/>
        </w:rPr>
        <w:t>Biết vậy hữu ích đấy, tôi sẽ đặt nhắc nhở trên điện thoại vài ngày trước mùng năm mỗi tháng.</w:t>
      </w:r>
    </w:p>
    <w:p>
      <w:pPr>
        <w:spacing w:after="160" w:line="312" w:lineRule="auto"/>
        <w:jc w:val="both"/>
      </w:pPr>
      <w:r>
        <w:rPr>
          <w:rFonts w:ascii="Calibri" w:hAnsi="Calibri"/>
          <w:b/>
          <w:sz w:val="22"/>
        </w:rPr>
        <w:t xml:space="preserve">Ms Lan: </w:t>
      </w:r>
      <w:r>
        <w:rPr>
          <w:rFonts w:ascii="Calibri" w:hAnsi="Calibri"/>
          <w:sz w:val="22"/>
        </w:rPr>
        <w:t xml:space="preserve">Do you prefer rent paid by bank transfer, or is there another method you usually accept from tenants?  </w:t>
      </w:r>
      <w:r>
        <w:rPr>
          <w:rFonts w:ascii="Calibri" w:hAnsi="Calibri"/>
          <w:i/>
          <w:sz w:val="22"/>
        </w:rPr>
        <w:t>Chị thích nhận tiền thuê qua chuyển khoản, hay có phương thức khác chị thường nhận từ người thuê không?</w:t>
      </w:r>
    </w:p>
    <w:p>
      <w:pPr>
        <w:spacing w:after="160" w:line="312" w:lineRule="auto"/>
        <w:jc w:val="both"/>
      </w:pPr>
      <w:r>
        <w:rPr>
          <w:rFonts w:ascii="Calibri" w:hAnsi="Calibri"/>
          <w:b/>
          <w:sz w:val="22"/>
        </w:rPr>
        <w:t xml:space="preserve">Ms Brindlecombe: </w:t>
      </w:r>
      <w:r>
        <w:rPr>
          <w:rFonts w:ascii="Calibri" w:hAnsi="Calibri"/>
          <w:sz w:val="22"/>
        </w:rPr>
        <w:t xml:space="preserve">Bank transfer is my preference, it keeps a clear record for both of us without any confusion.  </w:t>
      </w:r>
      <w:r>
        <w:rPr>
          <w:rFonts w:ascii="Calibri" w:hAnsi="Calibri"/>
          <w:i/>
          <w:sz w:val="22"/>
        </w:rPr>
        <w:t>Chuyển khoản là cách tôi ưa thích, nó giữ lại một hồ sơ rõ ràng cho cả hai bên mà không gây nhầm lẫn.</w:t>
      </w:r>
    </w:p>
    <w:p>
      <w:pPr>
        <w:spacing w:after="160" w:line="312" w:lineRule="auto"/>
        <w:jc w:val="both"/>
      </w:pPr>
      <w:r>
        <w:rPr>
          <w:rFonts w:ascii="Calibri" w:hAnsi="Calibri"/>
          <w:b/>
          <w:sz w:val="22"/>
        </w:rPr>
        <w:t xml:space="preserve">Ms Lan: </w:t>
      </w:r>
      <w:r>
        <w:rPr>
          <w:rFonts w:ascii="Calibri" w:hAnsi="Calibri"/>
          <w:sz w:val="22"/>
        </w:rPr>
        <w:t xml:space="preserve">That works for me too, I'll set up a recurring transfer so I never miss the date.  </w:t>
      </w:r>
      <w:r>
        <w:rPr>
          <w:rFonts w:ascii="Calibri" w:hAnsi="Calibri"/>
          <w:i/>
          <w:sz w:val="22"/>
        </w:rPr>
        <w:t>Vậy cũng phù hợp với tôi, tôi sẽ thiết lập chuyển khoản định kỳ để không bao giờ trễ ngày.</w:t>
      </w:r>
    </w:p>
    <w:p>
      <w:pPr>
        <w:spacing w:after="160" w:line="312" w:lineRule="auto"/>
        <w:jc w:val="both"/>
      </w:pPr>
      <w:r>
        <w:rPr>
          <w:rFonts w:ascii="Calibri" w:hAnsi="Calibri"/>
          <w:b/>
          <w:sz w:val="22"/>
        </w:rPr>
        <w:t xml:space="preserve">Ms Lan: </w:t>
      </w:r>
      <w:r>
        <w:rPr>
          <w:rFonts w:ascii="Calibri" w:hAnsi="Calibri"/>
          <w:sz w:val="22"/>
        </w:rPr>
        <w:t xml:space="preserve">What's the late fee exactly, in case I ever need to plan around an unexpected delay?  </w:t>
      </w:r>
      <w:r>
        <w:rPr>
          <w:rFonts w:ascii="Calibri" w:hAnsi="Calibri"/>
          <w:i/>
          <w:sz w:val="22"/>
        </w:rPr>
        <w:t>Phí trễ hạn chính xác là bao nhiêu, phòng khi tôi cần tính trước cho một sự chậm trễ bất ngờ nào đó?</w:t>
      </w:r>
    </w:p>
    <w:p>
      <w:pPr>
        <w:spacing w:after="160" w:line="312" w:lineRule="auto"/>
        <w:jc w:val="both"/>
      </w:pPr>
      <w:r>
        <w:rPr>
          <w:rFonts w:ascii="Calibri" w:hAnsi="Calibri"/>
          <w:b/>
          <w:sz w:val="22"/>
        </w:rPr>
        <w:t xml:space="preserve">Ms Brindlecombe: </w:t>
      </w:r>
      <w:r>
        <w:rPr>
          <w:rFonts w:ascii="Calibri" w:hAnsi="Calibri"/>
          <w:sz w:val="22"/>
        </w:rPr>
        <w:t xml:space="preserve">The late fee is two hundred thousand dong per week, starting after the three-day grace period ends.  </w:t>
      </w:r>
      <w:r>
        <w:rPr>
          <w:rFonts w:ascii="Calibri" w:hAnsi="Calibri"/>
          <w:i/>
          <w:sz w:val="22"/>
        </w:rPr>
        <w:t>Phí trễ hạn là hai trăm nghìn đồng mỗi tuần, tính từ sau khi hết thời gian gia hạn ba ngày.</w:t>
      </w:r>
    </w:p>
    <w:p>
      <w:pPr>
        <w:spacing w:after="160" w:line="312" w:lineRule="auto"/>
        <w:jc w:val="both"/>
      </w:pPr>
      <w:r>
        <w:rPr>
          <w:rFonts w:ascii="Calibri" w:hAnsi="Calibri"/>
          <w:b/>
          <w:sz w:val="22"/>
        </w:rPr>
        <w:t xml:space="preserve">Ms Lan: </w:t>
      </w:r>
      <w:r>
        <w:rPr>
          <w:rFonts w:ascii="Calibri" w:hAnsi="Calibri"/>
          <w:sz w:val="22"/>
        </w:rPr>
        <w:t xml:space="preserve">I'll try my best to avoid that entirely, but it's good to know the exact number just in case.  </w:t>
      </w:r>
      <w:r>
        <w:rPr>
          <w:rFonts w:ascii="Calibri" w:hAnsi="Calibri"/>
          <w:i/>
          <w:sz w:val="22"/>
        </w:rPr>
        <w:t>Tôi sẽ cố gắng hết sức để tránh hoàn toàn, nhưng biết con số chính xác cũng tốt để phòng hờ.</w:t>
      </w:r>
    </w:p>
    <w:p>
      <w:pPr>
        <w:spacing w:after="160" w:line="312" w:lineRule="auto"/>
        <w:jc w:val="both"/>
      </w:pPr>
      <w:r>
        <w:rPr>
          <w:rFonts w:ascii="Calibri" w:hAnsi="Calibri"/>
          <w:b/>
          <w:sz w:val="22"/>
        </w:rPr>
        <w:t xml:space="preserve">Ms Lan: </w:t>
      </w:r>
      <w:r>
        <w:rPr>
          <w:rFonts w:ascii="Calibri" w:hAnsi="Calibri"/>
          <w:sz w:val="22"/>
        </w:rPr>
        <w:t xml:space="preserve">This month I'm transferring the rent a little earlier than usual, is that completely fine with you?  </w:t>
      </w:r>
      <w:r>
        <w:rPr>
          <w:rFonts w:ascii="Calibri" w:hAnsi="Calibri"/>
          <w:i/>
          <w:sz w:val="22"/>
        </w:rPr>
        <w:t>Tháng này tôi chuyển tiền thuê sớm hơn bình thường một chút, như vậy có hoàn toàn ổn với chị không?</w:t>
      </w:r>
    </w:p>
    <w:p>
      <w:pPr>
        <w:spacing w:after="160" w:line="312" w:lineRule="auto"/>
        <w:jc w:val="both"/>
      </w:pPr>
      <w:r>
        <w:rPr>
          <w:rFonts w:ascii="Calibri" w:hAnsi="Calibri"/>
          <w:b/>
          <w:sz w:val="22"/>
        </w:rPr>
        <w:t xml:space="preserve">Ms Brindlecombe: </w:t>
      </w:r>
      <w:r>
        <w:rPr>
          <w:rFonts w:ascii="Calibri" w:hAnsi="Calibri"/>
          <w:sz w:val="22"/>
        </w:rPr>
        <w:t xml:space="preserve">That's absolutely fine, paying early is never a problem, only paying late causes any complication.  </w:t>
      </w:r>
      <w:r>
        <w:rPr>
          <w:rFonts w:ascii="Calibri" w:hAnsi="Calibri"/>
          <w:i/>
          <w:sz w:val="22"/>
        </w:rPr>
        <w:t>Hoàn toàn ổn, trả sớm không bao giờ là vấn đề, chỉ có trả trễ mới gây rắc rối.</w:t>
      </w:r>
    </w:p>
    <w:p>
      <w:pPr>
        <w:spacing w:after="160" w:line="312" w:lineRule="auto"/>
        <w:jc w:val="both"/>
      </w:pPr>
      <w:r>
        <w:rPr>
          <w:rFonts w:ascii="Calibri" w:hAnsi="Calibri"/>
          <w:b/>
          <w:sz w:val="22"/>
        </w:rPr>
        <w:t xml:space="preserve">Ms Lan: </w:t>
      </w:r>
      <w:r>
        <w:rPr>
          <w:rFonts w:ascii="Calibri" w:hAnsi="Calibri"/>
          <w:sz w:val="22"/>
        </w:rPr>
        <w:t xml:space="preserve">Good, I just wanted to confirm before sending it a few days ahead of schedule.  </w:t>
      </w:r>
      <w:r>
        <w:rPr>
          <w:rFonts w:ascii="Calibri" w:hAnsi="Calibri"/>
          <w:i/>
          <w:sz w:val="22"/>
        </w:rPr>
        <w:t>Tốt, tôi chỉ muốn xác nhận trước khi chuyển sớm vài ngày so với kế hoạch.</w:t>
      </w:r>
    </w:p>
    <w:p>
      <w:pPr>
        <w:spacing w:after="160" w:line="312" w:lineRule="auto"/>
        <w:jc w:val="both"/>
      </w:pPr>
      <w:r>
        <w:rPr>
          <w:rFonts w:ascii="Calibri" w:hAnsi="Calibri"/>
          <w:b/>
          <w:sz w:val="22"/>
        </w:rPr>
        <w:t xml:space="preserve">Ms Lan: </w:t>
      </w:r>
      <w:r>
        <w:rPr>
          <w:rFonts w:ascii="Calibri" w:hAnsi="Calibri"/>
          <w:sz w:val="22"/>
        </w:rPr>
        <w:t xml:space="preserve">I just sent this month's rent, could you please confirm once it arrives in your account?  </w:t>
      </w:r>
      <w:r>
        <w:rPr>
          <w:rFonts w:ascii="Calibri" w:hAnsi="Calibri"/>
          <w:i/>
          <w:sz w:val="22"/>
        </w:rPr>
        <w:t>Tôi vừa chuyển tiền thuê tháng này, chị có thể xác nhận khi tiền đến tài khoản của chị không?</w:t>
      </w:r>
    </w:p>
    <w:p>
      <w:pPr>
        <w:spacing w:after="160" w:line="312" w:lineRule="auto"/>
        <w:jc w:val="both"/>
      </w:pPr>
      <w:r>
        <w:rPr>
          <w:rFonts w:ascii="Calibri" w:hAnsi="Calibri"/>
          <w:b/>
          <w:sz w:val="22"/>
        </w:rPr>
        <w:t xml:space="preserve">Ms Brindlecombe: </w:t>
      </w:r>
      <w:r>
        <w:rPr>
          <w:rFonts w:ascii="Calibri" w:hAnsi="Calibri"/>
          <w:sz w:val="22"/>
        </w:rPr>
        <w:t xml:space="preserve">Received, thank you, I can see the transfer cleared just a minute ago with the correct amount.  </w:t>
      </w:r>
      <w:r>
        <w:rPr>
          <w:rFonts w:ascii="Calibri" w:hAnsi="Calibri"/>
          <w:i/>
          <w:sz w:val="22"/>
        </w:rPr>
        <w:t>Đã nhận, cảm ơn chị, tôi thấy tiền đã chuyển đến một phút trước với đúng số tiền.</w:t>
      </w:r>
    </w:p>
    <w:p>
      <w:pPr>
        <w:spacing w:after="160" w:line="312" w:lineRule="auto"/>
        <w:jc w:val="both"/>
      </w:pPr>
      <w:r>
        <w:rPr>
          <w:rFonts w:ascii="Calibri" w:hAnsi="Calibri"/>
          <w:b/>
          <w:sz w:val="22"/>
        </w:rPr>
        <w:t xml:space="preserve">Ms Lan: </w:t>
      </w:r>
      <w:r>
        <w:rPr>
          <w:rFonts w:ascii="Calibri" w:hAnsi="Calibri"/>
          <w:sz w:val="22"/>
        </w:rPr>
        <w:t xml:space="preserve">Great, I always feel better once I see that confirmation message from you.  </w:t>
      </w:r>
      <w:r>
        <w:rPr>
          <w:rFonts w:ascii="Calibri" w:hAnsi="Calibri"/>
          <w:i/>
          <w:sz w:val="22"/>
        </w:rPr>
        <w:t>Tuyệt, tôi luôn cảm thấy nhẹ nhõm hơn khi nhận được tin xác nhận từ chị.</w:t>
      </w:r>
    </w:p>
    <w:p>
      <w:pPr>
        <w:spacing w:after="160" w:line="312" w:lineRule="auto"/>
        <w:jc w:val="both"/>
      </w:pPr>
      <w:r>
        <w:rPr>
          <w:rFonts w:ascii="Calibri" w:hAnsi="Calibri"/>
          <w:b/>
          <w:sz w:val="22"/>
        </w:rPr>
        <w:t xml:space="preserve">Ms Lan: </w:t>
      </w:r>
      <w:r>
        <w:rPr>
          <w:rFonts w:ascii="Calibri" w:hAnsi="Calibri"/>
          <w:sz w:val="22"/>
        </w:rPr>
        <w:t xml:space="preserve">How do I set up the electricity account under my own name instead of the previous tenant's?  </w:t>
      </w:r>
      <w:r>
        <w:rPr>
          <w:rFonts w:ascii="Calibri" w:hAnsi="Calibri"/>
          <w:i/>
          <w:sz w:val="22"/>
        </w:rPr>
        <w:t>Tôi cần làm gì để chuyển tài khoản tiền điện sang tên của tôi thay vì tên người thuê trước?</w:t>
      </w:r>
    </w:p>
    <w:p>
      <w:pPr>
        <w:spacing w:after="160" w:line="312" w:lineRule="auto"/>
        <w:jc w:val="both"/>
      </w:pPr>
      <w:r>
        <w:rPr>
          <w:rFonts w:ascii="Calibri" w:hAnsi="Calibri"/>
          <w:b/>
          <w:sz w:val="22"/>
        </w:rPr>
        <w:t xml:space="preserve">Ms Brindlecombe: </w:t>
      </w:r>
      <w:r>
        <w:rPr>
          <w:rFonts w:ascii="Calibri" w:hAnsi="Calibri"/>
          <w:sz w:val="22"/>
        </w:rPr>
        <w:t xml:space="preserve">You'll bring your ID and the lease copy to the electricity office, and they'll transfer the account that same day.  </w:t>
      </w:r>
      <w:r>
        <w:rPr>
          <w:rFonts w:ascii="Calibri" w:hAnsi="Calibri"/>
          <w:i/>
          <w:sz w:val="22"/>
        </w:rPr>
        <w:t>Chị mang căn cước và bản hợp đồng đến văn phòng điện lực, họ sẽ chuyển tài khoản ngay trong ngày.</w:t>
      </w:r>
    </w:p>
    <w:p>
      <w:pPr>
        <w:spacing w:after="160" w:line="312" w:lineRule="auto"/>
        <w:jc w:val="both"/>
      </w:pPr>
      <w:r>
        <w:rPr>
          <w:rFonts w:ascii="Calibri" w:hAnsi="Calibri"/>
          <w:b/>
          <w:sz w:val="22"/>
        </w:rPr>
        <w:t xml:space="preserve">Ms Lan: </w:t>
      </w:r>
      <w:r>
        <w:rPr>
          <w:rFonts w:ascii="Calibri" w:hAnsi="Calibri"/>
          <w:sz w:val="22"/>
        </w:rPr>
        <w:t xml:space="preserve">That sounds simple enough, I'll go there tomorrow morning before starting work.  </w:t>
      </w:r>
      <w:r>
        <w:rPr>
          <w:rFonts w:ascii="Calibri" w:hAnsi="Calibri"/>
          <w:i/>
          <w:sz w:val="22"/>
        </w:rPr>
        <w:t>Nghe đơn giản đấy, tôi sẽ đến đó sáng mai trước khi đi làm.</w:t>
      </w:r>
    </w:p>
    <w:p>
      <w:pPr>
        <w:spacing w:after="160" w:line="312" w:lineRule="auto"/>
        <w:jc w:val="both"/>
      </w:pPr>
      <w:r>
        <w:rPr>
          <w:rFonts w:ascii="Calibri" w:hAnsi="Calibri"/>
          <w:b/>
          <w:sz w:val="22"/>
        </w:rPr>
        <w:t xml:space="preserve">Ms Lan: </w:t>
      </w:r>
      <w:r>
        <w:rPr>
          <w:rFonts w:ascii="Calibri" w:hAnsi="Calibri"/>
          <w:sz w:val="22"/>
        </w:rPr>
        <w:t xml:space="preserve">Is the internet connection already installed, or would I need to arrange that myself from scratch?  </w:t>
      </w:r>
      <w:r>
        <w:rPr>
          <w:rFonts w:ascii="Calibri" w:hAnsi="Calibri"/>
          <w:i/>
          <w:sz w:val="22"/>
        </w:rPr>
        <w:t>Đường truyền internet đã được lắp sẵn chưa, hay tôi cần tự sắp xếp từ đầu?</w:t>
      </w:r>
    </w:p>
    <w:p>
      <w:pPr>
        <w:spacing w:after="160" w:line="312" w:lineRule="auto"/>
        <w:jc w:val="both"/>
      </w:pPr>
      <w:r>
        <w:rPr>
          <w:rFonts w:ascii="Calibri" w:hAnsi="Calibri"/>
          <w:b/>
          <w:sz w:val="22"/>
        </w:rPr>
        <w:t xml:space="preserve">Ms Brindlecombe: </w:t>
      </w:r>
      <w:r>
        <w:rPr>
          <w:rFonts w:ascii="Calibri" w:hAnsi="Calibri"/>
          <w:sz w:val="22"/>
        </w:rPr>
        <w:t xml:space="preserve">There's existing cabling from the last tenant, so you'd just need to call a provider to activate a new plan.  </w:t>
      </w:r>
      <w:r>
        <w:rPr>
          <w:rFonts w:ascii="Calibri" w:hAnsi="Calibri"/>
          <w:i/>
          <w:sz w:val="22"/>
        </w:rPr>
        <w:t>Có sẵn dây cáp từ người thuê trước, nên chị chỉ cần gọi nhà mạng để kích hoạt gói mới.</w:t>
      </w:r>
    </w:p>
    <w:p>
      <w:pPr>
        <w:spacing w:after="160" w:line="312" w:lineRule="auto"/>
        <w:jc w:val="both"/>
      </w:pPr>
      <w:r>
        <w:rPr>
          <w:rFonts w:ascii="Calibri" w:hAnsi="Calibri"/>
          <w:b/>
          <w:sz w:val="22"/>
        </w:rPr>
        <w:t xml:space="preserve">Ms Lan: </w:t>
      </w:r>
      <w:r>
        <w:rPr>
          <w:rFonts w:ascii="Calibri" w:hAnsi="Calibri"/>
          <w:sz w:val="22"/>
        </w:rPr>
        <w:t xml:space="preserve">That saves me some trouble, I'll call a provider later today to get that started.  </w:t>
      </w:r>
      <w:r>
        <w:rPr>
          <w:rFonts w:ascii="Calibri" w:hAnsi="Calibri"/>
          <w:i/>
          <w:sz w:val="22"/>
        </w:rPr>
        <w:t>Vậy tiết kiệm cho tôi khá nhiều công đoạn, tôi sẽ gọi nhà mạng trong hôm nay để bắt đầu.</w:t>
      </w:r>
    </w:p>
    <w:p>
      <w:pPr>
        <w:spacing w:after="160" w:line="312" w:lineRule="auto"/>
        <w:jc w:val="both"/>
      </w:pPr>
      <w:r>
        <w:rPr>
          <w:rFonts w:ascii="Calibri" w:hAnsi="Calibri"/>
          <w:b/>
          <w:sz w:val="22"/>
        </w:rPr>
        <w:t xml:space="preserve">Ms Lan: </w:t>
      </w:r>
      <w:r>
        <w:rPr>
          <w:rFonts w:ascii="Calibri" w:hAnsi="Calibri"/>
          <w:sz w:val="22"/>
        </w:rPr>
        <w:t xml:space="preserve">Who do I contact if the gas supply ever runs low, is that handled through you or a separate company?  </w:t>
      </w:r>
      <w:r>
        <w:rPr>
          <w:rFonts w:ascii="Calibri" w:hAnsi="Calibri"/>
          <w:i/>
          <w:sz w:val="22"/>
        </w:rPr>
        <w:t>Nếu bình gas gần hết, tôi nên liên hệ với chị hay một công ty riêng để xử lý?</w:t>
      </w:r>
    </w:p>
    <w:p>
      <w:pPr>
        <w:spacing w:after="160" w:line="312" w:lineRule="auto"/>
        <w:jc w:val="both"/>
      </w:pPr>
      <w:r>
        <w:rPr>
          <w:rFonts w:ascii="Calibri" w:hAnsi="Calibri"/>
          <w:b/>
          <w:sz w:val="22"/>
        </w:rPr>
        <w:t xml:space="preserve">Ms Brindlecombe: </w:t>
      </w:r>
      <w:r>
        <w:rPr>
          <w:rFonts w:ascii="Calibri" w:hAnsi="Calibri"/>
          <w:sz w:val="22"/>
        </w:rPr>
        <w:t xml:space="preserve">Gas is delivered by a separate supplier, here's their phone number, they usually deliver within the same day.  </w:t>
      </w:r>
      <w:r>
        <w:rPr>
          <w:rFonts w:ascii="Calibri" w:hAnsi="Calibri"/>
          <w:i/>
          <w:sz w:val="22"/>
        </w:rPr>
        <w:t>Gas được giao bởi một nhà cung cấp riêng, đây là số điện thoại của họ, họ thường giao trong ngày.</w:t>
      </w:r>
    </w:p>
    <w:p>
      <w:pPr>
        <w:spacing w:after="160" w:line="312" w:lineRule="auto"/>
        <w:jc w:val="both"/>
      </w:pPr>
      <w:r>
        <w:rPr>
          <w:rFonts w:ascii="Calibri" w:hAnsi="Calibri"/>
          <w:b/>
          <w:sz w:val="22"/>
        </w:rPr>
        <w:t xml:space="preserve">Ms Lan: </w:t>
      </w:r>
      <w:r>
        <w:rPr>
          <w:rFonts w:ascii="Calibri" w:hAnsi="Calibri"/>
          <w:sz w:val="22"/>
        </w:rPr>
        <w:t xml:space="preserve">Thanks for the number, I'll save it in my phone in case I run low unexpectedly.  </w:t>
      </w:r>
      <w:r>
        <w:rPr>
          <w:rFonts w:ascii="Calibri" w:hAnsi="Calibri"/>
          <w:i/>
          <w:sz w:val="22"/>
        </w:rPr>
        <w:t>Cảm ơn chị đã cho số, tôi sẽ lưu vào điện thoại phòng khi gas hết bất ngờ.</w:t>
      </w:r>
    </w:p>
    <w:p>
      <w:pPr>
        <w:spacing w:after="160" w:line="312" w:lineRule="auto"/>
        <w:jc w:val="both"/>
      </w:pPr>
      <w:r>
        <w:rPr>
          <w:rFonts w:ascii="Calibri" w:hAnsi="Calibri"/>
          <w:b/>
          <w:sz w:val="22"/>
        </w:rPr>
        <w:t xml:space="preserve">Ms Lan: </w:t>
      </w:r>
      <w:r>
        <w:rPr>
          <w:rFonts w:ascii="Calibri" w:hAnsi="Calibri"/>
          <w:sz w:val="22"/>
        </w:rPr>
        <w:t xml:space="preserve">Does the building have a shared water tank, or does each apartment have an individual water meter?  </w:t>
      </w:r>
      <w:r>
        <w:rPr>
          <w:rFonts w:ascii="Calibri" w:hAnsi="Calibri"/>
          <w:i/>
          <w:sz w:val="22"/>
        </w:rPr>
        <w:t>Tòa nhà có bể nước chung không, hay mỗi căn hộ có đồng hồ nước riêng?</w:t>
      </w:r>
    </w:p>
    <w:p>
      <w:pPr>
        <w:spacing w:after="160" w:line="312" w:lineRule="auto"/>
        <w:jc w:val="both"/>
      </w:pPr>
      <w:r>
        <w:rPr>
          <w:rFonts w:ascii="Calibri" w:hAnsi="Calibri"/>
          <w:b/>
          <w:sz w:val="22"/>
        </w:rPr>
        <w:t xml:space="preserve">Ms Brindlecombe: </w:t>
      </w:r>
      <w:r>
        <w:rPr>
          <w:rFonts w:ascii="Calibri" w:hAnsi="Calibri"/>
          <w:sz w:val="22"/>
        </w:rPr>
        <w:t xml:space="preserve">Each unit has its own meter, so your water bill reflects only what your apartment actually uses.  </w:t>
      </w:r>
      <w:r>
        <w:rPr>
          <w:rFonts w:ascii="Calibri" w:hAnsi="Calibri"/>
          <w:i/>
          <w:sz w:val="22"/>
        </w:rPr>
        <w:t>Mỗi căn có đồng hồ riêng, nên hóa đơn nước của chị chỉ phản ánh đúng lượng căn hộ của chị sử dụng.</w:t>
      </w:r>
    </w:p>
    <w:p>
      <w:pPr>
        <w:spacing w:after="160" w:line="312" w:lineRule="auto"/>
        <w:jc w:val="both"/>
      </w:pPr>
      <w:r>
        <w:rPr>
          <w:rFonts w:ascii="Calibri" w:hAnsi="Calibri"/>
          <w:b/>
          <w:sz w:val="22"/>
        </w:rPr>
        <w:t xml:space="preserve">Ms Lan: </w:t>
      </w:r>
      <w:r>
        <w:rPr>
          <w:rFonts w:ascii="Calibri" w:hAnsi="Calibri"/>
          <w:sz w:val="22"/>
        </w:rPr>
        <w:t xml:space="preserve">That seems fair, I'd rather pay for my own usage than split a shared bill with strangers.  </w:t>
      </w:r>
      <w:r>
        <w:rPr>
          <w:rFonts w:ascii="Calibri" w:hAnsi="Calibri"/>
          <w:i/>
          <w:sz w:val="22"/>
        </w:rPr>
        <w:t>Vậy công bằng đấy, tôi muốn trả theo đúng mức sử dụng của mình hơn là chia hóa đơn chung với người lạ.</w:t>
      </w:r>
    </w:p>
    <w:p>
      <w:pPr>
        <w:spacing w:after="160" w:line="312" w:lineRule="auto"/>
        <w:jc w:val="both"/>
      </w:pPr>
      <w:r>
        <w:rPr>
          <w:rFonts w:ascii="Calibri" w:hAnsi="Calibri"/>
          <w:b/>
          <w:sz w:val="22"/>
        </w:rPr>
        <w:t xml:space="preserve">Ms Lan: </w:t>
      </w:r>
      <w:r>
        <w:rPr>
          <w:rFonts w:ascii="Calibri" w:hAnsi="Calibri"/>
          <w:sz w:val="22"/>
        </w:rPr>
        <w:t xml:space="preserve">Who should I inform once I've set up the electricity account, just so your records stay accurate?  </w:t>
      </w:r>
      <w:r>
        <w:rPr>
          <w:rFonts w:ascii="Calibri" w:hAnsi="Calibri"/>
          <w:i/>
          <w:sz w:val="22"/>
        </w:rPr>
        <w:t>Tôi nên báo cho ai sau khi đã chuyển tài khoản tiền điện, để hồ sơ của chị vẫn chính xác?</w:t>
      </w:r>
    </w:p>
    <w:p>
      <w:pPr>
        <w:spacing w:after="160" w:line="312" w:lineRule="auto"/>
        <w:jc w:val="both"/>
      </w:pPr>
      <w:r>
        <w:rPr>
          <w:rFonts w:ascii="Calibri" w:hAnsi="Calibri"/>
          <w:b/>
          <w:sz w:val="22"/>
        </w:rPr>
        <w:t xml:space="preserve">Ms Brindlecombe: </w:t>
      </w:r>
      <w:r>
        <w:rPr>
          <w:rFonts w:ascii="Calibri" w:hAnsi="Calibri"/>
          <w:sz w:val="22"/>
        </w:rPr>
        <w:t xml:space="preserve">Just send me a quick message with the new account number, and I'll update my own file right away.  </w:t>
      </w:r>
      <w:r>
        <w:rPr>
          <w:rFonts w:ascii="Calibri" w:hAnsi="Calibri"/>
          <w:i/>
          <w:sz w:val="22"/>
        </w:rPr>
        <w:t>Chị chỉ cần gửi tôi tin nhắn ngắn với số tài khoản mới, tôi sẽ cập nhật hồ sơ của mình ngay.</w:t>
      </w:r>
    </w:p>
    <w:p>
      <w:pPr>
        <w:spacing w:after="160" w:line="312" w:lineRule="auto"/>
        <w:jc w:val="both"/>
      </w:pPr>
      <w:r>
        <w:rPr>
          <w:rFonts w:ascii="Calibri" w:hAnsi="Calibri"/>
          <w:b/>
          <w:sz w:val="22"/>
        </w:rPr>
        <w:t xml:space="preserve">Ms Lan: </w:t>
      </w:r>
      <w:r>
        <w:rPr>
          <w:rFonts w:ascii="Calibri" w:hAnsi="Calibri"/>
          <w:sz w:val="22"/>
        </w:rPr>
        <w:t xml:space="preserve">Will do, I'll message you as soon as the office confirms the transfer is complete.  </w:t>
      </w:r>
      <w:r>
        <w:rPr>
          <w:rFonts w:ascii="Calibri" w:hAnsi="Calibri"/>
          <w:i/>
          <w:sz w:val="22"/>
        </w:rPr>
        <w:t>Tôi sẽ làm vậy, tôi sẽ nhắn ngay khi văn phòng xác nhận việc chuyển xong.</w:t>
      </w:r>
    </w:p>
    <w:p>
      <w:pPr>
        <w:spacing w:after="160" w:line="312" w:lineRule="auto"/>
        <w:jc w:val="both"/>
      </w:pPr>
      <w:r>
        <w:rPr>
          <w:rFonts w:ascii="Calibri" w:hAnsi="Calibri"/>
          <w:b/>
          <w:sz w:val="22"/>
        </w:rPr>
        <w:t xml:space="preserve">Ms Lan: </w:t>
      </w:r>
      <w:r>
        <w:rPr>
          <w:rFonts w:ascii="Calibri" w:hAnsi="Calibri"/>
          <w:sz w:val="22"/>
        </w:rPr>
        <w:t xml:space="preserve">The kitchen sink has started draining very slowly, could someone come take a look sometime this week?  </w:t>
      </w:r>
      <w:r>
        <w:rPr>
          <w:rFonts w:ascii="Calibri" w:hAnsi="Calibri"/>
          <w:i/>
          <w:sz w:val="22"/>
        </w:rPr>
        <w:t>Bồn rửa bát trong bếp đang thoát nước rất chậm, có ai đến xem giúp trong tuần này được không?</w:t>
      </w:r>
    </w:p>
    <w:p>
      <w:pPr>
        <w:spacing w:after="160" w:line="312" w:lineRule="auto"/>
        <w:jc w:val="both"/>
      </w:pPr>
      <w:r>
        <w:rPr>
          <w:rFonts w:ascii="Calibri" w:hAnsi="Calibri"/>
          <w:b/>
          <w:sz w:val="22"/>
        </w:rPr>
        <w:t xml:space="preserve">Ms Brindlecombe: </w:t>
      </w:r>
      <w:r>
        <w:rPr>
          <w:rFonts w:ascii="Calibri" w:hAnsi="Calibri"/>
          <w:sz w:val="22"/>
        </w:rPr>
        <w:t xml:space="preserve">I'll send a plumber tomorrow around ten in the morning, does that time work with your schedule?  </w:t>
      </w:r>
      <w:r>
        <w:rPr>
          <w:rFonts w:ascii="Calibri" w:hAnsi="Calibri"/>
          <w:i/>
          <w:sz w:val="22"/>
        </w:rPr>
        <w:t>Tôi sẽ cho thợ ống nước đến khoảng mười giờ sáng mai, giờ đó có hợp với thời gian của chị không?</w:t>
      </w:r>
    </w:p>
    <w:p>
      <w:pPr>
        <w:spacing w:after="160" w:line="312" w:lineRule="auto"/>
        <w:jc w:val="both"/>
      </w:pPr>
      <w:r>
        <w:rPr>
          <w:rFonts w:ascii="Calibri" w:hAnsi="Calibri"/>
          <w:b/>
          <w:sz w:val="22"/>
        </w:rPr>
        <w:t xml:space="preserve">Ms Lan: </w:t>
      </w:r>
      <w:r>
        <w:rPr>
          <w:rFonts w:ascii="Calibri" w:hAnsi="Calibri"/>
          <w:sz w:val="22"/>
        </w:rPr>
        <w:t xml:space="preserve">That works perfectly, I'll make sure someone is home to let him in.  </w:t>
      </w:r>
      <w:r>
        <w:rPr>
          <w:rFonts w:ascii="Calibri" w:hAnsi="Calibri"/>
          <w:i/>
          <w:sz w:val="22"/>
        </w:rPr>
        <w:t>Giờ đó hoàn toàn ổn, tôi sẽ đảm bảo có người ở nhà để mở cửa cho anh ấy vào.</w:t>
      </w:r>
    </w:p>
    <w:p>
      <w:pPr>
        <w:spacing w:after="160" w:line="312" w:lineRule="auto"/>
        <w:jc w:val="both"/>
      </w:pPr>
      <w:r>
        <w:rPr>
          <w:rFonts w:ascii="Calibri" w:hAnsi="Calibri"/>
          <w:b/>
          <w:sz w:val="22"/>
        </w:rPr>
        <w:t xml:space="preserve">Ms Lan: </w:t>
      </w:r>
      <w:r>
        <w:rPr>
          <w:rFonts w:ascii="Calibri" w:hAnsi="Calibri"/>
          <w:sz w:val="22"/>
        </w:rPr>
        <w:t xml:space="preserve">The air conditioner in the bedroom isn't cooling as well as it used to, could it need a refill of gas?  </w:t>
      </w:r>
      <w:r>
        <w:rPr>
          <w:rFonts w:ascii="Calibri" w:hAnsi="Calibri"/>
          <w:i/>
          <w:sz w:val="22"/>
        </w:rPr>
        <w:t>Máy lạnh trong phòng ngủ không làm lạnh tốt như trước, có thể nó cần nạp thêm gas không?</w:t>
      </w:r>
    </w:p>
    <w:p>
      <w:pPr>
        <w:spacing w:after="160" w:line="312" w:lineRule="auto"/>
        <w:jc w:val="both"/>
      </w:pPr>
      <w:r>
        <w:rPr>
          <w:rFonts w:ascii="Calibri" w:hAnsi="Calibri"/>
          <w:b/>
          <w:sz w:val="22"/>
        </w:rPr>
        <w:t xml:space="preserve">Ms Brindlecombe: </w:t>
      </w:r>
      <w:r>
        <w:rPr>
          <w:rFonts w:ascii="Calibri" w:hAnsi="Calibri"/>
          <w:sz w:val="22"/>
        </w:rPr>
        <w:t xml:space="preserve">That's possible, I'll have a technician check it this weekend and refill the gas if that's the real problem.  </w:t>
      </w:r>
      <w:r>
        <w:rPr>
          <w:rFonts w:ascii="Calibri" w:hAnsi="Calibri"/>
          <w:i/>
          <w:sz w:val="22"/>
        </w:rPr>
        <w:t>Có thể đấy, tôi sẽ cho kỹ thuật viên đến kiểm tra vào cuối tuần này và nạp gas nếu đó đúng là vấn đề.</w:t>
      </w:r>
    </w:p>
    <w:p>
      <w:pPr>
        <w:spacing w:after="160" w:line="312" w:lineRule="auto"/>
        <w:jc w:val="both"/>
      </w:pPr>
      <w:r>
        <w:rPr>
          <w:rFonts w:ascii="Calibri" w:hAnsi="Calibri"/>
          <w:b/>
          <w:sz w:val="22"/>
        </w:rPr>
        <w:t xml:space="preserve">Ms Lan: </w:t>
      </w:r>
      <w:r>
        <w:rPr>
          <w:rFonts w:ascii="Calibri" w:hAnsi="Calibri"/>
          <w:sz w:val="22"/>
        </w:rPr>
        <w:t xml:space="preserve">Thank you, the hot weather this week makes that fix feel quite urgent to me.  </w:t>
      </w:r>
      <w:r>
        <w:rPr>
          <w:rFonts w:ascii="Calibri" w:hAnsi="Calibri"/>
          <w:i/>
          <w:sz w:val="22"/>
        </w:rPr>
        <w:t>Cảm ơn chị, thời tiết nóng trong tuần này làm tôi thấy việc sửa này khá cấp bách.</w:t>
      </w:r>
    </w:p>
    <w:p>
      <w:pPr>
        <w:spacing w:after="160" w:line="312" w:lineRule="auto"/>
        <w:jc w:val="both"/>
      </w:pPr>
      <w:r>
        <w:rPr>
          <w:rFonts w:ascii="Calibri" w:hAnsi="Calibri"/>
          <w:b/>
          <w:sz w:val="22"/>
        </w:rPr>
        <w:t xml:space="preserve">Ms Lan: </w:t>
      </w:r>
      <w:r>
        <w:rPr>
          <w:rFonts w:ascii="Calibri" w:hAnsi="Calibri"/>
          <w:sz w:val="22"/>
        </w:rPr>
        <w:t xml:space="preserve">One of the kitchen cabinet doors has come loose from its hinge, is that something I should fix myself?  </w:t>
      </w:r>
      <w:r>
        <w:rPr>
          <w:rFonts w:ascii="Calibri" w:hAnsi="Calibri"/>
          <w:i/>
          <w:sz w:val="22"/>
        </w:rPr>
        <w:t>Một cánh cửa tủ bếp bị lỏng khỏi bản lề, tôi nên tự sửa cái đó không?</w:t>
      </w:r>
    </w:p>
    <w:p>
      <w:pPr>
        <w:spacing w:after="160" w:line="312" w:lineRule="auto"/>
        <w:jc w:val="both"/>
      </w:pPr>
      <w:r>
        <w:rPr>
          <w:rFonts w:ascii="Calibri" w:hAnsi="Calibri"/>
          <w:b/>
          <w:sz w:val="22"/>
        </w:rPr>
        <w:t xml:space="preserve">Ms Brindlecombe: </w:t>
      </w:r>
      <w:r>
        <w:rPr>
          <w:rFonts w:ascii="Calibri" w:hAnsi="Calibri"/>
          <w:sz w:val="22"/>
        </w:rPr>
        <w:t xml:space="preserve">No need, that's a maintenance item covered by me, I'll send someone to tighten it properly this week.  </w:t>
      </w:r>
      <w:r>
        <w:rPr>
          <w:rFonts w:ascii="Calibri" w:hAnsi="Calibri"/>
          <w:i/>
          <w:sz w:val="22"/>
        </w:rPr>
        <w:t>Không cần đâu, đó là việc bảo trì do tôi chịu trách nhiệm, tôi sẽ cho người đến siết lại cẩn thận trong tuần này.</w:t>
      </w:r>
    </w:p>
    <w:p>
      <w:pPr>
        <w:spacing w:after="160" w:line="312" w:lineRule="auto"/>
        <w:jc w:val="both"/>
      </w:pPr>
      <w:r>
        <w:rPr>
          <w:rFonts w:ascii="Calibri" w:hAnsi="Calibri"/>
          <w:b/>
          <w:sz w:val="22"/>
        </w:rPr>
        <w:t xml:space="preserve">Ms Lan: </w:t>
      </w:r>
      <w:r>
        <w:rPr>
          <w:rFonts w:ascii="Calibri" w:hAnsi="Calibri"/>
          <w:sz w:val="22"/>
        </w:rPr>
        <w:t xml:space="preserve">Good to know, I'll leave anything structural like that for your maintenance team from now on.  </w:t>
      </w:r>
      <w:r>
        <w:rPr>
          <w:rFonts w:ascii="Calibri" w:hAnsi="Calibri"/>
          <w:i/>
          <w:sz w:val="22"/>
        </w:rPr>
        <w:t>Biết vậy tốt rồi, từ nay tôi sẽ để những việc liên quan đến kết cấu như vậy cho đội bảo trì của chị.</w:t>
      </w:r>
    </w:p>
    <w:p>
      <w:pPr>
        <w:spacing w:after="160" w:line="312" w:lineRule="auto"/>
        <w:jc w:val="both"/>
      </w:pPr>
      <w:r>
        <w:rPr>
          <w:rFonts w:ascii="Calibri" w:hAnsi="Calibri"/>
          <w:b/>
          <w:sz w:val="22"/>
        </w:rPr>
        <w:t xml:space="preserve">Ms Lan: </w:t>
      </w:r>
      <w:r>
        <w:rPr>
          <w:rFonts w:ascii="Calibri" w:hAnsi="Calibri"/>
          <w:sz w:val="22"/>
        </w:rPr>
        <w:t xml:space="preserve">There's a small leak under the bathroom sink, I noticed a puddle forming there this morning.  </w:t>
      </w:r>
      <w:r>
        <w:rPr>
          <w:rFonts w:ascii="Calibri" w:hAnsi="Calibri"/>
          <w:i/>
          <w:sz w:val="22"/>
        </w:rPr>
        <w:t>Có một chỗ rò nước dưới bồn rửa trong nhà vệ sinh, sáng nay tôi thấy có một vũng nước đọng ở đó.</w:t>
      </w:r>
    </w:p>
    <w:p>
      <w:pPr>
        <w:spacing w:after="160" w:line="312" w:lineRule="auto"/>
        <w:jc w:val="both"/>
      </w:pPr>
      <w:r>
        <w:rPr>
          <w:rFonts w:ascii="Calibri" w:hAnsi="Calibri"/>
          <w:b/>
          <w:sz w:val="22"/>
        </w:rPr>
        <w:t xml:space="preserve">Ms Brindlecombe: </w:t>
      </w:r>
      <w:r>
        <w:rPr>
          <w:rFonts w:ascii="Calibri" w:hAnsi="Calibri"/>
          <w:sz w:val="22"/>
        </w:rPr>
        <w:t xml:space="preserve">Thanks for reporting it so quickly, I'll get a plumber over today before it causes any further damage.  </w:t>
      </w:r>
      <w:r>
        <w:rPr>
          <w:rFonts w:ascii="Calibri" w:hAnsi="Calibri"/>
          <w:i/>
          <w:sz w:val="22"/>
        </w:rPr>
        <w:t>Cảm ơn chị đã báo nhanh như vậy, tôi sẽ cho thợ ống nước đến hôm nay trước khi nó gây hư hại thêm.</w:t>
      </w:r>
    </w:p>
    <w:p>
      <w:pPr>
        <w:spacing w:after="160" w:line="312" w:lineRule="auto"/>
        <w:jc w:val="both"/>
      </w:pPr>
      <w:r>
        <w:rPr>
          <w:rFonts w:ascii="Calibri" w:hAnsi="Calibri"/>
          <w:b/>
          <w:sz w:val="22"/>
        </w:rPr>
        <w:t xml:space="preserve">Ms Lan: </w:t>
      </w:r>
      <w:r>
        <w:rPr>
          <w:rFonts w:ascii="Calibri" w:hAnsi="Calibri"/>
          <w:sz w:val="22"/>
        </w:rPr>
        <w:t xml:space="preserve">I appreciate the fast response, I turned off the water valve underneath just to be safe.  </w:t>
      </w:r>
      <w:r>
        <w:rPr>
          <w:rFonts w:ascii="Calibri" w:hAnsi="Calibri"/>
          <w:i/>
          <w:sz w:val="22"/>
        </w:rPr>
        <w:t>Tôi rất cảm ơn vì phản hồi nhanh, tôi đã khóa van nước phía dưới để đảm bảo an toàn.</w:t>
      </w:r>
    </w:p>
    <w:p>
      <w:pPr>
        <w:spacing w:after="160" w:line="312" w:lineRule="auto"/>
        <w:jc w:val="both"/>
      </w:pPr>
      <w:r>
        <w:rPr>
          <w:rFonts w:ascii="Calibri" w:hAnsi="Calibri"/>
          <w:b/>
          <w:sz w:val="22"/>
        </w:rPr>
        <w:t xml:space="preserve">Ms Lan: </w:t>
      </w:r>
      <w:r>
        <w:rPr>
          <w:rFonts w:ascii="Calibri" w:hAnsi="Calibri"/>
          <w:sz w:val="22"/>
        </w:rPr>
        <w:t xml:space="preserve">The hallway light outside my door has been flickering for a couple of days now.  </w:t>
      </w:r>
      <w:r>
        <w:rPr>
          <w:rFonts w:ascii="Calibri" w:hAnsi="Calibri"/>
          <w:i/>
          <w:sz w:val="22"/>
        </w:rPr>
        <w:t>Đèn hành lang bên ngoài cửa phòng tôi đã nhấp nháy mấy ngày nay rồi.</w:t>
      </w:r>
    </w:p>
    <w:p>
      <w:pPr>
        <w:spacing w:after="160" w:line="312" w:lineRule="auto"/>
        <w:jc w:val="both"/>
      </w:pPr>
      <w:r>
        <w:rPr>
          <w:rFonts w:ascii="Calibri" w:hAnsi="Calibri"/>
          <w:b/>
          <w:sz w:val="22"/>
        </w:rPr>
        <w:t xml:space="preserve">Ms Brindlecombe: </w:t>
      </w:r>
      <w:r>
        <w:rPr>
          <w:rFonts w:ascii="Calibri" w:hAnsi="Calibri"/>
          <w:sz w:val="22"/>
        </w:rPr>
        <w:t xml:space="preserve">I'll have the building caretaker replace that bulb tomorrow morning, thanks for letting me know about it.  </w:t>
      </w:r>
      <w:r>
        <w:rPr>
          <w:rFonts w:ascii="Calibri" w:hAnsi="Calibri"/>
          <w:i/>
          <w:sz w:val="22"/>
        </w:rPr>
        <w:t>Tôi sẽ cho người quản lý tòa nhà thay bóng đèn đó vào sáng mai, cảm ơn chị đã báo cho tôi.</w:t>
      </w:r>
    </w:p>
    <w:p>
      <w:pPr>
        <w:spacing w:after="160" w:line="312" w:lineRule="auto"/>
        <w:jc w:val="both"/>
      </w:pPr>
      <w:r>
        <w:rPr>
          <w:rFonts w:ascii="Calibri" w:hAnsi="Calibri"/>
          <w:b/>
          <w:sz w:val="22"/>
        </w:rPr>
        <w:t xml:space="preserve">Ms Lan: </w:t>
      </w:r>
      <w:r>
        <w:rPr>
          <w:rFonts w:ascii="Calibri" w:hAnsi="Calibri"/>
          <w:sz w:val="22"/>
        </w:rPr>
        <w:t xml:space="preserve">No problem, I just didn't want it to go unnoticed until it stopped working completely.  </w:t>
      </w:r>
      <w:r>
        <w:rPr>
          <w:rFonts w:ascii="Calibri" w:hAnsi="Calibri"/>
          <w:i/>
          <w:sz w:val="22"/>
        </w:rPr>
        <w:t>Không có gì, tôi chỉ không muốn nó bị bỏ qua đến khi hỏng hoàn toàn.</w:t>
      </w:r>
    </w:p>
    <w:p>
      <w:pPr>
        <w:spacing w:after="160" w:line="312" w:lineRule="auto"/>
        <w:jc w:val="both"/>
      </w:pPr>
      <w:r>
        <w:rPr>
          <w:rFonts w:ascii="Calibri" w:hAnsi="Calibri"/>
          <w:b/>
          <w:sz w:val="22"/>
        </w:rPr>
        <w:t xml:space="preserve">Ms Lan: </w:t>
      </w:r>
      <w:r>
        <w:rPr>
          <w:rFonts w:ascii="Calibri" w:hAnsi="Calibri"/>
          <w:sz w:val="22"/>
        </w:rPr>
        <w:t xml:space="preserve">After the repair, could you let me know roughly how much the parts cost, just for my own records?  </w:t>
      </w:r>
      <w:r>
        <w:rPr>
          <w:rFonts w:ascii="Calibri" w:hAnsi="Calibri"/>
          <w:i/>
          <w:sz w:val="22"/>
        </w:rPr>
        <w:t>Sau khi sửa xong, chị có thể cho tôi biết sơ qua chi phí phụ tùng không, chỉ để tôi lưu lại?</w:t>
      </w:r>
    </w:p>
    <w:p>
      <w:pPr>
        <w:spacing w:after="160" w:line="312" w:lineRule="auto"/>
        <w:jc w:val="both"/>
      </w:pPr>
      <w:r>
        <w:rPr>
          <w:rFonts w:ascii="Calibri" w:hAnsi="Calibri"/>
          <w:b/>
          <w:sz w:val="22"/>
        </w:rPr>
        <w:t xml:space="preserve">Ms Brindlecombe: </w:t>
      </w:r>
      <w:r>
        <w:rPr>
          <w:rFonts w:ascii="Calibri" w:hAnsi="Calibri"/>
          <w:sz w:val="22"/>
        </w:rPr>
        <w:t xml:space="preserve">Of course, I'll send you a short note with the cost breakdown once the technician finishes the job.  </w:t>
      </w:r>
      <w:r>
        <w:rPr>
          <w:rFonts w:ascii="Calibri" w:hAnsi="Calibri"/>
          <w:i/>
          <w:sz w:val="22"/>
        </w:rPr>
        <w:t>Tất nhiên, tôi sẽ gửi chị một ghi chú ngắn về chi phí sau khi kỹ thuật viên hoàn thành công việc.</w:t>
      </w:r>
    </w:p>
    <w:p>
      <w:pPr>
        <w:spacing w:after="160" w:line="312" w:lineRule="auto"/>
        <w:jc w:val="both"/>
      </w:pPr>
      <w:r>
        <w:rPr>
          <w:rFonts w:ascii="Calibri" w:hAnsi="Calibri"/>
          <w:b/>
          <w:sz w:val="22"/>
        </w:rPr>
        <w:t xml:space="preserve">Ms Lan: </w:t>
      </w:r>
      <w:r>
        <w:rPr>
          <w:rFonts w:ascii="Calibri" w:hAnsi="Calibri"/>
          <w:sz w:val="22"/>
        </w:rPr>
        <w:t xml:space="preserve">Thank you, I like keeping a simple record of anything related to the apartment.  </w:t>
      </w:r>
      <w:r>
        <w:rPr>
          <w:rFonts w:ascii="Calibri" w:hAnsi="Calibri"/>
          <w:i/>
          <w:sz w:val="22"/>
        </w:rPr>
        <w:t>Cảm ơn chị, tôi thích lưu lại hồ sơ đơn giản về mọi thứ liên quan đến căn hộ.</w:t>
      </w:r>
    </w:p>
    <w:p>
      <w:pPr>
        <w:spacing w:after="160" w:line="312" w:lineRule="auto"/>
        <w:jc w:val="both"/>
      </w:pPr>
      <w:r>
        <w:rPr>
          <w:rFonts w:ascii="Calibri" w:hAnsi="Calibri"/>
          <w:b/>
          <w:sz w:val="22"/>
        </w:rPr>
        <w:t xml:space="preserve">Ms Brindlecombe: </w:t>
      </w:r>
      <w:r>
        <w:rPr>
          <w:rFonts w:ascii="Calibri" w:hAnsi="Calibri"/>
          <w:sz w:val="22"/>
        </w:rPr>
        <w:t xml:space="preserve">Your lease is coming up for renewal next month, would you like to continue staying for another year?  </w:t>
      </w:r>
      <w:r>
        <w:rPr>
          <w:rFonts w:ascii="Calibri" w:hAnsi="Calibri"/>
          <w:i/>
          <w:sz w:val="22"/>
        </w:rPr>
        <w:t>Hợp đồng thuê của chị sẽ đến hạn gia hạn vào tháng tới, chị có muốn tiếp tục ở thêm một năm nữa không?</w:t>
      </w:r>
    </w:p>
    <w:p>
      <w:pPr>
        <w:spacing w:after="160" w:line="312" w:lineRule="auto"/>
        <w:jc w:val="both"/>
      </w:pPr>
      <w:r>
        <w:rPr>
          <w:rFonts w:ascii="Calibri" w:hAnsi="Calibri"/>
          <w:b/>
          <w:sz w:val="22"/>
        </w:rPr>
        <w:t xml:space="preserve">Ms Lan: </w:t>
      </w:r>
      <w:r>
        <w:rPr>
          <w:rFonts w:ascii="Calibri" w:hAnsi="Calibri"/>
          <w:sz w:val="22"/>
        </w:rPr>
        <w:t xml:space="preserve">I'd love to stay, I've really enjoyed living here, is the rent staying the same for the renewal?  </w:t>
      </w:r>
      <w:r>
        <w:rPr>
          <w:rFonts w:ascii="Calibri" w:hAnsi="Calibri"/>
          <w:i/>
          <w:sz w:val="22"/>
        </w:rPr>
        <w:t>Tôi rất muốn tiếp tục ở lại, tôi thật sự thích sống ở đây, tiền thuê gia hạn có giữ nguyên không?</w:t>
      </w:r>
    </w:p>
    <w:p>
      <w:pPr>
        <w:spacing w:after="160" w:line="312" w:lineRule="auto"/>
        <w:jc w:val="both"/>
      </w:pPr>
      <w:r>
        <w:rPr>
          <w:rFonts w:ascii="Calibri" w:hAnsi="Calibri"/>
          <w:b/>
          <w:sz w:val="22"/>
        </w:rPr>
        <w:t xml:space="preserve">Ms Brindlecombe: </w:t>
      </w:r>
      <w:r>
        <w:rPr>
          <w:rFonts w:ascii="Calibri" w:hAnsi="Calibri"/>
          <w:sz w:val="22"/>
        </w:rPr>
        <w:t xml:space="preserve">It will go up slightly, by about three hundred thousand dong, mostly because of rising maintenance costs.  </w:t>
      </w:r>
      <w:r>
        <w:rPr>
          <w:rFonts w:ascii="Calibri" w:hAnsi="Calibri"/>
          <w:i/>
          <w:sz w:val="22"/>
        </w:rPr>
        <w:t>Sẽ tăng nhẹ, khoảng ba trăm nghìn đồng, chủ yếu do chi phí bảo trì tăng lên.</w:t>
      </w:r>
    </w:p>
    <w:p>
      <w:pPr>
        <w:spacing w:after="160" w:line="312" w:lineRule="auto"/>
        <w:jc w:val="both"/>
      </w:pPr>
      <w:r>
        <w:rPr>
          <w:rFonts w:ascii="Calibri" w:hAnsi="Calibri"/>
          <w:b/>
          <w:sz w:val="22"/>
        </w:rPr>
        <w:t xml:space="preserve">Ms Lan: </w:t>
      </w:r>
      <w:r>
        <w:rPr>
          <w:rFonts w:ascii="Calibri" w:hAnsi="Calibri"/>
          <w:sz w:val="22"/>
        </w:rPr>
        <w:t xml:space="preserve">That increase seems reasonable given how well the apartment has been maintained this past year.  </w:t>
      </w:r>
      <w:r>
        <w:rPr>
          <w:rFonts w:ascii="Calibri" w:hAnsi="Calibri"/>
          <w:i/>
          <w:sz w:val="22"/>
        </w:rPr>
        <w:t>Mức tăng đó có vẻ hợp lý khi xét đến việc căn hộ được bảo trì tốt suốt năm qua.</w:t>
      </w:r>
    </w:p>
    <w:p>
      <w:pPr>
        <w:spacing w:after="160" w:line="312" w:lineRule="auto"/>
        <w:jc w:val="both"/>
      </w:pPr>
      <w:r>
        <w:rPr>
          <w:rFonts w:ascii="Calibri" w:hAnsi="Calibri"/>
          <w:b/>
          <w:sz w:val="22"/>
        </w:rPr>
        <w:t xml:space="preserve">Ms Brindlecombe: </w:t>
      </w:r>
      <w:r>
        <w:rPr>
          <w:rFonts w:ascii="Calibri" w:hAnsi="Calibri"/>
          <w:sz w:val="22"/>
        </w:rPr>
        <w:t xml:space="preserve">I'm glad you feel that way, I'll prepare the renewal paperwork with the updated rent amount this week.  </w:t>
      </w:r>
      <w:r>
        <w:rPr>
          <w:rFonts w:ascii="Calibri" w:hAnsi="Calibri"/>
          <w:i/>
          <w:sz w:val="22"/>
        </w:rPr>
        <w:t>Tôi mừng là chị nghĩ như vậy, tôi sẽ chuẩn bị giấy tờ gia hạn với mức tiền thuê mới trong tuần này.</w:t>
      </w:r>
    </w:p>
    <w:p>
      <w:pPr>
        <w:spacing w:after="160" w:line="312" w:lineRule="auto"/>
        <w:jc w:val="both"/>
      </w:pPr>
      <w:r>
        <w:rPr>
          <w:rFonts w:ascii="Calibri" w:hAnsi="Calibri"/>
          <w:b/>
          <w:sz w:val="22"/>
        </w:rPr>
        <w:t xml:space="preserve">Ms Lan: </w:t>
      </w:r>
      <w:r>
        <w:rPr>
          <w:rFonts w:ascii="Calibri" w:hAnsi="Calibri"/>
          <w:sz w:val="22"/>
        </w:rPr>
        <w:t xml:space="preserve">Perfect, just send it over whenever it's ready and I'll review it carefully.  </w:t>
      </w:r>
      <w:r>
        <w:rPr>
          <w:rFonts w:ascii="Calibri" w:hAnsi="Calibri"/>
          <w:i/>
          <w:sz w:val="22"/>
        </w:rPr>
        <w:t>Tuyệt, chị gửi qua khi nào xong và tôi sẽ xem lại kỹ.</w:t>
      </w:r>
    </w:p>
    <w:p>
      <w:pPr>
        <w:spacing w:after="160" w:line="312" w:lineRule="auto"/>
        <w:jc w:val="both"/>
      </w:pPr>
      <w:r>
        <w:rPr>
          <w:rFonts w:ascii="Calibri" w:hAnsi="Calibri"/>
          <w:b/>
          <w:sz w:val="22"/>
        </w:rPr>
        <w:t xml:space="preserve">Ms Lan: </w:t>
      </w:r>
      <w:r>
        <w:rPr>
          <w:rFonts w:ascii="Calibri" w:hAnsi="Calibri"/>
          <w:sz w:val="22"/>
        </w:rPr>
        <w:t xml:space="preserve">Will the renewal lease have the same terms as before, or are there any new clauses I should check?  </w:t>
      </w:r>
      <w:r>
        <w:rPr>
          <w:rFonts w:ascii="Calibri" w:hAnsi="Calibri"/>
          <w:i/>
          <w:sz w:val="22"/>
        </w:rPr>
        <w:t>Hợp đồng gia hạn có cùng các điều khoản như trước không, hay có điều khoản mới nào tôi nên kiểm tra?</w:t>
      </w:r>
    </w:p>
    <w:p>
      <w:pPr>
        <w:spacing w:after="160" w:line="312" w:lineRule="auto"/>
        <w:jc w:val="both"/>
      </w:pPr>
      <w:r>
        <w:rPr>
          <w:rFonts w:ascii="Calibri" w:hAnsi="Calibri"/>
          <w:b/>
          <w:sz w:val="22"/>
        </w:rPr>
        <w:t xml:space="preserve">Ms Brindlecombe: </w:t>
      </w:r>
      <w:r>
        <w:rPr>
          <w:rFonts w:ascii="Calibri" w:hAnsi="Calibri"/>
          <w:sz w:val="22"/>
        </w:rPr>
        <w:t xml:space="preserve">Almost everything stays the same, the only change is the rent amount and the new end date.  </w:t>
      </w:r>
      <w:r>
        <w:rPr>
          <w:rFonts w:ascii="Calibri" w:hAnsi="Calibri"/>
          <w:i/>
          <w:sz w:val="22"/>
        </w:rPr>
        <w:t>Hầu hết mọi thứ giữ nguyên, chỉ thay đổi mức tiền thuê và ngày kết thúc mới.</w:t>
      </w:r>
    </w:p>
    <w:p>
      <w:pPr>
        <w:spacing w:after="160" w:line="312" w:lineRule="auto"/>
        <w:jc w:val="both"/>
      </w:pPr>
      <w:r>
        <w:rPr>
          <w:rFonts w:ascii="Calibri" w:hAnsi="Calibri"/>
          <w:b/>
          <w:sz w:val="22"/>
        </w:rPr>
        <w:t xml:space="preserve">Ms Lan: </w:t>
      </w:r>
      <w:r>
        <w:rPr>
          <w:rFonts w:ascii="Calibri" w:hAnsi="Calibri"/>
          <w:sz w:val="22"/>
        </w:rPr>
        <w:t xml:space="preserve">That makes reviewing it much faster, thank you for keeping things simple for me.  </w:t>
      </w:r>
      <w:r>
        <w:rPr>
          <w:rFonts w:ascii="Calibri" w:hAnsi="Calibri"/>
          <w:i/>
          <w:sz w:val="22"/>
        </w:rPr>
        <w:t>Vậy thì xem lại sẽ nhanh hơn nhiều, cảm ơn chị đã giữ mọi thứ đơn giản cho tôi.</w:t>
      </w:r>
    </w:p>
    <w:p>
      <w:pPr>
        <w:spacing w:after="160" w:line="312" w:lineRule="auto"/>
        <w:jc w:val="both"/>
      </w:pPr>
      <w:r>
        <w:rPr>
          <w:rFonts w:ascii="Calibri" w:hAnsi="Calibri"/>
          <w:b/>
          <w:sz w:val="22"/>
        </w:rPr>
        <w:t xml:space="preserve">Ms Lan: </w:t>
      </w:r>
      <w:r>
        <w:rPr>
          <w:rFonts w:ascii="Calibri" w:hAnsi="Calibri"/>
          <w:sz w:val="22"/>
        </w:rPr>
        <w:t xml:space="preserve">If I decide not to renew, how much notice would you actually need from me in advance?  </w:t>
      </w:r>
      <w:r>
        <w:rPr>
          <w:rFonts w:ascii="Calibri" w:hAnsi="Calibri"/>
          <w:i/>
          <w:sz w:val="22"/>
        </w:rPr>
        <w:t>Nếu tôi quyết định không gia hạn, chị thật sự cần tôi báo trước bao lâu?</w:t>
      </w:r>
    </w:p>
    <w:p>
      <w:pPr>
        <w:spacing w:after="160" w:line="312" w:lineRule="auto"/>
        <w:jc w:val="both"/>
      </w:pPr>
      <w:r>
        <w:rPr>
          <w:rFonts w:ascii="Calibri" w:hAnsi="Calibri"/>
          <w:b/>
          <w:sz w:val="22"/>
        </w:rPr>
        <w:t xml:space="preserve">Ms Brindlecombe: </w:t>
      </w:r>
      <w:r>
        <w:rPr>
          <w:rFonts w:ascii="Calibri" w:hAnsi="Calibri"/>
          <w:sz w:val="22"/>
        </w:rPr>
        <w:t xml:space="preserve">Thirty days before the current lease ends is enough time for me to find a new tenant comfortably.  </w:t>
      </w:r>
      <w:r>
        <w:rPr>
          <w:rFonts w:ascii="Calibri" w:hAnsi="Calibri"/>
          <w:i/>
          <w:sz w:val="22"/>
        </w:rPr>
        <w:t>Ba mươi ngày trước khi hợp đồng hiện tại kết thúc là đủ thời gian để tôi tìm người thuê mới.</w:t>
      </w:r>
    </w:p>
    <w:p>
      <w:pPr>
        <w:spacing w:after="160" w:line="312" w:lineRule="auto"/>
        <w:jc w:val="both"/>
      </w:pPr>
      <w:r>
        <w:rPr>
          <w:rFonts w:ascii="Calibri" w:hAnsi="Calibri"/>
          <w:b/>
          <w:sz w:val="22"/>
        </w:rPr>
        <w:t xml:space="preserve">Ms Lan: </w:t>
      </w:r>
      <w:r>
        <w:rPr>
          <w:rFonts w:ascii="Calibri" w:hAnsi="Calibri"/>
          <w:sz w:val="22"/>
        </w:rPr>
        <w:t xml:space="preserve">Good to know, though honestly I'm fairly certain I'll be renewing this time.  </w:t>
      </w:r>
      <w:r>
        <w:rPr>
          <w:rFonts w:ascii="Calibri" w:hAnsi="Calibri"/>
          <w:i/>
          <w:sz w:val="22"/>
        </w:rPr>
        <w:t>Biết vậy tốt rồi, dù thật ra tôi khá chắc là lần này tôi sẽ gia hạn.</w:t>
      </w:r>
    </w:p>
    <w:p>
      <w:pPr>
        <w:spacing w:after="160" w:line="312" w:lineRule="auto"/>
        <w:jc w:val="both"/>
      </w:pPr>
      <w:r>
        <w:rPr>
          <w:rFonts w:ascii="Calibri" w:hAnsi="Calibri"/>
          <w:b/>
          <w:sz w:val="22"/>
        </w:rPr>
        <w:t xml:space="preserve">Ms Lan: </w:t>
      </w:r>
      <w:r>
        <w:rPr>
          <w:rFonts w:ascii="Calibri" w:hAnsi="Calibri"/>
          <w:sz w:val="22"/>
        </w:rPr>
        <w:t xml:space="preserve">I've signed the renewal paperwork and sent it back to you by email just now.  </w:t>
      </w:r>
      <w:r>
        <w:rPr>
          <w:rFonts w:ascii="Calibri" w:hAnsi="Calibri"/>
          <w:i/>
          <w:sz w:val="22"/>
        </w:rPr>
        <w:t>Tôi đã ký giấy gia hạn và gửi lại cho chị qua email vừa xong.</w:t>
      </w:r>
    </w:p>
    <w:p>
      <w:pPr>
        <w:spacing w:after="160" w:line="312" w:lineRule="auto"/>
        <w:jc w:val="both"/>
      </w:pPr>
      <w:r>
        <w:rPr>
          <w:rFonts w:ascii="Calibri" w:hAnsi="Calibri"/>
          <w:b/>
          <w:sz w:val="22"/>
        </w:rPr>
        <w:t xml:space="preserve">Ms Brindlecombe: </w:t>
      </w:r>
      <w:r>
        <w:rPr>
          <w:rFonts w:ascii="Calibri" w:hAnsi="Calibri"/>
          <w:sz w:val="22"/>
        </w:rPr>
        <w:t xml:space="preserve">Received, thank you, I've countersigned my copy and you'll have a scanned version by this evening.  </w:t>
      </w:r>
      <w:r>
        <w:rPr>
          <w:rFonts w:ascii="Calibri" w:hAnsi="Calibri"/>
          <w:i/>
          <w:sz w:val="22"/>
        </w:rPr>
        <w:t>Đã nhận, cảm ơn chị, tôi đã ký xác nhận bản của tôi và chị sẽ có bản quét vào tối nay.</w:t>
      </w:r>
    </w:p>
    <w:p>
      <w:pPr>
        <w:spacing w:after="160" w:line="312" w:lineRule="auto"/>
        <w:jc w:val="both"/>
      </w:pPr>
      <w:r>
        <w:rPr>
          <w:rFonts w:ascii="Calibri" w:hAnsi="Calibri"/>
          <w:b/>
          <w:sz w:val="22"/>
        </w:rPr>
        <w:t xml:space="preserve">Ms Lan: </w:t>
      </w:r>
      <w:r>
        <w:rPr>
          <w:rFonts w:ascii="Calibri" w:hAnsi="Calibri"/>
          <w:sz w:val="22"/>
        </w:rPr>
        <w:t xml:space="preserve">Great, I'm glad another year here is officially settled now.  </w:t>
      </w:r>
      <w:r>
        <w:rPr>
          <w:rFonts w:ascii="Calibri" w:hAnsi="Calibri"/>
          <w:i/>
          <w:sz w:val="22"/>
        </w:rPr>
        <w:t>Tuyệt, tôi rất mừng là thêm một năm ở đây đã được xác nhận chính thức.</w:t>
      </w:r>
    </w:p>
    <w:p>
      <w:pPr>
        <w:spacing w:after="160" w:line="312" w:lineRule="auto"/>
        <w:jc w:val="both"/>
      </w:pPr>
      <w:r>
        <w:rPr>
          <w:rFonts w:ascii="Calibri" w:hAnsi="Calibri"/>
          <w:b/>
          <w:sz w:val="22"/>
        </w:rPr>
        <w:t xml:space="preserve">Ms Lan: </w:t>
      </w:r>
      <w:r>
        <w:rPr>
          <w:rFonts w:ascii="Calibri" w:hAnsi="Calibri"/>
          <w:sz w:val="22"/>
        </w:rPr>
        <w:t xml:space="preserve">I wanted to let you know I won't be renewing this time, I've accepted a job in another city.  </w:t>
      </w:r>
      <w:r>
        <w:rPr>
          <w:rFonts w:ascii="Calibri" w:hAnsi="Calibri"/>
          <w:i/>
          <w:sz w:val="22"/>
        </w:rPr>
        <w:t>Tôi muốn báo trước là lần này tôi sẽ không gia hạn, tôi đã nhận một công việc ở thành phố khác.</w:t>
      </w:r>
    </w:p>
    <w:p>
      <w:pPr>
        <w:spacing w:after="160" w:line="312" w:lineRule="auto"/>
        <w:jc w:val="both"/>
      </w:pPr>
      <w:r>
        <w:rPr>
          <w:rFonts w:ascii="Calibri" w:hAnsi="Calibri"/>
          <w:b/>
          <w:sz w:val="22"/>
        </w:rPr>
        <w:t xml:space="preserve">Ms Brindlecombe: </w:t>
      </w:r>
      <w:r>
        <w:rPr>
          <w:rFonts w:ascii="Calibri" w:hAnsi="Calibri"/>
          <w:sz w:val="22"/>
        </w:rPr>
        <w:t xml:space="preserve">Thanks for letting me know early, congratulations on the new job, when would you like to move out?  </w:t>
      </w:r>
      <w:r>
        <w:rPr>
          <w:rFonts w:ascii="Calibri" w:hAnsi="Calibri"/>
          <w:i/>
          <w:sz w:val="22"/>
        </w:rPr>
        <w:t>Cảm ơn chị đã báo sớm, chúc mừng công việc mới, chị muốn dọn ra khi nào?</w:t>
      </w:r>
    </w:p>
    <w:p>
      <w:pPr>
        <w:spacing w:after="160" w:line="312" w:lineRule="auto"/>
        <w:jc w:val="both"/>
      </w:pPr>
      <w:r>
        <w:rPr>
          <w:rFonts w:ascii="Calibri" w:hAnsi="Calibri"/>
          <w:b/>
          <w:sz w:val="22"/>
        </w:rPr>
        <w:t xml:space="preserve">Ms Lan: </w:t>
      </w:r>
      <w:r>
        <w:rPr>
          <w:rFonts w:ascii="Calibri" w:hAnsi="Calibri"/>
          <w:sz w:val="22"/>
        </w:rPr>
        <w:t xml:space="preserve">I'm planning to move out by the end of next month, which should give us both enough time.  </w:t>
      </w:r>
      <w:r>
        <w:rPr>
          <w:rFonts w:ascii="Calibri" w:hAnsi="Calibri"/>
          <w:i/>
          <w:sz w:val="22"/>
        </w:rPr>
        <w:t>Tôi dự định dọn ra trước cuối tháng sau, như vậy nên đủ thời gian cho cả hai bên.</w:t>
      </w:r>
    </w:p>
    <w:p>
      <w:pPr>
        <w:spacing w:after="160" w:line="312" w:lineRule="auto"/>
        <w:jc w:val="both"/>
      </w:pPr>
      <w:r>
        <w:rPr>
          <w:rFonts w:ascii="Calibri" w:hAnsi="Calibri"/>
          <w:b/>
          <w:sz w:val="22"/>
        </w:rPr>
        <w:t xml:space="preserve">Ms Lan: </w:t>
      </w:r>
      <w:r>
        <w:rPr>
          <w:rFonts w:ascii="Calibri" w:hAnsi="Calibri"/>
          <w:sz w:val="22"/>
        </w:rPr>
        <w:t xml:space="preserve">Do you need my notice in writing, or is this conversation enough to count as official notice?  </w:t>
      </w:r>
      <w:r>
        <w:rPr>
          <w:rFonts w:ascii="Calibri" w:hAnsi="Calibri"/>
          <w:i/>
          <w:sz w:val="22"/>
        </w:rPr>
        <w:t>Chị cần tôi báo bằng văn bản không, hay cuộc trò chuyện này đã đủ tính là báo chính thức?</w:t>
      </w:r>
    </w:p>
    <w:p>
      <w:pPr>
        <w:spacing w:after="160" w:line="312" w:lineRule="auto"/>
        <w:jc w:val="both"/>
      </w:pPr>
      <w:r>
        <w:rPr>
          <w:rFonts w:ascii="Calibri" w:hAnsi="Calibri"/>
          <w:b/>
          <w:sz w:val="22"/>
        </w:rPr>
        <w:t xml:space="preserve">Ms Brindlecombe: </w:t>
      </w:r>
      <w:r>
        <w:rPr>
          <w:rFonts w:ascii="Calibri" w:hAnsi="Calibri"/>
          <w:sz w:val="22"/>
        </w:rPr>
        <w:t xml:space="preserve">A short written message or email would be ideal, just so there's a clear record of the exact date.  </w:t>
      </w:r>
      <w:r>
        <w:rPr>
          <w:rFonts w:ascii="Calibri" w:hAnsi="Calibri"/>
          <w:i/>
          <w:sz w:val="22"/>
        </w:rPr>
        <w:t>Một tin nhắn hoặc email ngắn sẽ tốt hơn, để có hồ sơ rõ ràng về ngày chính xác.</w:t>
      </w:r>
    </w:p>
    <w:p>
      <w:pPr>
        <w:spacing w:after="160" w:line="312" w:lineRule="auto"/>
        <w:jc w:val="both"/>
      </w:pPr>
      <w:r>
        <w:rPr>
          <w:rFonts w:ascii="Calibri" w:hAnsi="Calibri"/>
          <w:b/>
          <w:sz w:val="22"/>
        </w:rPr>
        <w:t xml:space="preserve">Ms Lan: </w:t>
      </w:r>
      <w:r>
        <w:rPr>
          <w:rFonts w:ascii="Calibri" w:hAnsi="Calibri"/>
          <w:sz w:val="22"/>
        </w:rPr>
        <w:t xml:space="preserve">I'll send that over tonight with today's date clearly written at the top.  </w:t>
      </w:r>
      <w:r>
        <w:rPr>
          <w:rFonts w:ascii="Calibri" w:hAnsi="Calibri"/>
          <w:i/>
          <w:sz w:val="22"/>
        </w:rPr>
        <w:t>Tôi sẽ gửi tối nay với ngày hôm nay được ghi rõ ở đầu.</w:t>
      </w:r>
    </w:p>
    <w:p>
      <w:pPr>
        <w:spacing w:after="160" w:line="312" w:lineRule="auto"/>
        <w:jc w:val="both"/>
      </w:pPr>
      <w:r>
        <w:rPr>
          <w:rFonts w:ascii="Calibri" w:hAnsi="Calibri"/>
          <w:b/>
          <w:sz w:val="22"/>
        </w:rPr>
        <w:t xml:space="preserve">Ms Lan: </w:t>
      </w:r>
      <w:r>
        <w:rPr>
          <w:rFonts w:ascii="Calibri" w:hAnsi="Calibri"/>
          <w:sz w:val="22"/>
        </w:rPr>
        <w:t xml:space="preserve">Once I move out, can we schedule the final inspection for the same day I hand back the keys?  </w:t>
      </w:r>
      <w:r>
        <w:rPr>
          <w:rFonts w:ascii="Calibri" w:hAnsi="Calibri"/>
          <w:i/>
          <w:sz w:val="22"/>
        </w:rPr>
        <w:t>Khi tôi dọn ra, mình có thể xếp buổi kiểm tra cuối cùng vào đúng ngày tôi trả lại chìa khóa không?</w:t>
      </w:r>
    </w:p>
    <w:p>
      <w:pPr>
        <w:spacing w:after="160" w:line="312" w:lineRule="auto"/>
        <w:jc w:val="both"/>
      </w:pPr>
      <w:r>
        <w:rPr>
          <w:rFonts w:ascii="Calibri" w:hAnsi="Calibri"/>
          <w:b/>
          <w:sz w:val="22"/>
        </w:rPr>
        <w:t xml:space="preserve">Ms Brindlecombe: </w:t>
      </w:r>
      <w:r>
        <w:rPr>
          <w:rFonts w:ascii="Calibri" w:hAnsi="Calibri"/>
          <w:sz w:val="22"/>
        </w:rPr>
        <w:t xml:space="preserve">That works well, let's plan the inspection for the morning so we have daylight to check every room clearly.  </w:t>
      </w:r>
      <w:r>
        <w:rPr>
          <w:rFonts w:ascii="Calibri" w:hAnsi="Calibri"/>
          <w:i/>
          <w:sz w:val="22"/>
        </w:rPr>
        <w:t>Vậy ổn đấy, mình xếp kiểm tra vào buổi sáng để có ánh sáng ban ngày kiểm tra rõ từng phòng.</w:t>
      </w:r>
    </w:p>
    <w:p>
      <w:pPr>
        <w:spacing w:after="160" w:line="312" w:lineRule="auto"/>
        <w:jc w:val="both"/>
      </w:pPr>
      <w:r>
        <w:rPr>
          <w:rFonts w:ascii="Calibri" w:hAnsi="Calibri"/>
          <w:b/>
          <w:sz w:val="22"/>
        </w:rPr>
        <w:t xml:space="preserve">Ms Lan: </w:t>
      </w:r>
      <w:r>
        <w:rPr>
          <w:rFonts w:ascii="Calibri" w:hAnsi="Calibri"/>
          <w:sz w:val="22"/>
        </w:rPr>
        <w:t xml:space="preserve">Sounds good, I'll make sure everything is cleaned and packed before you arrive that morning.  </w:t>
      </w:r>
      <w:r>
        <w:rPr>
          <w:rFonts w:ascii="Calibri" w:hAnsi="Calibri"/>
          <w:i/>
          <w:sz w:val="22"/>
        </w:rPr>
        <w:t>Nghe được, tôi sẽ đảm bảo mọi thứ được dọn sạch và đóng gói trước khi chị đến buổi sáng đó.</w:t>
      </w:r>
    </w:p>
    <w:p>
      <w:pPr>
        <w:spacing w:after="160" w:line="312" w:lineRule="auto"/>
        <w:jc w:val="both"/>
      </w:pPr>
      <w:r>
        <w:rPr>
          <w:rFonts w:ascii="Calibri" w:hAnsi="Calibri"/>
          <w:b/>
          <w:sz w:val="22"/>
        </w:rPr>
        <w:t xml:space="preserve">Ms Lan: </w:t>
      </w:r>
      <w:r>
        <w:rPr>
          <w:rFonts w:ascii="Calibri" w:hAnsi="Calibri"/>
          <w:sz w:val="22"/>
        </w:rPr>
        <w:t xml:space="preserve">Will you start advertising the apartment to new tenants before I've even finished moving out?  </w:t>
      </w:r>
      <w:r>
        <w:rPr>
          <w:rFonts w:ascii="Calibri" w:hAnsi="Calibri"/>
          <w:i/>
          <w:sz w:val="22"/>
        </w:rPr>
        <w:t>Chị sẽ bắt đầu đăng tin cho người thuê mới trước khi tôi dọn ra xong không?</w:t>
      </w:r>
    </w:p>
    <w:p>
      <w:pPr>
        <w:spacing w:after="160" w:line="312" w:lineRule="auto"/>
        <w:jc w:val="both"/>
      </w:pPr>
      <w:r>
        <w:rPr>
          <w:rFonts w:ascii="Calibri" w:hAnsi="Calibri"/>
          <w:b/>
          <w:sz w:val="22"/>
        </w:rPr>
        <w:t xml:space="preserve">Ms Brindlecombe: </w:t>
      </w:r>
      <w:r>
        <w:rPr>
          <w:rFonts w:ascii="Calibri" w:hAnsi="Calibri"/>
          <w:sz w:val="22"/>
        </w:rPr>
        <w:t xml:space="preserve">I usually wait until the final week to avoid scheduling conflicts, so there's no rush on your end.  </w:t>
      </w:r>
      <w:r>
        <w:rPr>
          <w:rFonts w:ascii="Calibri" w:hAnsi="Calibri"/>
          <w:i/>
          <w:sz w:val="22"/>
        </w:rPr>
        <w:t>Tôi thường chờ đến tuần cuối để tránh xung đột lịch, nên bên chị không cần vội.</w:t>
      </w:r>
    </w:p>
    <w:p>
      <w:pPr>
        <w:spacing w:after="160" w:line="312" w:lineRule="auto"/>
        <w:jc w:val="both"/>
      </w:pPr>
      <w:r>
        <w:rPr>
          <w:rFonts w:ascii="Calibri" w:hAnsi="Calibri"/>
          <w:b/>
          <w:sz w:val="22"/>
        </w:rPr>
        <w:t xml:space="preserve">Ms Lan: </w:t>
      </w:r>
      <w:r>
        <w:rPr>
          <w:rFonts w:ascii="Calibri" w:hAnsi="Calibri"/>
          <w:sz w:val="22"/>
        </w:rPr>
        <w:t xml:space="preserve">I appreciate that, it's nice not having strangers walking through while I'm still packing boxes.  </w:t>
      </w:r>
      <w:r>
        <w:rPr>
          <w:rFonts w:ascii="Calibri" w:hAnsi="Calibri"/>
          <w:i/>
          <w:sz w:val="22"/>
        </w:rPr>
        <w:t>Tôi rất cảm ơn vì điều đó, thật nhẹ nhõm khi không có người lạ đi qua lúc tôi vẫn còn đóng thùng đồ.</w:t>
      </w:r>
    </w:p>
    <w:p>
      <w:pPr>
        <w:spacing w:after="160" w:line="312" w:lineRule="auto"/>
        <w:jc w:val="both"/>
      </w:pPr>
      <w:r>
        <w:rPr>
          <w:rFonts w:ascii="Calibri" w:hAnsi="Calibri"/>
          <w:b/>
          <w:sz w:val="22"/>
        </w:rPr>
        <w:t xml:space="preserve">Ms Lan: </w:t>
      </w:r>
      <w:r>
        <w:rPr>
          <w:rFonts w:ascii="Calibri" w:hAnsi="Calibri"/>
          <w:sz w:val="22"/>
        </w:rPr>
        <w:t xml:space="preserve">Is there anything specific you'd like me to clean before the final walk-through inspection?  </w:t>
      </w:r>
      <w:r>
        <w:rPr>
          <w:rFonts w:ascii="Calibri" w:hAnsi="Calibri"/>
          <w:i/>
          <w:sz w:val="22"/>
        </w:rPr>
        <w:t>Có gì cụ thể chị muốn tôi dọn trước buổi kiểm tra cuối cùng không?</w:t>
      </w:r>
    </w:p>
    <w:p>
      <w:pPr>
        <w:spacing w:after="160" w:line="312" w:lineRule="auto"/>
        <w:jc w:val="both"/>
      </w:pPr>
      <w:r>
        <w:rPr>
          <w:rFonts w:ascii="Calibri" w:hAnsi="Calibri"/>
          <w:b/>
          <w:sz w:val="22"/>
        </w:rPr>
        <w:t xml:space="preserve">Ms Brindlecombe: </w:t>
      </w:r>
      <w:r>
        <w:rPr>
          <w:rFonts w:ascii="Calibri" w:hAnsi="Calibri"/>
          <w:sz w:val="22"/>
        </w:rPr>
        <w:t xml:space="preserve">Just the usual, the kitchen, bathroom, and floors, nothing beyond normal cleaning before returning the keys.  </w:t>
      </w:r>
      <w:r>
        <w:rPr>
          <w:rFonts w:ascii="Calibri" w:hAnsi="Calibri"/>
          <w:i/>
          <w:sz w:val="22"/>
        </w:rPr>
        <w:t>Chỉ những việc thông thường thôi, bếp, nhà vệ sinh, và sàn nhà, không cần gì ngoài việc dọn dẹp bình thường trước khi trả chìa khóa.</w:t>
      </w:r>
    </w:p>
    <w:p>
      <w:pPr>
        <w:spacing w:after="160" w:line="312" w:lineRule="auto"/>
        <w:jc w:val="both"/>
      </w:pPr>
      <w:r>
        <w:rPr>
          <w:rFonts w:ascii="Calibri" w:hAnsi="Calibri"/>
          <w:b/>
          <w:sz w:val="22"/>
        </w:rPr>
        <w:t xml:space="preserve">Ms Lan: </w:t>
      </w:r>
      <w:r>
        <w:rPr>
          <w:rFonts w:ascii="Calibri" w:hAnsi="Calibri"/>
          <w:sz w:val="22"/>
        </w:rPr>
        <w:t xml:space="preserve">That's manageable, I'll set aside a whole afternoon for a thorough final clean.  </w:t>
      </w:r>
      <w:r>
        <w:rPr>
          <w:rFonts w:ascii="Calibri" w:hAnsi="Calibri"/>
          <w:i/>
          <w:sz w:val="22"/>
        </w:rPr>
        <w:t>Vậy dễ làm thôi, tôi sẽ dành cả buổi chiều để dọn dẹp kỹ lần cuối.</w:t>
      </w:r>
    </w:p>
    <w:p>
      <w:pPr>
        <w:spacing w:after="160" w:line="312" w:lineRule="auto"/>
        <w:jc w:val="both"/>
      </w:pPr>
      <w:r>
        <w:rPr>
          <w:rFonts w:ascii="Calibri" w:hAnsi="Calibri"/>
          <w:b/>
          <w:sz w:val="22"/>
        </w:rPr>
        <w:t xml:space="preserve">Ms Brindlecombe: </w:t>
      </w:r>
      <w:r>
        <w:rPr>
          <w:rFonts w:ascii="Calibri" w:hAnsi="Calibri"/>
          <w:sz w:val="22"/>
        </w:rPr>
        <w:t xml:space="preserve">Everything looks quite clean, let's walk through the checklist from your move-in day and compare.  </w:t>
      </w:r>
      <w:r>
        <w:rPr>
          <w:rFonts w:ascii="Calibri" w:hAnsi="Calibri"/>
          <w:i/>
          <w:sz w:val="22"/>
        </w:rPr>
        <w:t>Mọi thứ trông khá sạch sẽ, mình cùng xem lại danh sách từ ngày chị chuyển vào và so sánh nhé.</w:t>
      </w:r>
    </w:p>
    <w:p>
      <w:pPr>
        <w:spacing w:after="160" w:line="312" w:lineRule="auto"/>
        <w:jc w:val="both"/>
      </w:pPr>
      <w:r>
        <w:rPr>
          <w:rFonts w:ascii="Calibri" w:hAnsi="Calibri"/>
          <w:b/>
          <w:sz w:val="22"/>
        </w:rPr>
        <w:t xml:space="preserve">Ms Lan: </w:t>
      </w:r>
      <w:r>
        <w:rPr>
          <w:rFonts w:ascii="Calibri" w:hAnsi="Calibri"/>
          <w:sz w:val="22"/>
        </w:rPr>
        <w:t xml:space="preserve">Sure, I remember we noted that small scratch on the kitchen counter, it's still exactly the same size.  </w:t>
      </w:r>
      <w:r>
        <w:rPr>
          <w:rFonts w:ascii="Calibri" w:hAnsi="Calibri"/>
          <w:i/>
          <w:sz w:val="22"/>
        </w:rPr>
        <w:t>Được, tôi nhớ mình đã ghi lại vết xước nhỏ trên bàn bếp, nó vẫn giữ đúng kích thước như vậy.</w:t>
      </w:r>
    </w:p>
    <w:p>
      <w:pPr>
        <w:spacing w:after="160" w:line="312" w:lineRule="auto"/>
        <w:jc w:val="both"/>
      </w:pPr>
      <w:r>
        <w:rPr>
          <w:rFonts w:ascii="Calibri" w:hAnsi="Calibri"/>
          <w:b/>
          <w:sz w:val="22"/>
        </w:rPr>
        <w:t xml:space="preserve">Ms Brindlecombe: </w:t>
      </w:r>
      <w:r>
        <w:rPr>
          <w:rFonts w:ascii="Calibri" w:hAnsi="Calibri"/>
          <w:sz w:val="22"/>
        </w:rPr>
        <w:t xml:space="preserve">I see it too, that was already recorded before you moved in, so it won't affect your deposit at all.  </w:t>
      </w:r>
      <w:r>
        <w:rPr>
          <w:rFonts w:ascii="Calibri" w:hAnsi="Calibri"/>
          <w:i/>
          <w:sz w:val="22"/>
        </w:rPr>
        <w:t>Tôi cũng thấy, vết đó đã được ghi lại trước khi chị chuyển vào, nên sẽ không ảnh hưởng đến tiền đặt cọc.</w:t>
      </w:r>
    </w:p>
    <w:p>
      <w:pPr>
        <w:spacing w:after="160" w:line="312" w:lineRule="auto"/>
        <w:jc w:val="both"/>
      </w:pPr>
      <w:r>
        <w:rPr>
          <w:rFonts w:ascii="Calibri" w:hAnsi="Calibri"/>
          <w:b/>
          <w:sz w:val="22"/>
        </w:rPr>
        <w:t xml:space="preserve">Ms Lan: </w:t>
      </w:r>
      <w:r>
        <w:rPr>
          <w:rFonts w:ascii="Calibri" w:hAnsi="Calibri"/>
          <w:sz w:val="22"/>
        </w:rPr>
        <w:t xml:space="preserve">The bedroom wall has one small nail hole from a picture frame, is that going to be a problem?  </w:t>
      </w:r>
      <w:r>
        <w:rPr>
          <w:rFonts w:ascii="Calibri" w:hAnsi="Calibri"/>
          <w:i/>
          <w:sz w:val="22"/>
        </w:rPr>
        <w:t>Tường phòng ngủ có một lỗ đinh nhỏ từ khung ảnh, điều đó có là vấn đề gì không?</w:t>
      </w:r>
    </w:p>
    <w:p>
      <w:pPr>
        <w:spacing w:after="160" w:line="312" w:lineRule="auto"/>
        <w:jc w:val="both"/>
      </w:pPr>
      <w:r>
        <w:rPr>
          <w:rFonts w:ascii="Calibri" w:hAnsi="Calibri"/>
          <w:b/>
          <w:sz w:val="22"/>
        </w:rPr>
        <w:t xml:space="preserve">Ms Brindlecombe: </w:t>
      </w:r>
      <w:r>
        <w:rPr>
          <w:rFonts w:ascii="Calibri" w:hAnsi="Calibri"/>
          <w:sz w:val="22"/>
        </w:rPr>
        <w:t xml:space="preserve">A single small nail hole is completely normal and falls under reasonable wear, no deduction for that one.  </w:t>
      </w:r>
      <w:r>
        <w:rPr>
          <w:rFonts w:ascii="Calibri" w:hAnsi="Calibri"/>
          <w:i/>
          <w:sz w:val="22"/>
        </w:rPr>
        <w:t>Một lỗ đinh nhỏ hoàn toàn bình thường và nằm trong mức hao mòn hợp lý, không trừ tiền cho cái đó.</w:t>
      </w:r>
    </w:p>
    <w:p>
      <w:pPr>
        <w:spacing w:after="160" w:line="312" w:lineRule="auto"/>
        <w:jc w:val="both"/>
      </w:pPr>
      <w:r>
        <w:rPr>
          <w:rFonts w:ascii="Calibri" w:hAnsi="Calibri"/>
          <w:b/>
          <w:sz w:val="22"/>
        </w:rPr>
        <w:t xml:space="preserve">Ms Lan: </w:t>
      </w:r>
      <w:r>
        <w:rPr>
          <w:rFonts w:ascii="Calibri" w:hAnsi="Calibri"/>
          <w:sz w:val="22"/>
        </w:rPr>
        <w:t xml:space="preserve">That's a relief, I was a little worried about that detail all week.  </w:t>
      </w:r>
      <w:r>
        <w:rPr>
          <w:rFonts w:ascii="Calibri" w:hAnsi="Calibri"/>
          <w:i/>
          <w:sz w:val="22"/>
        </w:rPr>
        <w:t>Vậy thì nhẹ cả người, cả tuần tôi hơi lo về chi tiết đó.</w:t>
      </w:r>
    </w:p>
    <w:p>
      <w:pPr>
        <w:spacing w:after="160" w:line="312" w:lineRule="auto"/>
        <w:jc w:val="both"/>
      </w:pPr>
      <w:r>
        <w:rPr>
          <w:rFonts w:ascii="Calibri" w:hAnsi="Calibri"/>
          <w:b/>
          <w:sz w:val="22"/>
        </w:rPr>
        <w:t xml:space="preserve">Ms Lan: </w:t>
      </w:r>
      <w:r>
        <w:rPr>
          <w:rFonts w:ascii="Calibri" w:hAnsi="Calibri"/>
          <w:sz w:val="22"/>
        </w:rPr>
        <w:t xml:space="preserve">I made sure the oven and refrigerator were both wiped down thoroughly before you arrived today.  </w:t>
      </w:r>
      <w:r>
        <w:rPr>
          <w:rFonts w:ascii="Calibri" w:hAnsi="Calibri"/>
          <w:i/>
          <w:sz w:val="22"/>
        </w:rPr>
        <w:t>Tôi đã đảm bảo lò nướng và tủ lạnh đều được lau chùi kỹ trước khi chị đến hôm nay.</w:t>
      </w:r>
    </w:p>
    <w:p>
      <w:pPr>
        <w:spacing w:after="160" w:line="312" w:lineRule="auto"/>
        <w:jc w:val="both"/>
      </w:pPr>
      <w:r>
        <w:rPr>
          <w:rFonts w:ascii="Calibri" w:hAnsi="Calibri"/>
          <w:b/>
          <w:sz w:val="22"/>
        </w:rPr>
        <w:t xml:space="preserve">Ms Brindlecombe: </w:t>
      </w:r>
      <w:r>
        <w:rPr>
          <w:rFonts w:ascii="Calibri" w:hAnsi="Calibri"/>
          <w:sz w:val="22"/>
        </w:rPr>
        <w:t xml:space="preserve">Both appliances look spotless, honestly this is one of the cleanest move-outs I've inspected in a while.  </w:t>
      </w:r>
      <w:r>
        <w:rPr>
          <w:rFonts w:ascii="Calibri" w:hAnsi="Calibri"/>
          <w:i/>
          <w:sz w:val="22"/>
        </w:rPr>
        <w:t>Cả hai thiết bị đều trông sạch bóng, thật ra đây là một trong những lần dọn ra sạch nhất tôi kiểm tra gần đây.</w:t>
      </w:r>
    </w:p>
    <w:p>
      <w:pPr>
        <w:spacing w:after="160" w:line="312" w:lineRule="auto"/>
        <w:jc w:val="both"/>
      </w:pPr>
      <w:r>
        <w:rPr>
          <w:rFonts w:ascii="Calibri" w:hAnsi="Calibri"/>
          <w:b/>
          <w:sz w:val="22"/>
        </w:rPr>
        <w:t xml:space="preserve">Ms Lan: </w:t>
      </w:r>
      <w:r>
        <w:rPr>
          <w:rFonts w:ascii="Calibri" w:hAnsi="Calibri"/>
          <w:sz w:val="22"/>
        </w:rPr>
        <w:t xml:space="preserve">That means a lot to hear, I really wanted to leave the place in good shape for you.  </w:t>
      </w:r>
      <w:r>
        <w:rPr>
          <w:rFonts w:ascii="Calibri" w:hAnsi="Calibri"/>
          <w:i/>
          <w:sz w:val="22"/>
        </w:rPr>
        <w:t>Nghe vậy tôi thấy rất vui, tôi thật sự muốn để lại nơi này trong tình trạng tốt cho chị.</w:t>
      </w:r>
    </w:p>
    <w:p>
      <w:pPr>
        <w:spacing w:after="160" w:line="312" w:lineRule="auto"/>
        <w:jc w:val="both"/>
      </w:pPr>
      <w:r>
        <w:rPr>
          <w:rFonts w:ascii="Calibri" w:hAnsi="Calibri"/>
          <w:b/>
          <w:sz w:val="22"/>
        </w:rPr>
        <w:t xml:space="preserve">Ms Lan: </w:t>
      </w:r>
      <w:r>
        <w:rPr>
          <w:rFonts w:ascii="Calibri" w:hAnsi="Calibri"/>
          <w:sz w:val="22"/>
        </w:rPr>
        <w:t xml:space="preserve">Since everything checks out fine, when exactly can I expect my deposit back in my account?  </w:t>
      </w:r>
      <w:r>
        <w:rPr>
          <w:rFonts w:ascii="Calibri" w:hAnsi="Calibri"/>
          <w:i/>
          <w:sz w:val="22"/>
        </w:rPr>
        <w:t>Vì mọi thứ đều ổn, khi nào tôi có thể nhận lại tiền đặt cọc vào tài khoản?</w:t>
      </w:r>
    </w:p>
    <w:p>
      <w:pPr>
        <w:spacing w:after="160" w:line="312" w:lineRule="auto"/>
        <w:jc w:val="both"/>
      </w:pPr>
      <w:r>
        <w:rPr>
          <w:rFonts w:ascii="Calibri" w:hAnsi="Calibri"/>
          <w:b/>
          <w:sz w:val="22"/>
        </w:rPr>
        <w:t xml:space="preserve">Ms Brindlecombe: </w:t>
      </w:r>
      <w:r>
        <w:rPr>
          <w:rFonts w:ascii="Calibri" w:hAnsi="Calibri"/>
          <w:sz w:val="22"/>
        </w:rPr>
        <w:t xml:space="preserve">I'll process the full refund within the next three business days, well within our fourteen-day agreement.  </w:t>
      </w:r>
      <w:r>
        <w:rPr>
          <w:rFonts w:ascii="Calibri" w:hAnsi="Calibri"/>
          <w:i/>
          <w:sz w:val="22"/>
        </w:rPr>
        <w:t>Tôi sẽ xử lý hoàn trả đầy đủ trong ba ngày làm việc tới, trong phạm vi thỏa thuận mười bốn ngày của chúng ta.</w:t>
      </w:r>
    </w:p>
    <w:p>
      <w:pPr>
        <w:spacing w:after="160" w:line="312" w:lineRule="auto"/>
        <w:jc w:val="both"/>
      </w:pPr>
      <w:r>
        <w:rPr>
          <w:rFonts w:ascii="Calibri" w:hAnsi="Calibri"/>
          <w:b/>
          <w:sz w:val="22"/>
        </w:rPr>
        <w:t xml:space="preserve">Ms Lan: </w:t>
      </w:r>
      <w:r>
        <w:rPr>
          <w:rFonts w:ascii="Calibri" w:hAnsi="Calibri"/>
          <w:sz w:val="22"/>
        </w:rPr>
        <w:t xml:space="preserve">Thank you, I'll keep an eye on my account over the next few days.  </w:t>
      </w:r>
      <w:r>
        <w:rPr>
          <w:rFonts w:ascii="Calibri" w:hAnsi="Calibri"/>
          <w:i/>
          <w:sz w:val="22"/>
        </w:rPr>
        <w:t>Cảm ơn chị, tôi sẽ theo dõi tài khoản trong vài ngày tới.</w:t>
      </w:r>
    </w:p>
    <w:p>
      <w:pPr>
        <w:spacing w:after="160" w:line="312" w:lineRule="auto"/>
        <w:jc w:val="both"/>
      </w:pPr>
      <w:r>
        <w:rPr>
          <w:rFonts w:ascii="Calibri" w:hAnsi="Calibri"/>
          <w:b/>
          <w:sz w:val="22"/>
        </w:rPr>
        <w:t xml:space="preserve">Ms Lan: </w:t>
      </w:r>
      <w:r>
        <w:rPr>
          <w:rFonts w:ascii="Calibri" w:hAnsi="Calibri"/>
          <w:sz w:val="22"/>
        </w:rPr>
        <w:t xml:space="preserve">Thank you for being so fair throughout this whole process, it made moving out far less stressful.  </w:t>
      </w:r>
      <w:r>
        <w:rPr>
          <w:rFonts w:ascii="Calibri" w:hAnsi="Calibri"/>
          <w:i/>
          <w:sz w:val="22"/>
        </w:rPr>
        <w:t>Cảm ơn chị đã công bằng trong suốt quá trình này, nó khiến việc dọn ra bớt căng thẳng hơn nhiều.</w:t>
      </w:r>
    </w:p>
    <w:p>
      <w:pPr>
        <w:spacing w:after="160" w:line="312" w:lineRule="auto"/>
        <w:jc w:val="both"/>
      </w:pPr>
      <w:r>
        <w:rPr>
          <w:rFonts w:ascii="Calibri" w:hAnsi="Calibri"/>
          <w:b/>
          <w:sz w:val="22"/>
        </w:rPr>
        <w:t xml:space="preserve">Ms Brindlecombe: </w:t>
      </w:r>
      <w:r>
        <w:rPr>
          <w:rFonts w:ascii="Calibri" w:hAnsi="Calibri"/>
          <w:sz w:val="22"/>
        </w:rPr>
        <w:t xml:space="preserve">You were a wonderful tenant, always paying on time and reporting problems quickly, I truly appreciate that.  </w:t>
      </w:r>
      <w:r>
        <w:rPr>
          <w:rFonts w:ascii="Calibri" w:hAnsi="Calibri"/>
          <w:i/>
          <w:sz w:val="22"/>
        </w:rPr>
        <w:t>Chị là một người thuê tuyệt vời, luôn trả tiền đúng hạn và báo vấn đề nhanh chóng, tôi rất cảm ơn điều đó.</w:t>
      </w:r>
    </w:p>
    <w:p>
      <w:pPr>
        <w:spacing w:after="160" w:line="312" w:lineRule="auto"/>
        <w:jc w:val="both"/>
      </w:pPr>
      <w:r>
        <w:rPr>
          <w:rFonts w:ascii="Calibri" w:hAnsi="Calibri"/>
          <w:b/>
          <w:sz w:val="22"/>
        </w:rPr>
        <w:t xml:space="preserve">Ms Lan: </w:t>
      </w:r>
      <w:r>
        <w:rPr>
          <w:rFonts w:ascii="Calibri" w:hAnsi="Calibri"/>
          <w:sz w:val="22"/>
        </w:rPr>
        <w:t xml:space="preserve">That's kind of you to say, I'll definitely recommend your apartments to anyone I know looking to rent.  </w:t>
      </w:r>
      <w:r>
        <w:rPr>
          <w:rFonts w:ascii="Calibri" w:hAnsi="Calibri"/>
          <w:i/>
          <w:sz w:val="22"/>
        </w:rPr>
        <w:t>Chị thật tốt bụng khi nói vậy, tôi chắc chắn sẽ giới thiệu căn hộ của chị cho ai tôi biết đang tìm thuê.</w:t>
      </w:r>
    </w:p>
    <w:p>
      <w:pPr>
        <w:spacing w:after="160" w:line="312" w:lineRule="auto"/>
        <w:jc w:val="both"/>
      </w:pPr>
      <w:r>
        <w:rPr>
          <w:rFonts w:ascii="Calibri" w:hAnsi="Calibri"/>
          <w:b/>
          <w:sz w:val="22"/>
        </w:rPr>
        <w:t xml:space="preserve">Ms Lan: </w:t>
      </w:r>
      <w:r>
        <w:rPr>
          <w:rFonts w:ascii="Calibri" w:hAnsi="Calibri"/>
          <w:sz w:val="22"/>
        </w:rPr>
        <w:t xml:space="preserve">I'd like to get a quote for moving a two-bedroom apartment across town, how does your pricing work?  </w:t>
      </w:r>
      <w:r>
        <w:rPr>
          <w:rFonts w:ascii="Calibri" w:hAnsi="Calibri"/>
          <w:i/>
          <w:sz w:val="22"/>
        </w:rPr>
        <w:t>Tôi muốn hỏi giá cho việc chuyển một căn hộ hai phòng ngủ sang bên kia thành phố, giá của bên chị tính thế nào?</w:t>
      </w:r>
    </w:p>
    <w:p>
      <w:pPr>
        <w:spacing w:after="160" w:line="312" w:lineRule="auto"/>
        <w:jc w:val="both"/>
      </w:pPr>
      <w:r>
        <w:rPr>
          <w:rFonts w:ascii="Calibri" w:hAnsi="Calibri"/>
          <w:b/>
          <w:sz w:val="22"/>
        </w:rPr>
        <w:t xml:space="preserve">Ms Brindlecombe: </w:t>
      </w:r>
      <w:r>
        <w:rPr>
          <w:rFonts w:ascii="Calibri" w:hAnsi="Calibri"/>
          <w:sz w:val="22"/>
        </w:rPr>
        <w:t xml:space="preserve">I actually know a reliable moving company, let me give you their number, they usually quote based on truck size and distance.  </w:t>
      </w:r>
      <w:r>
        <w:rPr>
          <w:rFonts w:ascii="Calibri" w:hAnsi="Calibri"/>
          <w:i/>
          <w:sz w:val="22"/>
        </w:rPr>
        <w:t>Thật ra tôi biết một công ty chuyển nhà uy tín, để tôi cho chị số điện thoại, họ thường tính giá theo kích cỡ xe tải và khoảng cách.</w:t>
      </w:r>
    </w:p>
    <w:p>
      <w:pPr>
        <w:spacing w:after="160" w:line="312" w:lineRule="auto"/>
        <w:jc w:val="both"/>
      </w:pPr>
      <w:r>
        <w:rPr>
          <w:rFonts w:ascii="Calibri" w:hAnsi="Calibri"/>
          <w:b/>
          <w:sz w:val="22"/>
        </w:rPr>
        <w:t xml:space="preserve">Ms Lan: </w:t>
      </w:r>
      <w:r>
        <w:rPr>
          <w:rFonts w:ascii="Calibri" w:hAnsi="Calibri"/>
          <w:sz w:val="22"/>
        </w:rPr>
        <w:t xml:space="preserve">That would be really helpful, I'd much rather use someone you personally recommend.  </w:t>
      </w:r>
      <w:r>
        <w:rPr>
          <w:rFonts w:ascii="Calibri" w:hAnsi="Calibri"/>
          <w:i/>
          <w:sz w:val="22"/>
        </w:rPr>
        <w:t>Vậy thì hữu ích lắm, tôi muốn dùng dịch vụ chị đích thân giới thiệu hơn.</w:t>
      </w:r>
    </w:p>
    <w:p>
      <w:pPr>
        <w:spacing w:after="160" w:line="312" w:lineRule="auto"/>
        <w:jc w:val="both"/>
      </w:pPr>
      <w:r>
        <w:rPr>
          <w:rFonts w:ascii="Calibri" w:hAnsi="Calibri"/>
          <w:b/>
          <w:sz w:val="22"/>
        </w:rPr>
        <w:t xml:space="preserve">Ms Lan: </w:t>
      </w:r>
      <w:r>
        <w:rPr>
          <w:rFonts w:ascii="Calibri" w:hAnsi="Calibri"/>
          <w:sz w:val="22"/>
        </w:rPr>
        <w:t xml:space="preserve">Do most moving companies around here charge by the hour, or do they give a flat rate for the whole job?  </w:t>
      </w:r>
      <w:r>
        <w:rPr>
          <w:rFonts w:ascii="Calibri" w:hAnsi="Calibri"/>
          <w:i/>
          <w:sz w:val="22"/>
        </w:rPr>
        <w:t>Hầu hết các công ty chuyển nhà ở đây tính giờ hay tính giá cố định cho cả công việc?</w:t>
      </w:r>
    </w:p>
    <w:p>
      <w:pPr>
        <w:spacing w:after="160" w:line="312" w:lineRule="auto"/>
        <w:jc w:val="both"/>
      </w:pPr>
      <w:r>
        <w:rPr>
          <w:rFonts w:ascii="Calibri" w:hAnsi="Calibri"/>
          <w:b/>
          <w:sz w:val="22"/>
        </w:rPr>
        <w:t xml:space="preserve">Ms Brindlecombe: </w:t>
      </w:r>
      <w:r>
        <w:rPr>
          <w:rFonts w:ascii="Calibri" w:hAnsi="Calibri"/>
          <w:sz w:val="22"/>
        </w:rPr>
        <w:t xml:space="preserve">Most charge a flat rate once they see how much furniture you have, which avoids any surprise costs later.  </w:t>
      </w:r>
      <w:r>
        <w:rPr>
          <w:rFonts w:ascii="Calibri" w:hAnsi="Calibri"/>
          <w:i/>
          <w:sz w:val="22"/>
        </w:rPr>
        <w:t>Hầu hết tính giá cố định sau khi họ xem số lượng đồ đạc của chị, như vậy tránh được chi phí bất ngờ về sau.</w:t>
      </w:r>
    </w:p>
    <w:p>
      <w:pPr>
        <w:spacing w:after="160" w:line="312" w:lineRule="auto"/>
        <w:jc w:val="both"/>
      </w:pPr>
      <w:r>
        <w:rPr>
          <w:rFonts w:ascii="Calibri" w:hAnsi="Calibri"/>
          <w:b/>
          <w:sz w:val="22"/>
        </w:rPr>
        <w:t xml:space="preserve">Ms Lan: </w:t>
      </w:r>
      <w:r>
        <w:rPr>
          <w:rFonts w:ascii="Calibri" w:hAnsi="Calibri"/>
          <w:sz w:val="22"/>
        </w:rPr>
        <w:t xml:space="preserve">That's good to know, I prefer knowing the total cost upfront before committing to anything.  </w:t>
      </w:r>
      <w:r>
        <w:rPr>
          <w:rFonts w:ascii="Calibri" w:hAnsi="Calibri"/>
          <w:i/>
          <w:sz w:val="22"/>
        </w:rPr>
        <w:t>Biết vậy tốt rồi, tôi muốn biết tổng chi phí trước khi cam kết bất cứ điều gì.</w:t>
      </w:r>
    </w:p>
    <w:p>
      <w:pPr>
        <w:spacing w:after="160" w:line="312" w:lineRule="auto"/>
        <w:jc w:val="both"/>
      </w:pPr>
      <w:r>
        <w:rPr>
          <w:rFonts w:ascii="Calibri" w:hAnsi="Calibri"/>
          <w:b/>
          <w:sz w:val="22"/>
        </w:rPr>
        <w:t xml:space="preserve">Ms Lan: </w:t>
      </w:r>
      <w:r>
        <w:rPr>
          <w:rFonts w:ascii="Calibri" w:hAnsi="Calibri"/>
          <w:sz w:val="22"/>
        </w:rPr>
        <w:t xml:space="preserve">Should I book the moving truck for a weekday, or are weekends generally easier to arrange?  </w:t>
      </w:r>
      <w:r>
        <w:rPr>
          <w:rFonts w:ascii="Calibri" w:hAnsi="Calibri"/>
          <w:i/>
          <w:sz w:val="22"/>
        </w:rPr>
        <w:t>Tôi nên đặt xe tải vào ngày trong tuần, hay cuối tuần thường dễ sắp xếp hơn?</w:t>
      </w:r>
    </w:p>
    <w:p>
      <w:pPr>
        <w:spacing w:after="160" w:line="312" w:lineRule="auto"/>
        <w:jc w:val="both"/>
      </w:pPr>
      <w:r>
        <w:rPr>
          <w:rFonts w:ascii="Calibri" w:hAnsi="Calibri"/>
          <w:b/>
          <w:sz w:val="22"/>
        </w:rPr>
        <w:t xml:space="preserve">Ms Brindlecombe: </w:t>
      </w:r>
      <w:r>
        <w:rPr>
          <w:rFonts w:ascii="Calibri" w:hAnsi="Calibri"/>
          <w:sz w:val="22"/>
        </w:rPr>
        <w:t xml:space="preserve">Weekdays are usually easier to book and sometimes a little cheaper, since weekends get booked up quickly.  </w:t>
      </w:r>
      <w:r>
        <w:rPr>
          <w:rFonts w:ascii="Calibri" w:hAnsi="Calibri"/>
          <w:i/>
          <w:sz w:val="22"/>
        </w:rPr>
        <w:t>Ngày trong tuần thường dễ đặt hơn và đôi khi rẻ hơn một chút, vì cuối tuần hay bị đặt hết sớm.</w:t>
      </w:r>
    </w:p>
    <w:p>
      <w:pPr>
        <w:spacing w:after="160" w:line="312" w:lineRule="auto"/>
        <w:jc w:val="both"/>
      </w:pPr>
      <w:r>
        <w:rPr>
          <w:rFonts w:ascii="Calibri" w:hAnsi="Calibri"/>
          <w:b/>
          <w:sz w:val="22"/>
        </w:rPr>
        <w:t xml:space="preserve">Ms Lan: </w:t>
      </w:r>
      <w:r>
        <w:rPr>
          <w:rFonts w:ascii="Calibri" w:hAnsi="Calibri"/>
          <w:sz w:val="22"/>
        </w:rPr>
        <w:t xml:space="preserve">I'll aim for a Wednesday then, that should also give me the whole weekend to settle in afterward.  </w:t>
      </w:r>
      <w:r>
        <w:rPr>
          <w:rFonts w:ascii="Calibri" w:hAnsi="Calibri"/>
          <w:i/>
          <w:sz w:val="22"/>
        </w:rPr>
        <w:t>Vậy tôi sẽ chọn thứ Tư, như vậy cũng cho tôi cả cuối tuần để ổn định sau đó.</w:t>
      </w:r>
    </w:p>
    <w:p>
      <w:pPr>
        <w:spacing w:after="160" w:line="312" w:lineRule="auto"/>
        <w:jc w:val="both"/>
      </w:pPr>
      <w:r>
        <w:rPr>
          <w:rFonts w:ascii="Calibri" w:hAnsi="Calibri"/>
          <w:b/>
          <w:sz w:val="22"/>
        </w:rPr>
        <w:t xml:space="preserve">Ms Lan: </w:t>
      </w:r>
      <w:r>
        <w:rPr>
          <w:rFonts w:ascii="Calibri" w:hAnsi="Calibri"/>
          <w:sz w:val="22"/>
        </w:rPr>
        <w:t xml:space="preserve">Does the moving truck need a special parking permit to stop in front of this building?  </w:t>
      </w:r>
      <w:r>
        <w:rPr>
          <w:rFonts w:ascii="Calibri" w:hAnsi="Calibri"/>
          <w:i/>
          <w:sz w:val="22"/>
        </w:rPr>
        <w:t>Xe tải chuyển nhà có cần giấy phép đậu xe đặc biệt để dừng trước tòa nhà này không?</w:t>
      </w:r>
    </w:p>
    <w:p>
      <w:pPr>
        <w:spacing w:after="160" w:line="312" w:lineRule="auto"/>
        <w:jc w:val="both"/>
      </w:pPr>
      <w:r>
        <w:rPr>
          <w:rFonts w:ascii="Calibri" w:hAnsi="Calibri"/>
          <w:b/>
          <w:sz w:val="22"/>
        </w:rPr>
        <w:t xml:space="preserve">Ms Brindlecombe: </w:t>
      </w:r>
      <w:r>
        <w:rPr>
          <w:rFonts w:ascii="Calibri" w:hAnsi="Calibri"/>
          <w:sz w:val="22"/>
        </w:rPr>
        <w:t xml:space="preserve">No special permit is needed here, but let's pick a time when the front area isn't too crowded with other cars.  </w:t>
      </w:r>
      <w:r>
        <w:rPr>
          <w:rFonts w:ascii="Calibri" w:hAnsi="Calibri"/>
          <w:i/>
          <w:sz w:val="22"/>
        </w:rPr>
        <w:t>Không cần giấy phép đặc biệt ở đây, nhưng mình nên chọn giờ khu vực phía trước không quá đông xe khác.</w:t>
      </w:r>
    </w:p>
    <w:p>
      <w:pPr>
        <w:spacing w:after="160" w:line="312" w:lineRule="auto"/>
        <w:jc w:val="both"/>
      </w:pPr>
      <w:r>
        <w:rPr>
          <w:rFonts w:ascii="Calibri" w:hAnsi="Calibri"/>
          <w:b/>
          <w:sz w:val="22"/>
        </w:rPr>
        <w:t xml:space="preserve">Ms Lan: </w:t>
      </w:r>
      <w:r>
        <w:rPr>
          <w:rFonts w:ascii="Calibri" w:hAnsi="Calibri"/>
          <w:sz w:val="22"/>
        </w:rPr>
        <w:t xml:space="preserve">Early morning sounds like the quietest option, so I'll aim for around eight o'clock.  </w:t>
      </w:r>
      <w:r>
        <w:rPr>
          <w:rFonts w:ascii="Calibri" w:hAnsi="Calibri"/>
          <w:i/>
          <w:sz w:val="22"/>
        </w:rPr>
        <w:t>Sáng sớm nghe có vẻ là lựa chọn yên tĩnh nhất, nên tôi sẽ chọn khoảng tám giờ.</w:t>
      </w:r>
    </w:p>
    <w:p>
      <w:pPr>
        <w:spacing w:after="160" w:line="312" w:lineRule="auto"/>
        <w:jc w:val="both"/>
      </w:pPr>
      <w:r>
        <w:rPr>
          <w:rFonts w:ascii="Calibri" w:hAnsi="Calibri"/>
          <w:b/>
          <w:sz w:val="22"/>
        </w:rPr>
        <w:t xml:space="preserve">Ms Lan: </w:t>
      </w:r>
      <w:r>
        <w:rPr>
          <w:rFonts w:ascii="Calibri" w:hAnsi="Calibri"/>
          <w:sz w:val="22"/>
        </w:rPr>
        <w:t xml:space="preserve">I've confirmed the movers for next Wednesday at eight, they said the whole job should take about three hours.  </w:t>
      </w:r>
      <w:r>
        <w:rPr>
          <w:rFonts w:ascii="Calibri" w:hAnsi="Calibri"/>
          <w:i/>
          <w:sz w:val="22"/>
        </w:rPr>
        <w:t>Tôi đã xác nhận với bên chuyển nhà vào thứ Tư tới lúc tám giờ, họ nói cả công việc sẽ mất khoảng ba giờ.</w:t>
      </w:r>
    </w:p>
    <w:p>
      <w:pPr>
        <w:spacing w:after="160" w:line="312" w:lineRule="auto"/>
        <w:jc w:val="both"/>
      </w:pPr>
      <w:r>
        <w:rPr>
          <w:rFonts w:ascii="Calibri" w:hAnsi="Calibri"/>
          <w:b/>
          <w:sz w:val="22"/>
        </w:rPr>
        <w:t xml:space="preserve">Ms Brindlecombe: </w:t>
      </w:r>
      <w:r>
        <w:rPr>
          <w:rFonts w:ascii="Calibri" w:hAnsi="Calibri"/>
          <w:sz w:val="22"/>
        </w:rPr>
        <w:t xml:space="preserve">That sounds about right for a two-bedroom apartment, I'll make sure the lobby door is unlocked that morning.  </w:t>
      </w:r>
      <w:r>
        <w:rPr>
          <w:rFonts w:ascii="Calibri" w:hAnsi="Calibri"/>
          <w:i/>
          <w:sz w:val="22"/>
        </w:rPr>
        <w:t>Thời gian đó nghe hợp lý cho căn hộ hai phòng ngủ, tôi sẽ đảm bảo cửa sảnh được mở khóa sáng đó.</w:t>
      </w:r>
    </w:p>
    <w:p>
      <w:pPr>
        <w:spacing w:after="160" w:line="312" w:lineRule="auto"/>
        <w:jc w:val="both"/>
      </w:pPr>
      <w:r>
        <w:rPr>
          <w:rFonts w:ascii="Calibri" w:hAnsi="Calibri"/>
          <w:b/>
          <w:sz w:val="22"/>
        </w:rPr>
        <w:t xml:space="preserve">Ms Lan: </w:t>
      </w:r>
      <w:r>
        <w:rPr>
          <w:rFonts w:ascii="Calibri" w:hAnsi="Calibri"/>
          <w:sz w:val="22"/>
        </w:rPr>
        <w:t xml:space="preserve">Thank you, that really helps the movers get in and out smoothly without delays.  </w:t>
      </w:r>
      <w:r>
        <w:rPr>
          <w:rFonts w:ascii="Calibri" w:hAnsi="Calibri"/>
          <w:i/>
          <w:sz w:val="22"/>
        </w:rPr>
        <w:t>Cảm ơn chị, điều đó thật sự giúp người chuyển nhà ra vào thuận lợi mà không bị chậm trễ.</w:t>
      </w:r>
    </w:p>
    <w:p>
      <w:pPr>
        <w:spacing w:after="160" w:line="312" w:lineRule="auto"/>
        <w:jc w:val="both"/>
      </w:pPr>
      <w:r>
        <w:rPr>
          <w:rFonts w:ascii="Calibri" w:hAnsi="Calibri"/>
          <w:b/>
          <w:sz w:val="22"/>
        </w:rPr>
        <w:t xml:space="preserve">Ms Lan: </w:t>
      </w:r>
      <w:r>
        <w:rPr>
          <w:rFonts w:ascii="Calibri" w:hAnsi="Calibri"/>
          <w:sz w:val="22"/>
        </w:rPr>
        <w:t xml:space="preserve">I'm starting to pack this weekend, do you know where I could get sturdy boxes for free or cheap?  </w:t>
      </w:r>
      <w:r>
        <w:rPr>
          <w:rFonts w:ascii="Calibri" w:hAnsi="Calibri"/>
          <w:i/>
          <w:sz w:val="22"/>
        </w:rPr>
        <w:t>Tôi sẽ bắt đầu đóng gói vào cuối tuần này, chị có biết chỗ nào có thùng chắc chắn miễn phí hay giá rẻ không?</w:t>
      </w:r>
    </w:p>
    <w:p>
      <w:pPr>
        <w:spacing w:after="160" w:line="312" w:lineRule="auto"/>
        <w:jc w:val="both"/>
      </w:pPr>
      <w:r>
        <w:rPr>
          <w:rFonts w:ascii="Calibri" w:hAnsi="Calibri"/>
          <w:b/>
          <w:sz w:val="22"/>
        </w:rPr>
        <w:t xml:space="preserve">Ms Brindlecombe: </w:t>
      </w:r>
      <w:r>
        <w:rPr>
          <w:rFonts w:ascii="Calibri" w:hAnsi="Calibri"/>
          <w:sz w:val="22"/>
        </w:rPr>
        <w:t xml:space="preserve">The grocery store two blocks over usually gives away their delivery boxes if you ask the manager directly.  </w:t>
      </w:r>
      <w:r>
        <w:rPr>
          <w:rFonts w:ascii="Calibri" w:hAnsi="Calibri"/>
          <w:i/>
          <w:sz w:val="22"/>
        </w:rPr>
        <w:t>Siêu thị cách hai dãy nhà thường cho miễn phí thùng giao hàng của họ nếu chị hỏi trực tiếp quản lý.</w:t>
      </w:r>
    </w:p>
    <w:p>
      <w:pPr>
        <w:spacing w:after="160" w:line="312" w:lineRule="auto"/>
        <w:jc w:val="both"/>
      </w:pPr>
      <w:r>
        <w:rPr>
          <w:rFonts w:ascii="Calibri" w:hAnsi="Calibri"/>
          <w:b/>
          <w:sz w:val="22"/>
        </w:rPr>
        <w:t xml:space="preserve">Ms Lan: </w:t>
      </w:r>
      <w:r>
        <w:rPr>
          <w:rFonts w:ascii="Calibri" w:hAnsi="Calibri"/>
          <w:sz w:val="22"/>
        </w:rPr>
        <w:t xml:space="preserve">That's a great tip, I'll stop by there tomorrow and ask before buying new boxes.  </w:t>
      </w:r>
      <w:r>
        <w:rPr>
          <w:rFonts w:ascii="Calibri" w:hAnsi="Calibri"/>
          <w:i/>
          <w:sz w:val="22"/>
        </w:rPr>
        <w:t>Mẹo hay đấy, tôi sẽ ghé qua đó ngày mai và hỏi trước khi mua thùng mới.</w:t>
      </w:r>
    </w:p>
    <w:p>
      <w:pPr>
        <w:spacing w:after="160" w:line="312" w:lineRule="auto"/>
        <w:jc w:val="both"/>
      </w:pPr>
      <w:r>
        <w:rPr>
          <w:rFonts w:ascii="Calibri" w:hAnsi="Calibri"/>
          <w:b/>
          <w:sz w:val="22"/>
        </w:rPr>
        <w:t xml:space="preserve">Ms Lan: </w:t>
      </w:r>
      <w:r>
        <w:rPr>
          <w:rFonts w:ascii="Calibri" w:hAnsi="Calibri"/>
          <w:sz w:val="22"/>
        </w:rPr>
        <w:t xml:space="preserve">I'm labeling each box by room, but I'm not sure how to pack fragile kitchen items safely.  </w:t>
      </w:r>
      <w:r>
        <w:rPr>
          <w:rFonts w:ascii="Calibri" w:hAnsi="Calibri"/>
          <w:i/>
          <w:sz w:val="22"/>
        </w:rPr>
        <w:t>Tôi đang dán nhãn mỗi thùng theo từng phòng, nhưng tôi không chắc cách đóng gói đồ bếp dễ vỡ an toàn.</w:t>
      </w:r>
    </w:p>
    <w:p>
      <w:pPr>
        <w:spacing w:after="160" w:line="312" w:lineRule="auto"/>
        <w:jc w:val="both"/>
      </w:pPr>
      <w:r>
        <w:rPr>
          <w:rFonts w:ascii="Calibri" w:hAnsi="Calibri"/>
          <w:b/>
          <w:sz w:val="22"/>
        </w:rPr>
        <w:t xml:space="preserve">Ms Brindlecombe: </w:t>
      </w:r>
      <w:r>
        <w:rPr>
          <w:rFonts w:ascii="Calibri" w:hAnsi="Calibri"/>
          <w:sz w:val="22"/>
        </w:rPr>
        <w:t xml:space="preserve">Wrap each piece in a towel or newspaper, and pack heavier items at the bottom of the box.  </w:t>
      </w:r>
      <w:r>
        <w:rPr>
          <w:rFonts w:ascii="Calibri" w:hAnsi="Calibri"/>
          <w:i/>
          <w:sz w:val="22"/>
        </w:rPr>
        <w:t>Chị bọc từng cái bằng khăn hoặc báo, và xếp những món nặng hơn xuống đáy thùng.</w:t>
      </w:r>
    </w:p>
    <w:p>
      <w:pPr>
        <w:spacing w:after="160" w:line="312" w:lineRule="auto"/>
        <w:jc w:val="both"/>
      </w:pPr>
      <w:r>
        <w:rPr>
          <w:rFonts w:ascii="Calibri" w:hAnsi="Calibri"/>
          <w:b/>
          <w:sz w:val="22"/>
        </w:rPr>
        <w:t xml:space="preserve">Ms Lan: </w:t>
      </w:r>
      <w:r>
        <w:rPr>
          <w:rFonts w:ascii="Calibri" w:hAnsi="Calibri"/>
          <w:sz w:val="22"/>
        </w:rPr>
        <w:t xml:space="preserve">That makes sense, I'll use my old towels instead of buying bubble wrap for everything.  </w:t>
      </w:r>
      <w:r>
        <w:rPr>
          <w:rFonts w:ascii="Calibri" w:hAnsi="Calibri"/>
          <w:i/>
          <w:sz w:val="22"/>
        </w:rPr>
        <w:t>Nghe hợp lý, tôi sẽ dùng khăn cũ thay vì mua giấy bọc khí cho tất cả mọi thứ.</w:t>
      </w:r>
    </w:p>
    <w:p>
      <w:pPr>
        <w:spacing w:after="160" w:line="312" w:lineRule="auto"/>
        <w:jc w:val="both"/>
      </w:pPr>
      <w:r>
        <w:rPr>
          <w:rFonts w:ascii="Calibri" w:hAnsi="Calibri"/>
          <w:b/>
          <w:sz w:val="22"/>
        </w:rPr>
        <w:t xml:space="preserve">Ms Lan: </w:t>
      </w:r>
      <w:r>
        <w:rPr>
          <w:rFonts w:ascii="Calibri" w:hAnsi="Calibri"/>
          <w:sz w:val="22"/>
        </w:rPr>
        <w:t xml:space="preserve">Should I pack the essentials box last, so it's the first thing I open at the new place?  </w:t>
      </w:r>
      <w:r>
        <w:rPr>
          <w:rFonts w:ascii="Calibri" w:hAnsi="Calibri"/>
          <w:i/>
          <w:sz w:val="22"/>
        </w:rPr>
        <w:t>Tôi nên đóng thùng đồ cần thiết sau cùng, để nó là thứ đầu tiên tôi mở ở nơi mới đúng không?</w:t>
      </w:r>
    </w:p>
    <w:p>
      <w:pPr>
        <w:spacing w:after="160" w:line="312" w:lineRule="auto"/>
        <w:jc w:val="both"/>
      </w:pPr>
      <w:r>
        <w:rPr>
          <w:rFonts w:ascii="Calibri" w:hAnsi="Calibri"/>
          <w:b/>
          <w:sz w:val="22"/>
        </w:rPr>
        <w:t xml:space="preserve">Ms Brindlecombe: </w:t>
      </w:r>
      <w:r>
        <w:rPr>
          <w:rFonts w:ascii="Calibri" w:hAnsi="Calibri"/>
          <w:sz w:val="22"/>
        </w:rPr>
        <w:t xml:space="preserve">Exactly, keep toiletries, chargers, and a change of clothes in one labeled box you keep with you personally.  </w:t>
      </w:r>
      <w:r>
        <w:rPr>
          <w:rFonts w:ascii="Calibri" w:hAnsi="Calibri"/>
          <w:i/>
          <w:sz w:val="22"/>
        </w:rPr>
        <w:t>Chính xác, giữ đồ vệ sinh cá nhân, sạc điện thoại, và một bộ quần áo thay trong một thùng được dán nhãn mà chị mang theo riêng.</w:t>
      </w:r>
    </w:p>
    <w:p>
      <w:pPr>
        <w:spacing w:after="160" w:line="312" w:lineRule="auto"/>
        <w:jc w:val="both"/>
      </w:pPr>
      <w:r>
        <w:rPr>
          <w:rFonts w:ascii="Calibri" w:hAnsi="Calibri"/>
          <w:b/>
          <w:sz w:val="22"/>
        </w:rPr>
        <w:t xml:space="preserve">Ms Lan: </w:t>
      </w:r>
      <w:r>
        <w:rPr>
          <w:rFonts w:ascii="Calibri" w:hAnsi="Calibri"/>
          <w:sz w:val="22"/>
        </w:rPr>
        <w:t xml:space="preserve">Good idea, I'll pack that one myself and carry it in my own bag during the move.  </w:t>
      </w:r>
      <w:r>
        <w:rPr>
          <w:rFonts w:ascii="Calibri" w:hAnsi="Calibri"/>
          <w:i/>
          <w:sz w:val="22"/>
        </w:rPr>
        <w:t>Ý hay đấy, tôi sẽ tự đóng thùng đó và mang theo trong túi riêng của mình trong lúc chuyển nhà.</w:t>
      </w:r>
    </w:p>
    <w:p>
      <w:pPr>
        <w:spacing w:after="160" w:line="312" w:lineRule="auto"/>
        <w:jc w:val="both"/>
      </w:pPr>
      <w:r>
        <w:rPr>
          <w:rFonts w:ascii="Calibri" w:hAnsi="Calibri"/>
          <w:b/>
          <w:sz w:val="22"/>
        </w:rPr>
        <w:t xml:space="preserve">Ms Lan: </w:t>
      </w:r>
      <w:r>
        <w:rPr>
          <w:rFonts w:ascii="Calibri" w:hAnsi="Calibri"/>
          <w:sz w:val="22"/>
        </w:rPr>
        <w:t xml:space="preserve">I have quite a few plants, do you have any tips for moving them without damaging the leaves?  </w:t>
      </w:r>
      <w:r>
        <w:rPr>
          <w:rFonts w:ascii="Calibri" w:hAnsi="Calibri"/>
          <w:i/>
          <w:sz w:val="22"/>
        </w:rPr>
        <w:t>Tôi có khá nhiều cây cảnh, chị có mẹo nào để chuyển chúng mà không làm hỏng lá không?</w:t>
      </w:r>
    </w:p>
    <w:p>
      <w:pPr>
        <w:spacing w:after="160" w:line="312" w:lineRule="auto"/>
        <w:jc w:val="both"/>
      </w:pPr>
      <w:r>
        <w:rPr>
          <w:rFonts w:ascii="Calibri" w:hAnsi="Calibri"/>
          <w:b/>
          <w:sz w:val="22"/>
        </w:rPr>
        <w:t xml:space="preserve">Ms Brindlecombe: </w:t>
      </w:r>
      <w:r>
        <w:rPr>
          <w:rFonts w:ascii="Calibri" w:hAnsi="Calibri"/>
          <w:sz w:val="22"/>
        </w:rPr>
        <w:t xml:space="preserve">Place them upright in open boxes with newspaper around the pots, and keep them away from direct sunlight during transport.  </w:t>
      </w:r>
      <w:r>
        <w:rPr>
          <w:rFonts w:ascii="Calibri" w:hAnsi="Calibri"/>
          <w:i/>
          <w:sz w:val="22"/>
        </w:rPr>
        <w:t>Chị đặt chúng thẳng đứng trong thùng hở có báo quấn quanh chậu, và để tránh ánh nắng trực tiếp trong lúc di chuyển.</w:t>
      </w:r>
    </w:p>
    <w:p>
      <w:pPr>
        <w:spacing w:after="160" w:line="312" w:lineRule="auto"/>
        <w:jc w:val="both"/>
      </w:pPr>
      <w:r>
        <w:rPr>
          <w:rFonts w:ascii="Calibri" w:hAnsi="Calibri"/>
          <w:b/>
          <w:sz w:val="22"/>
        </w:rPr>
        <w:t xml:space="preserve">Ms Lan: </w:t>
      </w:r>
      <w:r>
        <w:rPr>
          <w:rFonts w:ascii="Calibri" w:hAnsi="Calibri"/>
          <w:sz w:val="22"/>
        </w:rPr>
        <w:t xml:space="preserve">Thank you, I was most worried about my plants out of everything I'm packing.  </w:t>
      </w:r>
      <w:r>
        <w:rPr>
          <w:rFonts w:ascii="Calibri" w:hAnsi="Calibri"/>
          <w:i/>
          <w:sz w:val="22"/>
        </w:rPr>
        <w:t>Cảm ơn chị, trong tất cả những gì tôi đang đóng gói, tôi lo nhất về cây cảnh của mình.</w:t>
      </w:r>
    </w:p>
    <w:p>
      <w:pPr>
        <w:spacing w:after="160" w:line="312" w:lineRule="auto"/>
        <w:jc w:val="both"/>
      </w:pPr>
      <w:r>
        <w:rPr>
          <w:rFonts w:ascii="Calibri" w:hAnsi="Calibri"/>
          <w:b/>
          <w:sz w:val="22"/>
        </w:rPr>
        <w:t xml:space="preserve">Ms Lan: </w:t>
      </w:r>
      <w:r>
        <w:rPr>
          <w:rFonts w:ascii="Calibri" w:hAnsi="Calibri"/>
          <w:sz w:val="22"/>
        </w:rPr>
        <w:t xml:space="preserve">I still haven't decided what to do with a bookshelf that might be too heavy for the moving truck.  </w:t>
      </w:r>
      <w:r>
        <w:rPr>
          <w:rFonts w:ascii="Calibri" w:hAnsi="Calibri"/>
          <w:i/>
          <w:sz w:val="22"/>
        </w:rPr>
        <w:t>Tôi vẫn chưa quyết định làm gì với một kệ sách có thể quá nặng cho xe tải chuyển nhà.</w:t>
      </w:r>
    </w:p>
    <w:p>
      <w:pPr>
        <w:spacing w:after="160" w:line="312" w:lineRule="auto"/>
        <w:jc w:val="both"/>
      </w:pPr>
      <w:r>
        <w:rPr>
          <w:rFonts w:ascii="Calibri" w:hAnsi="Calibri"/>
          <w:b/>
          <w:sz w:val="22"/>
        </w:rPr>
        <w:t xml:space="preserve">Ms Brindlecombe: </w:t>
      </w:r>
      <w:r>
        <w:rPr>
          <w:rFonts w:ascii="Calibri" w:hAnsi="Calibri"/>
          <w:sz w:val="22"/>
        </w:rPr>
        <w:t xml:space="preserve">The movers I recommended handle furniture that size all the time, just mention it when you confirm the booking.  </w:t>
      </w:r>
      <w:r>
        <w:rPr>
          <w:rFonts w:ascii="Calibri" w:hAnsi="Calibri"/>
          <w:i/>
          <w:sz w:val="22"/>
        </w:rPr>
        <w:t>Nhóm chuyển nhà tôi giới thiệu xử lý đồ nội thất kích cỡ đó thường xuyên, chị chỉ cần nói khi xác nhận đặt lịch.</w:t>
      </w:r>
    </w:p>
    <w:p>
      <w:pPr>
        <w:spacing w:after="160" w:line="312" w:lineRule="auto"/>
        <w:jc w:val="both"/>
      </w:pPr>
      <w:r>
        <w:rPr>
          <w:rFonts w:ascii="Calibri" w:hAnsi="Calibri"/>
          <w:b/>
          <w:sz w:val="22"/>
        </w:rPr>
        <w:t xml:space="preserve">Ms Lan: </w:t>
      </w:r>
      <w:r>
        <w:rPr>
          <w:rFonts w:ascii="Calibri" w:hAnsi="Calibri"/>
          <w:sz w:val="22"/>
        </w:rPr>
        <w:t xml:space="preserve">That's a relief, I was almost ready to give the bookshelf away instead of moving it.  </w:t>
      </w:r>
      <w:r>
        <w:rPr>
          <w:rFonts w:ascii="Calibri" w:hAnsi="Calibri"/>
          <w:i/>
          <w:sz w:val="22"/>
        </w:rPr>
        <w:t>Vậy thì nhẹ cả người, tôi suýt định cho đi cái kệ sách thay vì mang theo.</w:t>
      </w:r>
    </w:p>
    <w:p>
      <w:pPr>
        <w:spacing w:after="160" w:line="312" w:lineRule="auto"/>
        <w:jc w:val="both"/>
      </w:pPr>
      <w:r>
        <w:rPr>
          <w:rFonts w:ascii="Calibri" w:hAnsi="Calibri"/>
          <w:b/>
          <w:sz w:val="22"/>
        </w:rPr>
        <w:t xml:space="preserve">Ms Lan: </w:t>
      </w:r>
      <w:r>
        <w:rPr>
          <w:rFonts w:ascii="Calibri" w:hAnsi="Calibri"/>
          <w:sz w:val="22"/>
        </w:rPr>
        <w:t xml:space="preserve">Once I move, I need to update my address with the post office, do you know the easiest way to do that?  </w:t>
      </w:r>
      <w:r>
        <w:rPr>
          <w:rFonts w:ascii="Calibri" w:hAnsi="Calibri"/>
          <w:i/>
          <w:sz w:val="22"/>
        </w:rPr>
        <w:t>Khi tôi dọn đi, tôi cần cập nhật địa chỉ với bưu điện, chị có biết cách dễ nhất để làm việc đó không?</w:t>
      </w:r>
    </w:p>
    <w:p>
      <w:pPr>
        <w:spacing w:after="160" w:line="312" w:lineRule="auto"/>
        <w:jc w:val="both"/>
      </w:pPr>
      <w:r>
        <w:rPr>
          <w:rFonts w:ascii="Calibri" w:hAnsi="Calibri"/>
          <w:b/>
          <w:sz w:val="22"/>
        </w:rPr>
        <w:t xml:space="preserve">Ms Brindlecombe: </w:t>
      </w:r>
      <w:r>
        <w:rPr>
          <w:rFonts w:ascii="Calibri" w:hAnsi="Calibri"/>
          <w:sz w:val="22"/>
        </w:rPr>
        <w:t xml:space="preserve">Most post offices let you fill out a change-of-address form in person, it only takes about ten minutes.  </w:t>
      </w:r>
      <w:r>
        <w:rPr>
          <w:rFonts w:ascii="Calibri" w:hAnsi="Calibri"/>
          <w:i/>
          <w:sz w:val="22"/>
        </w:rPr>
        <w:t>Hầu hết bưu điện cho phép chị điền mẫu đổi địa chỉ trực tiếp, chỉ mất khoảng mười phút.</w:t>
      </w:r>
    </w:p>
    <w:p>
      <w:pPr>
        <w:spacing w:after="160" w:line="312" w:lineRule="auto"/>
        <w:jc w:val="both"/>
      </w:pPr>
      <w:r>
        <w:rPr>
          <w:rFonts w:ascii="Calibri" w:hAnsi="Calibri"/>
          <w:b/>
          <w:sz w:val="22"/>
        </w:rPr>
        <w:t xml:space="preserve">Ms Lan: </w:t>
      </w:r>
      <w:r>
        <w:rPr>
          <w:rFonts w:ascii="Calibri" w:hAnsi="Calibri"/>
          <w:sz w:val="22"/>
        </w:rPr>
        <w:t xml:space="preserve">I'll stop by there the same week I move, so my mail doesn't get lost in the meantime.  </w:t>
      </w:r>
      <w:r>
        <w:rPr>
          <w:rFonts w:ascii="Calibri" w:hAnsi="Calibri"/>
          <w:i/>
          <w:sz w:val="22"/>
        </w:rPr>
        <w:t>Tôi sẽ ghé qua đó ngay trong tuần tôi dọn đi, để thư từ không bị thất lạc trong lúc chuyển.</w:t>
      </w:r>
    </w:p>
    <w:p>
      <w:pPr>
        <w:spacing w:after="160" w:line="312" w:lineRule="auto"/>
        <w:jc w:val="both"/>
      </w:pPr>
      <w:r>
        <w:rPr>
          <w:rFonts w:ascii="Calibri" w:hAnsi="Calibri"/>
          <w:b/>
          <w:sz w:val="22"/>
        </w:rPr>
        <w:t xml:space="preserve">Ms Lan: </w:t>
      </w:r>
      <w:r>
        <w:rPr>
          <w:rFonts w:ascii="Calibri" w:hAnsi="Calibri"/>
          <w:sz w:val="22"/>
        </w:rPr>
        <w:t xml:space="preserve">Should I also update my address with my bank before or after the actual move-out date?  </w:t>
      </w:r>
      <w:r>
        <w:rPr>
          <w:rFonts w:ascii="Calibri" w:hAnsi="Calibri"/>
          <w:i/>
          <w:sz w:val="22"/>
        </w:rPr>
        <w:t>Tôi nên cập nhật địa chỉ với ngân hàng trước hay sau ngày dọn ra thực tế?</w:t>
      </w:r>
    </w:p>
    <w:p>
      <w:pPr>
        <w:spacing w:after="160" w:line="312" w:lineRule="auto"/>
        <w:jc w:val="both"/>
      </w:pPr>
      <w:r>
        <w:rPr>
          <w:rFonts w:ascii="Calibri" w:hAnsi="Calibri"/>
          <w:b/>
          <w:sz w:val="22"/>
        </w:rPr>
        <w:t xml:space="preserve">Ms Brindlecombe: </w:t>
      </w:r>
      <w:r>
        <w:rPr>
          <w:rFonts w:ascii="Calibri" w:hAnsi="Calibri"/>
          <w:sz w:val="22"/>
        </w:rPr>
        <w:t xml:space="preserve">I'd update it a few days before moving, so any paperwork they send arrives at your new place already.  </w:t>
      </w:r>
      <w:r>
        <w:rPr>
          <w:rFonts w:ascii="Calibri" w:hAnsi="Calibri"/>
          <w:i/>
          <w:sz w:val="22"/>
        </w:rPr>
        <w:t>Tôi sẽ cập nhật vài ngày trước khi dọn, để bất kỳ giấy tờ nào họ gửi đã đến đúng địa chỉ mới.</w:t>
      </w:r>
    </w:p>
    <w:p>
      <w:pPr>
        <w:spacing w:after="160" w:line="312" w:lineRule="auto"/>
        <w:jc w:val="both"/>
      </w:pPr>
      <w:r>
        <w:rPr>
          <w:rFonts w:ascii="Calibri" w:hAnsi="Calibri"/>
          <w:b/>
          <w:sz w:val="22"/>
        </w:rPr>
        <w:t xml:space="preserve">Ms Lan: </w:t>
      </w:r>
      <w:r>
        <w:rPr>
          <w:rFonts w:ascii="Calibri" w:hAnsi="Calibri"/>
          <w:sz w:val="22"/>
        </w:rPr>
        <w:t xml:space="preserve">That's smart timing, I'll call my bank this week to get that updated early.  </w:t>
      </w:r>
      <w:r>
        <w:rPr>
          <w:rFonts w:ascii="Calibri" w:hAnsi="Calibri"/>
          <w:i/>
          <w:sz w:val="22"/>
        </w:rPr>
        <w:t>Thời điểm đó khôn đấy, tôi sẽ gọi ngân hàng trong tuần này để cập nhật sớm.</w:t>
      </w:r>
    </w:p>
    <w:p>
      <w:pPr>
        <w:spacing w:after="160" w:line="312" w:lineRule="auto"/>
        <w:jc w:val="both"/>
      </w:pPr>
      <w:r>
        <w:rPr>
          <w:rFonts w:ascii="Calibri" w:hAnsi="Calibri"/>
          <w:b/>
          <w:sz w:val="22"/>
        </w:rPr>
        <w:t xml:space="preserve">Ms Lan: </w:t>
      </w:r>
      <w:r>
        <w:rPr>
          <w:rFonts w:ascii="Calibri" w:hAnsi="Calibri"/>
          <w:sz w:val="22"/>
        </w:rPr>
        <w:t xml:space="preserve">Is there a standard list of places people usually forget to update when they move to a new address?  </w:t>
      </w:r>
      <w:r>
        <w:rPr>
          <w:rFonts w:ascii="Calibri" w:hAnsi="Calibri"/>
          <w:i/>
          <w:sz w:val="22"/>
        </w:rPr>
        <w:t>Có danh sách tiêu chuẩn những nơi mọi người thường quên cập nhật khi chuyển đến địa chỉ mới không?</w:t>
      </w:r>
    </w:p>
    <w:p>
      <w:pPr>
        <w:spacing w:after="160" w:line="312" w:lineRule="auto"/>
        <w:jc w:val="both"/>
      </w:pPr>
      <w:r>
        <w:rPr>
          <w:rFonts w:ascii="Calibri" w:hAnsi="Calibri"/>
          <w:b/>
          <w:sz w:val="22"/>
        </w:rPr>
        <w:t xml:space="preserve">Ms Brindlecombe: </w:t>
      </w:r>
      <w:r>
        <w:rPr>
          <w:rFonts w:ascii="Calibri" w:hAnsi="Calibri"/>
          <w:sz w:val="22"/>
        </w:rPr>
        <w:t xml:space="preserve">People often forget their phone company, their insurance provider, and sometimes even their employer's records.  </w:t>
      </w:r>
      <w:r>
        <w:rPr>
          <w:rFonts w:ascii="Calibri" w:hAnsi="Calibri"/>
          <w:i/>
          <w:sz w:val="22"/>
        </w:rPr>
        <w:t>Mọi người thường quên nhà mạng điện thoại, công ty bảo hiểm, và đôi khi cả hồ sơ của công ty họ làm việc.</w:t>
      </w:r>
    </w:p>
    <w:p>
      <w:pPr>
        <w:spacing w:after="160" w:line="312" w:lineRule="auto"/>
        <w:jc w:val="both"/>
      </w:pPr>
      <w:r>
        <w:rPr>
          <w:rFonts w:ascii="Calibri" w:hAnsi="Calibri"/>
          <w:b/>
          <w:sz w:val="22"/>
        </w:rPr>
        <w:t xml:space="preserve">Ms Lan: </w:t>
      </w:r>
      <w:r>
        <w:rPr>
          <w:rFonts w:ascii="Calibri" w:hAnsi="Calibri"/>
          <w:sz w:val="22"/>
        </w:rPr>
        <w:t xml:space="preserve">Thanks for the reminder, I'll make a checklist tonight so I don't forget any of those.  </w:t>
      </w:r>
      <w:r>
        <w:rPr>
          <w:rFonts w:ascii="Calibri" w:hAnsi="Calibri"/>
          <w:i/>
          <w:sz w:val="22"/>
        </w:rPr>
        <w:t>Cảm ơn chị đã nhắc, tôi sẽ lập danh sách tối nay để không quên bất kỳ cái nào trong số đó.</w:t>
      </w:r>
    </w:p>
    <w:p>
      <w:pPr>
        <w:spacing w:after="160" w:line="312" w:lineRule="auto"/>
        <w:jc w:val="both"/>
      </w:pPr>
      <w:r>
        <w:rPr>
          <w:rFonts w:ascii="Calibri" w:hAnsi="Calibri"/>
          <w:b/>
          <w:sz w:val="22"/>
        </w:rPr>
        <w:t xml:space="preserve">Ms Lan: </w:t>
      </w:r>
      <w:r>
        <w:rPr>
          <w:rFonts w:ascii="Calibri" w:hAnsi="Calibri"/>
          <w:sz w:val="22"/>
        </w:rPr>
        <w:t xml:space="preserve">I just updated my address with the phone company, that one took longer than I expected over the phone.  </w:t>
      </w:r>
      <w:r>
        <w:rPr>
          <w:rFonts w:ascii="Calibri" w:hAnsi="Calibri"/>
          <w:i/>
          <w:sz w:val="22"/>
        </w:rPr>
        <w:t>Tôi vừa cập nhật địa chỉ với nhà mạng điện thoại, cái đó mất lâu hơn tôi nghĩ qua điện thoại.</w:t>
      </w:r>
    </w:p>
    <w:p>
      <w:pPr>
        <w:spacing w:after="160" w:line="312" w:lineRule="auto"/>
        <w:jc w:val="both"/>
      </w:pPr>
      <w:r>
        <w:rPr>
          <w:rFonts w:ascii="Calibri" w:hAnsi="Calibri"/>
          <w:b/>
          <w:sz w:val="22"/>
        </w:rPr>
        <w:t xml:space="preserve">Ms Brindlecombe: </w:t>
      </w:r>
      <w:r>
        <w:rPr>
          <w:rFonts w:ascii="Calibri" w:hAnsi="Calibri"/>
          <w:sz w:val="22"/>
        </w:rPr>
        <w:t xml:space="preserve">Phone companies always seem to take the longest, I remember the same thing happening when I moved years ago.  </w:t>
      </w:r>
      <w:r>
        <w:rPr>
          <w:rFonts w:ascii="Calibri" w:hAnsi="Calibri"/>
          <w:i/>
          <w:sz w:val="22"/>
        </w:rPr>
        <w:t>Nhà mạng điện thoại luôn có vẻ mất nhiều thời gian nhất, tôi nhớ chuyện tương tự đã xảy ra khi tôi dọn nhà nhiều năm trước.</w:t>
      </w:r>
    </w:p>
    <w:p>
      <w:pPr>
        <w:spacing w:after="160" w:line="312" w:lineRule="auto"/>
        <w:jc w:val="both"/>
      </w:pPr>
      <w:r>
        <w:rPr>
          <w:rFonts w:ascii="Calibri" w:hAnsi="Calibri"/>
          <w:b/>
          <w:sz w:val="22"/>
        </w:rPr>
        <w:t xml:space="preserve">Ms Lan: </w:t>
      </w:r>
      <w:r>
        <w:rPr>
          <w:rFonts w:ascii="Calibri" w:hAnsi="Calibri"/>
          <w:sz w:val="22"/>
        </w:rPr>
        <w:t xml:space="preserve">At least it's done now, one less item left on my moving checklist.  </w:t>
      </w:r>
      <w:r>
        <w:rPr>
          <w:rFonts w:ascii="Calibri" w:hAnsi="Calibri"/>
          <w:i/>
          <w:sz w:val="22"/>
        </w:rPr>
        <w:t>Ít nhất giờ đã xong, bớt được một việc trong danh sách chuyển nhà của tôi.</w:t>
      </w:r>
    </w:p>
    <w:p>
      <w:pPr>
        <w:spacing w:after="160" w:line="312" w:lineRule="auto"/>
        <w:jc w:val="both"/>
      </w:pPr>
      <w:r>
        <w:rPr>
          <w:rFonts w:ascii="Calibri" w:hAnsi="Calibri"/>
          <w:b/>
          <w:sz w:val="22"/>
        </w:rPr>
        <w:t xml:space="preserve">Ms Lan: </w:t>
      </w:r>
      <w:r>
        <w:rPr>
          <w:rFonts w:ascii="Calibri" w:hAnsi="Calibri"/>
          <w:sz w:val="22"/>
        </w:rPr>
        <w:t xml:space="preserve">I've now updated my address everywhere except my gym membership, which I'll handle this weekend.  </w:t>
      </w:r>
      <w:r>
        <w:rPr>
          <w:rFonts w:ascii="Calibri" w:hAnsi="Calibri"/>
          <w:i/>
          <w:sz w:val="22"/>
        </w:rPr>
        <w:t>Tôi đã cập nhật địa chỉ ở mọi nơi trừ thẻ hội viên phòng gym, tôi sẽ xử lý việc đó vào cuối tuần này.</w:t>
      </w:r>
    </w:p>
    <w:p>
      <w:pPr>
        <w:spacing w:after="160" w:line="312" w:lineRule="auto"/>
        <w:jc w:val="both"/>
      </w:pPr>
      <w:r>
        <w:rPr>
          <w:rFonts w:ascii="Calibri" w:hAnsi="Calibri"/>
          <w:b/>
          <w:sz w:val="22"/>
        </w:rPr>
        <w:t xml:space="preserve">Ms Brindlecombe: </w:t>
      </w:r>
      <w:r>
        <w:rPr>
          <w:rFonts w:ascii="Calibri" w:hAnsi="Calibri"/>
          <w:sz w:val="22"/>
        </w:rPr>
        <w:t xml:space="preserve">That's great progress, you're clearly more organized about this move than most tenants I've worked with.  </w:t>
      </w:r>
      <w:r>
        <w:rPr>
          <w:rFonts w:ascii="Calibri" w:hAnsi="Calibri"/>
          <w:i/>
          <w:sz w:val="22"/>
        </w:rPr>
        <w:t>Vậy là tiến triển tốt đấy, rõ ràng chị có tổ chức hơn nhiều người thuê nhà tôi từng làm việc với.</w:t>
      </w:r>
    </w:p>
    <w:p>
      <w:pPr>
        <w:spacing w:after="160" w:line="312" w:lineRule="auto"/>
        <w:jc w:val="both"/>
      </w:pPr>
      <w:r>
        <w:rPr>
          <w:rFonts w:ascii="Calibri" w:hAnsi="Calibri"/>
          <w:b/>
          <w:sz w:val="22"/>
        </w:rPr>
        <w:t xml:space="preserve">Ms Lan: </w:t>
      </w:r>
      <w:r>
        <w:rPr>
          <w:rFonts w:ascii="Calibri" w:hAnsi="Calibri"/>
          <w:sz w:val="22"/>
        </w:rPr>
        <w:t xml:space="preserve">I learned the hard way during my last move that forgetting these details causes real headaches.  </w:t>
      </w:r>
      <w:r>
        <w:rPr>
          <w:rFonts w:ascii="Calibri" w:hAnsi="Calibri"/>
          <w:i/>
          <w:sz w:val="22"/>
        </w:rPr>
        <w:t>Tôi đã học được bài học đau đớn từ lần dọn nhà trước rằng quên những chi tiết này gây ra nhiều rắc rối thật sự.</w:t>
      </w:r>
    </w:p>
    <w:p>
      <w:pPr>
        <w:spacing w:after="160" w:line="312" w:lineRule="auto"/>
        <w:jc w:val="both"/>
      </w:pPr>
      <w:r>
        <w:rPr>
          <w:rFonts w:ascii="Calibri" w:hAnsi="Calibri"/>
          <w:b/>
          <w:sz w:val="22"/>
        </w:rPr>
        <w:t xml:space="preserve">Ms Lan: </w:t>
      </w:r>
      <w:r>
        <w:rPr>
          <w:rFonts w:ascii="Calibri" w:hAnsi="Calibri"/>
          <w:sz w:val="22"/>
        </w:rPr>
        <w:t xml:space="preserve">My friend will be moving in with me as a roommate, does the lease need to be updated for that?  </w:t>
      </w:r>
      <w:r>
        <w:rPr>
          <w:rFonts w:ascii="Calibri" w:hAnsi="Calibri"/>
          <w:i/>
          <w:sz w:val="22"/>
        </w:rPr>
        <w:t>Bạn tôi sẽ chuyển vào sống cùng làm người thuê chung, hợp đồng có cần cập nhật cho việc đó không?</w:t>
      </w:r>
    </w:p>
    <w:p>
      <w:pPr>
        <w:spacing w:after="160" w:line="312" w:lineRule="auto"/>
        <w:jc w:val="both"/>
      </w:pPr>
      <w:r>
        <w:rPr>
          <w:rFonts w:ascii="Calibri" w:hAnsi="Calibri"/>
          <w:b/>
          <w:sz w:val="22"/>
        </w:rPr>
        <w:t xml:space="preserve">Ms Brindlecombe: </w:t>
      </w:r>
      <w:r>
        <w:rPr>
          <w:rFonts w:ascii="Calibri" w:hAnsi="Calibri"/>
          <w:sz w:val="22"/>
        </w:rPr>
        <w:t xml:space="preserve">Yes, we'd need to add her name to the lease and run a quick background check before she moves in.  </w:t>
      </w:r>
      <w:r>
        <w:rPr>
          <w:rFonts w:ascii="Calibri" w:hAnsi="Calibri"/>
          <w:i/>
          <w:sz w:val="22"/>
        </w:rPr>
        <w:t>Đúng vậy, chúng ta cần thêm tên của bạn chị vào hợp đồng và kiểm tra lý lịch nhanh trước khi bạn chị chuyển vào.</w:t>
      </w:r>
    </w:p>
    <w:p>
      <w:pPr>
        <w:spacing w:after="160" w:line="312" w:lineRule="auto"/>
        <w:jc w:val="both"/>
      </w:pPr>
      <w:r>
        <w:rPr>
          <w:rFonts w:ascii="Calibri" w:hAnsi="Calibri"/>
          <w:b/>
          <w:sz w:val="22"/>
        </w:rPr>
        <w:t xml:space="preserve">Ms Lan: </w:t>
      </w:r>
      <w:r>
        <w:rPr>
          <w:rFonts w:ascii="Calibri" w:hAnsi="Calibri"/>
          <w:sz w:val="22"/>
        </w:rPr>
        <w:t xml:space="preserve">That sounds fair, I'll let her know so she can send over her documents this week.  </w:t>
      </w:r>
      <w:r>
        <w:rPr>
          <w:rFonts w:ascii="Calibri" w:hAnsi="Calibri"/>
          <w:i/>
          <w:sz w:val="22"/>
        </w:rPr>
        <w:t>Nghe hợp lý, tôi sẽ báo cho bạn ấy để gửi giấy tờ trong tuần này.</w:t>
      </w:r>
    </w:p>
    <w:p>
      <w:pPr>
        <w:spacing w:after="160" w:line="312" w:lineRule="auto"/>
        <w:jc w:val="both"/>
      </w:pPr>
      <w:r>
        <w:rPr>
          <w:rFonts w:ascii="Calibri" w:hAnsi="Calibri"/>
          <w:b/>
          <w:sz w:val="22"/>
        </w:rPr>
        <w:t xml:space="preserve">Ms Lan: </w:t>
      </w:r>
      <w:r>
        <w:rPr>
          <w:rFonts w:ascii="Calibri" w:hAnsi="Calibri"/>
          <w:sz w:val="22"/>
        </w:rPr>
        <w:t xml:space="preserve">Would the rent split between us need to be written into the lease, or is that just between the two of us?  </w:t>
      </w:r>
      <w:r>
        <w:rPr>
          <w:rFonts w:ascii="Calibri" w:hAnsi="Calibri"/>
          <w:i/>
          <w:sz w:val="22"/>
        </w:rPr>
        <w:t>Việc chia tiền thuê giữa hai chúng tôi có cần ghi vào hợp đồng không, hay đó chỉ là chuyện riêng giữa hai người?</w:t>
      </w:r>
    </w:p>
    <w:p>
      <w:pPr>
        <w:spacing w:after="160" w:line="312" w:lineRule="auto"/>
        <w:jc w:val="both"/>
      </w:pPr>
      <w:r>
        <w:rPr>
          <w:rFonts w:ascii="Calibri" w:hAnsi="Calibri"/>
          <w:b/>
          <w:sz w:val="22"/>
        </w:rPr>
        <w:t xml:space="preserve">Ms Brindlecombe: </w:t>
      </w:r>
      <w:r>
        <w:rPr>
          <w:rFonts w:ascii="Calibri" w:hAnsi="Calibri"/>
          <w:sz w:val="22"/>
        </w:rPr>
        <w:t xml:space="preserve">The lease only lists the total rent due, how you two split it privately is entirely up to you both.  </w:t>
      </w:r>
      <w:r>
        <w:rPr>
          <w:rFonts w:ascii="Calibri" w:hAnsi="Calibri"/>
          <w:i/>
          <w:sz w:val="22"/>
        </w:rPr>
        <w:t>Hợp đồng chỉ ghi tổng tiền thuê phải trả, cách hai người chia nhau là việc riêng giữa hai bên.</w:t>
      </w:r>
    </w:p>
    <w:p>
      <w:pPr>
        <w:spacing w:after="160" w:line="312" w:lineRule="auto"/>
        <w:jc w:val="both"/>
      </w:pPr>
      <w:r>
        <w:rPr>
          <w:rFonts w:ascii="Calibri" w:hAnsi="Calibri"/>
          <w:b/>
          <w:sz w:val="22"/>
        </w:rPr>
        <w:t xml:space="preserve">Ms Lan: </w:t>
      </w:r>
      <w:r>
        <w:rPr>
          <w:rFonts w:ascii="Calibri" w:hAnsi="Calibri"/>
          <w:sz w:val="22"/>
        </w:rPr>
        <w:t xml:space="preserve">That simplifies things, we've already agreed to split everything exactly fifty-fifty.  </w:t>
      </w:r>
      <w:r>
        <w:rPr>
          <w:rFonts w:ascii="Calibri" w:hAnsi="Calibri"/>
          <w:i/>
          <w:sz w:val="22"/>
        </w:rPr>
        <w:t>Vậy thì đơn giản hơn, chúng tôi đã thống nhất chia đều năm mươi năm mươi.</w:t>
      </w:r>
    </w:p>
    <w:p>
      <w:pPr>
        <w:spacing w:after="160" w:line="312" w:lineRule="auto"/>
        <w:jc w:val="both"/>
      </w:pPr>
      <w:r>
        <w:rPr>
          <w:rFonts w:ascii="Calibri" w:hAnsi="Calibri"/>
          <w:b/>
          <w:sz w:val="22"/>
        </w:rPr>
        <w:t xml:space="preserve">Ms Lan: </w:t>
      </w:r>
      <w:r>
        <w:rPr>
          <w:rFonts w:ascii="Calibri" w:hAnsi="Calibri"/>
          <w:sz w:val="22"/>
        </w:rPr>
        <w:t xml:space="preserve">If my roommate ever wants to move out before the lease ends, what happens to my own tenancy?  </w:t>
      </w:r>
      <w:r>
        <w:rPr>
          <w:rFonts w:ascii="Calibri" w:hAnsi="Calibri"/>
          <w:i/>
          <w:sz w:val="22"/>
        </w:rPr>
        <w:t>Nếu bạn cùng phòng của tôi muốn dọn ra trước khi hết hợp đồng, việc thuê nhà của tôi sẽ thế nào?</w:t>
      </w:r>
    </w:p>
    <w:p>
      <w:pPr>
        <w:spacing w:after="160" w:line="312" w:lineRule="auto"/>
        <w:jc w:val="both"/>
      </w:pPr>
      <w:r>
        <w:rPr>
          <w:rFonts w:ascii="Calibri" w:hAnsi="Calibri"/>
          <w:b/>
          <w:sz w:val="22"/>
        </w:rPr>
        <w:t xml:space="preserve">Ms Brindlecombe: </w:t>
      </w:r>
      <w:r>
        <w:rPr>
          <w:rFonts w:ascii="Calibri" w:hAnsi="Calibri"/>
          <w:sz w:val="22"/>
        </w:rPr>
        <w:t xml:space="preserve">You'd remain responsible for the full rent unless we find a replacement roommate together or adjust the lease.  </w:t>
      </w:r>
      <w:r>
        <w:rPr>
          <w:rFonts w:ascii="Calibri" w:hAnsi="Calibri"/>
          <w:i/>
          <w:sz w:val="22"/>
        </w:rPr>
        <w:t>Chị sẽ vẫn chịu trách nhiệm cho toàn bộ tiền thuê trừ khi chúng ta cùng tìm người thuê thay thế hoặc điều chỉnh hợp đồng.</w:t>
      </w:r>
    </w:p>
    <w:p>
      <w:pPr>
        <w:spacing w:after="160" w:line="312" w:lineRule="auto"/>
        <w:jc w:val="both"/>
      </w:pPr>
      <w:r>
        <w:rPr>
          <w:rFonts w:ascii="Calibri" w:hAnsi="Calibri"/>
          <w:b/>
          <w:sz w:val="22"/>
        </w:rPr>
        <w:t xml:space="preserve">Ms Lan: </w:t>
      </w:r>
      <w:r>
        <w:rPr>
          <w:rFonts w:ascii="Calibri" w:hAnsi="Calibri"/>
          <w:sz w:val="22"/>
        </w:rPr>
        <w:t xml:space="preserve">Good to understand now, we've actually talked about that exact situation already between ourselves.  </w:t>
      </w:r>
      <w:r>
        <w:rPr>
          <w:rFonts w:ascii="Calibri" w:hAnsi="Calibri"/>
          <w:i/>
          <w:sz w:val="22"/>
        </w:rPr>
        <w:t>Hiểu rõ điều đó bây giờ cũng tốt, thật ra chúng tôi đã nói chuyện về đúng tình huống đó giữa hai người rồi.</w:t>
      </w:r>
    </w:p>
    <w:p>
      <w:pPr>
        <w:spacing w:after="160" w:line="312" w:lineRule="auto"/>
        <w:jc w:val="both"/>
      </w:pPr>
      <w:r>
        <w:rPr>
          <w:rFonts w:ascii="Calibri" w:hAnsi="Calibri"/>
          <w:b/>
          <w:sz w:val="22"/>
        </w:rPr>
        <w:t xml:space="preserve">Ms Lan: </w:t>
      </w:r>
      <w:r>
        <w:rPr>
          <w:rFonts w:ascii="Calibri" w:hAnsi="Calibri"/>
          <w:sz w:val="22"/>
        </w:rPr>
        <w:t xml:space="preserve">Should my roommate and I write a simple agreement between ourselves about chores and shared groceries?  </w:t>
      </w:r>
      <w:r>
        <w:rPr>
          <w:rFonts w:ascii="Calibri" w:hAnsi="Calibri"/>
          <w:i/>
          <w:sz w:val="22"/>
        </w:rPr>
        <w:t>Tôi và bạn cùng phòng có nên viết một thỏa thuận đơn giản giữa hai người về việc nhà và đồ ăn chung không?</w:t>
      </w:r>
    </w:p>
    <w:p>
      <w:pPr>
        <w:spacing w:after="160" w:line="312" w:lineRule="auto"/>
        <w:jc w:val="both"/>
      </w:pPr>
      <w:r>
        <w:rPr>
          <w:rFonts w:ascii="Calibri" w:hAnsi="Calibri"/>
          <w:b/>
          <w:sz w:val="22"/>
        </w:rPr>
        <w:t xml:space="preserve">Ms Brindlecombe: </w:t>
      </w:r>
      <w:r>
        <w:rPr>
          <w:rFonts w:ascii="Calibri" w:hAnsi="Calibri"/>
          <w:sz w:val="22"/>
        </w:rPr>
        <w:t xml:space="preserve">That's a smart idea, plenty of roommates avoid small disagreements by writing down expectations early on.  </w:t>
      </w:r>
      <w:r>
        <w:rPr>
          <w:rFonts w:ascii="Calibri" w:hAnsi="Calibri"/>
          <w:i/>
          <w:sz w:val="22"/>
        </w:rPr>
        <w:t>Đó là ý hay, nhiều người thuê chung tránh được những bất đồng nhỏ bằng cách viết ra kỳ vọng ngay từ đầu.</w:t>
      </w:r>
    </w:p>
    <w:p>
      <w:pPr>
        <w:spacing w:after="160" w:line="312" w:lineRule="auto"/>
        <w:jc w:val="both"/>
      </w:pPr>
      <w:r>
        <w:rPr>
          <w:rFonts w:ascii="Calibri" w:hAnsi="Calibri"/>
          <w:b/>
          <w:sz w:val="22"/>
        </w:rPr>
        <w:t xml:space="preserve">Ms Lan: </w:t>
      </w:r>
      <w:r>
        <w:rPr>
          <w:rFonts w:ascii="Calibri" w:hAnsi="Calibri"/>
          <w:sz w:val="22"/>
        </w:rPr>
        <w:t xml:space="preserve">We'll draft something simple this weekend before she officially moves her things in.  </w:t>
      </w:r>
      <w:r>
        <w:rPr>
          <w:rFonts w:ascii="Calibri" w:hAnsi="Calibri"/>
          <w:i/>
          <w:sz w:val="22"/>
        </w:rPr>
        <w:t>Chúng tôi sẽ soạn một bản đơn giản vào cuối tuần này trước khi bạn ấy chính thức chuyển đồ vào.</w:t>
      </w:r>
    </w:p>
    <w:p>
      <w:pPr>
        <w:spacing w:after="160" w:line="312" w:lineRule="auto"/>
        <w:jc w:val="both"/>
      </w:pPr>
      <w:r>
        <w:rPr>
          <w:rFonts w:ascii="Calibri" w:hAnsi="Calibri"/>
          <w:b/>
          <w:sz w:val="22"/>
        </w:rPr>
        <w:t xml:space="preserve">Ms Lan: </w:t>
      </w:r>
      <w:r>
        <w:rPr>
          <w:rFonts w:ascii="Calibri" w:hAnsi="Calibri"/>
          <w:sz w:val="22"/>
        </w:rPr>
        <w:t xml:space="preserve">My roommate's documents are all ready, when can we come by together to update the lease officially?  </w:t>
      </w:r>
      <w:r>
        <w:rPr>
          <w:rFonts w:ascii="Calibri" w:hAnsi="Calibri"/>
          <w:i/>
          <w:sz w:val="22"/>
        </w:rPr>
        <w:t>Giấy tờ của bạn cùng phòng tôi đã sẵn sàng, khi nào chúng tôi có thể đến cùng nhau để cập nhật hợp đồng chính thức?</w:t>
      </w:r>
    </w:p>
    <w:p>
      <w:pPr>
        <w:spacing w:after="160" w:line="312" w:lineRule="auto"/>
        <w:jc w:val="both"/>
      </w:pPr>
      <w:r>
        <w:rPr>
          <w:rFonts w:ascii="Calibri" w:hAnsi="Calibri"/>
          <w:b/>
          <w:sz w:val="22"/>
        </w:rPr>
        <w:t xml:space="preserve">Ms Brindlecombe: </w:t>
      </w:r>
      <w:r>
        <w:rPr>
          <w:rFonts w:ascii="Calibri" w:hAnsi="Calibri"/>
          <w:sz w:val="22"/>
        </w:rPr>
        <w:t xml:space="preserve">Let's meet this Friday afternoon, I'll have the updated lease printed and ready for both of you to sign.  </w:t>
      </w:r>
      <w:r>
        <w:rPr>
          <w:rFonts w:ascii="Calibri" w:hAnsi="Calibri"/>
          <w:i/>
          <w:sz w:val="22"/>
        </w:rPr>
        <w:t>Mình gặp vào chiều thứ Sáu này nhé, tôi sẽ in sẵn hợp đồng cập nhật để cả hai ký.</w:t>
      </w:r>
    </w:p>
    <w:p>
      <w:pPr>
        <w:spacing w:after="160" w:line="312" w:lineRule="auto"/>
        <w:jc w:val="both"/>
      </w:pPr>
      <w:r>
        <w:rPr>
          <w:rFonts w:ascii="Calibri" w:hAnsi="Calibri"/>
          <w:b/>
          <w:sz w:val="22"/>
        </w:rPr>
        <w:t xml:space="preserve">Ms Lan: </w:t>
      </w:r>
      <w:r>
        <w:rPr>
          <w:rFonts w:ascii="Calibri" w:hAnsi="Calibri"/>
          <w:sz w:val="22"/>
        </w:rPr>
        <w:t xml:space="preserve">Perfect, we'll both be there right on time with everything you need.  </w:t>
      </w:r>
      <w:r>
        <w:rPr>
          <w:rFonts w:ascii="Calibri" w:hAnsi="Calibri"/>
          <w:i/>
          <w:sz w:val="22"/>
        </w:rPr>
        <w:t>Tuyệt, cả hai chúng tôi sẽ đến đúng giờ với mọi thứ chị cần.</w:t>
      </w:r>
    </w:p>
    <w:p>
      <w:pPr>
        <w:spacing w:after="160" w:line="312" w:lineRule="auto"/>
        <w:jc w:val="both"/>
      </w:pPr>
      <w:r>
        <w:rPr>
          <w:rFonts w:ascii="Calibri" w:hAnsi="Calibri"/>
          <w:b/>
          <w:sz w:val="22"/>
        </w:rPr>
        <w:t xml:space="preserve">Ms Lan: </w:t>
      </w:r>
      <w:r>
        <w:rPr>
          <w:rFonts w:ascii="Calibri" w:hAnsi="Calibri"/>
          <w:sz w:val="22"/>
        </w:rPr>
        <w:t xml:space="preserve">I'm thinking about adopting a small cat, does this building have any restrictions about keeping pets?  </w:t>
      </w:r>
      <w:r>
        <w:rPr>
          <w:rFonts w:ascii="Calibri" w:hAnsi="Calibri"/>
          <w:i/>
          <w:sz w:val="22"/>
        </w:rPr>
        <w:t>Tôi đang nghĩ đến việc nhận nuôi một con mèo nhỏ, tòa nhà này có quy định hạn chế gì về việc nuôi thú cưng không?</w:t>
      </w:r>
    </w:p>
    <w:p>
      <w:pPr>
        <w:spacing w:after="160" w:line="312" w:lineRule="auto"/>
        <w:jc w:val="both"/>
      </w:pPr>
      <w:r>
        <w:rPr>
          <w:rFonts w:ascii="Calibri" w:hAnsi="Calibri"/>
          <w:b/>
          <w:sz w:val="22"/>
        </w:rPr>
        <w:t xml:space="preserve">Ms Brindlecombe: </w:t>
      </w:r>
      <w:r>
        <w:rPr>
          <w:rFonts w:ascii="Calibri" w:hAnsi="Calibri"/>
          <w:sz w:val="22"/>
        </w:rPr>
        <w:t xml:space="preserve">Cats are generally welcome here, we just ask for a small one-time pet deposit and a quick registration form.  </w:t>
      </w:r>
      <w:r>
        <w:rPr>
          <w:rFonts w:ascii="Calibri" w:hAnsi="Calibri"/>
          <w:i/>
          <w:sz w:val="22"/>
        </w:rPr>
        <w:t>Mèo thường được chào đón ở đây, chúng tôi chỉ yêu cầu một khoản đặt cọc nhỏ một lần cho thú cưng và một mẫu đăng ký nhanh.</w:t>
      </w:r>
    </w:p>
    <w:p>
      <w:pPr>
        <w:spacing w:after="160" w:line="312" w:lineRule="auto"/>
        <w:jc w:val="both"/>
      </w:pPr>
      <w:r>
        <w:rPr>
          <w:rFonts w:ascii="Calibri" w:hAnsi="Calibri"/>
          <w:b/>
          <w:sz w:val="22"/>
        </w:rPr>
        <w:t xml:space="preserve">Ms Lan: </w:t>
      </w:r>
      <w:r>
        <w:rPr>
          <w:rFonts w:ascii="Calibri" w:hAnsi="Calibri"/>
          <w:sz w:val="22"/>
        </w:rPr>
        <w:t xml:space="preserve">That sounds completely manageable, how much is the pet deposit exactly?  </w:t>
      </w:r>
      <w:r>
        <w:rPr>
          <w:rFonts w:ascii="Calibri" w:hAnsi="Calibri"/>
          <w:i/>
          <w:sz w:val="22"/>
        </w:rPr>
        <w:t>Nghe hoàn toàn dễ dàng, tiền đặt cọc cho thú cưng cụ thể là bao nhiêu?</w:t>
      </w:r>
    </w:p>
    <w:p>
      <w:pPr>
        <w:spacing w:after="160" w:line="312" w:lineRule="auto"/>
        <w:jc w:val="both"/>
      </w:pPr>
      <w:r>
        <w:rPr>
          <w:rFonts w:ascii="Calibri" w:hAnsi="Calibri"/>
          <w:b/>
          <w:sz w:val="22"/>
        </w:rPr>
        <w:t xml:space="preserve">Ms Lan: </w:t>
      </w:r>
      <w:r>
        <w:rPr>
          <w:rFonts w:ascii="Calibri" w:hAnsi="Calibri"/>
          <w:sz w:val="22"/>
        </w:rPr>
        <w:t xml:space="preserve">What about dogs, are there any size or breed restrictions I should know about before considering one?  </w:t>
      </w:r>
      <w:r>
        <w:rPr>
          <w:rFonts w:ascii="Calibri" w:hAnsi="Calibri"/>
          <w:i/>
          <w:sz w:val="22"/>
        </w:rPr>
        <w:t>Còn chó thì sao, có hạn chế gì về kích cỡ hay giống chó tôi nên biết trước khi xem xét không?</w:t>
      </w:r>
    </w:p>
    <w:p>
      <w:pPr>
        <w:spacing w:after="160" w:line="312" w:lineRule="auto"/>
        <w:jc w:val="both"/>
      </w:pPr>
      <w:r>
        <w:rPr>
          <w:rFonts w:ascii="Calibri" w:hAnsi="Calibri"/>
          <w:b/>
          <w:sz w:val="22"/>
        </w:rPr>
        <w:t xml:space="preserve">Ms Brindlecombe: </w:t>
      </w:r>
      <w:r>
        <w:rPr>
          <w:rFonts w:ascii="Calibri" w:hAnsi="Calibri"/>
          <w:sz w:val="22"/>
        </w:rPr>
        <w:t xml:space="preserve">Small to medium dogs are fine, but larger breeds need special approval because of noise concerns from neighbors.  </w:t>
      </w:r>
      <w:r>
        <w:rPr>
          <w:rFonts w:ascii="Calibri" w:hAnsi="Calibri"/>
          <w:i/>
          <w:sz w:val="22"/>
        </w:rPr>
        <w:t>Chó cỡ nhỏ đến vừa thì được, nhưng giống lớn cần được chấp thuận riêng vì lo ngại về tiếng ồn từ hàng xóm.</w:t>
      </w:r>
    </w:p>
    <w:p>
      <w:pPr>
        <w:spacing w:after="160" w:line="312" w:lineRule="auto"/>
        <w:jc w:val="both"/>
      </w:pPr>
      <w:r>
        <w:rPr>
          <w:rFonts w:ascii="Calibri" w:hAnsi="Calibri"/>
          <w:b/>
          <w:sz w:val="22"/>
        </w:rPr>
        <w:t xml:space="preserve">Ms Lan: </w:t>
      </w:r>
      <w:r>
        <w:rPr>
          <w:rFonts w:ascii="Calibri" w:hAnsi="Calibri"/>
          <w:sz w:val="22"/>
        </w:rPr>
        <w:t xml:space="preserve">That's useful to know, I was actually only considering a small breed anyway.  </w:t>
      </w:r>
      <w:r>
        <w:rPr>
          <w:rFonts w:ascii="Calibri" w:hAnsi="Calibri"/>
          <w:i/>
          <w:sz w:val="22"/>
        </w:rPr>
        <w:t>Biết vậy hữu ích đấy, thật ra tôi chỉ đang xem xét giống chó nhỏ mà thôi.</w:t>
      </w:r>
    </w:p>
    <w:p>
      <w:pPr>
        <w:spacing w:after="160" w:line="312" w:lineRule="auto"/>
        <w:jc w:val="both"/>
      </w:pPr>
      <w:r>
        <w:rPr>
          <w:rFonts w:ascii="Calibri" w:hAnsi="Calibri"/>
          <w:b/>
          <w:sz w:val="22"/>
        </w:rPr>
        <w:t xml:space="preserve">Ms Lan: </w:t>
      </w:r>
      <w:r>
        <w:rPr>
          <w:rFonts w:ascii="Calibri" w:hAnsi="Calibri"/>
          <w:sz w:val="22"/>
        </w:rPr>
        <w:t xml:space="preserve">If I do get a cat, is there anywhere specific in the building where I shouldn't let it roam freely?  </w:t>
      </w:r>
      <w:r>
        <w:rPr>
          <w:rFonts w:ascii="Calibri" w:hAnsi="Calibri"/>
          <w:i/>
          <w:sz w:val="22"/>
        </w:rPr>
        <w:t>Nếu tôi nhận một con mèo, có nơi cụ thể nào trong tòa nhà tôi không nên để nó tự do chạy rong không?</w:t>
      </w:r>
    </w:p>
    <w:p>
      <w:pPr>
        <w:spacing w:after="160" w:line="312" w:lineRule="auto"/>
        <w:jc w:val="both"/>
      </w:pPr>
      <w:r>
        <w:rPr>
          <w:rFonts w:ascii="Calibri" w:hAnsi="Calibri"/>
          <w:b/>
          <w:sz w:val="22"/>
        </w:rPr>
        <w:t xml:space="preserve">Ms Brindlecombe: </w:t>
      </w:r>
      <w:r>
        <w:rPr>
          <w:rFonts w:ascii="Calibri" w:hAnsi="Calibri"/>
          <w:sz w:val="22"/>
        </w:rPr>
        <w:t xml:space="preserve">Just keep it inside your own unit, the shared hallways and lobby should stay pet-free for everyone's comfort.  </w:t>
      </w:r>
      <w:r>
        <w:rPr>
          <w:rFonts w:ascii="Calibri" w:hAnsi="Calibri"/>
          <w:i/>
          <w:sz w:val="22"/>
        </w:rPr>
        <w:t>Chị chỉ cần giữ nó trong căn hộ của mình, hành lang chung và sảnh nên không có thú cưng để mọi người đều thoải mái.</w:t>
      </w:r>
    </w:p>
    <w:p>
      <w:pPr>
        <w:spacing w:after="160" w:line="312" w:lineRule="auto"/>
        <w:jc w:val="both"/>
      </w:pPr>
      <w:r>
        <w:rPr>
          <w:rFonts w:ascii="Calibri" w:hAnsi="Calibri"/>
          <w:b/>
          <w:sz w:val="22"/>
        </w:rPr>
        <w:t xml:space="preserve">Ms Lan: </w:t>
      </w:r>
      <w:r>
        <w:rPr>
          <w:rFonts w:ascii="Calibri" w:hAnsi="Calibri"/>
          <w:sz w:val="22"/>
        </w:rPr>
        <w:t xml:space="preserve">That makes sense, I'll make sure she stays inside whenever I open the front door.  </w:t>
      </w:r>
      <w:r>
        <w:rPr>
          <w:rFonts w:ascii="Calibri" w:hAnsi="Calibri"/>
          <w:i/>
          <w:sz w:val="22"/>
        </w:rPr>
        <w:t>Nghe hợp lý, tôi sẽ đảm bảo nó ở trong nhà mỗi khi tôi mở cửa chính.</w:t>
      </w:r>
    </w:p>
    <w:p>
      <w:pPr>
        <w:spacing w:after="160" w:line="312" w:lineRule="auto"/>
        <w:jc w:val="both"/>
      </w:pPr>
      <w:r>
        <w:rPr>
          <w:rFonts w:ascii="Calibri" w:hAnsi="Calibri"/>
          <w:b/>
          <w:sz w:val="22"/>
        </w:rPr>
        <w:t xml:space="preserve">Ms Lan: </w:t>
      </w:r>
      <w:r>
        <w:rPr>
          <w:rFonts w:ascii="Calibri" w:hAnsi="Calibri"/>
          <w:sz w:val="22"/>
        </w:rPr>
        <w:t xml:space="preserve">I've decided to adopt the cat, here's the completed pet registration form you gave me earlier.  </w:t>
      </w:r>
      <w:r>
        <w:rPr>
          <w:rFonts w:ascii="Calibri" w:hAnsi="Calibri"/>
          <w:i/>
          <w:sz w:val="22"/>
        </w:rPr>
        <w:t>Tôi đã quyết định nhận nuôi con mèo, đây là mẫu đăng ký thú cưng đã điền mà chị đưa tôi trước đó.</w:t>
      </w:r>
    </w:p>
    <w:p>
      <w:pPr>
        <w:spacing w:after="160" w:line="312" w:lineRule="auto"/>
        <w:jc w:val="both"/>
      </w:pPr>
      <w:r>
        <w:rPr>
          <w:rFonts w:ascii="Calibri" w:hAnsi="Calibri"/>
          <w:b/>
          <w:sz w:val="22"/>
        </w:rPr>
        <w:t xml:space="preserve">Ms Brindlecombe: </w:t>
      </w:r>
      <w:r>
        <w:rPr>
          <w:rFonts w:ascii="Calibri" w:hAnsi="Calibri"/>
          <w:sz w:val="22"/>
        </w:rPr>
        <w:t xml:space="preserve">Wonderful, I'll add this to your file, and congratulations on your new companion, cats make lovely roommates.  </w:t>
      </w:r>
      <w:r>
        <w:rPr>
          <w:rFonts w:ascii="Calibri" w:hAnsi="Calibri"/>
          <w:i/>
          <w:sz w:val="22"/>
        </w:rPr>
        <w:t>Tuyệt vời, tôi sẽ thêm cái này vào hồ sơ của chị, chúc mừng người bạn mới, mèo là bạn cùng phòng tuyệt vời lắm.</w:t>
      </w:r>
    </w:p>
    <w:p>
      <w:pPr>
        <w:spacing w:after="160" w:line="312" w:lineRule="auto"/>
        <w:jc w:val="both"/>
      </w:pPr>
      <w:r>
        <w:rPr>
          <w:rFonts w:ascii="Calibri" w:hAnsi="Calibri"/>
          <w:b/>
          <w:sz w:val="22"/>
        </w:rPr>
        <w:t xml:space="preserve">Ms Lan: </w:t>
      </w:r>
      <w:r>
        <w:rPr>
          <w:rFonts w:ascii="Calibri" w:hAnsi="Calibri"/>
          <w:sz w:val="22"/>
        </w:rPr>
        <w:t xml:space="preserve">Thank you, I've already picked out a cozy corner near the window for her little bed.  </w:t>
      </w:r>
      <w:r>
        <w:rPr>
          <w:rFonts w:ascii="Calibri" w:hAnsi="Calibri"/>
          <w:i/>
          <w:sz w:val="22"/>
        </w:rPr>
        <w:t>Cảm ơn chị, tôi đã chọn sẵn một góc ấm cúng gần cửa sổ cho cái giường nhỏ của nó.</w:t>
      </w:r>
    </w:p>
    <w:p>
      <w:pPr>
        <w:spacing w:after="160" w:line="312" w:lineRule="auto"/>
        <w:jc w:val="both"/>
      </w:pPr>
      <w:r>
        <w:rPr>
          <w:rFonts w:ascii="Calibri" w:hAnsi="Calibri"/>
          <w:b/>
          <w:sz w:val="22"/>
        </w:rPr>
        <w:t xml:space="preserve">Ms Lan: </w:t>
      </w:r>
      <w:r>
        <w:rPr>
          <w:rFonts w:ascii="Calibri" w:hAnsi="Calibri"/>
          <w:sz w:val="22"/>
        </w:rPr>
        <w:t xml:space="preserve">Would it bother other tenants if my cat occasionally meows a bit loudly at night?  </w:t>
      </w:r>
      <w:r>
        <w:rPr>
          <w:rFonts w:ascii="Calibri" w:hAnsi="Calibri"/>
          <w:i/>
          <w:sz w:val="22"/>
        </w:rPr>
        <w:t>Có làm phiền những người thuê khác không nếu mèo của tôi đôi khi kêu khá lớn vào ban đêm?</w:t>
      </w:r>
    </w:p>
    <w:p>
      <w:pPr>
        <w:spacing w:after="160" w:line="312" w:lineRule="auto"/>
        <w:jc w:val="both"/>
      </w:pPr>
      <w:r>
        <w:rPr>
          <w:rFonts w:ascii="Calibri" w:hAnsi="Calibri"/>
          <w:b/>
          <w:sz w:val="22"/>
        </w:rPr>
        <w:t xml:space="preserve">Ms Brindlecombe: </w:t>
      </w:r>
      <w:r>
        <w:rPr>
          <w:rFonts w:ascii="Calibri" w:hAnsi="Calibri"/>
          <w:sz w:val="22"/>
        </w:rPr>
        <w:t xml:space="preserve">Occasional meowing is generally fine, it's really only constant loud noise that tends to bother other residents.  </w:t>
      </w:r>
      <w:r>
        <w:rPr>
          <w:rFonts w:ascii="Calibri" w:hAnsi="Calibri"/>
          <w:i/>
          <w:sz w:val="22"/>
        </w:rPr>
        <w:t>Mèo kêu đôi lúc thì thường không sao, chỉ có tiếng ồn lớn liên tục mới thường làm phiền những người khác.</w:t>
      </w:r>
    </w:p>
    <w:p>
      <w:pPr>
        <w:spacing w:after="160" w:line="312" w:lineRule="auto"/>
        <w:jc w:val="both"/>
      </w:pPr>
      <w:r>
        <w:rPr>
          <w:rFonts w:ascii="Calibri" w:hAnsi="Calibri"/>
          <w:b/>
          <w:sz w:val="22"/>
        </w:rPr>
        <w:t xml:space="preserve">Ms Lan: </w:t>
      </w:r>
      <w:r>
        <w:rPr>
          <w:rFonts w:ascii="Calibri" w:hAnsi="Calibri"/>
          <w:sz w:val="22"/>
        </w:rPr>
        <w:t xml:space="preserve">That's reassuring, she's usually pretty quiet except right before I feed her in the morning.  </w:t>
      </w:r>
      <w:r>
        <w:rPr>
          <w:rFonts w:ascii="Calibri" w:hAnsi="Calibri"/>
          <w:i/>
          <w:sz w:val="22"/>
        </w:rPr>
        <w:t>Nghe vậy tôi an tâm hơn, nó thường khá yên tĩnh trừ ngay trước khi tôi cho ăn vào buổi sáng.</w:t>
      </w:r>
    </w:p>
    <w:p>
      <w:pPr>
        <w:spacing w:after="160" w:line="312" w:lineRule="auto"/>
        <w:jc w:val="both"/>
      </w:pPr>
      <w:r>
        <w:rPr>
          <w:rFonts w:ascii="Calibri" w:hAnsi="Calibri"/>
          <w:b/>
          <w:sz w:val="22"/>
        </w:rPr>
        <w:t xml:space="preserve">Ms Lan: </w:t>
      </w:r>
      <w:r>
        <w:rPr>
          <w:rFonts w:ascii="Calibri" w:hAnsi="Calibri"/>
          <w:sz w:val="22"/>
        </w:rPr>
        <w:t xml:space="preserve">I noticed my assigned parking spot is often taken by another car, who should I report that to?  </w:t>
      </w:r>
      <w:r>
        <w:rPr>
          <w:rFonts w:ascii="Calibri" w:hAnsi="Calibri"/>
          <w:i/>
          <w:sz w:val="22"/>
        </w:rPr>
        <w:t>Tôi thấy chỗ đậu xe được chỉ định của tôi thường bị xe khác chiếm, tôi nên báo cho ai?</w:t>
      </w:r>
    </w:p>
    <w:p>
      <w:pPr>
        <w:spacing w:after="160" w:line="312" w:lineRule="auto"/>
        <w:jc w:val="both"/>
      </w:pPr>
      <w:r>
        <w:rPr>
          <w:rFonts w:ascii="Calibri" w:hAnsi="Calibri"/>
          <w:b/>
          <w:sz w:val="22"/>
        </w:rPr>
        <w:t xml:space="preserve">Ms Brindlecombe: </w:t>
      </w:r>
      <w:r>
        <w:rPr>
          <w:rFonts w:ascii="Calibri" w:hAnsi="Calibri"/>
          <w:sz w:val="22"/>
        </w:rPr>
        <w:t xml:space="preserve">Please message me with the license plate number, and I'll contact that tenant directly about the mix-up.  </w:t>
      </w:r>
      <w:r>
        <w:rPr>
          <w:rFonts w:ascii="Calibri" w:hAnsi="Calibri"/>
          <w:i/>
          <w:sz w:val="22"/>
        </w:rPr>
        <w:t>Chị nhắn cho tôi số biển số xe, tôi sẽ liên hệ trực tiếp với người thuê đó về sự nhầm lẫn này.</w:t>
      </w:r>
    </w:p>
    <w:p>
      <w:pPr>
        <w:spacing w:after="160" w:line="312" w:lineRule="auto"/>
        <w:jc w:val="both"/>
      </w:pPr>
      <w:r>
        <w:rPr>
          <w:rFonts w:ascii="Calibri" w:hAnsi="Calibri"/>
          <w:b/>
          <w:sz w:val="22"/>
        </w:rPr>
        <w:t xml:space="preserve">Ms Lan: </w:t>
      </w:r>
      <w:r>
        <w:rPr>
          <w:rFonts w:ascii="Calibri" w:hAnsi="Calibri"/>
          <w:sz w:val="22"/>
        </w:rPr>
        <w:t xml:space="preserve">I'll take a photo tonight if it happens again and send it over right away.  </w:t>
      </w:r>
      <w:r>
        <w:rPr>
          <w:rFonts w:ascii="Calibri" w:hAnsi="Calibri"/>
          <w:i/>
          <w:sz w:val="22"/>
        </w:rPr>
        <w:t>Nếu chuyện này lặp lại tối nay, tôi sẽ chụp ảnh và gửi ngay cho chị.</w:t>
      </w:r>
    </w:p>
    <w:p>
      <w:pPr>
        <w:spacing w:after="160" w:line="312" w:lineRule="auto"/>
        <w:jc w:val="both"/>
      </w:pPr>
      <w:r>
        <w:rPr>
          <w:rFonts w:ascii="Calibri" w:hAnsi="Calibri"/>
          <w:b/>
          <w:sz w:val="22"/>
        </w:rPr>
        <w:t xml:space="preserve">Ms Lan: </w:t>
      </w:r>
      <w:r>
        <w:rPr>
          <w:rFonts w:ascii="Calibri" w:hAnsi="Calibri"/>
          <w:sz w:val="22"/>
        </w:rPr>
        <w:t xml:space="preserve">Is there any extra storage space in the building where I could keep seasonal items like winter clothes?  </w:t>
      </w:r>
      <w:r>
        <w:rPr>
          <w:rFonts w:ascii="Calibri" w:hAnsi="Calibri"/>
          <w:i/>
          <w:sz w:val="22"/>
        </w:rPr>
        <w:t>Tòa nhà có không gian lưu trữ thêm nào để tôi giữ đồ theo mùa như quần áo mùa đông không?</w:t>
      </w:r>
    </w:p>
    <w:p>
      <w:pPr>
        <w:spacing w:after="160" w:line="312" w:lineRule="auto"/>
        <w:jc w:val="both"/>
      </w:pPr>
      <w:r>
        <w:rPr>
          <w:rFonts w:ascii="Calibri" w:hAnsi="Calibri"/>
          <w:b/>
          <w:sz w:val="22"/>
        </w:rPr>
        <w:t xml:space="preserve">Ms Brindlecombe: </w:t>
      </w:r>
      <w:r>
        <w:rPr>
          <w:rFonts w:ascii="Calibri" w:hAnsi="Calibri"/>
          <w:sz w:val="22"/>
        </w:rPr>
        <w:t xml:space="preserve">There's a small storage room in the basement, tenants can rent a locker there for a modest monthly fee.  </w:t>
      </w:r>
      <w:r>
        <w:rPr>
          <w:rFonts w:ascii="Calibri" w:hAnsi="Calibri"/>
          <w:i/>
          <w:sz w:val="22"/>
        </w:rPr>
        <w:t>Có một phòng lưu trữ nhỏ ở tầng hầm, người thuê có thể thuê một ngăn tủ ở đó với phí hằng tháng khá nhẏ.</w:t>
      </w:r>
    </w:p>
    <w:p>
      <w:pPr>
        <w:spacing w:after="160" w:line="312" w:lineRule="auto"/>
        <w:jc w:val="both"/>
      </w:pPr>
      <w:r>
        <w:rPr>
          <w:rFonts w:ascii="Calibri" w:hAnsi="Calibri"/>
          <w:b/>
          <w:sz w:val="22"/>
        </w:rPr>
        <w:t xml:space="preserve">Ms Lan: </w:t>
      </w:r>
      <w:r>
        <w:rPr>
          <w:rFonts w:ascii="Calibri" w:hAnsi="Calibri"/>
          <w:sz w:val="22"/>
        </w:rPr>
        <w:t xml:space="preserve">That sounds perfect, I'd love to rent one of those lockers for extra space.  </w:t>
      </w:r>
      <w:r>
        <w:rPr>
          <w:rFonts w:ascii="Calibri" w:hAnsi="Calibri"/>
          <w:i/>
          <w:sz w:val="22"/>
        </w:rPr>
        <w:t>Nghe tuyệt đấy, tôi rất muốn thuê một trong những ngăn tủ đó để có thêm không gian.</w:t>
      </w:r>
    </w:p>
    <w:p>
      <w:pPr>
        <w:spacing w:after="160" w:line="312" w:lineRule="auto"/>
        <w:jc w:val="both"/>
      </w:pPr>
      <w:r>
        <w:rPr>
          <w:rFonts w:ascii="Calibri" w:hAnsi="Calibri"/>
          <w:b/>
          <w:sz w:val="22"/>
        </w:rPr>
        <w:t xml:space="preserve">Ms Lan: </w:t>
      </w:r>
      <w:r>
        <w:rPr>
          <w:rFonts w:ascii="Calibri" w:hAnsi="Calibri"/>
          <w:sz w:val="22"/>
        </w:rPr>
        <w:t xml:space="preserve">How much is the monthly fee for one of those storage lockers in the basement?  </w:t>
      </w:r>
      <w:r>
        <w:rPr>
          <w:rFonts w:ascii="Calibri" w:hAnsi="Calibri"/>
          <w:i/>
          <w:sz w:val="22"/>
        </w:rPr>
        <w:t>Phí hằng tháng cho một ngăn tủ lưu trữ ở tầng hầm là bao nhiêu?</w:t>
      </w:r>
    </w:p>
    <w:p>
      <w:pPr>
        <w:spacing w:after="160" w:line="312" w:lineRule="auto"/>
        <w:jc w:val="both"/>
      </w:pPr>
      <w:r>
        <w:rPr>
          <w:rFonts w:ascii="Calibri" w:hAnsi="Calibri"/>
          <w:b/>
          <w:sz w:val="22"/>
        </w:rPr>
        <w:t xml:space="preserve">Ms Brindlecombe: </w:t>
      </w:r>
      <w:r>
        <w:rPr>
          <w:rFonts w:ascii="Calibri" w:hAnsi="Calibri"/>
          <w:sz w:val="22"/>
        </w:rPr>
        <w:t xml:space="preserve">It's just two hundred thousand dong a month, and I can add it directly to your regular rent invoice.  </w:t>
      </w:r>
      <w:r>
        <w:rPr>
          <w:rFonts w:ascii="Calibri" w:hAnsi="Calibri"/>
          <w:i/>
          <w:sz w:val="22"/>
        </w:rPr>
        <w:t>Chỉ hai trăm nghìn đồng mỗi tháng, và tôi có thể thêm trực tiếp vào hóa đơn tiền thuê hằng tháng của chị.</w:t>
      </w:r>
    </w:p>
    <w:p>
      <w:pPr>
        <w:spacing w:after="160" w:line="312" w:lineRule="auto"/>
        <w:jc w:val="both"/>
      </w:pPr>
      <w:r>
        <w:rPr>
          <w:rFonts w:ascii="Calibri" w:hAnsi="Calibri"/>
          <w:b/>
          <w:sz w:val="22"/>
        </w:rPr>
        <w:t xml:space="preserve">Ms Lan: </w:t>
      </w:r>
      <w:r>
        <w:rPr>
          <w:rFonts w:ascii="Calibri" w:hAnsi="Calibri"/>
          <w:sz w:val="22"/>
        </w:rPr>
        <w:t xml:space="preserve">That's convenient, please go ahead and add that starting from next month.  </w:t>
      </w:r>
      <w:r>
        <w:rPr>
          <w:rFonts w:ascii="Calibri" w:hAnsi="Calibri"/>
          <w:i/>
          <w:sz w:val="22"/>
        </w:rPr>
        <w:t>Vậy tiện lắm, chị cứ thêm vào bắt đầu từ tháng sau nhé.</w:t>
      </w:r>
    </w:p>
    <w:p>
      <w:pPr>
        <w:spacing w:after="160" w:line="312" w:lineRule="auto"/>
        <w:jc w:val="both"/>
      </w:pPr>
      <w:r>
        <w:rPr>
          <w:rFonts w:ascii="Calibri" w:hAnsi="Calibri"/>
          <w:b/>
          <w:sz w:val="22"/>
        </w:rPr>
        <w:t xml:space="preserve">Ms Lan: </w:t>
      </w:r>
      <w:r>
        <w:rPr>
          <w:rFonts w:ascii="Calibri" w:hAnsi="Calibri"/>
          <w:sz w:val="22"/>
        </w:rPr>
        <w:t xml:space="preserve">Can visitors park in the guest spots overnight, or is that only allowed during the day?  </w:t>
      </w:r>
      <w:r>
        <w:rPr>
          <w:rFonts w:ascii="Calibri" w:hAnsi="Calibri"/>
          <w:i/>
          <w:sz w:val="22"/>
        </w:rPr>
        <w:t>Khách có thể đậu xe ở chỗ dành cho khách qua đêm không, hay chỉ được phép vào ban ngày?</w:t>
      </w:r>
    </w:p>
    <w:p>
      <w:pPr>
        <w:spacing w:after="160" w:line="312" w:lineRule="auto"/>
        <w:jc w:val="both"/>
      </w:pPr>
      <w:r>
        <w:rPr>
          <w:rFonts w:ascii="Calibri" w:hAnsi="Calibri"/>
          <w:b/>
          <w:sz w:val="22"/>
        </w:rPr>
        <w:t xml:space="preserve">Ms Brindlecombe: </w:t>
      </w:r>
      <w:r>
        <w:rPr>
          <w:rFonts w:ascii="Calibri" w:hAnsi="Calibri"/>
          <w:sz w:val="22"/>
        </w:rPr>
        <w:t xml:space="preserve">Overnight guest parking is allowed up to two nights a week, just let me know in advance if possible.  </w:t>
      </w:r>
      <w:r>
        <w:rPr>
          <w:rFonts w:ascii="Calibri" w:hAnsi="Calibri"/>
          <w:i/>
          <w:sz w:val="22"/>
        </w:rPr>
        <w:t>Đậu xe qua đêm cho khách được phép tối đa hai đêm mỗi tuần, chị cứ báo trước cho tôi nếu có thể.</w:t>
      </w:r>
    </w:p>
    <w:p>
      <w:pPr>
        <w:spacing w:after="160" w:line="312" w:lineRule="auto"/>
        <w:jc w:val="both"/>
      </w:pPr>
      <w:r>
        <w:rPr>
          <w:rFonts w:ascii="Calibri" w:hAnsi="Calibri"/>
          <w:b/>
          <w:sz w:val="22"/>
        </w:rPr>
        <w:t xml:space="preserve">Ms Lan: </w:t>
      </w:r>
      <w:r>
        <w:rPr>
          <w:rFonts w:ascii="Calibri" w:hAnsi="Calibri"/>
          <w:sz w:val="22"/>
        </w:rPr>
        <w:t xml:space="preserve">Good to know, my sister is visiting this weekend so I'll let you know her car details.  </w:t>
      </w:r>
      <w:r>
        <w:rPr>
          <w:rFonts w:ascii="Calibri" w:hAnsi="Calibri"/>
          <w:i/>
          <w:sz w:val="22"/>
        </w:rPr>
        <w:t>Biết vậy tốt rồi, em gái tôi sẽ đến chơi cuối tuần này nên tôi sẽ báo chị thông tin xe của cô ấy.</w:t>
      </w:r>
    </w:p>
    <w:p>
      <w:pPr>
        <w:spacing w:after="160" w:line="312" w:lineRule="auto"/>
        <w:jc w:val="both"/>
      </w:pPr>
      <w:r>
        <w:rPr>
          <w:rFonts w:ascii="Calibri" w:hAnsi="Calibri"/>
          <w:b/>
          <w:sz w:val="22"/>
        </w:rPr>
        <w:t xml:space="preserve">Ms Lan: </w:t>
      </w:r>
      <w:r>
        <w:rPr>
          <w:rFonts w:ascii="Calibri" w:hAnsi="Calibri"/>
          <w:sz w:val="22"/>
        </w:rPr>
        <w:t xml:space="preserve">Is there a bicycle rack somewhere, or would I need to carry my bicycle up to the apartment?  </w:t>
      </w:r>
      <w:r>
        <w:rPr>
          <w:rFonts w:ascii="Calibri" w:hAnsi="Calibri"/>
          <w:i/>
          <w:sz w:val="22"/>
        </w:rPr>
        <w:t>Có chỗ để xe đạp ở đâu không, hay tôi cần mang xe đạp lên tận căn hộ?</w:t>
      </w:r>
    </w:p>
    <w:p>
      <w:pPr>
        <w:spacing w:after="160" w:line="312" w:lineRule="auto"/>
        <w:jc w:val="both"/>
      </w:pPr>
      <w:r>
        <w:rPr>
          <w:rFonts w:ascii="Calibri" w:hAnsi="Calibri"/>
          <w:b/>
          <w:sz w:val="22"/>
        </w:rPr>
        <w:t xml:space="preserve">Ms Brindlecombe: </w:t>
      </w:r>
      <w:r>
        <w:rPr>
          <w:rFonts w:ascii="Calibri" w:hAnsi="Calibri"/>
          <w:sz w:val="22"/>
        </w:rPr>
        <w:t xml:space="preserve">There's a bicycle rack right next to the main entrance, tenants use it all the time without any issue.  </w:t>
      </w:r>
      <w:r>
        <w:rPr>
          <w:rFonts w:ascii="Calibri" w:hAnsi="Calibri"/>
          <w:i/>
          <w:sz w:val="22"/>
        </w:rPr>
        <w:t>Có một chỗ để xe đạp ngay cạnh cửa chính, người thuê dùng thường xuyên mà không có vấn đề gì.</w:t>
      </w:r>
    </w:p>
    <w:p>
      <w:pPr>
        <w:spacing w:after="160" w:line="312" w:lineRule="auto"/>
        <w:jc w:val="both"/>
      </w:pPr>
      <w:r>
        <w:rPr>
          <w:rFonts w:ascii="Calibri" w:hAnsi="Calibri"/>
          <w:b/>
          <w:sz w:val="22"/>
        </w:rPr>
        <w:t xml:space="preserve">Ms Lan: </w:t>
      </w:r>
      <w:r>
        <w:rPr>
          <w:rFonts w:ascii="Calibri" w:hAnsi="Calibri"/>
          <w:sz w:val="22"/>
        </w:rPr>
        <w:t xml:space="preserve">That's much easier than carrying it up five flights of stairs every day.  </w:t>
      </w:r>
      <w:r>
        <w:rPr>
          <w:rFonts w:ascii="Calibri" w:hAnsi="Calibri"/>
          <w:i/>
          <w:sz w:val="22"/>
        </w:rPr>
        <w:t>Vậy dễ hơn nhiều so với việc phải mang nó lên năm tầng cầu thang mỗi ngày.</w:t>
      </w:r>
    </w:p>
    <w:p>
      <w:pPr>
        <w:spacing w:after="160" w:line="312" w:lineRule="auto"/>
        <w:jc w:val="both"/>
      </w:pPr>
      <w:r>
        <w:rPr>
          <w:rFonts w:ascii="Calibri" w:hAnsi="Calibri"/>
          <w:b/>
          <w:sz w:val="22"/>
        </w:rPr>
        <w:t xml:space="preserve">Ms Lan: </w:t>
      </w:r>
      <w:r>
        <w:rPr>
          <w:rFonts w:ascii="Calibri" w:hAnsi="Calibri"/>
          <w:sz w:val="22"/>
        </w:rPr>
        <w:t xml:space="preserve">What time does the building generally ask residents to keep noise down in the evening?  </w:t>
      </w:r>
      <w:r>
        <w:rPr>
          <w:rFonts w:ascii="Calibri" w:hAnsi="Calibri"/>
          <w:i/>
          <w:sz w:val="22"/>
        </w:rPr>
        <w:t>Tòa nhà thường yêu cầu cư dân giữ yên tĩnh từ mấy giờ vào buổi tối?</w:t>
      </w:r>
    </w:p>
    <w:p>
      <w:pPr>
        <w:spacing w:after="160" w:line="312" w:lineRule="auto"/>
        <w:jc w:val="both"/>
      </w:pPr>
      <w:r>
        <w:rPr>
          <w:rFonts w:ascii="Calibri" w:hAnsi="Calibri"/>
          <w:b/>
          <w:sz w:val="22"/>
        </w:rPr>
        <w:t xml:space="preserve">Ms Brindlecombe: </w:t>
      </w:r>
      <w:r>
        <w:rPr>
          <w:rFonts w:ascii="Calibri" w:hAnsi="Calibri"/>
          <w:sz w:val="22"/>
        </w:rPr>
        <w:t xml:space="preserve">Quiet hours start at ten at night and last until seven the next morning, as noted in the lease.  </w:t>
      </w:r>
      <w:r>
        <w:rPr>
          <w:rFonts w:ascii="Calibri" w:hAnsi="Calibri"/>
          <w:i/>
          <w:sz w:val="22"/>
        </w:rPr>
        <w:t>Giờ yên tĩnh bắt đầu từ mười giờ tối và kéo dài đến bảy giờ sáng hôm sau, như đã ghi trong hợp đồng.</w:t>
      </w:r>
    </w:p>
    <w:p>
      <w:pPr>
        <w:spacing w:after="160" w:line="312" w:lineRule="auto"/>
        <w:jc w:val="both"/>
      </w:pPr>
      <w:r>
        <w:rPr>
          <w:rFonts w:ascii="Calibri" w:hAnsi="Calibri"/>
          <w:b/>
          <w:sz w:val="22"/>
        </w:rPr>
        <w:t xml:space="preserve">Ms Lan: </w:t>
      </w:r>
      <w:r>
        <w:rPr>
          <w:rFonts w:ascii="Calibri" w:hAnsi="Calibri"/>
          <w:sz w:val="22"/>
        </w:rPr>
        <w:t xml:space="preserve">That's a fairly standard schedule, I don't think it will be a problem for me at all.  </w:t>
      </w:r>
      <w:r>
        <w:rPr>
          <w:rFonts w:ascii="Calibri" w:hAnsi="Calibri"/>
          <w:i/>
          <w:sz w:val="22"/>
        </w:rPr>
        <w:t>Đó là lịch khá tiêu chuẩn, tôi nghĩ sẽ không gây vấn đề gì cho tôi cả.</w:t>
      </w:r>
    </w:p>
    <w:p>
      <w:pPr>
        <w:spacing w:after="160" w:line="312" w:lineRule="auto"/>
        <w:jc w:val="both"/>
      </w:pPr>
      <w:r>
        <w:rPr>
          <w:rFonts w:ascii="Calibri" w:hAnsi="Calibri"/>
          <w:b/>
          <w:sz w:val="22"/>
        </w:rPr>
        <w:t xml:space="preserve">Ms Lan: </w:t>
      </w:r>
      <w:r>
        <w:rPr>
          <w:rFonts w:ascii="Calibri" w:hAnsi="Calibri"/>
          <w:sz w:val="22"/>
        </w:rPr>
        <w:t xml:space="preserve">My upstairs neighbor seems to walk quite loudly late at night, should I speak to them directly or tell you?  </w:t>
      </w:r>
      <w:r>
        <w:rPr>
          <w:rFonts w:ascii="Calibri" w:hAnsi="Calibri"/>
          <w:i/>
          <w:sz w:val="22"/>
        </w:rPr>
        <w:t>Hàng xóm tầng trên của tôi có vẻ đi lại khá ồn vào khuya, tôi nên nói trực tiếp với họ hay báo cho chị?</w:t>
      </w:r>
    </w:p>
    <w:p>
      <w:pPr>
        <w:spacing w:after="160" w:line="312" w:lineRule="auto"/>
        <w:jc w:val="both"/>
      </w:pPr>
      <w:r>
        <w:rPr>
          <w:rFonts w:ascii="Calibri" w:hAnsi="Calibri"/>
          <w:b/>
          <w:sz w:val="22"/>
        </w:rPr>
        <w:t xml:space="preserve">Ms Brindlecombe: </w:t>
      </w:r>
      <w:r>
        <w:rPr>
          <w:rFonts w:ascii="Calibri" w:hAnsi="Calibri"/>
          <w:sz w:val="22"/>
        </w:rPr>
        <w:t xml:space="preserve">You're welcome to speak with them politely first, but feel free to let me know if it continues after that.  </w:t>
      </w:r>
      <w:r>
        <w:rPr>
          <w:rFonts w:ascii="Calibri" w:hAnsi="Calibri"/>
          <w:i/>
          <w:sz w:val="22"/>
        </w:rPr>
        <w:t>Chị có thể nói chuyện lịch sự với họ trước, nhưng cứ báo cho tôi nếu chuyện vẫn tiếp diễn sau đó.</w:t>
      </w:r>
    </w:p>
    <w:p>
      <w:pPr>
        <w:spacing w:after="160" w:line="312" w:lineRule="auto"/>
        <w:jc w:val="both"/>
      </w:pPr>
      <w:r>
        <w:rPr>
          <w:rFonts w:ascii="Calibri" w:hAnsi="Calibri"/>
          <w:b/>
          <w:sz w:val="22"/>
        </w:rPr>
        <w:t xml:space="preserve">Ms Lan: </w:t>
      </w:r>
      <w:r>
        <w:rPr>
          <w:rFonts w:ascii="Calibri" w:hAnsi="Calibri"/>
          <w:sz w:val="22"/>
        </w:rPr>
        <w:t xml:space="preserve">I'll try talking to them this weekend, hopefully it's just a simple misunderstanding about the floor.  </w:t>
      </w:r>
      <w:r>
        <w:rPr>
          <w:rFonts w:ascii="Calibri" w:hAnsi="Calibri"/>
          <w:i/>
          <w:sz w:val="22"/>
        </w:rPr>
        <w:t>Tôi sẽ thử nói chuyện với họ vào cuối tuần này, mong rằng chỉ là hiểu lầm đơn giản về sàn nhà.</w:t>
      </w:r>
    </w:p>
    <w:p>
      <w:pPr>
        <w:spacing w:after="160" w:line="312" w:lineRule="auto"/>
        <w:jc w:val="both"/>
      </w:pPr>
      <w:r>
        <w:rPr>
          <w:rFonts w:ascii="Calibri" w:hAnsi="Calibri"/>
          <w:b/>
          <w:sz w:val="22"/>
        </w:rPr>
        <w:t xml:space="preserve">Ms Lan: </w:t>
      </w:r>
      <w:r>
        <w:rPr>
          <w:rFonts w:ascii="Calibri" w:hAnsi="Calibri"/>
          <w:sz w:val="22"/>
        </w:rPr>
        <w:t xml:space="preserve">If I'm hosting a small gathering this Saturday, is there a limit on how many guests I can have over?  </w:t>
      </w:r>
      <w:r>
        <w:rPr>
          <w:rFonts w:ascii="Calibri" w:hAnsi="Calibri"/>
          <w:i/>
          <w:sz w:val="22"/>
        </w:rPr>
        <w:t>Nếu tôi tổ chức một buổi tụ họp nhỏ vào thứ Bảy này, có hạn chế về số khách tôi có thể mời không?</w:t>
      </w:r>
    </w:p>
    <w:p>
      <w:pPr>
        <w:spacing w:after="160" w:line="312" w:lineRule="auto"/>
        <w:jc w:val="both"/>
      </w:pPr>
      <w:r>
        <w:rPr>
          <w:rFonts w:ascii="Calibri" w:hAnsi="Calibri"/>
          <w:b/>
          <w:sz w:val="22"/>
        </w:rPr>
        <w:t xml:space="preserve">Ms Brindlecombe: </w:t>
      </w:r>
      <w:r>
        <w:rPr>
          <w:rFonts w:ascii="Calibri" w:hAnsi="Calibri"/>
          <w:sz w:val="22"/>
        </w:rPr>
        <w:t xml:space="preserve">There's no strict guest limit, just keep the noise reasonable after ten and it should be completely fine.  </w:t>
      </w:r>
      <w:r>
        <w:rPr>
          <w:rFonts w:ascii="Calibri" w:hAnsi="Calibri"/>
          <w:i/>
          <w:sz w:val="22"/>
        </w:rPr>
        <w:t>Không có hạn chế nghiêm ngặt về số khách, chị chỉ cần giữ tiếng ồn hợp lý sau mười giờ là hoàn toàn ổn.</w:t>
      </w:r>
    </w:p>
    <w:p>
      <w:pPr>
        <w:spacing w:after="160" w:line="312" w:lineRule="auto"/>
        <w:jc w:val="both"/>
      </w:pPr>
      <w:r>
        <w:rPr>
          <w:rFonts w:ascii="Calibri" w:hAnsi="Calibri"/>
          <w:b/>
          <w:sz w:val="22"/>
        </w:rPr>
        <w:t xml:space="preserve">Ms Lan: </w:t>
      </w:r>
      <w:r>
        <w:rPr>
          <w:rFonts w:ascii="Calibri" w:hAnsi="Calibri"/>
          <w:sz w:val="22"/>
        </w:rPr>
        <w:t xml:space="preserve">That's good to hear, we're planning to wrap things up well before eleven anyway.  </w:t>
      </w:r>
      <w:r>
        <w:rPr>
          <w:rFonts w:ascii="Calibri" w:hAnsi="Calibri"/>
          <w:i/>
          <w:sz w:val="22"/>
        </w:rPr>
        <w:t>Nghe vậy tốt quá, chúng tôi dự định kết thúc trước mười một giờ rồi.</w:t>
      </w:r>
    </w:p>
    <w:p>
      <w:pPr>
        <w:spacing w:after="160" w:line="312" w:lineRule="auto"/>
        <w:jc w:val="both"/>
      </w:pPr>
      <w:r>
        <w:rPr>
          <w:rFonts w:ascii="Calibri" w:hAnsi="Calibri"/>
          <w:b/>
          <w:sz w:val="22"/>
        </w:rPr>
        <w:t xml:space="preserve">Ms Lan: </w:t>
      </w:r>
      <w:r>
        <w:rPr>
          <w:rFonts w:ascii="Calibri" w:hAnsi="Calibri"/>
          <w:sz w:val="22"/>
        </w:rPr>
        <w:t xml:space="preserve">Someone mentioned there was a noise complaint about my apartment last week, is that true?  </w:t>
      </w:r>
      <w:r>
        <w:rPr>
          <w:rFonts w:ascii="Calibri" w:hAnsi="Calibri"/>
          <w:i/>
          <w:sz w:val="22"/>
        </w:rPr>
        <w:t>Có người nói có một khiếu nại về tiếng ồn liên quan đến căn hộ của tôi tuần trước, điều đó đúng không?</w:t>
      </w:r>
    </w:p>
    <w:p>
      <w:pPr>
        <w:spacing w:after="160" w:line="312" w:lineRule="auto"/>
        <w:jc w:val="both"/>
      </w:pPr>
      <w:r>
        <w:rPr>
          <w:rFonts w:ascii="Calibri" w:hAnsi="Calibri"/>
          <w:b/>
          <w:sz w:val="22"/>
        </w:rPr>
        <w:t xml:space="preserve">Ms Brindlecombe: </w:t>
      </w:r>
      <w:r>
        <w:rPr>
          <w:rFonts w:ascii="Calibri" w:hAnsi="Calibri"/>
          <w:sz w:val="22"/>
        </w:rPr>
        <w:t xml:space="preserve">There was one minor complaint about music after ten, but it hasn't happened again, so there's no serious concern.  </w:t>
      </w:r>
      <w:r>
        <w:rPr>
          <w:rFonts w:ascii="Calibri" w:hAnsi="Calibri"/>
          <w:i/>
          <w:sz w:val="22"/>
        </w:rPr>
        <w:t>Có một khiếu nại nhỏ về nhạc sau mười giờ, nhưng không lặp lại nữa, nên không có vấn đề nghiêm trọng gì cả.</w:t>
      </w:r>
    </w:p>
    <w:p>
      <w:pPr>
        <w:spacing w:after="160" w:line="312" w:lineRule="auto"/>
        <w:jc w:val="both"/>
      </w:pPr>
      <w:r>
        <w:rPr>
          <w:rFonts w:ascii="Calibri" w:hAnsi="Calibri"/>
          <w:b/>
          <w:sz w:val="22"/>
        </w:rPr>
        <w:t xml:space="preserve">Ms Lan: </w:t>
      </w:r>
      <w:r>
        <w:rPr>
          <w:rFonts w:ascii="Calibri" w:hAnsi="Calibri"/>
          <w:sz w:val="22"/>
        </w:rPr>
        <w:t xml:space="preserve">I appreciate you telling me directly, I'll be more careful about the volume going forward.  </w:t>
      </w:r>
      <w:r>
        <w:rPr>
          <w:rFonts w:ascii="Calibri" w:hAnsi="Calibri"/>
          <w:i/>
          <w:sz w:val="22"/>
        </w:rPr>
        <w:t>Tôi rất cảm ơn chị đã nói thẳng với tôi, tôi sẽ cẩn thận hơn về âm lượng từ giờ.</w:t>
      </w:r>
    </w:p>
    <w:p>
      <w:pPr>
        <w:spacing w:after="160" w:line="312" w:lineRule="auto"/>
        <w:jc w:val="both"/>
      </w:pPr>
      <w:r>
        <w:rPr>
          <w:rFonts w:ascii="Calibri" w:hAnsi="Calibri"/>
          <w:b/>
          <w:sz w:val="22"/>
        </w:rPr>
        <w:t xml:space="preserve">Ms Lan: </w:t>
      </w:r>
      <w:r>
        <w:rPr>
          <w:rFonts w:ascii="Calibri" w:hAnsi="Calibri"/>
          <w:sz w:val="22"/>
        </w:rPr>
        <w:t xml:space="preserve">Are there any rules about vacuuming or using the washing machine late at night?  </w:t>
      </w:r>
      <w:r>
        <w:rPr>
          <w:rFonts w:ascii="Calibri" w:hAnsi="Calibri"/>
          <w:i/>
          <w:sz w:val="22"/>
        </w:rPr>
        <w:t>Có quy định nào về việc hút bụi hay dùng máy giặt vào khuya không?</w:t>
      </w:r>
    </w:p>
    <w:p>
      <w:pPr>
        <w:spacing w:after="160" w:line="312" w:lineRule="auto"/>
        <w:jc w:val="both"/>
      </w:pPr>
      <w:r>
        <w:rPr>
          <w:rFonts w:ascii="Calibri" w:hAnsi="Calibri"/>
          <w:b/>
          <w:sz w:val="22"/>
        </w:rPr>
        <w:t xml:space="preserve">Ms Brindlecombe: </w:t>
      </w:r>
      <w:r>
        <w:rPr>
          <w:rFonts w:ascii="Calibri" w:hAnsi="Calibri"/>
          <w:sz w:val="22"/>
        </w:rPr>
        <w:t xml:space="preserve">It's best to avoid loud appliances after ten, the walls aren't perfectly soundproof between floors.  </w:t>
      </w:r>
      <w:r>
        <w:rPr>
          <w:rFonts w:ascii="Calibri" w:hAnsi="Calibri"/>
          <w:i/>
          <w:sz w:val="22"/>
        </w:rPr>
        <w:t>Tốt nhất tránh dùng thiết bị ồn sau mười giờ, tường giữa các tầng không cách âm hoàn toàn.</w:t>
      </w:r>
    </w:p>
    <w:p>
      <w:pPr>
        <w:spacing w:after="160" w:line="312" w:lineRule="auto"/>
        <w:jc w:val="both"/>
      </w:pPr>
      <w:r>
        <w:rPr>
          <w:rFonts w:ascii="Calibri" w:hAnsi="Calibri"/>
          <w:b/>
          <w:sz w:val="22"/>
        </w:rPr>
        <w:t xml:space="preserve">Ms Lan: </w:t>
      </w:r>
      <w:r>
        <w:rPr>
          <w:rFonts w:ascii="Calibri" w:hAnsi="Calibri"/>
          <w:sz w:val="22"/>
        </w:rPr>
        <w:t xml:space="preserve">Noted, I'll run the washing machine earlier in the evening from now on.  </w:t>
      </w:r>
      <w:r>
        <w:rPr>
          <w:rFonts w:ascii="Calibri" w:hAnsi="Calibri"/>
          <w:i/>
          <w:sz w:val="22"/>
        </w:rPr>
        <w:t>Tôi sẽ ghi nhớ, từ nay tôi sẽ dùng máy giặt sớm hơn vào buổi tối.</w:t>
      </w:r>
    </w:p>
    <w:p>
      <w:pPr>
        <w:spacing w:after="160" w:line="312" w:lineRule="auto"/>
        <w:jc w:val="both"/>
      </w:pPr>
      <w:r>
        <w:rPr>
          <w:rFonts w:ascii="Calibri" w:hAnsi="Calibri"/>
          <w:b/>
          <w:sz w:val="22"/>
        </w:rPr>
        <w:t xml:space="preserve">Ms Lan: </w:t>
      </w:r>
      <w:r>
        <w:rPr>
          <w:rFonts w:ascii="Calibri" w:hAnsi="Calibri"/>
          <w:sz w:val="22"/>
        </w:rPr>
        <w:t xml:space="preserve">Do I need to get renters insurance, or is that something that's optional for tenants here?  </w:t>
      </w:r>
      <w:r>
        <w:rPr>
          <w:rFonts w:ascii="Calibri" w:hAnsi="Calibri"/>
          <w:i/>
          <w:sz w:val="22"/>
        </w:rPr>
        <w:t>Tôi có cần mua bảo hiểm cho người thuê nhà không, hay đó là điều tùy chọn cho người thuê ở đây?</w:t>
      </w:r>
    </w:p>
    <w:p>
      <w:pPr>
        <w:spacing w:after="160" w:line="312" w:lineRule="auto"/>
        <w:jc w:val="both"/>
      </w:pPr>
      <w:r>
        <w:rPr>
          <w:rFonts w:ascii="Calibri" w:hAnsi="Calibri"/>
          <w:b/>
          <w:sz w:val="22"/>
        </w:rPr>
        <w:t xml:space="preserve">Ms Brindlecombe: </w:t>
      </w:r>
      <w:r>
        <w:rPr>
          <w:rFonts w:ascii="Calibri" w:hAnsi="Calibri"/>
          <w:sz w:val="22"/>
        </w:rPr>
        <w:t xml:space="preserve">It's not required by the lease, but I'd strongly recommend it to protect your own belongings inside the unit.  </w:t>
      </w:r>
      <w:r>
        <w:rPr>
          <w:rFonts w:ascii="Calibri" w:hAnsi="Calibri"/>
          <w:i/>
          <w:sz w:val="22"/>
        </w:rPr>
        <w:t>Hợp đồng không yêu cầu bắt buộc, nhưng tôi khuyên chị nên mua để bảo vệ tài sản cá nhân trong căn hộ.</w:t>
      </w:r>
    </w:p>
    <w:p>
      <w:pPr>
        <w:spacing w:after="160" w:line="312" w:lineRule="auto"/>
        <w:jc w:val="both"/>
      </w:pPr>
      <w:r>
        <w:rPr>
          <w:rFonts w:ascii="Calibri" w:hAnsi="Calibri"/>
          <w:b/>
          <w:sz w:val="22"/>
        </w:rPr>
        <w:t xml:space="preserve">Ms Lan: </w:t>
      </w:r>
      <w:r>
        <w:rPr>
          <w:rFonts w:ascii="Calibri" w:hAnsi="Calibri"/>
          <w:sz w:val="22"/>
        </w:rPr>
        <w:t xml:space="preserve">That makes sense, I'll look into getting a policy before I finish moving in completely.  </w:t>
      </w:r>
      <w:r>
        <w:rPr>
          <w:rFonts w:ascii="Calibri" w:hAnsi="Calibri"/>
          <w:i/>
          <w:sz w:val="22"/>
        </w:rPr>
        <w:t>Nghe hợp lý, tôi sẽ tìm hiểu mua một gói bảo hiểm trước khi hoàn tất việc chuyển vào.</w:t>
      </w:r>
    </w:p>
    <w:p>
      <w:pPr>
        <w:spacing w:after="160" w:line="312" w:lineRule="auto"/>
        <w:jc w:val="both"/>
      </w:pPr>
      <w:r>
        <w:rPr>
          <w:rFonts w:ascii="Calibri" w:hAnsi="Calibri"/>
          <w:b/>
          <w:sz w:val="22"/>
        </w:rPr>
        <w:t xml:space="preserve">Ms Lan: </w:t>
      </w:r>
      <w:r>
        <w:rPr>
          <w:rFonts w:ascii="Calibri" w:hAnsi="Calibri"/>
          <w:sz w:val="22"/>
        </w:rPr>
        <w:t xml:space="preserve">What exactly does renters insurance usually cover that the building's own insurance doesn't?  </w:t>
      </w:r>
      <w:r>
        <w:rPr>
          <w:rFonts w:ascii="Calibri" w:hAnsi="Calibri"/>
          <w:i/>
          <w:sz w:val="22"/>
        </w:rPr>
        <w:t>Bảo hiểm người thuê nhà thường bao gồm chính xác những gì mà bảo hiểm của tòa nhà không có?</w:t>
      </w:r>
    </w:p>
    <w:p>
      <w:pPr>
        <w:spacing w:after="160" w:line="312" w:lineRule="auto"/>
        <w:jc w:val="both"/>
      </w:pPr>
      <w:r>
        <w:rPr>
          <w:rFonts w:ascii="Calibri" w:hAnsi="Calibri"/>
          <w:b/>
          <w:sz w:val="22"/>
        </w:rPr>
        <w:t xml:space="preserve">Ms Brindlecombe: </w:t>
      </w:r>
      <w:r>
        <w:rPr>
          <w:rFonts w:ascii="Calibri" w:hAnsi="Calibri"/>
          <w:sz w:val="22"/>
        </w:rPr>
        <w:t xml:space="preserve">The building's policy covers the structure itself, while renters insurance covers your personal belongings like furniture and electronics.  </w:t>
      </w:r>
      <w:r>
        <w:rPr>
          <w:rFonts w:ascii="Calibri" w:hAnsi="Calibri"/>
          <w:i/>
          <w:sz w:val="22"/>
        </w:rPr>
        <w:t>Bảo hiểm của tòa nhà bao gồm phần kết cấu, còn bảo hiểm người thuê bao gồm tài sản cá nhân như đồ nội thất và thiết bị điện tử.</w:t>
      </w:r>
    </w:p>
    <w:p>
      <w:pPr>
        <w:spacing w:after="160" w:line="312" w:lineRule="auto"/>
        <w:jc w:val="both"/>
      </w:pPr>
      <w:r>
        <w:rPr>
          <w:rFonts w:ascii="Calibri" w:hAnsi="Calibri"/>
          <w:b/>
          <w:sz w:val="22"/>
        </w:rPr>
        <w:t xml:space="preserve">Ms Lan: </w:t>
      </w:r>
      <w:r>
        <w:rPr>
          <w:rFonts w:ascii="Calibri" w:hAnsi="Calibri"/>
          <w:sz w:val="22"/>
        </w:rPr>
        <w:t xml:space="preserve">That distinction helps a lot, I definitely want my laptop and furniture covered somehow.  </w:t>
      </w:r>
      <w:r>
        <w:rPr>
          <w:rFonts w:ascii="Calibri" w:hAnsi="Calibri"/>
          <w:i/>
          <w:sz w:val="22"/>
        </w:rPr>
        <w:t>Sự phân biệt đó giúp tôi hiểu rõ hơn nhiều, tôi chắc chắn muốn máy tính và đồ nội thất của mình được bảo hiểm.</w:t>
      </w:r>
    </w:p>
    <w:p>
      <w:pPr>
        <w:spacing w:after="160" w:line="312" w:lineRule="auto"/>
        <w:jc w:val="both"/>
      </w:pPr>
      <w:r>
        <w:rPr>
          <w:rFonts w:ascii="Calibri" w:hAnsi="Calibri"/>
          <w:b/>
          <w:sz w:val="22"/>
        </w:rPr>
        <w:t xml:space="preserve">Ms Lan: </w:t>
      </w:r>
      <w:r>
        <w:rPr>
          <w:rFonts w:ascii="Calibri" w:hAnsi="Calibri"/>
          <w:sz w:val="22"/>
        </w:rPr>
        <w:t xml:space="preserve">Roughly how much does a basic renters insurance policy cost per month around here?  </w:t>
      </w:r>
      <w:r>
        <w:rPr>
          <w:rFonts w:ascii="Calibri" w:hAnsi="Calibri"/>
          <w:i/>
          <w:sz w:val="22"/>
        </w:rPr>
        <w:t>Một gói bảo hiểm người thuê nhà cơ bản ở đây tốn khoảng bao nhiêu mỗi tháng?</w:t>
      </w:r>
    </w:p>
    <w:p>
      <w:pPr>
        <w:spacing w:after="160" w:line="312" w:lineRule="auto"/>
        <w:jc w:val="both"/>
      </w:pPr>
      <w:r>
        <w:rPr>
          <w:rFonts w:ascii="Calibri" w:hAnsi="Calibri"/>
          <w:b/>
          <w:sz w:val="22"/>
        </w:rPr>
        <w:t xml:space="preserve">Ms Brindlecombe: </w:t>
      </w:r>
      <w:r>
        <w:rPr>
          <w:rFonts w:ascii="Calibri" w:hAnsi="Calibri"/>
          <w:sz w:val="22"/>
        </w:rPr>
        <w:t xml:space="preserve">Most tenants I know pay somewhere between one hundred and two hundred thousand dong a month, depending on coverage.  </w:t>
      </w:r>
      <w:r>
        <w:rPr>
          <w:rFonts w:ascii="Calibri" w:hAnsi="Calibri"/>
          <w:i/>
          <w:sz w:val="22"/>
        </w:rPr>
        <w:t>Hầu hết người thuê tôi biết trả khoảng từ một trăm đến hai trăm nghìn đồng mỗi tháng, tùy vào mức bảo hiểm.</w:t>
      </w:r>
    </w:p>
    <w:p>
      <w:pPr>
        <w:spacing w:after="160" w:line="312" w:lineRule="auto"/>
        <w:jc w:val="both"/>
      </w:pPr>
      <w:r>
        <w:rPr>
          <w:rFonts w:ascii="Calibri" w:hAnsi="Calibri"/>
          <w:b/>
          <w:sz w:val="22"/>
        </w:rPr>
        <w:t xml:space="preserve">Ms Lan: </w:t>
      </w:r>
      <w:r>
        <w:rPr>
          <w:rFonts w:ascii="Calibri" w:hAnsi="Calibri"/>
          <w:sz w:val="22"/>
        </w:rPr>
        <w:t xml:space="preserve">That's quite affordable actually, I'll compare a few providers before picking one this week.  </w:t>
      </w:r>
      <w:r>
        <w:rPr>
          <w:rFonts w:ascii="Calibri" w:hAnsi="Calibri"/>
          <w:i/>
          <w:sz w:val="22"/>
        </w:rPr>
        <w:t>Vậy khá rẻ đấy, tôi sẽ so sánh vài nhà cung cấp trước khi chọn một trong tuần này.</w:t>
      </w:r>
    </w:p>
    <w:p>
      <w:pPr>
        <w:spacing w:after="160" w:line="312" w:lineRule="auto"/>
        <w:jc w:val="both"/>
      </w:pPr>
      <w:r>
        <w:rPr>
          <w:rFonts w:ascii="Calibri" w:hAnsi="Calibri"/>
          <w:b/>
          <w:sz w:val="22"/>
        </w:rPr>
        <w:t xml:space="preserve">Ms Lan: </w:t>
      </w:r>
      <w:r>
        <w:rPr>
          <w:rFonts w:ascii="Calibri" w:hAnsi="Calibri"/>
          <w:sz w:val="22"/>
        </w:rPr>
        <w:t xml:space="preserve">I signed up for a renters insurance policy yesterday, should I send you a copy for your records?  </w:t>
      </w:r>
      <w:r>
        <w:rPr>
          <w:rFonts w:ascii="Calibri" w:hAnsi="Calibri"/>
          <w:i/>
          <w:sz w:val="22"/>
        </w:rPr>
        <w:t>Hôm qua tôi đã đăng ký một gói bảo hiểm người thuê nhà, tôi có nên gửi chị một bản sao để lưu hồ sơ không?</w:t>
      </w:r>
    </w:p>
    <w:p>
      <w:pPr>
        <w:spacing w:after="160" w:line="312" w:lineRule="auto"/>
        <w:jc w:val="both"/>
      </w:pPr>
      <w:r>
        <w:rPr>
          <w:rFonts w:ascii="Calibri" w:hAnsi="Calibri"/>
          <w:b/>
          <w:sz w:val="22"/>
        </w:rPr>
        <w:t xml:space="preserve">Ms Brindlecombe: </w:t>
      </w:r>
      <w:r>
        <w:rPr>
          <w:rFonts w:ascii="Calibri" w:hAnsi="Calibri"/>
          <w:sz w:val="22"/>
        </w:rPr>
        <w:t xml:space="preserve">That's not required, but I appreciate you mentioning it, it shows you're being responsible about your own belongings.  </w:t>
      </w:r>
      <w:r>
        <w:rPr>
          <w:rFonts w:ascii="Calibri" w:hAnsi="Calibri"/>
          <w:i/>
          <w:sz w:val="22"/>
        </w:rPr>
        <w:t>Việc đó không bắt buộc, nhưng tôi cảm ơn chị đã nói, điều đó cho thấy chị có trách nhiệm với tài sản của mình.</w:t>
      </w:r>
    </w:p>
    <w:p>
      <w:pPr>
        <w:spacing w:after="160" w:line="312" w:lineRule="auto"/>
        <w:jc w:val="both"/>
      </w:pPr>
      <w:r>
        <w:rPr>
          <w:rFonts w:ascii="Calibri" w:hAnsi="Calibri"/>
          <w:b/>
          <w:sz w:val="22"/>
        </w:rPr>
        <w:t xml:space="preserve">Ms Lan: </w:t>
      </w:r>
      <w:r>
        <w:rPr>
          <w:rFonts w:ascii="Calibri" w:hAnsi="Calibri"/>
          <w:sz w:val="22"/>
        </w:rPr>
        <w:t xml:space="preserve">I just feel more at ease knowing my things are covered in case anything unexpected happens.  </w:t>
      </w:r>
      <w:r>
        <w:rPr>
          <w:rFonts w:ascii="Calibri" w:hAnsi="Calibri"/>
          <w:i/>
          <w:sz w:val="22"/>
        </w:rPr>
        <w:t>Tôi chỉ cảm thấy yên tâm hơn khi biết đồ đạc của mình được bảo hiểm trong trường hợp có gì bất ngờ xảy ra.</w:t>
      </w:r>
    </w:p>
    <w:p>
      <w:pPr>
        <w:spacing w:after="160" w:line="312" w:lineRule="auto"/>
        <w:jc w:val="both"/>
      </w:pPr>
      <w:r>
        <w:rPr>
          <w:rFonts w:ascii="Calibri" w:hAnsi="Calibri"/>
          <w:b/>
          <w:sz w:val="22"/>
        </w:rPr>
        <w:t xml:space="preserve">Ms Lan: </w:t>
      </w:r>
      <w:r>
        <w:rPr>
          <w:rFonts w:ascii="Calibri" w:hAnsi="Calibri"/>
          <w:sz w:val="22"/>
        </w:rPr>
        <w:t xml:space="preserve">If there's ever a fire or flood in the building, does my renters insurance also cover temporary housing?  </w:t>
      </w:r>
      <w:r>
        <w:rPr>
          <w:rFonts w:ascii="Calibri" w:hAnsi="Calibri"/>
          <w:i/>
          <w:sz w:val="22"/>
        </w:rPr>
        <w:t>Nếu có cháy hay ngập nước trong tòa nhà, bảo hiểm người thuê của tôi có bao gồm chỗ ở tạm thời không?</w:t>
      </w:r>
    </w:p>
    <w:p>
      <w:pPr>
        <w:spacing w:after="160" w:line="312" w:lineRule="auto"/>
        <w:jc w:val="both"/>
      </w:pPr>
      <w:r>
        <w:rPr>
          <w:rFonts w:ascii="Calibri" w:hAnsi="Calibri"/>
          <w:b/>
          <w:sz w:val="22"/>
        </w:rPr>
        <w:t xml:space="preserve">Ms Brindlecombe: </w:t>
      </w:r>
      <w:r>
        <w:rPr>
          <w:rFonts w:ascii="Calibri" w:hAnsi="Calibri"/>
          <w:sz w:val="22"/>
        </w:rPr>
        <w:t xml:space="preserve">Many policies do include that kind of coverage, it's worth checking that specific detail with your insurance provider.  </w:t>
      </w:r>
      <w:r>
        <w:rPr>
          <w:rFonts w:ascii="Calibri" w:hAnsi="Calibri"/>
          <w:i/>
          <w:sz w:val="22"/>
        </w:rPr>
        <w:t>Nhiều gói bảo hiểm có bao gồm loại chi trả đó, chị nên kiểm tra chi tiết cụ thể đó với nhà cung cấp bảo hiểm của mình.</w:t>
      </w:r>
    </w:p>
    <w:p>
      <w:pPr>
        <w:spacing w:after="160" w:line="312" w:lineRule="auto"/>
        <w:jc w:val="both"/>
      </w:pPr>
      <w:r>
        <w:rPr>
          <w:rFonts w:ascii="Calibri" w:hAnsi="Calibri"/>
          <w:b/>
          <w:sz w:val="22"/>
        </w:rPr>
        <w:t xml:space="preserve">Ms Lan: </w:t>
      </w:r>
      <w:r>
        <w:rPr>
          <w:rFonts w:ascii="Calibri" w:hAnsi="Calibri"/>
          <w:sz w:val="22"/>
        </w:rPr>
        <w:t xml:space="preserve">I'll call them tomorrow and ask specifically about that kind of emergency coverage.  </w:t>
      </w:r>
      <w:r>
        <w:rPr>
          <w:rFonts w:ascii="Calibri" w:hAnsi="Calibri"/>
          <w:i/>
          <w:sz w:val="22"/>
        </w:rPr>
        <w:t>Tôi sẽ gọi cho họ ngày mai và hỏi cụ thể về loại bảo hiểm khẩn cấp đó.</w:t>
      </w:r>
    </w:p>
    <w:p>
      <w:pPr>
        <w:spacing w:after="160" w:line="312" w:lineRule="auto"/>
        <w:jc w:val="both"/>
      </w:pPr>
      <w:r>
        <w:rPr>
          <w:rFonts w:ascii="Calibri" w:hAnsi="Calibri"/>
          <w:b/>
          <w:sz w:val="22"/>
        </w:rPr>
        <w:t xml:space="preserve">Ms Lan: </w:t>
      </w:r>
      <w:r>
        <w:rPr>
          <w:rFonts w:ascii="Calibri" w:hAnsi="Calibri"/>
          <w:sz w:val="22"/>
        </w:rPr>
        <w:t xml:space="preserve">I'd like to see the one-bedroom unit on the third floor as well, is that still available to view?  </w:t>
      </w:r>
      <w:r>
        <w:rPr>
          <w:rFonts w:ascii="Calibri" w:hAnsi="Calibri"/>
          <w:i/>
          <w:sz w:val="22"/>
        </w:rPr>
        <w:t>Tôi muốn xem thêm căn một phòng ngủ ở tầng ba, căn đó còn xem được không?</w:t>
      </w:r>
    </w:p>
    <w:p>
      <w:pPr>
        <w:spacing w:after="160" w:line="312" w:lineRule="auto"/>
        <w:jc w:val="both"/>
      </w:pPr>
      <w:r>
        <w:rPr>
          <w:rFonts w:ascii="Calibri" w:hAnsi="Calibri"/>
          <w:b/>
          <w:sz w:val="22"/>
        </w:rPr>
        <w:t xml:space="preserve">Ms Brindlecombe: </w:t>
      </w:r>
      <w:r>
        <w:rPr>
          <w:rFonts w:ascii="Calibri" w:hAnsi="Calibri"/>
          <w:sz w:val="22"/>
        </w:rPr>
        <w:t xml:space="preserve">Yes, that one just became available, I can show it to you right after we finish here if you'd like.  </w:t>
      </w:r>
      <w:r>
        <w:rPr>
          <w:rFonts w:ascii="Calibri" w:hAnsi="Calibri"/>
          <w:i/>
          <w:sz w:val="22"/>
        </w:rPr>
        <w:t>Được chứ, căn đó vừa mới trống, tôi có thể dẫn chị xem ngay sau khi mình xong ở đây nếu chị muốn.</w:t>
      </w:r>
    </w:p>
    <w:p>
      <w:pPr>
        <w:spacing w:after="160" w:line="312" w:lineRule="auto"/>
        <w:jc w:val="both"/>
      </w:pPr>
      <w:r>
        <w:rPr>
          <w:rFonts w:ascii="Calibri" w:hAnsi="Calibri"/>
          <w:b/>
          <w:sz w:val="22"/>
        </w:rPr>
        <w:t xml:space="preserve">Ms Lan: </w:t>
      </w:r>
      <w:r>
        <w:rPr>
          <w:rFonts w:ascii="Calibri" w:hAnsi="Calibri"/>
          <w:sz w:val="22"/>
        </w:rPr>
        <w:t xml:space="preserve">That would save me a trip, let's go take a look at it now.  </w:t>
      </w:r>
      <w:r>
        <w:rPr>
          <w:rFonts w:ascii="Calibri" w:hAnsi="Calibri"/>
          <w:i/>
          <w:sz w:val="22"/>
        </w:rPr>
        <w:t>Vậy tiết kiệm được một lần đi lại, mình đi xem căn đó ngay bây giờ nhé.</w:t>
      </w:r>
    </w:p>
    <w:p>
      <w:pPr>
        <w:spacing w:after="160" w:line="312" w:lineRule="auto"/>
        <w:jc w:val="both"/>
      </w:pPr>
      <w:r>
        <w:rPr>
          <w:rFonts w:ascii="Calibri" w:hAnsi="Calibri"/>
          <w:b/>
          <w:sz w:val="22"/>
        </w:rPr>
        <w:t xml:space="preserve">Ms Lan: </w:t>
      </w:r>
      <w:r>
        <w:rPr>
          <w:rFonts w:ascii="Calibri" w:hAnsi="Calibri"/>
          <w:sz w:val="22"/>
        </w:rPr>
        <w:t xml:space="preserve">Compared to the two-bedroom, how much cheaper is the rent for this smaller one-bedroom unit?  </w:t>
      </w:r>
      <w:r>
        <w:rPr>
          <w:rFonts w:ascii="Calibri" w:hAnsi="Calibri"/>
          <w:i/>
          <w:sz w:val="22"/>
        </w:rPr>
        <w:t>So với căn hai phòng ngủ, tiền thuê căn một phòng ngủ nhỏ hơn này rẻ hơn bao nhiêu?</w:t>
      </w:r>
    </w:p>
    <w:p>
      <w:pPr>
        <w:spacing w:after="160" w:line="312" w:lineRule="auto"/>
        <w:jc w:val="both"/>
      </w:pPr>
      <w:r>
        <w:rPr>
          <w:rFonts w:ascii="Calibri" w:hAnsi="Calibri"/>
          <w:b/>
          <w:sz w:val="22"/>
        </w:rPr>
        <w:t xml:space="preserve">Ms Brindlecombe: </w:t>
      </w:r>
      <w:r>
        <w:rPr>
          <w:rFonts w:ascii="Calibri" w:hAnsi="Calibri"/>
          <w:sz w:val="22"/>
        </w:rPr>
        <w:t xml:space="preserve">This one is six million dong a month, which is two million less than the larger unit you saw earlier.  </w:t>
      </w:r>
      <w:r>
        <w:rPr>
          <w:rFonts w:ascii="Calibri" w:hAnsi="Calibri"/>
          <w:i/>
          <w:sz w:val="22"/>
        </w:rPr>
        <w:t>Căn này là sáu triệu đồng mỗi tháng, ít hơn hai triệu so với căn lớn hơn chị xem trước đó.</w:t>
      </w:r>
    </w:p>
    <w:p>
      <w:pPr>
        <w:spacing w:after="160" w:line="312" w:lineRule="auto"/>
        <w:jc w:val="both"/>
      </w:pPr>
      <w:r>
        <w:rPr>
          <w:rFonts w:ascii="Calibri" w:hAnsi="Calibri"/>
          <w:b/>
          <w:sz w:val="22"/>
        </w:rPr>
        <w:t xml:space="preserve">Ms Lan: </w:t>
      </w:r>
      <w:r>
        <w:rPr>
          <w:rFonts w:ascii="Calibri" w:hAnsi="Calibri"/>
          <w:sz w:val="22"/>
        </w:rPr>
        <w:t xml:space="preserve">That's a meaningful difference, I'll need to think carefully about which size really fits my needs.  </w:t>
      </w:r>
      <w:r>
        <w:rPr>
          <w:rFonts w:ascii="Calibri" w:hAnsi="Calibri"/>
          <w:i/>
          <w:sz w:val="22"/>
        </w:rPr>
        <w:t>Đó là một khác biệt đáng kể, tôi cần suy nghĩ kỹ xem kích cỡ nào thật sự phù hợp với nhu cầu của mình.</w:t>
      </w:r>
    </w:p>
    <w:p>
      <w:pPr>
        <w:spacing w:after="160" w:line="312" w:lineRule="auto"/>
        <w:jc w:val="both"/>
      </w:pPr>
      <w:r>
        <w:rPr>
          <w:rFonts w:ascii="Calibri" w:hAnsi="Calibri"/>
          <w:b/>
          <w:sz w:val="22"/>
        </w:rPr>
        <w:t xml:space="preserve">Ms Lan: </w:t>
      </w:r>
      <w:r>
        <w:rPr>
          <w:rFonts w:ascii="Calibri" w:hAnsi="Calibri"/>
          <w:sz w:val="22"/>
        </w:rPr>
        <w:t xml:space="preserve">Does this smaller unit also come with its own parking spot like the other apartment did?  </w:t>
      </w:r>
      <w:r>
        <w:rPr>
          <w:rFonts w:ascii="Calibri" w:hAnsi="Calibri"/>
          <w:i/>
          <w:sz w:val="22"/>
        </w:rPr>
        <w:t>Căn nhỏ hơn này có kèm chỗ đậu xe riêng giống như căn hộ kia không?</w:t>
      </w:r>
    </w:p>
    <w:p>
      <w:pPr>
        <w:spacing w:after="160" w:line="312" w:lineRule="auto"/>
        <w:jc w:val="both"/>
      </w:pPr>
      <w:r>
        <w:rPr>
          <w:rFonts w:ascii="Calibri" w:hAnsi="Calibri"/>
          <w:b/>
          <w:sz w:val="22"/>
        </w:rPr>
        <w:t xml:space="preserve">Ms Brindlecombe: </w:t>
      </w:r>
      <w:r>
        <w:rPr>
          <w:rFonts w:ascii="Calibri" w:hAnsi="Calibri"/>
          <w:sz w:val="22"/>
        </w:rPr>
        <w:t xml:space="preserve">Yes, every unit in this building includes one parking spot, regardless of the apartment size.  </w:t>
      </w:r>
      <w:r>
        <w:rPr>
          <w:rFonts w:ascii="Calibri" w:hAnsi="Calibri"/>
          <w:i/>
          <w:sz w:val="22"/>
        </w:rPr>
        <w:t>Có chứ, mọi căn trong tòa nhà này đều kèm một chỗ đậu xe, bất kể kích cỡ căn hộ.</w:t>
      </w:r>
    </w:p>
    <w:p>
      <w:pPr>
        <w:spacing w:after="160" w:line="312" w:lineRule="auto"/>
        <w:jc w:val="both"/>
      </w:pPr>
      <w:r>
        <w:rPr>
          <w:rFonts w:ascii="Calibri" w:hAnsi="Calibri"/>
          <w:b/>
          <w:sz w:val="22"/>
        </w:rPr>
        <w:t xml:space="preserve">Ms Lan: </w:t>
      </w:r>
      <w:r>
        <w:rPr>
          <w:rFonts w:ascii="Calibri" w:hAnsi="Calibri"/>
          <w:sz w:val="22"/>
        </w:rPr>
        <w:t xml:space="preserve">Good to know, that's one feature I won't have to give up if I choose the smaller place.  </w:t>
      </w:r>
      <w:r>
        <w:rPr>
          <w:rFonts w:ascii="Calibri" w:hAnsi="Calibri"/>
          <w:i/>
          <w:sz w:val="22"/>
        </w:rPr>
        <w:t>Biết vậy tốt rồi, đó là một tiện ích tôi sẽ không phải từ bỏ nếu chọn căn nhỏ hơn.</w:t>
      </w:r>
    </w:p>
    <w:p>
      <w:pPr>
        <w:spacing w:after="160" w:line="312" w:lineRule="auto"/>
        <w:jc w:val="both"/>
      </w:pPr>
      <w:r>
        <w:rPr>
          <w:rFonts w:ascii="Calibri" w:hAnsi="Calibri"/>
          <w:b/>
          <w:sz w:val="22"/>
        </w:rPr>
        <w:t xml:space="preserve">Ms Lan: </w:t>
      </w:r>
      <w:r>
        <w:rPr>
          <w:rFonts w:ascii="Calibri" w:hAnsi="Calibri"/>
          <w:sz w:val="22"/>
        </w:rPr>
        <w:t xml:space="preserve">After seeing both apartments, I think I actually prefer the quieter one-bedroom unit after all.  </w:t>
      </w:r>
      <w:r>
        <w:rPr>
          <w:rFonts w:ascii="Calibri" w:hAnsi="Calibri"/>
          <w:i/>
          <w:sz w:val="22"/>
        </w:rPr>
        <w:t>Sau khi xem cả hai căn, tôi nghĩ thật ra tôi thích căn một phòng ngủ yên tĩnh hơn.</w:t>
      </w:r>
    </w:p>
    <w:p>
      <w:pPr>
        <w:spacing w:after="160" w:line="312" w:lineRule="auto"/>
        <w:jc w:val="both"/>
      </w:pPr>
      <w:r>
        <w:rPr>
          <w:rFonts w:ascii="Calibri" w:hAnsi="Calibri"/>
          <w:b/>
          <w:sz w:val="22"/>
        </w:rPr>
        <w:t xml:space="preserve">Ms Brindlecombe: </w:t>
      </w:r>
      <w:r>
        <w:rPr>
          <w:rFonts w:ascii="Calibri" w:hAnsi="Calibri"/>
          <w:sz w:val="22"/>
        </w:rPr>
        <w:t xml:space="preserve">That's a great choice, the lower rent and quieter location make it a popular option for people living alone.  </w:t>
      </w:r>
      <w:r>
        <w:rPr>
          <w:rFonts w:ascii="Calibri" w:hAnsi="Calibri"/>
          <w:i/>
          <w:sz w:val="22"/>
        </w:rPr>
        <w:t>Đó là một lựa chọn tuyệt vời, tiền thuê thấp hơn và vị trí yên tĩnh khiến nó là lựa chọn phổ biến cho người sống một mình.</w:t>
      </w:r>
    </w:p>
    <w:p>
      <w:pPr>
        <w:spacing w:after="160" w:line="312" w:lineRule="auto"/>
        <w:jc w:val="both"/>
      </w:pPr>
      <w:r>
        <w:rPr>
          <w:rFonts w:ascii="Calibri" w:hAnsi="Calibri"/>
          <w:b/>
          <w:sz w:val="22"/>
        </w:rPr>
        <w:t xml:space="preserve">Ms Lan: </w:t>
      </w:r>
      <w:r>
        <w:rPr>
          <w:rFonts w:ascii="Calibri" w:hAnsi="Calibri"/>
          <w:sz w:val="22"/>
        </w:rPr>
        <w:t xml:space="preserve">I'll go ahead and proceed with the paperwork for this one instead of the other unit.  </w:t>
      </w:r>
      <w:r>
        <w:rPr>
          <w:rFonts w:ascii="Calibri" w:hAnsi="Calibri"/>
          <w:i/>
          <w:sz w:val="22"/>
        </w:rPr>
        <w:t>Tôi sẽ tiến hành làm giấy tờ cho căn này thay vì căn kia.</w:t>
      </w:r>
    </w:p>
    <w:p>
      <w:pPr>
        <w:spacing w:after="160" w:line="312" w:lineRule="auto"/>
        <w:jc w:val="both"/>
      </w:pPr>
      <w:r>
        <w:rPr>
          <w:rFonts w:ascii="Calibri" w:hAnsi="Calibri"/>
          <w:b/>
          <w:sz w:val="22"/>
        </w:rPr>
        <w:t xml:space="preserve">Ms Lan: </w:t>
      </w:r>
      <w:r>
        <w:rPr>
          <w:rFonts w:ascii="Calibri" w:hAnsi="Calibri"/>
          <w:sz w:val="22"/>
        </w:rPr>
        <w:t xml:space="preserve">Since I'm choosing the smaller unit, does that change anything about the deposit amount we discussed earlier?  </w:t>
      </w:r>
      <w:r>
        <w:rPr>
          <w:rFonts w:ascii="Calibri" w:hAnsi="Calibri"/>
          <w:i/>
          <w:sz w:val="22"/>
        </w:rPr>
        <w:t>Vì tôi chọn căn nhỏ hơn, điều đó có làm thay đổi số tiền đặt cọc mình đã thảo luận trước đó không?</w:t>
      </w:r>
    </w:p>
    <w:p>
      <w:pPr>
        <w:spacing w:after="160" w:line="312" w:lineRule="auto"/>
        <w:jc w:val="both"/>
      </w:pPr>
      <w:r>
        <w:rPr>
          <w:rFonts w:ascii="Calibri" w:hAnsi="Calibri"/>
          <w:b/>
          <w:sz w:val="22"/>
        </w:rPr>
        <w:t xml:space="preserve">Ms Brindlecombe: </w:t>
      </w:r>
      <w:r>
        <w:rPr>
          <w:rFonts w:ascii="Calibri" w:hAnsi="Calibri"/>
          <w:sz w:val="22"/>
        </w:rPr>
        <w:t xml:space="preserve">Yes, the deposit adjusts to match one month's rent for this unit, so it would be six million dong instead.  </w:t>
      </w:r>
      <w:r>
        <w:rPr>
          <w:rFonts w:ascii="Calibri" w:hAnsi="Calibri"/>
          <w:i/>
          <w:sz w:val="22"/>
        </w:rPr>
        <w:t>Có chứ, tiền đặt cọc sẽ điều chỉnh theo một tháng tiền thuê của căn này, nên sẽ là sáu triệu đồng thay vì tám triệu.</w:t>
      </w:r>
    </w:p>
    <w:p>
      <w:pPr>
        <w:spacing w:after="160" w:line="312" w:lineRule="auto"/>
        <w:jc w:val="both"/>
      </w:pPr>
      <w:r>
        <w:rPr>
          <w:rFonts w:ascii="Calibri" w:hAnsi="Calibri"/>
          <w:b/>
          <w:sz w:val="22"/>
        </w:rPr>
        <w:t xml:space="preserve">Ms Lan: </w:t>
      </w:r>
      <w:r>
        <w:rPr>
          <w:rFonts w:ascii="Calibri" w:hAnsi="Calibri"/>
          <w:sz w:val="22"/>
        </w:rPr>
        <w:t xml:space="preserve">That actually makes this option even more appealing given my current budget.  </w:t>
      </w:r>
      <w:r>
        <w:rPr>
          <w:rFonts w:ascii="Calibri" w:hAnsi="Calibri"/>
          <w:i/>
          <w:sz w:val="22"/>
        </w:rPr>
        <w:t>Điều đó thật ra khiến lựa chọn này càng hấp dẫn hơn với ngân sách hiện tại của tôi.</w:t>
      </w:r>
    </w:p>
    <w:p>
      <w:pPr>
        <w:spacing w:after="160" w:line="312" w:lineRule="auto"/>
        <w:jc w:val="both"/>
      </w:pPr>
      <w:r>
        <w:rPr>
          <w:rFonts w:ascii="Calibri" w:hAnsi="Calibri"/>
          <w:b/>
          <w:sz w:val="22"/>
        </w:rPr>
        <w:t xml:space="preserve">Ms Lan: </w:t>
      </w:r>
      <w:r>
        <w:rPr>
          <w:rFonts w:ascii="Calibri" w:hAnsi="Calibri"/>
          <w:sz w:val="22"/>
        </w:rPr>
        <w:t xml:space="preserve">Does this apartment come furnished, or would I need to bring my own furniture from my old place?  </w:t>
      </w:r>
      <w:r>
        <w:rPr>
          <w:rFonts w:ascii="Calibri" w:hAnsi="Calibri"/>
          <w:i/>
          <w:sz w:val="22"/>
        </w:rPr>
        <w:t>Căn hộ này có sẵn nội thất không, hay tôi cần mang nội thất của mình từ nơi cũ đến?</w:t>
      </w:r>
    </w:p>
    <w:p>
      <w:pPr>
        <w:spacing w:after="160" w:line="312" w:lineRule="auto"/>
        <w:jc w:val="both"/>
      </w:pPr>
      <w:r>
        <w:rPr>
          <w:rFonts w:ascii="Calibri" w:hAnsi="Calibri"/>
          <w:b/>
          <w:sz w:val="22"/>
        </w:rPr>
        <w:t xml:space="preserve">Ms Brindlecombe: </w:t>
      </w:r>
      <w:r>
        <w:rPr>
          <w:rFonts w:ascii="Calibri" w:hAnsi="Calibri"/>
          <w:sz w:val="22"/>
        </w:rPr>
        <w:t xml:space="preserve">It comes with a bed frame, a wardrobe, and a small dining table, but you'd bring your own sofa and smaller items.  </w:t>
      </w:r>
      <w:r>
        <w:rPr>
          <w:rFonts w:ascii="Calibri" w:hAnsi="Calibri"/>
          <w:i/>
          <w:sz w:val="22"/>
        </w:rPr>
        <w:t>Nó có kèm khung giường, tủ áo, và một bàn ăn nhỏ, nhưng chị sẽ mang theo ghế sofa và các vật nhỏ khác của mình.</w:t>
      </w:r>
    </w:p>
    <w:p>
      <w:pPr>
        <w:spacing w:after="160" w:line="312" w:lineRule="auto"/>
        <w:jc w:val="both"/>
      </w:pPr>
      <w:r>
        <w:rPr>
          <w:rFonts w:ascii="Calibri" w:hAnsi="Calibri"/>
          <w:b/>
          <w:sz w:val="22"/>
        </w:rPr>
        <w:t xml:space="preserve">Ms Lan: </w:t>
      </w:r>
      <w:r>
        <w:rPr>
          <w:rFonts w:ascii="Calibri" w:hAnsi="Calibri"/>
          <w:sz w:val="22"/>
        </w:rPr>
        <w:t xml:space="preserve">That's a nice middle ground, it saves me from having to buy everything from scratch.  </w:t>
      </w:r>
      <w:r>
        <w:rPr>
          <w:rFonts w:ascii="Calibri" w:hAnsi="Calibri"/>
          <w:i/>
          <w:sz w:val="22"/>
        </w:rPr>
        <w:t>Vậy là một giải pháp khá hợp lý, nó giúp tôi không phải mua mọi thứ từ đầu.</w:t>
      </w:r>
    </w:p>
    <w:p>
      <w:pPr>
        <w:spacing w:after="160" w:line="312" w:lineRule="auto"/>
        <w:jc w:val="both"/>
      </w:pPr>
      <w:r>
        <w:rPr>
          <w:rFonts w:ascii="Calibri" w:hAnsi="Calibri"/>
          <w:b/>
          <w:sz w:val="22"/>
        </w:rPr>
        <w:t xml:space="preserve">Ms Lan: </w:t>
      </w:r>
      <w:r>
        <w:rPr>
          <w:rFonts w:ascii="Calibri" w:hAnsi="Calibri"/>
          <w:sz w:val="22"/>
        </w:rPr>
        <w:t xml:space="preserve">Is the refrigerator included in the rent, or would that be considered my own responsibility to provide?  </w:t>
      </w:r>
      <w:r>
        <w:rPr>
          <w:rFonts w:ascii="Calibri" w:hAnsi="Calibri"/>
          <w:i/>
          <w:sz w:val="22"/>
        </w:rPr>
        <w:t>Tủ lạnh có được tính kèm trong tiền thuê không, hay đó là trách nhiệm của tôi phải tự mua?</w:t>
      </w:r>
    </w:p>
    <w:p>
      <w:pPr>
        <w:spacing w:after="160" w:line="312" w:lineRule="auto"/>
        <w:jc w:val="both"/>
      </w:pPr>
      <w:r>
        <w:rPr>
          <w:rFonts w:ascii="Calibri" w:hAnsi="Calibri"/>
          <w:b/>
          <w:sz w:val="22"/>
        </w:rPr>
        <w:t xml:space="preserve">Ms Brindlecombe: </w:t>
      </w:r>
      <w:r>
        <w:rPr>
          <w:rFonts w:ascii="Calibri" w:hAnsi="Calibri"/>
          <w:sz w:val="22"/>
        </w:rPr>
        <w:t xml:space="preserve">The refrigerator and the washing machine both stay with the unit, they're included at no extra cost.  </w:t>
      </w:r>
      <w:r>
        <w:rPr>
          <w:rFonts w:ascii="Calibri" w:hAnsi="Calibri"/>
          <w:i/>
          <w:sz w:val="22"/>
        </w:rPr>
        <w:t>Tủ lạnh và máy giặt đều ở lại với căn hộ, chúng được tính kèm mà không tốn thêm phí.</w:t>
      </w:r>
    </w:p>
    <w:p>
      <w:pPr>
        <w:spacing w:after="160" w:line="312" w:lineRule="auto"/>
        <w:jc w:val="both"/>
      </w:pPr>
      <w:r>
        <w:rPr>
          <w:rFonts w:ascii="Calibri" w:hAnsi="Calibri"/>
          <w:b/>
          <w:sz w:val="22"/>
        </w:rPr>
        <w:t xml:space="preserve">Ms Lan: </w:t>
      </w:r>
      <w:r>
        <w:rPr>
          <w:rFonts w:ascii="Calibri" w:hAnsi="Calibri"/>
          <w:sz w:val="22"/>
        </w:rPr>
        <w:t xml:space="preserve">That's wonderful news, those are two big items I was dreading having to buy.  </w:t>
      </w:r>
      <w:r>
        <w:rPr>
          <w:rFonts w:ascii="Calibri" w:hAnsi="Calibri"/>
          <w:i/>
          <w:sz w:val="22"/>
        </w:rPr>
        <w:t>Tin tuyệt quá, đó là hai món lớn tôi đang lo phải mua.</w:t>
      </w:r>
    </w:p>
    <w:p>
      <w:pPr>
        <w:spacing w:after="160" w:line="312" w:lineRule="auto"/>
        <w:jc w:val="both"/>
      </w:pPr>
      <w:r>
        <w:rPr>
          <w:rFonts w:ascii="Calibri" w:hAnsi="Calibri"/>
          <w:b/>
          <w:sz w:val="22"/>
        </w:rPr>
        <w:t xml:space="preserve">Ms Lan: </w:t>
      </w:r>
      <w:r>
        <w:rPr>
          <w:rFonts w:ascii="Calibri" w:hAnsi="Calibri"/>
          <w:sz w:val="22"/>
        </w:rPr>
        <w:t xml:space="preserve">If the washing machine breaks down during my stay, who's responsible for repairing or replacing it?  </w:t>
      </w:r>
      <w:r>
        <w:rPr>
          <w:rFonts w:ascii="Calibri" w:hAnsi="Calibri"/>
          <w:i/>
          <w:sz w:val="22"/>
        </w:rPr>
        <w:t>Nếu máy giặt bị hỏng trong lúc tôi ở, ai chịu trách nhiệm sửa hoặc thay thế nó?</w:t>
      </w:r>
    </w:p>
    <w:p>
      <w:pPr>
        <w:spacing w:after="160" w:line="312" w:lineRule="auto"/>
        <w:jc w:val="both"/>
      </w:pPr>
      <w:r>
        <w:rPr>
          <w:rFonts w:ascii="Calibri" w:hAnsi="Calibri"/>
          <w:b/>
          <w:sz w:val="22"/>
        </w:rPr>
        <w:t xml:space="preserve">Ms Brindlecombe: </w:t>
      </w:r>
      <w:r>
        <w:rPr>
          <w:rFonts w:ascii="Calibri" w:hAnsi="Calibri"/>
          <w:sz w:val="22"/>
        </w:rPr>
        <w:t xml:space="preserve">As the landlord, I handle repairs for all included appliances, as long as the damage isn't from misuse.  </w:t>
      </w:r>
      <w:r>
        <w:rPr>
          <w:rFonts w:ascii="Calibri" w:hAnsi="Calibri"/>
          <w:i/>
          <w:sz w:val="22"/>
        </w:rPr>
        <w:t>Với vai trò chủ nhà, tôi chịu trách nhiệm sửa chữa cho mọi thiết bị kèm theo, miễn là hư hỏng không do sử dụng sai cách.</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be stuck paying for a brand-new washing machine someday.  </w:t>
      </w:r>
      <w:r>
        <w:rPr>
          <w:rFonts w:ascii="Calibri" w:hAnsi="Calibri"/>
          <w:i/>
          <w:sz w:val="22"/>
        </w:rPr>
        <w:t>Vậy thì nhẹ cả người, tôi cứ lo một ngày nào đó sẽ phải tự trả tiền mua máy giặt mới.</w:t>
      </w:r>
    </w:p>
    <w:p>
      <w:pPr>
        <w:spacing w:after="160" w:line="312" w:lineRule="auto"/>
        <w:jc w:val="both"/>
      </w:pPr>
      <w:r>
        <w:rPr>
          <w:rFonts w:ascii="Calibri" w:hAnsi="Calibri"/>
          <w:b/>
          <w:sz w:val="22"/>
        </w:rPr>
        <w:t xml:space="preserve">Ms Lan: </w:t>
      </w:r>
      <w:r>
        <w:rPr>
          <w:rFonts w:ascii="Calibri" w:hAnsi="Calibri"/>
          <w:sz w:val="22"/>
        </w:rPr>
        <w:t xml:space="preserve">I noticed there's no microwave in the kitchen, would you mind if I brought my own small one?  </w:t>
      </w:r>
      <w:r>
        <w:rPr>
          <w:rFonts w:ascii="Calibri" w:hAnsi="Calibri"/>
          <w:i/>
          <w:sz w:val="22"/>
        </w:rPr>
        <w:t>Tôi thấy trong bếp không có lò vi sóng, chị có ngại không nếu tôi mang một cái nhỏ của riêng mình?</w:t>
      </w:r>
    </w:p>
    <w:p>
      <w:pPr>
        <w:spacing w:after="160" w:line="312" w:lineRule="auto"/>
        <w:jc w:val="both"/>
      </w:pPr>
      <w:r>
        <w:rPr>
          <w:rFonts w:ascii="Calibri" w:hAnsi="Calibri"/>
          <w:b/>
          <w:sz w:val="22"/>
        </w:rPr>
        <w:t xml:space="preserve">Ms Brindlecombe: </w:t>
      </w:r>
      <w:r>
        <w:rPr>
          <w:rFonts w:ascii="Calibri" w:hAnsi="Calibri"/>
          <w:sz w:val="22"/>
        </w:rPr>
        <w:t xml:space="preserve">Not at all, feel free to bring any small appliances you'd like, there's plenty of counter space for that.  </w:t>
      </w:r>
      <w:r>
        <w:rPr>
          <w:rFonts w:ascii="Calibri" w:hAnsi="Calibri"/>
          <w:i/>
          <w:sz w:val="22"/>
        </w:rPr>
        <w:t>Không ngại gì cả, chị cứ mang theo bất kỳ thiết bị nhỏ nào chị muốn, có nhiều chỗ trên mặt bàn để đặt.</w:t>
      </w:r>
    </w:p>
    <w:p>
      <w:pPr>
        <w:spacing w:after="160" w:line="312" w:lineRule="auto"/>
        <w:jc w:val="both"/>
      </w:pPr>
      <w:r>
        <w:rPr>
          <w:rFonts w:ascii="Calibri" w:hAnsi="Calibri"/>
          <w:b/>
          <w:sz w:val="22"/>
        </w:rPr>
        <w:t xml:space="preserve">Ms Lan: </w:t>
      </w:r>
      <w:r>
        <w:rPr>
          <w:rFonts w:ascii="Calibri" w:hAnsi="Calibri"/>
          <w:sz w:val="22"/>
        </w:rPr>
        <w:t xml:space="preserve">Great, I'll bring my microwave and a small rice cooker from my old apartment.  </w:t>
      </w:r>
      <w:r>
        <w:rPr>
          <w:rFonts w:ascii="Calibri" w:hAnsi="Calibri"/>
          <w:i/>
          <w:sz w:val="22"/>
        </w:rPr>
        <w:t>Tuyệt, tôi sẽ mang lò vi sóng và nồi cơm điện nhỏ từ căn hộ cũ.</w:t>
      </w:r>
    </w:p>
    <w:p>
      <w:pPr>
        <w:spacing w:after="160" w:line="312" w:lineRule="auto"/>
        <w:jc w:val="both"/>
      </w:pPr>
      <w:r>
        <w:rPr>
          <w:rFonts w:ascii="Calibri" w:hAnsi="Calibri"/>
          <w:b/>
          <w:sz w:val="22"/>
        </w:rPr>
        <w:t xml:space="preserve">Ms Lan: </w:t>
      </w:r>
      <w:r>
        <w:rPr>
          <w:rFonts w:ascii="Calibri" w:hAnsi="Calibri"/>
          <w:sz w:val="22"/>
        </w:rPr>
        <w:t xml:space="preserve">Before I move in, could you confirm which curtains and light fixtures stay versus which ones I should bring?  </w:t>
      </w:r>
      <w:r>
        <w:rPr>
          <w:rFonts w:ascii="Calibri" w:hAnsi="Calibri"/>
          <w:i/>
          <w:sz w:val="22"/>
        </w:rPr>
        <w:t>Trước khi tôi chuyển vào, chị có thể xác nhận rèm cửa và đèn nào ở lại và cái nào tôi nên tự mang không?</w:t>
      </w:r>
    </w:p>
    <w:p>
      <w:pPr>
        <w:spacing w:after="160" w:line="312" w:lineRule="auto"/>
        <w:jc w:val="both"/>
      </w:pPr>
      <w:r>
        <w:rPr>
          <w:rFonts w:ascii="Calibri" w:hAnsi="Calibri"/>
          <w:b/>
          <w:sz w:val="22"/>
        </w:rPr>
        <w:t xml:space="preserve">Ms Brindlecombe: </w:t>
      </w:r>
      <w:r>
        <w:rPr>
          <w:rFonts w:ascii="Calibri" w:hAnsi="Calibri"/>
          <w:sz w:val="22"/>
        </w:rPr>
        <w:t xml:space="preserve">All the curtains and ceiling lights stay exactly as they are, you really only need to bring personal decorations.  </w:t>
      </w:r>
      <w:r>
        <w:rPr>
          <w:rFonts w:ascii="Calibri" w:hAnsi="Calibri"/>
          <w:i/>
          <w:sz w:val="22"/>
        </w:rPr>
        <w:t>Tất cả rèm cửa và đèn trần sẽ ở lại nguyên như vậy, chị thật ra chỉ cần mang đồ trang trí cá nhân.</w:t>
      </w:r>
    </w:p>
    <w:p>
      <w:pPr>
        <w:spacing w:after="160" w:line="312" w:lineRule="auto"/>
        <w:jc w:val="both"/>
      </w:pPr>
      <w:r>
        <w:rPr>
          <w:rFonts w:ascii="Calibri" w:hAnsi="Calibri"/>
          <w:b/>
          <w:sz w:val="22"/>
        </w:rPr>
        <w:t xml:space="preserve">Ms Lan: </w:t>
      </w:r>
      <w:r>
        <w:rPr>
          <w:rFonts w:ascii="Calibri" w:hAnsi="Calibri"/>
          <w:sz w:val="22"/>
        </w:rPr>
        <w:t xml:space="preserve">Perfect, that simplifies my packing list quite a bit for the bedroom and living room.  </w:t>
      </w:r>
      <w:r>
        <w:rPr>
          <w:rFonts w:ascii="Calibri" w:hAnsi="Calibri"/>
          <w:i/>
          <w:sz w:val="22"/>
        </w:rPr>
        <w:t>Tuyệt, điều đó đơn giản hóa danh sách đóng gói của tôi rất nhiều cho phòng ngủ và phòng khách.</w:t>
      </w:r>
    </w:p>
    <w:p>
      <w:pPr>
        <w:spacing w:after="160" w:line="312" w:lineRule="auto"/>
        <w:jc w:val="both"/>
      </w:pPr>
      <w:r>
        <w:rPr>
          <w:rFonts w:ascii="Calibri" w:hAnsi="Calibri"/>
          <w:b/>
          <w:sz w:val="22"/>
        </w:rPr>
        <w:t xml:space="preserve">Ms Lan: </w:t>
      </w:r>
      <w:r>
        <w:rPr>
          <w:rFonts w:ascii="Calibri" w:hAnsi="Calibri"/>
          <w:sz w:val="22"/>
        </w:rPr>
        <w:t xml:space="preserve">Does the building have a rooftop or common area that tenants are allowed to use freely?  </w:t>
      </w:r>
      <w:r>
        <w:rPr>
          <w:rFonts w:ascii="Calibri" w:hAnsi="Calibri"/>
          <w:i/>
          <w:sz w:val="22"/>
        </w:rPr>
        <w:t>Tòa nhà có sân thượng hay khu vực chung nào mà người thuê được tự do sử dụng không?</w:t>
      </w:r>
    </w:p>
    <w:p>
      <w:pPr>
        <w:spacing w:after="160" w:line="312" w:lineRule="auto"/>
        <w:jc w:val="both"/>
      </w:pPr>
      <w:r>
        <w:rPr>
          <w:rFonts w:ascii="Calibri" w:hAnsi="Calibri"/>
          <w:b/>
          <w:sz w:val="22"/>
        </w:rPr>
        <w:t xml:space="preserve">Ms Brindlecombe: </w:t>
      </w:r>
      <w:r>
        <w:rPr>
          <w:rFonts w:ascii="Calibri" w:hAnsi="Calibri"/>
          <w:sz w:val="22"/>
        </w:rPr>
        <w:t xml:space="preserve">There's a small rooftop garden, open from six in the morning until nine at night for all residents.  </w:t>
      </w:r>
      <w:r>
        <w:rPr>
          <w:rFonts w:ascii="Calibri" w:hAnsi="Calibri"/>
          <w:i/>
          <w:sz w:val="22"/>
        </w:rPr>
        <w:t>Có một sân vườn nhỏ trên sân thượng, mở từ sáu giờ sáng đến chín giờ tối cho tất cả cư dân.</w:t>
      </w:r>
    </w:p>
    <w:p>
      <w:pPr>
        <w:spacing w:after="160" w:line="312" w:lineRule="auto"/>
        <w:jc w:val="both"/>
      </w:pPr>
      <w:r>
        <w:rPr>
          <w:rFonts w:ascii="Calibri" w:hAnsi="Calibri"/>
          <w:b/>
          <w:sz w:val="22"/>
        </w:rPr>
        <w:t xml:space="preserve">Ms Lan: </w:t>
      </w:r>
      <w:r>
        <w:rPr>
          <w:rFonts w:ascii="Calibri" w:hAnsi="Calibri"/>
          <w:sz w:val="22"/>
        </w:rPr>
        <w:t xml:space="preserve">That sounds lovely, I'll definitely bring a book up there on quiet afternoons.  </w:t>
      </w:r>
      <w:r>
        <w:rPr>
          <w:rFonts w:ascii="Calibri" w:hAnsi="Calibri"/>
          <w:i/>
          <w:sz w:val="22"/>
        </w:rPr>
        <w:t>Nghe hay quá, tôi chắc chắn sẽ mang sách lên đó vào những buổi chiều yên tĩnh.</w:t>
      </w:r>
    </w:p>
    <w:p>
      <w:pPr>
        <w:spacing w:after="160" w:line="312" w:lineRule="auto"/>
        <w:jc w:val="both"/>
      </w:pPr>
      <w:r>
        <w:rPr>
          <w:rFonts w:ascii="Calibri" w:hAnsi="Calibri"/>
          <w:b/>
          <w:sz w:val="22"/>
        </w:rPr>
        <w:t xml:space="preserve">Ms Lan: </w:t>
      </w:r>
      <w:r>
        <w:rPr>
          <w:rFonts w:ascii="Calibri" w:hAnsi="Calibri"/>
          <w:sz w:val="22"/>
        </w:rPr>
        <w:t xml:space="preserve">Is there a laundry room in the building, or does each unit handle its own laundry separately?  </w:t>
      </w:r>
      <w:r>
        <w:rPr>
          <w:rFonts w:ascii="Calibri" w:hAnsi="Calibri"/>
          <w:i/>
          <w:sz w:val="22"/>
        </w:rPr>
        <w:t>Tòa nhà có phòng giặt chung không, hay mỗi căn tự xử lý việc giặt riêng?</w:t>
      </w:r>
    </w:p>
    <w:p>
      <w:pPr>
        <w:spacing w:after="160" w:line="312" w:lineRule="auto"/>
        <w:jc w:val="both"/>
      </w:pPr>
      <w:r>
        <w:rPr>
          <w:rFonts w:ascii="Calibri" w:hAnsi="Calibri"/>
          <w:b/>
          <w:sz w:val="22"/>
        </w:rPr>
        <w:t xml:space="preserve">Ms Brindlecombe: </w:t>
      </w:r>
      <w:r>
        <w:rPr>
          <w:rFonts w:ascii="Calibri" w:hAnsi="Calibri"/>
          <w:sz w:val="22"/>
        </w:rPr>
        <w:t xml:space="preserve">Each unit has its own washing machine, so there's no need to share a common laundry room here.  </w:t>
      </w:r>
      <w:r>
        <w:rPr>
          <w:rFonts w:ascii="Calibri" w:hAnsi="Calibri"/>
          <w:i/>
          <w:sz w:val="22"/>
        </w:rPr>
        <w:t>Mỗi căn có máy giặt riêng, nên không cần dùng chung phòng giặt ở đây.</w:t>
      </w:r>
    </w:p>
    <w:p>
      <w:pPr>
        <w:spacing w:after="160" w:line="312" w:lineRule="auto"/>
        <w:jc w:val="both"/>
      </w:pPr>
      <w:r>
        <w:rPr>
          <w:rFonts w:ascii="Calibri" w:hAnsi="Calibri"/>
          <w:b/>
          <w:sz w:val="22"/>
        </w:rPr>
        <w:t xml:space="preserve">Ms Lan: </w:t>
      </w:r>
      <w:r>
        <w:rPr>
          <w:rFonts w:ascii="Calibri" w:hAnsi="Calibri"/>
          <w:sz w:val="22"/>
        </w:rPr>
        <w:t xml:space="preserve">That's convenient, I much prefer doing laundry on my own schedule anyway.  </w:t>
      </w:r>
      <w:r>
        <w:rPr>
          <w:rFonts w:ascii="Calibri" w:hAnsi="Calibri"/>
          <w:i/>
          <w:sz w:val="22"/>
        </w:rPr>
        <w:t>Vậy tiện lợi lắm, dù sao tôi cũng thích giặt theo lịch riêng của mình hơn.</w:t>
      </w:r>
    </w:p>
    <w:p>
      <w:pPr>
        <w:spacing w:after="160" w:line="312" w:lineRule="auto"/>
        <w:jc w:val="both"/>
      </w:pPr>
      <w:r>
        <w:rPr>
          <w:rFonts w:ascii="Calibri" w:hAnsi="Calibri"/>
          <w:b/>
          <w:sz w:val="22"/>
        </w:rPr>
        <w:t xml:space="preserve">Ms Lan: </w:t>
      </w:r>
      <w:r>
        <w:rPr>
          <w:rFonts w:ascii="Calibri" w:hAnsi="Calibri"/>
          <w:sz w:val="22"/>
        </w:rPr>
        <w:t xml:space="preserve">Are there security cameras in the common areas, like the lobby and the parking lot?  </w:t>
      </w:r>
      <w:r>
        <w:rPr>
          <w:rFonts w:ascii="Calibri" w:hAnsi="Calibri"/>
          <w:i/>
          <w:sz w:val="22"/>
        </w:rPr>
        <w:t>Có camera an ninh ở khu vực chung không, như sảnh và bãi đậu xe?</w:t>
      </w:r>
    </w:p>
    <w:p>
      <w:pPr>
        <w:spacing w:after="160" w:line="312" w:lineRule="auto"/>
        <w:jc w:val="both"/>
      </w:pPr>
      <w:r>
        <w:rPr>
          <w:rFonts w:ascii="Calibri" w:hAnsi="Calibri"/>
          <w:b/>
          <w:sz w:val="22"/>
        </w:rPr>
        <w:t xml:space="preserve">Ms Brindlecombe: </w:t>
      </w:r>
      <w:r>
        <w:rPr>
          <w:rFonts w:ascii="Calibri" w:hAnsi="Calibri"/>
          <w:sz w:val="22"/>
        </w:rPr>
        <w:t xml:space="preserve">Yes, cameras cover the lobby, the parking area, and both stairwells for everyone's safety.  </w:t>
      </w:r>
      <w:r>
        <w:rPr>
          <w:rFonts w:ascii="Calibri" w:hAnsi="Calibri"/>
          <w:i/>
          <w:sz w:val="22"/>
        </w:rPr>
        <w:t>Có chứ, camera bao phủ sảnh, khu đậu xe, và cả hai lối thang bộ để đảm bảo an toàn cho mọi người.</w:t>
      </w:r>
    </w:p>
    <w:p>
      <w:pPr>
        <w:spacing w:after="160" w:line="312" w:lineRule="auto"/>
        <w:jc w:val="both"/>
      </w:pPr>
      <w:r>
        <w:rPr>
          <w:rFonts w:ascii="Calibri" w:hAnsi="Calibri"/>
          <w:b/>
          <w:sz w:val="22"/>
        </w:rPr>
        <w:t xml:space="preserve">Ms Lan: </w:t>
      </w:r>
      <w:r>
        <w:rPr>
          <w:rFonts w:ascii="Calibri" w:hAnsi="Calibri"/>
          <w:sz w:val="22"/>
        </w:rPr>
        <w:t xml:space="preserve">That's reassuring, especially since I'll be coming home alone sometimes late at night.  </w:t>
      </w:r>
      <w:r>
        <w:rPr>
          <w:rFonts w:ascii="Calibri" w:hAnsi="Calibri"/>
          <w:i/>
          <w:sz w:val="22"/>
        </w:rPr>
        <w:t>Nghe vậy tôi an tâm hơn, đặc biệt vì có lúc tôi về nhà một mình khá khuya.</w:t>
      </w:r>
    </w:p>
    <w:p>
      <w:pPr>
        <w:spacing w:after="160" w:line="312" w:lineRule="auto"/>
        <w:jc w:val="both"/>
      </w:pPr>
      <w:r>
        <w:rPr>
          <w:rFonts w:ascii="Calibri" w:hAnsi="Calibri"/>
          <w:b/>
          <w:sz w:val="22"/>
        </w:rPr>
        <w:t xml:space="preserve">Ms Lan: </w:t>
      </w:r>
      <w:r>
        <w:rPr>
          <w:rFonts w:ascii="Calibri" w:hAnsi="Calibri"/>
          <w:sz w:val="22"/>
        </w:rPr>
        <w:t xml:space="preserve">Who do I call if I ever lock myself out of the apartment by accident?  </w:t>
      </w:r>
      <w:r>
        <w:rPr>
          <w:rFonts w:ascii="Calibri" w:hAnsi="Calibri"/>
          <w:i/>
          <w:sz w:val="22"/>
        </w:rPr>
        <w:t>Tôi nên gọi ai nếu vô tình bị khóa ngoài căn hộ của mình?</w:t>
      </w:r>
    </w:p>
    <w:p>
      <w:pPr>
        <w:spacing w:after="160" w:line="312" w:lineRule="auto"/>
        <w:jc w:val="both"/>
      </w:pPr>
      <w:r>
        <w:rPr>
          <w:rFonts w:ascii="Calibri" w:hAnsi="Calibri"/>
          <w:b/>
          <w:sz w:val="22"/>
        </w:rPr>
        <w:t xml:space="preserve">Ms Brindlecombe: </w:t>
      </w:r>
      <w:r>
        <w:rPr>
          <w:rFonts w:ascii="Calibri" w:hAnsi="Calibri"/>
          <w:sz w:val="22"/>
        </w:rPr>
        <w:t xml:space="preserve">Call me directly, I keep a spare key for every unit for exactly this kind of situation.  </w:t>
      </w:r>
      <w:r>
        <w:rPr>
          <w:rFonts w:ascii="Calibri" w:hAnsi="Calibri"/>
          <w:i/>
          <w:sz w:val="22"/>
        </w:rPr>
        <w:t>Chị gọi trực tiếp cho tôi, tôi giữ một chìa khóa dự phòng cho mỗi căn đúng cho tình huống như vậy.</w:t>
      </w:r>
    </w:p>
    <w:p>
      <w:pPr>
        <w:spacing w:after="160" w:line="312" w:lineRule="auto"/>
        <w:jc w:val="both"/>
      </w:pPr>
      <w:r>
        <w:rPr>
          <w:rFonts w:ascii="Calibri" w:hAnsi="Calibri"/>
          <w:b/>
          <w:sz w:val="22"/>
        </w:rPr>
        <w:t xml:space="preserve">Ms Lan: </w:t>
      </w:r>
      <w:r>
        <w:rPr>
          <w:rFonts w:ascii="Calibri" w:hAnsi="Calibri"/>
          <w:sz w:val="22"/>
        </w:rPr>
        <w:t xml:space="preserve">That's good to know, I'll save your number under an easy-to-find name in my phone.  </w:t>
      </w:r>
      <w:r>
        <w:rPr>
          <w:rFonts w:ascii="Calibri" w:hAnsi="Calibri"/>
          <w:i/>
          <w:sz w:val="22"/>
        </w:rPr>
        <w:t>Biết vậy tốt rồi, tôi sẽ lưu số của chị với tên dễ tìm trong điện thoại.</w:t>
      </w:r>
    </w:p>
    <w:p>
      <w:pPr>
        <w:spacing w:after="160" w:line="312" w:lineRule="auto"/>
        <w:jc w:val="both"/>
      </w:pPr>
      <w:r>
        <w:rPr>
          <w:rFonts w:ascii="Calibri" w:hAnsi="Calibri"/>
          <w:b/>
          <w:sz w:val="22"/>
        </w:rPr>
        <w:t xml:space="preserve">Ms Lan: </w:t>
      </w:r>
      <w:r>
        <w:rPr>
          <w:rFonts w:ascii="Calibri" w:hAnsi="Calibri"/>
          <w:sz w:val="22"/>
        </w:rPr>
        <w:t xml:space="preserve">Is trash collected daily, or do I need to take it out only on specific days of the week?  </w:t>
      </w:r>
      <w:r>
        <w:rPr>
          <w:rFonts w:ascii="Calibri" w:hAnsi="Calibri"/>
          <w:i/>
          <w:sz w:val="22"/>
        </w:rPr>
        <w:t>Rác được thu gom hằng ngày hay tôi chỉ cần mang ra vào những ngày cụ thể trong tuần?</w:t>
      </w:r>
    </w:p>
    <w:p>
      <w:pPr>
        <w:spacing w:after="160" w:line="312" w:lineRule="auto"/>
        <w:jc w:val="both"/>
      </w:pPr>
      <w:r>
        <w:rPr>
          <w:rFonts w:ascii="Calibri" w:hAnsi="Calibri"/>
          <w:b/>
          <w:sz w:val="22"/>
        </w:rPr>
        <w:t xml:space="preserve">Ms Brindlecombe: </w:t>
      </w:r>
      <w:r>
        <w:rPr>
          <w:rFonts w:ascii="Calibri" w:hAnsi="Calibri"/>
          <w:sz w:val="22"/>
        </w:rPr>
        <w:t xml:space="preserve">Trash is collected every evening, just leave bags outside your door before eight and the caretaker handles the rest.  </w:t>
      </w:r>
      <w:r>
        <w:rPr>
          <w:rFonts w:ascii="Calibri" w:hAnsi="Calibri"/>
          <w:i/>
          <w:sz w:val="22"/>
        </w:rPr>
        <w:t>Rác được thu gom mỗi tối, chị chỉ cần để túi rác ngoài cửa trước tám giờ và người quản lý sẽ xử lý phần còn lại.</w:t>
      </w:r>
    </w:p>
    <w:p>
      <w:pPr>
        <w:spacing w:after="160" w:line="312" w:lineRule="auto"/>
        <w:jc w:val="both"/>
      </w:pPr>
      <w:r>
        <w:rPr>
          <w:rFonts w:ascii="Calibri" w:hAnsi="Calibri"/>
          <w:b/>
          <w:sz w:val="22"/>
        </w:rPr>
        <w:t xml:space="preserve">Ms Lan: </w:t>
      </w:r>
      <w:r>
        <w:rPr>
          <w:rFonts w:ascii="Calibri" w:hAnsi="Calibri"/>
          <w:sz w:val="22"/>
        </w:rPr>
        <w:t xml:space="preserve">That's easier than I expected, I was picturing having to carry it downstairs myself every day.  </w:t>
      </w:r>
      <w:r>
        <w:rPr>
          <w:rFonts w:ascii="Calibri" w:hAnsi="Calibri"/>
          <w:i/>
          <w:sz w:val="22"/>
        </w:rPr>
        <w:t>Vậy dễ hơn tôi nghĩ, tôi cứ tưởng sẽ phải tự mang rác xuống dưới mỗi ngày.</w:t>
      </w:r>
    </w:p>
    <w:p>
      <w:pPr>
        <w:spacing w:after="160" w:line="312" w:lineRule="auto"/>
        <w:jc w:val="both"/>
      </w:pPr>
      <w:r>
        <w:rPr>
          <w:rFonts w:ascii="Calibri" w:hAnsi="Calibri"/>
          <w:b/>
          <w:sz w:val="22"/>
        </w:rPr>
        <w:t xml:space="preserve">Ms Lan: </w:t>
      </w:r>
      <w:r>
        <w:rPr>
          <w:rFonts w:ascii="Calibri" w:hAnsi="Calibri"/>
          <w:sz w:val="22"/>
        </w:rPr>
        <w:t xml:space="preserve">I just moved in and noticed there's no curtain in the bathroom window, was that an oversight?  </w:t>
      </w:r>
      <w:r>
        <w:rPr>
          <w:rFonts w:ascii="Calibri" w:hAnsi="Calibri"/>
          <w:i/>
          <w:sz w:val="22"/>
        </w:rPr>
        <w:t>Tôi vừa chuyển vào và thấy không có rèm ở cửa sổ nhà vệ sinh, đó có phải là thiếu sót không?</w:t>
      </w:r>
    </w:p>
    <w:p>
      <w:pPr>
        <w:spacing w:after="160" w:line="312" w:lineRule="auto"/>
        <w:jc w:val="both"/>
      </w:pPr>
      <w:r>
        <w:rPr>
          <w:rFonts w:ascii="Calibri" w:hAnsi="Calibri"/>
          <w:b/>
          <w:sz w:val="22"/>
        </w:rPr>
        <w:t xml:space="preserve">Ms Brindlecombe: </w:t>
      </w:r>
      <w:r>
        <w:rPr>
          <w:rFonts w:ascii="Calibri" w:hAnsi="Calibri"/>
          <w:sz w:val="22"/>
        </w:rPr>
        <w:t xml:space="preserve">That must have been missed during cleaning, I'll have one installed by tomorrow afternoon, I apologize for that.  </w:t>
      </w:r>
      <w:r>
        <w:rPr>
          <w:rFonts w:ascii="Calibri" w:hAnsi="Calibri"/>
          <w:i/>
          <w:sz w:val="22"/>
        </w:rPr>
        <w:t>Chắc là bị bỏ quên khi dọn dẹp, tôi sẽ cho lắp một cái trước chiều mai, tôi xin lỗi vì điều đó.</w:t>
      </w:r>
    </w:p>
    <w:p>
      <w:pPr>
        <w:spacing w:after="160" w:line="312" w:lineRule="auto"/>
        <w:jc w:val="both"/>
      </w:pPr>
      <w:r>
        <w:rPr>
          <w:rFonts w:ascii="Calibri" w:hAnsi="Calibri"/>
          <w:b/>
          <w:sz w:val="22"/>
        </w:rPr>
        <w:t xml:space="preserve">Ms Lan: </w:t>
      </w:r>
      <w:r>
        <w:rPr>
          <w:rFonts w:ascii="Calibri" w:hAnsi="Calibri"/>
          <w:sz w:val="22"/>
        </w:rPr>
        <w:t xml:space="preserve">No worries at all, I appreciate you fixing it so quickly once I mentioned it.  </w:t>
      </w:r>
      <w:r>
        <w:rPr>
          <w:rFonts w:ascii="Calibri" w:hAnsi="Calibri"/>
          <w:i/>
          <w:sz w:val="22"/>
        </w:rPr>
        <w:t>Không sao đâu, tôi rất cảm ơn chị đã sửa nhanh như vậy ngay khi tôi nói.</w:t>
      </w:r>
    </w:p>
    <w:p>
      <w:pPr>
        <w:spacing w:after="160" w:line="312" w:lineRule="auto"/>
        <w:jc w:val="both"/>
      </w:pPr>
      <w:r>
        <w:rPr>
          <w:rFonts w:ascii="Calibri" w:hAnsi="Calibri"/>
          <w:b/>
          <w:sz w:val="22"/>
        </w:rPr>
        <w:t xml:space="preserve">Ms Lan: </w:t>
      </w:r>
      <w:r>
        <w:rPr>
          <w:rFonts w:ascii="Calibri" w:hAnsi="Calibri"/>
          <w:sz w:val="22"/>
        </w:rPr>
        <w:t xml:space="preserve">The internet cable in the living room seems disconnected, could that be why I have no signal?  </w:t>
      </w:r>
      <w:r>
        <w:rPr>
          <w:rFonts w:ascii="Calibri" w:hAnsi="Calibri"/>
          <w:i/>
          <w:sz w:val="22"/>
        </w:rPr>
        <w:t>Dây cáp internet trong phòng khách có vẻ bị tháo ra, có phải đó là lý do tôi không có tín hiệu?</w:t>
      </w:r>
    </w:p>
    <w:p>
      <w:pPr>
        <w:spacing w:after="160" w:line="312" w:lineRule="auto"/>
        <w:jc w:val="both"/>
      </w:pPr>
      <w:r>
        <w:rPr>
          <w:rFonts w:ascii="Calibri" w:hAnsi="Calibri"/>
          <w:b/>
          <w:sz w:val="22"/>
        </w:rPr>
        <w:t xml:space="preserve">Ms Brindlecombe: </w:t>
      </w:r>
      <w:r>
        <w:rPr>
          <w:rFonts w:ascii="Calibri" w:hAnsi="Calibri"/>
          <w:sz w:val="22"/>
        </w:rPr>
        <w:t xml:space="preserve">That's likely it, the previous tenant may have unplugged it, just reconnect it to the wall socket there.  </w:t>
      </w:r>
      <w:r>
        <w:rPr>
          <w:rFonts w:ascii="Calibri" w:hAnsi="Calibri"/>
          <w:i/>
          <w:sz w:val="22"/>
        </w:rPr>
        <w:t>Có thể đúng vậy, người thuê trước có thể đã rút nó ra, chị chỉ cần cắm lại vào ổ trên tường ở đó.</w:t>
      </w:r>
    </w:p>
    <w:p>
      <w:pPr>
        <w:spacing w:after="160" w:line="312" w:lineRule="auto"/>
        <w:jc w:val="both"/>
      </w:pPr>
      <w:r>
        <w:rPr>
          <w:rFonts w:ascii="Calibri" w:hAnsi="Calibri"/>
          <w:b/>
          <w:sz w:val="22"/>
        </w:rPr>
        <w:t xml:space="preserve">Ms Lan: </w:t>
      </w:r>
      <w:r>
        <w:rPr>
          <w:rFonts w:ascii="Calibri" w:hAnsi="Calibri"/>
          <w:sz w:val="22"/>
        </w:rPr>
        <w:t xml:space="preserve">That worked, thank you, I have a signal now and everything seems to be running fine.  </w:t>
      </w:r>
      <w:r>
        <w:rPr>
          <w:rFonts w:ascii="Calibri" w:hAnsi="Calibri"/>
          <w:i/>
          <w:sz w:val="22"/>
        </w:rPr>
        <w:t>Vậy là được rồi, cảm ơn chị, giờ tôi có tín hiệu và mọi thứ có vẻ chạy tốt.</w:t>
      </w:r>
    </w:p>
    <w:p>
      <w:pPr>
        <w:spacing w:after="160" w:line="312" w:lineRule="auto"/>
        <w:jc w:val="both"/>
      </w:pPr>
      <w:r>
        <w:rPr>
          <w:rFonts w:ascii="Calibri" w:hAnsi="Calibri"/>
          <w:b/>
          <w:sz w:val="22"/>
        </w:rPr>
        <w:t xml:space="preserve">Ms Lan: </w:t>
      </w:r>
      <w:r>
        <w:rPr>
          <w:rFonts w:ascii="Calibri" w:hAnsi="Calibri"/>
          <w:sz w:val="22"/>
        </w:rPr>
        <w:t xml:space="preserve">I can't seem to find the key to the mailbox downstairs, was that supposed to be given to me already?  </w:t>
      </w:r>
      <w:r>
        <w:rPr>
          <w:rFonts w:ascii="Calibri" w:hAnsi="Calibri"/>
          <w:i/>
          <w:sz w:val="22"/>
        </w:rPr>
        <w:t>Tôi không tìm thấy chìa khóa hộp thư ở dưới, đó có phải lẽ ra đã được đưa cho tôi rồi không?</w:t>
      </w:r>
    </w:p>
    <w:p>
      <w:pPr>
        <w:spacing w:after="160" w:line="312" w:lineRule="auto"/>
        <w:jc w:val="both"/>
      </w:pPr>
      <w:r>
        <w:rPr>
          <w:rFonts w:ascii="Calibri" w:hAnsi="Calibri"/>
          <w:b/>
          <w:sz w:val="22"/>
        </w:rPr>
        <w:t xml:space="preserve">Ms Brindlecombe: </w:t>
      </w:r>
      <w:r>
        <w:rPr>
          <w:rFonts w:ascii="Calibri" w:hAnsi="Calibri"/>
          <w:sz w:val="22"/>
        </w:rPr>
        <w:t xml:space="preserve">I'm sorry, that must have slipped through the cracks, I'll bring it over to you this afternoon personally.  </w:t>
      </w:r>
      <w:r>
        <w:rPr>
          <w:rFonts w:ascii="Calibri" w:hAnsi="Calibri"/>
          <w:i/>
          <w:sz w:val="22"/>
        </w:rPr>
        <w:t>Tôi xin lỗi, chắc là đã bị bỏ sót, tôi sẽ mang đến cho chị trực tiếp vào chiều nay.</w:t>
      </w:r>
    </w:p>
    <w:p>
      <w:pPr>
        <w:spacing w:after="160" w:line="312" w:lineRule="auto"/>
        <w:jc w:val="both"/>
      </w:pPr>
      <w:r>
        <w:rPr>
          <w:rFonts w:ascii="Calibri" w:hAnsi="Calibri"/>
          <w:b/>
          <w:sz w:val="22"/>
        </w:rPr>
        <w:t xml:space="preserve">Ms Lan: </w:t>
      </w:r>
      <w:r>
        <w:rPr>
          <w:rFonts w:ascii="Calibri" w:hAnsi="Calibri"/>
          <w:sz w:val="22"/>
        </w:rPr>
        <w:t xml:space="preserve">Thank you, I was starting to wonder if my mail was just piling up somewhere unseen.  </w:t>
      </w:r>
      <w:r>
        <w:rPr>
          <w:rFonts w:ascii="Calibri" w:hAnsi="Calibri"/>
          <w:i/>
          <w:sz w:val="22"/>
        </w:rPr>
        <w:t>Cảm ơn chị, tôi đang bắt đầu tự hỏi liệu thư của mình có đang chất đống ở đâu đó mà không ai thấy.</w:t>
      </w:r>
    </w:p>
    <w:p>
      <w:pPr>
        <w:spacing w:after="160" w:line="312" w:lineRule="auto"/>
        <w:jc w:val="both"/>
      </w:pPr>
      <w:r>
        <w:rPr>
          <w:rFonts w:ascii="Calibri" w:hAnsi="Calibri"/>
          <w:b/>
          <w:sz w:val="22"/>
        </w:rPr>
        <w:t xml:space="preserve">Ms Lan: </w:t>
      </w:r>
      <w:r>
        <w:rPr>
          <w:rFonts w:ascii="Calibri" w:hAnsi="Calibri"/>
          <w:sz w:val="22"/>
        </w:rPr>
        <w:t xml:space="preserve">The previous tenant seems to have left a few boxes in the storage closet, should I just throw those away?  </w:t>
      </w:r>
      <w:r>
        <w:rPr>
          <w:rFonts w:ascii="Calibri" w:hAnsi="Calibri"/>
          <w:i/>
          <w:sz w:val="22"/>
        </w:rPr>
        <w:t>Người thuê trước có vẻ đã để lại vài thùng đồ trong tủ lưu trữ, tôi nên vứt chúng đi không?</w:t>
      </w:r>
    </w:p>
    <w:p>
      <w:pPr>
        <w:spacing w:after="160" w:line="312" w:lineRule="auto"/>
        <w:jc w:val="both"/>
      </w:pPr>
      <w:r>
        <w:rPr>
          <w:rFonts w:ascii="Calibri" w:hAnsi="Calibri"/>
          <w:b/>
          <w:sz w:val="22"/>
        </w:rPr>
        <w:t xml:space="preserve">Ms Brindlecombe: </w:t>
      </w:r>
      <w:r>
        <w:rPr>
          <w:rFonts w:ascii="Calibri" w:hAnsi="Calibri"/>
          <w:sz w:val="22"/>
        </w:rPr>
        <w:t xml:space="preserve">Let me check with them first before anything is thrown out, I'll get back to you by tomorrow on that.  </w:t>
      </w:r>
      <w:r>
        <w:rPr>
          <w:rFonts w:ascii="Calibri" w:hAnsi="Calibri"/>
          <w:i/>
          <w:sz w:val="22"/>
        </w:rPr>
        <w:t>Để tôi hỏi họ trước khi vứt bất cứ thứ gì, tôi sẽ phản hồi lại chị vào ngày mai về việc đó.</w:t>
      </w:r>
    </w:p>
    <w:p>
      <w:pPr>
        <w:spacing w:after="160" w:line="312" w:lineRule="auto"/>
        <w:jc w:val="both"/>
      </w:pPr>
      <w:r>
        <w:rPr>
          <w:rFonts w:ascii="Calibri" w:hAnsi="Calibri"/>
          <w:b/>
          <w:sz w:val="22"/>
        </w:rPr>
        <w:t xml:space="preserve">Ms Lan: </w:t>
      </w:r>
      <w:r>
        <w:rPr>
          <w:rFonts w:ascii="Calibri" w:hAnsi="Calibri"/>
          <w:sz w:val="22"/>
        </w:rPr>
        <w:t xml:space="preserve">That's fine, I'll just leave the boxes exactly where they are until you confirm.  </w:t>
      </w:r>
      <w:r>
        <w:rPr>
          <w:rFonts w:ascii="Calibri" w:hAnsi="Calibri"/>
          <w:i/>
          <w:sz w:val="22"/>
        </w:rPr>
        <w:t>Vậy cũng được, tôi sẽ để các thùng đồ y nguyên vị trí cho đến khi chị xác nhận.</w:t>
      </w:r>
    </w:p>
    <w:p>
      <w:pPr>
        <w:spacing w:after="160" w:line="312" w:lineRule="auto"/>
        <w:jc w:val="both"/>
      </w:pPr>
      <w:r>
        <w:rPr>
          <w:rFonts w:ascii="Calibri" w:hAnsi="Calibri"/>
          <w:b/>
          <w:sz w:val="22"/>
        </w:rPr>
        <w:t xml:space="preserve">Ms Lan: </w:t>
      </w:r>
      <w:r>
        <w:rPr>
          <w:rFonts w:ascii="Calibri" w:hAnsi="Calibri"/>
          <w:sz w:val="22"/>
        </w:rPr>
        <w:t xml:space="preserve">Good news, the lock on the front door was sticking a little, but it's working smoothly after a bit of oil.  </w:t>
      </w:r>
      <w:r>
        <w:rPr>
          <w:rFonts w:ascii="Calibri" w:hAnsi="Calibri"/>
          <w:i/>
          <w:sz w:val="22"/>
        </w:rPr>
        <w:t>Tin tốt đây, khóa cửa trước bị kẹt một chút, nhưng sau khi bôi dầu nó đã hoạt động trơn tru.</w:t>
      </w:r>
    </w:p>
    <w:p>
      <w:pPr>
        <w:spacing w:after="160" w:line="312" w:lineRule="auto"/>
        <w:jc w:val="both"/>
      </w:pPr>
      <w:r>
        <w:rPr>
          <w:rFonts w:ascii="Calibri" w:hAnsi="Calibri"/>
          <w:b/>
          <w:sz w:val="22"/>
        </w:rPr>
        <w:t xml:space="preserve">Ms Brindlecombe: </w:t>
      </w:r>
      <w:r>
        <w:rPr>
          <w:rFonts w:ascii="Calibri" w:hAnsi="Calibri"/>
          <w:sz w:val="22"/>
        </w:rPr>
        <w:t xml:space="preserve">Glad you sorted that out, if it sticks again just let me know and I'll send someone to replace it.  </w:t>
      </w:r>
      <w:r>
        <w:rPr>
          <w:rFonts w:ascii="Calibri" w:hAnsi="Calibri"/>
          <w:i/>
          <w:sz w:val="22"/>
        </w:rPr>
        <w:t>Mừng là chị đã xử lý được, nếu nó kẹt lại cứ báo tôi và tôi sẽ cho người đến thay.</w:t>
      </w:r>
    </w:p>
    <w:p>
      <w:pPr>
        <w:spacing w:after="160" w:line="312" w:lineRule="auto"/>
        <w:jc w:val="both"/>
      </w:pPr>
      <w:r>
        <w:rPr>
          <w:rFonts w:ascii="Calibri" w:hAnsi="Calibri"/>
          <w:b/>
          <w:sz w:val="22"/>
        </w:rPr>
        <w:t xml:space="preserve">Ms Lan: </w:t>
      </w:r>
      <w:r>
        <w:rPr>
          <w:rFonts w:ascii="Calibri" w:hAnsi="Calibri"/>
          <w:sz w:val="22"/>
        </w:rPr>
        <w:t xml:space="preserve">Will do, for now it seems to be working just fine with regular use.  </w:t>
      </w:r>
      <w:r>
        <w:rPr>
          <w:rFonts w:ascii="Calibri" w:hAnsi="Calibri"/>
          <w:i/>
          <w:sz w:val="22"/>
        </w:rPr>
        <w:t>Tôi sẽ làm vậy, hiện tại nó có vẻ hoạt động ổn với việc sử dụng bình thường.</w:t>
      </w:r>
    </w:p>
    <w:p>
      <w:pPr>
        <w:spacing w:after="160" w:line="312" w:lineRule="auto"/>
        <w:jc w:val="both"/>
      </w:pPr>
      <w:r>
        <w:rPr>
          <w:rFonts w:ascii="Calibri" w:hAnsi="Calibri"/>
          <w:b/>
          <w:sz w:val="22"/>
        </w:rPr>
        <w:t xml:space="preserve">Ms Lan: </w:t>
      </w:r>
      <w:r>
        <w:rPr>
          <w:rFonts w:ascii="Calibri" w:hAnsi="Calibri"/>
          <w:sz w:val="22"/>
        </w:rPr>
        <w:t xml:space="preserve">Everything is packed and ready, the movers arrive tomorrow morning at eight as planned.  </w:t>
      </w:r>
      <w:r>
        <w:rPr>
          <w:rFonts w:ascii="Calibri" w:hAnsi="Calibri"/>
          <w:i/>
          <w:sz w:val="22"/>
        </w:rPr>
        <w:t>Mọi thứ đã được đóng gói sẵn sàng, bên chuyển nhà sẽ đến sáng mai lúc tám giờ như đã hẹn.</w:t>
      </w:r>
    </w:p>
    <w:p>
      <w:pPr>
        <w:spacing w:after="160" w:line="312" w:lineRule="auto"/>
        <w:jc w:val="both"/>
      </w:pPr>
      <w:r>
        <w:rPr>
          <w:rFonts w:ascii="Calibri" w:hAnsi="Calibri"/>
          <w:b/>
          <w:sz w:val="22"/>
        </w:rPr>
        <w:t xml:space="preserve">Ms Brindlecombe: </w:t>
      </w:r>
      <w:r>
        <w:rPr>
          <w:rFonts w:ascii="Calibri" w:hAnsi="Calibri"/>
          <w:sz w:val="22"/>
        </w:rPr>
        <w:t xml:space="preserve">Great, I'll make sure the lobby and elevator are both free around that time to make things go smoothly.  </w:t>
      </w:r>
      <w:r>
        <w:rPr>
          <w:rFonts w:ascii="Calibri" w:hAnsi="Calibri"/>
          <w:i/>
          <w:sz w:val="22"/>
        </w:rPr>
        <w:t>Tốt, tôi sẽ đảm bảo sảnh và thang máy đều trống vào khoảng giờ đó để mọi thứ diễn ra suôn sẻ.</w:t>
      </w:r>
    </w:p>
    <w:p>
      <w:pPr>
        <w:spacing w:after="160" w:line="312" w:lineRule="auto"/>
        <w:jc w:val="both"/>
      </w:pPr>
      <w:r>
        <w:rPr>
          <w:rFonts w:ascii="Calibri" w:hAnsi="Calibri"/>
          <w:b/>
          <w:sz w:val="22"/>
        </w:rPr>
        <w:t xml:space="preserve">Ms Lan: </w:t>
      </w:r>
      <w:r>
        <w:rPr>
          <w:rFonts w:ascii="Calibri" w:hAnsi="Calibri"/>
          <w:sz w:val="22"/>
        </w:rPr>
        <w:t xml:space="preserve">I really appreciate that, it'll make loading the truck so much faster for everyone involved.  </w:t>
      </w:r>
      <w:r>
        <w:rPr>
          <w:rFonts w:ascii="Calibri" w:hAnsi="Calibri"/>
          <w:i/>
          <w:sz w:val="22"/>
        </w:rPr>
        <w:t>Tôi rất cảm ơn điều đó, nó sẽ giúp việc chất đồ lên xe tải nhanh hơn rất nhiều cho tất cả mọi người.</w:t>
      </w:r>
    </w:p>
    <w:p>
      <w:pPr>
        <w:spacing w:after="160" w:line="312" w:lineRule="auto"/>
        <w:jc w:val="both"/>
      </w:pPr>
      <w:r>
        <w:rPr>
          <w:rFonts w:ascii="Calibri" w:hAnsi="Calibri"/>
          <w:b/>
          <w:sz w:val="22"/>
        </w:rPr>
        <w:t xml:space="preserve">Ms Lan: </w:t>
      </w:r>
      <w:r>
        <w:rPr>
          <w:rFonts w:ascii="Calibri" w:hAnsi="Calibri"/>
          <w:sz w:val="22"/>
        </w:rPr>
        <w:t xml:space="preserve">Would it be alright if the moving truck parked right in front of the entrance for about three hours?  </w:t>
      </w:r>
      <w:r>
        <w:rPr>
          <w:rFonts w:ascii="Calibri" w:hAnsi="Calibri"/>
          <w:i/>
          <w:sz w:val="22"/>
        </w:rPr>
        <w:t>Có được không nếu xe tải chuyển nhà đậu ngay trước cổng khoảng ba giờ?</w:t>
      </w:r>
    </w:p>
    <w:p>
      <w:pPr>
        <w:spacing w:after="160" w:line="312" w:lineRule="auto"/>
        <w:jc w:val="both"/>
      </w:pPr>
      <w:r>
        <w:rPr>
          <w:rFonts w:ascii="Calibri" w:hAnsi="Calibri"/>
          <w:b/>
          <w:sz w:val="22"/>
        </w:rPr>
        <w:t xml:space="preserve">Ms Brindlecombe: </w:t>
      </w:r>
      <w:r>
        <w:rPr>
          <w:rFonts w:ascii="Calibri" w:hAnsi="Calibri"/>
          <w:sz w:val="22"/>
        </w:rPr>
        <w:t xml:space="preserve">That's completely fine, I'll put up a small sign reserving that space so no one else parks there tomorrow.  </w:t>
      </w:r>
      <w:r>
        <w:rPr>
          <w:rFonts w:ascii="Calibri" w:hAnsi="Calibri"/>
          <w:i/>
          <w:sz w:val="22"/>
        </w:rPr>
        <w:t>Hoàn toàn được, tôi sẽ đặt một tấm bảng nhỏ giữ chỗ đó để không ai khác đậu xe vào ngày mai.</w:t>
      </w:r>
    </w:p>
    <w:p>
      <w:pPr>
        <w:spacing w:after="160" w:line="312" w:lineRule="auto"/>
        <w:jc w:val="both"/>
      </w:pPr>
      <w:r>
        <w:rPr>
          <w:rFonts w:ascii="Calibri" w:hAnsi="Calibri"/>
          <w:b/>
          <w:sz w:val="22"/>
        </w:rPr>
        <w:t xml:space="preserve">Ms Lan: </w:t>
      </w:r>
      <w:r>
        <w:rPr>
          <w:rFonts w:ascii="Calibri" w:hAnsi="Calibri"/>
          <w:sz w:val="22"/>
        </w:rPr>
        <w:t xml:space="preserve">Thank you, that thoughtful little detail will save us a lot of hassle in the morning.  </w:t>
      </w:r>
      <w:r>
        <w:rPr>
          <w:rFonts w:ascii="Calibri" w:hAnsi="Calibri"/>
          <w:i/>
          <w:sz w:val="22"/>
        </w:rPr>
        <w:t>Cảm ơn chị, chi tiết nhỏ chu đáo đó sẽ giúp chúng tôi tránh được nhiều rắc rối vào buổi sáng.</w:t>
      </w:r>
    </w:p>
    <w:p>
      <w:pPr>
        <w:spacing w:after="160" w:line="312" w:lineRule="auto"/>
        <w:jc w:val="both"/>
      </w:pPr>
      <w:r>
        <w:rPr>
          <w:rFonts w:ascii="Calibri" w:hAnsi="Calibri"/>
          <w:b/>
          <w:sz w:val="22"/>
        </w:rPr>
        <w:t xml:space="preserve">Ms Lan: </w:t>
      </w:r>
      <w:r>
        <w:rPr>
          <w:rFonts w:ascii="Calibri" w:hAnsi="Calibri"/>
          <w:sz w:val="22"/>
        </w:rPr>
        <w:t xml:space="preserve">The movers just texted to say they're running about twenty minutes late this morning.  </w:t>
      </w:r>
      <w:r>
        <w:rPr>
          <w:rFonts w:ascii="Calibri" w:hAnsi="Calibri"/>
          <w:i/>
          <w:sz w:val="22"/>
        </w:rPr>
        <w:t>Bên chuyển nhà vừa nhắn tin báo họ sẽ đến trễ khoảng hai mươi phút sáng nay.</w:t>
      </w:r>
    </w:p>
    <w:p>
      <w:pPr>
        <w:spacing w:after="160" w:line="312" w:lineRule="auto"/>
        <w:jc w:val="both"/>
      </w:pPr>
      <w:r>
        <w:rPr>
          <w:rFonts w:ascii="Calibri" w:hAnsi="Calibri"/>
          <w:b/>
          <w:sz w:val="22"/>
        </w:rPr>
        <w:t xml:space="preserve">Ms Brindlecombe: </w:t>
      </w:r>
      <w:r>
        <w:rPr>
          <w:rFonts w:ascii="Calibri" w:hAnsi="Calibri"/>
          <w:sz w:val="22"/>
        </w:rPr>
        <w:t xml:space="preserve">No problem at all, the reserved parking spot will still be waiting whenever they actually arrive.  </w:t>
      </w:r>
      <w:r>
        <w:rPr>
          <w:rFonts w:ascii="Calibri" w:hAnsi="Calibri"/>
          <w:i/>
          <w:sz w:val="22"/>
        </w:rPr>
        <w:t>Không vấn đề gì cả, chỗ đậu xe đã giữ sẽ vẫn còn đó khi nào họ đến.</w:t>
      </w:r>
    </w:p>
    <w:p>
      <w:pPr>
        <w:spacing w:after="160" w:line="312" w:lineRule="auto"/>
        <w:jc w:val="both"/>
      </w:pPr>
      <w:r>
        <w:rPr>
          <w:rFonts w:ascii="Calibri" w:hAnsi="Calibri"/>
          <w:b/>
          <w:sz w:val="22"/>
        </w:rPr>
        <w:t xml:space="preserve">Ms Lan: </w:t>
      </w:r>
      <w:r>
        <w:rPr>
          <w:rFonts w:ascii="Calibri" w:hAnsi="Calibri"/>
          <w:sz w:val="22"/>
        </w:rPr>
        <w:t xml:space="preserve">Thanks for being so flexible about the timing, I was worried that delay might cause trouble.  </w:t>
      </w:r>
      <w:r>
        <w:rPr>
          <w:rFonts w:ascii="Calibri" w:hAnsi="Calibri"/>
          <w:i/>
          <w:sz w:val="22"/>
        </w:rPr>
        <w:t>Cảm ơn chị đã linh động về thời gian, tôi cứ lo sự chậm trễ đó sẽ gây rắc rối.</w:t>
      </w:r>
    </w:p>
    <w:p>
      <w:pPr>
        <w:spacing w:after="160" w:line="312" w:lineRule="auto"/>
        <w:jc w:val="both"/>
      </w:pPr>
      <w:r>
        <w:rPr>
          <w:rFonts w:ascii="Calibri" w:hAnsi="Calibri"/>
          <w:b/>
          <w:sz w:val="22"/>
        </w:rPr>
        <w:t xml:space="preserve">Ms Lan: </w:t>
      </w:r>
      <w:r>
        <w:rPr>
          <w:rFonts w:ascii="Calibri" w:hAnsi="Calibri"/>
          <w:sz w:val="22"/>
        </w:rPr>
        <w:t xml:space="preserve">The movers have finished loading the truck, we're heading to the new apartment now.  </w:t>
      </w:r>
      <w:r>
        <w:rPr>
          <w:rFonts w:ascii="Calibri" w:hAnsi="Calibri"/>
          <w:i/>
          <w:sz w:val="22"/>
        </w:rPr>
        <w:t>Bên chuyển nhà đã chất xong đồ lên xe tải, chúng tôi đang đi đến căn hộ mới bây giờ.</w:t>
      </w:r>
    </w:p>
    <w:p>
      <w:pPr>
        <w:spacing w:after="160" w:line="312" w:lineRule="auto"/>
        <w:jc w:val="both"/>
      </w:pPr>
      <w:r>
        <w:rPr>
          <w:rFonts w:ascii="Calibri" w:hAnsi="Calibri"/>
          <w:b/>
          <w:sz w:val="22"/>
        </w:rPr>
        <w:t xml:space="preserve">Ms Brindlecombe: </w:t>
      </w:r>
      <w:r>
        <w:rPr>
          <w:rFonts w:ascii="Calibri" w:hAnsi="Calibri"/>
          <w:sz w:val="22"/>
        </w:rPr>
        <w:t xml:space="preserve">Safe travels, I hope the unloading goes just as smoothly as everything did here this morning.  </w:t>
      </w:r>
      <w:r>
        <w:rPr>
          <w:rFonts w:ascii="Calibri" w:hAnsi="Calibri"/>
          <w:i/>
          <w:sz w:val="22"/>
        </w:rPr>
        <w:t>Lên đường an toàn nhé, tôi hy vọng việc dỡ đồ cũng diễn ra suôn sẻ như mọi thứ ở đây sáng nay.</w:t>
      </w:r>
    </w:p>
    <w:p>
      <w:pPr>
        <w:spacing w:after="160" w:line="312" w:lineRule="auto"/>
        <w:jc w:val="both"/>
      </w:pPr>
      <w:r>
        <w:rPr>
          <w:rFonts w:ascii="Calibri" w:hAnsi="Calibri"/>
          <w:b/>
          <w:sz w:val="22"/>
        </w:rPr>
        <w:t xml:space="preserve">Ms Lan: </w:t>
      </w:r>
      <w:r>
        <w:rPr>
          <w:rFonts w:ascii="Calibri" w:hAnsi="Calibri"/>
          <w:sz w:val="22"/>
        </w:rPr>
        <w:t xml:space="preserve">Thank you for everything, I'll send you a message once we're all settled in over there.  </w:t>
      </w:r>
      <w:r>
        <w:rPr>
          <w:rFonts w:ascii="Calibri" w:hAnsi="Calibri"/>
          <w:i/>
          <w:sz w:val="22"/>
        </w:rPr>
        <w:t>Cảm ơn chị về mọi thứ, tôi sẽ nhắn tin cho chị khi chúng tôi ổn định xong bên đó.</w:t>
      </w:r>
    </w:p>
    <w:p>
      <w:pPr>
        <w:spacing w:after="160" w:line="312" w:lineRule="auto"/>
        <w:jc w:val="both"/>
      </w:pPr>
      <w:r>
        <w:rPr>
          <w:rFonts w:ascii="Calibri" w:hAnsi="Calibri"/>
          <w:b/>
          <w:sz w:val="22"/>
        </w:rPr>
        <w:t xml:space="preserve">Ms Lan: </w:t>
      </w:r>
      <w:r>
        <w:rPr>
          <w:rFonts w:ascii="Calibri" w:hAnsi="Calibri"/>
          <w:sz w:val="22"/>
        </w:rPr>
        <w:t xml:space="preserve">We're finally all moved in, it took longer than expected, but everything arrived safely in one piece.  </w:t>
      </w:r>
      <w:r>
        <w:rPr>
          <w:rFonts w:ascii="Calibri" w:hAnsi="Calibri"/>
          <w:i/>
          <w:sz w:val="22"/>
        </w:rPr>
        <w:t>Cuối cùng chúng tôi đã chuyển xong, lâu hơn dự kiến một chút, nhưng mọi thứ đều đến an toàn không bị hư hỏng.</w:t>
      </w:r>
    </w:p>
    <w:p>
      <w:pPr>
        <w:spacing w:after="160" w:line="312" w:lineRule="auto"/>
        <w:jc w:val="both"/>
      </w:pPr>
      <w:r>
        <w:rPr>
          <w:rFonts w:ascii="Calibri" w:hAnsi="Calibri"/>
          <w:b/>
          <w:sz w:val="22"/>
        </w:rPr>
        <w:t xml:space="preserve">Ms Brindlecombe: </w:t>
      </w:r>
      <w:r>
        <w:rPr>
          <w:rFonts w:ascii="Calibri" w:hAnsi="Calibri"/>
          <w:sz w:val="22"/>
        </w:rPr>
        <w:t xml:space="preserve">That's wonderful to hear, moving day always feels exhausting, but it's such a relief once it's finally done.  </w:t>
      </w:r>
      <w:r>
        <w:rPr>
          <w:rFonts w:ascii="Calibri" w:hAnsi="Calibri"/>
          <w:i/>
          <w:sz w:val="22"/>
        </w:rPr>
        <w:t>Nghe vậy thật tuyệt, ngày chuyển nhà luôn khiến người ta mệt nhoài, nhưng nhẹ nhõm hẳn khi cuối cùng cũng xong.</w:t>
      </w:r>
    </w:p>
    <w:p>
      <w:pPr>
        <w:spacing w:after="160" w:line="312" w:lineRule="auto"/>
        <w:jc w:val="both"/>
      </w:pPr>
      <w:r>
        <w:rPr>
          <w:rFonts w:ascii="Calibri" w:hAnsi="Calibri"/>
          <w:b/>
          <w:sz w:val="22"/>
        </w:rPr>
        <w:t xml:space="preserve">Ms Lan: </w:t>
      </w:r>
      <w:r>
        <w:rPr>
          <w:rFonts w:ascii="Calibri" w:hAnsi="Calibri"/>
          <w:sz w:val="22"/>
        </w:rPr>
        <w:t xml:space="preserve">Completely agree, I'm looking forward to a quiet evening after a very long day.  </w:t>
      </w:r>
      <w:r>
        <w:rPr>
          <w:rFonts w:ascii="Calibri" w:hAnsi="Calibri"/>
          <w:i/>
          <w:sz w:val="22"/>
        </w:rPr>
        <w:t>Tôi hoàn toàn đồng ý, tôi đang mong chờ một buổi tối yên tĩnh sau một ngày thật dài.</w:t>
      </w:r>
    </w:p>
    <w:p>
      <w:pPr>
        <w:spacing w:after="160" w:line="312" w:lineRule="auto"/>
        <w:jc w:val="both"/>
      </w:pPr>
      <w:r>
        <w:rPr>
          <w:rFonts w:ascii="Calibri" w:hAnsi="Calibri"/>
          <w:b/>
          <w:sz w:val="22"/>
        </w:rPr>
        <w:t xml:space="preserve">Ms Lan: </w:t>
      </w:r>
      <w:r>
        <w:rPr>
          <w:rFonts w:ascii="Calibri" w:hAnsi="Calibri"/>
          <w:sz w:val="22"/>
        </w:rPr>
        <w:t xml:space="preserve">A friend of mine mentioned you have another unit opening up next month, is that still accurate?  </w:t>
      </w:r>
      <w:r>
        <w:rPr>
          <w:rFonts w:ascii="Calibri" w:hAnsi="Calibri"/>
          <w:i/>
          <w:sz w:val="22"/>
        </w:rPr>
        <w:t>Một người bạn của tôi nói chị có một căn khác sẽ trống vào tháng sau, điều đó còn đúng không?</w:t>
      </w:r>
    </w:p>
    <w:p>
      <w:pPr>
        <w:spacing w:after="160" w:line="312" w:lineRule="auto"/>
        <w:jc w:val="both"/>
      </w:pPr>
      <w:r>
        <w:rPr>
          <w:rFonts w:ascii="Calibri" w:hAnsi="Calibri"/>
          <w:b/>
          <w:sz w:val="22"/>
        </w:rPr>
        <w:t xml:space="preserve">Ms Brindlecombe: </w:t>
      </w:r>
      <w:r>
        <w:rPr>
          <w:rFonts w:ascii="Calibri" w:hAnsi="Calibri"/>
          <w:sz w:val="22"/>
        </w:rPr>
        <w:t xml:space="preserve">Yes, that's correct, the current tenant gave notice last week, it should be ready by the fifteenth.  </w:t>
      </w:r>
      <w:r>
        <w:rPr>
          <w:rFonts w:ascii="Calibri" w:hAnsi="Calibri"/>
          <w:i/>
          <w:sz w:val="22"/>
        </w:rPr>
        <w:t>Đúng vậy, người thuê hiện tại đã báo trước tuần trước, căn đó sẽ sẵn sàng vào ngày mười lăm.</w:t>
      </w:r>
    </w:p>
    <w:p>
      <w:pPr>
        <w:spacing w:after="160" w:line="312" w:lineRule="auto"/>
        <w:jc w:val="both"/>
      </w:pPr>
      <w:r>
        <w:rPr>
          <w:rFonts w:ascii="Calibri" w:hAnsi="Calibri"/>
          <w:b/>
          <w:sz w:val="22"/>
        </w:rPr>
        <w:t xml:space="preserve">Ms Lan: </w:t>
      </w:r>
      <w:r>
        <w:rPr>
          <w:rFonts w:ascii="Calibri" w:hAnsi="Calibri"/>
          <w:sz w:val="22"/>
        </w:rPr>
        <w:t xml:space="preserve">That timing works out well, I have a coworker who's actually looking for exactly that kind of unit.  </w:t>
      </w:r>
      <w:r>
        <w:rPr>
          <w:rFonts w:ascii="Calibri" w:hAnsi="Calibri"/>
          <w:i/>
          <w:sz w:val="22"/>
        </w:rPr>
        <w:t>Thời điểm đó khá hợp, tôi có một đồng nghiệp đang tìm đúng loại căn hộ như vậy.</w:t>
      </w:r>
    </w:p>
    <w:p>
      <w:pPr>
        <w:spacing w:after="160" w:line="312" w:lineRule="auto"/>
        <w:jc w:val="both"/>
      </w:pPr>
      <w:r>
        <w:rPr>
          <w:rFonts w:ascii="Calibri" w:hAnsi="Calibri"/>
          <w:b/>
          <w:sz w:val="22"/>
        </w:rPr>
        <w:t xml:space="preserve">Ms Lan: </w:t>
      </w:r>
      <w:r>
        <w:rPr>
          <w:rFonts w:ascii="Calibri" w:hAnsi="Calibri"/>
          <w:sz w:val="22"/>
        </w:rPr>
        <w:t xml:space="preserve">Would you be willing to give my coworker a short tour sometime this week if she's interested?  </w:t>
      </w:r>
      <w:r>
        <w:rPr>
          <w:rFonts w:ascii="Calibri" w:hAnsi="Calibri"/>
          <w:i/>
          <w:sz w:val="22"/>
        </w:rPr>
        <w:t>Chị có sẵn lòng cho đồng nghiệp của tôi xem nhà ngắn trong tuần này nếu cô ấy quan tâm không?</w:t>
      </w:r>
    </w:p>
    <w:p>
      <w:pPr>
        <w:spacing w:after="160" w:line="312" w:lineRule="auto"/>
        <w:jc w:val="both"/>
      </w:pPr>
      <w:r>
        <w:rPr>
          <w:rFonts w:ascii="Calibri" w:hAnsi="Calibri"/>
          <w:b/>
          <w:sz w:val="22"/>
        </w:rPr>
        <w:t xml:space="preserve">Ms Brindlecombe: </w:t>
      </w:r>
      <w:r>
        <w:rPr>
          <w:rFonts w:ascii="Calibri" w:hAnsi="Calibri"/>
          <w:sz w:val="22"/>
        </w:rPr>
        <w:t xml:space="preserve">Of course, just have her call me directly, and I'll arrange a viewing whenever suits her schedule.  </w:t>
      </w:r>
      <w:r>
        <w:rPr>
          <w:rFonts w:ascii="Calibri" w:hAnsi="Calibri"/>
          <w:i/>
          <w:sz w:val="22"/>
        </w:rPr>
        <w:t>Tất nhiên, chị cứ bảo cô ấy gọi trực tiếp cho tôi, tôi sẽ xếp buổi xem nhà vào thời gian phù hợp với cô ấy.</w:t>
      </w:r>
    </w:p>
    <w:p>
      <w:pPr>
        <w:spacing w:after="160" w:line="312" w:lineRule="auto"/>
        <w:jc w:val="both"/>
      </w:pPr>
      <w:r>
        <w:rPr>
          <w:rFonts w:ascii="Calibri" w:hAnsi="Calibri"/>
          <w:b/>
          <w:sz w:val="22"/>
        </w:rPr>
        <w:t xml:space="preserve">Ms Lan: </w:t>
      </w:r>
      <w:r>
        <w:rPr>
          <w:rFonts w:ascii="Calibri" w:hAnsi="Calibri"/>
          <w:sz w:val="22"/>
        </w:rPr>
        <w:t xml:space="preserve">I'll pass along your number today, I think she'll be quite excited about the location.  </w:t>
      </w:r>
      <w:r>
        <w:rPr>
          <w:rFonts w:ascii="Calibri" w:hAnsi="Calibri"/>
          <w:i/>
          <w:sz w:val="22"/>
        </w:rPr>
        <w:t>Tôi sẽ gửi số của chị cho cô ấy hôm nay, tôi nghĩ cô ấy sẽ khá hào hứng về vị trí này.</w:t>
      </w:r>
    </w:p>
    <w:p>
      <w:pPr>
        <w:spacing w:after="160" w:line="312" w:lineRule="auto"/>
        <w:jc w:val="both"/>
      </w:pPr>
      <w:r>
        <w:rPr>
          <w:rFonts w:ascii="Calibri" w:hAnsi="Calibri"/>
          <w:b/>
          <w:sz w:val="22"/>
        </w:rPr>
        <w:t xml:space="preserve">Ms Lan: </w:t>
      </w:r>
      <w:r>
        <w:rPr>
          <w:rFonts w:ascii="Calibri" w:hAnsi="Calibri"/>
          <w:sz w:val="22"/>
        </w:rPr>
        <w:t xml:space="preserve">Do you offer any kind of referral discount if a friend of mine ends up renting through you?  </w:t>
      </w:r>
      <w:r>
        <w:rPr>
          <w:rFonts w:ascii="Calibri" w:hAnsi="Calibri"/>
          <w:i/>
          <w:sz w:val="22"/>
        </w:rPr>
        <w:t>Chị có ưu đãi giới thiệu nào không nếu bạn tôi cuối cùng thuê qua chị?</w:t>
      </w:r>
    </w:p>
    <w:p>
      <w:pPr>
        <w:spacing w:after="160" w:line="312" w:lineRule="auto"/>
        <w:jc w:val="both"/>
      </w:pPr>
      <w:r>
        <w:rPr>
          <w:rFonts w:ascii="Calibri" w:hAnsi="Calibri"/>
          <w:b/>
          <w:sz w:val="22"/>
        </w:rPr>
        <w:t xml:space="preserve">Ms Brindlecombe: </w:t>
      </w:r>
      <w:r>
        <w:rPr>
          <w:rFonts w:ascii="Calibri" w:hAnsi="Calibri"/>
          <w:sz w:val="22"/>
        </w:rPr>
        <w:t xml:space="preserve">I do actually offer a small discount off the first month's rent for a successful referral, as a thank-you.  </w:t>
      </w:r>
      <w:r>
        <w:rPr>
          <w:rFonts w:ascii="Calibri" w:hAnsi="Calibri"/>
          <w:i/>
          <w:sz w:val="22"/>
        </w:rPr>
        <w:t>Thật ra tôi có một khoản giảm nhỏ cho tiền thuê tháng đầu nếu giới thiệu thành công, như một lời cảm ơn.</w:t>
      </w:r>
    </w:p>
    <w:p>
      <w:pPr>
        <w:spacing w:after="160" w:line="312" w:lineRule="auto"/>
        <w:jc w:val="both"/>
      </w:pPr>
      <w:r>
        <w:rPr>
          <w:rFonts w:ascii="Calibri" w:hAnsi="Calibri"/>
          <w:b/>
          <w:sz w:val="22"/>
        </w:rPr>
        <w:t xml:space="preserve">Ms Lan: </w:t>
      </w:r>
      <w:r>
        <w:rPr>
          <w:rFonts w:ascii="Calibri" w:hAnsi="Calibri"/>
          <w:sz w:val="22"/>
        </w:rPr>
        <w:t xml:space="preserve">That's a nice bonus, I'll let her know so she mentions my name when she calls.  </w:t>
      </w:r>
      <w:r>
        <w:rPr>
          <w:rFonts w:ascii="Calibri" w:hAnsi="Calibri"/>
          <w:i/>
          <w:sz w:val="22"/>
        </w:rPr>
        <w:t>Vậy là một ưu đãi hay, tôi sẽ báo cô ấy nhắc tên tôi khi gọi cho chị.</w:t>
      </w:r>
    </w:p>
    <w:p>
      <w:pPr>
        <w:spacing w:after="160" w:line="312" w:lineRule="auto"/>
        <w:jc w:val="both"/>
      </w:pPr>
      <w:r>
        <w:rPr>
          <w:rFonts w:ascii="Calibri" w:hAnsi="Calibri"/>
          <w:b/>
          <w:sz w:val="22"/>
        </w:rPr>
        <w:t xml:space="preserve">Ms Lan: </w:t>
      </w:r>
      <w:r>
        <w:rPr>
          <w:rFonts w:ascii="Calibri" w:hAnsi="Calibri"/>
          <w:sz w:val="22"/>
        </w:rPr>
        <w:t xml:space="preserve">My coworker said the viewing went really well yesterday, she's thinking about signing this week.  </w:t>
      </w:r>
      <w:r>
        <w:rPr>
          <w:rFonts w:ascii="Calibri" w:hAnsi="Calibri"/>
          <w:i/>
          <w:sz w:val="22"/>
        </w:rPr>
        <w:t>Đồng nghiệp tôi nói buổi xem nhà hôm qua diễn ra rất tốt, cô ấy đang nghĩ đến việc ký hợp đồng trong tuần này.</w:t>
      </w:r>
    </w:p>
    <w:p>
      <w:pPr>
        <w:spacing w:after="160" w:line="312" w:lineRule="auto"/>
        <w:jc w:val="both"/>
      </w:pPr>
      <w:r>
        <w:rPr>
          <w:rFonts w:ascii="Calibri" w:hAnsi="Calibri"/>
          <w:b/>
          <w:sz w:val="22"/>
        </w:rPr>
        <w:t xml:space="preserve">Ms Brindlecombe: </w:t>
      </w:r>
      <w:r>
        <w:rPr>
          <w:rFonts w:ascii="Calibri" w:hAnsi="Calibri"/>
          <w:sz w:val="22"/>
        </w:rPr>
        <w:t xml:space="preserve">That's great news, I'll hold the unit for her for a few more days while she finalizes her decision.  </w:t>
      </w:r>
      <w:r>
        <w:rPr>
          <w:rFonts w:ascii="Calibri" w:hAnsi="Calibri"/>
          <w:i/>
          <w:sz w:val="22"/>
        </w:rPr>
        <w:t>Tin tốt đấy, tôi sẽ giữ căn đó cho cô ấy thêm vài ngày trong lúc cô ấy chốt quyết định.</w:t>
      </w:r>
    </w:p>
    <w:p>
      <w:pPr>
        <w:spacing w:after="160" w:line="312" w:lineRule="auto"/>
        <w:jc w:val="both"/>
      </w:pPr>
      <w:r>
        <w:rPr>
          <w:rFonts w:ascii="Calibri" w:hAnsi="Calibri"/>
          <w:b/>
          <w:sz w:val="22"/>
        </w:rPr>
        <w:t xml:space="preserve">Ms Lan: </w:t>
      </w:r>
      <w:r>
        <w:rPr>
          <w:rFonts w:ascii="Calibri" w:hAnsi="Calibri"/>
          <w:sz w:val="22"/>
        </w:rPr>
        <w:t xml:space="preserve">Thank you for being so patient with her, I know she's weighing a couple of other options too.  </w:t>
      </w:r>
      <w:r>
        <w:rPr>
          <w:rFonts w:ascii="Calibri" w:hAnsi="Calibri"/>
          <w:i/>
          <w:sz w:val="22"/>
        </w:rPr>
        <w:t>Cảm ơn chị đã kiên nhẫn với cô ấy, tôi biết cô ấy cũng đang cân nhắc vài lựa chọn khác.</w:t>
      </w:r>
    </w:p>
    <w:p>
      <w:pPr>
        <w:spacing w:after="160" w:line="312" w:lineRule="auto"/>
        <w:jc w:val="both"/>
      </w:pPr>
      <w:r>
        <w:rPr>
          <w:rFonts w:ascii="Calibri" w:hAnsi="Calibri"/>
          <w:b/>
          <w:sz w:val="22"/>
        </w:rPr>
        <w:t xml:space="preserve">Ms Lan: </w:t>
      </w:r>
      <w:r>
        <w:rPr>
          <w:rFonts w:ascii="Calibri" w:hAnsi="Calibri"/>
          <w:sz w:val="22"/>
        </w:rPr>
        <w:t xml:space="preserve">I heard my coworker officially signed the lease this morning, thank you for making that happen smoothly.  </w:t>
      </w:r>
      <w:r>
        <w:rPr>
          <w:rFonts w:ascii="Calibri" w:hAnsi="Calibri"/>
          <w:i/>
          <w:sz w:val="22"/>
        </w:rPr>
        <w:t>Tôi nghe nói đồng nghiệp của tôi đã chính thức ký hợp đồng sáng nay, cảm ơn chị đã giúp việc đó diễn ra suôn sẻ.</w:t>
      </w:r>
    </w:p>
    <w:p>
      <w:pPr>
        <w:spacing w:after="160" w:line="312" w:lineRule="auto"/>
        <w:jc w:val="both"/>
      </w:pPr>
      <w:r>
        <w:rPr>
          <w:rFonts w:ascii="Calibri" w:hAnsi="Calibri"/>
          <w:b/>
          <w:sz w:val="22"/>
        </w:rPr>
        <w:t xml:space="preserve">Ms Brindlecombe: </w:t>
      </w:r>
      <w:r>
        <w:rPr>
          <w:rFonts w:ascii="Calibri" w:hAnsi="Calibri"/>
          <w:sz w:val="22"/>
        </w:rPr>
        <w:t xml:space="preserve">I'm delighted it worked out, it's always nice when good tenants recommend other good tenants like her.  </w:t>
      </w:r>
      <w:r>
        <w:rPr>
          <w:rFonts w:ascii="Calibri" w:hAnsi="Calibri"/>
          <w:i/>
          <w:sz w:val="22"/>
        </w:rPr>
        <w:t>Tôi rất vui vì mọi việc suôn sẻ, luôn vui khi người thuê tốt giới thiệu những người thuê tốt khác như cô ấy.</w:t>
      </w:r>
    </w:p>
    <w:p>
      <w:pPr>
        <w:spacing w:after="160" w:line="312" w:lineRule="auto"/>
        <w:jc w:val="both"/>
      </w:pPr>
      <w:r>
        <w:rPr>
          <w:rFonts w:ascii="Calibri" w:hAnsi="Calibri"/>
          <w:b/>
          <w:sz w:val="22"/>
        </w:rPr>
        <w:t xml:space="preserve">Ms Lan: </w:t>
      </w:r>
      <w:r>
        <w:rPr>
          <w:rFonts w:ascii="Calibri" w:hAnsi="Calibri"/>
          <w:sz w:val="22"/>
        </w:rPr>
        <w:t xml:space="preserve">We're actually planning to meet up for coffee now that she's in the same building as me.  </w:t>
      </w:r>
      <w:r>
        <w:rPr>
          <w:rFonts w:ascii="Calibri" w:hAnsi="Calibri"/>
          <w:i/>
          <w:sz w:val="22"/>
        </w:rPr>
        <w:t>Chúng tôi thật ra đang dự định gặp nhau uống cà phê vì giờ cô ấy ở cùng tòa nhà với tôi.</w:t>
      </w:r>
    </w:p>
    <w:p>
      <w:pPr>
        <w:spacing w:after="160" w:line="312" w:lineRule="auto"/>
        <w:jc w:val="both"/>
      </w:pPr>
      <w:r>
        <w:rPr>
          <w:rFonts w:ascii="Calibri" w:hAnsi="Calibri"/>
          <w:b/>
          <w:sz w:val="22"/>
        </w:rPr>
        <w:t xml:space="preserve">Ms Lan: </w:t>
      </w:r>
      <w:r>
        <w:rPr>
          <w:rFonts w:ascii="Calibri" w:hAnsi="Calibri"/>
          <w:sz w:val="22"/>
        </w:rPr>
        <w:t xml:space="preserve">Would it be alright if I installed some simple shelves on the living room wall for my books?  </w:t>
      </w:r>
      <w:r>
        <w:rPr>
          <w:rFonts w:ascii="Calibri" w:hAnsi="Calibri"/>
          <w:i/>
          <w:sz w:val="22"/>
        </w:rPr>
        <w:t>Tôi lắp vài cái kệ đơn giản trên tường phòng khách cho sách của mình có được không?</w:t>
      </w:r>
    </w:p>
    <w:p>
      <w:pPr>
        <w:spacing w:after="160" w:line="312" w:lineRule="auto"/>
        <w:jc w:val="both"/>
      </w:pPr>
      <w:r>
        <w:rPr>
          <w:rFonts w:ascii="Calibri" w:hAnsi="Calibri"/>
          <w:b/>
          <w:sz w:val="22"/>
        </w:rPr>
        <w:t xml:space="preserve">Ms Brindlecombe: </w:t>
      </w:r>
      <w:r>
        <w:rPr>
          <w:rFonts w:ascii="Calibri" w:hAnsi="Calibri"/>
          <w:sz w:val="22"/>
        </w:rPr>
        <w:t xml:space="preserve">That should be fine as long as the holes are small, just patch them up again before you eventually move out.  </w:t>
      </w:r>
      <w:r>
        <w:rPr>
          <w:rFonts w:ascii="Calibri" w:hAnsi="Calibri"/>
          <w:i/>
          <w:sz w:val="22"/>
        </w:rPr>
        <w:t>Chuyện đó nên ổn thôi miễn là lỗ đinh nhỏ, chị chỉ cần vá lại trước khi dọn ra sau này.</w:t>
      </w:r>
    </w:p>
    <w:p>
      <w:pPr>
        <w:spacing w:after="160" w:line="312" w:lineRule="auto"/>
        <w:jc w:val="both"/>
      </w:pPr>
      <w:r>
        <w:rPr>
          <w:rFonts w:ascii="Calibri" w:hAnsi="Calibri"/>
          <w:b/>
          <w:sz w:val="22"/>
        </w:rPr>
        <w:t xml:space="preserve">Ms Lan: </w:t>
      </w:r>
      <w:r>
        <w:rPr>
          <w:rFonts w:ascii="Calibri" w:hAnsi="Calibri"/>
          <w:sz w:val="22"/>
        </w:rPr>
        <w:t xml:space="preserve">That's fair, I'll use small screws and keep some filler on hand for whenever that day comes.  </w:t>
      </w:r>
      <w:r>
        <w:rPr>
          <w:rFonts w:ascii="Calibri" w:hAnsi="Calibri"/>
          <w:i/>
          <w:sz w:val="22"/>
        </w:rPr>
        <w:t>Vậy hợp lý, tôi sẽ dùng đinh vít nhỏ và giữ sẵn một ít bột trét tường cho khi ngày đó đến.</w:t>
      </w:r>
    </w:p>
    <w:p>
      <w:pPr>
        <w:spacing w:after="160" w:line="312" w:lineRule="auto"/>
        <w:jc w:val="both"/>
      </w:pPr>
      <w:r>
        <w:rPr>
          <w:rFonts w:ascii="Calibri" w:hAnsi="Calibri"/>
          <w:b/>
          <w:sz w:val="22"/>
        </w:rPr>
        <w:t xml:space="preserve">Ms Lan: </w:t>
      </w:r>
      <w:r>
        <w:rPr>
          <w:rFonts w:ascii="Calibri" w:hAnsi="Calibri"/>
          <w:sz w:val="22"/>
        </w:rPr>
        <w:t xml:space="preserve">Could I replace the old kitchen faucet with a newer one I already own, and keep the old one stored?  </w:t>
      </w:r>
      <w:r>
        <w:rPr>
          <w:rFonts w:ascii="Calibri" w:hAnsi="Calibri"/>
          <w:i/>
          <w:sz w:val="22"/>
        </w:rPr>
        <w:t>Tôi có thể thay vòi bếp cũ bằng cái mới tôi đã có sẵn và giữ lại cái cũ không?</w:t>
      </w:r>
    </w:p>
    <w:p>
      <w:pPr>
        <w:spacing w:after="160" w:line="312" w:lineRule="auto"/>
        <w:jc w:val="both"/>
      </w:pPr>
      <w:r>
        <w:rPr>
          <w:rFonts w:ascii="Calibri" w:hAnsi="Calibri"/>
          <w:b/>
          <w:sz w:val="22"/>
        </w:rPr>
        <w:t xml:space="preserve">Ms Brindlecombe: </w:t>
      </w:r>
      <w:r>
        <w:rPr>
          <w:rFonts w:ascii="Calibri" w:hAnsi="Calibri"/>
          <w:sz w:val="22"/>
        </w:rPr>
        <w:t xml:space="preserve">That's fine, just reinstall the original faucet before the lease ends, and keep both in good working condition.  </w:t>
      </w:r>
      <w:r>
        <w:rPr>
          <w:rFonts w:ascii="Calibri" w:hAnsi="Calibri"/>
          <w:i/>
          <w:sz w:val="22"/>
        </w:rPr>
        <w:t>Chuyện đó ổn, chị chỉ cần lắp lại vòi gốc trước khi hết hợp đồng, và giữ cả hai trong tình trạng hoạt động tốt.</w:t>
      </w:r>
    </w:p>
    <w:p>
      <w:pPr>
        <w:spacing w:after="160" w:line="312" w:lineRule="auto"/>
        <w:jc w:val="both"/>
      </w:pPr>
      <w:r>
        <w:rPr>
          <w:rFonts w:ascii="Calibri" w:hAnsi="Calibri"/>
          <w:b/>
          <w:sz w:val="22"/>
        </w:rPr>
        <w:t xml:space="preserve">Ms Lan: </w:t>
      </w:r>
      <w:r>
        <w:rPr>
          <w:rFonts w:ascii="Calibri" w:hAnsi="Calibri"/>
          <w:sz w:val="22"/>
        </w:rPr>
        <w:t xml:space="preserve">Understood, I'll store the original faucet carefully so it's ready whenever I need to swap it back.  </w:t>
      </w:r>
      <w:r>
        <w:rPr>
          <w:rFonts w:ascii="Calibri" w:hAnsi="Calibri"/>
          <w:i/>
          <w:sz w:val="22"/>
        </w:rPr>
        <w:t>Tôi hiểu rồi, tôi sẽ cất giữ cẩn thận vòi gốc để sẵn sàng khi cần lắp lại.</w:t>
      </w:r>
    </w:p>
    <w:p>
      <w:pPr>
        <w:spacing w:after="160" w:line="312" w:lineRule="auto"/>
        <w:jc w:val="both"/>
      </w:pPr>
      <w:r>
        <w:rPr>
          <w:rFonts w:ascii="Calibri" w:hAnsi="Calibri"/>
          <w:b/>
          <w:sz w:val="22"/>
        </w:rPr>
        <w:t xml:space="preserve">Ms Lan: </w:t>
      </w:r>
      <w:r>
        <w:rPr>
          <w:rFonts w:ascii="Calibri" w:hAnsi="Calibri"/>
          <w:sz w:val="22"/>
        </w:rPr>
        <w:t xml:space="preserve">I'd like to put up some removable wallpaper in the bedroom, would that require your approval first?  </w:t>
      </w:r>
      <w:r>
        <w:rPr>
          <w:rFonts w:ascii="Calibri" w:hAnsi="Calibri"/>
          <w:i/>
          <w:sz w:val="22"/>
        </w:rPr>
        <w:t>Tôi muốn dán giấy dán tường có thể bóc được trong phòng ngủ, điều đó có cần chị đồng ý trước không?</w:t>
      </w:r>
    </w:p>
    <w:p>
      <w:pPr>
        <w:spacing w:after="160" w:line="312" w:lineRule="auto"/>
        <w:jc w:val="both"/>
      </w:pPr>
      <w:r>
        <w:rPr>
          <w:rFonts w:ascii="Calibri" w:hAnsi="Calibri"/>
          <w:b/>
          <w:sz w:val="22"/>
        </w:rPr>
        <w:t xml:space="preserve">Ms Brindlecombe: </w:t>
      </w:r>
      <w:r>
        <w:rPr>
          <w:rFonts w:ascii="Calibri" w:hAnsi="Calibri"/>
          <w:sz w:val="22"/>
        </w:rPr>
        <w:t xml:space="preserve">Removable wallpaper is generally fine without needing approval, as long as it comes off cleanly without damaging the paint.  </w:t>
      </w:r>
      <w:r>
        <w:rPr>
          <w:rFonts w:ascii="Calibri" w:hAnsi="Calibri"/>
          <w:i/>
          <w:sz w:val="22"/>
        </w:rPr>
        <w:t>Giấy dán tường có thể bóc được thường không cần xin phép, miễn là bóc ra sạch không làm hỏng lớp sơn.</w:t>
      </w:r>
    </w:p>
    <w:p>
      <w:pPr>
        <w:spacing w:after="160" w:line="312" w:lineRule="auto"/>
        <w:jc w:val="both"/>
      </w:pPr>
      <w:r>
        <w:rPr>
          <w:rFonts w:ascii="Calibri" w:hAnsi="Calibri"/>
          <w:b/>
          <w:sz w:val="22"/>
        </w:rPr>
        <w:t xml:space="preserve">Ms Lan: </w:t>
      </w:r>
      <w:r>
        <w:rPr>
          <w:rFonts w:ascii="Calibri" w:hAnsi="Calibri"/>
          <w:sz w:val="22"/>
        </w:rPr>
        <w:t xml:space="preserve">Good to hear, I already checked and the brand I picked is specifically designed to be removable.  </w:t>
      </w:r>
      <w:r>
        <w:rPr>
          <w:rFonts w:ascii="Calibri" w:hAnsi="Calibri"/>
          <w:i/>
          <w:sz w:val="22"/>
        </w:rPr>
        <w:t>Nghe vậy tốt quá, tôi đã kiểm tra và loại tôi chọn được thiết kế riêng để dễ bóc ra.</w:t>
      </w:r>
    </w:p>
    <w:p>
      <w:pPr>
        <w:spacing w:after="160" w:line="312" w:lineRule="auto"/>
        <w:jc w:val="both"/>
      </w:pPr>
      <w:r>
        <w:rPr>
          <w:rFonts w:ascii="Calibri" w:hAnsi="Calibri"/>
          <w:b/>
          <w:sz w:val="22"/>
        </w:rPr>
        <w:t xml:space="preserve">Ms Lan: </w:t>
      </w:r>
      <w:r>
        <w:rPr>
          <w:rFonts w:ascii="Calibri" w:hAnsi="Calibri"/>
          <w:sz w:val="22"/>
        </w:rPr>
        <w:t xml:space="preserve">Would you mind if I hung a curtain rod above the bedroom window for blackout curtains?  </w:t>
      </w:r>
      <w:r>
        <w:rPr>
          <w:rFonts w:ascii="Calibri" w:hAnsi="Calibri"/>
          <w:i/>
          <w:sz w:val="22"/>
        </w:rPr>
        <w:t>Chị có ngại không nếu tôi treo thanh rèm phía trên cửa sổ phòng ngủ cho rèm chống nắng?</w:t>
      </w:r>
    </w:p>
    <w:p>
      <w:pPr>
        <w:spacing w:after="160" w:line="312" w:lineRule="auto"/>
        <w:jc w:val="both"/>
      </w:pPr>
      <w:r>
        <w:rPr>
          <w:rFonts w:ascii="Calibri" w:hAnsi="Calibri"/>
          <w:b/>
          <w:sz w:val="22"/>
        </w:rPr>
        <w:t xml:space="preserve">Ms Brindlecombe: </w:t>
      </w:r>
      <w:r>
        <w:rPr>
          <w:rFonts w:ascii="Calibri" w:hAnsi="Calibri"/>
          <w:sz w:val="22"/>
        </w:rPr>
        <w:t xml:space="preserve">Not at all, a curtain rod is such a minor addition, feel free to install that whenever is convenient for you.  </w:t>
      </w:r>
      <w:r>
        <w:rPr>
          <w:rFonts w:ascii="Calibri" w:hAnsi="Calibri"/>
          <w:i/>
          <w:sz w:val="22"/>
        </w:rPr>
        <w:t>Không ngại gì cả, thanh rèm chỉ là một thứ nhỏ thêm vào, chị cứ lắp khi nào thuận tiện cho mình.</w:t>
      </w:r>
    </w:p>
    <w:p>
      <w:pPr>
        <w:spacing w:after="160" w:line="312" w:lineRule="auto"/>
        <w:jc w:val="both"/>
      </w:pPr>
      <w:r>
        <w:rPr>
          <w:rFonts w:ascii="Calibri" w:hAnsi="Calibri"/>
          <w:b/>
          <w:sz w:val="22"/>
        </w:rPr>
        <w:t xml:space="preserve">Ms Lan: </w:t>
      </w:r>
      <w:r>
        <w:rPr>
          <w:rFonts w:ascii="Calibri" w:hAnsi="Calibri"/>
          <w:sz w:val="22"/>
        </w:rPr>
        <w:t xml:space="preserve">Thank you, I've been struggling with the morning sunlight waking me up far too early.  </w:t>
      </w:r>
      <w:r>
        <w:rPr>
          <w:rFonts w:ascii="Calibri" w:hAnsi="Calibri"/>
          <w:i/>
          <w:sz w:val="22"/>
        </w:rPr>
        <w:t>Cảm ơn chị, tôi đã gặp khó khăn với ánh nắng buổi sáng làm tôi tỉnh dậy quá sớm.</w:t>
      </w:r>
    </w:p>
    <w:p>
      <w:pPr>
        <w:spacing w:after="160" w:line="312" w:lineRule="auto"/>
        <w:jc w:val="both"/>
      </w:pPr>
      <w:r>
        <w:rPr>
          <w:rFonts w:ascii="Calibri" w:hAnsi="Calibri"/>
          <w:b/>
          <w:sz w:val="22"/>
        </w:rPr>
        <w:t xml:space="preserve">Ms Lan: </w:t>
      </w:r>
      <w:r>
        <w:rPr>
          <w:rFonts w:ascii="Calibri" w:hAnsi="Calibri"/>
          <w:sz w:val="22"/>
        </w:rPr>
        <w:t xml:space="preserve">Lastly, could I add a small shoe rack near the front entrance without it being considered a permanent change?  </w:t>
      </w:r>
      <w:r>
        <w:rPr>
          <w:rFonts w:ascii="Calibri" w:hAnsi="Calibri"/>
          <w:i/>
          <w:sz w:val="22"/>
        </w:rPr>
        <w:t>Cuối cùng, tôi có thể thêm một kệ giày nhỏ gần cửa chính mà không bị xem là thay đổi cố định không?</w:t>
      </w:r>
    </w:p>
    <w:p>
      <w:pPr>
        <w:spacing w:after="160" w:line="312" w:lineRule="auto"/>
        <w:jc w:val="both"/>
      </w:pPr>
      <w:r>
        <w:rPr>
          <w:rFonts w:ascii="Calibri" w:hAnsi="Calibri"/>
          <w:b/>
          <w:sz w:val="22"/>
        </w:rPr>
        <w:t xml:space="preserve">Ms Brindlecombe: </w:t>
      </w:r>
      <w:r>
        <w:rPr>
          <w:rFonts w:ascii="Calibri" w:hAnsi="Calibri"/>
          <w:sz w:val="22"/>
        </w:rPr>
        <w:t xml:space="preserve">A freestanding shoe rack isn't a permanent change at all, you can bring it in and take it out whenever you like.  </w:t>
      </w:r>
      <w:r>
        <w:rPr>
          <w:rFonts w:ascii="Calibri" w:hAnsi="Calibri"/>
          <w:i/>
          <w:sz w:val="22"/>
        </w:rPr>
        <w:t>Một kệ giày đứng tự do hoàn toàn không phải là thay đổi cố định, chị có thể mang vào và mang ra bất cứ khi nào chị muốn.</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flexibility I was hoping to hear about.  </w:t>
      </w:r>
      <w:r>
        <w:rPr>
          <w:rFonts w:ascii="Calibri" w:hAnsi="Calibri"/>
          <w:i/>
          <w:sz w:val="22"/>
        </w:rPr>
        <w:t>Tuyệt, đó chính xác là sự linh hoạt tôi hy vọng được nghe.</w:t>
      </w:r>
    </w:p>
    <w:p>
      <w:pPr>
        <w:spacing w:after="160" w:line="312" w:lineRule="auto"/>
        <w:jc w:val="both"/>
      </w:pPr>
      <w:r>
        <w:rPr>
          <w:rFonts w:ascii="Calibri" w:hAnsi="Calibri"/>
          <w:b/>
          <w:sz w:val="22"/>
        </w:rPr>
        <w:t xml:space="preserve">Ms Lan: </w:t>
      </w:r>
      <w:r>
        <w:rPr>
          <w:rFonts w:ascii="Calibri" w:hAnsi="Calibri"/>
          <w:sz w:val="22"/>
        </w:rPr>
        <w:t xml:space="preserve">Is there any flexibility on the rent price, or is eight million dong really the final number?  </w:t>
      </w:r>
      <w:r>
        <w:rPr>
          <w:rFonts w:ascii="Calibri" w:hAnsi="Calibri"/>
          <w:i/>
          <w:sz w:val="22"/>
        </w:rPr>
        <w:t>Có linh hoạt nào về giá thuê không, hay tám triệu đồng thật sự là mức cuối cùng?</w:t>
      </w:r>
    </w:p>
    <w:p>
      <w:pPr>
        <w:spacing w:after="160" w:line="312" w:lineRule="auto"/>
        <w:jc w:val="both"/>
      </w:pPr>
      <w:r>
        <w:rPr>
          <w:rFonts w:ascii="Calibri" w:hAnsi="Calibri"/>
          <w:b/>
          <w:sz w:val="22"/>
        </w:rPr>
        <w:t xml:space="preserve">Ms Brindlecombe: </w:t>
      </w:r>
      <w:r>
        <w:rPr>
          <w:rFonts w:ascii="Calibri" w:hAnsi="Calibri"/>
          <w:sz w:val="22"/>
        </w:rPr>
        <w:t xml:space="preserve">I could come down to seven point eight million if you're willing to sign a full twelve-month lease today.  </w:t>
      </w:r>
      <w:r>
        <w:rPr>
          <w:rFonts w:ascii="Calibri" w:hAnsi="Calibri"/>
          <w:i/>
          <w:sz w:val="22"/>
        </w:rPr>
        <w:t>Tôi có thể giảm xuống bảy triệu tám nếu chị sẵn sàng ký hợp đồng mười hai tháng đầy đủ ngay hôm nay.</w:t>
      </w:r>
    </w:p>
    <w:p>
      <w:pPr>
        <w:spacing w:after="160" w:line="312" w:lineRule="auto"/>
        <w:jc w:val="both"/>
      </w:pPr>
      <w:r>
        <w:rPr>
          <w:rFonts w:ascii="Calibri" w:hAnsi="Calibri"/>
          <w:b/>
          <w:sz w:val="22"/>
        </w:rPr>
        <w:t xml:space="preserve">Ms Lan: </w:t>
      </w:r>
      <w:r>
        <w:rPr>
          <w:rFonts w:ascii="Calibri" w:hAnsi="Calibri"/>
          <w:sz w:val="22"/>
        </w:rPr>
        <w:t xml:space="preserve">That's a fair offer, let's go ahead and finalize the lease at that adjusted price.  </w:t>
      </w:r>
      <w:r>
        <w:rPr>
          <w:rFonts w:ascii="Calibri" w:hAnsi="Calibri"/>
          <w:i/>
          <w:sz w:val="22"/>
        </w:rPr>
        <w:t>Đó là một đề nghị hợp lý, mình tiến hành hoàn tất hợp đồng với mức giá đã điều chỉnh đó.</w:t>
      </w:r>
    </w:p>
    <w:p>
      <w:pPr>
        <w:spacing w:after="160" w:line="312" w:lineRule="auto"/>
        <w:jc w:val="both"/>
      </w:pPr>
      <w:r>
        <w:rPr>
          <w:rFonts w:ascii="Calibri" w:hAnsi="Calibri"/>
          <w:b/>
          <w:sz w:val="22"/>
        </w:rPr>
        <w:t xml:space="preserve">Ms Lan: </w:t>
      </w:r>
      <w:r>
        <w:rPr>
          <w:rFonts w:ascii="Calibri" w:hAnsi="Calibri"/>
          <w:sz w:val="22"/>
        </w:rPr>
        <w:t xml:space="preserve">Would you consider waiving the first month's parking fee as part of our agreement today?  </w:t>
      </w:r>
      <w:r>
        <w:rPr>
          <w:rFonts w:ascii="Calibri" w:hAnsi="Calibri"/>
          <w:i/>
          <w:sz w:val="22"/>
        </w:rPr>
        <w:t>Chị có thể xem xét miễn phí đậu xe tháng đầu như một phần thỏa thuận hôm nay không?</w:t>
      </w:r>
    </w:p>
    <w:p>
      <w:pPr>
        <w:spacing w:after="160" w:line="312" w:lineRule="auto"/>
        <w:jc w:val="both"/>
      </w:pPr>
      <w:r>
        <w:rPr>
          <w:rFonts w:ascii="Calibri" w:hAnsi="Calibri"/>
          <w:b/>
          <w:sz w:val="22"/>
        </w:rPr>
        <w:t xml:space="preserve">Ms Brindlecombe: </w:t>
      </w:r>
      <w:r>
        <w:rPr>
          <w:rFonts w:ascii="Calibri" w:hAnsi="Calibri"/>
          <w:sz w:val="22"/>
        </w:rPr>
        <w:t xml:space="preserve">I can waive that for you this one time, consider it a small welcome gesture for signing so quickly.  </w:t>
      </w:r>
      <w:r>
        <w:rPr>
          <w:rFonts w:ascii="Calibri" w:hAnsi="Calibri"/>
          <w:i/>
          <w:sz w:val="22"/>
        </w:rPr>
        <w:t>Tôi có thể miễn cho chị lần này, coi như một cử chỉ chào mừng nhỏ vì chị ký nhanh như vậy.</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for making this whole process feel so easy.  </w:t>
      </w:r>
      <w:r>
        <w:rPr>
          <w:rFonts w:ascii="Calibri" w:hAnsi="Calibri"/>
          <w:i/>
          <w:sz w:val="22"/>
        </w:rPr>
        <w:t>Chị thật rộng lượng, cảm ơn chị đã giúp cả quá trình này cảm thấy dễ dàng như vậy.</w:t>
      </w:r>
    </w:p>
    <w:p>
      <w:pPr>
        <w:spacing w:after="160" w:line="312" w:lineRule="auto"/>
        <w:jc w:val="both"/>
      </w:pPr>
      <w:r>
        <w:rPr>
          <w:rFonts w:ascii="Calibri" w:hAnsi="Calibri"/>
          <w:b/>
          <w:sz w:val="22"/>
        </w:rPr>
        <w:t xml:space="preserve">Ms Lan: </w:t>
      </w:r>
      <w:r>
        <w:rPr>
          <w:rFonts w:ascii="Calibri" w:hAnsi="Calibri"/>
          <w:sz w:val="22"/>
        </w:rPr>
        <w:t xml:space="preserve">If I pay three months of rent upfront, would that qualify for any kind of discount?  </w:t>
      </w:r>
      <w:r>
        <w:rPr>
          <w:rFonts w:ascii="Calibri" w:hAnsi="Calibri"/>
          <w:i/>
          <w:sz w:val="22"/>
        </w:rPr>
        <w:t>Nếu tôi trả trước ba tháng tiền thuê, điều đó có được giảm giá nào không?</w:t>
      </w:r>
    </w:p>
    <w:p>
      <w:pPr>
        <w:spacing w:after="160" w:line="312" w:lineRule="auto"/>
        <w:jc w:val="both"/>
      </w:pPr>
      <w:r>
        <w:rPr>
          <w:rFonts w:ascii="Calibri" w:hAnsi="Calibri"/>
          <w:b/>
          <w:sz w:val="22"/>
        </w:rPr>
        <w:t xml:space="preserve">Ms Brindlecombe: </w:t>
      </w:r>
      <w:r>
        <w:rPr>
          <w:rFonts w:ascii="Calibri" w:hAnsi="Calibri"/>
          <w:sz w:val="22"/>
        </w:rPr>
        <w:t xml:space="preserve">Paying upfront like that could get you a two percent discount on those three months, I'll calculate the exact number.  </w:t>
      </w:r>
      <w:r>
        <w:rPr>
          <w:rFonts w:ascii="Calibri" w:hAnsi="Calibri"/>
          <w:i/>
          <w:sz w:val="22"/>
        </w:rPr>
        <w:t>Trả trước như vậy có thể được giảm hai phần trăm cho ba tháng đó, tôi sẽ tính số chính xác.</w:t>
      </w:r>
    </w:p>
    <w:p>
      <w:pPr>
        <w:spacing w:after="160" w:line="312" w:lineRule="auto"/>
        <w:jc w:val="both"/>
      </w:pPr>
      <w:r>
        <w:rPr>
          <w:rFonts w:ascii="Calibri" w:hAnsi="Calibri"/>
          <w:b/>
          <w:sz w:val="22"/>
        </w:rPr>
        <w:t xml:space="preserve">Ms Lan: </w:t>
      </w:r>
      <w:r>
        <w:rPr>
          <w:rFonts w:ascii="Calibri" w:hAnsi="Calibri"/>
          <w:sz w:val="22"/>
        </w:rPr>
        <w:t xml:space="preserve">That sounds appealing, let me think it over tonight and confirm with you tomorrow morning.  </w:t>
      </w:r>
      <w:r>
        <w:rPr>
          <w:rFonts w:ascii="Calibri" w:hAnsi="Calibri"/>
          <w:i/>
          <w:sz w:val="22"/>
        </w:rPr>
        <w:t>Nghe hấp dẫn đấy, để tôi suy nghĩ qua đêm và xác nhận với chị sáng mai.</w:t>
      </w:r>
    </w:p>
    <w:p>
      <w:pPr>
        <w:spacing w:after="160" w:line="312" w:lineRule="auto"/>
        <w:jc w:val="both"/>
      </w:pPr>
      <w:r>
        <w:rPr>
          <w:rFonts w:ascii="Calibri" w:hAnsi="Calibri"/>
          <w:b/>
          <w:sz w:val="22"/>
        </w:rPr>
        <w:t xml:space="preserve">Ms Lan: </w:t>
      </w:r>
      <w:r>
        <w:rPr>
          <w:rFonts w:ascii="Calibri" w:hAnsi="Calibri"/>
          <w:sz w:val="22"/>
        </w:rPr>
        <w:t xml:space="preserve">I've decided to pay the first three months upfront, please send me the final adjusted invoice.  </w:t>
      </w:r>
      <w:r>
        <w:rPr>
          <w:rFonts w:ascii="Calibri" w:hAnsi="Calibri"/>
          <w:i/>
          <w:sz w:val="22"/>
        </w:rPr>
        <w:t>Tôi đã quyết định trả trước ba tháng đầu, chị gửi tôi hóa đơn đã điều chỉnh cuối cùng nhé.</w:t>
      </w:r>
    </w:p>
    <w:p>
      <w:pPr>
        <w:spacing w:after="160" w:line="312" w:lineRule="auto"/>
        <w:jc w:val="both"/>
      </w:pPr>
      <w:r>
        <w:rPr>
          <w:rFonts w:ascii="Calibri" w:hAnsi="Calibri"/>
          <w:b/>
          <w:sz w:val="22"/>
        </w:rPr>
        <w:t xml:space="preserve">Ms Brindlecombe: </w:t>
      </w:r>
      <w:r>
        <w:rPr>
          <w:rFonts w:ascii="Calibri" w:hAnsi="Calibri"/>
          <w:sz w:val="22"/>
        </w:rPr>
        <w:t xml:space="preserve">I'll send that over within the hour, with the two percent discount already applied to the total.  </w:t>
      </w:r>
      <w:r>
        <w:rPr>
          <w:rFonts w:ascii="Calibri" w:hAnsi="Calibri"/>
          <w:i/>
          <w:sz w:val="22"/>
        </w:rPr>
        <w:t>Tôi sẽ gửi trong vòng một giờ, với mức giảm hai phần trăm đã được áp dụng vào tổng số tiền.</w:t>
      </w:r>
    </w:p>
    <w:p>
      <w:pPr>
        <w:spacing w:after="160" w:line="312" w:lineRule="auto"/>
        <w:jc w:val="both"/>
      </w:pPr>
      <w:r>
        <w:rPr>
          <w:rFonts w:ascii="Calibri" w:hAnsi="Calibri"/>
          <w:b/>
          <w:sz w:val="22"/>
        </w:rPr>
        <w:t xml:space="preserve">Ms Lan: </w:t>
      </w:r>
      <w:r>
        <w:rPr>
          <w:rFonts w:ascii="Calibri" w:hAnsi="Calibri"/>
          <w:sz w:val="22"/>
        </w:rPr>
        <w:t xml:space="preserve">Thank you, I'll transfer the full amount as soon as I receive the invoice from you.  </w:t>
      </w:r>
      <w:r>
        <w:rPr>
          <w:rFonts w:ascii="Calibri" w:hAnsi="Calibri"/>
          <w:i/>
          <w:sz w:val="22"/>
        </w:rPr>
        <w:t>Cảm ơn chị, tôi sẽ chuyển đủ số tiền ngay khi nhận được hóa đơn từ chị.</w:t>
      </w:r>
    </w:p>
    <w:p>
      <w:pPr>
        <w:spacing w:after="160" w:line="312" w:lineRule="auto"/>
        <w:jc w:val="both"/>
      </w:pPr>
      <w:r>
        <w:rPr>
          <w:rFonts w:ascii="Calibri" w:hAnsi="Calibri"/>
          <w:b/>
          <w:sz w:val="22"/>
        </w:rPr>
        <w:t xml:space="preserve">Ms Lan: </w:t>
      </w:r>
      <w:r>
        <w:rPr>
          <w:rFonts w:ascii="Calibri" w:hAnsi="Calibri"/>
          <w:sz w:val="22"/>
        </w:rPr>
        <w:t xml:space="preserve">Now that we've agreed on the final price, when should we meet to actually sign the paperwork?  </w:t>
      </w:r>
      <w:r>
        <w:rPr>
          <w:rFonts w:ascii="Calibri" w:hAnsi="Calibri"/>
          <w:i/>
          <w:sz w:val="22"/>
        </w:rPr>
        <w:t>Giờ mình đã thống nhất giá cuối cùng, khi nào chúng ta nên gặp để ký giấy tờ thật sự?</w:t>
      </w:r>
    </w:p>
    <w:p>
      <w:pPr>
        <w:spacing w:after="160" w:line="312" w:lineRule="auto"/>
        <w:jc w:val="both"/>
      </w:pPr>
      <w:r>
        <w:rPr>
          <w:rFonts w:ascii="Calibri" w:hAnsi="Calibri"/>
          <w:b/>
          <w:sz w:val="22"/>
        </w:rPr>
        <w:t xml:space="preserve">Ms Brindlecombe: </w:t>
      </w:r>
      <w:r>
        <w:rPr>
          <w:rFonts w:ascii="Calibri" w:hAnsi="Calibri"/>
          <w:sz w:val="22"/>
        </w:rPr>
        <w:t xml:space="preserve">How about tomorrow at noon, that gives us both time to print everything and read through it calmly.  </w:t>
      </w:r>
      <w:r>
        <w:rPr>
          <w:rFonts w:ascii="Calibri" w:hAnsi="Calibri"/>
          <w:i/>
          <w:sz w:val="22"/>
        </w:rPr>
        <w:t>Trưa mai thì sao, như vậy cho cả hai thời gian in mọi thứ ra và đọc lại thật bình tĩnh.</w:t>
      </w:r>
    </w:p>
    <w:p>
      <w:pPr>
        <w:spacing w:after="160" w:line="312" w:lineRule="auto"/>
        <w:jc w:val="both"/>
      </w:pPr>
      <w:r>
        <w:rPr>
          <w:rFonts w:ascii="Calibri" w:hAnsi="Calibri"/>
          <w:b/>
          <w:sz w:val="22"/>
        </w:rPr>
        <w:t xml:space="preserve">Ms Lan: </w:t>
      </w:r>
      <w:r>
        <w:rPr>
          <w:rFonts w:ascii="Calibri" w:hAnsi="Calibri"/>
          <w:sz w:val="22"/>
        </w:rPr>
        <w:t xml:space="preserve">Tomorrow at noon works perfectly, I'll bring my ID and the deposit transfer confirmation.  </w:t>
      </w:r>
      <w:r>
        <w:rPr>
          <w:rFonts w:ascii="Calibri" w:hAnsi="Calibri"/>
          <w:i/>
          <w:sz w:val="22"/>
        </w:rPr>
        <w:t>Trưa mai hoàn toàn được, tôi sẽ mang căn cước và xác nhận chuyển tiền đặt cọc.</w:t>
      </w:r>
    </w:p>
    <w:p>
      <w:pPr>
        <w:spacing w:after="160" w:line="312" w:lineRule="auto"/>
        <w:jc w:val="both"/>
      </w:pPr>
      <w:r>
        <w:rPr>
          <w:rFonts w:ascii="Calibri" w:hAnsi="Calibri"/>
          <w:b/>
          <w:sz w:val="22"/>
        </w:rPr>
        <w:t xml:space="preserve">Ms Lan: </w:t>
      </w:r>
      <w:r>
        <w:rPr>
          <w:rFonts w:ascii="Calibri" w:hAnsi="Calibri"/>
          <w:sz w:val="22"/>
        </w:rPr>
        <w:t xml:space="preserve">Is there a monthly maintenance fee for the building on top of the rent, or is everything already included?  </w:t>
      </w:r>
      <w:r>
        <w:rPr>
          <w:rFonts w:ascii="Calibri" w:hAnsi="Calibri"/>
          <w:i/>
          <w:sz w:val="22"/>
        </w:rPr>
        <w:t>Có phí bảo trì hằng tháng cho tòa nhà ngoài tiền thuê không, hay mọi thứ đã được tính gộp rồi?</w:t>
      </w:r>
    </w:p>
    <w:p>
      <w:pPr>
        <w:spacing w:after="160" w:line="312" w:lineRule="auto"/>
        <w:jc w:val="both"/>
      </w:pPr>
      <w:r>
        <w:rPr>
          <w:rFonts w:ascii="Calibri" w:hAnsi="Calibri"/>
          <w:b/>
          <w:sz w:val="22"/>
        </w:rPr>
        <w:t xml:space="preserve">Ms Brindlecombe: </w:t>
      </w:r>
      <w:r>
        <w:rPr>
          <w:rFonts w:ascii="Calibri" w:hAnsi="Calibri"/>
          <w:sz w:val="22"/>
        </w:rPr>
        <w:t xml:space="preserve">There's a small maintenance fee of three hundred thousand dong, which covers the lobby, lift, and common areas.  </w:t>
      </w:r>
      <w:r>
        <w:rPr>
          <w:rFonts w:ascii="Calibri" w:hAnsi="Calibri"/>
          <w:i/>
          <w:sz w:val="22"/>
        </w:rPr>
        <w:t>Có một khoản phí bảo trì nhỏ ba trăm nghìn đồng, bao gồm sảnh, thang máy, và khu vực chung.</w:t>
      </w:r>
    </w:p>
    <w:p>
      <w:pPr>
        <w:spacing w:after="160" w:line="312" w:lineRule="auto"/>
        <w:jc w:val="both"/>
      </w:pPr>
      <w:r>
        <w:rPr>
          <w:rFonts w:ascii="Calibri" w:hAnsi="Calibri"/>
          <w:b/>
          <w:sz w:val="22"/>
        </w:rPr>
        <w:t xml:space="preserve">Ms Lan: </w:t>
      </w:r>
      <w:r>
        <w:rPr>
          <w:rFonts w:ascii="Calibri" w:hAnsi="Calibri"/>
          <w:sz w:val="22"/>
        </w:rPr>
        <w:t xml:space="preserve">That seems reasonable considering how clean the common areas looked during my visit.  </w:t>
      </w:r>
      <w:r>
        <w:rPr>
          <w:rFonts w:ascii="Calibri" w:hAnsi="Calibri"/>
          <w:i/>
          <w:sz w:val="22"/>
        </w:rPr>
        <w:t>Mức đó nghe hợp lý khi xét đến việc khu vực chung trông sạch sẽ như vậy lúc tôi đến xem.</w:t>
      </w:r>
    </w:p>
    <w:p>
      <w:pPr>
        <w:spacing w:after="160" w:line="312" w:lineRule="auto"/>
        <w:jc w:val="both"/>
      </w:pPr>
      <w:r>
        <w:rPr>
          <w:rFonts w:ascii="Calibri" w:hAnsi="Calibri"/>
          <w:b/>
          <w:sz w:val="22"/>
        </w:rPr>
        <w:t xml:space="preserve">Ms Lan: </w:t>
      </w:r>
      <w:r>
        <w:rPr>
          <w:rFonts w:ascii="Calibri" w:hAnsi="Calibri"/>
          <w:sz w:val="22"/>
        </w:rPr>
        <w:t xml:space="preserve">If the lift breaks down, is the repair cost part of that maintenance fee, or billed separately?  </w:t>
      </w:r>
      <w:r>
        <w:rPr>
          <w:rFonts w:ascii="Calibri" w:hAnsi="Calibri"/>
          <w:i/>
          <w:sz w:val="22"/>
        </w:rPr>
        <w:t>Nếu thang máy bị hỏng, chi phí sửa có nằm trong phí bảo trì đó không, hay tính riêng?</w:t>
      </w:r>
    </w:p>
    <w:p>
      <w:pPr>
        <w:spacing w:after="160" w:line="312" w:lineRule="auto"/>
        <w:jc w:val="both"/>
      </w:pPr>
      <w:r>
        <w:rPr>
          <w:rFonts w:ascii="Calibri" w:hAnsi="Calibri"/>
          <w:b/>
          <w:sz w:val="22"/>
        </w:rPr>
        <w:t xml:space="preserve">Ms Brindlecombe: </w:t>
      </w:r>
      <w:r>
        <w:rPr>
          <w:rFonts w:ascii="Calibri" w:hAnsi="Calibri"/>
          <w:sz w:val="22"/>
        </w:rPr>
        <w:t xml:space="preserve">Lift repairs come out of the maintenance fund entirely, tenants never get billed separately for that kind of thing.  </w:t>
      </w:r>
      <w:r>
        <w:rPr>
          <w:rFonts w:ascii="Calibri" w:hAnsi="Calibri"/>
          <w:i/>
          <w:sz w:val="22"/>
        </w:rPr>
        <w:t>Chi phí sửa thang máy hoàn toàn lấy từ quỹ bảo trì, người thuê không bao giờ bị tính riêng cho việc đó.</w:t>
      </w:r>
    </w:p>
    <w:p>
      <w:pPr>
        <w:spacing w:after="160" w:line="312" w:lineRule="auto"/>
        <w:jc w:val="both"/>
      </w:pPr>
      <w:r>
        <w:rPr>
          <w:rFonts w:ascii="Calibri" w:hAnsi="Calibri"/>
          <w:b/>
          <w:sz w:val="22"/>
        </w:rPr>
        <w:t xml:space="preserve">Ms Lan: </w:t>
      </w:r>
      <w:r>
        <w:rPr>
          <w:rFonts w:ascii="Calibri" w:hAnsi="Calibri"/>
          <w:sz w:val="22"/>
        </w:rPr>
        <w:t xml:space="preserve">That's good to know, I was worried a big repair bill might show up unexpectedly someday.  </w:t>
      </w:r>
      <w:r>
        <w:rPr>
          <w:rFonts w:ascii="Calibri" w:hAnsi="Calibri"/>
          <w:i/>
          <w:sz w:val="22"/>
        </w:rPr>
        <w:t>Biết vậy tốt rồi, tôi cứ lo một hóa đơn sửa chữa lớn sẽ xuất hiện bất ngờ vào một ngày nào đó.</w:t>
      </w:r>
    </w:p>
    <w:p>
      <w:pPr>
        <w:spacing w:after="160" w:line="312" w:lineRule="auto"/>
        <w:jc w:val="both"/>
      </w:pPr>
      <w:r>
        <w:rPr>
          <w:rFonts w:ascii="Calibri" w:hAnsi="Calibri"/>
          <w:b/>
          <w:sz w:val="22"/>
        </w:rPr>
        <w:t xml:space="preserve">Ms Lan: </w:t>
      </w:r>
      <w:r>
        <w:rPr>
          <w:rFonts w:ascii="Calibri" w:hAnsi="Calibri"/>
          <w:sz w:val="22"/>
        </w:rPr>
        <w:t xml:space="preserve">Who handles cleaning the shared hallways, is that part of the caretaker's job, or a separate cleaning company?  </w:t>
      </w:r>
      <w:r>
        <w:rPr>
          <w:rFonts w:ascii="Calibri" w:hAnsi="Calibri"/>
          <w:i/>
          <w:sz w:val="22"/>
        </w:rPr>
        <w:t>Ai dọn hành lang chung, đó là việc của người quản lý hay một công ty dọn dẹp riêng?</w:t>
      </w:r>
    </w:p>
    <w:p>
      <w:pPr>
        <w:spacing w:after="160" w:line="312" w:lineRule="auto"/>
        <w:jc w:val="both"/>
      </w:pPr>
      <w:r>
        <w:rPr>
          <w:rFonts w:ascii="Calibri" w:hAnsi="Calibri"/>
          <w:b/>
          <w:sz w:val="22"/>
        </w:rPr>
        <w:t xml:space="preserve">Ms Brindlecombe: </w:t>
      </w:r>
      <w:r>
        <w:rPr>
          <w:rFonts w:ascii="Calibri" w:hAnsi="Calibri"/>
          <w:sz w:val="22"/>
        </w:rPr>
        <w:t xml:space="preserve">The caretaker handles daily cleaning, while a separate company comes once a month for a deeper clean.  </w:t>
      </w:r>
      <w:r>
        <w:rPr>
          <w:rFonts w:ascii="Calibri" w:hAnsi="Calibri"/>
          <w:i/>
          <w:sz w:val="22"/>
        </w:rPr>
        <w:t>Người quản lý dọn dẹp hằng ngày, còn một công ty riêng đến mỗi tháng một lần để dọn kỹ hơn.</w:t>
      </w:r>
    </w:p>
    <w:p>
      <w:pPr>
        <w:spacing w:after="160" w:line="312" w:lineRule="auto"/>
        <w:jc w:val="both"/>
      </w:pPr>
      <w:r>
        <w:rPr>
          <w:rFonts w:ascii="Calibri" w:hAnsi="Calibri"/>
          <w:b/>
          <w:sz w:val="22"/>
        </w:rPr>
        <w:t xml:space="preserve">Ms Lan: </w:t>
      </w:r>
      <w:r>
        <w:rPr>
          <w:rFonts w:ascii="Calibri" w:hAnsi="Calibri"/>
          <w:sz w:val="22"/>
        </w:rPr>
        <w:t xml:space="preserve">That sounds like a solid system, the hallways did look noticeably clean when I toured the building.  </w:t>
      </w:r>
      <w:r>
        <w:rPr>
          <w:rFonts w:ascii="Calibri" w:hAnsi="Calibri"/>
          <w:i/>
          <w:sz w:val="22"/>
        </w:rPr>
        <w:t>Nghe như một hệ thống chắc chắn, hành lang trông thật sạch sẽ khi tôi đi xem tòa nhà.</w:t>
      </w:r>
    </w:p>
    <w:p>
      <w:pPr>
        <w:spacing w:after="160" w:line="312" w:lineRule="auto"/>
        <w:jc w:val="both"/>
      </w:pPr>
      <w:r>
        <w:rPr>
          <w:rFonts w:ascii="Calibri" w:hAnsi="Calibri"/>
          <w:b/>
          <w:sz w:val="22"/>
        </w:rPr>
        <w:t xml:space="preserve">Ms Lan: </w:t>
      </w:r>
      <w:r>
        <w:rPr>
          <w:rFonts w:ascii="Calibri" w:hAnsi="Calibri"/>
          <w:sz w:val="22"/>
        </w:rPr>
        <w:t xml:space="preserve">Does the maintenance fee ever increase, or has it stayed the same for the past few years?  </w:t>
      </w:r>
      <w:r>
        <w:rPr>
          <w:rFonts w:ascii="Calibri" w:hAnsi="Calibri"/>
          <w:i/>
          <w:sz w:val="22"/>
        </w:rPr>
        <w:t>Phí bảo trì có bao giờ tăng không, hay nó giữ nguyên trong vài năm qua?</w:t>
      </w:r>
    </w:p>
    <w:p>
      <w:pPr>
        <w:spacing w:after="160" w:line="312" w:lineRule="auto"/>
        <w:jc w:val="both"/>
      </w:pPr>
      <w:r>
        <w:rPr>
          <w:rFonts w:ascii="Calibri" w:hAnsi="Calibri"/>
          <w:b/>
          <w:sz w:val="22"/>
        </w:rPr>
        <w:t xml:space="preserve">Ms Brindlecombe: </w:t>
      </w:r>
      <w:r>
        <w:rPr>
          <w:rFonts w:ascii="Calibri" w:hAnsi="Calibri"/>
          <w:sz w:val="22"/>
        </w:rPr>
        <w:t xml:space="preserve">It's stayed the same for about three years now, though I'll always give notice well in advance if that ever changes.  </w:t>
      </w:r>
      <w:r>
        <w:rPr>
          <w:rFonts w:ascii="Calibri" w:hAnsi="Calibri"/>
          <w:i/>
          <w:sz w:val="22"/>
        </w:rPr>
        <w:t>Nó đã giữ nguyên khoảng ba năm rồi, dù tôi sẽ luôn báo trước nếu có thay đổi.</w:t>
      </w:r>
    </w:p>
    <w:p>
      <w:pPr>
        <w:spacing w:after="160" w:line="312" w:lineRule="auto"/>
        <w:jc w:val="both"/>
      </w:pPr>
      <w:r>
        <w:rPr>
          <w:rFonts w:ascii="Calibri" w:hAnsi="Calibri"/>
          <w:b/>
          <w:sz w:val="22"/>
        </w:rPr>
        <w:t xml:space="preserve">Ms Lan: </w:t>
      </w:r>
      <w:r>
        <w:rPr>
          <w:rFonts w:ascii="Calibri" w:hAnsi="Calibri"/>
          <w:sz w:val="22"/>
        </w:rPr>
        <w:t xml:space="preserve">I appreciate the transparency, that kind of advance notice really helps with budgeting.  </w:t>
      </w:r>
      <w:r>
        <w:rPr>
          <w:rFonts w:ascii="Calibri" w:hAnsi="Calibri"/>
          <w:i/>
          <w:sz w:val="22"/>
        </w:rPr>
        <w:t>Tôi rất cảm ơn sự minh bạch đó, việc báo trước như vậy giúp ích nhiều cho việc dự trù chi tiêu.</w:t>
      </w:r>
    </w:p>
    <w:p>
      <w:pPr>
        <w:spacing w:after="160" w:line="312" w:lineRule="auto"/>
        <w:jc w:val="both"/>
      </w:pPr>
      <w:r>
        <w:rPr>
          <w:rFonts w:ascii="Calibri" w:hAnsi="Calibri"/>
          <w:b/>
          <w:sz w:val="22"/>
        </w:rPr>
        <w:t xml:space="preserve">Ms Lan: </w:t>
      </w:r>
      <w:r>
        <w:rPr>
          <w:rFonts w:ascii="Calibri" w:hAnsi="Calibri"/>
          <w:sz w:val="22"/>
        </w:rPr>
        <w:t xml:space="preserve">Is the maintenance fee paid together with the rent, or do I need to transfer it separately each month?  </w:t>
      </w:r>
      <w:r>
        <w:rPr>
          <w:rFonts w:ascii="Calibri" w:hAnsi="Calibri"/>
          <w:i/>
          <w:sz w:val="22"/>
        </w:rPr>
        <w:t>Phí bảo trì có trả cùng với tiền thuê không, hay tôi cần chuyển riêng mỗi tháng?</w:t>
      </w:r>
    </w:p>
    <w:p>
      <w:pPr>
        <w:spacing w:after="160" w:line="312" w:lineRule="auto"/>
        <w:jc w:val="both"/>
      </w:pPr>
      <w:r>
        <w:rPr>
          <w:rFonts w:ascii="Calibri" w:hAnsi="Calibri"/>
          <w:b/>
          <w:sz w:val="22"/>
        </w:rPr>
        <w:t xml:space="preserve">Ms Brindlecombe: </w:t>
      </w:r>
      <w:r>
        <w:rPr>
          <w:rFonts w:ascii="Calibri" w:hAnsi="Calibri"/>
          <w:sz w:val="22"/>
        </w:rPr>
        <w:t xml:space="preserve">It's combined into one single invoice each month, so you only need to make one transfer for both amounts.  </w:t>
      </w:r>
      <w:r>
        <w:rPr>
          <w:rFonts w:ascii="Calibri" w:hAnsi="Calibri"/>
          <w:i/>
          <w:sz w:val="22"/>
        </w:rPr>
        <w:t>Nó được gộp vào một hóa đơn duy nhất mỗi tháng, nên chị chỉ cần chuyển một lần cho cả hai khoản.</w:t>
      </w:r>
    </w:p>
    <w:p>
      <w:pPr>
        <w:spacing w:after="160" w:line="312" w:lineRule="auto"/>
        <w:jc w:val="both"/>
      </w:pPr>
      <w:r>
        <w:rPr>
          <w:rFonts w:ascii="Calibri" w:hAnsi="Calibri"/>
          <w:b/>
          <w:sz w:val="22"/>
        </w:rPr>
        <w:t xml:space="preserve">Ms Lan: </w:t>
      </w:r>
      <w:r>
        <w:rPr>
          <w:rFonts w:ascii="Calibri" w:hAnsi="Calibri"/>
          <w:sz w:val="22"/>
        </w:rPr>
        <w:t xml:space="preserve">That's convenient, one simple transfer each month is much easier to keep track of.  </w:t>
      </w:r>
      <w:r>
        <w:rPr>
          <w:rFonts w:ascii="Calibri" w:hAnsi="Calibri"/>
          <w:i/>
          <w:sz w:val="22"/>
        </w:rPr>
        <w:t>Vậy tiện lợi lắm, một lần chuyển đơn giản mỗi tháng dễ theo dõi hơn nhiều.</w:t>
      </w:r>
    </w:p>
    <w:p>
      <w:pPr>
        <w:spacing w:after="160" w:line="312" w:lineRule="auto"/>
        <w:jc w:val="both"/>
      </w:pPr>
      <w:r>
        <w:rPr>
          <w:rFonts w:ascii="Calibri" w:hAnsi="Calibri"/>
          <w:b/>
          <w:sz w:val="22"/>
        </w:rPr>
        <w:t xml:space="preserve">Ms Lan: </w:t>
      </w:r>
      <w:r>
        <w:rPr>
          <w:rFonts w:ascii="Calibri" w:hAnsi="Calibri"/>
          <w:sz w:val="22"/>
        </w:rPr>
        <w:t xml:space="preserve">I noticed a small deduction on my deposit refund, could you explain exactly what that was for?  </w:t>
      </w:r>
      <w:r>
        <w:rPr>
          <w:rFonts w:ascii="Calibri" w:hAnsi="Calibri"/>
          <w:i/>
          <w:sz w:val="22"/>
        </w:rPr>
        <w:t>Tôi thấy có một khoản trừ nhỏ trên tiền hoàn cọc của mình, chị có thể giải thích cụ thể khoản đó là gì không?</w:t>
      </w:r>
    </w:p>
    <w:p>
      <w:pPr>
        <w:spacing w:after="160" w:line="312" w:lineRule="auto"/>
        <w:jc w:val="both"/>
      </w:pPr>
      <w:r>
        <w:rPr>
          <w:rFonts w:ascii="Calibri" w:hAnsi="Calibri"/>
          <w:b/>
          <w:sz w:val="22"/>
        </w:rPr>
        <w:t xml:space="preserve">Ms Brindlecombe: </w:t>
      </w:r>
      <w:r>
        <w:rPr>
          <w:rFonts w:ascii="Calibri" w:hAnsi="Calibri"/>
          <w:sz w:val="22"/>
        </w:rPr>
        <w:t xml:space="preserve">That deduction covered the replacement of a broken light switch that wasn't noted during the move-in inspection.  </w:t>
      </w:r>
      <w:r>
        <w:rPr>
          <w:rFonts w:ascii="Calibri" w:hAnsi="Calibri"/>
          <w:i/>
          <w:sz w:val="22"/>
        </w:rPr>
        <w:t>Khoản trừ đó dùng để thay một công tắc đèn bị hỏng không được ghi lại trong buổi kiểm tra khi chuyển vào.</w:t>
      </w:r>
    </w:p>
    <w:p>
      <w:pPr>
        <w:spacing w:after="160" w:line="312" w:lineRule="auto"/>
        <w:jc w:val="both"/>
      </w:pPr>
      <w:r>
        <w:rPr>
          <w:rFonts w:ascii="Calibri" w:hAnsi="Calibri"/>
          <w:b/>
          <w:sz w:val="22"/>
        </w:rPr>
        <w:t xml:space="preserve">Ms Lan: </w:t>
      </w:r>
      <w:r>
        <w:rPr>
          <w:rFonts w:ascii="Calibri" w:hAnsi="Calibri"/>
          <w:sz w:val="22"/>
        </w:rPr>
        <w:t xml:space="preserve">I actually remember that switch was already loose when I first moved in, could we double-check the records?  </w:t>
      </w:r>
      <w:r>
        <w:rPr>
          <w:rFonts w:ascii="Calibri" w:hAnsi="Calibri"/>
          <w:i/>
          <w:sz w:val="22"/>
        </w:rPr>
        <w:t>Thật ra tôi nhớ công tắc đó đã bị lỏng ngay từ khi tôi mới chuyển vào, mình kiểm tra lại hồ sơ được không?</w:t>
      </w:r>
    </w:p>
    <w:p>
      <w:pPr>
        <w:spacing w:after="160" w:line="312" w:lineRule="auto"/>
        <w:jc w:val="both"/>
      </w:pPr>
      <w:r>
        <w:rPr>
          <w:rFonts w:ascii="Calibri" w:hAnsi="Calibri"/>
          <w:b/>
          <w:sz w:val="22"/>
        </w:rPr>
        <w:t xml:space="preserve">Ms Brindlecombe: </w:t>
      </w:r>
      <w:r>
        <w:rPr>
          <w:rFonts w:ascii="Calibri" w:hAnsi="Calibri"/>
          <w:sz w:val="22"/>
        </w:rPr>
        <w:t xml:space="preserve">Let me pull up the original checklist photos, you're right, there's a note here about that same switch.  </w:t>
      </w:r>
      <w:r>
        <w:rPr>
          <w:rFonts w:ascii="Calibri" w:hAnsi="Calibri"/>
          <w:i/>
          <w:sz w:val="22"/>
        </w:rPr>
        <w:t>Để tôi xem lại ảnh trong danh sách kiểm tra gốc, chị nói đúng, có ghi chú ở đây về đúng công tắc đó.</w:t>
      </w:r>
    </w:p>
    <w:p>
      <w:pPr>
        <w:spacing w:after="160" w:line="312" w:lineRule="auto"/>
        <w:jc w:val="both"/>
      </w:pPr>
      <w:r>
        <w:rPr>
          <w:rFonts w:ascii="Calibri" w:hAnsi="Calibri"/>
          <w:b/>
          <w:sz w:val="22"/>
        </w:rPr>
        <w:t xml:space="preserve">Ms Lan: </w:t>
      </w:r>
      <w:r>
        <w:rPr>
          <w:rFonts w:ascii="Calibri" w:hAnsi="Calibri"/>
          <w:sz w:val="22"/>
        </w:rPr>
        <w:t xml:space="preserve">Thank you for checking again, I really didn't want there to be any misunderstanding between us.  </w:t>
      </w:r>
      <w:r>
        <w:rPr>
          <w:rFonts w:ascii="Calibri" w:hAnsi="Calibri"/>
          <w:i/>
          <w:sz w:val="22"/>
        </w:rPr>
        <w:t>Cảm ơn chị đã kiểm tra lại, tôi thật sự không muốn có hiểu lầm nào giữa chúng ta.</w:t>
      </w:r>
    </w:p>
    <w:p>
      <w:pPr>
        <w:spacing w:after="160" w:line="312" w:lineRule="auto"/>
        <w:jc w:val="both"/>
      </w:pPr>
      <w:r>
        <w:rPr>
          <w:rFonts w:ascii="Calibri" w:hAnsi="Calibri"/>
          <w:b/>
          <w:sz w:val="22"/>
        </w:rPr>
        <w:t xml:space="preserve">Ms Brindlecombe: </w:t>
      </w:r>
      <w:r>
        <w:rPr>
          <w:rFonts w:ascii="Calibri" w:hAnsi="Calibri"/>
          <w:sz w:val="22"/>
        </w:rPr>
        <w:t xml:space="preserve">I apologize for the mistake, I'll refund that deduction to your account right away this afternoon.  </w:t>
      </w:r>
      <w:r>
        <w:rPr>
          <w:rFonts w:ascii="Calibri" w:hAnsi="Calibri"/>
          <w:i/>
          <w:sz w:val="22"/>
        </w:rPr>
        <w:t>Tôi xin lỗi vì sai sót đó, tôi sẽ hoàn lại khoản trừ đó vào tài khoản chị ngay chiều nay.</w:t>
      </w:r>
    </w:p>
    <w:p>
      <w:pPr>
        <w:spacing w:after="160" w:line="312" w:lineRule="auto"/>
        <w:jc w:val="both"/>
      </w:pPr>
      <w:r>
        <w:rPr>
          <w:rFonts w:ascii="Calibri" w:hAnsi="Calibri"/>
          <w:b/>
          <w:sz w:val="22"/>
        </w:rPr>
        <w:t xml:space="preserve">Ms Lan: </w:t>
      </w:r>
      <w:r>
        <w:rPr>
          <w:rFonts w:ascii="Calibri" w:hAnsi="Calibri"/>
          <w:sz w:val="22"/>
        </w:rPr>
        <w:t xml:space="preserve">I appreciate you resolving this so fairly instead of just insisting the original deduction was correct.  </w:t>
      </w:r>
      <w:r>
        <w:rPr>
          <w:rFonts w:ascii="Calibri" w:hAnsi="Calibri"/>
          <w:i/>
          <w:sz w:val="22"/>
        </w:rPr>
        <w:t>Tôi rất cảm ơn chị đã giải quyết việc này công bằng như vậy thay vì khăng khăng khoản trừ ban đầu là đúng.</w:t>
      </w:r>
    </w:p>
    <w:p>
      <w:pPr>
        <w:spacing w:after="160" w:line="312" w:lineRule="auto"/>
        <w:jc w:val="both"/>
      </w:pPr>
      <w:r>
        <w:rPr>
          <w:rFonts w:ascii="Calibri" w:hAnsi="Calibri"/>
          <w:b/>
          <w:sz w:val="22"/>
        </w:rPr>
        <w:t xml:space="preserve">Ms Brindlecombe: </w:t>
      </w:r>
      <w:r>
        <w:rPr>
          <w:rFonts w:ascii="Calibri" w:hAnsi="Calibri"/>
          <w:sz w:val="22"/>
        </w:rPr>
        <w:t xml:space="preserve">Fairness matters a lot to me, and honestly your detailed photos from move-in day made this easy to resolve.  </w:t>
      </w:r>
      <w:r>
        <w:rPr>
          <w:rFonts w:ascii="Calibri" w:hAnsi="Calibri"/>
          <w:i/>
          <w:sz w:val="22"/>
        </w:rPr>
        <w:t>Sự công bằng rất quan trọng với tôi, và thật ra những tấm ảnh chi tiết của chị từ ngày chuyển vào giúp việc này dễ giải quyết.</w:t>
      </w:r>
    </w:p>
    <w:p>
      <w:pPr>
        <w:spacing w:after="160" w:line="312" w:lineRule="auto"/>
        <w:jc w:val="both"/>
      </w:pPr>
      <w:r>
        <w:rPr>
          <w:rFonts w:ascii="Calibri" w:hAnsi="Calibri"/>
          <w:b/>
          <w:sz w:val="22"/>
        </w:rPr>
        <w:t xml:space="preserve">Ms Lan: </w:t>
      </w:r>
      <w:r>
        <w:rPr>
          <w:rFonts w:ascii="Calibri" w:hAnsi="Calibri"/>
          <w:sz w:val="22"/>
        </w:rPr>
        <w:t xml:space="preserve">I'm glad I kept those photos, they turned out to be more useful than I expected.  </w:t>
      </w:r>
      <w:r>
        <w:rPr>
          <w:rFonts w:ascii="Calibri" w:hAnsi="Calibri"/>
          <w:i/>
          <w:sz w:val="22"/>
        </w:rPr>
        <w:t>Tôi mừng là mình đã giữ những tấm ảnh đó, chúng hóa ra hữu ích hơn tôi nghĩ.</w:t>
      </w:r>
    </w:p>
    <w:p>
      <w:pPr>
        <w:spacing w:after="160" w:line="312" w:lineRule="auto"/>
        <w:jc w:val="both"/>
      </w:pPr>
      <w:r>
        <w:rPr>
          <w:rFonts w:ascii="Calibri" w:hAnsi="Calibri"/>
          <w:b/>
          <w:sz w:val="22"/>
        </w:rPr>
        <w:t xml:space="preserve">Ms Lan: </w:t>
      </w:r>
      <w:r>
        <w:rPr>
          <w:rFonts w:ascii="Calibri" w:hAnsi="Calibri"/>
          <w:sz w:val="22"/>
        </w:rPr>
        <w:t xml:space="preserve">Going forward, should we always take dated photos together at every inspection to avoid this kind of confusion?  </w:t>
      </w:r>
      <w:r>
        <w:rPr>
          <w:rFonts w:ascii="Calibri" w:hAnsi="Calibri"/>
          <w:i/>
          <w:sz w:val="22"/>
        </w:rPr>
        <w:t>Về sau, mình có nên luôn chụp ảnh có ngày cùng nhau ở mỗi lần kiểm tra để tránh nhầm lẫn kiểu này không?</w:t>
      </w:r>
    </w:p>
    <w:p>
      <w:pPr>
        <w:spacing w:after="160" w:line="312" w:lineRule="auto"/>
        <w:jc w:val="both"/>
      </w:pPr>
      <w:r>
        <w:rPr>
          <w:rFonts w:ascii="Calibri" w:hAnsi="Calibri"/>
          <w:b/>
          <w:sz w:val="22"/>
        </w:rPr>
        <w:t xml:space="preserve">Ms Brindlecombe: </w:t>
      </w:r>
      <w:r>
        <w:rPr>
          <w:rFonts w:ascii="Calibri" w:hAnsi="Calibri"/>
          <w:sz w:val="22"/>
        </w:rPr>
        <w:t xml:space="preserve">That's an excellent habit, I'll start doing that with every tenant from now on, not just for this case.  </w:t>
      </w:r>
      <w:r>
        <w:rPr>
          <w:rFonts w:ascii="Calibri" w:hAnsi="Calibri"/>
          <w:i/>
          <w:sz w:val="22"/>
        </w:rPr>
        <w:t>Đó là một thói quen tuyệt vời, từ nay tôi sẽ làm vậy với mọi người thuê, không chỉ riêng trường hợp này.</w:t>
      </w:r>
    </w:p>
    <w:p>
      <w:pPr>
        <w:spacing w:after="160" w:line="312" w:lineRule="auto"/>
        <w:jc w:val="both"/>
      </w:pPr>
      <w:r>
        <w:rPr>
          <w:rFonts w:ascii="Calibri" w:hAnsi="Calibri"/>
          <w:b/>
          <w:sz w:val="22"/>
        </w:rPr>
        <w:t xml:space="preserve">Ms Lan: </w:t>
      </w:r>
      <w:r>
        <w:rPr>
          <w:rFonts w:ascii="Calibri" w:hAnsi="Calibri"/>
          <w:sz w:val="22"/>
        </w:rPr>
        <w:t xml:space="preserve">I'm happy this small issue actually led to a better process for everyone involved.  </w:t>
      </w:r>
      <w:r>
        <w:rPr>
          <w:rFonts w:ascii="Calibri" w:hAnsi="Calibri"/>
          <w:i/>
          <w:sz w:val="22"/>
        </w:rPr>
        <w:t>Tôi vui vì vấn đề nhỏ này thật ra đã dẫn đến một quy trình tốt hơn cho tất cả mọi người liên quan.</w:t>
      </w:r>
    </w:p>
    <w:p>
      <w:pPr>
        <w:spacing w:after="160" w:line="312" w:lineRule="auto"/>
        <w:jc w:val="both"/>
      </w:pPr>
      <w:r>
        <w:rPr>
          <w:rFonts w:ascii="Calibri" w:hAnsi="Calibri"/>
          <w:b/>
          <w:sz w:val="22"/>
        </w:rPr>
        <w:t xml:space="preserve">Ms Lan: </w:t>
      </w:r>
      <w:r>
        <w:rPr>
          <w:rFonts w:ascii="Calibri" w:hAnsi="Calibri"/>
          <w:sz w:val="22"/>
        </w:rPr>
        <w:t xml:space="preserve">Thank you for refunding that amount so quickly, I can see it already reflected in my account balance.  </w:t>
      </w:r>
      <w:r>
        <w:rPr>
          <w:rFonts w:ascii="Calibri" w:hAnsi="Calibri"/>
          <w:i/>
          <w:sz w:val="22"/>
        </w:rPr>
        <w:t>Cảm ơn chị đã hoàn lại số tiền đó nhanh như vậy, tôi đã thấy nó phản ánh trong số dư tài khoản của mình.</w:t>
      </w:r>
    </w:p>
    <w:p>
      <w:pPr>
        <w:spacing w:after="160" w:line="312" w:lineRule="auto"/>
        <w:jc w:val="both"/>
      </w:pPr>
      <w:r>
        <w:rPr>
          <w:rFonts w:ascii="Calibri" w:hAnsi="Calibri"/>
          <w:b/>
          <w:sz w:val="22"/>
        </w:rPr>
        <w:t xml:space="preserve">Ms Brindlecombe: </w:t>
      </w:r>
      <w:r>
        <w:rPr>
          <w:rFonts w:ascii="Calibri" w:hAnsi="Calibri"/>
          <w:sz w:val="22"/>
        </w:rPr>
        <w:t xml:space="preserve">You're very welcome, I'd much rather fix a small mistake quickly than let it damage a good relationship.  </w:t>
      </w:r>
      <w:r>
        <w:rPr>
          <w:rFonts w:ascii="Calibri" w:hAnsi="Calibri"/>
          <w:i/>
          <w:sz w:val="22"/>
        </w:rPr>
        <w:t>Không có gì, tôi muốn sửa một lỗi nhỏ nhanh chóng hơn là để nó làm hỏng một mối quan hệ tốt.</w:t>
      </w:r>
    </w:p>
    <w:p>
      <w:pPr>
        <w:spacing w:after="160" w:line="312" w:lineRule="auto"/>
        <w:jc w:val="both"/>
      </w:pPr>
      <w:r>
        <w:rPr>
          <w:rFonts w:ascii="Calibri" w:hAnsi="Calibri"/>
          <w:b/>
          <w:sz w:val="22"/>
        </w:rPr>
        <w:t xml:space="preserve">Ms Lan: </w:t>
      </w:r>
      <w:r>
        <w:rPr>
          <w:rFonts w:ascii="Calibri" w:hAnsi="Calibri"/>
          <w:sz w:val="22"/>
        </w:rPr>
        <w:t xml:space="preserve">I completely agree, and this whole experience has actually made me trust you even more as a landlord.  </w:t>
      </w:r>
      <w:r>
        <w:rPr>
          <w:rFonts w:ascii="Calibri" w:hAnsi="Calibri"/>
          <w:i/>
          <w:sz w:val="22"/>
        </w:rPr>
        <w:t>Tôi hoàn toàn đồng ý, và trải nghiệm này thật ra đã khiến tôi tin tưởng chị hơn với vai trò chủ nhà.</w:t>
      </w:r>
    </w:p>
    <w:p>
      <w:pPr>
        <w:spacing w:after="160" w:line="312" w:lineRule="auto"/>
        <w:jc w:val="both"/>
      </w:pPr>
      <w:r>
        <w:rPr>
          <w:rFonts w:ascii="Calibri" w:hAnsi="Calibri"/>
          <w:b/>
          <w:sz w:val="22"/>
        </w:rPr>
        <w:t xml:space="preserve">Ms Lan: </w:t>
      </w:r>
      <w:r>
        <w:rPr>
          <w:rFonts w:ascii="Calibri" w:hAnsi="Calibri"/>
          <w:sz w:val="22"/>
        </w:rPr>
        <w:t xml:space="preserve">Looking back, moving into this apartment turned out to be one of the smoothest changes I've made in years.  </w:t>
      </w:r>
      <w:r>
        <w:rPr>
          <w:rFonts w:ascii="Calibri" w:hAnsi="Calibri"/>
          <w:i/>
          <w:sz w:val="22"/>
        </w:rPr>
        <w:t>Nhìn lại, chuyển vào căn hộ này hóa ra là một trong những thay đổi suôn sẻ nhất tôi từng thực hiện trong nhiều năm qua.</w:t>
      </w:r>
    </w:p>
    <w:p>
      <w:pPr>
        <w:spacing w:after="160" w:line="312" w:lineRule="auto"/>
        <w:jc w:val="both"/>
      </w:pPr>
      <w:r>
        <w:rPr>
          <w:rFonts w:ascii="Calibri" w:hAnsi="Calibri"/>
          <w:b/>
          <w:sz w:val="22"/>
        </w:rPr>
        <w:t xml:space="preserve">Ms Brindlecombe: </w:t>
      </w:r>
      <w:r>
        <w:rPr>
          <w:rFonts w:ascii="Calibri" w:hAnsi="Calibri"/>
          <w:sz w:val="22"/>
        </w:rPr>
        <w:t xml:space="preserve">That means a great deal to hear, a calm move usually comes from both sides staying clear and honest early on.  </w:t>
      </w:r>
      <w:r>
        <w:rPr>
          <w:rFonts w:ascii="Calibri" w:hAnsi="Calibri"/>
          <w:i/>
          <w:sz w:val="22"/>
        </w:rPr>
        <w:t>Nghe vậy tôi rất vui, một lần chuyển nhà suôn sẻ thường xuất phát từ cả hai bên giữ sự rõ ràng và trung thực ngay từ đầu.</w:t>
      </w:r>
    </w:p>
    <w:p>
      <w:pPr>
        <w:spacing w:after="160" w:line="312" w:lineRule="auto"/>
        <w:jc w:val="both"/>
      </w:pPr>
      <w:r>
        <w:rPr>
          <w:rFonts w:ascii="Calibri" w:hAnsi="Calibri"/>
          <w:b/>
          <w:sz w:val="22"/>
        </w:rPr>
        <w:t xml:space="preserve">Ms Lan: </w:t>
      </w:r>
      <w:r>
        <w:rPr>
          <w:rFonts w:ascii="Calibri" w:hAnsi="Calibri"/>
          <w:sz w:val="22"/>
        </w:rPr>
        <w:t xml:space="preserve">I'll definitely keep your contact saved, in case I ever need another rental down the road.  </w:t>
      </w:r>
      <w:r>
        <w:rPr>
          <w:rFonts w:ascii="Calibri" w:hAnsi="Calibri"/>
          <w:i/>
          <w:sz w:val="22"/>
        </w:rPr>
        <w:t>Tôi chắc chắn sẽ lưu lại thông tin liên hệ của chị, phòng khi sau này tôi lại cần thuê nhà lần nữa.</w:t>
      </w:r>
    </w:p>
    <w:p>
      <w:pPr>
        <w:spacing w:after="160" w:line="312" w:lineRule="auto"/>
        <w:jc w:val="both"/>
      </w:pPr>
      <w:r>
        <w:rPr>
          <w:rFonts w:ascii="Calibri" w:hAnsi="Calibri"/>
          <w:b/>
          <w:sz w:val="22"/>
        </w:rPr>
        <w:t xml:space="preserve">Ms Lan: </w:t>
      </w:r>
      <w:r>
        <w:rPr>
          <w:rFonts w:ascii="Calibri" w:hAnsi="Calibri"/>
          <w:sz w:val="22"/>
        </w:rPr>
        <w:t xml:space="preserve">Before I forget, could you remind me exactly which documents I'll need ready for the lease renewal next year?  </w:t>
      </w:r>
      <w:r>
        <w:rPr>
          <w:rFonts w:ascii="Calibri" w:hAnsi="Calibri"/>
          <w:i/>
          <w:sz w:val="22"/>
        </w:rPr>
        <w:t>Trước khi tôi quên, chị nhắc tôi chính xác những giấy tờ nào tôi cần chuẩn bị cho việc gia hạn hợp đồng năm sau không?</w:t>
      </w:r>
    </w:p>
    <w:p>
      <w:pPr>
        <w:spacing w:after="160" w:line="312" w:lineRule="auto"/>
        <w:jc w:val="both"/>
      </w:pPr>
      <w:r>
        <w:rPr>
          <w:rFonts w:ascii="Calibri" w:hAnsi="Calibri"/>
          <w:b/>
          <w:sz w:val="22"/>
        </w:rPr>
        <w:t xml:space="preserve">Ms Brindlecombe: </w:t>
      </w:r>
      <w:r>
        <w:rPr>
          <w:rFonts w:ascii="Calibri" w:hAnsi="Calibri"/>
          <w:sz w:val="22"/>
        </w:rPr>
        <w:t xml:space="preserve">Just your ID and the current lease copy, I'll handle drafting the renewal paperwork myself as usual.  </w:t>
      </w:r>
      <w:r>
        <w:rPr>
          <w:rFonts w:ascii="Calibri" w:hAnsi="Calibri"/>
          <w:i/>
          <w:sz w:val="22"/>
        </w:rPr>
        <w:t>Chỉ cần căn cước và bản hợp đồng hiện tại, tôi sẽ tự soạn giấy gia hạn như thường lệ.</w:t>
      </w:r>
    </w:p>
    <w:p>
      <w:pPr>
        <w:spacing w:after="160" w:line="312" w:lineRule="auto"/>
        <w:jc w:val="both"/>
      </w:pPr>
      <w:r>
        <w:rPr>
          <w:rFonts w:ascii="Calibri" w:hAnsi="Calibri"/>
          <w:b/>
          <w:sz w:val="22"/>
        </w:rPr>
        <w:t xml:space="preserve">Ms Lan: </w:t>
      </w:r>
      <w:r>
        <w:rPr>
          <w:rFonts w:ascii="Calibri" w:hAnsi="Calibri"/>
          <w:sz w:val="22"/>
        </w:rPr>
        <w:t xml:space="preserve">That's easy enough to remember, thank you for keeping the process so uncomplicated for me.  </w:t>
      </w:r>
      <w:r>
        <w:rPr>
          <w:rFonts w:ascii="Calibri" w:hAnsi="Calibri"/>
          <w:i/>
          <w:sz w:val="22"/>
        </w:rPr>
        <w:t>Vậy thì dễ nhớ, cảm ơn chị đã giữ quy trình đơn giản như vậy cho tôi.</w:t>
      </w:r>
    </w:p>
    <w:p>
      <w:pPr>
        <w:spacing w:after="160" w:line="312" w:lineRule="auto"/>
        <w:jc w:val="both"/>
      </w:pPr>
      <w:r>
        <w:rPr>
          <w:rFonts w:ascii="Calibri" w:hAnsi="Calibri"/>
          <w:b/>
          <w:sz w:val="22"/>
        </w:rPr>
        <w:t xml:space="preserve">Ms Lan: </w:t>
      </w:r>
      <w:r>
        <w:rPr>
          <w:rFonts w:ascii="Calibri" w:hAnsi="Calibri"/>
          <w:sz w:val="22"/>
        </w:rPr>
        <w:t xml:space="preserve">If my sister ever needs an apartment in this area, I'll definitely point her toward your buildings first.  </w:t>
      </w:r>
      <w:r>
        <w:rPr>
          <w:rFonts w:ascii="Calibri" w:hAnsi="Calibri"/>
          <w:i/>
          <w:sz w:val="22"/>
        </w:rPr>
        <w:t>Nếu em gái tôi có bao giờ cần một căn hộ ở khu này, tôi chắc chắn sẽ hướng cô ấy đến các tòa nhà của chị trước tiên.</w:t>
      </w:r>
    </w:p>
    <w:p>
      <w:pPr>
        <w:spacing w:after="160" w:line="312" w:lineRule="auto"/>
        <w:jc w:val="both"/>
      </w:pPr>
      <w:r>
        <w:rPr>
          <w:rFonts w:ascii="Calibri" w:hAnsi="Calibri"/>
          <w:b/>
          <w:sz w:val="22"/>
        </w:rPr>
        <w:t xml:space="preserve">Ms Brindlecombe: </w:t>
      </w:r>
      <w:r>
        <w:rPr>
          <w:rFonts w:ascii="Calibri" w:hAnsi="Calibri"/>
          <w:sz w:val="22"/>
        </w:rPr>
        <w:t xml:space="preserve">I'd be delighted to help her whenever that time comes, referrals from happy tenants mean a lot to me.  </w:t>
      </w:r>
      <w:r>
        <w:rPr>
          <w:rFonts w:ascii="Calibri" w:hAnsi="Calibri"/>
          <w:i/>
          <w:sz w:val="22"/>
        </w:rPr>
        <w:t>Tôi sẽ rất vui được giúp cô ấy khi thời điểm đó đến, giới thiệu từ những người thuê hài lòng có ý nghĩa rất lớn với tôi.</w:t>
      </w:r>
    </w:p>
    <w:p>
      <w:pPr>
        <w:spacing w:after="160" w:line="312" w:lineRule="auto"/>
        <w:jc w:val="both"/>
      </w:pPr>
      <w:r>
        <w:rPr>
          <w:rFonts w:ascii="Calibri" w:hAnsi="Calibri"/>
          <w:b/>
          <w:sz w:val="22"/>
        </w:rPr>
        <w:t xml:space="preserve">Ms Lan: </w:t>
      </w:r>
      <w:r>
        <w:rPr>
          <w:rFonts w:ascii="Calibri" w:hAnsi="Calibri"/>
          <w:sz w:val="22"/>
        </w:rPr>
        <w:t xml:space="preserve">I'll let her know, and thank you again for making this whole renting experience such a positive one.  </w:t>
      </w:r>
      <w:r>
        <w:rPr>
          <w:rFonts w:ascii="Calibri" w:hAnsi="Calibri"/>
          <w:i/>
          <w:sz w:val="22"/>
        </w:rPr>
        <w:t>Tôi sẽ báo cho cô ấy, và cảm ơn chị lần nữa vì đã khiến cả trải nghiệm thuê nhà này tích cực như vậy.</w:t>
      </w:r>
    </w:p>
    <w:p>
      <w:pPr>
        <w:spacing w:after="160" w:line="312" w:lineRule="auto"/>
        <w:jc w:val="both"/>
      </w:pPr>
      <w:r>
        <w:rPr>
          <w:rFonts w:ascii="Calibri" w:hAnsi="Calibri"/>
          <w:b/>
          <w:sz w:val="22"/>
        </w:rPr>
        <w:t xml:space="preserve">Ms Lan: </w:t>
      </w:r>
      <w:r>
        <w:rPr>
          <w:rFonts w:ascii="Calibri" w:hAnsi="Calibri"/>
          <w:sz w:val="22"/>
        </w:rPr>
        <w:t xml:space="preserve">I was wondering if it might be possible to move in three days earlier than the date we originally agreed on.  </w:t>
      </w:r>
      <w:r>
        <w:rPr>
          <w:rFonts w:ascii="Calibri" w:hAnsi="Calibri"/>
          <w:i/>
          <w:sz w:val="22"/>
        </w:rPr>
        <w:t>Tôi muốn hỏi liệu có thể chuyển vào sớm hơn ba ngày so với ngày mình đã thống nhất ban đầu không.</w:t>
      </w:r>
    </w:p>
    <w:p>
      <w:pPr>
        <w:spacing w:after="160" w:line="312" w:lineRule="auto"/>
        <w:jc w:val="both"/>
      </w:pPr>
      <w:r>
        <w:rPr>
          <w:rFonts w:ascii="Calibri" w:hAnsi="Calibri"/>
          <w:b/>
          <w:sz w:val="22"/>
        </w:rPr>
        <w:t xml:space="preserve">Ms Brindlecombe: </w:t>
      </w:r>
      <w:r>
        <w:rPr>
          <w:rFonts w:ascii="Calibri" w:hAnsi="Calibri"/>
          <w:sz w:val="22"/>
        </w:rPr>
        <w:t xml:space="preserve">Let me check with the cleaning crew first, if they finish early, there shouldn't be any problem moving that date up.  </w:t>
      </w:r>
      <w:r>
        <w:rPr>
          <w:rFonts w:ascii="Calibri" w:hAnsi="Calibri"/>
          <w:i/>
          <w:sz w:val="22"/>
        </w:rPr>
        <w:t>Để tôi hỏi đội dọn dẹp trước, nếu họ xong sớm thì chuyển ngày đó lên cũng không có vấn đề gì.</w:t>
      </w:r>
    </w:p>
    <w:p>
      <w:pPr>
        <w:spacing w:after="160" w:line="312" w:lineRule="auto"/>
        <w:jc w:val="both"/>
      </w:pPr>
      <w:r>
        <w:rPr>
          <w:rFonts w:ascii="Calibri" w:hAnsi="Calibri"/>
          <w:b/>
          <w:sz w:val="22"/>
        </w:rPr>
        <w:t xml:space="preserve">Ms Lan: </w:t>
      </w:r>
      <w:r>
        <w:rPr>
          <w:rFonts w:ascii="Calibri" w:hAnsi="Calibri"/>
          <w:sz w:val="22"/>
        </w:rPr>
        <w:t xml:space="preserve">That would really help, my current lease ends a few days earlier than I initially expected.  </w:t>
      </w:r>
      <w:r>
        <w:rPr>
          <w:rFonts w:ascii="Calibri" w:hAnsi="Calibri"/>
          <w:i/>
          <w:sz w:val="22"/>
        </w:rPr>
        <w:t>Vậy sẽ giúp tôi rất nhiều, hợp đồng hiện tại của tôi kết thúc sớm hơn vài ngày so với tôi nghĩ ban đầu.</w:t>
      </w:r>
    </w:p>
    <w:p>
      <w:pPr>
        <w:spacing w:after="160" w:line="312" w:lineRule="auto"/>
        <w:jc w:val="both"/>
      </w:pPr>
      <w:r>
        <w:rPr>
          <w:rFonts w:ascii="Calibri" w:hAnsi="Calibri"/>
          <w:b/>
          <w:sz w:val="22"/>
        </w:rPr>
        <w:t xml:space="preserve">Ms Brindlecombe: </w:t>
      </w:r>
      <w:r>
        <w:rPr>
          <w:rFonts w:ascii="Calibri" w:hAnsi="Calibri"/>
          <w:sz w:val="22"/>
        </w:rPr>
        <w:t xml:space="preserve">Good news, the cleaning crew confirmed they can finish by Monday, so you're welcome to move in that same afternoon.  </w:t>
      </w:r>
      <w:r>
        <w:rPr>
          <w:rFonts w:ascii="Calibri" w:hAnsi="Calibri"/>
          <w:i/>
          <w:sz w:val="22"/>
        </w:rPr>
        <w:t>Tin tốt đây, đội dọn dẹp xác nhận họ có thể xong vào thứ Hai, nên chị có thể chuyển vào ngay chiều hôm đó.</w:t>
      </w:r>
    </w:p>
    <w:p>
      <w:pPr>
        <w:spacing w:after="160" w:line="312" w:lineRule="auto"/>
        <w:jc w:val="both"/>
      </w:pPr>
      <w:r>
        <w:rPr>
          <w:rFonts w:ascii="Calibri" w:hAnsi="Calibri"/>
          <w:b/>
          <w:sz w:val="22"/>
        </w:rPr>
        <w:t xml:space="preserve">Ms Lan: </w:t>
      </w:r>
      <w:r>
        <w:rPr>
          <w:rFonts w:ascii="Calibri" w:hAnsi="Calibri"/>
          <w:sz w:val="22"/>
        </w:rPr>
        <w:t xml:space="preserve">That's a huge relief, I won't have to pay for an extra few days at my old place now.  </w:t>
      </w:r>
      <w:r>
        <w:rPr>
          <w:rFonts w:ascii="Calibri" w:hAnsi="Calibri"/>
          <w:i/>
          <w:sz w:val="22"/>
        </w:rPr>
        <w:t>Vậy thì nhẹ cả người, giờ tôi không cần trả thêm tiền cho vài ngày thừa ở nơi cũ.</w:t>
      </w:r>
    </w:p>
    <w:p>
      <w:pPr>
        <w:spacing w:after="160" w:line="312" w:lineRule="auto"/>
        <w:jc w:val="both"/>
      </w:pPr>
      <w:r>
        <w:rPr>
          <w:rFonts w:ascii="Calibri" w:hAnsi="Calibri"/>
          <w:b/>
          <w:sz w:val="22"/>
        </w:rPr>
        <w:t xml:space="preserve">Ms Brindlecombe: </w:t>
      </w:r>
      <w:r>
        <w:rPr>
          <w:rFonts w:ascii="Calibri" w:hAnsi="Calibri"/>
          <w:sz w:val="22"/>
        </w:rPr>
        <w:t xml:space="preserve">Exactly, I'll adjust the move-in date on the lease and send you the updated copy this evening.  </w:t>
      </w:r>
      <w:r>
        <w:rPr>
          <w:rFonts w:ascii="Calibri" w:hAnsi="Calibri"/>
          <w:i/>
          <w:sz w:val="22"/>
        </w:rPr>
        <w:t>Chính xác, tôi sẽ điều chỉnh ngày chuyển vào trên hợp đồng và gửi chị bản cập nhật tối nay.</w:t>
      </w:r>
    </w:p>
    <w:p>
      <w:pPr>
        <w:spacing w:after="160" w:line="312" w:lineRule="auto"/>
        <w:jc w:val="both"/>
      </w:pPr>
      <w:r>
        <w:rPr>
          <w:rFonts w:ascii="Calibri" w:hAnsi="Calibri"/>
          <w:b/>
          <w:sz w:val="22"/>
        </w:rPr>
        <w:t xml:space="preserve">Ms Lan: </w:t>
      </w:r>
      <w:r>
        <w:rPr>
          <w:rFonts w:ascii="Calibri" w:hAnsi="Calibri"/>
          <w:sz w:val="22"/>
        </w:rPr>
        <w:t xml:space="preserve">Would it be possible to leave a few remaining boxes in the apartment for one extra day after my lease technically ends?  </w:t>
      </w:r>
      <w:r>
        <w:rPr>
          <w:rFonts w:ascii="Calibri" w:hAnsi="Calibri"/>
          <w:i/>
          <w:sz w:val="22"/>
        </w:rPr>
        <w:t>Có thể để lại vài thùng đồ còn sót trong căn hộ thêm một ngày sau khi hợp đồng của tôi chính thức kết thúc không?</w:t>
      </w:r>
    </w:p>
    <w:p>
      <w:pPr>
        <w:spacing w:after="160" w:line="312" w:lineRule="auto"/>
        <w:jc w:val="both"/>
      </w:pPr>
      <w:r>
        <w:rPr>
          <w:rFonts w:ascii="Calibri" w:hAnsi="Calibri"/>
          <w:b/>
          <w:sz w:val="22"/>
        </w:rPr>
        <w:t xml:space="preserve">Ms Brindlecombe: </w:t>
      </w:r>
      <w:r>
        <w:rPr>
          <w:rFonts w:ascii="Calibri" w:hAnsi="Calibri"/>
          <w:sz w:val="22"/>
        </w:rPr>
        <w:t xml:space="preserve">Since no one is moving in right away, one extra day is completely fine, just let me know once everything is finally cleared.  </w:t>
      </w:r>
      <w:r>
        <w:rPr>
          <w:rFonts w:ascii="Calibri" w:hAnsi="Calibri"/>
          <w:i/>
          <w:sz w:val="22"/>
        </w:rPr>
        <w:t>Vì chưa có ai chuyển vào ngay, thêm một ngày hoàn toàn ổn, chị cứ báo tôi khi dọn hết xong.</w:t>
      </w:r>
    </w:p>
    <w:p>
      <w:pPr>
        <w:spacing w:after="160" w:line="312" w:lineRule="auto"/>
        <w:jc w:val="both"/>
      </w:pPr>
      <w:r>
        <w:rPr>
          <w:rFonts w:ascii="Calibri" w:hAnsi="Calibri"/>
          <w:b/>
          <w:sz w:val="22"/>
        </w:rPr>
        <w:t xml:space="preserve">Ms Lan: </w:t>
      </w:r>
      <w:r>
        <w:rPr>
          <w:rFonts w:ascii="Calibri" w:hAnsi="Calibri"/>
          <w:sz w:val="22"/>
        </w:rPr>
        <w:t xml:space="preserve">Thank you for the flexibility, I'll have the movers come back tomorrow morning to take the last few boxes.  </w:t>
      </w:r>
      <w:r>
        <w:rPr>
          <w:rFonts w:ascii="Calibri" w:hAnsi="Calibri"/>
          <w:i/>
          <w:sz w:val="22"/>
        </w:rPr>
        <w:t>Cảm ơn chị đã linh động, tôi sẽ cho người chuyển nhà quay lại sáng mai để lấy mấy thùng đồ cuối.</w:t>
      </w:r>
    </w:p>
    <w:p>
      <w:pPr>
        <w:spacing w:after="160" w:line="312" w:lineRule="auto"/>
        <w:jc w:val="both"/>
      </w:pPr>
      <w:r>
        <w:rPr>
          <w:rFonts w:ascii="Calibri" w:hAnsi="Calibri"/>
          <w:b/>
          <w:sz w:val="22"/>
        </w:rPr>
        <w:t xml:space="preserve">Ms Lan: </w:t>
      </w:r>
      <w:r>
        <w:rPr>
          <w:rFonts w:ascii="Calibri" w:hAnsi="Calibri"/>
          <w:sz w:val="22"/>
        </w:rPr>
        <w:t xml:space="preserve">I noticed a faint damp smell near the bathroom ceiling, has there ever been a mold problem in this unit?  </w:t>
      </w:r>
      <w:r>
        <w:rPr>
          <w:rFonts w:ascii="Calibri" w:hAnsi="Calibri"/>
          <w:i/>
          <w:sz w:val="22"/>
        </w:rPr>
        <w:t>Tôi thấy có mùi ẩm nhẹ gần trần nhà vệ sinh, căn này có bao giờ bị vấn đề nấm mốc không?</w:t>
      </w:r>
    </w:p>
    <w:p>
      <w:pPr>
        <w:spacing w:after="160" w:line="312" w:lineRule="auto"/>
        <w:jc w:val="both"/>
      </w:pPr>
      <w:r>
        <w:rPr>
          <w:rFonts w:ascii="Calibri" w:hAnsi="Calibri"/>
          <w:b/>
          <w:sz w:val="22"/>
        </w:rPr>
        <w:t xml:space="preserve">Ms Brindlecombe: </w:t>
      </w:r>
      <w:r>
        <w:rPr>
          <w:rFonts w:ascii="Calibri" w:hAnsi="Calibri"/>
          <w:sz w:val="22"/>
        </w:rPr>
        <w:t xml:space="preserve">There was a small leak from upstairs last year, but it was fully repaired and the ceiling was repainted afterward.  </w:t>
      </w:r>
      <w:r>
        <w:rPr>
          <w:rFonts w:ascii="Calibri" w:hAnsi="Calibri"/>
          <w:i/>
          <w:sz w:val="22"/>
        </w:rPr>
        <w:t>Có một chỗ rò nhỏ từ trên tầng trên năm ngoái, nhưng đã được sửa hoàn toàn và trần được sơn lại sau đó.</w:t>
      </w:r>
    </w:p>
    <w:p>
      <w:pPr>
        <w:spacing w:after="160" w:line="312" w:lineRule="auto"/>
        <w:jc w:val="both"/>
      </w:pPr>
      <w:r>
        <w:rPr>
          <w:rFonts w:ascii="Calibri" w:hAnsi="Calibri"/>
          <w:b/>
          <w:sz w:val="22"/>
        </w:rPr>
        <w:t xml:space="preserve">Ms Lan: </w:t>
      </w:r>
      <w:r>
        <w:rPr>
          <w:rFonts w:ascii="Calibri" w:hAnsi="Calibri"/>
          <w:sz w:val="22"/>
        </w:rPr>
        <w:t xml:space="preserve">That's good to hear, would you mind if I checked that corner again more closely before deciding?  </w:t>
      </w:r>
      <w:r>
        <w:rPr>
          <w:rFonts w:ascii="Calibri" w:hAnsi="Calibri"/>
          <w:i/>
          <w:sz w:val="22"/>
        </w:rPr>
        <w:t>Nghe vậy tôi an tâm hơn, chị có ngại không nếu tôi kiểm tra kỹ góc đó lại trước khi quyết định?</w:t>
      </w:r>
    </w:p>
    <w:p>
      <w:pPr>
        <w:spacing w:after="160" w:line="312" w:lineRule="auto"/>
        <w:jc w:val="both"/>
      </w:pPr>
      <w:r>
        <w:rPr>
          <w:rFonts w:ascii="Calibri" w:hAnsi="Calibri"/>
          <w:b/>
          <w:sz w:val="22"/>
        </w:rPr>
        <w:t xml:space="preserve">Ms Brindlecombe: </w:t>
      </w:r>
      <w:r>
        <w:rPr>
          <w:rFonts w:ascii="Calibri" w:hAnsi="Calibri"/>
          <w:sz w:val="22"/>
        </w:rPr>
        <w:t xml:space="preserve">Not at all, take as much time as you need, I'd rather you feel fully confident before signing anything.  </w:t>
      </w:r>
      <w:r>
        <w:rPr>
          <w:rFonts w:ascii="Calibri" w:hAnsi="Calibri"/>
          <w:i/>
          <w:sz w:val="22"/>
        </w:rPr>
        <w:t>Không ngại gì cả, chị cứ dành thời gian cần thiết, tôi muốn chị hoàn toàn tự tin trước khi ký bất cứ điều gì.</w:t>
      </w:r>
    </w:p>
    <w:p>
      <w:pPr>
        <w:spacing w:after="160" w:line="312" w:lineRule="auto"/>
        <w:jc w:val="both"/>
      </w:pPr>
      <w:r>
        <w:rPr>
          <w:rFonts w:ascii="Calibri" w:hAnsi="Calibri"/>
          <w:b/>
          <w:sz w:val="22"/>
        </w:rPr>
        <w:t xml:space="preserve">Ms Lan: </w:t>
      </w:r>
      <w:r>
        <w:rPr>
          <w:rFonts w:ascii="Calibri" w:hAnsi="Calibri"/>
          <w:sz w:val="22"/>
        </w:rPr>
        <w:t xml:space="preserve">It actually looks completely dry now, I think the smell was probably just from the cleaning products.  </w:t>
      </w:r>
      <w:r>
        <w:rPr>
          <w:rFonts w:ascii="Calibri" w:hAnsi="Calibri"/>
          <w:i/>
          <w:sz w:val="22"/>
        </w:rPr>
        <w:t>Nó thật ra trông hoàn toàn khô rồi, tôi nghĩ mùi đó có lẽ chỉ là từ các loại hóa chất dọn dẹp.</w:t>
      </w:r>
    </w:p>
    <w:p>
      <w:pPr>
        <w:spacing w:after="160" w:line="312" w:lineRule="auto"/>
        <w:jc w:val="both"/>
      </w:pPr>
      <w:r>
        <w:rPr>
          <w:rFonts w:ascii="Calibri" w:hAnsi="Calibri"/>
          <w:b/>
          <w:sz w:val="22"/>
        </w:rPr>
        <w:t xml:space="preserve">Ms Brindlecombe: </w:t>
      </w:r>
      <w:r>
        <w:rPr>
          <w:rFonts w:ascii="Calibri" w:hAnsi="Calibri"/>
          <w:sz w:val="22"/>
        </w:rPr>
        <w:t xml:space="preserve">That's likely it, we used a strong disinfectant yesterday that can leave a sharp smell for a day or two.  </w:t>
      </w:r>
      <w:r>
        <w:rPr>
          <w:rFonts w:ascii="Calibri" w:hAnsi="Calibri"/>
          <w:i/>
          <w:sz w:val="22"/>
        </w:rPr>
        <w:t>Có thể đúng vậy, hôm qua chúng tôi dùng một loại nước tẩy mạnh có thể để lại mùi gắt trong một hai ngày.</w:t>
      </w:r>
    </w:p>
    <w:p>
      <w:pPr>
        <w:spacing w:after="160" w:line="312" w:lineRule="auto"/>
        <w:jc w:val="both"/>
      </w:pPr>
      <w:r>
        <w:rPr>
          <w:rFonts w:ascii="Calibri" w:hAnsi="Calibri"/>
          <w:b/>
          <w:sz w:val="22"/>
        </w:rPr>
        <w:t xml:space="preserve">Ms Lan: </w:t>
      </w:r>
      <w:r>
        <w:rPr>
          <w:rFonts w:ascii="Calibri" w:hAnsi="Calibri"/>
          <w:sz w:val="22"/>
        </w:rPr>
        <w:t xml:space="preserve">How is the water pressure in the shower, some older buildings around here tend to have fairly weak pressure.  </w:t>
      </w:r>
      <w:r>
        <w:rPr>
          <w:rFonts w:ascii="Calibri" w:hAnsi="Calibri"/>
          <w:i/>
          <w:sz w:val="22"/>
        </w:rPr>
        <w:t>Áp lực nước trong vòi sen thế nào, một số tòa nhà cũ ở đây thường có áp lực khá yếu.</w:t>
      </w:r>
    </w:p>
    <w:p>
      <w:pPr>
        <w:spacing w:after="160" w:line="312" w:lineRule="auto"/>
        <w:jc w:val="both"/>
      </w:pPr>
      <w:r>
        <w:rPr>
          <w:rFonts w:ascii="Calibri" w:hAnsi="Calibri"/>
          <w:b/>
          <w:sz w:val="22"/>
        </w:rPr>
        <w:t xml:space="preserve">Ms Brindlecombe: </w:t>
      </w:r>
      <w:r>
        <w:rPr>
          <w:rFonts w:ascii="Calibri" w:hAnsi="Calibri"/>
          <w:sz w:val="22"/>
        </w:rPr>
        <w:t xml:space="preserve">The pressure here is quite strong, actually, we installed a booster pump on the roof a couple of years ago.  </w:t>
      </w:r>
      <w:r>
        <w:rPr>
          <w:rFonts w:ascii="Calibri" w:hAnsi="Calibri"/>
          <w:i/>
          <w:sz w:val="22"/>
        </w:rPr>
        <w:t>Áp lực ở đây khá mạnh, thật ra chúng tôi đã lắp một máy bơm tăng áp trên sân thượng mấy năm trước.</w:t>
      </w:r>
    </w:p>
    <w:p>
      <w:pPr>
        <w:spacing w:after="160" w:line="312" w:lineRule="auto"/>
        <w:jc w:val="both"/>
      </w:pPr>
      <w:r>
        <w:rPr>
          <w:rFonts w:ascii="Calibri" w:hAnsi="Calibri"/>
          <w:b/>
          <w:sz w:val="22"/>
        </w:rPr>
        <w:t xml:space="preserve">Ms Lan: </w:t>
      </w:r>
      <w:r>
        <w:rPr>
          <w:rFonts w:ascii="Calibri" w:hAnsi="Calibri"/>
          <w:sz w:val="22"/>
        </w:rPr>
        <w:t xml:space="preserve">That's reassuring, weak water pressure is honestly one of my biggest pet peeves in an apartment.  </w:t>
      </w:r>
      <w:r>
        <w:rPr>
          <w:rFonts w:ascii="Calibri" w:hAnsi="Calibri"/>
          <w:i/>
          <w:sz w:val="22"/>
        </w:rPr>
        <w:t>Nghe vậy tôi an tâm hơn, áp lực nước yếu thật ra là một trong những điều tôi ghét nhất ở một căn hộ.</w:t>
      </w:r>
    </w:p>
    <w:p>
      <w:pPr>
        <w:spacing w:after="160" w:line="312" w:lineRule="auto"/>
        <w:jc w:val="both"/>
      </w:pPr>
      <w:r>
        <w:rPr>
          <w:rFonts w:ascii="Calibri" w:hAnsi="Calibri"/>
          <w:b/>
          <w:sz w:val="22"/>
        </w:rPr>
        <w:t xml:space="preserve">Ms Lan: </w:t>
      </w:r>
      <w:r>
        <w:rPr>
          <w:rFonts w:ascii="Calibri" w:hAnsi="Calibri"/>
          <w:sz w:val="22"/>
        </w:rPr>
        <w:t xml:space="preserve">Does the building offer any shared Wi-Fi in the lobby, or would I only have internet inside my own unit?  </w:t>
      </w:r>
      <w:r>
        <w:rPr>
          <w:rFonts w:ascii="Calibri" w:hAnsi="Calibri"/>
          <w:i/>
          <w:sz w:val="22"/>
        </w:rPr>
        <w:t>Tòa nhà có mạng Wi-Fi chung ở sảnh không, hay tôi chỉ có internet trong căn hộ của mình?</w:t>
      </w:r>
    </w:p>
    <w:p>
      <w:pPr>
        <w:spacing w:after="160" w:line="312" w:lineRule="auto"/>
        <w:jc w:val="both"/>
      </w:pPr>
      <w:r>
        <w:rPr>
          <w:rFonts w:ascii="Calibri" w:hAnsi="Calibri"/>
          <w:b/>
          <w:sz w:val="22"/>
        </w:rPr>
        <w:t xml:space="preserve">Ms Brindlecombe: </w:t>
      </w:r>
      <w:r>
        <w:rPr>
          <w:rFonts w:ascii="Calibri" w:hAnsi="Calibri"/>
          <w:sz w:val="22"/>
        </w:rPr>
        <w:t xml:space="preserve">There's free Wi-Fi in the lobby for guests, but your apartment would need its own separate connection for daily use.  </w:t>
      </w:r>
      <w:r>
        <w:rPr>
          <w:rFonts w:ascii="Calibri" w:hAnsi="Calibri"/>
          <w:i/>
          <w:sz w:val="22"/>
        </w:rPr>
        <w:t>Có Wi-Fi miễn phí ở sảnh cho khách, nhưng căn hộ của chị sẽ cần một đường truyền riêng để dùng hằng ngày.</w:t>
      </w:r>
    </w:p>
    <w:p>
      <w:pPr>
        <w:spacing w:after="160" w:line="312" w:lineRule="auto"/>
        <w:jc w:val="both"/>
      </w:pPr>
      <w:r>
        <w:rPr>
          <w:rFonts w:ascii="Calibri" w:hAnsi="Calibri"/>
          <w:b/>
          <w:sz w:val="22"/>
        </w:rPr>
        <w:t xml:space="preserve">Ms Lan: </w:t>
      </w:r>
      <w:r>
        <w:rPr>
          <w:rFonts w:ascii="Calibri" w:hAnsi="Calibri"/>
          <w:sz w:val="22"/>
        </w:rPr>
        <w:t xml:space="preserve">That makes sense, I'll arrange my own home connection once I officially move in next week.  </w:t>
      </w:r>
      <w:r>
        <w:rPr>
          <w:rFonts w:ascii="Calibri" w:hAnsi="Calibri"/>
          <w:i/>
          <w:sz w:val="22"/>
        </w:rPr>
        <w:t>Nghe hợp lý, tôi sẽ sắp xếp đường truyền riêng khi chính thức chuyển vào tuần sau.</w:t>
      </w:r>
    </w:p>
    <w:p>
      <w:pPr>
        <w:spacing w:after="160" w:line="312" w:lineRule="auto"/>
        <w:jc w:val="both"/>
      </w:pPr>
      <w:r>
        <w:rPr>
          <w:rFonts w:ascii="Calibri" w:hAnsi="Calibri"/>
          <w:b/>
          <w:sz w:val="22"/>
        </w:rPr>
        <w:t xml:space="preserve">Ms Lan: </w:t>
      </w:r>
      <w:r>
        <w:rPr>
          <w:rFonts w:ascii="Calibri" w:hAnsi="Calibri"/>
          <w:sz w:val="22"/>
        </w:rPr>
        <w:t xml:space="preserve">If a friend visits and I'm not home yet, can they wait for me at the front desk downstairs?  </w:t>
      </w:r>
      <w:r>
        <w:rPr>
          <w:rFonts w:ascii="Calibri" w:hAnsi="Calibri"/>
          <w:i/>
          <w:sz w:val="22"/>
        </w:rPr>
        <w:t>Nếu bạn tôi đến chơi mà tôi chưa về nhà, họ có thể chờ tôi ở quầy lễ tân dưới sảnh không?</w:t>
      </w:r>
    </w:p>
    <w:p>
      <w:pPr>
        <w:spacing w:after="160" w:line="312" w:lineRule="auto"/>
        <w:jc w:val="both"/>
      </w:pPr>
      <w:r>
        <w:rPr>
          <w:rFonts w:ascii="Calibri" w:hAnsi="Calibri"/>
          <w:b/>
          <w:sz w:val="22"/>
        </w:rPr>
        <w:t xml:space="preserve">Ms Brindlecombe: </w:t>
      </w:r>
      <w:r>
        <w:rPr>
          <w:rFonts w:ascii="Calibri" w:hAnsi="Calibri"/>
          <w:sz w:val="22"/>
        </w:rPr>
        <w:t xml:space="preserve">Yes, visitors are welcome to wait in the lobby, we just ask them to sign a simple guest log for security.  </w:t>
      </w:r>
      <w:r>
        <w:rPr>
          <w:rFonts w:ascii="Calibri" w:hAnsi="Calibri"/>
          <w:i/>
          <w:sz w:val="22"/>
        </w:rPr>
        <w:t>Được chứ, khách có thể chờ ở sảnh, chúng tôi chỉ yêu cầu họ ký vào sổ khách đơn giản để đảm bảo an ninh.</w:t>
      </w:r>
    </w:p>
    <w:p>
      <w:pPr>
        <w:spacing w:after="160" w:line="312" w:lineRule="auto"/>
        <w:jc w:val="both"/>
      </w:pPr>
      <w:r>
        <w:rPr>
          <w:rFonts w:ascii="Calibri" w:hAnsi="Calibri"/>
          <w:b/>
          <w:sz w:val="22"/>
        </w:rPr>
        <w:t xml:space="preserve">Ms Lan: </w:t>
      </w:r>
      <w:r>
        <w:rPr>
          <w:rFonts w:ascii="Calibri" w:hAnsi="Calibri"/>
          <w:sz w:val="22"/>
        </w:rPr>
        <w:t xml:space="preserve">That's a reasonable request, I'll let my friends know in advance in case that ever happens.  </w:t>
      </w:r>
      <w:r>
        <w:rPr>
          <w:rFonts w:ascii="Calibri" w:hAnsi="Calibri"/>
          <w:i/>
          <w:sz w:val="22"/>
        </w:rPr>
        <w:t>Yêu cầu đó hợp lý, tôi sẽ báo trước cho bạn mình phòng khi chuyện đó xảy ra.</w:t>
      </w:r>
    </w:p>
    <w:p>
      <w:pPr>
        <w:spacing w:after="160" w:line="312" w:lineRule="auto"/>
        <w:jc w:val="both"/>
      </w:pPr>
      <w:r>
        <w:rPr>
          <w:rFonts w:ascii="Calibri" w:hAnsi="Calibri"/>
          <w:b/>
          <w:sz w:val="22"/>
        </w:rPr>
        <w:t xml:space="preserve">Ms Lan: </w:t>
      </w:r>
      <w:r>
        <w:rPr>
          <w:rFonts w:ascii="Calibri" w:hAnsi="Calibri"/>
          <w:sz w:val="22"/>
        </w:rPr>
        <w:t xml:space="preserve">If a package arrives while I'm at work, does the front desk accept deliveries on my behalf?  </w:t>
      </w:r>
      <w:r>
        <w:rPr>
          <w:rFonts w:ascii="Calibri" w:hAnsi="Calibri"/>
          <w:i/>
          <w:sz w:val="22"/>
        </w:rPr>
        <w:t>Nếu có bưu kiện đến trong lúc tôi đi làm, quầy lễ tân có nhận giúp tôi không?</w:t>
      </w:r>
    </w:p>
    <w:p>
      <w:pPr>
        <w:spacing w:after="160" w:line="312" w:lineRule="auto"/>
        <w:jc w:val="both"/>
      </w:pPr>
      <w:r>
        <w:rPr>
          <w:rFonts w:ascii="Calibri" w:hAnsi="Calibri"/>
          <w:b/>
          <w:sz w:val="22"/>
        </w:rPr>
        <w:t xml:space="preserve">Ms Brindlecombe: </w:t>
      </w:r>
      <w:r>
        <w:rPr>
          <w:rFonts w:ascii="Calibri" w:hAnsi="Calibri"/>
          <w:sz w:val="22"/>
        </w:rPr>
        <w:t xml:space="preserve">Yes, the front desk signs for packages and keeps them safely until you come down to collect them.  </w:t>
      </w:r>
      <w:r>
        <w:rPr>
          <w:rFonts w:ascii="Calibri" w:hAnsi="Calibri"/>
          <w:i/>
          <w:sz w:val="22"/>
        </w:rPr>
        <w:t>Có chứ, quầy lễ tân sẽ ký nhận bưu kiện và giữ an toàn cho đến khi chị xuống lấy.</w:t>
      </w:r>
    </w:p>
    <w:p>
      <w:pPr>
        <w:spacing w:after="160" w:line="312" w:lineRule="auto"/>
        <w:jc w:val="both"/>
      </w:pPr>
      <w:r>
        <w:rPr>
          <w:rFonts w:ascii="Calibri" w:hAnsi="Calibri"/>
          <w:b/>
          <w:sz w:val="22"/>
        </w:rPr>
        <w:t xml:space="preserve">Ms Lan: </w:t>
      </w:r>
      <w:r>
        <w:rPr>
          <w:rFonts w:ascii="Calibri" w:hAnsi="Calibri"/>
          <w:sz w:val="22"/>
        </w:rPr>
        <w:t xml:space="preserve">That's convenient, I order things online fairly often, so that really puts my mind at ease.  </w:t>
      </w:r>
      <w:r>
        <w:rPr>
          <w:rFonts w:ascii="Calibri" w:hAnsi="Calibri"/>
          <w:i/>
          <w:sz w:val="22"/>
        </w:rPr>
        <w:t>Vậy tiện lợi lắm, tôi mua hàng online khá thường xuyên, nên điều đó khiến tôi yên tâm hơn nhiều.</w:t>
      </w:r>
    </w:p>
    <w:p>
      <w:pPr>
        <w:spacing w:after="160" w:line="312" w:lineRule="auto"/>
        <w:jc w:val="both"/>
      </w:pPr>
      <w:r>
        <w:rPr>
          <w:rFonts w:ascii="Calibri" w:hAnsi="Calibri"/>
          <w:b/>
          <w:sz w:val="22"/>
        </w:rPr>
        <w:t xml:space="preserve">Ms Lan: </w:t>
      </w:r>
      <w:r>
        <w:rPr>
          <w:rFonts w:ascii="Calibri" w:hAnsi="Calibri"/>
          <w:sz w:val="22"/>
        </w:rPr>
        <w:t xml:space="preserve">The window screen in the kitchen has a small tear, mosquitoes have been getting in at night because of it.  </w:t>
      </w:r>
      <w:r>
        <w:rPr>
          <w:rFonts w:ascii="Calibri" w:hAnsi="Calibri"/>
          <w:i/>
          <w:sz w:val="22"/>
        </w:rPr>
        <w:t>Lưới chống côn trùng ở cửa sổ bếp bị rách một chỗ nhỏ, muỗi đã lọt vào ban đêm vì vậy.</w:t>
      </w:r>
    </w:p>
    <w:p>
      <w:pPr>
        <w:spacing w:after="160" w:line="312" w:lineRule="auto"/>
        <w:jc w:val="both"/>
      </w:pPr>
      <w:r>
        <w:rPr>
          <w:rFonts w:ascii="Calibri" w:hAnsi="Calibri"/>
          <w:b/>
          <w:sz w:val="22"/>
        </w:rPr>
        <w:t xml:space="preserve">Ms Brindlecombe: </w:t>
      </w:r>
      <w:r>
        <w:rPr>
          <w:rFonts w:ascii="Calibri" w:hAnsi="Calibri"/>
          <w:sz w:val="22"/>
        </w:rPr>
        <w:t xml:space="preserve">I'll have that screen replaced by this weekend, sorry for the inconvenience, mosquitoes are never pleasant at night.  </w:t>
      </w:r>
      <w:r>
        <w:rPr>
          <w:rFonts w:ascii="Calibri" w:hAnsi="Calibri"/>
          <w:i/>
          <w:sz w:val="22"/>
        </w:rPr>
        <w:t>Tôi sẽ cho thay lưới đó vào cuối tuần này, xin lỗi vì sự bất tiện, muỗi ban đêm chưa bao giờ dễ chịu.</w:t>
      </w:r>
    </w:p>
    <w:p>
      <w:pPr>
        <w:spacing w:after="160" w:line="312" w:lineRule="auto"/>
        <w:jc w:val="both"/>
      </w:pPr>
      <w:r>
        <w:rPr>
          <w:rFonts w:ascii="Calibri" w:hAnsi="Calibri"/>
          <w:b/>
          <w:sz w:val="22"/>
        </w:rPr>
        <w:t xml:space="preserve">Ms Lan: </w:t>
      </w:r>
      <w:r>
        <w:rPr>
          <w:rFonts w:ascii="Calibri" w:hAnsi="Calibri"/>
          <w:sz w:val="22"/>
        </w:rPr>
        <w:t xml:space="preserve">No worries, I've been keeping the window closed in the meantime, but I'll be glad once it's fixed.  </w:t>
      </w:r>
      <w:r>
        <w:rPr>
          <w:rFonts w:ascii="Calibri" w:hAnsi="Calibri"/>
          <w:i/>
          <w:sz w:val="22"/>
        </w:rPr>
        <w:t>Không sao đâu, trong lúc chờ tôi vẫn đóng cửa sổ, nhưng tôi sẽ mừng khi nó được sửa xong.</w:t>
      </w:r>
    </w:p>
    <w:p>
      <w:pPr>
        <w:spacing w:after="160" w:line="312" w:lineRule="auto"/>
        <w:jc w:val="both"/>
      </w:pPr>
      <w:r>
        <w:rPr>
          <w:rFonts w:ascii="Calibri" w:hAnsi="Calibri"/>
          <w:b/>
          <w:sz w:val="22"/>
        </w:rPr>
        <w:t xml:space="preserve">Ms Lan: </w:t>
      </w:r>
      <w:r>
        <w:rPr>
          <w:rFonts w:ascii="Calibri" w:hAnsi="Calibri"/>
          <w:sz w:val="22"/>
        </w:rPr>
        <w:t xml:space="preserve">I've noticed a few ants near the kitchen sink lately, is pest control something you arrange for tenants?  </w:t>
      </w:r>
      <w:r>
        <w:rPr>
          <w:rFonts w:ascii="Calibri" w:hAnsi="Calibri"/>
          <w:i/>
          <w:sz w:val="22"/>
        </w:rPr>
        <w:t>Gần đây tôi thấy vài con kiến gần bồn rửa bếp, việc diệt côn trùng có phải là thứ chị sắp xếp cho người thuê không?</w:t>
      </w:r>
    </w:p>
    <w:p>
      <w:pPr>
        <w:spacing w:after="160" w:line="312" w:lineRule="auto"/>
        <w:jc w:val="both"/>
      </w:pPr>
      <w:r>
        <w:rPr>
          <w:rFonts w:ascii="Calibri" w:hAnsi="Calibri"/>
          <w:b/>
          <w:sz w:val="22"/>
        </w:rPr>
        <w:t xml:space="preserve">Ms Brindlecombe: </w:t>
      </w:r>
      <w:r>
        <w:rPr>
          <w:rFonts w:ascii="Calibri" w:hAnsi="Calibri"/>
          <w:sz w:val="22"/>
        </w:rPr>
        <w:t xml:space="preserve">Yes, I'll schedule a pest control visit this week, ants are usually easy to clear up once they're treated properly.  </w:t>
      </w:r>
      <w:r>
        <w:rPr>
          <w:rFonts w:ascii="Calibri" w:hAnsi="Calibri"/>
          <w:i/>
          <w:sz w:val="22"/>
        </w:rPr>
        <w:t>Có chứ, tôi sẽ xếp lịch cho người diệt côn trùng đến trong tuần này, kiến thường dễ xử lý khi được phun đúng cách.</w:t>
      </w:r>
    </w:p>
    <w:p>
      <w:pPr>
        <w:spacing w:after="160" w:line="312" w:lineRule="auto"/>
        <w:jc w:val="both"/>
      </w:pPr>
      <w:r>
        <w:rPr>
          <w:rFonts w:ascii="Calibri" w:hAnsi="Calibri"/>
          <w:b/>
          <w:sz w:val="22"/>
        </w:rPr>
        <w:t xml:space="preserve">Ms Lan: </w:t>
      </w:r>
      <w:r>
        <w:rPr>
          <w:rFonts w:ascii="Calibri" w:hAnsi="Calibri"/>
          <w:sz w:val="22"/>
        </w:rPr>
        <w:t xml:space="preserve">Thank you, I've already wiped down the counter, but I'd still like the professional treatment just to be safe.  </w:t>
      </w:r>
      <w:r>
        <w:rPr>
          <w:rFonts w:ascii="Calibri" w:hAnsi="Calibri"/>
          <w:i/>
          <w:sz w:val="22"/>
        </w:rPr>
        <w:t>Cảm ơn chị, tôi đã lau sạch mặt bàn rồi, nhưng tôi vẫn muốn có xử lý chuyên nghiệp để chắc chắn.</w:t>
      </w:r>
    </w:p>
    <w:p>
      <w:pPr>
        <w:spacing w:after="160" w:line="312" w:lineRule="auto"/>
        <w:jc w:val="both"/>
      </w:pPr>
      <w:r>
        <w:rPr>
          <w:rFonts w:ascii="Calibri" w:hAnsi="Calibri"/>
          <w:b/>
          <w:sz w:val="22"/>
        </w:rPr>
        <w:t xml:space="preserve">Ms Lan: </w:t>
      </w:r>
      <w:r>
        <w:rPr>
          <w:rFonts w:ascii="Calibri" w:hAnsi="Calibri"/>
          <w:sz w:val="22"/>
        </w:rPr>
        <w:t xml:space="preserve">Where is the nearest fire extinguisher located, I'd like to know in case of any kind of emergency.  </w:t>
      </w:r>
      <w:r>
        <w:rPr>
          <w:rFonts w:ascii="Calibri" w:hAnsi="Calibri"/>
          <w:i/>
          <w:sz w:val="22"/>
        </w:rPr>
        <w:t>Bình chữa cháy gần nhất ở đâu, tôi muốn biết trong trường hợp có bất kỳ sự cố khẩn cấp nào.</w:t>
      </w:r>
    </w:p>
    <w:p>
      <w:pPr>
        <w:spacing w:after="160" w:line="312" w:lineRule="auto"/>
        <w:jc w:val="both"/>
      </w:pPr>
      <w:r>
        <w:rPr>
          <w:rFonts w:ascii="Calibri" w:hAnsi="Calibri"/>
          <w:b/>
          <w:sz w:val="22"/>
        </w:rPr>
        <w:t xml:space="preserve">Ms Brindlecombe: </w:t>
      </w:r>
      <w:r>
        <w:rPr>
          <w:rFonts w:ascii="Calibri" w:hAnsi="Calibri"/>
          <w:sz w:val="22"/>
        </w:rPr>
        <w:t xml:space="preserve">There's one mounted right outside the stairwell on your floor, and another one in the parking area downstairs.  </w:t>
      </w:r>
      <w:r>
        <w:rPr>
          <w:rFonts w:ascii="Calibri" w:hAnsi="Calibri"/>
          <w:i/>
          <w:sz w:val="22"/>
        </w:rPr>
        <w:t>Có một bình gắn ngay bên ngoài lối thang bộ ở tầng chị, và một bình khác ở khu đậu xe dưới sảnh.</w:t>
      </w:r>
    </w:p>
    <w:p>
      <w:pPr>
        <w:spacing w:after="160" w:line="312" w:lineRule="auto"/>
        <w:jc w:val="both"/>
      </w:pPr>
      <w:r>
        <w:rPr>
          <w:rFonts w:ascii="Calibri" w:hAnsi="Calibri"/>
          <w:b/>
          <w:sz w:val="22"/>
        </w:rPr>
        <w:t xml:space="preserve">Ms Lan: </w:t>
      </w:r>
      <w:r>
        <w:rPr>
          <w:rFonts w:ascii="Calibri" w:hAnsi="Calibri"/>
          <w:sz w:val="22"/>
        </w:rPr>
        <w:t xml:space="preserve">Good to know, I'd rather be familiar with that now than scramble to find it during an actual emergency.  </w:t>
      </w:r>
      <w:r>
        <w:rPr>
          <w:rFonts w:ascii="Calibri" w:hAnsi="Calibri"/>
          <w:i/>
          <w:sz w:val="22"/>
        </w:rPr>
        <w:t>Biết vậy tốt rồi, tôi muốn làm quen với vị trí đó ngay bây giờ hơn là loay hoay tìm lúc có sự cố thật.</w:t>
      </w:r>
    </w:p>
    <w:p>
      <w:pPr>
        <w:spacing w:after="160" w:line="312" w:lineRule="auto"/>
        <w:jc w:val="both"/>
      </w:pPr>
      <w:r>
        <w:rPr>
          <w:rFonts w:ascii="Calibri" w:hAnsi="Calibri"/>
          <w:b/>
          <w:sz w:val="22"/>
        </w:rPr>
        <w:t xml:space="preserve">Ms Lan: </w:t>
      </w:r>
      <w:r>
        <w:rPr>
          <w:rFonts w:ascii="Calibri" w:hAnsi="Calibri"/>
          <w:sz w:val="22"/>
        </w:rPr>
        <w:t xml:space="preserve">Is smoking allowed inside the apartment, or is it restricted to certain outdoor areas of the building?  </w:t>
      </w:r>
      <w:r>
        <w:rPr>
          <w:rFonts w:ascii="Calibri" w:hAnsi="Calibri"/>
          <w:i/>
          <w:sz w:val="22"/>
        </w:rPr>
        <w:t>Hút thuốc có được phép trong căn hộ không, hay chỉ được phép ở một số khu vực ngoài trời của tòa nhà?</w:t>
      </w:r>
    </w:p>
    <w:p>
      <w:pPr>
        <w:spacing w:after="160" w:line="312" w:lineRule="auto"/>
        <w:jc w:val="both"/>
      </w:pPr>
      <w:r>
        <w:rPr>
          <w:rFonts w:ascii="Calibri" w:hAnsi="Calibri"/>
          <w:b/>
          <w:sz w:val="22"/>
        </w:rPr>
        <w:t xml:space="preserve">Ms Brindlecombe: </w:t>
      </w:r>
      <w:r>
        <w:rPr>
          <w:rFonts w:ascii="Calibri" w:hAnsi="Calibri"/>
          <w:sz w:val="22"/>
        </w:rPr>
        <w:t xml:space="preserve">Smoking indoors isn't allowed, but there's a designated smoking area near the parking lot for anyone who needs it.  </w:t>
      </w:r>
      <w:r>
        <w:rPr>
          <w:rFonts w:ascii="Calibri" w:hAnsi="Calibri"/>
          <w:i/>
          <w:sz w:val="22"/>
        </w:rPr>
        <w:t>Hút thuốc trong nhà không được phép, nhưng có một khu vực hút thuốc riêng gần bãi đậu xe cho ai cần.</w:t>
      </w:r>
    </w:p>
    <w:p>
      <w:pPr>
        <w:spacing w:after="160" w:line="312" w:lineRule="auto"/>
        <w:jc w:val="both"/>
      </w:pPr>
      <w:r>
        <w:rPr>
          <w:rFonts w:ascii="Calibri" w:hAnsi="Calibri"/>
          <w:b/>
          <w:sz w:val="22"/>
        </w:rPr>
        <w:t xml:space="preserve">Ms Lan: </w:t>
      </w:r>
      <w:r>
        <w:rPr>
          <w:rFonts w:ascii="Calibri" w:hAnsi="Calibri"/>
          <w:sz w:val="22"/>
        </w:rPr>
        <w:t xml:space="preserve">That's not an issue for me at all, I don't smoke, but it's useful information to have anyway.  </w:t>
      </w:r>
      <w:r>
        <w:rPr>
          <w:rFonts w:ascii="Calibri" w:hAnsi="Calibri"/>
          <w:i/>
          <w:sz w:val="22"/>
        </w:rPr>
        <w:t>Điều đó không phải vấn đề với tôi, tôi không hút thuốc, nhưng vẫn hữu ích khi biết thông tin đó.</w:t>
      </w:r>
    </w:p>
    <w:p>
      <w:pPr>
        <w:spacing w:after="160" w:line="312" w:lineRule="auto"/>
        <w:jc w:val="both"/>
      </w:pPr>
      <w:r>
        <w:rPr>
          <w:rFonts w:ascii="Calibri" w:hAnsi="Calibri"/>
          <w:b/>
          <w:sz w:val="22"/>
        </w:rPr>
        <w:t xml:space="preserve">Ms Lan: </w:t>
      </w:r>
      <w:r>
        <w:rPr>
          <w:rFonts w:ascii="Calibri" w:hAnsi="Calibri"/>
          <w:sz w:val="22"/>
        </w:rPr>
        <w:t xml:space="preserve">If I travel for two weeks, would it be alright to list the apartment briefly on a short-term rental app?  </w:t>
      </w:r>
      <w:r>
        <w:rPr>
          <w:rFonts w:ascii="Calibri" w:hAnsi="Calibri"/>
          <w:i/>
          <w:sz w:val="22"/>
        </w:rPr>
        <w:t>Nếu tôi đi công tác hai tuần, tôi có được đăng căn hộ ngắn hạn lên một ứng dụng cho thuê không?</w:t>
      </w:r>
    </w:p>
    <w:p>
      <w:pPr>
        <w:spacing w:after="160" w:line="312" w:lineRule="auto"/>
        <w:jc w:val="both"/>
      </w:pPr>
      <w:r>
        <w:rPr>
          <w:rFonts w:ascii="Calibri" w:hAnsi="Calibri"/>
          <w:b/>
          <w:sz w:val="22"/>
        </w:rPr>
        <w:t xml:space="preserve">Ms Brindlecombe: </w:t>
      </w:r>
      <w:r>
        <w:rPr>
          <w:rFonts w:ascii="Calibri" w:hAnsi="Calibri"/>
          <w:sz w:val="22"/>
        </w:rPr>
        <w:t xml:space="preserve">Short-term subletting through an app isn't permitted under this lease, but having a trusted friend stay over is fine.  </w:t>
      </w:r>
      <w:r>
        <w:rPr>
          <w:rFonts w:ascii="Calibri" w:hAnsi="Calibri"/>
          <w:i/>
          <w:sz w:val="22"/>
        </w:rPr>
        <w:t>Cho thuê ngắn hạn qua ứng dụng không được phép theo hợp đồng này, nhưng để một người bạn tin cậy ở lại thì được.</w:t>
      </w:r>
    </w:p>
    <w:p>
      <w:pPr>
        <w:spacing w:after="160" w:line="312" w:lineRule="auto"/>
        <w:jc w:val="both"/>
      </w:pPr>
      <w:r>
        <w:rPr>
          <w:rFonts w:ascii="Calibri" w:hAnsi="Calibri"/>
          <w:b/>
          <w:sz w:val="22"/>
        </w:rPr>
        <w:t xml:space="preserve">Ms Lan: </w:t>
      </w:r>
      <w:r>
        <w:rPr>
          <w:rFonts w:ascii="Calibri" w:hAnsi="Calibri"/>
          <w:sz w:val="22"/>
        </w:rPr>
        <w:t xml:space="preserve">That's good to clarify now, I'll just ask my sister to stay here instead while I'm traveling.  </w:t>
      </w:r>
      <w:r>
        <w:rPr>
          <w:rFonts w:ascii="Calibri" w:hAnsi="Calibri"/>
          <w:i/>
          <w:sz w:val="22"/>
        </w:rPr>
        <w:t>Làm rõ điều đó ngay bây giờ tốt lắm, tôi sẽ nhờ em gái đến ở đây thay khi tôi đi công tác.</w:t>
      </w:r>
    </w:p>
    <w:p>
      <w:pPr>
        <w:spacing w:after="160" w:line="312" w:lineRule="auto"/>
        <w:jc w:val="both"/>
      </w:pPr>
      <w:r>
        <w:rPr>
          <w:rFonts w:ascii="Calibri" w:hAnsi="Calibri"/>
          <w:b/>
          <w:sz w:val="22"/>
        </w:rPr>
        <w:t xml:space="preserve">Ms Lan: </w:t>
      </w:r>
      <w:r>
        <w:rPr>
          <w:rFonts w:ascii="Calibri" w:hAnsi="Calibri"/>
          <w:sz w:val="22"/>
        </w:rPr>
        <w:t xml:space="preserve">One leg of the dining chair that came with the apartment feels a little wobbly, should I try fixing it myself?  </w:t>
      </w:r>
      <w:r>
        <w:rPr>
          <w:rFonts w:ascii="Calibri" w:hAnsi="Calibri"/>
          <w:i/>
          <w:sz w:val="22"/>
        </w:rPr>
        <w:t>Một chân ghế ăn đi kèm căn hộ có vẻ lung lay một chút, tôi nên tự sửa không?</w:t>
      </w:r>
    </w:p>
    <w:p>
      <w:pPr>
        <w:spacing w:after="160" w:line="312" w:lineRule="auto"/>
        <w:jc w:val="both"/>
      </w:pPr>
      <w:r>
        <w:rPr>
          <w:rFonts w:ascii="Calibri" w:hAnsi="Calibri"/>
          <w:b/>
          <w:sz w:val="22"/>
        </w:rPr>
        <w:t xml:space="preserve">Ms Brindlecombe: </w:t>
      </w:r>
      <w:r>
        <w:rPr>
          <w:rFonts w:ascii="Calibri" w:hAnsi="Calibri"/>
          <w:sz w:val="22"/>
        </w:rPr>
        <w:t xml:space="preserve">Please don't worry about that one, I'll send someone to tighten or replace the leg, it's included furniture after all.  </w:t>
      </w:r>
      <w:r>
        <w:rPr>
          <w:rFonts w:ascii="Calibri" w:hAnsi="Calibri"/>
          <w:i/>
          <w:sz w:val="22"/>
        </w:rPr>
        <w:t>Chị đừng lo về cái đó, tôi sẽ cho người đến siết lại hoặc thay chân ghế, dù sao đó cũng là nội thất đi kèm.</w:t>
      </w:r>
    </w:p>
    <w:p>
      <w:pPr>
        <w:spacing w:after="160" w:line="312" w:lineRule="auto"/>
        <w:jc w:val="both"/>
      </w:pPr>
      <w:r>
        <w:rPr>
          <w:rFonts w:ascii="Calibri" w:hAnsi="Calibri"/>
          <w:b/>
          <w:sz w:val="22"/>
        </w:rPr>
        <w:t xml:space="preserve">Ms Lan: </w:t>
      </w:r>
      <w:r>
        <w:rPr>
          <w:rFonts w:ascii="Calibri" w:hAnsi="Calibri"/>
          <w:sz w:val="22"/>
        </w:rPr>
        <w:t xml:space="preserve">Thank you, I just wanted to mention it before anyone accidentally sits down too quickly.  </w:t>
      </w:r>
      <w:r>
        <w:rPr>
          <w:rFonts w:ascii="Calibri" w:hAnsi="Calibri"/>
          <w:i/>
          <w:sz w:val="22"/>
        </w:rPr>
        <w:t>Cảm ơn chị, tôi chỉ muốn nhắc trước khi ai đó vô tình ngồi xuống quá nhanh.</w:t>
      </w:r>
    </w:p>
    <w:p>
      <w:pPr>
        <w:spacing w:after="160" w:line="312" w:lineRule="auto"/>
        <w:jc w:val="both"/>
      </w:pPr>
      <w:r>
        <w:rPr>
          <w:rFonts w:ascii="Calibri" w:hAnsi="Calibri"/>
          <w:b/>
          <w:sz w:val="22"/>
        </w:rPr>
        <w:t xml:space="preserve">Ms Lan: </w:t>
      </w:r>
      <w:r>
        <w:rPr>
          <w:rFonts w:ascii="Calibri" w:hAnsi="Calibri"/>
          <w:sz w:val="22"/>
        </w:rPr>
        <w:t xml:space="preserve">The storage locker I'm renting feels quite full already, is it possible to upgrade to a slightly bigger one?  </w:t>
      </w:r>
      <w:r>
        <w:rPr>
          <w:rFonts w:ascii="Calibri" w:hAnsi="Calibri"/>
          <w:i/>
          <w:sz w:val="22"/>
        </w:rPr>
        <w:t>Ngăn lưu trữ tôi đang thuê có vẻ đã chật rồi, tôi có thể đổi lên ngăn lớn hơn một chút không?</w:t>
      </w:r>
    </w:p>
    <w:p>
      <w:pPr>
        <w:spacing w:after="160" w:line="312" w:lineRule="auto"/>
        <w:jc w:val="both"/>
      </w:pPr>
      <w:r>
        <w:rPr>
          <w:rFonts w:ascii="Calibri" w:hAnsi="Calibri"/>
          <w:b/>
          <w:sz w:val="22"/>
        </w:rPr>
        <w:t xml:space="preserve">Ms Brindlecombe: </w:t>
      </w:r>
      <w:r>
        <w:rPr>
          <w:rFonts w:ascii="Calibri" w:hAnsi="Calibri"/>
          <w:sz w:val="22"/>
        </w:rPr>
        <w:t xml:space="preserve">There's a larger locker opening up next month, I can switch you over for just a small difference in the monthly fee.  </w:t>
      </w:r>
      <w:r>
        <w:rPr>
          <w:rFonts w:ascii="Calibri" w:hAnsi="Calibri"/>
          <w:i/>
          <w:sz w:val="22"/>
        </w:rPr>
        <w:t>Có một ngăn lớn hơn sẽ trống vào tháng sau, tôi có thể đổi cho chị với chỉ một khoản chênh lệch nhỏ trong phí hằng tháng.</w:t>
      </w:r>
    </w:p>
    <w:p>
      <w:pPr>
        <w:spacing w:after="160" w:line="312" w:lineRule="auto"/>
        <w:jc w:val="both"/>
      </w:pPr>
      <w:r>
        <w:rPr>
          <w:rFonts w:ascii="Calibri" w:hAnsi="Calibri"/>
          <w:b/>
          <w:sz w:val="22"/>
        </w:rPr>
        <w:t xml:space="preserve">Ms Lan: </w:t>
      </w:r>
      <w:r>
        <w:rPr>
          <w:rFonts w:ascii="Calibri" w:hAnsi="Calibri"/>
          <w:sz w:val="22"/>
        </w:rPr>
        <w:t xml:space="preserve">That would be perfect, please go ahead and reserve that bigger one for me starting next month.  </w:t>
      </w:r>
      <w:r>
        <w:rPr>
          <w:rFonts w:ascii="Calibri" w:hAnsi="Calibri"/>
          <w:i/>
          <w:sz w:val="22"/>
        </w:rPr>
        <w:t>Vậy thì tuyệt, chị giữ chỗ ngăn lớn hơn đó cho tôi bắt đầu từ tháng sau nhé.</w:t>
      </w:r>
    </w:p>
    <w:p>
      <w:pPr>
        <w:spacing w:after="160" w:line="312" w:lineRule="auto"/>
        <w:jc w:val="both"/>
      </w:pPr>
      <w:r>
        <w:rPr>
          <w:rFonts w:ascii="Calibri" w:hAnsi="Calibri"/>
          <w:b/>
          <w:sz w:val="22"/>
        </w:rPr>
        <w:t xml:space="preserve">Ms Lan: </w:t>
      </w:r>
      <w:r>
        <w:rPr>
          <w:rFonts w:ascii="Calibri" w:hAnsi="Calibri"/>
          <w:sz w:val="22"/>
        </w:rPr>
        <w:t xml:space="preserve">I have a few fragile and valuable items, would the moving company you recommended offer any transport insurance?  </w:t>
      </w:r>
      <w:r>
        <w:rPr>
          <w:rFonts w:ascii="Calibri" w:hAnsi="Calibri"/>
          <w:i/>
          <w:sz w:val="22"/>
        </w:rPr>
        <w:t>Tôi có vài món dễ vỡ và giá trị, công ty chuyển nhà chị giới thiệu có bảo hiểm vận chuyển nào không?</w:t>
      </w:r>
    </w:p>
    <w:p>
      <w:pPr>
        <w:spacing w:after="160" w:line="312" w:lineRule="auto"/>
        <w:jc w:val="both"/>
      </w:pPr>
      <w:r>
        <w:rPr>
          <w:rFonts w:ascii="Calibri" w:hAnsi="Calibri"/>
          <w:b/>
          <w:sz w:val="22"/>
        </w:rPr>
        <w:t xml:space="preserve">Ms Brindlecombe: </w:t>
      </w:r>
      <w:r>
        <w:rPr>
          <w:rFonts w:ascii="Calibri" w:hAnsi="Calibri"/>
          <w:sz w:val="22"/>
        </w:rPr>
        <w:t xml:space="preserve">Yes, they offer basic coverage included in the price, and extra coverage for an additional small fee if needed.  </w:t>
      </w:r>
      <w:r>
        <w:rPr>
          <w:rFonts w:ascii="Calibri" w:hAnsi="Calibri"/>
          <w:i/>
          <w:sz w:val="22"/>
        </w:rPr>
        <w:t>Có chứ, họ có bảo hiểm cơ bản đã tính trong giá, và bảo hiểm thêm với một khoản phí nhỏ nếu cần.</w:t>
      </w:r>
    </w:p>
    <w:p>
      <w:pPr>
        <w:spacing w:after="160" w:line="312" w:lineRule="auto"/>
        <w:jc w:val="both"/>
      </w:pPr>
      <w:r>
        <w:rPr>
          <w:rFonts w:ascii="Calibri" w:hAnsi="Calibri"/>
          <w:b/>
          <w:sz w:val="22"/>
        </w:rPr>
        <w:t xml:space="preserve">Ms Lan: </w:t>
      </w:r>
      <w:r>
        <w:rPr>
          <w:rFonts w:ascii="Calibri" w:hAnsi="Calibri"/>
          <w:sz w:val="22"/>
        </w:rPr>
        <w:t xml:space="preserve">I think I'll pay the small extra fee, just for peace of mind with my grandmother's old vase.  </w:t>
      </w:r>
      <w:r>
        <w:rPr>
          <w:rFonts w:ascii="Calibri" w:hAnsi="Calibri"/>
          <w:i/>
          <w:sz w:val="22"/>
        </w:rPr>
        <w:t>Tôi nghĩ tôi sẽ trả thêm khoản phí nhỏ đó, chỉ để yên tâm hơn với chiếc bình cũ của bà tôi.</w:t>
      </w:r>
    </w:p>
    <w:p>
      <w:pPr>
        <w:spacing w:after="160" w:line="312" w:lineRule="auto"/>
        <w:jc w:val="both"/>
      </w:pPr>
      <w:r>
        <w:rPr>
          <w:rFonts w:ascii="Calibri" w:hAnsi="Calibri"/>
          <w:b/>
          <w:sz w:val="22"/>
        </w:rPr>
        <w:t xml:space="preserve">Ms Lan: </w:t>
      </w:r>
      <w:r>
        <w:rPr>
          <w:rFonts w:ascii="Calibri" w:hAnsi="Calibri"/>
          <w:sz w:val="22"/>
        </w:rPr>
        <w:t xml:space="preserve">Would you recommend hiring a professional cleaner before the final move-out inspection, or is that unnecessary?  </w:t>
      </w:r>
      <w:r>
        <w:rPr>
          <w:rFonts w:ascii="Calibri" w:hAnsi="Calibri"/>
          <w:i/>
          <w:sz w:val="22"/>
        </w:rPr>
        <w:t>Chị có khuyên thuê người dọn dẹp chuyên nghiệp trước buổi kiểm tra cuối cùng không, hay không cần thiết?</w:t>
      </w:r>
    </w:p>
    <w:p>
      <w:pPr>
        <w:spacing w:after="160" w:line="312" w:lineRule="auto"/>
        <w:jc w:val="both"/>
      </w:pPr>
      <w:r>
        <w:rPr>
          <w:rFonts w:ascii="Calibri" w:hAnsi="Calibri"/>
          <w:b/>
          <w:sz w:val="22"/>
        </w:rPr>
        <w:t xml:space="preserve">Ms Brindlecombe: </w:t>
      </w:r>
      <w:r>
        <w:rPr>
          <w:rFonts w:ascii="Calibri" w:hAnsi="Calibri"/>
          <w:sz w:val="22"/>
        </w:rPr>
        <w:t xml:space="preserve">It's not required, but a professional clean often helps the inspection go faster with absolutely nothing to flag.  </w:t>
      </w:r>
      <w:r>
        <w:rPr>
          <w:rFonts w:ascii="Calibri" w:hAnsi="Calibri"/>
          <w:i/>
          <w:sz w:val="22"/>
        </w:rPr>
        <w:t>Không bắt buộc, nhưng dọn dẹp chuyên nghiệp thường giúp buổi kiểm tra diễn ra nhanh hơn mà không có gì bị nêu ra.</w:t>
      </w:r>
    </w:p>
    <w:p>
      <w:pPr>
        <w:spacing w:after="160" w:line="312" w:lineRule="auto"/>
        <w:jc w:val="both"/>
      </w:pPr>
      <w:r>
        <w:rPr>
          <w:rFonts w:ascii="Calibri" w:hAnsi="Calibri"/>
          <w:b/>
          <w:sz w:val="22"/>
        </w:rPr>
        <w:t xml:space="preserve">Ms Lan: </w:t>
      </w:r>
      <w:r>
        <w:rPr>
          <w:rFonts w:ascii="Calibri" w:hAnsi="Calibri"/>
          <w:sz w:val="22"/>
        </w:rPr>
        <w:t xml:space="preserve">That sounds worth the small cost, I'll book a cleaner for the morning before you arrive.  </w:t>
      </w:r>
      <w:r>
        <w:rPr>
          <w:rFonts w:ascii="Calibri" w:hAnsi="Calibri"/>
          <w:i/>
          <w:sz w:val="22"/>
        </w:rPr>
        <w:t>Nghe đáng với chi phí nhỏ đó, tôi sẽ đặt người dọn dẹp cho buổi sáng trước khi chị đến.</w:t>
      </w:r>
    </w:p>
    <w:p>
      <w:pPr>
        <w:spacing w:after="160" w:line="312" w:lineRule="auto"/>
        <w:jc w:val="both"/>
      </w:pPr>
      <w:r>
        <w:rPr>
          <w:rFonts w:ascii="Calibri" w:hAnsi="Calibri"/>
          <w:b/>
          <w:sz w:val="22"/>
        </w:rPr>
        <w:t xml:space="preserve">Ms Lan: </w:t>
      </w:r>
      <w:r>
        <w:rPr>
          <w:rFonts w:ascii="Calibri" w:hAnsi="Calibri"/>
          <w:sz w:val="22"/>
        </w:rPr>
        <w:t xml:space="preserve">Since I just moved in, would it be possible to change the front door lock for my own peace of mind?  </w:t>
      </w:r>
      <w:r>
        <w:rPr>
          <w:rFonts w:ascii="Calibri" w:hAnsi="Calibri"/>
          <w:i/>
          <w:sz w:val="22"/>
        </w:rPr>
        <w:t>Vì tôi vừa mới chuyển vào, có thể đổi khóa cửa trước để tôi yên tâm hơn không?</w:t>
      </w:r>
    </w:p>
    <w:p>
      <w:pPr>
        <w:spacing w:after="160" w:line="312" w:lineRule="auto"/>
        <w:jc w:val="both"/>
      </w:pPr>
      <w:r>
        <w:rPr>
          <w:rFonts w:ascii="Calibri" w:hAnsi="Calibri"/>
          <w:b/>
          <w:sz w:val="22"/>
        </w:rPr>
        <w:t xml:space="preserve">Ms Brindlecombe: </w:t>
      </w:r>
      <w:r>
        <w:rPr>
          <w:rFonts w:ascii="Calibri" w:hAnsi="Calibri"/>
          <w:sz w:val="22"/>
        </w:rPr>
        <w:t xml:space="preserve">That's completely understandable, I'll send a locksmith this week, and you'll be the only one with the new key.  </w:t>
      </w:r>
      <w:r>
        <w:rPr>
          <w:rFonts w:ascii="Calibri" w:hAnsi="Calibri"/>
          <w:i/>
          <w:sz w:val="22"/>
        </w:rPr>
        <w:t>Điều đó hoàn toàn dễ hiểu, tôi sẽ cho thợ khóa đến trong tuần này, và chị sẽ là người duy nhất có chìa khóa mới.</w:t>
      </w:r>
    </w:p>
    <w:p>
      <w:pPr>
        <w:spacing w:after="160" w:line="312" w:lineRule="auto"/>
        <w:jc w:val="both"/>
      </w:pPr>
      <w:r>
        <w:rPr>
          <w:rFonts w:ascii="Calibri" w:hAnsi="Calibri"/>
          <w:b/>
          <w:sz w:val="22"/>
        </w:rPr>
        <w:t xml:space="preserve">Ms Lan: </w:t>
      </w:r>
      <w:r>
        <w:rPr>
          <w:rFonts w:ascii="Calibri" w:hAnsi="Calibri"/>
          <w:sz w:val="22"/>
        </w:rPr>
        <w:t xml:space="preserve">Thank you, I always feel more comfortable starting fresh with a lock that only I have access to.  </w:t>
      </w:r>
      <w:r>
        <w:rPr>
          <w:rFonts w:ascii="Calibri" w:hAnsi="Calibri"/>
          <w:i/>
          <w:sz w:val="22"/>
        </w:rPr>
        <w:t>Cảm ơn chị, tôi luôn thấy thoải mái hơn khi bắt đầu mới với một khóa mà chỉ riêng tôi có quyền vào.</w:t>
      </w:r>
    </w:p>
    <w:p>
      <w:pPr>
        <w:spacing w:after="160" w:line="312" w:lineRule="auto"/>
        <w:jc w:val="both"/>
      </w:pPr>
      <w:r>
        <w:rPr>
          <w:rFonts w:ascii="Calibri" w:hAnsi="Calibri"/>
          <w:b/>
          <w:sz w:val="22"/>
        </w:rPr>
        <w:t xml:space="preserve">Ms Lan: </w:t>
      </w:r>
      <w:r>
        <w:rPr>
          <w:rFonts w:ascii="Calibri" w:hAnsi="Calibri"/>
          <w:sz w:val="22"/>
        </w:rPr>
        <w:t xml:space="preserve">Where exactly should I leave recycling versus regular trash, I don't want to mix them up by accident.  </w:t>
      </w:r>
      <w:r>
        <w:rPr>
          <w:rFonts w:ascii="Calibri" w:hAnsi="Calibri"/>
          <w:i/>
          <w:sz w:val="22"/>
        </w:rPr>
        <w:t>Tôi nên để rác tái chế và rác thường ở đâu, tôi không muốn vô tình để lẫn chúng.</w:t>
      </w:r>
    </w:p>
    <w:p>
      <w:pPr>
        <w:spacing w:after="160" w:line="312" w:lineRule="auto"/>
        <w:jc w:val="both"/>
      </w:pPr>
      <w:r>
        <w:rPr>
          <w:rFonts w:ascii="Calibri" w:hAnsi="Calibri"/>
          <w:b/>
          <w:sz w:val="22"/>
        </w:rPr>
        <w:t xml:space="preserve">Ms Brindlecombe: </w:t>
      </w:r>
      <w:r>
        <w:rPr>
          <w:rFonts w:ascii="Calibri" w:hAnsi="Calibri"/>
          <w:sz w:val="22"/>
        </w:rPr>
        <w:t xml:space="preserve">There are two separate bins near the back entrance, clearly labeled, recycling on the left and regular trash on the right.  </w:t>
      </w:r>
      <w:r>
        <w:rPr>
          <w:rFonts w:ascii="Calibri" w:hAnsi="Calibri"/>
          <w:i/>
          <w:sz w:val="22"/>
        </w:rPr>
        <w:t>Có hai thùng riêng gần cửa sau, có dán nhãn rõ ràng, tái chế ở bên trái và rác thường ở bên phải.</w:t>
      </w:r>
    </w:p>
    <w:p>
      <w:pPr>
        <w:spacing w:after="160" w:line="312" w:lineRule="auto"/>
        <w:jc w:val="both"/>
      </w:pPr>
      <w:r>
        <w:rPr>
          <w:rFonts w:ascii="Calibri" w:hAnsi="Calibri"/>
          <w:b/>
          <w:sz w:val="22"/>
        </w:rPr>
        <w:t xml:space="preserve">Ms Lan: </w:t>
      </w:r>
      <w:r>
        <w:rPr>
          <w:rFonts w:ascii="Calibri" w:hAnsi="Calibri"/>
          <w:sz w:val="22"/>
        </w:rPr>
        <w:t xml:space="preserve">That's easy enough to remember, I'll make sure to sort things properly before taking them down.  </w:t>
      </w:r>
      <w:r>
        <w:rPr>
          <w:rFonts w:ascii="Calibri" w:hAnsi="Calibri"/>
          <w:i/>
          <w:sz w:val="22"/>
        </w:rPr>
        <w:t>Vậy dễ nhớ thôi, tôi sẽ đảm bảo phân loại đúng trước khi mang xuống.</w:t>
      </w:r>
    </w:p>
    <w:p>
      <w:pPr>
        <w:spacing w:after="160" w:line="312" w:lineRule="auto"/>
        <w:jc w:val="both"/>
      </w:pPr>
      <w:r>
        <w:rPr>
          <w:rFonts w:ascii="Calibri" w:hAnsi="Calibri"/>
          <w:b/>
          <w:sz w:val="22"/>
        </w:rPr>
        <w:t xml:space="preserve">Ms Lan: </w:t>
      </w:r>
      <w:r>
        <w:rPr>
          <w:rFonts w:ascii="Calibri" w:hAnsi="Calibri"/>
          <w:sz w:val="22"/>
        </w:rPr>
        <w:t xml:space="preserve">My father uses a cane and visits often, would it be possible to get a parking spot closer to the entrance?  </w:t>
      </w:r>
      <w:r>
        <w:rPr>
          <w:rFonts w:ascii="Calibri" w:hAnsi="Calibri"/>
          <w:i/>
          <w:sz w:val="22"/>
        </w:rPr>
        <w:t>Bố tôi dùng nạng và thường đến thăm, có thể xin một chỗ đậu xe gần cửa chính hơn không?</w:t>
      </w:r>
    </w:p>
    <w:p>
      <w:pPr>
        <w:spacing w:after="160" w:line="312" w:lineRule="auto"/>
        <w:jc w:val="both"/>
      </w:pPr>
      <w:r>
        <w:rPr>
          <w:rFonts w:ascii="Calibri" w:hAnsi="Calibri"/>
          <w:b/>
          <w:sz w:val="22"/>
        </w:rPr>
        <w:t xml:space="preserve">Ms Brindlecombe: </w:t>
      </w:r>
      <w:r>
        <w:rPr>
          <w:rFonts w:ascii="Calibri" w:hAnsi="Calibri"/>
          <w:sz w:val="22"/>
        </w:rPr>
        <w:t xml:space="preserve">Of course, there's a spot near the entrance ramp I can assign to your unit specifically for that reason.  </w:t>
      </w:r>
      <w:r>
        <w:rPr>
          <w:rFonts w:ascii="Calibri" w:hAnsi="Calibri"/>
          <w:i/>
          <w:sz w:val="22"/>
        </w:rPr>
        <w:t>Tất nhiên, có một chỗ gần đường dốc vào cửa tôi có thể gán riêng cho căn hộ của chị vì lý do đó.</w:t>
      </w:r>
    </w:p>
    <w:p>
      <w:pPr>
        <w:spacing w:after="160" w:line="312" w:lineRule="auto"/>
        <w:jc w:val="both"/>
      </w:pPr>
      <w:r>
        <w:rPr>
          <w:rFonts w:ascii="Calibri" w:hAnsi="Calibri"/>
          <w:b/>
          <w:sz w:val="22"/>
        </w:rPr>
        <w:t xml:space="preserve">Ms Lan: </w:t>
      </w:r>
      <w:r>
        <w:rPr>
          <w:rFonts w:ascii="Calibri" w:hAnsi="Calibri"/>
          <w:sz w:val="22"/>
        </w:rPr>
        <w:t xml:space="preserve">Thank you so much, that will make his visits much easier on his knees and his cane.  </w:t>
      </w:r>
      <w:r>
        <w:rPr>
          <w:rFonts w:ascii="Calibri" w:hAnsi="Calibri"/>
          <w:i/>
          <w:sz w:val="22"/>
        </w:rPr>
        <w:t>Cảm ơn chị rất nhiều, điều đó sẽ giúp những lần ông đến thăm dễ dàng hơn nhiều cho đầu gối và cây nạng của ông.</w:t>
      </w:r>
    </w:p>
    <w:p>
      <w:pPr>
        <w:spacing w:after="160" w:line="312" w:lineRule="auto"/>
        <w:jc w:val="both"/>
      </w:pPr>
      <w:r>
        <w:rPr>
          <w:rFonts w:ascii="Calibri" w:hAnsi="Calibri"/>
          <w:b/>
          <w:sz w:val="22"/>
        </w:rPr>
        <w:t xml:space="preserve">Ms Lan: </w:t>
      </w:r>
      <w:r>
        <w:rPr>
          <w:rFonts w:ascii="Calibri" w:hAnsi="Calibri"/>
          <w:sz w:val="22"/>
        </w:rPr>
        <w:t xml:space="preserve">This is actually my last week in the city before my new job starts, so today is my final rent payment.  </w:t>
      </w:r>
      <w:r>
        <w:rPr>
          <w:rFonts w:ascii="Calibri" w:hAnsi="Calibri"/>
          <w:i/>
          <w:sz w:val="22"/>
        </w:rPr>
        <w:t>Đây thật ra là tuần cuối của tôi ở thành phố này trước khi công việc mới bắt đầu, nên hôm nay là lần trả tiền thuê cuối cùng.</w:t>
      </w:r>
    </w:p>
    <w:p>
      <w:pPr>
        <w:spacing w:after="160" w:line="312" w:lineRule="auto"/>
        <w:jc w:val="both"/>
      </w:pPr>
      <w:r>
        <w:rPr>
          <w:rFonts w:ascii="Calibri" w:hAnsi="Calibri"/>
          <w:b/>
          <w:sz w:val="22"/>
        </w:rPr>
        <w:t xml:space="preserve">Ms Brindlecombe: </w:t>
      </w:r>
      <w:r>
        <w:rPr>
          <w:rFonts w:ascii="Calibri" w:hAnsi="Calibri"/>
          <w:sz w:val="22"/>
        </w:rPr>
        <w:t xml:space="preserve">It's been a genuine pleasure having you as a tenant, I wish you nothing but success in your new city.  </w:t>
      </w:r>
      <w:r>
        <w:rPr>
          <w:rFonts w:ascii="Calibri" w:hAnsi="Calibri"/>
          <w:i/>
          <w:sz w:val="22"/>
        </w:rPr>
        <w:t>Thật sự là một niềm vui khi có chị làm người thuê, tôi chúc chị mọi điều thành công ở thành phố mới.</w:t>
      </w:r>
    </w:p>
    <w:p>
      <w:pPr>
        <w:spacing w:after="160" w:line="312" w:lineRule="auto"/>
        <w:jc w:val="both"/>
      </w:pPr>
      <w:r>
        <w:rPr>
          <w:rFonts w:ascii="Calibri" w:hAnsi="Calibri"/>
          <w:b/>
          <w:sz w:val="22"/>
        </w:rPr>
        <w:t xml:space="preserve">Ms Lan: </w:t>
      </w:r>
      <w:r>
        <w:rPr>
          <w:rFonts w:ascii="Calibri" w:hAnsi="Calibri"/>
          <w:sz w:val="22"/>
        </w:rPr>
        <w:t xml:space="preserve">Thank you for everything, from the very first viewing to this last payment, you made this place feel like home.  </w:t>
      </w:r>
      <w:r>
        <w:rPr>
          <w:rFonts w:ascii="Calibri" w:hAnsi="Calibri"/>
          <w:i/>
          <w:sz w:val="22"/>
        </w:rPr>
        <w:t>Cảm ơn chị về mọi thứ, từ lần xem nhà đầu tiên đến lần trả tiền cuối cùng này, chị đã khiến nơi đây cảm giác như nhà.</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0644</w:t>
            </w:r>
          </w:p>
        </w:tc>
        <w:tc>
          <w:tcPr>
            <w:tcW w:type="dxa" w:w="7824"/>
            <w:shd w:val="clear" w:color="auto" w:fill="D9E2F3"/>
          </w:tcPr>
          <w:p>
            <w:r>
              <w:rPr>
                <w:rFonts w:ascii="Arial" w:hAnsi="Arial"/>
                <w:b/>
                <w:color w:val="1F3864"/>
                <w:sz w:val="30"/>
              </w:rPr>
              <w:t>Spelling Names and Clarifying Personal Details in Everyday Situations</w:t>
            </w:r>
          </w:p>
          <w:p>
            <w:r>
              <w:rPr>
                <w:rFonts w:ascii="Arial" w:hAnsi="Arial"/>
                <w:i/>
                <w:color w:val="333333"/>
                <w:sz w:val="22"/>
              </w:rPr>
              <w:t>Giao tiếp thường ngày: đánh vần tên và làm rõ thông tin cá nhân trong các tình huống thực tế</w:t>
            </w:r>
          </w:p>
        </w:tc>
      </w:tr>
    </w:tbl>
    <w:p>
      <w:pPr>
        <w:spacing w:after="40"/>
      </w:pPr>
    </w:p>
    <w:p>
      <w:pPr>
        <w:spacing w:after="160"/>
        <w:jc w:val="both"/>
      </w:pPr>
      <w:r>
        <w:rPr>
          <w:rFonts w:ascii="Calibri" w:hAnsi="Calibri"/>
          <w:i/>
          <w:sz w:val="19"/>
        </w:rPr>
        <w:t>Ms Lan has a short, simple name that should be easy for anyone to catch over the phone, yet she has lost count of how many times it has come back as "Lam," "Nan," or even "Len" on a receipt, a delivery label, or a booking confirmation. Ms Wrenbury spends most of her working day on the other end of exactly that kind of phone call, taking down names, email addresses, and other personal details for a busy telephone service that handles restaurant tables, hotel rooms, courier pickups, clinic appointments, gym memberships, and every other booking a local business needs recorded correctly. Between the two of them, nearly every kind of everyday spelling mix-up eventually comes up. Sometimes Ms Lan is slowly spelling her own name letter by letter so it finally lands correctly in a reservation system, reading out an email address character by character after an earlier confirmation bounced back to the wrong inbox, or helping an older relative or a visiting foreign friend get an unfamiliar name down exactly right on an official form. On other days she is untangling a mix-up between her name and someone else's similar one, explaining that in her culture the family name usually comes before the given name, or patiently repeating a tricky middle name over a crackly phone line until Ms Wrenbury reads it back correctly. Ms Wrenbury, for her part, has learned that almost no name is too simple to be misheard, and that a few seconds spent spelling something out carefully at the start of a call saves everyone a much longer, more annoying correction later. She has picked up small tricks over the years, like using familiar words such as "W as in Wednesday" to make a letter unmistakable, double-checking whether a letter is upper or lowercase for an online account, and always reading a name back once before ending a call. Plenty of their conversations end with a small, satisfying fix -- a name finally spelled correctly on a badge, a parcel re-addressed to the right apartment, an old record quietly corrected after months of being wrong, or a confirmation email that finally reaches the right inbox on the first try. None of these exchanges are dramatic, and most of them follow a familiar, practical shape: a name or detail that sounds simple until someone actually has to write it down, a careful letter-by-letter clarification, and a confident confirmation that everything now matches exactly. This is what everyday spelling and identity conversation sounds like between two people who have learned, call by call, that slowing down for a moment with names almost always saves time in the end. On any given day they might be sorting out a passport-matching airline booking, a conference name badge, or a courier label with one letter wrong, and somehow the conversation always stays practical and friendly. Ms Lan has learned that spelling her own name clearly from the very first word always helps, while Ms Wrenbury has learned that most people, once they slow down and spell things out together, get every detail right on the very next try.</w:t>
      </w:r>
      <w:r>
        <w:rPr>
          <w:rFonts w:ascii="Calibri" w:hAnsi="Calibri"/>
          <w:i/>
          <w:sz w:val="19"/>
        </w:rPr>
        <w:t xml:space="preserve">  Chị Lan có một cái tên ngắn và đơn giản, tưởng như ai nghe qua điện thoại cũng bắt được ngay, nhưng chị đã mất đếm số lần tên mình bị ghi thành "Lam," "Nan," thậm chí "Len" trên hóa đơn, nhãn giao hàng, hay email xác nhận đặt chỗ. Chị Wrenbury thì dành phần lớn thời gian làm việc để nhận những cuộc gọi như vậy, ghi lại tên, địa chỉ email và các thông tin cá nhân khác cho một đường dây dịch vụ điện thoại bận rộn, chuyên xử lý việc đặt bàn nhà hàng, đặt phòng khách sạn, lấy hàng chuyển phát, lịch hẹn phòng khám, thẻ hội viên phòng gym và mọi loại đặt chỗ khác mà các cơ sở kinh doanh địa phương cần ghi lại cho đúng. Giữa hai người, hầu như mọi kiểu nhầm lẫn khi đánh vần tên thường gặp hằng ngày đều từng xuất hiện. Có lúc chị Lan phải chậm rãi đánh vần tên mình từng chữ cái để cuối cùng hệ thống đặt chỗ ghi đúng, đọc địa chỉ email từng ký tự sau khi email xác nhận trước đó gửi nhầm vào hộp thư của người khác, hay giúp một người thân lớn tuổi hoặc một người bạn nước ngoài đang đến thăm ghi đúng một cái tên lạ trên tờ mẫu chính thức. Vào những ngày khác, chị lại gỡ rối một sự nhầm lẫn giữa tên mình và tên của ai đó khá giống, giải thích rằng trong văn hóa của chị họ thường đứng trước tên, hoặc kiên nhẫn lặp lại một tên đệm khó qua đường truyền điện thoại rè rè cho đến khi chị Wrenbury đọc lại đúng. Về phần mình, chị Wrenbury đã học được rằng hầu như không có cái tên nào đơn giản đến mức không thể nghe nhầm, và chỉ vài giây đánh vần cẩn thận ngay từ đầu cuộc gọi có thể giúp cả hai tránh được một lần sửa lại dài dòng và khó chịu hơn nhiều về sau. Qua nhiều năm, chị đã học được một số mẹo nhỏ, như dùng từ quen thuộc kiểu "W như trong Wednesday" để một chữ cái không thể nhầm được, hỏi lại xem một chữ cái viết hoa hay viết thường cho tài khoản trực tuyến, và luôn đọc lại tên một lần trước khi kết thúc cuộc gọi. Không ít cuộc trao đổi của họ kết thúc bằng một kết quả nhỏ nhưng thỏa mãn -- một cái tên cuối cùng được ghi đúng trên thẻ tên, một bưu phẩm được ghi lại đúng địa chỉ căn hộ, một hồ sơ cũ lặng lẽ được sửa lại sau nhiều tháng bị sai, hay một email xác nhận cuối cùng cũng đến đúng hộp thư ngay từ lần đầu. Không cuộc trò chuyện nào trong số này đặc biệt kịch tính, và phần lớn đều theo một khuôn mẫu quen thuộc, mang tính thực tế: một cái tên hay một chi tiết nghe tưởng đơn giản cho đến khi ai đó thật sự phải viết nó ra, một lần đánh vần rõ ràng từng chữ, và một lời xác nhận chắc chắn rằng mọi thứ giờ đã khớp hoàn toàn. Đây đơn giản chỉ là cách một cuộc trò chuyện thông thường về đánh vần và thông tin cá nhân diễn ra giữa hai người đã học được, qua từng cuộc gọi, rằng chậm lại một chút với tên tuổi hầu như luôn giúp tiết kiệm thời gian về lâu dài. Trong bất kỳ ngày nào, cả hai cũng có thể đang xử lý một vé máy bay cần khớp đúng hộ chiếu, một thẻ tên cho hội nghị, hay một nhãn chuyển phát bị sai một chữ cái, và bằng cách nào đó cuộc trò chuyện luôn giữ được tính thực tế và thân thiện. Chị Lan đã học được rằng đánh vần rõ tên mình ngay từ chữ đầu tiên luôn giúp ích, còn chị Wrenbury đã học được rằng phần lớn mọi người, khi đã chịu chậm lại và cùng đánh vần, sẽ ghi đúng mọi chi tiết ngay trong lần thử kế tiếp.</w:t>
      </w:r>
    </w:p>
    <w:p>
      <w:pPr>
        <w:spacing w:after="160" w:line="312" w:lineRule="auto"/>
        <w:jc w:val="both"/>
      </w:pPr>
      <w:r>
        <w:rPr>
          <w:rFonts w:ascii="Calibri" w:hAnsi="Calibri"/>
          <w:b/>
          <w:sz w:val="22"/>
        </w:rPr>
        <w:t xml:space="preserve">Ms Lan: </w:t>
      </w:r>
      <w:r>
        <w:rPr>
          <w:rFonts w:ascii="Calibri" w:hAnsi="Calibri"/>
          <w:sz w:val="22"/>
        </w:rPr>
        <w:t xml:space="preserve">Hi, I'd like to book a table for two tonight at eight, and the name on the booking is Lan.  </w:t>
      </w:r>
      <w:r>
        <w:rPr>
          <w:rFonts w:ascii="Calibri" w:hAnsi="Calibri"/>
          <w:i/>
          <w:sz w:val="22"/>
        </w:rPr>
        <w:t>Chào chị, tôi muốn đặt một bàn cho hai người vào tối nay lúc tám giờ, tên đặt chỗ là Lan.</w:t>
      </w:r>
    </w:p>
    <w:p>
      <w:pPr>
        <w:spacing w:after="160" w:line="312" w:lineRule="auto"/>
        <w:jc w:val="both"/>
      </w:pPr>
      <w:r>
        <w:rPr>
          <w:rFonts w:ascii="Calibri" w:hAnsi="Calibri"/>
          <w:b/>
          <w:sz w:val="22"/>
        </w:rPr>
        <w:t xml:space="preserve">Ms Wrenbury: </w:t>
      </w:r>
      <w:r>
        <w:rPr>
          <w:rFonts w:ascii="Calibri" w:hAnsi="Calibri"/>
          <w:sz w:val="22"/>
        </w:rPr>
        <w:t xml:space="preserve">Of course, could you spell that for me please, is it L-A-M or something else entirely?  </w:t>
      </w:r>
      <w:r>
        <w:rPr>
          <w:rFonts w:ascii="Calibri" w:hAnsi="Calibri"/>
          <w:i/>
          <w:sz w:val="22"/>
        </w:rPr>
        <w:t>Được chứ, chị đánh vần giúp tôi nhé, là L-A-M hay khác đi một chút vậy?</w:t>
      </w:r>
    </w:p>
    <w:p>
      <w:pPr>
        <w:spacing w:after="160" w:line="312" w:lineRule="auto"/>
        <w:jc w:val="both"/>
      </w:pPr>
      <w:r>
        <w:rPr>
          <w:rFonts w:ascii="Calibri" w:hAnsi="Calibri"/>
          <w:b/>
          <w:sz w:val="22"/>
        </w:rPr>
        <w:t xml:space="preserve">Ms Lan: </w:t>
      </w:r>
      <w:r>
        <w:rPr>
          <w:rFonts w:ascii="Calibri" w:hAnsi="Calibri"/>
          <w:sz w:val="22"/>
        </w:rPr>
        <w:t xml:space="preserve">It's L, A, N, Lan, people often add an extra letter by mistake, but there isn't one.  </w:t>
      </w:r>
      <w:r>
        <w:rPr>
          <w:rFonts w:ascii="Calibri" w:hAnsi="Calibri"/>
          <w:i/>
          <w:sz w:val="22"/>
        </w:rPr>
        <w:t>Là L, A, N, Lan, mọi người thường thêm một chữ cái dư, nhưng thật ra không có chữ nào thừa cả.</w:t>
      </w:r>
    </w:p>
    <w:p>
      <w:pPr>
        <w:spacing w:after="160" w:line="312" w:lineRule="auto"/>
        <w:jc w:val="both"/>
      </w:pPr>
      <w:r>
        <w:rPr>
          <w:rFonts w:ascii="Calibri" w:hAnsi="Calibri"/>
          <w:b/>
          <w:sz w:val="22"/>
        </w:rPr>
        <w:t xml:space="preserve">Ms Wrenbury: </w:t>
      </w:r>
      <w:r>
        <w:rPr>
          <w:rFonts w:ascii="Calibri" w:hAnsi="Calibri"/>
          <w:sz w:val="22"/>
        </w:rPr>
        <w:t xml:space="preserve">Got it, L-A-N, booked under Lan for eight o'clock tonight, table for two people.  </w:t>
      </w:r>
      <w:r>
        <w:rPr>
          <w:rFonts w:ascii="Calibri" w:hAnsi="Calibri"/>
          <w:i/>
          <w:sz w:val="22"/>
        </w:rPr>
        <w:t>Rồi, L-A-N, đặt dưới tên Lan cho tám giờ tối nay, bàn hai người.</w:t>
      </w:r>
    </w:p>
    <w:p>
      <w:pPr>
        <w:spacing w:after="160" w:line="312" w:lineRule="auto"/>
        <w:jc w:val="both"/>
      </w:pPr>
      <w:r>
        <w:rPr>
          <w:rFonts w:ascii="Calibri" w:hAnsi="Calibri"/>
          <w:b/>
          <w:sz w:val="22"/>
        </w:rPr>
        <w:t xml:space="preserve">Ms Lan: </w:t>
      </w:r>
      <w:r>
        <w:rPr>
          <w:rFonts w:ascii="Calibri" w:hAnsi="Calibri"/>
          <w:sz w:val="22"/>
        </w:rPr>
        <w:t xml:space="preserve">That's exactly right, thank you for checking instead of just guessing like the last place did.  </w:t>
      </w:r>
      <w:r>
        <w:rPr>
          <w:rFonts w:ascii="Calibri" w:hAnsi="Calibri"/>
          <w:i/>
          <w:sz w:val="22"/>
        </w:rPr>
        <w:t>Đúng vậy rồi, cảm ơn chị đã kiểm tra lại thay vì cứ đoán như chỗ trước đây.</w:t>
      </w:r>
    </w:p>
    <w:p>
      <w:pPr>
        <w:spacing w:after="160" w:line="312" w:lineRule="auto"/>
        <w:jc w:val="both"/>
      </w:pPr>
      <w:r>
        <w:rPr>
          <w:rFonts w:ascii="Calibri" w:hAnsi="Calibri"/>
          <w:b/>
          <w:sz w:val="22"/>
        </w:rPr>
        <w:t xml:space="preserve">Ms Wrenbury: </w:t>
      </w:r>
      <w:r>
        <w:rPr>
          <w:rFonts w:ascii="Calibri" w:hAnsi="Calibri"/>
          <w:sz w:val="22"/>
        </w:rPr>
        <w:t xml:space="preserve">I always ask, even with a short name, because guessing tends to cause problems later on.  </w:t>
      </w:r>
      <w:r>
        <w:rPr>
          <w:rFonts w:ascii="Calibri" w:hAnsi="Calibri"/>
          <w:i/>
          <w:sz w:val="22"/>
        </w:rPr>
        <w:t>Tôi luôn hỏi lại, dù là tên ngắn, vì đoán bừa thường gây rắc rối về sau.</w:t>
      </w:r>
    </w:p>
    <w:p>
      <w:pPr>
        <w:spacing w:after="160" w:line="312" w:lineRule="auto"/>
        <w:jc w:val="both"/>
      </w:pPr>
      <w:r>
        <w:rPr>
          <w:rFonts w:ascii="Calibri" w:hAnsi="Calibri"/>
          <w:b/>
          <w:sz w:val="22"/>
        </w:rPr>
        <w:t xml:space="preserve">Ms Lan: </w:t>
      </w:r>
      <w:r>
        <w:rPr>
          <w:rFonts w:ascii="Calibri" w:hAnsi="Calibri"/>
          <w:sz w:val="22"/>
        </w:rPr>
        <w:t xml:space="preserve">Out of curiosity, what's the strangest way someone has spelled my kind of name before?  </w:t>
      </w:r>
      <w:r>
        <w:rPr>
          <w:rFonts w:ascii="Calibri" w:hAnsi="Calibri"/>
          <w:i/>
          <w:sz w:val="22"/>
        </w:rPr>
        <w:t>Tôi hơi tò mò, cách kỳ lạ nhất ai đó từng đánh vần một cái tên như vậy là gì?</w:t>
      </w:r>
    </w:p>
    <w:p>
      <w:pPr>
        <w:spacing w:after="160" w:line="312" w:lineRule="auto"/>
        <w:jc w:val="both"/>
      </w:pPr>
      <w:r>
        <w:rPr>
          <w:rFonts w:ascii="Calibri" w:hAnsi="Calibri"/>
          <w:b/>
          <w:sz w:val="22"/>
        </w:rPr>
        <w:t xml:space="preserve">Ms Wrenbury: </w:t>
      </w:r>
      <w:r>
        <w:rPr>
          <w:rFonts w:ascii="Calibri" w:hAnsi="Calibri"/>
          <w:sz w:val="22"/>
        </w:rPr>
        <w:t xml:space="preserve">Someone once wrote a three-letter name as five letters, adding sounds that weren't even there.  </w:t>
      </w:r>
      <w:r>
        <w:rPr>
          <w:rFonts w:ascii="Calibri" w:hAnsi="Calibri"/>
          <w:i/>
          <w:sz w:val="22"/>
        </w:rPr>
        <w:t>Có người từng viết một tên ba chữ thành năm chữ, thêm cả âm không hề có.</w:t>
      </w:r>
    </w:p>
    <w:p>
      <w:pPr>
        <w:spacing w:after="160" w:line="312" w:lineRule="auto"/>
        <w:jc w:val="both"/>
      </w:pPr>
      <w:r>
        <w:rPr>
          <w:rFonts w:ascii="Calibri" w:hAnsi="Calibri"/>
          <w:b/>
          <w:sz w:val="22"/>
        </w:rPr>
        <w:t xml:space="preserve">Ms Lan: </w:t>
      </w:r>
      <w:r>
        <w:rPr>
          <w:rFonts w:ascii="Calibri" w:hAnsi="Calibri"/>
          <w:sz w:val="22"/>
        </w:rPr>
        <w:t xml:space="preserve">That's funny, I suppose a short name doesn't automatically mean an easy one to write down.  </w:t>
      </w:r>
      <w:r>
        <w:rPr>
          <w:rFonts w:ascii="Calibri" w:hAnsi="Calibri"/>
          <w:i/>
          <w:sz w:val="22"/>
        </w:rPr>
        <w:t>Buồn cười thật, chắc là tên ngắn không có nghĩa là dễ viết đâu.</w:t>
      </w:r>
    </w:p>
    <w:p>
      <w:pPr>
        <w:spacing w:after="160" w:line="312" w:lineRule="auto"/>
        <w:jc w:val="both"/>
      </w:pPr>
      <w:r>
        <w:rPr>
          <w:rFonts w:ascii="Calibri" w:hAnsi="Calibri"/>
          <w:b/>
          <w:sz w:val="22"/>
        </w:rPr>
        <w:t xml:space="preserve">Ms Lan: </w:t>
      </w:r>
      <w:r>
        <w:rPr>
          <w:rFonts w:ascii="Calibri" w:hAnsi="Calibri"/>
          <w:sz w:val="22"/>
        </w:rPr>
        <w:t xml:space="preserve">Before I hang up, could I get your name too, in case I need to call back later?  </w:t>
      </w:r>
      <w:r>
        <w:rPr>
          <w:rFonts w:ascii="Calibri" w:hAnsi="Calibri"/>
          <w:i/>
          <w:sz w:val="22"/>
        </w:rPr>
        <w:t>Trước khi tôi gác máy, cho tôi xin tên chị nữa, phòng khi tôi cần gọi lại sau.</w:t>
      </w:r>
    </w:p>
    <w:p>
      <w:pPr>
        <w:spacing w:after="160" w:line="312" w:lineRule="auto"/>
        <w:jc w:val="both"/>
      </w:pPr>
      <w:r>
        <w:rPr>
          <w:rFonts w:ascii="Calibri" w:hAnsi="Calibri"/>
          <w:b/>
          <w:sz w:val="22"/>
        </w:rPr>
        <w:t xml:space="preserve">Ms Wrenbury: </w:t>
      </w:r>
      <w:r>
        <w:rPr>
          <w:rFonts w:ascii="Calibri" w:hAnsi="Calibri"/>
          <w:sz w:val="22"/>
        </w:rPr>
        <w:t xml:space="preserve">Of course, it's Wrenbury, and I'll spell it since people almost never guess it correctly.  </w:t>
      </w:r>
      <w:r>
        <w:rPr>
          <w:rFonts w:ascii="Calibri" w:hAnsi="Calibri"/>
          <w:i/>
          <w:sz w:val="22"/>
        </w:rPr>
        <w:t>Được chứ, tên tôi là Wrenbury, để tôi đánh vần luôn vì mọi người hầu như chẳng đoán đúng bao giờ.</w:t>
      </w:r>
    </w:p>
    <w:p>
      <w:pPr>
        <w:spacing w:after="160" w:line="312" w:lineRule="auto"/>
        <w:jc w:val="both"/>
      </w:pPr>
      <w:r>
        <w:rPr>
          <w:rFonts w:ascii="Calibri" w:hAnsi="Calibri"/>
          <w:b/>
          <w:sz w:val="22"/>
        </w:rPr>
        <w:t xml:space="preserve">Ms Lan: </w:t>
      </w:r>
      <w:r>
        <w:rPr>
          <w:rFonts w:ascii="Calibri" w:hAnsi="Calibri"/>
          <w:sz w:val="22"/>
        </w:rPr>
        <w:t xml:space="preserve">Please do, I was already about to guess something closer to Wembury instead.  </w:t>
      </w:r>
      <w:r>
        <w:rPr>
          <w:rFonts w:ascii="Calibri" w:hAnsi="Calibri"/>
          <w:i/>
          <w:sz w:val="22"/>
        </w:rPr>
        <w:t>Chị đánh vần giúp đi, tôi vừa suýt đoán là Wembury rồi đấy.</w:t>
      </w:r>
    </w:p>
    <w:p>
      <w:pPr>
        <w:spacing w:after="160" w:line="312" w:lineRule="auto"/>
        <w:jc w:val="both"/>
      </w:pPr>
      <w:r>
        <w:rPr>
          <w:rFonts w:ascii="Calibri" w:hAnsi="Calibri"/>
          <w:b/>
          <w:sz w:val="22"/>
        </w:rPr>
        <w:t xml:space="preserve">Ms Wrenbury: </w:t>
      </w:r>
      <w:r>
        <w:rPr>
          <w:rFonts w:ascii="Calibri" w:hAnsi="Calibri"/>
          <w:sz w:val="22"/>
        </w:rPr>
        <w:t xml:space="preserve">It's W, R, E, N, B, U, R, Y, like the bird wren plus the word bury.  </w:t>
      </w:r>
      <w:r>
        <w:rPr>
          <w:rFonts w:ascii="Calibri" w:hAnsi="Calibri"/>
          <w:i/>
          <w:sz w:val="22"/>
        </w:rPr>
        <w:t>Là W, R, E, N, B, U, R, Y, giống con chim wren cộng với từ bury.</w:t>
      </w:r>
    </w:p>
    <w:p>
      <w:pPr>
        <w:spacing w:after="160" w:line="312" w:lineRule="auto"/>
        <w:jc w:val="both"/>
      </w:pPr>
      <w:r>
        <w:rPr>
          <w:rFonts w:ascii="Calibri" w:hAnsi="Calibri"/>
          <w:b/>
          <w:sz w:val="22"/>
        </w:rPr>
        <w:t xml:space="preserve">Ms Lan: </w:t>
      </w:r>
      <w:r>
        <w:rPr>
          <w:rFonts w:ascii="Calibri" w:hAnsi="Calibri"/>
          <w:sz w:val="22"/>
        </w:rPr>
        <w:t xml:space="preserve">That trick actually helps a lot, I'll remember wren and bury much more easily now.  </w:t>
      </w:r>
      <w:r>
        <w:rPr>
          <w:rFonts w:ascii="Calibri" w:hAnsi="Calibri"/>
          <w:i/>
          <w:sz w:val="22"/>
        </w:rPr>
        <w:t>Cách nhớ đó giúp ích thật, giờ tôi sẽ nhớ wren và bury dễ hơn nhiều.</w:t>
      </w:r>
    </w:p>
    <w:p>
      <w:pPr>
        <w:spacing w:after="160" w:line="312" w:lineRule="auto"/>
        <w:jc w:val="both"/>
      </w:pPr>
      <w:r>
        <w:rPr>
          <w:rFonts w:ascii="Calibri" w:hAnsi="Calibri"/>
          <w:b/>
          <w:sz w:val="22"/>
        </w:rPr>
        <w:t xml:space="preserve">Ms Wrenbury: </w:t>
      </w:r>
      <w:r>
        <w:rPr>
          <w:rFonts w:ascii="Calibri" w:hAnsi="Calibri"/>
          <w:sz w:val="22"/>
        </w:rPr>
        <w:t xml:space="preserve">I use that little trick myself whenever I give my own name over the phone to strangers.  </w:t>
      </w:r>
      <w:r>
        <w:rPr>
          <w:rFonts w:ascii="Calibri" w:hAnsi="Calibri"/>
          <w:i/>
          <w:sz w:val="22"/>
        </w:rPr>
        <w:t>Tôi cũng tự dùng mẹo đó mỗi khi đọc tên mình cho người lạ qua điện thoại.</w:t>
      </w:r>
    </w:p>
    <w:p>
      <w:pPr>
        <w:spacing w:after="160" w:line="312" w:lineRule="auto"/>
        <w:jc w:val="both"/>
      </w:pPr>
      <w:r>
        <w:rPr>
          <w:rFonts w:ascii="Calibri" w:hAnsi="Calibri"/>
          <w:b/>
          <w:sz w:val="22"/>
        </w:rPr>
        <w:t xml:space="preserve">Ms Lan: </w:t>
      </w:r>
      <w:r>
        <w:rPr>
          <w:rFonts w:ascii="Calibri" w:hAnsi="Calibri"/>
          <w:sz w:val="22"/>
        </w:rPr>
        <w:t xml:space="preserve">Does your name get shortened or mispronounced often, the way mine sometimes gets stretched longer?  </w:t>
      </w:r>
      <w:r>
        <w:rPr>
          <w:rFonts w:ascii="Calibri" w:hAnsi="Calibri"/>
          <w:i/>
          <w:sz w:val="22"/>
        </w:rPr>
        <w:t>Tên chị có hay bị rút ngắn hay đọc sai không, như tên tôi thì hay bị kéo dài ra?</w:t>
      </w:r>
    </w:p>
    <w:p>
      <w:pPr>
        <w:spacing w:after="160" w:line="312" w:lineRule="auto"/>
        <w:jc w:val="both"/>
      </w:pPr>
      <w:r>
        <w:rPr>
          <w:rFonts w:ascii="Calibri" w:hAnsi="Calibri"/>
          <w:b/>
          <w:sz w:val="22"/>
        </w:rPr>
        <w:t xml:space="preserve">Ms Wrenbury: </w:t>
      </w:r>
      <w:r>
        <w:rPr>
          <w:rFonts w:ascii="Calibri" w:hAnsi="Calibri"/>
          <w:sz w:val="22"/>
        </w:rPr>
        <w:t xml:space="preserve">People usually drop the middle sound and say something closer to Renbury instead of Wrenbury.  </w:t>
      </w:r>
      <w:r>
        <w:rPr>
          <w:rFonts w:ascii="Calibri" w:hAnsi="Calibri"/>
          <w:i/>
          <w:sz w:val="22"/>
        </w:rPr>
        <w:t>Mọi người thường bỏ mất âm giữa và đọc gần giống Renbury thay vì Wrenbury.</w:t>
      </w:r>
    </w:p>
    <w:p>
      <w:pPr>
        <w:spacing w:after="160" w:line="312" w:lineRule="auto"/>
        <w:jc w:val="both"/>
      </w:pPr>
      <w:r>
        <w:rPr>
          <w:rFonts w:ascii="Calibri" w:hAnsi="Calibri"/>
          <w:b/>
          <w:sz w:val="22"/>
        </w:rPr>
        <w:t xml:space="preserve">Ms Lan: </w:t>
      </w:r>
      <w:r>
        <w:rPr>
          <w:rFonts w:ascii="Calibri" w:hAnsi="Calibri"/>
          <w:sz w:val="22"/>
        </w:rPr>
        <w:t xml:space="preserve">I'll make sure to say the whole thing properly then, now that I actually know it.  </w:t>
      </w:r>
      <w:r>
        <w:rPr>
          <w:rFonts w:ascii="Calibri" w:hAnsi="Calibri"/>
          <w:i/>
          <w:sz w:val="22"/>
        </w:rPr>
        <w:t>Vậy từ giờ tôi sẽ cố đọc đủ cả tên, vì giờ tôi đã biết rõ rồi.</w:t>
      </w:r>
    </w:p>
    <w:p>
      <w:pPr>
        <w:spacing w:after="160" w:line="312" w:lineRule="auto"/>
        <w:jc w:val="both"/>
      </w:pPr>
      <w:r>
        <w:rPr>
          <w:rFonts w:ascii="Calibri" w:hAnsi="Calibri"/>
          <w:b/>
          <w:sz w:val="22"/>
        </w:rPr>
        <w:t xml:space="preserve">Ms Wrenbury: </w:t>
      </w:r>
      <w:r>
        <w:rPr>
          <w:rFonts w:ascii="Calibri" w:hAnsi="Calibri"/>
          <w:sz w:val="22"/>
        </w:rPr>
        <w:t xml:space="preserve">I'll send the confirmation by email, could you spell your address out for me carefully?  </w:t>
      </w:r>
      <w:r>
        <w:rPr>
          <w:rFonts w:ascii="Calibri" w:hAnsi="Calibri"/>
          <w:i/>
          <w:sz w:val="22"/>
        </w:rPr>
        <w:t>Tôi sẽ gửi email xác nhận, chị đánh vần giúp địa chỉ email của mình được không?</w:t>
      </w:r>
    </w:p>
    <w:p>
      <w:pPr>
        <w:spacing w:after="160" w:line="312" w:lineRule="auto"/>
        <w:jc w:val="both"/>
      </w:pPr>
      <w:r>
        <w:rPr>
          <w:rFonts w:ascii="Calibri" w:hAnsi="Calibri"/>
          <w:b/>
          <w:sz w:val="22"/>
        </w:rPr>
        <w:t xml:space="preserve">Ms Lan: </w:t>
      </w:r>
      <w:r>
        <w:rPr>
          <w:rFonts w:ascii="Calibri" w:hAnsi="Calibri"/>
          <w:sz w:val="22"/>
        </w:rPr>
        <w:t xml:space="preserve">Sure, it's L-A-N, dot, T-H-U, at mailbox, dot com, all lowercase letters.  </w:t>
      </w:r>
      <w:r>
        <w:rPr>
          <w:rFonts w:ascii="Calibri" w:hAnsi="Calibri"/>
          <w:i/>
          <w:sz w:val="22"/>
        </w:rPr>
        <w:t>Được chứ, là L-A-N, chấm, T-H-U, tại mailbox, chấm com, toàn chữ thường.</w:t>
      </w:r>
    </w:p>
    <w:p>
      <w:pPr>
        <w:spacing w:after="160" w:line="312" w:lineRule="auto"/>
        <w:jc w:val="both"/>
      </w:pPr>
      <w:r>
        <w:rPr>
          <w:rFonts w:ascii="Calibri" w:hAnsi="Calibri"/>
          <w:b/>
          <w:sz w:val="22"/>
        </w:rPr>
        <w:t xml:space="preserve">Ms Wrenbury: </w:t>
      </w:r>
      <w:r>
        <w:rPr>
          <w:rFonts w:ascii="Calibri" w:hAnsi="Calibri"/>
          <w:sz w:val="22"/>
        </w:rPr>
        <w:t xml:space="preserve">Let me read that back, lan dot t-h-u at mailbox dot com, did I get it right?  </w:t>
      </w:r>
      <w:r>
        <w:rPr>
          <w:rFonts w:ascii="Calibri" w:hAnsi="Calibri"/>
          <w:i/>
          <w:sz w:val="22"/>
        </w:rPr>
        <w:t>Để tôi đọc lại, lan chấm t-h-u tại mailbox chấm com, tôi đọc đúng chưa vậy?</w:t>
      </w:r>
    </w:p>
    <w:p>
      <w:pPr>
        <w:spacing w:after="160" w:line="312" w:lineRule="auto"/>
        <w:jc w:val="both"/>
      </w:pPr>
      <w:r>
        <w:rPr>
          <w:rFonts w:ascii="Calibri" w:hAnsi="Calibri"/>
          <w:b/>
          <w:sz w:val="22"/>
        </w:rPr>
        <w:t xml:space="preserve">Ms Lan: </w:t>
      </w:r>
      <w:r>
        <w:rPr>
          <w:rFonts w:ascii="Calibri" w:hAnsi="Calibri"/>
          <w:sz w:val="22"/>
        </w:rPr>
        <w:t xml:space="preserve">That's correct, though please check there's no hyphen between lan and thu, people sometimes add one.  </w:t>
      </w:r>
      <w:r>
        <w:rPr>
          <w:rFonts w:ascii="Calibri" w:hAnsi="Calibri"/>
          <w:i/>
          <w:sz w:val="22"/>
        </w:rPr>
        <w:t>Đúng vậy rồi, nhưng chị kiểm tra giúp là không có gạch nối giữa lan và thu nhé, nhiều người hay thêm vào.</w:t>
      </w:r>
    </w:p>
    <w:p>
      <w:pPr>
        <w:spacing w:after="160" w:line="312" w:lineRule="auto"/>
        <w:jc w:val="both"/>
      </w:pPr>
      <w:r>
        <w:rPr>
          <w:rFonts w:ascii="Calibri" w:hAnsi="Calibri"/>
          <w:b/>
          <w:sz w:val="22"/>
        </w:rPr>
        <w:t xml:space="preserve">Ms Wrenbury: </w:t>
      </w:r>
      <w:r>
        <w:rPr>
          <w:rFonts w:ascii="Calibri" w:hAnsi="Calibri"/>
          <w:sz w:val="22"/>
        </w:rPr>
        <w:t xml:space="preserve">No hyphen noted, just a simple dot connecting the two parts of your address.  </w:t>
      </w:r>
      <w:r>
        <w:rPr>
          <w:rFonts w:ascii="Calibri" w:hAnsi="Calibri"/>
          <w:i/>
          <w:sz w:val="22"/>
        </w:rPr>
        <w:t>Tôi ghi lại là không có gạch nối, chỉ có một dấu chấm nối hai phần của địa chỉ.</w:t>
      </w:r>
    </w:p>
    <w:p>
      <w:pPr>
        <w:spacing w:after="160" w:line="312" w:lineRule="auto"/>
        <w:jc w:val="both"/>
      </w:pPr>
      <w:r>
        <w:rPr>
          <w:rFonts w:ascii="Calibri" w:hAnsi="Calibri"/>
          <w:b/>
          <w:sz w:val="22"/>
        </w:rPr>
        <w:t xml:space="preserve">Ms Lan: </w:t>
      </w:r>
      <w:r>
        <w:rPr>
          <w:rFonts w:ascii="Calibri" w:hAnsi="Calibri"/>
          <w:sz w:val="22"/>
        </w:rPr>
        <w:t xml:space="preserve">Perfect, that should land safely in my inbox this time instead of bouncing back somewhere.  </w:t>
      </w:r>
      <w:r>
        <w:rPr>
          <w:rFonts w:ascii="Calibri" w:hAnsi="Calibri"/>
          <w:i/>
          <w:sz w:val="22"/>
        </w:rPr>
        <w:t>Tuyệt, lần này email chắc sẽ vào đúng hộp thư của tôi thay vì bị trả lại đâu đó.</w:t>
      </w:r>
    </w:p>
    <w:p>
      <w:pPr>
        <w:spacing w:after="160" w:line="312" w:lineRule="auto"/>
        <w:jc w:val="both"/>
      </w:pPr>
      <w:r>
        <w:rPr>
          <w:rFonts w:ascii="Calibri" w:hAnsi="Calibri"/>
          <w:b/>
          <w:sz w:val="22"/>
        </w:rPr>
        <w:t xml:space="preserve">Ms Wrenbury: </w:t>
      </w:r>
      <w:r>
        <w:rPr>
          <w:rFonts w:ascii="Calibri" w:hAnsi="Calibri"/>
          <w:sz w:val="22"/>
        </w:rPr>
        <w:t xml:space="preserve">I just sent a test message, can you confirm it actually arrived at your end?  </w:t>
      </w:r>
      <w:r>
        <w:rPr>
          <w:rFonts w:ascii="Calibri" w:hAnsi="Calibri"/>
          <w:i/>
          <w:sz w:val="22"/>
        </w:rPr>
        <w:t>Tôi vừa gửi một email thử, chị kiểm tra xem nó đã đến chưa nhé.</w:t>
      </w:r>
    </w:p>
    <w:p>
      <w:pPr>
        <w:spacing w:after="160" w:line="312" w:lineRule="auto"/>
        <w:jc w:val="both"/>
      </w:pPr>
      <w:r>
        <w:rPr>
          <w:rFonts w:ascii="Calibri" w:hAnsi="Calibri"/>
          <w:b/>
          <w:sz w:val="22"/>
        </w:rPr>
        <w:t xml:space="preserve">Ms Lan: </w:t>
      </w:r>
      <w:r>
        <w:rPr>
          <w:rFonts w:ascii="Calibri" w:hAnsi="Calibri"/>
          <w:sz w:val="22"/>
        </w:rPr>
        <w:t xml:space="preserve">Yes, it just came through, the subject line and everything look correct on my screen.  </w:t>
      </w:r>
      <w:r>
        <w:rPr>
          <w:rFonts w:ascii="Calibri" w:hAnsi="Calibri"/>
          <w:i/>
          <w:sz w:val="22"/>
        </w:rPr>
        <w:t>Có rồi, email vừa đến, tiêu đề và mọi thứ đều đúng trên màn hình của tôi.</w:t>
      </w:r>
    </w:p>
    <w:p>
      <w:pPr>
        <w:spacing w:after="160" w:line="312" w:lineRule="auto"/>
        <w:jc w:val="both"/>
      </w:pPr>
      <w:r>
        <w:rPr>
          <w:rFonts w:ascii="Calibri" w:hAnsi="Calibri"/>
          <w:b/>
          <w:sz w:val="22"/>
        </w:rPr>
        <w:t xml:space="preserve">Ms Wrenbury: </w:t>
      </w:r>
      <w:r>
        <w:rPr>
          <w:rFonts w:ascii="Calibri" w:hAnsi="Calibri"/>
          <w:sz w:val="22"/>
        </w:rPr>
        <w:t xml:space="preserve">Wonderful, I'll send the full booking details to that same address in a few minutes.  </w:t>
      </w:r>
      <w:r>
        <w:rPr>
          <w:rFonts w:ascii="Calibri" w:hAnsi="Calibri"/>
          <w:i/>
          <w:sz w:val="22"/>
        </w:rPr>
        <w:t>Tuyệt vời, tôi sẽ gửi đầy đủ thông tin đặt chỗ đến đúng địa chỉ đó trong vài phút nữa.</w:t>
      </w:r>
    </w:p>
    <w:p>
      <w:pPr>
        <w:spacing w:after="160" w:line="312" w:lineRule="auto"/>
        <w:jc w:val="both"/>
      </w:pPr>
      <w:r>
        <w:rPr>
          <w:rFonts w:ascii="Calibri" w:hAnsi="Calibri"/>
          <w:b/>
          <w:sz w:val="22"/>
        </w:rPr>
        <w:t xml:space="preserve">Ms Lan: </w:t>
      </w:r>
      <w:r>
        <w:rPr>
          <w:rFonts w:ascii="Calibri" w:hAnsi="Calibri"/>
          <w:sz w:val="22"/>
        </w:rPr>
        <w:t xml:space="preserve">I'm calling about a parcel that arrived with my name spelled as Lang instead of Lan.  </w:t>
      </w:r>
      <w:r>
        <w:rPr>
          <w:rFonts w:ascii="Calibri" w:hAnsi="Calibri"/>
          <w:i/>
          <w:sz w:val="22"/>
        </w:rPr>
        <w:t>Tôi gọi về một bưu phẩm đến với tên bị ghi là Lang thay vì Lan.</w:t>
      </w:r>
    </w:p>
    <w:p>
      <w:pPr>
        <w:spacing w:after="160" w:line="312" w:lineRule="auto"/>
        <w:jc w:val="both"/>
      </w:pPr>
      <w:r>
        <w:rPr>
          <w:rFonts w:ascii="Calibri" w:hAnsi="Calibri"/>
          <w:b/>
          <w:sz w:val="22"/>
        </w:rPr>
        <w:t xml:space="preserve">Ms Wrenbury: </w:t>
      </w:r>
      <w:r>
        <w:rPr>
          <w:rFonts w:ascii="Calibri" w:hAnsi="Calibri"/>
          <w:sz w:val="22"/>
        </w:rPr>
        <w:t xml:space="preserve">Thank you for flagging that, could you confirm the order number so I can fix the record?  </w:t>
      </w:r>
      <w:r>
        <w:rPr>
          <w:rFonts w:ascii="Calibri" w:hAnsi="Calibri"/>
          <w:i/>
          <w:sz w:val="22"/>
        </w:rPr>
        <w:t>Cảm ơn chị đã báo, chị cho tôi xin mã đơn hàng để tôi sửa lại hồ sơ nhé.</w:t>
      </w:r>
    </w:p>
    <w:p>
      <w:pPr>
        <w:spacing w:after="160" w:line="312" w:lineRule="auto"/>
        <w:jc w:val="both"/>
      </w:pPr>
      <w:r>
        <w:rPr>
          <w:rFonts w:ascii="Calibri" w:hAnsi="Calibri"/>
          <w:b/>
          <w:sz w:val="22"/>
        </w:rPr>
        <w:t xml:space="preserve">Ms Lan: </w:t>
      </w:r>
      <w:r>
        <w:rPr>
          <w:rFonts w:ascii="Calibri" w:hAnsi="Calibri"/>
          <w:sz w:val="22"/>
        </w:rPr>
        <w:t xml:space="preserve">The order number is four one two zero, and the address underneath is correct, just the name is wrong.  </w:t>
      </w:r>
      <w:r>
        <w:rPr>
          <w:rFonts w:ascii="Calibri" w:hAnsi="Calibri"/>
          <w:i/>
          <w:sz w:val="22"/>
        </w:rPr>
        <w:t>Mã đơn hàng là bốn một hai không, và địa chỉ bên dưới đúng, chỉ có tên là sai.</w:t>
      </w:r>
    </w:p>
    <w:p>
      <w:pPr>
        <w:spacing w:after="160" w:line="312" w:lineRule="auto"/>
        <w:jc w:val="both"/>
      </w:pPr>
      <w:r>
        <w:rPr>
          <w:rFonts w:ascii="Calibri" w:hAnsi="Calibri"/>
          <w:b/>
          <w:sz w:val="22"/>
        </w:rPr>
        <w:t xml:space="preserve">Ms Wrenbury: </w:t>
      </w:r>
      <w:r>
        <w:rPr>
          <w:rFonts w:ascii="Calibri" w:hAnsi="Calibri"/>
          <w:sz w:val="22"/>
        </w:rPr>
        <w:t xml:space="preserve">I see it now, someone typed an extra letter at the end, I'll remove it right away.  </w:t>
      </w:r>
      <w:r>
        <w:rPr>
          <w:rFonts w:ascii="Calibri" w:hAnsi="Calibri"/>
          <w:i/>
          <w:sz w:val="22"/>
        </w:rPr>
        <w:t>Tôi thấy rồi, có người đã gõ dư một chữ cuối, tôi sẽ xóa ngay.</w:t>
      </w:r>
    </w:p>
    <w:p>
      <w:pPr>
        <w:spacing w:after="160" w:line="312" w:lineRule="auto"/>
        <w:jc w:val="both"/>
      </w:pPr>
      <w:r>
        <w:rPr>
          <w:rFonts w:ascii="Calibri" w:hAnsi="Calibri"/>
          <w:b/>
          <w:sz w:val="22"/>
        </w:rPr>
        <w:t xml:space="preserve">Ms Lan: </w:t>
      </w:r>
      <w:r>
        <w:rPr>
          <w:rFonts w:ascii="Calibri" w:hAnsi="Calibri"/>
          <w:sz w:val="22"/>
        </w:rPr>
        <w:t xml:space="preserve">Thank you, it's not a big deal for this delivery, but I'd rather future parcels say Lan correctly.  </w:t>
      </w:r>
      <w:r>
        <w:rPr>
          <w:rFonts w:ascii="Calibri" w:hAnsi="Calibri"/>
          <w:i/>
          <w:sz w:val="22"/>
        </w:rPr>
        <w:t>Cảm ơn chị, với bưu phẩm này thì không sao, nhưng tôi muốn những lần sau tên được ghi đúng là Lan.</w:t>
      </w:r>
    </w:p>
    <w:p>
      <w:pPr>
        <w:spacing w:after="160" w:line="312" w:lineRule="auto"/>
        <w:jc w:val="both"/>
      </w:pPr>
      <w:r>
        <w:rPr>
          <w:rFonts w:ascii="Calibri" w:hAnsi="Calibri"/>
          <w:b/>
          <w:sz w:val="22"/>
        </w:rPr>
        <w:t xml:space="preserve">Ms Wrenbury: </w:t>
      </w:r>
      <w:r>
        <w:rPr>
          <w:rFonts w:ascii="Calibri" w:hAnsi="Calibri"/>
          <w:sz w:val="22"/>
        </w:rPr>
        <w:t xml:space="preserve">I've updated your customer file as well, so every future order should print the name correctly from now on.  </w:t>
      </w:r>
      <w:r>
        <w:rPr>
          <w:rFonts w:ascii="Calibri" w:hAnsi="Calibri"/>
          <w:i/>
          <w:sz w:val="22"/>
        </w:rPr>
        <w:t>Tôi cũng đã cập nhật hồ sơ khách hàng của chị, nên mọi đơn hàng sau này sẽ in đúng tên.</w:t>
      </w:r>
    </w:p>
    <w:p>
      <w:pPr>
        <w:spacing w:after="160" w:line="312" w:lineRule="auto"/>
        <w:jc w:val="both"/>
      </w:pPr>
      <w:r>
        <w:rPr>
          <w:rFonts w:ascii="Calibri" w:hAnsi="Calibri"/>
          <w:b/>
          <w:sz w:val="22"/>
        </w:rPr>
        <w:t xml:space="preserve">Ms Lan: </w:t>
      </w:r>
      <w:r>
        <w:rPr>
          <w:rFonts w:ascii="Calibri" w:hAnsi="Calibri"/>
          <w:sz w:val="22"/>
        </w:rPr>
        <w:t xml:space="preserve">How did an extra letter even get added if I only ever say my name over the phone?  </w:t>
      </w:r>
      <w:r>
        <w:rPr>
          <w:rFonts w:ascii="Calibri" w:hAnsi="Calibri"/>
          <w:i/>
          <w:sz w:val="22"/>
        </w:rPr>
        <w:t>Sao chữ dư đó lại xuất hiện được trong khi tôi chỉ nói tên qua điện thoại thôi?</w:t>
      </w:r>
    </w:p>
    <w:p>
      <w:pPr>
        <w:spacing w:after="160" w:line="312" w:lineRule="auto"/>
        <w:jc w:val="both"/>
      </w:pPr>
      <w:r>
        <w:rPr>
          <w:rFonts w:ascii="Calibri" w:hAnsi="Calibri"/>
          <w:b/>
          <w:sz w:val="22"/>
        </w:rPr>
        <w:t xml:space="preserve">Ms Wrenbury: </w:t>
      </w:r>
      <w:r>
        <w:rPr>
          <w:rFonts w:ascii="Calibri" w:hAnsi="Calibri"/>
          <w:sz w:val="22"/>
        </w:rPr>
        <w:t xml:space="preserve">Honestly, typing fast while listening causes most small errors like that one, it happens more than you'd think.  </w:t>
      </w:r>
      <w:r>
        <w:rPr>
          <w:rFonts w:ascii="Calibri" w:hAnsi="Calibri"/>
          <w:i/>
          <w:sz w:val="22"/>
        </w:rPr>
        <w:t>Thật ra vừa nghe vừa gõ nhanh là nguyên nhân phổ biến gây lỗi nhỏ như vậy, chuyện này xảy ra nhiều hơn chị nghĩ.</w:t>
      </w:r>
    </w:p>
    <w:p>
      <w:pPr>
        <w:spacing w:after="160" w:line="312" w:lineRule="auto"/>
        <w:jc w:val="both"/>
      </w:pPr>
      <w:r>
        <w:rPr>
          <w:rFonts w:ascii="Calibri" w:hAnsi="Calibri"/>
          <w:b/>
          <w:sz w:val="22"/>
        </w:rPr>
        <w:t xml:space="preserve">Ms Lan: </w:t>
      </w:r>
      <w:r>
        <w:rPr>
          <w:rFonts w:ascii="Calibri" w:hAnsi="Calibri"/>
          <w:sz w:val="22"/>
        </w:rPr>
        <w:t xml:space="preserve">That makes sense, I'll just keep an eye on the label the next time something gets delivered.  </w:t>
      </w:r>
      <w:r>
        <w:rPr>
          <w:rFonts w:ascii="Calibri" w:hAnsi="Calibri"/>
          <w:i/>
          <w:sz w:val="22"/>
        </w:rPr>
        <w:t>Vậy hợp lý rồi, lần sau nhận hàng tôi sẽ để ý kiểm tra nhãn kỹ hơn.</w:t>
      </w:r>
    </w:p>
    <w:p>
      <w:pPr>
        <w:spacing w:after="160" w:line="312" w:lineRule="auto"/>
        <w:jc w:val="both"/>
      </w:pPr>
      <w:r>
        <w:rPr>
          <w:rFonts w:ascii="Calibri" w:hAnsi="Calibri"/>
          <w:b/>
          <w:sz w:val="22"/>
        </w:rPr>
        <w:t xml:space="preserve">Ms Lan: </w:t>
      </w:r>
      <w:r>
        <w:rPr>
          <w:rFonts w:ascii="Calibri" w:hAnsi="Calibri"/>
          <w:sz w:val="22"/>
        </w:rPr>
        <w:t xml:space="preserve">I'm calling to book a check-up for my mother, her name is a bit longer than mine.  </w:t>
      </w:r>
      <w:r>
        <w:rPr>
          <w:rFonts w:ascii="Calibri" w:hAnsi="Calibri"/>
          <w:i/>
          <w:sz w:val="22"/>
        </w:rPr>
        <w:t>Tôi gọi để đặt lịch khám cho mẹ tôi, tên của mẹ dài hơn tên tôi một chút.</w:t>
      </w:r>
    </w:p>
    <w:p>
      <w:pPr>
        <w:spacing w:after="160" w:line="312" w:lineRule="auto"/>
        <w:jc w:val="both"/>
      </w:pPr>
      <w:r>
        <w:rPr>
          <w:rFonts w:ascii="Calibri" w:hAnsi="Calibri"/>
          <w:b/>
          <w:sz w:val="22"/>
        </w:rPr>
        <w:t xml:space="preserve">Ms Wrenbury: </w:t>
      </w:r>
      <w:r>
        <w:rPr>
          <w:rFonts w:ascii="Calibri" w:hAnsi="Calibri"/>
          <w:sz w:val="22"/>
        </w:rPr>
        <w:t xml:space="preserve">No problem, please go ahead and spell it out slowly so I can type it correctly.  </w:t>
      </w:r>
      <w:r>
        <w:rPr>
          <w:rFonts w:ascii="Calibri" w:hAnsi="Calibri"/>
          <w:i/>
          <w:sz w:val="22"/>
        </w:rPr>
        <w:t>Không sao đâu, chị đánh vần chậm giúp tôi để tôi gõ cho đúng.</w:t>
      </w:r>
    </w:p>
    <w:p>
      <w:pPr>
        <w:spacing w:after="160" w:line="312" w:lineRule="auto"/>
        <w:jc w:val="both"/>
      </w:pPr>
      <w:r>
        <w:rPr>
          <w:rFonts w:ascii="Calibri" w:hAnsi="Calibri"/>
          <w:b/>
          <w:sz w:val="22"/>
        </w:rPr>
        <w:t xml:space="preserve">Ms Lan: </w:t>
      </w:r>
      <w:r>
        <w:rPr>
          <w:rFonts w:ascii="Calibri" w:hAnsi="Calibri"/>
          <w:sz w:val="22"/>
        </w:rPr>
        <w:t xml:space="preserve">It's Nguyen, N, G, U, Y, E, N, then Thi, T, H, I, then Hoa, H, O, A.  </w:t>
      </w:r>
      <w:r>
        <w:rPr>
          <w:rFonts w:ascii="Calibri" w:hAnsi="Calibri"/>
          <w:i/>
          <w:sz w:val="22"/>
        </w:rPr>
        <w:t>Đó là Nguyễn, N, G, U, Y, E, N, rồi Thị, T, H, I, rồi Hoa, H, O, A.</w:t>
      </w:r>
    </w:p>
    <w:p>
      <w:pPr>
        <w:spacing w:after="160" w:line="312" w:lineRule="auto"/>
        <w:jc w:val="both"/>
      </w:pPr>
      <w:r>
        <w:rPr>
          <w:rFonts w:ascii="Calibri" w:hAnsi="Calibri"/>
          <w:b/>
          <w:sz w:val="22"/>
        </w:rPr>
        <w:t xml:space="preserve">Ms Wrenbury: </w:t>
      </w:r>
      <w:r>
        <w:rPr>
          <w:rFonts w:ascii="Calibri" w:hAnsi="Calibri"/>
          <w:sz w:val="22"/>
        </w:rPr>
        <w:t xml:space="preserve">Got all three parts, Nguyen Thi Hoa, should the appointment be booked under the full name?  </w:t>
      </w:r>
      <w:r>
        <w:rPr>
          <w:rFonts w:ascii="Calibri" w:hAnsi="Calibri"/>
          <w:i/>
          <w:sz w:val="22"/>
        </w:rPr>
        <w:t>Tôi ghi đủ cả ba phần rồi, Nguyen Thi Hoa, lịch hẹn có nên đặt dưới tên đầy đủ không?</w:t>
      </w:r>
    </w:p>
    <w:p>
      <w:pPr>
        <w:spacing w:after="160" w:line="312" w:lineRule="auto"/>
        <w:jc w:val="both"/>
      </w:pPr>
      <w:r>
        <w:rPr>
          <w:rFonts w:ascii="Calibri" w:hAnsi="Calibri"/>
          <w:b/>
          <w:sz w:val="22"/>
        </w:rPr>
        <w:t xml:space="preserve">Ms Lan: </w:t>
      </w:r>
      <w:r>
        <w:rPr>
          <w:rFonts w:ascii="Calibri" w:hAnsi="Calibri"/>
          <w:sz w:val="22"/>
        </w:rPr>
        <w:t xml:space="preserve">Yes please, the clinic usually asks for the complete name that matches her health insurance card.  </w:t>
      </w:r>
      <w:r>
        <w:rPr>
          <w:rFonts w:ascii="Calibri" w:hAnsi="Calibri"/>
          <w:i/>
          <w:sz w:val="22"/>
        </w:rPr>
        <w:t>Vâng, phòng khám thường yêu cầu tên đầy đủ khớp với thẻ bảo hiểm y tế của mẹ.</w:t>
      </w:r>
    </w:p>
    <w:p>
      <w:pPr>
        <w:spacing w:after="160" w:line="312" w:lineRule="auto"/>
        <w:jc w:val="both"/>
      </w:pPr>
      <w:r>
        <w:rPr>
          <w:rFonts w:ascii="Calibri" w:hAnsi="Calibri"/>
          <w:b/>
          <w:sz w:val="22"/>
        </w:rPr>
        <w:t xml:space="preserve">Ms Wrenbury: </w:t>
      </w:r>
      <w:r>
        <w:rPr>
          <w:rFonts w:ascii="Calibri" w:hAnsi="Calibri"/>
          <w:sz w:val="22"/>
        </w:rPr>
        <w:t xml:space="preserve">Perfect, I'll make sure every letter matches exactly what's printed on that insurance card.  </w:t>
      </w:r>
      <w:r>
        <w:rPr>
          <w:rFonts w:ascii="Calibri" w:hAnsi="Calibri"/>
          <w:i/>
          <w:sz w:val="22"/>
        </w:rPr>
        <w:t>Tuyệt, tôi sẽ chắc chắn từng chữ cái khớp đúng với những gì in trên thẻ bảo hiểm đó.</w:t>
      </w:r>
    </w:p>
    <w:p>
      <w:pPr>
        <w:spacing w:after="160" w:line="312" w:lineRule="auto"/>
        <w:jc w:val="both"/>
      </w:pPr>
      <w:r>
        <w:rPr>
          <w:rFonts w:ascii="Calibri" w:hAnsi="Calibri"/>
          <w:b/>
          <w:sz w:val="22"/>
        </w:rPr>
        <w:t xml:space="preserve">Ms Lan: </w:t>
      </w:r>
      <w:r>
        <w:rPr>
          <w:rFonts w:ascii="Calibri" w:hAnsi="Calibri"/>
          <w:sz w:val="22"/>
        </w:rPr>
        <w:t xml:space="preserve">She gets a little anxious about paperwork, so having the name right from the start really helps.  </w:t>
      </w:r>
      <w:r>
        <w:rPr>
          <w:rFonts w:ascii="Calibri" w:hAnsi="Calibri"/>
          <w:i/>
          <w:sz w:val="22"/>
        </w:rPr>
        <w:t>Mẹ hơi lo khi gặp giấy tờ, nên ghi đúng tên ngay từ đầu giúp được nhiều lắm.</w:t>
      </w:r>
    </w:p>
    <w:p>
      <w:pPr>
        <w:spacing w:after="160" w:line="312" w:lineRule="auto"/>
        <w:jc w:val="both"/>
      </w:pPr>
      <w:r>
        <w:rPr>
          <w:rFonts w:ascii="Calibri" w:hAnsi="Calibri"/>
          <w:b/>
          <w:sz w:val="22"/>
        </w:rPr>
        <w:t xml:space="preserve">Ms Wrenbury: </w:t>
      </w:r>
      <w:r>
        <w:rPr>
          <w:rFonts w:ascii="Calibri" w:hAnsi="Calibri"/>
          <w:sz w:val="22"/>
        </w:rPr>
        <w:t xml:space="preserve">I completely understand, a correct name on the first try saves an extra stressful phone call later.  </w:t>
      </w:r>
      <w:r>
        <w:rPr>
          <w:rFonts w:ascii="Calibri" w:hAnsi="Calibri"/>
          <w:i/>
          <w:sz w:val="22"/>
        </w:rPr>
        <w:t>Tôi hiểu hoàn toàn, ghi đúng tên ngay lần đầu sẽ tránh được một cuộc gọi căng thẳng khác về sau.</w:t>
      </w:r>
    </w:p>
    <w:p>
      <w:pPr>
        <w:spacing w:after="160" w:line="312" w:lineRule="auto"/>
        <w:jc w:val="both"/>
      </w:pPr>
      <w:r>
        <w:rPr>
          <w:rFonts w:ascii="Calibri" w:hAnsi="Calibri"/>
          <w:b/>
          <w:sz w:val="22"/>
        </w:rPr>
        <w:t xml:space="preserve">Ms Lan: </w:t>
      </w:r>
      <w:r>
        <w:rPr>
          <w:rFonts w:ascii="Calibri" w:hAnsi="Calibri"/>
          <w:sz w:val="22"/>
        </w:rPr>
        <w:t xml:space="preserve">Exactly, thank you for taking the extra time to spell everything out so carefully with me.  </w:t>
      </w:r>
      <w:r>
        <w:rPr>
          <w:rFonts w:ascii="Calibri" w:hAnsi="Calibri"/>
          <w:i/>
          <w:sz w:val="22"/>
        </w:rPr>
        <w:t>Chính xác, cảm ơn chị đã dành thêm thời gian đánh vần mọi thứ cẩn thận cùng tôi.</w:t>
      </w:r>
    </w:p>
    <w:p>
      <w:pPr>
        <w:spacing w:after="160" w:line="312" w:lineRule="auto"/>
        <w:jc w:val="both"/>
      </w:pPr>
      <w:r>
        <w:rPr>
          <w:rFonts w:ascii="Calibri" w:hAnsi="Calibri"/>
          <w:b/>
          <w:sz w:val="22"/>
        </w:rPr>
        <w:t xml:space="preserve">Ms Wrenbury: </w:t>
      </w:r>
      <w:r>
        <w:rPr>
          <w:rFonts w:ascii="Calibri" w:hAnsi="Calibri"/>
          <w:sz w:val="22"/>
        </w:rPr>
        <w:t xml:space="preserve">I noticed your mother's form has the family name listed first, should I keep it in that order?  </w:t>
      </w:r>
      <w:r>
        <w:rPr>
          <w:rFonts w:ascii="Calibri" w:hAnsi="Calibri"/>
          <w:i/>
          <w:sz w:val="22"/>
        </w:rPr>
        <w:t>Tôi thấy trên tờ mẫu của mẹ chị, họ được ghi trước, tôi có nên giữ đúng thứ tự đó không?</w:t>
      </w:r>
    </w:p>
    <w:p>
      <w:pPr>
        <w:spacing w:after="160" w:line="312" w:lineRule="auto"/>
        <w:jc w:val="both"/>
      </w:pPr>
      <w:r>
        <w:rPr>
          <w:rFonts w:ascii="Calibri" w:hAnsi="Calibri"/>
          <w:b/>
          <w:sz w:val="22"/>
        </w:rPr>
        <w:t xml:space="preserve">Ms Lan: </w:t>
      </w:r>
      <w:r>
        <w:rPr>
          <w:rFonts w:ascii="Calibri" w:hAnsi="Calibri"/>
          <w:sz w:val="22"/>
        </w:rPr>
        <w:t xml:space="preserve">Yes, please keep Nguyen first, that's actually her family name, not a given name like it might look.  </w:t>
      </w:r>
      <w:r>
        <w:rPr>
          <w:rFonts w:ascii="Calibri" w:hAnsi="Calibri"/>
          <w:i/>
          <w:sz w:val="22"/>
        </w:rPr>
        <w:t>Vâng, chị cứ giữ Nguyen ở trước, đó thật ra là họ của mẹ, không phải tên gọi như trông có vẻ vậy.</w:t>
      </w:r>
    </w:p>
    <w:p>
      <w:pPr>
        <w:spacing w:after="160" w:line="312" w:lineRule="auto"/>
        <w:jc w:val="both"/>
      </w:pPr>
      <w:r>
        <w:rPr>
          <w:rFonts w:ascii="Calibri" w:hAnsi="Calibri"/>
          <w:b/>
          <w:sz w:val="22"/>
        </w:rPr>
        <w:t xml:space="preserve">Ms Wrenbury: </w:t>
      </w:r>
      <w:r>
        <w:rPr>
          <w:rFonts w:ascii="Calibri" w:hAnsi="Calibri"/>
          <w:sz w:val="22"/>
        </w:rPr>
        <w:t xml:space="preserve">That's helpful to know, our system sometimes assumes the first word is always the given name.  </w:t>
      </w:r>
      <w:r>
        <w:rPr>
          <w:rFonts w:ascii="Calibri" w:hAnsi="Calibri"/>
          <w:i/>
          <w:sz w:val="22"/>
        </w:rPr>
        <w:t>Biết vậy hữu ích đấy, hệ thống của chúng tôi đôi khi cứ cho là từ đầu luôn là tên gọi.</w:t>
      </w:r>
    </w:p>
    <w:p>
      <w:pPr>
        <w:spacing w:after="160" w:line="312" w:lineRule="auto"/>
        <w:jc w:val="both"/>
      </w:pPr>
      <w:r>
        <w:rPr>
          <w:rFonts w:ascii="Calibri" w:hAnsi="Calibri"/>
          <w:b/>
          <w:sz w:val="22"/>
        </w:rPr>
        <w:t xml:space="preserve">Ms Lan: </w:t>
      </w:r>
      <w:r>
        <w:rPr>
          <w:rFonts w:ascii="Calibri" w:hAnsi="Calibri"/>
          <w:sz w:val="22"/>
        </w:rPr>
        <w:t xml:space="preserve">In our culture, the family name comes first, then a middle name, then the given name people actually call you.  </w:t>
      </w:r>
      <w:r>
        <w:rPr>
          <w:rFonts w:ascii="Calibri" w:hAnsi="Calibri"/>
          <w:i/>
          <w:sz w:val="22"/>
        </w:rPr>
        <w:t>Trong văn hóa của chúng tôi, họ đứng trước, rồi tên đệm, rồi mới đến tên gọi mà người ta thường gọi.</w:t>
      </w:r>
    </w:p>
    <w:p>
      <w:pPr>
        <w:spacing w:after="160" w:line="312" w:lineRule="auto"/>
        <w:jc w:val="both"/>
      </w:pPr>
      <w:r>
        <w:rPr>
          <w:rFonts w:ascii="Calibri" w:hAnsi="Calibri"/>
          <w:b/>
          <w:sz w:val="22"/>
        </w:rPr>
        <w:t xml:space="preserve">Ms Wrenbury: </w:t>
      </w:r>
      <w:r>
        <w:rPr>
          <w:rFonts w:ascii="Calibri" w:hAnsi="Calibri"/>
          <w:sz w:val="22"/>
        </w:rPr>
        <w:t xml:space="preserve">That's good context, I'll add a note to the file so nobody reorders it by mistake later.  </w:t>
      </w:r>
      <w:r>
        <w:rPr>
          <w:rFonts w:ascii="Calibri" w:hAnsi="Calibri"/>
          <w:i/>
          <w:sz w:val="22"/>
        </w:rPr>
        <w:t>Thông tin đó hữu ích lắm, tôi sẽ ghi chú vào hồ sơ để không ai lỡ sắp xếp lại sau này.</w:t>
      </w:r>
    </w:p>
    <w:p>
      <w:pPr>
        <w:spacing w:after="160" w:line="312" w:lineRule="auto"/>
        <w:jc w:val="both"/>
      </w:pPr>
      <w:r>
        <w:rPr>
          <w:rFonts w:ascii="Calibri" w:hAnsi="Calibri"/>
          <w:b/>
          <w:sz w:val="22"/>
        </w:rPr>
        <w:t xml:space="preserve">Ms Lan: </w:t>
      </w:r>
      <w:r>
        <w:rPr>
          <w:rFonts w:ascii="Calibri" w:hAnsi="Calibri"/>
          <w:sz w:val="22"/>
        </w:rPr>
        <w:t xml:space="preserve">Thank you, I've seen forms before that swap the order and end up calling her by the wrong part entirely.  </w:t>
      </w:r>
      <w:r>
        <w:rPr>
          <w:rFonts w:ascii="Calibri" w:hAnsi="Calibri"/>
          <w:i/>
          <w:sz w:val="22"/>
        </w:rPr>
        <w:t>Cảm ơn chị, tôi từng thấy những tờ mẫu đảo thứ tự và cuối cùng gọi mẹ bằng phần tên sai hoàn toàn.</w:t>
      </w:r>
    </w:p>
    <w:p>
      <w:pPr>
        <w:spacing w:after="160" w:line="312" w:lineRule="auto"/>
        <w:jc w:val="both"/>
      </w:pPr>
      <w:r>
        <w:rPr>
          <w:rFonts w:ascii="Calibri" w:hAnsi="Calibri"/>
          <w:b/>
          <w:sz w:val="22"/>
        </w:rPr>
        <w:t xml:space="preserve">Ms Lan: </w:t>
      </w:r>
      <w:r>
        <w:rPr>
          <w:rFonts w:ascii="Calibri" w:hAnsi="Calibri"/>
          <w:sz w:val="22"/>
        </w:rPr>
        <w:t xml:space="preserve">For my own booking, you can simply use Lan, I don't usually include the family name for small things.  </w:t>
      </w:r>
      <w:r>
        <w:rPr>
          <w:rFonts w:ascii="Calibri" w:hAnsi="Calibri"/>
          <w:i/>
          <w:sz w:val="22"/>
        </w:rPr>
        <w:t>Với đặt chỗ của tôi thì chị chỉ cần dùng Lan thôi, tôi thường không ghi họ cho những việc nhỏ.</w:t>
      </w:r>
    </w:p>
    <w:p>
      <w:pPr>
        <w:spacing w:after="160" w:line="312" w:lineRule="auto"/>
        <w:jc w:val="both"/>
      </w:pPr>
      <w:r>
        <w:rPr>
          <w:rFonts w:ascii="Calibri" w:hAnsi="Calibri"/>
          <w:b/>
          <w:sz w:val="22"/>
        </w:rPr>
        <w:t xml:space="preserve">Ms Wrenbury: </w:t>
      </w:r>
      <w:r>
        <w:rPr>
          <w:rFonts w:ascii="Calibri" w:hAnsi="Calibri"/>
          <w:sz w:val="22"/>
        </w:rPr>
        <w:t xml:space="preserve">Understood, Lan alone for your reservation, and the full name only for anything requiring official identification.  </w:t>
      </w:r>
      <w:r>
        <w:rPr>
          <w:rFonts w:ascii="Calibri" w:hAnsi="Calibri"/>
          <w:i/>
          <w:sz w:val="22"/>
        </w:rPr>
        <w:t>Tôi hiểu rồi, chỉ Lan cho đặt chỗ của chị, còn tên đầy đủ chỉ dùng cho việc cần giấy tờ chính thức.</w:t>
      </w:r>
    </w:p>
    <w:p>
      <w:pPr>
        <w:spacing w:after="160" w:line="312" w:lineRule="auto"/>
        <w:jc w:val="both"/>
      </w:pPr>
      <w:r>
        <w:rPr>
          <w:rFonts w:ascii="Calibri" w:hAnsi="Calibri"/>
          <w:b/>
          <w:sz w:val="22"/>
        </w:rPr>
        <w:t xml:space="preserve">Ms Lan: </w:t>
      </w:r>
      <w:r>
        <w:rPr>
          <w:rFonts w:ascii="Calibri" w:hAnsi="Calibri"/>
          <w:sz w:val="22"/>
        </w:rPr>
        <w:t xml:space="preserve">That's exactly the right balance, you've clearly handled plenty of names like ours before.  </w:t>
      </w:r>
      <w:r>
        <w:rPr>
          <w:rFonts w:ascii="Calibri" w:hAnsi="Calibri"/>
          <w:i/>
          <w:sz w:val="22"/>
        </w:rPr>
        <w:t>Đúng là sự cân bằng hợp lý, rõ là chị đã xử lý nhiều tên giống chúng tôi trước đây rồi.</w:t>
      </w:r>
    </w:p>
    <w:p>
      <w:pPr>
        <w:spacing w:after="160" w:line="312" w:lineRule="auto"/>
        <w:jc w:val="both"/>
      </w:pPr>
      <w:r>
        <w:rPr>
          <w:rFonts w:ascii="Calibri" w:hAnsi="Calibri"/>
          <w:b/>
          <w:sz w:val="22"/>
        </w:rPr>
        <w:t xml:space="preserve">Ms Lan: </w:t>
      </w:r>
      <w:r>
        <w:rPr>
          <w:rFonts w:ascii="Calibri" w:hAnsi="Calibri"/>
          <w:sz w:val="22"/>
        </w:rPr>
        <w:t xml:space="preserve">I'm booking for a friend named Minh, but on the phone it often sounds like the word 'min' or 'mean'.  </w:t>
      </w:r>
      <w:r>
        <w:rPr>
          <w:rFonts w:ascii="Calibri" w:hAnsi="Calibri"/>
          <w:i/>
          <w:sz w:val="22"/>
        </w:rPr>
        <w:t>Tôi đặt chỗ cho một người bạn tên Minh, nhưng qua điện thoại nó thường nghe giống chữ 'min' hay 'mean'.</w:t>
      </w:r>
    </w:p>
    <w:p>
      <w:pPr>
        <w:spacing w:after="160" w:line="312" w:lineRule="auto"/>
        <w:jc w:val="both"/>
      </w:pPr>
      <w:r>
        <w:rPr>
          <w:rFonts w:ascii="Calibri" w:hAnsi="Calibri"/>
          <w:b/>
          <w:sz w:val="22"/>
        </w:rPr>
        <w:t xml:space="preserve">Ms Wrenbury: </w:t>
      </w:r>
      <w:r>
        <w:rPr>
          <w:rFonts w:ascii="Calibri" w:hAnsi="Calibri"/>
          <w:sz w:val="22"/>
        </w:rPr>
        <w:t xml:space="preserve">I appreciate the warning, how should I spell it so I don't end up writing either of those?  </w:t>
      </w:r>
      <w:r>
        <w:rPr>
          <w:rFonts w:ascii="Calibri" w:hAnsi="Calibri"/>
          <w:i/>
          <w:sz w:val="22"/>
        </w:rPr>
        <w:t>Cảm ơn chị đã báo trước, tôi nên đánh vần thế nào để không viết nhầm thành một trong hai chữ đó?</w:t>
      </w:r>
    </w:p>
    <w:p>
      <w:pPr>
        <w:spacing w:after="160" w:line="312" w:lineRule="auto"/>
        <w:jc w:val="both"/>
      </w:pPr>
      <w:r>
        <w:rPr>
          <w:rFonts w:ascii="Calibri" w:hAnsi="Calibri"/>
          <w:b/>
          <w:sz w:val="22"/>
        </w:rPr>
        <w:t xml:space="preserve">Ms Lan: </w:t>
      </w:r>
      <w:r>
        <w:rPr>
          <w:rFonts w:ascii="Calibri" w:hAnsi="Calibri"/>
          <w:sz w:val="22"/>
        </w:rPr>
        <w:t xml:space="preserve">It's M, I, N, H, with an H at the end that's easy to forget but changes the sound.  </w:t>
      </w:r>
      <w:r>
        <w:rPr>
          <w:rFonts w:ascii="Calibri" w:hAnsi="Calibri"/>
          <w:i/>
          <w:sz w:val="22"/>
        </w:rPr>
        <w:t>Là M, I, N, H, có chữ H ở cuối dễ bị quên nhưng lại làm thay đổi cách đọc.</w:t>
      </w:r>
    </w:p>
    <w:p>
      <w:pPr>
        <w:spacing w:after="160" w:line="312" w:lineRule="auto"/>
        <w:jc w:val="both"/>
      </w:pPr>
      <w:r>
        <w:rPr>
          <w:rFonts w:ascii="Calibri" w:hAnsi="Calibri"/>
          <w:b/>
          <w:sz w:val="22"/>
        </w:rPr>
        <w:t xml:space="preserve">Ms Wrenbury: </w:t>
      </w:r>
      <w:r>
        <w:rPr>
          <w:rFonts w:ascii="Calibri" w:hAnsi="Calibri"/>
          <w:sz w:val="22"/>
        </w:rPr>
        <w:t xml:space="preserve">Noted, M-I-N-H, I'll make sure that final H doesn't get dropped on the booking confirmation.  </w:t>
      </w:r>
      <w:r>
        <w:rPr>
          <w:rFonts w:ascii="Calibri" w:hAnsi="Calibri"/>
          <w:i/>
          <w:sz w:val="22"/>
        </w:rPr>
        <w:t>Đã ghi, M-I-N-H, tôi sẽ chắc chắn chữ H cuối không bị bỏ mất trên xác nhận đặt chỗ.</w:t>
      </w:r>
    </w:p>
    <w:p>
      <w:pPr>
        <w:spacing w:after="160" w:line="312" w:lineRule="auto"/>
        <w:jc w:val="both"/>
      </w:pPr>
      <w:r>
        <w:rPr>
          <w:rFonts w:ascii="Calibri" w:hAnsi="Calibri"/>
          <w:b/>
          <w:sz w:val="22"/>
        </w:rPr>
        <w:t xml:space="preserve">Ms Lan: </w:t>
      </w:r>
      <w:r>
        <w:rPr>
          <w:rFonts w:ascii="Calibri" w:hAnsi="Calibri"/>
          <w:sz w:val="22"/>
        </w:rPr>
        <w:t xml:space="preserve">Thank you, he's had his name printed without that letter more times than he can count.  </w:t>
      </w:r>
      <w:r>
        <w:rPr>
          <w:rFonts w:ascii="Calibri" w:hAnsi="Calibri"/>
          <w:i/>
          <w:sz w:val="22"/>
        </w:rPr>
        <w:t>Cảm ơn chị, tên anh ấy đã từng bị in thiếu chữ đó nhiều lần hơn anh ấy đếm được.</w:t>
      </w:r>
    </w:p>
    <w:p>
      <w:pPr>
        <w:spacing w:after="160" w:line="312" w:lineRule="auto"/>
        <w:jc w:val="both"/>
      </w:pPr>
      <w:r>
        <w:rPr>
          <w:rFonts w:ascii="Calibri" w:hAnsi="Calibri"/>
          <w:b/>
          <w:sz w:val="22"/>
        </w:rPr>
        <w:t xml:space="preserve">Ms Wrenbury: </w:t>
      </w:r>
      <w:r>
        <w:rPr>
          <w:rFonts w:ascii="Calibri" w:hAnsi="Calibri"/>
          <w:sz w:val="22"/>
        </w:rPr>
        <w:t xml:space="preserve">That won't happen this time, I've typed it exactly as you spelled it, letter for letter.  </w:t>
      </w:r>
      <w:r>
        <w:rPr>
          <w:rFonts w:ascii="Calibri" w:hAnsi="Calibri"/>
          <w:i/>
          <w:sz w:val="22"/>
        </w:rPr>
        <w:t>Lần này sẽ không xảy ra đâu, tôi đã gõ đúng như chị đánh vần, từng chữ một.</w:t>
      </w:r>
    </w:p>
    <w:p>
      <w:pPr>
        <w:spacing w:after="160" w:line="312" w:lineRule="auto"/>
        <w:jc w:val="both"/>
      </w:pPr>
      <w:r>
        <w:rPr>
          <w:rFonts w:ascii="Calibri" w:hAnsi="Calibri"/>
          <w:b/>
          <w:sz w:val="22"/>
        </w:rPr>
        <w:t xml:space="preserve">Ms Lan: </w:t>
      </w:r>
      <w:r>
        <w:rPr>
          <w:rFonts w:ascii="Calibri" w:hAnsi="Calibri"/>
          <w:sz w:val="22"/>
        </w:rPr>
        <w:t xml:space="preserve">There's another friend named Vy, which some people hear as the letter V all by itself.  </w:t>
      </w:r>
      <w:r>
        <w:rPr>
          <w:rFonts w:ascii="Calibri" w:hAnsi="Calibri"/>
          <w:i/>
          <w:sz w:val="22"/>
        </w:rPr>
        <w:t>Còn một người bạn khác tên Vy nữa, mà có người lại nghe thành đúng chữ cái V mà thôi.</w:t>
      </w:r>
    </w:p>
    <w:p>
      <w:pPr>
        <w:spacing w:after="160" w:line="312" w:lineRule="auto"/>
        <w:jc w:val="both"/>
      </w:pPr>
      <w:r>
        <w:rPr>
          <w:rFonts w:ascii="Calibri" w:hAnsi="Calibri"/>
          <w:b/>
          <w:sz w:val="22"/>
        </w:rPr>
        <w:t xml:space="preserve">Ms Wrenbury: </w:t>
      </w:r>
      <w:r>
        <w:rPr>
          <w:rFonts w:ascii="Calibri" w:hAnsi="Calibri"/>
          <w:sz w:val="22"/>
        </w:rPr>
        <w:t xml:space="preserve">Good to know, I'll write out V-Y clearly so it isn't shortened to a single letter on the form.  </w:t>
      </w:r>
      <w:r>
        <w:rPr>
          <w:rFonts w:ascii="Calibri" w:hAnsi="Calibri"/>
          <w:i/>
          <w:sz w:val="22"/>
        </w:rPr>
        <w:t>Biết vậy tốt, tôi sẽ viết rõ V-Y để nó không bị rút ngắn thành một chữ cái duy nhất trên tờ mẫu.</w:t>
      </w:r>
    </w:p>
    <w:p>
      <w:pPr>
        <w:spacing w:after="160" w:line="312" w:lineRule="auto"/>
        <w:jc w:val="both"/>
      </w:pPr>
      <w:r>
        <w:rPr>
          <w:rFonts w:ascii="Calibri" w:hAnsi="Calibri"/>
          <w:b/>
          <w:sz w:val="22"/>
        </w:rPr>
        <w:t xml:space="preserve">Ms Lan: </w:t>
      </w:r>
      <w:r>
        <w:rPr>
          <w:rFonts w:ascii="Calibri" w:hAnsi="Calibri"/>
          <w:sz w:val="22"/>
        </w:rPr>
        <w:t xml:space="preserve">That's exactly it, short names seem to cause more confusion than long ones, oddly enough.  </w:t>
      </w:r>
      <w:r>
        <w:rPr>
          <w:rFonts w:ascii="Calibri" w:hAnsi="Calibri"/>
          <w:i/>
          <w:sz w:val="22"/>
        </w:rPr>
        <w:t>Đúng là như vậy, tên ngắn lại hay gây nhầm lẫn hơn tên dài, kỳ lạ thật.</w:t>
      </w:r>
    </w:p>
    <w:p>
      <w:pPr>
        <w:spacing w:after="160" w:line="312" w:lineRule="auto"/>
        <w:jc w:val="both"/>
      </w:pPr>
      <w:r>
        <w:rPr>
          <w:rFonts w:ascii="Calibri" w:hAnsi="Calibri"/>
          <w:b/>
          <w:sz w:val="22"/>
        </w:rPr>
        <w:t xml:space="preserve">Ms Wrenbury: </w:t>
      </w:r>
      <w:r>
        <w:rPr>
          <w:rFonts w:ascii="Calibri" w:hAnsi="Calibri"/>
          <w:sz w:val="22"/>
        </w:rPr>
        <w:t xml:space="preserve">Our system just auto-corrected your friend's name to something else, let me fix that manually.  </w:t>
      </w:r>
      <w:r>
        <w:rPr>
          <w:rFonts w:ascii="Calibri" w:hAnsi="Calibri"/>
          <w:i/>
          <w:sz w:val="22"/>
        </w:rPr>
        <w:t>Hệ thống của chúng tôi vừa tự sửa tên bạn chị thành một tên khác, để tôi sửa lại bằng tay.</w:t>
      </w:r>
    </w:p>
    <w:p>
      <w:pPr>
        <w:spacing w:after="160" w:line="312" w:lineRule="auto"/>
        <w:jc w:val="both"/>
      </w:pPr>
      <w:r>
        <w:rPr>
          <w:rFonts w:ascii="Calibri" w:hAnsi="Calibri"/>
          <w:b/>
          <w:sz w:val="22"/>
        </w:rPr>
        <w:t xml:space="preserve">Ms Lan: </w:t>
      </w:r>
      <w:r>
        <w:rPr>
          <w:rFonts w:ascii="Calibri" w:hAnsi="Calibri"/>
          <w:sz w:val="22"/>
        </w:rPr>
        <w:t xml:space="preserve">That happens to me too, my phone keeps changing Lan to Lane every single time I type it.  </w:t>
      </w:r>
      <w:r>
        <w:rPr>
          <w:rFonts w:ascii="Calibri" w:hAnsi="Calibri"/>
          <w:i/>
          <w:sz w:val="22"/>
        </w:rPr>
        <w:t>Chuyện đó cũng xảy ra với tôi, điện thoại của tôi cứ đổi Lan thành Lane mỗi lần tôi gõ.</w:t>
      </w:r>
    </w:p>
    <w:p>
      <w:pPr>
        <w:spacing w:after="160" w:line="312" w:lineRule="auto"/>
        <w:jc w:val="both"/>
      </w:pPr>
      <w:r>
        <w:rPr>
          <w:rFonts w:ascii="Calibri" w:hAnsi="Calibri"/>
          <w:b/>
          <w:sz w:val="22"/>
        </w:rPr>
        <w:t xml:space="preserve">Ms Wrenbury: </w:t>
      </w:r>
      <w:r>
        <w:rPr>
          <w:rFonts w:ascii="Calibri" w:hAnsi="Calibri"/>
          <w:sz w:val="22"/>
        </w:rPr>
        <w:t xml:space="preserve">I'll turn off the suggestion feature on this field so it stops guessing at unfamiliar names.  </w:t>
      </w:r>
      <w:r>
        <w:rPr>
          <w:rFonts w:ascii="Calibri" w:hAnsi="Calibri"/>
          <w:i/>
          <w:sz w:val="22"/>
        </w:rPr>
        <w:t>Tôi sẽ tắt chức năng gợi ý ở ô này để nó không tự đoán những tên lạ nữa.</w:t>
      </w:r>
    </w:p>
    <w:p>
      <w:pPr>
        <w:spacing w:after="160" w:line="312" w:lineRule="auto"/>
        <w:jc w:val="both"/>
      </w:pPr>
      <w:r>
        <w:rPr>
          <w:rFonts w:ascii="Calibri" w:hAnsi="Calibri"/>
          <w:b/>
          <w:sz w:val="22"/>
        </w:rPr>
        <w:t xml:space="preserve">Ms Lan: </w:t>
      </w:r>
      <w:r>
        <w:rPr>
          <w:rFonts w:ascii="Calibri" w:hAnsi="Calibri"/>
          <w:sz w:val="22"/>
        </w:rPr>
        <w:t xml:space="preserve">Is there a way to lock the spelling once it's entered, so it can't change again automatically?  </w:t>
      </w:r>
      <w:r>
        <w:rPr>
          <w:rFonts w:ascii="Calibri" w:hAnsi="Calibri"/>
          <w:i/>
          <w:sz w:val="22"/>
        </w:rPr>
        <w:t>Có cách nào khóa lại cách viết sau khi nhập vào không, để nó không tự đổi lần nữa?</w:t>
      </w:r>
    </w:p>
    <w:p>
      <w:pPr>
        <w:spacing w:after="160" w:line="312" w:lineRule="auto"/>
        <w:jc w:val="both"/>
      </w:pPr>
      <w:r>
        <w:rPr>
          <w:rFonts w:ascii="Calibri" w:hAnsi="Calibri"/>
          <w:b/>
          <w:sz w:val="22"/>
        </w:rPr>
        <w:t xml:space="preserve">Ms Wrenbury: </w:t>
      </w:r>
      <w:r>
        <w:rPr>
          <w:rFonts w:ascii="Calibri" w:hAnsi="Calibri"/>
          <w:sz w:val="22"/>
        </w:rPr>
        <w:t xml:space="preserve">Yes, once I save it as a confirmed entry, the system should stop flagging it as an error.  </w:t>
      </w:r>
      <w:r>
        <w:rPr>
          <w:rFonts w:ascii="Calibri" w:hAnsi="Calibri"/>
          <w:i/>
          <w:sz w:val="22"/>
        </w:rPr>
        <w:t>Có chứ, khi tôi lưu lại thành mục đã xác nhận, hệ thống sẽ không còn báo lỗi nữa.</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it might change back the moment I wasn't looking.  </w:t>
      </w:r>
      <w:r>
        <w:rPr>
          <w:rFonts w:ascii="Calibri" w:hAnsi="Calibri"/>
          <w:i/>
          <w:sz w:val="22"/>
        </w:rPr>
        <w:t>Nghe vậy tôi thấy an tâm hơn, tôi cứ lo nó sẽ đổi lại ngay lúc tôi không để ý.</w:t>
      </w:r>
    </w:p>
    <w:p>
      <w:pPr>
        <w:spacing w:after="160" w:line="312" w:lineRule="auto"/>
        <w:jc w:val="both"/>
      </w:pPr>
      <w:r>
        <w:rPr>
          <w:rFonts w:ascii="Calibri" w:hAnsi="Calibri"/>
          <w:b/>
          <w:sz w:val="22"/>
        </w:rPr>
        <w:t xml:space="preserve">Ms Wrenbury: </w:t>
      </w:r>
      <w:r>
        <w:rPr>
          <w:rFonts w:ascii="Calibri" w:hAnsi="Calibri"/>
          <w:sz w:val="22"/>
        </w:rPr>
        <w:t xml:space="preserve">All saved now, Minh's name stays exactly as you spelled it, with no more autocorrect surprises.  </w:t>
      </w:r>
      <w:r>
        <w:rPr>
          <w:rFonts w:ascii="Calibri" w:hAnsi="Calibri"/>
          <w:i/>
          <w:sz w:val="22"/>
        </w:rPr>
        <w:t>Lưu xong rồi, tên Minh sẽ giữ đúng như chị đã đánh vần, không còn bị tự sửa bất ngờ nữa.</w:t>
      </w:r>
    </w:p>
    <w:p>
      <w:pPr>
        <w:spacing w:after="160" w:line="312" w:lineRule="auto"/>
        <w:jc w:val="both"/>
      </w:pPr>
      <w:r>
        <w:rPr>
          <w:rFonts w:ascii="Calibri" w:hAnsi="Calibri"/>
          <w:b/>
          <w:sz w:val="22"/>
        </w:rPr>
        <w:t xml:space="preserve">Ms Lan: </w:t>
      </w:r>
      <w:r>
        <w:rPr>
          <w:rFonts w:ascii="Calibri" w:hAnsi="Calibri"/>
          <w:sz w:val="22"/>
        </w:rPr>
        <w:t xml:space="preserve">Thank you, autocorrect is helpful for ordinary words, but it really struggles with names like ours.  </w:t>
      </w:r>
      <w:r>
        <w:rPr>
          <w:rFonts w:ascii="Calibri" w:hAnsi="Calibri"/>
          <w:i/>
          <w:sz w:val="22"/>
        </w:rPr>
        <w:t>Cảm ơn chị, tự sửa lỗi thì hữu ích với từ thông thường, nhưng nó thật sự gặp khó với tên như của chúng tôi.</w:t>
      </w:r>
    </w:p>
    <w:p>
      <w:pPr>
        <w:spacing w:after="160" w:line="312" w:lineRule="auto"/>
        <w:jc w:val="both"/>
      </w:pPr>
      <w:r>
        <w:rPr>
          <w:rFonts w:ascii="Calibri" w:hAnsi="Calibri"/>
          <w:b/>
          <w:sz w:val="22"/>
        </w:rPr>
        <w:t xml:space="preserve">Ms Wrenbury: </w:t>
      </w:r>
      <w:r>
        <w:rPr>
          <w:rFonts w:ascii="Calibri" w:hAnsi="Calibri"/>
          <w:sz w:val="22"/>
        </w:rPr>
        <w:t xml:space="preserve">I agree completely, I disable it on this field every single day for exactly that reason.  </w:t>
      </w:r>
      <w:r>
        <w:rPr>
          <w:rFonts w:ascii="Calibri" w:hAnsi="Calibri"/>
          <w:i/>
          <w:sz w:val="22"/>
        </w:rPr>
        <w:t>Tôi hoàn toàn đồng ý, tôi tắt chức năng đó ở ô này mỗi ngày cũng chỉ vì lý do đó.</w:t>
      </w:r>
    </w:p>
    <w:p>
      <w:pPr>
        <w:spacing w:after="160" w:line="312" w:lineRule="auto"/>
        <w:jc w:val="both"/>
      </w:pPr>
      <w:r>
        <w:rPr>
          <w:rFonts w:ascii="Calibri" w:hAnsi="Calibri"/>
          <w:b/>
          <w:sz w:val="22"/>
        </w:rPr>
        <w:t xml:space="preserve">Ms Lan: </w:t>
      </w:r>
      <w:r>
        <w:rPr>
          <w:rFonts w:ascii="Calibri" w:hAnsi="Calibri"/>
          <w:sz w:val="22"/>
        </w:rPr>
        <w:t xml:space="preserve">This application form has a box for a middle name, should I include my mother's maiden name there?  </w:t>
      </w:r>
      <w:r>
        <w:rPr>
          <w:rFonts w:ascii="Calibri" w:hAnsi="Calibri"/>
          <w:i/>
          <w:sz w:val="22"/>
        </w:rPr>
        <w:t>Tờ đơn này có một ô cho tên đệm, tôi có nên ghi họ thời con gái của mẹ tôi vào đó không?</w:t>
      </w:r>
    </w:p>
    <w:p>
      <w:pPr>
        <w:spacing w:after="160" w:line="312" w:lineRule="auto"/>
        <w:jc w:val="both"/>
      </w:pPr>
      <w:r>
        <w:rPr>
          <w:rFonts w:ascii="Calibri" w:hAnsi="Calibri"/>
          <w:b/>
          <w:sz w:val="22"/>
        </w:rPr>
        <w:t xml:space="preserve">Ms Wrenbury: </w:t>
      </w:r>
      <w:r>
        <w:rPr>
          <w:rFonts w:ascii="Calibri" w:hAnsi="Calibri"/>
          <w:sz w:val="22"/>
        </w:rPr>
        <w:t xml:space="preserve">That depends on what matches your official documents, do you have a middle name listed on your ID card?  </w:t>
      </w:r>
      <w:r>
        <w:rPr>
          <w:rFonts w:ascii="Calibri" w:hAnsi="Calibri"/>
          <w:i/>
          <w:sz w:val="22"/>
        </w:rPr>
        <w:t>Cái đó tùy vào giấy tờ chính thức của chị, thẻ căn cước của chị có ghi tên đệm nào không?</w:t>
      </w:r>
    </w:p>
    <w:p>
      <w:pPr>
        <w:spacing w:after="160" w:line="312" w:lineRule="auto"/>
        <w:jc w:val="both"/>
      </w:pPr>
      <w:r>
        <w:rPr>
          <w:rFonts w:ascii="Calibri" w:hAnsi="Calibri"/>
          <w:b/>
          <w:sz w:val="22"/>
        </w:rPr>
        <w:t xml:space="preserve">Ms Lan: </w:t>
      </w:r>
      <w:r>
        <w:rPr>
          <w:rFonts w:ascii="Calibri" w:hAnsi="Calibri"/>
          <w:sz w:val="22"/>
        </w:rPr>
        <w:t xml:space="preserve">Yes, it's Thi, spelled T, H, I, which appears between my family name and my given name.  </w:t>
      </w:r>
      <w:r>
        <w:rPr>
          <w:rFonts w:ascii="Calibri" w:hAnsi="Calibri"/>
          <w:i/>
          <w:sz w:val="22"/>
        </w:rPr>
        <w:t>Có chứ, đó là Thị, viết T, H, I, nằm giữa họ và tên gọi của tôi.</w:t>
      </w:r>
    </w:p>
    <w:p>
      <w:pPr>
        <w:spacing w:after="160" w:line="312" w:lineRule="auto"/>
        <w:jc w:val="both"/>
      </w:pPr>
      <w:r>
        <w:rPr>
          <w:rFonts w:ascii="Calibri" w:hAnsi="Calibri"/>
          <w:b/>
          <w:sz w:val="22"/>
        </w:rPr>
        <w:t xml:space="preserve">Ms Wrenbury: </w:t>
      </w:r>
      <w:r>
        <w:rPr>
          <w:rFonts w:ascii="Calibri" w:hAnsi="Calibri"/>
          <w:sz w:val="22"/>
        </w:rPr>
        <w:t xml:space="preserve">Then that's what belongs in the middle name box, not your mother's maiden name on this particular form.  </w:t>
      </w:r>
      <w:r>
        <w:rPr>
          <w:rFonts w:ascii="Calibri" w:hAnsi="Calibri"/>
          <w:i/>
          <w:sz w:val="22"/>
        </w:rPr>
        <w:t>Vậy thì đó mới là thứ cần ghi vào ô tên đệm, không phải họ thời con gái của mẹ chị trên tờ mẫu này.</w:t>
      </w:r>
    </w:p>
    <w:p>
      <w:pPr>
        <w:spacing w:after="160" w:line="312" w:lineRule="auto"/>
        <w:jc w:val="both"/>
      </w:pPr>
      <w:r>
        <w:rPr>
          <w:rFonts w:ascii="Calibri" w:hAnsi="Calibri"/>
          <w:b/>
          <w:sz w:val="22"/>
        </w:rPr>
        <w:t xml:space="preserve">Ms Lan: </w:t>
      </w:r>
      <w:r>
        <w:rPr>
          <w:rFonts w:ascii="Calibri" w:hAnsi="Calibri"/>
          <w:sz w:val="22"/>
        </w:rPr>
        <w:t xml:space="preserve">Good to know, I almost filled that part in wrong, which would have made everything else not match.  </w:t>
      </w:r>
      <w:r>
        <w:rPr>
          <w:rFonts w:ascii="Calibri" w:hAnsi="Calibri"/>
          <w:i/>
          <w:sz w:val="22"/>
        </w:rPr>
        <w:t>Biết vậy tốt, tôi suýt điền sai phần đó, như vậy sẽ làm mọi thứ khác không khớp.</w:t>
      </w:r>
    </w:p>
    <w:p>
      <w:pPr>
        <w:spacing w:after="160" w:line="312" w:lineRule="auto"/>
        <w:jc w:val="both"/>
      </w:pPr>
      <w:r>
        <w:rPr>
          <w:rFonts w:ascii="Calibri" w:hAnsi="Calibri"/>
          <w:b/>
          <w:sz w:val="22"/>
        </w:rPr>
        <w:t xml:space="preserve">Ms Wrenbury: </w:t>
      </w:r>
      <w:r>
        <w:rPr>
          <w:rFonts w:ascii="Calibri" w:hAnsi="Calibri"/>
          <w:sz w:val="22"/>
        </w:rPr>
        <w:t xml:space="preserve">Exactly, every box on a form like this needs to match your legal documents letter for letter.  </w:t>
      </w:r>
      <w:r>
        <w:rPr>
          <w:rFonts w:ascii="Calibri" w:hAnsi="Calibri"/>
          <w:i/>
          <w:sz w:val="22"/>
        </w:rPr>
        <w:t>Đúng vậy, mỗi ô trên tờ mẫu này cần khớp với giấy tờ pháp lý của chị từng chữ một.</w:t>
      </w:r>
    </w:p>
    <w:p>
      <w:pPr>
        <w:spacing w:after="160" w:line="312" w:lineRule="auto"/>
        <w:jc w:val="both"/>
      </w:pPr>
      <w:r>
        <w:rPr>
          <w:rFonts w:ascii="Calibri" w:hAnsi="Calibri"/>
          <w:b/>
          <w:sz w:val="22"/>
        </w:rPr>
        <w:t xml:space="preserve">Ms Lan: </w:t>
      </w:r>
      <w:r>
        <w:rPr>
          <w:rFonts w:ascii="Calibri" w:hAnsi="Calibri"/>
          <w:sz w:val="22"/>
        </w:rPr>
        <w:t xml:space="preserve">What happens if the middle name is accidentally left blank after everything has already been submitted?  </w:t>
      </w:r>
      <w:r>
        <w:rPr>
          <w:rFonts w:ascii="Calibri" w:hAnsi="Calibri"/>
          <w:i/>
          <w:sz w:val="22"/>
        </w:rPr>
        <w:t>Nếu lỡ để trống tên đệm sau khi đã nộp hết mọi thứ thì sao?</w:t>
      </w:r>
    </w:p>
    <w:p>
      <w:pPr>
        <w:spacing w:after="160" w:line="312" w:lineRule="auto"/>
        <w:jc w:val="both"/>
      </w:pPr>
      <w:r>
        <w:rPr>
          <w:rFonts w:ascii="Calibri" w:hAnsi="Calibri"/>
          <w:b/>
          <w:sz w:val="22"/>
        </w:rPr>
        <w:t xml:space="preserve">Ms Wrenbury: </w:t>
      </w:r>
      <w:r>
        <w:rPr>
          <w:rFonts w:ascii="Calibri" w:hAnsi="Calibri"/>
          <w:sz w:val="22"/>
        </w:rPr>
        <w:t xml:space="preserve">You can usually request a small correction afterward, though it's smoother to catch it before submitting.  </w:t>
      </w:r>
      <w:r>
        <w:rPr>
          <w:rFonts w:ascii="Calibri" w:hAnsi="Calibri"/>
          <w:i/>
          <w:sz w:val="22"/>
        </w:rPr>
        <w:t>Thường thì chị có thể xin sửa nhỏ sau đó, nhưng tốt hơn là phát hiện trước khi nộp.</w:t>
      </w:r>
    </w:p>
    <w:p>
      <w:pPr>
        <w:spacing w:after="160" w:line="312" w:lineRule="auto"/>
        <w:jc w:val="both"/>
      </w:pPr>
      <w:r>
        <w:rPr>
          <w:rFonts w:ascii="Calibri" w:hAnsi="Calibri"/>
          <w:b/>
          <w:sz w:val="22"/>
        </w:rPr>
        <w:t xml:space="preserve">Ms Lan: </w:t>
      </w:r>
      <w:r>
        <w:rPr>
          <w:rFonts w:ascii="Calibri" w:hAnsi="Calibri"/>
          <w:sz w:val="22"/>
        </w:rPr>
        <w:t xml:space="preserve">Then I'm glad we double-checked this box together before I sent the whole form off.  </w:t>
      </w:r>
      <w:r>
        <w:rPr>
          <w:rFonts w:ascii="Calibri" w:hAnsi="Calibri"/>
          <w:i/>
          <w:sz w:val="22"/>
        </w:rPr>
        <w:t>Vậy thì may là chúng ta đã kiểm tra lại ô này cùng nhau trước khi tôi gửi hết tờ mẫu đi.</w:t>
      </w:r>
    </w:p>
    <w:p>
      <w:pPr>
        <w:spacing w:after="160" w:line="312" w:lineRule="auto"/>
        <w:jc w:val="both"/>
      </w:pPr>
      <w:r>
        <w:rPr>
          <w:rFonts w:ascii="Calibri" w:hAnsi="Calibri"/>
          <w:b/>
          <w:sz w:val="22"/>
        </w:rPr>
        <w:t xml:space="preserve">Ms Lan: </w:t>
      </w:r>
      <w:r>
        <w:rPr>
          <w:rFonts w:ascii="Calibri" w:hAnsi="Calibri"/>
          <w:sz w:val="22"/>
        </w:rPr>
        <w:t xml:space="preserve">I think there might be a mix-up, your system seems to have booked the wrong Lan for tonight.  </w:t>
      </w:r>
      <w:r>
        <w:rPr>
          <w:rFonts w:ascii="Calibri" w:hAnsi="Calibri"/>
          <w:i/>
          <w:sz w:val="22"/>
        </w:rPr>
        <w:t>Tôi nghĩ có thể có sự nhầm lẫn, hệ thống của chị có vẻ đã đặt chỗ nhầm một Lan khác cho tối nay.</w:t>
      </w:r>
    </w:p>
    <w:p>
      <w:pPr>
        <w:spacing w:after="160" w:line="312" w:lineRule="auto"/>
        <w:jc w:val="both"/>
      </w:pPr>
      <w:r>
        <w:rPr>
          <w:rFonts w:ascii="Calibri" w:hAnsi="Calibri"/>
          <w:b/>
          <w:sz w:val="22"/>
        </w:rPr>
        <w:t xml:space="preserve">Ms Wrenbury: </w:t>
      </w:r>
      <w:r>
        <w:rPr>
          <w:rFonts w:ascii="Calibri" w:hAnsi="Calibri"/>
          <w:sz w:val="22"/>
        </w:rPr>
        <w:t xml:space="preserve">Let me check, oh, I see, there's a Lan Pham and a Lan Vo booked for the exact same time.  </w:t>
      </w:r>
      <w:r>
        <w:rPr>
          <w:rFonts w:ascii="Calibri" w:hAnsi="Calibri"/>
          <w:i/>
          <w:sz w:val="22"/>
        </w:rPr>
        <w:t>Để tôi kiểm tra, à, tôi thấy rồi, có một Lan Pham và một Lan Vo đặt cùng giờ với nhau.</w:t>
      </w:r>
    </w:p>
    <w:p>
      <w:pPr>
        <w:spacing w:after="160" w:line="312" w:lineRule="auto"/>
        <w:jc w:val="both"/>
      </w:pPr>
      <w:r>
        <w:rPr>
          <w:rFonts w:ascii="Calibri" w:hAnsi="Calibri"/>
          <w:b/>
          <w:sz w:val="22"/>
        </w:rPr>
        <w:t xml:space="preserve">Ms Lan: </w:t>
      </w:r>
      <w:r>
        <w:rPr>
          <w:rFonts w:ascii="Calibri" w:hAnsi="Calibri"/>
          <w:sz w:val="22"/>
        </w:rPr>
        <w:t xml:space="preserve">That must be it, I'm neither of those, my full name is simply Lan, no family name attached.  </w:t>
      </w:r>
      <w:r>
        <w:rPr>
          <w:rFonts w:ascii="Calibri" w:hAnsi="Calibri"/>
          <w:i/>
          <w:sz w:val="22"/>
        </w:rPr>
        <w:t>Chắc đúng là vậy, tôi không phải ai trong hai người đó, tên đầy đủ của tôi chỉ là Lan, không có họ đi kèm.</w:t>
      </w:r>
    </w:p>
    <w:p>
      <w:pPr>
        <w:spacing w:after="160" w:line="312" w:lineRule="auto"/>
        <w:jc w:val="both"/>
      </w:pPr>
      <w:r>
        <w:rPr>
          <w:rFonts w:ascii="Calibri" w:hAnsi="Calibri"/>
          <w:b/>
          <w:sz w:val="22"/>
        </w:rPr>
        <w:t xml:space="preserve">Ms Wrenbury: </w:t>
      </w:r>
      <w:r>
        <w:rPr>
          <w:rFonts w:ascii="Calibri" w:hAnsi="Calibri"/>
          <w:sz w:val="22"/>
        </w:rPr>
        <w:t xml:space="preserve">I see a third booking now under just Lan with no family name, that one must be yours.  </w:t>
      </w:r>
      <w:r>
        <w:rPr>
          <w:rFonts w:ascii="Calibri" w:hAnsi="Calibri"/>
          <w:i/>
          <w:sz w:val="22"/>
        </w:rPr>
        <w:t>Giờ tôi thấy có một đặt chỗ thứ ba chỉ ghi Lan mà không có họ, cái đó chắc là của chị.</w:t>
      </w:r>
    </w:p>
    <w:p>
      <w:pPr>
        <w:spacing w:after="160" w:line="312" w:lineRule="auto"/>
        <w:jc w:val="both"/>
      </w:pPr>
      <w:r>
        <w:rPr>
          <w:rFonts w:ascii="Calibri" w:hAnsi="Calibri"/>
          <w:b/>
          <w:sz w:val="22"/>
        </w:rPr>
        <w:t xml:space="preserve">Ms Lan: </w:t>
      </w:r>
      <w:r>
        <w:rPr>
          <w:rFonts w:ascii="Calibri" w:hAnsi="Calibri"/>
          <w:sz w:val="22"/>
        </w:rPr>
        <w:t xml:space="preserve">Yes, that's definitely mine, thank you for sorting through all three names so carefully.  </w:t>
      </w:r>
      <w:r>
        <w:rPr>
          <w:rFonts w:ascii="Calibri" w:hAnsi="Calibri"/>
          <w:i/>
          <w:sz w:val="22"/>
        </w:rPr>
        <w:t>Vâng, đúng là của tôi rồi, cảm ơn chị đã rà soát kỹ cả ba tên như vậy.</w:t>
      </w:r>
    </w:p>
    <w:p>
      <w:pPr>
        <w:spacing w:after="160" w:line="312" w:lineRule="auto"/>
        <w:jc w:val="both"/>
      </w:pPr>
      <w:r>
        <w:rPr>
          <w:rFonts w:ascii="Calibri" w:hAnsi="Calibri"/>
          <w:b/>
          <w:sz w:val="22"/>
        </w:rPr>
        <w:t xml:space="preserve">Ms Wrenbury: </w:t>
      </w:r>
      <w:r>
        <w:rPr>
          <w:rFonts w:ascii="Calibri" w:hAnsi="Calibri"/>
          <w:sz w:val="22"/>
        </w:rPr>
        <w:t xml:space="preserve">No trouble at all, a shared first name like this comes up more often than people would guess.  </w:t>
      </w:r>
      <w:r>
        <w:rPr>
          <w:rFonts w:ascii="Calibri" w:hAnsi="Calibri"/>
          <w:i/>
          <w:sz w:val="22"/>
        </w:rPr>
        <w:t>Không có gì đâu, tên gọi trùng nhau như thế này xảy ra thường hơn người ta nghĩ đấy.</w:t>
      </w:r>
    </w:p>
    <w:p>
      <w:pPr>
        <w:spacing w:after="160" w:line="312" w:lineRule="auto"/>
        <w:jc w:val="both"/>
      </w:pPr>
      <w:r>
        <w:rPr>
          <w:rFonts w:ascii="Calibri" w:hAnsi="Calibri"/>
          <w:b/>
          <w:sz w:val="22"/>
        </w:rPr>
        <w:t xml:space="preserve">Ms Lan: </w:t>
      </w:r>
      <w:r>
        <w:rPr>
          <w:rFonts w:ascii="Calibri" w:hAnsi="Calibri"/>
          <w:sz w:val="22"/>
        </w:rPr>
        <w:t xml:space="preserve">Maybe I should start adding a family name just to avoid this kind of confusion going forward.  </w:t>
      </w:r>
      <w:r>
        <w:rPr>
          <w:rFonts w:ascii="Calibri" w:hAnsi="Calibri"/>
          <w:i/>
          <w:sz w:val="22"/>
        </w:rPr>
        <w:t>Có lẽ từ giờ tôi nên thêm họ vào để tránh kiểu nhầm lẫn này về sau.</w:t>
      </w:r>
    </w:p>
    <w:p>
      <w:pPr>
        <w:spacing w:after="160" w:line="312" w:lineRule="auto"/>
        <w:jc w:val="both"/>
      </w:pPr>
      <w:r>
        <w:rPr>
          <w:rFonts w:ascii="Calibri" w:hAnsi="Calibri"/>
          <w:b/>
          <w:sz w:val="22"/>
        </w:rPr>
        <w:t xml:space="preserve">Ms Wrenbury: </w:t>
      </w:r>
      <w:r>
        <w:rPr>
          <w:rFonts w:ascii="Calibri" w:hAnsi="Calibri"/>
          <w:sz w:val="22"/>
        </w:rPr>
        <w:t xml:space="preserve">That would certainly help, even one extra word can make a booking far easier to tell apart.  </w:t>
      </w:r>
      <w:r>
        <w:rPr>
          <w:rFonts w:ascii="Calibri" w:hAnsi="Calibri"/>
          <w:i/>
          <w:sz w:val="22"/>
        </w:rPr>
        <w:t>Chắc chắn sẽ giúp ích, chỉ thêm một từ cũng đủ làm đặt chỗ dễ phân biệt hơn nhiều.</w:t>
      </w:r>
    </w:p>
    <w:p>
      <w:pPr>
        <w:spacing w:after="160" w:line="312" w:lineRule="auto"/>
        <w:jc w:val="both"/>
      </w:pPr>
      <w:r>
        <w:rPr>
          <w:rFonts w:ascii="Calibri" w:hAnsi="Calibri"/>
          <w:b/>
          <w:sz w:val="22"/>
        </w:rPr>
        <w:t xml:space="preserve">Ms Lan: </w:t>
      </w:r>
      <w:r>
        <w:rPr>
          <w:rFonts w:ascii="Calibri" w:hAnsi="Calibri"/>
          <w:sz w:val="22"/>
        </w:rPr>
        <w:t xml:space="preserve">Good idea, from now on I'll give my family name too, even for something as small as dinner.  </w:t>
      </w:r>
      <w:r>
        <w:rPr>
          <w:rFonts w:ascii="Calibri" w:hAnsi="Calibri"/>
          <w:i/>
          <w:sz w:val="22"/>
        </w:rPr>
        <w:t>Ý hay đấy, từ nay tôi sẽ cho cả họ, dù chỉ là việc nhỏ như đặt bữa tối.</w:t>
      </w:r>
    </w:p>
    <w:p>
      <w:pPr>
        <w:spacing w:after="160" w:line="312" w:lineRule="auto"/>
        <w:jc w:val="both"/>
      </w:pPr>
      <w:r>
        <w:rPr>
          <w:rFonts w:ascii="Calibri" w:hAnsi="Calibri"/>
          <w:b/>
          <w:sz w:val="22"/>
        </w:rPr>
        <w:t xml:space="preserve">Ms Lan: </w:t>
      </w:r>
      <w:r>
        <w:rPr>
          <w:rFonts w:ascii="Calibri" w:hAnsi="Calibri"/>
          <w:sz w:val="22"/>
        </w:rPr>
        <w:t xml:space="preserve">Let me try spelling it using words this time, L as in lion, A as in apple, N as in nurse.  </w:t>
      </w:r>
      <w:r>
        <w:rPr>
          <w:rFonts w:ascii="Calibri" w:hAnsi="Calibri"/>
          <w:i/>
          <w:sz w:val="22"/>
        </w:rPr>
        <w:t>Để tôi thử đánh vần bằng từ gợi nhớ lần này, L như trong lion, A như trong apple, N như trong nurse.</w:t>
      </w:r>
    </w:p>
    <w:p>
      <w:pPr>
        <w:spacing w:after="160" w:line="312" w:lineRule="auto"/>
        <w:jc w:val="both"/>
      </w:pPr>
      <w:r>
        <w:rPr>
          <w:rFonts w:ascii="Calibri" w:hAnsi="Calibri"/>
          <w:b/>
          <w:sz w:val="22"/>
        </w:rPr>
        <w:t xml:space="preserve">Ms Wrenbury: </w:t>
      </w:r>
      <w:r>
        <w:rPr>
          <w:rFonts w:ascii="Calibri" w:hAnsi="Calibri"/>
          <w:sz w:val="22"/>
        </w:rPr>
        <w:t xml:space="preserve">That's much clearer actually, I caught every letter without needing to ask you to repeat anything.  </w:t>
      </w:r>
      <w:r>
        <w:rPr>
          <w:rFonts w:ascii="Calibri" w:hAnsi="Calibri"/>
          <w:i/>
          <w:sz w:val="22"/>
        </w:rPr>
        <w:t>Cách đó rõ ràng hơn nhiều thật, tôi bắt được từng chữ mà không cần hỏi lại lần nào.</w:t>
      </w:r>
    </w:p>
    <w:p>
      <w:pPr>
        <w:spacing w:after="160" w:line="312" w:lineRule="auto"/>
        <w:jc w:val="both"/>
      </w:pPr>
      <w:r>
        <w:rPr>
          <w:rFonts w:ascii="Calibri" w:hAnsi="Calibri"/>
          <w:b/>
          <w:sz w:val="22"/>
        </w:rPr>
        <w:t xml:space="preserve">Ms Lan: </w:t>
      </w:r>
      <w:r>
        <w:rPr>
          <w:rFonts w:ascii="Calibri" w:hAnsi="Calibri"/>
          <w:sz w:val="22"/>
        </w:rPr>
        <w:t xml:space="preserve">I learned that trick from watching you spell Wrenbury earlier, it really does make a difference.  </w:t>
      </w:r>
      <w:r>
        <w:rPr>
          <w:rFonts w:ascii="Calibri" w:hAnsi="Calibri"/>
          <w:i/>
          <w:sz w:val="22"/>
        </w:rPr>
        <w:t>Tôi học mẹo đó từ lúc nghe chị đánh vần Wrenbury lúc trước, nó thật sự khác biệt lắm.</w:t>
      </w:r>
    </w:p>
    <w:p>
      <w:pPr>
        <w:spacing w:after="160" w:line="312" w:lineRule="auto"/>
        <w:jc w:val="both"/>
      </w:pPr>
      <w:r>
        <w:rPr>
          <w:rFonts w:ascii="Calibri" w:hAnsi="Calibri"/>
          <w:b/>
          <w:sz w:val="22"/>
        </w:rPr>
        <w:t xml:space="preserve">Ms Wrenbury: </w:t>
      </w:r>
      <w:r>
        <w:rPr>
          <w:rFonts w:ascii="Calibri" w:hAnsi="Calibri"/>
          <w:sz w:val="22"/>
        </w:rPr>
        <w:t xml:space="preserve">Most of our staff use exactly that method now, especially for calls with a bit of background noise.  </w:t>
      </w:r>
      <w:r>
        <w:rPr>
          <w:rFonts w:ascii="Calibri" w:hAnsi="Calibri"/>
          <w:i/>
          <w:sz w:val="22"/>
        </w:rPr>
        <w:t>Hầu hết nhân viên chúng tôi giờ đều dùng đúng cách đó, đặc biệt với những cuộc gọi có tiếng ồn xung quanh.</w:t>
      </w:r>
    </w:p>
    <w:p>
      <w:pPr>
        <w:spacing w:after="160" w:line="312" w:lineRule="auto"/>
        <w:jc w:val="both"/>
      </w:pPr>
      <w:r>
        <w:rPr>
          <w:rFonts w:ascii="Calibri" w:hAnsi="Calibri"/>
          <w:b/>
          <w:sz w:val="22"/>
        </w:rPr>
        <w:t xml:space="preserve">Ms Lan: </w:t>
      </w:r>
      <w:r>
        <w:rPr>
          <w:rFonts w:ascii="Calibri" w:hAnsi="Calibri"/>
          <w:sz w:val="22"/>
        </w:rPr>
        <w:t xml:space="preserve">That explains why you understood me so quickly earlier, even over my noisy kitchen in the background.  </w:t>
      </w:r>
      <w:r>
        <w:rPr>
          <w:rFonts w:ascii="Calibri" w:hAnsi="Calibri"/>
          <w:i/>
          <w:sz w:val="22"/>
        </w:rPr>
        <w:t>Vậy nên lúc trước chị mới hiểu tôi nhanh thế, dù có tiếng ồn từ bếp nhà tôi phía sau.</w:t>
      </w:r>
    </w:p>
    <w:p>
      <w:pPr>
        <w:spacing w:after="160" w:line="312" w:lineRule="auto"/>
        <w:jc w:val="both"/>
      </w:pPr>
      <w:r>
        <w:rPr>
          <w:rFonts w:ascii="Calibri" w:hAnsi="Calibri"/>
          <w:b/>
          <w:sz w:val="22"/>
        </w:rPr>
        <w:t xml:space="preserve">Ms Wrenbury: </w:t>
      </w:r>
      <w:r>
        <w:rPr>
          <w:rFonts w:ascii="Calibri" w:hAnsi="Calibri"/>
          <w:sz w:val="22"/>
        </w:rPr>
        <w:t xml:space="preserve">Exactly, a clear reference word beats shouting the letter louder almost every single time.  </w:t>
      </w:r>
      <w:r>
        <w:rPr>
          <w:rFonts w:ascii="Calibri" w:hAnsi="Calibri"/>
          <w:i/>
          <w:sz w:val="22"/>
        </w:rPr>
        <w:t>Chính xác, một từ gợi nhớ rõ ràng luôn hiệu quả hơn việc hét to chữ cái lên.</w:t>
      </w:r>
    </w:p>
    <w:p>
      <w:pPr>
        <w:spacing w:after="160" w:line="312" w:lineRule="auto"/>
        <w:jc w:val="both"/>
      </w:pPr>
      <w:r>
        <w:rPr>
          <w:rFonts w:ascii="Calibri" w:hAnsi="Calibri"/>
          <w:b/>
          <w:sz w:val="22"/>
        </w:rPr>
        <w:t xml:space="preserve">Ms Lan: </w:t>
      </w:r>
      <w:r>
        <w:rPr>
          <w:rFonts w:ascii="Calibri" w:hAnsi="Calibri"/>
          <w:sz w:val="22"/>
        </w:rPr>
        <w:t xml:space="preserve">Do you have a favorite reference word you always use for a tricky letter like Q or X?  </w:t>
      </w:r>
      <w:r>
        <w:rPr>
          <w:rFonts w:ascii="Calibri" w:hAnsi="Calibri"/>
          <w:i/>
          <w:sz w:val="22"/>
        </w:rPr>
        <w:t>Chị có từ gợi nhớ ưa thích nào cho chữ khó như Q hay X không?</w:t>
      </w:r>
    </w:p>
    <w:p>
      <w:pPr>
        <w:spacing w:after="160" w:line="312" w:lineRule="auto"/>
        <w:jc w:val="both"/>
      </w:pPr>
      <w:r>
        <w:rPr>
          <w:rFonts w:ascii="Calibri" w:hAnsi="Calibri"/>
          <w:b/>
          <w:sz w:val="22"/>
        </w:rPr>
        <w:t xml:space="preserve">Ms Wrenbury: </w:t>
      </w:r>
      <w:r>
        <w:rPr>
          <w:rFonts w:ascii="Calibri" w:hAnsi="Calibri"/>
          <w:sz w:val="22"/>
        </w:rPr>
        <w:t xml:space="preserve">I usually say Q as in queen and X as in box, those two rarely get misheard after that.  </w:t>
      </w:r>
      <w:r>
        <w:rPr>
          <w:rFonts w:ascii="Calibri" w:hAnsi="Calibri"/>
          <w:i/>
          <w:sz w:val="22"/>
        </w:rPr>
        <w:t>Tôi thường nói Q như trong queen và X như trong box, hai chữ đó hiếm khi bị nghe nhầm sau khi nói vậy.</w:t>
      </w:r>
    </w:p>
    <w:p>
      <w:pPr>
        <w:spacing w:after="160" w:line="312" w:lineRule="auto"/>
        <w:jc w:val="both"/>
      </w:pPr>
      <w:r>
        <w:rPr>
          <w:rFonts w:ascii="Calibri" w:hAnsi="Calibri"/>
          <w:b/>
          <w:sz w:val="22"/>
        </w:rPr>
        <w:t xml:space="preserve">Ms Lan: </w:t>
      </w:r>
      <w:r>
        <w:rPr>
          <w:rFonts w:ascii="Calibri" w:hAnsi="Calibri"/>
          <w:sz w:val="22"/>
        </w:rPr>
        <w:t xml:space="preserve">I'll remember those too, they might come in handy the next time I spell something complicated.  </w:t>
      </w:r>
      <w:r>
        <w:rPr>
          <w:rFonts w:ascii="Calibri" w:hAnsi="Calibri"/>
          <w:i/>
          <w:sz w:val="22"/>
        </w:rPr>
        <w:t>Tôi sẽ ghi nhớ luôn mấy từ đó, chắc sẽ hữu ích lần sau khi tôi cần đánh vần thứ gì phức tạp.</w:t>
      </w:r>
    </w:p>
    <w:p>
      <w:pPr>
        <w:spacing w:after="160" w:line="312" w:lineRule="auto"/>
        <w:jc w:val="both"/>
      </w:pPr>
      <w:r>
        <w:rPr>
          <w:rFonts w:ascii="Calibri" w:hAnsi="Calibri"/>
          <w:b/>
          <w:sz w:val="22"/>
        </w:rPr>
        <w:t xml:space="preserve">Ms Wrenbury: </w:t>
      </w:r>
      <w:r>
        <w:rPr>
          <w:rFonts w:ascii="Calibri" w:hAnsi="Calibri"/>
          <w:sz w:val="22"/>
        </w:rPr>
        <w:t xml:space="preserve">This form asks for a surname, could you tell me what goes in that field for you specifically?  </w:t>
      </w:r>
      <w:r>
        <w:rPr>
          <w:rFonts w:ascii="Calibri" w:hAnsi="Calibri"/>
          <w:i/>
          <w:sz w:val="22"/>
        </w:rPr>
        <w:t>Tờ mẫu này có ô họ, chị cho tôi biết nên ghi gì vào đó cho trường hợp của chị không?</w:t>
      </w:r>
    </w:p>
    <w:p>
      <w:pPr>
        <w:spacing w:after="160" w:line="312" w:lineRule="auto"/>
        <w:jc w:val="both"/>
      </w:pPr>
      <w:r>
        <w:rPr>
          <w:rFonts w:ascii="Calibri" w:hAnsi="Calibri"/>
          <w:b/>
          <w:sz w:val="22"/>
        </w:rPr>
        <w:t xml:space="preserve">Ms Lan: </w:t>
      </w:r>
      <w:r>
        <w:rPr>
          <w:rFonts w:ascii="Calibri" w:hAnsi="Calibri"/>
          <w:sz w:val="22"/>
        </w:rPr>
        <w:t xml:space="preserve">Honestly, Lan is really my given name, and my family name would be the one you'd call a surname.  </w:t>
      </w:r>
      <w:r>
        <w:rPr>
          <w:rFonts w:ascii="Calibri" w:hAnsi="Calibri"/>
          <w:i/>
          <w:sz w:val="22"/>
        </w:rPr>
        <w:t>Thật ra Lan là tên gọi của tôi, còn họ của tôi mới là thứ chị gọi là surname.</w:t>
      </w:r>
    </w:p>
    <w:p>
      <w:pPr>
        <w:spacing w:after="160" w:line="312" w:lineRule="auto"/>
        <w:jc w:val="both"/>
      </w:pPr>
      <w:r>
        <w:rPr>
          <w:rFonts w:ascii="Calibri" w:hAnsi="Calibri"/>
          <w:b/>
          <w:sz w:val="22"/>
        </w:rPr>
        <w:t xml:space="preserve">Ms Wrenbury: </w:t>
      </w:r>
      <w:r>
        <w:rPr>
          <w:rFonts w:ascii="Calibri" w:hAnsi="Calibri"/>
          <w:sz w:val="22"/>
        </w:rPr>
        <w:t xml:space="preserve">That clears it up, so the surname field should have your family name, not Lan itself.  </w:t>
      </w:r>
      <w:r>
        <w:rPr>
          <w:rFonts w:ascii="Calibri" w:hAnsi="Calibri"/>
          <w:i/>
          <w:sz w:val="22"/>
        </w:rPr>
        <w:t>Vậy thì rõ rồi, ô surname nên ghi họ của chị, không phải chính chữ Lan.</w:t>
      </w:r>
    </w:p>
    <w:p>
      <w:pPr>
        <w:spacing w:after="160" w:line="312" w:lineRule="auto"/>
        <w:jc w:val="both"/>
      </w:pPr>
      <w:r>
        <w:rPr>
          <w:rFonts w:ascii="Calibri" w:hAnsi="Calibri"/>
          <w:b/>
          <w:sz w:val="22"/>
        </w:rPr>
        <w:t xml:space="preserve">Ms Lan: </w:t>
      </w:r>
      <w:r>
        <w:rPr>
          <w:rFonts w:ascii="Calibri" w:hAnsi="Calibri"/>
          <w:sz w:val="22"/>
        </w:rPr>
        <w:t xml:space="preserve">Exactly, for most everyday bookings I only give Lan, but a formal form really needs the family name too.  </w:t>
      </w:r>
      <w:r>
        <w:rPr>
          <w:rFonts w:ascii="Calibri" w:hAnsi="Calibri"/>
          <w:i/>
          <w:sz w:val="22"/>
        </w:rPr>
        <w:t>Đúng vậy, với hầu hết đặt chỗ thường ngày tôi chỉ cho Lan, nhưng tờ mẫu chính thức thì cần cả họ nữa.</w:t>
      </w:r>
    </w:p>
    <w:p>
      <w:pPr>
        <w:spacing w:after="160" w:line="312" w:lineRule="auto"/>
        <w:jc w:val="both"/>
      </w:pPr>
      <w:r>
        <w:rPr>
          <w:rFonts w:ascii="Calibri" w:hAnsi="Calibri"/>
          <w:b/>
          <w:sz w:val="22"/>
        </w:rPr>
        <w:t xml:space="preserve">Ms Wrenbury: </w:t>
      </w:r>
      <w:r>
        <w:rPr>
          <w:rFonts w:ascii="Calibri" w:hAnsi="Calibri"/>
          <w:sz w:val="22"/>
        </w:rPr>
        <w:t xml:space="preserve">I appreciate you explaining that, I'll remember to ask for both parts whenever a form seems formal.  </w:t>
      </w:r>
      <w:r>
        <w:rPr>
          <w:rFonts w:ascii="Calibri" w:hAnsi="Calibri"/>
          <w:i/>
          <w:sz w:val="22"/>
        </w:rPr>
        <w:t>Cảm ơn chị đã giải thích, tôi sẽ nhớ hỏi cả hai phần mỗi khi gặp tờ mẫu có vẻ chính thức.</w:t>
      </w:r>
    </w:p>
    <w:p>
      <w:pPr>
        <w:spacing w:after="160" w:line="312" w:lineRule="auto"/>
        <w:jc w:val="both"/>
      </w:pPr>
      <w:r>
        <w:rPr>
          <w:rFonts w:ascii="Calibri" w:hAnsi="Calibri"/>
          <w:b/>
          <w:sz w:val="22"/>
        </w:rPr>
        <w:t xml:space="preserve">Ms Lan: </w:t>
      </w:r>
      <w:r>
        <w:rPr>
          <w:rFonts w:ascii="Calibri" w:hAnsi="Calibri"/>
          <w:sz w:val="22"/>
        </w:rPr>
        <w:t xml:space="preserve">That would help a lot of people like me, since plenty of forms are built with a different naming style in mind.  </w:t>
      </w:r>
      <w:r>
        <w:rPr>
          <w:rFonts w:ascii="Calibri" w:hAnsi="Calibri"/>
          <w:i/>
          <w:sz w:val="22"/>
        </w:rPr>
        <w:t>Vậy sẽ giúp được nhiều người như tôi, vì nhiều tờ mẫu được thiết kế theo kiểu đặt tên khác.</w:t>
      </w:r>
    </w:p>
    <w:p>
      <w:pPr>
        <w:spacing w:after="160" w:line="312" w:lineRule="auto"/>
        <w:jc w:val="both"/>
      </w:pPr>
      <w:r>
        <w:rPr>
          <w:rFonts w:ascii="Calibri" w:hAnsi="Calibri"/>
          <w:b/>
          <w:sz w:val="22"/>
        </w:rPr>
        <w:t xml:space="preserve">Ms Lan: </w:t>
      </w:r>
      <w:r>
        <w:rPr>
          <w:rFonts w:ascii="Calibri" w:hAnsi="Calibri"/>
          <w:sz w:val="22"/>
        </w:rPr>
        <w:t xml:space="preserve">Some systems even force me to type something into a first name box that doesn't quite fit my situation.  </w:t>
      </w:r>
      <w:r>
        <w:rPr>
          <w:rFonts w:ascii="Calibri" w:hAnsi="Calibri"/>
          <w:i/>
          <w:sz w:val="22"/>
        </w:rPr>
        <w:t>Có hệ thống còn buộc tôi phải gõ gì đó vào ô first name mà không hẳn hợp với trường hợp của tôi.</w:t>
      </w:r>
    </w:p>
    <w:p>
      <w:pPr>
        <w:spacing w:after="160" w:line="312" w:lineRule="auto"/>
        <w:jc w:val="both"/>
      </w:pPr>
      <w:r>
        <w:rPr>
          <w:rFonts w:ascii="Calibri" w:hAnsi="Calibri"/>
          <w:b/>
          <w:sz w:val="22"/>
        </w:rPr>
        <w:t xml:space="preserve">Ms Wrenbury: </w:t>
      </w:r>
      <w:r>
        <w:rPr>
          <w:rFonts w:ascii="Calibri" w:hAnsi="Calibri"/>
          <w:sz w:val="22"/>
        </w:rPr>
        <w:t xml:space="preserve">I'll note on your file that Lan functions as your given name, just so nobody gets confused looking at it later.  </w:t>
      </w:r>
      <w:r>
        <w:rPr>
          <w:rFonts w:ascii="Calibri" w:hAnsi="Calibri"/>
          <w:i/>
          <w:sz w:val="22"/>
        </w:rPr>
        <w:t>Tôi sẽ ghi chú vào hồ sơ của chị rằng Lan là tên gọi, để sau này không ai nhìn vào mà bị nhầm.</w:t>
      </w:r>
    </w:p>
    <w:p>
      <w:pPr>
        <w:spacing w:after="160" w:line="312" w:lineRule="auto"/>
        <w:jc w:val="both"/>
      </w:pPr>
      <w:r>
        <w:rPr>
          <w:rFonts w:ascii="Calibri" w:hAnsi="Calibri"/>
          <w:b/>
          <w:sz w:val="22"/>
        </w:rPr>
        <w:t xml:space="preserve">Ms Lan: </w:t>
      </w:r>
      <w:r>
        <w:rPr>
          <w:rFonts w:ascii="Calibri" w:hAnsi="Calibri"/>
          <w:sz w:val="22"/>
        </w:rPr>
        <w:t xml:space="preserve">That's a thoughtful thing to add, it will probably save the next person who answers my call some confusion too.  </w:t>
      </w:r>
      <w:r>
        <w:rPr>
          <w:rFonts w:ascii="Calibri" w:hAnsi="Calibri"/>
          <w:i/>
          <w:sz w:val="22"/>
        </w:rPr>
        <w:t>Thêm chú thích đó thật chu đáo, chắc sẽ giúp người tiếp theo nhận điện thoại của tôi khỏi nhầm lẫn luôn.</w:t>
      </w:r>
    </w:p>
    <w:p>
      <w:pPr>
        <w:spacing w:after="160" w:line="312" w:lineRule="auto"/>
        <w:jc w:val="both"/>
      </w:pPr>
      <w:r>
        <w:rPr>
          <w:rFonts w:ascii="Calibri" w:hAnsi="Calibri"/>
          <w:b/>
          <w:sz w:val="22"/>
        </w:rPr>
        <w:t xml:space="preserve">Ms Lan: </w:t>
      </w:r>
      <w:r>
        <w:rPr>
          <w:rFonts w:ascii="Calibri" w:hAnsi="Calibri"/>
          <w:sz w:val="22"/>
        </w:rPr>
        <w:t xml:space="preserve">I'm sending a parcel to a friend whose name has a hyphen, Anne-Marie, could you note that correctly?  </w:t>
      </w:r>
      <w:r>
        <w:rPr>
          <w:rFonts w:ascii="Calibri" w:hAnsi="Calibri"/>
          <w:i/>
          <w:sz w:val="22"/>
        </w:rPr>
        <w:t>Tôi gửi một bưu phẩm cho một người bạn có tên gạch nối, Anne-Marie, chị ghi đúng giúp tôi nhé.</w:t>
      </w:r>
    </w:p>
    <w:p>
      <w:pPr>
        <w:spacing w:after="160" w:line="312" w:lineRule="auto"/>
        <w:jc w:val="both"/>
      </w:pPr>
      <w:r>
        <w:rPr>
          <w:rFonts w:ascii="Calibri" w:hAnsi="Calibri"/>
          <w:b/>
          <w:sz w:val="22"/>
        </w:rPr>
        <w:t xml:space="preserve">Ms Wrenbury: </w:t>
      </w:r>
      <w:r>
        <w:rPr>
          <w:rFonts w:ascii="Calibri" w:hAnsi="Calibri"/>
          <w:sz w:val="22"/>
        </w:rPr>
        <w:t xml:space="preserve">Sure, is the hyphen definitely between Anne and Marie, with no space on either side of it?  </w:t>
      </w:r>
      <w:r>
        <w:rPr>
          <w:rFonts w:ascii="Calibri" w:hAnsi="Calibri"/>
          <w:i/>
          <w:sz w:val="22"/>
        </w:rPr>
        <w:t>Được chứ, dấu gạch nối chắc chắn nằm giữa Anne và Marie, không có khoảng trống hai bên đúng không?</w:t>
      </w:r>
    </w:p>
    <w:p>
      <w:pPr>
        <w:spacing w:after="160" w:line="312" w:lineRule="auto"/>
        <w:jc w:val="both"/>
      </w:pPr>
      <w:r>
        <w:rPr>
          <w:rFonts w:ascii="Calibri" w:hAnsi="Calibri"/>
          <w:b/>
          <w:sz w:val="22"/>
        </w:rPr>
        <w:t xml:space="preserve">Ms Lan: </w:t>
      </w:r>
      <w:r>
        <w:rPr>
          <w:rFonts w:ascii="Calibri" w:hAnsi="Calibri"/>
          <w:sz w:val="22"/>
        </w:rPr>
        <w:t xml:space="preserve">That's right, no space at all, just Anne, hyphen, Marie, written as one connected name.  </w:t>
      </w:r>
      <w:r>
        <w:rPr>
          <w:rFonts w:ascii="Calibri" w:hAnsi="Calibri"/>
          <w:i/>
          <w:sz w:val="22"/>
        </w:rPr>
        <w:t>Đúng vậy, không có khoảng trống nào, chỉ là Anne, gạch nối, Marie, viết liền thành một tên.</w:t>
      </w:r>
    </w:p>
    <w:p>
      <w:pPr>
        <w:spacing w:after="160" w:line="312" w:lineRule="auto"/>
        <w:jc w:val="both"/>
      </w:pPr>
      <w:r>
        <w:rPr>
          <w:rFonts w:ascii="Calibri" w:hAnsi="Calibri"/>
          <w:b/>
          <w:sz w:val="22"/>
        </w:rPr>
        <w:t xml:space="preserve">Ms Wrenbury: </w:t>
      </w:r>
      <w:r>
        <w:rPr>
          <w:rFonts w:ascii="Calibri" w:hAnsi="Calibri"/>
          <w:sz w:val="22"/>
        </w:rPr>
        <w:t xml:space="preserve">Got it, I'll make sure the label prints the hyphen clearly instead of a space or nothing at all.  </w:t>
      </w:r>
      <w:r>
        <w:rPr>
          <w:rFonts w:ascii="Calibri" w:hAnsi="Calibri"/>
          <w:i/>
          <w:sz w:val="22"/>
        </w:rPr>
        <w:t>Rồi, tôi sẽ đảm bảo nhãn in rõ dấu gạch nối thay vì để khoảng trống hoặc không in gì.</w:t>
      </w:r>
    </w:p>
    <w:p>
      <w:pPr>
        <w:spacing w:after="160" w:line="312" w:lineRule="auto"/>
        <w:jc w:val="both"/>
      </w:pPr>
      <w:r>
        <w:rPr>
          <w:rFonts w:ascii="Calibri" w:hAnsi="Calibri"/>
          <w:b/>
          <w:sz w:val="22"/>
        </w:rPr>
        <w:t xml:space="preserve">Ms Lan: </w:t>
      </w:r>
      <w:r>
        <w:rPr>
          <w:rFonts w:ascii="Calibri" w:hAnsi="Calibri"/>
          <w:sz w:val="22"/>
        </w:rPr>
        <w:t xml:space="preserve">Thank you, she's had parcels arrive before with the hyphen just missing entirely, which looked odd on the label.  </w:t>
      </w:r>
      <w:r>
        <w:rPr>
          <w:rFonts w:ascii="Calibri" w:hAnsi="Calibri"/>
          <w:i/>
          <w:sz w:val="22"/>
        </w:rPr>
        <w:t>Cảm ơn chị, trước đây có bưu phẩm đến mà thiếu luôn dấu gạch nối, nhìn trên nhãn khá kỳ.</w:t>
      </w:r>
    </w:p>
    <w:p>
      <w:pPr>
        <w:spacing w:after="160" w:line="312" w:lineRule="auto"/>
        <w:jc w:val="both"/>
      </w:pPr>
      <w:r>
        <w:rPr>
          <w:rFonts w:ascii="Calibri" w:hAnsi="Calibri"/>
          <w:b/>
          <w:sz w:val="22"/>
        </w:rPr>
        <w:t xml:space="preserve">Ms Wrenbury: </w:t>
      </w:r>
      <w:r>
        <w:rPr>
          <w:rFonts w:ascii="Calibri" w:hAnsi="Calibri"/>
          <w:sz w:val="22"/>
        </w:rPr>
        <w:t xml:space="preserve">That won't happen with this one, the hyphen is saved exactly where you told me to put it.  </w:t>
      </w:r>
      <w:r>
        <w:rPr>
          <w:rFonts w:ascii="Calibri" w:hAnsi="Calibri"/>
          <w:i/>
          <w:sz w:val="22"/>
        </w:rPr>
        <w:t>Lần này sẽ không xảy ra đâu, dấu gạch nối đã được lưu đúng vị trí chị bảo tôi.</w:t>
      </w:r>
    </w:p>
    <w:p>
      <w:pPr>
        <w:spacing w:after="160" w:line="312" w:lineRule="auto"/>
        <w:jc w:val="both"/>
      </w:pPr>
      <w:r>
        <w:rPr>
          <w:rFonts w:ascii="Calibri" w:hAnsi="Calibri"/>
          <w:b/>
          <w:sz w:val="22"/>
        </w:rPr>
        <w:t xml:space="preserve">Ms Lan: </w:t>
      </w:r>
      <w:r>
        <w:rPr>
          <w:rFonts w:ascii="Calibri" w:hAnsi="Calibri"/>
          <w:sz w:val="22"/>
        </w:rPr>
        <w:t xml:space="preserve">Her family name is also a bit unusual, Fitzgerald, with a capital G right in the middle of the word.  </w:t>
      </w:r>
      <w:r>
        <w:rPr>
          <w:rFonts w:ascii="Calibri" w:hAnsi="Calibri"/>
          <w:i/>
          <w:sz w:val="22"/>
        </w:rPr>
        <w:t>Họ của bạn tôi cũng khá đặc biệt, Fitzgerald, có chữ G viết hoa ngay giữa từ.</w:t>
      </w:r>
    </w:p>
    <w:p>
      <w:pPr>
        <w:spacing w:after="160" w:line="312" w:lineRule="auto"/>
        <w:jc w:val="both"/>
      </w:pPr>
      <w:r>
        <w:rPr>
          <w:rFonts w:ascii="Calibri" w:hAnsi="Calibri"/>
          <w:b/>
          <w:sz w:val="22"/>
        </w:rPr>
        <w:t xml:space="preserve">Ms Wrenbury: </w:t>
      </w:r>
      <w:r>
        <w:rPr>
          <w:rFonts w:ascii="Calibri" w:hAnsi="Calibri"/>
          <w:sz w:val="22"/>
        </w:rPr>
        <w:t xml:space="preserve">Thanks for pointing that out, I'll capitalize the G specifically instead of leaving the whole word lowercase.  </w:t>
      </w:r>
      <w:r>
        <w:rPr>
          <w:rFonts w:ascii="Calibri" w:hAnsi="Calibri"/>
          <w:i/>
          <w:sz w:val="22"/>
        </w:rPr>
        <w:t>Cảm ơn chị đã lưu ý, tôi sẽ viết hoa riêng chữ G đó thay vì để cả từ viết thường.</w:t>
      </w:r>
    </w:p>
    <w:p>
      <w:pPr>
        <w:spacing w:after="160" w:line="312" w:lineRule="auto"/>
        <w:jc w:val="both"/>
      </w:pPr>
      <w:r>
        <w:rPr>
          <w:rFonts w:ascii="Calibri" w:hAnsi="Calibri"/>
          <w:b/>
          <w:sz w:val="22"/>
        </w:rPr>
        <w:t xml:space="preserve">Ms Lan: </w:t>
      </w:r>
      <w:r>
        <w:rPr>
          <w:rFonts w:ascii="Calibri" w:hAnsi="Calibri"/>
          <w:sz w:val="22"/>
        </w:rPr>
        <w:t xml:space="preserve">That small detail matters to her, she's mentioned it being wrong on official mail more than once.  </w:t>
      </w:r>
      <w:r>
        <w:rPr>
          <w:rFonts w:ascii="Calibri" w:hAnsi="Calibri"/>
          <w:i/>
          <w:sz w:val="22"/>
        </w:rPr>
        <w:t>Chi tiết nhỏ đó quan trọng với bạn tôi lắm, bạn ấy từng nói nó bị sai trên thư chính thức hơn một lần.</w:t>
      </w:r>
    </w:p>
    <w:p>
      <w:pPr>
        <w:spacing w:after="160" w:line="312" w:lineRule="auto"/>
        <w:jc w:val="both"/>
      </w:pPr>
      <w:r>
        <w:rPr>
          <w:rFonts w:ascii="Calibri" w:hAnsi="Calibri"/>
          <w:b/>
          <w:sz w:val="22"/>
        </w:rPr>
        <w:t xml:space="preserve">Ms Lan: </w:t>
      </w:r>
      <w:r>
        <w:rPr>
          <w:rFonts w:ascii="Calibri" w:hAnsi="Calibri"/>
          <w:sz w:val="22"/>
        </w:rPr>
        <w:t xml:space="preserve">I'd like to sign up for a gym membership, and I'll need the card to say my full legal name.  </w:t>
      </w:r>
      <w:r>
        <w:rPr>
          <w:rFonts w:ascii="Calibri" w:hAnsi="Calibri"/>
          <w:i/>
          <w:sz w:val="22"/>
        </w:rPr>
        <w:t>Tôi muốn đăng ký thẻ hội viên phòng gym, và tôi cần thẻ ghi đúng tên pháp lý đầy đủ của mình.</w:t>
      </w:r>
    </w:p>
    <w:p>
      <w:pPr>
        <w:spacing w:after="160" w:line="312" w:lineRule="auto"/>
        <w:jc w:val="both"/>
      </w:pPr>
      <w:r>
        <w:rPr>
          <w:rFonts w:ascii="Calibri" w:hAnsi="Calibri"/>
          <w:b/>
          <w:sz w:val="22"/>
        </w:rPr>
        <w:t xml:space="preserve">Ms Wrenbury: </w:t>
      </w:r>
      <w:r>
        <w:rPr>
          <w:rFonts w:ascii="Calibri" w:hAnsi="Calibri"/>
          <w:sz w:val="22"/>
        </w:rPr>
        <w:t xml:space="preserve">No problem, please spell your full name slowly so it prints correctly on the membership card itself.  </w:t>
      </w:r>
      <w:r>
        <w:rPr>
          <w:rFonts w:ascii="Calibri" w:hAnsi="Calibri"/>
          <w:i/>
          <w:sz w:val="22"/>
        </w:rPr>
        <w:t>Không sao đâu, chị đánh vần tên đầy đủ chậm giúp để in đúng trên thẻ hội viên.</w:t>
      </w:r>
    </w:p>
    <w:p>
      <w:pPr>
        <w:spacing w:after="160" w:line="312" w:lineRule="auto"/>
        <w:jc w:val="both"/>
      </w:pPr>
      <w:r>
        <w:rPr>
          <w:rFonts w:ascii="Calibri" w:hAnsi="Calibri"/>
          <w:b/>
          <w:sz w:val="22"/>
        </w:rPr>
        <w:t xml:space="preserve">Ms Lan: </w:t>
      </w:r>
      <w:r>
        <w:rPr>
          <w:rFonts w:ascii="Calibri" w:hAnsi="Calibri"/>
          <w:sz w:val="22"/>
        </w:rPr>
        <w:t xml:space="preserve">It's Nguyen, N, G, U, Y, E, N, Thi, T, H, I, then Lan, L, A, N.  </w:t>
      </w:r>
      <w:r>
        <w:rPr>
          <w:rFonts w:ascii="Calibri" w:hAnsi="Calibri"/>
          <w:i/>
          <w:sz w:val="22"/>
        </w:rPr>
        <w:t>Đó là Nguyễn, N, G, U, Y, E, N, Thị, T, H, I, rồi Lan, L, A, N.</w:t>
      </w:r>
    </w:p>
    <w:p>
      <w:pPr>
        <w:spacing w:after="160" w:line="312" w:lineRule="auto"/>
        <w:jc w:val="both"/>
      </w:pPr>
      <w:r>
        <w:rPr>
          <w:rFonts w:ascii="Calibri" w:hAnsi="Calibri"/>
          <w:b/>
          <w:sz w:val="22"/>
        </w:rPr>
        <w:t xml:space="preserve">Ms Wrenbury: </w:t>
      </w:r>
      <w:r>
        <w:rPr>
          <w:rFonts w:ascii="Calibri" w:hAnsi="Calibri"/>
          <w:sz w:val="22"/>
        </w:rPr>
        <w:t xml:space="preserve">All three parts are saved now, would you like the card to simply display Lan, or your complete full name?  </w:t>
      </w:r>
      <w:r>
        <w:rPr>
          <w:rFonts w:ascii="Calibri" w:hAnsi="Calibri"/>
          <w:i/>
          <w:sz w:val="22"/>
        </w:rPr>
        <w:t>Cả ba phần đã được lưu rồi, chị muốn thẻ chỉ hiển thị Lan thôi, hay tên đầy đủ luôn?</w:t>
      </w:r>
    </w:p>
    <w:p>
      <w:pPr>
        <w:spacing w:after="160" w:line="312" w:lineRule="auto"/>
        <w:jc w:val="both"/>
      </w:pPr>
      <w:r>
        <w:rPr>
          <w:rFonts w:ascii="Calibri" w:hAnsi="Calibri"/>
          <w:b/>
          <w:sz w:val="22"/>
        </w:rPr>
        <w:t xml:space="preserve">Ms Lan: </w:t>
      </w:r>
      <w:r>
        <w:rPr>
          <w:rFonts w:ascii="Calibri" w:hAnsi="Calibri"/>
          <w:sz w:val="22"/>
        </w:rPr>
        <w:t xml:space="preserve">Just Lan is fine for everyday use, I only need the full name saved for the official account details.  </w:t>
      </w:r>
      <w:r>
        <w:rPr>
          <w:rFonts w:ascii="Calibri" w:hAnsi="Calibri"/>
          <w:i/>
          <w:sz w:val="22"/>
        </w:rPr>
        <w:t>Chỉ cần Lan thôi cho việc hàng ngày, tôi chỉ cần tên đầy đủ được lưu cho thông tin tài khoản chính thức.</w:t>
      </w:r>
    </w:p>
    <w:p>
      <w:pPr>
        <w:spacing w:after="160" w:line="312" w:lineRule="auto"/>
        <w:jc w:val="both"/>
      </w:pPr>
      <w:r>
        <w:rPr>
          <w:rFonts w:ascii="Calibri" w:hAnsi="Calibri"/>
          <w:b/>
          <w:sz w:val="22"/>
        </w:rPr>
        <w:t xml:space="preserve">Ms Wrenbury: </w:t>
      </w:r>
      <w:r>
        <w:rPr>
          <w:rFonts w:ascii="Calibri" w:hAnsi="Calibri"/>
          <w:sz w:val="22"/>
        </w:rPr>
        <w:t xml:space="preserve">Understood, the card will print Lan, while your account record keeps the complete legal version on file.  </w:t>
      </w:r>
      <w:r>
        <w:rPr>
          <w:rFonts w:ascii="Calibri" w:hAnsi="Calibri"/>
          <w:i/>
          <w:sz w:val="22"/>
        </w:rPr>
        <w:t>Tôi hiểu rồi, thẻ sẽ in Lan, còn hồ sơ tài khoản sẽ giữ phiên bản tên pháp lý đầy đủ.</w:t>
      </w:r>
    </w:p>
    <w:p>
      <w:pPr>
        <w:spacing w:after="160" w:line="312" w:lineRule="auto"/>
        <w:jc w:val="both"/>
      </w:pPr>
      <w:r>
        <w:rPr>
          <w:rFonts w:ascii="Calibri" w:hAnsi="Calibri"/>
          <w:b/>
          <w:sz w:val="22"/>
        </w:rPr>
        <w:t xml:space="preserve">Ms Lan: </w:t>
      </w:r>
      <w:r>
        <w:rPr>
          <w:rFonts w:ascii="Calibri" w:hAnsi="Calibri"/>
          <w:sz w:val="22"/>
        </w:rPr>
        <w:t xml:space="preserve">If I ever need to renew my membership using my ID card, will both versions of my name still match?  </w:t>
      </w:r>
      <w:r>
        <w:rPr>
          <w:rFonts w:ascii="Calibri" w:hAnsi="Calibri"/>
          <w:i/>
          <w:sz w:val="22"/>
        </w:rPr>
        <w:t>Nếu sau này tôi cần gia hạn thẻ bằng căn cước công dân, cả hai phiên bản tên có còn khớp không?</w:t>
      </w:r>
    </w:p>
    <w:p>
      <w:pPr>
        <w:spacing w:after="160" w:line="312" w:lineRule="auto"/>
        <w:jc w:val="both"/>
      </w:pPr>
      <w:r>
        <w:rPr>
          <w:rFonts w:ascii="Calibri" w:hAnsi="Calibri"/>
          <w:b/>
          <w:sz w:val="22"/>
        </w:rPr>
        <w:t xml:space="preserve">Ms Wrenbury: </w:t>
      </w:r>
      <w:r>
        <w:rPr>
          <w:rFonts w:ascii="Calibri" w:hAnsi="Calibri"/>
          <w:sz w:val="22"/>
        </w:rPr>
        <w:t xml:space="preserve">They will, since the full legal name is exactly what's saved underneath the shorter display name.  </w:t>
      </w:r>
      <w:r>
        <w:rPr>
          <w:rFonts w:ascii="Calibri" w:hAnsi="Calibri"/>
          <w:i/>
          <w:sz w:val="22"/>
        </w:rPr>
        <w:t>Vẫn khớp, vì tên pháp lý đầy đủ chính là thứ được lưu bên dưới tên hiển thị ngắn hơn.</w:t>
      </w:r>
    </w:p>
    <w:p>
      <w:pPr>
        <w:spacing w:after="160" w:line="312" w:lineRule="auto"/>
        <w:jc w:val="both"/>
      </w:pPr>
      <w:r>
        <w:rPr>
          <w:rFonts w:ascii="Calibri" w:hAnsi="Calibri"/>
          <w:b/>
          <w:sz w:val="22"/>
        </w:rPr>
        <w:t xml:space="preserve">Ms Lan: </w:t>
      </w:r>
      <w:r>
        <w:rPr>
          <w:rFonts w:ascii="Calibri" w:hAnsi="Calibri"/>
          <w:sz w:val="22"/>
        </w:rPr>
        <w:t xml:space="preserve">That's good to hear, I'd rather sort this out now than deal with a mismatch during a renewal later.  </w:t>
      </w:r>
      <w:r>
        <w:rPr>
          <w:rFonts w:ascii="Calibri" w:hAnsi="Calibri"/>
          <w:i/>
          <w:sz w:val="22"/>
        </w:rPr>
        <w:t>Nghe vậy tôi an tâm, tôi muốn giải quyết chuyện này ngay bây giờ hơn là gặp rắc rối khi gia hạn sau này.</w:t>
      </w:r>
    </w:p>
    <w:p>
      <w:pPr>
        <w:spacing w:after="160" w:line="312" w:lineRule="auto"/>
        <w:jc w:val="both"/>
      </w:pPr>
      <w:r>
        <w:rPr>
          <w:rFonts w:ascii="Calibri" w:hAnsi="Calibri"/>
          <w:b/>
          <w:sz w:val="22"/>
        </w:rPr>
        <w:t xml:space="preserve">Ms Lan: </w:t>
      </w:r>
      <w:r>
        <w:rPr>
          <w:rFonts w:ascii="Calibri" w:hAnsi="Calibri"/>
          <w:sz w:val="22"/>
        </w:rPr>
        <w:t xml:space="preserve">I need to arrange a pickup, and I want to make sure the recipient's name is written exactly right.  </w:t>
      </w:r>
      <w:r>
        <w:rPr>
          <w:rFonts w:ascii="Calibri" w:hAnsi="Calibri"/>
          <w:i/>
          <w:sz w:val="22"/>
        </w:rPr>
        <w:t>Tôi cần sắp xếp lấy hàng, và tôi muốn chắc chắn tên người nhận được viết đúng.</w:t>
      </w:r>
    </w:p>
    <w:p>
      <w:pPr>
        <w:spacing w:after="160" w:line="312" w:lineRule="auto"/>
        <w:jc w:val="both"/>
      </w:pPr>
      <w:r>
        <w:rPr>
          <w:rFonts w:ascii="Calibri" w:hAnsi="Calibri"/>
          <w:b/>
          <w:sz w:val="22"/>
        </w:rPr>
        <w:t xml:space="preserve">Ms Wrenbury: </w:t>
      </w:r>
      <w:r>
        <w:rPr>
          <w:rFonts w:ascii="Calibri" w:hAnsi="Calibri"/>
          <w:sz w:val="22"/>
        </w:rPr>
        <w:t xml:space="preserve">Go ahead and spell it for me, I'll type it into the recipient field as you say each letter.  </w:t>
      </w:r>
      <w:r>
        <w:rPr>
          <w:rFonts w:ascii="Calibri" w:hAnsi="Calibri"/>
          <w:i/>
          <w:sz w:val="22"/>
        </w:rPr>
        <w:t>Chị đánh vần giúp tôi, tôi sẽ gõ vào ô người nhận theo từng chữ chị đọc.</w:t>
      </w:r>
    </w:p>
    <w:p>
      <w:pPr>
        <w:spacing w:after="160" w:line="312" w:lineRule="auto"/>
        <w:jc w:val="both"/>
      </w:pPr>
      <w:r>
        <w:rPr>
          <w:rFonts w:ascii="Calibri" w:hAnsi="Calibri"/>
          <w:b/>
          <w:sz w:val="22"/>
        </w:rPr>
        <w:t xml:space="preserve">Ms Lan: </w:t>
      </w:r>
      <w:r>
        <w:rPr>
          <w:rFonts w:ascii="Calibri" w:hAnsi="Calibri"/>
          <w:sz w:val="22"/>
        </w:rPr>
        <w:t xml:space="preserve">The recipient is Khanh, K, H, A, N, H, at building C, apartment number seven on the third floor.  </w:t>
      </w:r>
      <w:r>
        <w:rPr>
          <w:rFonts w:ascii="Calibri" w:hAnsi="Calibri"/>
          <w:i/>
          <w:sz w:val="22"/>
        </w:rPr>
        <w:t>Người nhận là Khánh, K, H, A, N, H, ở tòa C, căn hộ số bảy tầng ba.</w:t>
      </w:r>
    </w:p>
    <w:p>
      <w:pPr>
        <w:spacing w:after="160" w:line="312" w:lineRule="auto"/>
        <w:jc w:val="both"/>
      </w:pPr>
      <w:r>
        <w:rPr>
          <w:rFonts w:ascii="Calibri" w:hAnsi="Calibri"/>
          <w:b/>
          <w:sz w:val="22"/>
        </w:rPr>
        <w:t xml:space="preserve">Ms Wrenbury: </w:t>
      </w:r>
      <w:r>
        <w:rPr>
          <w:rFonts w:ascii="Calibri" w:hAnsi="Calibri"/>
          <w:sz w:val="22"/>
        </w:rPr>
        <w:t xml:space="preserve">I have Khanh with the H at the end, building C, apartment seven, third floor, does that all look right?  </w:t>
      </w:r>
      <w:r>
        <w:rPr>
          <w:rFonts w:ascii="Calibri" w:hAnsi="Calibri"/>
          <w:i/>
          <w:sz w:val="22"/>
        </w:rPr>
        <w:t>Tôi đã ghi Khanh có H ở cuối, tòa C, căn hộ bảy, tầng ba, tất cả đúng chưa vậy?</w:t>
      </w:r>
    </w:p>
    <w:p>
      <w:pPr>
        <w:spacing w:after="160" w:line="312" w:lineRule="auto"/>
        <w:jc w:val="both"/>
      </w:pPr>
      <w:r>
        <w:rPr>
          <w:rFonts w:ascii="Calibri" w:hAnsi="Calibri"/>
          <w:b/>
          <w:sz w:val="22"/>
        </w:rPr>
        <w:t xml:space="preserve">Ms Lan: </w:t>
      </w:r>
      <w:r>
        <w:rPr>
          <w:rFonts w:ascii="Calibri" w:hAnsi="Calibri"/>
          <w:sz w:val="22"/>
        </w:rPr>
        <w:t xml:space="preserve">That's all correct, just please remind the driver that apartment seven is at the end of the hallway.  </w:t>
      </w:r>
      <w:r>
        <w:rPr>
          <w:rFonts w:ascii="Calibri" w:hAnsi="Calibri"/>
          <w:i/>
          <w:sz w:val="22"/>
        </w:rPr>
        <w:t>Đúng hết rồi, chị nhắc giúp người giao hàng là căn hộ bảy nằm cuối hành lang nhé.</w:t>
      </w:r>
    </w:p>
    <w:p>
      <w:pPr>
        <w:spacing w:after="160" w:line="312" w:lineRule="auto"/>
        <w:jc w:val="both"/>
      </w:pPr>
      <w:r>
        <w:rPr>
          <w:rFonts w:ascii="Calibri" w:hAnsi="Calibri"/>
          <w:b/>
          <w:sz w:val="22"/>
        </w:rPr>
        <w:t xml:space="preserve">Ms Wrenbury: </w:t>
      </w:r>
      <w:r>
        <w:rPr>
          <w:rFonts w:ascii="Calibri" w:hAnsi="Calibri"/>
          <w:sz w:val="22"/>
        </w:rPr>
        <w:t xml:space="preserve">I'll add that note to the driver's instructions so there's no searching around once they arrive.  </w:t>
      </w:r>
      <w:r>
        <w:rPr>
          <w:rFonts w:ascii="Calibri" w:hAnsi="Calibri"/>
          <w:i/>
          <w:sz w:val="22"/>
        </w:rPr>
        <w:t>Tôi sẽ ghi thêm chú thích đó vào hướng dẫn cho người giao hàng để họ không phải tìm quanh khi đến.</w:t>
      </w:r>
    </w:p>
    <w:p>
      <w:pPr>
        <w:spacing w:after="160" w:line="312" w:lineRule="auto"/>
        <w:jc w:val="both"/>
      </w:pPr>
      <w:r>
        <w:rPr>
          <w:rFonts w:ascii="Calibri" w:hAnsi="Calibri"/>
          <w:b/>
          <w:sz w:val="22"/>
        </w:rPr>
        <w:t xml:space="preserve">Ms Lan: </w:t>
      </w:r>
      <w:r>
        <w:rPr>
          <w:rFonts w:ascii="Calibri" w:hAnsi="Calibri"/>
          <w:sz w:val="22"/>
        </w:rPr>
        <w:t xml:space="preserve">Last time a driver called the wrong building entirely because the name got typed without that last H.  </w:t>
      </w:r>
      <w:r>
        <w:rPr>
          <w:rFonts w:ascii="Calibri" w:hAnsi="Calibri"/>
          <w:i/>
          <w:sz w:val="22"/>
        </w:rPr>
        <w:t>Lần trước người giao hàng gọi nhầm hẳn tòa khác vì tên bị gõ thiếu chữ H cuối.</w:t>
      </w:r>
    </w:p>
    <w:p>
      <w:pPr>
        <w:spacing w:after="160" w:line="312" w:lineRule="auto"/>
        <w:jc w:val="both"/>
      </w:pPr>
      <w:r>
        <w:rPr>
          <w:rFonts w:ascii="Calibri" w:hAnsi="Calibri"/>
          <w:b/>
          <w:sz w:val="22"/>
        </w:rPr>
        <w:t xml:space="preserve">Ms Wrenbury: </w:t>
      </w:r>
      <w:r>
        <w:rPr>
          <w:rFonts w:ascii="Calibri" w:hAnsi="Calibri"/>
          <w:sz w:val="22"/>
        </w:rPr>
        <w:t xml:space="preserve">That won't happen this time, Khanh with the H is saved clearly in the system now.  </w:t>
      </w:r>
      <w:r>
        <w:rPr>
          <w:rFonts w:ascii="Calibri" w:hAnsi="Calibri"/>
          <w:i/>
          <w:sz w:val="22"/>
        </w:rPr>
        <w:t>Lần này sẽ không xảy ra đâu, Khanh có chữ H đã được lưu rõ trong hệ thống.</w:t>
      </w:r>
    </w:p>
    <w:p>
      <w:pPr>
        <w:spacing w:after="160" w:line="312" w:lineRule="auto"/>
        <w:jc w:val="both"/>
      </w:pPr>
      <w:r>
        <w:rPr>
          <w:rFonts w:ascii="Calibri" w:hAnsi="Calibri"/>
          <w:b/>
          <w:sz w:val="22"/>
        </w:rPr>
        <w:t xml:space="preserve">Ms Lan: </w:t>
      </w:r>
      <w:r>
        <w:rPr>
          <w:rFonts w:ascii="Calibri" w:hAnsi="Calibri"/>
          <w:sz w:val="22"/>
        </w:rPr>
        <w:t xml:space="preserve">Thank you, one missing letter really can send a whole delivery to the wrong place entirely.  </w:t>
      </w:r>
      <w:r>
        <w:rPr>
          <w:rFonts w:ascii="Calibri" w:hAnsi="Calibri"/>
          <w:i/>
          <w:sz w:val="22"/>
        </w:rPr>
        <w:t>Cảm ơn chị, chỉ thiếu một chữ cái thật sự có thể khiến cả đơn hàng đi sai chỗ hoàn toàn.</w:t>
      </w:r>
    </w:p>
    <w:p>
      <w:pPr>
        <w:spacing w:after="160" w:line="312" w:lineRule="auto"/>
        <w:jc w:val="both"/>
      </w:pPr>
      <w:r>
        <w:rPr>
          <w:rFonts w:ascii="Calibri" w:hAnsi="Calibri"/>
          <w:b/>
          <w:sz w:val="22"/>
        </w:rPr>
        <w:t xml:space="preserve">Ms Lan: </w:t>
      </w:r>
      <w:r>
        <w:rPr>
          <w:rFonts w:ascii="Calibri" w:hAnsi="Calibri"/>
          <w:sz w:val="22"/>
        </w:rPr>
        <w:t xml:space="preserve">I'm booking a flight for a coworker whose name has a silent letter, it's Phuc, spelled P, H, U, C.  </w:t>
      </w:r>
      <w:r>
        <w:rPr>
          <w:rFonts w:ascii="Calibri" w:hAnsi="Calibri"/>
          <w:i/>
          <w:sz w:val="22"/>
        </w:rPr>
        <w:t>Tôi đặt vé máy bay cho một đồng nghiệp có tên với chữ cái câm, đó là Phúc, viết P, H, U, C.</w:t>
      </w:r>
    </w:p>
    <w:p>
      <w:pPr>
        <w:spacing w:after="160" w:line="312" w:lineRule="auto"/>
        <w:jc w:val="both"/>
      </w:pPr>
      <w:r>
        <w:rPr>
          <w:rFonts w:ascii="Calibri" w:hAnsi="Calibri"/>
          <w:b/>
          <w:sz w:val="22"/>
        </w:rPr>
        <w:t xml:space="preserve">Ms Wrenbury: </w:t>
      </w:r>
      <w:r>
        <w:rPr>
          <w:rFonts w:ascii="Calibri" w:hAnsi="Calibri"/>
          <w:sz w:val="22"/>
        </w:rPr>
        <w:t xml:space="preserve">Thanks for clarifying, I'll make sure that C stays at the end even though it isn't pronounced strongly.  </w:t>
      </w:r>
      <w:r>
        <w:rPr>
          <w:rFonts w:ascii="Calibri" w:hAnsi="Calibri"/>
          <w:i/>
          <w:sz w:val="22"/>
        </w:rPr>
        <w:t>Cảm ơn chị đã làm rõ, tôi sẽ đảm bảo chữ C đó vẫn ở cuối dù không được đọc rõ.</w:t>
      </w:r>
    </w:p>
    <w:p>
      <w:pPr>
        <w:spacing w:after="160" w:line="312" w:lineRule="auto"/>
        <w:jc w:val="both"/>
      </w:pPr>
      <w:r>
        <w:rPr>
          <w:rFonts w:ascii="Calibri" w:hAnsi="Calibri"/>
          <w:b/>
          <w:sz w:val="22"/>
        </w:rPr>
        <w:t xml:space="preserve">Ms Lan: </w:t>
      </w:r>
      <w:r>
        <w:rPr>
          <w:rFonts w:ascii="Calibri" w:hAnsi="Calibri"/>
          <w:sz w:val="22"/>
        </w:rPr>
        <w:t xml:space="preserve">Exactly, airline tickets need every letter to match his passport, pronunciation doesn't matter for this part.  </w:t>
      </w:r>
      <w:r>
        <w:rPr>
          <w:rFonts w:ascii="Calibri" w:hAnsi="Calibri"/>
          <w:i/>
          <w:sz w:val="22"/>
        </w:rPr>
        <w:t>Đúng vậy, vé máy bay cần khớp từng chữ với hộ chiếu của anh ấy, cách đọc không quan trọng ở phần này.</w:t>
      </w:r>
    </w:p>
    <w:p>
      <w:pPr>
        <w:spacing w:after="160" w:line="312" w:lineRule="auto"/>
        <w:jc w:val="both"/>
      </w:pPr>
      <w:r>
        <w:rPr>
          <w:rFonts w:ascii="Calibri" w:hAnsi="Calibri"/>
          <w:b/>
          <w:sz w:val="22"/>
        </w:rPr>
        <w:t xml:space="preserve">Ms Wrenbury: </w:t>
      </w:r>
      <w:r>
        <w:rPr>
          <w:rFonts w:ascii="Calibri" w:hAnsi="Calibri"/>
          <w:sz w:val="22"/>
        </w:rPr>
        <w:t xml:space="preserve">Understood, I'll type exactly P-H-U-C regardless of how it sounds when either of us says it aloud.  </w:t>
      </w:r>
      <w:r>
        <w:rPr>
          <w:rFonts w:ascii="Calibri" w:hAnsi="Calibri"/>
          <w:i/>
          <w:sz w:val="22"/>
        </w:rPr>
        <w:t>Tôi hiểu rồi, tôi sẽ gõ đúng P-H-U-C bất kể hai chúng ta đọc to như thế nào.</w:t>
      </w:r>
    </w:p>
    <w:p>
      <w:pPr>
        <w:spacing w:after="160" w:line="312" w:lineRule="auto"/>
        <w:jc w:val="both"/>
      </w:pPr>
      <w:r>
        <w:rPr>
          <w:rFonts w:ascii="Calibri" w:hAnsi="Calibri"/>
          <w:b/>
          <w:sz w:val="22"/>
        </w:rPr>
        <w:t xml:space="preserve">Ms Lan: </w:t>
      </w:r>
      <w:r>
        <w:rPr>
          <w:rFonts w:ascii="Calibri" w:hAnsi="Calibri"/>
          <w:sz w:val="22"/>
        </w:rPr>
        <w:t xml:space="preserve">That's the safest approach, airlines are strict about matching the passport letter for letter, no exceptions.  </w:t>
      </w:r>
      <w:r>
        <w:rPr>
          <w:rFonts w:ascii="Calibri" w:hAnsi="Calibri"/>
          <w:i/>
          <w:sz w:val="22"/>
        </w:rPr>
        <w:t>Đó là cách an toàn nhất, hãng bay rất nghiêm về việc khớp hộ chiếu từng chữ, không có ngoại lệ.</w:t>
      </w:r>
    </w:p>
    <w:p>
      <w:pPr>
        <w:spacing w:after="160" w:line="312" w:lineRule="auto"/>
        <w:jc w:val="both"/>
      </w:pPr>
      <w:r>
        <w:rPr>
          <w:rFonts w:ascii="Calibri" w:hAnsi="Calibri"/>
          <w:b/>
          <w:sz w:val="22"/>
        </w:rPr>
        <w:t xml:space="preserve">Ms Wrenbury: </w:t>
      </w:r>
      <w:r>
        <w:rPr>
          <w:rFonts w:ascii="Calibri" w:hAnsi="Calibri"/>
          <w:sz w:val="22"/>
        </w:rPr>
        <w:t xml:space="preserve">I've seen bookings rejected over a single missing letter, so I always double-check names like this one.  </w:t>
      </w:r>
      <w:r>
        <w:rPr>
          <w:rFonts w:ascii="Calibri" w:hAnsi="Calibri"/>
          <w:i/>
          <w:sz w:val="22"/>
        </w:rPr>
        <w:t>Tôi đã thấy đặt chỗ bị từ chối chỉ vì thiếu một chữ, nên tôi luôn kiểm tra kỹ những tên như vậy.</w:t>
      </w:r>
    </w:p>
    <w:p>
      <w:pPr>
        <w:spacing w:after="160" w:line="312" w:lineRule="auto"/>
        <w:jc w:val="both"/>
      </w:pPr>
      <w:r>
        <w:rPr>
          <w:rFonts w:ascii="Calibri" w:hAnsi="Calibri"/>
          <w:b/>
          <w:sz w:val="22"/>
        </w:rPr>
        <w:t xml:space="preserve">Ms Lan: </w:t>
      </w:r>
      <w:r>
        <w:rPr>
          <w:rFonts w:ascii="Calibri" w:hAnsi="Calibri"/>
          <w:sz w:val="22"/>
        </w:rPr>
        <w:t xml:space="preserve">Could you read the full name back to me once more before we finalize the ticket completely?  </w:t>
      </w:r>
      <w:r>
        <w:rPr>
          <w:rFonts w:ascii="Calibri" w:hAnsi="Calibri"/>
          <w:i/>
          <w:sz w:val="22"/>
        </w:rPr>
        <w:t>Chị đọc lại giúp tôi tên đầy đủ một lần nữa trước khi mình hoàn tất vé nhé.</w:t>
      </w:r>
    </w:p>
    <w:p>
      <w:pPr>
        <w:spacing w:after="160" w:line="312" w:lineRule="auto"/>
        <w:jc w:val="both"/>
      </w:pPr>
      <w:r>
        <w:rPr>
          <w:rFonts w:ascii="Calibri" w:hAnsi="Calibri"/>
          <w:b/>
          <w:sz w:val="22"/>
        </w:rPr>
        <w:t xml:space="preserve">Ms Wrenbury: </w:t>
      </w:r>
      <w:r>
        <w:rPr>
          <w:rFonts w:ascii="Calibri" w:hAnsi="Calibri"/>
          <w:sz w:val="22"/>
        </w:rPr>
        <w:t xml:space="preserve">Of course, Phuc, P-H-U-C, as the given name, matching exactly what you spelled a moment ago.  </w:t>
      </w:r>
      <w:r>
        <w:rPr>
          <w:rFonts w:ascii="Calibri" w:hAnsi="Calibri"/>
          <w:i/>
          <w:sz w:val="22"/>
        </w:rPr>
        <w:t>Được chứ, Phuc, P-H-U-C, là tên gọi, khớp đúng với những gì chị vừa đánh vần.</w:t>
      </w:r>
    </w:p>
    <w:p>
      <w:pPr>
        <w:spacing w:after="160" w:line="312" w:lineRule="auto"/>
        <w:jc w:val="both"/>
      </w:pPr>
      <w:r>
        <w:rPr>
          <w:rFonts w:ascii="Calibri" w:hAnsi="Calibri"/>
          <w:b/>
          <w:sz w:val="22"/>
        </w:rPr>
        <w:t xml:space="preserve">Ms Lan: </w:t>
      </w:r>
      <w:r>
        <w:rPr>
          <w:rFonts w:ascii="Calibri" w:hAnsi="Calibri"/>
          <w:sz w:val="22"/>
        </w:rPr>
        <w:t xml:space="preserve">That's exactly right, thank you for taking that extra step before confirming the booking officially.  </w:t>
      </w:r>
      <w:r>
        <w:rPr>
          <w:rFonts w:ascii="Calibri" w:hAnsi="Calibri"/>
          <w:i/>
          <w:sz w:val="22"/>
        </w:rPr>
        <w:t>Đúng hoàn toàn, cảm ơn chị đã làm thêm bước đó trước khi xác nhận đặt chỗ chính thức.</w:t>
      </w:r>
    </w:p>
    <w:p>
      <w:pPr>
        <w:spacing w:after="160" w:line="312" w:lineRule="auto"/>
        <w:jc w:val="both"/>
      </w:pPr>
      <w:r>
        <w:rPr>
          <w:rFonts w:ascii="Calibri" w:hAnsi="Calibri"/>
          <w:b/>
          <w:sz w:val="22"/>
        </w:rPr>
        <w:t xml:space="preserve">Ms Lan: </w:t>
      </w:r>
      <w:r>
        <w:rPr>
          <w:rFonts w:ascii="Calibri" w:hAnsi="Calibri"/>
          <w:sz w:val="22"/>
        </w:rPr>
        <w:t xml:space="preserve">I noticed my old record still has my name spelled wrong from a booking I made months ago.  </w:t>
      </w:r>
      <w:r>
        <w:rPr>
          <w:rFonts w:ascii="Calibri" w:hAnsi="Calibri"/>
          <w:i/>
          <w:sz w:val="22"/>
        </w:rPr>
        <w:t>Tôi thấy hồ sơ cũ của mình vẫn còn ghi sai tên từ một lần đặt chỗ mấy tháng trước.</w:t>
      </w:r>
    </w:p>
    <w:p>
      <w:pPr>
        <w:spacing w:after="160" w:line="312" w:lineRule="auto"/>
        <w:jc w:val="both"/>
      </w:pPr>
      <w:r>
        <w:rPr>
          <w:rFonts w:ascii="Calibri" w:hAnsi="Calibri"/>
          <w:b/>
          <w:sz w:val="22"/>
        </w:rPr>
        <w:t xml:space="preserve">Ms Wrenbury: </w:t>
      </w:r>
      <w:r>
        <w:rPr>
          <w:rFonts w:ascii="Calibri" w:hAnsi="Calibri"/>
          <w:sz w:val="22"/>
        </w:rPr>
        <w:t xml:space="preserve">Let me pull that record up, I can see Lamn written there, which is clearly an old typing mistake.  </w:t>
      </w:r>
      <w:r>
        <w:rPr>
          <w:rFonts w:ascii="Calibri" w:hAnsi="Calibri"/>
          <w:i/>
          <w:sz w:val="22"/>
        </w:rPr>
        <w:t>Để tôi mở hồ sơ đó lên, tôi thấy ghi Lamn, rõ là lỗi gõ sai từ trước.</w:t>
      </w:r>
    </w:p>
    <w:p>
      <w:pPr>
        <w:spacing w:after="160" w:line="312" w:lineRule="auto"/>
        <w:jc w:val="both"/>
      </w:pPr>
      <w:r>
        <w:rPr>
          <w:rFonts w:ascii="Calibri" w:hAnsi="Calibri"/>
          <w:b/>
          <w:sz w:val="22"/>
        </w:rPr>
        <w:t xml:space="preserve">Ms Lan: </w:t>
      </w:r>
      <w:r>
        <w:rPr>
          <w:rFonts w:ascii="Calibri" w:hAnsi="Calibri"/>
          <w:sz w:val="22"/>
        </w:rPr>
        <w:t xml:space="preserve">Yes, that's it exactly, could we fix that today while we're already looking at my file?  </w:t>
      </w:r>
      <w:r>
        <w:rPr>
          <w:rFonts w:ascii="Calibri" w:hAnsi="Calibri"/>
          <w:i/>
          <w:sz w:val="22"/>
        </w:rPr>
        <w:t>Đúng, chính là nó, giờ mình đang xem hồ sơ rồi, mình sửa luôn được không?</w:t>
      </w:r>
    </w:p>
    <w:p>
      <w:pPr>
        <w:spacing w:after="160" w:line="312" w:lineRule="auto"/>
        <w:jc w:val="both"/>
      </w:pPr>
      <w:r>
        <w:rPr>
          <w:rFonts w:ascii="Calibri" w:hAnsi="Calibri"/>
          <w:b/>
          <w:sz w:val="22"/>
        </w:rPr>
        <w:t xml:space="preserve">Ms Wrenbury: </w:t>
      </w:r>
      <w:r>
        <w:rPr>
          <w:rFonts w:ascii="Calibri" w:hAnsi="Calibri"/>
          <w:sz w:val="22"/>
        </w:rPr>
        <w:t xml:space="preserve">Absolutely, I'll correct it to Lan right now, and this update should apply to every future booking too.  </w:t>
      </w:r>
      <w:r>
        <w:rPr>
          <w:rFonts w:ascii="Calibri" w:hAnsi="Calibri"/>
          <w:i/>
          <w:sz w:val="22"/>
        </w:rPr>
        <w:t>Được chứ, tôi sẽ sửa thành Lan ngay bây giờ, và cập nhật này sẽ áp dụng cho mọi lần đặt chỗ sau.</w:t>
      </w:r>
    </w:p>
    <w:p>
      <w:pPr>
        <w:spacing w:after="160" w:line="312" w:lineRule="auto"/>
        <w:jc w:val="both"/>
      </w:pPr>
      <w:r>
        <w:rPr>
          <w:rFonts w:ascii="Calibri" w:hAnsi="Calibri"/>
          <w:b/>
          <w:sz w:val="22"/>
        </w:rPr>
        <w:t xml:space="preserve">Ms Lan: </w:t>
      </w:r>
      <w:r>
        <w:rPr>
          <w:rFonts w:ascii="Calibri" w:hAnsi="Calibri"/>
          <w:sz w:val="22"/>
        </w:rPr>
        <w:t xml:space="preserve">That's a relief, I've been slightly annoyed every time I saw that extra letter pop up on a receipt.  </w:t>
      </w:r>
      <w:r>
        <w:rPr>
          <w:rFonts w:ascii="Calibri" w:hAnsi="Calibri"/>
          <w:i/>
          <w:sz w:val="22"/>
        </w:rPr>
        <w:t>Nhẹ cả người, tôi đã hơi khó chịu mỗi lần thấy chữ dư đó xuất hiện trên hóa đơn.</w:t>
      </w:r>
    </w:p>
    <w:p>
      <w:pPr>
        <w:spacing w:after="160" w:line="312" w:lineRule="auto"/>
        <w:jc w:val="both"/>
      </w:pPr>
      <w:r>
        <w:rPr>
          <w:rFonts w:ascii="Calibri" w:hAnsi="Calibri"/>
          <w:b/>
          <w:sz w:val="22"/>
        </w:rPr>
        <w:t xml:space="preserve">Ms Wrenbury: </w:t>
      </w:r>
      <w:r>
        <w:rPr>
          <w:rFonts w:ascii="Calibri" w:hAnsi="Calibri"/>
          <w:sz w:val="22"/>
        </w:rPr>
        <w:t xml:space="preserve">I understand completely, small mistakes like that are easy to overlook until someone finally points them out.  </w:t>
      </w:r>
      <w:r>
        <w:rPr>
          <w:rFonts w:ascii="Calibri" w:hAnsi="Calibri"/>
          <w:i/>
          <w:sz w:val="22"/>
        </w:rPr>
        <w:t>Tôi hiểu hoàn toàn, lỗi nhỏ như vậy dễ bị bỏ qua cho đến khi có ai cuối cùng chỉ ra.</w:t>
      </w:r>
    </w:p>
    <w:p>
      <w:pPr>
        <w:spacing w:after="160" w:line="312" w:lineRule="auto"/>
        <w:jc w:val="both"/>
      </w:pPr>
      <w:r>
        <w:rPr>
          <w:rFonts w:ascii="Calibri" w:hAnsi="Calibri"/>
          <w:b/>
          <w:sz w:val="22"/>
        </w:rPr>
        <w:t xml:space="preserve">Ms Lan: </w:t>
      </w:r>
      <w:r>
        <w:rPr>
          <w:rFonts w:ascii="Calibri" w:hAnsi="Calibri"/>
          <w:sz w:val="22"/>
        </w:rPr>
        <w:t xml:space="preserve">How long had that mistake been sitting in the system without anyone noticing it before today?  </w:t>
      </w:r>
      <w:r>
        <w:rPr>
          <w:rFonts w:ascii="Calibri" w:hAnsi="Calibri"/>
          <w:i/>
          <w:sz w:val="22"/>
        </w:rPr>
        <w:t>Lỗi đó đã nằm trong hệ thống bao lâu mà không ai để ý trước hôm nay?</w:t>
      </w:r>
    </w:p>
    <w:p>
      <w:pPr>
        <w:spacing w:after="160" w:line="312" w:lineRule="auto"/>
        <w:jc w:val="both"/>
      </w:pPr>
      <w:r>
        <w:rPr>
          <w:rFonts w:ascii="Calibri" w:hAnsi="Calibri"/>
          <w:b/>
          <w:sz w:val="22"/>
        </w:rPr>
        <w:t xml:space="preserve">Ms Wrenbury: </w:t>
      </w:r>
      <w:r>
        <w:rPr>
          <w:rFonts w:ascii="Calibri" w:hAnsi="Calibri"/>
          <w:sz w:val="22"/>
        </w:rPr>
        <w:t xml:space="preserve">Looking at the date, it's been there for about five months, since your very first booking with us.  </w:t>
      </w:r>
      <w:r>
        <w:rPr>
          <w:rFonts w:ascii="Calibri" w:hAnsi="Calibri"/>
          <w:i/>
          <w:sz w:val="22"/>
        </w:rPr>
        <w:t>Nhìn vào ngày thì nó đã ở đó khoảng năm tháng, từ lần đặt chỗ đầu tiên của chị với chúng tôi.</w:t>
      </w:r>
    </w:p>
    <w:p>
      <w:pPr>
        <w:spacing w:after="160" w:line="312" w:lineRule="auto"/>
        <w:jc w:val="both"/>
      </w:pPr>
      <w:r>
        <w:rPr>
          <w:rFonts w:ascii="Calibri" w:hAnsi="Calibri"/>
          <w:b/>
          <w:sz w:val="22"/>
        </w:rPr>
        <w:t xml:space="preserve">Ms Lan: </w:t>
      </w:r>
      <w:r>
        <w:rPr>
          <w:rFonts w:ascii="Calibri" w:hAnsi="Calibri"/>
          <w:sz w:val="22"/>
        </w:rPr>
        <w:t xml:space="preserve">Well, better late than never, I'm just glad it's finally correct going forward from today.  </w:t>
      </w:r>
      <w:r>
        <w:rPr>
          <w:rFonts w:ascii="Calibri" w:hAnsi="Calibri"/>
          <w:i/>
          <w:sz w:val="22"/>
        </w:rPr>
        <w:t>Thôi, muộn còn hơn không, tôi chỉ mừng là từ hôm nay nó cuối cùng đã đúng.</w:t>
      </w:r>
    </w:p>
    <w:p>
      <w:pPr>
        <w:spacing w:after="160" w:line="312" w:lineRule="auto"/>
        <w:jc w:val="both"/>
      </w:pPr>
      <w:r>
        <w:rPr>
          <w:rFonts w:ascii="Calibri" w:hAnsi="Calibri"/>
          <w:b/>
          <w:sz w:val="22"/>
        </w:rPr>
        <w:t xml:space="preserve">Ms Lan: </w:t>
      </w:r>
      <w:r>
        <w:rPr>
          <w:rFonts w:ascii="Calibri" w:hAnsi="Calibri"/>
          <w:sz w:val="22"/>
        </w:rPr>
        <w:t xml:space="preserve">I never received the confirmation email, could my address have been typed wrong the first time around?  </w:t>
      </w:r>
      <w:r>
        <w:rPr>
          <w:rFonts w:ascii="Calibri" w:hAnsi="Calibri"/>
          <w:i/>
          <w:sz w:val="22"/>
        </w:rPr>
        <w:t>Tôi chưa nhận được email xác nhận, có thể địa chỉ của tôi đã bị gõ sai lần đầu không?</w:t>
      </w:r>
    </w:p>
    <w:p>
      <w:pPr>
        <w:spacing w:after="160" w:line="312" w:lineRule="auto"/>
        <w:jc w:val="both"/>
      </w:pPr>
      <w:r>
        <w:rPr>
          <w:rFonts w:ascii="Calibri" w:hAnsi="Calibri"/>
          <w:b/>
          <w:sz w:val="22"/>
        </w:rPr>
        <w:t xml:space="preserve">Ms Wrenbury: </w:t>
      </w:r>
      <w:r>
        <w:rPr>
          <w:rFonts w:ascii="Calibri" w:hAnsi="Calibri"/>
          <w:sz w:val="22"/>
        </w:rPr>
        <w:t xml:space="preserve">Let me check what's on file, I see an extra letter here, it shows lann instead of lan.  </w:t>
      </w:r>
      <w:r>
        <w:rPr>
          <w:rFonts w:ascii="Calibri" w:hAnsi="Calibri"/>
          <w:i/>
          <w:sz w:val="22"/>
        </w:rPr>
        <w:t>Để tôi xem trong hồ sơ, tôi thấy có chữ dư ở đây, ghi là lann thay vì lan.</w:t>
      </w:r>
    </w:p>
    <w:p>
      <w:pPr>
        <w:spacing w:after="160" w:line="312" w:lineRule="auto"/>
        <w:jc w:val="both"/>
      </w:pPr>
      <w:r>
        <w:rPr>
          <w:rFonts w:ascii="Calibri" w:hAnsi="Calibri"/>
          <w:b/>
          <w:sz w:val="22"/>
        </w:rPr>
        <w:t xml:space="preserve">Ms Lan: </w:t>
      </w:r>
      <w:r>
        <w:rPr>
          <w:rFonts w:ascii="Calibri" w:hAnsi="Calibri"/>
          <w:sz w:val="22"/>
        </w:rPr>
        <w:t xml:space="preserve">That would explain it, let me spell it again carefully, L, A, N, with absolutely nothing extra after the N.  </w:t>
      </w:r>
      <w:r>
        <w:rPr>
          <w:rFonts w:ascii="Calibri" w:hAnsi="Calibri"/>
          <w:i/>
          <w:sz w:val="22"/>
        </w:rPr>
        <w:t>Vậy thì đúng là nguyên nhân rồi, để tôi đánh vần lại cẩn thận, L, A, N, không có gì thêm sau chữ N cả.</w:t>
      </w:r>
    </w:p>
    <w:p>
      <w:pPr>
        <w:spacing w:after="160" w:line="312" w:lineRule="auto"/>
        <w:jc w:val="both"/>
      </w:pPr>
      <w:r>
        <w:rPr>
          <w:rFonts w:ascii="Calibri" w:hAnsi="Calibri"/>
          <w:b/>
          <w:sz w:val="22"/>
        </w:rPr>
        <w:t xml:space="preserve">Ms Wrenbury: </w:t>
      </w:r>
      <w:r>
        <w:rPr>
          <w:rFonts w:ascii="Calibri" w:hAnsi="Calibri"/>
          <w:sz w:val="22"/>
        </w:rPr>
        <w:t xml:space="preserve">Fixed now, L-A-N before the at sign, I'll resend the confirmation to that corrected address immediately.  </w:t>
      </w:r>
      <w:r>
        <w:rPr>
          <w:rFonts w:ascii="Calibri" w:hAnsi="Calibri"/>
          <w:i/>
          <w:sz w:val="22"/>
        </w:rPr>
        <w:t>Sửa xong rồi, L-A-N trước dấu @, tôi sẽ gửi lại email xác nhận đến địa chỉ đã sửa ngay bây giờ.</w:t>
      </w:r>
    </w:p>
    <w:p>
      <w:pPr>
        <w:spacing w:after="160" w:line="312" w:lineRule="auto"/>
        <w:jc w:val="both"/>
      </w:pPr>
      <w:r>
        <w:rPr>
          <w:rFonts w:ascii="Calibri" w:hAnsi="Calibri"/>
          <w:b/>
          <w:sz w:val="22"/>
        </w:rPr>
        <w:t xml:space="preserve">Ms Lan: </w:t>
      </w:r>
      <w:r>
        <w:rPr>
          <w:rFonts w:ascii="Calibri" w:hAnsi="Calibri"/>
          <w:sz w:val="22"/>
        </w:rPr>
        <w:t xml:space="preserve">Thank you, please also check the part after mailbox dot com, in case something got mistyped there as well.  </w:t>
      </w:r>
      <w:r>
        <w:rPr>
          <w:rFonts w:ascii="Calibri" w:hAnsi="Calibri"/>
          <w:i/>
          <w:sz w:val="22"/>
        </w:rPr>
        <w:t>Cảm ơn chị, chị kiểm tra luôn phần sau mailbox chấm com, phòng khi chỗ đó cũng bị gõ sai.</w:t>
      </w:r>
    </w:p>
    <w:p>
      <w:pPr>
        <w:spacing w:after="160" w:line="312" w:lineRule="auto"/>
        <w:jc w:val="both"/>
      </w:pPr>
      <w:r>
        <w:rPr>
          <w:rFonts w:ascii="Calibri" w:hAnsi="Calibri"/>
          <w:b/>
          <w:sz w:val="22"/>
        </w:rPr>
        <w:t xml:space="preserve">Ms Wrenbury: </w:t>
      </w:r>
      <w:r>
        <w:rPr>
          <w:rFonts w:ascii="Calibri" w:hAnsi="Calibri"/>
          <w:sz w:val="22"/>
        </w:rPr>
        <w:t xml:space="preserve">That part looks fine, the mistake was only in the first few letters before the at sign.  </w:t>
      </w:r>
      <w:r>
        <w:rPr>
          <w:rFonts w:ascii="Calibri" w:hAnsi="Calibri"/>
          <w:i/>
          <w:sz w:val="22"/>
        </w:rPr>
        <w:t>Phần đó trông ổn rồi, lỗi chỉ nằm ở vài chữ đầu trước dấu @ thôi.</w:t>
      </w:r>
    </w:p>
    <w:p>
      <w:pPr>
        <w:spacing w:after="160" w:line="312" w:lineRule="auto"/>
        <w:jc w:val="both"/>
      </w:pPr>
      <w:r>
        <w:rPr>
          <w:rFonts w:ascii="Calibri" w:hAnsi="Calibri"/>
          <w:b/>
          <w:sz w:val="22"/>
        </w:rPr>
        <w:t xml:space="preserve">Ms Lan: </w:t>
      </w:r>
      <w:r>
        <w:rPr>
          <w:rFonts w:ascii="Calibri" w:hAnsi="Calibri"/>
          <w:sz w:val="22"/>
        </w:rPr>
        <w:t xml:space="preserve">The email just arrived, thank you, it's a relief to finally see my inbox actually working correctly.  </w:t>
      </w:r>
      <w:r>
        <w:rPr>
          <w:rFonts w:ascii="Calibri" w:hAnsi="Calibri"/>
          <w:i/>
          <w:sz w:val="22"/>
        </w:rPr>
        <w:t>Email vừa đến rồi, cảm ơn chị, nhẹ cả người khi thấy hộp thư của mình cuối cùng cũng hoạt động đúng.</w:t>
      </w:r>
    </w:p>
    <w:p>
      <w:pPr>
        <w:spacing w:after="160" w:line="312" w:lineRule="auto"/>
        <w:jc w:val="both"/>
      </w:pPr>
      <w:r>
        <w:rPr>
          <w:rFonts w:ascii="Calibri" w:hAnsi="Calibri"/>
          <w:b/>
          <w:sz w:val="22"/>
        </w:rPr>
        <w:t xml:space="preserve">Ms Wrenbury: </w:t>
      </w:r>
      <w:r>
        <w:rPr>
          <w:rFonts w:ascii="Calibri" w:hAnsi="Calibri"/>
          <w:sz w:val="22"/>
        </w:rPr>
        <w:t xml:space="preserve">I'm glad that worked, one small typo in an email address can really cause a surprising amount of trouble.  </w:t>
      </w:r>
      <w:r>
        <w:rPr>
          <w:rFonts w:ascii="Calibri" w:hAnsi="Calibri"/>
          <w:i/>
          <w:sz w:val="22"/>
        </w:rPr>
        <w:t>Tôi mừng là nó đã hiệu quả, chỉ một lỗi nhỏ trong địa chỉ email cũng có thể gây ra rắc rối đáng kể.</w:t>
      </w:r>
    </w:p>
    <w:p>
      <w:pPr>
        <w:spacing w:after="160" w:line="312" w:lineRule="auto"/>
        <w:jc w:val="both"/>
      </w:pPr>
      <w:r>
        <w:rPr>
          <w:rFonts w:ascii="Calibri" w:hAnsi="Calibri"/>
          <w:b/>
          <w:sz w:val="22"/>
        </w:rPr>
        <w:t xml:space="preserve">Ms Lan: </w:t>
      </w:r>
      <w:r>
        <w:rPr>
          <w:rFonts w:ascii="Calibri" w:hAnsi="Calibri"/>
          <w:sz w:val="22"/>
        </w:rPr>
        <w:t xml:space="preserve">I completely agree, from now on I'll always ask for the email to be read back before ending the call.  </w:t>
      </w:r>
      <w:r>
        <w:rPr>
          <w:rFonts w:ascii="Calibri" w:hAnsi="Calibri"/>
          <w:i/>
          <w:sz w:val="22"/>
        </w:rPr>
        <w:t>Tôi hoàn toàn đồng ý, từ nay tôi sẽ luôn yêu cầu đọc lại email trước khi kết thúc cuộc gọi.</w:t>
      </w:r>
    </w:p>
    <w:p>
      <w:pPr>
        <w:spacing w:after="160" w:line="312" w:lineRule="auto"/>
        <w:jc w:val="both"/>
      </w:pPr>
      <w:r>
        <w:rPr>
          <w:rFonts w:ascii="Calibri" w:hAnsi="Calibri"/>
          <w:b/>
          <w:sz w:val="22"/>
        </w:rPr>
        <w:t xml:space="preserve">Ms Wrenbury: </w:t>
      </w:r>
      <w:r>
        <w:rPr>
          <w:rFonts w:ascii="Calibri" w:hAnsi="Calibri"/>
          <w:sz w:val="22"/>
        </w:rPr>
        <w:t xml:space="preserve">Before we continue, let me read your name back once, just L, A, N, Lan, correct so far?  </w:t>
      </w:r>
      <w:r>
        <w:rPr>
          <w:rFonts w:ascii="Calibri" w:hAnsi="Calibri"/>
          <w:i/>
          <w:sz w:val="22"/>
        </w:rPr>
        <w:t>Trước khi tiếp tục, để tôi đọc lại tên chị một lần, chỉ là L, A, N, Lan, đến đây đúng chưa?</w:t>
      </w:r>
    </w:p>
    <w:p>
      <w:pPr>
        <w:spacing w:after="160" w:line="312" w:lineRule="auto"/>
        <w:jc w:val="both"/>
      </w:pPr>
      <w:r>
        <w:rPr>
          <w:rFonts w:ascii="Calibri" w:hAnsi="Calibri"/>
          <w:b/>
          <w:sz w:val="22"/>
        </w:rPr>
        <w:t xml:space="preserve">Ms Lan: </w:t>
      </w:r>
      <w:r>
        <w:rPr>
          <w:rFonts w:ascii="Calibri" w:hAnsi="Calibri"/>
          <w:sz w:val="22"/>
        </w:rPr>
        <w:t xml:space="preserve">That's correct, I appreciate you checking before moving on to the rest of the booking details.  </w:t>
      </w:r>
      <w:r>
        <w:rPr>
          <w:rFonts w:ascii="Calibri" w:hAnsi="Calibri"/>
          <w:i/>
          <w:sz w:val="22"/>
        </w:rPr>
        <w:t>Đúng rồi, tôi cảm ơn chị đã kiểm tra lại trước khi chuyển sang các thông tin đặt chỗ khác.</w:t>
      </w:r>
    </w:p>
    <w:p>
      <w:pPr>
        <w:spacing w:after="160" w:line="312" w:lineRule="auto"/>
        <w:jc w:val="both"/>
      </w:pPr>
      <w:r>
        <w:rPr>
          <w:rFonts w:ascii="Calibri" w:hAnsi="Calibri"/>
          <w:b/>
          <w:sz w:val="22"/>
        </w:rPr>
        <w:t xml:space="preserve">Ms Wrenbury: </w:t>
      </w:r>
      <w:r>
        <w:rPr>
          <w:rFonts w:ascii="Calibri" w:hAnsi="Calibri"/>
          <w:sz w:val="22"/>
        </w:rPr>
        <w:t xml:space="preserve">It's a small habit of mine, reading a name back saves us both from a surprise later in the process.  </w:t>
      </w:r>
      <w:r>
        <w:rPr>
          <w:rFonts w:ascii="Calibri" w:hAnsi="Calibri"/>
          <w:i/>
          <w:sz w:val="22"/>
        </w:rPr>
        <w:t>Đó là một thói quen nhỏ của tôi, đọc lại tên giúp cả hai tránh bất ngờ về sau trong quy trình.</w:t>
      </w:r>
    </w:p>
    <w:p>
      <w:pPr>
        <w:spacing w:after="160" w:line="312" w:lineRule="auto"/>
        <w:jc w:val="both"/>
      </w:pPr>
      <w:r>
        <w:rPr>
          <w:rFonts w:ascii="Calibri" w:hAnsi="Calibri"/>
          <w:b/>
          <w:sz w:val="22"/>
        </w:rPr>
        <w:t xml:space="preserve">Ms Lan: </w:t>
      </w:r>
      <w:r>
        <w:rPr>
          <w:rFonts w:ascii="Calibri" w:hAnsi="Calibri"/>
          <w:sz w:val="22"/>
        </w:rPr>
        <w:t xml:space="preserve">I actually wish more services did that, so many just type quickly and move on without checking anything.  </w:t>
      </w:r>
      <w:r>
        <w:rPr>
          <w:rFonts w:ascii="Calibri" w:hAnsi="Calibri"/>
          <w:i/>
          <w:sz w:val="22"/>
        </w:rPr>
        <w:t>Thật ra tôi mong nhiều dịch vụ khác cũng làm vậy, nhiều nơi chỉ gõ nhanh rồi tiếp tục mà không kiểm tra gì.</w:t>
      </w:r>
    </w:p>
    <w:p>
      <w:pPr>
        <w:spacing w:after="160" w:line="312" w:lineRule="auto"/>
        <w:jc w:val="both"/>
      </w:pPr>
      <w:r>
        <w:rPr>
          <w:rFonts w:ascii="Calibri" w:hAnsi="Calibri"/>
          <w:b/>
          <w:sz w:val="22"/>
        </w:rPr>
        <w:t xml:space="preserve">Ms Wrenbury: </w:t>
      </w:r>
      <w:r>
        <w:rPr>
          <w:rFonts w:ascii="Calibri" w:hAnsi="Calibri"/>
          <w:sz w:val="22"/>
        </w:rPr>
        <w:t xml:space="preserve">I agree, a ten-second check at the start is much faster than a ten-minute correction call later on.  </w:t>
      </w:r>
      <w:r>
        <w:rPr>
          <w:rFonts w:ascii="Calibri" w:hAnsi="Calibri"/>
          <w:i/>
          <w:sz w:val="22"/>
        </w:rPr>
        <w:t>Tôi đồng ý, kiểm tra mười giây lúc đầu nhanh hơn nhiều so với cuộc gọi sửa lỗi mười phút sau này.</w:t>
      </w:r>
    </w:p>
    <w:p>
      <w:pPr>
        <w:spacing w:after="160" w:line="312" w:lineRule="auto"/>
        <w:jc w:val="both"/>
      </w:pPr>
      <w:r>
        <w:rPr>
          <w:rFonts w:ascii="Calibri" w:hAnsi="Calibri"/>
          <w:b/>
          <w:sz w:val="22"/>
        </w:rPr>
        <w:t xml:space="preserve">Ms Lan: </w:t>
      </w:r>
      <w:r>
        <w:rPr>
          <w:rFonts w:ascii="Calibri" w:hAnsi="Calibri"/>
          <w:sz w:val="22"/>
        </w:rPr>
        <w:t xml:space="preserve">That's a good way to put it, I'll remember that the next time I'm the one in a rush.  </w:t>
      </w:r>
      <w:r>
        <w:rPr>
          <w:rFonts w:ascii="Calibri" w:hAnsi="Calibri"/>
          <w:i/>
          <w:sz w:val="22"/>
        </w:rPr>
        <w:t>Nói vậy nghe hợp lý đấy, lần sau khi tôi là người đang vội tôi sẽ nhớ điều đó.</w:t>
      </w:r>
    </w:p>
    <w:p>
      <w:pPr>
        <w:spacing w:after="160" w:line="312" w:lineRule="auto"/>
        <w:jc w:val="both"/>
      </w:pPr>
      <w:r>
        <w:rPr>
          <w:rFonts w:ascii="Calibri" w:hAnsi="Calibri"/>
          <w:b/>
          <w:sz w:val="22"/>
        </w:rPr>
        <w:t xml:space="preserve">Ms Wrenbury: </w:t>
      </w:r>
      <w:r>
        <w:rPr>
          <w:rFonts w:ascii="Calibri" w:hAnsi="Calibri"/>
          <w:sz w:val="22"/>
        </w:rPr>
        <w:t xml:space="preserve">Shall I read back the rest of the details too, the date, time, and table size, just to be thorough?  </w:t>
      </w:r>
      <w:r>
        <w:rPr>
          <w:rFonts w:ascii="Calibri" w:hAnsi="Calibri"/>
          <w:i/>
          <w:sz w:val="22"/>
        </w:rPr>
        <w:t>Tôi đọc lại luôn phần còn lại nhé, ngày, giờ, và số người ngồi, để chắc chắn hết mọi thứ?</w:t>
      </w:r>
    </w:p>
    <w:p>
      <w:pPr>
        <w:spacing w:after="160" w:line="312" w:lineRule="auto"/>
        <w:jc w:val="both"/>
      </w:pPr>
      <w:r>
        <w:rPr>
          <w:rFonts w:ascii="Calibri" w:hAnsi="Calibri"/>
          <w:b/>
          <w:sz w:val="22"/>
        </w:rPr>
        <w:t xml:space="preserve">Ms Lan: </w:t>
      </w:r>
      <w:r>
        <w:rPr>
          <w:rFonts w:ascii="Calibri" w:hAnsi="Calibri"/>
          <w:sz w:val="22"/>
        </w:rPr>
        <w:t xml:space="preserve">Yes please, I'd rather spend thirty extra seconds now than show up to the wrong time entirely.  </w:t>
      </w:r>
      <w:r>
        <w:rPr>
          <w:rFonts w:ascii="Calibri" w:hAnsi="Calibri"/>
          <w:i/>
          <w:sz w:val="22"/>
        </w:rPr>
        <w:t>Vâng, tôi muốn tốn thêm ba mươi giây bây giờ hơn là đến nhầm giờ hoàn toàn.</w:t>
      </w:r>
    </w:p>
    <w:p>
      <w:pPr>
        <w:spacing w:after="160" w:line="312" w:lineRule="auto"/>
        <w:jc w:val="both"/>
      </w:pPr>
      <w:r>
        <w:rPr>
          <w:rFonts w:ascii="Calibri" w:hAnsi="Calibri"/>
          <w:b/>
          <w:sz w:val="22"/>
        </w:rPr>
        <w:t xml:space="preserve">Ms Wrenbury: </w:t>
      </w:r>
      <w:r>
        <w:rPr>
          <w:rFonts w:ascii="Calibri" w:hAnsi="Calibri"/>
          <w:sz w:val="22"/>
        </w:rPr>
        <w:t xml:space="preserve">Smart thinking, everything checks out, Lan, party of two, eight o'clock tonight, all correctly recorded.  </w:t>
      </w:r>
      <w:r>
        <w:rPr>
          <w:rFonts w:ascii="Calibri" w:hAnsi="Calibri"/>
          <w:i/>
          <w:sz w:val="22"/>
        </w:rPr>
        <w:t>Nghĩ hay đấy, mọi thứ đều đúng rồi, Lan, hai người, tám giờ tối nay, ghi nhận đầy đủ.</w:t>
      </w:r>
    </w:p>
    <w:p>
      <w:pPr>
        <w:spacing w:after="160" w:line="312" w:lineRule="auto"/>
        <w:jc w:val="both"/>
      </w:pPr>
      <w:r>
        <w:rPr>
          <w:rFonts w:ascii="Calibri" w:hAnsi="Calibri"/>
          <w:b/>
          <w:sz w:val="22"/>
        </w:rPr>
        <w:t xml:space="preserve">Ms Lan: </w:t>
      </w:r>
      <w:r>
        <w:rPr>
          <w:rFonts w:ascii="Calibri" w:hAnsi="Calibri"/>
          <w:sz w:val="22"/>
        </w:rPr>
        <w:t xml:space="preserve">I'm calling to file an insurance claim, and I want the claimant's name recorded exactly as it appears on my ID.  </w:t>
      </w:r>
      <w:r>
        <w:rPr>
          <w:rFonts w:ascii="Calibri" w:hAnsi="Calibri"/>
          <w:i/>
          <w:sz w:val="22"/>
        </w:rPr>
        <w:t>Tôi gọi để làm hồ sơ bảo hiểm, và tôi muốn tên người yêu cầu được ghi đúng như trên căn cước của tôi.</w:t>
      </w:r>
    </w:p>
    <w:p>
      <w:pPr>
        <w:spacing w:after="160" w:line="312" w:lineRule="auto"/>
        <w:jc w:val="both"/>
      </w:pPr>
      <w:r>
        <w:rPr>
          <w:rFonts w:ascii="Calibri" w:hAnsi="Calibri"/>
          <w:b/>
          <w:sz w:val="22"/>
        </w:rPr>
        <w:t xml:space="preserve">Ms Wrenbury: </w:t>
      </w:r>
      <w:r>
        <w:rPr>
          <w:rFonts w:ascii="Calibri" w:hAnsi="Calibri"/>
          <w:sz w:val="22"/>
        </w:rPr>
        <w:t xml:space="preserve">Understood, please spell your full name slowly, I'll type it directly into the claim form as you go.  </w:t>
      </w:r>
      <w:r>
        <w:rPr>
          <w:rFonts w:ascii="Calibri" w:hAnsi="Calibri"/>
          <w:i/>
          <w:sz w:val="22"/>
        </w:rPr>
        <w:t>Tôi hiểu rồi, chị đánh vần tên đầy đủ chậm giúp tôi, tôi sẽ gõ trực tiếp vào tờ đơn khi chị đọc.</w:t>
      </w:r>
    </w:p>
    <w:p>
      <w:pPr>
        <w:spacing w:after="160" w:line="312" w:lineRule="auto"/>
        <w:jc w:val="both"/>
      </w:pPr>
      <w:r>
        <w:rPr>
          <w:rFonts w:ascii="Calibri" w:hAnsi="Calibri"/>
          <w:b/>
          <w:sz w:val="22"/>
        </w:rPr>
        <w:t xml:space="preserve">Ms Lan: </w:t>
      </w:r>
      <w:r>
        <w:rPr>
          <w:rFonts w:ascii="Calibri" w:hAnsi="Calibri"/>
          <w:sz w:val="22"/>
        </w:rPr>
        <w:t xml:space="preserve">Nguyen, N, G, U, Y, E, N, Thi, T, H, I, Lan, L, A, N, exactly as my ID card shows it.  </w:t>
      </w:r>
      <w:r>
        <w:rPr>
          <w:rFonts w:ascii="Calibri" w:hAnsi="Calibri"/>
          <w:i/>
          <w:sz w:val="22"/>
        </w:rPr>
        <w:t>Nguyễn, N, G, U, Y, E, N, Thị, T, H, I, Lan, L, A, N, đúng như trên căn cước của tôi.</w:t>
      </w:r>
    </w:p>
    <w:p>
      <w:pPr>
        <w:spacing w:after="160" w:line="312" w:lineRule="auto"/>
        <w:jc w:val="both"/>
      </w:pPr>
      <w:r>
        <w:rPr>
          <w:rFonts w:ascii="Calibri" w:hAnsi="Calibri"/>
          <w:b/>
          <w:sz w:val="22"/>
        </w:rPr>
        <w:t xml:space="preserve">Ms Wrenbury: </w:t>
      </w:r>
      <w:r>
        <w:rPr>
          <w:rFonts w:ascii="Calibri" w:hAnsi="Calibri"/>
          <w:sz w:val="22"/>
        </w:rPr>
        <w:t xml:space="preserve">I have all three parts recorded correctly, and the claim number will be sent to the email on file shortly.  </w:t>
      </w:r>
      <w:r>
        <w:rPr>
          <w:rFonts w:ascii="Calibri" w:hAnsi="Calibri"/>
          <w:i/>
          <w:sz w:val="22"/>
        </w:rPr>
        <w:t>Tôi đã ghi đủ ba phần đúng rồi, và mã hồ sơ sẽ được gửi đến email đã lưu trong ít phút nữa.</w:t>
      </w:r>
    </w:p>
    <w:p>
      <w:pPr>
        <w:spacing w:after="160" w:line="312" w:lineRule="auto"/>
        <w:jc w:val="both"/>
      </w:pPr>
      <w:r>
        <w:rPr>
          <w:rFonts w:ascii="Calibri" w:hAnsi="Calibri"/>
          <w:b/>
          <w:sz w:val="22"/>
        </w:rPr>
        <w:t xml:space="preserve">Ms Lan: </w:t>
      </w:r>
      <w:r>
        <w:rPr>
          <w:rFonts w:ascii="Calibri" w:hAnsi="Calibri"/>
          <w:sz w:val="22"/>
        </w:rPr>
        <w:t xml:space="preserve">Thank you, I'll keep an eye on my inbox, especially after what happened with my booking confirmation last time.  </w:t>
      </w:r>
      <w:r>
        <w:rPr>
          <w:rFonts w:ascii="Calibri" w:hAnsi="Calibri"/>
          <w:i/>
          <w:sz w:val="22"/>
        </w:rPr>
        <w:t>Cảm ơn chị, tôi sẽ để ý hộp thư, đặc biệt là sau chuyện xảy ra với email xác nhận đặt chỗ lần trước.</w:t>
      </w:r>
    </w:p>
    <w:p>
      <w:pPr>
        <w:spacing w:after="160" w:line="312" w:lineRule="auto"/>
        <w:jc w:val="both"/>
      </w:pPr>
      <w:r>
        <w:rPr>
          <w:rFonts w:ascii="Calibri" w:hAnsi="Calibri"/>
          <w:b/>
          <w:sz w:val="22"/>
        </w:rPr>
        <w:t xml:space="preserve">Ms Wrenbury: </w:t>
      </w:r>
      <w:r>
        <w:rPr>
          <w:rFonts w:ascii="Calibri" w:hAnsi="Calibri"/>
          <w:sz w:val="22"/>
        </w:rPr>
        <w:t xml:space="preserve">I double-checked the email address on your profile just now, and it matches exactly what you gave me earlier.  </w:t>
      </w:r>
      <w:r>
        <w:rPr>
          <w:rFonts w:ascii="Calibri" w:hAnsi="Calibri"/>
          <w:i/>
          <w:sz w:val="22"/>
        </w:rPr>
        <w:t>Tôi vừa kiểm tra lại địa chỉ email trong hồ sơ của chị, và nó khớp đúng với những gì chị cho tôi trước đó.</w:t>
      </w:r>
    </w:p>
    <w:p>
      <w:pPr>
        <w:spacing w:after="160" w:line="312" w:lineRule="auto"/>
        <w:jc w:val="both"/>
      </w:pPr>
      <w:r>
        <w:rPr>
          <w:rFonts w:ascii="Calibri" w:hAnsi="Calibri"/>
          <w:b/>
          <w:sz w:val="22"/>
        </w:rPr>
        <w:t xml:space="preserve">Ms Lan: </w:t>
      </w:r>
      <w:r>
        <w:rPr>
          <w:rFonts w:ascii="Calibri" w:hAnsi="Calibri"/>
          <w:sz w:val="22"/>
        </w:rPr>
        <w:t xml:space="preserve">This claim is actually a bit stressful for me, so having the name part go smoothly really helps my mood.  </w:t>
      </w:r>
      <w:r>
        <w:rPr>
          <w:rFonts w:ascii="Calibri" w:hAnsi="Calibri"/>
          <w:i/>
          <w:sz w:val="22"/>
        </w:rPr>
        <w:t>Hồ sơ này thật ra khá căng thẳng với tôi, nên việc phần tên diễn ra suôn sẻ giúp tôi đỡ lo hơn nhiều.</w:t>
      </w:r>
    </w:p>
    <w:p>
      <w:pPr>
        <w:spacing w:after="160" w:line="312" w:lineRule="auto"/>
        <w:jc w:val="both"/>
      </w:pPr>
      <w:r>
        <w:rPr>
          <w:rFonts w:ascii="Calibri" w:hAnsi="Calibri"/>
          <w:b/>
          <w:sz w:val="22"/>
        </w:rPr>
        <w:t xml:space="preserve">Ms Wrenbury: </w:t>
      </w:r>
      <w:r>
        <w:rPr>
          <w:rFonts w:ascii="Calibri" w:hAnsi="Calibri"/>
          <w:sz w:val="22"/>
        </w:rPr>
        <w:t xml:space="preserve">I understand, claims are stressful enough without worrying about a name mismatch causing extra delays on top of it.  </w:t>
      </w:r>
      <w:r>
        <w:rPr>
          <w:rFonts w:ascii="Calibri" w:hAnsi="Calibri"/>
          <w:i/>
          <w:sz w:val="22"/>
        </w:rPr>
        <w:t>Tôi hiểu, hồ sơ bảo hiểm đã căng thẳng sẵn rồi, không cần thêm lo lắng về việc tên bị sai gây chậm trễ.</w:t>
      </w:r>
    </w:p>
    <w:p>
      <w:pPr>
        <w:spacing w:after="160" w:line="312" w:lineRule="auto"/>
        <w:jc w:val="both"/>
      </w:pPr>
      <w:r>
        <w:rPr>
          <w:rFonts w:ascii="Calibri" w:hAnsi="Calibri"/>
          <w:b/>
          <w:sz w:val="22"/>
        </w:rPr>
        <w:t xml:space="preserve">Ms Lan: </w:t>
      </w:r>
      <w:r>
        <w:rPr>
          <w:rFonts w:ascii="Calibri" w:hAnsi="Calibri"/>
          <w:sz w:val="22"/>
        </w:rPr>
        <w:t xml:space="preserve">Exactly my thought, thank you for making at least this part of the process feel manageable today.  </w:t>
      </w:r>
      <w:r>
        <w:rPr>
          <w:rFonts w:ascii="Calibri" w:hAnsi="Calibri"/>
          <w:i/>
          <w:sz w:val="22"/>
        </w:rPr>
        <w:t>Đúng là điều tôi nghĩ, cảm ơn chị đã giúp ít nhất phần này của quy trình cảm thấy dễ chịu hôm nay.</w:t>
      </w:r>
    </w:p>
    <w:p>
      <w:pPr>
        <w:spacing w:after="160" w:line="312" w:lineRule="auto"/>
        <w:jc w:val="both"/>
      </w:pPr>
      <w:r>
        <w:rPr>
          <w:rFonts w:ascii="Calibri" w:hAnsi="Calibri"/>
          <w:b/>
          <w:sz w:val="22"/>
        </w:rPr>
        <w:t xml:space="preserve">Ms Lan: </w:t>
      </w:r>
      <w:r>
        <w:rPr>
          <w:rFonts w:ascii="Calibri" w:hAnsi="Calibri"/>
          <w:sz w:val="22"/>
        </w:rPr>
        <w:t xml:space="preserve">I'm booking a hotel room for a friend whose surname has an apostrophe, O'Neill, could you note that properly?  </w:t>
      </w:r>
      <w:r>
        <w:rPr>
          <w:rFonts w:ascii="Calibri" w:hAnsi="Calibri"/>
          <w:i/>
          <w:sz w:val="22"/>
        </w:rPr>
        <w:t>Tôi đặt phòng khách sạn cho một người bạn có họ với dấu nháy, O'Neill, chị ghi đúng giúp nhé.</w:t>
      </w:r>
    </w:p>
    <w:p>
      <w:pPr>
        <w:spacing w:after="160" w:line="312" w:lineRule="auto"/>
        <w:jc w:val="both"/>
      </w:pPr>
      <w:r>
        <w:rPr>
          <w:rFonts w:ascii="Calibri" w:hAnsi="Calibri"/>
          <w:b/>
          <w:sz w:val="22"/>
        </w:rPr>
        <w:t xml:space="preserve">Ms Wrenbury: </w:t>
      </w:r>
      <w:r>
        <w:rPr>
          <w:rFonts w:ascii="Calibri" w:hAnsi="Calibri"/>
          <w:sz w:val="22"/>
        </w:rPr>
        <w:t xml:space="preserve">Sure, so it's O, apostrophe, N, E, I, L, L, with the apostrophe right after the O?  </w:t>
      </w:r>
      <w:r>
        <w:rPr>
          <w:rFonts w:ascii="Calibri" w:hAnsi="Calibri"/>
          <w:i/>
          <w:sz w:val="22"/>
        </w:rPr>
        <w:t>Được chứ, vậy là O, dấu nháy, N, E, I, L, L, dấu nháy ngay sau chữ O đúng không?</w:t>
      </w:r>
    </w:p>
    <w:p>
      <w:pPr>
        <w:spacing w:after="160" w:line="312" w:lineRule="auto"/>
        <w:jc w:val="both"/>
      </w:pPr>
      <w:r>
        <w:rPr>
          <w:rFonts w:ascii="Calibri" w:hAnsi="Calibri"/>
          <w:b/>
          <w:sz w:val="22"/>
        </w:rPr>
        <w:t xml:space="preserve">Ms Lan: </w:t>
      </w:r>
      <w:r>
        <w:rPr>
          <w:rFonts w:ascii="Calibri" w:hAnsi="Calibri"/>
          <w:sz w:val="22"/>
        </w:rPr>
        <w:t xml:space="preserve">That's exactly right, she gets frustrated when forms either skip the apostrophe or put it in the wrong spot.  </w:t>
      </w:r>
      <w:r>
        <w:rPr>
          <w:rFonts w:ascii="Calibri" w:hAnsi="Calibri"/>
          <w:i/>
          <w:sz w:val="22"/>
        </w:rPr>
        <w:t>Đúng vậy, bạn tôi hay bực khi tờ mẫu bỏ qua dấu nháy hoặc đặt nhầm vị trí.</w:t>
      </w:r>
    </w:p>
    <w:p>
      <w:pPr>
        <w:spacing w:after="160" w:line="312" w:lineRule="auto"/>
        <w:jc w:val="both"/>
      </w:pPr>
      <w:r>
        <w:rPr>
          <w:rFonts w:ascii="Calibri" w:hAnsi="Calibri"/>
          <w:b/>
          <w:sz w:val="22"/>
        </w:rPr>
        <w:t xml:space="preserve">Ms Wrenbury: </w:t>
      </w:r>
      <w:r>
        <w:rPr>
          <w:rFonts w:ascii="Calibri" w:hAnsi="Calibri"/>
          <w:sz w:val="22"/>
        </w:rPr>
        <w:t xml:space="preserve">I'll make sure it's saved with the apostrophe exactly where you placed it, right after the first letter.  </w:t>
      </w:r>
      <w:r>
        <w:rPr>
          <w:rFonts w:ascii="Calibri" w:hAnsi="Calibri"/>
          <w:i/>
          <w:sz w:val="22"/>
        </w:rPr>
        <w:t>Tôi sẽ đảm bảo nó được lưu với dấu nháy đúng chỗ chị đặt, ngay sau chữ cái đầu.</w:t>
      </w:r>
    </w:p>
    <w:p>
      <w:pPr>
        <w:spacing w:after="160" w:line="312" w:lineRule="auto"/>
        <w:jc w:val="both"/>
      </w:pPr>
      <w:r>
        <w:rPr>
          <w:rFonts w:ascii="Calibri" w:hAnsi="Calibri"/>
          <w:b/>
          <w:sz w:val="22"/>
        </w:rPr>
        <w:t xml:space="preserve">Ms Lan: </w:t>
      </w:r>
      <w:r>
        <w:rPr>
          <w:rFonts w:ascii="Calibri" w:hAnsi="Calibri"/>
          <w:sz w:val="22"/>
        </w:rPr>
        <w:t xml:space="preserve">Thank you, some systems don't even accept an apostrophe, which causes a whole separate headache for her.  </w:t>
      </w:r>
      <w:r>
        <w:rPr>
          <w:rFonts w:ascii="Calibri" w:hAnsi="Calibri"/>
          <w:i/>
          <w:sz w:val="22"/>
        </w:rPr>
        <w:t>Cảm ơn chị, có hệ thống còn không nhận dấu nháy, gây ra cả một rắc rối riêng cho bạn tôi.</w:t>
      </w:r>
    </w:p>
    <w:p>
      <w:pPr>
        <w:spacing w:after="160" w:line="312" w:lineRule="auto"/>
        <w:jc w:val="both"/>
      </w:pPr>
      <w:r>
        <w:rPr>
          <w:rFonts w:ascii="Calibri" w:hAnsi="Calibri"/>
          <w:b/>
          <w:sz w:val="22"/>
        </w:rPr>
        <w:t xml:space="preserve">Ms Wrenbury: </w:t>
      </w:r>
      <w:r>
        <w:rPr>
          <w:rFonts w:ascii="Calibri" w:hAnsi="Calibri"/>
          <w:sz w:val="22"/>
        </w:rPr>
        <w:t xml:space="preserve">Ours accepts it without any issue, so her booking should print exactly the way her passport does.  </w:t>
      </w:r>
      <w:r>
        <w:rPr>
          <w:rFonts w:ascii="Calibri" w:hAnsi="Calibri"/>
          <w:i/>
          <w:sz w:val="22"/>
        </w:rPr>
        <w:t>Hệ thống của chúng tôi nhận bình thường, nên đặt chỗ của bạn chị sẽ in đúng như trên hộ chiếu.</w:t>
      </w:r>
    </w:p>
    <w:p>
      <w:pPr>
        <w:spacing w:after="160" w:line="312" w:lineRule="auto"/>
        <w:jc w:val="both"/>
      </w:pPr>
      <w:r>
        <w:rPr>
          <w:rFonts w:ascii="Calibri" w:hAnsi="Calibri"/>
          <w:b/>
          <w:sz w:val="22"/>
        </w:rPr>
        <w:t xml:space="preserve">Ms Lan: </w:t>
      </w:r>
      <w:r>
        <w:rPr>
          <w:rFonts w:ascii="Calibri" w:hAnsi="Calibri"/>
          <w:sz w:val="22"/>
        </w:rPr>
        <w:t xml:space="preserve">If the apostrophe causes trouble on the printed confirmation, is there a backup way to write the name instead?  </w:t>
      </w:r>
      <w:r>
        <w:rPr>
          <w:rFonts w:ascii="Calibri" w:hAnsi="Calibri"/>
          <w:i/>
          <w:sz w:val="22"/>
        </w:rPr>
        <w:t>Nếu dấu nháy gây lỗi trên bản xác nhận in ra, có cách nào khác để viết tên không?</w:t>
      </w:r>
    </w:p>
    <w:p>
      <w:pPr>
        <w:spacing w:after="160" w:line="312" w:lineRule="auto"/>
        <w:jc w:val="both"/>
      </w:pPr>
      <w:r>
        <w:rPr>
          <w:rFonts w:ascii="Calibri" w:hAnsi="Calibri"/>
          <w:b/>
          <w:sz w:val="22"/>
        </w:rPr>
        <w:t xml:space="preserve">Ms Wrenbury: </w:t>
      </w:r>
      <w:r>
        <w:rPr>
          <w:rFonts w:ascii="Calibri" w:hAnsi="Calibri"/>
          <w:sz w:val="22"/>
        </w:rPr>
        <w:t xml:space="preserve">If it ever does, I can write O-Neill without the apostrophe as a note, but the main record keeps it correct.  </w:t>
      </w:r>
      <w:r>
        <w:rPr>
          <w:rFonts w:ascii="Calibri" w:hAnsi="Calibri"/>
          <w:i/>
          <w:sz w:val="22"/>
        </w:rPr>
        <w:t>Nếu có lỗi, tôi có thể ghi O-Neill không dấu nháy như một chú thích, nhưng hồ sơ chính vẫn giữ đúng.</w:t>
      </w:r>
    </w:p>
    <w:p>
      <w:pPr>
        <w:spacing w:after="160" w:line="312" w:lineRule="auto"/>
        <w:jc w:val="both"/>
      </w:pPr>
      <w:r>
        <w:rPr>
          <w:rFonts w:ascii="Calibri" w:hAnsi="Calibri"/>
          <w:b/>
          <w:sz w:val="22"/>
        </w:rPr>
        <w:t xml:space="preserve">Ms Lan: </w:t>
      </w:r>
      <w:r>
        <w:rPr>
          <w:rFonts w:ascii="Calibri" w:hAnsi="Calibri"/>
          <w:sz w:val="22"/>
        </w:rPr>
        <w:t xml:space="preserve">That sounds like a solid backup plan, thank you for thinking that far ahead for her.  </w:t>
      </w:r>
      <w:r>
        <w:rPr>
          <w:rFonts w:ascii="Calibri" w:hAnsi="Calibri"/>
          <w:i/>
          <w:sz w:val="22"/>
        </w:rPr>
        <w:t>Nghe như một kế hoạch dự phòng chắc chắn, cảm ơn chị đã nghĩ xa đến vậy cho bạn tôi.</w:t>
      </w:r>
    </w:p>
    <w:p>
      <w:pPr>
        <w:spacing w:after="160" w:line="312" w:lineRule="auto"/>
        <w:jc w:val="both"/>
      </w:pPr>
      <w:r>
        <w:rPr>
          <w:rFonts w:ascii="Calibri" w:hAnsi="Calibri"/>
          <w:b/>
          <w:sz w:val="22"/>
        </w:rPr>
        <w:t xml:space="preserve">Ms Wrenbury: </w:t>
      </w:r>
      <w:r>
        <w:rPr>
          <w:rFonts w:ascii="Calibri" w:hAnsi="Calibri"/>
          <w:sz w:val="22"/>
        </w:rPr>
        <w:t xml:space="preserve">My screen just autofilled a completely different name the moment I started typing Lan, let me override that.  </w:t>
      </w:r>
      <w:r>
        <w:rPr>
          <w:rFonts w:ascii="Calibri" w:hAnsi="Calibri"/>
          <w:i/>
          <w:sz w:val="22"/>
        </w:rPr>
        <w:t>Màn hình tôi vừa tự điền một tên hoàn toàn khác ngay khi tôi gõ Lan, để tôi ghi đè lại.</w:t>
      </w:r>
    </w:p>
    <w:p>
      <w:pPr>
        <w:spacing w:after="160" w:line="312" w:lineRule="auto"/>
        <w:jc w:val="both"/>
      </w:pPr>
      <w:r>
        <w:rPr>
          <w:rFonts w:ascii="Calibri" w:hAnsi="Calibri"/>
          <w:b/>
          <w:sz w:val="22"/>
        </w:rPr>
        <w:t xml:space="preserve">Ms Lan: </w:t>
      </w:r>
      <w:r>
        <w:rPr>
          <w:rFonts w:ascii="Calibri" w:hAnsi="Calibri"/>
          <w:sz w:val="22"/>
        </w:rPr>
        <w:t xml:space="preserve">That's funny, I wonder what name it guessed instead of mine this time around.  </w:t>
      </w:r>
      <w:r>
        <w:rPr>
          <w:rFonts w:ascii="Calibri" w:hAnsi="Calibri"/>
          <w:i/>
          <w:sz w:val="22"/>
        </w:rPr>
        <w:t>Buồn cười thật, tôi tò mò nó đoán ra tên gì thay vì tên của tôi lần này.</w:t>
      </w:r>
    </w:p>
    <w:p>
      <w:pPr>
        <w:spacing w:after="160" w:line="312" w:lineRule="auto"/>
        <w:jc w:val="both"/>
      </w:pPr>
      <w:r>
        <w:rPr>
          <w:rFonts w:ascii="Calibri" w:hAnsi="Calibri"/>
          <w:b/>
          <w:sz w:val="22"/>
        </w:rPr>
        <w:t xml:space="preserve">Ms Wrenbury: </w:t>
      </w:r>
      <w:r>
        <w:rPr>
          <w:rFonts w:ascii="Calibri" w:hAnsi="Calibri"/>
          <w:sz w:val="22"/>
        </w:rPr>
        <w:t xml:space="preserve">It suggested Alan, probably because that name appears far more often in our customer list than Lan does.  </w:t>
      </w:r>
      <w:r>
        <w:rPr>
          <w:rFonts w:ascii="Calibri" w:hAnsi="Calibri"/>
          <w:i/>
          <w:sz w:val="22"/>
        </w:rPr>
        <w:t>Nó gợi ý Alan, chắc vì tên đó xuất hiện nhiều hơn trong danh sách khách hàng của chúng tôi hơn là Lan.</w:t>
      </w:r>
    </w:p>
    <w:p>
      <w:pPr>
        <w:spacing w:after="160" w:line="312" w:lineRule="auto"/>
        <w:jc w:val="both"/>
      </w:pPr>
      <w:r>
        <w:rPr>
          <w:rFonts w:ascii="Calibri" w:hAnsi="Calibri"/>
          <w:b/>
          <w:sz w:val="22"/>
        </w:rPr>
        <w:t xml:space="preserve">Ms Lan: </w:t>
      </w:r>
      <w:r>
        <w:rPr>
          <w:rFonts w:ascii="Calibri" w:hAnsi="Calibri"/>
          <w:sz w:val="22"/>
        </w:rPr>
        <w:t xml:space="preserve">That makes sense, a shorter, less common name would naturally lose to a longer, more familiar one.  </w:t>
      </w:r>
      <w:r>
        <w:rPr>
          <w:rFonts w:ascii="Calibri" w:hAnsi="Calibri"/>
          <w:i/>
          <w:sz w:val="22"/>
        </w:rPr>
        <w:t>Vậy cũng hợp lý, một tên ngắn hơn và ít phổ biến hơn tự nhiên sẽ bị một tên dài hơn quen hơn lấn át.</w:t>
      </w:r>
    </w:p>
    <w:p>
      <w:pPr>
        <w:spacing w:after="160" w:line="312" w:lineRule="auto"/>
        <w:jc w:val="both"/>
      </w:pPr>
      <w:r>
        <w:rPr>
          <w:rFonts w:ascii="Calibri" w:hAnsi="Calibri"/>
          <w:b/>
          <w:sz w:val="22"/>
        </w:rPr>
        <w:t xml:space="preserve">Ms Wrenbury: </w:t>
      </w:r>
      <w:r>
        <w:rPr>
          <w:rFonts w:ascii="Calibri" w:hAnsi="Calibri"/>
          <w:sz w:val="22"/>
        </w:rPr>
        <w:t xml:space="preserve">I've deleted the suggestion and typed Lan manually now, it should save correctly without any more interference.  </w:t>
      </w:r>
      <w:r>
        <w:rPr>
          <w:rFonts w:ascii="Calibri" w:hAnsi="Calibri"/>
          <w:i/>
          <w:sz w:val="22"/>
        </w:rPr>
        <w:t>Tôi đã xóa gợi ý đó và gõ Lan bằng tay rồi, giờ nó sẽ lưu đúng mà không bị can thiệp nữa.</w:t>
      </w:r>
    </w:p>
    <w:p>
      <w:pPr>
        <w:spacing w:after="160" w:line="312" w:lineRule="auto"/>
        <w:jc w:val="both"/>
      </w:pPr>
      <w:r>
        <w:rPr>
          <w:rFonts w:ascii="Calibri" w:hAnsi="Calibri"/>
          <w:b/>
          <w:sz w:val="22"/>
        </w:rPr>
        <w:t xml:space="preserve">Ms Lan: </w:t>
      </w:r>
      <w:r>
        <w:rPr>
          <w:rFonts w:ascii="Calibri" w:hAnsi="Calibri"/>
          <w:sz w:val="22"/>
        </w:rPr>
        <w:t xml:space="preserve">Good, I'd rather you type slowly and correctly than quickly and wrong, every single time.  </w:t>
      </w:r>
      <w:r>
        <w:rPr>
          <w:rFonts w:ascii="Calibri" w:hAnsi="Calibri"/>
          <w:i/>
          <w:sz w:val="22"/>
        </w:rPr>
        <w:t>Tốt rồi, tôi muốn chị gõ chậm mà đúng hơn là gõ nhanh mà sai, mọi lần.</w:t>
      </w:r>
    </w:p>
    <w:p>
      <w:pPr>
        <w:spacing w:after="160" w:line="312" w:lineRule="auto"/>
        <w:jc w:val="both"/>
      </w:pPr>
      <w:r>
        <w:rPr>
          <w:rFonts w:ascii="Calibri" w:hAnsi="Calibri"/>
          <w:b/>
          <w:sz w:val="22"/>
        </w:rPr>
        <w:t xml:space="preserve">Ms Wrenbury: </w:t>
      </w:r>
      <w:r>
        <w:rPr>
          <w:rFonts w:ascii="Calibri" w:hAnsi="Calibri"/>
          <w:sz w:val="22"/>
        </w:rPr>
        <w:t xml:space="preserve">I'll also turn off the autofill suggestions for this particular field, since it keeps interfering with shorter names.  </w:t>
      </w:r>
      <w:r>
        <w:rPr>
          <w:rFonts w:ascii="Calibri" w:hAnsi="Calibri"/>
          <w:i/>
          <w:sz w:val="22"/>
        </w:rPr>
        <w:t>Tôi cũng sẽ tắt gợi ý tự điền cho ô này luôn, vì nó cứ can thiệp vào những tên ngắn.</w:t>
      </w:r>
    </w:p>
    <w:p>
      <w:pPr>
        <w:spacing w:after="160" w:line="312" w:lineRule="auto"/>
        <w:jc w:val="both"/>
      </w:pPr>
      <w:r>
        <w:rPr>
          <w:rFonts w:ascii="Calibri" w:hAnsi="Calibri"/>
          <w:b/>
          <w:sz w:val="22"/>
        </w:rPr>
        <w:t xml:space="preserve">Ms Lan: </w:t>
      </w:r>
      <w:r>
        <w:rPr>
          <w:rFonts w:ascii="Calibri" w:hAnsi="Calibri"/>
          <w:sz w:val="22"/>
        </w:rPr>
        <w:t xml:space="preserve">That's probably the safest long-term fix, rather than catching the mistake manually every single time.  </w:t>
      </w:r>
      <w:r>
        <w:rPr>
          <w:rFonts w:ascii="Calibri" w:hAnsi="Calibri"/>
          <w:i/>
          <w:sz w:val="22"/>
        </w:rPr>
        <w:t>Đó có lẽ là cách sửa lâu dài an toàn nhất, thay vì phải tự bắt lỗi bằng tay mỗi lần.</w:t>
      </w:r>
    </w:p>
    <w:p>
      <w:pPr>
        <w:spacing w:after="160" w:line="312" w:lineRule="auto"/>
        <w:jc w:val="both"/>
      </w:pPr>
      <w:r>
        <w:rPr>
          <w:rFonts w:ascii="Calibri" w:hAnsi="Calibri"/>
          <w:b/>
          <w:sz w:val="22"/>
        </w:rPr>
        <w:t xml:space="preserve">Ms Wrenbury: </w:t>
      </w:r>
      <w:r>
        <w:rPr>
          <w:rFonts w:ascii="Calibri" w:hAnsi="Calibri"/>
          <w:sz w:val="22"/>
        </w:rPr>
        <w:t xml:space="preserve">Agreed, I'll flag this to our technical team too, other customers with short names probably face the same issue.  </w:t>
      </w:r>
      <w:r>
        <w:rPr>
          <w:rFonts w:ascii="Calibri" w:hAnsi="Calibri"/>
          <w:i/>
          <w:sz w:val="22"/>
        </w:rPr>
        <w:t>Đồng ý, tôi cũng sẽ báo cho bộ phận kỹ thuật, chắc nhiều khách có tên ngắn khác cũng gặp vấn đề giống vậy.</w:t>
      </w:r>
    </w:p>
    <w:p>
      <w:pPr>
        <w:spacing w:after="160" w:line="312" w:lineRule="auto"/>
        <w:jc w:val="both"/>
      </w:pPr>
      <w:r>
        <w:rPr>
          <w:rFonts w:ascii="Calibri" w:hAnsi="Calibri"/>
          <w:b/>
          <w:sz w:val="22"/>
        </w:rPr>
        <w:t xml:space="preserve">Ms Lan: </w:t>
      </w:r>
      <w:r>
        <w:rPr>
          <w:rFonts w:ascii="Calibri" w:hAnsi="Calibri"/>
          <w:sz w:val="22"/>
        </w:rPr>
        <w:t xml:space="preserve">My friends call me by a nickname, but for this official booking I should probably give my full legal name instead.  </w:t>
      </w:r>
      <w:r>
        <w:rPr>
          <w:rFonts w:ascii="Calibri" w:hAnsi="Calibri"/>
          <w:i/>
          <w:sz w:val="22"/>
        </w:rPr>
        <w:t>Bạn bè gọi tôi bằng một tên gọi thân mật, nhưng với đặt chỗ chính thức này tôi nên cho tên pháp lý đầy đủ.</w:t>
      </w:r>
    </w:p>
    <w:p>
      <w:pPr>
        <w:spacing w:after="160" w:line="312" w:lineRule="auto"/>
        <w:jc w:val="both"/>
      </w:pPr>
      <w:r>
        <w:rPr>
          <w:rFonts w:ascii="Calibri" w:hAnsi="Calibri"/>
          <w:b/>
          <w:sz w:val="22"/>
        </w:rPr>
        <w:t xml:space="preserve">Ms Wrenbury: </w:t>
      </w:r>
      <w:r>
        <w:rPr>
          <w:rFonts w:ascii="Calibri" w:hAnsi="Calibri"/>
          <w:sz w:val="22"/>
        </w:rPr>
        <w:t xml:space="preserve">That's a good call, official bookings usually need to match whatever appears on your identification exactly.  </w:t>
      </w:r>
      <w:r>
        <w:rPr>
          <w:rFonts w:ascii="Calibri" w:hAnsi="Calibri"/>
          <w:i/>
          <w:sz w:val="22"/>
        </w:rPr>
        <w:t>Quyết định đúng đấy, đặt chỗ chính thức thường cần khớp đúng với những gì trên giấy tờ tùy thân của chị.</w:t>
      </w:r>
    </w:p>
    <w:p>
      <w:pPr>
        <w:spacing w:after="160" w:line="312" w:lineRule="auto"/>
        <w:jc w:val="both"/>
      </w:pPr>
      <w:r>
        <w:rPr>
          <w:rFonts w:ascii="Calibri" w:hAnsi="Calibri"/>
          <w:b/>
          <w:sz w:val="22"/>
        </w:rPr>
        <w:t xml:space="preserve">Ms Lan: </w:t>
      </w:r>
      <w:r>
        <w:rPr>
          <w:rFonts w:ascii="Calibri" w:hAnsi="Calibri"/>
          <w:sz w:val="22"/>
        </w:rPr>
        <w:t xml:space="preserve">Right, so let's use Nguyen Thi Lan for this one, spelled exactly as my ID card shows it.  </w:t>
      </w:r>
      <w:r>
        <w:rPr>
          <w:rFonts w:ascii="Calibri" w:hAnsi="Calibri"/>
          <w:i/>
          <w:sz w:val="22"/>
        </w:rPr>
        <w:t>Đúng vậy, nên mình dùng Nguyen Thi Lan cho lần này, viết đúng như trên căn cước.</w:t>
      </w:r>
    </w:p>
    <w:p>
      <w:pPr>
        <w:spacing w:after="160" w:line="312" w:lineRule="auto"/>
        <w:jc w:val="both"/>
      </w:pPr>
      <w:r>
        <w:rPr>
          <w:rFonts w:ascii="Calibri" w:hAnsi="Calibri"/>
          <w:b/>
          <w:sz w:val="22"/>
        </w:rPr>
        <w:t xml:space="preserve">Ms Wrenbury: </w:t>
      </w:r>
      <w:r>
        <w:rPr>
          <w:rFonts w:ascii="Calibri" w:hAnsi="Calibri"/>
          <w:sz w:val="22"/>
        </w:rPr>
        <w:t xml:space="preserve">Understood, should I add your nickname as a note too, in case staff address you casually during the visit?  </w:t>
      </w:r>
      <w:r>
        <w:rPr>
          <w:rFonts w:ascii="Calibri" w:hAnsi="Calibri"/>
          <w:i/>
          <w:sz w:val="22"/>
        </w:rPr>
        <w:t>Tôi hiểu rồi, tôi có nên ghi thêm tên gọi thân mật như một chú thích không, phòng khi nhân viên gọi chị thân mật trong lúc đến?</w:t>
      </w:r>
    </w:p>
    <w:p>
      <w:pPr>
        <w:spacing w:after="160" w:line="312" w:lineRule="auto"/>
        <w:jc w:val="both"/>
      </w:pPr>
      <w:r>
        <w:rPr>
          <w:rFonts w:ascii="Calibri" w:hAnsi="Calibri"/>
          <w:b/>
          <w:sz w:val="22"/>
        </w:rPr>
        <w:t xml:space="preserve">Ms Lan: </w:t>
      </w:r>
      <w:r>
        <w:rPr>
          <w:rFonts w:ascii="Calibri" w:hAnsi="Calibri"/>
          <w:sz w:val="22"/>
        </w:rPr>
        <w:t xml:space="preserve">That would actually be nice, most people just call me Lan anyway, so a short note might help them relax a bit.  </w:t>
      </w:r>
      <w:r>
        <w:rPr>
          <w:rFonts w:ascii="Calibri" w:hAnsi="Calibri"/>
          <w:i/>
          <w:sz w:val="22"/>
        </w:rPr>
        <w:t>Vậy thì hay đấy, hầu hết mọi người cũng chỉ gọi tôi là Lan, nên một chú thích ngắn có thể giúp họ thoải mái hơn.</w:t>
      </w:r>
    </w:p>
    <w:p>
      <w:pPr>
        <w:spacing w:after="160" w:line="312" w:lineRule="auto"/>
        <w:jc w:val="both"/>
      </w:pPr>
      <w:r>
        <w:rPr>
          <w:rFonts w:ascii="Calibri" w:hAnsi="Calibri"/>
          <w:b/>
          <w:sz w:val="22"/>
        </w:rPr>
        <w:t xml:space="preserve">Ms Wrenbury: </w:t>
      </w:r>
      <w:r>
        <w:rPr>
          <w:rFonts w:ascii="Calibri" w:hAnsi="Calibri"/>
          <w:sz w:val="22"/>
        </w:rPr>
        <w:t xml:space="preserve">I'll add that as a friendly note, the formal name stays on the official record, and Lan stays for everyday use.  </w:t>
      </w:r>
      <w:r>
        <w:rPr>
          <w:rFonts w:ascii="Calibri" w:hAnsi="Calibri"/>
          <w:i/>
          <w:sz w:val="22"/>
        </w:rPr>
        <w:t>Tôi sẽ ghi chú đó như một lời nhắc thân thiện, tên chính thức vẫn ở hồ sơ, và Lan vẫn dùng cho ngày thường.</w:t>
      </w:r>
    </w:p>
    <w:p>
      <w:pPr>
        <w:spacing w:after="160" w:line="312" w:lineRule="auto"/>
        <w:jc w:val="both"/>
      </w:pPr>
      <w:r>
        <w:rPr>
          <w:rFonts w:ascii="Calibri" w:hAnsi="Calibri"/>
          <w:b/>
          <w:sz w:val="22"/>
        </w:rPr>
        <w:t xml:space="preserve">Ms Lan: </w:t>
      </w:r>
      <w:r>
        <w:rPr>
          <w:rFonts w:ascii="Calibri" w:hAnsi="Calibri"/>
          <w:sz w:val="22"/>
        </w:rPr>
        <w:t xml:space="preserve">That balance works well for me, formal where it needs to be, and simple everywhere else in daily life.  </w:t>
      </w:r>
      <w:r>
        <w:rPr>
          <w:rFonts w:ascii="Calibri" w:hAnsi="Calibri"/>
          <w:i/>
          <w:sz w:val="22"/>
        </w:rPr>
        <w:t>Sự cân bằng đó hợp với tôi, chính thức ở chỗ cần, và đơn giản ở mọi nơi khác trong đời thường.</w:t>
      </w:r>
    </w:p>
    <w:p>
      <w:pPr>
        <w:spacing w:after="160" w:line="312" w:lineRule="auto"/>
        <w:jc w:val="both"/>
      </w:pPr>
      <w:r>
        <w:rPr>
          <w:rFonts w:ascii="Calibri" w:hAnsi="Calibri"/>
          <w:b/>
          <w:sz w:val="22"/>
        </w:rPr>
        <w:t xml:space="preserve">Ms Wrenbury: </w:t>
      </w:r>
      <w:r>
        <w:rPr>
          <w:rFonts w:ascii="Calibri" w:hAnsi="Calibri"/>
          <w:sz w:val="22"/>
        </w:rPr>
        <w:t xml:space="preserve">Plenty of our customers prefer exactly that setup, it keeps the paperwork accurate without feeling too stiff in conversation.  </w:t>
      </w:r>
      <w:r>
        <w:rPr>
          <w:rFonts w:ascii="Calibri" w:hAnsi="Calibri"/>
          <w:i/>
          <w:sz w:val="22"/>
        </w:rPr>
        <w:t>Nhiều khách của chúng tôi cũng thích đúng kiểu sắp xếp đó, nó giữ giấy tờ chính xác mà vẫn không quá cứng nhắc khi nói chuyện.</w:t>
      </w:r>
    </w:p>
    <w:p>
      <w:pPr>
        <w:spacing w:after="160" w:line="312" w:lineRule="auto"/>
        <w:jc w:val="both"/>
      </w:pPr>
      <w:r>
        <w:rPr>
          <w:rFonts w:ascii="Calibri" w:hAnsi="Calibri"/>
          <w:b/>
          <w:sz w:val="22"/>
        </w:rPr>
        <w:t xml:space="preserve">Ms Lan: </w:t>
      </w:r>
      <w:r>
        <w:rPr>
          <w:rFonts w:ascii="Calibri" w:hAnsi="Calibri"/>
          <w:sz w:val="22"/>
        </w:rPr>
        <w:t xml:space="preserve">I appreciate you setting it up that way, it genuinely makes these calls feel less like filling out paperwork.  </w:t>
      </w:r>
      <w:r>
        <w:rPr>
          <w:rFonts w:ascii="Calibri" w:hAnsi="Calibri"/>
          <w:i/>
          <w:sz w:val="22"/>
        </w:rPr>
        <w:t>Tôi cảm ơn chị đã sắp xếp theo cách đó, nó thật sự làm những cuộc gọi này đỡ giống việc điền giấy tờ.</w:t>
      </w:r>
    </w:p>
    <w:p>
      <w:pPr>
        <w:spacing w:after="160" w:line="312" w:lineRule="auto"/>
        <w:jc w:val="both"/>
      </w:pPr>
      <w:r>
        <w:rPr>
          <w:rFonts w:ascii="Calibri" w:hAnsi="Calibri"/>
          <w:b/>
          <w:sz w:val="22"/>
        </w:rPr>
        <w:t xml:space="preserve">Ms Lan: </w:t>
      </w:r>
      <w:r>
        <w:rPr>
          <w:rFonts w:ascii="Calibri" w:hAnsi="Calibri"/>
          <w:sz w:val="22"/>
        </w:rPr>
        <w:t xml:space="preserve">For this flight booking, I need the name to match my passport exactly, not the shorter version I usually give.  </w:t>
      </w:r>
      <w:r>
        <w:rPr>
          <w:rFonts w:ascii="Calibri" w:hAnsi="Calibri"/>
          <w:i/>
          <w:sz w:val="22"/>
        </w:rPr>
        <w:t>Với đặt vé máy bay này, tôi cần tên khớp đúng hộ chiếu, không phải phiên bản ngắn tôi thường cho.</w:t>
      </w:r>
    </w:p>
    <w:p>
      <w:pPr>
        <w:spacing w:after="160" w:line="312" w:lineRule="auto"/>
        <w:jc w:val="both"/>
      </w:pPr>
      <w:r>
        <w:rPr>
          <w:rFonts w:ascii="Calibri" w:hAnsi="Calibri"/>
          <w:b/>
          <w:sz w:val="22"/>
        </w:rPr>
        <w:t xml:space="preserve">Ms Wrenbury: </w:t>
      </w:r>
      <w:r>
        <w:rPr>
          <w:rFonts w:ascii="Calibri" w:hAnsi="Calibri"/>
          <w:sz w:val="22"/>
        </w:rPr>
        <w:t xml:space="preserve">Understood completely, please read your passport name letter by letter so I can match it precisely in the system.  </w:t>
      </w:r>
      <w:r>
        <w:rPr>
          <w:rFonts w:ascii="Calibri" w:hAnsi="Calibri"/>
          <w:i/>
          <w:sz w:val="22"/>
        </w:rPr>
        <w:t>Tôi hiểu hoàn toàn, chị đọc tên trên hộ chiếu từng chữ để tôi khớp chính xác trong hệ thống.</w:t>
      </w:r>
    </w:p>
    <w:p>
      <w:pPr>
        <w:spacing w:after="160" w:line="312" w:lineRule="auto"/>
        <w:jc w:val="both"/>
      </w:pPr>
      <w:r>
        <w:rPr>
          <w:rFonts w:ascii="Calibri" w:hAnsi="Calibri"/>
          <w:b/>
          <w:sz w:val="22"/>
        </w:rPr>
        <w:t xml:space="preserve">Ms Lan: </w:t>
      </w:r>
      <w:r>
        <w:rPr>
          <w:rFonts w:ascii="Calibri" w:hAnsi="Calibri"/>
          <w:sz w:val="22"/>
        </w:rPr>
        <w:t xml:space="preserve">It reads NGUYEN, N, G, U, Y, E, N, space, THI, T, H, I, space, LAN, L, A, N, all capital letters.  </w:t>
      </w:r>
      <w:r>
        <w:rPr>
          <w:rFonts w:ascii="Calibri" w:hAnsi="Calibri"/>
          <w:i/>
          <w:sz w:val="22"/>
        </w:rPr>
        <w:t>Nó ghi NGUYEN, N, G, U, Y, E, N, khoảng trống, THI, T, H, I, khoảng trống, LAN, L, A, N, toàn chữ in hoa.</w:t>
      </w:r>
    </w:p>
    <w:p>
      <w:pPr>
        <w:spacing w:after="160" w:line="312" w:lineRule="auto"/>
        <w:jc w:val="both"/>
      </w:pPr>
      <w:r>
        <w:rPr>
          <w:rFonts w:ascii="Calibri" w:hAnsi="Calibri"/>
          <w:b/>
          <w:sz w:val="22"/>
        </w:rPr>
        <w:t xml:space="preserve">Ms Wrenbury: </w:t>
      </w:r>
      <w:r>
        <w:rPr>
          <w:rFonts w:ascii="Calibri" w:hAnsi="Calibri"/>
          <w:sz w:val="22"/>
        </w:rPr>
        <w:t xml:space="preserve">Entered exactly as capitals with the spaces you described, airlines are strict about this, so I appreciate the precision.  </w:t>
      </w:r>
      <w:r>
        <w:rPr>
          <w:rFonts w:ascii="Calibri" w:hAnsi="Calibri"/>
          <w:i/>
          <w:sz w:val="22"/>
        </w:rPr>
        <w:t>Đã nhập đúng chữ in hoa với khoảng trống như chị nói, hãng bay rất nghiêm về việc này, nên tôi cảm ơn sự chính xác.</w:t>
      </w:r>
    </w:p>
    <w:p>
      <w:pPr>
        <w:spacing w:after="160" w:line="312" w:lineRule="auto"/>
        <w:jc w:val="both"/>
      </w:pPr>
      <w:r>
        <w:rPr>
          <w:rFonts w:ascii="Calibri" w:hAnsi="Calibri"/>
          <w:b/>
          <w:sz w:val="22"/>
        </w:rPr>
        <w:t xml:space="preserve">Ms Lan: </w:t>
      </w:r>
      <w:r>
        <w:rPr>
          <w:rFonts w:ascii="Calibri" w:hAnsi="Calibri"/>
          <w:sz w:val="22"/>
        </w:rPr>
        <w:t xml:space="preserve">I learned that the hard way once, my ticket had one letter different from my passport and caused a long delay at check-in.  </w:t>
      </w:r>
      <w:r>
        <w:rPr>
          <w:rFonts w:ascii="Calibri" w:hAnsi="Calibri"/>
          <w:i/>
          <w:sz w:val="22"/>
        </w:rPr>
        <w:t>Tôi đã học được bài học đó, vé của tôi từng khác một chữ so với hộ chiếu và gây chậm trễ lâu lúc làm thủ tục.</w:t>
      </w:r>
    </w:p>
    <w:p>
      <w:pPr>
        <w:spacing w:after="160" w:line="312" w:lineRule="auto"/>
        <w:jc w:val="both"/>
      </w:pPr>
      <w:r>
        <w:rPr>
          <w:rFonts w:ascii="Calibri" w:hAnsi="Calibri"/>
          <w:b/>
          <w:sz w:val="22"/>
        </w:rPr>
        <w:t xml:space="preserve">Ms Wrenbury: </w:t>
      </w:r>
      <w:r>
        <w:rPr>
          <w:rFonts w:ascii="Calibri" w:hAnsi="Calibri"/>
          <w:sz w:val="22"/>
        </w:rPr>
        <w:t xml:space="preserve">That sounds stressful, this time every letter matches, so you shouldn't run into that same problem again at the airport.  </w:t>
      </w:r>
      <w:r>
        <w:rPr>
          <w:rFonts w:ascii="Calibri" w:hAnsi="Calibri"/>
          <w:i/>
          <w:sz w:val="22"/>
        </w:rPr>
        <w:t>Nghe căng đấy, lần này mọi chữ đều khớp, nên chị sẽ không gặp lại vấn đề đó ở sân bay.</w:t>
      </w:r>
    </w:p>
    <w:p>
      <w:pPr>
        <w:spacing w:after="160" w:line="312" w:lineRule="auto"/>
        <w:jc w:val="both"/>
      </w:pPr>
      <w:r>
        <w:rPr>
          <w:rFonts w:ascii="Calibri" w:hAnsi="Calibri"/>
          <w:b/>
          <w:sz w:val="22"/>
        </w:rPr>
        <w:t xml:space="preserve">Ms Lan: </w:t>
      </w:r>
      <w:r>
        <w:rPr>
          <w:rFonts w:ascii="Calibri" w:hAnsi="Calibri"/>
          <w:sz w:val="22"/>
        </w:rPr>
        <w:t xml:space="preserve">Could you read the entire name back to me one final time before the ticket actually gets issued?  </w:t>
      </w:r>
      <w:r>
        <w:rPr>
          <w:rFonts w:ascii="Calibri" w:hAnsi="Calibri"/>
          <w:i/>
          <w:sz w:val="22"/>
        </w:rPr>
        <w:t>Chị đọc lại toàn bộ tên cho tôi một lần cuối trước khi vé được phát hành chính thức nhé?</w:t>
      </w:r>
    </w:p>
    <w:p>
      <w:pPr>
        <w:spacing w:after="160" w:line="312" w:lineRule="auto"/>
        <w:jc w:val="both"/>
      </w:pPr>
      <w:r>
        <w:rPr>
          <w:rFonts w:ascii="Calibri" w:hAnsi="Calibri"/>
          <w:b/>
          <w:sz w:val="22"/>
        </w:rPr>
        <w:t xml:space="preserve">Ms Wrenbury: </w:t>
      </w:r>
      <w:r>
        <w:rPr>
          <w:rFonts w:ascii="Calibri" w:hAnsi="Calibri"/>
          <w:sz w:val="22"/>
        </w:rPr>
        <w:t xml:space="preserve">Of course, NGUYEN THI LAN, all in capitals, with a single space between each of the three parts.  </w:t>
      </w:r>
      <w:r>
        <w:rPr>
          <w:rFonts w:ascii="Calibri" w:hAnsi="Calibri"/>
          <w:i/>
          <w:sz w:val="22"/>
        </w:rPr>
        <w:t>Được chứ, NGUYEN THI LAN, toàn chữ in hoa, có một khoảng trống giữa mỗi ba phần.</w:t>
      </w:r>
    </w:p>
    <w:p>
      <w:pPr>
        <w:spacing w:after="160" w:line="312" w:lineRule="auto"/>
        <w:jc w:val="both"/>
      </w:pPr>
      <w:r>
        <w:rPr>
          <w:rFonts w:ascii="Calibri" w:hAnsi="Calibri"/>
          <w:b/>
          <w:sz w:val="22"/>
        </w:rPr>
        <w:t xml:space="preserve">Ms Lan: </w:t>
      </w:r>
      <w:r>
        <w:rPr>
          <w:rFonts w:ascii="Calibri" w:hAnsi="Calibri"/>
          <w:sz w:val="22"/>
        </w:rPr>
        <w:t xml:space="preserve">That's exactly correct, thank you for being so patient with something that really matters for international travel.  </w:t>
      </w:r>
      <w:r>
        <w:rPr>
          <w:rFonts w:ascii="Calibri" w:hAnsi="Calibri"/>
          <w:i/>
          <w:sz w:val="22"/>
        </w:rPr>
        <w:t>Đúng hoàn toàn, cảm ơn chị đã kiên nhẫn với một việc thật sự quan trọng cho chuyến đi quốc tế.</w:t>
      </w:r>
    </w:p>
    <w:p>
      <w:pPr>
        <w:spacing w:after="160" w:line="312" w:lineRule="auto"/>
        <w:jc w:val="both"/>
      </w:pPr>
      <w:r>
        <w:rPr>
          <w:rFonts w:ascii="Calibri" w:hAnsi="Calibri"/>
          <w:b/>
          <w:sz w:val="22"/>
        </w:rPr>
        <w:t xml:space="preserve">Ms Lan: </w:t>
      </w:r>
      <w:r>
        <w:rPr>
          <w:rFonts w:ascii="Calibri" w:hAnsi="Calibri"/>
          <w:sz w:val="22"/>
        </w:rPr>
        <w:t xml:space="preserve">This is actually my third call about the same issue, my parcels keep arriving addressed to Lann instead of Lan.  </w:t>
      </w:r>
      <w:r>
        <w:rPr>
          <w:rFonts w:ascii="Calibri" w:hAnsi="Calibri"/>
          <w:i/>
          <w:sz w:val="22"/>
        </w:rPr>
        <w:t>Đây đã là lần thứ ba tôi gọi về cùng vấn đề này, bưu phẩm của tôi cứ đến với tên Lann thay vì Lan.</w:t>
      </w:r>
    </w:p>
    <w:p>
      <w:pPr>
        <w:spacing w:after="160" w:line="312" w:lineRule="auto"/>
        <w:jc w:val="both"/>
      </w:pPr>
      <w:r>
        <w:rPr>
          <w:rFonts w:ascii="Calibri" w:hAnsi="Calibri"/>
          <w:b/>
          <w:sz w:val="22"/>
        </w:rPr>
        <w:t xml:space="preserve">Ms Wrenbury: </w:t>
      </w:r>
      <w:r>
        <w:rPr>
          <w:rFonts w:ascii="Calibri" w:hAnsi="Calibri"/>
          <w:sz w:val="22"/>
        </w:rPr>
        <w:t xml:space="preserve">I'm sorry to hear that's happened three times, let me check exactly where that extra letter keeps coming from.  </w:t>
      </w:r>
      <w:r>
        <w:rPr>
          <w:rFonts w:ascii="Calibri" w:hAnsi="Calibri"/>
          <w:i/>
          <w:sz w:val="22"/>
        </w:rPr>
        <w:t>Tôi rất tiếc khi nghe chuyện này xảy ra ba lần, để tôi kiểm tra chính xác chữ dư đó từ đâu ra.</w:t>
      </w:r>
    </w:p>
    <w:p>
      <w:pPr>
        <w:spacing w:after="160" w:line="312" w:lineRule="auto"/>
        <w:jc w:val="both"/>
      </w:pPr>
      <w:r>
        <w:rPr>
          <w:rFonts w:ascii="Calibri" w:hAnsi="Calibri"/>
          <w:b/>
          <w:sz w:val="22"/>
        </w:rPr>
        <w:t xml:space="preserve">Ms Lan: </w:t>
      </w:r>
      <w:r>
        <w:rPr>
          <w:rFonts w:ascii="Calibri" w:hAnsi="Calibri"/>
          <w:sz w:val="22"/>
        </w:rPr>
        <w:t xml:space="preserve">I think it might be saved wrong somewhere upstream, since I always spell it correctly whenever anyone actually asks me.  </w:t>
      </w:r>
      <w:r>
        <w:rPr>
          <w:rFonts w:ascii="Calibri" w:hAnsi="Calibri"/>
          <w:i/>
          <w:sz w:val="22"/>
        </w:rPr>
        <w:t>Tôi nghĩ có thể nó bị lưu sai ở đâu đó từ trước, vì tôi luôn đánh vần đúng mỗi khi có ai hỏi tôi.</w:t>
      </w:r>
    </w:p>
    <w:p>
      <w:pPr>
        <w:spacing w:after="160" w:line="312" w:lineRule="auto"/>
        <w:jc w:val="both"/>
      </w:pPr>
      <w:r>
        <w:rPr>
          <w:rFonts w:ascii="Calibri" w:hAnsi="Calibri"/>
          <w:b/>
          <w:sz w:val="22"/>
        </w:rPr>
        <w:t xml:space="preserve">Ms Wrenbury: </w:t>
      </w:r>
      <w:r>
        <w:rPr>
          <w:rFonts w:ascii="Calibri" w:hAnsi="Calibri"/>
          <w:sz w:val="22"/>
        </w:rPr>
        <w:t xml:space="preserve">You're right, there's an old default template still using Lann from a previous system migration months ago.  </w:t>
      </w:r>
      <w:r>
        <w:rPr>
          <w:rFonts w:ascii="Calibri" w:hAnsi="Calibri"/>
          <w:i/>
          <w:sz w:val="22"/>
        </w:rPr>
        <w:t>Chị nói đúng, có một mẫu cũ vẫn dùng Lann từ lần chuyển hệ thống trước đây mấy tháng.</w:t>
      </w:r>
    </w:p>
    <w:p>
      <w:pPr>
        <w:spacing w:after="160" w:line="312" w:lineRule="auto"/>
        <w:jc w:val="both"/>
      </w:pPr>
      <w:r>
        <w:rPr>
          <w:rFonts w:ascii="Calibri" w:hAnsi="Calibri"/>
          <w:b/>
          <w:sz w:val="22"/>
        </w:rPr>
        <w:t xml:space="preserve">Ms Lan: </w:t>
      </w:r>
      <w:r>
        <w:rPr>
          <w:rFonts w:ascii="Calibri" w:hAnsi="Calibri"/>
          <w:sz w:val="22"/>
        </w:rPr>
        <w:t xml:space="preserve">That explains everything, no wonder correcting it once never seemed to actually fix the problem permanently.  </w:t>
      </w:r>
      <w:r>
        <w:rPr>
          <w:rFonts w:ascii="Calibri" w:hAnsi="Calibri"/>
          <w:i/>
          <w:sz w:val="22"/>
        </w:rPr>
        <w:t>Vậy thì rõ hết rồi, không lạ gì khi sửa một lần trước đây không thật sự khắc phục được vấn đề lâu dài.</w:t>
      </w:r>
    </w:p>
    <w:p>
      <w:pPr>
        <w:spacing w:after="160" w:line="312" w:lineRule="auto"/>
        <w:jc w:val="both"/>
      </w:pPr>
      <w:r>
        <w:rPr>
          <w:rFonts w:ascii="Calibri" w:hAnsi="Calibri"/>
          <w:b/>
          <w:sz w:val="22"/>
        </w:rPr>
        <w:t xml:space="preserve">Ms Wrenbury: </w:t>
      </w:r>
      <w:r>
        <w:rPr>
          <w:rFonts w:ascii="Calibri" w:hAnsi="Calibri"/>
          <w:sz w:val="22"/>
        </w:rPr>
        <w:t xml:space="preserve">I'll delete that old template entirely this time, instead of just correcting the current order like before.  </w:t>
      </w:r>
      <w:r>
        <w:rPr>
          <w:rFonts w:ascii="Calibri" w:hAnsi="Calibri"/>
          <w:i/>
          <w:sz w:val="22"/>
        </w:rPr>
        <w:t>Lần này tôi sẽ xóa luôn mẫu cũ đó, thay vì chỉ sửa đơn hàng hiện tại như trước.</w:t>
      </w:r>
    </w:p>
    <w:p>
      <w:pPr>
        <w:spacing w:after="160" w:line="312" w:lineRule="auto"/>
        <w:jc w:val="both"/>
      </w:pPr>
      <w:r>
        <w:rPr>
          <w:rFonts w:ascii="Calibri" w:hAnsi="Calibri"/>
          <w:b/>
          <w:sz w:val="22"/>
        </w:rPr>
        <w:t xml:space="preserve">Ms Lan: </w:t>
      </w:r>
      <w:r>
        <w:rPr>
          <w:rFonts w:ascii="Calibri" w:hAnsi="Calibri"/>
          <w:sz w:val="22"/>
        </w:rPr>
        <w:t xml:space="preserve">Thank you for finally tracking down the real cause instead of just patching the same symptom again and again.  </w:t>
      </w:r>
      <w:r>
        <w:rPr>
          <w:rFonts w:ascii="Calibri" w:hAnsi="Calibri"/>
          <w:i/>
          <w:sz w:val="22"/>
        </w:rPr>
        <w:t>Cảm ơn chị vì cuối cùng đã tìm ra nguyên nhân thật sự thay vì chỉ sửa tạm cùng một lỗi lặp lại.</w:t>
      </w:r>
    </w:p>
    <w:p>
      <w:pPr>
        <w:spacing w:after="160" w:line="312" w:lineRule="auto"/>
        <w:jc w:val="both"/>
      </w:pPr>
      <w:r>
        <w:rPr>
          <w:rFonts w:ascii="Calibri" w:hAnsi="Calibri"/>
          <w:b/>
          <w:sz w:val="22"/>
        </w:rPr>
        <w:t xml:space="preserve">Ms Wrenbury: </w:t>
      </w:r>
      <w:r>
        <w:rPr>
          <w:rFonts w:ascii="Calibri" w:hAnsi="Calibri"/>
          <w:sz w:val="22"/>
        </w:rPr>
        <w:t xml:space="preserve">That template is gone now, your name should print correctly on every delivery going forward from today.  </w:t>
      </w:r>
      <w:r>
        <w:rPr>
          <w:rFonts w:ascii="Calibri" w:hAnsi="Calibri"/>
          <w:i/>
          <w:sz w:val="22"/>
        </w:rPr>
        <w:t>Mẫu đó đã bị xóa rồi, tên chị sẽ in đúng trên mọi đơn hàng kể từ hôm nay.</w:t>
      </w:r>
    </w:p>
    <w:p>
      <w:pPr>
        <w:spacing w:after="160" w:line="312" w:lineRule="auto"/>
        <w:jc w:val="both"/>
      </w:pPr>
      <w:r>
        <w:rPr>
          <w:rFonts w:ascii="Calibri" w:hAnsi="Calibri"/>
          <w:b/>
          <w:sz w:val="22"/>
        </w:rPr>
        <w:t xml:space="preserve">Ms Lan: </w:t>
      </w:r>
      <w:r>
        <w:rPr>
          <w:rFonts w:ascii="Calibri" w:hAnsi="Calibri"/>
          <w:sz w:val="22"/>
        </w:rPr>
        <w:t xml:space="preserve">I really hope so, I'll let you know if that extra letter somehow manages to sneak back in again.  </w:t>
      </w:r>
      <w:r>
        <w:rPr>
          <w:rFonts w:ascii="Calibri" w:hAnsi="Calibri"/>
          <w:i/>
          <w:sz w:val="22"/>
        </w:rPr>
        <w:t>Tôi rất mong vậy, tôi sẽ báo lại nếu chữ dư đó bằng cách nào lại lén xuất hiện lần nữa.</w:t>
      </w:r>
    </w:p>
    <w:p>
      <w:pPr>
        <w:spacing w:after="160" w:line="312" w:lineRule="auto"/>
        <w:jc w:val="both"/>
      </w:pPr>
      <w:r>
        <w:rPr>
          <w:rFonts w:ascii="Calibri" w:hAnsi="Calibri"/>
          <w:b/>
          <w:sz w:val="22"/>
        </w:rPr>
        <w:t xml:space="preserve">Ms Wrenbury: </w:t>
      </w:r>
      <w:r>
        <w:rPr>
          <w:rFonts w:ascii="Calibri" w:hAnsi="Calibri"/>
          <w:sz w:val="22"/>
        </w:rPr>
        <w:t xml:space="preserve">For your online account, should your name appear in all capitals, or just the first letter capitalized normally?  </w:t>
      </w:r>
      <w:r>
        <w:rPr>
          <w:rFonts w:ascii="Calibri" w:hAnsi="Calibri"/>
          <w:i/>
          <w:sz w:val="22"/>
        </w:rPr>
        <w:t>Với tài khoản trực tuyến của chị, tên nên hiển thị toàn chữ hoa, hay chỉ chữ đầu viết hoa bình thường?</w:t>
      </w:r>
    </w:p>
    <w:p>
      <w:pPr>
        <w:spacing w:after="160" w:line="312" w:lineRule="auto"/>
        <w:jc w:val="both"/>
      </w:pPr>
      <w:r>
        <w:rPr>
          <w:rFonts w:ascii="Calibri" w:hAnsi="Calibri"/>
          <w:b/>
          <w:sz w:val="22"/>
        </w:rPr>
        <w:t xml:space="preserve">Ms Lan: </w:t>
      </w:r>
      <w:r>
        <w:rPr>
          <w:rFonts w:ascii="Calibri" w:hAnsi="Calibri"/>
          <w:sz w:val="22"/>
        </w:rPr>
        <w:t xml:space="preserve">Just the first letter capitalized please, so it reads Lan, not LAN in all capital letters.  </w:t>
      </w:r>
      <w:r>
        <w:rPr>
          <w:rFonts w:ascii="Calibri" w:hAnsi="Calibri"/>
          <w:i/>
          <w:sz w:val="22"/>
        </w:rPr>
        <w:t>Chỉ chữ đầu viết hoa thôi, để nó hiện Lan, không phải LAN toàn chữ hoa.</w:t>
      </w:r>
    </w:p>
    <w:p>
      <w:pPr>
        <w:spacing w:after="160" w:line="312" w:lineRule="auto"/>
        <w:jc w:val="both"/>
      </w:pPr>
      <w:r>
        <w:rPr>
          <w:rFonts w:ascii="Calibri" w:hAnsi="Calibri"/>
          <w:b/>
          <w:sz w:val="22"/>
        </w:rPr>
        <w:t xml:space="preserve">Ms Wrenbury: </w:t>
      </w:r>
      <w:r>
        <w:rPr>
          <w:rFonts w:ascii="Calibri" w:hAnsi="Calibri"/>
          <w:sz w:val="22"/>
        </w:rPr>
        <w:t xml:space="preserve">Noted, capital L followed by lowercase a and n, that's how it will display on your account from now on.  </w:t>
      </w:r>
      <w:r>
        <w:rPr>
          <w:rFonts w:ascii="Calibri" w:hAnsi="Calibri"/>
          <w:i/>
          <w:sz w:val="22"/>
        </w:rPr>
        <w:t>Đã ghi, chữ L hoa theo sau là a và n thường, đó sẽ là cách nó hiển thị trên tài khoản của chị từ nay.</w:t>
      </w:r>
    </w:p>
    <w:p>
      <w:pPr>
        <w:spacing w:after="160" w:line="312" w:lineRule="auto"/>
        <w:jc w:val="both"/>
      </w:pPr>
      <w:r>
        <w:rPr>
          <w:rFonts w:ascii="Calibri" w:hAnsi="Calibri"/>
          <w:b/>
          <w:sz w:val="22"/>
        </w:rPr>
        <w:t xml:space="preserve">Ms Lan: </w:t>
      </w:r>
      <w:r>
        <w:rPr>
          <w:rFonts w:ascii="Calibri" w:hAnsi="Calibri"/>
          <w:sz w:val="22"/>
        </w:rPr>
        <w:t xml:space="preserve">Does the system treat capital and lowercase letters as different when I try to log in later?  </w:t>
      </w:r>
      <w:r>
        <w:rPr>
          <w:rFonts w:ascii="Calibri" w:hAnsi="Calibri"/>
          <w:i/>
          <w:sz w:val="22"/>
        </w:rPr>
        <w:t>Hệ thống có xem chữ hoa và chữ thường là khác nhau khi tôi đăng nhập sau này không?</w:t>
      </w:r>
    </w:p>
    <w:p>
      <w:pPr>
        <w:spacing w:after="160" w:line="312" w:lineRule="auto"/>
        <w:jc w:val="both"/>
      </w:pPr>
      <w:r>
        <w:rPr>
          <w:rFonts w:ascii="Calibri" w:hAnsi="Calibri"/>
          <w:b/>
          <w:sz w:val="22"/>
        </w:rPr>
        <w:t xml:space="preserve">Ms Wrenbury: </w:t>
      </w:r>
      <w:r>
        <w:rPr>
          <w:rFonts w:ascii="Calibri" w:hAnsi="Calibri"/>
          <w:sz w:val="22"/>
        </w:rPr>
        <w:t xml:space="preserve">For the display name, no, but your password field is case sensitive, so capitals matter there specifically.  </w:t>
      </w:r>
      <w:r>
        <w:rPr>
          <w:rFonts w:ascii="Calibri" w:hAnsi="Calibri"/>
          <w:i/>
          <w:sz w:val="22"/>
        </w:rPr>
        <w:t>Với tên hiển thị thì không, nhưng ô mật khẩu có phân biệt chữ hoa chữ thường, nên chữ hoa quan trọng ở đó.</w:t>
      </w:r>
    </w:p>
    <w:p>
      <w:pPr>
        <w:spacing w:after="160" w:line="312" w:lineRule="auto"/>
        <w:jc w:val="both"/>
      </w:pPr>
      <w:r>
        <w:rPr>
          <w:rFonts w:ascii="Calibri" w:hAnsi="Calibri"/>
          <w:b/>
          <w:sz w:val="22"/>
        </w:rPr>
        <w:t xml:space="preserve">Ms Lan: </w:t>
      </w:r>
      <w:r>
        <w:rPr>
          <w:rFonts w:ascii="Calibri" w:hAnsi="Calibri"/>
          <w:sz w:val="22"/>
        </w:rPr>
        <w:t xml:space="preserve">Good to know, I'll be careful about that when I set up my password in a moment.  </w:t>
      </w:r>
      <w:r>
        <w:rPr>
          <w:rFonts w:ascii="Calibri" w:hAnsi="Calibri"/>
          <w:i/>
          <w:sz w:val="22"/>
        </w:rPr>
        <w:t>Biết vậy tốt, tôi sẽ chú ý điều đó khi thiết lập mật khẩu trong chút nữa.</w:t>
      </w:r>
    </w:p>
    <w:p>
      <w:pPr>
        <w:spacing w:after="160" w:line="312" w:lineRule="auto"/>
        <w:jc w:val="both"/>
      </w:pPr>
      <w:r>
        <w:rPr>
          <w:rFonts w:ascii="Calibri" w:hAnsi="Calibri"/>
          <w:b/>
          <w:sz w:val="22"/>
        </w:rPr>
        <w:t xml:space="preserve">Ms Lan: </w:t>
      </w:r>
      <w:r>
        <w:rPr>
          <w:rFonts w:ascii="Calibri" w:hAnsi="Calibri"/>
          <w:sz w:val="22"/>
        </w:rPr>
        <w:t xml:space="preserve">One more thing, if I ever change my mind about the display style, can it be adjusted later easily?  </w:t>
      </w:r>
      <w:r>
        <w:rPr>
          <w:rFonts w:ascii="Calibri" w:hAnsi="Calibri"/>
          <w:i/>
          <w:sz w:val="22"/>
        </w:rPr>
        <w:t>Thêm một chuyện nữa, nếu tôi đổi ý về kiểu hiển thị, sau này có thể chỉnh lại dễ dàng không?</w:t>
      </w:r>
    </w:p>
    <w:p>
      <w:pPr>
        <w:spacing w:after="160" w:line="312" w:lineRule="auto"/>
        <w:jc w:val="both"/>
      </w:pPr>
      <w:r>
        <w:rPr>
          <w:rFonts w:ascii="Calibri" w:hAnsi="Calibri"/>
          <w:b/>
          <w:sz w:val="22"/>
        </w:rPr>
        <w:t xml:space="preserve">Ms Wrenbury: </w:t>
      </w:r>
      <w:r>
        <w:rPr>
          <w:rFonts w:ascii="Calibri" w:hAnsi="Calibri"/>
          <w:sz w:val="22"/>
        </w:rPr>
        <w:t xml:space="preserve">Absolutely, you can update the display name anytime from your account settings without contacting us again.  </w:t>
      </w:r>
      <w:r>
        <w:rPr>
          <w:rFonts w:ascii="Calibri" w:hAnsi="Calibri"/>
          <w:i/>
          <w:sz w:val="22"/>
        </w:rPr>
        <w:t>Chắc chắn được, chị có thể cập nhật tên hiển thị bất cứ lúc nào từ phần cài đặt tài khoản mà không cần gọi lại cho chúng tôi.</w:t>
      </w:r>
    </w:p>
    <w:p>
      <w:pPr>
        <w:spacing w:after="160" w:line="312" w:lineRule="auto"/>
        <w:jc w:val="both"/>
      </w:pPr>
      <w:r>
        <w:rPr>
          <w:rFonts w:ascii="Calibri" w:hAnsi="Calibri"/>
          <w:b/>
          <w:sz w:val="22"/>
        </w:rPr>
        <w:t xml:space="preserve">Ms Lan: </w:t>
      </w:r>
      <w:r>
        <w:rPr>
          <w:rFonts w:ascii="Calibri" w:hAnsi="Calibri"/>
          <w:sz w:val="22"/>
        </w:rPr>
        <w:t xml:space="preserve">Perfect, that's one less thing to worry about if I decide I want it written differently someday.  </w:t>
      </w:r>
      <w:r>
        <w:rPr>
          <w:rFonts w:ascii="Calibri" w:hAnsi="Calibri"/>
          <w:i/>
          <w:sz w:val="22"/>
        </w:rPr>
        <w:t>Tuyệt, vậy là bớt một việc phải lo nếu sau này tôi muốn nó được viết khác đi.</w:t>
      </w:r>
    </w:p>
    <w:p>
      <w:pPr>
        <w:spacing w:after="160" w:line="312" w:lineRule="auto"/>
        <w:jc w:val="both"/>
      </w:pPr>
      <w:r>
        <w:rPr>
          <w:rFonts w:ascii="Calibri" w:hAnsi="Calibri"/>
          <w:b/>
          <w:sz w:val="22"/>
        </w:rPr>
        <w:t xml:space="preserve">Ms Lan: </w:t>
      </w:r>
      <w:r>
        <w:rPr>
          <w:rFonts w:ascii="Calibri" w:hAnsi="Calibri"/>
          <w:sz w:val="22"/>
        </w:rPr>
        <w:t xml:space="preserve">I'm booking under the name Yen, but it often gets confused with the word 'yeah' on a bad phone line.  </w:t>
      </w:r>
      <w:r>
        <w:rPr>
          <w:rFonts w:ascii="Calibri" w:hAnsi="Calibri"/>
          <w:i/>
          <w:sz w:val="22"/>
        </w:rPr>
        <w:t>Tôi đặt chỗ dưới tên Yến, nhưng nó hay bị nhầm thành chữ 'yeah' khi đường truyền kém.</w:t>
      </w:r>
    </w:p>
    <w:p>
      <w:pPr>
        <w:spacing w:after="160" w:line="312" w:lineRule="auto"/>
        <w:jc w:val="both"/>
      </w:pPr>
      <w:r>
        <w:rPr>
          <w:rFonts w:ascii="Calibri" w:hAnsi="Calibri"/>
          <w:b/>
          <w:sz w:val="22"/>
        </w:rPr>
        <w:t xml:space="preserve">Ms Wrenbury: </w:t>
      </w:r>
      <w:r>
        <w:rPr>
          <w:rFonts w:ascii="Calibri" w:hAnsi="Calibri"/>
          <w:sz w:val="22"/>
        </w:rPr>
        <w:t xml:space="preserve">Thanks for the warning, could you spell it slowly so I write the correct three letters down?  </w:t>
      </w:r>
      <w:r>
        <w:rPr>
          <w:rFonts w:ascii="Calibri" w:hAnsi="Calibri"/>
          <w:i/>
          <w:sz w:val="22"/>
        </w:rPr>
        <w:t>Cảm ơn chị đã báo trước, chị đánh vần chậm giúp để tôi ghi đúng ba chữ cái.</w:t>
      </w:r>
    </w:p>
    <w:p>
      <w:pPr>
        <w:spacing w:after="160" w:line="312" w:lineRule="auto"/>
        <w:jc w:val="both"/>
      </w:pPr>
      <w:r>
        <w:rPr>
          <w:rFonts w:ascii="Calibri" w:hAnsi="Calibri"/>
          <w:b/>
          <w:sz w:val="22"/>
        </w:rPr>
        <w:t xml:space="preserve">Ms Lan: </w:t>
      </w:r>
      <w:r>
        <w:rPr>
          <w:rFonts w:ascii="Calibri" w:hAnsi="Calibri"/>
          <w:sz w:val="22"/>
        </w:rPr>
        <w:t xml:space="preserve">Y, E, N, Yen, like the Japanese currency, that reference usually helps people remember it correctly.  </w:t>
      </w:r>
      <w:r>
        <w:rPr>
          <w:rFonts w:ascii="Calibri" w:hAnsi="Calibri"/>
          <w:i/>
          <w:sz w:val="22"/>
        </w:rPr>
        <w:t>Y, E, N, Yến, giống như tên đồng tiền Nhật, cách gợi nhớ đó thường giúp mọi người nhớ đúng.</w:t>
      </w:r>
    </w:p>
    <w:p>
      <w:pPr>
        <w:spacing w:after="160" w:line="312" w:lineRule="auto"/>
        <w:jc w:val="both"/>
      </w:pPr>
      <w:r>
        <w:rPr>
          <w:rFonts w:ascii="Calibri" w:hAnsi="Calibri"/>
          <w:b/>
          <w:sz w:val="22"/>
        </w:rPr>
        <w:t xml:space="preserve">Ms Wrenbury: </w:t>
      </w:r>
      <w:r>
        <w:rPr>
          <w:rFonts w:ascii="Calibri" w:hAnsi="Calibri"/>
          <w:sz w:val="22"/>
        </w:rPr>
        <w:t xml:space="preserve">That reference actually helps a lot, I've got Y-E-N saved now, nothing close to the word 'yeah' at all.  </w:t>
      </w:r>
      <w:r>
        <w:rPr>
          <w:rFonts w:ascii="Calibri" w:hAnsi="Calibri"/>
          <w:i/>
          <w:sz w:val="22"/>
        </w:rPr>
        <w:t>Cách gợi nhớ đó giúp ích thật, tôi đã lưu Y-E-N rồi, không gần giống chữ 'yeah' chút nào.</w:t>
      </w:r>
    </w:p>
    <w:p>
      <w:pPr>
        <w:spacing w:after="160" w:line="312" w:lineRule="auto"/>
        <w:jc w:val="both"/>
      </w:pPr>
      <w:r>
        <w:rPr>
          <w:rFonts w:ascii="Calibri" w:hAnsi="Calibri"/>
          <w:b/>
          <w:sz w:val="22"/>
        </w:rPr>
        <w:t xml:space="preserve">Ms Lan: </w:t>
      </w:r>
      <w:r>
        <w:rPr>
          <w:rFonts w:ascii="Calibri" w:hAnsi="Calibri"/>
          <w:sz w:val="22"/>
        </w:rPr>
        <w:t xml:space="preserve">Great, she's had her name written as just an informal 'yeah' on a receipt before, which she found pretty amusing.  </w:t>
      </w:r>
      <w:r>
        <w:rPr>
          <w:rFonts w:ascii="Calibri" w:hAnsi="Calibri"/>
          <w:i/>
          <w:sz w:val="22"/>
        </w:rPr>
        <w:t>Tuyệt, bạn ấy từng có hóa đơn ghi tên thành chữ 'yeah' thông thường, bạn ấy thấy khá buồn cười.</w:t>
      </w:r>
    </w:p>
    <w:p>
      <w:pPr>
        <w:spacing w:after="160" w:line="312" w:lineRule="auto"/>
        <w:jc w:val="both"/>
      </w:pPr>
      <w:r>
        <w:rPr>
          <w:rFonts w:ascii="Calibri" w:hAnsi="Calibri"/>
          <w:b/>
          <w:sz w:val="22"/>
        </w:rPr>
        <w:t xml:space="preserve">Ms Wrenbury: </w:t>
      </w:r>
      <w:r>
        <w:rPr>
          <w:rFonts w:ascii="Calibri" w:hAnsi="Calibri"/>
          <w:sz w:val="22"/>
        </w:rPr>
        <w:t xml:space="preserve">I can imagine, a reservation list with 'yeah' written as a guest name would definitely raise a few eyebrows.  </w:t>
      </w:r>
      <w:r>
        <w:rPr>
          <w:rFonts w:ascii="Calibri" w:hAnsi="Calibri"/>
          <w:i/>
          <w:sz w:val="22"/>
        </w:rPr>
        <w:t>Tôi có thể tưởng tượng được, danh sách đặt chỗ ghi 'yeah' làm tên khách chắc sẽ khiến vài người ngạc nhiên.</w:t>
      </w:r>
    </w:p>
    <w:p>
      <w:pPr>
        <w:spacing w:after="160" w:line="312" w:lineRule="auto"/>
        <w:jc w:val="both"/>
      </w:pPr>
      <w:r>
        <w:rPr>
          <w:rFonts w:ascii="Calibri" w:hAnsi="Calibri"/>
          <w:b/>
          <w:sz w:val="22"/>
        </w:rPr>
        <w:t xml:space="preserve">Ms Lan: </w:t>
      </w:r>
      <w:r>
        <w:rPr>
          <w:rFonts w:ascii="Calibri" w:hAnsi="Calibri"/>
          <w:sz w:val="22"/>
        </w:rPr>
        <w:t xml:space="preserve">At least this time the booking will actually say Yen properly, without any confusing word substitutions involved.  </w:t>
      </w:r>
      <w:r>
        <w:rPr>
          <w:rFonts w:ascii="Calibri" w:hAnsi="Calibri"/>
          <w:i/>
          <w:sz w:val="22"/>
        </w:rPr>
        <w:t>Ít nhất lần này đặt chỗ sẽ ghi đúng Yen, không có chữ thay thế gây nhầm lẫn nào.</w:t>
      </w:r>
    </w:p>
    <w:p>
      <w:pPr>
        <w:spacing w:after="160" w:line="312" w:lineRule="auto"/>
        <w:jc w:val="both"/>
      </w:pPr>
      <w:r>
        <w:rPr>
          <w:rFonts w:ascii="Calibri" w:hAnsi="Calibri"/>
          <w:b/>
          <w:sz w:val="22"/>
        </w:rPr>
        <w:t xml:space="preserve">Ms Wrenbury: </w:t>
      </w:r>
      <w:r>
        <w:rPr>
          <w:rFonts w:ascii="Calibri" w:hAnsi="Calibri"/>
          <w:sz w:val="22"/>
        </w:rPr>
        <w:t xml:space="preserve">Exactly, and I'll mention the currency trick to my coworkers too, it's a genuinely useful one to remember.  </w:t>
      </w:r>
      <w:r>
        <w:rPr>
          <w:rFonts w:ascii="Calibri" w:hAnsi="Calibri"/>
          <w:i/>
          <w:sz w:val="22"/>
        </w:rPr>
        <w:t>Chính xác, và tôi sẽ nói mẹo liên tưởng đồng tiền đó cho đồng nghiệp nữa, nó thật sự hữu ích để nhớ.</w:t>
      </w:r>
    </w:p>
    <w:p>
      <w:pPr>
        <w:spacing w:after="160" w:line="312" w:lineRule="auto"/>
        <w:jc w:val="both"/>
      </w:pPr>
      <w:r>
        <w:rPr>
          <w:rFonts w:ascii="Calibri" w:hAnsi="Calibri"/>
          <w:b/>
          <w:sz w:val="22"/>
        </w:rPr>
        <w:t xml:space="preserve">Ms Lan: </w:t>
      </w:r>
      <w:r>
        <w:rPr>
          <w:rFonts w:ascii="Calibri" w:hAnsi="Calibri"/>
          <w:sz w:val="22"/>
        </w:rPr>
        <w:t xml:space="preserve">Feel free to share it, the more people who know that trick, the fewer funny receipts there'll be out there.  </w:t>
      </w:r>
      <w:r>
        <w:rPr>
          <w:rFonts w:ascii="Calibri" w:hAnsi="Calibri"/>
          <w:i/>
          <w:sz w:val="22"/>
        </w:rPr>
        <w:t>Chị cứ chia sẻ đi, càng nhiều người biết mẹo đó, càng ít hóa đơn buồn cười xuất hiện ngoài kia.</w:t>
      </w:r>
    </w:p>
    <w:p>
      <w:pPr>
        <w:spacing w:after="160" w:line="312" w:lineRule="auto"/>
        <w:jc w:val="both"/>
      </w:pPr>
      <w:r>
        <w:rPr>
          <w:rFonts w:ascii="Calibri" w:hAnsi="Calibri"/>
          <w:b/>
          <w:sz w:val="22"/>
        </w:rPr>
        <w:t xml:space="preserve">Ms Lan: </w:t>
      </w:r>
      <w:r>
        <w:rPr>
          <w:rFonts w:ascii="Calibri" w:hAnsi="Calibri"/>
          <w:sz w:val="22"/>
        </w:rPr>
        <w:t xml:space="preserve">I'm booking a table for six people tonight, and a few of the names might need spelling out carefully.  </w:t>
      </w:r>
      <w:r>
        <w:rPr>
          <w:rFonts w:ascii="Calibri" w:hAnsi="Calibri"/>
          <w:i/>
          <w:sz w:val="22"/>
        </w:rPr>
        <w:t>Tôi đặt một bàn cho sáu người tối nay, và vài cái tên có thể cần đánh vần cẩn thận.</w:t>
      </w:r>
    </w:p>
    <w:p>
      <w:pPr>
        <w:spacing w:after="160" w:line="312" w:lineRule="auto"/>
        <w:jc w:val="both"/>
      </w:pPr>
      <w:r>
        <w:rPr>
          <w:rFonts w:ascii="Calibri" w:hAnsi="Calibri"/>
          <w:b/>
          <w:sz w:val="22"/>
        </w:rPr>
        <w:t xml:space="preserve">Ms Wrenbury: </w:t>
      </w:r>
      <w:r>
        <w:rPr>
          <w:rFonts w:ascii="Calibri" w:hAnsi="Calibri"/>
          <w:sz w:val="22"/>
        </w:rPr>
        <w:t xml:space="preserve">That's fine, take your time, I'll go through each guest one at a time so nothing gets mixed up.  </w:t>
      </w:r>
      <w:r>
        <w:rPr>
          <w:rFonts w:ascii="Calibri" w:hAnsi="Calibri"/>
          <w:i/>
          <w:sz w:val="22"/>
        </w:rPr>
        <w:t>Không sao đâu, chị cứ từ từ, tôi sẽ ghi từng khách một để không bị lẫn.</w:t>
      </w:r>
    </w:p>
    <w:p>
      <w:pPr>
        <w:spacing w:after="160" w:line="312" w:lineRule="auto"/>
        <w:jc w:val="both"/>
      </w:pPr>
      <w:r>
        <w:rPr>
          <w:rFonts w:ascii="Calibri" w:hAnsi="Calibri"/>
          <w:b/>
          <w:sz w:val="22"/>
        </w:rPr>
        <w:t xml:space="preserve">Ms Lan: </w:t>
      </w:r>
      <w:r>
        <w:rPr>
          <w:rFonts w:ascii="Calibri" w:hAnsi="Calibri"/>
          <w:sz w:val="22"/>
        </w:rPr>
        <w:t xml:space="preserve">First is Lan, that's me, then Minh, M, I, N, H, and then Vy, V, Y, those two are easy enough.  </w:t>
      </w:r>
      <w:r>
        <w:rPr>
          <w:rFonts w:ascii="Calibri" w:hAnsi="Calibri"/>
          <w:i/>
          <w:sz w:val="22"/>
        </w:rPr>
        <w:t>Đầu tiên là Lan, đó là tôi, rồi Minh, M, I, N, H, rồi Vy, V, Y, hai cái đó khá dễ.</w:t>
      </w:r>
    </w:p>
    <w:p>
      <w:pPr>
        <w:spacing w:after="160" w:line="312" w:lineRule="auto"/>
        <w:jc w:val="both"/>
      </w:pPr>
      <w:r>
        <w:rPr>
          <w:rFonts w:ascii="Calibri" w:hAnsi="Calibri"/>
          <w:b/>
          <w:sz w:val="22"/>
        </w:rPr>
        <w:t xml:space="preserve">Ms Wrenbury: </w:t>
      </w:r>
      <w:r>
        <w:rPr>
          <w:rFonts w:ascii="Calibri" w:hAnsi="Calibri"/>
          <w:sz w:val="22"/>
        </w:rPr>
        <w:t xml:space="preserve">Got those three, please continue with the remaining guests whenever you're ready for the next names.  </w:t>
      </w:r>
      <w:r>
        <w:rPr>
          <w:rFonts w:ascii="Calibri" w:hAnsi="Calibri"/>
          <w:i/>
          <w:sz w:val="22"/>
        </w:rPr>
        <w:t>Tôi ghi được ba tên đó rồi, chị tiếp tục với các khách còn lại khi sẵn sàng nhé.</w:t>
      </w:r>
    </w:p>
    <w:p>
      <w:pPr>
        <w:spacing w:after="160" w:line="312" w:lineRule="auto"/>
        <w:jc w:val="both"/>
      </w:pPr>
      <w:r>
        <w:rPr>
          <w:rFonts w:ascii="Calibri" w:hAnsi="Calibri"/>
          <w:b/>
          <w:sz w:val="22"/>
        </w:rPr>
        <w:t xml:space="preserve">Ms Lan: </w:t>
      </w:r>
      <w:r>
        <w:rPr>
          <w:rFonts w:ascii="Calibri" w:hAnsi="Calibri"/>
          <w:sz w:val="22"/>
        </w:rPr>
        <w:t xml:space="preserve">Next is Khanh, K, H, A, N, H, then Phuc, P, H, U, C, and finally Yen, Y, E, N, like the currency.  </w:t>
      </w:r>
      <w:r>
        <w:rPr>
          <w:rFonts w:ascii="Calibri" w:hAnsi="Calibri"/>
          <w:i/>
          <w:sz w:val="22"/>
        </w:rPr>
        <w:t>Tiếp theo là Khanh, K, H, A, N, H, rồi Phuc, P, H, U, C, và cuối cùng Yen, Y, E, N, giống tên đồng tiền.</w:t>
      </w:r>
    </w:p>
    <w:p>
      <w:pPr>
        <w:spacing w:after="160" w:line="312" w:lineRule="auto"/>
        <w:jc w:val="both"/>
      </w:pPr>
      <w:r>
        <w:rPr>
          <w:rFonts w:ascii="Calibri" w:hAnsi="Calibri"/>
          <w:b/>
          <w:sz w:val="22"/>
        </w:rPr>
        <w:t xml:space="preserve">Ms Wrenbury: </w:t>
      </w:r>
      <w:r>
        <w:rPr>
          <w:rFonts w:ascii="Calibri" w:hAnsi="Calibri"/>
          <w:sz w:val="22"/>
        </w:rPr>
        <w:t xml:space="preserve">All six names recorded now, I'll read the full list back once to make sure every letter landed correctly.  </w:t>
      </w:r>
      <w:r>
        <w:rPr>
          <w:rFonts w:ascii="Calibri" w:hAnsi="Calibri"/>
          <w:i/>
          <w:sz w:val="22"/>
        </w:rPr>
        <w:t>Cả sáu tên đã được ghi rồi, tôi sẽ đọc lại danh sách một lần để chắc mọi chữ cái đều đúng.</w:t>
      </w:r>
    </w:p>
    <w:p>
      <w:pPr>
        <w:spacing w:after="160" w:line="312" w:lineRule="auto"/>
        <w:jc w:val="both"/>
      </w:pPr>
      <w:r>
        <w:rPr>
          <w:rFonts w:ascii="Calibri" w:hAnsi="Calibri"/>
          <w:b/>
          <w:sz w:val="22"/>
        </w:rPr>
        <w:t xml:space="preserve">Ms Lan: </w:t>
      </w:r>
      <w:r>
        <w:rPr>
          <w:rFonts w:ascii="Calibri" w:hAnsi="Calibri"/>
          <w:sz w:val="22"/>
        </w:rPr>
        <w:t xml:space="preserve">Please do, with six names in one booking, it's far too easy for something small to slip through unnoticed.  </w:t>
      </w:r>
      <w:r>
        <w:rPr>
          <w:rFonts w:ascii="Calibri" w:hAnsi="Calibri"/>
          <w:i/>
          <w:sz w:val="22"/>
        </w:rPr>
        <w:t>Chị đọc lại giúp đi, với sáu tên trong một lần đặt chỗ, rất dễ có thứ gì nhỏ bị lọt qua mà không ai để ý.</w:t>
      </w:r>
    </w:p>
    <w:p>
      <w:pPr>
        <w:spacing w:after="160" w:line="312" w:lineRule="auto"/>
        <w:jc w:val="both"/>
      </w:pPr>
      <w:r>
        <w:rPr>
          <w:rFonts w:ascii="Calibri" w:hAnsi="Calibri"/>
          <w:b/>
          <w:sz w:val="22"/>
        </w:rPr>
        <w:t xml:space="preserve">Ms Wrenbury: </w:t>
      </w:r>
      <w:r>
        <w:rPr>
          <w:rFonts w:ascii="Calibri" w:hAnsi="Calibri"/>
          <w:sz w:val="22"/>
        </w:rPr>
        <w:t xml:space="preserve">Lan, Minh, Vy, Khanh, Phuc, and Yen, all six spelled exactly as you gave them to me a moment ago.  </w:t>
      </w:r>
      <w:r>
        <w:rPr>
          <w:rFonts w:ascii="Calibri" w:hAnsi="Calibri"/>
          <w:i/>
          <w:sz w:val="22"/>
        </w:rPr>
        <w:t>Lan, Minh, Vy, Khanh, Phuc, và Yen, cả sáu đều đúng như chị vừa cho tôi lúc nãy.</w:t>
      </w:r>
    </w:p>
    <w:p>
      <w:pPr>
        <w:spacing w:after="160" w:line="312" w:lineRule="auto"/>
        <w:jc w:val="both"/>
      </w:pPr>
      <w:r>
        <w:rPr>
          <w:rFonts w:ascii="Calibri" w:hAnsi="Calibri"/>
          <w:b/>
          <w:sz w:val="22"/>
        </w:rPr>
        <w:t xml:space="preserve">Ms Lan: </w:t>
      </w:r>
      <w:r>
        <w:rPr>
          <w:rFonts w:ascii="Calibri" w:hAnsi="Calibri"/>
          <w:sz w:val="22"/>
        </w:rPr>
        <w:t xml:space="preserve">That's every single one correct, thank you for taking a whole group booking this seriously and this carefully.  </w:t>
      </w:r>
      <w:r>
        <w:rPr>
          <w:rFonts w:ascii="Calibri" w:hAnsi="Calibri"/>
          <w:i/>
          <w:sz w:val="22"/>
        </w:rPr>
        <w:t>Đúng tất cả rồi, cảm ơn chị đã xử lý cả một nhóm đặt chỗ nghiêm túc và cẩn thận như vậy.</w:t>
      </w:r>
    </w:p>
    <w:p>
      <w:pPr>
        <w:spacing w:after="160" w:line="312" w:lineRule="auto"/>
        <w:jc w:val="both"/>
      </w:pPr>
      <w:r>
        <w:rPr>
          <w:rFonts w:ascii="Calibri" w:hAnsi="Calibri"/>
          <w:b/>
          <w:sz w:val="22"/>
        </w:rPr>
        <w:t xml:space="preserve">Ms Lan: </w:t>
      </w:r>
      <w:r>
        <w:rPr>
          <w:rFonts w:ascii="Calibri" w:hAnsi="Calibri"/>
          <w:sz w:val="22"/>
        </w:rPr>
        <w:t xml:space="preserve">I just received a text confirming someone else's appointment, I think our records might have gotten swapped somehow.  </w:t>
      </w:r>
      <w:r>
        <w:rPr>
          <w:rFonts w:ascii="Calibri" w:hAnsi="Calibri"/>
          <w:i/>
          <w:sz w:val="22"/>
        </w:rPr>
        <w:t>Tôi vừa nhận một tin nhắn xác nhận lịch hẹn của người khác, tôi nghĩ hồ sơ của mình có thể đã bị đổi lẫn.</w:t>
      </w:r>
    </w:p>
    <w:p>
      <w:pPr>
        <w:spacing w:after="160" w:line="312" w:lineRule="auto"/>
        <w:jc w:val="both"/>
      </w:pPr>
      <w:r>
        <w:rPr>
          <w:rFonts w:ascii="Calibri" w:hAnsi="Calibri"/>
          <w:b/>
          <w:sz w:val="22"/>
        </w:rPr>
        <w:t xml:space="preserve">Ms Wrenbury: </w:t>
      </w:r>
      <w:r>
        <w:rPr>
          <w:rFonts w:ascii="Calibri" w:hAnsi="Calibri"/>
          <w:sz w:val="22"/>
        </w:rPr>
        <w:t xml:space="preserve">Let me look into that right away, can you tell me the name that appeared on the message you received?  </w:t>
      </w:r>
      <w:r>
        <w:rPr>
          <w:rFonts w:ascii="Calibri" w:hAnsi="Calibri"/>
          <w:i/>
          <w:sz w:val="22"/>
        </w:rPr>
        <w:t>Để tôi kiểm tra ngay, chị cho tôi biết tên xuất hiện trên tin nhắn chị nhận được không?</w:t>
      </w:r>
    </w:p>
    <w:p>
      <w:pPr>
        <w:spacing w:after="160" w:line="312" w:lineRule="auto"/>
        <w:jc w:val="both"/>
      </w:pPr>
      <w:r>
        <w:rPr>
          <w:rFonts w:ascii="Calibri" w:hAnsi="Calibri"/>
          <w:b/>
          <w:sz w:val="22"/>
        </w:rPr>
        <w:t xml:space="preserve">Ms Lan: </w:t>
      </w:r>
      <w:r>
        <w:rPr>
          <w:rFonts w:ascii="Calibri" w:hAnsi="Calibri"/>
          <w:sz w:val="22"/>
        </w:rPr>
        <w:t xml:space="preserve">It said Lan Tran, but my family name is actually Nguyen, so clearly something got crossed between two files.  </w:t>
      </w:r>
      <w:r>
        <w:rPr>
          <w:rFonts w:ascii="Calibri" w:hAnsi="Calibri"/>
          <w:i/>
          <w:sz w:val="22"/>
        </w:rPr>
        <w:t>Nó ghi Lan Tran, nhưng họ của tôi thật ra là Nguyen, nên rõ là có thứ gì bị lẫn giữa hai hồ sơ.</w:t>
      </w:r>
    </w:p>
    <w:p>
      <w:pPr>
        <w:spacing w:after="160" w:line="312" w:lineRule="auto"/>
        <w:jc w:val="both"/>
      </w:pPr>
      <w:r>
        <w:rPr>
          <w:rFonts w:ascii="Calibri" w:hAnsi="Calibri"/>
          <w:b/>
          <w:sz w:val="22"/>
        </w:rPr>
        <w:t xml:space="preserve">Ms Wrenbury: </w:t>
      </w:r>
      <w:r>
        <w:rPr>
          <w:rFonts w:ascii="Calibri" w:hAnsi="Calibri"/>
          <w:sz w:val="22"/>
        </w:rPr>
        <w:t xml:space="preserve">You're right, there are two separate Lan entries in our system, and the details must have merged by accident.  </w:t>
      </w:r>
      <w:r>
        <w:rPr>
          <w:rFonts w:ascii="Calibri" w:hAnsi="Calibri"/>
          <w:i/>
          <w:sz w:val="22"/>
        </w:rPr>
        <w:t>Chị nói đúng, có hai mục Lan riêng biệt trong hệ thống, và thông tin chắc đã bị hợp nhất nhầm.</w:t>
      </w:r>
    </w:p>
    <w:p>
      <w:pPr>
        <w:spacing w:after="160" w:line="312" w:lineRule="auto"/>
        <w:jc w:val="both"/>
      </w:pPr>
      <w:r>
        <w:rPr>
          <w:rFonts w:ascii="Calibri" w:hAnsi="Calibri"/>
          <w:b/>
          <w:sz w:val="22"/>
        </w:rPr>
        <w:t xml:space="preserve">Ms Lan: </w:t>
      </w:r>
      <w:r>
        <w:rPr>
          <w:rFonts w:ascii="Calibri" w:hAnsi="Calibri"/>
          <w:sz w:val="22"/>
        </w:rPr>
        <w:t xml:space="preserve">That's concerning, could the other Lan Tran also be receiving my confirmations without realizing the mistake either?  </w:t>
      </w:r>
      <w:r>
        <w:rPr>
          <w:rFonts w:ascii="Calibri" w:hAnsi="Calibri"/>
          <w:i/>
          <w:sz w:val="22"/>
        </w:rPr>
        <w:t>Vậy thì khá đáng lo, liệu người Lan Tran khác đó có đang nhận xác nhận của tôi mà không biết chuyện lầm lẫn không?</w:t>
      </w:r>
    </w:p>
    <w:p>
      <w:pPr>
        <w:spacing w:after="160" w:line="312" w:lineRule="auto"/>
        <w:jc w:val="both"/>
      </w:pPr>
      <w:r>
        <w:rPr>
          <w:rFonts w:ascii="Calibri" w:hAnsi="Calibri"/>
          <w:b/>
          <w:sz w:val="22"/>
        </w:rPr>
        <w:t xml:space="preserve">Ms Wrenbury: </w:t>
      </w:r>
      <w:r>
        <w:rPr>
          <w:rFonts w:ascii="Calibri" w:hAnsi="Calibri"/>
          <w:sz w:val="22"/>
        </w:rPr>
        <w:t xml:space="preserve">That's possible, I'll separate both files immediately and contact her as well, just to confirm everything on her end.  </w:t>
      </w:r>
      <w:r>
        <w:rPr>
          <w:rFonts w:ascii="Calibri" w:hAnsi="Calibri"/>
          <w:i/>
          <w:sz w:val="22"/>
        </w:rPr>
        <w:t>Có khả năng đó, tôi sẽ tách riêng hai hồ sơ ngay và liên hệ với người đó luôn, để xác nhận mọi thứ bên họ.</w:t>
      </w:r>
    </w:p>
    <w:p>
      <w:pPr>
        <w:spacing w:after="160" w:line="312" w:lineRule="auto"/>
        <w:jc w:val="both"/>
      </w:pPr>
      <w:r>
        <w:rPr>
          <w:rFonts w:ascii="Calibri" w:hAnsi="Calibri"/>
          <w:b/>
          <w:sz w:val="22"/>
        </w:rPr>
        <w:t xml:space="preserve">Ms Lan: </w:t>
      </w:r>
      <w:r>
        <w:rPr>
          <w:rFonts w:ascii="Calibri" w:hAnsi="Calibri"/>
          <w:sz w:val="22"/>
        </w:rPr>
        <w:t xml:space="preserve">I appreciate you taking this seriously, a mix-up like this could easily cause real confusion for both of us.  </w:t>
      </w:r>
      <w:r>
        <w:rPr>
          <w:rFonts w:ascii="Calibri" w:hAnsi="Calibri"/>
          <w:i/>
          <w:sz w:val="22"/>
        </w:rPr>
        <w:t>Tôi cảm ơn chị đã xem nghiêm túc chuyện này, kiểu nhầm lẫn này dễ gây rắc rối thật sự cho cả hai chúng tôi.</w:t>
      </w:r>
    </w:p>
    <w:p>
      <w:pPr>
        <w:spacing w:after="160" w:line="312" w:lineRule="auto"/>
        <w:jc w:val="both"/>
      </w:pPr>
      <w:r>
        <w:rPr>
          <w:rFonts w:ascii="Calibri" w:hAnsi="Calibri"/>
          <w:b/>
          <w:sz w:val="22"/>
        </w:rPr>
        <w:t xml:space="preserve">Ms Wrenbury: </w:t>
      </w:r>
      <w:r>
        <w:rPr>
          <w:rFonts w:ascii="Calibri" w:hAnsi="Calibri"/>
          <w:sz w:val="22"/>
        </w:rPr>
        <w:t xml:space="preserve">Both files are separated now, Nguyen Thi Lan here, and Lan Tran filed under a completely different account number.  </w:t>
      </w:r>
      <w:r>
        <w:rPr>
          <w:rFonts w:ascii="Calibri" w:hAnsi="Calibri"/>
          <w:i/>
          <w:sz w:val="22"/>
        </w:rPr>
        <w:t>Hai hồ sơ đã được tách rồi, Nguyen Thi Lan ở đây, và Lan Tran được lưu dưới một mã tài khoản hoàn toàn khác.</w:t>
      </w:r>
    </w:p>
    <w:p>
      <w:pPr>
        <w:spacing w:after="160" w:line="312" w:lineRule="auto"/>
        <w:jc w:val="both"/>
      </w:pPr>
      <w:r>
        <w:rPr>
          <w:rFonts w:ascii="Calibri" w:hAnsi="Calibri"/>
          <w:b/>
          <w:sz w:val="22"/>
        </w:rPr>
        <w:t xml:space="preserve">Ms Lan: </w:t>
      </w:r>
      <w:r>
        <w:rPr>
          <w:rFonts w:ascii="Calibri" w:hAnsi="Calibri"/>
          <w:sz w:val="22"/>
        </w:rPr>
        <w:t xml:space="preserve">That's a relief, thank you for sorting through two confusing records without losing patience with either of them.  </w:t>
      </w:r>
      <w:r>
        <w:rPr>
          <w:rFonts w:ascii="Calibri" w:hAnsi="Calibri"/>
          <w:i/>
          <w:sz w:val="22"/>
        </w:rPr>
        <w:t>Nhẹ cả người, cảm ơn chị đã rà soát hai hồ sơ dễ nhầm lẫn mà không mất bình tĩnh với cái nào cả.</w:t>
      </w:r>
    </w:p>
    <w:p>
      <w:pPr>
        <w:spacing w:after="160" w:line="312" w:lineRule="auto"/>
        <w:jc w:val="both"/>
      </w:pPr>
      <w:r>
        <w:rPr>
          <w:rFonts w:ascii="Calibri" w:hAnsi="Calibri"/>
          <w:b/>
          <w:sz w:val="22"/>
        </w:rPr>
        <w:t xml:space="preserve">Ms Lan: </w:t>
      </w:r>
      <w:r>
        <w:rPr>
          <w:rFonts w:ascii="Calibri" w:hAnsi="Calibri"/>
          <w:sz w:val="22"/>
        </w:rPr>
        <w:t xml:space="preserve">I'm enrolling my son in an after-school class, and I want his name recorded exactly right from the very start.  </w:t>
      </w:r>
      <w:r>
        <w:rPr>
          <w:rFonts w:ascii="Calibri" w:hAnsi="Calibri"/>
          <w:i/>
          <w:sz w:val="22"/>
        </w:rPr>
        <w:t>Tôi đăng ký cho con trai học lớp sau giờ học, và tôi muốn tên con được ghi đúng ngay từ đầu.</w:t>
      </w:r>
    </w:p>
    <w:p>
      <w:pPr>
        <w:spacing w:after="160" w:line="312" w:lineRule="auto"/>
        <w:jc w:val="both"/>
      </w:pPr>
      <w:r>
        <w:rPr>
          <w:rFonts w:ascii="Calibri" w:hAnsi="Calibri"/>
          <w:b/>
          <w:sz w:val="22"/>
        </w:rPr>
        <w:t xml:space="preserve">Ms Wrenbury: </w:t>
      </w:r>
      <w:r>
        <w:rPr>
          <w:rFonts w:ascii="Calibri" w:hAnsi="Calibri"/>
          <w:sz w:val="22"/>
        </w:rPr>
        <w:t xml:space="preserve">Of course, please spell his full name for me, and I'll type each part as carefully as you say it.  </w:t>
      </w:r>
      <w:r>
        <w:rPr>
          <w:rFonts w:ascii="Calibri" w:hAnsi="Calibri"/>
          <w:i/>
          <w:sz w:val="22"/>
        </w:rPr>
        <w:t>Được chứ, chị đánh vần tên đầy đủ của con giúp tôi, tôi sẽ gõ từng phần cẩn thận theo lời chị.</w:t>
      </w:r>
    </w:p>
    <w:p>
      <w:pPr>
        <w:spacing w:after="160" w:line="312" w:lineRule="auto"/>
        <w:jc w:val="both"/>
      </w:pPr>
      <w:r>
        <w:rPr>
          <w:rFonts w:ascii="Calibri" w:hAnsi="Calibri"/>
          <w:b/>
          <w:sz w:val="22"/>
        </w:rPr>
        <w:t xml:space="preserve">Ms Lan: </w:t>
      </w:r>
      <w:r>
        <w:rPr>
          <w:rFonts w:ascii="Calibri" w:hAnsi="Calibri"/>
          <w:sz w:val="22"/>
        </w:rPr>
        <w:t xml:space="preserve">His name is Nguyen Van Khoi, Nguyen, N, G, U, Y, E, N, Van, V, A, N, Khoi, K, H, O, I.  </w:t>
      </w:r>
      <w:r>
        <w:rPr>
          <w:rFonts w:ascii="Calibri" w:hAnsi="Calibri"/>
          <w:i/>
          <w:sz w:val="22"/>
        </w:rPr>
        <w:t>Tên con là Nguyen Van Khoi, Nguyen, N, G, U, Y, E, N, Van, V, A, N, Khoi, K, H, O, I.</w:t>
      </w:r>
    </w:p>
    <w:p>
      <w:pPr>
        <w:spacing w:after="160" w:line="312" w:lineRule="auto"/>
        <w:jc w:val="both"/>
      </w:pPr>
      <w:r>
        <w:rPr>
          <w:rFonts w:ascii="Calibri" w:hAnsi="Calibri"/>
          <w:b/>
          <w:sz w:val="22"/>
        </w:rPr>
        <w:t xml:space="preserve">Ms Wrenbury: </w:t>
      </w:r>
      <w:r>
        <w:rPr>
          <w:rFonts w:ascii="Calibri" w:hAnsi="Calibri"/>
          <w:sz w:val="22"/>
        </w:rPr>
        <w:t xml:space="preserve">All three parts noted, is Khoi his given name, meaning teachers would normally call him Khoi in class?  </w:t>
      </w:r>
      <w:r>
        <w:rPr>
          <w:rFonts w:ascii="Calibri" w:hAnsi="Calibri"/>
          <w:i/>
          <w:sz w:val="22"/>
        </w:rPr>
        <w:t>Cả ba phần đã ghi, Khoi là tên gọi của con đúng không, nghĩa là thầy cô sẽ gọi con bằng Khoi trong lớp?</w:t>
      </w:r>
    </w:p>
    <w:p>
      <w:pPr>
        <w:spacing w:after="160" w:line="312" w:lineRule="auto"/>
        <w:jc w:val="both"/>
      </w:pPr>
      <w:r>
        <w:rPr>
          <w:rFonts w:ascii="Calibri" w:hAnsi="Calibri"/>
          <w:b/>
          <w:sz w:val="22"/>
        </w:rPr>
        <w:t xml:space="preserve">Ms Lan: </w:t>
      </w:r>
      <w:r>
        <w:rPr>
          <w:rFonts w:ascii="Calibri" w:hAnsi="Calibri"/>
          <w:sz w:val="22"/>
        </w:rPr>
        <w:t xml:space="preserve">Yes, exactly, he answers to Khoi, so please make sure that's the name that appears on his class roster.  </w:t>
      </w:r>
      <w:r>
        <w:rPr>
          <w:rFonts w:ascii="Calibri" w:hAnsi="Calibri"/>
          <w:i/>
          <w:sz w:val="22"/>
        </w:rPr>
        <w:t>Vâng, đúng vậy, con quen gọi bằng Khoi, nên chị nhớ đảm bảo đó là tên hiện trên danh sách lớp.</w:t>
      </w:r>
    </w:p>
    <w:p>
      <w:pPr>
        <w:spacing w:after="160" w:line="312" w:lineRule="auto"/>
        <w:jc w:val="both"/>
      </w:pPr>
      <w:r>
        <w:rPr>
          <w:rFonts w:ascii="Calibri" w:hAnsi="Calibri"/>
          <w:b/>
          <w:sz w:val="22"/>
        </w:rPr>
        <w:t xml:space="preserve">Ms Wrenbury: </w:t>
      </w:r>
      <w:r>
        <w:rPr>
          <w:rFonts w:ascii="Calibri" w:hAnsi="Calibri"/>
          <w:sz w:val="22"/>
        </w:rPr>
        <w:t xml:space="preserve">Understood, Khoi will appear on the roster, with his full legal name kept on file for the official enrollment record.  </w:t>
      </w:r>
      <w:r>
        <w:rPr>
          <w:rFonts w:ascii="Calibri" w:hAnsi="Calibri"/>
          <w:i/>
          <w:sz w:val="22"/>
        </w:rPr>
        <w:t>Tôi hiểu rồi, Khoi sẽ hiện trên danh sách, còn tên pháp lý đầy đủ được lưu trong hồ sơ đăng ký chính thức.</w:t>
      </w:r>
    </w:p>
    <w:p>
      <w:pPr>
        <w:spacing w:after="160" w:line="312" w:lineRule="auto"/>
        <w:jc w:val="both"/>
      </w:pPr>
      <w:r>
        <w:rPr>
          <w:rFonts w:ascii="Calibri" w:hAnsi="Calibri"/>
          <w:b/>
          <w:sz w:val="22"/>
        </w:rPr>
        <w:t xml:space="preserve">Ms Lan: </w:t>
      </w:r>
      <w:r>
        <w:rPr>
          <w:rFonts w:ascii="Calibri" w:hAnsi="Calibri"/>
          <w:sz w:val="22"/>
        </w:rPr>
        <w:t xml:space="preserve">Thank you, he's a little shy already about starting a new class, so I'd rather his name not add any extra confusion.  </w:t>
      </w:r>
      <w:r>
        <w:rPr>
          <w:rFonts w:ascii="Calibri" w:hAnsi="Calibri"/>
          <w:i/>
          <w:sz w:val="22"/>
        </w:rPr>
        <w:t>Cảm ơn chị, con đã hơi ngại khi bắt đầu lớp mới, nên tôi không muốn tên con gây thêm rắc rối nào.</w:t>
      </w:r>
    </w:p>
    <w:p>
      <w:pPr>
        <w:spacing w:after="160" w:line="312" w:lineRule="auto"/>
        <w:jc w:val="both"/>
      </w:pPr>
      <w:r>
        <w:rPr>
          <w:rFonts w:ascii="Calibri" w:hAnsi="Calibri"/>
          <w:b/>
          <w:sz w:val="22"/>
        </w:rPr>
        <w:t xml:space="preserve">Ms Wrenbury: </w:t>
      </w:r>
      <w:r>
        <w:rPr>
          <w:rFonts w:ascii="Calibri" w:hAnsi="Calibri"/>
          <w:sz w:val="22"/>
        </w:rPr>
        <w:t xml:space="preserve">I completely understand, getting a child's name right from day one really does make that first class feel smoother for them.  </w:t>
      </w:r>
      <w:r>
        <w:rPr>
          <w:rFonts w:ascii="Calibri" w:hAnsi="Calibri"/>
          <w:i/>
          <w:sz w:val="22"/>
        </w:rPr>
        <w:t>Tôi hoàn toàn hiểu, ghi đúng tên trẻ ngay từ ngày đầu thật sự giúp buổi học đầu tiên nhẹ nhàng hơn với con.</w:t>
      </w:r>
    </w:p>
    <w:p>
      <w:pPr>
        <w:spacing w:after="160" w:line="312" w:lineRule="auto"/>
        <w:jc w:val="both"/>
      </w:pPr>
      <w:r>
        <w:rPr>
          <w:rFonts w:ascii="Calibri" w:hAnsi="Calibri"/>
          <w:b/>
          <w:sz w:val="22"/>
        </w:rPr>
        <w:t xml:space="preserve">Ms Lan: </w:t>
      </w:r>
      <w:r>
        <w:rPr>
          <w:rFonts w:ascii="Calibri" w:hAnsi="Calibri"/>
          <w:sz w:val="22"/>
        </w:rPr>
        <w:t xml:space="preserve">That's exactly what I was hoping to hear, thank you for being so thoughtful about something this small but important.  </w:t>
      </w:r>
      <w:r>
        <w:rPr>
          <w:rFonts w:ascii="Calibri" w:hAnsi="Calibri"/>
          <w:i/>
          <w:sz w:val="22"/>
        </w:rPr>
        <w:t>Đó chính xác là điều tôi mong nghe, cảm ơn chị đã chu đáo với một việc nhỏ nhưng quan trọng như vậy.</w:t>
      </w:r>
    </w:p>
    <w:p>
      <w:pPr>
        <w:spacing w:after="160" w:line="312" w:lineRule="auto"/>
        <w:jc w:val="both"/>
      </w:pPr>
      <w:r>
        <w:rPr>
          <w:rFonts w:ascii="Calibri" w:hAnsi="Calibri"/>
          <w:b/>
          <w:sz w:val="22"/>
        </w:rPr>
        <w:t xml:space="preserve">Ms Lan: </w:t>
      </w:r>
      <w:r>
        <w:rPr>
          <w:rFonts w:ascii="Calibri" w:hAnsi="Calibri"/>
          <w:sz w:val="22"/>
        </w:rPr>
        <w:t xml:space="preserve">I've heard call centers sometimes use a special phonetic alphabet, is that something your service uses too?  </w:t>
      </w:r>
      <w:r>
        <w:rPr>
          <w:rFonts w:ascii="Calibri" w:hAnsi="Calibri"/>
          <w:i/>
          <w:sz w:val="22"/>
        </w:rPr>
        <w:t>Tôi nghe nói tổng đài đôi khi dùng một bảng chữ cái phát âm đặc biệt, dịch vụ của chị có dùng không?</w:t>
      </w:r>
    </w:p>
    <w:p>
      <w:pPr>
        <w:spacing w:after="160" w:line="312" w:lineRule="auto"/>
        <w:jc w:val="both"/>
      </w:pPr>
      <w:r>
        <w:rPr>
          <w:rFonts w:ascii="Calibri" w:hAnsi="Calibri"/>
          <w:b/>
          <w:sz w:val="22"/>
        </w:rPr>
        <w:t xml:space="preserve">Ms Wrenbury: </w:t>
      </w:r>
      <w:r>
        <w:rPr>
          <w:rFonts w:ascii="Calibri" w:hAnsi="Calibri"/>
          <w:sz w:val="22"/>
        </w:rPr>
        <w:t xml:space="preserve">We do, it's called the phonetic alphabet, so A becomes Alpha, B becomes Bravo, and so on through every letter.  </w:t>
      </w:r>
      <w:r>
        <w:rPr>
          <w:rFonts w:ascii="Calibri" w:hAnsi="Calibri"/>
          <w:i/>
          <w:sz w:val="22"/>
        </w:rPr>
        <w:t>Có chứ, nó gọi là bảng chữ cái ngữ âm, A thành Alpha, B thành Bravo, và tiếp tục như vậy cho mọi chữ.</w:t>
      </w:r>
    </w:p>
    <w:p>
      <w:pPr>
        <w:spacing w:after="160" w:line="312" w:lineRule="auto"/>
        <w:jc w:val="both"/>
      </w:pPr>
      <w:r>
        <w:rPr>
          <w:rFonts w:ascii="Calibri" w:hAnsi="Calibri"/>
          <w:b/>
          <w:sz w:val="22"/>
        </w:rPr>
        <w:t xml:space="preserve">Ms Lan: </w:t>
      </w:r>
      <w:r>
        <w:rPr>
          <w:rFonts w:ascii="Calibri" w:hAnsi="Calibri"/>
          <w:sz w:val="22"/>
        </w:rPr>
        <w:t xml:space="preserve">That's interesting, could you spell my name using that system so I can hear how it actually sounds?  </w:t>
      </w:r>
      <w:r>
        <w:rPr>
          <w:rFonts w:ascii="Calibri" w:hAnsi="Calibri"/>
          <w:i/>
          <w:sz w:val="22"/>
        </w:rPr>
        <w:t>Nghe hay đấy, chị đánh vần tên tôi theo hệ thống đó để tôi nghe thử được không?</w:t>
      </w:r>
    </w:p>
    <w:p>
      <w:pPr>
        <w:spacing w:after="160" w:line="312" w:lineRule="auto"/>
        <w:jc w:val="both"/>
      </w:pPr>
      <w:r>
        <w:rPr>
          <w:rFonts w:ascii="Calibri" w:hAnsi="Calibri"/>
          <w:b/>
          <w:sz w:val="22"/>
        </w:rPr>
        <w:t xml:space="preserve">Ms Wrenbury: </w:t>
      </w:r>
      <w:r>
        <w:rPr>
          <w:rFonts w:ascii="Calibri" w:hAnsi="Calibri"/>
          <w:sz w:val="22"/>
        </w:rPr>
        <w:t xml:space="preserve">Sure, Lan would be Lima, Alpha, November, three words that are nearly impossible to mishear on a bad line.  </w:t>
      </w:r>
      <w:r>
        <w:rPr>
          <w:rFonts w:ascii="Calibri" w:hAnsi="Calibri"/>
          <w:i/>
          <w:sz w:val="22"/>
        </w:rPr>
        <w:t>Được chứ, Lan sẽ là Lima, Alpha, November, ba từ gần như không thể nghe nhầm trên đường truyền kém.</w:t>
      </w:r>
    </w:p>
    <w:p>
      <w:pPr>
        <w:spacing w:after="160" w:line="312" w:lineRule="auto"/>
        <w:jc w:val="both"/>
      </w:pPr>
      <w:r>
        <w:rPr>
          <w:rFonts w:ascii="Calibri" w:hAnsi="Calibri"/>
          <w:b/>
          <w:sz w:val="22"/>
        </w:rPr>
        <w:t xml:space="preserve">Ms Lan: </w:t>
      </w:r>
      <w:r>
        <w:rPr>
          <w:rFonts w:ascii="Calibri" w:hAnsi="Calibri"/>
          <w:sz w:val="22"/>
        </w:rPr>
        <w:t xml:space="preserve">That's surprisingly clear, Lima Alpha November really does sound completely different from any other word nearby.  </w:t>
      </w:r>
      <w:r>
        <w:rPr>
          <w:rFonts w:ascii="Calibri" w:hAnsi="Calibri"/>
          <w:i/>
          <w:sz w:val="22"/>
        </w:rPr>
        <w:t>Nghe rõ hơn tôi nghĩ, Lima Alpha November thật sự nghe hoàn toàn khác với bất kỳ từ nào gần giống.</w:t>
      </w:r>
    </w:p>
    <w:p>
      <w:pPr>
        <w:spacing w:after="160" w:line="312" w:lineRule="auto"/>
        <w:jc w:val="both"/>
      </w:pPr>
      <w:r>
        <w:rPr>
          <w:rFonts w:ascii="Calibri" w:hAnsi="Calibri"/>
          <w:b/>
          <w:sz w:val="22"/>
        </w:rPr>
        <w:t xml:space="preserve">Ms Wrenbury: </w:t>
      </w:r>
      <w:r>
        <w:rPr>
          <w:rFonts w:ascii="Calibri" w:hAnsi="Calibri"/>
          <w:sz w:val="22"/>
        </w:rPr>
        <w:t xml:space="preserve">Exactly why pilots and emergency services use it, when a letter absolutely cannot be misunderstood, this system works wonders.  </w:t>
      </w:r>
      <w:r>
        <w:rPr>
          <w:rFonts w:ascii="Calibri" w:hAnsi="Calibri"/>
          <w:i/>
          <w:sz w:val="22"/>
        </w:rPr>
        <w:t>Chính vì vậy phi công và dịch vụ cấp cứu dùng nó, khi một chữ cái tuyệt đối không thể hiểu nhầm, hệ thống này rất hiệu quả.</w:t>
      </w:r>
    </w:p>
    <w:p>
      <w:pPr>
        <w:spacing w:after="160" w:line="312" w:lineRule="auto"/>
        <w:jc w:val="both"/>
      </w:pPr>
      <w:r>
        <w:rPr>
          <w:rFonts w:ascii="Calibri" w:hAnsi="Calibri"/>
          <w:b/>
          <w:sz w:val="22"/>
        </w:rPr>
        <w:t xml:space="preserve">Ms Lan: </w:t>
      </w:r>
      <w:r>
        <w:rPr>
          <w:rFonts w:ascii="Calibri" w:hAnsi="Calibri"/>
          <w:sz w:val="22"/>
        </w:rPr>
        <w:t xml:space="preserve">I might start using Lima Alpha November myself whenever I'm giving my name over a noisy phone line from now on.  </w:t>
      </w:r>
      <w:r>
        <w:rPr>
          <w:rFonts w:ascii="Calibri" w:hAnsi="Calibri"/>
          <w:i/>
          <w:sz w:val="22"/>
        </w:rPr>
        <w:t>Từ nay có khi tôi sẽ tự dùng Lima Alpha November mỗi khi đọc tên mình qua đường truyền ồn ào.</w:t>
      </w:r>
    </w:p>
    <w:p>
      <w:pPr>
        <w:spacing w:after="160" w:line="312" w:lineRule="auto"/>
        <w:jc w:val="both"/>
      </w:pPr>
      <w:r>
        <w:rPr>
          <w:rFonts w:ascii="Calibri" w:hAnsi="Calibri"/>
          <w:b/>
          <w:sz w:val="22"/>
        </w:rPr>
        <w:t xml:space="preserve">Ms Wrenbury: </w:t>
      </w:r>
      <w:r>
        <w:rPr>
          <w:rFonts w:ascii="Calibri" w:hAnsi="Calibri"/>
          <w:sz w:val="22"/>
        </w:rPr>
        <w:t xml:space="preserve">I'd recommend it, once you learn a handful of those words, spelling anything out loud becomes much less stressful.  </w:t>
      </w:r>
      <w:r>
        <w:rPr>
          <w:rFonts w:ascii="Calibri" w:hAnsi="Calibri"/>
          <w:i/>
          <w:sz w:val="22"/>
        </w:rPr>
        <w:t>Tôi khuyên chị nên dùng, chỉ cần học vài từ đó, đánh vần bất cứ gì qua điện thoại sẽ đỡ căng thẳng hơn nhiều.</w:t>
      </w:r>
    </w:p>
    <w:p>
      <w:pPr>
        <w:spacing w:after="160" w:line="312" w:lineRule="auto"/>
        <w:jc w:val="both"/>
      </w:pPr>
      <w:r>
        <w:rPr>
          <w:rFonts w:ascii="Calibri" w:hAnsi="Calibri"/>
          <w:b/>
          <w:sz w:val="22"/>
        </w:rPr>
        <w:t xml:space="preserve">Ms Lan: </w:t>
      </w:r>
      <w:r>
        <w:rPr>
          <w:rFonts w:ascii="Calibri" w:hAnsi="Calibri"/>
          <w:sz w:val="22"/>
        </w:rPr>
        <w:t xml:space="preserve">Thank you for teaching me that, it's a small trick, but I can already tell it will come in handy often.  </w:t>
      </w:r>
      <w:r>
        <w:rPr>
          <w:rFonts w:ascii="Calibri" w:hAnsi="Calibri"/>
          <w:i/>
          <w:sz w:val="22"/>
        </w:rPr>
        <w:t>Cảm ơn chị đã dạy tôi điều đó, đó là mẹo nhỏ, nhưng tôi biết chắc nó sẽ hữu ích nhiều lần sau này.</w:t>
      </w:r>
    </w:p>
    <w:p>
      <w:pPr>
        <w:spacing w:after="160" w:line="312" w:lineRule="auto"/>
        <w:jc w:val="both"/>
      </w:pPr>
      <w:r>
        <w:rPr>
          <w:rFonts w:ascii="Calibri" w:hAnsi="Calibri"/>
          <w:b/>
          <w:sz w:val="22"/>
        </w:rPr>
        <w:t xml:space="preserve">Ms Lan: </w:t>
      </w:r>
      <w:r>
        <w:rPr>
          <w:rFonts w:ascii="Calibri" w:hAnsi="Calibri"/>
          <w:sz w:val="22"/>
        </w:rPr>
        <w:t xml:space="preserve">I'm reading from the confirmation email you sent, and the name here looks slightly different from what I gave you.  </w:t>
      </w:r>
      <w:r>
        <w:rPr>
          <w:rFonts w:ascii="Calibri" w:hAnsi="Calibri"/>
          <w:i/>
          <w:sz w:val="22"/>
        </w:rPr>
        <w:t>Tôi đang đọc email xác nhận chị đã gửi, và tên ở đây có vẻ khác một chút so với những gì tôi đã cho chị.</w:t>
      </w:r>
    </w:p>
    <w:p>
      <w:pPr>
        <w:spacing w:after="160" w:line="312" w:lineRule="auto"/>
        <w:jc w:val="both"/>
      </w:pPr>
      <w:r>
        <w:rPr>
          <w:rFonts w:ascii="Calibri" w:hAnsi="Calibri"/>
          <w:b/>
          <w:sz w:val="22"/>
        </w:rPr>
        <w:t xml:space="preserve">Ms Wrenbury: </w:t>
      </w:r>
      <w:r>
        <w:rPr>
          <w:rFonts w:ascii="Calibri" w:hAnsi="Calibri"/>
          <w:sz w:val="22"/>
        </w:rPr>
        <w:t xml:space="preserve">Let's compare it together, could you read exactly what the email shows, letter by letter, so I can check?  </w:t>
      </w:r>
      <w:r>
        <w:rPr>
          <w:rFonts w:ascii="Calibri" w:hAnsi="Calibri"/>
          <w:i/>
          <w:sz w:val="22"/>
        </w:rPr>
        <w:t>Mình kiểm tra cùng nhau nhé, chị đọc giúp đúng những gì email ghi, từng chữ, để tôi đối chiếu.</w:t>
      </w:r>
    </w:p>
    <w:p>
      <w:pPr>
        <w:spacing w:after="160" w:line="312" w:lineRule="auto"/>
        <w:jc w:val="both"/>
      </w:pPr>
      <w:r>
        <w:rPr>
          <w:rFonts w:ascii="Calibri" w:hAnsi="Calibri"/>
          <w:b/>
          <w:sz w:val="22"/>
        </w:rPr>
        <w:t xml:space="preserve">Ms Lan: </w:t>
      </w:r>
      <w:r>
        <w:rPr>
          <w:rFonts w:ascii="Calibri" w:hAnsi="Calibri"/>
          <w:sz w:val="22"/>
        </w:rPr>
        <w:t xml:space="preserve">It shows L, A, N, N, with two Ns at the end instead of just the one I originally spelled out.  </w:t>
      </w:r>
      <w:r>
        <w:rPr>
          <w:rFonts w:ascii="Calibri" w:hAnsi="Calibri"/>
          <w:i/>
          <w:sz w:val="22"/>
        </w:rPr>
        <w:t>Nó ghi L, A, N, N, có hai chữ N cuối thay vì chỉ một như tôi đã đánh vần ban đầu.</w:t>
      </w:r>
    </w:p>
    <w:p>
      <w:pPr>
        <w:spacing w:after="160" w:line="312" w:lineRule="auto"/>
        <w:jc w:val="both"/>
      </w:pPr>
      <w:r>
        <w:rPr>
          <w:rFonts w:ascii="Calibri" w:hAnsi="Calibri"/>
          <w:b/>
          <w:sz w:val="22"/>
        </w:rPr>
        <w:t xml:space="preserve">Ms Wrenbury: </w:t>
      </w:r>
      <w:r>
        <w:rPr>
          <w:rFonts w:ascii="Calibri" w:hAnsi="Calibri"/>
          <w:sz w:val="22"/>
        </w:rPr>
        <w:t xml:space="preserve">You're right, that's an error on our end, I'll correct it immediately and send a fresh confirmation right away.  </w:t>
      </w:r>
      <w:r>
        <w:rPr>
          <w:rFonts w:ascii="Calibri" w:hAnsi="Calibri"/>
          <w:i/>
          <w:sz w:val="22"/>
        </w:rPr>
        <w:t>Chị nói đúng, đó là lỗi từ phía chúng tôi, tôi sẽ sửa ngay và gửi lại email xác nhận mới ngay bây giờ.</w:t>
      </w:r>
    </w:p>
    <w:p>
      <w:pPr>
        <w:spacing w:after="160" w:line="312" w:lineRule="auto"/>
        <w:jc w:val="both"/>
      </w:pPr>
      <w:r>
        <w:rPr>
          <w:rFonts w:ascii="Calibri" w:hAnsi="Calibri"/>
          <w:b/>
          <w:sz w:val="22"/>
        </w:rPr>
        <w:t xml:space="preserve">Ms Lan: </w:t>
      </w:r>
      <w:r>
        <w:rPr>
          <w:rFonts w:ascii="Calibri" w:hAnsi="Calibri"/>
          <w:sz w:val="22"/>
        </w:rPr>
        <w:t xml:space="preserve">Thank you for fixing it quickly, I just wanted to make sure before I forwarded this to anyone else by mistake.  </w:t>
      </w:r>
      <w:r>
        <w:rPr>
          <w:rFonts w:ascii="Calibri" w:hAnsi="Calibri"/>
          <w:i/>
          <w:sz w:val="22"/>
        </w:rPr>
        <w:t>Cảm ơn chị đã sửa nhanh, tôi chỉ muốn chắc chắn trước khi lỡ chuyển email này cho ai khác.</w:t>
      </w:r>
    </w:p>
    <w:p>
      <w:pPr>
        <w:spacing w:after="160" w:line="312" w:lineRule="auto"/>
        <w:jc w:val="both"/>
      </w:pPr>
      <w:r>
        <w:rPr>
          <w:rFonts w:ascii="Calibri" w:hAnsi="Calibri"/>
          <w:b/>
          <w:sz w:val="22"/>
        </w:rPr>
        <w:t xml:space="preserve">Ms Wrenbury: </w:t>
      </w:r>
      <w:r>
        <w:rPr>
          <w:rFonts w:ascii="Calibri" w:hAnsi="Calibri"/>
          <w:sz w:val="22"/>
        </w:rPr>
        <w:t xml:space="preserve">Good thing you caught it, forwarding a document with the wrong name could easily cause confusion for other people too.  </w:t>
      </w:r>
      <w:r>
        <w:rPr>
          <w:rFonts w:ascii="Calibri" w:hAnsi="Calibri"/>
          <w:i/>
          <w:sz w:val="22"/>
        </w:rPr>
        <w:t>May là chị phát hiện ra, chuyển một tài liệu ghi sai tên dễ gây nhầm lẫn cho người khác nữa.</w:t>
      </w:r>
    </w:p>
    <w:p>
      <w:pPr>
        <w:spacing w:after="160" w:line="312" w:lineRule="auto"/>
        <w:jc w:val="both"/>
      </w:pPr>
      <w:r>
        <w:rPr>
          <w:rFonts w:ascii="Calibri" w:hAnsi="Calibri"/>
          <w:b/>
          <w:sz w:val="22"/>
        </w:rPr>
        <w:t xml:space="preserve">Ms Lan: </w:t>
      </w:r>
      <w:r>
        <w:rPr>
          <w:rFonts w:ascii="Calibri" w:hAnsi="Calibri"/>
          <w:sz w:val="22"/>
        </w:rPr>
        <w:t xml:space="preserve">The new email just arrived, and this time it correctly shows just one N at the very end of my name.  </w:t>
      </w:r>
      <w:r>
        <w:rPr>
          <w:rFonts w:ascii="Calibri" w:hAnsi="Calibri"/>
          <w:i/>
          <w:sz w:val="22"/>
        </w:rPr>
        <w:t>Email mới vừa đến, và lần này nó đúng chỉ có một chữ N ở cuối tên tôi.</w:t>
      </w:r>
    </w:p>
    <w:p>
      <w:pPr>
        <w:spacing w:after="160" w:line="312" w:lineRule="auto"/>
        <w:jc w:val="both"/>
      </w:pPr>
      <w:r>
        <w:rPr>
          <w:rFonts w:ascii="Calibri" w:hAnsi="Calibri"/>
          <w:b/>
          <w:sz w:val="22"/>
        </w:rPr>
        <w:t xml:space="preserve">Ms Wrenbury: </w:t>
      </w:r>
      <w:r>
        <w:rPr>
          <w:rFonts w:ascii="Calibri" w:hAnsi="Calibri"/>
          <w:sz w:val="22"/>
        </w:rPr>
        <w:t xml:space="preserve">Perfect, I'm glad we caught that before it became a bigger issue down the line for your booking.  </w:t>
      </w:r>
      <w:r>
        <w:rPr>
          <w:rFonts w:ascii="Calibri" w:hAnsi="Calibri"/>
          <w:i/>
          <w:sz w:val="22"/>
        </w:rPr>
        <w:t>Tuyệt, tôi mừng là mình bắt được lỗi đó trước khi nó trở thành vấn đề lớn hơn cho đặt chỗ của chị.</w:t>
      </w:r>
    </w:p>
    <w:p>
      <w:pPr>
        <w:spacing w:after="160" w:line="312" w:lineRule="auto"/>
        <w:jc w:val="both"/>
      </w:pPr>
      <w:r>
        <w:rPr>
          <w:rFonts w:ascii="Calibri" w:hAnsi="Calibri"/>
          <w:b/>
          <w:sz w:val="22"/>
        </w:rPr>
        <w:t xml:space="preserve">Ms Lan: </w:t>
      </w:r>
      <w:r>
        <w:rPr>
          <w:rFonts w:ascii="Calibri" w:hAnsi="Calibri"/>
          <w:sz w:val="22"/>
        </w:rPr>
        <w:t xml:space="preserve">Me too, reading the confirmation carefully really does pay off more often than I used to think it would.  </w:t>
      </w:r>
      <w:r>
        <w:rPr>
          <w:rFonts w:ascii="Calibri" w:hAnsi="Calibri"/>
          <w:i/>
          <w:sz w:val="22"/>
        </w:rPr>
        <w:t>Tôi cũng vậy, đọc kỹ email xác nhận thật sự đáng làm hơn tôi từng nghĩ trước đây.</w:t>
      </w:r>
    </w:p>
    <w:p>
      <w:pPr>
        <w:spacing w:after="160" w:line="312" w:lineRule="auto"/>
        <w:jc w:val="both"/>
      </w:pPr>
      <w:r>
        <w:rPr>
          <w:rFonts w:ascii="Calibri" w:hAnsi="Calibri"/>
          <w:b/>
          <w:sz w:val="22"/>
        </w:rPr>
        <w:t xml:space="preserve">Ms Lan: </w:t>
      </w:r>
      <w:r>
        <w:rPr>
          <w:rFonts w:ascii="Calibri" w:hAnsi="Calibri"/>
          <w:sz w:val="22"/>
        </w:rPr>
        <w:t xml:space="preserve">This international courier form only accepts plain letters, but my mother's name has Vietnamese tone marks on it normally.  </w:t>
      </w:r>
      <w:r>
        <w:rPr>
          <w:rFonts w:ascii="Calibri" w:hAnsi="Calibri"/>
          <w:i/>
          <w:sz w:val="22"/>
        </w:rPr>
        <w:t>Tờ mẫu chuyển phát quốc tế này chỉ nhận chữ cái thường, nhưng tên mẹ tôi thường có dấu thanh tiếng Việt.</w:t>
      </w:r>
    </w:p>
    <w:p>
      <w:pPr>
        <w:spacing w:after="160" w:line="312" w:lineRule="auto"/>
        <w:jc w:val="both"/>
      </w:pPr>
      <w:r>
        <w:rPr>
          <w:rFonts w:ascii="Calibri" w:hAnsi="Calibri"/>
          <w:b/>
          <w:sz w:val="22"/>
        </w:rPr>
        <w:t xml:space="preserve">Ms Wrenbury: </w:t>
      </w:r>
      <w:r>
        <w:rPr>
          <w:rFonts w:ascii="Calibri" w:hAnsi="Calibri"/>
          <w:sz w:val="22"/>
        </w:rPr>
        <w:t xml:space="preserve">That's common with international forms, could you give me the plain letter version without any of the tone marks included?  </w:t>
      </w:r>
      <w:r>
        <w:rPr>
          <w:rFonts w:ascii="Calibri" w:hAnsi="Calibri"/>
          <w:i/>
          <w:sz w:val="22"/>
        </w:rPr>
        <w:t>Chuyện đó thường gặp với tờ mẫu quốc tế, chị cho tôi phiên bản chữ thường không có dấu thanh được không?</w:t>
      </w:r>
    </w:p>
    <w:p>
      <w:pPr>
        <w:spacing w:after="160" w:line="312" w:lineRule="auto"/>
        <w:jc w:val="both"/>
      </w:pPr>
      <w:r>
        <w:rPr>
          <w:rFonts w:ascii="Calibri" w:hAnsi="Calibri"/>
          <w:b/>
          <w:sz w:val="22"/>
        </w:rPr>
        <w:t xml:space="preserve">Ms Lan: </w:t>
      </w:r>
      <w:r>
        <w:rPr>
          <w:rFonts w:ascii="Calibri" w:hAnsi="Calibri"/>
          <w:sz w:val="22"/>
        </w:rPr>
        <w:t xml:space="preserve">Without the marks, it's simply Hoa, H, O, A, even though it's actually pronounced with a rising tone normally.  </w:t>
      </w:r>
      <w:r>
        <w:rPr>
          <w:rFonts w:ascii="Calibri" w:hAnsi="Calibri"/>
          <w:i/>
          <w:sz w:val="22"/>
        </w:rPr>
        <w:t>Không có dấu, nó đơn giản là Hoa, H, O, A, dù thật ra thường được đọc với dấu sắc.</w:t>
      </w:r>
    </w:p>
    <w:p>
      <w:pPr>
        <w:spacing w:after="160" w:line="312" w:lineRule="auto"/>
        <w:jc w:val="both"/>
      </w:pPr>
      <w:r>
        <w:rPr>
          <w:rFonts w:ascii="Calibri" w:hAnsi="Calibri"/>
          <w:b/>
          <w:sz w:val="22"/>
        </w:rPr>
        <w:t xml:space="preserve">Ms Wrenbury: </w:t>
      </w:r>
      <w:r>
        <w:rPr>
          <w:rFonts w:ascii="Calibri" w:hAnsi="Calibri"/>
          <w:sz w:val="22"/>
        </w:rPr>
        <w:t xml:space="preserve">Got it, H-O-A without any marks, that version should pass through the international system without being rejected.  </w:t>
      </w:r>
      <w:r>
        <w:rPr>
          <w:rFonts w:ascii="Calibri" w:hAnsi="Calibri"/>
          <w:i/>
          <w:sz w:val="22"/>
        </w:rPr>
        <w:t>Rồi, H-O-A không có dấu, phiên bản đó sẽ qua được hệ thống quốc tế mà không bị từ chối.</w:t>
      </w:r>
    </w:p>
    <w:p>
      <w:pPr>
        <w:spacing w:after="160" w:line="312" w:lineRule="auto"/>
        <w:jc w:val="both"/>
      </w:pPr>
      <w:r>
        <w:rPr>
          <w:rFonts w:ascii="Calibri" w:hAnsi="Calibri"/>
          <w:b/>
          <w:sz w:val="22"/>
        </w:rPr>
        <w:t xml:space="preserve">Ms Lan: </w:t>
      </w:r>
      <w:r>
        <w:rPr>
          <w:rFonts w:ascii="Calibri" w:hAnsi="Calibri"/>
          <w:sz w:val="22"/>
        </w:rPr>
        <w:t xml:space="preserve">Good, I've had a form bounce back before because a tone mark confused an older system that couldn't read it.  </w:t>
      </w:r>
      <w:r>
        <w:rPr>
          <w:rFonts w:ascii="Calibri" w:hAnsi="Calibri"/>
          <w:i/>
          <w:sz w:val="22"/>
        </w:rPr>
        <w:t>Tốt, tôi từng gặp tờ mẫu bị trả lại trước đây vì dấu thanh làm một hệ thống cũ không đọc được.</w:t>
      </w:r>
    </w:p>
    <w:p>
      <w:pPr>
        <w:spacing w:after="160" w:line="312" w:lineRule="auto"/>
        <w:jc w:val="both"/>
      </w:pPr>
      <w:r>
        <w:rPr>
          <w:rFonts w:ascii="Calibri" w:hAnsi="Calibri"/>
          <w:b/>
          <w:sz w:val="22"/>
        </w:rPr>
        <w:t xml:space="preserve">Ms Wrenbury: </w:t>
      </w:r>
      <w:r>
        <w:rPr>
          <w:rFonts w:ascii="Calibri" w:hAnsi="Calibri"/>
          <w:sz w:val="22"/>
        </w:rPr>
        <w:t xml:space="preserve">That happens more than you'd expect, plain letters are simply safer for anything crossing an international border.  </w:t>
      </w:r>
      <w:r>
        <w:rPr>
          <w:rFonts w:ascii="Calibri" w:hAnsi="Calibri"/>
          <w:i/>
          <w:sz w:val="22"/>
        </w:rPr>
        <w:t>Chuyện đó xảy ra nhiều hơn chị tưởng, chữ cái thường đơn giản là an toàn hơn cho bất cứ gì vượt biên giới quốc tế.</w:t>
      </w:r>
    </w:p>
    <w:p>
      <w:pPr>
        <w:spacing w:after="160" w:line="312" w:lineRule="auto"/>
        <w:jc w:val="both"/>
      </w:pPr>
      <w:r>
        <w:rPr>
          <w:rFonts w:ascii="Calibri" w:hAnsi="Calibri"/>
          <w:b/>
          <w:sz w:val="22"/>
        </w:rPr>
        <w:t xml:space="preserve">Ms Lan: </w:t>
      </w:r>
      <w:r>
        <w:rPr>
          <w:rFonts w:ascii="Calibri" w:hAnsi="Calibri"/>
          <w:sz w:val="22"/>
        </w:rPr>
        <w:t xml:space="preserve">Should I still write the tone marks somewhere on the form, just as a note for whoever delivers the parcel locally?  </w:t>
      </w:r>
      <w:r>
        <w:rPr>
          <w:rFonts w:ascii="Calibri" w:hAnsi="Calibri"/>
          <w:i/>
          <w:sz w:val="22"/>
        </w:rPr>
        <w:t>Tôi có nên vẫn ghi dấu thanh ở đâu đó trên tờ mẫu, như một chú thích cho người giao hàng ở địa phương không?</w:t>
      </w:r>
    </w:p>
    <w:p>
      <w:pPr>
        <w:spacing w:after="160" w:line="312" w:lineRule="auto"/>
        <w:jc w:val="both"/>
      </w:pPr>
      <w:r>
        <w:rPr>
          <w:rFonts w:ascii="Calibri" w:hAnsi="Calibri"/>
          <w:b/>
          <w:sz w:val="22"/>
        </w:rPr>
        <w:t xml:space="preserve">Ms Wrenbury: </w:t>
      </w:r>
      <w:r>
        <w:rPr>
          <w:rFonts w:ascii="Calibri" w:hAnsi="Calibri"/>
          <w:sz w:val="22"/>
        </w:rPr>
        <w:t xml:space="preserve">That's a great idea, I'll add a small note with the full accented spelling for the local delivery team to see.  </w:t>
      </w:r>
      <w:r>
        <w:rPr>
          <w:rFonts w:ascii="Calibri" w:hAnsi="Calibri"/>
          <w:i/>
          <w:sz w:val="22"/>
        </w:rPr>
        <w:t>Ý hay đấy, tôi sẽ ghi thêm chú thích nhỏ với cách viết đầy đủ dấu cho nhóm giao hàng địa phương xem.</w:t>
      </w:r>
    </w:p>
    <w:p>
      <w:pPr>
        <w:spacing w:after="160" w:line="312" w:lineRule="auto"/>
        <w:jc w:val="both"/>
      </w:pPr>
      <w:r>
        <w:rPr>
          <w:rFonts w:ascii="Calibri" w:hAnsi="Calibri"/>
          <w:b/>
          <w:sz w:val="22"/>
        </w:rPr>
        <w:t xml:space="preserve">Ms Lan: </w:t>
      </w:r>
      <w:r>
        <w:rPr>
          <w:rFonts w:ascii="Calibri" w:hAnsi="Calibri"/>
          <w:sz w:val="22"/>
        </w:rPr>
        <w:t xml:space="preserve">That should help the local courier recognize the name immediately, even though the official form stays simple.  </w:t>
      </w:r>
      <w:r>
        <w:rPr>
          <w:rFonts w:ascii="Calibri" w:hAnsi="Calibri"/>
          <w:i/>
          <w:sz w:val="22"/>
        </w:rPr>
        <w:t>Vậy sẽ giúp người giao hàng địa phương nhận ra tên ngay, dù tờ mẫu chính thức vẫn đơn giản.</w:t>
      </w:r>
    </w:p>
    <w:p>
      <w:pPr>
        <w:spacing w:after="160" w:line="312" w:lineRule="auto"/>
        <w:jc w:val="both"/>
      </w:pPr>
      <w:r>
        <w:rPr>
          <w:rFonts w:ascii="Calibri" w:hAnsi="Calibri"/>
          <w:b/>
          <w:sz w:val="22"/>
        </w:rPr>
        <w:t xml:space="preserve">Ms Lan: </w:t>
      </w:r>
      <w:r>
        <w:rPr>
          <w:rFonts w:ascii="Calibri" w:hAnsi="Calibri"/>
          <w:sz w:val="22"/>
        </w:rPr>
        <w:t xml:space="preserve">Apparently my earlier confirmation went to a stranger's inbox because of a typo, could we please redo this booking properly?  </w:t>
      </w:r>
      <w:r>
        <w:rPr>
          <w:rFonts w:ascii="Calibri" w:hAnsi="Calibri"/>
          <w:i/>
          <w:sz w:val="22"/>
        </w:rPr>
        <w:t>Hình như email xác nhận trước đó đã gửi nhầm vào hộp thư của người lạ vì lỗi gõ, mình đặt lại được không?</w:t>
      </w:r>
    </w:p>
    <w:p>
      <w:pPr>
        <w:spacing w:after="160" w:line="312" w:lineRule="auto"/>
        <w:jc w:val="both"/>
      </w:pPr>
      <w:r>
        <w:rPr>
          <w:rFonts w:ascii="Calibri" w:hAnsi="Calibri"/>
          <w:b/>
          <w:sz w:val="22"/>
        </w:rPr>
        <w:t xml:space="preserve">Ms Wrenbury: </w:t>
      </w:r>
      <w:r>
        <w:rPr>
          <w:rFonts w:ascii="Calibri" w:hAnsi="Calibri"/>
          <w:sz w:val="22"/>
        </w:rPr>
        <w:t xml:space="preserve">I'm sorry that happened, let's slow right down this time and confirm each character of your email before sending anything.  </w:t>
      </w:r>
      <w:r>
        <w:rPr>
          <w:rFonts w:ascii="Calibri" w:hAnsi="Calibri"/>
          <w:i/>
          <w:sz w:val="22"/>
        </w:rPr>
        <w:t>Tôi rất tiếc vì chuyện đó, lần này mình chậm lại và xác nhận từng ký tự email trước khi gửi gì cả.</w:t>
      </w:r>
    </w:p>
    <w:p>
      <w:pPr>
        <w:spacing w:after="160" w:line="312" w:lineRule="auto"/>
        <w:jc w:val="both"/>
      </w:pPr>
      <w:r>
        <w:rPr>
          <w:rFonts w:ascii="Calibri" w:hAnsi="Calibri"/>
          <w:b/>
          <w:sz w:val="22"/>
        </w:rPr>
        <w:t xml:space="preserve">Ms Lan: </w:t>
      </w:r>
      <w:r>
        <w:rPr>
          <w:rFonts w:ascii="Calibri" w:hAnsi="Calibri"/>
          <w:sz w:val="22"/>
        </w:rPr>
        <w:t xml:space="preserve">That sounds like a good plan, let's go letter by letter so nothing slips through unnoticed again this time.  </w:t>
      </w:r>
      <w:r>
        <w:rPr>
          <w:rFonts w:ascii="Calibri" w:hAnsi="Calibri"/>
          <w:i/>
          <w:sz w:val="22"/>
        </w:rPr>
        <w:t>Nghe như một kế hoạch tốt, mình đi từng chữ để không có gì lọt qua lần này nữa.</w:t>
      </w:r>
    </w:p>
    <w:p>
      <w:pPr>
        <w:spacing w:after="160" w:line="312" w:lineRule="auto"/>
        <w:jc w:val="both"/>
      </w:pPr>
      <w:r>
        <w:rPr>
          <w:rFonts w:ascii="Calibri" w:hAnsi="Calibri"/>
          <w:b/>
          <w:sz w:val="22"/>
        </w:rPr>
        <w:t xml:space="preserve">Ms Wrenbury: </w:t>
      </w:r>
      <w:r>
        <w:rPr>
          <w:rFonts w:ascii="Calibri" w:hAnsi="Calibri"/>
          <w:sz w:val="22"/>
        </w:rPr>
        <w:t xml:space="preserve">Alright, L, A, N, dot, T, H, U, at, go ahead whenever you're ready for the rest of the address.  </w:t>
      </w:r>
      <w:r>
        <w:rPr>
          <w:rFonts w:ascii="Calibri" w:hAnsi="Calibri"/>
          <w:i/>
          <w:sz w:val="22"/>
        </w:rPr>
        <w:t>Được rồi, L, A, N, chấm, T, H, U, tại, chị tiếp tục khi sẵn sàng cho phần còn lại của địa chỉ.</w:t>
      </w:r>
    </w:p>
    <w:p>
      <w:pPr>
        <w:spacing w:after="160" w:line="312" w:lineRule="auto"/>
        <w:jc w:val="both"/>
      </w:pPr>
      <w:r>
        <w:rPr>
          <w:rFonts w:ascii="Calibri" w:hAnsi="Calibri"/>
          <w:b/>
          <w:sz w:val="22"/>
        </w:rPr>
        <w:t xml:space="preserve">Ms Lan: </w:t>
      </w:r>
      <w:r>
        <w:rPr>
          <w:rFonts w:ascii="Calibri" w:hAnsi="Calibri"/>
          <w:sz w:val="22"/>
        </w:rPr>
        <w:t xml:space="preserve">mailbox, M, A, I, L, B, O, X, dot, com, no numbers or extra symbols anywhere in the whole address.  </w:t>
      </w:r>
      <w:r>
        <w:rPr>
          <w:rFonts w:ascii="Calibri" w:hAnsi="Calibri"/>
          <w:i/>
          <w:sz w:val="22"/>
        </w:rPr>
        <w:t>mailbox, M, A, I, L, B, O, X, chấm, com, không có số hay ký hiệu thêm nào trong toàn bộ địa chỉ.</w:t>
      </w:r>
    </w:p>
    <w:p>
      <w:pPr>
        <w:spacing w:after="160" w:line="312" w:lineRule="auto"/>
        <w:jc w:val="both"/>
      </w:pPr>
      <w:r>
        <w:rPr>
          <w:rFonts w:ascii="Calibri" w:hAnsi="Calibri"/>
          <w:b/>
          <w:sz w:val="22"/>
        </w:rPr>
        <w:t xml:space="preserve">Ms Wrenbury: </w:t>
      </w:r>
      <w:r>
        <w:rPr>
          <w:rFonts w:ascii="Calibri" w:hAnsi="Calibri"/>
          <w:sz w:val="22"/>
        </w:rPr>
        <w:t xml:space="preserve">Entered exactly as you said it, I'll read the whole thing back to you once before sending the new confirmation.  </w:t>
      </w:r>
      <w:r>
        <w:rPr>
          <w:rFonts w:ascii="Calibri" w:hAnsi="Calibri"/>
          <w:i/>
          <w:sz w:val="22"/>
        </w:rPr>
        <w:t>Đã nhập đúng như chị nói, tôi sẽ đọc lại toàn bộ một lần trước khi gửi email xác nhận mới.</w:t>
      </w:r>
    </w:p>
    <w:p>
      <w:pPr>
        <w:spacing w:after="160" w:line="312" w:lineRule="auto"/>
        <w:jc w:val="both"/>
      </w:pPr>
      <w:r>
        <w:rPr>
          <w:rFonts w:ascii="Calibri" w:hAnsi="Calibri"/>
          <w:b/>
          <w:sz w:val="22"/>
        </w:rPr>
        <w:t xml:space="preserve">Ms Lan: </w:t>
      </w:r>
      <w:r>
        <w:rPr>
          <w:rFonts w:ascii="Calibri" w:hAnsi="Calibri"/>
          <w:sz w:val="22"/>
        </w:rPr>
        <w:t xml:space="preserve">Please do, I'd rather hear it back than find out tomorrow that it went to yet another stranger again.  </w:t>
      </w:r>
      <w:r>
        <w:rPr>
          <w:rFonts w:ascii="Calibri" w:hAnsi="Calibri"/>
          <w:i/>
          <w:sz w:val="22"/>
        </w:rPr>
        <w:t>Chị đọc lại giúp đi, tôi muốn nghe lại hơn là ngày mai phát hiện nó lại gửi nhầm cho người lạ khác nữa.</w:t>
      </w:r>
    </w:p>
    <w:p>
      <w:pPr>
        <w:spacing w:after="160" w:line="312" w:lineRule="auto"/>
        <w:jc w:val="both"/>
      </w:pPr>
      <w:r>
        <w:rPr>
          <w:rFonts w:ascii="Calibri" w:hAnsi="Calibri"/>
          <w:b/>
          <w:sz w:val="22"/>
        </w:rPr>
        <w:t xml:space="preserve">Ms Wrenbury: </w:t>
      </w:r>
      <w:r>
        <w:rPr>
          <w:rFonts w:ascii="Calibri" w:hAnsi="Calibri"/>
          <w:sz w:val="22"/>
        </w:rPr>
        <w:t xml:space="preserve">lan dot t-h-u at mailbox dot com, that's exactly what's going out the moment I press send right now.  </w:t>
      </w:r>
      <w:r>
        <w:rPr>
          <w:rFonts w:ascii="Calibri" w:hAnsi="Calibri"/>
          <w:i/>
          <w:sz w:val="22"/>
        </w:rPr>
        <w:t>lan chấm t-h-u tại mailbox chấm com, đó chính xác là thứ sẽ được gửi ngay khi tôi nhấn gửi bây giờ.</w:t>
      </w:r>
    </w:p>
    <w:p>
      <w:pPr>
        <w:spacing w:after="160" w:line="312" w:lineRule="auto"/>
        <w:jc w:val="both"/>
      </w:pPr>
      <w:r>
        <w:rPr>
          <w:rFonts w:ascii="Calibri" w:hAnsi="Calibri"/>
          <w:b/>
          <w:sz w:val="22"/>
        </w:rPr>
        <w:t xml:space="preserve">Ms Lan: </w:t>
      </w:r>
      <w:r>
        <w:rPr>
          <w:rFonts w:ascii="Calibri" w:hAnsi="Calibri"/>
          <w:sz w:val="22"/>
        </w:rPr>
        <w:t xml:space="preserve">That's correct, thank you for being this patient with me after an already slightly frustrating morning so far.  </w:t>
      </w:r>
      <w:r>
        <w:rPr>
          <w:rFonts w:ascii="Calibri" w:hAnsi="Calibri"/>
          <w:i/>
          <w:sz w:val="22"/>
        </w:rPr>
        <w:t>Đúng vậy, cảm ơn chị đã kiên nhẫn như vậy với tôi sau một buổi sáng đã có phần khó chịu rồi.</w:t>
      </w:r>
    </w:p>
    <w:p>
      <w:pPr>
        <w:spacing w:after="160" w:line="312" w:lineRule="auto"/>
        <w:jc w:val="both"/>
      </w:pPr>
      <w:r>
        <w:rPr>
          <w:rFonts w:ascii="Calibri" w:hAnsi="Calibri"/>
          <w:b/>
          <w:sz w:val="22"/>
        </w:rPr>
        <w:t xml:space="preserve">Ms Lan: </w:t>
      </w:r>
      <w:r>
        <w:rPr>
          <w:rFonts w:ascii="Calibri" w:hAnsi="Calibri"/>
          <w:sz w:val="22"/>
        </w:rPr>
        <w:t xml:space="preserve">I'm making a booking for a colleague with a double surname, Harris-Whitfield, and I want to get the hyphen right.  </w:t>
      </w:r>
      <w:r>
        <w:rPr>
          <w:rFonts w:ascii="Calibri" w:hAnsi="Calibri"/>
          <w:i/>
          <w:sz w:val="22"/>
        </w:rPr>
        <w:t>Tôi đặt chỗ cho một đồng nghiệp có họ đôi, Harris-Whitfield, và tôi muốn đặt đúng vị trí dấu gạch nối.</w:t>
      </w:r>
    </w:p>
    <w:p>
      <w:pPr>
        <w:spacing w:after="160" w:line="312" w:lineRule="auto"/>
        <w:jc w:val="both"/>
      </w:pPr>
      <w:r>
        <w:rPr>
          <w:rFonts w:ascii="Calibri" w:hAnsi="Calibri"/>
          <w:b/>
          <w:sz w:val="22"/>
        </w:rPr>
        <w:t xml:space="preserve">Ms Wrenbury: </w:t>
      </w:r>
      <w:r>
        <w:rPr>
          <w:rFonts w:ascii="Calibri" w:hAnsi="Calibri"/>
          <w:sz w:val="22"/>
        </w:rPr>
        <w:t xml:space="preserve">Let's confirm it together, is it Harris, hyphen, Whitfield, with no space before or after that hyphen at all?  </w:t>
      </w:r>
      <w:r>
        <w:rPr>
          <w:rFonts w:ascii="Calibri" w:hAnsi="Calibri"/>
          <w:i/>
          <w:sz w:val="22"/>
        </w:rPr>
        <w:t>Mình xác nhận cùng nhau nhé, là Harris, gạch nối, Whitfield, không có khoảng trống trước hay sau dấu đó đúng không?</w:t>
      </w:r>
    </w:p>
    <w:p>
      <w:pPr>
        <w:spacing w:after="160" w:line="312" w:lineRule="auto"/>
        <w:jc w:val="both"/>
      </w:pPr>
      <w:r>
        <w:rPr>
          <w:rFonts w:ascii="Calibri" w:hAnsi="Calibri"/>
          <w:b/>
          <w:sz w:val="22"/>
        </w:rPr>
        <w:t xml:space="preserve">Ms Lan: </w:t>
      </w:r>
      <w:r>
        <w:rPr>
          <w:rFonts w:ascii="Calibri" w:hAnsi="Calibri"/>
          <w:sz w:val="22"/>
        </w:rPr>
        <w:t xml:space="preserve">That's exactly right, no space anywhere, just the two family names joined directly by that single hyphen mark.  </w:t>
      </w:r>
      <w:r>
        <w:rPr>
          <w:rFonts w:ascii="Calibri" w:hAnsi="Calibri"/>
          <w:i/>
          <w:sz w:val="22"/>
        </w:rPr>
        <w:t>Đúng hoàn toàn, không có khoảng trống nào, chỉ hai họ được nối trực tiếp bằng một dấu gạch nối đó.</w:t>
      </w:r>
    </w:p>
    <w:p>
      <w:pPr>
        <w:spacing w:after="160" w:line="312" w:lineRule="auto"/>
        <w:jc w:val="both"/>
      </w:pPr>
      <w:r>
        <w:rPr>
          <w:rFonts w:ascii="Calibri" w:hAnsi="Calibri"/>
          <w:b/>
          <w:sz w:val="22"/>
        </w:rPr>
        <w:t xml:space="preserve">Ms Wrenbury: </w:t>
      </w:r>
      <w:r>
        <w:rPr>
          <w:rFonts w:ascii="Calibri" w:hAnsi="Calibri"/>
          <w:sz w:val="22"/>
        </w:rPr>
        <w:t xml:space="preserve">Got it, Harris-Whitfield saved as one connected surname, I'll make sure the system doesn't split it into two separate fields.  </w:t>
      </w:r>
      <w:r>
        <w:rPr>
          <w:rFonts w:ascii="Calibri" w:hAnsi="Calibri"/>
          <w:i/>
          <w:sz w:val="22"/>
        </w:rPr>
        <w:t>Rồi, Harris-Whitfield được lưu như một họ liền, tôi sẽ đảm bảo hệ thống không tách nó thành hai ô riêng.</w:t>
      </w:r>
    </w:p>
    <w:p>
      <w:pPr>
        <w:spacing w:after="160" w:line="312" w:lineRule="auto"/>
        <w:jc w:val="both"/>
      </w:pPr>
      <w:r>
        <w:rPr>
          <w:rFonts w:ascii="Calibri" w:hAnsi="Calibri"/>
          <w:b/>
          <w:sz w:val="22"/>
        </w:rPr>
        <w:t xml:space="preserve">Ms Lan: </w:t>
      </w:r>
      <w:r>
        <w:rPr>
          <w:rFonts w:ascii="Calibri" w:hAnsi="Calibri"/>
          <w:sz w:val="22"/>
        </w:rPr>
        <w:t xml:space="preserve">That would be a real problem, I've seen other systems accidentally treat it as a middle and last name instead.  </w:t>
      </w:r>
      <w:r>
        <w:rPr>
          <w:rFonts w:ascii="Calibri" w:hAnsi="Calibri"/>
          <w:i/>
          <w:sz w:val="22"/>
        </w:rPr>
        <w:t>Chuyện đó sẽ thật sự là vấn đề, tôi từng thấy hệ thống khác nhầm nó thành tên đệm và họ riêng.</w:t>
      </w:r>
    </w:p>
    <w:p>
      <w:pPr>
        <w:spacing w:after="160" w:line="312" w:lineRule="auto"/>
        <w:jc w:val="both"/>
      </w:pPr>
      <w:r>
        <w:rPr>
          <w:rFonts w:ascii="Calibri" w:hAnsi="Calibri"/>
          <w:b/>
          <w:sz w:val="22"/>
        </w:rPr>
        <w:t xml:space="preserve">Ms Wrenbury: </w:t>
      </w:r>
      <w:r>
        <w:rPr>
          <w:rFonts w:ascii="Calibri" w:hAnsi="Calibri"/>
          <w:sz w:val="22"/>
        </w:rPr>
        <w:t xml:space="preserve">Ours treats a hyphenated surname as a single unit, so that particular mistake shouldn't happen with this booking at all.  </w:t>
      </w:r>
      <w:r>
        <w:rPr>
          <w:rFonts w:ascii="Calibri" w:hAnsi="Calibri"/>
          <w:i/>
          <w:sz w:val="22"/>
        </w:rPr>
        <w:t>Hệ thống của chúng tôi xem họ có gạch nối là một đơn vị duy nhất, nên lỗi đó sẽ không xảy ra với đặt chỗ này.</w:t>
      </w:r>
    </w:p>
    <w:p>
      <w:pPr>
        <w:spacing w:after="160" w:line="312" w:lineRule="auto"/>
        <w:jc w:val="both"/>
      </w:pPr>
      <w:r>
        <w:rPr>
          <w:rFonts w:ascii="Calibri" w:hAnsi="Calibri"/>
          <w:b/>
          <w:sz w:val="22"/>
        </w:rPr>
        <w:t xml:space="preserve">Ms Lan: </w:t>
      </w:r>
      <w:r>
        <w:rPr>
          <w:rFonts w:ascii="Calibri" w:hAnsi="Calibri"/>
          <w:sz w:val="22"/>
        </w:rPr>
        <w:t xml:space="preserve">That's reassuring, he's mentioned being annoyed before when only half of his surname showed up on a confirmation.  </w:t>
      </w:r>
      <w:r>
        <w:rPr>
          <w:rFonts w:ascii="Calibri" w:hAnsi="Calibri"/>
          <w:i/>
          <w:sz w:val="22"/>
        </w:rPr>
        <w:t>Nghe vậy tôi an tâm, anh ấy từng than phiền khi chỉ một nửa họ hiện trên bản xác nhận trước đây.</w:t>
      </w:r>
    </w:p>
    <w:p>
      <w:pPr>
        <w:spacing w:after="160" w:line="312" w:lineRule="auto"/>
        <w:jc w:val="both"/>
      </w:pPr>
      <w:r>
        <w:rPr>
          <w:rFonts w:ascii="Calibri" w:hAnsi="Calibri"/>
          <w:b/>
          <w:sz w:val="22"/>
        </w:rPr>
        <w:t xml:space="preserve">Ms Wrenbury: </w:t>
      </w:r>
      <w:r>
        <w:rPr>
          <w:rFonts w:ascii="Calibri" w:hAnsi="Calibri"/>
          <w:sz w:val="22"/>
        </w:rPr>
        <w:t xml:space="preserve">I understand completely, losing half of a surname can feel like losing half of your actual identity on paper.  </w:t>
      </w:r>
      <w:r>
        <w:rPr>
          <w:rFonts w:ascii="Calibri" w:hAnsi="Calibri"/>
          <w:i/>
          <w:sz w:val="22"/>
        </w:rPr>
        <w:t>Tôi hiểu hoàn toàn, mất một nửa họ có thể giống như mất một nửa danh tính của mình trên giấy tờ.</w:t>
      </w:r>
    </w:p>
    <w:p>
      <w:pPr>
        <w:spacing w:after="160" w:line="312" w:lineRule="auto"/>
        <w:jc w:val="both"/>
      </w:pPr>
      <w:r>
        <w:rPr>
          <w:rFonts w:ascii="Calibri" w:hAnsi="Calibri"/>
          <w:b/>
          <w:sz w:val="22"/>
        </w:rPr>
        <w:t xml:space="preserve">Ms Lan: </w:t>
      </w:r>
      <w:r>
        <w:rPr>
          <w:rFonts w:ascii="Calibri" w:hAnsi="Calibri"/>
          <w:sz w:val="22"/>
        </w:rPr>
        <w:t xml:space="preserve">Well said, and thankfully this time the whole name should print exactly the way he actually spells it.  </w:t>
      </w:r>
      <w:r>
        <w:rPr>
          <w:rFonts w:ascii="Calibri" w:hAnsi="Calibri"/>
          <w:i/>
          <w:sz w:val="22"/>
        </w:rPr>
        <w:t>Nói hay đấy, và may là lần này toàn bộ tên sẽ in đúng như cách anh ấy thường viết.</w:t>
      </w:r>
    </w:p>
    <w:p>
      <w:pPr>
        <w:spacing w:after="160" w:line="312" w:lineRule="auto"/>
        <w:jc w:val="both"/>
      </w:pPr>
      <w:r>
        <w:rPr>
          <w:rFonts w:ascii="Calibri" w:hAnsi="Calibri"/>
          <w:b/>
          <w:sz w:val="22"/>
        </w:rPr>
        <w:t xml:space="preserve">Ms Lan: </w:t>
      </w:r>
      <w:r>
        <w:rPr>
          <w:rFonts w:ascii="Calibri" w:hAnsi="Calibri"/>
          <w:sz w:val="22"/>
        </w:rPr>
        <w:t xml:space="preserve">I just picked up my name badge for the conference, but it says Lau instead of Lan, could you fix it?  </w:t>
      </w:r>
      <w:r>
        <w:rPr>
          <w:rFonts w:ascii="Calibri" w:hAnsi="Calibri"/>
          <w:i/>
          <w:sz w:val="22"/>
        </w:rPr>
        <w:t>Tôi vừa lấy thẻ tên cho hội nghị, nhưng nó ghi Lau thay vì Lan, chị sửa giúp được không?</w:t>
      </w:r>
    </w:p>
    <w:p>
      <w:pPr>
        <w:spacing w:after="160" w:line="312" w:lineRule="auto"/>
        <w:jc w:val="both"/>
      </w:pPr>
      <w:r>
        <w:rPr>
          <w:rFonts w:ascii="Calibri" w:hAnsi="Calibri"/>
          <w:b/>
          <w:sz w:val="22"/>
        </w:rPr>
        <w:t xml:space="preserve">Ms Wrenbury: </w:t>
      </w:r>
      <w:r>
        <w:rPr>
          <w:rFonts w:ascii="Calibri" w:hAnsi="Calibri"/>
          <w:sz w:val="22"/>
        </w:rPr>
        <w:t xml:space="preserve">I'm sorry about that, let me print a new one right now, could you spell your name again for me quickly?  </w:t>
      </w:r>
      <w:r>
        <w:rPr>
          <w:rFonts w:ascii="Calibri" w:hAnsi="Calibri"/>
          <w:i/>
          <w:sz w:val="22"/>
        </w:rPr>
        <w:t>Tôi rất tiếc về chuyện đó, để tôi in lại ngay, chị đánh vần tên lại cho tôi nhanh nhé.</w:t>
      </w:r>
    </w:p>
    <w:p>
      <w:pPr>
        <w:spacing w:after="160" w:line="312" w:lineRule="auto"/>
        <w:jc w:val="both"/>
      </w:pPr>
      <w:r>
        <w:rPr>
          <w:rFonts w:ascii="Calibri" w:hAnsi="Calibri"/>
          <w:b/>
          <w:sz w:val="22"/>
        </w:rPr>
        <w:t xml:space="preserve">Ms Lan: </w:t>
      </w:r>
      <w:r>
        <w:rPr>
          <w:rFonts w:ascii="Calibri" w:hAnsi="Calibri"/>
          <w:sz w:val="22"/>
        </w:rPr>
        <w:t xml:space="preserve">L, A, N, Lan, there shouldn't be a U anywhere in there at all, that letter must have been typed by mistake.  </w:t>
      </w:r>
      <w:r>
        <w:rPr>
          <w:rFonts w:ascii="Calibri" w:hAnsi="Calibri"/>
          <w:i/>
          <w:sz w:val="22"/>
        </w:rPr>
        <w:t>L, A, N, Lan, không nên có chữ U nào trong đó cả, chữ đó chắc đã bị gõ sai.</w:t>
      </w:r>
    </w:p>
    <w:p>
      <w:pPr>
        <w:spacing w:after="160" w:line="312" w:lineRule="auto"/>
        <w:jc w:val="both"/>
      </w:pPr>
      <w:r>
        <w:rPr>
          <w:rFonts w:ascii="Calibri" w:hAnsi="Calibri"/>
          <w:b/>
          <w:sz w:val="22"/>
        </w:rPr>
        <w:t xml:space="preserve">Ms Wrenbury: </w:t>
      </w:r>
      <w:r>
        <w:rPr>
          <w:rFonts w:ascii="Calibri" w:hAnsi="Calibri"/>
          <w:sz w:val="22"/>
        </w:rPr>
        <w:t xml:space="preserve">I see exactly what happened, the badge printer must have autocorrected it while the staff member was typing quickly.  </w:t>
      </w:r>
      <w:r>
        <w:rPr>
          <w:rFonts w:ascii="Calibri" w:hAnsi="Calibri"/>
          <w:i/>
          <w:sz w:val="22"/>
        </w:rPr>
        <w:t>Tôi thấy rõ chuyện gì đã xảy ra, máy in thẻ chắc đã tự sửa trong lúc nhân viên gõ nhanh.</w:t>
      </w:r>
    </w:p>
    <w:p>
      <w:pPr>
        <w:spacing w:after="160" w:line="312" w:lineRule="auto"/>
        <w:jc w:val="both"/>
      </w:pPr>
      <w:r>
        <w:rPr>
          <w:rFonts w:ascii="Calibri" w:hAnsi="Calibri"/>
          <w:b/>
          <w:sz w:val="22"/>
        </w:rPr>
        <w:t xml:space="preserve">Ms Lan: </w:t>
      </w:r>
      <w:r>
        <w:rPr>
          <w:rFonts w:ascii="Calibri" w:hAnsi="Calibri"/>
          <w:sz w:val="22"/>
        </w:rPr>
        <w:t xml:space="preserve">That's a new one for me, I hadn't considered a printer itself making a spelling mistake before today.  </w:t>
      </w:r>
      <w:r>
        <w:rPr>
          <w:rFonts w:ascii="Calibri" w:hAnsi="Calibri"/>
          <w:i/>
          <w:sz w:val="22"/>
        </w:rPr>
        <w:t>Đó là lần đầu tôi gặp chuyện này, tôi chưa từng nghĩ chính cái máy in lại gây lỗi đánh vần trước đây.</w:t>
      </w:r>
    </w:p>
    <w:p>
      <w:pPr>
        <w:spacing w:after="160" w:line="312" w:lineRule="auto"/>
        <w:jc w:val="both"/>
      </w:pPr>
      <w:r>
        <w:rPr>
          <w:rFonts w:ascii="Calibri" w:hAnsi="Calibri"/>
          <w:b/>
          <w:sz w:val="22"/>
        </w:rPr>
        <w:t xml:space="preserve">Ms Wrenbury: </w:t>
      </w:r>
      <w:r>
        <w:rPr>
          <w:rFonts w:ascii="Calibri" w:hAnsi="Calibri"/>
          <w:sz w:val="22"/>
        </w:rPr>
        <w:t xml:space="preserve">It happens more than people realize, I'll disable the suggestion feature on this printer before anyone else registers today.  </w:t>
      </w:r>
      <w:r>
        <w:rPr>
          <w:rFonts w:ascii="Calibri" w:hAnsi="Calibri"/>
          <w:i/>
          <w:sz w:val="22"/>
        </w:rPr>
        <w:t>Chuyện này xảy ra nhiều hơn người ta nghĩ, tôi sẽ tắt chức năng gợi ý trên máy in này trước khi ai khác đăng ký hôm nay.</w:t>
      </w:r>
    </w:p>
    <w:p>
      <w:pPr>
        <w:spacing w:after="160" w:line="312" w:lineRule="auto"/>
        <w:jc w:val="both"/>
      </w:pPr>
      <w:r>
        <w:rPr>
          <w:rFonts w:ascii="Calibri" w:hAnsi="Calibri"/>
          <w:b/>
          <w:sz w:val="22"/>
        </w:rPr>
        <w:t xml:space="preserve">Ms Lan: </w:t>
      </w:r>
      <w:r>
        <w:rPr>
          <w:rFonts w:ascii="Calibri" w:hAnsi="Calibri"/>
          <w:sz w:val="22"/>
        </w:rPr>
        <w:t xml:space="preserve">Here's the new badge, and this time it actually says Lan correctly, thank you for sorting that out so quickly.  </w:t>
      </w:r>
      <w:r>
        <w:rPr>
          <w:rFonts w:ascii="Calibri" w:hAnsi="Calibri"/>
          <w:i/>
          <w:sz w:val="22"/>
        </w:rPr>
        <w:t>Đây là thẻ mới, và lần này nó ghi đúng Lan rồi, cảm ơn chị đã giải quyết nhanh như vậy.</w:t>
      </w:r>
    </w:p>
    <w:p>
      <w:pPr>
        <w:spacing w:after="160" w:line="312" w:lineRule="auto"/>
        <w:jc w:val="both"/>
      </w:pPr>
      <w:r>
        <w:rPr>
          <w:rFonts w:ascii="Calibri" w:hAnsi="Calibri"/>
          <w:b/>
          <w:sz w:val="22"/>
        </w:rPr>
        <w:t xml:space="preserve">Ms Wrenbury: </w:t>
      </w:r>
      <w:r>
        <w:rPr>
          <w:rFonts w:ascii="Calibri" w:hAnsi="Calibri"/>
          <w:sz w:val="22"/>
        </w:rPr>
        <w:t xml:space="preserve">You're very welcome, I'll keep an eye on the printer for the rest of the morning just in case it happens again.  </w:t>
      </w:r>
      <w:r>
        <w:rPr>
          <w:rFonts w:ascii="Calibri" w:hAnsi="Calibri"/>
          <w:i/>
          <w:sz w:val="22"/>
        </w:rPr>
        <w:t>Không có gì đâu, tôi sẽ để ý máy in suốt buổi sáng còn lại phòng khi nó xảy ra lần nữa.</w:t>
      </w:r>
    </w:p>
    <w:p>
      <w:pPr>
        <w:spacing w:after="160" w:line="312" w:lineRule="auto"/>
        <w:jc w:val="both"/>
      </w:pPr>
      <w:r>
        <w:rPr>
          <w:rFonts w:ascii="Calibri" w:hAnsi="Calibri"/>
          <w:b/>
          <w:sz w:val="22"/>
        </w:rPr>
        <w:t xml:space="preserve">Ms Lan: </w:t>
      </w:r>
      <w:r>
        <w:rPr>
          <w:rFonts w:ascii="Calibri" w:hAnsi="Calibri"/>
          <w:sz w:val="22"/>
        </w:rPr>
        <w:t xml:space="preserve">Good thinking, with so many people registering today, a small glitch like that could easily repeat without anyone noticing.  </w:t>
      </w:r>
      <w:r>
        <w:rPr>
          <w:rFonts w:ascii="Calibri" w:hAnsi="Calibri"/>
          <w:i/>
          <w:sz w:val="22"/>
        </w:rPr>
        <w:t>Nghĩ hay đấy, với nhiều người đăng ký hôm nay, một lỗi nhỏ như vậy dễ lặp lại mà không ai nhận ra.</w:t>
      </w:r>
    </w:p>
    <w:p>
      <w:pPr>
        <w:spacing w:after="160" w:line="312" w:lineRule="auto"/>
        <w:jc w:val="both"/>
      </w:pPr>
      <w:r>
        <w:rPr>
          <w:rFonts w:ascii="Calibri" w:hAnsi="Calibri"/>
          <w:b/>
          <w:sz w:val="22"/>
        </w:rPr>
        <w:t xml:space="preserve">Ms Lan: </w:t>
      </w:r>
      <w:r>
        <w:rPr>
          <w:rFonts w:ascii="Calibri" w:hAnsi="Calibri"/>
          <w:sz w:val="22"/>
        </w:rPr>
        <w:t xml:space="preserve">Sorry, my signal keeps cutting out, could you tell me which letters you actually caught of my name so far?  </w:t>
      </w:r>
      <w:r>
        <w:rPr>
          <w:rFonts w:ascii="Calibri" w:hAnsi="Calibri"/>
          <w:i/>
          <w:sz w:val="22"/>
        </w:rPr>
        <w:t>Xin lỗi chị, tín hiệu của tôi cứ bị ngắt, chị cho tôi biết chị bắt được những chữ nào của tên tôi rồi?</w:t>
      </w:r>
    </w:p>
    <w:p>
      <w:pPr>
        <w:spacing w:after="160" w:line="312" w:lineRule="auto"/>
        <w:jc w:val="both"/>
      </w:pPr>
      <w:r>
        <w:rPr>
          <w:rFonts w:ascii="Calibri" w:hAnsi="Calibri"/>
          <w:b/>
          <w:sz w:val="22"/>
        </w:rPr>
        <w:t xml:space="preserve">Ms Wrenbury: </w:t>
      </w:r>
      <w:r>
        <w:rPr>
          <w:rFonts w:ascii="Calibri" w:hAnsi="Calibri"/>
          <w:sz w:val="22"/>
        </w:rPr>
        <w:t xml:space="preserve">I caught L and A clearly, but the last letter got cut off completely before it reached my end of the call.  </w:t>
      </w:r>
      <w:r>
        <w:rPr>
          <w:rFonts w:ascii="Calibri" w:hAnsi="Calibri"/>
          <w:i/>
          <w:sz w:val="22"/>
        </w:rPr>
        <w:t>Tôi nghe rõ L và A, nhưng chữ cuối bị mất hẳn trước khi đến được chỗ tôi.</w:t>
      </w:r>
    </w:p>
    <w:p>
      <w:pPr>
        <w:spacing w:after="160" w:line="312" w:lineRule="auto"/>
        <w:jc w:val="both"/>
      </w:pPr>
      <w:r>
        <w:rPr>
          <w:rFonts w:ascii="Calibri" w:hAnsi="Calibri"/>
          <w:b/>
          <w:sz w:val="22"/>
        </w:rPr>
        <w:t xml:space="preserve">Ms Lan: </w:t>
      </w:r>
      <w:r>
        <w:rPr>
          <w:rFonts w:ascii="Calibri" w:hAnsi="Calibri"/>
          <w:sz w:val="22"/>
        </w:rPr>
        <w:t xml:space="preserve">It's N, as in nurse, Lan, L, A, N, let me know if that last letter comes through this time.  </w:t>
      </w:r>
      <w:r>
        <w:rPr>
          <w:rFonts w:ascii="Calibri" w:hAnsi="Calibri"/>
          <w:i/>
          <w:sz w:val="22"/>
        </w:rPr>
        <w:t>Đó là N, như trong nurse, Lan, L, A, N, chị báo tôi biết nếu lần này chữ cuối đến được nhé.</w:t>
      </w:r>
    </w:p>
    <w:p>
      <w:pPr>
        <w:spacing w:after="160" w:line="312" w:lineRule="auto"/>
        <w:jc w:val="both"/>
      </w:pPr>
      <w:r>
        <w:rPr>
          <w:rFonts w:ascii="Calibri" w:hAnsi="Calibri"/>
          <w:b/>
          <w:sz w:val="22"/>
        </w:rPr>
        <w:t xml:space="preserve">Ms Wrenbury: </w:t>
      </w:r>
      <w:r>
        <w:rPr>
          <w:rFonts w:ascii="Calibri" w:hAnsi="Calibri"/>
          <w:sz w:val="22"/>
        </w:rPr>
        <w:t xml:space="preserve">That one came through clearly, L-A-N, nurse reference worked perfectly even with the signal still being a little weak.  </w:t>
      </w:r>
      <w:r>
        <w:rPr>
          <w:rFonts w:ascii="Calibri" w:hAnsi="Calibri"/>
          <w:i/>
          <w:sz w:val="22"/>
        </w:rPr>
        <w:t>Lần đó nghe rõ rồi, L-A-N, từ gợi nhớ nurse hiệu quả hoàn toàn dù tín hiệu vẫn còn yếu một chút.</w:t>
      </w:r>
    </w:p>
    <w:p>
      <w:pPr>
        <w:spacing w:after="160" w:line="312" w:lineRule="auto"/>
        <w:jc w:val="both"/>
      </w:pPr>
      <w:r>
        <w:rPr>
          <w:rFonts w:ascii="Calibri" w:hAnsi="Calibri"/>
          <w:b/>
          <w:sz w:val="22"/>
        </w:rPr>
        <w:t xml:space="preserve">Ms Lan: </w:t>
      </w:r>
      <w:r>
        <w:rPr>
          <w:rFonts w:ascii="Calibri" w:hAnsi="Calibri"/>
          <w:sz w:val="22"/>
        </w:rPr>
        <w:t xml:space="preserve">Good, should I move somewhere with a stronger signal before we continue with the rest of the booking details?  </w:t>
      </w:r>
      <w:r>
        <w:rPr>
          <w:rFonts w:ascii="Calibri" w:hAnsi="Calibri"/>
          <w:i/>
          <w:sz w:val="22"/>
        </w:rPr>
        <w:t>Tốt, tôi có nên di chuyển đến chỗ tín hiệu mạnh hơn trước khi mình tiếp tục với các thông tin đặt chỗ khác không?</w:t>
      </w:r>
    </w:p>
    <w:p>
      <w:pPr>
        <w:spacing w:after="160" w:line="312" w:lineRule="auto"/>
        <w:jc w:val="both"/>
      </w:pPr>
      <w:r>
        <w:rPr>
          <w:rFonts w:ascii="Calibri" w:hAnsi="Calibri"/>
          <w:b/>
          <w:sz w:val="22"/>
        </w:rPr>
        <w:t xml:space="preserve">Ms Wrenbury: </w:t>
      </w:r>
      <w:r>
        <w:rPr>
          <w:rFonts w:ascii="Calibri" w:hAnsi="Calibri"/>
          <w:sz w:val="22"/>
        </w:rPr>
        <w:t xml:space="preserve">That might help, but we can also just go slower and repeat anything that doesn't come through clearly enough.  </w:t>
      </w:r>
      <w:r>
        <w:rPr>
          <w:rFonts w:ascii="Calibri" w:hAnsi="Calibri"/>
          <w:i/>
          <w:sz w:val="22"/>
        </w:rPr>
        <w:t>Việc đó có thể giúp, nhưng mình cũng có thể cứ đi chậm lại và lặp lại bất cứ gì không nghe rõ.</w:t>
      </w:r>
    </w:p>
    <w:p>
      <w:pPr>
        <w:spacing w:after="160" w:line="312" w:lineRule="auto"/>
        <w:jc w:val="both"/>
      </w:pPr>
      <w:r>
        <w:rPr>
          <w:rFonts w:ascii="Calibri" w:hAnsi="Calibri"/>
          <w:b/>
          <w:sz w:val="22"/>
        </w:rPr>
        <w:t xml:space="preserve">Ms Lan: </w:t>
      </w:r>
      <w:r>
        <w:rPr>
          <w:rFonts w:ascii="Calibri" w:hAnsi="Calibri"/>
          <w:sz w:val="22"/>
        </w:rPr>
        <w:t xml:space="preserve">I've moved closer to the window now, hopefully the signal holds steady for the rest of this phone call.  </w:t>
      </w:r>
      <w:r>
        <w:rPr>
          <w:rFonts w:ascii="Calibri" w:hAnsi="Calibri"/>
          <w:i/>
          <w:sz w:val="22"/>
        </w:rPr>
        <w:t>Tôi đã di chuyển gần cửa sổ hơn rồi, hy vọng tín hiệu giữ ổn định cho phần còn lại của cuộc gọi này.</w:t>
      </w:r>
    </w:p>
    <w:p>
      <w:pPr>
        <w:spacing w:after="160" w:line="312" w:lineRule="auto"/>
        <w:jc w:val="both"/>
      </w:pPr>
      <w:r>
        <w:rPr>
          <w:rFonts w:ascii="Calibri" w:hAnsi="Calibri"/>
          <w:b/>
          <w:sz w:val="22"/>
        </w:rPr>
        <w:t xml:space="preserve">Ms Wrenbury: </w:t>
      </w:r>
      <w:r>
        <w:rPr>
          <w:rFonts w:ascii="Calibri" w:hAnsi="Calibri"/>
          <w:sz w:val="22"/>
        </w:rPr>
        <w:t xml:space="preserve">That sounds much clearer already, let's finish confirming the rest of your details while the connection stays this stable.  </w:t>
      </w:r>
      <w:r>
        <w:rPr>
          <w:rFonts w:ascii="Calibri" w:hAnsi="Calibri"/>
          <w:i/>
          <w:sz w:val="22"/>
        </w:rPr>
        <w:t>Nghe rõ hơn nhiều rồi, mình hoàn tất xác nhận các thông tin còn lại trong lúc kết nối vẫn ổn định như vậy.</w:t>
      </w:r>
    </w:p>
    <w:p>
      <w:pPr>
        <w:spacing w:after="160" w:line="312" w:lineRule="auto"/>
        <w:jc w:val="both"/>
      </w:pPr>
      <w:r>
        <w:rPr>
          <w:rFonts w:ascii="Calibri" w:hAnsi="Calibri"/>
          <w:b/>
          <w:sz w:val="22"/>
        </w:rPr>
        <w:t xml:space="preserve">Ms Lan: </w:t>
      </w:r>
      <w:r>
        <w:rPr>
          <w:rFonts w:ascii="Calibri" w:hAnsi="Calibri"/>
          <w:sz w:val="22"/>
        </w:rPr>
        <w:t xml:space="preserve">Good plan, I'd rather finish everything properly now than call back again later over an even weaker connection.  </w:t>
      </w:r>
      <w:r>
        <w:rPr>
          <w:rFonts w:ascii="Calibri" w:hAnsi="Calibri"/>
          <w:i/>
          <w:sz w:val="22"/>
        </w:rPr>
        <w:t>Kế hoạch tốt, tôi muốn hoàn tất mọi thứ cho đàng hoàng bây giờ hơn là gọi lại sau với kết nối còn yếu hơn.</w:t>
      </w:r>
    </w:p>
    <w:p>
      <w:pPr>
        <w:spacing w:after="160" w:line="312" w:lineRule="auto"/>
        <w:jc w:val="both"/>
      </w:pPr>
      <w:r>
        <w:rPr>
          <w:rFonts w:ascii="Calibri" w:hAnsi="Calibri"/>
          <w:b/>
          <w:sz w:val="22"/>
        </w:rPr>
        <w:t xml:space="preserve">Ms Lan: </w:t>
      </w:r>
      <w:r>
        <w:rPr>
          <w:rFonts w:ascii="Calibri" w:hAnsi="Calibri"/>
          <w:sz w:val="22"/>
        </w:rPr>
        <w:t xml:space="preserve">I'm helping organize a small wedding event, and one guest's name on the list needs a small spelling correction.  </w:t>
      </w:r>
      <w:r>
        <w:rPr>
          <w:rFonts w:ascii="Calibri" w:hAnsi="Calibri"/>
          <w:i/>
          <w:sz w:val="22"/>
        </w:rPr>
        <w:t>Tôi đang giúp tổ chức một sự kiện cưới nhỏ, và tên một khách trong danh sách cần sửa đánh vần một chút.</w:t>
      </w:r>
    </w:p>
    <w:p>
      <w:pPr>
        <w:spacing w:after="160" w:line="312" w:lineRule="auto"/>
        <w:jc w:val="both"/>
      </w:pPr>
      <w:r>
        <w:rPr>
          <w:rFonts w:ascii="Calibri" w:hAnsi="Calibri"/>
          <w:b/>
          <w:sz w:val="22"/>
        </w:rPr>
        <w:t xml:space="preserve">Ms Wrenbury: </w:t>
      </w:r>
      <w:r>
        <w:rPr>
          <w:rFonts w:ascii="Calibri" w:hAnsi="Calibri"/>
          <w:sz w:val="22"/>
        </w:rPr>
        <w:t xml:space="preserve">No problem, which guest, and what should the corrected spelling actually look like on the final printed list?  </w:t>
      </w:r>
      <w:r>
        <w:rPr>
          <w:rFonts w:ascii="Calibri" w:hAnsi="Calibri"/>
          <w:i/>
          <w:sz w:val="22"/>
        </w:rPr>
        <w:t>Không sao đâu, khách nào vậy, và cách viết đã sửa nên trông như thế nào trên danh sách in cuối cùng?</w:t>
      </w:r>
    </w:p>
    <w:p>
      <w:pPr>
        <w:spacing w:after="160" w:line="312" w:lineRule="auto"/>
        <w:jc w:val="both"/>
      </w:pPr>
      <w:r>
        <w:rPr>
          <w:rFonts w:ascii="Calibri" w:hAnsi="Calibri"/>
          <w:b/>
          <w:sz w:val="22"/>
        </w:rPr>
        <w:t xml:space="preserve">Ms Lan: </w:t>
      </w:r>
      <w:r>
        <w:rPr>
          <w:rFonts w:ascii="Calibri" w:hAnsi="Calibri"/>
          <w:sz w:val="22"/>
        </w:rPr>
        <w:t xml:space="preserve">The guest is Tuyet, but it's currently listed as Tuyen, could you change the N near the end back to a T?  </w:t>
      </w:r>
      <w:r>
        <w:rPr>
          <w:rFonts w:ascii="Calibri" w:hAnsi="Calibri"/>
          <w:i/>
          <w:sz w:val="22"/>
        </w:rPr>
        <w:t>Khách đó là Tuyết, nhưng hiện đang ghi là Tuyen, chị đổi giúp chữ N gần cuối thành chữ T được không?</w:t>
      </w:r>
    </w:p>
    <w:p>
      <w:pPr>
        <w:spacing w:after="160" w:line="312" w:lineRule="auto"/>
        <w:jc w:val="both"/>
      </w:pPr>
      <w:r>
        <w:rPr>
          <w:rFonts w:ascii="Calibri" w:hAnsi="Calibri"/>
          <w:b/>
          <w:sz w:val="22"/>
        </w:rPr>
        <w:t xml:space="preserve">Ms Wrenbury: </w:t>
      </w:r>
      <w:r>
        <w:rPr>
          <w:rFonts w:ascii="Calibri" w:hAnsi="Calibri"/>
          <w:sz w:val="22"/>
        </w:rPr>
        <w:t xml:space="preserve">Changing that now, T, U, Y, E, T, Tuyet, instead of the N that was mistakenly there before.  </w:t>
      </w:r>
      <w:r>
        <w:rPr>
          <w:rFonts w:ascii="Calibri" w:hAnsi="Calibri"/>
          <w:i/>
          <w:sz w:val="22"/>
        </w:rPr>
        <w:t>Đang sửa đây, T, U, Y, E, T, Tuyet, thay cho chữ N bị sai trước đó.</w:t>
      </w:r>
    </w:p>
    <w:p>
      <w:pPr>
        <w:spacing w:after="160" w:line="312" w:lineRule="auto"/>
        <w:jc w:val="both"/>
      </w:pPr>
      <w:r>
        <w:rPr>
          <w:rFonts w:ascii="Calibri" w:hAnsi="Calibri"/>
          <w:b/>
          <w:sz w:val="22"/>
        </w:rPr>
        <w:t xml:space="preserve">Ms Lan: </w:t>
      </w:r>
      <w:r>
        <w:rPr>
          <w:rFonts w:ascii="Calibri" w:hAnsi="Calibri"/>
          <w:sz w:val="22"/>
        </w:rPr>
        <w:t xml:space="preserve">That's correct now, thank you, she would have definitely noticed her name being wrong on a day this important.  </w:t>
      </w:r>
      <w:r>
        <w:rPr>
          <w:rFonts w:ascii="Calibri" w:hAnsi="Calibri"/>
          <w:i/>
          <w:sz w:val="22"/>
        </w:rPr>
        <w:t>Đúng rồi, cảm ơn chị, bạn ấy chắc chắn sẽ để ý nếu tên mình bị sai trong một ngày quan trọng như vậy.</w:t>
      </w:r>
    </w:p>
    <w:p>
      <w:pPr>
        <w:spacing w:after="160" w:line="312" w:lineRule="auto"/>
        <w:jc w:val="both"/>
      </w:pPr>
      <w:r>
        <w:rPr>
          <w:rFonts w:ascii="Calibri" w:hAnsi="Calibri"/>
          <w:b/>
          <w:sz w:val="22"/>
        </w:rPr>
        <w:t xml:space="preserve">Ms Wrenbury: </w:t>
      </w:r>
      <w:r>
        <w:rPr>
          <w:rFonts w:ascii="Calibri" w:hAnsi="Calibri"/>
          <w:sz w:val="22"/>
        </w:rPr>
        <w:t xml:space="preserve">Absolutely, a wedding guest list is exactly the kind of document where a small spelling mistake really stands out.  </w:t>
      </w:r>
      <w:r>
        <w:rPr>
          <w:rFonts w:ascii="Calibri" w:hAnsi="Calibri"/>
          <w:i/>
          <w:sz w:val="22"/>
        </w:rPr>
        <w:t>Chắc chắn rồi, danh sách khách cưới chính là loại tài liệu mà một lỗi đánh vần nhỏ rất dễ bị để ý.</w:t>
      </w:r>
    </w:p>
    <w:p>
      <w:pPr>
        <w:spacing w:after="160" w:line="312" w:lineRule="auto"/>
        <w:jc w:val="both"/>
      </w:pPr>
      <w:r>
        <w:rPr>
          <w:rFonts w:ascii="Calibri" w:hAnsi="Calibri"/>
          <w:b/>
          <w:sz w:val="22"/>
        </w:rPr>
        <w:t xml:space="preserve">Ms Lan: </w:t>
      </w:r>
      <w:r>
        <w:rPr>
          <w:rFonts w:ascii="Calibri" w:hAnsi="Calibri"/>
          <w:sz w:val="22"/>
        </w:rPr>
        <w:t xml:space="preserve">While we're at it, could you double-check the spelling of the groom's name too, just to be completely safe?  </w:t>
      </w:r>
      <w:r>
        <w:rPr>
          <w:rFonts w:ascii="Calibri" w:hAnsi="Calibri"/>
          <w:i/>
          <w:sz w:val="22"/>
        </w:rPr>
        <w:t>Nhân lúc này, chị kiểm tra luôn cách viết tên chú rể giúp được không, để chắc chắn hoàn toàn.</w:t>
      </w:r>
    </w:p>
    <w:p>
      <w:pPr>
        <w:spacing w:after="160" w:line="312" w:lineRule="auto"/>
        <w:jc w:val="both"/>
      </w:pPr>
      <w:r>
        <w:rPr>
          <w:rFonts w:ascii="Calibri" w:hAnsi="Calibri"/>
          <w:b/>
          <w:sz w:val="22"/>
        </w:rPr>
        <w:t xml:space="preserve">Ms Wrenbury: </w:t>
      </w:r>
      <w:r>
        <w:rPr>
          <w:rFonts w:ascii="Calibri" w:hAnsi="Calibri"/>
          <w:sz w:val="22"/>
        </w:rPr>
        <w:t xml:space="preserve">Of course, it currently reads Duc, D, U, C, is that the correct and complete spelling for him?  </w:t>
      </w:r>
      <w:r>
        <w:rPr>
          <w:rFonts w:ascii="Calibri" w:hAnsi="Calibri"/>
          <w:i/>
          <w:sz w:val="22"/>
        </w:rPr>
        <w:t>Được chứ, hiện đang ghi Duc, D, U, C, đó có phải cách viết đúng và đầy đủ cho anh ấy không?</w:t>
      </w:r>
    </w:p>
    <w:p>
      <w:pPr>
        <w:spacing w:after="160" w:line="312" w:lineRule="auto"/>
        <w:jc w:val="both"/>
      </w:pPr>
      <w:r>
        <w:rPr>
          <w:rFonts w:ascii="Calibri" w:hAnsi="Calibri"/>
          <w:b/>
          <w:sz w:val="22"/>
        </w:rPr>
        <w:t xml:space="preserve">Ms Lan: </w:t>
      </w:r>
      <w:r>
        <w:rPr>
          <w:rFonts w:ascii="Calibri" w:hAnsi="Calibri"/>
          <w:sz w:val="22"/>
        </w:rPr>
        <w:t xml:space="preserve">That one is correct, thank you for checking every name carefully instead of just trusting the first list I sent over.  </w:t>
      </w:r>
      <w:r>
        <w:rPr>
          <w:rFonts w:ascii="Calibri" w:hAnsi="Calibri"/>
          <w:i/>
          <w:sz w:val="22"/>
        </w:rPr>
        <w:t>Cái đó đúng rồi, cảm ơn chị đã kiểm tra kỹ từng tên thay vì chỉ tin vào danh sách đầu tiên tôi gửi.</w:t>
      </w:r>
    </w:p>
    <w:p>
      <w:pPr>
        <w:spacing w:after="160" w:line="312" w:lineRule="auto"/>
        <w:jc w:val="both"/>
      </w:pPr>
      <w:r>
        <w:rPr>
          <w:rFonts w:ascii="Calibri" w:hAnsi="Calibri"/>
          <w:b/>
          <w:sz w:val="22"/>
        </w:rPr>
        <w:t xml:space="preserve">Ms Wrenbury: </w:t>
      </w:r>
      <w:r>
        <w:rPr>
          <w:rFonts w:ascii="Calibri" w:hAnsi="Calibri"/>
          <w:sz w:val="22"/>
        </w:rPr>
        <w:t xml:space="preserve">Funny enough, people often write my own name wrong too, even though I spell it for them every single day.  </w:t>
      </w:r>
      <w:r>
        <w:rPr>
          <w:rFonts w:ascii="Calibri" w:hAnsi="Calibri"/>
          <w:i/>
          <w:sz w:val="22"/>
        </w:rPr>
        <w:t>Buồn cười là mọi người cũng thường viết sai tên tôi, dù tôi đánh vần cho họ mỗi ngày.</w:t>
      </w:r>
    </w:p>
    <w:p>
      <w:pPr>
        <w:spacing w:after="160" w:line="312" w:lineRule="auto"/>
        <w:jc w:val="both"/>
      </w:pPr>
      <w:r>
        <w:rPr>
          <w:rFonts w:ascii="Calibri" w:hAnsi="Calibri"/>
          <w:b/>
          <w:sz w:val="22"/>
        </w:rPr>
        <w:t xml:space="preserve">Ms Lan: </w:t>
      </w:r>
      <w:r>
        <w:rPr>
          <w:rFonts w:ascii="Calibri" w:hAnsi="Calibri"/>
          <w:sz w:val="22"/>
        </w:rPr>
        <w:t xml:space="preserve">Really, what's the most common mistake people make with Wrenbury, now that I actually know how to spell it myself?  </w:t>
      </w:r>
      <w:r>
        <w:rPr>
          <w:rFonts w:ascii="Calibri" w:hAnsi="Calibri"/>
          <w:i/>
          <w:sz w:val="22"/>
        </w:rPr>
        <w:t>Thật vậy sao, lỗi phổ biến nhất mọi người mắc với Wrenbury là gì, giờ tôi đã biết cách đánh vần nó rồi?</w:t>
      </w:r>
    </w:p>
    <w:p>
      <w:pPr>
        <w:spacing w:after="160" w:line="312" w:lineRule="auto"/>
        <w:jc w:val="both"/>
      </w:pPr>
      <w:r>
        <w:rPr>
          <w:rFonts w:ascii="Calibri" w:hAnsi="Calibri"/>
          <w:b/>
          <w:sz w:val="22"/>
        </w:rPr>
        <w:t xml:space="preserve">Ms Wrenbury: </w:t>
      </w:r>
      <w:r>
        <w:rPr>
          <w:rFonts w:ascii="Calibri" w:hAnsi="Calibri"/>
          <w:sz w:val="22"/>
        </w:rPr>
        <w:t xml:space="preserve">Most people drop the R after the W entirely, so it comes out looking like Wenbury instead of Wrenbury.  </w:t>
      </w:r>
      <w:r>
        <w:rPr>
          <w:rFonts w:ascii="Calibri" w:hAnsi="Calibri"/>
          <w:i/>
          <w:sz w:val="22"/>
        </w:rPr>
        <w:t>Hầu hết mọi người bỏ hẳn chữ R sau W, nên nó trông giống Wenbury thay vì Wrenbury.</w:t>
      </w:r>
    </w:p>
    <w:p>
      <w:pPr>
        <w:spacing w:after="160" w:line="312" w:lineRule="auto"/>
        <w:jc w:val="both"/>
      </w:pPr>
      <w:r>
        <w:rPr>
          <w:rFonts w:ascii="Calibri" w:hAnsi="Calibri"/>
          <w:b/>
          <w:sz w:val="22"/>
        </w:rPr>
        <w:t xml:space="preserve">Ms Lan: </w:t>
      </w:r>
      <w:r>
        <w:rPr>
          <w:rFonts w:ascii="Calibri" w:hAnsi="Calibri"/>
          <w:sz w:val="22"/>
        </w:rPr>
        <w:t xml:space="preserve">That R really does make a difference, I would have made the exact same mistake without you correcting me earlier.  </w:t>
      </w:r>
      <w:r>
        <w:rPr>
          <w:rFonts w:ascii="Calibri" w:hAnsi="Calibri"/>
          <w:i/>
          <w:sz w:val="22"/>
        </w:rPr>
        <w:t>Chữ R đó thật sự tạo khác biệt, tôi cũng sẽ mắc đúng lỗi đó nếu chị không sửa cho tôi lúc trước.</w:t>
      </w:r>
    </w:p>
    <w:p>
      <w:pPr>
        <w:spacing w:after="160" w:line="312" w:lineRule="auto"/>
        <w:jc w:val="both"/>
      </w:pPr>
      <w:r>
        <w:rPr>
          <w:rFonts w:ascii="Calibri" w:hAnsi="Calibri"/>
          <w:b/>
          <w:sz w:val="22"/>
        </w:rPr>
        <w:t xml:space="preserve">Ms Wrenbury: </w:t>
      </w:r>
      <w:r>
        <w:rPr>
          <w:rFonts w:ascii="Calibri" w:hAnsi="Calibri"/>
          <w:sz w:val="22"/>
        </w:rPr>
        <w:t xml:space="preserve">Most people do at first, which is exactly why I always spell the whole thing out before anyone writes it down.  </w:t>
      </w:r>
      <w:r>
        <w:rPr>
          <w:rFonts w:ascii="Calibri" w:hAnsi="Calibri"/>
          <w:i/>
          <w:sz w:val="22"/>
        </w:rPr>
        <w:t>Hầu hết mọi người đều vậy lúc đầu, đó chính là lý do tôi luôn đánh vần toàn bộ trước khi ai viết xuống.</w:t>
      </w:r>
    </w:p>
    <w:p>
      <w:pPr>
        <w:spacing w:after="160" w:line="312" w:lineRule="auto"/>
        <w:jc w:val="both"/>
      </w:pPr>
      <w:r>
        <w:rPr>
          <w:rFonts w:ascii="Calibri" w:hAnsi="Calibri"/>
          <w:b/>
          <w:sz w:val="22"/>
        </w:rPr>
        <w:t xml:space="preserve">Ms Lan: </w:t>
      </w:r>
      <w:r>
        <w:rPr>
          <w:rFonts w:ascii="Calibri" w:hAnsi="Calibri"/>
          <w:sz w:val="22"/>
        </w:rPr>
        <w:t xml:space="preserve">That's a smart habit, I suppose we're both used to spelling out our own names more than most people ever do.  </w:t>
      </w:r>
      <w:r>
        <w:rPr>
          <w:rFonts w:ascii="Calibri" w:hAnsi="Calibri"/>
          <w:i/>
          <w:sz w:val="22"/>
        </w:rPr>
        <w:t>Thói quen hay đấy, tôi nghĩ cả hai chúng ta đều quen đánh vần tên mình nhiều hơn hầu hết người khác.</w:t>
      </w:r>
    </w:p>
    <w:p>
      <w:pPr>
        <w:spacing w:after="160" w:line="312" w:lineRule="auto"/>
        <w:jc w:val="both"/>
      </w:pPr>
      <w:r>
        <w:rPr>
          <w:rFonts w:ascii="Calibri" w:hAnsi="Calibri"/>
          <w:b/>
          <w:sz w:val="22"/>
        </w:rPr>
        <w:t xml:space="preserve">Ms Lan: </w:t>
      </w:r>
      <w:r>
        <w:rPr>
          <w:rFonts w:ascii="Calibri" w:hAnsi="Calibri"/>
          <w:sz w:val="22"/>
        </w:rPr>
        <w:t xml:space="preserve">Does it ever get tiring, spelling the same name out loud multiple times every single day at work?  </w:t>
      </w:r>
      <w:r>
        <w:rPr>
          <w:rFonts w:ascii="Calibri" w:hAnsi="Calibri"/>
          <w:i/>
          <w:sz w:val="22"/>
        </w:rPr>
        <w:t>Chuyện đó có khi nào khiến chị thấy mệt không, khi phải đánh vần cùng một tên nhiều lần mỗi ngày đi làm?</w:t>
      </w:r>
    </w:p>
    <w:p>
      <w:pPr>
        <w:spacing w:after="160" w:line="312" w:lineRule="auto"/>
        <w:jc w:val="both"/>
      </w:pPr>
      <w:r>
        <w:rPr>
          <w:rFonts w:ascii="Calibri" w:hAnsi="Calibri"/>
          <w:b/>
          <w:sz w:val="22"/>
        </w:rPr>
        <w:t xml:space="preserve">Ms Wrenbury: </w:t>
      </w:r>
      <w:r>
        <w:rPr>
          <w:rFonts w:ascii="Calibri" w:hAnsi="Calibri"/>
          <w:sz w:val="22"/>
        </w:rPr>
        <w:t xml:space="preserve">A little, but I've gotten used to it, and honestly, a quick spelling check saves far more time than it costs.  </w:t>
      </w:r>
      <w:r>
        <w:rPr>
          <w:rFonts w:ascii="Calibri" w:hAnsi="Calibri"/>
          <w:i/>
          <w:sz w:val="22"/>
        </w:rPr>
        <w:t>Có đôi lúc, nhưng tôi đã quen rồi, và thật ra, kiểm tra đánh vần nhanh tiết kiệm thời gian hơn nhiều so với tốn ra.</w:t>
      </w:r>
    </w:p>
    <w:p>
      <w:pPr>
        <w:spacing w:after="160" w:line="312" w:lineRule="auto"/>
        <w:jc w:val="both"/>
      </w:pPr>
      <w:r>
        <w:rPr>
          <w:rFonts w:ascii="Calibri" w:hAnsi="Calibri"/>
          <w:b/>
          <w:sz w:val="22"/>
        </w:rPr>
        <w:t xml:space="preserve">Ms Lan: </w:t>
      </w:r>
      <w:r>
        <w:rPr>
          <w:rFonts w:ascii="Calibri" w:hAnsi="Calibri"/>
          <w:sz w:val="22"/>
        </w:rPr>
        <w:t xml:space="preserve">That's a good way to look at it, a small habit now clearly saves both of us a bigger headache later.  </w:t>
      </w:r>
      <w:r>
        <w:rPr>
          <w:rFonts w:ascii="Calibri" w:hAnsi="Calibri"/>
          <w:i/>
          <w:sz w:val="22"/>
        </w:rPr>
        <w:t>Nhìn vậy cũng hợp lý, một thói quen nhỏ bây giờ rõ ràng giúp cả hai tránh được rắc rối lớn hơn về sau.</w:t>
      </w:r>
    </w:p>
    <w:p>
      <w:pPr>
        <w:spacing w:after="160" w:line="312" w:lineRule="auto"/>
        <w:jc w:val="both"/>
      </w:pPr>
      <w:r>
        <w:rPr>
          <w:rFonts w:ascii="Calibri" w:hAnsi="Calibri"/>
          <w:b/>
          <w:sz w:val="22"/>
        </w:rPr>
        <w:t xml:space="preserve">Ms Lan: </w:t>
      </w:r>
      <w:r>
        <w:rPr>
          <w:rFonts w:ascii="Calibri" w:hAnsi="Calibri"/>
          <w:sz w:val="22"/>
        </w:rPr>
        <w:t xml:space="preserve">I'm calling to confirm a prescription pickup, should I spell my whole name, or is the first letter usually enough?  </w:t>
      </w:r>
      <w:r>
        <w:rPr>
          <w:rFonts w:ascii="Calibri" w:hAnsi="Calibri"/>
          <w:i/>
          <w:sz w:val="22"/>
        </w:rPr>
        <w:t>Tôi gọi để xác nhận lấy thuốc theo đơn, tôi có cần đánh vần cả tên không, hay chỉ cần chữ đầu là đủ?</w:t>
      </w:r>
    </w:p>
    <w:p>
      <w:pPr>
        <w:spacing w:after="160" w:line="312" w:lineRule="auto"/>
        <w:jc w:val="both"/>
      </w:pPr>
      <w:r>
        <w:rPr>
          <w:rFonts w:ascii="Calibri" w:hAnsi="Calibri"/>
          <w:b/>
          <w:sz w:val="22"/>
        </w:rPr>
        <w:t xml:space="preserve">Ms Wrenbury: </w:t>
      </w:r>
      <w:r>
        <w:rPr>
          <w:rFonts w:ascii="Calibri" w:hAnsi="Calibri"/>
          <w:sz w:val="22"/>
        </w:rPr>
        <w:t xml:space="preserve">The whole name is safer, especially with how many customers share a similar first letter in our pickup system.  </w:t>
      </w:r>
      <w:r>
        <w:rPr>
          <w:rFonts w:ascii="Calibri" w:hAnsi="Calibri"/>
          <w:i/>
          <w:sz w:val="22"/>
        </w:rPr>
        <w:t>Cả tên sẽ an toàn hơn, đặc biệt với số khách có cùng chữ cái đầu trong hệ thống lấy thuốc của chúng tôi.</w:t>
      </w:r>
    </w:p>
    <w:p>
      <w:pPr>
        <w:spacing w:after="160" w:line="312" w:lineRule="auto"/>
        <w:jc w:val="both"/>
      </w:pPr>
      <w:r>
        <w:rPr>
          <w:rFonts w:ascii="Calibri" w:hAnsi="Calibri"/>
          <w:b/>
          <w:sz w:val="22"/>
        </w:rPr>
        <w:t xml:space="preserve">Ms Lan: </w:t>
      </w:r>
      <w:r>
        <w:rPr>
          <w:rFonts w:ascii="Calibri" w:hAnsi="Calibri"/>
          <w:sz w:val="22"/>
        </w:rPr>
        <w:t xml:space="preserve">That makes sense, it's Lan, L, A, N, and the prescription should be listed under today's early afternoon slot.  </w:t>
      </w:r>
      <w:r>
        <w:rPr>
          <w:rFonts w:ascii="Calibri" w:hAnsi="Calibri"/>
          <w:i/>
          <w:sz w:val="22"/>
        </w:rPr>
        <w:t>Vậy hợp lý rồi, là Lan, L, A, N, và đơn thuốc sẽ được liệt kê dưới giờ đầu chiều hôm nay.</w:t>
      </w:r>
    </w:p>
    <w:p>
      <w:pPr>
        <w:spacing w:after="160" w:line="312" w:lineRule="auto"/>
        <w:jc w:val="both"/>
      </w:pPr>
      <w:r>
        <w:rPr>
          <w:rFonts w:ascii="Calibri" w:hAnsi="Calibri"/>
          <w:b/>
          <w:sz w:val="22"/>
        </w:rPr>
        <w:t xml:space="preserve">Ms Wrenbury: </w:t>
      </w:r>
      <w:r>
        <w:rPr>
          <w:rFonts w:ascii="Calibri" w:hAnsi="Calibri"/>
          <w:sz w:val="22"/>
        </w:rPr>
        <w:t xml:space="preserve">I found it, Lan, ready for pickup, would you like me to read the medication name back to confirm it too?  </w:t>
      </w:r>
      <w:r>
        <w:rPr>
          <w:rFonts w:ascii="Calibri" w:hAnsi="Calibri"/>
          <w:i/>
          <w:sz w:val="22"/>
        </w:rPr>
        <w:t>Tôi tìm thấy rồi, Lan, sẵn sàng để lấy, chị có muốn tôi đọc lại tên thuốc để xác nhận luôn không?</w:t>
      </w:r>
    </w:p>
    <w:p>
      <w:pPr>
        <w:spacing w:after="160" w:line="312" w:lineRule="auto"/>
        <w:jc w:val="both"/>
      </w:pPr>
      <w:r>
        <w:rPr>
          <w:rFonts w:ascii="Calibri" w:hAnsi="Calibri"/>
          <w:b/>
          <w:sz w:val="22"/>
        </w:rPr>
        <w:t xml:space="preserve">Ms Lan: </w:t>
      </w:r>
      <w:r>
        <w:rPr>
          <w:rFonts w:ascii="Calibri" w:hAnsi="Calibri"/>
          <w:sz w:val="22"/>
        </w:rPr>
        <w:t xml:space="preserve">Please do, I always like confirming both my name and the medication together before I actually head over there.  </w:t>
      </w:r>
      <w:r>
        <w:rPr>
          <w:rFonts w:ascii="Calibri" w:hAnsi="Calibri"/>
          <w:i/>
          <w:sz w:val="22"/>
        </w:rPr>
        <w:t>Chị đọc lại giúp đi, tôi luôn thích xác nhận cả tên và tên thuốc cùng nhau trước khi tôi thật sự đến đó.</w:t>
      </w:r>
    </w:p>
    <w:p>
      <w:pPr>
        <w:spacing w:after="160" w:line="312" w:lineRule="auto"/>
        <w:jc w:val="both"/>
      </w:pPr>
      <w:r>
        <w:rPr>
          <w:rFonts w:ascii="Calibri" w:hAnsi="Calibri"/>
          <w:b/>
          <w:sz w:val="22"/>
        </w:rPr>
        <w:t xml:space="preserve">Ms Wrenbury: </w:t>
      </w:r>
      <w:r>
        <w:rPr>
          <w:rFonts w:ascii="Calibri" w:hAnsi="Calibri"/>
          <w:sz w:val="22"/>
        </w:rPr>
        <w:t xml:space="preserve">Both match correctly on our end, Lan, with the prescription ready and waiting at the counter whenever you arrive.  </w:t>
      </w:r>
      <w:r>
        <w:rPr>
          <w:rFonts w:ascii="Calibri" w:hAnsi="Calibri"/>
          <w:i/>
          <w:sz w:val="22"/>
        </w:rPr>
        <w:t>Cả hai đều khớp đúng bên chúng tôi, Lan, với đơn thuốc đã sẵn sàng chờ ở quầy khi chị đến.</w:t>
      </w:r>
    </w:p>
    <w:p>
      <w:pPr>
        <w:spacing w:after="160" w:line="312" w:lineRule="auto"/>
        <w:jc w:val="both"/>
      </w:pPr>
      <w:r>
        <w:rPr>
          <w:rFonts w:ascii="Calibri" w:hAnsi="Calibri"/>
          <w:b/>
          <w:sz w:val="22"/>
        </w:rPr>
        <w:t xml:space="preserve">Ms Lan: </w:t>
      </w:r>
      <w:r>
        <w:rPr>
          <w:rFonts w:ascii="Calibri" w:hAnsi="Calibri"/>
          <w:sz w:val="22"/>
        </w:rPr>
        <w:t xml:space="preserve">Thank you, I'll be there within the hour, and I'll mention my name again at the counter just to be safe.  </w:t>
      </w:r>
      <w:r>
        <w:rPr>
          <w:rFonts w:ascii="Calibri" w:hAnsi="Calibri"/>
          <w:i/>
          <w:sz w:val="22"/>
        </w:rPr>
        <w:t>Cảm ơn chị, tôi sẽ đến trong vòng một giờ, và tôi sẽ nói lại tên mình ở quầy để chắc chắn.</w:t>
      </w:r>
    </w:p>
    <w:p>
      <w:pPr>
        <w:spacing w:after="160" w:line="312" w:lineRule="auto"/>
        <w:jc w:val="both"/>
      </w:pPr>
      <w:r>
        <w:rPr>
          <w:rFonts w:ascii="Calibri" w:hAnsi="Calibri"/>
          <w:b/>
          <w:sz w:val="22"/>
        </w:rPr>
        <w:t xml:space="preserve">Ms Wrenbury: </w:t>
      </w:r>
      <w:r>
        <w:rPr>
          <w:rFonts w:ascii="Calibri" w:hAnsi="Calibri"/>
          <w:sz w:val="22"/>
        </w:rPr>
        <w:t xml:space="preserve">That's a good habit, repeating your name at pickup never hurts, even when everything is already confirmed ahead of time.  </w:t>
      </w:r>
      <w:r>
        <w:rPr>
          <w:rFonts w:ascii="Calibri" w:hAnsi="Calibri"/>
          <w:i/>
          <w:sz w:val="22"/>
        </w:rPr>
        <w:t>Thói quen tốt đấy, nhắc lại tên khi lấy thuốc không bao giờ thừa, dù mọi thứ đã được xác nhận trước.</w:t>
      </w:r>
    </w:p>
    <w:p>
      <w:pPr>
        <w:spacing w:after="160" w:line="312" w:lineRule="auto"/>
        <w:jc w:val="both"/>
      </w:pPr>
      <w:r>
        <w:rPr>
          <w:rFonts w:ascii="Calibri" w:hAnsi="Calibri"/>
          <w:b/>
          <w:sz w:val="22"/>
        </w:rPr>
        <w:t xml:space="preserve">Ms Lan: </w:t>
      </w:r>
      <w:r>
        <w:rPr>
          <w:rFonts w:ascii="Calibri" w:hAnsi="Calibri"/>
          <w:sz w:val="22"/>
        </w:rPr>
        <w:t xml:space="preserve">I agree completely, a little extra confirmation at every single step keeps small mistakes from slipping through unnoticed.  </w:t>
      </w:r>
      <w:r>
        <w:rPr>
          <w:rFonts w:ascii="Calibri" w:hAnsi="Calibri"/>
          <w:i/>
          <w:sz w:val="22"/>
        </w:rPr>
        <w:t>Tôi hoàn toàn đồng ý, thêm một chút xác nhận ở mỗi bước giúp tránh những lỗi nhỏ lọt qua mà không ai biết.</w:t>
      </w:r>
    </w:p>
    <w:p>
      <w:pPr>
        <w:spacing w:after="160" w:line="312" w:lineRule="auto"/>
        <w:jc w:val="both"/>
      </w:pPr>
      <w:r>
        <w:rPr>
          <w:rFonts w:ascii="Calibri" w:hAnsi="Calibri"/>
          <w:b/>
          <w:sz w:val="22"/>
        </w:rPr>
        <w:t xml:space="preserve">Ms Lan: </w:t>
      </w:r>
      <w:r>
        <w:rPr>
          <w:rFonts w:ascii="Calibri" w:hAnsi="Calibri"/>
          <w:sz w:val="22"/>
        </w:rPr>
        <w:t xml:space="preserve">My friend's name is just three letters, Vy, and once the system printed it as V.Y. with periods, like an abbreviation.  </w:t>
      </w:r>
      <w:r>
        <w:rPr>
          <w:rFonts w:ascii="Calibri" w:hAnsi="Calibri"/>
          <w:i/>
          <w:sz w:val="22"/>
        </w:rPr>
        <w:t>Tên bạn tôi chỉ có ba chữ, Vy, và có lần hệ thống in thành V.Y. với dấu chấm, giống như chữ viết tắt.</w:t>
      </w:r>
    </w:p>
    <w:p>
      <w:pPr>
        <w:spacing w:after="160" w:line="312" w:lineRule="auto"/>
        <w:jc w:val="both"/>
      </w:pPr>
      <w:r>
        <w:rPr>
          <w:rFonts w:ascii="Calibri" w:hAnsi="Calibri"/>
          <w:b/>
          <w:sz w:val="22"/>
        </w:rPr>
        <w:t xml:space="preserve">Ms Wrenbury: </w:t>
      </w:r>
      <w:r>
        <w:rPr>
          <w:rFonts w:ascii="Calibri" w:hAnsi="Calibri"/>
          <w:sz w:val="22"/>
        </w:rPr>
        <w:t xml:space="preserve">That's an easy mistake for a short name, I'll make sure it's saved as a plain name with no periods added.  </w:t>
      </w:r>
      <w:r>
        <w:rPr>
          <w:rFonts w:ascii="Calibri" w:hAnsi="Calibri"/>
          <w:i/>
          <w:sz w:val="22"/>
        </w:rPr>
        <w:t>Đó là lỗi dễ gặp với tên ngắn, tôi sẽ đảm bảo nó được lưu như một tên bình thường, không thêm dấu chấm.</w:t>
      </w:r>
    </w:p>
    <w:p>
      <w:pPr>
        <w:spacing w:after="160" w:line="312" w:lineRule="auto"/>
        <w:jc w:val="both"/>
      </w:pPr>
      <w:r>
        <w:rPr>
          <w:rFonts w:ascii="Calibri" w:hAnsi="Calibri"/>
          <w:b/>
          <w:sz w:val="22"/>
        </w:rPr>
        <w:t xml:space="preserve">Ms Lan: </w:t>
      </w:r>
      <w:r>
        <w:rPr>
          <w:rFonts w:ascii="Calibri" w:hAnsi="Calibri"/>
          <w:sz w:val="22"/>
        </w:rPr>
        <w:t xml:space="preserve">Thank you, she already gets asked if Vy stands for something longer, the periods only made that worse.  </w:t>
      </w:r>
      <w:r>
        <w:rPr>
          <w:rFonts w:ascii="Calibri" w:hAnsi="Calibri"/>
          <w:i/>
          <w:sz w:val="22"/>
        </w:rPr>
        <w:t>Cảm ơn chị, bạn ấy đã bị hỏi liệu Vy có là viết tắt cho tên dài hơn không rồi, dấu chấm càng làm tệ hơn.</w:t>
      </w:r>
    </w:p>
    <w:p>
      <w:pPr>
        <w:spacing w:after="160" w:line="312" w:lineRule="auto"/>
        <w:jc w:val="both"/>
      </w:pPr>
      <w:r>
        <w:rPr>
          <w:rFonts w:ascii="Calibri" w:hAnsi="Calibri"/>
          <w:b/>
          <w:sz w:val="22"/>
        </w:rPr>
        <w:t xml:space="preserve">Ms Wrenbury: </w:t>
      </w:r>
      <w:r>
        <w:rPr>
          <w:rFonts w:ascii="Calibri" w:hAnsi="Calibri"/>
          <w:sz w:val="22"/>
        </w:rPr>
        <w:t xml:space="preserve">I've removed the periods completely, her membership card should now simply print Vy, nothing more and nothing less.  </w:t>
      </w:r>
      <w:r>
        <w:rPr>
          <w:rFonts w:ascii="Calibri" w:hAnsi="Calibri"/>
          <w:i/>
          <w:sz w:val="22"/>
        </w:rPr>
        <w:t>Tôi đã xóa hết dấu chấm rồi, thẻ hội viên của bạn ấy giờ chỉ đơn giản in Vy, không thêm không bớt.</w:t>
      </w:r>
    </w:p>
    <w:p>
      <w:pPr>
        <w:spacing w:after="160" w:line="312" w:lineRule="auto"/>
        <w:jc w:val="both"/>
      </w:pPr>
      <w:r>
        <w:rPr>
          <w:rFonts w:ascii="Calibri" w:hAnsi="Calibri"/>
          <w:b/>
          <w:sz w:val="22"/>
        </w:rPr>
        <w:t xml:space="preserve">Ms Lan: </w:t>
      </w:r>
      <w:r>
        <w:rPr>
          <w:rFonts w:ascii="Calibri" w:hAnsi="Calibri"/>
          <w:sz w:val="22"/>
        </w:rPr>
        <w:t xml:space="preserve">That's exactly how it should look, a short name is still a full name, even if it only has two letters.  </w:t>
      </w:r>
      <w:r>
        <w:rPr>
          <w:rFonts w:ascii="Calibri" w:hAnsi="Calibri"/>
          <w:i/>
          <w:sz w:val="22"/>
        </w:rPr>
        <w:t>Vậy mới đúng cách nó nên trông, tên ngắn vẫn là tên đầy đủ, dù chỉ có hai chữ cái.</w:t>
      </w:r>
    </w:p>
    <w:p>
      <w:pPr>
        <w:spacing w:after="160" w:line="312" w:lineRule="auto"/>
        <w:jc w:val="both"/>
      </w:pPr>
      <w:r>
        <w:rPr>
          <w:rFonts w:ascii="Calibri" w:hAnsi="Calibri"/>
          <w:b/>
          <w:sz w:val="22"/>
        </w:rPr>
        <w:t xml:space="preserve">Ms Wrenbury: </w:t>
      </w:r>
      <w:r>
        <w:rPr>
          <w:rFonts w:ascii="Calibri" w:hAnsi="Calibri"/>
          <w:sz w:val="22"/>
        </w:rPr>
        <w:t xml:space="preserve">Well said, length really shouldn't decide whether a name gets treated as a real, complete name or not.  </w:t>
      </w:r>
      <w:r>
        <w:rPr>
          <w:rFonts w:ascii="Calibri" w:hAnsi="Calibri"/>
          <w:i/>
          <w:sz w:val="22"/>
        </w:rPr>
        <w:t>Nói hay đấy, độ dài thật ra không nên quyết định một tên có được xem là tên thật, đầy đủ hay không.</w:t>
      </w:r>
    </w:p>
    <w:p>
      <w:pPr>
        <w:spacing w:after="160" w:line="312" w:lineRule="auto"/>
        <w:jc w:val="both"/>
      </w:pPr>
      <w:r>
        <w:rPr>
          <w:rFonts w:ascii="Calibri" w:hAnsi="Calibri"/>
          <w:b/>
          <w:sz w:val="22"/>
        </w:rPr>
        <w:t xml:space="preserve">Ms Lan: </w:t>
      </w:r>
      <w:r>
        <w:rPr>
          <w:rFonts w:ascii="Calibri" w:hAnsi="Calibri"/>
          <w:sz w:val="22"/>
        </w:rPr>
        <w:t xml:space="preserve">I'll let her know it's fixed now, she'll be glad the card finally shows her actual name properly.  </w:t>
      </w:r>
      <w:r>
        <w:rPr>
          <w:rFonts w:ascii="Calibri" w:hAnsi="Calibri"/>
          <w:i/>
          <w:sz w:val="22"/>
        </w:rPr>
        <w:t>Tôi sẽ báo bạn ấy biết là đã sửa rồi, bạn ấy sẽ vui vì thẻ cuối cùng cũng hiện đúng tên thật.</w:t>
      </w:r>
    </w:p>
    <w:p>
      <w:pPr>
        <w:spacing w:after="160" w:line="312" w:lineRule="auto"/>
        <w:jc w:val="both"/>
      </w:pPr>
      <w:r>
        <w:rPr>
          <w:rFonts w:ascii="Calibri" w:hAnsi="Calibri"/>
          <w:b/>
          <w:sz w:val="22"/>
        </w:rPr>
        <w:t xml:space="preserve">Ms Wrenbury: </w:t>
      </w:r>
      <w:r>
        <w:rPr>
          <w:rFonts w:ascii="Calibri" w:hAnsi="Calibri"/>
          <w:sz w:val="22"/>
        </w:rPr>
        <w:t xml:space="preserve">Please do, and if it happens again anywhere else, tell her to simply ask for the periods to be removed.  </w:t>
      </w:r>
      <w:r>
        <w:rPr>
          <w:rFonts w:ascii="Calibri" w:hAnsi="Calibri"/>
          <w:i/>
          <w:sz w:val="22"/>
        </w:rPr>
        <w:t>Chị báo giúp đi, và nếu chuyện này lại xảy ra ở nơi khác, bảo bạn ấy chỉ cần yêu cầu xóa dấu chấm.</w:t>
      </w:r>
    </w:p>
    <w:p>
      <w:pPr>
        <w:spacing w:after="160" w:line="312" w:lineRule="auto"/>
        <w:jc w:val="both"/>
      </w:pPr>
      <w:r>
        <w:rPr>
          <w:rFonts w:ascii="Calibri" w:hAnsi="Calibri"/>
          <w:b/>
          <w:sz w:val="22"/>
        </w:rPr>
        <w:t xml:space="preserve">Ms Lan: </w:t>
      </w:r>
      <w:r>
        <w:rPr>
          <w:rFonts w:ascii="Calibri" w:hAnsi="Calibri"/>
          <w:sz w:val="22"/>
        </w:rPr>
        <w:t xml:space="preserve">I will, that's a useful thing to know, since short names seem to confuse more systems than I expected.  </w:t>
      </w:r>
      <w:r>
        <w:rPr>
          <w:rFonts w:ascii="Calibri" w:hAnsi="Calibri"/>
          <w:i/>
          <w:sz w:val="22"/>
        </w:rPr>
        <w:t>Tôi sẽ làm vậy, biết được điều đó hữu ích lắm, vì tên ngắn có vẻ làm nhiều hệ thống nhầm hơn tôi nghĩ.</w:t>
      </w:r>
    </w:p>
    <w:p>
      <w:pPr>
        <w:spacing w:after="160" w:line="312" w:lineRule="auto"/>
        <w:jc w:val="both"/>
      </w:pPr>
      <w:r>
        <w:rPr>
          <w:rFonts w:ascii="Calibri" w:hAnsi="Calibri"/>
          <w:b/>
          <w:sz w:val="22"/>
        </w:rPr>
        <w:t xml:space="preserve">Ms Wrenbury: </w:t>
      </w:r>
      <w:r>
        <w:rPr>
          <w:rFonts w:ascii="Calibri" w:hAnsi="Calibri"/>
          <w:sz w:val="22"/>
        </w:rPr>
        <w:t xml:space="preserve">A quick tip for next time, using a familiar word for each letter is usually faster than just saying the letter alone.  </w:t>
      </w:r>
      <w:r>
        <w:rPr>
          <w:rFonts w:ascii="Calibri" w:hAnsi="Calibri"/>
          <w:i/>
          <w:sz w:val="22"/>
        </w:rPr>
        <w:t>Một mẹo nhanh cho lần sau, dùng một từ quen thuộc cho mỗi chữ cái thường nhanh hơn chỉ nói riêng chữ cái đó.</w:t>
      </w:r>
    </w:p>
    <w:p>
      <w:pPr>
        <w:spacing w:after="160" w:line="312" w:lineRule="auto"/>
        <w:jc w:val="both"/>
      </w:pPr>
      <w:r>
        <w:rPr>
          <w:rFonts w:ascii="Calibri" w:hAnsi="Calibri"/>
          <w:b/>
          <w:sz w:val="22"/>
        </w:rPr>
        <w:t xml:space="preserve">Ms Lan: </w:t>
      </w:r>
      <w:r>
        <w:rPr>
          <w:rFonts w:ascii="Calibri" w:hAnsi="Calibri"/>
          <w:sz w:val="22"/>
        </w:rPr>
        <w:t xml:space="preserve">That makes sense, saying just the letter B can sound a lot like the letter D over a weak phone line.  </w:t>
      </w:r>
      <w:r>
        <w:rPr>
          <w:rFonts w:ascii="Calibri" w:hAnsi="Calibri"/>
          <w:i/>
          <w:sz w:val="22"/>
        </w:rPr>
        <w:t>Vậy hợp lý rồi, chỉ nói chữ B nghe có thể giống chữ D trên đường truyền yếu.</w:t>
      </w:r>
    </w:p>
    <w:p>
      <w:pPr>
        <w:spacing w:after="160" w:line="312" w:lineRule="auto"/>
        <w:jc w:val="both"/>
      </w:pPr>
      <w:r>
        <w:rPr>
          <w:rFonts w:ascii="Calibri" w:hAnsi="Calibri"/>
          <w:b/>
          <w:sz w:val="22"/>
        </w:rPr>
        <w:t xml:space="preserve">Ms Wrenbury: </w:t>
      </w:r>
      <w:r>
        <w:rPr>
          <w:rFonts w:ascii="Calibri" w:hAnsi="Calibri"/>
          <w:sz w:val="22"/>
        </w:rPr>
        <w:t xml:space="preserve">Exactly, so instead I'd say B as in banana, which almost never gets confused with anything else at all.  </w:t>
      </w:r>
      <w:r>
        <w:rPr>
          <w:rFonts w:ascii="Calibri" w:hAnsi="Calibri"/>
          <w:i/>
          <w:sz w:val="22"/>
        </w:rPr>
        <w:t>Chính xác, nên tôi sẽ nói B như trong banana, gần như không bao giờ bị nhầm với gì khác.</w:t>
      </w:r>
    </w:p>
    <w:p>
      <w:pPr>
        <w:spacing w:after="160" w:line="312" w:lineRule="auto"/>
        <w:jc w:val="both"/>
      </w:pPr>
      <w:r>
        <w:rPr>
          <w:rFonts w:ascii="Calibri" w:hAnsi="Calibri"/>
          <w:b/>
          <w:sz w:val="22"/>
        </w:rPr>
        <w:t xml:space="preserve">Ms Lan: </w:t>
      </w:r>
      <w:r>
        <w:rPr>
          <w:rFonts w:ascii="Calibri" w:hAnsi="Calibri"/>
          <w:sz w:val="22"/>
        </w:rPr>
        <w:t xml:space="preserve">I'll try that with my own name next time, L as in lemon, A as in apple, N as in night.  </w:t>
      </w:r>
      <w:r>
        <w:rPr>
          <w:rFonts w:ascii="Calibri" w:hAnsi="Calibri"/>
          <w:i/>
          <w:sz w:val="22"/>
        </w:rPr>
        <w:t>Lần sau tôi sẽ thử với tên của mình, L như trong lemon, A như trong apple, N như trong night.</w:t>
      </w:r>
    </w:p>
    <w:p>
      <w:pPr>
        <w:spacing w:after="160" w:line="312" w:lineRule="auto"/>
        <w:jc w:val="both"/>
      </w:pPr>
      <w:r>
        <w:rPr>
          <w:rFonts w:ascii="Calibri" w:hAnsi="Calibri"/>
          <w:b/>
          <w:sz w:val="22"/>
        </w:rPr>
        <w:t xml:space="preserve">Ms Wrenbury: </w:t>
      </w:r>
      <w:r>
        <w:rPr>
          <w:rFonts w:ascii="Calibri" w:hAnsi="Calibri"/>
          <w:sz w:val="22"/>
        </w:rPr>
        <w:t xml:space="preserve">That's perfectly clear, and honestly, lemon, apple, and night are easy words that almost anyone would recognize instantly.  </w:t>
      </w:r>
      <w:r>
        <w:rPr>
          <w:rFonts w:ascii="Calibri" w:hAnsi="Calibri"/>
          <w:i/>
          <w:sz w:val="22"/>
        </w:rPr>
        <w:t>Nghe rất rõ, và thật ra, lemon, apple, và night là những từ dễ mà hầu như ai cũng nhận ra ngay.</w:t>
      </w:r>
    </w:p>
    <w:p>
      <w:pPr>
        <w:spacing w:after="160" w:line="312" w:lineRule="auto"/>
        <w:jc w:val="both"/>
      </w:pPr>
      <w:r>
        <w:rPr>
          <w:rFonts w:ascii="Calibri" w:hAnsi="Calibri"/>
          <w:b/>
          <w:sz w:val="22"/>
        </w:rPr>
        <w:t xml:space="preserve">Ms Lan: </w:t>
      </w:r>
      <w:r>
        <w:rPr>
          <w:rFonts w:ascii="Calibri" w:hAnsi="Calibri"/>
          <w:sz w:val="22"/>
        </w:rPr>
        <w:t xml:space="preserve">I like that it doesn't need anything fancy, just ordinary words that happen to start with the right letter.  </w:t>
      </w:r>
      <w:r>
        <w:rPr>
          <w:rFonts w:ascii="Calibri" w:hAnsi="Calibri"/>
          <w:i/>
          <w:sz w:val="22"/>
        </w:rPr>
        <w:t>Tôi thích là nó không cần gì cầu kỳ, chỉ cần từ bình thường bắt đầu đúng chữ cái cần thiết.</w:t>
      </w:r>
    </w:p>
    <w:p>
      <w:pPr>
        <w:spacing w:after="160" w:line="312" w:lineRule="auto"/>
        <w:jc w:val="both"/>
      </w:pPr>
      <w:r>
        <w:rPr>
          <w:rFonts w:ascii="Calibri" w:hAnsi="Calibri"/>
          <w:b/>
          <w:sz w:val="22"/>
        </w:rPr>
        <w:t xml:space="preserve">Ms Lan: </w:t>
      </w:r>
      <w:r>
        <w:rPr>
          <w:rFonts w:ascii="Calibri" w:hAnsi="Calibri"/>
          <w:sz w:val="22"/>
        </w:rPr>
        <w:t xml:space="preserve">Do you have go-to words for every letter, or do you just pick something new each time on the spot?  </w:t>
      </w:r>
      <w:r>
        <w:rPr>
          <w:rFonts w:ascii="Calibri" w:hAnsi="Calibri"/>
          <w:i/>
          <w:sz w:val="22"/>
        </w:rPr>
        <w:t>Chị có từ cố định cho mọi chữ cái, hay chị chỉ nghĩ ra gì đó ngay lúc đó?</w:t>
      </w:r>
    </w:p>
    <w:p>
      <w:pPr>
        <w:spacing w:after="160" w:line="312" w:lineRule="auto"/>
        <w:jc w:val="both"/>
      </w:pPr>
      <w:r>
        <w:rPr>
          <w:rFonts w:ascii="Calibri" w:hAnsi="Calibri"/>
          <w:b/>
          <w:sz w:val="22"/>
        </w:rPr>
        <w:t xml:space="preserve">Ms Wrenbury: </w:t>
      </w:r>
      <w:r>
        <w:rPr>
          <w:rFonts w:ascii="Calibri" w:hAnsi="Calibri"/>
          <w:sz w:val="22"/>
        </w:rPr>
        <w:t xml:space="preserve">I have a few favorites memorized, but for less common letters I usually just pick whatever comes to mind quickly.  </w:t>
      </w:r>
      <w:r>
        <w:rPr>
          <w:rFonts w:ascii="Calibri" w:hAnsi="Calibri"/>
          <w:i/>
          <w:sz w:val="22"/>
        </w:rPr>
        <w:t>Tôi có vài từ ưa thích đã nhớ sẵn, nhưng với chữ ít gặp hơn tôi thường chỉ nghĩ ra cái gì đó nhanh.</w:t>
      </w:r>
    </w:p>
    <w:p>
      <w:pPr>
        <w:spacing w:after="160" w:line="312" w:lineRule="auto"/>
        <w:jc w:val="both"/>
      </w:pPr>
      <w:r>
        <w:rPr>
          <w:rFonts w:ascii="Calibri" w:hAnsi="Calibri"/>
          <w:b/>
          <w:sz w:val="22"/>
        </w:rPr>
        <w:t xml:space="preserve">Ms Lan: </w:t>
      </w:r>
      <w:r>
        <w:rPr>
          <w:rFonts w:ascii="Calibri" w:hAnsi="Calibri"/>
          <w:sz w:val="22"/>
        </w:rPr>
        <w:t xml:space="preserve">That sounds practical, I'll start building my own little list for the letters in my name and my family's names.  </w:t>
      </w:r>
      <w:r>
        <w:rPr>
          <w:rFonts w:ascii="Calibri" w:hAnsi="Calibri"/>
          <w:i/>
          <w:sz w:val="22"/>
        </w:rPr>
        <w:t>Nghe thực tế đấy, tôi sẽ bắt đầu lập danh sách nhỏ của riêng mình cho các chữ trong tên tôi và tên gia đình.</w:t>
      </w:r>
    </w:p>
    <w:p>
      <w:pPr>
        <w:spacing w:after="160" w:line="312" w:lineRule="auto"/>
        <w:jc w:val="both"/>
      </w:pPr>
      <w:r>
        <w:rPr>
          <w:rFonts w:ascii="Calibri" w:hAnsi="Calibri"/>
          <w:b/>
          <w:sz w:val="22"/>
        </w:rPr>
        <w:t xml:space="preserve">Ms Lan: </w:t>
      </w:r>
      <w:r>
        <w:rPr>
          <w:rFonts w:ascii="Calibri" w:hAnsi="Calibri"/>
          <w:sz w:val="22"/>
        </w:rPr>
        <w:t xml:space="preserve">There's a parcel at the counter addressed to Lam, but I think it's actually meant for me, Lan, instead.  </w:t>
      </w:r>
      <w:r>
        <w:rPr>
          <w:rFonts w:ascii="Calibri" w:hAnsi="Calibri"/>
          <w:i/>
          <w:sz w:val="22"/>
        </w:rPr>
        <w:t>Có một bưu phẩm ở quầy ghi tên Lam, nhưng tôi nghĩ nó thật ra dành cho tôi, Lan, mới đúng.</w:t>
      </w:r>
    </w:p>
    <w:p>
      <w:pPr>
        <w:spacing w:after="160" w:line="312" w:lineRule="auto"/>
        <w:jc w:val="both"/>
      </w:pPr>
      <w:r>
        <w:rPr>
          <w:rFonts w:ascii="Calibri" w:hAnsi="Calibri"/>
          <w:b/>
          <w:sz w:val="22"/>
        </w:rPr>
        <w:t xml:space="preserve">Ms Wrenbury: </w:t>
      </w:r>
      <w:r>
        <w:rPr>
          <w:rFonts w:ascii="Calibri" w:hAnsi="Calibri"/>
          <w:sz w:val="22"/>
        </w:rPr>
        <w:t xml:space="preserve">Let's check the details together, what's the sender's name and the order number on your side of things?  </w:t>
      </w:r>
      <w:r>
        <w:rPr>
          <w:rFonts w:ascii="Calibri" w:hAnsi="Calibri"/>
          <w:i/>
          <w:sz w:val="22"/>
        </w:rPr>
        <w:t>Mình kiểm tra thông tin cùng nhau nhé, tên người gửi và mã đơn hàng bên chị là gì?</w:t>
      </w:r>
    </w:p>
    <w:p>
      <w:pPr>
        <w:spacing w:after="160" w:line="312" w:lineRule="auto"/>
        <w:jc w:val="both"/>
      </w:pPr>
      <w:r>
        <w:rPr>
          <w:rFonts w:ascii="Calibri" w:hAnsi="Calibri"/>
          <w:b/>
          <w:sz w:val="22"/>
        </w:rPr>
        <w:t xml:space="preserve">Ms Lan: </w:t>
      </w:r>
      <w:r>
        <w:rPr>
          <w:rFonts w:ascii="Calibri" w:hAnsi="Calibri"/>
          <w:sz w:val="22"/>
        </w:rPr>
        <w:t xml:space="preserve">The sender is a shop called Riverbend Goods, and my order number should be two eight nine four.  </w:t>
      </w:r>
      <w:r>
        <w:rPr>
          <w:rFonts w:ascii="Calibri" w:hAnsi="Calibri"/>
          <w:i/>
          <w:sz w:val="22"/>
        </w:rPr>
        <w:t>Người gửi là một cửa hàng tên Riverbend Goods, và mã đơn hàng của tôi là hai tám chín bốn.</w:t>
      </w:r>
    </w:p>
    <w:p>
      <w:pPr>
        <w:spacing w:after="160" w:line="312" w:lineRule="auto"/>
        <w:jc w:val="both"/>
      </w:pPr>
      <w:r>
        <w:rPr>
          <w:rFonts w:ascii="Calibri" w:hAnsi="Calibri"/>
          <w:b/>
          <w:sz w:val="22"/>
        </w:rPr>
        <w:t xml:space="preserve">Ms Wrenbury: </w:t>
      </w:r>
      <w:r>
        <w:rPr>
          <w:rFonts w:ascii="Calibri" w:hAnsi="Calibri"/>
          <w:sz w:val="22"/>
        </w:rPr>
        <w:t xml:space="preserve">That matches exactly what's on this parcel, so it really is yours, just addressed with a typo in the name.  </w:t>
      </w:r>
      <w:r>
        <w:rPr>
          <w:rFonts w:ascii="Calibri" w:hAnsi="Calibri"/>
          <w:i/>
          <w:sz w:val="22"/>
        </w:rPr>
        <w:t>Khớp đúng với những gì trên bưu phẩm này, nên nó thật sự là của chị, chỉ bị lỗi gõ tên.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someone else named Lam might show up expecting the same parcel later.  </w:t>
      </w:r>
      <w:r>
        <w:rPr>
          <w:rFonts w:ascii="Calibri" w:hAnsi="Calibri"/>
          <w:i/>
          <w:sz w:val="22"/>
        </w:rPr>
        <w:t>Nhẹ cả người, tôi cứ lo có ai tên Lam khác sẽ đến nhận đúng bưu phẩm này sau.</w:t>
      </w:r>
    </w:p>
    <w:p>
      <w:pPr>
        <w:spacing w:after="160" w:line="312" w:lineRule="auto"/>
        <w:jc w:val="both"/>
      </w:pPr>
      <w:r>
        <w:rPr>
          <w:rFonts w:ascii="Calibri" w:hAnsi="Calibri"/>
          <w:b/>
          <w:sz w:val="22"/>
        </w:rPr>
        <w:t xml:space="preserve">Ms Wrenbury: </w:t>
      </w:r>
      <w:r>
        <w:rPr>
          <w:rFonts w:ascii="Calibri" w:hAnsi="Calibri"/>
          <w:sz w:val="22"/>
        </w:rPr>
        <w:t xml:space="preserve">I'll note the correction on file so if that ever happens, we can sort it out quickly with the order number.  </w:t>
      </w:r>
      <w:r>
        <w:rPr>
          <w:rFonts w:ascii="Calibri" w:hAnsi="Calibri"/>
          <w:i/>
          <w:sz w:val="22"/>
        </w:rPr>
        <w:t>Tôi sẽ ghi chú sửa đổi vào hồ sơ, nên nếu chuyện đó xảy ra, mình có thể giải quyết nhanh bằng mã đơn hàng.</w:t>
      </w:r>
    </w:p>
    <w:p>
      <w:pPr>
        <w:spacing w:after="160" w:line="312" w:lineRule="auto"/>
        <w:jc w:val="both"/>
      </w:pPr>
      <w:r>
        <w:rPr>
          <w:rFonts w:ascii="Calibri" w:hAnsi="Calibri"/>
          <w:b/>
          <w:sz w:val="22"/>
        </w:rPr>
        <w:t xml:space="preserve">Ms Lan: </w:t>
      </w:r>
      <w:r>
        <w:rPr>
          <w:rFonts w:ascii="Calibri" w:hAnsi="Calibri"/>
          <w:sz w:val="22"/>
        </w:rPr>
        <w:t xml:space="preserve">Thank you for checking carefully instead of just handing it over, or worse, sending it back to the shop.  </w:t>
      </w:r>
      <w:r>
        <w:rPr>
          <w:rFonts w:ascii="Calibri" w:hAnsi="Calibri"/>
          <w:i/>
          <w:sz w:val="22"/>
        </w:rPr>
        <w:t>Cảm ơn chị đã kiểm tra kỹ thay vì chỉ đưa luôn, hoặc tệ hơn, gửi trả lại cho cửa hàng.</w:t>
      </w:r>
    </w:p>
    <w:p>
      <w:pPr>
        <w:spacing w:after="160" w:line="312" w:lineRule="auto"/>
        <w:jc w:val="both"/>
      </w:pPr>
      <w:r>
        <w:rPr>
          <w:rFonts w:ascii="Calibri" w:hAnsi="Calibri"/>
          <w:b/>
          <w:sz w:val="22"/>
        </w:rPr>
        <w:t xml:space="preserve">Ms Wrenbury: </w:t>
      </w:r>
      <w:r>
        <w:rPr>
          <w:rFonts w:ascii="Calibri" w:hAnsi="Calibri"/>
          <w:sz w:val="22"/>
        </w:rPr>
        <w:t xml:space="preserve">Always happy to double-check, a quick order number match is usually the fastest way to confirm who a parcel really belongs to.  </w:t>
      </w:r>
      <w:r>
        <w:rPr>
          <w:rFonts w:ascii="Calibri" w:hAnsi="Calibri"/>
          <w:i/>
          <w:sz w:val="22"/>
        </w:rPr>
        <w:t>Tôi luôn vui lòng kiểm tra lại, khớp mã đơn hàng nhanh thường là cách nhanh nhất để xác nhận bưu phẩm thuộc về ai.</w:t>
      </w:r>
    </w:p>
    <w:p>
      <w:pPr>
        <w:spacing w:after="160" w:line="312" w:lineRule="auto"/>
        <w:jc w:val="both"/>
      </w:pPr>
      <w:r>
        <w:rPr>
          <w:rFonts w:ascii="Calibri" w:hAnsi="Calibri"/>
          <w:b/>
          <w:sz w:val="22"/>
        </w:rPr>
        <w:t xml:space="preserve">Ms Lan: </w:t>
      </w:r>
      <w:r>
        <w:rPr>
          <w:rFonts w:ascii="Calibri" w:hAnsi="Calibri"/>
          <w:sz w:val="22"/>
        </w:rPr>
        <w:t xml:space="preserve">That's good to know for next time, I'll keep my order number handy whenever I'm expecting something to arrive.  </w:t>
      </w:r>
      <w:r>
        <w:rPr>
          <w:rFonts w:ascii="Calibri" w:hAnsi="Calibri"/>
          <w:i/>
          <w:sz w:val="22"/>
        </w:rPr>
        <w:t>Biết vậy tốt cho lần sau, tôi sẽ giữ mã đơn hàng sẵn sàng mỗi khi đang chờ nhận gì đó.</w:t>
      </w:r>
    </w:p>
    <w:p>
      <w:pPr>
        <w:spacing w:after="160" w:line="312" w:lineRule="auto"/>
        <w:jc w:val="both"/>
      </w:pPr>
      <w:r>
        <w:rPr>
          <w:rFonts w:ascii="Calibri" w:hAnsi="Calibri"/>
          <w:b/>
          <w:sz w:val="22"/>
        </w:rPr>
        <w:t xml:space="preserve">Ms Lan: </w:t>
      </w:r>
      <w:r>
        <w:rPr>
          <w:rFonts w:ascii="Calibri" w:hAnsi="Calibri"/>
          <w:sz w:val="22"/>
        </w:rPr>
        <w:t xml:space="preserve">I tried to book through your app earlier, but it kept autocorrecting my name to something completely different each time.  </w:t>
      </w:r>
      <w:r>
        <w:rPr>
          <w:rFonts w:ascii="Calibri" w:hAnsi="Calibri"/>
          <w:i/>
          <w:sz w:val="22"/>
        </w:rPr>
        <w:t>Tôi thử đặt chỗ qua ứng dụng của chị lúc trước, nhưng nó cứ tự sửa tên tôi thành thứ hoàn toàn khác mỗi lần.</w:t>
      </w:r>
    </w:p>
    <w:p>
      <w:pPr>
        <w:spacing w:after="160" w:line="312" w:lineRule="auto"/>
        <w:jc w:val="both"/>
      </w:pPr>
      <w:r>
        <w:rPr>
          <w:rFonts w:ascii="Calibri" w:hAnsi="Calibri"/>
          <w:b/>
          <w:sz w:val="22"/>
        </w:rPr>
        <w:t xml:space="preserve">Ms Wrenbury: </w:t>
      </w:r>
      <w:r>
        <w:rPr>
          <w:rFonts w:ascii="Calibri" w:hAnsi="Calibri"/>
          <w:sz w:val="22"/>
        </w:rPr>
        <w:t xml:space="preserve">I'm sorry about that, could you tell me what it kept changing Lan into, so I can report it properly?  </w:t>
      </w:r>
      <w:r>
        <w:rPr>
          <w:rFonts w:ascii="Calibri" w:hAnsi="Calibri"/>
          <w:i/>
          <w:sz w:val="22"/>
        </w:rPr>
        <w:t>Tôi rất tiếc về chuyện đó, chị cho tôi biết nó cứ đổi Lan thành gì, để tôi báo lại đúng cách.</w:t>
      </w:r>
    </w:p>
    <w:p>
      <w:pPr>
        <w:spacing w:after="160" w:line="312" w:lineRule="auto"/>
        <w:jc w:val="both"/>
      </w:pPr>
      <w:r>
        <w:rPr>
          <w:rFonts w:ascii="Calibri" w:hAnsi="Calibri"/>
          <w:b/>
          <w:sz w:val="22"/>
        </w:rPr>
        <w:t xml:space="preserve">Ms Lan: </w:t>
      </w:r>
      <w:r>
        <w:rPr>
          <w:rFonts w:ascii="Calibri" w:hAnsi="Calibri"/>
          <w:sz w:val="22"/>
        </w:rPr>
        <w:t xml:space="preserve">It kept turning Lan into Plan, probably because that's a far more common word in the app's dictionary.  </w:t>
      </w:r>
      <w:r>
        <w:rPr>
          <w:rFonts w:ascii="Calibri" w:hAnsi="Calibri"/>
          <w:i/>
          <w:sz w:val="22"/>
        </w:rPr>
        <w:t>Nó cứ đổi Lan thành Plan, chắc vì đó là từ phổ biến hơn nhiều trong từ điển của ứng dụng.</w:t>
      </w:r>
    </w:p>
    <w:p>
      <w:pPr>
        <w:spacing w:after="160" w:line="312" w:lineRule="auto"/>
        <w:jc w:val="both"/>
      </w:pPr>
      <w:r>
        <w:rPr>
          <w:rFonts w:ascii="Calibri" w:hAnsi="Calibri"/>
          <w:b/>
          <w:sz w:val="22"/>
        </w:rPr>
        <w:t xml:space="preserve">Ms Wrenbury: </w:t>
      </w:r>
      <w:r>
        <w:rPr>
          <w:rFonts w:ascii="Calibri" w:hAnsi="Calibri"/>
          <w:sz w:val="22"/>
        </w:rPr>
        <w:t xml:space="preserve">That's an odd one, but I can see how it happened, I'll finish this booking manually through our phone system instead.  </w:t>
      </w:r>
      <w:r>
        <w:rPr>
          <w:rFonts w:ascii="Calibri" w:hAnsi="Calibri"/>
          <w:i/>
          <w:sz w:val="22"/>
        </w:rPr>
        <w:t>Nghe cũng lạ đấy, nhưng tôi hiểu sao nó xảy ra, tôi sẽ hoàn tất đặt chỗ này bằng tay qua hệ thống điện thoại thay vào đó.</w:t>
      </w:r>
    </w:p>
    <w:p>
      <w:pPr>
        <w:spacing w:after="160" w:line="312" w:lineRule="auto"/>
        <w:jc w:val="both"/>
      </w:pPr>
      <w:r>
        <w:rPr>
          <w:rFonts w:ascii="Calibri" w:hAnsi="Calibri"/>
          <w:b/>
          <w:sz w:val="22"/>
        </w:rPr>
        <w:t xml:space="preserve">Ms Lan: </w:t>
      </w:r>
      <w:r>
        <w:rPr>
          <w:rFonts w:ascii="Calibri" w:hAnsi="Calibri"/>
          <w:sz w:val="22"/>
        </w:rPr>
        <w:t xml:space="preserve">That works for me, I'd rather finish it correctly over the phone than keep fighting with the app all evening.  </w:t>
      </w:r>
      <w:r>
        <w:rPr>
          <w:rFonts w:ascii="Calibri" w:hAnsi="Calibri"/>
          <w:i/>
          <w:sz w:val="22"/>
        </w:rPr>
        <w:t>Vậy ổn với tôi, tôi muốn hoàn tất đúng qua điện thoại hơn là tiếp tục vật lộn với ứng dụng cả tối.</w:t>
      </w:r>
    </w:p>
    <w:p>
      <w:pPr>
        <w:spacing w:after="160" w:line="312" w:lineRule="auto"/>
        <w:jc w:val="both"/>
      </w:pPr>
      <w:r>
        <w:rPr>
          <w:rFonts w:ascii="Calibri" w:hAnsi="Calibri"/>
          <w:b/>
          <w:sz w:val="22"/>
        </w:rPr>
        <w:t xml:space="preserve">Ms Wrenbury: </w:t>
      </w:r>
      <w:r>
        <w:rPr>
          <w:rFonts w:ascii="Calibri" w:hAnsi="Calibri"/>
          <w:sz w:val="22"/>
        </w:rPr>
        <w:t xml:space="preserve">Done, Lan is booked correctly now, and I'll flag the app issue to our technical team first thing tomorrow.  </w:t>
      </w:r>
      <w:r>
        <w:rPr>
          <w:rFonts w:ascii="Calibri" w:hAnsi="Calibri"/>
          <w:i/>
          <w:sz w:val="22"/>
        </w:rPr>
        <w:t>Xong rồi, Lan đã được đặt đúng, và tôi sẽ báo lỗi ứng dụng cho bộ phận kỹ thuật ngay sáng sớm mai.</w:t>
      </w:r>
    </w:p>
    <w:p>
      <w:pPr>
        <w:spacing w:after="160" w:line="312" w:lineRule="auto"/>
        <w:jc w:val="both"/>
      </w:pPr>
      <w:r>
        <w:rPr>
          <w:rFonts w:ascii="Calibri" w:hAnsi="Calibri"/>
          <w:b/>
          <w:sz w:val="22"/>
        </w:rPr>
        <w:t xml:space="preserve">Ms Lan: </w:t>
      </w:r>
      <w:r>
        <w:rPr>
          <w:rFonts w:ascii="Calibri" w:hAnsi="Calibri"/>
          <w:sz w:val="22"/>
        </w:rPr>
        <w:t xml:space="preserve">I appreciate that, other people with short, common-looking names have probably run into the exact same problem too.  </w:t>
      </w:r>
      <w:r>
        <w:rPr>
          <w:rFonts w:ascii="Calibri" w:hAnsi="Calibri"/>
          <w:i/>
          <w:sz w:val="22"/>
        </w:rPr>
        <w:t>Tôi cảm ơn chị, chắc nhiều người khác có tên ngắn, trông quen giống vậy cũng gặp đúng vấn đề này.</w:t>
      </w:r>
    </w:p>
    <w:p>
      <w:pPr>
        <w:spacing w:after="160" w:line="312" w:lineRule="auto"/>
        <w:jc w:val="both"/>
      </w:pPr>
      <w:r>
        <w:rPr>
          <w:rFonts w:ascii="Calibri" w:hAnsi="Calibri"/>
          <w:b/>
          <w:sz w:val="22"/>
        </w:rPr>
        <w:t xml:space="preserve">Ms Wrenbury: </w:t>
      </w:r>
      <w:r>
        <w:rPr>
          <w:rFonts w:ascii="Calibri" w:hAnsi="Calibri"/>
          <w:sz w:val="22"/>
        </w:rPr>
        <w:t xml:space="preserve">You're probably right, I'll mention that in my report so the fix helps more than just this one booking.  </w:t>
      </w:r>
      <w:r>
        <w:rPr>
          <w:rFonts w:ascii="Calibri" w:hAnsi="Calibri"/>
          <w:i/>
          <w:sz w:val="22"/>
        </w:rPr>
        <w:t>Chị nói có lẽ đúng, tôi sẽ nhắc điều đó trong báo cáo để bản sửa lỗi giúp được nhiều hơn chỉ một lần đặt chỗ này.</w:t>
      </w:r>
    </w:p>
    <w:p>
      <w:pPr>
        <w:spacing w:after="160" w:line="312" w:lineRule="auto"/>
        <w:jc w:val="both"/>
      </w:pPr>
      <w:r>
        <w:rPr>
          <w:rFonts w:ascii="Calibri" w:hAnsi="Calibri"/>
          <w:b/>
          <w:sz w:val="22"/>
        </w:rPr>
        <w:t xml:space="preserve">Ms Lan: </w:t>
      </w:r>
      <w:r>
        <w:rPr>
          <w:rFonts w:ascii="Calibri" w:hAnsi="Calibri"/>
          <w:sz w:val="22"/>
        </w:rPr>
        <w:t xml:space="preserve">That's thoughtful of you, small fixes like that quietly help a lot of people who never even complain about it.  </w:t>
      </w:r>
      <w:r>
        <w:rPr>
          <w:rFonts w:ascii="Calibri" w:hAnsi="Calibri"/>
          <w:i/>
          <w:sz w:val="22"/>
        </w:rPr>
        <w:t>Chị thật chu đáo, những bản sửa nhỏ như vậy lặng lẽ giúp nhiều người chẳng bao giờ than phiền về nó.</w:t>
      </w:r>
    </w:p>
    <w:p>
      <w:pPr>
        <w:spacing w:after="160" w:line="312" w:lineRule="auto"/>
        <w:jc w:val="both"/>
      </w:pPr>
      <w:r>
        <w:rPr>
          <w:rFonts w:ascii="Calibri" w:hAnsi="Calibri"/>
          <w:b/>
          <w:sz w:val="22"/>
        </w:rPr>
        <w:t xml:space="preserve">Ms Lan: </w:t>
      </w:r>
      <w:r>
        <w:rPr>
          <w:rFonts w:ascii="Calibri" w:hAnsi="Calibri"/>
          <w:sz w:val="22"/>
        </w:rPr>
        <w:t xml:space="preserve">I'm setting up a loyalty card over the phone, and I want my name saved exactly as it is on my bank card.  </w:t>
      </w:r>
      <w:r>
        <w:rPr>
          <w:rFonts w:ascii="Calibri" w:hAnsi="Calibri"/>
          <w:i/>
          <w:sz w:val="22"/>
        </w:rPr>
        <w:t>Tôi đang đăng ký thẻ thành viên qua điện thoại, và tôi muốn tên được lưu đúng như trên thẻ ngân hàng.</w:t>
      </w:r>
    </w:p>
    <w:p>
      <w:pPr>
        <w:spacing w:after="160" w:line="312" w:lineRule="auto"/>
        <w:jc w:val="both"/>
      </w:pPr>
      <w:r>
        <w:rPr>
          <w:rFonts w:ascii="Calibri" w:hAnsi="Calibri"/>
          <w:b/>
          <w:sz w:val="22"/>
        </w:rPr>
        <w:t xml:space="preserve">Ms Wrenbury: </w:t>
      </w:r>
      <w:r>
        <w:rPr>
          <w:rFonts w:ascii="Calibri" w:hAnsi="Calibri"/>
          <w:sz w:val="22"/>
        </w:rPr>
        <w:t xml:space="preserve">Understood, please spell it exactly as printed there, I'll match it character for character in our system.  </w:t>
      </w:r>
      <w:r>
        <w:rPr>
          <w:rFonts w:ascii="Calibri" w:hAnsi="Calibri"/>
          <w:i/>
          <w:sz w:val="22"/>
        </w:rPr>
        <w:t>Tôi hiểu rồi, chị đánh vần đúng như in trên đó, tôi sẽ khớp từng ký tự trong hệ thống.</w:t>
      </w:r>
    </w:p>
    <w:p>
      <w:pPr>
        <w:spacing w:after="160" w:line="312" w:lineRule="auto"/>
        <w:jc w:val="both"/>
      </w:pPr>
      <w:r>
        <w:rPr>
          <w:rFonts w:ascii="Calibri" w:hAnsi="Calibri"/>
          <w:b/>
          <w:sz w:val="22"/>
        </w:rPr>
        <w:t xml:space="preserve">Ms Lan: </w:t>
      </w:r>
      <w:r>
        <w:rPr>
          <w:rFonts w:ascii="Calibri" w:hAnsi="Calibri"/>
          <w:sz w:val="22"/>
        </w:rPr>
        <w:t xml:space="preserve">It reads LAN, all capital letters, with no spaces and no middle name shown anywhere on that particular card.  </w:t>
      </w:r>
      <w:r>
        <w:rPr>
          <w:rFonts w:ascii="Calibri" w:hAnsi="Calibri"/>
          <w:i/>
          <w:sz w:val="22"/>
        </w:rPr>
        <w:t>Nó ghi LAN, toàn chữ in hoa, không có khoảng trống và không hiện tên đệm nào trên thẻ đó.</w:t>
      </w:r>
    </w:p>
    <w:p>
      <w:pPr>
        <w:spacing w:after="160" w:line="312" w:lineRule="auto"/>
        <w:jc w:val="both"/>
      </w:pPr>
      <w:r>
        <w:rPr>
          <w:rFonts w:ascii="Calibri" w:hAnsi="Calibri"/>
          <w:b/>
          <w:sz w:val="22"/>
        </w:rPr>
        <w:t xml:space="preserve">Ms Wrenbury: </w:t>
      </w:r>
      <w:r>
        <w:rPr>
          <w:rFonts w:ascii="Calibri" w:hAnsi="Calibri"/>
          <w:sz w:val="22"/>
        </w:rPr>
        <w:t xml:space="preserve">Entered exactly that way, LAN in capitals, matching your bank card precisely for when the two accounts get linked.  </w:t>
      </w:r>
      <w:r>
        <w:rPr>
          <w:rFonts w:ascii="Calibri" w:hAnsi="Calibri"/>
          <w:i/>
          <w:sz w:val="22"/>
        </w:rPr>
        <w:t>Đã nhập đúng như vậy, LAN chữ hoa, khớp đúng với thẻ ngân hàng của chị để khi hai tài khoản được liên kết.</w:t>
      </w:r>
    </w:p>
    <w:p>
      <w:pPr>
        <w:spacing w:after="160" w:line="312" w:lineRule="auto"/>
        <w:jc w:val="both"/>
      </w:pPr>
      <w:r>
        <w:rPr>
          <w:rFonts w:ascii="Calibri" w:hAnsi="Calibri"/>
          <w:b/>
          <w:sz w:val="22"/>
        </w:rPr>
        <w:t xml:space="preserve">Ms Lan: </w:t>
      </w:r>
      <w:r>
        <w:rPr>
          <w:rFonts w:ascii="Calibri" w:hAnsi="Calibri"/>
          <w:sz w:val="22"/>
        </w:rPr>
        <w:t xml:space="preserve">Good, I'd rather the two match exactly now than discover a mismatch later when I try to redeem points.  </w:t>
      </w:r>
      <w:r>
        <w:rPr>
          <w:rFonts w:ascii="Calibri" w:hAnsi="Calibri"/>
          <w:i/>
          <w:sz w:val="22"/>
        </w:rPr>
        <w:t>Tốt, tôi muốn hai cái khớp đúng ngay bây giờ hơn là phát hiện sai lệch sau này khi tôi đổi điểm.</w:t>
      </w:r>
    </w:p>
    <w:p>
      <w:pPr>
        <w:spacing w:after="160" w:line="312" w:lineRule="auto"/>
        <w:jc w:val="both"/>
      </w:pPr>
      <w:r>
        <w:rPr>
          <w:rFonts w:ascii="Calibri" w:hAnsi="Calibri"/>
          <w:b/>
          <w:sz w:val="22"/>
        </w:rPr>
        <w:t xml:space="preserve">Ms Wrenbury: </w:t>
      </w:r>
      <w:r>
        <w:rPr>
          <w:rFonts w:ascii="Calibri" w:hAnsi="Calibri"/>
          <w:sz w:val="22"/>
        </w:rPr>
        <w:t xml:space="preserve">Smart thinking, a mismatched name is actually one of the most common reasons loyalty points fail to transfer correctly.  </w:t>
      </w:r>
      <w:r>
        <w:rPr>
          <w:rFonts w:ascii="Calibri" w:hAnsi="Calibri"/>
          <w:i/>
          <w:sz w:val="22"/>
        </w:rPr>
        <w:t>Nghĩ hay đấy, tên không khớp thật ra là một trong những lý do phổ biến nhất khiến điểm thành viên không chuyển đúng.</w:t>
      </w:r>
    </w:p>
    <w:p>
      <w:pPr>
        <w:spacing w:after="160" w:line="312" w:lineRule="auto"/>
        <w:jc w:val="both"/>
      </w:pPr>
      <w:r>
        <w:rPr>
          <w:rFonts w:ascii="Calibri" w:hAnsi="Calibri"/>
          <w:b/>
          <w:sz w:val="22"/>
        </w:rPr>
        <w:t xml:space="preserve">Ms Lan: </w:t>
      </w:r>
      <w:r>
        <w:rPr>
          <w:rFonts w:ascii="Calibri" w:hAnsi="Calibri"/>
          <w:sz w:val="22"/>
        </w:rPr>
        <w:t xml:space="preserve">Is there anything else on this form that needs to match my bank details exactly, besides just the name itself?  </w:t>
      </w:r>
      <w:r>
        <w:rPr>
          <w:rFonts w:ascii="Calibri" w:hAnsi="Calibri"/>
          <w:i/>
          <w:sz w:val="22"/>
        </w:rPr>
        <w:t>Có gì khác trên tờ mẫu này cần khớp đúng với thông tin ngân hàng của tôi, ngoài chính cái tên không?</w:t>
      </w:r>
    </w:p>
    <w:p>
      <w:pPr>
        <w:spacing w:after="160" w:line="312" w:lineRule="auto"/>
        <w:jc w:val="both"/>
      </w:pPr>
      <w:r>
        <w:rPr>
          <w:rFonts w:ascii="Calibri" w:hAnsi="Calibri"/>
          <w:b/>
          <w:sz w:val="22"/>
        </w:rPr>
        <w:t xml:space="preserve">Ms Wrenbury: </w:t>
      </w:r>
      <w:r>
        <w:rPr>
          <w:rFonts w:ascii="Calibri" w:hAnsi="Calibri"/>
          <w:sz w:val="22"/>
        </w:rPr>
        <w:t xml:space="preserve">Just the name for now, the rest of the fields, like your phone number, can simply use whatever is current.  </w:t>
      </w:r>
      <w:r>
        <w:rPr>
          <w:rFonts w:ascii="Calibri" w:hAnsi="Calibri"/>
          <w:i/>
          <w:sz w:val="22"/>
        </w:rPr>
        <w:t>Chỉ cần tên thôi lúc này, các ô khác, như số điện thoại, chỉ cần dùng thông tin hiện tại.</w:t>
      </w:r>
    </w:p>
    <w:p>
      <w:pPr>
        <w:spacing w:after="160" w:line="312" w:lineRule="auto"/>
        <w:jc w:val="both"/>
      </w:pPr>
      <w:r>
        <w:rPr>
          <w:rFonts w:ascii="Calibri" w:hAnsi="Calibri"/>
          <w:b/>
          <w:sz w:val="22"/>
        </w:rPr>
        <w:t xml:space="preserve">Ms Lan: </w:t>
      </w:r>
      <w:r>
        <w:rPr>
          <w:rFonts w:ascii="Calibri" w:hAnsi="Calibri"/>
          <w:sz w:val="22"/>
        </w:rPr>
        <w:t xml:space="preserve">Good to know, at least I only had to spell something out carefully once during this whole sign-up process.  </w:t>
      </w:r>
      <w:r>
        <w:rPr>
          <w:rFonts w:ascii="Calibri" w:hAnsi="Calibri"/>
          <w:i/>
          <w:sz w:val="22"/>
        </w:rPr>
        <w:t>Biết vậy tốt, ít nhất tôi chỉ cần đánh vần cẩn thận một lần trong suốt quá trình đăng ký này.</w:t>
      </w:r>
    </w:p>
    <w:p>
      <w:pPr>
        <w:spacing w:after="160" w:line="312" w:lineRule="auto"/>
        <w:jc w:val="both"/>
      </w:pPr>
      <w:r>
        <w:rPr>
          <w:rFonts w:ascii="Calibri" w:hAnsi="Calibri"/>
          <w:b/>
          <w:sz w:val="22"/>
        </w:rPr>
        <w:t xml:space="preserve">Ms Lan: </w:t>
      </w:r>
      <w:r>
        <w:rPr>
          <w:rFonts w:ascii="Calibri" w:hAnsi="Calibri"/>
          <w:sz w:val="22"/>
        </w:rPr>
        <w:t xml:space="preserve">I'm booking a hotel room for a colleague visiting from abroad, his name is a bit unusual for our local staff.  </w:t>
      </w:r>
      <w:r>
        <w:rPr>
          <w:rFonts w:ascii="Calibri" w:hAnsi="Calibri"/>
          <w:i/>
          <w:sz w:val="22"/>
        </w:rPr>
        <w:t>Tôi đặt phòng khách sạn cho một đồng nghiệp từ nước ngoài đến, tên anh ấy khá khác lạ với nhân viên địa phương của chúng tôi.</w:t>
      </w:r>
    </w:p>
    <w:p>
      <w:pPr>
        <w:spacing w:after="160" w:line="312" w:lineRule="auto"/>
        <w:jc w:val="both"/>
      </w:pPr>
      <w:r>
        <w:rPr>
          <w:rFonts w:ascii="Calibri" w:hAnsi="Calibri"/>
          <w:b/>
          <w:sz w:val="22"/>
        </w:rPr>
        <w:t xml:space="preserve">Ms Wrenbury: </w:t>
      </w:r>
      <w:r>
        <w:rPr>
          <w:rFonts w:ascii="Calibri" w:hAnsi="Calibri"/>
          <w:sz w:val="22"/>
        </w:rPr>
        <w:t xml:space="preserve">No problem, feel free to use the word trick we talked about earlier if it helps you spell it out clearly.  </w:t>
      </w:r>
      <w:r>
        <w:rPr>
          <w:rFonts w:ascii="Calibri" w:hAnsi="Calibri"/>
          <w:i/>
          <w:sz w:val="22"/>
        </w:rPr>
        <w:t>Không sao đâu, chị cứ dùng mẹo liên tưởng từ mình nói lúc trước nếu nó giúp đánh vần rõ hơn.</w:t>
      </w:r>
    </w:p>
    <w:p>
      <w:pPr>
        <w:spacing w:after="160" w:line="312" w:lineRule="auto"/>
        <w:jc w:val="both"/>
      </w:pPr>
      <w:r>
        <w:rPr>
          <w:rFonts w:ascii="Calibri" w:hAnsi="Calibri"/>
          <w:b/>
          <w:sz w:val="22"/>
        </w:rPr>
        <w:t xml:space="preserve">Ms Lan: </w:t>
      </w:r>
      <w:r>
        <w:rPr>
          <w:rFonts w:ascii="Calibri" w:hAnsi="Calibri"/>
          <w:sz w:val="22"/>
        </w:rPr>
        <w:t xml:space="preserve">Good idea, his name is Bjorn, B as in banana, J as in jacket, O as in orange, R as in river, N as in night.  </w:t>
      </w:r>
      <w:r>
        <w:rPr>
          <w:rFonts w:ascii="Calibri" w:hAnsi="Calibri"/>
          <w:i/>
          <w:sz w:val="22"/>
        </w:rPr>
        <w:t>Ý hay đấy, tên anh ấy là Bjorn, B như trong banana, J như trong jacket, O như trong orange, R như trong river, N như trong night.</w:t>
      </w:r>
    </w:p>
    <w:p>
      <w:pPr>
        <w:spacing w:after="160" w:line="312" w:lineRule="auto"/>
        <w:jc w:val="both"/>
      </w:pPr>
      <w:r>
        <w:rPr>
          <w:rFonts w:ascii="Calibri" w:hAnsi="Calibri"/>
          <w:b/>
          <w:sz w:val="22"/>
        </w:rPr>
        <w:t xml:space="preserve">Ms Wrenbury: </w:t>
      </w:r>
      <w:r>
        <w:rPr>
          <w:rFonts w:ascii="Calibri" w:hAnsi="Calibri"/>
          <w:sz w:val="22"/>
        </w:rPr>
        <w:t xml:space="preserve">That was remarkably clear, B-J-O-R-N saved correctly, I don't think I would have caught that spelling without the words.  </w:t>
      </w:r>
      <w:r>
        <w:rPr>
          <w:rFonts w:ascii="Calibri" w:hAnsi="Calibri"/>
          <w:i/>
          <w:sz w:val="22"/>
        </w:rPr>
        <w:t>Nghe rõ hẳn luôn, B-J-O-R-N đã lưu đúng, tôi nghĩ nếu không có các từ gợi nhớ thì tôi sẽ không bắt đúng cách viết đó.</w:t>
      </w:r>
    </w:p>
    <w:p>
      <w:pPr>
        <w:spacing w:after="160" w:line="312" w:lineRule="auto"/>
        <w:jc w:val="both"/>
      </w:pPr>
      <w:r>
        <w:rPr>
          <w:rFonts w:ascii="Calibri" w:hAnsi="Calibri"/>
          <w:b/>
          <w:sz w:val="22"/>
        </w:rPr>
        <w:t xml:space="preserve">Ms Lan: </w:t>
      </w:r>
      <w:r>
        <w:rPr>
          <w:rFonts w:ascii="Calibri" w:hAnsi="Calibri"/>
          <w:sz w:val="22"/>
        </w:rPr>
        <w:t xml:space="preserve">I'm glad it worked, you taught me that trick less than an hour ago, and it's already proving useful.  </w:t>
      </w:r>
      <w:r>
        <w:rPr>
          <w:rFonts w:ascii="Calibri" w:hAnsi="Calibri"/>
          <w:i/>
          <w:sz w:val="22"/>
        </w:rPr>
        <w:t>Tôi mừng là nó hiệu quả, chị mới dạy tôi mẹo đó chưa đầy một giờ trước, và nó đã chứng minh hữu ích rồi.</w:t>
      </w:r>
    </w:p>
    <w:p>
      <w:pPr>
        <w:spacing w:after="160" w:line="312" w:lineRule="auto"/>
        <w:jc w:val="both"/>
      </w:pPr>
      <w:r>
        <w:rPr>
          <w:rFonts w:ascii="Calibri" w:hAnsi="Calibri"/>
          <w:b/>
          <w:sz w:val="22"/>
        </w:rPr>
        <w:t xml:space="preserve">Ms Wrenbury: </w:t>
      </w:r>
      <w:r>
        <w:rPr>
          <w:rFonts w:ascii="Calibri" w:hAnsi="Calibri"/>
          <w:sz w:val="22"/>
        </w:rPr>
        <w:t xml:space="preserve">That's the best part of this job, a small tip shared once can keep helping long after the call ends.  </w:t>
      </w:r>
      <w:r>
        <w:rPr>
          <w:rFonts w:ascii="Calibri" w:hAnsi="Calibri"/>
          <w:i/>
          <w:sz w:val="22"/>
        </w:rPr>
        <w:t>Đó là phần hay nhất của công việc này, một mẹo nhỏ chia sẻ một lần có thể tiếp tục giúp ích lâu sau cuộc gọi.</w:t>
      </w:r>
    </w:p>
    <w:p>
      <w:pPr>
        <w:spacing w:after="160" w:line="312" w:lineRule="auto"/>
        <w:jc w:val="both"/>
      </w:pPr>
      <w:r>
        <w:rPr>
          <w:rFonts w:ascii="Calibri" w:hAnsi="Calibri"/>
          <w:b/>
          <w:sz w:val="22"/>
        </w:rPr>
        <w:t xml:space="preserve">Ms Lan: </w:t>
      </w:r>
      <w:r>
        <w:rPr>
          <w:rFonts w:ascii="Calibri" w:hAnsi="Calibri"/>
          <w:sz w:val="22"/>
        </w:rPr>
        <w:t xml:space="preserve">Should I warn the front desk staff too, in case they also struggle with his name when he actually checks in?  </w:t>
      </w:r>
      <w:r>
        <w:rPr>
          <w:rFonts w:ascii="Calibri" w:hAnsi="Calibri"/>
          <w:i/>
          <w:sz w:val="22"/>
        </w:rPr>
        <w:t>Tôi có nên báo trước cho nhân viên quầy lễ tân không, phòng khi họ cũng gặp khó với tên anh ấy lúc anh ấy đến nhận phòng?</w:t>
      </w:r>
    </w:p>
    <w:p>
      <w:pPr>
        <w:spacing w:after="160" w:line="312" w:lineRule="auto"/>
        <w:jc w:val="both"/>
      </w:pPr>
      <w:r>
        <w:rPr>
          <w:rFonts w:ascii="Calibri" w:hAnsi="Calibri"/>
          <w:b/>
          <w:sz w:val="22"/>
        </w:rPr>
        <w:t xml:space="preserve">Ms Wrenbury: </w:t>
      </w:r>
      <w:r>
        <w:rPr>
          <w:rFonts w:ascii="Calibri" w:hAnsi="Calibri"/>
          <w:sz w:val="22"/>
        </w:rPr>
        <w:t xml:space="preserve">I'll add a note to the reservation with the spelling already written out, so nobody has to guess at check-in.  </w:t>
      </w:r>
      <w:r>
        <w:rPr>
          <w:rFonts w:ascii="Calibri" w:hAnsi="Calibri"/>
          <w:i/>
          <w:sz w:val="22"/>
        </w:rPr>
        <w:t>Tôi sẽ ghi chú vào đặt chỗ với cách viết đã sẵn, để không ai phải đoán lúc nhận phòng.</w:t>
      </w:r>
    </w:p>
    <w:p>
      <w:pPr>
        <w:spacing w:after="160" w:line="312" w:lineRule="auto"/>
        <w:jc w:val="both"/>
      </w:pPr>
      <w:r>
        <w:rPr>
          <w:rFonts w:ascii="Calibri" w:hAnsi="Calibri"/>
          <w:b/>
          <w:sz w:val="22"/>
        </w:rPr>
        <w:t xml:space="preserve">Ms Lan: </w:t>
      </w:r>
      <w:r>
        <w:rPr>
          <w:rFonts w:ascii="Calibri" w:hAnsi="Calibri"/>
          <w:sz w:val="22"/>
        </w:rPr>
        <w:t xml:space="preserve">That's thoughtful, I think he'll appreciate not having to spell his own name out again after a long flight.  </w:t>
      </w:r>
      <w:r>
        <w:rPr>
          <w:rFonts w:ascii="Calibri" w:hAnsi="Calibri"/>
          <w:i/>
          <w:sz w:val="22"/>
        </w:rPr>
        <w:t>Chị chu đáo thật, tôi nghĩ anh ấy sẽ cảm ơn vì không phải tự đánh vần tên mình lần nữa sau chuyến bay dài.</w:t>
      </w:r>
    </w:p>
    <w:p>
      <w:pPr>
        <w:spacing w:after="160" w:line="312" w:lineRule="auto"/>
        <w:jc w:val="both"/>
      </w:pPr>
      <w:r>
        <w:rPr>
          <w:rFonts w:ascii="Calibri" w:hAnsi="Calibri"/>
          <w:b/>
          <w:sz w:val="22"/>
        </w:rPr>
        <w:t xml:space="preserve">Ms Lan: </w:t>
      </w:r>
      <w:r>
        <w:rPr>
          <w:rFonts w:ascii="Calibri" w:hAnsi="Calibri"/>
          <w:sz w:val="22"/>
        </w:rPr>
        <w:t xml:space="preserve">I'm calling about replacing my lost ID card, and I know the full legal name needs to be exactly correct this time.  </w:t>
      </w:r>
      <w:r>
        <w:rPr>
          <w:rFonts w:ascii="Calibri" w:hAnsi="Calibri"/>
          <w:i/>
          <w:sz w:val="22"/>
        </w:rPr>
        <w:t>Tôi gọi về việc làm lại căn cước bị mất, và tôi biết lần này tên pháp lý đầy đủ cần phải chính xác.</w:t>
      </w:r>
    </w:p>
    <w:p>
      <w:pPr>
        <w:spacing w:after="160" w:line="312" w:lineRule="auto"/>
        <w:jc w:val="both"/>
      </w:pPr>
      <w:r>
        <w:rPr>
          <w:rFonts w:ascii="Calibri" w:hAnsi="Calibri"/>
          <w:b/>
          <w:sz w:val="22"/>
        </w:rPr>
        <w:t xml:space="preserve">Ms Wrenbury: </w:t>
      </w:r>
      <w:r>
        <w:rPr>
          <w:rFonts w:ascii="Calibri" w:hAnsi="Calibri"/>
          <w:sz w:val="22"/>
        </w:rPr>
        <w:t xml:space="preserve">Understood, please spell your complete name slowly, and I'll compare it against whatever is already on your old record.  </w:t>
      </w:r>
      <w:r>
        <w:rPr>
          <w:rFonts w:ascii="Calibri" w:hAnsi="Calibri"/>
          <w:i/>
          <w:sz w:val="22"/>
        </w:rPr>
        <w:t>Tôi hiểu rồi, chị đánh vần chậm tên đầy đủ, tôi sẽ so sánh với những gì đã có trong hồ sơ cũ.</w:t>
      </w:r>
    </w:p>
    <w:p>
      <w:pPr>
        <w:spacing w:after="160" w:line="312" w:lineRule="auto"/>
        <w:jc w:val="both"/>
      </w:pPr>
      <w:r>
        <w:rPr>
          <w:rFonts w:ascii="Calibri" w:hAnsi="Calibri"/>
          <w:b/>
          <w:sz w:val="22"/>
        </w:rPr>
        <w:t xml:space="preserve">Ms Lan: </w:t>
      </w:r>
      <w:r>
        <w:rPr>
          <w:rFonts w:ascii="Calibri" w:hAnsi="Calibri"/>
          <w:sz w:val="22"/>
        </w:rPr>
        <w:t xml:space="preserve">Nguyen, N, G, U, Y, E, N, Thi, T, H, I, Lan, L, A, N, exactly the way it was issued originally.  </w:t>
      </w:r>
      <w:r>
        <w:rPr>
          <w:rFonts w:ascii="Calibri" w:hAnsi="Calibri"/>
          <w:i/>
          <w:sz w:val="22"/>
        </w:rPr>
        <w:t>Nguyễn, N, G, U, Y, E, N, Thị, T, H, I, Lan, L, A, N, đúng như lúc được cấp ban đầu.</w:t>
      </w:r>
    </w:p>
    <w:p>
      <w:pPr>
        <w:spacing w:after="160" w:line="312" w:lineRule="auto"/>
        <w:jc w:val="both"/>
      </w:pPr>
      <w:r>
        <w:rPr>
          <w:rFonts w:ascii="Calibri" w:hAnsi="Calibri"/>
          <w:b/>
          <w:sz w:val="22"/>
        </w:rPr>
        <w:t xml:space="preserve">Ms Wrenbury: </w:t>
      </w:r>
      <w:r>
        <w:rPr>
          <w:rFonts w:ascii="Calibri" w:hAnsi="Calibri"/>
          <w:sz w:val="22"/>
        </w:rPr>
        <w:t xml:space="preserve">That matches our old record exactly, so the replacement card will carry forward the same correct spelling without any changes.  </w:t>
      </w:r>
      <w:r>
        <w:rPr>
          <w:rFonts w:ascii="Calibri" w:hAnsi="Calibri"/>
          <w:i/>
          <w:sz w:val="22"/>
        </w:rPr>
        <w:t>Khớp đúng với hồ sơ cũ của chúng tôi, nên thẻ thay thế sẽ giữ đúng cách viết đó, không thay đổi gì.</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the old record might have had a small mistake I never actually noticed before.  </w:t>
      </w:r>
      <w:r>
        <w:rPr>
          <w:rFonts w:ascii="Calibri" w:hAnsi="Calibri"/>
          <w:i/>
          <w:sz w:val="22"/>
        </w:rPr>
        <w:t>Nghe vậy tôi an tâm, tôi cứ lo hồ sơ cũ có thể có lỗi nhỏ mà tôi chưa từng để ý.</w:t>
      </w:r>
    </w:p>
    <w:p>
      <w:pPr>
        <w:spacing w:after="160" w:line="312" w:lineRule="auto"/>
        <w:jc w:val="both"/>
      </w:pPr>
      <w:r>
        <w:rPr>
          <w:rFonts w:ascii="Calibri" w:hAnsi="Calibri"/>
          <w:b/>
          <w:sz w:val="22"/>
        </w:rPr>
        <w:t xml:space="preserve">Ms Wrenbury: </w:t>
      </w:r>
      <w:r>
        <w:rPr>
          <w:rFonts w:ascii="Calibri" w:hAnsi="Calibri"/>
          <w:sz w:val="22"/>
        </w:rPr>
        <w:t xml:space="preserve">No mistakes found on this one, everything checks out cleanly before we move on to the rest of the replacement process.  </w:t>
      </w:r>
      <w:r>
        <w:rPr>
          <w:rFonts w:ascii="Calibri" w:hAnsi="Calibri"/>
          <w:i/>
          <w:sz w:val="22"/>
        </w:rPr>
        <w:t>Không có lỗi nào được tìm thấy ở hồ sơ này, mọi thứ đều ổn trước khi mình chuyển sang phần còn lại của việc thay thế.</w:t>
      </w:r>
    </w:p>
    <w:p>
      <w:pPr>
        <w:spacing w:after="160" w:line="312" w:lineRule="auto"/>
        <w:jc w:val="both"/>
      </w:pPr>
      <w:r>
        <w:rPr>
          <w:rFonts w:ascii="Calibri" w:hAnsi="Calibri"/>
          <w:b/>
          <w:sz w:val="22"/>
        </w:rPr>
        <w:t xml:space="preserve">Ms Lan: </w:t>
      </w:r>
      <w:r>
        <w:rPr>
          <w:rFonts w:ascii="Calibri" w:hAnsi="Calibri"/>
          <w:sz w:val="22"/>
        </w:rPr>
        <w:t xml:space="preserve">Thank you for checking thoroughly, something this official really shouldn't have even the smallest spelling mistake attached to it.  </w:t>
      </w:r>
      <w:r>
        <w:rPr>
          <w:rFonts w:ascii="Calibri" w:hAnsi="Calibri"/>
          <w:i/>
          <w:sz w:val="22"/>
        </w:rPr>
        <w:t>Cảm ơn chị đã kiểm tra kỹ, một việc chính thức như vậy thật sự không nên có dù chỉ là lỗi đánh vần nhỏ nhất.</w:t>
      </w:r>
    </w:p>
    <w:p>
      <w:pPr>
        <w:spacing w:after="160" w:line="312" w:lineRule="auto"/>
        <w:jc w:val="both"/>
      </w:pPr>
      <w:r>
        <w:rPr>
          <w:rFonts w:ascii="Calibri" w:hAnsi="Calibri"/>
          <w:b/>
          <w:sz w:val="22"/>
        </w:rPr>
        <w:t xml:space="preserve">Ms Wrenbury: </w:t>
      </w:r>
      <w:r>
        <w:rPr>
          <w:rFonts w:ascii="Calibri" w:hAnsi="Calibri"/>
          <w:sz w:val="22"/>
        </w:rPr>
        <w:t xml:space="preserve">I completely agree, a legal document deserves the same careful attention every single time, no matter how routine it feels.  </w:t>
      </w:r>
      <w:r>
        <w:rPr>
          <w:rFonts w:ascii="Calibri" w:hAnsi="Calibri"/>
          <w:i/>
          <w:sz w:val="22"/>
        </w:rPr>
        <w:t>Tôi hoàn toàn đồng ý, một giấy tờ pháp lý xứng đáng được chú ý cẩn thận mỗi lần, dù cảm giác có quen thuộc đến đâu.</w:t>
      </w:r>
    </w:p>
    <w:p>
      <w:pPr>
        <w:spacing w:after="160" w:line="312" w:lineRule="auto"/>
        <w:jc w:val="both"/>
      </w:pPr>
      <w:r>
        <w:rPr>
          <w:rFonts w:ascii="Calibri" w:hAnsi="Calibri"/>
          <w:b/>
          <w:sz w:val="22"/>
        </w:rPr>
        <w:t xml:space="preserve">Ms Lan: </w:t>
      </w:r>
      <w:r>
        <w:rPr>
          <w:rFonts w:ascii="Calibri" w:hAnsi="Calibri"/>
          <w:sz w:val="22"/>
        </w:rPr>
        <w:t xml:space="preserve">Well said, I'll feel much more confident carrying this new card once it's finally printed and in my hands.  </w:t>
      </w:r>
      <w:r>
        <w:rPr>
          <w:rFonts w:ascii="Calibri" w:hAnsi="Calibri"/>
          <w:i/>
          <w:sz w:val="22"/>
        </w:rPr>
        <w:t>Nói hay đấy, tôi sẽ thấy tự tin hơn nhiều khi mang theo tấm thẻ mới này một khi nó được in và trong tay tôi.</w:t>
      </w:r>
    </w:p>
    <w:p>
      <w:pPr>
        <w:spacing w:after="160" w:line="312" w:lineRule="auto"/>
        <w:jc w:val="both"/>
      </w:pPr>
      <w:r>
        <w:rPr>
          <w:rFonts w:ascii="Calibri" w:hAnsi="Calibri"/>
          <w:b/>
          <w:sz w:val="22"/>
        </w:rPr>
        <w:t xml:space="preserve">Ms Wrenbury: </w:t>
      </w:r>
      <w:r>
        <w:rPr>
          <w:rFonts w:ascii="Calibri" w:hAnsi="Calibri"/>
          <w:sz w:val="22"/>
        </w:rPr>
        <w:t xml:space="preserve">Before you go, let me just double-check one more time that Lan really does end in N, not M, for our very last call today.  </w:t>
      </w:r>
      <w:r>
        <w:rPr>
          <w:rFonts w:ascii="Calibri" w:hAnsi="Calibri"/>
          <w:i/>
          <w:sz w:val="22"/>
        </w:rPr>
        <w:t>Trước khi chị đi, để tôi kiểm tra lại một lần cuối là Lan thật sự kết thúc bằng N, không phải M, cho cuộc gọi cuối cùng hôm nay.</w:t>
      </w:r>
    </w:p>
    <w:p>
      <w:pPr>
        <w:spacing w:after="160" w:line="312" w:lineRule="auto"/>
        <w:jc w:val="both"/>
      </w:pPr>
      <w:r>
        <w:rPr>
          <w:rFonts w:ascii="Calibri" w:hAnsi="Calibri"/>
          <w:b/>
          <w:sz w:val="22"/>
        </w:rPr>
        <w:t xml:space="preserve">Ms Lan: </w:t>
      </w:r>
      <w:r>
        <w:rPr>
          <w:rFonts w:ascii="Calibri" w:hAnsi="Calibri"/>
          <w:sz w:val="22"/>
        </w:rPr>
        <w:t xml:space="preserve">Yes, definitely N, I promise it hasn't changed since the very first time I spelled it for you this morning.  </w:t>
      </w:r>
      <w:r>
        <w:rPr>
          <w:rFonts w:ascii="Calibri" w:hAnsi="Calibri"/>
          <w:i/>
          <w:sz w:val="22"/>
        </w:rPr>
        <w:t>Vâng, chắc chắn là N, tôi hứa nó không đổi từ lần đầu tôi đánh vần cho chị sáng nay.</w:t>
      </w:r>
    </w:p>
    <w:p>
      <w:pPr>
        <w:spacing w:after="160" w:line="312" w:lineRule="auto"/>
        <w:jc w:val="both"/>
      </w:pPr>
      <w:r>
        <w:rPr>
          <w:rFonts w:ascii="Calibri" w:hAnsi="Calibri"/>
          <w:b/>
          <w:sz w:val="22"/>
        </w:rPr>
        <w:t xml:space="preserve">Ms Wrenbury: </w:t>
      </w:r>
      <w:r>
        <w:rPr>
          <w:rFonts w:ascii="Calibri" w:hAnsi="Calibri"/>
          <w:sz w:val="22"/>
        </w:rPr>
        <w:t xml:space="preserve">Good, after a long day of calls, it's easy to start second-guessing even the simplest things by the end of it.  </w:t>
      </w:r>
      <w:r>
        <w:rPr>
          <w:rFonts w:ascii="Calibri" w:hAnsi="Calibri"/>
          <w:i/>
          <w:sz w:val="22"/>
        </w:rPr>
        <w:t>Tốt, sau một ngày dài nghe điện thoại, rất dễ bắt đầu nghi ngờ cả những điều đơn giản nhất vào cuối ngày.</w:t>
      </w:r>
    </w:p>
    <w:p>
      <w:pPr>
        <w:spacing w:after="160" w:line="312" w:lineRule="auto"/>
        <w:jc w:val="both"/>
      </w:pPr>
      <w:r>
        <w:rPr>
          <w:rFonts w:ascii="Calibri" w:hAnsi="Calibri"/>
          <w:b/>
          <w:sz w:val="22"/>
        </w:rPr>
        <w:t xml:space="preserve">Ms Lan: </w:t>
      </w:r>
      <w:r>
        <w:rPr>
          <w:rFonts w:ascii="Calibri" w:hAnsi="Calibri"/>
          <w:sz w:val="22"/>
        </w:rPr>
        <w:t xml:space="preserve">I can imagine, how many different names do you usually spell out loud on an average working day like this one?  </w:t>
      </w:r>
      <w:r>
        <w:rPr>
          <w:rFonts w:ascii="Calibri" w:hAnsi="Calibri"/>
          <w:i/>
          <w:sz w:val="22"/>
        </w:rPr>
        <w:t>Tôi có thể tưởng tượng được, một ngày làm việc trung bình như hôm nay chị thường đánh vần bao nhiêu tên khác nhau?</w:t>
      </w:r>
    </w:p>
    <w:p>
      <w:pPr>
        <w:spacing w:after="160" w:line="312" w:lineRule="auto"/>
        <w:jc w:val="both"/>
      </w:pPr>
      <w:r>
        <w:rPr>
          <w:rFonts w:ascii="Calibri" w:hAnsi="Calibri"/>
          <w:b/>
          <w:sz w:val="22"/>
        </w:rPr>
        <w:t xml:space="preserve">Ms Wrenbury: </w:t>
      </w:r>
      <w:r>
        <w:rPr>
          <w:rFonts w:ascii="Calibri" w:hAnsi="Calibri"/>
          <w:sz w:val="22"/>
        </w:rPr>
        <w:t xml:space="preserve">Honestly, probably close to a hundred, which is exactly why a few small memory tricks matter so much to me.  </w:t>
      </w:r>
      <w:r>
        <w:rPr>
          <w:rFonts w:ascii="Calibri" w:hAnsi="Calibri"/>
          <w:i/>
          <w:sz w:val="22"/>
        </w:rPr>
        <w:t>Thật ra, chắc gần một trăm tên, đó chính là lý do vài mẹo nhớ nhỏ lại quan trọng với tôi đến vậy.</w:t>
      </w:r>
    </w:p>
    <w:p>
      <w:pPr>
        <w:spacing w:after="160" w:line="312" w:lineRule="auto"/>
        <w:jc w:val="both"/>
      </w:pPr>
      <w:r>
        <w:rPr>
          <w:rFonts w:ascii="Calibri" w:hAnsi="Calibri"/>
          <w:b/>
          <w:sz w:val="22"/>
        </w:rPr>
        <w:t xml:space="preserve">Ms Lan: </w:t>
      </w:r>
      <w:r>
        <w:rPr>
          <w:rFonts w:ascii="Calibri" w:hAnsi="Calibri"/>
          <w:sz w:val="22"/>
        </w:rPr>
        <w:t xml:space="preserve">That's a lot of names to keep straight, I have a lot more respect for this job than I did this morning.  </w:t>
      </w:r>
      <w:r>
        <w:rPr>
          <w:rFonts w:ascii="Calibri" w:hAnsi="Calibri"/>
          <w:i/>
          <w:sz w:val="22"/>
        </w:rPr>
        <w:t>Nhiều tên phải nhớ cho đúng thật, tôi nể công việc này hơn nhiều so với lúc sáng nay.</w:t>
      </w:r>
    </w:p>
    <w:p>
      <w:pPr>
        <w:spacing w:after="160" w:line="312" w:lineRule="auto"/>
        <w:jc w:val="both"/>
      </w:pPr>
      <w:r>
        <w:rPr>
          <w:rFonts w:ascii="Calibri" w:hAnsi="Calibri"/>
          <w:b/>
          <w:sz w:val="22"/>
        </w:rPr>
        <w:t xml:space="preserve">Ms Wrenbury: </w:t>
      </w:r>
      <w:r>
        <w:rPr>
          <w:rFonts w:ascii="Calibri" w:hAnsi="Calibri"/>
          <w:sz w:val="22"/>
        </w:rPr>
        <w:t xml:space="preserve">Thank you for saying that, most people don't think about how often a name gets misheard until they're the one spelling it.  </w:t>
      </w:r>
      <w:r>
        <w:rPr>
          <w:rFonts w:ascii="Calibri" w:hAnsi="Calibri"/>
          <w:i/>
          <w:sz w:val="22"/>
        </w:rPr>
        <w:t>Cảm ơn chị đã nói vậy, hầu hết mọi người không nghĩ về việc tên bị nghe nhầm thường xuyên đến khi họ tự phải đánh vần.</w:t>
      </w:r>
    </w:p>
    <w:p>
      <w:pPr>
        <w:spacing w:after="160" w:line="312" w:lineRule="auto"/>
        <w:jc w:val="both"/>
      </w:pPr>
      <w:r>
        <w:rPr>
          <w:rFonts w:ascii="Calibri" w:hAnsi="Calibri"/>
          <w:b/>
          <w:sz w:val="22"/>
        </w:rPr>
        <w:t xml:space="preserve">Ms Lan: </w:t>
      </w:r>
      <w:r>
        <w:rPr>
          <w:rFonts w:ascii="Calibri" w:hAnsi="Calibri"/>
          <w:sz w:val="22"/>
        </w:rPr>
        <w:t xml:space="preserve">I definitely didn't, until today, now I notice it everywhere, every receipt, every badge, every single confirmation email.  </w:t>
      </w:r>
      <w:r>
        <w:rPr>
          <w:rFonts w:ascii="Calibri" w:hAnsi="Calibri"/>
          <w:i/>
          <w:sz w:val="22"/>
        </w:rPr>
        <w:t>Tôi thật sự không nghĩ vậy, cho đến hôm nay, giờ tôi để ý thấy nó ở mọi nơi, mọi hóa đơn, mọi thẻ tên, mọi email xác nhận.</w:t>
      </w:r>
    </w:p>
    <w:p>
      <w:pPr>
        <w:spacing w:after="160" w:line="312" w:lineRule="auto"/>
        <w:jc w:val="both"/>
      </w:pPr>
      <w:r>
        <w:rPr>
          <w:rFonts w:ascii="Calibri" w:hAnsi="Calibri"/>
          <w:b/>
          <w:sz w:val="22"/>
        </w:rPr>
        <w:t xml:space="preserve">Ms Wrenbury: </w:t>
      </w:r>
      <w:r>
        <w:rPr>
          <w:rFonts w:ascii="Calibri" w:hAnsi="Calibri"/>
          <w:sz w:val="22"/>
        </w:rPr>
        <w:t xml:space="preserve">Once you notice it, you can't really stop noticing it, that's just how it goes with this particular little habit.  </w:t>
      </w:r>
      <w:r>
        <w:rPr>
          <w:rFonts w:ascii="Calibri" w:hAnsi="Calibri"/>
          <w:i/>
          <w:sz w:val="22"/>
        </w:rPr>
        <w:t>Khi đã để ý rồi, chị sẽ khó mà không để ý nữa, thói quen nhỏ này nó vậy đó.</w:t>
      </w:r>
    </w:p>
    <w:p>
      <w:pPr>
        <w:spacing w:after="160" w:line="312" w:lineRule="auto"/>
        <w:jc w:val="both"/>
      </w:pPr>
      <w:r>
        <w:rPr>
          <w:rFonts w:ascii="Calibri" w:hAnsi="Calibri"/>
          <w:b/>
          <w:sz w:val="22"/>
        </w:rPr>
        <w:t xml:space="preserve">Ms Lan: </w:t>
      </w:r>
      <w:r>
        <w:rPr>
          <w:rFonts w:ascii="Calibri" w:hAnsi="Calibri"/>
          <w:sz w:val="22"/>
        </w:rPr>
        <w:t xml:space="preserve">My son has a nickname everyone uses at home, but for this hospital record I should probably give his full legal name.  </w:t>
      </w:r>
      <w:r>
        <w:rPr>
          <w:rFonts w:ascii="Calibri" w:hAnsi="Calibri"/>
          <w:i/>
          <w:sz w:val="22"/>
        </w:rPr>
        <w:t>Con trai tôi có một tên gọi ở nhà, nhưng với hồ sơ bệnh viện này tôi nên cho tên pháp lý đầy đủ.</w:t>
      </w:r>
    </w:p>
    <w:p>
      <w:pPr>
        <w:spacing w:after="160" w:line="312" w:lineRule="auto"/>
        <w:jc w:val="both"/>
      </w:pPr>
      <w:r>
        <w:rPr>
          <w:rFonts w:ascii="Calibri" w:hAnsi="Calibri"/>
          <w:b/>
          <w:sz w:val="22"/>
        </w:rPr>
        <w:t xml:space="preserve">Ms Wrenbury: </w:t>
      </w:r>
      <w:r>
        <w:rPr>
          <w:rFonts w:ascii="Calibri" w:hAnsi="Calibri"/>
          <w:sz w:val="22"/>
        </w:rPr>
        <w:t xml:space="preserve">That's correct, hospital records need the full legal name, though I can add the nickname separately for the nursing staff.  </w:t>
      </w:r>
      <w:r>
        <w:rPr>
          <w:rFonts w:ascii="Calibri" w:hAnsi="Calibri"/>
          <w:i/>
          <w:sz w:val="22"/>
        </w:rPr>
        <w:t>Đúng vậy, hồ sơ bệnh viện cần tên pháp lý đầy đủ, nhưng tôi có thể ghi riêng tên gọi ở nhà cho nhân viên y tế.</w:t>
      </w:r>
    </w:p>
    <w:p>
      <w:pPr>
        <w:spacing w:after="160" w:line="312" w:lineRule="auto"/>
        <w:jc w:val="both"/>
      </w:pPr>
      <w:r>
        <w:rPr>
          <w:rFonts w:ascii="Calibri" w:hAnsi="Calibri"/>
          <w:b/>
          <w:sz w:val="22"/>
        </w:rPr>
        <w:t xml:space="preserve">Ms Lan: </w:t>
      </w:r>
      <w:r>
        <w:rPr>
          <w:rFonts w:ascii="Calibri" w:hAnsi="Calibri"/>
          <w:sz w:val="22"/>
        </w:rPr>
        <w:t xml:space="preserve">That would help a lot, he's only three, and he usually only responds when someone calls him by his nickname.  </w:t>
      </w:r>
      <w:r>
        <w:rPr>
          <w:rFonts w:ascii="Calibri" w:hAnsi="Calibri"/>
          <w:i/>
          <w:sz w:val="22"/>
        </w:rPr>
        <w:t>Vậy sẽ giúp ích nhiều, con chỉ mới ba tuổi, và con thường chỉ phản ứng khi ai đó gọi bằng tên ở nhà.</w:t>
      </w:r>
    </w:p>
    <w:p>
      <w:pPr>
        <w:spacing w:after="160" w:line="312" w:lineRule="auto"/>
        <w:jc w:val="both"/>
      </w:pPr>
      <w:r>
        <w:rPr>
          <w:rFonts w:ascii="Calibri" w:hAnsi="Calibri"/>
          <w:b/>
          <w:sz w:val="22"/>
        </w:rPr>
        <w:t xml:space="preserve">Ms Wrenbury: </w:t>
      </w:r>
      <w:r>
        <w:rPr>
          <w:rFonts w:ascii="Calibri" w:hAnsi="Calibri"/>
          <w:sz w:val="22"/>
        </w:rPr>
        <w:t xml:space="preserve">Understood, please spell both names for me, starting with the legal one for the main record first.  </w:t>
      </w:r>
      <w:r>
        <w:rPr>
          <w:rFonts w:ascii="Calibri" w:hAnsi="Calibri"/>
          <w:i/>
          <w:sz w:val="22"/>
        </w:rPr>
        <w:t>Tôi hiểu rồi, chị đánh vần cả hai tên giúp tôi, bắt đầu với tên pháp lý cho hồ sơ chính trước.</w:t>
      </w:r>
    </w:p>
    <w:p>
      <w:pPr>
        <w:spacing w:after="160" w:line="312" w:lineRule="auto"/>
        <w:jc w:val="both"/>
      </w:pPr>
      <w:r>
        <w:rPr>
          <w:rFonts w:ascii="Calibri" w:hAnsi="Calibri"/>
          <w:b/>
          <w:sz w:val="22"/>
        </w:rPr>
        <w:t xml:space="preserve">Ms Lan: </w:t>
      </w:r>
      <w:r>
        <w:rPr>
          <w:rFonts w:ascii="Calibri" w:hAnsi="Calibri"/>
          <w:sz w:val="22"/>
        </w:rPr>
        <w:t xml:space="preserve">His legal name is Nguyen Gia Bao, and at home everyone simply calls him Bin, B, I, N, for short.  </w:t>
      </w:r>
      <w:r>
        <w:rPr>
          <w:rFonts w:ascii="Calibri" w:hAnsi="Calibri"/>
          <w:i/>
          <w:sz w:val="22"/>
        </w:rPr>
        <w:t>Tên pháp lý của con là Nguyen Gia Bao, và ở nhà mọi người chỉ gọi con là Bin, B, I, N, cho ngắn gọn.</w:t>
      </w:r>
    </w:p>
    <w:p>
      <w:pPr>
        <w:spacing w:after="160" w:line="312" w:lineRule="auto"/>
        <w:jc w:val="both"/>
      </w:pPr>
      <w:r>
        <w:rPr>
          <w:rFonts w:ascii="Calibri" w:hAnsi="Calibri"/>
          <w:b/>
          <w:sz w:val="22"/>
        </w:rPr>
        <w:t xml:space="preserve">Ms Wrenbury: </w:t>
      </w:r>
      <w:r>
        <w:rPr>
          <w:rFonts w:ascii="Calibri" w:hAnsi="Calibri"/>
          <w:sz w:val="22"/>
        </w:rPr>
        <w:t xml:space="preserve">Both are saved now, the full name on the official record, and Bin noted clearly for the nurses to use with him.  </w:t>
      </w:r>
      <w:r>
        <w:rPr>
          <w:rFonts w:ascii="Calibri" w:hAnsi="Calibri"/>
          <w:i/>
          <w:sz w:val="22"/>
        </w:rPr>
        <w:t>Cả hai đã được lưu rồi, tên đầy đủ trong hồ sơ chính thức, và Bin được ghi rõ cho y tá dùng với con.</w:t>
      </w:r>
    </w:p>
    <w:p>
      <w:pPr>
        <w:spacing w:after="160" w:line="312" w:lineRule="auto"/>
        <w:jc w:val="both"/>
      </w:pPr>
      <w:r>
        <w:rPr>
          <w:rFonts w:ascii="Calibri" w:hAnsi="Calibri"/>
          <w:b/>
          <w:sz w:val="22"/>
        </w:rPr>
        <w:t xml:space="preserve">Ms Lan: </w:t>
      </w:r>
      <w:r>
        <w:rPr>
          <w:rFonts w:ascii="Calibri" w:hAnsi="Calibri"/>
          <w:sz w:val="22"/>
        </w:rPr>
        <w:t xml:space="preserve">Thank you, that small note will probably make him feel a little calmer during what's already a slightly scary visit for him.  </w:t>
      </w:r>
      <w:r>
        <w:rPr>
          <w:rFonts w:ascii="Calibri" w:hAnsi="Calibri"/>
          <w:i/>
          <w:sz w:val="22"/>
        </w:rPr>
        <w:t>Cảm ơn chị, chú thích nhỏ đó chắc sẽ giúp con bình tĩnh hơn trong một lần đến khám đã khiến con có phần sợ.</w:t>
      </w:r>
    </w:p>
    <w:p>
      <w:pPr>
        <w:spacing w:after="160" w:line="312" w:lineRule="auto"/>
        <w:jc w:val="both"/>
      </w:pPr>
      <w:r>
        <w:rPr>
          <w:rFonts w:ascii="Calibri" w:hAnsi="Calibri"/>
          <w:b/>
          <w:sz w:val="22"/>
        </w:rPr>
        <w:t xml:space="preserve">Ms Wrenbury: </w:t>
      </w:r>
      <w:r>
        <w:rPr>
          <w:rFonts w:ascii="Calibri" w:hAnsi="Calibri"/>
          <w:sz w:val="22"/>
        </w:rPr>
        <w:t xml:space="preserve">I'm glad it helps, a familiar name from a nurse can genuinely make a young child feel more comfortable right away.  </w:t>
      </w:r>
      <w:r>
        <w:rPr>
          <w:rFonts w:ascii="Calibri" w:hAnsi="Calibri"/>
          <w:i/>
          <w:sz w:val="22"/>
        </w:rPr>
        <w:t>Tôi mừng là nó giúp được, một tên quen thuộc từ y tá thật sự có thể giúp trẻ nhỏ thấy thoải mái hơn ngay.</w:t>
      </w:r>
    </w:p>
    <w:p>
      <w:pPr>
        <w:spacing w:after="160" w:line="312" w:lineRule="auto"/>
        <w:jc w:val="both"/>
      </w:pPr>
      <w:r>
        <w:rPr>
          <w:rFonts w:ascii="Calibri" w:hAnsi="Calibri"/>
          <w:b/>
          <w:sz w:val="22"/>
        </w:rPr>
        <w:t xml:space="preserve">Ms Lan: </w:t>
      </w:r>
      <w:r>
        <w:rPr>
          <w:rFonts w:ascii="Calibri" w:hAnsi="Calibri"/>
          <w:sz w:val="22"/>
        </w:rPr>
        <w:t xml:space="preserve">I appreciate you thinking of that detail, it's a small thing, but it clearly matters a lot for a nervous three-year-old.  </w:t>
      </w:r>
      <w:r>
        <w:rPr>
          <w:rFonts w:ascii="Calibri" w:hAnsi="Calibri"/>
          <w:i/>
          <w:sz w:val="22"/>
        </w:rPr>
        <w:t>Tôi cảm ơn chị đã nghĩ đến chi tiết đó, đó là việc nhỏ, nhưng rõ là quan trọng với một đứa trẻ ba tuổi đang lo lắng.</w:t>
      </w:r>
    </w:p>
    <w:p>
      <w:pPr>
        <w:spacing w:after="160" w:line="312" w:lineRule="auto"/>
        <w:jc w:val="both"/>
      </w:pPr>
      <w:r>
        <w:rPr>
          <w:rFonts w:ascii="Calibri" w:hAnsi="Calibri"/>
          <w:b/>
          <w:sz w:val="22"/>
        </w:rPr>
        <w:t xml:space="preserve">Ms Lan: </w:t>
      </w:r>
      <w:r>
        <w:rPr>
          <w:rFonts w:ascii="Calibri" w:hAnsi="Calibri"/>
          <w:sz w:val="22"/>
        </w:rPr>
        <w:t xml:space="preserve">I have a video call interview coming up, and I need my name typed correctly on the shared document beforehand.  </w:t>
      </w:r>
      <w:r>
        <w:rPr>
          <w:rFonts w:ascii="Calibri" w:hAnsi="Calibri"/>
          <w:i/>
          <w:sz w:val="22"/>
        </w:rPr>
        <w:t>Tôi sắp có một buổi phỏng vấn qua video, và tôi cần tên mình được gõ đúng trên tài liệu chia sẻ trước đó.</w:t>
      </w:r>
    </w:p>
    <w:p>
      <w:pPr>
        <w:spacing w:after="160" w:line="312" w:lineRule="auto"/>
        <w:jc w:val="both"/>
      </w:pPr>
      <w:r>
        <w:rPr>
          <w:rFonts w:ascii="Calibri" w:hAnsi="Calibri"/>
          <w:b/>
          <w:sz w:val="22"/>
        </w:rPr>
        <w:t xml:space="preserve">Ms Wrenbury: </w:t>
      </w:r>
      <w:r>
        <w:rPr>
          <w:rFonts w:ascii="Calibri" w:hAnsi="Calibri"/>
          <w:sz w:val="22"/>
        </w:rPr>
        <w:t xml:space="preserve">Of course, please spell your name as you'd like it to appear on the screen during the interview itself.  </w:t>
      </w:r>
      <w:r>
        <w:rPr>
          <w:rFonts w:ascii="Calibri" w:hAnsi="Calibri"/>
          <w:i/>
          <w:sz w:val="22"/>
        </w:rPr>
        <w:t>Được chứ, chị đánh vần tên theo cách chị muốn nó hiện trên màn hình trong buổi phỏng vấn.</w:t>
      </w:r>
    </w:p>
    <w:p>
      <w:pPr>
        <w:spacing w:after="160" w:line="312" w:lineRule="auto"/>
        <w:jc w:val="both"/>
      </w:pPr>
      <w:r>
        <w:rPr>
          <w:rFonts w:ascii="Calibri" w:hAnsi="Calibri"/>
          <w:b/>
          <w:sz w:val="22"/>
        </w:rPr>
        <w:t xml:space="preserve">Ms Lan: </w:t>
      </w:r>
      <w:r>
        <w:rPr>
          <w:rFonts w:ascii="Calibri" w:hAnsi="Calibri"/>
          <w:sz w:val="22"/>
        </w:rPr>
        <w:t xml:space="preserve">Just Lan, capital L, lowercase a and n, nothing more formal needed for this particular screen-sharing document.  </w:t>
      </w:r>
      <w:r>
        <w:rPr>
          <w:rFonts w:ascii="Calibri" w:hAnsi="Calibri"/>
          <w:i/>
          <w:sz w:val="22"/>
        </w:rPr>
        <w:t>Chỉ cần Lan, chữ L hoa, a và n thường, không cần gì chính thức hơn cho tài liệu chia sẻ màn hình này.</w:t>
      </w:r>
    </w:p>
    <w:p>
      <w:pPr>
        <w:spacing w:after="160" w:line="312" w:lineRule="auto"/>
        <w:jc w:val="both"/>
      </w:pPr>
      <w:r>
        <w:rPr>
          <w:rFonts w:ascii="Calibri" w:hAnsi="Calibri"/>
          <w:b/>
          <w:sz w:val="22"/>
        </w:rPr>
        <w:t xml:space="preserve">Ms Wrenbury: </w:t>
      </w:r>
      <w:r>
        <w:rPr>
          <w:rFonts w:ascii="Calibri" w:hAnsi="Calibri"/>
          <w:sz w:val="22"/>
        </w:rPr>
        <w:t xml:space="preserve">Entered exactly that way, Lan will appear clearly at the top of the shared document when the call begins.  </w:t>
      </w:r>
      <w:r>
        <w:rPr>
          <w:rFonts w:ascii="Calibri" w:hAnsi="Calibri"/>
          <w:i/>
          <w:sz w:val="22"/>
        </w:rPr>
        <w:t>Đã nhập đúng như vậy, Lan sẽ hiện rõ ở đầu tài liệu chia sẻ khi cuộc gọi bắt đầu.</w:t>
      </w:r>
    </w:p>
    <w:p>
      <w:pPr>
        <w:spacing w:after="160" w:line="312" w:lineRule="auto"/>
        <w:jc w:val="both"/>
      </w:pPr>
      <w:r>
        <w:rPr>
          <w:rFonts w:ascii="Calibri" w:hAnsi="Calibri"/>
          <w:b/>
          <w:sz w:val="22"/>
        </w:rPr>
        <w:t xml:space="preserve">Ms Lan: </w:t>
      </w:r>
      <w:r>
        <w:rPr>
          <w:rFonts w:ascii="Calibri" w:hAnsi="Calibri"/>
          <w:sz w:val="22"/>
        </w:rPr>
        <w:t xml:space="preserve">Perfect, I'd rather not have my name autocorrect itself into something odd right in front of the interview panel.  </w:t>
      </w:r>
      <w:r>
        <w:rPr>
          <w:rFonts w:ascii="Calibri" w:hAnsi="Calibri"/>
          <w:i/>
          <w:sz w:val="22"/>
        </w:rPr>
        <w:t>Tuyệt, tôi không muốn tên mình tự sửa thành gì đó kỳ lạ ngay trước mặt hội đồng phỏng vấn.</w:t>
      </w:r>
    </w:p>
    <w:p>
      <w:pPr>
        <w:spacing w:after="160" w:line="312" w:lineRule="auto"/>
        <w:jc w:val="both"/>
      </w:pPr>
      <w:r>
        <w:rPr>
          <w:rFonts w:ascii="Calibri" w:hAnsi="Calibri"/>
          <w:b/>
          <w:sz w:val="22"/>
        </w:rPr>
        <w:t xml:space="preserve">Ms Wrenbury: </w:t>
      </w:r>
      <w:r>
        <w:rPr>
          <w:rFonts w:ascii="Calibri" w:hAnsi="Calibri"/>
          <w:sz w:val="22"/>
        </w:rPr>
        <w:t xml:space="preserve">I understand completely, I've turned off autocorrect on this particular document just to be extra safe for you.  </w:t>
      </w:r>
      <w:r>
        <w:rPr>
          <w:rFonts w:ascii="Calibri" w:hAnsi="Calibri"/>
          <w:i/>
          <w:sz w:val="22"/>
        </w:rPr>
        <w:t>Tôi hiểu hoàn toàn, tôi đã tắt tự sửa trên tài liệu này để an toàn hơn cho chị.</w:t>
      </w:r>
    </w:p>
    <w:p>
      <w:pPr>
        <w:spacing w:after="160" w:line="312" w:lineRule="auto"/>
        <w:jc w:val="both"/>
      </w:pPr>
      <w:r>
        <w:rPr>
          <w:rFonts w:ascii="Calibri" w:hAnsi="Calibri"/>
          <w:b/>
          <w:sz w:val="22"/>
        </w:rPr>
        <w:t xml:space="preserve">Ms Lan: </w:t>
      </w:r>
      <w:r>
        <w:rPr>
          <w:rFonts w:ascii="Calibri" w:hAnsi="Calibri"/>
          <w:sz w:val="22"/>
        </w:rPr>
        <w:t xml:space="preserve">That's one less thing to worry about before the interview even starts, thank you for taking care of it.  </w:t>
      </w:r>
      <w:r>
        <w:rPr>
          <w:rFonts w:ascii="Calibri" w:hAnsi="Calibri"/>
          <w:i/>
          <w:sz w:val="22"/>
        </w:rPr>
        <w:t>Vậy là bớt một việc phải lo trước khi buổi phỏng vấn bắt đầu, cảm ơn chị đã lo liệu giúp.</w:t>
      </w:r>
    </w:p>
    <w:p>
      <w:pPr>
        <w:spacing w:after="160" w:line="312" w:lineRule="auto"/>
        <w:jc w:val="both"/>
      </w:pPr>
      <w:r>
        <w:rPr>
          <w:rFonts w:ascii="Calibri" w:hAnsi="Calibri"/>
          <w:b/>
          <w:sz w:val="22"/>
        </w:rPr>
        <w:t xml:space="preserve">Ms Wrenbury: </w:t>
      </w:r>
      <w:r>
        <w:rPr>
          <w:rFonts w:ascii="Calibri" w:hAnsi="Calibri"/>
          <w:sz w:val="22"/>
        </w:rPr>
        <w:t xml:space="preserve">You're very welcome, I hope the interview itself goes just as smoothly as getting your name set up did.  </w:t>
      </w:r>
      <w:r>
        <w:rPr>
          <w:rFonts w:ascii="Calibri" w:hAnsi="Calibri"/>
          <w:i/>
          <w:sz w:val="22"/>
        </w:rPr>
        <w:t>Không có gì đâu, tôi hy vọng buổi phỏng vấn sẽ suôn sẻ như việc thiết lập tên của chị vậy.</w:t>
      </w:r>
    </w:p>
    <w:p>
      <w:pPr>
        <w:spacing w:after="160" w:line="312" w:lineRule="auto"/>
        <w:jc w:val="both"/>
      </w:pPr>
      <w:r>
        <w:rPr>
          <w:rFonts w:ascii="Calibri" w:hAnsi="Calibri"/>
          <w:b/>
          <w:sz w:val="22"/>
        </w:rPr>
        <w:t xml:space="preserve">Ms Lan: </w:t>
      </w:r>
      <w:r>
        <w:rPr>
          <w:rFonts w:ascii="Calibri" w:hAnsi="Calibri"/>
          <w:sz w:val="22"/>
        </w:rPr>
        <w:t xml:space="preserve">I hope so too, at least I know this one small detail is already completely taken care of now.  </w:t>
      </w:r>
      <w:r>
        <w:rPr>
          <w:rFonts w:ascii="Calibri" w:hAnsi="Calibri"/>
          <w:i/>
          <w:sz w:val="22"/>
        </w:rPr>
        <w:t>Tôi cũng mong vậy, ít nhất tôi biết chi tiết nhỏ này đã được lo xong hoàn toàn rồi.</w:t>
      </w:r>
    </w:p>
    <w:p>
      <w:pPr>
        <w:spacing w:after="160" w:line="312" w:lineRule="auto"/>
        <w:jc w:val="both"/>
      </w:pPr>
      <w:r>
        <w:rPr>
          <w:rFonts w:ascii="Calibri" w:hAnsi="Calibri"/>
          <w:b/>
          <w:sz w:val="22"/>
        </w:rPr>
        <w:t xml:space="preserve">Ms Lan: </w:t>
      </w:r>
      <w:r>
        <w:rPr>
          <w:rFonts w:ascii="Calibri" w:hAnsi="Calibri"/>
          <w:sz w:val="22"/>
        </w:rPr>
        <w:t xml:space="preserve">This multinational company's form has separate boxes labeled first name and last name, which still confuses my naming order a little.  </w:t>
      </w:r>
      <w:r>
        <w:rPr>
          <w:rFonts w:ascii="Calibri" w:hAnsi="Calibri"/>
          <w:i/>
          <w:sz w:val="22"/>
        </w:rPr>
        <w:t>Tờ mẫu của công ty đa quốc gia này có ô riêng ghi first name và last name, vẫn hơi làm tôi nhầm với thứ tự tên của mình.</w:t>
      </w:r>
    </w:p>
    <w:p>
      <w:pPr>
        <w:spacing w:after="160" w:line="312" w:lineRule="auto"/>
        <w:jc w:val="both"/>
      </w:pPr>
      <w:r>
        <w:rPr>
          <w:rFonts w:ascii="Calibri" w:hAnsi="Calibri"/>
          <w:b/>
          <w:sz w:val="22"/>
        </w:rPr>
        <w:t xml:space="preserve">Ms Wrenbury: </w:t>
      </w:r>
      <w:r>
        <w:rPr>
          <w:rFonts w:ascii="Calibri" w:hAnsi="Calibri"/>
          <w:sz w:val="22"/>
        </w:rPr>
        <w:t xml:space="preserve">Let's work through it together, in your case, which part would count as the first name in their system's terms?  </w:t>
      </w:r>
      <w:r>
        <w:rPr>
          <w:rFonts w:ascii="Calibri" w:hAnsi="Calibri"/>
          <w:i/>
          <w:sz w:val="22"/>
        </w:rPr>
        <w:t>Mình cùng xem lại nhé, trong trường hợp của chị, phần nào sẽ được tính là first name theo cách hệ thống họ hiểu?</w:t>
      </w:r>
    </w:p>
    <w:p>
      <w:pPr>
        <w:spacing w:after="160" w:line="312" w:lineRule="auto"/>
        <w:jc w:val="both"/>
      </w:pPr>
      <w:r>
        <w:rPr>
          <w:rFonts w:ascii="Calibri" w:hAnsi="Calibri"/>
          <w:b/>
          <w:sz w:val="22"/>
        </w:rPr>
        <w:t xml:space="preserve">Ms Lan: </w:t>
      </w:r>
      <w:r>
        <w:rPr>
          <w:rFonts w:ascii="Calibri" w:hAnsi="Calibri"/>
          <w:sz w:val="22"/>
        </w:rPr>
        <w:t xml:space="preserve">Lan would be the first name for their purposes, while Nguyen, my actual family name, goes in the last name box instead.  </w:t>
      </w:r>
      <w:r>
        <w:rPr>
          <w:rFonts w:ascii="Calibri" w:hAnsi="Calibri"/>
          <w:i/>
          <w:sz w:val="22"/>
        </w:rPr>
        <w:t>Lan sẽ là first name theo cách họ hiểu, còn Nguyen, họ thật của tôi, lại nằm trong ô last name.</w:t>
      </w:r>
    </w:p>
    <w:p>
      <w:pPr>
        <w:spacing w:after="160" w:line="312" w:lineRule="auto"/>
        <w:jc w:val="both"/>
      </w:pPr>
      <w:r>
        <w:rPr>
          <w:rFonts w:ascii="Calibri" w:hAnsi="Calibri"/>
          <w:b/>
          <w:sz w:val="22"/>
        </w:rPr>
        <w:t xml:space="preserve">Ms Wrenbury: </w:t>
      </w:r>
      <w:r>
        <w:rPr>
          <w:rFonts w:ascii="Calibri" w:hAnsi="Calibri"/>
          <w:sz w:val="22"/>
        </w:rPr>
        <w:t xml:space="preserve">That's exactly backwards from how your name is normally written, but it matches what their specific form is expecting.  </w:t>
      </w:r>
      <w:r>
        <w:rPr>
          <w:rFonts w:ascii="Calibri" w:hAnsi="Calibri"/>
          <w:i/>
          <w:sz w:val="22"/>
        </w:rPr>
        <w:t>Vậy là ngược hoàn toàn so với cách tên chị thường được viết, nhưng nó khớp với những gì tờ mẫu cụ thể đó cần.</w:t>
      </w:r>
    </w:p>
    <w:p>
      <w:pPr>
        <w:spacing w:after="160" w:line="312" w:lineRule="auto"/>
        <w:jc w:val="both"/>
      </w:pPr>
      <w:r>
        <w:rPr>
          <w:rFonts w:ascii="Calibri" w:hAnsi="Calibri"/>
          <w:b/>
          <w:sz w:val="22"/>
        </w:rPr>
        <w:t xml:space="preserve">Ms Lan: </w:t>
      </w:r>
      <w:r>
        <w:rPr>
          <w:rFonts w:ascii="Calibri" w:hAnsi="Calibri"/>
          <w:sz w:val="22"/>
        </w:rPr>
        <w:t xml:space="preserve">I know, it feels strange every time, but at least I understand the logic behind it now instead of just guessing.  </w:t>
      </w:r>
      <w:r>
        <w:rPr>
          <w:rFonts w:ascii="Calibri" w:hAnsi="Calibri"/>
          <w:i/>
          <w:sz w:val="22"/>
        </w:rPr>
        <w:t>Tôi biết, lần nào cũng cảm thấy lạ, nhưng ít nhất giờ tôi hiểu được lý do thay vì chỉ đoán bừa.</w:t>
      </w:r>
    </w:p>
    <w:p>
      <w:pPr>
        <w:spacing w:after="160" w:line="312" w:lineRule="auto"/>
        <w:jc w:val="both"/>
      </w:pPr>
      <w:r>
        <w:rPr>
          <w:rFonts w:ascii="Calibri" w:hAnsi="Calibri"/>
          <w:b/>
          <w:sz w:val="22"/>
        </w:rPr>
        <w:t xml:space="preserve">Ms Wrenbury: </w:t>
      </w:r>
      <w:r>
        <w:rPr>
          <w:rFonts w:ascii="Calibri" w:hAnsi="Calibri"/>
          <w:sz w:val="22"/>
        </w:rPr>
        <w:t xml:space="preserve">That understanding will help with every similar form you fill out from here on, not just this one specifically.  </w:t>
      </w:r>
      <w:r>
        <w:rPr>
          <w:rFonts w:ascii="Calibri" w:hAnsi="Calibri"/>
          <w:i/>
          <w:sz w:val="22"/>
        </w:rPr>
        <w:t>Hiểu được điều đó sẽ giúp chị với mọi tờ mẫu tương tự từ nay, không chỉ riêng tờ này.</w:t>
      </w:r>
    </w:p>
    <w:p>
      <w:pPr>
        <w:spacing w:after="160" w:line="312" w:lineRule="auto"/>
        <w:jc w:val="both"/>
      </w:pPr>
      <w:r>
        <w:rPr>
          <w:rFonts w:ascii="Calibri" w:hAnsi="Calibri"/>
          <w:b/>
          <w:sz w:val="22"/>
        </w:rPr>
        <w:t xml:space="preserve">Ms Lan: </w:t>
      </w:r>
      <w:r>
        <w:rPr>
          <w:rFonts w:ascii="Calibri" w:hAnsi="Calibri"/>
          <w:sz w:val="22"/>
        </w:rPr>
        <w:t xml:space="preserve">Thank you for walking through it with me, I always second-guess myself whenever a form uses that Western ordering.  </w:t>
      </w:r>
      <w:r>
        <w:rPr>
          <w:rFonts w:ascii="Calibri" w:hAnsi="Calibri"/>
          <w:i/>
          <w:sz w:val="22"/>
        </w:rPr>
        <w:t>Cảm ơn chị đã cùng xem lại với tôi, tôi luôn tự nghi ngờ bản thân mỗi khi tờ mẫu dùng thứ tự kiểu phương Tây.</w:t>
      </w:r>
    </w:p>
    <w:p>
      <w:pPr>
        <w:spacing w:after="160" w:line="312" w:lineRule="auto"/>
        <w:jc w:val="both"/>
      </w:pPr>
      <w:r>
        <w:rPr>
          <w:rFonts w:ascii="Calibri" w:hAnsi="Calibri"/>
          <w:b/>
          <w:sz w:val="22"/>
        </w:rPr>
        <w:t xml:space="preserve">Ms Wrenbury: </w:t>
      </w:r>
      <w:r>
        <w:rPr>
          <w:rFonts w:ascii="Calibri" w:hAnsi="Calibri"/>
          <w:sz w:val="22"/>
        </w:rPr>
        <w:t xml:space="preserve">You're not alone in that, plenty of customers pause at exactly that same box every single time they see it.  </w:t>
      </w:r>
      <w:r>
        <w:rPr>
          <w:rFonts w:ascii="Calibri" w:hAnsi="Calibri"/>
          <w:i/>
          <w:sz w:val="22"/>
        </w:rPr>
        <w:t>Chị không phải người duy nhất gặp vậy đâu, nhiều khách khác cũng dừng lại đúng ở ô đó mỗi khi gặp.</w:t>
      </w:r>
    </w:p>
    <w:p>
      <w:pPr>
        <w:spacing w:after="160" w:line="312" w:lineRule="auto"/>
        <w:jc w:val="both"/>
      </w:pPr>
      <w:r>
        <w:rPr>
          <w:rFonts w:ascii="Calibri" w:hAnsi="Calibri"/>
          <w:b/>
          <w:sz w:val="22"/>
        </w:rPr>
        <w:t xml:space="preserve">Ms Lan: </w:t>
      </w:r>
      <w:r>
        <w:rPr>
          <w:rFonts w:ascii="Calibri" w:hAnsi="Calibri"/>
          <w:sz w:val="22"/>
        </w:rPr>
        <w:t xml:space="preserve">That's a small comfort, at least I know it's a common mix-up rather than something only I ever struggle with.  </w:t>
      </w:r>
      <w:r>
        <w:rPr>
          <w:rFonts w:ascii="Calibri" w:hAnsi="Calibri"/>
          <w:i/>
          <w:sz w:val="22"/>
        </w:rPr>
        <w:t>Vậy cũng an ủi một chút, ít nhất tôi biết đó là nhầm lẫn phổ biến, không phải chỉ riêng tôi gặp khó.</w:t>
      </w:r>
    </w:p>
    <w:p>
      <w:pPr>
        <w:spacing w:after="160" w:line="312" w:lineRule="auto"/>
        <w:jc w:val="both"/>
      </w:pPr>
      <w:r>
        <w:rPr>
          <w:rFonts w:ascii="Calibri" w:hAnsi="Calibri"/>
          <w:b/>
          <w:sz w:val="22"/>
        </w:rPr>
        <w:t xml:space="preserve">Ms Wrenbury: </w:t>
      </w:r>
      <w:r>
        <w:rPr>
          <w:rFonts w:ascii="Calibri" w:hAnsi="Calibri"/>
          <w:sz w:val="22"/>
        </w:rPr>
        <w:t xml:space="preserve">Before this document goes out today, let's run through your name one final time, just to be completely certain.  </w:t>
      </w:r>
      <w:r>
        <w:rPr>
          <w:rFonts w:ascii="Calibri" w:hAnsi="Calibri"/>
          <w:i/>
          <w:sz w:val="22"/>
        </w:rPr>
        <w:t>Trước khi tài liệu này được gửi hôm nay, mình kiểm tra lại tên chị lần cuối, để chắc chắn hoàn toàn.</w:t>
      </w:r>
    </w:p>
    <w:p>
      <w:pPr>
        <w:spacing w:after="160" w:line="312" w:lineRule="auto"/>
        <w:jc w:val="both"/>
      </w:pPr>
      <w:r>
        <w:rPr>
          <w:rFonts w:ascii="Calibri" w:hAnsi="Calibri"/>
          <w:b/>
          <w:sz w:val="22"/>
        </w:rPr>
        <w:t xml:space="preserve">Ms Lan: </w:t>
      </w:r>
      <w:r>
        <w:rPr>
          <w:rFonts w:ascii="Calibri" w:hAnsi="Calibri"/>
          <w:sz w:val="22"/>
        </w:rPr>
        <w:t xml:space="preserve">Good idea, this one matters more than usual, so I'd rather we check twice than discover an error afterward.  </w:t>
      </w:r>
      <w:r>
        <w:rPr>
          <w:rFonts w:ascii="Calibri" w:hAnsi="Calibri"/>
          <w:i/>
          <w:sz w:val="22"/>
        </w:rPr>
        <w:t>Ý hay đấy, lần này quan trọng hơn bình thường, nên tôi muốn kiểm tra hai lần hơn là phát hiện lỗi sau đó.</w:t>
      </w:r>
    </w:p>
    <w:p>
      <w:pPr>
        <w:spacing w:after="160" w:line="312" w:lineRule="auto"/>
        <w:jc w:val="both"/>
      </w:pPr>
      <w:r>
        <w:rPr>
          <w:rFonts w:ascii="Calibri" w:hAnsi="Calibri"/>
          <w:b/>
          <w:sz w:val="22"/>
        </w:rPr>
        <w:t xml:space="preserve">Ms Wrenbury: </w:t>
      </w:r>
      <w:r>
        <w:rPr>
          <w:rFonts w:ascii="Calibri" w:hAnsi="Calibri"/>
          <w:sz w:val="22"/>
        </w:rPr>
        <w:t xml:space="preserve">Nguyen Thi Lan, exactly as spelled earlier, with no extra letters and no missing ones anywhere in the whole name.  </w:t>
      </w:r>
      <w:r>
        <w:rPr>
          <w:rFonts w:ascii="Calibri" w:hAnsi="Calibri"/>
          <w:i/>
          <w:sz w:val="22"/>
        </w:rPr>
        <w:t>Nguyen Thi Lan, đúng như đã đánh vần trước đó, không có chữ dư và không thiếu chữ nào trong toàn bộ tên.</w:t>
      </w:r>
    </w:p>
    <w:p>
      <w:pPr>
        <w:spacing w:after="160" w:line="312" w:lineRule="auto"/>
        <w:jc w:val="both"/>
      </w:pPr>
      <w:r>
        <w:rPr>
          <w:rFonts w:ascii="Calibri" w:hAnsi="Calibri"/>
          <w:b/>
          <w:sz w:val="22"/>
        </w:rPr>
        <w:t xml:space="preserve">Ms Lan: </w:t>
      </w:r>
      <w:r>
        <w:rPr>
          <w:rFonts w:ascii="Calibri" w:hAnsi="Calibri"/>
          <w:sz w:val="22"/>
        </w:rPr>
        <w:t xml:space="preserve">That's exactly right, thank you for taking this final step seriously instead of just assuming everything was already fine.  </w:t>
      </w:r>
      <w:r>
        <w:rPr>
          <w:rFonts w:ascii="Calibri" w:hAnsi="Calibri"/>
          <w:i/>
          <w:sz w:val="22"/>
        </w:rPr>
        <w:t>Đúng hoàn toàn, cảm ơn chị đã xem nghiêm túc bước cuối này thay vì chỉ cho rằng mọi thứ đã ổn rồi.</w:t>
      </w:r>
    </w:p>
    <w:p>
      <w:pPr>
        <w:spacing w:after="160" w:line="312" w:lineRule="auto"/>
        <w:jc w:val="both"/>
      </w:pPr>
      <w:r>
        <w:rPr>
          <w:rFonts w:ascii="Calibri" w:hAnsi="Calibri"/>
          <w:b/>
          <w:sz w:val="22"/>
        </w:rPr>
        <w:t xml:space="preserve">Ms Wrenbury: </w:t>
      </w:r>
      <w:r>
        <w:rPr>
          <w:rFonts w:ascii="Calibri" w:hAnsi="Calibri"/>
          <w:sz w:val="22"/>
        </w:rPr>
        <w:t xml:space="preserve">On a document this important, I'd rather spend an extra minute now than risk a mistake slipping through unnoticed.  </w:t>
      </w:r>
      <w:r>
        <w:rPr>
          <w:rFonts w:ascii="Calibri" w:hAnsi="Calibri"/>
          <w:i/>
          <w:sz w:val="22"/>
        </w:rPr>
        <w:t>Với một tài liệu quan trọng như thế này, tôi muốn dành thêm một phút bây giờ hơn là để lọt một lỗi mà không ai biết.</w:t>
      </w:r>
    </w:p>
    <w:p>
      <w:pPr>
        <w:spacing w:after="160" w:line="312" w:lineRule="auto"/>
        <w:jc w:val="both"/>
      </w:pPr>
      <w:r>
        <w:rPr>
          <w:rFonts w:ascii="Calibri" w:hAnsi="Calibri"/>
          <w:b/>
          <w:sz w:val="22"/>
        </w:rPr>
        <w:t xml:space="preserve">Ms Lan: </w:t>
      </w:r>
      <w:r>
        <w:rPr>
          <w:rFonts w:ascii="Calibri" w:hAnsi="Calibri"/>
          <w:sz w:val="22"/>
        </w:rPr>
        <w:t xml:space="preserve">I completely agree, that extra minute feels like nothing compared to the trouble a wrong name could actually cause.  </w:t>
      </w:r>
      <w:r>
        <w:rPr>
          <w:rFonts w:ascii="Calibri" w:hAnsi="Calibri"/>
          <w:i/>
          <w:sz w:val="22"/>
        </w:rPr>
        <w:t>Tôi hoàn toàn đồng ý, một phút đó chẳng là gì so với rắc rối một tên sai thật sự có thể gây ra.</w:t>
      </w:r>
    </w:p>
    <w:p>
      <w:pPr>
        <w:spacing w:after="160" w:line="312" w:lineRule="auto"/>
        <w:jc w:val="both"/>
      </w:pPr>
      <w:r>
        <w:rPr>
          <w:rFonts w:ascii="Calibri" w:hAnsi="Calibri"/>
          <w:b/>
          <w:sz w:val="22"/>
        </w:rPr>
        <w:t xml:space="preserve">Ms Wrenbury: </w:t>
      </w:r>
      <w:r>
        <w:rPr>
          <w:rFonts w:ascii="Calibri" w:hAnsi="Calibri"/>
          <w:sz w:val="22"/>
        </w:rPr>
        <w:t xml:space="preserve">Sending it now, your name is correct, the date is correct, and every other detail matches what we confirmed together.  </w:t>
      </w:r>
      <w:r>
        <w:rPr>
          <w:rFonts w:ascii="Calibri" w:hAnsi="Calibri"/>
          <w:i/>
          <w:sz w:val="22"/>
        </w:rPr>
        <w:t>Đang gửi đây, tên chị đúng, ngày đúng, và mọi chi tiết khác khớp với những gì mình đã xác nhận cùng nhau.</w:t>
      </w:r>
    </w:p>
    <w:p>
      <w:pPr>
        <w:spacing w:after="160" w:line="312" w:lineRule="auto"/>
        <w:jc w:val="both"/>
      </w:pPr>
      <w:r>
        <w:rPr>
          <w:rFonts w:ascii="Calibri" w:hAnsi="Calibri"/>
          <w:b/>
          <w:sz w:val="22"/>
        </w:rPr>
        <w:t xml:space="preserve">Ms Lan: </w:t>
      </w:r>
      <w:r>
        <w:rPr>
          <w:rFonts w:ascii="Calibri" w:hAnsi="Calibri"/>
          <w:sz w:val="22"/>
        </w:rPr>
        <w:t xml:space="preserve">Thank you, I feel much calmer knowing we checked everything so carefully before it actually left your hands.  </w:t>
      </w:r>
      <w:r>
        <w:rPr>
          <w:rFonts w:ascii="Calibri" w:hAnsi="Calibri"/>
          <w:i/>
          <w:sz w:val="22"/>
        </w:rPr>
        <w:t>Cảm ơn chị, tôi thấy an tâm hơn nhiều khi biết mình đã kiểm tra mọi thứ kỹ càng trước khi nó thật sự được gửi đi.</w:t>
      </w:r>
    </w:p>
    <w:p>
      <w:pPr>
        <w:spacing w:after="160" w:line="312" w:lineRule="auto"/>
        <w:jc w:val="both"/>
      </w:pPr>
      <w:r>
        <w:rPr>
          <w:rFonts w:ascii="Calibri" w:hAnsi="Calibri"/>
          <w:b/>
          <w:sz w:val="22"/>
        </w:rPr>
        <w:t xml:space="preserve">Ms Wrenbury: </w:t>
      </w:r>
      <w:r>
        <w:rPr>
          <w:rFonts w:ascii="Calibri" w:hAnsi="Calibri"/>
          <w:sz w:val="22"/>
        </w:rPr>
        <w:t xml:space="preserve">That's exactly the feeling I want customers to have after a call like this, calm instead of still worried.  </w:t>
      </w:r>
      <w:r>
        <w:rPr>
          <w:rFonts w:ascii="Calibri" w:hAnsi="Calibri"/>
          <w:i/>
          <w:sz w:val="22"/>
        </w:rPr>
        <w:t>Đó chính xác là cảm giác tôi muốn khách hàng có sau một cuộc gọi như vậy, bình tĩnh thay vì vẫn còn lo lắng.</w:t>
      </w:r>
    </w:p>
    <w:p>
      <w:pPr>
        <w:spacing w:after="160" w:line="312" w:lineRule="auto"/>
        <w:jc w:val="both"/>
      </w:pPr>
      <w:r>
        <w:rPr>
          <w:rFonts w:ascii="Calibri" w:hAnsi="Calibri"/>
          <w:b/>
          <w:sz w:val="22"/>
        </w:rPr>
        <w:t xml:space="preserve">Ms Lan: </w:t>
      </w:r>
      <w:r>
        <w:rPr>
          <w:rFonts w:ascii="Calibri" w:hAnsi="Calibri"/>
          <w:sz w:val="22"/>
        </w:rPr>
        <w:t xml:space="preserve">Out of everyone you've spoken with today, whose name gave you the hardest time to spell correctly?  </w:t>
      </w:r>
      <w:r>
        <w:rPr>
          <w:rFonts w:ascii="Calibri" w:hAnsi="Calibri"/>
          <w:i/>
          <w:sz w:val="22"/>
        </w:rPr>
        <w:t>Trong số những người chị nói chuyện hôm nay, tên của ai khiến chị khó đánh vần nhất?</w:t>
      </w:r>
    </w:p>
    <w:p>
      <w:pPr>
        <w:spacing w:after="160" w:line="312" w:lineRule="auto"/>
        <w:jc w:val="both"/>
      </w:pPr>
      <w:r>
        <w:rPr>
          <w:rFonts w:ascii="Calibri" w:hAnsi="Calibri"/>
          <w:b/>
          <w:sz w:val="22"/>
        </w:rPr>
        <w:t xml:space="preserve">Ms Wrenbury: </w:t>
      </w:r>
      <w:r>
        <w:rPr>
          <w:rFonts w:ascii="Calibri" w:hAnsi="Calibri"/>
          <w:sz w:val="22"/>
        </w:rPr>
        <w:t xml:space="preserve">Honestly, a customer earlier had a name with four silent letters, it took almost five minutes just to get it right.  </w:t>
      </w:r>
      <w:r>
        <w:rPr>
          <w:rFonts w:ascii="Calibri" w:hAnsi="Calibri"/>
          <w:i/>
          <w:sz w:val="22"/>
        </w:rPr>
        <w:t>Thật ra, một khách lúc trước có tên với bốn chữ cái câm, tôi mất gần năm phút chỉ để ghi đúng nó.</w:t>
      </w:r>
    </w:p>
    <w:p>
      <w:pPr>
        <w:spacing w:after="160" w:line="312" w:lineRule="auto"/>
        <w:jc w:val="both"/>
      </w:pPr>
      <w:r>
        <w:rPr>
          <w:rFonts w:ascii="Calibri" w:hAnsi="Calibri"/>
          <w:b/>
          <w:sz w:val="22"/>
        </w:rPr>
        <w:t xml:space="preserve">Ms Lan: </w:t>
      </w:r>
      <w:r>
        <w:rPr>
          <w:rFonts w:ascii="Calibri" w:hAnsi="Calibri"/>
          <w:sz w:val="22"/>
        </w:rPr>
        <w:t xml:space="preserve">That sounds exhausting, I suppose my short little name must have felt like a nice break after something like that.  </w:t>
      </w:r>
      <w:r>
        <w:rPr>
          <w:rFonts w:ascii="Calibri" w:hAnsi="Calibri"/>
          <w:i/>
          <w:sz w:val="22"/>
        </w:rPr>
        <w:t>Nghe mệt thật, tôi nghĩ cái tên ngắn của tôi chắc giống như một khoảng nghỉ nhẹ nhàng sau chuyện đó.</w:t>
      </w:r>
    </w:p>
    <w:p>
      <w:pPr>
        <w:spacing w:after="160" w:line="312" w:lineRule="auto"/>
        <w:jc w:val="both"/>
      </w:pPr>
      <w:r>
        <w:rPr>
          <w:rFonts w:ascii="Calibri" w:hAnsi="Calibri"/>
          <w:b/>
          <w:sz w:val="22"/>
        </w:rPr>
        <w:t xml:space="preserve">Ms Wrenbury: </w:t>
      </w:r>
      <w:r>
        <w:rPr>
          <w:rFonts w:ascii="Calibri" w:hAnsi="Calibri"/>
          <w:sz w:val="22"/>
        </w:rPr>
        <w:t xml:space="preserve">It genuinely was, short, clear names like yours are a relief after spelling out something that complicated beforehand.  </w:t>
      </w:r>
      <w:r>
        <w:rPr>
          <w:rFonts w:ascii="Calibri" w:hAnsi="Calibri"/>
          <w:i/>
          <w:sz w:val="22"/>
        </w:rPr>
        <w:t>Thật sự là vậy, tên ngắn, rõ ràng như của chị là một sự nhẹ nhõm sau khi phải đánh vần thứ phức tạp như vậy trước đó.</w:t>
      </w:r>
    </w:p>
    <w:p>
      <w:pPr>
        <w:spacing w:after="160" w:line="312" w:lineRule="auto"/>
        <w:jc w:val="both"/>
      </w:pPr>
      <w:r>
        <w:rPr>
          <w:rFonts w:ascii="Calibri" w:hAnsi="Calibri"/>
          <w:b/>
          <w:sz w:val="22"/>
        </w:rPr>
        <w:t xml:space="preserve">Ms Lan: </w:t>
      </w:r>
      <w:r>
        <w:rPr>
          <w:rFonts w:ascii="Calibri" w:hAnsi="Calibri"/>
          <w:sz w:val="22"/>
        </w:rPr>
        <w:t xml:space="preserve">I'm glad I could offer at least that small bit of relief in the middle of your busy day of calls.  </w:t>
      </w:r>
      <w:r>
        <w:rPr>
          <w:rFonts w:ascii="Calibri" w:hAnsi="Calibri"/>
          <w:i/>
          <w:sz w:val="22"/>
        </w:rPr>
        <w:t>Tôi mừng là mình có thể mang lại ít nhất một chút nhẹ nhõm nhỏ giữa một ngày bận rộn nghe điện thoại của chị.</w:t>
      </w:r>
    </w:p>
    <w:p>
      <w:pPr>
        <w:spacing w:after="160" w:line="312" w:lineRule="auto"/>
        <w:jc w:val="both"/>
      </w:pPr>
      <w:r>
        <w:rPr>
          <w:rFonts w:ascii="Calibri" w:hAnsi="Calibri"/>
          <w:b/>
          <w:sz w:val="22"/>
        </w:rPr>
        <w:t xml:space="preserve">Ms Wrenbury: </w:t>
      </w:r>
      <w:r>
        <w:rPr>
          <w:rFonts w:ascii="Calibri" w:hAnsi="Calibri"/>
          <w:sz w:val="22"/>
        </w:rPr>
        <w:t xml:space="preserve">Every little bit helps, honestly, and this call has been one of the more pleasant ones I've had today.  </w:t>
      </w:r>
      <w:r>
        <w:rPr>
          <w:rFonts w:ascii="Calibri" w:hAnsi="Calibri"/>
          <w:i/>
          <w:sz w:val="22"/>
        </w:rPr>
        <w:t>Mỗi chút nhỏ đều giúp ích, thật đấy, và cuộc gọi này là một trong những cuộc dễ chịu hơn tôi có hôm nay.</w:t>
      </w:r>
    </w:p>
    <w:p>
      <w:pPr>
        <w:spacing w:after="160" w:line="312" w:lineRule="auto"/>
        <w:jc w:val="both"/>
      </w:pPr>
      <w:r>
        <w:rPr>
          <w:rFonts w:ascii="Calibri" w:hAnsi="Calibri"/>
          <w:b/>
          <w:sz w:val="22"/>
        </w:rPr>
        <w:t xml:space="preserve">Ms Lan: </w:t>
      </w:r>
      <w:r>
        <w:rPr>
          <w:rFonts w:ascii="Calibri" w:hAnsi="Calibri"/>
          <w:sz w:val="22"/>
        </w:rPr>
        <w:t xml:space="preserve">That's kind of you to say, I'll admit I was a little nervous about getting every detail right myself too.  </w:t>
      </w:r>
      <w:r>
        <w:rPr>
          <w:rFonts w:ascii="Calibri" w:hAnsi="Calibri"/>
          <w:i/>
          <w:sz w:val="22"/>
        </w:rPr>
        <w:t>Chị tốt bụng khi nói vậy, tôi phải thừa nhận mình cũng khá lo về việc tự đảm bảo mọi chi tiết đúng.</w:t>
      </w:r>
    </w:p>
    <w:p>
      <w:pPr>
        <w:spacing w:after="160" w:line="312" w:lineRule="auto"/>
        <w:jc w:val="both"/>
      </w:pPr>
      <w:r>
        <w:rPr>
          <w:rFonts w:ascii="Calibri" w:hAnsi="Calibri"/>
          <w:b/>
          <w:sz w:val="22"/>
        </w:rPr>
        <w:t xml:space="preserve">Ms Wrenbury: </w:t>
      </w:r>
      <w:r>
        <w:rPr>
          <w:rFonts w:ascii="Calibri" w:hAnsi="Calibri"/>
          <w:sz w:val="22"/>
        </w:rPr>
        <w:t xml:space="preserve">You didn't need to worry, you spelled everything clearly and even caught a mistake or two before I did myself.  </w:t>
      </w:r>
      <w:r>
        <w:rPr>
          <w:rFonts w:ascii="Calibri" w:hAnsi="Calibri"/>
          <w:i/>
          <w:sz w:val="22"/>
        </w:rPr>
        <w:t>Chị không cần lo đâu, chị đánh vần mọi thứ rõ ràng và còn phát hiện một hai lỗi trước cả tôi.</w:t>
      </w:r>
    </w:p>
    <w:p>
      <w:pPr>
        <w:spacing w:after="160" w:line="312" w:lineRule="auto"/>
        <w:jc w:val="both"/>
      </w:pPr>
      <w:r>
        <w:rPr>
          <w:rFonts w:ascii="Calibri" w:hAnsi="Calibri"/>
          <w:b/>
          <w:sz w:val="22"/>
        </w:rPr>
        <w:t xml:space="preserve">Ms Lan: </w:t>
      </w:r>
      <w:r>
        <w:rPr>
          <w:rFonts w:ascii="Calibri" w:hAnsi="Calibri"/>
          <w:sz w:val="22"/>
        </w:rPr>
        <w:t xml:space="preserve">That's good to hear, maybe I'm getting better at this after so many calls about names today already.  </w:t>
      </w:r>
      <w:r>
        <w:rPr>
          <w:rFonts w:ascii="Calibri" w:hAnsi="Calibri"/>
          <w:i/>
          <w:sz w:val="22"/>
        </w:rPr>
        <w:t>Nghe vậy thì tốt, có lẽ tôi đang khá hơn trong chuyện này sau nhiều cuộc gọi về tên hôm nay rồi.</w:t>
      </w:r>
    </w:p>
    <w:p>
      <w:pPr>
        <w:spacing w:after="160" w:line="312" w:lineRule="auto"/>
        <w:jc w:val="both"/>
      </w:pPr>
      <w:r>
        <w:rPr>
          <w:rFonts w:ascii="Calibri" w:hAnsi="Calibri"/>
          <w:b/>
          <w:sz w:val="22"/>
        </w:rPr>
        <w:t xml:space="preserve">Ms Lan: </w:t>
      </w:r>
      <w:r>
        <w:rPr>
          <w:rFonts w:ascii="Calibri" w:hAnsi="Calibri"/>
          <w:sz w:val="22"/>
        </w:rPr>
        <w:t xml:space="preserve">The courier keeps mixing up my parcels with my neighbor's, our names are Lan and Lam, which sound almost identical.  </w:t>
      </w:r>
      <w:r>
        <w:rPr>
          <w:rFonts w:ascii="Calibri" w:hAnsi="Calibri"/>
          <w:i/>
          <w:sz w:val="22"/>
        </w:rPr>
        <w:t>Người giao hàng cứ lẫn bưu phẩm của tôi với hàng xóm, tên chúng tôi là Lan và Lam, nghe gần như giống nhau.</w:t>
      </w:r>
    </w:p>
    <w:p>
      <w:pPr>
        <w:spacing w:after="160" w:line="312" w:lineRule="auto"/>
        <w:jc w:val="both"/>
      </w:pPr>
      <w:r>
        <w:rPr>
          <w:rFonts w:ascii="Calibri" w:hAnsi="Calibri"/>
          <w:b/>
          <w:sz w:val="22"/>
        </w:rPr>
        <w:t xml:space="preserve">Ms Wrenbury: </w:t>
      </w:r>
      <w:r>
        <w:rPr>
          <w:rFonts w:ascii="Calibri" w:hAnsi="Calibri"/>
          <w:sz w:val="22"/>
        </w:rPr>
        <w:t xml:space="preserve">That's a tricky pair to tell apart by sound alone, could you give me both apartment numbers so I can separate the records?  </w:t>
      </w:r>
      <w:r>
        <w:rPr>
          <w:rFonts w:ascii="Calibri" w:hAnsi="Calibri"/>
          <w:i/>
          <w:sz w:val="22"/>
        </w:rPr>
        <w:t>Đó là một cặp khó phân biệt chỉ bằng âm thanh, chị cho tôi số căn hộ của cả hai để tôi tách riêng hồ sơ nhé.</w:t>
      </w:r>
    </w:p>
    <w:p>
      <w:pPr>
        <w:spacing w:after="160" w:line="312" w:lineRule="auto"/>
        <w:jc w:val="both"/>
      </w:pPr>
      <w:r>
        <w:rPr>
          <w:rFonts w:ascii="Calibri" w:hAnsi="Calibri"/>
          <w:b/>
          <w:sz w:val="22"/>
        </w:rPr>
        <w:t xml:space="preserve">Ms Lan: </w:t>
      </w:r>
      <w:r>
        <w:rPr>
          <w:rFonts w:ascii="Calibri" w:hAnsi="Calibri"/>
          <w:sz w:val="22"/>
        </w:rPr>
        <w:t xml:space="preserve">I'm in apartment twelve, and my neighbor Lam is in apartment fourteen, two doors down the same hallway.  </w:t>
      </w:r>
      <w:r>
        <w:rPr>
          <w:rFonts w:ascii="Calibri" w:hAnsi="Calibri"/>
          <w:i/>
          <w:sz w:val="22"/>
        </w:rPr>
        <w:t>Tôi ở căn hộ mười hai, và hàng xóm Lam ở căn hộ mười bốn, cách hai cửa trên cùng hành lang.</w:t>
      </w:r>
    </w:p>
    <w:p>
      <w:pPr>
        <w:spacing w:after="160" w:line="312" w:lineRule="auto"/>
        <w:jc w:val="both"/>
      </w:pPr>
      <w:r>
        <w:rPr>
          <w:rFonts w:ascii="Calibri" w:hAnsi="Calibri"/>
          <w:b/>
          <w:sz w:val="22"/>
        </w:rPr>
        <w:t xml:space="preserve">Ms Wrenbury: </w:t>
      </w:r>
      <w:r>
        <w:rPr>
          <w:rFonts w:ascii="Calibri" w:hAnsi="Calibri"/>
          <w:sz w:val="22"/>
        </w:rPr>
        <w:t xml:space="preserve">Noted, apartment twelve for Lan, L, A, N, and apartment fourteen for Lam, L, A, M, clearly separated now.  </w:t>
      </w:r>
      <w:r>
        <w:rPr>
          <w:rFonts w:ascii="Calibri" w:hAnsi="Calibri"/>
          <w:i/>
          <w:sz w:val="22"/>
        </w:rPr>
        <w:t>Đã ghi, căn hộ mười hai cho Lan, L, A, N, và căn hộ mười bốn cho Lam, L, A, M, giờ đã tách rõ.</w:t>
      </w:r>
    </w:p>
    <w:p>
      <w:pPr>
        <w:spacing w:after="160" w:line="312" w:lineRule="auto"/>
        <w:jc w:val="both"/>
      </w:pPr>
      <w:r>
        <w:rPr>
          <w:rFonts w:ascii="Calibri" w:hAnsi="Calibri"/>
          <w:b/>
          <w:sz w:val="22"/>
        </w:rPr>
        <w:t xml:space="preserve">Ms Lan: </w:t>
      </w:r>
      <w:r>
        <w:rPr>
          <w:rFonts w:ascii="Calibri" w:hAnsi="Calibri"/>
          <w:sz w:val="22"/>
        </w:rPr>
        <w:t xml:space="preserve">That should help a lot, I'll also mention the apartment number out loud whenever I give my name from now on.  </w:t>
      </w:r>
      <w:r>
        <w:rPr>
          <w:rFonts w:ascii="Calibri" w:hAnsi="Calibri"/>
          <w:i/>
          <w:sz w:val="22"/>
        </w:rPr>
        <w:t>Vậy sẽ giúp ích nhiều, từ nay tôi cũng sẽ nói số căn hộ to khi cho tên của mình.</w:t>
      </w:r>
    </w:p>
    <w:p>
      <w:pPr>
        <w:spacing w:after="160" w:line="312" w:lineRule="auto"/>
        <w:jc w:val="both"/>
      </w:pPr>
      <w:r>
        <w:rPr>
          <w:rFonts w:ascii="Calibri" w:hAnsi="Calibri"/>
          <w:b/>
          <w:sz w:val="22"/>
        </w:rPr>
        <w:t xml:space="preserve">Ms Wrenbury: </w:t>
      </w:r>
      <w:r>
        <w:rPr>
          <w:rFonts w:ascii="Calibri" w:hAnsi="Calibri"/>
          <w:sz w:val="22"/>
        </w:rPr>
        <w:t xml:space="preserve">That's a smart habit, pairing a name with an apartment number almost always clears up this kind of confusion right away.  </w:t>
      </w:r>
      <w:r>
        <w:rPr>
          <w:rFonts w:ascii="Calibri" w:hAnsi="Calibri"/>
          <w:i/>
          <w:sz w:val="22"/>
        </w:rPr>
        <w:t>Thói quen hay đấy, ghép tên với số căn hộ hầu như luôn giải quyết ngay kiểu nhầm lẫn này.</w:t>
      </w:r>
    </w:p>
    <w:p>
      <w:pPr>
        <w:spacing w:after="160" w:line="312" w:lineRule="auto"/>
        <w:jc w:val="both"/>
      </w:pPr>
      <w:r>
        <w:rPr>
          <w:rFonts w:ascii="Calibri" w:hAnsi="Calibri"/>
          <w:b/>
          <w:sz w:val="22"/>
        </w:rPr>
        <w:t xml:space="preserve">Ms Lan: </w:t>
      </w:r>
      <w:r>
        <w:rPr>
          <w:rFonts w:ascii="Calibri" w:hAnsi="Calibri"/>
          <w:sz w:val="22"/>
        </w:rPr>
        <w:t xml:space="preserve">I'll let my neighbor know too, she's been getting my parcels just as often as I've been getting hers.  </w:t>
      </w:r>
      <w:r>
        <w:rPr>
          <w:rFonts w:ascii="Calibri" w:hAnsi="Calibri"/>
          <w:i/>
          <w:sz w:val="22"/>
        </w:rPr>
        <w:t>Tôi sẽ báo cho hàng xóm biết luôn, chị ấy cũng nhận nhầm bưu phẩm của tôi thường như tôi nhận nhầm của chị ấy.</w:t>
      </w:r>
    </w:p>
    <w:p>
      <w:pPr>
        <w:spacing w:after="160" w:line="312" w:lineRule="auto"/>
        <w:jc w:val="both"/>
      </w:pPr>
      <w:r>
        <w:rPr>
          <w:rFonts w:ascii="Calibri" w:hAnsi="Calibri"/>
          <w:b/>
          <w:sz w:val="22"/>
        </w:rPr>
        <w:t xml:space="preserve">Ms Wrenbury: </w:t>
      </w:r>
      <w:r>
        <w:rPr>
          <w:rFonts w:ascii="Calibri" w:hAnsi="Calibri"/>
          <w:sz w:val="22"/>
        </w:rPr>
        <w:t xml:space="preserve">Please do, and feel free to have her call us directly too, so both records stay accurate from both sides.  </w:t>
      </w:r>
      <w:r>
        <w:rPr>
          <w:rFonts w:ascii="Calibri" w:hAnsi="Calibri"/>
          <w:i/>
          <w:sz w:val="22"/>
        </w:rPr>
        <w:t>Chị cứ báo giúp, và chị ấy cũng có thể gọi trực tiếp cho chúng tôi, để hồ sơ cả hai bên đều chính xác.</w:t>
      </w:r>
    </w:p>
    <w:p>
      <w:pPr>
        <w:spacing w:after="160" w:line="312" w:lineRule="auto"/>
        <w:jc w:val="both"/>
      </w:pPr>
      <w:r>
        <w:rPr>
          <w:rFonts w:ascii="Calibri" w:hAnsi="Calibri"/>
          <w:b/>
          <w:sz w:val="22"/>
        </w:rPr>
        <w:t xml:space="preserve">Ms Lan: </w:t>
      </w:r>
      <w:r>
        <w:rPr>
          <w:rFonts w:ascii="Calibri" w:hAnsi="Calibri"/>
          <w:sz w:val="22"/>
        </w:rPr>
        <w:t xml:space="preserve">I will, between the two of us, I think we can finally put an end to this mix-up for good.  </w:t>
      </w:r>
      <w:r>
        <w:rPr>
          <w:rFonts w:ascii="Calibri" w:hAnsi="Calibri"/>
          <w:i/>
          <w:sz w:val="22"/>
        </w:rPr>
        <w:t>Tôi sẽ làm vậy, giữa hai chúng tôi, tôi nghĩ cuối cùng cũng có thể chấm dứt hẳn sự nhầm lẫn này.</w:t>
      </w:r>
    </w:p>
    <w:p>
      <w:pPr>
        <w:spacing w:after="160" w:line="312" w:lineRule="auto"/>
        <w:jc w:val="both"/>
      </w:pPr>
      <w:r>
        <w:rPr>
          <w:rFonts w:ascii="Calibri" w:hAnsi="Calibri"/>
          <w:b/>
          <w:sz w:val="22"/>
        </w:rPr>
        <w:t xml:space="preserve">Ms Lan: </w:t>
      </w:r>
      <w:r>
        <w:rPr>
          <w:rFonts w:ascii="Calibri" w:hAnsi="Calibri"/>
          <w:sz w:val="22"/>
        </w:rPr>
        <w:t xml:space="preserve">Looking back on today, we must have spelled out at least five or six different names together over these calls.  </w:t>
      </w:r>
      <w:r>
        <w:rPr>
          <w:rFonts w:ascii="Calibri" w:hAnsi="Calibri"/>
          <w:i/>
          <w:sz w:val="22"/>
        </w:rPr>
        <w:t>Nhìn lại hôm nay, chắc chúng ta đã cùng đánh vần ít nhất năm hay sáu cái tên khác nhau qua các cuộc gọi này.</w:t>
      </w:r>
    </w:p>
    <w:p>
      <w:pPr>
        <w:spacing w:after="160" w:line="312" w:lineRule="auto"/>
        <w:jc w:val="both"/>
      </w:pPr>
      <w:r>
        <w:rPr>
          <w:rFonts w:ascii="Calibri" w:hAnsi="Calibri"/>
          <w:b/>
          <w:sz w:val="22"/>
        </w:rPr>
        <w:t xml:space="preserve">Ms Wrenbury: </w:t>
      </w:r>
      <w:r>
        <w:rPr>
          <w:rFonts w:ascii="Calibri" w:hAnsi="Calibri"/>
          <w:sz w:val="22"/>
        </w:rPr>
        <w:t xml:space="preserve">At least that many, between your name, your mother's, your son's, and a handful of friends and colleagues besides.  </w:t>
      </w:r>
      <w:r>
        <w:rPr>
          <w:rFonts w:ascii="Calibri" w:hAnsi="Calibri"/>
          <w:i/>
          <w:sz w:val="22"/>
        </w:rPr>
        <w:t>Ít nhất là vậy, giữa tên của chị, mẹ chị, con chị, và vài người bạn, đồng nghiệp khác nữa.</w:t>
      </w:r>
    </w:p>
    <w:p>
      <w:pPr>
        <w:spacing w:after="160" w:line="312" w:lineRule="auto"/>
        <w:jc w:val="both"/>
      </w:pPr>
      <w:r>
        <w:rPr>
          <w:rFonts w:ascii="Calibri" w:hAnsi="Calibri"/>
          <w:b/>
          <w:sz w:val="22"/>
        </w:rPr>
        <w:t xml:space="preserve">Ms Lan: </w:t>
      </w:r>
      <w:r>
        <w:rPr>
          <w:rFonts w:ascii="Calibri" w:hAnsi="Calibri"/>
          <w:sz w:val="22"/>
        </w:rPr>
        <w:t xml:space="preserve">I never expected a single afternoon of phone calls to turn into such a thorough lesson in careful spelling.  </w:t>
      </w:r>
      <w:r>
        <w:rPr>
          <w:rFonts w:ascii="Calibri" w:hAnsi="Calibri"/>
          <w:i/>
          <w:sz w:val="22"/>
        </w:rPr>
        <w:t>Tôi chưa từng nghĩ chỉ một buổi chiều gọi điện lại trở thành một bài học kỹ lưỡng về đánh vần cẩn thận như vậy.</w:t>
      </w:r>
    </w:p>
    <w:p>
      <w:pPr>
        <w:spacing w:after="160" w:line="312" w:lineRule="auto"/>
        <w:jc w:val="both"/>
      </w:pPr>
      <w:r>
        <w:rPr>
          <w:rFonts w:ascii="Calibri" w:hAnsi="Calibri"/>
          <w:b/>
          <w:sz w:val="22"/>
        </w:rPr>
        <w:t xml:space="preserve">Ms Wrenbury: </w:t>
      </w:r>
      <w:r>
        <w:rPr>
          <w:rFonts w:ascii="Calibri" w:hAnsi="Calibri"/>
          <w:sz w:val="22"/>
        </w:rPr>
        <w:t xml:space="preserve">It happens that way more often than you'd think, one simple booking call can easily turn into several name corrections.  </w:t>
      </w:r>
      <w:r>
        <w:rPr>
          <w:rFonts w:ascii="Calibri" w:hAnsi="Calibri"/>
          <w:i/>
          <w:sz w:val="22"/>
        </w:rPr>
        <w:t>Chuyện đó xảy ra thường hơn chị tưởng, một cuộc gọi đặt chỗ đơn giản dễ biến thành nhiều lần sửa tên.</w:t>
      </w:r>
    </w:p>
    <w:p>
      <w:pPr>
        <w:spacing w:after="160" w:line="312" w:lineRule="auto"/>
        <w:jc w:val="both"/>
      </w:pPr>
      <w:r>
        <w:rPr>
          <w:rFonts w:ascii="Calibri" w:hAnsi="Calibri"/>
          <w:b/>
          <w:sz w:val="22"/>
        </w:rPr>
        <w:t xml:space="preserve">Ms Lan: </w:t>
      </w:r>
      <w:r>
        <w:rPr>
          <w:rFonts w:ascii="Calibri" w:hAnsi="Calibri"/>
          <w:sz w:val="22"/>
        </w:rPr>
        <w:t xml:space="preserve">At least every name we worked through today ended up correct, which feels like a genuinely good way to close things out.  </w:t>
      </w:r>
      <w:r>
        <w:rPr>
          <w:rFonts w:ascii="Calibri" w:hAnsi="Calibri"/>
          <w:i/>
          <w:sz w:val="22"/>
        </w:rPr>
        <w:t>Ít nhất mọi tên chúng ta xử lý hôm nay đều đúng, cảm giác như một cách kết thúc thật sự tốt.</w:t>
      </w:r>
    </w:p>
    <w:p>
      <w:pPr>
        <w:spacing w:after="160" w:line="312" w:lineRule="auto"/>
        <w:jc w:val="both"/>
      </w:pPr>
      <w:r>
        <w:rPr>
          <w:rFonts w:ascii="Calibri" w:hAnsi="Calibri"/>
          <w:b/>
          <w:sz w:val="22"/>
        </w:rPr>
        <w:t xml:space="preserve">Ms Wrenbury: </w:t>
      </w:r>
      <w:r>
        <w:rPr>
          <w:rFonts w:ascii="Calibri" w:hAnsi="Calibri"/>
          <w:sz w:val="22"/>
        </w:rPr>
        <w:t xml:space="preserve">I agree completely, and I'll remember the lemon, apple, and night trick the next time a name gives me trouble myself.  </w:t>
      </w:r>
      <w:r>
        <w:rPr>
          <w:rFonts w:ascii="Calibri" w:hAnsi="Calibri"/>
          <w:i/>
          <w:sz w:val="22"/>
        </w:rPr>
        <w:t>Tôi hoàn toàn đồng ý, và tôi sẽ nhớ mẹo lemon, apple, và night lần sau khi một cái tên làm tôi gặp khó.</w:t>
      </w:r>
    </w:p>
    <w:p>
      <w:pPr>
        <w:spacing w:after="160" w:line="312" w:lineRule="auto"/>
        <w:jc w:val="both"/>
      </w:pPr>
      <w:r>
        <w:rPr>
          <w:rFonts w:ascii="Calibri" w:hAnsi="Calibri"/>
          <w:b/>
          <w:sz w:val="22"/>
        </w:rPr>
        <w:t xml:space="preserve">Ms Lan: </w:t>
      </w:r>
      <w:r>
        <w:rPr>
          <w:rFonts w:ascii="Calibri" w:hAnsi="Calibri"/>
          <w:sz w:val="22"/>
        </w:rPr>
        <w:t xml:space="preserve">That's funny, you taught it to me, and now you're the one planning to use it for your own calls.  </w:t>
      </w:r>
      <w:r>
        <w:rPr>
          <w:rFonts w:ascii="Calibri" w:hAnsi="Calibri"/>
          <w:i/>
          <w:sz w:val="22"/>
        </w:rPr>
        <w:t>Buồn cười thật, chị đã dạy nó cho tôi, và giờ chính chị lại định dùng nó cho các cuộc gọi của mình.</w:t>
      </w:r>
    </w:p>
    <w:p>
      <w:pPr>
        <w:spacing w:after="160" w:line="312" w:lineRule="auto"/>
        <w:jc w:val="both"/>
      </w:pPr>
      <w:r>
        <w:rPr>
          <w:rFonts w:ascii="Calibri" w:hAnsi="Calibri"/>
          <w:b/>
          <w:sz w:val="22"/>
        </w:rPr>
        <w:t xml:space="preserve">Ms Wrenbury: </w:t>
      </w:r>
      <w:r>
        <w:rPr>
          <w:rFonts w:ascii="Calibri" w:hAnsi="Calibri"/>
          <w:sz w:val="22"/>
        </w:rPr>
        <w:t xml:space="preserve">That's how good tricks usually travel, back and forth between whoever happens to need them most on a given day.  </w:t>
      </w:r>
      <w:r>
        <w:rPr>
          <w:rFonts w:ascii="Calibri" w:hAnsi="Calibri"/>
          <w:i/>
          <w:sz w:val="22"/>
        </w:rPr>
        <w:t>Mẹo hay thường lan truyền như vậy, qua lại giữa những ai cần nó nhất vào một ngày nào đó.</w:t>
      </w:r>
    </w:p>
    <w:p>
      <w:pPr>
        <w:spacing w:after="160" w:line="312" w:lineRule="auto"/>
        <w:jc w:val="both"/>
      </w:pPr>
      <w:r>
        <w:rPr>
          <w:rFonts w:ascii="Calibri" w:hAnsi="Calibri"/>
          <w:b/>
          <w:sz w:val="22"/>
        </w:rPr>
        <w:t xml:space="preserve">Ms Lan: </w:t>
      </w:r>
      <w:r>
        <w:rPr>
          <w:rFonts w:ascii="Calibri" w:hAnsi="Calibri"/>
          <w:sz w:val="22"/>
        </w:rPr>
        <w:t xml:space="preserve">Well, thank you for every single correction today, from my name to my son's, this really was a productive afternoon.  </w:t>
      </w:r>
      <w:r>
        <w:rPr>
          <w:rFonts w:ascii="Calibri" w:hAnsi="Calibri"/>
          <w:i/>
          <w:sz w:val="22"/>
        </w:rPr>
        <w:t>Thôi, cảm ơn chị cho mọi lần sửa hôm nay, từ tên tôi đến tên con tôi, buổi chiều này thật sự hữu ích.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0645</w:t>
            </w:r>
          </w:p>
        </w:tc>
        <w:tc>
          <w:tcPr>
            <w:tcW w:type="dxa" w:w="7824"/>
            <w:shd w:val="clear" w:color="auto" w:fill="D9E2F3"/>
          </w:tcPr>
          <w:p>
            <w:r>
              <w:rPr>
                <w:rFonts w:ascii="Arial" w:hAnsi="Arial"/>
                <w:b/>
                <w:color w:val="1F3864"/>
                <w:sz w:val="30"/>
              </w:rPr>
              <w:t>Greeting Someone Well in Everyday Situations</w:t>
            </w:r>
          </w:p>
          <w:p>
            <w:r>
              <w:rPr>
                <w:rFonts w:ascii="Arial" w:hAnsi="Arial"/>
                <w:i/>
                <w:color w:val="333333"/>
                <w:sz w:val="22"/>
              </w:rPr>
              <w:t>Chào hỏi khéo léo trong các tình huống thường ngày</w:t>
            </w:r>
          </w:p>
        </w:tc>
      </w:tr>
    </w:tbl>
    <w:p>
      <w:pPr>
        <w:spacing w:after="40"/>
      </w:pPr>
    </w:p>
    <w:p>
      <w:pPr>
        <w:spacing w:after="160"/>
        <w:jc w:val="both"/>
      </w:pPr>
      <w:r>
        <w:rPr>
          <w:rFonts w:ascii="Calibri" w:hAnsi="Calibri"/>
          <w:i/>
          <w:sz w:val="19"/>
        </w:rPr>
        <w:t>Ms Lan lives in a mid-sized apartment building where she passes the same friendly face almost every single day without really thinking about it, and that face belongs to Mr Oakmere, the building's longtime doorman and informal keeper of the lobby. Mr Oakmere has worked at the front desk for years, long enough to know which resident likes a cheerful good morning and which one prefers a quiet nod before coffee, and long enough to have realized that greetings are never quite as simple as they look in a textbook. A greeting changes completely depending on the time of day, how well two people know each other, whether someone is rushing to catch a bus, or whether it is the third time they have already crossed paths that same morning. Ms Lan and Mr Oakmere end up testing almost every version of this every week. Some mornings she breezes through with a simple hello on her way to work, and other mornings she stops to chat properly because she has not seen him in a few days and genuinely wants to know how his weekend went. Sometimes their greeting is formal, almost businesslike, because her boss happens to be walking in right behind her, and sometimes it is relaxed and almost like old friends, because it is a quiet Sunday afternoon and nobody else is around. There are evenings when Mr Oakmere greets her with unusually high energy because the building just won a tidiness award, and afternoons when Ms Lan greets him while clearly in a hurry, apologizing for not stopping to talk properly. There are awkward re-greetings, when they have already said good morning once and then bump into each other again an hour later and are not quite sure what to say the second time. There are greetings over the intercom and on the phone, which sound completely different from greetings said face to face. There are greetings to strangers visiting the building, greetings exchanged quickly while one person is clearly in the middle of something else, and small talk about the weather or weekend plans that almost always follows a greeting in this particular lobby. Over time, both of them have come to see that a good greeting is not just a fixed phrase to memorize, but a small, flexible skill that adjusts itself to the moment, the mood, and the person standing in front of you. This lesson follows Ms Lan and Mr Oakmere through dozens of these small, everyday greeting moments, from a warm good morning on a bright Monday to a quick nod exchanged while juggling grocery bags, showing just how many shapes a simple hello can actually take once real life gets involved.</w:t>
      </w:r>
      <w:r>
        <w:rPr>
          <w:rFonts w:ascii="Calibri" w:hAnsi="Calibri"/>
          <w:i/>
          <w:sz w:val="19"/>
        </w:rPr>
        <w:t xml:space="preserve">  Chị Lan sống trong một khu chung cư cỡ vừa, nơi gần như ngày nào chị cũng gặp một gương mặt quen thuộc mà chẳng cần suy nghĩ nhiều, và gương mặt đó thuộc về anh Oakmere, người gác cửa lâu năm và cũng là người giữ trật tự không chính thức của khu sảnh. Anh Oakmere đã làm việc ở quầy lễ tân nhiều năm, đủ lâu để biết cư dân nào thích một lời chào buổi sáng vui vẻ và ai thì chỉ muốn gật đầu nhẹ trước khi uống cà phê, và đủ lâu để nhận ra rằng lời chào chưa bao giờ đơn giản như trong sách giáo khoa. Một lời chào thay đổi hoàn toàn tùy theo thời điểm trong ngày, hai người quen nhau đến mức nào, liệu ai đó đang vội chạy ra bắt xe buýt, hay đây đã là lần thứ ba họ gặp nhau ngay trong buổi sáng đó. Chị Lan và anh Oakmere gần như thử qua mọi phiên bản này mỗi tuần. Có buổi sáng chị chỉ lướt qua với một câu chào đơn giản trên đường đi làm, có buổi sáng khác chị dừng lại trò chuyện đàng hoàng vì đã vài ngày không gặp anh và thật sự muốn biết cuối tuần của anh thế nào. Có lúc lời chào của họ trang trọng, gần như nghiêm túc trong công việc, vì sếp của chị vừa bước vào ngay sau chị, và có lúc lại thoải mái, gần như giữa những người bạn cũ, vì đó là một buổi chiều Chủ nhật yên tĩnh và chẳng có ai khác xung quanh. Có những buổi tối anh Oakmere chào chị với năng lượng khác thường vì tòa nhà vừa đoạt giải sạch sẽ, và những buổi chiều chị Lan chào anh trong lúc rõ ràng đang vội, xin lỗi vì không thể dừng lại nói chuyện đàng hoàng. Có những lần chào lại nhau khá lúng túng, khi họ đã chào buổi sáng một lần rồi lại gặp nhau lần nữa một giờ sau đó và không chắc nên nói gì cho lần thứ hai. Có những lời chào qua loa phát trong sảnh và qua điện thoại, nghe hoàn toàn khác với lời chào trực tiếp mặt đối mặt. Có những lời chào với khách lạ đến thăm tòa nhà, những lời chào trao đổi nhanh khi một người rõ ràng đang bận làm việc khác, và những câu chuyện nhỏ về thời tiết hay kế hoạch cuối tuần hầu như luôn đi kèm sau một lời chào ở khu sảnh này. Qua thời gian, cả hai đều nhận ra rằng một lời chào tốt không chỉ là một câu cố định để học thuộc, mà là một kỹ năng nhỏ, linh hoạt, tự điều chỉnh theo thời điểm, tâm trạng, và người đang đứng trước mặt mình. Bài học này theo chân chị Lan và anh Oakmere qua hàng chục khoảnh khắc chào hỏi nhỏ nhặt như vậy mỗi ngày, từ một lời chào buổi sáng ấm áp vào thứ Hai trời đẹp đến một cái gật đầu nhanh trong lúc tay đang ôm đầy túi đồ, cho thấy một lời chào đơn giản thật ra có thể mang bao nhiêu hình dạng khác nhau khi cuộc sống thật sự diễn ra.</w:t>
      </w:r>
    </w:p>
    <w:p>
      <w:pPr>
        <w:spacing w:after="160" w:line="312" w:lineRule="auto"/>
        <w:jc w:val="both"/>
      </w:pPr>
      <w:r>
        <w:rPr>
          <w:rFonts w:ascii="Calibri" w:hAnsi="Calibri"/>
          <w:b/>
          <w:sz w:val="22"/>
        </w:rPr>
        <w:t xml:space="preserve">Ms Lan: </w:t>
      </w:r>
      <w:r>
        <w:rPr>
          <w:rFonts w:ascii="Calibri" w:hAnsi="Calibri"/>
          <w:sz w:val="22"/>
        </w:rPr>
        <w:t xml:space="preserve">Good morning, Mr Oakmere, it looks like the sun finally decided to show up for us today.  </w:t>
      </w:r>
      <w:r>
        <w:rPr>
          <w:rFonts w:ascii="Calibri" w:hAnsi="Calibri"/>
          <w:i/>
          <w:sz w:val="22"/>
        </w:rPr>
        <w:t>Chào buổi sáng anh Oakmere, có vẻ như hôm nay nắng cuối cùng cũng chịu xuất hiện rồi.</w:t>
      </w:r>
    </w:p>
    <w:p>
      <w:pPr>
        <w:spacing w:after="160" w:line="312" w:lineRule="auto"/>
        <w:jc w:val="both"/>
      </w:pPr>
      <w:r>
        <w:rPr>
          <w:rFonts w:ascii="Calibri" w:hAnsi="Calibri"/>
          <w:b/>
          <w:sz w:val="22"/>
        </w:rPr>
        <w:t xml:space="preserve">Mr Oakmere: </w:t>
      </w:r>
      <w:r>
        <w:rPr>
          <w:rFonts w:ascii="Calibri" w:hAnsi="Calibri"/>
          <w:sz w:val="22"/>
        </w:rPr>
        <w:t xml:space="preserve">Good morning, Ms Lan, and yes, after three gray days in a row, I'll happily take it.  </w:t>
      </w:r>
      <w:r>
        <w:rPr>
          <w:rFonts w:ascii="Calibri" w:hAnsi="Calibri"/>
          <w:i/>
          <w:sz w:val="22"/>
        </w:rPr>
        <w:t>Chào buổi sáng chị Lan, đúng vậy, sau ba ngày âm u liên tiếp, tôi vui vẻ đón nhận nắng này.</w:t>
      </w:r>
    </w:p>
    <w:p>
      <w:pPr>
        <w:spacing w:after="160" w:line="312" w:lineRule="auto"/>
        <w:jc w:val="both"/>
      </w:pPr>
      <w:r>
        <w:rPr>
          <w:rFonts w:ascii="Calibri" w:hAnsi="Calibri"/>
          <w:b/>
          <w:sz w:val="22"/>
        </w:rPr>
        <w:t xml:space="preserve">Ms Lan: </w:t>
      </w:r>
      <w:r>
        <w:rPr>
          <w:rFonts w:ascii="Calibri" w:hAnsi="Calibri"/>
          <w:sz w:val="22"/>
        </w:rPr>
        <w:t xml:space="preserve">Same here, it already puts me in a better mood for the whole commute to the office.  </w:t>
      </w:r>
      <w:r>
        <w:rPr>
          <w:rFonts w:ascii="Calibri" w:hAnsi="Calibri"/>
          <w:i/>
          <w:sz w:val="22"/>
        </w:rPr>
        <w:t>Tôi cũng vậy, nó đã giúp tôi vui hơn cho cả chặng đường đi làm hôm nay.</w:t>
      </w:r>
    </w:p>
    <w:p>
      <w:pPr>
        <w:spacing w:after="160" w:line="312" w:lineRule="auto"/>
        <w:jc w:val="both"/>
      </w:pPr>
      <w:r>
        <w:rPr>
          <w:rFonts w:ascii="Calibri" w:hAnsi="Calibri"/>
          <w:b/>
          <w:sz w:val="22"/>
        </w:rPr>
        <w:t xml:space="preserve">Mr Oakmere: </w:t>
      </w:r>
      <w:r>
        <w:rPr>
          <w:rFonts w:ascii="Calibri" w:hAnsi="Calibri"/>
          <w:sz w:val="22"/>
        </w:rPr>
        <w:t xml:space="preserve">Morning, Ms Lan, you're out the door a little earlier than usual, big meeting today?  </w:t>
      </w:r>
      <w:r>
        <w:rPr>
          <w:rFonts w:ascii="Calibri" w:hAnsi="Calibri"/>
          <w:i/>
          <w:sz w:val="22"/>
        </w:rPr>
        <w:t>Chào buổi sáng chị Lan, hôm nay chị ra khỏi nhà sớm hơn thường lệ, có cuộc họp quan trọng gì không?</w:t>
      </w:r>
    </w:p>
    <w:p>
      <w:pPr>
        <w:spacing w:after="160" w:line="312" w:lineRule="auto"/>
        <w:jc w:val="both"/>
      </w:pPr>
      <w:r>
        <w:rPr>
          <w:rFonts w:ascii="Calibri" w:hAnsi="Calibri"/>
          <w:b/>
          <w:sz w:val="22"/>
        </w:rPr>
        <w:t xml:space="preserve">Ms Lan: </w:t>
      </w:r>
      <w:r>
        <w:rPr>
          <w:rFonts w:ascii="Calibri" w:hAnsi="Calibri"/>
          <w:sz w:val="22"/>
        </w:rPr>
        <w:t xml:space="preserve">Good catch, there's a client presentation at nine, so I wanted some extra time to prepare.  </w:t>
      </w:r>
      <w:r>
        <w:rPr>
          <w:rFonts w:ascii="Calibri" w:hAnsi="Calibri"/>
          <w:i/>
          <w:sz w:val="22"/>
        </w:rPr>
        <w:t>Anh nhận xét đúng đấy, chín giờ có buổi thuyết trình với khách hàng, nên tôi muốn có thêm thời gian chuẩn bị.</w:t>
      </w:r>
    </w:p>
    <w:p>
      <w:pPr>
        <w:spacing w:after="160" w:line="312" w:lineRule="auto"/>
        <w:jc w:val="both"/>
      </w:pPr>
      <w:r>
        <w:rPr>
          <w:rFonts w:ascii="Calibri" w:hAnsi="Calibri"/>
          <w:b/>
          <w:sz w:val="22"/>
        </w:rPr>
        <w:t xml:space="preserve">Mr Oakmere: </w:t>
      </w:r>
      <w:r>
        <w:rPr>
          <w:rFonts w:ascii="Calibri" w:hAnsi="Calibri"/>
          <w:sz w:val="22"/>
        </w:rPr>
        <w:t xml:space="preserve">Good luck with that, I hope it goes smoothly and you can relax a little by lunchtime.  </w:t>
      </w:r>
      <w:r>
        <w:rPr>
          <w:rFonts w:ascii="Calibri" w:hAnsi="Calibri"/>
          <w:i/>
          <w:sz w:val="22"/>
        </w:rPr>
        <w:t>Chúc chị may mắn, mong mọi thứ suôn sẻ để chị có thể thư giãn một chút vào giờ nghỉ trưa.</w:t>
      </w:r>
    </w:p>
    <w:p>
      <w:pPr>
        <w:spacing w:after="160" w:line="312" w:lineRule="auto"/>
        <w:jc w:val="both"/>
      </w:pPr>
      <w:r>
        <w:rPr>
          <w:rFonts w:ascii="Calibri" w:hAnsi="Calibri"/>
          <w:b/>
          <w:sz w:val="22"/>
        </w:rPr>
        <w:t xml:space="preserve">Ms Lan: </w:t>
      </w:r>
      <w:r>
        <w:rPr>
          <w:rFonts w:ascii="Calibri" w:hAnsi="Calibri"/>
          <w:sz w:val="22"/>
        </w:rPr>
        <w:t xml:space="preserve">Morning, Mr Oakmere, sorry I didn't say much yesterday, I was completely lost in my own thoughts.  </w:t>
      </w:r>
      <w:r>
        <w:rPr>
          <w:rFonts w:ascii="Calibri" w:hAnsi="Calibri"/>
          <w:i/>
          <w:sz w:val="22"/>
        </w:rPr>
        <w:t>Chào buổi sáng anh Oakmere, xin lỗi hôm qua tôi ít nói, lúc đó tôi hoàn toàn đang suy nghĩ việc riêng.</w:t>
      </w:r>
    </w:p>
    <w:p>
      <w:pPr>
        <w:spacing w:after="160" w:line="312" w:lineRule="auto"/>
        <w:jc w:val="both"/>
      </w:pPr>
      <w:r>
        <w:rPr>
          <w:rFonts w:ascii="Calibri" w:hAnsi="Calibri"/>
          <w:b/>
          <w:sz w:val="22"/>
        </w:rPr>
        <w:t xml:space="preserve">Mr Oakmere: </w:t>
      </w:r>
      <w:r>
        <w:rPr>
          <w:rFonts w:ascii="Calibri" w:hAnsi="Calibri"/>
          <w:sz w:val="22"/>
        </w:rPr>
        <w:t xml:space="preserve">No apology needed at all, everyone has those mornings when the brain just isn't fully switched on yet.  </w:t>
      </w:r>
      <w:r>
        <w:rPr>
          <w:rFonts w:ascii="Calibri" w:hAnsi="Calibri"/>
          <w:i/>
          <w:sz w:val="22"/>
        </w:rPr>
        <w:t>Chị không cần xin lỗi đâu, ai cũng có những buổi sáng mà đầu óc chưa thật sự tỉnh hẳn.</w:t>
      </w:r>
    </w:p>
    <w:p>
      <w:pPr>
        <w:spacing w:after="160" w:line="312" w:lineRule="auto"/>
        <w:jc w:val="both"/>
      </w:pPr>
      <w:r>
        <w:rPr>
          <w:rFonts w:ascii="Calibri" w:hAnsi="Calibri"/>
          <w:b/>
          <w:sz w:val="22"/>
        </w:rPr>
        <w:t xml:space="preserve">Ms Lan: </w:t>
      </w:r>
      <w:r>
        <w:rPr>
          <w:rFonts w:ascii="Calibri" w:hAnsi="Calibri"/>
          <w:sz w:val="22"/>
        </w:rPr>
        <w:t xml:space="preserve">True, and today I actually feel properly awake, so good morning to you for real this time.  </w:t>
      </w:r>
      <w:r>
        <w:rPr>
          <w:rFonts w:ascii="Calibri" w:hAnsi="Calibri"/>
          <w:i/>
          <w:sz w:val="22"/>
        </w:rPr>
        <w:t>Đúng vậy, và hôm nay tôi thật sự cảm thấy tỉnh táo hẳn, nên lần này xin chào anh một cách đàng hoàng.</w:t>
      </w:r>
    </w:p>
    <w:p>
      <w:pPr>
        <w:spacing w:after="160" w:line="312" w:lineRule="auto"/>
        <w:jc w:val="both"/>
      </w:pPr>
      <w:r>
        <w:rPr>
          <w:rFonts w:ascii="Calibri" w:hAnsi="Calibri"/>
          <w:b/>
          <w:sz w:val="22"/>
        </w:rPr>
        <w:t xml:space="preserve">Mr Oakmere: </w:t>
      </w:r>
      <w:r>
        <w:rPr>
          <w:rFonts w:ascii="Calibri" w:hAnsi="Calibri"/>
          <w:sz w:val="22"/>
        </w:rPr>
        <w:t xml:space="preserve">Good morning, Ms Lan, that coffee smells wonderful, is it the new blend from the shop downstairs?  </w:t>
      </w:r>
      <w:r>
        <w:rPr>
          <w:rFonts w:ascii="Calibri" w:hAnsi="Calibri"/>
          <w:i/>
          <w:sz w:val="22"/>
        </w:rPr>
        <w:t>Chào buổi sáng chị Lan, mùi cà phê này thơm quá, có phải loại pha mới từ tiệm dưới tầng trệt không?</w:t>
      </w:r>
    </w:p>
    <w:p>
      <w:pPr>
        <w:spacing w:after="160" w:line="312" w:lineRule="auto"/>
        <w:jc w:val="both"/>
      </w:pPr>
      <w:r>
        <w:rPr>
          <w:rFonts w:ascii="Calibri" w:hAnsi="Calibri"/>
          <w:b/>
          <w:sz w:val="22"/>
        </w:rPr>
        <w:t xml:space="preserve">Ms Lan: </w:t>
      </w:r>
      <w:r>
        <w:rPr>
          <w:rFonts w:ascii="Calibri" w:hAnsi="Calibri"/>
          <w:sz w:val="22"/>
        </w:rPr>
        <w:t xml:space="preserve">It is, actually, they just started serving it this week and it's already my new favorite.  </w:t>
      </w:r>
      <w:r>
        <w:rPr>
          <w:rFonts w:ascii="Calibri" w:hAnsi="Calibri"/>
          <w:i/>
          <w:sz w:val="22"/>
        </w:rPr>
        <w:t>Đúng vậy đấy, họ mới bắt đầu bán loại này từ tuần này và nó đã trở thành món tôi thích nhất.</w:t>
      </w:r>
    </w:p>
    <w:p>
      <w:pPr>
        <w:spacing w:after="160" w:line="312" w:lineRule="auto"/>
        <w:jc w:val="both"/>
      </w:pPr>
      <w:r>
        <w:rPr>
          <w:rFonts w:ascii="Calibri" w:hAnsi="Calibri"/>
          <w:b/>
          <w:sz w:val="22"/>
        </w:rPr>
        <w:t xml:space="preserve">Mr Oakmere: </w:t>
      </w:r>
      <w:r>
        <w:rPr>
          <w:rFonts w:ascii="Calibri" w:hAnsi="Calibri"/>
          <w:sz w:val="22"/>
        </w:rPr>
        <w:t xml:space="preserve">I might have to try it myself on my next break, you've made it sound impossible to resist.  </w:t>
      </w:r>
      <w:r>
        <w:rPr>
          <w:rFonts w:ascii="Calibri" w:hAnsi="Calibri"/>
          <w:i/>
          <w:sz w:val="22"/>
        </w:rPr>
        <w:t>Có lẽ tôi cũng phải thử vào giờ nghỉ tới, chị làm nó nghe hấp dẫn không cưỡng lại được.</w:t>
      </w:r>
    </w:p>
    <w:p>
      <w:pPr>
        <w:spacing w:after="160" w:line="312" w:lineRule="auto"/>
        <w:jc w:val="both"/>
      </w:pPr>
      <w:r>
        <w:rPr>
          <w:rFonts w:ascii="Calibri" w:hAnsi="Calibri"/>
          <w:b/>
          <w:sz w:val="22"/>
        </w:rPr>
        <w:t xml:space="preserve">Ms Lan: </w:t>
      </w:r>
      <w:r>
        <w:rPr>
          <w:rFonts w:ascii="Calibri" w:hAnsi="Calibri"/>
          <w:sz w:val="22"/>
        </w:rPr>
        <w:t xml:space="preserve">Good morning, I brought you one of the mangoes from my trip, I thought you might enjoy it.  </w:t>
      </w:r>
      <w:r>
        <w:rPr>
          <w:rFonts w:ascii="Calibri" w:hAnsi="Calibri"/>
          <w:i/>
          <w:sz w:val="22"/>
        </w:rPr>
        <w:t>Chào buổi sáng anh, tôi mang cho anh một trái xoài từ chuyến đi của mình, nghĩ anh sẽ thích.</w:t>
      </w:r>
    </w:p>
    <w:p>
      <w:pPr>
        <w:spacing w:after="160" w:line="312" w:lineRule="auto"/>
        <w:jc w:val="both"/>
      </w:pPr>
      <w:r>
        <w:rPr>
          <w:rFonts w:ascii="Calibri" w:hAnsi="Calibri"/>
          <w:b/>
          <w:sz w:val="22"/>
        </w:rPr>
        <w:t xml:space="preserve">Mr Oakmere: </w:t>
      </w:r>
      <w:r>
        <w:rPr>
          <w:rFonts w:ascii="Calibri" w:hAnsi="Calibri"/>
          <w:sz w:val="22"/>
        </w:rPr>
        <w:t xml:space="preserve">That's incredibly kind of you, good morning, and thank you, I'll save it for my afternoon break.  </w:t>
      </w:r>
      <w:r>
        <w:rPr>
          <w:rFonts w:ascii="Calibri" w:hAnsi="Calibri"/>
          <w:i/>
          <w:sz w:val="22"/>
        </w:rPr>
        <w:t>Chị thật tốt bụng quá, chào buổi sáng, và cảm ơn chị, tôi sẽ để dành nó cho giờ nghỉ chiều.</w:t>
      </w:r>
    </w:p>
    <w:p>
      <w:pPr>
        <w:spacing w:after="160" w:line="312" w:lineRule="auto"/>
        <w:jc w:val="both"/>
      </w:pPr>
      <w:r>
        <w:rPr>
          <w:rFonts w:ascii="Calibri" w:hAnsi="Calibri"/>
          <w:b/>
          <w:sz w:val="22"/>
        </w:rPr>
        <w:t xml:space="preserve">Ms Lan: </w:t>
      </w:r>
      <w:r>
        <w:rPr>
          <w:rFonts w:ascii="Calibri" w:hAnsi="Calibri"/>
          <w:sz w:val="22"/>
        </w:rPr>
        <w:t xml:space="preserve">It's a small thing, but the market had such a good batch this week I wanted to share some.  </w:t>
      </w:r>
      <w:r>
        <w:rPr>
          <w:rFonts w:ascii="Calibri" w:hAnsi="Calibri"/>
          <w:i/>
          <w:sz w:val="22"/>
        </w:rPr>
        <w:t>Đó chỉ là chuyện nhỏ thôi, nhưng chợ tuần này có một lô xoài ngon nên tôi muốn chia sẻ một chút.</w:t>
      </w:r>
    </w:p>
    <w:p>
      <w:pPr>
        <w:spacing w:after="160" w:line="312" w:lineRule="auto"/>
        <w:jc w:val="both"/>
      </w:pPr>
      <w:r>
        <w:rPr>
          <w:rFonts w:ascii="Calibri" w:hAnsi="Calibri"/>
          <w:b/>
          <w:sz w:val="22"/>
        </w:rPr>
        <w:t xml:space="preserve">Ms Lan: </w:t>
      </w:r>
      <w:r>
        <w:rPr>
          <w:rFonts w:ascii="Calibri" w:hAnsi="Calibri"/>
          <w:sz w:val="22"/>
        </w:rPr>
        <w:t xml:space="preserve">Hey Mr Oakmere, how's it going this morning, anything interesting happen while I was away?  </w:t>
      </w:r>
      <w:r>
        <w:rPr>
          <w:rFonts w:ascii="Calibri" w:hAnsi="Calibri"/>
          <w:i/>
          <w:sz w:val="22"/>
        </w:rPr>
        <w:t>Chào anh Oakmere, sáng nay thế nào rồi, có gì thú vị xảy ra trong lúc tôi đi vắng không?</w:t>
      </w:r>
    </w:p>
    <w:p>
      <w:pPr>
        <w:spacing w:after="160" w:line="312" w:lineRule="auto"/>
        <w:jc w:val="both"/>
      </w:pPr>
      <w:r>
        <w:rPr>
          <w:rFonts w:ascii="Calibri" w:hAnsi="Calibri"/>
          <w:b/>
          <w:sz w:val="22"/>
        </w:rPr>
        <w:t xml:space="preserve">Mr Oakmere: </w:t>
      </w:r>
      <w:r>
        <w:rPr>
          <w:rFonts w:ascii="Calibri" w:hAnsi="Calibri"/>
          <w:sz w:val="22"/>
        </w:rPr>
        <w:t xml:space="preserve">Not much excitement, honestly, just the usual deliveries and a cat that keeps sneaking into the garden.  </w:t>
      </w:r>
      <w:r>
        <w:rPr>
          <w:rFonts w:ascii="Calibri" w:hAnsi="Calibri"/>
          <w:i/>
          <w:sz w:val="22"/>
        </w:rPr>
        <w:t>Thật ra chẳng có gì đặc biệt lắm, chỉ là giao hàng như thường và một con mèo cứ lén chui vào vườn.</w:t>
      </w:r>
    </w:p>
    <w:p>
      <w:pPr>
        <w:spacing w:after="160" w:line="312" w:lineRule="auto"/>
        <w:jc w:val="both"/>
      </w:pPr>
      <w:r>
        <w:rPr>
          <w:rFonts w:ascii="Calibri" w:hAnsi="Calibri"/>
          <w:b/>
          <w:sz w:val="22"/>
        </w:rPr>
        <w:t xml:space="preserve">Ms Lan: </w:t>
      </w:r>
      <w:r>
        <w:rPr>
          <w:rFonts w:ascii="Calibri" w:hAnsi="Calibri"/>
          <w:sz w:val="22"/>
        </w:rPr>
        <w:t xml:space="preserve">That cat again, I swear it's smarter than half the people who live in this building.  </w:t>
      </w:r>
      <w:r>
        <w:rPr>
          <w:rFonts w:ascii="Calibri" w:hAnsi="Calibri"/>
          <w:i/>
          <w:sz w:val="22"/>
        </w:rPr>
        <w:t>Lại con mèo đó nữa, tôi dám chắc nó khôn hơn cả nửa số người sống trong tòa nhà này.</w:t>
      </w:r>
    </w:p>
    <w:p>
      <w:pPr>
        <w:spacing w:after="160" w:line="312" w:lineRule="auto"/>
        <w:jc w:val="both"/>
      </w:pPr>
      <w:r>
        <w:rPr>
          <w:rFonts w:ascii="Calibri" w:hAnsi="Calibri"/>
          <w:b/>
          <w:sz w:val="22"/>
        </w:rPr>
        <w:t xml:space="preserve">Ms Lan: </w:t>
      </w:r>
      <w:r>
        <w:rPr>
          <w:rFonts w:ascii="Calibri" w:hAnsi="Calibri"/>
          <w:sz w:val="22"/>
        </w:rPr>
        <w:t xml:space="preserve">Good morning, Mr Oakmere, my manager is arriving in about five minutes, so I should look professional today.  </w:t>
      </w:r>
      <w:r>
        <w:rPr>
          <w:rFonts w:ascii="Calibri" w:hAnsi="Calibri"/>
          <w:i/>
          <w:sz w:val="22"/>
        </w:rPr>
        <w:t>Chào buổi sáng anh Oakmere, sếp tôi sẽ đến trong khoảng năm phút nữa, nên hôm nay tôi nên trông chuyên nghiệp hơn.</w:t>
      </w:r>
    </w:p>
    <w:p>
      <w:pPr>
        <w:spacing w:after="160" w:line="312" w:lineRule="auto"/>
        <w:jc w:val="both"/>
      </w:pPr>
      <w:r>
        <w:rPr>
          <w:rFonts w:ascii="Calibri" w:hAnsi="Calibri"/>
          <w:b/>
          <w:sz w:val="22"/>
        </w:rPr>
        <w:t xml:space="preserve">Mr Oakmere: </w:t>
      </w:r>
      <w:r>
        <w:rPr>
          <w:rFonts w:ascii="Calibri" w:hAnsi="Calibri"/>
          <w:sz w:val="22"/>
        </w:rPr>
        <w:t xml:space="preserve">Good morning to you as well, Ms Lan, I'll keep my own greeting a little more formal this time too.  </w:t>
      </w:r>
      <w:r>
        <w:rPr>
          <w:rFonts w:ascii="Calibri" w:hAnsi="Calibri"/>
          <w:i/>
          <w:sz w:val="22"/>
        </w:rPr>
        <w:t>Cũng chào buổi sáng chị, chị Lan, lần này tôi cũng sẽ giữ lời chào trang trọng hơn một chút.</w:t>
      </w:r>
    </w:p>
    <w:p>
      <w:pPr>
        <w:spacing w:after="160" w:line="312" w:lineRule="auto"/>
        <w:jc w:val="both"/>
      </w:pPr>
      <w:r>
        <w:rPr>
          <w:rFonts w:ascii="Calibri" w:hAnsi="Calibri"/>
          <w:b/>
          <w:sz w:val="22"/>
        </w:rPr>
        <w:t xml:space="preserve">Ms Lan: </w:t>
      </w:r>
      <w:r>
        <w:rPr>
          <w:rFonts w:ascii="Calibri" w:hAnsi="Calibri"/>
          <w:sz w:val="22"/>
        </w:rPr>
        <w:t xml:space="preserve">Thank you, I appreciate that, we can go back to joking around once she's safely upstairs.  </w:t>
      </w:r>
      <w:r>
        <w:rPr>
          <w:rFonts w:ascii="Calibri" w:hAnsi="Calibri"/>
          <w:i/>
          <w:sz w:val="22"/>
        </w:rPr>
        <w:t>Cảm ơn anh, tôi thật sự cảm ơn, mình sẽ đùa giỡn lại khi chị ấy đã lên trên an toàn.</w:t>
      </w:r>
    </w:p>
    <w:p>
      <w:pPr>
        <w:spacing w:after="160" w:line="312" w:lineRule="auto"/>
        <w:jc w:val="both"/>
      </w:pPr>
      <w:r>
        <w:rPr>
          <w:rFonts w:ascii="Calibri" w:hAnsi="Calibri"/>
          <w:b/>
          <w:sz w:val="22"/>
        </w:rPr>
        <w:t xml:space="preserve">Mr Oakmere: </w:t>
      </w:r>
      <w:r>
        <w:rPr>
          <w:rFonts w:ascii="Calibri" w:hAnsi="Calibri"/>
          <w:sz w:val="22"/>
        </w:rPr>
        <w:t xml:space="preserve">Good morning, Ma'am, welcome to the building, Ms Lan has told me quite a lot about your work together.  </w:t>
      </w:r>
      <w:r>
        <w:rPr>
          <w:rFonts w:ascii="Calibri" w:hAnsi="Calibri"/>
          <w:i/>
          <w:sz w:val="22"/>
        </w:rPr>
        <w:t>Chào buổi sáng, thưa chị, chào mừng đến tòa nhà, chị Lan đã kể cho tôi nghe khá nhiều về công việc hai người.</w:t>
      </w:r>
    </w:p>
    <w:p>
      <w:pPr>
        <w:spacing w:after="160" w:line="312" w:lineRule="auto"/>
        <w:jc w:val="both"/>
      </w:pPr>
      <w:r>
        <w:rPr>
          <w:rFonts w:ascii="Calibri" w:hAnsi="Calibri"/>
          <w:b/>
          <w:sz w:val="22"/>
        </w:rPr>
        <w:t xml:space="preserve">Ms Lan: </w:t>
      </w:r>
      <w:r>
        <w:rPr>
          <w:rFonts w:ascii="Calibri" w:hAnsi="Calibri"/>
          <w:sz w:val="22"/>
        </w:rPr>
        <w:t xml:space="preserve">Good morning, this is Mr Oakmere, he keeps this whole building running smoothly every single day.  </w:t>
      </w:r>
      <w:r>
        <w:rPr>
          <w:rFonts w:ascii="Calibri" w:hAnsi="Calibri"/>
          <w:i/>
          <w:sz w:val="22"/>
        </w:rPr>
        <w:t>Chào buổi sáng, đây là anh Oakmere, anh ấy giúp cả tòa nhà này hoạt động trơn tru mỗi ngày.</w:t>
      </w:r>
    </w:p>
    <w:p>
      <w:pPr>
        <w:spacing w:after="160" w:line="312" w:lineRule="auto"/>
        <w:jc w:val="both"/>
      </w:pPr>
      <w:r>
        <w:rPr>
          <w:rFonts w:ascii="Calibri" w:hAnsi="Calibri"/>
          <w:b/>
          <w:sz w:val="22"/>
        </w:rPr>
        <w:t xml:space="preserve">Mr Oakmere: </w:t>
      </w:r>
      <w:r>
        <w:rPr>
          <w:rFonts w:ascii="Calibri" w:hAnsi="Calibri"/>
          <w:sz w:val="22"/>
        </w:rPr>
        <w:t xml:space="preserve">That's very generous of you to say, please let me know if there's anything you need during your visit.  </w:t>
      </w:r>
      <w:r>
        <w:rPr>
          <w:rFonts w:ascii="Calibri" w:hAnsi="Calibri"/>
          <w:i/>
          <w:sz w:val="22"/>
        </w:rPr>
        <w:t>Chị nói vậy làm tôi cảm động quá, nếu cần gì trong lúc thăm nơi này, chị cứ cho tôi biết.</w:t>
      </w:r>
    </w:p>
    <w:p>
      <w:pPr>
        <w:spacing w:after="160" w:line="312" w:lineRule="auto"/>
        <w:jc w:val="both"/>
      </w:pPr>
      <w:r>
        <w:rPr>
          <w:rFonts w:ascii="Calibri" w:hAnsi="Calibri"/>
          <w:b/>
          <w:sz w:val="22"/>
        </w:rPr>
        <w:t xml:space="preserve">Ms Lan: </w:t>
      </w:r>
      <w:r>
        <w:rPr>
          <w:rFonts w:ascii="Calibri" w:hAnsi="Calibri"/>
          <w:sz w:val="22"/>
        </w:rPr>
        <w:t xml:space="preserve">Morning, Mr Oakmere, back to our usual relaxed chat now that the boss has gone up to the office.  </w:t>
      </w:r>
      <w:r>
        <w:rPr>
          <w:rFonts w:ascii="Calibri" w:hAnsi="Calibri"/>
          <w:i/>
          <w:sz w:val="22"/>
        </w:rPr>
        <w:t>Chào buổi sáng anh Oakmere, giờ mình lại trò chuyện thoải mái như thường vì sếp đã lên văn phòng rồi.</w:t>
      </w:r>
    </w:p>
    <w:p>
      <w:pPr>
        <w:spacing w:after="160" w:line="312" w:lineRule="auto"/>
        <w:jc w:val="both"/>
      </w:pPr>
      <w:r>
        <w:rPr>
          <w:rFonts w:ascii="Calibri" w:hAnsi="Calibri"/>
          <w:b/>
          <w:sz w:val="22"/>
        </w:rPr>
        <w:t xml:space="preserve">Mr Oakmere: </w:t>
      </w:r>
      <w:r>
        <w:rPr>
          <w:rFonts w:ascii="Calibri" w:hAnsi="Calibri"/>
          <w:sz w:val="22"/>
        </w:rPr>
        <w:t xml:space="preserve">Much better, honestly, the formal greeting always feels a little stiff for someone I see every day.  </w:t>
      </w:r>
      <w:r>
        <w:rPr>
          <w:rFonts w:ascii="Calibri" w:hAnsi="Calibri"/>
          <w:i/>
          <w:sz w:val="22"/>
        </w:rPr>
        <w:t>Thoải mái hơn nhiều, thật ra lời chào trang trọng luôn cảm thấy hơi gượng với người tôi gặp mỗi ngày.</w:t>
      </w:r>
    </w:p>
    <w:p>
      <w:pPr>
        <w:spacing w:after="160" w:line="312" w:lineRule="auto"/>
        <w:jc w:val="both"/>
      </w:pPr>
      <w:r>
        <w:rPr>
          <w:rFonts w:ascii="Calibri" w:hAnsi="Calibri"/>
          <w:b/>
          <w:sz w:val="22"/>
        </w:rPr>
        <w:t xml:space="preserve">Ms Lan: </w:t>
      </w:r>
      <w:r>
        <w:rPr>
          <w:rFonts w:ascii="Calibri" w:hAnsi="Calibri"/>
          <w:sz w:val="22"/>
        </w:rPr>
        <w:t xml:space="preserve">Agreed, you're basically family at this point, no need for formality between the two of us.  </w:t>
      </w:r>
      <w:r>
        <w:rPr>
          <w:rFonts w:ascii="Calibri" w:hAnsi="Calibri"/>
          <w:i/>
          <w:sz w:val="22"/>
        </w:rPr>
        <w:t>Đồng ý, về cơ bản anh đã như người nhà rồi, chẳng cần trang trọng giữa hai chúng ta đâu.</w:t>
      </w:r>
    </w:p>
    <w:p>
      <w:pPr>
        <w:spacing w:after="160" w:line="312" w:lineRule="auto"/>
        <w:jc w:val="both"/>
      </w:pPr>
      <w:r>
        <w:rPr>
          <w:rFonts w:ascii="Calibri" w:hAnsi="Calibri"/>
          <w:b/>
          <w:sz w:val="22"/>
        </w:rPr>
        <w:t xml:space="preserve">Mr Oakmere: </w:t>
      </w:r>
      <w:r>
        <w:rPr>
          <w:rFonts w:ascii="Calibri" w:hAnsi="Calibri"/>
          <w:sz w:val="22"/>
        </w:rPr>
        <w:t xml:space="preserve">Good afternoon, Director, welcome back, I hope the flight from the regional office wasn't too tiring.  </w:t>
      </w:r>
      <w:r>
        <w:rPr>
          <w:rFonts w:ascii="Calibri" w:hAnsi="Calibri"/>
          <w:i/>
          <w:sz w:val="22"/>
        </w:rPr>
        <w:t>Chào buổi chiều, thưa giám đốc, chào mừng ông trở lại, hy vọng chuyến bay từ văn phòng khu vực không quá mệt.</w:t>
      </w:r>
    </w:p>
    <w:p>
      <w:pPr>
        <w:spacing w:after="160" w:line="312" w:lineRule="auto"/>
        <w:jc w:val="both"/>
      </w:pPr>
      <w:r>
        <w:rPr>
          <w:rFonts w:ascii="Calibri" w:hAnsi="Calibri"/>
          <w:b/>
          <w:sz w:val="22"/>
        </w:rPr>
        <w:t xml:space="preserve">Ms Lan: </w:t>
      </w:r>
      <w:r>
        <w:rPr>
          <w:rFonts w:ascii="Calibri" w:hAnsi="Calibri"/>
          <w:sz w:val="22"/>
        </w:rPr>
        <w:t xml:space="preserve">Good afternoon, sir, it's a pleasure to have you visiting our building this week.  </w:t>
      </w:r>
      <w:r>
        <w:rPr>
          <w:rFonts w:ascii="Calibri" w:hAnsi="Calibri"/>
          <w:i/>
          <w:sz w:val="22"/>
        </w:rPr>
        <w:t>Chào buổi chiều, thưa ông, rất vui được đón ông đến tòa nhà của chúng tôi trong tuần này.</w:t>
      </w:r>
    </w:p>
    <w:p>
      <w:pPr>
        <w:spacing w:after="160" w:line="312" w:lineRule="auto"/>
        <w:jc w:val="both"/>
      </w:pPr>
      <w:r>
        <w:rPr>
          <w:rFonts w:ascii="Calibri" w:hAnsi="Calibri"/>
          <w:b/>
          <w:sz w:val="22"/>
        </w:rPr>
        <w:t xml:space="preserve">Mr Oakmere: </w:t>
      </w:r>
      <w:r>
        <w:rPr>
          <w:rFonts w:ascii="Calibri" w:hAnsi="Calibri"/>
          <w:sz w:val="22"/>
        </w:rPr>
        <w:t xml:space="preserve">If you need anything arranged during your stay, please don't hesitate to ask at the front desk.  </w:t>
      </w:r>
      <w:r>
        <w:rPr>
          <w:rFonts w:ascii="Calibri" w:hAnsi="Calibri"/>
          <w:i/>
          <w:sz w:val="22"/>
        </w:rPr>
        <w:t>Nếu cần xếp đặt điều gì trong thời gian ở đây, xin ông cứ hỏi tại quầy lễ tân.</w:t>
      </w:r>
    </w:p>
    <w:p>
      <w:pPr>
        <w:spacing w:after="160" w:line="312" w:lineRule="auto"/>
        <w:jc w:val="both"/>
      </w:pPr>
      <w:r>
        <w:rPr>
          <w:rFonts w:ascii="Calibri" w:hAnsi="Calibri"/>
          <w:b/>
          <w:sz w:val="22"/>
        </w:rPr>
        <w:t xml:space="preserve">Mr Oakmere: </w:t>
      </w:r>
      <w:r>
        <w:rPr>
          <w:rFonts w:ascii="Calibri" w:hAnsi="Calibri"/>
          <w:sz w:val="22"/>
        </w:rPr>
        <w:t xml:space="preserve">How are you doing today, Ms Lan, and I mean that honestly, not just as a passing question.  </w:t>
      </w:r>
      <w:r>
        <w:rPr>
          <w:rFonts w:ascii="Calibri" w:hAnsi="Calibri"/>
          <w:i/>
          <w:sz w:val="22"/>
        </w:rPr>
        <w:t>Hôm nay chị thế nào, chị Lan, tôi hỏi thật lòng đấy, không chỉ là câu hỏi xã giao thôi.</w:t>
      </w:r>
    </w:p>
    <w:p>
      <w:pPr>
        <w:spacing w:after="160" w:line="312" w:lineRule="auto"/>
        <w:jc w:val="both"/>
      </w:pPr>
      <w:r>
        <w:rPr>
          <w:rFonts w:ascii="Calibri" w:hAnsi="Calibri"/>
          <w:b/>
          <w:sz w:val="22"/>
        </w:rPr>
        <w:t xml:space="preserve">Ms Lan: </w:t>
      </w:r>
      <w:r>
        <w:rPr>
          <w:rFonts w:ascii="Calibri" w:hAnsi="Calibri"/>
          <w:sz w:val="22"/>
        </w:rPr>
        <w:t xml:space="preserve">Honestly, a bit tired, my daughter had a fever last night and I barely slept more than three hours.  </w:t>
      </w:r>
      <w:r>
        <w:rPr>
          <w:rFonts w:ascii="Calibri" w:hAnsi="Calibri"/>
          <w:i/>
          <w:sz w:val="22"/>
        </w:rPr>
        <w:t>Thật ra tôi hơi mệt, con gái tôi bị sốt đêm qua và tôi chỉ ngủ được chưa tới ba giờ.</w:t>
      </w:r>
    </w:p>
    <w:p>
      <w:pPr>
        <w:spacing w:after="160" w:line="312" w:lineRule="auto"/>
        <w:jc w:val="both"/>
      </w:pPr>
      <w:r>
        <w:rPr>
          <w:rFonts w:ascii="Calibri" w:hAnsi="Calibri"/>
          <w:b/>
          <w:sz w:val="22"/>
        </w:rPr>
        <w:t xml:space="preserve">Mr Oakmere: </w:t>
      </w:r>
      <w:r>
        <w:rPr>
          <w:rFonts w:ascii="Calibri" w:hAnsi="Calibri"/>
          <w:sz w:val="22"/>
        </w:rPr>
        <w:t xml:space="preserve">I'm sorry to hear that, I hope she's feeling better this morning and that you can rest tonight.  </w:t>
      </w:r>
      <w:r>
        <w:rPr>
          <w:rFonts w:ascii="Calibri" w:hAnsi="Calibri"/>
          <w:i/>
          <w:sz w:val="22"/>
        </w:rPr>
        <w:t>Tôi rất tiếc khi nghe vậy, mong con bé đỡ hơn sáng nay và tối nay chị có thể nghỉ ngơi.</w:t>
      </w:r>
    </w:p>
    <w:p>
      <w:pPr>
        <w:spacing w:after="160" w:line="312" w:lineRule="auto"/>
        <w:jc w:val="both"/>
      </w:pPr>
      <w:r>
        <w:rPr>
          <w:rFonts w:ascii="Calibri" w:hAnsi="Calibri"/>
          <w:b/>
          <w:sz w:val="22"/>
        </w:rPr>
        <w:t xml:space="preserve">Ms Lan: </w:t>
      </w:r>
      <w:r>
        <w:rPr>
          <w:rFonts w:ascii="Calibri" w:hAnsi="Calibri"/>
          <w:sz w:val="22"/>
        </w:rPr>
        <w:t xml:space="preserve">How are you, Mr Oakmere, you look a little quieter than usual, is everything alright?  </w:t>
      </w:r>
      <w:r>
        <w:rPr>
          <w:rFonts w:ascii="Calibri" w:hAnsi="Calibri"/>
          <w:i/>
          <w:sz w:val="22"/>
        </w:rPr>
        <w:t>Anh thế nào rồi, anh Oakmere, anh có vẻ im lặng hơn thường lệ, mọi thứ vẫn ổn chứ?</w:t>
      </w:r>
    </w:p>
    <w:p>
      <w:pPr>
        <w:spacing w:after="160" w:line="312" w:lineRule="auto"/>
        <w:jc w:val="both"/>
      </w:pPr>
      <w:r>
        <w:rPr>
          <w:rFonts w:ascii="Calibri" w:hAnsi="Calibri"/>
          <w:b/>
          <w:sz w:val="22"/>
        </w:rPr>
        <w:t xml:space="preserve">Mr Oakmere: </w:t>
      </w:r>
      <w:r>
        <w:rPr>
          <w:rFonts w:ascii="Calibri" w:hAnsi="Calibri"/>
          <w:sz w:val="22"/>
        </w:rPr>
        <w:t xml:space="preserve">I'm managing, my shift schedule changed this week and my body hasn't quite adjusted to it yet.  </w:t>
      </w:r>
      <w:r>
        <w:rPr>
          <w:rFonts w:ascii="Calibri" w:hAnsi="Calibri"/>
          <w:i/>
          <w:sz w:val="22"/>
        </w:rPr>
        <w:t>Tôi vẫn ổn, chỉ là lịch làm của tôi tuần này thay đổi và cơ thể tôi chưa thích nghi kịp.</w:t>
      </w:r>
    </w:p>
    <w:p>
      <w:pPr>
        <w:spacing w:after="160" w:line="312" w:lineRule="auto"/>
        <w:jc w:val="both"/>
      </w:pPr>
      <w:r>
        <w:rPr>
          <w:rFonts w:ascii="Calibri" w:hAnsi="Calibri"/>
          <w:b/>
          <w:sz w:val="22"/>
        </w:rPr>
        <w:t xml:space="preserve">Ms Lan: </w:t>
      </w:r>
      <w:r>
        <w:rPr>
          <w:rFonts w:ascii="Calibri" w:hAnsi="Calibri"/>
          <w:sz w:val="22"/>
        </w:rPr>
        <w:t xml:space="preserve">That makes sense, changing shifts always throws off sleep for at least a few days, hang in there.  </w:t>
      </w:r>
      <w:r>
        <w:rPr>
          <w:rFonts w:ascii="Calibri" w:hAnsi="Calibri"/>
          <w:i/>
          <w:sz w:val="22"/>
        </w:rPr>
        <w:t>Vậy thì hợp lý rồi, đổi ca luôn làm rối giấc ngủ ít nhất vài ngày, anh cố gắng nhé.</w:t>
      </w:r>
    </w:p>
    <w:p>
      <w:pPr>
        <w:spacing w:after="160" w:line="312" w:lineRule="auto"/>
        <w:jc w:val="both"/>
      </w:pPr>
      <w:r>
        <w:rPr>
          <w:rFonts w:ascii="Calibri" w:hAnsi="Calibri"/>
          <w:b/>
          <w:sz w:val="22"/>
        </w:rPr>
        <w:t xml:space="preserve">Mr Oakmere: </w:t>
      </w:r>
      <w:r>
        <w:rPr>
          <w:rFonts w:ascii="Calibri" w:hAnsi="Calibri"/>
          <w:sz w:val="22"/>
        </w:rPr>
        <w:t xml:space="preserve">How are things today, you seem unusually cheerful for a Monday, did something good happen?  </w:t>
      </w:r>
      <w:r>
        <w:rPr>
          <w:rFonts w:ascii="Calibri" w:hAnsi="Calibri"/>
          <w:i/>
          <w:sz w:val="22"/>
        </w:rPr>
        <w:t>Hôm nay thế nào, chị trông vui lạ thường cho một ngày thứ Hai, có chuyện gì vui phải không?</w:t>
      </w:r>
    </w:p>
    <w:p>
      <w:pPr>
        <w:spacing w:after="160" w:line="312" w:lineRule="auto"/>
        <w:jc w:val="both"/>
      </w:pPr>
      <w:r>
        <w:rPr>
          <w:rFonts w:ascii="Calibri" w:hAnsi="Calibri"/>
          <w:b/>
          <w:sz w:val="22"/>
        </w:rPr>
        <w:t xml:space="preserve">Ms Lan: </w:t>
      </w:r>
      <w:r>
        <w:rPr>
          <w:rFonts w:ascii="Calibri" w:hAnsi="Calibri"/>
          <w:sz w:val="22"/>
        </w:rPr>
        <w:t xml:space="preserve">Actually, yes, I just found out my project proposal got approved after weeks of waiting for feedback.  </w:t>
      </w:r>
      <w:r>
        <w:rPr>
          <w:rFonts w:ascii="Calibri" w:hAnsi="Calibri"/>
          <w:i/>
          <w:sz w:val="22"/>
        </w:rPr>
        <w:t>Đúng vậy đấy, tôi vừa biết đề xuất dự án của mình được chấp thuận sau mấy tuần chờ phản hồi.</w:t>
      </w:r>
    </w:p>
    <w:p>
      <w:pPr>
        <w:spacing w:after="160" w:line="312" w:lineRule="auto"/>
        <w:jc w:val="both"/>
      </w:pPr>
      <w:r>
        <w:rPr>
          <w:rFonts w:ascii="Calibri" w:hAnsi="Calibri"/>
          <w:b/>
          <w:sz w:val="22"/>
        </w:rPr>
        <w:t xml:space="preserve">Mr Oakmere: </w:t>
      </w:r>
      <w:r>
        <w:rPr>
          <w:rFonts w:ascii="Calibri" w:hAnsi="Calibri"/>
          <w:sz w:val="22"/>
        </w:rPr>
        <w:t xml:space="preserve">That's wonderful news, congratulations, no wonder Monday looks completely different for you today.  </w:t>
      </w:r>
      <w:r>
        <w:rPr>
          <w:rFonts w:ascii="Calibri" w:hAnsi="Calibri"/>
          <w:i/>
          <w:sz w:val="22"/>
        </w:rPr>
        <w:t>Tin tuyệt quá, chúc mừng chị, không trách hôm nay thứ Hai lại trông hoàn toàn khác với chị.</w:t>
      </w:r>
    </w:p>
    <w:p>
      <w:pPr>
        <w:spacing w:after="160" w:line="312" w:lineRule="auto"/>
        <w:jc w:val="both"/>
      </w:pPr>
      <w:r>
        <w:rPr>
          <w:rFonts w:ascii="Calibri" w:hAnsi="Calibri"/>
          <w:b/>
          <w:sz w:val="22"/>
        </w:rPr>
        <w:t xml:space="preserve">Ms Lan: </w:t>
      </w:r>
      <w:r>
        <w:rPr>
          <w:rFonts w:ascii="Calibri" w:hAnsi="Calibri"/>
          <w:sz w:val="22"/>
        </w:rPr>
        <w:t xml:space="preserve">How are you holding up, Mr Oakmere, I heard there was a plumbing issue on the fourth floor last night.  </w:t>
      </w:r>
      <w:r>
        <w:rPr>
          <w:rFonts w:ascii="Calibri" w:hAnsi="Calibri"/>
          <w:i/>
          <w:sz w:val="22"/>
        </w:rPr>
        <w:t>Anh ổn không, anh Oakmere, tôi nghe nói tối qua có sự cố đường ống nước ở tầng bốn.</w:t>
      </w:r>
    </w:p>
    <w:p>
      <w:pPr>
        <w:spacing w:after="160" w:line="312" w:lineRule="auto"/>
        <w:jc w:val="both"/>
      </w:pPr>
      <w:r>
        <w:rPr>
          <w:rFonts w:ascii="Calibri" w:hAnsi="Calibri"/>
          <w:b/>
          <w:sz w:val="22"/>
        </w:rPr>
        <w:t xml:space="preserve">Mr Oakmere: </w:t>
      </w:r>
      <w:r>
        <w:rPr>
          <w:rFonts w:ascii="Calibri" w:hAnsi="Calibri"/>
          <w:sz w:val="22"/>
        </w:rPr>
        <w:t xml:space="preserve">It was a long night, honestly, I was up until nearly two in the morning dealing with the leak.  </w:t>
      </w:r>
      <w:r>
        <w:rPr>
          <w:rFonts w:ascii="Calibri" w:hAnsi="Calibri"/>
          <w:i/>
          <w:sz w:val="22"/>
        </w:rPr>
        <w:t>Thật ra là một đêm dài, tôi thức đến gần hai giờ sáng để xử lý chỗ rò nước.</w:t>
      </w:r>
    </w:p>
    <w:p>
      <w:pPr>
        <w:spacing w:after="160" w:line="312" w:lineRule="auto"/>
        <w:jc w:val="both"/>
      </w:pPr>
      <w:r>
        <w:rPr>
          <w:rFonts w:ascii="Calibri" w:hAnsi="Calibri"/>
          <w:b/>
          <w:sz w:val="22"/>
        </w:rPr>
        <w:t xml:space="preserve">Ms Lan: </w:t>
      </w:r>
      <w:r>
        <w:rPr>
          <w:rFonts w:ascii="Calibri" w:hAnsi="Calibri"/>
          <w:sz w:val="22"/>
        </w:rPr>
        <w:t xml:space="preserve">You must be exhausted, please take it easy today if you can manage a quieter shift.  </w:t>
      </w:r>
      <w:r>
        <w:rPr>
          <w:rFonts w:ascii="Calibri" w:hAnsi="Calibri"/>
          <w:i/>
          <w:sz w:val="22"/>
        </w:rPr>
        <w:t>Chắc anh mệt lắm, hôm nay nếu có thể thì anh cứ làm nhẹ nhàng hơn một chút.</w:t>
      </w:r>
    </w:p>
    <w:p>
      <w:pPr>
        <w:spacing w:after="160" w:line="312" w:lineRule="auto"/>
        <w:jc w:val="both"/>
      </w:pPr>
      <w:r>
        <w:rPr>
          <w:rFonts w:ascii="Calibri" w:hAnsi="Calibri"/>
          <w:b/>
          <w:sz w:val="22"/>
        </w:rPr>
        <w:t xml:space="preserve">Mr Oakmere: </w:t>
      </w:r>
      <w:r>
        <w:rPr>
          <w:rFonts w:ascii="Calibri" w:hAnsi="Calibri"/>
          <w:sz w:val="22"/>
        </w:rPr>
        <w:t xml:space="preserve">How's everything going with you lately, I feel like we've only exchanged quick hellos this whole week.  </w:t>
      </w:r>
      <w:r>
        <w:rPr>
          <w:rFonts w:ascii="Calibri" w:hAnsi="Calibri"/>
          <w:i/>
          <w:sz w:val="22"/>
        </w:rPr>
        <w:t>Dạo này chị thế nào, tôi cảm giác cả tuần này mình chỉ trao nhau những câu chào vội vàng.</w:t>
      </w:r>
    </w:p>
    <w:p>
      <w:pPr>
        <w:spacing w:after="160" w:line="312" w:lineRule="auto"/>
        <w:jc w:val="both"/>
      </w:pPr>
      <w:r>
        <w:rPr>
          <w:rFonts w:ascii="Calibri" w:hAnsi="Calibri"/>
          <w:b/>
          <w:sz w:val="22"/>
        </w:rPr>
        <w:t xml:space="preserve">Ms Lan: </w:t>
      </w:r>
      <w:r>
        <w:rPr>
          <w:rFonts w:ascii="Calibri" w:hAnsi="Calibri"/>
          <w:sz w:val="22"/>
        </w:rPr>
        <w:t xml:space="preserve">You're right, it's been a hectic week, but things are finally calming down a little starting today.  </w:t>
      </w:r>
      <w:r>
        <w:rPr>
          <w:rFonts w:ascii="Calibri" w:hAnsi="Calibri"/>
          <w:i/>
          <w:sz w:val="22"/>
        </w:rPr>
        <w:t>Anh nói đúng, tuần này bận rộn quá, nhưng từ hôm nay mọi thứ cuối cùng cũng đang dịu lại một chút.</w:t>
      </w:r>
    </w:p>
    <w:p>
      <w:pPr>
        <w:spacing w:after="160" w:line="312" w:lineRule="auto"/>
        <w:jc w:val="both"/>
      </w:pPr>
      <w:r>
        <w:rPr>
          <w:rFonts w:ascii="Calibri" w:hAnsi="Calibri"/>
          <w:b/>
          <w:sz w:val="22"/>
        </w:rPr>
        <w:t xml:space="preserve">Mr Oakmere: </w:t>
      </w:r>
      <w:r>
        <w:rPr>
          <w:rFonts w:ascii="Calibri" w:hAnsi="Calibri"/>
          <w:sz w:val="22"/>
        </w:rPr>
        <w:t xml:space="preserve">Glad to hear that, maybe we can actually catch up properly later this afternoon if you have time.  </w:t>
      </w:r>
      <w:r>
        <w:rPr>
          <w:rFonts w:ascii="Calibri" w:hAnsi="Calibri"/>
          <w:i/>
          <w:sz w:val="22"/>
        </w:rPr>
        <w:t>Mừng khi nghe vậy, có lẽ chiều nay mình có thể trò chuyện đàng hoàng hơn nếu chị có thời gian.</w:t>
      </w:r>
    </w:p>
    <w:p>
      <w:pPr>
        <w:spacing w:after="160" w:line="312" w:lineRule="auto"/>
        <w:jc w:val="both"/>
      </w:pPr>
      <w:r>
        <w:rPr>
          <w:rFonts w:ascii="Calibri" w:hAnsi="Calibri"/>
          <w:b/>
          <w:sz w:val="22"/>
        </w:rPr>
        <w:t xml:space="preserve">Ms Lan: </w:t>
      </w:r>
      <w:r>
        <w:rPr>
          <w:rFonts w:ascii="Calibri" w:hAnsi="Calibri"/>
          <w:sz w:val="22"/>
        </w:rPr>
        <w:t xml:space="preserve">Mr Oakmere, it's so good to see you again, I heard you were on leave visiting your family upcountry.  </w:t>
      </w:r>
      <w:r>
        <w:rPr>
          <w:rFonts w:ascii="Calibri" w:hAnsi="Calibri"/>
          <w:i/>
          <w:sz w:val="22"/>
        </w:rPr>
        <w:t>Anh Oakmere, gặp lại anh vui quá, tôi nghe nói anh nghỉ phép về thăm gia đình ở quê.</w:t>
      </w:r>
    </w:p>
    <w:p>
      <w:pPr>
        <w:spacing w:after="160" w:line="312" w:lineRule="auto"/>
        <w:jc w:val="both"/>
      </w:pPr>
      <w:r>
        <w:rPr>
          <w:rFonts w:ascii="Calibri" w:hAnsi="Calibri"/>
          <w:b/>
          <w:sz w:val="22"/>
        </w:rPr>
        <w:t xml:space="preserve">Mr Oakmere: </w:t>
      </w:r>
      <w:r>
        <w:rPr>
          <w:rFonts w:ascii="Calibri" w:hAnsi="Calibri"/>
          <w:sz w:val="22"/>
        </w:rPr>
        <w:t xml:space="preserve">It's good to be back, honestly, I missed the building more than I expected during those two weeks away.  </w:t>
      </w:r>
      <w:r>
        <w:rPr>
          <w:rFonts w:ascii="Calibri" w:hAnsi="Calibri"/>
          <w:i/>
          <w:sz w:val="22"/>
        </w:rPr>
        <w:t>Về lại đây tôi cũng vui, thật ra tôi nhớ tòa nhà này hơn tôi tưởng trong suốt hai tuần đi vắng.</w:t>
      </w:r>
    </w:p>
    <w:p>
      <w:pPr>
        <w:spacing w:after="160" w:line="312" w:lineRule="auto"/>
        <w:jc w:val="both"/>
      </w:pPr>
      <w:r>
        <w:rPr>
          <w:rFonts w:ascii="Calibri" w:hAnsi="Calibri"/>
          <w:b/>
          <w:sz w:val="22"/>
        </w:rPr>
        <w:t xml:space="preserve">Ms Lan: </w:t>
      </w:r>
      <w:r>
        <w:rPr>
          <w:rFonts w:ascii="Calibri" w:hAnsi="Calibri"/>
          <w:sz w:val="22"/>
        </w:rPr>
        <w:t xml:space="preserve">We missed you too, the substitute doorman was friendly, but it just wasn't quite the same without you.  </w:t>
      </w:r>
      <w:r>
        <w:rPr>
          <w:rFonts w:ascii="Calibri" w:hAnsi="Calibri"/>
          <w:i/>
          <w:sz w:val="22"/>
        </w:rPr>
        <w:t>Chúng tôi cũng nhớ anh, người thay thế thì thân thiện, nhưng vẫn không giống như khi có anh.</w:t>
      </w:r>
    </w:p>
    <w:p>
      <w:pPr>
        <w:spacing w:after="160" w:line="312" w:lineRule="auto"/>
        <w:jc w:val="both"/>
      </w:pPr>
      <w:r>
        <w:rPr>
          <w:rFonts w:ascii="Calibri" w:hAnsi="Calibri"/>
          <w:b/>
          <w:sz w:val="22"/>
        </w:rPr>
        <w:t xml:space="preserve">Mr Oakmere: </w:t>
      </w:r>
      <w:r>
        <w:rPr>
          <w:rFonts w:ascii="Calibri" w:hAnsi="Calibri"/>
          <w:sz w:val="22"/>
        </w:rPr>
        <w:t xml:space="preserve">Ms Lan, long time no see, I think it's been almost a month since our paths last crossed properly.  </w:t>
      </w:r>
      <w:r>
        <w:rPr>
          <w:rFonts w:ascii="Calibri" w:hAnsi="Calibri"/>
          <w:i/>
          <w:sz w:val="22"/>
        </w:rPr>
        <w:t>Chị Lan, lâu quá mới gặp, tôi nghĩ phải gần một tháng rồi mình mới thật sự gặp nhau đàng hoàng.</w:t>
      </w:r>
    </w:p>
    <w:p>
      <w:pPr>
        <w:spacing w:after="160" w:line="312" w:lineRule="auto"/>
        <w:jc w:val="both"/>
      </w:pPr>
      <w:r>
        <w:rPr>
          <w:rFonts w:ascii="Calibri" w:hAnsi="Calibri"/>
          <w:b/>
          <w:sz w:val="22"/>
        </w:rPr>
        <w:t xml:space="preserve">Ms Lan: </w:t>
      </w:r>
      <w:r>
        <w:rPr>
          <w:rFonts w:ascii="Calibri" w:hAnsi="Calibri"/>
          <w:sz w:val="22"/>
        </w:rPr>
        <w:t xml:space="preserve">It really has, I've been working from the branch office across town for most of that time.  </w:t>
      </w:r>
      <w:r>
        <w:rPr>
          <w:rFonts w:ascii="Calibri" w:hAnsi="Calibri"/>
          <w:i/>
          <w:sz w:val="22"/>
        </w:rPr>
        <w:t>Đúng vậy thật, suốt thời gian đó tôi làm việc chủ yếu ở văn phòng chi nhánh bên kia thành phố.</w:t>
      </w:r>
    </w:p>
    <w:p>
      <w:pPr>
        <w:spacing w:after="160" w:line="312" w:lineRule="auto"/>
        <w:jc w:val="both"/>
      </w:pPr>
      <w:r>
        <w:rPr>
          <w:rFonts w:ascii="Calibri" w:hAnsi="Calibri"/>
          <w:b/>
          <w:sz w:val="22"/>
        </w:rPr>
        <w:t xml:space="preserve">Mr Oakmere: </w:t>
      </w:r>
      <w:r>
        <w:rPr>
          <w:rFonts w:ascii="Calibri" w:hAnsi="Calibri"/>
          <w:sz w:val="22"/>
        </w:rPr>
        <w:t xml:space="preserve">Well, welcome back to this side of town, the lobby has genuinely felt a bit quieter without you.  </w:t>
      </w:r>
      <w:r>
        <w:rPr>
          <w:rFonts w:ascii="Calibri" w:hAnsi="Calibri"/>
          <w:i/>
          <w:sz w:val="22"/>
        </w:rPr>
        <w:t>Vậy thì chào mừng chị trở lại khu này, khu sảnh thật sự cảm thấy yên tĩnh hơn khi không có chị.</w:t>
      </w:r>
    </w:p>
    <w:p>
      <w:pPr>
        <w:spacing w:after="160" w:line="312" w:lineRule="auto"/>
        <w:jc w:val="both"/>
      </w:pPr>
      <w:r>
        <w:rPr>
          <w:rFonts w:ascii="Calibri" w:hAnsi="Calibri"/>
          <w:b/>
          <w:sz w:val="22"/>
        </w:rPr>
        <w:t xml:space="preserve">Ms Lan: </w:t>
      </w:r>
      <w:r>
        <w:rPr>
          <w:rFonts w:ascii="Calibri" w:hAnsi="Calibri"/>
          <w:sz w:val="22"/>
        </w:rPr>
        <w:t xml:space="preserve">Oh wow, Mr Oakmere, I almost didn't recognize you with that new haircut, how have you been?  </w:t>
      </w:r>
      <w:r>
        <w:rPr>
          <w:rFonts w:ascii="Calibri" w:hAnsi="Calibri"/>
          <w:i/>
          <w:sz w:val="22"/>
        </w:rPr>
        <w:t>Ồ, anh Oakmere, tôi gần như không nhận ra anh với kiểu tóc mới này, anh khỏe không?</w:t>
      </w:r>
    </w:p>
    <w:p>
      <w:pPr>
        <w:spacing w:after="160" w:line="312" w:lineRule="auto"/>
        <w:jc w:val="both"/>
      </w:pPr>
      <w:r>
        <w:rPr>
          <w:rFonts w:ascii="Calibri" w:hAnsi="Calibri"/>
          <w:b/>
          <w:sz w:val="22"/>
        </w:rPr>
        <w:t xml:space="preserve">Mr Oakmere: </w:t>
      </w:r>
      <w:r>
        <w:rPr>
          <w:rFonts w:ascii="Calibri" w:hAnsi="Calibri"/>
          <w:sz w:val="22"/>
        </w:rPr>
        <w:t xml:space="preserve">I've been well, thank you, my daughter convinced me to finally try something different for once.  </w:t>
      </w:r>
      <w:r>
        <w:rPr>
          <w:rFonts w:ascii="Calibri" w:hAnsi="Calibri"/>
          <w:i/>
          <w:sz w:val="22"/>
        </w:rPr>
        <w:t>Tôi vẫn khỏe, cảm ơn chị, con gái tôi thuyết phục tôi cuối cùng cũng thử một kiểu khác.</w:t>
      </w:r>
    </w:p>
    <w:p>
      <w:pPr>
        <w:spacing w:after="160" w:line="312" w:lineRule="auto"/>
        <w:jc w:val="both"/>
      </w:pPr>
      <w:r>
        <w:rPr>
          <w:rFonts w:ascii="Calibri" w:hAnsi="Calibri"/>
          <w:b/>
          <w:sz w:val="22"/>
        </w:rPr>
        <w:t xml:space="preserve">Ms Lan: </w:t>
      </w:r>
      <w:r>
        <w:rPr>
          <w:rFonts w:ascii="Calibri" w:hAnsi="Calibri"/>
          <w:sz w:val="22"/>
        </w:rPr>
        <w:t xml:space="preserve">It suits you nicely, honestly, it makes you look about five years younger than usual.  </w:t>
      </w:r>
      <w:r>
        <w:rPr>
          <w:rFonts w:ascii="Calibri" w:hAnsi="Calibri"/>
          <w:i/>
          <w:sz w:val="22"/>
        </w:rPr>
        <w:t>Trông hợp với anh lắm, thật ra nó làm anh trông trẻ hơn khoảng năm tuổi so với bình thường.</w:t>
      </w:r>
    </w:p>
    <w:p>
      <w:pPr>
        <w:spacing w:after="160" w:line="312" w:lineRule="auto"/>
        <w:jc w:val="both"/>
      </w:pPr>
      <w:r>
        <w:rPr>
          <w:rFonts w:ascii="Calibri" w:hAnsi="Calibri"/>
          <w:b/>
          <w:sz w:val="22"/>
        </w:rPr>
        <w:t xml:space="preserve">Mr Oakmere: </w:t>
      </w:r>
      <w:r>
        <w:rPr>
          <w:rFonts w:ascii="Calibri" w:hAnsi="Calibri"/>
          <w:sz w:val="22"/>
        </w:rPr>
        <w:t xml:space="preserve">Ms Lan, there you are, I was starting to wonder if you had moved out without telling anyone.  </w:t>
      </w:r>
      <w:r>
        <w:rPr>
          <w:rFonts w:ascii="Calibri" w:hAnsi="Calibri"/>
          <w:i/>
          <w:sz w:val="22"/>
        </w:rPr>
        <w:t>Chị Lan, chị đây rồi, tôi đang bắt đầu lo không biết chị có dọn đi mà không báo ai không.</w:t>
      </w:r>
    </w:p>
    <w:p>
      <w:pPr>
        <w:spacing w:after="160" w:line="312" w:lineRule="auto"/>
        <w:jc w:val="both"/>
      </w:pPr>
      <w:r>
        <w:rPr>
          <w:rFonts w:ascii="Calibri" w:hAnsi="Calibri"/>
          <w:b/>
          <w:sz w:val="22"/>
        </w:rPr>
        <w:t xml:space="preserve">Ms Lan: </w:t>
      </w:r>
      <w:r>
        <w:rPr>
          <w:rFonts w:ascii="Calibri" w:hAnsi="Calibri"/>
          <w:sz w:val="22"/>
        </w:rPr>
        <w:t xml:space="preserve">Not at all, I've just been traveling for work almost every week this past month, finally back home now.  </w:t>
      </w:r>
      <w:r>
        <w:rPr>
          <w:rFonts w:ascii="Calibri" w:hAnsi="Calibri"/>
          <w:i/>
          <w:sz w:val="22"/>
        </w:rPr>
        <w:t>Không hề, tôi chỉ là đi công tác gần như mỗi tuần suốt tháng qua, giờ cuối cùng cũng về nhà.</w:t>
      </w:r>
    </w:p>
    <w:p>
      <w:pPr>
        <w:spacing w:after="160" w:line="312" w:lineRule="auto"/>
        <w:jc w:val="both"/>
      </w:pPr>
      <w:r>
        <w:rPr>
          <w:rFonts w:ascii="Calibri" w:hAnsi="Calibri"/>
          <w:b/>
          <w:sz w:val="22"/>
        </w:rPr>
        <w:t xml:space="preserve">Mr Oakmere: </w:t>
      </w:r>
      <w:r>
        <w:rPr>
          <w:rFonts w:ascii="Calibri" w:hAnsi="Calibri"/>
          <w:sz w:val="22"/>
        </w:rPr>
        <w:t xml:space="preserve">That explains it, well, it's genuinely good to see a familiar face in the lobby again.  </w:t>
      </w:r>
      <w:r>
        <w:rPr>
          <w:rFonts w:ascii="Calibri" w:hAnsi="Calibri"/>
          <w:i/>
          <w:sz w:val="22"/>
        </w:rPr>
        <w:t>Vậy thì rõ rồi, dù sao thì thấy lại một gương mặt quen thuộc ở sảnh này thật sự rất vui.</w:t>
      </w:r>
    </w:p>
    <w:p>
      <w:pPr>
        <w:spacing w:after="160" w:line="312" w:lineRule="auto"/>
        <w:jc w:val="both"/>
      </w:pPr>
      <w:r>
        <w:rPr>
          <w:rFonts w:ascii="Calibri" w:hAnsi="Calibri"/>
          <w:b/>
          <w:sz w:val="22"/>
        </w:rPr>
        <w:t xml:space="preserve">Ms Lan: </w:t>
      </w:r>
      <w:r>
        <w:rPr>
          <w:rFonts w:ascii="Calibri" w:hAnsi="Calibri"/>
          <w:sz w:val="22"/>
        </w:rPr>
        <w:t xml:space="preserve">I can't believe it's already been six months since you started working the morning shift here.  </w:t>
      </w:r>
      <w:r>
        <w:rPr>
          <w:rFonts w:ascii="Calibri" w:hAnsi="Calibri"/>
          <w:i/>
          <w:sz w:val="22"/>
        </w:rPr>
        <w:t>Tôi không thể tin đã sáu tháng rồi từ khi anh bắt đầu làm ca sáng ở đây.</w:t>
      </w:r>
    </w:p>
    <w:p>
      <w:pPr>
        <w:spacing w:after="160" w:line="312" w:lineRule="auto"/>
        <w:jc w:val="both"/>
      </w:pPr>
      <w:r>
        <w:rPr>
          <w:rFonts w:ascii="Calibri" w:hAnsi="Calibri"/>
          <w:b/>
          <w:sz w:val="22"/>
        </w:rPr>
        <w:t xml:space="preserve">Mr Oakmere: </w:t>
      </w:r>
      <w:r>
        <w:rPr>
          <w:rFonts w:ascii="Calibri" w:hAnsi="Calibri"/>
          <w:sz w:val="22"/>
        </w:rPr>
        <w:t xml:space="preserve">Time really does fly, it feels like only yesterday I was still learning everyone's names and apartment numbers.  </w:t>
      </w:r>
      <w:r>
        <w:rPr>
          <w:rFonts w:ascii="Calibri" w:hAnsi="Calibri"/>
          <w:i/>
          <w:sz w:val="22"/>
        </w:rPr>
        <w:t>Thời gian trôi nhanh thật, cảm giác như mới hôm qua tôi còn đang học tên và số phòng của mọi người.</w:t>
      </w:r>
    </w:p>
    <w:p>
      <w:pPr>
        <w:spacing w:after="160" w:line="312" w:lineRule="auto"/>
        <w:jc w:val="both"/>
      </w:pPr>
      <w:r>
        <w:rPr>
          <w:rFonts w:ascii="Calibri" w:hAnsi="Calibri"/>
          <w:b/>
          <w:sz w:val="22"/>
        </w:rPr>
        <w:t xml:space="preserve">Ms Lan: </w:t>
      </w:r>
      <w:r>
        <w:rPr>
          <w:rFonts w:ascii="Calibri" w:hAnsi="Calibri"/>
          <w:sz w:val="22"/>
        </w:rPr>
        <w:t xml:space="preserve">And now you remember every resident's name without even checking the list, that's quite impressive.  </w:t>
      </w:r>
      <w:r>
        <w:rPr>
          <w:rFonts w:ascii="Calibri" w:hAnsi="Calibri"/>
          <w:i/>
          <w:sz w:val="22"/>
        </w:rPr>
        <w:t>Mà giờ anh nhớ tên mọi cư dân mà không cần xem danh sách nữa, ấn tượng thật đấy.</w:t>
      </w:r>
    </w:p>
    <w:p>
      <w:pPr>
        <w:spacing w:after="160" w:line="312" w:lineRule="auto"/>
        <w:jc w:val="both"/>
      </w:pPr>
      <w:r>
        <w:rPr>
          <w:rFonts w:ascii="Calibri" w:hAnsi="Calibri"/>
          <w:b/>
          <w:sz w:val="22"/>
        </w:rPr>
        <w:t xml:space="preserve">Ms Lan: </w:t>
      </w:r>
      <w:r>
        <w:rPr>
          <w:rFonts w:ascii="Calibri" w:hAnsi="Calibri"/>
          <w:sz w:val="22"/>
        </w:rPr>
        <w:t xml:space="preserve">Good afternoon, I don't think we've met before, are you visiting someone in the building today?  </w:t>
      </w:r>
      <w:r>
        <w:rPr>
          <w:rFonts w:ascii="Calibri" w:hAnsi="Calibri"/>
          <w:i/>
          <w:sz w:val="22"/>
        </w:rPr>
        <w:t>Chào buổi chiều, tôi nghĩ mình chưa gặp nhau trước đây, hôm nay anh đến thăm ai trong tòa nhà vậy?</w:t>
      </w:r>
    </w:p>
    <w:p>
      <w:pPr>
        <w:spacing w:after="160" w:line="312" w:lineRule="auto"/>
        <w:jc w:val="both"/>
      </w:pPr>
      <w:r>
        <w:rPr>
          <w:rFonts w:ascii="Calibri" w:hAnsi="Calibri"/>
          <w:b/>
          <w:sz w:val="22"/>
        </w:rPr>
        <w:t xml:space="preserve">Mr Oakmere: </w:t>
      </w:r>
      <w:r>
        <w:rPr>
          <w:rFonts w:ascii="Calibri" w:hAnsi="Calibri"/>
          <w:sz w:val="22"/>
        </w:rPr>
        <w:t xml:space="preserve">Good afternoon, this gentleman is here to see the family on the sixth floor, I just signed him in.  </w:t>
      </w:r>
      <w:r>
        <w:rPr>
          <w:rFonts w:ascii="Calibri" w:hAnsi="Calibri"/>
          <w:i/>
          <w:sz w:val="22"/>
        </w:rPr>
        <w:t>Chào buổi chiều, anh này đến gặp gia đình ở tầng sáu, tôi vừa mới ghi tên vào sổ.</w:t>
      </w:r>
    </w:p>
    <w:p>
      <w:pPr>
        <w:spacing w:after="160" w:line="312" w:lineRule="auto"/>
        <w:jc w:val="both"/>
      </w:pPr>
      <w:r>
        <w:rPr>
          <w:rFonts w:ascii="Calibri" w:hAnsi="Calibri"/>
          <w:b/>
          <w:sz w:val="22"/>
        </w:rPr>
        <w:t xml:space="preserve">Ms Lan: </w:t>
      </w:r>
      <w:r>
        <w:rPr>
          <w:rFonts w:ascii="Calibri" w:hAnsi="Calibri"/>
          <w:sz w:val="22"/>
        </w:rPr>
        <w:t xml:space="preserve">Welcome to the building, I hope your visit goes well, the elevator is just around that corner.  </w:t>
      </w:r>
      <w:r>
        <w:rPr>
          <w:rFonts w:ascii="Calibri" w:hAnsi="Calibri"/>
          <w:i/>
          <w:sz w:val="22"/>
        </w:rPr>
        <w:t>Chào mừng anh đến tòa nhà, mong chuyến thăm của anh suôn sẻ, thang máy ở ngay góc đó.</w:t>
      </w:r>
    </w:p>
    <w:p>
      <w:pPr>
        <w:spacing w:after="160" w:line="312" w:lineRule="auto"/>
        <w:jc w:val="both"/>
      </w:pPr>
      <w:r>
        <w:rPr>
          <w:rFonts w:ascii="Calibri" w:hAnsi="Calibri"/>
          <w:b/>
          <w:sz w:val="22"/>
        </w:rPr>
        <w:t xml:space="preserve">Mr Oakmere: </w:t>
      </w:r>
      <w:r>
        <w:rPr>
          <w:rFonts w:ascii="Calibri" w:hAnsi="Calibri"/>
          <w:sz w:val="22"/>
        </w:rPr>
        <w:t xml:space="preserve">Good morning, welcome, may I ask who you're here to see so I can let them know downstairs?  </w:t>
      </w:r>
      <w:r>
        <w:rPr>
          <w:rFonts w:ascii="Calibri" w:hAnsi="Calibri"/>
          <w:i/>
          <w:sz w:val="22"/>
        </w:rPr>
        <w:t>Chào buổi sáng, xin chào mừng, tôi có thể hỏi anh đến gặp ai để tôi báo xuống tầng dưới không?</w:t>
      </w:r>
    </w:p>
    <w:p>
      <w:pPr>
        <w:spacing w:after="160" w:line="312" w:lineRule="auto"/>
        <w:jc w:val="both"/>
      </w:pPr>
      <w:r>
        <w:rPr>
          <w:rFonts w:ascii="Calibri" w:hAnsi="Calibri"/>
          <w:b/>
          <w:sz w:val="22"/>
        </w:rPr>
        <w:t xml:space="preserve">Ms Lan: </w:t>
      </w:r>
      <w:r>
        <w:rPr>
          <w:rFonts w:ascii="Calibri" w:hAnsi="Calibri"/>
          <w:sz w:val="22"/>
        </w:rPr>
        <w:t xml:space="preserve">Good morning, I'm actually one of the residents, I just wanted to say hello before heading out.  </w:t>
      </w:r>
      <w:r>
        <w:rPr>
          <w:rFonts w:ascii="Calibri" w:hAnsi="Calibri"/>
          <w:i/>
          <w:sz w:val="22"/>
        </w:rPr>
        <w:t>Chào buổi sáng, thật ra tôi là một cư dân ở đây, tôi chỉ muốn chào hỏi trước khi ra ngoài.</w:t>
      </w:r>
    </w:p>
    <w:p>
      <w:pPr>
        <w:spacing w:after="160" w:line="312" w:lineRule="auto"/>
        <w:jc w:val="both"/>
      </w:pPr>
      <w:r>
        <w:rPr>
          <w:rFonts w:ascii="Calibri" w:hAnsi="Calibri"/>
          <w:b/>
          <w:sz w:val="22"/>
        </w:rPr>
        <w:t xml:space="preserve">Mr Oakmere: </w:t>
      </w:r>
      <w:r>
        <w:rPr>
          <w:rFonts w:ascii="Calibri" w:hAnsi="Calibri"/>
          <w:sz w:val="22"/>
        </w:rPr>
        <w:t xml:space="preserve">Of course, sorry, I'm still learning some of the newer faces around the building this month.  </w:t>
      </w:r>
      <w:r>
        <w:rPr>
          <w:rFonts w:ascii="Calibri" w:hAnsi="Calibri"/>
          <w:i/>
          <w:sz w:val="22"/>
        </w:rPr>
        <w:t>À dĩ nhiên, xin lỗi, tháng này tôi vẫn đang học thuộc một số gương mặt mới ở tòa nhà.</w:t>
      </w:r>
    </w:p>
    <w:p>
      <w:pPr>
        <w:spacing w:after="160" w:line="312" w:lineRule="auto"/>
        <w:jc w:val="both"/>
      </w:pPr>
      <w:r>
        <w:rPr>
          <w:rFonts w:ascii="Calibri" w:hAnsi="Calibri"/>
          <w:b/>
          <w:sz w:val="22"/>
        </w:rPr>
        <w:t xml:space="preserve">Ms Lan: </w:t>
      </w:r>
      <w:r>
        <w:rPr>
          <w:rFonts w:ascii="Calibri" w:hAnsi="Calibri"/>
          <w:sz w:val="22"/>
        </w:rPr>
        <w:t xml:space="preserve">Hello there, I noticed you waiting by the entrance, is there something I can help you find?  </w:t>
      </w:r>
      <w:r>
        <w:rPr>
          <w:rFonts w:ascii="Calibri" w:hAnsi="Calibri"/>
          <w:i/>
          <w:sz w:val="22"/>
        </w:rPr>
        <w:t>Chào anh, tôi thấy anh đang chờ gần cổng, có điều gì tôi giúp anh tìm được không?</w:t>
      </w:r>
    </w:p>
    <w:p>
      <w:pPr>
        <w:spacing w:after="160" w:line="312" w:lineRule="auto"/>
        <w:jc w:val="both"/>
      </w:pPr>
      <w:r>
        <w:rPr>
          <w:rFonts w:ascii="Calibri" w:hAnsi="Calibri"/>
          <w:b/>
          <w:sz w:val="22"/>
        </w:rPr>
        <w:t xml:space="preserve">Mr Oakmere: </w:t>
      </w:r>
      <w:r>
        <w:rPr>
          <w:rFonts w:ascii="Calibri" w:hAnsi="Calibri"/>
          <w:sz w:val="22"/>
        </w:rPr>
        <w:t xml:space="preserve">That's very kind of you to ask, but I've already told him someone is coming down shortly.  </w:t>
      </w:r>
      <w:r>
        <w:rPr>
          <w:rFonts w:ascii="Calibri" w:hAnsi="Calibri"/>
          <w:i/>
          <w:sz w:val="22"/>
        </w:rPr>
        <w:t>Chị tốt bụng quá khi hỏi vậy, nhưng tôi đã báo anh ấy rồi là sẽ có người xuống ngay.</w:t>
      </w:r>
    </w:p>
    <w:p>
      <w:pPr>
        <w:spacing w:after="160" w:line="312" w:lineRule="auto"/>
        <w:jc w:val="both"/>
      </w:pPr>
      <w:r>
        <w:rPr>
          <w:rFonts w:ascii="Calibri" w:hAnsi="Calibri"/>
          <w:b/>
          <w:sz w:val="22"/>
        </w:rPr>
        <w:t xml:space="preserve">Ms Lan: </w:t>
      </w:r>
      <w:r>
        <w:rPr>
          <w:rFonts w:ascii="Calibri" w:hAnsi="Calibri"/>
          <w:sz w:val="22"/>
        </w:rPr>
        <w:t xml:space="preserve">Good to know, I just didn't want anyone standing around confused without a bit of guidance.  </w:t>
      </w:r>
      <w:r>
        <w:rPr>
          <w:rFonts w:ascii="Calibri" w:hAnsi="Calibri"/>
          <w:i/>
          <w:sz w:val="22"/>
        </w:rPr>
        <w:t>Biết vậy tốt rồi, tôi chỉ không muốn có ai đứng đó bối rối mà không được hướng dẫn.</w:t>
      </w:r>
    </w:p>
    <w:p>
      <w:pPr>
        <w:spacing w:after="160" w:line="312" w:lineRule="auto"/>
        <w:jc w:val="both"/>
      </w:pPr>
      <w:r>
        <w:rPr>
          <w:rFonts w:ascii="Calibri" w:hAnsi="Calibri"/>
          <w:b/>
          <w:sz w:val="22"/>
        </w:rPr>
        <w:t xml:space="preserve">Mr Oakmere: </w:t>
      </w:r>
      <w:r>
        <w:rPr>
          <w:rFonts w:ascii="Calibri" w:hAnsi="Calibri"/>
          <w:sz w:val="22"/>
        </w:rPr>
        <w:t xml:space="preserve">Good evening, Ma'am, welcome, are you the new tenant moving into the apartment on the third floor?  </w:t>
      </w:r>
      <w:r>
        <w:rPr>
          <w:rFonts w:ascii="Calibri" w:hAnsi="Calibri"/>
          <w:i/>
          <w:sz w:val="22"/>
        </w:rPr>
        <w:t>Chào buổi tối, thưa chị, xin chào mừng, chị có phải người thuê mới sắp vào căn hộ tầng ba không?</w:t>
      </w:r>
    </w:p>
    <w:p>
      <w:pPr>
        <w:spacing w:after="160" w:line="312" w:lineRule="auto"/>
        <w:jc w:val="both"/>
      </w:pPr>
      <w:r>
        <w:rPr>
          <w:rFonts w:ascii="Calibri" w:hAnsi="Calibri"/>
          <w:b/>
          <w:sz w:val="22"/>
        </w:rPr>
        <w:t xml:space="preserve">Ms Lan: </w:t>
      </w:r>
      <w:r>
        <w:rPr>
          <w:rFonts w:ascii="Calibri" w:hAnsi="Calibri"/>
          <w:sz w:val="22"/>
        </w:rPr>
        <w:t xml:space="preserve">Good evening, yes, that's me, I'm Lan, and I'll officially be moving in sometime next week.  </w:t>
      </w:r>
      <w:r>
        <w:rPr>
          <w:rFonts w:ascii="Calibri" w:hAnsi="Calibri"/>
          <w:i/>
          <w:sz w:val="22"/>
        </w:rPr>
        <w:t>Chào buổi tối, đúng là tôi, tôi tên Lan, và tôi sẽ chính thức dọn vào tuần sau.</w:t>
      </w:r>
    </w:p>
    <w:p>
      <w:pPr>
        <w:spacing w:after="160" w:line="312" w:lineRule="auto"/>
        <w:jc w:val="both"/>
      </w:pPr>
      <w:r>
        <w:rPr>
          <w:rFonts w:ascii="Calibri" w:hAnsi="Calibri"/>
          <w:b/>
          <w:sz w:val="22"/>
        </w:rPr>
        <w:t xml:space="preserve">Mr Oakmere: </w:t>
      </w:r>
      <w:r>
        <w:rPr>
          <w:rFonts w:ascii="Calibri" w:hAnsi="Calibri"/>
          <w:sz w:val="22"/>
        </w:rPr>
        <w:t xml:space="preserve">Wonderful, welcome in advance then, please let me know if you need help carrying anything heavy.  </w:t>
      </w:r>
      <w:r>
        <w:rPr>
          <w:rFonts w:ascii="Calibri" w:hAnsi="Calibri"/>
          <w:i/>
          <w:sz w:val="22"/>
        </w:rPr>
        <w:t>Tuyệt vời, vậy xin chào mừng chị trước nhé, có cần giúp khiêng đồ nặng gì thì cứ báo tôi.</w:t>
      </w:r>
    </w:p>
    <w:p>
      <w:pPr>
        <w:spacing w:after="160" w:line="312" w:lineRule="auto"/>
        <w:jc w:val="both"/>
      </w:pPr>
      <w:r>
        <w:rPr>
          <w:rFonts w:ascii="Calibri" w:hAnsi="Calibri"/>
          <w:b/>
          <w:sz w:val="22"/>
        </w:rPr>
        <w:t xml:space="preserve">Ms Lan: </w:t>
      </w:r>
      <w:r>
        <w:rPr>
          <w:rFonts w:ascii="Calibri" w:hAnsi="Calibri"/>
          <w:sz w:val="22"/>
        </w:rPr>
        <w:t xml:space="preserve">Excuse me, good afternoon, I think you dropped your umbrella right outside the main entrance.  </w:t>
      </w:r>
      <w:r>
        <w:rPr>
          <w:rFonts w:ascii="Calibri" w:hAnsi="Calibri"/>
          <w:i/>
          <w:sz w:val="22"/>
        </w:rPr>
        <w:t>Xin lỗi, chào buổi chiều, tôi nghĩ anh vừa làm rơi chiếc dù ngay trước cổng chính.</w:t>
      </w:r>
    </w:p>
    <w:p>
      <w:pPr>
        <w:spacing w:after="160" w:line="312" w:lineRule="auto"/>
        <w:jc w:val="both"/>
      </w:pPr>
      <w:r>
        <w:rPr>
          <w:rFonts w:ascii="Calibri" w:hAnsi="Calibri"/>
          <w:b/>
          <w:sz w:val="22"/>
        </w:rPr>
        <w:t xml:space="preserve">Mr Oakmere: </w:t>
      </w:r>
      <w:r>
        <w:rPr>
          <w:rFonts w:ascii="Calibri" w:hAnsi="Calibri"/>
          <w:sz w:val="22"/>
        </w:rPr>
        <w:t xml:space="preserve">Oh, good afternoon, thank you so much, that umbrella has saved me more than once this rainy season.  </w:t>
      </w:r>
      <w:r>
        <w:rPr>
          <w:rFonts w:ascii="Calibri" w:hAnsi="Calibri"/>
          <w:i/>
          <w:sz w:val="22"/>
        </w:rPr>
        <w:t>Ồ, chào buổi chiều, cảm ơn chị nhiều, chiếc dù đó đã cứu tôi hơn một lần trong mùa mưa này.</w:t>
      </w:r>
    </w:p>
    <w:p>
      <w:pPr>
        <w:spacing w:after="160" w:line="312" w:lineRule="auto"/>
        <w:jc w:val="both"/>
      </w:pPr>
      <w:r>
        <w:rPr>
          <w:rFonts w:ascii="Calibri" w:hAnsi="Calibri"/>
          <w:b/>
          <w:sz w:val="22"/>
        </w:rPr>
        <w:t xml:space="preserve">Ms Lan: </w:t>
      </w:r>
      <w:r>
        <w:rPr>
          <w:rFonts w:ascii="Calibri" w:hAnsi="Calibri"/>
          <w:sz w:val="22"/>
        </w:rPr>
        <w:t xml:space="preserve">No trouble at all, I just hate seeing someone lose something useful right before a storm.  </w:t>
      </w:r>
      <w:r>
        <w:rPr>
          <w:rFonts w:ascii="Calibri" w:hAnsi="Calibri"/>
          <w:i/>
          <w:sz w:val="22"/>
        </w:rPr>
        <w:t>Không có gì đâu, tôi chỉ ghét thấy ai mất đồ hữu ích ngay trước một trận bão.</w:t>
      </w:r>
    </w:p>
    <w:p>
      <w:pPr>
        <w:spacing w:after="160" w:line="312" w:lineRule="auto"/>
        <w:jc w:val="both"/>
      </w:pPr>
      <w:r>
        <w:rPr>
          <w:rFonts w:ascii="Calibri" w:hAnsi="Calibri"/>
          <w:b/>
          <w:sz w:val="22"/>
        </w:rPr>
        <w:t xml:space="preserve">Mr Oakmere: </w:t>
      </w:r>
      <w:r>
        <w:rPr>
          <w:rFonts w:ascii="Calibri" w:hAnsi="Calibri"/>
          <w:sz w:val="22"/>
        </w:rPr>
        <w:t xml:space="preserve">Good morning everyone, before we begin the building committee meeting, let's welcome two new residents joining us.  </w:t>
      </w:r>
      <w:r>
        <w:rPr>
          <w:rFonts w:ascii="Calibri" w:hAnsi="Calibri"/>
          <w:i/>
          <w:sz w:val="22"/>
        </w:rPr>
        <w:t>Chào buổi sáng mọi người, trước khi bắt đầu cuộc họp ban quản lý tòa nhà, hãy chào mừng hai cư dân mới tham gia.</w:t>
      </w:r>
    </w:p>
    <w:p>
      <w:pPr>
        <w:spacing w:after="160" w:line="312" w:lineRule="auto"/>
        <w:jc w:val="both"/>
      </w:pPr>
      <w:r>
        <w:rPr>
          <w:rFonts w:ascii="Calibri" w:hAnsi="Calibri"/>
          <w:b/>
          <w:sz w:val="22"/>
        </w:rPr>
        <w:t xml:space="preserve">Ms Lan: </w:t>
      </w:r>
      <w:r>
        <w:rPr>
          <w:rFonts w:ascii="Calibri" w:hAnsi="Calibri"/>
          <w:sz w:val="22"/>
        </w:rPr>
        <w:t xml:space="preserve">Good morning, it's a pleasure to finally be part of this meeting after hearing so much about it.  </w:t>
      </w:r>
      <w:r>
        <w:rPr>
          <w:rFonts w:ascii="Calibri" w:hAnsi="Calibri"/>
          <w:i/>
          <w:sz w:val="22"/>
        </w:rPr>
        <w:t>Chào buổi sáng, rất vui được tham gia cuộc họp này sau khi nghe kể nhiều về nó.</w:t>
      </w:r>
    </w:p>
    <w:p>
      <w:pPr>
        <w:spacing w:after="160" w:line="312" w:lineRule="auto"/>
        <w:jc w:val="both"/>
      </w:pPr>
      <w:r>
        <w:rPr>
          <w:rFonts w:ascii="Calibri" w:hAnsi="Calibri"/>
          <w:b/>
          <w:sz w:val="22"/>
        </w:rPr>
        <w:t xml:space="preserve">Mr Oakmere: </w:t>
      </w:r>
      <w:r>
        <w:rPr>
          <w:rFonts w:ascii="Calibri" w:hAnsi="Calibri"/>
          <w:sz w:val="22"/>
        </w:rPr>
        <w:t xml:space="preserve">We're happy to have you here, let's go ahead and start with a quick round of introductions.  </w:t>
      </w:r>
      <w:r>
        <w:rPr>
          <w:rFonts w:ascii="Calibri" w:hAnsi="Calibri"/>
          <w:i/>
          <w:sz w:val="22"/>
        </w:rPr>
        <w:t>Chúng tôi rất vui khi có chị tham gia, mình bắt đầu bằng một vòng giới thiệu ngắn nhé.</w:t>
      </w:r>
    </w:p>
    <w:p>
      <w:pPr>
        <w:spacing w:after="160" w:line="312" w:lineRule="auto"/>
        <w:jc w:val="both"/>
      </w:pPr>
      <w:r>
        <w:rPr>
          <w:rFonts w:ascii="Calibri" w:hAnsi="Calibri"/>
          <w:b/>
          <w:sz w:val="22"/>
        </w:rPr>
        <w:t xml:space="preserve">Ms Lan: </w:t>
      </w:r>
      <w:r>
        <w:rPr>
          <w:rFonts w:ascii="Calibri" w:hAnsi="Calibri"/>
          <w:sz w:val="22"/>
        </w:rPr>
        <w:t xml:space="preserve">Good afternoon, thank you for seeing me on such short notice, I really appreciate you making time.  </w:t>
      </w:r>
      <w:r>
        <w:rPr>
          <w:rFonts w:ascii="Calibri" w:hAnsi="Calibri"/>
          <w:i/>
          <w:sz w:val="22"/>
        </w:rPr>
        <w:t>Chào buổi chiều, cảm ơn anh đã tiếp tôi dù báo trước ngắn như vậy, tôi thật sự cảm ơn vì anh đã dành thời gian.</w:t>
      </w:r>
    </w:p>
    <w:p>
      <w:pPr>
        <w:spacing w:after="160" w:line="312" w:lineRule="auto"/>
        <w:jc w:val="both"/>
      </w:pPr>
      <w:r>
        <w:rPr>
          <w:rFonts w:ascii="Calibri" w:hAnsi="Calibri"/>
          <w:b/>
          <w:sz w:val="22"/>
        </w:rPr>
        <w:t xml:space="preserve">Mr Oakmere: </w:t>
      </w:r>
      <w:r>
        <w:rPr>
          <w:rFonts w:ascii="Calibri" w:hAnsi="Calibri"/>
          <w:sz w:val="22"/>
        </w:rPr>
        <w:t xml:space="preserve">Good afternoon, it's no trouble at all, please take a seat and we'll get started right away.  </w:t>
      </w:r>
      <w:r>
        <w:rPr>
          <w:rFonts w:ascii="Calibri" w:hAnsi="Calibri"/>
          <w:i/>
          <w:sz w:val="22"/>
        </w:rPr>
        <w:t>Chào buổi chiều, không có gì đâu, chị cứ ngồi xuống và mình bắt đầu ngay.</w:t>
      </w:r>
    </w:p>
    <w:p>
      <w:pPr>
        <w:spacing w:after="160" w:line="312" w:lineRule="auto"/>
        <w:jc w:val="both"/>
      </w:pPr>
      <w:r>
        <w:rPr>
          <w:rFonts w:ascii="Calibri" w:hAnsi="Calibri"/>
          <w:b/>
          <w:sz w:val="22"/>
        </w:rPr>
        <w:t xml:space="preserve">Ms Lan: </w:t>
      </w:r>
      <w:r>
        <w:rPr>
          <w:rFonts w:ascii="Calibri" w:hAnsi="Calibri"/>
          <w:sz w:val="22"/>
        </w:rPr>
        <w:t xml:space="preserve">Thank you, I have the maintenance request form ready, so we can go through it together now.  </w:t>
      </w:r>
      <w:r>
        <w:rPr>
          <w:rFonts w:ascii="Calibri" w:hAnsi="Calibri"/>
          <w:i/>
          <w:sz w:val="22"/>
        </w:rPr>
        <w:t>Cảm ơn anh, tôi đã chuẩn bị sẵn tờ yêu cầu bảo trì, vậy mình xem qua cùng nhau bây giờ.</w:t>
      </w:r>
    </w:p>
    <w:p>
      <w:pPr>
        <w:spacing w:after="160" w:line="312" w:lineRule="auto"/>
        <w:jc w:val="both"/>
      </w:pPr>
      <w:r>
        <w:rPr>
          <w:rFonts w:ascii="Calibri" w:hAnsi="Calibri"/>
          <w:b/>
          <w:sz w:val="22"/>
        </w:rPr>
        <w:t xml:space="preserve">Mr Oakmere: </w:t>
      </w:r>
      <w:r>
        <w:rPr>
          <w:rFonts w:ascii="Calibri" w:hAnsi="Calibri"/>
          <w:sz w:val="22"/>
        </w:rPr>
        <w:t xml:space="preserve">Good morning, welcome to today's safety briefing, everyone please find a seat so we can begin on time.  </w:t>
      </w:r>
      <w:r>
        <w:rPr>
          <w:rFonts w:ascii="Calibri" w:hAnsi="Calibri"/>
          <w:i/>
          <w:sz w:val="22"/>
        </w:rPr>
        <w:t>Chào buổi sáng, chào mừng đến buổi họp an toàn hôm nay, mọi người tìm chỗ ngồi để mình bắt đầu đúng giờ.</w:t>
      </w:r>
    </w:p>
    <w:p>
      <w:pPr>
        <w:spacing w:after="160" w:line="312" w:lineRule="auto"/>
        <w:jc w:val="both"/>
      </w:pPr>
      <w:r>
        <w:rPr>
          <w:rFonts w:ascii="Calibri" w:hAnsi="Calibri"/>
          <w:b/>
          <w:sz w:val="22"/>
        </w:rPr>
        <w:t xml:space="preserve">Ms Lan: </w:t>
      </w:r>
      <w:r>
        <w:rPr>
          <w:rFonts w:ascii="Calibri" w:hAnsi="Calibri"/>
          <w:sz w:val="22"/>
        </w:rPr>
        <w:t xml:space="preserve">Good morning, I actually brought a notebook today since I want to remember all the fire exit details.  </w:t>
      </w:r>
      <w:r>
        <w:rPr>
          <w:rFonts w:ascii="Calibri" w:hAnsi="Calibri"/>
          <w:i/>
          <w:sz w:val="22"/>
        </w:rPr>
        <w:t>Chào buổi sáng, tôi có mang theo sổ tay hôm nay vì muốn ghi nhớ hết các chi tiết về cửa thoát hiểm.</w:t>
      </w:r>
    </w:p>
    <w:p>
      <w:pPr>
        <w:spacing w:after="160" w:line="312" w:lineRule="auto"/>
        <w:jc w:val="both"/>
      </w:pPr>
      <w:r>
        <w:rPr>
          <w:rFonts w:ascii="Calibri" w:hAnsi="Calibri"/>
          <w:b/>
          <w:sz w:val="22"/>
        </w:rPr>
        <w:t xml:space="preserve">Mr Oakmere: </w:t>
      </w:r>
      <w:r>
        <w:rPr>
          <w:rFonts w:ascii="Calibri" w:hAnsi="Calibri"/>
          <w:sz w:val="22"/>
        </w:rPr>
        <w:t xml:space="preserve">That's great initiative, I wish more residents came as prepared as you do for these briefings.  </w:t>
      </w:r>
      <w:r>
        <w:rPr>
          <w:rFonts w:ascii="Calibri" w:hAnsi="Calibri"/>
          <w:i/>
          <w:sz w:val="22"/>
        </w:rPr>
        <w:t>Đó là sáng kiến tốt đấy, tôi mong có nhiều cư dân chuẩn bị kỹ như chị cho những buổi họp này.</w:t>
      </w:r>
    </w:p>
    <w:p>
      <w:pPr>
        <w:spacing w:after="160" w:line="312" w:lineRule="auto"/>
        <w:jc w:val="both"/>
      </w:pPr>
      <w:r>
        <w:rPr>
          <w:rFonts w:ascii="Calibri" w:hAnsi="Calibri"/>
          <w:b/>
          <w:sz w:val="22"/>
        </w:rPr>
        <w:t xml:space="preserve">Ms Lan: </w:t>
      </w:r>
      <w:r>
        <w:rPr>
          <w:rFonts w:ascii="Calibri" w:hAnsi="Calibri"/>
          <w:sz w:val="22"/>
        </w:rPr>
        <w:t xml:space="preserve">Good evening, Mr Oakmere, thank you for staying a little later so we could discuss the parking issue tonight.  </w:t>
      </w:r>
      <w:r>
        <w:rPr>
          <w:rFonts w:ascii="Calibri" w:hAnsi="Calibri"/>
          <w:i/>
          <w:sz w:val="22"/>
        </w:rPr>
        <w:t>Chào buổi tối, anh Oakmere, cảm ơn anh đã ở lại trễ hơn để mình thảo luận vấn đề đậu xe tối nay.</w:t>
      </w:r>
    </w:p>
    <w:p>
      <w:pPr>
        <w:spacing w:after="160" w:line="312" w:lineRule="auto"/>
        <w:jc w:val="both"/>
      </w:pPr>
      <w:r>
        <w:rPr>
          <w:rFonts w:ascii="Calibri" w:hAnsi="Calibri"/>
          <w:b/>
          <w:sz w:val="22"/>
        </w:rPr>
        <w:t xml:space="preserve">Mr Oakmere: </w:t>
      </w:r>
      <w:r>
        <w:rPr>
          <w:rFonts w:ascii="Calibri" w:hAnsi="Calibri"/>
          <w:sz w:val="22"/>
        </w:rPr>
        <w:t xml:space="preserve">Good evening, of course, parking complaints have been piling up, so it's worth sorting out properly.  </w:t>
      </w:r>
      <w:r>
        <w:rPr>
          <w:rFonts w:ascii="Calibri" w:hAnsi="Calibri"/>
          <w:i/>
          <w:sz w:val="22"/>
        </w:rPr>
        <w:t>Chào buổi tối, dĩ nhiên rồi, khiếu nại về bãi đậu xe dồn lại nhiều, nên nên giải quyết cho đàng hoàng.</w:t>
      </w:r>
    </w:p>
    <w:p>
      <w:pPr>
        <w:spacing w:after="160" w:line="312" w:lineRule="auto"/>
        <w:jc w:val="both"/>
      </w:pPr>
      <w:r>
        <w:rPr>
          <w:rFonts w:ascii="Calibri" w:hAnsi="Calibri"/>
          <w:b/>
          <w:sz w:val="22"/>
        </w:rPr>
        <w:t xml:space="preserve">Ms Lan: </w:t>
      </w:r>
      <w:r>
        <w:rPr>
          <w:rFonts w:ascii="Calibri" w:hAnsi="Calibri"/>
          <w:sz w:val="22"/>
        </w:rPr>
        <w:t xml:space="preserve">Agreed, let's start by listing out exactly which spots have been causing the most trouble lately.  </w:t>
      </w:r>
      <w:r>
        <w:rPr>
          <w:rFonts w:ascii="Calibri" w:hAnsi="Calibri"/>
          <w:i/>
          <w:sz w:val="22"/>
        </w:rPr>
        <w:t>Đồng ý, mình bắt đầu bằng cách liệt kê chính xác những chỗ nào gây rắc rối nhiều nhất gần đây.</w:t>
      </w:r>
    </w:p>
    <w:p>
      <w:pPr>
        <w:spacing w:after="160" w:line="312" w:lineRule="auto"/>
        <w:jc w:val="both"/>
      </w:pPr>
      <w:r>
        <w:rPr>
          <w:rFonts w:ascii="Calibri" w:hAnsi="Calibri"/>
          <w:b/>
          <w:sz w:val="22"/>
        </w:rPr>
        <w:t xml:space="preserve">Mr Oakmere: </w:t>
      </w:r>
      <w:r>
        <w:rPr>
          <w:rFonts w:ascii="Calibri" w:hAnsi="Calibri"/>
          <w:sz w:val="22"/>
        </w:rPr>
        <w:t xml:space="preserve">Good morning, Ms Lan, right on time for your appointment with the building manager, please head on up.  </w:t>
      </w:r>
      <w:r>
        <w:rPr>
          <w:rFonts w:ascii="Calibri" w:hAnsi="Calibri"/>
          <w:i/>
          <w:sz w:val="22"/>
        </w:rPr>
        <w:t>Chào buổi sáng chị Lan, đúng giờ cho buổi hẹn với quản lý tòa nhà, chị cứ lên thẳng trên đó.</w:t>
      </w:r>
    </w:p>
    <w:p>
      <w:pPr>
        <w:spacing w:after="160" w:line="312" w:lineRule="auto"/>
        <w:jc w:val="both"/>
      </w:pPr>
      <w:r>
        <w:rPr>
          <w:rFonts w:ascii="Calibri" w:hAnsi="Calibri"/>
          <w:b/>
          <w:sz w:val="22"/>
        </w:rPr>
        <w:t xml:space="preserve">Ms Lan: </w:t>
      </w:r>
      <w:r>
        <w:rPr>
          <w:rFonts w:ascii="Calibri" w:hAnsi="Calibri"/>
          <w:sz w:val="22"/>
        </w:rPr>
        <w:t xml:space="preserve">Good morning, thank you, I was nervous about being late since traffic looked terrible this morning.  </w:t>
      </w:r>
      <w:r>
        <w:rPr>
          <w:rFonts w:ascii="Calibri" w:hAnsi="Calibri"/>
          <w:i/>
          <w:sz w:val="22"/>
        </w:rPr>
        <w:t>Chào buổi sáng, cảm ơn anh, tôi hơi lo bị trễ vì sáng nay giao thông trông tệ quá.</w:t>
      </w:r>
    </w:p>
    <w:p>
      <w:pPr>
        <w:spacing w:after="160" w:line="312" w:lineRule="auto"/>
        <w:jc w:val="both"/>
      </w:pPr>
      <w:r>
        <w:rPr>
          <w:rFonts w:ascii="Calibri" w:hAnsi="Calibri"/>
          <w:b/>
          <w:sz w:val="22"/>
        </w:rPr>
        <w:t xml:space="preserve">Mr Oakmere: </w:t>
      </w:r>
      <w:r>
        <w:rPr>
          <w:rFonts w:ascii="Calibri" w:hAnsi="Calibri"/>
          <w:sz w:val="22"/>
        </w:rPr>
        <w:t xml:space="preserve">You made it with five minutes to spare, that's practically early by most people's standards.  </w:t>
      </w:r>
      <w:r>
        <w:rPr>
          <w:rFonts w:ascii="Calibri" w:hAnsi="Calibri"/>
          <w:i/>
          <w:sz w:val="22"/>
        </w:rPr>
        <w:t>Chị đến sớm hơn năm phút, vậy coi như sớm theo tiêu chuẩn của hầu hết mọi người rồi.</w:t>
      </w:r>
    </w:p>
    <w:p>
      <w:pPr>
        <w:spacing w:after="160" w:line="312" w:lineRule="auto"/>
        <w:jc w:val="both"/>
      </w:pPr>
      <w:r>
        <w:rPr>
          <w:rFonts w:ascii="Calibri" w:hAnsi="Calibri"/>
          <w:b/>
          <w:sz w:val="22"/>
        </w:rPr>
        <w:t xml:space="preserve">Mr Oakmere: </w:t>
      </w:r>
      <w:r>
        <w:rPr>
          <w:rFonts w:ascii="Calibri" w:hAnsi="Calibri"/>
          <w:sz w:val="22"/>
        </w:rPr>
        <w:t xml:space="preserve">Ms Lan! There you are, fantastic news, our building just won the city's cleanest courtyard award!  </w:t>
      </w:r>
      <w:r>
        <w:rPr>
          <w:rFonts w:ascii="Calibri" w:hAnsi="Calibri"/>
          <w:i/>
          <w:sz w:val="22"/>
        </w:rPr>
        <w:t>Chị Lan! Chị đây rồi, tin tuyệt vời, tòa nhà mình vừa thắng giải sân trong sạch nhất của thành phố!</w:t>
      </w:r>
    </w:p>
    <w:p>
      <w:pPr>
        <w:spacing w:after="160" w:line="312" w:lineRule="auto"/>
        <w:jc w:val="both"/>
      </w:pPr>
      <w:r>
        <w:rPr>
          <w:rFonts w:ascii="Calibri" w:hAnsi="Calibri"/>
          <w:b/>
          <w:sz w:val="22"/>
        </w:rPr>
        <w:t xml:space="preserve">Ms Lan: </w:t>
      </w:r>
      <w:r>
        <w:rPr>
          <w:rFonts w:ascii="Calibri" w:hAnsi="Calibri"/>
          <w:sz w:val="22"/>
        </w:rPr>
        <w:t xml:space="preserve">Wait, really? That's amazing, I didn't even know we were being considered for anything like that.  </w:t>
      </w:r>
      <w:r>
        <w:rPr>
          <w:rFonts w:ascii="Calibri" w:hAnsi="Calibri"/>
          <w:i/>
          <w:sz w:val="22"/>
        </w:rPr>
        <w:t>Khoan, thật sao? Tuyệt quá, tôi còn không biết mình đang được xét cho giải gì cả.</w:t>
      </w:r>
    </w:p>
    <w:p>
      <w:pPr>
        <w:spacing w:after="160" w:line="312" w:lineRule="auto"/>
        <w:jc w:val="both"/>
      </w:pPr>
      <w:r>
        <w:rPr>
          <w:rFonts w:ascii="Calibri" w:hAnsi="Calibri"/>
          <w:b/>
          <w:sz w:val="22"/>
        </w:rPr>
        <w:t xml:space="preserve">Mr Oakmere: </w:t>
      </w:r>
      <w:r>
        <w:rPr>
          <w:rFonts w:ascii="Calibri" w:hAnsi="Calibri"/>
          <w:sz w:val="22"/>
        </w:rPr>
        <w:t xml:space="preserve">Neither did most residents, the management kept it quiet until the results were officially announced today.  </w:t>
      </w:r>
      <w:r>
        <w:rPr>
          <w:rFonts w:ascii="Calibri" w:hAnsi="Calibri"/>
          <w:i/>
          <w:sz w:val="22"/>
        </w:rPr>
        <w:t>Hầu hết cư dân cũng không biết, ban quản lý giữ kín cho đến khi kết quả được công bố chính thức hôm nay.</w:t>
      </w:r>
    </w:p>
    <w:p>
      <w:pPr>
        <w:spacing w:after="160" w:line="312" w:lineRule="auto"/>
        <w:jc w:val="both"/>
      </w:pPr>
      <w:r>
        <w:rPr>
          <w:rFonts w:ascii="Calibri" w:hAnsi="Calibri"/>
          <w:b/>
          <w:sz w:val="22"/>
        </w:rPr>
        <w:t xml:space="preserve">Ms Lan: </w:t>
      </w:r>
      <w:r>
        <w:rPr>
          <w:rFonts w:ascii="Calibri" w:hAnsi="Calibri"/>
          <w:sz w:val="22"/>
        </w:rPr>
        <w:t xml:space="preserve">Whoa, good morning, you seem unusually excited for this early in the day, what's going on?  </w:t>
      </w:r>
      <w:r>
        <w:rPr>
          <w:rFonts w:ascii="Calibri" w:hAnsi="Calibri"/>
          <w:i/>
          <w:sz w:val="22"/>
        </w:rPr>
        <w:t>Ồ, chào buổi sáng, trông anh phấn khích lạ thường cho giờ sớm thế này, có chuyện gì vậy?</w:t>
      </w:r>
    </w:p>
    <w:p>
      <w:pPr>
        <w:spacing w:after="160" w:line="312" w:lineRule="auto"/>
        <w:jc w:val="both"/>
      </w:pPr>
      <w:r>
        <w:rPr>
          <w:rFonts w:ascii="Calibri" w:hAnsi="Calibri"/>
          <w:b/>
          <w:sz w:val="22"/>
        </w:rPr>
        <w:t xml:space="preserve">Mr Oakmere: </w:t>
      </w:r>
      <w:r>
        <w:rPr>
          <w:rFonts w:ascii="Calibri" w:hAnsi="Calibri"/>
          <w:sz w:val="22"/>
        </w:rPr>
        <w:t xml:space="preserve">Sorry for the burst of energy, I just found out my son passed his university entrance exam this morning.  </w:t>
      </w:r>
      <w:r>
        <w:rPr>
          <w:rFonts w:ascii="Calibri" w:hAnsi="Calibri"/>
          <w:i/>
          <w:sz w:val="22"/>
        </w:rPr>
        <w:t>Xin lỗi vì năng lượng bùng nổ vậy, sáng nay tôi vừa biết con trai tôi đậu kỳ thi vào đại học.</w:t>
      </w:r>
    </w:p>
    <w:p>
      <w:pPr>
        <w:spacing w:after="160" w:line="312" w:lineRule="auto"/>
        <w:jc w:val="both"/>
      </w:pPr>
      <w:r>
        <w:rPr>
          <w:rFonts w:ascii="Calibri" w:hAnsi="Calibri"/>
          <w:b/>
          <w:sz w:val="22"/>
        </w:rPr>
        <w:t xml:space="preserve">Ms Lan: </w:t>
      </w:r>
      <w:r>
        <w:rPr>
          <w:rFonts w:ascii="Calibri" w:hAnsi="Calibri"/>
          <w:sz w:val="22"/>
        </w:rPr>
        <w:t xml:space="preserve">That's wonderful news, no wonder you're grinning, please give him my congratulations as well.  </w:t>
      </w:r>
      <w:r>
        <w:rPr>
          <w:rFonts w:ascii="Calibri" w:hAnsi="Calibri"/>
          <w:i/>
          <w:sz w:val="22"/>
        </w:rPr>
        <w:t>Tin tuyệt quá, không trách anh cười tươi vậy, nhờ anh chuyển lời chúc mừng của tôi đến con trai anh nhé.</w:t>
      </w:r>
    </w:p>
    <w:p>
      <w:pPr>
        <w:spacing w:after="160" w:line="312" w:lineRule="auto"/>
        <w:jc w:val="both"/>
      </w:pPr>
      <w:r>
        <w:rPr>
          <w:rFonts w:ascii="Calibri" w:hAnsi="Calibri"/>
          <w:b/>
          <w:sz w:val="22"/>
        </w:rPr>
        <w:t xml:space="preserve">Mr Oakmere: </w:t>
      </w:r>
      <w:r>
        <w:rPr>
          <w:rFonts w:ascii="Calibri" w:hAnsi="Calibri"/>
          <w:sz w:val="22"/>
        </w:rPr>
        <w:t xml:space="preserve">Good morning, good morning, what a beautiful day, don't you think, the whole lobby feels brighter today.  </w:t>
      </w:r>
      <w:r>
        <w:rPr>
          <w:rFonts w:ascii="Calibri" w:hAnsi="Calibri"/>
          <w:i/>
          <w:sz w:val="22"/>
        </w:rPr>
        <w:t>Chào buổi sáng, chào buổi sáng, hôm nay trời đẹp quá, chị không nghĩ vậy sao, cả khu sảnh hôm nay cũng sáng hơn.</w:t>
      </w:r>
    </w:p>
    <w:p>
      <w:pPr>
        <w:spacing w:after="160" w:line="312" w:lineRule="auto"/>
        <w:jc w:val="both"/>
      </w:pPr>
      <w:r>
        <w:rPr>
          <w:rFonts w:ascii="Calibri" w:hAnsi="Calibri"/>
          <w:b/>
          <w:sz w:val="22"/>
        </w:rPr>
        <w:t xml:space="preserve">Ms Lan: </w:t>
      </w:r>
      <w:r>
        <w:rPr>
          <w:rFonts w:ascii="Calibri" w:hAnsi="Calibri"/>
          <w:sz w:val="22"/>
        </w:rPr>
        <w:t xml:space="preserve">You're certainly cheerful this morning, did something specific happen, or is it just the weather?  </w:t>
      </w:r>
      <w:r>
        <w:rPr>
          <w:rFonts w:ascii="Calibri" w:hAnsi="Calibri"/>
          <w:i/>
          <w:sz w:val="22"/>
        </w:rPr>
        <w:t>Sáng nay anh vui thật, có chuyện cụ thể gì không, hay chỉ vì thời tiết thôi?</w:t>
      </w:r>
    </w:p>
    <w:p>
      <w:pPr>
        <w:spacing w:after="160" w:line="312" w:lineRule="auto"/>
        <w:jc w:val="both"/>
      </w:pPr>
      <w:r>
        <w:rPr>
          <w:rFonts w:ascii="Calibri" w:hAnsi="Calibri"/>
          <w:b/>
          <w:sz w:val="22"/>
        </w:rPr>
        <w:t xml:space="preserve">Mr Oakmere: </w:t>
      </w:r>
      <w:r>
        <w:rPr>
          <w:rFonts w:ascii="Calibri" w:hAnsi="Calibri"/>
          <w:sz w:val="22"/>
        </w:rPr>
        <w:t xml:space="preserve">Mostly the weather, honestly, after last week's endless rain, sunshine alone is enough to make my day.  </w:t>
      </w:r>
      <w:r>
        <w:rPr>
          <w:rFonts w:ascii="Calibri" w:hAnsi="Calibri"/>
          <w:i/>
          <w:sz w:val="22"/>
        </w:rPr>
        <w:t>Chủ yếu là thời tiết thôi, thật ra sau cả tuần mưa triền miên, chỉ cần có nắng cũng đủ làm ngày của tôi vui rồi.</w:t>
      </w:r>
    </w:p>
    <w:p>
      <w:pPr>
        <w:spacing w:after="160" w:line="312" w:lineRule="auto"/>
        <w:jc w:val="both"/>
      </w:pPr>
      <w:r>
        <w:rPr>
          <w:rFonts w:ascii="Calibri" w:hAnsi="Calibri"/>
          <w:b/>
          <w:sz w:val="22"/>
        </w:rPr>
        <w:t xml:space="preserve">Ms Lan: </w:t>
      </w:r>
      <w:r>
        <w:rPr>
          <w:rFonts w:ascii="Calibri" w:hAnsi="Calibri"/>
          <w:sz w:val="22"/>
        </w:rPr>
        <w:t xml:space="preserve">Good morning, you look like you've had three cups of coffee already, what's gotten you so energetic?  </w:t>
      </w:r>
      <w:r>
        <w:rPr>
          <w:rFonts w:ascii="Calibri" w:hAnsi="Calibri"/>
          <w:i/>
          <w:sz w:val="22"/>
        </w:rPr>
        <w:t>Chào buổi sáng, trông anh như uống ba ly cà phê rồi, có gì làm anh năng lượng vậy?</w:t>
      </w:r>
    </w:p>
    <w:p>
      <w:pPr>
        <w:spacing w:after="160" w:line="312" w:lineRule="auto"/>
        <w:jc w:val="both"/>
      </w:pPr>
      <w:r>
        <w:rPr>
          <w:rFonts w:ascii="Calibri" w:hAnsi="Calibri"/>
          <w:b/>
          <w:sz w:val="22"/>
        </w:rPr>
        <w:t xml:space="preserve">Mr Oakmere: </w:t>
      </w:r>
      <w:r>
        <w:rPr>
          <w:rFonts w:ascii="Calibri" w:hAnsi="Calibri"/>
          <w:sz w:val="22"/>
        </w:rPr>
        <w:t xml:space="preserve">Just two cups, actually, but honestly it's also because today is my last day before a long holiday.  </w:t>
      </w:r>
      <w:r>
        <w:rPr>
          <w:rFonts w:ascii="Calibri" w:hAnsi="Calibri"/>
          <w:i/>
          <w:sz w:val="22"/>
        </w:rPr>
        <w:t>Thật ra chỉ hai ly thôi, nhưng thật ra cũng vì hôm nay là ngày cuối trước khi tôi nghỉ dài.</w:t>
      </w:r>
    </w:p>
    <w:p>
      <w:pPr>
        <w:spacing w:after="160" w:line="312" w:lineRule="auto"/>
        <w:jc w:val="both"/>
      </w:pPr>
      <w:r>
        <w:rPr>
          <w:rFonts w:ascii="Calibri" w:hAnsi="Calibri"/>
          <w:b/>
          <w:sz w:val="22"/>
        </w:rPr>
        <w:t xml:space="preserve">Ms Lan: </w:t>
      </w:r>
      <w:r>
        <w:rPr>
          <w:rFonts w:ascii="Calibri" w:hAnsi="Calibri"/>
          <w:sz w:val="22"/>
        </w:rPr>
        <w:t xml:space="preserve">That explains the extra bounce in your step, enjoy every single minute of your well-earned break.  </w:t>
      </w:r>
      <w:r>
        <w:rPr>
          <w:rFonts w:ascii="Calibri" w:hAnsi="Calibri"/>
          <w:i/>
          <w:sz w:val="22"/>
        </w:rPr>
        <w:t>Vậy thì rõ rồi tại sao anh bước đi hăng hái thế, mong anh tận hưởng từng phút nghỉ xứng đáng này.</w:t>
      </w:r>
    </w:p>
    <w:p>
      <w:pPr>
        <w:spacing w:after="160" w:line="312" w:lineRule="auto"/>
        <w:jc w:val="both"/>
      </w:pPr>
      <w:r>
        <w:rPr>
          <w:rFonts w:ascii="Calibri" w:hAnsi="Calibri"/>
          <w:b/>
          <w:sz w:val="22"/>
        </w:rPr>
        <w:t xml:space="preserve">Mr Oakmere: </w:t>
      </w:r>
      <w:r>
        <w:rPr>
          <w:rFonts w:ascii="Calibri" w:hAnsi="Calibri"/>
          <w:sz w:val="22"/>
        </w:rPr>
        <w:t xml:space="preserve">Ms Lan, good news, good news, the elevator that's been broken for a week is finally fixed as of this morning!  </w:t>
      </w:r>
      <w:r>
        <w:rPr>
          <w:rFonts w:ascii="Calibri" w:hAnsi="Calibri"/>
          <w:i/>
          <w:sz w:val="22"/>
        </w:rPr>
        <w:t>Chị Lan, tin tốt, tin tốt, chiếc thang máy hỏng cả tuần nay sáng nay cuối cùng cũng được sửa xong rồi!</w:t>
      </w:r>
    </w:p>
    <w:p>
      <w:pPr>
        <w:spacing w:after="160" w:line="312" w:lineRule="auto"/>
        <w:jc w:val="both"/>
      </w:pPr>
      <w:r>
        <w:rPr>
          <w:rFonts w:ascii="Calibri" w:hAnsi="Calibri"/>
          <w:b/>
          <w:sz w:val="22"/>
        </w:rPr>
        <w:t xml:space="preserve">Ms Lan: </w:t>
      </w:r>
      <w:r>
        <w:rPr>
          <w:rFonts w:ascii="Calibri" w:hAnsi="Calibri"/>
          <w:sz w:val="22"/>
        </w:rPr>
        <w:t xml:space="preserve">Oh, thank goodness, I was dreading another day of climbing six flights of stairs with grocery bags.  </w:t>
      </w:r>
      <w:r>
        <w:rPr>
          <w:rFonts w:ascii="Calibri" w:hAnsi="Calibri"/>
          <w:i/>
          <w:sz w:val="22"/>
        </w:rPr>
        <w:t>Ôi, cảm ơn trời, tôi đang sợ phải leo sáu tầng cầu thang với túi đồ chợ lần nữa.</w:t>
      </w:r>
    </w:p>
    <w:p>
      <w:pPr>
        <w:spacing w:after="160" w:line="312" w:lineRule="auto"/>
        <w:jc w:val="both"/>
      </w:pPr>
      <w:r>
        <w:rPr>
          <w:rFonts w:ascii="Calibri" w:hAnsi="Calibri"/>
          <w:b/>
          <w:sz w:val="22"/>
        </w:rPr>
        <w:t xml:space="preserve">Mr Oakmere: </w:t>
      </w:r>
      <w:r>
        <w:rPr>
          <w:rFonts w:ascii="Calibri" w:hAnsi="Calibri"/>
          <w:sz w:val="22"/>
        </w:rPr>
        <w:t xml:space="preserve">You and everyone else on the higher floors, the technician said it was just a loose cable in the end.  </w:t>
      </w:r>
      <w:r>
        <w:rPr>
          <w:rFonts w:ascii="Calibri" w:hAnsi="Calibri"/>
          <w:i/>
          <w:sz w:val="22"/>
        </w:rPr>
        <w:t>Chị và mọi người ở các tầng trên đều vậy, kỹ thuật viên nói cuối cùng chỉ là một sợi cáp bị lỏng.</w:t>
      </w:r>
    </w:p>
    <w:p>
      <w:pPr>
        <w:spacing w:after="160" w:line="312" w:lineRule="auto"/>
        <w:jc w:val="both"/>
      </w:pPr>
      <w:r>
        <w:rPr>
          <w:rFonts w:ascii="Calibri" w:hAnsi="Calibri"/>
          <w:b/>
          <w:sz w:val="22"/>
        </w:rPr>
        <w:t xml:space="preserve">Ms Lan: </w:t>
      </w:r>
      <w:r>
        <w:rPr>
          <w:rFonts w:ascii="Calibri" w:hAnsi="Calibri"/>
          <w:sz w:val="22"/>
        </w:rPr>
        <w:t xml:space="preserve">Morning, Mr Oakmere, sorry, can't stop, running so late for my train, I'll chat properly tonight!  </w:t>
      </w:r>
      <w:r>
        <w:rPr>
          <w:rFonts w:ascii="Calibri" w:hAnsi="Calibri"/>
          <w:i/>
          <w:sz w:val="22"/>
        </w:rPr>
        <w:t>Chào buổi sáng anh Oakmere, xin lỗi, không dừng được, tôi trễ chuyến tàu quá rồi, tối nay sẽ nói chuyện đàng hoàng!</w:t>
      </w:r>
    </w:p>
    <w:p>
      <w:pPr>
        <w:spacing w:after="160" w:line="312" w:lineRule="auto"/>
        <w:jc w:val="both"/>
      </w:pPr>
      <w:r>
        <w:rPr>
          <w:rFonts w:ascii="Calibri" w:hAnsi="Calibri"/>
          <w:b/>
          <w:sz w:val="22"/>
        </w:rPr>
        <w:t xml:space="preserve">Mr Oakmere: </w:t>
      </w:r>
      <w:r>
        <w:rPr>
          <w:rFonts w:ascii="Calibri" w:hAnsi="Calibri"/>
          <w:sz w:val="22"/>
        </w:rPr>
        <w:t xml:space="preserve">No problem, go, go, I'll hold the door open so you don't lose even a single second.  </w:t>
      </w:r>
      <w:r>
        <w:rPr>
          <w:rFonts w:ascii="Calibri" w:hAnsi="Calibri"/>
          <w:i/>
          <w:sz w:val="22"/>
        </w:rPr>
        <w:t>Không sao đâu, chị chạy đi, tôi giữ cửa mở để chị không mất thêm giây nào.</w:t>
      </w:r>
    </w:p>
    <w:p>
      <w:pPr>
        <w:spacing w:after="160" w:line="312" w:lineRule="auto"/>
        <w:jc w:val="both"/>
      </w:pPr>
      <w:r>
        <w:rPr>
          <w:rFonts w:ascii="Calibri" w:hAnsi="Calibri"/>
          <w:b/>
          <w:sz w:val="22"/>
        </w:rPr>
        <w:t xml:space="preserve">Ms Lan: </w:t>
      </w:r>
      <w:r>
        <w:rPr>
          <w:rFonts w:ascii="Calibri" w:hAnsi="Calibri"/>
          <w:sz w:val="22"/>
        </w:rPr>
        <w:t xml:space="preserve">You're a lifesaver, thank you so much, I owe you a proper hello later this evening!  </w:t>
      </w:r>
      <w:r>
        <w:rPr>
          <w:rFonts w:ascii="Calibri" w:hAnsi="Calibri"/>
          <w:i/>
          <w:sz w:val="22"/>
        </w:rPr>
        <w:t>Anh cứu mạng tôi đấy, cảm ơn anh nhiều, tối nay tôi sẽ chào anh đàng hoàng hơn!</w:t>
      </w:r>
    </w:p>
    <w:p>
      <w:pPr>
        <w:spacing w:after="160" w:line="312" w:lineRule="auto"/>
        <w:jc w:val="both"/>
      </w:pPr>
      <w:r>
        <w:rPr>
          <w:rFonts w:ascii="Calibri" w:hAnsi="Calibri"/>
          <w:b/>
          <w:sz w:val="22"/>
        </w:rPr>
        <w:t xml:space="preserve">Mr Oakmere: </w:t>
      </w:r>
      <w:r>
        <w:rPr>
          <w:rFonts w:ascii="Calibri" w:hAnsi="Calibri"/>
          <w:sz w:val="22"/>
        </w:rPr>
        <w:t xml:space="preserve">Quick hello, Ms Lan, I know you're rushing, just wanted to say your package arrived at the desk.  </w:t>
      </w:r>
      <w:r>
        <w:rPr>
          <w:rFonts w:ascii="Calibri" w:hAnsi="Calibri"/>
          <w:i/>
          <w:sz w:val="22"/>
        </w:rPr>
        <w:t>Chào vội chị Lan, tôi biết chị đang vội, chỉ muốn báo là gói hàng của chị đã đến quầy.</w:t>
      </w:r>
    </w:p>
    <w:p>
      <w:pPr>
        <w:spacing w:after="160" w:line="312" w:lineRule="auto"/>
        <w:jc w:val="both"/>
      </w:pPr>
      <w:r>
        <w:rPr>
          <w:rFonts w:ascii="Calibri" w:hAnsi="Calibri"/>
          <w:b/>
          <w:sz w:val="22"/>
        </w:rPr>
        <w:t xml:space="preserve">Ms Lan: </w:t>
      </w:r>
      <w:r>
        <w:rPr>
          <w:rFonts w:ascii="Calibri" w:hAnsi="Calibri"/>
          <w:sz w:val="22"/>
        </w:rPr>
        <w:t xml:space="preserve">Thanks for letting me know, I'll grab it on my way back since I literally cannot stop right now.  </w:t>
      </w:r>
      <w:r>
        <w:rPr>
          <w:rFonts w:ascii="Calibri" w:hAnsi="Calibri"/>
          <w:i/>
          <w:sz w:val="22"/>
        </w:rPr>
        <w:t>Cảm ơn anh báo, tôi sẽ lấy lúc về vì bây giờ tôi thật sự không thể dừng lại được.</w:t>
      </w:r>
    </w:p>
    <w:p>
      <w:pPr>
        <w:spacing w:after="160" w:line="312" w:lineRule="auto"/>
        <w:jc w:val="both"/>
      </w:pPr>
      <w:r>
        <w:rPr>
          <w:rFonts w:ascii="Calibri" w:hAnsi="Calibri"/>
          <w:b/>
          <w:sz w:val="22"/>
        </w:rPr>
        <w:t xml:space="preserve">Mr Oakmere: </w:t>
      </w:r>
      <w:r>
        <w:rPr>
          <w:rFonts w:ascii="Calibri" w:hAnsi="Calibri"/>
          <w:sz w:val="22"/>
        </w:rPr>
        <w:t xml:space="preserve">That's fine, I'll keep it safe behind the desk, no rush on your end at all.  </w:t>
      </w:r>
      <w:r>
        <w:rPr>
          <w:rFonts w:ascii="Calibri" w:hAnsi="Calibri"/>
          <w:i/>
          <w:sz w:val="22"/>
        </w:rPr>
        <w:t>Không sao đâu, tôi sẽ giữ nó an toàn sau quầy, chị không cần vội vì chuyện đó.</w:t>
      </w:r>
    </w:p>
    <w:p>
      <w:pPr>
        <w:spacing w:after="160" w:line="312" w:lineRule="auto"/>
        <w:jc w:val="both"/>
      </w:pPr>
      <w:r>
        <w:rPr>
          <w:rFonts w:ascii="Calibri" w:hAnsi="Calibri"/>
          <w:b/>
          <w:sz w:val="22"/>
        </w:rPr>
        <w:t xml:space="preserve">Ms Lan: </w:t>
      </w:r>
      <w:r>
        <w:rPr>
          <w:rFonts w:ascii="Calibri" w:hAnsi="Calibri"/>
          <w:sz w:val="22"/>
        </w:rPr>
        <w:t xml:space="preserve">Hi, sorry, hi, I'm in such a hurry this morning, I promise a longer hello tomorrow!  </w:t>
      </w:r>
      <w:r>
        <w:rPr>
          <w:rFonts w:ascii="Calibri" w:hAnsi="Calibri"/>
          <w:i/>
          <w:sz w:val="22"/>
        </w:rPr>
        <w:t>Chào anh, xin lỗi, chào anh, sáng nay tôi vội quá, tôi hứa ngày mai sẽ chào đàng hoàng hơn!</w:t>
      </w:r>
    </w:p>
    <w:p>
      <w:pPr>
        <w:spacing w:after="160" w:line="312" w:lineRule="auto"/>
        <w:jc w:val="both"/>
      </w:pPr>
      <w:r>
        <w:rPr>
          <w:rFonts w:ascii="Calibri" w:hAnsi="Calibri"/>
          <w:b/>
          <w:sz w:val="22"/>
        </w:rPr>
        <w:t xml:space="preserve">Mr Oakmere: </w:t>
      </w:r>
      <w:r>
        <w:rPr>
          <w:rFonts w:ascii="Calibri" w:hAnsi="Calibri"/>
          <w:sz w:val="22"/>
        </w:rPr>
        <w:t xml:space="preserve">Understood completely, go catch your bus, a quick wave is a perfectly good greeting too sometimes.  </w:t>
      </w:r>
      <w:r>
        <w:rPr>
          <w:rFonts w:ascii="Calibri" w:hAnsi="Calibri"/>
          <w:i/>
          <w:sz w:val="22"/>
        </w:rPr>
        <w:t>Tôi hiểu hoàn toàn, chị chạy bắt xe buýt đi, đôi khi một cái vẩy tay nhanh cũng là lời chào đủ tốt rồi.</w:t>
      </w:r>
    </w:p>
    <w:p>
      <w:pPr>
        <w:spacing w:after="160" w:line="312" w:lineRule="auto"/>
        <w:jc w:val="both"/>
      </w:pPr>
      <w:r>
        <w:rPr>
          <w:rFonts w:ascii="Calibri" w:hAnsi="Calibri"/>
          <w:b/>
          <w:sz w:val="22"/>
        </w:rPr>
        <w:t xml:space="preserve">Ms Lan: </w:t>
      </w:r>
      <w:r>
        <w:rPr>
          <w:rFonts w:ascii="Calibri" w:hAnsi="Calibri"/>
          <w:sz w:val="22"/>
        </w:rPr>
        <w:t xml:space="preserve">You're very understanding about this, thank you, I really do appreciate it more than you know.  </w:t>
      </w:r>
      <w:r>
        <w:rPr>
          <w:rFonts w:ascii="Calibri" w:hAnsi="Calibri"/>
          <w:i/>
          <w:sz w:val="22"/>
        </w:rPr>
        <w:t>Anh thông cảm chuyện này quá, cảm ơn anh, tôi thật sự cảm kích hơn anh nghĩ nhiều.</w:t>
      </w:r>
    </w:p>
    <w:p>
      <w:pPr>
        <w:spacing w:after="160" w:line="312" w:lineRule="auto"/>
        <w:jc w:val="both"/>
      </w:pPr>
      <w:r>
        <w:rPr>
          <w:rFonts w:ascii="Calibri" w:hAnsi="Calibri"/>
          <w:b/>
          <w:sz w:val="22"/>
        </w:rPr>
        <w:t xml:space="preserve">Mr Oakmere: </w:t>
      </w:r>
      <w:r>
        <w:rPr>
          <w:rFonts w:ascii="Calibri" w:hAnsi="Calibri"/>
          <w:sz w:val="22"/>
        </w:rPr>
        <w:t xml:space="preserve">Morning! I can see you're sprinting, so I won't keep you, just wanted to wish you luck today.  </w:t>
      </w:r>
      <w:r>
        <w:rPr>
          <w:rFonts w:ascii="Calibri" w:hAnsi="Calibri"/>
          <w:i/>
          <w:sz w:val="22"/>
        </w:rPr>
        <w:t>Chào buổi sáng! Tôi thấy chị đang chạy, nên tôi sẽ không giữ chị lại, chỉ muốn chúc chị may mắn hôm nay.</w:t>
      </w:r>
    </w:p>
    <w:p>
      <w:pPr>
        <w:spacing w:after="160" w:line="312" w:lineRule="auto"/>
        <w:jc w:val="both"/>
      </w:pPr>
      <w:r>
        <w:rPr>
          <w:rFonts w:ascii="Calibri" w:hAnsi="Calibri"/>
          <w:b/>
          <w:sz w:val="22"/>
        </w:rPr>
        <w:t xml:space="preserve">Ms Lan: </w:t>
      </w:r>
      <w:r>
        <w:rPr>
          <w:rFonts w:ascii="Calibri" w:hAnsi="Calibri"/>
          <w:sz w:val="22"/>
        </w:rPr>
        <w:t xml:space="preserve">Thank you, that actually means a lot, today is a pretty important interview for me.  </w:t>
      </w:r>
      <w:r>
        <w:rPr>
          <w:rFonts w:ascii="Calibri" w:hAnsi="Calibri"/>
          <w:i/>
          <w:sz w:val="22"/>
        </w:rPr>
        <w:t>Cảm ơn anh, điều đó thật sự có ý nghĩa với tôi, hôm nay là buổi phỏng vấn khá quan trọng.</w:t>
      </w:r>
    </w:p>
    <w:p>
      <w:pPr>
        <w:spacing w:after="160" w:line="312" w:lineRule="auto"/>
        <w:jc w:val="both"/>
      </w:pPr>
      <w:r>
        <w:rPr>
          <w:rFonts w:ascii="Calibri" w:hAnsi="Calibri"/>
          <w:b/>
          <w:sz w:val="22"/>
        </w:rPr>
        <w:t xml:space="preserve">Mr Oakmere: </w:t>
      </w:r>
      <w:r>
        <w:rPr>
          <w:rFonts w:ascii="Calibri" w:hAnsi="Calibri"/>
          <w:sz w:val="22"/>
        </w:rPr>
        <w:t xml:space="preserve">Go get it then, I'll be cheering for you quietly from the front desk all morning.  </w:t>
      </w:r>
      <w:r>
        <w:rPr>
          <w:rFonts w:ascii="Calibri" w:hAnsi="Calibri"/>
          <w:i/>
          <w:sz w:val="22"/>
        </w:rPr>
        <w:t>Vậy thì chị cứ đi nắm lấy cơ hội đó, tôi sẽ lặng lẽ cổ vũ từ quầy lễ tân suốt buổi sáng.</w:t>
      </w:r>
    </w:p>
    <w:p>
      <w:pPr>
        <w:spacing w:after="160" w:line="312" w:lineRule="auto"/>
        <w:jc w:val="both"/>
      </w:pPr>
      <w:r>
        <w:rPr>
          <w:rFonts w:ascii="Calibri" w:hAnsi="Calibri"/>
          <w:b/>
          <w:sz w:val="22"/>
        </w:rPr>
        <w:t xml:space="preserve">Ms Lan: </w:t>
      </w:r>
      <w:r>
        <w:rPr>
          <w:rFonts w:ascii="Calibri" w:hAnsi="Calibri"/>
          <w:sz w:val="22"/>
        </w:rPr>
        <w:t xml:space="preserve">Quick one, Mr Oakmere, is the parcel locker working today, I need to grab something before my meeting?  </w:t>
      </w:r>
      <w:r>
        <w:rPr>
          <w:rFonts w:ascii="Calibri" w:hAnsi="Calibri"/>
          <w:i/>
          <w:sz w:val="22"/>
        </w:rPr>
        <w:t>Hỏi nhanh thôi anh Oakmere, hộp khóa gửi đồ hôm nay có hoạt động không, tôi cần lấy đồ trước cuộc họp?</w:t>
      </w:r>
    </w:p>
    <w:p>
      <w:pPr>
        <w:spacing w:after="160" w:line="312" w:lineRule="auto"/>
        <w:jc w:val="both"/>
      </w:pPr>
      <w:r>
        <w:rPr>
          <w:rFonts w:ascii="Calibri" w:hAnsi="Calibri"/>
          <w:b/>
          <w:sz w:val="22"/>
        </w:rPr>
        <w:t xml:space="preserve">Mr Oakmere: </w:t>
      </w:r>
      <w:r>
        <w:rPr>
          <w:rFonts w:ascii="Calibri" w:hAnsi="Calibri"/>
          <w:sz w:val="22"/>
        </w:rPr>
        <w:t xml:space="preserve">It's working fine, go ahead, your code should still be the same one you set up last time.  </w:t>
      </w:r>
      <w:r>
        <w:rPr>
          <w:rFonts w:ascii="Calibri" w:hAnsi="Calibri"/>
          <w:i/>
          <w:sz w:val="22"/>
        </w:rPr>
        <w:t>Nó hoạt động bình thường, chị cứ dùng, mã số của chị vẫn là cái chị đã đặt lần trước.</w:t>
      </w:r>
    </w:p>
    <w:p>
      <w:pPr>
        <w:spacing w:after="160" w:line="312" w:lineRule="auto"/>
        <w:jc w:val="both"/>
      </w:pPr>
      <w:r>
        <w:rPr>
          <w:rFonts w:ascii="Calibri" w:hAnsi="Calibri"/>
          <w:b/>
          <w:sz w:val="22"/>
        </w:rPr>
        <w:t xml:space="preserve">Ms Lan: </w:t>
      </w:r>
      <w:r>
        <w:rPr>
          <w:rFonts w:ascii="Calibri" w:hAnsi="Calibri"/>
          <w:sz w:val="22"/>
        </w:rPr>
        <w:t xml:space="preserve">Perfect, thanks for the quick answer, I genuinely don't have a second to lose right now.  </w:t>
      </w:r>
      <w:r>
        <w:rPr>
          <w:rFonts w:ascii="Calibri" w:hAnsi="Calibri"/>
          <w:i/>
          <w:sz w:val="22"/>
        </w:rPr>
        <w:t>Tuyệt, cảm ơn vì câu trả lời nhanh, bây giờ tôi thật sự không còn một giây nào để lãng phí.</w:t>
      </w:r>
    </w:p>
    <w:p>
      <w:pPr>
        <w:spacing w:after="160" w:line="312" w:lineRule="auto"/>
        <w:jc w:val="both"/>
      </w:pPr>
      <w:r>
        <w:rPr>
          <w:rFonts w:ascii="Calibri" w:hAnsi="Calibri"/>
          <w:b/>
          <w:sz w:val="22"/>
        </w:rPr>
        <w:t xml:space="preserve">Ms Lan: </w:t>
      </w:r>
      <w:r>
        <w:rPr>
          <w:rFonts w:ascii="Calibri" w:hAnsi="Calibri"/>
          <w:sz w:val="22"/>
        </w:rPr>
        <w:t xml:space="preserve">Oh, hello again, we really do keep running into each other today, don't we, three times already.  </w:t>
      </w:r>
      <w:r>
        <w:rPr>
          <w:rFonts w:ascii="Calibri" w:hAnsi="Calibri"/>
          <w:i/>
          <w:sz w:val="22"/>
        </w:rPr>
        <w:t>Ồ, lại chào nhau nữa rồi, hôm nay mình đụng mặt nhau liên tục quá nhỉ, đã ba lần rồi.</w:t>
      </w:r>
    </w:p>
    <w:p>
      <w:pPr>
        <w:spacing w:after="160" w:line="312" w:lineRule="auto"/>
        <w:jc w:val="both"/>
      </w:pPr>
      <w:r>
        <w:rPr>
          <w:rFonts w:ascii="Calibri" w:hAnsi="Calibri"/>
          <w:b/>
          <w:sz w:val="22"/>
        </w:rPr>
        <w:t xml:space="preserve">Mr Oakmere: </w:t>
      </w:r>
      <w:r>
        <w:rPr>
          <w:rFonts w:ascii="Calibri" w:hAnsi="Calibri"/>
          <w:sz w:val="22"/>
        </w:rPr>
        <w:t xml:space="preserve">We really do, I think this building is just too small for us to avoid each other properly.  </w:t>
      </w:r>
      <w:r>
        <w:rPr>
          <w:rFonts w:ascii="Calibri" w:hAnsi="Calibri"/>
          <w:i/>
          <w:sz w:val="22"/>
        </w:rPr>
        <w:t>Đúng vậy đấy, tôi nghĩ tòa nhà này đơn giản là quá nhỏ để hai mình tránh mặt nhau nổi.</w:t>
      </w:r>
    </w:p>
    <w:p>
      <w:pPr>
        <w:spacing w:after="160" w:line="312" w:lineRule="auto"/>
        <w:jc w:val="both"/>
      </w:pPr>
      <w:r>
        <w:rPr>
          <w:rFonts w:ascii="Calibri" w:hAnsi="Calibri"/>
          <w:b/>
          <w:sz w:val="22"/>
        </w:rPr>
        <w:t xml:space="preserve">Ms Lan: </w:t>
      </w:r>
      <w:r>
        <w:rPr>
          <w:rFonts w:ascii="Calibri" w:hAnsi="Calibri"/>
          <w:sz w:val="22"/>
        </w:rPr>
        <w:t xml:space="preserve">I'm not complaining though, it's always nice to see a friendly face more than once a day.  </w:t>
      </w:r>
      <w:r>
        <w:rPr>
          <w:rFonts w:ascii="Calibri" w:hAnsi="Calibri"/>
          <w:i/>
          <w:sz w:val="22"/>
        </w:rPr>
        <w:t>Nhưng tôi không phàn nàn đâu, luôn vui khi thấy một gương mặt thân thiện hơn một lần trong ngày.</w:t>
      </w:r>
    </w:p>
    <w:p>
      <w:pPr>
        <w:spacing w:after="160" w:line="312" w:lineRule="auto"/>
        <w:jc w:val="both"/>
      </w:pPr>
      <w:r>
        <w:rPr>
          <w:rFonts w:ascii="Calibri" w:hAnsi="Calibri"/>
          <w:b/>
          <w:sz w:val="22"/>
        </w:rPr>
        <w:t xml:space="preserve">Mr Oakmere: </w:t>
      </w:r>
      <w:r>
        <w:rPr>
          <w:rFonts w:ascii="Calibri" w:hAnsi="Calibri"/>
          <w:sz w:val="22"/>
        </w:rPr>
        <w:t xml:space="preserve">We just said hello an hour ago, so I'll just nod this time instead of repeating myself completely.  </w:t>
      </w:r>
      <w:r>
        <w:rPr>
          <w:rFonts w:ascii="Calibri" w:hAnsi="Calibri"/>
          <w:i/>
          <w:sz w:val="22"/>
        </w:rPr>
        <w:t>Mình chào nhau cách đây một giờ rồi, nên lần này tôi chỉ gật đầu thôi thay vì lặp lại y nguyên.</w:t>
      </w:r>
    </w:p>
    <w:p>
      <w:pPr>
        <w:spacing w:after="160" w:line="312" w:lineRule="auto"/>
        <w:jc w:val="both"/>
      </w:pPr>
      <w:r>
        <w:rPr>
          <w:rFonts w:ascii="Calibri" w:hAnsi="Calibri"/>
          <w:b/>
          <w:sz w:val="22"/>
        </w:rPr>
        <w:t xml:space="preserve">Ms Lan: </w:t>
      </w:r>
      <w:r>
        <w:rPr>
          <w:rFonts w:ascii="Calibri" w:hAnsi="Calibri"/>
          <w:sz w:val="22"/>
        </w:rPr>
        <w:t xml:space="preserve">Fair enough, a nod works perfectly fine for round two, no need to greet each other like strangers.  </w:t>
      </w:r>
      <w:r>
        <w:rPr>
          <w:rFonts w:ascii="Calibri" w:hAnsi="Calibri"/>
          <w:i/>
          <w:sz w:val="22"/>
        </w:rPr>
        <w:t>Vậy cũng hợp lý, một cái gật đầu cho lần hai là đủ rồi, đâu cần chào nhau như người lạ.</w:t>
      </w:r>
    </w:p>
    <w:p>
      <w:pPr>
        <w:spacing w:after="160" w:line="312" w:lineRule="auto"/>
        <w:jc w:val="both"/>
      </w:pPr>
      <w:r>
        <w:rPr>
          <w:rFonts w:ascii="Calibri" w:hAnsi="Calibri"/>
          <w:b/>
          <w:sz w:val="22"/>
        </w:rPr>
        <w:t xml:space="preserve">Mr Oakmere: </w:t>
      </w:r>
      <w:r>
        <w:rPr>
          <w:rFonts w:ascii="Calibri" w:hAnsi="Calibri"/>
          <w:sz w:val="22"/>
        </w:rPr>
        <w:t xml:space="preserve">Exactly, formal greetings every single time we pass would get exhausting pretty quickly, honestly.  </w:t>
      </w:r>
      <w:r>
        <w:rPr>
          <w:rFonts w:ascii="Calibri" w:hAnsi="Calibri"/>
          <w:i/>
          <w:sz w:val="22"/>
        </w:rPr>
        <w:t>Chính xác, chào trang trọng mỗi lần đi ngang qua nhau thì mệt lắm, thật đấy.</w:t>
      </w:r>
    </w:p>
    <w:p>
      <w:pPr>
        <w:spacing w:after="160" w:line="312" w:lineRule="auto"/>
        <w:jc w:val="both"/>
      </w:pPr>
      <w:r>
        <w:rPr>
          <w:rFonts w:ascii="Calibri" w:hAnsi="Calibri"/>
          <w:b/>
          <w:sz w:val="22"/>
        </w:rPr>
        <w:t xml:space="preserve">Ms Lan: </w:t>
      </w:r>
      <w:r>
        <w:rPr>
          <w:rFonts w:ascii="Calibri" w:hAnsi="Calibri"/>
          <w:sz w:val="22"/>
        </w:rPr>
        <w:t xml:space="preserve">Back again, I suppose we should come up with a special signal for the second greeting of the day.  </w:t>
      </w:r>
      <w:r>
        <w:rPr>
          <w:rFonts w:ascii="Calibri" w:hAnsi="Calibri"/>
          <w:i/>
          <w:sz w:val="22"/>
        </w:rPr>
        <w:t>Gặp lại rồi, tôi nghĩ mình nên nghĩ ra một ám hiệu đặc biệt cho lời chào lần thứ hai trong ngày.</w:t>
      </w:r>
    </w:p>
    <w:p>
      <w:pPr>
        <w:spacing w:after="160" w:line="312" w:lineRule="auto"/>
        <w:jc w:val="both"/>
      </w:pPr>
      <w:r>
        <w:rPr>
          <w:rFonts w:ascii="Calibri" w:hAnsi="Calibri"/>
          <w:b/>
          <w:sz w:val="22"/>
        </w:rPr>
        <w:t xml:space="preserve">Mr Oakmere: </w:t>
      </w:r>
      <w:r>
        <w:rPr>
          <w:rFonts w:ascii="Calibri" w:hAnsi="Calibri"/>
          <w:sz w:val="22"/>
        </w:rPr>
        <w:t xml:space="preserve">That's a fun idea, maybe a small wave counts from now on, instead of a full good afternoon.  </w:t>
      </w:r>
      <w:r>
        <w:rPr>
          <w:rFonts w:ascii="Calibri" w:hAnsi="Calibri"/>
          <w:i/>
          <w:sz w:val="22"/>
        </w:rPr>
        <w:t>Ý tưởng hay đấy, có lẽ từ giờ một cái vẩy tay nhỏ là tính rồi, thay cho câu chào buổi chiều đầy đủ.</w:t>
      </w:r>
    </w:p>
    <w:p>
      <w:pPr>
        <w:spacing w:after="160" w:line="312" w:lineRule="auto"/>
        <w:jc w:val="both"/>
      </w:pPr>
      <w:r>
        <w:rPr>
          <w:rFonts w:ascii="Calibri" w:hAnsi="Calibri"/>
          <w:b/>
          <w:sz w:val="22"/>
        </w:rPr>
        <w:t xml:space="preserve">Ms Lan: </w:t>
      </w:r>
      <w:r>
        <w:rPr>
          <w:rFonts w:ascii="Calibri" w:hAnsi="Calibri"/>
          <w:sz w:val="22"/>
        </w:rPr>
        <w:t xml:space="preserve">Deal, consider this wave officially our second greeting system starting right now.  </w:t>
      </w:r>
      <w:r>
        <w:rPr>
          <w:rFonts w:ascii="Calibri" w:hAnsi="Calibri"/>
          <w:i/>
          <w:sz w:val="22"/>
        </w:rPr>
        <w:t>Thỏa thuận xong, coi như cái vẩy tay này chính thức là hệ thống chào lần hai của mình từ giờ.</w:t>
      </w:r>
    </w:p>
    <w:p>
      <w:pPr>
        <w:spacing w:after="160" w:line="312" w:lineRule="auto"/>
        <w:jc w:val="both"/>
      </w:pPr>
      <w:r>
        <w:rPr>
          <w:rFonts w:ascii="Calibri" w:hAnsi="Calibri"/>
          <w:b/>
          <w:sz w:val="22"/>
        </w:rPr>
        <w:t xml:space="preserve">Mr Oakmere: </w:t>
      </w:r>
      <w:r>
        <w:rPr>
          <w:rFonts w:ascii="Calibri" w:hAnsi="Calibri"/>
          <w:sz w:val="22"/>
        </w:rPr>
        <w:t xml:space="preserve">You're back already, did you forget something upstairs, or did your meeting finish early today?  </w:t>
      </w:r>
      <w:r>
        <w:rPr>
          <w:rFonts w:ascii="Calibri" w:hAnsi="Calibri"/>
          <w:i/>
          <w:sz w:val="22"/>
        </w:rPr>
        <w:t>Chị về rồi, chị quên gì trên đó hay cuộc họp hôm nay kết thúc sớm vậy?</w:t>
      </w:r>
    </w:p>
    <w:p>
      <w:pPr>
        <w:spacing w:after="160" w:line="312" w:lineRule="auto"/>
        <w:jc w:val="both"/>
      </w:pPr>
      <w:r>
        <w:rPr>
          <w:rFonts w:ascii="Calibri" w:hAnsi="Calibri"/>
          <w:b/>
          <w:sz w:val="22"/>
        </w:rPr>
        <w:t xml:space="preserve">Ms Lan: </w:t>
      </w:r>
      <w:r>
        <w:rPr>
          <w:rFonts w:ascii="Calibri" w:hAnsi="Calibri"/>
          <w:sz w:val="22"/>
        </w:rPr>
        <w:t xml:space="preserve">I actually just forgot my umbrella, I'll be heading back out again in about two minutes.  </w:t>
      </w:r>
      <w:r>
        <w:rPr>
          <w:rFonts w:ascii="Calibri" w:hAnsi="Calibri"/>
          <w:i/>
          <w:sz w:val="22"/>
        </w:rPr>
        <w:t>Thật ra tôi chỉ quên cái dù, tôi sẽ ra lại trong khoảng hai phút nữa.</w:t>
      </w:r>
    </w:p>
    <w:p>
      <w:pPr>
        <w:spacing w:after="160" w:line="312" w:lineRule="auto"/>
        <w:jc w:val="both"/>
      </w:pPr>
      <w:r>
        <w:rPr>
          <w:rFonts w:ascii="Calibri" w:hAnsi="Calibri"/>
          <w:b/>
          <w:sz w:val="22"/>
        </w:rPr>
        <w:t xml:space="preserve">Mr Oakmere: </w:t>
      </w:r>
      <w:r>
        <w:rPr>
          <w:rFonts w:ascii="Calibri" w:hAnsi="Calibri"/>
          <w:sz w:val="22"/>
        </w:rPr>
        <w:t xml:space="preserve">No need to say hello all over again then, I'll just see you for round three shortly.  </w:t>
      </w:r>
      <w:r>
        <w:rPr>
          <w:rFonts w:ascii="Calibri" w:hAnsi="Calibri"/>
          <w:i/>
          <w:sz w:val="22"/>
        </w:rPr>
        <w:t>Vậy khỏi cần chào lại từ đầu, chút nữa tôi sẽ gặp chị lần thứ ba thôi.</w:t>
      </w:r>
    </w:p>
    <w:p>
      <w:pPr>
        <w:spacing w:after="160" w:line="312" w:lineRule="auto"/>
        <w:jc w:val="both"/>
      </w:pPr>
      <w:r>
        <w:rPr>
          <w:rFonts w:ascii="Calibri" w:hAnsi="Calibri"/>
          <w:b/>
          <w:sz w:val="22"/>
        </w:rPr>
        <w:t xml:space="preserve">Ms Lan: </w:t>
      </w:r>
      <w:r>
        <w:rPr>
          <w:rFonts w:ascii="Calibri" w:hAnsi="Calibri"/>
          <w:sz w:val="22"/>
        </w:rPr>
        <w:t xml:space="preserve">This is officially the fourth time today, at this rate we should just skip the greeting entirely by evening.  </w:t>
      </w:r>
      <w:r>
        <w:rPr>
          <w:rFonts w:ascii="Calibri" w:hAnsi="Calibri"/>
          <w:i/>
          <w:sz w:val="22"/>
        </w:rPr>
        <w:t>Đây chính thức là lần thứ tư trong ngày rồi, với tốc độ này chắc đến tối mình nên bỏ qua lời chào luôn.</w:t>
      </w:r>
    </w:p>
    <w:p>
      <w:pPr>
        <w:spacing w:after="160" w:line="312" w:lineRule="auto"/>
        <w:jc w:val="both"/>
      </w:pPr>
      <w:r>
        <w:rPr>
          <w:rFonts w:ascii="Calibri" w:hAnsi="Calibri"/>
          <w:b/>
          <w:sz w:val="22"/>
        </w:rPr>
        <w:t xml:space="preserve">Mr Oakmere: </w:t>
      </w:r>
      <w:r>
        <w:rPr>
          <w:rFonts w:ascii="Calibri" w:hAnsi="Calibri"/>
          <w:sz w:val="22"/>
        </w:rPr>
        <w:t xml:space="preserve">Let's not go that far, even a short wave beats silence between two people who see each other this much.  </w:t>
      </w:r>
      <w:r>
        <w:rPr>
          <w:rFonts w:ascii="Calibri" w:hAnsi="Calibri"/>
          <w:i/>
          <w:sz w:val="22"/>
        </w:rPr>
        <w:t>Thôi đừng đi xa vậy, một cái vẩy tay ngắn vẫn tốt hơn im lặng giữa hai người gặp nhau nhiều thế này.</w:t>
      </w:r>
    </w:p>
    <w:p>
      <w:pPr>
        <w:spacing w:after="160" w:line="312" w:lineRule="auto"/>
        <w:jc w:val="both"/>
      </w:pPr>
      <w:r>
        <w:rPr>
          <w:rFonts w:ascii="Calibri" w:hAnsi="Calibri"/>
          <w:b/>
          <w:sz w:val="22"/>
        </w:rPr>
        <w:t xml:space="preserve">Ms Lan: </w:t>
      </w:r>
      <w:r>
        <w:rPr>
          <w:rFonts w:ascii="Calibri" w:hAnsi="Calibri"/>
          <w:sz w:val="22"/>
        </w:rPr>
        <w:t xml:space="preserve">Fair point, I'll give you a proper hello one more time, just to keep up appearances.  </w:t>
      </w:r>
      <w:r>
        <w:rPr>
          <w:rFonts w:ascii="Calibri" w:hAnsi="Calibri"/>
          <w:i/>
          <w:sz w:val="22"/>
        </w:rPr>
        <w:t>Nói cũng đúng, tôi sẽ chào anh đàng hoàng một lần nữa, để giữ phép lịch sự.</w:t>
      </w:r>
    </w:p>
    <w:p>
      <w:pPr>
        <w:spacing w:after="160" w:line="312" w:lineRule="auto"/>
        <w:jc w:val="both"/>
      </w:pPr>
      <w:r>
        <w:rPr>
          <w:rFonts w:ascii="Calibri" w:hAnsi="Calibri"/>
          <w:b/>
          <w:sz w:val="22"/>
        </w:rPr>
        <w:t xml:space="preserve">Mr Oakmere: </w:t>
      </w:r>
      <w:r>
        <w:rPr>
          <w:rFonts w:ascii="Calibri" w:hAnsi="Calibri"/>
          <w:sz w:val="22"/>
        </w:rPr>
        <w:t xml:space="preserve">Front desk, good morning, how can I help you today?  </w:t>
      </w:r>
      <w:r>
        <w:rPr>
          <w:rFonts w:ascii="Calibri" w:hAnsi="Calibri"/>
          <w:i/>
          <w:sz w:val="22"/>
        </w:rPr>
        <w:t>Quầy lễ tân, chào buổi sáng, tôi có thể giúp gì cho anh/chị?</w:t>
      </w:r>
    </w:p>
    <w:p>
      <w:pPr>
        <w:spacing w:after="160" w:line="312" w:lineRule="auto"/>
        <w:jc w:val="both"/>
      </w:pPr>
      <w:r>
        <w:rPr>
          <w:rFonts w:ascii="Calibri" w:hAnsi="Calibri"/>
          <w:b/>
          <w:sz w:val="22"/>
        </w:rPr>
        <w:t xml:space="preserve">Ms Lan: </w:t>
      </w:r>
      <w:r>
        <w:rPr>
          <w:rFonts w:ascii="Calibri" w:hAnsi="Calibri"/>
          <w:sz w:val="22"/>
        </w:rPr>
        <w:t xml:space="preserve">Hi, it's Lan from apartment 5B, I'm calling to ask if my dry cleaning has arrived yet.  </w:t>
      </w:r>
      <w:r>
        <w:rPr>
          <w:rFonts w:ascii="Calibri" w:hAnsi="Calibri"/>
          <w:i/>
          <w:sz w:val="22"/>
        </w:rPr>
        <w:t>Chào anh, tôi là Lan ở căn hộ 5B, tôi gọi để hỏi đồ giặt khô của tôi đã đến chưa.</w:t>
      </w:r>
    </w:p>
    <w:p>
      <w:pPr>
        <w:spacing w:after="160" w:line="312" w:lineRule="auto"/>
        <w:jc w:val="both"/>
      </w:pPr>
      <w:r>
        <w:rPr>
          <w:rFonts w:ascii="Calibri" w:hAnsi="Calibri"/>
          <w:b/>
          <w:sz w:val="22"/>
        </w:rPr>
        <w:t xml:space="preserve">Mr Oakmere: </w:t>
      </w:r>
      <w:r>
        <w:rPr>
          <w:rFonts w:ascii="Calibri" w:hAnsi="Calibri"/>
          <w:sz w:val="22"/>
        </w:rPr>
        <w:t xml:space="preserve">Hello, Ms Lan, yes, it actually arrived about an hour ago, I can bring it up if you'd like.  </w:t>
      </w:r>
      <w:r>
        <w:rPr>
          <w:rFonts w:ascii="Calibri" w:hAnsi="Calibri"/>
          <w:i/>
          <w:sz w:val="22"/>
        </w:rPr>
        <w:t>Chào chị Lan, có đấy, nó vừa đến khoảng một giờ trước, tôi có thể mang lên nếu chị muốn.</w:t>
      </w:r>
    </w:p>
    <w:p>
      <w:pPr>
        <w:spacing w:after="160" w:line="312" w:lineRule="auto"/>
        <w:jc w:val="both"/>
      </w:pPr>
      <w:r>
        <w:rPr>
          <w:rFonts w:ascii="Calibri" w:hAnsi="Calibri"/>
          <w:b/>
          <w:sz w:val="22"/>
        </w:rPr>
        <w:t xml:space="preserve">Ms Lan: </w:t>
      </w:r>
      <w:r>
        <w:rPr>
          <w:rFonts w:ascii="Calibri" w:hAnsi="Calibri"/>
          <w:sz w:val="22"/>
        </w:rPr>
        <w:t xml:space="preserve">Hello, is this the front desk? I wanted to confirm the delivery time for tomorrow morning.  </w:t>
      </w:r>
      <w:r>
        <w:rPr>
          <w:rFonts w:ascii="Calibri" w:hAnsi="Calibri"/>
          <w:i/>
          <w:sz w:val="22"/>
        </w:rPr>
        <w:t>Alo, có phải quầy lễ tân không? Tôi muốn xác nhận giờ giao hàng cho sáng ngày mai.</w:t>
      </w:r>
    </w:p>
    <w:p>
      <w:pPr>
        <w:spacing w:after="160" w:line="312" w:lineRule="auto"/>
        <w:jc w:val="both"/>
      </w:pPr>
      <w:r>
        <w:rPr>
          <w:rFonts w:ascii="Calibri" w:hAnsi="Calibri"/>
          <w:b/>
          <w:sz w:val="22"/>
        </w:rPr>
        <w:t xml:space="preserve">Mr Oakmere: </w:t>
      </w:r>
      <w:r>
        <w:rPr>
          <w:rFonts w:ascii="Calibri" w:hAnsi="Calibri"/>
          <w:sz w:val="22"/>
        </w:rPr>
        <w:t xml:space="preserve">Yes, this is the front desk, good afternoon, let me check the schedule for you right now.  </w:t>
      </w:r>
      <w:r>
        <w:rPr>
          <w:rFonts w:ascii="Calibri" w:hAnsi="Calibri"/>
          <w:i/>
          <w:sz w:val="22"/>
        </w:rPr>
        <w:t>Đúng vậy, đây là quầy lễ tân, chào buổi chiều, để tôi kiểm tra lịch cho chị ngay.</w:t>
      </w:r>
    </w:p>
    <w:p>
      <w:pPr>
        <w:spacing w:after="160" w:line="312" w:lineRule="auto"/>
        <w:jc w:val="both"/>
      </w:pPr>
      <w:r>
        <w:rPr>
          <w:rFonts w:ascii="Calibri" w:hAnsi="Calibri"/>
          <w:b/>
          <w:sz w:val="22"/>
        </w:rPr>
        <w:t xml:space="preserve">Ms Lan: </w:t>
      </w:r>
      <w:r>
        <w:rPr>
          <w:rFonts w:ascii="Calibri" w:hAnsi="Calibri"/>
          <w:sz w:val="22"/>
        </w:rPr>
        <w:t xml:space="preserve">Thank you, I just want to make sure I'm home in time to sign for the package.  </w:t>
      </w:r>
      <w:r>
        <w:rPr>
          <w:rFonts w:ascii="Calibri" w:hAnsi="Calibri"/>
          <w:i/>
          <w:sz w:val="22"/>
        </w:rPr>
        <w:t>Cảm ơn anh, tôi chỉ muốn chắc là mình ở nhà đúng giờ để ký nhận gói hàng.</w:t>
      </w:r>
    </w:p>
    <w:p>
      <w:pPr>
        <w:spacing w:after="160" w:line="312" w:lineRule="auto"/>
        <w:jc w:val="both"/>
      </w:pPr>
      <w:r>
        <w:rPr>
          <w:rFonts w:ascii="Calibri" w:hAnsi="Calibri"/>
          <w:b/>
          <w:sz w:val="22"/>
        </w:rPr>
        <w:t xml:space="preserve">Mr Oakmere: </w:t>
      </w:r>
      <w:r>
        <w:rPr>
          <w:rFonts w:ascii="Calibri" w:hAnsi="Calibri"/>
          <w:sz w:val="22"/>
        </w:rPr>
        <w:t xml:space="preserve">Ah, good evening in person this time, much nicer than talking through the phone earlier.  </w:t>
      </w:r>
      <w:r>
        <w:rPr>
          <w:rFonts w:ascii="Calibri" w:hAnsi="Calibri"/>
          <w:i/>
          <w:sz w:val="22"/>
        </w:rPr>
        <w:t>À, lần này chào buổi tối trực tiếp, hay hơn nhiều so với nói qua điện thoại hồi trước.</w:t>
      </w:r>
    </w:p>
    <w:p>
      <w:pPr>
        <w:spacing w:after="160" w:line="312" w:lineRule="auto"/>
        <w:jc w:val="both"/>
      </w:pPr>
      <w:r>
        <w:rPr>
          <w:rFonts w:ascii="Calibri" w:hAnsi="Calibri"/>
          <w:b/>
          <w:sz w:val="22"/>
        </w:rPr>
        <w:t xml:space="preserve">Ms Lan: </w:t>
      </w:r>
      <w:r>
        <w:rPr>
          <w:rFonts w:ascii="Calibri" w:hAnsi="Calibri"/>
          <w:sz w:val="22"/>
        </w:rPr>
        <w:t xml:space="preserve">I agree completely, phone greetings always feel a bit flat compared to actually seeing someone's face.  </w:t>
      </w:r>
      <w:r>
        <w:rPr>
          <w:rFonts w:ascii="Calibri" w:hAnsi="Calibri"/>
          <w:i/>
          <w:sz w:val="22"/>
        </w:rPr>
        <w:t>Tôi hoàn toàn đồng ý, lời chào qua điện thoại luôn cảm thấy nhạt hơn so với thật sự nhìn thấy mặt ai đó.</w:t>
      </w:r>
    </w:p>
    <w:p>
      <w:pPr>
        <w:spacing w:after="160" w:line="312" w:lineRule="auto"/>
        <w:jc w:val="both"/>
      </w:pPr>
      <w:r>
        <w:rPr>
          <w:rFonts w:ascii="Calibri" w:hAnsi="Calibri"/>
          <w:b/>
          <w:sz w:val="22"/>
        </w:rPr>
        <w:t xml:space="preserve">Mr Oakmere: </w:t>
      </w:r>
      <w:r>
        <w:rPr>
          <w:rFonts w:ascii="Calibri" w:hAnsi="Calibri"/>
          <w:sz w:val="22"/>
        </w:rPr>
        <w:t xml:space="preserve">Exactly my thought, there's something about a real smile that a phone call can never quite capture.  </w:t>
      </w:r>
      <w:r>
        <w:rPr>
          <w:rFonts w:ascii="Calibri" w:hAnsi="Calibri"/>
          <w:i/>
          <w:sz w:val="22"/>
        </w:rPr>
        <w:t>Đúng ý tôi luôn, có điều gì đó ở một nụ cười thật mà cuộc gọi điện thoại không bao giờ nắm bắt được.</w:t>
      </w:r>
    </w:p>
    <w:p>
      <w:pPr>
        <w:spacing w:after="160" w:line="312" w:lineRule="auto"/>
        <w:jc w:val="both"/>
      </w:pPr>
      <w:r>
        <w:rPr>
          <w:rFonts w:ascii="Calibri" w:hAnsi="Calibri"/>
          <w:b/>
          <w:sz w:val="22"/>
        </w:rPr>
        <w:t xml:space="preserve">Ms Lan: </w:t>
      </w:r>
      <w:r>
        <w:rPr>
          <w:rFonts w:ascii="Calibri" w:hAnsi="Calibri"/>
          <w:sz w:val="22"/>
        </w:rPr>
        <w:t xml:space="preserve">Sorry for calling so early, good morning, I hope I didn't wake you up from your break.  </w:t>
      </w:r>
      <w:r>
        <w:rPr>
          <w:rFonts w:ascii="Calibri" w:hAnsi="Calibri"/>
          <w:i/>
          <w:sz w:val="22"/>
        </w:rPr>
        <w:t>Xin lỗi vì gọi sớm quá, chào buổi sáng, hy vọng tôi không làm anh thức giấc nghỉ ngơi.</w:t>
      </w:r>
    </w:p>
    <w:p>
      <w:pPr>
        <w:spacing w:after="160" w:line="312" w:lineRule="auto"/>
        <w:jc w:val="both"/>
      </w:pPr>
      <w:r>
        <w:rPr>
          <w:rFonts w:ascii="Calibri" w:hAnsi="Calibri"/>
          <w:b/>
          <w:sz w:val="22"/>
        </w:rPr>
        <w:t xml:space="preserve">Mr Oakmere: </w:t>
      </w:r>
      <w:r>
        <w:rPr>
          <w:rFonts w:ascii="Calibri" w:hAnsi="Calibri"/>
          <w:sz w:val="22"/>
        </w:rPr>
        <w:t xml:space="preserve">Not at all, good morning, I've actually been at the desk since six, so you're not disturbing anything.  </w:t>
      </w:r>
      <w:r>
        <w:rPr>
          <w:rFonts w:ascii="Calibri" w:hAnsi="Calibri"/>
          <w:i/>
          <w:sz w:val="22"/>
        </w:rPr>
        <w:t>Không hề đâu, chào buổi sáng, thật ra tôi đã ở quầy từ sáu giờ rồi, nên chị không làm phiền gì cả.</w:t>
      </w:r>
    </w:p>
    <w:p>
      <w:pPr>
        <w:spacing w:after="160" w:line="312" w:lineRule="auto"/>
        <w:jc w:val="both"/>
      </w:pPr>
      <w:r>
        <w:rPr>
          <w:rFonts w:ascii="Calibri" w:hAnsi="Calibri"/>
          <w:b/>
          <w:sz w:val="22"/>
        </w:rPr>
        <w:t xml:space="preserve">Ms Lan: </w:t>
      </w:r>
      <w:r>
        <w:rPr>
          <w:rFonts w:ascii="Calibri" w:hAnsi="Calibri"/>
          <w:sz w:val="22"/>
        </w:rPr>
        <w:t xml:space="preserve">That's a relief, I always worry about calling too early and catching someone off guard.  </w:t>
      </w:r>
      <w:r>
        <w:rPr>
          <w:rFonts w:ascii="Calibri" w:hAnsi="Calibri"/>
          <w:i/>
          <w:sz w:val="22"/>
        </w:rPr>
        <w:t>Vậy thì tôi yên tâm, tôi luôn lo gọi quá sớm sẽ làm ai đó bất ngờ.</w:t>
      </w:r>
    </w:p>
    <w:p>
      <w:pPr>
        <w:spacing w:after="160" w:line="312" w:lineRule="auto"/>
        <w:jc w:val="both"/>
      </w:pPr>
      <w:r>
        <w:rPr>
          <w:rFonts w:ascii="Calibri" w:hAnsi="Calibri"/>
          <w:b/>
          <w:sz w:val="22"/>
        </w:rPr>
        <w:t xml:space="preserve">Mr Oakmere: </w:t>
      </w:r>
      <w:r>
        <w:rPr>
          <w:rFonts w:ascii="Calibri" w:hAnsi="Calibri"/>
          <w:sz w:val="22"/>
        </w:rPr>
        <w:t xml:space="preserve">This is the second time today we've greeted each other over the phone instead of face to face.  </w:t>
      </w:r>
      <w:r>
        <w:rPr>
          <w:rFonts w:ascii="Calibri" w:hAnsi="Calibri"/>
          <w:i/>
          <w:sz w:val="22"/>
        </w:rPr>
        <w:t>Đây là lần thứ hai trong ngày mình chào nhau qua điện thoại thay vì trực tiếp.</w:t>
      </w:r>
    </w:p>
    <w:p>
      <w:pPr>
        <w:spacing w:after="160" w:line="312" w:lineRule="auto"/>
        <w:jc w:val="both"/>
      </w:pPr>
      <w:r>
        <w:rPr>
          <w:rFonts w:ascii="Calibri" w:hAnsi="Calibri"/>
          <w:b/>
          <w:sz w:val="22"/>
        </w:rPr>
        <w:t xml:space="preserve">Ms Lan: </w:t>
      </w:r>
      <w:r>
        <w:rPr>
          <w:rFonts w:ascii="Calibri" w:hAnsi="Calibri"/>
          <w:sz w:val="22"/>
        </w:rPr>
        <w:t xml:space="preserve">True, I've been stuck at my desk with back-to-back calls all morning, barely had a chance to step out.  </w:t>
      </w:r>
      <w:r>
        <w:rPr>
          <w:rFonts w:ascii="Calibri" w:hAnsi="Calibri"/>
          <w:i/>
          <w:sz w:val="22"/>
        </w:rPr>
        <w:t>Đúng vậy, sáng nay tôi bị dính ở bàn làm việc với các cuộc gọi liên tiếp, chẳng có cơ hội ra ngoài.</w:t>
      </w:r>
    </w:p>
    <w:p>
      <w:pPr>
        <w:spacing w:after="160" w:line="312" w:lineRule="auto"/>
        <w:jc w:val="both"/>
      </w:pPr>
      <w:r>
        <w:rPr>
          <w:rFonts w:ascii="Calibri" w:hAnsi="Calibri"/>
          <w:b/>
          <w:sz w:val="22"/>
        </w:rPr>
        <w:t xml:space="preserve">Mr Oakmere: </w:t>
      </w:r>
      <w:r>
        <w:rPr>
          <w:rFonts w:ascii="Calibri" w:hAnsi="Calibri"/>
          <w:sz w:val="22"/>
        </w:rPr>
        <w:t xml:space="preserve">Well, hopefully we can greet each other properly in person once your schedule finally frees up.  </w:t>
      </w:r>
      <w:r>
        <w:rPr>
          <w:rFonts w:ascii="Calibri" w:hAnsi="Calibri"/>
          <w:i/>
          <w:sz w:val="22"/>
        </w:rPr>
        <w:t>Vậy hy vọng khi lịch chị rảnh hơn mình sẽ chào nhau đàng hoàng trực tiếp.</w:t>
      </w:r>
    </w:p>
    <w:p>
      <w:pPr>
        <w:spacing w:after="160" w:line="312" w:lineRule="auto"/>
        <w:jc w:val="both"/>
      </w:pPr>
      <w:r>
        <w:rPr>
          <w:rFonts w:ascii="Calibri" w:hAnsi="Calibri"/>
          <w:b/>
          <w:sz w:val="22"/>
        </w:rPr>
        <w:t xml:space="preserve">Ms Lan: </w:t>
      </w:r>
      <w:r>
        <w:rPr>
          <w:rFonts w:ascii="Calibri" w:hAnsi="Calibri"/>
          <w:sz w:val="22"/>
        </w:rPr>
        <w:t xml:space="preserve">Good morning, can you believe this humidity already, and it's not even eight o'clock yet.  </w:t>
      </w:r>
      <w:r>
        <w:rPr>
          <w:rFonts w:ascii="Calibri" w:hAnsi="Calibri"/>
          <w:i/>
          <w:sz w:val="22"/>
        </w:rPr>
        <w:t>Chào buổi sáng, anh có tin được độ ẩm này không, mà chưa đến tám giờ nữa.</w:t>
      </w:r>
    </w:p>
    <w:p>
      <w:pPr>
        <w:spacing w:after="160" w:line="312" w:lineRule="auto"/>
        <w:jc w:val="both"/>
      </w:pPr>
      <w:r>
        <w:rPr>
          <w:rFonts w:ascii="Calibri" w:hAnsi="Calibri"/>
          <w:b/>
          <w:sz w:val="22"/>
        </w:rPr>
        <w:t xml:space="preserve">Mr Oakmere: </w:t>
      </w:r>
      <w:r>
        <w:rPr>
          <w:rFonts w:ascii="Calibri" w:hAnsi="Calibri"/>
          <w:sz w:val="22"/>
        </w:rPr>
        <w:t xml:space="preserve">I noticed too, my shirt was already sticking to my back by the time I walked here from the bus stop.  </w:t>
      </w:r>
      <w:r>
        <w:rPr>
          <w:rFonts w:ascii="Calibri" w:hAnsi="Calibri"/>
          <w:i/>
          <w:sz w:val="22"/>
        </w:rPr>
        <w:t>Tôi cũng để ý, áo tôi đã dính vào lưng ngay khi tôi đi bộ từ trạm xe buýt đến đây.</w:t>
      </w:r>
    </w:p>
    <w:p>
      <w:pPr>
        <w:spacing w:after="160" w:line="312" w:lineRule="auto"/>
        <w:jc w:val="both"/>
      </w:pPr>
      <w:r>
        <w:rPr>
          <w:rFonts w:ascii="Calibri" w:hAnsi="Calibri"/>
          <w:b/>
          <w:sz w:val="22"/>
        </w:rPr>
        <w:t xml:space="preserve">Ms Lan: </w:t>
      </w:r>
      <w:r>
        <w:rPr>
          <w:rFonts w:ascii="Calibri" w:hAnsi="Calibri"/>
          <w:sz w:val="22"/>
        </w:rPr>
        <w:t xml:space="preserve">Same, I think today calls for extra water bottles and maybe a slower walk to the office.  </w:t>
      </w:r>
      <w:r>
        <w:rPr>
          <w:rFonts w:ascii="Calibri" w:hAnsi="Calibri"/>
          <w:i/>
          <w:sz w:val="22"/>
        </w:rPr>
        <w:t>Tôi cũng vậy, tôi nghĩ hôm nay cần mang thêm nước và đi chậm hơn đến văn phòng.</w:t>
      </w:r>
    </w:p>
    <w:p>
      <w:pPr>
        <w:spacing w:after="160" w:line="312" w:lineRule="auto"/>
        <w:jc w:val="both"/>
      </w:pPr>
      <w:r>
        <w:rPr>
          <w:rFonts w:ascii="Calibri" w:hAnsi="Calibri"/>
          <w:b/>
          <w:sz w:val="22"/>
        </w:rPr>
        <w:t xml:space="preserve">Mr Oakmere: </w:t>
      </w:r>
      <w:r>
        <w:rPr>
          <w:rFonts w:ascii="Calibri" w:hAnsi="Calibri"/>
          <w:sz w:val="22"/>
        </w:rPr>
        <w:t xml:space="preserve">Good afternoon, this rain came out of nowhere, I hope you had an umbrella with you today.  </w:t>
      </w:r>
      <w:r>
        <w:rPr>
          <w:rFonts w:ascii="Calibri" w:hAnsi="Calibri"/>
          <w:i/>
          <w:sz w:val="22"/>
        </w:rPr>
        <w:t>Chào buổi chiều, trận mưa này đến bất ngờ quá, mong là hôm nay chị có mang dù.</w:t>
      </w:r>
    </w:p>
    <w:p>
      <w:pPr>
        <w:spacing w:after="160" w:line="312" w:lineRule="auto"/>
        <w:jc w:val="both"/>
      </w:pPr>
      <w:r>
        <w:rPr>
          <w:rFonts w:ascii="Calibri" w:hAnsi="Calibri"/>
          <w:b/>
          <w:sz w:val="22"/>
        </w:rPr>
        <w:t xml:space="preserve">Ms Lan: </w:t>
      </w:r>
      <w:r>
        <w:rPr>
          <w:rFonts w:ascii="Calibri" w:hAnsi="Calibri"/>
          <w:sz w:val="22"/>
        </w:rPr>
        <w:t xml:space="preserve">Luckily I did, though I nearly left it at home this morning since the sky looked perfectly clear.  </w:t>
      </w:r>
      <w:r>
        <w:rPr>
          <w:rFonts w:ascii="Calibri" w:hAnsi="Calibri"/>
          <w:i/>
          <w:sz w:val="22"/>
        </w:rPr>
        <w:t>May là tôi có mang, dù sáng nay tôi suýt để quên ở nhà vì trời trông trong vắt.</w:t>
      </w:r>
    </w:p>
    <w:p>
      <w:pPr>
        <w:spacing w:after="160" w:line="312" w:lineRule="auto"/>
        <w:jc w:val="both"/>
      </w:pPr>
      <w:r>
        <w:rPr>
          <w:rFonts w:ascii="Calibri" w:hAnsi="Calibri"/>
          <w:b/>
          <w:sz w:val="22"/>
        </w:rPr>
        <w:t xml:space="preserve">Mr Oakmere: </w:t>
      </w:r>
      <w:r>
        <w:rPr>
          <w:rFonts w:ascii="Calibri" w:hAnsi="Calibri"/>
          <w:sz w:val="22"/>
        </w:rPr>
        <w:t xml:space="preserve">This city's weather really does love surprising people, clear skies can turn into a storm within the hour.  </w:t>
      </w:r>
      <w:r>
        <w:rPr>
          <w:rFonts w:ascii="Calibri" w:hAnsi="Calibri"/>
          <w:i/>
          <w:sz w:val="22"/>
        </w:rPr>
        <w:t>Thời tiết thành phố này đúng là thích làm bất ngờ mọi người, trời trong có thể chuyển thành bão trong vòng một giờ.</w:t>
      </w:r>
    </w:p>
    <w:p>
      <w:pPr>
        <w:spacing w:after="160" w:line="312" w:lineRule="auto"/>
        <w:jc w:val="both"/>
      </w:pPr>
      <w:r>
        <w:rPr>
          <w:rFonts w:ascii="Calibri" w:hAnsi="Calibri"/>
          <w:b/>
          <w:sz w:val="22"/>
        </w:rPr>
        <w:t xml:space="preserve">Ms Lan: </w:t>
      </w:r>
      <w:r>
        <w:rPr>
          <w:rFonts w:ascii="Calibri" w:hAnsi="Calibri"/>
          <w:sz w:val="22"/>
        </w:rPr>
        <w:t xml:space="preserve">Good morning, finally a cool breeze after that heat wave we've had all week, it feels wonderful.  </w:t>
      </w:r>
      <w:r>
        <w:rPr>
          <w:rFonts w:ascii="Calibri" w:hAnsi="Calibri"/>
          <w:i/>
          <w:sz w:val="22"/>
        </w:rPr>
        <w:t>Chào buổi sáng, cuối cùng cũng có gió mát sau cả tuần nắng nóng, cảm giác tuyệt vời quá.</w:t>
      </w:r>
    </w:p>
    <w:p>
      <w:pPr>
        <w:spacing w:after="160" w:line="312" w:lineRule="auto"/>
        <w:jc w:val="both"/>
      </w:pPr>
      <w:r>
        <w:rPr>
          <w:rFonts w:ascii="Calibri" w:hAnsi="Calibri"/>
          <w:b/>
          <w:sz w:val="22"/>
        </w:rPr>
        <w:t xml:space="preserve">Mr Oakmere: </w:t>
      </w:r>
      <w:r>
        <w:rPr>
          <w:rFonts w:ascii="Calibri" w:hAnsi="Calibri"/>
          <w:sz w:val="22"/>
        </w:rPr>
        <w:t xml:space="preserve">It really does, residents have been complaining nonstop about the heat, so this is a welcome change.  </w:t>
      </w:r>
      <w:r>
        <w:rPr>
          <w:rFonts w:ascii="Calibri" w:hAnsi="Calibri"/>
          <w:i/>
          <w:sz w:val="22"/>
        </w:rPr>
        <w:t>Thật đấy, cư dân đã liên tục phàn nàn về cái nóng, nên thay đổi này thật đáng mừng.</w:t>
      </w:r>
    </w:p>
    <w:p>
      <w:pPr>
        <w:spacing w:after="160" w:line="312" w:lineRule="auto"/>
        <w:jc w:val="both"/>
      </w:pPr>
      <w:r>
        <w:rPr>
          <w:rFonts w:ascii="Calibri" w:hAnsi="Calibri"/>
          <w:b/>
          <w:sz w:val="22"/>
        </w:rPr>
        <w:t xml:space="preserve">Ms Lan: </w:t>
      </w:r>
      <w:r>
        <w:rPr>
          <w:rFonts w:ascii="Calibri" w:hAnsi="Calibri"/>
          <w:sz w:val="22"/>
        </w:rPr>
        <w:t xml:space="preserve">I might actually walk to work today instead of taking the bus, the weather is just too nice to waste.  </w:t>
      </w:r>
      <w:r>
        <w:rPr>
          <w:rFonts w:ascii="Calibri" w:hAnsi="Calibri"/>
          <w:i/>
          <w:sz w:val="22"/>
        </w:rPr>
        <w:t>Hôm nay có lẽ tôi sẽ đi bộ đến công ty thay vì đi xe buýt, trời đẹp quá để lãng phí.</w:t>
      </w:r>
    </w:p>
    <w:p>
      <w:pPr>
        <w:spacing w:after="160" w:line="312" w:lineRule="auto"/>
        <w:jc w:val="both"/>
      </w:pPr>
      <w:r>
        <w:rPr>
          <w:rFonts w:ascii="Calibri" w:hAnsi="Calibri"/>
          <w:b/>
          <w:sz w:val="22"/>
        </w:rPr>
        <w:t xml:space="preserve">Mr Oakmere: </w:t>
      </w:r>
      <w:r>
        <w:rPr>
          <w:rFonts w:ascii="Calibri" w:hAnsi="Calibri"/>
          <w:sz w:val="22"/>
        </w:rPr>
        <w:t xml:space="preserve">Good evening, that thunder earlier really startled half the residents coming through the lobby.  </w:t>
      </w:r>
      <w:r>
        <w:rPr>
          <w:rFonts w:ascii="Calibri" w:hAnsi="Calibri"/>
          <w:i/>
          <w:sz w:val="22"/>
        </w:rPr>
        <w:t>Chào buổi tối, tiếng sấm nãy làm nửa số cư dân đi qua sảnh giật mình luôn.</w:t>
      </w:r>
    </w:p>
    <w:p>
      <w:pPr>
        <w:spacing w:after="160" w:line="312" w:lineRule="auto"/>
        <w:jc w:val="both"/>
      </w:pPr>
      <w:r>
        <w:rPr>
          <w:rFonts w:ascii="Calibri" w:hAnsi="Calibri"/>
          <w:b/>
          <w:sz w:val="22"/>
        </w:rPr>
        <w:t xml:space="preserve">Ms Lan: </w:t>
      </w:r>
      <w:r>
        <w:rPr>
          <w:rFonts w:ascii="Calibri" w:hAnsi="Calibri"/>
          <w:sz w:val="22"/>
        </w:rPr>
        <w:t xml:space="preserve">It startled me too, I nearly dropped my groceries right at the entrance when it cracked that loudly.  </w:t>
      </w:r>
      <w:r>
        <w:rPr>
          <w:rFonts w:ascii="Calibri" w:hAnsi="Calibri"/>
          <w:i/>
          <w:sz w:val="22"/>
        </w:rPr>
        <w:t>Nó làm tôi giật mình nữa, tôi suýt làm rơi túi đồ ăn ngay ở cổng khi nó nổ to như vậy.</w:t>
      </w:r>
    </w:p>
    <w:p>
      <w:pPr>
        <w:spacing w:after="160" w:line="312" w:lineRule="auto"/>
        <w:jc w:val="both"/>
      </w:pPr>
      <w:r>
        <w:rPr>
          <w:rFonts w:ascii="Calibri" w:hAnsi="Calibri"/>
          <w:b/>
          <w:sz w:val="22"/>
        </w:rPr>
        <w:t xml:space="preserve">Mr Oakmere: </w:t>
      </w:r>
      <w:r>
        <w:rPr>
          <w:rFonts w:ascii="Calibri" w:hAnsi="Calibri"/>
          <w:sz w:val="22"/>
        </w:rPr>
        <w:t xml:space="preserve">At least the storm seems to have passed quickly, the sky already looks much calmer now.  </w:t>
      </w:r>
      <w:r>
        <w:rPr>
          <w:rFonts w:ascii="Calibri" w:hAnsi="Calibri"/>
          <w:i/>
          <w:sz w:val="22"/>
        </w:rPr>
        <w:t>Ít nhất trận bão có vẻ qua nhanh, trời bây giờ trông đã dịu hơn nhiều rồi.</w:t>
      </w:r>
    </w:p>
    <w:p>
      <w:pPr>
        <w:spacing w:after="160" w:line="312" w:lineRule="auto"/>
        <w:jc w:val="both"/>
      </w:pPr>
      <w:r>
        <w:rPr>
          <w:rFonts w:ascii="Calibri" w:hAnsi="Calibri"/>
          <w:b/>
          <w:sz w:val="22"/>
        </w:rPr>
        <w:t xml:space="preserve">Ms Lan: </w:t>
      </w:r>
      <w:r>
        <w:rPr>
          <w:rFonts w:ascii="Calibri" w:hAnsi="Calibri"/>
          <w:sz w:val="22"/>
        </w:rPr>
        <w:t xml:space="preserve">Morning, Mr Oakmere, they say it might snow lightly up in the mountains this weekend, can you imagine?  </w:t>
      </w:r>
      <w:r>
        <w:rPr>
          <w:rFonts w:ascii="Calibri" w:hAnsi="Calibri"/>
          <w:i/>
          <w:sz w:val="22"/>
        </w:rPr>
        <w:t>Chào buổi sáng anh Oakmere, nghe nói cuối tuần này trên núi có thể có tuyết nhẹ, anh tưởng tượng được không?</w:t>
      </w:r>
    </w:p>
    <w:p>
      <w:pPr>
        <w:spacing w:after="160" w:line="312" w:lineRule="auto"/>
        <w:jc w:val="both"/>
      </w:pPr>
      <w:r>
        <w:rPr>
          <w:rFonts w:ascii="Calibri" w:hAnsi="Calibri"/>
          <w:b/>
          <w:sz w:val="22"/>
        </w:rPr>
        <w:t xml:space="preserve">Mr Oakmere: </w:t>
      </w:r>
      <w:r>
        <w:rPr>
          <w:rFonts w:ascii="Calibri" w:hAnsi="Calibri"/>
          <w:sz w:val="22"/>
        </w:rPr>
        <w:t xml:space="preserve">That would be something to see, I haven't seen real snow since I was a child visiting relatives up north.  </w:t>
      </w:r>
      <w:r>
        <w:rPr>
          <w:rFonts w:ascii="Calibri" w:hAnsi="Calibri"/>
          <w:i/>
          <w:sz w:val="22"/>
        </w:rPr>
        <w:t>Vậy thì phải đi xem thử, tôi chưa thấy tuyết thật từ hồi nhỏ đi thăm người thân ở miền bắc.</w:t>
      </w:r>
    </w:p>
    <w:p>
      <w:pPr>
        <w:spacing w:after="160" w:line="312" w:lineRule="auto"/>
        <w:jc w:val="both"/>
      </w:pPr>
      <w:r>
        <w:rPr>
          <w:rFonts w:ascii="Calibri" w:hAnsi="Calibri"/>
          <w:b/>
          <w:sz w:val="22"/>
        </w:rPr>
        <w:t xml:space="preserve">Ms Lan: </w:t>
      </w:r>
      <w:r>
        <w:rPr>
          <w:rFonts w:ascii="Calibri" w:hAnsi="Calibri"/>
          <w:sz w:val="22"/>
        </w:rPr>
        <w:t xml:space="preserve">Maybe we should both plan a weekend trip up there if the forecast actually turns out to be true.  </w:t>
      </w:r>
      <w:r>
        <w:rPr>
          <w:rFonts w:ascii="Calibri" w:hAnsi="Calibri"/>
          <w:i/>
          <w:sz w:val="22"/>
        </w:rPr>
        <w:t>Có lẽ hai mình nên lên kế hoạch đi cuối tuần trên đó nếu dự báo thật sự đúng.</w:t>
      </w:r>
    </w:p>
    <w:p>
      <w:pPr>
        <w:spacing w:after="160" w:line="312" w:lineRule="auto"/>
        <w:jc w:val="both"/>
      </w:pPr>
      <w:r>
        <w:rPr>
          <w:rFonts w:ascii="Calibri" w:hAnsi="Calibri"/>
          <w:b/>
          <w:sz w:val="22"/>
        </w:rPr>
        <w:t xml:space="preserve">Mr Oakmere: </w:t>
      </w:r>
      <w:r>
        <w:rPr>
          <w:rFonts w:ascii="Calibri" w:hAnsi="Calibri"/>
          <w:sz w:val="22"/>
        </w:rPr>
        <w:t xml:space="preserve">Good morning, any exciting plans for the weekend, or are you just going to rest for once?  </w:t>
      </w:r>
      <w:r>
        <w:rPr>
          <w:rFonts w:ascii="Calibri" w:hAnsi="Calibri"/>
          <w:i/>
          <w:sz w:val="22"/>
        </w:rPr>
        <w:t>Chào buổi sáng, cuối tuần có kế hoạch gì vui không, hay lần này chị chỉ nghỉ ngơi thôi?</w:t>
      </w:r>
    </w:p>
    <w:p>
      <w:pPr>
        <w:spacing w:after="160" w:line="312" w:lineRule="auto"/>
        <w:jc w:val="both"/>
      </w:pPr>
      <w:r>
        <w:rPr>
          <w:rFonts w:ascii="Calibri" w:hAnsi="Calibri"/>
          <w:b/>
          <w:sz w:val="22"/>
        </w:rPr>
        <w:t xml:space="preserve">Ms Lan: </w:t>
      </w:r>
      <w:r>
        <w:rPr>
          <w:rFonts w:ascii="Calibri" w:hAnsi="Calibri"/>
          <w:sz w:val="22"/>
        </w:rPr>
        <w:t xml:space="preserve">Actually, my sister is visiting from the coast, so we're planning a short trip to the old quarter together.  </w:t>
      </w:r>
      <w:r>
        <w:rPr>
          <w:rFonts w:ascii="Calibri" w:hAnsi="Calibri"/>
          <w:i/>
          <w:sz w:val="22"/>
        </w:rPr>
        <w:t>Thật ra chị tôi từ vùng biển lên thăm, nên chúng tôi định đi chuyến ngắn đến khu phố cổ cùng nhau.</w:t>
      </w:r>
    </w:p>
    <w:p>
      <w:pPr>
        <w:spacing w:after="160" w:line="312" w:lineRule="auto"/>
        <w:jc w:val="both"/>
      </w:pPr>
      <w:r>
        <w:rPr>
          <w:rFonts w:ascii="Calibri" w:hAnsi="Calibri"/>
          <w:b/>
          <w:sz w:val="22"/>
        </w:rPr>
        <w:t xml:space="preserve">Mr Oakmere: </w:t>
      </w:r>
      <w:r>
        <w:rPr>
          <w:rFonts w:ascii="Calibri" w:hAnsi="Calibri"/>
          <w:sz w:val="22"/>
        </w:rPr>
        <w:t xml:space="preserve">That sounds lovely, the old quarter is especially nice this time of year with the lanterns up already.  </w:t>
      </w:r>
      <w:r>
        <w:rPr>
          <w:rFonts w:ascii="Calibri" w:hAnsi="Calibri"/>
          <w:i/>
          <w:sz w:val="22"/>
        </w:rPr>
        <w:t>Nghe tuyệt đấy, khu phố cổ dịp này đặc biệt đẹp vì đèn lồng đã được treo lên rồi.</w:t>
      </w:r>
    </w:p>
    <w:p>
      <w:pPr>
        <w:spacing w:after="160" w:line="312" w:lineRule="auto"/>
        <w:jc w:val="both"/>
      </w:pPr>
      <w:r>
        <w:rPr>
          <w:rFonts w:ascii="Calibri" w:hAnsi="Calibri"/>
          <w:b/>
          <w:sz w:val="22"/>
        </w:rPr>
        <w:t xml:space="preserve">Ms Lan: </w:t>
      </w:r>
      <w:r>
        <w:rPr>
          <w:rFonts w:ascii="Calibri" w:hAnsi="Calibri"/>
          <w:sz w:val="22"/>
        </w:rPr>
        <w:t xml:space="preserve">Good morning, how about you, anything fun planned for your days off this week?  </w:t>
      </w:r>
      <w:r>
        <w:rPr>
          <w:rFonts w:ascii="Calibri" w:hAnsi="Calibri"/>
          <w:i/>
          <w:sz w:val="22"/>
        </w:rPr>
        <w:t>Chào buổi sáng, còn anh thì sao, có kế hoạch gì vui cho ngày nghỉ tuần này không?</w:t>
      </w:r>
    </w:p>
    <w:p>
      <w:pPr>
        <w:spacing w:after="160" w:line="312" w:lineRule="auto"/>
        <w:jc w:val="both"/>
      </w:pPr>
      <w:r>
        <w:rPr>
          <w:rFonts w:ascii="Calibri" w:hAnsi="Calibri"/>
          <w:b/>
          <w:sz w:val="22"/>
        </w:rPr>
        <w:t xml:space="preserve">Mr Oakmere: </w:t>
      </w:r>
      <w:r>
        <w:rPr>
          <w:rFonts w:ascii="Calibri" w:hAnsi="Calibri"/>
          <w:sz w:val="22"/>
        </w:rPr>
        <w:t xml:space="preserve">Nothing too exciting, honestly, just catching up on sleep and maybe fixing the fence at home.  </w:t>
      </w:r>
      <w:r>
        <w:rPr>
          <w:rFonts w:ascii="Calibri" w:hAnsi="Calibri"/>
          <w:i/>
          <w:sz w:val="22"/>
        </w:rPr>
        <w:t>Thật ra chẳng có gì quá thú vị, chỉ là ngủ bù và có lẽ sửa lại hàng rào ở nhà.</w:t>
      </w:r>
    </w:p>
    <w:p>
      <w:pPr>
        <w:spacing w:after="160" w:line="312" w:lineRule="auto"/>
        <w:jc w:val="both"/>
      </w:pPr>
      <w:r>
        <w:rPr>
          <w:rFonts w:ascii="Calibri" w:hAnsi="Calibri"/>
          <w:b/>
          <w:sz w:val="22"/>
        </w:rPr>
        <w:t xml:space="preserve">Ms Lan: </w:t>
      </w:r>
      <w:r>
        <w:rPr>
          <w:rFonts w:ascii="Calibri" w:hAnsi="Calibri"/>
          <w:sz w:val="22"/>
        </w:rPr>
        <w:t xml:space="preserve">That still sounds satisfying in its own way, there's something nice about simple weekend chores.  </w:t>
      </w:r>
      <w:r>
        <w:rPr>
          <w:rFonts w:ascii="Calibri" w:hAnsi="Calibri"/>
          <w:i/>
          <w:sz w:val="22"/>
        </w:rPr>
        <w:t>Vậy vẫn nghe thỏa mãn theo cách riêng của nó, làm việc nhà cuối tuần đơn giản cũng có cái hay.</w:t>
      </w:r>
    </w:p>
    <w:p>
      <w:pPr>
        <w:spacing w:after="160" w:line="312" w:lineRule="auto"/>
        <w:jc w:val="both"/>
      </w:pPr>
      <w:r>
        <w:rPr>
          <w:rFonts w:ascii="Calibri" w:hAnsi="Calibri"/>
          <w:b/>
          <w:sz w:val="22"/>
        </w:rPr>
        <w:t xml:space="preserve">Mr Oakmere: </w:t>
      </w:r>
      <w:r>
        <w:rPr>
          <w:rFonts w:ascii="Calibri" w:hAnsi="Calibri"/>
          <w:sz w:val="22"/>
        </w:rPr>
        <w:t xml:space="preserve">Good afternoon, are you heading somewhere special this weekend, or just staying local for once?  </w:t>
      </w:r>
      <w:r>
        <w:rPr>
          <w:rFonts w:ascii="Calibri" w:hAnsi="Calibri"/>
          <w:i/>
          <w:sz w:val="22"/>
        </w:rPr>
        <w:t>Chào buổi chiều, cuối tuần này chị có đi đâu đặc biệt không, hay lần này chỉ ở quanh đây?</w:t>
      </w:r>
    </w:p>
    <w:p>
      <w:pPr>
        <w:spacing w:after="160" w:line="312" w:lineRule="auto"/>
        <w:jc w:val="both"/>
      </w:pPr>
      <w:r>
        <w:rPr>
          <w:rFonts w:ascii="Calibri" w:hAnsi="Calibri"/>
          <w:b/>
          <w:sz w:val="22"/>
        </w:rPr>
        <w:t xml:space="preserve">Ms Lan: </w:t>
      </w:r>
      <w:r>
        <w:rPr>
          <w:rFonts w:ascii="Calibri" w:hAnsi="Calibri"/>
          <w:sz w:val="22"/>
        </w:rPr>
        <w:t xml:space="preserve">Just staying local, actually, there's a small street food festival happening two blocks from here.  </w:t>
      </w:r>
      <w:r>
        <w:rPr>
          <w:rFonts w:ascii="Calibri" w:hAnsi="Calibri"/>
          <w:i/>
          <w:sz w:val="22"/>
        </w:rPr>
        <w:t>Thật ra chỉ ở quanh đây, có một lễ hội ẩm thực đường phố nhỏ diễn ra cách đây hai dãy nhà.</w:t>
      </w:r>
    </w:p>
    <w:p>
      <w:pPr>
        <w:spacing w:after="160" w:line="312" w:lineRule="auto"/>
        <w:jc w:val="both"/>
      </w:pPr>
      <w:r>
        <w:rPr>
          <w:rFonts w:ascii="Calibri" w:hAnsi="Calibri"/>
          <w:b/>
          <w:sz w:val="22"/>
        </w:rPr>
        <w:t xml:space="preserve">Mr Oakmere: </w:t>
      </w:r>
      <w:r>
        <w:rPr>
          <w:rFonts w:ascii="Calibri" w:hAnsi="Calibri"/>
          <w:sz w:val="22"/>
        </w:rPr>
        <w:t xml:space="preserve">I heard about that one, my cousin mentioned the grilled seafood stall is especially worth trying.  </w:t>
      </w:r>
      <w:r>
        <w:rPr>
          <w:rFonts w:ascii="Calibri" w:hAnsi="Calibri"/>
          <w:i/>
          <w:sz w:val="22"/>
        </w:rPr>
        <w:t>Tôi có nghe về lễ hội đó, anh họ tôi có nói quầy hải sản nướng đặc biệt đáng thử.</w:t>
      </w:r>
    </w:p>
    <w:p>
      <w:pPr>
        <w:spacing w:after="160" w:line="312" w:lineRule="auto"/>
        <w:jc w:val="both"/>
      </w:pPr>
      <w:r>
        <w:rPr>
          <w:rFonts w:ascii="Calibri" w:hAnsi="Calibri"/>
          <w:b/>
          <w:sz w:val="22"/>
        </w:rPr>
        <w:t xml:space="preserve">Ms Lan: </w:t>
      </w:r>
      <w:r>
        <w:rPr>
          <w:rFonts w:ascii="Calibri" w:hAnsi="Calibri"/>
          <w:sz w:val="22"/>
        </w:rPr>
        <w:t xml:space="preserve">Morning, any news on your weekend fishing trip, did the weather cooperate in the end?  </w:t>
      </w:r>
      <w:r>
        <w:rPr>
          <w:rFonts w:ascii="Calibri" w:hAnsi="Calibri"/>
          <w:i/>
          <w:sz w:val="22"/>
        </w:rPr>
        <w:t>Chào buổi sáng, có tin gì về chuyến đi câu cá cuối tuần của anh không, thời tiết có hợp tác không?</w:t>
      </w:r>
    </w:p>
    <w:p>
      <w:pPr>
        <w:spacing w:after="160" w:line="312" w:lineRule="auto"/>
        <w:jc w:val="both"/>
      </w:pPr>
      <w:r>
        <w:rPr>
          <w:rFonts w:ascii="Calibri" w:hAnsi="Calibri"/>
          <w:b/>
          <w:sz w:val="22"/>
        </w:rPr>
        <w:t xml:space="preserve">Mr Oakmere: </w:t>
      </w:r>
      <w:r>
        <w:rPr>
          <w:rFonts w:ascii="Calibri" w:hAnsi="Calibri"/>
          <w:sz w:val="22"/>
        </w:rPr>
        <w:t xml:space="preserve">It went surprisingly well, I actually caught more fish than I have in the past two trips combined.  </w:t>
      </w:r>
      <w:r>
        <w:rPr>
          <w:rFonts w:ascii="Calibri" w:hAnsi="Calibri"/>
          <w:i/>
          <w:sz w:val="22"/>
        </w:rPr>
        <w:t>Khá bất ngờ là mọi việc suôn sẻ, tôi thật sự bắt được nhiều cá hơn cả hai chuyến trước gộp lại.</w:t>
      </w:r>
    </w:p>
    <w:p>
      <w:pPr>
        <w:spacing w:after="160" w:line="312" w:lineRule="auto"/>
        <w:jc w:val="both"/>
      </w:pPr>
      <w:r>
        <w:rPr>
          <w:rFonts w:ascii="Calibri" w:hAnsi="Calibri"/>
          <w:b/>
          <w:sz w:val="22"/>
        </w:rPr>
        <w:t xml:space="preserve">Ms Lan: </w:t>
      </w:r>
      <w:r>
        <w:rPr>
          <w:rFonts w:ascii="Calibri" w:hAnsi="Calibri"/>
          <w:sz w:val="22"/>
        </w:rPr>
        <w:t xml:space="preserve">That's impressive, you'll have to tell me your secret spot sometime, assuming you're willing to share.  </w:t>
      </w:r>
      <w:r>
        <w:rPr>
          <w:rFonts w:ascii="Calibri" w:hAnsi="Calibri"/>
          <w:i/>
          <w:sz w:val="22"/>
        </w:rPr>
        <w:t>Giỏi thật đấy, lúc nào anh phải kể cho tôi chỗ bí mật của anh, nếu anh chịu chia sẻ.</w:t>
      </w:r>
    </w:p>
    <w:p>
      <w:pPr>
        <w:spacing w:after="160" w:line="312" w:lineRule="auto"/>
        <w:jc w:val="both"/>
      </w:pPr>
      <w:r>
        <w:rPr>
          <w:rFonts w:ascii="Calibri" w:hAnsi="Calibri"/>
          <w:b/>
          <w:sz w:val="22"/>
        </w:rPr>
        <w:t xml:space="preserve">Mr Oakmere: </w:t>
      </w:r>
      <w:r>
        <w:rPr>
          <w:rFonts w:ascii="Calibri" w:hAnsi="Calibri"/>
          <w:sz w:val="22"/>
        </w:rPr>
        <w:t xml:space="preserve">Good evening, did you enjoy your weekend trip with your sister, or were you too tired to really relax?  </w:t>
      </w:r>
      <w:r>
        <w:rPr>
          <w:rFonts w:ascii="Calibri" w:hAnsi="Calibri"/>
          <w:i/>
          <w:sz w:val="22"/>
        </w:rPr>
        <w:t>Chào buổi tối, chuyến đi cuối tuần với chị của chị có vui không, hay vì quá mệt nên không thư giãn nổi?</w:t>
      </w:r>
    </w:p>
    <w:p>
      <w:pPr>
        <w:spacing w:after="160" w:line="312" w:lineRule="auto"/>
        <w:jc w:val="both"/>
      </w:pPr>
      <w:r>
        <w:rPr>
          <w:rFonts w:ascii="Calibri" w:hAnsi="Calibri"/>
          <w:b/>
          <w:sz w:val="22"/>
        </w:rPr>
        <w:t xml:space="preserve">Ms Lan: </w:t>
      </w:r>
      <w:r>
        <w:rPr>
          <w:rFonts w:ascii="Calibri" w:hAnsi="Calibri"/>
          <w:sz w:val="22"/>
        </w:rPr>
        <w:t xml:space="preserve">We had a wonderful time, actually, though my feet are definitely paying the price for all that walking.  </w:t>
      </w:r>
      <w:r>
        <w:rPr>
          <w:rFonts w:ascii="Calibri" w:hAnsi="Calibri"/>
          <w:i/>
          <w:sz w:val="22"/>
        </w:rPr>
        <w:t>Thật ra chúng tôi có một chuyến đi tuyệt vời, dù chân tôi chắc chắn đang trả giá vì đi bộ quá nhiều.</w:t>
      </w:r>
    </w:p>
    <w:p>
      <w:pPr>
        <w:spacing w:after="160" w:line="312" w:lineRule="auto"/>
        <w:jc w:val="both"/>
      </w:pPr>
      <w:r>
        <w:rPr>
          <w:rFonts w:ascii="Calibri" w:hAnsi="Calibri"/>
          <w:b/>
          <w:sz w:val="22"/>
        </w:rPr>
        <w:t xml:space="preserve">Mr Oakmere: </w:t>
      </w:r>
      <w:r>
        <w:rPr>
          <w:rFonts w:ascii="Calibri" w:hAnsi="Calibri"/>
          <w:sz w:val="22"/>
        </w:rPr>
        <w:t xml:space="preserve">Sounds like a fair trade, sore feet are a small price for good memories with family.  </w:t>
      </w:r>
      <w:r>
        <w:rPr>
          <w:rFonts w:ascii="Calibri" w:hAnsi="Calibri"/>
          <w:i/>
          <w:sz w:val="22"/>
        </w:rPr>
        <w:t>Nghe như một cuộc đổi chác công bằng, chân đau là giá nhỏ cho những kỷ niệm đẹp với gia đình.</w:t>
      </w:r>
    </w:p>
    <w:p>
      <w:pPr>
        <w:spacing w:after="160" w:line="312" w:lineRule="auto"/>
        <w:jc w:val="both"/>
      </w:pPr>
      <w:r>
        <w:rPr>
          <w:rFonts w:ascii="Calibri" w:hAnsi="Calibri"/>
          <w:b/>
          <w:sz w:val="22"/>
        </w:rPr>
        <w:t xml:space="preserve">Ms Lan: </w:t>
      </w:r>
      <w:r>
        <w:rPr>
          <w:rFonts w:ascii="Calibri" w:hAnsi="Calibri"/>
          <w:sz w:val="22"/>
        </w:rPr>
        <w:t xml:space="preserve">Hi, Mr Oakmere, I can see you're in the middle of sorting the mail, I won't keep you long.  </w:t>
      </w:r>
      <w:r>
        <w:rPr>
          <w:rFonts w:ascii="Calibri" w:hAnsi="Calibri"/>
          <w:i/>
          <w:sz w:val="22"/>
        </w:rPr>
        <w:t>Chào anh Oakmere, tôi thấy anh đang bận phân loại thư từ, tôi sẽ không giữ anh lâu đâu.</w:t>
      </w:r>
    </w:p>
    <w:p>
      <w:pPr>
        <w:spacing w:after="160" w:line="312" w:lineRule="auto"/>
        <w:jc w:val="both"/>
      </w:pPr>
      <w:r>
        <w:rPr>
          <w:rFonts w:ascii="Calibri" w:hAnsi="Calibri"/>
          <w:b/>
          <w:sz w:val="22"/>
        </w:rPr>
        <w:t xml:space="preserve">Mr Oakmere: </w:t>
      </w:r>
      <w:r>
        <w:rPr>
          <w:rFonts w:ascii="Calibri" w:hAnsi="Calibri"/>
          <w:sz w:val="22"/>
        </w:rPr>
        <w:t xml:space="preserve">No worries at all, go ahead, I can still chat a little while I finish sorting these letters.  </w:t>
      </w:r>
      <w:r>
        <w:rPr>
          <w:rFonts w:ascii="Calibri" w:hAnsi="Calibri"/>
          <w:i/>
          <w:sz w:val="22"/>
        </w:rPr>
        <w:t>Không sao đâu, chị cứ nói, tôi vẫn có thể trò chuyện một chút trong lúc phân loại mấy lá thư này.</w:t>
      </w:r>
    </w:p>
    <w:p>
      <w:pPr>
        <w:spacing w:after="160" w:line="312" w:lineRule="auto"/>
        <w:jc w:val="both"/>
      </w:pPr>
      <w:r>
        <w:rPr>
          <w:rFonts w:ascii="Calibri" w:hAnsi="Calibri"/>
          <w:b/>
          <w:sz w:val="22"/>
        </w:rPr>
        <w:t xml:space="preserve">Ms Lan: </w:t>
      </w:r>
      <w:r>
        <w:rPr>
          <w:rFonts w:ascii="Calibri" w:hAnsi="Calibri"/>
          <w:sz w:val="22"/>
        </w:rPr>
        <w:t xml:space="preserve">I just wanted to say good morning properly, I'll let you get back to it now, thanks.  </w:t>
      </w:r>
      <w:r>
        <w:rPr>
          <w:rFonts w:ascii="Calibri" w:hAnsi="Calibri"/>
          <w:i/>
          <w:sz w:val="22"/>
        </w:rPr>
        <w:t>Tôi chỉ muốn chào buổi sáng đàng hoàng thôi, giờ để anh làm tiếp, cảm ơn anh.</w:t>
      </w:r>
    </w:p>
    <w:p>
      <w:pPr>
        <w:spacing w:after="160" w:line="312" w:lineRule="auto"/>
        <w:jc w:val="both"/>
      </w:pPr>
      <w:r>
        <w:rPr>
          <w:rFonts w:ascii="Calibri" w:hAnsi="Calibri"/>
          <w:b/>
          <w:sz w:val="22"/>
        </w:rPr>
        <w:t xml:space="preserve">Mr Oakmere: </w:t>
      </w:r>
      <w:r>
        <w:rPr>
          <w:rFonts w:ascii="Calibri" w:hAnsi="Calibri"/>
          <w:sz w:val="22"/>
        </w:rPr>
        <w:t xml:space="preserve">Good afternoon, I noticed you're carrying so many bags, let me just open the door for you first.  </w:t>
      </w:r>
      <w:r>
        <w:rPr>
          <w:rFonts w:ascii="Calibri" w:hAnsi="Calibri"/>
          <w:i/>
          <w:sz w:val="22"/>
        </w:rPr>
        <w:t>Chào buổi chiều, tôi thấy chị đang ôm nhiều túi quá, để tôi mở cửa cho chị trước.</w:t>
      </w:r>
    </w:p>
    <w:p>
      <w:pPr>
        <w:spacing w:after="160" w:line="312" w:lineRule="auto"/>
        <w:jc w:val="both"/>
      </w:pPr>
      <w:r>
        <w:rPr>
          <w:rFonts w:ascii="Calibri" w:hAnsi="Calibri"/>
          <w:b/>
          <w:sz w:val="22"/>
        </w:rPr>
        <w:t xml:space="preserve">Ms Lan: </w:t>
      </w:r>
      <w:r>
        <w:rPr>
          <w:rFonts w:ascii="Calibri" w:hAnsi="Calibri"/>
          <w:sz w:val="22"/>
        </w:rPr>
        <w:t xml:space="preserve">Thank you so much, that's exactly what I needed, my hands are completely full right now.  </w:t>
      </w:r>
      <w:r>
        <w:rPr>
          <w:rFonts w:ascii="Calibri" w:hAnsi="Calibri"/>
          <w:i/>
          <w:sz w:val="22"/>
        </w:rPr>
        <w:t>Cảm ơn anh nhiều, đúng là điều tôi cần, hai tay tôi đang đầy đồ hết rồi.</w:t>
      </w:r>
    </w:p>
    <w:p>
      <w:pPr>
        <w:spacing w:after="160" w:line="312" w:lineRule="auto"/>
        <w:jc w:val="both"/>
      </w:pPr>
      <w:r>
        <w:rPr>
          <w:rFonts w:ascii="Calibri" w:hAnsi="Calibri"/>
          <w:b/>
          <w:sz w:val="22"/>
        </w:rPr>
        <w:t xml:space="preserve">Mr Oakmere: </w:t>
      </w:r>
      <w:r>
        <w:rPr>
          <w:rFonts w:ascii="Calibri" w:hAnsi="Calibri"/>
          <w:sz w:val="22"/>
        </w:rPr>
        <w:t xml:space="preserve">Happy to help, we can properly say hello once you've set those bags down somewhere safe.  </w:t>
      </w:r>
      <w:r>
        <w:rPr>
          <w:rFonts w:ascii="Calibri" w:hAnsi="Calibri"/>
          <w:i/>
          <w:sz w:val="22"/>
        </w:rPr>
        <w:t>Rất vui được giúp, mình sẽ chào hỏi đàng hoàng khi chị để mấy túi đồ đó xuống nơi an toàn.</w:t>
      </w:r>
    </w:p>
    <w:p>
      <w:pPr>
        <w:spacing w:after="160" w:line="312" w:lineRule="auto"/>
        <w:jc w:val="both"/>
      </w:pPr>
      <w:r>
        <w:rPr>
          <w:rFonts w:ascii="Calibri" w:hAnsi="Calibri"/>
          <w:b/>
          <w:sz w:val="22"/>
        </w:rPr>
        <w:t xml:space="preserve">Ms Lan: </w:t>
      </w:r>
      <w:r>
        <w:rPr>
          <w:rFonts w:ascii="Calibri" w:hAnsi="Calibri"/>
          <w:sz w:val="22"/>
        </w:rPr>
        <w:t xml:space="preserve">Hey there, I can tell you're on a call, I'll just wave and catch you after you're done.  </w:t>
      </w:r>
      <w:r>
        <w:rPr>
          <w:rFonts w:ascii="Calibri" w:hAnsi="Calibri"/>
          <w:i/>
          <w:sz w:val="22"/>
        </w:rPr>
        <w:t>Chào anh, tôi thấy anh đang nghe điện thoại, tôi chỉ vẩy tay thôi và sẽ gặp anh sau khi xong.</w:t>
      </w:r>
    </w:p>
    <w:p>
      <w:pPr>
        <w:spacing w:after="160" w:line="312" w:lineRule="auto"/>
        <w:jc w:val="both"/>
      </w:pPr>
      <w:r>
        <w:rPr>
          <w:rFonts w:ascii="Calibri" w:hAnsi="Calibri"/>
          <w:b/>
          <w:sz w:val="22"/>
        </w:rPr>
        <w:t xml:space="preserve">Mr Oakmere: </w:t>
      </w:r>
      <w:r>
        <w:rPr>
          <w:rFonts w:ascii="Calibri" w:hAnsi="Calibri"/>
          <w:sz w:val="22"/>
        </w:rPr>
        <w:t xml:space="preserve">Thanks for understanding, give me five minutes and I'll come find you to say a proper hello.  </w:t>
      </w:r>
      <w:r>
        <w:rPr>
          <w:rFonts w:ascii="Calibri" w:hAnsi="Calibri"/>
          <w:i/>
          <w:sz w:val="22"/>
        </w:rPr>
        <w:t>Cảm ơn chị thông cảm, cho tôi năm phút rồi tôi sẽ tìm chị để chào đàng hoàng.</w:t>
      </w:r>
    </w:p>
    <w:p>
      <w:pPr>
        <w:spacing w:after="160" w:line="312" w:lineRule="auto"/>
        <w:jc w:val="both"/>
      </w:pPr>
      <w:r>
        <w:rPr>
          <w:rFonts w:ascii="Calibri" w:hAnsi="Calibri"/>
          <w:b/>
          <w:sz w:val="22"/>
        </w:rPr>
        <w:t xml:space="preserve">Ms Lan: </w:t>
      </w:r>
      <w:r>
        <w:rPr>
          <w:rFonts w:ascii="Calibri" w:hAnsi="Calibri"/>
          <w:sz w:val="22"/>
        </w:rPr>
        <w:t xml:space="preserve">Take your time, I'll be right over by the mailboxes whenever you're free.  </w:t>
      </w:r>
      <w:r>
        <w:rPr>
          <w:rFonts w:ascii="Calibri" w:hAnsi="Calibri"/>
          <w:i/>
          <w:sz w:val="22"/>
        </w:rPr>
        <w:t>Anh cứ từ từ, tôi sẽ ở ngay khu hộp thư khi nào anh rảnh.</w:t>
      </w:r>
    </w:p>
    <w:p>
      <w:pPr>
        <w:spacing w:after="160" w:line="312" w:lineRule="auto"/>
        <w:jc w:val="both"/>
      </w:pPr>
      <w:r>
        <w:rPr>
          <w:rFonts w:ascii="Calibri" w:hAnsi="Calibri"/>
          <w:b/>
          <w:sz w:val="22"/>
        </w:rPr>
        <w:t xml:space="preserve">Mr Oakmere: </w:t>
      </w:r>
      <w:r>
        <w:rPr>
          <w:rFonts w:ascii="Calibri" w:hAnsi="Calibri"/>
          <w:sz w:val="22"/>
        </w:rPr>
        <w:t xml:space="preserve">Morning, I see you're reading something important on your phone, I won't interrupt for too long.  </w:t>
      </w:r>
      <w:r>
        <w:rPr>
          <w:rFonts w:ascii="Calibri" w:hAnsi="Calibri"/>
          <w:i/>
          <w:sz w:val="22"/>
        </w:rPr>
        <w:t>Chào buổi sáng, tôi thấy chị đang đọc gì quan trọng trên điện thoại, tôi sẽ không làm gián đoạn lâu.</w:t>
      </w:r>
    </w:p>
    <w:p>
      <w:pPr>
        <w:spacing w:after="160" w:line="312" w:lineRule="auto"/>
        <w:jc w:val="both"/>
      </w:pPr>
      <w:r>
        <w:rPr>
          <w:rFonts w:ascii="Calibri" w:hAnsi="Calibri"/>
          <w:b/>
          <w:sz w:val="22"/>
        </w:rPr>
        <w:t xml:space="preserve">Ms Lan: </w:t>
      </w:r>
      <w:r>
        <w:rPr>
          <w:rFonts w:ascii="Calibri" w:hAnsi="Calibri"/>
          <w:sz w:val="22"/>
        </w:rPr>
        <w:t xml:space="preserve">It's just an email from work, nothing urgent, please don't worry about interrupting me at all.  </w:t>
      </w:r>
      <w:r>
        <w:rPr>
          <w:rFonts w:ascii="Calibri" w:hAnsi="Calibri"/>
          <w:i/>
          <w:sz w:val="22"/>
        </w:rPr>
        <w:t>Chỉ là email công việc thôi, không gấp lắm, anh đừng lo về việc làm gián đoạn tôi đâu.</w:t>
      </w:r>
    </w:p>
    <w:p>
      <w:pPr>
        <w:spacing w:after="160" w:line="312" w:lineRule="auto"/>
        <w:jc w:val="both"/>
      </w:pPr>
      <w:r>
        <w:rPr>
          <w:rFonts w:ascii="Calibri" w:hAnsi="Calibri"/>
          <w:b/>
          <w:sz w:val="22"/>
        </w:rPr>
        <w:t xml:space="preserve">Mr Oakmere: </w:t>
      </w:r>
      <w:r>
        <w:rPr>
          <w:rFonts w:ascii="Calibri" w:hAnsi="Calibri"/>
          <w:sz w:val="22"/>
        </w:rPr>
        <w:t xml:space="preserve">Good to hear, in that case, good morning properly, how has your week been treating you?  </w:t>
      </w:r>
      <w:r>
        <w:rPr>
          <w:rFonts w:ascii="Calibri" w:hAnsi="Calibri"/>
          <w:i/>
          <w:sz w:val="22"/>
        </w:rPr>
        <w:t>Vậy thì tốt, trong trường hợp đó, chào buổi sáng đàng hoàng nhé, tuần này của chị thế nào?</w:t>
      </w:r>
    </w:p>
    <w:p>
      <w:pPr>
        <w:spacing w:after="160" w:line="312" w:lineRule="auto"/>
        <w:jc w:val="both"/>
      </w:pPr>
      <w:r>
        <w:rPr>
          <w:rFonts w:ascii="Calibri" w:hAnsi="Calibri"/>
          <w:b/>
          <w:sz w:val="22"/>
        </w:rPr>
        <w:t xml:space="preserve">Ms Lan: </w:t>
      </w:r>
      <w:r>
        <w:rPr>
          <w:rFonts w:ascii="Calibri" w:hAnsi="Calibri"/>
          <w:sz w:val="22"/>
        </w:rPr>
        <w:t xml:space="preserve">I can see you're busy fixing that light fixture, should I just say a quick hello and keep moving?  </w:t>
      </w:r>
      <w:r>
        <w:rPr>
          <w:rFonts w:ascii="Calibri" w:hAnsi="Calibri"/>
          <w:i/>
          <w:sz w:val="22"/>
        </w:rPr>
        <w:t>Tôi thấy anh đang bận sửa cái đèn đó, tôi nên chỉ chào nhanh rồi tiếp tục đi không?</w:t>
      </w:r>
    </w:p>
    <w:p>
      <w:pPr>
        <w:spacing w:after="160" w:line="312" w:lineRule="auto"/>
        <w:jc w:val="both"/>
      </w:pPr>
      <w:r>
        <w:rPr>
          <w:rFonts w:ascii="Calibri" w:hAnsi="Calibri"/>
          <w:b/>
          <w:sz w:val="22"/>
        </w:rPr>
        <w:t xml:space="preserve">Mr Oakmere: </w:t>
      </w:r>
      <w:r>
        <w:rPr>
          <w:rFonts w:ascii="Calibri" w:hAnsi="Calibri"/>
          <w:sz w:val="22"/>
        </w:rPr>
        <w:t xml:space="preserve">Actually, I could use a short break, say hello properly, my arms need a rest from holding this ladder.  </w:t>
      </w:r>
      <w:r>
        <w:rPr>
          <w:rFonts w:ascii="Calibri" w:hAnsi="Calibri"/>
          <w:i/>
          <w:sz w:val="22"/>
        </w:rPr>
        <w:t>Thật ra tôi cần nghỉ một chút, chào đàng hoàng đi, tay tôi cần nghỉ khỏi việc giữ cái thang này.</w:t>
      </w:r>
    </w:p>
    <w:p>
      <w:pPr>
        <w:spacing w:after="160" w:line="312" w:lineRule="auto"/>
        <w:jc w:val="both"/>
      </w:pPr>
      <w:r>
        <w:rPr>
          <w:rFonts w:ascii="Calibri" w:hAnsi="Calibri"/>
          <w:b/>
          <w:sz w:val="22"/>
        </w:rPr>
        <w:t xml:space="preserve">Ms Lan: </w:t>
      </w:r>
      <w:r>
        <w:rPr>
          <w:rFonts w:ascii="Calibri" w:hAnsi="Calibri"/>
          <w:sz w:val="22"/>
        </w:rPr>
        <w:t xml:space="preserve">In that case, good morning, and please be careful up there, that ladder looks a bit wobbly.  </w:t>
      </w:r>
      <w:r>
        <w:rPr>
          <w:rFonts w:ascii="Calibri" w:hAnsi="Calibri"/>
          <w:i/>
          <w:sz w:val="22"/>
        </w:rPr>
        <w:t>Vậy thì, chào buổi sáng, và anh cẩn thận trên đó nhé, cái thang trông hơi lung lay đấy.</w:t>
      </w:r>
    </w:p>
    <w:p>
      <w:pPr>
        <w:spacing w:after="160" w:line="312" w:lineRule="auto"/>
        <w:jc w:val="both"/>
      </w:pPr>
      <w:r>
        <w:rPr>
          <w:rFonts w:ascii="Calibri" w:hAnsi="Calibri"/>
          <w:b/>
          <w:sz w:val="22"/>
        </w:rPr>
        <w:t xml:space="preserve">Ms Lan: </w:t>
      </w:r>
      <w:r>
        <w:rPr>
          <w:rFonts w:ascii="Calibri" w:hAnsi="Calibri"/>
          <w:sz w:val="22"/>
        </w:rPr>
        <w:t xml:space="preserve">Good evening, Mr Oakmere, working the late shift again tonight, I see?  </w:t>
      </w:r>
      <w:r>
        <w:rPr>
          <w:rFonts w:ascii="Calibri" w:hAnsi="Calibri"/>
          <w:i/>
          <w:sz w:val="22"/>
        </w:rPr>
        <w:t>Chào buổi tối anh Oakmere, lại làm ca tối nữa rồi nhỉ?</w:t>
      </w:r>
    </w:p>
    <w:p>
      <w:pPr>
        <w:spacing w:after="160" w:line="312" w:lineRule="auto"/>
        <w:jc w:val="both"/>
      </w:pPr>
      <w:r>
        <w:rPr>
          <w:rFonts w:ascii="Calibri" w:hAnsi="Calibri"/>
          <w:b/>
          <w:sz w:val="22"/>
        </w:rPr>
        <w:t xml:space="preserve">Mr Oakmere: </w:t>
      </w:r>
      <w:r>
        <w:rPr>
          <w:rFonts w:ascii="Calibri" w:hAnsi="Calibri"/>
          <w:sz w:val="22"/>
        </w:rPr>
        <w:t xml:space="preserve">Good evening, Ms Lan, yes, I swapped with a colleague who needed tonight off for a family event.  </w:t>
      </w:r>
      <w:r>
        <w:rPr>
          <w:rFonts w:ascii="Calibri" w:hAnsi="Calibri"/>
          <w:i/>
          <w:sz w:val="22"/>
        </w:rPr>
        <w:t>Chào buổi tối chị Lan, đúng vậy, tôi đổi ca với một đồng nghiệp cần nghỉ tối nay vì có việc gia đình.</w:t>
      </w:r>
    </w:p>
    <w:p>
      <w:pPr>
        <w:spacing w:after="160" w:line="312" w:lineRule="auto"/>
        <w:jc w:val="both"/>
      </w:pPr>
      <w:r>
        <w:rPr>
          <w:rFonts w:ascii="Calibri" w:hAnsi="Calibri"/>
          <w:b/>
          <w:sz w:val="22"/>
        </w:rPr>
        <w:t xml:space="preserve">Ms Lan: </w:t>
      </w:r>
      <w:r>
        <w:rPr>
          <w:rFonts w:ascii="Calibri" w:hAnsi="Calibri"/>
          <w:sz w:val="22"/>
        </w:rPr>
        <w:t xml:space="preserve">That's very kind of you, I hope the night stays quiet so your shift isn't too demanding.  </w:t>
      </w:r>
      <w:r>
        <w:rPr>
          <w:rFonts w:ascii="Calibri" w:hAnsi="Calibri"/>
          <w:i/>
          <w:sz w:val="22"/>
        </w:rPr>
        <w:t>Anh tốt bụng quá, mong tối nay yên tĩnh để ca làm của anh không quá vất vả.</w:t>
      </w:r>
    </w:p>
    <w:p>
      <w:pPr>
        <w:spacing w:after="160" w:line="312" w:lineRule="auto"/>
        <w:jc w:val="both"/>
      </w:pPr>
      <w:r>
        <w:rPr>
          <w:rFonts w:ascii="Calibri" w:hAnsi="Calibri"/>
          <w:b/>
          <w:sz w:val="22"/>
        </w:rPr>
        <w:t xml:space="preserve">Mr Oakmere: </w:t>
      </w:r>
      <w:r>
        <w:rPr>
          <w:rFonts w:ascii="Calibri" w:hAnsi="Calibri"/>
          <w:sz w:val="22"/>
        </w:rPr>
        <w:t xml:space="preserve">Good night, Ms Lan, heading up a bit late tonight, long day at the office, I assume?  </w:t>
      </w:r>
      <w:r>
        <w:rPr>
          <w:rFonts w:ascii="Calibri" w:hAnsi="Calibri"/>
          <w:i/>
          <w:sz w:val="22"/>
        </w:rPr>
        <w:t>Chào tối anh, chị Lan, tối nay lên nhà hơi trễ, chắc hôm nay một ngày dài ở văn phòng nhỉ?</w:t>
      </w:r>
    </w:p>
    <w:p>
      <w:pPr>
        <w:spacing w:after="160" w:line="312" w:lineRule="auto"/>
        <w:jc w:val="both"/>
      </w:pPr>
      <w:r>
        <w:rPr>
          <w:rFonts w:ascii="Calibri" w:hAnsi="Calibri"/>
          <w:b/>
          <w:sz w:val="22"/>
        </w:rPr>
        <w:t xml:space="preserve">Ms Lan: </w:t>
      </w:r>
      <w:r>
        <w:rPr>
          <w:rFonts w:ascii="Calibri" w:hAnsi="Calibri"/>
          <w:sz w:val="22"/>
        </w:rPr>
        <w:t xml:space="preserve">Good night to you too, yes, it was a marathon of meetings, I'm honestly ready to collapse.  </w:t>
      </w:r>
      <w:r>
        <w:rPr>
          <w:rFonts w:ascii="Calibri" w:hAnsi="Calibri"/>
          <w:i/>
          <w:sz w:val="22"/>
        </w:rPr>
        <w:t>Chào tối anh luôn, đúng vậy, hôm nay toàn là họp liên tục, thật tình tôi chỉ muốn lăn ra ngủ.</w:t>
      </w:r>
    </w:p>
    <w:p>
      <w:pPr>
        <w:spacing w:after="160" w:line="312" w:lineRule="auto"/>
        <w:jc w:val="both"/>
      </w:pPr>
      <w:r>
        <w:rPr>
          <w:rFonts w:ascii="Calibri" w:hAnsi="Calibri"/>
          <w:b/>
          <w:sz w:val="22"/>
        </w:rPr>
        <w:t xml:space="preserve">Mr Oakmere: </w:t>
      </w:r>
      <w:r>
        <w:rPr>
          <w:rFonts w:ascii="Calibri" w:hAnsi="Calibri"/>
          <w:sz w:val="22"/>
        </w:rPr>
        <w:t xml:space="preserve">Get some rest then, tomorrow's lobby chat can be shorter if you need to recover a little.  </w:t>
      </w:r>
      <w:r>
        <w:rPr>
          <w:rFonts w:ascii="Calibri" w:hAnsi="Calibri"/>
          <w:i/>
          <w:sz w:val="22"/>
        </w:rPr>
        <w:t>Vậy cứ nghỉ ngơi đi, cuộc nói chuyện ở sảnh ngày mai có thể ngắn hơn nếu chị cần hồi sức một chút.</w:t>
      </w:r>
    </w:p>
    <w:p>
      <w:pPr>
        <w:spacing w:after="160" w:line="312" w:lineRule="auto"/>
        <w:jc w:val="both"/>
      </w:pPr>
      <w:r>
        <w:rPr>
          <w:rFonts w:ascii="Calibri" w:hAnsi="Calibri"/>
          <w:b/>
          <w:sz w:val="22"/>
        </w:rPr>
        <w:t xml:space="preserve">Ms Lan: </w:t>
      </w:r>
      <w:r>
        <w:rPr>
          <w:rFonts w:ascii="Calibri" w:hAnsi="Calibri"/>
          <w:sz w:val="22"/>
        </w:rPr>
        <w:t xml:space="preserve">Evening, Mr Oakmere, I almost didn't notice you at the desk, the lobby lights seem a bit dim tonight.  </w:t>
      </w:r>
      <w:r>
        <w:rPr>
          <w:rFonts w:ascii="Calibri" w:hAnsi="Calibri"/>
          <w:i/>
          <w:sz w:val="22"/>
        </w:rPr>
        <w:t>Chào buổi tối anh Oakmere, tôi gần như không nhận ra anh ở quầy, đèn sảnh tối nay hơi mờ.</w:t>
      </w:r>
    </w:p>
    <w:p>
      <w:pPr>
        <w:spacing w:after="160" w:line="312" w:lineRule="auto"/>
        <w:jc w:val="both"/>
      </w:pPr>
      <w:r>
        <w:rPr>
          <w:rFonts w:ascii="Calibri" w:hAnsi="Calibri"/>
          <w:b/>
          <w:sz w:val="22"/>
        </w:rPr>
        <w:t xml:space="preserve">Mr Oakmere: </w:t>
      </w:r>
      <w:r>
        <w:rPr>
          <w:rFonts w:ascii="Calibri" w:hAnsi="Calibri"/>
          <w:sz w:val="22"/>
        </w:rPr>
        <w:t xml:space="preserve">Good evening, yes, one of the bulbs burned out earlier, maintenance will replace it first thing tomorrow.  </w:t>
      </w:r>
      <w:r>
        <w:rPr>
          <w:rFonts w:ascii="Calibri" w:hAnsi="Calibri"/>
          <w:i/>
          <w:sz w:val="22"/>
        </w:rPr>
        <w:t>Chào buổi tối, đúng vậy, một bóng đèn vừa hỏng chiều nay, bộ phận bảo trì sẽ thay ngay sáng mai.</w:t>
      </w:r>
    </w:p>
    <w:p>
      <w:pPr>
        <w:spacing w:after="160" w:line="312" w:lineRule="auto"/>
        <w:jc w:val="both"/>
      </w:pPr>
      <w:r>
        <w:rPr>
          <w:rFonts w:ascii="Calibri" w:hAnsi="Calibri"/>
          <w:b/>
          <w:sz w:val="22"/>
        </w:rPr>
        <w:t xml:space="preserve">Ms Lan: </w:t>
      </w:r>
      <w:r>
        <w:rPr>
          <w:rFonts w:ascii="Calibri" w:hAnsi="Calibri"/>
          <w:sz w:val="22"/>
        </w:rPr>
        <w:t xml:space="preserve">Good to know, I was starting to think I'd walked into the wrong building for a second there.  </w:t>
      </w:r>
      <w:r>
        <w:rPr>
          <w:rFonts w:ascii="Calibri" w:hAnsi="Calibri"/>
          <w:i/>
          <w:sz w:val="22"/>
        </w:rPr>
        <w:t>Biết vậy tốt rồi, tôi suýt nghĩ mình đi lạc vào tòa nhà khác lúc đó.</w:t>
      </w:r>
    </w:p>
    <w:p>
      <w:pPr>
        <w:spacing w:after="160" w:line="312" w:lineRule="auto"/>
        <w:jc w:val="both"/>
      </w:pPr>
      <w:r>
        <w:rPr>
          <w:rFonts w:ascii="Calibri" w:hAnsi="Calibri"/>
          <w:b/>
          <w:sz w:val="22"/>
        </w:rPr>
        <w:t xml:space="preserve">Mr Oakmere: </w:t>
      </w:r>
      <w:r>
        <w:rPr>
          <w:rFonts w:ascii="Calibri" w:hAnsi="Calibri"/>
          <w:sz w:val="22"/>
        </w:rPr>
        <w:t xml:space="preserve">Good night, careful on the stairs, the cleaning crew just mopped them a few minutes ago.  </w:t>
      </w:r>
      <w:r>
        <w:rPr>
          <w:rFonts w:ascii="Calibri" w:hAnsi="Calibri"/>
          <w:i/>
          <w:sz w:val="22"/>
        </w:rPr>
        <w:t>Chào tối, cẩn thận cầu thang nhé, đội vệ sinh vừa lau xong mấy phút trước.</w:t>
      </w:r>
    </w:p>
    <w:p>
      <w:pPr>
        <w:spacing w:after="160" w:line="312" w:lineRule="auto"/>
        <w:jc w:val="both"/>
      </w:pPr>
      <w:r>
        <w:rPr>
          <w:rFonts w:ascii="Calibri" w:hAnsi="Calibri"/>
          <w:b/>
          <w:sz w:val="22"/>
        </w:rPr>
        <w:t xml:space="preserve">Ms Lan: </w:t>
      </w:r>
      <w:r>
        <w:rPr>
          <w:rFonts w:ascii="Calibri" w:hAnsi="Calibri"/>
          <w:sz w:val="22"/>
        </w:rPr>
        <w:t xml:space="preserve">Thanks for the warning, good night, I'll take the elevator instead just to be safe tonight.  </w:t>
      </w:r>
      <w:r>
        <w:rPr>
          <w:rFonts w:ascii="Calibri" w:hAnsi="Calibri"/>
          <w:i/>
          <w:sz w:val="22"/>
        </w:rPr>
        <w:t>Cảm ơn anh đã nhắc, chào tối, tối nay tôi sẽ đi thang máy thay vì cầu thang cho an toàn.</w:t>
      </w:r>
    </w:p>
    <w:p>
      <w:pPr>
        <w:spacing w:after="160" w:line="312" w:lineRule="auto"/>
        <w:jc w:val="both"/>
      </w:pPr>
      <w:r>
        <w:rPr>
          <w:rFonts w:ascii="Calibri" w:hAnsi="Calibri"/>
          <w:b/>
          <w:sz w:val="22"/>
        </w:rPr>
        <w:t xml:space="preserve">Mr Oakmere: </w:t>
      </w:r>
      <w:r>
        <w:rPr>
          <w:rFonts w:ascii="Calibri" w:hAnsi="Calibri"/>
          <w:sz w:val="22"/>
        </w:rPr>
        <w:t xml:space="preserve">Smart move, I'd rather warn everyone twice than have someone slip on a wet step.  </w:t>
      </w:r>
      <w:r>
        <w:rPr>
          <w:rFonts w:ascii="Calibri" w:hAnsi="Calibri"/>
          <w:i/>
          <w:sz w:val="22"/>
        </w:rPr>
        <w:t>Khôn đấy, tôi thích nhắc mọi người hai lần hơn là để ai trượt chân trên bậc thang ướt.</w:t>
      </w:r>
    </w:p>
    <w:p>
      <w:pPr>
        <w:spacing w:after="160" w:line="312" w:lineRule="auto"/>
        <w:jc w:val="both"/>
      </w:pPr>
      <w:r>
        <w:rPr>
          <w:rFonts w:ascii="Calibri" w:hAnsi="Calibri"/>
          <w:b/>
          <w:sz w:val="22"/>
        </w:rPr>
        <w:t xml:space="preserve">Ms Lan: </w:t>
      </w:r>
      <w:r>
        <w:rPr>
          <w:rFonts w:ascii="Calibri" w:hAnsi="Calibri"/>
          <w:sz w:val="22"/>
        </w:rPr>
        <w:t xml:space="preserve">Good night, Mr Oakmere, thank you for being so patient with all my questions about the building rules today.  </w:t>
      </w:r>
      <w:r>
        <w:rPr>
          <w:rFonts w:ascii="Calibri" w:hAnsi="Calibri"/>
          <w:i/>
          <w:sz w:val="22"/>
        </w:rPr>
        <w:t>Chào tối anh Oakmere, cảm ơn anh đã kiên nhẫn với tất cả câu hỏi của tôi về nội quy tòa nhà hôm nay.</w:t>
      </w:r>
    </w:p>
    <w:p>
      <w:pPr>
        <w:spacing w:after="160" w:line="312" w:lineRule="auto"/>
        <w:jc w:val="both"/>
      </w:pPr>
      <w:r>
        <w:rPr>
          <w:rFonts w:ascii="Calibri" w:hAnsi="Calibri"/>
          <w:b/>
          <w:sz w:val="22"/>
        </w:rPr>
        <w:t xml:space="preserve">Mr Oakmere: </w:t>
      </w:r>
      <w:r>
        <w:rPr>
          <w:rFonts w:ascii="Calibri" w:hAnsi="Calibri"/>
          <w:sz w:val="22"/>
        </w:rPr>
        <w:t xml:space="preserve">It was genuinely no trouble, good night, Ms Lan, feel free to ask anything else whenever it comes to mind.  </w:t>
      </w:r>
      <w:r>
        <w:rPr>
          <w:rFonts w:ascii="Calibri" w:hAnsi="Calibri"/>
          <w:i/>
          <w:sz w:val="22"/>
        </w:rPr>
        <w:t>Thật sự không có gì phiền cả, chào tối chị Lan, có gì thắc mắc thêm thì cứ hỏi bất cứ lúc nào.</w:t>
      </w:r>
    </w:p>
    <w:p>
      <w:pPr>
        <w:spacing w:after="160" w:line="312" w:lineRule="auto"/>
        <w:jc w:val="both"/>
      </w:pPr>
      <w:r>
        <w:rPr>
          <w:rFonts w:ascii="Calibri" w:hAnsi="Calibri"/>
          <w:b/>
          <w:sz w:val="22"/>
        </w:rPr>
        <w:t xml:space="preserve">Ms Lan: </w:t>
      </w:r>
      <w:r>
        <w:rPr>
          <w:rFonts w:ascii="Calibri" w:hAnsi="Calibri"/>
          <w:sz w:val="22"/>
        </w:rPr>
        <w:t xml:space="preserve">I appreciate that more than you know, sleep well, and thank you again for everything today.  </w:t>
      </w:r>
      <w:r>
        <w:rPr>
          <w:rFonts w:ascii="Calibri" w:hAnsi="Calibri"/>
          <w:i/>
          <w:sz w:val="22"/>
        </w:rPr>
        <w:t>Tôi cảm kích điều đó nhiều hơn anh nghĩ, ngủ ngon nhé, và cảm ơn anh lần nữa vì mọi thứ hôm nay.</w:t>
      </w:r>
    </w:p>
    <w:p>
      <w:pPr>
        <w:spacing w:after="160" w:line="312" w:lineRule="auto"/>
        <w:jc w:val="both"/>
      </w:pPr>
      <w:r>
        <w:rPr>
          <w:rFonts w:ascii="Calibri" w:hAnsi="Calibri"/>
          <w:b/>
          <w:sz w:val="22"/>
        </w:rPr>
        <w:t xml:space="preserve">Mr Oakmere: </w:t>
      </w:r>
      <w:r>
        <w:rPr>
          <w:rFonts w:ascii="Calibri" w:hAnsi="Calibri"/>
          <w:sz w:val="22"/>
        </w:rPr>
        <w:t xml:space="preserve">Good morning, Ms Lan, I hope things are alright between us after that small misunderstanding yesterday.  </w:t>
      </w:r>
      <w:r>
        <w:rPr>
          <w:rFonts w:ascii="Calibri" w:hAnsi="Calibri"/>
          <w:i/>
          <w:sz w:val="22"/>
        </w:rPr>
        <w:t>Chào buổi sáng chị Lan, tôi hy vọng mọi thứ ổn giữa hai mình sau hiểu lầm nhỏ hôm qua.</w:t>
      </w:r>
    </w:p>
    <w:p>
      <w:pPr>
        <w:spacing w:after="160" w:line="312" w:lineRule="auto"/>
        <w:jc w:val="both"/>
      </w:pPr>
      <w:r>
        <w:rPr>
          <w:rFonts w:ascii="Calibri" w:hAnsi="Calibri"/>
          <w:b/>
          <w:sz w:val="22"/>
        </w:rPr>
        <w:t xml:space="preserve">Ms Lan: </w:t>
      </w:r>
      <w:r>
        <w:rPr>
          <w:rFonts w:ascii="Calibri" w:hAnsi="Calibri"/>
          <w:sz w:val="22"/>
        </w:rPr>
        <w:t xml:space="preserve">Good morning, honestly, I've already forgotten about it, these little mix-ups happen to everyone sometimes.  </w:t>
      </w:r>
      <w:r>
        <w:rPr>
          <w:rFonts w:ascii="Calibri" w:hAnsi="Calibri"/>
          <w:i/>
          <w:sz w:val="22"/>
        </w:rPr>
        <w:t>Chào buổi sáng, thật ra tôi đã quên chuyện đó rồi, những hiểu lầm nhỏ như vậy thỉnh thoảng ai cũng gặp.</w:t>
      </w:r>
    </w:p>
    <w:p>
      <w:pPr>
        <w:spacing w:after="160" w:line="312" w:lineRule="auto"/>
        <w:jc w:val="both"/>
      </w:pPr>
      <w:r>
        <w:rPr>
          <w:rFonts w:ascii="Calibri" w:hAnsi="Calibri"/>
          <w:b/>
          <w:sz w:val="22"/>
        </w:rPr>
        <w:t xml:space="preserve">Mr Oakmere: </w:t>
      </w:r>
      <w:r>
        <w:rPr>
          <w:rFonts w:ascii="Calibri" w:hAnsi="Calibri"/>
          <w:sz w:val="22"/>
        </w:rPr>
        <w:t xml:space="preserve">That's a relief to hear, I didn't want things to feel strange between us because of one bad moment.  </w:t>
      </w:r>
      <w:r>
        <w:rPr>
          <w:rFonts w:ascii="Calibri" w:hAnsi="Calibri"/>
          <w:i/>
          <w:sz w:val="22"/>
        </w:rPr>
        <w:t>Nghe vậy tôi thấy nhẹ nhõm, tôi không muốn mọi thứ giữa hai mình trở nên kỳ lạ chỉ vì một khoảnh khắc không tốt.</w:t>
      </w:r>
    </w:p>
    <w:p>
      <w:pPr>
        <w:spacing w:after="160" w:line="312" w:lineRule="auto"/>
        <w:jc w:val="both"/>
      </w:pPr>
      <w:r>
        <w:rPr>
          <w:rFonts w:ascii="Calibri" w:hAnsi="Calibri"/>
          <w:b/>
          <w:sz w:val="22"/>
        </w:rPr>
        <w:t xml:space="preserve">Ms Lan: </w:t>
      </w:r>
      <w:r>
        <w:rPr>
          <w:rFonts w:ascii="Calibri" w:hAnsi="Calibri"/>
          <w:sz w:val="22"/>
        </w:rPr>
        <w:t xml:space="preserve">Good morning, I wanted to properly apologize for snapping at you yesterday about the parking notice.  </w:t>
      </w:r>
      <w:r>
        <w:rPr>
          <w:rFonts w:ascii="Calibri" w:hAnsi="Calibri"/>
          <w:i/>
          <w:sz w:val="22"/>
        </w:rPr>
        <w:t>Chào buổi sáng, tôi muốn xin lỗi đàng hoàng vì đã gắt gỏng với anh hôm qua về thông báo đậu xe.</w:t>
      </w:r>
    </w:p>
    <w:p>
      <w:pPr>
        <w:spacing w:after="160" w:line="312" w:lineRule="auto"/>
        <w:jc w:val="both"/>
      </w:pPr>
      <w:r>
        <w:rPr>
          <w:rFonts w:ascii="Calibri" w:hAnsi="Calibri"/>
          <w:b/>
          <w:sz w:val="22"/>
        </w:rPr>
        <w:t xml:space="preserve">Mr Oakmere: </w:t>
      </w:r>
      <w:r>
        <w:rPr>
          <w:rFonts w:ascii="Calibri" w:hAnsi="Calibri"/>
          <w:sz w:val="22"/>
        </w:rPr>
        <w:t xml:space="preserve">Good morning, honestly, no apology is necessary, I understood you were just frustrated about the whole situation.  </w:t>
      </w:r>
      <w:r>
        <w:rPr>
          <w:rFonts w:ascii="Calibri" w:hAnsi="Calibri"/>
          <w:i/>
          <w:sz w:val="22"/>
        </w:rPr>
        <w:t>Chào buổi sáng, thật ra không cần xin lỗi đâu, tôi hiểu chị chỉ đang bực vì cả tình huống đó.</w:t>
      </w:r>
    </w:p>
    <w:p>
      <w:pPr>
        <w:spacing w:after="160" w:line="312" w:lineRule="auto"/>
        <w:jc w:val="both"/>
      </w:pPr>
      <w:r>
        <w:rPr>
          <w:rFonts w:ascii="Calibri" w:hAnsi="Calibri"/>
          <w:b/>
          <w:sz w:val="22"/>
        </w:rPr>
        <w:t xml:space="preserve">Ms Lan: </w:t>
      </w:r>
      <w:r>
        <w:rPr>
          <w:rFonts w:ascii="Calibri" w:hAnsi="Calibri"/>
          <w:sz w:val="22"/>
        </w:rPr>
        <w:t xml:space="preserve">Still, I appreciate you being so understanding, let's just start today fresh, shall we?  </w:t>
      </w:r>
      <w:r>
        <w:rPr>
          <w:rFonts w:ascii="Calibri" w:hAnsi="Calibri"/>
          <w:i/>
          <w:sz w:val="22"/>
        </w:rPr>
        <w:t>Dù vậy, tôi cảm ơn anh đã thông cảm, mình bắt đầu hôm nay thật mới mẻ nhé?</w:t>
      </w:r>
    </w:p>
    <w:p>
      <w:pPr>
        <w:spacing w:after="160" w:line="312" w:lineRule="auto"/>
        <w:jc w:val="both"/>
      </w:pPr>
      <w:r>
        <w:rPr>
          <w:rFonts w:ascii="Calibri" w:hAnsi="Calibri"/>
          <w:b/>
          <w:sz w:val="22"/>
        </w:rPr>
        <w:t xml:space="preserve">Mr Oakmere: </w:t>
      </w:r>
      <w:r>
        <w:rPr>
          <w:rFonts w:ascii="Calibri" w:hAnsi="Calibri"/>
          <w:sz w:val="22"/>
        </w:rPr>
        <w:t xml:space="preserve">Morning, I noticed you were a bit quiet with me yesterday afternoon, did I do something wrong?  </w:t>
      </w:r>
      <w:r>
        <w:rPr>
          <w:rFonts w:ascii="Calibri" w:hAnsi="Calibri"/>
          <w:i/>
          <w:sz w:val="22"/>
        </w:rPr>
        <w:t>Chào buổi sáng, hôm qua chiều tôi thấy chị có vẻ im lặng với tôi, tôi có làm gì sai không?</w:t>
      </w:r>
    </w:p>
    <w:p>
      <w:pPr>
        <w:spacing w:after="160" w:line="312" w:lineRule="auto"/>
        <w:jc w:val="both"/>
      </w:pPr>
      <w:r>
        <w:rPr>
          <w:rFonts w:ascii="Calibri" w:hAnsi="Calibri"/>
          <w:b/>
          <w:sz w:val="22"/>
        </w:rPr>
        <w:t xml:space="preserve">Ms Lan: </w:t>
      </w:r>
      <w:r>
        <w:rPr>
          <w:rFonts w:ascii="Calibri" w:hAnsi="Calibri"/>
          <w:sz w:val="22"/>
        </w:rPr>
        <w:t xml:space="preserve">Not at all, I was just stressed about a deadline, it honestly had nothing to do with you.  </w:t>
      </w:r>
      <w:r>
        <w:rPr>
          <w:rFonts w:ascii="Calibri" w:hAnsi="Calibri"/>
          <w:i/>
          <w:sz w:val="22"/>
        </w:rPr>
        <w:t>Không hề, tôi chỉ đang căng thẳng vì một hạn chót, thật sự không liên quan gì đến anh cả.</w:t>
      </w:r>
    </w:p>
    <w:p>
      <w:pPr>
        <w:spacing w:after="160" w:line="312" w:lineRule="auto"/>
        <w:jc w:val="both"/>
      </w:pPr>
      <w:r>
        <w:rPr>
          <w:rFonts w:ascii="Calibri" w:hAnsi="Calibri"/>
          <w:b/>
          <w:sz w:val="22"/>
        </w:rPr>
        <w:t xml:space="preserve">Mr Oakmere: </w:t>
      </w:r>
      <w:r>
        <w:rPr>
          <w:rFonts w:ascii="Calibri" w:hAnsi="Calibri"/>
          <w:sz w:val="22"/>
        </w:rPr>
        <w:t xml:space="preserve">That's good to know, I was worried I'd accidentally said something that bothered you.  </w:t>
      </w:r>
      <w:r>
        <w:rPr>
          <w:rFonts w:ascii="Calibri" w:hAnsi="Calibri"/>
          <w:i/>
          <w:sz w:val="22"/>
        </w:rPr>
        <w:t>Biết vậy tốt rồi, tôi cứ lo mình vô tình nói gì làm chị phiền.</w:t>
      </w:r>
    </w:p>
    <w:p>
      <w:pPr>
        <w:spacing w:after="160" w:line="312" w:lineRule="auto"/>
        <w:jc w:val="both"/>
      </w:pPr>
      <w:r>
        <w:rPr>
          <w:rFonts w:ascii="Calibri" w:hAnsi="Calibri"/>
          <w:b/>
          <w:sz w:val="22"/>
        </w:rPr>
        <w:t xml:space="preserve">Ms Lan: </w:t>
      </w:r>
      <w:r>
        <w:rPr>
          <w:rFonts w:ascii="Calibri" w:hAnsi="Calibri"/>
          <w:sz w:val="22"/>
        </w:rPr>
        <w:t xml:space="preserve">Good morning, I feel like our greeting yesterday was a little tense, I hope we're okay now.  </w:t>
      </w:r>
      <w:r>
        <w:rPr>
          <w:rFonts w:ascii="Calibri" w:hAnsi="Calibri"/>
          <w:i/>
          <w:sz w:val="22"/>
        </w:rPr>
        <w:t>Chào buổi sáng, tôi cảm giác lời chào hôm qua của mình hơi căng, mong là giờ mình không sao.</w:t>
      </w:r>
    </w:p>
    <w:p>
      <w:pPr>
        <w:spacing w:after="160" w:line="312" w:lineRule="auto"/>
        <w:jc w:val="both"/>
      </w:pPr>
      <w:r>
        <w:rPr>
          <w:rFonts w:ascii="Calibri" w:hAnsi="Calibri"/>
          <w:b/>
          <w:sz w:val="22"/>
        </w:rPr>
        <w:t xml:space="preserve">Mr Oakmere: </w:t>
      </w:r>
      <w:r>
        <w:rPr>
          <w:rFonts w:ascii="Calibri" w:hAnsi="Calibri"/>
          <w:sz w:val="22"/>
        </w:rPr>
        <w:t xml:space="preserve">We're completely fine, Ms Lan, honestly it was a busy day for both of us, nothing more than that.  </w:t>
      </w:r>
      <w:r>
        <w:rPr>
          <w:rFonts w:ascii="Calibri" w:hAnsi="Calibri"/>
          <w:i/>
          <w:sz w:val="22"/>
        </w:rPr>
        <w:t>Mình hoàn toàn ổn, chị Lan, thật ra hôm đó cả hai mình đều bận, chẳng có gì hơn thế đâu.</w:t>
      </w:r>
    </w:p>
    <w:p>
      <w:pPr>
        <w:spacing w:after="160" w:line="312" w:lineRule="auto"/>
        <w:jc w:val="both"/>
      </w:pPr>
      <w:r>
        <w:rPr>
          <w:rFonts w:ascii="Calibri" w:hAnsi="Calibri"/>
          <w:b/>
          <w:sz w:val="22"/>
        </w:rPr>
        <w:t xml:space="preserve">Ms Lan: </w:t>
      </w:r>
      <w:r>
        <w:rPr>
          <w:rFonts w:ascii="Calibri" w:hAnsi="Calibri"/>
          <w:sz w:val="22"/>
        </w:rPr>
        <w:t xml:space="preserve">Good, I just didn't want a small moment of stress to turn into something bigger between us.  </w:t>
      </w:r>
      <w:r>
        <w:rPr>
          <w:rFonts w:ascii="Calibri" w:hAnsi="Calibri"/>
          <w:i/>
          <w:sz w:val="22"/>
        </w:rPr>
        <w:t>Tốt, tôi chỉ không muốn một khoảnh khắc căng thẳng nhỏ biến thành chuyện lớn giữa hai mình.</w:t>
      </w:r>
    </w:p>
    <w:p>
      <w:pPr>
        <w:spacing w:after="160" w:line="312" w:lineRule="auto"/>
        <w:jc w:val="both"/>
      </w:pPr>
      <w:r>
        <w:rPr>
          <w:rFonts w:ascii="Calibri" w:hAnsi="Calibri"/>
          <w:b/>
          <w:sz w:val="22"/>
        </w:rPr>
        <w:t xml:space="preserve">Mr Oakmere: </w:t>
      </w:r>
      <w:r>
        <w:rPr>
          <w:rFonts w:ascii="Calibri" w:hAnsi="Calibri"/>
          <w:sz w:val="22"/>
        </w:rPr>
        <w:t xml:space="preserve">Good afternoon, Ms Lan, I wanted to clear the air about the comment I made yesterday, it came out wrong.  </w:t>
      </w:r>
      <w:r>
        <w:rPr>
          <w:rFonts w:ascii="Calibri" w:hAnsi="Calibri"/>
          <w:i/>
          <w:sz w:val="22"/>
        </w:rPr>
        <w:t>Chào buổi chiều chị Lan, tôi muốn làm rõ chuyện câu nói tôi nói hôm qua, nó ra không đúng ý tôi.</w:t>
      </w:r>
    </w:p>
    <w:p>
      <w:pPr>
        <w:spacing w:after="160" w:line="312" w:lineRule="auto"/>
        <w:jc w:val="both"/>
      </w:pPr>
      <w:r>
        <w:rPr>
          <w:rFonts w:ascii="Calibri" w:hAnsi="Calibri"/>
          <w:b/>
          <w:sz w:val="22"/>
        </w:rPr>
        <w:t xml:space="preserve">Ms Lan: </w:t>
      </w:r>
      <w:r>
        <w:rPr>
          <w:rFonts w:ascii="Calibri" w:hAnsi="Calibri"/>
          <w:sz w:val="22"/>
        </w:rPr>
        <w:t xml:space="preserve">Good afternoon, don't worry, I didn't take it personally, I know you meant it as a joke.  </w:t>
      </w:r>
      <w:r>
        <w:rPr>
          <w:rFonts w:ascii="Calibri" w:hAnsi="Calibri"/>
          <w:i/>
          <w:sz w:val="22"/>
        </w:rPr>
        <w:t>Chào buổi chiều, anh đừng lo, tôi không để bụng đâu, tôi biết anh chỉ có ý đùa.</w:t>
      </w:r>
    </w:p>
    <w:p>
      <w:pPr>
        <w:spacing w:after="160" w:line="312" w:lineRule="auto"/>
        <w:jc w:val="both"/>
      </w:pPr>
      <w:r>
        <w:rPr>
          <w:rFonts w:ascii="Calibri" w:hAnsi="Calibri"/>
          <w:b/>
          <w:sz w:val="22"/>
        </w:rPr>
        <w:t xml:space="preserve">Mr Oakmere: </w:t>
      </w:r>
      <w:r>
        <w:rPr>
          <w:rFonts w:ascii="Calibri" w:hAnsi="Calibri"/>
          <w:sz w:val="22"/>
        </w:rPr>
        <w:t xml:space="preserve">Still, I'm glad we talked about it, I'd rather clear things up quickly than let it linger.  </w:t>
      </w:r>
      <w:r>
        <w:rPr>
          <w:rFonts w:ascii="Calibri" w:hAnsi="Calibri"/>
          <w:i/>
          <w:sz w:val="22"/>
        </w:rPr>
        <w:t>Dù vậy, tôi vẫn mừng là mình đã nói chuyện về nó, tôi thích giải quyết nhanh hơn là để nó kéo dài.</w:t>
      </w:r>
    </w:p>
    <w:p>
      <w:pPr>
        <w:spacing w:after="160" w:line="312" w:lineRule="auto"/>
        <w:jc w:val="both"/>
      </w:pPr>
      <w:r>
        <w:rPr>
          <w:rFonts w:ascii="Calibri" w:hAnsi="Calibri"/>
          <w:b/>
          <w:sz w:val="22"/>
        </w:rPr>
        <w:t xml:space="preserve">Ms Lan: </w:t>
      </w:r>
      <w:r>
        <w:rPr>
          <w:rFonts w:ascii="Calibri" w:hAnsi="Calibri"/>
          <w:sz w:val="22"/>
        </w:rPr>
        <w:t xml:space="preserve">Good morning, everyone, quite a crowd in the lobby today, is there some kind of event happening?  </w:t>
      </w:r>
      <w:r>
        <w:rPr>
          <w:rFonts w:ascii="Calibri" w:hAnsi="Calibri"/>
          <w:i/>
          <w:sz w:val="22"/>
        </w:rPr>
        <w:t>Chào buổi sáng mọi người, hôm nay sảnh đông quá, có sự kiện gì đang diễn ra không?</w:t>
      </w:r>
    </w:p>
    <w:p>
      <w:pPr>
        <w:spacing w:after="160" w:line="312" w:lineRule="auto"/>
        <w:jc w:val="both"/>
      </w:pPr>
      <w:r>
        <w:rPr>
          <w:rFonts w:ascii="Calibri" w:hAnsi="Calibri"/>
          <w:b/>
          <w:sz w:val="22"/>
        </w:rPr>
        <w:t xml:space="preserve">Mr Oakmere: </w:t>
      </w:r>
      <w:r>
        <w:rPr>
          <w:rFonts w:ascii="Calibri" w:hAnsi="Calibri"/>
          <w:sz w:val="22"/>
        </w:rPr>
        <w:t xml:space="preserve">Good morning, yes, the residents' association is holding a short meeting about the new garden project.  </w:t>
      </w:r>
      <w:r>
        <w:rPr>
          <w:rFonts w:ascii="Calibri" w:hAnsi="Calibri"/>
          <w:i/>
          <w:sz w:val="22"/>
        </w:rPr>
        <w:t>Chào buổi sáng, đúng vậy, hội cư dân đang họp ngắn về dự án vườn mới.</w:t>
      </w:r>
    </w:p>
    <w:p>
      <w:pPr>
        <w:spacing w:after="160" w:line="312" w:lineRule="auto"/>
        <w:jc w:val="both"/>
      </w:pPr>
      <w:r>
        <w:rPr>
          <w:rFonts w:ascii="Calibri" w:hAnsi="Calibri"/>
          <w:b/>
          <w:sz w:val="22"/>
        </w:rPr>
        <w:t xml:space="preserve">Ms Lan: </w:t>
      </w:r>
      <w:r>
        <w:rPr>
          <w:rFonts w:ascii="Calibri" w:hAnsi="Calibri"/>
          <w:sz w:val="22"/>
        </w:rPr>
        <w:t xml:space="preserve">That sounds interesting, maybe I should stay and listen in since I'm already right here.  </w:t>
      </w:r>
      <w:r>
        <w:rPr>
          <w:rFonts w:ascii="Calibri" w:hAnsi="Calibri"/>
          <w:i/>
          <w:sz w:val="22"/>
        </w:rPr>
        <w:t>Nghe hay đấy, có lẽ tôi nên nán lại nghe thử vì đã đang ở đây rồi.</w:t>
      </w:r>
    </w:p>
    <w:p>
      <w:pPr>
        <w:spacing w:after="160" w:line="312" w:lineRule="auto"/>
        <w:jc w:val="both"/>
      </w:pPr>
      <w:r>
        <w:rPr>
          <w:rFonts w:ascii="Calibri" w:hAnsi="Calibri"/>
          <w:b/>
          <w:sz w:val="22"/>
        </w:rPr>
        <w:t xml:space="preserve">Mr Oakmere: </w:t>
      </w:r>
      <w:r>
        <w:rPr>
          <w:rFonts w:ascii="Calibri" w:hAnsi="Calibri"/>
          <w:sz w:val="22"/>
        </w:rPr>
        <w:t xml:space="preserve">Good afternoon, to everyone gathered here, thank you for coming on such short notice about the water outage.  </w:t>
      </w:r>
      <w:r>
        <w:rPr>
          <w:rFonts w:ascii="Calibri" w:hAnsi="Calibri"/>
          <w:i/>
          <w:sz w:val="22"/>
        </w:rPr>
        <w:t>Chào buổi chiều, mọi người có mặt ở đây, cảm ơn vì đã đến dù báo gấp về việc mất nước.</w:t>
      </w:r>
    </w:p>
    <w:p>
      <w:pPr>
        <w:spacing w:after="160" w:line="312" w:lineRule="auto"/>
        <w:jc w:val="both"/>
      </w:pPr>
      <w:r>
        <w:rPr>
          <w:rFonts w:ascii="Calibri" w:hAnsi="Calibri"/>
          <w:b/>
          <w:sz w:val="22"/>
        </w:rPr>
        <w:t xml:space="preserve">Ms Lan: </w:t>
      </w:r>
      <w:r>
        <w:rPr>
          <w:rFonts w:ascii="Calibri" w:hAnsi="Calibri"/>
          <w:sz w:val="22"/>
        </w:rPr>
        <w:t xml:space="preserve">Good afternoon, I hope this won't take too long, but I understand why it's important to clarify today.  </w:t>
      </w:r>
      <w:r>
        <w:rPr>
          <w:rFonts w:ascii="Calibri" w:hAnsi="Calibri"/>
          <w:i/>
          <w:sz w:val="22"/>
        </w:rPr>
        <w:t>Chào buổi chiều, tôi hy vọng không mất nhiều thời gian, nhưng tôi hiểu vì sao cần làm rõ hôm nay.</w:t>
      </w:r>
    </w:p>
    <w:p>
      <w:pPr>
        <w:spacing w:after="160" w:line="312" w:lineRule="auto"/>
        <w:jc w:val="both"/>
      </w:pPr>
      <w:r>
        <w:rPr>
          <w:rFonts w:ascii="Calibri" w:hAnsi="Calibri"/>
          <w:b/>
          <w:sz w:val="22"/>
        </w:rPr>
        <w:t xml:space="preserve">Mr Oakmere: </w:t>
      </w:r>
      <w:r>
        <w:rPr>
          <w:rFonts w:ascii="Calibri" w:hAnsi="Calibri"/>
          <w:sz w:val="22"/>
        </w:rPr>
        <w:t xml:space="preserve">It should only take about ten minutes, then everyone can get back to their regular day.  </w:t>
      </w:r>
      <w:r>
        <w:rPr>
          <w:rFonts w:ascii="Calibri" w:hAnsi="Calibri"/>
          <w:i/>
          <w:sz w:val="22"/>
        </w:rPr>
        <w:t>Chỉ mất khoảng mười phút thôi, sau đó mọi người có thể trở lại ngày thường.</w:t>
      </w:r>
    </w:p>
    <w:p>
      <w:pPr>
        <w:spacing w:after="160" w:line="312" w:lineRule="auto"/>
        <w:jc w:val="both"/>
      </w:pPr>
      <w:r>
        <w:rPr>
          <w:rFonts w:ascii="Calibri" w:hAnsi="Calibri"/>
          <w:b/>
          <w:sz w:val="22"/>
        </w:rPr>
        <w:t xml:space="preserve">Ms Lan: </w:t>
      </w:r>
      <w:r>
        <w:rPr>
          <w:rFonts w:ascii="Calibri" w:hAnsi="Calibri"/>
          <w:sz w:val="22"/>
        </w:rPr>
        <w:t xml:space="preserve">Morning, good morning, oh hello, I didn't expect to see three neighbors at once this early.  </w:t>
      </w:r>
      <w:r>
        <w:rPr>
          <w:rFonts w:ascii="Calibri" w:hAnsi="Calibri"/>
          <w:i/>
          <w:sz w:val="22"/>
        </w:rPr>
        <w:t>Chào buổi sáng, chào buổi sáng, ồ chào, tôi không ngờ gặp ba người hàng xóm cùng lúc sớm thế này.</w:t>
      </w:r>
    </w:p>
    <w:p>
      <w:pPr>
        <w:spacing w:after="160" w:line="312" w:lineRule="auto"/>
        <w:jc w:val="both"/>
      </w:pPr>
      <w:r>
        <w:rPr>
          <w:rFonts w:ascii="Calibri" w:hAnsi="Calibri"/>
          <w:b/>
          <w:sz w:val="22"/>
        </w:rPr>
        <w:t xml:space="preserve">Mr Oakmere: </w:t>
      </w:r>
      <w:r>
        <w:rPr>
          <w:rFonts w:ascii="Calibri" w:hAnsi="Calibri"/>
          <w:sz w:val="22"/>
        </w:rPr>
        <w:t xml:space="preserve">It happens sometimes when the elevator breaks down and everyone decides to use the stairs together.  </w:t>
      </w:r>
      <w:r>
        <w:rPr>
          <w:rFonts w:ascii="Calibri" w:hAnsi="Calibri"/>
          <w:i/>
          <w:sz w:val="22"/>
        </w:rPr>
        <w:t>Đôi khi chuyện này xảy ra khi thang máy hỏng và mọi người cùng quyết định đi cầu thang.</w:t>
      </w:r>
    </w:p>
    <w:p>
      <w:pPr>
        <w:spacing w:after="160" w:line="312" w:lineRule="auto"/>
        <w:jc w:val="both"/>
      </w:pPr>
      <w:r>
        <w:rPr>
          <w:rFonts w:ascii="Calibri" w:hAnsi="Calibri"/>
          <w:b/>
          <w:sz w:val="22"/>
        </w:rPr>
        <w:t xml:space="preserve">Ms Lan: </w:t>
      </w:r>
      <w:r>
        <w:rPr>
          <w:rFonts w:ascii="Calibri" w:hAnsi="Calibri"/>
          <w:sz w:val="22"/>
        </w:rPr>
        <w:t xml:space="preserve">That explains the sudden crowd, well, good morning to all of you, let's climb together then.  </w:t>
      </w:r>
      <w:r>
        <w:rPr>
          <w:rFonts w:ascii="Calibri" w:hAnsi="Calibri"/>
          <w:i/>
          <w:sz w:val="22"/>
        </w:rPr>
        <w:t>Vậy thì rõ rồi vì sao đông người thế, thôi, chào buổi sáng mọi người, mình cùng leo lên nhé.</w:t>
      </w:r>
    </w:p>
    <w:p>
      <w:pPr>
        <w:spacing w:after="160" w:line="312" w:lineRule="auto"/>
        <w:jc w:val="both"/>
      </w:pPr>
      <w:r>
        <w:rPr>
          <w:rFonts w:ascii="Calibri" w:hAnsi="Calibri"/>
          <w:b/>
          <w:sz w:val="22"/>
        </w:rPr>
        <w:t xml:space="preserve">Mr Oakmere: </w:t>
      </w:r>
      <w:r>
        <w:rPr>
          <w:rFonts w:ascii="Calibri" w:hAnsi="Calibri"/>
          <w:sz w:val="22"/>
        </w:rPr>
        <w:t xml:space="preserve">Good evening, all three of you arriving at the same time, quite the coincidence this evening.  </w:t>
      </w:r>
      <w:r>
        <w:rPr>
          <w:rFonts w:ascii="Calibri" w:hAnsi="Calibri"/>
          <w:i/>
          <w:sz w:val="22"/>
        </w:rPr>
        <w:t>Chào buổi tối, ba người cùng đến một lúc, tối nay thật trùng hợp quá.</w:t>
      </w:r>
    </w:p>
    <w:p>
      <w:pPr>
        <w:spacing w:after="160" w:line="312" w:lineRule="auto"/>
        <w:jc w:val="both"/>
      </w:pPr>
      <w:r>
        <w:rPr>
          <w:rFonts w:ascii="Calibri" w:hAnsi="Calibri"/>
          <w:b/>
          <w:sz w:val="22"/>
        </w:rPr>
        <w:t xml:space="preserve">Ms Lan: </w:t>
      </w:r>
      <w:r>
        <w:rPr>
          <w:rFonts w:ascii="Calibri" w:hAnsi="Calibri"/>
          <w:sz w:val="22"/>
        </w:rPr>
        <w:t xml:space="preserve">Good evening, we actually all just finished the same yoga class downstairs, so it's not entirely random.  </w:t>
      </w:r>
      <w:r>
        <w:rPr>
          <w:rFonts w:ascii="Calibri" w:hAnsi="Calibri"/>
          <w:i/>
          <w:sz w:val="22"/>
        </w:rPr>
        <w:t>Chào buổi tối, thật ra chúng tôi vừa học xong cùng một lớp yoga dưới tầng dưới, nên không hẳn là ngẫu nhiên.</w:t>
      </w:r>
    </w:p>
    <w:p>
      <w:pPr>
        <w:spacing w:after="160" w:line="312" w:lineRule="auto"/>
        <w:jc w:val="both"/>
      </w:pPr>
      <w:r>
        <w:rPr>
          <w:rFonts w:ascii="Calibri" w:hAnsi="Calibri"/>
          <w:b/>
          <w:sz w:val="22"/>
        </w:rPr>
        <w:t xml:space="preserve">Mr Oakmere: </w:t>
      </w:r>
      <w:r>
        <w:rPr>
          <w:rFonts w:ascii="Calibri" w:hAnsi="Calibri"/>
          <w:sz w:val="22"/>
        </w:rPr>
        <w:t xml:space="preserve">That makes more sense, well, enjoy the rest of your evening, all of you deserve some rest now.  </w:t>
      </w:r>
      <w:r>
        <w:rPr>
          <w:rFonts w:ascii="Calibri" w:hAnsi="Calibri"/>
          <w:i/>
          <w:sz w:val="22"/>
        </w:rPr>
        <w:t>Vậy thì hợp lý hơn rồi, chúc mọi người buổi tối vui vẻ, ai cũng xứng đáng nghỉ ngơi lúc này.</w:t>
      </w:r>
    </w:p>
    <w:p>
      <w:pPr>
        <w:spacing w:after="160" w:line="312" w:lineRule="auto"/>
        <w:jc w:val="both"/>
      </w:pPr>
      <w:r>
        <w:rPr>
          <w:rFonts w:ascii="Calibri" w:hAnsi="Calibri"/>
          <w:b/>
          <w:sz w:val="22"/>
        </w:rPr>
        <w:t xml:space="preserve">Ms Lan: </w:t>
      </w:r>
      <w:r>
        <w:rPr>
          <w:rFonts w:ascii="Calibri" w:hAnsi="Calibri"/>
          <w:sz w:val="22"/>
        </w:rPr>
        <w:t xml:space="preserve">Good morning to the whole committee, I hope everyone had a restful weekend before today's agenda.  </w:t>
      </w:r>
      <w:r>
        <w:rPr>
          <w:rFonts w:ascii="Calibri" w:hAnsi="Calibri"/>
          <w:i/>
          <w:sz w:val="22"/>
        </w:rPr>
        <w:t>Chào buổi sáng cả ban, tôi hy vọng mọi người đã có một cuối tuần nghỉ ngơi trước chương trình họp hôm nay.</w:t>
      </w:r>
    </w:p>
    <w:p>
      <w:pPr>
        <w:spacing w:after="160" w:line="312" w:lineRule="auto"/>
        <w:jc w:val="both"/>
      </w:pPr>
      <w:r>
        <w:rPr>
          <w:rFonts w:ascii="Calibri" w:hAnsi="Calibri"/>
          <w:b/>
          <w:sz w:val="22"/>
        </w:rPr>
        <w:t xml:space="preserve">Mr Oakmere: </w:t>
      </w:r>
      <w:r>
        <w:rPr>
          <w:rFonts w:ascii="Calibri" w:hAnsi="Calibri"/>
          <w:sz w:val="22"/>
        </w:rPr>
        <w:t xml:space="preserve">Good morning, most of us did, though a couple of us are still recovering from the weekend festival noise.  </w:t>
      </w:r>
      <w:r>
        <w:rPr>
          <w:rFonts w:ascii="Calibri" w:hAnsi="Calibri"/>
          <w:i/>
          <w:sz w:val="22"/>
        </w:rPr>
        <w:t>Chào buổi sáng, hầu hết đều vậy, dù một vài người vẫn đang hồi sức sau tiếng ồn lễ hội cuối tuần.</w:t>
      </w:r>
    </w:p>
    <w:p>
      <w:pPr>
        <w:spacing w:after="160" w:line="312" w:lineRule="auto"/>
        <w:jc w:val="both"/>
      </w:pPr>
      <w:r>
        <w:rPr>
          <w:rFonts w:ascii="Calibri" w:hAnsi="Calibri"/>
          <w:b/>
          <w:sz w:val="22"/>
        </w:rPr>
        <w:t xml:space="preserve">Ms Lan: </w:t>
      </w:r>
      <w:r>
        <w:rPr>
          <w:rFonts w:ascii="Calibri" w:hAnsi="Calibri"/>
          <w:sz w:val="22"/>
        </w:rPr>
        <w:t xml:space="preserve">That festival really was loud, I could hear the music from my apartment three streets away.  </w:t>
      </w:r>
      <w:r>
        <w:rPr>
          <w:rFonts w:ascii="Calibri" w:hAnsi="Calibri"/>
          <w:i/>
          <w:sz w:val="22"/>
        </w:rPr>
        <w:t>Lễ hội đó đúng là ồn thật, tôi còn nghe được tiếng nhạc từ căn hộ mình cách ba dãy nhà.</w:t>
      </w:r>
    </w:p>
    <w:p>
      <w:pPr>
        <w:spacing w:after="160" w:line="312" w:lineRule="auto"/>
        <w:jc w:val="both"/>
      </w:pPr>
      <w:r>
        <w:rPr>
          <w:rFonts w:ascii="Calibri" w:hAnsi="Calibri"/>
          <w:b/>
          <w:sz w:val="22"/>
        </w:rPr>
        <w:t xml:space="preserve">Ms Lan: </w:t>
      </w:r>
      <w:r>
        <w:rPr>
          <w:rFonts w:ascii="Calibri" w:hAnsi="Calibri"/>
          <w:sz w:val="22"/>
        </w:rPr>
        <w:t xml:space="preserve">This is my daughter, she's a little shy, but I told her Mr Oakmere always says good morning so nicely.  </w:t>
      </w:r>
      <w:r>
        <w:rPr>
          <w:rFonts w:ascii="Calibri" w:hAnsi="Calibri"/>
          <w:i/>
          <w:sz w:val="22"/>
        </w:rPr>
        <w:t>Đây là con gái tôi, bé hơi nhát, nhưng tôi có nói với bé là anh Oakmere luôn chào buổi sáng rất dễ thương.</w:t>
      </w:r>
    </w:p>
    <w:p>
      <w:pPr>
        <w:spacing w:after="160" w:line="312" w:lineRule="auto"/>
        <w:jc w:val="both"/>
      </w:pPr>
      <w:r>
        <w:rPr>
          <w:rFonts w:ascii="Calibri" w:hAnsi="Calibri"/>
          <w:b/>
          <w:sz w:val="22"/>
        </w:rPr>
        <w:t xml:space="preserve">Mr Oakmere: </w:t>
      </w:r>
      <w:r>
        <w:rPr>
          <w:rFonts w:ascii="Calibri" w:hAnsi="Calibri"/>
          <w:sz w:val="22"/>
        </w:rPr>
        <w:t xml:space="preserve">Hello there, good morning, young lady, I have a jar of candy at the desk if you'd like one later.  </w:t>
      </w:r>
      <w:r>
        <w:rPr>
          <w:rFonts w:ascii="Calibri" w:hAnsi="Calibri"/>
          <w:i/>
          <w:sz w:val="22"/>
        </w:rPr>
        <w:t>Chào cháu, chào buổi sáng cô bé, chú có một lọ kẹo ở quầy, nếu cháu muốn thì lấy sau nhé.</w:t>
      </w:r>
    </w:p>
    <w:p>
      <w:pPr>
        <w:spacing w:after="160" w:line="312" w:lineRule="auto"/>
        <w:jc w:val="both"/>
      </w:pPr>
      <w:r>
        <w:rPr>
          <w:rFonts w:ascii="Calibri" w:hAnsi="Calibri"/>
          <w:b/>
          <w:sz w:val="22"/>
        </w:rPr>
        <w:t xml:space="preserve">Ms Lan: </w:t>
      </w:r>
      <w:r>
        <w:rPr>
          <w:rFonts w:ascii="Calibri" w:hAnsi="Calibri"/>
          <w:sz w:val="22"/>
        </w:rPr>
        <w:t xml:space="preserve">Say thank you to Mr Oakmere, sweetheart, he's one of the kindest people in this whole building.  </w:t>
      </w:r>
      <w:r>
        <w:rPr>
          <w:rFonts w:ascii="Calibri" w:hAnsi="Calibri"/>
          <w:i/>
          <w:sz w:val="22"/>
        </w:rPr>
        <w:t>Con nói cảm ơn chú Oakmere đi con, chú ấy là một trong những người tốt bụng nhất trong tòa nhà này.</w:t>
      </w:r>
    </w:p>
    <w:p>
      <w:pPr>
        <w:spacing w:after="160" w:line="312" w:lineRule="auto"/>
        <w:jc w:val="both"/>
      </w:pPr>
      <w:r>
        <w:rPr>
          <w:rFonts w:ascii="Calibri" w:hAnsi="Calibri"/>
          <w:b/>
          <w:sz w:val="22"/>
        </w:rPr>
        <w:t xml:space="preserve">Mr Oakmere: </w:t>
      </w:r>
      <w:r>
        <w:rPr>
          <w:rFonts w:ascii="Calibri" w:hAnsi="Calibri"/>
          <w:sz w:val="22"/>
        </w:rPr>
        <w:t xml:space="preserve">Good afternoon, little one, that's a lovely drawing you're holding, did you make it yourself at school?  </w:t>
      </w:r>
      <w:r>
        <w:rPr>
          <w:rFonts w:ascii="Calibri" w:hAnsi="Calibri"/>
          <w:i/>
          <w:sz w:val="22"/>
        </w:rPr>
        <w:t>Chào buổi chiều cháu, bức vẽ cháu cầm đẹp quá, cháu tự vẽ ở trường đúng không?</w:t>
      </w:r>
    </w:p>
    <w:p>
      <w:pPr>
        <w:spacing w:after="160" w:line="312" w:lineRule="auto"/>
        <w:jc w:val="both"/>
      </w:pPr>
      <w:r>
        <w:rPr>
          <w:rFonts w:ascii="Calibri" w:hAnsi="Calibri"/>
          <w:b/>
          <w:sz w:val="22"/>
        </w:rPr>
        <w:t xml:space="preserve">Ms Lan: </w:t>
      </w:r>
      <w:r>
        <w:rPr>
          <w:rFonts w:ascii="Calibri" w:hAnsi="Calibri"/>
          <w:sz w:val="22"/>
        </w:rPr>
        <w:t xml:space="preserve">She did, actually, say hello properly to Mr Oakmere, don't just hide behind Mommy's legs.  </w:t>
      </w:r>
      <w:r>
        <w:rPr>
          <w:rFonts w:ascii="Calibri" w:hAnsi="Calibri"/>
          <w:i/>
          <w:sz w:val="22"/>
        </w:rPr>
        <w:t>Bé tự vẽ đấy, con chào chú Oakmere đàng hoàng đi, đừng chỉ trốn sau chân mẹ.</w:t>
      </w:r>
    </w:p>
    <w:p>
      <w:pPr>
        <w:spacing w:after="160" w:line="312" w:lineRule="auto"/>
        <w:jc w:val="both"/>
      </w:pPr>
      <w:r>
        <w:rPr>
          <w:rFonts w:ascii="Calibri" w:hAnsi="Calibri"/>
          <w:b/>
          <w:sz w:val="22"/>
        </w:rPr>
        <w:t xml:space="preserve">Mr Oakmere: </w:t>
      </w:r>
      <w:r>
        <w:rPr>
          <w:rFonts w:ascii="Calibri" w:hAnsi="Calibri"/>
          <w:sz w:val="22"/>
        </w:rPr>
        <w:t xml:space="preserve">No rush at all, a little wave is more than enough of a greeting for someone her age.  </w:t>
      </w:r>
      <w:r>
        <w:rPr>
          <w:rFonts w:ascii="Calibri" w:hAnsi="Calibri"/>
          <w:i/>
          <w:sz w:val="22"/>
        </w:rPr>
        <w:t>Không cần vội đâu, một cái vẩy tay nhỏ cũng đủ là lời chào tốt cho lứa tuổi của bé rồi.</w:t>
      </w:r>
    </w:p>
    <w:p>
      <w:pPr>
        <w:spacing w:after="160" w:line="312" w:lineRule="auto"/>
        <w:jc w:val="both"/>
      </w:pPr>
      <w:r>
        <w:rPr>
          <w:rFonts w:ascii="Calibri" w:hAnsi="Calibri"/>
          <w:b/>
          <w:sz w:val="22"/>
        </w:rPr>
        <w:t xml:space="preserve">Ms Lan: </w:t>
      </w:r>
      <w:r>
        <w:rPr>
          <w:rFonts w:ascii="Calibri" w:hAnsi="Calibri"/>
          <w:sz w:val="22"/>
        </w:rPr>
        <w:t xml:space="preserve">Good morning, Mr Oakmere, my nephew is visiting this week, he's very curious about everything here.  </w:t>
      </w:r>
      <w:r>
        <w:rPr>
          <w:rFonts w:ascii="Calibri" w:hAnsi="Calibri"/>
          <w:i/>
          <w:sz w:val="22"/>
        </w:rPr>
        <w:t>Chào buổi sáng anh Oakmere, cháu trai tôi đến thăm tuần này, cháu rất thích khám phá mọi thứ ở đây.</w:t>
      </w:r>
    </w:p>
    <w:p>
      <w:pPr>
        <w:spacing w:after="160" w:line="312" w:lineRule="auto"/>
        <w:jc w:val="both"/>
      </w:pPr>
      <w:r>
        <w:rPr>
          <w:rFonts w:ascii="Calibri" w:hAnsi="Calibri"/>
          <w:b/>
          <w:sz w:val="22"/>
        </w:rPr>
        <w:t xml:space="preserve">Mr Oakmere: </w:t>
      </w:r>
      <w:r>
        <w:rPr>
          <w:rFonts w:ascii="Calibri" w:hAnsi="Calibri"/>
          <w:sz w:val="22"/>
        </w:rPr>
        <w:t xml:space="preserve">Good morning, young man, welcome, if you have any questions about the building, I'm happy to answer them.  </w:t>
      </w:r>
      <w:r>
        <w:rPr>
          <w:rFonts w:ascii="Calibri" w:hAnsi="Calibri"/>
          <w:i/>
          <w:sz w:val="22"/>
        </w:rPr>
        <w:t>Chào buổi sáng cháu trai, chào mừng cháu, nếu có câu hỏi gì về tòa nhà, chú rất vui được trả lời.</w:t>
      </w:r>
    </w:p>
    <w:p>
      <w:pPr>
        <w:spacing w:after="160" w:line="312" w:lineRule="auto"/>
        <w:jc w:val="both"/>
      </w:pPr>
      <w:r>
        <w:rPr>
          <w:rFonts w:ascii="Calibri" w:hAnsi="Calibri"/>
          <w:b/>
          <w:sz w:val="22"/>
        </w:rPr>
        <w:t xml:space="preserve">Ms Lan: </w:t>
      </w:r>
      <w:r>
        <w:rPr>
          <w:rFonts w:ascii="Calibri" w:hAnsi="Calibri"/>
          <w:sz w:val="22"/>
        </w:rPr>
        <w:t xml:space="preserve">He's already asked me three questions about the elevator, so you might be in for quite a chat.  </w:t>
      </w:r>
      <w:r>
        <w:rPr>
          <w:rFonts w:ascii="Calibri" w:hAnsi="Calibri"/>
          <w:i/>
          <w:sz w:val="22"/>
        </w:rPr>
        <w:t>Cháu đã hỏi tôi ba câu về thang máy rồi, nên chắc anh sẽ có một cuộc trò chuyện dài đấy.</w:t>
      </w:r>
    </w:p>
    <w:p>
      <w:pPr>
        <w:spacing w:after="160" w:line="312" w:lineRule="auto"/>
        <w:jc w:val="both"/>
      </w:pPr>
      <w:r>
        <w:rPr>
          <w:rFonts w:ascii="Calibri" w:hAnsi="Calibri"/>
          <w:b/>
          <w:sz w:val="22"/>
        </w:rPr>
        <w:t xml:space="preserve">Mr Oakmere: </w:t>
      </w:r>
      <w:r>
        <w:rPr>
          <w:rFonts w:ascii="Calibri" w:hAnsi="Calibri"/>
          <w:sz w:val="22"/>
        </w:rPr>
        <w:t xml:space="preserve">Good evening to this whole little family, out for a walk before bedtime, I see?  </w:t>
      </w:r>
      <w:r>
        <w:rPr>
          <w:rFonts w:ascii="Calibri" w:hAnsi="Calibri"/>
          <w:i/>
          <w:sz w:val="22"/>
        </w:rPr>
        <w:t>Chào buổi tối gia đình nhỏ này, đi dạo trước giờ ngủ phải không?</w:t>
      </w:r>
    </w:p>
    <w:p>
      <w:pPr>
        <w:spacing w:after="160" w:line="312" w:lineRule="auto"/>
        <w:jc w:val="both"/>
      </w:pPr>
      <w:r>
        <w:rPr>
          <w:rFonts w:ascii="Calibri" w:hAnsi="Calibri"/>
          <w:b/>
          <w:sz w:val="22"/>
        </w:rPr>
        <w:t xml:space="preserve">Ms Lan: </w:t>
      </w:r>
      <w:r>
        <w:rPr>
          <w:rFonts w:ascii="Calibri" w:hAnsi="Calibri"/>
          <w:sz w:val="22"/>
        </w:rPr>
        <w:t xml:space="preserve">Good evening, yes, a short walk always helps her settle down before we head up for the night.  </w:t>
      </w:r>
      <w:r>
        <w:rPr>
          <w:rFonts w:ascii="Calibri" w:hAnsi="Calibri"/>
          <w:i/>
          <w:sz w:val="22"/>
        </w:rPr>
        <w:t>Chào buổi tối, đúng vậy, một chuyến đi bộ ngắn luôn giúp bé bình tĩnh lại trước khi mình lên nhà.</w:t>
      </w:r>
    </w:p>
    <w:p>
      <w:pPr>
        <w:spacing w:after="160" w:line="312" w:lineRule="auto"/>
        <w:jc w:val="both"/>
      </w:pPr>
      <w:r>
        <w:rPr>
          <w:rFonts w:ascii="Calibri" w:hAnsi="Calibri"/>
          <w:b/>
          <w:sz w:val="22"/>
        </w:rPr>
        <w:t xml:space="preserve">Mr Oakmere: </w:t>
      </w:r>
      <w:r>
        <w:rPr>
          <w:rFonts w:ascii="Calibri" w:hAnsi="Calibri"/>
          <w:sz w:val="22"/>
        </w:rPr>
        <w:t xml:space="preserve">Smart habit, enjoy the fresh air, the courtyard lights just came on, so it should look lovely tonight.  </w:t>
      </w:r>
      <w:r>
        <w:rPr>
          <w:rFonts w:ascii="Calibri" w:hAnsi="Calibri"/>
          <w:i/>
          <w:sz w:val="22"/>
        </w:rPr>
        <w:t>Thói quen hay đấy, mình tận hưởng không khí trong lành nhé, đèn sân vừa bật rồi, tối nay chắc đẹp lắm.</w:t>
      </w:r>
    </w:p>
    <w:p>
      <w:pPr>
        <w:spacing w:after="160" w:line="312" w:lineRule="auto"/>
        <w:jc w:val="both"/>
      </w:pPr>
      <w:r>
        <w:rPr>
          <w:rFonts w:ascii="Calibri" w:hAnsi="Calibri"/>
          <w:b/>
          <w:sz w:val="22"/>
        </w:rPr>
        <w:t xml:space="preserve">Ms Lan: </w:t>
      </w:r>
      <w:r>
        <w:rPr>
          <w:rFonts w:ascii="Calibri" w:hAnsi="Calibri"/>
          <w:sz w:val="22"/>
        </w:rPr>
        <w:t xml:space="preserve">Say good morning to Mr Oakmere properly this time, remember how we practiced it this morning?  </w:t>
      </w:r>
      <w:r>
        <w:rPr>
          <w:rFonts w:ascii="Calibri" w:hAnsi="Calibri"/>
          <w:i/>
          <w:sz w:val="22"/>
        </w:rPr>
        <w:t>Con chào chú Oakmere đàng hoàng lần này đi, nhớ mình đã tập hồi sáng rồi mà?</w:t>
      </w:r>
    </w:p>
    <w:p>
      <w:pPr>
        <w:spacing w:after="160" w:line="312" w:lineRule="auto"/>
        <w:jc w:val="both"/>
      </w:pPr>
      <w:r>
        <w:rPr>
          <w:rFonts w:ascii="Calibri" w:hAnsi="Calibri"/>
          <w:b/>
          <w:sz w:val="22"/>
        </w:rPr>
        <w:t xml:space="preserve">Mr Oakmere: </w:t>
      </w:r>
      <w:r>
        <w:rPr>
          <w:rFonts w:ascii="Calibri" w:hAnsi="Calibri"/>
          <w:sz w:val="22"/>
        </w:rPr>
        <w:t xml:space="preserve">Good morning, young lady, that was a wonderful greeting, you've clearly been practicing well.  </w:t>
      </w:r>
      <w:r>
        <w:rPr>
          <w:rFonts w:ascii="Calibri" w:hAnsi="Calibri"/>
          <w:i/>
          <w:sz w:val="22"/>
        </w:rPr>
        <w:t>Chào buổi sáng cô bé, lời chào vừa rồi tuyệt lắm, rõ là cháu đã tập chăm chỉ.</w:t>
      </w:r>
    </w:p>
    <w:p>
      <w:pPr>
        <w:spacing w:after="160" w:line="312" w:lineRule="auto"/>
        <w:jc w:val="both"/>
      </w:pPr>
      <w:r>
        <w:rPr>
          <w:rFonts w:ascii="Calibri" w:hAnsi="Calibri"/>
          <w:b/>
          <w:sz w:val="22"/>
        </w:rPr>
        <w:t xml:space="preserve">Ms Lan: </w:t>
      </w:r>
      <w:r>
        <w:rPr>
          <w:rFonts w:ascii="Calibri" w:hAnsi="Calibri"/>
          <w:sz w:val="22"/>
        </w:rPr>
        <w:t xml:space="preserve">She's been saying good morning to the mirror all week, she really wanted to get it right today.  </w:t>
      </w:r>
      <w:r>
        <w:rPr>
          <w:rFonts w:ascii="Calibri" w:hAnsi="Calibri"/>
          <w:i/>
          <w:sz w:val="22"/>
        </w:rPr>
        <w:t>Bé đã chào gương cả tuần nay rồi, hôm nay bé thật sự muốn chào cho đúng.</w:t>
      </w:r>
    </w:p>
    <w:p>
      <w:pPr>
        <w:spacing w:after="160" w:line="312" w:lineRule="auto"/>
        <w:jc w:val="both"/>
      </w:pPr>
      <w:r>
        <w:rPr>
          <w:rFonts w:ascii="Calibri" w:hAnsi="Calibri"/>
          <w:b/>
          <w:sz w:val="22"/>
        </w:rPr>
        <w:t xml:space="preserve">Mr Oakmere: </w:t>
      </w:r>
      <w:r>
        <w:rPr>
          <w:rFonts w:ascii="Calibri" w:hAnsi="Calibri"/>
          <w:sz w:val="22"/>
        </w:rPr>
        <w:t xml:space="preserve">Good morning, I'm terribly sorry, I've forgotten whether it's your left or right ankle that was injured.  </w:t>
      </w:r>
      <w:r>
        <w:rPr>
          <w:rFonts w:ascii="Calibri" w:hAnsi="Calibri"/>
          <w:i/>
          <w:sz w:val="22"/>
        </w:rPr>
        <w:t>Chào buổi sáng, tôi thật xin lỗi, tôi quên mất là chân nào của chị bị thương, trái hay phải.</w:t>
      </w:r>
    </w:p>
    <w:p>
      <w:pPr>
        <w:spacing w:after="160" w:line="312" w:lineRule="auto"/>
        <w:jc w:val="both"/>
      </w:pPr>
      <w:r>
        <w:rPr>
          <w:rFonts w:ascii="Calibri" w:hAnsi="Calibri"/>
          <w:b/>
          <w:sz w:val="22"/>
        </w:rPr>
        <w:t xml:space="preserve">Ms Lan: </w:t>
      </w:r>
      <w:r>
        <w:rPr>
          <w:rFonts w:ascii="Calibri" w:hAnsi="Calibri"/>
          <w:sz w:val="22"/>
        </w:rPr>
        <w:t xml:space="preserve">No worries at all, it's the left one, though it's healing nicely, thank you for remembering to ask.  </w:t>
      </w:r>
      <w:r>
        <w:rPr>
          <w:rFonts w:ascii="Calibri" w:hAnsi="Calibri"/>
          <w:i/>
          <w:sz w:val="22"/>
        </w:rPr>
        <w:t>Không sao đâu, là chân trái, dù vậy nó đang lành tốt, cảm ơn anh vẫn nhớ hỏi.</w:t>
      </w:r>
    </w:p>
    <w:p>
      <w:pPr>
        <w:spacing w:after="160" w:line="312" w:lineRule="auto"/>
        <w:jc w:val="both"/>
      </w:pPr>
      <w:r>
        <w:rPr>
          <w:rFonts w:ascii="Calibri" w:hAnsi="Calibri"/>
          <w:b/>
          <w:sz w:val="22"/>
        </w:rPr>
        <w:t xml:space="preserve">Mr Oakmere: </w:t>
      </w:r>
      <w:r>
        <w:rPr>
          <w:rFonts w:ascii="Calibri" w:hAnsi="Calibri"/>
          <w:sz w:val="22"/>
        </w:rPr>
        <w:t xml:space="preserve">Glad to hear that, good morning properly then, I'm relieved you're recovering well.  </w:t>
      </w:r>
      <w:r>
        <w:rPr>
          <w:rFonts w:ascii="Calibri" w:hAnsi="Calibri"/>
          <w:i/>
          <w:sz w:val="22"/>
        </w:rPr>
        <w:t>Mừng khi nghe vậy, chào buổi sáng đàng hoàng nhé, tôi thấy nhẹ nhõm vì chị đang hồi phục tốt.</w:t>
      </w:r>
    </w:p>
    <w:p>
      <w:pPr>
        <w:spacing w:after="160" w:line="312" w:lineRule="auto"/>
        <w:jc w:val="both"/>
      </w:pPr>
      <w:r>
        <w:rPr>
          <w:rFonts w:ascii="Calibri" w:hAnsi="Calibri"/>
          <w:b/>
          <w:sz w:val="22"/>
        </w:rPr>
        <w:t xml:space="preserve">Ms Lan: </w:t>
      </w:r>
      <w:r>
        <w:rPr>
          <w:rFonts w:ascii="Calibri" w:hAnsi="Calibri"/>
          <w:sz w:val="22"/>
        </w:rPr>
        <w:t xml:space="preserve">Good afternoon, I'm so sorry, I always forget your daughter's name even though you've told me twice.  </w:t>
      </w:r>
      <w:r>
        <w:rPr>
          <w:rFonts w:ascii="Calibri" w:hAnsi="Calibri"/>
          <w:i/>
          <w:sz w:val="22"/>
        </w:rPr>
        <w:t>Chào buổi chiều, tôi thật xin lỗi, tôi luôn quên tên con gái anh dù anh đã nói hai lần rồi.</w:t>
      </w:r>
    </w:p>
    <w:p>
      <w:pPr>
        <w:spacing w:after="160" w:line="312" w:lineRule="auto"/>
        <w:jc w:val="both"/>
      </w:pPr>
      <w:r>
        <w:rPr>
          <w:rFonts w:ascii="Calibri" w:hAnsi="Calibri"/>
          <w:b/>
          <w:sz w:val="22"/>
        </w:rPr>
        <w:t xml:space="preserve">Mr Oakmere: </w:t>
      </w:r>
      <w:r>
        <w:rPr>
          <w:rFonts w:ascii="Calibri" w:hAnsi="Calibri"/>
          <w:sz w:val="22"/>
        </w:rPr>
        <w:t xml:space="preserve">No need to apologize, it's Mai, and honestly, names slip everyone's mind sometimes, it's completely normal.  </w:t>
      </w:r>
      <w:r>
        <w:rPr>
          <w:rFonts w:ascii="Calibri" w:hAnsi="Calibri"/>
          <w:i/>
          <w:sz w:val="22"/>
        </w:rPr>
        <w:t>Không cần xin lỗi đâu, tên bé là Mai, và thật ra ai cũng đôi lúc quên tên, hoàn toàn bình thường.</w:t>
      </w:r>
    </w:p>
    <w:p>
      <w:pPr>
        <w:spacing w:after="160" w:line="312" w:lineRule="auto"/>
        <w:jc w:val="both"/>
      </w:pPr>
      <w:r>
        <w:rPr>
          <w:rFonts w:ascii="Calibri" w:hAnsi="Calibri"/>
          <w:b/>
          <w:sz w:val="22"/>
        </w:rPr>
        <w:t xml:space="preserve">Ms Lan: </w:t>
      </w:r>
      <w:r>
        <w:rPr>
          <w:rFonts w:ascii="Calibri" w:hAnsi="Calibri"/>
          <w:sz w:val="22"/>
        </w:rPr>
        <w:t xml:space="preserve">Mai, right, I'll try to remember that properly this time, good afternoon to you both.  </w:t>
      </w:r>
      <w:r>
        <w:rPr>
          <w:rFonts w:ascii="Calibri" w:hAnsi="Calibri"/>
          <w:i/>
          <w:sz w:val="22"/>
        </w:rPr>
        <w:t>Mai, đúng rồi, lần này tôi sẽ cố nhớ cho chuẩn, chào buổi chiều cả hai anh.</w:t>
      </w:r>
    </w:p>
    <w:p>
      <w:pPr>
        <w:spacing w:after="160" w:line="312" w:lineRule="auto"/>
        <w:jc w:val="both"/>
      </w:pPr>
      <w:r>
        <w:rPr>
          <w:rFonts w:ascii="Calibri" w:hAnsi="Calibri"/>
          <w:b/>
          <w:sz w:val="22"/>
        </w:rPr>
        <w:t xml:space="preserve">Mr Oakmere: </w:t>
      </w:r>
      <w:r>
        <w:rPr>
          <w:rFonts w:ascii="Calibri" w:hAnsi="Calibri"/>
          <w:sz w:val="22"/>
        </w:rPr>
        <w:t xml:space="preserve">Good morning, I apologize, I can never remember if you prefer Ms Lan or just Lan without the title.  </w:t>
      </w:r>
      <w:r>
        <w:rPr>
          <w:rFonts w:ascii="Calibri" w:hAnsi="Calibri"/>
          <w:i/>
          <w:sz w:val="22"/>
        </w:rPr>
        <w:t>Chào buổi sáng, tôi xin lỗi, tôi không bao giờ nhớ chị thích được gọi là chị Lan hay chỉ Lan thôi.</w:t>
      </w:r>
    </w:p>
    <w:p>
      <w:pPr>
        <w:spacing w:after="160" w:line="312" w:lineRule="auto"/>
        <w:jc w:val="both"/>
      </w:pPr>
      <w:r>
        <w:rPr>
          <w:rFonts w:ascii="Calibri" w:hAnsi="Calibri"/>
          <w:b/>
          <w:sz w:val="22"/>
        </w:rPr>
        <w:t xml:space="preserve">Ms Lan: </w:t>
      </w:r>
      <w:r>
        <w:rPr>
          <w:rFonts w:ascii="Calibri" w:hAnsi="Calibri"/>
          <w:sz w:val="22"/>
        </w:rPr>
        <w:t xml:space="preserve">Either one works perfectly fine for me, honestly, I've never been particular about that at all.  </w:t>
      </w:r>
      <w:r>
        <w:rPr>
          <w:rFonts w:ascii="Calibri" w:hAnsi="Calibri"/>
          <w:i/>
          <w:sz w:val="22"/>
        </w:rPr>
        <w:t>Cách nào cũng được với tôi, thật ra tôi chưa bao giờ khó tính về chuyện đó cả.</w:t>
      </w:r>
    </w:p>
    <w:p>
      <w:pPr>
        <w:spacing w:after="160" w:line="312" w:lineRule="auto"/>
        <w:jc w:val="both"/>
      </w:pPr>
      <w:r>
        <w:rPr>
          <w:rFonts w:ascii="Calibri" w:hAnsi="Calibri"/>
          <w:b/>
          <w:sz w:val="22"/>
        </w:rPr>
        <w:t xml:space="preserve">Mr Oakmere: </w:t>
      </w:r>
      <w:r>
        <w:rPr>
          <w:rFonts w:ascii="Calibri" w:hAnsi="Calibri"/>
          <w:sz w:val="22"/>
        </w:rPr>
        <w:t xml:space="preserve">Good to know, good morning then, that makes things a lot simpler for me going forward.  </w:t>
      </w:r>
      <w:r>
        <w:rPr>
          <w:rFonts w:ascii="Calibri" w:hAnsi="Calibri"/>
          <w:i/>
          <w:sz w:val="22"/>
        </w:rPr>
        <w:t>Biết vậy tốt rồi, vậy chào buổi sáng, điều đó giúp mọi thứ đơn giản hơn cho tôi về sau.</w:t>
      </w:r>
    </w:p>
    <w:p>
      <w:pPr>
        <w:spacing w:after="160" w:line="312" w:lineRule="auto"/>
        <w:jc w:val="both"/>
      </w:pPr>
      <w:r>
        <w:rPr>
          <w:rFonts w:ascii="Calibri" w:hAnsi="Calibri"/>
          <w:b/>
          <w:sz w:val="22"/>
        </w:rPr>
        <w:t xml:space="preserve">Ms Lan: </w:t>
      </w:r>
      <w:r>
        <w:rPr>
          <w:rFonts w:ascii="Calibri" w:hAnsi="Calibri"/>
          <w:sz w:val="22"/>
        </w:rPr>
        <w:t xml:space="preserve">Good evening, sorry, I completely forgot to ask how your recovery from that cold last week turned out.  </w:t>
      </w:r>
      <w:r>
        <w:rPr>
          <w:rFonts w:ascii="Calibri" w:hAnsi="Calibri"/>
          <w:i/>
          <w:sz w:val="22"/>
        </w:rPr>
        <w:t>Chào buổi tối, xin lỗi, tôi quên hẳn hỏi xem tuần trước anh hồi phục từ cảm lạnh thế nào.</w:t>
      </w:r>
    </w:p>
    <w:p>
      <w:pPr>
        <w:spacing w:after="160" w:line="312" w:lineRule="auto"/>
        <w:jc w:val="both"/>
      </w:pPr>
      <w:r>
        <w:rPr>
          <w:rFonts w:ascii="Calibri" w:hAnsi="Calibri"/>
          <w:b/>
          <w:sz w:val="22"/>
        </w:rPr>
        <w:t xml:space="preserve">Mr Oakmere: </w:t>
      </w:r>
      <w:r>
        <w:rPr>
          <w:rFonts w:ascii="Calibri" w:hAnsi="Calibri"/>
          <w:sz w:val="22"/>
        </w:rPr>
        <w:t xml:space="preserve">No apology necessary, I'm fully recovered now, thank you for even remembering I was sick at all.  </w:t>
      </w:r>
      <w:r>
        <w:rPr>
          <w:rFonts w:ascii="Calibri" w:hAnsi="Calibri"/>
          <w:i/>
          <w:sz w:val="22"/>
        </w:rPr>
        <w:t>Không cần xin lỗi đâu, giờ tôi đã khỏe hoàn toàn, cảm ơn chị còn nhớ là tôi đã bị bệnh.</w:t>
      </w:r>
    </w:p>
    <w:p>
      <w:pPr>
        <w:spacing w:after="160" w:line="312" w:lineRule="auto"/>
        <w:jc w:val="both"/>
      </w:pPr>
      <w:r>
        <w:rPr>
          <w:rFonts w:ascii="Calibri" w:hAnsi="Calibri"/>
          <w:b/>
          <w:sz w:val="22"/>
        </w:rPr>
        <w:t xml:space="preserve">Ms Lan: </w:t>
      </w:r>
      <w:r>
        <w:rPr>
          <w:rFonts w:ascii="Calibri" w:hAnsi="Calibri"/>
          <w:sz w:val="22"/>
        </w:rPr>
        <w:t xml:space="preserve">Of course I remembered, you sounded pretty rough on the phone that day, I was a little worried.  </w:t>
      </w:r>
      <w:r>
        <w:rPr>
          <w:rFonts w:ascii="Calibri" w:hAnsi="Calibri"/>
          <w:i/>
          <w:sz w:val="22"/>
        </w:rPr>
        <w:t>Dĩ nhiên tôi nhớ, hôm đó giọng anh nghe mệt lắm qua điện thoại, tôi hơi lo.</w:t>
      </w:r>
    </w:p>
    <w:p>
      <w:pPr>
        <w:spacing w:after="160" w:line="312" w:lineRule="auto"/>
        <w:jc w:val="both"/>
      </w:pPr>
      <w:r>
        <w:rPr>
          <w:rFonts w:ascii="Calibri" w:hAnsi="Calibri"/>
          <w:b/>
          <w:sz w:val="22"/>
        </w:rPr>
        <w:t xml:space="preserve">Mr Oakmere: </w:t>
      </w:r>
      <w:r>
        <w:rPr>
          <w:rFonts w:ascii="Calibri" w:hAnsi="Calibri"/>
          <w:sz w:val="22"/>
        </w:rPr>
        <w:t xml:space="preserve">Good morning, forgive me, I forget, did you say your presentation was on Tuesday or Wednesday this week?  </w:t>
      </w:r>
      <w:r>
        <w:rPr>
          <w:rFonts w:ascii="Calibri" w:hAnsi="Calibri"/>
          <w:i/>
          <w:sz w:val="22"/>
        </w:rPr>
        <w:t>Chào buổi sáng, xin lỗi, tôi quên, chị nói buổi thuyết trình là thứ Ba hay thứ Tư tuần này?</w:t>
      </w:r>
    </w:p>
    <w:p>
      <w:pPr>
        <w:spacing w:after="160" w:line="312" w:lineRule="auto"/>
        <w:jc w:val="both"/>
      </w:pPr>
      <w:r>
        <w:rPr>
          <w:rFonts w:ascii="Calibri" w:hAnsi="Calibri"/>
          <w:b/>
          <w:sz w:val="22"/>
        </w:rPr>
        <w:t xml:space="preserve">Ms Lan: </w:t>
      </w:r>
      <w:r>
        <w:rPr>
          <w:rFonts w:ascii="Calibri" w:hAnsi="Calibri"/>
          <w:sz w:val="22"/>
        </w:rPr>
        <w:t xml:space="preserve">It's Wednesday, actually, I've been rehearsing it so much that it's basically all I think about lately.  </w:t>
      </w:r>
      <w:r>
        <w:rPr>
          <w:rFonts w:ascii="Calibri" w:hAnsi="Calibri"/>
          <w:i/>
          <w:sz w:val="22"/>
        </w:rPr>
        <w:t>Thật ra là thứ Tư, tôi đã luyện tập nó nhiều đến mức gần như đó là điều tôi nghĩ suốt gần đây.</w:t>
      </w:r>
    </w:p>
    <w:p>
      <w:pPr>
        <w:spacing w:after="160" w:line="312" w:lineRule="auto"/>
        <w:jc w:val="both"/>
      </w:pPr>
      <w:r>
        <w:rPr>
          <w:rFonts w:ascii="Calibri" w:hAnsi="Calibri"/>
          <w:b/>
          <w:sz w:val="22"/>
        </w:rPr>
        <w:t xml:space="preserve">Mr Oakmere: </w:t>
      </w:r>
      <w:r>
        <w:rPr>
          <w:rFonts w:ascii="Calibri" w:hAnsi="Calibri"/>
          <w:sz w:val="22"/>
        </w:rPr>
        <w:t xml:space="preserve">Good luck for Wednesday then, I'll be rooting for you quietly from down here as always.  </w:t>
      </w:r>
      <w:r>
        <w:rPr>
          <w:rFonts w:ascii="Calibri" w:hAnsi="Calibri"/>
          <w:i/>
          <w:sz w:val="22"/>
        </w:rPr>
        <w:t>Vậy chúc may mắn cho thứ Tư, tôi sẽ lặng lẽ cổ vũ chị từ đây như mọi khi.</w:t>
      </w:r>
    </w:p>
    <w:p>
      <w:pPr>
        <w:spacing w:after="160" w:line="312" w:lineRule="auto"/>
        <w:jc w:val="both"/>
      </w:pPr>
      <w:r>
        <w:rPr>
          <w:rFonts w:ascii="Calibri" w:hAnsi="Calibri"/>
          <w:b/>
          <w:sz w:val="22"/>
        </w:rPr>
        <w:t xml:space="preserve">Ms Lan: </w:t>
      </w:r>
      <w:r>
        <w:rPr>
          <w:rFonts w:ascii="Calibri" w:hAnsi="Calibri"/>
          <w:sz w:val="22"/>
        </w:rPr>
        <w:t xml:space="preserve">Good morning, is the delivery driver still here, I think he was looking for apartment 5B just now.  </w:t>
      </w:r>
      <w:r>
        <w:rPr>
          <w:rFonts w:ascii="Calibri" w:hAnsi="Calibri"/>
          <w:i/>
          <w:sz w:val="22"/>
        </w:rPr>
        <w:t>Chào buổi sáng, người giao hàng còn ở đây không, tôi nghĩ anh ấy vừa tìm căn hộ 5B.</w:t>
      </w:r>
    </w:p>
    <w:p>
      <w:pPr>
        <w:spacing w:after="160" w:line="312" w:lineRule="auto"/>
        <w:jc w:val="both"/>
      </w:pPr>
      <w:r>
        <w:rPr>
          <w:rFonts w:ascii="Calibri" w:hAnsi="Calibri"/>
          <w:b/>
          <w:sz w:val="22"/>
        </w:rPr>
        <w:t xml:space="preserve">Mr Oakmere: </w:t>
      </w:r>
      <w:r>
        <w:rPr>
          <w:rFonts w:ascii="Calibri" w:hAnsi="Calibri"/>
          <w:sz w:val="22"/>
        </w:rPr>
        <w:t xml:space="preserve">Good morning, yes, he just left, but he said he'd be back around noon with a second package for you.  </w:t>
      </w:r>
      <w:r>
        <w:rPr>
          <w:rFonts w:ascii="Calibri" w:hAnsi="Calibri"/>
          <w:i/>
          <w:sz w:val="22"/>
        </w:rPr>
        <w:t>Chào buổi sáng, có đấy, anh ấy vừa đi, nhưng có nói sẽ về lại khoảng giữa trưa với gói thứ hai cho chị.</w:t>
      </w:r>
    </w:p>
    <w:p>
      <w:pPr>
        <w:spacing w:after="160" w:line="312" w:lineRule="auto"/>
        <w:jc w:val="both"/>
      </w:pPr>
      <w:r>
        <w:rPr>
          <w:rFonts w:ascii="Calibri" w:hAnsi="Calibri"/>
          <w:b/>
          <w:sz w:val="22"/>
        </w:rPr>
        <w:t xml:space="preserve">Ms Lan: </w:t>
      </w:r>
      <w:r>
        <w:rPr>
          <w:rFonts w:ascii="Calibri" w:hAnsi="Calibri"/>
          <w:sz w:val="22"/>
        </w:rPr>
        <w:t xml:space="preserve">Thank you for letting me know, I'll make sure to be home around that time to receive it.  </w:t>
      </w:r>
      <w:r>
        <w:rPr>
          <w:rFonts w:ascii="Calibri" w:hAnsi="Calibri"/>
          <w:i/>
          <w:sz w:val="22"/>
        </w:rPr>
        <w:t>Cảm ơn anh đã báo, tôi sẽ cố gắng về nhà khoảng giờ đó để nhận gói hàng.</w:t>
      </w:r>
    </w:p>
    <w:p>
      <w:pPr>
        <w:spacing w:after="160" w:line="312" w:lineRule="auto"/>
        <w:jc w:val="both"/>
      </w:pPr>
      <w:r>
        <w:rPr>
          <w:rFonts w:ascii="Calibri" w:hAnsi="Calibri"/>
          <w:b/>
          <w:sz w:val="22"/>
        </w:rPr>
        <w:t xml:space="preserve">Mr Oakmere: </w:t>
      </w:r>
      <w:r>
        <w:rPr>
          <w:rFonts w:ascii="Calibri" w:hAnsi="Calibri"/>
          <w:sz w:val="22"/>
        </w:rPr>
        <w:t xml:space="preserve">Good afternoon, the electrician just arrived for the scheduled inspection on the third floor.  </w:t>
      </w:r>
      <w:r>
        <w:rPr>
          <w:rFonts w:ascii="Calibri" w:hAnsi="Calibri"/>
          <w:i/>
          <w:sz w:val="22"/>
        </w:rPr>
        <w:t>Chào buổi chiều, thợ điện vừa đến để kiểm tra theo lịch ở tầng ba.</w:t>
      </w:r>
    </w:p>
    <w:p>
      <w:pPr>
        <w:spacing w:after="160" w:line="312" w:lineRule="auto"/>
        <w:jc w:val="both"/>
      </w:pPr>
      <w:r>
        <w:rPr>
          <w:rFonts w:ascii="Calibri" w:hAnsi="Calibri"/>
          <w:b/>
          <w:sz w:val="22"/>
        </w:rPr>
        <w:t xml:space="preserve">Ms Lan: </w:t>
      </w:r>
      <w:r>
        <w:rPr>
          <w:rFonts w:ascii="Calibri" w:hAnsi="Calibri"/>
          <w:sz w:val="22"/>
        </w:rPr>
        <w:t xml:space="preserve">Perfect timing, I just got home, could you let him know I'll meet him by the stairs in a moment?  </w:t>
      </w:r>
      <w:r>
        <w:rPr>
          <w:rFonts w:ascii="Calibri" w:hAnsi="Calibri"/>
          <w:i/>
          <w:sz w:val="22"/>
        </w:rPr>
        <w:t>Vừa đúng lúc, tôi vừa về nhà, anh có thể báo anh ấy là tôi sẽ gặp ở cầu thang trong chút nữa không?</w:t>
      </w:r>
    </w:p>
    <w:p>
      <w:pPr>
        <w:spacing w:after="160" w:line="312" w:lineRule="auto"/>
        <w:jc w:val="both"/>
      </w:pPr>
      <w:r>
        <w:rPr>
          <w:rFonts w:ascii="Calibri" w:hAnsi="Calibri"/>
          <w:b/>
          <w:sz w:val="22"/>
        </w:rPr>
        <w:t xml:space="preserve">Mr Oakmere: </w:t>
      </w:r>
      <w:r>
        <w:rPr>
          <w:rFonts w:ascii="Calibri" w:hAnsi="Calibri"/>
          <w:sz w:val="22"/>
        </w:rPr>
        <w:t xml:space="preserve">Will do, I'll pass that along right away so he doesn't wait around too long without knowing.  </w:t>
      </w:r>
      <w:r>
        <w:rPr>
          <w:rFonts w:ascii="Calibri" w:hAnsi="Calibri"/>
          <w:i/>
          <w:sz w:val="22"/>
        </w:rPr>
        <w:t>Tôi sẽ báo ngay để anh ấy không phải chờ lâu mà không biết gì.</w:t>
      </w:r>
    </w:p>
    <w:p>
      <w:pPr>
        <w:spacing w:after="160" w:line="312" w:lineRule="auto"/>
        <w:jc w:val="both"/>
      </w:pPr>
      <w:r>
        <w:rPr>
          <w:rFonts w:ascii="Calibri" w:hAnsi="Calibri"/>
          <w:b/>
          <w:sz w:val="22"/>
        </w:rPr>
        <w:t xml:space="preserve">Ms Lan: </w:t>
      </w:r>
      <w:r>
        <w:rPr>
          <w:rFonts w:ascii="Calibri" w:hAnsi="Calibri"/>
          <w:sz w:val="22"/>
        </w:rPr>
        <w:t xml:space="preserve">Good evening, did the plumber you mentioned ever show up for the kitchen sink repair today?  </w:t>
      </w:r>
      <w:r>
        <w:rPr>
          <w:rFonts w:ascii="Calibri" w:hAnsi="Calibri"/>
          <w:i/>
          <w:sz w:val="22"/>
        </w:rPr>
        <w:t>Chào buổi tối, thợ ống nước anh có nói có đến sửa bồn rửa bếp hôm nay không?</w:t>
      </w:r>
    </w:p>
    <w:p>
      <w:pPr>
        <w:spacing w:after="160" w:line="312" w:lineRule="auto"/>
        <w:jc w:val="both"/>
      </w:pPr>
      <w:r>
        <w:rPr>
          <w:rFonts w:ascii="Calibri" w:hAnsi="Calibri"/>
          <w:b/>
          <w:sz w:val="22"/>
        </w:rPr>
        <w:t xml:space="preserve">Mr Oakmere: </w:t>
      </w:r>
      <w:r>
        <w:rPr>
          <w:rFonts w:ascii="Calibri" w:hAnsi="Calibri"/>
          <w:sz w:val="22"/>
        </w:rPr>
        <w:t xml:space="preserve">Good evening, yes, he came around three and said the repair should hold fine for at least a year.  </w:t>
      </w:r>
      <w:r>
        <w:rPr>
          <w:rFonts w:ascii="Calibri" w:hAnsi="Calibri"/>
          <w:i/>
          <w:sz w:val="22"/>
        </w:rPr>
        <w:t>Chào buổi tối, có đấy, anh ấy đến khoảng ba giờ và nói chỗ sửa sẽ bền được ít nhất một năm.</w:t>
      </w:r>
    </w:p>
    <w:p>
      <w:pPr>
        <w:spacing w:after="160" w:line="312" w:lineRule="auto"/>
        <w:jc w:val="both"/>
      </w:pPr>
      <w:r>
        <w:rPr>
          <w:rFonts w:ascii="Calibri" w:hAnsi="Calibri"/>
          <w:b/>
          <w:sz w:val="22"/>
        </w:rPr>
        <w:t xml:space="preserve">Ms Lan: </w:t>
      </w:r>
      <w:r>
        <w:rPr>
          <w:rFonts w:ascii="Calibri" w:hAnsi="Calibri"/>
          <w:sz w:val="22"/>
        </w:rPr>
        <w:t xml:space="preserve">That's reassuring, I was starting to worry it might need replacing the entire pipe eventually.  </w:t>
      </w:r>
      <w:r>
        <w:rPr>
          <w:rFonts w:ascii="Calibri" w:hAnsi="Calibri"/>
          <w:i/>
          <w:sz w:val="22"/>
        </w:rPr>
        <w:t>Nghe vậy tôi an tâm hơn, tôi cứ lo rốt cuộc phải thay cả ống nước.</w:t>
      </w:r>
    </w:p>
    <w:p>
      <w:pPr>
        <w:spacing w:after="160" w:line="312" w:lineRule="auto"/>
        <w:jc w:val="both"/>
      </w:pPr>
      <w:r>
        <w:rPr>
          <w:rFonts w:ascii="Calibri" w:hAnsi="Calibri"/>
          <w:b/>
          <w:sz w:val="22"/>
        </w:rPr>
        <w:t xml:space="preserve">Mr Oakmere: </w:t>
      </w:r>
      <w:r>
        <w:rPr>
          <w:rFonts w:ascii="Calibri" w:hAnsi="Calibri"/>
          <w:sz w:val="22"/>
        </w:rPr>
        <w:t xml:space="preserve">Good morning, there's a courier here asking for you specifically, says it's something that needs a signature.  </w:t>
      </w:r>
      <w:r>
        <w:rPr>
          <w:rFonts w:ascii="Calibri" w:hAnsi="Calibri"/>
          <w:i/>
          <w:sz w:val="22"/>
        </w:rPr>
        <w:t>Chào buổi sáng, có một người giao hàng đang hỏi tìm chị, nói là cần ký nhận gì đó.</w:t>
      </w:r>
    </w:p>
    <w:p>
      <w:pPr>
        <w:spacing w:after="160" w:line="312" w:lineRule="auto"/>
        <w:jc w:val="both"/>
      </w:pPr>
      <w:r>
        <w:rPr>
          <w:rFonts w:ascii="Calibri" w:hAnsi="Calibri"/>
          <w:b/>
          <w:sz w:val="22"/>
        </w:rPr>
        <w:t xml:space="preserve">Ms Lan: </w:t>
      </w:r>
      <w:r>
        <w:rPr>
          <w:rFonts w:ascii="Calibri" w:hAnsi="Calibri"/>
          <w:sz w:val="22"/>
        </w:rPr>
        <w:t xml:space="preserve">That must be the contract documents I've been waiting for, I'll come down and sign it right away.  </w:t>
      </w:r>
      <w:r>
        <w:rPr>
          <w:rFonts w:ascii="Calibri" w:hAnsi="Calibri"/>
          <w:i/>
          <w:sz w:val="22"/>
        </w:rPr>
        <w:t>Chắc là hồ sơ hợp đồng tôi đang chờ đó, tôi sẽ xuống ký ngay.</w:t>
      </w:r>
    </w:p>
    <w:p>
      <w:pPr>
        <w:spacing w:after="160" w:line="312" w:lineRule="auto"/>
        <w:jc w:val="both"/>
      </w:pPr>
      <w:r>
        <w:rPr>
          <w:rFonts w:ascii="Calibri" w:hAnsi="Calibri"/>
          <w:b/>
          <w:sz w:val="22"/>
        </w:rPr>
        <w:t xml:space="preserve">Mr Oakmere: </w:t>
      </w:r>
      <w:r>
        <w:rPr>
          <w:rFonts w:ascii="Calibri" w:hAnsi="Calibri"/>
          <w:sz w:val="22"/>
        </w:rPr>
        <w:t xml:space="preserve">I'll let him know you're coming, he seemed like he was in a bit of a rush himself.  </w:t>
      </w:r>
      <w:r>
        <w:rPr>
          <w:rFonts w:ascii="Calibri" w:hAnsi="Calibri"/>
          <w:i/>
          <w:sz w:val="22"/>
        </w:rPr>
        <w:t>Tôi sẽ báo anh ấy là chị đang xuống, có vẻ anh ấy cũng đang vội.</w:t>
      </w:r>
    </w:p>
    <w:p>
      <w:pPr>
        <w:spacing w:after="160" w:line="312" w:lineRule="auto"/>
        <w:jc w:val="both"/>
      </w:pPr>
      <w:r>
        <w:rPr>
          <w:rFonts w:ascii="Calibri" w:hAnsi="Calibri"/>
          <w:b/>
          <w:sz w:val="22"/>
        </w:rPr>
        <w:t xml:space="preserve">Ms Lan: </w:t>
      </w:r>
      <w:r>
        <w:rPr>
          <w:rFonts w:ascii="Calibri" w:hAnsi="Calibri"/>
          <w:sz w:val="22"/>
        </w:rPr>
        <w:t xml:space="preserve">Good afternoon, has anyone from the moving company come by to confirm tomorrow's schedule yet?  </w:t>
      </w:r>
      <w:r>
        <w:rPr>
          <w:rFonts w:ascii="Calibri" w:hAnsi="Calibri"/>
          <w:i/>
          <w:sz w:val="22"/>
        </w:rPr>
        <w:t>Chào buổi chiều, có ai từ công ty chuyển nhà đến xác nhận lịch ngày mai chưa?</w:t>
      </w:r>
    </w:p>
    <w:p>
      <w:pPr>
        <w:spacing w:after="160" w:line="312" w:lineRule="auto"/>
        <w:jc w:val="both"/>
      </w:pPr>
      <w:r>
        <w:rPr>
          <w:rFonts w:ascii="Calibri" w:hAnsi="Calibri"/>
          <w:b/>
          <w:sz w:val="22"/>
        </w:rPr>
        <w:t xml:space="preserve">Mr Oakmere: </w:t>
      </w:r>
      <w:r>
        <w:rPr>
          <w:rFonts w:ascii="Calibri" w:hAnsi="Calibri"/>
          <w:sz w:val="22"/>
        </w:rPr>
        <w:t xml:space="preserve">Good afternoon, not yet, but I'll call the main office to check on the exact arrival time for you.  </w:t>
      </w:r>
      <w:r>
        <w:rPr>
          <w:rFonts w:ascii="Calibri" w:hAnsi="Calibri"/>
          <w:i/>
          <w:sz w:val="22"/>
        </w:rPr>
        <w:t>Chào buổi chiều, chưa đâu, nhưng tôi sẽ gọi văn phòng chính để kiểm tra giờ đến chính xác cho chị.</w:t>
      </w:r>
    </w:p>
    <w:p>
      <w:pPr>
        <w:spacing w:after="160" w:line="312" w:lineRule="auto"/>
        <w:jc w:val="both"/>
      </w:pPr>
      <w:r>
        <w:rPr>
          <w:rFonts w:ascii="Calibri" w:hAnsi="Calibri"/>
          <w:b/>
          <w:sz w:val="22"/>
        </w:rPr>
        <w:t xml:space="preserve">Ms Lan: </w:t>
      </w:r>
      <w:r>
        <w:rPr>
          <w:rFonts w:ascii="Calibri" w:hAnsi="Calibri"/>
          <w:sz w:val="22"/>
        </w:rPr>
        <w:t xml:space="preserve">I'd appreciate that, I want to make sure I've cleared the hallway in time for the big furniture.  </w:t>
      </w:r>
      <w:r>
        <w:rPr>
          <w:rFonts w:ascii="Calibri" w:hAnsi="Calibri"/>
          <w:i/>
          <w:sz w:val="22"/>
        </w:rPr>
        <w:t>Tôi cảm ơn nhiều, tôi muốn chắc là mình dọn trống hành lang kịp lúc cho đồ nội thất to.</w:t>
      </w:r>
    </w:p>
    <w:p>
      <w:pPr>
        <w:spacing w:after="160" w:line="312" w:lineRule="auto"/>
        <w:jc w:val="both"/>
      </w:pPr>
      <w:r>
        <w:rPr>
          <w:rFonts w:ascii="Calibri" w:hAnsi="Calibri"/>
          <w:b/>
          <w:sz w:val="22"/>
        </w:rPr>
        <w:t xml:space="preserve">Mr Oakmere: </w:t>
      </w:r>
      <w:r>
        <w:rPr>
          <w:rFonts w:ascii="Calibri" w:hAnsi="Calibri"/>
          <w:sz w:val="22"/>
        </w:rPr>
        <w:t xml:space="preserve">Good morning, and happy birthday, Ms Lan, I noticed the date on your resident file this morning.  </w:t>
      </w:r>
      <w:r>
        <w:rPr>
          <w:rFonts w:ascii="Calibri" w:hAnsi="Calibri"/>
          <w:i/>
          <w:sz w:val="22"/>
        </w:rPr>
        <w:t>Chào buổi sáng, và chúc mừng sinh nhật chị Lan, sáng nay tôi để ý thấy ngày sinh trong hồ sơ cư dân của chị.</w:t>
      </w:r>
    </w:p>
    <w:p>
      <w:pPr>
        <w:spacing w:after="160" w:line="312" w:lineRule="auto"/>
        <w:jc w:val="both"/>
      </w:pPr>
      <w:r>
        <w:rPr>
          <w:rFonts w:ascii="Calibri" w:hAnsi="Calibri"/>
          <w:b/>
          <w:sz w:val="22"/>
        </w:rPr>
        <w:t xml:space="preserve">Ms Lan: </w:t>
      </w:r>
      <w:r>
        <w:rPr>
          <w:rFonts w:ascii="Calibri" w:hAnsi="Calibri"/>
          <w:sz w:val="22"/>
        </w:rPr>
        <w:t xml:space="preserve">Oh, thank you so much, I honestly didn't expect anyone in the building to notice that at all.  </w:t>
      </w:r>
      <w:r>
        <w:rPr>
          <w:rFonts w:ascii="Calibri" w:hAnsi="Calibri"/>
          <w:i/>
          <w:sz w:val="22"/>
        </w:rPr>
        <w:t>Ồ, cảm ơn anh nhiều, thật ra tôi không ngờ có ai trong tòa nhà này để ý đến chuyện đó.</w:t>
      </w:r>
    </w:p>
    <w:p>
      <w:pPr>
        <w:spacing w:after="160" w:line="312" w:lineRule="auto"/>
        <w:jc w:val="both"/>
      </w:pPr>
      <w:r>
        <w:rPr>
          <w:rFonts w:ascii="Calibri" w:hAnsi="Calibri"/>
          <w:b/>
          <w:sz w:val="22"/>
        </w:rPr>
        <w:t xml:space="preserve">Mr Oakmere: </w:t>
      </w:r>
      <w:r>
        <w:rPr>
          <w:rFonts w:ascii="Calibri" w:hAnsi="Calibri"/>
          <w:sz w:val="22"/>
        </w:rPr>
        <w:t xml:space="preserve">Well, now you know at least one person remembered, I hope the rest of your day is just as pleasant.  </w:t>
      </w:r>
      <w:r>
        <w:rPr>
          <w:rFonts w:ascii="Calibri" w:hAnsi="Calibri"/>
          <w:i/>
          <w:sz w:val="22"/>
        </w:rPr>
        <w:t>Vậy thì giờ chị biết có ít nhất một người nhớ rồi, tôi hy vọng phần còn lại của ngày hôm nay cũng vui như vậy.</w:t>
      </w:r>
    </w:p>
    <w:p>
      <w:pPr>
        <w:spacing w:after="160" w:line="312" w:lineRule="auto"/>
        <w:jc w:val="both"/>
      </w:pPr>
      <w:r>
        <w:rPr>
          <w:rFonts w:ascii="Calibri" w:hAnsi="Calibri"/>
          <w:b/>
          <w:sz w:val="22"/>
        </w:rPr>
        <w:t xml:space="preserve">Ms Lan: </w:t>
      </w:r>
      <w:r>
        <w:rPr>
          <w:rFonts w:ascii="Calibri" w:hAnsi="Calibri"/>
          <w:sz w:val="22"/>
        </w:rPr>
        <w:t xml:space="preserve">Good morning, I actually wanted to say happy birthday to you today, your daughter mentioned it last week.  </w:t>
      </w:r>
      <w:r>
        <w:rPr>
          <w:rFonts w:ascii="Calibri" w:hAnsi="Calibri"/>
          <w:i/>
          <w:sz w:val="22"/>
        </w:rPr>
        <w:t>Chào buổi sáng, thật ra hôm nay tôi muốn chúc mừng sinh nhật anh, con gái anh có nhắc tuần trước.</w:t>
      </w:r>
    </w:p>
    <w:p>
      <w:pPr>
        <w:spacing w:after="160" w:line="312" w:lineRule="auto"/>
        <w:jc w:val="both"/>
      </w:pPr>
      <w:r>
        <w:rPr>
          <w:rFonts w:ascii="Calibri" w:hAnsi="Calibri"/>
          <w:b/>
          <w:sz w:val="22"/>
        </w:rPr>
        <w:t xml:space="preserve">Mr Oakmere: </w:t>
      </w:r>
      <w:r>
        <w:rPr>
          <w:rFonts w:ascii="Calibri" w:hAnsi="Calibri"/>
          <w:sz w:val="22"/>
        </w:rPr>
        <w:t xml:space="preserve">That's very thoughtful of you, good morning, I'm honestly touched that you remembered something so small.  </w:t>
      </w:r>
      <w:r>
        <w:rPr>
          <w:rFonts w:ascii="Calibri" w:hAnsi="Calibri"/>
          <w:i/>
          <w:sz w:val="22"/>
        </w:rPr>
        <w:t>Chị tốt bụng quá, chào buổi sáng, thật tình tôi cảm động vì chị còn nhớ một chuyện nhỏ như vậy.</w:t>
      </w:r>
    </w:p>
    <w:p>
      <w:pPr>
        <w:spacing w:after="160" w:line="312" w:lineRule="auto"/>
        <w:jc w:val="both"/>
      </w:pPr>
      <w:r>
        <w:rPr>
          <w:rFonts w:ascii="Calibri" w:hAnsi="Calibri"/>
          <w:b/>
          <w:sz w:val="22"/>
        </w:rPr>
        <w:t xml:space="preserve">Ms Lan: </w:t>
      </w:r>
      <w:r>
        <w:rPr>
          <w:rFonts w:ascii="Calibri" w:hAnsi="Calibri"/>
          <w:sz w:val="22"/>
        </w:rPr>
        <w:t xml:space="preserve">It's not small at all, I even brought a little cake from the bakery downstairs to celebrate properly.  </w:t>
      </w:r>
      <w:r>
        <w:rPr>
          <w:rFonts w:ascii="Calibri" w:hAnsi="Calibri"/>
          <w:i/>
          <w:sz w:val="22"/>
        </w:rPr>
        <w:t>Không nhỏ đâu, tôi còn mang theo một ít bánh từ tiệm bánh dưới tầng trệt để chúc mừng đàng hoàng.</w:t>
      </w:r>
    </w:p>
    <w:p>
      <w:pPr>
        <w:spacing w:after="160" w:line="312" w:lineRule="auto"/>
        <w:jc w:val="both"/>
      </w:pPr>
      <w:r>
        <w:rPr>
          <w:rFonts w:ascii="Calibri" w:hAnsi="Calibri"/>
          <w:b/>
          <w:sz w:val="22"/>
        </w:rPr>
        <w:t xml:space="preserve">Mr Oakmere: </w:t>
      </w:r>
      <w:r>
        <w:rPr>
          <w:rFonts w:ascii="Calibri" w:hAnsi="Calibri"/>
          <w:sz w:val="22"/>
        </w:rPr>
        <w:t xml:space="preserve">Good evening, and happy birthday once more, I heard your sister threw quite a celebration for you tonight.  </w:t>
      </w:r>
      <w:r>
        <w:rPr>
          <w:rFonts w:ascii="Calibri" w:hAnsi="Calibri"/>
          <w:i/>
          <w:sz w:val="22"/>
        </w:rPr>
        <w:t>Chào buổi tối, và chúc mừng sinh nhật lần nữa, tôi nghe nói chị của chị tổ chức một buổi ăn mừng khá lớn tối nay.</w:t>
      </w:r>
    </w:p>
    <w:p>
      <w:pPr>
        <w:spacing w:after="160" w:line="312" w:lineRule="auto"/>
        <w:jc w:val="both"/>
      </w:pPr>
      <w:r>
        <w:rPr>
          <w:rFonts w:ascii="Calibri" w:hAnsi="Calibri"/>
          <w:b/>
          <w:sz w:val="22"/>
        </w:rPr>
        <w:t xml:space="preserve">Ms Lan: </w:t>
      </w:r>
      <w:r>
        <w:rPr>
          <w:rFonts w:ascii="Calibri" w:hAnsi="Calibri"/>
          <w:sz w:val="22"/>
        </w:rPr>
        <w:t xml:space="preserve">She did, it was lovely, though I'm completely worn out now after all the dancing and laughing.  </w:t>
      </w:r>
      <w:r>
        <w:rPr>
          <w:rFonts w:ascii="Calibri" w:hAnsi="Calibri"/>
          <w:i/>
          <w:sz w:val="22"/>
        </w:rPr>
        <w:t>Đúng vậy, rất vui, dù giờ tôi mệt lử sau cả buổi nhảy múa và cười đùa.</w:t>
      </w:r>
    </w:p>
    <w:p>
      <w:pPr>
        <w:spacing w:after="160" w:line="312" w:lineRule="auto"/>
        <w:jc w:val="both"/>
      </w:pPr>
      <w:r>
        <w:rPr>
          <w:rFonts w:ascii="Calibri" w:hAnsi="Calibri"/>
          <w:b/>
          <w:sz w:val="22"/>
        </w:rPr>
        <w:t xml:space="preserve">Mr Oakmere: </w:t>
      </w:r>
      <w:r>
        <w:rPr>
          <w:rFonts w:ascii="Calibri" w:hAnsi="Calibri"/>
          <w:sz w:val="22"/>
        </w:rPr>
        <w:t xml:space="preserve">That sounds like exactly the kind of tired that's actually worth it, sleep well tonight, Ms Lan.  </w:t>
      </w:r>
      <w:r>
        <w:rPr>
          <w:rFonts w:ascii="Calibri" w:hAnsi="Calibri"/>
          <w:i/>
          <w:sz w:val="22"/>
        </w:rPr>
        <w:t>Nghe như đúng kiểu mệt mà đáng giá, chúc chị ngủ ngon tối nay, chị Lan.</w:t>
      </w:r>
    </w:p>
    <w:p>
      <w:pPr>
        <w:spacing w:after="160" w:line="312" w:lineRule="auto"/>
        <w:jc w:val="both"/>
      </w:pPr>
      <w:r>
        <w:rPr>
          <w:rFonts w:ascii="Calibri" w:hAnsi="Calibri"/>
          <w:b/>
          <w:sz w:val="22"/>
        </w:rPr>
        <w:t xml:space="preserve">Mr Oakmere: </w:t>
      </w:r>
      <w:r>
        <w:rPr>
          <w:rFonts w:ascii="Calibri" w:hAnsi="Calibri"/>
          <w:sz w:val="22"/>
        </w:rPr>
        <w:t xml:space="preserve">Good morning, welcome back, I heard you were out sick for most of last week, are you feeling better now?  </w:t>
      </w:r>
      <w:r>
        <w:rPr>
          <w:rFonts w:ascii="Calibri" w:hAnsi="Calibri"/>
          <w:i/>
          <w:sz w:val="22"/>
        </w:rPr>
        <w:t>Chào buổi sáng, chào mừng chị trở lại, tôi nghe nói chị nghỉ bệnh gần hết tuần trước, giờ chị khỏe hơn chưa?</w:t>
      </w:r>
    </w:p>
    <w:p>
      <w:pPr>
        <w:spacing w:after="160" w:line="312" w:lineRule="auto"/>
        <w:jc w:val="both"/>
      </w:pPr>
      <w:r>
        <w:rPr>
          <w:rFonts w:ascii="Calibri" w:hAnsi="Calibri"/>
          <w:b/>
          <w:sz w:val="22"/>
        </w:rPr>
        <w:t xml:space="preserve">Ms Lan: </w:t>
      </w:r>
      <w:r>
        <w:rPr>
          <w:rFonts w:ascii="Calibri" w:hAnsi="Calibri"/>
          <w:sz w:val="22"/>
        </w:rPr>
        <w:t xml:space="preserve">Much better, thank you, it was a nasty fever, but I'm finally back to feeling like myself again.  </w:t>
      </w:r>
      <w:r>
        <w:rPr>
          <w:rFonts w:ascii="Calibri" w:hAnsi="Calibri"/>
          <w:i/>
          <w:sz w:val="22"/>
        </w:rPr>
        <w:t>Khỏe hơn nhiều rồi, cảm ơn anh, đó là một cơn sốt khá nặng, nhưng cuối cùng tôi cũng cảm thấy bình thường lại.</w:t>
      </w:r>
    </w:p>
    <w:p>
      <w:pPr>
        <w:spacing w:after="160" w:line="312" w:lineRule="auto"/>
        <w:jc w:val="both"/>
      </w:pPr>
      <w:r>
        <w:rPr>
          <w:rFonts w:ascii="Calibri" w:hAnsi="Calibri"/>
          <w:b/>
          <w:sz w:val="22"/>
        </w:rPr>
        <w:t xml:space="preserve">Mr Oakmere: </w:t>
      </w:r>
      <w:r>
        <w:rPr>
          <w:rFonts w:ascii="Calibri" w:hAnsi="Calibri"/>
          <w:sz w:val="22"/>
        </w:rPr>
        <w:t xml:space="preserve">I'm glad to hear that, the lobby genuinely felt quieter without your usual morning greeting this past week.  </w:t>
      </w:r>
      <w:r>
        <w:rPr>
          <w:rFonts w:ascii="Calibri" w:hAnsi="Calibri"/>
          <w:i/>
          <w:sz w:val="22"/>
        </w:rPr>
        <w:t>Tôi mừng khi nghe vậy, khu sảnh thật sự yên tĩnh hơn khi thiếu lời chào buổi sáng thường ngày của chị tuần qua.</w:t>
      </w:r>
    </w:p>
    <w:p>
      <w:pPr>
        <w:spacing w:after="160" w:line="312" w:lineRule="auto"/>
        <w:jc w:val="both"/>
      </w:pPr>
      <w:r>
        <w:rPr>
          <w:rFonts w:ascii="Calibri" w:hAnsi="Calibri"/>
          <w:b/>
          <w:sz w:val="22"/>
        </w:rPr>
        <w:t xml:space="preserve">Ms Lan: </w:t>
      </w:r>
      <w:r>
        <w:rPr>
          <w:rFonts w:ascii="Calibri" w:hAnsi="Calibri"/>
          <w:sz w:val="22"/>
        </w:rPr>
        <w:t xml:space="preserve">Good morning, Mr Oakmere, I heard you had a cold last week too, is your voice back to normal yet?  </w:t>
      </w:r>
      <w:r>
        <w:rPr>
          <w:rFonts w:ascii="Calibri" w:hAnsi="Calibri"/>
          <w:i/>
          <w:sz w:val="22"/>
        </w:rPr>
        <w:t>Chào buổi sáng anh Oakmere, tôi nghe nói tuần trước anh cũng bị cảm, giọng anh đã bình thường lại chưa?</w:t>
      </w:r>
    </w:p>
    <w:p>
      <w:pPr>
        <w:spacing w:after="160" w:line="312" w:lineRule="auto"/>
        <w:jc w:val="both"/>
      </w:pPr>
      <w:r>
        <w:rPr>
          <w:rFonts w:ascii="Calibri" w:hAnsi="Calibri"/>
          <w:b/>
          <w:sz w:val="22"/>
        </w:rPr>
        <w:t xml:space="preserve">Mr Oakmere: </w:t>
      </w:r>
      <w:r>
        <w:rPr>
          <w:rFonts w:ascii="Calibri" w:hAnsi="Calibri"/>
          <w:sz w:val="22"/>
        </w:rPr>
        <w:t xml:space="preserve">Mostly, thank you for asking, I still sound a little hoarse in the mornings, but it's improving daily.  </w:t>
      </w:r>
      <w:r>
        <w:rPr>
          <w:rFonts w:ascii="Calibri" w:hAnsi="Calibri"/>
          <w:i/>
          <w:sz w:val="22"/>
        </w:rPr>
        <w:t>Gần như bình thường rồi, cảm ơn chị đã hỏi, buổi sáng giọng tôi vẫn còn khàn chút, nhưng đang cải thiện dần mỗi ngày.</w:t>
      </w:r>
    </w:p>
    <w:p>
      <w:pPr>
        <w:spacing w:after="160" w:line="312" w:lineRule="auto"/>
        <w:jc w:val="both"/>
      </w:pPr>
      <w:r>
        <w:rPr>
          <w:rFonts w:ascii="Calibri" w:hAnsi="Calibri"/>
          <w:b/>
          <w:sz w:val="22"/>
        </w:rPr>
        <w:t xml:space="preserve">Ms Lan: </w:t>
      </w:r>
      <w:r>
        <w:rPr>
          <w:rFonts w:ascii="Calibri" w:hAnsi="Calibri"/>
          <w:sz w:val="22"/>
        </w:rPr>
        <w:t xml:space="preserve">Good to hear, make sure you're drinking plenty of warm water between greeting all of us every morning.  </w:t>
      </w:r>
      <w:r>
        <w:rPr>
          <w:rFonts w:ascii="Calibri" w:hAnsi="Calibri"/>
          <w:i/>
          <w:sz w:val="22"/>
        </w:rPr>
        <w:t>Nghe vậy tốt rồi, anh nhớ uống nhiều nước ấm trong lúc chào hỏi tất cả chúng tôi mỗi sáng nhé.</w:t>
      </w:r>
    </w:p>
    <w:p>
      <w:pPr>
        <w:spacing w:after="160" w:line="312" w:lineRule="auto"/>
        <w:jc w:val="both"/>
      </w:pPr>
      <w:r>
        <w:rPr>
          <w:rFonts w:ascii="Calibri" w:hAnsi="Calibri"/>
          <w:b/>
          <w:sz w:val="22"/>
        </w:rPr>
        <w:t xml:space="preserve">Mr Oakmere: </w:t>
      </w:r>
      <w:r>
        <w:rPr>
          <w:rFonts w:ascii="Calibri" w:hAnsi="Calibri"/>
          <w:sz w:val="22"/>
        </w:rPr>
        <w:t xml:space="preserve">Good afternoon, you're looking much better than you did last week, color's back in your face already.  </w:t>
      </w:r>
      <w:r>
        <w:rPr>
          <w:rFonts w:ascii="Calibri" w:hAnsi="Calibri"/>
          <w:i/>
          <w:sz w:val="22"/>
        </w:rPr>
        <w:t>Chào buổi chiều, trông chị khỏe hơn tuần trước nhiều, da mặt đã có sắc hồng trở lại rồi.</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noticing, it helps to know the recovery actually shows on the outside too.  </w:t>
      </w:r>
      <w:r>
        <w:rPr>
          <w:rFonts w:ascii="Calibri" w:hAnsi="Calibri"/>
          <w:i/>
          <w:sz w:val="22"/>
        </w:rPr>
        <w:t>Cảm ơn anh, tôi thật sự cảm kích vì anh để ý, biết là sự hồi phục còn thể hiện cả bên ngoài cũng hay.</w:t>
      </w:r>
    </w:p>
    <w:p>
      <w:pPr>
        <w:spacing w:after="160" w:line="312" w:lineRule="auto"/>
        <w:jc w:val="both"/>
      </w:pPr>
      <w:r>
        <w:rPr>
          <w:rFonts w:ascii="Calibri" w:hAnsi="Calibri"/>
          <w:b/>
          <w:sz w:val="22"/>
        </w:rPr>
        <w:t xml:space="preserve">Mr Oakmere: </w:t>
      </w:r>
      <w:r>
        <w:rPr>
          <w:rFonts w:ascii="Calibri" w:hAnsi="Calibri"/>
          <w:sz w:val="22"/>
        </w:rPr>
        <w:t xml:space="preserve">It definitely shows, welcome back to full health, Ms Lan, don't push yourself too hard just yet though.  </w:t>
      </w:r>
      <w:r>
        <w:rPr>
          <w:rFonts w:ascii="Calibri" w:hAnsi="Calibri"/>
          <w:i/>
          <w:sz w:val="22"/>
        </w:rPr>
        <w:t>Rõ là có thể hiện đấy, chào mừng chị trở lại khỏe mạnh hoàn toàn, nhưng chị cũng đừng ép mình quá sức ngay nhé.</w:t>
      </w:r>
    </w:p>
    <w:p>
      <w:pPr>
        <w:spacing w:after="160" w:line="312" w:lineRule="auto"/>
        <w:jc w:val="both"/>
      </w:pPr>
      <w:r>
        <w:rPr>
          <w:rFonts w:ascii="Calibri" w:hAnsi="Calibri"/>
          <w:b/>
          <w:sz w:val="22"/>
        </w:rPr>
        <w:t xml:space="preserve">Ms Lan: </w:t>
      </w:r>
      <w:r>
        <w:rPr>
          <w:rFonts w:ascii="Calibri" w:hAnsi="Calibri"/>
          <w:sz w:val="22"/>
        </w:rPr>
        <w:t xml:space="preserve">Good morning, waiting for the elevator too, I see, it seems to be taking its time again this morning.  </w:t>
      </w:r>
      <w:r>
        <w:rPr>
          <w:rFonts w:ascii="Calibri" w:hAnsi="Calibri"/>
          <w:i/>
          <w:sz w:val="22"/>
        </w:rPr>
        <w:t>Chào buổi sáng, cũng đang chờ thang máy đúng không, có vẻ sáng nay nó lại chậm nữa rồi.</w:t>
      </w:r>
    </w:p>
    <w:p>
      <w:pPr>
        <w:spacing w:after="160" w:line="312" w:lineRule="auto"/>
        <w:jc w:val="both"/>
      </w:pPr>
      <w:r>
        <w:rPr>
          <w:rFonts w:ascii="Calibri" w:hAnsi="Calibri"/>
          <w:b/>
          <w:sz w:val="22"/>
        </w:rPr>
        <w:t xml:space="preserve">Mr Oakmere: </w:t>
      </w:r>
      <w:r>
        <w:rPr>
          <w:rFonts w:ascii="Calibri" w:hAnsi="Calibri"/>
          <w:sz w:val="22"/>
        </w:rPr>
        <w:t xml:space="preserve">Good morning, yes, I think someone on the top floor is holding the door open for a delivery right now.  </w:t>
      </w:r>
      <w:r>
        <w:rPr>
          <w:rFonts w:ascii="Calibri" w:hAnsi="Calibri"/>
          <w:i/>
          <w:sz w:val="22"/>
        </w:rPr>
        <w:t>Chào buổi sáng, đúng vậy, tôi nghĩ có ai ở tầng trên cùng đang giữ cửa mở để nhận hàng.</w:t>
      </w:r>
    </w:p>
    <w:p>
      <w:pPr>
        <w:spacing w:after="160" w:line="312" w:lineRule="auto"/>
        <w:jc w:val="both"/>
      </w:pPr>
      <w:r>
        <w:rPr>
          <w:rFonts w:ascii="Calibri" w:hAnsi="Calibri"/>
          <w:b/>
          <w:sz w:val="22"/>
        </w:rPr>
        <w:t xml:space="preserve">Ms Lan: </w:t>
      </w:r>
      <w:r>
        <w:rPr>
          <w:rFonts w:ascii="Calibri" w:hAnsi="Calibri"/>
          <w:sz w:val="22"/>
        </w:rPr>
        <w:t xml:space="preserve">That would explain it, well, at least waiting together makes the minute feel a little shorter.  </w:t>
      </w:r>
      <w:r>
        <w:rPr>
          <w:rFonts w:ascii="Calibri" w:hAnsi="Calibri"/>
          <w:i/>
          <w:sz w:val="22"/>
        </w:rPr>
        <w:t>Vậy thì rõ rồi, dù sao chờ cùng nhau cũng làm phút chờ đợi có vẻ ngắn hơn một chút.</w:t>
      </w:r>
    </w:p>
    <w:p>
      <w:pPr>
        <w:spacing w:after="160" w:line="312" w:lineRule="auto"/>
        <w:jc w:val="both"/>
      </w:pPr>
      <w:r>
        <w:rPr>
          <w:rFonts w:ascii="Calibri" w:hAnsi="Calibri"/>
          <w:b/>
          <w:sz w:val="22"/>
        </w:rPr>
        <w:t xml:space="preserve">Mr Oakmere: </w:t>
      </w:r>
      <w:r>
        <w:rPr>
          <w:rFonts w:ascii="Calibri" w:hAnsi="Calibri"/>
          <w:sz w:val="22"/>
        </w:rPr>
        <w:t xml:space="preserve">Good afternoon, small world, running into you right here by the elevator again after this morning.  </w:t>
      </w:r>
      <w:r>
        <w:rPr>
          <w:rFonts w:ascii="Calibri" w:hAnsi="Calibri"/>
          <w:i/>
          <w:sz w:val="22"/>
        </w:rPr>
        <w:t>Chào buổi chiều, trùng hợp quá, lại gặp chị ngay ở thang máy này sau buổi sáng.</w:t>
      </w:r>
    </w:p>
    <w:p>
      <w:pPr>
        <w:spacing w:after="160" w:line="312" w:lineRule="auto"/>
        <w:jc w:val="both"/>
      </w:pPr>
      <w:r>
        <w:rPr>
          <w:rFonts w:ascii="Calibri" w:hAnsi="Calibri"/>
          <w:b/>
          <w:sz w:val="22"/>
        </w:rPr>
        <w:t xml:space="preserve">Ms Lan: </w:t>
      </w:r>
      <w:r>
        <w:rPr>
          <w:rFonts w:ascii="Calibri" w:hAnsi="Calibri"/>
          <w:sz w:val="22"/>
        </w:rPr>
        <w:t xml:space="preserve">It really is a small building sometimes, good afternoon, I'm just heading up to drop off some groceries.  </w:t>
      </w:r>
      <w:r>
        <w:rPr>
          <w:rFonts w:ascii="Calibri" w:hAnsi="Calibri"/>
          <w:i/>
          <w:sz w:val="22"/>
        </w:rPr>
        <w:t>Đôi khi tòa nhà này đúng là nhỏ thật, chào buổi chiều, tôi chỉ đang lên để cất đồ chợ thôi.</w:t>
      </w:r>
    </w:p>
    <w:p>
      <w:pPr>
        <w:spacing w:after="160" w:line="312" w:lineRule="auto"/>
        <w:jc w:val="both"/>
      </w:pPr>
      <w:r>
        <w:rPr>
          <w:rFonts w:ascii="Calibri" w:hAnsi="Calibri"/>
          <w:b/>
          <w:sz w:val="22"/>
        </w:rPr>
        <w:t xml:space="preserve">Mr Oakmere: </w:t>
      </w:r>
      <w:r>
        <w:rPr>
          <w:rFonts w:ascii="Calibri" w:hAnsi="Calibri"/>
          <w:sz w:val="22"/>
        </w:rPr>
        <w:t xml:space="preserve">Let me hold the door for you then, those bags look like they could use a free hand.  </w:t>
      </w:r>
      <w:r>
        <w:rPr>
          <w:rFonts w:ascii="Calibri" w:hAnsi="Calibri"/>
          <w:i/>
          <w:sz w:val="22"/>
        </w:rPr>
        <w:t>Để tôi giữ cửa cho chị, mấy túi đồ đó trông như cần thêm một tay giúp.</w:t>
      </w:r>
    </w:p>
    <w:p>
      <w:pPr>
        <w:spacing w:after="160" w:line="312" w:lineRule="auto"/>
        <w:jc w:val="both"/>
      </w:pPr>
      <w:r>
        <w:rPr>
          <w:rFonts w:ascii="Calibri" w:hAnsi="Calibri"/>
          <w:b/>
          <w:sz w:val="22"/>
        </w:rPr>
        <w:t xml:space="preserve">Ms Lan: </w:t>
      </w:r>
      <w:r>
        <w:rPr>
          <w:rFonts w:ascii="Calibri" w:hAnsi="Calibri"/>
          <w:sz w:val="22"/>
        </w:rPr>
        <w:t xml:space="preserve">Good evening, this elevator wait is giving us plenty of time for a proper chat for once.  </w:t>
      </w:r>
      <w:r>
        <w:rPr>
          <w:rFonts w:ascii="Calibri" w:hAnsi="Calibri"/>
          <w:i/>
          <w:sz w:val="22"/>
        </w:rPr>
        <w:t>Chào buổi tối, lần chờ thang máy này cho mình khá nhiều thời gian để trò chuyện đàng hoàng.</w:t>
      </w:r>
    </w:p>
    <w:p>
      <w:pPr>
        <w:spacing w:after="160" w:line="312" w:lineRule="auto"/>
        <w:jc w:val="both"/>
      </w:pPr>
      <w:r>
        <w:rPr>
          <w:rFonts w:ascii="Calibri" w:hAnsi="Calibri"/>
          <w:b/>
          <w:sz w:val="22"/>
        </w:rPr>
        <w:t xml:space="preserve">Mr Oakmere: </w:t>
      </w:r>
      <w:r>
        <w:rPr>
          <w:rFonts w:ascii="Calibri" w:hAnsi="Calibri"/>
          <w:sz w:val="22"/>
        </w:rPr>
        <w:t xml:space="preserve">True, we should probably thank the slow elevator, it's rare we get a quiet moment like this.  </w:t>
      </w:r>
      <w:r>
        <w:rPr>
          <w:rFonts w:ascii="Calibri" w:hAnsi="Calibri"/>
          <w:i/>
          <w:sz w:val="22"/>
        </w:rPr>
        <w:t>Đúng vậy, chắc mình nên cảm ơn cái thang máy chậm này, hiếm khi mình có một khoảnh khắc yên tĩnh như vậy.</w:t>
      </w:r>
    </w:p>
    <w:p>
      <w:pPr>
        <w:spacing w:after="160" w:line="312" w:lineRule="auto"/>
        <w:jc w:val="both"/>
      </w:pPr>
      <w:r>
        <w:rPr>
          <w:rFonts w:ascii="Calibri" w:hAnsi="Calibri"/>
          <w:b/>
          <w:sz w:val="22"/>
        </w:rPr>
        <w:t xml:space="preserve">Ms Lan: </w:t>
      </w:r>
      <w:r>
        <w:rPr>
          <w:rFonts w:ascii="Calibri" w:hAnsi="Calibri"/>
          <w:sz w:val="22"/>
        </w:rPr>
        <w:t xml:space="preserve">Agreed, good evening properly then, how has the rest of your week been treating you so far?  </w:t>
      </w:r>
      <w:r>
        <w:rPr>
          <w:rFonts w:ascii="Calibri" w:hAnsi="Calibri"/>
          <w:i/>
          <w:sz w:val="22"/>
        </w:rPr>
        <w:t>Đồng ý, vậy chào buổi tối đàng hoàng nhé, phần còn lại của tuần này đối xử với anh thế nào rồi?</w:t>
      </w:r>
    </w:p>
    <w:p>
      <w:pPr>
        <w:spacing w:after="160" w:line="312" w:lineRule="auto"/>
        <w:jc w:val="both"/>
      </w:pPr>
      <w:r>
        <w:rPr>
          <w:rFonts w:ascii="Calibri" w:hAnsi="Calibri"/>
          <w:b/>
          <w:sz w:val="22"/>
        </w:rPr>
        <w:t xml:space="preserve">Mr Oakmere: </w:t>
      </w:r>
      <w:r>
        <w:rPr>
          <w:rFonts w:ascii="Calibri" w:hAnsi="Calibri"/>
          <w:sz w:val="22"/>
        </w:rPr>
        <w:t xml:space="preserve">Hello, front desk speaking, I see you at the main gate, give me just a moment to buzz you in.  </w:t>
      </w:r>
      <w:r>
        <w:rPr>
          <w:rFonts w:ascii="Calibri" w:hAnsi="Calibri"/>
          <w:i/>
          <w:sz w:val="22"/>
        </w:rPr>
        <w:t>Xin chào, quầy lễ tân đây, tôi thấy chị ở cổng chính, cho tôi một chút để mở cổng cho chị vào.</w:t>
      </w:r>
    </w:p>
    <w:p>
      <w:pPr>
        <w:spacing w:after="160" w:line="312" w:lineRule="auto"/>
        <w:jc w:val="both"/>
      </w:pPr>
      <w:r>
        <w:rPr>
          <w:rFonts w:ascii="Calibri" w:hAnsi="Calibri"/>
          <w:b/>
          <w:sz w:val="22"/>
        </w:rPr>
        <w:t xml:space="preserve">Ms Lan: </w:t>
      </w:r>
      <w:r>
        <w:rPr>
          <w:rFonts w:ascii="Calibri" w:hAnsi="Calibri"/>
          <w:sz w:val="22"/>
        </w:rPr>
        <w:t xml:space="preserve">Thank you, hello, sorry for buzzing so late tonight, my key card seems to have stopped working.  </w:t>
      </w:r>
      <w:r>
        <w:rPr>
          <w:rFonts w:ascii="Calibri" w:hAnsi="Calibri"/>
          <w:i/>
          <w:sz w:val="22"/>
        </w:rPr>
        <w:t>Cảm ơn anh, xin chào, xin lỗi vì bấm chuông trễ thế này, thẻ từ của tôi có vẻ không hoạt động nữa.</w:t>
      </w:r>
    </w:p>
    <w:p>
      <w:pPr>
        <w:spacing w:after="160" w:line="312" w:lineRule="auto"/>
        <w:jc w:val="both"/>
      </w:pPr>
      <w:r>
        <w:rPr>
          <w:rFonts w:ascii="Calibri" w:hAnsi="Calibri"/>
          <w:b/>
          <w:sz w:val="22"/>
        </w:rPr>
        <w:t xml:space="preserve">Mr Oakmere: </w:t>
      </w:r>
      <w:r>
        <w:rPr>
          <w:rFonts w:ascii="Calibri" w:hAnsi="Calibri"/>
          <w:sz w:val="22"/>
        </w:rPr>
        <w:t xml:space="preserve">No problem at all, come on in, we'll get your card checked and replaced first thing tomorrow.  </w:t>
      </w:r>
      <w:r>
        <w:rPr>
          <w:rFonts w:ascii="Calibri" w:hAnsi="Calibri"/>
          <w:i/>
          <w:sz w:val="22"/>
        </w:rPr>
        <w:t>Không sao đâu, chị vào đi, ngày mai tôi sẽ kiểm tra và đổi thẻ mới cho chị ngay.</w:t>
      </w:r>
    </w:p>
    <w:p>
      <w:pPr>
        <w:spacing w:after="160" w:line="312" w:lineRule="auto"/>
        <w:jc w:val="both"/>
      </w:pPr>
      <w:r>
        <w:rPr>
          <w:rFonts w:ascii="Calibri" w:hAnsi="Calibri"/>
          <w:b/>
          <w:sz w:val="22"/>
        </w:rPr>
        <w:t xml:space="preserve">Ms Lan: </w:t>
      </w:r>
      <w:r>
        <w:rPr>
          <w:rFonts w:ascii="Calibri" w:hAnsi="Calibri"/>
          <w:sz w:val="22"/>
        </w:rPr>
        <w:t xml:space="preserve">Hello, it's Lan, I'm locked out of the main door, could you let me in through the intercom please?  </w:t>
      </w:r>
      <w:r>
        <w:rPr>
          <w:rFonts w:ascii="Calibri" w:hAnsi="Calibri"/>
          <w:i/>
          <w:sz w:val="22"/>
        </w:rPr>
        <w:t>Xin chào, tôi là Lan, tôi bị kẹt ngoài cửa chính, anh có thể mở giúp tôi qua loa được không?</w:t>
      </w:r>
    </w:p>
    <w:p>
      <w:pPr>
        <w:spacing w:after="160" w:line="312" w:lineRule="auto"/>
        <w:jc w:val="both"/>
      </w:pPr>
      <w:r>
        <w:rPr>
          <w:rFonts w:ascii="Calibri" w:hAnsi="Calibri"/>
          <w:b/>
          <w:sz w:val="22"/>
        </w:rPr>
        <w:t xml:space="preserve">Mr Oakmere: </w:t>
      </w:r>
      <w:r>
        <w:rPr>
          <w:rFonts w:ascii="Calibri" w:hAnsi="Calibri"/>
          <w:sz w:val="22"/>
        </w:rPr>
        <w:t xml:space="preserve">Hello, Ms Lan, of course, buzzing the door open right now, no need to wait out there in the cold.  </w:t>
      </w:r>
      <w:r>
        <w:rPr>
          <w:rFonts w:ascii="Calibri" w:hAnsi="Calibri"/>
          <w:i/>
          <w:sz w:val="22"/>
        </w:rPr>
        <w:t>Xin chào chị Lan, dĩ nhiên rồi, tôi đang mở cửa ngay, chị không cần đứng ngoài trời lạnh đâu.</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how quickly you always answer that intercom.  </w:t>
      </w:r>
      <w:r>
        <w:rPr>
          <w:rFonts w:ascii="Calibri" w:hAnsi="Calibri"/>
          <w:i/>
          <w:sz w:val="22"/>
        </w:rPr>
        <w:t>Cảm ơn anh nhiều, tôi thật sự cảm kích vì anh luôn trả lời loa nhanh như vậy.</w:t>
      </w:r>
    </w:p>
    <w:p>
      <w:pPr>
        <w:spacing w:after="160" w:line="312" w:lineRule="auto"/>
        <w:jc w:val="both"/>
      </w:pPr>
      <w:r>
        <w:rPr>
          <w:rFonts w:ascii="Calibri" w:hAnsi="Calibri"/>
          <w:b/>
          <w:sz w:val="22"/>
        </w:rPr>
        <w:t xml:space="preserve">Mr Oakmere: </w:t>
      </w:r>
      <w:r>
        <w:rPr>
          <w:rFonts w:ascii="Calibri" w:hAnsi="Calibri"/>
          <w:sz w:val="22"/>
        </w:rPr>
        <w:t xml:space="preserve">Good evening through the speaker, that's an unusual way to greet someone, but it still counts I suppose.  </w:t>
      </w:r>
      <w:r>
        <w:rPr>
          <w:rFonts w:ascii="Calibri" w:hAnsi="Calibri"/>
          <w:i/>
          <w:sz w:val="22"/>
        </w:rPr>
        <w:t>Chào buổi tối qua loa, đó là cách chào hỏi khác lạ, nhưng tôi nghĩ vẫn tính là chào.</w:t>
      </w:r>
    </w:p>
    <w:p>
      <w:pPr>
        <w:spacing w:after="160" w:line="312" w:lineRule="auto"/>
        <w:jc w:val="both"/>
      </w:pPr>
      <w:r>
        <w:rPr>
          <w:rFonts w:ascii="Calibri" w:hAnsi="Calibri"/>
          <w:b/>
          <w:sz w:val="22"/>
        </w:rPr>
        <w:t xml:space="preserve">Ms Lan: </w:t>
      </w:r>
      <w:r>
        <w:rPr>
          <w:rFonts w:ascii="Calibri" w:hAnsi="Calibri"/>
          <w:sz w:val="22"/>
        </w:rPr>
        <w:t xml:space="preserve">It definitely counts, good evening back, sorry my voice sounds so crackly through this old intercom.  </w:t>
      </w:r>
      <w:r>
        <w:rPr>
          <w:rFonts w:ascii="Calibri" w:hAnsi="Calibri"/>
          <w:i/>
          <w:sz w:val="22"/>
        </w:rPr>
        <w:t>Chắc chắn tính rồi, chào buổi tối lại anh, xin lỗi vì giọng tôi nghe lẹt xẹt quá qua cái loa cũ này.</w:t>
      </w:r>
    </w:p>
    <w:p>
      <w:pPr>
        <w:spacing w:after="160" w:line="312" w:lineRule="auto"/>
        <w:jc w:val="both"/>
      </w:pPr>
      <w:r>
        <w:rPr>
          <w:rFonts w:ascii="Calibri" w:hAnsi="Calibri"/>
          <w:b/>
          <w:sz w:val="22"/>
        </w:rPr>
        <w:t xml:space="preserve">Mr Oakmere: </w:t>
      </w:r>
      <w:r>
        <w:rPr>
          <w:rFonts w:ascii="Calibri" w:hAnsi="Calibri"/>
          <w:sz w:val="22"/>
        </w:rPr>
        <w:t xml:space="preserve">Don't worry about that, the building is planning to replace the whole intercom system sometime next month.  </w:t>
      </w:r>
      <w:r>
        <w:rPr>
          <w:rFonts w:ascii="Calibri" w:hAnsi="Calibri"/>
          <w:i/>
          <w:sz w:val="22"/>
        </w:rPr>
        <w:t>Anh đừng lo về chuyện đó, tòa nhà đang định thay toàn bộ hệ thống loa vào khoảng tháng sau.</w:t>
      </w:r>
    </w:p>
    <w:p>
      <w:pPr>
        <w:spacing w:after="160" w:line="312" w:lineRule="auto"/>
        <w:jc w:val="both"/>
      </w:pPr>
      <w:r>
        <w:rPr>
          <w:rFonts w:ascii="Calibri" w:hAnsi="Calibri"/>
          <w:b/>
          <w:sz w:val="22"/>
        </w:rPr>
        <w:t xml:space="preserve">Ms Lan: </w:t>
      </w:r>
      <w:r>
        <w:rPr>
          <w:rFonts w:ascii="Calibri" w:hAnsi="Calibri"/>
          <w:sz w:val="22"/>
        </w:rPr>
        <w:t xml:space="preserve">Hello, welcome to the building, I'm Lan from apartment 5B, I saw the moving truck outside this morning.  </w:t>
      </w:r>
      <w:r>
        <w:rPr>
          <w:rFonts w:ascii="Calibri" w:hAnsi="Calibri"/>
          <w:i/>
          <w:sz w:val="22"/>
        </w:rPr>
        <w:t>Xin chào, chào mừng đến tòa nhà, tôi là Lan ở căn hộ 5B, sáng nay tôi thấy xe chuyển nhà ở ngoài.</w:t>
      </w:r>
    </w:p>
    <w:p>
      <w:pPr>
        <w:spacing w:after="160" w:line="312" w:lineRule="auto"/>
        <w:jc w:val="both"/>
      </w:pPr>
      <w:r>
        <w:rPr>
          <w:rFonts w:ascii="Calibri" w:hAnsi="Calibri"/>
          <w:b/>
          <w:sz w:val="22"/>
        </w:rPr>
        <w:t xml:space="preserve">Mr Oakmere: </w:t>
      </w:r>
      <w:r>
        <w:rPr>
          <w:rFonts w:ascii="Calibri" w:hAnsi="Calibri"/>
          <w:sz w:val="22"/>
        </w:rPr>
        <w:t xml:space="preserve">Good morning, this is our newest resident moving into 5D, right next door to you actually, Ms Lan.  </w:t>
      </w:r>
      <w:r>
        <w:rPr>
          <w:rFonts w:ascii="Calibri" w:hAnsi="Calibri"/>
          <w:i/>
          <w:sz w:val="22"/>
        </w:rPr>
        <w:t>Chào buổi sáng, đây là cư dân mới nhất của mình, dọn vào căn 5D, thật ra ngay cạnh phòng chị, chị Lan.</w:t>
      </w:r>
    </w:p>
    <w:p>
      <w:pPr>
        <w:spacing w:after="160" w:line="312" w:lineRule="auto"/>
        <w:jc w:val="both"/>
      </w:pPr>
      <w:r>
        <w:rPr>
          <w:rFonts w:ascii="Calibri" w:hAnsi="Calibri"/>
          <w:b/>
          <w:sz w:val="22"/>
        </w:rPr>
        <w:t xml:space="preserve">Ms Lan: </w:t>
      </w:r>
      <w:r>
        <w:rPr>
          <w:rFonts w:ascii="Calibri" w:hAnsi="Calibri"/>
          <w:sz w:val="22"/>
        </w:rPr>
        <w:t xml:space="preserve">What a pleasant surprise, welcome again, please let me know if you need help finding anything nearby.  </w:t>
      </w:r>
      <w:r>
        <w:rPr>
          <w:rFonts w:ascii="Calibri" w:hAnsi="Calibri"/>
          <w:i/>
          <w:sz w:val="22"/>
        </w:rPr>
        <w:t>Thật là bất ngờ vui vẻ, lại chào mừng lần nữa, nếu cần giúp tìm gì gần đây thì cứ nói với tôi nhé.</w:t>
      </w:r>
    </w:p>
    <w:p>
      <w:pPr>
        <w:spacing w:after="160" w:line="312" w:lineRule="auto"/>
        <w:jc w:val="both"/>
      </w:pPr>
      <w:r>
        <w:rPr>
          <w:rFonts w:ascii="Calibri" w:hAnsi="Calibri"/>
          <w:b/>
          <w:sz w:val="22"/>
        </w:rPr>
        <w:t xml:space="preserve">Mr Oakmere: </w:t>
      </w:r>
      <w:r>
        <w:rPr>
          <w:rFonts w:ascii="Calibri" w:hAnsi="Calibri"/>
          <w:sz w:val="22"/>
        </w:rPr>
        <w:t xml:space="preserve">Good afternoon, let me introduce you two properly since you'll likely be seeing a lot of each other.  </w:t>
      </w:r>
      <w:r>
        <w:rPr>
          <w:rFonts w:ascii="Calibri" w:hAnsi="Calibri"/>
          <w:i/>
          <w:sz w:val="22"/>
        </w:rPr>
        <w:t>Chào buổi chiều, để tôi giới thiệu hai người đàng hoàng vì có lẽ hai người sẽ gặp nhau nhiều.</w:t>
      </w:r>
    </w:p>
    <w:p>
      <w:pPr>
        <w:spacing w:after="160" w:line="312" w:lineRule="auto"/>
        <w:jc w:val="both"/>
      </w:pPr>
      <w:r>
        <w:rPr>
          <w:rFonts w:ascii="Calibri" w:hAnsi="Calibri"/>
          <w:b/>
          <w:sz w:val="22"/>
        </w:rPr>
        <w:t xml:space="preserve">Ms Lan: </w:t>
      </w:r>
      <w:r>
        <w:rPr>
          <w:rFonts w:ascii="Calibri" w:hAnsi="Calibri"/>
          <w:sz w:val="22"/>
        </w:rPr>
        <w:t xml:space="preserve">I'd like that, hello, I've actually been hoping someone friendly would move into that empty unit.  </w:t>
      </w:r>
      <w:r>
        <w:rPr>
          <w:rFonts w:ascii="Calibri" w:hAnsi="Calibri"/>
          <w:i/>
          <w:sz w:val="22"/>
        </w:rPr>
        <w:t>Tôi rất muốn vậy, xin chào, thật ra tôi đã mong có ai thân thiện dọn vào căn trống đó.</w:t>
      </w:r>
    </w:p>
    <w:p>
      <w:pPr>
        <w:spacing w:after="160" w:line="312" w:lineRule="auto"/>
        <w:jc w:val="both"/>
      </w:pPr>
      <w:r>
        <w:rPr>
          <w:rFonts w:ascii="Calibri" w:hAnsi="Calibri"/>
          <w:b/>
          <w:sz w:val="22"/>
        </w:rPr>
        <w:t xml:space="preserve">Mr Oakmere: </w:t>
      </w:r>
      <w:r>
        <w:rPr>
          <w:rFonts w:ascii="Calibri" w:hAnsi="Calibri"/>
          <w:sz w:val="22"/>
        </w:rPr>
        <w:t xml:space="preserve">Well, it looks like your wish came true, this building has a good habit of pairing up nice neighbors.  </w:t>
      </w:r>
      <w:r>
        <w:rPr>
          <w:rFonts w:ascii="Calibri" w:hAnsi="Calibri"/>
          <w:i/>
          <w:sz w:val="22"/>
        </w:rPr>
        <w:t>Vậy thì có vẻ điều ước của chị đã thành sự thật, tòa nhà này có thói quen tốt là xếp những hàng xóm tốt gần nhau.</w:t>
      </w:r>
    </w:p>
    <w:p>
      <w:pPr>
        <w:spacing w:after="160" w:line="312" w:lineRule="auto"/>
        <w:jc w:val="both"/>
      </w:pPr>
      <w:r>
        <w:rPr>
          <w:rFonts w:ascii="Calibri" w:hAnsi="Calibri"/>
          <w:b/>
          <w:sz w:val="22"/>
        </w:rPr>
        <w:t xml:space="preserve">Ms Lan: </w:t>
      </w:r>
      <w:r>
        <w:rPr>
          <w:rFonts w:ascii="Calibri" w:hAnsi="Calibri"/>
          <w:sz w:val="22"/>
        </w:rPr>
        <w:t xml:space="preserve">Good evening, settling in alright so far, or is unpacking still taking up most of your free time?  </w:t>
      </w:r>
      <w:r>
        <w:rPr>
          <w:rFonts w:ascii="Calibri" w:hAnsi="Calibri"/>
          <w:i/>
          <w:sz w:val="22"/>
        </w:rPr>
        <w:t>Chào buổi tối, ổn định tốt chưa, hay dọn đồ vẫn chiếm hết thời gian trống của anh?</w:t>
      </w:r>
    </w:p>
    <w:p>
      <w:pPr>
        <w:spacing w:after="160" w:line="312" w:lineRule="auto"/>
        <w:jc w:val="both"/>
      </w:pPr>
      <w:r>
        <w:rPr>
          <w:rFonts w:ascii="Calibri" w:hAnsi="Calibri"/>
          <w:b/>
          <w:sz w:val="22"/>
        </w:rPr>
        <w:t xml:space="preserve">Mr Oakmere: </w:t>
      </w:r>
      <w:r>
        <w:rPr>
          <w:rFonts w:ascii="Calibri" w:hAnsi="Calibri"/>
          <w:sz w:val="22"/>
        </w:rPr>
        <w:t xml:space="preserve">He mentioned it's mostly boxes of books left to sort through, apparently he's quite the reader.  </w:t>
      </w:r>
      <w:r>
        <w:rPr>
          <w:rFonts w:ascii="Calibri" w:hAnsi="Calibri"/>
          <w:i/>
          <w:sz w:val="22"/>
        </w:rPr>
        <w:t>Anh ấy có nói chủ yếu còn sót lại mấy thùng sách cần xếp, có vẻ anh ấy là người thích đọc sách.</w:t>
      </w:r>
    </w:p>
    <w:p>
      <w:pPr>
        <w:spacing w:after="160" w:line="312" w:lineRule="auto"/>
        <w:jc w:val="both"/>
      </w:pPr>
      <w:r>
        <w:rPr>
          <w:rFonts w:ascii="Calibri" w:hAnsi="Calibri"/>
          <w:b/>
          <w:sz w:val="22"/>
        </w:rPr>
        <w:t xml:space="preserve">Ms Lan: </w:t>
      </w:r>
      <w:r>
        <w:rPr>
          <w:rFonts w:ascii="Calibri" w:hAnsi="Calibri"/>
          <w:sz w:val="22"/>
        </w:rPr>
        <w:t xml:space="preserve">That's wonderful, I'd love to borrow a few sometime once he's properly settled into the new place.  </w:t>
      </w:r>
      <w:r>
        <w:rPr>
          <w:rFonts w:ascii="Calibri" w:hAnsi="Calibri"/>
          <w:i/>
          <w:sz w:val="22"/>
        </w:rPr>
        <w:t>Tuyệt quá, lúc nào anh ấy ổn định hẳn tôi muốn mượn vài cuốn.</w:t>
      </w:r>
    </w:p>
    <w:p>
      <w:pPr>
        <w:spacing w:after="160" w:line="312" w:lineRule="auto"/>
        <w:jc w:val="both"/>
      </w:pPr>
      <w:r>
        <w:rPr>
          <w:rFonts w:ascii="Calibri" w:hAnsi="Calibri"/>
          <w:b/>
          <w:sz w:val="22"/>
        </w:rPr>
        <w:t xml:space="preserve">Mr Oakmere: </w:t>
      </w:r>
      <w:r>
        <w:rPr>
          <w:rFonts w:ascii="Calibri" w:hAnsi="Calibri"/>
          <w:sz w:val="22"/>
        </w:rPr>
        <w:t xml:space="preserve">Good morning, Ms Lan, you seem a bit tense today, is something bothering you, or is it just a rough start?  </w:t>
      </w:r>
      <w:r>
        <w:rPr>
          <w:rFonts w:ascii="Calibri" w:hAnsi="Calibri"/>
          <w:i/>
          <w:sz w:val="22"/>
        </w:rPr>
        <w:t>Chào buổi sáng chị Lan, hôm nay chị có vẻ căng thẳng, có gì làm chị phiền không, hay chỉ là một buổi sáng không thuận?</w:t>
      </w:r>
    </w:p>
    <w:p>
      <w:pPr>
        <w:spacing w:after="160" w:line="312" w:lineRule="auto"/>
        <w:jc w:val="both"/>
      </w:pPr>
      <w:r>
        <w:rPr>
          <w:rFonts w:ascii="Calibri" w:hAnsi="Calibri"/>
          <w:b/>
          <w:sz w:val="22"/>
        </w:rPr>
        <w:t xml:space="preserve">Ms Lan: </w:t>
      </w:r>
      <w:r>
        <w:rPr>
          <w:rFonts w:ascii="Calibri" w:hAnsi="Calibri"/>
          <w:sz w:val="22"/>
        </w:rPr>
        <w:t xml:space="preserve">Honestly, my car wouldn't start this morning, so the whole day already feels off to a bad beginning.  </w:t>
      </w:r>
      <w:r>
        <w:rPr>
          <w:rFonts w:ascii="Calibri" w:hAnsi="Calibri"/>
          <w:i/>
          <w:sz w:val="22"/>
        </w:rPr>
        <w:t>Thật ra xe tôi sáng nay không nổ máy được, nên cả ngày đã cảm thấy như bắt đầu không thuận lợi.</w:t>
      </w:r>
    </w:p>
    <w:p>
      <w:pPr>
        <w:spacing w:after="160" w:line="312" w:lineRule="auto"/>
        <w:jc w:val="both"/>
      </w:pPr>
      <w:r>
        <w:rPr>
          <w:rFonts w:ascii="Calibri" w:hAnsi="Calibri"/>
          <w:b/>
          <w:sz w:val="22"/>
        </w:rPr>
        <w:t xml:space="preserve">Mr Oakmere: </w:t>
      </w:r>
      <w:r>
        <w:rPr>
          <w:rFonts w:ascii="Calibri" w:hAnsi="Calibri"/>
          <w:sz w:val="22"/>
        </w:rPr>
        <w:t xml:space="preserve">That's a frustrating way to start, I hope the rest of your day goes a lot more smoothly than this morning.  </w:t>
      </w:r>
      <w:r>
        <w:rPr>
          <w:rFonts w:ascii="Calibri" w:hAnsi="Calibri"/>
          <w:i/>
          <w:sz w:val="22"/>
        </w:rPr>
        <w:t>Vậy thì khó chịu thật, tôi hy vọng phần còn lại của ngày hôm nay suôn sẻ hơn nhiều so với buổi sáng.</w:t>
      </w:r>
    </w:p>
    <w:p>
      <w:pPr>
        <w:spacing w:after="160" w:line="312" w:lineRule="auto"/>
        <w:jc w:val="both"/>
      </w:pPr>
      <w:r>
        <w:rPr>
          <w:rFonts w:ascii="Calibri" w:hAnsi="Calibri"/>
          <w:b/>
          <w:sz w:val="22"/>
        </w:rPr>
        <w:t xml:space="preserve">Ms Lan: </w:t>
      </w:r>
      <w:r>
        <w:rPr>
          <w:rFonts w:ascii="Calibri" w:hAnsi="Calibri"/>
          <w:sz w:val="22"/>
        </w:rPr>
        <w:t xml:space="preserve">Good afternoon, you look a little tired and short-tempered today, has it been a difficult shift so far?  </w:t>
      </w:r>
      <w:r>
        <w:rPr>
          <w:rFonts w:ascii="Calibri" w:hAnsi="Calibri"/>
          <w:i/>
          <w:sz w:val="22"/>
        </w:rPr>
        <w:t>Chào buổi chiều, hôm nay anh trông mệt và có vẻ hơi nóng tính, ca làm hôm nay khó khăn phải không?</w:t>
      </w:r>
    </w:p>
    <w:p>
      <w:pPr>
        <w:spacing w:after="160" w:line="312" w:lineRule="auto"/>
        <w:jc w:val="both"/>
      </w:pPr>
      <w:r>
        <w:rPr>
          <w:rFonts w:ascii="Calibri" w:hAnsi="Calibri"/>
          <w:b/>
          <w:sz w:val="22"/>
        </w:rPr>
        <w:t xml:space="preserve">Mr Oakmere: </w:t>
      </w:r>
      <w:r>
        <w:rPr>
          <w:rFonts w:ascii="Calibri" w:hAnsi="Calibri"/>
          <w:sz w:val="22"/>
        </w:rPr>
        <w:t xml:space="preserve">You could say that, three separate complaints about noise before noon alone, it's been that kind of day.  </w:t>
      </w:r>
      <w:r>
        <w:rPr>
          <w:rFonts w:ascii="Calibri" w:hAnsi="Calibri"/>
          <w:i/>
          <w:sz w:val="22"/>
        </w:rPr>
        <w:t>Chị nói đúng đấy, chỉ riêng trước giờ trưa đã có ba lần khiếu nại về tiếng ồn, hôm nay đúng là ngày như vậy.</w:t>
      </w:r>
    </w:p>
    <w:p>
      <w:pPr>
        <w:spacing w:after="160" w:line="312" w:lineRule="auto"/>
        <w:jc w:val="both"/>
      </w:pPr>
      <w:r>
        <w:rPr>
          <w:rFonts w:ascii="Calibri" w:hAnsi="Calibri"/>
          <w:b/>
          <w:sz w:val="22"/>
        </w:rPr>
        <w:t xml:space="preserve">Ms Lan: </w:t>
      </w:r>
      <w:r>
        <w:rPr>
          <w:rFonts w:ascii="Calibri" w:hAnsi="Calibri"/>
          <w:sz w:val="22"/>
        </w:rPr>
        <w:t xml:space="preserve">That sounds exhausting, I won't add to the list then, just wanted to say a quick, gentle hello.  </w:t>
      </w:r>
      <w:r>
        <w:rPr>
          <w:rFonts w:ascii="Calibri" w:hAnsi="Calibri"/>
          <w:i/>
          <w:sz w:val="22"/>
        </w:rPr>
        <w:t>Nghe mệt thật, vậy tôi sẽ không thêm vào danh sách đó, chỉ muốn chào anh nhẹ nhàng một câu thôi.</w:t>
      </w:r>
    </w:p>
    <w:p>
      <w:pPr>
        <w:spacing w:after="160" w:line="312" w:lineRule="auto"/>
        <w:jc w:val="both"/>
      </w:pPr>
      <w:r>
        <w:rPr>
          <w:rFonts w:ascii="Calibri" w:hAnsi="Calibri"/>
          <w:b/>
          <w:sz w:val="22"/>
        </w:rPr>
        <w:t xml:space="preserve">Mr Oakmere: </w:t>
      </w:r>
      <w:r>
        <w:rPr>
          <w:rFonts w:ascii="Calibri" w:hAnsi="Calibri"/>
          <w:sz w:val="22"/>
        </w:rPr>
        <w:t xml:space="preserve">Good evening, I noticed you barely said hello this morning, want to talk about what's on your mind?  </w:t>
      </w:r>
      <w:r>
        <w:rPr>
          <w:rFonts w:ascii="Calibri" w:hAnsi="Calibri"/>
          <w:i/>
          <w:sz w:val="22"/>
        </w:rPr>
        <w:t>Chào buổi tối, sáng nay tôi thấy chị gần như không chào gì cả, chị có muốn chia sẻ điều gì đang nghĩ không?</w:t>
      </w:r>
    </w:p>
    <w:p>
      <w:pPr>
        <w:spacing w:after="160" w:line="312" w:lineRule="auto"/>
        <w:jc w:val="both"/>
      </w:pPr>
      <w:r>
        <w:rPr>
          <w:rFonts w:ascii="Calibri" w:hAnsi="Calibri"/>
          <w:b/>
          <w:sz w:val="22"/>
        </w:rPr>
        <w:t xml:space="preserve">Ms Lan: </w:t>
      </w:r>
      <w:r>
        <w:rPr>
          <w:rFonts w:ascii="Calibri" w:hAnsi="Calibri"/>
          <w:sz w:val="22"/>
        </w:rPr>
        <w:t xml:space="preserve">I'm sorry about that, I got some disappointing news about a promotion I didn't get, it threw me off completely.  </w:t>
      </w:r>
      <w:r>
        <w:rPr>
          <w:rFonts w:ascii="Calibri" w:hAnsi="Calibri"/>
          <w:i/>
          <w:sz w:val="22"/>
        </w:rPr>
        <w:t>Tôi xin lỗi về chuyện đó, tôi nhận tin không vui về việc thăng chức mà tôi không được chọn, nó làm tôi hụt hẫng hoàn toàn.</w:t>
      </w:r>
    </w:p>
    <w:p>
      <w:pPr>
        <w:spacing w:after="160" w:line="312" w:lineRule="auto"/>
        <w:jc w:val="both"/>
      </w:pPr>
      <w:r>
        <w:rPr>
          <w:rFonts w:ascii="Calibri" w:hAnsi="Calibri"/>
          <w:b/>
          <w:sz w:val="22"/>
        </w:rPr>
        <w:t xml:space="preserve">Mr Oakmere: </w:t>
      </w:r>
      <w:r>
        <w:rPr>
          <w:rFonts w:ascii="Calibri" w:hAnsi="Calibri"/>
          <w:sz w:val="22"/>
        </w:rPr>
        <w:t xml:space="preserve">I'm sorry to hear that, these things sting, but I have a feeling your effort won't go unnoticed for long.  </w:t>
      </w:r>
      <w:r>
        <w:rPr>
          <w:rFonts w:ascii="Calibri" w:hAnsi="Calibri"/>
          <w:i/>
          <w:sz w:val="22"/>
        </w:rPr>
        <w:t>Tôi rất tiếc khi nghe vậy, chuyện này đau thật, nhưng tôi có cảm giác nỗ lực của chị sẽ không bị bỏ qua lâu đâu.</w:t>
      </w:r>
    </w:p>
    <w:p>
      <w:pPr>
        <w:spacing w:after="160" w:line="312" w:lineRule="auto"/>
        <w:jc w:val="both"/>
      </w:pPr>
      <w:r>
        <w:rPr>
          <w:rFonts w:ascii="Calibri" w:hAnsi="Calibri"/>
          <w:b/>
          <w:sz w:val="22"/>
        </w:rPr>
        <w:t xml:space="preserve">Ms Lan: </w:t>
      </w:r>
      <w:r>
        <w:rPr>
          <w:rFonts w:ascii="Calibri" w:hAnsi="Calibri"/>
          <w:sz w:val="22"/>
        </w:rPr>
        <w:t xml:space="preserve">Good morning, last working day before the holiday, any big plans once your break finally starts tomorrow?  </w:t>
      </w:r>
      <w:r>
        <w:rPr>
          <w:rFonts w:ascii="Calibri" w:hAnsi="Calibri"/>
          <w:i/>
          <w:sz w:val="22"/>
        </w:rPr>
        <w:t>Chào buổi sáng, hôm nay là ngày làm cuối trước kỳ nghỉ lễ, có kế hoạch gì lớn khi kỳ nghỉ của anh bắt đầu ngày mai không?</w:t>
      </w:r>
    </w:p>
    <w:p>
      <w:pPr>
        <w:spacing w:after="160" w:line="312" w:lineRule="auto"/>
        <w:jc w:val="both"/>
      </w:pPr>
      <w:r>
        <w:rPr>
          <w:rFonts w:ascii="Calibri" w:hAnsi="Calibri"/>
          <w:b/>
          <w:sz w:val="22"/>
        </w:rPr>
        <w:t xml:space="preserve">Mr Oakmere: </w:t>
      </w:r>
      <w:r>
        <w:rPr>
          <w:rFonts w:ascii="Calibri" w:hAnsi="Calibri"/>
          <w:sz w:val="22"/>
        </w:rPr>
        <w:t xml:space="preserve">Mostly visiting my parents in the countryside, it's been far too long since I last made that trip.  </w:t>
      </w:r>
      <w:r>
        <w:rPr>
          <w:rFonts w:ascii="Calibri" w:hAnsi="Calibri"/>
          <w:i/>
          <w:sz w:val="22"/>
        </w:rPr>
        <w:t>Chủ yếu là về thăm bố mẹ ở quê, đã quá lâu rồi tôi chưa đi chuyến đó.</w:t>
      </w:r>
    </w:p>
    <w:p>
      <w:pPr>
        <w:spacing w:after="160" w:line="312" w:lineRule="auto"/>
        <w:jc w:val="both"/>
      </w:pPr>
      <w:r>
        <w:rPr>
          <w:rFonts w:ascii="Calibri" w:hAnsi="Calibri"/>
          <w:b/>
          <w:sz w:val="22"/>
        </w:rPr>
        <w:t xml:space="preserve">Ms Lan: </w:t>
      </w:r>
      <w:r>
        <w:rPr>
          <w:rFonts w:ascii="Calibri" w:hAnsi="Calibri"/>
          <w:sz w:val="22"/>
        </w:rPr>
        <w:t xml:space="preserve">That sounds lovely, enjoy every quiet moment, and please don't think about this building at all while you're away.  </w:t>
      </w:r>
      <w:r>
        <w:rPr>
          <w:rFonts w:ascii="Calibri" w:hAnsi="Calibri"/>
          <w:i/>
          <w:sz w:val="22"/>
        </w:rPr>
        <w:t>Nghe tuyệt đấy, anh tận hưởng từng khoảnh khắc yên tĩnh nhé, và đừng nghĩ gì về tòa nhà này trong lúc đi vắng.</w:t>
      </w:r>
    </w:p>
    <w:p>
      <w:pPr>
        <w:spacing w:after="160" w:line="312" w:lineRule="auto"/>
        <w:jc w:val="both"/>
      </w:pPr>
      <w:r>
        <w:rPr>
          <w:rFonts w:ascii="Calibri" w:hAnsi="Calibri"/>
          <w:b/>
          <w:sz w:val="22"/>
        </w:rPr>
        <w:t xml:space="preserve">Mr Oakmere: </w:t>
      </w:r>
      <w:r>
        <w:rPr>
          <w:rFonts w:ascii="Calibri" w:hAnsi="Calibri"/>
          <w:sz w:val="22"/>
        </w:rPr>
        <w:t xml:space="preserve">Good afternoon, excited for the long weekend coming up, or are you staying in town the whole time?  </w:t>
      </w:r>
      <w:r>
        <w:rPr>
          <w:rFonts w:ascii="Calibri" w:hAnsi="Calibri"/>
          <w:i/>
          <w:sz w:val="22"/>
        </w:rPr>
        <w:t>Chào buổi chiều, có hào hứng với kỳ nghỉ cuối tuần dài sắp tới không, hay chị ở lại thành phố suốt?</w:t>
      </w:r>
    </w:p>
    <w:p>
      <w:pPr>
        <w:spacing w:after="160" w:line="312" w:lineRule="auto"/>
        <w:jc w:val="both"/>
      </w:pPr>
      <w:r>
        <w:rPr>
          <w:rFonts w:ascii="Calibri" w:hAnsi="Calibri"/>
          <w:b/>
          <w:sz w:val="22"/>
        </w:rPr>
        <w:t xml:space="preserve">Ms Lan: </w:t>
      </w:r>
      <w:r>
        <w:rPr>
          <w:rFonts w:ascii="Calibri" w:hAnsi="Calibri"/>
          <w:sz w:val="22"/>
        </w:rPr>
        <w:t xml:space="preserve">Staying in town, actually, I plan to just relax at home and finally finish that book I started months ago.  </w:t>
      </w:r>
      <w:r>
        <w:rPr>
          <w:rFonts w:ascii="Calibri" w:hAnsi="Calibri"/>
          <w:i/>
          <w:sz w:val="22"/>
        </w:rPr>
        <w:t>Thật ra tôi ở lại thành phố, tôi định chỉ nghỉ ngơi ở nhà và cuối cùng đọc xong cuốn sách tôi bắt đầu từ mấy tháng trước.</w:t>
      </w:r>
    </w:p>
    <w:p>
      <w:pPr>
        <w:spacing w:after="160" w:line="312" w:lineRule="auto"/>
        <w:jc w:val="both"/>
      </w:pPr>
      <w:r>
        <w:rPr>
          <w:rFonts w:ascii="Calibri" w:hAnsi="Calibri"/>
          <w:b/>
          <w:sz w:val="22"/>
        </w:rPr>
        <w:t xml:space="preserve">Mr Oakmere: </w:t>
      </w:r>
      <w:r>
        <w:rPr>
          <w:rFonts w:ascii="Calibri" w:hAnsi="Calibri"/>
          <w:sz w:val="22"/>
        </w:rPr>
        <w:t xml:space="preserve">That sounds like a well-earned break too, sometimes doing absolutely nothing is exactly what's needed.  </w:t>
      </w:r>
      <w:r>
        <w:rPr>
          <w:rFonts w:ascii="Calibri" w:hAnsi="Calibri"/>
          <w:i/>
          <w:sz w:val="22"/>
        </w:rPr>
        <w:t>Vậy cũng là một kỳ nghỉ đáng giá, đôi khi không làm gì cả lại chính là điều cần thiết.</w:t>
      </w:r>
    </w:p>
    <w:p>
      <w:pPr>
        <w:spacing w:after="160" w:line="312" w:lineRule="auto"/>
        <w:jc w:val="both"/>
      </w:pPr>
      <w:r>
        <w:rPr>
          <w:rFonts w:ascii="Calibri" w:hAnsi="Calibri"/>
          <w:b/>
          <w:sz w:val="22"/>
        </w:rPr>
        <w:t xml:space="preserve">Ms Lan: </w:t>
      </w:r>
      <w:r>
        <w:rPr>
          <w:rFonts w:ascii="Calibri" w:hAnsi="Calibri"/>
          <w:sz w:val="22"/>
        </w:rPr>
        <w:t xml:space="preserve">Good evening, Mr Oakmere, happy holidays in advance, I won't see you until after the break most likely.  </w:t>
      </w:r>
      <w:r>
        <w:rPr>
          <w:rFonts w:ascii="Calibri" w:hAnsi="Calibri"/>
          <w:i/>
          <w:sz w:val="22"/>
        </w:rPr>
        <w:t>Chào buổi tối anh Oakmere, chúc mừng kỳ nghỉ lễ trước nhé, có lẽ tôi sẽ không gặp anh cho đến sau kỳ nghỉ.</w:t>
      </w:r>
    </w:p>
    <w:p>
      <w:pPr>
        <w:spacing w:after="160" w:line="312" w:lineRule="auto"/>
        <w:jc w:val="both"/>
      </w:pPr>
      <w:r>
        <w:rPr>
          <w:rFonts w:ascii="Calibri" w:hAnsi="Calibri"/>
          <w:b/>
          <w:sz w:val="22"/>
        </w:rPr>
        <w:t xml:space="preserve">Mr Oakmere: </w:t>
      </w:r>
      <w:r>
        <w:rPr>
          <w:rFonts w:ascii="Calibri" w:hAnsi="Calibri"/>
          <w:sz w:val="22"/>
        </w:rPr>
        <w:t xml:space="preserve">Happy holidays to you as well, Ms Lan, enjoy the rest you clearly deserve after such a busy month.  </w:t>
      </w:r>
      <w:r>
        <w:rPr>
          <w:rFonts w:ascii="Calibri" w:hAnsi="Calibri"/>
          <w:i/>
          <w:sz w:val="22"/>
        </w:rPr>
        <w:t>Chúc chị kỳ nghỉ lễ vui vẻ, chị Lan, hãy tận hưởng khoảng nghỉ xứng đáng sau một tháng bận rộn như vậy.</w:t>
      </w:r>
    </w:p>
    <w:p>
      <w:pPr>
        <w:spacing w:after="160" w:line="312" w:lineRule="auto"/>
        <w:jc w:val="both"/>
      </w:pPr>
      <w:r>
        <w:rPr>
          <w:rFonts w:ascii="Calibri" w:hAnsi="Calibri"/>
          <w:b/>
          <w:sz w:val="22"/>
        </w:rPr>
        <w:t xml:space="preserve">Ms Lan: </w:t>
      </w:r>
      <w:r>
        <w:rPr>
          <w:rFonts w:ascii="Calibri" w:hAnsi="Calibri"/>
          <w:sz w:val="22"/>
        </w:rPr>
        <w:t xml:space="preserve">Thank you, take care of yourself too, and I'll bring back a little souvenir from wherever I end up.  </w:t>
      </w:r>
      <w:r>
        <w:rPr>
          <w:rFonts w:ascii="Calibri" w:hAnsi="Calibri"/>
          <w:i/>
          <w:sz w:val="22"/>
        </w:rPr>
        <w:t>Cảm ơn anh, anh cũng giữ sức khỏe nhé, và tôi sẽ mang về một món quà nhỏ từ bất cứ nơi nào tôi đến.</w:t>
      </w:r>
    </w:p>
    <w:p>
      <w:pPr>
        <w:spacing w:after="160" w:line="312" w:lineRule="auto"/>
        <w:jc w:val="both"/>
      </w:pPr>
      <w:r>
        <w:rPr>
          <w:rFonts w:ascii="Calibri" w:hAnsi="Calibri"/>
          <w:b/>
          <w:sz w:val="22"/>
        </w:rPr>
        <w:t xml:space="preserve">Mr Oakmere: </w:t>
      </w:r>
      <w:r>
        <w:rPr>
          <w:rFonts w:ascii="Calibri" w:hAnsi="Calibri"/>
          <w:sz w:val="22"/>
        </w:rPr>
        <w:t xml:space="preserve">Welcome back, Ms Lan, good morning, how was the trip, did the weather cooperate the whole time?  </w:t>
      </w:r>
      <w:r>
        <w:rPr>
          <w:rFonts w:ascii="Calibri" w:hAnsi="Calibri"/>
          <w:i/>
          <w:sz w:val="22"/>
        </w:rPr>
        <w:t>Chào mừng chị trở về, chị Lan, chào buổi sáng, chuyến đi thế nào, thời tiết có hợp tác suốt chuyến đi không?</w:t>
      </w:r>
    </w:p>
    <w:p>
      <w:pPr>
        <w:spacing w:after="160" w:line="312" w:lineRule="auto"/>
        <w:jc w:val="both"/>
      </w:pPr>
      <w:r>
        <w:rPr>
          <w:rFonts w:ascii="Calibri" w:hAnsi="Calibri"/>
          <w:b/>
          <w:sz w:val="22"/>
        </w:rPr>
        <w:t xml:space="preserve">Ms Lan: </w:t>
      </w:r>
      <w:r>
        <w:rPr>
          <w:rFonts w:ascii="Calibri" w:hAnsi="Calibri"/>
          <w:sz w:val="22"/>
        </w:rPr>
        <w:t xml:space="preserve">Good morning, it was mostly sunny, thankfully, though one afternoon got rained out completely.  </w:t>
      </w:r>
      <w:r>
        <w:rPr>
          <w:rFonts w:ascii="Calibri" w:hAnsi="Calibri"/>
          <w:i/>
          <w:sz w:val="22"/>
        </w:rPr>
        <w:t>Chào buổi sáng, may là chủ yếu nắng, dù có một buổi chiều bị mưa làm hỏng hoàn toàn.</w:t>
      </w:r>
    </w:p>
    <w:p>
      <w:pPr>
        <w:spacing w:after="160" w:line="312" w:lineRule="auto"/>
        <w:jc w:val="both"/>
      </w:pPr>
      <w:r>
        <w:rPr>
          <w:rFonts w:ascii="Calibri" w:hAnsi="Calibri"/>
          <w:b/>
          <w:sz w:val="22"/>
        </w:rPr>
        <w:t xml:space="preserve">Mr Oakmere: </w:t>
      </w:r>
      <w:r>
        <w:rPr>
          <w:rFonts w:ascii="Calibri" w:hAnsi="Calibri"/>
          <w:sz w:val="22"/>
        </w:rPr>
        <w:t xml:space="preserve">Still sounds like a successful trip overall, welcome home, the lobby missed its regular morning chats.  </w:t>
      </w:r>
      <w:r>
        <w:rPr>
          <w:rFonts w:ascii="Calibri" w:hAnsi="Calibri"/>
          <w:i/>
          <w:sz w:val="22"/>
        </w:rPr>
        <w:t>Vẫn nghe như một chuyến đi thành công nói chung, chào mừng về nhà, khu sảnh đã nhớ những buổi chào hỏi sáng thường lệ.</w:t>
      </w:r>
    </w:p>
    <w:p>
      <w:pPr>
        <w:spacing w:after="160" w:line="312" w:lineRule="auto"/>
        <w:jc w:val="both"/>
      </w:pPr>
      <w:r>
        <w:rPr>
          <w:rFonts w:ascii="Calibri" w:hAnsi="Calibri"/>
          <w:b/>
          <w:sz w:val="22"/>
        </w:rPr>
        <w:t xml:space="preserve">Ms Lan: </w:t>
      </w:r>
      <w:r>
        <w:rPr>
          <w:rFonts w:ascii="Calibri" w:hAnsi="Calibri"/>
          <w:sz w:val="22"/>
        </w:rPr>
        <w:t xml:space="preserve">Good afternoon, you're back from your own trip too, I almost forgot you'd taken leave this same week.  </w:t>
      </w:r>
      <w:r>
        <w:rPr>
          <w:rFonts w:ascii="Calibri" w:hAnsi="Calibri"/>
          <w:i/>
          <w:sz w:val="22"/>
        </w:rPr>
        <w:t>Chào buổi chiều, anh cũng vừa về từ chuyến đi của mình, tôi gần như quên là anh nghỉ đúng tuần này.</w:t>
      </w:r>
    </w:p>
    <w:p>
      <w:pPr>
        <w:spacing w:after="160" w:line="312" w:lineRule="auto"/>
        <w:jc w:val="both"/>
      </w:pPr>
      <w:r>
        <w:rPr>
          <w:rFonts w:ascii="Calibri" w:hAnsi="Calibri"/>
          <w:b/>
          <w:sz w:val="22"/>
        </w:rPr>
        <w:t xml:space="preserve">Mr Oakmere: </w:t>
      </w:r>
      <w:r>
        <w:rPr>
          <w:rFonts w:ascii="Calibri" w:hAnsi="Calibri"/>
          <w:sz w:val="22"/>
        </w:rPr>
        <w:t xml:space="preserve">That's right, good afternoon, it feels strange being back at the desk after a full week away from it.  </w:t>
      </w:r>
      <w:r>
        <w:rPr>
          <w:rFonts w:ascii="Calibri" w:hAnsi="Calibri"/>
          <w:i/>
          <w:sz w:val="22"/>
        </w:rPr>
        <w:t>Đúng vậy, chào buổi chiều, cảm giác lạ khi trở lại quầy sau cả tuần nghỉ xa nó.</w:t>
      </w:r>
    </w:p>
    <w:p>
      <w:pPr>
        <w:spacing w:after="160" w:line="312" w:lineRule="auto"/>
        <w:jc w:val="both"/>
      </w:pPr>
      <w:r>
        <w:rPr>
          <w:rFonts w:ascii="Calibri" w:hAnsi="Calibri"/>
          <w:b/>
          <w:sz w:val="22"/>
        </w:rPr>
        <w:t xml:space="preserve">Ms Lan: </w:t>
      </w:r>
      <w:r>
        <w:rPr>
          <w:rFonts w:ascii="Calibri" w:hAnsi="Calibri"/>
          <w:sz w:val="22"/>
        </w:rPr>
        <w:t xml:space="preserve">I'm sure it'll feel normal again by tomorrow, welcome back regardless, the desk missed you clearly.  </w:t>
      </w:r>
      <w:r>
        <w:rPr>
          <w:rFonts w:ascii="Calibri" w:hAnsi="Calibri"/>
          <w:i/>
          <w:sz w:val="22"/>
        </w:rPr>
        <w:t>Tôi tin chắc đến ngày mai sẽ cảm thấy bình thường lại, dù sao thì chào mừng anh về, rõ là cái quầy đã nhớ anh.</w:t>
      </w:r>
    </w:p>
    <w:p>
      <w:pPr>
        <w:spacing w:after="160" w:line="312" w:lineRule="auto"/>
        <w:jc w:val="both"/>
      </w:pPr>
      <w:r>
        <w:rPr>
          <w:rFonts w:ascii="Calibri" w:hAnsi="Calibri"/>
          <w:b/>
          <w:sz w:val="22"/>
        </w:rPr>
        <w:t xml:space="preserve">Mr Oakmere: </w:t>
      </w:r>
      <w:r>
        <w:rPr>
          <w:rFonts w:ascii="Calibri" w:hAnsi="Calibri"/>
          <w:sz w:val="22"/>
        </w:rPr>
        <w:t xml:space="preserve">Good evening, welcome back once more, I heard you brought back quite a few souvenirs for the neighbors.  </w:t>
      </w:r>
      <w:r>
        <w:rPr>
          <w:rFonts w:ascii="Calibri" w:hAnsi="Calibri"/>
          <w:i/>
          <w:sz w:val="22"/>
        </w:rPr>
        <w:t>Chào buổi tối, lại chào mừng chị về lần nữa, tôi nghe nói chị mang về khá nhiều quà cho hàng xóm.</w:t>
      </w:r>
    </w:p>
    <w:p>
      <w:pPr>
        <w:spacing w:after="160" w:line="312" w:lineRule="auto"/>
        <w:jc w:val="both"/>
      </w:pPr>
      <w:r>
        <w:rPr>
          <w:rFonts w:ascii="Calibri" w:hAnsi="Calibri"/>
          <w:b/>
          <w:sz w:val="22"/>
        </w:rPr>
        <w:t xml:space="preserve">Ms Lan: </w:t>
      </w:r>
      <w:r>
        <w:rPr>
          <w:rFonts w:ascii="Calibri" w:hAnsi="Calibri"/>
          <w:sz w:val="22"/>
        </w:rPr>
        <w:t xml:space="preserve">I did, actually, I have a small bag of local candy here for you too, if you'd like to try some.  </w:t>
      </w:r>
      <w:r>
        <w:rPr>
          <w:rFonts w:ascii="Calibri" w:hAnsi="Calibri"/>
          <w:i/>
          <w:sz w:val="22"/>
        </w:rPr>
        <w:t>Đúng vậy đấy, tôi có một túi kẹo địa phương nhỏ cho anh đây, nếu anh muốn thử.</w:t>
      </w:r>
    </w:p>
    <w:p>
      <w:pPr>
        <w:spacing w:after="160" w:line="312" w:lineRule="auto"/>
        <w:jc w:val="both"/>
      </w:pPr>
      <w:r>
        <w:rPr>
          <w:rFonts w:ascii="Calibri" w:hAnsi="Calibri"/>
          <w:b/>
          <w:sz w:val="22"/>
        </w:rPr>
        <w:t xml:space="preserve">Mr Oakmere: </w:t>
      </w:r>
      <w:r>
        <w:rPr>
          <w:rFonts w:ascii="Calibri" w:hAnsi="Calibri"/>
          <w:sz w:val="22"/>
        </w:rPr>
        <w:t xml:space="preserve">That's very generous, thank you, welcoming you home clearly comes with a sweet bonus this time.  </w:t>
      </w:r>
      <w:r>
        <w:rPr>
          <w:rFonts w:ascii="Calibri" w:hAnsi="Calibri"/>
          <w:i/>
          <w:sz w:val="22"/>
        </w:rPr>
        <w:t>Chị tốt bụng quá, cảm ơn chị, lần này chào mừng chị về nhà rõ là có thêm phần thưởng ngọt ngào.</w:t>
      </w:r>
    </w:p>
    <w:p>
      <w:pPr>
        <w:spacing w:after="160" w:line="312" w:lineRule="auto"/>
        <w:jc w:val="both"/>
      </w:pPr>
      <w:r>
        <w:rPr>
          <w:rFonts w:ascii="Calibri" w:hAnsi="Calibri"/>
          <w:b/>
          <w:sz w:val="22"/>
        </w:rPr>
        <w:t xml:space="preserve">Ms Lan: </w:t>
      </w:r>
      <w:r>
        <w:rPr>
          <w:rFonts w:ascii="Calibri" w:hAnsi="Calibri"/>
          <w:sz w:val="22"/>
        </w:rPr>
        <w:t xml:space="preserve">Hello, is that you by the stairwell, I can barely see anything with the power out like this.  </w:t>
      </w:r>
      <w:r>
        <w:rPr>
          <w:rFonts w:ascii="Calibri" w:hAnsi="Calibri"/>
          <w:i/>
          <w:sz w:val="22"/>
        </w:rPr>
        <w:t>Xin chào, có phải anh ở gần cầu thang không, tôi gần như không thấy gì vì mất điện thế này.</w:t>
      </w:r>
    </w:p>
    <w:p>
      <w:pPr>
        <w:spacing w:after="160" w:line="312" w:lineRule="auto"/>
        <w:jc w:val="both"/>
      </w:pPr>
      <w:r>
        <w:rPr>
          <w:rFonts w:ascii="Calibri" w:hAnsi="Calibri"/>
          <w:b/>
          <w:sz w:val="22"/>
        </w:rPr>
        <w:t xml:space="preserve">Mr Oakmere: </w:t>
      </w:r>
      <w:r>
        <w:rPr>
          <w:rFonts w:ascii="Calibri" w:hAnsi="Calibri"/>
          <w:sz w:val="22"/>
        </w:rPr>
        <w:t xml:space="preserve">Yes, it's me, good evening despite the darkness, I've got a flashlight if you need to borrow it.  </w:t>
      </w:r>
      <w:r>
        <w:rPr>
          <w:rFonts w:ascii="Calibri" w:hAnsi="Calibri"/>
          <w:i/>
          <w:sz w:val="22"/>
        </w:rPr>
        <w:t>Đúng, là tôi đây, chào buổi tối dù tối om thế này, tôi có đèn pin nếu chị cần mượn.</w:t>
      </w:r>
    </w:p>
    <w:p>
      <w:pPr>
        <w:spacing w:after="160" w:line="312" w:lineRule="auto"/>
        <w:jc w:val="both"/>
      </w:pPr>
      <w:r>
        <w:rPr>
          <w:rFonts w:ascii="Calibri" w:hAnsi="Calibri"/>
          <w:b/>
          <w:sz w:val="22"/>
        </w:rPr>
        <w:t xml:space="preserve">Ms Lan: </w:t>
      </w:r>
      <w:r>
        <w:rPr>
          <w:rFonts w:ascii="Calibri" w:hAnsi="Calibri"/>
          <w:sz w:val="22"/>
        </w:rPr>
        <w:t xml:space="preserve">That would help a lot, thank you, I was starting to feel my way along the wall blindly.  </w:t>
      </w:r>
      <w:r>
        <w:rPr>
          <w:rFonts w:ascii="Calibri" w:hAnsi="Calibri"/>
          <w:i/>
          <w:sz w:val="22"/>
        </w:rPr>
        <w:t>Vậy thì giúp ích nhiều lắm, cảm ơn anh, tôi đang bắt đầu sờ dọc theo tường mà đi mù quáng.</w:t>
      </w:r>
    </w:p>
    <w:p>
      <w:pPr>
        <w:spacing w:after="160" w:line="312" w:lineRule="auto"/>
        <w:jc w:val="both"/>
      </w:pPr>
      <w:r>
        <w:rPr>
          <w:rFonts w:ascii="Calibri" w:hAnsi="Calibri"/>
          <w:b/>
          <w:sz w:val="22"/>
        </w:rPr>
        <w:t xml:space="preserve">Mr Oakmere: </w:t>
      </w:r>
      <w:r>
        <w:rPr>
          <w:rFonts w:ascii="Calibri" w:hAnsi="Calibri"/>
          <w:sz w:val="22"/>
        </w:rPr>
        <w:t xml:space="preserve">Good evening, everyone, please stay calm, the power should be back within the hour according to the utility company.  </w:t>
      </w:r>
      <w:r>
        <w:rPr>
          <w:rFonts w:ascii="Calibri" w:hAnsi="Calibri"/>
          <w:i/>
          <w:sz w:val="22"/>
        </w:rPr>
        <w:t>Chào buổi tối mọi người, xin mọi người cứ bình tĩnh, điện sẽ có lại trong vòng một giờ theo thông báo từ công ty điện lực.</w:t>
      </w:r>
    </w:p>
    <w:p>
      <w:pPr>
        <w:spacing w:after="160" w:line="312" w:lineRule="auto"/>
        <w:jc w:val="both"/>
      </w:pPr>
      <w:r>
        <w:rPr>
          <w:rFonts w:ascii="Calibri" w:hAnsi="Calibri"/>
          <w:b/>
          <w:sz w:val="22"/>
        </w:rPr>
        <w:t xml:space="preserve">Ms Lan: </w:t>
      </w:r>
      <w:r>
        <w:rPr>
          <w:rFonts w:ascii="Calibri" w:hAnsi="Calibri"/>
          <w:sz w:val="22"/>
        </w:rPr>
        <w:t xml:space="preserve">Good evening, thank you for the update, at least knowing a rough time makes the waiting easier.  </w:t>
      </w:r>
      <w:r>
        <w:rPr>
          <w:rFonts w:ascii="Calibri" w:hAnsi="Calibri"/>
          <w:i/>
          <w:sz w:val="22"/>
        </w:rPr>
        <w:t>Chào buổi tối, cảm ơn anh đã thông báo, ít nhất biết được khoảng thời gian cũng làm việc chờ dễ hơn.</w:t>
      </w:r>
    </w:p>
    <w:p>
      <w:pPr>
        <w:spacing w:after="160" w:line="312" w:lineRule="auto"/>
        <w:jc w:val="both"/>
      </w:pPr>
      <w:r>
        <w:rPr>
          <w:rFonts w:ascii="Calibri" w:hAnsi="Calibri"/>
          <w:b/>
          <w:sz w:val="22"/>
        </w:rPr>
        <w:t xml:space="preserve">Mr Oakmere: </w:t>
      </w:r>
      <w:r>
        <w:rPr>
          <w:rFonts w:ascii="Calibri" w:hAnsi="Calibri"/>
          <w:sz w:val="22"/>
        </w:rPr>
        <w:t xml:space="preserve">Exactly my thinking, uncertainty is always worse than a clear, even if slightly inconvenient, answer.  </w:t>
      </w:r>
      <w:r>
        <w:rPr>
          <w:rFonts w:ascii="Calibri" w:hAnsi="Calibri"/>
          <w:i/>
          <w:sz w:val="22"/>
        </w:rPr>
        <w:t>Đúng ý tôi luôn, sự không chắc chắn luôn tệ hơn một câu trả lời rõ ràng, dù hơi bất tiện một chút.</w:t>
      </w:r>
    </w:p>
    <w:p>
      <w:pPr>
        <w:spacing w:after="160" w:line="312" w:lineRule="auto"/>
        <w:jc w:val="both"/>
      </w:pPr>
      <w:r>
        <w:rPr>
          <w:rFonts w:ascii="Calibri" w:hAnsi="Calibri"/>
          <w:b/>
          <w:sz w:val="22"/>
        </w:rPr>
        <w:t xml:space="preserve">Ms Lan: </w:t>
      </w:r>
      <w:r>
        <w:rPr>
          <w:rFonts w:ascii="Calibri" w:hAnsi="Calibri"/>
          <w:sz w:val="22"/>
        </w:rPr>
        <w:t xml:space="preserve">Thank goodness the lights are back, good evening properly now, that outage felt longer than an hour honestly.  </w:t>
      </w:r>
      <w:r>
        <w:rPr>
          <w:rFonts w:ascii="Calibri" w:hAnsi="Calibri"/>
          <w:i/>
          <w:sz w:val="22"/>
        </w:rPr>
        <w:t>Cảm ơn trời đèn đã sáng lại, giờ chào buổi tối đàng hoàng, trận mất điện đó cảm giác dài hơn một giờ thật.</w:t>
      </w:r>
    </w:p>
    <w:p>
      <w:pPr>
        <w:spacing w:after="160" w:line="312" w:lineRule="auto"/>
        <w:jc w:val="both"/>
      </w:pPr>
      <w:r>
        <w:rPr>
          <w:rFonts w:ascii="Calibri" w:hAnsi="Calibri"/>
          <w:b/>
          <w:sz w:val="22"/>
        </w:rPr>
        <w:t xml:space="preserve">Mr Oakmere: </w:t>
      </w:r>
      <w:r>
        <w:rPr>
          <w:rFonts w:ascii="Calibri" w:hAnsi="Calibri"/>
          <w:sz w:val="22"/>
        </w:rPr>
        <w:t xml:space="preserve">It really did, good evening, Ms Lan, I think everyone in the building is relieved it's finally over.  </w:t>
      </w:r>
      <w:r>
        <w:rPr>
          <w:rFonts w:ascii="Calibri" w:hAnsi="Calibri"/>
          <w:i/>
          <w:sz w:val="22"/>
        </w:rPr>
        <w:t>Đúng là cảm giác vậy, chào buổi tối chị Lan, tôi nghĩ mọi người trong tòa nhà đều nhẹ nhõm vì nó cuối cùng đã qua.</w:t>
      </w:r>
    </w:p>
    <w:p>
      <w:pPr>
        <w:spacing w:after="160" w:line="312" w:lineRule="auto"/>
        <w:jc w:val="both"/>
      </w:pPr>
      <w:r>
        <w:rPr>
          <w:rFonts w:ascii="Calibri" w:hAnsi="Calibri"/>
          <w:b/>
          <w:sz w:val="22"/>
        </w:rPr>
        <w:t xml:space="preserve">Ms Lan: </w:t>
      </w:r>
      <w:r>
        <w:rPr>
          <w:rFonts w:ascii="Calibri" w:hAnsi="Calibri"/>
          <w:sz w:val="22"/>
        </w:rPr>
        <w:t xml:space="preserve">Agreed completely, I'm going to go charge absolutely everything now while the power is still steady.  </w:t>
      </w:r>
      <w:r>
        <w:rPr>
          <w:rFonts w:ascii="Calibri" w:hAnsi="Calibri"/>
          <w:i/>
          <w:sz w:val="22"/>
        </w:rPr>
        <w:t>Tôi hoàn toàn đồng ý, giờ tôi sẽ đi sạc mọi thứ trong khi điện vẫn ổn định.</w:t>
      </w:r>
    </w:p>
    <w:p>
      <w:pPr>
        <w:spacing w:after="160" w:line="312" w:lineRule="auto"/>
        <w:jc w:val="both"/>
      </w:pPr>
      <w:r>
        <w:rPr>
          <w:rFonts w:ascii="Calibri" w:hAnsi="Calibri"/>
          <w:b/>
          <w:sz w:val="22"/>
        </w:rPr>
        <w:t xml:space="preserve">Mr Oakmere: </w:t>
      </w:r>
      <w:r>
        <w:rPr>
          <w:rFonts w:ascii="Calibri" w:hAnsi="Calibri"/>
          <w:sz w:val="22"/>
        </w:rPr>
        <w:t xml:space="preserve">Good morning, that's a sharp new coat, I almost didn't recognize you walking in this morning.  </w:t>
      </w:r>
      <w:r>
        <w:rPr>
          <w:rFonts w:ascii="Calibri" w:hAnsi="Calibri"/>
          <w:i/>
          <w:sz w:val="22"/>
        </w:rPr>
        <w:t>Chào buổi sáng, áo khoác mới trông sắc sảo quá, tôi gần như không nhận ra chị khi bước vào sáng nay.</w:t>
      </w:r>
    </w:p>
    <w:p>
      <w:pPr>
        <w:spacing w:after="160" w:line="312" w:lineRule="auto"/>
        <w:jc w:val="both"/>
      </w:pPr>
      <w:r>
        <w:rPr>
          <w:rFonts w:ascii="Calibri" w:hAnsi="Calibri"/>
          <w:b/>
          <w:sz w:val="22"/>
        </w:rPr>
        <w:t xml:space="preserve">Ms Lan: </w:t>
      </w:r>
      <w:r>
        <w:rPr>
          <w:rFonts w:ascii="Calibri" w:hAnsi="Calibri"/>
          <w:sz w:val="22"/>
        </w:rPr>
        <w:t xml:space="preserve">Thank you, good morning, it was actually a gift from my sister for my recent promotion at work.  </w:t>
      </w:r>
      <w:r>
        <w:rPr>
          <w:rFonts w:ascii="Calibri" w:hAnsi="Calibri"/>
          <w:i/>
          <w:sz w:val="22"/>
        </w:rPr>
        <w:t>Cảm ơn anh, chào buổi sáng, thật ra đó là quà chị tôi tặng cho việc tôi vừa được thăng chức ở công ty.</w:t>
      </w:r>
    </w:p>
    <w:p>
      <w:pPr>
        <w:spacing w:after="160" w:line="312" w:lineRule="auto"/>
        <w:jc w:val="both"/>
      </w:pPr>
      <w:r>
        <w:rPr>
          <w:rFonts w:ascii="Calibri" w:hAnsi="Calibri"/>
          <w:b/>
          <w:sz w:val="22"/>
        </w:rPr>
        <w:t xml:space="preserve">Mr Oakmere: </w:t>
      </w:r>
      <w:r>
        <w:rPr>
          <w:rFonts w:ascii="Calibri" w:hAnsi="Calibri"/>
          <w:sz w:val="22"/>
        </w:rPr>
        <w:t xml:space="preserve">Congratulations on the promotion, that's wonderful news, the coat suits the occasion perfectly then.  </w:t>
      </w:r>
      <w:r>
        <w:rPr>
          <w:rFonts w:ascii="Calibri" w:hAnsi="Calibri"/>
          <w:i/>
          <w:sz w:val="22"/>
        </w:rPr>
        <w:t>Chúc mừng chị được thăng chức, tin tuyệt quá, vậy thì áo khoác này quá hợp với dịp này.</w:t>
      </w:r>
    </w:p>
    <w:p>
      <w:pPr>
        <w:spacing w:after="160" w:line="312" w:lineRule="auto"/>
        <w:jc w:val="both"/>
      </w:pPr>
      <w:r>
        <w:rPr>
          <w:rFonts w:ascii="Calibri" w:hAnsi="Calibri"/>
          <w:b/>
          <w:sz w:val="22"/>
        </w:rPr>
        <w:t xml:space="preserve">Ms Lan: </w:t>
      </w:r>
      <w:r>
        <w:rPr>
          <w:rFonts w:ascii="Calibri" w:hAnsi="Calibri"/>
          <w:sz w:val="22"/>
        </w:rPr>
        <w:t xml:space="preserve">Good afternoon, I heard your son won first place in his school's science competition, congratulations.  </w:t>
      </w:r>
      <w:r>
        <w:rPr>
          <w:rFonts w:ascii="Calibri" w:hAnsi="Calibri"/>
          <w:i/>
          <w:sz w:val="22"/>
        </w:rPr>
        <w:t>Chào buổi chiều, tôi nghe nói con trai anh đạt giải nhất trong cuộc thi khoa học của trường, chúc mừng anh.</w:t>
      </w:r>
    </w:p>
    <w:p>
      <w:pPr>
        <w:spacing w:after="160" w:line="312" w:lineRule="auto"/>
        <w:jc w:val="both"/>
      </w:pPr>
      <w:r>
        <w:rPr>
          <w:rFonts w:ascii="Calibri" w:hAnsi="Calibri"/>
          <w:b/>
          <w:sz w:val="22"/>
        </w:rPr>
        <w:t xml:space="preserve">Mr Oakmere: </w:t>
      </w:r>
      <w:r>
        <w:rPr>
          <w:rFonts w:ascii="Calibri" w:hAnsi="Calibri"/>
          <w:sz w:val="22"/>
        </w:rPr>
        <w:t xml:space="preserve">Thank you so much, good afternoon, he's been talking about nothing else since Friday, honestly.  </w:t>
      </w:r>
      <w:r>
        <w:rPr>
          <w:rFonts w:ascii="Calibri" w:hAnsi="Calibri"/>
          <w:i/>
          <w:sz w:val="22"/>
        </w:rPr>
        <w:t>Cảm ơn chị nhiều, chào buổi chiều, thật ra từ thứ Sáu đến giờ cháu chỉ nói về chuyện đó thôi.</w:t>
      </w:r>
    </w:p>
    <w:p>
      <w:pPr>
        <w:spacing w:after="160" w:line="312" w:lineRule="auto"/>
        <w:jc w:val="both"/>
      </w:pPr>
      <w:r>
        <w:rPr>
          <w:rFonts w:ascii="Calibri" w:hAnsi="Calibri"/>
          <w:b/>
          <w:sz w:val="22"/>
        </w:rPr>
        <w:t xml:space="preserve">Ms Lan: </w:t>
      </w:r>
      <w:r>
        <w:rPr>
          <w:rFonts w:ascii="Calibri" w:hAnsi="Calibri"/>
          <w:sz w:val="22"/>
        </w:rPr>
        <w:t xml:space="preserve">That's adorable, please tell him a neighbor is very proud of his hard work too.  </w:t>
      </w:r>
      <w:r>
        <w:rPr>
          <w:rFonts w:ascii="Calibri" w:hAnsi="Calibri"/>
          <w:i/>
          <w:sz w:val="22"/>
        </w:rPr>
        <w:t>Dễ thương quá, nhờ anh nói với cháu là một người hàng xóm cũng rất tự hào về công sức của cháu.</w:t>
      </w:r>
    </w:p>
    <w:p>
      <w:pPr>
        <w:spacing w:after="160" w:line="312" w:lineRule="auto"/>
        <w:jc w:val="both"/>
      </w:pPr>
      <w:r>
        <w:rPr>
          <w:rFonts w:ascii="Calibri" w:hAnsi="Calibri"/>
          <w:b/>
          <w:sz w:val="22"/>
        </w:rPr>
        <w:t xml:space="preserve">Mr Oakmere: </w:t>
      </w:r>
      <w:r>
        <w:rPr>
          <w:rFonts w:ascii="Calibri" w:hAnsi="Calibri"/>
          <w:sz w:val="22"/>
        </w:rPr>
        <w:t xml:space="preserve">Good evening, that was a lovely speech you gave at the residents' meeting earlier, very clear and thoughtful.  </w:t>
      </w:r>
      <w:r>
        <w:rPr>
          <w:rFonts w:ascii="Calibri" w:hAnsi="Calibri"/>
          <w:i/>
          <w:sz w:val="22"/>
        </w:rPr>
        <w:t>Chào buổi tối, bài phát biểu chị trình bày ở cuộc họp cư dân nãy rất hay, rõ ràng và chu đáo.</w:t>
      </w:r>
    </w:p>
    <w:p>
      <w:pPr>
        <w:spacing w:after="160" w:line="312" w:lineRule="auto"/>
        <w:jc w:val="both"/>
      </w:pPr>
      <w:r>
        <w:rPr>
          <w:rFonts w:ascii="Calibri" w:hAnsi="Calibri"/>
          <w:b/>
          <w:sz w:val="22"/>
        </w:rPr>
        <w:t xml:space="preserve">Ms Lan: </w:t>
      </w:r>
      <w:r>
        <w:rPr>
          <w:rFonts w:ascii="Calibri" w:hAnsi="Calibri"/>
          <w:sz w:val="22"/>
        </w:rPr>
        <w:t xml:space="preserve">Thank you, that means a lot, I was honestly nervous the whole time standing up there in front of everyone.  </w:t>
      </w:r>
      <w:r>
        <w:rPr>
          <w:rFonts w:ascii="Calibri" w:hAnsi="Calibri"/>
          <w:i/>
          <w:sz w:val="22"/>
        </w:rPr>
        <w:t>Cảm ơn anh, điều đó có ý nghĩa nhiều lắm, thật ra tôi hồi hộp suốt lúc đứng trước mọi người.</w:t>
      </w:r>
    </w:p>
    <w:p>
      <w:pPr>
        <w:spacing w:after="160" w:line="312" w:lineRule="auto"/>
        <w:jc w:val="both"/>
      </w:pPr>
      <w:r>
        <w:rPr>
          <w:rFonts w:ascii="Calibri" w:hAnsi="Calibri"/>
          <w:b/>
          <w:sz w:val="22"/>
        </w:rPr>
        <w:t xml:space="preserve">Mr Oakmere: </w:t>
      </w:r>
      <w:r>
        <w:rPr>
          <w:rFonts w:ascii="Calibri" w:hAnsi="Calibri"/>
          <w:sz w:val="22"/>
        </w:rPr>
        <w:t xml:space="preserve">You didn't show it at all, good evening properly then, you should be proud of how it went.  </w:t>
      </w:r>
      <w:r>
        <w:rPr>
          <w:rFonts w:ascii="Calibri" w:hAnsi="Calibri"/>
          <w:i/>
          <w:sz w:val="22"/>
        </w:rPr>
        <w:t>Chị chẳng để lộ ra chút nào đâu, vậy chào buổi tối đàng hoàng nhé, chị nên tự hào về cách nó diễn ra.</w:t>
      </w:r>
    </w:p>
    <w:p>
      <w:pPr>
        <w:spacing w:after="160" w:line="312" w:lineRule="auto"/>
        <w:jc w:val="both"/>
      </w:pPr>
      <w:r>
        <w:rPr>
          <w:rFonts w:ascii="Calibri" w:hAnsi="Calibri"/>
          <w:b/>
          <w:sz w:val="22"/>
        </w:rPr>
        <w:t xml:space="preserve">Mr Oakmere: </w:t>
      </w:r>
      <w:r>
        <w:rPr>
          <w:rFonts w:ascii="Calibri" w:hAnsi="Calibri"/>
          <w:sz w:val="22"/>
        </w:rPr>
        <w:t xml:space="preserve">Good morning, Grandma Ba, let me help you with that cane, the step here can be a little tricky.  </w:t>
      </w:r>
      <w:r>
        <w:rPr>
          <w:rFonts w:ascii="Calibri" w:hAnsi="Calibri"/>
          <w:i/>
          <w:sz w:val="22"/>
        </w:rPr>
        <w:t>Chào buổi sáng bà Ba, để con giúp bà với cây gậy, bậc thang ở đây có thể hơi khó đi.</w:t>
      </w:r>
    </w:p>
    <w:p>
      <w:pPr>
        <w:spacing w:after="160" w:line="312" w:lineRule="auto"/>
        <w:jc w:val="both"/>
      </w:pPr>
      <w:r>
        <w:rPr>
          <w:rFonts w:ascii="Calibri" w:hAnsi="Calibri"/>
          <w:b/>
          <w:sz w:val="22"/>
        </w:rPr>
        <w:t xml:space="preserve">Ms Lan: </w:t>
      </w:r>
      <w:r>
        <w:rPr>
          <w:rFonts w:ascii="Calibri" w:hAnsi="Calibri"/>
          <w:sz w:val="22"/>
        </w:rPr>
        <w:t xml:space="preserve">Good morning, Grandma, you're looking well today, did you sleep alright last night?  </w:t>
      </w:r>
      <w:r>
        <w:rPr>
          <w:rFonts w:ascii="Calibri" w:hAnsi="Calibri"/>
          <w:i/>
          <w:sz w:val="22"/>
        </w:rPr>
        <w:t>Chào buổi sáng bà, hôm nay bà trông khỏe đấy, tối qua bà ngủ ngon không?</w:t>
      </w:r>
    </w:p>
    <w:p>
      <w:pPr>
        <w:spacing w:after="160" w:line="312" w:lineRule="auto"/>
        <w:jc w:val="both"/>
      </w:pPr>
      <w:r>
        <w:rPr>
          <w:rFonts w:ascii="Calibri" w:hAnsi="Calibri"/>
          <w:b/>
          <w:sz w:val="22"/>
        </w:rPr>
        <w:t xml:space="preserve">Mr Oakmere: </w:t>
      </w:r>
      <w:r>
        <w:rPr>
          <w:rFonts w:ascii="Calibri" w:hAnsi="Calibri"/>
          <w:sz w:val="22"/>
        </w:rPr>
        <w:t xml:space="preserve">She usually tells me the mornings she slept well, and today she gave me a big smile already.  </w:t>
      </w:r>
      <w:r>
        <w:rPr>
          <w:rFonts w:ascii="Calibri" w:hAnsi="Calibri"/>
          <w:i/>
          <w:sz w:val="22"/>
        </w:rPr>
        <w:t>Bà thường kể cho tôi những buổi sáng bà ngủ ngon, và hôm nay bà đã cười tươi với tôi rồi.</w:t>
      </w:r>
    </w:p>
    <w:p>
      <w:pPr>
        <w:spacing w:after="160" w:line="312" w:lineRule="auto"/>
        <w:jc w:val="both"/>
      </w:pPr>
      <w:r>
        <w:rPr>
          <w:rFonts w:ascii="Calibri" w:hAnsi="Calibri"/>
          <w:b/>
          <w:sz w:val="22"/>
        </w:rPr>
        <w:t xml:space="preserve">Ms Lan: </w:t>
      </w:r>
      <w:r>
        <w:rPr>
          <w:rFonts w:ascii="Calibri" w:hAnsi="Calibri"/>
          <w:sz w:val="22"/>
        </w:rPr>
        <w:t xml:space="preserve">Good afternoon, Mr Tran, let me hold the door for you, those grocery bags look quite heavy today.  </w:t>
      </w:r>
      <w:r>
        <w:rPr>
          <w:rFonts w:ascii="Calibri" w:hAnsi="Calibri"/>
          <w:i/>
          <w:sz w:val="22"/>
        </w:rPr>
        <w:t>Chào buổi chiều ông Trần, để tôi giữ cửa cho ông, mấy túi đồ chợ hôm nay trông nặng đấy.</w:t>
      </w:r>
    </w:p>
    <w:p>
      <w:pPr>
        <w:spacing w:after="160" w:line="312" w:lineRule="auto"/>
        <w:jc w:val="both"/>
      </w:pPr>
      <w:r>
        <w:rPr>
          <w:rFonts w:ascii="Calibri" w:hAnsi="Calibri"/>
          <w:b/>
          <w:sz w:val="22"/>
        </w:rPr>
        <w:t xml:space="preserve">Mr Oakmere: </w:t>
      </w:r>
      <w:r>
        <w:rPr>
          <w:rFonts w:ascii="Calibri" w:hAnsi="Calibri"/>
          <w:sz w:val="22"/>
        </w:rPr>
        <w:t xml:space="preserve">That's very kind, Ms Lan, he's one of our longest residents, almost twenty years in this building now.  </w:t>
      </w:r>
      <w:r>
        <w:rPr>
          <w:rFonts w:ascii="Calibri" w:hAnsi="Calibri"/>
          <w:i/>
          <w:sz w:val="22"/>
        </w:rPr>
        <w:t>Chị tốt bụng quá, chị Lan, ông ấy là một trong những cư dân lâu năm nhất, gần hai mươi năm ở tòa nhà này rồi.</w:t>
      </w:r>
    </w:p>
    <w:p>
      <w:pPr>
        <w:spacing w:after="160" w:line="312" w:lineRule="auto"/>
        <w:jc w:val="both"/>
      </w:pPr>
      <w:r>
        <w:rPr>
          <w:rFonts w:ascii="Calibri" w:hAnsi="Calibri"/>
          <w:b/>
          <w:sz w:val="22"/>
        </w:rPr>
        <w:t xml:space="preserve">Ms Lan: </w:t>
      </w:r>
      <w:r>
        <w:rPr>
          <w:rFonts w:ascii="Calibri" w:hAnsi="Calibri"/>
          <w:sz w:val="22"/>
        </w:rPr>
        <w:t xml:space="preserve">Twenty years, that's remarkable, no wonder he knows every corner of this building better than anyone.  </w:t>
      </w:r>
      <w:r>
        <w:rPr>
          <w:rFonts w:ascii="Calibri" w:hAnsi="Calibri"/>
          <w:i/>
          <w:sz w:val="22"/>
        </w:rPr>
        <w:t>Hai mươi năm, đáng nể thật, không trách ông ấy biết mọi ngóc ngách tòa nhà này hơn ai hết.</w:t>
      </w:r>
    </w:p>
    <w:p>
      <w:pPr>
        <w:spacing w:after="160" w:line="312" w:lineRule="auto"/>
        <w:jc w:val="both"/>
      </w:pPr>
      <w:r>
        <w:rPr>
          <w:rFonts w:ascii="Calibri" w:hAnsi="Calibri"/>
          <w:b/>
          <w:sz w:val="22"/>
        </w:rPr>
        <w:t xml:space="preserve">Mr Oakmere: </w:t>
      </w:r>
      <w:r>
        <w:rPr>
          <w:rFonts w:ascii="Calibri" w:hAnsi="Calibri"/>
          <w:sz w:val="22"/>
        </w:rPr>
        <w:t xml:space="preserve">Good evening, Grandma Ba, I'll walk you to the elevator since the hallway light is a bit dim tonight.  </w:t>
      </w:r>
      <w:r>
        <w:rPr>
          <w:rFonts w:ascii="Calibri" w:hAnsi="Calibri"/>
          <w:i/>
          <w:sz w:val="22"/>
        </w:rPr>
        <w:t>Chào buổi tối bà Ba, con sẽ đưa bà đến thang máy vì đèn hành lang tối nay hơi mờ.</w:t>
      </w:r>
    </w:p>
    <w:p>
      <w:pPr>
        <w:spacing w:after="160" w:line="312" w:lineRule="auto"/>
        <w:jc w:val="both"/>
      </w:pPr>
      <w:r>
        <w:rPr>
          <w:rFonts w:ascii="Calibri" w:hAnsi="Calibri"/>
          <w:b/>
          <w:sz w:val="22"/>
        </w:rPr>
        <w:t xml:space="preserve">Ms Lan: </w:t>
      </w:r>
      <w:r>
        <w:rPr>
          <w:rFonts w:ascii="Calibri" w:hAnsi="Calibri"/>
          <w:sz w:val="22"/>
        </w:rPr>
        <w:t xml:space="preserve">That's thoughtful of you, good evening, I'll come along too since I'm heading the same direction anyway.  </w:t>
      </w:r>
      <w:r>
        <w:rPr>
          <w:rFonts w:ascii="Calibri" w:hAnsi="Calibri"/>
          <w:i/>
          <w:sz w:val="22"/>
        </w:rPr>
        <w:t>Anh chu đáo quá, chào buổi tối, tôi cũng sẽ đi cùng vì đằng nào tôi cũng đi hướng đó.</w:t>
      </w:r>
    </w:p>
    <w:p>
      <w:pPr>
        <w:spacing w:after="160" w:line="312" w:lineRule="auto"/>
        <w:jc w:val="both"/>
      </w:pPr>
      <w:r>
        <w:rPr>
          <w:rFonts w:ascii="Calibri" w:hAnsi="Calibri"/>
          <w:b/>
          <w:sz w:val="22"/>
        </w:rPr>
        <w:t xml:space="preserve">Mr Oakmere: </w:t>
      </w:r>
      <w:r>
        <w:rPr>
          <w:rFonts w:ascii="Calibri" w:hAnsi="Calibri"/>
          <w:sz w:val="22"/>
        </w:rPr>
        <w:t xml:space="preserve">The more company for her, the better, she always enjoys a little chat on the way up.  </w:t>
      </w:r>
      <w:r>
        <w:rPr>
          <w:rFonts w:ascii="Calibri" w:hAnsi="Calibri"/>
          <w:i/>
          <w:sz w:val="22"/>
        </w:rPr>
        <w:t>Có càng nhiều người cùng đi với bà càng tốt, bà luôn thích trò chuyện một chút trên đường lên.</w:t>
      </w:r>
    </w:p>
    <w:p>
      <w:pPr>
        <w:spacing w:after="160" w:line="312" w:lineRule="auto"/>
        <w:jc w:val="both"/>
      </w:pPr>
      <w:r>
        <w:rPr>
          <w:rFonts w:ascii="Calibri" w:hAnsi="Calibri"/>
          <w:b/>
          <w:sz w:val="22"/>
        </w:rPr>
        <w:t xml:space="preserve">Ms Lan: </w:t>
      </w:r>
      <w:r>
        <w:rPr>
          <w:rFonts w:ascii="Calibri" w:hAnsi="Calibri"/>
          <w:sz w:val="22"/>
        </w:rPr>
        <w:t xml:space="preserve">Good morning, is this the scheduled fire drill, or should I actually be worried about that alarm?  </w:t>
      </w:r>
      <w:r>
        <w:rPr>
          <w:rFonts w:ascii="Calibri" w:hAnsi="Calibri"/>
          <w:i/>
          <w:sz w:val="22"/>
        </w:rPr>
        <w:t>Chào buổi sáng, đây có phải buổi tập báo cháy theo lịch không, hay tôi nên thật sự lo về tiếng chuông đó?</w:t>
      </w:r>
    </w:p>
    <w:p>
      <w:pPr>
        <w:spacing w:after="160" w:line="312" w:lineRule="auto"/>
        <w:jc w:val="both"/>
      </w:pPr>
      <w:r>
        <w:rPr>
          <w:rFonts w:ascii="Calibri" w:hAnsi="Calibri"/>
          <w:b/>
          <w:sz w:val="22"/>
        </w:rPr>
        <w:t xml:space="preserve">Mr Oakmere: </w:t>
      </w:r>
      <w:r>
        <w:rPr>
          <w:rFonts w:ascii="Calibri" w:hAnsi="Calibri"/>
          <w:sz w:val="22"/>
        </w:rPr>
        <w:t xml:space="preserve">Good morning, just the scheduled drill, nothing to worry about, but please head to the courtyard as practiced.  </w:t>
      </w:r>
      <w:r>
        <w:rPr>
          <w:rFonts w:ascii="Calibri" w:hAnsi="Calibri"/>
          <w:i/>
          <w:sz w:val="22"/>
        </w:rPr>
        <w:t>Chào buổi sáng, chỉ là buổi tập theo lịch thôi, không có gì phải lo, nhưng chị cứ ra sân như đã tập.</w:t>
      </w:r>
    </w:p>
    <w:p>
      <w:pPr>
        <w:spacing w:after="160" w:line="312" w:lineRule="auto"/>
        <w:jc w:val="both"/>
      </w:pPr>
      <w:r>
        <w:rPr>
          <w:rFonts w:ascii="Calibri" w:hAnsi="Calibri"/>
          <w:b/>
          <w:sz w:val="22"/>
        </w:rPr>
        <w:t xml:space="preserve">Ms Lan: </w:t>
      </w:r>
      <w:r>
        <w:rPr>
          <w:rFonts w:ascii="Calibri" w:hAnsi="Calibri"/>
          <w:sz w:val="22"/>
        </w:rPr>
        <w:t xml:space="preserve">Good to know, I'll head down now, I always forget how loud that alarm actually is until it goes off.  </w:t>
      </w:r>
      <w:r>
        <w:rPr>
          <w:rFonts w:ascii="Calibri" w:hAnsi="Calibri"/>
          <w:i/>
          <w:sz w:val="22"/>
        </w:rPr>
        <w:t>Biết vậy tốt rồi, tôi sẽ xuống ngay, lần nào tôi cũng quên tiếng chuông đó to như thế nào cho đến khi nó kêu.</w:t>
      </w:r>
    </w:p>
    <w:p>
      <w:pPr>
        <w:spacing w:after="160" w:line="312" w:lineRule="auto"/>
        <w:jc w:val="both"/>
      </w:pPr>
      <w:r>
        <w:rPr>
          <w:rFonts w:ascii="Calibri" w:hAnsi="Calibri"/>
          <w:b/>
          <w:sz w:val="22"/>
        </w:rPr>
        <w:t xml:space="preserve">Mr Oakmere: </w:t>
      </w:r>
      <w:r>
        <w:rPr>
          <w:rFonts w:ascii="Calibri" w:hAnsi="Calibri"/>
          <w:sz w:val="22"/>
        </w:rPr>
        <w:t xml:space="preserve">Good afternoon, everyone, thank you for evacuating so quickly, that was one of our fastest drills yet.  </w:t>
      </w:r>
      <w:r>
        <w:rPr>
          <w:rFonts w:ascii="Calibri" w:hAnsi="Calibri"/>
          <w:i/>
          <w:sz w:val="22"/>
        </w:rPr>
        <w:t>Chào buổi chiều mọi người, cảm ơn vì đã sơ tán nhanh như vậy, đây là một trong những lần tập nhanh nhất rồi.</w:t>
      </w:r>
    </w:p>
    <w:p>
      <w:pPr>
        <w:spacing w:after="160" w:line="312" w:lineRule="auto"/>
        <w:jc w:val="both"/>
      </w:pPr>
      <w:r>
        <w:rPr>
          <w:rFonts w:ascii="Calibri" w:hAnsi="Calibri"/>
          <w:b/>
          <w:sz w:val="22"/>
        </w:rPr>
        <w:t xml:space="preserve">Ms Lan: </w:t>
      </w:r>
      <w:r>
        <w:rPr>
          <w:rFonts w:ascii="Calibri" w:hAnsi="Calibri"/>
          <w:sz w:val="22"/>
        </w:rPr>
        <w:t xml:space="preserve">Good afternoon, I think everyone's getting used to the routine after doing it a few times this year.  </w:t>
      </w:r>
      <w:r>
        <w:rPr>
          <w:rFonts w:ascii="Calibri" w:hAnsi="Calibri"/>
          <w:i/>
          <w:sz w:val="22"/>
        </w:rPr>
        <w:t>Chào buổi chiều, tôi nghĩ mọi người đang quen với quy trình này sau vài lần tập trong năm nay.</w:t>
      </w:r>
    </w:p>
    <w:p>
      <w:pPr>
        <w:spacing w:after="160" w:line="312" w:lineRule="auto"/>
        <w:jc w:val="both"/>
      </w:pPr>
      <w:r>
        <w:rPr>
          <w:rFonts w:ascii="Calibri" w:hAnsi="Calibri"/>
          <w:b/>
          <w:sz w:val="22"/>
        </w:rPr>
        <w:t xml:space="preserve">Mr Oakmere: </w:t>
      </w:r>
      <w:r>
        <w:rPr>
          <w:rFonts w:ascii="Calibri" w:hAnsi="Calibri"/>
          <w:sz w:val="22"/>
        </w:rPr>
        <w:t xml:space="preserve">That's exactly the goal, practice now means everyone stays calm if a real emergency ever happens.  </w:t>
      </w:r>
      <w:r>
        <w:rPr>
          <w:rFonts w:ascii="Calibri" w:hAnsi="Calibri"/>
          <w:i/>
          <w:sz w:val="22"/>
        </w:rPr>
        <w:t>Đó chính xác là mục tiêu, tập luyện bây giờ để mọi người bình tĩnh nếu có tình huống thật xảy ra.</w:t>
      </w:r>
    </w:p>
    <w:p>
      <w:pPr>
        <w:spacing w:after="160" w:line="312" w:lineRule="auto"/>
        <w:jc w:val="both"/>
      </w:pPr>
      <w:r>
        <w:rPr>
          <w:rFonts w:ascii="Calibri" w:hAnsi="Calibri"/>
          <w:b/>
          <w:sz w:val="22"/>
        </w:rPr>
        <w:t xml:space="preserve">Ms Lan: </w:t>
      </w:r>
      <w:r>
        <w:rPr>
          <w:rFonts w:ascii="Calibri" w:hAnsi="Calibri"/>
          <w:sz w:val="22"/>
        </w:rPr>
        <w:t xml:space="preserve">Good evening, all clear from the fire department I assume, can residents head back up to their apartments now?  </w:t>
      </w:r>
      <w:r>
        <w:rPr>
          <w:rFonts w:ascii="Calibri" w:hAnsi="Calibri"/>
          <w:i/>
          <w:sz w:val="22"/>
        </w:rPr>
        <w:t>Chào buổi tối, tôi nghĩ phòng cháy chữa cháy đã báo an toàn rồi, cư dân có thể lên lại căn hộ chưa?</w:t>
      </w:r>
    </w:p>
    <w:p>
      <w:pPr>
        <w:spacing w:after="160" w:line="312" w:lineRule="auto"/>
        <w:jc w:val="both"/>
      </w:pPr>
      <w:r>
        <w:rPr>
          <w:rFonts w:ascii="Calibri" w:hAnsi="Calibri"/>
          <w:b/>
          <w:sz w:val="22"/>
        </w:rPr>
        <w:t xml:space="preserve">Mr Oakmere: </w:t>
      </w:r>
      <w:r>
        <w:rPr>
          <w:rFonts w:ascii="Calibri" w:hAnsi="Calibri"/>
          <w:sz w:val="22"/>
        </w:rPr>
        <w:t xml:space="preserve">Good evening, yes, all clear, thank you all for your patience during tonight's unexpected drill timing.  </w:t>
      </w:r>
      <w:r>
        <w:rPr>
          <w:rFonts w:ascii="Calibri" w:hAnsi="Calibri"/>
          <w:i/>
          <w:sz w:val="22"/>
        </w:rPr>
        <w:t>Chào buổi tối, đúng vậy, an toàn rồi, cảm ơn mọi người đã kiên nhẫn trong buổi tập bất ngờ tối nay.</w:t>
      </w:r>
    </w:p>
    <w:p>
      <w:pPr>
        <w:spacing w:after="160" w:line="312" w:lineRule="auto"/>
        <w:jc w:val="both"/>
      </w:pPr>
      <w:r>
        <w:rPr>
          <w:rFonts w:ascii="Calibri" w:hAnsi="Calibri"/>
          <w:b/>
          <w:sz w:val="22"/>
        </w:rPr>
        <w:t xml:space="preserve">Ms Lan: </w:t>
      </w:r>
      <w:r>
        <w:rPr>
          <w:rFonts w:ascii="Calibri" w:hAnsi="Calibri"/>
          <w:sz w:val="22"/>
        </w:rPr>
        <w:t xml:space="preserve">No trouble at all, better safe than sorry, I'll head back up and finish my dinner now.  </w:t>
      </w:r>
      <w:r>
        <w:rPr>
          <w:rFonts w:ascii="Calibri" w:hAnsi="Calibri"/>
          <w:i/>
          <w:sz w:val="22"/>
        </w:rPr>
        <w:t>Không sao đâu, cẩn tắc vô áy náy, tôi sẽ lên lại và ăn tiếp bữa tối.</w:t>
      </w:r>
    </w:p>
    <w:p>
      <w:pPr>
        <w:spacing w:after="160" w:line="312" w:lineRule="auto"/>
        <w:jc w:val="both"/>
      </w:pPr>
      <w:r>
        <w:rPr>
          <w:rFonts w:ascii="Calibri" w:hAnsi="Calibri"/>
          <w:b/>
          <w:sz w:val="22"/>
        </w:rPr>
        <w:t xml:space="preserve">Ms Lan: </w:t>
      </w:r>
      <w:r>
        <w:rPr>
          <w:rFonts w:ascii="Calibri" w:hAnsi="Calibri"/>
          <w:sz w:val="22"/>
        </w:rPr>
        <w:t xml:space="preserve">Good morning, I actually learned how to say hello in your hometown dialect, want to hear my attempt?  </w:t>
      </w:r>
      <w:r>
        <w:rPr>
          <w:rFonts w:ascii="Calibri" w:hAnsi="Calibri"/>
          <w:i/>
          <w:sz w:val="22"/>
        </w:rPr>
        <w:t>Chào buổi sáng, thật ra tôi đã học cách chào bằng tiếng địa phương quê anh, anh muốn nghe tôi thử không?</w:t>
      </w:r>
    </w:p>
    <w:p>
      <w:pPr>
        <w:spacing w:after="160" w:line="312" w:lineRule="auto"/>
        <w:jc w:val="both"/>
      </w:pPr>
      <w:r>
        <w:rPr>
          <w:rFonts w:ascii="Calibri" w:hAnsi="Calibri"/>
          <w:b/>
          <w:sz w:val="22"/>
        </w:rPr>
        <w:t xml:space="preserve">Mr Oakmere: </w:t>
      </w:r>
      <w:r>
        <w:rPr>
          <w:rFonts w:ascii="Calibri" w:hAnsi="Calibri"/>
          <w:sz w:val="22"/>
        </w:rPr>
        <w:t xml:space="preserve">Absolutely, go ahead, I'm curious to hear how close you can get to the correct pronunciation.  </w:t>
      </w:r>
      <w:r>
        <w:rPr>
          <w:rFonts w:ascii="Calibri" w:hAnsi="Calibri"/>
          <w:i/>
          <w:sz w:val="22"/>
        </w:rPr>
        <w:t>Chắc chắn rồi, chị nói thử đi, tôi tò mò muốn xem chị phát âm gần đúng đến mức nào.</w:t>
      </w:r>
    </w:p>
    <w:p>
      <w:pPr>
        <w:spacing w:after="160" w:line="312" w:lineRule="auto"/>
        <w:jc w:val="both"/>
      </w:pPr>
      <w:r>
        <w:rPr>
          <w:rFonts w:ascii="Calibri" w:hAnsi="Calibri"/>
          <w:b/>
          <w:sz w:val="22"/>
        </w:rPr>
        <w:t xml:space="preserve">Ms Lan: </w:t>
      </w:r>
      <w:r>
        <w:rPr>
          <w:rFonts w:ascii="Calibri" w:hAnsi="Calibri"/>
          <w:sz w:val="22"/>
        </w:rPr>
        <w:t xml:space="preserve">Here goes nothing, I hope I didn't just accidentally say something completely different by mistake.  </w:t>
      </w:r>
      <w:r>
        <w:rPr>
          <w:rFonts w:ascii="Calibri" w:hAnsi="Calibri"/>
          <w:i/>
          <w:sz w:val="22"/>
        </w:rPr>
        <w:t>Để tôi thử xem, hy vọng tôi không vô tình nói nhầm thành một câu hoàn toàn khác.</w:t>
      </w:r>
    </w:p>
    <w:p>
      <w:pPr>
        <w:spacing w:after="160" w:line="312" w:lineRule="auto"/>
        <w:jc w:val="both"/>
      </w:pPr>
      <w:r>
        <w:rPr>
          <w:rFonts w:ascii="Calibri" w:hAnsi="Calibri"/>
          <w:b/>
          <w:sz w:val="22"/>
        </w:rPr>
        <w:t xml:space="preserve">Mr Oakmere: </w:t>
      </w:r>
      <w:r>
        <w:rPr>
          <w:rFonts w:ascii="Calibri" w:hAnsi="Calibri"/>
          <w:sz w:val="22"/>
        </w:rPr>
        <w:t xml:space="preserve">That was actually pretty close, good effort, most people butcher that greeting on their very first try.  </w:t>
      </w:r>
      <w:r>
        <w:rPr>
          <w:rFonts w:ascii="Calibri" w:hAnsi="Calibri"/>
          <w:i/>
          <w:sz w:val="22"/>
        </w:rPr>
        <w:t>Vừa rồi khá gần đúng đấy, cố gắng tốt lắm, hầu hết mọi người nói sai hoàn toàn lời chào đó ở lần thử đầu tiên.</w:t>
      </w:r>
    </w:p>
    <w:p>
      <w:pPr>
        <w:spacing w:after="160" w:line="312" w:lineRule="auto"/>
        <w:jc w:val="both"/>
      </w:pPr>
      <w:r>
        <w:rPr>
          <w:rFonts w:ascii="Calibri" w:hAnsi="Calibri"/>
          <w:b/>
          <w:sz w:val="22"/>
        </w:rPr>
        <w:t xml:space="preserve">Ms Lan: </w:t>
      </w:r>
      <w:r>
        <w:rPr>
          <w:rFonts w:ascii="Calibri" w:hAnsi="Calibri"/>
          <w:sz w:val="22"/>
        </w:rPr>
        <w:t xml:space="preserve">I practiced it in the elevator mirror for a few days, honestly, I wanted to get it right for you.  </w:t>
      </w:r>
      <w:r>
        <w:rPr>
          <w:rFonts w:ascii="Calibri" w:hAnsi="Calibri"/>
          <w:i/>
          <w:sz w:val="22"/>
        </w:rPr>
        <w:t>Tôi đã luyện trong gương thang máy vài ngày rồi, thật ra tôi muốn nói đúng vì anh.</w:t>
      </w:r>
    </w:p>
    <w:p>
      <w:pPr>
        <w:spacing w:after="160" w:line="312" w:lineRule="auto"/>
        <w:jc w:val="both"/>
      </w:pPr>
      <w:r>
        <w:rPr>
          <w:rFonts w:ascii="Calibri" w:hAnsi="Calibri"/>
          <w:b/>
          <w:sz w:val="22"/>
        </w:rPr>
        <w:t xml:space="preserve">Mr Oakmere: </w:t>
      </w:r>
      <w:r>
        <w:rPr>
          <w:rFonts w:ascii="Calibri" w:hAnsi="Calibri"/>
          <w:sz w:val="22"/>
        </w:rPr>
        <w:t xml:space="preserve">That effort really means something, most residents never bother learning anything beyond simple English hellos.  </w:t>
      </w:r>
      <w:r>
        <w:rPr>
          <w:rFonts w:ascii="Calibri" w:hAnsi="Calibri"/>
          <w:i/>
          <w:sz w:val="22"/>
        </w:rPr>
        <w:t>Sự cố gắng đó thật có ý nghĩa, hầu hết cư dân chẳng bao giờ học gì ngoài lời chào tiếng Anh đơn giản.</w:t>
      </w:r>
    </w:p>
    <w:p>
      <w:pPr>
        <w:spacing w:after="160" w:line="312" w:lineRule="auto"/>
        <w:jc w:val="both"/>
      </w:pPr>
      <w:r>
        <w:rPr>
          <w:rFonts w:ascii="Calibri" w:hAnsi="Calibri"/>
          <w:b/>
          <w:sz w:val="22"/>
        </w:rPr>
        <w:t xml:space="preserve">Ms Lan: </w:t>
      </w:r>
      <w:r>
        <w:rPr>
          <w:rFonts w:ascii="Calibri" w:hAnsi="Calibri"/>
          <w:sz w:val="22"/>
        </w:rPr>
        <w:t xml:space="preserve">Good afternoon, can you teach me the proper way to greet an elder in your hometown custom?  </w:t>
      </w:r>
      <w:r>
        <w:rPr>
          <w:rFonts w:ascii="Calibri" w:hAnsi="Calibri"/>
          <w:i/>
          <w:sz w:val="22"/>
        </w:rPr>
        <w:t>Chào buổi chiều, anh có thể dạy tôi cách chào người lớn tuổi đúng phong tục quê anh được không?</w:t>
      </w:r>
    </w:p>
    <w:p>
      <w:pPr>
        <w:spacing w:after="160" w:line="312" w:lineRule="auto"/>
        <w:jc w:val="both"/>
      </w:pPr>
      <w:r>
        <w:rPr>
          <w:rFonts w:ascii="Calibri" w:hAnsi="Calibri"/>
          <w:b/>
          <w:sz w:val="22"/>
        </w:rPr>
        <w:t xml:space="preserve">Mr Oakmere: </w:t>
      </w:r>
      <w:r>
        <w:rPr>
          <w:rFonts w:ascii="Calibri" w:hAnsi="Calibri"/>
          <w:sz w:val="22"/>
        </w:rPr>
        <w:t xml:space="preserve">Of course, it starts with a slight bow of the head, then a specific phrase I'll teach you now.  </w:t>
      </w:r>
      <w:r>
        <w:rPr>
          <w:rFonts w:ascii="Calibri" w:hAnsi="Calibri"/>
          <w:i/>
          <w:sz w:val="22"/>
        </w:rPr>
        <w:t>Dĩ nhiên rồi, bắt đầu bằng việc cúi đầu nhẹ, sau đó là một câu cụ thể tôi sẽ dạy chị bây giờ.</w:t>
      </w:r>
    </w:p>
    <w:p>
      <w:pPr>
        <w:spacing w:after="160" w:line="312" w:lineRule="auto"/>
        <w:jc w:val="both"/>
      </w:pPr>
      <w:r>
        <w:rPr>
          <w:rFonts w:ascii="Calibri" w:hAnsi="Calibri"/>
          <w:b/>
          <w:sz w:val="22"/>
        </w:rPr>
        <w:t xml:space="preserve">Ms Lan: </w:t>
      </w:r>
      <w:r>
        <w:rPr>
          <w:rFonts w:ascii="Calibri" w:hAnsi="Calibri"/>
          <w:sz w:val="22"/>
        </w:rPr>
        <w:t xml:space="preserve">I love learning these small customs, it makes every greeting feel a little more meaningful somehow.  </w:t>
      </w:r>
      <w:r>
        <w:rPr>
          <w:rFonts w:ascii="Calibri" w:hAnsi="Calibri"/>
          <w:i/>
          <w:sz w:val="22"/>
        </w:rPr>
        <w:t>Tôi thích học những phong tục nhỏ như vậy, nó làm mỗi lời chào cảm thấy có ý nghĩa hơn một chút.</w:t>
      </w:r>
    </w:p>
    <w:p>
      <w:pPr>
        <w:spacing w:after="160" w:line="312" w:lineRule="auto"/>
        <w:jc w:val="both"/>
      </w:pPr>
      <w:r>
        <w:rPr>
          <w:rFonts w:ascii="Calibri" w:hAnsi="Calibri"/>
          <w:b/>
          <w:sz w:val="22"/>
        </w:rPr>
        <w:t xml:space="preserve">Mr Oakmere: </w:t>
      </w:r>
      <w:r>
        <w:rPr>
          <w:rFonts w:ascii="Calibri" w:hAnsi="Calibri"/>
          <w:sz w:val="22"/>
        </w:rPr>
        <w:t xml:space="preserve">Good morning, up early for a run again, I see, you're far more disciplined than most residents here.  </w:t>
      </w:r>
      <w:r>
        <w:rPr>
          <w:rFonts w:ascii="Calibri" w:hAnsi="Calibri"/>
          <w:i/>
          <w:sz w:val="22"/>
        </w:rPr>
        <w:t>Chào buổi sáng, lại dậy sớm chạy bộ nữa rồi, chị kỷ luật hơn hầu hết cư dân ở đây nhiều.</w:t>
      </w:r>
    </w:p>
    <w:p>
      <w:pPr>
        <w:spacing w:after="160" w:line="312" w:lineRule="auto"/>
        <w:jc w:val="both"/>
      </w:pPr>
      <w:r>
        <w:rPr>
          <w:rFonts w:ascii="Calibri" w:hAnsi="Calibri"/>
          <w:b/>
          <w:sz w:val="22"/>
        </w:rPr>
        <w:t xml:space="preserve">Ms Lan: </w:t>
      </w:r>
      <w:r>
        <w:rPr>
          <w:rFonts w:ascii="Calibri" w:hAnsi="Calibri"/>
          <w:sz w:val="22"/>
        </w:rPr>
        <w:t xml:space="preserve">Good morning, honestly, some mornings discipline is just stubbornness wearing a nicer name, but thank you.  </w:t>
      </w:r>
      <w:r>
        <w:rPr>
          <w:rFonts w:ascii="Calibri" w:hAnsi="Calibri"/>
          <w:i/>
          <w:sz w:val="22"/>
        </w:rPr>
        <w:t>Chào buổi sáng, thật ra có những buổi sáng kỷ luật chỉ là sự cố chấp mang tên đẹp hơn, nhưng cảm ơn anh.</w:t>
      </w:r>
    </w:p>
    <w:p>
      <w:pPr>
        <w:spacing w:after="160" w:line="312" w:lineRule="auto"/>
        <w:jc w:val="both"/>
      </w:pPr>
      <w:r>
        <w:rPr>
          <w:rFonts w:ascii="Calibri" w:hAnsi="Calibri"/>
          <w:b/>
          <w:sz w:val="22"/>
        </w:rPr>
        <w:t xml:space="preserve">Mr Oakmere: </w:t>
      </w:r>
      <w:r>
        <w:rPr>
          <w:rFonts w:ascii="Calibri" w:hAnsi="Calibri"/>
          <w:sz w:val="22"/>
        </w:rPr>
        <w:t xml:space="preserve">Either way, keep it up, the courtyard looks much livelier with someone actually using it this early.  </w:t>
      </w:r>
      <w:r>
        <w:rPr>
          <w:rFonts w:ascii="Calibri" w:hAnsi="Calibri"/>
          <w:i/>
          <w:sz w:val="22"/>
        </w:rPr>
        <w:t>Dù sao thì cứ giữ vậy, sân trong trông sống động hơn nhiều khi có người thật sự dùng nó sớm thế này.</w:t>
      </w:r>
    </w:p>
    <w:p>
      <w:pPr>
        <w:spacing w:after="160" w:line="312" w:lineRule="auto"/>
        <w:jc w:val="both"/>
      </w:pPr>
      <w:r>
        <w:rPr>
          <w:rFonts w:ascii="Calibri" w:hAnsi="Calibri"/>
          <w:b/>
          <w:sz w:val="22"/>
        </w:rPr>
        <w:t xml:space="preserve">Ms Lan: </w:t>
      </w:r>
      <w:r>
        <w:rPr>
          <w:rFonts w:ascii="Calibri" w:hAnsi="Calibri"/>
          <w:sz w:val="22"/>
        </w:rPr>
        <w:t xml:space="preserve">Good afternoon, doing stretches by the garden, I see, is your back bothering you again from yesterday?  </w:t>
      </w:r>
      <w:r>
        <w:rPr>
          <w:rFonts w:ascii="Calibri" w:hAnsi="Calibri"/>
          <w:i/>
          <w:sz w:val="22"/>
        </w:rPr>
        <w:t>Chào buổi chiều, đang tập giãn cơ ở vườn đấy, lưng anh lại đau từ hôm qua phải không?</w:t>
      </w:r>
    </w:p>
    <w:p>
      <w:pPr>
        <w:spacing w:after="160" w:line="312" w:lineRule="auto"/>
        <w:jc w:val="both"/>
      </w:pPr>
      <w:r>
        <w:rPr>
          <w:rFonts w:ascii="Calibri" w:hAnsi="Calibri"/>
          <w:b/>
          <w:sz w:val="22"/>
        </w:rPr>
        <w:t xml:space="preserve">Mr Oakmere: </w:t>
      </w:r>
      <w:r>
        <w:rPr>
          <w:rFonts w:ascii="Calibri" w:hAnsi="Calibri"/>
          <w:sz w:val="22"/>
        </w:rPr>
        <w:t xml:space="preserve">A little, good afternoon, lifting boxes all morning isn't exactly kind to an aging back like mine.  </w:t>
      </w:r>
      <w:r>
        <w:rPr>
          <w:rFonts w:ascii="Calibri" w:hAnsi="Calibri"/>
          <w:i/>
          <w:sz w:val="22"/>
        </w:rPr>
        <w:t>Hơi hơi, chào buổi chiều, khiêng thùng cả buổi sáng không tốt lắm cho cái lưng đang có tuổi của tôi.</w:t>
      </w:r>
    </w:p>
    <w:p>
      <w:pPr>
        <w:spacing w:after="160" w:line="312" w:lineRule="auto"/>
        <w:jc w:val="both"/>
      </w:pPr>
      <w:r>
        <w:rPr>
          <w:rFonts w:ascii="Calibri" w:hAnsi="Calibri"/>
          <w:b/>
          <w:sz w:val="22"/>
        </w:rPr>
        <w:t xml:space="preserve">Ms Lan: </w:t>
      </w:r>
      <w:r>
        <w:rPr>
          <w:rFonts w:ascii="Calibri" w:hAnsi="Calibri"/>
          <w:sz w:val="22"/>
        </w:rPr>
        <w:t xml:space="preserve">Take it easy then, I can carry my own packages for the rest of the week if that helps.  </w:t>
      </w:r>
      <w:r>
        <w:rPr>
          <w:rFonts w:ascii="Calibri" w:hAnsi="Calibri"/>
          <w:i/>
          <w:sz w:val="22"/>
        </w:rPr>
        <w:t>Vậy anh làm nhẹ nhàng thôi, tuần này tôi có thể tự khiêng đồ của mình nếu điều đó giúp được.</w:t>
      </w:r>
    </w:p>
    <w:p>
      <w:pPr>
        <w:spacing w:after="160" w:line="312" w:lineRule="auto"/>
        <w:jc w:val="both"/>
      </w:pPr>
      <w:r>
        <w:rPr>
          <w:rFonts w:ascii="Calibri" w:hAnsi="Calibri"/>
          <w:b/>
          <w:sz w:val="22"/>
        </w:rPr>
        <w:t xml:space="preserve">Mr Oakmere: </w:t>
      </w:r>
      <w:r>
        <w:rPr>
          <w:rFonts w:ascii="Calibri" w:hAnsi="Calibri"/>
          <w:sz w:val="22"/>
        </w:rPr>
        <w:t xml:space="preserve">Good evening, jogging a bit later than usual tonight, long day at work, I'm guessing?  </w:t>
      </w:r>
      <w:r>
        <w:rPr>
          <w:rFonts w:ascii="Calibri" w:hAnsi="Calibri"/>
          <w:i/>
          <w:sz w:val="22"/>
        </w:rPr>
        <w:t>Chào buổi tối, tối nay chạy bộ trễ hơn thường lệ, chắc hôm nay một ngày dài ở công ty?</w:t>
      </w:r>
    </w:p>
    <w:p>
      <w:pPr>
        <w:spacing w:after="160" w:line="312" w:lineRule="auto"/>
        <w:jc w:val="both"/>
      </w:pPr>
      <w:r>
        <w:rPr>
          <w:rFonts w:ascii="Calibri" w:hAnsi="Calibri"/>
          <w:b/>
          <w:sz w:val="22"/>
        </w:rPr>
        <w:t xml:space="preserve">Ms Lan: </w:t>
      </w:r>
      <w:r>
        <w:rPr>
          <w:rFonts w:ascii="Calibri" w:hAnsi="Calibri"/>
          <w:sz w:val="22"/>
        </w:rPr>
        <w:t xml:space="preserve">You guessed right, good evening, running at night somehow clears my head better than during the day.  </w:t>
      </w:r>
      <w:r>
        <w:rPr>
          <w:rFonts w:ascii="Calibri" w:hAnsi="Calibri"/>
          <w:i/>
          <w:sz w:val="22"/>
        </w:rPr>
        <w:t>Anh đoán đúng rồi, chào buổi tối, chạy bộ ban đêm không hiểu sao giúp đầu tôi tỉnh hơn ban ngày.</w:t>
      </w:r>
    </w:p>
    <w:p>
      <w:pPr>
        <w:spacing w:after="160" w:line="312" w:lineRule="auto"/>
        <w:jc w:val="both"/>
      </w:pPr>
      <w:r>
        <w:rPr>
          <w:rFonts w:ascii="Calibri" w:hAnsi="Calibri"/>
          <w:b/>
          <w:sz w:val="22"/>
        </w:rPr>
        <w:t xml:space="preserve">Mr Oakmere: </w:t>
      </w:r>
      <w:r>
        <w:rPr>
          <w:rFonts w:ascii="Calibri" w:hAnsi="Calibri"/>
          <w:sz w:val="22"/>
        </w:rPr>
        <w:t xml:space="preserve">That makes sense, just be careful of the uneven path near the fountain, it's a bit dark there.  </w:t>
      </w:r>
      <w:r>
        <w:rPr>
          <w:rFonts w:ascii="Calibri" w:hAnsi="Calibri"/>
          <w:i/>
          <w:sz w:val="22"/>
        </w:rPr>
        <w:t>Vậy hợp lý rồi, chị cẩn thận chỗ đường gập ghềnh gần đài phun nước nhé, chỗ đó khá tối.</w:t>
      </w:r>
    </w:p>
    <w:p>
      <w:pPr>
        <w:spacing w:after="160" w:line="312" w:lineRule="auto"/>
        <w:jc w:val="both"/>
      </w:pPr>
      <w:r>
        <w:rPr>
          <w:rFonts w:ascii="Calibri" w:hAnsi="Calibri"/>
          <w:b/>
          <w:sz w:val="22"/>
        </w:rPr>
        <w:t xml:space="preserve">Ms Lan: </w:t>
      </w:r>
      <w:r>
        <w:rPr>
          <w:rFonts w:ascii="Calibri" w:hAnsi="Calibri"/>
          <w:sz w:val="22"/>
        </w:rPr>
        <w:t xml:space="preserve">Alright, heading up now, good night, Mr Oakmere, see you bright and early tomorrow morning as usual.  </w:t>
      </w:r>
      <w:r>
        <w:rPr>
          <w:rFonts w:ascii="Calibri" w:hAnsi="Calibri"/>
          <w:i/>
          <w:sz w:val="22"/>
        </w:rPr>
        <w:t>Được rồi, tôi lên nhà đây, chào tối anh Oakmere, mai sáng gặp lại anh sớm như thường lệ.</w:t>
      </w:r>
    </w:p>
    <w:p>
      <w:pPr>
        <w:spacing w:after="160" w:line="312" w:lineRule="auto"/>
        <w:jc w:val="both"/>
      </w:pPr>
      <w:r>
        <w:rPr>
          <w:rFonts w:ascii="Calibri" w:hAnsi="Calibri"/>
          <w:b/>
          <w:sz w:val="22"/>
        </w:rPr>
        <w:t xml:space="preserve">Mr Oakmere: </w:t>
      </w:r>
      <w:r>
        <w:rPr>
          <w:rFonts w:ascii="Calibri" w:hAnsi="Calibri"/>
          <w:sz w:val="22"/>
        </w:rPr>
        <w:t xml:space="preserve">Good night, Ms Lan, sleep well, and I'll be right here at the desk whenever you head out tomorrow.  </w:t>
      </w:r>
      <w:r>
        <w:rPr>
          <w:rFonts w:ascii="Calibri" w:hAnsi="Calibri"/>
          <w:i/>
          <w:sz w:val="22"/>
        </w:rPr>
        <w:t>Chào tối chị Lan, ngủ ngon nhé, tôi sẽ ở đây ngay quầy khi nào chị ra ngoài ngày mai.</w:t>
      </w:r>
    </w:p>
    <w:p>
      <w:pPr>
        <w:spacing w:after="160" w:line="312" w:lineRule="auto"/>
        <w:jc w:val="both"/>
      </w:pPr>
      <w:r>
        <w:rPr>
          <w:rFonts w:ascii="Calibri" w:hAnsi="Calibri"/>
          <w:b/>
          <w:sz w:val="22"/>
        </w:rPr>
        <w:t xml:space="preserve">Ms Lan: </w:t>
      </w:r>
      <w:r>
        <w:rPr>
          <w:rFonts w:ascii="Calibri" w:hAnsi="Calibri"/>
          <w:sz w:val="22"/>
        </w:rPr>
        <w:t xml:space="preserve">Sounds good, thank you for another pleasant day of little hellos, it genuinely makes a difference.  </w:t>
      </w:r>
      <w:r>
        <w:rPr>
          <w:rFonts w:ascii="Calibri" w:hAnsi="Calibri"/>
          <w:i/>
          <w:sz w:val="22"/>
        </w:rPr>
        <w:t>Nghe hay đấy, cảm ơn anh vì một ngày nữa với những lời chào nhỏ dễ chịu, nó thật sự tạo khác biệt.</w:t>
      </w:r>
    </w:p>
    <w:p>
      <w:pPr>
        <w:spacing w:after="160" w:line="312" w:lineRule="auto"/>
        <w:jc w:val="both"/>
      </w:pPr>
      <w:r>
        <w:rPr>
          <w:rFonts w:ascii="Calibri" w:hAnsi="Calibri"/>
          <w:b/>
          <w:sz w:val="22"/>
        </w:rPr>
        <w:t xml:space="preserve">Mr Oakmere: </w:t>
      </w:r>
      <w:r>
        <w:rPr>
          <w:rFonts w:ascii="Calibri" w:hAnsi="Calibri"/>
          <w:sz w:val="22"/>
        </w:rPr>
        <w:t xml:space="preserve">See you tomorrow then, Ms Lan, same time, same spot, I imagine, right by the mailboxes.  </w:t>
      </w:r>
      <w:r>
        <w:rPr>
          <w:rFonts w:ascii="Calibri" w:hAnsi="Calibri"/>
          <w:i/>
          <w:sz w:val="22"/>
        </w:rPr>
        <w:t>Vậy mai gặp lại nhé chị Lan, tôi nghĩ vẫn giờ đó, chỗ đó, ngay cạnh hộp thư.</w:t>
      </w:r>
    </w:p>
    <w:p>
      <w:pPr>
        <w:spacing w:after="160" w:line="312" w:lineRule="auto"/>
        <w:jc w:val="both"/>
      </w:pPr>
      <w:r>
        <w:rPr>
          <w:rFonts w:ascii="Calibri" w:hAnsi="Calibri"/>
          <w:b/>
          <w:sz w:val="22"/>
        </w:rPr>
        <w:t xml:space="preserve">Ms Lan: </w:t>
      </w:r>
      <w:r>
        <w:rPr>
          <w:rFonts w:ascii="Calibri" w:hAnsi="Calibri"/>
          <w:sz w:val="22"/>
        </w:rPr>
        <w:t xml:space="preserve">Probably, yes, though who knows, maybe I'll surprise you with an earlier start for once.  </w:t>
      </w:r>
      <w:r>
        <w:rPr>
          <w:rFonts w:ascii="Calibri" w:hAnsi="Calibri"/>
          <w:i/>
          <w:sz w:val="22"/>
        </w:rPr>
        <w:t>Có lẽ vậy, dù ai mà biết được, có khi tôi sẽ làm anh ngạc nhiên vì dậy sớm hơn lần này.</w:t>
      </w:r>
    </w:p>
    <w:p>
      <w:pPr>
        <w:spacing w:after="160" w:line="312" w:lineRule="auto"/>
        <w:jc w:val="both"/>
      </w:pPr>
      <w:r>
        <w:rPr>
          <w:rFonts w:ascii="Calibri" w:hAnsi="Calibri"/>
          <w:b/>
          <w:sz w:val="22"/>
        </w:rPr>
        <w:t xml:space="preserve">Mr Oakmere: </w:t>
      </w:r>
      <w:r>
        <w:rPr>
          <w:rFonts w:ascii="Calibri" w:hAnsi="Calibri"/>
          <w:sz w:val="22"/>
        </w:rPr>
        <w:t xml:space="preserve">I'll believe that when I see it, good night either way, rest well tonight.  </w:t>
      </w:r>
      <w:r>
        <w:rPr>
          <w:rFonts w:ascii="Calibri" w:hAnsi="Calibri"/>
          <w:i/>
          <w:sz w:val="22"/>
        </w:rPr>
        <w:t>Khi nào thấy tận mắt tôi mới tin, dù sao thì chào tối nhé, nghỉ ngơi tốt tối nay.</w:t>
      </w:r>
    </w:p>
    <w:p>
      <w:pPr>
        <w:spacing w:after="160" w:line="312" w:lineRule="auto"/>
        <w:jc w:val="both"/>
      </w:pPr>
      <w:r>
        <w:rPr>
          <w:rFonts w:ascii="Calibri" w:hAnsi="Calibri"/>
          <w:b/>
          <w:sz w:val="22"/>
        </w:rPr>
        <w:t xml:space="preserve">Ms Lan: </w:t>
      </w:r>
      <w:r>
        <w:rPr>
          <w:rFonts w:ascii="Calibri" w:hAnsi="Calibri"/>
          <w:sz w:val="22"/>
        </w:rPr>
        <w:t xml:space="preserve">Good night, thanks again for everything today, truly, from the umbrella to the kind words this morning.  </w:t>
      </w:r>
      <w:r>
        <w:rPr>
          <w:rFonts w:ascii="Calibri" w:hAnsi="Calibri"/>
          <w:i/>
          <w:sz w:val="22"/>
        </w:rPr>
        <w:t>Chào tối, cảm ơn anh lần nữa vì mọi thứ hôm nay, thật đấy, từ chiếc dù đến những lời tốt đẹp sáng nay.</w:t>
      </w:r>
    </w:p>
    <w:p>
      <w:pPr>
        <w:spacing w:after="160" w:line="312" w:lineRule="auto"/>
        <w:jc w:val="both"/>
      </w:pPr>
      <w:r>
        <w:rPr>
          <w:rFonts w:ascii="Calibri" w:hAnsi="Calibri"/>
          <w:b/>
          <w:sz w:val="22"/>
        </w:rPr>
        <w:t xml:space="preserve">Mr Oakmere: </w:t>
      </w:r>
      <w:r>
        <w:rPr>
          <w:rFonts w:ascii="Calibri" w:hAnsi="Calibri"/>
          <w:sz w:val="22"/>
        </w:rPr>
        <w:t xml:space="preserve">It was honestly nothing, good night, Ms Lan, these little moments are exactly what make this job enjoyable.  </w:t>
      </w:r>
      <w:r>
        <w:rPr>
          <w:rFonts w:ascii="Calibri" w:hAnsi="Calibri"/>
          <w:i/>
          <w:sz w:val="22"/>
        </w:rPr>
        <w:t>Thật ra chẳng có gì cả, chào tối chị Lan, chính những khoảnh khắc nhỏ như vậy làm công việc này thú vị.</w:t>
      </w:r>
    </w:p>
    <w:p>
      <w:pPr>
        <w:spacing w:after="160" w:line="312" w:lineRule="auto"/>
        <w:jc w:val="both"/>
      </w:pPr>
      <w:r>
        <w:rPr>
          <w:rFonts w:ascii="Calibri" w:hAnsi="Calibri"/>
          <w:b/>
          <w:sz w:val="22"/>
        </w:rPr>
        <w:t xml:space="preserve">Ms Lan: </w:t>
      </w:r>
      <w:r>
        <w:rPr>
          <w:rFonts w:ascii="Calibri" w:hAnsi="Calibri"/>
          <w:sz w:val="22"/>
        </w:rPr>
        <w:t xml:space="preserve">I'm glad to hear that, good night, and I'll see you again first thing tomorrow morning.  </w:t>
      </w:r>
      <w:r>
        <w:rPr>
          <w:rFonts w:ascii="Calibri" w:hAnsi="Calibri"/>
          <w:i/>
          <w:sz w:val="22"/>
        </w:rPr>
        <w:t>Tôi mừng khi nghe vậy, chào tối, và mai sáng sớm tôi sẽ gặp lại anh.</w:t>
      </w:r>
    </w:p>
    <w:p>
      <w:pPr>
        <w:spacing w:after="160" w:line="312" w:lineRule="auto"/>
        <w:jc w:val="both"/>
      </w:pPr>
      <w:r>
        <w:rPr>
          <w:rFonts w:ascii="Calibri" w:hAnsi="Calibri"/>
          <w:b/>
          <w:sz w:val="22"/>
        </w:rPr>
        <w:t xml:space="preserve">Ms Lan: </w:t>
      </w:r>
      <w:r>
        <w:rPr>
          <w:rFonts w:ascii="Calibri" w:hAnsi="Calibri"/>
          <w:sz w:val="22"/>
        </w:rPr>
        <w:t xml:space="preserve">Good evening, sorry, my arms are completely full, I can barely wave properly right now.  </w:t>
      </w:r>
      <w:r>
        <w:rPr>
          <w:rFonts w:ascii="Calibri" w:hAnsi="Calibri"/>
          <w:i/>
          <w:sz w:val="22"/>
        </w:rPr>
        <w:t>Chào buổi tối, xin lỗi, hai tay tôi đầy đồ hết rồi, giờ tôi gần như không vẩy tay nổi.</w:t>
      </w:r>
    </w:p>
    <w:p>
      <w:pPr>
        <w:spacing w:after="160" w:line="312" w:lineRule="auto"/>
        <w:jc w:val="both"/>
      </w:pPr>
      <w:r>
        <w:rPr>
          <w:rFonts w:ascii="Calibri" w:hAnsi="Calibri"/>
          <w:b/>
          <w:sz w:val="22"/>
        </w:rPr>
        <w:t xml:space="preserve">Mr Oakmere: </w:t>
      </w:r>
      <w:r>
        <w:rPr>
          <w:rFonts w:ascii="Calibri" w:hAnsi="Calibri"/>
          <w:sz w:val="22"/>
        </w:rPr>
        <w:t xml:space="preserve">No need to wave at all, good evening, let me grab a couple of those bags before you drop something.  </w:t>
      </w:r>
      <w:r>
        <w:rPr>
          <w:rFonts w:ascii="Calibri" w:hAnsi="Calibri"/>
          <w:i/>
          <w:sz w:val="22"/>
        </w:rPr>
        <w:t>Không cần vẩy tay đâu, chào buổi tối, để tôi đỡ vài túi trước khi chị làm rơi gì đó.</w:t>
      </w:r>
    </w:p>
    <w:p>
      <w:pPr>
        <w:spacing w:after="160" w:line="312" w:lineRule="auto"/>
        <w:jc w:val="both"/>
      </w:pPr>
      <w:r>
        <w:rPr>
          <w:rFonts w:ascii="Calibri" w:hAnsi="Calibri"/>
          <w:b/>
          <w:sz w:val="22"/>
        </w:rPr>
        <w:t xml:space="preserve">Ms Lan: </w:t>
      </w:r>
      <w:r>
        <w:rPr>
          <w:rFonts w:ascii="Calibri" w:hAnsi="Calibri"/>
          <w:sz w:val="22"/>
        </w:rPr>
        <w:t xml:space="preserve">You're a true lifesaver, thank you, the market was absolutely packed tonight for some reason.  </w:t>
      </w:r>
      <w:r>
        <w:rPr>
          <w:rFonts w:ascii="Calibri" w:hAnsi="Calibri"/>
          <w:i/>
          <w:sz w:val="22"/>
        </w:rPr>
        <w:t>Anh đúng là cứu tinh, cảm ơn anh, tối nay chợ đông nghẹt không biết vì sao nữa.</w:t>
      </w:r>
    </w:p>
    <w:p>
      <w:pPr>
        <w:spacing w:after="160" w:line="312" w:lineRule="auto"/>
        <w:jc w:val="both"/>
      </w:pPr>
      <w:r>
        <w:rPr>
          <w:rFonts w:ascii="Calibri" w:hAnsi="Calibri"/>
          <w:b/>
          <w:sz w:val="22"/>
        </w:rPr>
        <w:t xml:space="preserve">Mr Oakmere: </w:t>
      </w:r>
      <w:r>
        <w:rPr>
          <w:rFonts w:ascii="Calibri" w:hAnsi="Calibri"/>
          <w:sz w:val="22"/>
        </w:rPr>
        <w:t xml:space="preserve">Good afternoon, the lobby is quite crowded right now with everyone leaving the building at once.  </w:t>
      </w:r>
      <w:r>
        <w:rPr>
          <w:rFonts w:ascii="Calibri" w:hAnsi="Calibri"/>
          <w:i/>
          <w:sz w:val="22"/>
        </w:rPr>
        <w:t>Chào buổi chiều, sảnh đang đông quá vì mọi người cùng ra khỏi tòa nhà một lúc.</w:t>
      </w:r>
    </w:p>
    <w:p>
      <w:pPr>
        <w:spacing w:after="160" w:line="312" w:lineRule="auto"/>
        <w:jc w:val="both"/>
      </w:pPr>
      <w:r>
        <w:rPr>
          <w:rFonts w:ascii="Calibri" w:hAnsi="Calibri"/>
          <w:b/>
          <w:sz w:val="22"/>
        </w:rPr>
        <w:t xml:space="preserve">Ms Lan: </w:t>
      </w:r>
      <w:r>
        <w:rPr>
          <w:rFonts w:ascii="Calibri" w:hAnsi="Calibri"/>
          <w:sz w:val="22"/>
        </w:rPr>
        <w:t xml:space="preserve">Good afternoon, I noticed, I had to squeeze past three neighbors just to reach the front desk.  </w:t>
      </w:r>
      <w:r>
        <w:rPr>
          <w:rFonts w:ascii="Calibri" w:hAnsi="Calibri"/>
          <w:i/>
          <w:sz w:val="22"/>
        </w:rPr>
        <w:t>Chào buổi chiều, tôi để ý thấy, tôi phải chen qua ba người hàng xóm mới đến được quầy lễ tân.</w:t>
      </w:r>
    </w:p>
    <w:p>
      <w:pPr>
        <w:spacing w:after="160" w:line="312" w:lineRule="auto"/>
        <w:jc w:val="both"/>
      </w:pPr>
      <w:r>
        <w:rPr>
          <w:rFonts w:ascii="Calibri" w:hAnsi="Calibri"/>
          <w:b/>
          <w:sz w:val="22"/>
        </w:rPr>
        <w:t xml:space="preserve">Mr Oakmere: </w:t>
      </w:r>
      <w:r>
        <w:rPr>
          <w:rFonts w:ascii="Calibri" w:hAnsi="Calibri"/>
          <w:sz w:val="22"/>
        </w:rPr>
        <w:t xml:space="preserve">Rush hour here is basically its own little event, I always brace myself for it around this time.  </w:t>
      </w:r>
      <w:r>
        <w:rPr>
          <w:rFonts w:ascii="Calibri" w:hAnsi="Calibri"/>
          <w:i/>
          <w:sz w:val="22"/>
        </w:rPr>
        <w:t>Giờ cao điểm ở đây gần như là một sự kiện riêng, tôi luôn chuẩn bị tinh thần vào giờ này.</w:t>
      </w:r>
    </w:p>
    <w:p>
      <w:pPr>
        <w:spacing w:after="160" w:line="312" w:lineRule="auto"/>
        <w:jc w:val="both"/>
      </w:pPr>
      <w:r>
        <w:rPr>
          <w:rFonts w:ascii="Calibri" w:hAnsi="Calibri"/>
          <w:b/>
          <w:sz w:val="22"/>
        </w:rPr>
        <w:t xml:space="preserve">Ms Lan: </w:t>
      </w:r>
      <w:r>
        <w:rPr>
          <w:rFonts w:ascii="Calibri" w:hAnsi="Calibri"/>
          <w:sz w:val="22"/>
        </w:rPr>
        <w:t xml:space="preserve">Good morning, everyone's rushing out at the same time again, it's practically a small traffic jam by the door.  </w:t>
      </w:r>
      <w:r>
        <w:rPr>
          <w:rFonts w:ascii="Calibri" w:hAnsi="Calibri"/>
          <w:i/>
          <w:sz w:val="22"/>
        </w:rPr>
        <w:t>Chào buổi sáng, lại mọi người cùng vội ra ngoài một lúc, gần như kẹt xe nhỏ ngay ở cửa.</w:t>
      </w:r>
    </w:p>
    <w:p>
      <w:pPr>
        <w:spacing w:after="160" w:line="312" w:lineRule="auto"/>
        <w:jc w:val="both"/>
      </w:pPr>
      <w:r>
        <w:rPr>
          <w:rFonts w:ascii="Calibri" w:hAnsi="Calibri"/>
          <w:b/>
          <w:sz w:val="22"/>
        </w:rPr>
        <w:t xml:space="preserve">Mr Oakmere: </w:t>
      </w:r>
      <w:r>
        <w:rPr>
          <w:rFonts w:ascii="Calibri" w:hAnsi="Calibri"/>
          <w:sz w:val="22"/>
        </w:rPr>
        <w:t xml:space="preserve">Good morning, I've learned to just stand back and let the crowd pass before saying hello properly.  </w:t>
      </w:r>
      <w:r>
        <w:rPr>
          <w:rFonts w:ascii="Calibri" w:hAnsi="Calibri"/>
          <w:i/>
          <w:sz w:val="22"/>
        </w:rPr>
        <w:t>Chào buổi sáng, tôi học được cách lùi lại để đoàn người đi qua trước khi chào hỏi đàng hoàng.</w:t>
      </w:r>
    </w:p>
    <w:p>
      <w:pPr>
        <w:spacing w:after="160" w:line="312" w:lineRule="auto"/>
        <w:jc w:val="both"/>
      </w:pPr>
      <w:r>
        <w:rPr>
          <w:rFonts w:ascii="Calibri" w:hAnsi="Calibri"/>
          <w:b/>
          <w:sz w:val="22"/>
        </w:rPr>
        <w:t xml:space="preserve">Ms Lan: </w:t>
      </w:r>
      <w:r>
        <w:rPr>
          <w:rFonts w:ascii="Calibri" w:hAnsi="Calibri"/>
          <w:sz w:val="22"/>
        </w:rPr>
        <w:t xml:space="preserve">Smart strategy, I'll try the same thing tomorrow instead of fighting through like today.  </w:t>
      </w:r>
      <w:r>
        <w:rPr>
          <w:rFonts w:ascii="Calibri" w:hAnsi="Calibri"/>
          <w:i/>
          <w:sz w:val="22"/>
        </w:rPr>
        <w:t>Chiến thuật khôn đấy, ngày mai tôi sẽ thử cách đó thay vì chen lấn như hôm nay.</w:t>
      </w:r>
    </w:p>
    <w:p>
      <w:pPr>
        <w:spacing w:after="160" w:line="312" w:lineRule="auto"/>
        <w:jc w:val="both"/>
      </w:pPr>
      <w:r>
        <w:rPr>
          <w:rFonts w:ascii="Calibri" w:hAnsi="Calibri"/>
          <w:b/>
          <w:sz w:val="22"/>
        </w:rPr>
        <w:t xml:space="preserve">Mr Oakmere: </w:t>
      </w:r>
      <w:r>
        <w:rPr>
          <w:rFonts w:ascii="Calibri" w:hAnsi="Calibri"/>
          <w:sz w:val="22"/>
        </w:rPr>
        <w:t xml:space="preserve">Good afternoon, back again today, you must be our most frequent delivery driver this month, easily.  </w:t>
      </w:r>
      <w:r>
        <w:rPr>
          <w:rFonts w:ascii="Calibri" w:hAnsi="Calibri"/>
          <w:i/>
          <w:sz w:val="22"/>
        </w:rPr>
        <w:t>Chào buổi chiều, lại đến nữa rồi, chắc anh là người giao hàng đến thường xuyên nhất tháng này.</w:t>
      </w:r>
    </w:p>
    <w:p>
      <w:pPr>
        <w:spacing w:after="160" w:line="312" w:lineRule="auto"/>
        <w:jc w:val="both"/>
      </w:pPr>
      <w:r>
        <w:rPr>
          <w:rFonts w:ascii="Calibri" w:hAnsi="Calibri"/>
          <w:b/>
          <w:sz w:val="22"/>
        </w:rPr>
        <w:t xml:space="preserve">Ms Lan: </w:t>
      </w:r>
      <w:r>
        <w:rPr>
          <w:rFonts w:ascii="Calibri" w:hAnsi="Calibri"/>
          <w:sz w:val="22"/>
        </w:rPr>
        <w:t xml:space="preserve">Good afternoon, I think I recognize you now, you delivered my package just two days ago as well.  </w:t>
      </w:r>
      <w:r>
        <w:rPr>
          <w:rFonts w:ascii="Calibri" w:hAnsi="Calibri"/>
          <w:i/>
          <w:sz w:val="22"/>
        </w:rPr>
        <w:t>Chào buổi chiều, tôi nghĩ tôi nhận ra anh rồi, anh đã giao gói hàng của tôi hai ngày trước cũng vậy.</w:t>
      </w:r>
    </w:p>
    <w:p>
      <w:pPr>
        <w:spacing w:after="160" w:line="312" w:lineRule="auto"/>
        <w:jc w:val="both"/>
      </w:pPr>
      <w:r>
        <w:rPr>
          <w:rFonts w:ascii="Calibri" w:hAnsi="Calibri"/>
          <w:b/>
          <w:sz w:val="22"/>
        </w:rPr>
        <w:t xml:space="preserve">Mr Oakmere: </w:t>
      </w:r>
      <w:r>
        <w:rPr>
          <w:rFonts w:ascii="Calibri" w:hAnsi="Calibri"/>
          <w:sz w:val="22"/>
        </w:rPr>
        <w:t xml:space="preserve">That's right, this route keeps him busy, I should probably just learn his name at this point.  </w:t>
      </w:r>
      <w:r>
        <w:rPr>
          <w:rFonts w:ascii="Calibri" w:hAnsi="Calibri"/>
          <w:i/>
          <w:sz w:val="22"/>
        </w:rPr>
        <w:t>Đúng vậy đấy, tuyến đường này giữ anh ấy bận rộn, có lẽ tôi nên học tên anh ấy luôn mới đúng.</w:t>
      </w:r>
    </w:p>
    <w:p>
      <w:pPr>
        <w:spacing w:after="160" w:line="312" w:lineRule="auto"/>
        <w:jc w:val="both"/>
      </w:pPr>
      <w:r>
        <w:rPr>
          <w:rFonts w:ascii="Calibri" w:hAnsi="Calibri"/>
          <w:b/>
          <w:sz w:val="22"/>
        </w:rPr>
        <w:t xml:space="preserve">Ms Lan: </w:t>
      </w:r>
      <w:r>
        <w:rPr>
          <w:rFonts w:ascii="Calibri" w:hAnsi="Calibri"/>
          <w:sz w:val="22"/>
        </w:rPr>
        <w:t xml:space="preserve">Good morning, you're here early again today, do you always start your deliveries this side of town first?  </w:t>
      </w:r>
      <w:r>
        <w:rPr>
          <w:rFonts w:ascii="Calibri" w:hAnsi="Calibri"/>
          <w:i/>
          <w:sz w:val="22"/>
        </w:rPr>
        <w:t>Chào buổi sáng, hôm nay anh lại đến sớm nữa rồi, anh luôn giao hàng khu này trước tiên sao?</w:t>
      </w:r>
    </w:p>
    <w:p>
      <w:pPr>
        <w:spacing w:after="160" w:line="312" w:lineRule="auto"/>
        <w:jc w:val="both"/>
      </w:pPr>
      <w:r>
        <w:rPr>
          <w:rFonts w:ascii="Calibri" w:hAnsi="Calibri"/>
          <w:b/>
          <w:sz w:val="22"/>
        </w:rPr>
        <w:t xml:space="preserve">Mr Oakmere: </w:t>
      </w:r>
      <w:r>
        <w:rPr>
          <w:rFonts w:ascii="Calibri" w:hAnsi="Calibri"/>
          <w:sz w:val="22"/>
        </w:rPr>
        <w:t xml:space="preserve">He mentioned once that this neighborhood gets the most morning orders, so it makes sense logically.  </w:t>
      </w:r>
      <w:r>
        <w:rPr>
          <w:rFonts w:ascii="Calibri" w:hAnsi="Calibri"/>
          <w:i/>
          <w:sz w:val="22"/>
        </w:rPr>
        <w:t>Anh ấy có nói một lần là khu này có nhiều đơn buổi sáng nhất, nên hợp lý thôi.</w:t>
      </w:r>
    </w:p>
    <w:p>
      <w:pPr>
        <w:spacing w:after="160" w:line="312" w:lineRule="auto"/>
        <w:jc w:val="both"/>
      </w:pPr>
      <w:r>
        <w:rPr>
          <w:rFonts w:ascii="Calibri" w:hAnsi="Calibri"/>
          <w:b/>
          <w:sz w:val="22"/>
        </w:rPr>
        <w:t xml:space="preserve">Ms Lan: </w:t>
      </w:r>
      <w:r>
        <w:rPr>
          <w:rFonts w:ascii="Calibri" w:hAnsi="Calibri"/>
          <w:sz w:val="22"/>
        </w:rPr>
        <w:t xml:space="preserve">That tracks, half the residents here seem to order breakfast delivery instead of cooking at home.  </w:t>
      </w:r>
      <w:r>
        <w:rPr>
          <w:rFonts w:ascii="Calibri" w:hAnsi="Calibri"/>
          <w:i/>
          <w:sz w:val="22"/>
        </w:rPr>
        <w:t>Nghe hợp lý đấy, nửa số cư dân ở đây có vẻ đặt bữa sáng giao đến thay vì nấu ở nhà.</w:t>
      </w:r>
    </w:p>
    <w:p>
      <w:pPr>
        <w:spacing w:after="160" w:line="312" w:lineRule="auto"/>
        <w:jc w:val="both"/>
      </w:pPr>
      <w:r>
        <w:rPr>
          <w:rFonts w:ascii="Calibri" w:hAnsi="Calibri"/>
          <w:b/>
          <w:sz w:val="22"/>
        </w:rPr>
        <w:t xml:space="preserve">Mr Oakmere: </w:t>
      </w:r>
      <w:r>
        <w:rPr>
          <w:rFonts w:ascii="Calibri" w:hAnsi="Calibri"/>
          <w:sz w:val="22"/>
        </w:rPr>
        <w:t xml:space="preserve">Good evening, same familiar face again, I feel like we should exchange names properly by now, honestly.  </w:t>
      </w:r>
      <w:r>
        <w:rPr>
          <w:rFonts w:ascii="Calibri" w:hAnsi="Calibri"/>
          <w:i/>
          <w:sz w:val="22"/>
        </w:rPr>
        <w:t>Chào buổi tối, lại gương mặt quen thuộc nữa rồi, thật ra tôi cảm thấy mình nên biết tên anh rồi.</w:t>
      </w:r>
    </w:p>
    <w:p>
      <w:pPr>
        <w:spacing w:after="160" w:line="312" w:lineRule="auto"/>
        <w:jc w:val="both"/>
      </w:pPr>
      <w:r>
        <w:rPr>
          <w:rFonts w:ascii="Calibri" w:hAnsi="Calibri"/>
          <w:b/>
          <w:sz w:val="22"/>
        </w:rPr>
        <w:t xml:space="preserve">Ms Lan: </w:t>
      </w:r>
      <w:r>
        <w:rPr>
          <w:rFonts w:ascii="Calibri" w:hAnsi="Calibri"/>
          <w:sz w:val="22"/>
        </w:rPr>
        <w:t xml:space="preserve">You're right, after seeing him nearly every week, it does feel a little strange not knowing his name.  </w:t>
      </w:r>
      <w:r>
        <w:rPr>
          <w:rFonts w:ascii="Calibri" w:hAnsi="Calibri"/>
          <w:i/>
          <w:sz w:val="22"/>
        </w:rPr>
        <w:t>Anh nói đúng, sau khi gặp anh ấy gần như mỗi tuần, cũng cảm thấy hơi lạ khi chưa biết tên.</w:t>
      </w:r>
    </w:p>
    <w:p>
      <w:pPr>
        <w:spacing w:after="160" w:line="312" w:lineRule="auto"/>
        <w:jc w:val="both"/>
      </w:pPr>
      <w:r>
        <w:rPr>
          <w:rFonts w:ascii="Calibri" w:hAnsi="Calibri"/>
          <w:b/>
          <w:sz w:val="22"/>
        </w:rPr>
        <w:t xml:space="preserve">Mr Oakmere: </w:t>
      </w:r>
      <w:r>
        <w:rPr>
          <w:rFonts w:ascii="Calibri" w:hAnsi="Calibri"/>
          <w:sz w:val="22"/>
        </w:rPr>
        <w:t xml:space="preserve">I'll ask him properly next time, a friendly delivery person deserves more than just a nod hello.  </w:t>
      </w:r>
      <w:r>
        <w:rPr>
          <w:rFonts w:ascii="Calibri" w:hAnsi="Calibri"/>
          <w:i/>
          <w:sz w:val="22"/>
        </w:rPr>
        <w:t>Lần sau tôi sẽ hỏi đàng hoàng, một người giao hàng thân thiện xứng đáng hơn là chỉ một cái gật đầu chào.</w:t>
      </w:r>
    </w:p>
    <w:p>
      <w:pPr>
        <w:spacing w:after="160" w:line="312" w:lineRule="auto"/>
        <w:jc w:val="both"/>
      </w:pPr>
      <w:r>
        <w:rPr>
          <w:rFonts w:ascii="Calibri" w:hAnsi="Calibri"/>
          <w:b/>
          <w:sz w:val="22"/>
        </w:rPr>
        <w:t xml:space="preserve">Ms Lan: </w:t>
      </w:r>
      <w:r>
        <w:rPr>
          <w:rFonts w:ascii="Calibri" w:hAnsi="Calibri"/>
          <w:sz w:val="22"/>
        </w:rPr>
        <w:t xml:space="preserve">Good morning, Mr Oakmere, meet the newest resident, a very small, very loud puppy named Mochi.  </w:t>
      </w:r>
      <w:r>
        <w:rPr>
          <w:rFonts w:ascii="Calibri" w:hAnsi="Calibri"/>
          <w:i/>
          <w:sz w:val="22"/>
        </w:rPr>
        <w:t>Chào buổi sáng anh Oakmere, giới thiệu cư dân mới nhất, một chú cún rất nhỏ nhưng rất ồn tên Mochi.</w:t>
      </w:r>
    </w:p>
    <w:p>
      <w:pPr>
        <w:spacing w:after="160" w:line="312" w:lineRule="auto"/>
        <w:jc w:val="both"/>
      </w:pPr>
      <w:r>
        <w:rPr>
          <w:rFonts w:ascii="Calibri" w:hAnsi="Calibri"/>
          <w:b/>
          <w:sz w:val="22"/>
        </w:rPr>
        <w:t xml:space="preserve">Mr Oakmere: </w:t>
      </w:r>
      <w:r>
        <w:rPr>
          <w:rFonts w:ascii="Calibri" w:hAnsi="Calibri"/>
          <w:sz w:val="22"/>
        </w:rPr>
        <w:t xml:space="preserve">Good morning to you both, Mochi, welcome to the building, I hope you behave better than the garden cat.  </w:t>
      </w:r>
      <w:r>
        <w:rPr>
          <w:rFonts w:ascii="Calibri" w:hAnsi="Calibri"/>
          <w:i/>
          <w:sz w:val="22"/>
        </w:rPr>
        <w:t>Chào buổi sáng cả hai, Mochi, chào mừng đến tòa nhà, chú mong cháu ngoan hơn con mèo ngoài vườn.</w:t>
      </w:r>
    </w:p>
    <w:p>
      <w:pPr>
        <w:spacing w:after="160" w:line="312" w:lineRule="auto"/>
        <w:jc w:val="both"/>
      </w:pPr>
      <w:r>
        <w:rPr>
          <w:rFonts w:ascii="Calibri" w:hAnsi="Calibri"/>
          <w:b/>
          <w:sz w:val="22"/>
        </w:rPr>
        <w:t xml:space="preserve">Ms Lan: </w:t>
      </w:r>
      <w:r>
        <w:rPr>
          <w:rFonts w:ascii="Calibri" w:hAnsi="Calibri"/>
          <w:sz w:val="22"/>
        </w:rPr>
        <w:t xml:space="preserve">I'm hoping for the same thing, though judging by this morning's barking, it might take some training.  </w:t>
      </w:r>
      <w:r>
        <w:rPr>
          <w:rFonts w:ascii="Calibri" w:hAnsi="Calibri"/>
          <w:i/>
          <w:sz w:val="22"/>
        </w:rPr>
        <w:t>Tôi cũng mong vậy, dù nhìn tiếng sủa sáng nay, có lẽ cần huấn luyện thêm một chút.</w:t>
      </w:r>
    </w:p>
    <w:p>
      <w:pPr>
        <w:spacing w:after="160" w:line="312" w:lineRule="auto"/>
        <w:jc w:val="both"/>
      </w:pPr>
      <w:r>
        <w:rPr>
          <w:rFonts w:ascii="Calibri" w:hAnsi="Calibri"/>
          <w:b/>
          <w:sz w:val="22"/>
        </w:rPr>
        <w:t xml:space="preserve">Mr Oakmere: </w:t>
      </w:r>
      <w:r>
        <w:rPr>
          <w:rFonts w:ascii="Calibri" w:hAnsi="Calibri"/>
          <w:sz w:val="22"/>
        </w:rPr>
        <w:t xml:space="preserve">Good afternoon, little Mochi again, he's getting braver every day, walking right up to say hello now.  </w:t>
      </w:r>
      <w:r>
        <w:rPr>
          <w:rFonts w:ascii="Calibri" w:hAnsi="Calibri"/>
          <w:i/>
          <w:sz w:val="22"/>
        </w:rPr>
        <w:t>Chào buổi chiều, lại chú Mochi nhỏ nữa, mỗi ngày cu cậu dạn hơn, giờ đã dám đi lại gần chào.</w:t>
      </w:r>
    </w:p>
    <w:p>
      <w:pPr>
        <w:spacing w:after="160" w:line="312" w:lineRule="auto"/>
        <w:jc w:val="both"/>
      </w:pPr>
      <w:r>
        <w:rPr>
          <w:rFonts w:ascii="Calibri" w:hAnsi="Calibri"/>
          <w:b/>
          <w:sz w:val="22"/>
        </w:rPr>
        <w:t xml:space="preserve">Ms Lan: </w:t>
      </w:r>
      <w:r>
        <w:rPr>
          <w:rFonts w:ascii="Calibri" w:hAnsi="Calibri"/>
          <w:sz w:val="22"/>
        </w:rPr>
        <w:t xml:space="preserve">He's definitely warming up to the lobby, he used to hide behind my legs the first few days here.  </w:t>
      </w:r>
      <w:r>
        <w:rPr>
          <w:rFonts w:ascii="Calibri" w:hAnsi="Calibri"/>
          <w:i/>
          <w:sz w:val="22"/>
        </w:rPr>
        <w:t>Cu cậu đúng là đang quen dần với sảnh, mấy ngày đầu nó còn trốn sau chân tôi.</w:t>
      </w:r>
    </w:p>
    <w:p>
      <w:pPr>
        <w:spacing w:after="160" w:line="312" w:lineRule="auto"/>
        <w:jc w:val="both"/>
      </w:pPr>
      <w:r>
        <w:rPr>
          <w:rFonts w:ascii="Calibri" w:hAnsi="Calibri"/>
          <w:b/>
          <w:sz w:val="22"/>
        </w:rPr>
        <w:t xml:space="preserve">Mr Oakmere: </w:t>
      </w:r>
      <w:r>
        <w:rPr>
          <w:rFonts w:ascii="Calibri" w:hAnsi="Calibri"/>
          <w:sz w:val="22"/>
        </w:rPr>
        <w:t xml:space="preserve">Progress like that is nice to see, good afternoon to this brave little guy, keep it up, Mochi.  </w:t>
      </w:r>
      <w:r>
        <w:rPr>
          <w:rFonts w:ascii="Calibri" w:hAnsi="Calibri"/>
          <w:i/>
          <w:sz w:val="22"/>
        </w:rPr>
        <w:t>Thấy tiến bộ như vậy vui thật, chào buổi chiều chú nhỏ gan dạ này, cố lên nhé Mochi.</w:t>
      </w:r>
    </w:p>
    <w:p>
      <w:pPr>
        <w:spacing w:after="160" w:line="312" w:lineRule="auto"/>
        <w:jc w:val="both"/>
      </w:pPr>
      <w:r>
        <w:rPr>
          <w:rFonts w:ascii="Calibri" w:hAnsi="Calibri"/>
          <w:b/>
          <w:sz w:val="22"/>
        </w:rPr>
        <w:t xml:space="preserve">Ms Lan: </w:t>
      </w:r>
      <w:r>
        <w:rPr>
          <w:rFonts w:ascii="Calibri" w:hAnsi="Calibri"/>
          <w:sz w:val="22"/>
        </w:rPr>
        <w:t xml:space="preserve">Good evening, Mochi wanted to say hello too, he's been pulling on the leash toward the desk this whole time.  </w:t>
      </w:r>
      <w:r>
        <w:rPr>
          <w:rFonts w:ascii="Calibri" w:hAnsi="Calibri"/>
          <w:i/>
          <w:sz w:val="22"/>
        </w:rPr>
        <w:t>Chào buổi tối, Mochi cũng muốn chào anh đấy, nó cứ kéo dây dắt về phía quầy suốt lúc này.</w:t>
      </w:r>
    </w:p>
    <w:p>
      <w:pPr>
        <w:spacing w:after="160" w:line="312" w:lineRule="auto"/>
        <w:jc w:val="both"/>
      </w:pPr>
      <w:r>
        <w:rPr>
          <w:rFonts w:ascii="Calibri" w:hAnsi="Calibri"/>
          <w:b/>
          <w:sz w:val="22"/>
        </w:rPr>
        <w:t xml:space="preserve">Mr Oakmere: </w:t>
      </w:r>
      <w:r>
        <w:rPr>
          <w:rFonts w:ascii="Calibri" w:hAnsi="Calibri"/>
          <w:sz w:val="22"/>
        </w:rPr>
        <w:t xml:space="preserve">Good evening, Mochi, I think I might have a small treat for you, if your owner allows it tonight.  </w:t>
      </w:r>
      <w:r>
        <w:rPr>
          <w:rFonts w:ascii="Calibri" w:hAnsi="Calibri"/>
          <w:i/>
          <w:sz w:val="22"/>
        </w:rPr>
        <w:t>Chào buổi tối Mochi, chú có thể có một chút quà cho cháu, nếu chủ cho phép tối nay.</w:t>
      </w:r>
    </w:p>
    <w:p>
      <w:pPr>
        <w:spacing w:after="160" w:line="312" w:lineRule="auto"/>
        <w:jc w:val="both"/>
      </w:pPr>
      <w:r>
        <w:rPr>
          <w:rFonts w:ascii="Calibri" w:hAnsi="Calibri"/>
          <w:b/>
          <w:sz w:val="22"/>
        </w:rPr>
        <w:t xml:space="preserve">Ms Lan: </w:t>
      </w:r>
      <w:r>
        <w:rPr>
          <w:rFonts w:ascii="Calibri" w:hAnsi="Calibri"/>
          <w:sz w:val="22"/>
        </w:rPr>
        <w:t xml:space="preserve">Just a tiny one, please, he's already had quite enough snacks for today from the neighbors upstairs.  </w:t>
      </w:r>
      <w:r>
        <w:rPr>
          <w:rFonts w:ascii="Calibri" w:hAnsi="Calibri"/>
          <w:i/>
          <w:sz w:val="22"/>
        </w:rPr>
        <w:t>Chỉ một chút nhỏ thôi anh ơi, hôm nay nó đã được mấy nhà hàng xóm trên đó cho ăn khá nhiều rồi.</w:t>
      </w:r>
    </w:p>
    <w:p>
      <w:pPr>
        <w:spacing w:after="160" w:line="312" w:lineRule="auto"/>
        <w:jc w:val="both"/>
      </w:pPr>
      <w:r>
        <w:rPr>
          <w:rFonts w:ascii="Calibri" w:hAnsi="Calibri"/>
          <w:b/>
          <w:sz w:val="22"/>
        </w:rPr>
        <w:t xml:space="preserve">Mr Oakmere: </w:t>
      </w:r>
      <w:r>
        <w:rPr>
          <w:rFonts w:ascii="Calibri" w:hAnsi="Calibri"/>
          <w:sz w:val="22"/>
        </w:rPr>
        <w:t xml:space="preserve">Good morning, I heard you had a small kitchen accident yesterday, is your hand doing alright today?  </w:t>
      </w:r>
      <w:r>
        <w:rPr>
          <w:rFonts w:ascii="Calibri" w:hAnsi="Calibri"/>
          <w:i/>
          <w:sz w:val="22"/>
        </w:rPr>
        <w:t>Chào buổi sáng, tôi nghe nói hôm qua chị có một sự cố nhỏ trong bếp, tay chị hôm nay đã ổn chưa?</w:t>
      </w:r>
    </w:p>
    <w:p>
      <w:pPr>
        <w:spacing w:after="160" w:line="312" w:lineRule="auto"/>
        <w:jc w:val="both"/>
      </w:pPr>
      <w:r>
        <w:rPr>
          <w:rFonts w:ascii="Calibri" w:hAnsi="Calibri"/>
          <w:b/>
          <w:sz w:val="22"/>
        </w:rPr>
        <w:t xml:space="preserve">Ms Lan: </w:t>
      </w:r>
      <w:r>
        <w:rPr>
          <w:rFonts w:ascii="Calibri" w:hAnsi="Calibri"/>
          <w:sz w:val="22"/>
        </w:rPr>
        <w:t xml:space="preserve">Good morning, it's just a small burn from the stove, nothing serious, though it still stings a little.  </w:t>
      </w:r>
      <w:r>
        <w:rPr>
          <w:rFonts w:ascii="Calibri" w:hAnsi="Calibri"/>
          <w:i/>
          <w:sz w:val="22"/>
        </w:rPr>
        <w:t>Chào buổi sáng, chỉ là một vết bỏng nhỏ từ bếp, không nghiêm trọng, dù vẫn còn rát một chút.</w:t>
      </w:r>
    </w:p>
    <w:p>
      <w:pPr>
        <w:spacing w:after="160" w:line="312" w:lineRule="auto"/>
        <w:jc w:val="both"/>
      </w:pPr>
      <w:r>
        <w:rPr>
          <w:rFonts w:ascii="Calibri" w:hAnsi="Calibri"/>
          <w:b/>
          <w:sz w:val="22"/>
        </w:rPr>
        <w:t xml:space="preserve">Mr Oakmere: </w:t>
      </w:r>
      <w:r>
        <w:rPr>
          <w:rFonts w:ascii="Calibri" w:hAnsi="Calibri"/>
          <w:sz w:val="22"/>
        </w:rPr>
        <w:t xml:space="preserve">I'm relieved it's nothing worse, please be careful, and let me know if you ever need anything carried.  </w:t>
      </w:r>
      <w:r>
        <w:rPr>
          <w:rFonts w:ascii="Calibri" w:hAnsi="Calibri"/>
          <w:i/>
          <w:sz w:val="22"/>
        </w:rPr>
        <w:t>Tôi nhẹ nhõm là không nghiêm trọng hơn, chị cẩn thận nhé, cần khiêng gì thì cứ báo tôi.</w:t>
      </w:r>
    </w:p>
    <w:p>
      <w:pPr>
        <w:spacing w:after="160" w:line="312" w:lineRule="auto"/>
        <w:jc w:val="both"/>
      </w:pPr>
      <w:r>
        <w:rPr>
          <w:rFonts w:ascii="Calibri" w:hAnsi="Calibri"/>
          <w:b/>
          <w:sz w:val="22"/>
        </w:rPr>
        <w:t xml:space="preserve">Ms Lan: </w:t>
      </w:r>
      <w:r>
        <w:rPr>
          <w:rFonts w:ascii="Calibri" w:hAnsi="Calibri"/>
          <w:sz w:val="22"/>
        </w:rPr>
        <w:t xml:space="preserve">Good afternoon, thank you for asking about my hand earlier, the burn is already looking much better.  </w:t>
      </w:r>
      <w:r>
        <w:rPr>
          <w:rFonts w:ascii="Calibri" w:hAnsi="Calibri"/>
          <w:i/>
          <w:sz w:val="22"/>
        </w:rPr>
        <w:t>Chào buổi chiều, cảm ơn anh đã hỏi về tay tôi nãy, vết bỏng đã trông đỡ hơn nhiều rồi.</w:t>
      </w:r>
    </w:p>
    <w:p>
      <w:pPr>
        <w:spacing w:after="160" w:line="312" w:lineRule="auto"/>
        <w:jc w:val="both"/>
      </w:pPr>
      <w:r>
        <w:rPr>
          <w:rFonts w:ascii="Calibri" w:hAnsi="Calibri"/>
          <w:b/>
          <w:sz w:val="22"/>
        </w:rPr>
        <w:t xml:space="preserve">Mr Oakmere: </w:t>
      </w:r>
      <w:r>
        <w:rPr>
          <w:rFonts w:ascii="Calibri" w:hAnsi="Calibri"/>
          <w:sz w:val="22"/>
        </w:rPr>
        <w:t xml:space="preserve">Good afternoon, that's good to hear, kitchen accidents happen to the best of us from time to time.  </w:t>
      </w:r>
      <w:r>
        <w:rPr>
          <w:rFonts w:ascii="Calibri" w:hAnsi="Calibri"/>
          <w:i/>
          <w:sz w:val="22"/>
        </w:rPr>
        <w:t>Chào buổi chiều, nghe vậy tốt rồi, sự cố trong bếp đôi khi xảy ra với cả những người cẩn thận nhất.</w:t>
      </w:r>
    </w:p>
    <w:p>
      <w:pPr>
        <w:spacing w:after="160" w:line="312" w:lineRule="auto"/>
        <w:jc w:val="both"/>
      </w:pPr>
      <w:r>
        <w:rPr>
          <w:rFonts w:ascii="Calibri" w:hAnsi="Calibri"/>
          <w:b/>
          <w:sz w:val="22"/>
        </w:rPr>
        <w:t xml:space="preserve">Ms Lan: </w:t>
      </w:r>
      <w:r>
        <w:rPr>
          <w:rFonts w:ascii="Calibri" w:hAnsi="Calibri"/>
          <w:sz w:val="22"/>
        </w:rPr>
        <w:t xml:space="preserve">True, I'll be extra careful with the hot pan next time, lesson thoroughly learned this week.  </w:t>
      </w:r>
      <w:r>
        <w:rPr>
          <w:rFonts w:ascii="Calibri" w:hAnsi="Calibri"/>
          <w:i/>
          <w:sz w:val="22"/>
        </w:rPr>
        <w:t>Đúng vậy, lần sau tôi sẽ cẩn thận hơn với cái chảo nóng, tuần này rút kinh nghiệm kỹ rồi.</w:t>
      </w:r>
    </w:p>
    <w:p>
      <w:pPr>
        <w:spacing w:after="160" w:line="312" w:lineRule="auto"/>
        <w:jc w:val="both"/>
      </w:pPr>
      <w:r>
        <w:rPr>
          <w:rFonts w:ascii="Calibri" w:hAnsi="Calibri"/>
          <w:b/>
          <w:sz w:val="22"/>
        </w:rPr>
        <w:t xml:space="preserve">Mr Oakmere: </w:t>
      </w:r>
      <w:r>
        <w:rPr>
          <w:rFonts w:ascii="Calibri" w:hAnsi="Calibri"/>
          <w:sz w:val="22"/>
        </w:rPr>
        <w:t xml:space="preserve">Good evening, your hand looks fully healed now, no more bandage, that's a relief to see honestly.  </w:t>
      </w:r>
      <w:r>
        <w:rPr>
          <w:rFonts w:ascii="Calibri" w:hAnsi="Calibri"/>
          <w:i/>
          <w:sz w:val="22"/>
        </w:rPr>
        <w:t>Chào buổi tối, tay chị trông lành hẳn rồi, không còn băng nữa, thấy vậy thật nhẹ nhõm.</w:t>
      </w:r>
    </w:p>
    <w:p>
      <w:pPr>
        <w:spacing w:after="160" w:line="312" w:lineRule="auto"/>
        <w:jc w:val="both"/>
      </w:pPr>
      <w:r>
        <w:rPr>
          <w:rFonts w:ascii="Calibri" w:hAnsi="Calibri"/>
          <w:b/>
          <w:sz w:val="22"/>
        </w:rPr>
        <w:t xml:space="preserve">Ms Lan: </w:t>
      </w:r>
      <w:r>
        <w:rPr>
          <w:rFonts w:ascii="Calibri" w:hAnsi="Calibri"/>
          <w:sz w:val="22"/>
        </w:rPr>
        <w:t xml:space="preserve">Good evening, yes, it healed faster than I expected, thank you for checking on me all week.  </w:t>
      </w:r>
      <w:r>
        <w:rPr>
          <w:rFonts w:ascii="Calibri" w:hAnsi="Calibri"/>
          <w:i/>
          <w:sz w:val="22"/>
        </w:rPr>
        <w:t>Chào buổi tối, đúng vậy, nó lành nhanh hơn tôi tưởng, cảm ơn anh đã hỏi thăm tôi suốt tuần.</w:t>
      </w:r>
    </w:p>
    <w:p>
      <w:pPr>
        <w:spacing w:after="160" w:line="312" w:lineRule="auto"/>
        <w:jc w:val="both"/>
      </w:pPr>
      <w:r>
        <w:rPr>
          <w:rFonts w:ascii="Calibri" w:hAnsi="Calibri"/>
          <w:b/>
          <w:sz w:val="22"/>
        </w:rPr>
        <w:t xml:space="preserve">Mr Oakmere: </w:t>
      </w:r>
      <w:r>
        <w:rPr>
          <w:rFonts w:ascii="Calibri" w:hAnsi="Calibri"/>
          <w:sz w:val="22"/>
        </w:rPr>
        <w:t xml:space="preserve">Of course, that's what neighbors are for, glad to see you back to normal and burn-free.  </w:t>
      </w:r>
      <w:r>
        <w:rPr>
          <w:rFonts w:ascii="Calibri" w:hAnsi="Calibri"/>
          <w:i/>
          <w:sz w:val="22"/>
        </w:rPr>
        <w:t>Dĩ nhiên rồi, hàng xóm là để vậy, mừng vì chị đã trở lại bình thường và hết vết bỏng.</w:t>
      </w:r>
    </w:p>
    <w:p>
      <w:pPr>
        <w:spacing w:after="160" w:line="312" w:lineRule="auto"/>
        <w:jc w:val="both"/>
      </w:pPr>
      <w:r>
        <w:rPr>
          <w:rFonts w:ascii="Calibri" w:hAnsi="Calibri"/>
          <w:b/>
          <w:sz w:val="22"/>
        </w:rPr>
        <w:t xml:space="preserve">Ms Lan: </w:t>
      </w:r>
      <w:r>
        <w:rPr>
          <w:rFonts w:ascii="Calibri" w:hAnsi="Calibri"/>
          <w:sz w:val="22"/>
        </w:rPr>
        <w:t xml:space="preserve">Good morning, I heard the Nguyens on the eighth floor are finally moving out at the end of this month.  </w:t>
      </w:r>
      <w:r>
        <w:rPr>
          <w:rFonts w:ascii="Calibri" w:hAnsi="Calibri"/>
          <w:i/>
          <w:sz w:val="22"/>
        </w:rPr>
        <w:t>Chào buổi sáng, tôi nghe nói gia đình Nguyễn ở tầng tám cuối tháng này cuối cùng cũng dọn đi.</w:t>
      </w:r>
    </w:p>
    <w:p>
      <w:pPr>
        <w:spacing w:after="160" w:line="312" w:lineRule="auto"/>
        <w:jc w:val="both"/>
      </w:pPr>
      <w:r>
        <w:rPr>
          <w:rFonts w:ascii="Calibri" w:hAnsi="Calibri"/>
          <w:b/>
          <w:sz w:val="22"/>
        </w:rPr>
        <w:t xml:space="preserve">Mr Oakmere: </w:t>
      </w:r>
      <w:r>
        <w:rPr>
          <w:rFonts w:ascii="Calibri" w:hAnsi="Calibri"/>
          <w:sz w:val="22"/>
        </w:rPr>
        <w:t xml:space="preserve">Good morning, that's right, they're relocating closer to their daughter's new school across town.  </w:t>
      </w:r>
      <w:r>
        <w:rPr>
          <w:rFonts w:ascii="Calibri" w:hAnsi="Calibri"/>
          <w:i/>
          <w:sz w:val="22"/>
        </w:rPr>
        <w:t>Chào buổi sáng, đúng vậy, họ chuyển đến gần trường học mới của con gái họ bên kia thành phố.</w:t>
      </w:r>
    </w:p>
    <w:p>
      <w:pPr>
        <w:spacing w:after="160" w:line="312" w:lineRule="auto"/>
        <w:jc w:val="both"/>
      </w:pPr>
      <w:r>
        <w:rPr>
          <w:rFonts w:ascii="Calibri" w:hAnsi="Calibri"/>
          <w:b/>
          <w:sz w:val="22"/>
        </w:rPr>
        <w:t xml:space="preserve">Ms Lan: </w:t>
      </w:r>
      <w:r>
        <w:rPr>
          <w:rFonts w:ascii="Calibri" w:hAnsi="Calibri"/>
          <w:sz w:val="22"/>
        </w:rPr>
        <w:t xml:space="preserve">That makes sense, we should organize a small farewell greeting for them before they leave for good.  </w:t>
      </w:r>
      <w:r>
        <w:rPr>
          <w:rFonts w:ascii="Calibri" w:hAnsi="Calibri"/>
          <w:i/>
          <w:sz w:val="22"/>
        </w:rPr>
        <w:t>Vậy hợp lý rồi, mình nên tổ chức một lời chào tạm biệt nhỏ cho họ trước khi họ đi hẳn.</w:t>
      </w:r>
    </w:p>
    <w:p>
      <w:pPr>
        <w:spacing w:after="160" w:line="312" w:lineRule="auto"/>
        <w:jc w:val="both"/>
      </w:pPr>
      <w:r>
        <w:rPr>
          <w:rFonts w:ascii="Calibri" w:hAnsi="Calibri"/>
          <w:b/>
          <w:sz w:val="22"/>
        </w:rPr>
        <w:t xml:space="preserve">Mr Oakmere: </w:t>
      </w:r>
      <w:r>
        <w:rPr>
          <w:rFonts w:ascii="Calibri" w:hAnsi="Calibri"/>
          <w:sz w:val="22"/>
        </w:rPr>
        <w:t xml:space="preserve">Good afternoon, Mr Nguyen, this must be your last week here, the building won't feel the same without you.  </w:t>
      </w:r>
      <w:r>
        <w:rPr>
          <w:rFonts w:ascii="Calibri" w:hAnsi="Calibri"/>
          <w:i/>
          <w:sz w:val="22"/>
        </w:rPr>
        <w:t>Chào buổi chiều ông Nguyễn, chắc đây là tuần cuối của ông ở đây, tòa nhà sẽ không còn như trước nếu thiếu ông.</w:t>
      </w:r>
    </w:p>
    <w:p>
      <w:pPr>
        <w:spacing w:after="160" w:line="312" w:lineRule="auto"/>
        <w:jc w:val="both"/>
      </w:pPr>
      <w:r>
        <w:rPr>
          <w:rFonts w:ascii="Calibri" w:hAnsi="Calibri"/>
          <w:b/>
          <w:sz w:val="22"/>
        </w:rPr>
        <w:t xml:space="preserve">Ms Lan: </w:t>
      </w:r>
      <w:r>
        <w:rPr>
          <w:rFonts w:ascii="Calibri" w:hAnsi="Calibri"/>
          <w:sz w:val="22"/>
        </w:rPr>
        <w:t xml:space="preserve">Good afternoon, we're really going to miss your friendly face by the mailboxes every morning.  </w:t>
      </w:r>
      <w:r>
        <w:rPr>
          <w:rFonts w:ascii="Calibri" w:hAnsi="Calibri"/>
          <w:i/>
          <w:sz w:val="22"/>
        </w:rPr>
        <w:t>Chào buổi chiều, chúng tôi sẽ rất nhớ gương mặt thân thiện của ông bên hộp thư mỗi sáng.</w:t>
      </w:r>
    </w:p>
    <w:p>
      <w:pPr>
        <w:spacing w:after="160" w:line="312" w:lineRule="auto"/>
        <w:jc w:val="both"/>
      </w:pPr>
      <w:r>
        <w:rPr>
          <w:rFonts w:ascii="Calibri" w:hAnsi="Calibri"/>
          <w:b/>
          <w:sz w:val="22"/>
        </w:rPr>
        <w:t xml:space="preserve">Mr Oakmere: </w:t>
      </w:r>
      <w:r>
        <w:rPr>
          <w:rFonts w:ascii="Calibri" w:hAnsi="Calibri"/>
          <w:sz w:val="22"/>
        </w:rPr>
        <w:t xml:space="preserve">You two have made this place feel like home, thank you for every pleasant hello over the years.  </w:t>
      </w:r>
      <w:r>
        <w:rPr>
          <w:rFonts w:ascii="Calibri" w:hAnsi="Calibri"/>
          <w:i/>
          <w:sz w:val="22"/>
        </w:rPr>
        <w:t>Hai người đã làm nơi này cảm thấy như nhà, cảm ơn vì mọi lời chào vui vẻ suốt những năm qua.</w:t>
      </w:r>
    </w:p>
    <w:p>
      <w:pPr>
        <w:spacing w:after="160" w:line="312" w:lineRule="auto"/>
        <w:jc w:val="both"/>
      </w:pPr>
      <w:r>
        <w:rPr>
          <w:rFonts w:ascii="Calibri" w:hAnsi="Calibri"/>
          <w:b/>
          <w:sz w:val="22"/>
        </w:rPr>
        <w:t xml:space="preserve">Ms Lan: </w:t>
      </w:r>
      <w:r>
        <w:rPr>
          <w:rFonts w:ascii="Calibri" w:hAnsi="Calibri"/>
          <w:sz w:val="22"/>
        </w:rPr>
        <w:t xml:space="preserve">Good evening, this really is goodbye then, I wish your whole family the very best in the new place.  </w:t>
      </w:r>
      <w:r>
        <w:rPr>
          <w:rFonts w:ascii="Calibri" w:hAnsi="Calibri"/>
          <w:i/>
          <w:sz w:val="22"/>
        </w:rPr>
        <w:t>Chào buổi tối, vậy đây đúng là lời chia tay rồi, tôi chúc cả gia đình ông những điều tốt đẹp nhất ở nơi mới.</w:t>
      </w:r>
    </w:p>
    <w:p>
      <w:pPr>
        <w:spacing w:after="160" w:line="312" w:lineRule="auto"/>
        <w:jc w:val="both"/>
      </w:pPr>
      <w:r>
        <w:rPr>
          <w:rFonts w:ascii="Calibri" w:hAnsi="Calibri"/>
          <w:b/>
          <w:sz w:val="22"/>
        </w:rPr>
        <w:t xml:space="preserve">Mr Oakmere: </w:t>
      </w:r>
      <w:r>
        <w:rPr>
          <w:rFonts w:ascii="Calibri" w:hAnsi="Calibri"/>
          <w:sz w:val="22"/>
        </w:rPr>
        <w:t xml:space="preserve">Good evening, and good luck to all of you, don't be strangers, come visit the old lobby sometime.  </w:t>
      </w:r>
      <w:r>
        <w:rPr>
          <w:rFonts w:ascii="Calibri" w:hAnsi="Calibri"/>
          <w:i/>
          <w:sz w:val="22"/>
        </w:rPr>
        <w:t>Chào buổi tối, và chúc cả nhà may mắn, đừng xa lạ nhé, lúc nào ghé thăm lại sảnh cũ này.</w:t>
      </w:r>
    </w:p>
    <w:p>
      <w:pPr>
        <w:spacing w:after="160" w:line="312" w:lineRule="auto"/>
        <w:jc w:val="both"/>
      </w:pPr>
      <w:r>
        <w:rPr>
          <w:rFonts w:ascii="Calibri" w:hAnsi="Calibri"/>
          <w:b/>
          <w:sz w:val="22"/>
        </w:rPr>
        <w:t xml:space="preserve">Ms Lan: </w:t>
      </w:r>
      <w:r>
        <w:rPr>
          <w:rFonts w:ascii="Calibri" w:hAnsi="Calibri"/>
          <w:sz w:val="22"/>
        </w:rPr>
        <w:t xml:space="preserve">We definitely will, thank you both for being such wonderful neighbors for so many years.  </w:t>
      </w:r>
      <w:r>
        <w:rPr>
          <w:rFonts w:ascii="Calibri" w:hAnsi="Calibri"/>
          <w:i/>
          <w:sz w:val="22"/>
        </w:rPr>
        <w:t>Chúng tôi chắc chắn sẽ ghé, cảm ơn cả hai vì đã là những người hàng xóm tuyệt vời suốt nhiều năm.</w:t>
      </w:r>
    </w:p>
    <w:p>
      <w:pPr>
        <w:spacing w:after="160" w:line="312" w:lineRule="auto"/>
        <w:jc w:val="both"/>
      </w:pPr>
      <w:r>
        <w:rPr>
          <w:rFonts w:ascii="Calibri" w:hAnsi="Calibri"/>
          <w:b/>
          <w:sz w:val="22"/>
        </w:rPr>
        <w:t xml:space="preserve">Mr Oakmere: </w:t>
      </w:r>
      <w:r>
        <w:rPr>
          <w:rFonts w:ascii="Calibri" w:hAnsi="Calibri"/>
          <w:sz w:val="22"/>
        </w:rPr>
        <w:t xml:space="preserve">Good morning, everyone, welcome to the first community yoga session, please find a mat and settle in.  </w:t>
      </w:r>
      <w:r>
        <w:rPr>
          <w:rFonts w:ascii="Calibri" w:hAnsi="Calibri"/>
          <w:i/>
          <w:sz w:val="22"/>
        </w:rPr>
        <w:t>Chào buổi sáng mọi người, chào mừng đến buổi yoga cộng đồng đầu tiên, mọi người tìm thảm và ổn định vị trí nhé.</w:t>
      </w:r>
    </w:p>
    <w:p>
      <w:pPr>
        <w:spacing w:after="160" w:line="312" w:lineRule="auto"/>
        <w:jc w:val="both"/>
      </w:pPr>
      <w:r>
        <w:rPr>
          <w:rFonts w:ascii="Calibri" w:hAnsi="Calibri"/>
          <w:b/>
          <w:sz w:val="22"/>
        </w:rPr>
        <w:t xml:space="preserve">Ms Lan: </w:t>
      </w:r>
      <w:r>
        <w:rPr>
          <w:rFonts w:ascii="Calibri" w:hAnsi="Calibri"/>
          <w:sz w:val="22"/>
        </w:rPr>
        <w:t xml:space="preserve">Good morning, I'm a little nervous since I've never actually done yoga before, but I'm excited to try.  </w:t>
      </w:r>
      <w:r>
        <w:rPr>
          <w:rFonts w:ascii="Calibri" w:hAnsi="Calibri"/>
          <w:i/>
          <w:sz w:val="22"/>
        </w:rPr>
        <w:t>Chào buổi sáng, tôi hơi lo vì chưa từng tập yoga trước đây, nhưng tôi rất muốn thử.</w:t>
      </w:r>
    </w:p>
    <w:p>
      <w:pPr>
        <w:spacing w:after="160" w:line="312" w:lineRule="auto"/>
        <w:jc w:val="both"/>
      </w:pPr>
      <w:r>
        <w:rPr>
          <w:rFonts w:ascii="Calibri" w:hAnsi="Calibri"/>
          <w:b/>
          <w:sz w:val="22"/>
        </w:rPr>
        <w:t xml:space="preserve">Mr Oakmere: </w:t>
      </w:r>
      <w:r>
        <w:rPr>
          <w:rFonts w:ascii="Calibri" w:hAnsi="Calibri"/>
          <w:sz w:val="22"/>
        </w:rPr>
        <w:t xml:space="preserve">No need to worry at all, the instructor said this first class is specifically designed for complete beginners.  </w:t>
      </w:r>
      <w:r>
        <w:rPr>
          <w:rFonts w:ascii="Calibri" w:hAnsi="Calibri"/>
          <w:i/>
          <w:sz w:val="22"/>
        </w:rPr>
        <w:t>Không cần lo đâu, huấn luyện viên có nói lớp đầu tiên này được thiết kế riêng cho người mới hoàn toàn.</w:t>
      </w:r>
    </w:p>
    <w:p>
      <w:pPr>
        <w:spacing w:after="160" w:line="312" w:lineRule="auto"/>
        <w:jc w:val="both"/>
      </w:pPr>
      <w:r>
        <w:rPr>
          <w:rFonts w:ascii="Calibri" w:hAnsi="Calibri"/>
          <w:b/>
          <w:sz w:val="22"/>
        </w:rPr>
        <w:t xml:space="preserve">Ms Lan: </w:t>
      </w:r>
      <w:r>
        <w:rPr>
          <w:rFonts w:ascii="Calibri" w:hAnsi="Calibri"/>
          <w:sz w:val="22"/>
        </w:rPr>
        <w:t xml:space="preserve">Good afternoon, how was your first yoga class, did you manage to keep up with everyone else?  </w:t>
      </w:r>
      <w:r>
        <w:rPr>
          <w:rFonts w:ascii="Calibri" w:hAnsi="Calibri"/>
          <w:i/>
          <w:sz w:val="22"/>
        </w:rPr>
        <w:t>Chào buổi chiều, lớp yoga đầu tiên của anh thế nào, anh có theo kịp mọi người không?</w:t>
      </w:r>
    </w:p>
    <w:p>
      <w:pPr>
        <w:spacing w:after="160" w:line="312" w:lineRule="auto"/>
        <w:jc w:val="both"/>
      </w:pPr>
      <w:r>
        <w:rPr>
          <w:rFonts w:ascii="Calibri" w:hAnsi="Calibri"/>
          <w:b/>
          <w:sz w:val="22"/>
        </w:rPr>
        <w:t xml:space="preserve">Mr Oakmere: </w:t>
      </w:r>
      <w:r>
        <w:rPr>
          <w:rFonts w:ascii="Calibri" w:hAnsi="Calibri"/>
          <w:sz w:val="22"/>
        </w:rPr>
        <w:t xml:space="preserve">Barely, honestly, my back is sore in places I didn't even know could get sore from stretching.  </w:t>
      </w:r>
      <w:r>
        <w:rPr>
          <w:rFonts w:ascii="Calibri" w:hAnsi="Calibri"/>
          <w:i/>
          <w:sz w:val="22"/>
        </w:rPr>
        <w:t>Thật ra gần như không, lưng tôi đau ở những chỗ tôi còn không biết có thể đau vì giãn cơ.</w:t>
      </w:r>
    </w:p>
    <w:p>
      <w:pPr>
        <w:spacing w:after="160" w:line="312" w:lineRule="auto"/>
        <w:jc w:val="both"/>
      </w:pPr>
      <w:r>
        <w:rPr>
          <w:rFonts w:ascii="Calibri" w:hAnsi="Calibri"/>
          <w:b/>
          <w:sz w:val="22"/>
        </w:rPr>
        <w:t xml:space="preserve">Ms Lan: </w:t>
      </w:r>
      <w:r>
        <w:rPr>
          <w:rFonts w:ascii="Calibri" w:hAnsi="Calibri"/>
          <w:sz w:val="22"/>
        </w:rPr>
        <w:t xml:space="preserve">That's exactly how I felt too, I think we both need another session to actually improve.  </w:t>
      </w:r>
      <w:r>
        <w:rPr>
          <w:rFonts w:ascii="Calibri" w:hAnsi="Calibri"/>
          <w:i/>
          <w:sz w:val="22"/>
        </w:rPr>
        <w:t>Tôi cũng cảm thấy đúng như vậy, tôi nghĩ cả hai mình cần thêm một buổi nữa để tiến bộ.</w:t>
      </w:r>
    </w:p>
    <w:p>
      <w:pPr>
        <w:spacing w:after="160" w:line="312" w:lineRule="auto"/>
        <w:jc w:val="both"/>
      </w:pPr>
      <w:r>
        <w:rPr>
          <w:rFonts w:ascii="Calibri" w:hAnsi="Calibri"/>
          <w:b/>
          <w:sz w:val="22"/>
        </w:rPr>
        <w:t xml:space="preserve">Mr Oakmere: </w:t>
      </w:r>
      <w:r>
        <w:rPr>
          <w:rFonts w:ascii="Calibri" w:hAnsi="Calibri"/>
          <w:sz w:val="22"/>
        </w:rPr>
        <w:t xml:space="preserve">Good evening, same time next week for round two of yoga, are you still considering joining again?  </w:t>
      </w:r>
      <w:r>
        <w:rPr>
          <w:rFonts w:ascii="Calibri" w:hAnsi="Calibri"/>
          <w:i/>
          <w:sz w:val="22"/>
        </w:rPr>
        <w:t>Chào buổi tối, tuần sau cùng giờ cho vòng yoga thứ hai, chị vẫn đang nghĩ về việc tham gia lại không?</w:t>
      </w:r>
    </w:p>
    <w:p>
      <w:pPr>
        <w:spacing w:after="160" w:line="312" w:lineRule="auto"/>
        <w:jc w:val="both"/>
      </w:pPr>
      <w:r>
        <w:rPr>
          <w:rFonts w:ascii="Calibri" w:hAnsi="Calibri"/>
          <w:b/>
          <w:sz w:val="22"/>
        </w:rPr>
        <w:t xml:space="preserve">Ms Lan: </w:t>
      </w:r>
      <w:r>
        <w:rPr>
          <w:rFonts w:ascii="Calibri" w:hAnsi="Calibri"/>
          <w:sz w:val="22"/>
        </w:rPr>
        <w:t xml:space="preserve">Definitely, despite the sore muscles, it was honestly a really nice way to start the week.  </w:t>
      </w:r>
      <w:r>
        <w:rPr>
          <w:rFonts w:ascii="Calibri" w:hAnsi="Calibri"/>
          <w:i/>
          <w:sz w:val="22"/>
        </w:rPr>
        <w:t>Chắc chắn rồi, dù đau cơ, nhưng thật ra đó là một cách khởi đầu tuần rất hay.</w:t>
      </w:r>
    </w:p>
    <w:p>
      <w:pPr>
        <w:spacing w:after="160" w:line="312" w:lineRule="auto"/>
        <w:jc w:val="both"/>
      </w:pPr>
      <w:r>
        <w:rPr>
          <w:rFonts w:ascii="Calibri" w:hAnsi="Calibri"/>
          <w:b/>
          <w:sz w:val="22"/>
        </w:rPr>
        <w:t xml:space="preserve">Mr Oakmere: </w:t>
      </w:r>
      <w:r>
        <w:rPr>
          <w:rFonts w:ascii="Calibri" w:hAnsi="Calibri"/>
          <w:sz w:val="22"/>
        </w:rPr>
        <w:t xml:space="preserve">Glad to hear that, I'll sign us both up again, same mats, same corner by the window.  </w:t>
      </w:r>
      <w:r>
        <w:rPr>
          <w:rFonts w:ascii="Calibri" w:hAnsi="Calibri"/>
          <w:i/>
          <w:sz w:val="22"/>
        </w:rPr>
        <w:t>Mừng khi nghe vậy, tôi sẽ đăng ký cho cả hai mình lại, cùng thảm, cùng góc cạnh cửa sổ.</w:t>
      </w:r>
    </w:p>
    <w:p>
      <w:pPr>
        <w:spacing w:after="160" w:line="312" w:lineRule="auto"/>
        <w:jc w:val="both"/>
      </w:pPr>
      <w:r>
        <w:rPr>
          <w:rFonts w:ascii="Calibri" w:hAnsi="Calibri"/>
          <w:b/>
          <w:sz w:val="22"/>
        </w:rPr>
        <w:t xml:space="preserve">Ms Lan: </w:t>
      </w:r>
      <w:r>
        <w:rPr>
          <w:rFonts w:ascii="Calibri" w:hAnsi="Calibri"/>
          <w:sz w:val="22"/>
        </w:rPr>
        <w:t xml:space="preserve">Good morning, the front desk looks absolutely buried in packages today, is it always this busy before the holiday?  </w:t>
      </w:r>
      <w:r>
        <w:rPr>
          <w:rFonts w:ascii="Calibri" w:hAnsi="Calibri"/>
          <w:i/>
          <w:sz w:val="22"/>
        </w:rPr>
        <w:t>Chào buổi sáng, quầy lễ tân hôm nay trông ngập trong gói hàng, luôn bận thế này trước kỳ nghỉ lễ sao?</w:t>
      </w:r>
    </w:p>
    <w:p>
      <w:pPr>
        <w:spacing w:after="160" w:line="312" w:lineRule="auto"/>
        <w:jc w:val="both"/>
      </w:pPr>
      <w:r>
        <w:rPr>
          <w:rFonts w:ascii="Calibri" w:hAnsi="Calibri"/>
          <w:b/>
          <w:sz w:val="22"/>
        </w:rPr>
        <w:t xml:space="preserve">Mr Oakmere: </w:t>
      </w:r>
      <w:r>
        <w:rPr>
          <w:rFonts w:ascii="Calibri" w:hAnsi="Calibri"/>
          <w:sz w:val="22"/>
        </w:rPr>
        <w:t xml:space="preserve">Good morning, every year it gets a little worse, honestly, I think half the city is shopping online right now.  </w:t>
      </w:r>
      <w:r>
        <w:rPr>
          <w:rFonts w:ascii="Calibri" w:hAnsi="Calibri"/>
          <w:i/>
          <w:sz w:val="22"/>
        </w:rPr>
        <w:t>Chào buổi sáng, mỗi năm lại tệ hơn một chút, thật ra tôi nghĩ nửa thành phố đang mua hàng trực tuyến lúc này.</w:t>
      </w:r>
    </w:p>
    <w:p>
      <w:pPr>
        <w:spacing w:after="160" w:line="312" w:lineRule="auto"/>
        <w:jc w:val="both"/>
      </w:pPr>
      <w:r>
        <w:rPr>
          <w:rFonts w:ascii="Calibri" w:hAnsi="Calibri"/>
          <w:b/>
          <w:sz w:val="22"/>
        </w:rPr>
        <w:t xml:space="preserve">Ms Lan: </w:t>
      </w:r>
      <w:r>
        <w:rPr>
          <w:rFonts w:ascii="Calibri" w:hAnsi="Calibri"/>
          <w:sz w:val="22"/>
        </w:rPr>
        <w:t xml:space="preserve">I believe it, I've added at least three more boxes to that pile myself this week alone.  </w:t>
      </w:r>
      <w:r>
        <w:rPr>
          <w:rFonts w:ascii="Calibri" w:hAnsi="Calibri"/>
          <w:i/>
          <w:sz w:val="22"/>
        </w:rPr>
        <w:t>Tôi tin đấy, chỉ riêng tuần này tôi đã thêm ít nhất ba thùng nữa vào đống đó.</w:t>
      </w:r>
    </w:p>
    <w:p>
      <w:pPr>
        <w:spacing w:after="160" w:line="312" w:lineRule="auto"/>
        <w:jc w:val="both"/>
      </w:pPr>
      <w:r>
        <w:rPr>
          <w:rFonts w:ascii="Calibri" w:hAnsi="Calibri"/>
          <w:b/>
          <w:sz w:val="22"/>
        </w:rPr>
        <w:t xml:space="preserve">Mr Oakmere: </w:t>
      </w:r>
      <w:r>
        <w:rPr>
          <w:rFonts w:ascii="Calibri" w:hAnsi="Calibri"/>
          <w:sz w:val="22"/>
        </w:rPr>
        <w:t xml:space="preserve">Good afternoon, I found your package buried under about ten others, sorry it took a moment to locate.  </w:t>
      </w:r>
      <w:r>
        <w:rPr>
          <w:rFonts w:ascii="Calibri" w:hAnsi="Calibri"/>
          <w:i/>
          <w:sz w:val="22"/>
        </w:rPr>
        <w:t>Chào buổi chiều, tôi tìm thấy gói hàng của chị bị chôn dưới khoảng mười gói khác, xin lỗi vì mất chút thời gian.</w:t>
      </w:r>
    </w:p>
    <w:p>
      <w:pPr>
        <w:spacing w:after="160" w:line="312" w:lineRule="auto"/>
        <w:jc w:val="both"/>
      </w:pPr>
      <w:r>
        <w:rPr>
          <w:rFonts w:ascii="Calibri" w:hAnsi="Calibri"/>
          <w:b/>
          <w:sz w:val="22"/>
        </w:rPr>
        <w:t xml:space="preserve">Ms Lan: </w:t>
      </w:r>
      <w:r>
        <w:rPr>
          <w:rFonts w:ascii="Calibri" w:hAnsi="Calibri"/>
          <w:sz w:val="22"/>
        </w:rPr>
        <w:t xml:space="preserve">No apology needed at all, I'm honestly amazed you can keep track of anything in that pile right now.  </w:t>
      </w:r>
      <w:r>
        <w:rPr>
          <w:rFonts w:ascii="Calibri" w:hAnsi="Calibri"/>
          <w:i/>
          <w:sz w:val="22"/>
        </w:rPr>
        <w:t>Không cần xin lỗi đâu, thật tình tôi khá bất ngờ là anh vẫn theo dõi được gì trong đống đó lúc này.</w:t>
      </w:r>
    </w:p>
    <w:p>
      <w:pPr>
        <w:spacing w:after="160" w:line="312" w:lineRule="auto"/>
        <w:jc w:val="both"/>
      </w:pPr>
      <w:r>
        <w:rPr>
          <w:rFonts w:ascii="Calibri" w:hAnsi="Calibri"/>
          <w:b/>
          <w:sz w:val="22"/>
        </w:rPr>
        <w:t xml:space="preserve">Mr Oakmere: </w:t>
      </w:r>
      <w:r>
        <w:rPr>
          <w:rFonts w:ascii="Calibri" w:hAnsi="Calibri"/>
          <w:sz w:val="22"/>
        </w:rPr>
        <w:t xml:space="preserve">It's mostly guesswork and a decent memory, though this week has really tested both of those skills.  </w:t>
      </w:r>
      <w:r>
        <w:rPr>
          <w:rFonts w:ascii="Calibri" w:hAnsi="Calibri"/>
          <w:i/>
          <w:sz w:val="22"/>
        </w:rPr>
        <w:t>Chủ yếu là đoán và một trí nhớ khá tốt, dù tuần này thật sự thử thách cả hai kỹ năng đó.</w:t>
      </w:r>
    </w:p>
    <w:p>
      <w:pPr>
        <w:spacing w:after="160" w:line="312" w:lineRule="auto"/>
        <w:jc w:val="both"/>
      </w:pPr>
      <w:r>
        <w:rPr>
          <w:rFonts w:ascii="Calibri" w:hAnsi="Calibri"/>
          <w:b/>
          <w:sz w:val="22"/>
        </w:rPr>
        <w:t xml:space="preserve">Ms Lan: </w:t>
      </w:r>
      <w:r>
        <w:rPr>
          <w:rFonts w:ascii="Calibri" w:hAnsi="Calibri"/>
          <w:sz w:val="22"/>
        </w:rPr>
        <w:t xml:space="preserve">Good evening, thank you for handling all these holiday deliveries, I know it's been an exhausting week for you.  </w:t>
      </w:r>
      <w:r>
        <w:rPr>
          <w:rFonts w:ascii="Calibri" w:hAnsi="Calibri"/>
          <w:i/>
          <w:sz w:val="22"/>
        </w:rPr>
        <w:t>Chào buổi tối, cảm ơn anh đã xử lý hết đống hàng mùa lễ này, tôi biết tuần này với anh thật mệt.</w:t>
      </w:r>
    </w:p>
    <w:p>
      <w:pPr>
        <w:spacing w:after="160" w:line="312" w:lineRule="auto"/>
        <w:jc w:val="both"/>
      </w:pPr>
      <w:r>
        <w:rPr>
          <w:rFonts w:ascii="Calibri" w:hAnsi="Calibri"/>
          <w:b/>
          <w:sz w:val="22"/>
        </w:rPr>
        <w:t xml:space="preserve">Mr Oakmere: </w:t>
      </w:r>
      <w:r>
        <w:rPr>
          <w:rFonts w:ascii="Calibri" w:hAnsi="Calibri"/>
          <w:sz w:val="22"/>
        </w:rPr>
        <w:t xml:space="preserve">Good evening, it's exhausting, but honestly rewarding too, seeing everyone's excited faces picking up gifts.  </w:t>
      </w:r>
      <w:r>
        <w:rPr>
          <w:rFonts w:ascii="Calibri" w:hAnsi="Calibri"/>
          <w:i/>
          <w:sz w:val="22"/>
        </w:rPr>
        <w:t>Chào buổi tối, mệt thật, nhưng thật ra cũng đáng, nhìn gương mặt háo hức của mọi người khi lấy quà.</w:t>
      </w:r>
    </w:p>
    <w:p>
      <w:pPr>
        <w:spacing w:after="160" w:line="312" w:lineRule="auto"/>
        <w:jc w:val="both"/>
      </w:pPr>
      <w:r>
        <w:rPr>
          <w:rFonts w:ascii="Calibri" w:hAnsi="Calibri"/>
          <w:b/>
          <w:sz w:val="22"/>
        </w:rPr>
        <w:t xml:space="preserve">Ms Lan: </w:t>
      </w:r>
      <w:r>
        <w:rPr>
          <w:rFonts w:ascii="Calibri" w:hAnsi="Calibri"/>
          <w:sz w:val="22"/>
        </w:rPr>
        <w:t xml:space="preserve">That's a lovely way to look at it, enjoy a well-deserved rest once the holiday rush finally slows down.  </w:t>
      </w:r>
      <w:r>
        <w:rPr>
          <w:rFonts w:ascii="Calibri" w:hAnsi="Calibri"/>
          <w:i/>
          <w:sz w:val="22"/>
        </w:rPr>
        <w:t>Nghĩ vậy cũng hay đấy, mong anh nghỉ ngơi xứng đáng khi mùa bận rộn lễ hội cuối cùng lắng xuống.</w:t>
      </w:r>
    </w:p>
    <w:p>
      <w:pPr>
        <w:spacing w:after="160" w:line="312" w:lineRule="auto"/>
        <w:jc w:val="both"/>
      </w:pPr>
      <w:r>
        <w:rPr>
          <w:rFonts w:ascii="Calibri" w:hAnsi="Calibri"/>
          <w:b/>
          <w:sz w:val="22"/>
        </w:rPr>
        <w:t xml:space="preserve">Mr Oakmere: </w:t>
      </w:r>
      <w:r>
        <w:rPr>
          <w:rFonts w:ascii="Calibri" w:hAnsi="Calibri"/>
          <w:sz w:val="22"/>
        </w:rPr>
        <w:t xml:space="preserve">Good morning, this is noticeably the coldest morning we've had so far this season, did you bundle up enough?  </w:t>
      </w:r>
      <w:r>
        <w:rPr>
          <w:rFonts w:ascii="Calibri" w:hAnsi="Calibri"/>
          <w:i/>
          <w:sz w:val="22"/>
        </w:rPr>
        <w:t>Chào buổi sáng, đây rõ ràng là buổi sáng lạnh nhất mùa này cho đến giờ, chị mặc đủ ấm chưa?</w:t>
      </w:r>
    </w:p>
    <w:p>
      <w:pPr>
        <w:spacing w:after="160" w:line="312" w:lineRule="auto"/>
        <w:jc w:val="both"/>
      </w:pPr>
      <w:r>
        <w:rPr>
          <w:rFonts w:ascii="Calibri" w:hAnsi="Calibri"/>
          <w:b/>
          <w:sz w:val="22"/>
        </w:rPr>
        <w:t xml:space="preserve">Ms Lan: </w:t>
      </w:r>
      <w:r>
        <w:rPr>
          <w:rFonts w:ascii="Calibri" w:hAnsi="Calibri"/>
          <w:sz w:val="22"/>
        </w:rPr>
        <w:t xml:space="preserve">Good morning, barely, I completely forgot how cold it gets and left my scarf at home by mistake.  </w:t>
      </w:r>
      <w:r>
        <w:rPr>
          <w:rFonts w:ascii="Calibri" w:hAnsi="Calibri"/>
          <w:i/>
          <w:sz w:val="22"/>
        </w:rPr>
        <w:t>Chào buổi sáng, chưa đủ lắm, tôi quên hẳn trời lạnh đến vậy và lỡ để quên khăn ở nhà.</w:t>
      </w:r>
    </w:p>
    <w:p>
      <w:pPr>
        <w:spacing w:after="160" w:line="312" w:lineRule="auto"/>
        <w:jc w:val="both"/>
      </w:pPr>
      <w:r>
        <w:rPr>
          <w:rFonts w:ascii="Calibri" w:hAnsi="Calibri"/>
          <w:b/>
          <w:sz w:val="22"/>
        </w:rPr>
        <w:t xml:space="preserve">Mr Oakmere: </w:t>
      </w:r>
      <w:r>
        <w:rPr>
          <w:rFonts w:ascii="Calibri" w:hAnsi="Calibri"/>
          <w:sz w:val="22"/>
        </w:rPr>
        <w:t xml:space="preserve">I actually have a spare scarf in the lost and found box, want to borrow it just for today?  </w:t>
      </w:r>
      <w:r>
        <w:rPr>
          <w:rFonts w:ascii="Calibri" w:hAnsi="Calibri"/>
          <w:i/>
          <w:sz w:val="22"/>
        </w:rPr>
        <w:t>Thật ra tôi có một chiếc khăn dự phòng trong hộp đồ thất lạc, chị muốn mượn dùng hôm nay không?</w:t>
      </w:r>
    </w:p>
    <w:p>
      <w:pPr>
        <w:spacing w:after="160" w:line="312" w:lineRule="auto"/>
        <w:jc w:val="both"/>
      </w:pPr>
      <w:r>
        <w:rPr>
          <w:rFonts w:ascii="Calibri" w:hAnsi="Calibri"/>
          <w:b/>
          <w:sz w:val="22"/>
        </w:rPr>
        <w:t xml:space="preserve">Ms Lan: </w:t>
      </w:r>
      <w:r>
        <w:rPr>
          <w:rFonts w:ascii="Calibri" w:hAnsi="Calibri"/>
          <w:sz w:val="22"/>
        </w:rPr>
        <w:t xml:space="preserve">Good afternoon, it's warmed up a little since this morning, though my fingers were numb earlier walking here.  </w:t>
      </w:r>
      <w:r>
        <w:rPr>
          <w:rFonts w:ascii="Calibri" w:hAnsi="Calibri"/>
          <w:i/>
          <w:sz w:val="22"/>
        </w:rPr>
        <w:t>Chào buổi chiều, trời ấm lên một chút từ sáng nay, dù lúc đi bộ đến đây tay tôi tê cứng.</w:t>
      </w:r>
    </w:p>
    <w:p>
      <w:pPr>
        <w:spacing w:after="160" w:line="312" w:lineRule="auto"/>
        <w:jc w:val="both"/>
      </w:pPr>
      <w:r>
        <w:rPr>
          <w:rFonts w:ascii="Calibri" w:hAnsi="Calibri"/>
          <w:b/>
          <w:sz w:val="22"/>
        </w:rPr>
        <w:t xml:space="preserve">Mr Oakmere: </w:t>
      </w:r>
      <w:r>
        <w:rPr>
          <w:rFonts w:ascii="Calibri" w:hAnsi="Calibri"/>
          <w:sz w:val="22"/>
        </w:rPr>
        <w:t xml:space="preserve">Good afternoon, numb fingers are the worst, I keep a small heater running behind this desk for exactly that reason.  </w:t>
      </w:r>
      <w:r>
        <w:rPr>
          <w:rFonts w:ascii="Calibri" w:hAnsi="Calibri"/>
          <w:i/>
          <w:sz w:val="22"/>
        </w:rPr>
        <w:t>Chào buổi chiều, tay tê cứng là tệ nhất, tôi luôn để một máy sưởi nhỏ chạy sau quầy này chính vì lý do đó.</w:t>
      </w:r>
    </w:p>
    <w:p>
      <w:pPr>
        <w:spacing w:after="160" w:line="312" w:lineRule="auto"/>
        <w:jc w:val="both"/>
      </w:pPr>
      <w:r>
        <w:rPr>
          <w:rFonts w:ascii="Calibri" w:hAnsi="Calibri"/>
          <w:b/>
          <w:sz w:val="22"/>
        </w:rPr>
        <w:t xml:space="preserve">Ms Lan: </w:t>
      </w:r>
      <w:r>
        <w:rPr>
          <w:rFonts w:ascii="Calibri" w:hAnsi="Calibri"/>
          <w:sz w:val="22"/>
        </w:rPr>
        <w:t xml:space="preserve">That sounds wonderfully cozy, maybe I'll linger here a moment longer just to warm up properly.  </w:t>
      </w:r>
      <w:r>
        <w:rPr>
          <w:rFonts w:ascii="Calibri" w:hAnsi="Calibri"/>
          <w:i/>
          <w:sz w:val="22"/>
        </w:rPr>
        <w:t>Nghe ấm cúng quá, có lẽ tôi sẽ nán lại đây một chút để làm ấm người đàng hoàng.</w:t>
      </w:r>
    </w:p>
    <w:p>
      <w:pPr>
        <w:spacing w:after="160" w:line="312" w:lineRule="auto"/>
        <w:jc w:val="both"/>
      </w:pPr>
      <w:r>
        <w:rPr>
          <w:rFonts w:ascii="Calibri" w:hAnsi="Calibri"/>
          <w:b/>
          <w:sz w:val="22"/>
        </w:rPr>
        <w:t xml:space="preserve">Mr Oakmere: </w:t>
      </w:r>
      <w:r>
        <w:rPr>
          <w:rFonts w:ascii="Calibri" w:hAnsi="Calibri"/>
          <w:sz w:val="22"/>
        </w:rPr>
        <w:t xml:space="preserve">Good evening, bundle up well on your way out tonight, the temperature is dropping fast after sunset.  </w:t>
      </w:r>
      <w:r>
        <w:rPr>
          <w:rFonts w:ascii="Calibri" w:hAnsi="Calibri"/>
          <w:i/>
          <w:sz w:val="22"/>
        </w:rPr>
        <w:t>Chào buổi tối, ra ngoài tối nay chị mặc ấm nhé, nhiệt độ đang giảm nhanh sau khi mặt trời lặn.</w:t>
      </w:r>
    </w:p>
    <w:p>
      <w:pPr>
        <w:spacing w:after="160" w:line="312" w:lineRule="auto"/>
        <w:jc w:val="both"/>
      </w:pPr>
      <w:r>
        <w:rPr>
          <w:rFonts w:ascii="Calibri" w:hAnsi="Calibri"/>
          <w:b/>
          <w:sz w:val="22"/>
        </w:rPr>
        <w:t xml:space="preserve">Ms Lan: </w:t>
      </w:r>
      <w:r>
        <w:rPr>
          <w:rFonts w:ascii="Calibri" w:hAnsi="Calibri"/>
          <w:sz w:val="22"/>
        </w:rPr>
        <w:t xml:space="preserve">Thank you for the warning, good evening, I'll grab my warmest jacket before heading out to dinner.  </w:t>
      </w:r>
      <w:r>
        <w:rPr>
          <w:rFonts w:ascii="Calibri" w:hAnsi="Calibri"/>
          <w:i/>
          <w:sz w:val="22"/>
        </w:rPr>
        <w:t>Cảm ơn anh đã nhắc, chào buổi tối, tôi sẽ lấy áo khoác ấm nhất trước khi ra ngoài ăn tối.</w:t>
      </w:r>
    </w:p>
    <w:p>
      <w:pPr>
        <w:spacing w:after="160" w:line="312" w:lineRule="auto"/>
        <w:jc w:val="both"/>
      </w:pPr>
      <w:r>
        <w:rPr>
          <w:rFonts w:ascii="Calibri" w:hAnsi="Calibri"/>
          <w:b/>
          <w:sz w:val="22"/>
        </w:rPr>
        <w:t xml:space="preserve">Mr Oakmere: </w:t>
      </w:r>
      <w:r>
        <w:rPr>
          <w:rFonts w:ascii="Calibri" w:hAnsi="Calibri"/>
          <w:sz w:val="22"/>
        </w:rPr>
        <w:t xml:space="preserve">Smart choice, this cold snap is supposed to last through the weekend according to the forecast.  </w:t>
      </w:r>
      <w:r>
        <w:rPr>
          <w:rFonts w:ascii="Calibri" w:hAnsi="Calibri"/>
          <w:i/>
          <w:sz w:val="22"/>
        </w:rPr>
        <w:t>Chọn khôn đấy, theo dự báo thì đợt lạnh này sẽ kéo dài đến cuối tuần.</w:t>
      </w:r>
    </w:p>
    <w:p>
      <w:pPr>
        <w:spacing w:after="160" w:line="312" w:lineRule="auto"/>
        <w:jc w:val="both"/>
      </w:pPr>
      <w:r>
        <w:rPr>
          <w:rFonts w:ascii="Calibri" w:hAnsi="Calibri"/>
          <w:b/>
          <w:sz w:val="22"/>
        </w:rPr>
        <w:t xml:space="preserve">Mr Oakmere: </w:t>
      </w:r>
      <w:r>
        <w:rPr>
          <w:rFonts w:ascii="Calibri" w:hAnsi="Calibri"/>
          <w:sz w:val="22"/>
        </w:rPr>
        <w:t xml:space="preserve">Good night, Ms Lan, it's been a busy day of hellos between us, probably close to ten greetings total.  </w:t>
      </w:r>
      <w:r>
        <w:rPr>
          <w:rFonts w:ascii="Calibri" w:hAnsi="Calibri"/>
          <w:i/>
          <w:sz w:val="22"/>
        </w:rPr>
        <w:t>Chào tối chị Lan, hôm nay là một ngày đầy lời chào giữa hai mình, chắc gần mười lần rồi.</w:t>
      </w:r>
    </w:p>
    <w:p>
      <w:pPr>
        <w:spacing w:after="160" w:line="312" w:lineRule="auto"/>
        <w:jc w:val="both"/>
      </w:pPr>
      <w:r>
        <w:rPr>
          <w:rFonts w:ascii="Calibri" w:hAnsi="Calibri"/>
          <w:b/>
          <w:sz w:val="22"/>
        </w:rPr>
        <w:t xml:space="preserve">Ms Lan: </w:t>
      </w:r>
      <w:r>
        <w:rPr>
          <w:rFonts w:ascii="Calibri" w:hAnsi="Calibri"/>
          <w:sz w:val="22"/>
        </w:rPr>
        <w:t xml:space="preserve">I actually counted too, and honestly, I never thought a simple hello could carry so many different moods.  </w:t>
      </w:r>
      <w:r>
        <w:rPr>
          <w:rFonts w:ascii="Calibri" w:hAnsi="Calibri"/>
          <w:i/>
          <w:sz w:val="22"/>
        </w:rPr>
        <w:t>Thật ra tôi cũng đếm, và thật tình, tôi chưa từng nghĩ một lời chào đơn giản lại mang theo nhiều tâm trạng khác nhau như vậy.</w:t>
      </w:r>
    </w:p>
    <w:p>
      <w:pPr>
        <w:spacing w:after="160" w:line="312" w:lineRule="auto"/>
        <w:jc w:val="both"/>
      </w:pPr>
      <w:r>
        <w:rPr>
          <w:rFonts w:ascii="Calibri" w:hAnsi="Calibri"/>
          <w:b/>
          <w:sz w:val="22"/>
        </w:rPr>
        <w:t xml:space="preserve">Mr Oakmere: </w:t>
      </w:r>
      <w:r>
        <w:rPr>
          <w:rFonts w:ascii="Calibri" w:hAnsi="Calibri"/>
          <w:sz w:val="22"/>
        </w:rPr>
        <w:t xml:space="preserve">It really depends on the moment, doesn't it, the same two words can mean something completely different each time.  </w:t>
      </w:r>
      <w:r>
        <w:rPr>
          <w:rFonts w:ascii="Calibri" w:hAnsi="Calibri"/>
          <w:i/>
          <w:sz w:val="22"/>
        </w:rPr>
        <w:t>Nó thật ra phụ thuộc vào từng lúc đúng không, cùng hai từ đó mà mỗi lần lại mang ý nghĩa hoàn toàn khác.</w:t>
      </w:r>
    </w:p>
    <w:p>
      <w:pPr>
        <w:spacing w:after="160" w:line="312" w:lineRule="auto"/>
        <w:jc w:val="both"/>
      </w:pPr>
      <w:r>
        <w:rPr>
          <w:rFonts w:ascii="Calibri" w:hAnsi="Calibri"/>
          <w:b/>
          <w:sz w:val="22"/>
        </w:rPr>
        <w:t xml:space="preserve">Ms Lan: </w:t>
      </w:r>
      <w:r>
        <w:rPr>
          <w:rFonts w:ascii="Calibri" w:hAnsi="Calibri"/>
          <w:sz w:val="22"/>
        </w:rPr>
        <w:t xml:space="preserve">You know, Mr Oakmere, I think I finally understand why you always adjust your greeting depending on who walks in.  </w:t>
      </w:r>
      <w:r>
        <w:rPr>
          <w:rFonts w:ascii="Calibri" w:hAnsi="Calibri"/>
          <w:i/>
          <w:sz w:val="22"/>
        </w:rPr>
        <w:t>Anh biết không, anh Oakmere, tôi nghĩ cuối cùng tôi đã hiểu vì sao anh luôn điều chỉnh lời chào tùy theo người bước vào.</w:t>
      </w:r>
    </w:p>
    <w:p>
      <w:pPr>
        <w:spacing w:after="160" w:line="312" w:lineRule="auto"/>
        <w:jc w:val="both"/>
      </w:pPr>
      <w:r>
        <w:rPr>
          <w:rFonts w:ascii="Calibri" w:hAnsi="Calibri"/>
          <w:b/>
          <w:sz w:val="22"/>
        </w:rPr>
        <w:t xml:space="preserve">Mr Oakmere: </w:t>
      </w:r>
      <w:r>
        <w:rPr>
          <w:rFonts w:ascii="Calibri" w:hAnsi="Calibri"/>
          <w:sz w:val="22"/>
        </w:rPr>
        <w:t xml:space="preserve">After years at this desk, you learn that one fixed greeting just doesn't fit every single person or mood.  </w:t>
      </w:r>
      <w:r>
        <w:rPr>
          <w:rFonts w:ascii="Calibri" w:hAnsi="Calibri"/>
          <w:i/>
          <w:sz w:val="22"/>
        </w:rPr>
        <w:t>Sau nhiều năm ngồi quầy này, tôi học được rằng một lời chào cố định không hợp với mọi người hay mọi tâm trạng.</w:t>
      </w:r>
    </w:p>
    <w:p>
      <w:pPr>
        <w:spacing w:after="160" w:line="312" w:lineRule="auto"/>
        <w:jc w:val="both"/>
      </w:pPr>
      <w:r>
        <w:rPr>
          <w:rFonts w:ascii="Calibri" w:hAnsi="Calibri"/>
          <w:b/>
          <w:sz w:val="22"/>
        </w:rPr>
        <w:t xml:space="preserve">Ms Lan: </w:t>
      </w:r>
      <w:r>
        <w:rPr>
          <w:rFonts w:ascii="Calibri" w:hAnsi="Calibri"/>
          <w:sz w:val="22"/>
        </w:rPr>
        <w:t xml:space="preserve">That's a lesson I'll carry with me well beyond this lobby, honestly, it applies to almost everyone I meet.  </w:t>
      </w:r>
      <w:r>
        <w:rPr>
          <w:rFonts w:ascii="Calibri" w:hAnsi="Calibri"/>
          <w:i/>
          <w:sz w:val="22"/>
        </w:rPr>
        <w:t>Đó là bài học tôi sẽ mang theo xa hơn cả khu sảnh này, thật ra nó áp dụng được với gần như mọi người tôi gặp.</w:t>
      </w:r>
    </w:p>
    <w:p>
      <w:pPr>
        <w:spacing w:after="160" w:line="312" w:lineRule="auto"/>
        <w:jc w:val="both"/>
      </w:pPr>
      <w:r>
        <w:rPr>
          <w:rFonts w:ascii="Calibri" w:hAnsi="Calibri"/>
          <w:b/>
          <w:sz w:val="22"/>
        </w:rPr>
        <w:t xml:space="preserve">Mr Oakmere: </w:t>
      </w:r>
      <w:r>
        <w:rPr>
          <w:rFonts w:ascii="Calibri" w:hAnsi="Calibri"/>
          <w:sz w:val="22"/>
        </w:rPr>
        <w:t xml:space="preserve">Whatever tomorrow brings, rushed or relaxed, formal or casual, I'm sure we'll find the right greeting for it.  </w:t>
      </w:r>
      <w:r>
        <w:rPr>
          <w:rFonts w:ascii="Calibri" w:hAnsi="Calibri"/>
          <w:i/>
          <w:sz w:val="22"/>
        </w:rPr>
        <w:t>Dù ngày mai mang lại gì, vội vã hay thư thái, trang trọng hay thân mật, tôi tin mình sẽ tìm được lời chào phù hợp.</w:t>
      </w:r>
    </w:p>
    <w:p>
      <w:pPr>
        <w:spacing w:after="160" w:line="312" w:lineRule="auto"/>
        <w:jc w:val="both"/>
      </w:pPr>
      <w:r>
        <w:rPr>
          <w:rFonts w:ascii="Calibri" w:hAnsi="Calibri"/>
          <w:b/>
          <w:sz w:val="22"/>
        </w:rPr>
        <w:t xml:space="preserve">Ms Lan: </w:t>
      </w:r>
      <w:r>
        <w:rPr>
          <w:rFonts w:ascii="Calibri" w:hAnsi="Calibri"/>
          <w:sz w:val="22"/>
        </w:rPr>
        <w:t xml:space="preserve">I have no doubt about that, we've clearly had plenty of practice getting it right between the two of us.  </w:t>
      </w:r>
      <w:r>
        <w:rPr>
          <w:rFonts w:ascii="Calibri" w:hAnsi="Calibri"/>
          <w:i/>
          <w:sz w:val="22"/>
        </w:rPr>
        <w:t>Tôi chẳng nghi ngờ gì cả, rõ là hai mình đã luyện tập rất nhiều để làm đúng điều đó.</w:t>
      </w:r>
    </w:p>
    <w:p>
      <w:pPr>
        <w:spacing w:after="160" w:line="312" w:lineRule="auto"/>
        <w:jc w:val="both"/>
      </w:pPr>
      <w:r>
        <w:rPr>
          <w:rFonts w:ascii="Calibri" w:hAnsi="Calibri"/>
          <w:b/>
          <w:sz w:val="22"/>
        </w:rPr>
        <w:t xml:space="preserve">Mr Oakmere: </w:t>
      </w:r>
      <w:r>
        <w:rPr>
          <w:rFonts w:ascii="Calibri" w:hAnsi="Calibri"/>
          <w:sz w:val="22"/>
        </w:rPr>
        <w:t xml:space="preserve">Good night then, Ms Lan, and thank you for making even an ordinary hello feel worth paying attention to.  </w:t>
      </w:r>
      <w:r>
        <w:rPr>
          <w:rFonts w:ascii="Calibri" w:hAnsi="Calibri"/>
          <w:i/>
          <w:sz w:val="22"/>
        </w:rPr>
        <w:t>Vậy chào tối chị Lan nhé, và cảm ơn chị đã khiến cho một lời chào bình thường cũng trở nên đáng để lưu tâm.</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0646</w:t>
            </w:r>
          </w:p>
        </w:tc>
        <w:tc>
          <w:tcPr>
            <w:tcW w:type="dxa" w:w="7824"/>
            <w:shd w:val="clear" w:color="auto" w:fill="D9E2F3"/>
          </w:tcPr>
          <w:p>
            <w:r>
              <w:rPr>
                <w:rFonts w:ascii="Arial" w:hAnsi="Arial"/>
                <w:b/>
                <w:color w:val="1F3864"/>
                <w:sz w:val="30"/>
              </w:rPr>
              <w:t>Completing a routine exchange about a phone number</w:t>
            </w:r>
          </w:p>
          <w:p>
            <w:r>
              <w:rPr>
                <w:rFonts w:ascii="Arial" w:hAnsi="Arial"/>
                <w:i/>
                <w:color w:val="333333"/>
                <w:sz w:val="22"/>
              </w:rPr>
              <w:t>Giao tiếp thường ngày: numbers, dates &amp; time — a phone number</w:t>
            </w:r>
          </w:p>
        </w:tc>
      </w:tr>
    </w:tbl>
    <w:p>
      <w:pPr>
        <w:spacing w:after="40"/>
      </w:pPr>
    </w:p>
    <w:p>
      <w:pPr>
        <w:spacing w:after="160"/>
        <w:jc w:val="both"/>
      </w:pPr>
      <w:r>
        <w:rPr>
          <w:rFonts w:ascii="Calibri" w:hAnsi="Calibri"/>
          <w:i/>
          <w:sz w:val="19"/>
        </w:rPr>
        <w:t>Ms Lan has become a familiar face at Riverbend Community Centre, the sprawling multi-service building a few blocks from her flat that somehow fits a health clinic, a small appliance repair workshop, a lending library, a toddlers' daycare room, a sports hall, and a volunteer coordination office all under one roof. Every one of those departments is funneled through a single front desk, and the person who keeps that desk running smoothly is Ms Mossgate, the centre's front-desk coordinator. If there is one thing Ms Mossgate does more than almost anything else in a working day, it is handle phone numbers. She takes them down for repair bookings when the clinic's old telephone line goes dead or someone's washing machine floods the laundry room. She gives them out to delivery drivers who need a callback number for a tricky drop-off, and she reads them aloud, slowly and carefully, to parents trying to register a child for daycare over a scratchy line. She corrects numbers that were clearly misheard, chases down digits that got garbled over a noisy connection, and patiently explains the difference between the clinic's landline and her own mobile to anyone who asks. She manages a whole directory of internal extension numbers for the repair workshop, the sports hall, and the volunteer office, updates numbers on membership forms when someone switches carriers, and fields the occasional confused caller who dialed the wrong area code entirely. Some days she is setting up a new voicemail greeting for the clinic's front line, other days she is double-checking whether a number was texted correctly or only spoken over a bad connection. Ms Lan, who volunteers a few afternoons a week helping with sign-ups and bookings, ends up watching, and often taking part in, dozens of these small phone-number exchanges herself. Together, over one unusually busy stretch at the centre, the two of them work through booking calls, callback numbers, corrected digits, extension transfers, and form updates of every shape, proving that something as ordinary as a phone number can still demand real attention, patience, and a surprisingly varied vocabulary once real life, and a dozen different departments, get involved.</w:t>
      </w:r>
      <w:r>
        <w:rPr>
          <w:rFonts w:ascii="Calibri" w:hAnsi="Calibri"/>
          <w:i/>
          <w:sz w:val="19"/>
        </w:rPr>
        <w:t xml:space="preserve">  Chị Lan đã trở thành một gương mặt quen thuộc ở Trung tâm Cộng đồng Riverbend, tòa nhà đa dịch vụ rộng lớn cách căn hộ của chị vài khu phố, nơi chứa đủ cả một phòng khám sức khỏe, một xưởng sửa chữa thiết bị nhỏ, một thư viện cho mượn sách, một phòng giữ trẻ, một nhà thi đấu thể thao, và một văn phòng điều phối tình nguyện viên, tất cả dưới một mái nhà. Mọi bộ phận đó đều dồn về một quầy lễ tân duy nhất, và người giữ cho quầy đó hoạt động trơn tru là chị Mossgate, điều phối viên lễ tân của trung tâm. Nếu có một việc mà chị Mossgate làm nhiều hơn bất cứ việc gì khác trong ngày làm việc, đó chính là xử lý các số điện thoại. Chị ghi lại số để đặt lịch sửa chữa khi đường dây điện thoại cũ của phòng khám bị chết hoặc máy giặt của ai đó làm ngập phòng giặt. Chị đưa số cho những người giao hàng cần một số gọi lại cho một lần giao hàng khó khăn, và chị đọc số thật chậm, thật rõ cho các bậc cha mẹ đang cố đăng ký cho con vào nhà trẻ qua một đường dây nhiễu sóng. Chị sửa lại những số bị nghe nhầm rõ ràng, truy tìm những chữ số bị lộn xộn qua một đường truyền ồn ào, và kiên nhẫn giải thích sự khác biệt giữa số điện thoại cố định của phòng khám và số di động của riêng chị cho bất kỳ ai hỏi. Chị quản lý cả một danh bạ số nội bộ cho xưởng sửa chữa, nhà thi đấu, và văn phòng tình nguyện viên, cập nhật số trên các mẫu đăng ký hội viên khi có người đổi nhà mạng, và xử lý những cuộc gọi của người gọi nhầm hẳn mã vùng. Có ngày chị đang thu lại lời chào thư thoại mới cho đường dây chính của phòng khám, có ngày chị lại đang kiểm tra xem một số được gửi qua tin nhắn có đúng không hay chỉ được nói qua một cuộc gọi chập chờn. Chị Lan, người tình nguyện vài buổi chiều mỗi tuần để giúp đăng ký và đặt lịch, cũng theo đó mà chứng kiến, và thường tham gia vào, hàng chục cuộc trao đổi số điện thoại nhỏ như vậy. Cùng nhau, trong một giai đoạn bận rộn bất thường ở trung tâm, hai người xử lý qua các cuộc gọi đặt lịch, số gọi lại, những chữ số được sửa lại, các lần chuyển máy nội bộ, và việc cập nhật mẫu đơn dưới đủ mọi hình thức, chứng minh rằng một thứ tưởng chừng bình thường như số điện thoại vẫn có thể đòi hỏi sự chú ý thật sự, sự kiên nhẫn, và một vốn từ vựng đa dạng đến bất ngờ khi cuộc sống thật, cùng cả chục bộ phận khác nhau, bắt đầu xen vào.</w:t>
      </w:r>
    </w:p>
    <w:p>
      <w:pPr>
        <w:spacing w:after="160" w:line="312" w:lineRule="auto"/>
        <w:jc w:val="both"/>
      </w:pPr>
      <w:r>
        <w:rPr>
          <w:rFonts w:ascii="Calibri" w:hAnsi="Calibri"/>
          <w:b/>
          <w:sz w:val="22"/>
        </w:rPr>
        <w:t xml:space="preserve">Ms Lan: </w:t>
      </w:r>
      <w:r>
        <w:rPr>
          <w:rFonts w:ascii="Calibri" w:hAnsi="Calibri"/>
          <w:sz w:val="22"/>
        </w:rPr>
        <w:t xml:space="preserve">Ms Mossgate, the laundry room machine flooded again, could you book the repair technician for tomorrow?  </w:t>
      </w:r>
      <w:r>
        <w:rPr>
          <w:rFonts w:ascii="Calibri" w:hAnsi="Calibri"/>
          <w:i/>
          <w:sz w:val="22"/>
        </w:rPr>
        <w:t>Chị Mossgate, máy giặt ở phòng giặt lại bị ngập nước rồi, chị đặt lịch cho kỹ thuật viên sửa chữa vào ngày mai được không?</w:t>
      </w:r>
    </w:p>
    <w:p>
      <w:pPr>
        <w:spacing w:after="160" w:line="312" w:lineRule="auto"/>
        <w:jc w:val="both"/>
      </w:pPr>
      <w:r>
        <w:rPr>
          <w:rFonts w:ascii="Calibri" w:hAnsi="Calibri"/>
          <w:b/>
          <w:sz w:val="22"/>
        </w:rPr>
        <w:t xml:space="preserve">Ms Mossgate: </w:t>
      </w:r>
      <w:r>
        <w:rPr>
          <w:rFonts w:ascii="Calibri" w:hAnsi="Calibri"/>
          <w:sz w:val="22"/>
        </w:rPr>
        <w:t xml:space="preserve">Of course, let me just get his number and set up a call, he usually confirms slots by phone.  </w:t>
      </w:r>
      <w:r>
        <w:rPr>
          <w:rFonts w:ascii="Calibri" w:hAnsi="Calibri"/>
          <w:i/>
          <w:sz w:val="22"/>
        </w:rPr>
        <w:t>Dĩ nhiên, để tôi lấy số của anh ấy và gọi luôn, anh ấy thường xác nhận giờ hẹn qua điện thoại.</w:t>
      </w:r>
    </w:p>
    <w:p>
      <w:pPr>
        <w:spacing w:after="160" w:line="312" w:lineRule="auto"/>
        <w:jc w:val="both"/>
      </w:pPr>
      <w:r>
        <w:rPr>
          <w:rFonts w:ascii="Calibri" w:hAnsi="Calibri"/>
          <w:b/>
          <w:sz w:val="22"/>
        </w:rPr>
        <w:t xml:space="preserve">Ms Lan: </w:t>
      </w:r>
      <w:r>
        <w:rPr>
          <w:rFonts w:ascii="Calibri" w:hAnsi="Calibri"/>
          <w:sz w:val="22"/>
        </w:rPr>
        <w:t xml:space="preserve">Here's his card, the number on it is 0912 384 560, but check it's still current, since he printed these cards quite a while ago.  </w:t>
      </w:r>
      <w:r>
        <w:rPr>
          <w:rFonts w:ascii="Calibri" w:hAnsi="Calibri"/>
          <w:i/>
          <w:sz w:val="22"/>
        </w:rPr>
        <w:t>Đây là thẻ của anh ấy, số trên đó là 0912 384 560, nhưng chị kiểm tra xem còn dùng được không nhé, vì anh ấy in mấy tấm thẻ này khá lâu rồi.</w:t>
      </w:r>
    </w:p>
    <w:p>
      <w:pPr>
        <w:spacing w:after="160" w:line="312" w:lineRule="auto"/>
        <w:jc w:val="both"/>
      </w:pPr>
      <w:r>
        <w:rPr>
          <w:rFonts w:ascii="Calibri" w:hAnsi="Calibri"/>
          <w:b/>
          <w:sz w:val="22"/>
        </w:rPr>
        <w:t xml:space="preserve">Ms Mossgate: </w:t>
      </w:r>
      <w:r>
        <w:rPr>
          <w:rFonts w:ascii="Calibri" w:hAnsi="Calibri"/>
          <w:sz w:val="22"/>
        </w:rPr>
        <w:t xml:space="preserve">I'll ring the technician now and read him the fault, then pass along our callback number too.  </w:t>
      </w:r>
      <w:r>
        <w:rPr>
          <w:rFonts w:ascii="Calibri" w:hAnsi="Calibri"/>
          <w:i/>
          <w:sz w:val="22"/>
        </w:rPr>
        <w:t>Tôi sẽ gọi cho kỹ thuật viên ngay và mô tả lỗi, rồi cho anh ấy số gọi lại của mình luôn.</w:t>
      </w:r>
    </w:p>
    <w:p>
      <w:pPr>
        <w:spacing w:after="160" w:line="312" w:lineRule="auto"/>
        <w:jc w:val="both"/>
      </w:pPr>
      <w:r>
        <w:rPr>
          <w:rFonts w:ascii="Calibri" w:hAnsi="Calibri"/>
          <w:b/>
          <w:sz w:val="22"/>
        </w:rPr>
        <w:t xml:space="preserve">Ms Lan: </w:t>
      </w:r>
      <w:r>
        <w:rPr>
          <w:rFonts w:ascii="Calibri" w:hAnsi="Calibri"/>
          <w:sz w:val="22"/>
        </w:rPr>
        <w:t xml:space="preserve">Good idea, give him the clinic's direct line instead of the main switchboard, it rings faster.  </w:t>
      </w:r>
      <w:r>
        <w:rPr>
          <w:rFonts w:ascii="Calibri" w:hAnsi="Calibri"/>
          <w:i/>
          <w:sz w:val="22"/>
        </w:rPr>
        <w:t>Ý hay, chị cho anh ấy số trực tiếp của phòng khám thay vì tổng đài chính, số đó đổ chuông nhanh hơn.</w:t>
      </w:r>
    </w:p>
    <w:p>
      <w:pPr>
        <w:spacing w:after="160" w:line="312" w:lineRule="auto"/>
        <w:jc w:val="both"/>
      </w:pPr>
      <w:r>
        <w:rPr>
          <w:rFonts w:ascii="Calibri" w:hAnsi="Calibri"/>
          <w:b/>
          <w:sz w:val="22"/>
        </w:rPr>
        <w:t xml:space="preserve">Ms Mossgate: </w:t>
      </w:r>
      <w:r>
        <w:rPr>
          <w:rFonts w:ascii="Calibri" w:hAnsi="Calibri"/>
          <w:sz w:val="22"/>
        </w:rPr>
        <w:t xml:space="preserve">Will do, that line is 0283 771 940, he should be able to reach us within the hour.  </w:t>
      </w:r>
      <w:r>
        <w:rPr>
          <w:rFonts w:ascii="Calibri" w:hAnsi="Calibri"/>
          <w:i/>
          <w:sz w:val="22"/>
        </w:rPr>
        <w:t>Được, số đó là 0283 771 940, chắc trong vòng một giờ anh ấy sẽ liên lạc được với mình.</w:t>
      </w:r>
    </w:p>
    <w:p>
      <w:pPr>
        <w:spacing w:after="160" w:line="312" w:lineRule="auto"/>
        <w:jc w:val="both"/>
      </w:pPr>
      <w:r>
        <w:rPr>
          <w:rFonts w:ascii="Calibri" w:hAnsi="Calibri"/>
          <w:b/>
          <w:sz w:val="22"/>
        </w:rPr>
        <w:t xml:space="preserve">Ms Lan: </w:t>
      </w:r>
      <w:r>
        <w:rPr>
          <w:rFonts w:ascii="Calibri" w:hAnsi="Calibri"/>
          <w:sz w:val="22"/>
        </w:rPr>
        <w:t xml:space="preserve">Did the technician ever call back about the sports hall heater, or should we chase his number again?  </w:t>
      </w:r>
      <w:r>
        <w:rPr>
          <w:rFonts w:ascii="Calibri" w:hAnsi="Calibri"/>
          <w:i/>
          <w:sz w:val="22"/>
        </w:rPr>
        <w:t>Kỹ thuật viên có gọi lại về máy sưởi ở nhà thi đấu chưa, hay mình phải gọi lại số của anh ấy nữa?</w:t>
      </w:r>
    </w:p>
    <w:p>
      <w:pPr>
        <w:spacing w:after="160" w:line="312" w:lineRule="auto"/>
        <w:jc w:val="both"/>
      </w:pPr>
      <w:r>
        <w:rPr>
          <w:rFonts w:ascii="Calibri" w:hAnsi="Calibri"/>
          <w:b/>
          <w:sz w:val="22"/>
        </w:rPr>
        <w:t xml:space="preserve">Ms Mossgate: </w:t>
      </w:r>
      <w:r>
        <w:rPr>
          <w:rFonts w:ascii="Calibri" w:hAnsi="Calibri"/>
          <w:sz w:val="22"/>
        </w:rPr>
        <w:t xml:space="preserve">He called about twenty minutes ago, but the number on our sheet seems to be one digit short.  </w:t>
      </w:r>
      <w:r>
        <w:rPr>
          <w:rFonts w:ascii="Calibri" w:hAnsi="Calibri"/>
          <w:i/>
          <w:sz w:val="22"/>
        </w:rPr>
        <w:t>Anh ấy gọi khoảng hai mươi phút trước, nhưng số trên tờ ghi của mình có vẻ thiếu một chữ số.</w:t>
      </w:r>
    </w:p>
    <w:p>
      <w:pPr>
        <w:spacing w:after="160" w:line="312" w:lineRule="auto"/>
        <w:jc w:val="both"/>
      </w:pPr>
      <w:r>
        <w:rPr>
          <w:rFonts w:ascii="Calibri" w:hAnsi="Calibri"/>
          <w:b/>
          <w:sz w:val="22"/>
        </w:rPr>
        <w:t xml:space="preserve">Ms Lan: </w:t>
      </w:r>
      <w:r>
        <w:rPr>
          <w:rFonts w:ascii="Calibri" w:hAnsi="Calibri"/>
          <w:sz w:val="22"/>
        </w:rPr>
        <w:t xml:space="preserve">Let me check the original form, it might have been copied down incorrectly the first time.  </w:t>
      </w:r>
      <w:r>
        <w:rPr>
          <w:rFonts w:ascii="Calibri" w:hAnsi="Calibri"/>
          <w:i/>
          <w:sz w:val="22"/>
        </w:rPr>
        <w:t>Để tôi kiểm tra lại mẫu gốc, có thể lúc đầu ai đó đã chép sai số rồi.</w:t>
      </w:r>
    </w:p>
    <w:p>
      <w:pPr>
        <w:spacing w:after="160" w:line="312" w:lineRule="auto"/>
        <w:jc w:val="both"/>
      </w:pPr>
      <w:r>
        <w:rPr>
          <w:rFonts w:ascii="Calibri" w:hAnsi="Calibri"/>
          <w:b/>
          <w:sz w:val="22"/>
        </w:rPr>
        <w:t xml:space="preserve">Ms Mossgate: </w:t>
      </w:r>
      <w:r>
        <w:rPr>
          <w:rFonts w:ascii="Calibri" w:hAnsi="Calibri"/>
          <w:sz w:val="22"/>
        </w:rPr>
        <w:t xml:space="preserve">The repair company wants a direct number for whoever opens the sports hall on weekends.  </w:t>
      </w:r>
      <w:r>
        <w:rPr>
          <w:rFonts w:ascii="Calibri" w:hAnsi="Calibri"/>
          <w:i/>
          <w:sz w:val="22"/>
        </w:rPr>
        <w:t>Công ty sửa chữa muốn có số liên lạc trực tiếp của người mở cửa nhà thi đấu vào cuối tuần.</w:t>
      </w:r>
    </w:p>
    <w:p>
      <w:pPr>
        <w:spacing w:after="160" w:line="312" w:lineRule="auto"/>
        <w:jc w:val="both"/>
      </w:pPr>
      <w:r>
        <w:rPr>
          <w:rFonts w:ascii="Calibri" w:hAnsi="Calibri"/>
          <w:b/>
          <w:sz w:val="22"/>
        </w:rPr>
        <w:t xml:space="preserve">Ms Lan: </w:t>
      </w:r>
      <w:r>
        <w:rPr>
          <w:rFonts w:ascii="Calibri" w:hAnsi="Calibri"/>
          <w:sz w:val="22"/>
        </w:rPr>
        <w:t xml:space="preserve">Give them my mobile for now, 0934 221 087, since I'm usually the one who unlocks it, especially on Saturday mornings when nobody else is around yet.  </w:t>
      </w:r>
      <w:r>
        <w:rPr>
          <w:rFonts w:ascii="Calibri" w:hAnsi="Calibri"/>
          <w:i/>
          <w:sz w:val="22"/>
        </w:rPr>
        <w:t>Chị cho họ số di động của tôi tạm nhé, 0934 221 087, vì thường tôi là người mở cửa đó, đặc biệt là sáng thứ Bảy khi chưa có ai khác có mặt.</w:t>
      </w:r>
    </w:p>
    <w:p>
      <w:pPr>
        <w:spacing w:after="160" w:line="312" w:lineRule="auto"/>
        <w:jc w:val="both"/>
      </w:pPr>
      <w:r>
        <w:rPr>
          <w:rFonts w:ascii="Calibri" w:hAnsi="Calibri"/>
          <w:b/>
          <w:sz w:val="22"/>
        </w:rPr>
        <w:t xml:space="preserve">Ms Mossgate: </w:t>
      </w:r>
      <w:r>
        <w:rPr>
          <w:rFonts w:ascii="Calibri" w:hAnsi="Calibri"/>
          <w:sz w:val="22"/>
        </w:rPr>
        <w:t xml:space="preserve">Noted, I'll pass that along and ask them to confirm the appointment the evening before.  </w:t>
      </w:r>
      <w:r>
        <w:rPr>
          <w:rFonts w:ascii="Calibri" w:hAnsi="Calibri"/>
          <w:i/>
          <w:sz w:val="22"/>
        </w:rPr>
        <w:t>Ghi nhận rồi, tôi sẽ chuyển số này và nhờ họ xác nhận lịch hẹn vào tối trước đó.</w:t>
      </w:r>
    </w:p>
    <w:p>
      <w:pPr>
        <w:spacing w:after="160" w:line="312" w:lineRule="auto"/>
        <w:jc w:val="both"/>
      </w:pPr>
      <w:r>
        <w:rPr>
          <w:rFonts w:ascii="Calibri" w:hAnsi="Calibri"/>
          <w:b/>
          <w:sz w:val="22"/>
        </w:rPr>
        <w:t xml:space="preserve">Ms Lan: </w:t>
      </w:r>
      <w:r>
        <w:rPr>
          <w:rFonts w:ascii="Calibri" w:hAnsi="Calibri"/>
          <w:sz w:val="22"/>
        </w:rPr>
        <w:t xml:space="preserve">I booked a plumber for the daycare sink, but I only have his assistant's number written down.  </w:t>
      </w:r>
      <w:r>
        <w:rPr>
          <w:rFonts w:ascii="Calibri" w:hAnsi="Calibri"/>
          <w:i/>
          <w:sz w:val="22"/>
        </w:rPr>
        <w:t>Tôi đã đặt lịch cho thợ sửa ống nước ở nhà trẻ, nhưng tôi chỉ ghi được số của trợ lý anh ấy.</w:t>
      </w:r>
    </w:p>
    <w:p>
      <w:pPr>
        <w:spacing w:after="160" w:line="312" w:lineRule="auto"/>
        <w:jc w:val="both"/>
      </w:pPr>
      <w:r>
        <w:rPr>
          <w:rFonts w:ascii="Calibri" w:hAnsi="Calibri"/>
          <w:b/>
          <w:sz w:val="22"/>
        </w:rPr>
        <w:t xml:space="preserve">Ms Mossgate: </w:t>
      </w:r>
      <w:r>
        <w:rPr>
          <w:rFonts w:ascii="Calibri" w:hAnsi="Calibri"/>
          <w:sz w:val="22"/>
        </w:rPr>
        <w:t xml:space="preserve">That should still work, assistants usually relay messages straight to the technician handling the job.  </w:t>
      </w:r>
      <w:r>
        <w:rPr>
          <w:rFonts w:ascii="Calibri" w:hAnsi="Calibri"/>
          <w:i/>
          <w:sz w:val="22"/>
        </w:rPr>
        <w:t>Vậy vẫn được, trợ lý thường chuyển tin nhắn thẳng đến kỹ thuật viên phụ trách công việc đó.</w:t>
      </w:r>
    </w:p>
    <w:p>
      <w:pPr>
        <w:spacing w:after="160" w:line="312" w:lineRule="auto"/>
        <w:jc w:val="both"/>
      </w:pPr>
      <w:r>
        <w:rPr>
          <w:rFonts w:ascii="Calibri" w:hAnsi="Calibri"/>
          <w:b/>
          <w:sz w:val="22"/>
        </w:rPr>
        <w:t xml:space="preserve">Ms Lan: </w:t>
      </w:r>
      <w:r>
        <w:rPr>
          <w:rFonts w:ascii="Calibri" w:hAnsi="Calibri"/>
          <w:sz w:val="22"/>
        </w:rPr>
        <w:t xml:space="preserve">True, I'll just mention in the message that it's urgent so he calls back quickly.  </w:t>
      </w:r>
      <w:r>
        <w:rPr>
          <w:rFonts w:ascii="Calibri" w:hAnsi="Calibri"/>
          <w:i/>
          <w:sz w:val="22"/>
        </w:rPr>
        <w:t>Đúng vậy, tôi sẽ ghi rõ trong tin nhắn là việc gấp để anh ấy gọi lại nhanh.</w:t>
      </w:r>
    </w:p>
    <w:p>
      <w:pPr>
        <w:spacing w:after="160" w:line="312" w:lineRule="auto"/>
        <w:jc w:val="both"/>
      </w:pPr>
      <w:r>
        <w:rPr>
          <w:rFonts w:ascii="Calibri" w:hAnsi="Calibri"/>
          <w:b/>
          <w:sz w:val="22"/>
        </w:rPr>
        <w:t xml:space="preserve">Ms Mossgate: </w:t>
      </w:r>
      <w:r>
        <w:rPr>
          <w:rFonts w:ascii="Calibri" w:hAnsi="Calibri"/>
          <w:sz w:val="22"/>
        </w:rPr>
        <w:t xml:space="preserve">Could you double check the number for the air conditioning repair service before I book Thursday's visit?  </w:t>
      </w:r>
      <w:r>
        <w:rPr>
          <w:rFonts w:ascii="Calibri" w:hAnsi="Calibri"/>
          <w:i/>
          <w:sz w:val="22"/>
        </w:rPr>
        <w:t>Chị kiểm tra lại số của dịch vụ sửa máy lạnh giúp tôi trước khi tôi đặt lịch cho thứ Năm được không?</w:t>
      </w:r>
    </w:p>
    <w:p>
      <w:pPr>
        <w:spacing w:after="160" w:line="312" w:lineRule="auto"/>
        <w:jc w:val="both"/>
      </w:pPr>
      <w:r>
        <w:rPr>
          <w:rFonts w:ascii="Calibri" w:hAnsi="Calibri"/>
          <w:b/>
          <w:sz w:val="22"/>
        </w:rPr>
        <w:t xml:space="preserve">Ms Lan: </w:t>
      </w:r>
      <w:r>
        <w:rPr>
          <w:rFonts w:ascii="Calibri" w:hAnsi="Calibri"/>
          <w:sz w:val="22"/>
        </w:rPr>
        <w:t xml:space="preserve">It's saved under 'AC Repair' in the shared folder, let me read it out to you now.  </w:t>
      </w:r>
      <w:r>
        <w:rPr>
          <w:rFonts w:ascii="Calibri" w:hAnsi="Calibri"/>
          <w:i/>
          <w:sz w:val="22"/>
        </w:rPr>
        <w:t>Số đó được lưu dưới tên 'Sửa máy lạnh' trong thư mục chung, để tôi đọc cho chị nghe.</w:t>
      </w:r>
    </w:p>
    <w:p>
      <w:pPr>
        <w:spacing w:after="160" w:line="312" w:lineRule="auto"/>
        <w:jc w:val="both"/>
      </w:pPr>
      <w:r>
        <w:rPr>
          <w:rFonts w:ascii="Calibri" w:hAnsi="Calibri"/>
          <w:b/>
          <w:sz w:val="22"/>
        </w:rPr>
        <w:t xml:space="preserve">Ms Mossgate: </w:t>
      </w:r>
      <w:r>
        <w:rPr>
          <w:rFonts w:ascii="Calibri" w:hAnsi="Calibri"/>
          <w:sz w:val="22"/>
        </w:rPr>
        <w:t xml:space="preserve">Go ahead, I've got my pen ready and I'll write it directly on the booking sheet.  </w:t>
      </w:r>
      <w:r>
        <w:rPr>
          <w:rFonts w:ascii="Calibri" w:hAnsi="Calibri"/>
          <w:i/>
          <w:sz w:val="22"/>
        </w:rPr>
        <w:t>Chị đọc đi, tôi đã sẵn sàng viết trực tiếp vào tờ đặt lịch rồi.</w:t>
      </w:r>
    </w:p>
    <w:p>
      <w:pPr>
        <w:spacing w:after="160" w:line="312" w:lineRule="auto"/>
        <w:jc w:val="both"/>
      </w:pPr>
      <w:r>
        <w:rPr>
          <w:rFonts w:ascii="Calibri" w:hAnsi="Calibri"/>
          <w:b/>
          <w:sz w:val="22"/>
        </w:rPr>
        <w:t xml:space="preserve">Ms Lan: </w:t>
      </w:r>
      <w:r>
        <w:rPr>
          <w:rFonts w:ascii="Calibri" w:hAnsi="Calibri"/>
          <w:sz w:val="22"/>
        </w:rPr>
        <w:t xml:space="preserve">The electrician asked for a number where he can reach someone on-site, not just the front desk.  </w:t>
      </w:r>
      <w:r>
        <w:rPr>
          <w:rFonts w:ascii="Calibri" w:hAnsi="Calibri"/>
          <w:i/>
          <w:sz w:val="22"/>
        </w:rPr>
        <w:t>Thợ điện hỏi xin một số có thể liên lạc được với ai đó đang có mặt tại chỗ, không chỉ quầy lễ tân.</w:t>
      </w:r>
    </w:p>
    <w:p>
      <w:pPr>
        <w:spacing w:after="160" w:line="312" w:lineRule="auto"/>
        <w:jc w:val="both"/>
      </w:pPr>
      <w:r>
        <w:rPr>
          <w:rFonts w:ascii="Calibri" w:hAnsi="Calibri"/>
          <w:b/>
          <w:sz w:val="22"/>
        </w:rPr>
        <w:t xml:space="preserve">Ms Mossgate: </w:t>
      </w:r>
      <w:r>
        <w:rPr>
          <w:rFonts w:ascii="Calibri" w:hAnsi="Calibri"/>
          <w:sz w:val="22"/>
        </w:rPr>
        <w:t xml:space="preserve">Give him the workshop extension instead, it rings directly where the maintenance staff are working.  </w:t>
      </w:r>
      <w:r>
        <w:rPr>
          <w:rFonts w:ascii="Calibri" w:hAnsi="Calibri"/>
          <w:i/>
          <w:sz w:val="22"/>
        </w:rPr>
        <w:t>Chị cho anh ấy số nội bộ của xưởng sửa chữa, số đó đổ chuông thẳng chỗ nhân viên kỹ thuật đang làm việc.</w:t>
      </w:r>
    </w:p>
    <w:p>
      <w:pPr>
        <w:spacing w:after="160" w:line="312" w:lineRule="auto"/>
        <w:jc w:val="both"/>
      </w:pPr>
      <w:r>
        <w:rPr>
          <w:rFonts w:ascii="Calibri" w:hAnsi="Calibri"/>
          <w:b/>
          <w:sz w:val="22"/>
        </w:rPr>
        <w:t xml:space="preserve">Ms Lan: </w:t>
      </w:r>
      <w:r>
        <w:rPr>
          <w:rFonts w:ascii="Calibri" w:hAnsi="Calibri"/>
          <w:sz w:val="22"/>
        </w:rPr>
        <w:t xml:space="preserve">Good call, that number is far more useful than our general line for something like this.  </w:t>
      </w:r>
      <w:r>
        <w:rPr>
          <w:rFonts w:ascii="Calibri" w:hAnsi="Calibri"/>
          <w:i/>
          <w:sz w:val="22"/>
        </w:rPr>
        <w:t>Hợp lý đấy, số đó hữu ích hơn nhiều so với số tổng đài chung cho việc như vậy.</w:t>
      </w:r>
    </w:p>
    <w:p>
      <w:pPr>
        <w:spacing w:after="160" w:line="312" w:lineRule="auto"/>
        <w:jc w:val="both"/>
      </w:pPr>
      <w:r>
        <w:rPr>
          <w:rFonts w:ascii="Calibri" w:hAnsi="Calibri"/>
          <w:b/>
          <w:sz w:val="22"/>
        </w:rPr>
        <w:t xml:space="preserve">Ms Mossgate: </w:t>
      </w:r>
      <w:r>
        <w:rPr>
          <w:rFonts w:ascii="Calibri" w:hAnsi="Calibri"/>
          <w:sz w:val="22"/>
        </w:rPr>
        <w:t xml:space="preserve">I finally reached the appliance repair company, and they want to confirm the booking number back to us.  </w:t>
      </w:r>
      <w:r>
        <w:rPr>
          <w:rFonts w:ascii="Calibri" w:hAnsi="Calibri"/>
          <w:i/>
          <w:sz w:val="22"/>
        </w:rPr>
        <w:t>Cuối cùng tôi cũng liên lạc được với công ty sửa thiết bị, và họ muốn xác nhận lại số đặt lịch với mình.</w:t>
      </w:r>
    </w:p>
    <w:p>
      <w:pPr>
        <w:spacing w:after="160" w:line="312" w:lineRule="auto"/>
        <w:jc w:val="both"/>
      </w:pPr>
      <w:r>
        <w:rPr>
          <w:rFonts w:ascii="Calibri" w:hAnsi="Calibri"/>
          <w:b/>
          <w:sz w:val="22"/>
        </w:rPr>
        <w:t xml:space="preserve">Ms Lan: </w:t>
      </w:r>
      <w:r>
        <w:rPr>
          <w:rFonts w:ascii="Calibri" w:hAnsi="Calibri"/>
          <w:sz w:val="22"/>
        </w:rPr>
        <w:t xml:space="preserve">Read it back slowly, please, I want to write it down exactly as they gave it to you.  </w:t>
      </w:r>
      <w:r>
        <w:rPr>
          <w:rFonts w:ascii="Calibri" w:hAnsi="Calibri"/>
          <w:i/>
          <w:sz w:val="22"/>
        </w:rPr>
        <w:t>Chị đọc lại chậm thôi, tôi muốn ghi lại đúng y như họ đã cho chị.</w:t>
      </w:r>
    </w:p>
    <w:p>
      <w:pPr>
        <w:spacing w:after="160" w:line="312" w:lineRule="auto"/>
        <w:jc w:val="both"/>
      </w:pPr>
      <w:r>
        <w:rPr>
          <w:rFonts w:ascii="Calibri" w:hAnsi="Calibri"/>
          <w:b/>
          <w:sz w:val="22"/>
        </w:rPr>
        <w:t xml:space="preserve">Ms Mossgate: </w:t>
      </w:r>
      <w:r>
        <w:rPr>
          <w:rFonts w:ascii="Calibri" w:hAnsi="Calibri"/>
          <w:sz w:val="22"/>
        </w:rPr>
        <w:t xml:space="preserve">Booking reference and callback number both start with zero nine, I'll spell out every digit for you.  </w:t>
      </w:r>
      <w:r>
        <w:rPr>
          <w:rFonts w:ascii="Calibri" w:hAnsi="Calibri"/>
          <w:i/>
          <w:sz w:val="22"/>
        </w:rPr>
        <w:t>Mã đặt lịch và số gọi lại đều bắt đầu bằng không chín, tôi sẽ đọc từng chữ số cho chị.</w:t>
      </w:r>
    </w:p>
    <w:p>
      <w:pPr>
        <w:spacing w:after="160" w:line="312" w:lineRule="auto"/>
        <w:jc w:val="both"/>
      </w:pPr>
      <w:r>
        <w:rPr>
          <w:rFonts w:ascii="Calibri" w:hAnsi="Calibri"/>
          <w:b/>
          <w:sz w:val="22"/>
        </w:rPr>
        <w:t xml:space="preserve">Ms Lan: </w:t>
      </w:r>
      <w:r>
        <w:rPr>
          <w:rFonts w:ascii="Calibri" w:hAnsi="Calibri"/>
          <w:sz w:val="22"/>
        </w:rPr>
        <w:t xml:space="preserve">A delivery driver is outside asking for a contact number in case he can't find the loading entrance.  </w:t>
      </w:r>
      <w:r>
        <w:rPr>
          <w:rFonts w:ascii="Calibri" w:hAnsi="Calibri"/>
          <w:i/>
          <w:sz w:val="22"/>
        </w:rPr>
        <w:t>Có một người giao hàng đứng ngoài hỏi xin số liên lạc đề phòng anh ấy không tìm được cửa nhận hàng.</w:t>
      </w:r>
    </w:p>
    <w:p>
      <w:pPr>
        <w:spacing w:after="160" w:line="312" w:lineRule="auto"/>
        <w:jc w:val="both"/>
      </w:pPr>
      <w:r>
        <w:rPr>
          <w:rFonts w:ascii="Calibri" w:hAnsi="Calibri"/>
          <w:b/>
          <w:sz w:val="22"/>
        </w:rPr>
        <w:t xml:space="preserve">Ms Mossgate: </w:t>
      </w:r>
      <w:r>
        <w:rPr>
          <w:rFonts w:ascii="Calibri" w:hAnsi="Calibri"/>
          <w:sz w:val="22"/>
        </w:rPr>
        <w:t xml:space="preserve">Give him this direct line, it goes straight to the front desk instead of the general switchboard.  </w:t>
      </w:r>
      <w:r>
        <w:rPr>
          <w:rFonts w:ascii="Calibri" w:hAnsi="Calibri"/>
          <w:i/>
          <w:sz w:val="22"/>
        </w:rPr>
        <w:t>Chị cho anh ấy số trực tiếp này, số này đổ thẳng về quầy lễ tân thay vì tổng đài chung.</w:t>
      </w:r>
    </w:p>
    <w:p>
      <w:pPr>
        <w:spacing w:after="160" w:line="312" w:lineRule="auto"/>
        <w:jc w:val="both"/>
      </w:pPr>
      <w:r>
        <w:rPr>
          <w:rFonts w:ascii="Calibri" w:hAnsi="Calibri"/>
          <w:b/>
          <w:sz w:val="22"/>
        </w:rPr>
        <w:t xml:space="preserve">Ms Lan: </w:t>
      </w:r>
      <w:r>
        <w:rPr>
          <w:rFonts w:ascii="Calibri" w:hAnsi="Calibri"/>
          <w:sz w:val="22"/>
        </w:rPr>
        <w:t xml:space="preserve">I already did, I also told him to call rather than text since reception can be spotty there.  </w:t>
      </w:r>
      <w:r>
        <w:rPr>
          <w:rFonts w:ascii="Calibri" w:hAnsi="Calibri"/>
          <w:i/>
          <w:sz w:val="22"/>
        </w:rPr>
        <w:t>Tôi cho rồi, tôi còn nói anh ấy nên gọi thay vì nhắn tin vì sóng ở khu đó hay yếu.</w:t>
      </w:r>
    </w:p>
    <w:p>
      <w:pPr>
        <w:spacing w:after="160" w:line="312" w:lineRule="auto"/>
        <w:jc w:val="both"/>
      </w:pPr>
      <w:r>
        <w:rPr>
          <w:rFonts w:ascii="Calibri" w:hAnsi="Calibri"/>
          <w:b/>
          <w:sz w:val="22"/>
        </w:rPr>
        <w:t xml:space="preserve">Ms Mossgate: </w:t>
      </w:r>
      <w:r>
        <w:rPr>
          <w:rFonts w:ascii="Calibri" w:hAnsi="Calibri"/>
          <w:sz w:val="22"/>
        </w:rPr>
        <w:t xml:space="preserve">The driver just called asking to repeat the number because he says it didn't save properly on his phone.  </w:t>
      </w:r>
      <w:r>
        <w:rPr>
          <w:rFonts w:ascii="Calibri" w:hAnsi="Calibri"/>
          <w:i/>
          <w:sz w:val="22"/>
        </w:rPr>
        <w:t>Người giao hàng vừa gọi lại xin đọc lại số vì anh ấy nói máy chưa lưu đúng.</w:t>
      </w:r>
    </w:p>
    <w:p>
      <w:pPr>
        <w:spacing w:after="160" w:line="312" w:lineRule="auto"/>
        <w:jc w:val="both"/>
      </w:pPr>
      <w:r>
        <w:rPr>
          <w:rFonts w:ascii="Calibri" w:hAnsi="Calibri"/>
          <w:b/>
          <w:sz w:val="22"/>
        </w:rPr>
        <w:t xml:space="preserve">Ms Lan: </w:t>
      </w:r>
      <w:r>
        <w:rPr>
          <w:rFonts w:ascii="Calibri" w:hAnsi="Calibri"/>
          <w:sz w:val="22"/>
        </w:rPr>
        <w:t xml:space="preserve">Tell him it's 0287 650 213, and maybe suggest he write it down this time instead of just dialing.  </w:t>
      </w:r>
      <w:r>
        <w:rPr>
          <w:rFonts w:ascii="Calibri" w:hAnsi="Calibri"/>
          <w:i/>
          <w:sz w:val="22"/>
        </w:rPr>
        <w:t>Chị nói với anh ấy số là 0287 650 213, và nên gợi ý anh ấy ghi ra giấy lần này thay vì chỉ bấm gọi.</w:t>
      </w:r>
    </w:p>
    <w:p>
      <w:pPr>
        <w:spacing w:after="160" w:line="312" w:lineRule="auto"/>
        <w:jc w:val="both"/>
      </w:pPr>
      <w:r>
        <w:rPr>
          <w:rFonts w:ascii="Calibri" w:hAnsi="Calibri"/>
          <w:b/>
          <w:sz w:val="22"/>
        </w:rPr>
        <w:t xml:space="preserve">Ms Mossgate: </w:t>
      </w:r>
      <w:r>
        <w:rPr>
          <w:rFonts w:ascii="Calibri" w:hAnsi="Calibri"/>
          <w:sz w:val="22"/>
        </w:rPr>
        <w:t xml:space="preserve">Good thinking, I'll read each pair of digits slowly so there's no confusion on his end.  </w:t>
      </w:r>
      <w:r>
        <w:rPr>
          <w:rFonts w:ascii="Calibri" w:hAnsi="Calibri"/>
          <w:i/>
          <w:sz w:val="22"/>
        </w:rPr>
        <w:t>Nghĩ hay đấy, tôi sẽ đọc từng cặp chữ số thật chậm để anh ấy không bị nhầm.</w:t>
      </w:r>
    </w:p>
    <w:p>
      <w:pPr>
        <w:spacing w:after="160" w:line="312" w:lineRule="auto"/>
        <w:jc w:val="both"/>
      </w:pPr>
      <w:r>
        <w:rPr>
          <w:rFonts w:ascii="Calibri" w:hAnsi="Calibri"/>
          <w:b/>
          <w:sz w:val="22"/>
        </w:rPr>
        <w:t xml:space="preserve">Ms Lan: </w:t>
      </w:r>
      <w:r>
        <w:rPr>
          <w:rFonts w:ascii="Calibri" w:hAnsi="Calibri"/>
          <w:sz w:val="22"/>
        </w:rPr>
        <w:t xml:space="preserve">The grocery delivery left a slip asking for a callback number since nobody answered the door downstairs.  </w:t>
      </w:r>
      <w:r>
        <w:rPr>
          <w:rFonts w:ascii="Calibri" w:hAnsi="Calibri"/>
          <w:i/>
          <w:sz w:val="22"/>
        </w:rPr>
        <w:t>Người giao đồ chợ để lại một tờ giấy hỏi xin số gọi lại vì không ai ra mở cửa dưới tầng trệt.</w:t>
      </w:r>
    </w:p>
    <w:p>
      <w:pPr>
        <w:spacing w:after="160" w:line="312" w:lineRule="auto"/>
        <w:jc w:val="both"/>
      </w:pPr>
      <w:r>
        <w:rPr>
          <w:rFonts w:ascii="Calibri" w:hAnsi="Calibri"/>
          <w:b/>
          <w:sz w:val="22"/>
        </w:rPr>
        <w:t xml:space="preserve">Ms Mossgate: </w:t>
      </w:r>
      <w:r>
        <w:rPr>
          <w:rFonts w:ascii="Calibri" w:hAnsi="Calibri"/>
          <w:sz w:val="22"/>
        </w:rPr>
        <w:t xml:space="preserve">Use my direct extension for that, it's quicker than routing through the main centre number.  </w:t>
      </w:r>
      <w:r>
        <w:rPr>
          <w:rFonts w:ascii="Calibri" w:hAnsi="Calibri"/>
          <w:i/>
          <w:sz w:val="22"/>
        </w:rPr>
        <w:t>Chị dùng số nội bộ trực tiếp của tôi cho việc này, nhanh hơn là đi qua số chính của trung tâm.</w:t>
      </w:r>
    </w:p>
    <w:p>
      <w:pPr>
        <w:spacing w:after="160" w:line="312" w:lineRule="auto"/>
        <w:jc w:val="both"/>
      </w:pPr>
      <w:r>
        <w:rPr>
          <w:rFonts w:ascii="Calibri" w:hAnsi="Calibri"/>
          <w:b/>
          <w:sz w:val="22"/>
        </w:rPr>
        <w:t xml:space="preserve">Ms Lan: </w:t>
      </w:r>
      <w:r>
        <w:rPr>
          <w:rFonts w:ascii="Calibri" w:hAnsi="Calibri"/>
          <w:sz w:val="22"/>
        </w:rPr>
        <w:t xml:space="preserve">Perfect, I'll call them back right away before the delivery window closes completely, otherwise we'll have to reschedule the whole thing tomorrow.  </w:t>
      </w:r>
      <w:r>
        <w:rPr>
          <w:rFonts w:ascii="Calibri" w:hAnsi="Calibri"/>
          <w:i/>
          <w:sz w:val="22"/>
        </w:rPr>
        <w:t>Tuyệt, tôi sẽ gọi lại cho họ ngay trước khi hết khung giờ giao hàng, nếu không mình phải dời cả việc này sang ngày mai.</w:t>
      </w:r>
    </w:p>
    <w:p>
      <w:pPr>
        <w:spacing w:after="160" w:line="312" w:lineRule="auto"/>
        <w:jc w:val="both"/>
      </w:pPr>
      <w:r>
        <w:rPr>
          <w:rFonts w:ascii="Calibri" w:hAnsi="Calibri"/>
          <w:b/>
          <w:sz w:val="22"/>
        </w:rPr>
        <w:t xml:space="preserve">Ms Mossgate: </w:t>
      </w:r>
      <w:r>
        <w:rPr>
          <w:rFonts w:ascii="Calibri" w:hAnsi="Calibri"/>
          <w:sz w:val="22"/>
        </w:rPr>
        <w:t xml:space="preserve">A courier wants to confirm whether this is the right number before he leaves the package here.  </w:t>
      </w:r>
      <w:r>
        <w:rPr>
          <w:rFonts w:ascii="Calibri" w:hAnsi="Calibri"/>
          <w:i/>
          <w:sz w:val="22"/>
        </w:rPr>
        <w:t>Người của hãng chuyển phát muốn xác nhận đây có đúng là số không trước khi để gói hàng lại đây.</w:t>
      </w:r>
    </w:p>
    <w:p>
      <w:pPr>
        <w:spacing w:after="160" w:line="312" w:lineRule="auto"/>
        <w:jc w:val="both"/>
      </w:pPr>
      <w:r>
        <w:rPr>
          <w:rFonts w:ascii="Calibri" w:hAnsi="Calibri"/>
          <w:b/>
          <w:sz w:val="22"/>
        </w:rPr>
        <w:t xml:space="preserve">Ms Lan: </w:t>
      </w:r>
      <w:r>
        <w:rPr>
          <w:rFonts w:ascii="Calibri" w:hAnsi="Calibri"/>
          <w:sz w:val="22"/>
        </w:rPr>
        <w:t xml:space="preserve">Yes, that's correct, though he should call the loading dock number for anything oversized, otherwise the delivery truck won't even be able to park nearby.  </w:t>
      </w:r>
      <w:r>
        <w:rPr>
          <w:rFonts w:ascii="Calibri" w:hAnsi="Calibri"/>
          <w:i/>
          <w:sz w:val="22"/>
        </w:rPr>
        <w:t>Đúng rồi đấy, nhưng nếu hàng cỡ lớn thì anh ấy nên gọi số của khu nhận hàng, nếu không xe giao hàng sẽ không thể đậu gần đó được.</w:t>
      </w:r>
    </w:p>
    <w:p>
      <w:pPr>
        <w:spacing w:after="160" w:line="312" w:lineRule="auto"/>
        <w:jc w:val="both"/>
      </w:pPr>
      <w:r>
        <w:rPr>
          <w:rFonts w:ascii="Calibri" w:hAnsi="Calibri"/>
          <w:b/>
          <w:sz w:val="22"/>
        </w:rPr>
        <w:t xml:space="preserve">Ms Mossgate: </w:t>
      </w:r>
      <w:r>
        <w:rPr>
          <w:rFonts w:ascii="Calibri" w:hAnsi="Calibri"/>
          <w:sz w:val="22"/>
        </w:rPr>
        <w:t xml:space="preserve">I'll pass that number along too, just so he has both numbers saved for next time.  </w:t>
      </w:r>
      <w:r>
        <w:rPr>
          <w:rFonts w:ascii="Calibri" w:hAnsi="Calibri"/>
          <w:i/>
          <w:sz w:val="22"/>
        </w:rPr>
        <w:t>Tôi sẽ cho anh ấy luôn số đó, để lần sau anh ấy có cả hai số lưu sẵn.</w:t>
      </w:r>
    </w:p>
    <w:p>
      <w:pPr>
        <w:spacing w:after="160" w:line="312" w:lineRule="auto"/>
        <w:jc w:val="both"/>
      </w:pPr>
      <w:r>
        <w:rPr>
          <w:rFonts w:ascii="Calibri" w:hAnsi="Calibri"/>
          <w:b/>
          <w:sz w:val="22"/>
        </w:rPr>
        <w:t xml:space="preserve">Ms Lan: </w:t>
      </w:r>
      <w:r>
        <w:rPr>
          <w:rFonts w:ascii="Calibri" w:hAnsi="Calibri"/>
          <w:sz w:val="22"/>
        </w:rPr>
        <w:t xml:space="preserve">The furniture delivery team needs a number they can reach if the elevator is out of service again.  </w:t>
      </w:r>
      <w:r>
        <w:rPr>
          <w:rFonts w:ascii="Calibri" w:hAnsi="Calibri"/>
          <w:i/>
          <w:sz w:val="22"/>
        </w:rPr>
        <w:t>Nhóm giao nội thất cần một số để liên lạc nếu thang máy lại bị hỏng lần nữa.</w:t>
      </w:r>
    </w:p>
    <w:p>
      <w:pPr>
        <w:spacing w:after="160" w:line="312" w:lineRule="auto"/>
        <w:jc w:val="both"/>
      </w:pPr>
      <w:r>
        <w:rPr>
          <w:rFonts w:ascii="Calibri" w:hAnsi="Calibri"/>
          <w:b/>
          <w:sz w:val="22"/>
        </w:rPr>
        <w:t xml:space="preserve">Ms Mossgate: </w:t>
      </w:r>
      <w:r>
        <w:rPr>
          <w:rFonts w:ascii="Calibri" w:hAnsi="Calibri"/>
          <w:sz w:val="22"/>
        </w:rPr>
        <w:t xml:space="preserve">Give them the maintenance line, it's the number most likely to be answered during business hours.  </w:t>
      </w:r>
      <w:r>
        <w:rPr>
          <w:rFonts w:ascii="Calibri" w:hAnsi="Calibri"/>
          <w:i/>
          <w:sz w:val="22"/>
        </w:rPr>
        <w:t>Chị cho họ số của bộ phận bảo trì, số đó chắc chắn sẽ có người nghe máy trong giờ làm việc.</w:t>
      </w:r>
    </w:p>
    <w:p>
      <w:pPr>
        <w:spacing w:after="160" w:line="312" w:lineRule="auto"/>
        <w:jc w:val="both"/>
      </w:pPr>
      <w:r>
        <w:rPr>
          <w:rFonts w:ascii="Calibri" w:hAnsi="Calibri"/>
          <w:b/>
          <w:sz w:val="22"/>
        </w:rPr>
        <w:t xml:space="preserve">Ms Lan: </w:t>
      </w:r>
      <w:r>
        <w:rPr>
          <w:rFonts w:ascii="Calibri" w:hAnsi="Calibri"/>
          <w:sz w:val="22"/>
        </w:rPr>
        <w:t xml:space="preserve">Good idea, I'll add that number right under the delivery instructions on the form, so nobody has to flip to the second page looking for it.  </w:t>
      </w:r>
      <w:r>
        <w:rPr>
          <w:rFonts w:ascii="Calibri" w:hAnsi="Calibri"/>
          <w:i/>
          <w:sz w:val="22"/>
        </w:rPr>
        <w:t>Ý hay, tôi sẽ ghi thêm số đó ngay dưới phần hướng dẫn giao hàng trên mẫu đơn, để không ai phải lật sang trang hai để tìm số đó.</w:t>
      </w:r>
    </w:p>
    <w:p>
      <w:pPr>
        <w:spacing w:after="160" w:line="312" w:lineRule="auto"/>
        <w:jc w:val="both"/>
      </w:pPr>
      <w:r>
        <w:rPr>
          <w:rFonts w:ascii="Calibri" w:hAnsi="Calibri"/>
          <w:b/>
          <w:sz w:val="22"/>
        </w:rPr>
        <w:t xml:space="preserve">Ms Mossgate: </w:t>
      </w:r>
      <w:r>
        <w:rPr>
          <w:rFonts w:ascii="Calibri" w:hAnsi="Calibri"/>
          <w:sz w:val="22"/>
        </w:rPr>
        <w:t xml:space="preserve">This driver insists he already has a number for us, but it rings a disconnected line every time.  </w:t>
      </w:r>
      <w:r>
        <w:rPr>
          <w:rFonts w:ascii="Calibri" w:hAnsi="Calibri"/>
          <w:i/>
          <w:sz w:val="22"/>
        </w:rPr>
        <w:t>Người giao hàng này khẳng định đã có số của mình rồi, nhưng lần nào gọi cũng báo số bị ngừng hoạt động.</w:t>
      </w:r>
    </w:p>
    <w:p>
      <w:pPr>
        <w:spacing w:after="160" w:line="312" w:lineRule="auto"/>
        <w:jc w:val="both"/>
      </w:pPr>
      <w:r>
        <w:rPr>
          <w:rFonts w:ascii="Calibri" w:hAnsi="Calibri"/>
          <w:b/>
          <w:sz w:val="22"/>
        </w:rPr>
        <w:t xml:space="preserve">Ms Lan: </w:t>
      </w:r>
      <w:r>
        <w:rPr>
          <w:rFonts w:ascii="Calibri" w:hAnsi="Calibri"/>
          <w:sz w:val="22"/>
        </w:rPr>
        <w:t xml:space="preserve">That might be our old number from before the renovation, we switched carriers about a year ago.  </w:t>
      </w:r>
      <w:r>
        <w:rPr>
          <w:rFonts w:ascii="Calibri" w:hAnsi="Calibri"/>
          <w:i/>
          <w:sz w:val="22"/>
        </w:rPr>
        <w:t>Có thể đó là số cũ từ trước khi sửa lại tòa nhà, mình đổi nhà mạng khoảng một năm trước.</w:t>
      </w:r>
    </w:p>
    <w:p>
      <w:pPr>
        <w:spacing w:after="160" w:line="312" w:lineRule="auto"/>
        <w:jc w:val="both"/>
      </w:pPr>
      <w:r>
        <w:rPr>
          <w:rFonts w:ascii="Calibri" w:hAnsi="Calibri"/>
          <w:b/>
          <w:sz w:val="22"/>
        </w:rPr>
        <w:t xml:space="preserve">Ms Mossgate: </w:t>
      </w:r>
      <w:r>
        <w:rPr>
          <w:rFonts w:ascii="Calibri" w:hAnsi="Calibri"/>
          <w:sz w:val="22"/>
        </w:rPr>
        <w:t xml:space="preserve">That explains it, let me give him the current one so he stops wasting his calls.  </w:t>
      </w:r>
      <w:r>
        <w:rPr>
          <w:rFonts w:ascii="Calibri" w:hAnsi="Calibri"/>
          <w:i/>
          <w:sz w:val="22"/>
        </w:rPr>
        <w:t>Vậy là rõ rồi, để tôi cho anh ấy số hiện tại để anh ấy không phải gọi uổng công nữa.</w:t>
      </w:r>
    </w:p>
    <w:p>
      <w:pPr>
        <w:spacing w:after="160" w:line="312" w:lineRule="auto"/>
        <w:jc w:val="both"/>
      </w:pPr>
      <w:r>
        <w:rPr>
          <w:rFonts w:ascii="Calibri" w:hAnsi="Calibri"/>
          <w:b/>
          <w:sz w:val="22"/>
        </w:rPr>
        <w:t xml:space="preserve">Ms Lan: </w:t>
      </w:r>
      <w:r>
        <w:rPr>
          <w:rFonts w:ascii="Calibri" w:hAnsi="Calibri"/>
          <w:sz w:val="22"/>
        </w:rPr>
        <w:t xml:space="preserve">Should I give the pharmacy delivery driver my personal number, or would the clinic's line be better?  </w:t>
      </w:r>
      <w:r>
        <w:rPr>
          <w:rFonts w:ascii="Calibri" w:hAnsi="Calibri"/>
          <w:i/>
          <w:sz w:val="22"/>
        </w:rPr>
        <w:t>Tôi nên cho người giao thuốc số cá nhân của mình, hay số của phòng khám sẽ tốt hơn?</w:t>
      </w:r>
    </w:p>
    <w:p>
      <w:pPr>
        <w:spacing w:after="160" w:line="312" w:lineRule="auto"/>
        <w:jc w:val="both"/>
      </w:pPr>
      <w:r>
        <w:rPr>
          <w:rFonts w:ascii="Calibri" w:hAnsi="Calibri"/>
          <w:b/>
          <w:sz w:val="22"/>
        </w:rPr>
        <w:t xml:space="preserve">Ms Mossgate: </w:t>
      </w:r>
      <w:r>
        <w:rPr>
          <w:rFonts w:ascii="Calibri" w:hAnsi="Calibri"/>
          <w:sz w:val="22"/>
        </w:rPr>
        <w:t xml:space="preserve">Use the clinic's line, it's staffed all afternoon, while your personal phone might be in a meeting.  </w:t>
      </w:r>
      <w:r>
        <w:rPr>
          <w:rFonts w:ascii="Calibri" w:hAnsi="Calibri"/>
          <w:i/>
          <w:sz w:val="22"/>
        </w:rPr>
        <w:t>Chị dùng số của phòng khám đi, suốt buổi chiều luôn có người trực, còn máy cá nhân của chị có khi đang họp.</w:t>
      </w:r>
    </w:p>
    <w:p>
      <w:pPr>
        <w:spacing w:after="160" w:line="312" w:lineRule="auto"/>
        <w:jc w:val="both"/>
      </w:pPr>
      <w:r>
        <w:rPr>
          <w:rFonts w:ascii="Calibri" w:hAnsi="Calibri"/>
          <w:b/>
          <w:sz w:val="22"/>
        </w:rPr>
        <w:t xml:space="preserve">Ms Lan: </w:t>
      </w:r>
      <w:r>
        <w:rPr>
          <w:rFonts w:ascii="Calibri" w:hAnsi="Calibri"/>
          <w:sz w:val="22"/>
        </w:rPr>
        <w:t xml:space="preserve">Fair point, I'll write the clinic number on the delivery note instead of my own.  </w:t>
      </w:r>
      <w:r>
        <w:rPr>
          <w:rFonts w:ascii="Calibri" w:hAnsi="Calibri"/>
          <w:i/>
          <w:sz w:val="22"/>
        </w:rPr>
        <w:t>Nói cũng đúng, tôi sẽ ghi số của phòng khám lên tờ ghi chú giao hàng thay vì số của mình.</w:t>
      </w:r>
    </w:p>
    <w:p>
      <w:pPr>
        <w:spacing w:after="160" w:line="312" w:lineRule="auto"/>
        <w:jc w:val="both"/>
      </w:pPr>
      <w:r>
        <w:rPr>
          <w:rFonts w:ascii="Calibri" w:hAnsi="Calibri"/>
          <w:b/>
          <w:sz w:val="22"/>
        </w:rPr>
        <w:t xml:space="preserve">Ms Mossgate: </w:t>
      </w:r>
      <w:r>
        <w:rPr>
          <w:rFonts w:ascii="Calibri" w:hAnsi="Calibri"/>
          <w:sz w:val="22"/>
        </w:rPr>
        <w:t xml:space="preserve">The driver left a voicemail saying our number rang but nobody picked up after several tries.  </w:t>
      </w:r>
      <w:r>
        <w:rPr>
          <w:rFonts w:ascii="Calibri" w:hAnsi="Calibri"/>
          <w:i/>
          <w:sz w:val="22"/>
        </w:rPr>
        <w:t>Người giao hàng để lại lời nhắn nói số của mình đổ chuông nhưng không ai bắt máy sau mấy lần thử.</w:t>
      </w:r>
    </w:p>
    <w:p>
      <w:pPr>
        <w:spacing w:after="160" w:line="312" w:lineRule="auto"/>
        <w:jc w:val="both"/>
      </w:pPr>
      <w:r>
        <w:rPr>
          <w:rFonts w:ascii="Calibri" w:hAnsi="Calibri"/>
          <w:b/>
          <w:sz w:val="22"/>
        </w:rPr>
        <w:t xml:space="preserve">Ms Lan: </w:t>
      </w:r>
      <w:r>
        <w:rPr>
          <w:rFonts w:ascii="Calibri" w:hAnsi="Calibri"/>
          <w:sz w:val="22"/>
        </w:rPr>
        <w:t xml:space="preserve">That's strange, the front desk phone has been busy with the repair technician's calls all morning.  </w:t>
      </w:r>
      <w:r>
        <w:rPr>
          <w:rFonts w:ascii="Calibri" w:hAnsi="Calibri"/>
          <w:i/>
          <w:sz w:val="22"/>
        </w:rPr>
        <w:t>Lạ thật, máy quầy lễ tân cả sáng nay bận với các cuộc gọi của kỹ thuật viên sửa chữa.</w:t>
      </w:r>
    </w:p>
    <w:p>
      <w:pPr>
        <w:spacing w:after="160" w:line="312" w:lineRule="auto"/>
        <w:jc w:val="both"/>
      </w:pPr>
      <w:r>
        <w:rPr>
          <w:rFonts w:ascii="Calibri" w:hAnsi="Calibri"/>
          <w:b/>
          <w:sz w:val="22"/>
        </w:rPr>
        <w:t xml:space="preserve">Ms Mossgate: </w:t>
      </w:r>
      <w:r>
        <w:rPr>
          <w:rFonts w:ascii="Calibri" w:hAnsi="Calibri"/>
          <w:sz w:val="22"/>
        </w:rPr>
        <w:t xml:space="preserve">I'll call him back directly from my own mobile so he doesn't have to wait any longer.  </w:t>
      </w:r>
      <w:r>
        <w:rPr>
          <w:rFonts w:ascii="Calibri" w:hAnsi="Calibri"/>
          <w:i/>
          <w:sz w:val="22"/>
        </w:rPr>
        <w:t>Tôi sẽ gọi lại cho anh ấy ngay từ di động của tôi để anh ấy không phải chờ lâu hơn nữa.</w:t>
      </w:r>
    </w:p>
    <w:p>
      <w:pPr>
        <w:spacing w:after="160" w:line="312" w:lineRule="auto"/>
        <w:jc w:val="both"/>
      </w:pPr>
      <w:r>
        <w:rPr>
          <w:rFonts w:ascii="Calibri" w:hAnsi="Calibri"/>
          <w:b/>
          <w:sz w:val="22"/>
        </w:rPr>
        <w:t xml:space="preserve">Ms Lan: </w:t>
      </w:r>
      <w:r>
        <w:rPr>
          <w:rFonts w:ascii="Calibri" w:hAnsi="Calibri"/>
          <w:sz w:val="22"/>
        </w:rPr>
        <w:t xml:space="preserve">I'd like to leave a callback number for the doctor in case today's appointment slots are full.  </w:t>
      </w:r>
      <w:r>
        <w:rPr>
          <w:rFonts w:ascii="Calibri" w:hAnsi="Calibri"/>
          <w:i/>
          <w:sz w:val="22"/>
        </w:rPr>
        <w:t>Tôi muốn để lại một số gọi lại cho bác sĩ đề phòng giờ hẹn hôm nay đã hết chỗ.</w:t>
      </w:r>
    </w:p>
    <w:p>
      <w:pPr>
        <w:spacing w:after="160" w:line="312" w:lineRule="auto"/>
        <w:jc w:val="both"/>
      </w:pPr>
      <w:r>
        <w:rPr>
          <w:rFonts w:ascii="Calibri" w:hAnsi="Calibri"/>
          <w:b/>
          <w:sz w:val="22"/>
        </w:rPr>
        <w:t xml:space="preserve">Ms Mossgate: </w:t>
      </w:r>
      <w:r>
        <w:rPr>
          <w:rFonts w:ascii="Calibri" w:hAnsi="Calibri"/>
          <w:sz w:val="22"/>
        </w:rPr>
        <w:t xml:space="preserve">Of course, what number should I write down for the nurse to call once she's free?  </w:t>
      </w:r>
      <w:r>
        <w:rPr>
          <w:rFonts w:ascii="Calibri" w:hAnsi="Calibri"/>
          <w:i/>
          <w:sz w:val="22"/>
        </w:rPr>
        <w:t>Dĩ nhiên, tôi nên ghi số nào để y tá gọi lại khi cô ấy rảnh?</w:t>
      </w:r>
    </w:p>
    <w:p>
      <w:pPr>
        <w:spacing w:after="160" w:line="312" w:lineRule="auto"/>
        <w:jc w:val="both"/>
      </w:pPr>
      <w:r>
        <w:rPr>
          <w:rFonts w:ascii="Calibri" w:hAnsi="Calibri"/>
          <w:b/>
          <w:sz w:val="22"/>
        </w:rPr>
        <w:t xml:space="preserve">Ms Lan: </w:t>
      </w:r>
      <w:r>
        <w:rPr>
          <w:rFonts w:ascii="Calibri" w:hAnsi="Calibri"/>
          <w:sz w:val="22"/>
        </w:rPr>
        <w:t xml:space="preserve">Please use 0938 402 775, that's my mobile and I'll have it with me all day, even during the afternoon meeting I almost forgot about.  </w:t>
      </w:r>
      <w:r>
        <w:rPr>
          <w:rFonts w:ascii="Calibri" w:hAnsi="Calibri"/>
          <w:i/>
          <w:sz w:val="22"/>
        </w:rPr>
        <w:t>Chị ghi giúp 0938 402 775, đó là di động của tôi và tôi sẽ mang theo suốt cả ngày, kể cả trong buổi họp chiều mà tôi suýt quên mất.</w:t>
      </w:r>
    </w:p>
    <w:p>
      <w:pPr>
        <w:spacing w:after="160" w:line="312" w:lineRule="auto"/>
        <w:jc w:val="both"/>
      </w:pPr>
      <w:r>
        <w:rPr>
          <w:rFonts w:ascii="Calibri" w:hAnsi="Calibri"/>
          <w:b/>
          <w:sz w:val="22"/>
        </w:rPr>
        <w:t xml:space="preserve">Ms Mossgate: </w:t>
      </w:r>
      <w:r>
        <w:rPr>
          <w:rFonts w:ascii="Calibri" w:hAnsi="Calibri"/>
          <w:sz w:val="22"/>
        </w:rPr>
        <w:t xml:space="preserve">The doctor wants to call you about your test results, is this landline number still the best one?  </w:t>
      </w:r>
      <w:r>
        <w:rPr>
          <w:rFonts w:ascii="Calibri" w:hAnsi="Calibri"/>
          <w:i/>
          <w:sz w:val="22"/>
        </w:rPr>
        <w:t>Bác sĩ muốn gọi cho chị về kết quả xét nghiệm, số điện thoại cố định này vẫn là số tốt nhất chứ?</w:t>
      </w:r>
    </w:p>
    <w:p>
      <w:pPr>
        <w:spacing w:after="160" w:line="312" w:lineRule="auto"/>
        <w:jc w:val="both"/>
      </w:pPr>
      <w:r>
        <w:rPr>
          <w:rFonts w:ascii="Calibri" w:hAnsi="Calibri"/>
          <w:b/>
          <w:sz w:val="22"/>
        </w:rPr>
        <w:t xml:space="preserve">Ms Lan: </w:t>
      </w:r>
      <w:r>
        <w:rPr>
          <w:rFonts w:ascii="Calibri" w:hAnsi="Calibri"/>
          <w:sz w:val="22"/>
        </w:rPr>
        <w:t xml:space="preserve">Actually, call my mobile instead, I'm rarely at home during the hours the clinic usually calls.  </w:t>
      </w:r>
      <w:r>
        <w:rPr>
          <w:rFonts w:ascii="Calibri" w:hAnsi="Calibri"/>
          <w:i/>
          <w:sz w:val="22"/>
        </w:rPr>
        <w:t>Thật ra chị gọi di động của tôi thì hơn, tôi ít khi ở nhà vào giờ mà phòng khám thường gọi.</w:t>
      </w:r>
    </w:p>
    <w:p>
      <w:pPr>
        <w:spacing w:after="160" w:line="312" w:lineRule="auto"/>
        <w:jc w:val="both"/>
      </w:pPr>
      <w:r>
        <w:rPr>
          <w:rFonts w:ascii="Calibri" w:hAnsi="Calibri"/>
          <w:b/>
          <w:sz w:val="22"/>
        </w:rPr>
        <w:t xml:space="preserve">Ms Mossgate: </w:t>
      </w:r>
      <w:r>
        <w:rPr>
          <w:rFonts w:ascii="Calibri" w:hAnsi="Calibri"/>
          <w:sz w:val="22"/>
        </w:rPr>
        <w:t xml:space="preserve">Got it, I'll cross out the landline and write your mobile number next to your file.  </w:t>
      </w:r>
      <w:r>
        <w:rPr>
          <w:rFonts w:ascii="Calibri" w:hAnsi="Calibri"/>
          <w:i/>
          <w:sz w:val="22"/>
        </w:rPr>
        <w:t>Được rồi, tôi sẽ gạch bỏ số cố định và ghi số di động của chị bên cạnh hồ sơ.</w:t>
      </w:r>
    </w:p>
    <w:p>
      <w:pPr>
        <w:spacing w:after="160" w:line="312" w:lineRule="auto"/>
        <w:jc w:val="both"/>
      </w:pPr>
      <w:r>
        <w:rPr>
          <w:rFonts w:ascii="Calibri" w:hAnsi="Calibri"/>
          <w:b/>
          <w:sz w:val="22"/>
        </w:rPr>
        <w:t xml:space="preserve">Ms Lan: </w:t>
      </w:r>
      <w:r>
        <w:rPr>
          <w:rFonts w:ascii="Calibri" w:hAnsi="Calibri"/>
          <w:sz w:val="22"/>
        </w:rPr>
        <w:t xml:space="preserve">Can you leave my husband's number as a backup in case I can't be reached tomorrow morning?  </w:t>
      </w:r>
      <w:r>
        <w:rPr>
          <w:rFonts w:ascii="Calibri" w:hAnsi="Calibri"/>
          <w:i/>
          <w:sz w:val="22"/>
        </w:rPr>
        <w:t>Chị để lại số của chồng tôi làm số dự phòng được không, phòng khi sáng mai không liên lạc được với tôi?</w:t>
      </w:r>
    </w:p>
    <w:p>
      <w:pPr>
        <w:spacing w:after="160" w:line="312" w:lineRule="auto"/>
        <w:jc w:val="both"/>
      </w:pPr>
      <w:r>
        <w:rPr>
          <w:rFonts w:ascii="Calibri" w:hAnsi="Calibri"/>
          <w:b/>
          <w:sz w:val="22"/>
        </w:rPr>
        <w:t xml:space="preserve">Ms Mossgate: </w:t>
      </w:r>
      <w:r>
        <w:rPr>
          <w:rFonts w:ascii="Calibri" w:hAnsi="Calibri"/>
          <w:sz w:val="22"/>
        </w:rPr>
        <w:t xml:space="preserve">Sure, what's his number, and should I note that he's only reachable after nine o'clock?  </w:t>
      </w:r>
      <w:r>
        <w:rPr>
          <w:rFonts w:ascii="Calibri" w:hAnsi="Calibri"/>
          <w:i/>
          <w:sz w:val="22"/>
        </w:rPr>
        <w:t>Được, số của anh ấy là gì, và tôi có nên ghi chú là chỉ liên lạc được sau chín giờ không?</w:t>
      </w:r>
    </w:p>
    <w:p>
      <w:pPr>
        <w:spacing w:after="160" w:line="312" w:lineRule="auto"/>
        <w:jc w:val="both"/>
      </w:pPr>
      <w:r>
        <w:rPr>
          <w:rFonts w:ascii="Calibri" w:hAnsi="Calibri"/>
          <w:b/>
          <w:sz w:val="22"/>
        </w:rPr>
        <w:t xml:space="preserve">Ms Lan: </w:t>
      </w:r>
      <w:r>
        <w:rPr>
          <w:rFonts w:ascii="Calibri" w:hAnsi="Calibri"/>
          <w:sz w:val="22"/>
        </w:rPr>
        <w:t xml:space="preserve">Yes please, his number is 0905 118 332, and he's usually free from nine onward, once he's finished dropping the kids at school.  </w:t>
      </w:r>
      <w:r>
        <w:rPr>
          <w:rFonts w:ascii="Calibri" w:hAnsi="Calibri"/>
          <w:i/>
          <w:sz w:val="22"/>
        </w:rPr>
        <w:t>Vâng, số của anh ấy là 0905 118 332, và anh ấy thường rảnh từ chín giờ trở đi, sau khi đã đưa các con đến trường.</w:t>
      </w:r>
    </w:p>
    <w:p>
      <w:pPr>
        <w:spacing w:after="160" w:line="312" w:lineRule="auto"/>
        <w:jc w:val="both"/>
      </w:pPr>
      <w:r>
        <w:rPr>
          <w:rFonts w:ascii="Calibri" w:hAnsi="Calibri"/>
          <w:b/>
          <w:sz w:val="22"/>
        </w:rPr>
        <w:t xml:space="preserve">Ms Mossgate: </w:t>
      </w:r>
      <w:r>
        <w:rPr>
          <w:rFonts w:ascii="Calibri" w:hAnsi="Calibri"/>
          <w:sz w:val="22"/>
        </w:rPr>
        <w:t xml:space="preserve">The specialist's office asked for a callback number where someone can confirm the referral details today.  </w:t>
      </w:r>
      <w:r>
        <w:rPr>
          <w:rFonts w:ascii="Calibri" w:hAnsi="Calibri"/>
          <w:i/>
          <w:sz w:val="22"/>
        </w:rPr>
        <w:t>Phòng khám chuyên khoa hỏi xin một số gọi lại để ai đó xác nhận chi tiết giấy chuyển viện hôm nay.</w:t>
      </w:r>
    </w:p>
    <w:p>
      <w:pPr>
        <w:spacing w:after="160" w:line="312" w:lineRule="auto"/>
        <w:jc w:val="both"/>
      </w:pPr>
      <w:r>
        <w:rPr>
          <w:rFonts w:ascii="Calibri" w:hAnsi="Calibri"/>
          <w:b/>
          <w:sz w:val="22"/>
        </w:rPr>
        <w:t xml:space="preserve">Ms Lan: </w:t>
      </w:r>
      <w:r>
        <w:rPr>
          <w:rFonts w:ascii="Calibri" w:hAnsi="Calibri"/>
          <w:sz w:val="22"/>
        </w:rPr>
        <w:t xml:space="preserve">Use this clinic extension, 114, the nurse on duty handles referrals faster than the main desk.  </w:t>
      </w:r>
      <w:r>
        <w:rPr>
          <w:rFonts w:ascii="Calibri" w:hAnsi="Calibri"/>
          <w:i/>
          <w:sz w:val="22"/>
        </w:rPr>
        <w:t>Chị dùng số nội bộ của phòng khám, 114, y tá trực xử lý giấy chuyển viện nhanh hơn quầy chính.</w:t>
      </w:r>
    </w:p>
    <w:p>
      <w:pPr>
        <w:spacing w:after="160" w:line="312" w:lineRule="auto"/>
        <w:jc w:val="both"/>
      </w:pPr>
      <w:r>
        <w:rPr>
          <w:rFonts w:ascii="Calibri" w:hAnsi="Calibri"/>
          <w:b/>
          <w:sz w:val="22"/>
        </w:rPr>
        <w:t xml:space="preserve">Ms Mossgate: </w:t>
      </w:r>
      <w:r>
        <w:rPr>
          <w:rFonts w:ascii="Calibri" w:hAnsi="Calibri"/>
          <w:sz w:val="22"/>
        </w:rPr>
        <w:t xml:space="preserve">I'll pass that extension along so they can reach the right person immediately, instead of bouncing between three different desks.  </w:t>
      </w:r>
      <w:r>
        <w:rPr>
          <w:rFonts w:ascii="Calibri" w:hAnsi="Calibri"/>
          <w:i/>
          <w:sz w:val="22"/>
        </w:rPr>
        <w:t>Tôi sẽ chuyển số nội bộ đó để họ liên lạc được đúng người ngay lập tức, thay vì bị chuyển lòng vòng qua ba bàn khác nhau.</w:t>
      </w:r>
    </w:p>
    <w:p>
      <w:pPr>
        <w:spacing w:after="160" w:line="312" w:lineRule="auto"/>
        <w:jc w:val="both"/>
      </w:pPr>
      <w:r>
        <w:rPr>
          <w:rFonts w:ascii="Calibri" w:hAnsi="Calibri"/>
          <w:b/>
          <w:sz w:val="22"/>
        </w:rPr>
        <w:t xml:space="preserve">Ms Lan: </w:t>
      </w:r>
      <w:r>
        <w:rPr>
          <w:rFonts w:ascii="Calibri" w:hAnsi="Calibri"/>
          <w:sz w:val="22"/>
        </w:rPr>
        <w:t xml:space="preserve">I think I gave the receptionist an old number last visit, could you update it in my file?  </w:t>
      </w:r>
      <w:r>
        <w:rPr>
          <w:rFonts w:ascii="Calibri" w:hAnsi="Calibri"/>
          <w:i/>
          <w:sz w:val="22"/>
        </w:rPr>
        <w:t>Tôi nghĩ lần trước tôi đưa nhầm số cũ cho nhân viên lễ tân, chị cập nhật lại trong hồ sơ của tôi giúp được không?</w:t>
      </w:r>
    </w:p>
    <w:p>
      <w:pPr>
        <w:spacing w:after="160" w:line="312" w:lineRule="auto"/>
        <w:jc w:val="both"/>
      </w:pPr>
      <w:r>
        <w:rPr>
          <w:rFonts w:ascii="Calibri" w:hAnsi="Calibri"/>
          <w:b/>
          <w:sz w:val="22"/>
        </w:rPr>
        <w:t xml:space="preserve">Ms Mossgate: </w:t>
      </w:r>
      <w:r>
        <w:rPr>
          <w:rFonts w:ascii="Calibri" w:hAnsi="Calibri"/>
          <w:sz w:val="22"/>
        </w:rPr>
        <w:t xml:space="preserve">Let's fix that now, what's the correct number I should write in instead of the old one?  </w:t>
      </w:r>
      <w:r>
        <w:rPr>
          <w:rFonts w:ascii="Calibri" w:hAnsi="Calibri"/>
          <w:i/>
          <w:sz w:val="22"/>
        </w:rPr>
        <w:t>Mình sửa luôn bây giờ, số đúng tôi nên ghi vào thay số cũ là gì?</w:t>
      </w:r>
    </w:p>
    <w:p>
      <w:pPr>
        <w:spacing w:after="160" w:line="312" w:lineRule="auto"/>
        <w:jc w:val="both"/>
      </w:pPr>
      <w:r>
        <w:rPr>
          <w:rFonts w:ascii="Calibri" w:hAnsi="Calibri"/>
          <w:b/>
          <w:sz w:val="22"/>
        </w:rPr>
        <w:t xml:space="preserve">Ms Lan: </w:t>
      </w:r>
      <w:r>
        <w:rPr>
          <w:rFonts w:ascii="Calibri" w:hAnsi="Calibri"/>
          <w:sz w:val="22"/>
        </w:rPr>
        <w:t xml:space="preserve">It's 0917 660 284, I switched providers a couple of months ago and forgot to tell anyone, which honestly feels a bit embarrassing now that I think about it.  </w:t>
      </w:r>
      <w:r>
        <w:rPr>
          <w:rFonts w:ascii="Calibri" w:hAnsi="Calibri"/>
          <w:i/>
          <w:sz w:val="22"/>
        </w:rPr>
        <w:t>Là 0917 660 284, tôi đổi nhà mạng mấy tháng trước mà quên báo cho ai, nghĩ lại thì cũng thấy hơi ngại thật.</w:t>
      </w:r>
    </w:p>
    <w:p>
      <w:pPr>
        <w:spacing w:after="160" w:line="312" w:lineRule="auto"/>
        <w:jc w:val="both"/>
      </w:pPr>
      <w:r>
        <w:rPr>
          <w:rFonts w:ascii="Calibri" w:hAnsi="Calibri"/>
          <w:b/>
          <w:sz w:val="22"/>
        </w:rPr>
        <w:t xml:space="preserve">Ms Mossgate: </w:t>
      </w:r>
      <w:r>
        <w:rPr>
          <w:rFonts w:ascii="Calibri" w:hAnsi="Calibri"/>
          <w:sz w:val="22"/>
        </w:rPr>
        <w:t xml:space="preserve">The lab wants to confirm your results over the phone, should they call this number during work hours?  </w:t>
      </w:r>
      <w:r>
        <w:rPr>
          <w:rFonts w:ascii="Calibri" w:hAnsi="Calibri"/>
          <w:i/>
          <w:sz w:val="22"/>
        </w:rPr>
        <w:t>Phòng xét nghiệm muốn xác nhận kết quả qua điện thoại, họ nên gọi số này trong giờ làm việc chứ?</w:t>
      </w:r>
    </w:p>
    <w:p>
      <w:pPr>
        <w:spacing w:after="160" w:line="312" w:lineRule="auto"/>
        <w:jc w:val="both"/>
      </w:pPr>
      <w:r>
        <w:rPr>
          <w:rFonts w:ascii="Calibri" w:hAnsi="Calibri"/>
          <w:b/>
          <w:sz w:val="22"/>
        </w:rPr>
        <w:t xml:space="preserve">Ms Lan: </w:t>
      </w:r>
      <w:r>
        <w:rPr>
          <w:rFonts w:ascii="Calibri" w:hAnsi="Calibri"/>
          <w:sz w:val="22"/>
        </w:rPr>
        <w:t xml:space="preserve">Actually, evenings are safer for me, could you note that they should try after six instead?  </w:t>
      </w:r>
      <w:r>
        <w:rPr>
          <w:rFonts w:ascii="Calibri" w:hAnsi="Calibri"/>
          <w:i/>
          <w:sz w:val="22"/>
        </w:rPr>
        <w:t>Thật ra buổi tối chắc ăn hơn với tôi, chị ghi chú là họ nên gọi sau sáu giờ được không?</w:t>
      </w:r>
    </w:p>
    <w:p>
      <w:pPr>
        <w:spacing w:after="160" w:line="312" w:lineRule="auto"/>
        <w:jc w:val="both"/>
      </w:pPr>
      <w:r>
        <w:rPr>
          <w:rFonts w:ascii="Calibri" w:hAnsi="Calibri"/>
          <w:b/>
          <w:sz w:val="22"/>
        </w:rPr>
        <w:t xml:space="preserve">Ms Mossgate: </w:t>
      </w:r>
      <w:r>
        <w:rPr>
          <w:rFonts w:ascii="Calibri" w:hAnsi="Calibri"/>
          <w:sz w:val="22"/>
        </w:rPr>
        <w:t xml:space="preserve">Noted, I'll flag your file so the lab knows to call later in the day.  </w:t>
      </w:r>
      <w:r>
        <w:rPr>
          <w:rFonts w:ascii="Calibri" w:hAnsi="Calibri"/>
          <w:i/>
          <w:sz w:val="22"/>
        </w:rPr>
        <w:t>Ghi nhận rồi, tôi sẽ đánh dấu hồ sơ để phòng xét nghiệm biết gọi muộn hơn trong ngày.</w:t>
      </w:r>
    </w:p>
    <w:p>
      <w:pPr>
        <w:spacing w:after="160" w:line="312" w:lineRule="auto"/>
        <w:jc w:val="both"/>
      </w:pPr>
      <w:r>
        <w:rPr>
          <w:rFonts w:ascii="Calibri" w:hAnsi="Calibri"/>
          <w:b/>
          <w:sz w:val="22"/>
        </w:rPr>
        <w:t xml:space="preserve">Ms Lan: </w:t>
      </w:r>
      <w:r>
        <w:rPr>
          <w:rFonts w:ascii="Calibri" w:hAnsi="Calibri"/>
          <w:sz w:val="22"/>
        </w:rPr>
        <w:t xml:space="preserve">If the doctor is running late, is there a number I can call to check the new appointment time?  </w:t>
      </w:r>
      <w:r>
        <w:rPr>
          <w:rFonts w:ascii="Calibri" w:hAnsi="Calibri"/>
          <w:i/>
          <w:sz w:val="22"/>
        </w:rPr>
        <w:t>Nếu bác sĩ bị trễ, có số nào tôi gọi để kiểm tra giờ hẹn mới không?</w:t>
      </w:r>
    </w:p>
    <w:p>
      <w:pPr>
        <w:spacing w:after="160" w:line="312" w:lineRule="auto"/>
        <w:jc w:val="both"/>
      </w:pPr>
      <w:r>
        <w:rPr>
          <w:rFonts w:ascii="Calibri" w:hAnsi="Calibri"/>
          <w:b/>
          <w:sz w:val="22"/>
        </w:rPr>
        <w:t xml:space="preserve">Ms Mossgate: </w:t>
      </w:r>
      <w:r>
        <w:rPr>
          <w:rFonts w:ascii="Calibri" w:hAnsi="Calibri"/>
          <w:sz w:val="22"/>
        </w:rPr>
        <w:t xml:space="preserve">Call this clinic line directly, it's faster than the general centre number during busy hours.  </w:t>
      </w:r>
      <w:r>
        <w:rPr>
          <w:rFonts w:ascii="Calibri" w:hAnsi="Calibri"/>
          <w:i/>
          <w:sz w:val="22"/>
        </w:rPr>
        <w:t>Chị gọi trực tiếp số của phòng khám này, nhanh hơn số chung của trung tâm vào giờ cao điểm.</w:t>
      </w:r>
    </w:p>
    <w:p>
      <w:pPr>
        <w:spacing w:after="160" w:line="312" w:lineRule="auto"/>
        <w:jc w:val="both"/>
      </w:pPr>
      <w:r>
        <w:rPr>
          <w:rFonts w:ascii="Calibri" w:hAnsi="Calibri"/>
          <w:b/>
          <w:sz w:val="22"/>
        </w:rPr>
        <w:t xml:space="preserve">Ms Lan: </w:t>
      </w:r>
      <w:r>
        <w:rPr>
          <w:rFonts w:ascii="Calibri" w:hAnsi="Calibri"/>
          <w:sz w:val="22"/>
        </w:rPr>
        <w:t xml:space="preserve">Good to know, I'll save that number separately so I don't mix it up with the front desk.  </w:t>
      </w:r>
      <w:r>
        <w:rPr>
          <w:rFonts w:ascii="Calibri" w:hAnsi="Calibri"/>
          <w:i/>
          <w:sz w:val="22"/>
        </w:rPr>
        <w:t>Biết vậy tốt rồi, tôi sẽ lưu số đó riêng để không nhầm với số quầy lễ tân.</w:t>
      </w:r>
    </w:p>
    <w:p>
      <w:pPr>
        <w:spacing w:after="160" w:line="312" w:lineRule="auto"/>
        <w:jc w:val="both"/>
      </w:pPr>
      <w:r>
        <w:rPr>
          <w:rFonts w:ascii="Calibri" w:hAnsi="Calibri"/>
          <w:b/>
          <w:sz w:val="22"/>
        </w:rPr>
        <w:t xml:space="preserve">Ms Mossgate: </w:t>
      </w:r>
      <w:r>
        <w:rPr>
          <w:rFonts w:ascii="Calibri" w:hAnsi="Calibri"/>
          <w:sz w:val="22"/>
        </w:rPr>
        <w:t xml:space="preserve">We need an emergency contact number on file in case something comes up during your procedure.  </w:t>
      </w:r>
      <w:r>
        <w:rPr>
          <w:rFonts w:ascii="Calibri" w:hAnsi="Calibri"/>
          <w:i/>
          <w:sz w:val="22"/>
        </w:rPr>
        <w:t>Chúng tôi cần một số liên lạc khẩn cấp lưu trong hồ sơ phòng khi có gì xảy ra trong lúc chị làm thủ thuật.</w:t>
      </w:r>
    </w:p>
    <w:p>
      <w:pPr>
        <w:spacing w:after="160" w:line="312" w:lineRule="auto"/>
        <w:jc w:val="both"/>
      </w:pPr>
      <w:r>
        <w:rPr>
          <w:rFonts w:ascii="Calibri" w:hAnsi="Calibri"/>
          <w:b/>
          <w:sz w:val="22"/>
        </w:rPr>
        <w:t xml:space="preserve">Ms Lan: </w:t>
      </w:r>
      <w:r>
        <w:rPr>
          <w:rFonts w:ascii="Calibri" w:hAnsi="Calibri"/>
          <w:sz w:val="22"/>
        </w:rPr>
        <w:t xml:space="preserve">Please write down my sister's number as well, just in case mine happens to be unreachable.  </w:t>
      </w:r>
      <w:r>
        <w:rPr>
          <w:rFonts w:ascii="Calibri" w:hAnsi="Calibri"/>
          <w:i/>
          <w:sz w:val="22"/>
        </w:rPr>
        <w:t>Chị ghi thêm số của em gái tôi nữa, phòng khi không liên lạc được số của tôi.</w:t>
      </w:r>
    </w:p>
    <w:p>
      <w:pPr>
        <w:spacing w:after="160" w:line="312" w:lineRule="auto"/>
        <w:jc w:val="both"/>
      </w:pPr>
      <w:r>
        <w:rPr>
          <w:rFonts w:ascii="Calibri" w:hAnsi="Calibri"/>
          <w:b/>
          <w:sz w:val="22"/>
        </w:rPr>
        <w:t xml:space="preserve">Ms Mossgate: </w:t>
      </w:r>
      <w:r>
        <w:rPr>
          <w:rFonts w:ascii="Calibri" w:hAnsi="Calibri"/>
          <w:sz w:val="22"/>
        </w:rPr>
        <w:t xml:space="preserve">Will do, I'll keep both numbers listed together so either one works as a backup.  </w:t>
      </w:r>
      <w:r>
        <w:rPr>
          <w:rFonts w:ascii="Calibri" w:hAnsi="Calibri"/>
          <w:i/>
          <w:sz w:val="22"/>
        </w:rPr>
        <w:t>Được, tôi sẽ ghi hai số cạnh nhau để số nào cũng có thể dùng làm dự phòng.</w:t>
      </w:r>
    </w:p>
    <w:p>
      <w:pPr>
        <w:spacing w:after="160" w:line="312" w:lineRule="auto"/>
        <w:jc w:val="both"/>
      </w:pPr>
      <w:r>
        <w:rPr>
          <w:rFonts w:ascii="Calibri" w:hAnsi="Calibri"/>
          <w:b/>
          <w:sz w:val="22"/>
        </w:rPr>
        <w:t xml:space="preserve">Ms Mossgate: </w:t>
      </w:r>
      <w:r>
        <w:rPr>
          <w:rFonts w:ascii="Calibri" w:hAnsi="Calibri"/>
          <w:sz w:val="22"/>
        </w:rPr>
        <w:t xml:space="preserve">Wait, did you say oh-nine-one-five, or was that one-five-nine, I want to make sure I wrote it right.  </w:t>
      </w:r>
      <w:r>
        <w:rPr>
          <w:rFonts w:ascii="Calibri" w:hAnsi="Calibri"/>
          <w:i/>
          <w:sz w:val="22"/>
        </w:rPr>
        <w:t>Khoan, chị nói là không chín một năm, hay là một năm chín, tôi muốn chắc là đã ghi đúng.</w:t>
      </w:r>
    </w:p>
    <w:p>
      <w:pPr>
        <w:spacing w:after="160" w:line="312" w:lineRule="auto"/>
        <w:jc w:val="both"/>
      </w:pPr>
      <w:r>
        <w:rPr>
          <w:rFonts w:ascii="Calibri" w:hAnsi="Calibri"/>
          <w:b/>
          <w:sz w:val="22"/>
        </w:rPr>
        <w:t xml:space="preserve">Ms Lan: </w:t>
      </w:r>
      <w:r>
        <w:rPr>
          <w:rFonts w:ascii="Calibri" w:hAnsi="Calibri"/>
          <w:sz w:val="22"/>
        </w:rPr>
        <w:t xml:space="preserve">It's oh-nine-one-five, the digits got switched when you repeated them back to me just now.  </w:t>
      </w:r>
      <w:r>
        <w:rPr>
          <w:rFonts w:ascii="Calibri" w:hAnsi="Calibri"/>
          <w:i/>
          <w:sz w:val="22"/>
        </w:rPr>
        <w:t>Là không chín một năm, mấy chữ số bị đảo lộn khi chị đọc lại cho tôi nghe vừa rồi.</w:t>
      </w:r>
    </w:p>
    <w:p>
      <w:pPr>
        <w:spacing w:after="160" w:line="312" w:lineRule="auto"/>
        <w:jc w:val="both"/>
      </w:pPr>
      <w:r>
        <w:rPr>
          <w:rFonts w:ascii="Calibri" w:hAnsi="Calibri"/>
          <w:b/>
          <w:sz w:val="22"/>
        </w:rPr>
        <w:t xml:space="preserve">Ms Mossgate: </w:t>
      </w:r>
      <w:r>
        <w:rPr>
          <w:rFonts w:ascii="Calibri" w:hAnsi="Calibri"/>
          <w:sz w:val="22"/>
        </w:rPr>
        <w:t xml:space="preserve">Thanks for catching that, let me cross it out and write the correct order this time.  </w:t>
      </w:r>
      <w:r>
        <w:rPr>
          <w:rFonts w:ascii="Calibri" w:hAnsi="Calibri"/>
          <w:i/>
          <w:sz w:val="22"/>
        </w:rPr>
        <w:t>Cảm ơn chị đã phát hiện, để tôi gạch bỏ và viết lại đúng thứ tự lần này.</w:t>
      </w:r>
    </w:p>
    <w:p>
      <w:pPr>
        <w:spacing w:after="160" w:line="312" w:lineRule="auto"/>
        <w:jc w:val="both"/>
      </w:pPr>
      <w:r>
        <w:rPr>
          <w:rFonts w:ascii="Calibri" w:hAnsi="Calibri"/>
          <w:b/>
          <w:sz w:val="22"/>
        </w:rPr>
        <w:t xml:space="preserve">Ms Lan: </w:t>
      </w:r>
      <w:r>
        <w:rPr>
          <w:rFonts w:ascii="Calibri" w:hAnsi="Calibri"/>
          <w:sz w:val="22"/>
        </w:rPr>
        <w:t xml:space="preserve">I think you misheard me earlier, the last three digits are seven-four-two, not seven-two-four.  </w:t>
      </w:r>
      <w:r>
        <w:rPr>
          <w:rFonts w:ascii="Calibri" w:hAnsi="Calibri"/>
          <w:i/>
          <w:sz w:val="22"/>
        </w:rPr>
        <w:t>Tôi nghĩ nãy chị nghe nhầm rồi, ba chữ số cuối là bảy bốn hai, không phải bảy hai bốn.</w:t>
      </w:r>
    </w:p>
    <w:p>
      <w:pPr>
        <w:spacing w:after="160" w:line="312" w:lineRule="auto"/>
        <w:jc w:val="both"/>
      </w:pPr>
      <w:r>
        <w:rPr>
          <w:rFonts w:ascii="Calibri" w:hAnsi="Calibri"/>
          <w:b/>
          <w:sz w:val="22"/>
        </w:rPr>
        <w:t xml:space="preserve">Ms Mossgate: </w:t>
      </w:r>
      <w:r>
        <w:rPr>
          <w:rFonts w:ascii="Calibri" w:hAnsi="Calibri"/>
          <w:sz w:val="22"/>
        </w:rPr>
        <w:t xml:space="preserve">You're right, I must have transposed those two digits while I was writing quickly, I was trying to answer another call at the exact same time.  </w:t>
      </w:r>
      <w:r>
        <w:rPr>
          <w:rFonts w:ascii="Calibri" w:hAnsi="Calibri"/>
          <w:i/>
          <w:sz w:val="22"/>
        </w:rPr>
        <w:t>Chị nói đúng, chắc tôi đã viết đảo hai chữ số đó vì viết quá vội, lúc đó tôi đang cố trả lời một cuộc gọi khác cùng lúc nữa.</w:t>
      </w:r>
    </w:p>
    <w:p>
      <w:pPr>
        <w:spacing w:after="160" w:line="312" w:lineRule="auto"/>
        <w:jc w:val="both"/>
      </w:pPr>
      <w:r>
        <w:rPr>
          <w:rFonts w:ascii="Calibri" w:hAnsi="Calibri"/>
          <w:b/>
          <w:sz w:val="22"/>
        </w:rPr>
        <w:t xml:space="preserve">Ms Lan: </w:t>
      </w:r>
      <w:r>
        <w:rPr>
          <w:rFonts w:ascii="Calibri" w:hAnsi="Calibri"/>
          <w:sz w:val="22"/>
        </w:rPr>
        <w:t xml:space="preserve">No harm done, just update the form before anyone actually tries calling that number, we don't want the technician showing up at a stranger's door.  </w:t>
      </w:r>
      <w:r>
        <w:rPr>
          <w:rFonts w:ascii="Calibri" w:hAnsi="Calibri"/>
          <w:i/>
          <w:sz w:val="22"/>
        </w:rPr>
        <w:t>Không sao cả, chỉ cần sửa lại mẫu đơn trước khi có ai thật sự gọi vào số đó, mình không muốn kỹ thuật viên lại đến gõ cửa nhà người lạ.</w:t>
      </w:r>
    </w:p>
    <w:p>
      <w:pPr>
        <w:spacing w:after="160" w:line="312" w:lineRule="auto"/>
        <w:jc w:val="both"/>
      </w:pPr>
      <w:r>
        <w:rPr>
          <w:rFonts w:ascii="Calibri" w:hAnsi="Calibri"/>
          <w:b/>
          <w:sz w:val="22"/>
        </w:rPr>
        <w:t xml:space="preserve">Ms Mossgate: </w:t>
      </w:r>
      <w:r>
        <w:rPr>
          <w:rFonts w:ascii="Calibri" w:hAnsi="Calibri"/>
          <w:sz w:val="22"/>
        </w:rPr>
        <w:t xml:space="preserve">Sorry, could you repeat that number again, I thought I heard six-six-three but I'm not fully sure now.  </w:t>
      </w:r>
      <w:r>
        <w:rPr>
          <w:rFonts w:ascii="Calibri" w:hAnsi="Calibri"/>
          <w:i/>
          <w:sz w:val="22"/>
        </w:rPr>
        <w:t>Xin lỗi, chị đọc lại số đó được không, tôi nghe tưởng là sáu sáu ba nhưng giờ không chắc chắn lắm.</w:t>
      </w:r>
    </w:p>
    <w:p>
      <w:pPr>
        <w:spacing w:after="160" w:line="312" w:lineRule="auto"/>
        <w:jc w:val="both"/>
      </w:pPr>
      <w:r>
        <w:rPr>
          <w:rFonts w:ascii="Calibri" w:hAnsi="Calibri"/>
          <w:b/>
          <w:sz w:val="22"/>
        </w:rPr>
        <w:t xml:space="preserve">Ms Lan: </w:t>
      </w:r>
      <w:r>
        <w:rPr>
          <w:rFonts w:ascii="Calibri" w:hAnsi="Calibri"/>
          <w:sz w:val="22"/>
        </w:rPr>
        <w:t xml:space="preserve">It's actually six-three-six, three in the middle, not at the end like you wrote.  </w:t>
      </w:r>
      <w:r>
        <w:rPr>
          <w:rFonts w:ascii="Calibri" w:hAnsi="Calibri"/>
          <w:i/>
          <w:sz w:val="22"/>
        </w:rPr>
        <w:t>Thật ra là sáu ba sáu, số ba ở giữa, không phải ở cuối như chị viết.</w:t>
      </w:r>
    </w:p>
    <w:p>
      <w:pPr>
        <w:spacing w:after="160" w:line="312" w:lineRule="auto"/>
        <w:jc w:val="both"/>
      </w:pPr>
      <w:r>
        <w:rPr>
          <w:rFonts w:ascii="Calibri" w:hAnsi="Calibri"/>
          <w:b/>
          <w:sz w:val="22"/>
        </w:rPr>
        <w:t xml:space="preserve">Ms Mossgate: </w:t>
      </w:r>
      <w:r>
        <w:rPr>
          <w:rFonts w:ascii="Calibri" w:hAnsi="Calibri"/>
          <w:sz w:val="22"/>
        </w:rPr>
        <w:t xml:space="preserve">Got it, let me erase that and write it down properly this time, nice and legible so nobody else has to guess.  </w:t>
      </w:r>
      <w:r>
        <w:rPr>
          <w:rFonts w:ascii="Calibri" w:hAnsi="Calibri"/>
          <w:i/>
          <w:sz w:val="22"/>
        </w:rPr>
        <w:t>Rõ rồi, để tôi xóa đi và viết lại cho đúng lần này, rõ ràng và dễ đọc để không ai khác phải đoán nữa.</w:t>
      </w:r>
    </w:p>
    <w:p>
      <w:pPr>
        <w:spacing w:after="160" w:line="312" w:lineRule="auto"/>
        <w:jc w:val="both"/>
      </w:pPr>
      <w:r>
        <w:rPr>
          <w:rFonts w:ascii="Calibri" w:hAnsi="Calibri"/>
          <w:b/>
          <w:sz w:val="22"/>
        </w:rPr>
        <w:t xml:space="preserve">Ms Lan: </w:t>
      </w:r>
      <w:r>
        <w:rPr>
          <w:rFonts w:ascii="Calibri" w:hAnsi="Calibri"/>
          <w:sz w:val="22"/>
        </w:rPr>
        <w:t xml:space="preserve">Hold on, that's not quite right, the area code should be oh-two-eight, not oh-two-nine.  </w:t>
      </w:r>
      <w:r>
        <w:rPr>
          <w:rFonts w:ascii="Calibri" w:hAnsi="Calibri"/>
          <w:i/>
          <w:sz w:val="22"/>
        </w:rPr>
        <w:t>Khoan đã, vậy không đúng, mã vùng phải là không hai tám, không phải không hai chín.</w:t>
      </w:r>
    </w:p>
    <w:p>
      <w:pPr>
        <w:spacing w:after="160" w:line="312" w:lineRule="auto"/>
        <w:jc w:val="both"/>
      </w:pPr>
      <w:r>
        <w:rPr>
          <w:rFonts w:ascii="Calibri" w:hAnsi="Calibri"/>
          <w:b/>
          <w:sz w:val="22"/>
        </w:rPr>
        <w:t xml:space="preserve">Ms Mossgate: </w:t>
      </w:r>
      <w:r>
        <w:rPr>
          <w:rFonts w:ascii="Calibri" w:hAnsi="Calibri"/>
          <w:sz w:val="22"/>
        </w:rPr>
        <w:t xml:space="preserve">You're right, I must have confused it with the number from this morning's call, those two calls came in almost right after one another.  </w:t>
      </w:r>
      <w:r>
        <w:rPr>
          <w:rFonts w:ascii="Calibri" w:hAnsi="Calibri"/>
          <w:i/>
          <w:sz w:val="22"/>
        </w:rPr>
        <w:t>Chị nói đúng, chắc tôi nhớ lẫn với số của cuộc gọi sáng nay, hai cuộc gọi đó đến gần như liền nhau mà.</w:t>
      </w:r>
    </w:p>
    <w:p>
      <w:pPr>
        <w:spacing w:after="160" w:line="312" w:lineRule="auto"/>
        <w:jc w:val="both"/>
      </w:pPr>
      <w:r>
        <w:rPr>
          <w:rFonts w:ascii="Calibri" w:hAnsi="Calibri"/>
          <w:b/>
          <w:sz w:val="22"/>
        </w:rPr>
        <w:t xml:space="preserve">Ms Lan: </w:t>
      </w:r>
      <w:r>
        <w:rPr>
          <w:rFonts w:ascii="Calibri" w:hAnsi="Calibri"/>
          <w:sz w:val="22"/>
        </w:rPr>
        <w:t xml:space="preserve">Easy mistake, those two area codes sound almost identical over a bad phone line, even native speakers mix them up sometimes, so don't worry about it.  </w:t>
      </w:r>
      <w:r>
        <w:rPr>
          <w:rFonts w:ascii="Calibri" w:hAnsi="Calibri"/>
          <w:i/>
          <w:sz w:val="22"/>
        </w:rPr>
        <w:t>Dễ nhầm lắm, hai mã vùng đó nghe gần như giống nhau qua một đường dây kém, ngay cả người bản xứ cũng nhầm đôi khi, nên chị đừng lo.</w:t>
      </w:r>
    </w:p>
    <w:p>
      <w:pPr>
        <w:spacing w:after="160" w:line="312" w:lineRule="auto"/>
        <w:jc w:val="both"/>
      </w:pPr>
      <w:r>
        <w:rPr>
          <w:rFonts w:ascii="Calibri" w:hAnsi="Calibri"/>
          <w:b/>
          <w:sz w:val="22"/>
        </w:rPr>
        <w:t xml:space="preserve">Ms Mossgate: </w:t>
      </w:r>
      <w:r>
        <w:rPr>
          <w:rFonts w:ascii="Calibri" w:hAnsi="Calibri"/>
          <w:sz w:val="22"/>
        </w:rPr>
        <w:t xml:space="preserve">I wrote down nine-nine-four at the end, but now I'm second-guessing whether you actually said nine-four-nine.  </w:t>
      </w:r>
      <w:r>
        <w:rPr>
          <w:rFonts w:ascii="Calibri" w:hAnsi="Calibri"/>
          <w:i/>
          <w:sz w:val="22"/>
        </w:rPr>
        <w:t>Tôi ghi chín chín bốn ở cuối, nhưng giờ tôi lại nghi không biết chị có nói chín bốn chín hay không.</w:t>
      </w:r>
    </w:p>
    <w:p>
      <w:pPr>
        <w:spacing w:after="160" w:line="312" w:lineRule="auto"/>
        <w:jc w:val="both"/>
      </w:pPr>
      <w:r>
        <w:rPr>
          <w:rFonts w:ascii="Calibri" w:hAnsi="Calibri"/>
          <w:b/>
          <w:sz w:val="22"/>
        </w:rPr>
        <w:t xml:space="preserve">Ms Lan: </w:t>
      </w:r>
      <w:r>
        <w:rPr>
          <w:rFonts w:ascii="Calibri" w:hAnsi="Calibri"/>
          <w:sz w:val="22"/>
        </w:rPr>
        <w:t xml:space="preserve">It was nine-four-nine, let's just read the whole number back together to be completely sure.  </w:t>
      </w:r>
      <w:r>
        <w:rPr>
          <w:rFonts w:ascii="Calibri" w:hAnsi="Calibri"/>
          <w:i/>
          <w:sz w:val="22"/>
        </w:rPr>
        <w:t>Là chín bốn chín, mình đọc lại hết cả số cùng nhau cho chắc chắn luôn.</w:t>
      </w:r>
    </w:p>
    <w:p>
      <w:pPr>
        <w:spacing w:after="160" w:line="312" w:lineRule="auto"/>
        <w:jc w:val="both"/>
      </w:pPr>
      <w:r>
        <w:rPr>
          <w:rFonts w:ascii="Calibri" w:hAnsi="Calibri"/>
          <w:b/>
          <w:sz w:val="22"/>
        </w:rPr>
        <w:t xml:space="preserve">Ms Mossgate: </w:t>
      </w:r>
      <w:r>
        <w:rPr>
          <w:rFonts w:ascii="Calibri" w:hAnsi="Calibri"/>
          <w:sz w:val="22"/>
        </w:rPr>
        <w:t xml:space="preserve">Good idea, that way we won't end up calling the wrong household by mistake, and upsetting someone who has nothing to do with any of this.  </w:t>
      </w:r>
      <w:r>
        <w:rPr>
          <w:rFonts w:ascii="Calibri" w:hAnsi="Calibri"/>
          <w:i/>
          <w:sz w:val="22"/>
        </w:rPr>
        <w:t>Ý hay, vậy mình sẽ không gọi nhầm vào nhà người khác, và làm phiền ai đó chẳng hề liên quan đến chuyện này.</w:t>
      </w:r>
    </w:p>
    <w:p>
      <w:pPr>
        <w:spacing w:after="160" w:line="312" w:lineRule="auto"/>
        <w:jc w:val="both"/>
      </w:pPr>
      <w:r>
        <w:rPr>
          <w:rFonts w:ascii="Calibri" w:hAnsi="Calibri"/>
          <w:b/>
          <w:sz w:val="22"/>
        </w:rPr>
        <w:t xml:space="preserve">Ms Lan: </w:t>
      </w:r>
      <w:r>
        <w:rPr>
          <w:rFonts w:ascii="Calibri" w:hAnsi="Calibri"/>
          <w:sz w:val="22"/>
        </w:rPr>
        <w:t xml:space="preserve">That extension sounds wrong, I said one hundred twelve, not one hundred twenty, there's a difference.  </w:t>
      </w:r>
      <w:r>
        <w:rPr>
          <w:rFonts w:ascii="Calibri" w:hAnsi="Calibri"/>
          <w:i/>
          <w:sz w:val="22"/>
        </w:rPr>
        <w:t>Số nội bộ đó nghe sai rồi, tôi nói một trăm mười hai, không phải một trăm hai mươi, khác nhau đấy.</w:t>
      </w:r>
    </w:p>
    <w:p>
      <w:pPr>
        <w:spacing w:after="160" w:line="312" w:lineRule="auto"/>
        <w:jc w:val="both"/>
      </w:pPr>
      <w:r>
        <w:rPr>
          <w:rFonts w:ascii="Calibri" w:hAnsi="Calibri"/>
          <w:b/>
          <w:sz w:val="22"/>
        </w:rPr>
        <w:t xml:space="preserve">Ms Mossgate: </w:t>
      </w:r>
      <w:r>
        <w:rPr>
          <w:rFonts w:ascii="Calibri" w:hAnsi="Calibri"/>
          <w:sz w:val="22"/>
        </w:rPr>
        <w:t xml:space="preserve">You're absolutely right, those two numbers sound far too similar when said quickly like that.  </w:t>
      </w:r>
      <w:r>
        <w:rPr>
          <w:rFonts w:ascii="Calibri" w:hAnsi="Calibri"/>
          <w:i/>
          <w:sz w:val="22"/>
        </w:rPr>
        <w:t>Chị nói hoàn toàn đúng, hai số đó nghe quá giống nhau khi đọc nhanh như vậy.</w:t>
      </w:r>
    </w:p>
    <w:p>
      <w:pPr>
        <w:spacing w:after="160" w:line="312" w:lineRule="auto"/>
        <w:jc w:val="both"/>
      </w:pPr>
      <w:r>
        <w:rPr>
          <w:rFonts w:ascii="Calibri" w:hAnsi="Calibri"/>
          <w:b/>
          <w:sz w:val="22"/>
        </w:rPr>
        <w:t xml:space="preserve">Ms Lan: </w:t>
      </w:r>
      <w:r>
        <w:rPr>
          <w:rFonts w:ascii="Calibri" w:hAnsi="Calibri"/>
          <w:sz w:val="22"/>
        </w:rPr>
        <w:t xml:space="preserve">No worries, let's just slow down and spell out each digit from now on, it only takes a few extra seconds and saves us plenty of trouble.  </w:t>
      </w:r>
      <w:r>
        <w:rPr>
          <w:rFonts w:ascii="Calibri" w:hAnsi="Calibri"/>
          <w:i/>
          <w:sz w:val="22"/>
        </w:rPr>
        <w:t>Không sao đâu, từ giờ mình đọc chậm lại và nói rõ từng chữ số, chỉ mất thêm vài giây mà đỡ được bao nhiêu rắc rối.</w:t>
      </w:r>
    </w:p>
    <w:p>
      <w:pPr>
        <w:spacing w:after="160" w:line="312" w:lineRule="auto"/>
        <w:jc w:val="both"/>
      </w:pPr>
      <w:r>
        <w:rPr>
          <w:rFonts w:ascii="Calibri" w:hAnsi="Calibri"/>
          <w:b/>
          <w:sz w:val="22"/>
        </w:rPr>
        <w:t xml:space="preserve">Ms Mossgate: </w:t>
      </w:r>
      <w:r>
        <w:rPr>
          <w:rFonts w:ascii="Calibri" w:hAnsi="Calibri"/>
          <w:sz w:val="22"/>
        </w:rPr>
        <w:t xml:space="preserve">Actually, I think I wrote your number down backwards somehow, could you say it again slowly?  </w:t>
      </w:r>
      <w:r>
        <w:rPr>
          <w:rFonts w:ascii="Calibri" w:hAnsi="Calibri"/>
          <w:i/>
          <w:sz w:val="22"/>
        </w:rPr>
        <w:t>Thật ra tôi nghĩ tôi viết ngược số của chị rồi, chị đọc lại chậm cho tôi nghe được không?</w:t>
      </w:r>
    </w:p>
    <w:p>
      <w:pPr>
        <w:spacing w:after="160" w:line="312" w:lineRule="auto"/>
        <w:jc w:val="both"/>
      </w:pPr>
      <w:r>
        <w:rPr>
          <w:rFonts w:ascii="Calibri" w:hAnsi="Calibri"/>
          <w:b/>
          <w:sz w:val="22"/>
        </w:rPr>
        <w:t xml:space="preserve">Ms Lan: </w:t>
      </w:r>
      <w:r>
        <w:rPr>
          <w:rFonts w:ascii="Calibri" w:hAnsi="Calibri"/>
          <w:sz w:val="22"/>
        </w:rPr>
        <w:t xml:space="preserve">Sure, let's go digit by digit this time so there's no room for mistakes, I'd rather take an extra minute than correct it all over again.  </w:t>
      </w:r>
      <w:r>
        <w:rPr>
          <w:rFonts w:ascii="Calibri" w:hAnsi="Calibri"/>
          <w:i/>
          <w:sz w:val="22"/>
        </w:rPr>
        <w:t>Được, lần này mình đọc từng chữ số một để không còn chỗ cho sai sót, tôi muốn mất thêm một phút còn hơn phải sửa lại từ đầu.</w:t>
      </w:r>
    </w:p>
    <w:p>
      <w:pPr>
        <w:spacing w:after="160" w:line="312" w:lineRule="auto"/>
        <w:jc w:val="both"/>
      </w:pPr>
      <w:r>
        <w:rPr>
          <w:rFonts w:ascii="Calibri" w:hAnsi="Calibri"/>
          <w:b/>
          <w:sz w:val="22"/>
        </w:rPr>
        <w:t xml:space="preserve">Ms Mossgate: </w:t>
      </w:r>
      <w:r>
        <w:rPr>
          <w:rFonts w:ascii="Calibri" w:hAnsi="Calibri"/>
          <w:sz w:val="22"/>
        </w:rPr>
        <w:t xml:space="preserve">That's much clearer now, thank you for your patience with my shaky handwriting today, my hand has been a bit unsteady since this morning's long shift.  </w:t>
      </w:r>
      <w:r>
        <w:rPr>
          <w:rFonts w:ascii="Calibri" w:hAnsi="Calibri"/>
          <w:i/>
          <w:sz w:val="22"/>
        </w:rPr>
        <w:t>Giờ rõ hơn nhiều rồi, cảm ơn chị kiên nhẫn với chữ viết nguệch ngoạc của tôi hôm nay, tay tôi hơi run từ đầu ca làm dài sáng nay.</w:t>
      </w:r>
    </w:p>
    <w:p>
      <w:pPr>
        <w:spacing w:after="160" w:line="312" w:lineRule="auto"/>
        <w:jc w:val="both"/>
      </w:pPr>
      <w:r>
        <w:rPr>
          <w:rFonts w:ascii="Calibri" w:hAnsi="Calibri"/>
          <w:b/>
          <w:sz w:val="22"/>
        </w:rPr>
        <w:t xml:space="preserve">Ms Lan: </w:t>
      </w:r>
      <w:r>
        <w:rPr>
          <w:rFonts w:ascii="Calibri" w:hAnsi="Calibri"/>
          <w:sz w:val="22"/>
        </w:rPr>
        <w:t xml:space="preserve">Wait, I don't think that's my number at all, you might have copied it from the wrong form.  </w:t>
      </w:r>
      <w:r>
        <w:rPr>
          <w:rFonts w:ascii="Calibri" w:hAnsi="Calibri"/>
          <w:i/>
          <w:sz w:val="22"/>
        </w:rPr>
        <w:t>Khoan, tôi nghĩ đó không phải số của tôi đâu, chị có thể đã chép nhầm từ mẫu đơn khác.</w:t>
      </w:r>
    </w:p>
    <w:p>
      <w:pPr>
        <w:spacing w:after="160" w:line="312" w:lineRule="auto"/>
        <w:jc w:val="both"/>
      </w:pPr>
      <w:r>
        <w:rPr>
          <w:rFonts w:ascii="Calibri" w:hAnsi="Calibri"/>
          <w:b/>
          <w:sz w:val="22"/>
        </w:rPr>
        <w:t xml:space="preserve">Ms Mossgate: </w:t>
      </w:r>
      <w:r>
        <w:rPr>
          <w:rFonts w:ascii="Calibri" w:hAnsi="Calibri"/>
          <w:sz w:val="22"/>
        </w:rPr>
        <w:t xml:space="preserve">You're right, I pulled the sheet above yours by accident, let me find the correct one.  </w:t>
      </w:r>
      <w:r>
        <w:rPr>
          <w:rFonts w:ascii="Calibri" w:hAnsi="Calibri"/>
          <w:i/>
          <w:sz w:val="22"/>
        </w:rPr>
        <w:t>Chị nói đúng, tôi lỡ lấy tờ ở trên tờ của chị, để tôi tìm lại tờ đúng.</w:t>
      </w:r>
    </w:p>
    <w:p>
      <w:pPr>
        <w:spacing w:after="160" w:line="312" w:lineRule="auto"/>
        <w:jc w:val="both"/>
      </w:pPr>
      <w:r>
        <w:rPr>
          <w:rFonts w:ascii="Calibri" w:hAnsi="Calibri"/>
          <w:b/>
          <w:sz w:val="22"/>
        </w:rPr>
        <w:t xml:space="preserve">Ms Lan: </w:t>
      </w:r>
      <w:r>
        <w:rPr>
          <w:rFonts w:ascii="Calibri" w:hAnsi="Calibri"/>
          <w:sz w:val="22"/>
        </w:rPr>
        <w:t xml:space="preserve">No rush, these forms really do look almost identical when they're stacked together like that.  </w:t>
      </w:r>
      <w:r>
        <w:rPr>
          <w:rFonts w:ascii="Calibri" w:hAnsi="Calibri"/>
          <w:i/>
          <w:sz w:val="22"/>
        </w:rPr>
        <w:t>Không vội đâu, các mẫu đơn này nhìn giống nhau thật khi xếp chồng lên nhau như vậy.</w:t>
      </w:r>
    </w:p>
    <w:p>
      <w:pPr>
        <w:spacing w:after="160" w:line="312" w:lineRule="auto"/>
        <w:jc w:val="both"/>
      </w:pPr>
      <w:r>
        <w:rPr>
          <w:rFonts w:ascii="Calibri" w:hAnsi="Calibri"/>
          <w:b/>
          <w:sz w:val="22"/>
        </w:rPr>
        <w:t xml:space="preserve">Ms Mossgate: </w:t>
      </w:r>
      <w:r>
        <w:rPr>
          <w:rFonts w:ascii="Calibri" w:hAnsi="Calibri"/>
          <w:sz w:val="22"/>
        </w:rPr>
        <w:t xml:space="preserve">This caller insists we have his number wrong, he says the last digit is eight, not zero.  </w:t>
      </w:r>
      <w:r>
        <w:rPr>
          <w:rFonts w:ascii="Calibri" w:hAnsi="Calibri"/>
          <w:i/>
          <w:sz w:val="22"/>
        </w:rPr>
        <w:t>Người gọi này khẳng định mình ghi sai số của anh ấy, anh ấy nói chữ số cuối là tám, không phải không.</w:t>
      </w:r>
    </w:p>
    <w:p>
      <w:pPr>
        <w:spacing w:after="160" w:line="312" w:lineRule="auto"/>
        <w:jc w:val="both"/>
      </w:pPr>
      <w:r>
        <w:rPr>
          <w:rFonts w:ascii="Calibri" w:hAnsi="Calibri"/>
          <w:b/>
          <w:sz w:val="22"/>
        </w:rPr>
        <w:t xml:space="preserve">Ms Lan: </w:t>
      </w:r>
      <w:r>
        <w:rPr>
          <w:rFonts w:ascii="Calibri" w:hAnsi="Calibri"/>
          <w:sz w:val="22"/>
        </w:rPr>
        <w:t xml:space="preserve">Let's call him back and read the whole number aloud so he can confirm it properly.  </w:t>
      </w:r>
      <w:r>
        <w:rPr>
          <w:rFonts w:ascii="Calibri" w:hAnsi="Calibri"/>
          <w:i/>
          <w:sz w:val="22"/>
        </w:rPr>
        <w:t>Mình gọi lại cho anh ấy và đọc to cả số để anh ấy xác nhận lại cho chắc.</w:t>
      </w:r>
    </w:p>
    <w:p>
      <w:pPr>
        <w:spacing w:after="160" w:line="312" w:lineRule="auto"/>
        <w:jc w:val="both"/>
      </w:pPr>
      <w:r>
        <w:rPr>
          <w:rFonts w:ascii="Calibri" w:hAnsi="Calibri"/>
          <w:b/>
          <w:sz w:val="22"/>
        </w:rPr>
        <w:t xml:space="preserve">Ms Mossgate: </w:t>
      </w:r>
      <w:r>
        <w:rPr>
          <w:rFonts w:ascii="Calibri" w:hAnsi="Calibri"/>
          <w:sz w:val="22"/>
        </w:rPr>
        <w:t xml:space="preserve">Good plan, better to fix it now than have the technician call the wrong house later.  </w:t>
      </w:r>
      <w:r>
        <w:rPr>
          <w:rFonts w:ascii="Calibri" w:hAnsi="Calibri"/>
          <w:i/>
          <w:sz w:val="22"/>
        </w:rPr>
        <w:t>Kế hoạch tốt, sửa ngay bây giờ còn hơn để kỹ thuật viên gọi nhầm nhà sau này.</w:t>
      </w:r>
    </w:p>
    <w:p>
      <w:pPr>
        <w:spacing w:after="160" w:line="312" w:lineRule="auto"/>
        <w:jc w:val="both"/>
      </w:pPr>
      <w:r>
        <w:rPr>
          <w:rFonts w:ascii="Calibri" w:hAnsi="Calibri"/>
          <w:b/>
          <w:sz w:val="22"/>
        </w:rPr>
        <w:t xml:space="preserve">Ms Lan: </w:t>
      </w:r>
      <w:r>
        <w:rPr>
          <w:rFonts w:ascii="Calibri" w:hAnsi="Calibri"/>
          <w:sz w:val="22"/>
        </w:rPr>
        <w:t xml:space="preserve">If someone calls about the sports hall schedule, which extension should I transfer them to?  </w:t>
      </w:r>
      <w:r>
        <w:rPr>
          <w:rFonts w:ascii="Calibri" w:hAnsi="Calibri"/>
          <w:i/>
          <w:sz w:val="22"/>
        </w:rPr>
        <w:t>Nếu có ai gọi hỏi về lịch nhà thi đấu, tôi nên chuyển máy đến số nội bộ nào?</w:t>
      </w:r>
    </w:p>
    <w:p>
      <w:pPr>
        <w:spacing w:after="160" w:line="312" w:lineRule="auto"/>
        <w:jc w:val="both"/>
      </w:pPr>
      <w:r>
        <w:rPr>
          <w:rFonts w:ascii="Calibri" w:hAnsi="Calibri"/>
          <w:b/>
          <w:sz w:val="22"/>
        </w:rPr>
        <w:t xml:space="preserve">Ms Mossgate: </w:t>
      </w:r>
      <w:r>
        <w:rPr>
          <w:rFonts w:ascii="Calibri" w:hAnsi="Calibri"/>
          <w:sz w:val="22"/>
        </w:rPr>
        <w:t xml:space="preserve">Transfer them to extension one-oh-eight, that rings directly at the sports hall coordinator's desk.  </w:t>
      </w:r>
      <w:r>
        <w:rPr>
          <w:rFonts w:ascii="Calibri" w:hAnsi="Calibri"/>
          <w:i/>
          <w:sz w:val="22"/>
        </w:rPr>
        <w:t>Chuyển đến số nội bộ một không tám, số đó đổ thẳng về bàn của điều phối viên nhà thi đấu.</w:t>
      </w:r>
    </w:p>
    <w:p>
      <w:pPr>
        <w:spacing w:after="160" w:line="312" w:lineRule="auto"/>
        <w:jc w:val="both"/>
      </w:pPr>
      <w:r>
        <w:rPr>
          <w:rFonts w:ascii="Calibri" w:hAnsi="Calibri"/>
          <w:b/>
          <w:sz w:val="22"/>
        </w:rPr>
        <w:t xml:space="preserve">Ms Lan: </w:t>
      </w:r>
      <w:r>
        <w:rPr>
          <w:rFonts w:ascii="Calibri" w:hAnsi="Calibri"/>
          <w:sz w:val="22"/>
        </w:rPr>
        <w:t xml:space="preserve">Got it, I'll write that extension on the sticky note by the main phone, so the next volunteer on shift won't have to ask me again.  </w:t>
      </w:r>
      <w:r>
        <w:rPr>
          <w:rFonts w:ascii="Calibri" w:hAnsi="Calibri"/>
          <w:i/>
          <w:sz w:val="22"/>
        </w:rPr>
        <w:t>Rõ rồi, tôi sẽ ghi số nội bộ đó vào giấy nhớ cạnh máy điện thoại chính, để tình nguyện viên ca sau không phải hỏi lại tôi nữa.</w:t>
      </w:r>
    </w:p>
    <w:p>
      <w:pPr>
        <w:spacing w:after="160" w:line="312" w:lineRule="auto"/>
        <w:jc w:val="both"/>
      </w:pPr>
      <w:r>
        <w:rPr>
          <w:rFonts w:ascii="Calibri" w:hAnsi="Calibri"/>
          <w:b/>
          <w:sz w:val="22"/>
        </w:rPr>
        <w:t xml:space="preserve">Ms Mossgate: </w:t>
      </w:r>
      <w:r>
        <w:rPr>
          <w:rFonts w:ascii="Calibri" w:hAnsi="Calibri"/>
          <w:sz w:val="22"/>
        </w:rPr>
        <w:t xml:space="preserve">The volunteer office keeps changing extensions, do you remember the current one off the top of your head?  </w:t>
      </w:r>
      <w:r>
        <w:rPr>
          <w:rFonts w:ascii="Calibri" w:hAnsi="Calibri"/>
          <w:i/>
          <w:sz w:val="22"/>
        </w:rPr>
        <w:t>Văn phòng tình nguyện viên hay đổi số nội bộ, chị có nhớ số hiện tại trong đầu không?</w:t>
      </w:r>
    </w:p>
    <w:p>
      <w:pPr>
        <w:spacing w:after="160" w:line="312" w:lineRule="auto"/>
        <w:jc w:val="both"/>
      </w:pPr>
      <w:r>
        <w:rPr>
          <w:rFonts w:ascii="Calibri" w:hAnsi="Calibri"/>
          <w:b/>
          <w:sz w:val="22"/>
        </w:rPr>
        <w:t xml:space="preserve">Ms Lan: </w:t>
      </w:r>
      <w:r>
        <w:rPr>
          <w:rFonts w:ascii="Calibri" w:hAnsi="Calibri"/>
          <w:sz w:val="22"/>
        </w:rPr>
        <w:t xml:space="preserve">I believe it's one-fifteen now, though it was one-oh-nine before they moved desks last month.  </w:t>
      </w:r>
      <w:r>
        <w:rPr>
          <w:rFonts w:ascii="Calibri" w:hAnsi="Calibri"/>
          <w:i/>
          <w:sz w:val="22"/>
        </w:rPr>
        <w:t>Tôi nghĩ giờ là một mười lăm, nhưng trước khi họ đổi bàn tháng trước thì là một không chín.</w:t>
      </w:r>
    </w:p>
    <w:p>
      <w:pPr>
        <w:spacing w:after="160" w:line="312" w:lineRule="auto"/>
        <w:jc w:val="both"/>
      </w:pPr>
      <w:r>
        <w:rPr>
          <w:rFonts w:ascii="Calibri" w:hAnsi="Calibri"/>
          <w:b/>
          <w:sz w:val="22"/>
        </w:rPr>
        <w:t xml:space="preserve">Ms Mossgate: </w:t>
      </w:r>
      <w:r>
        <w:rPr>
          <w:rFonts w:ascii="Calibri" w:hAnsi="Calibri"/>
          <w:sz w:val="22"/>
        </w:rPr>
        <w:t xml:space="preserve">That matches what I remember too, I'll update the directory before someone gets transferred wrong.  </w:t>
      </w:r>
      <w:r>
        <w:rPr>
          <w:rFonts w:ascii="Calibri" w:hAnsi="Calibri"/>
          <w:i/>
          <w:sz w:val="22"/>
        </w:rPr>
        <w:t>Đúng với tôi nhớ luôn, tôi sẽ cập nhật danh bạ trước khi ai đó bị chuyển máy nhầm.</w:t>
      </w:r>
    </w:p>
    <w:p>
      <w:pPr>
        <w:spacing w:after="160" w:line="312" w:lineRule="auto"/>
        <w:jc w:val="both"/>
      </w:pPr>
      <w:r>
        <w:rPr>
          <w:rFonts w:ascii="Calibri" w:hAnsi="Calibri"/>
          <w:b/>
          <w:sz w:val="22"/>
        </w:rPr>
        <w:t xml:space="preserve">Ms Lan: </w:t>
      </w:r>
      <w:r>
        <w:rPr>
          <w:rFonts w:ascii="Calibri" w:hAnsi="Calibri"/>
          <w:sz w:val="22"/>
        </w:rPr>
        <w:t xml:space="preserve">A caller wants the library's extension, but I honestly can't recall whether it's one-twenty or one-twenty-one.  </w:t>
      </w:r>
      <w:r>
        <w:rPr>
          <w:rFonts w:ascii="Calibri" w:hAnsi="Calibri"/>
          <w:i/>
          <w:sz w:val="22"/>
        </w:rPr>
        <w:t>Người gọi hỏi số nội bộ của thư viện, nhưng tôi thật sự không nhớ là một hai mươi hay một hai mươi một.</w:t>
      </w:r>
    </w:p>
    <w:p>
      <w:pPr>
        <w:spacing w:after="160" w:line="312" w:lineRule="auto"/>
        <w:jc w:val="both"/>
      </w:pPr>
      <w:r>
        <w:rPr>
          <w:rFonts w:ascii="Calibri" w:hAnsi="Calibri"/>
          <w:b/>
          <w:sz w:val="22"/>
        </w:rPr>
        <w:t xml:space="preserve">Ms Mossgate: </w:t>
      </w:r>
      <w:r>
        <w:rPr>
          <w:rFonts w:ascii="Calibri" w:hAnsi="Calibri"/>
          <w:sz w:val="22"/>
        </w:rPr>
        <w:t xml:space="preserve">It's one-twenty-one, the extra one trips people up because it's so close to the workshop's number.  </w:t>
      </w:r>
      <w:r>
        <w:rPr>
          <w:rFonts w:ascii="Calibri" w:hAnsi="Calibri"/>
          <w:i/>
          <w:sz w:val="22"/>
        </w:rPr>
        <w:t>Là một hai mươi một, cái số một thêm đó làm nhiều người nhầm vì gần với số của xưởng sửa chữa.</w:t>
      </w:r>
    </w:p>
    <w:p>
      <w:pPr>
        <w:spacing w:after="160" w:line="312" w:lineRule="auto"/>
        <w:jc w:val="both"/>
      </w:pPr>
      <w:r>
        <w:rPr>
          <w:rFonts w:ascii="Calibri" w:hAnsi="Calibri"/>
          <w:b/>
          <w:sz w:val="22"/>
        </w:rPr>
        <w:t xml:space="preserve">Ms Lan: </w:t>
      </w:r>
      <w:r>
        <w:rPr>
          <w:rFonts w:ascii="Calibri" w:hAnsi="Calibri"/>
          <w:sz w:val="22"/>
        </w:rPr>
        <w:t xml:space="preserve">That explains why I always hesitate, those two extensions really do sound almost identical, I genuinely have to stop and think every single time someone asks.  </w:t>
      </w:r>
      <w:r>
        <w:rPr>
          <w:rFonts w:ascii="Calibri" w:hAnsi="Calibri"/>
          <w:i/>
          <w:sz w:val="22"/>
        </w:rPr>
        <w:t>Vậy là rõ vì sao tôi luôn do dự, hai số nội bộ đó nghe gần như giống nhau thật, thật ra lần nào có ai hỏi tôi cũng phải dừng lại suy nghĩ.</w:t>
      </w:r>
    </w:p>
    <w:p>
      <w:pPr>
        <w:spacing w:after="160" w:line="312" w:lineRule="auto"/>
        <w:jc w:val="both"/>
      </w:pPr>
      <w:r>
        <w:rPr>
          <w:rFonts w:ascii="Calibri" w:hAnsi="Calibri"/>
          <w:b/>
          <w:sz w:val="22"/>
        </w:rPr>
        <w:t xml:space="preserve">Ms Mossgate: </w:t>
      </w:r>
      <w:r>
        <w:rPr>
          <w:rFonts w:ascii="Calibri" w:hAnsi="Calibri"/>
          <w:sz w:val="22"/>
        </w:rPr>
        <w:t xml:space="preserve">Could you transfer this call to the repair workshop, I think their extension is one-thirty-two.  </w:t>
      </w:r>
      <w:r>
        <w:rPr>
          <w:rFonts w:ascii="Calibri" w:hAnsi="Calibri"/>
          <w:i/>
          <w:sz w:val="22"/>
        </w:rPr>
        <w:t>Chị chuyển cuộc gọi này đến xưởng sửa chữa được không, tôi nghĩ số nội bộ của họ là một ba mươi hai.</w:t>
      </w:r>
    </w:p>
    <w:p>
      <w:pPr>
        <w:spacing w:after="160" w:line="312" w:lineRule="auto"/>
        <w:jc w:val="both"/>
      </w:pPr>
      <w:r>
        <w:rPr>
          <w:rFonts w:ascii="Calibri" w:hAnsi="Calibri"/>
          <w:b/>
          <w:sz w:val="22"/>
        </w:rPr>
        <w:t xml:space="preserve">Ms Lan: </w:t>
      </w:r>
      <w:r>
        <w:rPr>
          <w:rFonts w:ascii="Calibri" w:hAnsi="Calibri"/>
          <w:sz w:val="22"/>
        </w:rPr>
        <w:t xml:space="preserve">Let me check the printed list first, I don't want to send this caller to the wrong desk.  </w:t>
      </w:r>
      <w:r>
        <w:rPr>
          <w:rFonts w:ascii="Calibri" w:hAnsi="Calibri"/>
          <w:i/>
          <w:sz w:val="22"/>
        </w:rPr>
        <w:t>Để tôi kiểm tra danh sách in sẵn trước, tôi không muốn chuyển người gọi này đến nhầm bàn.</w:t>
      </w:r>
    </w:p>
    <w:p>
      <w:pPr>
        <w:spacing w:after="160" w:line="312" w:lineRule="auto"/>
        <w:jc w:val="both"/>
      </w:pPr>
      <w:r>
        <w:rPr>
          <w:rFonts w:ascii="Calibri" w:hAnsi="Calibri"/>
          <w:b/>
          <w:sz w:val="22"/>
        </w:rPr>
        <w:t xml:space="preserve">Ms Mossgate: </w:t>
      </w:r>
      <w:r>
        <w:rPr>
          <w:rFonts w:ascii="Calibri" w:hAnsi="Calibri"/>
          <w:sz w:val="22"/>
        </w:rPr>
        <w:t xml:space="preserve">Good idea, that printed list has saved us more than once from a misdirected call.  </w:t>
      </w:r>
      <w:r>
        <w:rPr>
          <w:rFonts w:ascii="Calibri" w:hAnsi="Calibri"/>
          <w:i/>
          <w:sz w:val="22"/>
        </w:rPr>
        <w:t>Ý hay, danh sách in đó đã cứu mình nhiều lần khỏi chuyển nhầm cuộc gọi rồi.</w:t>
      </w:r>
    </w:p>
    <w:p>
      <w:pPr>
        <w:spacing w:after="160" w:line="312" w:lineRule="auto"/>
        <w:jc w:val="both"/>
      </w:pPr>
      <w:r>
        <w:rPr>
          <w:rFonts w:ascii="Calibri" w:hAnsi="Calibri"/>
          <w:b/>
          <w:sz w:val="22"/>
        </w:rPr>
        <w:t xml:space="preserve">Ms Lan: </w:t>
      </w:r>
      <w:r>
        <w:rPr>
          <w:rFonts w:ascii="Calibri" w:hAnsi="Calibri"/>
          <w:sz w:val="22"/>
        </w:rPr>
        <w:t xml:space="preserve">The daycare parent on line two wants to speak directly with the supervisor, not the general desk.  </w:t>
      </w:r>
      <w:r>
        <w:rPr>
          <w:rFonts w:ascii="Calibri" w:hAnsi="Calibri"/>
          <w:i/>
          <w:sz w:val="22"/>
        </w:rPr>
        <w:t>Phụ huynh ở máy số hai muốn nói chuyện trực tiếp với người quản lý, không phải quầy chung.</w:t>
      </w:r>
    </w:p>
    <w:p>
      <w:pPr>
        <w:spacing w:after="160" w:line="312" w:lineRule="auto"/>
        <w:jc w:val="both"/>
      </w:pPr>
      <w:r>
        <w:rPr>
          <w:rFonts w:ascii="Calibri" w:hAnsi="Calibri"/>
          <w:b/>
          <w:sz w:val="22"/>
        </w:rPr>
        <w:t xml:space="preserve">Ms Mossgate: </w:t>
      </w:r>
      <w:r>
        <w:rPr>
          <w:rFonts w:ascii="Calibri" w:hAnsi="Calibri"/>
          <w:sz w:val="22"/>
        </w:rPr>
        <w:t xml:space="preserve">Transfer her to extension one-forty, that rings straight through to the supervisor's private line.  </w:t>
      </w:r>
      <w:r>
        <w:rPr>
          <w:rFonts w:ascii="Calibri" w:hAnsi="Calibri"/>
          <w:i/>
          <w:sz w:val="22"/>
        </w:rPr>
        <w:t>Chị chuyển cô ấy đến số nội bộ một bốn mươi, số đó đổ thẳng đến đường dây riêng của người quản lý.</w:t>
      </w:r>
    </w:p>
    <w:p>
      <w:pPr>
        <w:spacing w:after="160" w:line="312" w:lineRule="auto"/>
        <w:jc w:val="both"/>
      </w:pPr>
      <w:r>
        <w:rPr>
          <w:rFonts w:ascii="Calibri" w:hAnsi="Calibri"/>
          <w:b/>
          <w:sz w:val="22"/>
        </w:rPr>
        <w:t xml:space="preserve">Ms Lan: </w:t>
      </w:r>
      <w:r>
        <w:rPr>
          <w:rFonts w:ascii="Calibri" w:hAnsi="Calibri"/>
          <w:sz w:val="22"/>
        </w:rPr>
        <w:t xml:space="preserve">Perfect, I'll let her know the call is being transferred right now, so she isn't left waiting on hold for no reason.  </w:t>
      </w:r>
      <w:r>
        <w:rPr>
          <w:rFonts w:ascii="Calibri" w:hAnsi="Calibri"/>
          <w:i/>
          <w:sz w:val="22"/>
        </w:rPr>
        <w:t>Tuyệt, tôi sẽ báo cô ấy biết là cuộc gọi đang được chuyển ngay bây giờ, để cô ấy không phải chờ máy vô ích.</w:t>
      </w:r>
    </w:p>
    <w:p>
      <w:pPr>
        <w:spacing w:after="160" w:line="312" w:lineRule="auto"/>
        <w:jc w:val="both"/>
      </w:pPr>
      <w:r>
        <w:rPr>
          <w:rFonts w:ascii="Calibri" w:hAnsi="Calibri"/>
          <w:b/>
          <w:sz w:val="22"/>
        </w:rPr>
        <w:t xml:space="preserve">Ms Mossgate: </w:t>
      </w:r>
      <w:r>
        <w:rPr>
          <w:rFonts w:ascii="Calibri" w:hAnsi="Calibri"/>
          <w:sz w:val="22"/>
        </w:rPr>
        <w:t xml:space="preserve">New extensions just got assigned this week, so the old numbers on our list are already outdated.  </w:t>
      </w:r>
      <w:r>
        <w:rPr>
          <w:rFonts w:ascii="Calibri" w:hAnsi="Calibri"/>
          <w:i/>
          <w:sz w:val="22"/>
        </w:rPr>
        <w:t>Số nội bộ mới vừa được phân tuần này, nên mấy số cũ trong danh sách của mình đã lỗi thời rồi.</w:t>
      </w:r>
    </w:p>
    <w:p>
      <w:pPr>
        <w:spacing w:after="160" w:line="312" w:lineRule="auto"/>
        <w:jc w:val="both"/>
      </w:pPr>
      <w:r>
        <w:rPr>
          <w:rFonts w:ascii="Calibri" w:hAnsi="Calibri"/>
          <w:b/>
          <w:sz w:val="22"/>
        </w:rPr>
        <w:t xml:space="preserve">Ms Lan: </w:t>
      </w:r>
      <w:r>
        <w:rPr>
          <w:rFonts w:ascii="Calibri" w:hAnsi="Calibri"/>
          <w:sz w:val="22"/>
        </w:rPr>
        <w:t xml:space="preserve">Let's update the sheet together now before more calls get sent to the wrong department.  </w:t>
      </w:r>
      <w:r>
        <w:rPr>
          <w:rFonts w:ascii="Calibri" w:hAnsi="Calibri"/>
          <w:i/>
          <w:sz w:val="22"/>
        </w:rPr>
        <w:t>Mình cập nhật tờ danh sách này cùng nhau ngay trước khi có thêm cuộc gọi bị chuyển nhầm bộ phận.</w:t>
      </w:r>
    </w:p>
    <w:p>
      <w:pPr>
        <w:spacing w:after="160" w:line="312" w:lineRule="auto"/>
        <w:jc w:val="both"/>
      </w:pPr>
      <w:r>
        <w:rPr>
          <w:rFonts w:ascii="Calibri" w:hAnsi="Calibri"/>
          <w:b/>
          <w:sz w:val="22"/>
        </w:rPr>
        <w:t xml:space="preserve">Ms Mossgate: </w:t>
      </w:r>
      <w:r>
        <w:rPr>
          <w:rFonts w:ascii="Calibri" w:hAnsi="Calibri"/>
          <w:sz w:val="22"/>
        </w:rPr>
        <w:t xml:space="preserve">Agreed, I'll read each new extension aloud while you write them in beside the old ones.  </w:t>
      </w:r>
      <w:r>
        <w:rPr>
          <w:rFonts w:ascii="Calibri" w:hAnsi="Calibri"/>
          <w:i/>
          <w:sz w:val="22"/>
        </w:rPr>
        <w:t>Đồng ý, tôi sẽ đọc to từng số nội bộ mới để chị ghi vào cạnh số cũ.</w:t>
      </w:r>
    </w:p>
    <w:p>
      <w:pPr>
        <w:spacing w:after="160" w:line="312" w:lineRule="auto"/>
        <w:jc w:val="both"/>
      </w:pPr>
      <w:r>
        <w:rPr>
          <w:rFonts w:ascii="Calibri" w:hAnsi="Calibri"/>
          <w:b/>
          <w:sz w:val="22"/>
        </w:rPr>
        <w:t xml:space="preserve">Ms Lan: </w:t>
      </w:r>
      <w:r>
        <w:rPr>
          <w:rFonts w:ascii="Calibri" w:hAnsi="Calibri"/>
          <w:sz w:val="22"/>
        </w:rPr>
        <w:t xml:space="preserve">If a caller only knows the old extension, should I still be able to transfer them correctly?  </w:t>
      </w:r>
      <w:r>
        <w:rPr>
          <w:rFonts w:ascii="Calibri" w:hAnsi="Calibri"/>
          <w:i/>
          <w:sz w:val="22"/>
        </w:rPr>
        <w:t>Nếu người gọi chỉ biết số nội bộ cũ, tôi vẫn có thể chuyển đúng máy cho họ chứ?</w:t>
      </w:r>
    </w:p>
    <w:p>
      <w:pPr>
        <w:spacing w:after="160" w:line="312" w:lineRule="auto"/>
        <w:jc w:val="both"/>
      </w:pPr>
      <w:r>
        <w:rPr>
          <w:rFonts w:ascii="Calibri" w:hAnsi="Calibri"/>
          <w:b/>
          <w:sz w:val="22"/>
        </w:rPr>
        <w:t xml:space="preserve">Ms Mossgate: </w:t>
      </w:r>
      <w:r>
        <w:rPr>
          <w:rFonts w:ascii="Calibri" w:hAnsi="Calibri"/>
          <w:sz w:val="22"/>
        </w:rPr>
        <w:t xml:space="preserve">For now, yes, the system still forwards old extensions automatically to the new ones, though I'm not sure how much longer that arrangement will actually last.  </w:t>
      </w:r>
      <w:r>
        <w:rPr>
          <w:rFonts w:ascii="Calibri" w:hAnsi="Calibri"/>
          <w:i/>
          <w:sz w:val="22"/>
        </w:rPr>
        <w:t>Hiện tại thì được, hệ thống vẫn tự động chuyển số nội bộ cũ sang số mới, dù tôi không chắc cách sắp xếp đó sẽ còn kéo dài bao lâu.</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we'd lose calls during the whole transition period, right when everyone's booking repairs for the new season.  </w:t>
      </w:r>
      <w:r>
        <w:rPr>
          <w:rFonts w:ascii="Calibri" w:hAnsi="Calibri"/>
          <w:i/>
          <w:sz w:val="22"/>
        </w:rPr>
        <w:t>Vậy thì tôi yên tâm, tôi cứ lo mình sẽ mất cuộc gọi trong suốt giai đoạn chuyển đổi, đúng lúc mọi người đang đặt lịch sửa chữa cho mùa mới.</w:t>
      </w:r>
    </w:p>
    <w:p>
      <w:pPr>
        <w:spacing w:after="160" w:line="312" w:lineRule="auto"/>
        <w:jc w:val="both"/>
      </w:pPr>
      <w:r>
        <w:rPr>
          <w:rFonts w:ascii="Calibri" w:hAnsi="Calibri"/>
          <w:b/>
          <w:sz w:val="22"/>
        </w:rPr>
        <w:t xml:space="preserve">Ms Mossgate: </w:t>
      </w:r>
      <w:r>
        <w:rPr>
          <w:rFonts w:ascii="Calibri" w:hAnsi="Calibri"/>
          <w:sz w:val="22"/>
        </w:rPr>
        <w:t xml:space="preserve">This extension directory really needs a proper update, half these numbers haven't worked in months.  </w:t>
      </w:r>
      <w:r>
        <w:rPr>
          <w:rFonts w:ascii="Calibri" w:hAnsi="Calibri"/>
          <w:i/>
          <w:sz w:val="22"/>
        </w:rPr>
        <w:t>Danh bạ số nội bộ này cần được cập nhật đàng hoàng, nửa số đó không dùng được mấy tháng rồi.</w:t>
      </w:r>
    </w:p>
    <w:p>
      <w:pPr>
        <w:spacing w:after="160" w:line="312" w:lineRule="auto"/>
        <w:jc w:val="both"/>
      </w:pPr>
      <w:r>
        <w:rPr>
          <w:rFonts w:ascii="Calibri" w:hAnsi="Calibri"/>
          <w:b/>
          <w:sz w:val="22"/>
        </w:rPr>
        <w:t xml:space="preserve">Ms Lan: </w:t>
      </w:r>
      <w:r>
        <w:rPr>
          <w:rFonts w:ascii="Calibri" w:hAnsi="Calibri"/>
          <w:sz w:val="22"/>
        </w:rPr>
        <w:t xml:space="preserve">Let's go department by department and confirm every single extension before printing a new copy.  </w:t>
      </w:r>
      <w:r>
        <w:rPr>
          <w:rFonts w:ascii="Calibri" w:hAnsi="Calibri"/>
          <w:i/>
          <w:sz w:val="22"/>
        </w:rPr>
        <w:t>Mình đi từng bộ phận một và xác nhận từng số nội bộ trước khi in bản mới.</w:t>
      </w:r>
    </w:p>
    <w:p>
      <w:pPr>
        <w:spacing w:after="160" w:line="312" w:lineRule="auto"/>
        <w:jc w:val="both"/>
      </w:pPr>
      <w:r>
        <w:rPr>
          <w:rFonts w:ascii="Calibri" w:hAnsi="Calibri"/>
          <w:b/>
          <w:sz w:val="22"/>
        </w:rPr>
        <w:t xml:space="preserve">Ms Mossgate: </w:t>
      </w:r>
      <w:r>
        <w:rPr>
          <w:rFonts w:ascii="Calibri" w:hAnsi="Calibri"/>
          <w:sz w:val="22"/>
        </w:rPr>
        <w:t xml:space="preserve">Agreed, I'd rather spend an afternoon fixing it than keep transferring calls incorrectly every week.  </w:t>
      </w:r>
      <w:r>
        <w:rPr>
          <w:rFonts w:ascii="Calibri" w:hAnsi="Calibri"/>
          <w:i/>
          <w:sz w:val="22"/>
        </w:rPr>
        <w:t>Đồng ý, tôi thích dành một buổi chiều để sửa hơn là cứ chuyển nhầm cuộc gọi mỗi tuần.</w:t>
      </w:r>
    </w:p>
    <w:p>
      <w:pPr>
        <w:spacing w:after="160" w:line="312" w:lineRule="auto"/>
        <w:jc w:val="both"/>
      </w:pPr>
      <w:r>
        <w:rPr>
          <w:rFonts w:ascii="Calibri" w:hAnsi="Calibri"/>
          <w:b/>
          <w:sz w:val="22"/>
        </w:rPr>
        <w:t xml:space="preserve">Ms Lan: </w:t>
      </w:r>
      <w:r>
        <w:rPr>
          <w:rFonts w:ascii="Calibri" w:hAnsi="Calibri"/>
          <w:sz w:val="22"/>
        </w:rPr>
        <w:t xml:space="preserve">I need to update my phone number on the membership form, the old one isn't active anymore.  </w:t>
      </w:r>
      <w:r>
        <w:rPr>
          <w:rFonts w:ascii="Calibri" w:hAnsi="Calibri"/>
          <w:i/>
          <w:sz w:val="22"/>
        </w:rPr>
        <w:t>Tôi cần cập nhật số điện thoại trên mẫu đăng ký hội viên, số cũ không còn dùng được nữa.</w:t>
      </w:r>
    </w:p>
    <w:p>
      <w:pPr>
        <w:spacing w:after="160" w:line="312" w:lineRule="auto"/>
        <w:jc w:val="both"/>
      </w:pPr>
      <w:r>
        <w:rPr>
          <w:rFonts w:ascii="Calibri" w:hAnsi="Calibri"/>
          <w:b/>
          <w:sz w:val="22"/>
        </w:rPr>
        <w:t xml:space="preserve">Ms Mossgate: </w:t>
      </w:r>
      <w:r>
        <w:rPr>
          <w:rFonts w:ascii="Calibri" w:hAnsi="Calibri"/>
          <w:sz w:val="22"/>
        </w:rPr>
        <w:t xml:space="preserve">No problem, what's the new number you'd like me to write in its place, and should I keep a note of the old one just in case?  </w:t>
      </w:r>
      <w:r>
        <w:rPr>
          <w:rFonts w:ascii="Calibri" w:hAnsi="Calibri"/>
          <w:i/>
          <w:sz w:val="22"/>
        </w:rPr>
        <w:t>Không sao, số mới chị muốn tôi ghi thay vào đó là gì, và tôi có nên ghi chú lại số cũ phòng khi cần không?</w:t>
      </w:r>
    </w:p>
    <w:p>
      <w:pPr>
        <w:spacing w:after="160" w:line="312" w:lineRule="auto"/>
        <w:jc w:val="both"/>
      </w:pPr>
      <w:r>
        <w:rPr>
          <w:rFonts w:ascii="Calibri" w:hAnsi="Calibri"/>
          <w:b/>
          <w:sz w:val="22"/>
        </w:rPr>
        <w:t xml:space="preserve">Ms Lan: </w:t>
      </w:r>
      <w:r>
        <w:rPr>
          <w:rFonts w:ascii="Calibri" w:hAnsi="Calibri"/>
          <w:sz w:val="22"/>
        </w:rPr>
        <w:t xml:space="preserve">It's 0923 540 718, please cross out the old one completely so nobody dials it by mistake, it's been giving someone else constant wrong-number calls apparently.  </w:t>
      </w:r>
      <w:r>
        <w:rPr>
          <w:rFonts w:ascii="Calibri" w:hAnsi="Calibri"/>
          <w:i/>
          <w:sz w:val="22"/>
        </w:rPr>
        <w:t>Là 0923 540 718, chị gạch bỏ hẳn số cũ để không ai lỡ gọi nhầm vào đó, nghe nói số cũ đó đang làm người khác bị gọi nhầm liên tục.</w:t>
      </w:r>
    </w:p>
    <w:p>
      <w:pPr>
        <w:spacing w:after="160" w:line="312" w:lineRule="auto"/>
        <w:jc w:val="both"/>
      </w:pPr>
      <w:r>
        <w:rPr>
          <w:rFonts w:ascii="Calibri" w:hAnsi="Calibri"/>
          <w:b/>
          <w:sz w:val="22"/>
        </w:rPr>
        <w:t xml:space="preserve">Ms Mossgate: </w:t>
      </w:r>
      <w:r>
        <w:rPr>
          <w:rFonts w:ascii="Calibri" w:hAnsi="Calibri"/>
          <w:sz w:val="22"/>
        </w:rPr>
        <w:t xml:space="preserve">A member called asking to update her number on file before the next class reminder goes out.  </w:t>
      </w:r>
      <w:r>
        <w:rPr>
          <w:rFonts w:ascii="Calibri" w:hAnsi="Calibri"/>
          <w:i/>
          <w:sz w:val="22"/>
        </w:rPr>
        <w:t>Một hội viên gọi hỏi cập nhật số của cô ấy trong hồ sơ trước khi tin nhắc lớp học tiếp theo được gửi.</w:t>
      </w:r>
    </w:p>
    <w:p>
      <w:pPr>
        <w:spacing w:after="160" w:line="312" w:lineRule="auto"/>
        <w:jc w:val="both"/>
      </w:pPr>
      <w:r>
        <w:rPr>
          <w:rFonts w:ascii="Calibri" w:hAnsi="Calibri"/>
          <w:b/>
          <w:sz w:val="22"/>
        </w:rPr>
        <w:t xml:space="preserve">Ms Lan: </w:t>
      </w:r>
      <w:r>
        <w:rPr>
          <w:rFonts w:ascii="Calibri" w:hAnsi="Calibri"/>
          <w:sz w:val="22"/>
        </w:rPr>
        <w:t xml:space="preserve">Let's pull up her form now so we can replace the number before anything gets mailed.  </w:t>
      </w:r>
      <w:r>
        <w:rPr>
          <w:rFonts w:ascii="Calibri" w:hAnsi="Calibri"/>
          <w:i/>
          <w:sz w:val="22"/>
        </w:rPr>
        <w:t>Mình lấy mẫu đơn của cô ấy ra ngay để thay số trước khi có gì được gửi đi.</w:t>
      </w:r>
    </w:p>
    <w:p>
      <w:pPr>
        <w:spacing w:after="160" w:line="312" w:lineRule="auto"/>
        <w:jc w:val="both"/>
      </w:pPr>
      <w:r>
        <w:rPr>
          <w:rFonts w:ascii="Calibri" w:hAnsi="Calibri"/>
          <w:b/>
          <w:sz w:val="22"/>
        </w:rPr>
        <w:t xml:space="preserve">Ms Mossgate: </w:t>
      </w:r>
      <w:r>
        <w:rPr>
          <w:rFonts w:ascii="Calibri" w:hAnsi="Calibri"/>
          <w:sz w:val="22"/>
        </w:rPr>
        <w:t xml:space="preserve">Good call, the reminder system uses whatever number is saved, even if it's outdated, it never checks whether the number actually still belongs to that person.  </w:t>
      </w:r>
      <w:r>
        <w:rPr>
          <w:rFonts w:ascii="Calibri" w:hAnsi="Calibri"/>
          <w:i/>
          <w:sz w:val="22"/>
        </w:rPr>
        <w:t>Đúng vậy, hệ thống nhắc nhở dùng bất cứ số nào đang được lưu, cho dù số đó đã lỗi thời, hệ thống chẳng bao giờ kiểm tra số đó còn thuộc về người đó không.</w:t>
      </w:r>
    </w:p>
    <w:p>
      <w:pPr>
        <w:spacing w:after="160" w:line="312" w:lineRule="auto"/>
        <w:jc w:val="both"/>
      </w:pPr>
      <w:r>
        <w:rPr>
          <w:rFonts w:ascii="Calibri" w:hAnsi="Calibri"/>
          <w:b/>
          <w:sz w:val="22"/>
        </w:rPr>
        <w:t xml:space="preserve">Ms Lan: </w:t>
      </w:r>
      <w:r>
        <w:rPr>
          <w:rFonts w:ascii="Calibri" w:hAnsi="Calibri"/>
          <w:sz w:val="22"/>
        </w:rPr>
        <w:t xml:space="preserve">This registration form still has my landline listed, could we switch it to my mobile instead?  </w:t>
      </w:r>
      <w:r>
        <w:rPr>
          <w:rFonts w:ascii="Calibri" w:hAnsi="Calibri"/>
          <w:i/>
          <w:sz w:val="22"/>
        </w:rPr>
        <w:t>Mẫu đăng ký này vẫn ghi số điện thoại cố định của tôi, mình đổi sang số di động được không?</w:t>
      </w:r>
    </w:p>
    <w:p>
      <w:pPr>
        <w:spacing w:after="160" w:line="312" w:lineRule="auto"/>
        <w:jc w:val="both"/>
      </w:pPr>
      <w:r>
        <w:rPr>
          <w:rFonts w:ascii="Calibri" w:hAnsi="Calibri"/>
          <w:b/>
          <w:sz w:val="22"/>
        </w:rPr>
        <w:t xml:space="preserve">Ms Mossgate: </w:t>
      </w:r>
      <w:r>
        <w:rPr>
          <w:rFonts w:ascii="Calibri" w:hAnsi="Calibri"/>
          <w:sz w:val="22"/>
        </w:rPr>
        <w:t xml:space="preserve">Of course, just read me the mobile number and I'll update it in the system right now.  </w:t>
      </w:r>
      <w:r>
        <w:rPr>
          <w:rFonts w:ascii="Calibri" w:hAnsi="Calibri"/>
          <w:i/>
          <w:sz w:val="22"/>
        </w:rPr>
        <w:t>Dĩ nhiên, chị đọc số di động cho tôi và tôi sẽ cập nhật trong hệ thống ngay.</w:t>
      </w:r>
    </w:p>
    <w:p>
      <w:pPr>
        <w:spacing w:after="160" w:line="312" w:lineRule="auto"/>
        <w:jc w:val="both"/>
      </w:pPr>
      <w:r>
        <w:rPr>
          <w:rFonts w:ascii="Calibri" w:hAnsi="Calibri"/>
          <w:b/>
          <w:sz w:val="22"/>
        </w:rPr>
        <w:t xml:space="preserve">Ms Lan: </w:t>
      </w:r>
      <w:r>
        <w:rPr>
          <w:rFonts w:ascii="Calibri" w:hAnsi="Calibri"/>
          <w:sz w:val="22"/>
        </w:rPr>
        <w:t xml:space="preserve">Thanks, it's 0968 203 451, and please remove the landline entirely from my file, since nobody has used it in months anyway.  </w:t>
      </w:r>
      <w:r>
        <w:rPr>
          <w:rFonts w:ascii="Calibri" w:hAnsi="Calibri"/>
          <w:i/>
          <w:sz w:val="22"/>
        </w:rPr>
        <w:t>Cảm ơn chị, là 0968 203 451, và chị xóa luôn số cố định ra khỏi hồ sơ của tôi nhé, vì dù sao cũng chẳng ai dùng số đó mấy tháng nay rồi.</w:t>
      </w:r>
    </w:p>
    <w:p>
      <w:pPr>
        <w:spacing w:after="160" w:line="312" w:lineRule="auto"/>
        <w:jc w:val="both"/>
      </w:pPr>
      <w:r>
        <w:rPr>
          <w:rFonts w:ascii="Calibri" w:hAnsi="Calibri"/>
          <w:b/>
          <w:sz w:val="22"/>
        </w:rPr>
        <w:t xml:space="preserve">Ms Mossgate: </w:t>
      </w:r>
      <w:r>
        <w:rPr>
          <w:rFonts w:ascii="Calibri" w:hAnsi="Calibri"/>
          <w:sz w:val="22"/>
        </w:rPr>
        <w:t xml:space="preserve">Someone filled out this form without a complete number, it's missing the last two digits entirely.  </w:t>
      </w:r>
      <w:r>
        <w:rPr>
          <w:rFonts w:ascii="Calibri" w:hAnsi="Calibri"/>
          <w:i/>
          <w:sz w:val="22"/>
        </w:rPr>
        <w:t>Có người điền mẫu đơn này mà thiếu hẳn số điện thoại đầy đủ, thiếu luôn hai chữ số cuối.</w:t>
      </w:r>
    </w:p>
    <w:p>
      <w:pPr>
        <w:spacing w:after="160" w:line="312" w:lineRule="auto"/>
        <w:jc w:val="both"/>
      </w:pPr>
      <w:r>
        <w:rPr>
          <w:rFonts w:ascii="Calibri" w:hAnsi="Calibri"/>
          <w:b/>
          <w:sz w:val="22"/>
        </w:rPr>
        <w:t xml:space="preserve">Ms Lan: </w:t>
      </w:r>
      <w:r>
        <w:rPr>
          <w:rFonts w:ascii="Calibri" w:hAnsi="Calibri"/>
          <w:sz w:val="22"/>
        </w:rPr>
        <w:t xml:space="preserve">Let's call her to confirm, an incomplete number is useless if we ever need to reach her.  </w:t>
      </w:r>
      <w:r>
        <w:rPr>
          <w:rFonts w:ascii="Calibri" w:hAnsi="Calibri"/>
          <w:i/>
          <w:sz w:val="22"/>
        </w:rPr>
        <w:t>Mình gọi cho cô ấy xác nhận, số thiếu vậy thì vô ích nếu lúc nào cần liên lạc với cô ấy.</w:t>
      </w:r>
    </w:p>
    <w:p>
      <w:pPr>
        <w:spacing w:after="160" w:line="312" w:lineRule="auto"/>
        <w:jc w:val="both"/>
      </w:pPr>
      <w:r>
        <w:rPr>
          <w:rFonts w:ascii="Calibri" w:hAnsi="Calibri"/>
          <w:b/>
          <w:sz w:val="22"/>
        </w:rPr>
        <w:t xml:space="preserve">Ms Mossgate: </w:t>
      </w:r>
      <w:r>
        <w:rPr>
          <w:rFonts w:ascii="Calibri" w:hAnsi="Calibri"/>
          <w:sz w:val="22"/>
        </w:rPr>
        <w:t xml:space="preserve">Agreed, I'll flag the form so it isn't filed until the number is finished properly.  </w:t>
      </w:r>
      <w:r>
        <w:rPr>
          <w:rFonts w:ascii="Calibri" w:hAnsi="Calibri"/>
          <w:i/>
          <w:sz w:val="22"/>
        </w:rPr>
        <w:t>Đồng ý, tôi sẽ đánh dấu mẫu đơn này để chưa lưu vào hồ sơ cho đến khi số được điền đầy đủ.</w:t>
      </w:r>
    </w:p>
    <w:p>
      <w:pPr>
        <w:spacing w:after="160" w:line="312" w:lineRule="auto"/>
        <w:jc w:val="both"/>
      </w:pPr>
      <w:r>
        <w:rPr>
          <w:rFonts w:ascii="Calibri" w:hAnsi="Calibri"/>
          <w:b/>
          <w:sz w:val="22"/>
        </w:rPr>
        <w:t xml:space="preserve">Ms Lan: </w:t>
      </w:r>
      <w:r>
        <w:rPr>
          <w:rFonts w:ascii="Calibri" w:hAnsi="Calibri"/>
          <w:sz w:val="22"/>
        </w:rPr>
        <w:t xml:space="preserve">I changed providers last week, so my old number is no longer connected to anything.  </w:t>
      </w:r>
      <w:r>
        <w:rPr>
          <w:rFonts w:ascii="Calibri" w:hAnsi="Calibri"/>
          <w:i/>
          <w:sz w:val="22"/>
        </w:rPr>
        <w:t>Tuần trước tôi đổi nhà mạng, nên số cũ của tôi không còn kết nối được gì nữa.</w:t>
      </w:r>
    </w:p>
    <w:p>
      <w:pPr>
        <w:spacing w:after="160" w:line="312" w:lineRule="auto"/>
        <w:jc w:val="both"/>
      </w:pPr>
      <w:r>
        <w:rPr>
          <w:rFonts w:ascii="Calibri" w:hAnsi="Calibri"/>
          <w:b/>
          <w:sz w:val="22"/>
        </w:rPr>
        <w:t xml:space="preserve">Ms Mossgate: </w:t>
      </w:r>
      <w:r>
        <w:rPr>
          <w:rFonts w:ascii="Calibri" w:hAnsi="Calibri"/>
          <w:sz w:val="22"/>
        </w:rPr>
        <w:t xml:space="preserve">Let's update your emergency contact form too, not just the membership card, to keep everything consistent.  </w:t>
      </w:r>
      <w:r>
        <w:rPr>
          <w:rFonts w:ascii="Calibri" w:hAnsi="Calibri"/>
          <w:i/>
          <w:sz w:val="22"/>
        </w:rPr>
        <w:t>Mình cập nhật luôn mẫu liên lạc khẩn cấp của chị, không chỉ thẻ hội viên, để mọi thứ đồng bộ.</w:t>
      </w:r>
    </w:p>
    <w:p>
      <w:pPr>
        <w:spacing w:after="160" w:line="312" w:lineRule="auto"/>
        <w:jc w:val="both"/>
      </w:pPr>
      <w:r>
        <w:rPr>
          <w:rFonts w:ascii="Calibri" w:hAnsi="Calibri"/>
          <w:b/>
          <w:sz w:val="22"/>
        </w:rPr>
        <w:t xml:space="preserve">Ms Lan: </w:t>
      </w:r>
      <w:r>
        <w:rPr>
          <w:rFonts w:ascii="Calibri" w:hAnsi="Calibri"/>
          <w:sz w:val="22"/>
        </w:rPr>
        <w:t xml:space="preserve">Good point, I hadn't even thought about the emergency form being out of date as well.  </w:t>
      </w:r>
      <w:r>
        <w:rPr>
          <w:rFonts w:ascii="Calibri" w:hAnsi="Calibri"/>
          <w:i/>
          <w:sz w:val="22"/>
        </w:rPr>
        <w:t>Nói cũng đúng, tôi còn chưa nghĩ đến việc mẫu khẩn cấp cũng bị lỗi thời.</w:t>
      </w:r>
    </w:p>
    <w:p>
      <w:pPr>
        <w:spacing w:after="160" w:line="312" w:lineRule="auto"/>
        <w:jc w:val="both"/>
      </w:pPr>
      <w:r>
        <w:rPr>
          <w:rFonts w:ascii="Calibri" w:hAnsi="Calibri"/>
          <w:b/>
          <w:sz w:val="22"/>
        </w:rPr>
        <w:t xml:space="preserve">Ms Mossgate: </w:t>
      </w:r>
      <w:r>
        <w:rPr>
          <w:rFonts w:ascii="Calibri" w:hAnsi="Calibri"/>
          <w:sz w:val="22"/>
        </w:rPr>
        <w:t xml:space="preserve">This elderly member wants her son's number listed instead of her own on the sign-up sheet.  </w:t>
      </w:r>
      <w:r>
        <w:rPr>
          <w:rFonts w:ascii="Calibri" w:hAnsi="Calibri"/>
          <w:i/>
          <w:sz w:val="22"/>
        </w:rPr>
        <w:t>Hội viên lớn tuổi này muốn ghi số của con trai cô ấy thay cho số của mình trên tờ đăng ký.</w:t>
      </w:r>
    </w:p>
    <w:p>
      <w:pPr>
        <w:spacing w:after="160" w:line="312" w:lineRule="auto"/>
        <w:jc w:val="both"/>
      </w:pPr>
      <w:r>
        <w:rPr>
          <w:rFonts w:ascii="Calibri" w:hAnsi="Calibri"/>
          <w:b/>
          <w:sz w:val="22"/>
        </w:rPr>
        <w:t xml:space="preserve">Ms Lan: </w:t>
      </w:r>
      <w:r>
        <w:rPr>
          <w:rFonts w:ascii="Calibri" w:hAnsi="Calibri"/>
          <w:sz w:val="22"/>
        </w:rPr>
        <w:t xml:space="preserve">That makes sense if he handles her calls, let's write his number clearly under hers.  </w:t>
      </w:r>
      <w:r>
        <w:rPr>
          <w:rFonts w:ascii="Calibri" w:hAnsi="Calibri"/>
          <w:i/>
          <w:sz w:val="22"/>
        </w:rPr>
        <w:t>Vậy cũng hợp lý nếu anh ấy xử lý các cuộc gọi cho cô, mình ghi rõ số của anh ấy ngay dưới số của cô.</w:t>
      </w:r>
    </w:p>
    <w:p>
      <w:pPr>
        <w:spacing w:after="160" w:line="312" w:lineRule="auto"/>
        <w:jc w:val="both"/>
      </w:pPr>
      <w:r>
        <w:rPr>
          <w:rFonts w:ascii="Calibri" w:hAnsi="Calibri"/>
          <w:b/>
          <w:sz w:val="22"/>
        </w:rPr>
        <w:t xml:space="preserve">Ms Mossgate: </w:t>
      </w:r>
      <w:r>
        <w:rPr>
          <w:rFonts w:ascii="Calibri" w:hAnsi="Calibri"/>
          <w:sz w:val="22"/>
        </w:rPr>
        <w:t xml:space="preserve">I'll label it as a secondary contact so the next volunteer understands why there are two numbers.  </w:t>
      </w:r>
      <w:r>
        <w:rPr>
          <w:rFonts w:ascii="Calibri" w:hAnsi="Calibri"/>
          <w:i/>
          <w:sz w:val="22"/>
        </w:rPr>
        <w:t>Tôi sẽ ghi chú là liên lạc phụ để tình nguyện viên sau hiểu vì sao có hai số.</w:t>
      </w:r>
    </w:p>
    <w:p>
      <w:pPr>
        <w:spacing w:after="160" w:line="312" w:lineRule="auto"/>
        <w:jc w:val="both"/>
      </w:pPr>
      <w:r>
        <w:rPr>
          <w:rFonts w:ascii="Calibri" w:hAnsi="Calibri"/>
          <w:b/>
          <w:sz w:val="22"/>
        </w:rPr>
        <w:t xml:space="preserve">Ms Lan: </w:t>
      </w:r>
      <w:r>
        <w:rPr>
          <w:rFonts w:ascii="Calibri" w:hAnsi="Calibri"/>
          <w:sz w:val="22"/>
        </w:rPr>
        <w:t xml:space="preserve">Half the numbers on these old forms look outdated, some still have the area code we stopped using.  </w:t>
      </w:r>
      <w:r>
        <w:rPr>
          <w:rFonts w:ascii="Calibri" w:hAnsi="Calibri"/>
          <w:i/>
          <w:sz w:val="22"/>
        </w:rPr>
        <w:t>Nửa số điện thoại trên các mẫu đơn cũ này trông đã lỗi thời, có số còn mang mã vùng mình đã bỏ dùng.</w:t>
      </w:r>
    </w:p>
    <w:p>
      <w:pPr>
        <w:spacing w:after="160" w:line="312" w:lineRule="auto"/>
        <w:jc w:val="both"/>
      </w:pPr>
      <w:r>
        <w:rPr>
          <w:rFonts w:ascii="Calibri" w:hAnsi="Calibri"/>
          <w:b/>
          <w:sz w:val="22"/>
        </w:rPr>
        <w:t xml:space="preserve">Ms Mossgate: </w:t>
      </w:r>
      <w:r>
        <w:rPr>
          <w:rFonts w:ascii="Calibri" w:hAnsi="Calibri"/>
          <w:sz w:val="22"/>
        </w:rPr>
        <w:t xml:space="preserve">Let's set aside an afternoon to call around and confirm which numbers are still working.  </w:t>
      </w:r>
      <w:r>
        <w:rPr>
          <w:rFonts w:ascii="Calibri" w:hAnsi="Calibri"/>
          <w:i/>
          <w:sz w:val="22"/>
        </w:rPr>
        <w:t>Mình dành một buổi chiều để gọi quanh và xác nhận số nào vẫn còn hoạt động.</w:t>
      </w:r>
    </w:p>
    <w:p>
      <w:pPr>
        <w:spacing w:after="160" w:line="312" w:lineRule="auto"/>
        <w:jc w:val="both"/>
      </w:pPr>
      <w:r>
        <w:rPr>
          <w:rFonts w:ascii="Calibri" w:hAnsi="Calibri"/>
          <w:b/>
          <w:sz w:val="22"/>
        </w:rPr>
        <w:t xml:space="preserve">Ms Lan: </w:t>
      </w:r>
      <w:r>
        <w:rPr>
          <w:rFonts w:ascii="Calibri" w:hAnsi="Calibri"/>
          <w:sz w:val="22"/>
        </w:rPr>
        <w:t xml:space="preserve">Good idea, better to catch the outdated ones now than during an actual emergency, a quiet afternoon like this is the perfect time to sort it out.  </w:t>
      </w:r>
      <w:r>
        <w:rPr>
          <w:rFonts w:ascii="Calibri" w:hAnsi="Calibri"/>
          <w:i/>
          <w:sz w:val="22"/>
        </w:rPr>
        <w:t>Ý hay, phát hiện số lỗi thời bây giờ còn hơn để đến lúc có việc khẩn cấp thật, một buổi chiều yên tĩnh như vậy là lúc hợp lý để giải quyết.</w:t>
      </w:r>
    </w:p>
    <w:p>
      <w:pPr>
        <w:spacing w:after="160" w:line="312" w:lineRule="auto"/>
        <w:jc w:val="both"/>
      </w:pPr>
      <w:r>
        <w:rPr>
          <w:rFonts w:ascii="Calibri" w:hAnsi="Calibri"/>
          <w:b/>
          <w:sz w:val="22"/>
        </w:rPr>
        <w:t xml:space="preserve">Ms Mossgate: </w:t>
      </w:r>
      <w:r>
        <w:rPr>
          <w:rFonts w:ascii="Calibri" w:hAnsi="Calibri"/>
          <w:sz w:val="22"/>
        </w:rPr>
        <w:t xml:space="preserve">This form lists two numbers for the same person, but neither one matches what I wrote down earlier.  </w:t>
      </w:r>
      <w:r>
        <w:rPr>
          <w:rFonts w:ascii="Calibri" w:hAnsi="Calibri"/>
          <w:i/>
          <w:sz w:val="22"/>
        </w:rPr>
        <w:t>Mẫu đơn này ghi hai số cho cùng một người, nhưng cả hai đều không khớp với số tôi đã ghi trước đó.</w:t>
      </w:r>
    </w:p>
    <w:p>
      <w:pPr>
        <w:spacing w:after="160" w:line="312" w:lineRule="auto"/>
        <w:jc w:val="both"/>
      </w:pPr>
      <w:r>
        <w:rPr>
          <w:rFonts w:ascii="Calibri" w:hAnsi="Calibri"/>
          <w:b/>
          <w:sz w:val="22"/>
        </w:rPr>
        <w:t xml:space="preserve">Ms Lan: </w:t>
      </w:r>
      <w:r>
        <w:rPr>
          <w:rFonts w:ascii="Calibri" w:hAnsi="Calibri"/>
          <w:sz w:val="22"/>
        </w:rPr>
        <w:t xml:space="preserve">Let's just call both and ask her directly which one she actually wants kept on file.  </w:t>
      </w:r>
      <w:r>
        <w:rPr>
          <w:rFonts w:ascii="Calibri" w:hAnsi="Calibri"/>
          <w:i/>
          <w:sz w:val="22"/>
        </w:rPr>
        <w:t>Mình gọi cả hai số và hỏi trực tiếp cô ấy muốn giữ số nào trong hồ sơ.</w:t>
      </w:r>
    </w:p>
    <w:p>
      <w:pPr>
        <w:spacing w:after="160" w:line="312" w:lineRule="auto"/>
        <w:jc w:val="both"/>
      </w:pPr>
      <w:r>
        <w:rPr>
          <w:rFonts w:ascii="Calibri" w:hAnsi="Calibri"/>
          <w:b/>
          <w:sz w:val="22"/>
        </w:rPr>
        <w:t xml:space="preserve">Ms Mossgate: </w:t>
      </w:r>
      <w:r>
        <w:rPr>
          <w:rFonts w:ascii="Calibri" w:hAnsi="Calibri"/>
          <w:sz w:val="22"/>
        </w:rPr>
        <w:t xml:space="preserve">Smart move, guessing which number is current rarely works out well in situations like this.  </w:t>
      </w:r>
      <w:r>
        <w:rPr>
          <w:rFonts w:ascii="Calibri" w:hAnsi="Calibri"/>
          <w:i/>
          <w:sz w:val="22"/>
        </w:rPr>
        <w:t>Khôn đấy, đoán số nào đang dùng hiếm khi ổn trong tình huống như vậy.</w:t>
      </w:r>
    </w:p>
    <w:p>
      <w:pPr>
        <w:spacing w:after="160" w:line="312" w:lineRule="auto"/>
        <w:jc w:val="both"/>
      </w:pPr>
      <w:r>
        <w:rPr>
          <w:rFonts w:ascii="Calibri" w:hAnsi="Calibri"/>
          <w:b/>
          <w:sz w:val="22"/>
        </w:rPr>
        <w:t xml:space="preserve">Ms Lan: </w:t>
      </w:r>
      <w:r>
        <w:rPr>
          <w:rFonts w:ascii="Calibri" w:hAnsi="Calibri"/>
          <w:sz w:val="22"/>
        </w:rPr>
        <w:t xml:space="preserve">Should I give the clinic my landline or my mobile for the appointment reminder call?  </w:t>
      </w:r>
      <w:r>
        <w:rPr>
          <w:rFonts w:ascii="Calibri" w:hAnsi="Calibri"/>
          <w:i/>
          <w:sz w:val="22"/>
        </w:rPr>
        <w:t>Tôi nên cho phòng khám số cố định hay số di động để họ nhắc lịch hẹn?</w:t>
      </w:r>
    </w:p>
    <w:p>
      <w:pPr>
        <w:spacing w:after="160" w:line="312" w:lineRule="auto"/>
        <w:jc w:val="both"/>
      </w:pPr>
      <w:r>
        <w:rPr>
          <w:rFonts w:ascii="Calibri" w:hAnsi="Calibri"/>
          <w:b/>
          <w:sz w:val="22"/>
        </w:rPr>
        <w:t xml:space="preserve">Ms Mossgate: </w:t>
      </w:r>
      <w:r>
        <w:rPr>
          <w:rFonts w:ascii="Calibri" w:hAnsi="Calibri"/>
          <w:sz w:val="22"/>
        </w:rPr>
        <w:t xml:space="preserve">Give them your mobile, landlines don't usually accept the automated reminder system we use here.  </w:t>
      </w:r>
      <w:r>
        <w:rPr>
          <w:rFonts w:ascii="Calibri" w:hAnsi="Calibri"/>
          <w:i/>
          <w:sz w:val="22"/>
        </w:rPr>
        <w:t>Chị cho họ số di động, số cố định thường không nhận được hệ thống nhắc tự động mình dùng ở đây.</w:t>
      </w:r>
    </w:p>
    <w:p>
      <w:pPr>
        <w:spacing w:after="160" w:line="312" w:lineRule="auto"/>
        <w:jc w:val="both"/>
      </w:pPr>
      <w:r>
        <w:rPr>
          <w:rFonts w:ascii="Calibri" w:hAnsi="Calibri"/>
          <w:b/>
          <w:sz w:val="22"/>
        </w:rPr>
        <w:t xml:space="preserve">Ms Lan: </w:t>
      </w:r>
      <w:r>
        <w:rPr>
          <w:rFonts w:ascii="Calibri" w:hAnsi="Calibri"/>
          <w:sz w:val="22"/>
        </w:rPr>
        <w:t xml:space="preserve">Good to know, I always forget the clinic's system only dials mobile numbers, no matter how many times someone explains it to me.  </w:t>
      </w:r>
      <w:r>
        <w:rPr>
          <w:rFonts w:ascii="Calibri" w:hAnsi="Calibri"/>
          <w:i/>
          <w:sz w:val="22"/>
        </w:rPr>
        <w:t>Biết vậy tốt rồi, tôi luôn quên hệ thống của phòng khám chỉ gọi số di động, dù có ai giải thích cho tôi bao nhiêu lần.</w:t>
      </w:r>
    </w:p>
    <w:p>
      <w:pPr>
        <w:spacing w:after="160" w:line="312" w:lineRule="auto"/>
        <w:jc w:val="both"/>
      </w:pPr>
      <w:r>
        <w:rPr>
          <w:rFonts w:ascii="Calibri" w:hAnsi="Calibri"/>
          <w:b/>
          <w:sz w:val="22"/>
        </w:rPr>
        <w:t xml:space="preserve">Ms Mossgate: </w:t>
      </w:r>
      <w:r>
        <w:rPr>
          <w:rFonts w:ascii="Calibri" w:hAnsi="Calibri"/>
          <w:sz w:val="22"/>
        </w:rPr>
        <w:t xml:space="preserve">This elderly member only has a landline at home, no mobile phone whatsoever, and she has no plans to get one either.  </w:t>
      </w:r>
      <w:r>
        <w:rPr>
          <w:rFonts w:ascii="Calibri" w:hAnsi="Calibri"/>
          <w:i/>
          <w:sz w:val="22"/>
        </w:rPr>
        <w:t>Hội viên lớn tuổi này chỉ có số điện thoại cố định ở nhà, không hề có di động, và cô cũng chẳng có ý định sắm một cái.</w:t>
      </w:r>
    </w:p>
    <w:p>
      <w:pPr>
        <w:spacing w:after="160" w:line="312" w:lineRule="auto"/>
        <w:jc w:val="both"/>
      </w:pPr>
      <w:r>
        <w:rPr>
          <w:rFonts w:ascii="Calibri" w:hAnsi="Calibri"/>
          <w:b/>
          <w:sz w:val="22"/>
        </w:rPr>
        <w:t xml:space="preserve">Ms Lan: </w:t>
      </w:r>
      <w:r>
        <w:rPr>
          <w:rFonts w:ascii="Calibri" w:hAnsi="Calibri"/>
          <w:sz w:val="22"/>
        </w:rPr>
        <w:t xml:space="preserve">Then we should call during the day, landlines are easier to miss once someone steps out.  </w:t>
      </w:r>
      <w:r>
        <w:rPr>
          <w:rFonts w:ascii="Calibri" w:hAnsi="Calibri"/>
          <w:i/>
          <w:sz w:val="22"/>
        </w:rPr>
        <w:t>Vậy mình nên gọi vào ban ngày, số cố định dễ bị bỏ lỡ khi có người ra ngoài.</w:t>
      </w:r>
    </w:p>
    <w:p>
      <w:pPr>
        <w:spacing w:after="160" w:line="312" w:lineRule="auto"/>
        <w:jc w:val="both"/>
      </w:pPr>
      <w:r>
        <w:rPr>
          <w:rFonts w:ascii="Calibri" w:hAnsi="Calibri"/>
          <w:b/>
          <w:sz w:val="22"/>
        </w:rPr>
        <w:t xml:space="preserve">Ms Mossgate: </w:t>
      </w:r>
      <w:r>
        <w:rPr>
          <w:rFonts w:ascii="Calibri" w:hAnsi="Calibri"/>
          <w:sz w:val="22"/>
        </w:rPr>
        <w:t xml:space="preserve">Agreed, I'll note on her file that evening calls probably won't reach her at all.  </w:t>
      </w:r>
      <w:r>
        <w:rPr>
          <w:rFonts w:ascii="Calibri" w:hAnsi="Calibri"/>
          <w:i/>
          <w:sz w:val="22"/>
        </w:rPr>
        <w:t>Đồng ý, tôi sẽ ghi chú trong hồ sơ là gọi vào buổi tối có khi không liên lạc được với cô ấy.</w:t>
      </w:r>
    </w:p>
    <w:p>
      <w:pPr>
        <w:spacing w:after="160" w:line="312" w:lineRule="auto"/>
        <w:jc w:val="both"/>
      </w:pPr>
      <w:r>
        <w:rPr>
          <w:rFonts w:ascii="Calibri" w:hAnsi="Calibri"/>
          <w:b/>
          <w:sz w:val="22"/>
        </w:rPr>
        <w:t xml:space="preserve">Ms Lan: </w:t>
      </w:r>
      <w:r>
        <w:rPr>
          <w:rFonts w:ascii="Calibri" w:hAnsi="Calibri"/>
          <w:sz w:val="22"/>
        </w:rPr>
        <w:t xml:space="preserve">I have both a landline and a mobile, which one should go on the main contact line?  </w:t>
      </w:r>
      <w:r>
        <w:rPr>
          <w:rFonts w:ascii="Calibri" w:hAnsi="Calibri"/>
          <w:i/>
          <w:sz w:val="22"/>
        </w:rPr>
        <w:t>Tôi có cả số cố định và di động, số nào nên ghi vào mục liên lạc chính?</w:t>
      </w:r>
    </w:p>
    <w:p>
      <w:pPr>
        <w:spacing w:after="160" w:line="312" w:lineRule="auto"/>
        <w:jc w:val="both"/>
      </w:pPr>
      <w:r>
        <w:rPr>
          <w:rFonts w:ascii="Calibri" w:hAnsi="Calibri"/>
          <w:b/>
          <w:sz w:val="22"/>
        </w:rPr>
        <w:t xml:space="preserve">Ms Mossgate: </w:t>
      </w:r>
      <w:r>
        <w:rPr>
          <w:rFonts w:ascii="Calibri" w:hAnsi="Calibri"/>
          <w:sz w:val="22"/>
        </w:rPr>
        <w:t xml:space="preserve">Mobile first, please, landlines go on the secondary line in case the first number fails.  </w:t>
      </w:r>
      <w:r>
        <w:rPr>
          <w:rFonts w:ascii="Calibri" w:hAnsi="Calibri"/>
          <w:i/>
          <w:sz w:val="22"/>
        </w:rPr>
        <w:t>Số di động trước nhé, số cố định ghi vào mục phụ phòng khi số đầu không liên lạc được.</w:t>
      </w:r>
    </w:p>
    <w:p>
      <w:pPr>
        <w:spacing w:after="160" w:line="312" w:lineRule="auto"/>
        <w:jc w:val="both"/>
      </w:pPr>
      <w:r>
        <w:rPr>
          <w:rFonts w:ascii="Calibri" w:hAnsi="Calibri"/>
          <w:b/>
          <w:sz w:val="22"/>
        </w:rPr>
        <w:t xml:space="preserve">Ms Lan: </w:t>
      </w:r>
      <w:r>
        <w:rPr>
          <w:rFonts w:ascii="Calibri" w:hAnsi="Calibri"/>
          <w:sz w:val="22"/>
        </w:rPr>
        <w:t xml:space="preserve">That makes sense, my mobile is with me far more often than I'm home anyway.  </w:t>
      </w:r>
      <w:r>
        <w:rPr>
          <w:rFonts w:ascii="Calibri" w:hAnsi="Calibri"/>
          <w:i/>
          <w:sz w:val="22"/>
        </w:rPr>
        <w:t>Hợp lý đấy, di động của tôi luôn mang theo nhiều hơn lúc tôi ở nhà.</w:t>
      </w:r>
    </w:p>
    <w:p>
      <w:pPr>
        <w:spacing w:after="160" w:line="312" w:lineRule="auto"/>
        <w:jc w:val="both"/>
      </w:pPr>
      <w:r>
        <w:rPr>
          <w:rFonts w:ascii="Calibri" w:hAnsi="Calibri"/>
          <w:b/>
          <w:sz w:val="22"/>
        </w:rPr>
        <w:t xml:space="preserve">Ms Mossgate: </w:t>
      </w:r>
      <w:r>
        <w:rPr>
          <w:rFonts w:ascii="Calibri" w:hAnsi="Calibri"/>
          <w:sz w:val="22"/>
        </w:rPr>
        <w:t xml:space="preserve">The workshop's landline has been down since yesterday, so all calls are going to a mobile instead.  </w:t>
      </w:r>
      <w:r>
        <w:rPr>
          <w:rFonts w:ascii="Calibri" w:hAnsi="Calibri"/>
          <w:i/>
          <w:sz w:val="22"/>
        </w:rPr>
        <w:t>Số cố định của xưởng sửa chữa bị hỏng từ hôm qua, nên mọi cuộc gọi đang chuyển qua số di động.</w:t>
      </w:r>
    </w:p>
    <w:p>
      <w:pPr>
        <w:spacing w:after="160" w:line="312" w:lineRule="auto"/>
        <w:jc w:val="both"/>
      </w:pPr>
      <w:r>
        <w:rPr>
          <w:rFonts w:ascii="Calibri" w:hAnsi="Calibri"/>
          <w:b/>
          <w:sz w:val="22"/>
        </w:rPr>
        <w:t xml:space="preserve">Ms Lan: </w:t>
      </w:r>
      <w:r>
        <w:rPr>
          <w:rFonts w:ascii="Calibri" w:hAnsi="Calibri"/>
          <w:sz w:val="22"/>
        </w:rPr>
        <w:t xml:space="preserve">Should I update the printed directory, or is the landline expected back up again soon?  </w:t>
      </w:r>
      <w:r>
        <w:rPr>
          <w:rFonts w:ascii="Calibri" w:hAnsi="Calibri"/>
          <w:i/>
          <w:sz w:val="22"/>
        </w:rPr>
        <w:t>Tôi có nên cập nhật danh bạ in sẵn không, hay số cố định sắp hoạt động lại rồi?</w:t>
      </w:r>
    </w:p>
    <w:p>
      <w:pPr>
        <w:spacing w:after="160" w:line="312" w:lineRule="auto"/>
        <w:jc w:val="both"/>
      </w:pPr>
      <w:r>
        <w:rPr>
          <w:rFonts w:ascii="Calibri" w:hAnsi="Calibri"/>
          <w:b/>
          <w:sz w:val="22"/>
        </w:rPr>
        <w:t xml:space="preserve">Ms Mossgate: </w:t>
      </w:r>
      <w:r>
        <w:rPr>
          <w:rFonts w:ascii="Calibri" w:hAnsi="Calibri"/>
          <w:sz w:val="22"/>
        </w:rPr>
        <w:t xml:space="preserve">Let's wait one more day before changing the printed version, it might just be a temporary fault.  </w:t>
      </w:r>
      <w:r>
        <w:rPr>
          <w:rFonts w:ascii="Calibri" w:hAnsi="Calibri"/>
          <w:i/>
          <w:sz w:val="22"/>
        </w:rPr>
        <w:t>Mình chờ thêm một ngày trước khi đổi bản in, có thể chỉ là lỗi tạm thời thôi.</w:t>
      </w:r>
    </w:p>
    <w:p>
      <w:pPr>
        <w:spacing w:after="160" w:line="312" w:lineRule="auto"/>
        <w:jc w:val="both"/>
      </w:pPr>
      <w:r>
        <w:rPr>
          <w:rFonts w:ascii="Calibri" w:hAnsi="Calibri"/>
          <w:b/>
          <w:sz w:val="22"/>
        </w:rPr>
        <w:t xml:space="preserve">Ms Lan: </w:t>
      </w:r>
      <w:r>
        <w:rPr>
          <w:rFonts w:ascii="Calibri" w:hAnsi="Calibri"/>
          <w:sz w:val="22"/>
        </w:rPr>
        <w:t xml:space="preserve">This caller keeps saying our landline rings busy, even though nobody else should be using it right now.  </w:t>
      </w:r>
      <w:r>
        <w:rPr>
          <w:rFonts w:ascii="Calibri" w:hAnsi="Calibri"/>
          <w:i/>
          <w:sz w:val="22"/>
        </w:rPr>
        <w:t>Người gọi này cứ nói số cố định của mình báo máy bận, dù chẳng có ai khác đang dùng lúc này.</w:t>
      </w:r>
    </w:p>
    <w:p>
      <w:pPr>
        <w:spacing w:after="160" w:line="312" w:lineRule="auto"/>
        <w:jc w:val="both"/>
      </w:pPr>
      <w:r>
        <w:rPr>
          <w:rFonts w:ascii="Calibri" w:hAnsi="Calibri"/>
          <w:b/>
          <w:sz w:val="22"/>
        </w:rPr>
        <w:t xml:space="preserve">Ms Mossgate: </w:t>
      </w:r>
      <w:r>
        <w:rPr>
          <w:rFonts w:ascii="Calibri" w:hAnsi="Calibri"/>
          <w:sz w:val="22"/>
        </w:rPr>
        <w:t xml:space="preserve">That's odd, let me check whether the line is accidentally set to forward to the fax machine.  </w:t>
      </w:r>
      <w:r>
        <w:rPr>
          <w:rFonts w:ascii="Calibri" w:hAnsi="Calibri"/>
          <w:i/>
          <w:sz w:val="22"/>
        </w:rPr>
        <w:t>Lạ thật, để tôi kiểm tra xem đường dây có bị lỡ chuyển hướng sang máy fax không.</w:t>
      </w:r>
    </w:p>
    <w:p>
      <w:pPr>
        <w:spacing w:after="160" w:line="312" w:lineRule="auto"/>
        <w:jc w:val="both"/>
      </w:pPr>
      <w:r>
        <w:rPr>
          <w:rFonts w:ascii="Calibri" w:hAnsi="Calibri"/>
          <w:b/>
          <w:sz w:val="22"/>
        </w:rPr>
        <w:t xml:space="preserve">Ms Lan: </w:t>
      </w:r>
      <w:r>
        <w:rPr>
          <w:rFonts w:ascii="Calibri" w:hAnsi="Calibri"/>
          <w:sz w:val="22"/>
        </w:rPr>
        <w:t xml:space="preserve">Good thought, that happened once before and it took us half a day to figure out.  </w:t>
      </w:r>
      <w:r>
        <w:rPr>
          <w:rFonts w:ascii="Calibri" w:hAnsi="Calibri"/>
          <w:i/>
          <w:sz w:val="22"/>
        </w:rPr>
        <w:t>Nghĩ hay đấy, chuyện đó đã từng xảy ra một lần và mình mất nửa ngày mới tìm ra.</w:t>
      </w:r>
    </w:p>
    <w:p>
      <w:pPr>
        <w:spacing w:after="160" w:line="312" w:lineRule="auto"/>
        <w:jc w:val="both"/>
      </w:pPr>
      <w:r>
        <w:rPr>
          <w:rFonts w:ascii="Calibri" w:hAnsi="Calibri"/>
          <w:b/>
          <w:sz w:val="22"/>
        </w:rPr>
        <w:t xml:space="preserve">Ms Mossgate: </w:t>
      </w:r>
      <w:r>
        <w:rPr>
          <w:rFonts w:ascii="Calibri" w:hAnsi="Calibri"/>
          <w:sz w:val="22"/>
        </w:rPr>
        <w:t xml:space="preserve">Some of our older members strongly prefer calling the landline over texting a mobile number.  </w:t>
      </w:r>
      <w:r>
        <w:rPr>
          <w:rFonts w:ascii="Calibri" w:hAnsi="Calibri"/>
          <w:i/>
          <w:sz w:val="22"/>
        </w:rPr>
        <w:t>Một số hội viên lớn tuổi của mình thích gọi số cố định hơn là nhắn tin vào số di động.</w:t>
      </w:r>
    </w:p>
    <w:p>
      <w:pPr>
        <w:spacing w:after="160" w:line="312" w:lineRule="auto"/>
        <w:jc w:val="both"/>
      </w:pPr>
      <w:r>
        <w:rPr>
          <w:rFonts w:ascii="Calibri" w:hAnsi="Calibri"/>
          <w:b/>
          <w:sz w:val="22"/>
        </w:rPr>
        <w:t xml:space="preserve">Ms Lan: </w:t>
      </w:r>
      <w:r>
        <w:rPr>
          <w:rFonts w:ascii="Calibri" w:hAnsi="Calibri"/>
          <w:sz w:val="22"/>
        </w:rPr>
        <w:t xml:space="preserve">That's fair, not everyone is comfortable typing out a message on a small phone screen.  </w:t>
      </w:r>
      <w:r>
        <w:rPr>
          <w:rFonts w:ascii="Calibri" w:hAnsi="Calibri"/>
          <w:i/>
          <w:sz w:val="22"/>
        </w:rPr>
        <w:t>Cũng dễ hiểu, không phải ai cũng quen gõ tin nhắn trên màn hình điện thoại nhỏ.</w:t>
      </w:r>
    </w:p>
    <w:p>
      <w:pPr>
        <w:spacing w:after="160" w:line="312" w:lineRule="auto"/>
        <w:jc w:val="both"/>
      </w:pPr>
      <w:r>
        <w:rPr>
          <w:rFonts w:ascii="Calibri" w:hAnsi="Calibri"/>
          <w:b/>
          <w:sz w:val="22"/>
        </w:rPr>
        <w:t xml:space="preserve">Ms Mossgate: </w:t>
      </w:r>
      <w:r>
        <w:rPr>
          <w:rFonts w:ascii="Calibri" w:hAnsi="Calibri"/>
          <w:sz w:val="22"/>
        </w:rPr>
        <w:t xml:space="preserve">Exactly, so let's keep the landline listed clearly at the top of every printed form.  </w:t>
      </w:r>
      <w:r>
        <w:rPr>
          <w:rFonts w:ascii="Calibri" w:hAnsi="Calibri"/>
          <w:i/>
          <w:sz w:val="22"/>
        </w:rPr>
        <w:t>Đúng vậy, nên mình cứ ghi rõ số cố định ở đầu mỗi mẫu đơn in sẵn.</w:t>
      </w:r>
    </w:p>
    <w:p>
      <w:pPr>
        <w:spacing w:after="160" w:line="312" w:lineRule="auto"/>
        <w:jc w:val="both"/>
      </w:pPr>
      <w:r>
        <w:rPr>
          <w:rFonts w:ascii="Calibri" w:hAnsi="Calibri"/>
          <w:b/>
          <w:sz w:val="22"/>
        </w:rPr>
        <w:t xml:space="preserve">Ms Lan: </w:t>
      </w:r>
      <w:r>
        <w:rPr>
          <w:rFonts w:ascii="Calibri" w:hAnsi="Calibri"/>
          <w:sz w:val="22"/>
        </w:rPr>
        <w:t xml:space="preserve">If I'm traveling next week, should the clinic reach me on my mobile instead of my home line?  </w:t>
      </w:r>
      <w:r>
        <w:rPr>
          <w:rFonts w:ascii="Calibri" w:hAnsi="Calibri"/>
          <w:i/>
          <w:sz w:val="22"/>
        </w:rPr>
        <w:t>Nếu tuần sau tôi đi công tác, phòng khám nên liên lạc qua di động thay vì số nhà chứ?</w:t>
      </w:r>
    </w:p>
    <w:p>
      <w:pPr>
        <w:spacing w:after="160" w:line="312" w:lineRule="auto"/>
        <w:jc w:val="both"/>
      </w:pPr>
      <w:r>
        <w:rPr>
          <w:rFonts w:ascii="Calibri" w:hAnsi="Calibri"/>
          <w:b/>
          <w:sz w:val="22"/>
        </w:rPr>
        <w:t xml:space="preserve">Ms Mossgate: </w:t>
      </w:r>
      <w:r>
        <w:rPr>
          <w:rFonts w:ascii="Calibri" w:hAnsi="Calibri"/>
          <w:sz w:val="22"/>
        </w:rPr>
        <w:t xml:space="preserve">Definitely, your landline won't do you much good once you're outside the city entirely, not unless you're planning on calling long distance for no good reason.  </w:t>
      </w:r>
      <w:r>
        <w:rPr>
          <w:rFonts w:ascii="Calibri" w:hAnsi="Calibri"/>
          <w:i/>
          <w:sz w:val="22"/>
        </w:rPr>
        <w:t>Chắc chắn rồi, số cố định sẽ chẳng giúp được gì khi chị đã ra khỏi thành phố, trừ khi chị muốn gọi đường dài một cách vô lý.</w:t>
      </w:r>
    </w:p>
    <w:p>
      <w:pPr>
        <w:spacing w:after="160" w:line="312" w:lineRule="auto"/>
        <w:jc w:val="both"/>
      </w:pPr>
      <w:r>
        <w:rPr>
          <w:rFonts w:ascii="Calibri" w:hAnsi="Calibri"/>
          <w:b/>
          <w:sz w:val="22"/>
        </w:rPr>
        <w:t xml:space="preserve">Ms Lan: </w:t>
      </w:r>
      <w:r>
        <w:rPr>
          <w:rFonts w:ascii="Calibri" w:hAnsi="Calibri"/>
          <w:sz w:val="22"/>
        </w:rPr>
        <w:t xml:space="preserve">True, please switch the contact preference on my file before I leave on Friday, I'd rather not miss an important call while I'm away.  </w:t>
      </w:r>
      <w:r>
        <w:rPr>
          <w:rFonts w:ascii="Calibri" w:hAnsi="Calibri"/>
          <w:i/>
          <w:sz w:val="22"/>
        </w:rPr>
        <w:t>Đúng vậy, chị đổi giúp cách liên lạc ưu tiên trong hồ sơ của tôi trước khi tôi đi vào thứ Sáu, tôi không muốn bỏ lỡ cuộc gọi quan trọng nào trong lúc đi vắng.</w:t>
      </w:r>
    </w:p>
    <w:p>
      <w:pPr>
        <w:spacing w:after="160" w:line="312" w:lineRule="auto"/>
        <w:jc w:val="both"/>
      </w:pPr>
      <w:r>
        <w:rPr>
          <w:rFonts w:ascii="Calibri" w:hAnsi="Calibri"/>
          <w:b/>
          <w:sz w:val="22"/>
        </w:rPr>
        <w:t xml:space="preserve">Ms Mossgate: </w:t>
      </w:r>
      <w:r>
        <w:rPr>
          <w:rFonts w:ascii="Calibri" w:hAnsi="Calibri"/>
          <w:sz w:val="22"/>
        </w:rPr>
        <w:t xml:space="preserve">We finally disconnected the old landline in the volunteer office since everyone uses mobiles now anyway.  </w:t>
      </w:r>
      <w:r>
        <w:rPr>
          <w:rFonts w:ascii="Calibri" w:hAnsi="Calibri"/>
          <w:i/>
          <w:sz w:val="22"/>
        </w:rPr>
        <w:t>Cuối cùng mình đã ngắt số cố định cũ ở văn phòng tình nguyện viên vì giờ ai cũng dùng di động cả.</w:t>
      </w:r>
    </w:p>
    <w:p>
      <w:pPr>
        <w:spacing w:after="160" w:line="312" w:lineRule="auto"/>
        <w:jc w:val="both"/>
      </w:pPr>
      <w:r>
        <w:rPr>
          <w:rFonts w:ascii="Calibri" w:hAnsi="Calibri"/>
          <w:b/>
          <w:sz w:val="22"/>
        </w:rPr>
        <w:t xml:space="preserve">Ms Lan: </w:t>
      </w:r>
      <w:r>
        <w:rPr>
          <w:rFonts w:ascii="Calibri" w:hAnsi="Calibri"/>
          <w:sz w:val="22"/>
        </w:rPr>
        <w:t xml:space="preserve">That should simplify things, no more confusion between two separate numbers for the same desk.  </w:t>
      </w:r>
      <w:r>
        <w:rPr>
          <w:rFonts w:ascii="Calibri" w:hAnsi="Calibri"/>
          <w:i/>
          <w:sz w:val="22"/>
        </w:rPr>
        <w:t>Vậy sẽ đơn giản hơn nhiều, khỏi còn nhầm lẫn giữa hai số riêng biệt cho cùng một bàn.</w:t>
      </w:r>
    </w:p>
    <w:p>
      <w:pPr>
        <w:spacing w:after="160" w:line="312" w:lineRule="auto"/>
        <w:jc w:val="both"/>
      </w:pPr>
      <w:r>
        <w:rPr>
          <w:rFonts w:ascii="Calibri" w:hAnsi="Calibri"/>
          <w:b/>
          <w:sz w:val="22"/>
        </w:rPr>
        <w:t xml:space="preserve">Ms Mossgate: </w:t>
      </w:r>
      <w:r>
        <w:rPr>
          <w:rFonts w:ascii="Calibri" w:hAnsi="Calibri"/>
          <w:sz w:val="22"/>
        </w:rPr>
        <w:t xml:space="preserve">Exactly, one mobile number now covers everything that line used to handle on its own.  </w:t>
      </w:r>
      <w:r>
        <w:rPr>
          <w:rFonts w:ascii="Calibri" w:hAnsi="Calibri"/>
          <w:i/>
          <w:sz w:val="22"/>
        </w:rPr>
        <w:t>Đúng vậy, giờ một số di động đã lo hết mọi việc mà đường dây đó từng phụ trách.</w:t>
      </w:r>
    </w:p>
    <w:p>
      <w:pPr>
        <w:spacing w:after="160" w:line="312" w:lineRule="auto"/>
        <w:jc w:val="both"/>
      </w:pPr>
      <w:r>
        <w:rPr>
          <w:rFonts w:ascii="Calibri" w:hAnsi="Calibri"/>
          <w:b/>
          <w:sz w:val="22"/>
        </w:rPr>
        <w:t xml:space="preserve">Ms Lan: </w:t>
      </w:r>
      <w:r>
        <w:rPr>
          <w:rFonts w:ascii="Calibri" w:hAnsi="Calibri"/>
          <w:sz w:val="22"/>
        </w:rPr>
        <w:t xml:space="preserve">A caller from abroad is asking what area code to dial before our number, can you help explain?  </w:t>
      </w:r>
      <w:r>
        <w:rPr>
          <w:rFonts w:ascii="Calibri" w:hAnsi="Calibri"/>
          <w:i/>
          <w:sz w:val="22"/>
        </w:rPr>
        <w:t>Có người gọi từ nước ngoài hỏi phải bấm mã vùng nào trước số của mình, chị giải thích giúp được không?</w:t>
      </w:r>
    </w:p>
    <w:p>
      <w:pPr>
        <w:spacing w:after="160" w:line="312" w:lineRule="auto"/>
        <w:jc w:val="both"/>
      </w:pPr>
      <w:r>
        <w:rPr>
          <w:rFonts w:ascii="Calibri" w:hAnsi="Calibri"/>
          <w:b/>
          <w:sz w:val="22"/>
        </w:rPr>
        <w:t xml:space="preserve">Ms Mossgate: </w:t>
      </w:r>
      <w:r>
        <w:rPr>
          <w:rFonts w:ascii="Calibri" w:hAnsi="Calibri"/>
          <w:sz w:val="22"/>
        </w:rPr>
        <w:t xml:space="preserve">Tell them to add the country code first, then drop the leading zero on our local number.  </w:t>
      </w:r>
      <w:r>
        <w:rPr>
          <w:rFonts w:ascii="Calibri" w:hAnsi="Calibri"/>
          <w:i/>
          <w:sz w:val="22"/>
        </w:rPr>
        <w:t>Chị nói họ bấm mã quốc gia trước, rồi bỏ số không đứng đầu trong số nội địa của mình.</w:t>
      </w:r>
    </w:p>
    <w:p>
      <w:pPr>
        <w:spacing w:after="160" w:line="312" w:lineRule="auto"/>
        <w:jc w:val="both"/>
      </w:pPr>
      <w:r>
        <w:rPr>
          <w:rFonts w:ascii="Calibri" w:hAnsi="Calibri"/>
          <w:b/>
          <w:sz w:val="22"/>
        </w:rPr>
        <w:t xml:space="preserve">Ms Lan: </w:t>
      </w:r>
      <w:r>
        <w:rPr>
          <w:rFonts w:ascii="Calibri" w:hAnsi="Calibri"/>
          <w:sz w:val="22"/>
        </w:rPr>
        <w:t xml:space="preserve">Thanks, I always forget whether the zero stays or disappears for international calls, probably because I so rarely dial abroad.  </w:t>
      </w:r>
      <w:r>
        <w:rPr>
          <w:rFonts w:ascii="Calibri" w:hAnsi="Calibri"/>
          <w:i/>
          <w:sz w:val="22"/>
        </w:rPr>
        <w:t>Cảm ơn chị, tôi luôn quên là số không nên giữ lại hay bỏ đi khi gọi quốc tế, có lẽ vì tôi hiếm khi gọi ra nước ngoài.</w:t>
      </w:r>
    </w:p>
    <w:p>
      <w:pPr>
        <w:spacing w:after="160" w:line="312" w:lineRule="auto"/>
        <w:jc w:val="both"/>
      </w:pPr>
      <w:r>
        <w:rPr>
          <w:rFonts w:ascii="Calibri" w:hAnsi="Calibri"/>
          <w:b/>
          <w:sz w:val="22"/>
        </w:rPr>
        <w:t xml:space="preserve">Ms Mossgate: </w:t>
      </w:r>
      <w:r>
        <w:rPr>
          <w:rFonts w:ascii="Calibri" w:hAnsi="Calibri"/>
          <w:sz w:val="22"/>
        </w:rPr>
        <w:t xml:space="preserve">This member moved from another province, so her old number still has a completely different area code.  </w:t>
      </w:r>
      <w:r>
        <w:rPr>
          <w:rFonts w:ascii="Calibri" w:hAnsi="Calibri"/>
          <w:i/>
          <w:sz w:val="22"/>
        </w:rPr>
        <w:t>Hội viên này mới chuyển từ tỉnh khác đến, nên số cũ của cô ấy vẫn mang mã vùng hoàn toàn khác.</w:t>
      </w:r>
    </w:p>
    <w:p>
      <w:pPr>
        <w:spacing w:after="160" w:line="312" w:lineRule="auto"/>
        <w:jc w:val="both"/>
      </w:pPr>
      <w:r>
        <w:rPr>
          <w:rFonts w:ascii="Calibri" w:hAnsi="Calibri"/>
          <w:b/>
          <w:sz w:val="22"/>
        </w:rPr>
        <w:t xml:space="preserve">Ms Lan: </w:t>
      </w:r>
      <w:r>
        <w:rPr>
          <w:rFonts w:ascii="Calibri" w:hAnsi="Calibri"/>
          <w:sz w:val="22"/>
        </w:rPr>
        <w:t xml:space="preserve">Let's update it to a local number now, she mentioned switching providers after the move anyway.  </w:t>
      </w:r>
      <w:r>
        <w:rPr>
          <w:rFonts w:ascii="Calibri" w:hAnsi="Calibri"/>
          <w:i/>
          <w:sz w:val="22"/>
        </w:rPr>
        <w:t>Mình cập nhật sang số nội địa luôn, cô ấy cũng nói sẽ đổi nhà mạng sau khi chuyển đến.</w:t>
      </w:r>
    </w:p>
    <w:p>
      <w:pPr>
        <w:spacing w:after="160" w:line="312" w:lineRule="auto"/>
        <w:jc w:val="both"/>
      </w:pPr>
      <w:r>
        <w:rPr>
          <w:rFonts w:ascii="Calibri" w:hAnsi="Calibri"/>
          <w:b/>
          <w:sz w:val="22"/>
        </w:rPr>
        <w:t xml:space="preserve">Ms Mossgate: </w:t>
      </w:r>
      <w:r>
        <w:rPr>
          <w:rFonts w:ascii="Calibri" w:hAnsi="Calibri"/>
          <w:sz w:val="22"/>
        </w:rPr>
        <w:t xml:space="preserve">Good idea, a local number will also make it cheaper for her to call the clinic directly.  </w:t>
      </w:r>
      <w:r>
        <w:rPr>
          <w:rFonts w:ascii="Calibri" w:hAnsi="Calibri"/>
          <w:i/>
          <w:sz w:val="22"/>
        </w:rPr>
        <w:t>Ý hay, số nội địa còn giúp cô ấy gọi trực tiếp đến phòng khám rẻ hơn.</w:t>
      </w:r>
    </w:p>
    <w:p>
      <w:pPr>
        <w:spacing w:after="160" w:line="312" w:lineRule="auto"/>
        <w:jc w:val="both"/>
      </w:pPr>
      <w:r>
        <w:rPr>
          <w:rFonts w:ascii="Calibri" w:hAnsi="Calibri"/>
          <w:b/>
          <w:sz w:val="22"/>
        </w:rPr>
        <w:t xml:space="preserve">Ms Lan: </w:t>
      </w:r>
      <w:r>
        <w:rPr>
          <w:rFonts w:ascii="Calibri" w:hAnsi="Calibri"/>
          <w:sz w:val="22"/>
        </w:rPr>
        <w:t xml:space="preserve">Does the repair technician's number need an area code, or is he already within our local exchange?  </w:t>
      </w:r>
      <w:r>
        <w:rPr>
          <w:rFonts w:ascii="Calibri" w:hAnsi="Calibri"/>
          <w:i/>
          <w:sz w:val="22"/>
        </w:rPr>
        <w:t>Số của kỹ thuật viên sửa chữa có cần mã vùng không, hay anh ấy đã thuộc vùng tổng đài nội địa của mình?</w:t>
      </w:r>
    </w:p>
    <w:p>
      <w:pPr>
        <w:spacing w:after="160" w:line="312" w:lineRule="auto"/>
        <w:jc w:val="both"/>
      </w:pPr>
      <w:r>
        <w:rPr>
          <w:rFonts w:ascii="Calibri" w:hAnsi="Calibri"/>
          <w:b/>
          <w:sz w:val="22"/>
        </w:rPr>
        <w:t xml:space="preserve">Ms Mossgate: </w:t>
      </w:r>
      <w:r>
        <w:rPr>
          <w:rFonts w:ascii="Calibri" w:hAnsi="Calibri"/>
          <w:sz w:val="22"/>
        </w:rPr>
        <w:t xml:space="preserve">He's local, so you can skip the area code entirely when dialing from here, it only matters once you're calling from a completely different city.  </w:t>
      </w:r>
      <w:r>
        <w:rPr>
          <w:rFonts w:ascii="Calibri" w:hAnsi="Calibri"/>
          <w:i/>
          <w:sz w:val="22"/>
        </w:rPr>
        <w:t>Anh ấy ở nội địa, nên gọi từ đây chị có thể bỏ hẳn mã vùng, mã vùng chỉ quan trọng khi chị gọi từ một thành phố khác hẳn.</w:t>
      </w:r>
    </w:p>
    <w:p>
      <w:pPr>
        <w:spacing w:after="160" w:line="312" w:lineRule="auto"/>
        <w:jc w:val="both"/>
      </w:pPr>
      <w:r>
        <w:rPr>
          <w:rFonts w:ascii="Calibri" w:hAnsi="Calibri"/>
          <w:b/>
          <w:sz w:val="22"/>
        </w:rPr>
        <w:t xml:space="preserve">Ms Lan: </w:t>
      </w:r>
      <w:r>
        <w:rPr>
          <w:rFonts w:ascii="Calibri" w:hAnsi="Calibri"/>
          <w:sz w:val="22"/>
        </w:rPr>
        <w:t xml:space="preserve">That's easier than I expected, I was worried I'd been dialing it wrong this whole time.  </w:t>
      </w:r>
      <w:r>
        <w:rPr>
          <w:rFonts w:ascii="Calibri" w:hAnsi="Calibri"/>
          <w:i/>
          <w:sz w:val="22"/>
        </w:rPr>
        <w:t>Dễ hơn tôi tưởng đấy, tôi cứ lo mình đã bấm sai số suốt thời gian qua.</w:t>
      </w:r>
    </w:p>
    <w:p>
      <w:pPr>
        <w:spacing w:after="160" w:line="312" w:lineRule="auto"/>
        <w:jc w:val="both"/>
      </w:pPr>
      <w:r>
        <w:rPr>
          <w:rFonts w:ascii="Calibri" w:hAnsi="Calibri"/>
          <w:b/>
          <w:sz w:val="22"/>
        </w:rPr>
        <w:t xml:space="preserve">Ms Mossgate: </w:t>
      </w:r>
      <w:r>
        <w:rPr>
          <w:rFonts w:ascii="Calibri" w:hAnsi="Calibri"/>
          <w:sz w:val="22"/>
        </w:rPr>
        <w:t xml:space="preserve">A relative is calling from overseas and keeps getting an error message before the call connects.  </w:t>
      </w:r>
      <w:r>
        <w:rPr>
          <w:rFonts w:ascii="Calibri" w:hAnsi="Calibri"/>
          <w:i/>
          <w:sz w:val="22"/>
        </w:rPr>
        <w:t>Có người thân gọi từ nước ngoài mà cứ bị báo lỗi trước khi cuộc gọi kết nối được.</w:t>
      </w:r>
    </w:p>
    <w:p>
      <w:pPr>
        <w:spacing w:after="160" w:line="312" w:lineRule="auto"/>
        <w:jc w:val="both"/>
      </w:pPr>
      <w:r>
        <w:rPr>
          <w:rFonts w:ascii="Calibri" w:hAnsi="Calibri"/>
          <w:b/>
          <w:sz w:val="22"/>
        </w:rPr>
        <w:t xml:space="preserve">Ms Lan: </w:t>
      </w:r>
      <w:r>
        <w:rPr>
          <w:rFonts w:ascii="Calibri" w:hAnsi="Calibri"/>
          <w:sz w:val="22"/>
        </w:rPr>
        <w:t xml:space="preserve">Make sure they're using the full international format, including our country code at the very start.  </w:t>
      </w:r>
      <w:r>
        <w:rPr>
          <w:rFonts w:ascii="Calibri" w:hAnsi="Calibri"/>
          <w:i/>
          <w:sz w:val="22"/>
        </w:rPr>
        <w:t>Chị kiểm tra xem họ có dùng đúng định dạng quốc tế đầy đủ không, kể cả mã quốc gia ở ngay đầu.</w:t>
      </w:r>
    </w:p>
    <w:p>
      <w:pPr>
        <w:spacing w:after="160" w:line="312" w:lineRule="auto"/>
        <w:jc w:val="both"/>
      </w:pPr>
      <w:r>
        <w:rPr>
          <w:rFonts w:ascii="Calibri" w:hAnsi="Calibri"/>
          <w:b/>
          <w:sz w:val="22"/>
        </w:rPr>
        <w:t xml:space="preserve">Ms Mossgate: </w:t>
      </w:r>
      <w:r>
        <w:rPr>
          <w:rFonts w:ascii="Calibri" w:hAnsi="Calibri"/>
          <w:sz w:val="22"/>
        </w:rPr>
        <w:t xml:space="preserve">I'll explain that clearly, overseas callers often forget that detail completely, especially the very first time they try dialing from a new country.  </w:t>
      </w:r>
      <w:r>
        <w:rPr>
          <w:rFonts w:ascii="Calibri" w:hAnsi="Calibri"/>
          <w:i/>
          <w:sz w:val="22"/>
        </w:rPr>
        <w:t>Tôi sẽ giải thích rõ, người gọi từ nước ngoài thường quên hẳn chi tiết đó, đặc biệt là lần đầu họ gọi từ một quốc gia mới.</w:t>
      </w:r>
    </w:p>
    <w:p>
      <w:pPr>
        <w:spacing w:after="160" w:line="312" w:lineRule="auto"/>
        <w:jc w:val="both"/>
      </w:pPr>
      <w:r>
        <w:rPr>
          <w:rFonts w:ascii="Calibri" w:hAnsi="Calibri"/>
          <w:b/>
          <w:sz w:val="22"/>
        </w:rPr>
        <w:t xml:space="preserve">Ms Lan: </w:t>
      </w:r>
      <w:r>
        <w:rPr>
          <w:rFonts w:ascii="Calibri" w:hAnsi="Calibri"/>
          <w:sz w:val="22"/>
        </w:rPr>
        <w:t xml:space="preserve">This form has a number with an area code I've genuinely never seen before at the centre.  </w:t>
      </w:r>
      <w:r>
        <w:rPr>
          <w:rFonts w:ascii="Calibri" w:hAnsi="Calibri"/>
          <w:i/>
          <w:sz w:val="22"/>
        </w:rPr>
        <w:t>Mẫu đơn này có một số với mã vùng mà thật ra tôi chưa từng thấy ở trung tâm này.</w:t>
      </w:r>
    </w:p>
    <w:p>
      <w:pPr>
        <w:spacing w:after="160" w:line="312" w:lineRule="auto"/>
        <w:jc w:val="both"/>
      </w:pPr>
      <w:r>
        <w:rPr>
          <w:rFonts w:ascii="Calibri" w:hAnsi="Calibri"/>
          <w:b/>
          <w:sz w:val="22"/>
        </w:rPr>
        <w:t xml:space="preserve">Ms Mossgate: </w:t>
      </w:r>
      <w:r>
        <w:rPr>
          <w:rFonts w:ascii="Calibri" w:hAnsi="Calibri"/>
          <w:sz w:val="22"/>
        </w:rPr>
        <w:t xml:space="preserve">That might belong to the coastal branch, quite a few of our seasonal volunteers come from there.  </w:t>
      </w:r>
      <w:r>
        <w:rPr>
          <w:rFonts w:ascii="Calibri" w:hAnsi="Calibri"/>
          <w:i/>
          <w:sz w:val="22"/>
        </w:rPr>
        <w:t>Có thể đó là của chi nhánh ven biển, khá nhiều tình nguyện viên theo mùa của mình đến từ đó.</w:t>
      </w:r>
    </w:p>
    <w:p>
      <w:pPr>
        <w:spacing w:after="160" w:line="312" w:lineRule="auto"/>
        <w:jc w:val="both"/>
      </w:pPr>
      <w:r>
        <w:rPr>
          <w:rFonts w:ascii="Calibri" w:hAnsi="Calibri"/>
          <w:b/>
          <w:sz w:val="22"/>
        </w:rPr>
        <w:t xml:space="preserve">Ms Lan: </w:t>
      </w:r>
      <w:r>
        <w:rPr>
          <w:rFonts w:ascii="Calibri" w:hAnsi="Calibri"/>
          <w:sz w:val="22"/>
        </w:rPr>
        <w:t xml:space="preserve">That explains it, I'll note it down separately so I don't confuse it with a local number.  </w:t>
      </w:r>
      <w:r>
        <w:rPr>
          <w:rFonts w:ascii="Calibri" w:hAnsi="Calibri"/>
          <w:i/>
          <w:sz w:val="22"/>
        </w:rPr>
        <w:t>Vậy là rõ rồi, tôi sẽ ghi riêng ra để không nhầm với số nội địa.</w:t>
      </w:r>
    </w:p>
    <w:p>
      <w:pPr>
        <w:spacing w:after="160" w:line="312" w:lineRule="auto"/>
        <w:jc w:val="both"/>
      </w:pPr>
      <w:r>
        <w:rPr>
          <w:rFonts w:ascii="Calibri" w:hAnsi="Calibri"/>
          <w:b/>
          <w:sz w:val="22"/>
        </w:rPr>
        <w:t xml:space="preserve">Ms Mossgate: </w:t>
      </w:r>
      <w:r>
        <w:rPr>
          <w:rFonts w:ascii="Calibri" w:hAnsi="Calibri"/>
          <w:sz w:val="22"/>
        </w:rPr>
        <w:t xml:space="preserve">The supplier's head office uses a different area code from their local branch near us.  </w:t>
      </w:r>
      <w:r>
        <w:rPr>
          <w:rFonts w:ascii="Calibri" w:hAnsi="Calibri"/>
          <w:i/>
          <w:sz w:val="22"/>
        </w:rPr>
        <w:t>Văn phòng chính của nhà cung cấp dùng mã vùng khác với chi nhánh địa phương gần mình.</w:t>
      </w:r>
    </w:p>
    <w:p>
      <w:pPr>
        <w:spacing w:after="160" w:line="312" w:lineRule="auto"/>
        <w:jc w:val="both"/>
      </w:pPr>
      <w:r>
        <w:rPr>
          <w:rFonts w:ascii="Calibri" w:hAnsi="Calibri"/>
          <w:b/>
          <w:sz w:val="22"/>
        </w:rPr>
        <w:t xml:space="preserve">Ms Lan: </w:t>
      </w:r>
      <w:r>
        <w:rPr>
          <w:rFonts w:ascii="Calibri" w:hAnsi="Calibri"/>
          <w:sz w:val="22"/>
        </w:rPr>
        <w:t xml:space="preserve">Let's keep both numbers listed, one for urgent local matters and one for head office billing.  </w:t>
      </w:r>
      <w:r>
        <w:rPr>
          <w:rFonts w:ascii="Calibri" w:hAnsi="Calibri"/>
          <w:i/>
          <w:sz w:val="22"/>
        </w:rPr>
        <w:t>Mình giữ cả hai số, một cho việc gấp ở địa phương và một cho hóa đơn với văn phòng chính.</w:t>
      </w:r>
    </w:p>
    <w:p>
      <w:pPr>
        <w:spacing w:after="160" w:line="312" w:lineRule="auto"/>
        <w:jc w:val="both"/>
      </w:pPr>
      <w:r>
        <w:rPr>
          <w:rFonts w:ascii="Calibri" w:hAnsi="Calibri"/>
          <w:b/>
          <w:sz w:val="22"/>
        </w:rPr>
        <w:t xml:space="preserve">Ms Mossgate: </w:t>
      </w:r>
      <w:r>
        <w:rPr>
          <w:rFonts w:ascii="Calibri" w:hAnsi="Calibri"/>
          <w:sz w:val="22"/>
        </w:rPr>
        <w:t xml:space="preserve">Good plan, mixing those two up before caused an invoice to go to the wrong office entirely.  </w:t>
      </w:r>
      <w:r>
        <w:rPr>
          <w:rFonts w:ascii="Calibri" w:hAnsi="Calibri"/>
          <w:i/>
          <w:sz w:val="22"/>
        </w:rPr>
        <w:t>Kế hoạch tốt, lần trước nhầm hai số đó làm hóa đơn gửi nhầm hẳn sang văn phòng khác.</w:t>
      </w:r>
    </w:p>
    <w:p>
      <w:pPr>
        <w:spacing w:after="160" w:line="312" w:lineRule="auto"/>
        <w:jc w:val="both"/>
      </w:pPr>
      <w:r>
        <w:rPr>
          <w:rFonts w:ascii="Calibri" w:hAnsi="Calibri"/>
          <w:b/>
          <w:sz w:val="22"/>
        </w:rPr>
        <w:t xml:space="preserve">Ms Lan: </w:t>
      </w:r>
      <w:r>
        <w:rPr>
          <w:rFonts w:ascii="Calibri" w:hAnsi="Calibri"/>
          <w:sz w:val="22"/>
        </w:rPr>
        <w:t xml:space="preserve">Should I dial the full area code even when calling someone within the same building?  </w:t>
      </w:r>
      <w:r>
        <w:rPr>
          <w:rFonts w:ascii="Calibri" w:hAnsi="Calibri"/>
          <w:i/>
          <w:sz w:val="22"/>
        </w:rPr>
        <w:t>Tôi có nên bấm đầy đủ mã vùng khi gọi cho ai đó trong cùng tòa nhà không?</w:t>
      </w:r>
    </w:p>
    <w:p>
      <w:pPr>
        <w:spacing w:after="160" w:line="312" w:lineRule="auto"/>
        <w:jc w:val="both"/>
      </w:pPr>
      <w:r>
        <w:rPr>
          <w:rFonts w:ascii="Calibri" w:hAnsi="Calibri"/>
          <w:b/>
          <w:sz w:val="22"/>
        </w:rPr>
        <w:t xml:space="preserve">Ms Mossgate: </w:t>
      </w:r>
      <w:r>
        <w:rPr>
          <w:rFonts w:ascii="Calibri" w:hAnsi="Calibri"/>
          <w:sz w:val="22"/>
        </w:rPr>
        <w:t xml:space="preserve">No need, internal extensions skip the area code completely, just dial the three or four digits.  </w:t>
      </w:r>
      <w:r>
        <w:rPr>
          <w:rFonts w:ascii="Calibri" w:hAnsi="Calibri"/>
          <w:i/>
          <w:sz w:val="22"/>
        </w:rPr>
        <w:t>Không cần, số nội bộ bỏ hẳn mã vùng, chỉ cần bấm ba hoặc bốn chữ số thôi.</w:t>
      </w:r>
    </w:p>
    <w:p>
      <w:pPr>
        <w:spacing w:after="160" w:line="312" w:lineRule="auto"/>
        <w:jc w:val="both"/>
      </w:pPr>
      <w:r>
        <w:rPr>
          <w:rFonts w:ascii="Calibri" w:hAnsi="Calibri"/>
          <w:b/>
          <w:sz w:val="22"/>
        </w:rPr>
        <w:t xml:space="preserve">Ms Lan: </w:t>
      </w:r>
      <w:r>
        <w:rPr>
          <w:rFonts w:ascii="Calibri" w:hAnsi="Calibri"/>
          <w:sz w:val="22"/>
        </w:rPr>
        <w:t xml:space="preserve">That makes sense, I kept adding it out of habit from calling outside numbers, old habits like that are honestly surprisingly hard to break.  </w:t>
      </w:r>
      <w:r>
        <w:rPr>
          <w:rFonts w:ascii="Calibri" w:hAnsi="Calibri"/>
          <w:i/>
          <w:sz w:val="22"/>
        </w:rPr>
        <w:t>Hợp lý đấy, tôi cứ thêm vào theo thói quen từ việc gọi số bên ngoài, thói quen cũ như vậy thật ra khó bỏ lắm.</w:t>
      </w:r>
    </w:p>
    <w:p>
      <w:pPr>
        <w:spacing w:after="160" w:line="312" w:lineRule="auto"/>
        <w:jc w:val="both"/>
      </w:pPr>
      <w:r>
        <w:rPr>
          <w:rFonts w:ascii="Calibri" w:hAnsi="Calibri"/>
          <w:b/>
          <w:sz w:val="22"/>
        </w:rPr>
        <w:t xml:space="preserve">Ms Mossgate: </w:t>
      </w:r>
      <w:r>
        <w:rPr>
          <w:rFonts w:ascii="Calibri" w:hAnsi="Calibri"/>
          <w:sz w:val="22"/>
        </w:rPr>
        <w:t xml:space="preserve">A new volunteer from another city keeps giving her number with the wrong area code by mistake.  </w:t>
      </w:r>
      <w:r>
        <w:rPr>
          <w:rFonts w:ascii="Calibri" w:hAnsi="Calibri"/>
          <w:i/>
          <w:sz w:val="22"/>
        </w:rPr>
        <w:t>Một tình nguyện viên mới từ thành phố khác cứ đưa số của cô ấy nhầm mã vùng.</w:t>
      </w:r>
    </w:p>
    <w:p>
      <w:pPr>
        <w:spacing w:after="160" w:line="312" w:lineRule="auto"/>
        <w:jc w:val="both"/>
      </w:pPr>
      <w:r>
        <w:rPr>
          <w:rFonts w:ascii="Calibri" w:hAnsi="Calibri"/>
          <w:b/>
          <w:sz w:val="22"/>
        </w:rPr>
        <w:t xml:space="preserve">Ms Lan: </w:t>
      </w:r>
      <w:r>
        <w:rPr>
          <w:rFonts w:ascii="Calibri" w:hAnsi="Calibri"/>
          <w:sz w:val="22"/>
        </w:rPr>
        <w:t xml:space="preserve">Let's double check it together before entering it, a wrong area code means the number won't connect at all.  </w:t>
      </w:r>
      <w:r>
        <w:rPr>
          <w:rFonts w:ascii="Calibri" w:hAnsi="Calibri"/>
          <w:i/>
          <w:sz w:val="22"/>
        </w:rPr>
        <w:t>Mình kiểm tra lại cùng nhau trước khi nhập vào, mã vùng sai thì số sẽ không kết nối được đâu.</w:t>
      </w:r>
    </w:p>
    <w:p>
      <w:pPr>
        <w:spacing w:after="160" w:line="312" w:lineRule="auto"/>
        <w:jc w:val="both"/>
      </w:pPr>
      <w:r>
        <w:rPr>
          <w:rFonts w:ascii="Calibri" w:hAnsi="Calibri"/>
          <w:b/>
          <w:sz w:val="22"/>
        </w:rPr>
        <w:t xml:space="preserve">Ms Mossgate: </w:t>
      </w:r>
      <w:r>
        <w:rPr>
          <w:rFonts w:ascii="Calibri" w:hAnsi="Calibri"/>
          <w:sz w:val="22"/>
        </w:rPr>
        <w:t xml:space="preserve">Agreed, better to catch that mistake now than during an actual emergency later on, a wasted call now is far better than a wasted hour later.  </w:t>
      </w:r>
      <w:r>
        <w:rPr>
          <w:rFonts w:ascii="Calibri" w:hAnsi="Calibri"/>
          <w:i/>
          <w:sz w:val="22"/>
        </w:rPr>
        <w:t>Đồng ý, phát hiện lỗi đó bây giờ còn hơn để đến lúc có việc khẩn cấp thật sau này, lãng phí một cuộc gọi bây giờ còn hơn lãng phí cả giờ sau này.</w:t>
      </w:r>
    </w:p>
    <w:p>
      <w:pPr>
        <w:spacing w:after="160" w:line="312" w:lineRule="auto"/>
        <w:jc w:val="both"/>
      </w:pPr>
      <w:r>
        <w:rPr>
          <w:rFonts w:ascii="Calibri" w:hAnsi="Calibri"/>
          <w:b/>
          <w:sz w:val="22"/>
        </w:rPr>
        <w:t xml:space="preserve">Ms Lan: </w:t>
      </w:r>
      <w:r>
        <w:rPr>
          <w:rFonts w:ascii="Calibri" w:hAnsi="Calibri"/>
          <w:sz w:val="22"/>
        </w:rPr>
        <w:t xml:space="preserve">Sorry, this line is terrible, could you repeat the last four digits one more time?  </w:t>
      </w:r>
      <w:r>
        <w:rPr>
          <w:rFonts w:ascii="Calibri" w:hAnsi="Calibri"/>
          <w:i/>
          <w:sz w:val="22"/>
        </w:rPr>
        <w:t>Xin lỗi, đường dây này tệ quá, chị đọc lại bốn chữ số cuối một lần nữa được không?</w:t>
      </w:r>
    </w:p>
    <w:p>
      <w:pPr>
        <w:spacing w:after="160" w:line="312" w:lineRule="auto"/>
        <w:jc w:val="both"/>
      </w:pPr>
      <w:r>
        <w:rPr>
          <w:rFonts w:ascii="Calibri" w:hAnsi="Calibri"/>
          <w:b/>
          <w:sz w:val="22"/>
        </w:rPr>
        <w:t xml:space="preserve">Ms Mossgate: </w:t>
      </w:r>
      <w:r>
        <w:rPr>
          <w:rFonts w:ascii="Calibri" w:hAnsi="Calibri"/>
          <w:sz w:val="22"/>
        </w:rPr>
        <w:t xml:space="preserve">No problem, it's seven, three, one, five, let me know if that still didn't come through clearly.  </w:t>
      </w:r>
      <w:r>
        <w:rPr>
          <w:rFonts w:ascii="Calibri" w:hAnsi="Calibri"/>
          <w:i/>
          <w:sz w:val="22"/>
        </w:rPr>
        <w:t>Không sao, là bảy, ba, một, năm, chị báo tôi nếu vẫn chưa nghe rõ.</w:t>
      </w:r>
    </w:p>
    <w:p>
      <w:pPr>
        <w:spacing w:after="160" w:line="312" w:lineRule="auto"/>
        <w:jc w:val="both"/>
      </w:pPr>
      <w:r>
        <w:rPr>
          <w:rFonts w:ascii="Calibri" w:hAnsi="Calibri"/>
          <w:b/>
          <w:sz w:val="22"/>
        </w:rPr>
        <w:t xml:space="preserve">Ms Lan: </w:t>
      </w:r>
      <w:r>
        <w:rPr>
          <w:rFonts w:ascii="Calibri" w:hAnsi="Calibri"/>
          <w:sz w:val="22"/>
        </w:rPr>
        <w:t xml:space="preserve">That came through fine this time, thank you for slowing down for me, I really couldn't follow it at the speed you were going before.  </w:t>
      </w:r>
      <w:r>
        <w:rPr>
          <w:rFonts w:ascii="Calibri" w:hAnsi="Calibri"/>
          <w:i/>
          <w:sz w:val="22"/>
        </w:rPr>
        <w:t>Lần này nghe rõ rồi, cảm ơn chị đã đọc chậm lại cho tôi, thật ra trước đó tôi không theo kịp tốc độ chị đọc đâu.</w:t>
      </w:r>
    </w:p>
    <w:p>
      <w:pPr>
        <w:spacing w:after="160" w:line="312" w:lineRule="auto"/>
        <w:jc w:val="both"/>
      </w:pPr>
      <w:r>
        <w:rPr>
          <w:rFonts w:ascii="Calibri" w:hAnsi="Calibri"/>
          <w:b/>
          <w:sz w:val="22"/>
        </w:rPr>
        <w:t xml:space="preserve">Ms Mossgate: </w:t>
      </w:r>
      <w:r>
        <w:rPr>
          <w:rFonts w:ascii="Calibri" w:hAnsi="Calibri"/>
          <w:sz w:val="22"/>
        </w:rPr>
        <w:t xml:space="preserve">This caller is clearly outdoors somewhere windy, I can barely make out the number he's giving me.  </w:t>
      </w:r>
      <w:r>
        <w:rPr>
          <w:rFonts w:ascii="Calibri" w:hAnsi="Calibri"/>
          <w:i/>
          <w:sz w:val="22"/>
        </w:rPr>
        <w:t>Người gọi này rõ ràng đang ở ngoài trời chỗ gió to, tôi gần như không nghe ra số anh ấy đang đọc.</w:t>
      </w:r>
    </w:p>
    <w:p>
      <w:pPr>
        <w:spacing w:after="160" w:line="312" w:lineRule="auto"/>
        <w:jc w:val="both"/>
      </w:pPr>
      <w:r>
        <w:rPr>
          <w:rFonts w:ascii="Calibri" w:hAnsi="Calibri"/>
          <w:b/>
          <w:sz w:val="22"/>
        </w:rPr>
        <w:t xml:space="preserve">Ms Lan: </w:t>
      </w:r>
      <w:r>
        <w:rPr>
          <w:rFonts w:ascii="Calibri" w:hAnsi="Calibri"/>
          <w:sz w:val="22"/>
        </w:rPr>
        <w:t xml:space="preserve">Ask him to find somewhere quieter, or offer to call him back once the connection improves.  </w:t>
      </w:r>
      <w:r>
        <w:rPr>
          <w:rFonts w:ascii="Calibri" w:hAnsi="Calibri"/>
          <w:i/>
          <w:sz w:val="22"/>
        </w:rPr>
        <w:t>Chị nhờ anh ấy tìm chỗ yên tĩnh hơn, hoặc đề nghị gọi lại khi đường truyền tốt hơn.</w:t>
      </w:r>
    </w:p>
    <w:p>
      <w:pPr>
        <w:spacing w:after="160" w:line="312" w:lineRule="auto"/>
        <w:jc w:val="both"/>
      </w:pPr>
      <w:r>
        <w:rPr>
          <w:rFonts w:ascii="Calibri" w:hAnsi="Calibri"/>
          <w:b/>
          <w:sz w:val="22"/>
        </w:rPr>
        <w:t xml:space="preserve">Ms Mossgate: </w:t>
      </w:r>
      <w:r>
        <w:rPr>
          <w:rFonts w:ascii="Calibri" w:hAnsi="Calibri"/>
          <w:sz w:val="22"/>
        </w:rPr>
        <w:t xml:space="preserve">Good idea, I'll suggest he step inside before we try the number again, there's no point repeating it over all that wind.  </w:t>
      </w:r>
      <w:r>
        <w:rPr>
          <w:rFonts w:ascii="Calibri" w:hAnsi="Calibri"/>
          <w:i/>
          <w:sz w:val="22"/>
        </w:rPr>
        <w:t>Ý hay, tôi sẽ gợi ý anh ấy vào trong nhà trước khi mình thử đọc lại số, đọc lại giữa tiếng gió như vậy thì vô ích.</w:t>
      </w:r>
    </w:p>
    <w:p>
      <w:pPr>
        <w:spacing w:after="160" w:line="312" w:lineRule="auto"/>
        <w:jc w:val="both"/>
      </w:pPr>
      <w:r>
        <w:rPr>
          <w:rFonts w:ascii="Calibri" w:hAnsi="Calibri"/>
          <w:b/>
          <w:sz w:val="22"/>
        </w:rPr>
        <w:t xml:space="preserve">Ms Lan: </w:t>
      </w:r>
      <w:r>
        <w:rPr>
          <w:rFonts w:ascii="Calibri" w:hAnsi="Calibri"/>
          <w:sz w:val="22"/>
        </w:rPr>
        <w:t xml:space="preserve">The technician's voice kept cutting out, so I only caught half of the number he gave me.  </w:t>
      </w:r>
      <w:r>
        <w:rPr>
          <w:rFonts w:ascii="Calibri" w:hAnsi="Calibri"/>
          <w:i/>
          <w:sz w:val="22"/>
        </w:rPr>
        <w:t>Giọng kỹ thuật viên bị ngắt liên tục, nên tôi chỉ nghe được nửa số anh ấy đọc.</w:t>
      </w:r>
    </w:p>
    <w:p>
      <w:pPr>
        <w:spacing w:after="160" w:line="312" w:lineRule="auto"/>
        <w:jc w:val="both"/>
      </w:pPr>
      <w:r>
        <w:rPr>
          <w:rFonts w:ascii="Calibri" w:hAnsi="Calibri"/>
          <w:b/>
          <w:sz w:val="22"/>
        </w:rPr>
        <w:t xml:space="preserve">Ms Mossgate: </w:t>
      </w:r>
      <w:r>
        <w:rPr>
          <w:rFonts w:ascii="Calibri" w:hAnsi="Calibri"/>
          <w:sz w:val="22"/>
        </w:rPr>
        <w:t xml:space="preserve">Let's try texting him instead, a written number is much harder to misread than a crackly call.  </w:t>
      </w:r>
      <w:r>
        <w:rPr>
          <w:rFonts w:ascii="Calibri" w:hAnsi="Calibri"/>
          <w:i/>
          <w:sz w:val="22"/>
        </w:rPr>
        <w:t>Mình thử nhắn tin cho anh ấy thay vì gọi, số viết ra khó bị đọc nhầm hơn một cuộc gọi rè rè.</w:t>
      </w:r>
    </w:p>
    <w:p>
      <w:pPr>
        <w:spacing w:after="160" w:line="312" w:lineRule="auto"/>
        <w:jc w:val="both"/>
      </w:pPr>
      <w:r>
        <w:rPr>
          <w:rFonts w:ascii="Calibri" w:hAnsi="Calibri"/>
          <w:b/>
          <w:sz w:val="22"/>
        </w:rPr>
        <w:t xml:space="preserve">Ms Lan: </w:t>
      </w:r>
      <w:r>
        <w:rPr>
          <w:rFonts w:ascii="Calibri" w:hAnsi="Calibri"/>
          <w:sz w:val="22"/>
        </w:rPr>
        <w:t xml:space="preserve">That's smarter, I should have thought of that before wasting three attempts on a bad line.  </w:t>
      </w:r>
      <w:r>
        <w:rPr>
          <w:rFonts w:ascii="Calibri" w:hAnsi="Calibri"/>
          <w:i/>
          <w:sz w:val="22"/>
        </w:rPr>
        <w:t>Vậy khôn hơn, tôi nên nghĩ ra điều đó trước khi lãng phí ba lần thử trên một đường dây kém.</w:t>
      </w:r>
    </w:p>
    <w:p>
      <w:pPr>
        <w:spacing w:after="160" w:line="312" w:lineRule="auto"/>
        <w:jc w:val="both"/>
      </w:pPr>
      <w:r>
        <w:rPr>
          <w:rFonts w:ascii="Calibri" w:hAnsi="Calibri"/>
          <w:b/>
          <w:sz w:val="22"/>
        </w:rPr>
        <w:t xml:space="preserve">Ms Mossgate: </w:t>
      </w:r>
      <w:r>
        <w:rPr>
          <w:rFonts w:ascii="Calibri" w:hAnsi="Calibri"/>
          <w:sz w:val="22"/>
        </w:rPr>
        <w:t xml:space="preserve">I can hear static every few seconds, could you say the number again, nice and slowly please?  </w:t>
      </w:r>
      <w:r>
        <w:rPr>
          <w:rFonts w:ascii="Calibri" w:hAnsi="Calibri"/>
          <w:i/>
          <w:sz w:val="22"/>
        </w:rPr>
        <w:t>Tôi cứ nghe tiếng rè vài giây một lần, chị đọc lại số thật chậm và rõ được không?</w:t>
      </w:r>
    </w:p>
    <w:p>
      <w:pPr>
        <w:spacing w:after="160" w:line="312" w:lineRule="auto"/>
        <w:jc w:val="both"/>
      </w:pPr>
      <w:r>
        <w:rPr>
          <w:rFonts w:ascii="Calibri" w:hAnsi="Calibri"/>
          <w:b/>
          <w:sz w:val="22"/>
        </w:rPr>
        <w:t xml:space="preserve">Ms Lan: </w:t>
      </w:r>
      <w:r>
        <w:rPr>
          <w:rFonts w:ascii="Calibri" w:hAnsi="Calibri"/>
          <w:sz w:val="22"/>
        </w:rPr>
        <w:t xml:space="preserve">Sure, zero, nine, two, four, then a short pause, six, one, five, and let me know if any of that broke up on your end.  </w:t>
      </w:r>
      <w:r>
        <w:rPr>
          <w:rFonts w:ascii="Calibri" w:hAnsi="Calibri"/>
          <w:i/>
          <w:sz w:val="22"/>
        </w:rPr>
        <w:t>Được, không, chín, hai, bốn, rồi ngừng một chút, sáu, một, năm, chị báo tôi nếu đoạn nào bị rớt sóng nhé.</w:t>
      </w:r>
    </w:p>
    <w:p>
      <w:pPr>
        <w:spacing w:after="160" w:line="312" w:lineRule="auto"/>
        <w:jc w:val="both"/>
      </w:pPr>
      <w:r>
        <w:rPr>
          <w:rFonts w:ascii="Calibri" w:hAnsi="Calibri"/>
          <w:b/>
          <w:sz w:val="22"/>
        </w:rPr>
        <w:t xml:space="preserve">Ms Mossgate: </w:t>
      </w:r>
      <w:r>
        <w:rPr>
          <w:rFonts w:ascii="Calibri" w:hAnsi="Calibri"/>
          <w:sz w:val="22"/>
        </w:rPr>
        <w:t xml:space="preserve">Got every digit that time, thank you for being so patient with this awful connection.  </w:t>
      </w:r>
      <w:r>
        <w:rPr>
          <w:rFonts w:ascii="Calibri" w:hAnsi="Calibri"/>
          <w:i/>
          <w:sz w:val="22"/>
        </w:rPr>
        <w:t>Lần này tôi nghe đủ hết rồi, cảm ơn chị kiên nhẫn với đường truyền tệ hại này.</w:t>
      </w:r>
    </w:p>
    <w:p>
      <w:pPr>
        <w:spacing w:after="160" w:line="312" w:lineRule="auto"/>
        <w:jc w:val="both"/>
      </w:pPr>
      <w:r>
        <w:rPr>
          <w:rFonts w:ascii="Calibri" w:hAnsi="Calibri"/>
          <w:b/>
          <w:sz w:val="22"/>
        </w:rPr>
        <w:t xml:space="preserve">Ms Lan: </w:t>
      </w:r>
      <w:r>
        <w:rPr>
          <w:rFonts w:ascii="Calibri" w:hAnsi="Calibri"/>
          <w:sz w:val="22"/>
        </w:rPr>
        <w:t xml:space="preserve">This caller sounds like he's in a moving vehicle, the number keeps breaking up every few seconds.  </w:t>
      </w:r>
      <w:r>
        <w:rPr>
          <w:rFonts w:ascii="Calibri" w:hAnsi="Calibri"/>
          <w:i/>
          <w:sz w:val="22"/>
        </w:rPr>
        <w:t>Người gọi này nghe như đang ngồi trên xe đang chạy, số cứ bị đứt quãng liên tục.</w:t>
      </w:r>
    </w:p>
    <w:p>
      <w:pPr>
        <w:spacing w:after="160" w:line="312" w:lineRule="auto"/>
        <w:jc w:val="both"/>
      </w:pPr>
      <w:r>
        <w:rPr>
          <w:rFonts w:ascii="Calibri" w:hAnsi="Calibri"/>
          <w:b/>
          <w:sz w:val="22"/>
        </w:rPr>
        <w:t xml:space="preserve">Ms Mossgate: </w:t>
      </w:r>
      <w:r>
        <w:rPr>
          <w:rFonts w:ascii="Calibri" w:hAnsi="Calibri"/>
          <w:sz w:val="22"/>
        </w:rPr>
        <w:t xml:space="preserve">Ask if he can pull over briefly, it's safer for him and easier for us too.  </w:t>
      </w:r>
      <w:r>
        <w:rPr>
          <w:rFonts w:ascii="Calibri" w:hAnsi="Calibri"/>
          <w:i/>
          <w:sz w:val="22"/>
        </w:rPr>
        <w:t>Chị hỏi anh ấy có thể dừng xe một chút không, vừa an toàn cho anh ấy vừa dễ cho mình.</w:t>
      </w:r>
    </w:p>
    <w:p>
      <w:pPr>
        <w:spacing w:after="160" w:line="312" w:lineRule="auto"/>
        <w:jc w:val="both"/>
      </w:pPr>
      <w:r>
        <w:rPr>
          <w:rFonts w:ascii="Calibri" w:hAnsi="Calibri"/>
          <w:b/>
          <w:sz w:val="22"/>
        </w:rPr>
        <w:t xml:space="preserve">Ms Lan: </w:t>
      </w:r>
      <w:r>
        <w:rPr>
          <w:rFonts w:ascii="Calibri" w:hAnsi="Calibri"/>
          <w:sz w:val="22"/>
        </w:rPr>
        <w:t xml:space="preserve">Good call, I'll suggest that before we try getting the rest of his number, safety matters more than finishing the number a minute sooner.  </w:t>
      </w:r>
      <w:r>
        <w:rPr>
          <w:rFonts w:ascii="Calibri" w:hAnsi="Calibri"/>
          <w:i/>
          <w:sz w:val="22"/>
        </w:rPr>
        <w:t>Hợp lý đấy, tôi sẽ gợi ý vậy trước khi mình lấy tiếp phần còn lại của số anh ấy, an toàn quan trọng hơn việc lấy xong số sớm hơn một phút.</w:t>
      </w:r>
    </w:p>
    <w:p>
      <w:pPr>
        <w:spacing w:after="160" w:line="312" w:lineRule="auto"/>
        <w:jc w:val="both"/>
      </w:pPr>
      <w:r>
        <w:rPr>
          <w:rFonts w:ascii="Calibri" w:hAnsi="Calibri"/>
          <w:b/>
          <w:sz w:val="22"/>
        </w:rPr>
        <w:t xml:space="preserve">Ms Mossgate: </w:t>
      </w:r>
      <w:r>
        <w:rPr>
          <w:rFonts w:ascii="Calibri" w:hAnsi="Calibri"/>
          <w:sz w:val="22"/>
        </w:rPr>
        <w:t xml:space="preserve">The storm outside must be affecting the signal, half of what this caller says keeps disappearing.  </w:t>
      </w:r>
      <w:r>
        <w:rPr>
          <w:rFonts w:ascii="Calibri" w:hAnsi="Calibri"/>
          <w:i/>
          <w:sz w:val="22"/>
        </w:rPr>
        <w:t>Chắc trận bão ngoài trời đang ảnh hưởng đến sóng, nửa những gì người gọi này nói cứ bị mất.</w:t>
      </w:r>
    </w:p>
    <w:p>
      <w:pPr>
        <w:spacing w:after="160" w:line="312" w:lineRule="auto"/>
        <w:jc w:val="both"/>
      </w:pPr>
      <w:r>
        <w:rPr>
          <w:rFonts w:ascii="Calibri" w:hAnsi="Calibri"/>
          <w:b/>
          <w:sz w:val="22"/>
        </w:rPr>
        <w:t xml:space="preserve">Ms Lan: </w:t>
      </w:r>
      <w:r>
        <w:rPr>
          <w:rFonts w:ascii="Calibri" w:hAnsi="Calibri"/>
          <w:sz w:val="22"/>
        </w:rPr>
        <w:t xml:space="preserve">Let's take whatever digits we caught clearly and ask him to confirm the rest by text later.  </w:t>
      </w:r>
      <w:r>
        <w:rPr>
          <w:rFonts w:ascii="Calibri" w:hAnsi="Calibri"/>
          <w:i/>
          <w:sz w:val="22"/>
        </w:rPr>
        <w:t>Mình lấy những chữ số nào nghe rõ được, và nhờ anh ấy xác nhận phần còn lại qua tin nhắn sau.</w:t>
      </w:r>
    </w:p>
    <w:p>
      <w:pPr>
        <w:spacing w:after="160" w:line="312" w:lineRule="auto"/>
        <w:jc w:val="both"/>
      </w:pPr>
      <w:r>
        <w:rPr>
          <w:rFonts w:ascii="Calibri" w:hAnsi="Calibri"/>
          <w:b/>
          <w:sz w:val="22"/>
        </w:rPr>
        <w:t xml:space="preserve">Ms Mossgate: </w:t>
      </w:r>
      <w:r>
        <w:rPr>
          <w:rFonts w:ascii="Calibri" w:hAnsi="Calibri"/>
          <w:sz w:val="22"/>
        </w:rPr>
        <w:t xml:space="preserve">Agreed, better a partial number now than none at all if the call drops completely.  </w:t>
      </w:r>
      <w:r>
        <w:rPr>
          <w:rFonts w:ascii="Calibri" w:hAnsi="Calibri"/>
          <w:i/>
          <w:sz w:val="22"/>
        </w:rPr>
        <w:t>Đồng ý, có một phần số bây giờ còn hơn không có gì nếu cuộc gọi bị rớt hoàn toàn.</w:t>
      </w:r>
    </w:p>
    <w:p>
      <w:pPr>
        <w:spacing w:after="160" w:line="312" w:lineRule="auto"/>
        <w:jc w:val="both"/>
      </w:pPr>
      <w:r>
        <w:rPr>
          <w:rFonts w:ascii="Calibri" w:hAnsi="Calibri"/>
          <w:b/>
          <w:sz w:val="22"/>
        </w:rPr>
        <w:t xml:space="preserve">Ms Lan: </w:t>
      </w:r>
      <w:r>
        <w:rPr>
          <w:rFonts w:ascii="Calibri" w:hAnsi="Calibri"/>
          <w:sz w:val="22"/>
        </w:rPr>
        <w:t xml:space="preserve">Could you repeat that once more, there was so much background noise I only caught three digits?  </w:t>
      </w:r>
      <w:r>
        <w:rPr>
          <w:rFonts w:ascii="Calibri" w:hAnsi="Calibri"/>
          <w:i/>
          <w:sz w:val="22"/>
        </w:rPr>
        <w:t>Chị đọc lại lần nữa được không, tiếng ồn xung quanh nhiều quá nên tôi chỉ nghe được ba chữ số.</w:t>
      </w:r>
    </w:p>
    <w:p>
      <w:pPr>
        <w:spacing w:after="160" w:line="312" w:lineRule="auto"/>
        <w:jc w:val="both"/>
      </w:pPr>
      <w:r>
        <w:rPr>
          <w:rFonts w:ascii="Calibri" w:hAnsi="Calibri"/>
          <w:b/>
          <w:sz w:val="22"/>
        </w:rPr>
        <w:t xml:space="preserve">Ms Mossgate: </w:t>
      </w:r>
      <w:r>
        <w:rPr>
          <w:rFonts w:ascii="Calibri" w:hAnsi="Calibri"/>
          <w:sz w:val="22"/>
        </w:rPr>
        <w:t xml:space="preserve">Of course, let's go one digit at a time instead of the whole number at once.  </w:t>
      </w:r>
      <w:r>
        <w:rPr>
          <w:rFonts w:ascii="Calibri" w:hAnsi="Calibri"/>
          <w:i/>
          <w:sz w:val="22"/>
        </w:rPr>
        <w:t>Dĩ nhiên, mình đọc từng chữ số một thay vì cả số một lúc.</w:t>
      </w:r>
    </w:p>
    <w:p>
      <w:pPr>
        <w:spacing w:after="160" w:line="312" w:lineRule="auto"/>
        <w:jc w:val="both"/>
      </w:pPr>
      <w:r>
        <w:rPr>
          <w:rFonts w:ascii="Calibri" w:hAnsi="Calibri"/>
          <w:b/>
          <w:sz w:val="22"/>
        </w:rPr>
        <w:t xml:space="preserve">Ms Lan: </w:t>
      </w:r>
      <w:r>
        <w:rPr>
          <w:rFonts w:ascii="Calibri" w:hAnsi="Calibri"/>
          <w:sz w:val="22"/>
        </w:rPr>
        <w:t xml:space="preserve">That's much easier to follow, thank you for adjusting how you're reading it out, I was genuinely starting to lose track after the third attempt.  </w:t>
      </w:r>
      <w:r>
        <w:rPr>
          <w:rFonts w:ascii="Calibri" w:hAnsi="Calibri"/>
          <w:i/>
          <w:sz w:val="22"/>
        </w:rPr>
        <w:t>Vậy dễ theo kịp hơn nhiều, cảm ơn chị đã đổi cách đọc số, thật ra sau lần thử thứ ba tôi đã bắt đầu rối trí rồi.</w:t>
      </w:r>
    </w:p>
    <w:p>
      <w:pPr>
        <w:spacing w:after="160" w:line="312" w:lineRule="auto"/>
        <w:jc w:val="both"/>
      </w:pPr>
      <w:r>
        <w:rPr>
          <w:rFonts w:ascii="Calibri" w:hAnsi="Calibri"/>
          <w:b/>
          <w:sz w:val="22"/>
        </w:rPr>
        <w:t xml:space="preserve">Ms Mossgate: </w:t>
      </w:r>
      <w:r>
        <w:rPr>
          <w:rFonts w:ascii="Calibri" w:hAnsi="Calibri"/>
          <w:sz w:val="22"/>
        </w:rPr>
        <w:t xml:space="preserve">This elderly caller's phone keeps crackling badly, I think the microphone on her end might be faulty.  </w:t>
      </w:r>
      <w:r>
        <w:rPr>
          <w:rFonts w:ascii="Calibri" w:hAnsi="Calibri"/>
          <w:i/>
          <w:sz w:val="22"/>
        </w:rPr>
        <w:t>Điện thoại của người gọi lớn tuổi này cứ rè liên tục, tôi nghĩ micro bên phía cô ấy có thể bị hỏng.</w:t>
      </w:r>
    </w:p>
    <w:p>
      <w:pPr>
        <w:spacing w:after="160" w:line="312" w:lineRule="auto"/>
        <w:jc w:val="both"/>
      </w:pPr>
      <w:r>
        <w:rPr>
          <w:rFonts w:ascii="Calibri" w:hAnsi="Calibri"/>
          <w:b/>
          <w:sz w:val="22"/>
        </w:rPr>
        <w:t xml:space="preserve">Ms Lan: </w:t>
      </w:r>
      <w:r>
        <w:rPr>
          <w:rFonts w:ascii="Calibri" w:hAnsi="Calibri"/>
          <w:sz w:val="22"/>
        </w:rPr>
        <w:t xml:space="preserve">Let's ask her grandson to call back on her behalf, his line always sounds much clearer.  </w:t>
      </w:r>
      <w:r>
        <w:rPr>
          <w:rFonts w:ascii="Calibri" w:hAnsi="Calibri"/>
          <w:i/>
          <w:sz w:val="22"/>
        </w:rPr>
        <w:t>Mình nhờ cháu trai của cô ấy gọi lại giúp, đường dây của cậu ấy luôn nghe rõ hơn nhiều.</w:t>
      </w:r>
    </w:p>
    <w:p>
      <w:pPr>
        <w:spacing w:after="160" w:line="312" w:lineRule="auto"/>
        <w:jc w:val="both"/>
      </w:pPr>
      <w:r>
        <w:rPr>
          <w:rFonts w:ascii="Calibri" w:hAnsi="Calibri"/>
          <w:b/>
          <w:sz w:val="22"/>
        </w:rPr>
        <w:t xml:space="preserve">Ms Mossgate: </w:t>
      </w:r>
      <w:r>
        <w:rPr>
          <w:rFonts w:ascii="Calibri" w:hAnsi="Calibri"/>
          <w:sz w:val="22"/>
        </w:rPr>
        <w:t xml:space="preserve">Good solution, that will save us both a lot of frustration this afternoon, especially after everything else that's already gone wrong today.  </w:t>
      </w:r>
      <w:r>
        <w:rPr>
          <w:rFonts w:ascii="Calibri" w:hAnsi="Calibri"/>
          <w:i/>
          <w:sz w:val="22"/>
        </w:rPr>
        <w:t>Giải pháp tốt, vậy sẽ giúp cả hai mình tránh bực bội suốt buổi chiều nay, nhất là sau tất cả những gì đã rối tung lên hôm nay.</w:t>
      </w:r>
    </w:p>
    <w:p>
      <w:pPr>
        <w:spacing w:after="160" w:line="312" w:lineRule="auto"/>
        <w:jc w:val="both"/>
      </w:pPr>
      <w:r>
        <w:rPr>
          <w:rFonts w:ascii="Calibri" w:hAnsi="Calibri"/>
          <w:b/>
          <w:sz w:val="22"/>
        </w:rPr>
        <w:t xml:space="preserve">Ms Lan: </w:t>
      </w:r>
      <w:r>
        <w:rPr>
          <w:rFonts w:ascii="Calibri" w:hAnsi="Calibri"/>
          <w:sz w:val="22"/>
        </w:rPr>
        <w:t xml:space="preserve">Would it be easier if I just texted you the number instead of reading it aloud over the phone?  </w:t>
      </w:r>
      <w:r>
        <w:rPr>
          <w:rFonts w:ascii="Calibri" w:hAnsi="Calibri"/>
          <w:i/>
          <w:sz w:val="22"/>
        </w:rPr>
        <w:t>Sẽ dễ hơn không nếu tôi nhắn tin số đó cho chị thay vì đọc to qua điện thoại?</w:t>
      </w:r>
    </w:p>
    <w:p>
      <w:pPr>
        <w:spacing w:after="160" w:line="312" w:lineRule="auto"/>
        <w:jc w:val="both"/>
      </w:pPr>
      <w:r>
        <w:rPr>
          <w:rFonts w:ascii="Calibri" w:hAnsi="Calibri"/>
          <w:b/>
          <w:sz w:val="22"/>
        </w:rPr>
        <w:t xml:space="preserve">Ms Mossgate: </w:t>
      </w:r>
      <w:r>
        <w:rPr>
          <w:rFonts w:ascii="Calibri" w:hAnsi="Calibri"/>
          <w:sz w:val="22"/>
        </w:rPr>
        <w:t xml:space="preserve">Yes please, a text avoids any confusion about which digit comes before which, which has honestly tripped us up more than once today.  </w:t>
      </w:r>
      <w:r>
        <w:rPr>
          <w:rFonts w:ascii="Calibri" w:hAnsi="Calibri"/>
          <w:i/>
          <w:sz w:val="22"/>
        </w:rPr>
        <w:t>Vâng, nhắn tin sẽ tránh được nhầm lẫn xem chữ số nào đứng trước chữ số nào, chuyện mà hôm nay đã làm mình rối hơn một lần rồi.</w:t>
      </w:r>
    </w:p>
    <w:p>
      <w:pPr>
        <w:spacing w:after="160" w:line="312" w:lineRule="auto"/>
        <w:jc w:val="both"/>
      </w:pPr>
      <w:r>
        <w:rPr>
          <w:rFonts w:ascii="Calibri" w:hAnsi="Calibri"/>
          <w:b/>
          <w:sz w:val="22"/>
        </w:rPr>
        <w:t xml:space="preserve">Ms Lan: </w:t>
      </w:r>
      <w:r>
        <w:rPr>
          <w:rFonts w:ascii="Calibri" w:hAnsi="Calibri"/>
          <w:sz w:val="22"/>
        </w:rPr>
        <w:t xml:space="preserve">Sending it now, let me know once it actually comes through on your end, our messages have been a little unreliable since this morning for some reason.  </w:t>
      </w:r>
      <w:r>
        <w:rPr>
          <w:rFonts w:ascii="Calibri" w:hAnsi="Calibri"/>
          <w:i/>
          <w:sz w:val="22"/>
        </w:rPr>
        <w:t>Tôi gửi ngay đây, chị báo tôi khi nhận được bên đó nhé, tin nhắn của mình sáng nay không ổn định lắm vì lý do gì đó.</w:t>
      </w:r>
    </w:p>
    <w:p>
      <w:pPr>
        <w:spacing w:after="160" w:line="312" w:lineRule="auto"/>
        <w:jc w:val="both"/>
      </w:pPr>
      <w:r>
        <w:rPr>
          <w:rFonts w:ascii="Calibri" w:hAnsi="Calibri"/>
          <w:b/>
          <w:sz w:val="22"/>
        </w:rPr>
        <w:t xml:space="preserve">Ms Mossgate: </w:t>
      </w:r>
      <w:r>
        <w:rPr>
          <w:rFonts w:ascii="Calibri" w:hAnsi="Calibri"/>
          <w:sz w:val="22"/>
        </w:rPr>
        <w:t xml:space="preserve">The technician said he'd rather text his number than have us write it down from a phone call.  </w:t>
      </w:r>
      <w:r>
        <w:rPr>
          <w:rFonts w:ascii="Calibri" w:hAnsi="Calibri"/>
          <w:i/>
          <w:sz w:val="22"/>
        </w:rPr>
        <w:t>Kỹ thuật viên nói anh ấy thích nhắn tin số của mình hơn là để mình ghi lại từ cuộc gọi.</w:t>
      </w:r>
    </w:p>
    <w:p>
      <w:pPr>
        <w:spacing w:after="160" w:line="312" w:lineRule="auto"/>
        <w:jc w:val="both"/>
      </w:pPr>
      <w:r>
        <w:rPr>
          <w:rFonts w:ascii="Calibri" w:hAnsi="Calibri"/>
          <w:b/>
          <w:sz w:val="22"/>
        </w:rPr>
        <w:t xml:space="preserve">Ms Lan: </w:t>
      </w:r>
      <w:r>
        <w:rPr>
          <w:rFonts w:ascii="Calibri" w:hAnsi="Calibri"/>
          <w:sz w:val="22"/>
        </w:rPr>
        <w:t xml:space="preserve">That's smart, texted numbers can't get misheard the way spoken ones sometimes do, especially over a connection as bad as ours today.  </w:t>
      </w:r>
      <w:r>
        <w:rPr>
          <w:rFonts w:ascii="Calibri" w:hAnsi="Calibri"/>
          <w:i/>
          <w:sz w:val="22"/>
        </w:rPr>
        <w:t>Khôn đấy, số nhắn tin thì không thể bị nghe nhầm như số đọc miệng đôi khi bị, đặc biệt với đường truyền tệ như hôm nay.</w:t>
      </w:r>
    </w:p>
    <w:p>
      <w:pPr>
        <w:spacing w:after="160" w:line="312" w:lineRule="auto"/>
        <w:jc w:val="both"/>
      </w:pPr>
      <w:r>
        <w:rPr>
          <w:rFonts w:ascii="Calibri" w:hAnsi="Calibri"/>
          <w:b/>
          <w:sz w:val="22"/>
        </w:rPr>
        <w:t xml:space="preserve">Ms Mossgate: </w:t>
      </w:r>
      <w:r>
        <w:rPr>
          <w:rFonts w:ascii="Calibri" w:hAnsi="Calibri"/>
          <w:sz w:val="22"/>
        </w:rPr>
        <w:t xml:space="preserve">Exactly, and it leaves a written record in case we need to double check it later.  </w:t>
      </w:r>
      <w:r>
        <w:rPr>
          <w:rFonts w:ascii="Calibri" w:hAnsi="Calibri"/>
          <w:i/>
          <w:sz w:val="22"/>
        </w:rPr>
        <w:t>Đúng vậy, và nó còn để lại bằng chứng viết tay phòng khi sau này cần kiểm tra lại.</w:t>
      </w:r>
    </w:p>
    <w:p>
      <w:pPr>
        <w:spacing w:after="160" w:line="312" w:lineRule="auto"/>
        <w:jc w:val="both"/>
      </w:pPr>
      <w:r>
        <w:rPr>
          <w:rFonts w:ascii="Calibri" w:hAnsi="Calibri"/>
          <w:b/>
          <w:sz w:val="22"/>
        </w:rPr>
        <w:t xml:space="preserve">Ms Lan: </w:t>
      </w:r>
      <w:r>
        <w:rPr>
          <w:rFonts w:ascii="Calibri" w:hAnsi="Calibri"/>
          <w:sz w:val="22"/>
        </w:rPr>
        <w:t xml:space="preserve">I'll text you my new number later, it's long and I don't trust myself reading it out correctly.  </w:t>
      </w:r>
      <w:r>
        <w:rPr>
          <w:rFonts w:ascii="Calibri" w:hAnsi="Calibri"/>
          <w:i/>
          <w:sz w:val="22"/>
        </w:rPr>
        <w:t>Tôi sẽ nhắn tin số mới cho chị sau, số dài quá và tôi không tin mình đọc đúng được.</w:t>
      </w:r>
    </w:p>
    <w:p>
      <w:pPr>
        <w:spacing w:after="160" w:line="312" w:lineRule="auto"/>
        <w:jc w:val="both"/>
      </w:pPr>
      <w:r>
        <w:rPr>
          <w:rFonts w:ascii="Calibri" w:hAnsi="Calibri"/>
          <w:b/>
          <w:sz w:val="22"/>
        </w:rPr>
        <w:t xml:space="preserve">Ms Mossgate: </w:t>
      </w:r>
      <w:r>
        <w:rPr>
          <w:rFonts w:ascii="Calibri" w:hAnsi="Calibri"/>
          <w:sz w:val="22"/>
        </w:rPr>
        <w:t xml:space="preserve">That works for me, just make sure it comes through before I update your file tomorrow.  </w:t>
      </w:r>
      <w:r>
        <w:rPr>
          <w:rFonts w:ascii="Calibri" w:hAnsi="Calibri"/>
          <w:i/>
          <w:sz w:val="22"/>
        </w:rPr>
        <w:t>Vậy được, chị nhớ gửi trước khi tôi cập nhật hồ sơ của chị vào ngày mai.</w:t>
      </w:r>
    </w:p>
    <w:p>
      <w:pPr>
        <w:spacing w:after="160" w:line="312" w:lineRule="auto"/>
        <w:jc w:val="both"/>
      </w:pPr>
      <w:r>
        <w:rPr>
          <w:rFonts w:ascii="Calibri" w:hAnsi="Calibri"/>
          <w:b/>
          <w:sz w:val="22"/>
        </w:rPr>
        <w:t xml:space="preserve">Ms Lan: </w:t>
      </w:r>
      <w:r>
        <w:rPr>
          <w:rFonts w:ascii="Calibri" w:hAnsi="Calibri"/>
          <w:sz w:val="22"/>
        </w:rPr>
        <w:t xml:space="preserve">Will do, I'll send it tonight so there's no rush in the morning, since tomorrow already looks fully booked as it is.  </w:t>
      </w:r>
      <w:r>
        <w:rPr>
          <w:rFonts w:ascii="Calibri" w:hAnsi="Calibri"/>
          <w:i/>
          <w:sz w:val="22"/>
        </w:rPr>
        <w:t>Được, tôi sẽ gửi tối nay để sáng mai không phải vội, vì ngày mai nhìn lịch đã kín hết rồi.</w:t>
      </w:r>
    </w:p>
    <w:p>
      <w:pPr>
        <w:spacing w:after="160" w:line="312" w:lineRule="auto"/>
        <w:jc w:val="both"/>
      </w:pPr>
      <w:r>
        <w:rPr>
          <w:rFonts w:ascii="Calibri" w:hAnsi="Calibri"/>
          <w:b/>
          <w:sz w:val="22"/>
        </w:rPr>
        <w:t xml:space="preserve">Ms Mossgate: </w:t>
      </w:r>
      <w:r>
        <w:rPr>
          <w:rFonts w:ascii="Calibri" w:hAnsi="Calibri"/>
          <w:sz w:val="22"/>
        </w:rPr>
        <w:t xml:space="preserve">This supplier only accepts spoken numbers, apparently their office doesn't take texted confirmations at all.  </w:t>
      </w:r>
      <w:r>
        <w:rPr>
          <w:rFonts w:ascii="Calibri" w:hAnsi="Calibri"/>
          <w:i/>
          <w:sz w:val="22"/>
        </w:rPr>
        <w:t>Nhà cung cấp này chỉ nhận số đọc miệng, hình như văn phòng của họ không nhận xác nhận qua tin nhắn.</w:t>
      </w:r>
    </w:p>
    <w:p>
      <w:pPr>
        <w:spacing w:after="160" w:line="312" w:lineRule="auto"/>
        <w:jc w:val="both"/>
      </w:pPr>
      <w:r>
        <w:rPr>
          <w:rFonts w:ascii="Calibri" w:hAnsi="Calibri"/>
          <w:b/>
          <w:sz w:val="22"/>
        </w:rPr>
        <w:t xml:space="preserve">Ms Lan: </w:t>
      </w:r>
      <w:r>
        <w:rPr>
          <w:rFonts w:ascii="Calibri" w:hAnsi="Calibri"/>
          <w:sz w:val="22"/>
        </w:rPr>
        <w:t xml:space="preserve">That's unusual these days, let's write it down carefully then and read it back twice.  </w:t>
      </w:r>
      <w:r>
        <w:rPr>
          <w:rFonts w:ascii="Calibri" w:hAnsi="Calibri"/>
          <w:i/>
          <w:sz w:val="22"/>
        </w:rPr>
        <w:t>Lạ thật trong thời đại này, vậy mình ghi lại cẩn thận và đọc lại hai lần.</w:t>
      </w:r>
    </w:p>
    <w:p>
      <w:pPr>
        <w:spacing w:after="160" w:line="312" w:lineRule="auto"/>
        <w:jc w:val="both"/>
      </w:pPr>
      <w:r>
        <w:rPr>
          <w:rFonts w:ascii="Calibri" w:hAnsi="Calibri"/>
          <w:b/>
          <w:sz w:val="22"/>
        </w:rPr>
        <w:t xml:space="preserve">Ms Mossgate: </w:t>
      </w:r>
      <w:r>
        <w:rPr>
          <w:rFonts w:ascii="Calibri" w:hAnsi="Calibri"/>
          <w:sz w:val="22"/>
        </w:rPr>
        <w:t xml:space="preserve">Good plan, I'd rather be slow and accurate than quick and wrong with this one.  </w:t>
      </w:r>
      <w:r>
        <w:rPr>
          <w:rFonts w:ascii="Calibri" w:hAnsi="Calibri"/>
          <w:i/>
          <w:sz w:val="22"/>
        </w:rPr>
        <w:t>Kế hoạch tốt, với việc này tôi muốn chậm mà đúng hơn là nhanh mà sai.</w:t>
      </w:r>
    </w:p>
    <w:p>
      <w:pPr>
        <w:spacing w:after="160" w:line="312" w:lineRule="auto"/>
        <w:jc w:val="both"/>
      </w:pPr>
      <w:r>
        <w:rPr>
          <w:rFonts w:ascii="Calibri" w:hAnsi="Calibri"/>
          <w:b/>
          <w:sz w:val="22"/>
        </w:rPr>
        <w:t xml:space="preserve">Ms Lan: </w:t>
      </w:r>
      <w:r>
        <w:rPr>
          <w:rFonts w:ascii="Calibri" w:hAnsi="Calibri"/>
          <w:sz w:val="22"/>
        </w:rPr>
        <w:t xml:space="preserve">Could you text me the extension instead, I'm in a meeting and can't really take a call right now.  </w:t>
      </w:r>
      <w:r>
        <w:rPr>
          <w:rFonts w:ascii="Calibri" w:hAnsi="Calibri"/>
          <w:i/>
          <w:sz w:val="22"/>
        </w:rPr>
        <w:t>Chị nhắn tin số nội bộ cho tôi được không, tôi đang họp nên không nghe máy được lúc này.</w:t>
      </w:r>
    </w:p>
    <w:p>
      <w:pPr>
        <w:spacing w:after="160" w:line="312" w:lineRule="auto"/>
        <w:jc w:val="both"/>
      </w:pPr>
      <w:r>
        <w:rPr>
          <w:rFonts w:ascii="Calibri" w:hAnsi="Calibri"/>
          <w:b/>
          <w:sz w:val="22"/>
        </w:rPr>
        <w:t xml:space="preserve">Ms Mossgate: </w:t>
      </w:r>
      <w:r>
        <w:rPr>
          <w:rFonts w:ascii="Calibri" w:hAnsi="Calibri"/>
          <w:sz w:val="22"/>
        </w:rPr>
        <w:t xml:space="preserve">Sure thing, sending it over now, just reply once you've got it safely written down.  </w:t>
      </w:r>
      <w:r>
        <w:rPr>
          <w:rFonts w:ascii="Calibri" w:hAnsi="Calibri"/>
          <w:i/>
          <w:sz w:val="22"/>
        </w:rPr>
        <w:t>Được, tôi gửi ngay đây, chị trả lời khi đã ghi lại cẩn thận nhé.</w:t>
      </w:r>
    </w:p>
    <w:p>
      <w:pPr>
        <w:spacing w:after="160" w:line="312" w:lineRule="auto"/>
        <w:jc w:val="both"/>
      </w:pPr>
      <w:r>
        <w:rPr>
          <w:rFonts w:ascii="Calibri" w:hAnsi="Calibri"/>
          <w:b/>
          <w:sz w:val="22"/>
        </w:rPr>
        <w:t xml:space="preserve">Ms Lan: </w:t>
      </w:r>
      <w:r>
        <w:rPr>
          <w:rFonts w:ascii="Calibri" w:hAnsi="Calibri"/>
          <w:sz w:val="22"/>
        </w:rPr>
        <w:t xml:space="preserve">Got it, thanks for sending it instead of trying to call during my meeting.  </w:t>
      </w:r>
      <w:r>
        <w:rPr>
          <w:rFonts w:ascii="Calibri" w:hAnsi="Calibri"/>
          <w:i/>
          <w:sz w:val="22"/>
        </w:rPr>
        <w:t>Nhận được rồi, cảm ơn chị đã nhắn tin thay vì gọi lúc tôi đang họp.</w:t>
      </w:r>
    </w:p>
    <w:p>
      <w:pPr>
        <w:spacing w:after="160" w:line="312" w:lineRule="auto"/>
        <w:jc w:val="both"/>
      </w:pPr>
      <w:r>
        <w:rPr>
          <w:rFonts w:ascii="Calibri" w:hAnsi="Calibri"/>
          <w:b/>
          <w:sz w:val="22"/>
        </w:rPr>
        <w:t xml:space="preserve">Ms Mossgate: </w:t>
      </w:r>
      <w:r>
        <w:rPr>
          <w:rFonts w:ascii="Calibri" w:hAnsi="Calibri"/>
          <w:sz w:val="22"/>
        </w:rPr>
        <w:t xml:space="preserve">This member keeps calling to spell out her number instead of simply texting it, which takes much longer.  </w:t>
      </w:r>
      <w:r>
        <w:rPr>
          <w:rFonts w:ascii="Calibri" w:hAnsi="Calibri"/>
          <w:i/>
          <w:sz w:val="22"/>
        </w:rPr>
        <w:t>Hội viên này cứ gọi điện đọc từng chữ số thay vì nhắn tin, mất thời gian hơn nhiều.</w:t>
      </w:r>
    </w:p>
    <w:p>
      <w:pPr>
        <w:spacing w:after="160" w:line="312" w:lineRule="auto"/>
        <w:jc w:val="both"/>
      </w:pPr>
      <w:r>
        <w:rPr>
          <w:rFonts w:ascii="Calibri" w:hAnsi="Calibri"/>
          <w:b/>
          <w:sz w:val="22"/>
        </w:rPr>
        <w:t xml:space="preserve">Ms Lan: </w:t>
      </w:r>
      <w:r>
        <w:rPr>
          <w:rFonts w:ascii="Calibri" w:hAnsi="Calibri"/>
          <w:sz w:val="22"/>
        </w:rPr>
        <w:t xml:space="preserve">Maybe she doesn't trust texting, some of our older members still prefer hearing a voice confirm things.  </w:t>
      </w:r>
      <w:r>
        <w:rPr>
          <w:rFonts w:ascii="Calibri" w:hAnsi="Calibri"/>
          <w:i/>
          <w:sz w:val="22"/>
        </w:rPr>
        <w:t>Có thể cô ấy không tin tưởng nhắn tin, một số hội viên lớn tuổi vẫn thích nghe giọng người xác nhận hơn.</w:t>
      </w:r>
    </w:p>
    <w:p>
      <w:pPr>
        <w:spacing w:after="160" w:line="312" w:lineRule="auto"/>
        <w:jc w:val="both"/>
      </w:pPr>
      <w:r>
        <w:rPr>
          <w:rFonts w:ascii="Calibri" w:hAnsi="Calibri"/>
          <w:b/>
          <w:sz w:val="22"/>
        </w:rPr>
        <w:t xml:space="preserve">Ms Mossgate: </w:t>
      </w:r>
      <w:r>
        <w:rPr>
          <w:rFonts w:ascii="Calibri" w:hAnsi="Calibri"/>
          <w:sz w:val="22"/>
        </w:rPr>
        <w:t xml:space="preserve">That's probably it, I'll just be patient and let her read it out her own way.  </w:t>
      </w:r>
      <w:r>
        <w:rPr>
          <w:rFonts w:ascii="Calibri" w:hAnsi="Calibri"/>
          <w:i/>
          <w:sz w:val="22"/>
        </w:rPr>
        <w:t>Có lẽ vậy, tôi sẽ kiên nhẫn để cô ấy đọc theo cách của mình.</w:t>
      </w:r>
    </w:p>
    <w:p>
      <w:pPr>
        <w:spacing w:after="160" w:line="312" w:lineRule="auto"/>
        <w:jc w:val="both"/>
      </w:pPr>
      <w:r>
        <w:rPr>
          <w:rFonts w:ascii="Calibri" w:hAnsi="Calibri"/>
          <w:b/>
          <w:sz w:val="22"/>
        </w:rPr>
        <w:t xml:space="preserve">Ms Lan: </w:t>
      </w:r>
      <w:r>
        <w:rPr>
          <w:rFonts w:ascii="Calibri" w:hAnsi="Calibri"/>
          <w:sz w:val="22"/>
        </w:rPr>
        <w:t xml:space="preserve">I never got your text with the new number, could you try sending it again, please?  </w:t>
      </w:r>
      <w:r>
        <w:rPr>
          <w:rFonts w:ascii="Calibri" w:hAnsi="Calibri"/>
          <w:i/>
          <w:sz w:val="22"/>
        </w:rPr>
        <w:t>Tôi chưa nhận được tin nhắn số mới của chị, chị gửi lại giúp được không?</w:t>
      </w:r>
    </w:p>
    <w:p>
      <w:pPr>
        <w:spacing w:after="160" w:line="312" w:lineRule="auto"/>
        <w:jc w:val="both"/>
      </w:pPr>
      <w:r>
        <w:rPr>
          <w:rFonts w:ascii="Calibri" w:hAnsi="Calibri"/>
          <w:b/>
          <w:sz w:val="22"/>
        </w:rPr>
        <w:t xml:space="preserve">Ms Mossgate: </w:t>
      </w:r>
      <w:r>
        <w:rPr>
          <w:rFonts w:ascii="Calibri" w:hAnsi="Calibri"/>
          <w:sz w:val="22"/>
        </w:rPr>
        <w:t xml:space="preserve">Strange, let me resend it now, maybe it got lost somewhere between our two phones.  </w:t>
      </w:r>
      <w:r>
        <w:rPr>
          <w:rFonts w:ascii="Calibri" w:hAnsi="Calibri"/>
          <w:i/>
          <w:sz w:val="22"/>
        </w:rPr>
        <w:t>Lạ thật, để tôi gửi lại ngay, có thể tin nhắn bị thất lạc đâu đó giữa hai máy của mình.</w:t>
      </w:r>
    </w:p>
    <w:p>
      <w:pPr>
        <w:spacing w:after="160" w:line="312" w:lineRule="auto"/>
        <w:jc w:val="both"/>
      </w:pPr>
      <w:r>
        <w:rPr>
          <w:rFonts w:ascii="Calibri" w:hAnsi="Calibri"/>
          <w:b/>
          <w:sz w:val="22"/>
        </w:rPr>
        <w:t xml:space="preserve">Ms Lan: </w:t>
      </w:r>
      <w:r>
        <w:rPr>
          <w:rFonts w:ascii="Calibri" w:hAnsi="Calibri"/>
          <w:sz w:val="22"/>
        </w:rPr>
        <w:t xml:space="preserve">Thanks, I'll check my messages again in a few minutes to see if it arrives.  </w:t>
      </w:r>
      <w:r>
        <w:rPr>
          <w:rFonts w:ascii="Calibri" w:hAnsi="Calibri"/>
          <w:i/>
          <w:sz w:val="22"/>
        </w:rPr>
        <w:t>Cảm ơn chị, tôi sẽ xem lại tin nhắn trong vài phút nữa để coi đã tới chưa.</w:t>
      </w:r>
    </w:p>
    <w:p>
      <w:pPr>
        <w:spacing w:after="160" w:line="312" w:lineRule="auto"/>
        <w:jc w:val="both"/>
      </w:pPr>
      <w:r>
        <w:rPr>
          <w:rFonts w:ascii="Calibri" w:hAnsi="Calibri"/>
          <w:b/>
          <w:sz w:val="22"/>
        </w:rPr>
        <w:t xml:space="preserve">Ms Mossgate: </w:t>
      </w:r>
      <w:r>
        <w:rPr>
          <w:rFonts w:ascii="Calibri" w:hAnsi="Calibri"/>
          <w:sz w:val="22"/>
        </w:rPr>
        <w:t xml:space="preserve">Texted numbers are great until someone's phone autocorrects a digit into something completely different by accident.  </w:t>
      </w:r>
      <w:r>
        <w:rPr>
          <w:rFonts w:ascii="Calibri" w:hAnsi="Calibri"/>
          <w:i/>
          <w:sz w:val="22"/>
        </w:rPr>
        <w:t>Nhắn tin số thì tốt cho đến khi điện thoại của ai đó tự sửa một chữ số thành thứ khác hẳn.</w:t>
      </w:r>
    </w:p>
    <w:p>
      <w:pPr>
        <w:spacing w:after="160" w:line="312" w:lineRule="auto"/>
        <w:jc w:val="both"/>
      </w:pPr>
      <w:r>
        <w:rPr>
          <w:rFonts w:ascii="Calibri" w:hAnsi="Calibri"/>
          <w:b/>
          <w:sz w:val="22"/>
        </w:rPr>
        <w:t xml:space="preserve">Ms Lan: </w:t>
      </w:r>
      <w:r>
        <w:rPr>
          <w:rFonts w:ascii="Calibri" w:hAnsi="Calibri"/>
          <w:sz w:val="22"/>
        </w:rPr>
        <w:t xml:space="preserve">That actually happened to me once, a seven turned into a letter and the message looked like nonsense.  </w:t>
      </w:r>
      <w:r>
        <w:rPr>
          <w:rFonts w:ascii="Calibri" w:hAnsi="Calibri"/>
          <w:i/>
          <w:sz w:val="22"/>
        </w:rPr>
        <w:t>Chuyện đó đã xảy ra với tôi một lần, số bảy biến thành một chữ cái và tin nhắn nhìn chẳng có nghĩa gì.</w:t>
      </w:r>
    </w:p>
    <w:p>
      <w:pPr>
        <w:spacing w:after="160" w:line="312" w:lineRule="auto"/>
        <w:jc w:val="both"/>
      </w:pPr>
      <w:r>
        <w:rPr>
          <w:rFonts w:ascii="Calibri" w:hAnsi="Calibri"/>
          <w:b/>
          <w:sz w:val="22"/>
        </w:rPr>
        <w:t xml:space="preserve">Ms Mossgate: </w:t>
      </w:r>
      <w:r>
        <w:rPr>
          <w:rFonts w:ascii="Calibri" w:hAnsi="Calibri"/>
          <w:sz w:val="22"/>
        </w:rPr>
        <w:t xml:space="preserve">Exactly why I always double check a texted number against what was originally spoken aloud.  </w:t>
      </w:r>
      <w:r>
        <w:rPr>
          <w:rFonts w:ascii="Calibri" w:hAnsi="Calibri"/>
          <w:i/>
          <w:sz w:val="22"/>
        </w:rPr>
        <w:t>Chính vì vậy tôi luôn kiểm tra lại số nhắn tin so với số đã được đọc miệng ban đầu.</w:t>
      </w:r>
    </w:p>
    <w:p>
      <w:pPr>
        <w:spacing w:after="160" w:line="312" w:lineRule="auto"/>
        <w:jc w:val="both"/>
      </w:pPr>
      <w:r>
        <w:rPr>
          <w:rFonts w:ascii="Calibri" w:hAnsi="Calibri"/>
          <w:b/>
          <w:sz w:val="22"/>
        </w:rPr>
        <w:t xml:space="preserve">Ms Lan: </w:t>
      </w:r>
      <w:r>
        <w:rPr>
          <w:rFonts w:ascii="Calibri" w:hAnsi="Calibri"/>
          <w:sz w:val="22"/>
        </w:rPr>
        <w:t xml:space="preserve">Could you help me record a new voicemail greeting for the front desk line this afternoon?  </w:t>
      </w:r>
      <w:r>
        <w:rPr>
          <w:rFonts w:ascii="Calibri" w:hAnsi="Calibri"/>
          <w:i/>
          <w:sz w:val="22"/>
        </w:rPr>
        <w:t>Chị giúp tôi thu lại lời chào thư thoại mới cho số quầy lễ tân vào chiều nay được không?</w:t>
      </w:r>
    </w:p>
    <w:p>
      <w:pPr>
        <w:spacing w:after="160" w:line="312" w:lineRule="auto"/>
        <w:jc w:val="both"/>
      </w:pPr>
      <w:r>
        <w:rPr>
          <w:rFonts w:ascii="Calibri" w:hAnsi="Calibri"/>
          <w:b/>
          <w:sz w:val="22"/>
        </w:rPr>
        <w:t xml:space="preserve">Ms Mossgate: </w:t>
      </w:r>
      <w:r>
        <w:rPr>
          <w:rFonts w:ascii="Calibri" w:hAnsi="Calibri"/>
          <w:sz w:val="22"/>
        </w:rPr>
        <w:t xml:space="preserve">Sure, let's keep it short, just the centre's name and a note to leave a callback number.  </w:t>
      </w:r>
      <w:r>
        <w:rPr>
          <w:rFonts w:ascii="Calibri" w:hAnsi="Calibri"/>
          <w:i/>
          <w:sz w:val="22"/>
        </w:rPr>
        <w:t>Được, mình làm ngắn gọn thôi, chỉ cần tên trung tâm và lời nhắc để lại số gọi lại.</w:t>
      </w:r>
    </w:p>
    <w:p>
      <w:pPr>
        <w:spacing w:after="160" w:line="312" w:lineRule="auto"/>
        <w:jc w:val="both"/>
      </w:pPr>
      <w:r>
        <w:rPr>
          <w:rFonts w:ascii="Calibri" w:hAnsi="Calibri"/>
          <w:b/>
          <w:sz w:val="22"/>
        </w:rPr>
        <w:t xml:space="preserve">Ms Lan: </w:t>
      </w:r>
      <w:r>
        <w:rPr>
          <w:rFonts w:ascii="Calibri" w:hAnsi="Calibri"/>
          <w:sz w:val="22"/>
        </w:rPr>
        <w:t xml:space="preserve">Good idea, people never leave their number if the greeting doesn't ask for it directly.  </w:t>
      </w:r>
      <w:r>
        <w:rPr>
          <w:rFonts w:ascii="Calibri" w:hAnsi="Calibri"/>
          <w:i/>
          <w:sz w:val="22"/>
        </w:rPr>
        <w:t>Ý hay, mọi người thường không để lại số nếu lời chào không yêu cầu trực tiếp.</w:t>
      </w:r>
    </w:p>
    <w:p>
      <w:pPr>
        <w:spacing w:after="160" w:line="312" w:lineRule="auto"/>
        <w:jc w:val="both"/>
      </w:pPr>
      <w:r>
        <w:rPr>
          <w:rFonts w:ascii="Calibri" w:hAnsi="Calibri"/>
          <w:b/>
          <w:sz w:val="22"/>
        </w:rPr>
        <w:t xml:space="preserve">Ms Mossgate: </w:t>
      </w:r>
      <w:r>
        <w:rPr>
          <w:rFonts w:ascii="Calibri" w:hAnsi="Calibri"/>
          <w:sz w:val="22"/>
        </w:rPr>
        <w:t xml:space="preserve">The clinic's voicemail still has the old receptionist's name recorded, we really should update that soon.  </w:t>
      </w:r>
      <w:r>
        <w:rPr>
          <w:rFonts w:ascii="Calibri" w:hAnsi="Calibri"/>
          <w:i/>
          <w:sz w:val="22"/>
        </w:rPr>
        <w:t>Thư thoại của phòng khám vẫn còn tên nhân viên lễ tân cũ, mình nên cập nhật sớm.</w:t>
      </w:r>
    </w:p>
    <w:p>
      <w:pPr>
        <w:spacing w:after="160" w:line="312" w:lineRule="auto"/>
        <w:jc w:val="both"/>
      </w:pPr>
      <w:r>
        <w:rPr>
          <w:rFonts w:ascii="Calibri" w:hAnsi="Calibri"/>
          <w:b/>
          <w:sz w:val="22"/>
        </w:rPr>
        <w:t xml:space="preserve">Ms Lan: </w:t>
      </w:r>
      <w:r>
        <w:rPr>
          <w:rFonts w:ascii="Calibri" w:hAnsi="Calibri"/>
          <w:sz w:val="22"/>
        </w:rPr>
        <w:t xml:space="preserve">Let's record a new one today, I'll read a script while you handle the actual recording.  </w:t>
      </w:r>
      <w:r>
        <w:rPr>
          <w:rFonts w:ascii="Calibri" w:hAnsi="Calibri"/>
          <w:i/>
          <w:sz w:val="22"/>
        </w:rPr>
        <w:t>Mình thu bản mới ngay hôm nay, tôi sẽ đọc kịch bản còn chị thực hiện thu âm.</w:t>
      </w:r>
    </w:p>
    <w:p>
      <w:pPr>
        <w:spacing w:after="160" w:line="312" w:lineRule="auto"/>
        <w:jc w:val="both"/>
      </w:pPr>
      <w:r>
        <w:rPr>
          <w:rFonts w:ascii="Calibri" w:hAnsi="Calibri"/>
          <w:b/>
          <w:sz w:val="22"/>
        </w:rPr>
        <w:t xml:space="preserve">Ms Mossgate: </w:t>
      </w:r>
      <w:r>
        <w:rPr>
          <w:rFonts w:ascii="Calibri" w:hAnsi="Calibri"/>
          <w:sz w:val="22"/>
        </w:rPr>
        <w:t xml:space="preserve">Perfect, just remember to mention the callback number clearly near the very end, right after you give the centre's opening hours.  </w:t>
      </w:r>
      <w:r>
        <w:rPr>
          <w:rFonts w:ascii="Calibri" w:hAnsi="Calibri"/>
          <w:i/>
          <w:sz w:val="22"/>
        </w:rPr>
        <w:t>Tuyệt, chị nhớ nhắc rõ số gọi lại gần cuối lời chào nhé, ngay sau khi chị đọc giờ mở cửa của trung tâm.</w:t>
      </w:r>
    </w:p>
    <w:p>
      <w:pPr>
        <w:spacing w:after="160" w:line="312" w:lineRule="auto"/>
        <w:jc w:val="both"/>
      </w:pPr>
      <w:r>
        <w:rPr>
          <w:rFonts w:ascii="Calibri" w:hAnsi="Calibri"/>
          <w:b/>
          <w:sz w:val="22"/>
        </w:rPr>
        <w:t xml:space="preserve">Ms Lan: </w:t>
      </w:r>
      <w:r>
        <w:rPr>
          <w:rFonts w:ascii="Calibri" w:hAnsi="Calibri"/>
          <w:sz w:val="22"/>
        </w:rPr>
        <w:t xml:space="preserve">My own voicemail greeting still has my old number mentioned, which must be confusing for callers.  </w:t>
      </w:r>
      <w:r>
        <w:rPr>
          <w:rFonts w:ascii="Calibri" w:hAnsi="Calibri"/>
          <w:i/>
          <w:sz w:val="22"/>
        </w:rPr>
        <w:t>Lời chào thư thoại của tôi vẫn còn nhắc số cũ, chắc làm người gọi bị nhầm lẫn.</w:t>
      </w:r>
    </w:p>
    <w:p>
      <w:pPr>
        <w:spacing w:after="160" w:line="312" w:lineRule="auto"/>
        <w:jc w:val="both"/>
      </w:pPr>
      <w:r>
        <w:rPr>
          <w:rFonts w:ascii="Calibri" w:hAnsi="Calibri"/>
          <w:b/>
          <w:sz w:val="22"/>
        </w:rPr>
        <w:t xml:space="preserve">Ms Mossgate: </w:t>
      </w:r>
      <w:r>
        <w:rPr>
          <w:rFonts w:ascii="Calibri" w:hAnsi="Calibri"/>
          <w:sz w:val="22"/>
        </w:rPr>
        <w:t xml:space="preserve">Let's fix that right now before anyone else tries calling a number that isn't yours anymore.  </w:t>
      </w:r>
      <w:r>
        <w:rPr>
          <w:rFonts w:ascii="Calibri" w:hAnsi="Calibri"/>
          <w:i/>
          <w:sz w:val="22"/>
        </w:rPr>
        <w:t>Mình sửa ngay bây giờ trước khi có ai thử gọi vào số không còn là của chị nữa.</w:t>
      </w:r>
    </w:p>
    <w:p>
      <w:pPr>
        <w:spacing w:after="160" w:line="312" w:lineRule="auto"/>
        <w:jc w:val="both"/>
      </w:pPr>
      <w:r>
        <w:rPr>
          <w:rFonts w:ascii="Calibri" w:hAnsi="Calibri"/>
          <w:b/>
          <w:sz w:val="22"/>
        </w:rPr>
        <w:t xml:space="preserve">Ms Lan: </w:t>
      </w:r>
      <w:r>
        <w:rPr>
          <w:rFonts w:ascii="Calibri" w:hAnsi="Calibri"/>
          <w:sz w:val="22"/>
        </w:rPr>
        <w:t xml:space="preserve">Thanks, I'll record a fresh greeting mentioning my current number instead, so nobody ends up dialing something that's no longer mine.  </w:t>
      </w:r>
      <w:r>
        <w:rPr>
          <w:rFonts w:ascii="Calibri" w:hAnsi="Calibri"/>
          <w:i/>
          <w:sz w:val="22"/>
        </w:rPr>
        <w:t>Cảm ơn chị, tôi sẽ thu lại lời chào mới nhắc đúng số hiện tại, để không ai lỡ gọi vào số không còn là của tôi nữa.</w:t>
      </w:r>
    </w:p>
    <w:p>
      <w:pPr>
        <w:spacing w:after="160" w:line="312" w:lineRule="auto"/>
        <w:jc w:val="both"/>
      </w:pPr>
      <w:r>
        <w:rPr>
          <w:rFonts w:ascii="Calibri" w:hAnsi="Calibri"/>
          <w:b/>
          <w:sz w:val="22"/>
        </w:rPr>
        <w:t xml:space="preserve">Ms Mossgate: </w:t>
      </w:r>
      <w:r>
        <w:rPr>
          <w:rFonts w:ascii="Calibri" w:hAnsi="Calibri"/>
          <w:sz w:val="22"/>
        </w:rPr>
        <w:t xml:space="preserve">This caller left a voicemail but never actually said his callback number, just his name and a complaint.  </w:t>
      </w:r>
      <w:r>
        <w:rPr>
          <w:rFonts w:ascii="Calibri" w:hAnsi="Calibri"/>
          <w:i/>
          <w:sz w:val="22"/>
        </w:rPr>
        <w:t>Người gọi này để lại lời nhắn nhưng không nói số gọi lại, chỉ có tên và một lời phàn nàn.</w:t>
      </w:r>
    </w:p>
    <w:p>
      <w:pPr>
        <w:spacing w:after="160" w:line="312" w:lineRule="auto"/>
        <w:jc w:val="both"/>
      </w:pPr>
      <w:r>
        <w:rPr>
          <w:rFonts w:ascii="Calibri" w:hAnsi="Calibri"/>
          <w:b/>
          <w:sz w:val="22"/>
        </w:rPr>
        <w:t xml:space="preserve">Ms Lan: </w:t>
      </w:r>
      <w:r>
        <w:rPr>
          <w:rFonts w:ascii="Calibri" w:hAnsi="Calibri"/>
          <w:sz w:val="22"/>
        </w:rPr>
        <w:t xml:space="preserve">Let's check his file, we might already have a number saved from an earlier form.  </w:t>
      </w:r>
      <w:r>
        <w:rPr>
          <w:rFonts w:ascii="Calibri" w:hAnsi="Calibri"/>
          <w:i/>
          <w:sz w:val="22"/>
        </w:rPr>
        <w:t>Mình kiểm tra hồ sơ của anh ấy, có thể mình đã lưu số từ một mẫu đơn trước đó rồi.</w:t>
      </w:r>
    </w:p>
    <w:p>
      <w:pPr>
        <w:spacing w:after="160" w:line="312" w:lineRule="auto"/>
        <w:jc w:val="both"/>
      </w:pPr>
      <w:r>
        <w:rPr>
          <w:rFonts w:ascii="Calibri" w:hAnsi="Calibri"/>
          <w:b/>
          <w:sz w:val="22"/>
        </w:rPr>
        <w:t xml:space="preserve">Ms Mossgate: </w:t>
      </w:r>
      <w:r>
        <w:rPr>
          <w:rFonts w:ascii="Calibri" w:hAnsi="Calibri"/>
          <w:sz w:val="22"/>
        </w:rPr>
        <w:t xml:space="preserve">Good thinking, I found an older number listed, let's try that before giving up entirely.  </w:t>
      </w:r>
      <w:r>
        <w:rPr>
          <w:rFonts w:ascii="Calibri" w:hAnsi="Calibri"/>
          <w:i/>
          <w:sz w:val="22"/>
        </w:rPr>
        <w:t>Nghĩ hay đấy, tôi tìm thấy một số cũ ghi sẵn, mình thử số đó trước khi bỏ cuộc hẳn.</w:t>
      </w:r>
    </w:p>
    <w:p>
      <w:pPr>
        <w:spacing w:after="160" w:line="312" w:lineRule="auto"/>
        <w:jc w:val="both"/>
      </w:pPr>
      <w:r>
        <w:rPr>
          <w:rFonts w:ascii="Calibri" w:hAnsi="Calibri"/>
          <w:b/>
          <w:sz w:val="22"/>
        </w:rPr>
        <w:t xml:space="preserve">Ms Lan: </w:t>
      </w:r>
      <w:r>
        <w:rPr>
          <w:rFonts w:ascii="Calibri" w:hAnsi="Calibri"/>
          <w:sz w:val="22"/>
        </w:rPr>
        <w:t xml:space="preserve">Should the voicemail mention both the landline and the mobile number, or just one of them?  </w:t>
      </w:r>
      <w:r>
        <w:rPr>
          <w:rFonts w:ascii="Calibri" w:hAnsi="Calibri"/>
          <w:i/>
          <w:sz w:val="22"/>
        </w:rPr>
        <w:t>Lời chào thư thoại nên nhắc cả số cố định và số di động, hay chỉ một trong hai?</w:t>
      </w:r>
    </w:p>
    <w:p>
      <w:pPr>
        <w:spacing w:after="160" w:line="312" w:lineRule="auto"/>
        <w:jc w:val="both"/>
      </w:pPr>
      <w:r>
        <w:rPr>
          <w:rFonts w:ascii="Calibri" w:hAnsi="Calibri"/>
          <w:b/>
          <w:sz w:val="22"/>
        </w:rPr>
        <w:t xml:space="preserve">Ms Mossgate: </w:t>
      </w:r>
      <w:r>
        <w:rPr>
          <w:rFonts w:ascii="Calibri" w:hAnsi="Calibri"/>
          <w:sz w:val="22"/>
        </w:rPr>
        <w:t xml:space="preserve">Just the mobile, mentioning two numbers tends to confuse people more than it helps them.  </w:t>
      </w:r>
      <w:r>
        <w:rPr>
          <w:rFonts w:ascii="Calibri" w:hAnsi="Calibri"/>
          <w:i/>
          <w:sz w:val="22"/>
        </w:rPr>
        <w:t>Chỉ số di động thôi, nhắc hai số thường làm mọi người nhầm lẫn hơn là giúp họ.</w:t>
      </w:r>
    </w:p>
    <w:p>
      <w:pPr>
        <w:spacing w:after="160" w:line="312" w:lineRule="auto"/>
        <w:jc w:val="both"/>
      </w:pPr>
      <w:r>
        <w:rPr>
          <w:rFonts w:ascii="Calibri" w:hAnsi="Calibri"/>
          <w:b/>
          <w:sz w:val="22"/>
        </w:rPr>
        <w:t xml:space="preserve">Ms Lan: </w:t>
      </w:r>
      <w:r>
        <w:rPr>
          <w:rFonts w:ascii="Calibri" w:hAnsi="Calibri"/>
          <w:sz w:val="22"/>
        </w:rPr>
        <w:t xml:space="preserve">That makes sense, I'll keep the message simple and focused on just one number.  </w:t>
      </w:r>
      <w:r>
        <w:rPr>
          <w:rFonts w:ascii="Calibri" w:hAnsi="Calibri"/>
          <w:i/>
          <w:sz w:val="22"/>
        </w:rPr>
        <w:t>Hợp lý đấy, tôi sẽ giữ lời nhắc đơn giản và chỉ tập trung vào một số.</w:t>
      </w:r>
    </w:p>
    <w:p>
      <w:pPr>
        <w:spacing w:after="160" w:line="312" w:lineRule="auto"/>
        <w:jc w:val="both"/>
      </w:pPr>
      <w:r>
        <w:rPr>
          <w:rFonts w:ascii="Calibri" w:hAnsi="Calibri"/>
          <w:b/>
          <w:sz w:val="22"/>
        </w:rPr>
        <w:t xml:space="preserve">Ms Mossgate: </w:t>
      </w:r>
      <w:r>
        <w:rPr>
          <w:rFonts w:ascii="Calibri" w:hAnsi="Calibri"/>
          <w:sz w:val="22"/>
        </w:rPr>
        <w:t xml:space="preserve">I keep forgetting to check the workshop voicemail, there might be three or four callback numbers waiting in there.  </w:t>
      </w:r>
      <w:r>
        <w:rPr>
          <w:rFonts w:ascii="Calibri" w:hAnsi="Calibri"/>
          <w:i/>
          <w:sz w:val="22"/>
        </w:rPr>
        <w:t>Tôi cứ quên kiểm tra thư thoại của xưởng sửa chữa, có khi đang có ba bốn số gọi lại đợi trong đó.</w:t>
      </w:r>
    </w:p>
    <w:p>
      <w:pPr>
        <w:spacing w:after="160" w:line="312" w:lineRule="auto"/>
        <w:jc w:val="both"/>
      </w:pPr>
      <w:r>
        <w:rPr>
          <w:rFonts w:ascii="Calibri" w:hAnsi="Calibri"/>
          <w:b/>
          <w:sz w:val="22"/>
        </w:rPr>
        <w:t xml:space="preserve">Ms Lan: </w:t>
      </w:r>
      <w:r>
        <w:rPr>
          <w:rFonts w:ascii="Calibri" w:hAnsi="Calibri"/>
          <w:sz w:val="22"/>
        </w:rPr>
        <w:t xml:space="preserve">Let's listen through them together now before any of those callers think we've forgotten them.  </w:t>
      </w:r>
      <w:r>
        <w:rPr>
          <w:rFonts w:ascii="Calibri" w:hAnsi="Calibri"/>
          <w:i/>
          <w:sz w:val="22"/>
        </w:rPr>
        <w:t>Mình nghe hết qua cùng nhau ngay bây giờ trước khi những người gọi đó nghĩ mình quên họ.</w:t>
      </w:r>
    </w:p>
    <w:p>
      <w:pPr>
        <w:spacing w:after="160" w:line="312" w:lineRule="auto"/>
        <w:jc w:val="both"/>
      </w:pPr>
      <w:r>
        <w:rPr>
          <w:rFonts w:ascii="Calibri" w:hAnsi="Calibri"/>
          <w:b/>
          <w:sz w:val="22"/>
        </w:rPr>
        <w:t xml:space="preserve">Ms Mossgate: </w:t>
      </w:r>
      <w:r>
        <w:rPr>
          <w:rFonts w:ascii="Calibri" w:hAnsi="Calibri"/>
          <w:sz w:val="22"/>
        </w:rPr>
        <w:t xml:space="preserve">Good idea, I'll write each callback number down as we go through the messages.  </w:t>
      </w:r>
      <w:r>
        <w:rPr>
          <w:rFonts w:ascii="Calibri" w:hAnsi="Calibri"/>
          <w:i/>
          <w:sz w:val="22"/>
        </w:rPr>
        <w:t>Ý hay, tôi sẽ ghi lại từng số gọi lại khi mình nghe qua các lời nhắn.</w:t>
      </w:r>
    </w:p>
    <w:p>
      <w:pPr>
        <w:spacing w:after="160" w:line="312" w:lineRule="auto"/>
        <w:jc w:val="both"/>
      </w:pPr>
      <w:r>
        <w:rPr>
          <w:rFonts w:ascii="Calibri" w:hAnsi="Calibri"/>
          <w:b/>
          <w:sz w:val="22"/>
        </w:rPr>
        <w:t xml:space="preserve">Ms Lan: </w:t>
      </w:r>
      <w:r>
        <w:rPr>
          <w:rFonts w:ascii="Calibri" w:hAnsi="Calibri"/>
          <w:sz w:val="22"/>
        </w:rPr>
        <w:t xml:space="preserve">The new volunteer doesn't know how to set up her own voicemail greeting on the shared office phone.  </w:t>
      </w:r>
      <w:r>
        <w:rPr>
          <w:rFonts w:ascii="Calibri" w:hAnsi="Calibri"/>
          <w:i/>
          <w:sz w:val="22"/>
        </w:rPr>
        <w:t>Tình nguyện viên mới chưa biết cách thiết lập lời chào thư thoại của mình trên máy điện thoại chung.</w:t>
      </w:r>
    </w:p>
    <w:p>
      <w:pPr>
        <w:spacing w:after="160" w:line="312" w:lineRule="auto"/>
        <w:jc w:val="both"/>
      </w:pPr>
      <w:r>
        <w:rPr>
          <w:rFonts w:ascii="Calibri" w:hAnsi="Calibri"/>
          <w:b/>
          <w:sz w:val="22"/>
        </w:rPr>
        <w:t xml:space="preserve">Ms Mossgate: </w:t>
      </w:r>
      <w:r>
        <w:rPr>
          <w:rFonts w:ascii="Calibri" w:hAnsi="Calibri"/>
          <w:sz w:val="22"/>
        </w:rPr>
        <w:t xml:space="preserve">I'll show her quickly, it just takes a minute once you know which buttons to press.  </w:t>
      </w:r>
      <w:r>
        <w:rPr>
          <w:rFonts w:ascii="Calibri" w:hAnsi="Calibri"/>
          <w:i/>
          <w:sz w:val="22"/>
        </w:rPr>
        <w:t>Tôi sẽ chỉ nhanh cho cô ấy, chỉ mất một phút khi biết bấm nút nào.</w:t>
      </w:r>
    </w:p>
    <w:p>
      <w:pPr>
        <w:spacing w:after="160" w:line="312" w:lineRule="auto"/>
        <w:jc w:val="both"/>
      </w:pPr>
      <w:r>
        <w:rPr>
          <w:rFonts w:ascii="Calibri" w:hAnsi="Calibri"/>
          <w:b/>
          <w:sz w:val="22"/>
        </w:rPr>
        <w:t xml:space="preserve">Ms Lan: </w:t>
      </w:r>
      <w:r>
        <w:rPr>
          <w:rFonts w:ascii="Calibri" w:hAnsi="Calibri"/>
          <w:sz w:val="22"/>
        </w:rPr>
        <w:t xml:space="preserve">Thanks, I remember struggling with that exact same thing on my very first day here.  </w:t>
      </w:r>
      <w:r>
        <w:rPr>
          <w:rFonts w:ascii="Calibri" w:hAnsi="Calibri"/>
          <w:i/>
          <w:sz w:val="22"/>
        </w:rPr>
        <w:t>Cảm ơn chị, tôi nhớ chính mình cũng vật lộn với việc đó hệt vậy vào ngày đầu tiên ở đây.</w:t>
      </w:r>
    </w:p>
    <w:p>
      <w:pPr>
        <w:spacing w:after="160" w:line="312" w:lineRule="auto"/>
        <w:jc w:val="both"/>
      </w:pPr>
      <w:r>
        <w:rPr>
          <w:rFonts w:ascii="Calibri" w:hAnsi="Calibri"/>
          <w:b/>
          <w:sz w:val="22"/>
        </w:rPr>
        <w:t xml:space="preserve">Ms Mossgate: </w:t>
      </w:r>
      <w:r>
        <w:rPr>
          <w:rFonts w:ascii="Calibri" w:hAnsi="Calibri"/>
          <w:sz w:val="22"/>
        </w:rPr>
        <w:t xml:space="preserve">Someone left a voicemail reading out their number so fast I had to replay it three times.  </w:t>
      </w:r>
      <w:r>
        <w:rPr>
          <w:rFonts w:ascii="Calibri" w:hAnsi="Calibri"/>
          <w:i/>
          <w:sz w:val="22"/>
        </w:rPr>
        <w:t>Có người để lại lời nhắn đọc số nhanh quá nên tôi phải nghe lại ba lần.</w:t>
      </w:r>
    </w:p>
    <w:p>
      <w:pPr>
        <w:spacing w:after="160" w:line="312" w:lineRule="auto"/>
        <w:jc w:val="both"/>
      </w:pPr>
      <w:r>
        <w:rPr>
          <w:rFonts w:ascii="Calibri" w:hAnsi="Calibri"/>
          <w:b/>
          <w:sz w:val="22"/>
        </w:rPr>
        <w:t xml:space="preserve">Ms Lan: </w:t>
      </w:r>
      <w:r>
        <w:rPr>
          <w:rFonts w:ascii="Calibri" w:hAnsi="Calibri"/>
          <w:sz w:val="22"/>
        </w:rPr>
        <w:t xml:space="preserve">That happens constantly, maybe we should add a line to the greeting asking callers to speak slowly.  </w:t>
      </w:r>
      <w:r>
        <w:rPr>
          <w:rFonts w:ascii="Calibri" w:hAnsi="Calibri"/>
          <w:i/>
          <w:sz w:val="22"/>
        </w:rPr>
        <w:t>Chuyện đó xảy ra hoài, có lẽ mình nên thêm một câu vào lời chào nhờ người gọi nói chậm lại.</w:t>
      </w:r>
    </w:p>
    <w:p>
      <w:pPr>
        <w:spacing w:after="160" w:line="312" w:lineRule="auto"/>
        <w:jc w:val="both"/>
      </w:pPr>
      <w:r>
        <w:rPr>
          <w:rFonts w:ascii="Calibri" w:hAnsi="Calibri"/>
          <w:b/>
          <w:sz w:val="22"/>
        </w:rPr>
        <w:t xml:space="preserve">Ms Mossgate: </w:t>
      </w:r>
      <w:r>
        <w:rPr>
          <w:rFonts w:ascii="Calibri" w:hAnsi="Calibri"/>
          <w:sz w:val="22"/>
        </w:rPr>
        <w:t xml:space="preserve">Great idea, let's rerecord it with that extra line included right after the initial greeting.  </w:t>
      </w:r>
      <w:r>
        <w:rPr>
          <w:rFonts w:ascii="Calibri" w:hAnsi="Calibri"/>
          <w:i/>
          <w:sz w:val="22"/>
        </w:rPr>
        <w:t>Ý tuyệt, mình thu lại và thêm câu đó ngay sau lời chào đầu tiên.</w:t>
      </w:r>
    </w:p>
    <w:p>
      <w:pPr>
        <w:spacing w:after="160" w:line="312" w:lineRule="auto"/>
        <w:jc w:val="both"/>
      </w:pPr>
      <w:r>
        <w:rPr>
          <w:rFonts w:ascii="Calibri" w:hAnsi="Calibri"/>
          <w:b/>
          <w:sz w:val="22"/>
        </w:rPr>
        <w:t xml:space="preserve">Ms Lan: </w:t>
      </w:r>
      <w:r>
        <w:rPr>
          <w:rFonts w:ascii="Calibri" w:hAnsi="Calibri"/>
          <w:sz w:val="22"/>
        </w:rPr>
        <w:t xml:space="preserve">The swimming class is full, but I can put her on the waiting list if she leaves a number.  </w:t>
      </w:r>
      <w:r>
        <w:rPr>
          <w:rFonts w:ascii="Calibri" w:hAnsi="Calibri"/>
          <w:i/>
          <w:sz w:val="22"/>
        </w:rPr>
        <w:t>Lớp bơi đã đủ chỗ rồi, nhưng tôi có thể cho cô ấy vào danh sách chờ nếu cô ấy để lại số.</w:t>
      </w:r>
    </w:p>
    <w:p>
      <w:pPr>
        <w:spacing w:after="160" w:line="312" w:lineRule="auto"/>
        <w:jc w:val="both"/>
      </w:pPr>
      <w:r>
        <w:rPr>
          <w:rFonts w:ascii="Calibri" w:hAnsi="Calibri"/>
          <w:b/>
          <w:sz w:val="22"/>
        </w:rPr>
        <w:t xml:space="preserve">Ms Mossgate: </w:t>
      </w:r>
      <w:r>
        <w:rPr>
          <w:rFonts w:ascii="Calibri" w:hAnsi="Calibri"/>
          <w:sz w:val="22"/>
        </w:rPr>
        <w:t xml:space="preserve">Go ahead, ask for her mobile number so we can call the moment a spot opens up.  </w:t>
      </w:r>
      <w:r>
        <w:rPr>
          <w:rFonts w:ascii="Calibri" w:hAnsi="Calibri"/>
          <w:i/>
          <w:sz w:val="22"/>
        </w:rPr>
        <w:t>Chị hỏi xin số di động của cô ấy đi, để mình gọi ngay khi có chỗ trống.</w:t>
      </w:r>
    </w:p>
    <w:p>
      <w:pPr>
        <w:spacing w:after="160" w:line="312" w:lineRule="auto"/>
        <w:jc w:val="both"/>
      </w:pPr>
      <w:r>
        <w:rPr>
          <w:rFonts w:ascii="Calibri" w:hAnsi="Calibri"/>
          <w:b/>
          <w:sz w:val="22"/>
        </w:rPr>
        <w:t xml:space="preserve">Ms Lan: </w:t>
      </w:r>
      <w:r>
        <w:rPr>
          <w:rFonts w:ascii="Calibri" w:hAnsi="Calibri"/>
          <w:sz w:val="22"/>
        </w:rPr>
        <w:t xml:space="preserve">She gave me 0971 328 604, I'll add her to the top of the waiting list now.  </w:t>
      </w:r>
      <w:r>
        <w:rPr>
          <w:rFonts w:ascii="Calibri" w:hAnsi="Calibri"/>
          <w:i/>
          <w:sz w:val="22"/>
        </w:rPr>
        <w:t>Cô ấy cho tôi số 0971 328 604, tôi sẽ thêm cô ấy lên đầu danh sách chờ ngay.</w:t>
      </w:r>
    </w:p>
    <w:p>
      <w:pPr>
        <w:spacing w:after="160" w:line="312" w:lineRule="auto"/>
        <w:jc w:val="both"/>
      </w:pPr>
      <w:r>
        <w:rPr>
          <w:rFonts w:ascii="Calibri" w:hAnsi="Calibri"/>
          <w:b/>
          <w:sz w:val="22"/>
        </w:rPr>
        <w:t xml:space="preserve">Ms Mossgate: </w:t>
      </w:r>
      <w:r>
        <w:rPr>
          <w:rFonts w:ascii="Calibri" w:hAnsi="Calibri"/>
          <w:sz w:val="22"/>
        </w:rPr>
        <w:t xml:space="preserve">Three families are already on the daycare waiting list, should I call them in the order they signed up?  </w:t>
      </w:r>
      <w:r>
        <w:rPr>
          <w:rFonts w:ascii="Calibri" w:hAnsi="Calibri"/>
          <w:i/>
          <w:sz w:val="22"/>
        </w:rPr>
        <w:t>Ba gia đình đã trong danh sách chờ của nhà trẻ rồi, tôi nên gọi theo thứ tự họ đăng ký chứ?</w:t>
      </w:r>
    </w:p>
    <w:p>
      <w:pPr>
        <w:spacing w:after="160" w:line="312" w:lineRule="auto"/>
        <w:jc w:val="both"/>
      </w:pPr>
      <w:r>
        <w:rPr>
          <w:rFonts w:ascii="Calibri" w:hAnsi="Calibri"/>
          <w:b/>
          <w:sz w:val="22"/>
        </w:rPr>
        <w:t xml:space="preserve">Ms Lan: </w:t>
      </w:r>
      <w:r>
        <w:rPr>
          <w:rFonts w:ascii="Calibri" w:hAnsi="Calibri"/>
          <w:sz w:val="22"/>
        </w:rPr>
        <w:t xml:space="preserve">Yes, call the first number on the list before moving on to the next one.  </w:t>
      </w:r>
      <w:r>
        <w:rPr>
          <w:rFonts w:ascii="Calibri" w:hAnsi="Calibri"/>
          <w:i/>
          <w:sz w:val="22"/>
        </w:rPr>
        <w:t>Đúng vậy, chị gọi số đầu tiên trong danh sách trước khi chuyển sang số kế tiếp.</w:t>
      </w:r>
    </w:p>
    <w:p>
      <w:pPr>
        <w:spacing w:after="160" w:line="312" w:lineRule="auto"/>
        <w:jc w:val="both"/>
      </w:pPr>
      <w:r>
        <w:rPr>
          <w:rFonts w:ascii="Calibri" w:hAnsi="Calibri"/>
          <w:b/>
          <w:sz w:val="22"/>
        </w:rPr>
        <w:t xml:space="preserve">Ms Mossgate: </w:t>
      </w:r>
      <w:r>
        <w:rPr>
          <w:rFonts w:ascii="Calibri" w:hAnsi="Calibri"/>
          <w:sz w:val="22"/>
        </w:rPr>
        <w:t xml:space="preserve">Will do, I'll keep track of who picks up and who doesn't answer at all.  </w:t>
      </w:r>
      <w:r>
        <w:rPr>
          <w:rFonts w:ascii="Calibri" w:hAnsi="Calibri"/>
          <w:i/>
          <w:sz w:val="22"/>
        </w:rPr>
        <w:t>Được, tôi sẽ ghi lại ai bắt máy và ai không trả lời.</w:t>
      </w:r>
    </w:p>
    <w:p>
      <w:pPr>
        <w:spacing w:after="160" w:line="312" w:lineRule="auto"/>
        <w:jc w:val="both"/>
      </w:pPr>
      <w:r>
        <w:rPr>
          <w:rFonts w:ascii="Calibri" w:hAnsi="Calibri"/>
          <w:b/>
          <w:sz w:val="22"/>
        </w:rPr>
        <w:t xml:space="preserve">Ms Lan: </w:t>
      </w:r>
      <w:r>
        <w:rPr>
          <w:rFonts w:ascii="Calibri" w:hAnsi="Calibri"/>
          <w:sz w:val="22"/>
        </w:rPr>
        <w:t xml:space="preserve">This caller wants to join the pottery class waiting list but didn't leave a callback number at all.  </w:t>
      </w:r>
      <w:r>
        <w:rPr>
          <w:rFonts w:ascii="Calibri" w:hAnsi="Calibri"/>
          <w:i/>
          <w:sz w:val="22"/>
        </w:rPr>
        <w:t>Người gọi này muốn vào danh sách chờ lớp gốm nhưng không để lại số gọi lại nào cả.</w:t>
      </w:r>
    </w:p>
    <w:p>
      <w:pPr>
        <w:spacing w:after="160" w:line="312" w:lineRule="auto"/>
        <w:jc w:val="both"/>
      </w:pPr>
      <w:r>
        <w:rPr>
          <w:rFonts w:ascii="Calibri" w:hAnsi="Calibri"/>
          <w:b/>
          <w:sz w:val="22"/>
        </w:rPr>
        <w:t xml:space="preserve">Ms Mossgate: </w:t>
      </w:r>
      <w:r>
        <w:rPr>
          <w:rFonts w:ascii="Calibri" w:hAnsi="Calibri"/>
          <w:sz w:val="22"/>
        </w:rPr>
        <w:t xml:space="preserve">Call back and ask for one directly, we can't notify her about an open spot otherwise.  </w:t>
      </w:r>
      <w:r>
        <w:rPr>
          <w:rFonts w:ascii="Calibri" w:hAnsi="Calibri"/>
          <w:i/>
          <w:sz w:val="22"/>
        </w:rPr>
        <w:t>Chị gọi lại hỏi xin số trực tiếp, không có số thì mình không thể báo cô ấy khi có chỗ trống.</w:t>
      </w:r>
    </w:p>
    <w:p>
      <w:pPr>
        <w:spacing w:after="160" w:line="312" w:lineRule="auto"/>
        <w:jc w:val="both"/>
      </w:pPr>
      <w:r>
        <w:rPr>
          <w:rFonts w:ascii="Calibri" w:hAnsi="Calibri"/>
          <w:b/>
          <w:sz w:val="22"/>
        </w:rPr>
        <w:t xml:space="preserve">Ms Lan: </w:t>
      </w:r>
      <w:r>
        <w:rPr>
          <w:rFonts w:ascii="Calibri" w:hAnsi="Calibri"/>
          <w:sz w:val="22"/>
        </w:rPr>
        <w:t xml:space="preserve">Good point, I'll ask for both her mobile and a backup number just in case.  </w:t>
      </w:r>
      <w:r>
        <w:rPr>
          <w:rFonts w:ascii="Calibri" w:hAnsi="Calibri"/>
          <w:i/>
          <w:sz w:val="22"/>
        </w:rPr>
        <w:t>Nói đúng, tôi sẽ hỏi xin cả số di động và một số dự phòng cho chắc.</w:t>
      </w:r>
    </w:p>
    <w:p>
      <w:pPr>
        <w:spacing w:after="160" w:line="312" w:lineRule="auto"/>
        <w:jc w:val="both"/>
      </w:pPr>
      <w:r>
        <w:rPr>
          <w:rFonts w:ascii="Calibri" w:hAnsi="Calibri"/>
          <w:b/>
          <w:sz w:val="22"/>
        </w:rPr>
        <w:t xml:space="preserve">Ms Mossgate: </w:t>
      </w:r>
      <w:r>
        <w:rPr>
          <w:rFonts w:ascii="Calibri" w:hAnsi="Calibri"/>
          <w:sz w:val="22"/>
        </w:rPr>
        <w:t xml:space="preserve">Someone on the waiting list gave us a number that's apparently no longer in service anymore.  </w:t>
      </w:r>
      <w:r>
        <w:rPr>
          <w:rFonts w:ascii="Calibri" w:hAnsi="Calibri"/>
          <w:i/>
          <w:sz w:val="22"/>
        </w:rPr>
        <w:t>Có người trong danh sách chờ đã cho mình một số hình như không còn hoạt động nữa.</w:t>
      </w:r>
    </w:p>
    <w:p>
      <w:pPr>
        <w:spacing w:after="160" w:line="312" w:lineRule="auto"/>
        <w:jc w:val="both"/>
      </w:pPr>
      <w:r>
        <w:rPr>
          <w:rFonts w:ascii="Calibri" w:hAnsi="Calibri"/>
          <w:b/>
          <w:sz w:val="22"/>
        </w:rPr>
        <w:t xml:space="preserve">Ms Lan: </w:t>
      </w:r>
      <w:r>
        <w:rPr>
          <w:rFonts w:ascii="Calibri" w:hAnsi="Calibri"/>
          <w:sz w:val="22"/>
        </w:rPr>
        <w:t xml:space="preserve">Let's move to the next name on the list and try reaching her through her mobile instead.  </w:t>
      </w:r>
      <w:r>
        <w:rPr>
          <w:rFonts w:ascii="Calibri" w:hAnsi="Calibri"/>
          <w:i/>
          <w:sz w:val="22"/>
        </w:rPr>
        <w:t>Mình chuyển sang tên kế tiếp trong danh sách và thử liên lạc với cô ấy qua di động.</w:t>
      </w:r>
    </w:p>
    <w:p>
      <w:pPr>
        <w:spacing w:after="160" w:line="312" w:lineRule="auto"/>
        <w:jc w:val="both"/>
      </w:pPr>
      <w:r>
        <w:rPr>
          <w:rFonts w:ascii="Calibri" w:hAnsi="Calibri"/>
          <w:b/>
          <w:sz w:val="22"/>
        </w:rPr>
        <w:t xml:space="preserve">Ms Mossgate: </w:t>
      </w:r>
      <w:r>
        <w:rPr>
          <w:rFonts w:ascii="Calibri" w:hAnsi="Calibri"/>
          <w:sz w:val="22"/>
        </w:rPr>
        <w:t xml:space="preserve">Agreed, we can't hold a spot open indefinitely for a number that doesn't even connect.  </w:t>
      </w:r>
      <w:r>
        <w:rPr>
          <w:rFonts w:ascii="Calibri" w:hAnsi="Calibri"/>
          <w:i/>
          <w:sz w:val="22"/>
        </w:rPr>
        <w:t>Đồng ý, mình không thể giữ chỗ vô thời hạn cho một số không kết nối được.</w:t>
      </w:r>
    </w:p>
    <w:p>
      <w:pPr>
        <w:spacing w:after="160" w:line="312" w:lineRule="auto"/>
        <w:jc w:val="both"/>
      </w:pPr>
      <w:r>
        <w:rPr>
          <w:rFonts w:ascii="Calibri" w:hAnsi="Calibri"/>
          <w:b/>
          <w:sz w:val="22"/>
        </w:rPr>
        <w:t xml:space="preserve">Ms Lan: </w:t>
      </w:r>
      <w:r>
        <w:rPr>
          <w:rFonts w:ascii="Calibri" w:hAnsi="Calibri"/>
          <w:sz w:val="22"/>
        </w:rPr>
        <w:t xml:space="preserve">A spot opened in the yoga class, should I call the waiting list number now or wait until tomorrow?  </w:t>
      </w:r>
      <w:r>
        <w:rPr>
          <w:rFonts w:ascii="Calibri" w:hAnsi="Calibri"/>
          <w:i/>
          <w:sz w:val="22"/>
        </w:rPr>
        <w:t>Lớp yoga vừa có chỗ trống, tôi nên gọi số trong danh sách chờ ngay hay chờ đến ngày mai?</w:t>
      </w:r>
    </w:p>
    <w:p>
      <w:pPr>
        <w:spacing w:after="160" w:line="312" w:lineRule="auto"/>
        <w:jc w:val="both"/>
      </w:pPr>
      <w:r>
        <w:rPr>
          <w:rFonts w:ascii="Calibri" w:hAnsi="Calibri"/>
          <w:b/>
          <w:sz w:val="22"/>
        </w:rPr>
        <w:t xml:space="preserve">Ms Mossgate: </w:t>
      </w:r>
      <w:r>
        <w:rPr>
          <w:rFonts w:ascii="Calibri" w:hAnsi="Calibri"/>
          <w:sz w:val="22"/>
        </w:rPr>
        <w:t xml:space="preserve">Call now, spots like that fill up quickly once word gets around the centre.  </w:t>
      </w:r>
      <w:r>
        <w:rPr>
          <w:rFonts w:ascii="Calibri" w:hAnsi="Calibri"/>
          <w:i/>
          <w:sz w:val="22"/>
        </w:rPr>
        <w:t>Gọi ngay đi, chỗ trống như vậy sẽ hết nhanh khi tin tức lan ra trong trung tâm.</w:t>
      </w:r>
    </w:p>
    <w:p>
      <w:pPr>
        <w:spacing w:after="160" w:line="312" w:lineRule="auto"/>
        <w:jc w:val="both"/>
      </w:pPr>
      <w:r>
        <w:rPr>
          <w:rFonts w:ascii="Calibri" w:hAnsi="Calibri"/>
          <w:b/>
          <w:sz w:val="22"/>
        </w:rPr>
        <w:t xml:space="preserve">Ms Lan: </w:t>
      </w:r>
      <w:r>
        <w:rPr>
          <w:rFonts w:ascii="Calibri" w:hAnsi="Calibri"/>
          <w:sz w:val="22"/>
        </w:rPr>
        <w:t xml:space="preserve">On it, I'll dial her number right away before someone else claims the open slot.  </w:t>
      </w:r>
      <w:r>
        <w:rPr>
          <w:rFonts w:ascii="Calibri" w:hAnsi="Calibri"/>
          <w:i/>
          <w:sz w:val="22"/>
        </w:rPr>
        <w:t>Tôi gọi ngay đây, trước khi có ai khác giành mất chỗ trống đó.</w:t>
      </w:r>
    </w:p>
    <w:p>
      <w:pPr>
        <w:spacing w:after="160" w:line="312" w:lineRule="auto"/>
        <w:jc w:val="both"/>
      </w:pPr>
      <w:r>
        <w:rPr>
          <w:rFonts w:ascii="Calibri" w:hAnsi="Calibri"/>
          <w:b/>
          <w:sz w:val="22"/>
        </w:rPr>
        <w:t xml:space="preserve">Ms Mossgate: </w:t>
      </w:r>
      <w:r>
        <w:rPr>
          <w:rFonts w:ascii="Calibri" w:hAnsi="Calibri"/>
          <w:sz w:val="22"/>
        </w:rPr>
        <w:t xml:space="preserve">This family changed their number after signing up for the waiting list, so our old record is useless.  </w:t>
      </w:r>
      <w:r>
        <w:rPr>
          <w:rFonts w:ascii="Calibri" w:hAnsi="Calibri"/>
          <w:i/>
          <w:sz w:val="22"/>
        </w:rPr>
        <w:t>Gia đình này đã đổi số sau khi đăng ký vào danh sách chờ, nên số cũ của mình vô dụng rồi.</w:t>
      </w:r>
    </w:p>
    <w:p>
      <w:pPr>
        <w:spacing w:after="160" w:line="312" w:lineRule="auto"/>
        <w:jc w:val="both"/>
      </w:pPr>
      <w:r>
        <w:rPr>
          <w:rFonts w:ascii="Calibri" w:hAnsi="Calibri"/>
          <w:b/>
          <w:sz w:val="22"/>
        </w:rPr>
        <w:t xml:space="preserve">Ms Lan: </w:t>
      </w:r>
      <w:r>
        <w:rPr>
          <w:rFonts w:ascii="Calibri" w:hAnsi="Calibri"/>
          <w:sz w:val="22"/>
        </w:rPr>
        <w:t xml:space="preserve">Let's call their emergency contact instead and ask for the correct updated number, since the number on file clearly isn't working anymore.  </w:t>
      </w:r>
      <w:r>
        <w:rPr>
          <w:rFonts w:ascii="Calibri" w:hAnsi="Calibri"/>
          <w:i/>
          <w:sz w:val="22"/>
        </w:rPr>
        <w:t>Mình gọi cho người liên lạc khẩn cấp của họ để hỏi xin số đã cập nhật đúng, vì số trong hồ sơ rõ ràng không còn dùng được nữa.</w:t>
      </w:r>
    </w:p>
    <w:p>
      <w:pPr>
        <w:spacing w:after="160" w:line="312" w:lineRule="auto"/>
        <w:jc w:val="both"/>
      </w:pPr>
      <w:r>
        <w:rPr>
          <w:rFonts w:ascii="Calibri" w:hAnsi="Calibri"/>
          <w:b/>
          <w:sz w:val="22"/>
        </w:rPr>
        <w:t xml:space="preserve">Ms Mossgate: </w:t>
      </w:r>
      <w:r>
        <w:rPr>
          <w:rFonts w:ascii="Calibri" w:hAnsi="Calibri"/>
          <w:sz w:val="22"/>
        </w:rPr>
        <w:t xml:space="preserve">Good idea, I'll make a note to double check waiting list numbers every month from now on.  </w:t>
      </w:r>
      <w:r>
        <w:rPr>
          <w:rFonts w:ascii="Calibri" w:hAnsi="Calibri"/>
          <w:i/>
          <w:sz w:val="22"/>
        </w:rPr>
        <w:t>Ý hay, từ giờ tôi sẽ ghi chú để kiểm tra lại số trong danh sách chờ mỗi tháng.</w:t>
      </w:r>
    </w:p>
    <w:p>
      <w:pPr>
        <w:spacing w:after="160" w:line="312" w:lineRule="auto"/>
        <w:jc w:val="both"/>
      </w:pPr>
      <w:r>
        <w:rPr>
          <w:rFonts w:ascii="Calibri" w:hAnsi="Calibri"/>
          <w:b/>
          <w:sz w:val="22"/>
        </w:rPr>
        <w:t xml:space="preserve">Ms Lan: </w:t>
      </w:r>
      <w:r>
        <w:rPr>
          <w:rFonts w:ascii="Calibri" w:hAnsi="Calibri"/>
          <w:sz w:val="22"/>
        </w:rPr>
        <w:t xml:space="preserve">Two different families somehow wrote down the exact same phone number on the waiting list sheet.  </w:t>
      </w:r>
      <w:r>
        <w:rPr>
          <w:rFonts w:ascii="Calibri" w:hAnsi="Calibri"/>
          <w:i/>
          <w:sz w:val="22"/>
        </w:rPr>
        <w:t>Hai gia đình khác nhau không hiểu sao lại ghi đúng cùng một số điện thoại trên tờ danh sách chờ.</w:t>
      </w:r>
    </w:p>
    <w:p>
      <w:pPr>
        <w:spacing w:after="160" w:line="312" w:lineRule="auto"/>
        <w:jc w:val="both"/>
      </w:pPr>
      <w:r>
        <w:rPr>
          <w:rFonts w:ascii="Calibri" w:hAnsi="Calibri"/>
          <w:b/>
          <w:sz w:val="22"/>
        </w:rPr>
        <w:t xml:space="preserve">Ms Mossgate: </w:t>
      </w:r>
      <w:r>
        <w:rPr>
          <w:rFonts w:ascii="Calibri" w:hAnsi="Calibri"/>
          <w:sz w:val="22"/>
        </w:rPr>
        <w:t xml:space="preserve">That's odd, let's call it and figure out whose number it actually belongs to.  </w:t>
      </w:r>
      <w:r>
        <w:rPr>
          <w:rFonts w:ascii="Calibri" w:hAnsi="Calibri"/>
          <w:i/>
          <w:sz w:val="22"/>
        </w:rPr>
        <w:t>Lạ thật, mình gọi số đó để biết rốt cuộc nó thuộc về ai.</w:t>
      </w:r>
    </w:p>
    <w:p>
      <w:pPr>
        <w:spacing w:after="160" w:line="312" w:lineRule="auto"/>
        <w:jc w:val="both"/>
      </w:pPr>
      <w:r>
        <w:rPr>
          <w:rFonts w:ascii="Calibri" w:hAnsi="Calibri"/>
          <w:b/>
          <w:sz w:val="22"/>
        </w:rPr>
        <w:t xml:space="preserve">Ms Lan: </w:t>
      </w:r>
      <w:r>
        <w:rPr>
          <w:rFonts w:ascii="Calibri" w:hAnsi="Calibri"/>
          <w:sz w:val="22"/>
        </w:rPr>
        <w:t xml:space="preserve">Agreed, one of them probably copied the number from the sheet above by mistake.  </w:t>
      </w:r>
      <w:r>
        <w:rPr>
          <w:rFonts w:ascii="Calibri" w:hAnsi="Calibri"/>
          <w:i/>
          <w:sz w:val="22"/>
        </w:rPr>
        <w:t>Đồng ý, chắc một trong hai người đã lỡ chép số từ tờ ở trên.</w:t>
      </w:r>
    </w:p>
    <w:p>
      <w:pPr>
        <w:spacing w:after="160" w:line="312" w:lineRule="auto"/>
        <w:jc w:val="both"/>
      </w:pPr>
      <w:r>
        <w:rPr>
          <w:rFonts w:ascii="Calibri" w:hAnsi="Calibri"/>
          <w:b/>
          <w:sz w:val="22"/>
        </w:rPr>
        <w:t xml:space="preserve">Ms Mossgate: </w:t>
      </w:r>
      <w:r>
        <w:rPr>
          <w:rFonts w:ascii="Calibri" w:hAnsi="Calibri"/>
          <w:sz w:val="22"/>
        </w:rPr>
        <w:t xml:space="preserve">The waiting list caller never answers her phone, should we try leaving a voicemail with the available slot?  </w:t>
      </w:r>
      <w:r>
        <w:rPr>
          <w:rFonts w:ascii="Calibri" w:hAnsi="Calibri"/>
          <w:i/>
          <w:sz w:val="22"/>
        </w:rPr>
        <w:t>Người trong danh sách chờ này không bắt máy, mình thử để lại lời nhắn về chỗ trống được không?</w:t>
      </w:r>
    </w:p>
    <w:p>
      <w:pPr>
        <w:spacing w:after="160" w:line="312" w:lineRule="auto"/>
        <w:jc w:val="both"/>
      </w:pPr>
      <w:r>
        <w:rPr>
          <w:rFonts w:ascii="Calibri" w:hAnsi="Calibri"/>
          <w:b/>
          <w:sz w:val="22"/>
        </w:rPr>
        <w:t xml:space="preserve">Ms Lan: </w:t>
      </w:r>
      <w:r>
        <w:rPr>
          <w:rFonts w:ascii="Calibri" w:hAnsi="Calibri"/>
          <w:sz w:val="22"/>
        </w:rPr>
        <w:t xml:space="preserve">Yes, mention the slot clearly and ask her to call this exact number back to confirm.  </w:t>
      </w:r>
      <w:r>
        <w:rPr>
          <w:rFonts w:ascii="Calibri" w:hAnsi="Calibri"/>
          <w:i/>
          <w:sz w:val="22"/>
        </w:rPr>
        <w:t>Được, nói rõ về chỗ trống và nhờ cô ấy gọi lại đúng số này để xác nhận.</w:t>
      </w:r>
    </w:p>
    <w:p>
      <w:pPr>
        <w:spacing w:after="160" w:line="312" w:lineRule="auto"/>
        <w:jc w:val="both"/>
      </w:pPr>
      <w:r>
        <w:rPr>
          <w:rFonts w:ascii="Calibri" w:hAnsi="Calibri"/>
          <w:b/>
          <w:sz w:val="22"/>
        </w:rPr>
        <w:t xml:space="preserve">Ms Mossgate: </w:t>
      </w:r>
      <w:r>
        <w:rPr>
          <w:rFonts w:ascii="Calibri" w:hAnsi="Calibri"/>
          <w:sz w:val="22"/>
        </w:rPr>
        <w:t xml:space="preserve">Good plan, I'll also give her until tomorrow before offering the spot to the next name.  </w:t>
      </w:r>
      <w:r>
        <w:rPr>
          <w:rFonts w:ascii="Calibri" w:hAnsi="Calibri"/>
          <w:i/>
          <w:sz w:val="22"/>
        </w:rPr>
        <w:t>Kế hoạch tốt, tôi sẽ cho cô ấy đến ngày mai trước khi nhường chỗ cho tên kế tiếp.</w:t>
      </w:r>
    </w:p>
    <w:p>
      <w:pPr>
        <w:spacing w:after="160" w:line="312" w:lineRule="auto"/>
        <w:jc w:val="both"/>
      </w:pPr>
      <w:r>
        <w:rPr>
          <w:rFonts w:ascii="Calibri" w:hAnsi="Calibri"/>
          <w:b/>
          <w:sz w:val="22"/>
        </w:rPr>
        <w:t xml:space="preserve">Ms Lan: </w:t>
      </w:r>
      <w:r>
        <w:rPr>
          <w:rFonts w:ascii="Calibri" w:hAnsi="Calibri"/>
          <w:sz w:val="22"/>
        </w:rPr>
        <w:t xml:space="preserve">I completely forgot the repair technician's number, do we have it written down anywhere in the office?  </w:t>
      </w:r>
      <w:r>
        <w:rPr>
          <w:rFonts w:ascii="Calibri" w:hAnsi="Calibri"/>
          <w:i/>
          <w:sz w:val="22"/>
        </w:rPr>
        <w:t>Tôi quên hẳn số của kỹ thuật viên sửa chữa rồi, mình có ghi lại ở đâu trong văn phòng không?</w:t>
      </w:r>
    </w:p>
    <w:p>
      <w:pPr>
        <w:spacing w:after="160" w:line="312" w:lineRule="auto"/>
        <w:jc w:val="both"/>
      </w:pPr>
      <w:r>
        <w:rPr>
          <w:rFonts w:ascii="Calibri" w:hAnsi="Calibri"/>
          <w:b/>
          <w:sz w:val="22"/>
        </w:rPr>
        <w:t xml:space="preserve">Ms Mossgate: </w:t>
      </w:r>
      <w:r>
        <w:rPr>
          <w:rFonts w:ascii="Calibri" w:hAnsi="Calibri"/>
          <w:sz w:val="22"/>
        </w:rPr>
        <w:t xml:space="preserve">Check the folder labeled 'Maintenance Contacts', his number should be on the very first page.  </w:t>
      </w:r>
      <w:r>
        <w:rPr>
          <w:rFonts w:ascii="Calibri" w:hAnsi="Calibri"/>
          <w:i/>
          <w:sz w:val="22"/>
        </w:rPr>
        <w:t>Chị kiểm tra thư mục ghi 'Liên hệ bảo trì', số của anh ấy nên ở trang đầu tiên.</w:t>
      </w:r>
    </w:p>
    <w:p>
      <w:pPr>
        <w:spacing w:after="160" w:line="312" w:lineRule="auto"/>
        <w:jc w:val="both"/>
      </w:pPr>
      <w:r>
        <w:rPr>
          <w:rFonts w:ascii="Calibri" w:hAnsi="Calibri"/>
          <w:b/>
          <w:sz w:val="22"/>
        </w:rPr>
        <w:t xml:space="preserve">Ms Lan: </w:t>
      </w:r>
      <w:r>
        <w:rPr>
          <w:rFonts w:ascii="Calibri" w:hAnsi="Calibri"/>
          <w:sz w:val="22"/>
        </w:rPr>
        <w:t xml:space="preserve">Found it, thank goodness, I was worried we'd lost it after the files got reorganized.  </w:t>
      </w:r>
      <w:r>
        <w:rPr>
          <w:rFonts w:ascii="Calibri" w:hAnsi="Calibri"/>
          <w:i/>
          <w:sz w:val="22"/>
        </w:rPr>
        <w:t>Tìm thấy rồi, may quá, tôi cứ lo mình đã mất số đó sau khi sắp xếp lại hồ sơ.</w:t>
      </w:r>
    </w:p>
    <w:p>
      <w:pPr>
        <w:spacing w:after="160" w:line="312" w:lineRule="auto"/>
        <w:jc w:val="both"/>
      </w:pPr>
      <w:r>
        <w:rPr>
          <w:rFonts w:ascii="Calibri" w:hAnsi="Calibri"/>
          <w:b/>
          <w:sz w:val="22"/>
        </w:rPr>
        <w:t xml:space="preserve">Ms Mossgate: </w:t>
      </w:r>
      <w:r>
        <w:rPr>
          <w:rFonts w:ascii="Calibri" w:hAnsi="Calibri"/>
          <w:sz w:val="22"/>
        </w:rPr>
        <w:t xml:space="preserve">I can't remember the volunteer coordinator's number, and my phone with it saved just died completely.  </w:t>
      </w:r>
      <w:r>
        <w:rPr>
          <w:rFonts w:ascii="Calibri" w:hAnsi="Calibri"/>
          <w:i/>
          <w:sz w:val="22"/>
        </w:rPr>
        <w:t>Tôi không nhớ số của điều phối viên tình nguyện, mà máy điện thoại lưu số đó lại vừa hết pin hẳn.</w:t>
      </w:r>
    </w:p>
    <w:p>
      <w:pPr>
        <w:spacing w:after="160" w:line="312" w:lineRule="auto"/>
        <w:jc w:val="both"/>
      </w:pPr>
      <w:r>
        <w:rPr>
          <w:rFonts w:ascii="Calibri" w:hAnsi="Calibri"/>
          <w:b/>
          <w:sz w:val="22"/>
        </w:rPr>
        <w:t xml:space="preserve">Ms Lan: </w:t>
      </w:r>
      <w:r>
        <w:rPr>
          <w:rFonts w:ascii="Calibri" w:hAnsi="Calibri"/>
          <w:sz w:val="22"/>
        </w:rPr>
        <w:t xml:space="preserve">Let's check the printed directory on the wall, it should still have her number listed there.  </w:t>
      </w:r>
      <w:r>
        <w:rPr>
          <w:rFonts w:ascii="Calibri" w:hAnsi="Calibri"/>
          <w:i/>
          <w:sz w:val="22"/>
        </w:rPr>
        <w:t>Mình kiểm tra danh bạ in dán trên tường, trong đó chắc vẫn còn số của cô ấy.</w:t>
      </w:r>
    </w:p>
    <w:p>
      <w:pPr>
        <w:spacing w:after="160" w:line="312" w:lineRule="auto"/>
        <w:jc w:val="both"/>
      </w:pPr>
      <w:r>
        <w:rPr>
          <w:rFonts w:ascii="Calibri" w:hAnsi="Calibri"/>
          <w:b/>
          <w:sz w:val="22"/>
        </w:rPr>
        <w:t xml:space="preserve">Ms Mossgate: </w:t>
      </w:r>
      <w:r>
        <w:rPr>
          <w:rFonts w:ascii="Calibri" w:hAnsi="Calibri"/>
          <w:sz w:val="22"/>
        </w:rPr>
        <w:t xml:space="preserve">Perfect, that directory has saved us more than once when a phone battery gives out.  </w:t>
      </w:r>
      <w:r>
        <w:rPr>
          <w:rFonts w:ascii="Calibri" w:hAnsi="Calibri"/>
          <w:i/>
          <w:sz w:val="22"/>
        </w:rPr>
        <w:t>Tuyệt, danh bạ đó đã cứu mình nhiều lần khi điện thoại hết pin.</w:t>
      </w:r>
    </w:p>
    <w:p>
      <w:pPr>
        <w:spacing w:after="160" w:line="312" w:lineRule="auto"/>
        <w:jc w:val="both"/>
      </w:pPr>
      <w:r>
        <w:rPr>
          <w:rFonts w:ascii="Calibri" w:hAnsi="Calibri"/>
          <w:b/>
          <w:sz w:val="22"/>
        </w:rPr>
        <w:t xml:space="preserve">Ms Lan: </w:t>
      </w:r>
      <w:r>
        <w:rPr>
          <w:rFonts w:ascii="Calibri" w:hAnsi="Calibri"/>
          <w:sz w:val="22"/>
        </w:rPr>
        <w:t xml:space="preserve">This member's number isn't in the system anymore, it must have gotten deleted during the last update.  </w:t>
      </w:r>
      <w:r>
        <w:rPr>
          <w:rFonts w:ascii="Calibri" w:hAnsi="Calibri"/>
          <w:i/>
          <w:sz w:val="22"/>
        </w:rPr>
        <w:t>Số của hội viên này không còn trong hệ thống nữa, chắc bị xóa trong lần cập nhật trước.</w:t>
      </w:r>
    </w:p>
    <w:p>
      <w:pPr>
        <w:spacing w:after="160" w:line="312" w:lineRule="auto"/>
        <w:jc w:val="both"/>
      </w:pPr>
      <w:r>
        <w:rPr>
          <w:rFonts w:ascii="Calibri" w:hAnsi="Calibri"/>
          <w:b/>
          <w:sz w:val="22"/>
        </w:rPr>
        <w:t xml:space="preserve">Ms Mossgate: </w:t>
      </w:r>
      <w:r>
        <w:rPr>
          <w:rFonts w:ascii="Calibri" w:hAnsi="Calibri"/>
          <w:sz w:val="22"/>
        </w:rPr>
        <w:t xml:space="preserve">Let's check her old membership form, there's usually a paper copy filed somewhere in the cabinet.  </w:t>
      </w:r>
      <w:r>
        <w:rPr>
          <w:rFonts w:ascii="Calibri" w:hAnsi="Calibri"/>
          <w:i/>
          <w:sz w:val="22"/>
        </w:rPr>
        <w:t>Mình kiểm tra mẫu đăng ký hội viên cũ của cô ấy, thường có bản giấy lưu đâu đó trong tủ.</w:t>
      </w:r>
    </w:p>
    <w:p>
      <w:pPr>
        <w:spacing w:after="160" w:line="312" w:lineRule="auto"/>
        <w:jc w:val="both"/>
      </w:pPr>
      <w:r>
        <w:rPr>
          <w:rFonts w:ascii="Calibri" w:hAnsi="Calibri"/>
          <w:b/>
          <w:sz w:val="22"/>
        </w:rPr>
        <w:t xml:space="preserve">Ms Lan: </w:t>
      </w:r>
      <w:r>
        <w:rPr>
          <w:rFonts w:ascii="Calibri" w:hAnsi="Calibri"/>
          <w:sz w:val="22"/>
        </w:rPr>
        <w:t xml:space="preserve">Found an older form here, let's enter her number back into the system properly this time.  </w:t>
      </w:r>
      <w:r>
        <w:rPr>
          <w:rFonts w:ascii="Calibri" w:hAnsi="Calibri"/>
          <w:i/>
          <w:sz w:val="22"/>
        </w:rPr>
        <w:t>Tìm thấy mẫu cũ ở đây rồi, lần này mình nhập lại số vào hệ thống cho đúng.</w:t>
      </w:r>
    </w:p>
    <w:p>
      <w:pPr>
        <w:spacing w:after="160" w:line="312" w:lineRule="auto"/>
        <w:jc w:val="both"/>
      </w:pPr>
      <w:r>
        <w:rPr>
          <w:rFonts w:ascii="Calibri" w:hAnsi="Calibri"/>
          <w:b/>
          <w:sz w:val="22"/>
        </w:rPr>
        <w:t xml:space="preserve">Ms Mossgate: </w:t>
      </w:r>
      <w:r>
        <w:rPr>
          <w:rFonts w:ascii="Calibri" w:hAnsi="Calibri"/>
          <w:sz w:val="22"/>
        </w:rPr>
        <w:t xml:space="preserve">I know I wrote the supplier's number down somewhere, but I genuinely can't remember which notebook.  </w:t>
      </w:r>
      <w:r>
        <w:rPr>
          <w:rFonts w:ascii="Calibri" w:hAnsi="Calibri"/>
          <w:i/>
          <w:sz w:val="22"/>
        </w:rPr>
        <w:t>Tôi biết chắc mình đã ghi số của nhà cung cấp ở đâu đó, nhưng thật sự không nhớ cuốn sổ nào.</w:t>
      </w:r>
    </w:p>
    <w:p>
      <w:pPr>
        <w:spacing w:after="160" w:line="312" w:lineRule="auto"/>
        <w:jc w:val="both"/>
      </w:pPr>
      <w:r>
        <w:rPr>
          <w:rFonts w:ascii="Calibri" w:hAnsi="Calibri"/>
          <w:b/>
          <w:sz w:val="22"/>
        </w:rPr>
        <w:t xml:space="preserve">Ms Lan: </w:t>
      </w:r>
      <w:r>
        <w:rPr>
          <w:rFonts w:ascii="Calibri" w:hAnsi="Calibri"/>
          <w:sz w:val="22"/>
        </w:rPr>
        <w:t xml:space="preserve">Check the notebook by the printer, you usually jot down supplier numbers in that one.  </w:t>
      </w:r>
      <w:r>
        <w:rPr>
          <w:rFonts w:ascii="Calibri" w:hAnsi="Calibri"/>
          <w:i/>
          <w:sz w:val="22"/>
        </w:rPr>
        <w:t>Chị kiểm tra cuốn sổ cạnh máy in, chị thường ghi số nhà cung cấp vào cuốn đó.</w:t>
      </w:r>
    </w:p>
    <w:p>
      <w:pPr>
        <w:spacing w:after="160" w:line="312" w:lineRule="auto"/>
        <w:jc w:val="both"/>
      </w:pPr>
      <w:r>
        <w:rPr>
          <w:rFonts w:ascii="Calibri" w:hAnsi="Calibri"/>
          <w:b/>
          <w:sz w:val="22"/>
        </w:rPr>
        <w:t xml:space="preserve">Ms Mossgate: </w:t>
      </w:r>
      <w:r>
        <w:rPr>
          <w:rFonts w:ascii="Calibri" w:hAnsi="Calibri"/>
          <w:sz w:val="22"/>
        </w:rPr>
        <w:t xml:space="preserve">You're right, here it is, I really should keep all these numbers in just one place.  </w:t>
      </w:r>
      <w:r>
        <w:rPr>
          <w:rFonts w:ascii="Calibri" w:hAnsi="Calibri"/>
          <w:i/>
          <w:sz w:val="22"/>
        </w:rPr>
        <w:t>Chị nói đúng, đây rồi, tôi nên gom hết các số này vào một chỗ thôi.</w:t>
      </w:r>
    </w:p>
    <w:p>
      <w:pPr>
        <w:spacing w:after="160" w:line="312" w:lineRule="auto"/>
        <w:jc w:val="both"/>
      </w:pPr>
      <w:r>
        <w:rPr>
          <w:rFonts w:ascii="Calibri" w:hAnsi="Calibri"/>
          <w:b/>
          <w:sz w:val="22"/>
        </w:rPr>
        <w:t xml:space="preserve">Ms Lan: </w:t>
      </w:r>
      <w:r>
        <w:rPr>
          <w:rFonts w:ascii="Calibri" w:hAnsi="Calibri"/>
          <w:sz w:val="22"/>
        </w:rPr>
        <w:t xml:space="preserve">Our old emergency contact list seems to have vanished, does anyone still have a backup copy saved?  </w:t>
      </w:r>
      <w:r>
        <w:rPr>
          <w:rFonts w:ascii="Calibri" w:hAnsi="Calibri"/>
          <w:i/>
          <w:sz w:val="22"/>
        </w:rPr>
        <w:t>Danh sách liên lạc khẩn cấp cũ của mình có vẻ biến mất rồi, có ai còn giữ bản lưu không?</w:t>
      </w:r>
    </w:p>
    <w:p>
      <w:pPr>
        <w:spacing w:after="160" w:line="312" w:lineRule="auto"/>
        <w:jc w:val="both"/>
      </w:pPr>
      <w:r>
        <w:rPr>
          <w:rFonts w:ascii="Calibri" w:hAnsi="Calibri"/>
          <w:b/>
          <w:sz w:val="22"/>
        </w:rPr>
        <w:t xml:space="preserve">Ms Mossgate: </w:t>
      </w:r>
      <w:r>
        <w:rPr>
          <w:rFonts w:ascii="Calibri" w:hAnsi="Calibri"/>
          <w:sz w:val="22"/>
        </w:rPr>
        <w:t xml:space="preserve">I believe the previous coordinator emailed a copy before she left, let me search through the old messages.  </w:t>
      </w:r>
      <w:r>
        <w:rPr>
          <w:rFonts w:ascii="Calibri" w:hAnsi="Calibri"/>
          <w:i/>
          <w:sz w:val="22"/>
        </w:rPr>
        <w:t>Tôi nghĩ điều phối viên trước đã gửi email một bản trước khi nghỉ, để tôi tìm trong các tin nhắn cũ.</w:t>
      </w:r>
    </w:p>
    <w:p>
      <w:pPr>
        <w:spacing w:after="160" w:line="312" w:lineRule="auto"/>
        <w:jc w:val="both"/>
      </w:pPr>
      <w:r>
        <w:rPr>
          <w:rFonts w:ascii="Calibri" w:hAnsi="Calibri"/>
          <w:b/>
          <w:sz w:val="22"/>
        </w:rPr>
        <w:t xml:space="preserve">Ms Lan: </w:t>
      </w:r>
      <w:r>
        <w:rPr>
          <w:rFonts w:ascii="Calibri" w:hAnsi="Calibri"/>
          <w:sz w:val="22"/>
        </w:rPr>
        <w:t xml:space="preserve">Good thinking, that email might be exactly what we need to rebuild the whole list.  </w:t>
      </w:r>
      <w:r>
        <w:rPr>
          <w:rFonts w:ascii="Calibri" w:hAnsi="Calibri"/>
          <w:i/>
          <w:sz w:val="22"/>
        </w:rPr>
        <w:t>Nghĩ hay đấy, email đó có thể chính là thứ mình cần để dựng lại cả danh sách.</w:t>
      </w:r>
    </w:p>
    <w:p>
      <w:pPr>
        <w:spacing w:after="160" w:line="312" w:lineRule="auto"/>
        <w:jc w:val="both"/>
      </w:pPr>
      <w:r>
        <w:rPr>
          <w:rFonts w:ascii="Calibri" w:hAnsi="Calibri"/>
          <w:b/>
          <w:sz w:val="22"/>
        </w:rPr>
        <w:t xml:space="preserve">Ms Mossgate: </w:t>
      </w:r>
      <w:r>
        <w:rPr>
          <w:rFonts w:ascii="Calibri" w:hAnsi="Calibri"/>
          <w:sz w:val="22"/>
        </w:rPr>
        <w:t xml:space="preserve">I lost the number for the new cleaning company, I only wrote it on a sticky note that's gone missing.  </w:t>
      </w:r>
      <w:r>
        <w:rPr>
          <w:rFonts w:ascii="Calibri" w:hAnsi="Calibri"/>
          <w:i/>
          <w:sz w:val="22"/>
        </w:rPr>
        <w:t>Tôi làm mất số của công ty dọn dẹp mới, tôi chỉ ghi vào một giấy nhớ mà giờ đã biến mất.</w:t>
      </w:r>
    </w:p>
    <w:p>
      <w:pPr>
        <w:spacing w:after="160" w:line="312" w:lineRule="auto"/>
        <w:jc w:val="both"/>
      </w:pPr>
      <w:r>
        <w:rPr>
          <w:rFonts w:ascii="Calibri" w:hAnsi="Calibri"/>
          <w:b/>
          <w:sz w:val="22"/>
        </w:rPr>
        <w:t xml:space="preserve">Ms Lan: </w:t>
      </w:r>
      <w:r>
        <w:rPr>
          <w:rFonts w:ascii="Calibri" w:hAnsi="Calibri"/>
          <w:sz w:val="22"/>
        </w:rPr>
        <w:t xml:space="preserve">Let's call their head office instead, their main number should still be listed on their website somewhere.  </w:t>
      </w:r>
      <w:r>
        <w:rPr>
          <w:rFonts w:ascii="Calibri" w:hAnsi="Calibri"/>
          <w:i/>
          <w:sz w:val="22"/>
        </w:rPr>
        <w:t>Mình gọi cho văn phòng chính của họ, số chính của họ chắc vẫn còn ghi trên trang web.</w:t>
      </w:r>
    </w:p>
    <w:p>
      <w:pPr>
        <w:spacing w:after="160" w:line="312" w:lineRule="auto"/>
        <w:jc w:val="both"/>
      </w:pPr>
      <w:r>
        <w:rPr>
          <w:rFonts w:ascii="Calibri" w:hAnsi="Calibri"/>
          <w:b/>
          <w:sz w:val="22"/>
        </w:rPr>
        <w:t xml:space="preserve">Ms Mossgate: </w:t>
      </w:r>
      <w:r>
        <w:rPr>
          <w:rFonts w:ascii="Calibri" w:hAnsi="Calibri"/>
          <w:sz w:val="22"/>
        </w:rPr>
        <w:t xml:space="preserve">Good idea, I should really stop using sticky notes for anything this important from now on.  </w:t>
      </w:r>
      <w:r>
        <w:rPr>
          <w:rFonts w:ascii="Calibri" w:hAnsi="Calibri"/>
          <w:i/>
          <w:sz w:val="22"/>
        </w:rPr>
        <w:t>Ý hay, từ giờ tôi nên thôi dùng giấy nhớ cho những việc quan trọng như vậy.</w:t>
      </w:r>
    </w:p>
    <w:p>
      <w:pPr>
        <w:spacing w:after="160" w:line="312" w:lineRule="auto"/>
        <w:jc w:val="both"/>
      </w:pPr>
      <w:r>
        <w:rPr>
          <w:rFonts w:ascii="Calibri" w:hAnsi="Calibri"/>
          <w:b/>
          <w:sz w:val="22"/>
        </w:rPr>
        <w:t xml:space="preserve">Ms Lan: </w:t>
      </w:r>
      <w:r>
        <w:rPr>
          <w:rFonts w:ascii="Calibri" w:hAnsi="Calibri"/>
          <w:sz w:val="22"/>
        </w:rPr>
        <w:t xml:space="preserve">Do you remember the extension for the sports hall, or should we just look it up in the directory?  </w:t>
      </w:r>
      <w:r>
        <w:rPr>
          <w:rFonts w:ascii="Calibri" w:hAnsi="Calibri"/>
          <w:i/>
          <w:sz w:val="22"/>
        </w:rPr>
        <w:t>Chị có nhớ số nội bộ của nhà thi đấu không, hay mình cứ tra trong danh bạ?</w:t>
      </w:r>
    </w:p>
    <w:p>
      <w:pPr>
        <w:spacing w:after="160" w:line="312" w:lineRule="auto"/>
        <w:jc w:val="both"/>
      </w:pPr>
      <w:r>
        <w:rPr>
          <w:rFonts w:ascii="Calibri" w:hAnsi="Calibri"/>
          <w:b/>
          <w:sz w:val="22"/>
        </w:rPr>
        <w:t xml:space="preserve">Ms Mossgate: </w:t>
      </w:r>
      <w:r>
        <w:rPr>
          <w:rFonts w:ascii="Calibri" w:hAnsi="Calibri"/>
          <w:sz w:val="22"/>
        </w:rPr>
        <w:t xml:space="preserve">Honestly, let's just look it up, I always mix it up with the workshop's extension anyway.  </w:t>
      </w:r>
      <w:r>
        <w:rPr>
          <w:rFonts w:ascii="Calibri" w:hAnsi="Calibri"/>
          <w:i/>
          <w:sz w:val="22"/>
        </w:rPr>
        <w:t>Thật ra mình cứ tra đi, tôi luôn nhầm số đó với số nội bộ của xưởng sửa chữa.</w:t>
      </w:r>
    </w:p>
    <w:p>
      <w:pPr>
        <w:spacing w:after="160" w:line="312" w:lineRule="auto"/>
        <w:jc w:val="both"/>
      </w:pPr>
      <w:r>
        <w:rPr>
          <w:rFonts w:ascii="Calibri" w:hAnsi="Calibri"/>
          <w:b/>
          <w:sz w:val="22"/>
        </w:rPr>
        <w:t xml:space="preserve">Ms Lan: </w:t>
      </w:r>
      <w:r>
        <w:rPr>
          <w:rFonts w:ascii="Calibri" w:hAnsi="Calibri"/>
          <w:sz w:val="22"/>
        </w:rPr>
        <w:t xml:space="preserve">Fair enough, better safe than transferring someone to the completely wrong department again, like what happened with that poor delivery driver earlier.  </w:t>
      </w:r>
      <w:r>
        <w:rPr>
          <w:rFonts w:ascii="Calibri" w:hAnsi="Calibri"/>
          <w:i/>
          <w:sz w:val="22"/>
        </w:rPr>
        <w:t>Cũng hợp lý, cẩn thận còn hơn lại chuyển nhầm ai đó sang hẳn bộ phận khác, giống chuyện xảy ra với anh giao hàng tội nghiệp trước đó.</w:t>
      </w:r>
    </w:p>
    <w:p>
      <w:pPr>
        <w:spacing w:after="160" w:line="312" w:lineRule="auto"/>
        <w:jc w:val="both"/>
      </w:pPr>
      <w:r>
        <w:rPr>
          <w:rFonts w:ascii="Calibri" w:hAnsi="Calibri"/>
          <w:b/>
          <w:sz w:val="22"/>
        </w:rPr>
        <w:t xml:space="preserve">Ms Mossgate: </w:t>
      </w:r>
      <w:r>
        <w:rPr>
          <w:rFonts w:ascii="Calibri" w:hAnsi="Calibri"/>
          <w:sz w:val="22"/>
        </w:rPr>
        <w:t xml:space="preserve">I can't find this volunteer's number anywhere, not in the system, not on paper, nothing at all.  </w:t>
      </w:r>
      <w:r>
        <w:rPr>
          <w:rFonts w:ascii="Calibri" w:hAnsi="Calibri"/>
          <w:i/>
          <w:sz w:val="22"/>
        </w:rPr>
        <w:t>Tôi không tìm thấy số của tình nguyện viên này ở đâu cả, không trong hệ thống, không trên giấy, chẳng có gì.</w:t>
      </w:r>
    </w:p>
    <w:p>
      <w:pPr>
        <w:spacing w:after="160" w:line="312" w:lineRule="auto"/>
        <w:jc w:val="both"/>
      </w:pPr>
      <w:r>
        <w:rPr>
          <w:rFonts w:ascii="Calibri" w:hAnsi="Calibri"/>
          <w:b/>
          <w:sz w:val="22"/>
        </w:rPr>
        <w:t xml:space="preserve">Ms Lan: </w:t>
      </w:r>
      <w:r>
        <w:rPr>
          <w:rFonts w:ascii="Calibri" w:hAnsi="Calibri"/>
          <w:sz w:val="22"/>
        </w:rPr>
        <w:t xml:space="preserve">Let's ask another volunteer who worked with her, someone probably still has her number saved.  </w:t>
      </w:r>
      <w:r>
        <w:rPr>
          <w:rFonts w:ascii="Calibri" w:hAnsi="Calibri"/>
          <w:i/>
          <w:sz w:val="22"/>
        </w:rPr>
        <w:t>Mình hỏi một tình nguyện viên khác đã từng làm việc với cô ấy, chắc có ai còn lưu số của cô ấy.</w:t>
      </w:r>
    </w:p>
    <w:p>
      <w:pPr>
        <w:spacing w:after="160" w:line="312" w:lineRule="auto"/>
        <w:jc w:val="both"/>
      </w:pPr>
      <w:r>
        <w:rPr>
          <w:rFonts w:ascii="Calibri" w:hAnsi="Calibri"/>
          <w:b/>
          <w:sz w:val="22"/>
        </w:rPr>
        <w:t xml:space="preserve">Ms Mossgate: </w:t>
      </w:r>
      <w:r>
        <w:rPr>
          <w:rFonts w:ascii="Calibri" w:hAnsi="Calibri"/>
          <w:sz w:val="22"/>
        </w:rPr>
        <w:t xml:space="preserve">Good call, I'll ask around this afternoon before we give up on reaching her completely.  </w:t>
      </w:r>
      <w:r>
        <w:rPr>
          <w:rFonts w:ascii="Calibri" w:hAnsi="Calibri"/>
          <w:i/>
          <w:sz w:val="22"/>
        </w:rPr>
        <w:t>Đúng vậy, chiều nay tôi sẽ hỏi quanh trước khi mình bỏ hẳn việc liên lạc với cô ấy.</w:t>
      </w:r>
    </w:p>
    <w:p>
      <w:pPr>
        <w:spacing w:after="160" w:line="312" w:lineRule="auto"/>
        <w:jc w:val="both"/>
      </w:pPr>
      <w:r>
        <w:rPr>
          <w:rFonts w:ascii="Calibri" w:hAnsi="Calibri"/>
          <w:b/>
          <w:sz w:val="22"/>
        </w:rPr>
        <w:t xml:space="preserve">Ms Lan: </w:t>
      </w:r>
      <w:r>
        <w:rPr>
          <w:rFonts w:ascii="Calibri" w:hAnsi="Calibri"/>
          <w:sz w:val="22"/>
        </w:rPr>
        <w:t xml:space="preserve">For the daycare form, should we list both parents' numbers, or just one main contact number?  </w:t>
      </w:r>
      <w:r>
        <w:rPr>
          <w:rFonts w:ascii="Calibri" w:hAnsi="Calibri"/>
          <w:i/>
          <w:sz w:val="22"/>
        </w:rPr>
        <w:t>Với mẫu đơn nhà trẻ, mình nên ghi số của cả hai phụ huynh, hay chỉ một số liên lạc chính?</w:t>
      </w:r>
    </w:p>
    <w:p>
      <w:pPr>
        <w:spacing w:after="160" w:line="312" w:lineRule="auto"/>
        <w:jc w:val="both"/>
      </w:pPr>
      <w:r>
        <w:rPr>
          <w:rFonts w:ascii="Calibri" w:hAnsi="Calibri"/>
          <w:b/>
          <w:sz w:val="22"/>
        </w:rPr>
        <w:t xml:space="preserve">Ms Mossgate: </w:t>
      </w:r>
      <w:r>
        <w:rPr>
          <w:rFonts w:ascii="Calibri" w:hAnsi="Calibri"/>
          <w:sz w:val="22"/>
        </w:rPr>
        <w:t xml:space="preserve">List both, please, it helps enormously if one parent happens to be unreachable during an emergency.  </w:t>
      </w:r>
      <w:r>
        <w:rPr>
          <w:rFonts w:ascii="Calibri" w:hAnsi="Calibri"/>
          <w:i/>
          <w:sz w:val="22"/>
        </w:rPr>
        <w:t>Ghi cả hai nhé, điều đó giúp rất nhiều nếu một trong hai phụ huynh không liên lạc được khi có việc khẩn cấp.</w:t>
      </w:r>
    </w:p>
    <w:p>
      <w:pPr>
        <w:spacing w:after="160" w:line="312" w:lineRule="auto"/>
        <w:jc w:val="both"/>
      </w:pPr>
      <w:r>
        <w:rPr>
          <w:rFonts w:ascii="Calibri" w:hAnsi="Calibri"/>
          <w:b/>
          <w:sz w:val="22"/>
        </w:rPr>
        <w:t xml:space="preserve">Ms Lan: </w:t>
      </w:r>
      <w:r>
        <w:rPr>
          <w:rFonts w:ascii="Calibri" w:hAnsi="Calibri"/>
          <w:sz w:val="22"/>
        </w:rPr>
        <w:t xml:space="preserve">Good point, I'll add the mother's number first and the father's number right below it.  </w:t>
      </w:r>
      <w:r>
        <w:rPr>
          <w:rFonts w:ascii="Calibri" w:hAnsi="Calibri"/>
          <w:i/>
          <w:sz w:val="22"/>
        </w:rPr>
        <w:t>Nói đúng, tôi sẽ ghi số của mẹ trước và số của bố ngay dưới đó.</w:t>
      </w:r>
    </w:p>
    <w:p>
      <w:pPr>
        <w:spacing w:after="160" w:line="312" w:lineRule="auto"/>
        <w:jc w:val="both"/>
      </w:pPr>
      <w:r>
        <w:rPr>
          <w:rFonts w:ascii="Calibri" w:hAnsi="Calibri"/>
          <w:b/>
          <w:sz w:val="22"/>
        </w:rPr>
        <w:t xml:space="preserve">Ms Mossgate: </w:t>
      </w:r>
      <w:r>
        <w:rPr>
          <w:rFonts w:ascii="Calibri" w:hAnsi="Calibri"/>
          <w:sz w:val="22"/>
        </w:rPr>
        <w:t xml:space="preserve">This child's emergency form only has one number listed, and it belongs to a grandmother who's often unreachable.  </w:t>
      </w:r>
      <w:r>
        <w:rPr>
          <w:rFonts w:ascii="Calibri" w:hAnsi="Calibri"/>
          <w:i/>
          <w:sz w:val="22"/>
        </w:rPr>
        <w:t>Mẫu khẩn cấp của bé này chỉ ghi một số, và đó là số của bà, người thường không liên lạc được.</w:t>
      </w:r>
    </w:p>
    <w:p>
      <w:pPr>
        <w:spacing w:after="160" w:line="312" w:lineRule="auto"/>
        <w:jc w:val="both"/>
      </w:pPr>
      <w:r>
        <w:rPr>
          <w:rFonts w:ascii="Calibri" w:hAnsi="Calibri"/>
          <w:b/>
          <w:sz w:val="22"/>
        </w:rPr>
        <w:t xml:space="preserve">Ms Lan: </w:t>
      </w:r>
      <w:r>
        <w:rPr>
          <w:rFonts w:ascii="Calibri" w:hAnsi="Calibri"/>
          <w:sz w:val="22"/>
        </w:rPr>
        <w:t xml:space="preserve">Let's ask the parents for a second number, maybe a neighbor or close relative nearby.  </w:t>
      </w:r>
      <w:r>
        <w:rPr>
          <w:rFonts w:ascii="Calibri" w:hAnsi="Calibri"/>
          <w:i/>
          <w:sz w:val="22"/>
        </w:rPr>
        <w:t>Mình hỏi bố mẹ xin thêm số thứ hai, có thể là hàng xóm hoặc người thân ở gần.</w:t>
      </w:r>
    </w:p>
    <w:p>
      <w:pPr>
        <w:spacing w:after="160" w:line="312" w:lineRule="auto"/>
        <w:jc w:val="both"/>
      </w:pPr>
      <w:r>
        <w:rPr>
          <w:rFonts w:ascii="Calibri" w:hAnsi="Calibri"/>
          <w:b/>
          <w:sz w:val="22"/>
        </w:rPr>
        <w:t xml:space="preserve">Ms Mossgate: </w:t>
      </w:r>
      <w:r>
        <w:rPr>
          <w:rFonts w:ascii="Calibri" w:hAnsi="Calibri"/>
          <w:sz w:val="22"/>
        </w:rPr>
        <w:t xml:space="preserve">Agreed, one number alone feels risky for something as important as an emergency contact.  </w:t>
      </w:r>
      <w:r>
        <w:rPr>
          <w:rFonts w:ascii="Calibri" w:hAnsi="Calibri"/>
          <w:i/>
          <w:sz w:val="22"/>
        </w:rPr>
        <w:t>Đồng ý, chỉ có một số thôi thì khá rủi ro cho việc quan trọng như liên lạc khẩn cấp.</w:t>
      </w:r>
    </w:p>
    <w:p>
      <w:pPr>
        <w:spacing w:after="160" w:line="312" w:lineRule="auto"/>
        <w:jc w:val="both"/>
      </w:pPr>
      <w:r>
        <w:rPr>
          <w:rFonts w:ascii="Calibri" w:hAnsi="Calibri"/>
          <w:b/>
          <w:sz w:val="22"/>
        </w:rPr>
        <w:t xml:space="preserve">Ms Lan: </w:t>
      </w:r>
      <w:r>
        <w:rPr>
          <w:rFonts w:ascii="Calibri" w:hAnsi="Calibri"/>
          <w:sz w:val="22"/>
        </w:rPr>
        <w:t xml:space="preserve">If something happens during the sports class, which number should the coach actually call first?  </w:t>
      </w:r>
      <w:r>
        <w:rPr>
          <w:rFonts w:ascii="Calibri" w:hAnsi="Calibri"/>
          <w:i/>
          <w:sz w:val="22"/>
        </w:rPr>
        <w:t>Nếu có chuyện gì xảy ra trong lớp thể thao, huấn luyện viên nên gọi số nào trước?</w:t>
      </w:r>
    </w:p>
    <w:p>
      <w:pPr>
        <w:spacing w:after="160" w:line="312" w:lineRule="auto"/>
        <w:jc w:val="both"/>
      </w:pPr>
      <w:r>
        <w:rPr>
          <w:rFonts w:ascii="Calibri" w:hAnsi="Calibri"/>
          <w:b/>
          <w:sz w:val="22"/>
        </w:rPr>
        <w:t xml:space="preserve">Ms Mossgate: </w:t>
      </w:r>
      <w:r>
        <w:rPr>
          <w:rFonts w:ascii="Calibri" w:hAnsi="Calibri"/>
          <w:sz w:val="22"/>
        </w:rPr>
        <w:t xml:space="preserve">The mobile listed first on the emergency card, the second number is strictly a backup.  </w:t>
      </w:r>
      <w:r>
        <w:rPr>
          <w:rFonts w:ascii="Calibri" w:hAnsi="Calibri"/>
          <w:i/>
          <w:sz w:val="22"/>
        </w:rPr>
        <w:t>Số di động ghi đầu tiên trên thẻ khẩn cấp, số thứ hai chỉ là dự phòng thôi.</w:t>
      </w:r>
    </w:p>
    <w:p>
      <w:pPr>
        <w:spacing w:after="160" w:line="312" w:lineRule="auto"/>
        <w:jc w:val="both"/>
      </w:pPr>
      <w:r>
        <w:rPr>
          <w:rFonts w:ascii="Calibri" w:hAnsi="Calibri"/>
          <w:b/>
          <w:sz w:val="22"/>
        </w:rPr>
        <w:t xml:space="preserve">Ms Lan: </w:t>
      </w:r>
      <w:r>
        <w:rPr>
          <w:rFonts w:ascii="Calibri" w:hAnsi="Calibri"/>
          <w:sz w:val="22"/>
        </w:rPr>
        <w:t xml:space="preserve">Understood, I'll make sure the coach knows the exact order to try them in.  </w:t>
      </w:r>
      <w:r>
        <w:rPr>
          <w:rFonts w:ascii="Calibri" w:hAnsi="Calibri"/>
          <w:i/>
          <w:sz w:val="22"/>
        </w:rPr>
        <w:t>Rõ rồi, tôi sẽ đảm bảo huấn luyện viên biết đúng thứ tự để gọi.</w:t>
      </w:r>
    </w:p>
    <w:p>
      <w:pPr>
        <w:spacing w:after="160" w:line="312" w:lineRule="auto"/>
        <w:jc w:val="both"/>
      </w:pPr>
      <w:r>
        <w:rPr>
          <w:rFonts w:ascii="Calibri" w:hAnsi="Calibri"/>
          <w:b/>
          <w:sz w:val="22"/>
        </w:rPr>
        <w:t xml:space="preserve">Ms Mossgate: </w:t>
      </w:r>
      <w:r>
        <w:rPr>
          <w:rFonts w:ascii="Calibri" w:hAnsi="Calibri"/>
          <w:sz w:val="22"/>
        </w:rPr>
        <w:t xml:space="preserve">We should confirm both emergency numbers are still active before the school trip next week.  </w:t>
      </w:r>
      <w:r>
        <w:rPr>
          <w:rFonts w:ascii="Calibri" w:hAnsi="Calibri"/>
          <w:i/>
          <w:sz w:val="22"/>
        </w:rPr>
        <w:t>Mình nên xác nhận cả hai số khẩn cấp vẫn còn hoạt động trước chuyến đi học tuần sau.</w:t>
      </w:r>
    </w:p>
    <w:p>
      <w:pPr>
        <w:spacing w:after="160" w:line="312" w:lineRule="auto"/>
        <w:jc w:val="both"/>
      </w:pPr>
      <w:r>
        <w:rPr>
          <w:rFonts w:ascii="Calibri" w:hAnsi="Calibri"/>
          <w:b/>
          <w:sz w:val="22"/>
        </w:rPr>
        <w:t xml:space="preserve">Ms Lan: </w:t>
      </w:r>
      <w:r>
        <w:rPr>
          <w:rFonts w:ascii="Calibri" w:hAnsi="Calibri"/>
          <w:sz w:val="22"/>
        </w:rPr>
        <w:t xml:space="preserve">Agreed, let's call each number briefly just to make sure someone actually answers on the other end.  </w:t>
      </w:r>
      <w:r>
        <w:rPr>
          <w:rFonts w:ascii="Calibri" w:hAnsi="Calibri"/>
          <w:i/>
          <w:sz w:val="22"/>
        </w:rPr>
        <w:t>Đồng ý, mình gọi thử từng số một chút để chắc là có người bắt máy phía đó.</w:t>
      </w:r>
    </w:p>
    <w:p>
      <w:pPr>
        <w:spacing w:after="160" w:line="312" w:lineRule="auto"/>
        <w:jc w:val="both"/>
      </w:pPr>
      <w:r>
        <w:rPr>
          <w:rFonts w:ascii="Calibri" w:hAnsi="Calibri"/>
          <w:b/>
          <w:sz w:val="22"/>
        </w:rPr>
        <w:t xml:space="preserve">Ms Mossgate: </w:t>
      </w:r>
      <w:r>
        <w:rPr>
          <w:rFonts w:ascii="Calibri" w:hAnsi="Calibri"/>
          <w:sz w:val="22"/>
        </w:rPr>
        <w:t xml:space="preserve">Good plan, better to find a dead number now than during an actual emergency on the trip.  </w:t>
      </w:r>
      <w:r>
        <w:rPr>
          <w:rFonts w:ascii="Calibri" w:hAnsi="Calibri"/>
          <w:i/>
          <w:sz w:val="22"/>
        </w:rPr>
        <w:t>Kế hoạch tốt, phát hiện số không hoạt động bây giờ còn hơn lúc có việc khẩn cấp thật trong chuyến đi.</w:t>
      </w:r>
    </w:p>
    <w:p>
      <w:pPr>
        <w:spacing w:after="160" w:line="312" w:lineRule="auto"/>
        <w:jc w:val="both"/>
      </w:pPr>
      <w:r>
        <w:rPr>
          <w:rFonts w:ascii="Calibri" w:hAnsi="Calibri"/>
          <w:b/>
          <w:sz w:val="22"/>
        </w:rPr>
        <w:t xml:space="preserve">Ms Lan: </w:t>
      </w:r>
      <w:r>
        <w:rPr>
          <w:rFonts w:ascii="Calibri" w:hAnsi="Calibri"/>
          <w:sz w:val="22"/>
        </w:rPr>
        <w:t xml:space="preserve">This elderly member listed her neighbor as the emergency contact instead of a family member.  </w:t>
      </w:r>
      <w:r>
        <w:rPr>
          <w:rFonts w:ascii="Calibri" w:hAnsi="Calibri"/>
          <w:i/>
          <w:sz w:val="22"/>
        </w:rPr>
        <w:t>Hội viên lớn tuổi này ghi hàng xóm làm liên lạc khẩn cấp thay vì người trong gia đình.</w:t>
      </w:r>
    </w:p>
    <w:p>
      <w:pPr>
        <w:spacing w:after="160" w:line="312" w:lineRule="auto"/>
        <w:jc w:val="both"/>
      </w:pPr>
      <w:r>
        <w:rPr>
          <w:rFonts w:ascii="Calibri" w:hAnsi="Calibri"/>
          <w:b/>
          <w:sz w:val="22"/>
        </w:rPr>
        <w:t xml:space="preserve">Ms Mossgate: </w:t>
      </w:r>
      <w:r>
        <w:rPr>
          <w:rFonts w:ascii="Calibri" w:hAnsi="Calibri"/>
          <w:sz w:val="22"/>
        </w:rPr>
        <w:t xml:space="preserve">That's fine, as long as the neighbor's number is current and he knows he's listed.  </w:t>
      </w:r>
      <w:r>
        <w:rPr>
          <w:rFonts w:ascii="Calibri" w:hAnsi="Calibri"/>
          <w:i/>
          <w:sz w:val="22"/>
        </w:rPr>
        <w:t>Vậy cũng được, miễn số của người hàng xóm còn đúng và anh ấy biết mình được ghi tên.</w:t>
      </w:r>
    </w:p>
    <w:p>
      <w:pPr>
        <w:spacing w:after="160" w:line="312" w:lineRule="auto"/>
        <w:jc w:val="both"/>
      </w:pPr>
      <w:r>
        <w:rPr>
          <w:rFonts w:ascii="Calibri" w:hAnsi="Calibri"/>
          <w:b/>
          <w:sz w:val="22"/>
        </w:rPr>
        <w:t xml:space="preserve">Ms Lan: </w:t>
      </w:r>
      <w:r>
        <w:rPr>
          <w:rFonts w:ascii="Calibri" w:hAnsi="Calibri"/>
          <w:sz w:val="22"/>
        </w:rPr>
        <w:t xml:space="preserve">I'll confirm with him directly, just to make sure he's comfortable being the contact.  </w:t>
      </w:r>
      <w:r>
        <w:rPr>
          <w:rFonts w:ascii="Calibri" w:hAnsi="Calibri"/>
          <w:i/>
          <w:sz w:val="22"/>
        </w:rPr>
        <w:t>Tôi sẽ xác nhận trực tiếp với anh ấy, cho chắc là anh ấy thoải mái khi làm người liên lạc.</w:t>
      </w:r>
    </w:p>
    <w:p>
      <w:pPr>
        <w:spacing w:after="160" w:line="312" w:lineRule="auto"/>
        <w:jc w:val="both"/>
      </w:pPr>
      <w:r>
        <w:rPr>
          <w:rFonts w:ascii="Calibri" w:hAnsi="Calibri"/>
          <w:b/>
          <w:sz w:val="22"/>
        </w:rPr>
        <w:t xml:space="preserve">Ms Mossgate: </w:t>
      </w:r>
      <w:r>
        <w:rPr>
          <w:rFonts w:ascii="Calibri" w:hAnsi="Calibri"/>
          <w:sz w:val="22"/>
        </w:rPr>
        <w:t xml:space="preserve">The volunteer handbook says every volunteer must list two emergency numbers before their first shift.  </w:t>
      </w:r>
      <w:r>
        <w:rPr>
          <w:rFonts w:ascii="Calibri" w:hAnsi="Calibri"/>
          <w:i/>
          <w:sz w:val="22"/>
        </w:rPr>
        <w:t>Sổ tay tình nguyện viên nói mỗi tình nguyện viên phải ghi hai số khẩn cấp trước ca làm đầu tiên.</w:t>
      </w:r>
    </w:p>
    <w:p>
      <w:pPr>
        <w:spacing w:after="160" w:line="312" w:lineRule="auto"/>
        <w:jc w:val="both"/>
      </w:pPr>
      <w:r>
        <w:rPr>
          <w:rFonts w:ascii="Calibri" w:hAnsi="Calibri"/>
          <w:b/>
          <w:sz w:val="22"/>
        </w:rPr>
        <w:t xml:space="preserve">Ms Lan: </w:t>
      </w:r>
      <w:r>
        <w:rPr>
          <w:rFonts w:ascii="Calibri" w:hAnsi="Calibri"/>
          <w:sz w:val="22"/>
        </w:rPr>
        <w:t xml:space="preserve">Let's double check mine, I only remember giving one number when I first signed up.  </w:t>
      </w:r>
      <w:r>
        <w:rPr>
          <w:rFonts w:ascii="Calibri" w:hAnsi="Calibri"/>
          <w:i/>
          <w:sz w:val="22"/>
        </w:rPr>
        <w:t>Mình kiểm tra lại của tôi đi, tôi chỉ nhớ đã cho một số khi mới đăng ký.</w:t>
      </w:r>
    </w:p>
    <w:p>
      <w:pPr>
        <w:spacing w:after="160" w:line="312" w:lineRule="auto"/>
        <w:jc w:val="both"/>
      </w:pPr>
      <w:r>
        <w:rPr>
          <w:rFonts w:ascii="Calibri" w:hAnsi="Calibri"/>
          <w:b/>
          <w:sz w:val="22"/>
        </w:rPr>
        <w:t xml:space="preserve">Ms Mossgate: </w:t>
      </w:r>
      <w:r>
        <w:rPr>
          <w:rFonts w:ascii="Calibri" w:hAnsi="Calibri"/>
          <w:sz w:val="22"/>
        </w:rPr>
        <w:t xml:space="preserve">Let's fix that today, give me a second number and I'll update your file right away.  </w:t>
      </w:r>
      <w:r>
        <w:rPr>
          <w:rFonts w:ascii="Calibri" w:hAnsi="Calibri"/>
          <w:i/>
          <w:sz w:val="22"/>
        </w:rPr>
        <w:t>Mình sửa luôn hôm nay, chị cho tôi số thứ hai và tôi sẽ cập nhật hồ sơ ngay.</w:t>
      </w:r>
    </w:p>
    <w:p>
      <w:pPr>
        <w:spacing w:after="160" w:line="312" w:lineRule="auto"/>
        <w:jc w:val="both"/>
      </w:pPr>
      <w:r>
        <w:rPr>
          <w:rFonts w:ascii="Calibri" w:hAnsi="Calibri"/>
          <w:b/>
          <w:sz w:val="22"/>
        </w:rPr>
        <w:t xml:space="preserve">Ms Lan: </w:t>
      </w:r>
      <w:r>
        <w:rPr>
          <w:rFonts w:ascii="Calibri" w:hAnsi="Calibri"/>
          <w:sz w:val="22"/>
        </w:rPr>
        <w:t xml:space="preserve">Should the emergency number on file be a mobile, or would a workplace landline work just as well?  </w:t>
      </w:r>
      <w:r>
        <w:rPr>
          <w:rFonts w:ascii="Calibri" w:hAnsi="Calibri"/>
          <w:i/>
          <w:sz w:val="22"/>
        </w:rPr>
        <w:t>Số khẩn cấp trong hồ sơ nên là di động, hay số cố định ở nơi làm việc cũng được?</w:t>
      </w:r>
    </w:p>
    <w:p>
      <w:pPr>
        <w:spacing w:after="160" w:line="312" w:lineRule="auto"/>
        <w:jc w:val="both"/>
      </w:pPr>
      <w:r>
        <w:rPr>
          <w:rFonts w:ascii="Calibri" w:hAnsi="Calibri"/>
          <w:b/>
          <w:sz w:val="22"/>
        </w:rPr>
        <w:t xml:space="preserve">Ms Mossgate: </w:t>
      </w:r>
      <w:r>
        <w:rPr>
          <w:rFonts w:ascii="Calibri" w:hAnsi="Calibri"/>
          <w:sz w:val="22"/>
        </w:rPr>
        <w:t xml:space="preserve">A mobile is stronger, workplace landlines don't always get answered outside office hours, especially during a genuine emergency late at night.  </w:t>
      </w:r>
      <w:r>
        <w:rPr>
          <w:rFonts w:ascii="Calibri" w:hAnsi="Calibri"/>
          <w:i/>
          <w:sz w:val="22"/>
        </w:rPr>
        <w:t>Di động chắc chắn hơn, số cố định ở nơi làm việc không phải lúc nào cũng có người nghe ngoài giờ, đặc biệt khi có việc khẩn cấp thật vào khuya.</w:t>
      </w:r>
    </w:p>
    <w:p>
      <w:pPr>
        <w:spacing w:after="160" w:line="312" w:lineRule="auto"/>
        <w:jc w:val="both"/>
      </w:pPr>
      <w:r>
        <w:rPr>
          <w:rFonts w:ascii="Calibri" w:hAnsi="Calibri"/>
          <w:b/>
          <w:sz w:val="22"/>
        </w:rPr>
        <w:t xml:space="preserve">Ms Lan: </w:t>
      </w:r>
      <w:r>
        <w:rPr>
          <w:rFonts w:ascii="Calibri" w:hAnsi="Calibri"/>
          <w:sz w:val="22"/>
        </w:rPr>
        <w:t xml:space="preserve">Makes sense, I'll switch the listed number to a mobile before the next form review.  </w:t>
      </w:r>
      <w:r>
        <w:rPr>
          <w:rFonts w:ascii="Calibri" w:hAnsi="Calibri"/>
          <w:i/>
          <w:sz w:val="22"/>
        </w:rPr>
        <w:t>Hợp lý đấy, tôi sẽ đổi số ghi trong hồ sơ sang di động trước lần rà soát mẫu đơn kế tiếp.</w:t>
      </w:r>
    </w:p>
    <w:p>
      <w:pPr>
        <w:spacing w:after="160" w:line="312" w:lineRule="auto"/>
        <w:jc w:val="both"/>
      </w:pPr>
      <w:r>
        <w:rPr>
          <w:rFonts w:ascii="Calibri" w:hAnsi="Calibri"/>
          <w:b/>
          <w:sz w:val="22"/>
        </w:rPr>
        <w:t xml:space="preserve">Ms Mossgate: </w:t>
      </w:r>
      <w:r>
        <w:rPr>
          <w:rFonts w:ascii="Calibri" w:hAnsi="Calibri"/>
          <w:sz w:val="22"/>
        </w:rPr>
        <w:t xml:space="preserve">One of our emergency contact numbers just bounced back as disconnected when the nurse tried calling it.  </w:t>
      </w:r>
      <w:r>
        <w:rPr>
          <w:rFonts w:ascii="Calibri" w:hAnsi="Calibri"/>
          <w:i/>
          <w:sz w:val="22"/>
        </w:rPr>
        <w:t>Một trong các số liên lạc khẩn cấp của mình vừa báo bị ngắt kết nối khi y tá thử gọi.</w:t>
      </w:r>
    </w:p>
    <w:p>
      <w:pPr>
        <w:spacing w:after="160" w:line="312" w:lineRule="auto"/>
        <w:jc w:val="both"/>
      </w:pPr>
      <w:r>
        <w:rPr>
          <w:rFonts w:ascii="Calibri" w:hAnsi="Calibri"/>
          <w:b/>
          <w:sz w:val="22"/>
        </w:rPr>
        <w:t xml:space="preserve">Ms Lan: </w:t>
      </w:r>
      <w:r>
        <w:rPr>
          <w:rFonts w:ascii="Calibri" w:hAnsi="Calibri"/>
          <w:sz w:val="22"/>
        </w:rPr>
        <w:t xml:space="preserve">Let's reach out to the family directly and get an updated number before anything urgent comes up.  </w:t>
      </w:r>
      <w:r>
        <w:rPr>
          <w:rFonts w:ascii="Calibri" w:hAnsi="Calibri"/>
          <w:i/>
          <w:sz w:val="22"/>
        </w:rPr>
        <w:t>Mình liên lạc trực tiếp với gia đình để lấy số đã cập nhật trước khi có việc gấp xảy ra.</w:t>
      </w:r>
    </w:p>
    <w:p>
      <w:pPr>
        <w:spacing w:after="160" w:line="312" w:lineRule="auto"/>
        <w:jc w:val="both"/>
      </w:pPr>
      <w:r>
        <w:rPr>
          <w:rFonts w:ascii="Calibri" w:hAnsi="Calibri"/>
          <w:b/>
          <w:sz w:val="22"/>
        </w:rPr>
        <w:t xml:space="preserve">Ms Mossgate: </w:t>
      </w:r>
      <w:r>
        <w:rPr>
          <w:rFonts w:ascii="Calibri" w:hAnsi="Calibri"/>
          <w:sz w:val="22"/>
        </w:rPr>
        <w:t xml:space="preserve">Agreed, an emergency contact is only useful if the number actually still works, which is exactly why we check them so often.  </w:t>
      </w:r>
      <w:r>
        <w:rPr>
          <w:rFonts w:ascii="Calibri" w:hAnsi="Calibri"/>
          <w:i/>
          <w:sz w:val="22"/>
        </w:rPr>
        <w:t>Đồng ý, liên lạc khẩn cấp chỉ hữu ích khi số đó thực sự còn dùng được, đó chính là lý do mình kiểm tra chúng thường xuyên.</w:t>
      </w:r>
    </w:p>
    <w:p>
      <w:pPr>
        <w:spacing w:after="160" w:line="312" w:lineRule="auto"/>
        <w:jc w:val="both"/>
      </w:pPr>
      <w:r>
        <w:rPr>
          <w:rFonts w:ascii="Calibri" w:hAnsi="Calibri"/>
          <w:b/>
          <w:sz w:val="22"/>
        </w:rPr>
        <w:t xml:space="preserve">Ms Lan: </w:t>
      </w:r>
      <w:r>
        <w:rPr>
          <w:rFonts w:ascii="Calibri" w:hAnsi="Calibri"/>
          <w:sz w:val="22"/>
        </w:rPr>
        <w:t xml:space="preserve">The parcel locker sends a text when a package arrives, but it needs a number registered first.  </w:t>
      </w:r>
      <w:r>
        <w:rPr>
          <w:rFonts w:ascii="Calibri" w:hAnsi="Calibri"/>
          <w:i/>
          <w:sz w:val="22"/>
        </w:rPr>
        <w:t>Hộp khóa gửi đồ sẽ nhắn tin khi có gói hàng đến, nhưng cần đăng ký số trước đã.</w:t>
      </w:r>
    </w:p>
    <w:p>
      <w:pPr>
        <w:spacing w:after="160" w:line="312" w:lineRule="auto"/>
        <w:jc w:val="both"/>
      </w:pPr>
      <w:r>
        <w:rPr>
          <w:rFonts w:ascii="Calibri" w:hAnsi="Calibri"/>
          <w:b/>
          <w:sz w:val="22"/>
        </w:rPr>
        <w:t xml:space="preserve">Ms Mossgate: </w:t>
      </w:r>
      <w:r>
        <w:rPr>
          <w:rFonts w:ascii="Calibri" w:hAnsi="Calibri"/>
          <w:sz w:val="22"/>
        </w:rPr>
        <w:t xml:space="preserve">Let's register the centre's shared number so every department gets notified about incoming packages.  </w:t>
      </w:r>
      <w:r>
        <w:rPr>
          <w:rFonts w:ascii="Calibri" w:hAnsi="Calibri"/>
          <w:i/>
          <w:sz w:val="22"/>
        </w:rPr>
        <w:t>Mình đăng ký số chung của trung tâm để mọi bộ phận đều được báo khi có gói hàng đến.</w:t>
      </w:r>
    </w:p>
    <w:p>
      <w:pPr>
        <w:spacing w:after="160" w:line="312" w:lineRule="auto"/>
        <w:jc w:val="both"/>
      </w:pPr>
      <w:r>
        <w:rPr>
          <w:rFonts w:ascii="Calibri" w:hAnsi="Calibri"/>
          <w:b/>
          <w:sz w:val="22"/>
        </w:rPr>
        <w:t xml:space="preserve">Ms Lan: </w:t>
      </w:r>
      <w:r>
        <w:rPr>
          <w:rFonts w:ascii="Calibri" w:hAnsi="Calibri"/>
          <w:sz w:val="22"/>
        </w:rPr>
        <w:t xml:space="preserve">Good idea, that way nobody misses a delivery just because one staff member is off that day.  </w:t>
      </w:r>
      <w:r>
        <w:rPr>
          <w:rFonts w:ascii="Calibri" w:hAnsi="Calibri"/>
          <w:i/>
          <w:sz w:val="22"/>
        </w:rPr>
        <w:t>Ý hay, vậy sẽ không ai lỡ nhận hàng chỉ vì một nhân viên nghỉ hôm đó.</w:t>
      </w:r>
    </w:p>
    <w:p>
      <w:pPr>
        <w:spacing w:after="160" w:line="312" w:lineRule="auto"/>
        <w:jc w:val="both"/>
      </w:pPr>
      <w:r>
        <w:rPr>
          <w:rFonts w:ascii="Calibri" w:hAnsi="Calibri"/>
          <w:b/>
          <w:sz w:val="22"/>
        </w:rPr>
        <w:t xml:space="preserve">Ms Mossgate: </w:t>
      </w:r>
      <w:r>
        <w:rPr>
          <w:rFonts w:ascii="Calibri" w:hAnsi="Calibri"/>
          <w:sz w:val="22"/>
        </w:rPr>
        <w:t xml:space="preserve">A member's parcel locker code never arrived, maybe the system has her old number instead of the new one.  </w:t>
      </w:r>
      <w:r>
        <w:rPr>
          <w:rFonts w:ascii="Calibri" w:hAnsi="Calibri"/>
          <w:i/>
          <w:sz w:val="22"/>
        </w:rPr>
        <w:t>Mã hộp khóa của một hội viên chưa bao giờ đến, có thể hệ thống còn lưu số cũ thay vì số mới.</w:t>
      </w:r>
    </w:p>
    <w:p>
      <w:pPr>
        <w:spacing w:after="160" w:line="312" w:lineRule="auto"/>
        <w:jc w:val="both"/>
      </w:pPr>
      <w:r>
        <w:rPr>
          <w:rFonts w:ascii="Calibri" w:hAnsi="Calibri"/>
          <w:b/>
          <w:sz w:val="22"/>
        </w:rPr>
        <w:t xml:space="preserve">Ms Lan: </w:t>
      </w:r>
      <w:r>
        <w:rPr>
          <w:rFonts w:ascii="Calibri" w:hAnsi="Calibri"/>
          <w:sz w:val="22"/>
        </w:rPr>
        <w:t xml:space="preserve">Let's update it in the system together, then ask the locker company to resend the code.  </w:t>
      </w:r>
      <w:r>
        <w:rPr>
          <w:rFonts w:ascii="Calibri" w:hAnsi="Calibri"/>
          <w:i/>
          <w:sz w:val="22"/>
        </w:rPr>
        <w:t>Mình cập nhật trong hệ thống cùng nhau, rồi nhờ công ty hộp khóa gửi lại mã.</w:t>
      </w:r>
    </w:p>
    <w:p>
      <w:pPr>
        <w:spacing w:after="160" w:line="312" w:lineRule="auto"/>
        <w:jc w:val="both"/>
      </w:pPr>
      <w:r>
        <w:rPr>
          <w:rFonts w:ascii="Calibri" w:hAnsi="Calibri"/>
          <w:b/>
          <w:sz w:val="22"/>
        </w:rPr>
        <w:t xml:space="preserve">Ms Mossgate: </w:t>
      </w:r>
      <w:r>
        <w:rPr>
          <w:rFonts w:ascii="Calibri" w:hAnsi="Calibri"/>
          <w:sz w:val="22"/>
        </w:rPr>
        <w:t xml:space="preserve">Will do, these locker codes always seem to depend entirely on having the right number saved.  </w:t>
      </w:r>
      <w:r>
        <w:rPr>
          <w:rFonts w:ascii="Calibri" w:hAnsi="Calibri"/>
          <w:i/>
          <w:sz w:val="22"/>
        </w:rPr>
        <w:t>Được, mấy mã hộp khóa này lúc nào cũng phụ thuộc hoàn toàn vào việc lưu đúng số.</w:t>
      </w:r>
    </w:p>
    <w:p>
      <w:pPr>
        <w:spacing w:after="160" w:line="312" w:lineRule="auto"/>
        <w:jc w:val="both"/>
      </w:pPr>
      <w:r>
        <w:rPr>
          <w:rFonts w:ascii="Calibri" w:hAnsi="Calibri"/>
          <w:b/>
          <w:sz w:val="22"/>
        </w:rPr>
        <w:t xml:space="preserve">Ms Lan: </w:t>
      </w:r>
      <w:r>
        <w:rPr>
          <w:rFonts w:ascii="Calibri" w:hAnsi="Calibri"/>
          <w:sz w:val="22"/>
        </w:rPr>
        <w:t xml:space="preserve">The courier company wants a number specifically for locker notifications, separate from our general contact line.  </w:t>
      </w:r>
      <w:r>
        <w:rPr>
          <w:rFonts w:ascii="Calibri" w:hAnsi="Calibri"/>
          <w:i/>
          <w:sz w:val="22"/>
        </w:rPr>
        <w:t>Công ty chuyển phát muốn một số riêng cho thông báo hộp khóa, tách biệt với số liên lạc chung.</w:t>
      </w:r>
    </w:p>
    <w:p>
      <w:pPr>
        <w:spacing w:after="160" w:line="312" w:lineRule="auto"/>
        <w:jc w:val="both"/>
      </w:pPr>
      <w:r>
        <w:rPr>
          <w:rFonts w:ascii="Calibri" w:hAnsi="Calibri"/>
          <w:b/>
          <w:sz w:val="22"/>
        </w:rPr>
        <w:t xml:space="preserve">Ms Mossgate: </w:t>
      </w:r>
      <w:r>
        <w:rPr>
          <w:rFonts w:ascii="Calibri" w:hAnsi="Calibri"/>
          <w:sz w:val="22"/>
        </w:rPr>
        <w:t xml:space="preserve">Let's use the front desk mobile for that, it's checked constantly throughout the day.  </w:t>
      </w:r>
      <w:r>
        <w:rPr>
          <w:rFonts w:ascii="Calibri" w:hAnsi="Calibri"/>
          <w:i/>
          <w:sz w:val="22"/>
        </w:rPr>
        <w:t>Mình dùng di động của quầy lễ tân cho việc đó, số này được kiểm tra liên tục suốt ngày.</w:t>
      </w:r>
    </w:p>
    <w:p>
      <w:pPr>
        <w:spacing w:after="160" w:line="312" w:lineRule="auto"/>
        <w:jc w:val="both"/>
      </w:pPr>
      <w:r>
        <w:rPr>
          <w:rFonts w:ascii="Calibri" w:hAnsi="Calibri"/>
          <w:b/>
          <w:sz w:val="22"/>
        </w:rPr>
        <w:t xml:space="preserve">Ms Lan: </w:t>
      </w:r>
      <w:r>
        <w:rPr>
          <w:rFonts w:ascii="Calibri" w:hAnsi="Calibri"/>
          <w:sz w:val="22"/>
        </w:rPr>
        <w:t xml:space="preserve">Perfect, I'll register that number with them right after lunch today, before any more deliveries show up at the wrong entrance.  </w:t>
      </w:r>
      <w:r>
        <w:rPr>
          <w:rFonts w:ascii="Calibri" w:hAnsi="Calibri"/>
          <w:i/>
          <w:sz w:val="22"/>
        </w:rPr>
        <w:t>Tuyệt, tôi sẽ đăng ký số đó với họ ngay sau giờ ăn trưa hôm nay, trước khi có thêm chuyến hàng nào đến nhầm cổng.</w:t>
      </w:r>
    </w:p>
    <w:p>
      <w:pPr>
        <w:spacing w:after="160" w:line="312" w:lineRule="auto"/>
        <w:jc w:val="both"/>
      </w:pPr>
      <w:r>
        <w:rPr>
          <w:rFonts w:ascii="Calibri" w:hAnsi="Calibri"/>
          <w:b/>
          <w:sz w:val="22"/>
        </w:rPr>
        <w:t xml:space="preserve">Ms Mossgate: </w:t>
      </w:r>
      <w:r>
        <w:rPr>
          <w:rFonts w:ascii="Calibri" w:hAnsi="Calibri"/>
          <w:sz w:val="22"/>
        </w:rPr>
        <w:t xml:space="preserve">This volunteer never received her locker notification, I wonder if her number was entered with a typo.  </w:t>
      </w:r>
      <w:r>
        <w:rPr>
          <w:rFonts w:ascii="Calibri" w:hAnsi="Calibri"/>
          <w:i/>
          <w:sz w:val="22"/>
        </w:rPr>
        <w:t>Tình nguyện viên này chưa bao giờ nhận được thông báo hộp khóa, tôi không biết có phải số của cô ấy bị nhập sai không.</w:t>
      </w:r>
    </w:p>
    <w:p>
      <w:pPr>
        <w:spacing w:after="160" w:line="312" w:lineRule="auto"/>
        <w:jc w:val="both"/>
      </w:pPr>
      <w:r>
        <w:rPr>
          <w:rFonts w:ascii="Calibri" w:hAnsi="Calibri"/>
          <w:b/>
          <w:sz w:val="22"/>
        </w:rPr>
        <w:t xml:space="preserve">Ms Lan: </w:t>
      </w:r>
      <w:r>
        <w:rPr>
          <w:rFonts w:ascii="Calibri" w:hAnsi="Calibri"/>
          <w:sz w:val="22"/>
        </w:rPr>
        <w:t xml:space="preserve">Let's check it character by character against her original sign-up form just to be sure.  </w:t>
      </w:r>
      <w:r>
        <w:rPr>
          <w:rFonts w:ascii="Calibri" w:hAnsi="Calibri"/>
          <w:i/>
          <w:sz w:val="22"/>
        </w:rPr>
        <w:t>Mình kiểm tra từng chữ số so với mẫu đăng ký ban đầu của cô ấy cho chắc.</w:t>
      </w:r>
    </w:p>
    <w:p>
      <w:pPr>
        <w:spacing w:after="160" w:line="312" w:lineRule="auto"/>
        <w:jc w:val="both"/>
      </w:pPr>
      <w:r>
        <w:rPr>
          <w:rFonts w:ascii="Calibri" w:hAnsi="Calibri"/>
          <w:b/>
          <w:sz w:val="22"/>
        </w:rPr>
        <w:t xml:space="preserve">Ms Mossgate: </w:t>
      </w:r>
      <w:r>
        <w:rPr>
          <w:rFonts w:ascii="Calibri" w:hAnsi="Calibri"/>
          <w:sz w:val="22"/>
        </w:rPr>
        <w:t xml:space="preserve">Found it, there's an extra digit at the end that clearly shouldn't be there at all.  </w:t>
      </w:r>
      <w:r>
        <w:rPr>
          <w:rFonts w:ascii="Calibri" w:hAnsi="Calibri"/>
          <w:i/>
          <w:sz w:val="22"/>
        </w:rPr>
        <w:t>Tìm ra rồi, có một chữ số dư ở cuối mà rõ ràng không nên có.</w:t>
      </w:r>
    </w:p>
    <w:p>
      <w:pPr>
        <w:spacing w:after="160" w:line="312" w:lineRule="auto"/>
        <w:jc w:val="both"/>
      </w:pPr>
      <w:r>
        <w:rPr>
          <w:rFonts w:ascii="Calibri" w:hAnsi="Calibri"/>
          <w:b/>
          <w:sz w:val="22"/>
        </w:rPr>
        <w:t xml:space="preserve">Ms Lan: </w:t>
      </w:r>
      <w:r>
        <w:rPr>
          <w:rFonts w:ascii="Calibri" w:hAnsi="Calibri"/>
          <w:sz w:val="22"/>
        </w:rPr>
        <w:t xml:space="preserve">Should the daycare parents register their own numbers for locker notifications, or just the centre's number?  </w:t>
      </w:r>
      <w:r>
        <w:rPr>
          <w:rFonts w:ascii="Calibri" w:hAnsi="Calibri"/>
          <w:i/>
          <w:sz w:val="22"/>
        </w:rPr>
        <w:t>Phụ huynh nhà trẻ nên đăng ký số của riêng họ cho thông báo hộp khóa, hay chỉ số của trung tâm?</w:t>
      </w:r>
    </w:p>
    <w:p>
      <w:pPr>
        <w:spacing w:after="160" w:line="312" w:lineRule="auto"/>
        <w:jc w:val="both"/>
      </w:pPr>
      <w:r>
        <w:rPr>
          <w:rFonts w:ascii="Calibri" w:hAnsi="Calibri"/>
          <w:b/>
          <w:sz w:val="22"/>
        </w:rPr>
        <w:t xml:space="preserve">Ms Mossgate: </w:t>
      </w:r>
      <w:r>
        <w:rPr>
          <w:rFonts w:ascii="Calibri" w:hAnsi="Calibri"/>
          <w:sz w:val="22"/>
        </w:rPr>
        <w:t xml:space="preserve">Their own numbers would be better, that way they know immediately when supplies for their child arrive.  </w:t>
      </w:r>
      <w:r>
        <w:rPr>
          <w:rFonts w:ascii="Calibri" w:hAnsi="Calibri"/>
          <w:i/>
          <w:sz w:val="22"/>
        </w:rPr>
        <w:t>Số của riêng họ sẽ tốt hơn, vậy họ biết ngay khi đồ dùng cho con mình đến.</w:t>
      </w:r>
    </w:p>
    <w:p>
      <w:pPr>
        <w:spacing w:after="160" w:line="312" w:lineRule="auto"/>
        <w:jc w:val="both"/>
      </w:pPr>
      <w:r>
        <w:rPr>
          <w:rFonts w:ascii="Calibri" w:hAnsi="Calibri"/>
          <w:b/>
          <w:sz w:val="22"/>
        </w:rPr>
        <w:t xml:space="preserve">Ms Lan: </w:t>
      </w:r>
      <w:r>
        <w:rPr>
          <w:rFonts w:ascii="Calibri" w:hAnsi="Calibri"/>
          <w:sz w:val="22"/>
        </w:rPr>
        <w:t xml:space="preserve">Good point, I'll add a line on the registration form asking for a personal number specifically for that.  </w:t>
      </w:r>
      <w:r>
        <w:rPr>
          <w:rFonts w:ascii="Calibri" w:hAnsi="Calibri"/>
          <w:i/>
          <w:sz w:val="22"/>
        </w:rPr>
        <w:t>Nói đúng, tôi sẽ thêm một mục trên mẫu đăng ký hỏi riêng số cá nhân cho việc đó.</w:t>
      </w:r>
    </w:p>
    <w:p>
      <w:pPr>
        <w:spacing w:after="160" w:line="312" w:lineRule="auto"/>
        <w:jc w:val="both"/>
      </w:pPr>
      <w:r>
        <w:rPr>
          <w:rFonts w:ascii="Calibri" w:hAnsi="Calibri"/>
          <w:b/>
          <w:sz w:val="22"/>
        </w:rPr>
        <w:t xml:space="preserve">Ms Mossgate: </w:t>
      </w:r>
      <w:r>
        <w:rPr>
          <w:rFonts w:ascii="Calibri" w:hAnsi="Calibri"/>
          <w:sz w:val="22"/>
        </w:rPr>
        <w:t xml:space="preserve">The locker system apparently only accepts mobile numbers, it rejected the landline I tried entering earlier.  </w:t>
      </w:r>
      <w:r>
        <w:rPr>
          <w:rFonts w:ascii="Calibri" w:hAnsi="Calibri"/>
          <w:i/>
          <w:sz w:val="22"/>
        </w:rPr>
        <w:t>Hệ thống hộp khóa hình như chỉ nhận số di động, nó từ chối số cố định tôi vừa thử nhập.</w:t>
      </w:r>
    </w:p>
    <w:p>
      <w:pPr>
        <w:spacing w:after="160" w:line="312" w:lineRule="auto"/>
        <w:jc w:val="both"/>
      </w:pPr>
      <w:r>
        <w:rPr>
          <w:rFonts w:ascii="Calibri" w:hAnsi="Calibri"/>
          <w:b/>
          <w:sz w:val="22"/>
        </w:rPr>
        <w:t xml:space="preserve">Ms Lan: </w:t>
      </w:r>
      <w:r>
        <w:rPr>
          <w:rFonts w:ascii="Calibri" w:hAnsi="Calibri"/>
          <w:sz w:val="22"/>
        </w:rPr>
        <w:t xml:space="preserve">That matches what the clinic's reminder system does too, mobiles only seem to be the trend now.  </w:t>
      </w:r>
      <w:r>
        <w:rPr>
          <w:rFonts w:ascii="Calibri" w:hAnsi="Calibri"/>
          <w:i/>
          <w:sz w:val="22"/>
        </w:rPr>
        <w:t>Giống với hệ thống nhắc của phòng khám luôn, giờ hình như xu hướng chỉ dùng số di động.</w:t>
      </w:r>
    </w:p>
    <w:p>
      <w:pPr>
        <w:spacing w:after="160" w:line="312" w:lineRule="auto"/>
        <w:jc w:val="both"/>
      </w:pPr>
      <w:r>
        <w:rPr>
          <w:rFonts w:ascii="Calibri" w:hAnsi="Calibri"/>
          <w:b/>
          <w:sz w:val="22"/>
        </w:rPr>
        <w:t xml:space="preserve">Ms Mossgate: </w:t>
      </w:r>
      <w:r>
        <w:rPr>
          <w:rFonts w:ascii="Calibri" w:hAnsi="Calibri"/>
          <w:sz w:val="22"/>
        </w:rPr>
        <w:t xml:space="preserve">Fair enough, most people carry a mobile anyway, so it's not really an inconvenience.  </w:t>
      </w:r>
      <w:r>
        <w:rPr>
          <w:rFonts w:ascii="Calibri" w:hAnsi="Calibri"/>
          <w:i/>
          <w:sz w:val="22"/>
        </w:rPr>
        <w:t>Cũng hợp lý, hầu hết mọi người đều mang di động theo nên cũng không bất tiện lắm.</w:t>
      </w:r>
    </w:p>
    <w:p>
      <w:pPr>
        <w:spacing w:after="160" w:line="312" w:lineRule="auto"/>
        <w:jc w:val="both"/>
      </w:pPr>
      <w:r>
        <w:rPr>
          <w:rFonts w:ascii="Calibri" w:hAnsi="Calibri"/>
          <w:b/>
          <w:sz w:val="22"/>
        </w:rPr>
        <w:t xml:space="preserve">Ms Lan: </w:t>
      </w:r>
      <w:r>
        <w:rPr>
          <w:rFonts w:ascii="Calibri" w:hAnsi="Calibri"/>
          <w:sz w:val="22"/>
        </w:rPr>
        <w:t xml:space="preserve">A member wants two numbers registered for locker alerts, hers and her roommate's, is that even possible?  </w:t>
      </w:r>
      <w:r>
        <w:rPr>
          <w:rFonts w:ascii="Calibri" w:hAnsi="Calibri"/>
          <w:i/>
          <w:sz w:val="22"/>
        </w:rPr>
        <w:t>Một hội viên muốn đăng ký hai số cho thông báo hộp khóa, của cô ấy và của bạn cùng phòng, có làm được không?</w:t>
      </w:r>
    </w:p>
    <w:p>
      <w:pPr>
        <w:spacing w:after="160" w:line="312" w:lineRule="auto"/>
        <w:jc w:val="both"/>
      </w:pPr>
      <w:r>
        <w:rPr>
          <w:rFonts w:ascii="Calibri" w:hAnsi="Calibri"/>
          <w:b/>
          <w:sz w:val="22"/>
        </w:rPr>
        <w:t xml:space="preserve">Ms Mossgate: </w:t>
      </w:r>
      <w:r>
        <w:rPr>
          <w:rFonts w:ascii="Calibri" w:hAnsi="Calibri"/>
          <w:sz w:val="22"/>
        </w:rPr>
        <w:t xml:space="preserve">I believe the system only allows one number per locker, so she'll have to choose just one.  </w:t>
      </w:r>
      <w:r>
        <w:rPr>
          <w:rFonts w:ascii="Calibri" w:hAnsi="Calibri"/>
          <w:i/>
          <w:sz w:val="22"/>
        </w:rPr>
        <w:t>Tôi nghĩ hệ thống chỉ cho phép một số mỗi hộp khóa, nên cô ấy phải chọn một số thôi.</w:t>
      </w:r>
    </w:p>
    <w:p>
      <w:pPr>
        <w:spacing w:after="160" w:line="312" w:lineRule="auto"/>
        <w:jc w:val="both"/>
      </w:pPr>
      <w:r>
        <w:rPr>
          <w:rFonts w:ascii="Calibri" w:hAnsi="Calibri"/>
          <w:b/>
          <w:sz w:val="22"/>
        </w:rPr>
        <w:t xml:space="preserve">Ms Lan: </w:t>
      </w:r>
      <w:r>
        <w:rPr>
          <w:rFonts w:ascii="Calibri" w:hAnsi="Calibri"/>
          <w:sz w:val="22"/>
        </w:rPr>
        <w:t xml:space="preserve">I'll let her know, maybe she picks whichever number is checked more often during the day.  </w:t>
      </w:r>
      <w:r>
        <w:rPr>
          <w:rFonts w:ascii="Calibri" w:hAnsi="Calibri"/>
          <w:i/>
          <w:sz w:val="22"/>
        </w:rPr>
        <w:t>Tôi sẽ báo cô ấy, có lẽ cô ấy sẽ chọn số nào được kiểm tra thường xuyên hơn trong ngày.</w:t>
      </w:r>
    </w:p>
    <w:p>
      <w:pPr>
        <w:spacing w:after="160" w:line="312" w:lineRule="auto"/>
        <w:jc w:val="both"/>
      </w:pPr>
      <w:r>
        <w:rPr>
          <w:rFonts w:ascii="Calibri" w:hAnsi="Calibri"/>
          <w:b/>
          <w:sz w:val="22"/>
        </w:rPr>
        <w:t xml:space="preserve">Ms Mossgate: </w:t>
      </w:r>
      <w:r>
        <w:rPr>
          <w:rFonts w:ascii="Calibri" w:hAnsi="Calibri"/>
          <w:sz w:val="22"/>
        </w:rPr>
        <w:t xml:space="preserve">This parcel notification number bounced back as invalid, there might be one digit too many in there.  </w:t>
      </w:r>
      <w:r>
        <w:rPr>
          <w:rFonts w:ascii="Calibri" w:hAnsi="Calibri"/>
          <w:i/>
          <w:sz w:val="22"/>
        </w:rPr>
        <w:t>Số thông báo gói hàng này báo không hợp lệ, có thể bị dư một chữ số trong đó.</w:t>
      </w:r>
    </w:p>
    <w:p>
      <w:pPr>
        <w:spacing w:after="160" w:line="312" w:lineRule="auto"/>
        <w:jc w:val="both"/>
      </w:pPr>
      <w:r>
        <w:rPr>
          <w:rFonts w:ascii="Calibri" w:hAnsi="Calibri"/>
          <w:b/>
          <w:sz w:val="22"/>
        </w:rPr>
        <w:t xml:space="preserve">Ms Lan: </w:t>
      </w:r>
      <w:r>
        <w:rPr>
          <w:rFonts w:ascii="Calibri" w:hAnsi="Calibri"/>
          <w:sz w:val="22"/>
        </w:rPr>
        <w:t xml:space="preserve">Let's count it out loud together, a proper mobile number should only have ten digits total.  </w:t>
      </w:r>
      <w:r>
        <w:rPr>
          <w:rFonts w:ascii="Calibri" w:hAnsi="Calibri"/>
          <w:i/>
          <w:sz w:val="22"/>
        </w:rPr>
        <w:t>Mình đếm to lên cùng nhau, một số di động đúng chuẩn chỉ có mười chữ số.</w:t>
      </w:r>
    </w:p>
    <w:p>
      <w:pPr>
        <w:spacing w:after="160" w:line="312" w:lineRule="auto"/>
        <w:jc w:val="both"/>
      </w:pPr>
      <w:r>
        <w:rPr>
          <w:rFonts w:ascii="Calibri" w:hAnsi="Calibri"/>
          <w:b/>
          <w:sz w:val="22"/>
        </w:rPr>
        <w:t xml:space="preserve">Ms Mossgate: </w:t>
      </w:r>
      <w:r>
        <w:rPr>
          <w:rFonts w:ascii="Calibri" w:hAnsi="Calibri"/>
          <w:sz w:val="22"/>
        </w:rPr>
        <w:t xml:space="preserve">You're right, there's an extra zero somewhere in the middle that shouldn't be there.  </w:t>
      </w:r>
      <w:r>
        <w:rPr>
          <w:rFonts w:ascii="Calibri" w:hAnsi="Calibri"/>
          <w:i/>
          <w:sz w:val="22"/>
        </w:rPr>
        <w:t>Chị nói đúng, có một số không dư ở đâu đó giữa số mà không nên có.</w:t>
      </w:r>
    </w:p>
    <w:p>
      <w:pPr>
        <w:spacing w:after="160" w:line="312" w:lineRule="auto"/>
        <w:jc w:val="both"/>
      </w:pPr>
      <w:r>
        <w:rPr>
          <w:rFonts w:ascii="Calibri" w:hAnsi="Calibri"/>
          <w:b/>
          <w:sz w:val="22"/>
        </w:rPr>
        <w:t xml:space="preserve">Ms Lan: </w:t>
      </w:r>
      <w:r>
        <w:rPr>
          <w:rFonts w:ascii="Calibri" w:hAnsi="Calibri"/>
          <w:sz w:val="22"/>
        </w:rPr>
        <w:t xml:space="preserve">Could you remind me which number the locker company uses to send its arrival notifications each morning?  </w:t>
      </w:r>
      <w:r>
        <w:rPr>
          <w:rFonts w:ascii="Calibri" w:hAnsi="Calibri"/>
          <w:i/>
          <w:sz w:val="22"/>
        </w:rPr>
        <w:t>Chị nhắc tôi là công ty hộp khóa dùng số nào để gửi thông báo mỗi sáng được không?</w:t>
      </w:r>
    </w:p>
    <w:p>
      <w:pPr>
        <w:spacing w:after="160" w:line="312" w:lineRule="auto"/>
        <w:jc w:val="both"/>
      </w:pPr>
      <w:r>
        <w:rPr>
          <w:rFonts w:ascii="Calibri" w:hAnsi="Calibri"/>
          <w:b/>
          <w:sz w:val="22"/>
        </w:rPr>
        <w:t xml:space="preserve">Ms Mossgate: </w:t>
      </w:r>
      <w:r>
        <w:rPr>
          <w:rFonts w:ascii="Calibri" w:hAnsi="Calibri"/>
          <w:sz w:val="22"/>
        </w:rPr>
        <w:t xml:space="preserve">It's the shared front desk mobile, the same one we give to delivery drivers as well.  </w:t>
      </w:r>
      <w:r>
        <w:rPr>
          <w:rFonts w:ascii="Calibri" w:hAnsi="Calibri"/>
          <w:i/>
          <w:sz w:val="22"/>
        </w:rPr>
        <w:t>Là số di động chung của quầy lễ tân, cũng là số mình cho người giao hàng.</w:t>
      </w:r>
    </w:p>
    <w:p>
      <w:pPr>
        <w:spacing w:after="160" w:line="312" w:lineRule="auto"/>
        <w:jc w:val="both"/>
      </w:pPr>
      <w:r>
        <w:rPr>
          <w:rFonts w:ascii="Calibri" w:hAnsi="Calibri"/>
          <w:b/>
          <w:sz w:val="22"/>
        </w:rPr>
        <w:t xml:space="preserve">Ms Lan: </w:t>
      </w:r>
      <w:r>
        <w:rPr>
          <w:rFonts w:ascii="Calibri" w:hAnsi="Calibri"/>
          <w:sz w:val="22"/>
        </w:rPr>
        <w:t xml:space="preserve">Thanks, I keep forgetting that detail even though I've asked you about it twice already.  </w:t>
      </w:r>
      <w:r>
        <w:rPr>
          <w:rFonts w:ascii="Calibri" w:hAnsi="Calibri"/>
          <w:i/>
          <w:sz w:val="22"/>
        </w:rPr>
        <w:t>Cảm ơn chị, tôi cứ quên chi tiết đó dù đã hỏi chị hai lần rồi.</w:t>
      </w:r>
    </w:p>
    <w:p>
      <w:pPr>
        <w:spacing w:after="160" w:line="312" w:lineRule="auto"/>
        <w:jc w:val="both"/>
      </w:pPr>
      <w:r>
        <w:rPr>
          <w:rFonts w:ascii="Calibri" w:hAnsi="Calibri"/>
          <w:b/>
          <w:sz w:val="22"/>
        </w:rPr>
        <w:t xml:space="preserve">Ms Mossgate: </w:t>
      </w:r>
      <w:r>
        <w:rPr>
          <w:rFonts w:ascii="Calibri" w:hAnsi="Calibri"/>
          <w:sz w:val="22"/>
        </w:rPr>
        <w:t xml:space="preserve">Sorry to bother you, I think I just dialed the wrong extension, were you expecting a call about registration?  </w:t>
      </w:r>
      <w:r>
        <w:rPr>
          <w:rFonts w:ascii="Calibri" w:hAnsi="Calibri"/>
          <w:i/>
          <w:sz w:val="22"/>
        </w:rPr>
        <w:t>Xin lỗi làm phiền chị, tôi nghĩ tôi vừa bấm nhầm số nội bộ, chị có đang chờ cuộc gọi về đăng ký không?</w:t>
      </w:r>
    </w:p>
    <w:p>
      <w:pPr>
        <w:spacing w:after="160" w:line="312" w:lineRule="auto"/>
        <w:jc w:val="both"/>
      </w:pPr>
      <w:r>
        <w:rPr>
          <w:rFonts w:ascii="Calibri" w:hAnsi="Calibri"/>
          <w:b/>
          <w:sz w:val="22"/>
        </w:rPr>
        <w:t xml:space="preserve">Ms Lan: </w:t>
      </w:r>
      <w:r>
        <w:rPr>
          <w:rFonts w:ascii="Calibri" w:hAnsi="Calibri"/>
          <w:sz w:val="22"/>
        </w:rPr>
        <w:t xml:space="preserve">No, that's not me, you probably meant the registration desk, which is one digit higher than mine.  </w:t>
      </w:r>
      <w:r>
        <w:rPr>
          <w:rFonts w:ascii="Calibri" w:hAnsi="Calibri"/>
          <w:i/>
          <w:sz w:val="22"/>
        </w:rPr>
        <w:t>Không, không phải tôi, chắc chị muốn gọi quầy đăng ký, số đó cao hơn số của tôi một chữ số.</w:t>
      </w:r>
    </w:p>
    <w:p>
      <w:pPr>
        <w:spacing w:after="160" w:line="312" w:lineRule="auto"/>
        <w:jc w:val="both"/>
      </w:pPr>
      <w:r>
        <w:rPr>
          <w:rFonts w:ascii="Calibri" w:hAnsi="Calibri"/>
          <w:b/>
          <w:sz w:val="22"/>
        </w:rPr>
        <w:t xml:space="preserve">Ms Mossgate: </w:t>
      </w:r>
      <w:r>
        <w:rPr>
          <w:rFonts w:ascii="Calibri" w:hAnsi="Calibri"/>
          <w:sz w:val="22"/>
        </w:rPr>
        <w:t xml:space="preserve">That explains it, thank you, I'll redial and add that missing digit this time.  </w:t>
      </w:r>
      <w:r>
        <w:rPr>
          <w:rFonts w:ascii="Calibri" w:hAnsi="Calibri"/>
          <w:i/>
          <w:sz w:val="22"/>
        </w:rPr>
        <w:t>Vậy là rõ rồi, cảm ơn chị, tôi sẽ bấm lại và thêm chữ số còn thiếu lần này.</w:t>
      </w:r>
    </w:p>
    <w:p>
      <w:pPr>
        <w:spacing w:after="160" w:line="312" w:lineRule="auto"/>
        <w:jc w:val="both"/>
      </w:pPr>
      <w:r>
        <w:rPr>
          <w:rFonts w:ascii="Calibri" w:hAnsi="Calibri"/>
          <w:b/>
          <w:sz w:val="22"/>
        </w:rPr>
        <w:t xml:space="preserve">Ms Lan: </w:t>
      </w:r>
      <w:r>
        <w:rPr>
          <w:rFonts w:ascii="Calibri" w:hAnsi="Calibri"/>
          <w:sz w:val="22"/>
        </w:rPr>
        <w:t xml:space="preserve">Someone just called me asking about swimming lessons, but I think they meant to dial the sports hall.  </w:t>
      </w:r>
      <w:r>
        <w:rPr>
          <w:rFonts w:ascii="Calibri" w:hAnsi="Calibri"/>
          <w:i/>
          <w:sz w:val="22"/>
        </w:rPr>
        <w:t>Có người vừa gọi tôi hỏi về lớp bơi, nhưng tôi nghĩ họ muốn gọi nhà thi đấu.</w:t>
      </w:r>
    </w:p>
    <w:p>
      <w:pPr>
        <w:spacing w:after="160" w:line="312" w:lineRule="auto"/>
        <w:jc w:val="both"/>
      </w:pPr>
      <w:r>
        <w:rPr>
          <w:rFonts w:ascii="Calibri" w:hAnsi="Calibri"/>
          <w:b/>
          <w:sz w:val="22"/>
        </w:rPr>
        <w:t xml:space="preserve">Ms Mossgate: </w:t>
      </w:r>
      <w:r>
        <w:rPr>
          <w:rFonts w:ascii="Calibri" w:hAnsi="Calibri"/>
          <w:sz w:val="22"/>
        </w:rPr>
        <w:t xml:space="preserve">That happens constantly, our numbers differ by only one digit from the sports hall's extension.  </w:t>
      </w:r>
      <w:r>
        <w:rPr>
          <w:rFonts w:ascii="Calibri" w:hAnsi="Calibri"/>
          <w:i/>
          <w:sz w:val="22"/>
        </w:rPr>
        <w:t>Chuyện đó xảy ra hoài, số của mình chỉ khác số nội bộ nhà thi đấu một chữ số.</w:t>
      </w:r>
    </w:p>
    <w:p>
      <w:pPr>
        <w:spacing w:after="160" w:line="312" w:lineRule="auto"/>
        <w:jc w:val="both"/>
      </w:pPr>
      <w:r>
        <w:rPr>
          <w:rFonts w:ascii="Calibri" w:hAnsi="Calibri"/>
          <w:b/>
          <w:sz w:val="22"/>
        </w:rPr>
        <w:t xml:space="preserve">Ms Lan: </w:t>
      </w:r>
      <w:r>
        <w:rPr>
          <w:rFonts w:ascii="Calibri" w:hAnsi="Calibri"/>
          <w:sz w:val="22"/>
        </w:rPr>
        <w:t xml:space="preserve">I'll redirect them properly and maybe suggest we change one of the two numbers eventually.  </w:t>
      </w:r>
      <w:r>
        <w:rPr>
          <w:rFonts w:ascii="Calibri" w:hAnsi="Calibri"/>
          <w:i/>
          <w:sz w:val="22"/>
        </w:rPr>
        <w:t>Tôi sẽ chuyển họ đúng chỗ và có lẽ gợi ý mình nên đổi một trong hai số sau này.</w:t>
      </w:r>
    </w:p>
    <w:p>
      <w:pPr>
        <w:spacing w:after="160" w:line="312" w:lineRule="auto"/>
        <w:jc w:val="both"/>
      </w:pPr>
      <w:r>
        <w:rPr>
          <w:rFonts w:ascii="Calibri" w:hAnsi="Calibri"/>
          <w:b/>
          <w:sz w:val="22"/>
        </w:rPr>
        <w:t xml:space="preserve">Ms Mossgate: </w:t>
      </w:r>
      <w:r>
        <w:rPr>
          <w:rFonts w:ascii="Calibri" w:hAnsi="Calibri"/>
          <w:sz w:val="22"/>
        </w:rPr>
        <w:t xml:space="preserve">This caller dialed our main line but was actually trying to reach a completely different community centre.  </w:t>
      </w:r>
      <w:r>
        <w:rPr>
          <w:rFonts w:ascii="Calibri" w:hAnsi="Calibri"/>
          <w:i/>
          <w:sz w:val="22"/>
        </w:rPr>
        <w:t>Người gọi này bấm số chính của mình nhưng thật ra muốn gọi một trung tâm cộng đồng hoàn toàn khác.</w:t>
      </w:r>
    </w:p>
    <w:p>
      <w:pPr>
        <w:spacing w:after="160" w:line="312" w:lineRule="auto"/>
        <w:jc w:val="both"/>
      </w:pPr>
      <w:r>
        <w:rPr>
          <w:rFonts w:ascii="Calibri" w:hAnsi="Calibri"/>
          <w:b/>
          <w:sz w:val="22"/>
        </w:rPr>
        <w:t xml:space="preserve">Ms Lan: </w:t>
      </w:r>
      <w:r>
        <w:rPr>
          <w:rFonts w:ascii="Calibri" w:hAnsi="Calibri"/>
          <w:sz w:val="22"/>
        </w:rPr>
        <w:t xml:space="preserve">That's odd, maybe our number is just one digit off from theirs in the local directory somewhere.  </w:t>
      </w:r>
      <w:r>
        <w:rPr>
          <w:rFonts w:ascii="Calibri" w:hAnsi="Calibri"/>
          <w:i/>
          <w:sz w:val="22"/>
        </w:rPr>
        <w:t>Lạ thật, có thể số của mình chỉ lệch một chữ số với số của họ trong danh bạ nào đó.</w:t>
      </w:r>
    </w:p>
    <w:p>
      <w:pPr>
        <w:spacing w:after="160" w:line="312" w:lineRule="auto"/>
        <w:jc w:val="both"/>
      </w:pPr>
      <w:r>
        <w:rPr>
          <w:rFonts w:ascii="Calibri" w:hAnsi="Calibri"/>
          <w:b/>
          <w:sz w:val="22"/>
        </w:rPr>
        <w:t xml:space="preserve">Ms Mossgate: </w:t>
      </w:r>
      <w:r>
        <w:rPr>
          <w:rFonts w:ascii="Calibri" w:hAnsi="Calibri"/>
          <w:sz w:val="22"/>
        </w:rPr>
        <w:t xml:space="preserve">I'll let him know the correct number if I happen to have it written down anywhere.  </w:t>
      </w:r>
      <w:r>
        <w:rPr>
          <w:rFonts w:ascii="Calibri" w:hAnsi="Calibri"/>
          <w:i/>
          <w:sz w:val="22"/>
        </w:rPr>
        <w:t>Tôi sẽ cho anh ấy biết số đúng nếu tôi có ghi nó ở đâu đó.</w:t>
      </w:r>
    </w:p>
    <w:p>
      <w:pPr>
        <w:spacing w:after="160" w:line="312" w:lineRule="auto"/>
        <w:jc w:val="both"/>
      </w:pPr>
      <w:r>
        <w:rPr>
          <w:rFonts w:ascii="Calibri" w:hAnsi="Calibri"/>
          <w:b/>
          <w:sz w:val="22"/>
        </w:rPr>
        <w:t xml:space="preserve">Ms Lan: </w:t>
      </w:r>
      <w:r>
        <w:rPr>
          <w:rFonts w:ascii="Calibri" w:hAnsi="Calibri"/>
          <w:sz w:val="22"/>
        </w:rPr>
        <w:t xml:space="preserve">I accidentally called the clinic instead of the workshop, I must have pressed one wrong button on my phone.  </w:t>
      </w:r>
      <w:r>
        <w:rPr>
          <w:rFonts w:ascii="Calibri" w:hAnsi="Calibri"/>
          <w:i/>
          <w:sz w:val="22"/>
        </w:rPr>
        <w:t>Tôi vô tình gọi nhầm phòng khám thay vì xưởng sửa chữa, chắc tôi bấm nhầm một nút trên máy.</w:t>
      </w:r>
    </w:p>
    <w:p>
      <w:pPr>
        <w:spacing w:after="160" w:line="312" w:lineRule="auto"/>
        <w:jc w:val="both"/>
      </w:pPr>
      <w:r>
        <w:rPr>
          <w:rFonts w:ascii="Calibri" w:hAnsi="Calibri"/>
          <w:b/>
          <w:sz w:val="22"/>
        </w:rPr>
        <w:t xml:space="preserve">Ms Mossgate: </w:t>
      </w:r>
      <w:r>
        <w:rPr>
          <w:rFonts w:ascii="Calibri" w:hAnsi="Calibri"/>
          <w:sz w:val="22"/>
        </w:rPr>
        <w:t xml:space="preserve">Easy mistake, those two numbers in your contacts probably sit right next to each other alphabetically.  </w:t>
      </w:r>
      <w:r>
        <w:rPr>
          <w:rFonts w:ascii="Calibri" w:hAnsi="Calibri"/>
          <w:i/>
          <w:sz w:val="22"/>
        </w:rPr>
        <w:t>Dễ nhầm lắm, hai số đó trong danh bạ của chị chắc nằm ngay cạnh nhau theo thứ tự chữ cái.</w:t>
      </w:r>
    </w:p>
    <w:p>
      <w:pPr>
        <w:spacing w:after="160" w:line="312" w:lineRule="auto"/>
        <w:jc w:val="both"/>
      </w:pPr>
      <w:r>
        <w:rPr>
          <w:rFonts w:ascii="Calibri" w:hAnsi="Calibri"/>
          <w:b/>
          <w:sz w:val="22"/>
        </w:rPr>
        <w:t xml:space="preserve">Ms Lan: </w:t>
      </w:r>
      <w:r>
        <w:rPr>
          <w:rFonts w:ascii="Calibri" w:hAnsi="Calibri"/>
          <w:sz w:val="22"/>
        </w:rPr>
        <w:t xml:space="preserve">That's exactly what happened, I'll rename them so they're easier to tell apart next time.  </w:t>
      </w:r>
      <w:r>
        <w:rPr>
          <w:rFonts w:ascii="Calibri" w:hAnsi="Calibri"/>
          <w:i/>
          <w:sz w:val="22"/>
        </w:rPr>
        <w:t>Đúng y như vậy, tôi sẽ đổi tên để lần sau dễ phân biệt hơn.</w:t>
      </w:r>
    </w:p>
    <w:p>
      <w:pPr>
        <w:spacing w:after="160" w:line="312" w:lineRule="auto"/>
        <w:jc w:val="both"/>
      </w:pPr>
      <w:r>
        <w:rPr>
          <w:rFonts w:ascii="Calibri" w:hAnsi="Calibri"/>
          <w:b/>
          <w:sz w:val="22"/>
        </w:rPr>
        <w:t xml:space="preserve">Ms Mossgate: </w:t>
      </w:r>
      <w:r>
        <w:rPr>
          <w:rFonts w:ascii="Calibri" w:hAnsi="Calibri"/>
          <w:sz w:val="22"/>
        </w:rPr>
        <w:t xml:space="preserve">A delivery driver called the daycare line by mistake instead of the loading dock number he actually needed.  </w:t>
      </w:r>
      <w:r>
        <w:rPr>
          <w:rFonts w:ascii="Calibri" w:hAnsi="Calibri"/>
          <w:i/>
          <w:sz w:val="22"/>
        </w:rPr>
        <w:t>Một người giao hàng gọi nhầm số nhà trẻ thay vì số khu nhận hàng anh ấy thật sự cần.</w:t>
      </w:r>
    </w:p>
    <w:p>
      <w:pPr>
        <w:spacing w:after="160" w:line="312" w:lineRule="auto"/>
        <w:jc w:val="both"/>
      </w:pPr>
      <w:r>
        <w:rPr>
          <w:rFonts w:ascii="Calibri" w:hAnsi="Calibri"/>
          <w:b/>
          <w:sz w:val="22"/>
        </w:rPr>
        <w:t xml:space="preserve">Ms Lan: </w:t>
      </w:r>
      <w:r>
        <w:rPr>
          <w:rFonts w:ascii="Calibri" w:hAnsi="Calibri"/>
          <w:sz w:val="22"/>
        </w:rPr>
        <w:t xml:space="preserve">Let's give him the correct number again and maybe suggest he save it properly this time.  </w:t>
      </w:r>
      <w:r>
        <w:rPr>
          <w:rFonts w:ascii="Calibri" w:hAnsi="Calibri"/>
          <w:i/>
          <w:sz w:val="22"/>
        </w:rPr>
        <w:t>Mình cho anh ấy số đúng lại lần nữa và gợi ý anh ấy lưu đúng số lần này.</w:t>
      </w:r>
    </w:p>
    <w:p>
      <w:pPr>
        <w:spacing w:after="160" w:line="312" w:lineRule="auto"/>
        <w:jc w:val="both"/>
      </w:pPr>
      <w:r>
        <w:rPr>
          <w:rFonts w:ascii="Calibri" w:hAnsi="Calibri"/>
          <w:b/>
          <w:sz w:val="22"/>
        </w:rPr>
        <w:t xml:space="preserve">Ms Mossgate: </w:t>
      </w:r>
      <w:r>
        <w:rPr>
          <w:rFonts w:ascii="Calibri" w:hAnsi="Calibri"/>
          <w:sz w:val="22"/>
        </w:rPr>
        <w:t xml:space="preserve">Agreed, I already told him twice, but apparently it still didn't get saved correctly on his end.  </w:t>
      </w:r>
      <w:r>
        <w:rPr>
          <w:rFonts w:ascii="Calibri" w:hAnsi="Calibri"/>
          <w:i/>
          <w:sz w:val="22"/>
        </w:rPr>
        <w:t>Đồng ý, tôi đã nói với anh ấy hai lần rồi, nhưng hình như vẫn chưa lưu đúng bên anh ấy.</w:t>
      </w:r>
    </w:p>
    <w:p>
      <w:pPr>
        <w:spacing w:after="160" w:line="312" w:lineRule="auto"/>
        <w:jc w:val="both"/>
      </w:pPr>
      <w:r>
        <w:rPr>
          <w:rFonts w:ascii="Calibri" w:hAnsi="Calibri"/>
          <w:b/>
          <w:sz w:val="22"/>
        </w:rPr>
        <w:t xml:space="preserve">Ms Lan: </w:t>
      </w:r>
      <w:r>
        <w:rPr>
          <w:rFonts w:ascii="Calibri" w:hAnsi="Calibri"/>
          <w:sz w:val="22"/>
        </w:rPr>
        <w:t xml:space="preserve">This elderly caller kept apologizing for dialing the wrong number three separate times in a row.  </w:t>
      </w:r>
      <w:r>
        <w:rPr>
          <w:rFonts w:ascii="Calibri" w:hAnsi="Calibri"/>
          <w:i/>
          <w:sz w:val="22"/>
        </w:rPr>
        <w:t>Người gọi lớn tuổi này cứ xin lỗi vì bấm nhầm số ba lần liên tiếp.</w:t>
      </w:r>
    </w:p>
    <w:p>
      <w:pPr>
        <w:spacing w:after="160" w:line="312" w:lineRule="auto"/>
        <w:jc w:val="both"/>
      </w:pPr>
      <w:r>
        <w:rPr>
          <w:rFonts w:ascii="Calibri" w:hAnsi="Calibri"/>
          <w:b/>
          <w:sz w:val="22"/>
        </w:rPr>
        <w:t xml:space="preserve">Ms Mossgate: </w:t>
      </w:r>
      <w:r>
        <w:rPr>
          <w:rFonts w:ascii="Calibri" w:hAnsi="Calibri"/>
          <w:sz w:val="22"/>
        </w:rPr>
        <w:t xml:space="preserve">Let's just write the correct number down clearly for her this time, that should help a lot.  </w:t>
      </w:r>
      <w:r>
        <w:rPr>
          <w:rFonts w:ascii="Calibri" w:hAnsi="Calibri"/>
          <w:i/>
          <w:sz w:val="22"/>
        </w:rPr>
        <w:t>Mình ghi số đúng thật rõ cho cô ấy lần này, như vậy sẽ giúp được nhiều.</w:t>
      </w:r>
    </w:p>
    <w:p>
      <w:pPr>
        <w:spacing w:after="160" w:line="312" w:lineRule="auto"/>
        <w:jc w:val="both"/>
      </w:pPr>
      <w:r>
        <w:rPr>
          <w:rFonts w:ascii="Calibri" w:hAnsi="Calibri"/>
          <w:b/>
          <w:sz w:val="22"/>
        </w:rPr>
        <w:t xml:space="preserve">Ms Lan: </w:t>
      </w:r>
      <w:r>
        <w:rPr>
          <w:rFonts w:ascii="Calibri" w:hAnsi="Calibri"/>
          <w:sz w:val="22"/>
        </w:rPr>
        <w:t xml:space="preserve">Good idea, I'll also suggest she save it directly into her phone instead of relying on memory.  </w:t>
      </w:r>
      <w:r>
        <w:rPr>
          <w:rFonts w:ascii="Calibri" w:hAnsi="Calibri"/>
          <w:i/>
          <w:sz w:val="22"/>
        </w:rPr>
        <w:t>Ý hay, tôi cũng sẽ gợi ý cô ấy lưu trực tiếp vào điện thoại thay vì nhớ trong đầu.</w:t>
      </w:r>
    </w:p>
    <w:p>
      <w:pPr>
        <w:spacing w:after="160" w:line="312" w:lineRule="auto"/>
        <w:jc w:val="both"/>
      </w:pPr>
      <w:r>
        <w:rPr>
          <w:rFonts w:ascii="Calibri" w:hAnsi="Calibri"/>
          <w:b/>
          <w:sz w:val="22"/>
        </w:rPr>
        <w:t xml:space="preserve">Ms Mossgate: </w:t>
      </w:r>
      <w:r>
        <w:rPr>
          <w:rFonts w:ascii="Calibri" w:hAnsi="Calibri"/>
          <w:sz w:val="22"/>
        </w:rPr>
        <w:t xml:space="preserve">I meant to call the technician, but somehow dialed the supplier's number from the same contact list by mistake.  </w:t>
      </w:r>
      <w:r>
        <w:rPr>
          <w:rFonts w:ascii="Calibri" w:hAnsi="Calibri"/>
          <w:i/>
          <w:sz w:val="22"/>
        </w:rPr>
        <w:t>Tôi muốn gọi kỹ thuật viên, nhưng không hiểu sao lại bấm nhầm số nhà cung cấp từ cùng danh bạ.</w:t>
      </w:r>
    </w:p>
    <w:p>
      <w:pPr>
        <w:spacing w:after="160" w:line="312" w:lineRule="auto"/>
        <w:jc w:val="both"/>
      </w:pPr>
      <w:r>
        <w:rPr>
          <w:rFonts w:ascii="Calibri" w:hAnsi="Calibri"/>
          <w:b/>
          <w:sz w:val="22"/>
        </w:rPr>
        <w:t xml:space="preserve">Ms Lan: </w:t>
      </w:r>
      <w:r>
        <w:rPr>
          <w:rFonts w:ascii="Calibri" w:hAnsi="Calibri"/>
          <w:sz w:val="22"/>
        </w:rPr>
        <w:t xml:space="preserve">Those two numbers do look almost identical in the directory, it's an easy mix-up to make.  </w:t>
      </w:r>
      <w:r>
        <w:rPr>
          <w:rFonts w:ascii="Calibri" w:hAnsi="Calibri"/>
          <w:i/>
          <w:sz w:val="22"/>
        </w:rPr>
        <w:t>Hai số đó trông gần như giống nhau trong danh bạ, dễ nhầm lẫn lắm.</w:t>
      </w:r>
    </w:p>
    <w:p>
      <w:pPr>
        <w:spacing w:after="160" w:line="312" w:lineRule="auto"/>
        <w:jc w:val="both"/>
      </w:pPr>
      <w:r>
        <w:rPr>
          <w:rFonts w:ascii="Calibri" w:hAnsi="Calibri"/>
          <w:b/>
          <w:sz w:val="22"/>
        </w:rPr>
        <w:t xml:space="preserve">Ms Mossgate: </w:t>
      </w:r>
      <w:r>
        <w:rPr>
          <w:rFonts w:ascii="Calibri" w:hAnsi="Calibri"/>
          <w:sz w:val="22"/>
        </w:rPr>
        <w:t xml:space="preserve">I'll relabel them more clearly so this doesn't happen again next week, maybe even color-code the ones that look too similar.  </w:t>
      </w:r>
      <w:r>
        <w:rPr>
          <w:rFonts w:ascii="Calibri" w:hAnsi="Calibri"/>
          <w:i/>
          <w:sz w:val="22"/>
        </w:rPr>
        <w:t>Tôi sẽ đổi tên cho rõ hơn để tuần sau không bị nhầm nữa, có khi còn tô màu riêng cho những số dễ lẫn.</w:t>
      </w:r>
    </w:p>
    <w:p>
      <w:pPr>
        <w:spacing w:after="160" w:line="312" w:lineRule="auto"/>
        <w:jc w:val="both"/>
      </w:pPr>
      <w:r>
        <w:rPr>
          <w:rFonts w:ascii="Calibri" w:hAnsi="Calibri"/>
          <w:b/>
          <w:sz w:val="22"/>
        </w:rPr>
        <w:t xml:space="preserve">Ms Lan: </w:t>
      </w:r>
      <w:r>
        <w:rPr>
          <w:rFonts w:ascii="Calibri" w:hAnsi="Calibri"/>
          <w:sz w:val="22"/>
        </w:rPr>
        <w:t xml:space="preserve">A member complained that calling our number connects her to a completely unrelated repair business sometimes.  </w:t>
      </w:r>
      <w:r>
        <w:rPr>
          <w:rFonts w:ascii="Calibri" w:hAnsi="Calibri"/>
          <w:i/>
          <w:sz w:val="22"/>
        </w:rPr>
        <w:t>Một hội viên phàn nàn rằng gọi số của mình đôi khi lại kết nối đến một tiệm sửa chữa hoàn toàn không liên quan.</w:t>
      </w:r>
    </w:p>
    <w:p>
      <w:pPr>
        <w:spacing w:after="160" w:line="312" w:lineRule="auto"/>
        <w:jc w:val="both"/>
      </w:pPr>
      <w:r>
        <w:rPr>
          <w:rFonts w:ascii="Calibri" w:hAnsi="Calibri"/>
          <w:b/>
          <w:sz w:val="22"/>
        </w:rPr>
        <w:t xml:space="preserve">Ms Mossgate: </w:t>
      </w:r>
      <w:r>
        <w:rPr>
          <w:rFonts w:ascii="Calibri" w:hAnsi="Calibri"/>
          <w:sz w:val="22"/>
        </w:rPr>
        <w:t xml:space="preserve">That's strange, let's test the number ourselves right now and see what actually happens.  </w:t>
      </w:r>
      <w:r>
        <w:rPr>
          <w:rFonts w:ascii="Calibri" w:hAnsi="Calibri"/>
          <w:i/>
          <w:sz w:val="22"/>
        </w:rPr>
        <w:t>Lạ thật, mình tự thử số đó ngay bây giờ để xem thực sự có chuyện gì.</w:t>
      </w:r>
    </w:p>
    <w:p>
      <w:pPr>
        <w:spacing w:after="160" w:line="312" w:lineRule="auto"/>
        <w:jc w:val="both"/>
      </w:pPr>
      <w:r>
        <w:rPr>
          <w:rFonts w:ascii="Calibri" w:hAnsi="Calibri"/>
          <w:b/>
          <w:sz w:val="22"/>
        </w:rPr>
        <w:t xml:space="preserve">Ms Lan: </w:t>
      </w:r>
      <w:r>
        <w:rPr>
          <w:rFonts w:ascii="Calibri" w:hAnsi="Calibri"/>
          <w:sz w:val="22"/>
        </w:rPr>
        <w:t xml:space="preserve">Good idea, better to catch a wrong listing ourselves than keep hearing complaints about it.  </w:t>
      </w:r>
      <w:r>
        <w:rPr>
          <w:rFonts w:ascii="Calibri" w:hAnsi="Calibri"/>
          <w:i/>
          <w:sz w:val="22"/>
        </w:rPr>
        <w:t>Ý hay, tự phát hiện số ghi sai còn hơn cứ nghe phàn nàn về nó.</w:t>
      </w:r>
    </w:p>
    <w:p>
      <w:pPr>
        <w:spacing w:after="160" w:line="312" w:lineRule="auto"/>
        <w:jc w:val="both"/>
      </w:pPr>
      <w:r>
        <w:rPr>
          <w:rFonts w:ascii="Calibri" w:hAnsi="Calibri"/>
          <w:b/>
          <w:sz w:val="22"/>
        </w:rPr>
        <w:t xml:space="preserve">Ms Mossgate: </w:t>
      </w:r>
      <w:r>
        <w:rPr>
          <w:rFonts w:ascii="Calibri" w:hAnsi="Calibri"/>
          <w:sz w:val="22"/>
        </w:rPr>
        <w:t xml:space="preserve">This caller dialed what he thought was my extension, but ended up reaching the volunteer office instead.  </w:t>
      </w:r>
      <w:r>
        <w:rPr>
          <w:rFonts w:ascii="Calibri" w:hAnsi="Calibri"/>
          <w:i/>
          <w:sz w:val="22"/>
        </w:rPr>
        <w:t>Người gọi này bấm số mà anh ấy nghĩ là số nội bộ của tôi, nhưng lại gọi đến văn phòng tình nguyện viên.</w:t>
      </w:r>
    </w:p>
    <w:p>
      <w:pPr>
        <w:spacing w:after="160" w:line="312" w:lineRule="auto"/>
        <w:jc w:val="both"/>
      </w:pPr>
      <w:r>
        <w:rPr>
          <w:rFonts w:ascii="Calibri" w:hAnsi="Calibri"/>
          <w:b/>
          <w:sz w:val="22"/>
        </w:rPr>
        <w:t xml:space="preserve">Ms Lan: </w:t>
      </w:r>
      <w:r>
        <w:rPr>
          <w:rFonts w:ascii="Calibri" w:hAnsi="Calibri"/>
          <w:sz w:val="22"/>
        </w:rPr>
        <w:t xml:space="preserve">Our extensions are close together, one-oh-five and one-oh-six, it's an easy slip to make.  </w:t>
      </w:r>
      <w:r>
        <w:rPr>
          <w:rFonts w:ascii="Calibri" w:hAnsi="Calibri"/>
          <w:i/>
          <w:sz w:val="22"/>
        </w:rPr>
        <w:t>Số nội bộ của mình gần nhau lắm, một không năm và một không sáu, dễ bấm nhầm thôi.</w:t>
      </w:r>
    </w:p>
    <w:p>
      <w:pPr>
        <w:spacing w:after="160" w:line="312" w:lineRule="auto"/>
        <w:jc w:val="both"/>
      </w:pPr>
      <w:r>
        <w:rPr>
          <w:rFonts w:ascii="Calibri" w:hAnsi="Calibri"/>
          <w:b/>
          <w:sz w:val="22"/>
        </w:rPr>
        <w:t xml:space="preserve">Ms Mossgate: </w:t>
      </w:r>
      <w:r>
        <w:rPr>
          <w:rFonts w:ascii="Calibri" w:hAnsi="Calibri"/>
          <w:sz w:val="22"/>
        </w:rPr>
        <w:t xml:space="preserve">I'll mention it to the system administrator, maybe spacing the numbers apart would help everyone.  </w:t>
      </w:r>
      <w:r>
        <w:rPr>
          <w:rFonts w:ascii="Calibri" w:hAnsi="Calibri"/>
          <w:i/>
          <w:sz w:val="22"/>
        </w:rPr>
        <w:t>Tôi sẽ báo với người quản trị hệ thống, có lẽ tách các số ra xa nhau sẽ giúp mọi người.</w:t>
      </w:r>
    </w:p>
    <w:p>
      <w:pPr>
        <w:spacing w:after="160" w:line="312" w:lineRule="auto"/>
        <w:jc w:val="both"/>
      </w:pPr>
      <w:r>
        <w:rPr>
          <w:rFonts w:ascii="Calibri" w:hAnsi="Calibri"/>
          <w:b/>
          <w:sz w:val="22"/>
        </w:rPr>
        <w:t xml:space="preserve">Ms Lan: </w:t>
      </w:r>
      <w:r>
        <w:rPr>
          <w:rFonts w:ascii="Calibri" w:hAnsi="Calibri"/>
          <w:sz w:val="22"/>
        </w:rPr>
        <w:t xml:space="preserve">This new volunteer forgot to write a number on the sign-up sheet, should I call her to ask?  </w:t>
      </w:r>
      <w:r>
        <w:rPr>
          <w:rFonts w:ascii="Calibri" w:hAnsi="Calibri"/>
          <w:i/>
          <w:sz w:val="22"/>
        </w:rPr>
        <w:t>Tình nguyện viên mới này quên ghi số trên tờ đăng ký, tôi gọi hỏi cô ấy nhé?</w:t>
      </w:r>
    </w:p>
    <w:p>
      <w:pPr>
        <w:spacing w:after="160" w:line="312" w:lineRule="auto"/>
        <w:jc w:val="both"/>
      </w:pPr>
      <w:r>
        <w:rPr>
          <w:rFonts w:ascii="Calibri" w:hAnsi="Calibri"/>
          <w:b/>
          <w:sz w:val="22"/>
        </w:rPr>
        <w:t xml:space="preserve">Ms Mossgate: </w:t>
      </w:r>
      <w:r>
        <w:rPr>
          <w:rFonts w:ascii="Calibri" w:hAnsi="Calibri"/>
          <w:sz w:val="22"/>
        </w:rPr>
        <w:t xml:space="preserve">Yes, please, we can't schedule her for any shifts without a way to reach her directly.  </w:t>
      </w:r>
      <w:r>
        <w:rPr>
          <w:rFonts w:ascii="Calibri" w:hAnsi="Calibri"/>
          <w:i/>
          <w:sz w:val="22"/>
        </w:rPr>
        <w:t>Vâng, mình không thể xếp ca cho cô ấy nếu không có cách liên lạc trực tiếp.</w:t>
      </w:r>
    </w:p>
    <w:p>
      <w:pPr>
        <w:spacing w:after="160" w:line="312" w:lineRule="auto"/>
        <w:jc w:val="both"/>
      </w:pPr>
      <w:r>
        <w:rPr>
          <w:rFonts w:ascii="Calibri" w:hAnsi="Calibri"/>
          <w:b/>
          <w:sz w:val="22"/>
        </w:rPr>
        <w:t xml:space="preserve">Ms Lan: </w:t>
      </w:r>
      <w:r>
        <w:rPr>
          <w:rFonts w:ascii="Calibri" w:hAnsi="Calibri"/>
          <w:sz w:val="22"/>
        </w:rPr>
        <w:t xml:space="preserve">I'll call now and get that number before she's assigned to next week's roster.  </w:t>
      </w:r>
      <w:r>
        <w:rPr>
          <w:rFonts w:ascii="Calibri" w:hAnsi="Calibri"/>
          <w:i/>
          <w:sz w:val="22"/>
        </w:rPr>
        <w:t>Tôi sẽ gọi ngay để lấy số trước khi cô ấy được xếp vào lịch tuần sau.</w:t>
      </w:r>
    </w:p>
    <w:p>
      <w:pPr>
        <w:spacing w:after="160" w:line="312" w:lineRule="auto"/>
        <w:jc w:val="both"/>
      </w:pPr>
      <w:r>
        <w:rPr>
          <w:rFonts w:ascii="Calibri" w:hAnsi="Calibri"/>
          <w:b/>
          <w:sz w:val="22"/>
        </w:rPr>
        <w:t xml:space="preserve">Ms Mossgate: </w:t>
      </w:r>
      <w:r>
        <w:rPr>
          <w:rFonts w:ascii="Calibri" w:hAnsi="Calibri"/>
          <w:sz w:val="22"/>
        </w:rPr>
        <w:t xml:space="preserve">Half these volunteer numbers on the sheet are written so messily I genuinely can't make out the digits.  </w:t>
      </w:r>
      <w:r>
        <w:rPr>
          <w:rFonts w:ascii="Calibri" w:hAnsi="Calibri"/>
          <w:i/>
          <w:sz w:val="22"/>
        </w:rPr>
        <w:t>Nửa số điện thoại tình nguyện viên trên tờ này viết nguệch ngoạc quá, tôi thật sự không đọc ra chữ số.</w:t>
      </w:r>
    </w:p>
    <w:p>
      <w:pPr>
        <w:spacing w:after="160" w:line="312" w:lineRule="auto"/>
        <w:jc w:val="both"/>
      </w:pPr>
      <w:r>
        <w:rPr>
          <w:rFonts w:ascii="Calibri" w:hAnsi="Calibri"/>
          <w:b/>
          <w:sz w:val="22"/>
        </w:rPr>
        <w:t xml:space="preserve">Ms Lan: </w:t>
      </w:r>
      <w:r>
        <w:rPr>
          <w:rFonts w:ascii="Calibri" w:hAnsi="Calibri"/>
          <w:sz w:val="22"/>
        </w:rPr>
        <w:t xml:space="preserve">Let's type them into the system right away while we can still remember whose handwriting is whose.  </w:t>
      </w:r>
      <w:r>
        <w:rPr>
          <w:rFonts w:ascii="Calibri" w:hAnsi="Calibri"/>
          <w:i/>
          <w:sz w:val="22"/>
        </w:rPr>
        <w:t>Mình nhập vào hệ thống ngay khi còn nhớ chữ viết nào là của ai.</w:t>
      </w:r>
    </w:p>
    <w:p>
      <w:pPr>
        <w:spacing w:after="160" w:line="312" w:lineRule="auto"/>
        <w:jc w:val="both"/>
      </w:pPr>
      <w:r>
        <w:rPr>
          <w:rFonts w:ascii="Calibri" w:hAnsi="Calibri"/>
          <w:b/>
          <w:sz w:val="22"/>
        </w:rPr>
        <w:t xml:space="preserve">Ms Mossgate: </w:t>
      </w:r>
      <w:r>
        <w:rPr>
          <w:rFonts w:ascii="Calibri" w:hAnsi="Calibri"/>
          <w:sz w:val="22"/>
        </w:rPr>
        <w:t xml:space="preserve">Good idea, waiting even a day usually makes this kind of handwriting completely unreadable.  </w:t>
      </w:r>
      <w:r>
        <w:rPr>
          <w:rFonts w:ascii="Calibri" w:hAnsi="Calibri"/>
          <w:i/>
          <w:sz w:val="22"/>
        </w:rPr>
        <w:t>Ý hay, chỉ chờ một ngày là loại chữ viết này thường trở nên không đọc được nữa.</w:t>
      </w:r>
    </w:p>
    <w:p>
      <w:pPr>
        <w:spacing w:after="160" w:line="312" w:lineRule="auto"/>
        <w:jc w:val="both"/>
      </w:pPr>
      <w:r>
        <w:rPr>
          <w:rFonts w:ascii="Calibri" w:hAnsi="Calibri"/>
          <w:b/>
          <w:sz w:val="22"/>
        </w:rPr>
        <w:t xml:space="preserve">Ms Lan: </w:t>
      </w:r>
      <w:r>
        <w:rPr>
          <w:rFonts w:ascii="Calibri" w:hAnsi="Calibri"/>
          <w:sz w:val="22"/>
        </w:rPr>
        <w:t xml:space="preserve">A volunteer wants her number removed from the public sign-up sheet, only staff should see it apparently.  </w:t>
      </w:r>
      <w:r>
        <w:rPr>
          <w:rFonts w:ascii="Calibri" w:hAnsi="Calibri"/>
          <w:i/>
          <w:sz w:val="22"/>
        </w:rPr>
        <w:t>Một tình nguyện viên muốn xóa số của cô ấy khỏi tờ đăng ký công khai, chỉ nhân viên mới nên thấy số đó.</w:t>
      </w:r>
    </w:p>
    <w:p>
      <w:pPr>
        <w:spacing w:after="160" w:line="312" w:lineRule="auto"/>
        <w:jc w:val="both"/>
      </w:pPr>
      <w:r>
        <w:rPr>
          <w:rFonts w:ascii="Calibri" w:hAnsi="Calibri"/>
          <w:b/>
          <w:sz w:val="22"/>
        </w:rPr>
        <w:t xml:space="preserve">Ms Mossgate: </w:t>
      </w:r>
      <w:r>
        <w:rPr>
          <w:rFonts w:ascii="Calibri" w:hAnsi="Calibri"/>
          <w:sz w:val="22"/>
        </w:rPr>
        <w:t xml:space="preserve">That's a fair request, let's blank it out and keep it only in the private system instead.  </w:t>
      </w:r>
      <w:r>
        <w:rPr>
          <w:rFonts w:ascii="Calibri" w:hAnsi="Calibri"/>
          <w:i/>
          <w:sz w:val="22"/>
        </w:rPr>
        <w:t>Yêu cầu hợp lý, mình xóa trống nó đi và chỉ giữ trong hệ thống riêng.</w:t>
      </w:r>
    </w:p>
    <w:p>
      <w:pPr>
        <w:spacing w:after="160" w:line="312" w:lineRule="auto"/>
        <w:jc w:val="both"/>
      </w:pPr>
      <w:r>
        <w:rPr>
          <w:rFonts w:ascii="Calibri" w:hAnsi="Calibri"/>
          <w:b/>
          <w:sz w:val="22"/>
        </w:rPr>
        <w:t xml:space="preserve">Ms Lan: </w:t>
      </w:r>
      <w:r>
        <w:rPr>
          <w:rFonts w:ascii="Calibri" w:hAnsi="Calibri"/>
          <w:sz w:val="22"/>
        </w:rPr>
        <w:t xml:space="preserve">Agreed, privacy concerns like that should always come before convenience for the front desk.  </w:t>
      </w:r>
      <w:r>
        <w:rPr>
          <w:rFonts w:ascii="Calibri" w:hAnsi="Calibri"/>
          <w:i/>
          <w:sz w:val="22"/>
        </w:rPr>
        <w:t>Đồng ý, lo ngại về quyền riêng tư như vậy nên luôn được ưu tiên hơn sự tiện lợi của quầy lễ tân.</w:t>
      </w:r>
    </w:p>
    <w:p>
      <w:pPr>
        <w:spacing w:after="160" w:line="312" w:lineRule="auto"/>
        <w:jc w:val="both"/>
      </w:pPr>
      <w:r>
        <w:rPr>
          <w:rFonts w:ascii="Calibri" w:hAnsi="Calibri"/>
          <w:b/>
          <w:sz w:val="22"/>
        </w:rPr>
        <w:t xml:space="preserve">Ms Mossgate: </w:t>
      </w:r>
      <w:r>
        <w:rPr>
          <w:rFonts w:ascii="Calibri" w:hAnsi="Calibri"/>
          <w:sz w:val="22"/>
        </w:rPr>
        <w:t xml:space="preserve">This volunteer listed her number twice on the same sheet, once at the top and once near the bottom.  </w:t>
      </w:r>
      <w:r>
        <w:rPr>
          <w:rFonts w:ascii="Calibri" w:hAnsi="Calibri"/>
          <w:i/>
          <w:sz w:val="22"/>
        </w:rPr>
        <w:t>Tình nguyện viên này ghi số của cô ấy hai lần trên cùng một tờ, một lần ở trên và một lần gần cuối.</w:t>
      </w:r>
    </w:p>
    <w:p>
      <w:pPr>
        <w:spacing w:after="160" w:line="312" w:lineRule="auto"/>
        <w:jc w:val="both"/>
      </w:pPr>
      <w:r>
        <w:rPr>
          <w:rFonts w:ascii="Calibri" w:hAnsi="Calibri"/>
          <w:b/>
          <w:sz w:val="22"/>
        </w:rPr>
        <w:t xml:space="preserve">Ms Lan: </w:t>
      </w:r>
      <w:r>
        <w:rPr>
          <w:rFonts w:ascii="Calibri" w:hAnsi="Calibri"/>
          <w:sz w:val="22"/>
        </w:rPr>
        <w:t xml:space="preserve">Let's double check they actually match, sometimes people write them slightly differently without realizing it.  </w:t>
      </w:r>
      <w:r>
        <w:rPr>
          <w:rFonts w:ascii="Calibri" w:hAnsi="Calibri"/>
          <w:i/>
          <w:sz w:val="22"/>
        </w:rPr>
        <w:t>Mình kiểm tra lại xem hai số có khớp không, đôi khi người ta viết lệch đi một chút mà không để ý.</w:t>
      </w:r>
    </w:p>
    <w:p>
      <w:pPr>
        <w:spacing w:after="160" w:line="312" w:lineRule="auto"/>
        <w:jc w:val="both"/>
      </w:pPr>
      <w:r>
        <w:rPr>
          <w:rFonts w:ascii="Calibri" w:hAnsi="Calibri"/>
          <w:b/>
          <w:sz w:val="22"/>
        </w:rPr>
        <w:t xml:space="preserve">Ms Mossgate: </w:t>
      </w:r>
      <w:r>
        <w:rPr>
          <w:rFonts w:ascii="Calibri" w:hAnsi="Calibri"/>
          <w:sz w:val="22"/>
        </w:rPr>
        <w:t xml:space="preserve">They match exactly, she must have just been thorough rather than careless, which honestly makes a nice change around here.  </w:t>
      </w:r>
      <w:r>
        <w:rPr>
          <w:rFonts w:ascii="Calibri" w:hAnsi="Calibri"/>
          <w:i/>
          <w:sz w:val="22"/>
        </w:rPr>
        <w:t>Khớp hoàn toàn, chắc cô ấy chỉ cẩn thận chứ không phải sơ suất, điều đó thật ra là một sự thay đổi dễ chịu ở đây.</w:t>
      </w:r>
    </w:p>
    <w:p>
      <w:pPr>
        <w:spacing w:after="160" w:line="312" w:lineRule="auto"/>
        <w:jc w:val="both"/>
      </w:pPr>
      <w:r>
        <w:rPr>
          <w:rFonts w:ascii="Calibri" w:hAnsi="Calibri"/>
          <w:b/>
          <w:sz w:val="22"/>
        </w:rPr>
        <w:t xml:space="preserve">Ms Lan: </w:t>
      </w:r>
      <w:r>
        <w:rPr>
          <w:rFonts w:ascii="Calibri" w:hAnsi="Calibri"/>
          <w:sz w:val="22"/>
        </w:rPr>
        <w:t xml:space="preserve">Should volunteers list a mobile number specifically, or would any working number be acceptable on this sheet?  </w:t>
      </w:r>
      <w:r>
        <w:rPr>
          <w:rFonts w:ascii="Calibri" w:hAnsi="Calibri"/>
          <w:i/>
          <w:sz w:val="22"/>
        </w:rPr>
        <w:t>Tình nguyện viên nên ghi riêng số di động, hay bất kỳ số còn hoạt động nào trên tờ này cũng được?</w:t>
      </w:r>
    </w:p>
    <w:p>
      <w:pPr>
        <w:spacing w:after="160" w:line="312" w:lineRule="auto"/>
        <w:jc w:val="both"/>
      </w:pPr>
      <w:r>
        <w:rPr>
          <w:rFonts w:ascii="Calibri" w:hAnsi="Calibri"/>
          <w:b/>
          <w:sz w:val="22"/>
        </w:rPr>
        <w:t xml:space="preserve">Ms Mossgate: </w:t>
      </w:r>
      <w:r>
        <w:rPr>
          <w:rFonts w:ascii="Calibri" w:hAnsi="Calibri"/>
          <w:sz w:val="22"/>
        </w:rPr>
        <w:t xml:space="preserve">Mobile is preferred, since shift reminders go out by text rather than by a phone call.  </w:t>
      </w:r>
      <w:r>
        <w:rPr>
          <w:rFonts w:ascii="Calibri" w:hAnsi="Calibri"/>
          <w:i/>
          <w:sz w:val="22"/>
        </w:rPr>
        <w:t>Số di động thì tốt hơn, vì lời nhắc ca làm được gửi bằng tin nhắn chứ không phải gọi điện.</w:t>
      </w:r>
    </w:p>
    <w:p>
      <w:pPr>
        <w:spacing w:after="160" w:line="312" w:lineRule="auto"/>
        <w:jc w:val="both"/>
      </w:pPr>
      <w:r>
        <w:rPr>
          <w:rFonts w:ascii="Calibri" w:hAnsi="Calibri"/>
          <w:b/>
          <w:sz w:val="22"/>
        </w:rPr>
        <w:t xml:space="preserve">Ms Lan: </w:t>
      </w:r>
      <w:r>
        <w:rPr>
          <w:rFonts w:ascii="Calibri" w:hAnsi="Calibri"/>
          <w:sz w:val="22"/>
        </w:rPr>
        <w:t xml:space="preserve">I'll add a note on the sheet clarifying that mobile numbers are strongly preferred.  </w:t>
      </w:r>
      <w:r>
        <w:rPr>
          <w:rFonts w:ascii="Calibri" w:hAnsi="Calibri"/>
          <w:i/>
          <w:sz w:val="22"/>
        </w:rPr>
        <w:t>Tôi sẽ thêm một ghi chú trên tờ nói rõ nên ưu tiên số di động.</w:t>
      </w:r>
    </w:p>
    <w:p>
      <w:pPr>
        <w:spacing w:after="160" w:line="312" w:lineRule="auto"/>
        <w:jc w:val="both"/>
      </w:pPr>
      <w:r>
        <w:rPr>
          <w:rFonts w:ascii="Calibri" w:hAnsi="Calibri"/>
          <w:b/>
          <w:sz w:val="22"/>
        </w:rPr>
        <w:t xml:space="preserve">Ms Mossgate: </w:t>
      </w:r>
      <w:r>
        <w:rPr>
          <w:rFonts w:ascii="Calibri" w:hAnsi="Calibri"/>
          <w:sz w:val="22"/>
        </w:rPr>
        <w:t xml:space="preserve">This volunteer's number on the sheet doesn't match the one she gave me verbally last week.  </w:t>
      </w:r>
      <w:r>
        <w:rPr>
          <w:rFonts w:ascii="Calibri" w:hAnsi="Calibri"/>
          <w:i/>
          <w:sz w:val="22"/>
        </w:rPr>
        <w:t>Số của tình nguyện viên này trên tờ đăng ký không khớp với số cô ấy đọc cho tôi tuần trước.</w:t>
      </w:r>
    </w:p>
    <w:p>
      <w:pPr>
        <w:spacing w:after="160" w:line="312" w:lineRule="auto"/>
        <w:jc w:val="both"/>
      </w:pPr>
      <w:r>
        <w:rPr>
          <w:rFonts w:ascii="Calibri" w:hAnsi="Calibri"/>
          <w:b/>
          <w:sz w:val="22"/>
        </w:rPr>
        <w:t xml:space="preserve">Ms Lan: </w:t>
      </w:r>
      <w:r>
        <w:rPr>
          <w:rFonts w:ascii="Calibri" w:hAnsi="Calibri"/>
          <w:sz w:val="22"/>
        </w:rPr>
        <w:t xml:space="preserve">Let's call both and see which one actually connects, maybe one of them is simply outdated.  </w:t>
      </w:r>
      <w:r>
        <w:rPr>
          <w:rFonts w:ascii="Calibri" w:hAnsi="Calibri"/>
          <w:i/>
          <w:sz w:val="22"/>
        </w:rPr>
        <w:t>Mình gọi cả hai số để xem số nào kết nối được, có thể một trong hai đã lỗi thời rồi.</w:t>
      </w:r>
    </w:p>
    <w:p>
      <w:pPr>
        <w:spacing w:after="160" w:line="312" w:lineRule="auto"/>
        <w:jc w:val="both"/>
      </w:pPr>
      <w:r>
        <w:rPr>
          <w:rFonts w:ascii="Calibri" w:hAnsi="Calibri"/>
          <w:b/>
          <w:sz w:val="22"/>
        </w:rPr>
        <w:t xml:space="preserve">Ms Mossgate: </w:t>
      </w:r>
      <w:r>
        <w:rPr>
          <w:rFonts w:ascii="Calibri" w:hAnsi="Calibri"/>
          <w:sz w:val="22"/>
        </w:rPr>
        <w:t xml:space="preserve">Good plan, I'd rather sort this out now than send a reminder to a dead number.  </w:t>
      </w:r>
      <w:r>
        <w:rPr>
          <w:rFonts w:ascii="Calibri" w:hAnsi="Calibri"/>
          <w:i/>
          <w:sz w:val="22"/>
        </w:rPr>
        <w:t>Kế hoạch tốt, tôi muốn giải quyết ngay bây giờ còn hơn gửi lời nhắc đến một số không hoạt động.</w:t>
      </w:r>
    </w:p>
    <w:p>
      <w:pPr>
        <w:spacing w:after="160" w:line="312" w:lineRule="auto"/>
        <w:jc w:val="both"/>
      </w:pPr>
      <w:r>
        <w:rPr>
          <w:rFonts w:ascii="Calibri" w:hAnsi="Calibri"/>
          <w:b/>
          <w:sz w:val="22"/>
        </w:rPr>
        <w:t xml:space="preserve">Ms Lan: </w:t>
      </w:r>
      <w:r>
        <w:rPr>
          <w:rFonts w:ascii="Calibri" w:hAnsi="Calibri"/>
          <w:sz w:val="22"/>
        </w:rPr>
        <w:t xml:space="preserve">A volunteer crossed out her number and wrote a new one right next to it on the sign-up sheet.  </w:t>
      </w:r>
      <w:r>
        <w:rPr>
          <w:rFonts w:ascii="Calibri" w:hAnsi="Calibri"/>
          <w:i/>
          <w:sz w:val="22"/>
        </w:rPr>
        <w:t>Một tình nguyện viên gạch bỏ số của cô ấy và viết số mới ngay cạnh trên tờ đăng ký.</w:t>
      </w:r>
    </w:p>
    <w:p>
      <w:pPr>
        <w:spacing w:after="160" w:line="312" w:lineRule="auto"/>
        <w:jc w:val="both"/>
      </w:pPr>
      <w:r>
        <w:rPr>
          <w:rFonts w:ascii="Calibri" w:hAnsi="Calibri"/>
          <w:b/>
          <w:sz w:val="22"/>
        </w:rPr>
        <w:t xml:space="preserve">Ms Mossgate: </w:t>
      </w:r>
      <w:r>
        <w:rPr>
          <w:rFonts w:ascii="Calibri" w:hAnsi="Calibri"/>
          <w:sz w:val="22"/>
        </w:rPr>
        <w:t xml:space="preserve">Let's make sure the system reflects the newer number, not the one that got crossed out.  </w:t>
      </w:r>
      <w:r>
        <w:rPr>
          <w:rFonts w:ascii="Calibri" w:hAnsi="Calibri"/>
          <w:i/>
          <w:sz w:val="22"/>
        </w:rPr>
        <w:t>Mình đảm bảo hệ thống ghi đúng số mới, không phải số đã bị gạch bỏ.</w:t>
      </w:r>
    </w:p>
    <w:p>
      <w:pPr>
        <w:spacing w:after="160" w:line="312" w:lineRule="auto"/>
        <w:jc w:val="both"/>
      </w:pPr>
      <w:r>
        <w:rPr>
          <w:rFonts w:ascii="Calibri" w:hAnsi="Calibri"/>
          <w:b/>
          <w:sz w:val="22"/>
        </w:rPr>
        <w:t xml:space="preserve">Ms Lan: </w:t>
      </w:r>
      <w:r>
        <w:rPr>
          <w:rFonts w:ascii="Calibri" w:hAnsi="Calibri"/>
          <w:sz w:val="22"/>
        </w:rPr>
        <w:t xml:space="preserve">Already updated, I double checked it against the clearer, newer handwriting just to be safe.  </w:t>
      </w:r>
      <w:r>
        <w:rPr>
          <w:rFonts w:ascii="Calibri" w:hAnsi="Calibri"/>
          <w:i/>
          <w:sz w:val="22"/>
        </w:rPr>
        <w:t>Đã cập nhật rồi, tôi kiểm tra lại theo chữ viết mới rõ hơn cho chắc.</w:t>
      </w:r>
    </w:p>
    <w:p>
      <w:pPr>
        <w:spacing w:after="160" w:line="312" w:lineRule="auto"/>
        <w:jc w:val="both"/>
      </w:pPr>
      <w:r>
        <w:rPr>
          <w:rFonts w:ascii="Calibri" w:hAnsi="Calibri"/>
          <w:b/>
          <w:sz w:val="22"/>
        </w:rPr>
        <w:t xml:space="preserve">Ms Mossgate: </w:t>
      </w:r>
      <w:r>
        <w:rPr>
          <w:rFonts w:ascii="Calibri" w:hAnsi="Calibri"/>
          <w:sz w:val="22"/>
        </w:rPr>
        <w:t xml:space="preserve">We should probably collect backup numbers for volunteers too, in case their main number ever stops working.  </w:t>
      </w:r>
      <w:r>
        <w:rPr>
          <w:rFonts w:ascii="Calibri" w:hAnsi="Calibri"/>
          <w:i/>
          <w:sz w:val="22"/>
        </w:rPr>
        <w:t>Mình nên thu thập thêm số dự phòng cho tình nguyện viên, phòng khi số chính của họ ngừng hoạt động.</w:t>
      </w:r>
    </w:p>
    <w:p>
      <w:pPr>
        <w:spacing w:after="160" w:line="312" w:lineRule="auto"/>
        <w:jc w:val="both"/>
      </w:pPr>
      <w:r>
        <w:rPr>
          <w:rFonts w:ascii="Calibri" w:hAnsi="Calibri"/>
          <w:b/>
          <w:sz w:val="22"/>
        </w:rPr>
        <w:t xml:space="preserve">Ms Lan: </w:t>
      </w:r>
      <w:r>
        <w:rPr>
          <w:rFonts w:ascii="Calibri" w:hAnsi="Calibri"/>
          <w:sz w:val="22"/>
        </w:rPr>
        <w:t xml:space="preserve">Good idea, let's add a second line to the sheet specifically for an emergency contact number.  </w:t>
      </w:r>
      <w:r>
        <w:rPr>
          <w:rFonts w:ascii="Calibri" w:hAnsi="Calibri"/>
          <w:i/>
          <w:sz w:val="22"/>
        </w:rPr>
        <w:t>Ý hay, mình thêm một mục thứ hai trên tờ đăng ký riêng cho số liên lạc khẩn cấp.</w:t>
      </w:r>
    </w:p>
    <w:p>
      <w:pPr>
        <w:spacing w:after="160" w:line="312" w:lineRule="auto"/>
        <w:jc w:val="both"/>
      </w:pPr>
      <w:r>
        <w:rPr>
          <w:rFonts w:ascii="Calibri" w:hAnsi="Calibri"/>
          <w:b/>
          <w:sz w:val="22"/>
        </w:rPr>
        <w:t xml:space="preserve">Ms Mossgate: </w:t>
      </w:r>
      <w:r>
        <w:rPr>
          <w:rFonts w:ascii="Calibri" w:hAnsi="Calibri"/>
          <w:sz w:val="22"/>
        </w:rPr>
        <w:t xml:space="preserve">Agreed, one missing number shouldn't mean we completely lose touch with a volunteer, especially one as reliable as this one has been.  </w:t>
      </w:r>
      <w:r>
        <w:rPr>
          <w:rFonts w:ascii="Calibri" w:hAnsi="Calibri"/>
          <w:i/>
          <w:sz w:val="22"/>
        </w:rPr>
        <w:t>Đồng ý, thiếu một số thôi không nên khiến mình mất liên lạc hoàn toàn với một tình nguyện viên, nhất là người đáng tin cậy như cô ấy.</w:t>
      </w:r>
    </w:p>
    <w:p>
      <w:pPr>
        <w:spacing w:after="160" w:line="312" w:lineRule="auto"/>
        <w:jc w:val="both"/>
      </w:pPr>
      <w:r>
        <w:rPr>
          <w:rFonts w:ascii="Calibri" w:hAnsi="Calibri"/>
          <w:b/>
          <w:sz w:val="22"/>
        </w:rPr>
        <w:t xml:space="preserve">Ms Lan: </w:t>
      </w:r>
      <w:r>
        <w:rPr>
          <w:rFonts w:ascii="Calibri" w:hAnsi="Calibri"/>
          <w:sz w:val="22"/>
        </w:rPr>
        <w:t xml:space="preserve">This volunteer sign-up sheet has gotten so full of corrections it's honestly hard to read anymore.  </w:t>
      </w:r>
      <w:r>
        <w:rPr>
          <w:rFonts w:ascii="Calibri" w:hAnsi="Calibri"/>
          <w:i/>
          <w:sz w:val="22"/>
        </w:rPr>
        <w:t>Tờ đăng ký tình nguyện viên này đã đầy chỗ sửa đến mức thật sự khó đọc nổi nữa.</w:t>
      </w:r>
    </w:p>
    <w:p>
      <w:pPr>
        <w:spacing w:after="160" w:line="312" w:lineRule="auto"/>
        <w:jc w:val="both"/>
      </w:pPr>
      <w:r>
        <w:rPr>
          <w:rFonts w:ascii="Calibri" w:hAnsi="Calibri"/>
          <w:b/>
          <w:sz w:val="22"/>
        </w:rPr>
        <w:t xml:space="preserve">Ms Mossgate: </w:t>
      </w:r>
      <w:r>
        <w:rPr>
          <w:rFonts w:ascii="Calibri" w:hAnsi="Calibri"/>
          <w:sz w:val="22"/>
        </w:rPr>
        <w:t xml:space="preserve">Let's retype the whole thing fresh tonight, clean numbers only, no more crossed-out digits anywhere.  </w:t>
      </w:r>
      <w:r>
        <w:rPr>
          <w:rFonts w:ascii="Calibri" w:hAnsi="Calibri"/>
          <w:i/>
          <w:sz w:val="22"/>
        </w:rPr>
        <w:t>Tối nay mình gõ lại toàn bộ cho sạch, chỉ số rõ ràng, không còn chữ số bị gạch bỏ nào.</w:t>
      </w:r>
    </w:p>
    <w:p>
      <w:pPr>
        <w:spacing w:after="160" w:line="312" w:lineRule="auto"/>
        <w:jc w:val="both"/>
      </w:pPr>
      <w:r>
        <w:rPr>
          <w:rFonts w:ascii="Calibri" w:hAnsi="Calibri"/>
          <w:b/>
          <w:sz w:val="22"/>
        </w:rPr>
        <w:t xml:space="preserve">Ms Lan: </w:t>
      </w:r>
      <w:r>
        <w:rPr>
          <w:rFonts w:ascii="Calibri" w:hAnsi="Calibri"/>
          <w:sz w:val="22"/>
        </w:rPr>
        <w:t xml:space="preserve">Agreed, a messy sheet like this is just asking for a wrong number to get called eventually.  </w:t>
      </w:r>
      <w:r>
        <w:rPr>
          <w:rFonts w:ascii="Calibri" w:hAnsi="Calibri"/>
          <w:i/>
          <w:sz w:val="22"/>
        </w:rPr>
        <w:t>Đồng ý, một tờ lộn xộn như vậy sớm muộn cũng khiến ai đó gọi nhầm số.</w:t>
      </w:r>
    </w:p>
    <w:p>
      <w:pPr>
        <w:spacing w:after="160" w:line="312" w:lineRule="auto"/>
        <w:jc w:val="both"/>
      </w:pPr>
      <w:r>
        <w:rPr>
          <w:rFonts w:ascii="Calibri" w:hAnsi="Calibri"/>
          <w:b/>
          <w:sz w:val="22"/>
        </w:rPr>
        <w:t xml:space="preserve">Ms Mossgate: </w:t>
      </w:r>
      <w:r>
        <w:rPr>
          <w:rFonts w:ascii="Calibri" w:hAnsi="Calibri"/>
          <w:sz w:val="22"/>
        </w:rPr>
        <w:t xml:space="preserve">We're reprinting the centre's business cards, should the mobile number be bigger than the landline this time?  </w:t>
      </w:r>
      <w:r>
        <w:rPr>
          <w:rFonts w:ascii="Calibri" w:hAnsi="Calibri"/>
          <w:i/>
          <w:sz w:val="22"/>
        </w:rPr>
        <w:t>Mình đang in lại thẻ của trung tâm, lần này số di động có nên in to hơn số cố định không?</w:t>
      </w:r>
    </w:p>
    <w:p>
      <w:pPr>
        <w:spacing w:after="160" w:line="312" w:lineRule="auto"/>
        <w:jc w:val="both"/>
      </w:pPr>
      <w:r>
        <w:rPr>
          <w:rFonts w:ascii="Calibri" w:hAnsi="Calibri"/>
          <w:b/>
          <w:sz w:val="22"/>
        </w:rPr>
        <w:t xml:space="preserve">Ms Lan: </w:t>
      </w:r>
      <w:r>
        <w:rPr>
          <w:rFonts w:ascii="Calibri" w:hAnsi="Calibri"/>
          <w:sz w:val="22"/>
        </w:rPr>
        <w:t xml:space="preserve">Yes, definitely, most people call the mobile first anyway, so it should stand out clearly.  </w:t>
      </w:r>
      <w:r>
        <w:rPr>
          <w:rFonts w:ascii="Calibri" w:hAnsi="Calibri"/>
          <w:i/>
          <w:sz w:val="22"/>
        </w:rPr>
        <w:t>Có, chắc chắn rồi, hầu hết mọi người gọi số di động trước, nên nó nên nổi bật rõ.</w:t>
      </w:r>
    </w:p>
    <w:p>
      <w:pPr>
        <w:spacing w:after="160" w:line="312" w:lineRule="auto"/>
        <w:jc w:val="both"/>
      </w:pPr>
      <w:r>
        <w:rPr>
          <w:rFonts w:ascii="Calibri" w:hAnsi="Calibri"/>
          <w:b/>
          <w:sz w:val="22"/>
        </w:rPr>
        <w:t xml:space="preserve">Ms Mossgate: </w:t>
      </w:r>
      <w:r>
        <w:rPr>
          <w:rFonts w:ascii="Calibri" w:hAnsi="Calibri"/>
          <w:sz w:val="22"/>
        </w:rPr>
        <w:t xml:space="preserve">Agreed, I'll ask the printer to make that adjustment before the next batch goes out.  </w:t>
      </w:r>
      <w:r>
        <w:rPr>
          <w:rFonts w:ascii="Calibri" w:hAnsi="Calibri"/>
          <w:i/>
          <w:sz w:val="22"/>
        </w:rPr>
        <w:t>Đồng ý, tôi sẽ nhờ nhà in điều chỉnh trước khi lô kế tiếp được in.</w:t>
      </w:r>
    </w:p>
    <w:p>
      <w:pPr>
        <w:spacing w:after="160" w:line="312" w:lineRule="auto"/>
        <w:jc w:val="both"/>
      </w:pPr>
      <w:r>
        <w:rPr>
          <w:rFonts w:ascii="Calibri" w:hAnsi="Calibri"/>
          <w:b/>
          <w:sz w:val="22"/>
        </w:rPr>
        <w:t xml:space="preserve">Ms Lan: </w:t>
      </w:r>
      <w:r>
        <w:rPr>
          <w:rFonts w:ascii="Calibri" w:hAnsi="Calibri"/>
          <w:sz w:val="22"/>
        </w:rPr>
        <w:t xml:space="preserve">This old business card still has the number from before we switched providers two years ago.  </w:t>
      </w:r>
      <w:r>
        <w:rPr>
          <w:rFonts w:ascii="Calibri" w:hAnsi="Calibri"/>
          <w:i/>
          <w:sz w:val="22"/>
        </w:rPr>
        <w:t>Thẻ cũ này vẫn còn số từ trước khi mình đổi nhà mạng hai năm trước.</w:t>
      </w:r>
    </w:p>
    <w:p>
      <w:pPr>
        <w:spacing w:after="160" w:line="312" w:lineRule="auto"/>
        <w:jc w:val="both"/>
      </w:pPr>
      <w:r>
        <w:rPr>
          <w:rFonts w:ascii="Calibri" w:hAnsi="Calibri"/>
          <w:b/>
          <w:sz w:val="22"/>
        </w:rPr>
        <w:t xml:space="preserve">Ms Mossgate: </w:t>
      </w:r>
      <w:r>
        <w:rPr>
          <w:rFonts w:ascii="Calibri" w:hAnsi="Calibri"/>
          <w:sz w:val="22"/>
        </w:rPr>
        <w:t xml:space="preserve">Let's toss that stack and hand out only the updated cards from now on.  </w:t>
      </w:r>
      <w:r>
        <w:rPr>
          <w:rFonts w:ascii="Calibri" w:hAnsi="Calibri"/>
          <w:i/>
          <w:sz w:val="22"/>
        </w:rPr>
        <w:t>Mình bỏ hẳn tập thẻ đó và chỉ phát thẻ đã cập nhật từ giờ.</w:t>
      </w:r>
    </w:p>
    <w:p>
      <w:pPr>
        <w:spacing w:after="160" w:line="312" w:lineRule="auto"/>
        <w:jc w:val="both"/>
      </w:pPr>
      <w:r>
        <w:rPr>
          <w:rFonts w:ascii="Calibri" w:hAnsi="Calibri"/>
          <w:b/>
          <w:sz w:val="22"/>
        </w:rPr>
        <w:t xml:space="preserve">Ms Lan: </w:t>
      </w:r>
      <w:r>
        <w:rPr>
          <w:rFonts w:ascii="Calibri" w:hAnsi="Calibri"/>
          <w:sz w:val="22"/>
        </w:rPr>
        <w:t xml:space="preserve">Good idea, an outdated number on a printed card just causes confusion for anyone who finds one.  </w:t>
      </w:r>
      <w:r>
        <w:rPr>
          <w:rFonts w:ascii="Calibri" w:hAnsi="Calibri"/>
          <w:i/>
          <w:sz w:val="22"/>
        </w:rPr>
        <w:t>Ý hay, một số lỗi thời trên thẻ in sẵn chỉ gây nhầm lẫn cho ai nhìn thấy nó.</w:t>
      </w:r>
    </w:p>
    <w:p>
      <w:pPr>
        <w:spacing w:after="160" w:line="312" w:lineRule="auto"/>
        <w:jc w:val="both"/>
      </w:pPr>
      <w:r>
        <w:rPr>
          <w:rFonts w:ascii="Calibri" w:hAnsi="Calibri"/>
          <w:b/>
          <w:sz w:val="22"/>
        </w:rPr>
        <w:t xml:space="preserve">Ms Mossgate: </w:t>
      </w:r>
      <w:r>
        <w:rPr>
          <w:rFonts w:ascii="Calibri" w:hAnsi="Calibri"/>
          <w:sz w:val="22"/>
        </w:rPr>
        <w:t xml:space="preserve">The printed directory in the lobby still lists extensions that changed months ago, it really needs replacing.  </w:t>
      </w:r>
      <w:r>
        <w:rPr>
          <w:rFonts w:ascii="Calibri" w:hAnsi="Calibri"/>
          <w:i/>
          <w:sz w:val="22"/>
        </w:rPr>
        <w:t>Danh bạ in dán ở sảnh vẫn ghi các số nội bộ đã đổi từ nhiều tháng trước, thật sự cần thay rồi.</w:t>
      </w:r>
    </w:p>
    <w:p>
      <w:pPr>
        <w:spacing w:after="160" w:line="312" w:lineRule="auto"/>
        <w:jc w:val="both"/>
      </w:pPr>
      <w:r>
        <w:rPr>
          <w:rFonts w:ascii="Calibri" w:hAnsi="Calibri"/>
          <w:b/>
          <w:sz w:val="22"/>
        </w:rPr>
        <w:t xml:space="preserve">Ms Lan: </w:t>
      </w:r>
      <w:r>
        <w:rPr>
          <w:rFonts w:ascii="Calibri" w:hAnsi="Calibri"/>
          <w:sz w:val="22"/>
        </w:rPr>
        <w:t xml:space="preserve">Let's draft the updated version today and get it printed before the weekend crowd arrives.  </w:t>
      </w:r>
      <w:r>
        <w:rPr>
          <w:rFonts w:ascii="Calibri" w:hAnsi="Calibri"/>
          <w:i/>
          <w:sz w:val="22"/>
        </w:rPr>
        <w:t>Mình soạn bản cập nhật ngay hôm nay và in trước khi khách đông vào cuối tuần.</w:t>
      </w:r>
    </w:p>
    <w:p>
      <w:pPr>
        <w:spacing w:after="160" w:line="312" w:lineRule="auto"/>
        <w:jc w:val="both"/>
      </w:pPr>
      <w:r>
        <w:rPr>
          <w:rFonts w:ascii="Calibri" w:hAnsi="Calibri"/>
          <w:b/>
          <w:sz w:val="22"/>
        </w:rPr>
        <w:t xml:space="preserve">Ms Mossgate: </w:t>
      </w:r>
      <w:r>
        <w:rPr>
          <w:rFonts w:ascii="Calibri" w:hAnsi="Calibri"/>
          <w:sz w:val="22"/>
        </w:rPr>
        <w:t xml:space="preserve">Agreed, that lobby directory is probably the first number people check when they walk in.  </w:t>
      </w:r>
      <w:r>
        <w:rPr>
          <w:rFonts w:ascii="Calibri" w:hAnsi="Calibri"/>
          <w:i/>
          <w:sz w:val="22"/>
        </w:rPr>
        <w:t>Đồng ý, danh bạ ở sảnh đó chắc là chỗ đầu tiên người ta xem khi bước vào.</w:t>
      </w:r>
    </w:p>
    <w:p>
      <w:pPr>
        <w:spacing w:after="160" w:line="312" w:lineRule="auto"/>
        <w:jc w:val="both"/>
      </w:pPr>
      <w:r>
        <w:rPr>
          <w:rFonts w:ascii="Calibri" w:hAnsi="Calibri"/>
          <w:b/>
          <w:sz w:val="22"/>
        </w:rPr>
        <w:t xml:space="preserve">Ms Lan: </w:t>
      </w:r>
      <w:r>
        <w:rPr>
          <w:rFonts w:ascii="Calibri" w:hAnsi="Calibri"/>
          <w:sz w:val="22"/>
        </w:rPr>
        <w:t xml:space="preserve">Should the new business cards include my direct extension, or just the general front desk number?  </w:t>
      </w:r>
      <w:r>
        <w:rPr>
          <w:rFonts w:ascii="Calibri" w:hAnsi="Calibri"/>
          <w:i/>
          <w:sz w:val="22"/>
        </w:rPr>
        <w:t>Thẻ mới có nên ghi số nội bộ trực tiếp của tôi, hay chỉ số chung của quầy lễ tân?</w:t>
      </w:r>
    </w:p>
    <w:p>
      <w:pPr>
        <w:spacing w:after="160" w:line="312" w:lineRule="auto"/>
        <w:jc w:val="both"/>
      </w:pPr>
      <w:r>
        <w:rPr>
          <w:rFonts w:ascii="Calibri" w:hAnsi="Calibri"/>
          <w:b/>
          <w:sz w:val="22"/>
        </w:rPr>
        <w:t xml:space="preserve">Ms Mossgate: </w:t>
      </w:r>
      <w:r>
        <w:rPr>
          <w:rFonts w:ascii="Calibri" w:hAnsi="Calibri"/>
          <w:sz w:val="22"/>
        </w:rPr>
        <w:t xml:space="preserve">Include both, that way callers can reach you directly or the front desk, whichever suits them.  </w:t>
      </w:r>
      <w:r>
        <w:rPr>
          <w:rFonts w:ascii="Calibri" w:hAnsi="Calibri"/>
          <w:i/>
          <w:sz w:val="22"/>
        </w:rPr>
        <w:t>Ghi cả hai, vậy người gọi có thể liên lạc trực tiếp với chị hoặc quầy lễ tân, tùy ý họ.</w:t>
      </w:r>
    </w:p>
    <w:p>
      <w:pPr>
        <w:spacing w:after="160" w:line="312" w:lineRule="auto"/>
        <w:jc w:val="both"/>
      </w:pPr>
      <w:r>
        <w:rPr>
          <w:rFonts w:ascii="Calibri" w:hAnsi="Calibri"/>
          <w:b/>
          <w:sz w:val="22"/>
        </w:rPr>
        <w:t xml:space="preserve">Ms Lan: </w:t>
      </w:r>
      <w:r>
        <w:rPr>
          <w:rFonts w:ascii="Calibri" w:hAnsi="Calibri"/>
          <w:sz w:val="22"/>
        </w:rPr>
        <w:t xml:space="preserve">Good idea, I'll make sure both numbers are printed clearly without crowding the card.  </w:t>
      </w:r>
      <w:r>
        <w:rPr>
          <w:rFonts w:ascii="Calibri" w:hAnsi="Calibri"/>
          <w:i/>
          <w:sz w:val="22"/>
        </w:rPr>
        <w:t>Ý hay, tôi sẽ đảm bảo cả hai số được in rõ mà không làm thẻ chật chội.</w:t>
      </w:r>
    </w:p>
    <w:p>
      <w:pPr>
        <w:spacing w:after="160" w:line="312" w:lineRule="auto"/>
        <w:jc w:val="both"/>
      </w:pPr>
      <w:r>
        <w:rPr>
          <w:rFonts w:ascii="Calibri" w:hAnsi="Calibri"/>
          <w:b/>
          <w:sz w:val="22"/>
        </w:rPr>
        <w:t xml:space="preserve">Ms Mossgate: </w:t>
      </w:r>
      <w:r>
        <w:rPr>
          <w:rFonts w:ascii="Calibri" w:hAnsi="Calibri"/>
          <w:sz w:val="22"/>
        </w:rPr>
        <w:t xml:space="preserve">A member kept an old card from years ago and was surprised the number on it no longer worked.  </w:t>
      </w:r>
      <w:r>
        <w:rPr>
          <w:rFonts w:ascii="Calibri" w:hAnsi="Calibri"/>
          <w:i/>
          <w:sz w:val="22"/>
        </w:rPr>
        <w:t>Một hội viên vẫn giữ thẻ cũ từ nhiều năm trước và ngạc nhiên khi số trên đó không còn dùng được.</w:t>
      </w:r>
    </w:p>
    <w:p>
      <w:pPr>
        <w:spacing w:after="160" w:line="312" w:lineRule="auto"/>
        <w:jc w:val="both"/>
      </w:pPr>
      <w:r>
        <w:rPr>
          <w:rFonts w:ascii="Calibri" w:hAnsi="Calibri"/>
          <w:b/>
          <w:sz w:val="22"/>
        </w:rPr>
        <w:t xml:space="preserve">Ms Lan: </w:t>
      </w:r>
      <w:r>
        <w:rPr>
          <w:rFonts w:ascii="Calibri" w:hAnsi="Calibri"/>
          <w:sz w:val="22"/>
        </w:rPr>
        <w:t xml:space="preserve">That's understandable, we've changed numbers more than once since this centre first opened, so it's no surprise an old card falls behind.  </w:t>
      </w:r>
      <w:r>
        <w:rPr>
          <w:rFonts w:ascii="Calibri" w:hAnsi="Calibri"/>
          <w:i/>
          <w:sz w:val="22"/>
        </w:rPr>
        <w:t>Cũng dễ hiểu, mình đã đổi số nhiều lần từ khi trung tâm mới mở, nên một tấm thẻ cũ bị lạc hậu cũng chẳng có gì lạ.</w:t>
      </w:r>
    </w:p>
    <w:p>
      <w:pPr>
        <w:spacing w:after="160" w:line="312" w:lineRule="auto"/>
        <w:jc w:val="both"/>
      </w:pPr>
      <w:r>
        <w:rPr>
          <w:rFonts w:ascii="Calibri" w:hAnsi="Calibri"/>
          <w:b/>
          <w:sz w:val="22"/>
        </w:rPr>
        <w:t xml:space="preserve">Ms Mossgate: </w:t>
      </w:r>
      <w:r>
        <w:rPr>
          <w:rFonts w:ascii="Calibri" w:hAnsi="Calibri"/>
          <w:sz w:val="22"/>
        </w:rPr>
        <w:t xml:space="preserve">I'll give her an updated card so she isn't carrying around an outdated number any longer.  </w:t>
      </w:r>
      <w:r>
        <w:rPr>
          <w:rFonts w:ascii="Calibri" w:hAnsi="Calibri"/>
          <w:i/>
          <w:sz w:val="22"/>
        </w:rPr>
        <w:t>Tôi sẽ đưa cô ấy một thẻ mới để cô ấy không còn mang theo số lỗi thời nữa.</w:t>
      </w:r>
    </w:p>
    <w:p>
      <w:pPr>
        <w:spacing w:after="160" w:line="312" w:lineRule="auto"/>
        <w:jc w:val="both"/>
      </w:pPr>
      <w:r>
        <w:rPr>
          <w:rFonts w:ascii="Calibri" w:hAnsi="Calibri"/>
          <w:b/>
          <w:sz w:val="22"/>
        </w:rPr>
        <w:t xml:space="preserve">Ms Lan: </w:t>
      </w:r>
      <w:r>
        <w:rPr>
          <w:rFonts w:ascii="Calibri" w:hAnsi="Calibri"/>
          <w:sz w:val="22"/>
        </w:rPr>
        <w:t xml:space="preserve">The printed schedule has the wrong extension listed for the sports hall booking line.  </w:t>
      </w:r>
      <w:r>
        <w:rPr>
          <w:rFonts w:ascii="Calibri" w:hAnsi="Calibri"/>
          <w:i/>
          <w:sz w:val="22"/>
        </w:rPr>
        <w:t>Lịch in sẵn ghi sai số nội bộ cho đường dây đặt lịch nhà thi đấu.</w:t>
      </w:r>
    </w:p>
    <w:p>
      <w:pPr>
        <w:spacing w:after="160" w:line="312" w:lineRule="auto"/>
        <w:jc w:val="both"/>
      </w:pPr>
      <w:r>
        <w:rPr>
          <w:rFonts w:ascii="Calibri" w:hAnsi="Calibri"/>
          <w:b/>
          <w:sz w:val="22"/>
        </w:rPr>
        <w:t xml:space="preserve">Ms Mossgate: </w:t>
      </w:r>
      <w:r>
        <w:rPr>
          <w:rFonts w:ascii="Calibri" w:hAnsi="Calibri"/>
          <w:sz w:val="22"/>
        </w:rPr>
        <w:t xml:space="preserve">Let's correct that before printing any more copies, that mistake could cause real confusion.  </w:t>
      </w:r>
      <w:r>
        <w:rPr>
          <w:rFonts w:ascii="Calibri" w:hAnsi="Calibri"/>
          <w:i/>
          <w:sz w:val="22"/>
        </w:rPr>
        <w:t>Mình sửa lại trước khi in thêm bản nào nữa, lỗi đó có thể gây nhầm lẫn thật sự.</w:t>
      </w:r>
    </w:p>
    <w:p>
      <w:pPr>
        <w:spacing w:after="160" w:line="312" w:lineRule="auto"/>
        <w:jc w:val="both"/>
      </w:pPr>
      <w:r>
        <w:rPr>
          <w:rFonts w:ascii="Calibri" w:hAnsi="Calibri"/>
          <w:b/>
          <w:sz w:val="22"/>
        </w:rPr>
        <w:t xml:space="preserve">Ms Lan: </w:t>
      </w:r>
      <w:r>
        <w:rPr>
          <w:rFonts w:ascii="Calibri" w:hAnsi="Calibri"/>
          <w:sz w:val="22"/>
        </w:rPr>
        <w:t xml:space="preserve">Agreed, I'll send the corrected extension to the printer this afternoon, along with the other small fixes we spotted earlier.  </w:t>
      </w:r>
      <w:r>
        <w:rPr>
          <w:rFonts w:ascii="Calibri" w:hAnsi="Calibri"/>
          <w:i/>
          <w:sz w:val="22"/>
        </w:rPr>
        <w:t>Đồng ý, tôi sẽ gửi số nội bộ đã sửa cho nhà in chiều nay, cùng với mấy chỗ sửa nhỏ khác mình phát hiện trước đó.</w:t>
      </w:r>
    </w:p>
    <w:p>
      <w:pPr>
        <w:spacing w:after="160" w:line="312" w:lineRule="auto"/>
        <w:jc w:val="both"/>
      </w:pPr>
      <w:r>
        <w:rPr>
          <w:rFonts w:ascii="Calibri" w:hAnsi="Calibri"/>
          <w:b/>
          <w:sz w:val="22"/>
        </w:rPr>
        <w:t xml:space="preserve">Ms Mossgate: </w:t>
      </w:r>
      <w:r>
        <w:rPr>
          <w:rFonts w:ascii="Calibri" w:hAnsi="Calibri"/>
          <w:sz w:val="22"/>
        </w:rPr>
        <w:t xml:space="preserve">This supplier's business card lists two numbers, but doesn't say which one is for urgent matters.  </w:t>
      </w:r>
      <w:r>
        <w:rPr>
          <w:rFonts w:ascii="Calibri" w:hAnsi="Calibri"/>
          <w:i/>
          <w:sz w:val="22"/>
        </w:rPr>
        <w:t>Thẻ của nhà cung cấp này ghi hai số, nhưng không nói rõ số nào dùng cho việc gấp.</w:t>
      </w:r>
    </w:p>
    <w:p>
      <w:pPr>
        <w:spacing w:after="160" w:line="312" w:lineRule="auto"/>
        <w:jc w:val="both"/>
      </w:pPr>
      <w:r>
        <w:rPr>
          <w:rFonts w:ascii="Calibri" w:hAnsi="Calibri"/>
          <w:b/>
          <w:sz w:val="22"/>
        </w:rPr>
        <w:t xml:space="preserve">Ms Lan: </w:t>
      </w:r>
      <w:r>
        <w:rPr>
          <w:rFonts w:ascii="Calibri" w:hAnsi="Calibri"/>
          <w:sz w:val="22"/>
        </w:rPr>
        <w:t xml:space="preserve">Let's call and ask directly, it's worth clarifying before we actually need an urgent number.  </w:t>
      </w:r>
      <w:r>
        <w:rPr>
          <w:rFonts w:ascii="Calibri" w:hAnsi="Calibri"/>
          <w:i/>
          <w:sz w:val="22"/>
        </w:rPr>
        <w:t>Mình gọi hỏi trực tiếp luôn, đáng để làm rõ trước khi thật sự cần một số gấp.</w:t>
      </w:r>
    </w:p>
    <w:p>
      <w:pPr>
        <w:spacing w:after="160" w:line="312" w:lineRule="auto"/>
        <w:jc w:val="both"/>
      </w:pPr>
      <w:r>
        <w:rPr>
          <w:rFonts w:ascii="Calibri" w:hAnsi="Calibri"/>
          <w:b/>
          <w:sz w:val="22"/>
        </w:rPr>
        <w:t xml:space="preserve">Ms Mossgate: </w:t>
      </w:r>
      <w:r>
        <w:rPr>
          <w:rFonts w:ascii="Calibri" w:hAnsi="Calibri"/>
          <w:sz w:val="22"/>
        </w:rPr>
        <w:t xml:space="preserve">Good idea, better to know now than to guess wrong during an actual emergency.  </w:t>
      </w:r>
      <w:r>
        <w:rPr>
          <w:rFonts w:ascii="Calibri" w:hAnsi="Calibri"/>
          <w:i/>
          <w:sz w:val="22"/>
        </w:rPr>
        <w:t>Ý hay, biết trước bây giờ còn hơn đoán sai lúc có việc khẩn cấp thật.</w:t>
      </w:r>
    </w:p>
    <w:p>
      <w:pPr>
        <w:spacing w:after="160" w:line="312" w:lineRule="auto"/>
        <w:jc w:val="both"/>
      </w:pPr>
      <w:r>
        <w:rPr>
          <w:rFonts w:ascii="Calibri" w:hAnsi="Calibri"/>
          <w:b/>
          <w:sz w:val="22"/>
        </w:rPr>
        <w:t xml:space="preserve">Ms Lan: </w:t>
      </w:r>
      <w:r>
        <w:rPr>
          <w:rFonts w:ascii="Calibri" w:hAnsi="Calibri"/>
          <w:sz w:val="22"/>
        </w:rPr>
        <w:t xml:space="preserve">Could we add a small note on the business card explaining when it's best to call versus text?  </w:t>
      </w:r>
      <w:r>
        <w:rPr>
          <w:rFonts w:ascii="Calibri" w:hAnsi="Calibri"/>
          <w:i/>
          <w:sz w:val="22"/>
        </w:rPr>
        <w:t>Mình thêm một ghi chú nhỏ trên thẻ giải thích khi nào nên gọi và khi nào nên nhắn tin được không?</w:t>
      </w:r>
    </w:p>
    <w:p>
      <w:pPr>
        <w:spacing w:after="160" w:line="312" w:lineRule="auto"/>
        <w:jc w:val="both"/>
      </w:pPr>
      <w:r>
        <w:rPr>
          <w:rFonts w:ascii="Calibri" w:hAnsi="Calibri"/>
          <w:b/>
          <w:sz w:val="22"/>
        </w:rPr>
        <w:t xml:space="preserve">Ms Mossgate: </w:t>
      </w:r>
      <w:r>
        <w:rPr>
          <w:rFonts w:ascii="Calibri" w:hAnsi="Calibri"/>
          <w:sz w:val="22"/>
        </w:rPr>
        <w:t xml:space="preserve">That's a great idea, it would save callers from guessing which method actually gets a faster reply.  </w:t>
      </w:r>
      <w:r>
        <w:rPr>
          <w:rFonts w:ascii="Calibri" w:hAnsi="Calibri"/>
          <w:i/>
          <w:sz w:val="22"/>
        </w:rPr>
        <w:t>Ý tuyệt, vậy sẽ giúp người gọi khỏi phải đoán cách nào nhận được phản hồi nhanh hơn.</w:t>
      </w:r>
    </w:p>
    <w:p>
      <w:pPr>
        <w:spacing w:after="160" w:line="312" w:lineRule="auto"/>
        <w:jc w:val="both"/>
      </w:pPr>
      <w:r>
        <w:rPr>
          <w:rFonts w:ascii="Calibri" w:hAnsi="Calibri"/>
          <w:b/>
          <w:sz w:val="22"/>
        </w:rPr>
        <w:t xml:space="preserve">Ms Lan: </w:t>
      </w:r>
      <w:r>
        <w:rPr>
          <w:rFonts w:ascii="Calibri" w:hAnsi="Calibri"/>
          <w:sz w:val="22"/>
        </w:rPr>
        <w:t xml:space="preserve">I'll draft the wording and we can finalize it before sending the card to print.  </w:t>
      </w:r>
      <w:r>
        <w:rPr>
          <w:rFonts w:ascii="Calibri" w:hAnsi="Calibri"/>
          <w:i/>
          <w:sz w:val="22"/>
        </w:rPr>
        <w:t>Tôi sẽ soạn câu chữ và mình hoàn thiện trước khi gửi thẻ đi in.</w:t>
      </w:r>
    </w:p>
    <w:p>
      <w:pPr>
        <w:spacing w:after="160" w:line="312" w:lineRule="auto"/>
        <w:jc w:val="both"/>
      </w:pPr>
      <w:r>
        <w:rPr>
          <w:rFonts w:ascii="Calibri" w:hAnsi="Calibri"/>
          <w:b/>
          <w:sz w:val="22"/>
        </w:rPr>
        <w:t xml:space="preserve">Ms Mossgate: </w:t>
      </w:r>
      <w:r>
        <w:rPr>
          <w:rFonts w:ascii="Calibri" w:hAnsi="Calibri"/>
          <w:sz w:val="22"/>
        </w:rPr>
        <w:t xml:space="preserve">This stack of cards somehow has a misprinted digit, the whole batch needs to be thrown out.  </w:t>
      </w:r>
      <w:r>
        <w:rPr>
          <w:rFonts w:ascii="Calibri" w:hAnsi="Calibri"/>
          <w:i/>
          <w:sz w:val="22"/>
        </w:rPr>
        <w:t>Tập thẻ này không hiểu sao bị in sai một chữ số, cả lô phải bỏ hết.</w:t>
      </w:r>
    </w:p>
    <w:p>
      <w:pPr>
        <w:spacing w:after="160" w:line="312" w:lineRule="auto"/>
        <w:jc w:val="both"/>
      </w:pPr>
      <w:r>
        <w:rPr>
          <w:rFonts w:ascii="Calibri" w:hAnsi="Calibri"/>
          <w:b/>
          <w:sz w:val="22"/>
        </w:rPr>
        <w:t xml:space="preserve">Ms Lan: </w:t>
      </w:r>
      <w:r>
        <w:rPr>
          <w:rFonts w:ascii="Calibri" w:hAnsi="Calibri"/>
          <w:sz w:val="22"/>
        </w:rPr>
        <w:t xml:space="preserve">Let's proofread the new batch twice before approving it, one wrong digit ruins the entire print run.  </w:t>
      </w:r>
      <w:r>
        <w:rPr>
          <w:rFonts w:ascii="Calibri" w:hAnsi="Calibri"/>
          <w:i/>
          <w:sz w:val="22"/>
        </w:rPr>
        <w:t>Mình đọc lại lô mới hai lần trước khi duyệt, một chữ số sai thôi là hỏng cả lô in.</w:t>
      </w:r>
    </w:p>
    <w:p>
      <w:pPr>
        <w:spacing w:after="160" w:line="312" w:lineRule="auto"/>
        <w:jc w:val="both"/>
      </w:pPr>
      <w:r>
        <w:rPr>
          <w:rFonts w:ascii="Calibri" w:hAnsi="Calibri"/>
          <w:b/>
          <w:sz w:val="22"/>
        </w:rPr>
        <w:t xml:space="preserve">Ms Mossgate: </w:t>
      </w:r>
      <w:r>
        <w:rPr>
          <w:rFonts w:ascii="Calibri" w:hAnsi="Calibri"/>
          <w:sz w:val="22"/>
        </w:rPr>
        <w:t xml:space="preserve">Agreed, I learned that lesson the hard way with this very stack, and I don't intend to repeat it anytime soon.  </w:t>
      </w:r>
      <w:r>
        <w:rPr>
          <w:rFonts w:ascii="Calibri" w:hAnsi="Calibri"/>
          <w:i/>
          <w:sz w:val="22"/>
        </w:rPr>
        <w:t>Đồng ý, tôi đã học bài học đó theo cách khó khăn với chính tập thẻ này, và tôi không có ý định lặp lại chuyện đó lần nào nữa.</w:t>
      </w:r>
    </w:p>
    <w:p>
      <w:pPr>
        <w:spacing w:after="160" w:line="312" w:lineRule="auto"/>
        <w:jc w:val="both"/>
      </w:pPr>
      <w:r>
        <w:rPr>
          <w:rFonts w:ascii="Calibri" w:hAnsi="Calibri"/>
          <w:b/>
          <w:sz w:val="22"/>
        </w:rPr>
        <w:t xml:space="preserve">Ms Lan: </w:t>
      </w:r>
      <w:r>
        <w:rPr>
          <w:rFonts w:ascii="Calibri" w:hAnsi="Calibri"/>
          <w:sz w:val="22"/>
        </w:rPr>
        <w:t xml:space="preserve">Your handwriting makes this look like a seven, but it could also easily be a one.  </w:t>
      </w:r>
      <w:r>
        <w:rPr>
          <w:rFonts w:ascii="Calibri" w:hAnsi="Calibri"/>
          <w:i/>
          <w:sz w:val="22"/>
        </w:rPr>
        <w:t>Chữ viết của chị làm số này trông như số bảy, nhưng cũng dễ bị nhầm là số một.</w:t>
      </w:r>
    </w:p>
    <w:p>
      <w:pPr>
        <w:spacing w:after="160" w:line="312" w:lineRule="auto"/>
        <w:jc w:val="both"/>
      </w:pPr>
      <w:r>
        <w:rPr>
          <w:rFonts w:ascii="Calibri" w:hAnsi="Calibri"/>
          <w:b/>
          <w:sz w:val="22"/>
        </w:rPr>
        <w:t xml:space="preserve">Ms Mossgate: </w:t>
      </w:r>
      <w:r>
        <w:rPr>
          <w:rFonts w:ascii="Calibri" w:hAnsi="Calibri"/>
          <w:sz w:val="22"/>
        </w:rPr>
        <w:t xml:space="preserve">Let me rewrite it more clearly, it's definitely meant to be a seven, not a one.  </w:t>
      </w:r>
      <w:r>
        <w:rPr>
          <w:rFonts w:ascii="Calibri" w:hAnsi="Calibri"/>
          <w:i/>
          <w:sz w:val="22"/>
        </w:rPr>
        <w:t>Để tôi viết lại cho rõ hơn, đúng là số bảy, không phải số một.</w:t>
      </w:r>
    </w:p>
    <w:p>
      <w:pPr>
        <w:spacing w:after="160" w:line="312" w:lineRule="auto"/>
        <w:jc w:val="both"/>
      </w:pPr>
      <w:r>
        <w:rPr>
          <w:rFonts w:ascii="Calibri" w:hAnsi="Calibri"/>
          <w:b/>
          <w:sz w:val="22"/>
        </w:rPr>
        <w:t xml:space="preserve">Ms Lan: </w:t>
      </w:r>
      <w:r>
        <w:rPr>
          <w:rFonts w:ascii="Calibri" w:hAnsi="Calibri"/>
          <w:sz w:val="22"/>
        </w:rPr>
        <w:t xml:space="preserve">Thanks, that's much easier to read now without any doubt about which digit it is.  </w:t>
      </w:r>
      <w:r>
        <w:rPr>
          <w:rFonts w:ascii="Calibri" w:hAnsi="Calibri"/>
          <w:i/>
          <w:sz w:val="22"/>
        </w:rPr>
        <w:t>Cảm ơn chị, giờ dễ đọc hơn nhiều, không còn nghi ngờ gì về chữ số đó nữa.</w:t>
      </w:r>
    </w:p>
    <w:p>
      <w:pPr>
        <w:spacing w:after="160" w:line="312" w:lineRule="auto"/>
        <w:jc w:val="both"/>
      </w:pPr>
      <w:r>
        <w:rPr>
          <w:rFonts w:ascii="Calibri" w:hAnsi="Calibri"/>
          <w:b/>
          <w:sz w:val="22"/>
        </w:rPr>
        <w:t xml:space="preserve">Ms Mossgate: </w:t>
      </w:r>
      <w:r>
        <w:rPr>
          <w:rFonts w:ascii="Calibri" w:hAnsi="Calibri"/>
          <w:sz w:val="22"/>
        </w:rPr>
        <w:t xml:space="preserve">This slip has a number written so quickly the loop on the nine looks almost closed, like a zero.  </w:t>
      </w:r>
      <w:r>
        <w:rPr>
          <w:rFonts w:ascii="Calibri" w:hAnsi="Calibri"/>
          <w:i/>
          <w:sz w:val="22"/>
        </w:rPr>
        <w:t>Tờ giấy này có một số viết vội quá, cái vòng của số chín nhìn gần như khép lại, giống số không.</w:t>
      </w:r>
    </w:p>
    <w:p>
      <w:pPr>
        <w:spacing w:after="160" w:line="312" w:lineRule="auto"/>
        <w:jc w:val="both"/>
      </w:pPr>
      <w:r>
        <w:rPr>
          <w:rFonts w:ascii="Calibri" w:hAnsi="Calibri"/>
          <w:b/>
          <w:sz w:val="22"/>
        </w:rPr>
        <w:t xml:space="preserve">Ms Lan: </w:t>
      </w:r>
      <w:r>
        <w:rPr>
          <w:rFonts w:ascii="Calibri" w:hAnsi="Calibri"/>
          <w:sz w:val="22"/>
        </w:rPr>
        <w:t xml:space="preserve">Let's ask the member directly rather than guessing, a wrong digit could send us calling a stranger.  </w:t>
      </w:r>
      <w:r>
        <w:rPr>
          <w:rFonts w:ascii="Calibri" w:hAnsi="Calibri"/>
          <w:i/>
          <w:sz w:val="22"/>
        </w:rPr>
        <w:t>Mình hỏi trực tiếp hội viên đó thay vì đoán, một chữ số sai có thể làm mình gọi nhầm người lạ.</w:t>
      </w:r>
    </w:p>
    <w:p>
      <w:pPr>
        <w:spacing w:after="160" w:line="312" w:lineRule="auto"/>
        <w:jc w:val="both"/>
      </w:pPr>
      <w:r>
        <w:rPr>
          <w:rFonts w:ascii="Calibri" w:hAnsi="Calibri"/>
          <w:b/>
          <w:sz w:val="22"/>
        </w:rPr>
        <w:t xml:space="preserve">Ms Mossgate: </w:t>
      </w:r>
      <w:r>
        <w:rPr>
          <w:rFonts w:ascii="Calibri" w:hAnsi="Calibri"/>
          <w:sz w:val="22"/>
        </w:rPr>
        <w:t xml:space="preserve">Good idea, I'd rather double check now than apologize to someone for a wrong number later.  </w:t>
      </w:r>
      <w:r>
        <w:rPr>
          <w:rFonts w:ascii="Calibri" w:hAnsi="Calibri"/>
          <w:i/>
          <w:sz w:val="22"/>
        </w:rPr>
        <w:t>Ý hay, tôi muốn kiểm tra lại ngay còn hơn phải xin lỗi ai đó vì gọi nhầm số sau này.</w:t>
      </w:r>
    </w:p>
    <w:p>
      <w:pPr>
        <w:spacing w:after="160" w:line="312" w:lineRule="auto"/>
        <w:jc w:val="both"/>
      </w:pPr>
      <w:r>
        <w:rPr>
          <w:rFonts w:ascii="Calibri" w:hAnsi="Calibri"/>
          <w:b/>
          <w:sz w:val="22"/>
        </w:rPr>
        <w:t xml:space="preserve">Ms Lan: </w:t>
      </w:r>
      <w:r>
        <w:rPr>
          <w:rFonts w:ascii="Calibri" w:hAnsi="Calibri"/>
          <w:sz w:val="22"/>
        </w:rPr>
        <w:t xml:space="preserve">This counter slip has two different handwriting styles, as if two people wrote parts of the same number.  </w:t>
      </w:r>
      <w:r>
        <w:rPr>
          <w:rFonts w:ascii="Calibri" w:hAnsi="Calibri"/>
          <w:i/>
          <w:sz w:val="22"/>
        </w:rPr>
        <w:t>Tờ giấy ở quầy này có hai kiểu chữ khác nhau, như thể hai người viết từng phần của cùng một số.</w:t>
      </w:r>
    </w:p>
    <w:p>
      <w:pPr>
        <w:spacing w:after="160" w:line="312" w:lineRule="auto"/>
        <w:jc w:val="both"/>
      </w:pPr>
      <w:r>
        <w:rPr>
          <w:rFonts w:ascii="Calibri" w:hAnsi="Calibri"/>
          <w:b/>
          <w:sz w:val="22"/>
        </w:rPr>
        <w:t xml:space="preserve">Ms Mossgate: </w:t>
      </w:r>
      <w:r>
        <w:rPr>
          <w:rFonts w:ascii="Calibri" w:hAnsi="Calibri"/>
          <w:sz w:val="22"/>
        </w:rPr>
        <w:t xml:space="preserve">That's odd, maybe a staff member corrected part of it without crossing out the original clearly.  </w:t>
      </w:r>
      <w:r>
        <w:rPr>
          <w:rFonts w:ascii="Calibri" w:hAnsi="Calibri"/>
          <w:i/>
          <w:sz w:val="22"/>
        </w:rPr>
        <w:t>Lạ thật, có thể một nhân viên đã sửa một phần mà không gạch bỏ bản gốc rõ ràng.</w:t>
      </w:r>
    </w:p>
    <w:p>
      <w:pPr>
        <w:spacing w:after="160" w:line="312" w:lineRule="auto"/>
        <w:jc w:val="both"/>
      </w:pPr>
      <w:r>
        <w:rPr>
          <w:rFonts w:ascii="Calibri" w:hAnsi="Calibri"/>
          <w:b/>
          <w:sz w:val="22"/>
        </w:rPr>
        <w:t xml:space="preserve">Ms Lan: </w:t>
      </w:r>
      <w:r>
        <w:rPr>
          <w:rFonts w:ascii="Calibri" w:hAnsi="Calibri"/>
          <w:sz w:val="22"/>
        </w:rPr>
        <w:t xml:space="preserve">Let's rewrite the whole thing fresh so there's no ambiguity about which digits are correct.  </w:t>
      </w:r>
      <w:r>
        <w:rPr>
          <w:rFonts w:ascii="Calibri" w:hAnsi="Calibri"/>
          <w:i/>
          <w:sz w:val="22"/>
        </w:rPr>
        <w:t>Mình viết lại hoàn toàn mới để không còn mơ hồ về chữ số nào là đúng.</w:t>
      </w:r>
    </w:p>
    <w:p>
      <w:pPr>
        <w:spacing w:after="160" w:line="312" w:lineRule="auto"/>
        <w:jc w:val="both"/>
      </w:pPr>
      <w:r>
        <w:rPr>
          <w:rFonts w:ascii="Calibri" w:hAnsi="Calibri"/>
          <w:b/>
          <w:sz w:val="22"/>
        </w:rPr>
        <w:t xml:space="preserve">Ms Mossgate: </w:t>
      </w:r>
      <w:r>
        <w:rPr>
          <w:rFonts w:ascii="Calibri" w:hAnsi="Calibri"/>
          <w:sz w:val="22"/>
        </w:rPr>
        <w:t xml:space="preserve">I can't tell if this is meant to be a four or a nine, the handwriting is quite rushed.  </w:t>
      </w:r>
      <w:r>
        <w:rPr>
          <w:rFonts w:ascii="Calibri" w:hAnsi="Calibri"/>
          <w:i/>
          <w:sz w:val="22"/>
        </w:rPr>
        <w:t>Tôi không phân biệt được đây là số bốn hay số chín, chữ viết vội quá.</w:t>
      </w:r>
    </w:p>
    <w:p>
      <w:pPr>
        <w:spacing w:after="160" w:line="312" w:lineRule="auto"/>
        <w:jc w:val="both"/>
      </w:pPr>
      <w:r>
        <w:rPr>
          <w:rFonts w:ascii="Calibri" w:hAnsi="Calibri"/>
          <w:b/>
          <w:sz w:val="22"/>
        </w:rPr>
        <w:t xml:space="preserve">Ms Lan: </w:t>
      </w:r>
      <w:r>
        <w:rPr>
          <w:rFonts w:ascii="Calibri" w:hAnsi="Calibri"/>
          <w:sz w:val="22"/>
        </w:rPr>
        <w:t xml:space="preserve">Let's call the number both ways and see which one actually connects to someone real.  </w:t>
      </w:r>
      <w:r>
        <w:rPr>
          <w:rFonts w:ascii="Calibri" w:hAnsi="Calibri"/>
          <w:i/>
          <w:sz w:val="22"/>
        </w:rPr>
        <w:t>Mình gọi thử cả hai cách và xem cách nào thật sự kết nối được với một người thật.</w:t>
      </w:r>
    </w:p>
    <w:p>
      <w:pPr>
        <w:spacing w:after="160" w:line="312" w:lineRule="auto"/>
        <w:jc w:val="both"/>
      </w:pPr>
      <w:r>
        <w:rPr>
          <w:rFonts w:ascii="Calibri" w:hAnsi="Calibri"/>
          <w:b/>
          <w:sz w:val="22"/>
        </w:rPr>
        <w:t xml:space="preserve">Ms Mossgate: </w:t>
      </w:r>
      <w:r>
        <w:rPr>
          <w:rFonts w:ascii="Calibri" w:hAnsi="Calibri"/>
          <w:sz w:val="22"/>
        </w:rPr>
        <w:t xml:space="preserve">Good plan, that's faster than trying to decode someone's handwriting from across the desk.  </w:t>
      </w:r>
      <w:r>
        <w:rPr>
          <w:rFonts w:ascii="Calibri" w:hAnsi="Calibri"/>
          <w:i/>
          <w:sz w:val="22"/>
        </w:rPr>
        <w:t>Kế hoạch tốt, vậy nhanh hơn là cố đoán chữ viết của ai đó từ bên kia quầy.</w:t>
      </w:r>
    </w:p>
    <w:p>
      <w:pPr>
        <w:spacing w:after="160" w:line="312" w:lineRule="auto"/>
        <w:jc w:val="both"/>
      </w:pPr>
      <w:r>
        <w:rPr>
          <w:rFonts w:ascii="Calibri" w:hAnsi="Calibri"/>
          <w:b/>
          <w:sz w:val="22"/>
        </w:rPr>
        <w:t xml:space="preserve">Ms Lan: </w:t>
      </w:r>
      <w:r>
        <w:rPr>
          <w:rFonts w:ascii="Calibri" w:hAnsi="Calibri"/>
          <w:sz w:val="22"/>
        </w:rPr>
        <w:t xml:space="preserve">This slip is smudged right in the middle, I can only make out the first and last three digits.  </w:t>
      </w:r>
      <w:r>
        <w:rPr>
          <w:rFonts w:ascii="Calibri" w:hAnsi="Calibri"/>
          <w:i/>
          <w:sz w:val="22"/>
        </w:rPr>
        <w:t>Tờ giấy này bị nhòe ngay ở giữa, tôi chỉ đọc được ba chữ số đầu và ba chữ số cuối.</w:t>
      </w:r>
    </w:p>
    <w:p>
      <w:pPr>
        <w:spacing w:after="160" w:line="312" w:lineRule="auto"/>
        <w:jc w:val="both"/>
      </w:pPr>
      <w:r>
        <w:rPr>
          <w:rFonts w:ascii="Calibri" w:hAnsi="Calibri"/>
          <w:b/>
          <w:sz w:val="22"/>
        </w:rPr>
        <w:t xml:space="preserve">Ms Mossgate: </w:t>
      </w:r>
      <w:r>
        <w:rPr>
          <w:rFonts w:ascii="Calibri" w:hAnsi="Calibri"/>
          <w:sz w:val="22"/>
        </w:rPr>
        <w:t xml:space="preserve">Let's check if she left the same number on any other form we might have on file.  </w:t>
      </w:r>
      <w:r>
        <w:rPr>
          <w:rFonts w:ascii="Calibri" w:hAnsi="Calibri"/>
          <w:i/>
          <w:sz w:val="22"/>
        </w:rPr>
        <w:t>Mình kiểm tra xem cô ấy có để lại số đó trên mẫu đơn nào khác mình đang lưu không.</w:t>
      </w:r>
    </w:p>
    <w:p>
      <w:pPr>
        <w:spacing w:after="160" w:line="312" w:lineRule="auto"/>
        <w:jc w:val="both"/>
      </w:pPr>
      <w:r>
        <w:rPr>
          <w:rFonts w:ascii="Calibri" w:hAnsi="Calibri"/>
          <w:b/>
          <w:sz w:val="22"/>
        </w:rPr>
        <w:t xml:space="preserve">Ms Lan: </w:t>
      </w:r>
      <w:r>
        <w:rPr>
          <w:rFonts w:ascii="Calibri" w:hAnsi="Calibri"/>
          <w:sz w:val="22"/>
        </w:rPr>
        <w:t xml:space="preserve">Found an older form with the matching first three digits, that should help us fill in the rest.  </w:t>
      </w:r>
      <w:r>
        <w:rPr>
          <w:rFonts w:ascii="Calibri" w:hAnsi="Calibri"/>
          <w:i/>
          <w:sz w:val="22"/>
        </w:rPr>
        <w:t>Tìm thấy một mẫu cũ có ba chữ số đầu khớp, vậy sẽ giúp mình điền được phần còn lại.</w:t>
      </w:r>
    </w:p>
    <w:p>
      <w:pPr>
        <w:spacing w:after="160" w:line="312" w:lineRule="auto"/>
        <w:jc w:val="both"/>
      </w:pPr>
      <w:r>
        <w:rPr>
          <w:rFonts w:ascii="Calibri" w:hAnsi="Calibri"/>
          <w:b/>
          <w:sz w:val="22"/>
        </w:rPr>
        <w:t xml:space="preserve">Ms Mossgate: </w:t>
      </w:r>
      <w:r>
        <w:rPr>
          <w:rFonts w:ascii="Calibri" w:hAnsi="Calibri"/>
          <w:sz w:val="22"/>
        </w:rPr>
        <w:t xml:space="preserve">Someone wrote this number so small I genuinely need better lighting just to read it properly.  </w:t>
      </w:r>
      <w:r>
        <w:rPr>
          <w:rFonts w:ascii="Calibri" w:hAnsi="Calibri"/>
          <w:i/>
          <w:sz w:val="22"/>
        </w:rPr>
        <w:t>Có người viết số này nhỏ quá, tôi thật sự cần ánh sáng tốt hơn mới đọc được.</w:t>
      </w:r>
    </w:p>
    <w:p>
      <w:pPr>
        <w:spacing w:after="160" w:line="312" w:lineRule="auto"/>
        <w:jc w:val="both"/>
      </w:pPr>
      <w:r>
        <w:rPr>
          <w:rFonts w:ascii="Calibri" w:hAnsi="Calibri"/>
          <w:b/>
          <w:sz w:val="22"/>
        </w:rPr>
        <w:t xml:space="preserve">Ms Lan: </w:t>
      </w:r>
      <w:r>
        <w:rPr>
          <w:rFonts w:ascii="Calibri" w:hAnsi="Calibri"/>
          <w:sz w:val="22"/>
        </w:rPr>
        <w:t xml:space="preserve">Let's move it under the desk lamp, that usually helps with these tiny handwritten slips.  </w:t>
      </w:r>
      <w:r>
        <w:rPr>
          <w:rFonts w:ascii="Calibri" w:hAnsi="Calibri"/>
          <w:i/>
          <w:sz w:val="22"/>
        </w:rPr>
        <w:t>Mình đưa nó dưới đèn bàn, thường thì cách đó giúp được với mấy tờ viết tay nhỏ xíu như vậy.</w:t>
      </w:r>
    </w:p>
    <w:p>
      <w:pPr>
        <w:spacing w:after="160" w:line="312" w:lineRule="auto"/>
        <w:jc w:val="both"/>
      </w:pPr>
      <w:r>
        <w:rPr>
          <w:rFonts w:ascii="Calibri" w:hAnsi="Calibri"/>
          <w:b/>
          <w:sz w:val="22"/>
        </w:rPr>
        <w:t xml:space="preserve">Ms Mossgate: </w:t>
      </w:r>
      <w:r>
        <w:rPr>
          <w:rFonts w:ascii="Calibri" w:hAnsi="Calibri"/>
          <w:sz w:val="22"/>
        </w:rPr>
        <w:t xml:space="preserve">Much clearer now, thank you, I was starting to think I needed new glasses.  </w:t>
      </w:r>
      <w:r>
        <w:rPr>
          <w:rFonts w:ascii="Calibri" w:hAnsi="Calibri"/>
          <w:i/>
          <w:sz w:val="22"/>
        </w:rPr>
        <w:t>Giờ rõ hơn nhiều rồi, cảm ơn chị, tôi đã bắt đầu nghĩ mình cần đổi kính mới.</w:t>
      </w:r>
    </w:p>
    <w:p>
      <w:pPr>
        <w:spacing w:after="160" w:line="312" w:lineRule="auto"/>
        <w:jc w:val="both"/>
      </w:pPr>
      <w:r>
        <w:rPr>
          <w:rFonts w:ascii="Calibri" w:hAnsi="Calibri"/>
          <w:b/>
          <w:sz w:val="22"/>
        </w:rPr>
        <w:t xml:space="preserve">Ms Lan: </w:t>
      </w:r>
      <w:r>
        <w:rPr>
          <w:rFonts w:ascii="Calibri" w:hAnsi="Calibri"/>
          <w:sz w:val="22"/>
        </w:rPr>
        <w:t xml:space="preserve">This handwritten slip has the area code circled, but the rest of the number trails off the edge of the paper.  </w:t>
      </w:r>
      <w:r>
        <w:rPr>
          <w:rFonts w:ascii="Calibri" w:hAnsi="Calibri"/>
          <w:i/>
          <w:sz w:val="22"/>
        </w:rPr>
        <w:t>Tờ viết tay này khoanh tròn mã vùng, nhưng phần còn lại của số bị kéo ra ngoài mép giấy.</w:t>
      </w:r>
    </w:p>
    <w:p>
      <w:pPr>
        <w:spacing w:after="160" w:line="312" w:lineRule="auto"/>
        <w:jc w:val="both"/>
      </w:pPr>
      <w:r>
        <w:rPr>
          <w:rFonts w:ascii="Calibri" w:hAnsi="Calibri"/>
          <w:b/>
          <w:sz w:val="22"/>
        </w:rPr>
        <w:t xml:space="preserve">Ms Mossgate: </w:t>
      </w:r>
      <w:r>
        <w:rPr>
          <w:rFonts w:ascii="Calibri" w:hAnsi="Calibri"/>
          <w:sz w:val="22"/>
        </w:rPr>
        <w:t xml:space="preserve">Let's find a blank slip and have her rewrite the whole number properly from the start.  </w:t>
      </w:r>
      <w:r>
        <w:rPr>
          <w:rFonts w:ascii="Calibri" w:hAnsi="Calibri"/>
          <w:i/>
          <w:sz w:val="22"/>
        </w:rPr>
        <w:t>Mình tìm một tờ giấy trống và nhờ cô ấy viết lại toàn bộ số cho đúng từ đầu.</w:t>
      </w:r>
    </w:p>
    <w:p>
      <w:pPr>
        <w:spacing w:after="160" w:line="312" w:lineRule="auto"/>
        <w:jc w:val="both"/>
      </w:pPr>
      <w:r>
        <w:rPr>
          <w:rFonts w:ascii="Calibri" w:hAnsi="Calibri"/>
          <w:b/>
          <w:sz w:val="22"/>
        </w:rPr>
        <w:t xml:space="preserve">Ms Lan: </w:t>
      </w:r>
      <w:r>
        <w:rPr>
          <w:rFonts w:ascii="Calibri" w:hAnsi="Calibri"/>
          <w:sz w:val="22"/>
        </w:rPr>
        <w:t xml:space="preserve">Good idea, a torn-off number is just as useless as one we can't read at all.  </w:t>
      </w:r>
      <w:r>
        <w:rPr>
          <w:rFonts w:ascii="Calibri" w:hAnsi="Calibri"/>
          <w:i/>
          <w:sz w:val="22"/>
        </w:rPr>
        <w:t>Ý hay, một số bị cắt mất phần cũng vô dụng như một số mình không đọc được gì cả.</w:t>
      </w:r>
    </w:p>
    <w:p>
      <w:pPr>
        <w:spacing w:after="160" w:line="312" w:lineRule="auto"/>
        <w:jc w:val="both"/>
      </w:pPr>
      <w:r>
        <w:rPr>
          <w:rFonts w:ascii="Calibri" w:hAnsi="Calibri"/>
          <w:b/>
          <w:sz w:val="22"/>
        </w:rPr>
        <w:t xml:space="preserve">Ms Mossgate: </w:t>
      </w:r>
      <w:r>
        <w:rPr>
          <w:rFonts w:ascii="Calibri" w:hAnsi="Calibri"/>
          <w:sz w:val="22"/>
        </w:rPr>
        <w:t xml:space="preserve">I think whoever filled this out wrote their number upside down by accident, it reads strangely either way.  </w:t>
      </w:r>
      <w:r>
        <w:rPr>
          <w:rFonts w:ascii="Calibri" w:hAnsi="Calibri"/>
          <w:i/>
          <w:sz w:val="22"/>
        </w:rPr>
        <w:t>Tôi nghĩ ai điền tờ này đã lỡ viết số ngược, đọc kiểu nào cũng thấy kỳ lạ.</w:t>
      </w:r>
    </w:p>
    <w:p>
      <w:pPr>
        <w:spacing w:after="160" w:line="312" w:lineRule="auto"/>
        <w:jc w:val="both"/>
      </w:pPr>
      <w:r>
        <w:rPr>
          <w:rFonts w:ascii="Calibri" w:hAnsi="Calibri"/>
          <w:b/>
          <w:sz w:val="22"/>
        </w:rPr>
        <w:t xml:space="preserve">Ms Lan: </w:t>
      </w:r>
      <w:r>
        <w:rPr>
          <w:rFonts w:ascii="Calibri" w:hAnsi="Calibri"/>
          <w:sz w:val="22"/>
        </w:rPr>
        <w:t xml:space="preserve">Let's just call and politely ask her to confirm it over the phone instead of guessing.  </w:t>
      </w:r>
      <w:r>
        <w:rPr>
          <w:rFonts w:ascii="Calibri" w:hAnsi="Calibri"/>
          <w:i/>
          <w:sz w:val="22"/>
        </w:rPr>
        <w:t>Mình cứ gọi và nhẹ nhàng nhờ cô ấy xác nhận qua điện thoại thay vì đoán.</w:t>
      </w:r>
    </w:p>
    <w:p>
      <w:pPr>
        <w:spacing w:after="160" w:line="312" w:lineRule="auto"/>
        <w:jc w:val="both"/>
      </w:pPr>
      <w:r>
        <w:rPr>
          <w:rFonts w:ascii="Calibri" w:hAnsi="Calibri"/>
          <w:b/>
          <w:sz w:val="22"/>
        </w:rPr>
        <w:t xml:space="preserve">Ms Mossgate: </w:t>
      </w:r>
      <w:r>
        <w:rPr>
          <w:rFonts w:ascii="Calibri" w:hAnsi="Calibri"/>
          <w:sz w:val="22"/>
        </w:rPr>
        <w:t xml:space="preserve">Agreed, guessing a handwritten number rarely ends well once you actually try dialing it.  </w:t>
      </w:r>
      <w:r>
        <w:rPr>
          <w:rFonts w:ascii="Calibri" w:hAnsi="Calibri"/>
          <w:i/>
          <w:sz w:val="22"/>
        </w:rPr>
        <w:t>Đồng ý, đoán một số viết tay hiếm khi ổn khi mình thực sự bấm gọi.</w:t>
      </w:r>
    </w:p>
    <w:p>
      <w:pPr>
        <w:spacing w:after="160" w:line="312" w:lineRule="auto"/>
        <w:jc w:val="both"/>
      </w:pPr>
      <w:r>
        <w:rPr>
          <w:rFonts w:ascii="Calibri" w:hAnsi="Calibri"/>
          <w:b/>
          <w:sz w:val="22"/>
        </w:rPr>
        <w:t xml:space="preserve">Ms Lan: </w:t>
      </w:r>
      <w:r>
        <w:rPr>
          <w:rFonts w:ascii="Calibri" w:hAnsi="Calibri"/>
          <w:sz w:val="22"/>
        </w:rPr>
        <w:t xml:space="preserve">This slip looks like it got slightly wet, two of the digits have smudged into each other completely.  </w:t>
      </w:r>
      <w:r>
        <w:rPr>
          <w:rFonts w:ascii="Calibri" w:hAnsi="Calibri"/>
          <w:i/>
          <w:sz w:val="22"/>
        </w:rPr>
        <w:t>Tờ giấy này có vẻ bị ướt một chút, hai chữ số đã nhòe vào nhau hoàn toàn.</w:t>
      </w:r>
    </w:p>
    <w:p>
      <w:pPr>
        <w:spacing w:after="160" w:line="312" w:lineRule="auto"/>
        <w:jc w:val="both"/>
      </w:pPr>
      <w:r>
        <w:rPr>
          <w:rFonts w:ascii="Calibri" w:hAnsi="Calibri"/>
          <w:b/>
          <w:sz w:val="22"/>
        </w:rPr>
        <w:t xml:space="preserve">Ms Mossgate: </w:t>
      </w:r>
      <w:r>
        <w:rPr>
          <w:rFonts w:ascii="Calibri" w:hAnsi="Calibri"/>
          <w:sz w:val="22"/>
        </w:rPr>
        <w:t xml:space="preserve">Let's photograph it before it fades further, then we can zoom in and examine it more closely.  </w:t>
      </w:r>
      <w:r>
        <w:rPr>
          <w:rFonts w:ascii="Calibri" w:hAnsi="Calibri"/>
          <w:i/>
          <w:sz w:val="22"/>
        </w:rPr>
        <w:t>Mình chụp lại trước khi nó mờ thêm, rồi mình có thể phóng to để xem kỹ hơn.</w:t>
      </w:r>
    </w:p>
    <w:p>
      <w:pPr>
        <w:spacing w:after="160" w:line="312" w:lineRule="auto"/>
        <w:jc w:val="both"/>
      </w:pPr>
      <w:r>
        <w:rPr>
          <w:rFonts w:ascii="Calibri" w:hAnsi="Calibri"/>
          <w:b/>
          <w:sz w:val="22"/>
        </w:rPr>
        <w:t xml:space="preserve">Ms Lan: </w:t>
      </w:r>
      <w:r>
        <w:rPr>
          <w:rFonts w:ascii="Calibri" w:hAnsi="Calibri"/>
          <w:sz w:val="22"/>
        </w:rPr>
        <w:t xml:space="preserve">Smart move, a photo might reveal details that are hard to see with the naked eye.  </w:t>
      </w:r>
      <w:r>
        <w:rPr>
          <w:rFonts w:ascii="Calibri" w:hAnsi="Calibri"/>
          <w:i/>
          <w:sz w:val="22"/>
        </w:rPr>
        <w:t>Khôn đấy, một tấm ảnh có thể lộ ra chi tiết khó thấy bằng mắt thường.</w:t>
      </w:r>
    </w:p>
    <w:p>
      <w:pPr>
        <w:spacing w:after="160" w:line="312" w:lineRule="auto"/>
        <w:jc w:val="both"/>
      </w:pPr>
      <w:r>
        <w:rPr>
          <w:rFonts w:ascii="Calibri" w:hAnsi="Calibri"/>
          <w:b/>
          <w:sz w:val="22"/>
        </w:rPr>
        <w:t xml:space="preserve">Ms Mossgate: </w:t>
      </w:r>
      <w:r>
        <w:rPr>
          <w:rFonts w:ascii="Calibri" w:hAnsi="Calibri"/>
          <w:sz w:val="22"/>
        </w:rPr>
        <w:t xml:space="preserve">Between the technician, the delivery drivers, and that smudged slip, I think we've handled more phone numbers today than any single day this month.  </w:t>
      </w:r>
      <w:r>
        <w:rPr>
          <w:rFonts w:ascii="Calibri" w:hAnsi="Calibri"/>
          <w:i/>
          <w:sz w:val="22"/>
        </w:rPr>
        <w:t>Giữa kỹ thuật viên, mấy người giao hàng, và tờ giấy nhòe đó, tôi nghĩ hôm nay mình xử lý nhiều số điện thoại hơn bất kỳ ngày nào trong tháng này.</w:t>
      </w:r>
    </w:p>
    <w:p>
      <w:pPr>
        <w:spacing w:after="160" w:line="312" w:lineRule="auto"/>
        <w:jc w:val="both"/>
      </w:pPr>
      <w:r>
        <w:rPr>
          <w:rFonts w:ascii="Calibri" w:hAnsi="Calibri"/>
          <w:b/>
          <w:sz w:val="22"/>
        </w:rPr>
        <w:t xml:space="preserve">Ms Lan: </w:t>
      </w:r>
      <w:r>
        <w:rPr>
          <w:rFonts w:ascii="Calibri" w:hAnsi="Calibri"/>
          <w:sz w:val="22"/>
        </w:rPr>
        <w:t xml:space="preserve">Honestly, I lost count after the third misdialed extension, this front desk never really slows down, does it?  </w:t>
      </w:r>
      <w:r>
        <w:rPr>
          <w:rFonts w:ascii="Calibri" w:hAnsi="Calibri"/>
          <w:i/>
          <w:sz w:val="22"/>
        </w:rPr>
        <w:t>Thật ra tôi mất đếm từ lần bấm nhầm số nội bộ thứ ba, quầy lễ tân này chẳng bao giờ chậm lại nhỉ?</w:t>
      </w:r>
    </w:p>
    <w:p>
      <w:pPr>
        <w:spacing w:after="160" w:line="312" w:lineRule="auto"/>
        <w:jc w:val="both"/>
      </w:pPr>
      <w:r>
        <w:rPr>
          <w:rFonts w:ascii="Calibri" w:hAnsi="Calibri"/>
          <w:b/>
          <w:sz w:val="22"/>
        </w:rPr>
        <w:t xml:space="preserve">Ms Mossgate: </w:t>
      </w:r>
      <w:r>
        <w:rPr>
          <w:rFonts w:ascii="Calibri" w:hAnsi="Calibri"/>
          <w:sz w:val="22"/>
        </w:rPr>
        <w:t xml:space="preserve">Never, though at least the laundry room technician's number finally got written down correctly this time.  </w:t>
      </w:r>
      <w:r>
        <w:rPr>
          <w:rFonts w:ascii="Calibri" w:hAnsi="Calibri"/>
          <w:i/>
          <w:sz w:val="22"/>
        </w:rPr>
        <w:t>Chẳng bao giờ, nhưng ít ra lần này số của kỹ thuật viên sửa máy giặt cuối cùng cũng được ghi đúng.</w:t>
      </w:r>
    </w:p>
    <w:p>
      <w:pPr>
        <w:spacing w:after="160" w:line="312" w:lineRule="auto"/>
        <w:jc w:val="both"/>
      </w:pPr>
      <w:r>
        <w:rPr>
          <w:rFonts w:ascii="Calibri" w:hAnsi="Calibri"/>
          <w:b/>
          <w:sz w:val="22"/>
        </w:rPr>
        <w:t xml:space="preserve">Ms Lan: </w:t>
      </w:r>
      <w:r>
        <w:rPr>
          <w:rFonts w:ascii="Calibri" w:hAnsi="Calibri"/>
          <w:sz w:val="22"/>
        </w:rPr>
        <w:t xml:space="preserve">Remember when you thought that nine was a zero on the counter slip earlier, we really dodged a wrong call there.  </w:t>
      </w:r>
      <w:r>
        <w:rPr>
          <w:rFonts w:ascii="Calibri" w:hAnsi="Calibri"/>
          <w:i/>
          <w:sz w:val="22"/>
        </w:rPr>
        <w:t>Chị có nhớ lúc chị tưởng số chín là số không trên tờ giấy ở quầy không, lần đó mình thật sự tránh được một cuộc gọi nhầm.</w:t>
      </w:r>
    </w:p>
    <w:p>
      <w:pPr>
        <w:spacing w:after="160" w:line="312" w:lineRule="auto"/>
        <w:jc w:val="both"/>
      </w:pPr>
      <w:r>
        <w:rPr>
          <w:rFonts w:ascii="Calibri" w:hAnsi="Calibri"/>
          <w:b/>
          <w:sz w:val="22"/>
        </w:rPr>
        <w:t xml:space="preserve">Ms Mossgate: </w:t>
      </w:r>
      <w:r>
        <w:rPr>
          <w:rFonts w:ascii="Calibri" w:hAnsi="Calibri"/>
          <w:sz w:val="22"/>
        </w:rPr>
        <w:t xml:space="preserve">I still can't believe how close we came to calling a complete stranger instead of her actual number.  </w:t>
      </w:r>
      <w:r>
        <w:rPr>
          <w:rFonts w:ascii="Calibri" w:hAnsi="Calibri"/>
          <w:i/>
          <w:sz w:val="22"/>
        </w:rPr>
        <w:t>Tôi vẫn không tin là mình suýt gọi nhầm một người lạ hoàn toàn thay vì số thật của cô ấy.</w:t>
      </w:r>
    </w:p>
    <w:p>
      <w:pPr>
        <w:spacing w:after="160" w:line="312" w:lineRule="auto"/>
        <w:jc w:val="both"/>
      </w:pPr>
      <w:r>
        <w:rPr>
          <w:rFonts w:ascii="Calibri" w:hAnsi="Calibri"/>
          <w:b/>
          <w:sz w:val="22"/>
        </w:rPr>
        <w:t xml:space="preserve">Ms Lan: </w:t>
      </w:r>
      <w:r>
        <w:rPr>
          <w:rFonts w:ascii="Calibri" w:hAnsi="Calibri"/>
          <w:sz w:val="22"/>
        </w:rPr>
        <w:t xml:space="preserve">Good thing we checked twice, that one mistake alone could have derailed the whole afternoon.  </w:t>
      </w:r>
      <w:r>
        <w:rPr>
          <w:rFonts w:ascii="Calibri" w:hAnsi="Calibri"/>
          <w:i/>
          <w:sz w:val="22"/>
        </w:rPr>
        <w:t>May mà mình kiểm tra hai lần, chỉ một sai sót đó cũng có thể làm rối cả buổi chiều.</w:t>
      </w:r>
    </w:p>
    <w:p>
      <w:pPr>
        <w:spacing w:after="160" w:line="312" w:lineRule="auto"/>
        <w:jc w:val="both"/>
      </w:pPr>
      <w:r>
        <w:rPr>
          <w:rFonts w:ascii="Calibri" w:hAnsi="Calibri"/>
          <w:b/>
          <w:sz w:val="22"/>
        </w:rPr>
        <w:t xml:space="preserve">Ms Mossgate: </w:t>
      </w:r>
      <w:r>
        <w:rPr>
          <w:rFonts w:ascii="Calibri" w:hAnsi="Calibri"/>
          <w:sz w:val="22"/>
        </w:rPr>
        <w:t xml:space="preserve">The parcel locker finally accepted the corrected number, so at least one thing from today ended smoothly.  </w:t>
      </w:r>
      <w:r>
        <w:rPr>
          <w:rFonts w:ascii="Calibri" w:hAnsi="Calibri"/>
          <w:i/>
          <w:sz w:val="22"/>
        </w:rPr>
        <w:t>Hộp khóa gửi đồ cuối cùng cũng chấp nhận số đã sửa, vậy ít nhất một việc hôm nay kết thúc suôn sẻ.</w:t>
      </w:r>
    </w:p>
    <w:p>
      <w:pPr>
        <w:spacing w:after="160" w:line="312" w:lineRule="auto"/>
        <w:jc w:val="both"/>
      </w:pPr>
      <w:r>
        <w:rPr>
          <w:rFonts w:ascii="Calibri" w:hAnsi="Calibri"/>
          <w:b/>
          <w:sz w:val="22"/>
        </w:rPr>
        <w:t xml:space="preserve">Ms Lan: </w:t>
      </w:r>
      <w:r>
        <w:rPr>
          <w:rFonts w:ascii="Calibri" w:hAnsi="Calibri"/>
          <w:sz w:val="22"/>
        </w:rPr>
        <w:t xml:space="preserve">True, though I'm still thinking about those two volunteers who somehow wrote down the exact same number.  </w:t>
      </w:r>
      <w:r>
        <w:rPr>
          <w:rFonts w:ascii="Calibri" w:hAnsi="Calibri"/>
          <w:i/>
          <w:sz w:val="22"/>
        </w:rPr>
        <w:t>Đúng vậy, nhưng tôi vẫn còn nghĩ về hai tình nguyện viên kia không hiểu sao lại ghi đúng cùng một số.</w:t>
      </w:r>
    </w:p>
    <w:p>
      <w:pPr>
        <w:spacing w:after="160" w:line="312" w:lineRule="auto"/>
        <w:jc w:val="both"/>
      </w:pPr>
      <w:r>
        <w:rPr>
          <w:rFonts w:ascii="Calibri" w:hAnsi="Calibri"/>
          <w:b/>
          <w:sz w:val="22"/>
        </w:rPr>
        <w:t xml:space="preserve">Ms Mossgate: </w:t>
      </w:r>
      <w:r>
        <w:rPr>
          <w:rFonts w:ascii="Calibri" w:hAnsi="Calibri"/>
          <w:sz w:val="22"/>
        </w:rPr>
        <w:t xml:space="preserve">That mystery is still unsolved, we'll have to ask them both tomorrow who actually owns that number.  </w:t>
      </w:r>
      <w:r>
        <w:rPr>
          <w:rFonts w:ascii="Calibri" w:hAnsi="Calibri"/>
          <w:i/>
          <w:sz w:val="22"/>
        </w:rPr>
        <w:t>Bí ẩn đó vẫn chưa giải được, ngày mai mình phải hỏi cả hai xem rốt cuộc số đó thuộc về ai.</w:t>
      </w:r>
    </w:p>
    <w:p>
      <w:pPr>
        <w:spacing w:after="160" w:line="312" w:lineRule="auto"/>
        <w:jc w:val="both"/>
      </w:pPr>
      <w:r>
        <w:rPr>
          <w:rFonts w:ascii="Calibri" w:hAnsi="Calibri"/>
          <w:b/>
          <w:sz w:val="22"/>
        </w:rPr>
        <w:t xml:space="preserve">Ms Lan: </w:t>
      </w:r>
      <w:r>
        <w:rPr>
          <w:rFonts w:ascii="Calibri" w:hAnsi="Calibri"/>
          <w:sz w:val="22"/>
        </w:rPr>
        <w:t xml:space="preserve">I think today proved that a phone number is never just a phone number once real people get involved.  </w:t>
      </w:r>
      <w:r>
        <w:rPr>
          <w:rFonts w:ascii="Calibri" w:hAnsi="Calibri"/>
          <w:i/>
          <w:sz w:val="22"/>
        </w:rPr>
        <w:t>Tôi nghĩ hôm nay đã chứng minh một số điện thoại không bao giờ chỉ đơn giản là một số điện thoại khi có người thật tham gia.</w:t>
      </w:r>
    </w:p>
    <w:p>
      <w:pPr>
        <w:spacing w:after="160" w:line="312" w:lineRule="auto"/>
        <w:jc w:val="both"/>
      </w:pPr>
      <w:r>
        <w:rPr>
          <w:rFonts w:ascii="Calibri" w:hAnsi="Calibri"/>
          <w:b/>
          <w:sz w:val="22"/>
        </w:rPr>
        <w:t xml:space="preserve">Ms Mossgate: </w:t>
      </w:r>
      <w:r>
        <w:rPr>
          <w:rFonts w:ascii="Calibri" w:hAnsi="Calibri"/>
          <w:sz w:val="22"/>
        </w:rPr>
        <w:t xml:space="preserve">Completely agree, between the noisy connections and the mixed-up extensions, every single one told its own little story.  </w:t>
      </w:r>
      <w:r>
        <w:rPr>
          <w:rFonts w:ascii="Calibri" w:hAnsi="Calibri"/>
          <w:i/>
          <w:sz w:val="22"/>
        </w:rPr>
        <w:t>Hoàn toàn đồng ý, giữa những đường truyền ồn ào và các số nội bộ bị lẫn lộn, mỗi số đều kể một câu chuyện nhỏ riêng.</w:t>
      </w:r>
    </w:p>
    <w:p>
      <w:pPr>
        <w:spacing w:after="160" w:line="312" w:lineRule="auto"/>
        <w:jc w:val="both"/>
      </w:pPr>
      <w:r>
        <w:rPr>
          <w:rFonts w:ascii="Calibri" w:hAnsi="Calibri"/>
          <w:b/>
          <w:sz w:val="22"/>
        </w:rPr>
        <w:t xml:space="preserve">Ms Lan: </w:t>
      </w:r>
      <w:r>
        <w:rPr>
          <w:rFonts w:ascii="Calibri" w:hAnsi="Calibri"/>
          <w:sz w:val="22"/>
        </w:rPr>
        <w:t xml:space="preserve">And somehow we're still standing, even after rerecording that voicemail greeting three separate times.  </w:t>
      </w:r>
      <w:r>
        <w:rPr>
          <w:rFonts w:ascii="Calibri" w:hAnsi="Calibri"/>
          <w:i/>
          <w:sz w:val="22"/>
        </w:rPr>
        <w:t>Mà không hiểu sao mình vẫn còn trụ được, dù đã thu lại lời chào thư thoại đó ba lần riêng biệt.</w:t>
      </w:r>
    </w:p>
    <w:p>
      <w:pPr>
        <w:spacing w:after="160" w:line="312" w:lineRule="auto"/>
        <w:jc w:val="both"/>
      </w:pPr>
      <w:r>
        <w:rPr>
          <w:rFonts w:ascii="Calibri" w:hAnsi="Calibri"/>
          <w:b/>
          <w:sz w:val="22"/>
        </w:rPr>
        <w:t xml:space="preserve">Ms Mossgate: </w:t>
      </w:r>
      <w:r>
        <w:rPr>
          <w:rFonts w:ascii="Calibri" w:hAnsi="Calibri"/>
          <w:sz w:val="22"/>
        </w:rPr>
        <w:t xml:space="preserve">At least the waiting list calls went smoothly, nobody's spot got lost despite all today's other number confusion.  </w:t>
      </w:r>
      <w:r>
        <w:rPr>
          <w:rFonts w:ascii="Calibri" w:hAnsi="Calibri"/>
          <w:i/>
          <w:sz w:val="22"/>
        </w:rPr>
        <w:t>Ít nhất các cuộc gọi danh sách chờ diễn ra suôn sẻ, chẳng ai mất chỗ dù hôm nay có bao nhiêu nhầm lẫn số khác.</w:t>
      </w:r>
    </w:p>
    <w:p>
      <w:pPr>
        <w:spacing w:after="160" w:line="312" w:lineRule="auto"/>
        <w:jc w:val="both"/>
      </w:pPr>
      <w:r>
        <w:rPr>
          <w:rFonts w:ascii="Calibri" w:hAnsi="Calibri"/>
          <w:b/>
          <w:sz w:val="22"/>
        </w:rPr>
        <w:t xml:space="preserve">Ms Lan: </w:t>
      </w:r>
      <w:r>
        <w:rPr>
          <w:rFonts w:ascii="Calibri" w:hAnsi="Calibri"/>
          <w:sz w:val="22"/>
        </w:rPr>
        <w:t xml:space="preserve">That's genuinely reassuring, those families would have been upset if we'd mixed up their callback numbers too.  </w:t>
      </w:r>
      <w:r>
        <w:rPr>
          <w:rFonts w:ascii="Calibri" w:hAnsi="Calibri"/>
          <w:i/>
          <w:sz w:val="22"/>
        </w:rPr>
        <w:t>Vậy thì tôi thật sự yên tâm, các gia đình đó sẽ buồn lắm nếu mình nhầm cả số gọi lại của họ.</w:t>
      </w:r>
    </w:p>
    <w:p>
      <w:pPr>
        <w:spacing w:after="160" w:line="312" w:lineRule="auto"/>
        <w:jc w:val="both"/>
      </w:pPr>
      <w:r>
        <w:rPr>
          <w:rFonts w:ascii="Calibri" w:hAnsi="Calibri"/>
          <w:b/>
          <w:sz w:val="22"/>
        </w:rPr>
        <w:t xml:space="preserve">Ms Mossgate: </w:t>
      </w:r>
      <w:r>
        <w:rPr>
          <w:rFonts w:ascii="Calibri" w:hAnsi="Calibri"/>
          <w:sz w:val="22"/>
        </w:rPr>
        <w:t xml:space="preserve">Exactly, some mistakes we can laugh about later, but a lost waiting list spot really isn't one of them.  </w:t>
      </w:r>
      <w:r>
        <w:rPr>
          <w:rFonts w:ascii="Calibri" w:hAnsi="Calibri"/>
          <w:i/>
          <w:sz w:val="22"/>
        </w:rPr>
        <w:t>Đúng vậy, vài sai sót mình có thể cười sau này, nhưng mất chỗ trong danh sách chờ thì không phải loại đó.</w:t>
      </w:r>
    </w:p>
    <w:p>
      <w:pPr>
        <w:spacing w:after="160" w:line="312" w:lineRule="auto"/>
        <w:jc w:val="both"/>
      </w:pPr>
      <w:r>
        <w:rPr>
          <w:rFonts w:ascii="Calibri" w:hAnsi="Calibri"/>
          <w:b/>
          <w:sz w:val="22"/>
        </w:rPr>
        <w:t xml:space="preserve">Ms Lan: </w:t>
      </w:r>
      <w:r>
        <w:rPr>
          <w:rFonts w:ascii="Calibri" w:hAnsi="Calibri"/>
          <w:sz w:val="22"/>
        </w:rPr>
        <w:t xml:space="preserve">You know, after today, I think I finally understand why you always read numbers back twice before writing them down.  </w:t>
      </w:r>
      <w:r>
        <w:rPr>
          <w:rFonts w:ascii="Calibri" w:hAnsi="Calibri"/>
          <w:i/>
          <w:sz w:val="22"/>
        </w:rPr>
        <w:t>Chị biết không, sau hôm nay tôi nghĩ cuối cùng tôi đã hiểu vì sao chị luôn đọc lại số hai lần trước khi ghi.</w:t>
      </w:r>
    </w:p>
    <w:p>
      <w:pPr>
        <w:spacing w:after="160" w:line="312" w:lineRule="auto"/>
        <w:jc w:val="both"/>
      </w:pPr>
      <w:r>
        <w:rPr>
          <w:rFonts w:ascii="Calibri" w:hAnsi="Calibri"/>
          <w:b/>
          <w:sz w:val="22"/>
        </w:rPr>
        <w:t xml:space="preserve">Ms Mossgate: </w:t>
      </w:r>
      <w:r>
        <w:rPr>
          <w:rFonts w:ascii="Calibri" w:hAnsi="Calibri"/>
          <w:sz w:val="22"/>
        </w:rPr>
        <w:t xml:space="preserve">It becomes second nature once you've chased down enough misheard digits and smudged slips over the years.  </w:t>
      </w:r>
      <w:r>
        <w:rPr>
          <w:rFonts w:ascii="Calibri" w:hAnsi="Calibri"/>
          <w:i/>
          <w:sz w:val="22"/>
        </w:rPr>
        <w:t>Nó trở thành thói quen tự nhiên khi chị đã phải truy tìm đủ chữ số bị nghe nhầm và tờ giấy nhòe qua nhiều năm.</w:t>
      </w:r>
    </w:p>
    <w:p>
      <w:pPr>
        <w:spacing w:after="160" w:line="312" w:lineRule="auto"/>
        <w:jc w:val="both"/>
      </w:pPr>
      <w:r>
        <w:rPr>
          <w:rFonts w:ascii="Calibri" w:hAnsi="Calibri"/>
          <w:b/>
          <w:sz w:val="22"/>
        </w:rPr>
        <w:t xml:space="preserve">Ms Lan: </w:t>
      </w:r>
      <w:r>
        <w:rPr>
          <w:rFonts w:ascii="Calibri" w:hAnsi="Calibri"/>
          <w:sz w:val="22"/>
        </w:rPr>
        <w:t xml:space="preserve">I'll definitely be adopting that habit myself before my next shift here at the front desk.  </w:t>
      </w:r>
      <w:r>
        <w:rPr>
          <w:rFonts w:ascii="Calibri" w:hAnsi="Calibri"/>
          <w:i/>
          <w:sz w:val="22"/>
        </w:rPr>
        <w:t>Tôi chắc chắn sẽ tập thói quen đó trước ca làm tiếp theo của tôi ở quầy lễ tân này.</w:t>
      </w:r>
    </w:p>
    <w:p>
      <w:pPr>
        <w:spacing w:after="160" w:line="312" w:lineRule="auto"/>
        <w:jc w:val="both"/>
      </w:pPr>
      <w:r>
        <w:rPr>
          <w:rFonts w:ascii="Calibri" w:hAnsi="Calibri"/>
          <w:b/>
          <w:sz w:val="22"/>
        </w:rPr>
        <w:t xml:space="preserve">Ms Mossgate: </w:t>
      </w:r>
      <w:r>
        <w:rPr>
          <w:rFonts w:ascii="Calibri" w:hAnsi="Calibri"/>
          <w:sz w:val="22"/>
        </w:rPr>
        <w:t xml:space="preserve">Tomorrow we still need to reprint those business cards and fix the outdated extension on the lobby directory.  </w:t>
      </w:r>
      <w:r>
        <w:rPr>
          <w:rFonts w:ascii="Calibri" w:hAnsi="Calibri"/>
          <w:i/>
          <w:sz w:val="22"/>
        </w:rPr>
        <w:t>Ngày mai mình vẫn cần in lại mấy tấm thẻ đó và sửa số nội bộ lỗi thời trên danh bạ ở sảnh.</w:t>
      </w:r>
    </w:p>
    <w:p>
      <w:pPr>
        <w:spacing w:after="160" w:line="312" w:lineRule="auto"/>
        <w:jc w:val="both"/>
      </w:pPr>
      <w:r>
        <w:rPr>
          <w:rFonts w:ascii="Calibri" w:hAnsi="Calibri"/>
          <w:b/>
          <w:sz w:val="22"/>
        </w:rPr>
        <w:t xml:space="preserve">Ms Lan: </w:t>
      </w:r>
      <w:r>
        <w:rPr>
          <w:rFonts w:ascii="Calibri" w:hAnsi="Calibri"/>
          <w:sz w:val="22"/>
        </w:rPr>
        <w:t xml:space="preserve">Right, and we still haven't tracked down whoever wrote that illegible number on this morning's sign-up sheet.  </w:t>
      </w:r>
      <w:r>
        <w:rPr>
          <w:rFonts w:ascii="Calibri" w:hAnsi="Calibri"/>
          <w:i/>
          <w:sz w:val="22"/>
        </w:rPr>
        <w:t>Đúng vậy, và mình vẫn chưa tìm ra ai đã viết số không đọc được trên tờ đăng ký sáng nay.</w:t>
      </w:r>
    </w:p>
    <w:p>
      <w:pPr>
        <w:spacing w:after="160" w:line="312" w:lineRule="auto"/>
        <w:jc w:val="both"/>
      </w:pPr>
      <w:r>
        <w:rPr>
          <w:rFonts w:ascii="Calibri" w:hAnsi="Calibri"/>
          <w:b/>
          <w:sz w:val="22"/>
        </w:rPr>
        <w:t xml:space="preserve">Ms Mossgate: </w:t>
      </w:r>
      <w:r>
        <w:rPr>
          <w:rFonts w:ascii="Calibri" w:hAnsi="Calibri"/>
          <w:sz w:val="22"/>
        </w:rPr>
        <w:t xml:space="preserve">One thing at a time, though, today's pile of phone numbers has honestly worn me out enough already.  </w:t>
      </w:r>
      <w:r>
        <w:rPr>
          <w:rFonts w:ascii="Calibri" w:hAnsi="Calibri"/>
          <w:i/>
          <w:sz w:val="22"/>
        </w:rPr>
        <w:t>Từng việc một thôi, chứ đống số điện thoại của hôm nay đã làm tôi mệt đủ rồi.</w:t>
      </w:r>
    </w:p>
    <w:p>
      <w:pPr>
        <w:spacing w:after="160" w:line="312" w:lineRule="auto"/>
        <w:jc w:val="both"/>
      </w:pPr>
      <w:r>
        <w:rPr>
          <w:rFonts w:ascii="Calibri" w:hAnsi="Calibri"/>
          <w:b/>
          <w:sz w:val="22"/>
        </w:rPr>
        <w:t xml:space="preserve">Ms Lan: </w:t>
      </w:r>
      <w:r>
        <w:rPr>
          <w:rFonts w:ascii="Calibri" w:hAnsi="Calibri"/>
          <w:sz w:val="22"/>
        </w:rPr>
        <w:t xml:space="preserve">If someone told me this morning I'd spend half my shift correcting misheard digits, I wouldn't have believed them.  </w:t>
      </w:r>
      <w:r>
        <w:rPr>
          <w:rFonts w:ascii="Calibri" w:hAnsi="Calibri"/>
          <w:i/>
          <w:sz w:val="22"/>
        </w:rPr>
        <w:t>Nếu sáng nay có ai nói với tôi rằng tôi sẽ dành nửa ca làm để sửa những chữ số bị nghe nhầm, tôi sẽ không tin đâu.</w:t>
      </w:r>
    </w:p>
    <w:p>
      <w:pPr>
        <w:spacing w:after="160" w:line="312" w:lineRule="auto"/>
        <w:jc w:val="both"/>
      </w:pPr>
      <w:r>
        <w:rPr>
          <w:rFonts w:ascii="Calibri" w:hAnsi="Calibri"/>
          <w:b/>
          <w:sz w:val="22"/>
        </w:rPr>
        <w:t xml:space="preserve">Ms Mossgate: </w:t>
      </w:r>
      <w:r>
        <w:rPr>
          <w:rFonts w:ascii="Calibri" w:hAnsi="Calibri"/>
          <w:sz w:val="22"/>
        </w:rPr>
        <w:t xml:space="preserve">Welcome to a typical day at this front desk, numbers rarely behave as simply as they look on paper.  </w:t>
      </w:r>
      <w:r>
        <w:rPr>
          <w:rFonts w:ascii="Calibri" w:hAnsi="Calibri"/>
          <w:i/>
          <w:sz w:val="22"/>
        </w:rPr>
        <w:t>Chào mừng đến với một ngày bình thường ở quầy lễ tân này, số điện thoại hiếm khi đơn giản như trông trên giấy.</w:t>
      </w:r>
    </w:p>
    <w:p>
      <w:pPr>
        <w:spacing w:after="160" w:line="312" w:lineRule="auto"/>
        <w:jc w:val="both"/>
      </w:pPr>
      <w:r>
        <w:rPr>
          <w:rFonts w:ascii="Calibri" w:hAnsi="Calibri"/>
          <w:b/>
          <w:sz w:val="22"/>
        </w:rPr>
        <w:t xml:space="preserve">Ms Lan: </w:t>
      </w:r>
      <w:r>
        <w:rPr>
          <w:rFonts w:ascii="Calibri" w:hAnsi="Calibri"/>
          <w:sz w:val="22"/>
        </w:rPr>
        <w:t xml:space="preserve">Lesson learned, I'll be reading every single one back slowly from now on, no exceptions.  </w:t>
      </w:r>
      <w:r>
        <w:rPr>
          <w:rFonts w:ascii="Calibri" w:hAnsi="Calibri"/>
          <w:i/>
          <w:sz w:val="22"/>
        </w:rPr>
        <w:t>Rút kinh nghiệm rồi, từ giờ tôi sẽ đọc lại thật chậm từng số một, không ngoại lệ.</w:t>
      </w:r>
    </w:p>
    <w:p>
      <w:pPr>
        <w:spacing w:after="160" w:line="312" w:lineRule="auto"/>
        <w:jc w:val="both"/>
      </w:pPr>
      <w:r>
        <w:rPr>
          <w:rFonts w:ascii="Calibri" w:hAnsi="Calibri"/>
          <w:b/>
          <w:sz w:val="22"/>
        </w:rPr>
        <w:t xml:space="preserve">Ms Mossgate: </w:t>
      </w:r>
      <w:r>
        <w:rPr>
          <w:rFonts w:ascii="Calibri" w:hAnsi="Calibri"/>
          <w:sz w:val="22"/>
        </w:rPr>
        <w:t xml:space="preserve">Well, between the technician, the waiting lists, and that one stubborn parcel locker, we've more than earned a quiet evening.  </w:t>
      </w:r>
      <w:r>
        <w:rPr>
          <w:rFonts w:ascii="Calibri" w:hAnsi="Calibri"/>
          <w:i/>
          <w:sz w:val="22"/>
        </w:rPr>
        <w:t>Thôi, giữa kỹ thuật viên, danh sách chờ, và cái hộp khóa cứng đầu đó, mình hoàn toàn xứng đáng có một buổi tối yên tĩnh.</w:t>
      </w:r>
    </w:p>
    <w:p>
      <w:pPr>
        <w:spacing w:after="160" w:line="312" w:lineRule="auto"/>
        <w:jc w:val="both"/>
      </w:pPr>
      <w:r>
        <w:rPr>
          <w:rFonts w:ascii="Calibri" w:hAnsi="Calibri"/>
          <w:b/>
          <w:sz w:val="22"/>
        </w:rPr>
        <w:t xml:space="preserve">Ms Lan: </w:t>
      </w:r>
      <w:r>
        <w:rPr>
          <w:rFonts w:ascii="Calibri" w:hAnsi="Calibri"/>
          <w:sz w:val="22"/>
        </w:rPr>
        <w:t xml:space="preserve">Agreed, though knowing this front desk, tomorrow will probably bring its own fresh batch of wrong numbers to untangle.  </w:t>
      </w:r>
      <w:r>
        <w:rPr>
          <w:rFonts w:ascii="Calibri" w:hAnsi="Calibri"/>
          <w:i/>
          <w:sz w:val="22"/>
        </w:rPr>
        <w:t>Đồng ý, nhưng biết quầy lễ tân này rồi thì ngày mai chắc cũng sẽ mang đến một mớ số sai mới để gỡ rối.</w:t>
      </w:r>
    </w:p>
    <w:p>
      <w:pPr>
        <w:spacing w:after="160" w:line="312" w:lineRule="auto"/>
        <w:jc w:val="both"/>
      </w:pPr>
      <w:r>
        <w:rPr>
          <w:rFonts w:ascii="Calibri" w:hAnsi="Calibri"/>
          <w:b/>
          <w:sz w:val="22"/>
        </w:rPr>
        <w:t xml:space="preserve">Ms Mossgate: </w:t>
      </w:r>
      <w:r>
        <w:rPr>
          <w:rFonts w:ascii="Calibri" w:hAnsi="Calibri"/>
          <w:sz w:val="22"/>
        </w:rPr>
        <w:t xml:space="preserve">No doubt about that, but at least now we both know exactly how to handle whatever comes through that phone.  </w:t>
      </w:r>
      <w:r>
        <w:rPr>
          <w:rFonts w:ascii="Calibri" w:hAnsi="Calibri"/>
          <w:i/>
          <w:sz w:val="22"/>
        </w:rPr>
        <w:t>Chắc chắn vậy rồi, nhưng ít ra giờ cả hai mình đều biết chính xác cách xử lý bất cứ điều gì đến qua chiếc điện thoại đó.</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0647</w:t>
            </w:r>
          </w:p>
        </w:tc>
        <w:tc>
          <w:tcPr>
            <w:tcW w:type="dxa" w:w="7824"/>
            <w:shd w:val="clear" w:color="auto" w:fill="D9E2F3"/>
          </w:tcPr>
          <w:p>
            <w:r>
              <w:rPr>
                <w:rFonts w:ascii="Arial" w:hAnsi="Arial"/>
                <w:b/>
                <w:color w:val="1F3864"/>
                <w:sz w:val="30"/>
              </w:rPr>
              <w:t>Completing a Routine Exchange About a Common Household Object</w:t>
            </w:r>
          </w:p>
          <w:p>
            <w:r>
              <w:rPr>
                <w:rFonts w:ascii="Arial" w:hAnsi="Arial"/>
                <w:i/>
                <w:color w:val="333333"/>
                <w:sz w:val="22"/>
              </w:rPr>
              <w:t>Giao tiếp thường ngày: home &amp; household — a common household object</w:t>
            </w:r>
          </w:p>
        </w:tc>
      </w:tr>
    </w:tbl>
    <w:p>
      <w:pPr>
        <w:spacing w:after="40"/>
      </w:pPr>
    </w:p>
    <w:p>
      <w:pPr>
        <w:spacing w:after="160"/>
        <w:jc w:val="both"/>
      </w:pPr>
      <w:r>
        <w:rPr>
          <w:rFonts w:ascii="Calibri" w:hAnsi="Calibri"/>
          <w:i/>
          <w:sz w:val="19"/>
        </w:rPr>
        <w:t>Ms Lan lives a few streets away from Kirkwood's Home and Hardware, a small neighborhood shop crammed floor to ceiling with everything from cooking pots and curtain rods to screwdrivers and spare light bulbs. The shop is run by Mr Kirkwood, a patient, detail-minded man who also drives around the neighborhood on quieter afternoons fixing the things he has already sold, since half the value of running a shop like his, he says, is standing behind what leaves the counter. Between the two of them, almost every kind of conversation about an ordinary household object eventually comes up, and none of it looks anything like simply pointing at a lamp and naming it. Some days Ms Lan arrives describing a kettle that heats water painfully slowly or a blender that smells faintly of burning plastic, hoping Mr Kirkwood can diagnose the problem before she gives up and buys a replacement. Other days she is comparing two nearly identical frying pans, trying to decide between a heavier cast iron model and a lighter nonstick one, or asking where on earth the shop keeps its extension cords and can openers. There are afternoons spent returning a faulty lamp that flickers for no reason, mornings spent learning how to actually operate a pressure cooker she was given as a gift, and evenings when she simply wants to borrow a ladder or a drill for a weekend project instead of buying tools she will barely use again. Mr Kirkwood, for his part, has learned to ask the right follow-up questions, whether that means checking a model number before ordering a spare part, measuring a doorway before recommending a wardrobe, or gently pointing out that a cord with exposed wire needs replacing immediately rather than taped over. He assembles furniture, installs curtain rods, tracks down discontinued filters, and occasionally talks a customer out of buying something that will not actually fit their kitchen. Plenty of their exchanges end with a small, satisfying resolution: a repaired kettle switched back on, a correctly sized rug finally chosen, a rattling fan quieted down, or a forgotten drill returned exactly on time. None of it is dramatic, and most of it follows a familiar, practical shape, a clear description of the object and the problem, a few careful questions, and a next step that either solves things on the spot or sets up a clear plan for later. This is what a genuinely useful conversation about a household object sounds like once two people move well past simply naming what something is, trading instead in details about size, material, safety, price, and whether the thing is actually worth fixing at all.</w:t>
      </w:r>
      <w:r>
        <w:rPr>
          <w:rFonts w:ascii="Calibri" w:hAnsi="Calibri"/>
          <w:i/>
          <w:sz w:val="19"/>
        </w:rPr>
        <w:t xml:space="preserve">  Chị Lan sống cách vài con phố so với tiệm Kirkwood's Home and Hardware, một cửa hàng nhỏ trong khu phố chất đầy đồ từ nồi niêu, thanh treo rèm cho đến tua vít và bóng đèn dự phòng. Tiệm do anh Kirkwood quản lý, một người kiên nhẫn và tỉ mỉ, những buổi chiều vắng khách anh còn lái xe đi khắp khu phố để sửa lại những món đồ chính mình đã bán ra, vì theo anh, một nửa giá trị của việc mở tiệm như vậy là luôn đứng sau những gì đã trao cho khách. Giữa hai người, hầu như mọi kiểu trò chuyện về một vật dụng gia đình bình thường cuối cùng cũng xuất hiện, và chẳng có cuộc nào chỉ đơn giản là chỉ vào cái đèn và gọi tên nó. Có ngày chị Lan đến kể về một chiếc ấm nước đun chậm đến khó chịu hoặc một máy xay sinh tố có mùi khét nhựa thoang thoảng, mong anh Kirkwood chẩn đoán được vấn đề trước khi chị đành bỏ cuộc và mua cái mới. Có ngày khác chị so sánh hai chiếc chảo gần như giống nhau, phân vân giữa loại gang nặng và loại chống dính nhẹ hơn, hoặc hỏi rốt cuộc tiệm để dây nối điện và dụng cụ khui hộp ở đâu. Có những buổi chiều chị mang trả một chiếc đèn bị lỗi cứ chớp tắt vô cớ, những buổi sáng học cách thật sự dùng một chiếc nồi áp suất được tặng, và những buổi tối chị chỉ đơn giản muốn mượn một cái thang hay một cái máy khoan cho việc cuối tuần thay vì mua hẳn dụng cụ mà ít khi dùng lại. Về phần mình, anh Kirkwood đã học được cách hỏi đúng câu tiếp theo, dù là kiểm tra mã số sản phẩm trước khi đặt phụ tùng thay thế, đo khung cửa trước khi gợi ý một chiếc tủ, hay nhẹ nhàng nhắc rằng một sợi dây điện bị lộ lõi cần thay ngay chứ không nên chỉ dán tạm. Anh lắp ráp đồ nội thất, lắp thanh treo rèm, tìm mua lại loại lõi lọc đã ngừng sản xuất, và đôi lúc còn khuyên khách đừng mua một món đồ sẽ không vừa với căn bếp của họ. Không ít cuộc trao đổi của họ kết thúc bằng một kết quả nhỏ nhưng thỏa mãn: một chiếc ấm được sửa xong và bật lại được, một chiếc thảm đúng kích cỡ cuối cùng được chọn, một chiếc quạt kêu lạch cạch được làm cho êm lại, hay một cái máy khoan mượn được trả đúng hẹn. Không có gì kịch tính cả, và phần lớn đều theo một khuôn mẫu quen thuộc, mang tính thực tế: một bản mô tả rõ ràng về vật dụng và vấn đề của nó, vài câu hỏi cẩn thận, và một bước tiếp theo để giải quyết ngay hoặc đặt ra kế hoạch rõ ràng cho sau này. Đây chính là cách một cuộc trò chuyện thật sự hữu ích về vật dụng gia đình diễn ra, khi hai người đã vượt xa việc chỉ gọi tên một thứ gì đó, mà trao đổi về kích cỡ, chất liệu, độ an toàn, giá cả, và liệu món đồ có còn đáng sửa hay không.</w:t>
      </w:r>
    </w:p>
    <w:p>
      <w:pPr>
        <w:spacing w:after="160" w:line="312" w:lineRule="auto"/>
        <w:jc w:val="both"/>
      </w:pPr>
      <w:r>
        <w:rPr>
          <w:rFonts w:ascii="Calibri" w:hAnsi="Calibri"/>
          <w:b/>
          <w:sz w:val="22"/>
        </w:rPr>
        <w:t xml:space="preserve">Ms Lan: </w:t>
      </w:r>
      <w:r>
        <w:rPr>
          <w:rFonts w:ascii="Calibri" w:hAnsi="Calibri"/>
          <w:sz w:val="22"/>
        </w:rPr>
        <w:t xml:space="preserve">My electric kettle switches on just fine, but the water never actually gets properly hot anymore.  </w:t>
      </w:r>
      <w:r>
        <w:rPr>
          <w:rFonts w:ascii="Calibri" w:hAnsi="Calibri"/>
          <w:i/>
          <w:sz w:val="22"/>
        </w:rPr>
        <w:t>Ấm điện của tôi vẫn bật lên bình thường, nhưng nước thì không bao giờ nóng đúng mức nữa.</w:t>
      </w:r>
    </w:p>
    <w:p>
      <w:pPr>
        <w:spacing w:after="160" w:line="312" w:lineRule="auto"/>
        <w:jc w:val="both"/>
      </w:pPr>
      <w:r>
        <w:rPr>
          <w:rFonts w:ascii="Calibri" w:hAnsi="Calibri"/>
          <w:b/>
          <w:sz w:val="22"/>
        </w:rPr>
        <w:t xml:space="preserve">Mr Kirkwood: </w:t>
      </w:r>
      <w:r>
        <w:rPr>
          <w:rFonts w:ascii="Calibri" w:hAnsi="Calibri"/>
          <w:sz w:val="22"/>
        </w:rPr>
        <w:t xml:space="preserve">That usually means the heating element underneath is wearing out, bring it in and I'll test it on the bench.  </w:t>
      </w:r>
      <w:r>
        <w:rPr>
          <w:rFonts w:ascii="Calibri" w:hAnsi="Calibri"/>
          <w:i/>
          <w:sz w:val="22"/>
        </w:rPr>
        <w:t>Thường là do thanh nhiệt bên dưới bị mòn rồi, chị mang qua đây tôi kiểm tra trên bàn thử của tiệm.</w:t>
      </w:r>
    </w:p>
    <w:p>
      <w:pPr>
        <w:spacing w:after="160" w:line="312" w:lineRule="auto"/>
        <w:jc w:val="both"/>
      </w:pPr>
      <w:r>
        <w:rPr>
          <w:rFonts w:ascii="Calibri" w:hAnsi="Calibri"/>
          <w:b/>
          <w:sz w:val="22"/>
        </w:rPr>
        <w:t xml:space="preserve">Ms Lan: </w:t>
      </w:r>
      <w:r>
        <w:rPr>
          <w:rFonts w:ascii="Calibri" w:hAnsi="Calibri"/>
          <w:sz w:val="22"/>
        </w:rPr>
        <w:t xml:space="preserve">I'll drop it off this afternoon, I'd rather repair a two-year-old kettle than throw it straight in the bin.  </w:t>
      </w:r>
      <w:r>
        <w:rPr>
          <w:rFonts w:ascii="Calibri" w:hAnsi="Calibri"/>
          <w:i/>
          <w:sz w:val="22"/>
        </w:rPr>
        <w:t>Chiều nay tôi sẽ mang qua, tôi muốn sửa cái ấm mới hai năm tuổi này hơn là vứt luôn vào thùng rác.</w:t>
      </w:r>
    </w:p>
    <w:p>
      <w:pPr>
        <w:spacing w:after="160" w:line="312" w:lineRule="auto"/>
        <w:jc w:val="both"/>
      </w:pPr>
      <w:r>
        <w:rPr>
          <w:rFonts w:ascii="Calibri" w:hAnsi="Calibri"/>
          <w:b/>
          <w:sz w:val="22"/>
        </w:rPr>
        <w:t xml:space="preserve">Mr Kirkwood: </w:t>
      </w:r>
      <w:r>
        <w:rPr>
          <w:rFonts w:ascii="Calibri" w:hAnsi="Calibri"/>
          <w:sz w:val="22"/>
        </w:rPr>
        <w:t xml:space="preserve">You said your rice cooker won't switch over to warm mode on its own, is the light staying on constantly?  </w:t>
      </w:r>
      <w:r>
        <w:rPr>
          <w:rFonts w:ascii="Calibri" w:hAnsi="Calibri"/>
          <w:i/>
          <w:sz w:val="22"/>
        </w:rPr>
        <w:t>Chị nói nồi cơm không tự chuyển sang chế độ giữ ấm được, đèn có cứ sáng mãi không tắt không?</w:t>
      </w:r>
    </w:p>
    <w:p>
      <w:pPr>
        <w:spacing w:after="160" w:line="312" w:lineRule="auto"/>
        <w:jc w:val="both"/>
      </w:pPr>
      <w:r>
        <w:rPr>
          <w:rFonts w:ascii="Calibri" w:hAnsi="Calibri"/>
          <w:b/>
          <w:sz w:val="22"/>
        </w:rPr>
        <w:t xml:space="preserve">Ms Lan: </w:t>
      </w:r>
      <w:r>
        <w:rPr>
          <w:rFonts w:ascii="Calibri" w:hAnsi="Calibri"/>
          <w:sz w:val="22"/>
        </w:rPr>
        <w:t xml:space="preserve">Yes, it just keeps cooking even after the rice already looks completely done, which worries me a little.  </w:t>
      </w:r>
      <w:r>
        <w:rPr>
          <w:rFonts w:ascii="Calibri" w:hAnsi="Calibri"/>
          <w:i/>
          <w:sz w:val="22"/>
        </w:rPr>
        <w:t>Đúng vậy, nó cứ tiếp tục nấu dù cơm đã chín hẳn rồi, điều đó làm tôi hơi lo.</w:t>
      </w:r>
    </w:p>
    <w:p>
      <w:pPr>
        <w:spacing w:after="160" w:line="312" w:lineRule="auto"/>
        <w:jc w:val="both"/>
      </w:pPr>
      <w:r>
        <w:rPr>
          <w:rFonts w:ascii="Calibri" w:hAnsi="Calibri"/>
          <w:b/>
          <w:sz w:val="22"/>
        </w:rPr>
        <w:t xml:space="preserve">Mr Kirkwood: </w:t>
      </w:r>
      <w:r>
        <w:rPr>
          <w:rFonts w:ascii="Calibri" w:hAnsi="Calibri"/>
          <w:sz w:val="22"/>
        </w:rPr>
        <w:t xml:space="preserve">That's almost always the small thermostat switch underneath, and thankfully it's a cheap, simple part to replace.  </w:t>
      </w:r>
      <w:r>
        <w:rPr>
          <w:rFonts w:ascii="Calibri" w:hAnsi="Calibri"/>
          <w:i/>
          <w:sz w:val="22"/>
        </w:rPr>
        <w:t>Đó hầu như luôn là do công tắc nhiệt nhỏ bên dưới, may là linh kiện đó rẻ và dễ thay.</w:t>
      </w:r>
    </w:p>
    <w:p>
      <w:pPr>
        <w:spacing w:after="160" w:line="312" w:lineRule="auto"/>
        <w:jc w:val="both"/>
      </w:pPr>
      <w:r>
        <w:rPr>
          <w:rFonts w:ascii="Calibri" w:hAnsi="Calibri"/>
          <w:b/>
          <w:sz w:val="22"/>
        </w:rPr>
        <w:t xml:space="preserve">Ms Lan: </w:t>
      </w:r>
      <w:r>
        <w:rPr>
          <w:rFonts w:ascii="Calibri" w:hAnsi="Calibri"/>
          <w:sz w:val="22"/>
        </w:rPr>
        <w:t xml:space="preserve">My blender started smelling faintly of burning plastic halfway through crushing ice yesterday, is that safe to keep using?  </w:t>
      </w:r>
      <w:r>
        <w:rPr>
          <w:rFonts w:ascii="Calibri" w:hAnsi="Calibri"/>
          <w:i/>
          <w:sz w:val="22"/>
        </w:rPr>
        <w:t>Máy xay của tôi hôm qua bắt đầu có mùi khét nhựa khi đang xay đá, dùng tiếp vậy có an toàn không?</w:t>
      </w:r>
    </w:p>
    <w:p>
      <w:pPr>
        <w:spacing w:after="160" w:line="312" w:lineRule="auto"/>
        <w:jc w:val="both"/>
      </w:pPr>
      <w:r>
        <w:rPr>
          <w:rFonts w:ascii="Calibri" w:hAnsi="Calibri"/>
          <w:b/>
          <w:sz w:val="22"/>
        </w:rPr>
        <w:t xml:space="preserve">Mr Kirkwood: </w:t>
      </w:r>
      <w:r>
        <w:rPr>
          <w:rFonts w:ascii="Calibri" w:hAnsi="Calibri"/>
          <w:sz w:val="22"/>
        </w:rPr>
        <w:t xml:space="preserve">I'd stop using it immediately, that smell usually means the motor is overheating, so let's open the base and check.  </w:t>
      </w:r>
      <w:r>
        <w:rPr>
          <w:rFonts w:ascii="Calibri" w:hAnsi="Calibri"/>
          <w:i/>
          <w:sz w:val="22"/>
        </w:rPr>
        <w:t>Tôi khuyên chị ngừng dùng ngay, mùi đó thường là động cơ đang quá nhiệt, để tôi mở phần đáy ra kiểm tra.</w:t>
      </w:r>
    </w:p>
    <w:p>
      <w:pPr>
        <w:spacing w:after="160" w:line="312" w:lineRule="auto"/>
        <w:jc w:val="both"/>
      </w:pPr>
      <w:r>
        <w:rPr>
          <w:rFonts w:ascii="Calibri" w:hAnsi="Calibri"/>
          <w:b/>
          <w:sz w:val="22"/>
        </w:rPr>
        <w:t xml:space="preserve">Ms Lan: </w:t>
      </w:r>
      <w:r>
        <w:rPr>
          <w:rFonts w:ascii="Calibri" w:hAnsi="Calibri"/>
          <w:sz w:val="22"/>
        </w:rPr>
        <w:t xml:space="preserve">Good, I'll unplug it now and bring it over tomorrow morning before I need it again for breakfast smoothies.  </w:t>
      </w:r>
      <w:r>
        <w:rPr>
          <w:rFonts w:ascii="Calibri" w:hAnsi="Calibri"/>
          <w:i/>
          <w:sz w:val="22"/>
        </w:rPr>
        <w:t>Vậy tôi rút điện ngay bây giờ và sẽ mang qua sáng mai trước khi cần dùng để xay sinh tố ăn sáng.</w:t>
      </w:r>
    </w:p>
    <w:p>
      <w:pPr>
        <w:spacing w:after="160" w:line="312" w:lineRule="auto"/>
        <w:jc w:val="both"/>
      </w:pPr>
      <w:r>
        <w:rPr>
          <w:rFonts w:ascii="Calibri" w:hAnsi="Calibri"/>
          <w:b/>
          <w:sz w:val="22"/>
        </w:rPr>
        <w:t xml:space="preserve">Mr Kirkwood: </w:t>
      </w:r>
      <w:r>
        <w:rPr>
          <w:rFonts w:ascii="Calibri" w:hAnsi="Calibri"/>
          <w:sz w:val="22"/>
        </w:rPr>
        <w:t xml:space="preserve">So one side of your toaster never browns the bread properly, while the other side heats up just fine?  </w:t>
      </w:r>
      <w:r>
        <w:rPr>
          <w:rFonts w:ascii="Calibri" w:hAnsi="Calibri"/>
          <w:i/>
          <w:sz w:val="22"/>
        </w:rPr>
        <w:t>Vậy một bên máy nướng bánh không làm bánh vàng đều, còn bên kia thì vẫn nóng bình thường đúng không?</w:t>
      </w:r>
    </w:p>
    <w:p>
      <w:pPr>
        <w:spacing w:after="160" w:line="312" w:lineRule="auto"/>
        <w:jc w:val="both"/>
      </w:pPr>
      <w:r>
        <w:rPr>
          <w:rFonts w:ascii="Calibri" w:hAnsi="Calibri"/>
          <w:b/>
          <w:sz w:val="22"/>
        </w:rPr>
        <w:t xml:space="preserve">Ms Lan: </w:t>
      </w:r>
      <w:r>
        <w:rPr>
          <w:rFonts w:ascii="Calibri" w:hAnsi="Calibri"/>
          <w:sz w:val="22"/>
        </w:rPr>
        <w:t xml:space="preserve">Exactly, the left side works the way it always has, but the right side barely glows at all.  </w:t>
      </w:r>
      <w:r>
        <w:rPr>
          <w:rFonts w:ascii="Calibri" w:hAnsi="Calibri"/>
          <w:i/>
          <w:sz w:val="22"/>
        </w:rPr>
        <w:t>Đúng vậy, bên trái vẫn hoạt động như mọi khi, còn bên phải thì gần như không đỏ lên chút nào.</w:t>
      </w:r>
    </w:p>
    <w:p>
      <w:pPr>
        <w:spacing w:after="160" w:line="312" w:lineRule="auto"/>
        <w:jc w:val="both"/>
      </w:pPr>
      <w:r>
        <w:rPr>
          <w:rFonts w:ascii="Calibri" w:hAnsi="Calibri"/>
          <w:b/>
          <w:sz w:val="22"/>
        </w:rPr>
        <w:t xml:space="preserve">Mr Kirkwood: </w:t>
      </w:r>
      <w:r>
        <w:rPr>
          <w:rFonts w:ascii="Calibri" w:hAnsi="Calibri"/>
          <w:sz w:val="22"/>
        </w:rPr>
        <w:t xml:space="preserve">That points to a broken heating wire on that one side, and I can usually fix that without replacing the whole toaster.  </w:t>
      </w:r>
      <w:r>
        <w:rPr>
          <w:rFonts w:ascii="Calibri" w:hAnsi="Calibri"/>
          <w:i/>
          <w:sz w:val="22"/>
        </w:rPr>
        <w:t>Vậy là do dây nung bên đó bị hỏng, và tôi thường sửa được phần đó mà không cần đổi cả cái máy.</w:t>
      </w:r>
    </w:p>
    <w:p>
      <w:pPr>
        <w:spacing w:after="160" w:line="312" w:lineRule="auto"/>
        <w:jc w:val="both"/>
      </w:pPr>
      <w:r>
        <w:rPr>
          <w:rFonts w:ascii="Calibri" w:hAnsi="Calibri"/>
          <w:b/>
          <w:sz w:val="22"/>
        </w:rPr>
        <w:t xml:space="preserve">Ms Lan: </w:t>
      </w:r>
      <w:r>
        <w:rPr>
          <w:rFonts w:ascii="Calibri" w:hAnsi="Calibri"/>
          <w:sz w:val="22"/>
        </w:rPr>
        <w:t xml:space="preserve">Water keeps dripping from the bottom of my iron even when I haven't turned the steam function on at all.  </w:t>
      </w:r>
      <w:r>
        <w:rPr>
          <w:rFonts w:ascii="Calibri" w:hAnsi="Calibri"/>
          <w:i/>
          <w:sz w:val="22"/>
        </w:rPr>
        <w:t>Nước cứ nhỏ ra từ đáy bàn ủi của tôi dù tôi chưa hề mở chức năng hơi nước.</w:t>
      </w:r>
    </w:p>
    <w:p>
      <w:pPr>
        <w:spacing w:after="160" w:line="312" w:lineRule="auto"/>
        <w:jc w:val="both"/>
      </w:pPr>
      <w:r>
        <w:rPr>
          <w:rFonts w:ascii="Calibri" w:hAnsi="Calibri"/>
          <w:b/>
          <w:sz w:val="22"/>
        </w:rPr>
        <w:t xml:space="preserve">Mr Kirkwood: </w:t>
      </w:r>
      <w:r>
        <w:rPr>
          <w:rFonts w:ascii="Calibri" w:hAnsi="Calibri"/>
          <w:sz w:val="22"/>
        </w:rPr>
        <w:t xml:space="preserve">That's most likely a worn seal around the water tank, let me take a quick look at the base plate for you.  </w:t>
      </w:r>
      <w:r>
        <w:rPr>
          <w:rFonts w:ascii="Calibri" w:hAnsi="Calibri"/>
          <w:i/>
          <w:sz w:val="22"/>
        </w:rPr>
        <w:t>Khả năng cao là miếng đệm quanh bình chứa nước bị mòn, để tôi xem nhanh phần đế bàn ủi cho chị.</w:t>
      </w:r>
    </w:p>
    <w:p>
      <w:pPr>
        <w:spacing w:after="160" w:line="312" w:lineRule="auto"/>
        <w:jc w:val="both"/>
      </w:pPr>
      <w:r>
        <w:rPr>
          <w:rFonts w:ascii="Calibri" w:hAnsi="Calibri"/>
          <w:b/>
          <w:sz w:val="22"/>
        </w:rPr>
        <w:t xml:space="preserve">Ms Lan: </w:t>
      </w:r>
      <w:r>
        <w:rPr>
          <w:rFonts w:ascii="Calibri" w:hAnsi="Calibri"/>
          <w:sz w:val="22"/>
        </w:rPr>
        <w:t xml:space="preserve">Thank you, I was starting to think I'd have to buy a brand new iron before this weekend.  </w:t>
      </w:r>
      <w:r>
        <w:rPr>
          <w:rFonts w:ascii="Calibri" w:hAnsi="Calibri"/>
          <w:i/>
          <w:sz w:val="22"/>
        </w:rPr>
        <w:t>Cảm ơn anh, tôi đang bắt đầu nghĩ phải mua bàn ủi mới trước cuối tuần này rồi.</w:t>
      </w:r>
    </w:p>
    <w:p>
      <w:pPr>
        <w:spacing w:after="160" w:line="312" w:lineRule="auto"/>
        <w:jc w:val="both"/>
      </w:pPr>
      <w:r>
        <w:rPr>
          <w:rFonts w:ascii="Calibri" w:hAnsi="Calibri"/>
          <w:b/>
          <w:sz w:val="22"/>
        </w:rPr>
        <w:t xml:space="preserve">Mr Kirkwood: </w:t>
      </w:r>
      <w:r>
        <w:rPr>
          <w:rFonts w:ascii="Calibri" w:hAnsi="Calibri"/>
          <w:sz w:val="22"/>
        </w:rPr>
        <w:t xml:space="preserve">The turntable inside your microwave stopped spinning, but the display and the heating still work fine, is that right?  </w:t>
      </w:r>
      <w:r>
        <w:rPr>
          <w:rFonts w:ascii="Calibri" w:hAnsi="Calibri"/>
          <w:i/>
          <w:sz w:val="22"/>
        </w:rPr>
        <w:t>Cái đĩa xoay trong lò vi sóng ngừng quay, nhưng màn hình và chức năng nóng vẫn bình thường đúng không?</w:t>
      </w:r>
    </w:p>
    <w:p>
      <w:pPr>
        <w:spacing w:after="160" w:line="312" w:lineRule="auto"/>
        <w:jc w:val="both"/>
      </w:pPr>
      <w:r>
        <w:rPr>
          <w:rFonts w:ascii="Calibri" w:hAnsi="Calibri"/>
          <w:b/>
          <w:sz w:val="22"/>
        </w:rPr>
        <w:t xml:space="preserve">Ms Lan: </w:t>
      </w:r>
      <w:r>
        <w:rPr>
          <w:rFonts w:ascii="Calibri" w:hAnsi="Calibri"/>
          <w:sz w:val="22"/>
        </w:rPr>
        <w:t xml:space="preserve">That's right, the food just stays on one side and comes out cold on the other half every single time.  </w:t>
      </w:r>
      <w:r>
        <w:rPr>
          <w:rFonts w:ascii="Calibri" w:hAnsi="Calibri"/>
          <w:i/>
          <w:sz w:val="22"/>
        </w:rPr>
        <w:t>Đúng vậy, đồ ăn cứ nằm một bên và phần còn lại luôn bị lạnh mỗi lần tôi hâm.</w:t>
      </w:r>
    </w:p>
    <w:p>
      <w:pPr>
        <w:spacing w:after="160" w:line="312" w:lineRule="auto"/>
        <w:jc w:val="both"/>
      </w:pPr>
      <w:r>
        <w:rPr>
          <w:rFonts w:ascii="Calibri" w:hAnsi="Calibri"/>
          <w:b/>
          <w:sz w:val="22"/>
        </w:rPr>
        <w:t xml:space="preserve">Mr Kirkwood: </w:t>
      </w:r>
      <w:r>
        <w:rPr>
          <w:rFonts w:ascii="Calibri" w:hAnsi="Calibri"/>
          <w:sz w:val="22"/>
        </w:rPr>
        <w:t xml:space="preserve">Sounds like the small motor underneath the turntable, that part is simple enough to swap once we open the base.  </w:t>
      </w:r>
      <w:r>
        <w:rPr>
          <w:rFonts w:ascii="Calibri" w:hAnsi="Calibri"/>
          <w:i/>
          <w:sz w:val="22"/>
        </w:rPr>
        <w:t>Nghe như là mô tơ nhỏ dưới đĩa xoay, linh kiện đó thay khá dễ khi mở phần đáy ra.</w:t>
      </w:r>
    </w:p>
    <w:p>
      <w:pPr>
        <w:spacing w:after="160" w:line="312" w:lineRule="auto"/>
        <w:jc w:val="both"/>
      </w:pPr>
      <w:r>
        <w:rPr>
          <w:rFonts w:ascii="Calibri" w:hAnsi="Calibri"/>
          <w:b/>
          <w:sz w:val="22"/>
        </w:rPr>
        <w:t xml:space="preserve">Ms Lan: </w:t>
      </w:r>
      <w:r>
        <w:rPr>
          <w:rFonts w:ascii="Calibri" w:hAnsi="Calibri"/>
          <w:sz w:val="22"/>
        </w:rPr>
        <w:t xml:space="preserve">I'm torn between this heavier cast iron frying pan and that lighter nonstick one, which would you actually recommend?  </w:t>
      </w:r>
      <w:r>
        <w:rPr>
          <w:rFonts w:ascii="Calibri" w:hAnsi="Calibri"/>
          <w:i/>
          <w:sz w:val="22"/>
        </w:rPr>
        <w:t>Tôi đang phân vân giữa cái chảo gang nặng này và cái chảo chống dính nhẹ hơn kia, anh thấy nên chọn cái nào?</w:t>
      </w:r>
    </w:p>
    <w:p>
      <w:pPr>
        <w:spacing w:after="160" w:line="312" w:lineRule="auto"/>
        <w:jc w:val="both"/>
      </w:pPr>
      <w:r>
        <w:rPr>
          <w:rFonts w:ascii="Calibri" w:hAnsi="Calibri"/>
          <w:b/>
          <w:sz w:val="22"/>
        </w:rPr>
        <w:t xml:space="preserve">Mr Kirkwood: </w:t>
      </w:r>
      <w:r>
        <w:rPr>
          <w:rFonts w:ascii="Calibri" w:hAnsi="Calibri"/>
          <w:sz w:val="22"/>
        </w:rPr>
        <w:t xml:space="preserve">If you cook on high heat often, cast iron lasts far longer, but the nonstick pan is kinder on your wrist daily.  </w:t>
      </w:r>
      <w:r>
        <w:rPr>
          <w:rFonts w:ascii="Calibri" w:hAnsi="Calibri"/>
          <w:i/>
          <w:sz w:val="22"/>
        </w:rPr>
        <w:t>Nếu chị nấu lửa lớn thường xuyên, chảo gang bền hơn nhiều, nhưng chảo chống dính thì nhẹ tay hơn khi dùng hằng ngày.</w:t>
      </w:r>
    </w:p>
    <w:p>
      <w:pPr>
        <w:spacing w:after="160" w:line="312" w:lineRule="auto"/>
        <w:jc w:val="both"/>
      </w:pPr>
      <w:r>
        <w:rPr>
          <w:rFonts w:ascii="Calibri" w:hAnsi="Calibri"/>
          <w:b/>
          <w:sz w:val="22"/>
        </w:rPr>
        <w:t xml:space="preserve">Ms Lan: </w:t>
      </w:r>
      <w:r>
        <w:rPr>
          <w:rFonts w:ascii="Calibri" w:hAnsi="Calibri"/>
          <w:sz w:val="22"/>
        </w:rPr>
        <w:t xml:space="preserve">I think I'll go with the cast iron one then, my wrists can handle it and I like how evenly it cooks.  </w:t>
      </w:r>
      <w:r>
        <w:rPr>
          <w:rFonts w:ascii="Calibri" w:hAnsi="Calibri"/>
          <w:i/>
          <w:sz w:val="22"/>
        </w:rPr>
        <w:t>Vậy tôi chọn chảo gang, tay tôi chịu được và tôi thích cách nó làm chín đều.</w:t>
      </w:r>
    </w:p>
    <w:p>
      <w:pPr>
        <w:spacing w:after="160" w:line="312" w:lineRule="auto"/>
        <w:jc w:val="both"/>
      </w:pPr>
      <w:r>
        <w:rPr>
          <w:rFonts w:ascii="Calibri" w:hAnsi="Calibri"/>
          <w:b/>
          <w:sz w:val="22"/>
        </w:rPr>
        <w:t xml:space="preserve">Mr Kirkwood: </w:t>
      </w:r>
      <w:r>
        <w:rPr>
          <w:rFonts w:ascii="Calibri" w:hAnsi="Calibri"/>
          <w:sz w:val="22"/>
        </w:rPr>
        <w:t xml:space="preserve">Between these two upright vacuum cleaners, the cheaper one is lighter, but the pricier model has a much longer warranty.  </w:t>
      </w:r>
      <w:r>
        <w:rPr>
          <w:rFonts w:ascii="Calibri" w:hAnsi="Calibri"/>
          <w:i/>
          <w:sz w:val="22"/>
        </w:rPr>
        <w:t>Giữa hai máy hút bụi đứng này, cái rẻ hơn nhẹ hơn, còn cái đắt hơn có thời hạn bảo hành dài hơn nhiều.</w:t>
      </w:r>
    </w:p>
    <w:p>
      <w:pPr>
        <w:spacing w:after="160" w:line="312" w:lineRule="auto"/>
        <w:jc w:val="both"/>
      </w:pPr>
      <w:r>
        <w:rPr>
          <w:rFonts w:ascii="Calibri" w:hAnsi="Calibri"/>
          <w:b/>
          <w:sz w:val="22"/>
        </w:rPr>
        <w:t xml:space="preserve">Ms Lan: </w:t>
      </w:r>
      <w:r>
        <w:rPr>
          <w:rFonts w:ascii="Calibri" w:hAnsi="Calibri"/>
          <w:sz w:val="22"/>
        </w:rPr>
        <w:t xml:space="preserve">Given how many stairs I have at home, I think the lighter one makes more practical sense for daily cleaning.  </w:t>
      </w:r>
      <w:r>
        <w:rPr>
          <w:rFonts w:ascii="Calibri" w:hAnsi="Calibri"/>
          <w:i/>
          <w:sz w:val="22"/>
        </w:rPr>
        <w:t>Vì nhà tôi có khá nhiều cầu thang, tôi nghĩ chọn cái nhẹ hơn thực tế hơn cho việc dọn dẹp hằng ngày.</w:t>
      </w:r>
    </w:p>
    <w:p>
      <w:pPr>
        <w:spacing w:after="160" w:line="312" w:lineRule="auto"/>
        <w:jc w:val="both"/>
      </w:pPr>
      <w:r>
        <w:rPr>
          <w:rFonts w:ascii="Calibri" w:hAnsi="Calibri"/>
          <w:b/>
          <w:sz w:val="22"/>
        </w:rPr>
        <w:t xml:space="preserve">Mr Kirkwood: </w:t>
      </w:r>
      <w:r>
        <w:rPr>
          <w:rFonts w:ascii="Calibri" w:hAnsi="Calibri"/>
          <w:sz w:val="22"/>
        </w:rPr>
        <w:t xml:space="preserve">That's a fair reason to choose it, a heavy vacuum gets abandoned on the stairs faster than people expect.  </w:t>
      </w:r>
      <w:r>
        <w:rPr>
          <w:rFonts w:ascii="Calibri" w:hAnsi="Calibri"/>
          <w:i/>
          <w:sz w:val="22"/>
        </w:rPr>
        <w:t>Đó là lý do hợp lý để chọn nó, máy hút bụi nặng thường bị bỏ xuống giữa cầu thang nhanh hơn người ta nghĩ.</w:t>
      </w:r>
    </w:p>
    <w:p>
      <w:pPr>
        <w:spacing w:after="160" w:line="312" w:lineRule="auto"/>
        <w:jc w:val="both"/>
      </w:pPr>
      <w:r>
        <w:rPr>
          <w:rFonts w:ascii="Calibri" w:hAnsi="Calibri"/>
          <w:b/>
          <w:sz w:val="22"/>
        </w:rPr>
        <w:t xml:space="preserve">Ms Lan: </w:t>
      </w:r>
      <w:r>
        <w:rPr>
          <w:rFonts w:ascii="Calibri" w:hAnsi="Calibri"/>
          <w:sz w:val="22"/>
        </w:rPr>
        <w:t xml:space="preserve">This kitchen knife set looks nicer, but the plainer set over there seems to have better steel, doesn't it?  </w:t>
      </w:r>
      <w:r>
        <w:rPr>
          <w:rFonts w:ascii="Calibri" w:hAnsi="Calibri"/>
          <w:i/>
          <w:sz w:val="22"/>
        </w:rPr>
        <w:t>Bộ dao bếp này trông đẹp hơn, nhưng bộ đơn giản hơn kia có vẻ thép tốt hơn, phải không anh?</w:t>
      </w:r>
    </w:p>
    <w:p>
      <w:pPr>
        <w:spacing w:after="160" w:line="312" w:lineRule="auto"/>
        <w:jc w:val="both"/>
      </w:pPr>
      <w:r>
        <w:rPr>
          <w:rFonts w:ascii="Calibri" w:hAnsi="Calibri"/>
          <w:b/>
          <w:sz w:val="22"/>
        </w:rPr>
        <w:t xml:space="preserve">Mr Kirkwood: </w:t>
      </w:r>
      <w:r>
        <w:rPr>
          <w:rFonts w:ascii="Calibri" w:hAnsi="Calibri"/>
          <w:sz w:val="22"/>
        </w:rPr>
        <w:t xml:space="preserve">You're right, the plainer set holds an edge much longer, the fancy handles on the other one are mostly decoration.  </w:t>
      </w:r>
      <w:r>
        <w:rPr>
          <w:rFonts w:ascii="Calibri" w:hAnsi="Calibri"/>
          <w:i/>
          <w:sz w:val="22"/>
        </w:rPr>
        <w:t>Chị nói đúng, bộ đơn giản giữ được độ bén lâu hơn nhiều, tay cầm đẹp của bộ kia chủ yếu chỉ để trang trí.</w:t>
      </w:r>
    </w:p>
    <w:p>
      <w:pPr>
        <w:spacing w:after="160" w:line="312" w:lineRule="auto"/>
        <w:jc w:val="both"/>
      </w:pPr>
      <w:r>
        <w:rPr>
          <w:rFonts w:ascii="Calibri" w:hAnsi="Calibri"/>
          <w:b/>
          <w:sz w:val="22"/>
        </w:rPr>
        <w:t xml:space="preserve">Ms Lan: </w:t>
      </w:r>
      <w:r>
        <w:rPr>
          <w:rFonts w:ascii="Calibri" w:hAnsi="Calibri"/>
          <w:sz w:val="22"/>
        </w:rPr>
        <w:t xml:space="preserve">Then I'll take the plainer set, I'd rather have sharp knives than ones that just look good in the drawer.  </w:t>
      </w:r>
      <w:r>
        <w:rPr>
          <w:rFonts w:ascii="Calibri" w:hAnsi="Calibri"/>
          <w:i/>
          <w:sz w:val="22"/>
        </w:rPr>
        <w:t>Vậy tôi lấy bộ đơn giản, tôi muốn dao bén hơn là chỉ đẹp mắt nằm trong ngăn kéo.</w:t>
      </w:r>
    </w:p>
    <w:p>
      <w:pPr>
        <w:spacing w:after="160" w:line="312" w:lineRule="auto"/>
        <w:jc w:val="both"/>
      </w:pPr>
      <w:r>
        <w:rPr>
          <w:rFonts w:ascii="Calibri" w:hAnsi="Calibri"/>
          <w:b/>
          <w:sz w:val="22"/>
        </w:rPr>
        <w:t xml:space="preserve">Mr Kirkwood: </w:t>
      </w:r>
      <w:r>
        <w:rPr>
          <w:rFonts w:ascii="Calibri" w:hAnsi="Calibri"/>
          <w:sz w:val="22"/>
        </w:rPr>
        <w:t xml:space="preserve">The warm-light desk lamp is softer for reading, while the cool-light one is better if you'll be doing close work.  </w:t>
      </w:r>
      <w:r>
        <w:rPr>
          <w:rFonts w:ascii="Calibri" w:hAnsi="Calibri"/>
          <w:i/>
          <w:sz w:val="22"/>
        </w:rPr>
        <w:t>Đèn bàn ánh sáng vàng nhẹ hơn cho việc đọc, còn đèn ánh sáng trắng hợp hơn nếu chị làm việc cần nhìn kỹ.</w:t>
      </w:r>
    </w:p>
    <w:p>
      <w:pPr>
        <w:spacing w:after="160" w:line="312" w:lineRule="auto"/>
        <w:jc w:val="both"/>
      </w:pPr>
      <w:r>
        <w:rPr>
          <w:rFonts w:ascii="Calibri" w:hAnsi="Calibri"/>
          <w:b/>
          <w:sz w:val="22"/>
        </w:rPr>
        <w:t xml:space="preserve">Ms Lan: </w:t>
      </w:r>
      <w:r>
        <w:rPr>
          <w:rFonts w:ascii="Calibri" w:hAnsi="Calibri"/>
          <w:sz w:val="22"/>
        </w:rPr>
        <w:t xml:space="preserve">I mostly use my desk for sewing in the evenings, so the cooler light probably suits my eyes better.  </w:t>
      </w:r>
      <w:r>
        <w:rPr>
          <w:rFonts w:ascii="Calibri" w:hAnsi="Calibri"/>
          <w:i/>
          <w:sz w:val="22"/>
        </w:rPr>
        <w:t>Tôi chủ yếu dùng bàn để may vào buổi tối, nên ánh sáng trắng có lẽ hợp với mắt tôi hơn.</w:t>
      </w:r>
    </w:p>
    <w:p>
      <w:pPr>
        <w:spacing w:after="160" w:line="312" w:lineRule="auto"/>
        <w:jc w:val="both"/>
      </w:pPr>
      <w:r>
        <w:rPr>
          <w:rFonts w:ascii="Calibri" w:hAnsi="Calibri"/>
          <w:b/>
          <w:sz w:val="22"/>
        </w:rPr>
        <w:t xml:space="preserve">Mr Kirkwood: </w:t>
      </w:r>
      <w:r>
        <w:rPr>
          <w:rFonts w:ascii="Calibri" w:hAnsi="Calibri"/>
          <w:sz w:val="22"/>
        </w:rPr>
        <w:t xml:space="preserve">Good call, cooler light really does make small stitches easier to see once the sun goes down.  </w:t>
      </w:r>
      <w:r>
        <w:rPr>
          <w:rFonts w:ascii="Calibri" w:hAnsi="Calibri"/>
          <w:i/>
          <w:sz w:val="22"/>
        </w:rPr>
        <w:t>Chọn vậy đúng đấy, ánh sáng trắng thật sự giúp nhìn rõ các mũi chỉ nhỏ hơn khi trời tối.</w:t>
      </w:r>
    </w:p>
    <w:p>
      <w:pPr>
        <w:spacing w:after="160" w:line="312" w:lineRule="auto"/>
        <w:jc w:val="both"/>
      </w:pPr>
      <w:r>
        <w:rPr>
          <w:rFonts w:ascii="Calibri" w:hAnsi="Calibri"/>
          <w:b/>
          <w:sz w:val="22"/>
        </w:rPr>
        <w:t xml:space="preserve">Ms Lan: </w:t>
      </w:r>
      <w:r>
        <w:rPr>
          <w:rFonts w:ascii="Calibri" w:hAnsi="Calibri"/>
          <w:sz w:val="22"/>
        </w:rPr>
        <w:t xml:space="preserve">Is there much real difference between this firmer mattress and the softer one priced almost the same?  </w:t>
      </w:r>
      <w:r>
        <w:rPr>
          <w:rFonts w:ascii="Calibri" w:hAnsi="Calibri"/>
          <w:i/>
          <w:sz w:val="22"/>
        </w:rPr>
        <w:t>Giữa chiếc nệm cứng hơn này và chiếc mềm hơn giá gần như nhau, có khác biệt thật sự gì không anh?</w:t>
      </w:r>
    </w:p>
    <w:p>
      <w:pPr>
        <w:spacing w:after="160" w:line="312" w:lineRule="auto"/>
        <w:jc w:val="both"/>
      </w:pPr>
      <w:r>
        <w:rPr>
          <w:rFonts w:ascii="Calibri" w:hAnsi="Calibri"/>
          <w:b/>
          <w:sz w:val="22"/>
        </w:rPr>
        <w:t xml:space="preserve">Mr Kirkwood: </w:t>
      </w:r>
      <w:r>
        <w:rPr>
          <w:rFonts w:ascii="Calibri" w:hAnsi="Calibri"/>
          <w:sz w:val="22"/>
        </w:rPr>
        <w:t xml:space="preserve">The firmer one supports your back better if you sleep on your side, the softer one suits people who sleep on their stomach.  </w:t>
      </w:r>
      <w:r>
        <w:rPr>
          <w:rFonts w:ascii="Calibri" w:hAnsi="Calibri"/>
          <w:i/>
          <w:sz w:val="22"/>
        </w:rPr>
        <w:t>Chiếc cứng đỡ lưng tốt hơn nếu chị nằm nghiêng khi ngủ, chiếc mềm hợp hơn với người nằm sấp.</w:t>
      </w:r>
    </w:p>
    <w:p>
      <w:pPr>
        <w:spacing w:after="160" w:line="312" w:lineRule="auto"/>
        <w:jc w:val="both"/>
      </w:pPr>
      <w:r>
        <w:rPr>
          <w:rFonts w:ascii="Calibri" w:hAnsi="Calibri"/>
          <w:b/>
          <w:sz w:val="22"/>
        </w:rPr>
        <w:t xml:space="preserve">Ms Lan: </w:t>
      </w:r>
      <w:r>
        <w:rPr>
          <w:rFonts w:ascii="Calibri" w:hAnsi="Calibri"/>
          <w:sz w:val="22"/>
        </w:rPr>
        <w:t xml:space="preserve">I almost always sleep on my side, so the firmer mattress is probably the smarter choice for me.  </w:t>
      </w:r>
      <w:r>
        <w:rPr>
          <w:rFonts w:ascii="Calibri" w:hAnsi="Calibri"/>
          <w:i/>
          <w:sz w:val="22"/>
        </w:rPr>
        <w:t>Tôi gần như luôn nằm nghiêng khi ngủ, nên chiếc nệm cứng có lẽ là lựa chọn khôn hơn cho tôi.</w:t>
      </w:r>
    </w:p>
    <w:p>
      <w:pPr>
        <w:spacing w:after="160" w:line="312" w:lineRule="auto"/>
        <w:jc w:val="both"/>
      </w:pPr>
      <w:r>
        <w:rPr>
          <w:rFonts w:ascii="Calibri" w:hAnsi="Calibri"/>
          <w:b/>
          <w:sz w:val="22"/>
        </w:rPr>
        <w:t xml:space="preserve">Mr Kirkwood: </w:t>
      </w:r>
      <w:r>
        <w:rPr>
          <w:rFonts w:ascii="Calibri" w:hAnsi="Calibri"/>
          <w:sz w:val="22"/>
        </w:rPr>
        <w:t xml:space="preserve">Between this quiet tower fan and that stronger pedestal fan, the pedestal moves far more air across a room.  </w:t>
      </w:r>
      <w:r>
        <w:rPr>
          <w:rFonts w:ascii="Calibri" w:hAnsi="Calibri"/>
          <w:i/>
          <w:sz w:val="22"/>
        </w:rPr>
        <w:t>Giữa quạt tháp êm này và quạt cây mạnh hơn kia, quạt cây đẩy được luồng gió xa hơn nhiều trong phòng.</w:t>
      </w:r>
    </w:p>
    <w:p>
      <w:pPr>
        <w:spacing w:after="160" w:line="312" w:lineRule="auto"/>
        <w:jc w:val="both"/>
      </w:pPr>
      <w:r>
        <w:rPr>
          <w:rFonts w:ascii="Calibri" w:hAnsi="Calibri"/>
          <w:b/>
          <w:sz w:val="22"/>
        </w:rPr>
        <w:t xml:space="preserve">Ms Lan: </w:t>
      </w:r>
      <w:r>
        <w:rPr>
          <w:rFonts w:ascii="Calibri" w:hAnsi="Calibri"/>
          <w:sz w:val="22"/>
        </w:rPr>
        <w:t xml:space="preserve">I actually need it for my bedroom at night, so the quieter tower fan matters more to me than raw power.  </w:t>
      </w:r>
      <w:r>
        <w:rPr>
          <w:rFonts w:ascii="Calibri" w:hAnsi="Calibri"/>
          <w:i/>
          <w:sz w:val="22"/>
        </w:rPr>
        <w:t>Thật ra tôi cần dùng trong phòng ngủ ban đêm, nên độ êm của quạt tháp quan trọng với tôi hơn là sức mạnh.</w:t>
      </w:r>
    </w:p>
    <w:p>
      <w:pPr>
        <w:spacing w:after="160" w:line="312" w:lineRule="auto"/>
        <w:jc w:val="both"/>
      </w:pPr>
      <w:r>
        <w:rPr>
          <w:rFonts w:ascii="Calibri" w:hAnsi="Calibri"/>
          <w:b/>
          <w:sz w:val="22"/>
        </w:rPr>
        <w:t xml:space="preserve">Mr Kirkwood: </w:t>
      </w:r>
      <w:r>
        <w:rPr>
          <w:rFonts w:ascii="Calibri" w:hAnsi="Calibri"/>
          <w:sz w:val="22"/>
        </w:rPr>
        <w:t xml:space="preserve">Then the tower fan is clearly the better pick, nobody sleeps well next to something rattling all night.  </w:t>
      </w:r>
      <w:r>
        <w:rPr>
          <w:rFonts w:ascii="Calibri" w:hAnsi="Calibri"/>
          <w:i/>
          <w:sz w:val="22"/>
        </w:rPr>
        <w:t>Vậy quạt tháp rõ ràng là lựa chọn tốt hơn, chẳng ai ngủ ngon được cạnh thứ cứ kêu lạch cạch suốt đêm.</w:t>
      </w:r>
    </w:p>
    <w:p>
      <w:pPr>
        <w:spacing w:after="160" w:line="312" w:lineRule="auto"/>
        <w:jc w:val="both"/>
      </w:pPr>
      <w:r>
        <w:rPr>
          <w:rFonts w:ascii="Calibri" w:hAnsi="Calibri"/>
          <w:b/>
          <w:sz w:val="22"/>
        </w:rPr>
        <w:t xml:space="preserve">Ms Lan: </w:t>
      </w:r>
      <w:r>
        <w:rPr>
          <w:rFonts w:ascii="Calibri" w:hAnsi="Calibri"/>
          <w:sz w:val="22"/>
        </w:rPr>
        <w:t xml:space="preserve">Excuse me, where would I find extension cords, I've walked past this aisle twice already and I can't spot them.  </w:t>
      </w:r>
      <w:r>
        <w:rPr>
          <w:rFonts w:ascii="Calibri" w:hAnsi="Calibri"/>
          <w:i/>
          <w:sz w:val="22"/>
        </w:rPr>
        <w:t>Xin anh, dây nối điện để ở đâu vậy, tôi đi qua đoạn này hai lần rồi mà không thấy.</w:t>
      </w:r>
    </w:p>
    <w:p>
      <w:pPr>
        <w:spacing w:after="160" w:line="312" w:lineRule="auto"/>
        <w:jc w:val="both"/>
      </w:pPr>
      <w:r>
        <w:rPr>
          <w:rFonts w:ascii="Calibri" w:hAnsi="Calibri"/>
          <w:b/>
          <w:sz w:val="22"/>
        </w:rPr>
        <w:t xml:space="preserve">Mr Kirkwood: </w:t>
      </w:r>
      <w:r>
        <w:rPr>
          <w:rFonts w:ascii="Calibri" w:hAnsi="Calibri"/>
          <w:sz w:val="22"/>
        </w:rPr>
        <w:t xml:space="preserve">They're actually on the bottom shelf near electrical tape, it's easy to miss since the boxes are quite flat.  </w:t>
      </w:r>
      <w:r>
        <w:rPr>
          <w:rFonts w:ascii="Calibri" w:hAnsi="Calibri"/>
          <w:i/>
          <w:sz w:val="22"/>
        </w:rPr>
        <w:t>Nó thật ra nằm ở kệ dưới gần băng keo điện, dễ bị bỏ sót vì hộp để khá dẹt.</w:t>
      </w:r>
    </w:p>
    <w:p>
      <w:pPr>
        <w:spacing w:after="160" w:line="312" w:lineRule="auto"/>
        <w:jc w:val="both"/>
      </w:pPr>
      <w:r>
        <w:rPr>
          <w:rFonts w:ascii="Calibri" w:hAnsi="Calibri"/>
          <w:b/>
          <w:sz w:val="22"/>
        </w:rPr>
        <w:t xml:space="preserve">Ms Lan: </w:t>
      </w:r>
      <w:r>
        <w:rPr>
          <w:rFonts w:ascii="Calibri" w:hAnsi="Calibri"/>
          <w:sz w:val="22"/>
        </w:rPr>
        <w:t xml:space="preserve">Ah, there they are, I kept looking at eye level and completely skipped the lower shelves.  </w:t>
      </w:r>
      <w:r>
        <w:rPr>
          <w:rFonts w:ascii="Calibri" w:hAnsi="Calibri"/>
          <w:i/>
          <w:sz w:val="22"/>
        </w:rPr>
        <w:t>À, đây rồi, tôi cứ nhìn tầm mắt mà bỏ qua hẳn các kệ thấp.</w:t>
      </w:r>
    </w:p>
    <w:p>
      <w:pPr>
        <w:spacing w:after="160" w:line="312" w:lineRule="auto"/>
        <w:jc w:val="both"/>
      </w:pPr>
      <w:r>
        <w:rPr>
          <w:rFonts w:ascii="Calibri" w:hAnsi="Calibri"/>
          <w:b/>
          <w:sz w:val="22"/>
        </w:rPr>
        <w:t xml:space="preserve">Mr Kirkwood: </w:t>
      </w:r>
      <w:r>
        <w:rPr>
          <w:rFonts w:ascii="Calibri" w:hAnsi="Calibri"/>
          <w:sz w:val="22"/>
        </w:rPr>
        <w:t xml:space="preserve">Looking for something specific today, or just browsing around the shop like you sometimes do on your lunch break?  </w:t>
      </w:r>
      <w:r>
        <w:rPr>
          <w:rFonts w:ascii="Calibri" w:hAnsi="Calibri"/>
          <w:i/>
          <w:sz w:val="22"/>
        </w:rPr>
        <w:t>Hôm nay chị tìm thứ cụ thể gì hay chỉ dạo quanh tiệm như mọi khi vào giờ nghỉ trưa?</w:t>
      </w:r>
    </w:p>
    <w:p>
      <w:pPr>
        <w:spacing w:after="160" w:line="312" w:lineRule="auto"/>
        <w:jc w:val="both"/>
      </w:pPr>
      <w:r>
        <w:rPr>
          <w:rFonts w:ascii="Calibri" w:hAnsi="Calibri"/>
          <w:b/>
          <w:sz w:val="22"/>
        </w:rPr>
        <w:t xml:space="preserve">Ms Lan: </w:t>
      </w:r>
      <w:r>
        <w:rPr>
          <w:rFonts w:ascii="Calibri" w:hAnsi="Calibri"/>
          <w:sz w:val="22"/>
        </w:rPr>
        <w:t xml:space="preserve">I actually need a can opener, mine disappeared somewhere during our last move and I still haven't replaced it.  </w:t>
      </w:r>
      <w:r>
        <w:rPr>
          <w:rFonts w:ascii="Calibri" w:hAnsi="Calibri"/>
          <w:i/>
          <w:sz w:val="22"/>
        </w:rPr>
        <w:t>Thật ra tôi cần mua dụng cụ khui hộp, cái cũ thất lạc đâu đó hồi dọn nhà và tôi vẫn chưa mua lại.</w:t>
      </w:r>
    </w:p>
    <w:p>
      <w:pPr>
        <w:spacing w:after="160" w:line="312" w:lineRule="auto"/>
        <w:jc w:val="both"/>
      </w:pPr>
      <w:r>
        <w:rPr>
          <w:rFonts w:ascii="Calibri" w:hAnsi="Calibri"/>
          <w:b/>
          <w:sz w:val="22"/>
        </w:rPr>
        <w:t xml:space="preserve">Mr Kirkwood: </w:t>
      </w:r>
      <w:r>
        <w:rPr>
          <w:rFonts w:ascii="Calibri" w:hAnsi="Calibri"/>
          <w:sz w:val="22"/>
        </w:rPr>
        <w:t xml:space="preserve">Kitchen gadgets are two rows over, right next to the measuring cups and the small handheld graters.  </w:t>
      </w:r>
      <w:r>
        <w:rPr>
          <w:rFonts w:ascii="Calibri" w:hAnsi="Calibri"/>
          <w:i/>
          <w:sz w:val="22"/>
        </w:rPr>
        <w:t>Đồ dùng bếp nhỏ nằm cách hai dãy, ngay cạnh cốc đo lường và dụng cụ bào tay cầm nhỏ.</w:t>
      </w:r>
    </w:p>
    <w:p>
      <w:pPr>
        <w:spacing w:after="160" w:line="312" w:lineRule="auto"/>
        <w:jc w:val="both"/>
      </w:pPr>
      <w:r>
        <w:rPr>
          <w:rFonts w:ascii="Calibri" w:hAnsi="Calibri"/>
          <w:b/>
          <w:sz w:val="22"/>
        </w:rPr>
        <w:t xml:space="preserve">Ms Lan: </w:t>
      </w:r>
      <w:r>
        <w:rPr>
          <w:rFonts w:ascii="Calibri" w:hAnsi="Calibri"/>
          <w:sz w:val="22"/>
        </w:rPr>
        <w:t xml:space="preserve">Do you keep spare door hinges somewhere, one of mine at home has started squeaking terribly this week.  </w:t>
      </w:r>
      <w:r>
        <w:rPr>
          <w:rFonts w:ascii="Calibri" w:hAnsi="Calibri"/>
          <w:i/>
          <w:sz w:val="22"/>
        </w:rPr>
        <w:t>Anh có bán bản lề cửa dự phòng không, một cái ở nhà tôi tuần này kêu kẽo kẹt khó chịu quá.</w:t>
      </w:r>
    </w:p>
    <w:p>
      <w:pPr>
        <w:spacing w:after="160" w:line="312" w:lineRule="auto"/>
        <w:jc w:val="both"/>
      </w:pPr>
      <w:r>
        <w:rPr>
          <w:rFonts w:ascii="Calibri" w:hAnsi="Calibri"/>
          <w:b/>
          <w:sz w:val="22"/>
        </w:rPr>
        <w:t xml:space="preserve">Mr Kirkwood: </w:t>
      </w:r>
      <w:r>
        <w:rPr>
          <w:rFonts w:ascii="Calibri" w:hAnsi="Calibri"/>
          <w:sz w:val="22"/>
        </w:rPr>
        <w:t xml:space="preserve">We do, they're with the hardware fittings at the back wall, sorted by size next to the cabinet handles.  </w:t>
      </w:r>
      <w:r>
        <w:rPr>
          <w:rFonts w:ascii="Calibri" w:hAnsi="Calibri"/>
          <w:i/>
          <w:sz w:val="22"/>
        </w:rPr>
        <w:t>Có chứ, nó nằm chỗ phụ kiện kim khí ở tường sau, xếp theo kích cỡ cạnh tay nắm tủ.</w:t>
      </w:r>
    </w:p>
    <w:p>
      <w:pPr>
        <w:spacing w:after="160" w:line="312" w:lineRule="auto"/>
        <w:jc w:val="both"/>
      </w:pPr>
      <w:r>
        <w:rPr>
          <w:rFonts w:ascii="Calibri" w:hAnsi="Calibri"/>
          <w:b/>
          <w:sz w:val="22"/>
        </w:rPr>
        <w:t xml:space="preserve">Ms Lan: </w:t>
      </w:r>
      <w:r>
        <w:rPr>
          <w:rFonts w:ascii="Calibri" w:hAnsi="Calibri"/>
          <w:sz w:val="22"/>
        </w:rPr>
        <w:t xml:space="preserve">Perfect, I'll grab both a hinge and a small bottle of oil while I'm there anyway.  </w:t>
      </w:r>
      <w:r>
        <w:rPr>
          <w:rFonts w:ascii="Calibri" w:hAnsi="Calibri"/>
          <w:i/>
          <w:sz w:val="22"/>
        </w:rPr>
        <w:t>Tuyệt, nhân tiện tôi sẽ lấy luôn cả bản lề và một lọ dầu nhỏ.</w:t>
      </w:r>
    </w:p>
    <w:p>
      <w:pPr>
        <w:spacing w:after="160" w:line="312" w:lineRule="auto"/>
        <w:jc w:val="both"/>
      </w:pPr>
      <w:r>
        <w:rPr>
          <w:rFonts w:ascii="Calibri" w:hAnsi="Calibri"/>
          <w:b/>
          <w:sz w:val="22"/>
        </w:rPr>
        <w:t xml:space="preserve">Mr Kirkwood: </w:t>
      </w:r>
      <w:r>
        <w:rPr>
          <w:rFonts w:ascii="Calibri" w:hAnsi="Calibri"/>
          <w:sz w:val="22"/>
        </w:rPr>
        <w:t xml:space="preserve">The lightbulbs you're looking for, warm white or daylight, are right beside the batteries near the front counter.  </w:t>
      </w:r>
      <w:r>
        <w:rPr>
          <w:rFonts w:ascii="Calibri" w:hAnsi="Calibri"/>
          <w:i/>
          <w:sz w:val="22"/>
        </w:rPr>
        <w:t>Bóng đèn chị tìm, ánh vàng hay ánh trắng, đều để ngay cạnh pin gần quầy phía trước.</w:t>
      </w:r>
    </w:p>
    <w:p>
      <w:pPr>
        <w:spacing w:after="160" w:line="312" w:lineRule="auto"/>
        <w:jc w:val="both"/>
      </w:pPr>
      <w:r>
        <w:rPr>
          <w:rFonts w:ascii="Calibri" w:hAnsi="Calibri"/>
          <w:b/>
          <w:sz w:val="22"/>
        </w:rPr>
        <w:t xml:space="preserve">Ms Lan: </w:t>
      </w:r>
      <w:r>
        <w:rPr>
          <w:rFonts w:ascii="Calibri" w:hAnsi="Calibri"/>
          <w:sz w:val="22"/>
        </w:rPr>
        <w:t xml:space="preserve">Warm white, please, the daylight ones make my living room feel more like a hospital than a home.  </w:t>
      </w:r>
      <w:r>
        <w:rPr>
          <w:rFonts w:ascii="Calibri" w:hAnsi="Calibri"/>
          <w:i/>
          <w:sz w:val="22"/>
        </w:rPr>
        <w:t>Ánh vàng giúp tôi nhé, loại ánh trắng làm phòng khách của tôi giống bệnh viện hơn là nhà ở.</w:t>
      </w:r>
    </w:p>
    <w:p>
      <w:pPr>
        <w:spacing w:after="160" w:line="312" w:lineRule="auto"/>
        <w:jc w:val="both"/>
      </w:pPr>
      <w:r>
        <w:rPr>
          <w:rFonts w:ascii="Calibri" w:hAnsi="Calibri"/>
          <w:b/>
          <w:sz w:val="22"/>
        </w:rPr>
        <w:t xml:space="preserve">Mr Kirkwood: </w:t>
      </w:r>
      <w:r>
        <w:rPr>
          <w:rFonts w:ascii="Calibri" w:hAnsi="Calibri"/>
          <w:sz w:val="22"/>
        </w:rPr>
        <w:t xml:space="preserve">Plenty of people say exactly that, warm white is genuinely the better choice for most living rooms.  </w:t>
      </w:r>
      <w:r>
        <w:rPr>
          <w:rFonts w:ascii="Calibri" w:hAnsi="Calibri"/>
          <w:i/>
          <w:sz w:val="22"/>
        </w:rPr>
        <w:t>Nhiều người cũng nói đúng như vậy, ánh vàng thật sự là lựa chọn hợp hơn cho hầu hết phòng khách.</w:t>
      </w:r>
    </w:p>
    <w:p>
      <w:pPr>
        <w:spacing w:after="160" w:line="312" w:lineRule="auto"/>
        <w:jc w:val="both"/>
      </w:pPr>
      <w:r>
        <w:rPr>
          <w:rFonts w:ascii="Calibri" w:hAnsi="Calibri"/>
          <w:b/>
          <w:sz w:val="22"/>
        </w:rPr>
        <w:t xml:space="preserve">Ms Lan: </w:t>
      </w:r>
      <w:r>
        <w:rPr>
          <w:rFonts w:ascii="Calibri" w:hAnsi="Calibri"/>
          <w:sz w:val="22"/>
        </w:rPr>
        <w:t xml:space="preserve">Where would I find a simple mop and bucket set, I checked near the brooms but didn't see any.  </w:t>
      </w:r>
      <w:r>
        <w:rPr>
          <w:rFonts w:ascii="Calibri" w:hAnsi="Calibri"/>
          <w:i/>
          <w:sz w:val="22"/>
        </w:rPr>
        <w:t>Bộ cây lau nhà và xô để ở đâu vậy, tôi tìm gần chỗ chổi mà không thấy.</w:t>
      </w:r>
    </w:p>
    <w:p>
      <w:pPr>
        <w:spacing w:after="160" w:line="312" w:lineRule="auto"/>
        <w:jc w:val="both"/>
      </w:pPr>
      <w:r>
        <w:rPr>
          <w:rFonts w:ascii="Calibri" w:hAnsi="Calibri"/>
          <w:b/>
          <w:sz w:val="22"/>
        </w:rPr>
        <w:t xml:space="preserve">Mr Kirkwood: </w:t>
      </w:r>
      <w:r>
        <w:rPr>
          <w:rFonts w:ascii="Calibri" w:hAnsi="Calibri"/>
          <w:sz w:val="22"/>
        </w:rPr>
        <w:t xml:space="preserve">They moved last week to the cleaning aisle near the back door, right under the sign for detergents.  </w:t>
      </w:r>
      <w:r>
        <w:rPr>
          <w:rFonts w:ascii="Calibri" w:hAnsi="Calibri"/>
          <w:i/>
          <w:sz w:val="22"/>
        </w:rPr>
        <w:t>Tuần trước nó chuyển sang dãy đồ vệ sinh gần cửa sau, ngay dưới bảng hiệu chất tẩy rửa.</w:t>
      </w:r>
    </w:p>
    <w:p>
      <w:pPr>
        <w:spacing w:after="160" w:line="312" w:lineRule="auto"/>
        <w:jc w:val="both"/>
      </w:pPr>
      <w:r>
        <w:rPr>
          <w:rFonts w:ascii="Calibri" w:hAnsi="Calibri"/>
          <w:b/>
          <w:sz w:val="22"/>
        </w:rPr>
        <w:t xml:space="preserve">Ms Lan: </w:t>
      </w:r>
      <w:r>
        <w:rPr>
          <w:rFonts w:ascii="Calibri" w:hAnsi="Calibri"/>
          <w:sz w:val="22"/>
        </w:rPr>
        <w:t xml:space="preserve">That explains it, I didn't realize anything had been rearranged since my last visit a month ago.  </w:t>
      </w:r>
      <w:r>
        <w:rPr>
          <w:rFonts w:ascii="Calibri" w:hAnsi="Calibri"/>
          <w:i/>
          <w:sz w:val="22"/>
        </w:rPr>
        <w:t>Vậy là rõ rồi, tôi không biết có gì bị dời chỗ từ lần tôi ghé cách đây một tháng.</w:t>
      </w:r>
    </w:p>
    <w:p>
      <w:pPr>
        <w:spacing w:after="160" w:line="312" w:lineRule="auto"/>
        <w:jc w:val="both"/>
      </w:pPr>
      <w:r>
        <w:rPr>
          <w:rFonts w:ascii="Calibri" w:hAnsi="Calibri"/>
          <w:b/>
          <w:sz w:val="22"/>
        </w:rPr>
        <w:t xml:space="preserve">Mr Kirkwood: </w:t>
      </w:r>
      <w:r>
        <w:rPr>
          <w:rFonts w:ascii="Calibri" w:hAnsi="Calibri"/>
          <w:sz w:val="22"/>
        </w:rPr>
        <w:t xml:space="preserve">Are you after the small kitchen scales again, or something else today, you seemed to be scanning that shelf carefully.  </w:t>
      </w:r>
      <w:r>
        <w:rPr>
          <w:rFonts w:ascii="Calibri" w:hAnsi="Calibri"/>
          <w:i/>
          <w:sz w:val="22"/>
        </w:rPr>
        <w:t>Chị tìm lại cái cân bếp nhỏ hay thứ gì khác hôm nay, tôi thấy chị nhìn kệ đó kỹ lắm.</w:t>
      </w:r>
    </w:p>
    <w:p>
      <w:pPr>
        <w:spacing w:after="160" w:line="312" w:lineRule="auto"/>
        <w:jc w:val="both"/>
      </w:pPr>
      <w:r>
        <w:rPr>
          <w:rFonts w:ascii="Calibri" w:hAnsi="Calibri"/>
          <w:b/>
          <w:sz w:val="22"/>
        </w:rPr>
        <w:t xml:space="preserve">Ms Lan: </w:t>
      </w:r>
      <w:r>
        <w:rPr>
          <w:rFonts w:ascii="Calibri" w:hAnsi="Calibri"/>
          <w:sz w:val="22"/>
        </w:rPr>
        <w:t xml:space="preserve">Actually a rolling pin, I'm attempting homemade dumplings this weekend and mine seems to have vanished entirely.  </w:t>
      </w:r>
      <w:r>
        <w:rPr>
          <w:rFonts w:ascii="Calibri" w:hAnsi="Calibri"/>
          <w:i/>
          <w:sz w:val="22"/>
        </w:rPr>
        <w:t>Thật ra là cây cán bột, cuối tuần này tôi định làm sủi cảo tại nhà và cây cán của tôi biến mất đâu rồi.</w:t>
      </w:r>
    </w:p>
    <w:p>
      <w:pPr>
        <w:spacing w:after="160" w:line="312" w:lineRule="auto"/>
        <w:jc w:val="both"/>
      </w:pPr>
      <w:r>
        <w:rPr>
          <w:rFonts w:ascii="Calibri" w:hAnsi="Calibri"/>
          <w:b/>
          <w:sz w:val="22"/>
        </w:rPr>
        <w:t xml:space="preserve">Mr Kirkwood: </w:t>
      </w:r>
      <w:r>
        <w:rPr>
          <w:rFonts w:ascii="Calibri" w:hAnsi="Calibri"/>
          <w:sz w:val="22"/>
        </w:rPr>
        <w:t xml:space="preserve">Rolling pins are just one shelf down, wooden and silicone versions both, take whichever feels better in your hand.  </w:t>
      </w:r>
      <w:r>
        <w:rPr>
          <w:rFonts w:ascii="Calibri" w:hAnsi="Calibri"/>
          <w:i/>
          <w:sz w:val="22"/>
        </w:rPr>
        <w:t>Cây cán bột nằm ngay kệ dưới, cả loại gỗ và loại silicon, chị cứ cầm thử xem loại nào vừa tay hơn.</w:t>
      </w:r>
    </w:p>
    <w:p>
      <w:pPr>
        <w:spacing w:after="160" w:line="312" w:lineRule="auto"/>
        <w:jc w:val="both"/>
      </w:pPr>
      <w:r>
        <w:rPr>
          <w:rFonts w:ascii="Calibri" w:hAnsi="Calibri"/>
          <w:b/>
          <w:sz w:val="22"/>
        </w:rPr>
        <w:t xml:space="preserve">Ms Lan: </w:t>
      </w:r>
      <w:r>
        <w:rPr>
          <w:rFonts w:ascii="Calibri" w:hAnsi="Calibri"/>
          <w:sz w:val="22"/>
        </w:rPr>
        <w:t xml:space="preserve">My sister gave me this pressure cooker as a gift, but I honestly have no idea how to use it safely.  </w:t>
      </w:r>
      <w:r>
        <w:rPr>
          <w:rFonts w:ascii="Calibri" w:hAnsi="Calibri"/>
          <w:i/>
          <w:sz w:val="22"/>
        </w:rPr>
        <w:t>Em gái tôi tặng cái nồi áp suất này, nhưng thật tình tôi chẳng biết dùng sao cho an toàn.</w:t>
      </w:r>
    </w:p>
    <w:p>
      <w:pPr>
        <w:spacing w:after="160" w:line="312" w:lineRule="auto"/>
        <w:jc w:val="both"/>
      </w:pPr>
      <w:r>
        <w:rPr>
          <w:rFonts w:ascii="Calibri" w:hAnsi="Calibri"/>
          <w:b/>
          <w:sz w:val="22"/>
        </w:rPr>
        <w:t xml:space="preserve">Mr Kirkwood: </w:t>
      </w:r>
      <w:r>
        <w:rPr>
          <w:rFonts w:ascii="Calibri" w:hAnsi="Calibri"/>
          <w:sz w:val="22"/>
        </w:rPr>
        <w:t xml:space="preserve">Start by always checking the rubber seal on the lid, then never fill it past the marked line inside.  </w:t>
      </w:r>
      <w:r>
        <w:rPr>
          <w:rFonts w:ascii="Calibri" w:hAnsi="Calibri"/>
          <w:i/>
          <w:sz w:val="22"/>
        </w:rPr>
        <w:t>Trước tiên luôn kiểm tra vòng cao su trên nắp, và không bao giờ đổ quá vạch đánh dấu bên trong.</w:t>
      </w:r>
    </w:p>
    <w:p>
      <w:pPr>
        <w:spacing w:after="160" w:line="312" w:lineRule="auto"/>
        <w:jc w:val="both"/>
      </w:pPr>
      <w:r>
        <w:rPr>
          <w:rFonts w:ascii="Calibri" w:hAnsi="Calibri"/>
          <w:b/>
          <w:sz w:val="22"/>
        </w:rPr>
        <w:t xml:space="preserve">Ms Lan: </w:t>
      </w:r>
      <w:r>
        <w:rPr>
          <w:rFonts w:ascii="Calibri" w:hAnsi="Calibri"/>
          <w:sz w:val="22"/>
        </w:rPr>
        <w:t xml:space="preserve">That's good to know, I was worried I'd fill it to the top like an ordinary pot.  </w:t>
      </w:r>
      <w:r>
        <w:rPr>
          <w:rFonts w:ascii="Calibri" w:hAnsi="Calibri"/>
          <w:i/>
          <w:sz w:val="22"/>
        </w:rPr>
        <w:t>Biết vậy hữu ích lắm, tôi lo mình sẽ đổ đầy như một cái nồi thường.</w:t>
      </w:r>
    </w:p>
    <w:p>
      <w:pPr>
        <w:spacing w:after="160" w:line="312" w:lineRule="auto"/>
        <w:jc w:val="both"/>
      </w:pPr>
      <w:r>
        <w:rPr>
          <w:rFonts w:ascii="Calibri" w:hAnsi="Calibri"/>
          <w:b/>
          <w:sz w:val="22"/>
        </w:rPr>
        <w:t xml:space="preserve">Mr Kirkwood: </w:t>
      </w:r>
      <w:r>
        <w:rPr>
          <w:rFonts w:ascii="Calibri" w:hAnsi="Calibri"/>
          <w:sz w:val="22"/>
        </w:rPr>
        <w:t xml:space="preserve">For the air fryer, don't overcrowd the basket, the hot air needs space to actually circulate around the food.  </w:t>
      </w:r>
      <w:r>
        <w:rPr>
          <w:rFonts w:ascii="Calibri" w:hAnsi="Calibri"/>
          <w:i/>
          <w:sz w:val="22"/>
        </w:rPr>
        <w:t>Với máy chiên không dầu, đừng cho quá nhiều đồ vào giỏ, khí nóng cần khoảng trống để lưu thông quanh thức ăn.</w:t>
      </w:r>
    </w:p>
    <w:p>
      <w:pPr>
        <w:spacing w:after="160" w:line="312" w:lineRule="auto"/>
        <w:jc w:val="both"/>
      </w:pPr>
      <w:r>
        <w:rPr>
          <w:rFonts w:ascii="Calibri" w:hAnsi="Calibri"/>
          <w:b/>
          <w:sz w:val="22"/>
        </w:rPr>
        <w:t xml:space="preserve">Ms Lan: </w:t>
      </w:r>
      <w:r>
        <w:rPr>
          <w:rFonts w:ascii="Calibri" w:hAnsi="Calibri"/>
          <w:sz w:val="22"/>
        </w:rPr>
        <w:t xml:space="preserve">I think that's exactly what I've been doing wrong, I always pile it almost to the top.  </w:t>
      </w:r>
      <w:r>
        <w:rPr>
          <w:rFonts w:ascii="Calibri" w:hAnsi="Calibri"/>
          <w:i/>
          <w:sz w:val="22"/>
        </w:rPr>
        <w:t>Tôi nghĩ đó chính xác là điều tôi làm sai lâu nay, tôi cứ xếp gần đầy lên tận trên.</w:t>
      </w:r>
    </w:p>
    <w:p>
      <w:pPr>
        <w:spacing w:after="160" w:line="312" w:lineRule="auto"/>
        <w:jc w:val="both"/>
      </w:pPr>
      <w:r>
        <w:rPr>
          <w:rFonts w:ascii="Calibri" w:hAnsi="Calibri"/>
          <w:b/>
          <w:sz w:val="22"/>
        </w:rPr>
        <w:t xml:space="preserve">Mr Kirkwood: </w:t>
      </w:r>
      <w:r>
        <w:rPr>
          <w:rFonts w:ascii="Calibri" w:hAnsi="Calibri"/>
          <w:sz w:val="22"/>
        </w:rPr>
        <w:t xml:space="preserve">That explains why some pieces come out soft instead of crispy, give it a little breathing room next time.  </w:t>
      </w:r>
      <w:r>
        <w:rPr>
          <w:rFonts w:ascii="Calibri" w:hAnsi="Calibri"/>
          <w:i/>
          <w:sz w:val="22"/>
        </w:rPr>
        <w:t>Vậy là rõ vì sao có miếng ra mềm thay vì giòn, lần sau chị cứ để chút khoảng trống.</w:t>
      </w:r>
    </w:p>
    <w:p>
      <w:pPr>
        <w:spacing w:after="160" w:line="312" w:lineRule="auto"/>
        <w:jc w:val="both"/>
      </w:pPr>
      <w:r>
        <w:rPr>
          <w:rFonts w:ascii="Calibri" w:hAnsi="Calibri"/>
          <w:b/>
          <w:sz w:val="22"/>
        </w:rPr>
        <w:t xml:space="preserve">Ms Lan: </w:t>
      </w:r>
      <w:r>
        <w:rPr>
          <w:rFonts w:ascii="Calibri" w:hAnsi="Calibri"/>
          <w:sz w:val="22"/>
        </w:rPr>
        <w:t xml:space="preserve">This water heater has three dials and I genuinely cannot tell which one controls the actual temperature.  </w:t>
      </w:r>
      <w:r>
        <w:rPr>
          <w:rFonts w:ascii="Calibri" w:hAnsi="Calibri"/>
          <w:i/>
          <w:sz w:val="22"/>
        </w:rPr>
        <w:t>Cái máy nước nóng này có ba nút xoay và tôi thật sự không biết cái nào điều chỉnh nhiệt độ.</w:t>
      </w:r>
    </w:p>
    <w:p>
      <w:pPr>
        <w:spacing w:after="160" w:line="312" w:lineRule="auto"/>
        <w:jc w:val="both"/>
      </w:pPr>
      <w:r>
        <w:rPr>
          <w:rFonts w:ascii="Calibri" w:hAnsi="Calibri"/>
          <w:b/>
          <w:sz w:val="22"/>
        </w:rPr>
        <w:t xml:space="preserve">Mr Kirkwood: </w:t>
      </w:r>
      <w:r>
        <w:rPr>
          <w:rFonts w:ascii="Calibri" w:hAnsi="Calibri"/>
          <w:sz w:val="22"/>
        </w:rPr>
        <w:t xml:space="preserve">The middle dial sets temperature, the left one is the timer, and the right one is just the power switch.  </w:t>
      </w:r>
      <w:r>
        <w:rPr>
          <w:rFonts w:ascii="Calibri" w:hAnsi="Calibri"/>
          <w:i/>
          <w:sz w:val="22"/>
        </w:rPr>
        <w:t>Nút giữa chỉnh nhiệt độ, nút bên trái là bộ đếm giờ, còn nút bên phải chỉ là công tắc nguồn.</w:t>
      </w:r>
    </w:p>
    <w:p>
      <w:pPr>
        <w:spacing w:after="160" w:line="312" w:lineRule="auto"/>
        <w:jc w:val="both"/>
      </w:pPr>
      <w:r>
        <w:rPr>
          <w:rFonts w:ascii="Calibri" w:hAnsi="Calibri"/>
          <w:b/>
          <w:sz w:val="22"/>
        </w:rPr>
        <w:t xml:space="preserve">Ms Lan: </w:t>
      </w:r>
      <w:r>
        <w:rPr>
          <w:rFonts w:ascii="Calibri" w:hAnsi="Calibri"/>
          <w:sz w:val="22"/>
        </w:rPr>
        <w:t xml:space="preserve">That makes things much clearer, I'd been randomly turning all three and getting confused by the results.  </w:t>
      </w:r>
      <w:r>
        <w:rPr>
          <w:rFonts w:ascii="Calibri" w:hAnsi="Calibri"/>
          <w:i/>
          <w:sz w:val="22"/>
        </w:rPr>
        <w:t>Vậy thì rõ hơn nhiều, tôi cứ xoay cả ba lung tung và kết quả làm tôi càng thêm bối rối.</w:t>
      </w:r>
    </w:p>
    <w:p>
      <w:pPr>
        <w:spacing w:after="160" w:line="312" w:lineRule="auto"/>
        <w:jc w:val="both"/>
      </w:pPr>
      <w:r>
        <w:rPr>
          <w:rFonts w:ascii="Calibri" w:hAnsi="Calibri"/>
          <w:b/>
          <w:sz w:val="22"/>
        </w:rPr>
        <w:t xml:space="preserve">Mr Kirkwood: </w:t>
      </w:r>
      <w:r>
        <w:rPr>
          <w:rFonts w:ascii="Calibri" w:hAnsi="Calibri"/>
          <w:sz w:val="22"/>
        </w:rPr>
        <w:t xml:space="preserve">For the new smoke detector, you'll want to test it monthly by holding the button for a few seconds.  </w:t>
      </w:r>
      <w:r>
        <w:rPr>
          <w:rFonts w:ascii="Calibri" w:hAnsi="Calibri"/>
          <w:i/>
          <w:sz w:val="22"/>
        </w:rPr>
        <w:t>Với máy báo khói mới, chị nên kiểm tra mỗi tháng bằng cách giữ nút trong vài giây.</w:t>
      </w:r>
    </w:p>
    <w:p>
      <w:pPr>
        <w:spacing w:after="160" w:line="312" w:lineRule="auto"/>
        <w:jc w:val="both"/>
      </w:pPr>
      <w:r>
        <w:rPr>
          <w:rFonts w:ascii="Calibri" w:hAnsi="Calibri"/>
          <w:b/>
          <w:sz w:val="22"/>
        </w:rPr>
        <w:t xml:space="preserve">Ms Lan: </w:t>
      </w:r>
      <w:r>
        <w:rPr>
          <w:rFonts w:ascii="Calibri" w:hAnsi="Calibri"/>
          <w:sz w:val="22"/>
        </w:rPr>
        <w:t xml:space="preserve">I didn't realize it needed regular testing, I assumed it would just work silently forever once installed.  </w:t>
      </w:r>
      <w:r>
        <w:rPr>
          <w:rFonts w:ascii="Calibri" w:hAnsi="Calibri"/>
          <w:i/>
          <w:sz w:val="22"/>
        </w:rPr>
        <w:t>Tôi không biết nó cần kiểm tra thường xuyên, tôi cứ nghĩ lắp xong là nó tự chạy mãi.</w:t>
      </w:r>
    </w:p>
    <w:p>
      <w:pPr>
        <w:spacing w:after="160" w:line="312" w:lineRule="auto"/>
        <w:jc w:val="both"/>
      </w:pPr>
      <w:r>
        <w:rPr>
          <w:rFonts w:ascii="Calibri" w:hAnsi="Calibri"/>
          <w:b/>
          <w:sz w:val="22"/>
        </w:rPr>
        <w:t xml:space="preserve">Mr Kirkwood: </w:t>
      </w:r>
      <w:r>
        <w:rPr>
          <w:rFonts w:ascii="Calibri" w:hAnsi="Calibri"/>
          <w:sz w:val="22"/>
        </w:rPr>
        <w:t xml:space="preserve">Most alarms don't fail loudly, so testing is really the only way to catch a dead battery in time.  </w:t>
      </w:r>
      <w:r>
        <w:rPr>
          <w:rFonts w:ascii="Calibri" w:hAnsi="Calibri"/>
          <w:i/>
          <w:sz w:val="22"/>
        </w:rPr>
        <w:t>Hầu hết máy báo không hỏng ồn ào, nên kiểm tra thật ra là cách duy nhất để phát hiện pin yếu kịp lúc.</w:t>
      </w:r>
    </w:p>
    <w:p>
      <w:pPr>
        <w:spacing w:after="160" w:line="312" w:lineRule="auto"/>
        <w:jc w:val="both"/>
      </w:pPr>
      <w:r>
        <w:rPr>
          <w:rFonts w:ascii="Calibri" w:hAnsi="Calibri"/>
          <w:b/>
          <w:sz w:val="22"/>
        </w:rPr>
        <w:t xml:space="preserve">Ms Lan: </w:t>
      </w:r>
      <w:r>
        <w:rPr>
          <w:rFonts w:ascii="Calibri" w:hAnsi="Calibri"/>
          <w:sz w:val="22"/>
        </w:rPr>
        <w:t xml:space="preserve">How do I know when the dehumidifier tank is actually full, there's no sound and no light that I noticed.  </w:t>
      </w:r>
      <w:r>
        <w:rPr>
          <w:rFonts w:ascii="Calibri" w:hAnsi="Calibri"/>
          <w:i/>
          <w:sz w:val="22"/>
        </w:rPr>
        <w:t>Làm sao tôi biết khi nào bình chứa máy hút ẩm đầy, không có âm báo mà tôi cũng không thấy đèn báo nào.</w:t>
      </w:r>
    </w:p>
    <w:p>
      <w:pPr>
        <w:spacing w:after="160" w:line="312" w:lineRule="auto"/>
        <w:jc w:val="both"/>
      </w:pPr>
      <w:r>
        <w:rPr>
          <w:rFonts w:ascii="Calibri" w:hAnsi="Calibri"/>
          <w:b/>
          <w:sz w:val="22"/>
        </w:rPr>
        <w:t xml:space="preserve">Mr Kirkwood: </w:t>
      </w:r>
      <w:r>
        <w:rPr>
          <w:rFonts w:ascii="Calibri" w:hAnsi="Calibri"/>
          <w:sz w:val="22"/>
        </w:rPr>
        <w:t xml:space="preserve">Most models shut off automatically once the tank is full, so if it stops running, that's usually the signal.  </w:t>
      </w:r>
      <w:r>
        <w:rPr>
          <w:rFonts w:ascii="Calibri" w:hAnsi="Calibri"/>
          <w:i/>
          <w:sz w:val="22"/>
        </w:rPr>
        <w:t>Hầu hết dòng máy sẽ tự tắt khi bình đầy, nên nếu nó dừng chạy, đó thường là dấu hiệu.</w:t>
      </w:r>
    </w:p>
    <w:p>
      <w:pPr>
        <w:spacing w:after="160" w:line="312" w:lineRule="auto"/>
        <w:jc w:val="both"/>
      </w:pPr>
      <w:r>
        <w:rPr>
          <w:rFonts w:ascii="Calibri" w:hAnsi="Calibri"/>
          <w:b/>
          <w:sz w:val="22"/>
        </w:rPr>
        <w:t xml:space="preserve">Ms Lan: </w:t>
      </w:r>
      <w:r>
        <w:rPr>
          <w:rFonts w:ascii="Calibri" w:hAnsi="Calibri"/>
          <w:sz w:val="22"/>
        </w:rPr>
        <w:t xml:space="preserve">That's reassuring, I thought something had broken the first time it suddenly stopped on its own.  </w:t>
      </w:r>
      <w:r>
        <w:rPr>
          <w:rFonts w:ascii="Calibri" w:hAnsi="Calibri"/>
          <w:i/>
          <w:sz w:val="22"/>
        </w:rPr>
        <w:t>Nghe vậy tôi yên tâm hơn, lần đầu tôi nghĩ nó bị hỏng khi tự dừng như vậy.</w:t>
      </w:r>
    </w:p>
    <w:p>
      <w:pPr>
        <w:spacing w:after="160" w:line="312" w:lineRule="auto"/>
        <w:jc w:val="both"/>
      </w:pPr>
      <w:r>
        <w:rPr>
          <w:rFonts w:ascii="Calibri" w:hAnsi="Calibri"/>
          <w:b/>
          <w:sz w:val="22"/>
        </w:rPr>
        <w:t xml:space="preserve">Mr Kirkwood: </w:t>
      </w:r>
      <w:r>
        <w:rPr>
          <w:rFonts w:ascii="Calibri" w:hAnsi="Calibri"/>
          <w:sz w:val="22"/>
        </w:rPr>
        <w:t xml:space="preserve">With that water filter pitcher, remember the cartridge needs changing roughly every month, not just when the water tastes odd.  </w:t>
      </w:r>
      <w:r>
        <w:rPr>
          <w:rFonts w:ascii="Calibri" w:hAnsi="Calibri"/>
          <w:i/>
          <w:sz w:val="22"/>
        </w:rPr>
        <w:t>Với bình lọc nước đó, nhớ là lõi lọc cần thay khoảng mỗi tháng, không chỉ khi nước có vị lạ.</w:t>
      </w:r>
    </w:p>
    <w:p>
      <w:pPr>
        <w:spacing w:after="160" w:line="312" w:lineRule="auto"/>
        <w:jc w:val="both"/>
      </w:pPr>
      <w:r>
        <w:rPr>
          <w:rFonts w:ascii="Calibri" w:hAnsi="Calibri"/>
          <w:b/>
          <w:sz w:val="22"/>
        </w:rPr>
        <w:t xml:space="preserve">Ms Lan: </w:t>
      </w:r>
      <w:r>
        <w:rPr>
          <w:rFonts w:ascii="Calibri" w:hAnsi="Calibri"/>
          <w:sz w:val="22"/>
        </w:rPr>
        <w:t xml:space="preserve">I honestly thought I could keep using the same cartridge until I actually noticed a difference in taste.  </w:t>
      </w:r>
      <w:r>
        <w:rPr>
          <w:rFonts w:ascii="Calibri" w:hAnsi="Calibri"/>
          <w:i/>
          <w:sz w:val="22"/>
        </w:rPr>
        <w:t>Thật tình tôi cứ nghĩ dùng được lõi lọc đó mãi cho đến khi thấy khác vị.</w:t>
      </w:r>
    </w:p>
    <w:p>
      <w:pPr>
        <w:spacing w:after="160" w:line="312" w:lineRule="auto"/>
        <w:jc w:val="both"/>
      </w:pPr>
      <w:r>
        <w:rPr>
          <w:rFonts w:ascii="Calibri" w:hAnsi="Calibri"/>
          <w:b/>
          <w:sz w:val="22"/>
        </w:rPr>
        <w:t xml:space="preserve">Mr Kirkwood: </w:t>
      </w:r>
      <w:r>
        <w:rPr>
          <w:rFonts w:ascii="Calibri" w:hAnsi="Calibri"/>
          <w:sz w:val="22"/>
        </w:rPr>
        <w:t xml:space="preserve">By the time the taste changes, it's usually already overdue, so a monthly reminder really does help.  </w:t>
      </w:r>
      <w:r>
        <w:rPr>
          <w:rFonts w:ascii="Calibri" w:hAnsi="Calibri"/>
          <w:i/>
          <w:sz w:val="22"/>
        </w:rPr>
        <w:t>Khi vị thay đổi thì thường đã quá hạn từ lâu, nên đặt nhắc hằng tháng thật sự hữu ích.</w:t>
      </w:r>
    </w:p>
    <w:p>
      <w:pPr>
        <w:spacing w:after="160" w:line="312" w:lineRule="auto"/>
        <w:jc w:val="both"/>
      </w:pPr>
      <w:r>
        <w:rPr>
          <w:rFonts w:ascii="Calibri" w:hAnsi="Calibri"/>
          <w:b/>
          <w:sz w:val="22"/>
        </w:rPr>
        <w:t xml:space="preserve">Ms Lan: </w:t>
      </w:r>
      <w:r>
        <w:rPr>
          <w:rFonts w:ascii="Calibri" w:hAnsi="Calibri"/>
          <w:sz w:val="22"/>
        </w:rPr>
        <w:t xml:space="preserve">Would it be possible to borrow a tall ladder for the weekend, I need to clean the gutters outside my house.  </w:t>
      </w:r>
      <w:r>
        <w:rPr>
          <w:rFonts w:ascii="Calibri" w:hAnsi="Calibri"/>
          <w:i/>
          <w:sz w:val="22"/>
        </w:rPr>
        <w:t>Tôi có thể mượn một cái thang cao cho cuối tuần không, tôi cần dọn máng xối ngoài nhà.</w:t>
      </w:r>
    </w:p>
    <w:p>
      <w:pPr>
        <w:spacing w:after="160" w:line="312" w:lineRule="auto"/>
        <w:jc w:val="both"/>
      </w:pPr>
      <w:r>
        <w:rPr>
          <w:rFonts w:ascii="Calibri" w:hAnsi="Calibri"/>
          <w:b/>
          <w:sz w:val="22"/>
        </w:rPr>
        <w:t xml:space="preserve">Mr Kirkwood: </w:t>
      </w:r>
      <w:r>
        <w:rPr>
          <w:rFonts w:ascii="Calibri" w:hAnsi="Calibri"/>
          <w:sz w:val="22"/>
        </w:rPr>
        <w:t xml:space="preserve">Of course, just bring it back by Monday morning since another customer has it booked after that.  </w:t>
      </w:r>
      <w:r>
        <w:rPr>
          <w:rFonts w:ascii="Calibri" w:hAnsi="Calibri"/>
          <w:i/>
          <w:sz w:val="22"/>
        </w:rPr>
        <w:t>Dĩ nhiên được, chị trả lại trước sáng thứ Hai vì có khách khác đã đặt mượn sau đó.</w:t>
      </w:r>
    </w:p>
    <w:p>
      <w:pPr>
        <w:spacing w:after="160" w:line="312" w:lineRule="auto"/>
        <w:jc w:val="both"/>
      </w:pPr>
      <w:r>
        <w:rPr>
          <w:rFonts w:ascii="Calibri" w:hAnsi="Calibri"/>
          <w:b/>
          <w:sz w:val="22"/>
        </w:rPr>
        <w:t xml:space="preserve">Ms Lan: </w:t>
      </w:r>
      <w:r>
        <w:rPr>
          <w:rFonts w:ascii="Calibri" w:hAnsi="Calibri"/>
          <w:sz w:val="22"/>
        </w:rPr>
        <w:t xml:space="preserve">That works perfectly, thank you, I'll have it back here first thing Monday without any trouble.  </w:t>
      </w:r>
      <w:r>
        <w:rPr>
          <w:rFonts w:ascii="Calibri" w:hAnsi="Calibri"/>
          <w:i/>
          <w:sz w:val="22"/>
        </w:rPr>
        <w:t>Vậy thì hoàn hảo, cảm ơn anh, tôi sẽ trả lại sớm sáng thứ Hai không trễ đâu.</w:t>
      </w:r>
    </w:p>
    <w:p>
      <w:pPr>
        <w:spacing w:after="160" w:line="312" w:lineRule="auto"/>
        <w:jc w:val="both"/>
      </w:pPr>
      <w:r>
        <w:rPr>
          <w:rFonts w:ascii="Calibri" w:hAnsi="Calibri"/>
          <w:b/>
          <w:sz w:val="22"/>
        </w:rPr>
        <w:t xml:space="preserve">Mr Kirkwood: </w:t>
      </w:r>
      <w:r>
        <w:rPr>
          <w:rFonts w:ascii="Calibri" w:hAnsi="Calibri"/>
          <w:sz w:val="22"/>
        </w:rPr>
        <w:t xml:space="preserve">You wanted to borrow the electric drill again, I remember you mentioning a shelf project last time you came in.  </w:t>
      </w:r>
      <w:r>
        <w:rPr>
          <w:rFonts w:ascii="Calibri" w:hAnsi="Calibri"/>
          <w:i/>
          <w:sz w:val="22"/>
        </w:rPr>
        <w:t>Chị muốn mượn lại máy khoan điện đúng không, tôi nhớ chị có nói về dự án lắp kệ lần trước.</w:t>
      </w:r>
    </w:p>
    <w:p>
      <w:pPr>
        <w:spacing w:after="160" w:line="312" w:lineRule="auto"/>
        <w:jc w:val="both"/>
      </w:pPr>
      <w:r>
        <w:rPr>
          <w:rFonts w:ascii="Calibri" w:hAnsi="Calibri"/>
          <w:b/>
          <w:sz w:val="22"/>
        </w:rPr>
        <w:t xml:space="preserve">Ms Lan: </w:t>
      </w:r>
      <w:r>
        <w:rPr>
          <w:rFonts w:ascii="Calibri" w:hAnsi="Calibri"/>
          <w:sz w:val="22"/>
        </w:rPr>
        <w:t xml:space="preserve">Yes, exactly, I'm finally putting up that bookshelf this weekend after weeks of putting it off.  </w:t>
      </w:r>
      <w:r>
        <w:rPr>
          <w:rFonts w:ascii="Calibri" w:hAnsi="Calibri"/>
          <w:i/>
          <w:sz w:val="22"/>
        </w:rPr>
        <w:t>Đúng vậy, cuối tuần này tôi cuối cùng cũng lắp cái kệ sách đó sau mấy tuần trì hoãn.</w:t>
      </w:r>
    </w:p>
    <w:p>
      <w:pPr>
        <w:spacing w:after="160" w:line="312" w:lineRule="auto"/>
        <w:jc w:val="both"/>
      </w:pPr>
      <w:r>
        <w:rPr>
          <w:rFonts w:ascii="Calibri" w:hAnsi="Calibri"/>
          <w:b/>
          <w:sz w:val="22"/>
        </w:rPr>
        <w:t xml:space="preserve">Mr Kirkwood: </w:t>
      </w:r>
      <w:r>
        <w:rPr>
          <w:rFonts w:ascii="Calibri" w:hAnsi="Calibri"/>
          <w:sz w:val="22"/>
        </w:rPr>
        <w:t xml:space="preserve">Good timing then, just remember to return the extra drill bit along with the drill itself.  </w:t>
      </w:r>
      <w:r>
        <w:rPr>
          <w:rFonts w:ascii="Calibri" w:hAnsi="Calibri"/>
          <w:i/>
          <w:sz w:val="22"/>
        </w:rPr>
        <w:t>Vậy thì đúng lúc, nhớ trả lại cả đầu khoan phụ cùng với máy khoan nhé.</w:t>
      </w:r>
    </w:p>
    <w:p>
      <w:pPr>
        <w:spacing w:after="160" w:line="312" w:lineRule="auto"/>
        <w:jc w:val="both"/>
      </w:pPr>
      <w:r>
        <w:rPr>
          <w:rFonts w:ascii="Calibri" w:hAnsi="Calibri"/>
          <w:b/>
          <w:sz w:val="22"/>
        </w:rPr>
        <w:t xml:space="preserve">Ms Lan: </w:t>
      </w:r>
      <w:r>
        <w:rPr>
          <w:rFonts w:ascii="Calibri" w:hAnsi="Calibri"/>
          <w:sz w:val="22"/>
        </w:rPr>
        <w:t xml:space="preserve">I hate to ask, but could I borrow your wheelbarrow, I'm moving a lot of soil into my garden tomorrow.  </w:t>
      </w:r>
      <w:r>
        <w:rPr>
          <w:rFonts w:ascii="Calibri" w:hAnsi="Calibri"/>
          <w:i/>
          <w:sz w:val="22"/>
        </w:rPr>
        <w:t>Tôi hơi ngại hỏi, nhưng tôi mượn xe đẩy tay của anh được không, ngày mai tôi chuyển nhiều đất vào vườn.</w:t>
      </w:r>
    </w:p>
    <w:p>
      <w:pPr>
        <w:spacing w:after="160" w:line="312" w:lineRule="auto"/>
        <w:jc w:val="both"/>
      </w:pPr>
      <w:r>
        <w:rPr>
          <w:rFonts w:ascii="Calibri" w:hAnsi="Calibri"/>
          <w:b/>
          <w:sz w:val="22"/>
        </w:rPr>
        <w:t xml:space="preserve">Mr Kirkwood: </w:t>
      </w:r>
      <w:r>
        <w:rPr>
          <w:rFonts w:ascii="Calibri" w:hAnsi="Calibri"/>
          <w:sz w:val="22"/>
        </w:rPr>
        <w:t xml:space="preserve">No trouble at all, it's sitting out back, just hose it off before you bring it back please.  </w:t>
      </w:r>
      <w:r>
        <w:rPr>
          <w:rFonts w:ascii="Calibri" w:hAnsi="Calibri"/>
          <w:i/>
          <w:sz w:val="22"/>
        </w:rPr>
        <w:t>Không sao đâu, nó đang ở phía sau, chị xịt nước rửa sạch trước khi trả lại nhé.</w:t>
      </w:r>
    </w:p>
    <w:p>
      <w:pPr>
        <w:spacing w:after="160" w:line="312" w:lineRule="auto"/>
        <w:jc w:val="both"/>
      </w:pPr>
      <w:r>
        <w:rPr>
          <w:rFonts w:ascii="Calibri" w:hAnsi="Calibri"/>
          <w:b/>
          <w:sz w:val="22"/>
        </w:rPr>
        <w:t xml:space="preserve">Ms Lan: </w:t>
      </w:r>
      <w:r>
        <w:rPr>
          <w:rFonts w:ascii="Calibri" w:hAnsi="Calibri"/>
          <w:sz w:val="22"/>
        </w:rPr>
        <w:t xml:space="preserve">Absolutely, I wouldn't dream of returning it covered in mud from my garden anyway.  </w:t>
      </w:r>
      <w:r>
        <w:rPr>
          <w:rFonts w:ascii="Calibri" w:hAnsi="Calibri"/>
          <w:i/>
          <w:sz w:val="22"/>
        </w:rPr>
        <w:t>Dĩ nhiên rồi, tôi cũng không dám trả lại trong tình trạng đầy bùn từ vườn tôi đâu.</w:t>
      </w:r>
    </w:p>
    <w:p>
      <w:pPr>
        <w:spacing w:after="160" w:line="312" w:lineRule="auto"/>
        <w:jc w:val="both"/>
      </w:pPr>
      <w:r>
        <w:rPr>
          <w:rFonts w:ascii="Calibri" w:hAnsi="Calibri"/>
          <w:b/>
          <w:sz w:val="22"/>
        </w:rPr>
        <w:t xml:space="preserve">Mr Kirkwood: </w:t>
      </w:r>
      <w:r>
        <w:rPr>
          <w:rFonts w:ascii="Calibri" w:hAnsi="Calibri"/>
          <w:sz w:val="22"/>
        </w:rPr>
        <w:t xml:space="preserve">A pressure washer, you said? We do rent those out, though it's a small daily fee rather than a free loan.  </w:t>
      </w:r>
      <w:r>
        <w:rPr>
          <w:rFonts w:ascii="Calibri" w:hAnsi="Calibri"/>
          <w:i/>
          <w:sz w:val="22"/>
        </w:rPr>
        <w:t>Chị nói máy xịt rửa áp lực à? Chúng tôi có cho thuê, nhưng là phí thuê theo ngày chứ không miễn phí.</w:t>
      </w:r>
    </w:p>
    <w:p>
      <w:pPr>
        <w:spacing w:after="160" w:line="312" w:lineRule="auto"/>
        <w:jc w:val="both"/>
      </w:pPr>
      <w:r>
        <w:rPr>
          <w:rFonts w:ascii="Calibri" w:hAnsi="Calibri"/>
          <w:b/>
          <w:sz w:val="22"/>
        </w:rPr>
        <w:t xml:space="preserve">Ms Lan: </w:t>
      </w:r>
      <w:r>
        <w:rPr>
          <w:rFonts w:ascii="Calibri" w:hAnsi="Calibri"/>
          <w:sz w:val="22"/>
        </w:rPr>
        <w:t xml:space="preserve">That's completely fair, my patio really needs one proper clean, so I don't mind paying for a day.  </w:t>
      </w:r>
      <w:r>
        <w:rPr>
          <w:rFonts w:ascii="Calibri" w:hAnsi="Calibri"/>
          <w:i/>
          <w:sz w:val="22"/>
        </w:rPr>
        <w:t>Vậy cũng hợp lý thôi, cái sân của tôi thật sự cần được xịt rửa kỹ, nên tôi không ngại trả phí một ngày.</w:t>
      </w:r>
    </w:p>
    <w:p>
      <w:pPr>
        <w:spacing w:after="160" w:line="312" w:lineRule="auto"/>
        <w:jc w:val="both"/>
      </w:pPr>
      <w:r>
        <w:rPr>
          <w:rFonts w:ascii="Calibri" w:hAnsi="Calibri"/>
          <w:b/>
          <w:sz w:val="22"/>
        </w:rPr>
        <w:t xml:space="preserve">Mr Kirkwood: </w:t>
      </w:r>
      <w:r>
        <w:rPr>
          <w:rFonts w:ascii="Calibri" w:hAnsi="Calibri"/>
          <w:sz w:val="22"/>
        </w:rPr>
        <w:t xml:space="preserve">I'll have it ready by tomorrow morning then, and I'll show you how to adjust the nozzle before you leave.  </w:t>
      </w:r>
      <w:r>
        <w:rPr>
          <w:rFonts w:ascii="Calibri" w:hAnsi="Calibri"/>
          <w:i/>
          <w:sz w:val="22"/>
        </w:rPr>
        <w:t>Vậy sáng mai tôi sẽ chuẩn bị sẵn, và tôi sẽ chỉ chị cách chỉnh đầu phun trước khi chị mang về.</w:t>
      </w:r>
    </w:p>
    <w:p>
      <w:pPr>
        <w:spacing w:after="160" w:line="312" w:lineRule="auto"/>
        <w:jc w:val="both"/>
      </w:pPr>
      <w:r>
        <w:rPr>
          <w:rFonts w:ascii="Calibri" w:hAnsi="Calibri"/>
          <w:b/>
          <w:sz w:val="22"/>
        </w:rPr>
        <w:t xml:space="preserve">Ms Lan: </w:t>
      </w:r>
      <w:r>
        <w:rPr>
          <w:rFonts w:ascii="Calibri" w:hAnsi="Calibri"/>
          <w:sz w:val="22"/>
        </w:rPr>
        <w:t xml:space="preserve">Do you happen to have a sewing machine I could borrow, just for one evening to hem some curtains?  </w:t>
      </w:r>
      <w:r>
        <w:rPr>
          <w:rFonts w:ascii="Calibri" w:hAnsi="Calibri"/>
          <w:i/>
          <w:sz w:val="22"/>
        </w:rPr>
        <w:t>Anh có máy may nào cho mượn không, chỉ cần một buổi tối để viền vài cái rèm?</w:t>
      </w:r>
    </w:p>
    <w:p>
      <w:pPr>
        <w:spacing w:after="160" w:line="312" w:lineRule="auto"/>
        <w:jc w:val="both"/>
      </w:pPr>
      <w:r>
        <w:rPr>
          <w:rFonts w:ascii="Calibri" w:hAnsi="Calibri"/>
          <w:b/>
          <w:sz w:val="22"/>
        </w:rPr>
        <w:t xml:space="preserve">Mr Kirkwood: </w:t>
      </w:r>
      <w:r>
        <w:rPr>
          <w:rFonts w:ascii="Calibri" w:hAnsi="Calibri"/>
          <w:sz w:val="22"/>
        </w:rPr>
        <w:t xml:space="preserve">I keep an older machine at the back for exactly that kind of request, you're welcome to take it tonight.  </w:t>
      </w:r>
      <w:r>
        <w:rPr>
          <w:rFonts w:ascii="Calibri" w:hAnsi="Calibri"/>
          <w:i/>
          <w:sz w:val="22"/>
        </w:rPr>
        <w:t>Tôi có giữ một máy may cũ ở phía sau đúng cho những yêu cầu như vậy, chị cứ lấy mang về tối nay.</w:t>
      </w:r>
    </w:p>
    <w:p>
      <w:pPr>
        <w:spacing w:after="160" w:line="312" w:lineRule="auto"/>
        <w:jc w:val="both"/>
      </w:pPr>
      <w:r>
        <w:rPr>
          <w:rFonts w:ascii="Calibri" w:hAnsi="Calibri"/>
          <w:b/>
          <w:sz w:val="22"/>
        </w:rPr>
        <w:t xml:space="preserve">Ms Lan: </w:t>
      </w:r>
      <w:r>
        <w:rPr>
          <w:rFonts w:ascii="Calibri" w:hAnsi="Calibri"/>
          <w:sz w:val="22"/>
        </w:rPr>
        <w:t xml:space="preserve">That's a huge help, I promise it will be back on your counter first thing tomorrow.  </w:t>
      </w:r>
      <w:r>
        <w:rPr>
          <w:rFonts w:ascii="Calibri" w:hAnsi="Calibri"/>
          <w:i/>
          <w:sz w:val="22"/>
        </w:rPr>
        <w:t>Vậy thì giúp tôi nhiều lắm, tôi hứa sáng mai sẽ mang trả lại ngay trên quầy của anh.</w:t>
      </w:r>
    </w:p>
    <w:p>
      <w:pPr>
        <w:spacing w:after="160" w:line="312" w:lineRule="auto"/>
        <w:jc w:val="both"/>
      </w:pPr>
      <w:r>
        <w:rPr>
          <w:rFonts w:ascii="Calibri" w:hAnsi="Calibri"/>
          <w:b/>
          <w:sz w:val="22"/>
        </w:rPr>
        <w:t xml:space="preserve">Mr Kirkwood: </w:t>
      </w:r>
      <w:r>
        <w:rPr>
          <w:rFonts w:ascii="Calibri" w:hAnsi="Calibri"/>
          <w:sz w:val="22"/>
        </w:rPr>
        <w:t xml:space="preserve">I don't usually lend out extra folding chairs, but since it's for your daughter's birthday, I'll make an exception this once.  </w:t>
      </w:r>
      <w:r>
        <w:rPr>
          <w:rFonts w:ascii="Calibri" w:hAnsi="Calibri"/>
          <w:i/>
          <w:sz w:val="22"/>
        </w:rPr>
        <w:t>Tôi thường không cho mượn ghế xếp dư, nhưng vì là sinh nhật con gái chị, lần này tôi sẽ linh động.</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it, I'll bring them back clean on Sunday evening without fail.  </w:t>
      </w:r>
      <w:r>
        <w:rPr>
          <w:rFonts w:ascii="Calibri" w:hAnsi="Calibri"/>
          <w:i/>
          <w:sz w:val="22"/>
        </w:rPr>
        <w:t>Cảm ơn anh nhiều lắm, tôi thật sự cảm ơn, tối Chủ nhật tôi sẽ mang trả lại sạch sẽ không sai hẹn đâu.</w:t>
      </w:r>
    </w:p>
    <w:p>
      <w:pPr>
        <w:spacing w:after="160" w:line="312" w:lineRule="auto"/>
        <w:jc w:val="both"/>
      </w:pPr>
      <w:r>
        <w:rPr>
          <w:rFonts w:ascii="Calibri" w:hAnsi="Calibri"/>
          <w:b/>
          <w:sz w:val="22"/>
        </w:rPr>
        <w:t xml:space="preserve">Mr Kirkwood: </w:t>
      </w:r>
      <w:r>
        <w:rPr>
          <w:rFonts w:ascii="Calibri" w:hAnsi="Calibri"/>
          <w:sz w:val="22"/>
        </w:rPr>
        <w:t xml:space="preserve">No rush on Sunday specifically, just whenever the party wraps up is perfectly fine with me.  </w:t>
      </w:r>
      <w:r>
        <w:rPr>
          <w:rFonts w:ascii="Calibri" w:hAnsi="Calibri"/>
          <w:i/>
          <w:sz w:val="22"/>
        </w:rPr>
        <w:t>Không cần đúng Chủ nhật đâu, hễ tiệc kết thúc lúc nào tôi cũng thấy ổn.</w:t>
      </w:r>
    </w:p>
    <w:p>
      <w:pPr>
        <w:spacing w:after="160" w:line="312" w:lineRule="auto"/>
        <w:jc w:val="both"/>
      </w:pPr>
      <w:r>
        <w:rPr>
          <w:rFonts w:ascii="Calibri" w:hAnsi="Calibri"/>
          <w:b/>
          <w:sz w:val="22"/>
        </w:rPr>
        <w:t xml:space="preserve">Ms Lan: </w:t>
      </w:r>
      <w:r>
        <w:rPr>
          <w:rFonts w:ascii="Calibri" w:hAnsi="Calibri"/>
          <w:sz w:val="22"/>
        </w:rPr>
        <w:t xml:space="preserve">I bought this desk lamp from you last week, and it's been flickering on and off for no clear reason.  </w:t>
      </w:r>
      <w:r>
        <w:rPr>
          <w:rFonts w:ascii="Calibri" w:hAnsi="Calibri"/>
          <w:i/>
          <w:sz w:val="22"/>
        </w:rPr>
        <w:t>Tôi mua cái đèn bàn này ở tiệm anh tuần trước, và nó cứ chớp tắt chẳng rõ nguyên do.</w:t>
      </w:r>
    </w:p>
    <w:p>
      <w:pPr>
        <w:spacing w:after="160" w:line="312" w:lineRule="auto"/>
        <w:jc w:val="both"/>
      </w:pPr>
      <w:r>
        <w:rPr>
          <w:rFonts w:ascii="Calibri" w:hAnsi="Calibri"/>
          <w:b/>
          <w:sz w:val="22"/>
        </w:rPr>
        <w:t xml:space="preserve">Mr Kirkwood: </w:t>
      </w:r>
      <w:r>
        <w:rPr>
          <w:rFonts w:ascii="Calibri" w:hAnsi="Calibri"/>
          <w:sz w:val="22"/>
        </w:rPr>
        <w:t xml:space="preserve">That's definitely not normal, do you still have the receipt so I can process an exchange right now?  </w:t>
      </w:r>
      <w:r>
        <w:rPr>
          <w:rFonts w:ascii="Calibri" w:hAnsi="Calibri"/>
          <w:i/>
          <w:sz w:val="22"/>
        </w:rPr>
        <w:t>Vậy chắc chắn không bình thường rồi, chị còn giữ hóa đơn không để tôi đổi ngay cho chị?</w:t>
      </w:r>
    </w:p>
    <w:p>
      <w:pPr>
        <w:spacing w:after="160" w:line="312" w:lineRule="auto"/>
        <w:jc w:val="both"/>
      </w:pPr>
      <w:r>
        <w:rPr>
          <w:rFonts w:ascii="Calibri" w:hAnsi="Calibri"/>
          <w:b/>
          <w:sz w:val="22"/>
        </w:rPr>
        <w:t xml:space="preserve">Ms Lan: </w:t>
      </w:r>
      <w:r>
        <w:rPr>
          <w:rFonts w:ascii="Calibri" w:hAnsi="Calibri"/>
          <w:sz w:val="22"/>
        </w:rPr>
        <w:t xml:space="preserve">I do, right here, thank you for sorting this out so quickly without any extra questions.  </w:t>
      </w:r>
      <w:r>
        <w:rPr>
          <w:rFonts w:ascii="Calibri" w:hAnsi="Calibri"/>
          <w:i/>
          <w:sz w:val="22"/>
        </w:rPr>
        <w:t>Có chứ, đây rồi, cảm ơn anh đã giải quyết nhanh gọn không hỏi thêm gì.</w:t>
      </w:r>
    </w:p>
    <w:p>
      <w:pPr>
        <w:spacing w:after="160" w:line="312" w:lineRule="auto"/>
        <w:jc w:val="both"/>
      </w:pPr>
      <w:r>
        <w:rPr>
          <w:rFonts w:ascii="Calibri" w:hAnsi="Calibri"/>
          <w:b/>
          <w:sz w:val="22"/>
        </w:rPr>
        <w:t xml:space="preserve">Mr Kirkwood: </w:t>
      </w:r>
      <w:r>
        <w:rPr>
          <w:rFonts w:ascii="Calibri" w:hAnsi="Calibri"/>
          <w:sz w:val="22"/>
        </w:rPr>
        <w:t xml:space="preserve">You mentioned the electric kettle you bought is leaking from the base already, after only two weeks of use?  </w:t>
      </w:r>
      <w:r>
        <w:rPr>
          <w:rFonts w:ascii="Calibri" w:hAnsi="Calibri"/>
          <w:i/>
          <w:sz w:val="22"/>
        </w:rPr>
        <w:t>Chị nói cái ấm điện mới mua đã bị rò nước từ đáy chỉ sau hai tuần sử dụng?</w:t>
      </w:r>
    </w:p>
    <w:p>
      <w:pPr>
        <w:spacing w:after="160" w:line="312" w:lineRule="auto"/>
        <w:jc w:val="both"/>
      </w:pPr>
      <w:r>
        <w:rPr>
          <w:rFonts w:ascii="Calibri" w:hAnsi="Calibri"/>
          <w:b/>
          <w:sz w:val="22"/>
        </w:rPr>
        <w:t xml:space="preserve">Ms Lan: </w:t>
      </w:r>
      <w:r>
        <w:rPr>
          <w:rFonts w:ascii="Calibri" w:hAnsi="Calibri"/>
          <w:sz w:val="22"/>
        </w:rPr>
        <w:t xml:space="preserve">Yes, there's a small puddle on the counter every single morning, which obviously shouldn't be happening this early.  </w:t>
      </w:r>
      <w:r>
        <w:rPr>
          <w:rFonts w:ascii="Calibri" w:hAnsi="Calibri"/>
          <w:i/>
          <w:sz w:val="22"/>
        </w:rPr>
        <w:t>Đúng vậy, sáng nào cũng có một vũng nước nhỏ trên bàn bếp, rõ ràng không nên xảy ra sớm như vậy.</w:t>
      </w:r>
    </w:p>
    <w:p>
      <w:pPr>
        <w:spacing w:after="160" w:line="312" w:lineRule="auto"/>
        <w:jc w:val="both"/>
      </w:pPr>
      <w:r>
        <w:rPr>
          <w:rFonts w:ascii="Calibri" w:hAnsi="Calibri"/>
          <w:b/>
          <w:sz w:val="22"/>
        </w:rPr>
        <w:t xml:space="preserve">Mr Kirkwood: </w:t>
      </w:r>
      <w:r>
        <w:rPr>
          <w:rFonts w:ascii="Calibri" w:hAnsi="Calibri"/>
          <w:sz w:val="22"/>
        </w:rPr>
        <w:t xml:space="preserve">Definitely a manufacturing fault, let's swap it for a new one from the shelf right away.  </w:t>
      </w:r>
      <w:r>
        <w:rPr>
          <w:rFonts w:ascii="Calibri" w:hAnsi="Calibri"/>
          <w:i/>
          <w:sz w:val="22"/>
        </w:rPr>
        <w:t>Chắc chắn là lỗi sản xuất, mình đổi ngay cho chị cái mới trên kệ nhé.</w:t>
      </w:r>
    </w:p>
    <w:p>
      <w:pPr>
        <w:spacing w:after="160" w:line="312" w:lineRule="auto"/>
        <w:jc w:val="both"/>
      </w:pPr>
      <w:r>
        <w:rPr>
          <w:rFonts w:ascii="Calibri" w:hAnsi="Calibri"/>
          <w:b/>
          <w:sz w:val="22"/>
        </w:rPr>
        <w:t xml:space="preserve">Ms Lan: </w:t>
      </w:r>
      <w:r>
        <w:rPr>
          <w:rFonts w:ascii="Calibri" w:hAnsi="Calibri"/>
          <w:sz w:val="22"/>
        </w:rPr>
        <w:t xml:space="preserve">This hair dryer you sold me makes a grinding noise after only three uses, is that typical of this model?  </w:t>
      </w:r>
      <w:r>
        <w:rPr>
          <w:rFonts w:ascii="Calibri" w:hAnsi="Calibri"/>
          <w:i/>
          <w:sz w:val="22"/>
        </w:rPr>
        <w:t>Cái máy sấy tóc anh bán cho tôi kêu ken két chỉ sau ba lần dùng, có bình thường với dòng máy này không?</w:t>
      </w:r>
    </w:p>
    <w:p>
      <w:pPr>
        <w:spacing w:after="160" w:line="312" w:lineRule="auto"/>
        <w:jc w:val="both"/>
      </w:pPr>
      <w:r>
        <w:rPr>
          <w:rFonts w:ascii="Calibri" w:hAnsi="Calibri"/>
          <w:b/>
          <w:sz w:val="22"/>
        </w:rPr>
        <w:t xml:space="preserve">Mr Kirkwood: </w:t>
      </w:r>
      <w:r>
        <w:rPr>
          <w:rFonts w:ascii="Calibri" w:hAnsi="Calibri"/>
          <w:sz w:val="22"/>
        </w:rPr>
        <w:t xml:space="preserve">No, that's not typical at all, something inside is likely misaligned, let's open a return for you instead.  </w:t>
      </w:r>
      <w:r>
        <w:rPr>
          <w:rFonts w:ascii="Calibri" w:hAnsi="Calibri"/>
          <w:i/>
          <w:sz w:val="22"/>
        </w:rPr>
        <w:t>Không, không bình thường chút nào, có gì bên trong lệch rồi, mình làm thủ tục trả hàng cho chị nhé.</w:t>
      </w:r>
    </w:p>
    <w:p>
      <w:pPr>
        <w:spacing w:after="160" w:line="312" w:lineRule="auto"/>
        <w:jc w:val="both"/>
      </w:pPr>
      <w:r>
        <w:rPr>
          <w:rFonts w:ascii="Calibri" w:hAnsi="Calibri"/>
          <w:b/>
          <w:sz w:val="22"/>
        </w:rPr>
        <w:t xml:space="preserve">Ms Lan: </w:t>
      </w:r>
      <w:r>
        <w:rPr>
          <w:rFonts w:ascii="Calibri" w:hAnsi="Calibri"/>
          <w:sz w:val="22"/>
        </w:rPr>
        <w:t xml:space="preserve">I'd appreciate that, I'd rather get a replacement than live with that noise every morning.  </w:t>
      </w:r>
      <w:r>
        <w:rPr>
          <w:rFonts w:ascii="Calibri" w:hAnsi="Calibri"/>
          <w:i/>
          <w:sz w:val="22"/>
        </w:rPr>
        <w:t>Vậy tôi cảm ơn, tôi muốn đổi cái khác hơn là chịu tiếng ồn đó mỗi sáng.</w:t>
      </w:r>
    </w:p>
    <w:p>
      <w:pPr>
        <w:spacing w:after="160" w:line="312" w:lineRule="auto"/>
        <w:jc w:val="both"/>
      </w:pPr>
      <w:r>
        <w:rPr>
          <w:rFonts w:ascii="Calibri" w:hAnsi="Calibri"/>
          <w:b/>
          <w:sz w:val="22"/>
        </w:rPr>
        <w:t xml:space="preserve">Mr Kirkwood: </w:t>
      </w:r>
      <w:r>
        <w:rPr>
          <w:rFonts w:ascii="Calibri" w:hAnsi="Calibri"/>
          <w:sz w:val="22"/>
        </w:rPr>
        <w:t xml:space="preserve">The humidifier you returned last week, did the replacement one end up working properly this time around?  </w:t>
      </w:r>
      <w:r>
        <w:rPr>
          <w:rFonts w:ascii="Calibri" w:hAnsi="Calibri"/>
          <w:i/>
          <w:sz w:val="22"/>
        </w:rPr>
        <w:t>Cái máy tạo ẩm chị trả tuần trước, cái đổi lại lần này có hoạt động ổn không?</w:t>
      </w:r>
    </w:p>
    <w:p>
      <w:pPr>
        <w:spacing w:after="160" w:line="312" w:lineRule="auto"/>
        <w:jc w:val="both"/>
      </w:pPr>
      <w:r>
        <w:rPr>
          <w:rFonts w:ascii="Calibri" w:hAnsi="Calibri"/>
          <w:b/>
          <w:sz w:val="22"/>
        </w:rPr>
        <w:t xml:space="preserve">Ms Lan: </w:t>
      </w:r>
      <w:r>
        <w:rPr>
          <w:rFonts w:ascii="Calibri" w:hAnsi="Calibri"/>
          <w:sz w:val="22"/>
        </w:rPr>
        <w:t xml:space="preserve">It did, thankfully, no more strange rattling sound and the mist comes out nice and steady now.  </w:t>
      </w:r>
      <w:r>
        <w:rPr>
          <w:rFonts w:ascii="Calibri" w:hAnsi="Calibri"/>
          <w:i/>
          <w:sz w:val="22"/>
        </w:rPr>
        <w:t>Có chứ, may mắn là không còn tiếng kêu lạch cạch lạ và hơi nước ra đều hơn rồi.</w:t>
      </w:r>
    </w:p>
    <w:p>
      <w:pPr>
        <w:spacing w:after="160" w:line="312" w:lineRule="auto"/>
        <w:jc w:val="both"/>
      </w:pPr>
      <w:r>
        <w:rPr>
          <w:rFonts w:ascii="Calibri" w:hAnsi="Calibri"/>
          <w:b/>
          <w:sz w:val="22"/>
        </w:rPr>
        <w:t xml:space="preserve">Mr Kirkwood: </w:t>
      </w:r>
      <w:r>
        <w:rPr>
          <w:rFonts w:ascii="Calibri" w:hAnsi="Calibri"/>
          <w:sz w:val="22"/>
        </w:rPr>
        <w:t xml:space="preserve">Glad to hear it, that model usually runs quietly once you get a unit that passed proper quality checks.  </w:t>
      </w:r>
      <w:r>
        <w:rPr>
          <w:rFonts w:ascii="Calibri" w:hAnsi="Calibri"/>
          <w:i/>
          <w:sz w:val="22"/>
        </w:rPr>
        <w:t>Mừng khi nghe vậy, dòng máy đó thường chạy êm khi chị có được cái đã qua kiểm tra chất lượng đàng hoàng.</w:t>
      </w:r>
    </w:p>
    <w:p>
      <w:pPr>
        <w:spacing w:after="160" w:line="312" w:lineRule="auto"/>
        <w:jc w:val="both"/>
      </w:pPr>
      <w:r>
        <w:rPr>
          <w:rFonts w:ascii="Calibri" w:hAnsi="Calibri"/>
          <w:b/>
          <w:sz w:val="22"/>
        </w:rPr>
        <w:t xml:space="preserve">Ms Lan: </w:t>
      </w:r>
      <w:r>
        <w:rPr>
          <w:rFonts w:ascii="Calibri" w:hAnsi="Calibri"/>
          <w:sz w:val="22"/>
        </w:rPr>
        <w:t xml:space="preserve">This doorbell I installed last month stopped ringing entirely, even though the button still lights up when pressed.  </w:t>
      </w:r>
      <w:r>
        <w:rPr>
          <w:rFonts w:ascii="Calibri" w:hAnsi="Calibri"/>
          <w:i/>
          <w:sz w:val="22"/>
        </w:rPr>
        <w:t>Cái chuông cửa tôi lắp tháng trước đã ngừng kêu hẳn, dù nút vẫn sáng lên khi bấm.</w:t>
      </w:r>
    </w:p>
    <w:p>
      <w:pPr>
        <w:spacing w:after="160" w:line="312" w:lineRule="auto"/>
        <w:jc w:val="both"/>
      </w:pPr>
      <w:r>
        <w:rPr>
          <w:rFonts w:ascii="Calibri" w:hAnsi="Calibri"/>
          <w:b/>
          <w:sz w:val="22"/>
        </w:rPr>
        <w:t xml:space="preserve">Mr Kirkwood: </w:t>
      </w:r>
      <w:r>
        <w:rPr>
          <w:rFonts w:ascii="Calibri" w:hAnsi="Calibri"/>
          <w:sz w:val="22"/>
        </w:rPr>
        <w:t xml:space="preserve">That suggests the receiver unit has failed rather than the button, let's test the receiver before issuing a refund.  </w:t>
      </w:r>
      <w:r>
        <w:rPr>
          <w:rFonts w:ascii="Calibri" w:hAnsi="Calibri"/>
          <w:i/>
          <w:sz w:val="22"/>
        </w:rPr>
        <w:t>Vậy khả năng là bộ nhận tín hiệu hỏng chứ không phải nút bấm, để tôi kiểm tra bộ nhận trước khi hoàn tiền.</w:t>
      </w:r>
    </w:p>
    <w:p>
      <w:pPr>
        <w:spacing w:after="160" w:line="312" w:lineRule="auto"/>
        <w:jc w:val="both"/>
      </w:pPr>
      <w:r>
        <w:rPr>
          <w:rFonts w:ascii="Calibri" w:hAnsi="Calibri"/>
          <w:b/>
          <w:sz w:val="22"/>
        </w:rPr>
        <w:t xml:space="preserve">Ms Lan: </w:t>
      </w:r>
      <w:r>
        <w:rPr>
          <w:rFonts w:ascii="Calibri" w:hAnsi="Calibri"/>
          <w:sz w:val="22"/>
        </w:rPr>
        <w:t xml:space="preserve">That sounds reasonable, I'd rather you confirm the actual problem than just assume it's a full replacement.  </w:t>
      </w:r>
      <w:r>
        <w:rPr>
          <w:rFonts w:ascii="Calibri" w:hAnsi="Calibri"/>
          <w:i/>
          <w:sz w:val="22"/>
        </w:rPr>
        <w:t>Nghe hợp lý, tôi muốn anh xác nhận đúng vấn đề hơn là cứ cho là phải đổi hẳn cái mới.</w:t>
      </w:r>
    </w:p>
    <w:p>
      <w:pPr>
        <w:spacing w:after="160" w:line="312" w:lineRule="auto"/>
        <w:jc w:val="both"/>
      </w:pPr>
      <w:r>
        <w:rPr>
          <w:rFonts w:ascii="Calibri" w:hAnsi="Calibri"/>
          <w:b/>
          <w:sz w:val="22"/>
        </w:rPr>
        <w:t xml:space="preserve">Mr Kirkwood: </w:t>
      </w:r>
      <w:r>
        <w:rPr>
          <w:rFonts w:ascii="Calibri" w:hAnsi="Calibri"/>
          <w:sz w:val="22"/>
        </w:rPr>
        <w:t xml:space="preserve">The space heater, you said it smelled like burning dust the very first time you turned it on this winter?  </w:t>
      </w:r>
      <w:r>
        <w:rPr>
          <w:rFonts w:ascii="Calibri" w:hAnsi="Calibri"/>
          <w:i/>
          <w:sz w:val="22"/>
        </w:rPr>
        <w:t>Cái máy sưởi, chị nói nó có mùi khét bụi ngay lần đầu bật mùa đông này?</w:t>
      </w:r>
    </w:p>
    <w:p>
      <w:pPr>
        <w:spacing w:after="160" w:line="312" w:lineRule="auto"/>
        <w:jc w:val="both"/>
      </w:pPr>
      <w:r>
        <w:rPr>
          <w:rFonts w:ascii="Calibri" w:hAnsi="Calibri"/>
          <w:b/>
          <w:sz w:val="22"/>
        </w:rPr>
        <w:t xml:space="preserve">Ms Lan: </w:t>
      </w:r>
      <w:r>
        <w:rPr>
          <w:rFonts w:ascii="Calibri" w:hAnsi="Calibri"/>
          <w:sz w:val="22"/>
        </w:rPr>
        <w:t xml:space="preserve">Yes, and the smell never really went away after running it for twenty minutes, so I unplugged it immediately.  </w:t>
      </w:r>
      <w:r>
        <w:rPr>
          <w:rFonts w:ascii="Calibri" w:hAnsi="Calibri"/>
          <w:i/>
          <w:sz w:val="22"/>
        </w:rPr>
        <w:t>Đúng vậy, và mùi đó không hết hẳn sau khi chạy hai mươi phút, nên tôi rút điện ngay.</w:t>
      </w:r>
    </w:p>
    <w:p>
      <w:pPr>
        <w:spacing w:after="160" w:line="312" w:lineRule="auto"/>
        <w:jc w:val="both"/>
      </w:pPr>
      <w:r>
        <w:rPr>
          <w:rFonts w:ascii="Calibri" w:hAnsi="Calibri"/>
          <w:b/>
          <w:sz w:val="22"/>
        </w:rPr>
        <w:t xml:space="preserve">Mr Kirkwood: </w:t>
      </w:r>
      <w:r>
        <w:rPr>
          <w:rFonts w:ascii="Calibri" w:hAnsi="Calibri"/>
          <w:sz w:val="22"/>
        </w:rPr>
        <w:t xml:space="preserve">Good instinct unplugging it right away, let's get you a different unit instead of risking that smell again.  </w:t>
      </w:r>
      <w:r>
        <w:rPr>
          <w:rFonts w:ascii="Calibri" w:hAnsi="Calibri"/>
          <w:i/>
          <w:sz w:val="22"/>
        </w:rPr>
        <w:t>Rút điện ngay là phản xạ tốt, mình đổi cho chị cái khác thay vì để chị gặp lại mùi đó.</w:t>
      </w:r>
    </w:p>
    <w:p>
      <w:pPr>
        <w:spacing w:after="160" w:line="312" w:lineRule="auto"/>
        <w:jc w:val="both"/>
      </w:pPr>
      <w:r>
        <w:rPr>
          <w:rFonts w:ascii="Calibri" w:hAnsi="Calibri"/>
          <w:b/>
          <w:sz w:val="22"/>
        </w:rPr>
        <w:t xml:space="preserve">Ms Lan: </w:t>
      </w:r>
      <w:r>
        <w:rPr>
          <w:rFonts w:ascii="Calibri" w:hAnsi="Calibri"/>
          <w:sz w:val="22"/>
        </w:rPr>
        <w:t xml:space="preserve">I bought a flat-pack bookshelf from another shop, but I'm completely stuck on step four of the instructions.  </w:t>
      </w:r>
      <w:r>
        <w:rPr>
          <w:rFonts w:ascii="Calibri" w:hAnsi="Calibri"/>
          <w:i/>
          <w:sz w:val="22"/>
        </w:rPr>
        <w:t>Tôi mua một cái kệ sách lắp ráp ở tiệm khác, nhưng tôi bị kẹt hoàn toàn ở bước bốn trong hướng dẫn.</w:t>
      </w:r>
    </w:p>
    <w:p>
      <w:pPr>
        <w:spacing w:after="160" w:line="312" w:lineRule="auto"/>
        <w:jc w:val="both"/>
      </w:pPr>
      <w:r>
        <w:rPr>
          <w:rFonts w:ascii="Calibri" w:hAnsi="Calibri"/>
          <w:b/>
          <w:sz w:val="22"/>
        </w:rPr>
        <w:t xml:space="preserve">Mr Kirkwood: </w:t>
      </w:r>
      <w:r>
        <w:rPr>
          <w:rFonts w:ascii="Calibri" w:hAnsi="Calibri"/>
          <w:sz w:val="22"/>
        </w:rPr>
        <w:t xml:space="preserve">Bring the pieces over, flat-pack furniture usually has one confusing step, and it's rarely as complicated as it looks.  </w:t>
      </w:r>
      <w:r>
        <w:rPr>
          <w:rFonts w:ascii="Calibri" w:hAnsi="Calibri"/>
          <w:i/>
          <w:sz w:val="22"/>
        </w:rPr>
        <w:t>Chị mang các miếng ghép qua đây, đồ lắp ráp thường có một bước gây rối, và hiếm khi phức tạp như trông thấy.</w:t>
      </w:r>
    </w:p>
    <w:p>
      <w:pPr>
        <w:spacing w:after="160" w:line="312" w:lineRule="auto"/>
        <w:jc w:val="both"/>
      </w:pPr>
      <w:r>
        <w:rPr>
          <w:rFonts w:ascii="Calibri" w:hAnsi="Calibri"/>
          <w:b/>
          <w:sz w:val="22"/>
        </w:rPr>
        <w:t xml:space="preserve">Ms Lan: </w:t>
      </w:r>
      <w:r>
        <w:rPr>
          <w:rFonts w:ascii="Calibri" w:hAnsi="Calibri"/>
          <w:sz w:val="22"/>
        </w:rPr>
        <w:t xml:space="preserve">Thank you, I was starting to worry I'd lost a piece somewhere, but maybe I just misread a diagram.  </w:t>
      </w:r>
      <w:r>
        <w:rPr>
          <w:rFonts w:ascii="Calibri" w:hAnsi="Calibri"/>
          <w:i/>
          <w:sz w:val="22"/>
        </w:rPr>
        <w:t>Cảm ơn anh, tôi đang lo mình để thất lạc một miếng nào, nhưng có lẽ tôi chỉ đọc sai sơ đồ.</w:t>
      </w:r>
    </w:p>
    <w:p>
      <w:pPr>
        <w:spacing w:after="160" w:line="312" w:lineRule="auto"/>
        <w:jc w:val="both"/>
      </w:pPr>
      <w:r>
        <w:rPr>
          <w:rFonts w:ascii="Calibri" w:hAnsi="Calibri"/>
          <w:b/>
          <w:sz w:val="22"/>
        </w:rPr>
        <w:t xml:space="preserve">Mr Kirkwood: </w:t>
      </w:r>
      <w:r>
        <w:rPr>
          <w:rFonts w:ascii="Calibri" w:hAnsi="Calibri"/>
          <w:sz w:val="22"/>
        </w:rPr>
        <w:t xml:space="preserve">For the bed frame, let's attach the side rails before tightening any bolts, otherwise everything sits slightly crooked.  </w:t>
      </w:r>
      <w:r>
        <w:rPr>
          <w:rFonts w:ascii="Calibri" w:hAnsi="Calibri"/>
          <w:i/>
          <w:sz w:val="22"/>
        </w:rPr>
        <w:t>Với khung giường, mình nên gắn các thanh bên trước khi siết bu lông, nếu không mọi thứ sẽ hơi lệch.</w:t>
      </w:r>
    </w:p>
    <w:p>
      <w:pPr>
        <w:spacing w:after="160" w:line="312" w:lineRule="auto"/>
        <w:jc w:val="both"/>
      </w:pPr>
      <w:r>
        <w:rPr>
          <w:rFonts w:ascii="Calibri" w:hAnsi="Calibri"/>
          <w:b/>
          <w:sz w:val="22"/>
        </w:rPr>
        <w:t xml:space="preserve">Ms Lan: </w:t>
      </w:r>
      <w:r>
        <w:rPr>
          <w:rFonts w:ascii="Calibri" w:hAnsi="Calibri"/>
          <w:sz w:val="22"/>
        </w:rPr>
        <w:t xml:space="preserve">Good thing you're here then, I would have tightened everything right away and probably ruined the alignment.  </w:t>
      </w:r>
      <w:r>
        <w:rPr>
          <w:rFonts w:ascii="Calibri" w:hAnsi="Calibri"/>
          <w:i/>
          <w:sz w:val="22"/>
        </w:rPr>
        <w:t>May mà có anh ở đây, không thì tôi đã siết hết ngay và chắc làm lệch cả khung rồi.</w:t>
      </w:r>
    </w:p>
    <w:p>
      <w:pPr>
        <w:spacing w:after="160" w:line="312" w:lineRule="auto"/>
        <w:jc w:val="both"/>
      </w:pPr>
      <w:r>
        <w:rPr>
          <w:rFonts w:ascii="Calibri" w:hAnsi="Calibri"/>
          <w:b/>
          <w:sz w:val="22"/>
        </w:rPr>
        <w:t xml:space="preserve">Mr Kirkwood: </w:t>
      </w:r>
      <w:r>
        <w:rPr>
          <w:rFonts w:ascii="Calibri" w:hAnsi="Calibri"/>
          <w:sz w:val="22"/>
        </w:rPr>
        <w:t xml:space="preserve">It's an easy mistake, I've fixed more than a few crooked bed frames because of exactly that order.  </w:t>
      </w:r>
      <w:r>
        <w:rPr>
          <w:rFonts w:ascii="Calibri" w:hAnsi="Calibri"/>
          <w:i/>
          <w:sz w:val="22"/>
        </w:rPr>
        <w:t>Đó là lỗi dễ mắc, tôi đã sửa không ít khung giường bị lệch chỉ vì làm sai thứ tự đó.</w:t>
      </w:r>
    </w:p>
    <w:p>
      <w:pPr>
        <w:spacing w:after="160" w:line="312" w:lineRule="auto"/>
        <w:jc w:val="both"/>
      </w:pPr>
      <w:r>
        <w:rPr>
          <w:rFonts w:ascii="Calibri" w:hAnsi="Calibri"/>
          <w:b/>
          <w:sz w:val="22"/>
        </w:rPr>
        <w:t xml:space="preserve">Ms Lan: </w:t>
      </w:r>
      <w:r>
        <w:rPr>
          <w:rFonts w:ascii="Calibri" w:hAnsi="Calibri"/>
          <w:sz w:val="22"/>
        </w:rPr>
        <w:t xml:space="preserve">Could you help me install this curtain rod, I'm not confident about where exactly the brackets should go.  </w:t>
      </w:r>
      <w:r>
        <w:rPr>
          <w:rFonts w:ascii="Calibri" w:hAnsi="Calibri"/>
          <w:i/>
          <w:sz w:val="22"/>
        </w:rPr>
        <w:t>Anh giúp tôi lắp thanh treo rèm này được không, tôi không chắc nên bắt ốc giữ ở đâu cho chuẩn.</w:t>
      </w:r>
    </w:p>
    <w:p>
      <w:pPr>
        <w:spacing w:after="160" w:line="312" w:lineRule="auto"/>
        <w:jc w:val="both"/>
      </w:pPr>
      <w:r>
        <w:rPr>
          <w:rFonts w:ascii="Calibri" w:hAnsi="Calibri"/>
          <w:b/>
          <w:sz w:val="22"/>
        </w:rPr>
        <w:t xml:space="preserve">Mr Kirkwood: </w:t>
      </w:r>
      <w:r>
        <w:rPr>
          <w:rFonts w:ascii="Calibri" w:hAnsi="Calibri"/>
          <w:sz w:val="22"/>
        </w:rPr>
        <w:t xml:space="preserve">Let's measure the window width first and mark the bracket positions with a pencil before drilling anything.  </w:t>
      </w:r>
      <w:r>
        <w:rPr>
          <w:rFonts w:ascii="Calibri" w:hAnsi="Calibri"/>
          <w:i/>
          <w:sz w:val="22"/>
        </w:rPr>
        <w:t>Mình đo chiều rộng cửa sổ trước và đánh dấu vị trí ốc giữ bằng bút chì trước khi khoan bất cứ gì.</w:t>
      </w:r>
    </w:p>
    <w:p>
      <w:pPr>
        <w:spacing w:after="160" w:line="312" w:lineRule="auto"/>
        <w:jc w:val="both"/>
      </w:pPr>
      <w:r>
        <w:rPr>
          <w:rFonts w:ascii="Calibri" w:hAnsi="Calibri"/>
          <w:b/>
          <w:sz w:val="22"/>
        </w:rPr>
        <w:t xml:space="preserve">Ms Lan: </w:t>
      </w:r>
      <w:r>
        <w:rPr>
          <w:rFonts w:ascii="Calibri" w:hAnsi="Calibri"/>
          <w:sz w:val="22"/>
        </w:rPr>
        <w:t xml:space="preserve">That sounds much safer than my original plan of just guessing and hoping it looked straight.  </w:t>
      </w:r>
      <w:r>
        <w:rPr>
          <w:rFonts w:ascii="Calibri" w:hAnsi="Calibri"/>
          <w:i/>
          <w:sz w:val="22"/>
        </w:rPr>
        <w:t>Nghe an toàn hơn kế hoạch ban đầu của tôi là cứ đoán rồi hy vọng nó thẳng.</w:t>
      </w:r>
    </w:p>
    <w:p>
      <w:pPr>
        <w:spacing w:after="160" w:line="312" w:lineRule="auto"/>
        <w:jc w:val="both"/>
      </w:pPr>
      <w:r>
        <w:rPr>
          <w:rFonts w:ascii="Calibri" w:hAnsi="Calibri"/>
          <w:b/>
          <w:sz w:val="22"/>
        </w:rPr>
        <w:t xml:space="preserve">Mr Kirkwood: </w:t>
      </w:r>
      <w:r>
        <w:rPr>
          <w:rFonts w:ascii="Calibri" w:hAnsi="Calibri"/>
          <w:sz w:val="22"/>
        </w:rPr>
        <w:t xml:space="preserve">This wall mirror is fairly heavy, so we should anchor it into a wooden stud rather than plain drywall.  </w:t>
      </w:r>
      <w:r>
        <w:rPr>
          <w:rFonts w:ascii="Calibri" w:hAnsi="Calibri"/>
          <w:i/>
          <w:sz w:val="22"/>
        </w:rPr>
        <w:t>Cái gương tường này khá nặng, nên mình nên bắt vào thanh gỗ chịu lực chứ không chỉ vào tường thạch cao.</w:t>
      </w:r>
    </w:p>
    <w:p>
      <w:pPr>
        <w:spacing w:after="160" w:line="312" w:lineRule="auto"/>
        <w:jc w:val="both"/>
      </w:pPr>
      <w:r>
        <w:rPr>
          <w:rFonts w:ascii="Calibri" w:hAnsi="Calibri"/>
          <w:b/>
          <w:sz w:val="22"/>
        </w:rPr>
        <w:t xml:space="preserve">Ms Lan: </w:t>
      </w:r>
      <w:r>
        <w:rPr>
          <w:rFonts w:ascii="Calibri" w:hAnsi="Calibri"/>
          <w:sz w:val="22"/>
        </w:rPr>
        <w:t xml:space="preserve">I didn't even know how to find a stud until just now, thank you for showing me that little trick.  </w:t>
      </w:r>
      <w:r>
        <w:rPr>
          <w:rFonts w:ascii="Calibri" w:hAnsi="Calibri"/>
          <w:i/>
          <w:sz w:val="22"/>
        </w:rPr>
        <w:t>Tôi còn chưa biết cách tìm thanh chịu lực cho đến vừa rồi, cảm ơn anh đã chỉ tôi cách nhỏ đó.</w:t>
      </w:r>
    </w:p>
    <w:p>
      <w:pPr>
        <w:spacing w:after="160" w:line="312" w:lineRule="auto"/>
        <w:jc w:val="both"/>
      </w:pPr>
      <w:r>
        <w:rPr>
          <w:rFonts w:ascii="Calibri" w:hAnsi="Calibri"/>
          <w:b/>
          <w:sz w:val="22"/>
        </w:rPr>
        <w:t xml:space="preserve">Mr Kirkwood: </w:t>
      </w:r>
      <w:r>
        <w:rPr>
          <w:rFonts w:ascii="Calibri" w:hAnsi="Calibri"/>
          <w:sz w:val="22"/>
        </w:rPr>
        <w:t xml:space="preserve">It's a small habit that saves a lot of cracked walls and fallen mirrors down the road.  </w:t>
      </w:r>
      <w:r>
        <w:rPr>
          <w:rFonts w:ascii="Calibri" w:hAnsi="Calibri"/>
          <w:i/>
          <w:sz w:val="22"/>
        </w:rPr>
        <w:t>Đó là một thói quen nhỏ nhưng tránh được nhiều tường bị nứt và gương bị rơi về sau.</w:t>
      </w:r>
    </w:p>
    <w:p>
      <w:pPr>
        <w:spacing w:after="160" w:line="312" w:lineRule="auto"/>
        <w:jc w:val="both"/>
      </w:pPr>
      <w:r>
        <w:rPr>
          <w:rFonts w:ascii="Calibri" w:hAnsi="Calibri"/>
          <w:b/>
          <w:sz w:val="22"/>
        </w:rPr>
        <w:t xml:space="preserve">Ms Lan: </w:t>
      </w:r>
      <w:r>
        <w:rPr>
          <w:rFonts w:ascii="Calibri" w:hAnsi="Calibri"/>
          <w:sz w:val="22"/>
        </w:rPr>
        <w:t xml:space="preserve">I'm trying to put this wardrobe together alone, but one panel seems to be facing the wrong direction entirely.  </w:t>
      </w:r>
      <w:r>
        <w:rPr>
          <w:rFonts w:ascii="Calibri" w:hAnsi="Calibri"/>
          <w:i/>
          <w:sz w:val="22"/>
        </w:rPr>
        <w:t>Tôi đang tự lắp cái tủ áo này, nhưng một mặt ván có vẻ quay sai chiều hoàn toàn.</w:t>
      </w:r>
    </w:p>
    <w:p>
      <w:pPr>
        <w:spacing w:after="160" w:line="312" w:lineRule="auto"/>
        <w:jc w:val="both"/>
      </w:pPr>
      <w:r>
        <w:rPr>
          <w:rFonts w:ascii="Calibri" w:hAnsi="Calibri"/>
          <w:b/>
          <w:sz w:val="22"/>
        </w:rPr>
        <w:t xml:space="preserve">Mr Kirkwood: </w:t>
      </w:r>
      <w:r>
        <w:rPr>
          <w:rFonts w:ascii="Calibri" w:hAnsi="Calibri"/>
          <w:sz w:val="22"/>
        </w:rPr>
        <w:t xml:space="preserve">Flip that panel around and check for the small drilled holes, those always face toward the inside of the wardrobe.  </w:t>
      </w:r>
      <w:r>
        <w:rPr>
          <w:rFonts w:ascii="Calibri" w:hAnsi="Calibri"/>
          <w:i/>
          <w:sz w:val="22"/>
        </w:rPr>
        <w:t>Chị lật mặt ván đó lại và kiểm tra các lỗ khoan nhỏ, những lỗ đó luôn hướng vào phía trong tủ.</w:t>
      </w:r>
    </w:p>
    <w:p>
      <w:pPr>
        <w:spacing w:after="160" w:line="312" w:lineRule="auto"/>
        <w:jc w:val="both"/>
      </w:pPr>
      <w:r>
        <w:rPr>
          <w:rFonts w:ascii="Calibri" w:hAnsi="Calibri"/>
          <w:b/>
          <w:sz w:val="22"/>
        </w:rPr>
        <w:t xml:space="preserve">Ms Lan: </w:t>
      </w:r>
      <w:r>
        <w:rPr>
          <w:rFonts w:ascii="Calibri" w:hAnsi="Calibri"/>
          <w:sz w:val="22"/>
        </w:rPr>
        <w:t xml:space="preserve">You're right, that fixed it instantly, I probably would have been stuck on this for another hour.  </w:t>
      </w:r>
      <w:r>
        <w:rPr>
          <w:rFonts w:ascii="Calibri" w:hAnsi="Calibri"/>
          <w:i/>
          <w:sz w:val="22"/>
        </w:rPr>
        <w:t>Anh nói đúng, sửa xong ngay, có khi tôi còn mắc kẹt ở đây thêm một giờ nữa.</w:t>
      </w:r>
    </w:p>
    <w:p>
      <w:pPr>
        <w:spacing w:after="160" w:line="312" w:lineRule="auto"/>
        <w:jc w:val="both"/>
      </w:pPr>
      <w:r>
        <w:rPr>
          <w:rFonts w:ascii="Calibri" w:hAnsi="Calibri"/>
          <w:b/>
          <w:sz w:val="22"/>
        </w:rPr>
        <w:t xml:space="preserve">Mr Kirkwood: </w:t>
      </w:r>
      <w:r>
        <w:rPr>
          <w:rFonts w:ascii="Calibri" w:hAnsi="Calibri"/>
          <w:sz w:val="22"/>
        </w:rPr>
        <w:t xml:space="preserve">Before we mount this standing fan's base, let's make sure all four screws are the same length, mismatched ones wobble badly.  </w:t>
      </w:r>
      <w:r>
        <w:rPr>
          <w:rFonts w:ascii="Calibri" w:hAnsi="Calibri"/>
          <w:i/>
          <w:sz w:val="22"/>
        </w:rPr>
        <w:t>Trước khi lắp phần đế quạt cây này, mình kiểm tra bốn con vít có cùng chiều dài không, lẫn lộn sẽ làm quạt lắc mạnh.</w:t>
      </w:r>
    </w:p>
    <w:p>
      <w:pPr>
        <w:spacing w:after="160" w:line="312" w:lineRule="auto"/>
        <w:jc w:val="both"/>
      </w:pPr>
      <w:r>
        <w:rPr>
          <w:rFonts w:ascii="Calibri" w:hAnsi="Calibri"/>
          <w:b/>
          <w:sz w:val="22"/>
        </w:rPr>
        <w:t xml:space="preserve">Ms Lan: </w:t>
      </w:r>
      <w:r>
        <w:rPr>
          <w:rFonts w:ascii="Calibri" w:hAnsi="Calibri"/>
          <w:sz w:val="22"/>
        </w:rPr>
        <w:t xml:space="preserve">I actually noticed two screws that looked slightly shorter than the others when I opened the box.  </w:t>
      </w:r>
      <w:r>
        <w:rPr>
          <w:rFonts w:ascii="Calibri" w:hAnsi="Calibri"/>
          <w:i/>
          <w:sz w:val="22"/>
        </w:rPr>
        <w:t>Thật ra tôi để ý thấy hai con vít ngắn hơn một chút so với mấy con khác khi mở hộp.</w:t>
      </w:r>
    </w:p>
    <w:p>
      <w:pPr>
        <w:spacing w:after="160" w:line="312" w:lineRule="auto"/>
        <w:jc w:val="both"/>
      </w:pPr>
      <w:r>
        <w:rPr>
          <w:rFonts w:ascii="Calibri" w:hAnsi="Calibri"/>
          <w:b/>
          <w:sz w:val="22"/>
        </w:rPr>
        <w:t xml:space="preserve">Mr Kirkwood: </w:t>
      </w:r>
      <w:r>
        <w:rPr>
          <w:rFonts w:ascii="Calibri" w:hAnsi="Calibri"/>
          <w:sz w:val="22"/>
        </w:rPr>
        <w:t xml:space="preserve">Good catch, let's set those aside and use four matching ones instead so the base stays perfectly steady.  </w:t>
      </w:r>
      <w:r>
        <w:rPr>
          <w:rFonts w:ascii="Calibri" w:hAnsi="Calibri"/>
          <w:i/>
          <w:sz w:val="22"/>
        </w:rPr>
        <w:t>Chị để ý tốt đấy, mình để riêng hai con đó và dùng bốn con giống nhau để đế quạt vững chắc.</w:t>
      </w:r>
    </w:p>
    <w:p>
      <w:pPr>
        <w:spacing w:after="160" w:line="312" w:lineRule="auto"/>
        <w:jc w:val="both"/>
      </w:pPr>
      <w:r>
        <w:rPr>
          <w:rFonts w:ascii="Calibri" w:hAnsi="Calibri"/>
          <w:b/>
          <w:sz w:val="22"/>
        </w:rPr>
        <w:t xml:space="preserve">Ms Lan: </w:t>
      </w:r>
      <w:r>
        <w:rPr>
          <w:rFonts w:ascii="Calibri" w:hAnsi="Calibri"/>
          <w:sz w:val="22"/>
        </w:rPr>
        <w:t xml:space="preserve">Something feels missing from my kitchen drawer, and I finally realized it's the ladle I use for soup.  </w:t>
      </w:r>
      <w:r>
        <w:rPr>
          <w:rFonts w:ascii="Calibri" w:hAnsi="Calibri"/>
          <w:i/>
          <w:sz w:val="22"/>
        </w:rPr>
        <w:t>Tôi cảm thấy thiếu gì đó trong ngăn bếp, và cuối cùng nhận ra là cái vá tôi dùng múc súp.</w:t>
      </w:r>
    </w:p>
    <w:p>
      <w:pPr>
        <w:spacing w:after="160" w:line="312" w:lineRule="auto"/>
        <w:jc w:val="both"/>
      </w:pPr>
      <w:r>
        <w:rPr>
          <w:rFonts w:ascii="Calibri" w:hAnsi="Calibri"/>
          <w:b/>
          <w:sz w:val="22"/>
        </w:rPr>
        <w:t xml:space="preserve">Mr Kirkwood: </w:t>
      </w:r>
      <w:r>
        <w:rPr>
          <w:rFonts w:ascii="Calibri" w:hAnsi="Calibri"/>
          <w:sz w:val="22"/>
        </w:rPr>
        <w:t xml:space="preserve">Ladles do have a habit of disappearing into the dishwasher or slipping behind the stove, we have plenty in stock.  </w:t>
      </w:r>
      <w:r>
        <w:rPr>
          <w:rFonts w:ascii="Calibri" w:hAnsi="Calibri"/>
          <w:i/>
          <w:sz w:val="22"/>
        </w:rPr>
        <w:t>Vá canh thường có kiểu biến mất vào máy rửa bát hoặc trượt sau bếp, tiệm vẫn còn nhiều.</w:t>
      </w:r>
    </w:p>
    <w:p>
      <w:pPr>
        <w:spacing w:after="160" w:line="312" w:lineRule="auto"/>
        <w:jc w:val="both"/>
      </w:pPr>
      <w:r>
        <w:rPr>
          <w:rFonts w:ascii="Calibri" w:hAnsi="Calibri"/>
          <w:b/>
          <w:sz w:val="22"/>
        </w:rPr>
        <w:t xml:space="preserve">Ms Lan: </w:t>
      </w:r>
      <w:r>
        <w:rPr>
          <w:rFonts w:ascii="Calibri" w:hAnsi="Calibri"/>
          <w:sz w:val="22"/>
        </w:rPr>
        <w:t xml:space="preserve">I'll take a long-handled one this time, maybe that will make it a little harder to lose.  </w:t>
      </w:r>
      <w:r>
        <w:rPr>
          <w:rFonts w:ascii="Calibri" w:hAnsi="Calibri"/>
          <w:i/>
          <w:sz w:val="22"/>
        </w:rPr>
        <w:t>Lần này tôi lấy loại cán dài, có lẽ vậy sẽ khó làm mất hơn.</w:t>
      </w:r>
    </w:p>
    <w:p>
      <w:pPr>
        <w:spacing w:after="160" w:line="312" w:lineRule="auto"/>
        <w:jc w:val="both"/>
      </w:pPr>
      <w:r>
        <w:rPr>
          <w:rFonts w:ascii="Calibri" w:hAnsi="Calibri"/>
          <w:b/>
          <w:sz w:val="22"/>
        </w:rPr>
        <w:t xml:space="preserve">Mr Kirkwood: </w:t>
      </w:r>
      <w:r>
        <w:rPr>
          <w:rFonts w:ascii="Calibri" w:hAnsi="Calibri"/>
          <w:sz w:val="22"/>
        </w:rPr>
        <w:t xml:space="preserve">Looking at your toolbox there, I notice you're missing a medium-sized screwdriver, the slot for it is empty.  </w:t>
      </w:r>
      <w:r>
        <w:rPr>
          <w:rFonts w:ascii="Calibri" w:hAnsi="Calibri"/>
          <w:i/>
          <w:sz w:val="22"/>
        </w:rPr>
        <w:t>Nhìn vào hộp dụng cụ của chị, tôi thấy thiếu một cây tua vít cỡ vừa, chỗ đó đang trống.</w:t>
      </w:r>
    </w:p>
    <w:p>
      <w:pPr>
        <w:spacing w:after="160" w:line="312" w:lineRule="auto"/>
        <w:jc w:val="both"/>
      </w:pPr>
      <w:r>
        <w:rPr>
          <w:rFonts w:ascii="Calibri" w:hAnsi="Calibri"/>
          <w:b/>
          <w:sz w:val="22"/>
        </w:rPr>
        <w:t xml:space="preserve">Ms Lan: </w:t>
      </w:r>
      <w:r>
        <w:rPr>
          <w:rFonts w:ascii="Calibri" w:hAnsi="Calibri"/>
          <w:sz w:val="22"/>
        </w:rPr>
        <w:t xml:space="preserve">You're right, I think I left it at my brother's place after helping him fix a cabinet door.  </w:t>
      </w:r>
      <w:r>
        <w:rPr>
          <w:rFonts w:ascii="Calibri" w:hAnsi="Calibri"/>
          <w:i/>
          <w:sz w:val="22"/>
        </w:rPr>
        <w:t>Anh nói đúng, tôi nghĩ tôi để quên nó ở nhà em trai sau khi giúp sửa cửa tủ.</w:t>
      </w:r>
    </w:p>
    <w:p>
      <w:pPr>
        <w:spacing w:after="160" w:line="312" w:lineRule="auto"/>
        <w:jc w:val="both"/>
      </w:pPr>
      <w:r>
        <w:rPr>
          <w:rFonts w:ascii="Calibri" w:hAnsi="Calibri"/>
          <w:b/>
          <w:sz w:val="22"/>
        </w:rPr>
        <w:t xml:space="preserve">Mr Kirkwood: </w:t>
      </w:r>
      <w:r>
        <w:rPr>
          <w:rFonts w:ascii="Calibri" w:hAnsi="Calibri"/>
          <w:sz w:val="22"/>
        </w:rPr>
        <w:t xml:space="preserve">Easy fix either way, I can sell you a single replacement without making you buy the whole set again.  </w:t>
      </w:r>
      <w:r>
        <w:rPr>
          <w:rFonts w:ascii="Calibri" w:hAnsi="Calibri"/>
          <w:i/>
          <w:sz w:val="22"/>
        </w:rPr>
        <w:t>Dù sao cũng dễ xử lý, tôi có thể bán riêng một cây thay thế mà không cần chị mua lại cả bộ.</w:t>
      </w:r>
    </w:p>
    <w:p>
      <w:pPr>
        <w:spacing w:after="160" w:line="312" w:lineRule="auto"/>
        <w:jc w:val="both"/>
      </w:pPr>
      <w:r>
        <w:rPr>
          <w:rFonts w:ascii="Calibri" w:hAnsi="Calibri"/>
          <w:b/>
          <w:sz w:val="22"/>
        </w:rPr>
        <w:t xml:space="preserve">Ms Lan: </w:t>
      </w:r>
      <w:r>
        <w:rPr>
          <w:rFonts w:ascii="Calibri" w:hAnsi="Calibri"/>
          <w:sz w:val="22"/>
        </w:rPr>
        <w:t xml:space="preserve">I can't find my strainer anywhere, and I really need it tonight for washing rice before dinner.  </w:t>
      </w:r>
      <w:r>
        <w:rPr>
          <w:rFonts w:ascii="Calibri" w:hAnsi="Calibri"/>
          <w:i/>
          <w:sz w:val="22"/>
        </w:rPr>
        <w:t>Tôi không tìm thấy cái rổ lọc đâu cả, mà tối nay tôi cần nó để vo gạo trước khi nấu.</w:t>
      </w:r>
    </w:p>
    <w:p>
      <w:pPr>
        <w:spacing w:after="160" w:line="312" w:lineRule="auto"/>
        <w:jc w:val="both"/>
      </w:pPr>
      <w:r>
        <w:rPr>
          <w:rFonts w:ascii="Calibri" w:hAnsi="Calibri"/>
          <w:b/>
          <w:sz w:val="22"/>
        </w:rPr>
        <w:t xml:space="preserve">Mr Kirkwood: </w:t>
      </w:r>
      <w:r>
        <w:rPr>
          <w:rFonts w:ascii="Calibri" w:hAnsi="Calibri"/>
          <w:sz w:val="22"/>
        </w:rPr>
        <w:t xml:space="preserve">We have a small metal one and a plastic one, both work fine for rice, take whichever feels sturdier.  </w:t>
      </w:r>
      <w:r>
        <w:rPr>
          <w:rFonts w:ascii="Calibri" w:hAnsi="Calibri"/>
          <w:i/>
          <w:sz w:val="22"/>
        </w:rPr>
        <w:t>Chúng tôi có loại kim loại nhỏ và loại nhựa, cả hai đều vo gạo tốt, chị lấy loại nào thấy chắc tay hơn.</w:t>
      </w:r>
    </w:p>
    <w:p>
      <w:pPr>
        <w:spacing w:after="160" w:line="312" w:lineRule="auto"/>
        <w:jc w:val="both"/>
      </w:pPr>
      <w:r>
        <w:rPr>
          <w:rFonts w:ascii="Calibri" w:hAnsi="Calibri"/>
          <w:b/>
          <w:sz w:val="22"/>
        </w:rPr>
        <w:t xml:space="preserve">Ms Lan: </w:t>
      </w:r>
      <w:r>
        <w:rPr>
          <w:rFonts w:ascii="Calibri" w:hAnsi="Calibri"/>
          <w:sz w:val="22"/>
        </w:rPr>
        <w:t xml:space="preserve">I'll go with the metal one, plastic ones always seem to crack on me within a few months.  </w:t>
      </w:r>
      <w:r>
        <w:rPr>
          <w:rFonts w:ascii="Calibri" w:hAnsi="Calibri"/>
          <w:i/>
          <w:sz w:val="22"/>
        </w:rPr>
        <w:t>Tôi chọn loại kim loại, loại nhựa lúc nào cũng bị nứt sau vài tháng dùng.</w:t>
      </w:r>
    </w:p>
    <w:p>
      <w:pPr>
        <w:spacing w:after="160" w:line="312" w:lineRule="auto"/>
        <w:jc w:val="both"/>
      </w:pPr>
      <w:r>
        <w:rPr>
          <w:rFonts w:ascii="Calibri" w:hAnsi="Calibri"/>
          <w:b/>
          <w:sz w:val="22"/>
        </w:rPr>
        <w:t xml:space="preserve">Mr Kirkwood: </w:t>
      </w:r>
      <w:r>
        <w:rPr>
          <w:rFonts w:ascii="Calibri" w:hAnsi="Calibri"/>
          <w:sz w:val="22"/>
        </w:rPr>
        <w:t xml:space="preserve">You mentioned a wrench is missing from your home toolkit, what size were you using it for originally?  </w:t>
      </w:r>
      <w:r>
        <w:rPr>
          <w:rFonts w:ascii="Calibri" w:hAnsi="Calibri"/>
          <w:i/>
          <w:sz w:val="22"/>
        </w:rPr>
        <w:t>Chị nói thiếu một cái cờ lê trong hộp dụng cụ nhà, trước đây chị dùng nó cho cỡ nào vậy?</w:t>
      </w:r>
    </w:p>
    <w:p>
      <w:pPr>
        <w:spacing w:after="160" w:line="312" w:lineRule="auto"/>
        <w:jc w:val="both"/>
      </w:pPr>
      <w:r>
        <w:rPr>
          <w:rFonts w:ascii="Calibri" w:hAnsi="Calibri"/>
          <w:b/>
          <w:sz w:val="22"/>
        </w:rPr>
        <w:t xml:space="preserve">Ms Lan: </w:t>
      </w:r>
      <w:r>
        <w:rPr>
          <w:rFonts w:ascii="Calibri" w:hAnsi="Calibri"/>
          <w:sz w:val="22"/>
        </w:rPr>
        <w:t xml:space="preserve">It was a medium adjustable wrench, I mostly used it for tightening the legs on a wobbly table.  </w:t>
      </w:r>
      <w:r>
        <w:rPr>
          <w:rFonts w:ascii="Calibri" w:hAnsi="Calibri"/>
          <w:i/>
          <w:sz w:val="22"/>
        </w:rPr>
        <w:t>Đó là cờ lê điều chỉnh cỡ vừa, tôi chủ yếu dùng để siết chân cái bàn bị lung lay.</w:t>
      </w:r>
    </w:p>
    <w:p>
      <w:pPr>
        <w:spacing w:after="160" w:line="312" w:lineRule="auto"/>
        <w:jc w:val="both"/>
      </w:pPr>
      <w:r>
        <w:rPr>
          <w:rFonts w:ascii="Calibri" w:hAnsi="Calibri"/>
          <w:b/>
          <w:sz w:val="22"/>
        </w:rPr>
        <w:t xml:space="preserve">Mr Kirkwood: </w:t>
      </w:r>
      <w:r>
        <w:rPr>
          <w:rFonts w:ascii="Calibri" w:hAnsi="Calibri"/>
          <w:sz w:val="22"/>
        </w:rPr>
        <w:t xml:space="preserve">An adjustable one is actually more useful than most people realize, I'll grab you a good quality one now.  </w:t>
      </w:r>
      <w:r>
        <w:rPr>
          <w:rFonts w:ascii="Calibri" w:hAnsi="Calibri"/>
          <w:i/>
          <w:sz w:val="22"/>
        </w:rPr>
        <w:t>Loại điều chỉnh thật ra hữu ích hơn nhiều người nghĩ, để tôi lấy cho chị một cây chất lượng tốt bây giờ.</w:t>
      </w:r>
    </w:p>
    <w:p>
      <w:pPr>
        <w:spacing w:after="160" w:line="312" w:lineRule="auto"/>
        <w:jc w:val="both"/>
      </w:pPr>
      <w:r>
        <w:rPr>
          <w:rFonts w:ascii="Calibri" w:hAnsi="Calibri"/>
          <w:b/>
          <w:sz w:val="22"/>
        </w:rPr>
        <w:t xml:space="preserve">Ms Lan: </w:t>
      </w:r>
      <w:r>
        <w:rPr>
          <w:rFonts w:ascii="Calibri" w:hAnsi="Calibri"/>
          <w:sz w:val="22"/>
        </w:rPr>
        <w:t xml:space="preserve">My kitchen just doesn't feel complete without a whisk, and mine seems to have gone missing after the last party.  </w:t>
      </w:r>
      <w:r>
        <w:rPr>
          <w:rFonts w:ascii="Calibri" w:hAnsi="Calibri"/>
          <w:i/>
          <w:sz w:val="22"/>
        </w:rPr>
        <w:t>Bếp tôi cảm giác thiếu thiếu gì mà không có cây đánh trứng, cái cũ mất đâu sau buổi tiệc lần trước.</w:t>
      </w:r>
    </w:p>
    <w:p>
      <w:pPr>
        <w:spacing w:after="160" w:line="312" w:lineRule="auto"/>
        <w:jc w:val="both"/>
      </w:pPr>
      <w:r>
        <w:rPr>
          <w:rFonts w:ascii="Calibri" w:hAnsi="Calibri"/>
          <w:b/>
          <w:sz w:val="22"/>
        </w:rPr>
        <w:t xml:space="preserve">Mr Kirkwood: </w:t>
      </w:r>
      <w:r>
        <w:rPr>
          <w:rFonts w:ascii="Calibri" w:hAnsi="Calibri"/>
          <w:sz w:val="22"/>
        </w:rPr>
        <w:t xml:space="preserve">Parties do tend to scatter small kitchen tools, we have both a balloon whisk and a flatter one for sauces.  </w:t>
      </w:r>
      <w:r>
        <w:rPr>
          <w:rFonts w:ascii="Calibri" w:hAnsi="Calibri"/>
          <w:i/>
          <w:sz w:val="22"/>
        </w:rPr>
        <w:t>Tiệc tùng hay làm thất lạc đồ bếp nhỏ, tiệm có cả cây đánh dạng bóng và loại dẹt hơn dùng cho sốt.</w:t>
      </w:r>
    </w:p>
    <w:p>
      <w:pPr>
        <w:spacing w:after="160" w:line="312" w:lineRule="auto"/>
        <w:jc w:val="both"/>
      </w:pPr>
      <w:r>
        <w:rPr>
          <w:rFonts w:ascii="Calibri" w:hAnsi="Calibri"/>
          <w:b/>
          <w:sz w:val="22"/>
        </w:rPr>
        <w:t xml:space="preserve">Ms Lan: </w:t>
      </w:r>
      <w:r>
        <w:rPr>
          <w:rFonts w:ascii="Calibri" w:hAnsi="Calibri"/>
          <w:sz w:val="22"/>
        </w:rPr>
        <w:t xml:space="preserve">I'll take the balloon whisk, it's the shape I'm used to for beating eggs properly.  </w:t>
      </w:r>
      <w:r>
        <w:rPr>
          <w:rFonts w:ascii="Calibri" w:hAnsi="Calibri"/>
          <w:i/>
          <w:sz w:val="22"/>
        </w:rPr>
        <w:t>Tôi lấy loại dạng bóng, đó là hình dáng tôi quen dùng để đánh trứng cho đúng kiểu.</w:t>
      </w:r>
    </w:p>
    <w:p>
      <w:pPr>
        <w:spacing w:after="160" w:line="312" w:lineRule="auto"/>
        <w:jc w:val="both"/>
      </w:pPr>
      <w:r>
        <w:rPr>
          <w:rFonts w:ascii="Calibri" w:hAnsi="Calibri"/>
          <w:b/>
          <w:sz w:val="22"/>
        </w:rPr>
        <w:t xml:space="preserve">Mr Kirkwood: </w:t>
      </w:r>
      <w:r>
        <w:rPr>
          <w:rFonts w:ascii="Calibri" w:hAnsi="Calibri"/>
          <w:sz w:val="22"/>
        </w:rPr>
        <w:t xml:space="preserve">I noticed your tape measure isn't in the toolbox you brought in, did you leave it behind somewhere?  </w:t>
      </w:r>
      <w:r>
        <w:rPr>
          <w:rFonts w:ascii="Calibri" w:hAnsi="Calibri"/>
          <w:i/>
          <w:sz w:val="22"/>
        </w:rPr>
        <w:t>Tôi thấy thước dây không có trong hộp dụng cụ chị mang qua, chị có để quên nó ở đâu không?</w:t>
      </w:r>
    </w:p>
    <w:p>
      <w:pPr>
        <w:spacing w:after="160" w:line="312" w:lineRule="auto"/>
        <w:jc w:val="both"/>
      </w:pPr>
      <w:r>
        <w:rPr>
          <w:rFonts w:ascii="Calibri" w:hAnsi="Calibri"/>
          <w:b/>
          <w:sz w:val="22"/>
        </w:rPr>
        <w:t xml:space="preserve">Ms Lan: </w:t>
      </w:r>
      <w:r>
        <w:rPr>
          <w:rFonts w:ascii="Calibri" w:hAnsi="Calibri"/>
          <w:sz w:val="22"/>
        </w:rPr>
        <w:t xml:space="preserve">I think it's still sitting on the ladder I returned to my neighbor last week, I completely forgot about it.  </w:t>
      </w:r>
      <w:r>
        <w:rPr>
          <w:rFonts w:ascii="Calibri" w:hAnsi="Calibri"/>
          <w:i/>
          <w:sz w:val="22"/>
        </w:rPr>
        <w:t>Tôi nghĩ nó vẫn còn nằm trên cái thang tôi trả lại hàng xóm tuần trước, tôi quên hẳn luôn.</w:t>
      </w:r>
    </w:p>
    <w:p>
      <w:pPr>
        <w:spacing w:after="160" w:line="312" w:lineRule="auto"/>
        <w:jc w:val="both"/>
      </w:pPr>
      <w:r>
        <w:rPr>
          <w:rFonts w:ascii="Calibri" w:hAnsi="Calibri"/>
          <w:b/>
          <w:sz w:val="22"/>
        </w:rPr>
        <w:t xml:space="preserve">Mr Kirkwood: </w:t>
      </w:r>
      <w:r>
        <w:rPr>
          <w:rFonts w:ascii="Calibri" w:hAnsi="Calibri"/>
          <w:sz w:val="22"/>
        </w:rPr>
        <w:t xml:space="preserve">Worth checking with them, but in the meantime, here's a spare tape measure you can borrow today.  </w:t>
      </w:r>
      <w:r>
        <w:rPr>
          <w:rFonts w:ascii="Calibri" w:hAnsi="Calibri"/>
          <w:i/>
          <w:sz w:val="22"/>
        </w:rPr>
        <w:t>Chị nên hỏi lại họ, nhưng tạm thời đây là cái thước dây dự phòng chị có thể mượn dùng hôm nay.</w:t>
      </w:r>
    </w:p>
    <w:p>
      <w:pPr>
        <w:spacing w:after="160" w:line="312" w:lineRule="auto"/>
        <w:jc w:val="both"/>
      </w:pPr>
      <w:r>
        <w:rPr>
          <w:rFonts w:ascii="Calibri" w:hAnsi="Calibri"/>
          <w:b/>
          <w:sz w:val="22"/>
        </w:rPr>
        <w:t xml:space="preserve">Ms Lan: </w:t>
      </w:r>
      <w:r>
        <w:rPr>
          <w:rFonts w:ascii="Calibri" w:hAnsi="Calibri"/>
          <w:sz w:val="22"/>
        </w:rPr>
        <w:t xml:space="preserve">My old doormat is practically falling apart at the edges, do you have anything a bit more durable than rubber?  </w:t>
      </w:r>
      <w:r>
        <w:rPr>
          <w:rFonts w:ascii="Calibri" w:hAnsi="Calibri"/>
          <w:i/>
          <w:sz w:val="22"/>
        </w:rPr>
        <w:t>Cái thảm chùi chân cũ của tôi gần như rách hết các mép, anh có loại nào bền hơn cao su không?</w:t>
      </w:r>
    </w:p>
    <w:p>
      <w:pPr>
        <w:spacing w:after="160" w:line="312" w:lineRule="auto"/>
        <w:jc w:val="both"/>
      </w:pPr>
      <w:r>
        <w:rPr>
          <w:rFonts w:ascii="Calibri" w:hAnsi="Calibri"/>
          <w:b/>
          <w:sz w:val="22"/>
        </w:rPr>
        <w:t xml:space="preserve">Mr Kirkwood: </w:t>
      </w:r>
      <w:r>
        <w:rPr>
          <w:rFonts w:ascii="Calibri" w:hAnsi="Calibri"/>
          <w:sz w:val="22"/>
        </w:rPr>
        <w:t xml:space="preserve">The coconut fiber mats hold up surprisingly well against rain and dirt, they just need shaking out occasionally.  </w:t>
      </w:r>
      <w:r>
        <w:rPr>
          <w:rFonts w:ascii="Calibri" w:hAnsi="Calibri"/>
          <w:i/>
          <w:sz w:val="22"/>
        </w:rPr>
        <w:t>Thảm xơ dừa chịu mưa và bụi khá tốt bất ngờ, chỉ cần giũ bụi thỉnh thoảng thôi.</w:t>
      </w:r>
    </w:p>
    <w:p>
      <w:pPr>
        <w:spacing w:after="160" w:line="312" w:lineRule="auto"/>
        <w:jc w:val="both"/>
      </w:pPr>
      <w:r>
        <w:rPr>
          <w:rFonts w:ascii="Calibri" w:hAnsi="Calibri"/>
          <w:b/>
          <w:sz w:val="22"/>
        </w:rPr>
        <w:t xml:space="preserve">Ms Lan: </w:t>
      </w:r>
      <w:r>
        <w:rPr>
          <w:rFonts w:ascii="Calibri" w:hAnsi="Calibri"/>
          <w:sz w:val="22"/>
        </w:rPr>
        <w:t xml:space="preserve">That sounds like a nice change, our entryway could really use something sturdier for this upcoming rainy season.  </w:t>
      </w:r>
      <w:r>
        <w:rPr>
          <w:rFonts w:ascii="Calibri" w:hAnsi="Calibri"/>
          <w:i/>
          <w:sz w:val="22"/>
        </w:rPr>
        <w:t>Nghe đổi mới hay đấy, lối vào nhà tôi cần thứ gì chắc hơn cho mùa mưa sắp tới.</w:t>
      </w:r>
    </w:p>
    <w:p>
      <w:pPr>
        <w:spacing w:after="160" w:line="312" w:lineRule="auto"/>
        <w:jc w:val="both"/>
      </w:pPr>
      <w:r>
        <w:rPr>
          <w:rFonts w:ascii="Calibri" w:hAnsi="Calibri"/>
          <w:b/>
          <w:sz w:val="22"/>
        </w:rPr>
        <w:t xml:space="preserve">Mr Kirkwood: </w:t>
      </w:r>
      <w:r>
        <w:rPr>
          <w:rFonts w:ascii="Calibri" w:hAnsi="Calibri"/>
          <w:sz w:val="22"/>
        </w:rPr>
        <w:t xml:space="preserve">That broom you've been using looks like it's lost most of its bristles, want to see some sturdier options?  </w:t>
      </w:r>
      <w:r>
        <w:rPr>
          <w:rFonts w:ascii="Calibri" w:hAnsi="Calibri"/>
          <w:i/>
          <w:sz w:val="22"/>
        </w:rPr>
        <w:t>Cây chổi chị đang dùng trông như rụng gần hết lông rồi, chị muốn xem vài loại chắc hơn không?</w:t>
      </w:r>
    </w:p>
    <w:p>
      <w:pPr>
        <w:spacing w:after="160" w:line="312" w:lineRule="auto"/>
        <w:jc w:val="both"/>
      </w:pPr>
      <w:r>
        <w:rPr>
          <w:rFonts w:ascii="Calibri" w:hAnsi="Calibri"/>
          <w:b/>
          <w:sz w:val="22"/>
        </w:rPr>
        <w:t xml:space="preserve">Ms Lan: </w:t>
      </w:r>
      <w:r>
        <w:rPr>
          <w:rFonts w:ascii="Calibri" w:hAnsi="Calibri"/>
          <w:sz w:val="22"/>
        </w:rPr>
        <w:t xml:space="preserve">Please, I've been sweeping half the dust around the floor instead of actually picking it up lately.  </w:t>
      </w:r>
      <w:r>
        <w:rPr>
          <w:rFonts w:ascii="Calibri" w:hAnsi="Calibri"/>
          <w:i/>
          <w:sz w:val="22"/>
        </w:rPr>
        <w:t>Cho tôi xem đi, gần đây tôi quét kiểu chỉ đẩy nửa bụi đi khắp sàn thay vì hốt lên được.</w:t>
      </w:r>
    </w:p>
    <w:p>
      <w:pPr>
        <w:spacing w:after="160" w:line="312" w:lineRule="auto"/>
        <w:jc w:val="both"/>
      </w:pPr>
      <w:r>
        <w:rPr>
          <w:rFonts w:ascii="Calibri" w:hAnsi="Calibri"/>
          <w:b/>
          <w:sz w:val="22"/>
        </w:rPr>
        <w:t xml:space="preserve">Mr Kirkwood: </w:t>
      </w:r>
      <w:r>
        <w:rPr>
          <w:rFonts w:ascii="Calibri" w:hAnsi="Calibri"/>
          <w:sz w:val="22"/>
        </w:rPr>
        <w:t xml:space="preserve">This stiffer-bristled broom should solve that, it's designed for tile floors like the one in your kitchen.  </w:t>
      </w:r>
      <w:r>
        <w:rPr>
          <w:rFonts w:ascii="Calibri" w:hAnsi="Calibri"/>
          <w:i/>
          <w:sz w:val="22"/>
        </w:rPr>
        <w:t>Cây chổi lông cứng hơn này sẽ giải quyết được chuyện đó, nó thiết kế hợp cho sàn gạch như trong bếp chị.</w:t>
      </w:r>
    </w:p>
    <w:p>
      <w:pPr>
        <w:spacing w:after="160" w:line="312" w:lineRule="auto"/>
        <w:jc w:val="both"/>
      </w:pPr>
      <w:r>
        <w:rPr>
          <w:rFonts w:ascii="Calibri" w:hAnsi="Calibri"/>
          <w:b/>
          <w:sz w:val="22"/>
        </w:rPr>
        <w:t xml:space="preserve">Ms Lan: </w:t>
      </w:r>
      <w:r>
        <w:rPr>
          <w:rFonts w:ascii="Calibri" w:hAnsi="Calibri"/>
          <w:sz w:val="22"/>
        </w:rPr>
        <w:t xml:space="preserve">This cutting board has deep grooves from years of use, and I'm worried it's not very sanitary anymore.  </w:t>
      </w:r>
      <w:r>
        <w:rPr>
          <w:rFonts w:ascii="Calibri" w:hAnsi="Calibri"/>
          <w:i/>
          <w:sz w:val="22"/>
        </w:rPr>
        <w:t>Cái thớt này có vết lõm sâu sau bao năm dùng, tôi lo nó không còn sạch sẽ lắm nữa.</w:t>
      </w:r>
    </w:p>
    <w:p>
      <w:pPr>
        <w:spacing w:after="160" w:line="312" w:lineRule="auto"/>
        <w:jc w:val="both"/>
      </w:pPr>
      <w:r>
        <w:rPr>
          <w:rFonts w:ascii="Calibri" w:hAnsi="Calibri"/>
          <w:b/>
          <w:sz w:val="22"/>
        </w:rPr>
        <w:t xml:space="preserve">Mr Kirkwood: </w:t>
      </w:r>
      <w:r>
        <w:rPr>
          <w:rFonts w:ascii="Calibri" w:hAnsi="Calibri"/>
          <w:sz w:val="22"/>
        </w:rPr>
        <w:t xml:space="preserve">Deep grooves do trap bacteria more easily, it's genuinely time to replace it, we have both wood and plastic ones.  </w:t>
      </w:r>
      <w:r>
        <w:rPr>
          <w:rFonts w:ascii="Calibri" w:hAnsi="Calibri"/>
          <w:i/>
          <w:sz w:val="22"/>
        </w:rPr>
        <w:t>Vết lõm sâu đúng là dễ giữ vi khuẩn hơn, thật sự nên đổi mới rồi, tiệm có cả thớt gỗ và thớt nhựa.</w:t>
      </w:r>
    </w:p>
    <w:p>
      <w:pPr>
        <w:spacing w:after="160" w:line="312" w:lineRule="auto"/>
        <w:jc w:val="both"/>
      </w:pPr>
      <w:r>
        <w:rPr>
          <w:rFonts w:ascii="Calibri" w:hAnsi="Calibri"/>
          <w:b/>
          <w:sz w:val="22"/>
        </w:rPr>
        <w:t xml:space="preserve">Ms Lan: </w:t>
      </w:r>
      <w:r>
        <w:rPr>
          <w:rFonts w:ascii="Calibri" w:hAnsi="Calibri"/>
          <w:sz w:val="22"/>
        </w:rPr>
        <w:t xml:space="preserve">I'll take a wooden one again, I just like the feel of it more than plastic for chopping vegetables.  </w:t>
      </w:r>
      <w:r>
        <w:rPr>
          <w:rFonts w:ascii="Calibri" w:hAnsi="Calibri"/>
          <w:i/>
          <w:sz w:val="22"/>
        </w:rPr>
        <w:t>Tôi lấy lại loại gỗ, tôi thích cảm giác cầm nó hơn nhựa khi cắt rau.</w:t>
      </w:r>
    </w:p>
    <w:p>
      <w:pPr>
        <w:spacing w:after="160" w:line="312" w:lineRule="auto"/>
        <w:jc w:val="both"/>
      </w:pPr>
      <w:r>
        <w:rPr>
          <w:rFonts w:ascii="Calibri" w:hAnsi="Calibri"/>
          <w:b/>
          <w:sz w:val="22"/>
        </w:rPr>
        <w:t xml:space="preserve">Mr Kirkwood: </w:t>
      </w:r>
      <w:r>
        <w:rPr>
          <w:rFonts w:ascii="Calibri" w:hAnsi="Calibri"/>
          <w:sz w:val="22"/>
        </w:rPr>
        <w:t xml:space="preserve">Your bath towels have gotten quite thin from washing, these thicker cotton ones might feel a lot nicer.  </w:t>
      </w:r>
      <w:r>
        <w:rPr>
          <w:rFonts w:ascii="Calibri" w:hAnsi="Calibri"/>
          <w:i/>
          <w:sz w:val="22"/>
        </w:rPr>
        <w:t>Khăn tắm của chị đã mỏng đi nhiều sau bao lần giặt, loại cotton dày hơn này có thể cảm giác tốt hơn nhiều.</w:t>
      </w:r>
    </w:p>
    <w:p>
      <w:pPr>
        <w:spacing w:after="160" w:line="312" w:lineRule="auto"/>
        <w:jc w:val="both"/>
      </w:pPr>
      <w:r>
        <w:rPr>
          <w:rFonts w:ascii="Calibri" w:hAnsi="Calibri"/>
          <w:b/>
          <w:sz w:val="22"/>
        </w:rPr>
        <w:t xml:space="preserve">Ms Lan: </w:t>
      </w:r>
      <w:r>
        <w:rPr>
          <w:rFonts w:ascii="Calibri" w:hAnsi="Calibri"/>
          <w:sz w:val="22"/>
        </w:rPr>
        <w:t xml:space="preserve">They do feel much softer, honestly, I didn't realize how worn out my old set had gotten until now.  </w:t>
      </w:r>
      <w:r>
        <w:rPr>
          <w:rFonts w:ascii="Calibri" w:hAnsi="Calibri"/>
          <w:i/>
          <w:sz w:val="22"/>
        </w:rPr>
        <w:t>Thật ra cảm giác mềm hơn nhiều, tôi không nhận ra bộ khăn cũ của mình đã cũ đến mức nào cho đến bây giờ.</w:t>
      </w:r>
    </w:p>
    <w:p>
      <w:pPr>
        <w:spacing w:after="160" w:line="312" w:lineRule="auto"/>
        <w:jc w:val="both"/>
      </w:pPr>
      <w:r>
        <w:rPr>
          <w:rFonts w:ascii="Calibri" w:hAnsi="Calibri"/>
          <w:b/>
          <w:sz w:val="22"/>
        </w:rPr>
        <w:t xml:space="preserve">Mr Kirkwood: </w:t>
      </w:r>
      <w:r>
        <w:rPr>
          <w:rFonts w:ascii="Calibri" w:hAnsi="Calibri"/>
          <w:sz w:val="22"/>
        </w:rPr>
        <w:t xml:space="preserve">Towels wear out quietly like that, nobody really notices until they compare them side by side with new ones.  </w:t>
      </w:r>
      <w:r>
        <w:rPr>
          <w:rFonts w:ascii="Calibri" w:hAnsi="Calibri"/>
          <w:i/>
          <w:sz w:val="22"/>
        </w:rPr>
        <w:t>Khăn tắm cũ đi âm thầm như vậy, không ai thật sự nhận ra cho đến khi đặt cạnh khăn mới so sánh.</w:t>
      </w:r>
    </w:p>
    <w:p>
      <w:pPr>
        <w:spacing w:after="160" w:line="312" w:lineRule="auto"/>
        <w:jc w:val="both"/>
      </w:pPr>
      <w:r>
        <w:rPr>
          <w:rFonts w:ascii="Calibri" w:hAnsi="Calibri"/>
          <w:b/>
          <w:sz w:val="22"/>
        </w:rPr>
        <w:t xml:space="preserve">Ms Lan: </w:t>
      </w:r>
      <w:r>
        <w:rPr>
          <w:rFonts w:ascii="Calibri" w:hAnsi="Calibri"/>
          <w:sz w:val="22"/>
        </w:rPr>
        <w:t xml:space="preserve">My pillow has gone almost completely flat, I think I've had it since before I even moved into this apartment.  </w:t>
      </w:r>
      <w:r>
        <w:rPr>
          <w:rFonts w:ascii="Calibri" w:hAnsi="Calibri"/>
          <w:i/>
          <w:sz w:val="22"/>
        </w:rPr>
        <w:t>Cái gối của tôi gần như xẹp hẳn rồi, tôi nghĩ tôi đã dùng nó từ trước khi dọn vào căn hộ này.</w:t>
      </w:r>
    </w:p>
    <w:p>
      <w:pPr>
        <w:spacing w:after="160" w:line="312" w:lineRule="auto"/>
        <w:jc w:val="both"/>
      </w:pPr>
      <w:r>
        <w:rPr>
          <w:rFonts w:ascii="Calibri" w:hAnsi="Calibri"/>
          <w:b/>
          <w:sz w:val="22"/>
        </w:rPr>
        <w:t xml:space="preserve">Mr Kirkwood: </w:t>
      </w:r>
      <w:r>
        <w:rPr>
          <w:rFonts w:ascii="Calibri" w:hAnsi="Calibri"/>
          <w:sz w:val="22"/>
        </w:rPr>
        <w:t xml:space="preserve">That's well past its useful life then, try this firmer one, it holds its shape much longer than foam pillows usually do.  </w:t>
      </w:r>
      <w:r>
        <w:rPr>
          <w:rFonts w:ascii="Calibri" w:hAnsi="Calibri"/>
          <w:i/>
          <w:sz w:val="22"/>
        </w:rPr>
        <w:t>Vậy là đã quá thời gian dùng được rồi, chị thử cái cứng hơn này, nó giữ dáng lâu hơn nhiều so với gối mút thường.</w:t>
      </w:r>
    </w:p>
    <w:p>
      <w:pPr>
        <w:spacing w:after="160" w:line="312" w:lineRule="auto"/>
        <w:jc w:val="both"/>
      </w:pPr>
      <w:r>
        <w:rPr>
          <w:rFonts w:ascii="Calibri" w:hAnsi="Calibri"/>
          <w:b/>
          <w:sz w:val="22"/>
        </w:rPr>
        <w:t xml:space="preserve">Ms Lan: </w:t>
      </w:r>
      <w:r>
        <w:rPr>
          <w:rFonts w:ascii="Calibri" w:hAnsi="Calibri"/>
          <w:sz w:val="22"/>
        </w:rPr>
        <w:t xml:space="preserve">I'll give it a try tonight, I'm honestly curious whether I'll even sleep better right away.  </w:t>
      </w:r>
      <w:r>
        <w:rPr>
          <w:rFonts w:ascii="Calibri" w:hAnsi="Calibri"/>
          <w:i/>
          <w:sz w:val="22"/>
        </w:rPr>
        <w:t>Tối nay tôi sẽ thử, tôi thật sự tò mò liệu mình có ngủ ngon hơn ngay không.</w:t>
      </w:r>
    </w:p>
    <w:p>
      <w:pPr>
        <w:spacing w:after="160" w:line="312" w:lineRule="auto"/>
        <w:jc w:val="both"/>
      </w:pPr>
      <w:r>
        <w:rPr>
          <w:rFonts w:ascii="Calibri" w:hAnsi="Calibri"/>
          <w:b/>
          <w:sz w:val="22"/>
        </w:rPr>
        <w:t xml:space="preserve">Mr Kirkwood: </w:t>
      </w:r>
      <w:r>
        <w:rPr>
          <w:rFonts w:ascii="Calibri" w:hAnsi="Calibri"/>
          <w:sz w:val="22"/>
        </w:rPr>
        <w:t xml:space="preserve">That nonstick frying pan you bought years ago has probably lost most of its coating by now, hasn't it?  </w:t>
      </w:r>
      <w:r>
        <w:rPr>
          <w:rFonts w:ascii="Calibri" w:hAnsi="Calibri"/>
          <w:i/>
          <w:sz w:val="22"/>
        </w:rPr>
        <w:t>Cái chảo chống dính chị mua nhiều năm trước có lẽ bong lớp chống dính hầu hết rồi, đúng không?</w:t>
      </w:r>
    </w:p>
    <w:p>
      <w:pPr>
        <w:spacing w:after="160" w:line="312" w:lineRule="auto"/>
        <w:jc w:val="both"/>
      </w:pPr>
      <w:r>
        <w:rPr>
          <w:rFonts w:ascii="Calibri" w:hAnsi="Calibri"/>
          <w:b/>
          <w:sz w:val="22"/>
        </w:rPr>
        <w:t xml:space="preserve">Ms Lan: </w:t>
      </w:r>
      <w:r>
        <w:rPr>
          <w:rFonts w:ascii="Calibri" w:hAnsi="Calibri"/>
          <w:sz w:val="22"/>
        </w:rPr>
        <w:t xml:space="preserve">It really has, everything sticks now no matter how much oil I add before cooking.  </w:t>
      </w:r>
      <w:r>
        <w:rPr>
          <w:rFonts w:ascii="Calibri" w:hAnsi="Calibri"/>
          <w:i/>
          <w:sz w:val="22"/>
        </w:rPr>
        <w:t>Đúng vậy thật, giờ cái gì cũng dính dù tôi cho bao nhiều dầu trước khi nấu.</w:t>
      </w:r>
    </w:p>
    <w:p>
      <w:pPr>
        <w:spacing w:after="160" w:line="312" w:lineRule="auto"/>
        <w:jc w:val="both"/>
      </w:pPr>
      <w:r>
        <w:rPr>
          <w:rFonts w:ascii="Calibri" w:hAnsi="Calibri"/>
          <w:b/>
          <w:sz w:val="22"/>
        </w:rPr>
        <w:t xml:space="preserve">Mr Kirkwood: </w:t>
      </w:r>
      <w:r>
        <w:rPr>
          <w:rFonts w:ascii="Calibri" w:hAnsi="Calibri"/>
          <w:sz w:val="22"/>
        </w:rPr>
        <w:t xml:space="preserve">Time for a fresh one then, this newer coating tends to last noticeably longer with proper care.  </w:t>
      </w:r>
      <w:r>
        <w:rPr>
          <w:rFonts w:ascii="Calibri" w:hAnsi="Calibri"/>
          <w:i/>
          <w:sz w:val="22"/>
        </w:rPr>
        <w:t>Vậy thì đến lúc mua cái mới rồi, lớp chống dính mới này bền hơn đáng kể nếu chăm sóc đúng cách.</w:t>
      </w:r>
    </w:p>
    <w:p>
      <w:pPr>
        <w:spacing w:after="160" w:line="312" w:lineRule="auto"/>
        <w:jc w:val="both"/>
      </w:pPr>
      <w:r>
        <w:rPr>
          <w:rFonts w:ascii="Calibri" w:hAnsi="Calibri"/>
          <w:b/>
          <w:sz w:val="22"/>
        </w:rPr>
        <w:t xml:space="preserve">Ms Lan: </w:t>
      </w:r>
      <w:r>
        <w:rPr>
          <w:rFonts w:ascii="Calibri" w:hAnsi="Calibri"/>
          <w:sz w:val="22"/>
        </w:rPr>
        <w:t xml:space="preserve">I need a rug for my living room, but I'm not sure what size would actually fit under the coffee table.  </w:t>
      </w:r>
      <w:r>
        <w:rPr>
          <w:rFonts w:ascii="Calibri" w:hAnsi="Calibri"/>
          <w:i/>
          <w:sz w:val="22"/>
        </w:rPr>
        <w:t>Tôi cần mua một tấm thảm cho phòng khách, nhưng không chắc kích cỡ nào sẽ vừa dưới bàn trà.</w:t>
      </w:r>
    </w:p>
    <w:p>
      <w:pPr>
        <w:spacing w:after="160" w:line="312" w:lineRule="auto"/>
        <w:jc w:val="both"/>
      </w:pPr>
      <w:r>
        <w:rPr>
          <w:rFonts w:ascii="Calibri" w:hAnsi="Calibri"/>
          <w:b/>
          <w:sz w:val="22"/>
        </w:rPr>
        <w:t xml:space="preserve">Mr Kirkwood: </w:t>
      </w:r>
      <w:r>
        <w:rPr>
          <w:rFonts w:ascii="Calibri" w:hAnsi="Calibri"/>
          <w:sz w:val="22"/>
        </w:rPr>
        <w:t xml:space="preserve">Measure the space with a bit of extra room on each side, a rug that's too small just looks oddly stranded.  </w:t>
      </w:r>
      <w:r>
        <w:rPr>
          <w:rFonts w:ascii="Calibri" w:hAnsi="Calibri"/>
          <w:i/>
          <w:sz w:val="22"/>
        </w:rPr>
        <w:t>Chị đo khoảng không gian với thêm chút dư mỗi bên, thảm quá nhỏ sẽ trông lạc lõng kỳ cục.</w:t>
      </w:r>
    </w:p>
    <w:p>
      <w:pPr>
        <w:spacing w:after="160" w:line="312" w:lineRule="auto"/>
        <w:jc w:val="both"/>
      </w:pPr>
      <w:r>
        <w:rPr>
          <w:rFonts w:ascii="Calibri" w:hAnsi="Calibri"/>
          <w:b/>
          <w:sz w:val="22"/>
        </w:rPr>
        <w:t xml:space="preserve">Ms Lan: </w:t>
      </w:r>
      <w:r>
        <w:rPr>
          <w:rFonts w:ascii="Calibri" w:hAnsi="Calibri"/>
          <w:sz w:val="22"/>
        </w:rPr>
        <w:t xml:space="preserve">That's helpful advice, I almost bought a much smaller size last time before someone talked me out of it.  </w:t>
      </w:r>
      <w:r>
        <w:rPr>
          <w:rFonts w:ascii="Calibri" w:hAnsi="Calibri"/>
          <w:i/>
          <w:sz w:val="22"/>
        </w:rPr>
        <w:t>Lời khuyên hữu ích đấy, lần trước tôi suýt mua size nhỏ hơn nhiều trước khi có người khuyên tôi đừng mua.</w:t>
      </w:r>
    </w:p>
    <w:p>
      <w:pPr>
        <w:spacing w:after="160" w:line="312" w:lineRule="auto"/>
        <w:jc w:val="both"/>
      </w:pPr>
      <w:r>
        <w:rPr>
          <w:rFonts w:ascii="Calibri" w:hAnsi="Calibri"/>
          <w:b/>
          <w:sz w:val="22"/>
        </w:rPr>
        <w:t xml:space="preserve">Mr Kirkwood: </w:t>
      </w:r>
      <w:r>
        <w:rPr>
          <w:rFonts w:ascii="Calibri" w:hAnsi="Calibri"/>
          <w:sz w:val="22"/>
        </w:rPr>
        <w:t xml:space="preserve">For curtains, you'll want extra length so they pool slightly on the floor rather than hovering just above it.  </w:t>
      </w:r>
      <w:r>
        <w:rPr>
          <w:rFonts w:ascii="Calibri" w:hAnsi="Calibri"/>
          <w:i/>
          <w:sz w:val="22"/>
        </w:rPr>
        <w:t>Với rèm cửa, chị nên chọn dài hơn một chút để nó rủ nhẹ xuống sàn thay vì lơ lửng ngay trên.</w:t>
      </w:r>
    </w:p>
    <w:p>
      <w:pPr>
        <w:spacing w:after="160" w:line="312" w:lineRule="auto"/>
        <w:jc w:val="both"/>
      </w:pPr>
      <w:r>
        <w:rPr>
          <w:rFonts w:ascii="Calibri" w:hAnsi="Calibri"/>
          <w:b/>
          <w:sz w:val="22"/>
        </w:rPr>
        <w:t xml:space="preserve">Ms Lan: </w:t>
      </w:r>
      <w:r>
        <w:rPr>
          <w:rFonts w:ascii="Calibri" w:hAnsi="Calibri"/>
          <w:sz w:val="22"/>
        </w:rPr>
        <w:t xml:space="preserve">I didn't know that was even a style choice, I always assumed shorter curtains were simply the correct fit.  </w:t>
      </w:r>
      <w:r>
        <w:rPr>
          <w:rFonts w:ascii="Calibri" w:hAnsi="Calibri"/>
          <w:i/>
          <w:sz w:val="22"/>
        </w:rPr>
        <w:t>Tôi không biết đó còn là một kiểu thiết kế, tôi cứ nghĩ rèm ngắn mới là vừa đúng.</w:t>
      </w:r>
    </w:p>
    <w:p>
      <w:pPr>
        <w:spacing w:after="160" w:line="312" w:lineRule="auto"/>
        <w:jc w:val="both"/>
      </w:pPr>
      <w:r>
        <w:rPr>
          <w:rFonts w:ascii="Calibri" w:hAnsi="Calibri"/>
          <w:b/>
          <w:sz w:val="22"/>
        </w:rPr>
        <w:t xml:space="preserve">Mr Kirkwood: </w:t>
      </w:r>
      <w:r>
        <w:rPr>
          <w:rFonts w:ascii="Calibri" w:hAnsi="Calibri"/>
          <w:sz w:val="22"/>
        </w:rPr>
        <w:t xml:space="preserve">Both styles exist, but longer curtains tend to make a room feel taller and generally more finished.  </w:t>
      </w:r>
      <w:r>
        <w:rPr>
          <w:rFonts w:ascii="Calibri" w:hAnsi="Calibri"/>
          <w:i/>
          <w:sz w:val="22"/>
        </w:rPr>
        <w:t>Cả hai kiểu đều có, nhưng rèm dài thường làm phòng trông cao hơn và hoàn thiện hơn.</w:t>
      </w:r>
    </w:p>
    <w:p>
      <w:pPr>
        <w:spacing w:after="160" w:line="312" w:lineRule="auto"/>
        <w:jc w:val="both"/>
      </w:pPr>
      <w:r>
        <w:rPr>
          <w:rFonts w:ascii="Calibri" w:hAnsi="Calibri"/>
          <w:b/>
          <w:sz w:val="22"/>
        </w:rPr>
        <w:t xml:space="preserve">Ms Lan: </w:t>
      </w:r>
      <w:r>
        <w:rPr>
          <w:rFonts w:ascii="Calibri" w:hAnsi="Calibri"/>
          <w:sz w:val="22"/>
        </w:rPr>
        <w:t xml:space="preserve">These storage boxes come in three sizes, and I genuinely cannot picture which one fits under my bed.  </w:t>
      </w:r>
      <w:r>
        <w:rPr>
          <w:rFonts w:ascii="Calibri" w:hAnsi="Calibri"/>
          <w:i/>
          <w:sz w:val="22"/>
        </w:rPr>
        <w:t>Những hộp đựng đồ này có ba cỡ, và tôi thật sự không hình dung được cái nào vừa dưới gầm giường.</w:t>
      </w:r>
    </w:p>
    <w:p>
      <w:pPr>
        <w:spacing w:after="160" w:line="312" w:lineRule="auto"/>
        <w:jc w:val="both"/>
      </w:pPr>
      <w:r>
        <w:rPr>
          <w:rFonts w:ascii="Calibri" w:hAnsi="Calibri"/>
          <w:b/>
          <w:sz w:val="22"/>
        </w:rPr>
        <w:t xml:space="preserve">Mr Kirkwood: </w:t>
      </w:r>
      <w:r>
        <w:rPr>
          <w:rFonts w:ascii="Calibri" w:hAnsi="Calibri"/>
          <w:sz w:val="22"/>
        </w:rPr>
        <w:t xml:space="preserve">Bring me the height of the gap under your bed frame, and I'll match it to the right box size here.  </w:t>
      </w:r>
      <w:r>
        <w:rPr>
          <w:rFonts w:ascii="Calibri" w:hAnsi="Calibri"/>
          <w:i/>
          <w:sz w:val="22"/>
        </w:rPr>
        <w:t>Chị cho tôi biết chiều cao khoảng trống dưới giường, tôi sẽ chọn đúng cỡ hộp phù hợp ở đây.</w:t>
      </w:r>
    </w:p>
    <w:p>
      <w:pPr>
        <w:spacing w:after="160" w:line="312" w:lineRule="auto"/>
        <w:jc w:val="both"/>
      </w:pPr>
      <w:r>
        <w:rPr>
          <w:rFonts w:ascii="Calibri" w:hAnsi="Calibri"/>
          <w:b/>
          <w:sz w:val="22"/>
        </w:rPr>
        <w:t xml:space="preserve">Ms Lan: </w:t>
      </w:r>
      <w:r>
        <w:rPr>
          <w:rFonts w:ascii="Calibri" w:hAnsi="Calibri"/>
          <w:sz w:val="22"/>
        </w:rPr>
        <w:t xml:space="preserve">I'll measure it tonight and come back tomorrow, rather than guessing and buying the wrong size again.  </w:t>
      </w:r>
      <w:r>
        <w:rPr>
          <w:rFonts w:ascii="Calibri" w:hAnsi="Calibri"/>
          <w:i/>
          <w:sz w:val="22"/>
        </w:rPr>
        <w:t>Tối nay tôi sẽ đo và quay lại ngày mai, thay vì đoán đại rồi lại mua sai cỡ.</w:t>
      </w:r>
    </w:p>
    <w:p>
      <w:pPr>
        <w:spacing w:after="160" w:line="312" w:lineRule="auto"/>
        <w:jc w:val="both"/>
      </w:pPr>
      <w:r>
        <w:rPr>
          <w:rFonts w:ascii="Calibri" w:hAnsi="Calibri"/>
          <w:b/>
          <w:sz w:val="22"/>
        </w:rPr>
        <w:t xml:space="preserve">Mr Kirkwood: </w:t>
      </w:r>
      <w:r>
        <w:rPr>
          <w:rFonts w:ascii="Calibri" w:hAnsi="Calibri"/>
          <w:sz w:val="22"/>
        </w:rPr>
        <w:t xml:space="preserve">For everyday cooking, stainless steel cookware is more forgiving than copper, which needs frequent, careful polishing.  </w:t>
      </w:r>
      <w:r>
        <w:rPr>
          <w:rFonts w:ascii="Calibri" w:hAnsi="Calibri"/>
          <w:i/>
          <w:sz w:val="22"/>
        </w:rPr>
        <w:t>Để nấu ăn hằng ngày, nồi niêu thép không gỉ dễ chăm sóc hơn đồng, loại đồng cần đánh bóng thường xuyên, kỹ lưỡng.</w:t>
      </w:r>
    </w:p>
    <w:p>
      <w:pPr>
        <w:spacing w:after="160" w:line="312" w:lineRule="auto"/>
        <w:jc w:val="both"/>
      </w:pPr>
      <w:r>
        <w:rPr>
          <w:rFonts w:ascii="Calibri" w:hAnsi="Calibri"/>
          <w:b/>
          <w:sz w:val="22"/>
        </w:rPr>
        <w:t xml:space="preserve">Ms Lan: </w:t>
      </w:r>
      <w:r>
        <w:rPr>
          <w:rFonts w:ascii="Calibri" w:hAnsi="Calibri"/>
          <w:sz w:val="22"/>
        </w:rPr>
        <w:t xml:space="preserve">Copper always looks beautiful in photos, but I don't think I have the patience for that much upkeep.  </w:t>
      </w:r>
      <w:r>
        <w:rPr>
          <w:rFonts w:ascii="Calibri" w:hAnsi="Calibri"/>
          <w:i/>
          <w:sz w:val="22"/>
        </w:rPr>
        <w:t>Đồng luôn trông đẹp trong ảnh, nhưng tôi nghĩ tôi không có đủ kiên nhẫn để chăm sóc nhiều như vậy.</w:t>
      </w:r>
    </w:p>
    <w:p>
      <w:pPr>
        <w:spacing w:after="160" w:line="312" w:lineRule="auto"/>
        <w:jc w:val="both"/>
      </w:pPr>
      <w:r>
        <w:rPr>
          <w:rFonts w:ascii="Calibri" w:hAnsi="Calibri"/>
          <w:b/>
          <w:sz w:val="22"/>
        </w:rPr>
        <w:t xml:space="preserve">Mr Kirkwood: </w:t>
      </w:r>
      <w:r>
        <w:rPr>
          <w:rFonts w:ascii="Calibri" w:hAnsi="Calibri"/>
          <w:sz w:val="22"/>
        </w:rPr>
        <w:t xml:space="preserve">Stainless steel sounds like the right match for you then, it handles busy weekday cooking much better.  </w:t>
      </w:r>
      <w:r>
        <w:rPr>
          <w:rFonts w:ascii="Calibri" w:hAnsi="Calibri"/>
          <w:i/>
          <w:sz w:val="22"/>
        </w:rPr>
        <w:t>Vậy thép không gỉ là lựa chọn hợp với chị hơn, nó chịu được việc nấu ăn bận rộn ngày thường tốt hơn nhiều.</w:t>
      </w:r>
    </w:p>
    <w:p>
      <w:pPr>
        <w:spacing w:after="160" w:line="312" w:lineRule="auto"/>
        <w:jc w:val="both"/>
      </w:pPr>
      <w:r>
        <w:rPr>
          <w:rFonts w:ascii="Calibri" w:hAnsi="Calibri"/>
          <w:b/>
          <w:sz w:val="22"/>
        </w:rPr>
        <w:t xml:space="preserve">Ms Lan: </w:t>
      </w:r>
      <w:r>
        <w:rPr>
          <w:rFonts w:ascii="Calibri" w:hAnsi="Calibri"/>
          <w:sz w:val="22"/>
        </w:rPr>
        <w:t xml:space="preserve">Between these two fan brands at nearly the same price, is there a meaningful difference in quality?  </w:t>
      </w:r>
      <w:r>
        <w:rPr>
          <w:rFonts w:ascii="Calibri" w:hAnsi="Calibri"/>
          <w:i/>
          <w:sz w:val="22"/>
        </w:rPr>
        <w:t>Giữa hai nhãn hiệu quạt này giá gần như nhau, có khác biệt đáng kể nào về chất lượng không?</w:t>
      </w:r>
    </w:p>
    <w:p>
      <w:pPr>
        <w:spacing w:after="160" w:line="312" w:lineRule="auto"/>
        <w:jc w:val="both"/>
      </w:pPr>
      <w:r>
        <w:rPr>
          <w:rFonts w:ascii="Calibri" w:hAnsi="Calibri"/>
          <w:b/>
          <w:sz w:val="22"/>
        </w:rPr>
        <w:t xml:space="preserve">Mr Kirkwood: </w:t>
      </w:r>
      <w:r>
        <w:rPr>
          <w:rFonts w:ascii="Calibri" w:hAnsi="Calibri"/>
          <w:sz w:val="22"/>
        </w:rPr>
        <w:t xml:space="preserve">Honestly, this brand's motor tends to last several years longer based on repairs I've seen come through the shop.  </w:t>
      </w:r>
      <w:r>
        <w:rPr>
          <w:rFonts w:ascii="Calibri" w:hAnsi="Calibri"/>
          <w:i/>
          <w:sz w:val="22"/>
        </w:rPr>
        <w:t>Thật ra, động cơ của nhãn này thường bền hơn vài năm, dựa trên những lần sửa tôi thấy qua tiệm.</w:t>
      </w:r>
    </w:p>
    <w:p>
      <w:pPr>
        <w:spacing w:after="160" w:line="312" w:lineRule="auto"/>
        <w:jc w:val="both"/>
      </w:pPr>
      <w:r>
        <w:rPr>
          <w:rFonts w:ascii="Calibri" w:hAnsi="Calibri"/>
          <w:b/>
          <w:sz w:val="22"/>
        </w:rPr>
        <w:t xml:space="preserve">Ms Lan: </w:t>
      </w:r>
      <w:r>
        <w:rPr>
          <w:rFonts w:ascii="Calibri" w:hAnsi="Calibri"/>
          <w:sz w:val="22"/>
        </w:rPr>
        <w:t xml:space="preserve">That settles it for me then, I'd rather spend the same money on something that lasts longer.  </w:t>
      </w:r>
      <w:r>
        <w:rPr>
          <w:rFonts w:ascii="Calibri" w:hAnsi="Calibri"/>
          <w:i/>
          <w:sz w:val="22"/>
        </w:rPr>
        <w:t>Vậy thì tôi quyết định rồi, tôi muốn bỏ số tiền như nhau cho thứ bền hơn.</w:t>
      </w:r>
    </w:p>
    <w:p>
      <w:pPr>
        <w:spacing w:after="160" w:line="312" w:lineRule="auto"/>
        <w:jc w:val="both"/>
      </w:pPr>
      <w:r>
        <w:rPr>
          <w:rFonts w:ascii="Calibri" w:hAnsi="Calibri"/>
          <w:b/>
          <w:sz w:val="22"/>
        </w:rPr>
        <w:t xml:space="preserve">Mr Kirkwood: </w:t>
      </w:r>
      <w:r>
        <w:rPr>
          <w:rFonts w:ascii="Calibri" w:hAnsi="Calibri"/>
          <w:sz w:val="22"/>
        </w:rPr>
        <w:t xml:space="preserve">If firmness is your priority, look for a mattress labeled medium-firm rather than just firm, it's usually more comfortable long term.  </w:t>
      </w:r>
      <w:r>
        <w:rPr>
          <w:rFonts w:ascii="Calibri" w:hAnsi="Calibri"/>
          <w:i/>
          <w:sz w:val="22"/>
        </w:rPr>
        <w:t>Nếu chị ưu tiên độ cứng, nên chọn nệm ghi cứng vừa thay vì chỉ ghi cứng, thường thoải mái hơn về lâu dài.</w:t>
      </w:r>
    </w:p>
    <w:p>
      <w:pPr>
        <w:spacing w:after="160" w:line="312" w:lineRule="auto"/>
        <w:jc w:val="both"/>
      </w:pPr>
      <w:r>
        <w:rPr>
          <w:rFonts w:ascii="Calibri" w:hAnsi="Calibri"/>
          <w:b/>
          <w:sz w:val="22"/>
        </w:rPr>
        <w:t xml:space="preserve">Ms Lan: </w:t>
      </w:r>
      <w:r>
        <w:rPr>
          <w:rFonts w:ascii="Calibri" w:hAnsi="Calibri"/>
          <w:sz w:val="22"/>
        </w:rPr>
        <w:t xml:space="preserve">I always assumed firmer automatically meant better for my back, but that's apparently not quite right.  </w:t>
      </w:r>
      <w:r>
        <w:rPr>
          <w:rFonts w:ascii="Calibri" w:hAnsi="Calibri"/>
          <w:i/>
          <w:sz w:val="22"/>
        </w:rPr>
        <w:t>Tôi cứ nghĩ cứng hơn tự động là tốt hơn cho lưng, nhưng hóa ra không hẳn đúng vậy.</w:t>
      </w:r>
    </w:p>
    <w:p>
      <w:pPr>
        <w:spacing w:after="160" w:line="312" w:lineRule="auto"/>
        <w:jc w:val="both"/>
      </w:pPr>
      <w:r>
        <w:rPr>
          <w:rFonts w:ascii="Calibri" w:hAnsi="Calibri"/>
          <w:b/>
          <w:sz w:val="22"/>
        </w:rPr>
        <w:t xml:space="preserve">Mr Kirkwood: </w:t>
      </w:r>
      <w:r>
        <w:rPr>
          <w:rFonts w:ascii="Calibri" w:hAnsi="Calibri"/>
          <w:sz w:val="22"/>
        </w:rPr>
        <w:t xml:space="preserve">Too firm can actually cause pressure points, medium-firm tends to strike the healthiest balance for most sleepers.  </w:t>
      </w:r>
      <w:r>
        <w:rPr>
          <w:rFonts w:ascii="Calibri" w:hAnsi="Calibri"/>
          <w:i/>
          <w:sz w:val="22"/>
        </w:rPr>
        <w:t>Quá cứng thật ra có thể gây đau điểm tựa, cứng vừa thường là mức cân bằng tốt nhất cho hầu hết người ngủ.</w:t>
      </w:r>
    </w:p>
    <w:p>
      <w:pPr>
        <w:spacing w:after="160" w:line="312" w:lineRule="auto"/>
        <w:jc w:val="both"/>
      </w:pPr>
      <w:r>
        <w:rPr>
          <w:rFonts w:ascii="Calibri" w:hAnsi="Calibri"/>
          <w:b/>
          <w:sz w:val="22"/>
        </w:rPr>
        <w:t xml:space="preserve">Ms Lan: </w:t>
      </w:r>
      <w:r>
        <w:rPr>
          <w:rFonts w:ascii="Calibri" w:hAnsi="Calibri"/>
          <w:sz w:val="22"/>
        </w:rPr>
        <w:t xml:space="preserve">I never know where to store my winter blankets during summer, they just take up the whole top shelf of my closet.  </w:t>
      </w:r>
      <w:r>
        <w:rPr>
          <w:rFonts w:ascii="Calibri" w:hAnsi="Calibri"/>
          <w:i/>
          <w:sz w:val="22"/>
        </w:rPr>
        <w:t>Tôi không biết để chăn mùa đông ở đâu vào mùa hè, chúng cứ chiếm hết kệ trên cùng trong tủ.</w:t>
      </w:r>
    </w:p>
    <w:p>
      <w:pPr>
        <w:spacing w:after="160" w:line="312" w:lineRule="auto"/>
        <w:jc w:val="both"/>
      </w:pPr>
      <w:r>
        <w:rPr>
          <w:rFonts w:ascii="Calibri" w:hAnsi="Calibri"/>
          <w:b/>
          <w:sz w:val="22"/>
        </w:rPr>
        <w:t xml:space="preserve">Mr Kirkwood: </w:t>
      </w:r>
      <w:r>
        <w:rPr>
          <w:rFonts w:ascii="Calibri" w:hAnsi="Calibri"/>
          <w:sz w:val="22"/>
        </w:rPr>
        <w:t xml:space="preserve">These flat vacuum storage bags compress bulky blankets down to almost nothing, they're popular for exactly that problem.  </w:t>
      </w:r>
      <w:r>
        <w:rPr>
          <w:rFonts w:ascii="Calibri" w:hAnsi="Calibri"/>
          <w:i/>
          <w:sz w:val="22"/>
        </w:rPr>
        <w:t>Mấy túi hút chân không dẹt này nén chăn dày xuống còn gần như không đáng kể, rất được ưa chuộng đúng cho vấn đề đó.</w:t>
      </w:r>
    </w:p>
    <w:p>
      <w:pPr>
        <w:spacing w:after="160" w:line="312" w:lineRule="auto"/>
        <w:jc w:val="both"/>
      </w:pPr>
      <w:r>
        <w:rPr>
          <w:rFonts w:ascii="Calibri" w:hAnsi="Calibri"/>
          <w:b/>
          <w:sz w:val="22"/>
        </w:rPr>
        <w:t xml:space="preserve">Ms Lan: </w:t>
      </w:r>
      <w:r>
        <w:rPr>
          <w:rFonts w:ascii="Calibri" w:hAnsi="Calibri"/>
          <w:sz w:val="22"/>
        </w:rPr>
        <w:t xml:space="preserve">That sounds like it would free up so much space, I'll take a few of those bags today.  </w:t>
      </w:r>
      <w:r>
        <w:rPr>
          <w:rFonts w:ascii="Calibri" w:hAnsi="Calibri"/>
          <w:i/>
          <w:sz w:val="22"/>
        </w:rPr>
        <w:t>Nghe như sẽ giải phóng được nhiều không gian lắm, hôm nay tôi sẽ lấy vài túi đó.</w:t>
      </w:r>
    </w:p>
    <w:p>
      <w:pPr>
        <w:spacing w:after="160" w:line="312" w:lineRule="auto"/>
        <w:jc w:val="both"/>
      </w:pPr>
      <w:r>
        <w:rPr>
          <w:rFonts w:ascii="Calibri" w:hAnsi="Calibri"/>
          <w:b/>
          <w:sz w:val="22"/>
        </w:rPr>
        <w:t xml:space="preserve">Mr Kirkwood: </w:t>
      </w:r>
      <w:r>
        <w:rPr>
          <w:rFonts w:ascii="Calibri" w:hAnsi="Calibri"/>
          <w:sz w:val="22"/>
        </w:rPr>
        <w:t xml:space="preserve">For shoes piling up by your front door, a simple shoe rack with angled shelves keeps things far tidier.  </w:t>
      </w:r>
      <w:r>
        <w:rPr>
          <w:rFonts w:ascii="Calibri" w:hAnsi="Calibri"/>
          <w:i/>
          <w:sz w:val="22"/>
        </w:rPr>
        <w:t>Với giày dép chất đống trước cửa nhà, một kệ giày đơn giản có tầng nghiêng sẽ giúp gọn hơn nhiều.</w:t>
      </w:r>
    </w:p>
    <w:p>
      <w:pPr>
        <w:spacing w:after="160" w:line="312" w:lineRule="auto"/>
        <w:jc w:val="both"/>
      </w:pPr>
      <w:r>
        <w:rPr>
          <w:rFonts w:ascii="Calibri" w:hAnsi="Calibri"/>
          <w:b/>
          <w:sz w:val="22"/>
        </w:rPr>
        <w:t xml:space="preserve">Ms Lan: </w:t>
      </w:r>
      <w:r>
        <w:rPr>
          <w:rFonts w:ascii="Calibri" w:hAnsi="Calibri"/>
          <w:sz w:val="22"/>
        </w:rPr>
        <w:t xml:space="preserve">That's exactly what my entryway needs, right now shoes just spread out across the floor in every direction.  </w:t>
      </w:r>
      <w:r>
        <w:rPr>
          <w:rFonts w:ascii="Calibri" w:hAnsi="Calibri"/>
          <w:i/>
          <w:sz w:val="22"/>
        </w:rPr>
        <w:t>Đó chính xác là thứ lối vào nhà tôi cần, hiện giờ giày dép cứ nằm lan khắp sàn mọi hướng.</w:t>
      </w:r>
    </w:p>
    <w:p>
      <w:pPr>
        <w:spacing w:after="160" w:line="312" w:lineRule="auto"/>
        <w:jc w:val="both"/>
      </w:pPr>
      <w:r>
        <w:rPr>
          <w:rFonts w:ascii="Calibri" w:hAnsi="Calibri"/>
          <w:b/>
          <w:sz w:val="22"/>
        </w:rPr>
        <w:t xml:space="preserve">Mr Kirkwood: </w:t>
      </w:r>
      <w:r>
        <w:rPr>
          <w:rFonts w:ascii="Calibri" w:hAnsi="Calibri"/>
          <w:sz w:val="22"/>
        </w:rPr>
        <w:t xml:space="preserve">This narrow model fits nicely against a wall without eating up too much space in a small hallway.  </w:t>
      </w:r>
      <w:r>
        <w:rPr>
          <w:rFonts w:ascii="Calibri" w:hAnsi="Calibri"/>
          <w:i/>
          <w:sz w:val="22"/>
        </w:rPr>
        <w:t>Mẫu hẹp này gắn sát tường rất gọn mà không chiếm quá nhiều diện tích trong hành lang nhỏ.</w:t>
      </w:r>
    </w:p>
    <w:p>
      <w:pPr>
        <w:spacing w:after="160" w:line="312" w:lineRule="auto"/>
        <w:jc w:val="both"/>
      </w:pPr>
      <w:r>
        <w:rPr>
          <w:rFonts w:ascii="Calibri" w:hAnsi="Calibri"/>
          <w:b/>
          <w:sz w:val="22"/>
        </w:rPr>
        <w:t xml:space="preserve">Ms Lan: </w:t>
      </w:r>
      <w:r>
        <w:rPr>
          <w:rFonts w:ascii="Calibri" w:hAnsi="Calibri"/>
          <w:sz w:val="22"/>
        </w:rPr>
        <w:t xml:space="preserve">My spice jars are completely disorganized, I spend ages searching for cumin every single time I cook.  </w:t>
      </w:r>
      <w:r>
        <w:rPr>
          <w:rFonts w:ascii="Calibri" w:hAnsi="Calibri"/>
          <w:i/>
          <w:sz w:val="22"/>
        </w:rPr>
        <w:t>Lọ gia vị của tôi hoàn toàn lộn xộn, lần nào nấu tôi cũng mất cả buổi tìm lọ thì là.</w:t>
      </w:r>
    </w:p>
    <w:p>
      <w:pPr>
        <w:spacing w:after="160" w:line="312" w:lineRule="auto"/>
        <w:jc w:val="both"/>
      </w:pPr>
      <w:r>
        <w:rPr>
          <w:rFonts w:ascii="Calibri" w:hAnsi="Calibri"/>
          <w:b/>
          <w:sz w:val="22"/>
        </w:rPr>
        <w:t xml:space="preserve">Mr Kirkwood: </w:t>
      </w:r>
      <w:r>
        <w:rPr>
          <w:rFonts w:ascii="Calibri" w:hAnsi="Calibri"/>
          <w:sz w:val="22"/>
        </w:rPr>
        <w:t xml:space="preserve">A tiered spice rack with labels on each jar would save you most of that searching time instantly.  </w:t>
      </w:r>
      <w:r>
        <w:rPr>
          <w:rFonts w:ascii="Calibri" w:hAnsi="Calibri"/>
          <w:i/>
          <w:sz w:val="22"/>
        </w:rPr>
        <w:t>Một kệ gia vị nhiều tầng có dán nhãn từng lọ sẽ giúp chị tiết kiệm gần hết thời gian tìm kiếm đó ngay.</w:t>
      </w:r>
    </w:p>
    <w:p>
      <w:pPr>
        <w:spacing w:after="160" w:line="312" w:lineRule="auto"/>
        <w:jc w:val="both"/>
      </w:pPr>
      <w:r>
        <w:rPr>
          <w:rFonts w:ascii="Calibri" w:hAnsi="Calibri"/>
          <w:b/>
          <w:sz w:val="22"/>
        </w:rPr>
        <w:t xml:space="preserve">Ms Lan: </w:t>
      </w:r>
      <w:r>
        <w:rPr>
          <w:rFonts w:ascii="Calibri" w:hAnsi="Calibri"/>
          <w:sz w:val="22"/>
        </w:rPr>
        <w:t xml:space="preserve">I'll take one along with a sheet of labels, I'm determined to finally fix this mess today.  </w:t>
      </w:r>
      <w:r>
        <w:rPr>
          <w:rFonts w:ascii="Calibri" w:hAnsi="Calibri"/>
          <w:i/>
          <w:sz w:val="22"/>
        </w:rPr>
        <w:t>Tôi sẽ lấy một cái cùng với tấm nhãn dán, tôi quyết tâm hôm nay giải quyết đống lộn xộn này.</w:t>
      </w:r>
    </w:p>
    <w:p>
      <w:pPr>
        <w:spacing w:after="160" w:line="312" w:lineRule="auto"/>
        <w:jc w:val="both"/>
      </w:pPr>
      <w:r>
        <w:rPr>
          <w:rFonts w:ascii="Calibri" w:hAnsi="Calibri"/>
          <w:b/>
          <w:sz w:val="22"/>
        </w:rPr>
        <w:t xml:space="preserve">Mr Kirkwood: </w:t>
      </w:r>
      <w:r>
        <w:rPr>
          <w:rFonts w:ascii="Calibri" w:hAnsi="Calibri"/>
          <w:sz w:val="22"/>
        </w:rPr>
        <w:t xml:space="preserve">For your garage tools, a pegboard on the wall lets you see everything at once instead of digging through drawers.  </w:t>
      </w:r>
      <w:r>
        <w:rPr>
          <w:rFonts w:ascii="Calibri" w:hAnsi="Calibri"/>
          <w:i/>
          <w:sz w:val="22"/>
        </w:rPr>
        <w:t>Với dụng cụ trong garage, một bảng treo có chốt trên tường giúp chị thấy hết mọi thứ cùng lúc thay vì phải lục ngăn kéo.</w:t>
      </w:r>
    </w:p>
    <w:p>
      <w:pPr>
        <w:spacing w:after="160" w:line="312" w:lineRule="auto"/>
        <w:jc w:val="both"/>
      </w:pPr>
      <w:r>
        <w:rPr>
          <w:rFonts w:ascii="Calibri" w:hAnsi="Calibri"/>
          <w:b/>
          <w:sz w:val="22"/>
        </w:rPr>
        <w:t xml:space="preserve">Ms Lan: </w:t>
      </w:r>
      <w:r>
        <w:rPr>
          <w:rFonts w:ascii="Calibri" w:hAnsi="Calibri"/>
          <w:sz w:val="22"/>
        </w:rPr>
        <w:t xml:space="preserve">I like that idea, I'm tired of pulling out three drawers just to find one single screwdriver.  </w:t>
      </w:r>
      <w:r>
        <w:rPr>
          <w:rFonts w:ascii="Calibri" w:hAnsi="Calibri"/>
          <w:i/>
          <w:sz w:val="22"/>
        </w:rPr>
        <w:t>Tôi thích ý đó, tôi chán cảnh phải mở ba ngăn kéo chỉ để tìm một cây tua vít.</w:t>
      </w:r>
    </w:p>
    <w:p>
      <w:pPr>
        <w:spacing w:after="160" w:line="312" w:lineRule="auto"/>
        <w:jc w:val="both"/>
      </w:pPr>
      <w:r>
        <w:rPr>
          <w:rFonts w:ascii="Calibri" w:hAnsi="Calibri"/>
          <w:b/>
          <w:sz w:val="22"/>
        </w:rPr>
        <w:t xml:space="preserve">Mr Kirkwood: </w:t>
      </w:r>
      <w:r>
        <w:rPr>
          <w:rFonts w:ascii="Calibri" w:hAnsi="Calibri"/>
          <w:sz w:val="22"/>
        </w:rPr>
        <w:t xml:space="preserve">We sell pegboard hooks in different sizes too, so even oddly shaped tools get a proper spot.  </w:t>
      </w:r>
      <w:r>
        <w:rPr>
          <w:rFonts w:ascii="Calibri" w:hAnsi="Calibri"/>
          <w:i/>
          <w:sz w:val="22"/>
        </w:rPr>
        <w:t>Chúng tôi cũng bán móc treo bảng với nhiều cỡ, nên cả dụng cụ hình dạng lạ cũng có chỗ phù hợp.</w:t>
      </w:r>
    </w:p>
    <w:p>
      <w:pPr>
        <w:spacing w:after="160" w:line="312" w:lineRule="auto"/>
        <w:jc w:val="both"/>
      </w:pPr>
      <w:r>
        <w:rPr>
          <w:rFonts w:ascii="Calibri" w:hAnsi="Calibri"/>
          <w:b/>
          <w:sz w:val="22"/>
        </w:rPr>
        <w:t xml:space="preserve">Ms Lan: </w:t>
      </w:r>
      <w:r>
        <w:rPr>
          <w:rFonts w:ascii="Calibri" w:hAnsi="Calibri"/>
          <w:sz w:val="22"/>
        </w:rPr>
        <w:t xml:space="preserve">My closet shelving keeps sagging under the weight of folded sweaters, is there a sturdier option available?  </w:t>
      </w:r>
      <w:r>
        <w:rPr>
          <w:rFonts w:ascii="Calibri" w:hAnsi="Calibri"/>
          <w:i/>
          <w:sz w:val="22"/>
        </w:rPr>
        <w:t>Kệ trong tủ của tôi cứ bị võng dưới sức nặng của áo len gấp, có loại chắc hơn không?</w:t>
      </w:r>
    </w:p>
    <w:p>
      <w:pPr>
        <w:spacing w:after="160" w:line="312" w:lineRule="auto"/>
        <w:jc w:val="both"/>
      </w:pPr>
      <w:r>
        <w:rPr>
          <w:rFonts w:ascii="Calibri" w:hAnsi="Calibri"/>
          <w:b/>
          <w:sz w:val="22"/>
        </w:rPr>
        <w:t xml:space="preserve">Mr Kirkwood: </w:t>
      </w:r>
      <w:r>
        <w:rPr>
          <w:rFonts w:ascii="Calibri" w:hAnsi="Calibri"/>
          <w:sz w:val="22"/>
        </w:rPr>
        <w:t xml:space="preserve">These metal-bracket shelves hold up far better than the plastic ones, especially for heavier winter clothing.  </w:t>
      </w:r>
      <w:r>
        <w:rPr>
          <w:rFonts w:ascii="Calibri" w:hAnsi="Calibri"/>
          <w:i/>
          <w:sz w:val="22"/>
        </w:rPr>
        <w:t>Kệ có khung giá đỡ kim loại này chịu lực tốt hơn nhiều so với loại nhựa, đặc biệt với đồ đông dày.</w:t>
      </w:r>
    </w:p>
    <w:p>
      <w:pPr>
        <w:spacing w:after="160" w:line="312" w:lineRule="auto"/>
        <w:jc w:val="both"/>
      </w:pPr>
      <w:r>
        <w:rPr>
          <w:rFonts w:ascii="Calibri" w:hAnsi="Calibri"/>
          <w:b/>
          <w:sz w:val="22"/>
        </w:rPr>
        <w:t xml:space="preserve">Ms Lan: </w:t>
      </w:r>
      <w:r>
        <w:rPr>
          <w:rFonts w:ascii="Calibri" w:hAnsi="Calibri"/>
          <w:sz w:val="22"/>
        </w:rPr>
        <w:t xml:space="preserve">Metal brackets it is then, I don't want to come home one day to a shelf collapsed on the floor.  </w:t>
      </w:r>
      <w:r>
        <w:rPr>
          <w:rFonts w:ascii="Calibri" w:hAnsi="Calibri"/>
          <w:i/>
          <w:sz w:val="22"/>
        </w:rPr>
        <w:t>Vậy tôi chọn khung kim loại, tôi không muốn một ngày về nhà thấy kệ đổ sập xuống sàn.</w:t>
      </w:r>
    </w:p>
    <w:p>
      <w:pPr>
        <w:spacing w:after="160" w:line="312" w:lineRule="auto"/>
        <w:jc w:val="both"/>
      </w:pPr>
      <w:r>
        <w:rPr>
          <w:rFonts w:ascii="Calibri" w:hAnsi="Calibri"/>
          <w:b/>
          <w:sz w:val="22"/>
        </w:rPr>
        <w:t xml:space="preserve">Mr Kirkwood: </w:t>
      </w:r>
      <w:r>
        <w:rPr>
          <w:rFonts w:ascii="Calibri" w:hAnsi="Calibri"/>
          <w:sz w:val="22"/>
        </w:rPr>
        <w:t xml:space="preserve">For a small bathroom, a corner shelf unit uses otherwise wasted space for towels and extra toiletries.  </w:t>
      </w:r>
      <w:r>
        <w:rPr>
          <w:rFonts w:ascii="Calibri" w:hAnsi="Calibri"/>
          <w:i/>
          <w:sz w:val="22"/>
        </w:rPr>
        <w:t>Với nhà vệ sinh nhỏ, kệ góc dùng được khoảng không gian thường bị bỏ phí cho khăn tắm và đồ dùng thêm.</w:t>
      </w:r>
    </w:p>
    <w:p>
      <w:pPr>
        <w:spacing w:after="160" w:line="312" w:lineRule="auto"/>
        <w:jc w:val="both"/>
      </w:pPr>
      <w:r>
        <w:rPr>
          <w:rFonts w:ascii="Calibri" w:hAnsi="Calibri"/>
          <w:b/>
          <w:sz w:val="22"/>
        </w:rPr>
        <w:t xml:space="preserve">Ms Lan: </w:t>
      </w:r>
      <w:r>
        <w:rPr>
          <w:rFonts w:ascii="Calibri" w:hAnsi="Calibri"/>
          <w:sz w:val="22"/>
        </w:rPr>
        <w:t xml:space="preserve">My bathroom corner has been completely empty this whole time, I never thought to put anything there.  </w:t>
      </w:r>
      <w:r>
        <w:rPr>
          <w:rFonts w:ascii="Calibri" w:hAnsi="Calibri"/>
          <w:i/>
          <w:sz w:val="22"/>
        </w:rPr>
        <w:t>Góc nhà vệ sinh của tôi trống suốt từ đầu, tôi chưa từng nghĩ đến việc đặt gì ở đó.</w:t>
      </w:r>
    </w:p>
    <w:p>
      <w:pPr>
        <w:spacing w:after="160" w:line="312" w:lineRule="auto"/>
        <w:jc w:val="both"/>
      </w:pPr>
      <w:r>
        <w:rPr>
          <w:rFonts w:ascii="Calibri" w:hAnsi="Calibri"/>
          <w:b/>
          <w:sz w:val="22"/>
        </w:rPr>
        <w:t xml:space="preserve">Mr Kirkwood: </w:t>
      </w:r>
      <w:r>
        <w:rPr>
          <w:rFonts w:ascii="Calibri" w:hAnsi="Calibri"/>
          <w:sz w:val="22"/>
        </w:rPr>
        <w:t xml:space="preserve">It's one of the most overlooked spots in most homes, this little shelf should put it to good use.  </w:t>
      </w:r>
      <w:r>
        <w:rPr>
          <w:rFonts w:ascii="Calibri" w:hAnsi="Calibri"/>
          <w:i/>
          <w:sz w:val="22"/>
        </w:rPr>
        <w:t>Đó là một trong những góc bị bỏ quên nhiều nhất trong hầu hết nhà, cái kệ nhỏ này sẽ tận dụng tốt.</w:t>
      </w:r>
    </w:p>
    <w:p>
      <w:pPr>
        <w:spacing w:after="160" w:line="312" w:lineRule="auto"/>
        <w:jc w:val="both"/>
      </w:pPr>
      <w:r>
        <w:rPr>
          <w:rFonts w:ascii="Calibri" w:hAnsi="Calibri"/>
          <w:b/>
          <w:sz w:val="22"/>
        </w:rPr>
        <w:t xml:space="preserve">Ms Lan: </w:t>
      </w:r>
      <w:r>
        <w:rPr>
          <w:rFonts w:ascii="Calibri" w:hAnsi="Calibri"/>
          <w:sz w:val="22"/>
        </w:rPr>
        <w:t xml:space="preserve">I noticed the cord on my space heater has a small frayed spot near the plug, is that dangerous?  </w:t>
      </w:r>
      <w:r>
        <w:rPr>
          <w:rFonts w:ascii="Calibri" w:hAnsi="Calibri"/>
          <w:i/>
          <w:sz w:val="22"/>
        </w:rPr>
        <w:t>Tôi thấy dây điện của máy sưởi có một chỗ bị sờn gần phần cắm, vậy có nguy hiểm không?</w:t>
      </w:r>
    </w:p>
    <w:p>
      <w:pPr>
        <w:spacing w:after="160" w:line="312" w:lineRule="auto"/>
        <w:jc w:val="both"/>
      </w:pPr>
      <w:r>
        <w:rPr>
          <w:rFonts w:ascii="Calibri" w:hAnsi="Calibri"/>
          <w:b/>
          <w:sz w:val="22"/>
        </w:rPr>
        <w:t xml:space="preserve">Mr Kirkwood: </w:t>
      </w:r>
      <w:r>
        <w:rPr>
          <w:rFonts w:ascii="Calibri" w:hAnsi="Calibri"/>
          <w:sz w:val="22"/>
        </w:rPr>
        <w:t xml:space="preserve">That's genuinely dangerous, please stop using it immediately, a frayed cord can spark or even start a fire.  </w:t>
      </w:r>
      <w:r>
        <w:rPr>
          <w:rFonts w:ascii="Calibri" w:hAnsi="Calibri"/>
          <w:i/>
          <w:sz w:val="22"/>
        </w:rPr>
        <w:t>Đó thật sự nguy hiểm, chị ngừng dùng ngay, dây sờn có thể phát tia lửa hoặc thậm chí gây cháy.</w:t>
      </w:r>
    </w:p>
    <w:p>
      <w:pPr>
        <w:spacing w:after="160" w:line="312" w:lineRule="auto"/>
        <w:jc w:val="both"/>
      </w:pPr>
      <w:r>
        <w:rPr>
          <w:rFonts w:ascii="Calibri" w:hAnsi="Calibri"/>
          <w:b/>
          <w:sz w:val="22"/>
        </w:rPr>
        <w:t xml:space="preserve">Ms Lan: </w:t>
      </w:r>
      <w:r>
        <w:rPr>
          <w:rFonts w:ascii="Calibri" w:hAnsi="Calibri"/>
          <w:sz w:val="22"/>
        </w:rPr>
        <w:t xml:space="preserve">I'll bring it in tomorrow then, thank you for being so direct about how serious that actually is.  </w:t>
      </w:r>
      <w:r>
        <w:rPr>
          <w:rFonts w:ascii="Calibri" w:hAnsi="Calibri"/>
          <w:i/>
          <w:sz w:val="22"/>
        </w:rPr>
        <w:t>Vậy ngày mai tôi mang qua, cảm ơn anh đã nói thẳng mức độ nghiêm trọng của chuyện này.</w:t>
      </w:r>
    </w:p>
    <w:p>
      <w:pPr>
        <w:spacing w:after="160" w:line="312" w:lineRule="auto"/>
        <w:jc w:val="both"/>
      </w:pPr>
      <w:r>
        <w:rPr>
          <w:rFonts w:ascii="Calibri" w:hAnsi="Calibri"/>
          <w:b/>
          <w:sz w:val="22"/>
        </w:rPr>
        <w:t xml:space="preserve">Mr Kirkwood: </w:t>
      </w:r>
      <w:r>
        <w:rPr>
          <w:rFonts w:ascii="Calibri" w:hAnsi="Calibri"/>
          <w:sz w:val="22"/>
        </w:rPr>
        <w:t xml:space="preserve">This ladder you're about to borrow has a slightly wobbly leg, let me tighten that bolt before you take it.  </w:t>
      </w:r>
      <w:r>
        <w:rPr>
          <w:rFonts w:ascii="Calibri" w:hAnsi="Calibri"/>
          <w:i/>
          <w:sz w:val="22"/>
        </w:rPr>
        <w:t>Cái thang chị đang sắp mượn có một chân hơi lung lay, để tôi siết lại con bu lông trước khi chị mang đi.</w:t>
      </w:r>
    </w:p>
    <w:p>
      <w:pPr>
        <w:spacing w:after="160" w:line="312" w:lineRule="auto"/>
        <w:jc w:val="both"/>
      </w:pPr>
      <w:r>
        <w:rPr>
          <w:rFonts w:ascii="Calibri" w:hAnsi="Calibri"/>
          <w:b/>
          <w:sz w:val="22"/>
        </w:rPr>
        <w:t xml:space="preserve">Ms Lan: </w:t>
      </w:r>
      <w:r>
        <w:rPr>
          <w:rFonts w:ascii="Calibri" w:hAnsi="Calibri"/>
          <w:sz w:val="22"/>
        </w:rPr>
        <w:t xml:space="preserve">I'm glad you checked, I honestly would have climbed it without even noticing that wobble myself.  </w:t>
      </w:r>
      <w:r>
        <w:rPr>
          <w:rFonts w:ascii="Calibri" w:hAnsi="Calibri"/>
          <w:i/>
          <w:sz w:val="22"/>
        </w:rPr>
        <w:t>Tôi mừng là anh kiểm tra, thật tình tôi đã leo lên mà không hề để ý chỗ lung lay đó.</w:t>
      </w:r>
    </w:p>
    <w:p>
      <w:pPr>
        <w:spacing w:after="160" w:line="312" w:lineRule="auto"/>
        <w:jc w:val="both"/>
      </w:pPr>
      <w:r>
        <w:rPr>
          <w:rFonts w:ascii="Calibri" w:hAnsi="Calibri"/>
          <w:b/>
          <w:sz w:val="22"/>
        </w:rPr>
        <w:t xml:space="preserve">Mr Kirkwood: </w:t>
      </w:r>
      <w:r>
        <w:rPr>
          <w:rFonts w:ascii="Calibri" w:hAnsi="Calibri"/>
          <w:sz w:val="22"/>
        </w:rPr>
        <w:t xml:space="preserve">Always worth a quick shake before climbing anything, a wobbly ladder is how most home injuries happen.  </w:t>
      </w:r>
      <w:r>
        <w:rPr>
          <w:rFonts w:ascii="Calibri" w:hAnsi="Calibri"/>
          <w:i/>
          <w:sz w:val="22"/>
        </w:rPr>
        <w:t>Luôn nên lắc thử nhanh trước khi leo lên bất cứ gì, thang lung lay là nguyên nhân phổ biến gây chấn thương tại nhà.</w:t>
      </w:r>
    </w:p>
    <w:p>
      <w:pPr>
        <w:spacing w:after="160" w:line="312" w:lineRule="auto"/>
        <w:jc w:val="both"/>
      </w:pPr>
      <w:r>
        <w:rPr>
          <w:rFonts w:ascii="Calibri" w:hAnsi="Calibri"/>
          <w:b/>
          <w:sz w:val="22"/>
        </w:rPr>
        <w:t xml:space="preserve">Ms Lan: </w:t>
      </w:r>
      <w:r>
        <w:rPr>
          <w:rFonts w:ascii="Calibri" w:hAnsi="Calibri"/>
          <w:sz w:val="22"/>
        </w:rPr>
        <w:t xml:space="preserve">There's been a faint gas smell near my stove the last two mornings, should I be worried about that?  </w:t>
      </w:r>
      <w:r>
        <w:rPr>
          <w:rFonts w:ascii="Calibri" w:hAnsi="Calibri"/>
          <w:i/>
          <w:sz w:val="22"/>
        </w:rPr>
        <w:t>Hai sáng nay tôi thấy có mùi gas thoang thoảng gần bếp, tôi có nên lo lắng không?</w:t>
      </w:r>
    </w:p>
    <w:p>
      <w:pPr>
        <w:spacing w:after="160" w:line="312" w:lineRule="auto"/>
        <w:jc w:val="both"/>
      </w:pPr>
      <w:r>
        <w:rPr>
          <w:rFonts w:ascii="Calibri" w:hAnsi="Calibri"/>
          <w:b/>
          <w:sz w:val="22"/>
        </w:rPr>
        <w:t xml:space="preserve">Mr Kirkwood: </w:t>
      </w:r>
      <w:r>
        <w:rPr>
          <w:rFonts w:ascii="Calibri" w:hAnsi="Calibri"/>
          <w:sz w:val="22"/>
        </w:rPr>
        <w:t xml:space="preserve">Yes, turn off the gas valve now and open a window, a faint but repeated smell should never be ignored.  </w:t>
      </w:r>
      <w:r>
        <w:rPr>
          <w:rFonts w:ascii="Calibri" w:hAnsi="Calibri"/>
          <w:i/>
          <w:sz w:val="22"/>
        </w:rPr>
        <w:t>Có, chị khóa van gas ngay và mở cửa sổ, mùi dù thoang thoảng mà lặp lại thì không nên bỏ qua.</w:t>
      </w:r>
    </w:p>
    <w:p>
      <w:pPr>
        <w:spacing w:after="160" w:line="312" w:lineRule="auto"/>
        <w:jc w:val="both"/>
      </w:pPr>
      <w:r>
        <w:rPr>
          <w:rFonts w:ascii="Calibri" w:hAnsi="Calibri"/>
          <w:b/>
          <w:sz w:val="22"/>
        </w:rPr>
        <w:t xml:space="preserve">Ms Lan: </w:t>
      </w:r>
      <w:r>
        <w:rPr>
          <w:rFonts w:ascii="Calibri" w:hAnsi="Calibri"/>
          <w:sz w:val="22"/>
        </w:rPr>
        <w:t xml:space="preserve">I'll do that right now and call a technician, I'd rather be cautious than assume it's nothing.  </w:t>
      </w:r>
      <w:r>
        <w:rPr>
          <w:rFonts w:ascii="Calibri" w:hAnsi="Calibri"/>
          <w:i/>
          <w:sz w:val="22"/>
        </w:rPr>
        <w:t>Tôi sẽ làm ngay và gọi kỹ thuật viên, tôi muốn cẩn thận hơn là cho là không sao.</w:t>
      </w:r>
    </w:p>
    <w:p>
      <w:pPr>
        <w:spacing w:after="160" w:line="312" w:lineRule="auto"/>
        <w:jc w:val="both"/>
      </w:pPr>
      <w:r>
        <w:rPr>
          <w:rFonts w:ascii="Calibri" w:hAnsi="Calibri"/>
          <w:b/>
          <w:sz w:val="22"/>
        </w:rPr>
        <w:t xml:space="preserve">Mr Kirkwood: </w:t>
      </w:r>
      <w:r>
        <w:rPr>
          <w:rFonts w:ascii="Calibri" w:hAnsi="Calibri"/>
          <w:sz w:val="22"/>
        </w:rPr>
        <w:t xml:space="preserve">The stair railing you mentioned feeling loose, has it ever actually shifted while someone was holding onto it?  </w:t>
      </w:r>
      <w:r>
        <w:rPr>
          <w:rFonts w:ascii="Calibri" w:hAnsi="Calibri"/>
          <w:i/>
          <w:sz w:val="22"/>
        </w:rPr>
        <w:t>Lan can cầu thang chị nói cảm thấy lung lay, nó có thật sự dịch chuyển khi có người đang bám vào không?</w:t>
      </w:r>
    </w:p>
    <w:p>
      <w:pPr>
        <w:spacing w:after="160" w:line="312" w:lineRule="auto"/>
        <w:jc w:val="both"/>
      </w:pPr>
      <w:r>
        <w:rPr>
          <w:rFonts w:ascii="Calibri" w:hAnsi="Calibri"/>
          <w:b/>
          <w:sz w:val="22"/>
        </w:rPr>
        <w:t xml:space="preserve">Ms Lan: </w:t>
      </w:r>
      <w:r>
        <w:rPr>
          <w:rFonts w:ascii="Calibri" w:hAnsi="Calibri"/>
          <w:sz w:val="22"/>
        </w:rPr>
        <w:t xml:space="preserve">Not yet, but it definitely wiggles more than it used to, which is exactly why I mentioned it.  </w:t>
      </w:r>
      <w:r>
        <w:rPr>
          <w:rFonts w:ascii="Calibri" w:hAnsi="Calibri"/>
          <w:i/>
          <w:sz w:val="22"/>
        </w:rPr>
        <w:t>Chưa, nhưng chắc chắn nó lắc nhiều hơn trước, đó chính là lý do tôi nói ra.</w:t>
      </w:r>
    </w:p>
    <w:p>
      <w:pPr>
        <w:spacing w:after="160" w:line="312" w:lineRule="auto"/>
        <w:jc w:val="both"/>
      </w:pPr>
      <w:r>
        <w:rPr>
          <w:rFonts w:ascii="Calibri" w:hAnsi="Calibri"/>
          <w:b/>
          <w:sz w:val="22"/>
        </w:rPr>
        <w:t xml:space="preserve">Mr Kirkwood: </w:t>
      </w:r>
      <w:r>
        <w:rPr>
          <w:rFonts w:ascii="Calibri" w:hAnsi="Calibri"/>
          <w:sz w:val="22"/>
        </w:rPr>
        <w:t xml:space="preserve">Good instinct raising it now, a loose railing only gets worse, let's get it anchored properly before it fails.  </w:t>
      </w:r>
      <w:r>
        <w:rPr>
          <w:rFonts w:ascii="Calibri" w:hAnsi="Calibri"/>
          <w:i/>
          <w:sz w:val="22"/>
        </w:rPr>
        <w:t>Nêu ra sớm là đúng, lan can lung lay chỉ xấu đi thêm, mình nên cố định lại chắc chắn trước khi nó hỏng hẳn.</w:t>
      </w:r>
    </w:p>
    <w:p>
      <w:pPr>
        <w:spacing w:after="160" w:line="312" w:lineRule="auto"/>
        <w:jc w:val="both"/>
      </w:pPr>
      <w:r>
        <w:rPr>
          <w:rFonts w:ascii="Calibri" w:hAnsi="Calibri"/>
          <w:b/>
          <w:sz w:val="22"/>
        </w:rPr>
        <w:t xml:space="preserve">Ms Lan: </w:t>
      </w:r>
      <w:r>
        <w:rPr>
          <w:rFonts w:ascii="Calibri" w:hAnsi="Calibri"/>
          <w:sz w:val="22"/>
        </w:rPr>
        <w:t xml:space="preserve">I'm honestly not sure if my fire extinguisher at home still works, it's been sitting under the sink for years.  </w:t>
      </w:r>
      <w:r>
        <w:rPr>
          <w:rFonts w:ascii="Calibri" w:hAnsi="Calibri"/>
          <w:i/>
          <w:sz w:val="22"/>
        </w:rPr>
        <w:t>Tôi thật sự không chắc máy chữa cháy ở nhà còn dùng được không, nó nằm dưới bồn rửa bao năm rồi.</w:t>
      </w:r>
    </w:p>
    <w:p>
      <w:pPr>
        <w:spacing w:after="160" w:line="312" w:lineRule="auto"/>
        <w:jc w:val="both"/>
      </w:pPr>
      <w:r>
        <w:rPr>
          <w:rFonts w:ascii="Calibri" w:hAnsi="Calibri"/>
          <w:b/>
          <w:sz w:val="22"/>
        </w:rPr>
        <w:t xml:space="preserve">Mr Kirkwood: </w:t>
      </w:r>
      <w:r>
        <w:rPr>
          <w:rFonts w:ascii="Calibri" w:hAnsi="Calibri"/>
          <w:sz w:val="22"/>
        </w:rPr>
        <w:t xml:space="preserve">Check the pressure gauge on the side, if the needle has dropped out of the green zone, it needs replacing.  </w:t>
      </w:r>
      <w:r>
        <w:rPr>
          <w:rFonts w:ascii="Calibri" w:hAnsi="Calibri"/>
          <w:i/>
          <w:sz w:val="22"/>
        </w:rPr>
        <w:t>Chị kiểm tra đồng hồ áp suất ở bên hông, nếu kim rơi khỏi vùng xanh thì cần thay mới.</w:t>
      </w:r>
    </w:p>
    <w:p>
      <w:pPr>
        <w:spacing w:after="160" w:line="312" w:lineRule="auto"/>
        <w:jc w:val="both"/>
      </w:pPr>
      <w:r>
        <w:rPr>
          <w:rFonts w:ascii="Calibri" w:hAnsi="Calibri"/>
          <w:b/>
          <w:sz w:val="22"/>
        </w:rPr>
        <w:t xml:space="preserve">Ms Lan: </w:t>
      </w:r>
      <w:r>
        <w:rPr>
          <w:rFonts w:ascii="Calibri" w:hAnsi="Calibri"/>
          <w:sz w:val="22"/>
        </w:rPr>
        <w:t xml:space="preserve">I'll check tonight, and honestly, it's probably been far too long since I even thought about it.  </w:t>
      </w:r>
      <w:r>
        <w:rPr>
          <w:rFonts w:ascii="Calibri" w:hAnsi="Calibri"/>
          <w:i/>
          <w:sz w:val="22"/>
        </w:rPr>
        <w:t>Tối nay tôi sẽ kiểm tra, và thật tình, có lẽ đã quá lâu từ lần tôi nghĩ đến nó.</w:t>
      </w:r>
    </w:p>
    <w:p>
      <w:pPr>
        <w:spacing w:after="160" w:line="312" w:lineRule="auto"/>
        <w:jc w:val="both"/>
      </w:pPr>
      <w:r>
        <w:rPr>
          <w:rFonts w:ascii="Calibri" w:hAnsi="Calibri"/>
          <w:b/>
          <w:sz w:val="22"/>
        </w:rPr>
        <w:t xml:space="preserve">Mr Kirkwood: </w:t>
      </w:r>
      <w:r>
        <w:rPr>
          <w:rFonts w:ascii="Calibri" w:hAnsi="Calibri"/>
          <w:sz w:val="22"/>
        </w:rPr>
        <w:t xml:space="preserve">Smoke alarm batteries typically need changing once a year, do you remember the last time you changed yours?  </w:t>
      </w:r>
      <w:r>
        <w:rPr>
          <w:rFonts w:ascii="Calibri" w:hAnsi="Calibri"/>
          <w:i/>
          <w:sz w:val="22"/>
        </w:rPr>
        <w:t>Pin máy báo khói thường cần thay mỗi năm một lần, chị có nhớ lần cuối mình thay là khi nào không?</w:t>
      </w:r>
    </w:p>
    <w:p>
      <w:pPr>
        <w:spacing w:after="160" w:line="312" w:lineRule="auto"/>
        <w:jc w:val="both"/>
      </w:pPr>
      <w:r>
        <w:rPr>
          <w:rFonts w:ascii="Calibri" w:hAnsi="Calibri"/>
          <w:b/>
          <w:sz w:val="22"/>
        </w:rPr>
        <w:t xml:space="preserve">Ms Lan: </w:t>
      </w:r>
      <w:r>
        <w:rPr>
          <w:rFonts w:ascii="Calibri" w:hAnsi="Calibri"/>
          <w:sz w:val="22"/>
        </w:rPr>
        <w:t xml:space="preserve">Honestly, I can't remember at all, which probably means it's been far longer than a year already.  </w:t>
      </w:r>
      <w:r>
        <w:rPr>
          <w:rFonts w:ascii="Calibri" w:hAnsi="Calibri"/>
          <w:i/>
          <w:sz w:val="22"/>
        </w:rPr>
        <w:t>Thật tình tôi chẳng nhớ nổi, có lẽ nghĩa là đã lâu hơn một năm từ lâu rồi.</w:t>
      </w:r>
    </w:p>
    <w:p>
      <w:pPr>
        <w:spacing w:after="160" w:line="312" w:lineRule="auto"/>
        <w:jc w:val="both"/>
      </w:pPr>
      <w:r>
        <w:rPr>
          <w:rFonts w:ascii="Calibri" w:hAnsi="Calibri"/>
          <w:b/>
          <w:sz w:val="22"/>
        </w:rPr>
        <w:t xml:space="preserve">Mr Kirkwood: </w:t>
      </w:r>
      <w:r>
        <w:rPr>
          <w:rFonts w:ascii="Calibri" w:hAnsi="Calibri"/>
          <w:sz w:val="22"/>
        </w:rPr>
        <w:t xml:space="preserve">Let's assume the worst then and change it today, a silent alarm defeats the entire purpose of having one.  </w:t>
      </w:r>
      <w:r>
        <w:rPr>
          <w:rFonts w:ascii="Calibri" w:hAnsi="Calibri"/>
          <w:i/>
          <w:sz w:val="22"/>
        </w:rPr>
        <w:t>Vậy mình cứ giả định tình huống xấu nhất và thay ngay hôm nay, một máy báo im lặng thì mất hết ý nghĩa của nó.</w:t>
      </w:r>
    </w:p>
    <w:p>
      <w:pPr>
        <w:spacing w:after="160" w:line="312" w:lineRule="auto"/>
        <w:jc w:val="both"/>
      </w:pPr>
      <w:r>
        <w:rPr>
          <w:rFonts w:ascii="Calibri" w:hAnsi="Calibri"/>
          <w:b/>
          <w:sz w:val="22"/>
        </w:rPr>
        <w:t xml:space="preserve">Ms Lan: </w:t>
      </w:r>
      <w:r>
        <w:rPr>
          <w:rFonts w:ascii="Calibri" w:hAnsi="Calibri"/>
          <w:sz w:val="22"/>
        </w:rPr>
        <w:t xml:space="preserve">My kitchen drawer has been completely stuck for two days, it won't slide open no matter how hard I pull.  </w:t>
      </w:r>
      <w:r>
        <w:rPr>
          <w:rFonts w:ascii="Calibri" w:hAnsi="Calibri"/>
          <w:i/>
          <w:sz w:val="22"/>
        </w:rPr>
        <w:t>Ngăn kéo bếp của tôi bị kẹt hẳn hai ngày nay, kéo mạnh cỡ nào cũng không trượt ra được.</w:t>
      </w:r>
    </w:p>
    <w:p>
      <w:pPr>
        <w:spacing w:after="160" w:line="312" w:lineRule="auto"/>
        <w:jc w:val="both"/>
      </w:pPr>
      <w:r>
        <w:rPr>
          <w:rFonts w:ascii="Calibri" w:hAnsi="Calibri"/>
          <w:b/>
          <w:sz w:val="22"/>
        </w:rPr>
        <w:t xml:space="preserve">Mr Kirkwood: </w:t>
      </w:r>
      <w:r>
        <w:rPr>
          <w:rFonts w:ascii="Calibri" w:hAnsi="Calibri"/>
          <w:sz w:val="22"/>
        </w:rPr>
        <w:t xml:space="preserve">That's usually a misaligned runner track, let's pull it out entirely from the top and reset it properly.  </w:t>
      </w:r>
      <w:r>
        <w:rPr>
          <w:rFonts w:ascii="Calibri" w:hAnsi="Calibri"/>
          <w:i/>
          <w:sz w:val="22"/>
        </w:rPr>
        <w:t>Đó thường là do thanh trượt bị lệch, mình kéo hẳn nó ra từ trên và lắp lại cho đúng.</w:t>
      </w:r>
    </w:p>
    <w:p>
      <w:pPr>
        <w:spacing w:after="160" w:line="312" w:lineRule="auto"/>
        <w:jc w:val="both"/>
      </w:pPr>
      <w:r>
        <w:rPr>
          <w:rFonts w:ascii="Calibri" w:hAnsi="Calibri"/>
          <w:b/>
          <w:sz w:val="22"/>
        </w:rPr>
        <w:t xml:space="preserve">Ms Lan: </w:t>
      </w:r>
      <w:r>
        <w:rPr>
          <w:rFonts w:ascii="Calibri" w:hAnsi="Calibri"/>
          <w:sz w:val="22"/>
        </w:rPr>
        <w:t xml:space="preserve">That actually worked right away, I was imagining having to replace the whole drawer for a moment there.  </w:t>
      </w:r>
      <w:r>
        <w:rPr>
          <w:rFonts w:ascii="Calibri" w:hAnsi="Calibri"/>
          <w:i/>
          <w:sz w:val="22"/>
        </w:rPr>
        <w:t>Vậy mà hiệu quả ngay, lúc nãy tôi còn tưởng phải thay hẳn cái ngăn kéo luôn.</w:t>
      </w:r>
    </w:p>
    <w:p>
      <w:pPr>
        <w:spacing w:after="160" w:line="312" w:lineRule="auto"/>
        <w:jc w:val="both"/>
      </w:pPr>
      <w:r>
        <w:rPr>
          <w:rFonts w:ascii="Calibri" w:hAnsi="Calibri"/>
          <w:b/>
          <w:sz w:val="22"/>
        </w:rPr>
        <w:t xml:space="preserve">Mr Kirkwood: </w:t>
      </w:r>
      <w:r>
        <w:rPr>
          <w:rFonts w:ascii="Calibri" w:hAnsi="Calibri"/>
          <w:sz w:val="22"/>
        </w:rPr>
        <w:t xml:space="preserve">The window lock you described jamming, does it stick when locking or when you're trying to open it?  </w:t>
      </w:r>
      <w:r>
        <w:rPr>
          <w:rFonts w:ascii="Calibri" w:hAnsi="Calibri"/>
          <w:i/>
          <w:sz w:val="22"/>
        </w:rPr>
        <w:t>Cái chốt khóa cửa sổ chị nói bị kẹt, nó kẹt khi khóa lại hay khi chị mở ra?</w:t>
      </w:r>
    </w:p>
    <w:p>
      <w:pPr>
        <w:spacing w:after="160" w:line="312" w:lineRule="auto"/>
        <w:jc w:val="both"/>
      </w:pPr>
      <w:r>
        <w:rPr>
          <w:rFonts w:ascii="Calibri" w:hAnsi="Calibri"/>
          <w:b/>
          <w:sz w:val="22"/>
        </w:rPr>
        <w:t xml:space="preserve">Ms Lan: </w:t>
      </w:r>
      <w:r>
        <w:rPr>
          <w:rFonts w:ascii="Calibri" w:hAnsi="Calibri"/>
          <w:sz w:val="22"/>
        </w:rPr>
        <w:t xml:space="preserve">It jams specifically when I try to lock it, like something inside is blocking it halfway.  </w:t>
      </w:r>
      <w:r>
        <w:rPr>
          <w:rFonts w:ascii="Calibri" w:hAnsi="Calibri"/>
          <w:i/>
          <w:sz w:val="22"/>
        </w:rPr>
        <w:t>Nó kẹt đúng lúc tôi cố khóa lại, như có gì bên trong chặn nửa đường.</w:t>
      </w:r>
    </w:p>
    <w:p>
      <w:pPr>
        <w:spacing w:after="160" w:line="312" w:lineRule="auto"/>
        <w:jc w:val="both"/>
      </w:pPr>
      <w:r>
        <w:rPr>
          <w:rFonts w:ascii="Calibri" w:hAnsi="Calibri"/>
          <w:b/>
          <w:sz w:val="22"/>
        </w:rPr>
        <w:t xml:space="preserve">Mr Kirkwood: </w:t>
      </w:r>
      <w:r>
        <w:rPr>
          <w:rFonts w:ascii="Calibri" w:hAnsi="Calibri"/>
          <w:sz w:val="22"/>
        </w:rPr>
        <w:t xml:space="preserve">A bit of lubricant on the mechanism usually solves exactly that kind of halfway jamming, let's try it.  </w:t>
      </w:r>
      <w:r>
        <w:rPr>
          <w:rFonts w:ascii="Calibri" w:hAnsi="Calibri"/>
          <w:i/>
          <w:sz w:val="22"/>
        </w:rPr>
        <w:t>Nhỏ chút dầu bôi trơn vào cơ chế đó thường giải quyết được đúng kiểu kẹt nửa đường vậy, mình thử nhé.</w:t>
      </w:r>
    </w:p>
    <w:p>
      <w:pPr>
        <w:spacing w:after="160" w:line="312" w:lineRule="auto"/>
        <w:jc w:val="both"/>
      </w:pPr>
      <w:r>
        <w:rPr>
          <w:rFonts w:ascii="Calibri" w:hAnsi="Calibri"/>
          <w:b/>
          <w:sz w:val="22"/>
        </w:rPr>
        <w:t xml:space="preserve">Ms Lan: </w:t>
      </w:r>
      <w:r>
        <w:rPr>
          <w:rFonts w:ascii="Calibri" w:hAnsi="Calibri"/>
          <w:sz w:val="22"/>
        </w:rPr>
        <w:t xml:space="preserve">My front door lock has started jamming every time I try to turn the key in cold weather.  </w:t>
      </w:r>
      <w:r>
        <w:rPr>
          <w:rFonts w:ascii="Calibri" w:hAnsi="Calibri"/>
          <w:i/>
          <w:sz w:val="22"/>
        </w:rPr>
        <w:t>Khóa cửa chính của tôi bắt đầu bị kẹt mỗi lần tôi xoay chìa vào mùa lạnh.</w:t>
      </w:r>
    </w:p>
    <w:p>
      <w:pPr>
        <w:spacing w:after="160" w:line="312" w:lineRule="auto"/>
        <w:jc w:val="both"/>
      </w:pPr>
      <w:r>
        <w:rPr>
          <w:rFonts w:ascii="Calibri" w:hAnsi="Calibri"/>
          <w:b/>
          <w:sz w:val="22"/>
        </w:rPr>
        <w:t xml:space="preserve">Mr Kirkwood: </w:t>
      </w:r>
      <w:r>
        <w:rPr>
          <w:rFonts w:ascii="Calibri" w:hAnsi="Calibri"/>
          <w:sz w:val="22"/>
        </w:rPr>
        <w:t xml:space="preserve">Cold weather does make metal contract slightly, a dry graphite lubricant works better here than oil for that reason.  </w:t>
      </w:r>
      <w:r>
        <w:rPr>
          <w:rFonts w:ascii="Calibri" w:hAnsi="Calibri"/>
          <w:i/>
          <w:sz w:val="22"/>
        </w:rPr>
        <w:t>Trời lạnh làm kim loại co lại một chút, dầu bôi trơn dạng bột than chì hợp hơn dầu lỏng vì lý do đó.</w:t>
      </w:r>
    </w:p>
    <w:p>
      <w:pPr>
        <w:spacing w:after="160" w:line="312" w:lineRule="auto"/>
        <w:jc w:val="both"/>
      </w:pPr>
      <w:r>
        <w:rPr>
          <w:rFonts w:ascii="Calibri" w:hAnsi="Calibri"/>
          <w:b/>
          <w:sz w:val="22"/>
        </w:rPr>
        <w:t xml:space="preserve">Ms Lan: </w:t>
      </w:r>
      <w:r>
        <w:rPr>
          <w:rFonts w:ascii="Calibri" w:hAnsi="Calibri"/>
          <w:sz w:val="22"/>
        </w:rPr>
        <w:t xml:space="preserve">I had no idea regular oil could actually make things worse in the cold, good thing I asked first.  </w:t>
      </w:r>
      <w:r>
        <w:rPr>
          <w:rFonts w:ascii="Calibri" w:hAnsi="Calibri"/>
          <w:i/>
          <w:sz w:val="22"/>
        </w:rPr>
        <w:t>Tôi không biết dầu thường có thể làm tệ hơn trong trời lạnh, may mà tôi hỏi trước.</w:t>
      </w:r>
    </w:p>
    <w:p>
      <w:pPr>
        <w:spacing w:after="160" w:line="312" w:lineRule="auto"/>
        <w:jc w:val="both"/>
      </w:pPr>
      <w:r>
        <w:rPr>
          <w:rFonts w:ascii="Calibri" w:hAnsi="Calibri"/>
          <w:b/>
          <w:sz w:val="22"/>
        </w:rPr>
        <w:t xml:space="preserve">Mr Kirkwood: </w:t>
      </w:r>
      <w:r>
        <w:rPr>
          <w:rFonts w:ascii="Calibri" w:hAnsi="Calibri"/>
          <w:sz w:val="22"/>
        </w:rPr>
        <w:t xml:space="preserve">The zipper on your vacuum's dust bag seems to have jammed on a bit of thread caught in the teeth.  </w:t>
      </w:r>
      <w:r>
        <w:rPr>
          <w:rFonts w:ascii="Calibri" w:hAnsi="Calibri"/>
          <w:i/>
          <w:sz w:val="22"/>
        </w:rPr>
        <w:t>Khóa kéo túi đựng bụi của máy hút bụi có vẻ bị kẹt bởi một mẩu chỉ mắc trong răng kéo.</w:t>
      </w:r>
    </w:p>
    <w:p>
      <w:pPr>
        <w:spacing w:after="160" w:line="312" w:lineRule="auto"/>
        <w:jc w:val="both"/>
      </w:pPr>
      <w:r>
        <w:rPr>
          <w:rFonts w:ascii="Calibri" w:hAnsi="Calibri"/>
          <w:b/>
          <w:sz w:val="22"/>
        </w:rPr>
        <w:t xml:space="preserve">Ms Lan: </w:t>
      </w:r>
      <w:r>
        <w:rPr>
          <w:rFonts w:ascii="Calibri" w:hAnsi="Calibri"/>
          <w:sz w:val="22"/>
        </w:rPr>
        <w:t xml:space="preserve">That would explain it, I've been tugging at it for ten minutes without understanding why it wouldn't budge.  </w:t>
      </w:r>
      <w:r>
        <w:rPr>
          <w:rFonts w:ascii="Calibri" w:hAnsi="Calibri"/>
          <w:i/>
          <w:sz w:val="22"/>
        </w:rPr>
        <w:t>Vậy là rõ rồi, tôi đã kéo nó cả mười phút mà không hiểu sao nó không nhích.</w:t>
      </w:r>
    </w:p>
    <w:p>
      <w:pPr>
        <w:spacing w:after="160" w:line="312" w:lineRule="auto"/>
        <w:jc w:val="both"/>
      </w:pPr>
      <w:r>
        <w:rPr>
          <w:rFonts w:ascii="Calibri" w:hAnsi="Calibri"/>
          <w:b/>
          <w:sz w:val="22"/>
        </w:rPr>
        <w:t xml:space="preserve">Mr Kirkwood: </w:t>
      </w:r>
      <w:r>
        <w:rPr>
          <w:rFonts w:ascii="Calibri" w:hAnsi="Calibri"/>
          <w:sz w:val="22"/>
        </w:rPr>
        <w:t xml:space="preserve">A pair of tweezers usually gets thread like that out cleanly without damaging the zipper teeth themselves.  </w:t>
      </w:r>
      <w:r>
        <w:rPr>
          <w:rFonts w:ascii="Calibri" w:hAnsi="Calibri"/>
          <w:i/>
          <w:sz w:val="22"/>
        </w:rPr>
        <w:t>Một cái kẹp nhíp thường gỡ được loại chỉ đó ra sạch mà không làm hỏng răng khóa kéo.</w:t>
      </w:r>
    </w:p>
    <w:p>
      <w:pPr>
        <w:spacing w:after="160" w:line="312" w:lineRule="auto"/>
        <w:jc w:val="both"/>
      </w:pPr>
      <w:r>
        <w:rPr>
          <w:rFonts w:ascii="Calibri" w:hAnsi="Calibri"/>
          <w:b/>
          <w:sz w:val="22"/>
        </w:rPr>
        <w:t xml:space="preserve">Ms Lan: </w:t>
      </w:r>
      <w:r>
        <w:rPr>
          <w:rFonts w:ascii="Calibri" w:hAnsi="Calibri"/>
          <w:sz w:val="22"/>
        </w:rPr>
        <w:t xml:space="preserve">The lid of my blender jar won't twist off anymore, I think something dried and sealed it shut.  </w:t>
      </w:r>
      <w:r>
        <w:rPr>
          <w:rFonts w:ascii="Calibri" w:hAnsi="Calibri"/>
          <w:i/>
          <w:sz w:val="22"/>
        </w:rPr>
        <w:t>Nắp bình xay sinh tố không xoáy ra được nữa, tôi nghĩ có gì khô lại và dán chặt nó.</w:t>
      </w:r>
    </w:p>
    <w:p>
      <w:pPr>
        <w:spacing w:after="160" w:line="312" w:lineRule="auto"/>
        <w:jc w:val="both"/>
      </w:pPr>
      <w:r>
        <w:rPr>
          <w:rFonts w:ascii="Calibri" w:hAnsi="Calibri"/>
          <w:b/>
          <w:sz w:val="22"/>
        </w:rPr>
        <w:t xml:space="preserve">Mr Kirkwood: </w:t>
      </w:r>
      <w:r>
        <w:rPr>
          <w:rFonts w:ascii="Calibri" w:hAnsi="Calibri"/>
          <w:sz w:val="22"/>
        </w:rPr>
        <w:t xml:space="preserve">Run warm water around the rim for a minute, dried residue usually loosens up fairly quickly after that.  </w:t>
      </w:r>
      <w:r>
        <w:rPr>
          <w:rFonts w:ascii="Calibri" w:hAnsi="Calibri"/>
          <w:i/>
          <w:sz w:val="22"/>
        </w:rPr>
        <w:t>Chị xả nước ấm quanh vành nắp một phút, phần cặn khô thường lỏng ra khá nhanh sau đó.</w:t>
      </w:r>
    </w:p>
    <w:p>
      <w:pPr>
        <w:spacing w:after="160" w:line="312" w:lineRule="auto"/>
        <w:jc w:val="both"/>
      </w:pPr>
      <w:r>
        <w:rPr>
          <w:rFonts w:ascii="Calibri" w:hAnsi="Calibri"/>
          <w:b/>
          <w:sz w:val="22"/>
        </w:rPr>
        <w:t xml:space="preserve">Ms Lan: </w:t>
      </w:r>
      <w:r>
        <w:rPr>
          <w:rFonts w:ascii="Calibri" w:hAnsi="Calibri"/>
          <w:sz w:val="22"/>
        </w:rPr>
        <w:t xml:space="preserve">That did it, I'll remember to rinse the jar right after using it from now on.  </w:t>
      </w:r>
      <w:r>
        <w:rPr>
          <w:rFonts w:ascii="Calibri" w:hAnsi="Calibri"/>
          <w:i/>
          <w:sz w:val="22"/>
        </w:rPr>
        <w:t>Vậy là xong, từ giờ tôi sẽ nhớ rửa bình ngay sau khi dùng.</w:t>
      </w:r>
    </w:p>
    <w:p>
      <w:pPr>
        <w:spacing w:after="160" w:line="312" w:lineRule="auto"/>
        <w:jc w:val="both"/>
      </w:pPr>
      <w:r>
        <w:rPr>
          <w:rFonts w:ascii="Calibri" w:hAnsi="Calibri"/>
          <w:b/>
          <w:sz w:val="22"/>
        </w:rPr>
        <w:t xml:space="preserve">Mr Kirkwood: </w:t>
      </w:r>
      <w:r>
        <w:rPr>
          <w:rFonts w:ascii="Calibri" w:hAnsi="Calibri"/>
          <w:sz w:val="22"/>
        </w:rPr>
        <w:t xml:space="preserve">That folding chair hinge jamming halfway open usually means dust has built up inside the pivot point.  </w:t>
      </w:r>
      <w:r>
        <w:rPr>
          <w:rFonts w:ascii="Calibri" w:hAnsi="Calibri"/>
          <w:i/>
          <w:sz w:val="22"/>
        </w:rPr>
        <w:t>Bản lề ghế xếp bị kẹt nửa chừng khi mở thường là do bụi tích tụ trong điểm xoay.</w:t>
      </w:r>
    </w:p>
    <w:p>
      <w:pPr>
        <w:spacing w:after="160" w:line="312" w:lineRule="auto"/>
        <w:jc w:val="both"/>
      </w:pPr>
      <w:r>
        <w:rPr>
          <w:rFonts w:ascii="Calibri" w:hAnsi="Calibri"/>
          <w:b/>
          <w:sz w:val="22"/>
        </w:rPr>
        <w:t xml:space="preserve">Ms Lan: </w:t>
      </w:r>
      <w:r>
        <w:rPr>
          <w:rFonts w:ascii="Calibri" w:hAnsi="Calibri"/>
          <w:sz w:val="22"/>
        </w:rPr>
        <w:t xml:space="preserve">That makes sense, these chairs have been sitting in my storage closet for most of the year.  </w:t>
      </w:r>
      <w:r>
        <w:rPr>
          <w:rFonts w:ascii="Calibri" w:hAnsi="Calibri"/>
          <w:i/>
          <w:sz w:val="22"/>
        </w:rPr>
        <w:t>Nghe hợp lý, mấy cái ghế này nằm trong tủ đồ của tôi gần cả năm rồi.</w:t>
      </w:r>
    </w:p>
    <w:p>
      <w:pPr>
        <w:spacing w:after="160" w:line="312" w:lineRule="auto"/>
        <w:jc w:val="both"/>
      </w:pPr>
      <w:r>
        <w:rPr>
          <w:rFonts w:ascii="Calibri" w:hAnsi="Calibri"/>
          <w:b/>
          <w:sz w:val="22"/>
        </w:rPr>
        <w:t xml:space="preserve">Mr Kirkwood: </w:t>
      </w:r>
      <w:r>
        <w:rPr>
          <w:rFonts w:ascii="Calibri" w:hAnsi="Calibri"/>
          <w:sz w:val="22"/>
        </w:rPr>
        <w:t xml:space="preserve">A quick blast of compressed air followed by a drop of oil should get it folding smoothly again.  </w:t>
      </w:r>
      <w:r>
        <w:rPr>
          <w:rFonts w:ascii="Calibri" w:hAnsi="Calibri"/>
          <w:i/>
          <w:sz w:val="22"/>
        </w:rPr>
        <w:t>Một luồng khí nén nhanh rồi thêm một giọt dầu sẽ giúp nó gấp lại êm trở lại.</w:t>
      </w:r>
    </w:p>
    <w:p>
      <w:pPr>
        <w:spacing w:after="160" w:line="312" w:lineRule="auto"/>
        <w:jc w:val="both"/>
      </w:pPr>
      <w:r>
        <w:rPr>
          <w:rFonts w:ascii="Calibri" w:hAnsi="Calibri"/>
          <w:b/>
          <w:sz w:val="22"/>
        </w:rPr>
        <w:t xml:space="preserve">Ms Lan: </w:t>
      </w:r>
      <w:r>
        <w:rPr>
          <w:rFonts w:ascii="Calibri" w:hAnsi="Calibri"/>
          <w:sz w:val="22"/>
        </w:rPr>
        <w:t xml:space="preserve">I just want to hang one small picture frame, do I really need anything more than a basic hammer and nail?  </w:t>
      </w:r>
      <w:r>
        <w:rPr>
          <w:rFonts w:ascii="Calibri" w:hAnsi="Calibri"/>
          <w:i/>
          <w:sz w:val="22"/>
        </w:rPr>
        <w:t>Tôi chỉ muốn treo một khung ảnh nhỏ, tôi có cần gì hơn búa và đinh cơ bản không?</w:t>
      </w:r>
    </w:p>
    <w:p>
      <w:pPr>
        <w:spacing w:after="160" w:line="312" w:lineRule="auto"/>
        <w:jc w:val="both"/>
      </w:pPr>
      <w:r>
        <w:rPr>
          <w:rFonts w:ascii="Calibri" w:hAnsi="Calibri"/>
          <w:b/>
          <w:sz w:val="22"/>
        </w:rPr>
        <w:t xml:space="preserve">Mr Kirkwood: </w:t>
      </w:r>
      <w:r>
        <w:rPr>
          <w:rFonts w:ascii="Calibri" w:hAnsi="Calibri"/>
          <w:sz w:val="22"/>
        </w:rPr>
        <w:t xml:space="preserve">For something that light, a basic hammer and small nail is honestly all you need, nothing fancier required.  </w:t>
      </w:r>
      <w:r>
        <w:rPr>
          <w:rFonts w:ascii="Calibri" w:hAnsi="Calibri"/>
          <w:i/>
          <w:sz w:val="22"/>
        </w:rPr>
        <w:t>Với đồ nhẹ như vậy, búa và đinh nhỏ cơ bản thật ra là đủ rồi, không cần gì cầu kỳ hơn.</w:t>
      </w:r>
    </w:p>
    <w:p>
      <w:pPr>
        <w:spacing w:after="160" w:line="312" w:lineRule="auto"/>
        <w:jc w:val="both"/>
      </w:pPr>
      <w:r>
        <w:rPr>
          <w:rFonts w:ascii="Calibri" w:hAnsi="Calibri"/>
          <w:b/>
          <w:sz w:val="22"/>
        </w:rPr>
        <w:t xml:space="preserve">Ms Lan: </w:t>
      </w:r>
      <w:r>
        <w:rPr>
          <w:rFonts w:ascii="Calibri" w:hAnsi="Calibri"/>
          <w:sz w:val="22"/>
        </w:rPr>
        <w:t xml:space="preserve">Good, I was worried I'd need to buy some special picture-hanging kit I don't actually have room to store.  </w:t>
      </w:r>
      <w:r>
        <w:rPr>
          <w:rFonts w:ascii="Calibri" w:hAnsi="Calibri"/>
          <w:i/>
          <w:sz w:val="22"/>
        </w:rPr>
        <w:t>May quá, tôi cứ lo phải mua bộ treo tranh đặc biệt mà tôi lại không có chỗ cất.</w:t>
      </w:r>
    </w:p>
    <w:p>
      <w:pPr>
        <w:spacing w:after="160" w:line="312" w:lineRule="auto"/>
        <w:jc w:val="both"/>
      </w:pPr>
      <w:r>
        <w:rPr>
          <w:rFonts w:ascii="Calibri" w:hAnsi="Calibri"/>
          <w:b/>
          <w:sz w:val="22"/>
        </w:rPr>
        <w:t xml:space="preserve">Mr Kirkwood: </w:t>
      </w:r>
      <w:r>
        <w:rPr>
          <w:rFonts w:ascii="Calibri" w:hAnsi="Calibri"/>
          <w:sz w:val="22"/>
        </w:rPr>
        <w:t xml:space="preserve">For a leaky faucet, you'll want an adjustable wrench and possibly a new rubber washer, not a full toolkit.  </w:t>
      </w:r>
      <w:r>
        <w:rPr>
          <w:rFonts w:ascii="Calibri" w:hAnsi="Calibri"/>
          <w:i/>
          <w:sz w:val="22"/>
        </w:rPr>
        <w:t>Với vòi nước bị rò, chị cần cờ lê điều chỉnh và có thể một miếng đệm cao su mới, không cần cả bộ dụng cụ.</w:t>
      </w:r>
    </w:p>
    <w:p>
      <w:pPr>
        <w:spacing w:after="160" w:line="312" w:lineRule="auto"/>
        <w:jc w:val="both"/>
      </w:pPr>
      <w:r>
        <w:rPr>
          <w:rFonts w:ascii="Calibri" w:hAnsi="Calibri"/>
          <w:b/>
          <w:sz w:val="22"/>
        </w:rPr>
        <w:t xml:space="preserve">Ms Lan: </w:t>
      </w:r>
      <w:r>
        <w:rPr>
          <w:rFonts w:ascii="Calibri" w:hAnsi="Calibri"/>
          <w:sz w:val="22"/>
        </w:rPr>
        <w:t xml:space="preserve">That's a relief, I assumed fixing a faucet would require tools I don't currently own at all.  </w:t>
      </w:r>
      <w:r>
        <w:rPr>
          <w:rFonts w:ascii="Calibri" w:hAnsi="Calibri"/>
          <w:i/>
          <w:sz w:val="22"/>
        </w:rPr>
        <w:t>Nghe vậy tôi nhẹ nhõm, tôi cứ nghĩ sửa vòi nước cần những dụng cụ tôi hoàn toàn không có.</w:t>
      </w:r>
    </w:p>
    <w:p>
      <w:pPr>
        <w:spacing w:after="160" w:line="312" w:lineRule="auto"/>
        <w:jc w:val="both"/>
      </w:pPr>
      <w:r>
        <w:rPr>
          <w:rFonts w:ascii="Calibri" w:hAnsi="Calibri"/>
          <w:b/>
          <w:sz w:val="22"/>
        </w:rPr>
        <w:t xml:space="preserve">Mr Kirkwood: </w:t>
      </w:r>
      <w:r>
        <w:rPr>
          <w:rFonts w:ascii="Calibri" w:hAnsi="Calibri"/>
          <w:sz w:val="22"/>
        </w:rPr>
        <w:t xml:space="preserve">Plumbing fixes are often simpler than people expect, it's usually just one worn part causing the whole problem.  </w:t>
      </w:r>
      <w:r>
        <w:rPr>
          <w:rFonts w:ascii="Calibri" w:hAnsi="Calibri"/>
          <w:i/>
          <w:sz w:val="22"/>
        </w:rPr>
        <w:t>Sửa ống nước thường đơn giản hơn người ta nghĩ, thường chỉ một linh kiện mòn gây ra cả vấn đề.</w:t>
      </w:r>
    </w:p>
    <w:p>
      <w:pPr>
        <w:spacing w:after="160" w:line="312" w:lineRule="auto"/>
        <w:jc w:val="both"/>
      </w:pPr>
      <w:r>
        <w:rPr>
          <w:rFonts w:ascii="Calibri" w:hAnsi="Calibri"/>
          <w:b/>
          <w:sz w:val="22"/>
        </w:rPr>
        <w:t xml:space="preserve">Ms Lan: </w:t>
      </w:r>
      <w:r>
        <w:rPr>
          <w:rFonts w:ascii="Calibri" w:hAnsi="Calibri"/>
          <w:sz w:val="22"/>
        </w:rPr>
        <w:t xml:space="preserve">Assembling this flat-pack chair, is a regular screwdriver enough, or should I use a power drill instead?  </w:t>
      </w:r>
      <w:r>
        <w:rPr>
          <w:rFonts w:ascii="Calibri" w:hAnsi="Calibri"/>
          <w:i/>
          <w:sz w:val="22"/>
        </w:rPr>
        <w:t>Lắp cái ghế tự ráp này, một cây tua vít thường có đủ không, hay tôi nên dùng máy khoan điện?</w:t>
      </w:r>
    </w:p>
    <w:p>
      <w:pPr>
        <w:spacing w:after="160" w:line="312" w:lineRule="auto"/>
        <w:jc w:val="both"/>
      </w:pPr>
      <w:r>
        <w:rPr>
          <w:rFonts w:ascii="Calibri" w:hAnsi="Calibri"/>
          <w:b/>
          <w:sz w:val="22"/>
        </w:rPr>
        <w:t xml:space="preserve">Mr Kirkwood: </w:t>
      </w:r>
      <w:r>
        <w:rPr>
          <w:rFonts w:ascii="Calibri" w:hAnsi="Calibri"/>
          <w:sz w:val="22"/>
        </w:rPr>
        <w:t xml:space="preserve">A power drill saves time on so many screws, just use a low speed setting so you don't strip them.  </w:t>
      </w:r>
      <w:r>
        <w:rPr>
          <w:rFonts w:ascii="Calibri" w:hAnsi="Calibri"/>
          <w:i/>
          <w:sz w:val="22"/>
        </w:rPr>
        <w:t>Máy khoan điện tiết kiệm thời gian với nhiều ốc vậy, chị chỉ cần để tốc độ thấp để không làm trờn ren.</w:t>
      </w:r>
    </w:p>
    <w:p>
      <w:pPr>
        <w:spacing w:after="160" w:line="312" w:lineRule="auto"/>
        <w:jc w:val="both"/>
      </w:pPr>
      <w:r>
        <w:rPr>
          <w:rFonts w:ascii="Calibri" w:hAnsi="Calibri"/>
          <w:b/>
          <w:sz w:val="22"/>
        </w:rPr>
        <w:t xml:space="preserve">Ms Lan: </w:t>
      </w:r>
      <w:r>
        <w:rPr>
          <w:rFonts w:ascii="Calibri" w:hAnsi="Calibri"/>
          <w:sz w:val="22"/>
        </w:rPr>
        <w:t xml:space="preserve">Good tip about the speed, I would have blasted through on full power without thinking twice.  </w:t>
      </w:r>
      <w:r>
        <w:rPr>
          <w:rFonts w:ascii="Calibri" w:hAnsi="Calibri"/>
          <w:i/>
          <w:sz w:val="22"/>
        </w:rPr>
        <w:t>Lời khuyên hay về tốc độ, không thì tôi đã dùng hết công suất mà chẳng nghĩ gì.</w:t>
      </w:r>
    </w:p>
    <w:p>
      <w:pPr>
        <w:spacing w:after="160" w:line="312" w:lineRule="auto"/>
        <w:jc w:val="both"/>
      </w:pPr>
      <w:r>
        <w:rPr>
          <w:rFonts w:ascii="Calibri" w:hAnsi="Calibri"/>
          <w:b/>
          <w:sz w:val="22"/>
        </w:rPr>
        <w:t xml:space="preserve">Mr Kirkwood: </w:t>
      </w:r>
      <w:r>
        <w:rPr>
          <w:rFonts w:ascii="Calibri" w:hAnsi="Calibri"/>
          <w:sz w:val="22"/>
        </w:rPr>
        <w:t xml:space="preserve">To patch that small hole in your wall, you'll need spackle, a putty knife, and a bit of fine sandpaper.  </w:t>
      </w:r>
      <w:r>
        <w:rPr>
          <w:rFonts w:ascii="Calibri" w:hAnsi="Calibri"/>
          <w:i/>
          <w:sz w:val="22"/>
        </w:rPr>
        <w:t>Để vá lỗ nhỏ trên tường, chị cần bột trét, dao trét và một chút giấy nhám mịn.</w:t>
      </w:r>
    </w:p>
    <w:p>
      <w:pPr>
        <w:spacing w:after="160" w:line="312" w:lineRule="auto"/>
        <w:jc w:val="both"/>
      </w:pPr>
      <w:r>
        <w:rPr>
          <w:rFonts w:ascii="Calibri" w:hAnsi="Calibri"/>
          <w:b/>
          <w:sz w:val="22"/>
        </w:rPr>
        <w:t xml:space="preserve">Ms Lan: </w:t>
      </w:r>
      <w:r>
        <w:rPr>
          <w:rFonts w:ascii="Calibri" w:hAnsi="Calibri"/>
          <w:sz w:val="22"/>
        </w:rPr>
        <w:t xml:space="preserve">I think I actually have sandpaper already from an old project, so I just need the other two items.  </w:t>
      </w:r>
      <w:r>
        <w:rPr>
          <w:rFonts w:ascii="Calibri" w:hAnsi="Calibri"/>
          <w:i/>
          <w:sz w:val="22"/>
        </w:rPr>
        <w:t>Tôi nghĩ tôi đã có giấy nhám từ dự án cũ, nên chỉ cần mua hai món còn lại.</w:t>
      </w:r>
    </w:p>
    <w:p>
      <w:pPr>
        <w:spacing w:after="160" w:line="312" w:lineRule="auto"/>
        <w:jc w:val="both"/>
      </w:pPr>
      <w:r>
        <w:rPr>
          <w:rFonts w:ascii="Calibri" w:hAnsi="Calibri"/>
          <w:b/>
          <w:sz w:val="22"/>
        </w:rPr>
        <w:t xml:space="preserve">Mr Kirkwood: </w:t>
      </w:r>
      <w:r>
        <w:rPr>
          <w:rFonts w:ascii="Calibri" w:hAnsi="Calibri"/>
          <w:sz w:val="22"/>
        </w:rPr>
        <w:t xml:space="preserve">Then you're already halfway there, this small tub of spackle should be more than enough for one hole.  </w:t>
      </w:r>
      <w:r>
        <w:rPr>
          <w:rFonts w:ascii="Calibri" w:hAnsi="Calibri"/>
          <w:i/>
          <w:sz w:val="22"/>
        </w:rPr>
        <w:t>Vậy là chị đã đi được nửa đường rồi, hộp bột trét nhỏ này đủ dùng cho một lỗ đó.</w:t>
      </w:r>
    </w:p>
    <w:p>
      <w:pPr>
        <w:spacing w:after="160" w:line="312" w:lineRule="auto"/>
        <w:jc w:val="both"/>
      </w:pPr>
      <w:r>
        <w:rPr>
          <w:rFonts w:ascii="Calibri" w:hAnsi="Calibri"/>
          <w:b/>
          <w:sz w:val="22"/>
        </w:rPr>
        <w:t xml:space="preserve">Ms Lan: </w:t>
      </w:r>
      <w:r>
        <w:rPr>
          <w:rFonts w:ascii="Calibri" w:hAnsi="Calibri"/>
          <w:sz w:val="22"/>
        </w:rPr>
        <w:t xml:space="preserve">I have a screw that just won't tighten anymore, it keeps spinning loosely no matter how much I turn it.  </w:t>
      </w:r>
      <w:r>
        <w:rPr>
          <w:rFonts w:ascii="Calibri" w:hAnsi="Calibri"/>
          <w:i/>
          <w:sz w:val="22"/>
        </w:rPr>
        <w:t>Tôi có một con ốc mà siết sao cũng không chặt, nó cứ xoay lỏng dù tôi xoay bao nhiêu lần.</w:t>
      </w:r>
    </w:p>
    <w:p>
      <w:pPr>
        <w:spacing w:after="160" w:line="312" w:lineRule="auto"/>
        <w:jc w:val="both"/>
      </w:pPr>
      <w:r>
        <w:rPr>
          <w:rFonts w:ascii="Calibri" w:hAnsi="Calibri"/>
          <w:b/>
          <w:sz w:val="22"/>
        </w:rPr>
        <w:t xml:space="preserve">Mr Kirkwood: </w:t>
      </w:r>
      <w:r>
        <w:rPr>
          <w:rFonts w:ascii="Calibri" w:hAnsi="Calibri"/>
          <w:sz w:val="22"/>
        </w:rPr>
        <w:t xml:space="preserve">That usually means the hole underneath has worn too wide, try a slightly thicker screw instead of forcing this one.  </w:t>
      </w:r>
      <w:r>
        <w:rPr>
          <w:rFonts w:ascii="Calibri" w:hAnsi="Calibri"/>
          <w:i/>
          <w:sz w:val="22"/>
        </w:rPr>
        <w:t>Đó thường là do lỗ bên dưới đã mòn rộng ra, chị thử con ốc dày hơn chút thay vì cố siết con này.</w:t>
      </w:r>
    </w:p>
    <w:p>
      <w:pPr>
        <w:spacing w:after="160" w:line="312" w:lineRule="auto"/>
        <w:jc w:val="both"/>
      </w:pPr>
      <w:r>
        <w:rPr>
          <w:rFonts w:ascii="Calibri" w:hAnsi="Calibri"/>
          <w:b/>
          <w:sz w:val="22"/>
        </w:rPr>
        <w:t xml:space="preserve">Ms Lan: </w:t>
      </w:r>
      <w:r>
        <w:rPr>
          <w:rFonts w:ascii="Calibri" w:hAnsi="Calibri"/>
          <w:sz w:val="22"/>
        </w:rPr>
        <w:t xml:space="preserve">I'll grab a thicker one from here then, I didn't realize the hole itself could be the real problem.  </w:t>
      </w:r>
      <w:r>
        <w:rPr>
          <w:rFonts w:ascii="Calibri" w:hAnsi="Calibri"/>
          <w:i/>
          <w:sz w:val="22"/>
        </w:rPr>
        <w:t>Vậy tôi lấy con dày hơn ở đây, tôi không nhận ra chính cái lỗ mới là vấn đề thật sự.</w:t>
      </w:r>
    </w:p>
    <w:p>
      <w:pPr>
        <w:spacing w:after="160" w:line="312" w:lineRule="auto"/>
        <w:jc w:val="both"/>
      </w:pPr>
      <w:r>
        <w:rPr>
          <w:rFonts w:ascii="Calibri" w:hAnsi="Calibri"/>
          <w:b/>
          <w:sz w:val="22"/>
        </w:rPr>
        <w:t xml:space="preserve">Mr Kirkwood: </w:t>
      </w:r>
      <w:r>
        <w:rPr>
          <w:rFonts w:ascii="Calibri" w:hAnsi="Calibri"/>
          <w:sz w:val="22"/>
        </w:rPr>
        <w:t xml:space="preserve">For cutting that short length of pipe, a simple hand pipe cutter is cleaner and safer than using a saw.  </w:t>
      </w:r>
      <w:r>
        <w:rPr>
          <w:rFonts w:ascii="Calibri" w:hAnsi="Calibri"/>
          <w:i/>
          <w:sz w:val="22"/>
        </w:rPr>
        <w:t>Để cắt đoạn ống ngắn đó, dao cắt ống tay cầm đơn giản sạch và an toàn hơn dùng cưa.</w:t>
      </w:r>
    </w:p>
    <w:p>
      <w:pPr>
        <w:spacing w:after="160" w:line="312" w:lineRule="auto"/>
        <w:jc w:val="both"/>
      </w:pPr>
      <w:r>
        <w:rPr>
          <w:rFonts w:ascii="Calibri" w:hAnsi="Calibri"/>
          <w:b/>
          <w:sz w:val="22"/>
        </w:rPr>
        <w:t xml:space="preserve">Ms Lan: </w:t>
      </w:r>
      <w:r>
        <w:rPr>
          <w:rFonts w:ascii="Calibri" w:hAnsi="Calibri"/>
          <w:sz w:val="22"/>
        </w:rPr>
        <w:t xml:space="preserve">I'll rent one of those then, buying a whole pipe cutter for one single cut seems unnecessary.  </w:t>
      </w:r>
      <w:r>
        <w:rPr>
          <w:rFonts w:ascii="Calibri" w:hAnsi="Calibri"/>
          <w:i/>
          <w:sz w:val="22"/>
        </w:rPr>
        <w:t>Vậy tôi thuê một cái, mua hẳn dao cắt ống cho một lần cắt duy nhất có vẻ không cần thiết.</w:t>
      </w:r>
    </w:p>
    <w:p>
      <w:pPr>
        <w:spacing w:after="160" w:line="312" w:lineRule="auto"/>
        <w:jc w:val="both"/>
      </w:pPr>
      <w:r>
        <w:rPr>
          <w:rFonts w:ascii="Calibri" w:hAnsi="Calibri"/>
          <w:b/>
          <w:sz w:val="22"/>
        </w:rPr>
        <w:t xml:space="preserve">Mr Kirkwood: </w:t>
      </w:r>
      <w:r>
        <w:rPr>
          <w:rFonts w:ascii="Calibri" w:hAnsi="Calibri"/>
          <w:sz w:val="22"/>
        </w:rPr>
        <w:t xml:space="preserve">Renting makes much more sense here, we charge just a small fee for a single afternoon of use.  </w:t>
      </w:r>
      <w:r>
        <w:rPr>
          <w:rFonts w:ascii="Calibri" w:hAnsi="Calibri"/>
          <w:i/>
          <w:sz w:val="22"/>
        </w:rPr>
        <w:t>Thuê hợp lý hơn nhiều trong trường hợp này, chúng tôi chỉ thu một khoản phí nhỏ cho một buổi chiều sử dụng.</w:t>
      </w:r>
    </w:p>
    <w:p>
      <w:pPr>
        <w:spacing w:after="160" w:line="312" w:lineRule="auto"/>
        <w:jc w:val="both"/>
      </w:pPr>
      <w:r>
        <w:rPr>
          <w:rFonts w:ascii="Calibri" w:hAnsi="Calibri"/>
          <w:b/>
          <w:sz w:val="22"/>
        </w:rPr>
        <w:t xml:space="preserve">Ms Lan: </w:t>
      </w:r>
      <w:r>
        <w:rPr>
          <w:rFonts w:ascii="Calibri" w:hAnsi="Calibri"/>
          <w:sz w:val="22"/>
        </w:rPr>
        <w:t xml:space="preserve">Winter is coming soon, and I think my old space heater finally needs to be replaced before it gets cold.  </w:t>
      </w:r>
      <w:r>
        <w:rPr>
          <w:rFonts w:ascii="Calibri" w:hAnsi="Calibri"/>
          <w:i/>
          <w:sz w:val="22"/>
        </w:rPr>
        <w:t>Mùa đông sắp đến, và tôi nghĩ cái máy sưởi cũ cuối cùng cần được thay trước khi trời lạnh.</w:t>
      </w:r>
    </w:p>
    <w:p>
      <w:pPr>
        <w:spacing w:after="160" w:line="312" w:lineRule="auto"/>
        <w:jc w:val="both"/>
      </w:pPr>
      <w:r>
        <w:rPr>
          <w:rFonts w:ascii="Calibri" w:hAnsi="Calibri"/>
          <w:b/>
          <w:sz w:val="22"/>
        </w:rPr>
        <w:t xml:space="preserve">Mr Kirkwood: </w:t>
      </w:r>
      <w:r>
        <w:rPr>
          <w:rFonts w:ascii="Calibri" w:hAnsi="Calibri"/>
          <w:sz w:val="22"/>
        </w:rPr>
        <w:t xml:space="preserve">Good timing, prices tend to rise closer to the cold season, so shopping now actually saves you some money.  </w:t>
      </w:r>
      <w:r>
        <w:rPr>
          <w:rFonts w:ascii="Calibri" w:hAnsi="Calibri"/>
          <w:i/>
          <w:sz w:val="22"/>
        </w:rPr>
        <w:t>Đúng lúc đấy, giá thường tăng khi gần mùa lạnh, nên mua trước giúp chị tiết kiệm được chút tiền.</w:t>
      </w:r>
    </w:p>
    <w:p>
      <w:pPr>
        <w:spacing w:after="160" w:line="312" w:lineRule="auto"/>
        <w:jc w:val="both"/>
      </w:pPr>
      <w:r>
        <w:rPr>
          <w:rFonts w:ascii="Calibri" w:hAnsi="Calibri"/>
          <w:b/>
          <w:sz w:val="22"/>
        </w:rPr>
        <w:t xml:space="preserve">Ms Lan: </w:t>
      </w:r>
      <w:r>
        <w:rPr>
          <w:rFonts w:ascii="Calibri" w:hAnsi="Calibri"/>
          <w:sz w:val="22"/>
        </w:rPr>
        <w:t xml:space="preserve">That's useful to know, I'll pick one up today instead of waiting until it's actually freezing outside.  </w:t>
      </w:r>
      <w:r>
        <w:rPr>
          <w:rFonts w:ascii="Calibri" w:hAnsi="Calibri"/>
          <w:i/>
          <w:sz w:val="22"/>
        </w:rPr>
        <w:t>Biết vậy hữu ích đấy, hôm nay tôi sẽ mua luôn thay vì chờ đến khi trời thật sự lạnh buốt.</w:t>
      </w:r>
    </w:p>
    <w:p>
      <w:pPr>
        <w:spacing w:after="160" w:line="312" w:lineRule="auto"/>
        <w:jc w:val="both"/>
      </w:pPr>
      <w:r>
        <w:rPr>
          <w:rFonts w:ascii="Calibri" w:hAnsi="Calibri"/>
          <w:b/>
          <w:sz w:val="22"/>
        </w:rPr>
        <w:t xml:space="preserve">Mr Kirkwood: </w:t>
      </w:r>
      <w:r>
        <w:rPr>
          <w:rFonts w:ascii="Calibri" w:hAnsi="Calibri"/>
          <w:sz w:val="22"/>
        </w:rPr>
        <w:t xml:space="preserve">With summer approaching, this is usually when fans start selling out fast, do you want one before the rush starts?  </w:t>
      </w:r>
      <w:r>
        <w:rPr>
          <w:rFonts w:ascii="Calibri" w:hAnsi="Calibri"/>
          <w:i/>
          <w:sz w:val="22"/>
        </w:rPr>
        <w:t>Mùa hè đang đến gần, đây thường là lúc quạt bán hết nhanh, chị muốn mua trước khi cháy hàng không?</w:t>
      </w:r>
    </w:p>
    <w:p>
      <w:pPr>
        <w:spacing w:after="160" w:line="312" w:lineRule="auto"/>
        <w:jc w:val="both"/>
      </w:pPr>
      <w:r>
        <w:rPr>
          <w:rFonts w:ascii="Calibri" w:hAnsi="Calibri"/>
          <w:b/>
          <w:sz w:val="22"/>
        </w:rPr>
        <w:t xml:space="preserve">Ms Lan: </w:t>
      </w:r>
      <w:r>
        <w:rPr>
          <w:rFonts w:ascii="Calibri" w:hAnsi="Calibri"/>
          <w:sz w:val="22"/>
        </w:rPr>
        <w:t xml:space="preserve">Yes, please, last year I waited too long and ended up with practically no options left on the shelf.  </w:t>
      </w:r>
      <w:r>
        <w:rPr>
          <w:rFonts w:ascii="Calibri" w:hAnsi="Calibri"/>
          <w:i/>
          <w:sz w:val="22"/>
        </w:rPr>
        <w:t>Có, giúp tôi đi, năm ngoái tôi chờ quá lâu và cuối cùng gần như không còn gì để chọn trên kệ.</w:t>
      </w:r>
    </w:p>
    <w:p>
      <w:pPr>
        <w:spacing w:after="160" w:line="312" w:lineRule="auto"/>
        <w:jc w:val="both"/>
      </w:pPr>
      <w:r>
        <w:rPr>
          <w:rFonts w:ascii="Calibri" w:hAnsi="Calibri"/>
          <w:b/>
          <w:sz w:val="22"/>
        </w:rPr>
        <w:t xml:space="preserve">Mr Kirkwood: </w:t>
      </w:r>
      <w:r>
        <w:rPr>
          <w:rFonts w:ascii="Calibri" w:hAnsi="Calibri"/>
          <w:sz w:val="22"/>
        </w:rPr>
        <w:t xml:space="preserve">Smart move then, I'll set one aside behind the counter so it doesn't get picked up by someone else.  </w:t>
      </w:r>
      <w:r>
        <w:rPr>
          <w:rFonts w:ascii="Calibri" w:hAnsi="Calibri"/>
          <w:i/>
          <w:sz w:val="22"/>
        </w:rPr>
        <w:t>Vậy là khôn rồi, tôi sẽ để riêng một cái sau quầy để không bị người khác lấy mất.</w:t>
      </w:r>
    </w:p>
    <w:p>
      <w:pPr>
        <w:spacing w:after="160" w:line="312" w:lineRule="auto"/>
        <w:jc w:val="both"/>
      </w:pPr>
      <w:r>
        <w:rPr>
          <w:rFonts w:ascii="Calibri" w:hAnsi="Calibri"/>
          <w:b/>
          <w:sz w:val="22"/>
        </w:rPr>
        <w:t xml:space="preserve">Ms Lan: </w:t>
      </w:r>
      <w:r>
        <w:rPr>
          <w:rFonts w:ascii="Calibri" w:hAnsi="Calibri"/>
          <w:sz w:val="22"/>
        </w:rPr>
        <w:t xml:space="preserve">Rainy season is around the corner, and my old dehumidifier barely keeps up with the dampness in my apartment anymore.  </w:t>
      </w:r>
      <w:r>
        <w:rPr>
          <w:rFonts w:ascii="Calibri" w:hAnsi="Calibri"/>
          <w:i/>
          <w:sz w:val="22"/>
        </w:rPr>
        <w:t>Mùa mưa sắp đến rồi, mà máy hút ẩm cũ của tôi gần như không theo kịp độ ẩm trong căn hộ nữa.</w:t>
      </w:r>
    </w:p>
    <w:p>
      <w:pPr>
        <w:spacing w:after="160" w:line="312" w:lineRule="auto"/>
        <w:jc w:val="both"/>
      </w:pPr>
      <w:r>
        <w:rPr>
          <w:rFonts w:ascii="Calibri" w:hAnsi="Calibri"/>
          <w:b/>
          <w:sz w:val="22"/>
        </w:rPr>
        <w:t xml:space="preserve">Mr Kirkwood: </w:t>
      </w:r>
      <w:r>
        <w:rPr>
          <w:rFonts w:ascii="Calibri" w:hAnsi="Calibri"/>
          <w:sz w:val="22"/>
        </w:rPr>
        <w:t xml:space="preserve">This newer model has a larger tank and runs quieter, it should handle a damp apartment much more comfortably.  </w:t>
      </w:r>
      <w:r>
        <w:rPr>
          <w:rFonts w:ascii="Calibri" w:hAnsi="Calibri"/>
          <w:i/>
          <w:sz w:val="22"/>
        </w:rPr>
        <w:t>Mẫu mới này có bình chứa lớn hơn và chạy êm hơn, sẽ xử lý được căn hộ ẩm thoải mái hơn nhiều.</w:t>
      </w:r>
    </w:p>
    <w:p>
      <w:pPr>
        <w:spacing w:after="160" w:line="312" w:lineRule="auto"/>
        <w:jc w:val="both"/>
      </w:pPr>
      <w:r>
        <w:rPr>
          <w:rFonts w:ascii="Calibri" w:hAnsi="Calibri"/>
          <w:b/>
          <w:sz w:val="22"/>
        </w:rPr>
        <w:t xml:space="preserve">Ms Lan: </w:t>
      </w:r>
      <w:r>
        <w:rPr>
          <w:rFonts w:ascii="Calibri" w:hAnsi="Calibri"/>
          <w:sz w:val="22"/>
        </w:rPr>
        <w:t xml:space="preserve">I'll take it, I'd much rather deal with this now than fight mold again like last rainy season.  </w:t>
      </w:r>
      <w:r>
        <w:rPr>
          <w:rFonts w:ascii="Calibri" w:hAnsi="Calibri"/>
          <w:i/>
          <w:sz w:val="22"/>
        </w:rPr>
        <w:t>Tôi lấy nó, tôi muốn giải quyết chuyện này ngay bây giờ hơn là lại chiến đấu với nấm mốc như mùa mưa trước.</w:t>
      </w:r>
    </w:p>
    <w:p>
      <w:pPr>
        <w:spacing w:after="160" w:line="312" w:lineRule="auto"/>
        <w:jc w:val="both"/>
      </w:pPr>
      <w:r>
        <w:rPr>
          <w:rFonts w:ascii="Calibri" w:hAnsi="Calibri"/>
          <w:b/>
          <w:sz w:val="22"/>
        </w:rPr>
        <w:t xml:space="preserve">Mr Kirkwood: </w:t>
      </w:r>
      <w:r>
        <w:rPr>
          <w:rFonts w:ascii="Calibri" w:hAnsi="Calibri"/>
          <w:sz w:val="22"/>
        </w:rPr>
        <w:t xml:space="preserve">Mosquitoes are getting worse this month, have you considered a proper mosquito net for your bedroom window?  </w:t>
      </w:r>
      <w:r>
        <w:rPr>
          <w:rFonts w:ascii="Calibri" w:hAnsi="Calibri"/>
          <w:i/>
          <w:sz w:val="22"/>
        </w:rPr>
        <w:t>Tháng này muỗi nhiều lên đáng kể, chị có nghĩ đến việc mua lưới chống muỗi cho cửa sổ phòng ngủ chưa?</w:t>
      </w:r>
    </w:p>
    <w:p>
      <w:pPr>
        <w:spacing w:after="160" w:line="312" w:lineRule="auto"/>
        <w:jc w:val="both"/>
      </w:pPr>
      <w:r>
        <w:rPr>
          <w:rFonts w:ascii="Calibri" w:hAnsi="Calibri"/>
          <w:b/>
          <w:sz w:val="22"/>
        </w:rPr>
        <w:t xml:space="preserve">Ms Lan: </w:t>
      </w:r>
      <w:r>
        <w:rPr>
          <w:rFonts w:ascii="Calibri" w:hAnsi="Calibri"/>
          <w:sz w:val="22"/>
        </w:rPr>
        <w:t xml:space="preserve">Honestly, I've been swatting mosquitoes every night this week, a net sounds like a much better long-term solution.  </w:t>
      </w:r>
      <w:r>
        <w:rPr>
          <w:rFonts w:ascii="Calibri" w:hAnsi="Calibri"/>
          <w:i/>
          <w:sz w:val="22"/>
        </w:rPr>
        <w:t>Thật tình tuần này đêm nào tôi cũng đập muỗi, lưới nghe như một giải pháp lâu dài tốt hơn nhiều.</w:t>
      </w:r>
    </w:p>
    <w:p>
      <w:pPr>
        <w:spacing w:after="160" w:line="312" w:lineRule="auto"/>
        <w:jc w:val="both"/>
      </w:pPr>
      <w:r>
        <w:rPr>
          <w:rFonts w:ascii="Calibri" w:hAnsi="Calibri"/>
          <w:b/>
          <w:sz w:val="22"/>
        </w:rPr>
        <w:t xml:space="preserve">Mr Kirkwood: </w:t>
      </w:r>
      <w:r>
        <w:rPr>
          <w:rFonts w:ascii="Calibri" w:hAnsi="Calibri"/>
          <w:sz w:val="22"/>
        </w:rPr>
        <w:t xml:space="preserve">I'll measure your window frame details if you bring them next time, so the net fits exactly without gaps.  </w:t>
      </w:r>
      <w:r>
        <w:rPr>
          <w:rFonts w:ascii="Calibri" w:hAnsi="Calibri"/>
          <w:i/>
          <w:sz w:val="22"/>
        </w:rPr>
        <w:t>Lần sau chị mang kích thước khung cửa sổ qua, tôi sẽ đo để lưới vừa khít không hở chỗ nào.</w:t>
      </w:r>
    </w:p>
    <w:p>
      <w:pPr>
        <w:spacing w:after="160" w:line="312" w:lineRule="auto"/>
        <w:jc w:val="both"/>
      </w:pPr>
      <w:r>
        <w:rPr>
          <w:rFonts w:ascii="Calibri" w:hAnsi="Calibri"/>
          <w:b/>
          <w:sz w:val="22"/>
        </w:rPr>
        <w:t xml:space="preserve">Ms Lan: </w:t>
      </w:r>
      <w:r>
        <w:rPr>
          <w:rFonts w:ascii="Calibri" w:hAnsi="Calibri"/>
          <w:sz w:val="22"/>
        </w:rPr>
        <w:t xml:space="preserve">My skin feels incredibly dry indoors every winter, would a humidifier actually make a noticeable difference in my bedroom?  </w:t>
      </w:r>
      <w:r>
        <w:rPr>
          <w:rFonts w:ascii="Calibri" w:hAnsi="Calibri"/>
          <w:i/>
          <w:sz w:val="22"/>
        </w:rPr>
        <w:t>Mỗi mùa đông trong nhà da tôi khô khó chịu lắm, một máy tạo ẩm có thật sự tạo khác biệt rõ trong phòng ngủ không?</w:t>
      </w:r>
    </w:p>
    <w:p>
      <w:pPr>
        <w:spacing w:after="160" w:line="312" w:lineRule="auto"/>
        <w:jc w:val="both"/>
      </w:pPr>
      <w:r>
        <w:rPr>
          <w:rFonts w:ascii="Calibri" w:hAnsi="Calibri"/>
          <w:b/>
          <w:sz w:val="22"/>
        </w:rPr>
        <w:t xml:space="preserve">Mr Kirkwood: </w:t>
      </w:r>
      <w:r>
        <w:rPr>
          <w:rFonts w:ascii="Calibri" w:hAnsi="Calibri"/>
          <w:sz w:val="22"/>
        </w:rPr>
        <w:t xml:space="preserve">It genuinely helps most people, especially overnight when the heater has been running for hours without any added moisture.  </w:t>
      </w:r>
      <w:r>
        <w:rPr>
          <w:rFonts w:ascii="Calibri" w:hAnsi="Calibri"/>
          <w:i/>
          <w:sz w:val="22"/>
        </w:rPr>
        <w:t>Nó thật sự giúp được hầu hết mọi người, đặc biệt là ban đêm khi máy sưởi chạy liên tục mà không có thêm hơi ẩm.</w:t>
      </w:r>
    </w:p>
    <w:p>
      <w:pPr>
        <w:spacing w:after="160" w:line="312" w:lineRule="auto"/>
        <w:jc w:val="both"/>
      </w:pPr>
      <w:r>
        <w:rPr>
          <w:rFonts w:ascii="Calibri" w:hAnsi="Calibri"/>
          <w:b/>
          <w:sz w:val="22"/>
        </w:rPr>
        <w:t xml:space="preserve">Ms Lan: </w:t>
      </w:r>
      <w:r>
        <w:rPr>
          <w:rFonts w:ascii="Calibri" w:hAnsi="Calibri"/>
          <w:sz w:val="22"/>
        </w:rPr>
        <w:t xml:space="preserve">That settles it for me, I'll take the smaller one since my bedroom isn't particularly large anyway.  </w:t>
      </w:r>
      <w:r>
        <w:rPr>
          <w:rFonts w:ascii="Calibri" w:hAnsi="Calibri"/>
          <w:i/>
          <w:sz w:val="22"/>
        </w:rPr>
        <w:t>Vậy tôi quyết định rồi, tôi lấy cái nhỏ hơn vì phòng ngủ tôi cũng không quá rộng.</w:t>
      </w:r>
    </w:p>
    <w:p>
      <w:pPr>
        <w:spacing w:after="160" w:line="312" w:lineRule="auto"/>
        <w:jc w:val="both"/>
      </w:pPr>
      <w:r>
        <w:rPr>
          <w:rFonts w:ascii="Calibri" w:hAnsi="Calibri"/>
          <w:b/>
          <w:sz w:val="22"/>
        </w:rPr>
        <w:t xml:space="preserve">Mr Kirkwood: </w:t>
      </w:r>
      <w:r>
        <w:rPr>
          <w:rFonts w:ascii="Calibri" w:hAnsi="Calibri"/>
          <w:sz w:val="22"/>
        </w:rPr>
        <w:t xml:space="preserve">An electric blanket might be worth considering too, it uses far less electricity than running a space heater all night.  </w:t>
      </w:r>
      <w:r>
        <w:rPr>
          <w:rFonts w:ascii="Calibri" w:hAnsi="Calibri"/>
          <w:i/>
          <w:sz w:val="22"/>
        </w:rPr>
        <w:t>Chăn điện cũng đáng xem xét, nó dùng ít điện hơn nhiều so với chạy máy sưởi suốt đêm.</w:t>
      </w:r>
    </w:p>
    <w:p>
      <w:pPr>
        <w:spacing w:after="160" w:line="312" w:lineRule="auto"/>
        <w:jc w:val="both"/>
      </w:pPr>
      <w:r>
        <w:rPr>
          <w:rFonts w:ascii="Calibri" w:hAnsi="Calibri"/>
          <w:b/>
          <w:sz w:val="22"/>
        </w:rPr>
        <w:t xml:space="preserve">Ms Lan: </w:t>
      </w:r>
      <w:r>
        <w:rPr>
          <w:rFonts w:ascii="Calibri" w:hAnsi="Calibri"/>
          <w:sz w:val="22"/>
        </w:rPr>
        <w:t xml:space="preserve">I never thought about the electricity cost that way, that's actually a pretty convincing reason to switch.  </w:t>
      </w:r>
      <w:r>
        <w:rPr>
          <w:rFonts w:ascii="Calibri" w:hAnsi="Calibri"/>
          <w:i/>
          <w:sz w:val="22"/>
        </w:rPr>
        <w:t>Tôi chưa từng nghĩ đến chi phí điện theo cách đó, đó thật ra là lý do khá thuyết phục để đổi.</w:t>
      </w:r>
    </w:p>
    <w:p>
      <w:pPr>
        <w:spacing w:after="160" w:line="312" w:lineRule="auto"/>
        <w:jc w:val="both"/>
      </w:pPr>
      <w:r>
        <w:rPr>
          <w:rFonts w:ascii="Calibri" w:hAnsi="Calibri"/>
          <w:b/>
          <w:sz w:val="22"/>
        </w:rPr>
        <w:t xml:space="preserve">Mr Kirkwood: </w:t>
      </w:r>
      <w:r>
        <w:rPr>
          <w:rFonts w:ascii="Calibri" w:hAnsi="Calibri"/>
          <w:sz w:val="22"/>
        </w:rPr>
        <w:t xml:space="preserve">Most people who switch end up wondering why they didn't try it years earlier, it's that noticeable.  </w:t>
      </w:r>
      <w:r>
        <w:rPr>
          <w:rFonts w:ascii="Calibri" w:hAnsi="Calibri"/>
          <w:i/>
          <w:sz w:val="22"/>
        </w:rPr>
        <w:t>Hầu hết người đổi qua rồi lại tự hỏi sao mình không thử sớm hơn mấy năm, khác biệt rõ đến vậy đấy.</w:t>
      </w:r>
    </w:p>
    <w:p>
      <w:pPr>
        <w:spacing w:after="160" w:line="312" w:lineRule="auto"/>
        <w:jc w:val="both"/>
      </w:pPr>
      <w:r>
        <w:rPr>
          <w:rFonts w:ascii="Calibri" w:hAnsi="Calibri"/>
          <w:b/>
          <w:sz w:val="22"/>
        </w:rPr>
        <w:t xml:space="preserve">Ms Lan: </w:t>
      </w:r>
      <w:r>
        <w:rPr>
          <w:rFonts w:ascii="Calibri" w:hAnsi="Calibri"/>
          <w:sz w:val="22"/>
        </w:rPr>
        <w:t xml:space="preserve">I bought this rice cooker from you six months ago, but I seem to have lost the warranty card already.  </w:t>
      </w:r>
      <w:r>
        <w:rPr>
          <w:rFonts w:ascii="Calibri" w:hAnsi="Calibri"/>
          <w:i/>
          <w:sz w:val="22"/>
        </w:rPr>
        <w:t>Tôi mua nồi cơm này ở tiệm anh sáu tháng trước, nhưng hình như tôi làm mất thẻ bảo hành rồi.</w:t>
      </w:r>
    </w:p>
    <w:p>
      <w:pPr>
        <w:spacing w:after="160" w:line="312" w:lineRule="auto"/>
        <w:jc w:val="both"/>
      </w:pPr>
      <w:r>
        <w:rPr>
          <w:rFonts w:ascii="Calibri" w:hAnsi="Calibri"/>
          <w:b/>
          <w:sz w:val="22"/>
        </w:rPr>
        <w:t xml:space="preserve">Mr Kirkwood: </w:t>
      </w:r>
      <w:r>
        <w:rPr>
          <w:rFonts w:ascii="Calibri" w:hAnsi="Calibri"/>
          <w:sz w:val="22"/>
        </w:rPr>
        <w:t xml:space="preserve">No problem, your purchase is still in our system under your phone number, so the warranty is still valid regardless.  </w:t>
      </w:r>
      <w:r>
        <w:rPr>
          <w:rFonts w:ascii="Calibri" w:hAnsi="Calibri"/>
          <w:i/>
          <w:sz w:val="22"/>
        </w:rPr>
        <w:t>Không sao đâu, giao dịch mua vẫn còn trong hệ thống dưới số điện thoại của chị, nên bảo hành vẫn còn hiệu lực.</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have to pay full price if anything went wrong this year.  </w:t>
      </w:r>
      <w:r>
        <w:rPr>
          <w:rFonts w:ascii="Calibri" w:hAnsi="Calibri"/>
          <w:i/>
          <w:sz w:val="22"/>
        </w:rPr>
        <w:t>Nghe vậy tôi nhẹ nhõm, tôi cứ lo phải trả đầy giá nếu có hỏng gì trong năm nay.</w:t>
      </w:r>
    </w:p>
    <w:p>
      <w:pPr>
        <w:spacing w:after="160" w:line="312" w:lineRule="auto"/>
        <w:jc w:val="both"/>
      </w:pPr>
      <w:r>
        <w:rPr>
          <w:rFonts w:ascii="Calibri" w:hAnsi="Calibri"/>
          <w:b/>
          <w:sz w:val="22"/>
        </w:rPr>
        <w:t xml:space="preserve">Mr Kirkwood: </w:t>
      </w:r>
      <w:r>
        <w:rPr>
          <w:rFonts w:ascii="Calibri" w:hAnsi="Calibri"/>
          <w:sz w:val="22"/>
        </w:rPr>
        <w:t xml:space="preserve">The instruction manual for your air fryer is missing, you said? I can print you a copy from our files.  </w:t>
      </w:r>
      <w:r>
        <w:rPr>
          <w:rFonts w:ascii="Calibri" w:hAnsi="Calibri"/>
          <w:i/>
          <w:sz w:val="22"/>
        </w:rPr>
        <w:t>Chị nói sách hướng dẫn máy chiên không dầu bị mất? Tôi có thể in lại một bản từ hồ sơ của tiệm.</w:t>
      </w:r>
    </w:p>
    <w:p>
      <w:pPr>
        <w:spacing w:after="160" w:line="312" w:lineRule="auto"/>
        <w:jc w:val="both"/>
      </w:pPr>
      <w:r>
        <w:rPr>
          <w:rFonts w:ascii="Calibri" w:hAnsi="Calibri"/>
          <w:b/>
          <w:sz w:val="22"/>
        </w:rPr>
        <w:t xml:space="preserve">Ms Lan: </w:t>
      </w:r>
      <w:r>
        <w:rPr>
          <w:rFonts w:ascii="Calibri" w:hAnsi="Calibri"/>
          <w:sz w:val="22"/>
        </w:rPr>
        <w:t xml:space="preserve">That would help enormously, I've just been guessing at the temperature settings for weeks now.  </w:t>
      </w:r>
      <w:r>
        <w:rPr>
          <w:rFonts w:ascii="Calibri" w:hAnsi="Calibri"/>
          <w:i/>
          <w:sz w:val="22"/>
        </w:rPr>
        <w:t>Vậy giúp tôi rất nhiều, mấy tuần nay tôi cứ đoán đại mức nhiệt.</w:t>
      </w:r>
    </w:p>
    <w:p>
      <w:pPr>
        <w:spacing w:after="160" w:line="312" w:lineRule="auto"/>
        <w:jc w:val="both"/>
      </w:pPr>
      <w:r>
        <w:rPr>
          <w:rFonts w:ascii="Calibri" w:hAnsi="Calibri"/>
          <w:b/>
          <w:sz w:val="22"/>
        </w:rPr>
        <w:t xml:space="preserve">Mr Kirkwood: </w:t>
      </w:r>
      <w:r>
        <w:rPr>
          <w:rFonts w:ascii="Calibri" w:hAnsi="Calibri"/>
          <w:sz w:val="22"/>
        </w:rPr>
        <w:t xml:space="preserve">Guessing can actually burn food or waste power, this printed guide should clear up most of that confusion.  </w:t>
      </w:r>
      <w:r>
        <w:rPr>
          <w:rFonts w:ascii="Calibri" w:hAnsi="Calibri"/>
          <w:i/>
          <w:sz w:val="22"/>
        </w:rPr>
        <w:t>Đoán đại có thể làm cháy đồ ăn hoặc tốn điện, bản hướng dẫn in này sẽ giải đáp được hầu hết sự bối rối đó.</w:t>
      </w:r>
    </w:p>
    <w:p>
      <w:pPr>
        <w:spacing w:after="160" w:line="312" w:lineRule="auto"/>
        <w:jc w:val="both"/>
      </w:pPr>
      <w:r>
        <w:rPr>
          <w:rFonts w:ascii="Calibri" w:hAnsi="Calibri"/>
          <w:b/>
          <w:sz w:val="22"/>
        </w:rPr>
        <w:t xml:space="preserve">Ms Lan: </w:t>
      </w:r>
      <w:r>
        <w:rPr>
          <w:rFonts w:ascii="Calibri" w:hAnsi="Calibri"/>
          <w:sz w:val="22"/>
        </w:rPr>
        <w:t xml:space="preserve">Can I order a replacement filter for my water purifier directly through you, or do I need to contact the manufacturer?  </w:t>
      </w:r>
      <w:r>
        <w:rPr>
          <w:rFonts w:ascii="Calibri" w:hAnsi="Calibri"/>
          <w:i/>
          <w:sz w:val="22"/>
        </w:rPr>
        <w:t>Tôi có thể đặt mua lõi lọc thay thế cho máy lọc nước qua anh không, hay tôi cần liên hệ nhà sản xuất?</w:t>
      </w:r>
    </w:p>
    <w:p>
      <w:pPr>
        <w:spacing w:after="160" w:line="312" w:lineRule="auto"/>
        <w:jc w:val="both"/>
      </w:pPr>
      <w:r>
        <w:rPr>
          <w:rFonts w:ascii="Calibri" w:hAnsi="Calibri"/>
          <w:b/>
          <w:sz w:val="22"/>
        </w:rPr>
        <w:t xml:space="preserve">Mr Kirkwood: </w:t>
      </w:r>
      <w:r>
        <w:rPr>
          <w:rFonts w:ascii="Calibri" w:hAnsi="Calibri"/>
          <w:sz w:val="22"/>
        </w:rPr>
        <w:t xml:space="preserve">I can order it through our supplier, it usually arrives within a week, which is faster than going direct anyway.  </w:t>
      </w:r>
      <w:r>
        <w:rPr>
          <w:rFonts w:ascii="Calibri" w:hAnsi="Calibri"/>
          <w:i/>
          <w:sz w:val="22"/>
        </w:rPr>
        <w:t>Tôi có thể đặt qua nhà cung cấp của tiệm, thường đến trong một tuần, nhanh hơn liên hệ trực tiếp.</w:t>
      </w:r>
    </w:p>
    <w:p>
      <w:pPr>
        <w:spacing w:after="160" w:line="312" w:lineRule="auto"/>
        <w:jc w:val="both"/>
      </w:pPr>
      <w:r>
        <w:rPr>
          <w:rFonts w:ascii="Calibri" w:hAnsi="Calibri"/>
          <w:b/>
          <w:sz w:val="22"/>
        </w:rPr>
        <w:t xml:space="preserve">Ms Lan: </w:t>
      </w:r>
      <w:r>
        <w:rPr>
          <w:rFonts w:ascii="Calibri" w:hAnsi="Calibri"/>
          <w:sz w:val="22"/>
        </w:rPr>
        <w:t xml:space="preserve">Please go ahead and order it then, my current filter is well overdue for replacing at this point.  </w:t>
      </w:r>
      <w:r>
        <w:rPr>
          <w:rFonts w:ascii="Calibri" w:hAnsi="Calibri"/>
          <w:i/>
          <w:sz w:val="22"/>
        </w:rPr>
        <w:t>Vậy anh đặt giúp tôi luôn, lõi lọc hiện tại của tôi đã quá hạn thay từ lâu rồi.</w:t>
      </w:r>
    </w:p>
    <w:p>
      <w:pPr>
        <w:spacing w:after="160" w:line="312" w:lineRule="auto"/>
        <w:jc w:val="both"/>
      </w:pPr>
      <w:r>
        <w:rPr>
          <w:rFonts w:ascii="Calibri" w:hAnsi="Calibri"/>
          <w:b/>
          <w:sz w:val="22"/>
        </w:rPr>
        <w:t xml:space="preserve">Mr Kirkwood: </w:t>
      </w:r>
      <w:r>
        <w:rPr>
          <w:rFonts w:ascii="Calibri" w:hAnsi="Calibri"/>
          <w:sz w:val="22"/>
        </w:rPr>
        <w:t xml:space="preserve">For an extended warranty on that television stand, it's an extra small fee, but it covers accidental damage too.  </w:t>
      </w:r>
      <w:r>
        <w:rPr>
          <w:rFonts w:ascii="Calibri" w:hAnsi="Calibri"/>
          <w:i/>
          <w:sz w:val="22"/>
        </w:rPr>
        <w:t>Với bảo hành mở rộng cho cái kệ tivi đó, chỉ cần thêm một khoản phí nhỏ, nhưng nó còn bao gồm hư hỏng do vô ý.</w:t>
      </w:r>
    </w:p>
    <w:p>
      <w:pPr>
        <w:spacing w:after="160" w:line="312" w:lineRule="auto"/>
        <w:jc w:val="both"/>
      </w:pPr>
      <w:r>
        <w:rPr>
          <w:rFonts w:ascii="Calibri" w:hAnsi="Calibri"/>
          <w:b/>
          <w:sz w:val="22"/>
        </w:rPr>
        <w:t xml:space="preserve">Ms Lan: </w:t>
      </w:r>
      <w:r>
        <w:rPr>
          <w:rFonts w:ascii="Calibri" w:hAnsi="Calibri"/>
          <w:sz w:val="22"/>
        </w:rPr>
        <w:t xml:space="preserve">Given how clumsy my children can be around furniture, that extra coverage honestly sounds worth paying for.  </w:t>
      </w:r>
      <w:r>
        <w:rPr>
          <w:rFonts w:ascii="Calibri" w:hAnsi="Calibri"/>
          <w:i/>
          <w:sz w:val="22"/>
        </w:rPr>
        <w:t>Vì mấy đứa con tôi hay vô ý với đồ đạc, khoản bảo hành thêm đó thật ra nghe đáng để trả.</w:t>
      </w:r>
    </w:p>
    <w:p>
      <w:pPr>
        <w:spacing w:after="160" w:line="312" w:lineRule="auto"/>
        <w:jc w:val="both"/>
      </w:pPr>
      <w:r>
        <w:rPr>
          <w:rFonts w:ascii="Calibri" w:hAnsi="Calibri"/>
          <w:b/>
          <w:sz w:val="22"/>
        </w:rPr>
        <w:t xml:space="preserve">Mr Kirkwood: </w:t>
      </w:r>
      <w:r>
        <w:rPr>
          <w:rFonts w:ascii="Calibri" w:hAnsi="Calibri"/>
          <w:sz w:val="22"/>
        </w:rPr>
        <w:t xml:space="preserve">That's exactly the kind of household it's designed for, I'll add it to your receipt right now.  </w:t>
      </w:r>
      <w:r>
        <w:rPr>
          <w:rFonts w:ascii="Calibri" w:hAnsi="Calibri"/>
          <w:i/>
          <w:sz w:val="22"/>
        </w:rPr>
        <w:t>Đó chính xác là kiểu gia đình nó được thiết kế cho, tôi sẽ thêm vào hóa đơn ngay bây giờ.</w:t>
      </w:r>
    </w:p>
    <w:p>
      <w:pPr>
        <w:spacing w:after="160" w:line="312" w:lineRule="auto"/>
        <w:jc w:val="both"/>
      </w:pPr>
      <w:r>
        <w:rPr>
          <w:rFonts w:ascii="Calibri" w:hAnsi="Calibri"/>
          <w:b/>
          <w:sz w:val="22"/>
        </w:rPr>
        <w:t xml:space="preserve">Ms Lan: </w:t>
      </w:r>
      <w:r>
        <w:rPr>
          <w:rFonts w:ascii="Calibri" w:hAnsi="Calibri"/>
          <w:sz w:val="22"/>
        </w:rPr>
        <w:t xml:space="preserve">Could you help me find the serial number on this old blender, I need it to check if a part is still available.  </w:t>
      </w:r>
      <w:r>
        <w:rPr>
          <w:rFonts w:ascii="Calibri" w:hAnsi="Calibri"/>
          <w:i/>
          <w:sz w:val="22"/>
        </w:rPr>
        <w:t>Anh giúp tôi tìm số sê-ri trên cái máy xay cũ này được không, tôi cần để kiểm tra phụ tùng còn hàng không.</w:t>
      </w:r>
    </w:p>
    <w:p>
      <w:pPr>
        <w:spacing w:after="160" w:line="312" w:lineRule="auto"/>
        <w:jc w:val="both"/>
      </w:pPr>
      <w:r>
        <w:rPr>
          <w:rFonts w:ascii="Calibri" w:hAnsi="Calibri"/>
          <w:b/>
          <w:sz w:val="22"/>
        </w:rPr>
        <w:t xml:space="preserve">Mr Kirkwood: </w:t>
      </w:r>
      <w:r>
        <w:rPr>
          <w:rFonts w:ascii="Calibri" w:hAnsi="Calibri"/>
          <w:sz w:val="22"/>
        </w:rPr>
        <w:t xml:space="preserve">It's usually printed on a small sticker underneath the base, let's flip it over and take a look together.  </w:t>
      </w:r>
      <w:r>
        <w:rPr>
          <w:rFonts w:ascii="Calibri" w:hAnsi="Calibri"/>
          <w:i/>
          <w:sz w:val="22"/>
        </w:rPr>
        <w:t>Nó thường được in trên một miếng dán nhỏ dưới đáy, mình lật ngược lên xem cùng nhau.</w:t>
      </w:r>
    </w:p>
    <w:p>
      <w:pPr>
        <w:spacing w:after="160" w:line="312" w:lineRule="auto"/>
        <w:jc w:val="both"/>
      </w:pPr>
      <w:r>
        <w:rPr>
          <w:rFonts w:ascii="Calibri" w:hAnsi="Calibri"/>
          <w:b/>
          <w:sz w:val="22"/>
        </w:rPr>
        <w:t xml:space="preserve">Ms Lan: </w:t>
      </w:r>
      <w:r>
        <w:rPr>
          <w:rFonts w:ascii="Calibri" w:hAnsi="Calibri"/>
          <w:sz w:val="22"/>
        </w:rPr>
        <w:t xml:space="preserve">Found it, thank goodness it hasn't worn off completely like the one on my old kettle did.  </w:t>
      </w:r>
      <w:r>
        <w:rPr>
          <w:rFonts w:ascii="Calibri" w:hAnsi="Calibri"/>
          <w:i/>
          <w:sz w:val="22"/>
        </w:rPr>
        <w:t>Thấy rồi, may là nó chưa mờ hẳn như cái trên ấm điện cũ của tôi.</w:t>
      </w:r>
    </w:p>
    <w:p>
      <w:pPr>
        <w:spacing w:after="160" w:line="312" w:lineRule="auto"/>
        <w:jc w:val="both"/>
      </w:pPr>
      <w:r>
        <w:rPr>
          <w:rFonts w:ascii="Calibri" w:hAnsi="Calibri"/>
          <w:b/>
          <w:sz w:val="22"/>
        </w:rPr>
        <w:t xml:space="preserve">Mr Kirkwood: </w:t>
      </w:r>
      <w:r>
        <w:rPr>
          <w:rFonts w:ascii="Calibri" w:hAnsi="Calibri"/>
          <w:sz w:val="22"/>
        </w:rPr>
        <w:t xml:space="preserve">This instruction booklet is only in a language you might not read easily, want me to translate the key safety parts?  </w:t>
      </w:r>
      <w:r>
        <w:rPr>
          <w:rFonts w:ascii="Calibri" w:hAnsi="Calibri"/>
          <w:i/>
          <w:sz w:val="22"/>
        </w:rPr>
        <w:t>Sách hướng dẫn này chỉ có ngôn ngữ chị có thể không đọc dễ, chị muốn tôi dịch phần an toàn chính không?</w:t>
      </w:r>
    </w:p>
    <w:p>
      <w:pPr>
        <w:spacing w:after="160" w:line="312" w:lineRule="auto"/>
        <w:jc w:val="both"/>
      </w:pPr>
      <w:r>
        <w:rPr>
          <w:rFonts w:ascii="Calibri" w:hAnsi="Calibri"/>
          <w:b/>
          <w:sz w:val="22"/>
        </w:rPr>
        <w:t xml:space="preserve">Ms Lan: </w:t>
      </w:r>
      <w:r>
        <w:rPr>
          <w:rFonts w:ascii="Calibri" w:hAnsi="Calibri"/>
          <w:sz w:val="22"/>
        </w:rPr>
        <w:t xml:space="preserve">I'd appreciate that, I can usually figure out the basic steps, but safety warnings I really want to understand fully.  </w:t>
      </w:r>
      <w:r>
        <w:rPr>
          <w:rFonts w:ascii="Calibri" w:hAnsi="Calibri"/>
          <w:i/>
          <w:sz w:val="22"/>
        </w:rPr>
        <w:t>Vậy tôi cảm ơn, tôi thường hiểu được các bước cơ bản, nhưng cảnh báo an toàn tôi muốn hiểu thật kỹ.</w:t>
      </w:r>
    </w:p>
    <w:p>
      <w:pPr>
        <w:spacing w:after="160" w:line="312" w:lineRule="auto"/>
        <w:jc w:val="both"/>
      </w:pPr>
      <w:r>
        <w:rPr>
          <w:rFonts w:ascii="Calibri" w:hAnsi="Calibri"/>
          <w:b/>
          <w:sz w:val="22"/>
        </w:rPr>
        <w:t xml:space="preserve">Mr Kirkwood: </w:t>
      </w:r>
      <w:r>
        <w:rPr>
          <w:rFonts w:ascii="Calibri" w:hAnsi="Calibri"/>
          <w:sz w:val="22"/>
        </w:rPr>
        <w:t xml:space="preserve">Smart priority, the pictures explain the steps well enough, but warnings really do need to be read in words.  </w:t>
      </w:r>
      <w:r>
        <w:rPr>
          <w:rFonts w:ascii="Calibri" w:hAnsi="Calibri"/>
          <w:i/>
          <w:sz w:val="22"/>
        </w:rPr>
        <w:t>Ưu tiên khôn đấy, hình ảnh giải thích các bước khá rõ rồi, nhưng cảnh báo thật sự cần đọc bằng chữ.</w:t>
      </w:r>
    </w:p>
    <w:p>
      <w:pPr>
        <w:spacing w:after="160" w:line="312" w:lineRule="auto"/>
        <w:jc w:val="both"/>
      </w:pPr>
      <w:r>
        <w:rPr>
          <w:rFonts w:ascii="Calibri" w:hAnsi="Calibri"/>
          <w:b/>
          <w:sz w:val="22"/>
        </w:rPr>
        <w:t xml:space="preserve">Ms Lan: </w:t>
      </w:r>
      <w:r>
        <w:rPr>
          <w:rFonts w:ascii="Calibri" w:hAnsi="Calibri"/>
          <w:sz w:val="22"/>
        </w:rPr>
        <w:t xml:space="preserve">My cousin is moving into her first apartment next month, what's a practical housewarming gift you'd suggest?  </w:t>
      </w:r>
      <w:r>
        <w:rPr>
          <w:rFonts w:ascii="Calibri" w:hAnsi="Calibri"/>
          <w:i/>
          <w:sz w:val="22"/>
        </w:rPr>
        <w:t>Em họ tôi tháng sau dọn vào căn hộ đầu tiên, anh gợi ý món quà tân gia thực tế nào không?</w:t>
      </w:r>
    </w:p>
    <w:p>
      <w:pPr>
        <w:spacing w:after="160" w:line="312" w:lineRule="auto"/>
        <w:jc w:val="both"/>
      </w:pPr>
      <w:r>
        <w:rPr>
          <w:rFonts w:ascii="Calibri" w:hAnsi="Calibri"/>
          <w:b/>
          <w:sz w:val="22"/>
        </w:rPr>
        <w:t xml:space="preserve">Mr Kirkwood: </w:t>
      </w:r>
      <w:r>
        <w:rPr>
          <w:rFonts w:ascii="Calibri" w:hAnsi="Calibri"/>
          <w:sz w:val="22"/>
        </w:rPr>
        <w:t xml:space="preserve">A good set of basic cookware is almost always welcome, new tenants rarely arrive with pots that actually match.  </w:t>
      </w:r>
      <w:r>
        <w:rPr>
          <w:rFonts w:ascii="Calibri" w:hAnsi="Calibri"/>
          <w:i/>
          <w:sz w:val="22"/>
        </w:rPr>
        <w:t>Một bộ nồi niêu cơ bản tốt thường luôn được đón nhận, người thuê mới hiếm khi có sẵn nồi niêu đồng bộ.</w:t>
      </w:r>
    </w:p>
    <w:p>
      <w:pPr>
        <w:spacing w:after="160" w:line="312" w:lineRule="auto"/>
        <w:jc w:val="both"/>
      </w:pPr>
      <w:r>
        <w:rPr>
          <w:rFonts w:ascii="Calibri" w:hAnsi="Calibri"/>
          <w:b/>
          <w:sz w:val="22"/>
        </w:rPr>
        <w:t xml:space="preserve">Ms Lan: </w:t>
      </w:r>
      <w:r>
        <w:rPr>
          <w:rFonts w:ascii="Calibri" w:hAnsi="Calibri"/>
          <w:sz w:val="22"/>
        </w:rPr>
        <w:t xml:space="preserve">That's a thoughtful idea, and it's something she'll genuinely use rather than just display somewhere.  </w:t>
      </w:r>
      <w:r>
        <w:rPr>
          <w:rFonts w:ascii="Calibri" w:hAnsi="Calibri"/>
          <w:i/>
          <w:sz w:val="22"/>
        </w:rPr>
        <w:t>Ý đó chu đáo đấy, và là thứ em tôi sẽ thật sự dùng chứ không chỉ để trưng bày.</w:t>
      </w:r>
    </w:p>
    <w:p>
      <w:pPr>
        <w:spacing w:after="160" w:line="312" w:lineRule="auto"/>
        <w:jc w:val="both"/>
      </w:pPr>
      <w:r>
        <w:rPr>
          <w:rFonts w:ascii="Calibri" w:hAnsi="Calibri"/>
          <w:b/>
          <w:sz w:val="22"/>
        </w:rPr>
        <w:t xml:space="preserve">Mr Kirkwood: </w:t>
      </w:r>
      <w:r>
        <w:rPr>
          <w:rFonts w:ascii="Calibri" w:hAnsi="Calibri"/>
          <w:sz w:val="22"/>
        </w:rPr>
        <w:t xml:space="preserve">For a wedding gift, a quality set of bedsheets is practical without feeling like an impersonal choice.  </w:t>
      </w:r>
      <w:r>
        <w:rPr>
          <w:rFonts w:ascii="Calibri" w:hAnsi="Calibri"/>
          <w:i/>
          <w:sz w:val="22"/>
        </w:rPr>
        <w:t>Với quà cưới, một bộ ga trải giường chất lượng vừa thực tế mà không nghe như lựa chọn hời hợt.</w:t>
      </w:r>
    </w:p>
    <w:p>
      <w:pPr>
        <w:spacing w:after="160" w:line="312" w:lineRule="auto"/>
        <w:jc w:val="both"/>
      </w:pPr>
      <w:r>
        <w:rPr>
          <w:rFonts w:ascii="Calibri" w:hAnsi="Calibri"/>
          <w:b/>
          <w:sz w:val="22"/>
        </w:rPr>
        <w:t xml:space="preserve">Ms Lan: </w:t>
      </w:r>
      <w:r>
        <w:rPr>
          <w:rFonts w:ascii="Calibri" w:hAnsi="Calibri"/>
          <w:sz w:val="22"/>
        </w:rPr>
        <w:t xml:space="preserve">I like that suggestion, it's useful immediately, unlike some decorative gifts that just sit in a box.  </w:t>
      </w:r>
      <w:r>
        <w:rPr>
          <w:rFonts w:ascii="Calibri" w:hAnsi="Calibri"/>
          <w:i/>
          <w:sz w:val="22"/>
        </w:rPr>
        <w:t>Tôi thích gợi ý đó, nó hữu ích ngay, không như vài món quà trang trí chỉ nằm trong hộp.</w:t>
      </w:r>
    </w:p>
    <w:p>
      <w:pPr>
        <w:spacing w:after="160" w:line="312" w:lineRule="auto"/>
        <w:jc w:val="both"/>
      </w:pPr>
      <w:r>
        <w:rPr>
          <w:rFonts w:ascii="Calibri" w:hAnsi="Calibri"/>
          <w:b/>
          <w:sz w:val="22"/>
        </w:rPr>
        <w:t xml:space="preserve">Mr Kirkwood: </w:t>
      </w:r>
      <w:r>
        <w:rPr>
          <w:rFonts w:ascii="Calibri" w:hAnsi="Calibri"/>
          <w:sz w:val="22"/>
        </w:rPr>
        <w:t xml:space="preserve">Exactly, and we have a few nicer sets near the front that are often chosen for weddings.  </w:t>
      </w:r>
      <w:r>
        <w:rPr>
          <w:rFonts w:ascii="Calibri" w:hAnsi="Calibri"/>
          <w:i/>
          <w:sz w:val="22"/>
        </w:rPr>
        <w:t>Chính xác, và tiệm có vài bộ đẹp hơn gần phía trước thường được chọn làm quà cưới.</w:t>
      </w:r>
    </w:p>
    <w:p>
      <w:pPr>
        <w:spacing w:after="160" w:line="312" w:lineRule="auto"/>
        <w:jc w:val="both"/>
      </w:pPr>
      <w:r>
        <w:rPr>
          <w:rFonts w:ascii="Calibri" w:hAnsi="Calibri"/>
          <w:b/>
          <w:sz w:val="22"/>
        </w:rPr>
        <w:t xml:space="preserve">Ms Lan: </w:t>
      </w:r>
      <w:r>
        <w:rPr>
          <w:rFonts w:ascii="Calibri" w:hAnsi="Calibri"/>
          <w:sz w:val="22"/>
        </w:rPr>
        <w:t xml:space="preserve">My friend just moved into a new apartment, and I want to get her something small but genuinely useful.  </w:t>
      </w:r>
      <w:r>
        <w:rPr>
          <w:rFonts w:ascii="Calibri" w:hAnsi="Calibri"/>
          <w:i/>
          <w:sz w:val="22"/>
        </w:rPr>
        <w:t>Một người bạn của tôi vừa dọn vào căn hộ mới, tôi muốn tặng một món nhỏ nhưng thật sự có ích.</w:t>
      </w:r>
    </w:p>
    <w:p>
      <w:pPr>
        <w:spacing w:after="160" w:line="312" w:lineRule="auto"/>
        <w:jc w:val="both"/>
      </w:pPr>
      <w:r>
        <w:rPr>
          <w:rFonts w:ascii="Calibri" w:hAnsi="Calibri"/>
          <w:b/>
          <w:sz w:val="22"/>
        </w:rPr>
        <w:t xml:space="preserve">Mr Kirkwood: </w:t>
      </w:r>
      <w:r>
        <w:rPr>
          <w:rFonts w:ascii="Calibri" w:hAnsi="Calibri"/>
          <w:sz w:val="22"/>
        </w:rPr>
        <w:t xml:space="preserve">A small toolkit with the basics, a hammer, screwdrivers, tape measure, surprises a lot of new tenants in a good way.  </w:t>
      </w:r>
      <w:r>
        <w:rPr>
          <w:rFonts w:ascii="Calibri" w:hAnsi="Calibri"/>
          <w:i/>
          <w:sz w:val="22"/>
        </w:rPr>
        <w:t>Một bộ dụng cụ cơ bản nhỏ, búa, tua vít, thước dây, thường làm nhiều người mới dọn vào ngạc nhiên theo hướng tốt.</w:t>
      </w:r>
    </w:p>
    <w:p>
      <w:pPr>
        <w:spacing w:after="160" w:line="312" w:lineRule="auto"/>
        <w:jc w:val="both"/>
      </w:pPr>
      <w:r>
        <w:rPr>
          <w:rFonts w:ascii="Calibri" w:hAnsi="Calibri"/>
          <w:b/>
          <w:sz w:val="22"/>
        </w:rPr>
        <w:t xml:space="preserve">Ms Lan: </w:t>
      </w:r>
      <w:r>
        <w:rPr>
          <w:rFonts w:ascii="Calibri" w:hAnsi="Calibri"/>
          <w:sz w:val="22"/>
        </w:rPr>
        <w:t xml:space="preserve">That's perfect, actually, I don't think she owns a single tool of her own yet.  </w:t>
      </w:r>
      <w:r>
        <w:rPr>
          <w:rFonts w:ascii="Calibri" w:hAnsi="Calibri"/>
          <w:i/>
          <w:sz w:val="22"/>
        </w:rPr>
        <w:t>Vậy thì hoàn hảo, thật ra tôi nghĩ bạn tôi còn chưa có cái dụng cụ nào của riêng mình.</w:t>
      </w:r>
    </w:p>
    <w:p>
      <w:pPr>
        <w:spacing w:after="160" w:line="312" w:lineRule="auto"/>
        <w:jc w:val="both"/>
      </w:pPr>
      <w:r>
        <w:rPr>
          <w:rFonts w:ascii="Calibri" w:hAnsi="Calibri"/>
          <w:b/>
          <w:sz w:val="22"/>
        </w:rPr>
        <w:t xml:space="preserve">Mr Kirkwood: </w:t>
      </w:r>
      <w:r>
        <w:rPr>
          <w:rFonts w:ascii="Calibri" w:hAnsi="Calibri"/>
          <w:sz w:val="22"/>
        </w:rPr>
        <w:t xml:space="preserve">For your parents, is there a household object they've been meaning to replace but keep putting off buying?  </w:t>
      </w:r>
      <w:r>
        <w:rPr>
          <w:rFonts w:ascii="Calibri" w:hAnsi="Calibri"/>
          <w:i/>
          <w:sz w:val="22"/>
        </w:rPr>
        <w:t>Với bố mẹ chị, có món đồ gia dụng nào họ cứ định đổi mà hoãn mãi không mua không?</w:t>
      </w:r>
    </w:p>
    <w:p>
      <w:pPr>
        <w:spacing w:after="160" w:line="312" w:lineRule="auto"/>
        <w:jc w:val="both"/>
      </w:pPr>
      <w:r>
        <w:rPr>
          <w:rFonts w:ascii="Calibri" w:hAnsi="Calibri"/>
          <w:b/>
          <w:sz w:val="22"/>
        </w:rPr>
        <w:t xml:space="preserve">Ms Lan: </w:t>
      </w:r>
      <w:r>
        <w:rPr>
          <w:rFonts w:ascii="Calibri" w:hAnsi="Calibri"/>
          <w:sz w:val="22"/>
        </w:rPr>
        <w:t xml:space="preserve">Actually, their old electric kettle whistles strangely now, I think they just haven't gotten around to replacing it.  </w:t>
      </w:r>
      <w:r>
        <w:rPr>
          <w:rFonts w:ascii="Calibri" w:hAnsi="Calibri"/>
          <w:i/>
          <w:sz w:val="22"/>
        </w:rPr>
        <w:t>Thật ra ấm điện cũ của họ bây giờ kêu rít lạ, tôi nghĩ họ chỉ chưa rảnh để đổi cái mới.</w:t>
      </w:r>
    </w:p>
    <w:p>
      <w:pPr>
        <w:spacing w:after="160" w:line="312" w:lineRule="auto"/>
        <w:jc w:val="both"/>
      </w:pPr>
      <w:r>
        <w:rPr>
          <w:rFonts w:ascii="Calibri" w:hAnsi="Calibri"/>
          <w:b/>
          <w:sz w:val="22"/>
        </w:rPr>
        <w:t xml:space="preserve">Mr Kirkwood: </w:t>
      </w:r>
      <w:r>
        <w:rPr>
          <w:rFonts w:ascii="Calibri" w:hAnsi="Calibri"/>
          <w:sz w:val="22"/>
        </w:rPr>
        <w:t xml:space="preserve">That's a lovely, practical gift then, something they'll notice and appreciate using every single morning.  </w:t>
      </w:r>
      <w:r>
        <w:rPr>
          <w:rFonts w:ascii="Calibri" w:hAnsi="Calibri"/>
          <w:i/>
          <w:sz w:val="22"/>
        </w:rPr>
        <w:t>Vậy đó là quà chu đáo, thực tế, món họ sẽ nhận ra và trân trọng mỗi sáng khi dùng.</w:t>
      </w:r>
    </w:p>
    <w:p>
      <w:pPr>
        <w:spacing w:after="160" w:line="312" w:lineRule="auto"/>
        <w:jc w:val="both"/>
      </w:pPr>
      <w:r>
        <w:rPr>
          <w:rFonts w:ascii="Calibri" w:hAnsi="Calibri"/>
          <w:b/>
          <w:sz w:val="22"/>
        </w:rPr>
        <w:t xml:space="preserve">Ms Lan: </w:t>
      </w:r>
      <w:r>
        <w:rPr>
          <w:rFonts w:ascii="Calibri" w:hAnsi="Calibri"/>
          <w:sz w:val="22"/>
        </w:rPr>
        <w:t xml:space="preserve">I'd like to buy something small for the office pantry, any suggestions for a shared kitchen space like that?  </w:t>
      </w:r>
      <w:r>
        <w:rPr>
          <w:rFonts w:ascii="Calibri" w:hAnsi="Calibri"/>
          <w:i/>
          <w:sz w:val="22"/>
        </w:rPr>
        <w:t>Tôi muốn mua gì nhỏ cho khu bếp chung của công ty, anh gợi ý gì cho không gian chung đó không?</w:t>
      </w:r>
    </w:p>
    <w:p>
      <w:pPr>
        <w:spacing w:after="160" w:line="312" w:lineRule="auto"/>
        <w:jc w:val="both"/>
      </w:pPr>
      <w:r>
        <w:rPr>
          <w:rFonts w:ascii="Calibri" w:hAnsi="Calibri"/>
          <w:b/>
          <w:sz w:val="22"/>
        </w:rPr>
        <w:t xml:space="preserve">Mr Kirkwood: </w:t>
      </w:r>
      <w:r>
        <w:rPr>
          <w:rFonts w:ascii="Calibri" w:hAnsi="Calibri"/>
          <w:sz w:val="22"/>
        </w:rPr>
        <w:t xml:space="preserve">A sturdy electric kettle gets heavy daily use in offices, it's usually the first thing that wears out there.  </w:t>
      </w:r>
      <w:r>
        <w:rPr>
          <w:rFonts w:ascii="Calibri" w:hAnsi="Calibri"/>
          <w:i/>
          <w:sz w:val="22"/>
        </w:rPr>
        <w:t>Một ấm điện chắc chắn sẽ được dùng nhiều hằng ngày ở công ty, thường là món hỏng trước tiên ở đó.</w:t>
      </w:r>
    </w:p>
    <w:p>
      <w:pPr>
        <w:spacing w:after="160" w:line="312" w:lineRule="auto"/>
        <w:jc w:val="both"/>
      </w:pPr>
      <w:r>
        <w:rPr>
          <w:rFonts w:ascii="Calibri" w:hAnsi="Calibri"/>
          <w:b/>
          <w:sz w:val="22"/>
        </w:rPr>
        <w:t xml:space="preserve">Ms Lan: </w:t>
      </w:r>
      <w:r>
        <w:rPr>
          <w:rFonts w:ascii="Calibri" w:hAnsi="Calibri"/>
          <w:sz w:val="22"/>
        </w:rPr>
        <w:t xml:space="preserve">That makes sense, our current one has honestly looked like it's about to give up for weeks.  </w:t>
      </w:r>
      <w:r>
        <w:rPr>
          <w:rFonts w:ascii="Calibri" w:hAnsi="Calibri"/>
          <w:i/>
          <w:sz w:val="22"/>
        </w:rPr>
        <w:t>Nghe hợp lý, cái hiện tại ở công ty tôi trông như sắp hỏng mấy tuần nay rồi.</w:t>
      </w:r>
    </w:p>
    <w:p>
      <w:pPr>
        <w:spacing w:after="160" w:line="312" w:lineRule="auto"/>
        <w:jc w:val="both"/>
      </w:pPr>
      <w:r>
        <w:rPr>
          <w:rFonts w:ascii="Calibri" w:hAnsi="Calibri"/>
          <w:b/>
          <w:sz w:val="22"/>
        </w:rPr>
        <w:t xml:space="preserve">Mr Kirkwood: </w:t>
      </w:r>
      <w:r>
        <w:rPr>
          <w:rFonts w:ascii="Calibri" w:hAnsi="Calibri"/>
          <w:sz w:val="22"/>
        </w:rPr>
        <w:t xml:space="preserve">For a cousin's apartment-warming, a few quality storage boxes are a practical gift that nobody ever regrets receiving.  </w:t>
      </w:r>
      <w:r>
        <w:rPr>
          <w:rFonts w:ascii="Calibri" w:hAnsi="Calibri"/>
          <w:i/>
          <w:sz w:val="22"/>
        </w:rPr>
        <w:t>Với tân gia của người em họ, vài hộp đựng đồ chất lượng là món quà thực tế chẳng ai từng hối hận khi nhận.</w:t>
      </w:r>
    </w:p>
    <w:p>
      <w:pPr>
        <w:spacing w:after="160" w:line="312" w:lineRule="auto"/>
        <w:jc w:val="both"/>
      </w:pPr>
      <w:r>
        <w:rPr>
          <w:rFonts w:ascii="Calibri" w:hAnsi="Calibri"/>
          <w:b/>
          <w:sz w:val="22"/>
        </w:rPr>
        <w:t xml:space="preserve">Ms Lan: </w:t>
      </w:r>
      <w:r>
        <w:rPr>
          <w:rFonts w:ascii="Calibri" w:hAnsi="Calibri"/>
          <w:sz w:val="22"/>
        </w:rPr>
        <w:t xml:space="preserve">I never thought of storage boxes as a gift before, but honestly, I'd be genuinely happy to receive some myself.  </w:t>
      </w:r>
      <w:r>
        <w:rPr>
          <w:rFonts w:ascii="Calibri" w:hAnsi="Calibri"/>
          <w:i/>
          <w:sz w:val="22"/>
        </w:rPr>
        <w:t>Trước đây tôi chưa từng nghĩ hộp đựng đồ là một món quà, nhưng thật tình tôi cũng sẽ vui khi được nhận.</w:t>
      </w:r>
    </w:p>
    <w:p>
      <w:pPr>
        <w:spacing w:after="160" w:line="312" w:lineRule="auto"/>
        <w:jc w:val="both"/>
      </w:pPr>
      <w:r>
        <w:rPr>
          <w:rFonts w:ascii="Calibri" w:hAnsi="Calibri"/>
          <w:b/>
          <w:sz w:val="22"/>
        </w:rPr>
        <w:t xml:space="preserve">Mr Kirkwood: </w:t>
      </w:r>
      <w:r>
        <w:rPr>
          <w:rFonts w:ascii="Calibri" w:hAnsi="Calibri"/>
          <w:sz w:val="22"/>
        </w:rPr>
        <w:t xml:space="preserve">Practical gifts tend to age much better than decorative ones, people actually keep using them for years.  </w:t>
      </w:r>
      <w:r>
        <w:rPr>
          <w:rFonts w:ascii="Calibri" w:hAnsi="Calibri"/>
          <w:i/>
          <w:sz w:val="22"/>
        </w:rPr>
        <w:t>Quà thực tế thường bền hơn quà trang trí nhiều, người ta thật sự tiếp tục dùng nó trong nhiều năm.</w:t>
      </w:r>
    </w:p>
    <w:p>
      <w:pPr>
        <w:spacing w:after="160" w:line="312" w:lineRule="auto"/>
        <w:jc w:val="both"/>
      </w:pPr>
      <w:r>
        <w:rPr>
          <w:rFonts w:ascii="Calibri" w:hAnsi="Calibri"/>
          <w:b/>
          <w:sz w:val="22"/>
        </w:rPr>
        <w:t xml:space="preserve">Ms Lan: </w:t>
      </w:r>
      <w:r>
        <w:rPr>
          <w:rFonts w:ascii="Calibri" w:hAnsi="Calibri"/>
          <w:sz w:val="22"/>
        </w:rPr>
        <w:t xml:space="preserve">I keep hearing about LED bulbs saving money, but are they actually worth the higher price upfront?  </w:t>
      </w:r>
      <w:r>
        <w:rPr>
          <w:rFonts w:ascii="Calibri" w:hAnsi="Calibri"/>
          <w:i/>
          <w:sz w:val="22"/>
        </w:rPr>
        <w:t>Tôi cứ nghe nói bóng đèn LED tiết kiệm tiền, nhưng giá ban đầu cao hơn vậy có đáng không?</w:t>
      </w:r>
    </w:p>
    <w:p>
      <w:pPr>
        <w:spacing w:after="160" w:line="312" w:lineRule="auto"/>
        <w:jc w:val="both"/>
      </w:pPr>
      <w:r>
        <w:rPr>
          <w:rFonts w:ascii="Calibri" w:hAnsi="Calibri"/>
          <w:b/>
          <w:sz w:val="22"/>
        </w:rPr>
        <w:t xml:space="preserve">Mr Kirkwood: </w:t>
      </w:r>
      <w:r>
        <w:rPr>
          <w:rFonts w:ascii="Calibri" w:hAnsi="Calibri"/>
          <w:sz w:val="22"/>
        </w:rPr>
        <w:t xml:space="preserve">They absolutely pay for themselves within a year or two through lower electricity bills, and they last much longer too.  </w:t>
      </w:r>
      <w:r>
        <w:rPr>
          <w:rFonts w:ascii="Calibri" w:hAnsi="Calibri"/>
          <w:i/>
          <w:sz w:val="22"/>
        </w:rPr>
        <w:t>Chúng chắc chắn hoàn vốn trong một hoặc hai năm nhờ tiền điện thấp hơn, và còn bền hơn nhiều.</w:t>
      </w:r>
    </w:p>
    <w:p>
      <w:pPr>
        <w:spacing w:after="160" w:line="312" w:lineRule="auto"/>
        <w:jc w:val="both"/>
      </w:pPr>
      <w:r>
        <w:rPr>
          <w:rFonts w:ascii="Calibri" w:hAnsi="Calibri"/>
          <w:b/>
          <w:sz w:val="22"/>
        </w:rPr>
        <w:t xml:space="preserve">Ms Lan: </w:t>
      </w:r>
      <w:r>
        <w:rPr>
          <w:rFonts w:ascii="Calibri" w:hAnsi="Calibri"/>
          <w:sz w:val="22"/>
        </w:rPr>
        <w:t xml:space="preserve">That settles it for me then, I'll switch every bulb in my apartment over the next few weeks.  </w:t>
      </w:r>
      <w:r>
        <w:rPr>
          <w:rFonts w:ascii="Calibri" w:hAnsi="Calibri"/>
          <w:i/>
          <w:sz w:val="22"/>
        </w:rPr>
        <w:t>Vậy tôi quyết định rồi, tôi sẽ đổi hết bóng đèn trong căn hộ trong vài tuần tới.</w:t>
      </w:r>
    </w:p>
    <w:p>
      <w:pPr>
        <w:spacing w:after="160" w:line="312" w:lineRule="auto"/>
        <w:jc w:val="both"/>
      </w:pPr>
      <w:r>
        <w:rPr>
          <w:rFonts w:ascii="Calibri" w:hAnsi="Calibri"/>
          <w:b/>
          <w:sz w:val="22"/>
        </w:rPr>
        <w:t xml:space="preserve">Mr Kirkwood: </w:t>
      </w:r>
      <w:r>
        <w:rPr>
          <w:rFonts w:ascii="Calibri" w:hAnsi="Calibri"/>
          <w:sz w:val="22"/>
        </w:rPr>
        <w:t xml:space="preserve">If you're replacing your fridge, look for the energy efficiency label, the difference in running cost adds up fast.  </w:t>
      </w:r>
      <w:r>
        <w:rPr>
          <w:rFonts w:ascii="Calibri" w:hAnsi="Calibri"/>
          <w:i/>
          <w:sz w:val="22"/>
        </w:rPr>
        <w:t>Nếu chị đang đổi tủ lạnh, nên xem nhãn hiệu suất năng lượng, chênh lệch chi phí vận hành cộng dồn nhanh lắm.</w:t>
      </w:r>
    </w:p>
    <w:p>
      <w:pPr>
        <w:spacing w:after="160" w:line="312" w:lineRule="auto"/>
        <w:jc w:val="both"/>
      </w:pPr>
      <w:r>
        <w:rPr>
          <w:rFonts w:ascii="Calibri" w:hAnsi="Calibri"/>
          <w:b/>
          <w:sz w:val="22"/>
        </w:rPr>
        <w:t xml:space="preserve">Ms Lan: </w:t>
      </w:r>
      <w:r>
        <w:rPr>
          <w:rFonts w:ascii="Calibri" w:hAnsi="Calibri"/>
          <w:sz w:val="22"/>
        </w:rPr>
        <w:t xml:space="preserve">I honestly never paid attention to that label before, I always just compared the price tag and the size.  </w:t>
      </w:r>
      <w:r>
        <w:rPr>
          <w:rFonts w:ascii="Calibri" w:hAnsi="Calibri"/>
          <w:i/>
          <w:sz w:val="22"/>
        </w:rPr>
        <w:t>Thật tình trước đây tôi chưa từng để ý nhãn đó, tôi chỉ so sánh giá và kích cỡ.</w:t>
      </w:r>
    </w:p>
    <w:p>
      <w:pPr>
        <w:spacing w:after="160" w:line="312" w:lineRule="auto"/>
        <w:jc w:val="both"/>
      </w:pPr>
      <w:r>
        <w:rPr>
          <w:rFonts w:ascii="Calibri" w:hAnsi="Calibri"/>
          <w:b/>
          <w:sz w:val="22"/>
        </w:rPr>
        <w:t xml:space="preserve">Mr Kirkwood: </w:t>
      </w:r>
      <w:r>
        <w:rPr>
          <w:rFonts w:ascii="Calibri" w:hAnsi="Calibri"/>
          <w:sz w:val="22"/>
        </w:rPr>
        <w:t xml:space="preserve">It's worth factoring in now, a slightly pricier fridge with a better rating often saves money within a few years.  </w:t>
      </w:r>
      <w:r>
        <w:rPr>
          <w:rFonts w:ascii="Calibri" w:hAnsi="Calibri"/>
          <w:i/>
          <w:sz w:val="22"/>
        </w:rPr>
        <w:t>Giờ nên tính đến nó, tủ lạnh đắt hơn chút với xếp hạng tốt hơn thường tiết kiệm tiền trong vài năm.</w:t>
      </w:r>
    </w:p>
    <w:p>
      <w:pPr>
        <w:spacing w:after="160" w:line="312" w:lineRule="auto"/>
        <w:jc w:val="both"/>
      </w:pPr>
      <w:r>
        <w:rPr>
          <w:rFonts w:ascii="Calibri" w:hAnsi="Calibri"/>
          <w:b/>
          <w:sz w:val="22"/>
        </w:rPr>
        <w:t xml:space="preserve">Ms Lan: </w:t>
      </w:r>
      <w:r>
        <w:rPr>
          <w:rFonts w:ascii="Calibri" w:hAnsi="Calibri"/>
          <w:sz w:val="22"/>
        </w:rPr>
        <w:t xml:space="preserve">Is a low-flow showerhead actually noticeable, or does the water pressure just feel weaker and more annoying?  </w:t>
      </w:r>
      <w:r>
        <w:rPr>
          <w:rFonts w:ascii="Calibri" w:hAnsi="Calibri"/>
          <w:i/>
          <w:sz w:val="22"/>
        </w:rPr>
        <w:t>Vòi sen tiết kiệm nước có thật sự khác rõ không, hay áp lực nước chỉ cảm thấy yếu hơn và khó chịu?</w:t>
      </w:r>
    </w:p>
    <w:p>
      <w:pPr>
        <w:spacing w:after="160" w:line="312" w:lineRule="auto"/>
        <w:jc w:val="both"/>
      </w:pPr>
      <w:r>
        <w:rPr>
          <w:rFonts w:ascii="Calibri" w:hAnsi="Calibri"/>
          <w:b/>
          <w:sz w:val="22"/>
        </w:rPr>
        <w:t xml:space="preserve">Mr Kirkwood: </w:t>
      </w:r>
      <w:r>
        <w:rPr>
          <w:rFonts w:ascii="Calibri" w:hAnsi="Calibri"/>
          <w:sz w:val="22"/>
        </w:rPr>
        <w:t xml:space="preserve">The newer designs mix in air cleverly, so the pressure feels strong while actually using far less water overall.  </w:t>
      </w:r>
      <w:r>
        <w:rPr>
          <w:rFonts w:ascii="Calibri" w:hAnsi="Calibri"/>
          <w:i/>
          <w:sz w:val="22"/>
        </w:rPr>
        <w:t>Các thiết kế mới trộn khí vào khéo léo, nên áp lực cảm giác mạnh mà vẫn dùng ít nước hơn nhiều.</w:t>
      </w:r>
    </w:p>
    <w:p>
      <w:pPr>
        <w:spacing w:after="160" w:line="312" w:lineRule="auto"/>
        <w:jc w:val="both"/>
      </w:pPr>
      <w:r>
        <w:rPr>
          <w:rFonts w:ascii="Calibri" w:hAnsi="Calibri"/>
          <w:b/>
          <w:sz w:val="22"/>
        </w:rPr>
        <w:t xml:space="preserve">Ms Lan: </w:t>
      </w:r>
      <w:r>
        <w:rPr>
          <w:rFonts w:ascii="Calibri" w:hAnsi="Calibri"/>
          <w:sz w:val="22"/>
        </w:rPr>
        <w:t xml:space="preserve">I'll try one then, I was worried I'd be sacrificing comfort just to save a bit of water.  </w:t>
      </w:r>
      <w:r>
        <w:rPr>
          <w:rFonts w:ascii="Calibri" w:hAnsi="Calibri"/>
          <w:i/>
          <w:sz w:val="22"/>
        </w:rPr>
        <w:t>Vậy tôi sẽ thử một cái, tôi cứ lo phải đánh đổi sự thoải mái chỉ để tiết kiệm chút nước.</w:t>
      </w:r>
    </w:p>
    <w:p>
      <w:pPr>
        <w:spacing w:after="160" w:line="312" w:lineRule="auto"/>
        <w:jc w:val="both"/>
      </w:pPr>
      <w:r>
        <w:rPr>
          <w:rFonts w:ascii="Calibri" w:hAnsi="Calibri"/>
          <w:b/>
          <w:sz w:val="22"/>
        </w:rPr>
        <w:t xml:space="preserve">Mr Kirkwood: </w:t>
      </w:r>
      <w:r>
        <w:rPr>
          <w:rFonts w:ascii="Calibri" w:hAnsi="Calibri"/>
          <w:sz w:val="22"/>
        </w:rPr>
        <w:t xml:space="preserve">This small solar-powered lamp charges on the balcony all day and gives a surprisingly good amount of light at night.  </w:t>
      </w:r>
      <w:r>
        <w:rPr>
          <w:rFonts w:ascii="Calibri" w:hAnsi="Calibri"/>
          <w:i/>
          <w:sz w:val="22"/>
        </w:rPr>
        <w:t>Cái đèn năng lượng mặt trời nhỏ này sạc ngoài ban công cả ngày và cho ánh sáng khá tốt vào ban đêm.</w:t>
      </w:r>
    </w:p>
    <w:p>
      <w:pPr>
        <w:spacing w:after="160" w:line="312" w:lineRule="auto"/>
        <w:jc w:val="both"/>
      </w:pPr>
      <w:r>
        <w:rPr>
          <w:rFonts w:ascii="Calibri" w:hAnsi="Calibri"/>
          <w:b/>
          <w:sz w:val="22"/>
        </w:rPr>
        <w:t xml:space="preserve">Ms Lan: </w:t>
      </w:r>
      <w:r>
        <w:rPr>
          <w:rFonts w:ascii="Calibri" w:hAnsi="Calibri"/>
          <w:sz w:val="22"/>
        </w:rPr>
        <w:t xml:space="preserve">That could be perfect for my balcony seating area, I'm tired of running an extension cord out there.  </w:t>
      </w:r>
      <w:r>
        <w:rPr>
          <w:rFonts w:ascii="Calibri" w:hAnsi="Calibri"/>
          <w:i/>
          <w:sz w:val="22"/>
        </w:rPr>
        <w:t>Có thể hợp với chỗ ngồi ngoài ban công của tôi, tôi chán cảnh phải kéo dây điện ra đó.</w:t>
      </w:r>
    </w:p>
    <w:p>
      <w:pPr>
        <w:spacing w:after="160" w:line="312" w:lineRule="auto"/>
        <w:jc w:val="both"/>
      </w:pPr>
      <w:r>
        <w:rPr>
          <w:rFonts w:ascii="Calibri" w:hAnsi="Calibri"/>
          <w:b/>
          <w:sz w:val="22"/>
        </w:rPr>
        <w:t xml:space="preserve">Mr Kirkwood: </w:t>
      </w:r>
      <w:r>
        <w:rPr>
          <w:rFonts w:ascii="Calibri" w:hAnsi="Calibri"/>
          <w:sz w:val="22"/>
        </w:rPr>
        <w:t xml:space="preserve">No cord needed at all with this one, just leave it in daylight and it charges itself completely.  </w:t>
      </w:r>
      <w:r>
        <w:rPr>
          <w:rFonts w:ascii="Calibri" w:hAnsi="Calibri"/>
          <w:i/>
          <w:sz w:val="22"/>
        </w:rPr>
        <w:t>Không cần dây điện gì cả với cái này, chỉ cần để ngoài nắng là nó tự sạc đầy.</w:t>
      </w:r>
    </w:p>
    <w:p>
      <w:pPr>
        <w:spacing w:after="160" w:line="312" w:lineRule="auto"/>
        <w:jc w:val="both"/>
      </w:pPr>
      <w:r>
        <w:rPr>
          <w:rFonts w:ascii="Calibri" w:hAnsi="Calibri"/>
          <w:b/>
          <w:sz w:val="22"/>
        </w:rPr>
        <w:t xml:space="preserve">Ms Lan: </w:t>
      </w:r>
      <w:r>
        <w:rPr>
          <w:rFonts w:ascii="Calibri" w:hAnsi="Calibri"/>
          <w:sz w:val="22"/>
        </w:rPr>
        <w:t xml:space="preserve">Are reusable cleaning cloths actually better than paper towels, or is that mostly just marketing talk?  </w:t>
      </w:r>
      <w:r>
        <w:rPr>
          <w:rFonts w:ascii="Calibri" w:hAnsi="Calibri"/>
          <w:i/>
          <w:sz w:val="22"/>
        </w:rPr>
        <w:t>Khăn lau tái sử dụng có thật sự tốt hơn giấy ăn không, hay chỉ là quảng cáo thôi?</w:t>
      </w:r>
    </w:p>
    <w:p>
      <w:pPr>
        <w:spacing w:after="160" w:line="312" w:lineRule="auto"/>
        <w:jc w:val="both"/>
      </w:pPr>
      <w:r>
        <w:rPr>
          <w:rFonts w:ascii="Calibri" w:hAnsi="Calibri"/>
          <w:b/>
          <w:sz w:val="22"/>
        </w:rPr>
        <w:t xml:space="preserve">Mr Kirkwood: </w:t>
      </w:r>
      <w:r>
        <w:rPr>
          <w:rFonts w:ascii="Calibri" w:hAnsi="Calibri"/>
          <w:sz w:val="22"/>
        </w:rPr>
        <w:t xml:space="preserve">They genuinely cut down on waste and cost less over time, though you do need to wash them regularly.  </w:t>
      </w:r>
      <w:r>
        <w:rPr>
          <w:rFonts w:ascii="Calibri" w:hAnsi="Calibri"/>
          <w:i/>
          <w:sz w:val="22"/>
        </w:rPr>
        <w:t>Chúng thật sự giảm được rác thải và tốn ít chi phí hơn lâu dài, dù chị cần giặt chúng thường xuyên.</w:t>
      </w:r>
    </w:p>
    <w:p>
      <w:pPr>
        <w:spacing w:after="160" w:line="312" w:lineRule="auto"/>
        <w:jc w:val="both"/>
      </w:pPr>
      <w:r>
        <w:rPr>
          <w:rFonts w:ascii="Calibri" w:hAnsi="Calibri"/>
          <w:b/>
          <w:sz w:val="22"/>
        </w:rPr>
        <w:t xml:space="preserve">Ms Lan: </w:t>
      </w:r>
      <w:r>
        <w:rPr>
          <w:rFonts w:ascii="Calibri" w:hAnsi="Calibri"/>
          <w:sz w:val="22"/>
        </w:rPr>
        <w:t xml:space="preserve">That seems manageable enough, I already do a load of laundry most days anyway.  </w:t>
      </w:r>
      <w:r>
        <w:rPr>
          <w:rFonts w:ascii="Calibri" w:hAnsi="Calibri"/>
          <w:i/>
          <w:sz w:val="22"/>
        </w:rPr>
        <w:t>Nghe cũng dễ quản lý, dù sao tôi cũng giặt đồ gần như mỗi ngày.</w:t>
      </w:r>
    </w:p>
    <w:p>
      <w:pPr>
        <w:spacing w:after="160" w:line="312" w:lineRule="auto"/>
        <w:jc w:val="both"/>
      </w:pPr>
      <w:r>
        <w:rPr>
          <w:rFonts w:ascii="Calibri" w:hAnsi="Calibri"/>
          <w:b/>
          <w:sz w:val="22"/>
        </w:rPr>
        <w:t xml:space="preserve">Mr Kirkwood: </w:t>
      </w:r>
      <w:r>
        <w:rPr>
          <w:rFonts w:ascii="Calibri" w:hAnsi="Calibri"/>
          <w:sz w:val="22"/>
        </w:rPr>
        <w:t xml:space="preserve">A programmable thermostat lets you lower the heat automatically while you're asleep or out at work all day.  </w:t>
      </w:r>
      <w:r>
        <w:rPr>
          <w:rFonts w:ascii="Calibri" w:hAnsi="Calibri"/>
          <w:i/>
          <w:sz w:val="22"/>
        </w:rPr>
        <w:t>Bộ điều nhiệt lập trình được giúp tự động giảm nhiệt khi chị ngủ hoặc đi làm cả ngày.</w:t>
      </w:r>
    </w:p>
    <w:p>
      <w:pPr>
        <w:spacing w:after="160" w:line="312" w:lineRule="auto"/>
        <w:jc w:val="both"/>
      </w:pPr>
      <w:r>
        <w:rPr>
          <w:rFonts w:ascii="Calibri" w:hAnsi="Calibri"/>
          <w:b/>
          <w:sz w:val="22"/>
        </w:rPr>
        <w:t xml:space="preserve">Ms Lan: </w:t>
      </w:r>
      <w:r>
        <w:rPr>
          <w:rFonts w:ascii="Calibri" w:hAnsi="Calibri"/>
          <w:sz w:val="22"/>
        </w:rPr>
        <w:t xml:space="preserve">I like that I wouldn't have to remember to adjust it myself every single morning and night.  </w:t>
      </w:r>
      <w:r>
        <w:rPr>
          <w:rFonts w:ascii="Calibri" w:hAnsi="Calibri"/>
          <w:i/>
          <w:sz w:val="22"/>
        </w:rPr>
        <w:t>Tôi thích việc không cần phải tự nhớ chỉnh nó mỗi sáng mỗi tối.</w:t>
      </w:r>
    </w:p>
    <w:p>
      <w:pPr>
        <w:spacing w:after="160" w:line="312" w:lineRule="auto"/>
        <w:jc w:val="both"/>
      </w:pPr>
      <w:r>
        <w:rPr>
          <w:rFonts w:ascii="Calibri" w:hAnsi="Calibri"/>
          <w:b/>
          <w:sz w:val="22"/>
        </w:rPr>
        <w:t xml:space="preserve">Mr Kirkwood: </w:t>
      </w:r>
      <w:r>
        <w:rPr>
          <w:rFonts w:ascii="Calibri" w:hAnsi="Calibri"/>
          <w:sz w:val="22"/>
        </w:rPr>
        <w:t xml:space="preserve">Exactly the point, most people save noticeably on heating costs just from that one small change alone.  </w:t>
      </w:r>
      <w:r>
        <w:rPr>
          <w:rFonts w:ascii="Calibri" w:hAnsi="Calibri"/>
          <w:i/>
          <w:sz w:val="22"/>
        </w:rPr>
        <w:t>Đúng vậy đó, hầu hết người ta tiết kiệm được đáng kể chi phí sưởi chỉ từ một thay đổi nhỏ đó.</w:t>
      </w:r>
    </w:p>
    <w:p>
      <w:pPr>
        <w:spacing w:after="160" w:line="312" w:lineRule="auto"/>
        <w:jc w:val="both"/>
      </w:pPr>
      <w:r>
        <w:rPr>
          <w:rFonts w:ascii="Calibri" w:hAnsi="Calibri"/>
          <w:b/>
          <w:sz w:val="22"/>
        </w:rPr>
        <w:t xml:space="preserve">Ms Lan: </w:t>
      </w:r>
      <w:r>
        <w:rPr>
          <w:rFonts w:ascii="Calibri" w:hAnsi="Calibri"/>
          <w:sz w:val="22"/>
        </w:rPr>
        <w:t xml:space="preserve">My smart plug keeps disconnecting from the wifi every single night, and I have to reset it each morning.  </w:t>
      </w:r>
      <w:r>
        <w:rPr>
          <w:rFonts w:ascii="Calibri" w:hAnsi="Calibri"/>
          <w:i/>
          <w:sz w:val="22"/>
        </w:rPr>
        <w:t>Cái ổ cắm thông minh của tôi cứ mất kết nối wifi mỗi đêm, và sáng nào tôi cũng phải cài lại.</w:t>
      </w:r>
    </w:p>
    <w:p>
      <w:pPr>
        <w:spacing w:after="160" w:line="312" w:lineRule="auto"/>
        <w:jc w:val="both"/>
      </w:pPr>
      <w:r>
        <w:rPr>
          <w:rFonts w:ascii="Calibri" w:hAnsi="Calibri"/>
          <w:b/>
          <w:sz w:val="22"/>
        </w:rPr>
        <w:t xml:space="preserve">Mr Kirkwood: </w:t>
      </w:r>
      <w:r>
        <w:rPr>
          <w:rFonts w:ascii="Calibri" w:hAnsi="Calibri"/>
          <w:sz w:val="22"/>
        </w:rPr>
        <w:t xml:space="preserve">That's often caused by the router restarting overnight, try giving the plug a fixed address in your router settings.  </w:t>
      </w:r>
      <w:r>
        <w:rPr>
          <w:rFonts w:ascii="Calibri" w:hAnsi="Calibri"/>
          <w:i/>
          <w:sz w:val="22"/>
        </w:rPr>
        <w:t>Thường là do bộ định tuyến khởi động lại ban đêm, chị thử đặt địa chỉ cố định cho ổ cắm trong cài đặt router.</w:t>
      </w:r>
    </w:p>
    <w:p>
      <w:pPr>
        <w:spacing w:after="160" w:line="312" w:lineRule="auto"/>
        <w:jc w:val="both"/>
      </w:pPr>
      <w:r>
        <w:rPr>
          <w:rFonts w:ascii="Calibri" w:hAnsi="Calibri"/>
          <w:b/>
          <w:sz w:val="22"/>
        </w:rPr>
        <w:t xml:space="preserve">Ms Lan: </w:t>
      </w:r>
      <w:r>
        <w:rPr>
          <w:rFonts w:ascii="Calibri" w:hAnsi="Calibri"/>
          <w:sz w:val="22"/>
        </w:rPr>
        <w:t xml:space="preserve">I wouldn't have thought of that myself, I'll ask my husband to help set that up tonight.  </w:t>
      </w:r>
      <w:r>
        <w:rPr>
          <w:rFonts w:ascii="Calibri" w:hAnsi="Calibri"/>
          <w:i/>
          <w:sz w:val="22"/>
        </w:rPr>
        <w:t>Tôi sẽ không tự nghĩ ra điều đó, tối nay tôi sẽ nhờ chồng giúp cài đặt.</w:t>
      </w:r>
    </w:p>
    <w:p>
      <w:pPr>
        <w:spacing w:after="160" w:line="312" w:lineRule="auto"/>
        <w:jc w:val="both"/>
      </w:pPr>
      <w:r>
        <w:rPr>
          <w:rFonts w:ascii="Calibri" w:hAnsi="Calibri"/>
          <w:b/>
          <w:sz w:val="22"/>
        </w:rPr>
        <w:t xml:space="preserve">Mr Kirkwood: </w:t>
      </w:r>
      <w:r>
        <w:rPr>
          <w:rFonts w:ascii="Calibri" w:hAnsi="Calibri"/>
          <w:sz w:val="22"/>
        </w:rPr>
        <w:t xml:space="preserve">The wifi-enabled kettle app you mentioned not connecting, have you checked whether your phone and kettle are on the same network?  </w:t>
      </w:r>
      <w:r>
        <w:rPr>
          <w:rFonts w:ascii="Calibri" w:hAnsi="Calibri"/>
          <w:i/>
          <w:sz w:val="22"/>
        </w:rPr>
        <w:t>Chị nói ứng dụng ấm điện wifi không kết nối được, chị kiểm tra điện thoại và ấm có cùng mạng wifi chưa?</w:t>
      </w:r>
    </w:p>
    <w:p>
      <w:pPr>
        <w:spacing w:after="160" w:line="312" w:lineRule="auto"/>
        <w:jc w:val="both"/>
      </w:pPr>
      <w:r>
        <w:rPr>
          <w:rFonts w:ascii="Calibri" w:hAnsi="Calibri"/>
          <w:b/>
          <w:sz w:val="22"/>
        </w:rPr>
        <w:t xml:space="preserve">Ms Lan: </w:t>
      </w:r>
      <w:r>
        <w:rPr>
          <w:rFonts w:ascii="Calibri" w:hAnsi="Calibri"/>
          <w:sz w:val="22"/>
        </w:rPr>
        <w:t xml:space="preserve">Actually, I don't think I checked that, my phone might still be connected to the guest network from a visitor.  </w:t>
      </w:r>
      <w:r>
        <w:rPr>
          <w:rFonts w:ascii="Calibri" w:hAnsi="Calibri"/>
          <w:i/>
          <w:sz w:val="22"/>
        </w:rPr>
        <w:t>Thật ra tôi nghĩ tôi chưa kiểm tra, điện thoại tôi có thể vẫn đang nối mạng khách từ lần có người đến chơi.</w:t>
      </w:r>
    </w:p>
    <w:p>
      <w:pPr>
        <w:spacing w:after="160" w:line="312" w:lineRule="auto"/>
        <w:jc w:val="both"/>
      </w:pPr>
      <w:r>
        <w:rPr>
          <w:rFonts w:ascii="Calibri" w:hAnsi="Calibri"/>
          <w:b/>
          <w:sz w:val="22"/>
        </w:rPr>
        <w:t xml:space="preserve">Mr Kirkwood: </w:t>
      </w:r>
      <w:r>
        <w:rPr>
          <w:rFonts w:ascii="Calibri" w:hAnsi="Calibri"/>
          <w:sz w:val="22"/>
        </w:rPr>
        <w:t xml:space="preserve">That's almost certainly the issue then, switch back to your main network and the app should connect right away.  </w:t>
      </w:r>
      <w:r>
        <w:rPr>
          <w:rFonts w:ascii="Calibri" w:hAnsi="Calibri"/>
          <w:i/>
          <w:sz w:val="22"/>
        </w:rPr>
        <w:t>Vậy chắc chắn đó là vấn đề rồi, chị chuyển lại mạng chính và ứng dụng sẽ kết nối ngay.</w:t>
      </w:r>
    </w:p>
    <w:p>
      <w:pPr>
        <w:spacing w:after="160" w:line="312" w:lineRule="auto"/>
        <w:jc w:val="both"/>
      </w:pPr>
      <w:r>
        <w:rPr>
          <w:rFonts w:ascii="Calibri" w:hAnsi="Calibri"/>
          <w:b/>
          <w:sz w:val="22"/>
        </w:rPr>
        <w:t xml:space="preserve">Ms Lan: </w:t>
      </w:r>
      <w:r>
        <w:rPr>
          <w:rFonts w:ascii="Calibri" w:hAnsi="Calibri"/>
          <w:sz w:val="22"/>
        </w:rPr>
        <w:t xml:space="preserve">My robot vacuum keeps getting stuck under the same couch every single day, is there a setting to avoid that?  </w:t>
      </w:r>
      <w:r>
        <w:rPr>
          <w:rFonts w:ascii="Calibri" w:hAnsi="Calibri"/>
          <w:i/>
          <w:sz w:val="22"/>
        </w:rPr>
        <w:t>Robot hút bụi của tôi ngày nào cũng bị kẹt dưới cùng một cái ghế sofa, có cài đặt nào để tránh chuyện đó không?</w:t>
      </w:r>
    </w:p>
    <w:p>
      <w:pPr>
        <w:spacing w:after="160" w:line="312" w:lineRule="auto"/>
        <w:jc w:val="both"/>
      </w:pPr>
      <w:r>
        <w:rPr>
          <w:rFonts w:ascii="Calibri" w:hAnsi="Calibri"/>
          <w:b/>
          <w:sz w:val="22"/>
        </w:rPr>
        <w:t xml:space="preserve">Mr Kirkwood: </w:t>
      </w:r>
      <w:r>
        <w:rPr>
          <w:rFonts w:ascii="Calibri" w:hAnsi="Calibri"/>
          <w:sz w:val="22"/>
        </w:rPr>
        <w:t xml:space="preserve">Most models let you draw a virtual no-go zone in the app, that would stop it from even trying that spot.  </w:t>
      </w:r>
      <w:r>
        <w:rPr>
          <w:rFonts w:ascii="Calibri" w:hAnsi="Calibri"/>
          <w:i/>
          <w:sz w:val="22"/>
        </w:rPr>
        <w:t>Hầu hết dòng máy cho phép vẽ vùng cấm ảo trong ứng dụng, điều đó sẽ ngăn nó thử vào chỗ đó nữa.</w:t>
      </w:r>
    </w:p>
    <w:p>
      <w:pPr>
        <w:spacing w:after="160" w:line="312" w:lineRule="auto"/>
        <w:jc w:val="both"/>
      </w:pPr>
      <w:r>
        <w:rPr>
          <w:rFonts w:ascii="Calibri" w:hAnsi="Calibri"/>
          <w:b/>
          <w:sz w:val="22"/>
        </w:rPr>
        <w:t xml:space="preserve">Ms Lan: </w:t>
      </w:r>
      <w:r>
        <w:rPr>
          <w:rFonts w:ascii="Calibri" w:hAnsi="Calibri"/>
          <w:sz w:val="22"/>
        </w:rPr>
        <w:t xml:space="preserve">I had no idea that feature existed, I'll set that up tonight so it stops bothering with that couch entirely.  </w:t>
      </w:r>
      <w:r>
        <w:rPr>
          <w:rFonts w:ascii="Calibri" w:hAnsi="Calibri"/>
          <w:i/>
          <w:sz w:val="22"/>
        </w:rPr>
        <w:t>Tôi không biết tính năng đó tồn tại, tối nay tôi sẽ cài đặt để nó không còn đụng đến cái sofa đó nữa.</w:t>
      </w:r>
    </w:p>
    <w:p>
      <w:pPr>
        <w:spacing w:after="160" w:line="312" w:lineRule="auto"/>
        <w:jc w:val="both"/>
      </w:pPr>
      <w:r>
        <w:rPr>
          <w:rFonts w:ascii="Calibri" w:hAnsi="Calibri"/>
          <w:b/>
          <w:sz w:val="22"/>
        </w:rPr>
        <w:t xml:space="preserve">Mr Kirkwood: </w:t>
      </w:r>
      <w:r>
        <w:rPr>
          <w:rFonts w:ascii="Calibri" w:hAnsi="Calibri"/>
          <w:sz w:val="22"/>
        </w:rPr>
        <w:t xml:space="preserve">Your smart doorbell not sending notifications, did you check whether the battery level is actually showing low in the app?  </w:t>
      </w:r>
      <w:r>
        <w:rPr>
          <w:rFonts w:ascii="Calibri" w:hAnsi="Calibri"/>
          <w:i/>
          <w:sz w:val="22"/>
        </w:rPr>
        <w:t>Chuông cửa thông minh của chị không gửi thông báo, chị kiểm tra pin trong ứng dụng có hiện yếu không?</w:t>
      </w:r>
    </w:p>
    <w:p>
      <w:pPr>
        <w:spacing w:after="160" w:line="312" w:lineRule="auto"/>
        <w:jc w:val="both"/>
      </w:pPr>
      <w:r>
        <w:rPr>
          <w:rFonts w:ascii="Calibri" w:hAnsi="Calibri"/>
          <w:b/>
          <w:sz w:val="22"/>
        </w:rPr>
        <w:t xml:space="preserve">Ms Lan: </w:t>
      </w:r>
      <w:r>
        <w:rPr>
          <w:rFonts w:ascii="Calibri" w:hAnsi="Calibri"/>
          <w:sz w:val="22"/>
        </w:rPr>
        <w:t xml:space="preserve">I just checked while we've been talking, and yes, it's sitting at around eight percent battery.  </w:t>
      </w:r>
      <w:r>
        <w:rPr>
          <w:rFonts w:ascii="Calibri" w:hAnsi="Calibri"/>
          <w:i/>
          <w:sz w:val="22"/>
        </w:rPr>
        <w:t>Tôi vừa kiểm tra trong lúc mình nói chuyện, và đúng vậy, pin đang ở khoảng tám phần trăm.</w:t>
      </w:r>
    </w:p>
    <w:p>
      <w:pPr>
        <w:spacing w:after="160" w:line="312" w:lineRule="auto"/>
        <w:jc w:val="both"/>
      </w:pPr>
      <w:r>
        <w:rPr>
          <w:rFonts w:ascii="Calibri" w:hAnsi="Calibri"/>
          <w:b/>
          <w:sz w:val="22"/>
        </w:rPr>
        <w:t xml:space="preserve">Mr Kirkwood: </w:t>
      </w:r>
      <w:r>
        <w:rPr>
          <w:rFonts w:ascii="Calibri" w:hAnsi="Calibri"/>
          <w:sz w:val="22"/>
        </w:rPr>
        <w:t xml:space="preserve">That explains the missed notifications then, charge it fully tonight and it should start working normally again.  </w:t>
      </w:r>
      <w:r>
        <w:rPr>
          <w:rFonts w:ascii="Calibri" w:hAnsi="Calibri"/>
          <w:i/>
          <w:sz w:val="22"/>
        </w:rPr>
        <w:t>Vậy là giải thích được tại sao mất thông báo rồi, tối nay sạc đầy và nó sẽ hoạt động bình thường trở lại.</w:t>
      </w:r>
    </w:p>
    <w:p>
      <w:pPr>
        <w:spacing w:after="160" w:line="312" w:lineRule="auto"/>
        <w:jc w:val="both"/>
      </w:pPr>
      <w:r>
        <w:rPr>
          <w:rFonts w:ascii="Calibri" w:hAnsi="Calibri"/>
          <w:b/>
          <w:sz w:val="22"/>
        </w:rPr>
        <w:t xml:space="preserve">Ms Lan: </w:t>
      </w:r>
      <w:r>
        <w:rPr>
          <w:rFonts w:ascii="Calibri" w:hAnsi="Calibri"/>
          <w:sz w:val="22"/>
        </w:rPr>
        <w:t xml:space="preserve">My electric lock sometimes refuses to open even with the correct code entered, what could possibly be causing that?  </w:t>
      </w:r>
      <w:r>
        <w:rPr>
          <w:rFonts w:ascii="Calibri" w:hAnsi="Calibri"/>
          <w:i/>
          <w:sz w:val="22"/>
        </w:rPr>
        <w:t>Khóa điện của tôi đôi khi không mở dù tôi nhập đúng mã, nguyên nhân có thể là gì vậy?</w:t>
      </w:r>
    </w:p>
    <w:p>
      <w:pPr>
        <w:spacing w:after="160" w:line="312" w:lineRule="auto"/>
        <w:jc w:val="both"/>
      </w:pPr>
      <w:r>
        <w:rPr>
          <w:rFonts w:ascii="Calibri" w:hAnsi="Calibri"/>
          <w:b/>
          <w:sz w:val="22"/>
        </w:rPr>
        <w:t xml:space="preserve">Mr Kirkwood: </w:t>
      </w:r>
      <w:r>
        <w:rPr>
          <w:rFonts w:ascii="Calibri" w:hAnsi="Calibri"/>
          <w:sz w:val="22"/>
        </w:rPr>
        <w:t xml:space="preserve">Cold weather can slow the internal motor slightly, but weak batteries cause that symptom far more often than temperature.  </w:t>
      </w:r>
      <w:r>
        <w:rPr>
          <w:rFonts w:ascii="Calibri" w:hAnsi="Calibri"/>
          <w:i/>
          <w:sz w:val="22"/>
        </w:rPr>
        <w:t>Trời lạnh có thể làm mô tơ bên trong chạy chậm chút, nhưng pin yếu gây ra triệu chứng đó thường xuyên hơn nhiều.</w:t>
      </w:r>
    </w:p>
    <w:p>
      <w:pPr>
        <w:spacing w:after="160" w:line="312" w:lineRule="auto"/>
        <w:jc w:val="both"/>
      </w:pPr>
      <w:r>
        <w:rPr>
          <w:rFonts w:ascii="Calibri" w:hAnsi="Calibri"/>
          <w:b/>
          <w:sz w:val="22"/>
        </w:rPr>
        <w:t xml:space="preserve">Ms Lan: </w:t>
      </w:r>
      <w:r>
        <w:rPr>
          <w:rFonts w:ascii="Calibri" w:hAnsi="Calibri"/>
          <w:sz w:val="22"/>
        </w:rPr>
        <w:t xml:space="preserve">I'll replace the batteries this weekend then, it's honestly been a while since I last changed them.  </w:t>
      </w:r>
      <w:r>
        <w:rPr>
          <w:rFonts w:ascii="Calibri" w:hAnsi="Calibri"/>
          <w:i/>
          <w:sz w:val="22"/>
        </w:rPr>
        <w:t>Vậy cuối tuần này tôi sẽ thay pin, thật tình đã lâu rồi từ lần tôi thay cuối cùng.</w:t>
      </w:r>
    </w:p>
    <w:p>
      <w:pPr>
        <w:spacing w:after="160" w:line="312" w:lineRule="auto"/>
        <w:jc w:val="both"/>
      </w:pPr>
      <w:r>
        <w:rPr>
          <w:rFonts w:ascii="Calibri" w:hAnsi="Calibri"/>
          <w:b/>
          <w:sz w:val="22"/>
        </w:rPr>
        <w:t xml:space="preserve">Mr Kirkwood: </w:t>
      </w:r>
      <w:r>
        <w:rPr>
          <w:rFonts w:ascii="Calibri" w:hAnsi="Calibri"/>
          <w:sz w:val="22"/>
        </w:rPr>
        <w:t xml:space="preserve">Your Bluetooth speaker keeps cutting out, is your phone perhaps too far from it, or is this happening right next to it too?  </w:t>
      </w:r>
      <w:r>
        <w:rPr>
          <w:rFonts w:ascii="Calibri" w:hAnsi="Calibri"/>
          <w:i/>
          <w:sz w:val="22"/>
        </w:rPr>
        <w:t>Loa Bluetooth của chị cứ bị ngắt, có phải điện thoại để quá xa, hay chuyện này xảy ra cả khi để gần?</w:t>
      </w:r>
    </w:p>
    <w:p>
      <w:pPr>
        <w:spacing w:after="160" w:line="312" w:lineRule="auto"/>
        <w:jc w:val="both"/>
      </w:pPr>
      <w:r>
        <w:rPr>
          <w:rFonts w:ascii="Calibri" w:hAnsi="Calibri"/>
          <w:b/>
          <w:sz w:val="22"/>
        </w:rPr>
        <w:t xml:space="preserve">Ms Lan: </w:t>
      </w:r>
      <w:r>
        <w:rPr>
          <w:rFonts w:ascii="Calibri" w:hAnsi="Calibri"/>
          <w:sz w:val="22"/>
        </w:rPr>
        <w:t xml:space="preserve">It happens even when the phone is right beside it, so distance doesn't seem to be the actual problem.  </w:t>
      </w:r>
      <w:r>
        <w:rPr>
          <w:rFonts w:ascii="Calibri" w:hAnsi="Calibri"/>
          <w:i/>
          <w:sz w:val="22"/>
        </w:rPr>
        <w:t>Nó xảy ra cả khi điện thoại để ngay cạnh, nên khoảng cách có vẻ không phải là vấn đề thật sự.</w:t>
      </w:r>
    </w:p>
    <w:p>
      <w:pPr>
        <w:spacing w:after="160" w:line="312" w:lineRule="auto"/>
        <w:jc w:val="both"/>
      </w:pPr>
      <w:r>
        <w:rPr>
          <w:rFonts w:ascii="Calibri" w:hAnsi="Calibri"/>
          <w:b/>
          <w:sz w:val="22"/>
        </w:rPr>
        <w:t xml:space="preserve">Mr Kirkwood: </w:t>
      </w:r>
      <w:r>
        <w:rPr>
          <w:rFonts w:ascii="Calibri" w:hAnsi="Calibri"/>
          <w:sz w:val="22"/>
        </w:rPr>
        <w:t xml:space="preserve">In that case, it's likely interference from another device, try moving the speaker away from your wifi router or microwave.  </w:t>
      </w:r>
      <w:r>
        <w:rPr>
          <w:rFonts w:ascii="Calibri" w:hAnsi="Calibri"/>
          <w:i/>
          <w:sz w:val="22"/>
        </w:rPr>
        <w:t>Vậy trường hợp đó có thể là do nhiễu từ thiết bị khác, chị thử dời loa xa router wifi hoặc lò vi sóng.</w:t>
      </w:r>
    </w:p>
    <w:p>
      <w:pPr>
        <w:spacing w:after="160" w:line="312" w:lineRule="auto"/>
        <w:jc w:val="both"/>
      </w:pPr>
      <w:r>
        <w:rPr>
          <w:rFonts w:ascii="Calibri" w:hAnsi="Calibri"/>
          <w:b/>
          <w:sz w:val="22"/>
        </w:rPr>
        <w:t xml:space="preserve">Ms Lan: </w:t>
      </w:r>
      <w:r>
        <w:rPr>
          <w:rFonts w:ascii="Calibri" w:hAnsi="Calibri"/>
          <w:sz w:val="22"/>
        </w:rPr>
        <w:t xml:space="preserve">If I buy this whole cookware set instead of individual pieces, is there any kind of bulk discount available?  </w:t>
      </w:r>
      <w:r>
        <w:rPr>
          <w:rFonts w:ascii="Calibri" w:hAnsi="Calibri"/>
          <w:i/>
          <w:sz w:val="22"/>
        </w:rPr>
        <w:t>Nếu tôi mua hẳn bộ nồi niêu này thay vì mua lẻ, có giảm giá khi mua số lượng không?</w:t>
      </w:r>
    </w:p>
    <w:p>
      <w:pPr>
        <w:spacing w:after="160" w:line="312" w:lineRule="auto"/>
        <w:jc w:val="both"/>
      </w:pPr>
      <w:r>
        <w:rPr>
          <w:rFonts w:ascii="Calibri" w:hAnsi="Calibri"/>
          <w:b/>
          <w:sz w:val="22"/>
        </w:rPr>
        <w:t xml:space="preserve">Mr Kirkwood: </w:t>
      </w:r>
      <w:r>
        <w:rPr>
          <w:rFonts w:ascii="Calibri" w:hAnsi="Calibri"/>
          <w:sz w:val="22"/>
        </w:rPr>
        <w:t xml:space="preserve">Buying the full set saves you about fifteen percent compared to picking each piece separately, it's a solid deal.  </w:t>
      </w:r>
      <w:r>
        <w:rPr>
          <w:rFonts w:ascii="Calibri" w:hAnsi="Calibri"/>
          <w:i/>
          <w:sz w:val="22"/>
        </w:rPr>
        <w:t>Mua hẳn bộ giúp chị tiết kiệm khoảng mười lăm phần trăm so với mua từng cái riêng, khá hời đấy.</w:t>
      </w:r>
    </w:p>
    <w:p>
      <w:pPr>
        <w:spacing w:after="160" w:line="312" w:lineRule="auto"/>
        <w:jc w:val="both"/>
      </w:pPr>
      <w:r>
        <w:rPr>
          <w:rFonts w:ascii="Calibri" w:hAnsi="Calibri"/>
          <w:b/>
          <w:sz w:val="22"/>
        </w:rPr>
        <w:t xml:space="preserve">Ms Lan: </w:t>
      </w:r>
      <w:r>
        <w:rPr>
          <w:rFonts w:ascii="Calibri" w:hAnsi="Calibri"/>
          <w:sz w:val="22"/>
        </w:rPr>
        <w:t xml:space="preserve">That's a meaningful saving, I'll take the full set rather than picking out just two or three pans.  </w:t>
      </w:r>
      <w:r>
        <w:rPr>
          <w:rFonts w:ascii="Calibri" w:hAnsi="Calibri"/>
          <w:i/>
          <w:sz w:val="22"/>
        </w:rPr>
        <w:t>Vậy là tiết kiệm đáng kể, tôi sẽ lấy hẳn bộ thay vì chỉ chọn hai hoặc ba cái chảo.</w:t>
      </w:r>
    </w:p>
    <w:p>
      <w:pPr>
        <w:spacing w:after="160" w:line="312" w:lineRule="auto"/>
        <w:jc w:val="both"/>
      </w:pPr>
      <w:r>
        <w:rPr>
          <w:rFonts w:ascii="Calibri" w:hAnsi="Calibri"/>
          <w:b/>
          <w:sz w:val="22"/>
        </w:rPr>
        <w:t xml:space="preserve">Mr Kirkwood: </w:t>
      </w:r>
      <w:r>
        <w:rPr>
          <w:rFonts w:ascii="Calibri" w:hAnsi="Calibri"/>
          <w:sz w:val="22"/>
        </w:rPr>
        <w:t xml:space="preserve">These fans are actually on clearance this week, we're clearing out last year's model to make room for the new stock.  </w:t>
      </w:r>
      <w:r>
        <w:rPr>
          <w:rFonts w:ascii="Calibri" w:hAnsi="Calibri"/>
          <w:i/>
          <w:sz w:val="22"/>
        </w:rPr>
        <w:t>Mấy cái quạt này tuần này đang xả hàng, tiệm đang dọn mẫu năm ngoái để lấy chỗ cho hàng mới.</w:t>
      </w:r>
    </w:p>
    <w:p>
      <w:pPr>
        <w:spacing w:after="160" w:line="312" w:lineRule="auto"/>
        <w:jc w:val="both"/>
      </w:pPr>
      <w:r>
        <w:rPr>
          <w:rFonts w:ascii="Calibri" w:hAnsi="Calibri"/>
          <w:b/>
          <w:sz w:val="22"/>
        </w:rPr>
        <w:t xml:space="preserve">Ms Lan: </w:t>
      </w:r>
      <w:r>
        <w:rPr>
          <w:rFonts w:ascii="Calibri" w:hAnsi="Calibri"/>
          <w:sz w:val="22"/>
        </w:rPr>
        <w:t xml:space="preserve">That's good timing for me then, I was already planning to buy a new fan this month anyway.  </w:t>
      </w:r>
      <w:r>
        <w:rPr>
          <w:rFonts w:ascii="Calibri" w:hAnsi="Calibri"/>
          <w:i/>
          <w:sz w:val="22"/>
        </w:rPr>
        <w:t>Vậy đúng lúc cho tôi quá, dù sao tháng này tôi cũng đang định mua quạt mới.</w:t>
      </w:r>
    </w:p>
    <w:p>
      <w:pPr>
        <w:spacing w:after="160" w:line="312" w:lineRule="auto"/>
        <w:jc w:val="both"/>
      </w:pPr>
      <w:r>
        <w:rPr>
          <w:rFonts w:ascii="Calibri" w:hAnsi="Calibri"/>
          <w:b/>
          <w:sz w:val="22"/>
        </w:rPr>
        <w:t xml:space="preserve">Mr Kirkwood: </w:t>
      </w:r>
      <w:r>
        <w:rPr>
          <w:rFonts w:ascii="Calibri" w:hAnsi="Calibri"/>
          <w:sz w:val="22"/>
        </w:rPr>
        <w:t xml:space="preserve">Great, this particular model is marked down by almost a third, which is quite a bit off the original price.  </w:t>
      </w:r>
      <w:r>
        <w:rPr>
          <w:rFonts w:ascii="Calibri" w:hAnsi="Calibri"/>
          <w:i/>
          <w:sz w:val="22"/>
        </w:rPr>
        <w:t>Tuyệt, mẫu này đang giảm gần một phần ba, khá đáng kể so với giá gốc.</w:t>
      </w:r>
    </w:p>
    <w:p>
      <w:pPr>
        <w:spacing w:after="160" w:line="312" w:lineRule="auto"/>
        <w:jc w:val="both"/>
      </w:pPr>
      <w:r>
        <w:rPr>
          <w:rFonts w:ascii="Calibri" w:hAnsi="Calibri"/>
          <w:b/>
          <w:sz w:val="22"/>
        </w:rPr>
        <w:t xml:space="preserve">Ms Lan: </w:t>
      </w:r>
      <w:r>
        <w:rPr>
          <w:rFonts w:ascii="Calibri" w:hAnsi="Calibri"/>
          <w:sz w:val="22"/>
        </w:rPr>
        <w:t xml:space="preserve">Would you take my old working microwave as a trade-in toward a new one, or do you not offer that here?  </w:t>
      </w:r>
      <w:r>
        <w:rPr>
          <w:rFonts w:ascii="Calibri" w:hAnsi="Calibri"/>
          <w:i/>
          <w:sz w:val="22"/>
        </w:rPr>
        <w:t>Anh có nhận đổi lò vi sóng cũ còn chạy của tôi để trừ vào cái mới không, hay tiệm không có dịch vụ đó?</w:t>
      </w:r>
    </w:p>
    <w:p>
      <w:pPr>
        <w:spacing w:after="160" w:line="312" w:lineRule="auto"/>
        <w:jc w:val="both"/>
      </w:pPr>
      <w:r>
        <w:rPr>
          <w:rFonts w:ascii="Calibri" w:hAnsi="Calibri"/>
          <w:b/>
          <w:sz w:val="22"/>
        </w:rPr>
        <w:t xml:space="preserve">Mr Kirkwood: </w:t>
      </w:r>
      <w:r>
        <w:rPr>
          <w:rFonts w:ascii="Calibri" w:hAnsi="Calibri"/>
          <w:sz w:val="22"/>
        </w:rPr>
        <w:t xml:space="preserve">We do offer small trade-in credit for working appliances, let me take a quick look and give you an estimate.  </w:t>
      </w:r>
      <w:r>
        <w:rPr>
          <w:rFonts w:ascii="Calibri" w:hAnsi="Calibri"/>
          <w:i/>
          <w:sz w:val="22"/>
        </w:rPr>
        <w:t>Tiệm có trừ một khoản nhỏ cho thiết bị cũ còn hoạt động, để tôi xem nhanh và báo giá ước tính.</w:t>
      </w:r>
    </w:p>
    <w:p>
      <w:pPr>
        <w:spacing w:after="160" w:line="312" w:lineRule="auto"/>
        <w:jc w:val="both"/>
      </w:pPr>
      <w:r>
        <w:rPr>
          <w:rFonts w:ascii="Calibri" w:hAnsi="Calibri"/>
          <w:b/>
          <w:sz w:val="22"/>
        </w:rPr>
        <w:t xml:space="preserve">Ms Lan: </w:t>
      </w:r>
      <w:r>
        <w:rPr>
          <w:rFonts w:ascii="Calibri" w:hAnsi="Calibri"/>
          <w:sz w:val="22"/>
        </w:rPr>
        <w:t xml:space="preserve">I'd appreciate that, even a small credit is better than just leaving it to collect dust at home.  </w:t>
      </w:r>
      <w:r>
        <w:rPr>
          <w:rFonts w:ascii="Calibri" w:hAnsi="Calibri"/>
          <w:i/>
          <w:sz w:val="22"/>
        </w:rPr>
        <w:t>Vậy tôi cảm ơn, dù chỉ trừ một ít cũng tốt hơn là để nó phủ bụi ở nhà.</w:t>
      </w:r>
    </w:p>
    <w:p>
      <w:pPr>
        <w:spacing w:after="160" w:line="312" w:lineRule="auto"/>
        <w:jc w:val="both"/>
      </w:pPr>
      <w:r>
        <w:rPr>
          <w:rFonts w:ascii="Calibri" w:hAnsi="Calibri"/>
          <w:b/>
          <w:sz w:val="22"/>
        </w:rPr>
        <w:t xml:space="preserve">Mr Kirkwood: </w:t>
      </w:r>
      <w:r>
        <w:rPr>
          <w:rFonts w:ascii="Calibri" w:hAnsi="Calibri"/>
          <w:sz w:val="22"/>
        </w:rPr>
        <w:t xml:space="preserve">Since you're a regular customer here, I can apply our loyalty discount to this blender today.  </w:t>
      </w:r>
      <w:r>
        <w:rPr>
          <w:rFonts w:ascii="Calibri" w:hAnsi="Calibri"/>
          <w:i/>
          <w:sz w:val="22"/>
        </w:rPr>
        <w:t>Vì chị là khách quen của tiệm, hôm nay tôi có thể áp dụng giảm giá khách thân thiết cho cái máy xay này.</w:t>
      </w:r>
    </w:p>
    <w:p>
      <w:pPr>
        <w:spacing w:after="160" w:line="312" w:lineRule="auto"/>
        <w:jc w:val="both"/>
      </w:pPr>
      <w:r>
        <w:rPr>
          <w:rFonts w:ascii="Calibri" w:hAnsi="Calibri"/>
          <w:b/>
          <w:sz w:val="22"/>
        </w:rPr>
        <w:t xml:space="preserve">Ms Lan: </w:t>
      </w:r>
      <w:r>
        <w:rPr>
          <w:rFonts w:ascii="Calibri" w:hAnsi="Calibri"/>
          <w:sz w:val="22"/>
        </w:rPr>
        <w:t xml:space="preserve">I didn't even know there was a loyalty discount, thank you for mentioning it before I paid full price.  </w:t>
      </w:r>
      <w:r>
        <w:rPr>
          <w:rFonts w:ascii="Calibri" w:hAnsi="Calibri"/>
          <w:i/>
          <w:sz w:val="22"/>
        </w:rPr>
        <w:t>Tôi còn chưa biết có giảm giá khách thân thiết, cảm ơn anh đã nói trước khi tôi trả giá đầy.</w:t>
      </w:r>
    </w:p>
    <w:p>
      <w:pPr>
        <w:spacing w:after="160" w:line="312" w:lineRule="auto"/>
        <w:jc w:val="both"/>
      </w:pPr>
      <w:r>
        <w:rPr>
          <w:rFonts w:ascii="Calibri" w:hAnsi="Calibri"/>
          <w:b/>
          <w:sz w:val="22"/>
        </w:rPr>
        <w:t xml:space="preserve">Mr Kirkwood: </w:t>
      </w:r>
      <w:r>
        <w:rPr>
          <w:rFonts w:ascii="Calibri" w:hAnsi="Calibri"/>
          <w:sz w:val="22"/>
        </w:rPr>
        <w:t xml:space="preserve">Most regulars don't realize it either, it only shows up once you've made a handful of purchases here.  </w:t>
      </w:r>
      <w:r>
        <w:rPr>
          <w:rFonts w:ascii="Calibri" w:hAnsi="Calibri"/>
          <w:i/>
          <w:sz w:val="22"/>
        </w:rPr>
        <w:t>Hầu hết khách quen cũng không biết, nó chỉ hiện ra khi chị đã mua vài lần ở đây.</w:t>
      </w:r>
    </w:p>
    <w:p>
      <w:pPr>
        <w:spacing w:after="160" w:line="312" w:lineRule="auto"/>
        <w:jc w:val="both"/>
      </w:pPr>
      <w:r>
        <w:rPr>
          <w:rFonts w:ascii="Calibri" w:hAnsi="Calibri"/>
          <w:b/>
          <w:sz w:val="22"/>
        </w:rPr>
        <w:t xml:space="preserve">Ms Lan: </w:t>
      </w:r>
      <w:r>
        <w:rPr>
          <w:rFonts w:ascii="Calibri" w:hAnsi="Calibri"/>
          <w:sz w:val="22"/>
        </w:rPr>
        <w:t xml:space="preserve">I saw this exact fan for a lower price at another shop across town, would you be able to match that?  </w:t>
      </w:r>
      <w:r>
        <w:rPr>
          <w:rFonts w:ascii="Calibri" w:hAnsi="Calibri"/>
          <w:i/>
          <w:sz w:val="22"/>
        </w:rPr>
        <w:t>Tôi thấy đúng cái quạt này giá thấp hơn ở một tiệm khác bên kia thành phố, anh có thể giảm bằng giá đó không?</w:t>
      </w:r>
    </w:p>
    <w:p>
      <w:pPr>
        <w:spacing w:after="160" w:line="312" w:lineRule="auto"/>
        <w:jc w:val="both"/>
      </w:pPr>
      <w:r>
        <w:rPr>
          <w:rFonts w:ascii="Calibri" w:hAnsi="Calibri"/>
          <w:b/>
          <w:sz w:val="22"/>
        </w:rPr>
        <w:t xml:space="preserve">Mr Kirkwood: </w:t>
      </w:r>
      <w:r>
        <w:rPr>
          <w:rFonts w:ascii="Calibri" w:hAnsi="Calibri"/>
          <w:sz w:val="22"/>
        </w:rPr>
        <w:t xml:space="preserve">If you can show me proof of that price, I can usually match it, we try to stay competitive on popular items.  </w:t>
      </w:r>
      <w:r>
        <w:rPr>
          <w:rFonts w:ascii="Calibri" w:hAnsi="Calibri"/>
          <w:i/>
          <w:sz w:val="22"/>
        </w:rPr>
        <w:t>Nếu chị cho tôi xem bằng chứng giá đó, tôi thường có thể giảm bằng, tiệm cố giữ giá cạnh tranh cho hàng bán chạy.</w:t>
      </w:r>
    </w:p>
    <w:p>
      <w:pPr>
        <w:spacing w:after="160" w:line="312" w:lineRule="auto"/>
        <w:jc w:val="both"/>
      </w:pPr>
      <w:r>
        <w:rPr>
          <w:rFonts w:ascii="Calibri" w:hAnsi="Calibri"/>
          <w:b/>
          <w:sz w:val="22"/>
        </w:rPr>
        <w:t xml:space="preserve">Ms Lan: </w:t>
      </w:r>
      <w:r>
        <w:rPr>
          <w:rFonts w:ascii="Calibri" w:hAnsi="Calibri"/>
          <w:sz w:val="22"/>
        </w:rPr>
        <w:t xml:space="preserve">Here's the photo I took of their price tag, I'm glad I thought to snap it earlier.  </w:t>
      </w:r>
      <w:r>
        <w:rPr>
          <w:rFonts w:ascii="Calibri" w:hAnsi="Calibri"/>
          <w:i/>
          <w:sz w:val="22"/>
        </w:rPr>
        <w:t>Đây là ảnh tôi chụp bảng giá của họ, may là tôi nghĩ đến việc chụp lại hồi nãy.</w:t>
      </w:r>
    </w:p>
    <w:p>
      <w:pPr>
        <w:spacing w:after="160" w:line="312" w:lineRule="auto"/>
        <w:jc w:val="both"/>
      </w:pPr>
      <w:r>
        <w:rPr>
          <w:rFonts w:ascii="Calibri" w:hAnsi="Calibri"/>
          <w:b/>
          <w:sz w:val="22"/>
        </w:rPr>
        <w:t xml:space="preserve">Mr Kirkwood: </w:t>
      </w:r>
      <w:r>
        <w:rPr>
          <w:rFonts w:ascii="Calibri" w:hAnsi="Calibri"/>
          <w:sz w:val="22"/>
        </w:rPr>
        <w:t xml:space="preserve">This floor model mattress has a tiny mark on the fabric, so I can knock a bit off the regular price.  </w:t>
      </w:r>
      <w:r>
        <w:rPr>
          <w:rFonts w:ascii="Calibri" w:hAnsi="Calibri"/>
          <w:i/>
          <w:sz w:val="22"/>
        </w:rPr>
        <w:t>Chiếc nệm trưng bày này có một vết nhỏ trên vải, nên tôi có thể giảm chút giá so với giá thường.</w:t>
      </w:r>
    </w:p>
    <w:p>
      <w:pPr>
        <w:spacing w:after="160" w:line="312" w:lineRule="auto"/>
        <w:jc w:val="both"/>
      </w:pPr>
      <w:r>
        <w:rPr>
          <w:rFonts w:ascii="Calibri" w:hAnsi="Calibri"/>
          <w:b/>
          <w:sz w:val="22"/>
        </w:rPr>
        <w:t xml:space="preserve">Ms Lan: </w:t>
      </w:r>
      <w:r>
        <w:rPr>
          <w:rFonts w:ascii="Calibri" w:hAnsi="Calibri"/>
          <w:sz w:val="22"/>
        </w:rPr>
        <w:t xml:space="preserve">A small mark doesn't bother me at all if the discount is worth it, how much are we talking about?  </w:t>
      </w:r>
      <w:r>
        <w:rPr>
          <w:rFonts w:ascii="Calibri" w:hAnsi="Calibri"/>
          <w:i/>
          <w:sz w:val="22"/>
        </w:rPr>
        <w:t>Một vết nhỏ không làm tôi khó chịu nếu giảm giá đáng, giảm khoảng bao nhiêu vậy anh?</w:t>
      </w:r>
    </w:p>
    <w:p>
      <w:pPr>
        <w:spacing w:after="160" w:line="312" w:lineRule="auto"/>
        <w:jc w:val="both"/>
      </w:pPr>
      <w:r>
        <w:rPr>
          <w:rFonts w:ascii="Calibri" w:hAnsi="Calibri"/>
          <w:b/>
          <w:sz w:val="22"/>
        </w:rPr>
        <w:t xml:space="preserve">Mr Kirkwood: </w:t>
      </w:r>
      <w:r>
        <w:rPr>
          <w:rFonts w:ascii="Calibri" w:hAnsi="Calibri"/>
          <w:sz w:val="22"/>
        </w:rPr>
        <w:t xml:space="preserve">I can take off about twenty percent for that floor model, which is a fairly generous markdown honestly.  </w:t>
      </w:r>
      <w:r>
        <w:rPr>
          <w:rFonts w:ascii="Calibri" w:hAnsi="Calibri"/>
          <w:i/>
          <w:sz w:val="22"/>
        </w:rPr>
        <w:t>Tôi có thể giảm khoảng hai mươi phần trăm cho chiếc trưng bày đó, thật tình là mức giảm khá hào phóng.</w:t>
      </w:r>
    </w:p>
    <w:p>
      <w:pPr>
        <w:spacing w:after="160" w:line="312" w:lineRule="auto"/>
        <w:jc w:val="both"/>
      </w:pPr>
      <w:r>
        <w:rPr>
          <w:rFonts w:ascii="Calibri" w:hAnsi="Calibri"/>
          <w:b/>
          <w:sz w:val="22"/>
        </w:rPr>
        <w:t xml:space="preserve">Ms Lan: </w:t>
      </w:r>
      <w:r>
        <w:rPr>
          <w:rFonts w:ascii="Calibri" w:hAnsi="Calibri"/>
          <w:sz w:val="22"/>
        </w:rPr>
        <w:t xml:space="preserve">The blade on my blender has gotten quite dull, is it possible to just replace the blade without buying a whole new jar?  </w:t>
      </w:r>
      <w:r>
        <w:rPr>
          <w:rFonts w:ascii="Calibri" w:hAnsi="Calibri"/>
          <w:i/>
          <w:sz w:val="22"/>
        </w:rPr>
        <w:t>Lưỡi dao máy xay của tôi đã cùn khá nhiều, có thể chỉ thay lưỡi dao mà không cần mua cả bình mới không?</w:t>
      </w:r>
    </w:p>
    <w:p>
      <w:pPr>
        <w:spacing w:after="160" w:line="312" w:lineRule="auto"/>
        <w:jc w:val="both"/>
      </w:pPr>
      <w:r>
        <w:rPr>
          <w:rFonts w:ascii="Calibri" w:hAnsi="Calibri"/>
          <w:b/>
          <w:sz w:val="22"/>
        </w:rPr>
        <w:t xml:space="preserve">Mr Kirkwood: </w:t>
      </w:r>
      <w:r>
        <w:rPr>
          <w:rFonts w:ascii="Calibri" w:hAnsi="Calibri"/>
          <w:sz w:val="22"/>
        </w:rPr>
        <w:t xml:space="preserve">Yes, the blade assembly is sold separately, and it should fit the same jar you already have at home.  </w:t>
      </w:r>
      <w:r>
        <w:rPr>
          <w:rFonts w:ascii="Calibri" w:hAnsi="Calibri"/>
          <w:i/>
          <w:sz w:val="22"/>
        </w:rPr>
        <w:t>Có chứ, cụm lưỡi dao được bán riêng, và nó sẽ vừa với cái bình chị đang có ở nhà.</w:t>
      </w:r>
    </w:p>
    <w:p>
      <w:pPr>
        <w:spacing w:after="160" w:line="312" w:lineRule="auto"/>
        <w:jc w:val="both"/>
      </w:pPr>
      <w:r>
        <w:rPr>
          <w:rFonts w:ascii="Calibri" w:hAnsi="Calibri"/>
          <w:b/>
          <w:sz w:val="22"/>
        </w:rPr>
        <w:t xml:space="preserve">Ms Lan: </w:t>
      </w:r>
      <w:r>
        <w:rPr>
          <w:rFonts w:ascii="Calibri" w:hAnsi="Calibri"/>
          <w:sz w:val="22"/>
        </w:rPr>
        <w:t xml:space="preserve">That's much cheaper than I expected, I was assuming I'd have to replace the entire blender somehow.  </w:t>
      </w:r>
      <w:r>
        <w:rPr>
          <w:rFonts w:ascii="Calibri" w:hAnsi="Calibri"/>
          <w:i/>
          <w:sz w:val="22"/>
        </w:rPr>
        <w:t>Vậy rẻ hơn tôi tưởng nhiều, tôi cứ nghĩ phải thay cả cái máy xay luôn.</w:t>
      </w:r>
    </w:p>
    <w:p>
      <w:pPr>
        <w:spacing w:after="160" w:line="312" w:lineRule="auto"/>
        <w:jc w:val="both"/>
      </w:pPr>
      <w:r>
        <w:rPr>
          <w:rFonts w:ascii="Calibri" w:hAnsi="Calibri"/>
          <w:b/>
          <w:sz w:val="22"/>
        </w:rPr>
        <w:t xml:space="preserve">Mr Kirkwood: </w:t>
      </w:r>
      <w:r>
        <w:rPr>
          <w:rFonts w:ascii="Calibri" w:hAnsi="Calibri"/>
          <w:sz w:val="22"/>
        </w:rPr>
        <w:t xml:space="preserve">For your water purifier, the standard filter cartridge fits most brands, but let's check your exact model number first.  </w:t>
      </w:r>
      <w:r>
        <w:rPr>
          <w:rFonts w:ascii="Calibri" w:hAnsi="Calibri"/>
          <w:i/>
          <w:sz w:val="22"/>
        </w:rPr>
        <w:t>Với máy lọc nước của chị, lõi lọc tiêu chuẩn vừa với hầu hết các hãng, nhưng mình kiểm tra đúng mã mẫu máy trước.</w:t>
      </w:r>
    </w:p>
    <w:p>
      <w:pPr>
        <w:spacing w:after="160" w:line="312" w:lineRule="auto"/>
        <w:jc w:val="both"/>
      </w:pPr>
      <w:r>
        <w:rPr>
          <w:rFonts w:ascii="Calibri" w:hAnsi="Calibri"/>
          <w:b/>
          <w:sz w:val="22"/>
        </w:rPr>
        <w:t xml:space="preserve">Ms Lan: </w:t>
      </w:r>
      <w:r>
        <w:rPr>
          <w:rFonts w:ascii="Calibri" w:hAnsi="Calibri"/>
          <w:sz w:val="22"/>
        </w:rPr>
        <w:t xml:space="preserve">Here's the model number from the back panel, I wrote it down before coming in just in case.  </w:t>
      </w:r>
      <w:r>
        <w:rPr>
          <w:rFonts w:ascii="Calibri" w:hAnsi="Calibri"/>
          <w:i/>
          <w:sz w:val="22"/>
        </w:rPr>
        <w:t>Đây là mã số từ mặt sau máy, tôi đã ghi lại trước khi đến đây để phòng hờ.</w:t>
      </w:r>
    </w:p>
    <w:p>
      <w:pPr>
        <w:spacing w:after="160" w:line="312" w:lineRule="auto"/>
        <w:jc w:val="both"/>
      </w:pPr>
      <w:r>
        <w:rPr>
          <w:rFonts w:ascii="Calibri" w:hAnsi="Calibri"/>
          <w:b/>
          <w:sz w:val="22"/>
        </w:rPr>
        <w:t xml:space="preserve">Mr Kirkwood: </w:t>
      </w:r>
      <w:r>
        <w:rPr>
          <w:rFonts w:ascii="Calibri" w:hAnsi="Calibri"/>
          <w:sz w:val="22"/>
        </w:rPr>
        <w:t xml:space="preserve">Perfect, that confirms it needs the standard size cartridge, which we always keep well stocked here.  </w:t>
      </w:r>
      <w:r>
        <w:rPr>
          <w:rFonts w:ascii="Calibri" w:hAnsi="Calibri"/>
          <w:i/>
          <w:sz w:val="22"/>
        </w:rPr>
        <w:t>Hoàn hảo, vậy xác nhận nó cần lõi lọc cỡ tiêu chuẩn, tiệm luôn có sẵn hàng loại đó.</w:t>
      </w:r>
    </w:p>
    <w:p>
      <w:pPr>
        <w:spacing w:after="160" w:line="312" w:lineRule="auto"/>
        <w:jc w:val="both"/>
      </w:pPr>
      <w:r>
        <w:rPr>
          <w:rFonts w:ascii="Calibri" w:hAnsi="Calibri"/>
          <w:b/>
          <w:sz w:val="22"/>
        </w:rPr>
        <w:t xml:space="preserve">Ms Lan: </w:t>
      </w:r>
      <w:r>
        <w:rPr>
          <w:rFonts w:ascii="Calibri" w:hAnsi="Calibri"/>
          <w:sz w:val="22"/>
        </w:rPr>
        <w:t xml:space="preserve">My television remote stopped responding entirely, could it simply be the batteries, or is something else more likely broken?  </w:t>
      </w:r>
      <w:r>
        <w:rPr>
          <w:rFonts w:ascii="Calibri" w:hAnsi="Calibri"/>
          <w:i/>
          <w:sz w:val="22"/>
        </w:rPr>
        <w:t>Điều khiển tivi của tôi ngừng hoạt động hẳn, có thể đơn giản là do pin, hay có khả năng khác bị hỏng hơn?</w:t>
      </w:r>
    </w:p>
    <w:p>
      <w:pPr>
        <w:spacing w:after="160" w:line="312" w:lineRule="auto"/>
        <w:jc w:val="both"/>
      </w:pPr>
      <w:r>
        <w:rPr>
          <w:rFonts w:ascii="Calibri" w:hAnsi="Calibri"/>
          <w:b/>
          <w:sz w:val="22"/>
        </w:rPr>
        <w:t xml:space="preserve">Mr Kirkwood: </w:t>
      </w:r>
      <w:r>
        <w:rPr>
          <w:rFonts w:ascii="Calibri" w:hAnsi="Calibri"/>
          <w:sz w:val="22"/>
        </w:rPr>
        <w:t xml:space="preserve">Try fresh batteries first, that solves the problem more often than people expect before anything more serious is actually wrong.  </w:t>
      </w:r>
      <w:r>
        <w:rPr>
          <w:rFonts w:ascii="Calibri" w:hAnsi="Calibri"/>
          <w:i/>
          <w:sz w:val="22"/>
        </w:rPr>
        <w:t>Chị thử pin mới trước, điều đó giải quyết vấn đề thường xuyên hơn người ta nghĩ trước khi có gì nghiêm trọng hơn thật sự hỏng.</w:t>
      </w:r>
    </w:p>
    <w:p>
      <w:pPr>
        <w:spacing w:after="160" w:line="312" w:lineRule="auto"/>
        <w:jc w:val="both"/>
      </w:pPr>
      <w:r>
        <w:rPr>
          <w:rFonts w:ascii="Calibri" w:hAnsi="Calibri"/>
          <w:b/>
          <w:sz w:val="22"/>
        </w:rPr>
        <w:t xml:space="preserve">Ms Lan: </w:t>
      </w:r>
      <w:r>
        <w:rPr>
          <w:rFonts w:ascii="Calibri" w:hAnsi="Calibri"/>
          <w:sz w:val="22"/>
        </w:rPr>
        <w:t xml:space="preserve">I'll grab a pack of batteries then, fingers crossed it really is something that simple this time.  </w:t>
      </w:r>
      <w:r>
        <w:rPr>
          <w:rFonts w:ascii="Calibri" w:hAnsi="Calibri"/>
          <w:i/>
          <w:sz w:val="22"/>
        </w:rPr>
        <w:t>Vậy tôi lấy một vỉ pin, mong là lần này đúng là chuyện đơn giản như vậy.</w:t>
      </w:r>
    </w:p>
    <w:p>
      <w:pPr>
        <w:spacing w:after="160" w:line="312" w:lineRule="auto"/>
        <w:jc w:val="both"/>
      </w:pPr>
      <w:r>
        <w:rPr>
          <w:rFonts w:ascii="Calibri" w:hAnsi="Calibri"/>
          <w:b/>
          <w:sz w:val="22"/>
        </w:rPr>
        <w:t xml:space="preserve">Mr Kirkwood: </w:t>
      </w:r>
      <w:r>
        <w:rPr>
          <w:rFonts w:ascii="Calibri" w:hAnsi="Calibri"/>
          <w:sz w:val="22"/>
        </w:rPr>
        <w:t xml:space="preserve">The hose on your vacuum cleaner has a small crack near the handle, do you want a replacement hose or a repair patch?  </w:t>
      </w:r>
      <w:r>
        <w:rPr>
          <w:rFonts w:ascii="Calibri" w:hAnsi="Calibri"/>
          <w:i/>
          <w:sz w:val="22"/>
        </w:rPr>
        <w:t>Ống hút trên máy hút bụi của chị có một vết nứt nhỏ gần tay cầm, chị muốn thay ống mới hay dán vá lại?</w:t>
      </w:r>
    </w:p>
    <w:p>
      <w:pPr>
        <w:spacing w:after="160" w:line="312" w:lineRule="auto"/>
        <w:jc w:val="both"/>
      </w:pPr>
      <w:r>
        <w:rPr>
          <w:rFonts w:ascii="Calibri" w:hAnsi="Calibri"/>
          <w:b/>
          <w:sz w:val="22"/>
        </w:rPr>
        <w:t xml:space="preserve">Ms Lan: </w:t>
      </w:r>
      <w:r>
        <w:rPr>
          <w:rFonts w:ascii="Calibri" w:hAnsi="Calibri"/>
          <w:sz w:val="22"/>
        </w:rPr>
        <w:t xml:space="preserve">A patch sounds like the cheaper option for now, I'd rather not spend on a full hose if I don't have to.  </w:t>
      </w:r>
      <w:r>
        <w:rPr>
          <w:rFonts w:ascii="Calibri" w:hAnsi="Calibri"/>
          <w:i/>
          <w:sz w:val="22"/>
        </w:rPr>
        <w:t>Dán vá nghe rẻ hơn lúc này, tôi không muốn tốn tiền thay cả ống nếu không cần thiết.</w:t>
      </w:r>
    </w:p>
    <w:p>
      <w:pPr>
        <w:spacing w:after="160" w:line="312" w:lineRule="auto"/>
        <w:jc w:val="both"/>
      </w:pPr>
      <w:r>
        <w:rPr>
          <w:rFonts w:ascii="Calibri" w:hAnsi="Calibri"/>
          <w:b/>
          <w:sz w:val="22"/>
        </w:rPr>
        <w:t xml:space="preserve">Mr Kirkwood: </w:t>
      </w:r>
      <w:r>
        <w:rPr>
          <w:rFonts w:ascii="Calibri" w:hAnsi="Calibri"/>
          <w:sz w:val="22"/>
        </w:rPr>
        <w:t xml:space="preserve">Reasonable choice, the patch should hold up fine as long as the crack doesn't spread any further than it already has.  </w:t>
      </w:r>
      <w:r>
        <w:rPr>
          <w:rFonts w:ascii="Calibri" w:hAnsi="Calibri"/>
          <w:i/>
          <w:sz w:val="22"/>
        </w:rPr>
        <w:t>Lựa chọn hợp lý, miếng dán sẽ ổn miễn là vết nứt không lan rộng hơn nữa.</w:t>
      </w:r>
    </w:p>
    <w:p>
      <w:pPr>
        <w:spacing w:after="160" w:line="312" w:lineRule="auto"/>
        <w:jc w:val="both"/>
      </w:pPr>
      <w:r>
        <w:rPr>
          <w:rFonts w:ascii="Calibri" w:hAnsi="Calibri"/>
          <w:b/>
          <w:sz w:val="22"/>
        </w:rPr>
        <w:t xml:space="preserve">Ms Lan: </w:t>
      </w:r>
      <w:r>
        <w:rPr>
          <w:rFonts w:ascii="Calibri" w:hAnsi="Calibri"/>
          <w:sz w:val="22"/>
        </w:rPr>
        <w:t xml:space="preserve">Do you sell a replacement gasket for my pressure cooker, the rubber ring seems to have shrunk a little over time.  </w:t>
      </w:r>
      <w:r>
        <w:rPr>
          <w:rFonts w:ascii="Calibri" w:hAnsi="Calibri"/>
          <w:i/>
          <w:sz w:val="22"/>
        </w:rPr>
        <w:t>Anh có bán vòng đệm thay thế cho nồi áp suất của tôi không, vòng cao su có vẻ đã co lại một chút theo thời gian.</w:t>
      </w:r>
    </w:p>
    <w:p>
      <w:pPr>
        <w:spacing w:after="160" w:line="312" w:lineRule="auto"/>
        <w:jc w:val="both"/>
      </w:pPr>
      <w:r>
        <w:rPr>
          <w:rFonts w:ascii="Calibri" w:hAnsi="Calibri"/>
          <w:b/>
          <w:sz w:val="22"/>
        </w:rPr>
        <w:t xml:space="preserve">Mr Kirkwood: </w:t>
      </w:r>
      <w:r>
        <w:rPr>
          <w:rFonts w:ascii="Calibri" w:hAnsi="Calibri"/>
          <w:sz w:val="22"/>
        </w:rPr>
        <w:t xml:space="preserve">We keep gaskets for most major brands, bring in your lid so we can match the exact diameter you need.  </w:t>
      </w:r>
      <w:r>
        <w:rPr>
          <w:rFonts w:ascii="Calibri" w:hAnsi="Calibri"/>
          <w:i/>
          <w:sz w:val="22"/>
        </w:rPr>
        <w:t>Tiệm có vòng đệm cho hầu hết các hãng lớn, chị mang nắp qua để mình đối chiếu đúng đường kính cần thiết.</w:t>
      </w:r>
    </w:p>
    <w:p>
      <w:pPr>
        <w:spacing w:after="160" w:line="312" w:lineRule="auto"/>
        <w:jc w:val="both"/>
      </w:pPr>
      <w:r>
        <w:rPr>
          <w:rFonts w:ascii="Calibri" w:hAnsi="Calibri"/>
          <w:b/>
          <w:sz w:val="22"/>
        </w:rPr>
        <w:t xml:space="preserve">Ms Lan: </w:t>
      </w:r>
      <w:r>
        <w:rPr>
          <w:rFonts w:ascii="Calibri" w:hAnsi="Calibri"/>
          <w:sz w:val="22"/>
        </w:rPr>
        <w:t xml:space="preserve">I'll bring it in tomorrow, better to measure it properly than guess and end up with the wrong size.  </w:t>
      </w:r>
      <w:r>
        <w:rPr>
          <w:rFonts w:ascii="Calibri" w:hAnsi="Calibri"/>
          <w:i/>
          <w:sz w:val="22"/>
        </w:rPr>
        <w:t>Ngày mai tôi sẽ mang qua, tốt hơn là đo cho đúng thay vì đoán đại rồi lại sai cỡ.</w:t>
      </w:r>
    </w:p>
    <w:p>
      <w:pPr>
        <w:spacing w:after="160" w:line="312" w:lineRule="auto"/>
        <w:jc w:val="both"/>
      </w:pPr>
      <w:r>
        <w:rPr>
          <w:rFonts w:ascii="Calibri" w:hAnsi="Calibri"/>
          <w:b/>
          <w:sz w:val="22"/>
        </w:rPr>
        <w:t xml:space="preserve">Mr Kirkwood: </w:t>
      </w:r>
      <w:r>
        <w:rPr>
          <w:rFonts w:ascii="Calibri" w:hAnsi="Calibri"/>
          <w:sz w:val="22"/>
        </w:rPr>
        <w:t xml:space="preserve">The remote sensor on your ceiling fan might just need a new battery pack rather than a full replacement unit.  </w:t>
      </w:r>
      <w:r>
        <w:rPr>
          <w:rFonts w:ascii="Calibri" w:hAnsi="Calibri"/>
          <w:i/>
          <w:sz w:val="22"/>
        </w:rPr>
        <w:t>Cảm biến điều khiển trên quạt trần của chị có thể chỉ cần thay bộ pin mới chứ không cần thay cả cụm.</w:t>
      </w:r>
    </w:p>
    <w:p>
      <w:pPr>
        <w:spacing w:after="160" w:line="312" w:lineRule="auto"/>
        <w:jc w:val="both"/>
      </w:pPr>
      <w:r>
        <w:rPr>
          <w:rFonts w:ascii="Calibri" w:hAnsi="Calibri"/>
          <w:b/>
          <w:sz w:val="22"/>
        </w:rPr>
        <w:t xml:space="preserve">Ms Lan: </w:t>
      </w:r>
      <w:r>
        <w:rPr>
          <w:rFonts w:ascii="Calibri" w:hAnsi="Calibri"/>
          <w:sz w:val="22"/>
        </w:rPr>
        <w:t xml:space="preserve">That would be a relief, I'd been dreading taking the whole fan down just to fix one small sensor.  </w:t>
      </w:r>
      <w:r>
        <w:rPr>
          <w:rFonts w:ascii="Calibri" w:hAnsi="Calibri"/>
          <w:i/>
          <w:sz w:val="22"/>
        </w:rPr>
        <w:t>Vậy thì nhẹ nhõm quá, tôi cứ lo phải hạ cả cái quạt xuống chỉ để sửa một cảm biến nhỏ.</w:t>
      </w:r>
    </w:p>
    <w:p>
      <w:pPr>
        <w:spacing w:after="160" w:line="312" w:lineRule="auto"/>
        <w:jc w:val="both"/>
      </w:pPr>
      <w:r>
        <w:rPr>
          <w:rFonts w:ascii="Calibri" w:hAnsi="Calibri"/>
          <w:b/>
          <w:sz w:val="22"/>
        </w:rPr>
        <w:t xml:space="preserve">Mr Kirkwood: </w:t>
      </w:r>
      <w:r>
        <w:rPr>
          <w:rFonts w:ascii="Calibri" w:hAnsi="Calibri"/>
          <w:sz w:val="22"/>
        </w:rPr>
        <w:t xml:space="preserve">No need for anything that drastic, a fresh battery pack usually solves this exact kind of unresponsive remote issue.  </w:t>
      </w:r>
      <w:r>
        <w:rPr>
          <w:rFonts w:ascii="Calibri" w:hAnsi="Calibri"/>
          <w:i/>
          <w:sz w:val="22"/>
        </w:rPr>
        <w:t>Không cần làm gì cực đoan như vậy đâu, bộ pin mới thường giải quyết đúng kiểu điều khiển không phản hồi này.</w:t>
      </w:r>
    </w:p>
    <w:p>
      <w:pPr>
        <w:spacing w:after="160" w:line="312" w:lineRule="auto"/>
        <w:jc w:val="both"/>
      </w:pPr>
      <w:r>
        <w:rPr>
          <w:rFonts w:ascii="Calibri" w:hAnsi="Calibri"/>
          <w:b/>
          <w:sz w:val="22"/>
        </w:rPr>
        <w:t xml:space="preserve">Ms Lan: </w:t>
      </w:r>
      <w:r>
        <w:rPr>
          <w:rFonts w:ascii="Calibri" w:hAnsi="Calibri"/>
          <w:sz w:val="22"/>
        </w:rPr>
        <w:t xml:space="preserve">My washing machine makes a loud banging noise during the spin cycle, is that something serious I should worry about?  </w:t>
      </w:r>
      <w:r>
        <w:rPr>
          <w:rFonts w:ascii="Calibri" w:hAnsi="Calibri"/>
          <w:i/>
          <w:sz w:val="22"/>
        </w:rPr>
        <w:t>Máy giặt của tôi kêu rầm rầm lớn trong lúc vắt, chuyện đó có nghiêm trọng không mà tôi nên lo?</w:t>
      </w:r>
    </w:p>
    <w:p>
      <w:pPr>
        <w:spacing w:after="160" w:line="312" w:lineRule="auto"/>
        <w:jc w:val="both"/>
      </w:pPr>
      <w:r>
        <w:rPr>
          <w:rFonts w:ascii="Calibri" w:hAnsi="Calibri"/>
          <w:b/>
          <w:sz w:val="22"/>
        </w:rPr>
        <w:t xml:space="preserve">Mr Kirkwood: </w:t>
      </w:r>
      <w:r>
        <w:rPr>
          <w:rFonts w:ascii="Calibri" w:hAnsi="Calibri"/>
          <w:sz w:val="22"/>
        </w:rPr>
        <w:t xml:space="preserve">Usually that's an unbalanced load rather than a mechanical fault, try redistributing the clothes evenly before the next spin.  </w:t>
      </w:r>
      <w:r>
        <w:rPr>
          <w:rFonts w:ascii="Calibri" w:hAnsi="Calibri"/>
          <w:i/>
          <w:sz w:val="22"/>
        </w:rPr>
        <w:t>Thường là do đồ giặt dồn lệch một phía chứ không phải lỗi máy, chị thử dàn đều đồ ra trước lần vắt sau.</w:t>
      </w:r>
    </w:p>
    <w:p>
      <w:pPr>
        <w:spacing w:after="160" w:line="312" w:lineRule="auto"/>
        <w:jc w:val="both"/>
      </w:pPr>
      <w:r>
        <w:rPr>
          <w:rFonts w:ascii="Calibri" w:hAnsi="Calibri"/>
          <w:b/>
          <w:sz w:val="22"/>
        </w:rPr>
        <w:t xml:space="preserve">Ms Lan: </w:t>
      </w:r>
      <w:r>
        <w:rPr>
          <w:rFonts w:ascii="Calibri" w:hAnsi="Calibri"/>
          <w:sz w:val="22"/>
        </w:rPr>
        <w:t xml:space="preserve">I'll keep that in mind, I think I've been stuffing it a bit too full on one side lately.  </w:t>
      </w:r>
      <w:r>
        <w:rPr>
          <w:rFonts w:ascii="Calibri" w:hAnsi="Calibri"/>
          <w:i/>
          <w:sz w:val="22"/>
        </w:rPr>
        <w:t>Tôi sẽ nhớ điều đó, gần đây tôi nghĩ mình nhồi đồ hơi nhiều lệch về một bên.</w:t>
      </w:r>
    </w:p>
    <w:p>
      <w:pPr>
        <w:spacing w:after="160" w:line="312" w:lineRule="auto"/>
        <w:jc w:val="both"/>
      </w:pPr>
      <w:r>
        <w:rPr>
          <w:rFonts w:ascii="Calibri" w:hAnsi="Calibri"/>
          <w:b/>
          <w:sz w:val="22"/>
        </w:rPr>
        <w:t xml:space="preserve">Mr Kirkwood: </w:t>
      </w:r>
      <w:r>
        <w:rPr>
          <w:rFonts w:ascii="Calibri" w:hAnsi="Calibri"/>
          <w:sz w:val="22"/>
        </w:rPr>
        <w:t xml:space="preserve">Your fridge humming louder than usual, has it been making that noise since you moved it, or longer than that?  </w:t>
      </w:r>
      <w:r>
        <w:rPr>
          <w:rFonts w:ascii="Calibri" w:hAnsi="Calibri"/>
          <w:i/>
          <w:sz w:val="22"/>
        </w:rPr>
        <w:t>Tủ lạnh của chị kêu ù to hơn bình thường, nó kêu như vậy từ khi chị di chuyển nó, hay lâu hơn vậy?</w:t>
      </w:r>
    </w:p>
    <w:p>
      <w:pPr>
        <w:spacing w:after="160" w:line="312" w:lineRule="auto"/>
        <w:jc w:val="both"/>
      </w:pPr>
      <w:r>
        <w:rPr>
          <w:rFonts w:ascii="Calibri" w:hAnsi="Calibri"/>
          <w:b/>
          <w:sz w:val="22"/>
        </w:rPr>
        <w:t xml:space="preserve">Ms Lan: </w:t>
      </w:r>
      <w:r>
        <w:rPr>
          <w:rFonts w:ascii="Calibri" w:hAnsi="Calibri"/>
          <w:sz w:val="22"/>
        </w:rPr>
        <w:t xml:space="preserve">Actually, yes, it started right after we shifted it slightly to fit the new cabinet beside it.  </w:t>
      </w:r>
      <w:r>
        <w:rPr>
          <w:rFonts w:ascii="Calibri" w:hAnsi="Calibri"/>
          <w:i/>
          <w:sz w:val="22"/>
        </w:rPr>
        <w:t>Thật ra đúng vậy, nó bắt đầu kêu ngay sau khi chúng tôi dời nó một chút để vừa với cái tủ mới bên cạnh.</w:t>
      </w:r>
    </w:p>
    <w:p>
      <w:pPr>
        <w:spacing w:after="160" w:line="312" w:lineRule="auto"/>
        <w:jc w:val="both"/>
      </w:pPr>
      <w:r>
        <w:rPr>
          <w:rFonts w:ascii="Calibri" w:hAnsi="Calibri"/>
          <w:b/>
          <w:sz w:val="22"/>
        </w:rPr>
        <w:t xml:space="preserve">Mr Kirkwood: </w:t>
      </w:r>
      <w:r>
        <w:rPr>
          <w:rFonts w:ascii="Calibri" w:hAnsi="Calibri"/>
          <w:sz w:val="22"/>
        </w:rPr>
        <w:t xml:space="preserve">That's probably it then, the fridge likely isn't sitting perfectly level anymore, let's check the little adjustable feet underneath.  </w:t>
      </w:r>
      <w:r>
        <w:rPr>
          <w:rFonts w:ascii="Calibri" w:hAnsi="Calibri"/>
          <w:i/>
          <w:sz w:val="22"/>
        </w:rPr>
        <w:t>Vậy có lẽ đúng rồi, tủ lạnh có thể không còn cân bằng hoàn toàn, mình kiểm tra các chân điều chỉnh nhỏ bên dưới.</w:t>
      </w:r>
    </w:p>
    <w:p>
      <w:pPr>
        <w:spacing w:after="160" w:line="312" w:lineRule="auto"/>
        <w:jc w:val="both"/>
      </w:pPr>
      <w:r>
        <w:rPr>
          <w:rFonts w:ascii="Calibri" w:hAnsi="Calibri"/>
          <w:b/>
          <w:sz w:val="22"/>
        </w:rPr>
        <w:t xml:space="preserve">Ms Lan: </w:t>
      </w:r>
      <w:r>
        <w:rPr>
          <w:rFonts w:ascii="Calibri" w:hAnsi="Calibri"/>
          <w:sz w:val="22"/>
        </w:rPr>
        <w:t xml:space="preserve">This standing fan rattles noticeably whenever it's on the highest speed setting, but it's fine on lower speeds.  </w:t>
      </w:r>
      <w:r>
        <w:rPr>
          <w:rFonts w:ascii="Calibri" w:hAnsi="Calibri"/>
          <w:i/>
          <w:sz w:val="22"/>
        </w:rPr>
        <w:t>Cái quạt cây này kêu lạch cạch rõ khi để tốc độ cao nhất, nhưng chạy êm ở tốc độ thấp hơn.</w:t>
      </w:r>
    </w:p>
    <w:p>
      <w:pPr>
        <w:spacing w:after="160" w:line="312" w:lineRule="auto"/>
        <w:jc w:val="both"/>
      </w:pPr>
      <w:r>
        <w:rPr>
          <w:rFonts w:ascii="Calibri" w:hAnsi="Calibri"/>
          <w:b/>
          <w:sz w:val="22"/>
        </w:rPr>
        <w:t xml:space="preserve">Mr Kirkwood: </w:t>
      </w:r>
      <w:r>
        <w:rPr>
          <w:rFonts w:ascii="Calibri" w:hAnsi="Calibri"/>
          <w:sz w:val="22"/>
        </w:rPr>
        <w:t xml:space="preserve">That's often a loose screw in the blade guard vibrating at high speed, let's tighten everything and test it again.  </w:t>
      </w:r>
      <w:r>
        <w:rPr>
          <w:rFonts w:ascii="Calibri" w:hAnsi="Calibri"/>
          <w:i/>
          <w:sz w:val="22"/>
        </w:rPr>
        <w:t>Đó thường là do một con vít lỏng trong khung lồng cánh rung lên ở tốc độ cao, mình siết lại hết và thử lại.</w:t>
      </w:r>
    </w:p>
    <w:p>
      <w:pPr>
        <w:spacing w:after="160" w:line="312" w:lineRule="auto"/>
        <w:jc w:val="both"/>
      </w:pPr>
      <w:r>
        <w:rPr>
          <w:rFonts w:ascii="Calibri" w:hAnsi="Calibri"/>
          <w:b/>
          <w:sz w:val="22"/>
        </w:rPr>
        <w:t xml:space="preserve">Ms Lan: </w:t>
      </w:r>
      <w:r>
        <w:rPr>
          <w:rFonts w:ascii="Calibri" w:hAnsi="Calibri"/>
          <w:sz w:val="22"/>
        </w:rPr>
        <w:t xml:space="preserve">Much quieter now, I honestly didn't expect one loose screw to make such a noticeable difference.  </w:t>
      </w:r>
      <w:r>
        <w:rPr>
          <w:rFonts w:ascii="Calibri" w:hAnsi="Calibri"/>
          <w:i/>
          <w:sz w:val="22"/>
        </w:rPr>
        <w:t>Giờ êm hơn nhiều rồi, thật tình tôi không nghĩ một con vít lỏng lại gây khác biệt rõ như vậy.</w:t>
      </w:r>
    </w:p>
    <w:p>
      <w:pPr>
        <w:spacing w:after="160" w:line="312" w:lineRule="auto"/>
        <w:jc w:val="both"/>
      </w:pPr>
      <w:r>
        <w:rPr>
          <w:rFonts w:ascii="Calibri" w:hAnsi="Calibri"/>
          <w:b/>
          <w:sz w:val="22"/>
        </w:rPr>
        <w:t xml:space="preserve">Mr Kirkwood: </w:t>
      </w:r>
      <w:r>
        <w:rPr>
          <w:rFonts w:ascii="Calibri" w:hAnsi="Calibri"/>
          <w:sz w:val="22"/>
        </w:rPr>
        <w:t xml:space="preserve">You mentioned your blender vibrates across the counter when running, does it happen with every recipe or just thick ones?  </w:t>
      </w:r>
      <w:r>
        <w:rPr>
          <w:rFonts w:ascii="Calibri" w:hAnsi="Calibri"/>
          <w:i/>
          <w:sz w:val="22"/>
        </w:rPr>
        <w:t>Chị nói máy xay rung lắc trên bàn khi chạy, chuyện đó xảy ra với mọi món hay chỉ món đặc?</w:t>
      </w:r>
    </w:p>
    <w:p>
      <w:pPr>
        <w:spacing w:after="160" w:line="312" w:lineRule="auto"/>
        <w:jc w:val="both"/>
      </w:pPr>
      <w:r>
        <w:rPr>
          <w:rFonts w:ascii="Calibri" w:hAnsi="Calibri"/>
          <w:b/>
          <w:sz w:val="22"/>
        </w:rPr>
        <w:t xml:space="preserve">Ms Lan: </w:t>
      </w:r>
      <w:r>
        <w:rPr>
          <w:rFonts w:ascii="Calibri" w:hAnsi="Calibri"/>
          <w:sz w:val="22"/>
        </w:rPr>
        <w:t xml:space="preserve">Mostly with thick smoothies, thinner liquids seem to run through just fine without any shaking at all.  </w:t>
      </w:r>
      <w:r>
        <w:rPr>
          <w:rFonts w:ascii="Calibri" w:hAnsi="Calibri"/>
          <w:i/>
          <w:sz w:val="22"/>
        </w:rPr>
        <w:t>Chủ yếu với sinh tố đặc, chất lỏng loãng hơn thì chạy êm không rung gì cả.</w:t>
      </w:r>
    </w:p>
    <w:p>
      <w:pPr>
        <w:spacing w:after="160" w:line="312" w:lineRule="auto"/>
        <w:jc w:val="both"/>
      </w:pPr>
      <w:r>
        <w:rPr>
          <w:rFonts w:ascii="Calibri" w:hAnsi="Calibri"/>
          <w:b/>
          <w:sz w:val="22"/>
        </w:rPr>
        <w:t xml:space="preserve">Mr Kirkwood: </w:t>
      </w:r>
      <w:r>
        <w:rPr>
          <w:rFonts w:ascii="Calibri" w:hAnsi="Calibri"/>
          <w:sz w:val="22"/>
        </w:rPr>
        <w:t xml:space="preserve">That's fairly normal under heavy load, but a rubber mat underneath should reduce most of that counter movement.  </w:t>
      </w:r>
      <w:r>
        <w:rPr>
          <w:rFonts w:ascii="Calibri" w:hAnsi="Calibri"/>
          <w:i/>
          <w:sz w:val="22"/>
        </w:rPr>
        <w:t>Chuyện đó khá bình thường khi tải nặng, nhưng một miếng lót cao su dưới đáy sẽ giảm hầu hết độ xê dịch đó.</w:t>
      </w:r>
    </w:p>
    <w:p>
      <w:pPr>
        <w:spacing w:after="160" w:line="312" w:lineRule="auto"/>
        <w:jc w:val="both"/>
      </w:pPr>
      <w:r>
        <w:rPr>
          <w:rFonts w:ascii="Calibri" w:hAnsi="Calibri"/>
          <w:b/>
          <w:sz w:val="22"/>
        </w:rPr>
        <w:t xml:space="preserve">Ms Lan: </w:t>
      </w:r>
      <w:r>
        <w:rPr>
          <w:rFonts w:ascii="Calibri" w:hAnsi="Calibri"/>
          <w:sz w:val="22"/>
        </w:rPr>
        <w:t xml:space="preserve">My air conditioner is louder than it used to be, and there's a faint clicking sound I never noticed before.  </w:t>
      </w:r>
      <w:r>
        <w:rPr>
          <w:rFonts w:ascii="Calibri" w:hAnsi="Calibri"/>
          <w:i/>
          <w:sz w:val="22"/>
        </w:rPr>
        <w:t>Máy lạnh của tôi ồn hơn trước, và có tiếng click thoáng mà tôi chưa từng để ý trước đây.</w:t>
      </w:r>
    </w:p>
    <w:p>
      <w:pPr>
        <w:spacing w:after="160" w:line="312" w:lineRule="auto"/>
        <w:jc w:val="both"/>
      </w:pPr>
      <w:r>
        <w:rPr>
          <w:rFonts w:ascii="Calibri" w:hAnsi="Calibri"/>
          <w:b/>
          <w:sz w:val="22"/>
        </w:rPr>
        <w:t xml:space="preserve">Mr Kirkwood: </w:t>
      </w:r>
      <w:r>
        <w:rPr>
          <w:rFonts w:ascii="Calibri" w:hAnsi="Calibri"/>
          <w:sz w:val="22"/>
        </w:rPr>
        <w:t xml:space="preserve">A clicking sound often points to a fan blade hitting something loose inside, that really should get checked soon.  </w:t>
      </w:r>
      <w:r>
        <w:rPr>
          <w:rFonts w:ascii="Calibri" w:hAnsi="Calibri"/>
          <w:i/>
          <w:sz w:val="22"/>
        </w:rPr>
        <w:t>Tiếng click thường cho thấy cánh quạt bên trong đang va vào thứ gì đó bị lỏng, nên kiểm tra sớm.</w:t>
      </w:r>
    </w:p>
    <w:p>
      <w:pPr>
        <w:spacing w:after="160" w:line="312" w:lineRule="auto"/>
        <w:jc w:val="both"/>
      </w:pPr>
      <w:r>
        <w:rPr>
          <w:rFonts w:ascii="Calibri" w:hAnsi="Calibri"/>
          <w:b/>
          <w:sz w:val="22"/>
        </w:rPr>
        <w:t xml:space="preserve">Ms Lan: </w:t>
      </w:r>
      <w:r>
        <w:rPr>
          <w:rFonts w:ascii="Calibri" w:hAnsi="Calibri"/>
          <w:sz w:val="22"/>
        </w:rPr>
        <w:t xml:space="preserve">I'll call a technician this week then, I'd rather catch it early than deal with a bigger repair later.  </w:t>
      </w:r>
      <w:r>
        <w:rPr>
          <w:rFonts w:ascii="Calibri" w:hAnsi="Calibri"/>
          <w:i/>
          <w:sz w:val="22"/>
        </w:rPr>
        <w:t>Vậy tuần này tôi sẽ gọi kỹ thuật viên, tôi muốn phát hiện sớm hơn là phải sửa lớn hơn về sau.</w:t>
      </w:r>
    </w:p>
    <w:p>
      <w:pPr>
        <w:spacing w:after="160" w:line="312" w:lineRule="auto"/>
        <w:jc w:val="both"/>
      </w:pPr>
      <w:r>
        <w:rPr>
          <w:rFonts w:ascii="Calibri" w:hAnsi="Calibri"/>
          <w:b/>
          <w:sz w:val="22"/>
        </w:rPr>
        <w:t xml:space="preserve">Mr Kirkwood: </w:t>
      </w:r>
      <w:r>
        <w:rPr>
          <w:rFonts w:ascii="Calibri" w:hAnsi="Calibri"/>
          <w:sz w:val="22"/>
        </w:rPr>
        <w:t xml:space="preserve">Your clothes dryer thumping loudly during each cycle, is there perhaps something with a buckle or button stuck in it?  </w:t>
      </w:r>
      <w:r>
        <w:rPr>
          <w:rFonts w:ascii="Calibri" w:hAnsi="Calibri"/>
          <w:i/>
          <w:sz w:val="22"/>
        </w:rPr>
        <w:t>Máy sấy đồ kêu thùm thùm lớn mỗi vòng sấy, có thể có gì như khóa cài hay nút áo kẹt trong đó không?</w:t>
      </w:r>
    </w:p>
    <w:p>
      <w:pPr>
        <w:spacing w:after="160" w:line="312" w:lineRule="auto"/>
        <w:jc w:val="both"/>
      </w:pPr>
      <w:r>
        <w:rPr>
          <w:rFonts w:ascii="Calibri" w:hAnsi="Calibri"/>
          <w:b/>
          <w:sz w:val="22"/>
        </w:rPr>
        <w:t xml:space="preserve">Ms Lan: </w:t>
      </w:r>
      <w:r>
        <w:rPr>
          <w:rFonts w:ascii="Calibri" w:hAnsi="Calibri"/>
          <w:sz w:val="22"/>
        </w:rPr>
        <w:t xml:space="preserve">Now that you mention it, I did forget to check pockets on a pair of jeans before loading them in.  </w:t>
      </w:r>
      <w:r>
        <w:rPr>
          <w:rFonts w:ascii="Calibri" w:hAnsi="Calibri"/>
          <w:i/>
          <w:sz w:val="22"/>
        </w:rPr>
        <w:t>Anh nhắc thì tôi nhớ ra, tôi có quên kiểm tra túi một cái quần jean trước khi cho vào máy.</w:t>
      </w:r>
    </w:p>
    <w:p>
      <w:pPr>
        <w:spacing w:after="160" w:line="312" w:lineRule="auto"/>
        <w:jc w:val="both"/>
      </w:pPr>
      <w:r>
        <w:rPr>
          <w:rFonts w:ascii="Calibri" w:hAnsi="Calibri"/>
          <w:b/>
          <w:sz w:val="22"/>
        </w:rPr>
        <w:t xml:space="preserve">Mr Kirkwood: </w:t>
      </w:r>
      <w:r>
        <w:rPr>
          <w:rFonts w:ascii="Calibri" w:hAnsi="Calibri"/>
          <w:sz w:val="22"/>
        </w:rPr>
        <w:t xml:space="preserve">That's almost certainly it then, an open zipper or button tumbling around easily causes exactly that thumping sound.  </w:t>
      </w:r>
      <w:r>
        <w:rPr>
          <w:rFonts w:ascii="Calibri" w:hAnsi="Calibri"/>
          <w:i/>
          <w:sz w:val="22"/>
        </w:rPr>
        <w:t>Vậy chắc chắn đúng là do đó rồi, khóa kéo hay nút áo lăn tròn trong máy dễ gây đúng tiếng thùm thùm như vậy.</w:t>
      </w:r>
    </w:p>
    <w:p>
      <w:pPr>
        <w:spacing w:after="160" w:line="312" w:lineRule="auto"/>
        <w:jc w:val="both"/>
      </w:pPr>
      <w:r>
        <w:rPr>
          <w:rFonts w:ascii="Calibri" w:hAnsi="Calibri"/>
          <w:b/>
          <w:sz w:val="22"/>
        </w:rPr>
        <w:t xml:space="preserve">Ms Lan: </w:t>
      </w:r>
      <w:r>
        <w:rPr>
          <w:rFonts w:ascii="Calibri" w:hAnsi="Calibri"/>
          <w:sz w:val="22"/>
        </w:rPr>
        <w:t xml:space="preserve">My cast iron pan has started rusting slightly along one edge, is there any way to actually save it at this point?  </w:t>
      </w:r>
      <w:r>
        <w:rPr>
          <w:rFonts w:ascii="Calibri" w:hAnsi="Calibri"/>
          <w:i/>
          <w:sz w:val="22"/>
        </w:rPr>
        <w:t>Chảo gang của tôi bắt đầu rỉ sét nhẹ ở một mép, có cách nào cứu được nó ở giai đoạn này không?</w:t>
      </w:r>
    </w:p>
    <w:p>
      <w:pPr>
        <w:spacing w:after="160" w:line="312" w:lineRule="auto"/>
        <w:jc w:val="both"/>
      </w:pPr>
      <w:r>
        <w:rPr>
          <w:rFonts w:ascii="Calibri" w:hAnsi="Calibri"/>
          <w:b/>
          <w:sz w:val="22"/>
        </w:rPr>
        <w:t xml:space="preserve">Mr Kirkwood: </w:t>
      </w:r>
      <w:r>
        <w:rPr>
          <w:rFonts w:ascii="Calibri" w:hAnsi="Calibri"/>
          <w:sz w:val="22"/>
        </w:rPr>
        <w:t xml:space="preserve">Absolutely, scrub off the rust with steel wool, then re-season it with a thin layer of oil in the oven.  </w:t>
      </w:r>
      <w:r>
        <w:rPr>
          <w:rFonts w:ascii="Calibri" w:hAnsi="Calibri"/>
          <w:i/>
          <w:sz w:val="22"/>
        </w:rPr>
        <w:t>Chắc chắn được, chị cọ sạch vết rỉ bằng len sắt, rồi quét lại một lớp dầu mỏng và nướng lại trong lò.</w:t>
      </w:r>
    </w:p>
    <w:p>
      <w:pPr>
        <w:spacing w:after="160" w:line="312" w:lineRule="auto"/>
        <w:jc w:val="both"/>
      </w:pPr>
      <w:r>
        <w:rPr>
          <w:rFonts w:ascii="Calibri" w:hAnsi="Calibri"/>
          <w:b/>
          <w:sz w:val="22"/>
        </w:rPr>
        <w:t xml:space="preserve">Ms Lan: </w:t>
      </w:r>
      <w:r>
        <w:rPr>
          <w:rFonts w:ascii="Calibri" w:hAnsi="Calibri"/>
          <w:sz w:val="22"/>
        </w:rPr>
        <w:t xml:space="preserve">I didn't know cast iron could basically be rescued like that, I was ready to throw it away entirely.  </w:t>
      </w:r>
      <w:r>
        <w:rPr>
          <w:rFonts w:ascii="Calibri" w:hAnsi="Calibri"/>
          <w:i/>
          <w:sz w:val="22"/>
        </w:rPr>
        <w:t>Tôi không biết gang có thể được cứu lại kiểu đó, tôi đã định vứt luôn nó rồi.</w:t>
      </w:r>
    </w:p>
    <w:p>
      <w:pPr>
        <w:spacing w:after="160" w:line="312" w:lineRule="auto"/>
        <w:jc w:val="both"/>
      </w:pPr>
      <w:r>
        <w:rPr>
          <w:rFonts w:ascii="Calibri" w:hAnsi="Calibri"/>
          <w:b/>
          <w:sz w:val="22"/>
        </w:rPr>
        <w:t xml:space="preserve">Mr Kirkwood: </w:t>
      </w:r>
      <w:r>
        <w:rPr>
          <w:rFonts w:ascii="Calibri" w:hAnsi="Calibri"/>
          <w:sz w:val="22"/>
        </w:rPr>
        <w:t xml:space="preserve">That wooden cutting board should be oiled every few weeks, otherwise it dries out and cracks much faster than expected.  </w:t>
      </w:r>
      <w:r>
        <w:rPr>
          <w:rFonts w:ascii="Calibri" w:hAnsi="Calibri"/>
          <w:i/>
          <w:sz w:val="22"/>
        </w:rPr>
        <w:t>Cái thớt gỗ đó nên được tra dầu mỗi vài tuần, nếu không nó sẽ khô và nứt nhanh hơn dự kiến.</w:t>
      </w:r>
    </w:p>
    <w:p>
      <w:pPr>
        <w:spacing w:after="160" w:line="312" w:lineRule="auto"/>
        <w:jc w:val="both"/>
      </w:pPr>
      <w:r>
        <w:rPr>
          <w:rFonts w:ascii="Calibri" w:hAnsi="Calibri"/>
          <w:b/>
          <w:sz w:val="22"/>
        </w:rPr>
        <w:t xml:space="preserve">Ms Lan: </w:t>
      </w:r>
      <w:r>
        <w:rPr>
          <w:rFonts w:ascii="Calibri" w:hAnsi="Calibri"/>
          <w:sz w:val="22"/>
        </w:rPr>
        <w:t xml:space="preserve">I haven't oiled mine in months, honestly, I didn't realize that was even something it needed regularly.  </w:t>
      </w:r>
      <w:r>
        <w:rPr>
          <w:rFonts w:ascii="Calibri" w:hAnsi="Calibri"/>
          <w:i/>
          <w:sz w:val="22"/>
        </w:rPr>
        <w:t>Thật tình tôi chưa tra dầu cho thớt của mình nhiều tháng rồi, tôi không biết nó cần làm vậy thường xuyên.</w:t>
      </w:r>
    </w:p>
    <w:p>
      <w:pPr>
        <w:spacing w:after="160" w:line="312" w:lineRule="auto"/>
        <w:jc w:val="both"/>
      </w:pPr>
      <w:r>
        <w:rPr>
          <w:rFonts w:ascii="Calibri" w:hAnsi="Calibri"/>
          <w:b/>
          <w:sz w:val="22"/>
        </w:rPr>
        <w:t xml:space="preserve">Mr Kirkwood: </w:t>
      </w:r>
      <w:r>
        <w:rPr>
          <w:rFonts w:ascii="Calibri" w:hAnsi="Calibri"/>
          <w:sz w:val="22"/>
        </w:rPr>
        <w:t xml:space="preserve">Plain food-safe mineral oil works perfectly fine, just a light coat rubbed in once it's fully dry.  </w:t>
      </w:r>
      <w:r>
        <w:rPr>
          <w:rFonts w:ascii="Calibri" w:hAnsi="Calibri"/>
          <w:i/>
          <w:sz w:val="22"/>
        </w:rPr>
        <w:t>Dầu khoáng an toàn thực phẩm thường dùng được tốt, chỉ cần một lớp mỏng xoa lên khi thớt đã khô hẳn.</w:t>
      </w:r>
    </w:p>
    <w:p>
      <w:pPr>
        <w:spacing w:after="160" w:line="312" w:lineRule="auto"/>
        <w:jc w:val="both"/>
      </w:pPr>
      <w:r>
        <w:rPr>
          <w:rFonts w:ascii="Calibri" w:hAnsi="Calibri"/>
          <w:b/>
          <w:sz w:val="22"/>
        </w:rPr>
        <w:t xml:space="preserve">Ms Lan: </w:t>
      </w:r>
      <w:r>
        <w:rPr>
          <w:rFonts w:ascii="Calibri" w:hAnsi="Calibri"/>
          <w:sz w:val="22"/>
        </w:rPr>
        <w:t xml:space="preserve">My vacuum cleaner seems weaker than before, could a dirty filter actually be the reason behind that drop in suction?  </w:t>
      </w:r>
      <w:r>
        <w:rPr>
          <w:rFonts w:ascii="Calibri" w:hAnsi="Calibri"/>
          <w:i/>
          <w:sz w:val="22"/>
        </w:rPr>
        <w:t>Máy hút bụi của tôi có vẻ yếu hơn trước, liệu bộ lọc bẩn có thật sự là lý do khiến lực hút giảm không?</w:t>
      </w:r>
    </w:p>
    <w:p>
      <w:pPr>
        <w:spacing w:after="160" w:line="312" w:lineRule="auto"/>
        <w:jc w:val="both"/>
      </w:pPr>
      <w:r>
        <w:rPr>
          <w:rFonts w:ascii="Calibri" w:hAnsi="Calibri"/>
          <w:b/>
          <w:sz w:val="22"/>
        </w:rPr>
        <w:t xml:space="preserve">Mr Kirkwood: </w:t>
      </w:r>
      <w:r>
        <w:rPr>
          <w:rFonts w:ascii="Calibri" w:hAnsi="Calibri"/>
          <w:sz w:val="22"/>
        </w:rPr>
        <w:t xml:space="preserve">That's almost always the cause, a clogged filter chokes airflow badly, try rinsing or replacing it before anything else.  </w:t>
      </w:r>
      <w:r>
        <w:rPr>
          <w:rFonts w:ascii="Calibri" w:hAnsi="Calibri"/>
          <w:i/>
          <w:sz w:val="22"/>
        </w:rPr>
        <w:t>Đó hầu như luôn là nguyên nhân, bộ lọc nghẹt làm cản luồng khí nặng, chị thử rửa hoặc thay nó trước khi làm gì khác.</w:t>
      </w:r>
    </w:p>
    <w:p>
      <w:pPr>
        <w:spacing w:after="160" w:line="312" w:lineRule="auto"/>
        <w:jc w:val="both"/>
      </w:pPr>
      <w:r>
        <w:rPr>
          <w:rFonts w:ascii="Calibri" w:hAnsi="Calibri"/>
          <w:b/>
          <w:sz w:val="22"/>
        </w:rPr>
        <w:t xml:space="preserve">Ms Lan: </w:t>
      </w:r>
      <w:r>
        <w:rPr>
          <w:rFonts w:ascii="Calibri" w:hAnsi="Calibri"/>
          <w:sz w:val="22"/>
        </w:rPr>
        <w:t xml:space="preserve">I'll check mine tonight, I genuinely can't remember the last time I even looked at that filter.  </w:t>
      </w:r>
      <w:r>
        <w:rPr>
          <w:rFonts w:ascii="Calibri" w:hAnsi="Calibri"/>
          <w:i/>
          <w:sz w:val="22"/>
        </w:rPr>
        <w:t>Tối nay tôi sẽ kiểm tra, thật tình tôi không nhớ lần cuối mình nhìn vào bộ lọc đó là khi nào.</w:t>
      </w:r>
    </w:p>
    <w:p>
      <w:pPr>
        <w:spacing w:after="160" w:line="312" w:lineRule="auto"/>
        <w:jc w:val="both"/>
      </w:pPr>
      <w:r>
        <w:rPr>
          <w:rFonts w:ascii="Calibri" w:hAnsi="Calibri"/>
          <w:b/>
          <w:sz w:val="22"/>
        </w:rPr>
        <w:t xml:space="preserve">Mr Kirkwood: </w:t>
      </w:r>
      <w:r>
        <w:rPr>
          <w:rFonts w:ascii="Calibri" w:hAnsi="Calibri"/>
          <w:sz w:val="22"/>
        </w:rPr>
        <w:t xml:space="preserve">Limescale building up inside your kettle is normal in hard water areas, a vinegar soak clears it out quite easily.  </w:t>
      </w:r>
      <w:r>
        <w:rPr>
          <w:rFonts w:ascii="Calibri" w:hAnsi="Calibri"/>
          <w:i/>
          <w:sz w:val="22"/>
        </w:rPr>
        <w:t>Cặn vôi tích tụ trong ấm nước là bình thường ở vùng nước cứng, ngâm giấm sẽ làm sạch dễ dàng.</w:t>
      </w:r>
    </w:p>
    <w:p>
      <w:pPr>
        <w:spacing w:after="160" w:line="312" w:lineRule="auto"/>
        <w:jc w:val="both"/>
      </w:pPr>
      <w:r>
        <w:rPr>
          <w:rFonts w:ascii="Calibri" w:hAnsi="Calibri"/>
          <w:b/>
          <w:sz w:val="22"/>
        </w:rPr>
        <w:t xml:space="preserve">Ms Lan: </w:t>
      </w:r>
      <w:r>
        <w:rPr>
          <w:rFonts w:ascii="Calibri" w:hAnsi="Calibri"/>
          <w:sz w:val="22"/>
        </w:rPr>
        <w:t xml:space="preserve">I noticed white flakes floating in my tea last week, that explains exactly what I was seeing then.  </w:t>
      </w:r>
      <w:r>
        <w:rPr>
          <w:rFonts w:ascii="Calibri" w:hAnsi="Calibri"/>
          <w:i/>
          <w:sz w:val="22"/>
        </w:rPr>
        <w:t>Tuần trước tôi thấy những mảnh trắng trôi trong trà của mình, vậy là giải thích chính xác những gì tôi thấy.</w:t>
      </w:r>
    </w:p>
    <w:p>
      <w:pPr>
        <w:spacing w:after="160" w:line="312" w:lineRule="auto"/>
        <w:jc w:val="both"/>
      </w:pPr>
      <w:r>
        <w:rPr>
          <w:rFonts w:ascii="Calibri" w:hAnsi="Calibri"/>
          <w:b/>
          <w:sz w:val="22"/>
        </w:rPr>
        <w:t xml:space="preserve">Mr Kirkwood: </w:t>
      </w:r>
      <w:r>
        <w:rPr>
          <w:rFonts w:ascii="Calibri" w:hAnsi="Calibri"/>
          <w:sz w:val="22"/>
        </w:rPr>
        <w:t xml:space="preserve">A simple vinegar and water boil, left to sit for an hour, should dissolve most of that buildup completely.  </w:t>
      </w:r>
      <w:r>
        <w:rPr>
          <w:rFonts w:ascii="Calibri" w:hAnsi="Calibri"/>
          <w:i/>
          <w:sz w:val="22"/>
        </w:rPr>
        <w:t>Chỉ cần luộc giấm pha nước, để yên khoảng một giờ, sẽ làm tan hầu hết cặn đó hoàn toàn.</w:t>
      </w:r>
    </w:p>
    <w:p>
      <w:pPr>
        <w:spacing w:after="160" w:line="312" w:lineRule="auto"/>
        <w:jc w:val="both"/>
      </w:pPr>
      <w:r>
        <w:rPr>
          <w:rFonts w:ascii="Calibri" w:hAnsi="Calibri"/>
          <w:b/>
          <w:sz w:val="22"/>
        </w:rPr>
        <w:t xml:space="preserve">Ms Lan: </w:t>
      </w:r>
      <w:r>
        <w:rPr>
          <w:rFonts w:ascii="Calibri" w:hAnsi="Calibri"/>
          <w:sz w:val="22"/>
        </w:rPr>
        <w:t xml:space="preserve">How often should I actually be cleaning the inside of my oven, I honestly can't remember the last time I did.  </w:t>
      </w:r>
      <w:r>
        <w:rPr>
          <w:rFonts w:ascii="Calibri" w:hAnsi="Calibri"/>
          <w:i/>
          <w:sz w:val="22"/>
        </w:rPr>
        <w:t>Tôi thật sự nên vệ sinh bên trong lò nướng bao lâu một lần, thật tình tôi không nhớ lần cuối mình làm là khi nào.</w:t>
      </w:r>
    </w:p>
    <w:p>
      <w:pPr>
        <w:spacing w:after="160" w:line="312" w:lineRule="auto"/>
        <w:jc w:val="both"/>
      </w:pPr>
      <w:r>
        <w:rPr>
          <w:rFonts w:ascii="Calibri" w:hAnsi="Calibri"/>
          <w:b/>
          <w:sz w:val="22"/>
        </w:rPr>
        <w:t xml:space="preserve">Mr Kirkwood: </w:t>
      </w:r>
      <w:r>
        <w:rPr>
          <w:rFonts w:ascii="Calibri" w:hAnsi="Calibri"/>
          <w:sz w:val="22"/>
        </w:rPr>
        <w:t xml:space="preserve">Every month or two for regular use is reasonable, baking soda paste works gently without harsh chemical smells afterward.  </w:t>
      </w:r>
      <w:r>
        <w:rPr>
          <w:rFonts w:ascii="Calibri" w:hAnsi="Calibri"/>
          <w:i/>
          <w:sz w:val="22"/>
        </w:rPr>
        <w:t>Mỗi một hoặc hai tháng nếu dùng thường xuyên là hợp lý, hỗn hợp baking soda làm sạch nhẹ mà không để mùi hóa chất.</w:t>
      </w:r>
    </w:p>
    <w:p>
      <w:pPr>
        <w:spacing w:after="160" w:line="312" w:lineRule="auto"/>
        <w:jc w:val="both"/>
      </w:pPr>
      <w:r>
        <w:rPr>
          <w:rFonts w:ascii="Calibri" w:hAnsi="Calibri"/>
          <w:b/>
          <w:sz w:val="22"/>
        </w:rPr>
        <w:t xml:space="preserve">Ms Lan: </w:t>
      </w:r>
      <w:r>
        <w:rPr>
          <w:rFonts w:ascii="Calibri" w:hAnsi="Calibri"/>
          <w:sz w:val="22"/>
        </w:rPr>
        <w:t xml:space="preserve">I'll try that method this weekend, I've been putting off cleaning it for far too long now.  </w:t>
      </w:r>
      <w:r>
        <w:rPr>
          <w:rFonts w:ascii="Calibri" w:hAnsi="Calibri"/>
          <w:i/>
          <w:sz w:val="22"/>
        </w:rPr>
        <w:t>Cuối tuần này tôi sẽ thử cách đó, tôi đã trì hoãn việc vệ sinh nó quá lâu rồi.</w:t>
      </w:r>
    </w:p>
    <w:p>
      <w:pPr>
        <w:spacing w:after="160" w:line="312" w:lineRule="auto"/>
        <w:jc w:val="both"/>
      </w:pPr>
      <w:r>
        <w:rPr>
          <w:rFonts w:ascii="Calibri" w:hAnsi="Calibri"/>
          <w:b/>
          <w:sz w:val="22"/>
        </w:rPr>
        <w:t xml:space="preserve">Mr Kirkwood: </w:t>
      </w:r>
      <w:r>
        <w:rPr>
          <w:rFonts w:ascii="Calibri" w:hAnsi="Calibri"/>
          <w:sz w:val="22"/>
        </w:rPr>
        <w:t xml:space="preserve">Your washing machine drum might benefit from an empty hot wash with cleaner occasionally, especially if clothes smell slightly musty.  </w:t>
      </w:r>
      <w:r>
        <w:rPr>
          <w:rFonts w:ascii="Calibri" w:hAnsi="Calibri"/>
          <w:i/>
          <w:sz w:val="22"/>
        </w:rPr>
        <w:t>Lồng máy giặt của chị có thể cần một lần giặt nước nóng không đồ với chất tẩy định kỳ, đặc biệt nếu quần áo có mùi ẩm.</w:t>
      </w:r>
    </w:p>
    <w:p>
      <w:pPr>
        <w:spacing w:after="160" w:line="312" w:lineRule="auto"/>
        <w:jc w:val="both"/>
      </w:pPr>
      <w:r>
        <w:rPr>
          <w:rFonts w:ascii="Calibri" w:hAnsi="Calibri"/>
          <w:b/>
          <w:sz w:val="22"/>
        </w:rPr>
        <w:t xml:space="preserve">Ms Lan: </w:t>
      </w:r>
      <w:r>
        <w:rPr>
          <w:rFonts w:ascii="Calibri" w:hAnsi="Calibri"/>
          <w:sz w:val="22"/>
        </w:rPr>
        <w:t xml:space="preserve">Our towels have smelled a little off lately, I thought it was just the detergent we switched to recently.  </w:t>
      </w:r>
      <w:r>
        <w:rPr>
          <w:rFonts w:ascii="Calibri" w:hAnsi="Calibri"/>
          <w:i/>
          <w:sz w:val="22"/>
        </w:rPr>
        <w:t>Khăn của tôi gần đây có mùi hơi khó chịu, tôi cứ nghĩ do loại nước giặt mới mà chúng tôi mới đổi.</w:t>
      </w:r>
    </w:p>
    <w:p>
      <w:pPr>
        <w:spacing w:after="160" w:line="312" w:lineRule="auto"/>
        <w:jc w:val="both"/>
      </w:pPr>
      <w:r>
        <w:rPr>
          <w:rFonts w:ascii="Calibri" w:hAnsi="Calibri"/>
          <w:b/>
          <w:sz w:val="22"/>
        </w:rPr>
        <w:t xml:space="preserve">Mr Kirkwood: </w:t>
      </w:r>
      <w:r>
        <w:rPr>
          <w:rFonts w:ascii="Calibri" w:hAnsi="Calibri"/>
          <w:sz w:val="22"/>
        </w:rPr>
        <w:t xml:space="preserve">Could be both honestly, but a drum clean every month or so usually keeps that musty smell from coming back.  </w:t>
      </w:r>
      <w:r>
        <w:rPr>
          <w:rFonts w:ascii="Calibri" w:hAnsi="Calibri"/>
          <w:i/>
          <w:sz w:val="22"/>
        </w:rPr>
        <w:t>Có thể do cả hai thật đấy, nhưng vệ sinh lồng mỗi tháng một lần thường ngăn được mùi ẩm đó quay lại.</w:t>
      </w:r>
    </w:p>
    <w:p>
      <w:pPr>
        <w:spacing w:after="160" w:line="312" w:lineRule="auto"/>
        <w:jc w:val="both"/>
      </w:pPr>
      <w:r>
        <w:rPr>
          <w:rFonts w:ascii="Calibri" w:hAnsi="Calibri"/>
          <w:b/>
          <w:sz w:val="22"/>
        </w:rPr>
        <w:t xml:space="preserve">Mr Kirkwood: </w:t>
      </w:r>
      <w:r>
        <w:rPr>
          <w:rFonts w:ascii="Calibri" w:hAnsi="Calibri"/>
          <w:sz w:val="22"/>
        </w:rPr>
        <w:t xml:space="preserve">Your neighbor came by earlier asking to borrow a ladder, I told her to check with you since you own one.  </w:t>
      </w:r>
      <w:r>
        <w:rPr>
          <w:rFonts w:ascii="Calibri" w:hAnsi="Calibri"/>
          <w:i/>
          <w:sz w:val="22"/>
        </w:rPr>
        <w:t>Hàng xóm của chị có ghé qua hồi nãy hỏi mượn thang, tôi bảo cô ấy hỏi lại chị vì chị có sẵn một cái.</w:t>
      </w:r>
    </w:p>
    <w:p>
      <w:pPr>
        <w:spacing w:after="160" w:line="312" w:lineRule="auto"/>
        <w:jc w:val="both"/>
      </w:pPr>
      <w:r>
        <w:rPr>
          <w:rFonts w:ascii="Calibri" w:hAnsi="Calibri"/>
          <w:b/>
          <w:sz w:val="22"/>
        </w:rPr>
        <w:t xml:space="preserve">Ms Lan: </w:t>
      </w:r>
      <w:r>
        <w:rPr>
          <w:rFonts w:ascii="Calibri" w:hAnsi="Calibri"/>
          <w:sz w:val="22"/>
        </w:rPr>
        <w:t xml:space="preserve">That's fine, she can borrow mine for the weekend, I'm not using it for anything right now anyway.  </w:t>
      </w:r>
      <w:r>
        <w:rPr>
          <w:rFonts w:ascii="Calibri" w:hAnsi="Calibri"/>
          <w:i/>
          <w:sz w:val="22"/>
        </w:rPr>
        <w:t>Không sao đâu, cô ấy có thể mượn thang của tôi cuối tuần này, dù sao tôi cũng không dùng gì lúc này.</w:t>
      </w:r>
    </w:p>
    <w:p>
      <w:pPr>
        <w:spacing w:after="160" w:line="312" w:lineRule="auto"/>
        <w:jc w:val="both"/>
      </w:pPr>
      <w:r>
        <w:rPr>
          <w:rFonts w:ascii="Calibri" w:hAnsi="Calibri"/>
          <w:b/>
          <w:sz w:val="22"/>
        </w:rPr>
        <w:t xml:space="preserve">Mr Kirkwood: </w:t>
      </w:r>
      <w:r>
        <w:rPr>
          <w:rFonts w:ascii="Calibri" w:hAnsi="Calibri"/>
          <w:sz w:val="22"/>
        </w:rPr>
        <w:t xml:space="preserve">I'll let her know, it's nice how neighbors around here still lend things instead of each buying their own.  </w:t>
      </w:r>
      <w:r>
        <w:rPr>
          <w:rFonts w:ascii="Calibri" w:hAnsi="Calibri"/>
          <w:i/>
          <w:sz w:val="22"/>
        </w:rPr>
        <w:t>Tôi sẽ báo lại cho cô ấy, thật hay khi hàng xóm quanh đây vẫn cho mượn đồ thay vì ai cũng mua riêng.</w:t>
      </w:r>
    </w:p>
    <w:p>
      <w:pPr>
        <w:spacing w:after="160" w:line="312" w:lineRule="auto"/>
        <w:jc w:val="both"/>
      </w:pPr>
      <w:r>
        <w:rPr>
          <w:rFonts w:ascii="Calibri" w:hAnsi="Calibri"/>
          <w:b/>
          <w:sz w:val="22"/>
        </w:rPr>
        <w:t xml:space="preserve">Ms Lan: </w:t>
      </w:r>
      <w:r>
        <w:rPr>
          <w:rFonts w:ascii="Calibri" w:hAnsi="Calibri"/>
          <w:sz w:val="22"/>
        </w:rPr>
        <w:t xml:space="preserve">My coworker asked to borrow my drill for a weekend project, but I'm a little worried about getting it back.  </w:t>
      </w:r>
      <w:r>
        <w:rPr>
          <w:rFonts w:ascii="Calibri" w:hAnsi="Calibri"/>
          <w:i/>
          <w:sz w:val="22"/>
        </w:rPr>
        <w:t>Đồng nghiệp của tôi hỏi mượn máy khoan cho dự án cuối tuần, nhưng tôi hơi lo không lấy lại được.</w:t>
      </w:r>
    </w:p>
    <w:p>
      <w:pPr>
        <w:spacing w:after="160" w:line="312" w:lineRule="auto"/>
        <w:jc w:val="both"/>
      </w:pPr>
      <w:r>
        <w:rPr>
          <w:rFonts w:ascii="Calibri" w:hAnsi="Calibri"/>
          <w:b/>
          <w:sz w:val="22"/>
        </w:rPr>
        <w:t xml:space="preserve">Mr Kirkwood: </w:t>
      </w:r>
      <w:r>
        <w:rPr>
          <w:rFonts w:ascii="Calibri" w:hAnsi="Calibri"/>
          <w:sz w:val="22"/>
        </w:rPr>
        <w:t xml:space="preserve">A quick photo of the drill's condition before lending it out usually avoids any confusion when it comes back.  </w:t>
      </w:r>
      <w:r>
        <w:rPr>
          <w:rFonts w:ascii="Calibri" w:hAnsi="Calibri"/>
          <w:i/>
          <w:sz w:val="22"/>
        </w:rPr>
        <w:t>Chụp nhanh một tấm ảnh tình trạng máy khoan trước khi cho mượn thường tránh được hiểu nhầm khi nó được trả lại.</w:t>
      </w:r>
    </w:p>
    <w:p>
      <w:pPr>
        <w:spacing w:after="160" w:line="312" w:lineRule="auto"/>
        <w:jc w:val="both"/>
      </w:pPr>
      <w:r>
        <w:rPr>
          <w:rFonts w:ascii="Calibri" w:hAnsi="Calibri"/>
          <w:b/>
          <w:sz w:val="22"/>
        </w:rPr>
        <w:t xml:space="preserve">Ms Lan: </w:t>
      </w:r>
      <w:r>
        <w:rPr>
          <w:rFonts w:ascii="Calibri" w:hAnsi="Calibri"/>
          <w:sz w:val="22"/>
        </w:rPr>
        <w:t xml:space="preserve">That's a smart habit, I'll take a photo tonight before I hand it over tomorrow morning.  </w:t>
      </w:r>
      <w:r>
        <w:rPr>
          <w:rFonts w:ascii="Calibri" w:hAnsi="Calibri"/>
          <w:i/>
          <w:sz w:val="22"/>
        </w:rPr>
        <w:t>Thói quen khôn đấy, tối nay tôi sẽ chụp ảnh trước khi đưa máy cho họ sáng mai.</w:t>
      </w:r>
    </w:p>
    <w:p>
      <w:pPr>
        <w:spacing w:after="160" w:line="312" w:lineRule="auto"/>
        <w:jc w:val="both"/>
      </w:pPr>
      <w:r>
        <w:rPr>
          <w:rFonts w:ascii="Calibri" w:hAnsi="Calibri"/>
          <w:b/>
          <w:sz w:val="22"/>
        </w:rPr>
        <w:t xml:space="preserve">Mr Kirkwood: </w:t>
      </w:r>
      <w:r>
        <w:rPr>
          <w:rFonts w:ascii="Calibri" w:hAnsi="Calibri"/>
          <w:sz w:val="22"/>
        </w:rPr>
        <w:t xml:space="preserve">You mentioned lending your extra folding chairs to a neighbor's party, did they all come back in one piece?  </w:t>
      </w:r>
      <w:r>
        <w:rPr>
          <w:rFonts w:ascii="Calibri" w:hAnsi="Calibri"/>
          <w:i/>
          <w:sz w:val="22"/>
        </w:rPr>
        <w:t>Chị có nói cho mượn ghế xếp dư cho tiệc của hàng xóm, chúng về lại đủ và còn tốt không?</w:t>
      </w:r>
    </w:p>
    <w:p>
      <w:pPr>
        <w:spacing w:after="160" w:line="312" w:lineRule="auto"/>
        <w:jc w:val="both"/>
      </w:pPr>
      <w:r>
        <w:rPr>
          <w:rFonts w:ascii="Calibri" w:hAnsi="Calibri"/>
          <w:b/>
          <w:sz w:val="22"/>
        </w:rPr>
        <w:t xml:space="preserve">Ms Lan: </w:t>
      </w:r>
      <w:r>
        <w:rPr>
          <w:rFonts w:ascii="Calibri" w:hAnsi="Calibri"/>
          <w:sz w:val="22"/>
        </w:rPr>
        <w:t xml:space="preserve">They did, actually, and she even returned them a day earlier than I expected, which was a nice surprise.  </w:t>
      </w:r>
      <w:r>
        <w:rPr>
          <w:rFonts w:ascii="Calibri" w:hAnsi="Calibri"/>
          <w:i/>
          <w:sz w:val="22"/>
        </w:rPr>
        <w:t>Thật ra có, và cô ấy còn trả lại sớm hơn một ngày so với tôi nghĩ, bất ngờ dễ chịu đấy.</w:t>
      </w:r>
    </w:p>
    <w:p>
      <w:pPr>
        <w:spacing w:after="160" w:line="312" w:lineRule="auto"/>
        <w:jc w:val="both"/>
      </w:pPr>
      <w:r>
        <w:rPr>
          <w:rFonts w:ascii="Calibri" w:hAnsi="Calibri"/>
          <w:b/>
          <w:sz w:val="22"/>
        </w:rPr>
        <w:t xml:space="preserve">Mr Kirkwood: </w:t>
      </w:r>
      <w:r>
        <w:rPr>
          <w:rFonts w:ascii="Calibri" w:hAnsi="Calibri"/>
          <w:sz w:val="22"/>
        </w:rPr>
        <w:t xml:space="preserve">That's the kind of borrower everyone hopes for, honestly, lending things rarely goes that smoothly every time.  </w:t>
      </w:r>
      <w:r>
        <w:rPr>
          <w:rFonts w:ascii="Calibri" w:hAnsi="Calibri"/>
          <w:i/>
          <w:sz w:val="22"/>
        </w:rPr>
        <w:t>Đó là kiểu người mượn đồ ai cũng mong gặp, thật tình chuyện cho mượn đồ hiếm khi suôn sẻ vậy mỗi lần.</w:t>
      </w:r>
    </w:p>
    <w:p>
      <w:pPr>
        <w:spacing w:after="160" w:line="312" w:lineRule="auto"/>
        <w:jc w:val="both"/>
      </w:pPr>
      <w:r>
        <w:rPr>
          <w:rFonts w:ascii="Calibri" w:hAnsi="Calibri"/>
          <w:b/>
          <w:sz w:val="22"/>
        </w:rPr>
        <w:t xml:space="preserve">Ms Lan: </w:t>
      </w:r>
      <w:r>
        <w:rPr>
          <w:rFonts w:ascii="Calibri" w:hAnsi="Calibri"/>
          <w:sz w:val="22"/>
        </w:rPr>
        <w:t xml:space="preserve">A friend asked to borrow my cooler box for a beach trip next week, should I set any conditions on lending it?  </w:t>
      </w:r>
      <w:r>
        <w:rPr>
          <w:rFonts w:ascii="Calibri" w:hAnsi="Calibri"/>
          <w:i/>
          <w:sz w:val="22"/>
        </w:rPr>
        <w:t>Một người bạn hỏi mượn thùng đá của tôi cho chuyến đi biển tuần sau, tôi có nên đặt điều kiện gì khi cho mượn không?</w:t>
      </w:r>
    </w:p>
    <w:p>
      <w:pPr>
        <w:spacing w:after="160" w:line="312" w:lineRule="auto"/>
        <w:jc w:val="both"/>
      </w:pPr>
      <w:r>
        <w:rPr>
          <w:rFonts w:ascii="Calibri" w:hAnsi="Calibri"/>
          <w:b/>
          <w:sz w:val="22"/>
        </w:rPr>
        <w:t xml:space="preserve">Mr Kirkwood: </w:t>
      </w:r>
      <w:r>
        <w:rPr>
          <w:rFonts w:ascii="Calibri" w:hAnsi="Calibri"/>
          <w:sz w:val="22"/>
        </w:rPr>
        <w:t xml:space="preserve">Just ask them to rinse it out before returning it, sand and salt water left inside can cause a bad smell.  </w:t>
      </w:r>
      <w:r>
        <w:rPr>
          <w:rFonts w:ascii="Calibri" w:hAnsi="Calibri"/>
          <w:i/>
          <w:sz w:val="22"/>
        </w:rPr>
        <w:t>Chị chỉ cần nhờ họ rửa sạch trước khi trả, cát và nước biển để lại trong đó có thể gây mùi khó chịu.</w:t>
      </w:r>
    </w:p>
    <w:p>
      <w:pPr>
        <w:spacing w:after="160" w:line="312" w:lineRule="auto"/>
        <w:jc w:val="both"/>
      </w:pPr>
      <w:r>
        <w:rPr>
          <w:rFonts w:ascii="Calibri" w:hAnsi="Calibri"/>
          <w:b/>
          <w:sz w:val="22"/>
        </w:rPr>
        <w:t xml:space="preserve">Ms Lan: </w:t>
      </w:r>
      <w:r>
        <w:rPr>
          <w:rFonts w:ascii="Calibri" w:hAnsi="Calibri"/>
          <w:sz w:val="22"/>
        </w:rPr>
        <w:t xml:space="preserve">Good point, I'll mention that clearly so it doesn't come back smelling like the ocean for weeks.  </w:t>
      </w:r>
      <w:r>
        <w:rPr>
          <w:rFonts w:ascii="Calibri" w:hAnsi="Calibri"/>
          <w:i/>
          <w:sz w:val="22"/>
        </w:rPr>
        <w:t>Nói hay đấy, tôi sẽ nói rõ để nó không bị trả về có mùi biển mấy tuần liền.</w:t>
      </w:r>
    </w:p>
    <w:p>
      <w:pPr>
        <w:spacing w:after="160" w:line="312" w:lineRule="auto"/>
        <w:jc w:val="both"/>
      </w:pPr>
      <w:r>
        <w:rPr>
          <w:rFonts w:ascii="Calibri" w:hAnsi="Calibri"/>
          <w:b/>
          <w:sz w:val="22"/>
        </w:rPr>
        <w:t xml:space="preserve">Mr Kirkwood: </w:t>
      </w:r>
      <w:r>
        <w:rPr>
          <w:rFonts w:ascii="Calibri" w:hAnsi="Calibri"/>
          <w:sz w:val="22"/>
        </w:rPr>
        <w:t xml:space="preserve">Someone mentioned you lent your sewing kit to a classmate, how long are you planning to let her keep it?  </w:t>
      </w:r>
      <w:r>
        <w:rPr>
          <w:rFonts w:ascii="Calibri" w:hAnsi="Calibri"/>
          <w:i/>
          <w:sz w:val="22"/>
        </w:rPr>
        <w:t>Có người nói chị cho một bạn học mượn bộ đồ may, chị định cho mượn bao lâu vậy?</w:t>
      </w:r>
    </w:p>
    <w:p>
      <w:pPr>
        <w:spacing w:after="160" w:line="312" w:lineRule="auto"/>
        <w:jc w:val="both"/>
      </w:pPr>
      <w:r>
        <w:rPr>
          <w:rFonts w:ascii="Calibri" w:hAnsi="Calibri"/>
          <w:b/>
          <w:sz w:val="22"/>
        </w:rPr>
        <w:t xml:space="preserve">Ms Lan: </w:t>
      </w:r>
      <w:r>
        <w:rPr>
          <w:rFonts w:ascii="Calibri" w:hAnsi="Calibri"/>
          <w:sz w:val="22"/>
        </w:rPr>
        <w:t xml:space="preserve">Just until her project is finished next week, I actually don't need it myself for anything right now.  </w:t>
      </w:r>
      <w:r>
        <w:rPr>
          <w:rFonts w:ascii="Calibri" w:hAnsi="Calibri"/>
          <w:i/>
          <w:sz w:val="22"/>
        </w:rPr>
        <w:t>Chỉ đến khi dự án của bạn ấy xong tuần sau, thật ra lúc này tôi cũng không cần dùng gì.</w:t>
      </w:r>
    </w:p>
    <w:p>
      <w:pPr>
        <w:spacing w:after="160" w:line="312" w:lineRule="auto"/>
        <w:jc w:val="both"/>
      </w:pPr>
      <w:r>
        <w:rPr>
          <w:rFonts w:ascii="Calibri" w:hAnsi="Calibri"/>
          <w:b/>
          <w:sz w:val="22"/>
        </w:rPr>
        <w:t xml:space="preserve">Mr Kirkwood: </w:t>
      </w:r>
      <w:r>
        <w:rPr>
          <w:rFonts w:ascii="Calibri" w:hAnsi="Calibri"/>
          <w:sz w:val="22"/>
        </w:rPr>
        <w:t xml:space="preserve">That sounds reasonable, lending something short-term like that rarely causes any real inconvenience for the owner.  </w:t>
      </w:r>
      <w:r>
        <w:rPr>
          <w:rFonts w:ascii="Calibri" w:hAnsi="Calibri"/>
          <w:i/>
          <w:sz w:val="22"/>
        </w:rPr>
        <w:t>Nghe hợp lý, cho mượn đồ ngắn hạn như vậy hiếm khi gây bất tiện thật sự cho người cho mượn.</w:t>
      </w:r>
    </w:p>
    <w:p>
      <w:pPr>
        <w:spacing w:after="160" w:line="312" w:lineRule="auto"/>
        <w:jc w:val="both"/>
      </w:pPr>
      <w:r>
        <w:rPr>
          <w:rFonts w:ascii="Calibri" w:hAnsi="Calibri"/>
          <w:b/>
          <w:sz w:val="22"/>
        </w:rPr>
        <w:t xml:space="preserve">Ms Lan: </w:t>
      </w:r>
      <w:r>
        <w:rPr>
          <w:rFonts w:ascii="Calibri" w:hAnsi="Calibri"/>
          <w:sz w:val="22"/>
        </w:rPr>
        <w:t xml:space="preserve">I lent my spare umbrella to a colleague during the storm last week, and I honestly forgot all about it until now.  </w:t>
      </w:r>
      <w:r>
        <w:rPr>
          <w:rFonts w:ascii="Calibri" w:hAnsi="Calibri"/>
          <w:i/>
          <w:sz w:val="22"/>
        </w:rPr>
        <w:t>Tôi cho một đồng nghiệp mượn dù dự phòng trong trận bão tuần trước, và thật tình tôi quên luôn chuyện đó đến giờ.</w:t>
      </w:r>
    </w:p>
    <w:p>
      <w:pPr>
        <w:spacing w:after="160" w:line="312" w:lineRule="auto"/>
        <w:jc w:val="both"/>
      </w:pPr>
      <w:r>
        <w:rPr>
          <w:rFonts w:ascii="Calibri" w:hAnsi="Calibri"/>
          <w:b/>
          <w:sz w:val="22"/>
        </w:rPr>
        <w:t xml:space="preserve">Mr Kirkwood: </w:t>
      </w:r>
      <w:r>
        <w:rPr>
          <w:rFonts w:ascii="Calibri" w:hAnsi="Calibri"/>
          <w:sz w:val="22"/>
        </w:rPr>
        <w:t xml:space="preserve">Small items like umbrellas are the easiest to forget lending out, a gentle reminder to her probably wouldn't hurt.  </w:t>
      </w:r>
      <w:r>
        <w:rPr>
          <w:rFonts w:ascii="Calibri" w:hAnsi="Calibri"/>
          <w:i/>
          <w:sz w:val="22"/>
        </w:rPr>
        <w:t>Những món nhỏ như dù là dễ quên nhất khi cho mượn, nhắc nhẹ đồng nghiệp chị một câu cũng không thừa.</w:t>
      </w:r>
    </w:p>
    <w:p>
      <w:pPr>
        <w:spacing w:after="160" w:line="312" w:lineRule="auto"/>
        <w:jc w:val="both"/>
      </w:pPr>
      <w:r>
        <w:rPr>
          <w:rFonts w:ascii="Calibri" w:hAnsi="Calibri"/>
          <w:b/>
          <w:sz w:val="22"/>
        </w:rPr>
        <w:t xml:space="preserve">Ms Lan: </w:t>
      </w:r>
      <w:r>
        <w:rPr>
          <w:rFonts w:ascii="Calibri" w:hAnsi="Calibri"/>
          <w:sz w:val="22"/>
        </w:rPr>
        <w:t xml:space="preserve">I'll bring it up tomorrow, casually, so it doesn't feel like I'm making a big deal out of it.  </w:t>
      </w:r>
      <w:r>
        <w:rPr>
          <w:rFonts w:ascii="Calibri" w:hAnsi="Calibri"/>
          <w:i/>
          <w:sz w:val="22"/>
        </w:rPr>
        <w:t>Ngày mai tôi sẽ nhắc nhẹ, để nó không giống như tôi đang làm quá chuyện bé xé ra to.</w:t>
      </w:r>
    </w:p>
    <w:p>
      <w:pPr>
        <w:spacing w:after="160" w:line="312" w:lineRule="auto"/>
        <w:jc w:val="both"/>
      </w:pPr>
      <w:r>
        <w:rPr>
          <w:rFonts w:ascii="Calibri" w:hAnsi="Calibri"/>
          <w:b/>
          <w:sz w:val="22"/>
        </w:rPr>
        <w:t xml:space="preserve">Mr Kirkwood: </w:t>
      </w:r>
      <w:r>
        <w:rPr>
          <w:rFonts w:ascii="Calibri" w:hAnsi="Calibri"/>
          <w:sz w:val="22"/>
        </w:rPr>
        <w:t xml:space="preserve">There's actually a recall notice on that exact kettle model you bought last year, have you heard anything about it?  </w:t>
      </w:r>
      <w:r>
        <w:rPr>
          <w:rFonts w:ascii="Calibri" w:hAnsi="Calibri"/>
          <w:i/>
          <w:sz w:val="22"/>
        </w:rPr>
        <w:t>Thật ra có thông báo thu hồi cho đúng mẫu ấm chị mua năm ngoái, chị có nghe gì về chuyện đó chưa?</w:t>
      </w:r>
    </w:p>
    <w:p>
      <w:pPr>
        <w:spacing w:after="160" w:line="312" w:lineRule="auto"/>
        <w:jc w:val="both"/>
      </w:pPr>
      <w:r>
        <w:rPr>
          <w:rFonts w:ascii="Calibri" w:hAnsi="Calibri"/>
          <w:b/>
          <w:sz w:val="22"/>
        </w:rPr>
        <w:t xml:space="preserve">Ms Lan: </w:t>
      </w:r>
      <w:r>
        <w:rPr>
          <w:rFonts w:ascii="Calibri" w:hAnsi="Calibri"/>
          <w:sz w:val="22"/>
        </w:rPr>
        <w:t xml:space="preserve">No, I haven't heard a thing, what exactly is the problem with it that's causing the recall?  </w:t>
      </w:r>
      <w:r>
        <w:rPr>
          <w:rFonts w:ascii="Calibri" w:hAnsi="Calibri"/>
          <w:i/>
          <w:sz w:val="22"/>
        </w:rPr>
        <w:t>Chưa, tôi chưa nghe gì cả, vấn đề thực sự với nó là gì mà dẫn đến thu hồi vậy?</w:t>
      </w:r>
    </w:p>
    <w:p>
      <w:pPr>
        <w:spacing w:after="160" w:line="312" w:lineRule="auto"/>
        <w:jc w:val="both"/>
      </w:pPr>
      <w:r>
        <w:rPr>
          <w:rFonts w:ascii="Calibri" w:hAnsi="Calibri"/>
          <w:b/>
          <w:sz w:val="22"/>
        </w:rPr>
        <w:t xml:space="preserve">Mr Kirkwood: </w:t>
      </w:r>
      <w:r>
        <w:rPr>
          <w:rFonts w:ascii="Calibri" w:hAnsi="Calibri"/>
          <w:sz w:val="22"/>
        </w:rPr>
        <w:t xml:space="preserve">A small number of units have a wiring fault that can overheat, bring yours in and we'll check the batch number.  </w:t>
      </w:r>
      <w:r>
        <w:rPr>
          <w:rFonts w:ascii="Calibri" w:hAnsi="Calibri"/>
          <w:i/>
          <w:sz w:val="22"/>
        </w:rPr>
        <w:t>Một số ít máy có lỗi dây điện có thể quá nhiệt, chị mang qua để mình kiểm tra số lô.</w:t>
      </w:r>
    </w:p>
    <w:p>
      <w:pPr>
        <w:spacing w:after="160" w:line="312" w:lineRule="auto"/>
        <w:jc w:val="both"/>
      </w:pPr>
      <w:r>
        <w:rPr>
          <w:rFonts w:ascii="Calibri" w:hAnsi="Calibri"/>
          <w:b/>
          <w:sz w:val="22"/>
        </w:rPr>
        <w:t xml:space="preserve">Ms Lan: </w:t>
      </w:r>
      <w:r>
        <w:rPr>
          <w:rFonts w:ascii="Calibri" w:hAnsi="Calibri"/>
          <w:sz w:val="22"/>
        </w:rPr>
        <w:t xml:space="preserve">I saw online that a certain brand of space heater was recalled recently, is that the brand I bought from you?  </w:t>
      </w:r>
      <w:r>
        <w:rPr>
          <w:rFonts w:ascii="Calibri" w:hAnsi="Calibri"/>
          <w:i/>
          <w:sz w:val="22"/>
        </w:rPr>
        <w:t>Tôi thấy trên mạng có một hãng máy sưởi bị thu hồi gần đây, có phải hãng tôi mua ở tiệm anh không?</w:t>
      </w:r>
    </w:p>
    <w:p>
      <w:pPr>
        <w:spacing w:after="160" w:line="312" w:lineRule="auto"/>
        <w:jc w:val="both"/>
      </w:pPr>
      <w:r>
        <w:rPr>
          <w:rFonts w:ascii="Calibri" w:hAnsi="Calibri"/>
          <w:b/>
          <w:sz w:val="22"/>
        </w:rPr>
        <w:t xml:space="preserve">Mr Kirkwood: </w:t>
      </w:r>
      <w:r>
        <w:rPr>
          <w:rFonts w:ascii="Calibri" w:hAnsi="Calibri"/>
          <w:sz w:val="22"/>
        </w:rPr>
        <w:t xml:space="preserve">Let me check the brand you have, if it matches, we'll process a full refund or exchange right away, no questions asked.  </w:t>
      </w:r>
      <w:r>
        <w:rPr>
          <w:rFonts w:ascii="Calibri" w:hAnsi="Calibri"/>
          <w:i/>
          <w:sz w:val="22"/>
        </w:rPr>
        <w:t>Để tôi kiểm tra hãng chị đang dùng, nếu khớp, mình sẽ hoàn tiền đầy đủ hoặc đổi ngay, không hỏi thêm gì.</w:t>
      </w:r>
    </w:p>
    <w:p>
      <w:pPr>
        <w:spacing w:after="160" w:line="312" w:lineRule="auto"/>
        <w:jc w:val="both"/>
      </w:pPr>
      <w:r>
        <w:rPr>
          <w:rFonts w:ascii="Calibri" w:hAnsi="Calibri"/>
          <w:b/>
          <w:sz w:val="22"/>
        </w:rPr>
        <w:t xml:space="preserve">Ms Lan: </w:t>
      </w:r>
      <w:r>
        <w:rPr>
          <w:rFonts w:ascii="Calibri" w:hAnsi="Calibri"/>
          <w:sz w:val="22"/>
        </w:rPr>
        <w:t xml:space="preserve">I'd appreciate that, I'd rather know for certain than keep using something that might actually be unsafe.  </w:t>
      </w:r>
      <w:r>
        <w:rPr>
          <w:rFonts w:ascii="Calibri" w:hAnsi="Calibri"/>
          <w:i/>
          <w:sz w:val="22"/>
        </w:rPr>
        <w:t>Vậy tôi cảm ơn, tôi muốn biết chắc hơn là tiếp tục dùng thứ có thể thật sự không an toàn.</w:t>
      </w:r>
    </w:p>
    <w:p>
      <w:pPr>
        <w:spacing w:after="160" w:line="312" w:lineRule="auto"/>
        <w:jc w:val="both"/>
      </w:pPr>
      <w:r>
        <w:rPr>
          <w:rFonts w:ascii="Calibri" w:hAnsi="Calibri"/>
          <w:b/>
          <w:sz w:val="22"/>
        </w:rPr>
        <w:t xml:space="preserve">Mr Kirkwood: </w:t>
      </w:r>
      <w:r>
        <w:rPr>
          <w:rFonts w:ascii="Calibri" w:hAnsi="Calibri"/>
          <w:sz w:val="22"/>
        </w:rPr>
        <w:t xml:space="preserve">That baby monitor brand you asked about had a recall last year over a battery issue, did you buy it from here?  </w:t>
      </w:r>
      <w:r>
        <w:rPr>
          <w:rFonts w:ascii="Calibri" w:hAnsi="Calibri"/>
          <w:i/>
          <w:sz w:val="22"/>
        </w:rPr>
        <w:t>Hãng máy theo dõi em bé chị hỏi có thu hồi năm ngoái vì vấn đề pin, chị mua nó ở đây không?</w:t>
      </w:r>
    </w:p>
    <w:p>
      <w:pPr>
        <w:spacing w:after="160" w:line="312" w:lineRule="auto"/>
        <w:jc w:val="both"/>
      </w:pPr>
      <w:r>
        <w:rPr>
          <w:rFonts w:ascii="Calibri" w:hAnsi="Calibri"/>
          <w:b/>
          <w:sz w:val="22"/>
        </w:rPr>
        <w:t xml:space="preserve">Ms Lan: </w:t>
      </w:r>
      <w:r>
        <w:rPr>
          <w:rFonts w:ascii="Calibri" w:hAnsi="Calibri"/>
          <w:sz w:val="22"/>
        </w:rPr>
        <w:t xml:space="preserve">I actually bought it from another store entirely, but thank you for telling me, I'll check the model number tonight.  </w:t>
      </w:r>
      <w:r>
        <w:rPr>
          <w:rFonts w:ascii="Calibri" w:hAnsi="Calibri"/>
          <w:i/>
          <w:sz w:val="22"/>
        </w:rPr>
        <w:t>Thật ra tôi mua ở tiệm khác hoàn toàn, nhưng cảm ơn anh đã nói, tối nay tôi sẽ kiểm tra số mẫu.</w:t>
      </w:r>
    </w:p>
    <w:p>
      <w:pPr>
        <w:spacing w:after="160" w:line="312" w:lineRule="auto"/>
        <w:jc w:val="both"/>
      </w:pPr>
      <w:r>
        <w:rPr>
          <w:rFonts w:ascii="Calibri" w:hAnsi="Calibri"/>
          <w:b/>
          <w:sz w:val="22"/>
        </w:rPr>
        <w:t xml:space="preserve">Mr Kirkwood: </w:t>
      </w:r>
      <w:r>
        <w:rPr>
          <w:rFonts w:ascii="Calibri" w:hAnsi="Calibri"/>
          <w:sz w:val="22"/>
        </w:rPr>
        <w:t xml:space="preserve">Smart move, it's always worth checking the manufacturer's website directly for anything involving your child's safety.  </w:t>
      </w:r>
      <w:r>
        <w:rPr>
          <w:rFonts w:ascii="Calibri" w:hAnsi="Calibri"/>
          <w:i/>
          <w:sz w:val="22"/>
        </w:rPr>
        <w:t>Làm vậy khôn đấy, với bất cứ gì liên quan an toàn của con, luôn nên kiểm tra trực tiếp trang web nhà sản xuất.</w:t>
      </w:r>
    </w:p>
    <w:p>
      <w:pPr>
        <w:spacing w:after="160" w:line="312" w:lineRule="auto"/>
        <w:jc w:val="both"/>
      </w:pPr>
      <w:r>
        <w:rPr>
          <w:rFonts w:ascii="Calibri" w:hAnsi="Calibri"/>
          <w:b/>
          <w:sz w:val="22"/>
        </w:rPr>
        <w:t xml:space="preserve">Ms Lan: </w:t>
      </w:r>
      <w:r>
        <w:rPr>
          <w:rFonts w:ascii="Calibri" w:hAnsi="Calibri"/>
          <w:sz w:val="22"/>
        </w:rPr>
        <w:t xml:space="preserve">Is there any chance my standing fan is part of that recall you mentioned a few weeks ago in the shop?  </w:t>
      </w:r>
      <w:r>
        <w:rPr>
          <w:rFonts w:ascii="Calibri" w:hAnsi="Calibri"/>
          <w:i/>
          <w:sz w:val="22"/>
        </w:rPr>
        <w:t>Có khả năng quạt cây của tôi thuộc diện thu hồi anh nói mấy tuần trước ở tiệm không?</w:t>
      </w:r>
    </w:p>
    <w:p>
      <w:pPr>
        <w:spacing w:after="160" w:line="312" w:lineRule="auto"/>
        <w:jc w:val="both"/>
      </w:pPr>
      <w:r>
        <w:rPr>
          <w:rFonts w:ascii="Calibri" w:hAnsi="Calibri"/>
          <w:b/>
          <w:sz w:val="22"/>
        </w:rPr>
        <w:t xml:space="preserve">Mr Kirkwood: </w:t>
      </w:r>
      <w:r>
        <w:rPr>
          <w:rFonts w:ascii="Calibri" w:hAnsi="Calibri"/>
          <w:sz w:val="22"/>
        </w:rPr>
        <w:t xml:space="preserve">Let's check the serial number against the recall list, it only takes a minute to confirm either way.  </w:t>
      </w:r>
      <w:r>
        <w:rPr>
          <w:rFonts w:ascii="Calibri" w:hAnsi="Calibri"/>
          <w:i/>
          <w:sz w:val="22"/>
        </w:rPr>
        <w:t>Mình kiểm tra số sê-ri so với danh sách thu hồi, chỉ mất một phút để xác nhận rõ.</w:t>
      </w:r>
    </w:p>
    <w:p>
      <w:pPr>
        <w:spacing w:after="160" w:line="312" w:lineRule="auto"/>
        <w:jc w:val="both"/>
      </w:pPr>
      <w:r>
        <w:rPr>
          <w:rFonts w:ascii="Calibri" w:hAnsi="Calibri"/>
          <w:b/>
          <w:sz w:val="22"/>
        </w:rPr>
        <w:t xml:space="preserve">Ms Lan: </w:t>
      </w:r>
      <w:r>
        <w:rPr>
          <w:rFonts w:ascii="Calibri" w:hAnsi="Calibri"/>
          <w:sz w:val="22"/>
        </w:rPr>
        <w:t xml:space="preserve">Good, I'd rather know right now than keep wondering about it every time I switch the fan on.  </w:t>
      </w:r>
      <w:r>
        <w:rPr>
          <w:rFonts w:ascii="Calibri" w:hAnsi="Calibri"/>
          <w:i/>
          <w:sz w:val="22"/>
        </w:rPr>
        <w:t>Tốt, tôi muốn biết ngay bây giờ hơn là cứ thắc mắc mỗi lần bật quạt lên.</w:t>
      </w:r>
    </w:p>
    <w:p>
      <w:pPr>
        <w:spacing w:after="160" w:line="312" w:lineRule="auto"/>
        <w:jc w:val="both"/>
      </w:pPr>
      <w:r>
        <w:rPr>
          <w:rFonts w:ascii="Calibri" w:hAnsi="Calibri"/>
          <w:b/>
          <w:sz w:val="22"/>
        </w:rPr>
        <w:t xml:space="preserve">Mr Kirkwood: </w:t>
      </w:r>
      <w:r>
        <w:rPr>
          <w:rFonts w:ascii="Calibri" w:hAnsi="Calibri"/>
          <w:sz w:val="22"/>
        </w:rPr>
        <w:t xml:space="preserve">The rice cooker brand from that recall notice is actually a different one from what you own, so you're fine.  </w:t>
      </w:r>
      <w:r>
        <w:rPr>
          <w:rFonts w:ascii="Calibri" w:hAnsi="Calibri"/>
          <w:i/>
          <w:sz w:val="22"/>
        </w:rPr>
        <w:t>Hãng nồi cơm trong thông báo thu hồi đó thật ra khác với hãng chị đang dùng, nên chị không cần lo.</w:t>
      </w:r>
    </w:p>
    <w:p>
      <w:pPr>
        <w:spacing w:after="160" w:line="312" w:lineRule="auto"/>
        <w:jc w:val="both"/>
      </w:pPr>
      <w:r>
        <w:rPr>
          <w:rFonts w:ascii="Calibri" w:hAnsi="Calibri"/>
          <w:b/>
          <w:sz w:val="22"/>
        </w:rPr>
        <w:t xml:space="preserve">Ms Lan: </w:t>
      </w:r>
      <w:r>
        <w:rPr>
          <w:rFonts w:ascii="Calibri" w:hAnsi="Calibri"/>
          <w:sz w:val="22"/>
        </w:rPr>
        <w:t xml:space="preserve">That's a relief, I was genuinely nervous for a moment thinking I'd have to unplug it right away.  </w:t>
      </w:r>
      <w:r>
        <w:rPr>
          <w:rFonts w:ascii="Calibri" w:hAnsi="Calibri"/>
          <w:i/>
          <w:sz w:val="22"/>
        </w:rPr>
        <w:t>Nghe vậy tôi nhẹ nhõm, lúc nãy tôi thật sự hơi lo nghĩ phải rút điện ngay.</w:t>
      </w:r>
    </w:p>
    <w:p>
      <w:pPr>
        <w:spacing w:after="160" w:line="312" w:lineRule="auto"/>
        <w:jc w:val="both"/>
      </w:pPr>
      <w:r>
        <w:rPr>
          <w:rFonts w:ascii="Calibri" w:hAnsi="Calibri"/>
          <w:b/>
          <w:sz w:val="22"/>
        </w:rPr>
        <w:t xml:space="preserve">Mr Kirkwood: </w:t>
      </w:r>
      <w:r>
        <w:rPr>
          <w:rFonts w:ascii="Calibri" w:hAnsi="Calibri"/>
          <w:sz w:val="22"/>
        </w:rPr>
        <w:t xml:space="preserve">Completely understandable to be cautious, it's always better to double-check than to assume everything is fine without looking.  </w:t>
      </w:r>
      <w:r>
        <w:rPr>
          <w:rFonts w:ascii="Calibri" w:hAnsi="Calibri"/>
          <w:i/>
          <w:sz w:val="22"/>
        </w:rPr>
        <w:t>Cẩn thận như vậy hoàn toàn dễ hiểu, luôn nên kiểm tra kỹ hơn là cứ cho là mọi thứ ổn mà không xem lại.</w:t>
      </w:r>
    </w:p>
    <w:p>
      <w:pPr>
        <w:spacing w:after="160" w:line="312" w:lineRule="auto"/>
        <w:jc w:val="both"/>
      </w:pPr>
      <w:r>
        <w:rPr>
          <w:rFonts w:ascii="Calibri" w:hAnsi="Calibri"/>
          <w:b/>
          <w:sz w:val="22"/>
        </w:rPr>
        <w:t xml:space="preserve">Ms Lan: </w:t>
      </w:r>
      <w:r>
        <w:rPr>
          <w:rFonts w:ascii="Calibri" w:hAnsi="Calibri"/>
          <w:sz w:val="22"/>
        </w:rPr>
        <w:t xml:space="preserve">I heard a certain extension cord brand was flagged for a fire risk, could you tell me which brand that was exactly?  </w:t>
      </w:r>
      <w:r>
        <w:rPr>
          <w:rFonts w:ascii="Calibri" w:hAnsi="Calibri"/>
          <w:i/>
          <w:sz w:val="22"/>
        </w:rPr>
        <w:t>Tôi nghe nói một hãng dây nối điện bị cảnh báo nguy cơ cháy, anh cho tôi biết chính xác hãng nào không?</w:t>
      </w:r>
    </w:p>
    <w:p>
      <w:pPr>
        <w:spacing w:after="160" w:line="312" w:lineRule="auto"/>
        <w:jc w:val="both"/>
      </w:pPr>
      <w:r>
        <w:rPr>
          <w:rFonts w:ascii="Calibri" w:hAnsi="Calibri"/>
          <w:b/>
          <w:sz w:val="22"/>
        </w:rPr>
        <w:t xml:space="preserve">Mr Kirkwood: </w:t>
      </w:r>
      <w:r>
        <w:rPr>
          <w:rFonts w:ascii="Calibri" w:hAnsi="Calibri"/>
          <w:sz w:val="22"/>
        </w:rPr>
        <w:t xml:space="preserve">I'll pull up the notice for you, it's actually a brand we stopped carrying here a few months ago already.  </w:t>
      </w:r>
      <w:r>
        <w:rPr>
          <w:rFonts w:ascii="Calibri" w:hAnsi="Calibri"/>
          <w:i/>
          <w:sz w:val="22"/>
        </w:rPr>
        <w:t>Tôi sẽ tra thông báo đó cho chị, thật ra đó là hãng tiệm đã ngừng bán vài tháng trước rồi.</w:t>
      </w:r>
    </w:p>
    <w:p>
      <w:pPr>
        <w:spacing w:after="160" w:line="312" w:lineRule="auto"/>
        <w:jc w:val="both"/>
      </w:pPr>
      <w:r>
        <w:rPr>
          <w:rFonts w:ascii="Calibri" w:hAnsi="Calibri"/>
          <w:b/>
          <w:sz w:val="22"/>
        </w:rPr>
        <w:t xml:space="preserve">Ms Lan: </w:t>
      </w:r>
      <w:r>
        <w:rPr>
          <w:rFonts w:ascii="Calibri" w:hAnsi="Calibri"/>
          <w:sz w:val="22"/>
        </w:rPr>
        <w:t xml:space="preserve">Good to know we're not selling or buying anything affected, that's genuinely reassuring to hear from you.  </w:t>
      </w:r>
      <w:r>
        <w:rPr>
          <w:rFonts w:ascii="Calibri" w:hAnsi="Calibri"/>
          <w:i/>
          <w:sz w:val="22"/>
        </w:rPr>
        <w:t>Biết vậy tốt rồi, tiệm không bán hay mua gì bị ảnh hưởng, nghe anh nói vậy tôi thấy yên tâm thật.</w:t>
      </w:r>
    </w:p>
    <w:p>
      <w:pPr>
        <w:spacing w:after="160" w:line="312" w:lineRule="auto"/>
        <w:jc w:val="both"/>
      </w:pPr>
      <w:r>
        <w:rPr>
          <w:rFonts w:ascii="Calibri" w:hAnsi="Calibri"/>
          <w:b/>
          <w:sz w:val="22"/>
        </w:rPr>
        <w:t xml:space="preserve">Ms Lan: </w:t>
      </w:r>
      <w:r>
        <w:rPr>
          <w:rFonts w:ascii="Calibri" w:hAnsi="Calibri"/>
          <w:sz w:val="22"/>
        </w:rPr>
        <w:t xml:space="preserve">Is a manual can opener actually better than an electric one, or is that just old-fashioned thinking on my part?  </w:t>
      </w:r>
      <w:r>
        <w:rPr>
          <w:rFonts w:ascii="Calibri" w:hAnsi="Calibri"/>
          <w:i/>
          <w:sz w:val="22"/>
        </w:rPr>
        <w:t>Dụng cụ khui hộp tay có thật sự tốt hơn loại điện không, hay đó chỉ là suy nghĩ cũ của tôi?</w:t>
      </w:r>
    </w:p>
    <w:p>
      <w:pPr>
        <w:spacing w:after="160" w:line="312" w:lineRule="auto"/>
        <w:jc w:val="both"/>
      </w:pPr>
      <w:r>
        <w:rPr>
          <w:rFonts w:ascii="Calibri" w:hAnsi="Calibri"/>
          <w:b/>
          <w:sz w:val="22"/>
        </w:rPr>
        <w:t xml:space="preserve">Mr Kirkwood: </w:t>
      </w:r>
      <w:r>
        <w:rPr>
          <w:rFonts w:ascii="Calibri" w:hAnsi="Calibri"/>
          <w:sz w:val="22"/>
        </w:rPr>
        <w:t xml:space="preserve">Manual ones rarely break down, while electric openers save effort but eventually wear out their small internal motor.  </w:t>
      </w:r>
      <w:r>
        <w:rPr>
          <w:rFonts w:ascii="Calibri" w:hAnsi="Calibri"/>
          <w:i/>
          <w:sz w:val="22"/>
        </w:rPr>
        <w:t>Loại tay hiếm khi hỏng, còn loại điện tiết kiệm công sức nhưng cuối cùng mô tơ nhỏ bên trong sẽ mòn.</w:t>
      </w:r>
    </w:p>
    <w:p>
      <w:pPr>
        <w:spacing w:after="160" w:line="312" w:lineRule="auto"/>
        <w:jc w:val="both"/>
      </w:pPr>
      <w:r>
        <w:rPr>
          <w:rFonts w:ascii="Calibri" w:hAnsi="Calibri"/>
          <w:b/>
          <w:sz w:val="22"/>
        </w:rPr>
        <w:t xml:space="preserve">Ms Lan: </w:t>
      </w:r>
      <w:r>
        <w:rPr>
          <w:rFonts w:ascii="Calibri" w:hAnsi="Calibri"/>
          <w:sz w:val="22"/>
        </w:rPr>
        <w:t xml:space="preserve">Given how rarely I actually open cans, I think the simple manual one makes more sense for my kitchen.  </w:t>
      </w:r>
      <w:r>
        <w:rPr>
          <w:rFonts w:ascii="Calibri" w:hAnsi="Calibri"/>
          <w:i/>
          <w:sz w:val="22"/>
        </w:rPr>
        <w:t>Vì tôi khui hộp cũng không nhiều, tôi nghĩ loại tay đơn giản hợp hơn với bếp của mình.</w:t>
      </w:r>
    </w:p>
    <w:p>
      <w:pPr>
        <w:spacing w:after="160" w:line="312" w:lineRule="auto"/>
        <w:jc w:val="both"/>
      </w:pPr>
      <w:r>
        <w:rPr>
          <w:rFonts w:ascii="Calibri" w:hAnsi="Calibri"/>
          <w:b/>
          <w:sz w:val="22"/>
        </w:rPr>
        <w:t xml:space="preserve">Mr Kirkwood: </w:t>
      </w:r>
      <w:r>
        <w:rPr>
          <w:rFonts w:ascii="Calibri" w:hAnsi="Calibri"/>
          <w:sz w:val="22"/>
        </w:rPr>
        <w:t xml:space="preserve">A broom still beats a vacuum for quick crumbs on tile, but carpets really do need the vacuum's suction power.  </w:t>
      </w:r>
      <w:r>
        <w:rPr>
          <w:rFonts w:ascii="Calibri" w:hAnsi="Calibri"/>
          <w:i/>
          <w:sz w:val="22"/>
        </w:rPr>
        <w:t>Chổi vẫn tốt hơn máy hút bụi cho vụn bánh trên gạch nhanh, nhưng thảm thì thật sự cần lực hút của máy.</w:t>
      </w:r>
    </w:p>
    <w:p>
      <w:pPr>
        <w:spacing w:after="160" w:line="312" w:lineRule="auto"/>
        <w:jc w:val="both"/>
      </w:pPr>
      <w:r>
        <w:rPr>
          <w:rFonts w:ascii="Calibri" w:hAnsi="Calibri"/>
          <w:b/>
          <w:sz w:val="22"/>
        </w:rPr>
        <w:t xml:space="preserve">Ms Lan: </w:t>
      </w:r>
      <w:r>
        <w:rPr>
          <w:rFonts w:ascii="Calibri" w:hAnsi="Calibri"/>
          <w:sz w:val="22"/>
        </w:rPr>
        <w:t xml:space="preserve">That matches my own kitchen and living room exactly, I use both depending on which floor I'm cleaning.  </w:t>
      </w:r>
      <w:r>
        <w:rPr>
          <w:rFonts w:ascii="Calibri" w:hAnsi="Calibri"/>
          <w:i/>
          <w:sz w:val="22"/>
        </w:rPr>
        <w:t>Vậy đúng với bếp và phòng khách của tôi, tôi dùng cả hai tùy vào sàn nào tôi đang dọn.</w:t>
      </w:r>
    </w:p>
    <w:p>
      <w:pPr>
        <w:spacing w:after="160" w:line="312" w:lineRule="auto"/>
        <w:jc w:val="both"/>
      </w:pPr>
      <w:r>
        <w:rPr>
          <w:rFonts w:ascii="Calibri" w:hAnsi="Calibri"/>
          <w:b/>
          <w:sz w:val="22"/>
        </w:rPr>
        <w:t xml:space="preserve">Mr Kirkwood: </w:t>
      </w:r>
      <w:r>
        <w:rPr>
          <w:rFonts w:ascii="Calibri" w:hAnsi="Calibri"/>
          <w:sz w:val="22"/>
        </w:rPr>
        <w:t xml:space="preserve">Most households end up keeping both for exactly that reason, each one simply suits a different surface.  </w:t>
      </w:r>
      <w:r>
        <w:rPr>
          <w:rFonts w:ascii="Calibri" w:hAnsi="Calibri"/>
          <w:i/>
          <w:sz w:val="22"/>
        </w:rPr>
        <w:t>Hầu hết nhà cuối cùng đều giữ cả hai đúng vì lý do đó, mỗi loại chỉ hợp với một loại sàn khác nhau.</w:t>
      </w:r>
    </w:p>
    <w:p>
      <w:pPr>
        <w:spacing w:after="160" w:line="312" w:lineRule="auto"/>
        <w:jc w:val="both"/>
      </w:pPr>
      <w:r>
        <w:rPr>
          <w:rFonts w:ascii="Calibri" w:hAnsi="Calibri"/>
          <w:b/>
          <w:sz w:val="22"/>
        </w:rPr>
        <w:t xml:space="preserve">Ms Lan: </w:t>
      </w:r>
      <w:r>
        <w:rPr>
          <w:rFonts w:ascii="Calibri" w:hAnsi="Calibri"/>
          <w:sz w:val="22"/>
        </w:rPr>
        <w:t xml:space="preserve">For whisking egg whites until stiff, would a hand whisk even be practical, or should I just use the electric mixer?  </w:t>
      </w:r>
      <w:r>
        <w:rPr>
          <w:rFonts w:ascii="Calibri" w:hAnsi="Calibri"/>
          <w:i/>
          <w:sz w:val="22"/>
        </w:rPr>
        <w:t>Để đánh lòng trắng trứng đến khi bông cứng, cây đánh trứng tay có thực tế không, hay tôi nên dùng máy đánh trứng điện?</w:t>
      </w:r>
    </w:p>
    <w:p>
      <w:pPr>
        <w:spacing w:after="160" w:line="312" w:lineRule="auto"/>
        <w:jc w:val="both"/>
      </w:pPr>
      <w:r>
        <w:rPr>
          <w:rFonts w:ascii="Calibri" w:hAnsi="Calibri"/>
          <w:b/>
          <w:sz w:val="22"/>
        </w:rPr>
        <w:t xml:space="preserve">Mr Kirkwood: </w:t>
      </w:r>
      <w:r>
        <w:rPr>
          <w:rFonts w:ascii="Calibri" w:hAnsi="Calibri"/>
          <w:sz w:val="22"/>
        </w:rPr>
        <w:t xml:space="preserve">A hand whisk works, but it takes real arm strength and patience, the electric mixer gets there far faster.  </w:t>
      </w:r>
      <w:r>
        <w:rPr>
          <w:rFonts w:ascii="Calibri" w:hAnsi="Calibri"/>
          <w:i/>
          <w:sz w:val="22"/>
        </w:rPr>
        <w:t>Cây đánh tay dùng được, nhưng cần sức tay và kiên nhẫn thật sự, máy điện sẽ nhanh hơn nhiều.</w:t>
      </w:r>
    </w:p>
    <w:p>
      <w:pPr>
        <w:spacing w:after="160" w:line="312" w:lineRule="auto"/>
        <w:jc w:val="both"/>
      </w:pPr>
      <w:r>
        <w:rPr>
          <w:rFonts w:ascii="Calibri" w:hAnsi="Calibri"/>
          <w:b/>
          <w:sz w:val="22"/>
        </w:rPr>
        <w:t xml:space="preserve">Ms Lan: </w:t>
      </w:r>
      <w:r>
        <w:rPr>
          <w:rFonts w:ascii="Calibri" w:hAnsi="Calibri"/>
          <w:sz w:val="22"/>
        </w:rPr>
        <w:t xml:space="preserve">I'll stick with the electric mixer then, my arms have never been particularly strong for that kind of task.  </w:t>
      </w:r>
      <w:r>
        <w:rPr>
          <w:rFonts w:ascii="Calibri" w:hAnsi="Calibri"/>
          <w:i/>
          <w:sz w:val="22"/>
        </w:rPr>
        <w:t>Vậy tôi dùng máy điện, tay tôi chưa bao giờ đủ khỏe cho việc đó.</w:t>
      </w:r>
    </w:p>
    <w:p>
      <w:pPr>
        <w:spacing w:after="160" w:line="312" w:lineRule="auto"/>
        <w:jc w:val="both"/>
      </w:pPr>
      <w:r>
        <w:rPr>
          <w:rFonts w:ascii="Calibri" w:hAnsi="Calibri"/>
          <w:b/>
          <w:sz w:val="22"/>
        </w:rPr>
        <w:t xml:space="preserve">Mr Kirkwood: </w:t>
      </w:r>
      <w:r>
        <w:rPr>
          <w:rFonts w:ascii="Calibri" w:hAnsi="Calibri"/>
          <w:sz w:val="22"/>
        </w:rPr>
        <w:t xml:space="preserve">A manual screwdriver gives you more control on delicate screws, while a power one is faster for anything larger.  </w:t>
      </w:r>
      <w:r>
        <w:rPr>
          <w:rFonts w:ascii="Calibri" w:hAnsi="Calibri"/>
          <w:i/>
          <w:sz w:val="22"/>
        </w:rPr>
        <w:t>Tua vít tay giúp kiểm soát tốt hơn với ốc nhỏ tinh vi, còn loại điện nhanh hơn với việc lớn hơn.</w:t>
      </w:r>
    </w:p>
    <w:p>
      <w:pPr>
        <w:spacing w:after="160" w:line="312" w:lineRule="auto"/>
        <w:jc w:val="both"/>
      </w:pPr>
      <w:r>
        <w:rPr>
          <w:rFonts w:ascii="Calibri" w:hAnsi="Calibri"/>
          <w:b/>
          <w:sz w:val="22"/>
        </w:rPr>
        <w:t xml:space="preserve">Ms Lan: </w:t>
      </w:r>
      <w:r>
        <w:rPr>
          <w:rFonts w:ascii="Calibri" w:hAnsi="Calibri"/>
          <w:sz w:val="22"/>
        </w:rPr>
        <w:t xml:space="preserve">I think I'll keep both in my toolbox then, each one clearly has its own place depending on the job.  </w:t>
      </w:r>
      <w:r>
        <w:rPr>
          <w:rFonts w:ascii="Calibri" w:hAnsi="Calibri"/>
          <w:i/>
          <w:sz w:val="22"/>
        </w:rPr>
        <w:t>Vậy tôi sẽ giữ cả hai trong hộp dụng cụ, mỗi loại rõ là có chỗ dùng riêng tùy công việc.</w:t>
      </w:r>
    </w:p>
    <w:p>
      <w:pPr>
        <w:spacing w:after="160" w:line="312" w:lineRule="auto"/>
        <w:jc w:val="both"/>
      </w:pPr>
      <w:r>
        <w:rPr>
          <w:rFonts w:ascii="Calibri" w:hAnsi="Calibri"/>
          <w:b/>
          <w:sz w:val="22"/>
        </w:rPr>
        <w:t xml:space="preserve">Mr Kirkwood: </w:t>
      </w:r>
      <w:r>
        <w:rPr>
          <w:rFonts w:ascii="Calibri" w:hAnsi="Calibri"/>
          <w:sz w:val="22"/>
        </w:rPr>
        <w:t xml:space="preserve">That's exactly the setup most handy people end up with, neither tool fully replaces the other, honestly.  </w:t>
      </w:r>
      <w:r>
        <w:rPr>
          <w:rFonts w:ascii="Calibri" w:hAnsi="Calibri"/>
          <w:i/>
          <w:sz w:val="22"/>
        </w:rPr>
        <w:t>Đó chính xác là cách sắp xếp hầu hết người khéo tay cuối cùng dùng, thật tình không loại nào thay thế hoàn toàn loại kia.</w:t>
      </w:r>
    </w:p>
    <w:p>
      <w:pPr>
        <w:spacing w:after="160" w:line="312" w:lineRule="auto"/>
        <w:jc w:val="both"/>
      </w:pPr>
      <w:r>
        <w:rPr>
          <w:rFonts w:ascii="Calibri" w:hAnsi="Calibri"/>
          <w:b/>
          <w:sz w:val="22"/>
        </w:rPr>
        <w:t xml:space="preserve">Ms Lan: </w:t>
      </w:r>
      <w:r>
        <w:rPr>
          <w:rFonts w:ascii="Calibri" w:hAnsi="Calibri"/>
          <w:sz w:val="22"/>
        </w:rPr>
        <w:t xml:space="preserve">Is hanging laundry on a clothesline really that different from using a dryer, besides obviously taking longer to dry?  </w:t>
      </w:r>
      <w:r>
        <w:rPr>
          <w:rFonts w:ascii="Calibri" w:hAnsi="Calibri"/>
          <w:i/>
          <w:sz w:val="22"/>
        </w:rPr>
        <w:t>Phơi đồ trên dây có thật sự khác dùng máy sấy nhiều không, ngoài việc rõ ràng lâu khô hơn?</w:t>
      </w:r>
    </w:p>
    <w:p>
      <w:pPr>
        <w:spacing w:after="160" w:line="312" w:lineRule="auto"/>
        <w:jc w:val="both"/>
      </w:pPr>
      <w:r>
        <w:rPr>
          <w:rFonts w:ascii="Calibri" w:hAnsi="Calibri"/>
          <w:b/>
          <w:sz w:val="22"/>
        </w:rPr>
        <w:t xml:space="preserve">Mr Kirkwood: </w:t>
      </w:r>
      <w:r>
        <w:rPr>
          <w:rFonts w:ascii="Calibri" w:hAnsi="Calibri"/>
          <w:sz w:val="22"/>
        </w:rPr>
        <w:t xml:space="preserve">Clothes last noticeably longer on a line, the dryer's heat and tumbling wear out fabric faster over time.  </w:t>
      </w:r>
      <w:r>
        <w:rPr>
          <w:rFonts w:ascii="Calibri" w:hAnsi="Calibri"/>
          <w:i/>
          <w:sz w:val="22"/>
        </w:rPr>
        <w:t>Quần áo bền hơn rõ khi phơi dây, nhiệt và chuyển động quay của máy sấy làm mòn vải nhanh hơn theo thời gian.</w:t>
      </w:r>
    </w:p>
    <w:p>
      <w:pPr>
        <w:spacing w:after="160" w:line="312" w:lineRule="auto"/>
        <w:jc w:val="both"/>
      </w:pPr>
      <w:r>
        <w:rPr>
          <w:rFonts w:ascii="Calibri" w:hAnsi="Calibri"/>
          <w:b/>
          <w:sz w:val="22"/>
        </w:rPr>
        <w:t xml:space="preserve">Ms Lan: </w:t>
      </w:r>
      <w:r>
        <w:rPr>
          <w:rFonts w:ascii="Calibri" w:hAnsi="Calibri"/>
          <w:sz w:val="22"/>
        </w:rPr>
        <w:t xml:space="preserve">That's good to know, maybe I'll start reserving the dryer for only the days it actually rains.  </w:t>
      </w:r>
      <w:r>
        <w:rPr>
          <w:rFonts w:ascii="Calibri" w:hAnsi="Calibri"/>
          <w:i/>
          <w:sz w:val="22"/>
        </w:rPr>
        <w:t>Biết vậy hữu ích đấy, có lẽ tôi sẽ chỉ dùng máy sấy vào những ngày thật sự mưa.</w:t>
      </w:r>
    </w:p>
    <w:p>
      <w:pPr>
        <w:spacing w:after="160" w:line="312" w:lineRule="auto"/>
        <w:jc w:val="both"/>
      </w:pPr>
      <w:r>
        <w:rPr>
          <w:rFonts w:ascii="Calibri" w:hAnsi="Calibri"/>
          <w:b/>
          <w:sz w:val="22"/>
        </w:rPr>
        <w:t xml:space="preserve">Mr Kirkwood: </w:t>
      </w:r>
      <w:r>
        <w:rPr>
          <w:rFonts w:ascii="Calibri" w:hAnsi="Calibri"/>
          <w:sz w:val="22"/>
        </w:rPr>
        <w:t xml:space="preserve">A hand fan is obviously weaker, but it's useful for a quick breeze without any noise or electricity at all.  </w:t>
      </w:r>
      <w:r>
        <w:rPr>
          <w:rFonts w:ascii="Calibri" w:hAnsi="Calibri"/>
          <w:i/>
          <w:sz w:val="22"/>
        </w:rPr>
        <w:t>Quạt tay rõ là yếu hơn, nhưng hữu ích để có luồng gió nhanh mà không ồn hay tốn điện gì.</w:t>
      </w:r>
    </w:p>
    <w:p>
      <w:pPr>
        <w:spacing w:after="160" w:line="312" w:lineRule="auto"/>
        <w:jc w:val="both"/>
      </w:pPr>
      <w:r>
        <w:rPr>
          <w:rFonts w:ascii="Calibri" w:hAnsi="Calibri"/>
          <w:b/>
          <w:sz w:val="22"/>
        </w:rPr>
        <w:t xml:space="preserve">Ms Lan: </w:t>
      </w:r>
      <w:r>
        <w:rPr>
          <w:rFonts w:ascii="Calibri" w:hAnsi="Calibri"/>
          <w:sz w:val="22"/>
        </w:rPr>
        <w:t xml:space="preserve">I actually keep one in my bag for exactly that reason, it's handy during sudden power outages too.  </w:t>
      </w:r>
      <w:r>
        <w:rPr>
          <w:rFonts w:ascii="Calibri" w:hAnsi="Calibri"/>
          <w:i/>
          <w:sz w:val="22"/>
        </w:rPr>
        <w:t>Thật ra tôi giữ một cái trong túi đúng vì lý do đó, cũng hữu ích khi mất điện bất ngờ.</w:t>
      </w:r>
    </w:p>
    <w:p>
      <w:pPr>
        <w:spacing w:after="160" w:line="312" w:lineRule="auto"/>
        <w:jc w:val="both"/>
      </w:pPr>
      <w:r>
        <w:rPr>
          <w:rFonts w:ascii="Calibri" w:hAnsi="Calibri"/>
          <w:b/>
          <w:sz w:val="22"/>
        </w:rPr>
        <w:t xml:space="preserve">Mr Kirkwood: </w:t>
      </w:r>
      <w:r>
        <w:rPr>
          <w:rFonts w:ascii="Calibri" w:hAnsi="Calibri"/>
          <w:sz w:val="22"/>
        </w:rPr>
        <w:t xml:space="preserve">Smart to keep one on hand, the simplest objects often turn out to be the most dependable ones around.  </w:t>
      </w:r>
      <w:r>
        <w:rPr>
          <w:rFonts w:ascii="Calibri" w:hAnsi="Calibri"/>
          <w:i/>
          <w:sz w:val="22"/>
        </w:rPr>
        <w:t>Giữ sẵn một cái cũng khôn đấy, những món đơn giản nhất thường lại là thứ đáng tin cậy nhất.</w:t>
      </w:r>
    </w:p>
    <w:p>
      <w:pPr>
        <w:spacing w:after="160" w:line="312" w:lineRule="auto"/>
        <w:jc w:val="both"/>
      </w:pPr>
      <w:r>
        <w:rPr>
          <w:rFonts w:ascii="Calibri" w:hAnsi="Calibri"/>
          <w:b/>
          <w:sz w:val="22"/>
        </w:rPr>
        <w:t xml:space="preserve">Ms Lan: </w:t>
      </w:r>
      <w:r>
        <w:rPr>
          <w:rFonts w:ascii="Calibri" w:hAnsi="Calibri"/>
          <w:sz w:val="22"/>
        </w:rPr>
        <w:t xml:space="preserve">I need a small shelf specifically for my bathroom, but space is extremely limited in there, any narrow options?  </w:t>
      </w:r>
      <w:r>
        <w:rPr>
          <w:rFonts w:ascii="Calibri" w:hAnsi="Calibri"/>
          <w:i/>
          <w:sz w:val="22"/>
        </w:rPr>
        <w:t>Tôi cần một cái kệ nhỏ riêng cho nhà vệ sinh, nhưng diện tích rất hạn chế ở đó, có loại hẹp nào không?</w:t>
      </w:r>
    </w:p>
    <w:p>
      <w:pPr>
        <w:spacing w:after="160" w:line="312" w:lineRule="auto"/>
        <w:jc w:val="both"/>
      </w:pPr>
      <w:r>
        <w:rPr>
          <w:rFonts w:ascii="Calibri" w:hAnsi="Calibri"/>
          <w:b/>
          <w:sz w:val="22"/>
        </w:rPr>
        <w:t xml:space="preserve">Mr Kirkwood: </w:t>
      </w:r>
      <w:r>
        <w:rPr>
          <w:rFonts w:ascii="Calibri" w:hAnsi="Calibri"/>
          <w:sz w:val="22"/>
        </w:rPr>
        <w:t xml:space="preserve">This slim over-toilet shelf unit fits into almost any bathroom without eating up floor space at all.  </w:t>
      </w:r>
      <w:r>
        <w:rPr>
          <w:rFonts w:ascii="Calibri" w:hAnsi="Calibri"/>
          <w:i/>
          <w:sz w:val="22"/>
        </w:rPr>
        <w:t>Cái kệ mỏng đặt phía trên bồn cầu này gần như vừa với bất kỳ nhà vệ sinh nào mà không chiếm diện tích sàn.</w:t>
      </w:r>
    </w:p>
    <w:p>
      <w:pPr>
        <w:spacing w:after="160" w:line="312" w:lineRule="auto"/>
        <w:jc w:val="both"/>
      </w:pPr>
      <w:r>
        <w:rPr>
          <w:rFonts w:ascii="Calibri" w:hAnsi="Calibri"/>
          <w:b/>
          <w:sz w:val="22"/>
        </w:rPr>
        <w:t xml:space="preserve">Ms Lan: </w:t>
      </w:r>
      <w:r>
        <w:rPr>
          <w:rFonts w:ascii="Calibri" w:hAnsi="Calibri"/>
          <w:sz w:val="22"/>
        </w:rPr>
        <w:t xml:space="preserve">That's exactly the kind of solution I need, our bathroom genuinely has almost no floor space to spare.  </w:t>
      </w:r>
      <w:r>
        <w:rPr>
          <w:rFonts w:ascii="Calibri" w:hAnsi="Calibri"/>
          <w:i/>
          <w:sz w:val="22"/>
        </w:rPr>
        <w:t>Đó chính xác là giải pháp tôi cần, nhà vệ sinh của tôi thật sự gần như không còn chỗ trống trên sàn.</w:t>
      </w:r>
    </w:p>
    <w:p>
      <w:pPr>
        <w:spacing w:after="160" w:line="312" w:lineRule="auto"/>
        <w:jc w:val="both"/>
      </w:pPr>
      <w:r>
        <w:rPr>
          <w:rFonts w:ascii="Calibri" w:hAnsi="Calibri"/>
          <w:b/>
          <w:sz w:val="22"/>
        </w:rPr>
        <w:t xml:space="preserve">Mr Kirkwood: </w:t>
      </w:r>
      <w:r>
        <w:rPr>
          <w:rFonts w:ascii="Calibri" w:hAnsi="Calibri"/>
          <w:sz w:val="22"/>
        </w:rPr>
        <w:t xml:space="preserve">For your kid's room, a simple plug-in nightlight with a dim, warm glow usually helps children fall asleep easier.  </w:t>
      </w:r>
      <w:r>
        <w:rPr>
          <w:rFonts w:ascii="Calibri" w:hAnsi="Calibri"/>
          <w:i/>
          <w:sz w:val="22"/>
        </w:rPr>
        <w:t>Với phòng con chị, một đèn ngủ cắm ổ điện đơn giản có ánh sáng vàng dịu thường giúp trẻ dễ ngủ hơn.</w:t>
      </w:r>
    </w:p>
    <w:p>
      <w:pPr>
        <w:spacing w:after="160" w:line="312" w:lineRule="auto"/>
        <w:jc w:val="both"/>
      </w:pPr>
      <w:r>
        <w:rPr>
          <w:rFonts w:ascii="Calibri" w:hAnsi="Calibri"/>
          <w:b/>
          <w:sz w:val="22"/>
        </w:rPr>
        <w:t xml:space="preserve">Ms Lan: </w:t>
      </w:r>
      <w:r>
        <w:rPr>
          <w:rFonts w:ascii="Calibri" w:hAnsi="Calibri"/>
          <w:sz w:val="22"/>
        </w:rPr>
        <w:t xml:space="preserve">My son has been scared of the dark lately, so this is honestly perfect timing for us to try one.  </w:t>
      </w:r>
      <w:r>
        <w:rPr>
          <w:rFonts w:ascii="Calibri" w:hAnsi="Calibri"/>
          <w:i/>
          <w:sz w:val="22"/>
        </w:rPr>
        <w:t>Con trai tôi gần đây sợ bóng tối, nên đúng lúc để chúng tôi thử dùng một cái.</w:t>
      </w:r>
    </w:p>
    <w:p>
      <w:pPr>
        <w:spacing w:after="160" w:line="312" w:lineRule="auto"/>
        <w:jc w:val="both"/>
      </w:pPr>
      <w:r>
        <w:rPr>
          <w:rFonts w:ascii="Calibri" w:hAnsi="Calibri"/>
          <w:b/>
          <w:sz w:val="22"/>
        </w:rPr>
        <w:t xml:space="preserve">Mr Kirkwood: </w:t>
      </w:r>
      <w:r>
        <w:rPr>
          <w:rFonts w:ascii="Calibri" w:hAnsi="Calibri"/>
          <w:sz w:val="22"/>
        </w:rPr>
        <w:t xml:space="preserve">Most parents find these solve that exact fear quickly, without making the room too bright to actually sleep.  </w:t>
      </w:r>
      <w:r>
        <w:rPr>
          <w:rFonts w:ascii="Calibri" w:hAnsi="Calibri"/>
          <w:i/>
          <w:sz w:val="22"/>
        </w:rPr>
        <w:t>Hầu hết phụ huynh thấy loại đèn này giải quyết đúng nỗi sợ đó nhanh chóng, mà không làm phòng quá sáng để ngủ.</w:t>
      </w:r>
    </w:p>
    <w:p>
      <w:pPr>
        <w:spacing w:after="160" w:line="312" w:lineRule="auto"/>
        <w:jc w:val="both"/>
      </w:pPr>
      <w:r>
        <w:rPr>
          <w:rFonts w:ascii="Calibri" w:hAnsi="Calibri"/>
          <w:b/>
          <w:sz w:val="22"/>
        </w:rPr>
        <w:t xml:space="preserve">Ms Lan: </w:t>
      </w:r>
      <w:r>
        <w:rPr>
          <w:rFonts w:ascii="Calibri" w:hAnsi="Calibri"/>
          <w:sz w:val="22"/>
        </w:rPr>
        <w:t xml:space="preserve">I'm looking for a drying rack for my balcony, something that folds flat when I'm not actually using it.  </w:t>
      </w:r>
      <w:r>
        <w:rPr>
          <w:rFonts w:ascii="Calibri" w:hAnsi="Calibri"/>
          <w:i/>
          <w:sz w:val="22"/>
        </w:rPr>
        <w:t>Tôi đang tìm giá phơi đồ cho ban công, loại gấp gọn được khi không dùng.</w:t>
      </w:r>
    </w:p>
    <w:p>
      <w:pPr>
        <w:spacing w:after="160" w:line="312" w:lineRule="auto"/>
        <w:jc w:val="both"/>
      </w:pPr>
      <w:r>
        <w:rPr>
          <w:rFonts w:ascii="Calibri" w:hAnsi="Calibri"/>
          <w:b/>
          <w:sz w:val="22"/>
        </w:rPr>
        <w:t xml:space="preserve">Mr Kirkwood: </w:t>
      </w:r>
      <w:r>
        <w:rPr>
          <w:rFonts w:ascii="Calibri" w:hAnsi="Calibri"/>
          <w:sz w:val="22"/>
        </w:rPr>
        <w:t xml:space="preserve">This folding model collapses down to almost nothing and leans flat against the wall when you're done.  </w:t>
      </w:r>
      <w:r>
        <w:rPr>
          <w:rFonts w:ascii="Calibri" w:hAnsi="Calibri"/>
          <w:i/>
          <w:sz w:val="22"/>
        </w:rPr>
        <w:t>Mẫu gấp này thu nhỏ gần như phẳng và dựa sát tường khi chị dùng xong.</w:t>
      </w:r>
    </w:p>
    <w:p>
      <w:pPr>
        <w:spacing w:after="160" w:line="312" w:lineRule="auto"/>
        <w:jc w:val="both"/>
      </w:pPr>
      <w:r>
        <w:rPr>
          <w:rFonts w:ascii="Calibri" w:hAnsi="Calibri"/>
          <w:b/>
          <w:sz w:val="22"/>
        </w:rPr>
        <w:t xml:space="preserve">Ms Lan: </w:t>
      </w:r>
      <w:r>
        <w:rPr>
          <w:rFonts w:ascii="Calibri" w:hAnsi="Calibri"/>
          <w:sz w:val="22"/>
        </w:rPr>
        <w:t xml:space="preserve">That solves my storage worry completely, my balcony really doesn't have room for anything bulky at all.  </w:t>
      </w:r>
      <w:r>
        <w:rPr>
          <w:rFonts w:ascii="Calibri" w:hAnsi="Calibri"/>
          <w:i/>
          <w:sz w:val="22"/>
        </w:rPr>
        <w:t>Vậy giải quyết hẳn nỗi lo chỗ cất của tôi, ban công tôi thật sự không có chỗ cho thứ gì cồng kềnh.</w:t>
      </w:r>
    </w:p>
    <w:p>
      <w:pPr>
        <w:spacing w:after="160" w:line="312" w:lineRule="auto"/>
        <w:jc w:val="both"/>
      </w:pPr>
      <w:r>
        <w:rPr>
          <w:rFonts w:ascii="Calibri" w:hAnsi="Calibri"/>
          <w:b/>
          <w:sz w:val="22"/>
        </w:rPr>
        <w:t xml:space="preserve">Mr Kirkwood: </w:t>
      </w:r>
      <w:r>
        <w:rPr>
          <w:rFonts w:ascii="Calibri" w:hAnsi="Calibri"/>
          <w:sz w:val="22"/>
        </w:rPr>
        <w:t xml:space="preserve">For a narrow hallway, this slim shoe cabinet opens outward rather than taking up depth you simply don't have.  </w:t>
      </w:r>
      <w:r>
        <w:rPr>
          <w:rFonts w:ascii="Calibri" w:hAnsi="Calibri"/>
          <w:i/>
          <w:sz w:val="22"/>
        </w:rPr>
        <w:t>Với hành lang hẹp, cái tủ giày mỏng này mở ra phía ngoài chứ không chiếm độ sâu mà chị không có.</w:t>
      </w:r>
    </w:p>
    <w:p>
      <w:pPr>
        <w:spacing w:after="160" w:line="312" w:lineRule="auto"/>
        <w:jc w:val="both"/>
      </w:pPr>
      <w:r>
        <w:rPr>
          <w:rFonts w:ascii="Calibri" w:hAnsi="Calibri"/>
          <w:b/>
          <w:sz w:val="22"/>
        </w:rPr>
        <w:t xml:space="preserve">Ms Lan: </w:t>
      </w:r>
      <w:r>
        <w:rPr>
          <w:rFonts w:ascii="Calibri" w:hAnsi="Calibri"/>
          <w:sz w:val="22"/>
        </w:rPr>
        <w:t xml:space="preserve">Our hallway really is painfully narrow, so I like that it won't stick out and become an obstacle.  </w:t>
      </w:r>
      <w:r>
        <w:rPr>
          <w:rFonts w:ascii="Calibri" w:hAnsi="Calibri"/>
          <w:i/>
          <w:sz w:val="22"/>
        </w:rPr>
        <w:t>Hành lang nhà tôi thật sự hẹp khó chịu, nên tôi thích việc nó không nhô ra thành vật cản.</w:t>
      </w:r>
    </w:p>
    <w:p>
      <w:pPr>
        <w:spacing w:after="160" w:line="312" w:lineRule="auto"/>
        <w:jc w:val="both"/>
      </w:pPr>
      <w:r>
        <w:rPr>
          <w:rFonts w:ascii="Calibri" w:hAnsi="Calibri"/>
          <w:b/>
          <w:sz w:val="22"/>
        </w:rPr>
        <w:t xml:space="preserve">Mr Kirkwood: </w:t>
      </w:r>
      <w:r>
        <w:rPr>
          <w:rFonts w:ascii="Calibri" w:hAnsi="Calibri"/>
          <w:sz w:val="22"/>
        </w:rPr>
        <w:t xml:space="preserve">It's one of our more popular picks for exactly that kind of tight entryway situation.  </w:t>
      </w:r>
      <w:r>
        <w:rPr>
          <w:rFonts w:ascii="Calibri" w:hAnsi="Calibri"/>
          <w:i/>
          <w:sz w:val="22"/>
        </w:rPr>
        <w:t>Đó là một trong những mẫu được chọn nhiều nhất cho đúng kiểu lối vào chật hẹp như vậy.</w:t>
      </w:r>
    </w:p>
    <w:p>
      <w:pPr>
        <w:spacing w:after="160" w:line="312" w:lineRule="auto"/>
        <w:jc w:val="both"/>
      </w:pPr>
      <w:r>
        <w:rPr>
          <w:rFonts w:ascii="Calibri" w:hAnsi="Calibri"/>
          <w:b/>
          <w:sz w:val="22"/>
        </w:rPr>
        <w:t xml:space="preserve">Ms Lan: </w:t>
      </w:r>
      <w:r>
        <w:rPr>
          <w:rFonts w:ascii="Calibri" w:hAnsi="Calibri"/>
          <w:sz w:val="22"/>
        </w:rPr>
        <w:t xml:space="preserve">I'm setting up a small home office corner, what kind of desk lamp would you suggest for long hours of work?  </w:t>
      </w:r>
      <w:r>
        <w:rPr>
          <w:rFonts w:ascii="Calibri" w:hAnsi="Calibri"/>
          <w:i/>
          <w:sz w:val="22"/>
        </w:rPr>
        <w:t>Tôi đang sắp xếp một góc làm việc nhỏ ở nhà, anh gợi ý đèn bàn nào cho những giờ làm việc dài?</w:t>
      </w:r>
    </w:p>
    <w:p>
      <w:pPr>
        <w:spacing w:after="160" w:line="312" w:lineRule="auto"/>
        <w:jc w:val="both"/>
      </w:pPr>
      <w:r>
        <w:rPr>
          <w:rFonts w:ascii="Calibri" w:hAnsi="Calibri"/>
          <w:b/>
          <w:sz w:val="22"/>
        </w:rPr>
        <w:t xml:space="preserve">Mr Kirkwood: </w:t>
      </w:r>
      <w:r>
        <w:rPr>
          <w:rFonts w:ascii="Calibri" w:hAnsi="Calibri"/>
          <w:sz w:val="22"/>
        </w:rPr>
        <w:t xml:space="preserve">Look for an adjustable arm with a flicker-free bulb, that combination reduces eye strain during long working sessions.  </w:t>
      </w:r>
      <w:r>
        <w:rPr>
          <w:rFonts w:ascii="Calibri" w:hAnsi="Calibri"/>
          <w:i/>
          <w:sz w:val="22"/>
        </w:rPr>
        <w:t>Nên tìm loại có cần điều chỉnh được với bóng đèn không nhấp nháy, sự kết hợp đó giảm mỏi mắt khi làm việc lâu.</w:t>
      </w:r>
    </w:p>
    <w:p>
      <w:pPr>
        <w:spacing w:after="160" w:line="312" w:lineRule="auto"/>
        <w:jc w:val="both"/>
      </w:pPr>
      <w:r>
        <w:rPr>
          <w:rFonts w:ascii="Calibri" w:hAnsi="Calibri"/>
          <w:b/>
          <w:sz w:val="22"/>
        </w:rPr>
        <w:t xml:space="preserve">Ms Lan: </w:t>
      </w:r>
      <w:r>
        <w:rPr>
          <w:rFonts w:ascii="Calibri" w:hAnsi="Calibri"/>
          <w:sz w:val="22"/>
        </w:rPr>
        <w:t xml:space="preserve">I'll take that one then, I've been getting headaches lately that I suspect are tied to my current lamp.  </w:t>
      </w:r>
      <w:r>
        <w:rPr>
          <w:rFonts w:ascii="Calibri" w:hAnsi="Calibri"/>
          <w:i/>
          <w:sz w:val="22"/>
        </w:rPr>
        <w:t>Vậy tôi lấy cái đó, gần đây tôi hay đau đầu mà tôi nghi là do cái đèn hiện tại.</w:t>
      </w:r>
    </w:p>
    <w:p>
      <w:pPr>
        <w:spacing w:after="160" w:line="312" w:lineRule="auto"/>
        <w:jc w:val="both"/>
      </w:pPr>
      <w:r>
        <w:rPr>
          <w:rFonts w:ascii="Calibri" w:hAnsi="Calibri"/>
          <w:b/>
          <w:sz w:val="22"/>
        </w:rPr>
        <w:t xml:space="preserve">Mr Kirkwood: </w:t>
      </w:r>
      <w:r>
        <w:rPr>
          <w:rFonts w:ascii="Calibri" w:hAnsi="Calibri"/>
          <w:sz w:val="22"/>
        </w:rPr>
        <w:t xml:space="preserve">For your pantry, a set of clear stackable containers makes it much easier to see what you're actually running low on.  </w:t>
      </w:r>
      <w:r>
        <w:rPr>
          <w:rFonts w:ascii="Calibri" w:hAnsi="Calibri"/>
          <w:i/>
          <w:sz w:val="22"/>
        </w:rPr>
        <w:t>Với tủ đựng thực phẩm, một bộ hộp trong suốt xếp chồng được giúp dễ thấy thứ gì đang gần hết.</w:t>
      </w:r>
    </w:p>
    <w:p>
      <w:pPr>
        <w:spacing w:after="160" w:line="312" w:lineRule="auto"/>
        <w:jc w:val="both"/>
      </w:pPr>
      <w:r>
        <w:rPr>
          <w:rFonts w:ascii="Calibri" w:hAnsi="Calibri"/>
          <w:b/>
          <w:sz w:val="22"/>
        </w:rPr>
        <w:t xml:space="preserve">Ms Lan: </w:t>
      </w:r>
      <w:r>
        <w:rPr>
          <w:rFonts w:ascii="Calibri" w:hAnsi="Calibri"/>
          <w:sz w:val="22"/>
        </w:rPr>
        <w:t xml:space="preserve">That sounds so much better than my current mismatched bags, half of which I can't even identify anymore.  </w:t>
      </w:r>
      <w:r>
        <w:rPr>
          <w:rFonts w:ascii="Calibri" w:hAnsi="Calibri"/>
          <w:i/>
          <w:sz w:val="22"/>
        </w:rPr>
        <w:t>Nghe tốt hơn nhiều so với mấy cái túi lộn xộn hiện tại của tôi, mà nửa số đó tôi còn không nhận ra là gì nữa.</w:t>
      </w:r>
    </w:p>
    <w:p>
      <w:pPr>
        <w:spacing w:after="160" w:line="312" w:lineRule="auto"/>
        <w:jc w:val="both"/>
      </w:pPr>
      <w:r>
        <w:rPr>
          <w:rFonts w:ascii="Calibri" w:hAnsi="Calibri"/>
          <w:b/>
          <w:sz w:val="22"/>
        </w:rPr>
        <w:t xml:space="preserve">Mr Kirkwood: </w:t>
      </w:r>
      <w:r>
        <w:rPr>
          <w:rFonts w:ascii="Calibri" w:hAnsi="Calibri"/>
          <w:sz w:val="22"/>
        </w:rPr>
        <w:t xml:space="preserve">Clear containers really do change how organized a pantry feels, most customers notice the difference almost immediately.  </w:t>
      </w:r>
      <w:r>
        <w:rPr>
          <w:rFonts w:ascii="Calibri" w:hAnsi="Calibri"/>
          <w:i/>
          <w:sz w:val="22"/>
        </w:rPr>
        <w:t>Hộp trong suốt thật sự thay đổi cảm giác gọn gàng của tủ bếp, hầu hết khách nhận ra khác biệt gần như ngay lập tức.</w:t>
      </w:r>
    </w:p>
    <w:p>
      <w:pPr>
        <w:spacing w:after="160" w:line="312" w:lineRule="auto"/>
        <w:jc w:val="both"/>
      </w:pPr>
      <w:r>
        <w:rPr>
          <w:rFonts w:ascii="Calibri" w:hAnsi="Calibri"/>
          <w:b/>
          <w:sz w:val="22"/>
        </w:rPr>
        <w:t xml:space="preserve">Ms Lan: </w:t>
      </w:r>
      <w:r>
        <w:rPr>
          <w:rFonts w:ascii="Calibri" w:hAnsi="Calibri"/>
          <w:sz w:val="22"/>
        </w:rPr>
        <w:t xml:space="preserve">That rice cooker you fixed for me months ago is still running perfectly, I genuinely never had to think about it since.  </w:t>
      </w:r>
      <w:r>
        <w:rPr>
          <w:rFonts w:ascii="Calibri" w:hAnsi="Calibri"/>
          <w:i/>
          <w:sz w:val="22"/>
        </w:rPr>
        <w:t>Cái nồi cơm anh sửa cho tôi mấy tháng trước vẫn chạy hoàn hảo, thật tình từ đó tôi chẳng phải nghĩ đến nó nữa.</w:t>
      </w:r>
    </w:p>
    <w:p>
      <w:pPr>
        <w:spacing w:after="160" w:line="312" w:lineRule="auto"/>
        <w:jc w:val="both"/>
      </w:pPr>
      <w:r>
        <w:rPr>
          <w:rFonts w:ascii="Calibri" w:hAnsi="Calibri"/>
          <w:b/>
          <w:sz w:val="22"/>
        </w:rPr>
        <w:t xml:space="preserve">Mr Kirkwood: </w:t>
      </w:r>
      <w:r>
        <w:rPr>
          <w:rFonts w:ascii="Calibri" w:hAnsi="Calibri"/>
          <w:sz w:val="22"/>
        </w:rPr>
        <w:t xml:space="preserve">That's great to hear, that thermostat swap was a simple fix, but I'm always glad when a repair actually holds up this long.  </w:t>
      </w:r>
      <w:r>
        <w:rPr>
          <w:rFonts w:ascii="Calibri" w:hAnsi="Calibri"/>
          <w:i/>
          <w:sz w:val="22"/>
        </w:rPr>
        <w:t>Mừng khi nghe vậy, việc thay công tắc nhiệt đó là sửa đơn giản, nhưng tôi luôn vui khi một lần sửa thật sự bền lâu như vậy.</w:t>
      </w:r>
    </w:p>
    <w:p>
      <w:pPr>
        <w:spacing w:after="160" w:line="312" w:lineRule="auto"/>
        <w:jc w:val="both"/>
      </w:pPr>
      <w:r>
        <w:rPr>
          <w:rFonts w:ascii="Calibri" w:hAnsi="Calibri"/>
          <w:b/>
          <w:sz w:val="22"/>
        </w:rPr>
        <w:t xml:space="preserve">Ms Lan: </w:t>
      </w:r>
      <w:r>
        <w:rPr>
          <w:rFonts w:ascii="Calibri" w:hAnsi="Calibri"/>
          <w:sz w:val="22"/>
        </w:rPr>
        <w:t xml:space="preserve">It really did, and honestly, your explanation that day taught me to catch these problems earlier myself next time.  </w:t>
      </w:r>
      <w:r>
        <w:rPr>
          <w:rFonts w:ascii="Calibri" w:hAnsi="Calibri"/>
          <w:i/>
          <w:sz w:val="22"/>
        </w:rPr>
        <w:t>Đúng vậy thật, và thật tình, lời giải thích của anh hôm đó dạy tôi tự nhận ra những vấn đề này sớm hơn vào lần sau.</w:t>
      </w:r>
    </w:p>
    <w:p>
      <w:pPr>
        <w:spacing w:after="160" w:line="312" w:lineRule="auto"/>
        <w:jc w:val="both"/>
      </w:pPr>
      <w:r>
        <w:rPr>
          <w:rFonts w:ascii="Calibri" w:hAnsi="Calibri"/>
          <w:b/>
          <w:sz w:val="22"/>
        </w:rPr>
        <w:t xml:space="preserve">Mr Kirkwood: </w:t>
      </w:r>
      <w:r>
        <w:rPr>
          <w:rFonts w:ascii="Calibri" w:hAnsi="Calibri"/>
          <w:sz w:val="22"/>
        </w:rPr>
        <w:t xml:space="preserve">How's that cast iron frying pan working out, the one you chose over the lighter nonstick option a while back?  </w:t>
      </w:r>
      <w:r>
        <w:rPr>
          <w:rFonts w:ascii="Calibri" w:hAnsi="Calibri"/>
          <w:i/>
          <w:sz w:val="22"/>
        </w:rPr>
        <w:t>Cái chảo gang chị chọn thay vì loại chống dính nhẹ hơi hôm đó hoạt động sao rồi?</w:t>
      </w:r>
    </w:p>
    <w:p>
      <w:pPr>
        <w:spacing w:after="160" w:line="312" w:lineRule="auto"/>
        <w:jc w:val="both"/>
      </w:pPr>
      <w:r>
        <w:rPr>
          <w:rFonts w:ascii="Calibri" w:hAnsi="Calibri"/>
          <w:b/>
          <w:sz w:val="22"/>
        </w:rPr>
        <w:t xml:space="preserve">Ms Lan: </w:t>
      </w:r>
      <w:r>
        <w:rPr>
          <w:rFonts w:ascii="Calibri" w:hAnsi="Calibri"/>
          <w:sz w:val="22"/>
        </w:rPr>
        <w:t xml:space="preserve">Honestly, I'm glad I listened to your advice, it cooks so evenly now that I barely touch my old pans anymore.  </w:t>
      </w:r>
      <w:r>
        <w:rPr>
          <w:rFonts w:ascii="Calibri" w:hAnsi="Calibri"/>
          <w:i/>
          <w:sz w:val="22"/>
        </w:rPr>
        <w:t>Thật tình tôi mừng vì nghe lời khuyên của anh, nó nấu đều đến mức tôi gần như không dùng chảo cũ nữa.</w:t>
      </w:r>
    </w:p>
    <w:p>
      <w:pPr>
        <w:spacing w:after="160" w:line="312" w:lineRule="auto"/>
        <w:jc w:val="both"/>
      </w:pPr>
      <w:r>
        <w:rPr>
          <w:rFonts w:ascii="Calibri" w:hAnsi="Calibri"/>
          <w:b/>
          <w:sz w:val="22"/>
        </w:rPr>
        <w:t xml:space="preserve">Mr Kirkwood: </w:t>
      </w:r>
      <w:r>
        <w:rPr>
          <w:rFonts w:ascii="Calibri" w:hAnsi="Calibri"/>
          <w:sz w:val="22"/>
        </w:rPr>
        <w:t xml:space="preserve">That's wonderful to hear, cast iron tends to win people over completely once they get past the initial extra weight.  </w:t>
      </w:r>
      <w:r>
        <w:rPr>
          <w:rFonts w:ascii="Calibri" w:hAnsi="Calibri"/>
          <w:i/>
          <w:sz w:val="22"/>
        </w:rPr>
        <w:t>Nghe vậy tuyệt lắm, gang thường chiếm được lòng người hoàn toàn khi họ vượt qua được cảm giác nặng tay ban đầu.</w:t>
      </w:r>
    </w:p>
    <w:p>
      <w:pPr>
        <w:spacing w:after="160" w:line="312" w:lineRule="auto"/>
        <w:jc w:val="both"/>
      </w:pPr>
      <w:r>
        <w:rPr>
          <w:rFonts w:ascii="Calibri" w:hAnsi="Calibri"/>
          <w:b/>
          <w:sz w:val="22"/>
        </w:rPr>
        <w:t xml:space="preserve">Ms Lan: </w:t>
      </w:r>
      <w:r>
        <w:rPr>
          <w:rFonts w:ascii="Calibri" w:hAnsi="Calibri"/>
          <w:sz w:val="22"/>
        </w:rPr>
        <w:t xml:space="preserve">Remember that wardrobe panel we flipped around during the assembly confusion last spring, it's still holding up without a single wobble.  </w:t>
      </w:r>
      <w:r>
        <w:rPr>
          <w:rFonts w:ascii="Calibri" w:hAnsi="Calibri"/>
          <w:i/>
          <w:sz w:val="22"/>
        </w:rPr>
        <w:t>Anh còn nhớ miếng ván tủ áo mình lật lại trong lúc lắp ráp bối rối mùa xuân trước không, nó vẫn chắc chắn không hề lung lay.</w:t>
      </w:r>
    </w:p>
    <w:p>
      <w:pPr>
        <w:spacing w:after="160" w:line="312" w:lineRule="auto"/>
        <w:jc w:val="both"/>
      </w:pPr>
      <w:r>
        <w:rPr>
          <w:rFonts w:ascii="Calibri" w:hAnsi="Calibri"/>
          <w:b/>
          <w:sz w:val="22"/>
        </w:rPr>
        <w:t xml:space="preserve">Mr Kirkwood: </w:t>
      </w:r>
      <w:r>
        <w:rPr>
          <w:rFonts w:ascii="Calibri" w:hAnsi="Calibri"/>
          <w:sz w:val="22"/>
        </w:rPr>
        <w:t xml:space="preserve">I remember that one clearly, flipped panels are such a common mistake, I'm glad yours turned out sturdy in the end.  </w:t>
      </w:r>
      <w:r>
        <w:rPr>
          <w:rFonts w:ascii="Calibri" w:hAnsi="Calibri"/>
          <w:i/>
          <w:sz w:val="22"/>
        </w:rPr>
        <w:t>Tôi nhớ rõ vụ đó, lật sai mặt ván là lỗi rất thường gặp, tôi mừng là cuối cùng tủ của chị chắc chắn.</w:t>
      </w:r>
    </w:p>
    <w:p>
      <w:pPr>
        <w:spacing w:after="160" w:line="312" w:lineRule="auto"/>
        <w:jc w:val="both"/>
      </w:pPr>
      <w:r>
        <w:rPr>
          <w:rFonts w:ascii="Calibri" w:hAnsi="Calibri"/>
          <w:b/>
          <w:sz w:val="22"/>
        </w:rPr>
        <w:t xml:space="preserve">Ms Lan: </w:t>
      </w:r>
      <w:r>
        <w:rPr>
          <w:rFonts w:ascii="Calibri" w:hAnsi="Calibri"/>
          <w:sz w:val="22"/>
        </w:rPr>
        <w:t xml:space="preserve">It genuinely is, that little fix saved me from a wobbly wardrobe standing in my bedroom for who knows how long.  </w:t>
      </w:r>
      <w:r>
        <w:rPr>
          <w:rFonts w:ascii="Calibri" w:hAnsi="Calibri"/>
          <w:i/>
          <w:sz w:val="22"/>
        </w:rPr>
        <w:t>Đúng là vậy thật, sửa nhỏ đó đã cứu tôi khỏi một cái tủ lung lay đứng trong phòng ngủ không biết đến bao giờ.</w:t>
      </w:r>
    </w:p>
    <w:p>
      <w:pPr>
        <w:spacing w:after="160" w:line="312" w:lineRule="auto"/>
        <w:jc w:val="both"/>
      </w:pPr>
      <w:r>
        <w:rPr>
          <w:rFonts w:ascii="Calibri" w:hAnsi="Calibri"/>
          <w:b/>
          <w:sz w:val="22"/>
        </w:rPr>
        <w:t xml:space="preserve">Mr Kirkwood: </w:t>
      </w:r>
      <w:r>
        <w:rPr>
          <w:rFonts w:ascii="Calibri" w:hAnsi="Calibri"/>
          <w:sz w:val="22"/>
        </w:rPr>
        <w:t xml:space="preserve">Did the ladder you borrowed for the gutter cleaning ever give you any trouble after I tightened that wobbly leg?  </w:t>
      </w:r>
      <w:r>
        <w:rPr>
          <w:rFonts w:ascii="Calibri" w:hAnsi="Calibri"/>
          <w:i/>
          <w:sz w:val="22"/>
        </w:rPr>
        <w:t>Cái thang chị mượn để dọn máng xối có gây rắc rối gì sau khi tôi siết lại chân lung lay đó không?</w:t>
      </w:r>
    </w:p>
    <w:p>
      <w:pPr>
        <w:spacing w:after="160" w:line="312" w:lineRule="auto"/>
        <w:jc w:val="both"/>
      </w:pPr>
      <w:r>
        <w:rPr>
          <w:rFonts w:ascii="Calibri" w:hAnsi="Calibri"/>
          <w:b/>
          <w:sz w:val="22"/>
        </w:rPr>
        <w:t xml:space="preserve">Ms Lan: </w:t>
      </w:r>
      <w:r>
        <w:rPr>
          <w:rFonts w:ascii="Calibri" w:hAnsi="Calibri"/>
          <w:sz w:val="22"/>
        </w:rPr>
        <w:t xml:space="preserve">Not at all, it felt completely solid the whole time, and I made sure to thank you properly when I returned it.  </w:t>
      </w:r>
      <w:r>
        <w:rPr>
          <w:rFonts w:ascii="Calibri" w:hAnsi="Calibri"/>
          <w:i/>
          <w:sz w:val="22"/>
        </w:rPr>
        <w:t>Không hề, nó cảm thấy chắc chắn hoàn toàn suốt lúc dùng, và tôi đã cảm ơn anh đàng hoàng khi trả lại rồi.</w:t>
      </w:r>
    </w:p>
    <w:p>
      <w:pPr>
        <w:spacing w:after="160" w:line="312" w:lineRule="auto"/>
        <w:jc w:val="both"/>
      </w:pPr>
      <w:r>
        <w:rPr>
          <w:rFonts w:ascii="Calibri" w:hAnsi="Calibri"/>
          <w:b/>
          <w:sz w:val="22"/>
        </w:rPr>
        <w:t xml:space="preserve">Mr Kirkwood: </w:t>
      </w:r>
      <w:r>
        <w:rPr>
          <w:rFonts w:ascii="Calibri" w:hAnsi="Calibri"/>
          <w:sz w:val="22"/>
        </w:rPr>
        <w:t xml:space="preserve">You did, and I appreciated that, checking a borrowed ladder before handing it over is honestly just common sense.  </w:t>
      </w:r>
      <w:r>
        <w:rPr>
          <w:rFonts w:ascii="Calibri" w:hAnsi="Calibri"/>
          <w:i/>
          <w:sz w:val="22"/>
        </w:rPr>
        <w:t>Chị có cảm ơn thật, và tôi rất cảm kích, kiểm tra thang mượn trước khi đưa cho người khác thật tình chỉ là lẽ thường.</w:t>
      </w:r>
    </w:p>
    <w:p>
      <w:pPr>
        <w:spacing w:after="160" w:line="312" w:lineRule="auto"/>
        <w:jc w:val="both"/>
      </w:pPr>
      <w:r>
        <w:rPr>
          <w:rFonts w:ascii="Calibri" w:hAnsi="Calibri"/>
          <w:b/>
          <w:sz w:val="22"/>
        </w:rPr>
        <w:t xml:space="preserve">Ms Lan: </w:t>
      </w:r>
      <w:r>
        <w:rPr>
          <w:rFonts w:ascii="Calibri" w:hAnsi="Calibri"/>
          <w:sz w:val="22"/>
        </w:rPr>
        <w:t xml:space="preserve">That storage box size you helped me match to the gap under my bed turned out perfect, not a single centimeter wasted.  </w:t>
      </w:r>
      <w:r>
        <w:rPr>
          <w:rFonts w:ascii="Calibri" w:hAnsi="Calibri"/>
          <w:i/>
          <w:sz w:val="22"/>
        </w:rPr>
        <w:t>Cỡ hộp đựng đồ anh giúp tôi chọn vừa khoảng trống dưới giường hóa ra hoàn hảo, không lãng phí một xăng-ti-mét nào.</w:t>
      </w:r>
    </w:p>
    <w:p>
      <w:pPr>
        <w:spacing w:after="160" w:line="312" w:lineRule="auto"/>
        <w:jc w:val="both"/>
      </w:pPr>
      <w:r>
        <w:rPr>
          <w:rFonts w:ascii="Calibri" w:hAnsi="Calibri"/>
          <w:b/>
          <w:sz w:val="22"/>
        </w:rPr>
        <w:t xml:space="preserve">Mr Kirkwood: </w:t>
      </w:r>
      <w:r>
        <w:rPr>
          <w:rFonts w:ascii="Calibri" w:hAnsi="Calibri"/>
          <w:sz w:val="22"/>
        </w:rPr>
        <w:t xml:space="preserve">That's exactly why I always ask for the measurement first, guessing on something like that so often ends in disappointment.  </w:t>
      </w:r>
      <w:r>
        <w:rPr>
          <w:rFonts w:ascii="Calibri" w:hAnsi="Calibri"/>
          <w:i/>
          <w:sz w:val="22"/>
        </w:rPr>
        <w:t>Đó chính là lý do tôi luôn hỏi số đo trước, đoán đại chuyện như vậy thường kết thúc trong thất vọng.</w:t>
      </w:r>
    </w:p>
    <w:p>
      <w:pPr>
        <w:spacing w:after="160" w:line="312" w:lineRule="auto"/>
        <w:jc w:val="both"/>
      </w:pPr>
      <w:r>
        <w:rPr>
          <w:rFonts w:ascii="Calibri" w:hAnsi="Calibri"/>
          <w:b/>
          <w:sz w:val="22"/>
        </w:rPr>
        <w:t xml:space="preserve">Ms Lan: </w:t>
      </w:r>
      <w:r>
        <w:rPr>
          <w:rFonts w:ascii="Calibri" w:hAnsi="Calibri"/>
          <w:sz w:val="22"/>
        </w:rPr>
        <w:t xml:space="preserve">Lesson learned on my end too, I'll be bringing measurements with me for everything I buy here from now on.  </w:t>
      </w:r>
      <w:r>
        <w:rPr>
          <w:rFonts w:ascii="Calibri" w:hAnsi="Calibri"/>
          <w:i/>
          <w:sz w:val="22"/>
        </w:rPr>
        <w:t>Tôi cũng rút ra bài học, từ giờ mua gì ở đây tôi cũng sẽ mang theo số đo.</w:t>
      </w:r>
    </w:p>
    <w:p>
      <w:pPr>
        <w:spacing w:after="160" w:line="312" w:lineRule="auto"/>
        <w:jc w:val="both"/>
      </w:pPr>
      <w:r>
        <w:rPr>
          <w:rFonts w:ascii="Calibri" w:hAnsi="Calibri"/>
          <w:b/>
          <w:sz w:val="22"/>
        </w:rPr>
        <w:t xml:space="preserve">Mr Kirkwood: </w:t>
      </w:r>
      <w:r>
        <w:rPr>
          <w:rFonts w:ascii="Calibri" w:hAnsi="Calibri"/>
          <w:sz w:val="22"/>
        </w:rPr>
        <w:t xml:space="preserve">One last thing, that smoke alarm battery you finally changed after we talked about it, any beeping since then?  </w:t>
      </w:r>
      <w:r>
        <w:rPr>
          <w:rFonts w:ascii="Calibri" w:hAnsi="Calibri"/>
          <w:i/>
          <w:sz w:val="22"/>
        </w:rPr>
        <w:t>Một chuyện cuối, cái pin máy báo khói chị cuối cùng đã thay sau khi mình nói chuyện đó, có kêu tít tít lại không?</w:t>
      </w:r>
    </w:p>
    <w:p>
      <w:pPr>
        <w:spacing w:after="160" w:line="312" w:lineRule="auto"/>
        <w:jc w:val="both"/>
      </w:pPr>
      <w:r>
        <w:rPr>
          <w:rFonts w:ascii="Calibri" w:hAnsi="Calibri"/>
          <w:b/>
          <w:sz w:val="22"/>
        </w:rPr>
        <w:t xml:space="preserve">Ms Lan: </w:t>
      </w:r>
      <w:r>
        <w:rPr>
          <w:rFonts w:ascii="Calibri" w:hAnsi="Calibri"/>
          <w:sz w:val="22"/>
        </w:rPr>
        <w:t xml:space="preserve">None at all, and honestly, that whole conversation we had about it is the reason I actually got around to changing it.  </w:t>
      </w:r>
      <w:r>
        <w:rPr>
          <w:rFonts w:ascii="Calibri" w:hAnsi="Calibri"/>
          <w:i/>
          <w:sz w:val="22"/>
        </w:rPr>
        <w:t>Không hề, và thật tình, cả cuộc nói chuyện mình đã có về chuyện đó là lý do tôi thật sự chịu đi thay nó.</w:t>
      </w:r>
    </w:p>
    <w:p>
      <w:pPr>
        <w:spacing w:after="160" w:line="312" w:lineRule="auto"/>
        <w:jc w:val="both"/>
      </w:pPr>
      <w:r>
        <w:rPr>
          <w:rFonts w:ascii="Calibri" w:hAnsi="Calibri"/>
          <w:b/>
          <w:sz w:val="22"/>
        </w:rPr>
        <w:t xml:space="preserve">Mr Kirkwood: </w:t>
      </w:r>
      <w:r>
        <w:rPr>
          <w:rFonts w:ascii="Calibri" w:hAnsi="Calibri"/>
          <w:sz w:val="22"/>
        </w:rPr>
        <w:t xml:space="preserve">That's probably the best outcome of any conversation in this shop, a silent, working alarm instead of an ignored one.  </w:t>
      </w:r>
      <w:r>
        <w:rPr>
          <w:rFonts w:ascii="Calibri" w:hAnsi="Calibri"/>
          <w:i/>
          <w:sz w:val="22"/>
        </w:rPr>
        <w:t>Đó có lẽ là kết quả tốt nhất của bất kỳ cuộc nói chuyện nào ở tiệm này, một máy báo im lặng và hoạt động tốt thay vì bị bỏ bê.</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0648</w:t>
            </w:r>
          </w:p>
        </w:tc>
        <w:tc>
          <w:tcPr>
            <w:tcW w:type="dxa" w:w="7824"/>
            <w:shd w:val="clear" w:color="auto" w:fill="D9E2F3"/>
          </w:tcPr>
          <w:p>
            <w:r>
              <w:rPr>
                <w:rFonts w:ascii="Arial" w:hAnsi="Arial"/>
                <w:b/>
                <w:color w:val="1F3864"/>
                <w:sz w:val="30"/>
              </w:rPr>
              <w:t>Completing a routine exchange about a family member's name</w:t>
            </w:r>
          </w:p>
          <w:p>
            <w:r>
              <w:rPr>
                <w:rFonts w:ascii="Arial" w:hAnsi="Arial"/>
                <w:i/>
                <w:color w:val="333333"/>
                <w:sz w:val="22"/>
              </w:rPr>
              <w:t>Giao tiếp thường ngày: family &amp; relationships — a family member's name</w:t>
            </w:r>
          </w:p>
        </w:tc>
      </w:tr>
    </w:tbl>
    <w:p>
      <w:pPr>
        <w:spacing w:after="40"/>
      </w:pPr>
    </w:p>
    <w:p>
      <w:pPr>
        <w:spacing w:after="160"/>
        <w:jc w:val="both"/>
      </w:pPr>
      <w:r>
        <w:rPr>
          <w:rFonts w:ascii="Calibri" w:hAnsi="Calibri"/>
          <w:i/>
          <w:sz w:val="19"/>
        </w:rPr>
        <w:t>Ms Lan's younger daughter joined the Maple Street After-School Club this year, a community programme that runs homework help, art classes, and games for local children until their parents finish work, and that is where she first met Ms Fenbridge, the club's registration coordinator. Ms Fenbridge is the person behind the clipboard at pickup time, the keeper of the master roster, and the one who types every child's details, every parent's details, and every approved adult's details into a database that has to stay perfectly accurate, because a single wrong name on that list can mean a child is handed to the wrong person, a message goes to the wrong number, or a certificate gets printed with a typo nobody notices until the ceremony. Between the two of them, almost every situation a family name can create eventually comes up. Sometimes Ms Lan is simply confirming the correct spelling of her daughter's full legal name for the enrollment form, explaining that her son answers to a nickname at home but needs his official name on the records, or correcting a small spelling slip that crept into the database months ago. Other times the conversation is more delicate, working out how to describe a stepfather on a pickup list without implying anything incorrect, explaining that a grandmother is the legal guardian rather than simply a helpful relative, or untangling which of two uncles who happen to share almost the same name is actually authorized to collect a child on a given afternoon. Ms Fenbridge has learned, over several years at the front desk, that family structures rarely match the neat boxes printed on an official form, and that patience with these small clarifications usually prevents a much bigger misunderstanding later. She walks parents through adding a new emergency contact after a move, removing an outdated name once a relationship changes, double-checking a name against the roster when something looks slightly off, and making sure a child's allergy card carries exactly the right name so that nothing gets handed to the wrong family by mistake. Ms Lan, for her part, has grown used to spelling names out letter by letter over the phone, bringing a birth certificate along when a passport spells a name differently, and gently correcting a staff member who read a name aloud incorrectly at pickup. None of these exchanges are dramatic, and most of them follow a familiar, practical shape: a name is stated, checked against a record, clarified if needed, and then confirmed so that everyone involved in that child's afternoon knows exactly who is who. This lesson follows Ms Lan and Ms Fenbridge through dozens of these small but important moments, from confirming a surname on a very first enrollment form to sorting out which of two similarly named relatives is collecting a child on a rainy Friday, showing just how often a family member's name needs a careful, specific exchange rather than a single simple statement.</w:t>
      </w:r>
      <w:r>
        <w:rPr>
          <w:rFonts w:ascii="Calibri" w:hAnsi="Calibri"/>
          <w:i/>
          <w:sz w:val="19"/>
        </w:rPr>
        <w:t xml:space="preserve">  Con gái nhỏ của chị Lan năm nay bắt đầu tham gia Câu lạc bộ Sau giờ học Maple Street, một chương trình cộng đồng tổ chức giờ học bài, lớp vẽ và các hoạt động vui chơi cho trẻ em trong khu vực cho đến khi cha mẹ xong việc, và đó cũng là nơi chị lần đầu gặp chị Fenbridge, điều phối viên phụ trách đăng ký của câu lạc bộ. Chị Fenbridge là người cầm bảng kẹp hồ sơ vào giờ đón trẻ, người giữ danh sách tổng của cả câu lạc bộ, và cũng là người nhập thông tin của từng đứa trẻ, từng cha mẹ, cùng từng người lớn được phép đón trẻ vào một hệ thống dữ liệu luôn phải chính xác tuyệt đối, vì chỉ một cái tên sai trong danh sách đó cũng có thể khiến một đứa trẻ bị giao nhầm cho người khác, một tin nhắn gửi sai số, hay một tấm giấy khen in sai chính tả mà chẳng ai để ý cho đến tận buổi lễ. Giữa hai người, hầu như mọi tình huống mà một cái tên trong gia đình có thể gây ra cuối cùng đều xuất hiện. Có lúc chị Lan chỉ đơn giản xác nhận lại cách viết đúng họ tên đầy đủ của con gái mình trên tờ đăng ký, giải thích rằng con trai chị ở nhà có biệt danh riêng nhưng vẫn cần tên chính thức trong hồ sơ, hay sửa lại một lỗi đánh máy nhỏ đã lọt vào hệ thống từ nhiều tháng trước. Những lúc khác, câu chuyện lại tinh tế hơn, chẳng hạn tìm cách ghi tên một người cha dượng vào danh sách đón trẻ mà không gây hiểu lầm, giải thích rằng một người bà chính là người giám hộ hợp pháp chứ không chỉ là người thân hay giúp đỡ, hay gỡ rối xem trong hai người chú trùng gần như cùng một cái tên, ai mới thật sự được phép đến đón trẻ vào một buổi chiều cụ thể. Qua nhiều năm làm việc ở quầy tiếp nhận, chị Fenbridge đã nhận ra rằng cấu trúc gia đình hiếm khi vừa khít với những ô vuông gọn gàng in sẵn trên một tờ mẫu chính thức, và rằng sự kiên nhẫn với những lần làm rõ nhỏ nhặt như vậy thường giúp tránh được một sự hiểu lầm lớn hơn về sau. Chị hướng dẫn các gia đình cách thêm một người liên hệ khẩn cấp mới sau khi chuyển nhà, xóa một cái tên đã lỗi thời khi mối quan hệ thay đổi, kiểm tra lại một cái tên so với danh sách khi có gì đó không khớp, và đảm bảo thẻ dị ứng của một đứa trẻ ghi đúng tên để không bị đưa nhầm cho gia đình khác. Về phần mình, chị Lan đã quen với việc đánh vần tên từng chữ qua điện thoại, mang theo giấy khai sinh khi hộ chiếu viết tên khác đi, và nhẹ nhàng sửa lại khi một nhân viên đọc sai tên ai đó lúc đón trẻ. Không cuộc trao đổi nào trong số này mang tính kịch tính, và phần lớn đều theo một khuôn mẫu thực tế quen thuộc: một cái tên được nêu ra, được đối chiếu với hồ sơ, được làm rõ nếu cần, rồi được xác nhận lại để mọi người liên quan đến buổi chiều của đứa trẻ đó đều biết chắc ai là ai. Bài học này theo chân chị Lan và chị Fenbridge qua hàng chục khoảnh khắc nhỏ nhưng quan trọng như vậy, từ việc xác nhận một họ tên trên tờ đăng ký đầu tiên cho đến việc phân biệt xem trong hai người thân trùng tên gần giống nhau, ai là người sẽ đến đón trẻ vào một buổi chiều mưa, cho thấy một cái tên trong gia đình thường cần một sự trao đổi cẩn thận, cụ thể, chứ không chỉ là một câu nói đơn giản.</w:t>
      </w:r>
    </w:p>
    <w:p>
      <w:pPr>
        <w:spacing w:after="160" w:line="312" w:lineRule="auto"/>
        <w:jc w:val="both"/>
      </w:pPr>
      <w:r>
        <w:rPr>
          <w:rFonts w:ascii="Calibri" w:hAnsi="Calibri"/>
          <w:b/>
          <w:sz w:val="22"/>
        </w:rPr>
        <w:t xml:space="preserve">Ms Lan: </w:t>
      </w:r>
      <w:r>
        <w:rPr>
          <w:rFonts w:ascii="Calibri" w:hAnsi="Calibri"/>
          <w:sz w:val="22"/>
        </w:rPr>
        <w:t xml:space="preserve">I'd like to double-check the name I wrote on Mai's enrollment form before you file it permanently.  </w:t>
      </w:r>
      <w:r>
        <w:rPr>
          <w:rFonts w:ascii="Calibri" w:hAnsi="Calibri"/>
          <w:i/>
          <w:sz w:val="22"/>
        </w:rPr>
        <w:t>Tôi muốn kiểm tra lại cái tên tôi viết trên tờ đăng ký của Mai trước khi chị lưu chính thức.</w:t>
      </w:r>
    </w:p>
    <w:p>
      <w:pPr>
        <w:spacing w:after="160" w:line="312" w:lineRule="auto"/>
        <w:jc w:val="both"/>
      </w:pPr>
      <w:r>
        <w:rPr>
          <w:rFonts w:ascii="Calibri" w:hAnsi="Calibri"/>
          <w:b/>
          <w:sz w:val="22"/>
        </w:rPr>
        <w:t xml:space="preserve">Ms Fenbridge: </w:t>
      </w:r>
      <w:r>
        <w:rPr>
          <w:rFonts w:ascii="Calibri" w:hAnsi="Calibri"/>
          <w:sz w:val="22"/>
        </w:rPr>
        <w:t xml:space="preserve">Of course, it says Mai Pham here, with a date of birth of the third of May, is that correct?  </w:t>
      </w:r>
      <w:r>
        <w:rPr>
          <w:rFonts w:ascii="Calibri" w:hAnsi="Calibri"/>
          <w:i/>
          <w:sz w:val="22"/>
        </w:rPr>
        <w:t>Được chứ, ở đây ghi là Mai Pham, ngày sinh mùng ba tháng Năm, vậy có đúng không chị?</w:t>
      </w:r>
    </w:p>
    <w:p>
      <w:pPr>
        <w:spacing w:after="160" w:line="312" w:lineRule="auto"/>
        <w:jc w:val="both"/>
      </w:pPr>
      <w:r>
        <w:rPr>
          <w:rFonts w:ascii="Calibri" w:hAnsi="Calibri"/>
          <w:b/>
          <w:sz w:val="22"/>
        </w:rPr>
        <w:t xml:space="preserve">Ms Lan: </w:t>
      </w:r>
      <w:r>
        <w:rPr>
          <w:rFonts w:ascii="Calibri" w:hAnsi="Calibri"/>
          <w:sz w:val="22"/>
        </w:rPr>
        <w:t xml:space="preserve">That's exactly right, though her middle name is actually Thi, which I think I left off by mistake.  </w:t>
      </w:r>
      <w:r>
        <w:rPr>
          <w:rFonts w:ascii="Calibri" w:hAnsi="Calibri"/>
          <w:i/>
          <w:sz w:val="22"/>
        </w:rPr>
        <w:t>Đúng vậy đấy, chỉ là tên đệm của bé là Thi, tôi nghĩ tôi lỡ bỏ sót nó.</w:t>
      </w:r>
    </w:p>
    <w:p>
      <w:pPr>
        <w:spacing w:after="160" w:line="312" w:lineRule="auto"/>
        <w:jc w:val="both"/>
      </w:pPr>
      <w:r>
        <w:rPr>
          <w:rFonts w:ascii="Calibri" w:hAnsi="Calibri"/>
          <w:b/>
          <w:sz w:val="22"/>
        </w:rPr>
        <w:t xml:space="preserve">Ms Fenbridge: </w:t>
      </w:r>
      <w:r>
        <w:rPr>
          <w:rFonts w:ascii="Calibri" w:hAnsi="Calibri"/>
          <w:sz w:val="22"/>
        </w:rPr>
        <w:t xml:space="preserve">For the record, do you want her full name listed as Mai Thi Pham on every certificate we print?  </w:t>
      </w:r>
      <w:r>
        <w:rPr>
          <w:rFonts w:ascii="Calibri" w:hAnsi="Calibri"/>
          <w:i/>
          <w:sz w:val="22"/>
        </w:rPr>
        <w:t>Để tôi ghi chính xác, chị muốn mọi giấy khen in tên đầy đủ là Mai Thi Pham chứ?</w:t>
      </w:r>
    </w:p>
    <w:p>
      <w:pPr>
        <w:spacing w:after="160" w:line="312" w:lineRule="auto"/>
        <w:jc w:val="both"/>
      </w:pPr>
      <w:r>
        <w:rPr>
          <w:rFonts w:ascii="Calibri" w:hAnsi="Calibri"/>
          <w:b/>
          <w:sz w:val="22"/>
        </w:rPr>
        <w:t xml:space="preserve">Ms Lan: </w:t>
      </w:r>
      <w:r>
        <w:rPr>
          <w:rFonts w:ascii="Calibri" w:hAnsi="Calibri"/>
          <w:sz w:val="22"/>
        </w:rPr>
        <w:t xml:space="preserve">Yes please, that's how it appears on her birth certificate, so let's keep it consistent everywhere.  </w:t>
      </w:r>
      <w:r>
        <w:rPr>
          <w:rFonts w:ascii="Calibri" w:hAnsi="Calibri"/>
          <w:i/>
          <w:sz w:val="22"/>
        </w:rPr>
        <w:t>Vâng, tên đó đúng như trong giấy khai sinh, nên mình giữ thống nhất ở mọi nơi nhé.</w:t>
      </w:r>
    </w:p>
    <w:p>
      <w:pPr>
        <w:spacing w:after="160" w:line="312" w:lineRule="auto"/>
        <w:jc w:val="both"/>
      </w:pPr>
      <w:r>
        <w:rPr>
          <w:rFonts w:ascii="Calibri" w:hAnsi="Calibri"/>
          <w:b/>
          <w:sz w:val="22"/>
        </w:rPr>
        <w:t xml:space="preserve">Ms Fenbridge: </w:t>
      </w:r>
      <w:r>
        <w:rPr>
          <w:rFonts w:ascii="Calibri" w:hAnsi="Calibri"/>
          <w:sz w:val="22"/>
        </w:rPr>
        <w:t xml:space="preserve">Noted, I'll update the system now so nothing gets printed with the shorter version again.  </w:t>
      </w:r>
      <w:r>
        <w:rPr>
          <w:rFonts w:ascii="Calibri" w:hAnsi="Calibri"/>
          <w:i/>
          <w:sz w:val="22"/>
        </w:rPr>
        <w:t>Tôi ghi nhận rồi, tôi sẽ cập nhật hệ thống ngay để không in nhầm bản tên ngắn nữa.</w:t>
      </w:r>
    </w:p>
    <w:p>
      <w:pPr>
        <w:spacing w:after="160" w:line="312" w:lineRule="auto"/>
        <w:jc w:val="both"/>
      </w:pPr>
      <w:r>
        <w:rPr>
          <w:rFonts w:ascii="Calibri" w:hAnsi="Calibri"/>
          <w:b/>
          <w:sz w:val="22"/>
        </w:rPr>
        <w:t xml:space="preserve">Ms Lan: </w:t>
      </w:r>
      <w:r>
        <w:rPr>
          <w:rFonts w:ascii="Calibri" w:hAnsi="Calibri"/>
          <w:sz w:val="22"/>
        </w:rPr>
        <w:t xml:space="preserve">Should the registration form use her everyday name or her full legal name in the main box?  </w:t>
      </w:r>
      <w:r>
        <w:rPr>
          <w:rFonts w:ascii="Calibri" w:hAnsi="Calibri"/>
          <w:i/>
          <w:sz w:val="22"/>
        </w:rPr>
        <w:t>Tờ đăng ký nên ghi tên thường gọi hay tên pháp lý đầy đủ ở ô chính vậy?</w:t>
      </w:r>
    </w:p>
    <w:p>
      <w:pPr>
        <w:spacing w:after="160" w:line="312" w:lineRule="auto"/>
        <w:jc w:val="both"/>
      </w:pPr>
      <w:r>
        <w:rPr>
          <w:rFonts w:ascii="Calibri" w:hAnsi="Calibri"/>
          <w:b/>
          <w:sz w:val="22"/>
        </w:rPr>
        <w:t xml:space="preserve">Ms Fenbridge: </w:t>
      </w:r>
      <w:r>
        <w:rPr>
          <w:rFonts w:ascii="Calibri" w:hAnsi="Calibri"/>
          <w:sz w:val="22"/>
        </w:rPr>
        <w:t xml:space="preserve">The main box should always hold the full legal name, we only use nicknames on the name tags.  </w:t>
      </w:r>
      <w:r>
        <w:rPr>
          <w:rFonts w:ascii="Calibri" w:hAnsi="Calibri"/>
          <w:i/>
          <w:sz w:val="22"/>
        </w:rPr>
        <w:t>Ô chính luôn phải ghi tên pháp lý đầy đủ, chúng tôi chỉ dùng biệt danh trên thẻ tên thôi.</w:t>
      </w:r>
    </w:p>
    <w:p>
      <w:pPr>
        <w:spacing w:after="160" w:line="312" w:lineRule="auto"/>
        <w:jc w:val="both"/>
      </w:pPr>
      <w:r>
        <w:rPr>
          <w:rFonts w:ascii="Calibri" w:hAnsi="Calibri"/>
          <w:b/>
          <w:sz w:val="22"/>
        </w:rPr>
        <w:t xml:space="preserve">Ms Lan: </w:t>
      </w:r>
      <w:r>
        <w:rPr>
          <w:rFonts w:ascii="Calibri" w:hAnsi="Calibri"/>
          <w:sz w:val="22"/>
        </w:rPr>
        <w:t xml:space="preserve">That makes sense, I was worried the two different versions might confuse someone at pickup.  </w:t>
      </w:r>
      <w:r>
        <w:rPr>
          <w:rFonts w:ascii="Calibri" w:hAnsi="Calibri"/>
          <w:i/>
          <w:sz w:val="22"/>
        </w:rPr>
        <w:t>Vậy hợp lý rồi, tôi cứ lo hai phiên bản khác nhau sẽ làm ai đó bối rối lúc đón trẻ.</w:t>
      </w:r>
    </w:p>
    <w:p>
      <w:pPr>
        <w:spacing w:after="160" w:line="312" w:lineRule="auto"/>
        <w:jc w:val="both"/>
      </w:pPr>
      <w:r>
        <w:rPr>
          <w:rFonts w:ascii="Calibri" w:hAnsi="Calibri"/>
          <w:b/>
          <w:sz w:val="22"/>
        </w:rPr>
        <w:t xml:space="preserve">Ms Fenbridge: </w:t>
      </w:r>
      <w:r>
        <w:rPr>
          <w:rFonts w:ascii="Calibri" w:hAnsi="Calibri"/>
          <w:sz w:val="22"/>
        </w:rPr>
        <w:t xml:space="preserve">I noticed the previous coordinator wrote your husband's name as Danh Pham, is that how he'd like it listed?  </w:t>
      </w:r>
      <w:r>
        <w:rPr>
          <w:rFonts w:ascii="Calibri" w:hAnsi="Calibri"/>
          <w:i/>
          <w:sz w:val="22"/>
        </w:rPr>
        <w:t>Tôi thấy điều phối viên trước ghi tên chồng chị là Danh Pham, anh ấy có muốn ghi vậy không?</w:t>
      </w:r>
    </w:p>
    <w:p>
      <w:pPr>
        <w:spacing w:after="160" w:line="312" w:lineRule="auto"/>
        <w:jc w:val="both"/>
      </w:pPr>
      <w:r>
        <w:rPr>
          <w:rFonts w:ascii="Calibri" w:hAnsi="Calibri"/>
          <w:b/>
          <w:sz w:val="22"/>
        </w:rPr>
        <w:t xml:space="preserve">Ms Lan: </w:t>
      </w:r>
      <w:r>
        <w:rPr>
          <w:rFonts w:ascii="Calibri" w:hAnsi="Calibri"/>
          <w:sz w:val="22"/>
        </w:rPr>
        <w:t xml:space="preserve">Actually his surname is Vu, not Pham, we never changed anything after we got married.  </w:t>
      </w:r>
      <w:r>
        <w:rPr>
          <w:rFonts w:ascii="Calibri" w:hAnsi="Calibri"/>
          <w:i/>
          <w:sz w:val="22"/>
        </w:rPr>
        <w:t>Thật ra họ của anh ấy là Vu, không phải Pham, chúng tôi chưa đổi gì sau khi cưới cả.</w:t>
      </w:r>
    </w:p>
    <w:p>
      <w:pPr>
        <w:spacing w:after="160" w:line="312" w:lineRule="auto"/>
        <w:jc w:val="both"/>
      </w:pPr>
      <w:r>
        <w:rPr>
          <w:rFonts w:ascii="Calibri" w:hAnsi="Calibri"/>
          <w:b/>
          <w:sz w:val="22"/>
        </w:rPr>
        <w:t xml:space="preserve">Ms Fenbridge: </w:t>
      </w:r>
      <w:r>
        <w:rPr>
          <w:rFonts w:ascii="Calibri" w:hAnsi="Calibri"/>
          <w:sz w:val="22"/>
        </w:rPr>
        <w:t xml:space="preserve">Thank you for catching that, I'll fix his name in the system before the next newsletter goes out.  </w:t>
      </w:r>
      <w:r>
        <w:rPr>
          <w:rFonts w:ascii="Calibri" w:hAnsi="Calibri"/>
          <w:i/>
          <w:sz w:val="22"/>
        </w:rPr>
        <w:t>Cảm ơn chị đã phát hiện, tôi sẽ sửa tên anh ấy trong hệ thống trước khi bản tin tiếp theo gửi đi.</w:t>
      </w:r>
    </w:p>
    <w:p>
      <w:pPr>
        <w:spacing w:after="160" w:line="312" w:lineRule="auto"/>
        <w:jc w:val="both"/>
      </w:pPr>
      <w:r>
        <w:rPr>
          <w:rFonts w:ascii="Calibri" w:hAnsi="Calibri"/>
          <w:b/>
          <w:sz w:val="22"/>
        </w:rPr>
        <w:t xml:space="preserve">Ms Lan: </w:t>
      </w:r>
      <w:r>
        <w:rPr>
          <w:rFonts w:ascii="Calibri" w:hAnsi="Calibri"/>
          <w:sz w:val="22"/>
        </w:rPr>
        <w:t xml:space="preserve">Just to confirm, when you call to reach me, which name will show up on your contact list?  </w:t>
      </w:r>
      <w:r>
        <w:rPr>
          <w:rFonts w:ascii="Calibri" w:hAnsi="Calibri"/>
          <w:i/>
          <w:sz w:val="22"/>
        </w:rPr>
        <w:t>Để tôi chắc chắn thôi, khi chị gọi cho tôi, danh sách liên hệ của chị sẽ hiện tên gì?</w:t>
      </w:r>
    </w:p>
    <w:p>
      <w:pPr>
        <w:spacing w:after="160" w:line="312" w:lineRule="auto"/>
        <w:jc w:val="both"/>
      </w:pPr>
      <w:r>
        <w:rPr>
          <w:rFonts w:ascii="Calibri" w:hAnsi="Calibri"/>
          <w:b/>
          <w:sz w:val="22"/>
        </w:rPr>
        <w:t xml:space="preserve">Ms Fenbridge: </w:t>
      </w:r>
      <w:r>
        <w:rPr>
          <w:rFonts w:ascii="Calibri" w:hAnsi="Calibri"/>
          <w:sz w:val="22"/>
        </w:rPr>
        <w:t xml:space="preserve">It will show Lan Pham as the primary contact, exactly as you wrote it on the form.  </w:t>
      </w:r>
      <w:r>
        <w:rPr>
          <w:rFonts w:ascii="Calibri" w:hAnsi="Calibri"/>
          <w:i/>
          <w:sz w:val="22"/>
        </w:rPr>
        <w:t>Nó sẽ hiện Lan Pham là người liên hệ chính, đúng như chị viết trên tờ mẫu.</w:t>
      </w:r>
    </w:p>
    <w:p>
      <w:pPr>
        <w:spacing w:after="160" w:line="312" w:lineRule="auto"/>
        <w:jc w:val="both"/>
      </w:pPr>
      <w:r>
        <w:rPr>
          <w:rFonts w:ascii="Calibri" w:hAnsi="Calibri"/>
          <w:b/>
          <w:sz w:val="22"/>
        </w:rPr>
        <w:t xml:space="preserve">Ms Lan: </w:t>
      </w:r>
      <w:r>
        <w:rPr>
          <w:rFonts w:ascii="Calibri" w:hAnsi="Calibri"/>
          <w:sz w:val="22"/>
        </w:rPr>
        <w:t xml:space="preserve">Perfect, that's the name I always use anyway, so there shouldn't be any confusion there.  </w:t>
      </w:r>
      <w:r>
        <w:rPr>
          <w:rFonts w:ascii="Calibri" w:hAnsi="Calibri"/>
          <w:i/>
          <w:sz w:val="22"/>
        </w:rPr>
        <w:t>Tuyệt, tôi vẫn dùng tên đó mọi lúc, nên chắc sẽ không có nhầm lẫn gì đâu.</w:t>
      </w:r>
    </w:p>
    <w:p>
      <w:pPr>
        <w:spacing w:after="160" w:line="312" w:lineRule="auto"/>
        <w:jc w:val="both"/>
      </w:pPr>
      <w:r>
        <w:rPr>
          <w:rFonts w:ascii="Calibri" w:hAnsi="Calibri"/>
          <w:b/>
          <w:sz w:val="22"/>
        </w:rPr>
        <w:t xml:space="preserve">Ms Lan: </w:t>
      </w:r>
      <w:r>
        <w:rPr>
          <w:rFonts w:ascii="Calibri" w:hAnsi="Calibri"/>
          <w:sz w:val="22"/>
        </w:rPr>
        <w:t xml:space="preserve">I noticed my nephew's surname is spelled wrong on the printed roster, it should be Trinh, not Trin.  </w:t>
      </w:r>
      <w:r>
        <w:rPr>
          <w:rFonts w:ascii="Calibri" w:hAnsi="Calibri"/>
          <w:i/>
          <w:sz w:val="22"/>
        </w:rPr>
        <w:t>Tôi thấy họ của cháu tôi bị viết sai trên danh sách in ra, phải là Trinh, không phải Trin.</w:t>
      </w:r>
    </w:p>
    <w:p>
      <w:pPr>
        <w:spacing w:after="160" w:line="312" w:lineRule="auto"/>
        <w:jc w:val="both"/>
      </w:pPr>
      <w:r>
        <w:rPr>
          <w:rFonts w:ascii="Calibri" w:hAnsi="Calibri"/>
          <w:b/>
          <w:sz w:val="22"/>
        </w:rPr>
        <w:t xml:space="preserve">Ms Fenbridge: </w:t>
      </w:r>
      <w:r>
        <w:rPr>
          <w:rFonts w:ascii="Calibri" w:hAnsi="Calibri"/>
          <w:sz w:val="22"/>
        </w:rPr>
        <w:t xml:space="preserve">Thank you for pointing that out, a missing letter like that is an easy mistake to overlook.  </w:t>
      </w:r>
      <w:r>
        <w:rPr>
          <w:rFonts w:ascii="Calibri" w:hAnsi="Calibri"/>
          <w:i/>
          <w:sz w:val="22"/>
        </w:rPr>
        <w:t>Cảm ơn chị đã chỉ ra, thiếu một chữ như vậy là lỗi rất dễ bị bỏ sót.</w:t>
      </w:r>
    </w:p>
    <w:p>
      <w:pPr>
        <w:spacing w:after="160" w:line="312" w:lineRule="auto"/>
        <w:jc w:val="both"/>
      </w:pPr>
      <w:r>
        <w:rPr>
          <w:rFonts w:ascii="Calibri" w:hAnsi="Calibri"/>
          <w:b/>
          <w:sz w:val="22"/>
        </w:rPr>
        <w:t xml:space="preserve">Ms Lan: </w:t>
      </w:r>
      <w:r>
        <w:rPr>
          <w:rFonts w:ascii="Calibri" w:hAnsi="Calibri"/>
          <w:sz w:val="22"/>
        </w:rPr>
        <w:t xml:space="preserve">No worries, I only noticed because his report card had the same spelling mistake last week.  </w:t>
      </w:r>
      <w:r>
        <w:rPr>
          <w:rFonts w:ascii="Calibri" w:hAnsi="Calibri"/>
          <w:i/>
          <w:sz w:val="22"/>
        </w:rPr>
        <w:t>Không sao đâu, tôi chỉ để ý vì tuần trước học bạ của cháu cũng bị sai y như vậy.</w:t>
      </w:r>
    </w:p>
    <w:p>
      <w:pPr>
        <w:spacing w:after="160" w:line="312" w:lineRule="auto"/>
        <w:jc w:val="both"/>
      </w:pPr>
      <w:r>
        <w:rPr>
          <w:rFonts w:ascii="Calibri" w:hAnsi="Calibri"/>
          <w:b/>
          <w:sz w:val="22"/>
        </w:rPr>
        <w:t xml:space="preserve">Ms Fenbridge: </w:t>
      </w:r>
      <w:r>
        <w:rPr>
          <w:rFonts w:ascii="Calibri" w:hAnsi="Calibri"/>
          <w:sz w:val="22"/>
        </w:rPr>
        <w:t xml:space="preserve">Could you spell his full name for me again, just so I enter it correctly this time?  </w:t>
      </w:r>
      <w:r>
        <w:rPr>
          <w:rFonts w:ascii="Calibri" w:hAnsi="Calibri"/>
          <w:i/>
          <w:sz w:val="22"/>
        </w:rPr>
        <w:t>Chị có thể đánh vần lại tên đầy đủ của cháu để tôi nhập đúng lần này không?</w:t>
      </w:r>
    </w:p>
    <w:p>
      <w:pPr>
        <w:spacing w:after="160" w:line="312" w:lineRule="auto"/>
        <w:jc w:val="both"/>
      </w:pPr>
      <w:r>
        <w:rPr>
          <w:rFonts w:ascii="Calibri" w:hAnsi="Calibri"/>
          <w:b/>
          <w:sz w:val="22"/>
        </w:rPr>
        <w:t xml:space="preserve">Ms Lan: </w:t>
      </w:r>
      <w:r>
        <w:rPr>
          <w:rFonts w:ascii="Calibri" w:hAnsi="Calibri"/>
          <w:sz w:val="22"/>
        </w:rPr>
        <w:t xml:space="preserve">It's Tam, T-A-M, Trinh, T-R-I-N-H, and he goes by Tam at home and at school.  </w:t>
      </w:r>
      <w:r>
        <w:rPr>
          <w:rFonts w:ascii="Calibri" w:hAnsi="Calibri"/>
          <w:i/>
          <w:sz w:val="22"/>
        </w:rPr>
        <w:t>Là Tam, T-A-M, Trinh, T-R-I-N-H, ở nhà và ở trường cháu đều được gọi là Tam.</w:t>
      </w:r>
    </w:p>
    <w:p>
      <w:pPr>
        <w:spacing w:after="160" w:line="312" w:lineRule="auto"/>
        <w:jc w:val="both"/>
      </w:pPr>
      <w:r>
        <w:rPr>
          <w:rFonts w:ascii="Calibri" w:hAnsi="Calibri"/>
          <w:b/>
          <w:sz w:val="22"/>
        </w:rPr>
        <w:t xml:space="preserve">Ms Fenbridge: </w:t>
      </w:r>
      <w:r>
        <w:rPr>
          <w:rFonts w:ascii="Calibri" w:hAnsi="Calibri"/>
          <w:sz w:val="22"/>
        </w:rPr>
        <w:t xml:space="preserve">Got it, T-A-M, T-R-I-N-H, I've corrected the entry and saved it right away.  </w:t>
      </w:r>
      <w:r>
        <w:rPr>
          <w:rFonts w:ascii="Calibri" w:hAnsi="Calibri"/>
          <w:i/>
          <w:sz w:val="22"/>
        </w:rPr>
        <w:t>Rõ rồi, T-A-M, T-R-I-N-H, tôi đã sửa lại và lưu ngay.</w:t>
      </w:r>
    </w:p>
    <w:p>
      <w:pPr>
        <w:spacing w:after="160" w:line="312" w:lineRule="auto"/>
        <w:jc w:val="both"/>
      </w:pPr>
      <w:r>
        <w:rPr>
          <w:rFonts w:ascii="Calibri" w:hAnsi="Calibri"/>
          <w:b/>
          <w:sz w:val="22"/>
        </w:rPr>
        <w:t xml:space="preserve">Ms Lan: </w:t>
      </w:r>
      <w:r>
        <w:rPr>
          <w:rFonts w:ascii="Calibri" w:hAnsi="Calibri"/>
          <w:sz w:val="22"/>
        </w:rPr>
        <w:t xml:space="preserve">Does fixing the spelling in your system also correct it on his certificate from last term?  </w:t>
      </w:r>
      <w:r>
        <w:rPr>
          <w:rFonts w:ascii="Calibri" w:hAnsi="Calibri"/>
          <w:i/>
          <w:sz w:val="22"/>
        </w:rPr>
        <w:t>Sửa trong hệ thống như vậy thì giấy khen từ học kỳ trước của cháu có được sửa luôn không?</w:t>
      </w:r>
    </w:p>
    <w:p>
      <w:pPr>
        <w:spacing w:after="160" w:line="312" w:lineRule="auto"/>
        <w:jc w:val="both"/>
      </w:pPr>
      <w:r>
        <w:rPr>
          <w:rFonts w:ascii="Calibri" w:hAnsi="Calibri"/>
          <w:b/>
          <w:sz w:val="22"/>
        </w:rPr>
        <w:t xml:space="preserve">Ms Fenbridge: </w:t>
      </w:r>
      <w:r>
        <w:rPr>
          <w:rFonts w:ascii="Calibri" w:hAnsi="Calibri"/>
          <w:sz w:val="22"/>
        </w:rPr>
        <w:t xml:space="preserve">Unfortunately not automatically, but I can reprint that certificate with the right spelling this afternoon.  </w:t>
      </w:r>
      <w:r>
        <w:rPr>
          <w:rFonts w:ascii="Calibri" w:hAnsi="Calibri"/>
          <w:i/>
          <w:sz w:val="22"/>
        </w:rPr>
        <w:t>Tiếc là không tự động đâu, nhưng chiều nay tôi có thể in lại giấy khen với tên đúng.</w:t>
      </w:r>
    </w:p>
    <w:p>
      <w:pPr>
        <w:spacing w:after="160" w:line="312" w:lineRule="auto"/>
        <w:jc w:val="both"/>
      </w:pPr>
      <w:r>
        <w:rPr>
          <w:rFonts w:ascii="Calibri" w:hAnsi="Calibri"/>
          <w:b/>
          <w:sz w:val="22"/>
        </w:rPr>
        <w:t xml:space="preserve">Ms Lan: </w:t>
      </w:r>
      <w:r>
        <w:rPr>
          <w:rFonts w:ascii="Calibri" w:hAnsi="Calibri"/>
          <w:sz w:val="22"/>
        </w:rPr>
        <w:t xml:space="preserve">That would be wonderful, his mother was a little upset when she first noticed the mistake.  </w:t>
      </w:r>
      <w:r>
        <w:rPr>
          <w:rFonts w:ascii="Calibri" w:hAnsi="Calibri"/>
          <w:i/>
          <w:sz w:val="22"/>
        </w:rPr>
        <w:t>Vậy thì tốt quá, mẹ cháu đã hơi buồn khi lần đầu phát hiện lỗi đó.</w:t>
      </w:r>
    </w:p>
    <w:p>
      <w:pPr>
        <w:spacing w:after="160" w:line="312" w:lineRule="auto"/>
        <w:jc w:val="both"/>
      </w:pPr>
      <w:r>
        <w:rPr>
          <w:rFonts w:ascii="Calibri" w:hAnsi="Calibri"/>
          <w:b/>
          <w:sz w:val="22"/>
        </w:rPr>
        <w:t xml:space="preserve">Ms Fenbridge: </w:t>
      </w:r>
      <w:r>
        <w:rPr>
          <w:rFonts w:ascii="Calibri" w:hAnsi="Calibri"/>
          <w:sz w:val="22"/>
        </w:rPr>
        <w:t xml:space="preserve">I'll also check whether the misspelling appears anywhere else, like on his allergy card or name tag.  </w:t>
      </w:r>
      <w:r>
        <w:rPr>
          <w:rFonts w:ascii="Calibri" w:hAnsi="Calibri"/>
          <w:i/>
          <w:sz w:val="22"/>
        </w:rPr>
        <w:t>Tôi cũng sẽ kiểm tra xem lỗi đó có xuất hiện ở đâu khác không, như thẻ dị ứng hay thẻ tên.</w:t>
      </w:r>
    </w:p>
    <w:p>
      <w:pPr>
        <w:spacing w:after="160" w:line="312" w:lineRule="auto"/>
        <w:jc w:val="both"/>
      </w:pPr>
      <w:r>
        <w:rPr>
          <w:rFonts w:ascii="Calibri" w:hAnsi="Calibri"/>
          <w:b/>
          <w:sz w:val="22"/>
        </w:rPr>
        <w:t xml:space="preserve">Ms Lan: </w:t>
      </w:r>
      <w:r>
        <w:rPr>
          <w:rFonts w:ascii="Calibri" w:hAnsi="Calibri"/>
          <w:sz w:val="22"/>
        </w:rPr>
        <w:t xml:space="preserve">Good thinking, I believe his name tag still shows the wrong spelling from his very first week.  </w:t>
      </w:r>
      <w:r>
        <w:rPr>
          <w:rFonts w:ascii="Calibri" w:hAnsi="Calibri"/>
          <w:i/>
          <w:sz w:val="22"/>
        </w:rPr>
        <w:t>Nghĩ hay đấy, tôi nghĩ thẻ tên của cháu vẫn còn ghi sai từ tuần đầu tiên.</w:t>
      </w:r>
    </w:p>
    <w:p>
      <w:pPr>
        <w:spacing w:after="160" w:line="312" w:lineRule="auto"/>
        <w:jc w:val="both"/>
      </w:pPr>
      <w:r>
        <w:rPr>
          <w:rFonts w:ascii="Calibri" w:hAnsi="Calibri"/>
          <w:b/>
          <w:sz w:val="22"/>
        </w:rPr>
        <w:t xml:space="preserve">Ms Fenbridge: </w:t>
      </w:r>
      <w:r>
        <w:rPr>
          <w:rFonts w:ascii="Calibri" w:hAnsi="Calibri"/>
          <w:sz w:val="22"/>
        </w:rPr>
        <w:t xml:space="preserve">I'll print a fresh tag today, so there's no mismatch between any of his documents anymore.  </w:t>
      </w:r>
      <w:r>
        <w:rPr>
          <w:rFonts w:ascii="Calibri" w:hAnsi="Calibri"/>
          <w:i/>
          <w:sz w:val="22"/>
        </w:rPr>
        <w:t>Hôm nay tôi sẽ in thẻ mới, để không còn chỗ nào khác nhau giữa các giấy tờ của cháu nữa.</w:t>
      </w:r>
    </w:p>
    <w:p>
      <w:pPr>
        <w:spacing w:after="160" w:line="312" w:lineRule="auto"/>
        <w:jc w:val="both"/>
      </w:pPr>
      <w:r>
        <w:rPr>
          <w:rFonts w:ascii="Calibri" w:hAnsi="Calibri"/>
          <w:b/>
          <w:sz w:val="22"/>
        </w:rPr>
        <w:t xml:space="preserve">Ms Lan: </w:t>
      </w:r>
      <w:r>
        <w:rPr>
          <w:rFonts w:ascii="Calibri" w:hAnsi="Calibri"/>
          <w:sz w:val="22"/>
        </w:rPr>
        <w:t xml:space="preserve">Thank you for handling that so quickly, I was worried it might take weeks to fix properly.  </w:t>
      </w:r>
      <w:r>
        <w:rPr>
          <w:rFonts w:ascii="Calibri" w:hAnsi="Calibri"/>
          <w:i/>
          <w:sz w:val="22"/>
        </w:rPr>
        <w:t>Cảm ơn chị đã xử lý nhanh vậy, tôi cứ lo phải mất mấy tuần mới sửa được hẳn.</w:t>
      </w:r>
    </w:p>
    <w:p>
      <w:pPr>
        <w:spacing w:after="160" w:line="312" w:lineRule="auto"/>
        <w:jc w:val="both"/>
      </w:pPr>
      <w:r>
        <w:rPr>
          <w:rFonts w:ascii="Calibri" w:hAnsi="Calibri"/>
          <w:b/>
          <w:sz w:val="22"/>
        </w:rPr>
        <w:t xml:space="preserve">Ms Fenbridge: </w:t>
      </w:r>
      <w:r>
        <w:rPr>
          <w:rFonts w:ascii="Calibri" w:hAnsi="Calibri"/>
          <w:sz w:val="22"/>
        </w:rPr>
        <w:t xml:space="preserve">Spelling errors are usually simple to correct once someone actually notices and mentions them to us.  </w:t>
      </w:r>
      <w:r>
        <w:rPr>
          <w:rFonts w:ascii="Calibri" w:hAnsi="Calibri"/>
          <w:i/>
          <w:sz w:val="22"/>
        </w:rPr>
        <w:t>Lỗi chính tả thường dễ sửa thôi, chỉ cần có ai để ý và báo cho chúng tôi biết.</w:t>
      </w:r>
    </w:p>
    <w:p>
      <w:pPr>
        <w:spacing w:after="160" w:line="312" w:lineRule="auto"/>
        <w:jc w:val="both"/>
      </w:pPr>
      <w:r>
        <w:rPr>
          <w:rFonts w:ascii="Calibri" w:hAnsi="Calibri"/>
          <w:b/>
          <w:sz w:val="22"/>
        </w:rPr>
        <w:t xml:space="preserve">Ms Lan: </w:t>
      </w:r>
      <w:r>
        <w:rPr>
          <w:rFonts w:ascii="Calibri" w:hAnsi="Calibri"/>
          <w:sz w:val="22"/>
        </w:rPr>
        <w:t xml:space="preserve">I'll keep an eye on his file for the next little while, just to be sure.  </w:t>
      </w:r>
      <w:r>
        <w:rPr>
          <w:rFonts w:ascii="Calibri" w:hAnsi="Calibri"/>
          <w:i/>
          <w:sz w:val="22"/>
        </w:rPr>
        <w:t>Tôi sẽ để ý hồ sơ của cháu thêm một thời gian nữa, cho chắc.</w:t>
      </w:r>
    </w:p>
    <w:p>
      <w:pPr>
        <w:spacing w:after="160" w:line="312" w:lineRule="auto"/>
        <w:jc w:val="both"/>
      </w:pPr>
      <w:r>
        <w:rPr>
          <w:rFonts w:ascii="Calibri" w:hAnsi="Calibri"/>
          <w:b/>
          <w:sz w:val="22"/>
        </w:rPr>
        <w:t xml:space="preserve">Ms Fenbridge: </w:t>
      </w:r>
      <w:r>
        <w:rPr>
          <w:rFonts w:ascii="Calibri" w:hAnsi="Calibri"/>
          <w:sz w:val="22"/>
        </w:rPr>
        <w:t xml:space="preserve">I want to make sure I'm saying this correctly, is it pronounced Kwin or Kwing?  </w:t>
      </w:r>
      <w:r>
        <w:rPr>
          <w:rFonts w:ascii="Calibri" w:hAnsi="Calibri"/>
          <w:i/>
          <w:sz w:val="22"/>
        </w:rPr>
        <w:t>Tôi muốn chắc là mình đọc đúng, là Kwin hay Kwing vậy chị?</w:t>
      </w:r>
    </w:p>
    <w:p>
      <w:pPr>
        <w:spacing w:after="160" w:line="312" w:lineRule="auto"/>
        <w:jc w:val="both"/>
      </w:pPr>
      <w:r>
        <w:rPr>
          <w:rFonts w:ascii="Calibri" w:hAnsi="Calibri"/>
          <w:b/>
          <w:sz w:val="22"/>
        </w:rPr>
        <w:t xml:space="preserve">Ms Lan: </w:t>
      </w:r>
      <w:r>
        <w:rPr>
          <w:rFonts w:ascii="Calibri" w:hAnsi="Calibri"/>
          <w:sz w:val="22"/>
        </w:rPr>
        <w:t xml:space="preserve">It's closer to Kwin, though the proper pronunciation has a soft rising tone that's hard to write out.  </w:t>
      </w:r>
      <w:r>
        <w:rPr>
          <w:rFonts w:ascii="Calibri" w:hAnsi="Calibri"/>
          <w:i/>
          <w:sz w:val="22"/>
        </w:rPr>
        <w:t>Gần giống Kwin hơn, nhưng cách đọc đúng có một thanh điệu lên nhẹ, khó viết ra lắm.</w:t>
      </w:r>
    </w:p>
    <w:p>
      <w:pPr>
        <w:spacing w:after="160" w:line="312" w:lineRule="auto"/>
        <w:jc w:val="both"/>
      </w:pPr>
      <w:r>
        <w:rPr>
          <w:rFonts w:ascii="Calibri" w:hAnsi="Calibri"/>
          <w:b/>
          <w:sz w:val="22"/>
        </w:rPr>
        <w:t xml:space="preserve">Ms Fenbridge: </w:t>
      </w:r>
      <w:r>
        <w:rPr>
          <w:rFonts w:ascii="Calibri" w:hAnsi="Calibri"/>
          <w:sz w:val="22"/>
        </w:rPr>
        <w:t xml:space="preserve">I appreciate you telling me, I'd rather ask than keep saying her name incorrectly every afternoon.  </w:t>
      </w:r>
      <w:r>
        <w:rPr>
          <w:rFonts w:ascii="Calibri" w:hAnsi="Calibri"/>
          <w:i/>
          <w:sz w:val="22"/>
        </w:rPr>
        <w:t>Cảm ơn chị đã nói, tôi muốn hỏi còn hơn là cứ đọc sai tên bé mỗi chiều.</w:t>
      </w:r>
    </w:p>
    <w:p>
      <w:pPr>
        <w:spacing w:after="160" w:line="312" w:lineRule="auto"/>
        <w:jc w:val="both"/>
      </w:pPr>
      <w:r>
        <w:rPr>
          <w:rFonts w:ascii="Calibri" w:hAnsi="Calibri"/>
          <w:b/>
          <w:sz w:val="22"/>
        </w:rPr>
        <w:t xml:space="preserve">Ms Lan: </w:t>
      </w:r>
      <w:r>
        <w:rPr>
          <w:rFonts w:ascii="Calibri" w:hAnsi="Calibri"/>
          <w:sz w:val="22"/>
        </w:rPr>
        <w:t xml:space="preserve">Her mother mentioned you've been calling her Queen instead of Quynh during roll call this week.  </w:t>
      </w:r>
      <w:r>
        <w:rPr>
          <w:rFonts w:ascii="Calibri" w:hAnsi="Calibri"/>
          <w:i/>
          <w:sz w:val="22"/>
        </w:rPr>
        <w:t>Mẹ bé nói tuần này chị gọi tên bé thành Queen chứ không phải Quynh lúc điểm danh.</w:t>
      </w:r>
    </w:p>
    <w:p>
      <w:pPr>
        <w:spacing w:after="160" w:line="312" w:lineRule="auto"/>
        <w:jc w:val="both"/>
      </w:pPr>
      <w:r>
        <w:rPr>
          <w:rFonts w:ascii="Calibri" w:hAnsi="Calibri"/>
          <w:b/>
          <w:sz w:val="22"/>
        </w:rPr>
        <w:t xml:space="preserve">Ms Fenbridge: </w:t>
      </w:r>
      <w:r>
        <w:rPr>
          <w:rFonts w:ascii="Calibri" w:hAnsi="Calibri"/>
          <w:sz w:val="22"/>
        </w:rPr>
        <w:t xml:space="preserve">Oh no, I'm sorry about that, I must have misread the spelling without thinking it through properly.  </w:t>
      </w:r>
      <w:r>
        <w:rPr>
          <w:rFonts w:ascii="Calibri" w:hAnsi="Calibri"/>
          <w:i/>
          <w:sz w:val="22"/>
        </w:rPr>
        <w:t>Ôi không, tôi xin lỗi, chắc tôi đã đọc nhầm cách viết mà chưa suy nghĩ kỹ.</w:t>
      </w:r>
    </w:p>
    <w:p>
      <w:pPr>
        <w:spacing w:after="160" w:line="312" w:lineRule="auto"/>
        <w:jc w:val="both"/>
      </w:pPr>
      <w:r>
        <w:rPr>
          <w:rFonts w:ascii="Calibri" w:hAnsi="Calibri"/>
          <w:b/>
          <w:sz w:val="22"/>
        </w:rPr>
        <w:t xml:space="preserve">Ms Lan: </w:t>
      </w:r>
      <w:r>
        <w:rPr>
          <w:rFonts w:ascii="Calibri" w:hAnsi="Calibri"/>
          <w:sz w:val="22"/>
        </w:rPr>
        <w:t xml:space="preserve">No harm done, I think she actually found it funny more than anything else.  </w:t>
      </w:r>
      <w:r>
        <w:rPr>
          <w:rFonts w:ascii="Calibri" w:hAnsi="Calibri"/>
          <w:i/>
          <w:sz w:val="22"/>
        </w:rPr>
        <w:t>Không sao đâu, tôi nghĩ bé còn thấy buồn cười hơn là khó chịu.</w:t>
      </w:r>
    </w:p>
    <w:p>
      <w:pPr>
        <w:spacing w:after="160" w:line="312" w:lineRule="auto"/>
        <w:jc w:val="both"/>
      </w:pPr>
      <w:r>
        <w:rPr>
          <w:rFonts w:ascii="Calibri" w:hAnsi="Calibri"/>
          <w:b/>
          <w:sz w:val="22"/>
        </w:rPr>
        <w:t xml:space="preserve">Ms Fenbridge: </w:t>
      </w:r>
      <w:r>
        <w:rPr>
          <w:rFonts w:ascii="Calibri" w:hAnsi="Calibri"/>
          <w:sz w:val="22"/>
        </w:rPr>
        <w:t xml:space="preserve">Would it help if I wrote a small pronunciation note next to her name on the roster?  </w:t>
      </w:r>
      <w:r>
        <w:rPr>
          <w:rFonts w:ascii="Calibri" w:hAnsi="Calibri"/>
          <w:i/>
          <w:sz w:val="22"/>
        </w:rPr>
        <w:t>Có giúp ích không nếu tôi ghi thêm một ghi chú nhỏ về cách đọc bên cạnh tên bé trên danh sách?</w:t>
      </w:r>
    </w:p>
    <w:p>
      <w:pPr>
        <w:spacing w:after="160" w:line="312" w:lineRule="auto"/>
        <w:jc w:val="both"/>
      </w:pPr>
      <w:r>
        <w:rPr>
          <w:rFonts w:ascii="Calibri" w:hAnsi="Calibri"/>
          <w:b/>
          <w:sz w:val="22"/>
        </w:rPr>
        <w:t xml:space="preserve">Ms Lan: </w:t>
      </w:r>
      <w:r>
        <w:rPr>
          <w:rFonts w:ascii="Calibri" w:hAnsi="Calibri"/>
          <w:sz w:val="22"/>
        </w:rPr>
        <w:t xml:space="preserve">That would help a lot, maybe write it as sounds like win with a Q in front.  </w:t>
      </w:r>
      <w:r>
        <w:rPr>
          <w:rFonts w:ascii="Calibri" w:hAnsi="Calibri"/>
          <w:i/>
          <w:sz w:val="22"/>
        </w:rPr>
        <w:t>Vậy sẽ giúp nhiều lắm, có thể ghi là đọc giống win thêm chữ Q phía trước.</w:t>
      </w:r>
    </w:p>
    <w:p>
      <w:pPr>
        <w:spacing w:after="160" w:line="312" w:lineRule="auto"/>
        <w:jc w:val="both"/>
      </w:pPr>
      <w:r>
        <w:rPr>
          <w:rFonts w:ascii="Calibri" w:hAnsi="Calibri"/>
          <w:b/>
          <w:sz w:val="22"/>
        </w:rPr>
        <w:t xml:space="preserve">Ms Fenbridge: </w:t>
      </w:r>
      <w:r>
        <w:rPr>
          <w:rFonts w:ascii="Calibri" w:hAnsi="Calibri"/>
          <w:sz w:val="22"/>
        </w:rPr>
        <w:t xml:space="preserve">That's a clever way to remember it, I'll add that note before tomorrow's roll call.  </w:t>
      </w:r>
      <w:r>
        <w:rPr>
          <w:rFonts w:ascii="Calibri" w:hAnsi="Calibri"/>
          <w:i/>
          <w:sz w:val="22"/>
        </w:rPr>
        <w:t>Cách nhớ đó hay đấy, tôi sẽ thêm ghi chú đó trước buổi điểm danh ngày mai.</w:t>
      </w:r>
    </w:p>
    <w:p>
      <w:pPr>
        <w:spacing w:after="160" w:line="312" w:lineRule="auto"/>
        <w:jc w:val="both"/>
      </w:pPr>
      <w:r>
        <w:rPr>
          <w:rFonts w:ascii="Calibri" w:hAnsi="Calibri"/>
          <w:b/>
          <w:sz w:val="22"/>
        </w:rPr>
        <w:t xml:space="preserve">Ms Lan: </w:t>
      </w:r>
      <w:r>
        <w:rPr>
          <w:rFonts w:ascii="Calibri" w:hAnsi="Calibri"/>
          <w:sz w:val="22"/>
        </w:rPr>
        <w:t xml:space="preserve">A few other staff members mispronounce her name too, maybe you could mention the note to them.  </w:t>
      </w:r>
      <w:r>
        <w:rPr>
          <w:rFonts w:ascii="Calibri" w:hAnsi="Calibri"/>
          <w:i/>
          <w:sz w:val="22"/>
        </w:rPr>
        <w:t>Vài nhân viên khác cũng đọc sai tên bé, chị có thể nhắc họ về ghi chú đó không.</w:t>
      </w:r>
    </w:p>
    <w:p>
      <w:pPr>
        <w:spacing w:after="160" w:line="312" w:lineRule="auto"/>
        <w:jc w:val="both"/>
      </w:pPr>
      <w:r>
        <w:rPr>
          <w:rFonts w:ascii="Calibri" w:hAnsi="Calibri"/>
          <w:b/>
          <w:sz w:val="22"/>
        </w:rPr>
        <w:t xml:space="preserve">Ms Fenbridge: </w:t>
      </w:r>
      <w:r>
        <w:rPr>
          <w:rFonts w:ascii="Calibri" w:hAnsi="Calibri"/>
          <w:sz w:val="22"/>
        </w:rPr>
        <w:t xml:space="preserve">I'll share it with the whole team during our Monday meeting so everyone says it the same way.  </w:t>
      </w:r>
      <w:r>
        <w:rPr>
          <w:rFonts w:ascii="Calibri" w:hAnsi="Calibri"/>
          <w:i/>
          <w:sz w:val="22"/>
        </w:rPr>
        <w:t>Tôi sẽ nói với cả nhóm trong buổi họp thứ Hai để mọi người đọc giống nhau.</w:t>
      </w:r>
    </w:p>
    <w:p>
      <w:pPr>
        <w:spacing w:after="160" w:line="312" w:lineRule="auto"/>
        <w:jc w:val="both"/>
      </w:pPr>
      <w:r>
        <w:rPr>
          <w:rFonts w:ascii="Calibri" w:hAnsi="Calibri"/>
          <w:b/>
          <w:sz w:val="22"/>
        </w:rPr>
        <w:t xml:space="preserve">Ms Lan: </w:t>
      </w:r>
      <w:r>
        <w:rPr>
          <w:rFonts w:ascii="Calibri" w:hAnsi="Calibri"/>
          <w:sz w:val="22"/>
        </w:rPr>
        <w:t xml:space="preserve">She'll appreciate that, it's a small thing, but it clearly matters to her every single day.  </w:t>
      </w:r>
      <w:r>
        <w:rPr>
          <w:rFonts w:ascii="Calibri" w:hAnsi="Calibri"/>
          <w:i/>
          <w:sz w:val="22"/>
        </w:rPr>
        <w:t>Bé sẽ vui lắm, chuyện nhỏ thôi nhưng rõ ràng ngày nào bé cũng để tâm đến nó.</w:t>
      </w:r>
    </w:p>
    <w:p>
      <w:pPr>
        <w:spacing w:after="160" w:line="312" w:lineRule="auto"/>
        <w:jc w:val="both"/>
      </w:pPr>
      <w:r>
        <w:rPr>
          <w:rFonts w:ascii="Calibri" w:hAnsi="Calibri"/>
          <w:b/>
          <w:sz w:val="22"/>
        </w:rPr>
        <w:t xml:space="preserve">Ms Fenbridge: </w:t>
      </w:r>
      <w:r>
        <w:rPr>
          <w:rFonts w:ascii="Calibri" w:hAnsi="Calibri"/>
          <w:sz w:val="22"/>
        </w:rPr>
        <w:t xml:space="preserve">I practiced it a few times this morning, is this closer to how it should sound now?  </w:t>
      </w:r>
      <w:r>
        <w:rPr>
          <w:rFonts w:ascii="Calibri" w:hAnsi="Calibri"/>
          <w:i/>
          <w:sz w:val="22"/>
        </w:rPr>
        <w:t>Sáng nay tôi đã tập đọc vài lần, giờ nghe đã gần đúng hơn chưa chị?</w:t>
      </w:r>
    </w:p>
    <w:p>
      <w:pPr>
        <w:spacing w:after="160" w:line="312" w:lineRule="auto"/>
        <w:jc w:val="both"/>
      </w:pPr>
      <w:r>
        <w:rPr>
          <w:rFonts w:ascii="Calibri" w:hAnsi="Calibri"/>
          <w:b/>
          <w:sz w:val="22"/>
        </w:rPr>
        <w:t xml:space="preserve">Ms Lan: </w:t>
      </w:r>
      <w:r>
        <w:rPr>
          <w:rFonts w:ascii="Calibri" w:hAnsi="Calibri"/>
          <w:sz w:val="22"/>
        </w:rPr>
        <w:t xml:space="preserve">Much closer, honestly, that's basically exactly right, you've got it now.  </w:t>
      </w:r>
      <w:r>
        <w:rPr>
          <w:rFonts w:ascii="Calibri" w:hAnsi="Calibri"/>
          <w:i/>
          <w:sz w:val="22"/>
        </w:rPr>
        <w:t>Gần đúng nhiều rồi, thật ra như vậy là đúng hẳn luôn, chị đọc được rồi đấy.</w:t>
      </w:r>
    </w:p>
    <w:p>
      <w:pPr>
        <w:spacing w:after="160" w:line="312" w:lineRule="auto"/>
        <w:jc w:val="both"/>
      </w:pPr>
      <w:r>
        <w:rPr>
          <w:rFonts w:ascii="Calibri" w:hAnsi="Calibri"/>
          <w:b/>
          <w:sz w:val="22"/>
        </w:rPr>
        <w:t xml:space="preserve">Ms Fenbridge: </w:t>
      </w:r>
      <w:r>
        <w:rPr>
          <w:rFonts w:ascii="Calibri" w:hAnsi="Calibri"/>
          <w:sz w:val="22"/>
        </w:rPr>
        <w:t xml:space="preserve">Good, I'd rather get it right once than keep apologizing for it every week.  </w:t>
      </w:r>
      <w:r>
        <w:rPr>
          <w:rFonts w:ascii="Calibri" w:hAnsi="Calibri"/>
          <w:i/>
          <w:sz w:val="22"/>
        </w:rPr>
        <w:t>Tốt, tôi muốn đọc đúng một lần cho dứt còn hơn cứ xin lỗi mãi mỗi tuần.</w:t>
      </w:r>
    </w:p>
    <w:p>
      <w:pPr>
        <w:spacing w:after="160" w:line="312" w:lineRule="auto"/>
        <w:jc w:val="both"/>
      </w:pPr>
      <w:r>
        <w:rPr>
          <w:rFonts w:ascii="Calibri" w:hAnsi="Calibri"/>
          <w:b/>
          <w:sz w:val="22"/>
        </w:rPr>
        <w:t xml:space="preserve">Ms Lan: </w:t>
      </w:r>
      <w:r>
        <w:rPr>
          <w:rFonts w:ascii="Calibri" w:hAnsi="Calibri"/>
          <w:sz w:val="22"/>
        </w:rPr>
        <w:t xml:space="preserve">There's a name on Kiet's pickup list I don't recognize, a Mr Prescott, is that approved?  </w:t>
      </w:r>
      <w:r>
        <w:rPr>
          <w:rFonts w:ascii="Calibri" w:hAnsi="Calibri"/>
          <w:i/>
          <w:sz w:val="22"/>
        </w:rPr>
        <w:t>Trên danh sách đón Kiet có một cái tên tôi không biết, Mr Prescott, cái đó đã được duyệt chưa vậy?</w:t>
      </w:r>
    </w:p>
    <w:p>
      <w:pPr>
        <w:spacing w:after="160" w:line="312" w:lineRule="auto"/>
        <w:jc w:val="both"/>
      </w:pPr>
      <w:r>
        <w:rPr>
          <w:rFonts w:ascii="Calibri" w:hAnsi="Calibri"/>
          <w:b/>
          <w:sz w:val="22"/>
        </w:rPr>
        <w:t xml:space="preserve">Ms Fenbridge: </w:t>
      </w:r>
      <w:r>
        <w:rPr>
          <w:rFonts w:ascii="Calibri" w:hAnsi="Calibri"/>
          <w:sz w:val="22"/>
        </w:rPr>
        <w:t xml:space="preserve">Yes, Mr Prescott is Kiet's stepfather, his mother added him to the approved list last month.  </w:t>
      </w:r>
      <w:r>
        <w:rPr>
          <w:rFonts w:ascii="Calibri" w:hAnsi="Calibri"/>
          <w:i/>
          <w:sz w:val="22"/>
        </w:rPr>
        <w:t>Đúng vậy, Mr Prescott là cha dượng của Kiet, mẹ cậu bé đã thêm anh ấy vào danh sách được duyệt tháng trước.</w:t>
      </w:r>
    </w:p>
    <w:p>
      <w:pPr>
        <w:spacing w:after="160" w:line="312" w:lineRule="auto"/>
        <w:jc w:val="both"/>
      </w:pPr>
      <w:r>
        <w:rPr>
          <w:rFonts w:ascii="Calibri" w:hAnsi="Calibri"/>
          <w:b/>
          <w:sz w:val="22"/>
        </w:rPr>
        <w:t xml:space="preserve">Ms Lan: </w:t>
      </w:r>
      <w:r>
        <w:rPr>
          <w:rFonts w:ascii="Calibri" w:hAnsi="Calibri"/>
          <w:sz w:val="22"/>
        </w:rPr>
        <w:t xml:space="preserve">Got it, I just wanted to double-check before letting anyone unfamiliar take a child home.  </w:t>
      </w:r>
      <w:r>
        <w:rPr>
          <w:rFonts w:ascii="Calibri" w:hAnsi="Calibri"/>
          <w:i/>
          <w:sz w:val="22"/>
        </w:rPr>
        <w:t>Rõ rồi, tôi chỉ muốn kiểm tra lại trước khi để một người lạ dẫn trẻ về.</w:t>
      </w:r>
    </w:p>
    <w:p>
      <w:pPr>
        <w:spacing w:after="160" w:line="312" w:lineRule="auto"/>
        <w:jc w:val="both"/>
      </w:pPr>
      <w:r>
        <w:rPr>
          <w:rFonts w:ascii="Calibri" w:hAnsi="Calibri"/>
          <w:b/>
          <w:sz w:val="22"/>
        </w:rPr>
        <w:t xml:space="preserve">Ms Fenbridge: </w:t>
      </w:r>
      <w:r>
        <w:rPr>
          <w:rFonts w:ascii="Calibri" w:hAnsi="Calibri"/>
          <w:sz w:val="22"/>
        </w:rPr>
        <w:t xml:space="preserve">Kiet's mother asked us to list Mr Prescott simply as a parent, rather than specifying stepfather on the form.  </w:t>
      </w:r>
      <w:r>
        <w:rPr>
          <w:rFonts w:ascii="Calibri" w:hAnsi="Calibri"/>
          <w:i/>
          <w:sz w:val="22"/>
        </w:rPr>
        <w:t>Mẹ của Kiet nhờ chúng tôi ghi Mr Prescott đơn giản là phụ huynh, chứ không ghi rõ là cha dượng trên tờ mẫu.</w:t>
      </w:r>
    </w:p>
    <w:p>
      <w:pPr>
        <w:spacing w:after="160" w:line="312" w:lineRule="auto"/>
        <w:jc w:val="both"/>
      </w:pPr>
      <w:r>
        <w:rPr>
          <w:rFonts w:ascii="Calibri" w:hAnsi="Calibri"/>
          <w:b/>
          <w:sz w:val="22"/>
        </w:rPr>
        <w:t xml:space="preserve">Ms Lan: </w:t>
      </w:r>
      <w:r>
        <w:rPr>
          <w:rFonts w:ascii="Calibri" w:hAnsi="Calibri"/>
          <w:sz w:val="22"/>
        </w:rPr>
        <w:t xml:space="preserve">That seems reasonable, I suppose the label matters less than confirming he's genuinely authorized to collect him.  </w:t>
      </w:r>
      <w:r>
        <w:rPr>
          <w:rFonts w:ascii="Calibri" w:hAnsi="Calibri"/>
          <w:i/>
          <w:sz w:val="22"/>
        </w:rPr>
        <w:t>Nghe hợp lý, tôi nghĩ cách gọi không quan trọng bằng việc xác nhận anh ấy thật sự được phép đón cậu bé.</w:t>
      </w:r>
    </w:p>
    <w:p>
      <w:pPr>
        <w:spacing w:after="160" w:line="312" w:lineRule="auto"/>
        <w:jc w:val="both"/>
      </w:pPr>
      <w:r>
        <w:rPr>
          <w:rFonts w:ascii="Calibri" w:hAnsi="Calibri"/>
          <w:b/>
          <w:sz w:val="22"/>
        </w:rPr>
        <w:t xml:space="preserve">Ms Fenbridge: </w:t>
      </w:r>
      <w:r>
        <w:rPr>
          <w:rFonts w:ascii="Calibri" w:hAnsi="Calibri"/>
          <w:sz w:val="22"/>
        </w:rPr>
        <w:t xml:space="preserve">Exactly, our main concern is always safety, not exactly how a family chooses to describe itself.  </w:t>
      </w:r>
      <w:r>
        <w:rPr>
          <w:rFonts w:ascii="Calibri" w:hAnsi="Calibri"/>
          <w:i/>
          <w:sz w:val="22"/>
        </w:rPr>
        <w:t>Đúng vậy, điều chúng tôi quan tâm nhất luôn là an toàn, không phải cách một gia đình mô tả về mình.</w:t>
      </w:r>
    </w:p>
    <w:p>
      <w:pPr>
        <w:spacing w:after="160" w:line="312" w:lineRule="auto"/>
        <w:jc w:val="both"/>
      </w:pPr>
      <w:r>
        <w:rPr>
          <w:rFonts w:ascii="Calibri" w:hAnsi="Calibri"/>
          <w:b/>
          <w:sz w:val="22"/>
        </w:rPr>
        <w:t xml:space="preserve">Ms Lan: </w:t>
      </w:r>
      <w:r>
        <w:rPr>
          <w:rFonts w:ascii="Calibri" w:hAnsi="Calibri"/>
          <w:sz w:val="22"/>
        </w:rPr>
        <w:t xml:space="preserve">Does Mr Prescott know he needs to show identification the very first time he picks Kiet up?  </w:t>
      </w:r>
      <w:r>
        <w:rPr>
          <w:rFonts w:ascii="Calibri" w:hAnsi="Calibri"/>
          <w:i/>
          <w:sz w:val="22"/>
        </w:rPr>
        <w:t>Mr Prescott có biết lần đầu đón Kiet anh ấy cần xuất trình giấy tờ tùy thân không?</w:t>
      </w:r>
    </w:p>
    <w:p>
      <w:pPr>
        <w:spacing w:after="160" w:line="312" w:lineRule="auto"/>
        <w:jc w:val="both"/>
      </w:pPr>
      <w:r>
        <w:rPr>
          <w:rFonts w:ascii="Calibri" w:hAnsi="Calibri"/>
          <w:b/>
          <w:sz w:val="22"/>
        </w:rPr>
        <w:t xml:space="preserve">Ms Fenbridge: </w:t>
      </w:r>
      <w:r>
        <w:rPr>
          <w:rFonts w:ascii="Calibri" w:hAnsi="Calibri"/>
          <w:sz w:val="22"/>
        </w:rPr>
        <w:t xml:space="preserve">Yes, his mother already explained that, and he brought his license with him on his very first visit.  </w:t>
      </w:r>
      <w:r>
        <w:rPr>
          <w:rFonts w:ascii="Calibri" w:hAnsi="Calibri"/>
          <w:i/>
          <w:sz w:val="22"/>
        </w:rPr>
        <w:t>Có chứ, mẹ cậu bé đã giải thích rồi, và anh ấy mang theo giấy phép lái xe ngay lần đầu đến.</w:t>
      </w:r>
    </w:p>
    <w:p>
      <w:pPr>
        <w:spacing w:after="160" w:line="312" w:lineRule="auto"/>
        <w:jc w:val="both"/>
      </w:pPr>
      <w:r>
        <w:rPr>
          <w:rFonts w:ascii="Calibri" w:hAnsi="Calibri"/>
          <w:b/>
          <w:sz w:val="22"/>
        </w:rPr>
        <w:t xml:space="preserve">Ms Lan: </w:t>
      </w:r>
      <w:r>
        <w:rPr>
          <w:rFonts w:ascii="Calibri" w:hAnsi="Calibri"/>
          <w:sz w:val="22"/>
        </w:rPr>
        <w:t xml:space="preserve">Good, I remember seeing him check in properly at the desk a few weeks ago.  </w:t>
      </w:r>
      <w:r>
        <w:rPr>
          <w:rFonts w:ascii="Calibri" w:hAnsi="Calibri"/>
          <w:i/>
          <w:sz w:val="22"/>
        </w:rPr>
        <w:t>Tốt, tôi nhớ mấy tuần trước có thấy anh ấy đăng ký đầy đủ ở quầy.</w:t>
      </w:r>
    </w:p>
    <w:p>
      <w:pPr>
        <w:spacing w:after="160" w:line="312" w:lineRule="auto"/>
        <w:jc w:val="both"/>
      </w:pPr>
      <w:r>
        <w:rPr>
          <w:rFonts w:ascii="Calibri" w:hAnsi="Calibri"/>
          <w:b/>
          <w:sz w:val="22"/>
        </w:rPr>
        <w:t xml:space="preserve">Ms Fenbridge: </w:t>
      </w:r>
      <w:r>
        <w:rPr>
          <w:rFonts w:ascii="Calibri" w:hAnsi="Calibri"/>
          <w:sz w:val="22"/>
        </w:rPr>
        <w:t xml:space="preserve">Kiet sometimes calls him Dad now, so don't be surprised if you hear that at pickup time.  </w:t>
      </w:r>
      <w:r>
        <w:rPr>
          <w:rFonts w:ascii="Calibri" w:hAnsi="Calibri"/>
          <w:i/>
          <w:sz w:val="22"/>
        </w:rPr>
        <w:t>Giờ Kiet đôi khi gọi anh ấy là Dad, nên chị đừng bất ngờ nếu nghe vậy lúc đón trẻ.</w:t>
      </w:r>
    </w:p>
    <w:p>
      <w:pPr>
        <w:spacing w:after="160" w:line="312" w:lineRule="auto"/>
        <w:jc w:val="both"/>
      </w:pPr>
      <w:r>
        <w:rPr>
          <w:rFonts w:ascii="Calibri" w:hAnsi="Calibri"/>
          <w:b/>
          <w:sz w:val="22"/>
        </w:rPr>
        <w:t xml:space="preserve">Ms Lan: </w:t>
      </w:r>
      <w:r>
        <w:rPr>
          <w:rFonts w:ascii="Calibri" w:hAnsi="Calibri"/>
          <w:sz w:val="22"/>
        </w:rPr>
        <w:t xml:space="preserve">That's sweet, actually, I'll just make sure the name on my checklist still matches Mr Prescott exactly.  </w:t>
      </w:r>
      <w:r>
        <w:rPr>
          <w:rFonts w:ascii="Calibri" w:hAnsi="Calibri"/>
          <w:i/>
          <w:sz w:val="22"/>
        </w:rPr>
        <w:t>Thật ra nghe cũng ấm lòng, tôi chỉ cần chắc tên trên danh sách của tôi vẫn khớp đúng với Mr Prescott.</w:t>
      </w:r>
    </w:p>
    <w:p>
      <w:pPr>
        <w:spacing w:after="160" w:line="312" w:lineRule="auto"/>
        <w:jc w:val="both"/>
      </w:pPr>
      <w:r>
        <w:rPr>
          <w:rFonts w:ascii="Calibri" w:hAnsi="Calibri"/>
          <w:b/>
          <w:sz w:val="22"/>
        </w:rPr>
        <w:t xml:space="preserve">Ms Fenbridge: </w:t>
      </w:r>
      <w:r>
        <w:rPr>
          <w:rFonts w:ascii="Calibri" w:hAnsi="Calibri"/>
          <w:sz w:val="22"/>
        </w:rPr>
        <w:t xml:space="preserve">That's all that matters for our records, whatever Kiet calls him at home is really their business.  </w:t>
      </w:r>
      <w:r>
        <w:rPr>
          <w:rFonts w:ascii="Calibri" w:hAnsi="Calibri"/>
          <w:i/>
          <w:sz w:val="22"/>
        </w:rPr>
        <w:t>Đó là điều quan trọng với hồ sơ của chúng tôi, còn Kiet gọi anh ấy thế nào ở nhà là việc riêng của họ.</w:t>
      </w:r>
    </w:p>
    <w:p>
      <w:pPr>
        <w:spacing w:after="160" w:line="312" w:lineRule="auto"/>
        <w:jc w:val="both"/>
      </w:pPr>
      <w:r>
        <w:rPr>
          <w:rFonts w:ascii="Calibri" w:hAnsi="Calibri"/>
          <w:b/>
          <w:sz w:val="22"/>
        </w:rPr>
        <w:t xml:space="preserve">Ms Lan: </w:t>
      </w:r>
      <w:r>
        <w:rPr>
          <w:rFonts w:ascii="Calibri" w:hAnsi="Calibri"/>
          <w:sz w:val="22"/>
        </w:rPr>
        <w:t xml:space="preserve">I'll update my own volunteer notes so I remember Mr Prescott's face as well as his name.  </w:t>
      </w:r>
      <w:r>
        <w:rPr>
          <w:rFonts w:ascii="Calibri" w:hAnsi="Calibri"/>
          <w:i/>
          <w:sz w:val="22"/>
        </w:rPr>
        <w:t>Tôi sẽ cập nhật ghi chú riêng của mình để nhớ cả mặt lẫn tên của Mr Prescott.</w:t>
      </w:r>
    </w:p>
    <w:p>
      <w:pPr>
        <w:spacing w:after="160" w:line="312" w:lineRule="auto"/>
        <w:jc w:val="both"/>
      </w:pPr>
      <w:r>
        <w:rPr>
          <w:rFonts w:ascii="Calibri" w:hAnsi="Calibri"/>
          <w:b/>
          <w:sz w:val="22"/>
        </w:rPr>
        <w:t xml:space="preserve">Ms Fenbridge: </w:t>
      </w:r>
      <w:r>
        <w:rPr>
          <w:rFonts w:ascii="Calibri" w:hAnsi="Calibri"/>
          <w:sz w:val="22"/>
        </w:rPr>
        <w:t xml:space="preserve">Good idea, a face and a name together prevent far more confusion than a name alone.  </w:t>
      </w:r>
      <w:r>
        <w:rPr>
          <w:rFonts w:ascii="Calibri" w:hAnsi="Calibri"/>
          <w:i/>
          <w:sz w:val="22"/>
        </w:rPr>
        <w:t>Ý hay đấy, nhớ cả mặt và tên cùng lúc sẽ tránh nhầm lẫn hơn nhiều so với chỉ nhớ tên.</w:t>
      </w:r>
    </w:p>
    <w:p>
      <w:pPr>
        <w:spacing w:after="160" w:line="312" w:lineRule="auto"/>
        <w:jc w:val="both"/>
      </w:pPr>
      <w:r>
        <w:rPr>
          <w:rFonts w:ascii="Calibri" w:hAnsi="Calibri"/>
          <w:b/>
          <w:sz w:val="22"/>
        </w:rPr>
        <w:t xml:space="preserve">Ms Lan: </w:t>
      </w:r>
      <w:r>
        <w:rPr>
          <w:rFonts w:ascii="Calibri" w:hAnsi="Calibri"/>
          <w:sz w:val="22"/>
        </w:rPr>
        <w:t xml:space="preserve">Agreed, I almost let the wrong man through last month before double-checking with you.  </w:t>
      </w:r>
      <w:r>
        <w:rPr>
          <w:rFonts w:ascii="Calibri" w:hAnsi="Calibri"/>
          <w:i/>
          <w:sz w:val="22"/>
        </w:rPr>
        <w:t>Đồng ý, tháng trước tôi suýt cho nhầm người qua trước khi hỏi lại chị.</w:t>
      </w:r>
    </w:p>
    <w:p>
      <w:pPr>
        <w:spacing w:after="160" w:line="312" w:lineRule="auto"/>
        <w:jc w:val="both"/>
      </w:pPr>
      <w:r>
        <w:rPr>
          <w:rFonts w:ascii="Calibri" w:hAnsi="Calibri"/>
          <w:b/>
          <w:sz w:val="22"/>
        </w:rPr>
        <w:t xml:space="preserve">Ms Fenbridge: </w:t>
      </w:r>
      <w:r>
        <w:rPr>
          <w:rFonts w:ascii="Calibri" w:hAnsi="Calibri"/>
          <w:sz w:val="22"/>
        </w:rPr>
        <w:t xml:space="preserve">The form for Sofia lists her grandmother as the primary contact, is that intentional or a mistake?  </w:t>
      </w:r>
      <w:r>
        <w:rPr>
          <w:rFonts w:ascii="Calibri" w:hAnsi="Calibri"/>
          <w:i/>
          <w:sz w:val="22"/>
        </w:rPr>
        <w:t>Tờ mẫu của Sofia ghi bà của bé là người liên hệ chính, đó là cố ý hay nhầm vậy?</w:t>
      </w:r>
    </w:p>
    <w:p>
      <w:pPr>
        <w:spacing w:after="160" w:line="312" w:lineRule="auto"/>
        <w:jc w:val="both"/>
      </w:pPr>
      <w:r>
        <w:rPr>
          <w:rFonts w:ascii="Calibri" w:hAnsi="Calibri"/>
          <w:b/>
          <w:sz w:val="22"/>
        </w:rPr>
        <w:t xml:space="preserve">Ms Lan: </w:t>
      </w:r>
      <w:r>
        <w:rPr>
          <w:rFonts w:ascii="Calibri" w:hAnsi="Calibri"/>
          <w:sz w:val="22"/>
        </w:rPr>
        <w:t xml:space="preserve">I believe that's intentional, her grandmother has legal guardianship, not just an informal caregiving role.  </w:t>
      </w:r>
      <w:r>
        <w:rPr>
          <w:rFonts w:ascii="Calibri" w:hAnsi="Calibri"/>
          <w:i/>
          <w:sz w:val="22"/>
        </w:rPr>
        <w:t>Tôi tin đó là cố ý, bà của bé có quyền giám hộ hợp pháp, không chỉ là vai trò chăm sóc không chính thức.</w:t>
      </w:r>
    </w:p>
    <w:p>
      <w:pPr>
        <w:spacing w:after="160" w:line="312" w:lineRule="auto"/>
        <w:jc w:val="both"/>
      </w:pPr>
      <w:r>
        <w:rPr>
          <w:rFonts w:ascii="Calibri" w:hAnsi="Calibri"/>
          <w:b/>
          <w:sz w:val="22"/>
        </w:rPr>
        <w:t xml:space="preserve">Ms Fenbridge: </w:t>
      </w:r>
      <w:r>
        <w:rPr>
          <w:rFonts w:ascii="Calibri" w:hAnsi="Calibri"/>
          <w:sz w:val="22"/>
        </w:rPr>
        <w:t xml:space="preserve">Thank you for confirming, I'll make sure our system marks her as the legal guardian, not just a relative.  </w:t>
      </w:r>
      <w:r>
        <w:rPr>
          <w:rFonts w:ascii="Calibri" w:hAnsi="Calibri"/>
          <w:i/>
          <w:sz w:val="22"/>
        </w:rPr>
        <w:t>Cảm ơn chị đã xác nhận, tôi sẽ đảm bảo hệ thống ghi rõ bà là người giám hộ hợp pháp, không chỉ là người thân.</w:t>
      </w:r>
    </w:p>
    <w:p>
      <w:pPr>
        <w:spacing w:after="160" w:line="312" w:lineRule="auto"/>
        <w:jc w:val="both"/>
      </w:pPr>
      <w:r>
        <w:rPr>
          <w:rFonts w:ascii="Calibri" w:hAnsi="Calibri"/>
          <w:b/>
          <w:sz w:val="22"/>
        </w:rPr>
        <w:t xml:space="preserve">Ms Lan: </w:t>
      </w:r>
      <w:r>
        <w:rPr>
          <w:rFonts w:ascii="Calibri" w:hAnsi="Calibri"/>
          <w:sz w:val="22"/>
        </w:rPr>
        <w:t xml:space="preserve">Does the system distinguish between a legal guardian and an emergency contact who isn't a parent?  </w:t>
      </w:r>
      <w:r>
        <w:rPr>
          <w:rFonts w:ascii="Calibri" w:hAnsi="Calibri"/>
          <w:i/>
          <w:sz w:val="22"/>
        </w:rPr>
        <w:t>Hệ thống có phân biệt giữa người giám hộ hợp pháp và người liên hệ khẩn cấp không phải cha mẹ không?</w:t>
      </w:r>
    </w:p>
    <w:p>
      <w:pPr>
        <w:spacing w:after="160" w:line="312" w:lineRule="auto"/>
        <w:jc w:val="both"/>
      </w:pPr>
      <w:r>
        <w:rPr>
          <w:rFonts w:ascii="Calibri" w:hAnsi="Calibri"/>
          <w:b/>
          <w:sz w:val="22"/>
        </w:rPr>
        <w:t xml:space="preserve">Ms Fenbridge: </w:t>
      </w:r>
      <w:r>
        <w:rPr>
          <w:rFonts w:ascii="Calibri" w:hAnsi="Calibri"/>
          <w:sz w:val="22"/>
        </w:rPr>
        <w:t xml:space="preserve">It does, there's a separate field specifically for guardianship status, which affects who can sign official forms.  </w:t>
      </w:r>
      <w:r>
        <w:rPr>
          <w:rFonts w:ascii="Calibri" w:hAnsi="Calibri"/>
          <w:i/>
          <w:sz w:val="22"/>
        </w:rPr>
        <w:t>Có chứ, có một mục riêng dành cho tình trạng giám hộ, nó ảnh hưởng đến việc ai được ký các tờ mẫu chính thức.</w:t>
      </w:r>
    </w:p>
    <w:p>
      <w:pPr>
        <w:spacing w:after="160" w:line="312" w:lineRule="auto"/>
        <w:jc w:val="both"/>
      </w:pPr>
      <w:r>
        <w:rPr>
          <w:rFonts w:ascii="Calibri" w:hAnsi="Calibri"/>
          <w:b/>
          <w:sz w:val="22"/>
        </w:rPr>
        <w:t xml:space="preserve">Ms Lan: </w:t>
      </w:r>
      <w:r>
        <w:rPr>
          <w:rFonts w:ascii="Calibri" w:hAnsi="Calibri"/>
          <w:sz w:val="22"/>
        </w:rPr>
        <w:t xml:space="preserve">That's helpful, I imagine that distinction matters quite a lot for permission slips and medical consent.  </w:t>
      </w:r>
      <w:r>
        <w:rPr>
          <w:rFonts w:ascii="Calibri" w:hAnsi="Calibri"/>
          <w:i/>
          <w:sz w:val="22"/>
        </w:rPr>
        <w:t>Vậy thì hữu ích đấy, tôi nghĩ sự phân biệt đó rất quan trọng với giấy xin phép và giấy đồng ý y tế.</w:t>
      </w:r>
    </w:p>
    <w:p>
      <w:pPr>
        <w:spacing w:after="160" w:line="312" w:lineRule="auto"/>
        <w:jc w:val="both"/>
      </w:pPr>
      <w:r>
        <w:rPr>
          <w:rFonts w:ascii="Calibri" w:hAnsi="Calibri"/>
          <w:b/>
          <w:sz w:val="22"/>
        </w:rPr>
        <w:t xml:space="preserve">Ms Fenbridge: </w:t>
      </w:r>
      <w:r>
        <w:rPr>
          <w:rFonts w:ascii="Calibri" w:hAnsi="Calibri"/>
          <w:sz w:val="22"/>
        </w:rPr>
        <w:t xml:space="preserve">Sofia's grandmother will need to bring the guardianship paperwork once, just so we can file a copy.  </w:t>
      </w:r>
      <w:r>
        <w:rPr>
          <w:rFonts w:ascii="Calibri" w:hAnsi="Calibri"/>
          <w:i/>
          <w:sz w:val="22"/>
        </w:rPr>
        <w:t>Bà của Sofia sẽ cần mang giấy tờ giám hộ đến một lần để chúng tôi lưu bản sao.</w:t>
      </w:r>
    </w:p>
    <w:p>
      <w:pPr>
        <w:spacing w:after="160" w:line="312" w:lineRule="auto"/>
        <w:jc w:val="both"/>
      </w:pPr>
      <w:r>
        <w:rPr>
          <w:rFonts w:ascii="Calibri" w:hAnsi="Calibri"/>
          <w:b/>
          <w:sz w:val="22"/>
        </w:rPr>
        <w:t xml:space="preserve">Ms Lan: </w:t>
      </w:r>
      <w:r>
        <w:rPr>
          <w:rFonts w:ascii="Calibri" w:hAnsi="Calibri"/>
          <w:sz w:val="22"/>
        </w:rPr>
        <w:t xml:space="preserve">I'll let her know, I think she already carries a copy of it in her bag most days.  </w:t>
      </w:r>
      <w:r>
        <w:rPr>
          <w:rFonts w:ascii="Calibri" w:hAnsi="Calibri"/>
          <w:i/>
          <w:sz w:val="22"/>
        </w:rPr>
        <w:t>Tôi sẽ báo với bà, tôi nghĩ bà đã mang theo bản sao đó trong túi hầu như mỗi ngày rồi.</w:t>
      </w:r>
    </w:p>
    <w:p>
      <w:pPr>
        <w:spacing w:after="160" w:line="312" w:lineRule="auto"/>
        <w:jc w:val="both"/>
      </w:pPr>
      <w:r>
        <w:rPr>
          <w:rFonts w:ascii="Calibri" w:hAnsi="Calibri"/>
          <w:b/>
          <w:sz w:val="22"/>
        </w:rPr>
        <w:t xml:space="preserve">Ms Fenbridge: </w:t>
      </w:r>
      <w:r>
        <w:rPr>
          <w:rFonts w:ascii="Calibri" w:hAnsi="Calibri"/>
          <w:sz w:val="22"/>
        </w:rPr>
        <w:t xml:space="preserve">That's good foresight, plenty of guardians don't realize we need that documentation until we actually ask for it.  </w:t>
      </w:r>
      <w:r>
        <w:rPr>
          <w:rFonts w:ascii="Calibri" w:hAnsi="Calibri"/>
          <w:i/>
          <w:sz w:val="22"/>
        </w:rPr>
        <w:t>Vậy thì tính toán trước tốt đấy, nhiều người giám hộ không nhận ra chúng tôi cần giấy đó cho đến khi được hỏi.</w:t>
      </w:r>
    </w:p>
    <w:p>
      <w:pPr>
        <w:spacing w:after="160" w:line="312" w:lineRule="auto"/>
        <w:jc w:val="both"/>
      </w:pPr>
      <w:r>
        <w:rPr>
          <w:rFonts w:ascii="Calibri" w:hAnsi="Calibri"/>
          <w:b/>
          <w:sz w:val="22"/>
        </w:rPr>
        <w:t xml:space="preserve">Ms Lan: </w:t>
      </w:r>
      <w:r>
        <w:rPr>
          <w:rFonts w:ascii="Calibri" w:hAnsi="Calibri"/>
          <w:sz w:val="22"/>
        </w:rPr>
        <w:t xml:space="preserve">If Sofia's mother ever visits the programme, should she still be listed anywhere on the file?  </w:t>
      </w:r>
      <w:r>
        <w:rPr>
          <w:rFonts w:ascii="Calibri" w:hAnsi="Calibri"/>
          <w:i/>
          <w:sz w:val="22"/>
        </w:rPr>
        <w:t>Nếu mẹ của Sofia có đến thăm chương trình, bà ấy có cần được ghi vào đâu trong hồ sơ không?</w:t>
      </w:r>
    </w:p>
    <w:p>
      <w:pPr>
        <w:spacing w:after="160" w:line="312" w:lineRule="auto"/>
        <w:jc w:val="both"/>
      </w:pPr>
      <w:r>
        <w:rPr>
          <w:rFonts w:ascii="Calibri" w:hAnsi="Calibri"/>
          <w:b/>
          <w:sz w:val="22"/>
        </w:rPr>
        <w:t xml:space="preserve">Ms Fenbridge: </w:t>
      </w:r>
      <w:r>
        <w:rPr>
          <w:rFonts w:ascii="Calibri" w:hAnsi="Calibri"/>
          <w:sz w:val="22"/>
        </w:rPr>
        <w:t xml:space="preserve">She can be listed as a contact if the family wants, but the guardian's name takes priority on forms.  </w:t>
      </w:r>
      <w:r>
        <w:rPr>
          <w:rFonts w:ascii="Calibri" w:hAnsi="Calibri"/>
          <w:i/>
          <w:sz w:val="22"/>
        </w:rPr>
        <w:t>Có thể ghi bà ấy là người liên hệ nếu gia đình muốn, nhưng tên người giám hộ vẫn được ưu tiên trên tờ mẫu.</w:t>
      </w:r>
    </w:p>
    <w:p>
      <w:pPr>
        <w:spacing w:after="160" w:line="312" w:lineRule="auto"/>
        <w:jc w:val="both"/>
      </w:pPr>
      <w:r>
        <w:rPr>
          <w:rFonts w:ascii="Calibri" w:hAnsi="Calibri"/>
          <w:b/>
          <w:sz w:val="22"/>
        </w:rPr>
        <w:t xml:space="preserve">Ms Lan: </w:t>
      </w:r>
      <w:r>
        <w:rPr>
          <w:rFonts w:ascii="Calibri" w:hAnsi="Calibri"/>
          <w:sz w:val="22"/>
        </w:rPr>
        <w:t xml:space="preserve">Understood, I'll clarify that with the family just so nobody feels left out of the paperwork.  </w:t>
      </w:r>
      <w:r>
        <w:rPr>
          <w:rFonts w:ascii="Calibri" w:hAnsi="Calibri"/>
          <w:i/>
          <w:sz w:val="22"/>
        </w:rPr>
        <w:t>Tôi hiểu rồi, tôi sẽ hỏi lại gia đình để không ai cảm thấy bị bỏ sót trong giấy tờ.</w:t>
      </w:r>
    </w:p>
    <w:p>
      <w:pPr>
        <w:spacing w:after="160" w:line="312" w:lineRule="auto"/>
        <w:jc w:val="both"/>
      </w:pPr>
      <w:r>
        <w:rPr>
          <w:rFonts w:ascii="Calibri" w:hAnsi="Calibri"/>
          <w:b/>
          <w:sz w:val="22"/>
        </w:rPr>
        <w:t xml:space="preserve">Ms Fenbridge: </w:t>
      </w:r>
      <w:r>
        <w:rPr>
          <w:rFonts w:ascii="Calibri" w:hAnsi="Calibri"/>
          <w:sz w:val="22"/>
        </w:rPr>
        <w:t xml:space="preserve">I appreciate families being upfront about guardianship, it genuinely makes our emergency procedures work the way they should.  </w:t>
      </w:r>
      <w:r>
        <w:rPr>
          <w:rFonts w:ascii="Calibri" w:hAnsi="Calibri"/>
          <w:i/>
          <w:sz w:val="22"/>
        </w:rPr>
        <w:t>Tôi rất trân trọng khi gia đình nói rõ về quyền giám hộ, nó thật sự giúp quy trình khẩn cấp của chúng tôi hoạt động đúng.</w:t>
      </w:r>
    </w:p>
    <w:p>
      <w:pPr>
        <w:spacing w:after="160" w:line="312" w:lineRule="auto"/>
        <w:jc w:val="both"/>
      </w:pPr>
      <w:r>
        <w:rPr>
          <w:rFonts w:ascii="Calibri" w:hAnsi="Calibri"/>
          <w:b/>
          <w:sz w:val="22"/>
        </w:rPr>
        <w:t xml:space="preserve">Ms Lan: </w:t>
      </w:r>
      <w:r>
        <w:rPr>
          <w:rFonts w:ascii="Calibri" w:hAnsi="Calibri"/>
          <w:sz w:val="22"/>
        </w:rPr>
        <w:t xml:space="preserve">I imagine it also prevents awkward situations if something urgent comes up during the school day.  </w:t>
      </w:r>
      <w:r>
        <w:rPr>
          <w:rFonts w:ascii="Calibri" w:hAnsi="Calibri"/>
          <w:i/>
          <w:sz w:val="22"/>
        </w:rPr>
        <w:t>Tôi nghĩ nó cũng tránh được những tình huống lúng túng nếu có việc gấp xảy ra trong giờ học.</w:t>
      </w:r>
    </w:p>
    <w:p>
      <w:pPr>
        <w:spacing w:after="160" w:line="312" w:lineRule="auto"/>
        <w:jc w:val="both"/>
      </w:pPr>
      <w:r>
        <w:rPr>
          <w:rFonts w:ascii="Calibri" w:hAnsi="Calibri"/>
          <w:b/>
          <w:sz w:val="22"/>
        </w:rPr>
        <w:t xml:space="preserve">Ms Fenbridge: </w:t>
      </w:r>
      <w:r>
        <w:rPr>
          <w:rFonts w:ascii="Calibri" w:hAnsi="Calibri"/>
          <w:sz w:val="22"/>
        </w:rPr>
        <w:t xml:space="preserve">Exactly, the last thing anyone wants is confusion about who can legally make decisions for a child.  </w:t>
      </w:r>
      <w:r>
        <w:rPr>
          <w:rFonts w:ascii="Calibri" w:hAnsi="Calibri"/>
          <w:i/>
          <w:sz w:val="22"/>
        </w:rPr>
        <w:t>Đúng vậy, điều không ai muốn nhất là sự nhầm lẫn về việc ai có quyền ra quyết định cho một đứa trẻ.</w:t>
      </w:r>
    </w:p>
    <w:p>
      <w:pPr>
        <w:spacing w:after="160" w:line="312" w:lineRule="auto"/>
        <w:jc w:val="both"/>
      </w:pPr>
      <w:r>
        <w:rPr>
          <w:rFonts w:ascii="Calibri" w:hAnsi="Calibri"/>
          <w:b/>
          <w:sz w:val="22"/>
        </w:rPr>
        <w:t xml:space="preserve">Ms Lan: </w:t>
      </w:r>
      <w:r>
        <w:rPr>
          <w:rFonts w:ascii="Calibri" w:hAnsi="Calibri"/>
          <w:sz w:val="22"/>
        </w:rPr>
        <w:t xml:space="preserve">I need to add my sister's husband to Mai's pickup list, his name is Mr Rourke.  </w:t>
      </w:r>
      <w:r>
        <w:rPr>
          <w:rFonts w:ascii="Calibri" w:hAnsi="Calibri"/>
          <w:i/>
          <w:sz w:val="22"/>
        </w:rPr>
        <w:t>Tôi cần thêm chồng của em tôi vào danh sách đón Mai, tên anh ấy là Mr Rourke.</w:t>
      </w:r>
    </w:p>
    <w:p>
      <w:pPr>
        <w:spacing w:after="160" w:line="312" w:lineRule="auto"/>
        <w:jc w:val="both"/>
      </w:pPr>
      <w:r>
        <w:rPr>
          <w:rFonts w:ascii="Calibri" w:hAnsi="Calibri"/>
          <w:b/>
          <w:sz w:val="22"/>
        </w:rPr>
        <w:t xml:space="preserve">Ms Fenbridge: </w:t>
      </w:r>
      <w:r>
        <w:rPr>
          <w:rFonts w:ascii="Calibri" w:hAnsi="Calibri"/>
          <w:sz w:val="22"/>
        </w:rPr>
        <w:t xml:space="preserve">No problem, how would you like his relationship to Mai listed on the form, as an uncle?  </w:t>
      </w:r>
      <w:r>
        <w:rPr>
          <w:rFonts w:ascii="Calibri" w:hAnsi="Calibri"/>
          <w:i/>
          <w:sz w:val="22"/>
        </w:rPr>
        <w:t>Không vấn đề gì, chị muốn ghi quan hệ của anh ấy với Mai trên tờ mẫu là gì, chú vậy không?</w:t>
      </w:r>
    </w:p>
    <w:p>
      <w:pPr>
        <w:spacing w:after="160" w:line="312" w:lineRule="auto"/>
        <w:jc w:val="both"/>
      </w:pPr>
      <w:r>
        <w:rPr>
          <w:rFonts w:ascii="Calibri" w:hAnsi="Calibri"/>
          <w:b/>
          <w:sz w:val="22"/>
        </w:rPr>
        <w:t xml:space="preserve">Ms Lan: </w:t>
      </w:r>
      <w:r>
        <w:rPr>
          <w:rFonts w:ascii="Calibri" w:hAnsi="Calibri"/>
          <w:sz w:val="22"/>
        </w:rPr>
        <w:t xml:space="preserve">Yes, uncle works fine, even though technically he's my brother-in-law rather than my own brother.  </w:t>
      </w:r>
      <w:r>
        <w:rPr>
          <w:rFonts w:ascii="Calibri" w:hAnsi="Calibri"/>
          <w:i/>
          <w:sz w:val="22"/>
        </w:rPr>
        <w:t>Vâng, ghi chú được rồi, dù thật ra anh ấy là em rể tôi, không phải em trai ruột.</w:t>
      </w:r>
    </w:p>
    <w:p>
      <w:pPr>
        <w:spacing w:after="160" w:line="312" w:lineRule="auto"/>
        <w:jc w:val="both"/>
      </w:pPr>
      <w:r>
        <w:rPr>
          <w:rFonts w:ascii="Calibri" w:hAnsi="Calibri"/>
          <w:b/>
          <w:sz w:val="22"/>
        </w:rPr>
        <w:t xml:space="preserve">Ms Fenbridge: </w:t>
      </w:r>
      <w:r>
        <w:rPr>
          <w:rFonts w:ascii="Calibri" w:hAnsi="Calibri"/>
          <w:sz w:val="22"/>
        </w:rPr>
        <w:t xml:space="preserve">Would you like his full name written as James Rourke, or does he prefer something shorter?  </w:t>
      </w:r>
      <w:r>
        <w:rPr>
          <w:rFonts w:ascii="Calibri" w:hAnsi="Calibri"/>
          <w:i/>
          <w:sz w:val="22"/>
        </w:rPr>
        <w:t>Chị muốn ghi tên đầy đủ anh ấy là James Rourke, hay anh ấy thích gọi ngắn hơn?</w:t>
      </w:r>
    </w:p>
    <w:p>
      <w:pPr>
        <w:spacing w:after="160" w:line="312" w:lineRule="auto"/>
        <w:jc w:val="both"/>
      </w:pPr>
      <w:r>
        <w:rPr>
          <w:rFonts w:ascii="Calibri" w:hAnsi="Calibri"/>
          <w:b/>
          <w:sz w:val="22"/>
        </w:rPr>
        <w:t xml:space="preserve">Ms Lan: </w:t>
      </w:r>
      <w:r>
        <w:rPr>
          <w:rFonts w:ascii="Calibri" w:hAnsi="Calibri"/>
          <w:sz w:val="22"/>
        </w:rPr>
        <w:t xml:space="preserve">James Rourke is correct, though Mai usually just calls him Uncle James at home.  </w:t>
      </w:r>
      <w:r>
        <w:rPr>
          <w:rFonts w:ascii="Calibri" w:hAnsi="Calibri"/>
          <w:i/>
          <w:sz w:val="22"/>
        </w:rPr>
        <w:t>James Rourke là đúng, nhưng Mai ở nhà thường chỉ gọi anh là chú James.</w:t>
      </w:r>
    </w:p>
    <w:p>
      <w:pPr>
        <w:spacing w:after="160" w:line="312" w:lineRule="auto"/>
        <w:jc w:val="both"/>
      </w:pPr>
      <w:r>
        <w:rPr>
          <w:rFonts w:ascii="Calibri" w:hAnsi="Calibri"/>
          <w:b/>
          <w:sz w:val="22"/>
        </w:rPr>
        <w:t xml:space="preserve">Ms Fenbridge: </w:t>
      </w:r>
      <w:r>
        <w:rPr>
          <w:rFonts w:ascii="Calibri" w:hAnsi="Calibri"/>
          <w:sz w:val="22"/>
        </w:rPr>
        <w:t xml:space="preserve">I'll note both, the full name for our records and the nickname so our staff recognize him too.  </w:t>
      </w:r>
      <w:r>
        <w:rPr>
          <w:rFonts w:ascii="Calibri" w:hAnsi="Calibri"/>
          <w:i/>
          <w:sz w:val="22"/>
        </w:rPr>
        <w:t>Tôi sẽ ghi cả hai, tên đầy đủ cho hồ sơ và biệt danh để nhân viên cũng nhận ra anh.</w:t>
      </w:r>
    </w:p>
    <w:p>
      <w:pPr>
        <w:spacing w:after="160" w:line="312" w:lineRule="auto"/>
        <w:jc w:val="both"/>
      </w:pPr>
      <w:r>
        <w:rPr>
          <w:rFonts w:ascii="Calibri" w:hAnsi="Calibri"/>
          <w:b/>
          <w:sz w:val="22"/>
        </w:rPr>
        <w:t xml:space="preserve">Ms Lan: </w:t>
      </w:r>
      <w:r>
        <w:rPr>
          <w:rFonts w:ascii="Calibri" w:hAnsi="Calibri"/>
          <w:sz w:val="22"/>
        </w:rPr>
        <w:t xml:space="preserve">He'll only be picking her up on Thursdays, while my sister is at her evening class.  </w:t>
      </w:r>
      <w:r>
        <w:rPr>
          <w:rFonts w:ascii="Calibri" w:hAnsi="Calibri"/>
          <w:i/>
          <w:sz w:val="22"/>
        </w:rPr>
        <w:t>Anh ấy chỉ đón bé vào các ngày thứ Năm, lúc em tôi đi học lớp buổi tối.</w:t>
      </w:r>
    </w:p>
    <w:p>
      <w:pPr>
        <w:spacing w:after="160" w:line="312" w:lineRule="auto"/>
        <w:jc w:val="both"/>
      </w:pPr>
      <w:r>
        <w:rPr>
          <w:rFonts w:ascii="Calibri" w:hAnsi="Calibri"/>
          <w:b/>
          <w:sz w:val="22"/>
        </w:rPr>
        <w:t xml:space="preserve">Ms Fenbridge: </w:t>
      </w:r>
      <w:r>
        <w:rPr>
          <w:rFonts w:ascii="Calibri" w:hAnsi="Calibri"/>
          <w:sz w:val="22"/>
        </w:rPr>
        <w:t xml:space="preserve">That's fine, I'll mark Thursdays specifically, though he's still welcome to collect her any other day if needed.  </w:t>
      </w:r>
      <w:r>
        <w:rPr>
          <w:rFonts w:ascii="Calibri" w:hAnsi="Calibri"/>
          <w:i/>
          <w:sz w:val="22"/>
        </w:rPr>
        <w:t>Được chứ, tôi sẽ ghi rõ thứ Năm, nhưng anh vẫn có thể đón bé vào ngày khác nếu cần.</w:t>
      </w:r>
    </w:p>
    <w:p>
      <w:pPr>
        <w:spacing w:after="160" w:line="312" w:lineRule="auto"/>
        <w:jc w:val="both"/>
      </w:pPr>
      <w:r>
        <w:rPr>
          <w:rFonts w:ascii="Calibri" w:hAnsi="Calibri"/>
          <w:b/>
          <w:sz w:val="22"/>
        </w:rPr>
        <w:t xml:space="preserve">Ms Lan: </w:t>
      </w:r>
      <w:r>
        <w:rPr>
          <w:rFonts w:ascii="Calibri" w:hAnsi="Calibri"/>
          <w:sz w:val="22"/>
        </w:rPr>
        <w:t xml:space="preserve">Good to know, their schedule changes sometimes, so flexibility there really does help us.  </w:t>
      </w:r>
      <w:r>
        <w:rPr>
          <w:rFonts w:ascii="Calibri" w:hAnsi="Calibri"/>
          <w:i/>
          <w:sz w:val="22"/>
        </w:rPr>
        <w:t>Biết vậy tốt rồi, lịch của hai người đôi khi thay đổi, nên sự linh hoạt đó thật sự giúp chúng tôi nhiều.</w:t>
      </w:r>
    </w:p>
    <w:p>
      <w:pPr>
        <w:spacing w:after="160" w:line="312" w:lineRule="auto"/>
        <w:jc w:val="both"/>
      </w:pPr>
      <w:r>
        <w:rPr>
          <w:rFonts w:ascii="Calibri" w:hAnsi="Calibri"/>
          <w:b/>
          <w:sz w:val="22"/>
        </w:rPr>
        <w:t xml:space="preserve">Ms Fenbridge: </w:t>
      </w:r>
      <w:r>
        <w:rPr>
          <w:rFonts w:ascii="Calibri" w:hAnsi="Calibri"/>
          <w:sz w:val="22"/>
        </w:rPr>
        <w:t xml:space="preserve">Has Mr Rourke ever picked up a child from this programme before, or will this be his first time?  </w:t>
      </w:r>
      <w:r>
        <w:rPr>
          <w:rFonts w:ascii="Calibri" w:hAnsi="Calibri"/>
          <w:i/>
          <w:sz w:val="22"/>
        </w:rPr>
        <w:t>Mr Rourke đã từng đón trẻ ở chương trình này chưa, hay đây sẽ là lần đầu tiên của anh?</w:t>
      </w:r>
    </w:p>
    <w:p>
      <w:pPr>
        <w:spacing w:after="160" w:line="312" w:lineRule="auto"/>
        <w:jc w:val="both"/>
      </w:pPr>
      <w:r>
        <w:rPr>
          <w:rFonts w:ascii="Calibri" w:hAnsi="Calibri"/>
          <w:b/>
          <w:sz w:val="22"/>
        </w:rPr>
        <w:t xml:space="preserve">Ms Lan: </w:t>
      </w:r>
      <w:r>
        <w:rPr>
          <w:rFonts w:ascii="Calibri" w:hAnsi="Calibri"/>
          <w:sz w:val="22"/>
        </w:rPr>
        <w:t xml:space="preserve">This will be his first time, so please ask for identification just to be safe.  </w:t>
      </w:r>
      <w:r>
        <w:rPr>
          <w:rFonts w:ascii="Calibri" w:hAnsi="Calibri"/>
          <w:i/>
          <w:sz w:val="22"/>
        </w:rPr>
        <w:t>Đây sẽ là lần đầu của anh ấy, nên nhờ chị kiểm tra giấy tờ tùy thân cho chắc.</w:t>
      </w:r>
    </w:p>
    <w:p>
      <w:pPr>
        <w:spacing w:after="160" w:line="312" w:lineRule="auto"/>
        <w:jc w:val="both"/>
      </w:pPr>
      <w:r>
        <w:rPr>
          <w:rFonts w:ascii="Calibri" w:hAnsi="Calibri"/>
          <w:b/>
          <w:sz w:val="22"/>
        </w:rPr>
        <w:t xml:space="preserve">Ms Fenbridge: </w:t>
      </w:r>
      <w:r>
        <w:rPr>
          <w:rFonts w:ascii="Calibri" w:hAnsi="Calibri"/>
          <w:sz w:val="22"/>
        </w:rPr>
        <w:t xml:space="preserve">Absolutely, we always check identification for a new pickup name, no matter how the family describes the relationship.  </w:t>
      </w:r>
      <w:r>
        <w:rPr>
          <w:rFonts w:ascii="Calibri" w:hAnsi="Calibri"/>
          <w:i/>
          <w:sz w:val="22"/>
        </w:rPr>
        <w:t>Chắc chắn rồi, chúng tôi luôn kiểm tra giấy tờ với một tên mới trong danh sách đón, bất kể gia đình mô tả quan hệ thế nào.</w:t>
      </w:r>
    </w:p>
    <w:p>
      <w:pPr>
        <w:spacing w:after="160" w:line="312" w:lineRule="auto"/>
        <w:jc w:val="both"/>
      </w:pPr>
      <w:r>
        <w:rPr>
          <w:rFonts w:ascii="Calibri" w:hAnsi="Calibri"/>
          <w:b/>
          <w:sz w:val="22"/>
        </w:rPr>
        <w:t xml:space="preserve">Ms Lan: </w:t>
      </w:r>
      <w:r>
        <w:rPr>
          <w:rFonts w:ascii="Calibri" w:hAnsi="Calibri"/>
          <w:sz w:val="22"/>
        </w:rPr>
        <w:t xml:space="preserve">Mai is actually excited her uncle is picking her up, she doesn't see him all that often.  </w:t>
      </w:r>
      <w:r>
        <w:rPr>
          <w:rFonts w:ascii="Calibri" w:hAnsi="Calibri"/>
          <w:i/>
          <w:sz w:val="22"/>
        </w:rPr>
        <w:t>Mai thật ra rất vui vì chú đón bé, bé không gặp chú thường xuyên lắm.</w:t>
      </w:r>
    </w:p>
    <w:p>
      <w:pPr>
        <w:spacing w:after="160" w:line="312" w:lineRule="auto"/>
        <w:jc w:val="both"/>
      </w:pPr>
      <w:r>
        <w:rPr>
          <w:rFonts w:ascii="Calibri" w:hAnsi="Calibri"/>
          <w:b/>
          <w:sz w:val="22"/>
        </w:rPr>
        <w:t xml:space="preserve">Ms Fenbridge: </w:t>
      </w:r>
      <w:r>
        <w:rPr>
          <w:rFonts w:ascii="Calibri" w:hAnsi="Calibri"/>
          <w:sz w:val="22"/>
        </w:rPr>
        <w:t xml:space="preserve">That's lovely to hear, I'll make sure the front desk staff know to expect him this Thursday.  </w:t>
      </w:r>
      <w:r>
        <w:rPr>
          <w:rFonts w:ascii="Calibri" w:hAnsi="Calibri"/>
          <w:i/>
          <w:sz w:val="22"/>
        </w:rPr>
        <w:t>Nghe vậy ấm lòng quá, tôi sẽ báo nhân viên quầy biết để đón anh vào thứ Năm này.</w:t>
      </w:r>
    </w:p>
    <w:p>
      <w:pPr>
        <w:spacing w:after="160" w:line="312" w:lineRule="auto"/>
        <w:jc w:val="both"/>
      </w:pPr>
      <w:r>
        <w:rPr>
          <w:rFonts w:ascii="Calibri" w:hAnsi="Calibri"/>
          <w:b/>
          <w:sz w:val="22"/>
        </w:rPr>
        <w:t xml:space="preserve">Ms Lan: </w:t>
      </w:r>
      <w:r>
        <w:rPr>
          <w:rFonts w:ascii="Calibri" w:hAnsi="Calibri"/>
          <w:sz w:val="22"/>
        </w:rPr>
        <w:t xml:space="preserve">Thank you, I feel much better knowing everything is properly documented before he even arrives.  </w:t>
      </w:r>
      <w:r>
        <w:rPr>
          <w:rFonts w:ascii="Calibri" w:hAnsi="Calibri"/>
          <w:i/>
          <w:sz w:val="22"/>
        </w:rPr>
        <w:t>Cảm ơn chị, tôi cảm thấy yên tâm hơn nhiều khi mọi thứ đã được ghi đầy đủ trước khi anh đến.</w:t>
      </w:r>
    </w:p>
    <w:p>
      <w:pPr>
        <w:spacing w:after="160" w:line="312" w:lineRule="auto"/>
        <w:jc w:val="both"/>
      </w:pPr>
      <w:r>
        <w:rPr>
          <w:rFonts w:ascii="Calibri" w:hAnsi="Calibri"/>
          <w:b/>
          <w:sz w:val="22"/>
        </w:rPr>
        <w:t xml:space="preserve">Ms Lan: </w:t>
      </w:r>
      <w:r>
        <w:rPr>
          <w:rFonts w:ascii="Calibri" w:hAnsi="Calibri"/>
          <w:sz w:val="22"/>
        </w:rPr>
        <w:t xml:space="preserve">I'd like to add my mother to Mai's authorized pickup list starting next week.  </w:t>
      </w:r>
      <w:r>
        <w:rPr>
          <w:rFonts w:ascii="Calibri" w:hAnsi="Calibri"/>
          <w:i/>
          <w:sz w:val="22"/>
        </w:rPr>
        <w:t>Tôi muốn thêm mẹ tôi vào danh sách những người được phép đón Mai từ tuần sau.</w:t>
      </w:r>
    </w:p>
    <w:p>
      <w:pPr>
        <w:spacing w:after="160" w:line="312" w:lineRule="auto"/>
        <w:jc w:val="both"/>
      </w:pPr>
      <w:r>
        <w:rPr>
          <w:rFonts w:ascii="Calibri" w:hAnsi="Calibri"/>
          <w:b/>
          <w:sz w:val="22"/>
        </w:rPr>
        <w:t xml:space="preserve">Ms Fenbridge: </w:t>
      </w:r>
      <w:r>
        <w:rPr>
          <w:rFonts w:ascii="Calibri" w:hAnsi="Calibri"/>
          <w:sz w:val="22"/>
        </w:rPr>
        <w:t xml:space="preserve">Of course, what name should I write down for her on the official form?  </w:t>
      </w:r>
      <w:r>
        <w:rPr>
          <w:rFonts w:ascii="Calibri" w:hAnsi="Calibri"/>
          <w:i/>
          <w:sz w:val="22"/>
        </w:rPr>
        <w:t>Được chứ, tôi nên ghi tên gì cho bà trên tờ mẫu chính thức vậy?</w:t>
      </w:r>
    </w:p>
    <w:p>
      <w:pPr>
        <w:spacing w:after="160" w:line="312" w:lineRule="auto"/>
        <w:jc w:val="both"/>
      </w:pPr>
      <w:r>
        <w:rPr>
          <w:rFonts w:ascii="Calibri" w:hAnsi="Calibri"/>
          <w:b/>
          <w:sz w:val="22"/>
        </w:rPr>
        <w:t xml:space="preserve">Ms Lan: </w:t>
      </w:r>
      <w:r>
        <w:rPr>
          <w:rFonts w:ascii="Calibri" w:hAnsi="Calibri"/>
          <w:sz w:val="22"/>
        </w:rPr>
        <w:t xml:space="preserve">Her name is Hoa, though everyone at the programme can simply call her Mrs Hoa.  </w:t>
      </w:r>
      <w:r>
        <w:rPr>
          <w:rFonts w:ascii="Calibri" w:hAnsi="Calibri"/>
          <w:i/>
          <w:sz w:val="22"/>
        </w:rPr>
        <w:t>Tên bà là Hoa, nhưng mọi người ở chương trình có thể gọi đơn giản là bà Hoa.</w:t>
      </w:r>
    </w:p>
    <w:p>
      <w:pPr>
        <w:spacing w:after="160" w:line="312" w:lineRule="auto"/>
        <w:jc w:val="both"/>
      </w:pPr>
      <w:r>
        <w:rPr>
          <w:rFonts w:ascii="Calibri" w:hAnsi="Calibri"/>
          <w:b/>
          <w:sz w:val="22"/>
        </w:rPr>
        <w:t xml:space="preserve">Ms Fenbridge: </w:t>
      </w:r>
      <w:r>
        <w:rPr>
          <w:rFonts w:ascii="Calibri" w:hAnsi="Calibri"/>
          <w:sz w:val="22"/>
        </w:rPr>
        <w:t xml:space="preserve">Will she be picking Mai up regularly, or only on specific days when your schedule changes?  </w:t>
      </w:r>
      <w:r>
        <w:rPr>
          <w:rFonts w:ascii="Calibri" w:hAnsi="Calibri"/>
          <w:i/>
          <w:sz w:val="22"/>
        </w:rPr>
        <w:t>Bà sẽ đón Mai thường xuyên, hay chỉ vào những ngày cụ thể khi lịch của chị thay đổi?</w:t>
      </w:r>
    </w:p>
    <w:p>
      <w:pPr>
        <w:spacing w:after="160" w:line="312" w:lineRule="auto"/>
        <w:jc w:val="both"/>
      </w:pPr>
      <w:r>
        <w:rPr>
          <w:rFonts w:ascii="Calibri" w:hAnsi="Calibri"/>
          <w:b/>
          <w:sz w:val="22"/>
        </w:rPr>
        <w:t xml:space="preserve">Ms Lan: </w:t>
      </w:r>
      <w:r>
        <w:rPr>
          <w:rFonts w:ascii="Calibri" w:hAnsi="Calibri"/>
          <w:sz w:val="22"/>
        </w:rPr>
        <w:t xml:space="preserve">Just on Tuesdays for now, while I'm finishing a late shift at work that day.  </w:t>
      </w:r>
      <w:r>
        <w:rPr>
          <w:rFonts w:ascii="Calibri" w:hAnsi="Calibri"/>
          <w:i/>
          <w:sz w:val="22"/>
        </w:rPr>
        <w:t>Hiện tại chỉ vào thứ Ba, lúc tôi phải làm ca muộn ở công ty hôm đó.</w:t>
      </w:r>
    </w:p>
    <w:p>
      <w:pPr>
        <w:spacing w:after="160" w:line="312" w:lineRule="auto"/>
        <w:jc w:val="both"/>
      </w:pPr>
      <w:r>
        <w:rPr>
          <w:rFonts w:ascii="Calibri" w:hAnsi="Calibri"/>
          <w:b/>
          <w:sz w:val="22"/>
        </w:rPr>
        <w:t xml:space="preserve">Ms Fenbridge: </w:t>
      </w:r>
      <w:r>
        <w:rPr>
          <w:rFonts w:ascii="Calibri" w:hAnsi="Calibri"/>
          <w:sz w:val="22"/>
        </w:rPr>
        <w:t xml:space="preserve">Understood, I'll flag Tuesdays on the file so our pickup staff aren't surprised by a new face.  </w:t>
      </w:r>
      <w:r>
        <w:rPr>
          <w:rFonts w:ascii="Calibri" w:hAnsi="Calibri"/>
          <w:i/>
          <w:sz w:val="22"/>
        </w:rPr>
        <w:t>Tôi hiểu rồi, tôi sẽ ghi dấu thứ Ba trong hồ sơ để nhân viên đón trẻ không bất ngờ với gương mặt mới.</w:t>
      </w:r>
    </w:p>
    <w:p>
      <w:pPr>
        <w:spacing w:after="160" w:line="312" w:lineRule="auto"/>
        <w:jc w:val="both"/>
      </w:pPr>
      <w:r>
        <w:rPr>
          <w:rFonts w:ascii="Calibri" w:hAnsi="Calibri"/>
          <w:b/>
          <w:sz w:val="22"/>
        </w:rPr>
        <w:t xml:space="preserve">Ms Lan: </w:t>
      </w:r>
      <w:r>
        <w:rPr>
          <w:rFonts w:ascii="Calibri" w:hAnsi="Calibri"/>
          <w:sz w:val="22"/>
        </w:rPr>
        <w:t xml:space="preserve">She doesn't speak much English, so please be patient if she needs a moment at the desk.  </w:t>
      </w:r>
      <w:r>
        <w:rPr>
          <w:rFonts w:ascii="Calibri" w:hAnsi="Calibri"/>
          <w:i/>
          <w:sz w:val="22"/>
        </w:rPr>
        <w:t>Bà không nói tiếng Anh nhiều, nên mong chị kiên nhẫn nếu bà cần một chút thời gian ở quầy.</w:t>
      </w:r>
    </w:p>
    <w:p>
      <w:pPr>
        <w:spacing w:after="160" w:line="312" w:lineRule="auto"/>
        <w:jc w:val="both"/>
      </w:pPr>
      <w:r>
        <w:rPr>
          <w:rFonts w:ascii="Calibri" w:hAnsi="Calibri"/>
          <w:b/>
          <w:sz w:val="22"/>
        </w:rPr>
        <w:t xml:space="preserve">Ms Fenbridge: </w:t>
      </w:r>
      <w:r>
        <w:rPr>
          <w:rFonts w:ascii="Calibri" w:hAnsi="Calibri"/>
          <w:sz w:val="22"/>
        </w:rPr>
        <w:t xml:space="preserve">That's absolutely fine, I'll let the Tuesday staff know in advance so everyone is prepared and polite.  </w:t>
      </w:r>
      <w:r>
        <w:rPr>
          <w:rFonts w:ascii="Calibri" w:hAnsi="Calibri"/>
          <w:i/>
          <w:sz w:val="22"/>
        </w:rPr>
        <w:t>Hoàn toàn không sao, tôi sẽ báo trước cho nhân viên thứ Ba để mọi người chuẩn bị và lịch sự với bà.</w:t>
      </w:r>
    </w:p>
    <w:p>
      <w:pPr>
        <w:spacing w:after="160" w:line="312" w:lineRule="auto"/>
        <w:jc w:val="both"/>
      </w:pPr>
      <w:r>
        <w:rPr>
          <w:rFonts w:ascii="Calibri" w:hAnsi="Calibri"/>
          <w:b/>
          <w:sz w:val="22"/>
        </w:rPr>
        <w:t xml:space="preserve">Ms Lan: </w:t>
      </w:r>
      <w:r>
        <w:rPr>
          <w:rFonts w:ascii="Calibri" w:hAnsi="Calibri"/>
          <w:sz w:val="22"/>
        </w:rPr>
        <w:t xml:space="preserve">Thank you, that thoughtfulness means a great deal to her, and to me as well.  </w:t>
      </w:r>
      <w:r>
        <w:rPr>
          <w:rFonts w:ascii="Calibri" w:hAnsi="Calibri"/>
          <w:i/>
          <w:sz w:val="22"/>
        </w:rPr>
        <w:t>Cảm ơn chị, sự tinh tế đó có ý nghĩa rất lớn với bà, và cả với tôi nữa.</w:t>
      </w:r>
    </w:p>
    <w:p>
      <w:pPr>
        <w:spacing w:after="160" w:line="312" w:lineRule="auto"/>
        <w:jc w:val="both"/>
      </w:pPr>
      <w:r>
        <w:rPr>
          <w:rFonts w:ascii="Calibri" w:hAnsi="Calibri"/>
          <w:b/>
          <w:sz w:val="22"/>
        </w:rPr>
        <w:t xml:space="preserve">Ms Fenbridge: </w:t>
      </w:r>
      <w:r>
        <w:rPr>
          <w:rFonts w:ascii="Calibri" w:hAnsi="Calibri"/>
          <w:sz w:val="22"/>
        </w:rPr>
        <w:t xml:space="preserve">Should I list her relationship as grandmother, or would she prefer another term on the paperwork?  </w:t>
      </w:r>
      <w:r>
        <w:rPr>
          <w:rFonts w:ascii="Calibri" w:hAnsi="Calibri"/>
          <w:i/>
          <w:sz w:val="22"/>
        </w:rPr>
        <w:t>Tôi nên ghi quan hệ của bà là bà ngoại, hay bà thích gọi khác trên giấy tờ?</w:t>
      </w:r>
    </w:p>
    <w:p>
      <w:pPr>
        <w:spacing w:after="160" w:line="312" w:lineRule="auto"/>
        <w:jc w:val="both"/>
      </w:pPr>
      <w:r>
        <w:rPr>
          <w:rFonts w:ascii="Calibri" w:hAnsi="Calibri"/>
          <w:b/>
          <w:sz w:val="22"/>
        </w:rPr>
        <w:t xml:space="preserve">Ms Lan: </w:t>
      </w:r>
      <w:r>
        <w:rPr>
          <w:rFonts w:ascii="Calibri" w:hAnsi="Calibri"/>
          <w:sz w:val="22"/>
        </w:rPr>
        <w:t xml:space="preserve">Grandmother is perfectly fine, that's exactly how she's always introduced herself to the neighbors too.  </w:t>
      </w:r>
      <w:r>
        <w:rPr>
          <w:rFonts w:ascii="Calibri" w:hAnsi="Calibri"/>
          <w:i/>
          <w:sz w:val="22"/>
        </w:rPr>
        <w:t>Bà ngoại là được rồi, đó cũng chính là cách bà luôn tự giới thiệu với hàng xóm.</w:t>
      </w:r>
    </w:p>
    <w:p>
      <w:pPr>
        <w:spacing w:after="160" w:line="312" w:lineRule="auto"/>
        <w:jc w:val="both"/>
      </w:pPr>
      <w:r>
        <w:rPr>
          <w:rFonts w:ascii="Calibri" w:hAnsi="Calibri"/>
          <w:b/>
          <w:sz w:val="22"/>
        </w:rPr>
        <w:t xml:space="preserve">Ms Fenbridge: </w:t>
      </w:r>
      <w:r>
        <w:rPr>
          <w:rFonts w:ascii="Calibri" w:hAnsi="Calibri"/>
          <w:sz w:val="22"/>
        </w:rPr>
        <w:t xml:space="preserve">Noted, I'll print a small card with her name and relationship for the front desk reference binder.  </w:t>
      </w:r>
      <w:r>
        <w:rPr>
          <w:rFonts w:ascii="Calibri" w:hAnsi="Calibri"/>
          <w:i/>
          <w:sz w:val="22"/>
        </w:rPr>
        <w:t>Tôi ghi nhận rồi, tôi sẽ in một thẻ nhỏ ghi tên và quan hệ của bà cho sổ tham khảo ở quầy.</w:t>
      </w:r>
    </w:p>
    <w:p>
      <w:pPr>
        <w:spacing w:after="160" w:line="312" w:lineRule="auto"/>
        <w:jc w:val="both"/>
      </w:pPr>
      <w:r>
        <w:rPr>
          <w:rFonts w:ascii="Calibri" w:hAnsi="Calibri"/>
          <w:b/>
          <w:sz w:val="22"/>
        </w:rPr>
        <w:t xml:space="preserve">Ms Lan: </w:t>
      </w:r>
      <w:r>
        <w:rPr>
          <w:rFonts w:ascii="Calibri" w:hAnsi="Calibri"/>
          <w:sz w:val="22"/>
        </w:rPr>
        <w:t xml:space="preserve">One more thing, could you write her name exactly as Hoa Nguyen, not shortened in any way?  </w:t>
      </w:r>
      <w:r>
        <w:rPr>
          <w:rFonts w:ascii="Calibri" w:hAnsi="Calibri"/>
          <w:i/>
          <w:sz w:val="22"/>
        </w:rPr>
        <w:t>Còn một điều nữa, chị viết tên bà đúng là Hoa Nguyen, không viết tắt nhé.</w:t>
      </w:r>
    </w:p>
    <w:p>
      <w:pPr>
        <w:spacing w:after="160" w:line="312" w:lineRule="auto"/>
        <w:jc w:val="both"/>
      </w:pPr>
      <w:r>
        <w:rPr>
          <w:rFonts w:ascii="Calibri" w:hAnsi="Calibri"/>
          <w:b/>
          <w:sz w:val="22"/>
        </w:rPr>
        <w:t xml:space="preserve">Ms Fenbridge: </w:t>
      </w:r>
      <w:r>
        <w:rPr>
          <w:rFonts w:ascii="Calibri" w:hAnsi="Calibri"/>
          <w:sz w:val="22"/>
        </w:rPr>
        <w:t xml:space="preserve">Absolutely, Hoa Nguyen it is, written in full on both the roster and the pickup card.  </w:t>
      </w:r>
      <w:r>
        <w:rPr>
          <w:rFonts w:ascii="Calibri" w:hAnsi="Calibri"/>
          <w:i/>
          <w:sz w:val="22"/>
        </w:rPr>
        <w:t>Chắc chắn rồi, Hoa Nguyen, viết đầy đủ trên cả danh sách và thẻ đón trẻ.</w:t>
      </w:r>
    </w:p>
    <w:p>
      <w:pPr>
        <w:spacing w:after="160" w:line="312" w:lineRule="auto"/>
        <w:jc w:val="both"/>
      </w:pPr>
      <w:r>
        <w:rPr>
          <w:rFonts w:ascii="Calibri" w:hAnsi="Calibri"/>
          <w:b/>
          <w:sz w:val="22"/>
        </w:rPr>
        <w:t xml:space="preserve">Ms Lan: </w:t>
      </w:r>
      <w:r>
        <w:rPr>
          <w:rFonts w:ascii="Calibri" w:hAnsi="Calibri"/>
          <w:sz w:val="22"/>
        </w:rPr>
        <w:t xml:space="preserve">Perfect, she's quite particular about her name being written correctly, so I appreciate the care.  </w:t>
      </w:r>
      <w:r>
        <w:rPr>
          <w:rFonts w:ascii="Calibri" w:hAnsi="Calibri"/>
          <w:i/>
          <w:sz w:val="22"/>
        </w:rPr>
        <w:t>Tuyệt, bà khá kỹ tính về việc viết đúng tên mình, nên tôi thật sự cảm ơn sự cẩn thận của chị.</w:t>
      </w:r>
    </w:p>
    <w:p>
      <w:pPr>
        <w:spacing w:after="160" w:line="312" w:lineRule="auto"/>
        <w:jc w:val="both"/>
      </w:pPr>
      <w:r>
        <w:rPr>
          <w:rFonts w:ascii="Calibri" w:hAnsi="Calibri"/>
          <w:b/>
          <w:sz w:val="22"/>
        </w:rPr>
        <w:t xml:space="preserve">Ms Lan: </w:t>
      </w:r>
      <w:r>
        <w:rPr>
          <w:rFonts w:ascii="Calibri" w:hAnsi="Calibri"/>
          <w:sz w:val="22"/>
        </w:rPr>
        <w:t xml:space="preserve">Our babysitter isn't working with us anymore, could you remove her name from Mai's pickup list?  </w:t>
      </w:r>
      <w:r>
        <w:rPr>
          <w:rFonts w:ascii="Calibri" w:hAnsi="Calibri"/>
          <w:i/>
          <w:sz w:val="22"/>
        </w:rPr>
        <w:t>Người giữ trẻ của chúng tôi không còn làm việc với gia đình nữa, chị xóa tên cô ấy khỏi danh sách đón Mai được không?</w:t>
      </w:r>
    </w:p>
    <w:p>
      <w:pPr>
        <w:spacing w:after="160" w:line="312" w:lineRule="auto"/>
        <w:jc w:val="both"/>
      </w:pPr>
      <w:r>
        <w:rPr>
          <w:rFonts w:ascii="Calibri" w:hAnsi="Calibri"/>
          <w:b/>
          <w:sz w:val="22"/>
        </w:rPr>
        <w:t xml:space="preserve">Ms Fenbridge: </w:t>
      </w:r>
      <w:r>
        <w:rPr>
          <w:rFonts w:ascii="Calibri" w:hAnsi="Calibri"/>
          <w:sz w:val="22"/>
        </w:rPr>
        <w:t xml:space="preserve">Of course, what was her name listed under, so I can find the exact entry to delete?  </w:t>
      </w:r>
      <w:r>
        <w:rPr>
          <w:rFonts w:ascii="Calibri" w:hAnsi="Calibri"/>
          <w:i/>
          <w:sz w:val="22"/>
        </w:rPr>
        <w:t>Được chứ, tên cô ấy được ghi dưới mục gì để tôi tìm đúng chỗ xóa?</w:t>
      </w:r>
    </w:p>
    <w:p>
      <w:pPr>
        <w:spacing w:after="160" w:line="312" w:lineRule="auto"/>
        <w:jc w:val="both"/>
      </w:pPr>
      <w:r>
        <w:rPr>
          <w:rFonts w:ascii="Calibri" w:hAnsi="Calibri"/>
          <w:b/>
          <w:sz w:val="22"/>
        </w:rPr>
        <w:t xml:space="preserve">Ms Lan: </w:t>
      </w:r>
      <w:r>
        <w:rPr>
          <w:rFonts w:ascii="Calibri" w:hAnsi="Calibri"/>
          <w:sz w:val="22"/>
        </w:rPr>
        <w:t xml:space="preserve">It should be under Ms Alders, she helped us out for about six months last year.  </w:t>
      </w:r>
      <w:r>
        <w:rPr>
          <w:rFonts w:ascii="Calibri" w:hAnsi="Calibri"/>
          <w:i/>
          <w:sz w:val="22"/>
        </w:rPr>
        <w:t>Nó nằm dưới mục Ms Alders, cô ấy đã giúp gia đình tôi khoảng sáu tháng năm ngoái.</w:t>
      </w:r>
    </w:p>
    <w:p>
      <w:pPr>
        <w:spacing w:after="160" w:line="312" w:lineRule="auto"/>
        <w:jc w:val="both"/>
      </w:pPr>
      <w:r>
        <w:rPr>
          <w:rFonts w:ascii="Calibri" w:hAnsi="Calibri"/>
          <w:b/>
          <w:sz w:val="22"/>
        </w:rPr>
        <w:t xml:space="preserve">Ms Fenbridge: </w:t>
      </w:r>
      <w:r>
        <w:rPr>
          <w:rFonts w:ascii="Calibri" w:hAnsi="Calibri"/>
          <w:sz w:val="22"/>
        </w:rPr>
        <w:t xml:space="preserve">I found her, Ms Alders is listed with a note that she was only temporary, should I remove it entirely?  </w:t>
      </w:r>
      <w:r>
        <w:rPr>
          <w:rFonts w:ascii="Calibri" w:hAnsi="Calibri"/>
          <w:i/>
          <w:sz w:val="22"/>
        </w:rPr>
        <w:t>Tôi tìm thấy rồi, Ms Alders được ghi chú là chỉ tạm thời, tôi xóa hẳn luôn chứ?</w:t>
      </w:r>
    </w:p>
    <w:p>
      <w:pPr>
        <w:spacing w:after="160" w:line="312" w:lineRule="auto"/>
        <w:jc w:val="both"/>
      </w:pPr>
      <w:r>
        <w:rPr>
          <w:rFonts w:ascii="Calibri" w:hAnsi="Calibri"/>
          <w:b/>
          <w:sz w:val="22"/>
        </w:rPr>
        <w:t xml:space="preserve">Ms Lan: </w:t>
      </w:r>
      <w:r>
        <w:rPr>
          <w:rFonts w:ascii="Calibri" w:hAnsi="Calibri"/>
          <w:sz w:val="22"/>
        </w:rPr>
        <w:t xml:space="preserve">Yes please, remove it completely, she's moved to a different city and won't be coming back.  </w:t>
      </w:r>
      <w:r>
        <w:rPr>
          <w:rFonts w:ascii="Calibri" w:hAnsi="Calibri"/>
          <w:i/>
          <w:sz w:val="22"/>
        </w:rPr>
        <w:t>Vâng, xóa hẳn luôn đi, cô ấy đã chuyển đến thành phố khác và sẽ không trở lại nữa.</w:t>
      </w:r>
    </w:p>
    <w:p>
      <w:pPr>
        <w:spacing w:after="160" w:line="312" w:lineRule="auto"/>
        <w:jc w:val="both"/>
      </w:pPr>
      <w:r>
        <w:rPr>
          <w:rFonts w:ascii="Calibri" w:hAnsi="Calibri"/>
          <w:b/>
          <w:sz w:val="22"/>
        </w:rPr>
        <w:t xml:space="preserve">Ms Fenbridge: </w:t>
      </w:r>
      <w:r>
        <w:rPr>
          <w:rFonts w:ascii="Calibri" w:hAnsi="Calibri"/>
          <w:sz w:val="22"/>
        </w:rPr>
        <w:t xml:space="preserve">Done, I've taken her name off the list, so only your family members remain on the file now.  </w:t>
      </w:r>
      <w:r>
        <w:rPr>
          <w:rFonts w:ascii="Calibri" w:hAnsi="Calibri"/>
          <w:i/>
          <w:sz w:val="22"/>
        </w:rPr>
        <w:t>Xong rồi, tôi đã xóa tên cô ấy khỏi danh sách, giờ chỉ còn các thành viên gia đình chị trong hồ sơ.</w:t>
      </w:r>
    </w:p>
    <w:p>
      <w:pPr>
        <w:spacing w:after="160" w:line="312" w:lineRule="auto"/>
        <w:jc w:val="both"/>
      </w:pPr>
      <w:r>
        <w:rPr>
          <w:rFonts w:ascii="Calibri" w:hAnsi="Calibri"/>
          <w:b/>
          <w:sz w:val="22"/>
        </w:rPr>
        <w:t xml:space="preserve">Ms Lan: </w:t>
      </w:r>
      <w:r>
        <w:rPr>
          <w:rFonts w:ascii="Calibri" w:hAnsi="Calibri"/>
          <w:sz w:val="22"/>
        </w:rPr>
        <w:t xml:space="preserve">Is there a chance her name could accidentally stay listed somewhere else in the system by mistake?  </w:t>
      </w:r>
      <w:r>
        <w:rPr>
          <w:rFonts w:ascii="Calibri" w:hAnsi="Calibri"/>
          <w:i/>
          <w:sz w:val="22"/>
        </w:rPr>
        <w:t>Có khả năng tên cô ấy còn sót lại ở đâu khác trong hệ thống do nhầm lẫn không?</w:t>
      </w:r>
    </w:p>
    <w:p>
      <w:pPr>
        <w:spacing w:after="160" w:line="312" w:lineRule="auto"/>
        <w:jc w:val="both"/>
      </w:pPr>
      <w:r>
        <w:rPr>
          <w:rFonts w:ascii="Calibri" w:hAnsi="Calibri"/>
          <w:b/>
          <w:sz w:val="22"/>
        </w:rPr>
        <w:t xml:space="preserve">Ms Fenbridge: </w:t>
      </w:r>
      <w:r>
        <w:rPr>
          <w:rFonts w:ascii="Calibri" w:hAnsi="Calibri"/>
          <w:sz w:val="22"/>
        </w:rPr>
        <w:t xml:space="preserve">I'll double-check the backup pickup card at the front desk too, since that's updated separately sometimes.  </w:t>
      </w:r>
      <w:r>
        <w:rPr>
          <w:rFonts w:ascii="Calibri" w:hAnsi="Calibri"/>
          <w:i/>
          <w:sz w:val="22"/>
        </w:rPr>
        <w:t>Tôi sẽ kiểm tra lại cả thẻ đón trẻ dự phòng ở quầy, vì thẻ đó đôi khi được cập nhật riêng.</w:t>
      </w:r>
    </w:p>
    <w:p>
      <w:pPr>
        <w:spacing w:after="160" w:line="312" w:lineRule="auto"/>
        <w:jc w:val="both"/>
      </w:pPr>
      <w:r>
        <w:rPr>
          <w:rFonts w:ascii="Calibri" w:hAnsi="Calibri"/>
          <w:b/>
          <w:sz w:val="22"/>
        </w:rPr>
        <w:t xml:space="preserve">Ms Lan: </w:t>
      </w:r>
      <w:r>
        <w:rPr>
          <w:rFonts w:ascii="Calibri" w:hAnsi="Calibri"/>
          <w:sz w:val="22"/>
        </w:rPr>
        <w:t xml:space="preserve">Thank you, I'd rather not have an outdated name floating around on any list anywhere.  </w:t>
      </w:r>
      <w:r>
        <w:rPr>
          <w:rFonts w:ascii="Calibri" w:hAnsi="Calibri"/>
          <w:i/>
          <w:sz w:val="22"/>
        </w:rPr>
        <w:t>Cảm ơn chị, tôi không muốn một cái tên đã lỗi thời còn sót lại trên bất kỳ danh sách nào.</w:t>
      </w:r>
    </w:p>
    <w:p>
      <w:pPr>
        <w:spacing w:after="160" w:line="312" w:lineRule="auto"/>
        <w:jc w:val="both"/>
      </w:pPr>
      <w:r>
        <w:rPr>
          <w:rFonts w:ascii="Calibri" w:hAnsi="Calibri"/>
          <w:b/>
          <w:sz w:val="22"/>
        </w:rPr>
        <w:t xml:space="preserve">Ms Fenbridge: </w:t>
      </w:r>
      <w:r>
        <w:rPr>
          <w:rFonts w:ascii="Calibri" w:hAnsi="Calibri"/>
          <w:sz w:val="22"/>
        </w:rPr>
        <w:t xml:space="preserve">The front desk card had her name as well, I've crossed it out and written the new list below.  </w:t>
      </w:r>
      <w:r>
        <w:rPr>
          <w:rFonts w:ascii="Calibri" w:hAnsi="Calibri"/>
          <w:i/>
          <w:sz w:val="22"/>
        </w:rPr>
        <w:t>Thẻ ở quầy cũng có tên cô ấy, tôi đã gạch bỏ và viết danh sách mới xuống dưới.</w:t>
      </w:r>
    </w:p>
    <w:p>
      <w:pPr>
        <w:spacing w:after="160" w:line="312" w:lineRule="auto"/>
        <w:jc w:val="both"/>
      </w:pPr>
      <w:r>
        <w:rPr>
          <w:rFonts w:ascii="Calibri" w:hAnsi="Calibri"/>
          <w:b/>
          <w:sz w:val="22"/>
        </w:rPr>
        <w:t xml:space="preserve">Ms Lan: </w:t>
      </w:r>
      <w:r>
        <w:rPr>
          <w:rFonts w:ascii="Calibri" w:hAnsi="Calibri"/>
          <w:sz w:val="22"/>
        </w:rPr>
        <w:t xml:space="preserve">That's a relief, I always worry old names linger somewhere even after they're removed from the main system.  </w:t>
      </w:r>
      <w:r>
        <w:rPr>
          <w:rFonts w:ascii="Calibri" w:hAnsi="Calibri"/>
          <w:i/>
          <w:sz w:val="22"/>
        </w:rPr>
        <w:t>Vậy thì tôi yên tâm hơn, tôi luôn lo tên cũ còn sót lại đâu đó dù đã xóa khỏi hệ thống chính.</w:t>
      </w:r>
    </w:p>
    <w:p>
      <w:pPr>
        <w:spacing w:after="160" w:line="312" w:lineRule="auto"/>
        <w:jc w:val="both"/>
      </w:pPr>
      <w:r>
        <w:rPr>
          <w:rFonts w:ascii="Calibri" w:hAnsi="Calibri"/>
          <w:b/>
          <w:sz w:val="22"/>
        </w:rPr>
        <w:t xml:space="preserve">Ms Fenbridge: </w:t>
      </w:r>
      <w:r>
        <w:rPr>
          <w:rFonts w:ascii="Calibri" w:hAnsi="Calibri"/>
          <w:sz w:val="22"/>
        </w:rPr>
        <w:t xml:space="preserve">It happens more often than you'd think, which is why I always check both places just in case.  </w:t>
      </w:r>
      <w:r>
        <w:rPr>
          <w:rFonts w:ascii="Calibri" w:hAnsi="Calibri"/>
          <w:i/>
          <w:sz w:val="22"/>
        </w:rPr>
        <w:t>Chuyện đó xảy ra nhiều hơn chị nghĩ, nên tôi luôn kiểm tra cả hai nơi để chắc chắn.</w:t>
      </w:r>
    </w:p>
    <w:p>
      <w:pPr>
        <w:spacing w:after="160" w:line="312" w:lineRule="auto"/>
        <w:jc w:val="both"/>
      </w:pPr>
      <w:r>
        <w:rPr>
          <w:rFonts w:ascii="Calibri" w:hAnsi="Calibri"/>
          <w:b/>
          <w:sz w:val="22"/>
        </w:rPr>
        <w:t xml:space="preserve">Ms Lan: </w:t>
      </w:r>
      <w:r>
        <w:rPr>
          <w:rFonts w:ascii="Calibri" w:hAnsi="Calibri"/>
          <w:sz w:val="22"/>
        </w:rPr>
        <w:t xml:space="preserve">Since we're updating things, can I also confirm who's currently listed instead of her now?  </w:t>
      </w:r>
      <w:r>
        <w:rPr>
          <w:rFonts w:ascii="Calibri" w:hAnsi="Calibri"/>
          <w:i/>
          <w:sz w:val="22"/>
        </w:rPr>
        <w:t>Nhân lúc đang cập nhật, tôi có thể xác nhận lại ai hiện đang được ghi thay cho cô ấy không?</w:t>
      </w:r>
    </w:p>
    <w:p>
      <w:pPr>
        <w:spacing w:after="160" w:line="312" w:lineRule="auto"/>
        <w:jc w:val="both"/>
      </w:pPr>
      <w:r>
        <w:rPr>
          <w:rFonts w:ascii="Calibri" w:hAnsi="Calibri"/>
          <w:b/>
          <w:sz w:val="22"/>
        </w:rPr>
        <w:t xml:space="preserve">Ms Fenbridge: </w:t>
      </w:r>
      <w:r>
        <w:rPr>
          <w:rFonts w:ascii="Calibri" w:hAnsi="Calibri"/>
          <w:sz w:val="22"/>
        </w:rPr>
        <w:t xml:space="preserve">Certainly, right now it's you, your husband, and your mother, exactly as you asked us to update.  </w:t>
      </w:r>
      <w:r>
        <w:rPr>
          <w:rFonts w:ascii="Calibri" w:hAnsi="Calibri"/>
          <w:i/>
          <w:sz w:val="22"/>
        </w:rPr>
        <w:t>Chắc chắn rồi, hiện tại là chị, chồng chị và mẹ chị, đúng như chị đã yêu cầu cập nhật.</w:t>
      </w:r>
    </w:p>
    <w:p>
      <w:pPr>
        <w:spacing w:after="160" w:line="312" w:lineRule="auto"/>
        <w:jc w:val="both"/>
      </w:pPr>
      <w:r>
        <w:rPr>
          <w:rFonts w:ascii="Calibri" w:hAnsi="Calibri"/>
          <w:b/>
          <w:sz w:val="22"/>
        </w:rPr>
        <w:t xml:space="preserve">Ms Lan: </w:t>
      </w:r>
      <w:r>
        <w:rPr>
          <w:rFonts w:ascii="Calibri" w:hAnsi="Calibri"/>
          <w:sz w:val="22"/>
        </w:rPr>
        <w:t xml:space="preserve">Perfect, that's a much shorter and simpler list than before, and far easier to remember.  </w:t>
      </w:r>
      <w:r>
        <w:rPr>
          <w:rFonts w:ascii="Calibri" w:hAnsi="Calibri"/>
          <w:i/>
          <w:sz w:val="22"/>
        </w:rPr>
        <w:t>Tuyệt, danh sách này ngắn và đơn giản hơn trước nhiều, cũng dễ nhớ hơn hẳn.</w:t>
      </w:r>
    </w:p>
    <w:p>
      <w:pPr>
        <w:spacing w:after="160" w:line="312" w:lineRule="auto"/>
        <w:jc w:val="both"/>
      </w:pPr>
      <w:r>
        <w:rPr>
          <w:rFonts w:ascii="Calibri" w:hAnsi="Calibri"/>
          <w:b/>
          <w:sz w:val="22"/>
        </w:rPr>
        <w:t xml:space="preserve">Ms Fenbridge: </w:t>
      </w:r>
      <w:r>
        <w:rPr>
          <w:rFonts w:ascii="Calibri" w:hAnsi="Calibri"/>
          <w:sz w:val="22"/>
        </w:rPr>
        <w:t xml:space="preserve">Thu's family asked us to remove her grandfather's name since he's moved back overseas permanently.  </w:t>
      </w:r>
      <w:r>
        <w:rPr>
          <w:rFonts w:ascii="Calibri" w:hAnsi="Calibri"/>
          <w:i/>
          <w:sz w:val="22"/>
        </w:rPr>
        <w:t>Gia đình bé Thu nhờ chúng tôi xóa tên ông ngoại vì ông đã về nước ngoài sống luôn rồi.</w:t>
      </w:r>
    </w:p>
    <w:p>
      <w:pPr>
        <w:spacing w:after="160" w:line="312" w:lineRule="auto"/>
        <w:jc w:val="both"/>
      </w:pPr>
      <w:r>
        <w:rPr>
          <w:rFonts w:ascii="Calibri" w:hAnsi="Calibri"/>
          <w:b/>
          <w:sz w:val="22"/>
        </w:rPr>
        <w:t xml:space="preserve">Ms Lan: </w:t>
      </w:r>
      <w:r>
        <w:rPr>
          <w:rFonts w:ascii="Calibri" w:hAnsi="Calibri"/>
          <w:sz w:val="22"/>
        </w:rPr>
        <w:t xml:space="preserve">That makes sense, I remember he used to pick her up almost every Friday last year.  </w:t>
      </w:r>
      <w:r>
        <w:rPr>
          <w:rFonts w:ascii="Calibri" w:hAnsi="Calibri"/>
          <w:i/>
          <w:sz w:val="22"/>
        </w:rPr>
        <w:t>Nghe hợp lý, tôi nhớ năm ngoái ông vẫn đón bé vào gần như mỗi thứ Sáu.</w:t>
      </w:r>
    </w:p>
    <w:p>
      <w:pPr>
        <w:spacing w:after="160" w:line="312" w:lineRule="auto"/>
        <w:jc w:val="both"/>
      </w:pPr>
      <w:r>
        <w:rPr>
          <w:rFonts w:ascii="Calibri" w:hAnsi="Calibri"/>
          <w:b/>
          <w:sz w:val="22"/>
        </w:rPr>
        <w:t xml:space="preserve">Ms Fenbridge: </w:t>
      </w:r>
      <w:r>
        <w:rPr>
          <w:rFonts w:ascii="Calibri" w:hAnsi="Calibri"/>
          <w:sz w:val="22"/>
        </w:rPr>
        <w:t xml:space="preserve">Right, and now her aunt will take over those Friday pickups starting this week instead.  </w:t>
      </w:r>
      <w:r>
        <w:rPr>
          <w:rFonts w:ascii="Calibri" w:hAnsi="Calibri"/>
          <w:i/>
          <w:sz w:val="22"/>
        </w:rPr>
        <w:t>Đúng vậy, và giờ cô của bé sẽ đảm nhận việc đón vào thứ Sáu kể từ tuần này.</w:t>
      </w:r>
    </w:p>
    <w:p>
      <w:pPr>
        <w:spacing w:after="160" w:line="312" w:lineRule="auto"/>
        <w:jc w:val="both"/>
      </w:pPr>
      <w:r>
        <w:rPr>
          <w:rFonts w:ascii="Calibri" w:hAnsi="Calibri"/>
          <w:b/>
          <w:sz w:val="22"/>
        </w:rPr>
        <w:t xml:space="preserve">Ms Lan: </w:t>
      </w:r>
      <w:r>
        <w:rPr>
          <w:rFonts w:ascii="Calibri" w:hAnsi="Calibri"/>
          <w:sz w:val="22"/>
        </w:rPr>
        <w:t xml:space="preserve">Did the aunt's name get added properly, or is that still something we need to sort out?  </w:t>
      </w:r>
      <w:r>
        <w:rPr>
          <w:rFonts w:ascii="Calibri" w:hAnsi="Calibri"/>
          <w:i/>
          <w:sz w:val="22"/>
        </w:rPr>
        <w:t>Tên của cô ấy đã được thêm đúng chưa, hay vẫn còn cần giải quyết thêm?</w:t>
      </w:r>
    </w:p>
    <w:p>
      <w:pPr>
        <w:spacing w:after="160" w:line="312" w:lineRule="auto"/>
        <w:jc w:val="both"/>
      </w:pPr>
      <w:r>
        <w:rPr>
          <w:rFonts w:ascii="Calibri" w:hAnsi="Calibri"/>
          <w:b/>
          <w:sz w:val="22"/>
        </w:rPr>
        <w:t xml:space="preserve">Ms Fenbridge: </w:t>
      </w:r>
      <w:r>
        <w:rPr>
          <w:rFonts w:ascii="Calibri" w:hAnsi="Calibri"/>
          <w:sz w:val="22"/>
        </w:rPr>
        <w:t xml:space="preserve">It's added already, her name is listed as Ms Giang, with Fridays specifically noted next to it.  </w:t>
      </w:r>
      <w:r>
        <w:rPr>
          <w:rFonts w:ascii="Calibri" w:hAnsi="Calibri"/>
          <w:i/>
          <w:sz w:val="22"/>
        </w:rPr>
        <w:t>Đã thêm rồi, tên cô ấy được ghi là Ms Giang, kèm chú thích rõ là vào thứ Sáu.</w:t>
      </w:r>
    </w:p>
    <w:p>
      <w:pPr>
        <w:spacing w:after="160" w:line="312" w:lineRule="auto"/>
        <w:jc w:val="both"/>
      </w:pPr>
      <w:r>
        <w:rPr>
          <w:rFonts w:ascii="Calibri" w:hAnsi="Calibri"/>
          <w:b/>
          <w:sz w:val="22"/>
        </w:rPr>
        <w:t xml:space="preserve">Ms Lan: </w:t>
      </w:r>
      <w:r>
        <w:rPr>
          <w:rFonts w:ascii="Calibri" w:hAnsi="Calibri"/>
          <w:sz w:val="22"/>
        </w:rPr>
        <w:t xml:space="preserve">Good, I'll mention it to the Friday volunteers so nobody is confused when she arrives.  </w:t>
      </w:r>
      <w:r>
        <w:rPr>
          <w:rFonts w:ascii="Calibri" w:hAnsi="Calibri"/>
          <w:i/>
          <w:sz w:val="22"/>
        </w:rPr>
        <w:t>Tốt, tôi sẽ nói lại với các tình nguyện viên thứ Sáu để không ai bối rối khi cô ấy đến.</w:t>
      </w:r>
    </w:p>
    <w:p>
      <w:pPr>
        <w:spacing w:after="160" w:line="312" w:lineRule="auto"/>
        <w:jc w:val="both"/>
      </w:pPr>
      <w:r>
        <w:rPr>
          <w:rFonts w:ascii="Calibri" w:hAnsi="Calibri"/>
          <w:b/>
          <w:sz w:val="22"/>
        </w:rPr>
        <w:t xml:space="preserve">Ms Fenbridge: </w:t>
      </w:r>
      <w:r>
        <w:rPr>
          <w:rFonts w:ascii="Calibri" w:hAnsi="Calibri"/>
          <w:sz w:val="22"/>
        </w:rPr>
        <w:t xml:space="preserve">I should also remove the grandfather's phone number from the emergency contact section while I'm at it.  </w:t>
      </w:r>
      <w:r>
        <w:rPr>
          <w:rFonts w:ascii="Calibri" w:hAnsi="Calibri"/>
          <w:i/>
          <w:sz w:val="22"/>
        </w:rPr>
        <w:t>Tôi cũng nên xóa số điện thoại của ông khỏi mục liên hệ khẩn cấp luôn trong lúc này.</w:t>
      </w:r>
    </w:p>
    <w:p>
      <w:pPr>
        <w:spacing w:after="160" w:line="312" w:lineRule="auto"/>
        <w:jc w:val="both"/>
      </w:pPr>
      <w:r>
        <w:rPr>
          <w:rFonts w:ascii="Calibri" w:hAnsi="Calibri"/>
          <w:b/>
          <w:sz w:val="22"/>
        </w:rPr>
        <w:t xml:space="preserve">Ms Lan: </w:t>
      </w:r>
      <w:r>
        <w:rPr>
          <w:rFonts w:ascii="Calibri" w:hAnsi="Calibri"/>
          <w:sz w:val="22"/>
        </w:rPr>
        <w:t xml:space="preserve">That's smart, an old number that no longer works could cause a real problem in an emergency.  </w:t>
      </w:r>
      <w:r>
        <w:rPr>
          <w:rFonts w:ascii="Calibri" w:hAnsi="Calibri"/>
          <w:i/>
          <w:sz w:val="22"/>
        </w:rPr>
        <w:t>Khôn đấy, một số điện thoại cũ không còn dùng được có thể gây rắc rối thật sự khi có việc khẩn cấp.</w:t>
      </w:r>
    </w:p>
    <w:p>
      <w:pPr>
        <w:spacing w:after="160" w:line="312" w:lineRule="auto"/>
        <w:jc w:val="both"/>
      </w:pPr>
      <w:r>
        <w:rPr>
          <w:rFonts w:ascii="Calibri" w:hAnsi="Calibri"/>
          <w:b/>
          <w:sz w:val="22"/>
        </w:rPr>
        <w:t xml:space="preserve">Ms Fenbridge: </w:t>
      </w:r>
      <w:r>
        <w:rPr>
          <w:rFonts w:ascii="Calibri" w:hAnsi="Calibri"/>
          <w:sz w:val="22"/>
        </w:rPr>
        <w:t xml:space="preserve">Exactly my thinking, outdated contact details are almost as risky as missing a name entirely.  </w:t>
      </w:r>
      <w:r>
        <w:rPr>
          <w:rFonts w:ascii="Calibri" w:hAnsi="Calibri"/>
          <w:i/>
          <w:sz w:val="22"/>
        </w:rPr>
        <w:t>Đúng là tôi cũng nghĩ vậy, thông tin liên hệ lỗi thời cũng nguy hiểm gần như thiếu tên hẳn.</w:t>
      </w:r>
    </w:p>
    <w:p>
      <w:pPr>
        <w:spacing w:after="160" w:line="312" w:lineRule="auto"/>
        <w:jc w:val="both"/>
      </w:pPr>
      <w:r>
        <w:rPr>
          <w:rFonts w:ascii="Calibri" w:hAnsi="Calibri"/>
          <w:b/>
          <w:sz w:val="22"/>
        </w:rPr>
        <w:t xml:space="preserve">Ms Lan: </w:t>
      </w:r>
      <w:r>
        <w:rPr>
          <w:rFonts w:ascii="Calibri" w:hAnsi="Calibri"/>
          <w:sz w:val="22"/>
        </w:rPr>
        <w:t xml:space="preserve">Does Thu know yet that her aunt will be picking her up instead of her grandfather now?  </w:t>
      </w:r>
      <w:r>
        <w:rPr>
          <w:rFonts w:ascii="Calibri" w:hAnsi="Calibri"/>
          <w:i/>
          <w:sz w:val="22"/>
        </w:rPr>
        <w:t>Thu có biết là cô sẽ đón bé thay ông ngoại chưa vậy?</w:t>
      </w:r>
    </w:p>
    <w:p>
      <w:pPr>
        <w:spacing w:after="160" w:line="312" w:lineRule="auto"/>
        <w:jc w:val="both"/>
      </w:pPr>
      <w:r>
        <w:rPr>
          <w:rFonts w:ascii="Calibri" w:hAnsi="Calibri"/>
          <w:b/>
          <w:sz w:val="22"/>
        </w:rPr>
        <w:t xml:space="preserve">Ms Fenbridge: </w:t>
      </w:r>
      <w:r>
        <w:rPr>
          <w:rFonts w:ascii="Calibri" w:hAnsi="Calibri"/>
          <w:sz w:val="22"/>
        </w:rPr>
        <w:t xml:space="preserve">Her mother said she'd explain it at home tonight, so hopefully it won't come as a surprise tomorrow.  </w:t>
      </w:r>
      <w:r>
        <w:rPr>
          <w:rFonts w:ascii="Calibri" w:hAnsi="Calibri"/>
          <w:i/>
          <w:sz w:val="22"/>
        </w:rPr>
        <w:t>Mẹ bé nói sẽ giải thích ở nhà tối nay, nên hy vọng ngày mai bé sẽ không quá bất ngờ.</w:t>
      </w:r>
    </w:p>
    <w:p>
      <w:pPr>
        <w:spacing w:after="160" w:line="312" w:lineRule="auto"/>
        <w:jc w:val="both"/>
      </w:pPr>
      <w:r>
        <w:rPr>
          <w:rFonts w:ascii="Calibri" w:hAnsi="Calibri"/>
          <w:b/>
          <w:sz w:val="22"/>
        </w:rPr>
        <w:t xml:space="preserve">Ms Lan: </w:t>
      </w:r>
      <w:r>
        <w:rPr>
          <w:rFonts w:ascii="Calibri" w:hAnsi="Calibri"/>
          <w:sz w:val="22"/>
        </w:rPr>
        <w:t xml:space="preserve">Good, children usually handle these small changes better when someone prepares them in advance.  </w:t>
      </w:r>
      <w:r>
        <w:rPr>
          <w:rFonts w:ascii="Calibri" w:hAnsi="Calibri"/>
          <w:i/>
          <w:sz w:val="22"/>
        </w:rPr>
        <w:t>Tốt, trẻ con thường thích nghi với những thay đổi nhỏ này dễ hơn khi được chuẩn bị trước.</w:t>
      </w:r>
    </w:p>
    <w:p>
      <w:pPr>
        <w:spacing w:after="160" w:line="312" w:lineRule="auto"/>
        <w:jc w:val="both"/>
      </w:pPr>
      <w:r>
        <w:rPr>
          <w:rFonts w:ascii="Calibri" w:hAnsi="Calibri"/>
          <w:b/>
          <w:sz w:val="22"/>
        </w:rPr>
        <w:t xml:space="preserve">Ms Fenbridge: </w:t>
      </w:r>
      <w:r>
        <w:rPr>
          <w:rFonts w:ascii="Calibri" w:hAnsi="Calibri"/>
          <w:sz w:val="22"/>
        </w:rPr>
        <w:t xml:space="preserve">I've updated everything now, the grandfather's name is gone and the aunt's name is fully active.  </w:t>
      </w:r>
      <w:r>
        <w:rPr>
          <w:rFonts w:ascii="Calibri" w:hAnsi="Calibri"/>
          <w:i/>
          <w:sz w:val="22"/>
        </w:rPr>
        <w:t>Tôi đã cập nhật xong hết rồi, tên ông đã được xóa và tên cô đã hoạt động đầy đủ.</w:t>
      </w:r>
    </w:p>
    <w:p>
      <w:pPr>
        <w:spacing w:after="160" w:line="312" w:lineRule="auto"/>
        <w:jc w:val="both"/>
      </w:pPr>
      <w:r>
        <w:rPr>
          <w:rFonts w:ascii="Calibri" w:hAnsi="Calibri"/>
          <w:b/>
          <w:sz w:val="22"/>
        </w:rPr>
        <w:t xml:space="preserve">Ms Lan: </w:t>
      </w:r>
      <w:r>
        <w:rPr>
          <w:rFonts w:ascii="Calibri" w:hAnsi="Calibri"/>
          <w:sz w:val="22"/>
        </w:rPr>
        <w:t xml:space="preserve">Perfect, I'll keep an eye out tomorrow afternoon just to make sure the handoff goes smoothly.  </w:t>
      </w:r>
      <w:r>
        <w:rPr>
          <w:rFonts w:ascii="Calibri" w:hAnsi="Calibri"/>
          <w:i/>
          <w:sz w:val="22"/>
        </w:rPr>
        <w:t>Tuyệt, chiều mai tôi sẽ để ý để chắc là việc chuyển giao diễn ra suôn sẻ.</w:t>
      </w:r>
    </w:p>
    <w:p>
      <w:pPr>
        <w:spacing w:after="160" w:line="312" w:lineRule="auto"/>
        <w:jc w:val="both"/>
      </w:pPr>
      <w:r>
        <w:rPr>
          <w:rFonts w:ascii="Calibri" w:hAnsi="Calibri"/>
          <w:b/>
          <w:sz w:val="22"/>
        </w:rPr>
        <w:t xml:space="preserve">Ms Fenbridge: </w:t>
      </w:r>
      <w:r>
        <w:rPr>
          <w:rFonts w:ascii="Calibri" w:hAnsi="Calibri"/>
          <w:sz w:val="22"/>
        </w:rPr>
        <w:t xml:space="preserve">Thank you, having an extra pair of eyes at pickup always makes these transitions feel less stressful.  </w:t>
      </w:r>
      <w:r>
        <w:rPr>
          <w:rFonts w:ascii="Calibri" w:hAnsi="Calibri"/>
          <w:i/>
          <w:sz w:val="22"/>
        </w:rPr>
        <w:t>Cảm ơn chị, có thêm người để ý lúc đón trẻ luôn giúp những lần chuyển đổi như vậy bớt căng thẳng hơn.</w:t>
      </w:r>
    </w:p>
    <w:p>
      <w:pPr>
        <w:spacing w:after="160" w:line="312" w:lineRule="auto"/>
        <w:jc w:val="both"/>
      </w:pPr>
      <w:r>
        <w:rPr>
          <w:rFonts w:ascii="Calibri" w:hAnsi="Calibri"/>
          <w:b/>
          <w:sz w:val="22"/>
        </w:rPr>
        <w:t xml:space="preserve">Ms Fenbridge: </w:t>
      </w:r>
      <w:r>
        <w:rPr>
          <w:rFonts w:ascii="Calibri" w:hAnsi="Calibri"/>
          <w:sz w:val="22"/>
        </w:rPr>
        <w:t xml:space="preserve">Oliver's mother asked us to update her name in the system, she's going back to her maiden name.  </w:t>
      </w:r>
      <w:r>
        <w:rPr>
          <w:rFonts w:ascii="Calibri" w:hAnsi="Calibri"/>
          <w:i/>
          <w:sz w:val="22"/>
        </w:rPr>
        <w:t>Mẹ của Oliver nhờ chúng tôi cập nhật tên trong hệ thống, cô ấy đang đổi lại họ thời con gái.</w:t>
      </w:r>
    </w:p>
    <w:p>
      <w:pPr>
        <w:spacing w:after="160" w:line="312" w:lineRule="auto"/>
        <w:jc w:val="both"/>
      </w:pPr>
      <w:r>
        <w:rPr>
          <w:rFonts w:ascii="Calibri" w:hAnsi="Calibri"/>
          <w:b/>
          <w:sz w:val="22"/>
        </w:rPr>
        <w:t xml:space="preserve">Ms Lan: </w:t>
      </w:r>
      <w:r>
        <w:rPr>
          <w:rFonts w:ascii="Calibri" w:hAnsi="Calibri"/>
          <w:sz w:val="22"/>
        </w:rPr>
        <w:t xml:space="preserve">I remember she mentioned that recently, I think it's Ms Harwood now instead of Ms Castellane.  </w:t>
      </w:r>
      <w:r>
        <w:rPr>
          <w:rFonts w:ascii="Calibri" w:hAnsi="Calibri"/>
          <w:i/>
          <w:sz w:val="22"/>
        </w:rPr>
        <w:t>Tôi nhớ cô ấy có nói gần đây, hình như giờ là Ms Harwood thay cho Ms Castellane.</w:t>
      </w:r>
    </w:p>
    <w:p>
      <w:pPr>
        <w:spacing w:after="160" w:line="312" w:lineRule="auto"/>
        <w:jc w:val="both"/>
      </w:pPr>
      <w:r>
        <w:rPr>
          <w:rFonts w:ascii="Calibri" w:hAnsi="Calibri"/>
          <w:b/>
          <w:sz w:val="22"/>
        </w:rPr>
        <w:t xml:space="preserve">Ms Fenbridge: </w:t>
      </w:r>
      <w:r>
        <w:rPr>
          <w:rFonts w:ascii="Calibri" w:hAnsi="Calibri"/>
          <w:sz w:val="22"/>
        </w:rPr>
        <w:t xml:space="preserve">That's exactly right, I've already changed it on the main form, but a few old records still say Castellane.  </w:t>
      </w:r>
      <w:r>
        <w:rPr>
          <w:rFonts w:ascii="Calibri" w:hAnsi="Calibri"/>
          <w:i/>
          <w:sz w:val="22"/>
        </w:rPr>
        <w:t>Đúng rồi đấy, tôi đã đổi trên tờ mẫu chính, nhưng vài hồ sơ cũ vẫn còn ghi Castellane.</w:t>
      </w:r>
    </w:p>
    <w:p>
      <w:pPr>
        <w:spacing w:after="160" w:line="312" w:lineRule="auto"/>
        <w:jc w:val="both"/>
      </w:pPr>
      <w:r>
        <w:rPr>
          <w:rFonts w:ascii="Calibri" w:hAnsi="Calibri"/>
          <w:b/>
          <w:sz w:val="22"/>
        </w:rPr>
        <w:t xml:space="preserve">Ms Lan: </w:t>
      </w:r>
      <w:r>
        <w:rPr>
          <w:rFonts w:ascii="Calibri" w:hAnsi="Calibri"/>
          <w:sz w:val="22"/>
        </w:rPr>
        <w:t xml:space="preserve">Should the change also apply to Oliver's surname, or is he keeping his father's name regardless?  </w:t>
      </w:r>
      <w:r>
        <w:rPr>
          <w:rFonts w:ascii="Calibri" w:hAnsi="Calibri"/>
          <w:i/>
          <w:sz w:val="22"/>
        </w:rPr>
        <w:t>Việc đổi tên này có áp dụng cho họ của Oliver không, hay bé vẫn giữ họ của bố?</w:t>
      </w:r>
    </w:p>
    <w:p>
      <w:pPr>
        <w:spacing w:after="160" w:line="312" w:lineRule="auto"/>
        <w:jc w:val="both"/>
      </w:pPr>
      <w:r>
        <w:rPr>
          <w:rFonts w:ascii="Calibri" w:hAnsi="Calibri"/>
          <w:b/>
          <w:sz w:val="22"/>
        </w:rPr>
        <w:t xml:space="preserve">Ms Fenbridge: </w:t>
      </w:r>
      <w:r>
        <w:rPr>
          <w:rFonts w:ascii="Calibri" w:hAnsi="Calibri"/>
          <w:sz w:val="22"/>
        </w:rPr>
        <w:t xml:space="preserve">He's keeping his father's name, so only his mother's listed name changes in our records, not his.  </w:t>
      </w:r>
      <w:r>
        <w:rPr>
          <w:rFonts w:ascii="Calibri" w:hAnsi="Calibri"/>
          <w:i/>
          <w:sz w:val="22"/>
        </w:rPr>
        <w:t>Bé vẫn giữ họ của bố, nên chỉ tên của mẹ thay đổi trong hồ sơ, còn tên bé không đổi.</w:t>
      </w:r>
    </w:p>
    <w:p>
      <w:pPr>
        <w:spacing w:after="160" w:line="312" w:lineRule="auto"/>
        <w:jc w:val="both"/>
      </w:pPr>
      <w:r>
        <w:rPr>
          <w:rFonts w:ascii="Calibri" w:hAnsi="Calibri"/>
          <w:b/>
          <w:sz w:val="22"/>
        </w:rPr>
        <w:t xml:space="preserve">Ms Lan: </w:t>
      </w:r>
      <w:r>
        <w:rPr>
          <w:rFonts w:ascii="Calibri" w:hAnsi="Calibri"/>
          <w:sz w:val="22"/>
        </w:rPr>
        <w:t xml:space="preserve">Good to clarify, I wouldn't want anyone to accidentally change his name along with hers.  </w:t>
      </w:r>
      <w:r>
        <w:rPr>
          <w:rFonts w:ascii="Calibri" w:hAnsi="Calibri"/>
          <w:i/>
          <w:sz w:val="22"/>
        </w:rPr>
        <w:t>Vậy thì rõ rồi, tôi không muốn ai lỡ đổi luôn tên bé theo tên mẹ.</w:t>
      </w:r>
    </w:p>
    <w:p>
      <w:pPr>
        <w:spacing w:after="160" w:line="312" w:lineRule="auto"/>
        <w:jc w:val="both"/>
      </w:pPr>
      <w:r>
        <w:rPr>
          <w:rFonts w:ascii="Calibri" w:hAnsi="Calibri"/>
          <w:b/>
          <w:sz w:val="22"/>
        </w:rPr>
        <w:t xml:space="preserve">Ms Fenbridge: </w:t>
      </w:r>
      <w:r>
        <w:rPr>
          <w:rFonts w:ascii="Calibri" w:hAnsi="Calibri"/>
          <w:sz w:val="22"/>
        </w:rPr>
        <w:t xml:space="preserve">I'll also update the emergency contact card so it shows Ms Harwood instead of the old name.  </w:t>
      </w:r>
      <w:r>
        <w:rPr>
          <w:rFonts w:ascii="Calibri" w:hAnsi="Calibri"/>
          <w:i/>
          <w:sz w:val="22"/>
        </w:rPr>
        <w:t>Tôi cũng sẽ cập nhật thẻ liên hệ khẩn cấp để hiện Ms Harwood thay cho tên cũ.</w:t>
      </w:r>
    </w:p>
    <w:p>
      <w:pPr>
        <w:spacing w:after="160" w:line="312" w:lineRule="auto"/>
        <w:jc w:val="both"/>
      </w:pPr>
      <w:r>
        <w:rPr>
          <w:rFonts w:ascii="Calibri" w:hAnsi="Calibri"/>
          <w:b/>
          <w:sz w:val="22"/>
        </w:rPr>
        <w:t xml:space="preserve">Ms Lan: </w:t>
      </w:r>
      <w:r>
        <w:rPr>
          <w:rFonts w:ascii="Calibri" w:hAnsi="Calibri"/>
          <w:sz w:val="22"/>
        </w:rPr>
        <w:t xml:space="preserve">That seems important, especially since staff sometimes read straight from that card during a real emergency.  </w:t>
      </w:r>
      <w:r>
        <w:rPr>
          <w:rFonts w:ascii="Calibri" w:hAnsi="Calibri"/>
          <w:i/>
          <w:sz w:val="22"/>
        </w:rPr>
        <w:t>Việc đó có vẻ quan trọng, đặc biệt vì nhân viên đôi khi đọc trực tiếp từ thẻ đó khi có việc khẩn cấp thật sự.</w:t>
      </w:r>
    </w:p>
    <w:p>
      <w:pPr>
        <w:spacing w:after="160" w:line="312" w:lineRule="auto"/>
        <w:jc w:val="both"/>
      </w:pPr>
      <w:r>
        <w:rPr>
          <w:rFonts w:ascii="Calibri" w:hAnsi="Calibri"/>
          <w:b/>
          <w:sz w:val="22"/>
        </w:rPr>
        <w:t xml:space="preserve">Ms Fenbridge: </w:t>
      </w:r>
      <w:r>
        <w:rPr>
          <w:rFonts w:ascii="Calibri" w:hAnsi="Calibri"/>
          <w:sz w:val="22"/>
        </w:rPr>
        <w:t xml:space="preserve">Exactly, a mismatched name there could genuinely delay reaching the right person at the worst possible moment.  </w:t>
      </w:r>
      <w:r>
        <w:rPr>
          <w:rFonts w:ascii="Calibri" w:hAnsi="Calibri"/>
          <w:i/>
          <w:sz w:val="22"/>
        </w:rPr>
        <w:t>Đúng vậy, một cái tên không khớp ở đó có thể thật sự làm chậm việc liên lạc đúng người vào lúc tệ nhất.</w:t>
      </w:r>
    </w:p>
    <w:p>
      <w:pPr>
        <w:spacing w:after="160" w:line="312" w:lineRule="auto"/>
        <w:jc w:val="both"/>
      </w:pPr>
      <w:r>
        <w:rPr>
          <w:rFonts w:ascii="Calibri" w:hAnsi="Calibri"/>
          <w:b/>
          <w:sz w:val="22"/>
        </w:rPr>
        <w:t xml:space="preserve">Ms Lan: </w:t>
      </w:r>
      <w:r>
        <w:rPr>
          <w:rFonts w:ascii="Calibri" w:hAnsi="Calibri"/>
          <w:sz w:val="22"/>
        </w:rPr>
        <w:t xml:space="preserve">Does Oliver's father still appear anywhere on the pickup list, or has that changed as well?  </w:t>
      </w:r>
      <w:r>
        <w:rPr>
          <w:rFonts w:ascii="Calibri" w:hAnsi="Calibri"/>
          <w:i/>
          <w:sz w:val="22"/>
        </w:rPr>
        <w:t>Bố của Oliver còn xuất hiện ở đâu trong danh sách đón trẻ không, hay cũng đã thay đổi luôn?</w:t>
      </w:r>
    </w:p>
    <w:p>
      <w:pPr>
        <w:spacing w:after="160" w:line="312" w:lineRule="auto"/>
        <w:jc w:val="both"/>
      </w:pPr>
      <w:r>
        <w:rPr>
          <w:rFonts w:ascii="Calibri" w:hAnsi="Calibri"/>
          <w:b/>
          <w:sz w:val="22"/>
        </w:rPr>
        <w:t xml:space="preserve">Ms Fenbridge: </w:t>
      </w:r>
      <w:r>
        <w:rPr>
          <w:rFonts w:ascii="Calibri" w:hAnsi="Calibri"/>
          <w:sz w:val="22"/>
        </w:rPr>
        <w:t xml:space="preserve">He's still listed, nothing about his information has changed, only his mother's listed name is different now.  </w:t>
      </w:r>
      <w:r>
        <w:rPr>
          <w:rFonts w:ascii="Calibri" w:hAnsi="Calibri"/>
          <w:i/>
          <w:sz w:val="22"/>
        </w:rPr>
        <w:t>Anh ấy vẫn còn trong danh sách, thông tin của anh không đổi gì, chỉ có tên mẹ bé là khác thôi.</w:t>
      </w:r>
    </w:p>
    <w:p>
      <w:pPr>
        <w:spacing w:after="160" w:line="312" w:lineRule="auto"/>
        <w:jc w:val="both"/>
      </w:pPr>
      <w:r>
        <w:rPr>
          <w:rFonts w:ascii="Calibri" w:hAnsi="Calibri"/>
          <w:b/>
          <w:sz w:val="22"/>
        </w:rPr>
        <w:t xml:space="preserve">Ms Lan: </w:t>
      </w:r>
      <w:r>
        <w:rPr>
          <w:rFonts w:ascii="Calibri" w:hAnsi="Calibri"/>
          <w:sz w:val="22"/>
        </w:rPr>
        <w:t xml:space="preserve">That's clear enough, I just wanted to understand exactly what changed and what stayed the same.  </w:t>
      </w:r>
      <w:r>
        <w:rPr>
          <w:rFonts w:ascii="Calibri" w:hAnsi="Calibri"/>
          <w:i/>
          <w:sz w:val="22"/>
        </w:rPr>
        <w:t>Vậy là rõ rồi, tôi chỉ muốn hiểu chính xác cái gì đã đổi và cái gì vẫn giữ nguyên.</w:t>
      </w:r>
    </w:p>
    <w:p>
      <w:pPr>
        <w:spacing w:after="160" w:line="312" w:lineRule="auto"/>
        <w:jc w:val="both"/>
      </w:pPr>
      <w:r>
        <w:rPr>
          <w:rFonts w:ascii="Calibri" w:hAnsi="Calibri"/>
          <w:b/>
          <w:sz w:val="22"/>
        </w:rPr>
        <w:t xml:space="preserve">Ms Fenbridge: </w:t>
      </w:r>
      <w:r>
        <w:rPr>
          <w:rFonts w:ascii="Calibri" w:hAnsi="Calibri"/>
          <w:sz w:val="22"/>
        </w:rPr>
        <w:t xml:space="preserve">I'll send a quick note home confirming the update, just so both parents know the records now match.  </w:t>
      </w:r>
      <w:r>
        <w:rPr>
          <w:rFonts w:ascii="Calibri" w:hAnsi="Calibri"/>
          <w:i/>
          <w:sz w:val="22"/>
        </w:rPr>
        <w:t>Tôi sẽ gửi một tờ thông báo ngắn về nhà xác nhận việc cập nhật, để cả hai phụ huynh biết hồ sơ đã khớp.</w:t>
      </w:r>
    </w:p>
    <w:p>
      <w:pPr>
        <w:spacing w:after="160" w:line="312" w:lineRule="auto"/>
        <w:jc w:val="both"/>
      </w:pPr>
      <w:r>
        <w:rPr>
          <w:rFonts w:ascii="Calibri" w:hAnsi="Calibri"/>
          <w:b/>
          <w:sz w:val="22"/>
        </w:rPr>
        <w:t xml:space="preserve">Ms Lan: </w:t>
      </w:r>
      <w:r>
        <w:rPr>
          <w:rFonts w:ascii="Calibri" w:hAnsi="Calibri"/>
          <w:sz w:val="22"/>
        </w:rPr>
        <w:t xml:space="preserve">That's thoughtful, a small written confirmation probably saves everyone a confusing phone call later on.  </w:t>
      </w:r>
      <w:r>
        <w:rPr>
          <w:rFonts w:ascii="Calibri" w:hAnsi="Calibri"/>
          <w:i/>
          <w:sz w:val="22"/>
        </w:rPr>
        <w:t>Vậy thì tinh tế đấy, một xác nhận viết tay nhỏ có thể tránh được một cuộc gọi rối rắm về sau.</w:t>
      </w:r>
    </w:p>
    <w:p>
      <w:pPr>
        <w:spacing w:after="160" w:line="312" w:lineRule="auto"/>
        <w:jc w:val="both"/>
      </w:pPr>
      <w:r>
        <w:rPr>
          <w:rFonts w:ascii="Calibri" w:hAnsi="Calibri"/>
          <w:b/>
          <w:sz w:val="22"/>
        </w:rPr>
        <w:t xml:space="preserve">Ms Fenbridge: </w:t>
      </w:r>
      <w:r>
        <w:rPr>
          <w:rFonts w:ascii="Calibri" w:hAnsi="Calibri"/>
          <w:sz w:val="22"/>
        </w:rPr>
        <w:t xml:space="preserve">That's the goal, a clear record now is much easier than untangling confusion during an emergency.  </w:t>
      </w:r>
      <w:r>
        <w:rPr>
          <w:rFonts w:ascii="Calibri" w:hAnsi="Calibri"/>
          <w:i/>
          <w:sz w:val="22"/>
        </w:rPr>
        <w:t>Đó chính là mục đích, một hồ sơ rõ ràng ngay từ đầu dễ hơn nhiều so với gỡ rối lúc khẩn cấp.</w:t>
      </w:r>
    </w:p>
    <w:p>
      <w:pPr>
        <w:spacing w:after="160" w:line="312" w:lineRule="auto"/>
        <w:jc w:val="both"/>
      </w:pPr>
      <w:r>
        <w:rPr>
          <w:rFonts w:ascii="Calibri" w:hAnsi="Calibri"/>
          <w:b/>
          <w:sz w:val="22"/>
        </w:rPr>
        <w:t xml:space="preserve">Ms Fenbridge: </w:t>
      </w:r>
      <w:r>
        <w:rPr>
          <w:rFonts w:ascii="Calibri" w:hAnsi="Calibri"/>
          <w:sz w:val="22"/>
        </w:rPr>
        <w:t xml:space="preserve">Mai mentioned her father helps her with reading, while her mother handles the math homework, is that right?  </w:t>
      </w:r>
      <w:r>
        <w:rPr>
          <w:rFonts w:ascii="Calibri" w:hAnsi="Calibri"/>
          <w:i/>
          <w:sz w:val="22"/>
        </w:rPr>
        <w:t>Mai có nói bố giúp bé đọc sách, còn mẹ phụ bé làm toán, có đúng vậy không?</w:t>
      </w:r>
    </w:p>
    <w:p>
      <w:pPr>
        <w:spacing w:after="160" w:line="312" w:lineRule="auto"/>
        <w:jc w:val="both"/>
      </w:pPr>
      <w:r>
        <w:rPr>
          <w:rFonts w:ascii="Calibri" w:hAnsi="Calibri"/>
          <w:b/>
          <w:sz w:val="22"/>
        </w:rPr>
        <w:t xml:space="preserve">Ms Lan: </w:t>
      </w:r>
      <w:r>
        <w:rPr>
          <w:rFonts w:ascii="Calibri" w:hAnsi="Calibri"/>
          <w:sz w:val="22"/>
        </w:rPr>
        <w:t xml:space="preserve">That's accurate, Danh enjoys reading with her, but honestly numbers have always been more my strength.  </w:t>
      </w:r>
      <w:r>
        <w:rPr>
          <w:rFonts w:ascii="Calibri" w:hAnsi="Calibri"/>
          <w:i/>
          <w:sz w:val="22"/>
        </w:rPr>
        <w:t>Đúng vậy đấy, anh Danh thích đọc sách cùng con, nhưng thật ra số liệu luôn là thế mạnh của tôi hơn.</w:t>
      </w:r>
    </w:p>
    <w:p>
      <w:pPr>
        <w:spacing w:after="160" w:line="312" w:lineRule="auto"/>
        <w:jc w:val="both"/>
      </w:pPr>
      <w:r>
        <w:rPr>
          <w:rFonts w:ascii="Calibri" w:hAnsi="Calibri"/>
          <w:b/>
          <w:sz w:val="22"/>
        </w:rPr>
        <w:t xml:space="preserve">Ms Fenbridge: </w:t>
      </w:r>
      <w:r>
        <w:rPr>
          <w:rFonts w:ascii="Calibri" w:hAnsi="Calibri"/>
          <w:sz w:val="22"/>
        </w:rPr>
        <w:t xml:space="preserve">That's a nice balance, I'll note that on her file in case a tutor ever needs the context.  </w:t>
      </w:r>
      <w:r>
        <w:rPr>
          <w:rFonts w:ascii="Calibri" w:hAnsi="Calibri"/>
          <w:i/>
          <w:sz w:val="22"/>
        </w:rPr>
        <w:t>Sự phân chia đó hay đấy, tôi sẽ ghi vào hồ sơ bé phòng khi gia sư cần biết thêm bối cảnh.</w:t>
      </w:r>
    </w:p>
    <w:p>
      <w:pPr>
        <w:spacing w:after="160" w:line="312" w:lineRule="auto"/>
        <w:jc w:val="both"/>
      </w:pPr>
      <w:r>
        <w:rPr>
          <w:rFonts w:ascii="Calibri" w:hAnsi="Calibri"/>
          <w:b/>
          <w:sz w:val="22"/>
        </w:rPr>
        <w:t xml:space="preserve">Ms Lan: </w:t>
      </w:r>
      <w:r>
        <w:rPr>
          <w:rFonts w:ascii="Calibri" w:hAnsi="Calibri"/>
          <w:sz w:val="22"/>
        </w:rPr>
        <w:t xml:space="preserve">If there's ever a question about her homework, who should your staff actually contact, Danh or me?  </w:t>
      </w:r>
      <w:r>
        <w:rPr>
          <w:rFonts w:ascii="Calibri" w:hAnsi="Calibri"/>
          <w:i/>
          <w:sz w:val="22"/>
        </w:rPr>
        <w:t>Nếu có câu hỏi về bài tập của bé, nhân viên của chị nên liên hệ với anh Danh hay với tôi?</w:t>
      </w:r>
    </w:p>
    <w:p>
      <w:pPr>
        <w:spacing w:after="160" w:line="312" w:lineRule="auto"/>
        <w:jc w:val="both"/>
      </w:pPr>
      <w:r>
        <w:rPr>
          <w:rFonts w:ascii="Calibri" w:hAnsi="Calibri"/>
          <w:b/>
          <w:sz w:val="22"/>
        </w:rPr>
        <w:t xml:space="preserve">Ms Fenbridge: </w:t>
      </w:r>
      <w:r>
        <w:rPr>
          <w:rFonts w:ascii="Calibri" w:hAnsi="Calibri"/>
          <w:sz w:val="22"/>
        </w:rPr>
        <w:t xml:space="preserve">Either of you works fine, though for math questions specifically, I'll mark you as the first contact.  </w:t>
      </w:r>
      <w:r>
        <w:rPr>
          <w:rFonts w:ascii="Calibri" w:hAnsi="Calibri"/>
          <w:i/>
          <w:sz w:val="22"/>
        </w:rPr>
        <w:t>Liên hệ với ai cũng được, nhưng riêng câu hỏi về toán, tôi sẽ ghi chị là người liên hệ đầu tiên.</w:t>
      </w:r>
    </w:p>
    <w:p>
      <w:pPr>
        <w:spacing w:after="160" w:line="312" w:lineRule="auto"/>
        <w:jc w:val="both"/>
      </w:pPr>
      <w:r>
        <w:rPr>
          <w:rFonts w:ascii="Calibri" w:hAnsi="Calibri"/>
          <w:b/>
          <w:sz w:val="22"/>
        </w:rPr>
        <w:t xml:space="preserve">Ms Lan: </w:t>
      </w:r>
      <w:r>
        <w:rPr>
          <w:rFonts w:ascii="Calibri" w:hAnsi="Calibri"/>
          <w:sz w:val="22"/>
        </w:rPr>
        <w:t xml:space="preserve">That makes sense, Danh would probably just forward a math question straight to me anyway.  </w:t>
      </w:r>
      <w:r>
        <w:rPr>
          <w:rFonts w:ascii="Calibri" w:hAnsi="Calibri"/>
          <w:i/>
          <w:sz w:val="22"/>
        </w:rPr>
        <w:t>Vậy hợp lý rồi, chắc anh Danh cũng sẽ chuyển thẳng câu hỏi về toán cho tôi thôi.</w:t>
      </w:r>
    </w:p>
    <w:p>
      <w:pPr>
        <w:spacing w:after="160" w:line="312" w:lineRule="auto"/>
        <w:jc w:val="both"/>
      </w:pPr>
      <w:r>
        <w:rPr>
          <w:rFonts w:ascii="Calibri" w:hAnsi="Calibri"/>
          <w:b/>
          <w:sz w:val="22"/>
        </w:rPr>
        <w:t xml:space="preserve">Ms Fenbridge: </w:t>
      </w:r>
      <w:r>
        <w:rPr>
          <w:rFonts w:ascii="Calibri" w:hAnsi="Calibri"/>
          <w:sz w:val="22"/>
        </w:rPr>
        <w:t xml:space="preserve">Her grandmother sometimes sits with her for spelling practice too, should I add that detail somewhere?  </w:t>
      </w:r>
      <w:r>
        <w:rPr>
          <w:rFonts w:ascii="Calibri" w:hAnsi="Calibri"/>
          <w:i/>
          <w:sz w:val="22"/>
        </w:rPr>
        <w:t>Bà của bé đôi khi cũng ngồi luyện chính tả với bé, tôi có nên ghi thêm chi tiết đó ở đâu không?</w:t>
      </w:r>
    </w:p>
    <w:p>
      <w:pPr>
        <w:spacing w:after="160" w:line="312" w:lineRule="auto"/>
        <w:jc w:val="both"/>
      </w:pPr>
      <w:r>
        <w:rPr>
          <w:rFonts w:ascii="Calibri" w:hAnsi="Calibri"/>
          <w:b/>
          <w:sz w:val="22"/>
        </w:rPr>
        <w:t xml:space="preserve">Ms Lan: </w:t>
      </w:r>
      <w:r>
        <w:rPr>
          <w:rFonts w:ascii="Calibri" w:hAnsi="Calibri"/>
          <w:sz w:val="22"/>
        </w:rPr>
        <w:t xml:space="preserve">You can, though it's informal, my mother just enjoys spending that time with her after dinner.  </w:t>
      </w:r>
      <w:r>
        <w:rPr>
          <w:rFonts w:ascii="Calibri" w:hAnsi="Calibri"/>
          <w:i/>
          <w:sz w:val="22"/>
        </w:rPr>
        <w:t>Chị có thể ghi, nhưng đó chỉ là việc không chính thức, mẹ tôi chỉ thích dành thời gian đó với bé sau bữa tối.</w:t>
      </w:r>
    </w:p>
    <w:p>
      <w:pPr>
        <w:spacing w:after="160" w:line="312" w:lineRule="auto"/>
        <w:jc w:val="both"/>
      </w:pPr>
      <w:r>
        <w:rPr>
          <w:rFonts w:ascii="Calibri" w:hAnsi="Calibri"/>
          <w:b/>
          <w:sz w:val="22"/>
        </w:rPr>
        <w:t xml:space="preserve">Ms Fenbridge: </w:t>
      </w:r>
      <w:r>
        <w:rPr>
          <w:rFonts w:ascii="Calibri" w:hAnsi="Calibri"/>
          <w:sz w:val="22"/>
        </w:rPr>
        <w:t xml:space="preserve">I'll keep it as a casual note rather than an official record, since it's not strictly required.  </w:t>
      </w:r>
      <w:r>
        <w:rPr>
          <w:rFonts w:ascii="Calibri" w:hAnsi="Calibri"/>
          <w:i/>
          <w:sz w:val="22"/>
        </w:rPr>
        <w:t>Tôi sẽ ghi như một ghi chú thường thôi, không phải hồ sơ chính thức, vì không bắt buộc phải có.</w:t>
      </w:r>
    </w:p>
    <w:p>
      <w:pPr>
        <w:spacing w:after="160" w:line="312" w:lineRule="auto"/>
        <w:jc w:val="both"/>
      </w:pPr>
      <w:r>
        <w:rPr>
          <w:rFonts w:ascii="Calibri" w:hAnsi="Calibri"/>
          <w:b/>
          <w:sz w:val="22"/>
        </w:rPr>
        <w:t xml:space="preserve">Ms Lan: </w:t>
      </w:r>
      <w:r>
        <w:rPr>
          <w:rFonts w:ascii="Calibri" w:hAnsi="Calibri"/>
          <w:sz w:val="22"/>
        </w:rPr>
        <w:t xml:space="preserve">Honestly, I think Mai prefers asking her grandmother questions more than she asks either of her parents.  </w:t>
      </w:r>
      <w:r>
        <w:rPr>
          <w:rFonts w:ascii="Calibri" w:hAnsi="Calibri"/>
          <w:i/>
          <w:sz w:val="22"/>
        </w:rPr>
        <w:t>Thật ra tôi nghĩ Mai thích hỏi bà hơn là hỏi bố hoặc mẹ.</w:t>
      </w:r>
    </w:p>
    <w:p>
      <w:pPr>
        <w:spacing w:after="160" w:line="312" w:lineRule="auto"/>
        <w:jc w:val="both"/>
      </w:pPr>
      <w:r>
        <w:rPr>
          <w:rFonts w:ascii="Calibri" w:hAnsi="Calibri"/>
          <w:b/>
          <w:sz w:val="22"/>
        </w:rPr>
        <w:t xml:space="preserve">Ms Fenbridge: </w:t>
      </w:r>
      <w:r>
        <w:rPr>
          <w:rFonts w:ascii="Calibri" w:hAnsi="Calibri"/>
          <w:sz w:val="22"/>
        </w:rPr>
        <w:t xml:space="preserve">That's sweet, grandparents often have more patience for repeating the same explanation a few extra times.  </w:t>
      </w:r>
      <w:r>
        <w:rPr>
          <w:rFonts w:ascii="Calibri" w:hAnsi="Calibri"/>
          <w:i/>
          <w:sz w:val="22"/>
        </w:rPr>
        <w:t>Ấm lòng quá, ông bà thường kiên nhẫn hơn khi phải giải thích lại cùng một điều vài lần.</w:t>
      </w:r>
    </w:p>
    <w:p>
      <w:pPr>
        <w:spacing w:after="160" w:line="312" w:lineRule="auto"/>
        <w:jc w:val="both"/>
      </w:pPr>
      <w:r>
        <w:rPr>
          <w:rFonts w:ascii="Calibri" w:hAnsi="Calibri"/>
          <w:b/>
          <w:sz w:val="22"/>
        </w:rPr>
        <w:t xml:space="preserve">Ms Lan: </w:t>
      </w:r>
      <w:r>
        <w:rPr>
          <w:rFonts w:ascii="Calibri" w:hAnsi="Calibri"/>
          <w:sz w:val="22"/>
        </w:rPr>
        <w:t xml:space="preserve">True, I lose patience faster than my mother does, I'll admit that much openly.  </w:t>
      </w:r>
      <w:r>
        <w:rPr>
          <w:rFonts w:ascii="Calibri" w:hAnsi="Calibri"/>
          <w:i/>
          <w:sz w:val="22"/>
        </w:rPr>
        <w:t>Đúng vậy, tôi mất kiên nhẫn nhanh hơn mẹ, tôi thừa nhận điều đó luôn.</w:t>
      </w:r>
    </w:p>
    <w:p>
      <w:pPr>
        <w:spacing w:after="160" w:line="312" w:lineRule="auto"/>
        <w:jc w:val="both"/>
      </w:pPr>
      <w:r>
        <w:rPr>
          <w:rFonts w:ascii="Calibri" w:hAnsi="Calibri"/>
          <w:b/>
          <w:sz w:val="22"/>
        </w:rPr>
        <w:t xml:space="preserve">Ms Fenbridge: </w:t>
      </w:r>
      <w:r>
        <w:rPr>
          <w:rFonts w:ascii="Calibri" w:hAnsi="Calibri"/>
          <w:sz w:val="22"/>
        </w:rPr>
        <w:t xml:space="preserve">I'll pass along that reading encouragement works best coming from her father, according to her teacher's notes.  </w:t>
      </w:r>
      <w:r>
        <w:rPr>
          <w:rFonts w:ascii="Calibri" w:hAnsi="Calibri"/>
          <w:i/>
          <w:sz w:val="22"/>
        </w:rPr>
        <w:t>Tôi sẽ chuyển lại là lời khuyến khích đọc sách hiệu quả nhất khi đến từ bố bé, theo ghi chú của giáo viên.</w:t>
      </w:r>
    </w:p>
    <w:p>
      <w:pPr>
        <w:spacing w:after="160" w:line="312" w:lineRule="auto"/>
        <w:jc w:val="both"/>
      </w:pPr>
      <w:r>
        <w:rPr>
          <w:rFonts w:ascii="Calibri" w:hAnsi="Calibri"/>
          <w:b/>
          <w:sz w:val="22"/>
        </w:rPr>
        <w:t xml:space="preserve">Ms Lan: </w:t>
      </w:r>
      <w:r>
        <w:rPr>
          <w:rFonts w:ascii="Calibri" w:hAnsi="Calibri"/>
          <w:sz w:val="22"/>
        </w:rPr>
        <w:t xml:space="preserve">That's useful feedback, I'll make sure Danh keeps up their evening reading routine then.  </w:t>
      </w:r>
      <w:r>
        <w:rPr>
          <w:rFonts w:ascii="Calibri" w:hAnsi="Calibri"/>
          <w:i/>
          <w:sz w:val="22"/>
        </w:rPr>
        <w:t>Nhận xét đó hữu ích đấy, tôi sẽ nhắc anh Danh duy trì thói quen đọc sách buổi tối.</w:t>
      </w:r>
    </w:p>
    <w:p>
      <w:pPr>
        <w:spacing w:after="160" w:line="312" w:lineRule="auto"/>
        <w:jc w:val="both"/>
      </w:pPr>
      <w:r>
        <w:rPr>
          <w:rFonts w:ascii="Calibri" w:hAnsi="Calibri"/>
          <w:b/>
          <w:sz w:val="22"/>
        </w:rPr>
        <w:t xml:space="preserve">Ms Fenbridge: </w:t>
      </w:r>
      <w:r>
        <w:rPr>
          <w:rFonts w:ascii="Calibri" w:hAnsi="Calibri"/>
          <w:sz w:val="22"/>
        </w:rPr>
        <w:t xml:space="preserve">Good, consistency at home usually makes a noticeable difference in how children handle schoolwork here too.  </w:t>
      </w:r>
      <w:r>
        <w:rPr>
          <w:rFonts w:ascii="Calibri" w:hAnsi="Calibri"/>
          <w:i/>
          <w:sz w:val="22"/>
        </w:rPr>
        <w:t>Tốt, sự đều đặn ở nhà thường tạo khác biệt rõ rệt trong cách trẻ xử lý bài tập ở đây.</w:t>
      </w:r>
    </w:p>
    <w:p>
      <w:pPr>
        <w:spacing w:after="160" w:line="312" w:lineRule="auto"/>
        <w:jc w:val="both"/>
      </w:pPr>
      <w:r>
        <w:rPr>
          <w:rFonts w:ascii="Calibri" w:hAnsi="Calibri"/>
          <w:b/>
          <w:sz w:val="22"/>
        </w:rPr>
        <w:t xml:space="preserve">Ms Fenbridge: </w:t>
      </w:r>
      <w:r>
        <w:rPr>
          <w:rFonts w:ascii="Calibri" w:hAnsi="Calibri"/>
          <w:sz w:val="22"/>
        </w:rPr>
        <w:t xml:space="preserve">For medical questions during the day, should I call you directly, or does your husband handle those calls?  </w:t>
      </w:r>
      <w:r>
        <w:rPr>
          <w:rFonts w:ascii="Calibri" w:hAnsi="Calibri"/>
          <w:i/>
          <w:sz w:val="22"/>
        </w:rPr>
        <w:t>Nếu có câu hỏi y tế trong ngày, tôi nên gọi trực tiếp cho chị, hay chồng chị xử lý những cuộc gọi đó?</w:t>
      </w:r>
    </w:p>
    <w:p>
      <w:pPr>
        <w:spacing w:after="160" w:line="312" w:lineRule="auto"/>
        <w:jc w:val="both"/>
      </w:pPr>
      <w:r>
        <w:rPr>
          <w:rFonts w:ascii="Calibri" w:hAnsi="Calibri"/>
          <w:b/>
          <w:sz w:val="22"/>
        </w:rPr>
        <w:t xml:space="preserve">Ms Lan: </w:t>
      </w:r>
      <w:r>
        <w:rPr>
          <w:rFonts w:ascii="Calibri" w:hAnsi="Calibri"/>
          <w:sz w:val="22"/>
        </w:rPr>
        <w:t xml:space="preserve">Please call me first, Danh travels for work sometimes and isn't always reachable right away.  </w:t>
      </w:r>
      <w:r>
        <w:rPr>
          <w:rFonts w:ascii="Calibri" w:hAnsi="Calibri"/>
          <w:i/>
          <w:sz w:val="22"/>
        </w:rPr>
        <w:t>Chị gọi tôi trước nhé, anh Danh đôi khi đi công tác nên không phải lúc nào cũng liên lạc được ngay.</w:t>
      </w:r>
    </w:p>
    <w:p>
      <w:pPr>
        <w:spacing w:after="160" w:line="312" w:lineRule="auto"/>
        <w:jc w:val="both"/>
      </w:pPr>
      <w:r>
        <w:rPr>
          <w:rFonts w:ascii="Calibri" w:hAnsi="Calibri"/>
          <w:b/>
          <w:sz w:val="22"/>
        </w:rPr>
        <w:t xml:space="preserve">Ms Fenbridge: </w:t>
      </w:r>
      <w:r>
        <w:rPr>
          <w:rFonts w:ascii="Calibri" w:hAnsi="Calibri"/>
          <w:sz w:val="22"/>
        </w:rPr>
        <w:t xml:space="preserve">Got it, I'll list you as the primary medical contact and him as the backup contact.  </w:t>
      </w:r>
      <w:r>
        <w:rPr>
          <w:rFonts w:ascii="Calibri" w:hAnsi="Calibri"/>
          <w:i/>
          <w:sz w:val="22"/>
        </w:rPr>
        <w:t>Rõ rồi, tôi sẽ ghi chị là người liên hệ y tế chính và anh là người liên hệ dự phòng.</w:t>
      </w:r>
    </w:p>
    <w:p>
      <w:pPr>
        <w:spacing w:after="160" w:line="312" w:lineRule="auto"/>
        <w:jc w:val="both"/>
      </w:pPr>
      <w:r>
        <w:rPr>
          <w:rFonts w:ascii="Calibri" w:hAnsi="Calibri"/>
          <w:b/>
          <w:sz w:val="22"/>
        </w:rPr>
        <w:t xml:space="preserve">Ms Lan: </w:t>
      </w:r>
      <w:r>
        <w:rPr>
          <w:rFonts w:ascii="Calibri" w:hAnsi="Calibri"/>
          <w:sz w:val="22"/>
        </w:rPr>
        <w:t xml:space="preserve">If Mai ever needs to see a doctor urgently, my mother also knows which clinic we usually visit.  </w:t>
      </w:r>
      <w:r>
        <w:rPr>
          <w:rFonts w:ascii="Calibri" w:hAnsi="Calibri"/>
          <w:i/>
          <w:sz w:val="22"/>
        </w:rPr>
        <w:t>Nếu Mai cần đi khám gấp, mẹ tôi cũng biết phòng khám chúng tôi thường đến.</w:t>
      </w:r>
    </w:p>
    <w:p>
      <w:pPr>
        <w:spacing w:after="160" w:line="312" w:lineRule="auto"/>
        <w:jc w:val="both"/>
      </w:pPr>
      <w:r>
        <w:rPr>
          <w:rFonts w:ascii="Calibri" w:hAnsi="Calibri"/>
          <w:b/>
          <w:sz w:val="22"/>
        </w:rPr>
        <w:t xml:space="preserve">Ms Fenbridge: </w:t>
      </w:r>
      <w:r>
        <w:rPr>
          <w:rFonts w:ascii="Calibri" w:hAnsi="Calibri"/>
          <w:sz w:val="22"/>
        </w:rPr>
        <w:t xml:space="preserve">That's useful information, would you like her listed specifically as a medical backup contact as well?  </w:t>
      </w:r>
      <w:r>
        <w:rPr>
          <w:rFonts w:ascii="Calibri" w:hAnsi="Calibri"/>
          <w:i/>
          <w:sz w:val="22"/>
        </w:rPr>
        <w:t>Thông tin đó hữu ích đấy, chị có muốn ghi bà cũng là người liên hệ y tế dự phòng không?</w:t>
      </w:r>
    </w:p>
    <w:p>
      <w:pPr>
        <w:spacing w:after="160" w:line="312" w:lineRule="auto"/>
        <w:jc w:val="both"/>
      </w:pPr>
      <w:r>
        <w:rPr>
          <w:rFonts w:ascii="Calibri" w:hAnsi="Calibri"/>
          <w:b/>
          <w:sz w:val="22"/>
        </w:rPr>
        <w:t xml:space="preserve">Ms Lan: </w:t>
      </w:r>
      <w:r>
        <w:rPr>
          <w:rFonts w:ascii="Calibri" w:hAnsi="Calibri"/>
          <w:sz w:val="22"/>
        </w:rPr>
        <w:t xml:space="preserve">Yes please, just in case neither Danh nor I can be reached quickly enough that day.  </w:t>
      </w:r>
      <w:r>
        <w:rPr>
          <w:rFonts w:ascii="Calibri" w:hAnsi="Calibri"/>
          <w:i/>
          <w:sz w:val="22"/>
        </w:rPr>
        <w:t>Vâng, phòng khi hôm đó cả tôi và anh Danh đều không liên lạc được kịp.</w:t>
      </w:r>
    </w:p>
    <w:p>
      <w:pPr>
        <w:spacing w:after="160" w:line="312" w:lineRule="auto"/>
        <w:jc w:val="both"/>
      </w:pPr>
      <w:r>
        <w:rPr>
          <w:rFonts w:ascii="Calibri" w:hAnsi="Calibri"/>
          <w:b/>
          <w:sz w:val="22"/>
        </w:rPr>
        <w:t xml:space="preserve">Ms Fenbridge: </w:t>
      </w:r>
      <w:r>
        <w:rPr>
          <w:rFonts w:ascii="Calibri" w:hAnsi="Calibri"/>
          <w:sz w:val="22"/>
        </w:rPr>
        <w:t xml:space="preserve">Mai's allergy card lists you as the contact for any reaction, should that stay the same?  </w:t>
      </w:r>
      <w:r>
        <w:rPr>
          <w:rFonts w:ascii="Calibri" w:hAnsi="Calibri"/>
          <w:i/>
          <w:sz w:val="22"/>
        </w:rPr>
        <w:t>Thẻ dị ứng của Mai ghi chị là người liên hệ khi có phản ứng, vẫn giữ như vậy chứ?</w:t>
      </w:r>
    </w:p>
    <w:p>
      <w:pPr>
        <w:spacing w:after="160" w:line="312" w:lineRule="auto"/>
        <w:jc w:val="both"/>
      </w:pPr>
      <w:r>
        <w:rPr>
          <w:rFonts w:ascii="Calibri" w:hAnsi="Calibri"/>
          <w:b/>
          <w:sz w:val="22"/>
        </w:rPr>
        <w:t xml:space="preserve">Ms Lan: </w:t>
      </w:r>
      <w:r>
        <w:rPr>
          <w:rFonts w:ascii="Calibri" w:hAnsi="Calibri"/>
          <w:sz w:val="22"/>
        </w:rPr>
        <w:t xml:space="preserve">Yes, please keep that as me specifically, I'm the one who knows her medication dosage by heart.  </w:t>
      </w:r>
      <w:r>
        <w:rPr>
          <w:rFonts w:ascii="Calibri" w:hAnsi="Calibri"/>
          <w:i/>
          <w:sz w:val="22"/>
        </w:rPr>
        <w:t>Vâng, cứ để tôi là người đó, tôi là người nhớ rõ liều thuốc của bé nhất.</w:t>
      </w:r>
    </w:p>
    <w:p>
      <w:pPr>
        <w:spacing w:after="160" w:line="312" w:lineRule="auto"/>
        <w:jc w:val="both"/>
      </w:pPr>
      <w:r>
        <w:rPr>
          <w:rFonts w:ascii="Calibri" w:hAnsi="Calibri"/>
          <w:b/>
          <w:sz w:val="22"/>
        </w:rPr>
        <w:t xml:space="preserve">Ms Fenbridge: </w:t>
      </w:r>
      <w:r>
        <w:rPr>
          <w:rFonts w:ascii="Calibri" w:hAnsi="Calibri"/>
          <w:sz w:val="22"/>
        </w:rPr>
        <w:t xml:space="preserve">Understood, allergy situations move quickly, so having the right name listed there really does matter.  </w:t>
      </w:r>
      <w:r>
        <w:rPr>
          <w:rFonts w:ascii="Calibri" w:hAnsi="Calibri"/>
          <w:i/>
          <w:sz w:val="22"/>
        </w:rPr>
        <w:t>Tôi hiểu rồi, tình huống dị ứng diễn biến nhanh, nên việc ghi đúng tên ở đó thật sự quan trọng.</w:t>
      </w:r>
    </w:p>
    <w:p>
      <w:pPr>
        <w:spacing w:after="160" w:line="312" w:lineRule="auto"/>
        <w:jc w:val="both"/>
      </w:pPr>
      <w:r>
        <w:rPr>
          <w:rFonts w:ascii="Calibri" w:hAnsi="Calibri"/>
          <w:b/>
          <w:sz w:val="22"/>
        </w:rPr>
        <w:t xml:space="preserve">Ms Lan: </w:t>
      </w:r>
      <w:r>
        <w:rPr>
          <w:rFonts w:ascii="Calibri" w:hAnsi="Calibri"/>
          <w:sz w:val="22"/>
        </w:rPr>
        <w:t xml:space="preserve">Does your staff know to call an ambulance first and then me, rather than the other way around?  </w:t>
      </w:r>
      <w:r>
        <w:rPr>
          <w:rFonts w:ascii="Calibri" w:hAnsi="Calibri"/>
          <w:i/>
          <w:sz w:val="22"/>
        </w:rPr>
        <w:t>Nhân viên của chị có biết phải gọi xe cấp cứu trước rồi mới gọi tôi, không phải ngược lại chứ?</w:t>
      </w:r>
    </w:p>
    <w:p>
      <w:pPr>
        <w:spacing w:after="160" w:line="312" w:lineRule="auto"/>
        <w:jc w:val="both"/>
      </w:pPr>
      <w:r>
        <w:rPr>
          <w:rFonts w:ascii="Calibri" w:hAnsi="Calibri"/>
          <w:b/>
          <w:sz w:val="22"/>
        </w:rPr>
        <w:t xml:space="preserve">Ms Fenbridge: </w:t>
      </w:r>
      <w:r>
        <w:rPr>
          <w:rFonts w:ascii="Calibri" w:hAnsi="Calibri"/>
          <w:sz w:val="22"/>
        </w:rPr>
        <w:t xml:space="preserve">Yes, our policy is always emergency services first, parents are contacted immediately afterward, no matter whose name is listed.  </w:t>
      </w:r>
      <w:r>
        <w:rPr>
          <w:rFonts w:ascii="Calibri" w:hAnsi="Calibri"/>
          <w:i/>
          <w:sz w:val="22"/>
        </w:rPr>
        <w:t>Có chứ, quy định của chúng tôi luôn là gọi cấp cứu trước, rồi liên hệ ngay với phụ huynh sau đó, bất kể tên ai được ghi.</w:t>
      </w:r>
    </w:p>
    <w:p>
      <w:pPr>
        <w:spacing w:after="160" w:line="312" w:lineRule="auto"/>
        <w:jc w:val="both"/>
      </w:pPr>
      <w:r>
        <w:rPr>
          <w:rFonts w:ascii="Calibri" w:hAnsi="Calibri"/>
          <w:b/>
          <w:sz w:val="22"/>
        </w:rPr>
        <w:t xml:space="preserve">Ms Lan: </w:t>
      </w:r>
      <w:r>
        <w:rPr>
          <w:rFonts w:ascii="Calibri" w:hAnsi="Calibri"/>
          <w:sz w:val="22"/>
        </w:rPr>
        <w:t xml:space="preserve">That's reassuring, I'd rather lose a few minutes on a phone call than lose time getting help.  </w:t>
      </w:r>
      <w:r>
        <w:rPr>
          <w:rFonts w:ascii="Calibri" w:hAnsi="Calibri"/>
          <w:i/>
          <w:sz w:val="22"/>
        </w:rPr>
        <w:t>Vậy thì tôi yên tâm, tôi muốn mất vài phút gọi điện còn hơn mất thời gian được giúp đỡ.</w:t>
      </w:r>
    </w:p>
    <w:p>
      <w:pPr>
        <w:spacing w:after="160" w:line="312" w:lineRule="auto"/>
        <w:jc w:val="both"/>
      </w:pPr>
      <w:r>
        <w:rPr>
          <w:rFonts w:ascii="Calibri" w:hAnsi="Calibri"/>
          <w:b/>
          <w:sz w:val="22"/>
        </w:rPr>
        <w:t xml:space="preserve">Ms Fenbridge: </w:t>
      </w:r>
      <w:r>
        <w:rPr>
          <w:rFonts w:ascii="Calibri" w:hAnsi="Calibri"/>
          <w:sz w:val="22"/>
        </w:rPr>
        <w:t xml:space="preserve">I'll make sure this entire section of her file stays accurate, since it genuinely could matter one day.  </w:t>
      </w:r>
      <w:r>
        <w:rPr>
          <w:rFonts w:ascii="Calibri" w:hAnsi="Calibri"/>
          <w:i/>
          <w:sz w:val="22"/>
        </w:rPr>
        <w:t>Tôi sẽ đảm bảo cả phần này trong hồ sơ bé luôn chính xác, vì nó thật sự có thể quan trọng một ngày nào đó.</w:t>
      </w:r>
    </w:p>
    <w:p>
      <w:pPr>
        <w:spacing w:after="160" w:line="312" w:lineRule="auto"/>
        <w:jc w:val="both"/>
      </w:pPr>
      <w:r>
        <w:rPr>
          <w:rFonts w:ascii="Calibri" w:hAnsi="Calibri"/>
          <w:b/>
          <w:sz w:val="22"/>
        </w:rPr>
        <w:t xml:space="preserve">Ms Lan: </w:t>
      </w:r>
      <w:r>
        <w:rPr>
          <w:rFonts w:ascii="Calibri" w:hAnsi="Calibri"/>
          <w:sz w:val="22"/>
        </w:rPr>
        <w:t xml:space="preserve">I appreciate that, it's a small piece of paperwork, but it carries a lot of weight.  </w:t>
      </w:r>
      <w:r>
        <w:rPr>
          <w:rFonts w:ascii="Calibri" w:hAnsi="Calibri"/>
          <w:i/>
          <w:sz w:val="22"/>
        </w:rPr>
        <w:t>Tôi rất cảm ơn, đó chỉ là một chi tiết nhỏ trên giấy tờ, nhưng mang ý nghĩa rất lớn.</w:t>
      </w:r>
    </w:p>
    <w:p>
      <w:pPr>
        <w:spacing w:after="160" w:line="312" w:lineRule="auto"/>
        <w:jc w:val="both"/>
      </w:pPr>
      <w:r>
        <w:rPr>
          <w:rFonts w:ascii="Calibri" w:hAnsi="Calibri"/>
          <w:b/>
          <w:sz w:val="22"/>
        </w:rPr>
        <w:t xml:space="preserve">Ms Fenbridge: </w:t>
      </w:r>
      <w:r>
        <w:rPr>
          <w:rFonts w:ascii="Calibri" w:hAnsi="Calibri"/>
          <w:sz w:val="22"/>
        </w:rPr>
        <w:t xml:space="preserve">Exactly, that's precisely why we double-check these names more carefully than almost anything else in the file.  </w:t>
      </w:r>
      <w:r>
        <w:rPr>
          <w:rFonts w:ascii="Calibri" w:hAnsi="Calibri"/>
          <w:i/>
          <w:sz w:val="22"/>
        </w:rPr>
        <w:t>Đúng vậy, chính vì thế mà chúng tôi kiểm tra kỹ những cái tên này hơn gần như mọi thứ khác trong hồ sơ.</w:t>
      </w:r>
    </w:p>
    <w:p>
      <w:pPr>
        <w:spacing w:after="160" w:line="312" w:lineRule="auto"/>
        <w:jc w:val="both"/>
      </w:pPr>
      <w:r>
        <w:rPr>
          <w:rFonts w:ascii="Calibri" w:hAnsi="Calibri"/>
          <w:b/>
          <w:sz w:val="22"/>
        </w:rPr>
        <w:t xml:space="preserve">Ms Lan: </w:t>
      </w:r>
      <w:r>
        <w:rPr>
          <w:rFonts w:ascii="Calibri" w:hAnsi="Calibri"/>
          <w:sz w:val="22"/>
        </w:rPr>
        <w:t xml:space="preserve">I'd like you to meet someone, this is Mai's little brother, his name is Quan.  </w:t>
      </w:r>
      <w:r>
        <w:rPr>
          <w:rFonts w:ascii="Calibri" w:hAnsi="Calibri"/>
          <w:i/>
          <w:sz w:val="22"/>
        </w:rPr>
        <w:t>Tôi muốn giới thiệu với chị, đây là em trai của Mai, tên bé là Quan.</w:t>
      </w:r>
    </w:p>
    <w:p>
      <w:pPr>
        <w:spacing w:after="160" w:line="312" w:lineRule="auto"/>
        <w:jc w:val="both"/>
      </w:pPr>
      <w:r>
        <w:rPr>
          <w:rFonts w:ascii="Calibri" w:hAnsi="Calibri"/>
          <w:b/>
          <w:sz w:val="22"/>
        </w:rPr>
        <w:t xml:space="preserve">Ms Fenbridge: </w:t>
      </w:r>
      <w:r>
        <w:rPr>
          <w:rFonts w:ascii="Calibri" w:hAnsi="Calibri"/>
          <w:sz w:val="22"/>
        </w:rPr>
        <w:t xml:space="preserve">Hello Quan, what a lovely name, how old is he now, if you don't mind me asking?  </w:t>
      </w:r>
      <w:r>
        <w:rPr>
          <w:rFonts w:ascii="Calibri" w:hAnsi="Calibri"/>
          <w:i/>
          <w:sz w:val="22"/>
        </w:rPr>
        <w:t>Chào Quan, tên bé dễ thương quá, bé được mấy tuổi rồi vậy, nếu chị không ngại tôi hỏi?</w:t>
      </w:r>
    </w:p>
    <w:p>
      <w:pPr>
        <w:spacing w:after="160" w:line="312" w:lineRule="auto"/>
        <w:jc w:val="both"/>
      </w:pPr>
      <w:r>
        <w:rPr>
          <w:rFonts w:ascii="Calibri" w:hAnsi="Calibri"/>
          <w:b/>
          <w:sz w:val="22"/>
        </w:rPr>
        <w:t xml:space="preserve">Ms Lan: </w:t>
      </w:r>
      <w:r>
        <w:rPr>
          <w:rFonts w:ascii="Calibri" w:hAnsi="Calibri"/>
          <w:sz w:val="22"/>
        </w:rPr>
        <w:t xml:space="preserve">He just turned one last month, Mai absolutely adores showing him off to everyone she knows.  </w:t>
      </w:r>
      <w:r>
        <w:rPr>
          <w:rFonts w:ascii="Calibri" w:hAnsi="Calibri"/>
          <w:i/>
          <w:sz w:val="22"/>
        </w:rPr>
        <w:t>Bé vừa tròn một tuổi tháng trước, Mai thì cực kỳ thích khoe em với tất cả mọi người bé biết.</w:t>
      </w:r>
    </w:p>
    <w:p>
      <w:pPr>
        <w:spacing w:after="160" w:line="312" w:lineRule="auto"/>
        <w:jc w:val="both"/>
      </w:pPr>
      <w:r>
        <w:rPr>
          <w:rFonts w:ascii="Calibri" w:hAnsi="Calibri"/>
          <w:b/>
          <w:sz w:val="22"/>
        </w:rPr>
        <w:t xml:space="preserve">Ms Fenbridge: </w:t>
      </w:r>
      <w:r>
        <w:rPr>
          <w:rFonts w:ascii="Calibri" w:hAnsi="Calibri"/>
          <w:sz w:val="22"/>
        </w:rPr>
        <w:t xml:space="preserve">Will Quan ever be enrolled here himself, once he's old enough for the programme's age group?  </w:t>
      </w:r>
      <w:r>
        <w:rPr>
          <w:rFonts w:ascii="Calibri" w:hAnsi="Calibri"/>
          <w:i/>
          <w:sz w:val="22"/>
        </w:rPr>
        <w:t>Sau này Quan có đăng ký học ở đây không, khi bé đủ tuổi theo nhóm của chương trình?</w:t>
      </w:r>
    </w:p>
    <w:p>
      <w:pPr>
        <w:spacing w:after="160" w:line="312" w:lineRule="auto"/>
        <w:jc w:val="both"/>
      </w:pPr>
      <w:r>
        <w:rPr>
          <w:rFonts w:ascii="Calibri" w:hAnsi="Calibri"/>
          <w:b/>
          <w:sz w:val="22"/>
        </w:rPr>
        <w:t xml:space="preserve">Ms Lan: </w:t>
      </w:r>
      <w:r>
        <w:rPr>
          <w:rFonts w:ascii="Calibri" w:hAnsi="Calibri"/>
          <w:sz w:val="22"/>
        </w:rPr>
        <w:t xml:space="preserve">Probably, honestly, Mai already keeps asking when her little brother can finally join her after school.  </w:t>
      </w:r>
      <w:r>
        <w:rPr>
          <w:rFonts w:ascii="Calibri" w:hAnsi="Calibri"/>
          <w:i/>
          <w:sz w:val="22"/>
        </w:rPr>
        <w:t>Chắc có đấy, thật ra Mai cứ hỏi khi nào em trai bé mới được tham gia cùng sau giờ học.</w:t>
      </w:r>
    </w:p>
    <w:p>
      <w:pPr>
        <w:spacing w:after="160" w:line="312" w:lineRule="auto"/>
        <w:jc w:val="both"/>
      </w:pPr>
      <w:r>
        <w:rPr>
          <w:rFonts w:ascii="Calibri" w:hAnsi="Calibri"/>
          <w:b/>
          <w:sz w:val="22"/>
        </w:rPr>
        <w:t xml:space="preserve">Ms Fenbridge: </w:t>
      </w:r>
      <w:r>
        <w:rPr>
          <w:rFonts w:ascii="Calibri" w:hAnsi="Calibri"/>
          <w:sz w:val="22"/>
        </w:rPr>
        <w:t xml:space="preserve">That's sweet, we'll happily have his name ready in the system whenever that day eventually comes.  </w:t>
      </w:r>
      <w:r>
        <w:rPr>
          <w:rFonts w:ascii="Calibri" w:hAnsi="Calibri"/>
          <w:i/>
          <w:sz w:val="22"/>
        </w:rPr>
        <w:t>Thật dễ thương, chúng tôi sẵn lòng chuẩn bị tên bé trong hệ thống khi ngày đó đến.</w:t>
      </w:r>
    </w:p>
    <w:p>
      <w:pPr>
        <w:spacing w:after="160" w:line="312" w:lineRule="auto"/>
        <w:jc w:val="both"/>
      </w:pPr>
      <w:r>
        <w:rPr>
          <w:rFonts w:ascii="Calibri" w:hAnsi="Calibri"/>
          <w:b/>
          <w:sz w:val="22"/>
        </w:rPr>
        <w:t xml:space="preserve">Ms Lan: </w:t>
      </w:r>
      <w:r>
        <w:rPr>
          <w:rFonts w:ascii="Calibri" w:hAnsi="Calibri"/>
          <w:sz w:val="22"/>
        </w:rPr>
        <w:t xml:space="preserve">For now, I just wanted you to recognize his face, since my mother sometimes brings him along with her.  </w:t>
      </w:r>
      <w:r>
        <w:rPr>
          <w:rFonts w:ascii="Calibri" w:hAnsi="Calibri"/>
          <w:i/>
          <w:sz w:val="22"/>
        </w:rPr>
        <w:t>Hiện tại tôi chỉ muốn chị nhận ra mặt bé, vì mẹ tôi đôi khi dẫn bé theo cùng.</w:t>
      </w:r>
    </w:p>
    <w:p>
      <w:pPr>
        <w:spacing w:after="160" w:line="312" w:lineRule="auto"/>
        <w:jc w:val="both"/>
      </w:pPr>
      <w:r>
        <w:rPr>
          <w:rFonts w:ascii="Calibri" w:hAnsi="Calibri"/>
          <w:b/>
          <w:sz w:val="22"/>
        </w:rPr>
        <w:t xml:space="preserve">Ms Fenbridge: </w:t>
      </w:r>
      <w:r>
        <w:rPr>
          <w:rFonts w:ascii="Calibri" w:hAnsi="Calibri"/>
          <w:sz w:val="22"/>
        </w:rPr>
        <w:t xml:space="preserve">That's good to know, I'll let the front desk staff know Quan might appear during pickup occasionally.  </w:t>
      </w:r>
      <w:r>
        <w:rPr>
          <w:rFonts w:ascii="Calibri" w:hAnsi="Calibri"/>
          <w:i/>
          <w:sz w:val="22"/>
        </w:rPr>
        <w:t>Biết vậy tốt rồi, tôi sẽ báo nhân viên quầy biết là đôi khi Quan có thể xuất hiện lúc đón trẻ.</w:t>
      </w:r>
    </w:p>
    <w:p>
      <w:pPr>
        <w:spacing w:after="160" w:line="312" w:lineRule="auto"/>
        <w:jc w:val="both"/>
      </w:pPr>
      <w:r>
        <w:rPr>
          <w:rFonts w:ascii="Calibri" w:hAnsi="Calibri"/>
          <w:b/>
          <w:sz w:val="22"/>
        </w:rPr>
        <w:t xml:space="preserve">Ms Lan: </w:t>
      </w:r>
      <w:r>
        <w:rPr>
          <w:rFonts w:ascii="Calibri" w:hAnsi="Calibri"/>
          <w:sz w:val="22"/>
        </w:rPr>
        <w:t xml:space="preserve">Thank you, Mai gets a little embarrassed if nobody remembers her brother's name when she introduces him.  </w:t>
      </w:r>
      <w:r>
        <w:rPr>
          <w:rFonts w:ascii="Calibri" w:hAnsi="Calibri"/>
          <w:i/>
          <w:sz w:val="22"/>
        </w:rPr>
        <w:t>Cảm ơn chị, Mai hơi ngại nếu không ai nhớ tên em trai bé khi bé giới thiệu.</w:t>
      </w:r>
    </w:p>
    <w:p>
      <w:pPr>
        <w:spacing w:after="160" w:line="312" w:lineRule="auto"/>
        <w:jc w:val="both"/>
      </w:pPr>
      <w:r>
        <w:rPr>
          <w:rFonts w:ascii="Calibri" w:hAnsi="Calibri"/>
          <w:b/>
          <w:sz w:val="22"/>
        </w:rPr>
        <w:t xml:space="preserve">Ms Fenbridge: </w:t>
      </w:r>
      <w:r>
        <w:rPr>
          <w:rFonts w:ascii="Calibri" w:hAnsi="Calibri"/>
          <w:sz w:val="22"/>
        </w:rPr>
        <w:t xml:space="preserve">I'll remember Quan, that's an easy name to keep in mind, especially with such a memorable smile.  </w:t>
      </w:r>
      <w:r>
        <w:rPr>
          <w:rFonts w:ascii="Calibri" w:hAnsi="Calibri"/>
          <w:i/>
          <w:sz w:val="22"/>
        </w:rPr>
        <w:t>Tôi sẽ nhớ tên Quan, một cái tên dễ nhớ, lại còn có nụ cười khó quên nữa.</w:t>
      </w:r>
    </w:p>
    <w:p>
      <w:pPr>
        <w:spacing w:after="160" w:line="312" w:lineRule="auto"/>
        <w:jc w:val="both"/>
      </w:pPr>
      <w:r>
        <w:rPr>
          <w:rFonts w:ascii="Calibri" w:hAnsi="Calibri"/>
          <w:b/>
          <w:sz w:val="22"/>
        </w:rPr>
        <w:t xml:space="preserve">Ms Lan: </w:t>
      </w:r>
      <w:r>
        <w:rPr>
          <w:rFonts w:ascii="Calibri" w:hAnsi="Calibri"/>
          <w:sz w:val="22"/>
        </w:rPr>
        <w:t xml:space="preserve">He smiles at literally everyone, Mai says he's going to be even friendlier than she is.  </w:t>
      </w:r>
      <w:r>
        <w:rPr>
          <w:rFonts w:ascii="Calibri" w:hAnsi="Calibri"/>
          <w:i/>
          <w:sz w:val="22"/>
        </w:rPr>
        <w:t>Bé cười với đúng là tất cả mọi người, Mai nói sau này em sẽ còn thân thiện hơn cả bé nữa.</w:t>
      </w:r>
    </w:p>
    <w:p>
      <w:pPr>
        <w:spacing w:after="160" w:line="312" w:lineRule="auto"/>
        <w:jc w:val="both"/>
      </w:pPr>
      <w:r>
        <w:rPr>
          <w:rFonts w:ascii="Calibri" w:hAnsi="Calibri"/>
          <w:b/>
          <w:sz w:val="22"/>
        </w:rPr>
        <w:t xml:space="preserve">Ms Fenbridge: </w:t>
      </w:r>
      <w:r>
        <w:rPr>
          <w:rFonts w:ascii="Calibri" w:hAnsi="Calibri"/>
          <w:sz w:val="22"/>
        </w:rPr>
        <w:t xml:space="preserve">That's a wonderful trait to have, I look forward to meeting him properly again sometime soon.  </w:t>
      </w:r>
      <w:r>
        <w:rPr>
          <w:rFonts w:ascii="Calibri" w:hAnsi="Calibri"/>
          <w:i/>
          <w:sz w:val="22"/>
        </w:rPr>
        <w:t>Tính cách đó thật tuyệt, tôi mong sẽ có dịp gặp bé đàng hoàng hơn trong thời gian tới.</w:t>
      </w:r>
    </w:p>
    <w:p>
      <w:pPr>
        <w:spacing w:after="160" w:line="312" w:lineRule="auto"/>
        <w:jc w:val="both"/>
      </w:pPr>
      <w:r>
        <w:rPr>
          <w:rFonts w:ascii="Calibri" w:hAnsi="Calibri"/>
          <w:b/>
          <w:sz w:val="22"/>
        </w:rPr>
        <w:t xml:space="preserve">Ms Lan: </w:t>
      </w:r>
      <w:r>
        <w:rPr>
          <w:rFonts w:ascii="Calibri" w:hAnsi="Calibri"/>
          <w:sz w:val="22"/>
        </w:rPr>
        <w:t xml:space="preserve">Thank you for taking the time to meet him, it means a lot to Mai that you remembered his name.  </w:t>
      </w:r>
      <w:r>
        <w:rPr>
          <w:rFonts w:ascii="Calibri" w:hAnsi="Calibri"/>
          <w:i/>
          <w:sz w:val="22"/>
        </w:rPr>
        <w:t>Cảm ơn chị đã dành thời gian gặp em, với Mai thì việc chị nhớ tên em có ý nghĩa rất lớn.</w:t>
      </w:r>
    </w:p>
    <w:p>
      <w:pPr>
        <w:spacing w:after="160" w:line="312" w:lineRule="auto"/>
        <w:jc w:val="both"/>
      </w:pPr>
      <w:r>
        <w:rPr>
          <w:rFonts w:ascii="Calibri" w:hAnsi="Calibri"/>
          <w:b/>
          <w:sz w:val="22"/>
        </w:rPr>
        <w:t xml:space="preserve">Ms Fenbridge: </w:t>
      </w:r>
      <w:r>
        <w:rPr>
          <w:rFonts w:ascii="Calibri" w:hAnsi="Calibri"/>
          <w:sz w:val="22"/>
        </w:rPr>
        <w:t xml:space="preserve">Of course, introducing family is never a bother, it actually helps us understand each child a little better.  </w:t>
      </w:r>
      <w:r>
        <w:rPr>
          <w:rFonts w:ascii="Calibri" w:hAnsi="Calibri"/>
          <w:i/>
          <w:sz w:val="22"/>
        </w:rPr>
        <w:t>Dĩ nhiên rồi, giới thiệu gia đình không bao giờ là bất tiện cả, nó thật ra giúp chúng tôi hiểu mỗi đứa trẻ hơn.</w:t>
      </w:r>
    </w:p>
    <w:p>
      <w:pPr>
        <w:spacing w:after="160" w:line="312" w:lineRule="auto"/>
        <w:jc w:val="both"/>
      </w:pPr>
      <w:r>
        <w:rPr>
          <w:rFonts w:ascii="Calibri" w:hAnsi="Calibri"/>
          <w:b/>
          <w:sz w:val="22"/>
        </w:rPr>
        <w:t xml:space="preserve">Ms Lan: </w:t>
      </w:r>
      <w:r>
        <w:rPr>
          <w:rFonts w:ascii="Calibri" w:hAnsi="Calibri"/>
          <w:sz w:val="22"/>
        </w:rPr>
        <w:t xml:space="preserve">I agree completely, knowing the people around Mai makes me feel much more comfortable leaving her here.  </w:t>
      </w:r>
      <w:r>
        <w:rPr>
          <w:rFonts w:ascii="Calibri" w:hAnsi="Calibri"/>
          <w:i/>
          <w:sz w:val="22"/>
        </w:rPr>
        <w:t>Tôi hoàn toàn đồng ý, biết những người xung quanh Mai khiến tôi yên tâm hơn nhiều khi để bé ở đây.</w:t>
      </w:r>
    </w:p>
    <w:p>
      <w:pPr>
        <w:spacing w:after="160" w:line="312" w:lineRule="auto"/>
        <w:jc w:val="both"/>
      </w:pPr>
      <w:r>
        <w:rPr>
          <w:rFonts w:ascii="Calibri" w:hAnsi="Calibri"/>
          <w:b/>
          <w:sz w:val="22"/>
        </w:rPr>
        <w:t xml:space="preserve">Ms Fenbridge: </w:t>
      </w:r>
      <w:r>
        <w:rPr>
          <w:rFonts w:ascii="Calibri" w:hAnsi="Calibri"/>
          <w:sz w:val="22"/>
        </w:rPr>
        <w:t xml:space="preserve">Linh's file lists two different uncles, both named Minh, how do you tell them apart on the form?  </w:t>
      </w:r>
      <w:r>
        <w:rPr>
          <w:rFonts w:ascii="Calibri" w:hAnsi="Calibri"/>
          <w:i/>
          <w:sz w:val="22"/>
        </w:rPr>
        <w:t>Hồ sơ của Linh ghi hai người chú đều tên Minh, làm sao để phân biệt họ trên tờ mẫu vậy?</w:t>
      </w:r>
    </w:p>
    <w:p>
      <w:pPr>
        <w:spacing w:after="160" w:line="312" w:lineRule="auto"/>
        <w:jc w:val="both"/>
      </w:pPr>
      <w:r>
        <w:rPr>
          <w:rFonts w:ascii="Calibri" w:hAnsi="Calibri"/>
          <w:b/>
          <w:sz w:val="22"/>
        </w:rPr>
        <w:t xml:space="preserve">Ms Lan: </w:t>
      </w:r>
      <w:r>
        <w:rPr>
          <w:rFonts w:ascii="Calibri" w:hAnsi="Calibri"/>
          <w:sz w:val="22"/>
        </w:rPr>
        <w:t xml:space="preserve">Apparently one is Minh Senior and the other is simply called Minh Junior by the family.  </w:t>
      </w:r>
      <w:r>
        <w:rPr>
          <w:rFonts w:ascii="Calibri" w:hAnsi="Calibri"/>
          <w:i/>
          <w:sz w:val="22"/>
        </w:rPr>
        <w:t>Theo tôi được biết, một người gọi là Minh lớn, còn người kia gia đình gọi đơn giản là Minh nhỏ.</w:t>
      </w:r>
    </w:p>
    <w:p>
      <w:pPr>
        <w:spacing w:after="160" w:line="312" w:lineRule="auto"/>
        <w:jc w:val="both"/>
      </w:pPr>
      <w:r>
        <w:rPr>
          <w:rFonts w:ascii="Calibri" w:hAnsi="Calibri"/>
          <w:b/>
          <w:sz w:val="22"/>
        </w:rPr>
        <w:t xml:space="preserve">Ms Fenbridge: </w:t>
      </w:r>
      <w:r>
        <w:rPr>
          <w:rFonts w:ascii="Calibri" w:hAnsi="Calibri"/>
          <w:sz w:val="22"/>
        </w:rPr>
        <w:t xml:space="preserve">That helps, I'll add those exact labels so our pickup staff never mix the two of them up.  </w:t>
      </w:r>
      <w:r>
        <w:rPr>
          <w:rFonts w:ascii="Calibri" w:hAnsi="Calibri"/>
          <w:i/>
          <w:sz w:val="22"/>
        </w:rPr>
        <w:t>Vậy giúp ích lắm, tôi sẽ ghi đúng những nhãn đó để nhân viên đón trẻ không bao giờ nhầm hai người.</w:t>
      </w:r>
    </w:p>
    <w:p>
      <w:pPr>
        <w:spacing w:after="160" w:line="312" w:lineRule="auto"/>
        <w:jc w:val="both"/>
      </w:pPr>
      <w:r>
        <w:rPr>
          <w:rFonts w:ascii="Calibri" w:hAnsi="Calibri"/>
          <w:b/>
          <w:sz w:val="22"/>
        </w:rPr>
        <w:t xml:space="preserve">Ms Fenbridge: </w:t>
      </w:r>
      <w:r>
        <w:rPr>
          <w:rFonts w:ascii="Calibri" w:hAnsi="Calibri"/>
          <w:sz w:val="22"/>
        </w:rPr>
        <w:t xml:space="preserve">Do the two uncles look similar as well, or is it really only the name causing confusion?  </w:t>
      </w:r>
      <w:r>
        <w:rPr>
          <w:rFonts w:ascii="Calibri" w:hAnsi="Calibri"/>
          <w:i/>
          <w:sz w:val="22"/>
        </w:rPr>
        <w:t>Hai người chú đó có trông giống nhau không, hay thật ra chỉ cái tên gây nhầm lẫn thôi?</w:t>
      </w:r>
    </w:p>
    <w:p>
      <w:pPr>
        <w:spacing w:after="160" w:line="312" w:lineRule="auto"/>
        <w:jc w:val="both"/>
      </w:pPr>
      <w:r>
        <w:rPr>
          <w:rFonts w:ascii="Calibri" w:hAnsi="Calibri"/>
          <w:b/>
          <w:sz w:val="22"/>
        </w:rPr>
        <w:t xml:space="preserve">Ms Lan: </w:t>
      </w:r>
      <w:r>
        <w:rPr>
          <w:rFonts w:ascii="Calibri" w:hAnsi="Calibri"/>
          <w:sz w:val="22"/>
        </w:rPr>
        <w:t xml:space="preserve">From what I understand, they don't look alike at all, it's purely a coincidence with the name.  </w:t>
      </w:r>
      <w:r>
        <w:rPr>
          <w:rFonts w:ascii="Calibri" w:hAnsi="Calibri"/>
          <w:i/>
          <w:sz w:val="22"/>
        </w:rPr>
        <w:t>Theo tôi hiểu, hai người không giống nhau chút nào, chỉ là trùng tên tình cờ thôi.</w:t>
      </w:r>
    </w:p>
    <w:p>
      <w:pPr>
        <w:spacing w:after="160" w:line="312" w:lineRule="auto"/>
        <w:jc w:val="both"/>
      </w:pPr>
      <w:r>
        <w:rPr>
          <w:rFonts w:ascii="Calibri" w:hAnsi="Calibri"/>
          <w:b/>
          <w:sz w:val="22"/>
        </w:rPr>
        <w:t xml:space="preserve">Ms Fenbridge: </w:t>
      </w:r>
      <w:r>
        <w:rPr>
          <w:rFonts w:ascii="Calibri" w:hAnsi="Calibri"/>
          <w:sz w:val="22"/>
        </w:rPr>
        <w:t xml:space="preserve">Good, then a clear label on the roster should solve the confusion without needing a photo too.  </w:t>
      </w:r>
      <w:r>
        <w:rPr>
          <w:rFonts w:ascii="Calibri" w:hAnsi="Calibri"/>
          <w:i/>
          <w:sz w:val="22"/>
        </w:rPr>
        <w:t>Tốt, vậy một nhãn rõ ràng trên danh sách sẽ giải quyết được nhầm lẫn mà không cần ảnh nữa.</w:t>
      </w:r>
    </w:p>
    <w:p>
      <w:pPr>
        <w:spacing w:after="160" w:line="312" w:lineRule="auto"/>
        <w:jc w:val="both"/>
      </w:pPr>
      <w:r>
        <w:rPr>
          <w:rFonts w:ascii="Calibri" w:hAnsi="Calibri"/>
          <w:b/>
          <w:sz w:val="22"/>
        </w:rPr>
        <w:t xml:space="preserve">Ms Lan: </w:t>
      </w:r>
      <w:r>
        <w:rPr>
          <w:rFonts w:ascii="Calibri" w:hAnsi="Calibri"/>
          <w:sz w:val="22"/>
        </w:rPr>
        <w:t xml:space="preserve">Which one usually does the actual pickup, or do they take turns depending on the week?  </w:t>
      </w:r>
      <w:r>
        <w:rPr>
          <w:rFonts w:ascii="Calibri" w:hAnsi="Calibri"/>
          <w:i/>
          <w:sz w:val="22"/>
        </w:rPr>
        <w:t>Thường thì ai đón trẻ, hay hai người thay phiên nhau theo từng tuần?</w:t>
      </w:r>
    </w:p>
    <w:p>
      <w:pPr>
        <w:spacing w:after="160" w:line="312" w:lineRule="auto"/>
        <w:jc w:val="both"/>
      </w:pPr>
      <w:r>
        <w:rPr>
          <w:rFonts w:ascii="Calibri" w:hAnsi="Calibri"/>
          <w:b/>
          <w:sz w:val="22"/>
        </w:rPr>
        <w:t xml:space="preserve">Ms Fenbridge: </w:t>
      </w:r>
      <w:r>
        <w:rPr>
          <w:rFonts w:ascii="Calibri" w:hAnsi="Calibri"/>
          <w:sz w:val="22"/>
        </w:rPr>
        <w:t xml:space="preserve">Minh Senior picks her up most Mondays, while Minh Junior covers Wednesdays whenever he's free from work.  </w:t>
      </w:r>
      <w:r>
        <w:rPr>
          <w:rFonts w:ascii="Calibri" w:hAnsi="Calibri"/>
          <w:i/>
          <w:sz w:val="22"/>
        </w:rPr>
        <w:t>Minh lớn đón bé vào hầu hết các thứ Hai, còn Minh nhỏ đón vào thứ Tư khi rảnh việc.</w:t>
      </w:r>
    </w:p>
    <w:p>
      <w:pPr>
        <w:spacing w:after="160" w:line="312" w:lineRule="auto"/>
        <w:jc w:val="both"/>
      </w:pPr>
      <w:r>
        <w:rPr>
          <w:rFonts w:ascii="Calibri" w:hAnsi="Calibri"/>
          <w:b/>
          <w:sz w:val="22"/>
        </w:rPr>
        <w:t xml:space="preserve">Ms Lan: </w:t>
      </w:r>
      <w:r>
        <w:rPr>
          <w:rFonts w:ascii="Calibri" w:hAnsi="Calibri"/>
          <w:sz w:val="22"/>
        </w:rPr>
        <w:t xml:space="preserve">That's a fairly clear pattern then, I'll make sure the volunteer schedule notes match those exact days.  </w:t>
      </w:r>
      <w:r>
        <w:rPr>
          <w:rFonts w:ascii="Calibri" w:hAnsi="Calibri"/>
          <w:i/>
          <w:sz w:val="22"/>
        </w:rPr>
        <w:t>Vậy thì khá rõ ràng rồi, tôi sẽ đảm bảo lịch của tình nguyện viên ghi đúng những ngày đó.</w:t>
      </w:r>
    </w:p>
    <w:p>
      <w:pPr>
        <w:spacing w:after="160" w:line="312" w:lineRule="auto"/>
        <w:jc w:val="both"/>
      </w:pPr>
      <w:r>
        <w:rPr>
          <w:rFonts w:ascii="Calibri" w:hAnsi="Calibri"/>
          <w:b/>
          <w:sz w:val="22"/>
        </w:rPr>
        <w:t xml:space="preserve">Ms Fenbridge: </w:t>
      </w:r>
      <w:r>
        <w:rPr>
          <w:rFonts w:ascii="Calibri" w:hAnsi="Calibri"/>
          <w:sz w:val="22"/>
        </w:rPr>
        <w:t xml:space="preserve">Last week, a new volunteer almost let the wrong Minh through before checking the identification carefully.  </w:t>
      </w:r>
      <w:r>
        <w:rPr>
          <w:rFonts w:ascii="Calibri" w:hAnsi="Calibri"/>
          <w:i/>
          <w:sz w:val="22"/>
        </w:rPr>
        <w:t>Tuần trước, một tình nguyện viên mới suýt cho nhầm người Minh qua trước khi kiểm tra kỹ giấy tờ.</w:t>
      </w:r>
    </w:p>
    <w:p>
      <w:pPr>
        <w:spacing w:after="160" w:line="312" w:lineRule="auto"/>
        <w:jc w:val="both"/>
      </w:pPr>
      <w:r>
        <w:rPr>
          <w:rFonts w:ascii="Calibri" w:hAnsi="Calibri"/>
          <w:b/>
          <w:sz w:val="22"/>
        </w:rPr>
        <w:t xml:space="preserve">Ms Lan: </w:t>
      </w:r>
      <w:r>
        <w:rPr>
          <w:rFonts w:ascii="Calibri" w:hAnsi="Calibri"/>
          <w:sz w:val="22"/>
        </w:rPr>
        <w:t xml:space="preserve">That's exactly the kind of mix-up a clear label on the form is meant to prevent.  </w:t>
      </w:r>
      <w:r>
        <w:rPr>
          <w:rFonts w:ascii="Calibri" w:hAnsi="Calibri"/>
          <w:i/>
          <w:sz w:val="22"/>
        </w:rPr>
        <w:t>Đó đúng là loại nhầm lẫn mà một nhãn rõ ràng trên tờ mẫu được dùng để ngăn chặn.</w:t>
      </w:r>
    </w:p>
    <w:p>
      <w:pPr>
        <w:spacing w:after="160" w:line="312" w:lineRule="auto"/>
        <w:jc w:val="both"/>
      </w:pPr>
      <w:r>
        <w:rPr>
          <w:rFonts w:ascii="Calibri" w:hAnsi="Calibri"/>
          <w:b/>
          <w:sz w:val="22"/>
        </w:rPr>
        <w:t xml:space="preserve">Ms Fenbridge: </w:t>
      </w:r>
      <w:r>
        <w:rPr>
          <w:rFonts w:ascii="Calibri" w:hAnsi="Calibri"/>
          <w:sz w:val="22"/>
        </w:rPr>
        <w:t xml:space="preserve">Agreed, from now on, I'll highlight both names in different colors just to be extra careful.  </w:t>
      </w:r>
      <w:r>
        <w:rPr>
          <w:rFonts w:ascii="Calibri" w:hAnsi="Calibri"/>
          <w:i/>
          <w:sz w:val="22"/>
        </w:rPr>
        <w:t>Đồng ý, từ giờ tôi sẽ tô hai tên bằng hai màu khác nhau để cẩn thận hơn.</w:t>
      </w:r>
    </w:p>
    <w:p>
      <w:pPr>
        <w:spacing w:after="160" w:line="312" w:lineRule="auto"/>
        <w:jc w:val="both"/>
      </w:pPr>
      <w:r>
        <w:rPr>
          <w:rFonts w:ascii="Calibri" w:hAnsi="Calibri"/>
          <w:b/>
          <w:sz w:val="22"/>
        </w:rPr>
        <w:t xml:space="preserve">Ms Lan: </w:t>
      </w:r>
      <w:r>
        <w:rPr>
          <w:rFonts w:ascii="Calibri" w:hAnsi="Calibri"/>
          <w:sz w:val="22"/>
        </w:rPr>
        <w:t xml:space="preserve">I think that color idea is clever, it gives volunteers something visual to notice immediately at a glance.  </w:t>
      </w:r>
      <w:r>
        <w:rPr>
          <w:rFonts w:ascii="Calibri" w:hAnsi="Calibri"/>
          <w:i/>
          <w:sz w:val="22"/>
        </w:rPr>
        <w:t>Tôi nghĩ ý tưởng dùng màu đó khéo đấy, nó cho tình nguyện viên thứ gì đó dễ nhận ra ngay khi nhìn qua.</w:t>
      </w:r>
    </w:p>
    <w:p>
      <w:pPr>
        <w:spacing w:after="160" w:line="312" w:lineRule="auto"/>
        <w:jc w:val="both"/>
      </w:pPr>
      <w:r>
        <w:rPr>
          <w:rFonts w:ascii="Calibri" w:hAnsi="Calibri"/>
          <w:b/>
          <w:sz w:val="22"/>
        </w:rPr>
        <w:t xml:space="preserve">Ms Fenbridge: </w:t>
      </w:r>
      <w:r>
        <w:rPr>
          <w:rFonts w:ascii="Calibri" w:hAnsi="Calibri"/>
          <w:sz w:val="22"/>
        </w:rPr>
        <w:t xml:space="preserve">Thank you, small visual tricks like that genuinely help prevent mistakes during a busy pickup rush.  </w:t>
      </w:r>
      <w:r>
        <w:rPr>
          <w:rFonts w:ascii="Calibri" w:hAnsi="Calibri"/>
          <w:i/>
          <w:sz w:val="22"/>
        </w:rPr>
        <w:t>Cảm ơn chị, những mẹo nhỏ bằng hình ảnh như vậy thật sự giúp tránh sai sót lúc đón trẻ đông đúc.</w:t>
      </w:r>
    </w:p>
    <w:p>
      <w:pPr>
        <w:spacing w:after="160" w:line="312" w:lineRule="auto"/>
        <w:jc w:val="both"/>
      </w:pPr>
      <w:r>
        <w:rPr>
          <w:rFonts w:ascii="Calibri" w:hAnsi="Calibri"/>
          <w:b/>
          <w:sz w:val="22"/>
        </w:rPr>
        <w:t xml:space="preserve">Ms Lan: </w:t>
      </w:r>
      <w:r>
        <w:rPr>
          <w:rFonts w:ascii="Calibri" w:hAnsi="Calibri"/>
          <w:sz w:val="22"/>
        </w:rPr>
        <w:t xml:space="preserve">I'll suggest the same trick if we ever run into a similar situation with another family.  </w:t>
      </w:r>
      <w:r>
        <w:rPr>
          <w:rFonts w:ascii="Calibri" w:hAnsi="Calibri"/>
          <w:i/>
          <w:sz w:val="22"/>
        </w:rPr>
        <w:t>Tôi sẽ gợi ý mẹo đó nếu gặp tình huống tương tự với một gia đình khác.</w:t>
      </w:r>
    </w:p>
    <w:p>
      <w:pPr>
        <w:spacing w:after="160" w:line="312" w:lineRule="auto"/>
        <w:jc w:val="both"/>
      </w:pPr>
      <w:r>
        <w:rPr>
          <w:rFonts w:ascii="Calibri" w:hAnsi="Calibri"/>
          <w:b/>
          <w:sz w:val="22"/>
        </w:rPr>
        <w:t xml:space="preserve">Ms Fenbridge: </w:t>
      </w:r>
      <w:r>
        <w:rPr>
          <w:rFonts w:ascii="Calibri" w:hAnsi="Calibri"/>
          <w:sz w:val="22"/>
        </w:rPr>
        <w:t xml:space="preserve">I noticed a new name on the form for Daniel's mother, is Ms Wexford a recent change?  </w:t>
      </w:r>
      <w:r>
        <w:rPr>
          <w:rFonts w:ascii="Calibri" w:hAnsi="Calibri"/>
          <w:i/>
          <w:sz w:val="22"/>
        </w:rPr>
        <w:t>Tôi thấy một tên mới trên tờ mẫu của mẹ Daniel, Ms Wexford là tên mới đổi gần đây phải không?</w:t>
      </w:r>
    </w:p>
    <w:p>
      <w:pPr>
        <w:spacing w:after="160" w:line="312" w:lineRule="auto"/>
        <w:jc w:val="both"/>
      </w:pPr>
      <w:r>
        <w:rPr>
          <w:rFonts w:ascii="Calibri" w:hAnsi="Calibri"/>
          <w:b/>
          <w:sz w:val="22"/>
        </w:rPr>
        <w:t xml:space="preserve">Ms Lan: </w:t>
      </w:r>
      <w:r>
        <w:rPr>
          <w:rFonts w:ascii="Calibri" w:hAnsi="Calibri"/>
          <w:sz w:val="22"/>
        </w:rPr>
        <w:t xml:space="preserve">Yes, she got married over the summer and decided to take her husband's surname afterward.  </w:t>
      </w:r>
      <w:r>
        <w:rPr>
          <w:rFonts w:ascii="Calibri" w:hAnsi="Calibri"/>
          <w:i/>
          <w:sz w:val="22"/>
        </w:rPr>
        <w:t>Đúng vậy, cô ấy kết hôn vào hè này và quyết định lấy họ của chồng sau đó.</w:t>
      </w:r>
    </w:p>
    <w:p>
      <w:pPr>
        <w:spacing w:after="160" w:line="312" w:lineRule="auto"/>
        <w:jc w:val="both"/>
      </w:pPr>
      <w:r>
        <w:rPr>
          <w:rFonts w:ascii="Calibri" w:hAnsi="Calibri"/>
          <w:b/>
          <w:sz w:val="22"/>
        </w:rPr>
        <w:t xml:space="preserve">Ms Fenbridge: </w:t>
      </w:r>
      <w:r>
        <w:rPr>
          <w:rFonts w:ascii="Calibri" w:hAnsi="Calibri"/>
          <w:sz w:val="22"/>
        </w:rPr>
        <w:t xml:space="preserve">Congratulations to her then, I'll update the records so both names are linked for a while, just in case.  </w:t>
      </w:r>
      <w:r>
        <w:rPr>
          <w:rFonts w:ascii="Calibri" w:hAnsi="Calibri"/>
          <w:i/>
          <w:sz w:val="22"/>
        </w:rPr>
        <w:t>Vậy chúc mừng cô ấy, tôi sẽ cập nhật hồ sơ để liên kết cả hai tên trong một thời gian, phòng hờ.</w:t>
      </w:r>
    </w:p>
    <w:p>
      <w:pPr>
        <w:spacing w:after="160" w:line="312" w:lineRule="auto"/>
        <w:jc w:val="both"/>
      </w:pPr>
      <w:r>
        <w:rPr>
          <w:rFonts w:ascii="Calibri" w:hAnsi="Calibri"/>
          <w:b/>
          <w:sz w:val="22"/>
        </w:rPr>
        <w:t xml:space="preserve">Ms Lan: </w:t>
      </w:r>
      <w:r>
        <w:rPr>
          <w:rFonts w:ascii="Calibri" w:hAnsi="Calibri"/>
          <w:sz w:val="22"/>
        </w:rPr>
        <w:t xml:space="preserve">Would it help if she brought a copy of the marriage certificate for your paperwork as well?  </w:t>
      </w:r>
      <w:r>
        <w:rPr>
          <w:rFonts w:ascii="Calibri" w:hAnsi="Calibri"/>
          <w:i/>
          <w:sz w:val="22"/>
        </w:rPr>
        <w:t>Nếu cô ấy mang theo bản sao giấy đăng ký kết hôn cho giấy tờ của chị thì có giúp gì không?</w:t>
      </w:r>
    </w:p>
    <w:p>
      <w:pPr>
        <w:spacing w:after="160" w:line="312" w:lineRule="auto"/>
        <w:jc w:val="both"/>
      </w:pPr>
      <w:r>
        <w:rPr>
          <w:rFonts w:ascii="Calibri" w:hAnsi="Calibri"/>
          <w:b/>
          <w:sz w:val="22"/>
        </w:rPr>
        <w:t xml:space="preserve">Ms Fenbridge: </w:t>
      </w:r>
      <w:r>
        <w:rPr>
          <w:rFonts w:ascii="Calibri" w:hAnsi="Calibri"/>
          <w:sz w:val="22"/>
        </w:rPr>
        <w:t xml:space="preserve">That's not strictly necessary for us, though a short note explaining the name change is always appreciated.  </w:t>
      </w:r>
      <w:r>
        <w:rPr>
          <w:rFonts w:ascii="Calibri" w:hAnsi="Calibri"/>
          <w:i/>
          <w:sz w:val="22"/>
        </w:rPr>
        <w:t>Với chúng tôi không nhất thiết cần, nhưng một ghi chú ngắn giải thích việc đổi tên luôn được hoan nghênh.</w:t>
      </w:r>
    </w:p>
    <w:p>
      <w:pPr>
        <w:spacing w:after="160" w:line="312" w:lineRule="auto"/>
        <w:jc w:val="both"/>
      </w:pPr>
      <w:r>
        <w:rPr>
          <w:rFonts w:ascii="Calibri" w:hAnsi="Calibri"/>
          <w:b/>
          <w:sz w:val="22"/>
        </w:rPr>
        <w:t xml:space="preserve">Ms Lan: </w:t>
      </w:r>
      <w:r>
        <w:rPr>
          <w:rFonts w:ascii="Calibri" w:hAnsi="Calibri"/>
          <w:sz w:val="22"/>
        </w:rPr>
        <w:t xml:space="preserve">I'll suggest that to her, a quick note seems easier than searching for an official document.  </w:t>
      </w:r>
      <w:r>
        <w:rPr>
          <w:rFonts w:ascii="Calibri" w:hAnsi="Calibri"/>
          <w:i/>
          <w:sz w:val="22"/>
        </w:rPr>
        <w:t>Tôi sẽ gợi ý cô ấy, một ghi chú nhanh có vẻ dễ hơn là tìm giấy tờ chính thức.</w:t>
      </w:r>
    </w:p>
    <w:p>
      <w:pPr>
        <w:spacing w:after="160" w:line="312" w:lineRule="auto"/>
        <w:jc w:val="both"/>
      </w:pPr>
      <w:r>
        <w:rPr>
          <w:rFonts w:ascii="Calibri" w:hAnsi="Calibri"/>
          <w:b/>
          <w:sz w:val="22"/>
        </w:rPr>
        <w:t xml:space="preserve">Ms Fenbridge: </w:t>
      </w:r>
      <w:r>
        <w:rPr>
          <w:rFonts w:ascii="Calibri" w:hAnsi="Calibri"/>
          <w:sz w:val="22"/>
        </w:rPr>
        <w:t xml:space="preserve">Daniel still has his father's surname, so his name on the roster won't change at all.  </w:t>
      </w:r>
      <w:r>
        <w:rPr>
          <w:rFonts w:ascii="Calibri" w:hAnsi="Calibri"/>
          <w:i/>
          <w:sz w:val="22"/>
        </w:rPr>
        <w:t>Daniel vẫn giữ họ của bố, nên tên bé trên danh sách sẽ không đổi gì cả.</w:t>
      </w:r>
    </w:p>
    <w:p>
      <w:pPr>
        <w:spacing w:after="160" w:line="312" w:lineRule="auto"/>
        <w:jc w:val="both"/>
      </w:pPr>
      <w:r>
        <w:rPr>
          <w:rFonts w:ascii="Calibri" w:hAnsi="Calibri"/>
          <w:b/>
          <w:sz w:val="22"/>
        </w:rPr>
        <w:t xml:space="preserve">Ms Lan: </w:t>
      </w:r>
      <w:r>
        <w:rPr>
          <w:rFonts w:ascii="Calibri" w:hAnsi="Calibri"/>
          <w:sz w:val="22"/>
        </w:rPr>
        <w:t xml:space="preserve">That's good to know, I wasn't sure if his name would need updating alongside hers.  </w:t>
      </w:r>
      <w:r>
        <w:rPr>
          <w:rFonts w:ascii="Calibri" w:hAnsi="Calibri"/>
          <w:i/>
          <w:sz w:val="22"/>
        </w:rPr>
        <w:t>Biết vậy tốt rồi, tôi không chắc liệu tên bé có cần cập nhật theo tên cô ấy không.</w:t>
      </w:r>
    </w:p>
    <w:p>
      <w:pPr>
        <w:spacing w:after="160" w:line="312" w:lineRule="auto"/>
        <w:jc w:val="both"/>
      </w:pPr>
      <w:r>
        <w:rPr>
          <w:rFonts w:ascii="Calibri" w:hAnsi="Calibri"/>
          <w:b/>
          <w:sz w:val="22"/>
        </w:rPr>
        <w:t xml:space="preserve">Ms Fenbridge: </w:t>
      </w:r>
      <w:r>
        <w:rPr>
          <w:rFonts w:ascii="Calibri" w:hAnsi="Calibri"/>
          <w:sz w:val="22"/>
        </w:rPr>
        <w:t xml:space="preserve">No, only the parent's listed name changes here, a child's surname stays exactly as it was enrolled.  </w:t>
      </w:r>
      <w:r>
        <w:rPr>
          <w:rFonts w:ascii="Calibri" w:hAnsi="Calibri"/>
          <w:i/>
          <w:sz w:val="22"/>
        </w:rPr>
        <w:t>Không, chỉ tên phụ huynh được ghi là thay đổi, họ của trẻ giữ nguyên như lúc đăng ký.</w:t>
      </w:r>
    </w:p>
    <w:p>
      <w:pPr>
        <w:spacing w:after="160" w:line="312" w:lineRule="auto"/>
        <w:jc w:val="both"/>
      </w:pPr>
      <w:r>
        <w:rPr>
          <w:rFonts w:ascii="Calibri" w:hAnsi="Calibri"/>
          <w:b/>
          <w:sz w:val="22"/>
        </w:rPr>
        <w:t xml:space="preserve">Ms Lan: </w:t>
      </w:r>
      <w:r>
        <w:rPr>
          <w:rFonts w:ascii="Calibri" w:hAnsi="Calibri"/>
          <w:sz w:val="22"/>
        </w:rPr>
        <w:t xml:space="preserve">Will Daniel's teachers also be told about his mother's new surname, or is that separate from your system?  </w:t>
      </w:r>
      <w:r>
        <w:rPr>
          <w:rFonts w:ascii="Calibri" w:hAnsi="Calibri"/>
          <w:i/>
          <w:sz w:val="22"/>
        </w:rPr>
        <w:t>Giáo viên của Daniel có được báo về họ mới của mẹ bé không, hay đó là việc riêng ngoài hệ thống của chị?</w:t>
      </w:r>
    </w:p>
    <w:p>
      <w:pPr>
        <w:spacing w:after="160" w:line="312" w:lineRule="auto"/>
        <w:jc w:val="both"/>
      </w:pPr>
      <w:r>
        <w:rPr>
          <w:rFonts w:ascii="Calibri" w:hAnsi="Calibri"/>
          <w:b/>
          <w:sz w:val="22"/>
        </w:rPr>
        <w:t xml:space="preserve">Ms Fenbridge: </w:t>
      </w:r>
      <w:r>
        <w:rPr>
          <w:rFonts w:ascii="Calibri" w:hAnsi="Calibri"/>
          <w:sz w:val="22"/>
        </w:rPr>
        <w:t xml:space="preserve">I'll send a quick note to his classroom teacher too, just so everyone's records match properly.  </w:t>
      </w:r>
      <w:r>
        <w:rPr>
          <w:rFonts w:ascii="Calibri" w:hAnsi="Calibri"/>
          <w:i/>
          <w:sz w:val="22"/>
        </w:rPr>
        <w:t>Tôi sẽ gửi một ghi chú nhanh cho giáo viên lớp bé nữa, để hồ sơ mọi nơi khớp với nhau.</w:t>
      </w:r>
    </w:p>
    <w:p>
      <w:pPr>
        <w:spacing w:after="160" w:line="312" w:lineRule="auto"/>
        <w:jc w:val="both"/>
      </w:pPr>
      <w:r>
        <w:rPr>
          <w:rFonts w:ascii="Calibri" w:hAnsi="Calibri"/>
          <w:b/>
          <w:sz w:val="22"/>
        </w:rPr>
        <w:t xml:space="preserve">Ms Lan: </w:t>
      </w:r>
      <w:r>
        <w:rPr>
          <w:rFonts w:ascii="Calibri" w:hAnsi="Calibri"/>
          <w:sz w:val="22"/>
        </w:rPr>
        <w:t xml:space="preserve">That seems thoughtful, it would be awkward if one list had the old name and another had the new one.  </w:t>
      </w:r>
      <w:r>
        <w:rPr>
          <w:rFonts w:ascii="Calibri" w:hAnsi="Calibri"/>
          <w:i/>
          <w:sz w:val="22"/>
        </w:rPr>
        <w:t>Vậy thì tinh tế đấy, sẽ lúng túng nếu một danh sách ghi tên cũ còn danh sách khác ghi tên mới.</w:t>
      </w:r>
    </w:p>
    <w:p>
      <w:pPr>
        <w:spacing w:after="160" w:line="312" w:lineRule="auto"/>
        <w:jc w:val="both"/>
      </w:pPr>
      <w:r>
        <w:rPr>
          <w:rFonts w:ascii="Calibri" w:hAnsi="Calibri"/>
          <w:b/>
          <w:sz w:val="22"/>
        </w:rPr>
        <w:t xml:space="preserve">Ms Fenbridge: </w:t>
      </w:r>
      <w:r>
        <w:rPr>
          <w:rFonts w:ascii="Calibri" w:hAnsi="Calibri"/>
          <w:sz w:val="22"/>
        </w:rPr>
        <w:t xml:space="preserve">I've finished updating everything now, Ms Wexford appears correctly on every form that mentions her.  </w:t>
      </w:r>
      <w:r>
        <w:rPr>
          <w:rFonts w:ascii="Calibri" w:hAnsi="Calibri"/>
          <w:i/>
          <w:sz w:val="22"/>
        </w:rPr>
        <w:t>Tôi đã cập nhật xong hết rồi, Ms Wexford xuất hiện đúng trên mọi tờ mẫu có nhắc đến cô ấy.</w:t>
      </w:r>
    </w:p>
    <w:p>
      <w:pPr>
        <w:spacing w:after="160" w:line="312" w:lineRule="auto"/>
        <w:jc w:val="both"/>
      </w:pPr>
      <w:r>
        <w:rPr>
          <w:rFonts w:ascii="Calibri" w:hAnsi="Calibri"/>
          <w:b/>
          <w:sz w:val="22"/>
        </w:rPr>
        <w:t xml:space="preserve">Ms Lan: </w:t>
      </w:r>
      <w:r>
        <w:rPr>
          <w:rFonts w:ascii="Calibri" w:hAnsi="Calibri"/>
          <w:sz w:val="22"/>
        </w:rPr>
        <w:t xml:space="preserve">Perfect, I'll let her know everything's been taken care of the next time I see her.  </w:t>
      </w:r>
      <w:r>
        <w:rPr>
          <w:rFonts w:ascii="Calibri" w:hAnsi="Calibri"/>
          <w:i/>
          <w:sz w:val="22"/>
        </w:rPr>
        <w:t>Tuyệt, tôi sẽ báo cô ấy mọi việc đã được xử lý xong khi gặp lần tới.</w:t>
      </w:r>
    </w:p>
    <w:p>
      <w:pPr>
        <w:spacing w:after="160" w:line="312" w:lineRule="auto"/>
        <w:jc w:val="both"/>
      </w:pPr>
      <w:r>
        <w:rPr>
          <w:rFonts w:ascii="Calibri" w:hAnsi="Calibri"/>
          <w:b/>
          <w:sz w:val="22"/>
        </w:rPr>
        <w:t xml:space="preserve">Ms Fenbridge: </w:t>
      </w:r>
      <w:r>
        <w:rPr>
          <w:rFonts w:ascii="Calibri" w:hAnsi="Calibri"/>
          <w:sz w:val="22"/>
        </w:rPr>
        <w:t xml:space="preserve">Thank you, name changes like this are easier to manage once everyone communicates clearly from the start.  </w:t>
      </w:r>
      <w:r>
        <w:rPr>
          <w:rFonts w:ascii="Calibri" w:hAnsi="Calibri"/>
          <w:i/>
          <w:sz w:val="22"/>
        </w:rPr>
        <w:t>Cảm ơn chị, những lần đổi tên như vậy dễ xử lý hơn khi mọi người trao đổi rõ ràng từ đầu.</w:t>
      </w:r>
    </w:p>
    <w:p>
      <w:pPr>
        <w:spacing w:after="160" w:line="312" w:lineRule="auto"/>
        <w:jc w:val="both"/>
      </w:pPr>
      <w:r>
        <w:rPr>
          <w:rFonts w:ascii="Calibri" w:hAnsi="Calibri"/>
          <w:b/>
          <w:sz w:val="22"/>
        </w:rPr>
        <w:t xml:space="preserve">Ms Lan: </w:t>
      </w:r>
      <w:r>
        <w:rPr>
          <w:rFonts w:ascii="Calibri" w:hAnsi="Calibri"/>
          <w:sz w:val="22"/>
        </w:rPr>
        <w:t xml:space="preserve">My nephew Tam is staying with us for a month, and he has a peanut allergy we need on file.  </w:t>
      </w:r>
      <w:r>
        <w:rPr>
          <w:rFonts w:ascii="Calibri" w:hAnsi="Calibri"/>
          <w:i/>
          <w:sz w:val="22"/>
        </w:rPr>
        <w:t>Cháu tôi, Tam, sẽ ở cùng gia đình tôi một tháng, và cháu bị dị ứng đậu phộng nên cần ghi vào hồ sơ.</w:t>
      </w:r>
    </w:p>
    <w:p>
      <w:pPr>
        <w:spacing w:after="160" w:line="312" w:lineRule="auto"/>
        <w:jc w:val="both"/>
      </w:pPr>
      <w:r>
        <w:rPr>
          <w:rFonts w:ascii="Calibri" w:hAnsi="Calibri"/>
          <w:b/>
          <w:sz w:val="22"/>
        </w:rPr>
        <w:t xml:space="preserve">Ms Fenbridge: </w:t>
      </w:r>
      <w:r>
        <w:rPr>
          <w:rFonts w:ascii="Calibri" w:hAnsi="Calibri"/>
          <w:sz w:val="22"/>
        </w:rPr>
        <w:t xml:space="preserve">Thank you for mentioning that, I'll add his name to our allergy list right away this afternoon.  </w:t>
      </w:r>
      <w:r>
        <w:rPr>
          <w:rFonts w:ascii="Calibri" w:hAnsi="Calibri"/>
          <w:i/>
          <w:sz w:val="22"/>
        </w:rPr>
        <w:t>Cảm ơn chị đã báo, chiều nay tôi sẽ thêm tên cháu vào danh sách dị ứng ngay.</w:t>
      </w:r>
    </w:p>
    <w:p>
      <w:pPr>
        <w:spacing w:after="160" w:line="312" w:lineRule="auto"/>
        <w:jc w:val="both"/>
      </w:pPr>
      <w:r>
        <w:rPr>
          <w:rFonts w:ascii="Calibri" w:hAnsi="Calibri"/>
          <w:b/>
          <w:sz w:val="22"/>
        </w:rPr>
        <w:t xml:space="preserve">Ms Lan: </w:t>
      </w:r>
      <w:r>
        <w:rPr>
          <w:rFonts w:ascii="Calibri" w:hAnsi="Calibri"/>
          <w:sz w:val="22"/>
        </w:rPr>
        <w:t xml:space="preserve">Please make sure his name is spelled correctly, Tam, T-A-M, so the kitchen staff recognize it instantly.  </w:t>
      </w:r>
      <w:r>
        <w:rPr>
          <w:rFonts w:ascii="Calibri" w:hAnsi="Calibri"/>
          <w:i/>
          <w:sz w:val="22"/>
        </w:rPr>
        <w:t>Chị nhớ viết đúng tên cháu nhé, Tam, T-A-M, để nhân viên bếp nhận ra ngay.</w:t>
      </w:r>
    </w:p>
    <w:p>
      <w:pPr>
        <w:spacing w:after="160" w:line="312" w:lineRule="auto"/>
        <w:jc w:val="both"/>
      </w:pPr>
      <w:r>
        <w:rPr>
          <w:rFonts w:ascii="Calibri" w:hAnsi="Calibri"/>
          <w:b/>
          <w:sz w:val="22"/>
        </w:rPr>
        <w:t xml:space="preserve">Ms Fenbridge: </w:t>
      </w:r>
      <w:r>
        <w:rPr>
          <w:rFonts w:ascii="Calibri" w:hAnsi="Calibri"/>
          <w:sz w:val="22"/>
        </w:rPr>
        <w:t xml:space="preserve">Should his allergy card list you as the contact, since his parents aren't here in the city?  </w:t>
      </w:r>
      <w:r>
        <w:rPr>
          <w:rFonts w:ascii="Calibri" w:hAnsi="Calibri"/>
          <w:i/>
          <w:sz w:val="22"/>
        </w:rPr>
        <w:t>Thẻ dị ứng của cháu có nên ghi chị là người liên hệ không, vì bố mẹ cháu không ở thành phố này?</w:t>
      </w:r>
    </w:p>
    <w:p>
      <w:pPr>
        <w:spacing w:after="160" w:line="312" w:lineRule="auto"/>
        <w:jc w:val="both"/>
      </w:pPr>
      <w:r>
        <w:rPr>
          <w:rFonts w:ascii="Calibri" w:hAnsi="Calibri"/>
          <w:b/>
          <w:sz w:val="22"/>
        </w:rPr>
        <w:t xml:space="preserve">Ms Lan: </w:t>
      </w:r>
      <w:r>
        <w:rPr>
          <w:rFonts w:ascii="Calibri" w:hAnsi="Calibri"/>
          <w:sz w:val="22"/>
        </w:rPr>
        <w:t xml:space="preserve">Yes, please list me as the primary contact for anything related to Tam while he's staying with us.  </w:t>
      </w:r>
      <w:r>
        <w:rPr>
          <w:rFonts w:ascii="Calibri" w:hAnsi="Calibri"/>
          <w:i/>
          <w:sz w:val="22"/>
        </w:rPr>
        <w:t>Vâng, cứ ghi tôi là người liên hệ chính cho mọi việc liên quan đến Tam trong thời gian cháu ở đây.</w:t>
      </w:r>
    </w:p>
    <w:p>
      <w:pPr>
        <w:spacing w:after="160" w:line="312" w:lineRule="auto"/>
        <w:jc w:val="both"/>
      </w:pPr>
      <w:r>
        <w:rPr>
          <w:rFonts w:ascii="Calibri" w:hAnsi="Calibri"/>
          <w:b/>
          <w:sz w:val="22"/>
        </w:rPr>
        <w:t xml:space="preserve">Ms Fenbridge: </w:t>
      </w:r>
      <w:r>
        <w:rPr>
          <w:rFonts w:ascii="Calibri" w:hAnsi="Calibri"/>
          <w:sz w:val="22"/>
        </w:rPr>
        <w:t xml:space="preserve">Understood, I'll also note his parents' phone number as a secondary contact, just in case.  </w:t>
      </w:r>
      <w:r>
        <w:rPr>
          <w:rFonts w:ascii="Calibri" w:hAnsi="Calibri"/>
          <w:i/>
          <w:sz w:val="22"/>
        </w:rPr>
        <w:t>Tôi hiểu rồi, tôi cũng sẽ ghi số điện thoại của bố mẹ cháu là người liên hệ phụ, phòng hờ.</w:t>
      </w:r>
    </w:p>
    <w:p>
      <w:pPr>
        <w:spacing w:after="160" w:line="312" w:lineRule="auto"/>
        <w:jc w:val="both"/>
      </w:pPr>
      <w:r>
        <w:rPr>
          <w:rFonts w:ascii="Calibri" w:hAnsi="Calibri"/>
          <w:b/>
          <w:sz w:val="22"/>
        </w:rPr>
        <w:t xml:space="preserve">Ms Lan: </w:t>
      </w:r>
      <w:r>
        <w:rPr>
          <w:rFonts w:ascii="Calibri" w:hAnsi="Calibri"/>
          <w:sz w:val="22"/>
        </w:rPr>
        <w:t xml:space="preserve">His allergy card at his own school has a bright red border, would something similar help here too?  </w:t>
      </w:r>
      <w:r>
        <w:rPr>
          <w:rFonts w:ascii="Calibri" w:hAnsi="Calibri"/>
          <w:i/>
          <w:sz w:val="22"/>
        </w:rPr>
        <w:t>Thẻ dị ứng của cháu ở trường có viền màu đỏ nổi bật, làm tương tự ở đây có giúp ích không?</w:t>
      </w:r>
    </w:p>
    <w:p>
      <w:pPr>
        <w:spacing w:after="160" w:line="312" w:lineRule="auto"/>
        <w:jc w:val="both"/>
      </w:pPr>
      <w:r>
        <w:rPr>
          <w:rFonts w:ascii="Calibri" w:hAnsi="Calibri"/>
          <w:b/>
          <w:sz w:val="22"/>
        </w:rPr>
        <w:t xml:space="preserve">Ms Fenbridge: </w:t>
      </w:r>
      <w:r>
        <w:rPr>
          <w:rFonts w:ascii="Calibri" w:hAnsi="Calibri"/>
          <w:sz w:val="22"/>
        </w:rPr>
        <w:t xml:space="preserve">That's a great idea, I'll print his card with a red border so it stands out immediately.  </w:t>
      </w:r>
      <w:r>
        <w:rPr>
          <w:rFonts w:ascii="Calibri" w:hAnsi="Calibri"/>
          <w:i/>
          <w:sz w:val="22"/>
        </w:rPr>
        <w:t>Ý hay đấy, tôi sẽ in thẻ của cháu với viền đỏ để nổi bật ngay.</w:t>
      </w:r>
    </w:p>
    <w:p>
      <w:pPr>
        <w:spacing w:after="160" w:line="312" w:lineRule="auto"/>
        <w:jc w:val="both"/>
      </w:pPr>
      <w:r>
        <w:rPr>
          <w:rFonts w:ascii="Calibri" w:hAnsi="Calibri"/>
          <w:b/>
          <w:sz w:val="22"/>
        </w:rPr>
        <w:t xml:space="preserve">Ms Lan: </w:t>
      </w:r>
      <w:r>
        <w:rPr>
          <w:rFonts w:ascii="Calibri" w:hAnsi="Calibri"/>
          <w:sz w:val="22"/>
        </w:rPr>
        <w:t xml:space="preserve">Thank you, that visual reminder has apparently helped other staff notice his allergy right away before.  </w:t>
      </w:r>
      <w:r>
        <w:rPr>
          <w:rFonts w:ascii="Calibri" w:hAnsi="Calibri"/>
          <w:i/>
          <w:sz w:val="22"/>
        </w:rPr>
        <w:t>Cảm ơn chị, dấu hiệu đó dường như đã giúp nhân viên khác nhận ra dị ứng của cháu ngay trước đây.</w:t>
      </w:r>
    </w:p>
    <w:p>
      <w:pPr>
        <w:spacing w:after="160" w:line="312" w:lineRule="auto"/>
        <w:jc w:val="both"/>
      </w:pPr>
      <w:r>
        <w:rPr>
          <w:rFonts w:ascii="Calibri" w:hAnsi="Calibri"/>
          <w:b/>
          <w:sz w:val="22"/>
        </w:rPr>
        <w:t xml:space="preserve">Ms Fenbridge: </w:t>
      </w:r>
      <w:r>
        <w:rPr>
          <w:rFonts w:ascii="Calibri" w:hAnsi="Calibri"/>
          <w:sz w:val="22"/>
        </w:rPr>
        <w:t xml:space="preserve">I'll make sure every snack served during his stay is checked against his name on that allergy list.  </w:t>
      </w:r>
      <w:r>
        <w:rPr>
          <w:rFonts w:ascii="Calibri" w:hAnsi="Calibri"/>
          <w:i/>
          <w:sz w:val="22"/>
        </w:rPr>
        <w:t>Tôi sẽ đảm bảo mọi món ăn nhẹ trong thời gian cháu ở đây đều được đối chiếu với tên cháu trong danh sách dị ứng.</w:t>
      </w:r>
    </w:p>
    <w:p>
      <w:pPr>
        <w:spacing w:after="160" w:line="312" w:lineRule="auto"/>
        <w:jc w:val="both"/>
      </w:pPr>
      <w:r>
        <w:rPr>
          <w:rFonts w:ascii="Calibri" w:hAnsi="Calibri"/>
          <w:b/>
          <w:sz w:val="22"/>
        </w:rPr>
        <w:t xml:space="preserve">Ms Lan: </w:t>
      </w:r>
      <w:r>
        <w:rPr>
          <w:rFonts w:ascii="Calibri" w:hAnsi="Calibri"/>
          <w:sz w:val="22"/>
        </w:rPr>
        <w:t xml:space="preserve">I appreciate that, it's honestly the main reason I wanted to get his paperwork done so quickly.  </w:t>
      </w:r>
      <w:r>
        <w:rPr>
          <w:rFonts w:ascii="Calibri" w:hAnsi="Calibri"/>
          <w:i/>
          <w:sz w:val="22"/>
        </w:rPr>
        <w:t>Tôi rất cảm ơn, đó thật ra là lý do chính tôi muốn hoàn tất giấy tờ của cháu nhanh như vậy.</w:t>
      </w:r>
    </w:p>
    <w:p>
      <w:pPr>
        <w:spacing w:after="160" w:line="312" w:lineRule="auto"/>
        <w:jc w:val="both"/>
      </w:pPr>
      <w:r>
        <w:rPr>
          <w:rFonts w:ascii="Calibri" w:hAnsi="Calibri"/>
          <w:b/>
          <w:sz w:val="22"/>
        </w:rPr>
        <w:t xml:space="preserve">Ms Fenbridge: </w:t>
      </w:r>
      <w:r>
        <w:rPr>
          <w:rFonts w:ascii="Calibri" w:hAnsi="Calibri"/>
          <w:sz w:val="22"/>
        </w:rPr>
        <w:t xml:space="preserve">Of course, a clearly labeled allergy card is one of the most important names we ever file.  </w:t>
      </w:r>
      <w:r>
        <w:rPr>
          <w:rFonts w:ascii="Calibri" w:hAnsi="Calibri"/>
          <w:i/>
          <w:sz w:val="22"/>
        </w:rPr>
        <w:t>Dĩ nhiên rồi, một thẻ dị ứng được ghi rõ là một trong những cái tên quan trọng nhất chúng tôi từng lưu.</w:t>
      </w:r>
    </w:p>
    <w:p>
      <w:pPr>
        <w:spacing w:after="160" w:line="312" w:lineRule="auto"/>
        <w:jc w:val="both"/>
      </w:pPr>
      <w:r>
        <w:rPr>
          <w:rFonts w:ascii="Calibri" w:hAnsi="Calibri"/>
          <w:b/>
          <w:sz w:val="22"/>
        </w:rPr>
        <w:t xml:space="preserve">Ms Lan: </w:t>
      </w:r>
      <w:r>
        <w:rPr>
          <w:rFonts w:ascii="Calibri" w:hAnsi="Calibri"/>
          <w:sz w:val="22"/>
        </w:rPr>
        <w:t xml:space="preserve">When he goes back home at the end of the month, should I ask you to remove his card?  </w:t>
      </w:r>
      <w:r>
        <w:rPr>
          <w:rFonts w:ascii="Calibri" w:hAnsi="Calibri"/>
          <w:i/>
          <w:sz w:val="22"/>
        </w:rPr>
        <w:t>Khi cháu về nhà vào cuối tháng, tôi có nên nhờ chị xóa thẻ của cháu không?</w:t>
      </w:r>
    </w:p>
    <w:p>
      <w:pPr>
        <w:spacing w:after="160" w:line="312" w:lineRule="auto"/>
        <w:jc w:val="both"/>
      </w:pPr>
      <w:r>
        <w:rPr>
          <w:rFonts w:ascii="Calibri" w:hAnsi="Calibri"/>
          <w:b/>
          <w:sz w:val="22"/>
        </w:rPr>
        <w:t xml:space="preserve">Ms Fenbridge: </w:t>
      </w:r>
      <w:r>
        <w:rPr>
          <w:rFonts w:ascii="Calibri" w:hAnsi="Calibri"/>
          <w:sz w:val="22"/>
        </w:rPr>
        <w:t xml:space="preserve">Yes, just let me know the exact date, and I'll archive his file instead of deleting it entirely.  </w:t>
      </w:r>
      <w:r>
        <w:rPr>
          <w:rFonts w:ascii="Calibri" w:hAnsi="Calibri"/>
          <w:i/>
          <w:sz w:val="22"/>
        </w:rPr>
        <w:t>Vâng, chị cứ cho tôi biết ngày chính xác, tôi sẽ lưu lại hồ sơ cháu thay vì xóa hẳn.</w:t>
      </w:r>
    </w:p>
    <w:p>
      <w:pPr>
        <w:spacing w:after="160" w:line="312" w:lineRule="auto"/>
        <w:jc w:val="both"/>
      </w:pPr>
      <w:r>
        <w:rPr>
          <w:rFonts w:ascii="Calibri" w:hAnsi="Calibri"/>
          <w:b/>
          <w:sz w:val="22"/>
        </w:rPr>
        <w:t xml:space="preserve">Ms Lan: </w:t>
      </w:r>
      <w:r>
        <w:rPr>
          <w:rFonts w:ascii="Calibri" w:hAnsi="Calibri"/>
          <w:sz w:val="22"/>
        </w:rPr>
        <w:t xml:space="preserve">That's smart, in case he ever visits again, you'd already have his details ready to reactivate.  </w:t>
      </w:r>
      <w:r>
        <w:rPr>
          <w:rFonts w:ascii="Calibri" w:hAnsi="Calibri"/>
          <w:i/>
          <w:sz w:val="22"/>
        </w:rPr>
        <w:t>Vậy khôn đấy, nếu lần sau cháu ghé lại, chị đã có sẵn thông tin để kích hoạt lại ngay.</w:t>
      </w:r>
    </w:p>
    <w:p>
      <w:pPr>
        <w:spacing w:after="160" w:line="312" w:lineRule="auto"/>
        <w:jc w:val="both"/>
      </w:pPr>
      <w:r>
        <w:rPr>
          <w:rFonts w:ascii="Calibri" w:hAnsi="Calibri"/>
          <w:b/>
          <w:sz w:val="22"/>
        </w:rPr>
        <w:t xml:space="preserve">Ms Fenbridge: </w:t>
      </w:r>
      <w:r>
        <w:rPr>
          <w:rFonts w:ascii="Calibri" w:hAnsi="Calibri"/>
          <w:sz w:val="22"/>
        </w:rPr>
        <w:t xml:space="preserve">Hana's transfer records list her name slightly differently than her enrollment form, could you check which is correct?  </w:t>
      </w:r>
      <w:r>
        <w:rPr>
          <w:rFonts w:ascii="Calibri" w:hAnsi="Calibri"/>
          <w:i/>
          <w:sz w:val="22"/>
        </w:rPr>
        <w:t>Hồ sơ chuyển trường của Hana ghi tên bé khác một chút so với tờ đăng ký, chị kiểm tra xem bản nào đúng được không?</w:t>
      </w:r>
    </w:p>
    <w:p>
      <w:pPr>
        <w:spacing w:after="160" w:line="312" w:lineRule="auto"/>
        <w:jc w:val="both"/>
      </w:pPr>
      <w:r>
        <w:rPr>
          <w:rFonts w:ascii="Calibri" w:hAnsi="Calibri"/>
          <w:b/>
          <w:sz w:val="22"/>
        </w:rPr>
        <w:t xml:space="preserve">Ms Lan: </w:t>
      </w:r>
      <w:r>
        <w:rPr>
          <w:rFonts w:ascii="Calibri" w:hAnsi="Calibri"/>
          <w:sz w:val="22"/>
        </w:rPr>
        <w:t xml:space="preserve">Her mother told me the school records spelled her name Hannah, with an extra H, by mistake.  </w:t>
      </w:r>
      <w:r>
        <w:rPr>
          <w:rFonts w:ascii="Calibri" w:hAnsi="Calibri"/>
          <w:i/>
          <w:sz w:val="22"/>
        </w:rPr>
        <w:t>Mẹ bé nói với tôi rằng hồ sơ trường cũ viết nhầm tên bé thành Hannah, thêm một chữ H.</w:t>
      </w:r>
    </w:p>
    <w:p>
      <w:pPr>
        <w:spacing w:after="160" w:line="312" w:lineRule="auto"/>
        <w:jc w:val="both"/>
      </w:pPr>
      <w:r>
        <w:rPr>
          <w:rFonts w:ascii="Calibri" w:hAnsi="Calibri"/>
          <w:b/>
          <w:sz w:val="22"/>
        </w:rPr>
        <w:t xml:space="preserve">Ms Fenbridge: </w:t>
      </w:r>
      <w:r>
        <w:rPr>
          <w:rFonts w:ascii="Calibri" w:hAnsi="Calibri"/>
          <w:sz w:val="22"/>
        </w:rPr>
        <w:t xml:space="preserve">I'll make sure our form keeps Hana, without the extra letter, and flag the mismatch for the school.  </w:t>
      </w:r>
      <w:r>
        <w:rPr>
          <w:rFonts w:ascii="Calibri" w:hAnsi="Calibri"/>
          <w:i/>
          <w:sz w:val="22"/>
        </w:rPr>
        <w:t>Tôi sẽ giữ nguyên Hana trên tờ mẫu của chúng tôi, không thêm chữ, và đánh dấu chỗ không khớp để báo cho trường.</w:t>
      </w:r>
    </w:p>
    <w:p>
      <w:pPr>
        <w:spacing w:after="160" w:line="312" w:lineRule="auto"/>
        <w:jc w:val="both"/>
      </w:pPr>
      <w:r>
        <w:rPr>
          <w:rFonts w:ascii="Calibri" w:hAnsi="Calibri"/>
          <w:b/>
          <w:sz w:val="22"/>
        </w:rPr>
        <w:t xml:space="preserve">Ms Lan: </w:t>
      </w:r>
      <w:r>
        <w:rPr>
          <w:rFonts w:ascii="Calibri" w:hAnsi="Calibri"/>
          <w:sz w:val="22"/>
        </w:rPr>
        <w:t xml:space="preserve">Should the family contact the old school directly, or will your office handle that correction instead?  </w:t>
      </w:r>
      <w:r>
        <w:rPr>
          <w:rFonts w:ascii="Calibri" w:hAnsi="Calibri"/>
          <w:i/>
          <w:sz w:val="22"/>
        </w:rPr>
        <w:t>Gia đình nên liên hệ trực tiếp với trường cũ, hay văn phòng chị sẽ xử lý việc sửa đó thay?</w:t>
      </w:r>
    </w:p>
    <w:p>
      <w:pPr>
        <w:spacing w:after="160" w:line="312" w:lineRule="auto"/>
        <w:jc w:val="both"/>
      </w:pPr>
      <w:r>
        <w:rPr>
          <w:rFonts w:ascii="Calibri" w:hAnsi="Calibri"/>
          <w:b/>
          <w:sz w:val="22"/>
        </w:rPr>
        <w:t xml:space="preserve">Ms Fenbridge: </w:t>
      </w:r>
      <w:r>
        <w:rPr>
          <w:rFonts w:ascii="Calibri" w:hAnsi="Calibri"/>
          <w:sz w:val="22"/>
        </w:rPr>
        <w:t xml:space="preserve">We can send a polite note on their behalf, though the family might get a faster response themselves.  </w:t>
      </w:r>
      <w:r>
        <w:rPr>
          <w:rFonts w:ascii="Calibri" w:hAnsi="Calibri"/>
          <w:i/>
          <w:sz w:val="22"/>
        </w:rPr>
        <w:t>Chúng tôi có thể gửi một thư lịch sự thay họ, nhưng gia đình tự liên hệ có thể nhận phản hồi nhanh hơn.</w:t>
      </w:r>
    </w:p>
    <w:p>
      <w:pPr>
        <w:spacing w:after="160" w:line="312" w:lineRule="auto"/>
        <w:jc w:val="both"/>
      </w:pPr>
      <w:r>
        <w:rPr>
          <w:rFonts w:ascii="Calibri" w:hAnsi="Calibri"/>
          <w:b/>
          <w:sz w:val="22"/>
        </w:rPr>
        <w:t xml:space="preserve">Ms Lan: </w:t>
      </w:r>
      <w:r>
        <w:rPr>
          <w:rFonts w:ascii="Calibri" w:hAnsi="Calibri"/>
          <w:sz w:val="22"/>
        </w:rPr>
        <w:t xml:space="preserve">I'll suggest they try calling first, and mention that our office can help if that doesn't work.  </w:t>
      </w:r>
      <w:r>
        <w:rPr>
          <w:rFonts w:ascii="Calibri" w:hAnsi="Calibri"/>
          <w:i/>
          <w:sz w:val="22"/>
        </w:rPr>
        <w:t>Tôi sẽ gợi ý họ gọi thử trước, và nói rằng văn phòng chị có thể giúp nếu không được.</w:t>
      </w:r>
    </w:p>
    <w:p>
      <w:pPr>
        <w:spacing w:after="160" w:line="312" w:lineRule="auto"/>
        <w:jc w:val="both"/>
      </w:pPr>
      <w:r>
        <w:rPr>
          <w:rFonts w:ascii="Calibri" w:hAnsi="Calibri"/>
          <w:b/>
          <w:sz w:val="22"/>
        </w:rPr>
        <w:t xml:space="preserve">Ms Fenbridge: </w:t>
      </w:r>
      <w:r>
        <w:rPr>
          <w:rFonts w:ascii="Calibri" w:hAnsi="Calibri"/>
          <w:sz w:val="22"/>
        </w:rPr>
        <w:t xml:space="preserve">For now, I'll keep both spellings noted in her file, just so nothing gets lost during the transfer.  </w:t>
      </w:r>
      <w:r>
        <w:rPr>
          <w:rFonts w:ascii="Calibri" w:hAnsi="Calibri"/>
          <w:i/>
          <w:sz w:val="22"/>
        </w:rPr>
        <w:t>Hiện tại tôi sẽ ghi cả hai cách viết trong hồ sơ, để không có gì bị thất lạc trong lúc chuyển trường.</w:t>
      </w:r>
    </w:p>
    <w:p>
      <w:pPr>
        <w:spacing w:after="160" w:line="312" w:lineRule="auto"/>
        <w:jc w:val="both"/>
      </w:pPr>
      <w:r>
        <w:rPr>
          <w:rFonts w:ascii="Calibri" w:hAnsi="Calibri"/>
          <w:b/>
          <w:sz w:val="22"/>
        </w:rPr>
        <w:t xml:space="preserve">Ms Lan: </w:t>
      </w:r>
      <w:r>
        <w:rPr>
          <w:rFonts w:ascii="Calibri" w:hAnsi="Calibri"/>
          <w:sz w:val="22"/>
        </w:rPr>
        <w:t xml:space="preserve">That seems sensible, better to have two spellings noted than to lose track of her records entirely.  </w:t>
      </w:r>
      <w:r>
        <w:rPr>
          <w:rFonts w:ascii="Calibri" w:hAnsi="Calibri"/>
          <w:i/>
          <w:sz w:val="22"/>
        </w:rPr>
        <w:t>Vậy hợp lý đấy, ghi cả hai cách viết còn hơn là mất dấu hồ sơ của bé hoàn toàn.</w:t>
      </w:r>
    </w:p>
    <w:p>
      <w:pPr>
        <w:spacing w:after="160" w:line="312" w:lineRule="auto"/>
        <w:jc w:val="both"/>
      </w:pPr>
      <w:r>
        <w:rPr>
          <w:rFonts w:ascii="Calibri" w:hAnsi="Calibri"/>
          <w:b/>
          <w:sz w:val="22"/>
        </w:rPr>
        <w:t xml:space="preserve">Ms Fenbridge: </w:t>
      </w:r>
      <w:r>
        <w:rPr>
          <w:rFonts w:ascii="Calibri" w:hAnsi="Calibri"/>
          <w:sz w:val="22"/>
        </w:rPr>
        <w:t xml:space="preserve">Exactly my thinking, once the correction comes through officially, I'll remove the incorrect version for good.  </w:t>
      </w:r>
      <w:r>
        <w:rPr>
          <w:rFonts w:ascii="Calibri" w:hAnsi="Calibri"/>
          <w:i/>
          <w:sz w:val="22"/>
        </w:rPr>
        <w:t>Đúng là tôi cũng nghĩ vậy, khi có sửa chính thức, tôi sẽ xóa hẳn bản viết sai đi.</w:t>
      </w:r>
    </w:p>
    <w:p>
      <w:pPr>
        <w:spacing w:after="160" w:line="312" w:lineRule="auto"/>
        <w:jc w:val="both"/>
      </w:pPr>
      <w:r>
        <w:rPr>
          <w:rFonts w:ascii="Calibri" w:hAnsi="Calibri"/>
          <w:b/>
          <w:sz w:val="22"/>
        </w:rPr>
        <w:t xml:space="preserve">Ms Lan: </w:t>
      </w:r>
      <w:r>
        <w:rPr>
          <w:rFonts w:ascii="Calibri" w:hAnsi="Calibri"/>
          <w:sz w:val="22"/>
        </w:rPr>
        <w:t xml:space="preserve">Does the extra letter cause any real problems here, or is it mostly just a formatting inconsistency?  </w:t>
      </w:r>
      <w:r>
        <w:rPr>
          <w:rFonts w:ascii="Calibri" w:hAnsi="Calibri"/>
          <w:i/>
          <w:sz w:val="22"/>
        </w:rPr>
        <w:t>Chữ thêm đó có gây rắc rối thật sự ở đây không, hay chỉ là không khớp về cách trình bày?</w:t>
      </w:r>
    </w:p>
    <w:p>
      <w:pPr>
        <w:spacing w:after="160" w:line="312" w:lineRule="auto"/>
        <w:jc w:val="both"/>
      </w:pPr>
      <w:r>
        <w:rPr>
          <w:rFonts w:ascii="Calibri" w:hAnsi="Calibri"/>
          <w:b/>
          <w:sz w:val="22"/>
        </w:rPr>
        <w:t xml:space="preserve">Ms Fenbridge: </w:t>
      </w:r>
      <w:r>
        <w:rPr>
          <w:rFonts w:ascii="Calibri" w:hAnsi="Calibri"/>
          <w:sz w:val="22"/>
        </w:rPr>
        <w:t xml:space="preserve">Mostly formatting, though it could cause confusion if we ever need to match her against another official document.  </w:t>
      </w:r>
      <w:r>
        <w:rPr>
          <w:rFonts w:ascii="Calibri" w:hAnsi="Calibri"/>
          <w:i/>
          <w:sz w:val="22"/>
        </w:rPr>
        <w:t>Chủ yếu là cách trình bày, nhưng có thể gây nhầm lẫn nếu chúng tôi cần đối chiếu với giấy tờ chính thức khác.</w:t>
      </w:r>
    </w:p>
    <w:p>
      <w:pPr>
        <w:spacing w:after="160" w:line="312" w:lineRule="auto"/>
        <w:jc w:val="both"/>
      </w:pPr>
      <w:r>
        <w:rPr>
          <w:rFonts w:ascii="Calibri" w:hAnsi="Calibri"/>
          <w:b/>
          <w:sz w:val="22"/>
        </w:rPr>
        <w:t xml:space="preserve">Ms Lan: </w:t>
      </w:r>
      <w:r>
        <w:rPr>
          <w:rFonts w:ascii="Calibri" w:hAnsi="Calibri"/>
          <w:sz w:val="22"/>
        </w:rPr>
        <w:t xml:space="preserve">That makes sense, better to fix it now than deal with a bigger headache later.  </w:t>
      </w:r>
      <w:r>
        <w:rPr>
          <w:rFonts w:ascii="Calibri" w:hAnsi="Calibri"/>
          <w:i/>
          <w:sz w:val="22"/>
        </w:rPr>
        <w:t>Vậy hợp lý rồi, sửa ngay bây giờ còn hơn gặp rắc rối lớn hơn về sau.</w:t>
      </w:r>
    </w:p>
    <w:p>
      <w:pPr>
        <w:spacing w:after="160" w:line="312" w:lineRule="auto"/>
        <w:jc w:val="both"/>
      </w:pPr>
      <w:r>
        <w:rPr>
          <w:rFonts w:ascii="Calibri" w:hAnsi="Calibri"/>
          <w:b/>
          <w:sz w:val="22"/>
        </w:rPr>
        <w:t xml:space="preserve">Ms Fenbridge: </w:t>
      </w:r>
      <w:r>
        <w:rPr>
          <w:rFonts w:ascii="Calibri" w:hAnsi="Calibri"/>
          <w:sz w:val="22"/>
        </w:rPr>
        <w:t xml:space="preserve">I'll follow up again next week to see if the correction from her previous school has arrived yet.  </w:t>
      </w:r>
      <w:r>
        <w:rPr>
          <w:rFonts w:ascii="Calibri" w:hAnsi="Calibri"/>
          <w:i/>
          <w:sz w:val="22"/>
        </w:rPr>
        <w:t>Tuần sau tôi sẽ hỏi lại xem bản sửa từ trường cũ của bé đã đến chưa.</w:t>
      </w:r>
    </w:p>
    <w:p>
      <w:pPr>
        <w:spacing w:after="160" w:line="312" w:lineRule="auto"/>
        <w:jc w:val="both"/>
      </w:pPr>
      <w:r>
        <w:rPr>
          <w:rFonts w:ascii="Calibri" w:hAnsi="Calibri"/>
          <w:b/>
          <w:sz w:val="22"/>
        </w:rPr>
        <w:t xml:space="preserve">Ms Lan: </w:t>
      </w:r>
      <w:r>
        <w:rPr>
          <w:rFonts w:ascii="Calibri" w:hAnsi="Calibri"/>
          <w:sz w:val="22"/>
        </w:rPr>
        <w:t xml:space="preserve">Thank you, I'll check with her mother too, just so we're both staying on top of it.  </w:t>
      </w:r>
      <w:r>
        <w:rPr>
          <w:rFonts w:ascii="Calibri" w:hAnsi="Calibri"/>
          <w:i/>
          <w:sz w:val="22"/>
        </w:rPr>
        <w:t>Cảm ơn chị, tôi cũng sẽ hỏi lại mẹ bé, để cả hai chúng ta đều theo sát việc này.</w:t>
      </w:r>
    </w:p>
    <w:p>
      <w:pPr>
        <w:spacing w:after="160" w:line="312" w:lineRule="auto"/>
        <w:jc w:val="both"/>
      </w:pPr>
      <w:r>
        <w:rPr>
          <w:rFonts w:ascii="Calibri" w:hAnsi="Calibri"/>
          <w:b/>
          <w:sz w:val="22"/>
        </w:rPr>
        <w:t xml:space="preserve">Ms Fenbridge: </w:t>
      </w:r>
      <w:r>
        <w:rPr>
          <w:rFonts w:ascii="Calibri" w:hAnsi="Calibri"/>
          <w:sz w:val="22"/>
        </w:rPr>
        <w:t xml:space="preserve">Between the two of us keeping track, I'm sure this gets sorted out before too long.  </w:t>
      </w:r>
      <w:r>
        <w:rPr>
          <w:rFonts w:ascii="Calibri" w:hAnsi="Calibri"/>
          <w:i/>
          <w:sz w:val="22"/>
        </w:rPr>
        <w:t>Với cả hai chúng ta cùng theo dõi, tôi tin chuyện này sẽ được giải quyết sớm thôi.</w:t>
      </w:r>
    </w:p>
    <w:p>
      <w:pPr>
        <w:spacing w:after="160" w:line="312" w:lineRule="auto"/>
        <w:jc w:val="both"/>
      </w:pPr>
      <w:r>
        <w:rPr>
          <w:rFonts w:ascii="Calibri" w:hAnsi="Calibri"/>
          <w:b/>
          <w:sz w:val="22"/>
        </w:rPr>
        <w:t xml:space="preserve">Ms Lan: </w:t>
      </w:r>
      <w:r>
        <w:rPr>
          <w:rFonts w:ascii="Calibri" w:hAnsi="Calibri"/>
          <w:sz w:val="22"/>
        </w:rPr>
        <w:t xml:space="preserve">I ordered extra snacks for Mai's class party, should the delivery just list my name, or Mai's?  </w:t>
      </w:r>
      <w:r>
        <w:rPr>
          <w:rFonts w:ascii="Calibri" w:hAnsi="Calibri"/>
          <w:i/>
          <w:sz w:val="22"/>
        </w:rPr>
        <w:t>Tôi đã đặt thêm đồ ăn nhẹ cho buổi tiệc lớp của Mai, đơn giao hàng nên ghi tên tôi hay tên Mai vậy?</w:t>
      </w:r>
    </w:p>
    <w:p>
      <w:pPr>
        <w:spacing w:after="160" w:line="312" w:lineRule="auto"/>
        <w:jc w:val="both"/>
      </w:pPr>
      <w:r>
        <w:rPr>
          <w:rFonts w:ascii="Calibri" w:hAnsi="Calibri"/>
          <w:b/>
          <w:sz w:val="22"/>
        </w:rPr>
        <w:t xml:space="preserve">Ms Fenbridge: </w:t>
      </w:r>
      <w:r>
        <w:rPr>
          <w:rFonts w:ascii="Calibri" w:hAnsi="Calibri"/>
          <w:sz w:val="22"/>
        </w:rPr>
        <w:t xml:space="preserve">Please use your name for the delivery, since you're the one actually placing and paying for the order.  </w:t>
      </w:r>
      <w:r>
        <w:rPr>
          <w:rFonts w:ascii="Calibri" w:hAnsi="Calibri"/>
          <w:i/>
          <w:sz w:val="22"/>
        </w:rPr>
        <w:t>Chị cứ dùng tên mình cho đơn giao hàng, vì chị là người đặt và trả tiền cho đơn đó.</w:t>
      </w:r>
    </w:p>
    <w:p>
      <w:pPr>
        <w:spacing w:after="160" w:line="312" w:lineRule="auto"/>
        <w:jc w:val="both"/>
      </w:pPr>
      <w:r>
        <w:rPr>
          <w:rFonts w:ascii="Calibri" w:hAnsi="Calibri"/>
          <w:b/>
          <w:sz w:val="22"/>
        </w:rPr>
        <w:t xml:space="preserve">Ms Lan: </w:t>
      </w:r>
      <w:r>
        <w:rPr>
          <w:rFonts w:ascii="Calibri" w:hAnsi="Calibri"/>
          <w:sz w:val="22"/>
        </w:rPr>
        <w:t xml:space="preserve">Understood, I'll write Lan Pham clearly on the delivery form so there's no confusion at the door.  </w:t>
      </w:r>
      <w:r>
        <w:rPr>
          <w:rFonts w:ascii="Calibri" w:hAnsi="Calibri"/>
          <w:i/>
          <w:sz w:val="22"/>
        </w:rPr>
        <w:t>Tôi hiểu rồi, tôi sẽ viết rõ Lan Pham trên tờ giao hàng để không nhầm lẫn ở cửa.</w:t>
      </w:r>
    </w:p>
    <w:p>
      <w:pPr>
        <w:spacing w:after="160" w:line="312" w:lineRule="auto"/>
        <w:jc w:val="both"/>
      </w:pPr>
      <w:r>
        <w:rPr>
          <w:rFonts w:ascii="Calibri" w:hAnsi="Calibri"/>
          <w:b/>
          <w:sz w:val="22"/>
        </w:rPr>
        <w:t xml:space="preserve">Ms Fenbridge: </w:t>
      </w:r>
      <w:r>
        <w:rPr>
          <w:rFonts w:ascii="Calibri" w:hAnsi="Calibri"/>
          <w:sz w:val="22"/>
        </w:rPr>
        <w:t xml:space="preserve">When the delivery arrives, should I sign for it myself, or wait until you're actually here to collect it?  </w:t>
      </w:r>
      <w:r>
        <w:rPr>
          <w:rFonts w:ascii="Calibri" w:hAnsi="Calibri"/>
          <w:i/>
          <w:sz w:val="22"/>
        </w:rPr>
        <w:t>Khi hàng đến, tôi nên tự ký nhận, hay chờ đến khi chị có mặt để lấy?</w:t>
      </w:r>
    </w:p>
    <w:p>
      <w:pPr>
        <w:spacing w:after="160" w:line="312" w:lineRule="auto"/>
        <w:jc w:val="both"/>
      </w:pPr>
      <w:r>
        <w:rPr>
          <w:rFonts w:ascii="Calibri" w:hAnsi="Calibri"/>
          <w:b/>
          <w:sz w:val="22"/>
        </w:rPr>
        <w:t xml:space="preserve">Ms Lan: </w:t>
      </w:r>
      <w:r>
        <w:rPr>
          <w:rFonts w:ascii="Calibri" w:hAnsi="Calibri"/>
          <w:sz w:val="22"/>
        </w:rPr>
        <w:t xml:space="preserve">You can sign for it, just note that it's for Mai's class under my name as the sender.  </w:t>
      </w:r>
      <w:r>
        <w:rPr>
          <w:rFonts w:ascii="Calibri" w:hAnsi="Calibri"/>
          <w:i/>
          <w:sz w:val="22"/>
        </w:rPr>
        <w:t>Chị có thể ký nhận giúp, chỉ cần ghi rõ đó là cho lớp của Mai, dưới tên tôi là người gửi.</w:t>
      </w:r>
    </w:p>
    <w:p>
      <w:pPr>
        <w:spacing w:after="160" w:line="312" w:lineRule="auto"/>
        <w:jc w:val="both"/>
      </w:pPr>
      <w:r>
        <w:rPr>
          <w:rFonts w:ascii="Calibri" w:hAnsi="Calibri"/>
          <w:b/>
          <w:sz w:val="22"/>
        </w:rPr>
        <w:t xml:space="preserve">Ms Fenbridge: </w:t>
      </w:r>
      <w:r>
        <w:rPr>
          <w:rFonts w:ascii="Calibri" w:hAnsi="Calibri"/>
          <w:sz w:val="22"/>
        </w:rPr>
        <w:t xml:space="preserve">Will do, I'll keep it in the office fridge until the party, labeled clearly with your name.  </w:t>
      </w:r>
      <w:r>
        <w:rPr>
          <w:rFonts w:ascii="Calibri" w:hAnsi="Calibri"/>
          <w:i/>
          <w:sz w:val="22"/>
        </w:rPr>
        <w:t>Tôi sẽ làm vậy, tôi sẽ cất nó trong tủ lạnh văn phòng đến hôm tiệc, dán nhãn rõ tên chị.</w:t>
      </w:r>
    </w:p>
    <w:p>
      <w:pPr>
        <w:spacing w:after="160" w:line="312" w:lineRule="auto"/>
        <w:jc w:val="both"/>
      </w:pPr>
      <w:r>
        <w:rPr>
          <w:rFonts w:ascii="Calibri" w:hAnsi="Calibri"/>
          <w:b/>
          <w:sz w:val="22"/>
        </w:rPr>
        <w:t xml:space="preserve">Ms Lan: </w:t>
      </w:r>
      <w:r>
        <w:rPr>
          <w:rFonts w:ascii="Calibri" w:hAnsi="Calibri"/>
          <w:sz w:val="22"/>
        </w:rPr>
        <w:t xml:space="preserve">A few other parents are contributing too, should their names be listed separately on the same order?  </w:t>
      </w:r>
      <w:r>
        <w:rPr>
          <w:rFonts w:ascii="Calibri" w:hAnsi="Calibri"/>
          <w:i/>
          <w:sz w:val="22"/>
        </w:rPr>
        <w:t>Vài phụ huynh khác cũng góp thêm, tên của họ có nên ghi riêng trên cùng đơn hàng đó không?</w:t>
      </w:r>
    </w:p>
    <w:p>
      <w:pPr>
        <w:spacing w:after="160" w:line="312" w:lineRule="auto"/>
        <w:jc w:val="both"/>
      </w:pPr>
      <w:r>
        <w:rPr>
          <w:rFonts w:ascii="Calibri" w:hAnsi="Calibri"/>
          <w:b/>
          <w:sz w:val="22"/>
        </w:rPr>
        <w:t xml:space="preserve">Ms Fenbridge: </w:t>
      </w:r>
      <w:r>
        <w:rPr>
          <w:rFonts w:ascii="Calibri" w:hAnsi="Calibri"/>
          <w:sz w:val="22"/>
        </w:rPr>
        <w:t xml:space="preserve">That's fine, just send me a short list of names so I know who contributed what.  </w:t>
      </w:r>
      <w:r>
        <w:rPr>
          <w:rFonts w:ascii="Calibri" w:hAnsi="Calibri"/>
          <w:i/>
          <w:sz w:val="22"/>
        </w:rPr>
        <w:t>Được chứ, chị gửi cho tôi một danh sách ngắn các tên để tôi biết ai góp món gì.</w:t>
      </w:r>
    </w:p>
    <w:p>
      <w:pPr>
        <w:spacing w:after="160" w:line="312" w:lineRule="auto"/>
        <w:jc w:val="both"/>
      </w:pPr>
      <w:r>
        <w:rPr>
          <w:rFonts w:ascii="Calibri" w:hAnsi="Calibri"/>
          <w:b/>
          <w:sz w:val="22"/>
        </w:rPr>
        <w:t xml:space="preserve">Ms Lan: </w:t>
      </w:r>
      <w:r>
        <w:rPr>
          <w:rFonts w:ascii="Calibri" w:hAnsi="Calibri"/>
          <w:sz w:val="22"/>
        </w:rPr>
        <w:t xml:space="preserve">I'll email that list to you tonight, along with each family's name next to their item.  </w:t>
      </w:r>
      <w:r>
        <w:rPr>
          <w:rFonts w:ascii="Calibri" w:hAnsi="Calibri"/>
          <w:i/>
          <w:sz w:val="22"/>
        </w:rPr>
        <w:t>Tối nay tôi sẽ gửi email danh sách đó cho chị, kèm tên từng gia đình bên cạnh món họ góp.</w:t>
      </w:r>
    </w:p>
    <w:p>
      <w:pPr>
        <w:spacing w:after="160" w:line="312" w:lineRule="auto"/>
        <w:jc w:val="both"/>
      </w:pPr>
      <w:r>
        <w:rPr>
          <w:rFonts w:ascii="Calibri" w:hAnsi="Calibri"/>
          <w:b/>
          <w:sz w:val="22"/>
        </w:rPr>
        <w:t xml:space="preserve">Ms Fenbridge: </w:t>
      </w:r>
      <w:r>
        <w:rPr>
          <w:rFonts w:ascii="Calibri" w:hAnsi="Calibri"/>
          <w:sz w:val="22"/>
        </w:rPr>
        <w:t xml:space="preserve">I received your list, though one name looks slightly different from how it's spelled on her daughter's file.  </w:t>
      </w:r>
      <w:r>
        <w:rPr>
          <w:rFonts w:ascii="Calibri" w:hAnsi="Calibri"/>
          <w:i/>
          <w:sz w:val="22"/>
        </w:rPr>
        <w:t>Tôi nhận được danh sách rồi, nhưng một cái tên trông khác một chút so với cách viết trong hồ sơ con gái cô ấy.</w:t>
      </w:r>
    </w:p>
    <w:p>
      <w:pPr>
        <w:spacing w:after="160" w:line="312" w:lineRule="auto"/>
        <w:jc w:val="both"/>
      </w:pPr>
      <w:r>
        <w:rPr>
          <w:rFonts w:ascii="Calibri" w:hAnsi="Calibri"/>
          <w:b/>
          <w:sz w:val="22"/>
        </w:rPr>
        <w:t xml:space="preserve">Ms Lan: </w:t>
      </w:r>
      <w:r>
        <w:rPr>
          <w:rFonts w:ascii="Calibri" w:hAnsi="Calibri"/>
          <w:sz w:val="22"/>
        </w:rPr>
        <w:t xml:space="preserve">Let me check that for you, I think she goes by a shortened version of her legal name.  </w:t>
      </w:r>
      <w:r>
        <w:rPr>
          <w:rFonts w:ascii="Calibri" w:hAnsi="Calibri"/>
          <w:i/>
          <w:sz w:val="22"/>
        </w:rPr>
        <w:t>Để tôi kiểm tra lại giúp chị, tôi nghĩ cô ấy dùng tên viết tắt từ tên pháp lý của mình.</w:t>
      </w:r>
    </w:p>
    <w:p>
      <w:pPr>
        <w:spacing w:after="160" w:line="312" w:lineRule="auto"/>
        <w:jc w:val="both"/>
      </w:pPr>
      <w:r>
        <w:rPr>
          <w:rFonts w:ascii="Calibri" w:hAnsi="Calibri"/>
          <w:b/>
          <w:sz w:val="22"/>
        </w:rPr>
        <w:t xml:space="preserve">Ms Fenbridge: </w:t>
      </w:r>
      <w:r>
        <w:rPr>
          <w:rFonts w:ascii="Calibri" w:hAnsi="Calibri"/>
          <w:sz w:val="22"/>
        </w:rPr>
        <w:t xml:space="preserve">That would explain it, I'll just make a note that both versions refer to the same person.  </w:t>
      </w:r>
      <w:r>
        <w:rPr>
          <w:rFonts w:ascii="Calibri" w:hAnsi="Calibri"/>
          <w:i/>
          <w:sz w:val="22"/>
        </w:rPr>
        <w:t>Vậy thì rõ rồi, tôi sẽ ghi chú là cả hai cách viết đều nói về cùng một người.</w:t>
      </w:r>
    </w:p>
    <w:p>
      <w:pPr>
        <w:spacing w:after="160" w:line="312" w:lineRule="auto"/>
        <w:jc w:val="both"/>
      </w:pPr>
      <w:r>
        <w:rPr>
          <w:rFonts w:ascii="Calibri" w:hAnsi="Calibri"/>
          <w:b/>
          <w:sz w:val="22"/>
        </w:rPr>
        <w:t xml:space="preserve">Ms Lan: </w:t>
      </w:r>
      <w:r>
        <w:rPr>
          <w:rFonts w:ascii="Calibri" w:hAnsi="Calibri"/>
          <w:sz w:val="22"/>
        </w:rPr>
        <w:t xml:space="preserve">Thank you for handling all these small details, organizing a party involves far more paperwork than people expect.  </w:t>
      </w:r>
      <w:r>
        <w:rPr>
          <w:rFonts w:ascii="Calibri" w:hAnsi="Calibri"/>
          <w:i/>
          <w:sz w:val="22"/>
        </w:rPr>
        <w:t>Cảm ơn chị đã xử lý mọi chi tiết nhỏ này, tổ chức một buổi tiệc hóa ra liên quan nhiều giấy tờ hơn mọi người nghĩ.</w:t>
      </w:r>
    </w:p>
    <w:p>
      <w:pPr>
        <w:spacing w:after="160" w:line="312" w:lineRule="auto"/>
        <w:jc w:val="both"/>
      </w:pPr>
      <w:r>
        <w:rPr>
          <w:rFonts w:ascii="Calibri" w:hAnsi="Calibri"/>
          <w:b/>
          <w:sz w:val="22"/>
        </w:rPr>
        <w:t xml:space="preserve">Ms Fenbridge: </w:t>
      </w:r>
      <w:r>
        <w:rPr>
          <w:rFonts w:ascii="Calibri" w:hAnsi="Calibri"/>
          <w:sz w:val="22"/>
        </w:rPr>
        <w:t xml:space="preserve">Happy to help, as long as every name matches the right family, the party itself runs smoothly.  </w:t>
      </w:r>
      <w:r>
        <w:rPr>
          <w:rFonts w:ascii="Calibri" w:hAnsi="Calibri"/>
          <w:i/>
          <w:sz w:val="22"/>
        </w:rPr>
        <w:t>Rất vui được giúp, chỉ cần mỗi tên khớp đúng gia đình, bản thân buổi tiệc sẽ diễn ra suôn sẻ.</w:t>
      </w:r>
    </w:p>
    <w:p>
      <w:pPr>
        <w:spacing w:after="160" w:line="312" w:lineRule="auto"/>
        <w:jc w:val="both"/>
      </w:pPr>
      <w:r>
        <w:rPr>
          <w:rFonts w:ascii="Calibri" w:hAnsi="Calibri"/>
          <w:b/>
          <w:sz w:val="22"/>
        </w:rPr>
        <w:t xml:space="preserve">Ms Lan: </w:t>
      </w:r>
      <w:r>
        <w:rPr>
          <w:rFonts w:ascii="Calibri" w:hAnsi="Calibri"/>
          <w:sz w:val="22"/>
        </w:rPr>
        <w:t xml:space="preserve">That's exactly what I was hoping to hear before Friday arrives.  </w:t>
      </w:r>
      <w:r>
        <w:rPr>
          <w:rFonts w:ascii="Calibri" w:hAnsi="Calibri"/>
          <w:i/>
          <w:sz w:val="22"/>
        </w:rPr>
        <w:t>Đó chính xác là điều tôi mong được nghe trước khi thứ Sáu đến.</w:t>
      </w:r>
    </w:p>
    <w:p>
      <w:pPr>
        <w:spacing w:after="160" w:line="312" w:lineRule="auto"/>
        <w:jc w:val="both"/>
      </w:pPr>
      <w:r>
        <w:rPr>
          <w:rFonts w:ascii="Calibri" w:hAnsi="Calibri"/>
          <w:b/>
          <w:sz w:val="22"/>
        </w:rPr>
        <w:t xml:space="preserve">Ms Fenbridge: </w:t>
      </w:r>
      <w:r>
        <w:rPr>
          <w:rFonts w:ascii="Calibri" w:hAnsi="Calibri"/>
          <w:sz w:val="22"/>
        </w:rPr>
        <w:t xml:space="preserve">Could you spell the new student's surname for me, I want to make sure I type it correctly?  </w:t>
      </w:r>
      <w:r>
        <w:rPr>
          <w:rFonts w:ascii="Calibri" w:hAnsi="Calibri"/>
          <w:i/>
          <w:sz w:val="22"/>
        </w:rPr>
        <w:t>Chị có thể đánh vần giúp họ của học sinh mới không, tôi muốn gõ đúng ngay từ đầu.</w:t>
      </w:r>
    </w:p>
    <w:p>
      <w:pPr>
        <w:spacing w:after="160" w:line="312" w:lineRule="auto"/>
        <w:jc w:val="both"/>
      </w:pPr>
      <w:r>
        <w:rPr>
          <w:rFonts w:ascii="Calibri" w:hAnsi="Calibri"/>
          <w:b/>
          <w:sz w:val="22"/>
        </w:rPr>
        <w:t xml:space="preserve">Ms Lan: </w:t>
      </w:r>
      <w:r>
        <w:rPr>
          <w:rFonts w:ascii="Calibri" w:hAnsi="Calibri"/>
          <w:sz w:val="22"/>
        </w:rPr>
        <w:t xml:space="preserve">It's O-Y-E-L-A-R-A-N, his mother said people often misspell it on the first try.  </w:t>
      </w:r>
      <w:r>
        <w:rPr>
          <w:rFonts w:ascii="Calibri" w:hAnsi="Calibri"/>
          <w:i/>
          <w:sz w:val="22"/>
        </w:rPr>
        <w:t>Là O-Y-E-L-A-R-A-N, mẹ bé nói mọi người thường viết sai ngay lần đầu.</w:t>
      </w:r>
    </w:p>
    <w:p>
      <w:pPr>
        <w:spacing w:after="160" w:line="312" w:lineRule="auto"/>
        <w:jc w:val="both"/>
      </w:pPr>
      <w:r>
        <w:rPr>
          <w:rFonts w:ascii="Calibri" w:hAnsi="Calibri"/>
          <w:b/>
          <w:sz w:val="22"/>
        </w:rPr>
        <w:t xml:space="preserve">Ms Fenbridge: </w:t>
      </w:r>
      <w:r>
        <w:rPr>
          <w:rFonts w:ascii="Calibri" w:hAnsi="Calibri"/>
          <w:sz w:val="22"/>
        </w:rPr>
        <w:t xml:space="preserve">Thank you, O-Y-E-L-A-R-A-N, I've typed it slowly and double-checked every single letter.  </w:t>
      </w:r>
      <w:r>
        <w:rPr>
          <w:rFonts w:ascii="Calibri" w:hAnsi="Calibri"/>
          <w:i/>
          <w:sz w:val="22"/>
        </w:rPr>
        <w:t>Cảm ơn chị, O-Y-E-L-A-R-A-N, tôi đã gõ chậm và kiểm tra lại từng chữ một.</w:t>
      </w:r>
    </w:p>
    <w:p>
      <w:pPr>
        <w:spacing w:after="160" w:line="312" w:lineRule="auto"/>
        <w:jc w:val="both"/>
      </w:pPr>
      <w:r>
        <w:rPr>
          <w:rFonts w:ascii="Calibri" w:hAnsi="Calibri"/>
          <w:b/>
          <w:sz w:val="22"/>
        </w:rPr>
        <w:t xml:space="preserve">Ms Lan: </w:t>
      </w:r>
      <w:r>
        <w:rPr>
          <w:rFonts w:ascii="Calibri" w:hAnsi="Calibri"/>
          <w:sz w:val="22"/>
        </w:rPr>
        <w:t xml:space="preserve">She also mentioned his first name is pronounced differently than it looks, it's Ayo, not Ay-oh.  </w:t>
      </w:r>
      <w:r>
        <w:rPr>
          <w:rFonts w:ascii="Calibri" w:hAnsi="Calibri"/>
          <w:i/>
          <w:sz w:val="22"/>
        </w:rPr>
        <w:t>Cô ấy cũng nói tên bé đọc khác với cách viết, là Ayo, không phải Ay-oh.</w:t>
      </w:r>
    </w:p>
    <w:p>
      <w:pPr>
        <w:spacing w:after="160" w:line="312" w:lineRule="auto"/>
        <w:jc w:val="both"/>
      </w:pPr>
      <w:r>
        <w:rPr>
          <w:rFonts w:ascii="Calibri" w:hAnsi="Calibri"/>
          <w:b/>
          <w:sz w:val="22"/>
        </w:rPr>
        <w:t xml:space="preserve">Ms Fenbridge: </w:t>
      </w:r>
      <w:r>
        <w:rPr>
          <w:rFonts w:ascii="Calibri" w:hAnsi="Calibri"/>
          <w:sz w:val="22"/>
        </w:rPr>
        <w:t xml:space="preserve">Good to know, I'll add a pronunciation note right next to his name on the roster.  </w:t>
      </w:r>
      <w:r>
        <w:rPr>
          <w:rFonts w:ascii="Calibri" w:hAnsi="Calibri"/>
          <w:i/>
          <w:sz w:val="22"/>
        </w:rPr>
        <w:t>Biết vậy tốt rồi, tôi sẽ ghi thêm chú thích cách đọc ngay bên cạnh tên bé trên danh sách.</w:t>
      </w:r>
    </w:p>
    <w:p>
      <w:pPr>
        <w:spacing w:after="160" w:line="312" w:lineRule="auto"/>
        <w:jc w:val="both"/>
      </w:pPr>
      <w:r>
        <w:rPr>
          <w:rFonts w:ascii="Calibri" w:hAnsi="Calibri"/>
          <w:b/>
          <w:sz w:val="22"/>
        </w:rPr>
        <w:t xml:space="preserve">Ms Lan: </w:t>
      </w:r>
      <w:r>
        <w:rPr>
          <w:rFonts w:ascii="Calibri" w:hAnsi="Calibri"/>
          <w:sz w:val="22"/>
        </w:rPr>
        <w:t xml:space="preserve">She'll appreciate that, she said teachers at his last school rarely bothered to ask.  </w:t>
      </w:r>
      <w:r>
        <w:rPr>
          <w:rFonts w:ascii="Calibri" w:hAnsi="Calibri"/>
          <w:i/>
          <w:sz w:val="22"/>
        </w:rPr>
        <w:t>Cô ấy sẽ cảm ơn lắm, cô nói giáo viên ở trường cũ hiếm khi chịu hỏi lại.</w:t>
      </w:r>
    </w:p>
    <w:p>
      <w:pPr>
        <w:spacing w:after="160" w:line="312" w:lineRule="auto"/>
        <w:jc w:val="both"/>
      </w:pPr>
      <w:r>
        <w:rPr>
          <w:rFonts w:ascii="Calibri" w:hAnsi="Calibri"/>
          <w:b/>
          <w:sz w:val="22"/>
        </w:rPr>
        <w:t xml:space="preserve">Ms Fenbridge: </w:t>
      </w:r>
      <w:r>
        <w:rPr>
          <w:rFonts w:ascii="Calibri" w:hAnsi="Calibri"/>
          <w:sz w:val="22"/>
        </w:rPr>
        <w:t xml:space="preserve">Should I read the full name back to you once more, just to confirm everything is correct?  </w:t>
      </w:r>
      <w:r>
        <w:rPr>
          <w:rFonts w:ascii="Calibri" w:hAnsi="Calibri"/>
          <w:i/>
          <w:sz w:val="22"/>
        </w:rPr>
        <w:t>Tôi có nên đọc lại toàn bộ tên một lần nữa để xác nhận mọi thứ đã đúng không?</w:t>
      </w:r>
    </w:p>
    <w:p>
      <w:pPr>
        <w:spacing w:after="160" w:line="312" w:lineRule="auto"/>
        <w:jc w:val="both"/>
      </w:pPr>
      <w:r>
        <w:rPr>
          <w:rFonts w:ascii="Calibri" w:hAnsi="Calibri"/>
          <w:b/>
          <w:sz w:val="22"/>
        </w:rPr>
        <w:t xml:space="preserve">Ms Lan: </w:t>
      </w:r>
      <w:r>
        <w:rPr>
          <w:rFonts w:ascii="Calibri" w:hAnsi="Calibri"/>
          <w:sz w:val="22"/>
        </w:rPr>
        <w:t xml:space="preserve">Please do, I'd rather catch a mistake now than have her correct it again later.  </w:t>
      </w:r>
      <w:r>
        <w:rPr>
          <w:rFonts w:ascii="Calibri" w:hAnsi="Calibri"/>
          <w:i/>
          <w:sz w:val="22"/>
        </w:rPr>
        <w:t>Chị đọc lại giúp đi, tôi muốn phát hiện lỗi ngay bây giờ hơn là để cô ấy sửa lại sau.</w:t>
      </w:r>
    </w:p>
    <w:p>
      <w:pPr>
        <w:spacing w:after="160" w:line="312" w:lineRule="auto"/>
        <w:jc w:val="both"/>
      </w:pPr>
      <w:r>
        <w:rPr>
          <w:rFonts w:ascii="Calibri" w:hAnsi="Calibri"/>
          <w:b/>
          <w:sz w:val="22"/>
        </w:rPr>
        <w:t xml:space="preserve">Ms Fenbridge: </w:t>
      </w:r>
      <w:r>
        <w:rPr>
          <w:rFonts w:ascii="Calibri" w:hAnsi="Calibri"/>
          <w:sz w:val="22"/>
        </w:rPr>
        <w:t xml:space="preserve">Ayo Oyelaran, spelled exactly as you gave it, with the pronunciation note attached underneath.  </w:t>
      </w:r>
      <w:r>
        <w:rPr>
          <w:rFonts w:ascii="Calibri" w:hAnsi="Calibri"/>
          <w:i/>
          <w:sz w:val="22"/>
        </w:rPr>
        <w:t>Ayo Oyelaran, viết đúng y như chị đã cho, kèm chú thích cách đọc bên dưới.</w:t>
      </w:r>
    </w:p>
    <w:p>
      <w:pPr>
        <w:spacing w:after="160" w:line="312" w:lineRule="auto"/>
        <w:jc w:val="both"/>
      </w:pPr>
      <w:r>
        <w:rPr>
          <w:rFonts w:ascii="Calibri" w:hAnsi="Calibri"/>
          <w:b/>
          <w:sz w:val="22"/>
        </w:rPr>
        <w:t xml:space="preserve">Ms Lan: </w:t>
      </w:r>
      <w:r>
        <w:rPr>
          <w:rFonts w:ascii="Calibri" w:hAnsi="Calibri"/>
          <w:sz w:val="22"/>
        </w:rPr>
        <w:t xml:space="preserve">That sounds right to me, though I'll confirm with his mother one more time before you print anything.  </w:t>
      </w:r>
      <w:r>
        <w:rPr>
          <w:rFonts w:ascii="Calibri" w:hAnsi="Calibri"/>
          <w:i/>
          <w:sz w:val="22"/>
        </w:rPr>
        <w:t>Nghe đúng với tôi rồi, nhưng tôi sẽ xác nhận lại với mẹ bé một lần nữa trước khi chị in gì cả.</w:t>
      </w:r>
    </w:p>
    <w:p>
      <w:pPr>
        <w:spacing w:after="160" w:line="312" w:lineRule="auto"/>
        <w:jc w:val="both"/>
      </w:pPr>
      <w:r>
        <w:rPr>
          <w:rFonts w:ascii="Calibri" w:hAnsi="Calibri"/>
          <w:b/>
          <w:sz w:val="22"/>
        </w:rPr>
        <w:t xml:space="preserve">Ms Fenbridge: </w:t>
      </w:r>
      <w:r>
        <w:rPr>
          <w:rFonts w:ascii="Calibri" w:hAnsi="Calibri"/>
          <w:sz w:val="22"/>
        </w:rPr>
        <w:t xml:space="preserve">Take your time, I won't finalize the enrollment form until you've both confirmed it's accurate.  </w:t>
      </w:r>
      <w:r>
        <w:rPr>
          <w:rFonts w:ascii="Calibri" w:hAnsi="Calibri"/>
          <w:i/>
          <w:sz w:val="22"/>
        </w:rPr>
        <w:t>Chị cứ từ từ, tôi sẽ không hoàn tất tờ đăng ký cho đến khi cả hai đã xác nhận đúng.</w:t>
      </w:r>
    </w:p>
    <w:p>
      <w:pPr>
        <w:spacing w:after="160" w:line="312" w:lineRule="auto"/>
        <w:jc w:val="both"/>
      </w:pPr>
      <w:r>
        <w:rPr>
          <w:rFonts w:ascii="Calibri" w:hAnsi="Calibri"/>
          <w:b/>
          <w:sz w:val="22"/>
        </w:rPr>
        <w:t xml:space="preserve">Ms Lan: </w:t>
      </w:r>
      <w:r>
        <w:rPr>
          <w:rFonts w:ascii="Calibri" w:hAnsi="Calibri"/>
          <w:sz w:val="22"/>
        </w:rPr>
        <w:t xml:space="preserve">I appreciate that, a rushed name entry is exactly how these little spelling mistakes happen in the first place.  </w:t>
      </w:r>
      <w:r>
        <w:rPr>
          <w:rFonts w:ascii="Calibri" w:hAnsi="Calibri"/>
          <w:i/>
          <w:sz w:val="22"/>
        </w:rPr>
        <w:t>Tôi cảm ơn chị, nhập tên vội vàng chính là nguyên nhân của những lỗi chính tả nhỏ như vậy ngay từ đầu.</w:t>
      </w:r>
    </w:p>
    <w:p>
      <w:pPr>
        <w:spacing w:after="160" w:line="312" w:lineRule="auto"/>
        <w:jc w:val="both"/>
      </w:pPr>
      <w:r>
        <w:rPr>
          <w:rFonts w:ascii="Calibri" w:hAnsi="Calibri"/>
          <w:b/>
          <w:sz w:val="22"/>
        </w:rPr>
        <w:t xml:space="preserve">Ms Fenbridge: </w:t>
      </w:r>
      <w:r>
        <w:rPr>
          <w:rFonts w:ascii="Calibri" w:hAnsi="Calibri"/>
          <w:sz w:val="22"/>
        </w:rPr>
        <w:t xml:space="preserve">His mother just called to confirm everything herself, so I've marked his file as fully verified.  </w:t>
      </w:r>
      <w:r>
        <w:rPr>
          <w:rFonts w:ascii="Calibri" w:hAnsi="Calibri"/>
          <w:i/>
          <w:sz w:val="22"/>
        </w:rPr>
        <w:t>Mẹ bé vừa gọi để tự xác nhận mọi thứ, nên tôi đã đánh dấu hồ sơ bé là đã kiểm tra đầy đủ.</w:t>
      </w:r>
    </w:p>
    <w:p>
      <w:pPr>
        <w:spacing w:after="160" w:line="312" w:lineRule="auto"/>
        <w:jc w:val="both"/>
      </w:pPr>
      <w:r>
        <w:rPr>
          <w:rFonts w:ascii="Calibri" w:hAnsi="Calibri"/>
          <w:b/>
          <w:sz w:val="22"/>
        </w:rPr>
        <w:t xml:space="preserve">Ms Lan: </w:t>
      </w:r>
      <w:r>
        <w:rPr>
          <w:rFonts w:ascii="Calibri" w:hAnsi="Calibri"/>
          <w:sz w:val="22"/>
        </w:rPr>
        <w:t xml:space="preserve">Perfect, I'll let her know everything's settled and she doesn't need to call again about it.  </w:t>
      </w:r>
      <w:r>
        <w:rPr>
          <w:rFonts w:ascii="Calibri" w:hAnsi="Calibri"/>
          <w:i/>
          <w:sz w:val="22"/>
        </w:rPr>
        <w:t>Tuyệt, tôi sẽ báo cô ấy mọi việc đã xong và không cần gọi lại nữa.</w:t>
      </w:r>
    </w:p>
    <w:p>
      <w:pPr>
        <w:spacing w:after="160" w:line="312" w:lineRule="auto"/>
        <w:jc w:val="both"/>
      </w:pPr>
      <w:r>
        <w:rPr>
          <w:rFonts w:ascii="Calibri" w:hAnsi="Calibri"/>
          <w:b/>
          <w:sz w:val="22"/>
        </w:rPr>
        <w:t xml:space="preserve">Ms Fenbridge: </w:t>
      </w:r>
      <w:r>
        <w:rPr>
          <w:rFonts w:ascii="Calibri" w:hAnsi="Calibri"/>
          <w:sz w:val="22"/>
        </w:rPr>
        <w:t xml:space="preserve">Thank you both for being so careful, it really does make my job considerably easier.  </w:t>
      </w:r>
      <w:r>
        <w:rPr>
          <w:rFonts w:ascii="Calibri" w:hAnsi="Calibri"/>
          <w:i/>
          <w:sz w:val="22"/>
        </w:rPr>
        <w:t>Cảm ơn cả hai chị đã cẩn thận như vậy, điều đó thật sự giúp công việc của tôi dễ dàng hơn nhiều.</w:t>
      </w:r>
    </w:p>
    <w:p>
      <w:pPr>
        <w:spacing w:after="160" w:line="312" w:lineRule="auto"/>
        <w:jc w:val="both"/>
      </w:pPr>
      <w:r>
        <w:rPr>
          <w:rFonts w:ascii="Calibri" w:hAnsi="Calibri"/>
          <w:b/>
          <w:sz w:val="22"/>
        </w:rPr>
        <w:t xml:space="preserve">Ms Fenbridge: </w:t>
      </w:r>
      <w:r>
        <w:rPr>
          <w:rFonts w:ascii="Calibri" w:hAnsi="Calibri"/>
          <w:sz w:val="22"/>
        </w:rPr>
        <w:t xml:space="preserve">Alexander's name tag says Xan, should his official file use the same shortened version instead?  </w:t>
      </w:r>
      <w:r>
        <w:rPr>
          <w:rFonts w:ascii="Calibri" w:hAnsi="Calibri"/>
          <w:i/>
          <w:sz w:val="22"/>
        </w:rPr>
        <w:t>Thẻ tên của Alexander ghi Xan, hồ sơ chính thức của bé có nên dùng tên ngắn đó thay không?</w:t>
      </w:r>
    </w:p>
    <w:p>
      <w:pPr>
        <w:spacing w:after="160" w:line="312" w:lineRule="auto"/>
        <w:jc w:val="both"/>
      </w:pPr>
      <w:r>
        <w:rPr>
          <w:rFonts w:ascii="Calibri" w:hAnsi="Calibri"/>
          <w:b/>
          <w:sz w:val="22"/>
        </w:rPr>
        <w:t xml:space="preserve">Ms Lan: </w:t>
      </w:r>
      <w:r>
        <w:rPr>
          <w:rFonts w:ascii="Calibri" w:hAnsi="Calibri"/>
          <w:sz w:val="22"/>
        </w:rPr>
        <w:t xml:space="preserve">His mother told me the legal name stays Alexander, but he only answers to Xan at school.  </w:t>
      </w:r>
      <w:r>
        <w:rPr>
          <w:rFonts w:ascii="Calibri" w:hAnsi="Calibri"/>
          <w:i/>
          <w:sz w:val="22"/>
        </w:rPr>
        <w:t>Mẹ bé nói với tôi tên pháp lý vẫn là Alexander, nhưng ở trường bé chỉ trả lời khi gọi Xan.</w:t>
      </w:r>
    </w:p>
    <w:p>
      <w:pPr>
        <w:spacing w:after="160" w:line="312" w:lineRule="auto"/>
        <w:jc w:val="both"/>
      </w:pPr>
      <w:r>
        <w:rPr>
          <w:rFonts w:ascii="Calibri" w:hAnsi="Calibri"/>
          <w:b/>
          <w:sz w:val="22"/>
        </w:rPr>
        <w:t xml:space="preserve">Ms Fenbridge: </w:t>
      </w:r>
      <w:r>
        <w:rPr>
          <w:rFonts w:ascii="Calibri" w:hAnsi="Calibri"/>
          <w:sz w:val="22"/>
        </w:rPr>
        <w:t xml:space="preserve">That's a common setup, I'll keep Alexander on official paperwork and Xan on anything casual like name tags.  </w:t>
      </w:r>
      <w:r>
        <w:rPr>
          <w:rFonts w:ascii="Calibri" w:hAnsi="Calibri"/>
          <w:i/>
          <w:sz w:val="22"/>
        </w:rPr>
        <w:t>Cách đó cũng phổ biến, tôi sẽ giữ Alexander trên giấy tờ chính thức và Xan trên những thứ không chính thức như thẻ tên.</w:t>
      </w:r>
    </w:p>
    <w:p>
      <w:pPr>
        <w:spacing w:after="160" w:line="312" w:lineRule="auto"/>
        <w:jc w:val="both"/>
      </w:pPr>
      <w:r>
        <w:rPr>
          <w:rFonts w:ascii="Calibri" w:hAnsi="Calibri"/>
          <w:b/>
          <w:sz w:val="22"/>
        </w:rPr>
        <w:t xml:space="preserve">Ms Lan: </w:t>
      </w:r>
      <w:r>
        <w:rPr>
          <w:rFonts w:ascii="Calibri" w:hAnsi="Calibri"/>
          <w:sz w:val="22"/>
        </w:rPr>
        <w:t xml:space="preserve">Does that distinction ever cause confusion during roll call, when a new staff member reads names aloud?  </w:t>
      </w:r>
      <w:r>
        <w:rPr>
          <w:rFonts w:ascii="Calibri" w:hAnsi="Calibri"/>
          <w:i/>
          <w:sz w:val="22"/>
        </w:rPr>
        <w:t>Sự khác biệt đó có bao giờ gây nhầm lẫn lúc điểm danh, khi nhân viên mới đọc tên to không?</w:t>
      </w:r>
    </w:p>
    <w:p>
      <w:pPr>
        <w:spacing w:after="160" w:line="312" w:lineRule="auto"/>
        <w:jc w:val="both"/>
      </w:pPr>
      <w:r>
        <w:rPr>
          <w:rFonts w:ascii="Calibri" w:hAnsi="Calibri"/>
          <w:b/>
          <w:sz w:val="22"/>
        </w:rPr>
        <w:t xml:space="preserve">Ms Fenbridge: </w:t>
      </w:r>
      <w:r>
        <w:rPr>
          <w:rFonts w:ascii="Calibri" w:hAnsi="Calibri"/>
          <w:sz w:val="22"/>
        </w:rPr>
        <w:t xml:space="preserve">Occasionally, yes, a substitute once called Alexander three times before realizing Xan was the same child.  </w:t>
      </w:r>
      <w:r>
        <w:rPr>
          <w:rFonts w:ascii="Calibri" w:hAnsi="Calibri"/>
          <w:i/>
          <w:sz w:val="22"/>
        </w:rPr>
        <w:t>Thỉnh thoảng có đấy, có lần một người thay thế gọi Alexander ba lần trước khi nhận ra Xan chính là bé đó.</w:t>
      </w:r>
    </w:p>
    <w:p>
      <w:pPr>
        <w:spacing w:after="160" w:line="312" w:lineRule="auto"/>
        <w:jc w:val="both"/>
      </w:pPr>
      <w:r>
        <w:rPr>
          <w:rFonts w:ascii="Calibri" w:hAnsi="Calibri"/>
          <w:b/>
          <w:sz w:val="22"/>
        </w:rPr>
        <w:t xml:space="preserve">Ms Lan: </w:t>
      </w:r>
      <w:r>
        <w:rPr>
          <w:rFonts w:ascii="Calibri" w:hAnsi="Calibri"/>
          <w:sz w:val="22"/>
        </w:rPr>
        <w:t xml:space="preserve">That's funny, honestly, though I imagine it wasn't quite as funny for him in the moment.  </w:t>
      </w:r>
      <w:r>
        <w:rPr>
          <w:rFonts w:ascii="Calibri" w:hAnsi="Calibri"/>
          <w:i/>
          <w:sz w:val="22"/>
        </w:rPr>
        <w:t>Nghe cũng buồn cười đấy, nhưng tôi nghĩ lúc đó với bé thì chắc không buồn cười lắm.</w:t>
      </w:r>
    </w:p>
    <w:p>
      <w:pPr>
        <w:spacing w:after="160" w:line="312" w:lineRule="auto"/>
        <w:jc w:val="both"/>
      </w:pPr>
      <w:r>
        <w:rPr>
          <w:rFonts w:ascii="Calibri" w:hAnsi="Calibri"/>
          <w:b/>
          <w:sz w:val="22"/>
        </w:rPr>
        <w:t xml:space="preserve">Ms Fenbridge: </w:t>
      </w:r>
      <w:r>
        <w:rPr>
          <w:rFonts w:ascii="Calibri" w:hAnsi="Calibri"/>
          <w:sz w:val="22"/>
        </w:rPr>
        <w:t xml:space="preserve">I'll make sure every roll call sheet includes both names from now on, just to avoid repeating that.  </w:t>
      </w:r>
      <w:r>
        <w:rPr>
          <w:rFonts w:ascii="Calibri" w:hAnsi="Calibri"/>
          <w:i/>
          <w:sz w:val="22"/>
        </w:rPr>
        <w:t>Từ giờ tôi sẽ đảm bảo mọi tờ điểm danh ghi cả hai tên để tránh lặp lại chuyện đó.</w:t>
      </w:r>
    </w:p>
    <w:p>
      <w:pPr>
        <w:spacing w:after="160" w:line="312" w:lineRule="auto"/>
        <w:jc w:val="both"/>
      </w:pPr>
      <w:r>
        <w:rPr>
          <w:rFonts w:ascii="Calibri" w:hAnsi="Calibri"/>
          <w:b/>
          <w:sz w:val="22"/>
        </w:rPr>
        <w:t xml:space="preserve">Ms Lan: </w:t>
      </w:r>
      <w:r>
        <w:rPr>
          <w:rFonts w:ascii="Calibri" w:hAnsi="Calibri"/>
          <w:sz w:val="22"/>
        </w:rPr>
        <w:t xml:space="preserve">Good idea, a small note in parentheses probably solves that problem without much extra effort.  </w:t>
      </w:r>
      <w:r>
        <w:rPr>
          <w:rFonts w:ascii="Calibri" w:hAnsi="Calibri"/>
          <w:i/>
          <w:sz w:val="22"/>
        </w:rPr>
        <w:t>Ý hay đấy, một chú thích nhỏ trong dấu ngoặc có thể giải quyết được mà không cần nhiều công sức.</w:t>
      </w:r>
    </w:p>
    <w:p>
      <w:pPr>
        <w:spacing w:after="160" w:line="312" w:lineRule="auto"/>
        <w:jc w:val="both"/>
      </w:pPr>
      <w:r>
        <w:rPr>
          <w:rFonts w:ascii="Calibri" w:hAnsi="Calibri"/>
          <w:b/>
          <w:sz w:val="22"/>
        </w:rPr>
        <w:t xml:space="preserve">Ms Fenbridge: </w:t>
      </w:r>
      <w:r>
        <w:rPr>
          <w:rFonts w:ascii="Calibri" w:hAnsi="Calibri"/>
          <w:sz w:val="22"/>
        </w:rPr>
        <w:t xml:space="preserve">Exactly, something like Alexander, known as Xan, should be clear enough for anyone reading the list.  </w:t>
      </w:r>
      <w:r>
        <w:rPr>
          <w:rFonts w:ascii="Calibri" w:hAnsi="Calibri"/>
          <w:i/>
          <w:sz w:val="22"/>
        </w:rPr>
        <w:t>Đúng vậy, ghi như Alexander, còn gọi là Xan, sẽ đủ rõ cho bất kỳ ai đọc danh sách.</w:t>
      </w:r>
    </w:p>
    <w:p>
      <w:pPr>
        <w:spacing w:after="160" w:line="312" w:lineRule="auto"/>
        <w:jc w:val="both"/>
      </w:pPr>
      <w:r>
        <w:rPr>
          <w:rFonts w:ascii="Calibri" w:hAnsi="Calibri"/>
          <w:b/>
          <w:sz w:val="22"/>
        </w:rPr>
        <w:t xml:space="preserve">Ms Lan: </w:t>
      </w:r>
      <w:r>
        <w:rPr>
          <w:rFonts w:ascii="Calibri" w:hAnsi="Calibri"/>
          <w:sz w:val="22"/>
        </w:rPr>
        <w:t xml:space="preserve">Does his certificate at the end of term use Alexander or Xan, do you happen to know?  </w:t>
      </w:r>
      <w:r>
        <w:rPr>
          <w:rFonts w:ascii="Calibri" w:hAnsi="Calibri"/>
          <w:i/>
          <w:sz w:val="22"/>
        </w:rPr>
        <w:t>Giấy khen cuối học kỳ của bé dùng Alexander hay Xan, chị có biết không?</w:t>
      </w:r>
    </w:p>
    <w:p>
      <w:pPr>
        <w:spacing w:after="160" w:line="312" w:lineRule="auto"/>
        <w:jc w:val="both"/>
      </w:pPr>
      <w:r>
        <w:rPr>
          <w:rFonts w:ascii="Calibri" w:hAnsi="Calibri"/>
          <w:b/>
          <w:sz w:val="22"/>
        </w:rPr>
        <w:t xml:space="preserve">Ms Fenbridge: </w:t>
      </w:r>
      <w:r>
        <w:rPr>
          <w:rFonts w:ascii="Calibri" w:hAnsi="Calibri"/>
          <w:sz w:val="22"/>
        </w:rPr>
        <w:t xml:space="preserve">Official certificates always use the full legal name, so his will print as Alexander, not Xan.  </w:t>
      </w:r>
      <w:r>
        <w:rPr>
          <w:rFonts w:ascii="Calibri" w:hAnsi="Calibri"/>
          <w:i/>
          <w:sz w:val="22"/>
        </w:rPr>
        <w:t>Giấy khen chính thức luôn dùng tên pháp lý đầy đủ, nên của bé sẽ in là Alexander, không phải Xan.</w:t>
      </w:r>
    </w:p>
    <w:p>
      <w:pPr>
        <w:spacing w:after="160" w:line="312" w:lineRule="auto"/>
        <w:jc w:val="both"/>
      </w:pPr>
      <w:r>
        <w:rPr>
          <w:rFonts w:ascii="Calibri" w:hAnsi="Calibri"/>
          <w:b/>
          <w:sz w:val="22"/>
        </w:rPr>
        <w:t xml:space="preserve">Ms Lan: </w:t>
      </w:r>
      <w:r>
        <w:rPr>
          <w:rFonts w:ascii="Calibri" w:hAnsi="Calibri"/>
          <w:sz w:val="22"/>
        </w:rPr>
        <w:t xml:space="preserve">That makes sense, I imagine his mother will want the formal version framed anyway.  </w:t>
      </w:r>
      <w:r>
        <w:rPr>
          <w:rFonts w:ascii="Calibri" w:hAnsi="Calibri"/>
          <w:i/>
          <w:sz w:val="22"/>
        </w:rPr>
        <w:t>Vậy hợp lý rồi, tôi nghĩ mẹ bé cũng muốn đóng khung bản tên chính thức thôi.</w:t>
      </w:r>
    </w:p>
    <w:p>
      <w:pPr>
        <w:spacing w:after="160" w:line="312" w:lineRule="auto"/>
        <w:jc w:val="both"/>
      </w:pPr>
      <w:r>
        <w:rPr>
          <w:rFonts w:ascii="Calibri" w:hAnsi="Calibri"/>
          <w:b/>
          <w:sz w:val="22"/>
        </w:rPr>
        <w:t xml:space="preserve">Ms Fenbridge: </w:t>
      </w:r>
      <w:r>
        <w:rPr>
          <w:rFonts w:ascii="Calibri" w:hAnsi="Calibri"/>
          <w:sz w:val="22"/>
        </w:rPr>
        <w:t xml:space="preserve">I've updated his roll call entry now, so no future substitute should repeat that same little mix-up.  </w:t>
      </w:r>
      <w:r>
        <w:rPr>
          <w:rFonts w:ascii="Calibri" w:hAnsi="Calibri"/>
          <w:i/>
          <w:sz w:val="22"/>
        </w:rPr>
        <w:t>Tôi đã cập nhật mục điểm danh của bé rồi, để sau này không người thay thế nào lặp lại nhầm lẫn đó nữa.</w:t>
      </w:r>
    </w:p>
    <w:p>
      <w:pPr>
        <w:spacing w:after="160" w:line="312" w:lineRule="auto"/>
        <w:jc w:val="both"/>
      </w:pPr>
      <w:r>
        <w:rPr>
          <w:rFonts w:ascii="Calibri" w:hAnsi="Calibri"/>
          <w:b/>
          <w:sz w:val="22"/>
        </w:rPr>
        <w:t xml:space="preserve">Ms Lan: </w:t>
      </w:r>
      <w:r>
        <w:rPr>
          <w:rFonts w:ascii="Calibri" w:hAnsi="Calibri"/>
          <w:sz w:val="22"/>
        </w:rPr>
        <w:t xml:space="preserve">That's a relief, small fixes like that probably save a few confused minutes almost every single week.  </w:t>
      </w:r>
      <w:r>
        <w:rPr>
          <w:rFonts w:ascii="Calibri" w:hAnsi="Calibri"/>
          <w:i/>
          <w:sz w:val="22"/>
        </w:rPr>
        <w:t>Vậy thì nhẹ nhõm rồi, những sửa nhỏ như vậy có thể tiết kiệm được vài phút bối rối gần như mỗi tuần.</w:t>
      </w:r>
    </w:p>
    <w:p>
      <w:pPr>
        <w:spacing w:after="160" w:line="312" w:lineRule="auto"/>
        <w:jc w:val="both"/>
      </w:pPr>
      <w:r>
        <w:rPr>
          <w:rFonts w:ascii="Calibri" w:hAnsi="Calibri"/>
          <w:b/>
          <w:sz w:val="22"/>
        </w:rPr>
        <w:t xml:space="preserve">Ms Fenbridge: </w:t>
      </w:r>
      <w:r>
        <w:rPr>
          <w:rFonts w:ascii="Calibri" w:hAnsi="Calibri"/>
          <w:sz w:val="22"/>
        </w:rPr>
        <w:t xml:space="preserve">Exactly, and a confused minute during roll call always feels longer than it actually is.  </w:t>
      </w:r>
      <w:r>
        <w:rPr>
          <w:rFonts w:ascii="Calibri" w:hAnsi="Calibri"/>
          <w:i/>
          <w:sz w:val="22"/>
        </w:rPr>
        <w:t>Đúng vậy, và một phút bối rối lúc điểm danh luôn cảm thấy dài hơn thực tế.</w:t>
      </w:r>
    </w:p>
    <w:p>
      <w:pPr>
        <w:spacing w:after="160" w:line="312" w:lineRule="auto"/>
        <w:jc w:val="both"/>
      </w:pPr>
      <w:r>
        <w:rPr>
          <w:rFonts w:ascii="Calibri" w:hAnsi="Calibri"/>
          <w:b/>
          <w:sz w:val="22"/>
        </w:rPr>
        <w:t xml:space="preserve">Ms Fenbridge: </w:t>
      </w:r>
      <w:r>
        <w:rPr>
          <w:rFonts w:ascii="Calibri" w:hAnsi="Calibri"/>
          <w:sz w:val="22"/>
        </w:rPr>
        <w:t xml:space="preserve">I see Nora's little brother Theo is joining the programme next week, should I copy her emergency contacts?  </w:t>
      </w:r>
      <w:r>
        <w:rPr>
          <w:rFonts w:ascii="Calibri" w:hAnsi="Calibri"/>
          <w:i/>
          <w:sz w:val="22"/>
        </w:rPr>
        <w:t>Tôi thấy em trai của Nora, Theo, sẽ tham gia chương trình tuần sau, tôi có nên sao lại thông tin liên hệ khẩn cấp của bé không?</w:t>
      </w:r>
    </w:p>
    <w:p>
      <w:pPr>
        <w:spacing w:after="160" w:line="312" w:lineRule="auto"/>
        <w:jc w:val="both"/>
      </w:pPr>
      <w:r>
        <w:rPr>
          <w:rFonts w:ascii="Calibri" w:hAnsi="Calibri"/>
          <w:b/>
          <w:sz w:val="22"/>
        </w:rPr>
        <w:t xml:space="preserve">Ms Lan: </w:t>
      </w:r>
      <w:r>
        <w:rPr>
          <w:rFonts w:ascii="Calibri" w:hAnsi="Calibri"/>
          <w:sz w:val="22"/>
        </w:rPr>
        <w:t xml:space="preserve">Their mother said yes, please copy everything over except his own allergy information, which is different.  </w:t>
      </w:r>
      <w:r>
        <w:rPr>
          <w:rFonts w:ascii="Calibri" w:hAnsi="Calibri"/>
          <w:i/>
          <w:sz w:val="22"/>
        </w:rPr>
        <w:t>Mẹ hai bé nói được, chị cứ sao lại hết, chỉ trừ thông tin dị ứng của Theo là khác.</w:t>
      </w:r>
    </w:p>
    <w:p>
      <w:pPr>
        <w:spacing w:after="160" w:line="312" w:lineRule="auto"/>
        <w:jc w:val="both"/>
      </w:pPr>
      <w:r>
        <w:rPr>
          <w:rFonts w:ascii="Calibri" w:hAnsi="Calibri"/>
          <w:b/>
          <w:sz w:val="22"/>
        </w:rPr>
        <w:t xml:space="preserve">Ms Fenbridge: </w:t>
      </w:r>
      <w:r>
        <w:rPr>
          <w:rFonts w:ascii="Calibri" w:hAnsi="Calibri"/>
          <w:sz w:val="22"/>
        </w:rPr>
        <w:t xml:space="preserve">Understood, I'll duplicate the contact names and simply adjust the allergy section for Theo specifically.  </w:t>
      </w:r>
      <w:r>
        <w:rPr>
          <w:rFonts w:ascii="Calibri" w:hAnsi="Calibri"/>
          <w:i/>
          <w:sz w:val="22"/>
        </w:rPr>
        <w:t>Tôi hiểu rồi, tôi sẽ sao lại tên người liên hệ và chỉ chỉnh riêng phần dị ứng cho Theo.</w:t>
      </w:r>
    </w:p>
    <w:p>
      <w:pPr>
        <w:spacing w:after="160" w:line="312" w:lineRule="auto"/>
        <w:jc w:val="both"/>
      </w:pPr>
      <w:r>
        <w:rPr>
          <w:rFonts w:ascii="Calibri" w:hAnsi="Calibri"/>
          <w:b/>
          <w:sz w:val="22"/>
        </w:rPr>
        <w:t xml:space="preserve">Ms Lan: </w:t>
      </w:r>
      <w:r>
        <w:rPr>
          <w:rFonts w:ascii="Calibri" w:hAnsi="Calibri"/>
          <w:sz w:val="22"/>
        </w:rPr>
        <w:t xml:space="preserve">Will Theo and Nora share the same pickup list, or does their mother want separate forms for each child?  </w:t>
      </w:r>
      <w:r>
        <w:rPr>
          <w:rFonts w:ascii="Calibri" w:hAnsi="Calibri"/>
          <w:i/>
          <w:sz w:val="22"/>
        </w:rPr>
        <w:t>Theo và Nora dùng chung một danh sách đón trẻ, hay mẹ hai bé muốn mỗi bé một tờ riêng?</w:t>
      </w:r>
    </w:p>
    <w:p>
      <w:pPr>
        <w:spacing w:after="160" w:line="312" w:lineRule="auto"/>
        <w:jc w:val="both"/>
      </w:pPr>
      <w:r>
        <w:rPr>
          <w:rFonts w:ascii="Calibri" w:hAnsi="Calibri"/>
          <w:b/>
          <w:sz w:val="22"/>
        </w:rPr>
        <w:t xml:space="preserve">Ms Fenbridge: </w:t>
      </w:r>
      <w:r>
        <w:rPr>
          <w:rFonts w:ascii="Calibri" w:hAnsi="Calibri"/>
          <w:sz w:val="22"/>
        </w:rPr>
        <w:t xml:space="preserve">She asked for separate forms, even though the names on the pickup list will likely be identical.  </w:t>
      </w:r>
      <w:r>
        <w:rPr>
          <w:rFonts w:ascii="Calibri" w:hAnsi="Calibri"/>
          <w:i/>
          <w:sz w:val="22"/>
        </w:rPr>
        <w:t>Cô ấy muốn mỗi bé một tờ riêng, dù tên trên danh sách đón trẻ khả năng sẽ giống nhau.</w:t>
      </w:r>
    </w:p>
    <w:p>
      <w:pPr>
        <w:spacing w:after="160" w:line="312" w:lineRule="auto"/>
        <w:jc w:val="both"/>
      </w:pPr>
      <w:r>
        <w:rPr>
          <w:rFonts w:ascii="Calibri" w:hAnsi="Calibri"/>
          <w:b/>
          <w:sz w:val="22"/>
        </w:rPr>
        <w:t xml:space="preserve">Ms Lan: </w:t>
      </w:r>
      <w:r>
        <w:rPr>
          <w:rFonts w:ascii="Calibri" w:hAnsi="Calibri"/>
          <w:sz w:val="22"/>
        </w:rPr>
        <w:t xml:space="preserve">That seems reasonable, easier to update one child's list later without accidentally changing the other's.  </w:t>
      </w:r>
      <w:r>
        <w:rPr>
          <w:rFonts w:ascii="Calibri" w:hAnsi="Calibri"/>
          <w:i/>
          <w:sz w:val="22"/>
        </w:rPr>
        <w:t>Vậy hợp lý đấy, sau này dễ cập nhật danh sách của một bé mà không lỡ đổi luôn danh sách của bé kia.</w:t>
      </w:r>
    </w:p>
    <w:p>
      <w:pPr>
        <w:spacing w:after="160" w:line="312" w:lineRule="auto"/>
        <w:jc w:val="both"/>
      </w:pPr>
      <w:r>
        <w:rPr>
          <w:rFonts w:ascii="Calibri" w:hAnsi="Calibri"/>
          <w:b/>
          <w:sz w:val="22"/>
        </w:rPr>
        <w:t xml:space="preserve">Ms Fenbridge: </w:t>
      </w:r>
      <w:r>
        <w:rPr>
          <w:rFonts w:ascii="Calibri" w:hAnsi="Calibri"/>
          <w:sz w:val="22"/>
        </w:rPr>
        <w:t xml:space="preserve">Theo's form lists his father's name slightly differently than Nora's, is that simply a typo somewhere?  </w:t>
      </w:r>
      <w:r>
        <w:rPr>
          <w:rFonts w:ascii="Calibri" w:hAnsi="Calibri"/>
          <w:i/>
          <w:sz w:val="22"/>
        </w:rPr>
        <w:t>Tờ mẫu của Theo ghi tên bố khác một chút so với tờ của Nora, chỉ là lỗi đánh máy ở đâu đó thôi phải không?</w:t>
      </w:r>
    </w:p>
    <w:p>
      <w:pPr>
        <w:spacing w:after="160" w:line="312" w:lineRule="auto"/>
        <w:jc w:val="both"/>
      </w:pPr>
      <w:r>
        <w:rPr>
          <w:rFonts w:ascii="Calibri" w:hAnsi="Calibri"/>
          <w:b/>
          <w:sz w:val="22"/>
        </w:rPr>
        <w:t xml:space="preserve">Ms Lan: </w:t>
      </w:r>
      <w:r>
        <w:rPr>
          <w:rFonts w:ascii="Calibri" w:hAnsi="Calibri"/>
          <w:sz w:val="22"/>
        </w:rPr>
        <w:t xml:space="preserve">I think so, let me check with their mother quickly before you finalize either form.  </w:t>
      </w:r>
      <w:r>
        <w:rPr>
          <w:rFonts w:ascii="Calibri" w:hAnsi="Calibri"/>
          <w:i/>
          <w:sz w:val="22"/>
        </w:rPr>
        <w:t>Tôi nghĩ vậy, để tôi hỏi lại mẹ hai bé nhanh trước khi chị hoàn tất tờ nào cả.</w:t>
      </w:r>
    </w:p>
    <w:p>
      <w:pPr>
        <w:spacing w:after="160" w:line="312" w:lineRule="auto"/>
        <w:jc w:val="both"/>
      </w:pPr>
      <w:r>
        <w:rPr>
          <w:rFonts w:ascii="Calibri" w:hAnsi="Calibri"/>
          <w:b/>
          <w:sz w:val="22"/>
        </w:rPr>
        <w:t xml:space="preserve">Ms Fenbridge: </w:t>
      </w:r>
      <w:r>
        <w:rPr>
          <w:rFonts w:ascii="Calibri" w:hAnsi="Calibri"/>
          <w:sz w:val="22"/>
        </w:rPr>
        <w:t xml:space="preserve">Please do, I'd rather have both children's forms match exactly before I print anything official.  </w:t>
      </w:r>
      <w:r>
        <w:rPr>
          <w:rFonts w:ascii="Calibri" w:hAnsi="Calibri"/>
          <w:i/>
          <w:sz w:val="22"/>
        </w:rPr>
        <w:t>Chị hỏi giúp nhé, tôi muốn cả hai tờ mẫu khớp hoàn toàn trước khi in bất cứ thứ gì chính thức.</w:t>
      </w:r>
    </w:p>
    <w:p>
      <w:pPr>
        <w:spacing w:after="160" w:line="312" w:lineRule="auto"/>
        <w:jc w:val="both"/>
      </w:pPr>
      <w:r>
        <w:rPr>
          <w:rFonts w:ascii="Calibri" w:hAnsi="Calibri"/>
          <w:b/>
          <w:sz w:val="22"/>
        </w:rPr>
        <w:t xml:space="preserve">Ms Lan: </w:t>
      </w:r>
      <w:r>
        <w:rPr>
          <w:rFonts w:ascii="Calibri" w:hAnsi="Calibri"/>
          <w:sz w:val="22"/>
        </w:rPr>
        <w:t xml:space="preserve">She confirmed it's a typo, his name should read Mr Ashworth on both forms, not Ashford.  </w:t>
      </w:r>
      <w:r>
        <w:rPr>
          <w:rFonts w:ascii="Calibri" w:hAnsi="Calibri"/>
          <w:i/>
          <w:sz w:val="22"/>
        </w:rPr>
        <w:t>Cô ấy xác nhận đó là lỗi đánh máy, tên anh ấy phải là Mr Ashworth trên cả hai tờ, không phải Ashford.</w:t>
      </w:r>
    </w:p>
    <w:p>
      <w:pPr>
        <w:spacing w:after="160" w:line="312" w:lineRule="auto"/>
        <w:jc w:val="both"/>
      </w:pPr>
      <w:r>
        <w:rPr>
          <w:rFonts w:ascii="Calibri" w:hAnsi="Calibri"/>
          <w:b/>
          <w:sz w:val="22"/>
        </w:rPr>
        <w:t xml:space="preserve">Ms Fenbridge: </w:t>
      </w:r>
      <w:r>
        <w:rPr>
          <w:rFonts w:ascii="Calibri" w:hAnsi="Calibri"/>
          <w:sz w:val="22"/>
        </w:rPr>
        <w:t xml:space="preserve">Thank you, I've corrected Nora's older form too, so both siblings now show the same spelling.  </w:t>
      </w:r>
      <w:r>
        <w:rPr>
          <w:rFonts w:ascii="Calibri" w:hAnsi="Calibri"/>
          <w:i/>
          <w:sz w:val="22"/>
        </w:rPr>
        <w:t>Cảm ơn chị, tôi đã sửa luôn tờ cũ của Nora, giờ cả hai anh em đều ghi cùng cách viết.</w:t>
      </w:r>
    </w:p>
    <w:p>
      <w:pPr>
        <w:spacing w:after="160" w:line="312" w:lineRule="auto"/>
        <w:jc w:val="both"/>
      </w:pPr>
      <w:r>
        <w:rPr>
          <w:rFonts w:ascii="Calibri" w:hAnsi="Calibri"/>
          <w:b/>
          <w:sz w:val="22"/>
        </w:rPr>
        <w:t xml:space="preserve">Ms Lan: </w:t>
      </w:r>
      <w:r>
        <w:rPr>
          <w:rFonts w:ascii="Calibri" w:hAnsi="Calibri"/>
          <w:sz w:val="22"/>
        </w:rPr>
        <w:t xml:space="preserve">Good catch overall, that's exactly the kind of small mismatch that's easy to miss between siblings.  </w:t>
      </w:r>
      <w:r>
        <w:rPr>
          <w:rFonts w:ascii="Calibri" w:hAnsi="Calibri"/>
          <w:i/>
          <w:sz w:val="22"/>
        </w:rPr>
        <w:t>Phát hiện tốt đấy, đó đúng là loại sai lệch nhỏ dễ bị bỏ sót giữa hai anh em.</w:t>
      </w:r>
    </w:p>
    <w:p>
      <w:pPr>
        <w:spacing w:after="160" w:line="312" w:lineRule="auto"/>
        <w:jc w:val="both"/>
      </w:pPr>
      <w:r>
        <w:rPr>
          <w:rFonts w:ascii="Calibri" w:hAnsi="Calibri"/>
          <w:b/>
          <w:sz w:val="22"/>
        </w:rPr>
        <w:t xml:space="preserve">Ms Fenbridge: </w:t>
      </w:r>
      <w:r>
        <w:rPr>
          <w:rFonts w:ascii="Calibri" w:hAnsi="Calibri"/>
          <w:sz w:val="22"/>
        </w:rPr>
        <w:t xml:space="preserve">Both forms are finalized now, Theo and Nora's family information matches perfectly across every document.  </w:t>
      </w:r>
      <w:r>
        <w:rPr>
          <w:rFonts w:ascii="Calibri" w:hAnsi="Calibri"/>
          <w:i/>
          <w:sz w:val="22"/>
        </w:rPr>
        <w:t>Cả hai tờ mẫu đã hoàn tất rồi, thông tin gia đình của Theo và Nora khớp hoàn hảo ở mọi giấy tờ.</w:t>
      </w:r>
    </w:p>
    <w:p>
      <w:pPr>
        <w:spacing w:after="160" w:line="312" w:lineRule="auto"/>
        <w:jc w:val="both"/>
      </w:pPr>
      <w:r>
        <w:rPr>
          <w:rFonts w:ascii="Calibri" w:hAnsi="Calibri"/>
          <w:b/>
          <w:sz w:val="22"/>
        </w:rPr>
        <w:t xml:space="preserve">Ms Lan: </w:t>
      </w:r>
      <w:r>
        <w:rPr>
          <w:rFonts w:ascii="Calibri" w:hAnsi="Calibri"/>
          <w:sz w:val="22"/>
        </w:rPr>
        <w:t xml:space="preserve">Wonderful, I'll let their mother know everything is ready before Theo's very first day.  </w:t>
      </w:r>
      <w:r>
        <w:rPr>
          <w:rFonts w:ascii="Calibri" w:hAnsi="Calibri"/>
          <w:i/>
          <w:sz w:val="22"/>
        </w:rPr>
        <w:t>Tuyệt vời, tôi sẽ báo mẹ hai bé mọi thứ đã sẵn sàng trước ngày đầu tiên của Theo.</w:t>
      </w:r>
    </w:p>
    <w:p>
      <w:pPr>
        <w:spacing w:after="160" w:line="312" w:lineRule="auto"/>
        <w:jc w:val="both"/>
      </w:pPr>
      <w:r>
        <w:rPr>
          <w:rFonts w:ascii="Calibri" w:hAnsi="Calibri"/>
          <w:b/>
          <w:sz w:val="22"/>
        </w:rPr>
        <w:t xml:space="preserve">Ms Fenbridge: </w:t>
      </w:r>
      <w:r>
        <w:rPr>
          <w:rFonts w:ascii="Calibri" w:hAnsi="Calibri"/>
          <w:sz w:val="22"/>
        </w:rPr>
        <w:t xml:space="preserve">Please do, and tell her we're looking forward to having both of her children here together.  </w:t>
      </w:r>
      <w:r>
        <w:rPr>
          <w:rFonts w:ascii="Calibri" w:hAnsi="Calibri"/>
          <w:i/>
          <w:sz w:val="22"/>
        </w:rPr>
        <w:t>Chị nói giúp nhé, và nói với cô ấy chúng tôi rất mong được có cả hai bé ở đây cùng nhau.</w:t>
      </w:r>
    </w:p>
    <w:p>
      <w:pPr>
        <w:spacing w:after="160" w:line="312" w:lineRule="auto"/>
        <w:jc w:val="both"/>
      </w:pPr>
      <w:r>
        <w:rPr>
          <w:rFonts w:ascii="Calibri" w:hAnsi="Calibri"/>
          <w:b/>
          <w:sz w:val="22"/>
        </w:rPr>
        <w:t xml:space="preserve">Ms Lan: </w:t>
      </w:r>
      <w:r>
        <w:rPr>
          <w:rFonts w:ascii="Calibri" w:hAnsi="Calibri"/>
          <w:sz w:val="22"/>
        </w:rPr>
        <w:t xml:space="preserve">Danh's father just moved in with us, so I'd like to add him as an emergency contact for Mai.  </w:t>
      </w:r>
      <w:r>
        <w:rPr>
          <w:rFonts w:ascii="Calibri" w:hAnsi="Calibri"/>
          <w:i/>
          <w:sz w:val="22"/>
        </w:rPr>
        <w:t>Bố của anh Danh vừa về sống cùng chúng tôi, nên tôi muốn thêm ông vào danh sách liên hệ khẩn cấp cho Mai.</w:t>
      </w:r>
    </w:p>
    <w:p>
      <w:pPr>
        <w:spacing w:after="160" w:line="312" w:lineRule="auto"/>
        <w:jc w:val="both"/>
      </w:pPr>
      <w:r>
        <w:rPr>
          <w:rFonts w:ascii="Calibri" w:hAnsi="Calibri"/>
          <w:b/>
          <w:sz w:val="22"/>
        </w:rPr>
        <w:t xml:space="preserve">Ms Fenbridge: </w:t>
      </w:r>
      <w:r>
        <w:rPr>
          <w:rFonts w:ascii="Calibri" w:hAnsi="Calibri"/>
          <w:sz w:val="22"/>
        </w:rPr>
        <w:t xml:space="preserve">Of course, what name should I write down for him on the updated contact form?  </w:t>
      </w:r>
      <w:r>
        <w:rPr>
          <w:rFonts w:ascii="Calibri" w:hAnsi="Calibri"/>
          <w:i/>
          <w:sz w:val="22"/>
        </w:rPr>
        <w:t>Được chứ, tôi nên ghi tên gì cho ông trên tờ liên hệ đã cập nhật?</w:t>
      </w:r>
    </w:p>
    <w:p>
      <w:pPr>
        <w:spacing w:after="160" w:line="312" w:lineRule="auto"/>
        <w:jc w:val="both"/>
      </w:pPr>
      <w:r>
        <w:rPr>
          <w:rFonts w:ascii="Calibri" w:hAnsi="Calibri"/>
          <w:b/>
          <w:sz w:val="22"/>
        </w:rPr>
        <w:t xml:space="preserve">Ms Lan: </w:t>
      </w:r>
      <w:r>
        <w:rPr>
          <w:rFonts w:ascii="Calibri" w:hAnsi="Calibri"/>
          <w:sz w:val="22"/>
        </w:rPr>
        <w:t xml:space="preserve">His name is Mr Pham, though he actually shares the same surname as Mai does already.  </w:t>
      </w:r>
      <w:r>
        <w:rPr>
          <w:rFonts w:ascii="Calibri" w:hAnsi="Calibri"/>
          <w:i/>
          <w:sz w:val="22"/>
        </w:rPr>
        <w:t>Tên ông là Mr Pham, mà thật ra ông cũng chung họ với Mai luôn.</w:t>
      </w:r>
    </w:p>
    <w:p>
      <w:pPr>
        <w:spacing w:after="160" w:line="312" w:lineRule="auto"/>
        <w:jc w:val="both"/>
      </w:pPr>
      <w:r>
        <w:rPr>
          <w:rFonts w:ascii="Calibri" w:hAnsi="Calibri"/>
          <w:b/>
          <w:sz w:val="22"/>
        </w:rPr>
        <w:t xml:space="preserve">Ms Fenbridge: </w:t>
      </w:r>
      <w:r>
        <w:rPr>
          <w:rFonts w:ascii="Calibri" w:hAnsi="Calibri"/>
          <w:sz w:val="22"/>
        </w:rPr>
        <w:t xml:space="preserve">To avoid confusion with her father on the same list, should I add his first name as well?  </w:t>
      </w:r>
      <w:r>
        <w:rPr>
          <w:rFonts w:ascii="Calibri" w:hAnsi="Calibri"/>
          <w:i/>
          <w:sz w:val="22"/>
        </w:rPr>
        <w:t>Để tránh nhầm với bố bé trên cùng danh sách, tôi có nên ghi thêm tên riêng của ông không?</w:t>
      </w:r>
    </w:p>
    <w:p>
      <w:pPr>
        <w:spacing w:after="160" w:line="312" w:lineRule="auto"/>
        <w:jc w:val="both"/>
      </w:pPr>
      <w:r>
        <w:rPr>
          <w:rFonts w:ascii="Calibri" w:hAnsi="Calibri"/>
          <w:b/>
          <w:sz w:val="22"/>
        </w:rPr>
        <w:t xml:space="preserve">Ms Lan: </w:t>
      </w:r>
      <w:r>
        <w:rPr>
          <w:rFonts w:ascii="Calibri" w:hAnsi="Calibri"/>
          <w:sz w:val="22"/>
        </w:rPr>
        <w:t xml:space="preserve">Yes please, his first name is Thanh, so maybe list him fully as Thanh Pham to be clear.  </w:t>
      </w:r>
      <w:r>
        <w:rPr>
          <w:rFonts w:ascii="Calibri" w:hAnsi="Calibri"/>
          <w:i/>
          <w:sz w:val="22"/>
        </w:rPr>
        <w:t>Vâng, tên riêng của ông là Thanh, nên ghi đầy đủ là Thanh Pham cho rõ.</w:t>
      </w:r>
    </w:p>
    <w:p>
      <w:pPr>
        <w:spacing w:after="160" w:line="312" w:lineRule="auto"/>
        <w:jc w:val="both"/>
      </w:pPr>
      <w:r>
        <w:rPr>
          <w:rFonts w:ascii="Calibri" w:hAnsi="Calibri"/>
          <w:b/>
          <w:sz w:val="22"/>
        </w:rPr>
        <w:t xml:space="preserve">Ms Fenbridge: </w:t>
      </w:r>
      <w:r>
        <w:rPr>
          <w:rFonts w:ascii="Calibri" w:hAnsi="Calibri"/>
          <w:sz w:val="22"/>
        </w:rPr>
        <w:t xml:space="preserve">That works well, I'll list Danh Pham and Thanh Pham separately, so staff never mix up the two.  </w:t>
      </w:r>
      <w:r>
        <w:rPr>
          <w:rFonts w:ascii="Calibri" w:hAnsi="Calibri"/>
          <w:i/>
          <w:sz w:val="22"/>
        </w:rPr>
        <w:t>Vậy ổn đấy, tôi sẽ ghi Danh Pham và Thanh Pham riêng biệt, để nhân viên không bao giờ nhầm hai người.</w:t>
      </w:r>
    </w:p>
    <w:p>
      <w:pPr>
        <w:spacing w:after="160" w:line="312" w:lineRule="auto"/>
        <w:jc w:val="both"/>
      </w:pPr>
      <w:r>
        <w:rPr>
          <w:rFonts w:ascii="Calibri" w:hAnsi="Calibri"/>
          <w:b/>
          <w:sz w:val="22"/>
        </w:rPr>
        <w:t xml:space="preserve">Ms Lan: </w:t>
      </w:r>
      <w:r>
        <w:rPr>
          <w:rFonts w:ascii="Calibri" w:hAnsi="Calibri"/>
          <w:sz w:val="22"/>
        </w:rPr>
        <w:t xml:space="preserve">He's recently retired, so he'll actually be available for pickup more often than either Danh or I are.  </w:t>
      </w:r>
      <w:r>
        <w:rPr>
          <w:rFonts w:ascii="Calibri" w:hAnsi="Calibri"/>
          <w:i/>
          <w:sz w:val="22"/>
        </w:rPr>
        <w:t>Ông vừa mới nghỉ hưu, nên thật ra ông sẽ rảnh đón bé thường xuyên hơn cả tôi và anh Danh.</w:t>
      </w:r>
    </w:p>
    <w:p>
      <w:pPr>
        <w:spacing w:after="160" w:line="312" w:lineRule="auto"/>
        <w:jc w:val="both"/>
      </w:pPr>
      <w:r>
        <w:rPr>
          <w:rFonts w:ascii="Calibri" w:hAnsi="Calibri"/>
          <w:b/>
          <w:sz w:val="22"/>
        </w:rPr>
        <w:t xml:space="preserve">Ms Fenbridge: </w:t>
      </w:r>
      <w:r>
        <w:rPr>
          <w:rFonts w:ascii="Calibri" w:hAnsi="Calibri"/>
          <w:sz w:val="22"/>
        </w:rPr>
        <w:t xml:space="preserve">That's good to know, would you like him listed as a primary contact rather than just a backup?  </w:t>
      </w:r>
      <w:r>
        <w:rPr>
          <w:rFonts w:ascii="Calibri" w:hAnsi="Calibri"/>
          <w:i/>
          <w:sz w:val="22"/>
        </w:rPr>
        <w:t>Biết vậy tốt rồi, chị có muốn ghi ông là người liên hệ chính thay vì chỉ dự phòng không?</w:t>
      </w:r>
    </w:p>
    <w:p>
      <w:pPr>
        <w:spacing w:after="160" w:line="312" w:lineRule="auto"/>
        <w:jc w:val="both"/>
      </w:pPr>
      <w:r>
        <w:rPr>
          <w:rFonts w:ascii="Calibri" w:hAnsi="Calibri"/>
          <w:b/>
          <w:sz w:val="22"/>
        </w:rPr>
        <w:t xml:space="preserve">Ms Lan: </w:t>
      </w:r>
      <w:r>
        <w:rPr>
          <w:rFonts w:ascii="Calibri" w:hAnsi="Calibri"/>
          <w:sz w:val="22"/>
        </w:rPr>
        <w:t xml:space="preserve">Yes, please make him a primary contact, he'll likely be the one picking her up most days now.  </w:t>
      </w:r>
      <w:r>
        <w:rPr>
          <w:rFonts w:ascii="Calibri" w:hAnsi="Calibri"/>
          <w:i/>
          <w:sz w:val="22"/>
        </w:rPr>
        <w:t>Vâng, cứ ghi ông là người liên hệ chính, giờ có lẽ ông sẽ là người đón bé hầu hết các ngày.</w:t>
      </w:r>
    </w:p>
    <w:p>
      <w:pPr>
        <w:spacing w:after="160" w:line="312" w:lineRule="auto"/>
        <w:jc w:val="both"/>
      </w:pPr>
      <w:r>
        <w:rPr>
          <w:rFonts w:ascii="Calibri" w:hAnsi="Calibri"/>
          <w:b/>
          <w:sz w:val="22"/>
        </w:rPr>
        <w:t xml:space="preserve">Ms Fenbridge: </w:t>
      </w:r>
      <w:r>
        <w:rPr>
          <w:rFonts w:ascii="Calibri" w:hAnsi="Calibri"/>
          <w:sz w:val="22"/>
        </w:rPr>
        <w:t xml:space="preserve">Has he met any of our staff yet, or will this Friday be his very first time at pickup?  </w:t>
      </w:r>
      <w:r>
        <w:rPr>
          <w:rFonts w:ascii="Calibri" w:hAnsi="Calibri"/>
          <w:i/>
          <w:sz w:val="22"/>
        </w:rPr>
        <w:t>Ông đã gặp nhân viên nào của chúng tôi chưa, hay thứ Sáu này sẽ là lần đầu ông đến đón trẻ?</w:t>
      </w:r>
    </w:p>
    <w:p>
      <w:pPr>
        <w:spacing w:after="160" w:line="312" w:lineRule="auto"/>
        <w:jc w:val="both"/>
      </w:pPr>
      <w:r>
        <w:rPr>
          <w:rFonts w:ascii="Calibri" w:hAnsi="Calibri"/>
          <w:b/>
          <w:sz w:val="22"/>
        </w:rPr>
        <w:t xml:space="preserve">Ms Lan: </w:t>
      </w:r>
      <w:r>
        <w:rPr>
          <w:rFonts w:ascii="Calibri" w:hAnsi="Calibri"/>
          <w:sz w:val="22"/>
        </w:rPr>
        <w:t xml:space="preserve">This Friday will be his first time, so please have someone check his identification carefully.  </w:t>
      </w:r>
      <w:r>
        <w:rPr>
          <w:rFonts w:ascii="Calibri" w:hAnsi="Calibri"/>
          <w:i/>
          <w:sz w:val="22"/>
        </w:rPr>
        <w:t>Thứ Sáu này sẽ là lần đầu của ông, nên mong chị nhờ ai đó kiểm tra kỹ giấy tờ của ông.</w:t>
      </w:r>
    </w:p>
    <w:p>
      <w:pPr>
        <w:spacing w:after="160" w:line="312" w:lineRule="auto"/>
        <w:jc w:val="both"/>
      </w:pPr>
      <w:r>
        <w:rPr>
          <w:rFonts w:ascii="Calibri" w:hAnsi="Calibri"/>
          <w:b/>
          <w:sz w:val="22"/>
        </w:rPr>
        <w:t xml:space="preserve">Ms Fenbridge: </w:t>
      </w:r>
      <w:r>
        <w:rPr>
          <w:rFonts w:ascii="Calibri" w:hAnsi="Calibri"/>
          <w:sz w:val="22"/>
        </w:rPr>
        <w:t xml:space="preserve">Absolutely, I'll personally introduce myself to him when he arrives, just so he has a familiar face too.  </w:t>
      </w:r>
      <w:r>
        <w:rPr>
          <w:rFonts w:ascii="Calibri" w:hAnsi="Calibri"/>
          <w:i/>
          <w:sz w:val="22"/>
        </w:rPr>
        <w:t>Chắc chắn rồi, tôi sẽ tự giới thiệu với ông khi ông đến, để ông cũng có một gương mặt quen biết.</w:t>
      </w:r>
    </w:p>
    <w:p>
      <w:pPr>
        <w:spacing w:after="160" w:line="312" w:lineRule="auto"/>
        <w:jc w:val="both"/>
      </w:pPr>
      <w:r>
        <w:rPr>
          <w:rFonts w:ascii="Calibri" w:hAnsi="Calibri"/>
          <w:b/>
          <w:sz w:val="22"/>
        </w:rPr>
        <w:t xml:space="preserve">Ms Lan: </w:t>
      </w:r>
      <w:r>
        <w:rPr>
          <w:rFonts w:ascii="Calibri" w:hAnsi="Calibri"/>
          <w:sz w:val="22"/>
        </w:rPr>
        <w:t xml:space="preserve">Thank you for being so thorough, it genuinely helps to know new names get handled this carefully.  </w:t>
      </w:r>
      <w:r>
        <w:rPr>
          <w:rFonts w:ascii="Calibri" w:hAnsi="Calibri"/>
          <w:i/>
          <w:sz w:val="22"/>
        </w:rPr>
        <w:t>Cảm ơn chị đã kỹ càng như vậy, biết rằng tên mới được xử lý cẩn thận thế này thật sự giúp tôi yên tâm.</w:t>
      </w:r>
    </w:p>
    <w:p>
      <w:pPr>
        <w:spacing w:after="160" w:line="312" w:lineRule="auto"/>
        <w:jc w:val="both"/>
      </w:pPr>
      <w:r>
        <w:rPr>
          <w:rFonts w:ascii="Calibri" w:hAnsi="Calibri"/>
          <w:b/>
          <w:sz w:val="22"/>
        </w:rPr>
        <w:t xml:space="preserve">Ms Fenbridge: </w:t>
      </w:r>
      <w:r>
        <w:rPr>
          <w:rFonts w:ascii="Calibri" w:hAnsi="Calibri"/>
          <w:sz w:val="22"/>
        </w:rPr>
        <w:t xml:space="preserve">That's exactly the point of these checks, a new name on the list deserves the same attention as an old one.  </w:t>
      </w:r>
      <w:r>
        <w:rPr>
          <w:rFonts w:ascii="Calibri" w:hAnsi="Calibri"/>
          <w:i/>
          <w:sz w:val="22"/>
        </w:rPr>
        <w:t>Đó chính là mục đích của những lần kiểm tra này, một cái tên mới trên danh sách đáng được chú ý như một cái tên cũ.</w:t>
      </w:r>
    </w:p>
    <w:p>
      <w:pPr>
        <w:spacing w:after="160" w:line="312" w:lineRule="auto"/>
        <w:jc w:val="both"/>
      </w:pPr>
      <w:r>
        <w:rPr>
          <w:rFonts w:ascii="Calibri" w:hAnsi="Calibri"/>
          <w:b/>
          <w:sz w:val="22"/>
        </w:rPr>
        <w:t xml:space="preserve">Ms Lan: </w:t>
      </w:r>
      <w:r>
        <w:rPr>
          <w:rFonts w:ascii="Calibri" w:hAnsi="Calibri"/>
          <w:sz w:val="22"/>
        </w:rPr>
        <w:t xml:space="preserve">I completely agree, and I think he'll appreciate being treated with that same careful attention too.  </w:t>
      </w:r>
      <w:r>
        <w:rPr>
          <w:rFonts w:ascii="Calibri" w:hAnsi="Calibri"/>
          <w:i/>
          <w:sz w:val="22"/>
        </w:rPr>
        <w:t>Tôi hoàn toàn đồng ý, và tôi nghĩ ông cũng sẽ cảm kích khi được đối xử cẩn thận như vậy.</w:t>
      </w:r>
    </w:p>
    <w:p>
      <w:pPr>
        <w:spacing w:after="160" w:line="312" w:lineRule="auto"/>
        <w:jc w:val="both"/>
      </w:pPr>
      <w:r>
        <w:rPr>
          <w:rFonts w:ascii="Calibri" w:hAnsi="Calibri"/>
          <w:b/>
          <w:sz w:val="22"/>
        </w:rPr>
        <w:t xml:space="preserve">Ms Lan: </w:t>
      </w:r>
      <w:r>
        <w:rPr>
          <w:rFonts w:ascii="Calibri" w:hAnsi="Calibri"/>
          <w:sz w:val="22"/>
        </w:rPr>
        <w:t xml:space="preserve">I'd like to remove an old family friend from Mai's emergency contact list, she moved overseas last year.  </w:t>
      </w:r>
      <w:r>
        <w:rPr>
          <w:rFonts w:ascii="Calibri" w:hAnsi="Calibri"/>
          <w:i/>
          <w:sz w:val="22"/>
        </w:rPr>
        <w:t>Tôi muốn xóa tên một người bạn thân lâu năm của gia đình khỏi danh sách liên hệ khẩn cấp của Mai, cô ấy đã chuyển ra nước ngoài năm ngoái.</w:t>
      </w:r>
    </w:p>
    <w:p>
      <w:pPr>
        <w:spacing w:after="160" w:line="312" w:lineRule="auto"/>
        <w:jc w:val="both"/>
      </w:pPr>
      <w:r>
        <w:rPr>
          <w:rFonts w:ascii="Calibri" w:hAnsi="Calibri"/>
          <w:b/>
          <w:sz w:val="22"/>
        </w:rPr>
        <w:t xml:space="preserve">Ms Fenbridge: </w:t>
      </w:r>
      <w:r>
        <w:rPr>
          <w:rFonts w:ascii="Calibri" w:hAnsi="Calibri"/>
          <w:sz w:val="22"/>
        </w:rPr>
        <w:t xml:space="preserve">No problem, what name was she listed under, so I can locate the exact entry?  </w:t>
      </w:r>
      <w:r>
        <w:rPr>
          <w:rFonts w:ascii="Calibri" w:hAnsi="Calibri"/>
          <w:i/>
          <w:sz w:val="22"/>
        </w:rPr>
        <w:t>Không vấn đề gì, tên cô ấy được ghi dưới mục gì để tôi tìm đúng chỗ?</w:t>
      </w:r>
    </w:p>
    <w:p>
      <w:pPr>
        <w:spacing w:after="160" w:line="312" w:lineRule="auto"/>
        <w:jc w:val="both"/>
      </w:pPr>
      <w:r>
        <w:rPr>
          <w:rFonts w:ascii="Calibri" w:hAnsi="Calibri"/>
          <w:b/>
          <w:sz w:val="22"/>
        </w:rPr>
        <w:t xml:space="preserve">Ms Lan: </w:t>
      </w:r>
      <w:r>
        <w:rPr>
          <w:rFonts w:ascii="Calibri" w:hAnsi="Calibri"/>
          <w:sz w:val="22"/>
        </w:rPr>
        <w:t xml:space="preserve">Her name should be listed as Ms Okafor, she was a close friend of mine from university.  </w:t>
      </w:r>
      <w:r>
        <w:rPr>
          <w:rFonts w:ascii="Calibri" w:hAnsi="Calibri"/>
          <w:i/>
          <w:sz w:val="22"/>
        </w:rPr>
        <w:t>Tên cô ấy được ghi là Ms Okafor, cô ấy là bạn thân của tôi từ thời đại học.</w:t>
      </w:r>
    </w:p>
    <w:p>
      <w:pPr>
        <w:spacing w:after="160" w:line="312" w:lineRule="auto"/>
        <w:jc w:val="both"/>
      </w:pPr>
      <w:r>
        <w:rPr>
          <w:rFonts w:ascii="Calibri" w:hAnsi="Calibri"/>
          <w:b/>
          <w:sz w:val="22"/>
        </w:rPr>
        <w:t xml:space="preserve">Ms Fenbridge: </w:t>
      </w:r>
      <w:r>
        <w:rPr>
          <w:rFonts w:ascii="Calibri" w:hAnsi="Calibri"/>
          <w:sz w:val="22"/>
        </w:rPr>
        <w:t xml:space="preserve">Found her, Ms Okafor is still marked as an active backup contact, should I remove her entirely?  </w:t>
      </w:r>
      <w:r>
        <w:rPr>
          <w:rFonts w:ascii="Calibri" w:hAnsi="Calibri"/>
          <w:i/>
          <w:sz w:val="22"/>
        </w:rPr>
        <w:t>Tìm thấy rồi, Ms Okafor vẫn được đánh dấu là người liên hệ dự phòng đang hoạt động, tôi xóa hẳn luôn chứ?</w:t>
      </w:r>
    </w:p>
    <w:p>
      <w:pPr>
        <w:spacing w:after="160" w:line="312" w:lineRule="auto"/>
        <w:jc w:val="both"/>
      </w:pPr>
      <w:r>
        <w:rPr>
          <w:rFonts w:ascii="Calibri" w:hAnsi="Calibri"/>
          <w:b/>
          <w:sz w:val="22"/>
        </w:rPr>
        <w:t xml:space="preserve">Ms Lan: </w:t>
      </w:r>
      <w:r>
        <w:rPr>
          <w:rFonts w:ascii="Calibri" w:hAnsi="Calibri"/>
          <w:sz w:val="22"/>
        </w:rPr>
        <w:t xml:space="preserve">Yes, please remove her completely, we honestly haven't been in close contact since she relocated.  </w:t>
      </w:r>
      <w:r>
        <w:rPr>
          <w:rFonts w:ascii="Calibri" w:hAnsi="Calibri"/>
          <w:i/>
          <w:sz w:val="22"/>
        </w:rPr>
        <w:t>Vâng, xóa hẳn đi, thật ra chúng tôi cũng ít liên lạc từ khi cô ấy chuyển đi.</w:t>
      </w:r>
    </w:p>
    <w:p>
      <w:pPr>
        <w:spacing w:after="160" w:line="312" w:lineRule="auto"/>
        <w:jc w:val="both"/>
      </w:pPr>
      <w:r>
        <w:rPr>
          <w:rFonts w:ascii="Calibri" w:hAnsi="Calibri"/>
          <w:b/>
          <w:sz w:val="22"/>
        </w:rPr>
        <w:t xml:space="preserve">Ms Fenbridge: </w:t>
      </w:r>
      <w:r>
        <w:rPr>
          <w:rFonts w:ascii="Calibri" w:hAnsi="Calibri"/>
          <w:sz w:val="22"/>
        </w:rPr>
        <w:t xml:space="preserve">Done, her name is now gone, and only your current contacts remain active on the file.  </w:t>
      </w:r>
      <w:r>
        <w:rPr>
          <w:rFonts w:ascii="Calibri" w:hAnsi="Calibri"/>
          <w:i/>
          <w:sz w:val="22"/>
        </w:rPr>
        <w:t>Xong rồi, tên cô ấy đã được xóa, giờ chỉ còn những người liên hệ hiện tại của chị trong hồ sơ.</w:t>
      </w:r>
    </w:p>
    <w:p>
      <w:pPr>
        <w:spacing w:after="160" w:line="312" w:lineRule="auto"/>
        <w:jc w:val="both"/>
      </w:pPr>
      <w:r>
        <w:rPr>
          <w:rFonts w:ascii="Calibri" w:hAnsi="Calibri"/>
          <w:b/>
          <w:sz w:val="22"/>
        </w:rPr>
        <w:t xml:space="preserve">Ms Lan: </w:t>
      </w:r>
      <w:r>
        <w:rPr>
          <w:rFonts w:ascii="Calibri" w:hAnsi="Calibri"/>
          <w:sz w:val="22"/>
        </w:rPr>
        <w:t xml:space="preserve">Is there a replacement name I should suggest, now that there's an empty backup contact slot?  </w:t>
      </w:r>
      <w:r>
        <w:rPr>
          <w:rFonts w:ascii="Calibri" w:hAnsi="Calibri"/>
          <w:i/>
          <w:sz w:val="22"/>
        </w:rPr>
        <w:t>Có tên thay thế nào tôi nên đề xuất không, vì giờ chỗ liên hệ dự phòng đó đang trống?</w:t>
      </w:r>
    </w:p>
    <w:p>
      <w:pPr>
        <w:spacing w:after="160" w:line="312" w:lineRule="auto"/>
        <w:jc w:val="both"/>
      </w:pPr>
      <w:r>
        <w:rPr>
          <w:rFonts w:ascii="Calibri" w:hAnsi="Calibri"/>
          <w:b/>
          <w:sz w:val="22"/>
        </w:rPr>
        <w:t xml:space="preserve">Ms Fenbridge: </w:t>
      </w:r>
      <w:r>
        <w:rPr>
          <w:rFonts w:ascii="Calibri" w:hAnsi="Calibri"/>
          <w:sz w:val="22"/>
        </w:rPr>
        <w:t xml:space="preserve">That's entirely up to you, though most families prefer listing another relative in that empty spot.  </w:t>
      </w:r>
      <w:r>
        <w:rPr>
          <w:rFonts w:ascii="Calibri" w:hAnsi="Calibri"/>
          <w:i/>
          <w:sz w:val="22"/>
        </w:rPr>
        <w:t>Việc đó hoàn toàn tùy chị, nhưng hầu hết gia đình thích ghi thêm một người thân khác vào chỗ trống đó.</w:t>
      </w:r>
    </w:p>
    <w:p>
      <w:pPr>
        <w:spacing w:after="160" w:line="312" w:lineRule="auto"/>
        <w:jc w:val="both"/>
      </w:pPr>
      <w:r>
        <w:rPr>
          <w:rFonts w:ascii="Calibri" w:hAnsi="Calibri"/>
          <w:b/>
          <w:sz w:val="22"/>
        </w:rPr>
        <w:t xml:space="preserve">Ms Lan: </w:t>
      </w:r>
      <w:r>
        <w:rPr>
          <w:rFonts w:ascii="Calibri" w:hAnsi="Calibri"/>
          <w:sz w:val="22"/>
        </w:rPr>
        <w:t xml:space="preserve">Good point, I'll ask my sister if she's comfortable being added there instead.  </w:t>
      </w:r>
      <w:r>
        <w:rPr>
          <w:rFonts w:ascii="Calibri" w:hAnsi="Calibri"/>
          <w:i/>
          <w:sz w:val="22"/>
        </w:rPr>
        <w:t>Nói hay đấy, tôi sẽ hỏi em tôi xem có thoải mái được thêm vào chỗ đó không.</w:t>
      </w:r>
    </w:p>
    <w:p>
      <w:pPr>
        <w:spacing w:after="160" w:line="312" w:lineRule="auto"/>
        <w:jc w:val="both"/>
      </w:pPr>
      <w:r>
        <w:rPr>
          <w:rFonts w:ascii="Calibri" w:hAnsi="Calibri"/>
          <w:b/>
          <w:sz w:val="22"/>
        </w:rPr>
        <w:t xml:space="preserve">Ms Fenbridge: </w:t>
      </w:r>
      <w:r>
        <w:rPr>
          <w:rFonts w:ascii="Calibri" w:hAnsi="Calibri"/>
          <w:sz w:val="22"/>
        </w:rPr>
        <w:t xml:space="preserve">Whenever you're ready, just let me know the new name and I'll update the slot right away.  </w:t>
      </w:r>
      <w:r>
        <w:rPr>
          <w:rFonts w:ascii="Calibri" w:hAnsi="Calibri"/>
          <w:i/>
          <w:sz w:val="22"/>
        </w:rPr>
        <w:t>Khi nào chị sẵn sàng, cứ báo tôi tên mới và tôi sẽ cập nhật chỗ đó ngay.</w:t>
      </w:r>
    </w:p>
    <w:p>
      <w:pPr>
        <w:spacing w:after="160" w:line="312" w:lineRule="auto"/>
        <w:jc w:val="both"/>
      </w:pPr>
      <w:r>
        <w:rPr>
          <w:rFonts w:ascii="Calibri" w:hAnsi="Calibri"/>
          <w:b/>
          <w:sz w:val="22"/>
        </w:rPr>
        <w:t xml:space="preserve">Ms Lan: </w:t>
      </w:r>
      <w:r>
        <w:rPr>
          <w:rFonts w:ascii="Calibri" w:hAnsi="Calibri"/>
          <w:sz w:val="22"/>
        </w:rPr>
        <w:t xml:space="preserve">I'll call you tomorrow once I've confirmed with my sister that she's willing to take that role.  </w:t>
      </w:r>
      <w:r>
        <w:rPr>
          <w:rFonts w:ascii="Calibri" w:hAnsi="Calibri"/>
          <w:i/>
          <w:sz w:val="22"/>
        </w:rPr>
        <w:t>Ngày mai tôi sẽ gọi cho chị khi đã hỏi xong em tôi xem có đồng ý đảm nhận vai trò đó không.</w:t>
      </w:r>
    </w:p>
    <w:p>
      <w:pPr>
        <w:spacing w:after="160" w:line="312" w:lineRule="auto"/>
        <w:jc w:val="both"/>
      </w:pPr>
      <w:r>
        <w:rPr>
          <w:rFonts w:ascii="Calibri" w:hAnsi="Calibri"/>
          <w:b/>
          <w:sz w:val="22"/>
        </w:rPr>
        <w:t xml:space="preserve">Ms Fenbridge: </w:t>
      </w:r>
      <w:r>
        <w:rPr>
          <w:rFonts w:ascii="Calibri" w:hAnsi="Calibri"/>
          <w:sz w:val="22"/>
        </w:rPr>
        <w:t xml:space="preserve">No rush at all, an empty backup slot is far better than an outdated one that no longer works.  </w:t>
      </w:r>
      <w:r>
        <w:rPr>
          <w:rFonts w:ascii="Calibri" w:hAnsi="Calibri"/>
          <w:i/>
          <w:sz w:val="22"/>
        </w:rPr>
        <w:t>Không gấp gì đâu, một chỗ trống còn tốt hơn nhiều so với một thông tin lỗi thời không còn dùng được.</w:t>
      </w:r>
    </w:p>
    <w:p>
      <w:pPr>
        <w:spacing w:after="160" w:line="312" w:lineRule="auto"/>
        <w:jc w:val="both"/>
      </w:pPr>
      <w:r>
        <w:rPr>
          <w:rFonts w:ascii="Calibri" w:hAnsi="Calibri"/>
          <w:b/>
          <w:sz w:val="22"/>
        </w:rPr>
        <w:t xml:space="preserve">Ms Lan: </w:t>
      </w:r>
      <w:r>
        <w:rPr>
          <w:rFonts w:ascii="Calibri" w:hAnsi="Calibri"/>
          <w:sz w:val="22"/>
        </w:rPr>
        <w:t xml:space="preserve">I appreciate you being so flexible about this, I know these small updates probably happen constantly for you.  </w:t>
      </w:r>
      <w:r>
        <w:rPr>
          <w:rFonts w:ascii="Calibri" w:hAnsi="Calibri"/>
          <w:i/>
          <w:sz w:val="22"/>
        </w:rPr>
        <w:t>Tôi rất cảm ơn chị đã linh hoạt về việc này, tôi biết những cập nhật nhỏ như vậy chắc xảy ra liên tục với chị.</w:t>
      </w:r>
    </w:p>
    <w:p>
      <w:pPr>
        <w:spacing w:after="160" w:line="312" w:lineRule="auto"/>
        <w:jc w:val="both"/>
      </w:pPr>
      <w:r>
        <w:rPr>
          <w:rFonts w:ascii="Calibri" w:hAnsi="Calibri"/>
          <w:b/>
          <w:sz w:val="22"/>
        </w:rPr>
        <w:t xml:space="preserve">Ms Fenbridge: </w:t>
      </w:r>
      <w:r>
        <w:rPr>
          <w:rFonts w:ascii="Calibri" w:hAnsi="Calibri"/>
          <w:sz w:val="22"/>
        </w:rPr>
        <w:t xml:space="preserve">They really do, but honestly, keeping names current is one of the simplest ways to prevent bigger problems.  </w:t>
      </w:r>
      <w:r>
        <w:rPr>
          <w:rFonts w:ascii="Calibri" w:hAnsi="Calibri"/>
          <w:i/>
          <w:sz w:val="22"/>
        </w:rPr>
        <w:t>Đúng là liên tục thật, nhưng thật ra giữ tên luôn cập nhật là một trong những cách đơn giản nhất để tránh rắc rối lớn hơn.</w:t>
      </w:r>
    </w:p>
    <w:p>
      <w:pPr>
        <w:spacing w:after="160" w:line="312" w:lineRule="auto"/>
        <w:jc w:val="both"/>
      </w:pPr>
      <w:r>
        <w:rPr>
          <w:rFonts w:ascii="Calibri" w:hAnsi="Calibri"/>
          <w:b/>
          <w:sz w:val="22"/>
        </w:rPr>
        <w:t xml:space="preserve">Ms Lan: </w:t>
      </w:r>
      <w:r>
        <w:rPr>
          <w:rFonts w:ascii="Calibri" w:hAnsi="Calibri"/>
          <w:sz w:val="22"/>
        </w:rPr>
        <w:t xml:space="preserve">That's a good way to put it, a current list really is worth the small effort.  </w:t>
      </w:r>
      <w:r>
        <w:rPr>
          <w:rFonts w:ascii="Calibri" w:hAnsi="Calibri"/>
          <w:i/>
          <w:sz w:val="22"/>
        </w:rPr>
        <w:t>Nói vậy hay đấy, một danh sách luôn cập nhật thật sự đáng với công sức nhỏ đó.</w:t>
      </w:r>
    </w:p>
    <w:p>
      <w:pPr>
        <w:spacing w:after="160" w:line="312" w:lineRule="auto"/>
        <w:jc w:val="both"/>
      </w:pPr>
      <w:r>
        <w:rPr>
          <w:rFonts w:ascii="Calibri" w:hAnsi="Calibri"/>
          <w:b/>
          <w:sz w:val="22"/>
        </w:rPr>
        <w:t xml:space="preserve">Ms Fenbridge: </w:t>
      </w:r>
      <w:r>
        <w:rPr>
          <w:rFonts w:ascii="Calibri" w:hAnsi="Calibri"/>
          <w:sz w:val="22"/>
        </w:rPr>
        <w:t xml:space="preserve">I want to confirm, am I pronouncing Bà Tuyết's name correctly when I call to remind her about pickup?  </w:t>
      </w:r>
      <w:r>
        <w:rPr>
          <w:rFonts w:ascii="Calibri" w:hAnsi="Calibri"/>
          <w:i/>
          <w:sz w:val="22"/>
        </w:rPr>
        <w:t>Tôi muốn xác nhận, tôi đọc tên Bà Tuyết đúng chưa khi gọi nhắc bà về giờ đón trẻ?</w:t>
      </w:r>
    </w:p>
    <w:p>
      <w:pPr>
        <w:spacing w:after="160" w:line="312" w:lineRule="auto"/>
        <w:jc w:val="both"/>
      </w:pPr>
      <w:r>
        <w:rPr>
          <w:rFonts w:ascii="Calibri" w:hAnsi="Calibri"/>
          <w:b/>
          <w:sz w:val="22"/>
        </w:rPr>
        <w:t xml:space="preserve">Ms Lan: </w:t>
      </w:r>
      <w:r>
        <w:rPr>
          <w:rFonts w:ascii="Calibri" w:hAnsi="Calibri"/>
          <w:sz w:val="22"/>
        </w:rPr>
        <w:t xml:space="preserve">It's closer to Twee-et, with a gentle falling tone near the end of the word.  </w:t>
      </w:r>
      <w:r>
        <w:rPr>
          <w:rFonts w:ascii="Calibri" w:hAnsi="Calibri"/>
          <w:i/>
          <w:sz w:val="22"/>
        </w:rPr>
        <w:t>Gần giống Twee-et hơn, có một thanh điệu xuống nhẹ ở gần cuối chữ.</w:t>
      </w:r>
    </w:p>
    <w:p>
      <w:pPr>
        <w:spacing w:after="160" w:line="312" w:lineRule="auto"/>
        <w:jc w:val="both"/>
      </w:pPr>
      <w:r>
        <w:rPr>
          <w:rFonts w:ascii="Calibri" w:hAnsi="Calibri"/>
          <w:b/>
          <w:sz w:val="22"/>
        </w:rPr>
        <w:t xml:space="preserve">Ms Fenbridge: </w:t>
      </w:r>
      <w:r>
        <w:rPr>
          <w:rFonts w:ascii="Calibri" w:hAnsi="Calibri"/>
          <w:sz w:val="22"/>
        </w:rPr>
        <w:t xml:space="preserve">Thank you, Twee-et, I'll practice that before I call her again this afternoon.  </w:t>
      </w:r>
      <w:r>
        <w:rPr>
          <w:rFonts w:ascii="Calibri" w:hAnsi="Calibri"/>
          <w:i/>
          <w:sz w:val="22"/>
        </w:rPr>
        <w:t>Cảm ơn chị, Twee-et, tôi sẽ tập đọc trước khi gọi lại cho bà chiều nay.</w:t>
      </w:r>
    </w:p>
    <w:p>
      <w:pPr>
        <w:spacing w:after="160" w:line="312" w:lineRule="auto"/>
        <w:jc w:val="both"/>
      </w:pPr>
      <w:r>
        <w:rPr>
          <w:rFonts w:ascii="Calibri" w:hAnsi="Calibri"/>
          <w:b/>
          <w:sz w:val="22"/>
        </w:rPr>
        <w:t xml:space="preserve">Ms Lan: </w:t>
      </w:r>
      <w:r>
        <w:rPr>
          <w:rFonts w:ascii="Calibri" w:hAnsi="Calibri"/>
          <w:sz w:val="22"/>
        </w:rPr>
        <w:t xml:space="preserve">She mentioned she doesn't mind simplified pronunciation, as long as someone actually tries instead of avoiding her name entirely.  </w:t>
      </w:r>
      <w:r>
        <w:rPr>
          <w:rFonts w:ascii="Calibri" w:hAnsi="Calibri"/>
          <w:i/>
          <w:sz w:val="22"/>
        </w:rPr>
        <w:t>Bà có nói bà không ngại cách đọc đơn giản hóa, chỉ cần ai đó thật sự thử thay vì tránh gọi tên bà hẳn.</w:t>
      </w:r>
    </w:p>
    <w:p>
      <w:pPr>
        <w:spacing w:after="160" w:line="312" w:lineRule="auto"/>
        <w:jc w:val="both"/>
      </w:pPr>
      <w:r>
        <w:rPr>
          <w:rFonts w:ascii="Calibri" w:hAnsi="Calibri"/>
          <w:b/>
          <w:sz w:val="22"/>
        </w:rPr>
        <w:t xml:space="preserve">Ms Fenbridge: </w:t>
      </w:r>
      <w:r>
        <w:rPr>
          <w:rFonts w:ascii="Calibri" w:hAnsi="Calibri"/>
          <w:sz w:val="22"/>
        </w:rPr>
        <w:t xml:space="preserve">That's reassuring, I always worry more about offending someone than about getting a sound slightly wrong.  </w:t>
      </w:r>
      <w:r>
        <w:rPr>
          <w:rFonts w:ascii="Calibri" w:hAnsi="Calibri"/>
          <w:i/>
          <w:sz w:val="22"/>
        </w:rPr>
        <w:t>Vậy thì tôi yên tâm hơn, tôi luôn lo làm phiền ai đó hơn là lo đọc sai âm một chút.</w:t>
      </w:r>
    </w:p>
    <w:p>
      <w:pPr>
        <w:spacing w:after="160" w:line="312" w:lineRule="auto"/>
        <w:jc w:val="both"/>
      </w:pPr>
      <w:r>
        <w:rPr>
          <w:rFonts w:ascii="Calibri" w:hAnsi="Calibri"/>
          <w:b/>
          <w:sz w:val="22"/>
        </w:rPr>
        <w:t xml:space="preserve">Ms Lan: </w:t>
      </w:r>
      <w:r>
        <w:rPr>
          <w:rFonts w:ascii="Calibri" w:hAnsi="Calibri"/>
          <w:sz w:val="22"/>
        </w:rPr>
        <w:t xml:space="preserve">I think most people feel the same way she does, effort usually matters more than perfection.  </w:t>
      </w:r>
      <w:r>
        <w:rPr>
          <w:rFonts w:ascii="Calibri" w:hAnsi="Calibri"/>
          <w:i/>
          <w:sz w:val="22"/>
        </w:rPr>
        <w:t>Tôi nghĩ hầu hết mọi người cũng nghĩ như bà, sự cố gắng thường quan trọng hơn sự hoàn hảo.</w:t>
      </w:r>
    </w:p>
    <w:p>
      <w:pPr>
        <w:spacing w:after="160" w:line="312" w:lineRule="auto"/>
        <w:jc w:val="both"/>
      </w:pPr>
      <w:r>
        <w:rPr>
          <w:rFonts w:ascii="Calibri" w:hAnsi="Calibri"/>
          <w:b/>
          <w:sz w:val="22"/>
        </w:rPr>
        <w:t xml:space="preserve">Ms Fenbridge: </w:t>
      </w:r>
      <w:r>
        <w:rPr>
          <w:rFonts w:ascii="Calibri" w:hAnsi="Calibri"/>
          <w:sz w:val="22"/>
        </w:rPr>
        <w:t xml:space="preserve">Would writing it phonetically on my notes help me remember it better before our next phone call?  </w:t>
      </w:r>
      <w:r>
        <w:rPr>
          <w:rFonts w:ascii="Calibri" w:hAnsi="Calibri"/>
          <w:i/>
          <w:sz w:val="22"/>
        </w:rPr>
        <w:t>Viết theo cách đọc trong ghi chú của tôi có giúp tôi nhớ tốt hơn trước lần gọi tới không?</w:t>
      </w:r>
    </w:p>
    <w:p>
      <w:pPr>
        <w:spacing w:after="160" w:line="312" w:lineRule="auto"/>
        <w:jc w:val="both"/>
      </w:pPr>
      <w:r>
        <w:rPr>
          <w:rFonts w:ascii="Calibri" w:hAnsi="Calibri"/>
          <w:b/>
          <w:sz w:val="22"/>
        </w:rPr>
        <w:t xml:space="preserve">Ms Lan: </w:t>
      </w:r>
      <w:r>
        <w:rPr>
          <w:rFonts w:ascii="Calibri" w:hAnsi="Calibri"/>
          <w:sz w:val="22"/>
        </w:rPr>
        <w:t xml:space="preserve">That should help, maybe write it as Twee-yet, with the stress falling on the second part.  </w:t>
      </w:r>
      <w:r>
        <w:rPr>
          <w:rFonts w:ascii="Calibri" w:hAnsi="Calibri"/>
          <w:i/>
          <w:sz w:val="22"/>
        </w:rPr>
        <w:t>Vậy sẽ giúp đấy, chị có thể viết là Twee-yet, nhấn vào phần sau.</w:t>
      </w:r>
    </w:p>
    <w:p>
      <w:pPr>
        <w:spacing w:after="160" w:line="312" w:lineRule="auto"/>
        <w:jc w:val="both"/>
      </w:pPr>
      <w:r>
        <w:rPr>
          <w:rFonts w:ascii="Calibri" w:hAnsi="Calibri"/>
          <w:b/>
          <w:sz w:val="22"/>
        </w:rPr>
        <w:t xml:space="preserve">Ms Fenbridge: </w:t>
      </w:r>
      <w:r>
        <w:rPr>
          <w:rFonts w:ascii="Calibri" w:hAnsi="Calibri"/>
          <w:sz w:val="22"/>
        </w:rPr>
        <w:t xml:space="preserve">Got it, Twee-yet, I'll keep that note taped right next to my desk phone.  </w:t>
      </w:r>
      <w:r>
        <w:rPr>
          <w:rFonts w:ascii="Calibri" w:hAnsi="Calibri"/>
          <w:i/>
          <w:sz w:val="22"/>
        </w:rPr>
        <w:t>Rõ rồi, Twee-yet, tôi sẽ dán ghi chú đó ngay cạnh điện thoại ở bàn làm việc.</w:t>
      </w:r>
    </w:p>
    <w:p>
      <w:pPr>
        <w:spacing w:after="160" w:line="312" w:lineRule="auto"/>
        <w:jc w:val="both"/>
      </w:pPr>
      <w:r>
        <w:rPr>
          <w:rFonts w:ascii="Calibri" w:hAnsi="Calibri"/>
          <w:b/>
          <w:sz w:val="22"/>
        </w:rPr>
        <w:t xml:space="preserve">Ms Lan: </w:t>
      </w:r>
      <w:r>
        <w:rPr>
          <w:rFonts w:ascii="Calibri" w:hAnsi="Calibri"/>
          <w:sz w:val="22"/>
        </w:rPr>
        <w:t xml:space="preserve">I'm sure she'll notice the effort, especially if you greet her by name instead of just saying hello.  </w:t>
      </w:r>
      <w:r>
        <w:rPr>
          <w:rFonts w:ascii="Calibri" w:hAnsi="Calibri"/>
          <w:i/>
          <w:sz w:val="22"/>
        </w:rPr>
        <w:t>Tôi chắc bà sẽ nhận ra sự cố gắng đó, đặc biệt nếu chị chào bà bằng tên thay vì chỉ nói xin chào.</w:t>
      </w:r>
    </w:p>
    <w:p>
      <w:pPr>
        <w:spacing w:after="160" w:line="312" w:lineRule="auto"/>
        <w:jc w:val="both"/>
      </w:pPr>
      <w:r>
        <w:rPr>
          <w:rFonts w:ascii="Calibri" w:hAnsi="Calibri"/>
          <w:b/>
          <w:sz w:val="22"/>
        </w:rPr>
        <w:t xml:space="preserve">Ms Fenbridge: </w:t>
      </w:r>
      <w:r>
        <w:rPr>
          <w:rFonts w:ascii="Calibri" w:hAnsi="Calibri"/>
          <w:sz w:val="22"/>
        </w:rPr>
        <w:t xml:space="preserve">That's a good reminder, I'll make sure to actually use her name during the next call, not avoid it.  </w:t>
      </w:r>
      <w:r>
        <w:rPr>
          <w:rFonts w:ascii="Calibri" w:hAnsi="Calibri"/>
          <w:i/>
          <w:sz w:val="22"/>
        </w:rPr>
        <w:t>Nhắc nhở hay đấy, tôi sẽ nhớ dùng tên bà trong lần gọi tới, không tránh nữa.</w:t>
      </w:r>
    </w:p>
    <w:p>
      <w:pPr>
        <w:spacing w:after="160" w:line="312" w:lineRule="auto"/>
        <w:jc w:val="both"/>
      </w:pPr>
      <w:r>
        <w:rPr>
          <w:rFonts w:ascii="Calibri" w:hAnsi="Calibri"/>
          <w:b/>
          <w:sz w:val="22"/>
        </w:rPr>
        <w:t xml:space="preserve">Ms Lan: </w:t>
      </w:r>
      <w:r>
        <w:rPr>
          <w:rFonts w:ascii="Calibri" w:hAnsi="Calibri"/>
          <w:sz w:val="22"/>
        </w:rPr>
        <w:t xml:space="preserve">She'll appreciate that far more than you might expect, trust me on this one.  </w:t>
      </w:r>
      <w:r>
        <w:rPr>
          <w:rFonts w:ascii="Calibri" w:hAnsi="Calibri"/>
          <w:i/>
          <w:sz w:val="22"/>
        </w:rPr>
        <w:t>Bà sẽ cảm kích điều đó nhiều hơn chị tưởng đấy, tin tôi đi.</w:t>
      </w:r>
    </w:p>
    <w:p>
      <w:pPr>
        <w:spacing w:after="160" w:line="312" w:lineRule="auto"/>
        <w:jc w:val="both"/>
      </w:pPr>
      <w:r>
        <w:rPr>
          <w:rFonts w:ascii="Calibri" w:hAnsi="Calibri"/>
          <w:b/>
          <w:sz w:val="22"/>
        </w:rPr>
        <w:t xml:space="preserve">Ms Fenbridge: </w:t>
      </w:r>
      <w:r>
        <w:rPr>
          <w:rFonts w:ascii="Calibri" w:hAnsi="Calibri"/>
          <w:sz w:val="22"/>
        </w:rPr>
        <w:t xml:space="preserve">I called her just now and used her name properly, she sounded genuinely pleased on the phone.  </w:t>
      </w:r>
      <w:r>
        <w:rPr>
          <w:rFonts w:ascii="Calibri" w:hAnsi="Calibri"/>
          <w:i/>
          <w:sz w:val="22"/>
        </w:rPr>
        <w:t>Tôi vừa gọi cho bà và đã dùng tên bà đúng cách, bà nghe có vẻ vui thật sự qua điện thoại.</w:t>
      </w:r>
    </w:p>
    <w:p>
      <w:pPr>
        <w:spacing w:after="160" w:line="312" w:lineRule="auto"/>
        <w:jc w:val="both"/>
      </w:pPr>
      <w:r>
        <w:rPr>
          <w:rFonts w:ascii="Calibri" w:hAnsi="Calibri"/>
          <w:b/>
          <w:sz w:val="22"/>
        </w:rPr>
        <w:t xml:space="preserve">Ms Lan: </w:t>
      </w:r>
      <w:r>
        <w:rPr>
          <w:rFonts w:ascii="Calibri" w:hAnsi="Calibri"/>
          <w:sz w:val="22"/>
        </w:rPr>
        <w:t xml:space="preserve">That's wonderful, a little effort with a name really does go a long way sometimes.  </w:t>
      </w:r>
      <w:r>
        <w:rPr>
          <w:rFonts w:ascii="Calibri" w:hAnsi="Calibri"/>
          <w:i/>
          <w:sz w:val="22"/>
        </w:rPr>
        <w:t>Tuyệt quá, đôi khi một chút cố gắng với cái tên lại mang ý nghĩa rất lớn.</w:t>
      </w:r>
    </w:p>
    <w:p>
      <w:pPr>
        <w:spacing w:after="160" w:line="312" w:lineRule="auto"/>
        <w:jc w:val="both"/>
      </w:pPr>
      <w:r>
        <w:rPr>
          <w:rFonts w:ascii="Calibri" w:hAnsi="Calibri"/>
          <w:b/>
          <w:sz w:val="22"/>
        </w:rPr>
        <w:t xml:space="preserve">Ms Fenbridge: </w:t>
      </w:r>
      <w:r>
        <w:rPr>
          <w:rFonts w:ascii="Calibri" w:hAnsi="Calibri"/>
          <w:sz w:val="22"/>
        </w:rPr>
        <w:t xml:space="preserve">I'm glad I asked you first, I would have kept mispronouncing it otherwise without even realizing.  </w:t>
      </w:r>
      <w:r>
        <w:rPr>
          <w:rFonts w:ascii="Calibri" w:hAnsi="Calibri"/>
          <w:i/>
          <w:sz w:val="22"/>
        </w:rPr>
        <w:t>Tôi mừng là đã hỏi chị trước, nếu không tôi sẽ cứ đọc sai mà không hề nhận ra.</w:t>
      </w:r>
    </w:p>
    <w:p>
      <w:pPr>
        <w:spacing w:after="160" w:line="312" w:lineRule="auto"/>
        <w:jc w:val="both"/>
      </w:pPr>
      <w:r>
        <w:rPr>
          <w:rFonts w:ascii="Calibri" w:hAnsi="Calibri"/>
          <w:b/>
          <w:sz w:val="22"/>
        </w:rPr>
        <w:t xml:space="preserve">Ms Fenbridge: </w:t>
      </w:r>
      <w:r>
        <w:rPr>
          <w:rFonts w:ascii="Calibri" w:hAnsi="Calibri"/>
          <w:sz w:val="22"/>
        </w:rPr>
        <w:t xml:space="preserve">Her grandmother mentioned calling her Miu at home, is that something we should note on her file too?  </w:t>
      </w:r>
      <w:r>
        <w:rPr>
          <w:rFonts w:ascii="Calibri" w:hAnsi="Calibri"/>
          <w:i/>
          <w:sz w:val="22"/>
        </w:rPr>
        <w:t>Bà của bé có nói ở nhà gọi bé là Miu, có nên ghi thêm điều đó vào hồ sơ bé không?</w:t>
      </w:r>
    </w:p>
    <w:p>
      <w:pPr>
        <w:spacing w:after="160" w:line="312" w:lineRule="auto"/>
        <w:jc w:val="both"/>
      </w:pPr>
      <w:r>
        <w:rPr>
          <w:rFonts w:ascii="Calibri" w:hAnsi="Calibri"/>
          <w:b/>
          <w:sz w:val="22"/>
        </w:rPr>
        <w:t xml:space="preserve">Ms Lan: </w:t>
      </w:r>
      <w:r>
        <w:rPr>
          <w:rFonts w:ascii="Calibri" w:hAnsi="Calibri"/>
          <w:sz w:val="22"/>
        </w:rPr>
        <w:t xml:space="preserve">You can, though it's really just a pet name my mother uses, nothing anyone else really calls her.  </w:t>
      </w:r>
      <w:r>
        <w:rPr>
          <w:rFonts w:ascii="Calibri" w:hAnsi="Calibri"/>
          <w:i/>
          <w:sz w:val="22"/>
        </w:rPr>
        <w:t>Chị có thể ghi, nhưng đó chỉ là biệt danh riêng của mẹ tôi, không ai khác thật sự gọi bé vậy.</w:t>
      </w:r>
    </w:p>
    <w:p>
      <w:pPr>
        <w:spacing w:after="160" w:line="312" w:lineRule="auto"/>
        <w:jc w:val="both"/>
      </w:pPr>
      <w:r>
        <w:rPr>
          <w:rFonts w:ascii="Calibri" w:hAnsi="Calibri"/>
          <w:b/>
          <w:sz w:val="22"/>
        </w:rPr>
        <w:t xml:space="preserve">Ms Fenbridge: </w:t>
      </w:r>
      <w:r>
        <w:rPr>
          <w:rFonts w:ascii="Calibri" w:hAnsi="Calibri"/>
          <w:sz w:val="22"/>
        </w:rPr>
        <w:t xml:space="preserve">Understood, I'll keep it as a casual note rather than anything that appears on official paperwork.  </w:t>
      </w:r>
      <w:r>
        <w:rPr>
          <w:rFonts w:ascii="Calibri" w:hAnsi="Calibri"/>
          <w:i/>
          <w:sz w:val="22"/>
        </w:rPr>
        <w:t>Tôi hiểu rồi, tôi sẽ ghi như một chú thích thường thôi, không đưa vào giấy tờ chính thức.</w:t>
      </w:r>
    </w:p>
    <w:p>
      <w:pPr>
        <w:spacing w:after="160" w:line="312" w:lineRule="auto"/>
        <w:jc w:val="both"/>
      </w:pPr>
      <w:r>
        <w:rPr>
          <w:rFonts w:ascii="Calibri" w:hAnsi="Calibri"/>
          <w:b/>
          <w:sz w:val="22"/>
        </w:rPr>
        <w:t xml:space="preserve">Ms Lan: </w:t>
      </w:r>
      <w:r>
        <w:rPr>
          <w:rFonts w:ascii="Calibri" w:hAnsi="Calibri"/>
          <w:sz w:val="22"/>
        </w:rPr>
        <w:t xml:space="preserve">If my mother ever asks your staff to call Mai by that name, please just play along for her sake.  </w:t>
      </w:r>
      <w:r>
        <w:rPr>
          <w:rFonts w:ascii="Calibri" w:hAnsi="Calibri"/>
          <w:i/>
          <w:sz w:val="22"/>
        </w:rPr>
        <w:t>Nếu mẹ tôi có nhờ nhân viên gọi Mai bằng tên đó, mong chị cứ chiều theo bà.</w:t>
      </w:r>
    </w:p>
    <w:p>
      <w:pPr>
        <w:spacing w:after="160" w:line="312" w:lineRule="auto"/>
        <w:jc w:val="both"/>
      </w:pPr>
      <w:r>
        <w:rPr>
          <w:rFonts w:ascii="Calibri" w:hAnsi="Calibri"/>
          <w:b/>
          <w:sz w:val="22"/>
        </w:rPr>
        <w:t xml:space="preserve">Ms Fenbridge: </w:t>
      </w:r>
      <w:r>
        <w:rPr>
          <w:rFonts w:ascii="Calibri" w:hAnsi="Calibri"/>
          <w:sz w:val="22"/>
        </w:rPr>
        <w:t xml:space="preserve">Of course, I'll mention that to the team, a small nickname like that is a sweet thing to honor.  </w:t>
      </w:r>
      <w:r>
        <w:rPr>
          <w:rFonts w:ascii="Calibri" w:hAnsi="Calibri"/>
          <w:i/>
          <w:sz w:val="22"/>
        </w:rPr>
        <w:t>Dĩ nhiên rồi, tôi sẽ nói với cả nhóm, một biệt danh nhỏ như vậy đáng được tôn trọng.</w:t>
      </w:r>
    </w:p>
    <w:p>
      <w:pPr>
        <w:spacing w:after="160" w:line="312" w:lineRule="auto"/>
        <w:jc w:val="both"/>
      </w:pPr>
      <w:r>
        <w:rPr>
          <w:rFonts w:ascii="Calibri" w:hAnsi="Calibri"/>
          <w:b/>
          <w:sz w:val="22"/>
        </w:rPr>
        <w:t xml:space="preserve">Ms Lan: </w:t>
      </w:r>
      <w:r>
        <w:rPr>
          <w:rFonts w:ascii="Calibri" w:hAnsi="Calibri"/>
          <w:sz w:val="22"/>
        </w:rPr>
        <w:t xml:space="preserve">Thank you, it means more to my mother than most people would probably guess.  </w:t>
      </w:r>
      <w:r>
        <w:rPr>
          <w:rFonts w:ascii="Calibri" w:hAnsi="Calibri"/>
          <w:i/>
          <w:sz w:val="22"/>
        </w:rPr>
        <w:t>Cảm ơn chị, điều đó có ý nghĩa với mẹ tôi hơn hầu hết mọi người nghĩ.</w:t>
      </w:r>
    </w:p>
    <w:p>
      <w:pPr>
        <w:spacing w:after="160" w:line="312" w:lineRule="auto"/>
        <w:jc w:val="both"/>
      </w:pPr>
      <w:r>
        <w:rPr>
          <w:rFonts w:ascii="Calibri" w:hAnsi="Calibri"/>
          <w:b/>
          <w:sz w:val="22"/>
        </w:rPr>
        <w:t xml:space="preserve">Ms Fenbridge: </w:t>
      </w:r>
      <w:r>
        <w:rPr>
          <w:rFonts w:ascii="Calibri" w:hAnsi="Calibri"/>
          <w:sz w:val="22"/>
        </w:rPr>
        <w:t xml:space="preserve">Does Mai herself mind being called Miu, or is it strictly reserved for her grandmother alone?  </w:t>
      </w:r>
      <w:r>
        <w:rPr>
          <w:rFonts w:ascii="Calibri" w:hAnsi="Calibri"/>
          <w:i/>
          <w:sz w:val="22"/>
        </w:rPr>
        <w:t>Mai có ngại khi được gọi là Miu không, hay cái tên đó chỉ dành riêng cho bà gọi thôi?</w:t>
      </w:r>
    </w:p>
    <w:p>
      <w:pPr>
        <w:spacing w:after="160" w:line="312" w:lineRule="auto"/>
        <w:jc w:val="both"/>
      </w:pPr>
      <w:r>
        <w:rPr>
          <w:rFonts w:ascii="Calibri" w:hAnsi="Calibri"/>
          <w:b/>
          <w:sz w:val="22"/>
        </w:rPr>
        <w:t xml:space="preserve">Ms Lan: </w:t>
      </w:r>
      <w:r>
        <w:rPr>
          <w:rFonts w:ascii="Calibri" w:hAnsi="Calibri"/>
          <w:sz w:val="22"/>
        </w:rPr>
        <w:t xml:space="preserve">She doesn't mind at all, though she'd probably be a little embarrassed if her classmates heard it.  </w:t>
      </w:r>
      <w:r>
        <w:rPr>
          <w:rFonts w:ascii="Calibri" w:hAnsi="Calibri"/>
          <w:i/>
          <w:sz w:val="22"/>
        </w:rPr>
        <w:t>Bé không ngại gì cả, nhưng chắc sẽ hơi ngại nếu bạn học nghe thấy.</w:t>
      </w:r>
    </w:p>
    <w:p>
      <w:pPr>
        <w:spacing w:after="160" w:line="312" w:lineRule="auto"/>
        <w:jc w:val="both"/>
      </w:pPr>
      <w:r>
        <w:rPr>
          <w:rFonts w:ascii="Calibri" w:hAnsi="Calibri"/>
          <w:b/>
          <w:sz w:val="22"/>
        </w:rPr>
        <w:t xml:space="preserve">Ms Fenbridge: </w:t>
      </w:r>
      <w:r>
        <w:rPr>
          <w:rFonts w:ascii="Calibri" w:hAnsi="Calibri"/>
          <w:sz w:val="22"/>
        </w:rPr>
        <w:t xml:space="preserve">That's fair, I'll make sure it stays something private between her and her grandmother, not announced publicly.  </w:t>
      </w:r>
      <w:r>
        <w:rPr>
          <w:rFonts w:ascii="Calibri" w:hAnsi="Calibri"/>
          <w:i/>
          <w:sz w:val="22"/>
        </w:rPr>
        <w:t>Vậy hợp lý, tôi sẽ đảm bảo nó vẫn là chuyện riêng giữa bé và bà, không công khai.</w:t>
      </w:r>
    </w:p>
    <w:p>
      <w:pPr>
        <w:spacing w:after="160" w:line="312" w:lineRule="auto"/>
        <w:jc w:val="both"/>
      </w:pPr>
      <w:r>
        <w:rPr>
          <w:rFonts w:ascii="Calibri" w:hAnsi="Calibri"/>
          <w:b/>
          <w:sz w:val="22"/>
        </w:rPr>
        <w:t xml:space="preserve">Ms Lan: </w:t>
      </w:r>
      <w:r>
        <w:rPr>
          <w:rFonts w:ascii="Calibri" w:hAnsi="Calibri"/>
          <w:sz w:val="22"/>
        </w:rPr>
        <w:t xml:space="preserve">It's funny, actually, my mother has called her that since she was a baby, and it just stuck.  </w:t>
      </w:r>
      <w:r>
        <w:rPr>
          <w:rFonts w:ascii="Calibri" w:hAnsi="Calibri"/>
          <w:i/>
          <w:sz w:val="22"/>
        </w:rPr>
        <w:t>Thật ra buồn cười lắm, mẹ tôi gọi bé như vậy từ hồi còn bé tí, và cái tên đó cứ giữ luôn đến giờ.</w:t>
      </w:r>
    </w:p>
    <w:p>
      <w:pPr>
        <w:spacing w:after="160" w:line="312" w:lineRule="auto"/>
        <w:jc w:val="both"/>
      </w:pPr>
      <w:r>
        <w:rPr>
          <w:rFonts w:ascii="Calibri" w:hAnsi="Calibri"/>
          <w:b/>
          <w:sz w:val="22"/>
        </w:rPr>
        <w:t xml:space="preserve">Ms Fenbridge: </w:t>
      </w:r>
      <w:r>
        <w:rPr>
          <w:rFonts w:ascii="Calibri" w:hAnsi="Calibri"/>
          <w:sz w:val="22"/>
        </w:rPr>
        <w:t xml:space="preserve">Those early nicknames often do stick, my own grandmother still calls me something similar from childhood.  </w:t>
      </w:r>
      <w:r>
        <w:rPr>
          <w:rFonts w:ascii="Calibri" w:hAnsi="Calibri"/>
          <w:i/>
          <w:sz w:val="22"/>
        </w:rPr>
        <w:t>Những biệt danh từ nhỏ thường gắn luôn như vậy, bà của tôi vẫn còn gọi tôi một cái tên tương tự từ hồi bé.</w:t>
      </w:r>
    </w:p>
    <w:p>
      <w:pPr>
        <w:spacing w:after="160" w:line="312" w:lineRule="auto"/>
        <w:jc w:val="both"/>
      </w:pPr>
      <w:r>
        <w:rPr>
          <w:rFonts w:ascii="Calibri" w:hAnsi="Calibri"/>
          <w:b/>
          <w:sz w:val="22"/>
        </w:rPr>
        <w:t xml:space="preserve">Ms Lan: </w:t>
      </w:r>
      <w:r>
        <w:rPr>
          <w:rFonts w:ascii="Calibri" w:hAnsi="Calibri"/>
          <w:sz w:val="22"/>
        </w:rPr>
        <w:t xml:space="preserve">It's nice, honestly, those little names carry a lot of warmth that a formal name just doesn't.  </w:t>
      </w:r>
      <w:r>
        <w:rPr>
          <w:rFonts w:ascii="Calibri" w:hAnsi="Calibri"/>
          <w:i/>
          <w:sz w:val="22"/>
        </w:rPr>
        <w:t>Thật ra nghe cũng ấm lòng, những cái tên nhỏ đó mang hơi ấm mà một tên chính thức không có được.</w:t>
      </w:r>
    </w:p>
    <w:p>
      <w:pPr>
        <w:spacing w:after="160" w:line="312" w:lineRule="auto"/>
        <w:jc w:val="both"/>
      </w:pPr>
      <w:r>
        <w:rPr>
          <w:rFonts w:ascii="Calibri" w:hAnsi="Calibri"/>
          <w:b/>
          <w:sz w:val="22"/>
        </w:rPr>
        <w:t xml:space="preserve">Ms Fenbridge: </w:t>
      </w:r>
      <w:r>
        <w:rPr>
          <w:rFonts w:ascii="Calibri" w:hAnsi="Calibri"/>
          <w:sz w:val="22"/>
        </w:rPr>
        <w:t xml:space="preserve">I'll remember not to use it in front of her friends, but I'll happily use it if her grandmother's around.  </w:t>
      </w:r>
      <w:r>
        <w:rPr>
          <w:rFonts w:ascii="Calibri" w:hAnsi="Calibri"/>
          <w:i/>
          <w:sz w:val="22"/>
        </w:rPr>
        <w:t>Tôi sẽ nhớ không dùng tên đó trước mặt bạn bè bé, nhưng sẽ vui vẻ dùng khi có bà ở gần.</w:t>
      </w:r>
    </w:p>
    <w:p>
      <w:pPr>
        <w:spacing w:after="160" w:line="312" w:lineRule="auto"/>
        <w:jc w:val="both"/>
      </w:pPr>
      <w:r>
        <w:rPr>
          <w:rFonts w:ascii="Calibri" w:hAnsi="Calibri"/>
          <w:b/>
          <w:sz w:val="22"/>
        </w:rPr>
        <w:t xml:space="preserve">Ms Lan: </w:t>
      </w:r>
      <w:r>
        <w:rPr>
          <w:rFonts w:ascii="Calibri" w:hAnsi="Calibri"/>
          <w:sz w:val="22"/>
        </w:rPr>
        <w:t xml:space="preserve">That's perfectly thoughtful, thank you for being so considerate about something so small.  </w:t>
      </w:r>
      <w:r>
        <w:rPr>
          <w:rFonts w:ascii="Calibri" w:hAnsi="Calibri"/>
          <w:i/>
          <w:sz w:val="22"/>
        </w:rPr>
        <w:t>Vậy tinh tế quá, cảm ơn chị đã quan tâm đến một việc nhỏ như vậy.</w:t>
      </w:r>
    </w:p>
    <w:p>
      <w:pPr>
        <w:spacing w:after="160" w:line="312" w:lineRule="auto"/>
        <w:jc w:val="both"/>
      </w:pPr>
      <w:r>
        <w:rPr>
          <w:rFonts w:ascii="Calibri" w:hAnsi="Calibri"/>
          <w:b/>
          <w:sz w:val="22"/>
        </w:rPr>
        <w:t xml:space="preserve">Ms Fenbridge: </w:t>
      </w:r>
      <w:r>
        <w:rPr>
          <w:rFonts w:ascii="Calibri" w:hAnsi="Calibri"/>
          <w:sz w:val="22"/>
        </w:rPr>
        <w:t xml:space="preserve">It's not small to her family, so it's worth getting right either way.  </w:t>
      </w:r>
      <w:r>
        <w:rPr>
          <w:rFonts w:ascii="Calibri" w:hAnsi="Calibri"/>
          <w:i/>
          <w:sz w:val="22"/>
        </w:rPr>
        <w:t>Với gia đình bé thì chuyện đó không nhỏ đâu, nên vẫn đáng để làm đúng.</w:t>
      </w:r>
    </w:p>
    <w:p>
      <w:pPr>
        <w:spacing w:after="160" w:line="312" w:lineRule="auto"/>
        <w:jc w:val="both"/>
      </w:pPr>
      <w:r>
        <w:rPr>
          <w:rFonts w:ascii="Calibri" w:hAnsi="Calibri"/>
          <w:b/>
          <w:sz w:val="22"/>
        </w:rPr>
        <w:t xml:space="preserve">Ms Fenbridge: </w:t>
      </w:r>
      <w:r>
        <w:rPr>
          <w:rFonts w:ascii="Calibri" w:hAnsi="Calibri"/>
          <w:sz w:val="22"/>
        </w:rPr>
        <w:t xml:space="preserve">I'm double-checking the roster, and I see two very similar names, Ella Brantford and Ellie Branford, is that a typo?  </w:t>
      </w:r>
      <w:r>
        <w:rPr>
          <w:rFonts w:ascii="Calibri" w:hAnsi="Calibri"/>
          <w:i/>
          <w:sz w:val="22"/>
        </w:rPr>
        <w:t>Tôi đang kiểm tra lại danh sách, thấy hai tên khá giống nhau, Ella Brantford và Ellie Branford, có phải lỗi đánh máy không?</w:t>
      </w:r>
    </w:p>
    <w:p>
      <w:pPr>
        <w:spacing w:after="160" w:line="312" w:lineRule="auto"/>
        <w:jc w:val="both"/>
      </w:pPr>
      <w:r>
        <w:rPr>
          <w:rFonts w:ascii="Calibri" w:hAnsi="Calibri"/>
          <w:b/>
          <w:sz w:val="22"/>
        </w:rPr>
        <w:t xml:space="preserve">Ms Lan: </w:t>
      </w:r>
      <w:r>
        <w:rPr>
          <w:rFonts w:ascii="Calibri" w:hAnsi="Calibri"/>
          <w:sz w:val="22"/>
        </w:rPr>
        <w:t xml:space="preserve">Those might actually be two completely different girls, Mai mentioned both names in her class before.  </w:t>
      </w:r>
      <w:r>
        <w:rPr>
          <w:rFonts w:ascii="Calibri" w:hAnsi="Calibri"/>
          <w:i/>
          <w:sz w:val="22"/>
        </w:rPr>
        <w:t>Có thể đó thật ra là hai bạn hoàn toàn khác nhau, Mai từng nhắc cả hai tên trong lớp bé.</w:t>
      </w:r>
    </w:p>
    <w:p>
      <w:pPr>
        <w:spacing w:after="160" w:line="312" w:lineRule="auto"/>
        <w:jc w:val="both"/>
      </w:pPr>
      <w:r>
        <w:rPr>
          <w:rFonts w:ascii="Calibri" w:hAnsi="Calibri"/>
          <w:b/>
          <w:sz w:val="22"/>
        </w:rPr>
        <w:t xml:space="preserve">Ms Fenbridge: </w:t>
      </w:r>
      <w:r>
        <w:rPr>
          <w:rFonts w:ascii="Calibri" w:hAnsi="Calibri"/>
          <w:sz w:val="22"/>
        </w:rPr>
        <w:t xml:space="preserve">Let me check their enrollment dates separately then, rather than assuming one of them is simply duplicated.  </w:t>
      </w:r>
      <w:r>
        <w:rPr>
          <w:rFonts w:ascii="Calibri" w:hAnsi="Calibri"/>
          <w:i/>
          <w:sz w:val="22"/>
        </w:rPr>
        <w:t>Vậy để tôi kiểm tra ngày đăng ký riêng của từng bé, thay vì cho rằng một trong hai bị trùng lặp.</w:t>
      </w:r>
    </w:p>
    <w:p>
      <w:pPr>
        <w:spacing w:after="160" w:line="312" w:lineRule="auto"/>
        <w:jc w:val="both"/>
      </w:pPr>
      <w:r>
        <w:rPr>
          <w:rFonts w:ascii="Calibri" w:hAnsi="Calibri"/>
          <w:b/>
          <w:sz w:val="22"/>
        </w:rPr>
        <w:t xml:space="preserve">Ms Lan: </w:t>
      </w:r>
      <w:r>
        <w:rPr>
          <w:rFonts w:ascii="Calibri" w:hAnsi="Calibri"/>
          <w:sz w:val="22"/>
        </w:rPr>
        <w:t xml:space="preserve">If they really are two different children, it might help to double-check with their parents directly.  </w:t>
      </w:r>
      <w:r>
        <w:rPr>
          <w:rFonts w:ascii="Calibri" w:hAnsi="Calibri"/>
          <w:i/>
          <w:sz w:val="22"/>
        </w:rPr>
        <w:t>Nếu thật sự là hai bạn khác nhau, kiểm tra lại trực tiếp với phụ huynh có thể giúp ích.</w:t>
      </w:r>
    </w:p>
    <w:p>
      <w:pPr>
        <w:spacing w:after="160" w:line="312" w:lineRule="auto"/>
        <w:jc w:val="both"/>
      </w:pPr>
      <w:r>
        <w:rPr>
          <w:rFonts w:ascii="Calibri" w:hAnsi="Calibri"/>
          <w:b/>
          <w:sz w:val="22"/>
        </w:rPr>
        <w:t xml:space="preserve">Ms Fenbridge: </w:t>
      </w:r>
      <w:r>
        <w:rPr>
          <w:rFonts w:ascii="Calibri" w:hAnsi="Calibri"/>
          <w:sz w:val="22"/>
        </w:rPr>
        <w:t xml:space="preserve">Good idea, I'll call both families today just to confirm neither entry was created by mistake.  </w:t>
      </w:r>
      <w:r>
        <w:rPr>
          <w:rFonts w:ascii="Calibri" w:hAnsi="Calibri"/>
          <w:i/>
          <w:sz w:val="22"/>
        </w:rPr>
        <w:t>Ý hay đấy, hôm nay tôi sẽ gọi cả hai gia đình để xác nhận không có mục nào bị tạo nhầm.</w:t>
      </w:r>
    </w:p>
    <w:p>
      <w:pPr>
        <w:spacing w:after="160" w:line="312" w:lineRule="auto"/>
        <w:jc w:val="both"/>
      </w:pPr>
      <w:r>
        <w:rPr>
          <w:rFonts w:ascii="Calibri" w:hAnsi="Calibri"/>
          <w:b/>
          <w:sz w:val="22"/>
        </w:rPr>
        <w:t xml:space="preserve">Ms Lan: </w:t>
      </w:r>
      <w:r>
        <w:rPr>
          <w:rFonts w:ascii="Calibri" w:hAnsi="Calibri"/>
          <w:sz w:val="22"/>
        </w:rPr>
        <w:t xml:space="preserve">That seems safest, especially since the names are close enough to confuse almost anyone at a glance.  </w:t>
      </w:r>
      <w:r>
        <w:rPr>
          <w:rFonts w:ascii="Calibri" w:hAnsi="Calibri"/>
          <w:i/>
          <w:sz w:val="22"/>
        </w:rPr>
        <w:t>Vậy là an toàn nhất, đặc biệt vì hai tên gần giống nhau đến mức gần như ai nhìn qua cũng nhầm.</w:t>
      </w:r>
    </w:p>
    <w:p>
      <w:pPr>
        <w:spacing w:after="160" w:line="312" w:lineRule="auto"/>
        <w:jc w:val="both"/>
      </w:pPr>
      <w:r>
        <w:rPr>
          <w:rFonts w:ascii="Calibri" w:hAnsi="Calibri"/>
          <w:b/>
          <w:sz w:val="22"/>
        </w:rPr>
        <w:t xml:space="preserve">Ms Fenbridge: </w:t>
      </w:r>
      <w:r>
        <w:rPr>
          <w:rFonts w:ascii="Calibri" w:hAnsi="Calibri"/>
          <w:sz w:val="22"/>
        </w:rPr>
        <w:t xml:space="preserve">Both families confirmed it, they really are two separate girls, the similar names were just an unlucky coincidence.  </w:t>
      </w:r>
      <w:r>
        <w:rPr>
          <w:rFonts w:ascii="Calibri" w:hAnsi="Calibri"/>
          <w:i/>
          <w:sz w:val="22"/>
        </w:rPr>
        <w:t>Cả hai gia đình đã xác nhận, đúng là hai bạn khác nhau, tên giống nhau chỉ là trùng hợp không may.</w:t>
      </w:r>
    </w:p>
    <w:p>
      <w:pPr>
        <w:spacing w:after="160" w:line="312" w:lineRule="auto"/>
        <w:jc w:val="both"/>
      </w:pPr>
      <w:r>
        <w:rPr>
          <w:rFonts w:ascii="Calibri" w:hAnsi="Calibri"/>
          <w:b/>
          <w:sz w:val="22"/>
        </w:rPr>
        <w:t xml:space="preserve">Ms Lan: </w:t>
      </w:r>
      <w:r>
        <w:rPr>
          <w:rFonts w:ascii="Calibri" w:hAnsi="Calibri"/>
          <w:sz w:val="22"/>
        </w:rPr>
        <w:t xml:space="preserve">That's quite a coincidence, Mai never mentioned they were different people until I actually asked her directly.  </w:t>
      </w:r>
      <w:r>
        <w:rPr>
          <w:rFonts w:ascii="Calibri" w:hAnsi="Calibri"/>
          <w:i/>
          <w:sz w:val="22"/>
        </w:rPr>
        <w:t>Trùng hợp thật đấy, Mai chưa từng nói họ là hai người khác nhau cho đến khi tôi hỏi thẳng.</w:t>
      </w:r>
    </w:p>
    <w:p>
      <w:pPr>
        <w:spacing w:after="160" w:line="312" w:lineRule="auto"/>
        <w:jc w:val="both"/>
      </w:pPr>
      <w:r>
        <w:rPr>
          <w:rFonts w:ascii="Calibri" w:hAnsi="Calibri"/>
          <w:b/>
          <w:sz w:val="22"/>
        </w:rPr>
        <w:t xml:space="preserve">Ms Fenbridge: </w:t>
      </w:r>
      <w:r>
        <w:rPr>
          <w:rFonts w:ascii="Calibri" w:hAnsi="Calibri"/>
          <w:sz w:val="22"/>
        </w:rPr>
        <w:t xml:space="preserve">I'll add a small note on both entries, just so nobody else makes the same assumption again.  </w:t>
      </w:r>
      <w:r>
        <w:rPr>
          <w:rFonts w:ascii="Calibri" w:hAnsi="Calibri"/>
          <w:i/>
          <w:sz w:val="22"/>
        </w:rPr>
        <w:t>Tôi sẽ thêm chú thích nhỏ ở cả hai mục, để không ai khác lại hiểu nhầm như vậy nữa.</w:t>
      </w:r>
    </w:p>
    <w:p>
      <w:pPr>
        <w:spacing w:after="160" w:line="312" w:lineRule="auto"/>
        <w:jc w:val="both"/>
      </w:pPr>
      <w:r>
        <w:rPr>
          <w:rFonts w:ascii="Calibri" w:hAnsi="Calibri"/>
          <w:b/>
          <w:sz w:val="22"/>
        </w:rPr>
        <w:t xml:space="preserve">Ms Lan: </w:t>
      </w:r>
      <w:r>
        <w:rPr>
          <w:rFonts w:ascii="Calibri" w:hAnsi="Calibri"/>
          <w:sz w:val="22"/>
        </w:rPr>
        <w:t xml:space="preserve">Do their pickup times overlap at all, or is that another detail worth double-checking while you're at it?  </w:t>
      </w:r>
      <w:r>
        <w:rPr>
          <w:rFonts w:ascii="Calibri" w:hAnsi="Calibri"/>
          <w:i/>
          <w:sz w:val="22"/>
        </w:rPr>
        <w:t>Giờ đón của hai bạn có trùng nhau không, hay đó là một chi tiết khác đáng kiểm tra lại luôn?</w:t>
      </w:r>
    </w:p>
    <w:p>
      <w:pPr>
        <w:spacing w:after="160" w:line="312" w:lineRule="auto"/>
        <w:jc w:val="both"/>
      </w:pPr>
      <w:r>
        <w:rPr>
          <w:rFonts w:ascii="Calibri" w:hAnsi="Calibri"/>
          <w:b/>
          <w:sz w:val="22"/>
        </w:rPr>
        <w:t xml:space="preserve">Ms Fenbridge: </w:t>
      </w:r>
      <w:r>
        <w:rPr>
          <w:rFonts w:ascii="Calibri" w:hAnsi="Calibri"/>
          <w:sz w:val="22"/>
        </w:rPr>
        <w:t xml:space="preserve">They actually do overlap most afternoons, so I'll make sure our pickup staff read the full name carefully.  </w:t>
      </w:r>
      <w:r>
        <w:rPr>
          <w:rFonts w:ascii="Calibri" w:hAnsi="Calibri"/>
          <w:i/>
          <w:sz w:val="22"/>
        </w:rPr>
        <w:t>Thật ra giờ đón của hai bạn trùng nhau hầu hết các buổi chiều, nên tôi sẽ nhắc nhân viên đọc kỹ đầy đủ tên.</w:t>
      </w:r>
    </w:p>
    <w:p>
      <w:pPr>
        <w:spacing w:after="160" w:line="312" w:lineRule="auto"/>
        <w:jc w:val="both"/>
      </w:pPr>
      <w:r>
        <w:rPr>
          <w:rFonts w:ascii="Calibri" w:hAnsi="Calibri"/>
          <w:b/>
          <w:sz w:val="22"/>
        </w:rPr>
        <w:t xml:space="preserve">Ms Lan: </w:t>
      </w:r>
      <w:r>
        <w:rPr>
          <w:rFonts w:ascii="Calibri" w:hAnsi="Calibri"/>
          <w:sz w:val="22"/>
        </w:rPr>
        <w:t xml:space="preserve">That seems wise, a rushed glance at a name tag could easily mix the two of them up.  </w:t>
      </w:r>
      <w:r>
        <w:rPr>
          <w:rFonts w:ascii="Calibri" w:hAnsi="Calibri"/>
          <w:i/>
          <w:sz w:val="22"/>
        </w:rPr>
        <w:t>Vậy cẩn thận đấy, nhìn vội thẻ tên dễ nhầm lẫn hai bạn với nhau.</w:t>
      </w:r>
    </w:p>
    <w:p>
      <w:pPr>
        <w:spacing w:after="160" w:line="312" w:lineRule="auto"/>
        <w:jc w:val="both"/>
      </w:pPr>
      <w:r>
        <w:rPr>
          <w:rFonts w:ascii="Calibri" w:hAnsi="Calibri"/>
          <w:b/>
          <w:sz w:val="22"/>
        </w:rPr>
        <w:t xml:space="preserve">Ms Fenbridge: </w:t>
      </w:r>
      <w:r>
        <w:rPr>
          <w:rFonts w:ascii="Calibri" w:hAnsi="Calibri"/>
          <w:sz w:val="22"/>
        </w:rPr>
        <w:t xml:space="preserve">I've added distinct colored tags for each of them now, just as an extra visual safeguard at pickup.  </w:t>
      </w:r>
      <w:r>
        <w:rPr>
          <w:rFonts w:ascii="Calibri" w:hAnsi="Calibri"/>
          <w:i/>
          <w:sz w:val="22"/>
        </w:rPr>
        <w:t>Giờ tôi đã thêm thẻ màu riêng cho mỗi bạn, như một cách bảo vệ thêm bằng hình ảnh lúc đón trẻ.</w:t>
      </w:r>
    </w:p>
    <w:p>
      <w:pPr>
        <w:spacing w:after="160" w:line="312" w:lineRule="auto"/>
        <w:jc w:val="both"/>
      </w:pPr>
      <w:r>
        <w:rPr>
          <w:rFonts w:ascii="Calibri" w:hAnsi="Calibri"/>
          <w:b/>
          <w:sz w:val="22"/>
        </w:rPr>
        <w:t xml:space="preserve">Ms Lan: </w:t>
      </w:r>
      <w:r>
        <w:rPr>
          <w:rFonts w:ascii="Calibri" w:hAnsi="Calibri"/>
          <w:sz w:val="22"/>
        </w:rPr>
        <w:t xml:space="preserve">That's a clever fix, I think I've seen you use that same trick for another mix-up before.  </w:t>
      </w:r>
      <w:r>
        <w:rPr>
          <w:rFonts w:ascii="Calibri" w:hAnsi="Calibri"/>
          <w:i/>
          <w:sz w:val="22"/>
        </w:rPr>
        <w:t>Cách sửa khéo đấy, tôi nghĩ mình đã từng thấy chị dùng mẹo đó cho một lần nhầm lẫn khác rồi.</w:t>
      </w:r>
    </w:p>
    <w:p>
      <w:pPr>
        <w:spacing w:after="160" w:line="312" w:lineRule="auto"/>
        <w:jc w:val="both"/>
      </w:pPr>
      <w:r>
        <w:rPr>
          <w:rFonts w:ascii="Calibri" w:hAnsi="Calibri"/>
          <w:b/>
          <w:sz w:val="22"/>
        </w:rPr>
        <w:t xml:space="preserve">Ms Fenbridge: </w:t>
      </w:r>
      <w:r>
        <w:rPr>
          <w:rFonts w:ascii="Calibri" w:hAnsi="Calibri"/>
          <w:sz w:val="22"/>
        </w:rPr>
        <w:t xml:space="preserve">I have, honestly, it's become one of my favorite small solutions for exactly this kind of problem.  </w:t>
      </w:r>
      <w:r>
        <w:rPr>
          <w:rFonts w:ascii="Calibri" w:hAnsi="Calibri"/>
          <w:i/>
          <w:sz w:val="22"/>
        </w:rPr>
        <w:t>Đúng vậy đấy, thật ra nó đã trở thành một trong những cách giải quyết nhỏ tôi thích nhất cho đúng loại vấn đề này.</w:t>
      </w:r>
    </w:p>
    <w:p>
      <w:pPr>
        <w:spacing w:after="160" w:line="312" w:lineRule="auto"/>
        <w:jc w:val="both"/>
      </w:pPr>
      <w:r>
        <w:rPr>
          <w:rFonts w:ascii="Calibri" w:hAnsi="Calibri"/>
          <w:b/>
          <w:sz w:val="22"/>
        </w:rPr>
        <w:t xml:space="preserve">Ms Lan: </w:t>
      </w:r>
      <w:r>
        <w:rPr>
          <w:rFonts w:ascii="Calibri" w:hAnsi="Calibri"/>
          <w:sz w:val="22"/>
        </w:rPr>
        <w:t xml:space="preserve">My sister mentioned her son's passport spells his name differently than his birth certificate, is that a problem here?  </w:t>
      </w:r>
      <w:r>
        <w:rPr>
          <w:rFonts w:ascii="Calibri" w:hAnsi="Calibri"/>
          <w:i/>
          <w:sz w:val="22"/>
        </w:rPr>
        <w:t>Em tôi có nói hộ chiếu của con trai viết tên cháu khác với giấy khai sinh, chuyện đó có ảnh hưởng gì ở đây không?</w:t>
      </w:r>
    </w:p>
    <w:p>
      <w:pPr>
        <w:spacing w:after="160" w:line="312" w:lineRule="auto"/>
        <w:jc w:val="both"/>
      </w:pPr>
      <w:r>
        <w:rPr>
          <w:rFonts w:ascii="Calibri" w:hAnsi="Calibri"/>
          <w:b/>
          <w:sz w:val="22"/>
        </w:rPr>
        <w:t xml:space="preserve">Ms Fenbridge: </w:t>
      </w:r>
      <w:r>
        <w:rPr>
          <w:rFonts w:ascii="Calibri" w:hAnsi="Calibri"/>
          <w:sz w:val="22"/>
        </w:rPr>
        <w:t xml:space="preserve">It could matter for official certificates, could you tell me exactly how each document spells his name?  </w:t>
      </w:r>
      <w:r>
        <w:rPr>
          <w:rFonts w:ascii="Calibri" w:hAnsi="Calibri"/>
          <w:i/>
          <w:sz w:val="22"/>
        </w:rPr>
        <w:t>Có thể ảnh hưởng đến giấy khen chính thức đấy, chị cho tôi biết mỗi giấy tờ viết tên cháu thế nào không?</w:t>
      </w:r>
    </w:p>
    <w:p>
      <w:pPr>
        <w:spacing w:after="160" w:line="312" w:lineRule="auto"/>
        <w:jc w:val="both"/>
      </w:pPr>
      <w:r>
        <w:rPr>
          <w:rFonts w:ascii="Calibri" w:hAnsi="Calibri"/>
          <w:b/>
          <w:sz w:val="22"/>
        </w:rPr>
        <w:t xml:space="preserve">Ms Lan: </w:t>
      </w:r>
      <w:r>
        <w:rPr>
          <w:rFonts w:ascii="Calibri" w:hAnsi="Calibri"/>
          <w:sz w:val="22"/>
        </w:rPr>
        <w:t xml:space="preserve">His birth certificate says Tam, but the passport somehow printed it as Tahm, with an extra letter.  </w:t>
      </w:r>
      <w:r>
        <w:rPr>
          <w:rFonts w:ascii="Calibri" w:hAnsi="Calibri"/>
          <w:i/>
          <w:sz w:val="22"/>
        </w:rPr>
        <w:t>Giấy khai sinh ghi là Tam, nhưng hộ chiếu lại in thành Tahm, thêm một chữ không rõ vì sao.</w:t>
      </w:r>
    </w:p>
    <w:p>
      <w:pPr>
        <w:spacing w:after="160" w:line="312" w:lineRule="auto"/>
        <w:jc w:val="both"/>
      </w:pPr>
      <w:r>
        <w:rPr>
          <w:rFonts w:ascii="Calibri" w:hAnsi="Calibri"/>
          <w:b/>
          <w:sz w:val="22"/>
        </w:rPr>
        <w:t xml:space="preserve">Ms Fenbridge: </w:t>
      </w:r>
      <w:r>
        <w:rPr>
          <w:rFonts w:ascii="Calibri" w:hAnsi="Calibri"/>
          <w:sz w:val="22"/>
        </w:rPr>
        <w:t xml:space="preserve">For our purposes, I'll use the birth certificate spelling, since that's the version on his enrollment form already.  </w:t>
      </w:r>
      <w:r>
        <w:rPr>
          <w:rFonts w:ascii="Calibri" w:hAnsi="Calibri"/>
          <w:i/>
          <w:sz w:val="22"/>
        </w:rPr>
        <w:t>Với mục đích của chúng tôi, tôi sẽ dùng cách viết trên giấy khai sinh, vì đó cũng là tên trên tờ đăng ký của cháu.</w:t>
      </w:r>
    </w:p>
    <w:p>
      <w:pPr>
        <w:spacing w:after="160" w:line="312" w:lineRule="auto"/>
        <w:jc w:val="both"/>
      </w:pPr>
      <w:r>
        <w:rPr>
          <w:rFonts w:ascii="Calibri" w:hAnsi="Calibri"/>
          <w:b/>
          <w:sz w:val="22"/>
        </w:rPr>
        <w:t xml:space="preserve">Ms Lan: </w:t>
      </w:r>
      <w:r>
        <w:rPr>
          <w:rFonts w:ascii="Calibri" w:hAnsi="Calibri"/>
          <w:sz w:val="22"/>
        </w:rPr>
        <w:t xml:space="preserve">That sounds right, my sister is already working with the passport office to get that error corrected.  </w:t>
      </w:r>
      <w:r>
        <w:rPr>
          <w:rFonts w:ascii="Calibri" w:hAnsi="Calibri"/>
          <w:i/>
          <w:sz w:val="22"/>
        </w:rPr>
        <w:t>Nghe hợp lý, em tôi cũng đang làm việc với cơ quan cấp hộ chiếu để sửa lỗi đó rồi.</w:t>
      </w:r>
    </w:p>
    <w:p>
      <w:pPr>
        <w:spacing w:after="160" w:line="312" w:lineRule="auto"/>
        <w:jc w:val="both"/>
      </w:pPr>
      <w:r>
        <w:rPr>
          <w:rFonts w:ascii="Calibri" w:hAnsi="Calibri"/>
          <w:b/>
          <w:sz w:val="22"/>
        </w:rPr>
        <w:t xml:space="preserve">Ms Fenbridge: </w:t>
      </w:r>
      <w:r>
        <w:rPr>
          <w:rFonts w:ascii="Calibri" w:hAnsi="Calibri"/>
          <w:sz w:val="22"/>
        </w:rPr>
        <w:t xml:space="preserve">Good, until then, I'll just make a note explaining the discrepancy in case anyone questions it later.  </w:t>
      </w:r>
      <w:r>
        <w:rPr>
          <w:rFonts w:ascii="Calibri" w:hAnsi="Calibri"/>
          <w:i/>
          <w:sz w:val="22"/>
        </w:rPr>
        <w:t>Tốt, trong lúc chờ, tôi sẽ ghi chú giải thích sự khác biệt đó phòng khi có ai hỏi đến sau này.</w:t>
      </w:r>
    </w:p>
    <w:p>
      <w:pPr>
        <w:spacing w:after="160" w:line="312" w:lineRule="auto"/>
        <w:jc w:val="both"/>
      </w:pPr>
      <w:r>
        <w:rPr>
          <w:rFonts w:ascii="Calibri" w:hAnsi="Calibri"/>
          <w:b/>
          <w:sz w:val="22"/>
        </w:rPr>
        <w:t xml:space="preserve">Ms Lan: </w:t>
      </w:r>
      <w:r>
        <w:rPr>
          <w:rFonts w:ascii="Calibri" w:hAnsi="Calibri"/>
          <w:sz w:val="22"/>
        </w:rPr>
        <w:t xml:space="preserve">Will the mismatch cause any issue with the certificate he's supposed to receive at the end of term?  </w:t>
      </w:r>
      <w:r>
        <w:rPr>
          <w:rFonts w:ascii="Calibri" w:hAnsi="Calibri"/>
          <w:i/>
          <w:sz w:val="22"/>
        </w:rPr>
        <w:t>Sự không khớp đó có gây vấn đề gì với giấy khen cháu sẽ nhận vào cuối học kỳ không?</w:t>
      </w:r>
    </w:p>
    <w:p>
      <w:pPr>
        <w:spacing w:after="160" w:line="312" w:lineRule="auto"/>
        <w:jc w:val="both"/>
      </w:pPr>
      <w:r>
        <w:rPr>
          <w:rFonts w:ascii="Calibri" w:hAnsi="Calibri"/>
          <w:b/>
          <w:sz w:val="22"/>
        </w:rPr>
        <w:t xml:space="preserve">Ms Fenbridge: </w:t>
      </w:r>
      <w:r>
        <w:rPr>
          <w:rFonts w:ascii="Calibri" w:hAnsi="Calibri"/>
          <w:sz w:val="22"/>
        </w:rPr>
        <w:t xml:space="preserve">No, that certificate will use whatever spelling is on his current enrollment form, which matches his birth certificate.  </w:t>
      </w:r>
      <w:r>
        <w:rPr>
          <w:rFonts w:ascii="Calibri" w:hAnsi="Calibri"/>
          <w:i/>
          <w:sz w:val="22"/>
        </w:rPr>
        <w:t>Không, giấy khen đó sẽ dùng đúng cách viết trên tờ đăng ký hiện tại của cháu, khớp với giấy khai sinh.</w:t>
      </w:r>
    </w:p>
    <w:p>
      <w:pPr>
        <w:spacing w:after="160" w:line="312" w:lineRule="auto"/>
        <w:jc w:val="both"/>
      </w:pPr>
      <w:r>
        <w:rPr>
          <w:rFonts w:ascii="Calibri" w:hAnsi="Calibri"/>
          <w:b/>
          <w:sz w:val="22"/>
        </w:rPr>
        <w:t xml:space="preserve">Ms Lan: </w:t>
      </w:r>
      <w:r>
        <w:rPr>
          <w:rFonts w:ascii="Calibri" w:hAnsi="Calibri"/>
          <w:sz w:val="22"/>
        </w:rPr>
        <w:t xml:space="preserve">That's a relief, my sister was worried about yet another document with the wrong spelling.  </w:t>
      </w:r>
      <w:r>
        <w:rPr>
          <w:rFonts w:ascii="Calibri" w:hAnsi="Calibri"/>
          <w:i/>
          <w:sz w:val="22"/>
        </w:rPr>
        <w:t>Vậy thì nhẹ nhõm rồi, em tôi cứ lo lại có thêm một giấy tờ viết sai tên cháu nữa.</w:t>
      </w:r>
    </w:p>
    <w:p>
      <w:pPr>
        <w:spacing w:after="160" w:line="312" w:lineRule="auto"/>
        <w:jc w:val="both"/>
      </w:pPr>
      <w:r>
        <w:rPr>
          <w:rFonts w:ascii="Calibri" w:hAnsi="Calibri"/>
          <w:b/>
          <w:sz w:val="22"/>
        </w:rPr>
        <w:t xml:space="preserve">Ms Fenbridge: </w:t>
      </w:r>
      <w:r>
        <w:rPr>
          <w:rFonts w:ascii="Calibri" w:hAnsi="Calibri"/>
          <w:sz w:val="22"/>
        </w:rPr>
        <w:t xml:space="preserve">Once the passport is corrected, please let me know, and I'll update my note to reflect that as well.  </w:t>
      </w:r>
      <w:r>
        <w:rPr>
          <w:rFonts w:ascii="Calibri" w:hAnsi="Calibri"/>
          <w:i/>
          <w:sz w:val="22"/>
        </w:rPr>
        <w:t>Khi hộ chiếu được sửa xong, chị báo tôi nhé, tôi sẽ cập nhật ghi chú của mình theo đó.</w:t>
      </w:r>
    </w:p>
    <w:p>
      <w:pPr>
        <w:spacing w:after="160" w:line="312" w:lineRule="auto"/>
        <w:jc w:val="both"/>
      </w:pPr>
      <w:r>
        <w:rPr>
          <w:rFonts w:ascii="Calibri" w:hAnsi="Calibri"/>
          <w:b/>
          <w:sz w:val="22"/>
        </w:rPr>
        <w:t xml:space="preserve">Ms Lan: </w:t>
      </w:r>
      <w:r>
        <w:rPr>
          <w:rFonts w:ascii="Calibri" w:hAnsi="Calibri"/>
          <w:sz w:val="22"/>
        </w:rPr>
        <w:t xml:space="preserve">I will, she expects the correction to take a few more weeks through the passport office.  </w:t>
      </w:r>
      <w:r>
        <w:rPr>
          <w:rFonts w:ascii="Calibri" w:hAnsi="Calibri"/>
          <w:i/>
          <w:sz w:val="22"/>
        </w:rPr>
        <w:t>Tôi sẽ báo, em tôi nghĩ việc sửa sẽ còn mất thêm vài tuần qua cơ quan cấp hộ chiếu.</w:t>
      </w:r>
    </w:p>
    <w:p>
      <w:pPr>
        <w:spacing w:after="160" w:line="312" w:lineRule="auto"/>
        <w:jc w:val="both"/>
      </w:pPr>
      <w:r>
        <w:rPr>
          <w:rFonts w:ascii="Calibri" w:hAnsi="Calibri"/>
          <w:b/>
          <w:sz w:val="22"/>
        </w:rPr>
        <w:t xml:space="preserve">Ms Fenbridge: </w:t>
      </w:r>
      <w:r>
        <w:rPr>
          <w:rFonts w:ascii="Calibri" w:hAnsi="Calibri"/>
          <w:sz w:val="22"/>
        </w:rPr>
        <w:t xml:space="preserve">No rush on our end, the current note explains everything clearly enough in the meantime.  </w:t>
      </w:r>
      <w:r>
        <w:rPr>
          <w:rFonts w:ascii="Calibri" w:hAnsi="Calibri"/>
          <w:i/>
          <w:sz w:val="22"/>
        </w:rPr>
        <w:t>Bên chúng tôi không gấp đâu, ghi chú hiện tại đã giải thích đủ rõ trong lúc chờ rồi.</w:t>
      </w:r>
    </w:p>
    <w:p>
      <w:pPr>
        <w:spacing w:after="160" w:line="312" w:lineRule="auto"/>
        <w:jc w:val="both"/>
      </w:pPr>
      <w:r>
        <w:rPr>
          <w:rFonts w:ascii="Calibri" w:hAnsi="Calibri"/>
          <w:b/>
          <w:sz w:val="22"/>
        </w:rPr>
        <w:t xml:space="preserve">Ms Lan: </w:t>
      </w:r>
      <w:r>
        <w:rPr>
          <w:rFonts w:ascii="Calibri" w:hAnsi="Calibri"/>
          <w:sz w:val="22"/>
        </w:rPr>
        <w:t xml:space="preserve">Thank you for not making a bigger issue out of a problem that's honestly outside anyone's control here.  </w:t>
      </w:r>
      <w:r>
        <w:rPr>
          <w:rFonts w:ascii="Calibri" w:hAnsi="Calibri"/>
          <w:i/>
          <w:sz w:val="22"/>
        </w:rPr>
        <w:t>Cảm ơn chị đã không làm to chuyện với một vấn đề mà thật ra không ai kiểm soát được.</w:t>
      </w:r>
    </w:p>
    <w:p>
      <w:pPr>
        <w:spacing w:after="160" w:line="312" w:lineRule="auto"/>
        <w:jc w:val="both"/>
      </w:pPr>
      <w:r>
        <w:rPr>
          <w:rFonts w:ascii="Calibri" w:hAnsi="Calibri"/>
          <w:b/>
          <w:sz w:val="22"/>
        </w:rPr>
        <w:t xml:space="preserve">Ms Fenbridge: </w:t>
      </w:r>
      <w:r>
        <w:rPr>
          <w:rFonts w:ascii="Calibri" w:hAnsi="Calibri"/>
          <w:sz w:val="22"/>
        </w:rPr>
        <w:t xml:space="preserve">These little document mismatches happen more often than people realize, so I try not to overreact to them.  </w:t>
      </w:r>
      <w:r>
        <w:rPr>
          <w:rFonts w:ascii="Calibri" w:hAnsi="Calibri"/>
          <w:i/>
          <w:sz w:val="22"/>
        </w:rPr>
        <w:t>Những sai lệch nhỏ giữa giấy tờ như vậy xảy ra nhiều hơn người ta nghĩ, nên tôi cố không phản ứng quá lên.</w:t>
      </w:r>
    </w:p>
    <w:p>
      <w:pPr>
        <w:spacing w:after="160" w:line="312" w:lineRule="auto"/>
        <w:jc w:val="both"/>
      </w:pPr>
      <w:r>
        <w:rPr>
          <w:rFonts w:ascii="Calibri" w:hAnsi="Calibri"/>
          <w:b/>
          <w:sz w:val="22"/>
        </w:rPr>
        <w:t xml:space="preserve">Ms Lan: </w:t>
      </w:r>
      <w:r>
        <w:rPr>
          <w:rFonts w:ascii="Calibri" w:hAnsi="Calibri"/>
          <w:sz w:val="22"/>
        </w:rPr>
        <w:t xml:space="preserve">I'll let her know you've already got it handled, that should put her mind at ease.  </w:t>
      </w:r>
      <w:r>
        <w:rPr>
          <w:rFonts w:ascii="Calibri" w:hAnsi="Calibri"/>
          <w:i/>
          <w:sz w:val="22"/>
        </w:rPr>
        <w:t>Tôi sẽ báo em tôi là chị đã xử lý xong rồi, chắc em sẽ yên tâm hơn.</w:t>
      </w:r>
    </w:p>
    <w:p>
      <w:pPr>
        <w:spacing w:after="160" w:line="312" w:lineRule="auto"/>
        <w:jc w:val="both"/>
      </w:pPr>
      <w:r>
        <w:rPr>
          <w:rFonts w:ascii="Calibri" w:hAnsi="Calibri"/>
          <w:b/>
          <w:sz w:val="22"/>
        </w:rPr>
        <w:t xml:space="preserve">Ms Lan: </w:t>
      </w:r>
      <w:r>
        <w:rPr>
          <w:rFonts w:ascii="Calibri" w:hAnsi="Calibri"/>
          <w:sz w:val="22"/>
        </w:rPr>
        <w:t xml:space="preserve">I'd like to add someone to Mai's pickup list, she calls him Uncle Ben, though he's actually just a close friend of our family.  </w:t>
      </w:r>
      <w:r>
        <w:rPr>
          <w:rFonts w:ascii="Calibri" w:hAnsi="Calibri"/>
          <w:i/>
          <w:sz w:val="22"/>
        </w:rPr>
        <w:t>Tôi muốn thêm một người vào danh sách đón Mai, bé gọi là chú Ben, nhưng thật ra anh ấy chỉ là một người bạn thân của gia đình tôi.</w:t>
      </w:r>
    </w:p>
    <w:p>
      <w:pPr>
        <w:spacing w:after="160" w:line="312" w:lineRule="auto"/>
        <w:jc w:val="both"/>
      </w:pPr>
      <w:r>
        <w:rPr>
          <w:rFonts w:ascii="Calibri" w:hAnsi="Calibri"/>
          <w:b/>
          <w:sz w:val="22"/>
        </w:rPr>
        <w:t xml:space="preserve">Ms Fenbridge: </w:t>
      </w:r>
      <w:r>
        <w:rPr>
          <w:rFonts w:ascii="Calibri" w:hAnsi="Calibri"/>
          <w:sz w:val="22"/>
        </w:rPr>
        <w:t xml:space="preserve">That's fine, should I list the relationship as family friend instead of uncle, just for accuracy?  </w:t>
      </w:r>
      <w:r>
        <w:rPr>
          <w:rFonts w:ascii="Calibri" w:hAnsi="Calibri"/>
          <w:i/>
          <w:sz w:val="22"/>
        </w:rPr>
        <w:t>Được chứ, tôi nên ghi quan hệ là bạn thân của gia đình thay vì chú, để chính xác hơn không?</w:t>
      </w:r>
    </w:p>
    <w:p>
      <w:pPr>
        <w:spacing w:after="160" w:line="312" w:lineRule="auto"/>
        <w:jc w:val="both"/>
      </w:pPr>
      <w:r>
        <w:rPr>
          <w:rFonts w:ascii="Calibri" w:hAnsi="Calibri"/>
          <w:b/>
          <w:sz w:val="22"/>
        </w:rPr>
        <w:t xml:space="preserve">Ms Lan: </w:t>
      </w:r>
      <w:r>
        <w:rPr>
          <w:rFonts w:ascii="Calibri" w:hAnsi="Calibri"/>
          <w:sz w:val="22"/>
        </w:rPr>
        <w:t xml:space="preserve">Yes, please list him as a family friend, even though Mai will probably keep calling him uncle anyway.  </w:t>
      </w:r>
      <w:r>
        <w:rPr>
          <w:rFonts w:ascii="Calibri" w:hAnsi="Calibri"/>
          <w:i/>
          <w:sz w:val="22"/>
        </w:rPr>
        <w:t>Vâng, ghi anh ấy là bạn thân của gia đình, dù Mai chắc vẫn cứ gọi là chú.</w:t>
      </w:r>
    </w:p>
    <w:p>
      <w:pPr>
        <w:spacing w:after="160" w:line="312" w:lineRule="auto"/>
        <w:jc w:val="both"/>
      </w:pPr>
      <w:r>
        <w:rPr>
          <w:rFonts w:ascii="Calibri" w:hAnsi="Calibri"/>
          <w:b/>
          <w:sz w:val="22"/>
        </w:rPr>
        <w:t xml:space="preserve">Ms Fenbridge: </w:t>
      </w:r>
      <w:r>
        <w:rPr>
          <w:rFonts w:ascii="Calibri" w:hAnsi="Calibri"/>
          <w:sz w:val="22"/>
        </w:rPr>
        <w:t xml:space="preserve">Does his full name differ from what Mai calls him, or is Ben actually his real first name?  </w:t>
      </w:r>
      <w:r>
        <w:rPr>
          <w:rFonts w:ascii="Calibri" w:hAnsi="Calibri"/>
          <w:i/>
          <w:sz w:val="22"/>
        </w:rPr>
        <w:t>Tên đầy đủ của anh ấy có khác với tên Mai gọi không, hay Ben chính là tên thật của anh?</w:t>
      </w:r>
    </w:p>
    <w:p>
      <w:pPr>
        <w:spacing w:after="160" w:line="312" w:lineRule="auto"/>
        <w:jc w:val="both"/>
      </w:pPr>
      <w:r>
        <w:rPr>
          <w:rFonts w:ascii="Calibri" w:hAnsi="Calibri"/>
          <w:b/>
          <w:sz w:val="22"/>
        </w:rPr>
        <w:t xml:space="preserve">Ms Lan: </w:t>
      </w:r>
      <w:r>
        <w:rPr>
          <w:rFonts w:ascii="Calibri" w:hAnsi="Calibri"/>
          <w:sz w:val="22"/>
        </w:rPr>
        <w:t xml:space="preserve">Ben is his real name, his full name is Benjamin Shaw, though everyone just shortens it to Ben.  </w:t>
      </w:r>
      <w:r>
        <w:rPr>
          <w:rFonts w:ascii="Calibri" w:hAnsi="Calibri"/>
          <w:i/>
          <w:sz w:val="22"/>
        </w:rPr>
        <w:t>Ben là tên thật của anh, tên đầy đủ là Benjamin Shaw, nhưng mọi người đều gọi tắt là Ben.</w:t>
      </w:r>
    </w:p>
    <w:p>
      <w:pPr>
        <w:spacing w:after="160" w:line="312" w:lineRule="auto"/>
        <w:jc w:val="both"/>
      </w:pPr>
      <w:r>
        <w:rPr>
          <w:rFonts w:ascii="Calibri" w:hAnsi="Calibri"/>
          <w:b/>
          <w:sz w:val="22"/>
        </w:rPr>
        <w:t xml:space="preserve">Ms Fenbridge: </w:t>
      </w:r>
      <w:r>
        <w:rPr>
          <w:rFonts w:ascii="Calibri" w:hAnsi="Calibri"/>
          <w:sz w:val="22"/>
        </w:rPr>
        <w:t xml:space="preserve">Understood, I'll list Benjamin Shaw formally, with a note that Mai refers to him as Uncle Ben.  </w:t>
      </w:r>
      <w:r>
        <w:rPr>
          <w:rFonts w:ascii="Calibri" w:hAnsi="Calibri"/>
          <w:i/>
          <w:sz w:val="22"/>
        </w:rPr>
        <w:t>Tôi hiểu rồi, tôi sẽ ghi Benjamin Shaw chính thức, kèm chú thích là Mai gọi anh là chú Ben.</w:t>
      </w:r>
    </w:p>
    <w:p>
      <w:pPr>
        <w:spacing w:after="160" w:line="312" w:lineRule="auto"/>
        <w:jc w:val="both"/>
      </w:pPr>
      <w:r>
        <w:rPr>
          <w:rFonts w:ascii="Calibri" w:hAnsi="Calibri"/>
          <w:b/>
          <w:sz w:val="22"/>
        </w:rPr>
        <w:t xml:space="preserve">Ms Lan: </w:t>
      </w:r>
      <w:r>
        <w:rPr>
          <w:rFonts w:ascii="Calibri" w:hAnsi="Calibri"/>
          <w:sz w:val="22"/>
        </w:rPr>
        <w:t xml:space="preserve">He's actually a close friend of my husband's from university, they've known each other for over fifteen years.  </w:t>
      </w:r>
      <w:r>
        <w:rPr>
          <w:rFonts w:ascii="Calibri" w:hAnsi="Calibri"/>
          <w:i/>
          <w:sz w:val="22"/>
        </w:rPr>
        <w:t>Anh ấy thật ra là một người bạn thân của chồng tôi từ thời đại học, hai người biết nhau đã hơn mười lăm năm rồi.</w:t>
      </w:r>
    </w:p>
    <w:p>
      <w:pPr>
        <w:spacing w:after="160" w:line="312" w:lineRule="auto"/>
        <w:jc w:val="both"/>
      </w:pPr>
      <w:r>
        <w:rPr>
          <w:rFonts w:ascii="Calibri" w:hAnsi="Calibri"/>
          <w:b/>
          <w:sz w:val="22"/>
        </w:rPr>
        <w:t xml:space="preserve">Ms Fenbridge: </w:t>
      </w:r>
      <w:r>
        <w:rPr>
          <w:rFonts w:ascii="Calibri" w:hAnsi="Calibri"/>
          <w:sz w:val="22"/>
        </w:rPr>
        <w:t xml:space="preserve">That's a long friendship, it makes sense he feels like family after all that time together.  </w:t>
      </w:r>
      <w:r>
        <w:rPr>
          <w:rFonts w:ascii="Calibri" w:hAnsi="Calibri"/>
          <w:i/>
          <w:sz w:val="22"/>
        </w:rPr>
        <w:t>Vậy là tình bạn lâu dài đấy, cũng dễ hiểu khi anh ấy cảm thấy như người nhà sau bao năm gắn bó.</w:t>
      </w:r>
    </w:p>
    <w:p>
      <w:pPr>
        <w:spacing w:after="160" w:line="312" w:lineRule="auto"/>
        <w:jc w:val="both"/>
      </w:pPr>
      <w:r>
        <w:rPr>
          <w:rFonts w:ascii="Calibri" w:hAnsi="Calibri"/>
          <w:b/>
          <w:sz w:val="22"/>
        </w:rPr>
        <w:t xml:space="preserve">Ms Lan: </w:t>
      </w:r>
      <w:r>
        <w:rPr>
          <w:rFonts w:ascii="Calibri" w:hAnsi="Calibri"/>
          <w:sz w:val="22"/>
        </w:rPr>
        <w:t xml:space="preserve">Exactly, and he treats Mai like a niece, so the title honestly feels earned at this point.  </w:t>
      </w:r>
      <w:r>
        <w:rPr>
          <w:rFonts w:ascii="Calibri" w:hAnsi="Calibri"/>
          <w:i/>
          <w:sz w:val="22"/>
        </w:rPr>
        <w:t>Đúng vậy, và anh ấy coi Mai như con cháu của mình, nên cách gọi đó cũng xứng đáng rồi.</w:t>
      </w:r>
    </w:p>
    <w:p>
      <w:pPr>
        <w:spacing w:after="160" w:line="312" w:lineRule="auto"/>
        <w:jc w:val="both"/>
      </w:pPr>
      <w:r>
        <w:rPr>
          <w:rFonts w:ascii="Calibri" w:hAnsi="Calibri"/>
          <w:b/>
          <w:sz w:val="22"/>
        </w:rPr>
        <w:t xml:space="preserve">Ms Fenbridge: </w:t>
      </w:r>
      <w:r>
        <w:rPr>
          <w:rFonts w:ascii="Calibri" w:hAnsi="Calibri"/>
          <w:sz w:val="22"/>
        </w:rPr>
        <w:t xml:space="preserve">Has he ever picked Mai up before, or will this be a completely new situation for our staff?  </w:t>
      </w:r>
      <w:r>
        <w:rPr>
          <w:rFonts w:ascii="Calibri" w:hAnsi="Calibri"/>
          <w:i/>
          <w:sz w:val="22"/>
        </w:rPr>
        <w:t>Anh ấy đã từng đón Mai trước đây chưa, hay đây sẽ là tình huống hoàn toàn mới với nhân viên chúng tôi?</w:t>
      </w:r>
    </w:p>
    <w:p>
      <w:pPr>
        <w:spacing w:after="160" w:line="312" w:lineRule="auto"/>
        <w:jc w:val="both"/>
      </w:pPr>
      <w:r>
        <w:rPr>
          <w:rFonts w:ascii="Calibri" w:hAnsi="Calibri"/>
          <w:b/>
          <w:sz w:val="22"/>
        </w:rPr>
        <w:t xml:space="preserve">Ms Lan: </w:t>
      </w:r>
      <w:r>
        <w:rPr>
          <w:rFonts w:ascii="Calibri" w:hAnsi="Calibri"/>
          <w:sz w:val="22"/>
        </w:rPr>
        <w:t xml:space="preserve">This will be new, so please check his identification carefully the very first time he arrives.  </w:t>
      </w:r>
      <w:r>
        <w:rPr>
          <w:rFonts w:ascii="Calibri" w:hAnsi="Calibri"/>
          <w:i/>
          <w:sz w:val="22"/>
        </w:rPr>
        <w:t>Đây sẽ là lần đầu, nên mong chị kiểm tra kỹ giấy tờ của anh ngay lần đầu anh đến.</w:t>
      </w:r>
    </w:p>
    <w:p>
      <w:pPr>
        <w:spacing w:after="160" w:line="312" w:lineRule="auto"/>
        <w:jc w:val="both"/>
      </w:pPr>
      <w:r>
        <w:rPr>
          <w:rFonts w:ascii="Calibri" w:hAnsi="Calibri"/>
          <w:b/>
          <w:sz w:val="22"/>
        </w:rPr>
        <w:t xml:space="preserve">Ms Fenbridge: </w:t>
      </w:r>
      <w:r>
        <w:rPr>
          <w:rFonts w:ascii="Calibri" w:hAnsi="Calibri"/>
          <w:sz w:val="22"/>
        </w:rPr>
        <w:t xml:space="preserve">Absolutely, that's standard procedure for any new name, family friend or otherwise, no exceptions there.  </w:t>
      </w:r>
      <w:r>
        <w:rPr>
          <w:rFonts w:ascii="Calibri" w:hAnsi="Calibri"/>
          <w:i/>
          <w:sz w:val="22"/>
        </w:rPr>
        <w:t>Chắc chắn rồi, đó là quy trình chuẩn cho mọi tên mới, bạn thân của gia đình hay ai khác đều không có ngoại lệ.</w:t>
      </w:r>
    </w:p>
    <w:p>
      <w:pPr>
        <w:spacing w:after="160" w:line="312" w:lineRule="auto"/>
        <w:jc w:val="both"/>
      </w:pPr>
      <w:r>
        <w:rPr>
          <w:rFonts w:ascii="Calibri" w:hAnsi="Calibri"/>
          <w:b/>
          <w:sz w:val="22"/>
        </w:rPr>
        <w:t xml:space="preserve">Ms Lan: </w:t>
      </w:r>
      <w:r>
        <w:rPr>
          <w:rFonts w:ascii="Calibri" w:hAnsi="Calibri"/>
          <w:sz w:val="22"/>
        </w:rPr>
        <w:t xml:space="preserve">Thank you for being flexible about the title, I know official forms don't always have a box for this.  </w:t>
      </w:r>
      <w:r>
        <w:rPr>
          <w:rFonts w:ascii="Calibri" w:hAnsi="Calibri"/>
          <w:i/>
          <w:sz w:val="22"/>
        </w:rPr>
        <w:t>Cảm ơn chị đã linh hoạt về cách gọi, tôi biết tờ mẫu chính thức không phải lúc nào cũng có ô cho trường hợp này.</w:t>
      </w:r>
    </w:p>
    <w:p>
      <w:pPr>
        <w:spacing w:after="160" w:line="312" w:lineRule="auto"/>
        <w:jc w:val="both"/>
      </w:pPr>
      <w:r>
        <w:rPr>
          <w:rFonts w:ascii="Calibri" w:hAnsi="Calibri"/>
          <w:b/>
          <w:sz w:val="22"/>
        </w:rPr>
        <w:t xml:space="preserve">Ms Fenbridge: </w:t>
      </w:r>
      <w:r>
        <w:rPr>
          <w:rFonts w:ascii="Calibri" w:hAnsi="Calibri"/>
          <w:sz w:val="22"/>
        </w:rPr>
        <w:t xml:space="preserve">They really don't, honestly, which is exactly why we added a flexible notes field a few years ago.  </w:t>
      </w:r>
      <w:r>
        <w:rPr>
          <w:rFonts w:ascii="Calibri" w:hAnsi="Calibri"/>
          <w:i/>
          <w:sz w:val="22"/>
        </w:rPr>
        <w:t>Đúng là không có thật, chính vì vậy mà vài năm trước chúng tôi đã thêm một ô ghi chú linh hoạt.</w:t>
      </w:r>
    </w:p>
    <w:p>
      <w:pPr>
        <w:spacing w:after="160" w:line="312" w:lineRule="auto"/>
        <w:jc w:val="both"/>
      </w:pPr>
      <w:r>
        <w:rPr>
          <w:rFonts w:ascii="Calibri" w:hAnsi="Calibri"/>
          <w:b/>
          <w:sz w:val="22"/>
        </w:rPr>
        <w:t xml:space="preserve">Ms Lan: </w:t>
      </w:r>
      <w:r>
        <w:rPr>
          <w:rFonts w:ascii="Calibri" w:hAnsi="Calibri"/>
          <w:sz w:val="22"/>
        </w:rPr>
        <w:t xml:space="preserve">That flexibility makes a real difference for families whose relationships don't fit the standard categories.  </w:t>
      </w:r>
      <w:r>
        <w:rPr>
          <w:rFonts w:ascii="Calibri" w:hAnsi="Calibri"/>
          <w:i/>
          <w:sz w:val="22"/>
        </w:rPr>
        <w:t>Sự linh hoạt đó tạo khác biệt thật sự cho những gia đình có mối quan hệ không khớp với các mục chuẩn.</w:t>
      </w:r>
    </w:p>
    <w:p>
      <w:pPr>
        <w:spacing w:after="160" w:line="312" w:lineRule="auto"/>
        <w:jc w:val="both"/>
      </w:pPr>
      <w:r>
        <w:rPr>
          <w:rFonts w:ascii="Calibri" w:hAnsi="Calibri"/>
          <w:b/>
          <w:sz w:val="22"/>
        </w:rPr>
        <w:t xml:space="preserve">Ms Fenbridge: </w:t>
      </w:r>
      <w:r>
        <w:rPr>
          <w:rFonts w:ascii="Calibri" w:hAnsi="Calibri"/>
          <w:sz w:val="22"/>
        </w:rPr>
        <w:t xml:space="preserve">The twins' names look almost identical on the roster, Minh An and Minh Anh, is that really correct?  </w:t>
      </w:r>
      <w:r>
        <w:rPr>
          <w:rFonts w:ascii="Calibri" w:hAnsi="Calibri"/>
          <w:i/>
          <w:sz w:val="22"/>
        </w:rPr>
        <w:t>Tên của hai bạn song sinh trông gần như giống nhau trên danh sách, Minh An và Minh Anh, có đúng vậy không?</w:t>
      </w:r>
    </w:p>
    <w:p>
      <w:pPr>
        <w:spacing w:after="160" w:line="312" w:lineRule="auto"/>
        <w:jc w:val="both"/>
      </w:pPr>
      <w:r>
        <w:rPr>
          <w:rFonts w:ascii="Calibri" w:hAnsi="Calibri"/>
          <w:b/>
          <w:sz w:val="22"/>
        </w:rPr>
        <w:t xml:space="preserve">Ms Lan: </w:t>
      </w:r>
      <w:r>
        <w:rPr>
          <w:rFonts w:ascii="Calibri" w:hAnsi="Calibri"/>
          <w:sz w:val="22"/>
        </w:rPr>
        <w:t xml:space="preserve">Their mother confirmed it herself, apparently she wanted their names to sound similar on purpose.  </w:t>
      </w:r>
      <w:r>
        <w:rPr>
          <w:rFonts w:ascii="Calibri" w:hAnsi="Calibri"/>
          <w:i/>
          <w:sz w:val="22"/>
        </w:rPr>
        <w:t>Mẹ hai bé đã tự xác nhận, hình như cô ấy muốn tên hai bé nghe giống nhau là có chủ ý.</w:t>
      </w:r>
    </w:p>
    <w:p>
      <w:pPr>
        <w:spacing w:after="160" w:line="312" w:lineRule="auto"/>
        <w:jc w:val="both"/>
      </w:pPr>
      <w:r>
        <w:rPr>
          <w:rFonts w:ascii="Calibri" w:hAnsi="Calibri"/>
          <w:b/>
          <w:sz w:val="22"/>
        </w:rPr>
        <w:t xml:space="preserve">Ms Fenbridge: </w:t>
      </w:r>
      <w:r>
        <w:rPr>
          <w:rFonts w:ascii="Calibri" w:hAnsi="Calibri"/>
          <w:sz w:val="22"/>
        </w:rPr>
        <w:t xml:space="preserve">That explains it then, I'll make sure the spelling difference is clearly highlighted so nobody assumes it's a typo.  </w:t>
      </w:r>
      <w:r>
        <w:rPr>
          <w:rFonts w:ascii="Calibri" w:hAnsi="Calibri"/>
          <w:i/>
          <w:sz w:val="22"/>
        </w:rPr>
        <w:t>Vậy thì rõ rồi, tôi sẽ làm nổi bật sự khác biệt về cách viết để không ai nghĩ đó là lỗi đánh máy.</w:t>
      </w:r>
    </w:p>
    <w:p>
      <w:pPr>
        <w:spacing w:after="160" w:line="312" w:lineRule="auto"/>
        <w:jc w:val="both"/>
      </w:pPr>
      <w:r>
        <w:rPr>
          <w:rFonts w:ascii="Calibri" w:hAnsi="Calibri"/>
          <w:b/>
          <w:sz w:val="22"/>
        </w:rPr>
        <w:t xml:space="preserve">Ms Lan: </w:t>
      </w:r>
      <w:r>
        <w:rPr>
          <w:rFonts w:ascii="Calibri" w:hAnsi="Calibri"/>
          <w:sz w:val="22"/>
        </w:rPr>
        <w:t xml:space="preserve">Do the twins look alike as well, or would a photo on file help tell them apart more easily?  </w:t>
      </w:r>
      <w:r>
        <w:rPr>
          <w:rFonts w:ascii="Calibri" w:hAnsi="Calibri"/>
          <w:i/>
          <w:sz w:val="22"/>
        </w:rPr>
        <w:t>Hai bạn song sinh có trông giống nhau không, hay một tấm ảnh trong hồ sơ sẽ giúp phân biệt dễ hơn?</w:t>
      </w:r>
    </w:p>
    <w:p>
      <w:pPr>
        <w:spacing w:after="160" w:line="312" w:lineRule="auto"/>
        <w:jc w:val="both"/>
      </w:pPr>
      <w:r>
        <w:rPr>
          <w:rFonts w:ascii="Calibri" w:hAnsi="Calibri"/>
          <w:b/>
          <w:sz w:val="22"/>
        </w:rPr>
        <w:t xml:space="preserve">Ms Fenbridge: </w:t>
      </w:r>
      <w:r>
        <w:rPr>
          <w:rFonts w:ascii="Calibri" w:hAnsi="Calibri"/>
          <w:sz w:val="22"/>
        </w:rPr>
        <w:t xml:space="preserve">They actually look quite different, so a photo would genuinely help more than the name alone can.  </w:t>
      </w:r>
      <w:r>
        <w:rPr>
          <w:rFonts w:ascii="Calibri" w:hAnsi="Calibri"/>
          <w:i/>
          <w:sz w:val="22"/>
        </w:rPr>
        <w:t>Thật ra hai bạn trông khá khác nhau, nên một tấm ảnh sẽ thật sự giúp hơn chỉ dựa vào tên.</w:t>
      </w:r>
    </w:p>
    <w:p>
      <w:pPr>
        <w:spacing w:after="160" w:line="312" w:lineRule="auto"/>
        <w:jc w:val="both"/>
      </w:pPr>
      <w:r>
        <w:rPr>
          <w:rFonts w:ascii="Calibri" w:hAnsi="Calibri"/>
          <w:b/>
          <w:sz w:val="22"/>
        </w:rPr>
        <w:t xml:space="preserve">Ms Lan: </w:t>
      </w:r>
      <w:r>
        <w:rPr>
          <w:rFonts w:ascii="Calibri" w:hAnsi="Calibri"/>
          <w:sz w:val="22"/>
        </w:rPr>
        <w:t xml:space="preserve">I'll suggest that to their mother, a quick photo seems like an easy fix for future confusion.  </w:t>
      </w:r>
      <w:r>
        <w:rPr>
          <w:rFonts w:ascii="Calibri" w:hAnsi="Calibri"/>
          <w:i/>
          <w:sz w:val="22"/>
        </w:rPr>
        <w:t>Tôi sẽ gợi ý mẹ hai bé, một tấm ảnh nhanh có vẻ là cách sửa đơn giản cho nhầm lẫn sau này.</w:t>
      </w:r>
    </w:p>
    <w:p>
      <w:pPr>
        <w:spacing w:after="160" w:line="312" w:lineRule="auto"/>
        <w:jc w:val="both"/>
      </w:pPr>
      <w:r>
        <w:rPr>
          <w:rFonts w:ascii="Calibri" w:hAnsi="Calibri"/>
          <w:b/>
          <w:sz w:val="22"/>
        </w:rPr>
        <w:t xml:space="preserve">Ms Fenbridge: </w:t>
      </w:r>
      <w:r>
        <w:rPr>
          <w:rFonts w:ascii="Calibri" w:hAnsi="Calibri"/>
          <w:sz w:val="22"/>
        </w:rPr>
        <w:t xml:space="preserve">Last week, one teacher accidentally called Minh Anh by her brother's name during morning roll call.  </w:t>
      </w:r>
      <w:r>
        <w:rPr>
          <w:rFonts w:ascii="Calibri" w:hAnsi="Calibri"/>
          <w:i/>
          <w:sz w:val="22"/>
        </w:rPr>
        <w:t>Tuần trước, một giáo viên lỡ gọi Minh Anh bằng tên của anh trai bé lúc điểm danh buổi sáng.</w:t>
      </w:r>
    </w:p>
    <w:p>
      <w:pPr>
        <w:spacing w:after="160" w:line="312" w:lineRule="auto"/>
        <w:jc w:val="both"/>
      </w:pPr>
      <w:r>
        <w:rPr>
          <w:rFonts w:ascii="Calibri" w:hAnsi="Calibri"/>
          <w:b/>
          <w:sz w:val="22"/>
        </w:rPr>
        <w:t xml:space="preserve">Ms Lan: </w:t>
      </w:r>
      <w:r>
        <w:rPr>
          <w:rFonts w:ascii="Calibri" w:hAnsi="Calibri"/>
          <w:sz w:val="22"/>
        </w:rPr>
        <w:t xml:space="preserve">That's an easy mistake with names this close together, especially for someone meeting them for the first time.  </w:t>
      </w:r>
      <w:r>
        <w:rPr>
          <w:rFonts w:ascii="Calibri" w:hAnsi="Calibri"/>
          <w:i/>
          <w:sz w:val="22"/>
        </w:rPr>
        <w:t>Đó là lỗi dễ xảy ra với những tên gần giống như vậy, đặc biệt với người mới gặp hai bé lần đầu.</w:t>
      </w:r>
    </w:p>
    <w:p>
      <w:pPr>
        <w:spacing w:after="160" w:line="312" w:lineRule="auto"/>
        <w:jc w:val="both"/>
      </w:pPr>
      <w:r>
        <w:rPr>
          <w:rFonts w:ascii="Calibri" w:hAnsi="Calibri"/>
          <w:b/>
          <w:sz w:val="22"/>
        </w:rPr>
        <w:t xml:space="preserve">Ms Fenbridge: </w:t>
      </w:r>
      <w:r>
        <w:rPr>
          <w:rFonts w:ascii="Calibri" w:hAnsi="Calibri"/>
          <w:sz w:val="22"/>
        </w:rPr>
        <w:t xml:space="preserve">Agreed, I've added a note reminding staff to check the extra H before reading either name aloud.  </w:t>
      </w:r>
      <w:r>
        <w:rPr>
          <w:rFonts w:ascii="Calibri" w:hAnsi="Calibri"/>
          <w:i/>
          <w:sz w:val="22"/>
        </w:rPr>
        <w:t>Đồng ý, tôi đã thêm ghi chú nhắc nhân viên kiểm tra chữ H thêm trước khi đọc to tên nào.</w:t>
      </w:r>
    </w:p>
    <w:p>
      <w:pPr>
        <w:spacing w:after="160" w:line="312" w:lineRule="auto"/>
        <w:jc w:val="both"/>
      </w:pPr>
      <w:r>
        <w:rPr>
          <w:rFonts w:ascii="Calibri" w:hAnsi="Calibri"/>
          <w:b/>
          <w:sz w:val="22"/>
        </w:rPr>
        <w:t xml:space="preserve">Ms Lan: </w:t>
      </w:r>
      <w:r>
        <w:rPr>
          <w:rFonts w:ascii="Calibri" w:hAnsi="Calibri"/>
          <w:sz w:val="22"/>
        </w:rPr>
        <w:t xml:space="preserve">Does their mother mind the occasional mix-up, or does it bother her more than she lets on?  </w:t>
      </w:r>
      <w:r>
        <w:rPr>
          <w:rFonts w:ascii="Calibri" w:hAnsi="Calibri"/>
          <w:i/>
          <w:sz w:val="22"/>
        </w:rPr>
        <w:t>Mẹ hai bé có ngại những lần nhầm lẫn đó không, hay cô ấy khó chịu hơn là thể hiện ra?</w:t>
      </w:r>
    </w:p>
    <w:p>
      <w:pPr>
        <w:spacing w:after="160" w:line="312" w:lineRule="auto"/>
        <w:jc w:val="both"/>
      </w:pPr>
      <w:r>
        <w:rPr>
          <w:rFonts w:ascii="Calibri" w:hAnsi="Calibri"/>
          <w:b/>
          <w:sz w:val="22"/>
        </w:rPr>
        <w:t xml:space="preserve">Ms Fenbridge: </w:t>
      </w:r>
      <w:r>
        <w:rPr>
          <w:rFonts w:ascii="Calibri" w:hAnsi="Calibri"/>
          <w:sz w:val="22"/>
        </w:rPr>
        <w:t xml:space="preserve">She seems fairly relaxed about it, honestly, she said it happens constantly even within their own family gatherings.  </w:t>
      </w:r>
      <w:r>
        <w:rPr>
          <w:rFonts w:ascii="Calibri" w:hAnsi="Calibri"/>
          <w:i/>
          <w:sz w:val="22"/>
        </w:rPr>
        <w:t>Cô ấy có vẻ khá thoải mái về chuyện đó, nói là nhầm lẫn xảy ra liên tục ngay cả trong các buổi họp mặt gia đình.</w:t>
      </w:r>
    </w:p>
    <w:p>
      <w:pPr>
        <w:spacing w:after="160" w:line="312" w:lineRule="auto"/>
        <w:jc w:val="both"/>
      </w:pPr>
      <w:r>
        <w:rPr>
          <w:rFonts w:ascii="Calibri" w:hAnsi="Calibri"/>
          <w:b/>
          <w:sz w:val="22"/>
        </w:rPr>
        <w:t xml:space="preserve">Ms Lan: </w:t>
      </w:r>
      <w:r>
        <w:rPr>
          <w:rFonts w:ascii="Calibri" w:hAnsi="Calibri"/>
          <w:sz w:val="22"/>
        </w:rPr>
        <w:t xml:space="preserve">That's somewhat comforting, at least the mix-ups here aren't out of the ordinary for them.  </w:t>
      </w:r>
      <w:r>
        <w:rPr>
          <w:rFonts w:ascii="Calibri" w:hAnsi="Calibri"/>
          <w:i/>
          <w:sz w:val="22"/>
        </w:rPr>
        <w:t>Nghe vậy cũng an tâm hơn, ít nhất những nhầm lẫn ở đây không có gì lạ với họ.</w:t>
      </w:r>
    </w:p>
    <w:p>
      <w:pPr>
        <w:spacing w:after="160" w:line="312" w:lineRule="auto"/>
        <w:jc w:val="both"/>
      </w:pPr>
      <w:r>
        <w:rPr>
          <w:rFonts w:ascii="Calibri" w:hAnsi="Calibri"/>
          <w:b/>
          <w:sz w:val="22"/>
        </w:rPr>
        <w:t xml:space="preserve">Ms Fenbridge: </w:t>
      </w:r>
      <w:r>
        <w:rPr>
          <w:rFonts w:ascii="Calibri" w:hAnsi="Calibri"/>
          <w:sz w:val="22"/>
        </w:rPr>
        <w:t xml:space="preserve">With the new note and a photo on file now, I think future confusion should drop quite a bit.  </w:t>
      </w:r>
      <w:r>
        <w:rPr>
          <w:rFonts w:ascii="Calibri" w:hAnsi="Calibri"/>
          <w:i/>
          <w:sz w:val="22"/>
        </w:rPr>
        <w:t>Với ghi chú mới và tấm ảnh trong hồ sơ, tôi nghĩ nhầm lẫn sau này sẽ giảm đi nhiều.</w:t>
      </w:r>
    </w:p>
    <w:p>
      <w:pPr>
        <w:spacing w:after="160" w:line="312" w:lineRule="auto"/>
        <w:jc w:val="both"/>
      </w:pPr>
      <w:r>
        <w:rPr>
          <w:rFonts w:ascii="Calibri" w:hAnsi="Calibri"/>
          <w:b/>
          <w:sz w:val="22"/>
        </w:rPr>
        <w:t xml:space="preserve">Ms Lan: </w:t>
      </w:r>
      <w:r>
        <w:rPr>
          <w:rFonts w:ascii="Calibri" w:hAnsi="Calibri"/>
          <w:sz w:val="22"/>
        </w:rPr>
        <w:t xml:space="preserve">That sounds like a solid fix, I'll let their mother know the extra effort is already in place.  </w:t>
      </w:r>
      <w:r>
        <w:rPr>
          <w:rFonts w:ascii="Calibri" w:hAnsi="Calibri"/>
          <w:i/>
          <w:sz w:val="22"/>
        </w:rPr>
        <w:t>Nghe như một cách sửa vững chắc đấy, tôi sẽ báo mẹ hai bé là công sức thêm đó đã được thực hiện.</w:t>
      </w:r>
    </w:p>
    <w:p>
      <w:pPr>
        <w:spacing w:after="160" w:line="312" w:lineRule="auto"/>
        <w:jc w:val="both"/>
      </w:pPr>
      <w:r>
        <w:rPr>
          <w:rFonts w:ascii="Calibri" w:hAnsi="Calibri"/>
          <w:b/>
          <w:sz w:val="22"/>
        </w:rPr>
        <w:t xml:space="preserve">Ms Fenbridge: </w:t>
      </w:r>
      <w:r>
        <w:rPr>
          <w:rFonts w:ascii="Calibri" w:hAnsi="Calibri"/>
          <w:sz w:val="22"/>
        </w:rPr>
        <w:t xml:space="preserve">Please do, and tell her we're happy to keep adjusting if anything still causes confusion later.  </w:t>
      </w:r>
      <w:r>
        <w:rPr>
          <w:rFonts w:ascii="Calibri" w:hAnsi="Calibri"/>
          <w:i/>
          <w:sz w:val="22"/>
        </w:rPr>
        <w:t>Chị báo giúp nhé, và nói với cô ấy chúng tôi vẫn vui lòng điều chỉnh thêm nếu sau này còn gây nhầm lẫn.</w:t>
      </w:r>
    </w:p>
    <w:p>
      <w:pPr>
        <w:spacing w:after="160" w:line="312" w:lineRule="auto"/>
        <w:jc w:val="both"/>
      </w:pPr>
      <w:r>
        <w:rPr>
          <w:rFonts w:ascii="Calibri" w:hAnsi="Calibri"/>
          <w:b/>
          <w:sz w:val="22"/>
        </w:rPr>
        <w:t xml:space="preserve">Ms Fenbridge: </w:t>
      </w:r>
      <w:r>
        <w:rPr>
          <w:rFonts w:ascii="Calibri" w:hAnsi="Calibri"/>
          <w:sz w:val="22"/>
        </w:rPr>
        <w:t xml:space="preserve">Lucas's mother asked us to update his surname to a hyphenated version after her recent remarriage, is that confirmed?  </w:t>
      </w:r>
      <w:r>
        <w:rPr>
          <w:rFonts w:ascii="Calibri" w:hAnsi="Calibri"/>
          <w:i/>
          <w:sz w:val="22"/>
        </w:rPr>
        <w:t>Mẹ của Lucas nhờ chúng tôi cập nhật họ của bé thành họ ghép sau khi cô ấy tái hôn, chuyện đó đã được xác nhận chưa?</w:t>
      </w:r>
    </w:p>
    <w:p>
      <w:pPr>
        <w:spacing w:after="160" w:line="312" w:lineRule="auto"/>
        <w:jc w:val="both"/>
      </w:pPr>
      <w:r>
        <w:rPr>
          <w:rFonts w:ascii="Calibri" w:hAnsi="Calibri"/>
          <w:b/>
          <w:sz w:val="22"/>
        </w:rPr>
        <w:t xml:space="preserve">Ms Lan: </w:t>
      </w:r>
      <w:r>
        <w:rPr>
          <w:rFonts w:ascii="Calibri" w:hAnsi="Calibri"/>
          <w:sz w:val="22"/>
        </w:rPr>
        <w:t xml:space="preserve">Yes, she told me it's now Lucas Bennett-Okoro, combining both his father's and stepfather's names.  </w:t>
      </w:r>
      <w:r>
        <w:rPr>
          <w:rFonts w:ascii="Calibri" w:hAnsi="Calibri"/>
          <w:i/>
          <w:sz w:val="22"/>
        </w:rPr>
        <w:t>Đúng vậy, cô ấy nói với tôi giờ là Lucas Bennett-Okoro, ghép tên của bố ruột và cha dượng.</w:t>
      </w:r>
    </w:p>
    <w:p>
      <w:pPr>
        <w:spacing w:after="160" w:line="312" w:lineRule="auto"/>
        <w:jc w:val="both"/>
      </w:pPr>
      <w:r>
        <w:rPr>
          <w:rFonts w:ascii="Calibri" w:hAnsi="Calibri"/>
          <w:b/>
          <w:sz w:val="22"/>
        </w:rPr>
        <w:t xml:space="preserve">Ms Fenbridge: </w:t>
      </w:r>
      <w:r>
        <w:rPr>
          <w:rFonts w:ascii="Calibri" w:hAnsi="Calibri"/>
          <w:sz w:val="22"/>
        </w:rPr>
        <w:t xml:space="preserve">Thank you, I'll update every document to reflect Bennett-Okoro from this point forward.  </w:t>
      </w:r>
      <w:r>
        <w:rPr>
          <w:rFonts w:ascii="Calibri" w:hAnsi="Calibri"/>
          <w:i/>
          <w:sz w:val="22"/>
        </w:rPr>
        <w:t>Cảm ơn chị, từ giờ tôi sẽ cập nhật mọi giấy tờ thành Bennett-Okoro.</w:t>
      </w:r>
    </w:p>
    <w:p>
      <w:pPr>
        <w:spacing w:after="160" w:line="312" w:lineRule="auto"/>
        <w:jc w:val="both"/>
      </w:pPr>
      <w:r>
        <w:rPr>
          <w:rFonts w:ascii="Calibri" w:hAnsi="Calibri"/>
          <w:b/>
          <w:sz w:val="22"/>
        </w:rPr>
        <w:t xml:space="preserve">Ms Lan: </w:t>
      </w:r>
      <w:r>
        <w:rPr>
          <w:rFonts w:ascii="Calibri" w:hAnsi="Calibri"/>
          <w:sz w:val="22"/>
        </w:rPr>
        <w:t xml:space="preserve">Will his younger sister's surname change the same way, or does she keep a different name entirely?  </w:t>
      </w:r>
      <w:r>
        <w:rPr>
          <w:rFonts w:ascii="Calibri" w:hAnsi="Calibri"/>
          <w:i/>
          <w:sz w:val="22"/>
        </w:rPr>
        <w:t>Họ của em gái bé có đổi theo cách đó không, hay em vẫn giữ một họ hoàn toàn khác?</w:t>
      </w:r>
    </w:p>
    <w:p>
      <w:pPr>
        <w:spacing w:after="160" w:line="312" w:lineRule="auto"/>
        <w:jc w:val="both"/>
      </w:pPr>
      <w:r>
        <w:rPr>
          <w:rFonts w:ascii="Calibri" w:hAnsi="Calibri"/>
          <w:b/>
          <w:sz w:val="22"/>
        </w:rPr>
        <w:t xml:space="preserve">Ms Fenbridge: </w:t>
      </w:r>
      <w:r>
        <w:rPr>
          <w:rFonts w:ascii="Calibri" w:hAnsi="Calibri"/>
          <w:sz w:val="22"/>
        </w:rPr>
        <w:t xml:space="preserve">According to the form, she keeps her father's name only, so the two siblings will have different surnames.  </w:t>
      </w:r>
      <w:r>
        <w:rPr>
          <w:rFonts w:ascii="Calibri" w:hAnsi="Calibri"/>
          <w:i/>
          <w:sz w:val="22"/>
        </w:rPr>
        <w:t>Theo tờ mẫu, em chỉ giữ họ của bố ruột, nên hai anh em sẽ có họ khác nhau.</w:t>
      </w:r>
    </w:p>
    <w:p>
      <w:pPr>
        <w:spacing w:after="160" w:line="312" w:lineRule="auto"/>
        <w:jc w:val="both"/>
      </w:pPr>
      <w:r>
        <w:rPr>
          <w:rFonts w:ascii="Calibri" w:hAnsi="Calibri"/>
          <w:b/>
          <w:sz w:val="22"/>
        </w:rPr>
        <w:t xml:space="preserve">Ms Lan: </w:t>
      </w:r>
      <w:r>
        <w:rPr>
          <w:rFonts w:ascii="Calibri" w:hAnsi="Calibri"/>
          <w:sz w:val="22"/>
        </w:rPr>
        <w:t xml:space="preserve">That's worth noting clearly, otherwise someone might assume both children share the exact same last name.  </w:t>
      </w:r>
      <w:r>
        <w:rPr>
          <w:rFonts w:ascii="Calibri" w:hAnsi="Calibri"/>
          <w:i/>
          <w:sz w:val="22"/>
        </w:rPr>
        <w:t>Điều đó nên ghi rõ ra, nếu không ai đó có thể nghĩ hai anh em chung một họ.</w:t>
      </w:r>
    </w:p>
    <w:p>
      <w:pPr>
        <w:spacing w:after="160" w:line="312" w:lineRule="auto"/>
        <w:jc w:val="both"/>
      </w:pPr>
      <w:r>
        <w:rPr>
          <w:rFonts w:ascii="Calibri" w:hAnsi="Calibri"/>
          <w:b/>
          <w:sz w:val="22"/>
        </w:rPr>
        <w:t xml:space="preserve">Ms Fenbridge: </w:t>
      </w:r>
      <w:r>
        <w:rPr>
          <w:rFonts w:ascii="Calibri" w:hAnsi="Calibri"/>
          <w:sz w:val="22"/>
        </w:rPr>
        <w:t xml:space="preserve">I'll add a note explaining that the siblings have different surnames, just so nobody questions it later at pickup.  </w:t>
      </w:r>
      <w:r>
        <w:rPr>
          <w:rFonts w:ascii="Calibri" w:hAnsi="Calibri"/>
          <w:i/>
          <w:sz w:val="22"/>
        </w:rPr>
        <w:t>Tôi sẽ thêm ghi chú giải thích hai anh em có họ khác nhau, để sau này không ai thắc mắc lúc đón trẻ.</w:t>
      </w:r>
    </w:p>
    <w:p>
      <w:pPr>
        <w:spacing w:after="160" w:line="312" w:lineRule="auto"/>
        <w:jc w:val="both"/>
      </w:pPr>
      <w:r>
        <w:rPr>
          <w:rFonts w:ascii="Calibri" w:hAnsi="Calibri"/>
          <w:b/>
          <w:sz w:val="22"/>
        </w:rPr>
        <w:t xml:space="preserve">Ms Lan: </w:t>
      </w:r>
      <w:r>
        <w:rPr>
          <w:rFonts w:ascii="Calibri" w:hAnsi="Calibri"/>
          <w:sz w:val="22"/>
        </w:rPr>
        <w:t xml:space="preserve">That seems wise, a quick explanation prevents an awkward moment if a new volunteer notices the difference.  </w:t>
      </w:r>
      <w:r>
        <w:rPr>
          <w:rFonts w:ascii="Calibri" w:hAnsi="Calibri"/>
          <w:i/>
          <w:sz w:val="22"/>
        </w:rPr>
        <w:t>Vậy cẩn thận đấy, một lời giải thích nhanh tránh được tình huống lúng túng nếu tình nguyện viên mới nhận ra sự khác biệt.</w:t>
      </w:r>
    </w:p>
    <w:p>
      <w:pPr>
        <w:spacing w:after="160" w:line="312" w:lineRule="auto"/>
        <w:jc w:val="both"/>
      </w:pPr>
      <w:r>
        <w:rPr>
          <w:rFonts w:ascii="Calibri" w:hAnsi="Calibri"/>
          <w:b/>
          <w:sz w:val="22"/>
        </w:rPr>
        <w:t xml:space="preserve">Ms Fenbridge: </w:t>
      </w:r>
      <w:r>
        <w:rPr>
          <w:rFonts w:ascii="Calibri" w:hAnsi="Calibri"/>
          <w:sz w:val="22"/>
        </w:rPr>
        <w:t xml:space="preserve">Exactly, and it protects the family from having to explain their own situation over and over again.  </w:t>
      </w:r>
      <w:r>
        <w:rPr>
          <w:rFonts w:ascii="Calibri" w:hAnsi="Calibri"/>
          <w:i/>
          <w:sz w:val="22"/>
        </w:rPr>
        <w:t>Đúng vậy, và nó cũng giúp gia đình không phải giải thích tình huống của mình lặp đi lặp lại.</w:t>
      </w:r>
    </w:p>
    <w:p>
      <w:pPr>
        <w:spacing w:after="160" w:line="312" w:lineRule="auto"/>
        <w:jc w:val="both"/>
      </w:pPr>
      <w:r>
        <w:rPr>
          <w:rFonts w:ascii="Calibri" w:hAnsi="Calibri"/>
          <w:b/>
          <w:sz w:val="22"/>
        </w:rPr>
        <w:t xml:space="preserve">Ms Lan: </w:t>
      </w:r>
      <w:r>
        <w:rPr>
          <w:rFonts w:ascii="Calibri" w:hAnsi="Calibri"/>
          <w:sz w:val="22"/>
        </w:rPr>
        <w:t xml:space="preserve">Does Lucas's certificate at the end of term need reprinting now that his surname has officially changed?  </w:t>
      </w:r>
      <w:r>
        <w:rPr>
          <w:rFonts w:ascii="Calibri" w:hAnsi="Calibri"/>
          <w:i/>
          <w:sz w:val="22"/>
        </w:rPr>
        <w:t>Giấy khen cuối học kỳ của Lucas có cần in lại không, vì họ của bé đã chính thức đổi?</w:t>
      </w:r>
    </w:p>
    <w:p>
      <w:pPr>
        <w:spacing w:after="160" w:line="312" w:lineRule="auto"/>
        <w:jc w:val="both"/>
      </w:pPr>
      <w:r>
        <w:rPr>
          <w:rFonts w:ascii="Calibri" w:hAnsi="Calibri"/>
          <w:b/>
          <w:sz w:val="22"/>
        </w:rPr>
        <w:t xml:space="preserve">Ms Fenbridge: </w:t>
      </w:r>
      <w:r>
        <w:rPr>
          <w:rFonts w:ascii="Calibri" w:hAnsi="Calibri"/>
          <w:sz w:val="22"/>
        </w:rPr>
        <w:t xml:space="preserve">Yes, I'll make sure his certificate uses Bennett-Okoro, matching his current and correctly updated enrollment form.  </w:t>
      </w:r>
      <w:r>
        <w:rPr>
          <w:rFonts w:ascii="Calibri" w:hAnsi="Calibri"/>
          <w:i/>
          <w:sz w:val="22"/>
        </w:rPr>
        <w:t>Có chứ, tôi sẽ đảm bảo giấy khen của bé dùng Bennett-Okoro, khớp với tờ đăng ký hiện tại đã cập nhật đúng.</w:t>
      </w:r>
    </w:p>
    <w:p>
      <w:pPr>
        <w:spacing w:after="160" w:line="312" w:lineRule="auto"/>
        <w:jc w:val="both"/>
      </w:pPr>
      <w:r>
        <w:rPr>
          <w:rFonts w:ascii="Calibri" w:hAnsi="Calibri"/>
          <w:b/>
          <w:sz w:val="22"/>
        </w:rPr>
        <w:t xml:space="preserve">Ms Lan: </w:t>
      </w:r>
      <w:r>
        <w:rPr>
          <w:rFonts w:ascii="Calibri" w:hAnsi="Calibri"/>
          <w:sz w:val="22"/>
        </w:rPr>
        <w:t xml:space="preserve">Good, I'll let his mother know everything will be consistent once that certificate is printed.  </w:t>
      </w:r>
      <w:r>
        <w:rPr>
          <w:rFonts w:ascii="Calibri" w:hAnsi="Calibri"/>
          <w:i/>
          <w:sz w:val="22"/>
        </w:rPr>
        <w:t>Tốt, tôi sẽ báo mẹ bé là mọi thứ sẽ thống nhất khi giấy khen đó được in ra.</w:t>
      </w:r>
    </w:p>
    <w:p>
      <w:pPr>
        <w:spacing w:after="160" w:line="312" w:lineRule="auto"/>
        <w:jc w:val="both"/>
      </w:pPr>
      <w:r>
        <w:rPr>
          <w:rFonts w:ascii="Calibri" w:hAnsi="Calibri"/>
          <w:b/>
          <w:sz w:val="22"/>
        </w:rPr>
        <w:t xml:space="preserve">Ms Fenbridge: </w:t>
      </w:r>
      <w:r>
        <w:rPr>
          <w:rFonts w:ascii="Calibri" w:hAnsi="Calibri"/>
          <w:sz w:val="22"/>
        </w:rPr>
        <w:t xml:space="preserve">Everything is updated now, Lucas appears as Bennett-Okoro everywhere, and his sister's name remains exactly unchanged.  </w:t>
      </w:r>
      <w:r>
        <w:rPr>
          <w:rFonts w:ascii="Calibri" w:hAnsi="Calibri"/>
          <w:i/>
          <w:sz w:val="22"/>
        </w:rPr>
        <w:t>Giờ mọi thứ đã cập nhật xong, Lucas xuất hiện là Bennett-Okoro ở mọi nơi, còn tên em gái bé vẫn giữ nguyên hoàn toàn.</w:t>
      </w:r>
    </w:p>
    <w:p>
      <w:pPr>
        <w:spacing w:after="160" w:line="312" w:lineRule="auto"/>
        <w:jc w:val="both"/>
      </w:pPr>
      <w:r>
        <w:rPr>
          <w:rFonts w:ascii="Calibri" w:hAnsi="Calibri"/>
          <w:b/>
          <w:sz w:val="22"/>
        </w:rPr>
        <w:t xml:space="preserve">Ms Lan: </w:t>
      </w:r>
      <w:r>
        <w:rPr>
          <w:rFonts w:ascii="Calibri" w:hAnsi="Calibri"/>
          <w:sz w:val="22"/>
        </w:rPr>
        <w:t xml:space="preserve">Perfect, I think that clears up any confusion before it even has a chance to start.  </w:t>
      </w:r>
      <w:r>
        <w:rPr>
          <w:rFonts w:ascii="Calibri" w:hAnsi="Calibri"/>
          <w:i/>
          <w:sz w:val="22"/>
        </w:rPr>
        <w:t>Tuyệt, tôi nghĩ vậy là đã giải quyết hết nhầm lẫn trước khi nó có cơ hội xảy ra.</w:t>
      </w:r>
    </w:p>
    <w:p>
      <w:pPr>
        <w:spacing w:after="160" w:line="312" w:lineRule="auto"/>
        <w:jc w:val="both"/>
      </w:pPr>
      <w:r>
        <w:rPr>
          <w:rFonts w:ascii="Calibri" w:hAnsi="Calibri"/>
          <w:b/>
          <w:sz w:val="22"/>
        </w:rPr>
        <w:t xml:space="preserve">Ms Fenbridge: </w:t>
      </w:r>
      <w:r>
        <w:rPr>
          <w:rFonts w:ascii="Calibri" w:hAnsi="Calibri"/>
          <w:sz w:val="22"/>
        </w:rPr>
        <w:t xml:space="preserve">That's the goal, a name change handled early always causes far less trouble than one discovered late.  </w:t>
      </w:r>
      <w:r>
        <w:rPr>
          <w:rFonts w:ascii="Calibri" w:hAnsi="Calibri"/>
          <w:i/>
          <w:sz w:val="22"/>
        </w:rPr>
        <w:t>Đó chính là mục đích, một lần đổi tên được xử lý sớm luôn gây ít rắc rối hơn nhiều so với phát hiện muộn.</w:t>
      </w:r>
    </w:p>
    <w:p>
      <w:pPr>
        <w:spacing w:after="160" w:line="312" w:lineRule="auto"/>
        <w:jc w:val="both"/>
      </w:pPr>
      <w:r>
        <w:rPr>
          <w:rFonts w:ascii="Calibri" w:hAnsi="Calibri"/>
          <w:b/>
          <w:sz w:val="22"/>
        </w:rPr>
        <w:t xml:space="preserve">Ms Fenbridge: </w:t>
      </w:r>
      <w:r>
        <w:rPr>
          <w:rFonts w:ascii="Calibri" w:hAnsi="Calibri"/>
          <w:sz w:val="22"/>
        </w:rPr>
        <w:t xml:space="preserve">I noticed her grandmother's name is written two different ways, Yen and Yến, is that the same person?  </w:t>
      </w:r>
      <w:r>
        <w:rPr>
          <w:rFonts w:ascii="Calibri" w:hAnsi="Calibri"/>
          <w:i/>
          <w:sz w:val="22"/>
        </w:rPr>
        <w:t>Tôi thấy tên bà của bé được viết hai cách khác nhau, Yen và Yến, có phải cùng một người không?</w:t>
      </w:r>
    </w:p>
    <w:p>
      <w:pPr>
        <w:spacing w:after="160" w:line="312" w:lineRule="auto"/>
        <w:jc w:val="both"/>
      </w:pPr>
      <w:r>
        <w:rPr>
          <w:rFonts w:ascii="Calibri" w:hAnsi="Calibri"/>
          <w:b/>
          <w:sz w:val="22"/>
        </w:rPr>
        <w:t xml:space="preserve">Ms Lan: </w:t>
      </w:r>
      <w:r>
        <w:rPr>
          <w:rFonts w:ascii="Calibri" w:hAnsi="Calibri"/>
          <w:sz w:val="22"/>
        </w:rPr>
        <w:t xml:space="preserve">Yes, that's the same person, the accent mark sometimes gets dropped when forms don't support it properly.  </w:t>
      </w:r>
      <w:r>
        <w:rPr>
          <w:rFonts w:ascii="Calibri" w:hAnsi="Calibri"/>
          <w:i/>
          <w:sz w:val="22"/>
        </w:rPr>
        <w:t>Đúng vậy, cùng một người đấy, dấu thanh đôi khi bị bỏ mất khi tờ mẫu không hỗ trợ đúng.</w:t>
      </w:r>
    </w:p>
    <w:p>
      <w:pPr>
        <w:spacing w:after="160" w:line="312" w:lineRule="auto"/>
        <w:jc w:val="both"/>
      </w:pPr>
      <w:r>
        <w:rPr>
          <w:rFonts w:ascii="Calibri" w:hAnsi="Calibri"/>
          <w:b/>
          <w:sz w:val="22"/>
        </w:rPr>
        <w:t xml:space="preserve">Ms Fenbridge: </w:t>
      </w:r>
      <w:r>
        <w:rPr>
          <w:rFonts w:ascii="Calibri" w:hAnsi="Calibri"/>
          <w:sz w:val="22"/>
        </w:rPr>
        <w:t xml:space="preserve">That explains the difference then, I'll standardize it to Yến wherever our system actually allows the accent.  </w:t>
      </w:r>
      <w:r>
        <w:rPr>
          <w:rFonts w:ascii="Calibri" w:hAnsi="Calibri"/>
          <w:i/>
          <w:sz w:val="22"/>
        </w:rPr>
        <w:t>Vậy thì rõ sự khác biệt rồi, tôi sẽ thống nhất thành Yến ở bất cứ nơi nào hệ thống cho phép dùng dấu.</w:t>
      </w:r>
    </w:p>
    <w:p>
      <w:pPr>
        <w:spacing w:after="160" w:line="312" w:lineRule="auto"/>
        <w:jc w:val="both"/>
      </w:pPr>
      <w:r>
        <w:rPr>
          <w:rFonts w:ascii="Calibri" w:hAnsi="Calibri"/>
          <w:b/>
          <w:sz w:val="22"/>
        </w:rPr>
        <w:t xml:space="preserve">Ms Lan: </w:t>
      </w:r>
      <w:r>
        <w:rPr>
          <w:rFonts w:ascii="Calibri" w:hAnsi="Calibri"/>
          <w:sz w:val="22"/>
        </w:rPr>
        <w:t xml:space="preserve">Some older paperwork from before probably still shows it without the accent mark at all, unfortunately.  </w:t>
      </w:r>
      <w:r>
        <w:rPr>
          <w:rFonts w:ascii="Calibri" w:hAnsi="Calibri"/>
          <w:i/>
          <w:sz w:val="22"/>
        </w:rPr>
        <w:t>Vài giấy tờ cũ từ trước có thể vẫn còn ghi thiếu dấu thanh, tiếc là vậy.</w:t>
      </w:r>
    </w:p>
    <w:p>
      <w:pPr>
        <w:spacing w:after="160" w:line="312" w:lineRule="auto"/>
        <w:jc w:val="both"/>
      </w:pPr>
      <w:r>
        <w:rPr>
          <w:rFonts w:ascii="Calibri" w:hAnsi="Calibri"/>
          <w:b/>
          <w:sz w:val="22"/>
        </w:rPr>
        <w:t xml:space="preserve">Ms Fenbridge: </w:t>
      </w:r>
      <w:r>
        <w:rPr>
          <w:rFonts w:ascii="Calibri" w:hAnsi="Calibri"/>
          <w:sz w:val="22"/>
        </w:rPr>
        <w:t xml:space="preserve">I'll go through her older file and update anything I find, so everything eventually matches consistently.  </w:t>
      </w:r>
      <w:r>
        <w:rPr>
          <w:rFonts w:ascii="Calibri" w:hAnsi="Calibri"/>
          <w:i/>
          <w:sz w:val="22"/>
        </w:rPr>
        <w:t>Tôi sẽ xem lại hồ sơ cũ của bà và cập nhật mọi thứ tìm thấy, để cuối cùng mọi thứ khớp thống nhất.</w:t>
      </w:r>
    </w:p>
    <w:p>
      <w:pPr>
        <w:spacing w:after="160" w:line="312" w:lineRule="auto"/>
        <w:jc w:val="both"/>
      </w:pPr>
      <w:r>
        <w:rPr>
          <w:rFonts w:ascii="Calibri" w:hAnsi="Calibri"/>
          <w:b/>
          <w:sz w:val="22"/>
        </w:rPr>
        <w:t xml:space="preserve">Ms Lan: </w:t>
      </w:r>
      <w:r>
        <w:rPr>
          <w:rFonts w:ascii="Calibri" w:hAnsi="Calibri"/>
          <w:sz w:val="22"/>
        </w:rPr>
        <w:t xml:space="preserve">Thank you, these small accent differences seem minor, but they really do matter to her personally.  </w:t>
      </w:r>
      <w:r>
        <w:rPr>
          <w:rFonts w:ascii="Calibri" w:hAnsi="Calibri"/>
          <w:i/>
          <w:sz w:val="22"/>
        </w:rPr>
        <w:t>Cảm ơn chị, những khác biệt nhỏ về dấu thanh này tưởng nhỏ nhặt nhưng thật sự quan trọng với bà.</w:t>
      </w:r>
    </w:p>
    <w:p>
      <w:pPr>
        <w:spacing w:after="160" w:line="312" w:lineRule="auto"/>
        <w:jc w:val="both"/>
      </w:pPr>
      <w:r>
        <w:rPr>
          <w:rFonts w:ascii="Calibri" w:hAnsi="Calibri"/>
          <w:b/>
          <w:sz w:val="22"/>
        </w:rPr>
        <w:t xml:space="preserve">Ms Fenbridge: </w:t>
      </w:r>
      <w:r>
        <w:rPr>
          <w:rFonts w:ascii="Calibri" w:hAnsi="Calibri"/>
          <w:sz w:val="22"/>
        </w:rPr>
        <w:t xml:space="preserve">Does the missing accent change the pronunciation significantly, or is it mostly just a visual difference?  </w:t>
      </w:r>
      <w:r>
        <w:rPr>
          <w:rFonts w:ascii="Calibri" w:hAnsi="Calibri"/>
          <w:i/>
          <w:sz w:val="22"/>
        </w:rPr>
        <w:t>Thiếu dấu thanh có làm thay đổi cách đọc nhiều không, hay chỉ là khác biệt về mặt nhìn thấy thôi?</w:t>
      </w:r>
    </w:p>
    <w:p>
      <w:pPr>
        <w:spacing w:after="160" w:line="312" w:lineRule="auto"/>
        <w:jc w:val="both"/>
      </w:pPr>
      <w:r>
        <w:rPr>
          <w:rFonts w:ascii="Calibri" w:hAnsi="Calibri"/>
          <w:b/>
          <w:sz w:val="22"/>
        </w:rPr>
        <w:t xml:space="preserve">Ms Lan: </w:t>
      </w:r>
      <w:r>
        <w:rPr>
          <w:rFonts w:ascii="Calibri" w:hAnsi="Calibri"/>
          <w:sz w:val="22"/>
        </w:rPr>
        <w:t xml:space="preserve">It changes it quite a bit actually, without the accent it sounds closer to a different name entirely.  </w:t>
      </w:r>
      <w:r>
        <w:rPr>
          <w:rFonts w:ascii="Calibri" w:hAnsi="Calibri"/>
          <w:i/>
          <w:sz w:val="22"/>
        </w:rPr>
        <w:t>Thật ra thay đổi khá nhiều đấy, thiếu dấu thì nghe gần giống một tên hoàn toàn khác.</w:t>
      </w:r>
    </w:p>
    <w:p>
      <w:pPr>
        <w:spacing w:after="160" w:line="312" w:lineRule="auto"/>
        <w:jc w:val="both"/>
      </w:pPr>
      <w:r>
        <w:rPr>
          <w:rFonts w:ascii="Calibri" w:hAnsi="Calibri"/>
          <w:b/>
          <w:sz w:val="22"/>
        </w:rPr>
        <w:t xml:space="preserve">Ms Fenbridge: </w:t>
      </w:r>
      <w:r>
        <w:rPr>
          <w:rFonts w:ascii="Calibri" w:hAnsi="Calibri"/>
          <w:sz w:val="22"/>
        </w:rPr>
        <w:t xml:space="preserve">That's more important than I realized, I'll be extra careful to include the accent from now on.  </w:t>
      </w:r>
      <w:r>
        <w:rPr>
          <w:rFonts w:ascii="Calibri" w:hAnsi="Calibri"/>
          <w:i/>
          <w:sz w:val="22"/>
        </w:rPr>
        <w:t>Vậy quan trọng hơn tôi nghĩ nhiều, từ giờ tôi sẽ cẩn thận thêm dấu đầy đủ.</w:t>
      </w:r>
    </w:p>
    <w:p>
      <w:pPr>
        <w:spacing w:after="160" w:line="312" w:lineRule="auto"/>
        <w:jc w:val="both"/>
      </w:pPr>
      <w:r>
        <w:rPr>
          <w:rFonts w:ascii="Calibri" w:hAnsi="Calibri"/>
          <w:b/>
          <w:sz w:val="22"/>
        </w:rPr>
        <w:t xml:space="preserve">Ms Lan: </w:t>
      </w:r>
      <w:r>
        <w:rPr>
          <w:rFonts w:ascii="Calibri" w:hAnsi="Calibri"/>
          <w:sz w:val="22"/>
        </w:rPr>
        <w:t xml:space="preserve">She's mentioned before that people sometimes call her by the wrong tone entirely because of that missing mark.  </w:t>
      </w:r>
      <w:r>
        <w:rPr>
          <w:rFonts w:ascii="Calibri" w:hAnsi="Calibri"/>
          <w:i/>
          <w:sz w:val="22"/>
        </w:rPr>
        <w:t>Bà có nói trước đây là đôi khi mọi người gọi bà hoàn toàn sai thanh điệu vì thiếu dấu đó.</w:t>
      </w:r>
    </w:p>
    <w:p>
      <w:pPr>
        <w:spacing w:after="160" w:line="312" w:lineRule="auto"/>
        <w:jc w:val="both"/>
      </w:pPr>
      <w:r>
        <w:rPr>
          <w:rFonts w:ascii="Calibri" w:hAnsi="Calibri"/>
          <w:b/>
          <w:sz w:val="22"/>
        </w:rPr>
        <w:t xml:space="preserve">Ms Fenbridge: </w:t>
      </w:r>
      <w:r>
        <w:rPr>
          <w:rFonts w:ascii="Calibri" w:hAnsi="Calibri"/>
          <w:sz w:val="22"/>
        </w:rPr>
        <w:t xml:space="preserve">I can imagine how that gets frustrating over time, especially somewhere she visits as often as this programme.  </w:t>
      </w:r>
      <w:r>
        <w:rPr>
          <w:rFonts w:ascii="Calibri" w:hAnsi="Calibri"/>
          <w:i/>
          <w:sz w:val="22"/>
        </w:rPr>
        <w:t>Tôi có thể hiểu điều đó khiến bà khó chịu dần theo thời gian, đặc biệt ở một nơi bà đến thường xuyên như chương trình này.</w:t>
      </w:r>
    </w:p>
    <w:p>
      <w:pPr>
        <w:spacing w:after="160" w:line="312" w:lineRule="auto"/>
        <w:jc w:val="both"/>
      </w:pPr>
      <w:r>
        <w:rPr>
          <w:rFonts w:ascii="Calibri" w:hAnsi="Calibri"/>
          <w:b/>
          <w:sz w:val="22"/>
        </w:rPr>
        <w:t xml:space="preserve">Ms Lan: </w:t>
      </w:r>
      <w:r>
        <w:rPr>
          <w:rFonts w:ascii="Calibri" w:hAnsi="Calibri"/>
          <w:sz w:val="22"/>
        </w:rPr>
        <w:t xml:space="preserve">Exactly, it's a small thing, but hearing your own name said incorrectly adds up after a while.  </w:t>
      </w:r>
      <w:r>
        <w:rPr>
          <w:rFonts w:ascii="Calibri" w:hAnsi="Calibri"/>
          <w:i/>
          <w:sz w:val="22"/>
        </w:rPr>
        <w:t>Đúng vậy, chuyện nhỏ thôi, nhưng nghe tên mình bị đọc sai mãi cũng dần tích tụ lại.</w:t>
      </w:r>
    </w:p>
    <w:p>
      <w:pPr>
        <w:spacing w:after="160" w:line="312" w:lineRule="auto"/>
        <w:jc w:val="both"/>
      </w:pPr>
      <w:r>
        <w:rPr>
          <w:rFonts w:ascii="Calibri" w:hAnsi="Calibri"/>
          <w:b/>
          <w:sz w:val="22"/>
        </w:rPr>
        <w:t xml:space="preserve">Ms Fenbridge: </w:t>
      </w:r>
      <w:r>
        <w:rPr>
          <w:rFonts w:ascii="Calibri" w:hAnsi="Calibri"/>
          <w:sz w:val="22"/>
        </w:rPr>
        <w:t xml:space="preserve">I've corrected every file I could find, her name should now appear as Yến consistently across our system.  </w:t>
      </w:r>
      <w:r>
        <w:rPr>
          <w:rFonts w:ascii="Calibri" w:hAnsi="Calibri"/>
          <w:i/>
          <w:sz w:val="22"/>
        </w:rPr>
        <w:t>Tôi đã sửa mọi hồ sơ tìm được, giờ tên bà sẽ hiện là Yến thống nhất trong toàn hệ thống của chúng tôi.</w:t>
      </w:r>
    </w:p>
    <w:p>
      <w:pPr>
        <w:spacing w:after="160" w:line="312" w:lineRule="auto"/>
        <w:jc w:val="both"/>
      </w:pPr>
      <w:r>
        <w:rPr>
          <w:rFonts w:ascii="Calibri" w:hAnsi="Calibri"/>
          <w:b/>
          <w:sz w:val="22"/>
        </w:rPr>
        <w:t xml:space="preserve">Ms Lan: </w:t>
      </w:r>
      <w:r>
        <w:rPr>
          <w:rFonts w:ascii="Calibri" w:hAnsi="Calibri"/>
          <w:sz w:val="22"/>
        </w:rPr>
        <w:t xml:space="preserve">Thank you for taking the time with that, I know it's easy to overlook a single accent mark.  </w:t>
      </w:r>
      <w:r>
        <w:rPr>
          <w:rFonts w:ascii="Calibri" w:hAnsi="Calibri"/>
          <w:i/>
          <w:sz w:val="22"/>
        </w:rPr>
        <w:t>Cảm ơn chị đã dành thời gian cho việc đó, tôi biết rất dễ bỏ sót chỉ một dấu thanh.</w:t>
      </w:r>
    </w:p>
    <w:p>
      <w:pPr>
        <w:spacing w:after="160" w:line="312" w:lineRule="auto"/>
        <w:jc w:val="both"/>
      </w:pPr>
      <w:r>
        <w:rPr>
          <w:rFonts w:ascii="Calibri" w:hAnsi="Calibri"/>
          <w:b/>
          <w:sz w:val="22"/>
        </w:rPr>
        <w:t xml:space="preserve">Ms Fenbridge: </w:t>
      </w:r>
      <w:r>
        <w:rPr>
          <w:rFonts w:ascii="Calibri" w:hAnsi="Calibri"/>
          <w:sz w:val="22"/>
        </w:rPr>
        <w:t xml:space="preserve">It's worth the extra attention, especially for a name someone cares about getting right.  </w:t>
      </w:r>
      <w:r>
        <w:rPr>
          <w:rFonts w:ascii="Calibri" w:hAnsi="Calibri"/>
          <w:i/>
          <w:sz w:val="22"/>
        </w:rPr>
        <w:t>Việc đó đáng để chú ý thêm, đặc biệt với một cái tên mà ai đó thật sự quan tâm muốn được viết đúng.</w:t>
      </w:r>
    </w:p>
    <w:p>
      <w:pPr>
        <w:spacing w:after="160" w:line="312" w:lineRule="auto"/>
        <w:jc w:val="both"/>
      </w:pPr>
      <w:r>
        <w:rPr>
          <w:rFonts w:ascii="Calibri" w:hAnsi="Calibri"/>
          <w:b/>
          <w:sz w:val="22"/>
        </w:rPr>
        <w:t xml:space="preserve">Ms Lan: </w:t>
      </w:r>
      <w:r>
        <w:rPr>
          <w:rFonts w:ascii="Calibri" w:hAnsi="Calibri"/>
          <w:sz w:val="22"/>
        </w:rPr>
        <w:t xml:space="preserve">Your new volunteer called out the wrong grandmother's name at pickup yesterday, it confused my mother a little.  </w:t>
      </w:r>
      <w:r>
        <w:rPr>
          <w:rFonts w:ascii="Calibri" w:hAnsi="Calibri"/>
          <w:i/>
          <w:sz w:val="22"/>
        </w:rPr>
        <w:t>Tình nguyện viên mới của chị hôm qua gọi sai tên bà lúc đón trẻ, làm mẹ tôi hơi bối rối.</w:t>
      </w:r>
    </w:p>
    <w:p>
      <w:pPr>
        <w:spacing w:after="160" w:line="312" w:lineRule="auto"/>
        <w:jc w:val="both"/>
      </w:pPr>
      <w:r>
        <w:rPr>
          <w:rFonts w:ascii="Calibri" w:hAnsi="Calibri"/>
          <w:b/>
          <w:sz w:val="22"/>
        </w:rPr>
        <w:t xml:space="preserve">Ms Fenbridge: </w:t>
      </w:r>
      <w:r>
        <w:rPr>
          <w:rFonts w:ascii="Calibri" w:hAnsi="Calibri"/>
          <w:sz w:val="22"/>
        </w:rPr>
        <w:t xml:space="preserve">I'm sorry to hear that, could you tell me exactly what name was used instead of hers?  </w:t>
      </w:r>
      <w:r>
        <w:rPr>
          <w:rFonts w:ascii="Calibri" w:hAnsi="Calibri"/>
          <w:i/>
          <w:sz w:val="22"/>
        </w:rPr>
        <w:t>Tôi rất tiếc khi nghe vậy, chị cho tôi biết đã gọi nhầm thành tên gì vậy?</w:t>
      </w:r>
    </w:p>
    <w:p>
      <w:pPr>
        <w:spacing w:after="160" w:line="312" w:lineRule="auto"/>
        <w:jc w:val="both"/>
      </w:pPr>
      <w:r>
        <w:rPr>
          <w:rFonts w:ascii="Calibri" w:hAnsi="Calibri"/>
          <w:b/>
          <w:sz w:val="22"/>
        </w:rPr>
        <w:t xml:space="preserve">Ms Lan: </w:t>
      </w:r>
      <w:r>
        <w:rPr>
          <w:rFonts w:ascii="Calibri" w:hAnsi="Calibri"/>
          <w:sz w:val="22"/>
        </w:rPr>
        <w:t xml:space="preserve">She called her Mrs Tran, though her name is actually Mrs Hoa, there's no relation between the two names at all.  </w:t>
      </w:r>
      <w:r>
        <w:rPr>
          <w:rFonts w:ascii="Calibri" w:hAnsi="Calibri"/>
          <w:i/>
          <w:sz w:val="22"/>
        </w:rPr>
        <w:t>Cô ấy gọi bà là Mrs Tran, trong khi tên thật là Mrs Hoa, hai tên này chẳng liên quan gì đến nhau cả.</w:t>
      </w:r>
    </w:p>
    <w:p>
      <w:pPr>
        <w:spacing w:after="160" w:line="312" w:lineRule="auto"/>
        <w:jc w:val="both"/>
      </w:pPr>
      <w:r>
        <w:rPr>
          <w:rFonts w:ascii="Calibri" w:hAnsi="Calibri"/>
          <w:b/>
          <w:sz w:val="22"/>
        </w:rPr>
        <w:t xml:space="preserve">Ms Fenbridge: </w:t>
      </w:r>
      <w:r>
        <w:rPr>
          <w:rFonts w:ascii="Calibri" w:hAnsi="Calibri"/>
          <w:sz w:val="22"/>
        </w:rPr>
        <w:t xml:space="preserve">That's definitely a mistake on our end, I'll speak with the volunteer and review the pickup list with her directly.  </w:t>
      </w:r>
      <w:r>
        <w:rPr>
          <w:rFonts w:ascii="Calibri" w:hAnsi="Calibri"/>
          <w:i/>
          <w:sz w:val="22"/>
        </w:rPr>
        <w:t>Đó rõ ràng là lỗi từ phía chúng tôi, tôi sẽ nói chuyện với tình nguyện viên đó và xem lại danh sách đón trẻ cùng cô ấy.</w:t>
      </w:r>
    </w:p>
    <w:p>
      <w:pPr>
        <w:spacing w:after="160" w:line="312" w:lineRule="auto"/>
        <w:jc w:val="both"/>
      </w:pPr>
      <w:r>
        <w:rPr>
          <w:rFonts w:ascii="Calibri" w:hAnsi="Calibri"/>
          <w:b/>
          <w:sz w:val="22"/>
        </w:rPr>
        <w:t xml:space="preserve">Ms Lan: </w:t>
      </w:r>
      <w:r>
        <w:rPr>
          <w:rFonts w:ascii="Calibri" w:hAnsi="Calibri"/>
          <w:sz w:val="22"/>
        </w:rPr>
        <w:t xml:space="preserve">I appreciate that, my mother was more confused than upset, but it could easily unsettle a child instead.  </w:t>
      </w:r>
      <w:r>
        <w:rPr>
          <w:rFonts w:ascii="Calibri" w:hAnsi="Calibri"/>
          <w:i/>
          <w:sz w:val="22"/>
        </w:rPr>
        <w:t>Tôi rất cảm ơn, mẹ tôi chỉ bối rối hơn là giận, nhưng chuyện đó dễ làm một đứa trẻ lo lắng.</w:t>
      </w:r>
    </w:p>
    <w:p>
      <w:pPr>
        <w:spacing w:after="160" w:line="312" w:lineRule="auto"/>
        <w:jc w:val="both"/>
      </w:pPr>
      <w:r>
        <w:rPr>
          <w:rFonts w:ascii="Calibri" w:hAnsi="Calibri"/>
          <w:b/>
          <w:sz w:val="22"/>
        </w:rPr>
        <w:t xml:space="preserve">Ms Fenbridge: </w:t>
      </w:r>
      <w:r>
        <w:rPr>
          <w:rFonts w:ascii="Calibri" w:hAnsi="Calibri"/>
          <w:sz w:val="22"/>
        </w:rPr>
        <w:t xml:space="preserve">You're right, a name mix-up at pickup can genuinely worry a child, even when the mistake seems small to us.  </w:t>
      </w:r>
      <w:r>
        <w:rPr>
          <w:rFonts w:ascii="Calibri" w:hAnsi="Calibri"/>
          <w:i/>
          <w:sz w:val="22"/>
        </w:rPr>
        <w:t>Chị nói đúng, nhầm tên lúc đón trẻ thật sự có thể làm trẻ lo lắng, dù với chúng ta lỗi đó có vẻ nhỏ.</w:t>
      </w:r>
    </w:p>
    <w:p>
      <w:pPr>
        <w:spacing w:after="160" w:line="312" w:lineRule="auto"/>
        <w:jc w:val="both"/>
      </w:pPr>
      <w:r>
        <w:rPr>
          <w:rFonts w:ascii="Calibri" w:hAnsi="Calibri"/>
          <w:b/>
          <w:sz w:val="22"/>
        </w:rPr>
        <w:t xml:space="preserve">Ms Lan: </w:t>
      </w:r>
      <w:r>
        <w:rPr>
          <w:rFonts w:ascii="Calibri" w:hAnsi="Calibri"/>
          <w:sz w:val="22"/>
        </w:rPr>
        <w:t xml:space="preserve">Is there a way to make the name tags or roster clearer, so new volunteers don't guess as often?  </w:t>
      </w:r>
      <w:r>
        <w:rPr>
          <w:rFonts w:ascii="Calibri" w:hAnsi="Calibri"/>
          <w:i/>
          <w:sz w:val="22"/>
        </w:rPr>
        <w:t>Có cách nào làm thẻ tên hay danh sách rõ hơn để tình nguyện viên mới không phải đoán nhiều không?</w:t>
      </w:r>
    </w:p>
    <w:p>
      <w:pPr>
        <w:spacing w:after="160" w:line="312" w:lineRule="auto"/>
        <w:jc w:val="both"/>
      </w:pPr>
      <w:r>
        <w:rPr>
          <w:rFonts w:ascii="Calibri" w:hAnsi="Calibri"/>
          <w:b/>
          <w:sz w:val="22"/>
        </w:rPr>
        <w:t xml:space="preserve">Ms Fenbridge: </w:t>
      </w:r>
      <w:r>
        <w:rPr>
          <w:rFonts w:ascii="Calibri" w:hAnsi="Calibri"/>
          <w:sz w:val="22"/>
        </w:rPr>
        <w:t xml:space="preserve">I'll add photos next to each approved adult's name, that should reduce this kind of mistake significantly.  </w:t>
      </w:r>
      <w:r>
        <w:rPr>
          <w:rFonts w:ascii="Calibri" w:hAnsi="Calibri"/>
          <w:i/>
          <w:sz w:val="22"/>
        </w:rPr>
        <w:t>Tôi sẽ thêm ảnh bên cạnh tên của mỗi người lớn được duyệt, điều đó sẽ giảm đáng kể loại lỗi này.</w:t>
      </w:r>
    </w:p>
    <w:p>
      <w:pPr>
        <w:spacing w:after="160" w:line="312" w:lineRule="auto"/>
        <w:jc w:val="both"/>
      </w:pPr>
      <w:r>
        <w:rPr>
          <w:rFonts w:ascii="Calibri" w:hAnsi="Calibri"/>
          <w:b/>
          <w:sz w:val="22"/>
        </w:rPr>
        <w:t xml:space="preserve">Ms Lan: </w:t>
      </w:r>
      <w:r>
        <w:rPr>
          <w:rFonts w:ascii="Calibri" w:hAnsi="Calibri"/>
          <w:sz w:val="22"/>
        </w:rPr>
        <w:t xml:space="preserve">That sounds like a solid improvement, a photo paired with a name leaves much less room for guessing.  </w:t>
      </w:r>
      <w:r>
        <w:rPr>
          <w:rFonts w:ascii="Calibri" w:hAnsi="Calibri"/>
          <w:i/>
          <w:sz w:val="22"/>
        </w:rPr>
        <w:t>Nghe như một cải thiện vững chắc đấy, một tấm ảnh đi kèm tên sẽ để lại ít chỗ cho việc đoán hơn nhiều.</w:t>
      </w:r>
    </w:p>
    <w:p>
      <w:pPr>
        <w:spacing w:after="160" w:line="312" w:lineRule="auto"/>
        <w:jc w:val="both"/>
      </w:pPr>
      <w:r>
        <w:rPr>
          <w:rFonts w:ascii="Calibri" w:hAnsi="Calibri"/>
          <w:b/>
          <w:sz w:val="22"/>
        </w:rPr>
        <w:t xml:space="preserve">Ms Fenbridge: </w:t>
      </w:r>
      <w:r>
        <w:rPr>
          <w:rFonts w:ascii="Calibri" w:hAnsi="Calibri"/>
          <w:sz w:val="22"/>
        </w:rPr>
        <w:t xml:space="preserve">I've already started adding photos to a few files today, starting with the families who've had mix-ups before.  </w:t>
      </w:r>
      <w:r>
        <w:rPr>
          <w:rFonts w:ascii="Calibri" w:hAnsi="Calibri"/>
          <w:i/>
          <w:sz w:val="22"/>
        </w:rPr>
        <w:t>Hôm nay tôi đã bắt đầu thêm ảnh vào vài hồ sơ, bắt đầu với những gia đình đã từng bị nhầm lẫn.</w:t>
      </w:r>
    </w:p>
    <w:p>
      <w:pPr>
        <w:spacing w:after="160" w:line="312" w:lineRule="auto"/>
        <w:jc w:val="both"/>
      </w:pPr>
      <w:r>
        <w:rPr>
          <w:rFonts w:ascii="Calibri" w:hAnsi="Calibri"/>
          <w:b/>
          <w:sz w:val="22"/>
        </w:rPr>
        <w:t xml:space="preserve">Ms Lan: </w:t>
      </w:r>
      <w:r>
        <w:rPr>
          <w:rFonts w:ascii="Calibri" w:hAnsi="Calibri"/>
          <w:sz w:val="22"/>
        </w:rPr>
        <w:t xml:space="preserve">That's a quick turnaround, I didn't expect a fix this fast after mentioning it just yesterday.  </w:t>
      </w:r>
      <w:r>
        <w:rPr>
          <w:rFonts w:ascii="Calibri" w:hAnsi="Calibri"/>
          <w:i/>
          <w:sz w:val="22"/>
        </w:rPr>
        <w:t>Xử lý nhanh thật, tôi không nghĩ sẽ được sửa nhanh vậy sau khi mới nhắc hôm qua.</w:t>
      </w:r>
    </w:p>
    <w:p>
      <w:pPr>
        <w:spacing w:after="160" w:line="312" w:lineRule="auto"/>
        <w:jc w:val="both"/>
      </w:pPr>
      <w:r>
        <w:rPr>
          <w:rFonts w:ascii="Calibri" w:hAnsi="Calibri"/>
          <w:b/>
          <w:sz w:val="22"/>
        </w:rPr>
        <w:t xml:space="preserve">Ms Fenbridge: </w:t>
      </w:r>
      <w:r>
        <w:rPr>
          <w:rFonts w:ascii="Calibri" w:hAnsi="Calibri"/>
          <w:sz w:val="22"/>
        </w:rPr>
        <w:t xml:space="preserve">These mistakes bother me more than most paperwork issues, so I like addressing them as soon as I can.  </w:t>
      </w:r>
      <w:r>
        <w:rPr>
          <w:rFonts w:ascii="Calibri" w:hAnsi="Calibri"/>
          <w:i/>
          <w:sz w:val="22"/>
        </w:rPr>
        <w:t>Những lỗi như vậy làm tôi khó chịu hơn hầu hết vấn đề giấy tờ khác, nên tôi muốn giải quyết ngay khi có thể.</w:t>
      </w:r>
    </w:p>
    <w:p>
      <w:pPr>
        <w:spacing w:after="160" w:line="312" w:lineRule="auto"/>
        <w:jc w:val="both"/>
      </w:pPr>
      <w:r>
        <w:rPr>
          <w:rFonts w:ascii="Calibri" w:hAnsi="Calibri"/>
          <w:b/>
          <w:sz w:val="22"/>
        </w:rPr>
        <w:t xml:space="preserve">Ms Lan: </w:t>
      </w:r>
      <w:r>
        <w:rPr>
          <w:rFonts w:ascii="Calibri" w:hAnsi="Calibri"/>
          <w:sz w:val="22"/>
        </w:rPr>
        <w:t xml:space="preserve">My mother will be glad to hear it's being taken seriously, rather than brushed off as a small mix-up.  </w:t>
      </w:r>
      <w:r>
        <w:rPr>
          <w:rFonts w:ascii="Calibri" w:hAnsi="Calibri"/>
          <w:i/>
          <w:sz w:val="22"/>
        </w:rPr>
        <w:t>Mẹ tôi sẽ vui khi biết chuyện này được xem xét nghiêm túc, chứ không bị cho qua như một nhầm lẫn nhỏ.</w:t>
      </w:r>
    </w:p>
    <w:p>
      <w:pPr>
        <w:spacing w:after="160" w:line="312" w:lineRule="auto"/>
        <w:jc w:val="both"/>
      </w:pPr>
      <w:r>
        <w:rPr>
          <w:rFonts w:ascii="Calibri" w:hAnsi="Calibri"/>
          <w:b/>
          <w:sz w:val="22"/>
        </w:rPr>
        <w:t xml:space="preserve">Ms Fenbridge: </w:t>
      </w:r>
      <w:r>
        <w:rPr>
          <w:rFonts w:ascii="Calibri" w:hAnsi="Calibri"/>
          <w:sz w:val="22"/>
        </w:rPr>
        <w:t xml:space="preserve">Please pass along my apology to her directly, and let her know her photo will be added by Friday.  </w:t>
      </w:r>
      <w:r>
        <w:rPr>
          <w:rFonts w:ascii="Calibri" w:hAnsi="Calibri"/>
          <w:i/>
          <w:sz w:val="22"/>
        </w:rPr>
        <w:t>Chị gửi lời xin lỗi của tôi đến bà giúp, và báo là ảnh của bà sẽ được thêm vào trước thứ Sáu.</w:t>
      </w:r>
    </w:p>
    <w:p>
      <w:pPr>
        <w:spacing w:after="160" w:line="312" w:lineRule="auto"/>
        <w:jc w:val="both"/>
      </w:pPr>
      <w:r>
        <w:rPr>
          <w:rFonts w:ascii="Calibri" w:hAnsi="Calibri"/>
          <w:b/>
          <w:sz w:val="22"/>
        </w:rPr>
        <w:t xml:space="preserve">Ms Lan: </w:t>
      </w:r>
      <w:r>
        <w:rPr>
          <w:rFonts w:ascii="Calibri" w:hAnsi="Calibri"/>
          <w:sz w:val="22"/>
        </w:rPr>
        <w:t xml:space="preserve">I will, thank you for responding so thoughtfully instead of treating it as something trivial.  </w:t>
      </w:r>
      <w:r>
        <w:rPr>
          <w:rFonts w:ascii="Calibri" w:hAnsi="Calibri"/>
          <w:i/>
          <w:sz w:val="22"/>
        </w:rPr>
        <w:t>Tôi sẽ làm vậy, cảm ơn chị đã phản hồi chu đáo thay vì coi đó là chuyện nhỏ nhặt.</w:t>
      </w:r>
    </w:p>
    <w:p>
      <w:pPr>
        <w:spacing w:after="160" w:line="312" w:lineRule="auto"/>
        <w:jc w:val="both"/>
      </w:pPr>
      <w:r>
        <w:rPr>
          <w:rFonts w:ascii="Calibri" w:hAnsi="Calibri"/>
          <w:b/>
          <w:sz w:val="22"/>
        </w:rPr>
        <w:t xml:space="preserve">Ms Fenbridge: </w:t>
      </w:r>
      <w:r>
        <w:rPr>
          <w:rFonts w:ascii="Calibri" w:hAnsi="Calibri"/>
          <w:sz w:val="22"/>
        </w:rPr>
        <w:t xml:space="preserve">Mai is receiving an achievement certificate this term, could you confirm the exact name I should print on it?  </w:t>
      </w:r>
      <w:r>
        <w:rPr>
          <w:rFonts w:ascii="Calibri" w:hAnsi="Calibri"/>
          <w:i/>
          <w:sz w:val="22"/>
        </w:rPr>
        <w:t>Mai sẽ nhận giấy khen thành tích học kỳ này, chị xác nhận chính xác tên tôi nên in trên đó giúp được không?</w:t>
      </w:r>
    </w:p>
    <w:p>
      <w:pPr>
        <w:spacing w:after="160" w:line="312" w:lineRule="auto"/>
        <w:jc w:val="both"/>
      </w:pPr>
      <w:r>
        <w:rPr>
          <w:rFonts w:ascii="Calibri" w:hAnsi="Calibri"/>
          <w:b/>
          <w:sz w:val="22"/>
        </w:rPr>
        <w:t xml:space="preserve">Ms Lan: </w:t>
      </w:r>
      <w:r>
        <w:rPr>
          <w:rFonts w:ascii="Calibri" w:hAnsi="Calibri"/>
          <w:sz w:val="22"/>
        </w:rPr>
        <w:t xml:space="preserve">Please print her full name, Mai Thi Pham, the same way it appears on her enrollment form.  </w:t>
      </w:r>
      <w:r>
        <w:rPr>
          <w:rFonts w:ascii="Calibri" w:hAnsi="Calibri"/>
          <w:i/>
          <w:sz w:val="22"/>
        </w:rPr>
        <w:t>Chị in đầy đủ tên bé nhé, Mai Thi Pham, đúng như trên tờ đăng ký của bé.</w:t>
      </w:r>
    </w:p>
    <w:p>
      <w:pPr>
        <w:spacing w:after="160" w:line="312" w:lineRule="auto"/>
        <w:jc w:val="both"/>
      </w:pPr>
      <w:r>
        <w:rPr>
          <w:rFonts w:ascii="Calibri" w:hAnsi="Calibri"/>
          <w:b/>
          <w:sz w:val="22"/>
        </w:rPr>
        <w:t xml:space="preserve">Ms Fenbridge: </w:t>
      </w:r>
      <w:r>
        <w:rPr>
          <w:rFonts w:ascii="Calibri" w:hAnsi="Calibri"/>
          <w:sz w:val="22"/>
        </w:rPr>
        <w:t xml:space="preserve">Got it, Mai Thi Pham, printed in full, exactly matching the spelling we corrected earlier this year.  </w:t>
      </w:r>
      <w:r>
        <w:rPr>
          <w:rFonts w:ascii="Calibri" w:hAnsi="Calibri"/>
          <w:i/>
          <w:sz w:val="22"/>
        </w:rPr>
        <w:t>Rõ rồi, Mai Thi Pham, in đầy đủ, đúng khớp với cách viết mình đã sửa từ đầu năm.</w:t>
      </w:r>
    </w:p>
    <w:p>
      <w:pPr>
        <w:spacing w:after="160" w:line="312" w:lineRule="auto"/>
        <w:jc w:val="both"/>
      </w:pPr>
      <w:r>
        <w:rPr>
          <w:rFonts w:ascii="Calibri" w:hAnsi="Calibri"/>
          <w:b/>
          <w:sz w:val="22"/>
        </w:rPr>
        <w:t xml:space="preserve">Ms Lan: </w:t>
      </w:r>
      <w:r>
        <w:rPr>
          <w:rFonts w:ascii="Calibri" w:hAnsi="Calibri"/>
          <w:sz w:val="22"/>
        </w:rPr>
        <w:t xml:space="preserve">That's wonderful, she'll be thrilled, especially after how carefully we sorted out her name on the records.  </w:t>
      </w:r>
      <w:r>
        <w:rPr>
          <w:rFonts w:ascii="Calibri" w:hAnsi="Calibri"/>
          <w:i/>
          <w:sz w:val="22"/>
        </w:rPr>
        <w:t>Tuyệt quá, bé sẽ rất vui, đặc biệt sau khi mình đã cẩn thận giải quyết tên bé trong hồ sơ.</w:t>
      </w:r>
    </w:p>
    <w:p>
      <w:pPr>
        <w:spacing w:after="160" w:line="312" w:lineRule="auto"/>
        <w:jc w:val="both"/>
      </w:pPr>
      <w:r>
        <w:rPr>
          <w:rFonts w:ascii="Calibri" w:hAnsi="Calibri"/>
          <w:b/>
          <w:sz w:val="22"/>
        </w:rPr>
        <w:t xml:space="preserve">Ms Fenbridge: </w:t>
      </w:r>
      <w:r>
        <w:rPr>
          <w:rFonts w:ascii="Calibri" w:hAnsi="Calibri"/>
          <w:sz w:val="22"/>
        </w:rPr>
        <w:t xml:space="preserve">It feels fitting, honestly, after all that careful spelling work, her certificate should look exactly right.  </w:t>
      </w:r>
      <w:r>
        <w:rPr>
          <w:rFonts w:ascii="Calibri" w:hAnsi="Calibri"/>
          <w:i/>
          <w:sz w:val="22"/>
        </w:rPr>
        <w:t>Thật ra cảm thấy rất hợp lý, sau cả quá trình chỉnh sửa cẩn thận đó, giấy khen của bé nên trông đúng y như vậy.</w:t>
      </w:r>
    </w:p>
    <w:p>
      <w:pPr>
        <w:spacing w:after="160" w:line="312" w:lineRule="auto"/>
        <w:jc w:val="both"/>
      </w:pPr>
      <w:r>
        <w:rPr>
          <w:rFonts w:ascii="Calibri" w:hAnsi="Calibri"/>
          <w:b/>
          <w:sz w:val="22"/>
        </w:rPr>
        <w:t xml:space="preserve">Ms Lan: </w:t>
      </w:r>
      <w:r>
        <w:rPr>
          <w:rFonts w:ascii="Calibri" w:hAnsi="Calibri"/>
          <w:sz w:val="22"/>
        </w:rPr>
        <w:t xml:space="preserve">I agree, it almost feels like a small reward for all that back-and-forth earlier this year.  </w:t>
      </w:r>
      <w:r>
        <w:rPr>
          <w:rFonts w:ascii="Calibri" w:hAnsi="Calibri"/>
          <w:i/>
          <w:sz w:val="22"/>
        </w:rPr>
        <w:t>Tôi đồng ý, nó gần như là một phần thưởng nhỏ cho hết những lần qua lại hồi đầu năm.</w:t>
      </w:r>
    </w:p>
    <w:p>
      <w:pPr>
        <w:spacing w:after="160" w:line="312" w:lineRule="auto"/>
        <w:jc w:val="both"/>
      </w:pPr>
      <w:r>
        <w:rPr>
          <w:rFonts w:ascii="Calibri" w:hAnsi="Calibri"/>
          <w:b/>
          <w:sz w:val="22"/>
        </w:rPr>
        <w:t xml:space="preserve">Ms Fenbridge: </w:t>
      </w:r>
      <w:r>
        <w:rPr>
          <w:rFonts w:ascii="Calibri" w:hAnsi="Calibri"/>
          <w:sz w:val="22"/>
        </w:rPr>
        <w:t xml:space="preserve">Would you like her grandmother's name mentioned anywhere on the certificate, since she helps with her reading so often?  </w:t>
      </w:r>
      <w:r>
        <w:rPr>
          <w:rFonts w:ascii="Calibri" w:hAnsi="Calibri"/>
          <w:i/>
          <w:sz w:val="22"/>
        </w:rPr>
        <w:t>Chị có muốn nhắc tên bà của bé ở đâu đó trên giấy khen không, vì bà giúp bé đọc sách thường xuyên?</w:t>
      </w:r>
    </w:p>
    <w:p>
      <w:pPr>
        <w:spacing w:after="160" w:line="312" w:lineRule="auto"/>
        <w:jc w:val="both"/>
      </w:pPr>
      <w:r>
        <w:rPr>
          <w:rFonts w:ascii="Calibri" w:hAnsi="Calibri"/>
          <w:b/>
          <w:sz w:val="22"/>
        </w:rPr>
        <w:t xml:space="preserve">Ms Lan: </w:t>
      </w:r>
      <w:r>
        <w:rPr>
          <w:rFonts w:ascii="Calibri" w:hAnsi="Calibri"/>
          <w:sz w:val="22"/>
        </w:rPr>
        <w:t xml:space="preserve">That's thoughtful, but let's keep the certificate focused on Mai alone, her grandmother would probably prefer it that way.  </w:t>
      </w:r>
      <w:r>
        <w:rPr>
          <w:rFonts w:ascii="Calibri" w:hAnsi="Calibri"/>
          <w:i/>
          <w:sz w:val="22"/>
        </w:rPr>
        <w:t>Chị tinh tế quá, nhưng mình cứ để giấy khen chỉ tập trung vào Mai thôi, bà chắc cũng muốn vậy.</w:t>
      </w:r>
    </w:p>
    <w:p>
      <w:pPr>
        <w:spacing w:after="160" w:line="312" w:lineRule="auto"/>
        <w:jc w:val="both"/>
      </w:pPr>
      <w:r>
        <w:rPr>
          <w:rFonts w:ascii="Calibri" w:hAnsi="Calibri"/>
          <w:b/>
          <w:sz w:val="22"/>
        </w:rPr>
        <w:t xml:space="preserve">Ms Fenbridge: </w:t>
      </w:r>
      <w:r>
        <w:rPr>
          <w:rFonts w:ascii="Calibri" w:hAnsi="Calibri"/>
          <w:sz w:val="22"/>
        </w:rPr>
        <w:t xml:space="preserve">Understood, I'll keep it simple then, just Mai's name and her achievement clearly printed.  </w:t>
      </w:r>
      <w:r>
        <w:rPr>
          <w:rFonts w:ascii="Calibri" w:hAnsi="Calibri"/>
          <w:i/>
          <w:sz w:val="22"/>
        </w:rPr>
        <w:t>Tôi hiểu rồi, vậy tôi sẽ giữ đơn giản, chỉ in rõ tên Mai và thành tích của bé.</w:t>
      </w:r>
    </w:p>
    <w:p>
      <w:pPr>
        <w:spacing w:after="160" w:line="312" w:lineRule="auto"/>
        <w:jc w:val="both"/>
      </w:pPr>
      <w:r>
        <w:rPr>
          <w:rFonts w:ascii="Calibri" w:hAnsi="Calibri"/>
          <w:b/>
          <w:sz w:val="22"/>
        </w:rPr>
        <w:t xml:space="preserve">Ms Lan: </w:t>
      </w:r>
      <w:r>
        <w:rPr>
          <w:rFonts w:ascii="Calibri" w:hAnsi="Calibri"/>
          <w:sz w:val="22"/>
        </w:rPr>
        <w:t xml:space="preserve">Will the certificate also go into her file, or is it strictly something she takes home with her?  </w:t>
      </w:r>
      <w:r>
        <w:rPr>
          <w:rFonts w:ascii="Calibri" w:hAnsi="Calibri"/>
          <w:i/>
          <w:sz w:val="22"/>
        </w:rPr>
        <w:t>Giấy khen đó có được lưu vào hồ sơ bé không, hay chỉ là thứ bé mang về nhà?</w:t>
      </w:r>
    </w:p>
    <w:p>
      <w:pPr>
        <w:spacing w:after="160" w:line="312" w:lineRule="auto"/>
        <w:jc w:val="both"/>
      </w:pPr>
      <w:r>
        <w:rPr>
          <w:rFonts w:ascii="Calibri" w:hAnsi="Calibri"/>
          <w:b/>
          <w:sz w:val="22"/>
        </w:rPr>
        <w:t xml:space="preserve">Ms Fenbridge: </w:t>
      </w:r>
      <w:r>
        <w:rPr>
          <w:rFonts w:ascii="Calibri" w:hAnsi="Calibri"/>
          <w:sz w:val="22"/>
        </w:rPr>
        <w:t xml:space="preserve">Both, actually, I'll keep a digital copy on file and print the physical one for her to take home.  </w:t>
      </w:r>
      <w:r>
        <w:rPr>
          <w:rFonts w:ascii="Calibri" w:hAnsi="Calibri"/>
          <w:i/>
          <w:sz w:val="22"/>
        </w:rPr>
        <w:t>Cả hai luôn đấy, tôi sẽ lưu bản mềm trong hồ sơ và in bản giấy cho bé mang về.</w:t>
      </w:r>
    </w:p>
    <w:p>
      <w:pPr>
        <w:spacing w:after="160" w:line="312" w:lineRule="auto"/>
        <w:jc w:val="both"/>
      </w:pPr>
      <w:r>
        <w:rPr>
          <w:rFonts w:ascii="Calibri" w:hAnsi="Calibri"/>
          <w:b/>
          <w:sz w:val="22"/>
        </w:rPr>
        <w:t xml:space="preserve">Ms Lan: </w:t>
      </w:r>
      <w:r>
        <w:rPr>
          <w:rFonts w:ascii="Calibri" w:hAnsi="Calibri"/>
          <w:sz w:val="22"/>
        </w:rPr>
        <w:t xml:space="preserve">That's good to know, it's nice having a record in case the physical copy ever gets lost.  </w:t>
      </w:r>
      <w:r>
        <w:rPr>
          <w:rFonts w:ascii="Calibri" w:hAnsi="Calibri"/>
          <w:i/>
          <w:sz w:val="22"/>
        </w:rPr>
        <w:t>Biết vậy tốt rồi, có một bản lưu cũng hay phòng khi bản giấy bị thất lạc.</w:t>
      </w:r>
    </w:p>
    <w:p>
      <w:pPr>
        <w:spacing w:after="160" w:line="312" w:lineRule="auto"/>
        <w:jc w:val="both"/>
      </w:pPr>
      <w:r>
        <w:rPr>
          <w:rFonts w:ascii="Calibri" w:hAnsi="Calibri"/>
          <w:b/>
          <w:sz w:val="22"/>
        </w:rPr>
        <w:t xml:space="preserve">Ms Fenbridge: </w:t>
      </w:r>
      <w:r>
        <w:rPr>
          <w:rFonts w:ascii="Calibri" w:hAnsi="Calibri"/>
          <w:sz w:val="22"/>
        </w:rPr>
        <w:t xml:space="preserve">Here's the final certificate, Mai Thi Pham, printed clearly, with no spelling issues anywhere this time.  </w:t>
      </w:r>
      <w:r>
        <w:rPr>
          <w:rFonts w:ascii="Calibri" w:hAnsi="Calibri"/>
          <w:i/>
          <w:sz w:val="22"/>
        </w:rPr>
        <w:t>Đây là giấy khen cuối cùng, Mai Thi Pham, in rõ ràng, không còn lỗi chính tả nào lần này.</w:t>
      </w:r>
    </w:p>
    <w:p>
      <w:pPr>
        <w:spacing w:after="160" w:line="312" w:lineRule="auto"/>
        <w:jc w:val="both"/>
      </w:pPr>
      <w:r>
        <w:rPr>
          <w:rFonts w:ascii="Calibri" w:hAnsi="Calibri"/>
          <w:b/>
          <w:sz w:val="22"/>
        </w:rPr>
        <w:t xml:space="preserve">Ms Lan: </w:t>
      </w:r>
      <w:r>
        <w:rPr>
          <w:rFonts w:ascii="Calibri" w:hAnsi="Calibri"/>
          <w:sz w:val="22"/>
        </w:rPr>
        <w:t xml:space="preserve">It looks perfect, thank you for making sure her name finally appears exactly the way it should.  </w:t>
      </w:r>
      <w:r>
        <w:rPr>
          <w:rFonts w:ascii="Calibri" w:hAnsi="Calibri"/>
          <w:i/>
          <w:sz w:val="22"/>
        </w:rPr>
        <w:t>Trông hoàn hảo quá, cảm ơn chị đã đảm bảo tên bé cuối cùng cũng xuất hiện đúng như nó phải vậy.</w:t>
      </w:r>
    </w:p>
    <w:p>
      <w:pPr>
        <w:spacing w:after="160" w:line="312" w:lineRule="auto"/>
        <w:jc w:val="both"/>
      </w:pPr>
      <w:r>
        <w:rPr>
          <w:rFonts w:ascii="Calibri" w:hAnsi="Calibri"/>
          <w:b/>
          <w:sz w:val="22"/>
        </w:rPr>
        <w:t xml:space="preserve">Ms Fenbridge: </w:t>
      </w:r>
      <w:r>
        <w:rPr>
          <w:rFonts w:ascii="Calibri" w:hAnsi="Calibri"/>
          <w:sz w:val="22"/>
        </w:rPr>
        <w:t xml:space="preserve">It was worth the extra care, especially for a name we worked so hard to get right together.  </w:t>
      </w:r>
      <w:r>
        <w:rPr>
          <w:rFonts w:ascii="Calibri" w:hAnsi="Calibri"/>
          <w:i/>
          <w:sz w:val="22"/>
        </w:rPr>
        <w:t>Sự cẩn thận đó đáng giá, đặc biệt với một cái tên mà hai chúng ta đã cùng cố gắng làm cho đúng.</w:t>
      </w:r>
    </w:p>
    <w:p>
      <w:pPr>
        <w:spacing w:after="160" w:line="312" w:lineRule="auto"/>
        <w:jc w:val="both"/>
      </w:pPr>
      <w:r>
        <w:rPr>
          <w:rFonts w:ascii="Calibri" w:hAnsi="Calibri"/>
          <w:b/>
          <w:sz w:val="22"/>
        </w:rPr>
        <w:t xml:space="preserve">Ms Lan: </w:t>
      </w:r>
      <w:r>
        <w:rPr>
          <w:rFonts w:ascii="Calibri" w:hAnsi="Calibri"/>
          <w:sz w:val="22"/>
        </w:rPr>
        <w:t xml:space="preserve">Looking back at everything we've sorted out this year, from Tam's misspelled surname to the twins' near-identical names, it's been quite a list.  </w:t>
      </w:r>
      <w:r>
        <w:rPr>
          <w:rFonts w:ascii="Calibri" w:hAnsi="Calibri"/>
          <w:i/>
          <w:sz w:val="22"/>
        </w:rPr>
        <w:t>Nhìn lại mọi thứ mình đã giải quyết năm nay, từ lỗi họ của Tam đến tên gần giống nhau của hai bạn song sinh, cũng là một danh sách dài đấy.</w:t>
      </w:r>
    </w:p>
    <w:p>
      <w:pPr>
        <w:spacing w:after="160" w:line="312" w:lineRule="auto"/>
        <w:jc w:val="both"/>
      </w:pPr>
      <w:r>
        <w:rPr>
          <w:rFonts w:ascii="Calibri" w:hAnsi="Calibri"/>
          <w:b/>
          <w:sz w:val="22"/>
        </w:rPr>
        <w:t xml:space="preserve">Ms Fenbridge: </w:t>
      </w:r>
      <w:r>
        <w:rPr>
          <w:rFonts w:ascii="Calibri" w:hAnsi="Calibri"/>
          <w:sz w:val="22"/>
        </w:rPr>
        <w:t xml:space="preserve">It really has, I think your family alone has taught me more about careful name-checking than almost anyone else here.  </w:t>
      </w:r>
      <w:r>
        <w:rPr>
          <w:rFonts w:ascii="Calibri" w:hAnsi="Calibri"/>
          <w:i/>
          <w:sz w:val="22"/>
        </w:rPr>
        <w:t>Đúng là dài thật, tôi nghĩ chỉ riêng gia đình chị đã dạy tôi nhiều về việc kiểm tra tên cẩn thận hơn gần như bất kỳ ai khác ở đây.</w:t>
      </w:r>
    </w:p>
    <w:p>
      <w:pPr>
        <w:spacing w:after="160" w:line="312" w:lineRule="auto"/>
        <w:jc w:val="both"/>
      </w:pPr>
      <w:r>
        <w:rPr>
          <w:rFonts w:ascii="Calibri" w:hAnsi="Calibri"/>
          <w:b/>
          <w:sz w:val="22"/>
        </w:rPr>
        <w:t xml:space="preserve">Ms Lan: </w:t>
      </w:r>
      <w:r>
        <w:rPr>
          <w:rFonts w:ascii="Calibri" w:hAnsi="Calibri"/>
          <w:sz w:val="22"/>
        </w:rPr>
        <w:t xml:space="preserve">I'll take that as a compliment, even though most of it started with simple mistakes on a form.  </w:t>
      </w:r>
      <w:r>
        <w:rPr>
          <w:rFonts w:ascii="Calibri" w:hAnsi="Calibri"/>
          <w:i/>
          <w:sz w:val="22"/>
        </w:rPr>
        <w:t>Tôi coi đó là một lời khen, dù phần lớn chỉ bắt đầu từ những lỗi đơn giản trên giấy tờ.</w:t>
      </w:r>
    </w:p>
    <w:p>
      <w:pPr>
        <w:spacing w:after="160" w:line="312" w:lineRule="auto"/>
        <w:jc w:val="both"/>
      </w:pPr>
      <w:r>
        <w:rPr>
          <w:rFonts w:ascii="Calibri" w:hAnsi="Calibri"/>
          <w:b/>
          <w:sz w:val="22"/>
        </w:rPr>
        <w:t xml:space="preserve">Ms Fenbridge: </w:t>
      </w:r>
      <w:r>
        <w:rPr>
          <w:rFonts w:ascii="Calibri" w:hAnsi="Calibri"/>
          <w:sz w:val="22"/>
        </w:rPr>
        <w:t xml:space="preserve">Whenever a new coordinator joins us, I plan on mentioning the Minh Senior and Minh Junior mix-up as a lesson.  </w:t>
      </w:r>
      <w:r>
        <w:rPr>
          <w:rFonts w:ascii="Calibri" w:hAnsi="Calibri"/>
          <w:i/>
          <w:sz w:val="22"/>
        </w:rPr>
        <w:t>Mỗi khi có điều phối viên mới vào làm, tôi định kể lại chuyện nhầm lẫn giữa Minh lớn và Minh nhỏ như một bài học.</w:t>
      </w:r>
    </w:p>
    <w:p>
      <w:pPr>
        <w:spacing w:after="160" w:line="312" w:lineRule="auto"/>
        <w:jc w:val="both"/>
      </w:pPr>
      <w:r>
        <w:rPr>
          <w:rFonts w:ascii="Calibri" w:hAnsi="Calibri"/>
          <w:b/>
          <w:sz w:val="22"/>
        </w:rPr>
        <w:t xml:space="preserve">Ms Lan: </w:t>
      </w:r>
      <w:r>
        <w:rPr>
          <w:rFonts w:ascii="Calibri" w:hAnsi="Calibri"/>
          <w:sz w:val="22"/>
        </w:rPr>
        <w:t xml:space="preserve">That seems fitting, it was such a clear example of why a small label can prevent a real problem.  </w:t>
      </w:r>
      <w:r>
        <w:rPr>
          <w:rFonts w:ascii="Calibri" w:hAnsi="Calibri"/>
          <w:i/>
          <w:sz w:val="22"/>
        </w:rPr>
        <w:t>Vậy hợp lý đấy, đó là một ví dụ rất rõ cho việc một nhãn nhỏ có thể tránh được một rắc rối thật sự.</w:t>
      </w:r>
    </w:p>
    <w:p>
      <w:pPr>
        <w:spacing w:after="160" w:line="312" w:lineRule="auto"/>
        <w:jc w:val="both"/>
      </w:pPr>
      <w:r>
        <w:rPr>
          <w:rFonts w:ascii="Calibri" w:hAnsi="Calibri"/>
          <w:b/>
          <w:sz w:val="22"/>
        </w:rPr>
        <w:t xml:space="preserve">Ms Fenbridge: </w:t>
      </w:r>
      <w:r>
        <w:rPr>
          <w:rFonts w:ascii="Calibri" w:hAnsi="Calibri"/>
          <w:sz w:val="22"/>
        </w:rPr>
        <w:t xml:space="preserve">Exactly, and Mai's corrected certificate sits right on my desk now as a reminder to double-check everything twice.  </w:t>
      </w:r>
      <w:r>
        <w:rPr>
          <w:rFonts w:ascii="Calibri" w:hAnsi="Calibri"/>
          <w:i/>
          <w:sz w:val="22"/>
        </w:rPr>
        <w:t>Đúng vậy, và giấy khen đã sửa của Mai giờ vẫn nằm ngay trên bàn tôi như một lời nhắc phải kiểm tra lại mọi thứ hai lần.</w:t>
      </w:r>
    </w:p>
    <w:p>
      <w:pPr>
        <w:spacing w:after="160" w:line="312" w:lineRule="auto"/>
        <w:jc w:val="both"/>
      </w:pPr>
      <w:r>
        <w:rPr>
          <w:rFonts w:ascii="Calibri" w:hAnsi="Calibri"/>
          <w:b/>
          <w:sz w:val="22"/>
        </w:rPr>
        <w:t xml:space="preserve">Ms Lan: </w:t>
      </w:r>
      <w:r>
        <w:rPr>
          <w:rFonts w:ascii="Calibri" w:hAnsi="Calibri"/>
          <w:sz w:val="22"/>
        </w:rPr>
        <w:t xml:space="preserve">I never expected a single after-school programme to involve so many conversations about exact names and spelling.  </w:t>
      </w:r>
      <w:r>
        <w:rPr>
          <w:rFonts w:ascii="Calibri" w:hAnsi="Calibri"/>
          <w:i/>
          <w:sz w:val="22"/>
        </w:rPr>
        <w:t>Tôi không bao giờ nghĩ một chương trình sau giờ học lại liên quan đến nhiều cuộc trao đổi về tên và chính tả như vậy.</w:t>
      </w:r>
    </w:p>
    <w:p>
      <w:pPr>
        <w:spacing w:after="160" w:line="312" w:lineRule="auto"/>
        <w:jc w:val="both"/>
      </w:pPr>
      <w:r>
        <w:rPr>
          <w:rFonts w:ascii="Calibri" w:hAnsi="Calibri"/>
          <w:b/>
          <w:sz w:val="22"/>
        </w:rPr>
        <w:t xml:space="preserve">Ms Fenbridge: </w:t>
      </w:r>
      <w:r>
        <w:rPr>
          <w:rFonts w:ascii="Calibri" w:hAnsi="Calibri"/>
          <w:sz w:val="22"/>
        </w:rPr>
        <w:t xml:space="preserve">Neither did I when I first started, but honestly, getting a name right is often the first real sign of care.  </w:t>
      </w:r>
      <w:r>
        <w:rPr>
          <w:rFonts w:ascii="Calibri" w:hAnsi="Calibri"/>
          <w:i/>
          <w:sz w:val="22"/>
        </w:rPr>
        <w:t>Tôi cũng vậy khi mới bắt đầu, nhưng thật ra viết đúng tên thường là dấu hiệu đầu tiên thật sự của sự quan tâm.</w:t>
      </w:r>
    </w:p>
    <w:p>
      <w:pPr>
        <w:spacing w:after="160" w:line="312" w:lineRule="auto"/>
        <w:jc w:val="both"/>
      </w:pPr>
      <w:r>
        <w:rPr>
          <w:rFonts w:ascii="Calibri" w:hAnsi="Calibri"/>
          <w:b/>
          <w:sz w:val="22"/>
        </w:rPr>
        <w:t xml:space="preserve">Ms Lan: </w:t>
      </w:r>
      <w:r>
        <w:rPr>
          <w:rFonts w:ascii="Calibri" w:hAnsi="Calibri"/>
          <w:sz w:val="22"/>
        </w:rPr>
        <w:t xml:space="preserve">That's a nice way to look at it, and it explains why you've always been so patient about it.  </w:t>
      </w:r>
      <w:r>
        <w:rPr>
          <w:rFonts w:ascii="Calibri" w:hAnsi="Calibri"/>
          <w:i/>
          <w:sz w:val="22"/>
        </w:rPr>
        <w:t>Nhìn theo cách đó cũng hay đấy, và nó giải thích vì sao chị luôn kiên nhẫn như vậy với việc này.</w:t>
      </w:r>
    </w:p>
    <w:p>
      <w:pPr>
        <w:spacing w:after="160" w:line="312" w:lineRule="auto"/>
        <w:jc w:val="both"/>
      </w:pPr>
      <w:r>
        <w:rPr>
          <w:rFonts w:ascii="Calibri" w:hAnsi="Calibri"/>
          <w:b/>
          <w:sz w:val="22"/>
        </w:rPr>
        <w:t xml:space="preserve">Ms Fenbridge: </w:t>
      </w:r>
      <w:r>
        <w:rPr>
          <w:rFonts w:ascii="Calibri" w:hAnsi="Calibri"/>
          <w:sz w:val="22"/>
        </w:rPr>
        <w:t xml:space="preserve">Before you head out, one more small thing, should Quan's name go into the system now that he's turning two soon?  </w:t>
      </w:r>
      <w:r>
        <w:rPr>
          <w:rFonts w:ascii="Calibri" w:hAnsi="Calibri"/>
          <w:i/>
          <w:sz w:val="22"/>
        </w:rPr>
        <w:t>Trước khi chị về, còn một việc nhỏ nữa, tên của Quan có nên đưa vào hệ thống luôn không khi sắp tới bé tròn hai tuổi?</w:t>
      </w:r>
    </w:p>
    <w:p>
      <w:pPr>
        <w:spacing w:after="160" w:line="312" w:lineRule="auto"/>
        <w:jc w:val="both"/>
      </w:pPr>
      <w:r>
        <w:rPr>
          <w:rFonts w:ascii="Calibri" w:hAnsi="Calibri"/>
          <w:b/>
          <w:sz w:val="22"/>
        </w:rPr>
        <w:t xml:space="preserve">Ms Lan: </w:t>
      </w:r>
      <w:r>
        <w:rPr>
          <w:rFonts w:ascii="Calibri" w:hAnsi="Calibri"/>
          <w:sz w:val="22"/>
        </w:rPr>
        <w:t xml:space="preserve">Let's wait until he's actually enrolled, though I appreciate you already thinking ahead about his file.  </w:t>
      </w:r>
      <w:r>
        <w:rPr>
          <w:rFonts w:ascii="Calibri" w:hAnsi="Calibri"/>
          <w:i/>
          <w:sz w:val="22"/>
        </w:rPr>
        <w:t>Mình cứ chờ đến khi bé thật sự đăng ký đã, nhưng tôi cảm ơn chị đã nghĩ trước về hồ sơ của bé.</w:t>
      </w:r>
    </w:p>
    <w:p>
      <w:pPr>
        <w:spacing w:after="160" w:line="312" w:lineRule="auto"/>
        <w:jc w:val="both"/>
      </w:pPr>
      <w:r>
        <w:rPr>
          <w:rFonts w:ascii="Calibri" w:hAnsi="Calibri"/>
          <w:b/>
          <w:sz w:val="22"/>
        </w:rPr>
        <w:t xml:space="preserve">Ms Fenbridge: </w:t>
      </w:r>
      <w:r>
        <w:rPr>
          <w:rFonts w:ascii="Calibri" w:hAnsi="Calibri"/>
          <w:sz w:val="22"/>
        </w:rPr>
        <w:t xml:space="preserve">Of course, I'll keep a quiet note ready for whenever that day finally comes around.  </w:t>
      </w:r>
      <w:r>
        <w:rPr>
          <w:rFonts w:ascii="Calibri" w:hAnsi="Calibri"/>
          <w:i/>
          <w:sz w:val="22"/>
        </w:rPr>
        <w:t>Dĩ nhiên rồi, tôi sẽ giữ sẵn một ghi chú nhỏ cho đến khi ngày đó thật sự đến.</w:t>
      </w:r>
    </w:p>
    <w:p>
      <w:pPr>
        <w:spacing w:after="160" w:line="312" w:lineRule="auto"/>
        <w:jc w:val="both"/>
      </w:pPr>
      <w:r>
        <w:rPr>
          <w:rFonts w:ascii="Calibri" w:hAnsi="Calibri"/>
          <w:b/>
          <w:sz w:val="22"/>
        </w:rPr>
        <w:t xml:space="preserve">Ms Lan: </w:t>
      </w:r>
      <w:r>
        <w:rPr>
          <w:rFonts w:ascii="Calibri" w:hAnsi="Calibri"/>
          <w:sz w:val="22"/>
        </w:rPr>
        <w:t xml:space="preserve">Thank you for everything this term, especially for taking every one of these little name details so seriously.  </w:t>
      </w:r>
      <w:r>
        <w:rPr>
          <w:rFonts w:ascii="Calibri" w:hAnsi="Calibri"/>
          <w:i/>
          <w:sz w:val="22"/>
        </w:rPr>
        <w:t>Cảm ơn chị về mọi thứ học kỳ này, đặc biệt là đã xem mỗi chi tiết nhỏ về tên tuổi này một cách nghiêm túc như vậy.</w:t>
      </w:r>
    </w:p>
    <w:p>
      <w:pPr>
        <w:spacing w:after="160" w:line="312" w:lineRule="auto"/>
        <w:jc w:val="both"/>
      </w:pPr>
      <w:r>
        <w:rPr>
          <w:rFonts w:ascii="Calibri" w:hAnsi="Calibri"/>
          <w:b/>
          <w:sz w:val="22"/>
        </w:rPr>
        <w:t xml:space="preserve">Ms Fenbridge: </w:t>
      </w:r>
      <w:r>
        <w:rPr>
          <w:rFonts w:ascii="Calibri" w:hAnsi="Calibri"/>
          <w:sz w:val="22"/>
        </w:rPr>
        <w:t xml:space="preserve">It's genuinely part of the job I enjoy most, and your family has given me plenty of practice at it.  </w:t>
      </w:r>
      <w:r>
        <w:rPr>
          <w:rFonts w:ascii="Calibri" w:hAnsi="Calibri"/>
          <w:i/>
          <w:sz w:val="22"/>
        </w:rPr>
        <w:t>Đó thật sự là phần công việc tôi thích nhất, và gia đình chị đã cho tôi rất nhiều cơ hội thực hành điều đó.</w:t>
      </w:r>
    </w:p>
    <w:p>
      <w:pPr>
        <w:spacing w:after="160" w:line="312" w:lineRule="auto"/>
        <w:jc w:val="both"/>
      </w:pPr>
      <w:r>
        <w:rPr>
          <w:rFonts w:ascii="Calibri" w:hAnsi="Calibri"/>
          <w:b/>
          <w:sz w:val="22"/>
        </w:rPr>
        <w:t xml:space="preserve">Ms Lan: </w:t>
      </w:r>
      <w:r>
        <w:rPr>
          <w:rFonts w:ascii="Calibri" w:hAnsi="Calibri"/>
          <w:sz w:val="22"/>
        </w:rPr>
        <w:t xml:space="preserve">Then I suppose we'll keep giving you practice, starting whenever Quan finally joins Mai here himself.  </w:t>
      </w:r>
      <w:r>
        <w:rPr>
          <w:rFonts w:ascii="Calibri" w:hAnsi="Calibri"/>
          <w:i/>
          <w:sz w:val="22"/>
        </w:rPr>
        <w:t>Vậy thì tôi nghĩ mình sẽ còn cho chị thực hành thêm nữa, bắt đầu từ khi Quan thật sự đến đây cùng Mai.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0649</w:t>
            </w:r>
          </w:p>
        </w:tc>
        <w:tc>
          <w:tcPr>
            <w:tcW w:type="dxa" w:w="7824"/>
            <w:shd w:val="clear" w:color="auto" w:fill="D9E2F3"/>
          </w:tcPr>
          <w:p>
            <w:r>
              <w:rPr>
                <w:rFonts w:ascii="Arial" w:hAnsi="Arial"/>
                <w:b/>
                <w:color w:val="1F3864"/>
                <w:sz w:val="30"/>
              </w:rPr>
              <w:t>Completing a Routine Exchange About Choosing a Drink</w:t>
            </w:r>
          </w:p>
          <w:p>
            <w:r>
              <w:rPr>
                <w:rFonts w:ascii="Arial" w:hAnsi="Arial"/>
                <w:i/>
                <w:color w:val="333333"/>
                <w:sz w:val="22"/>
              </w:rPr>
              <w:t>Giao tiếp thường ngày: food &amp; drink — choosing a drink</w:t>
            </w:r>
          </w:p>
        </w:tc>
      </w:tr>
    </w:tbl>
    <w:p>
      <w:pPr>
        <w:spacing w:after="40"/>
      </w:pPr>
    </w:p>
    <w:p>
      <w:pPr>
        <w:spacing w:after="160"/>
        <w:jc w:val="both"/>
      </w:pPr>
      <w:r>
        <w:rPr>
          <w:rFonts w:ascii="Calibri" w:hAnsi="Calibri"/>
          <w:i/>
          <w:sz w:val="19"/>
        </w:rPr>
        <w:t>Ms Lan passes Juniper Lane Café every single morning on her way to work, and over the past two years she has become one of its most familiar faces behind the little bell that jingles every time the door opens. Mr Quillington owns the café himself, works the espresso machine most mornings, and has slowly learned exactly how Ms Lan likes to be asked about her drink rather than simply told what is on the menu. Between the two of them, almost every situation that can arise around choosing a drink eventually comes up over the counter. Some days Ms Lan wants her usual latte but with half the sugar and oat milk instead of regular milk, because she has started watching what she eats more carefully. Other days she cannot decide between two new seasonal drinks and asks Mr Quillington to describe the taste of each one before she commits. There are mornings when she is in a rush and needs something quick and strong, afternoons when she wants something lighter and fruitier, and evenings when a friend joins her and needs help choosing from an unfamiliar menu. Mr Quillington, for his part, has learned to listen carefully before recommending anything, asking about mood, weather, how much sleep someone got the night before, and whether caffeine this late in the day is really a good idea. He keeps a small chalkboard of limited-time specials, remembers regular customers' loyalty cards without being asked, and always offers an alternative the moment something a customer wants has run out. Sometimes the conversation is about a dietary restriction, like a friend who cannot have dairy or someone trying to cut caffeine altogether. Sometimes it is about pairing a drink with the right pastry, or correcting an order that came out wrong, or figuring out what exactly went into a drink that tasted stronger than expected. Occasionally a whole group arrives together, each person wanting something different, and the two of them work through the list drink by drink. None of these conversations are complicated on their own, but together they cover nearly every situation a person might face once they move beyond simply pointing at a menu and naming a drink. This is what everyday drink-choosing conversation sounds like once it grows past the basics, specific, thoughtful, and shaped by two people who have spent enough time together at the same counter to actually know each other's taste. On any given visit they might be comparing two teas by smell, fixing a drink that came out too sweet, or deciding what a visiting relative with sensitive teeth should safely order, and somehow the conversation always stays practical and genuinely useful.</w:t>
      </w:r>
      <w:r>
        <w:rPr>
          <w:rFonts w:ascii="Calibri" w:hAnsi="Calibri"/>
          <w:i/>
          <w:sz w:val="19"/>
        </w:rPr>
        <w:t xml:space="preserve">  Mỗi buổi sáng chị Lan đều đi qua Juniper Lane Café trên đường đến chỗ làm, và trong suốt hai năm qua chị đã trở thành một trong những gương mặt quen thuộc nhất mỗi khi chiếc chuông nhỏ trên cửa reo lên. Anh Quillington là chủ quán, tự tay đứng máy pha espresso vào hầu hết các buổi sáng, và dần dà anh học được cách hỏi chị Lan muốn uống gì thay vì chỉ đọc thực đơn cho chị nghe. Giữa hai người, gần như mọi tình huống có thể xảy ra khi chọn một món uống cuối cùng đều xuất hiện ngay trên quầy. Có ngày chị Lan muốn ly latte quen thuộc nhưng giảm nửa đường và đổi sang sữa yến mạch, vì gần đây chị bắt đầu để ý hơn đến chuyện ăn uống. Có ngày chị không quyết được giữa hai món theo mùa mới và nhờ anh Quillington tả vị của từng món trước khi chọn. Có những buổi sáng chị vội vã cần thứ gì nhanh và mạnh, những buổi chiều chị muốn thứ gì nhẹ nhàng và có vị trái cây hơn, và những buổi tối có bạn đi cùng cần được giúp chọn từ một thực đơn còn lạ lẫm. Về phần mình, anh Quillington học được cách lắng nghe trước khi gợi ý bất cứ điều gì, hỏi về tâm trạng, thời tiết, đêm qua ngủ được bao nhiêu, và liệu uống caffeine vào giờ này có thật sự là ý hay không. Anh luôn giữ một tấm bảng nhỏ ghi các món đặc biệt theo mùa, nhớ thẻ tích điểm của khách quen mà không cần ai nhắc, và luôn đề xuất ngay một lựa chọn khác mỗi khi món khách muốn vừa hết. Đôi khi câu chuyện xoay quanh một giới hạn ăn uống, như một người bạn không hợp sữa bò hay ai đó đang cố bỏ hẳn caffeine. Đôi khi lại là chuyện chọn món uống hợp với loại bánh nào, sửa lại một đơn bị làm sai, hay tìm hiểu xem rốt cuộc trong một ly nước mạnh hơn dự tính có gì. Có lúc cả một nhóm cùng đến, mỗi người muốn một món khác nhau, và hai người cùng nhau giải quyết từng món một. Không có cuộc trao đổi nào trong số này phức tạp khi đứng riêng lẻ, nhưng gộp lại chúng gần như bao trùm mọi tình huống một người có thể gặp khi vượt qua giai đoạn chỉ đơn giản chỉ tay vào thực đơn và gọi tên một món uống. Đây chính là cách một cuộc trò chuyện đời thường về chọn đồ uống diễn ra khi nó đã vượt xa những điều cơ bản, cụ thể, chu đáo, và được định hình bởi hai người đã đứng cùng một quầy đủ lâu để thật sự hiểu được khẩu vị của nhau. Bất kỳ lần ghé nào, họ cũng có thể đang so sánh hai loại trà qua mùi hương, sửa lại một ly bị pha quá ngọt, hay tính xem một người thân đến chơi với răng nhạy cảm nên gọi món gì mới an toàn, và bằng cách nào đó cuộc trò chuyện luôn giữ được tính thực tế và thật sự hữu ích.</w:t>
      </w:r>
    </w:p>
    <w:p>
      <w:pPr>
        <w:spacing w:after="160" w:line="312" w:lineRule="auto"/>
        <w:jc w:val="both"/>
      </w:pPr>
      <w:r>
        <w:rPr>
          <w:rFonts w:ascii="Calibri" w:hAnsi="Calibri"/>
          <w:b/>
          <w:sz w:val="22"/>
        </w:rPr>
        <w:t xml:space="preserve">Ms Lan: </w:t>
      </w:r>
      <w:r>
        <w:rPr>
          <w:rFonts w:ascii="Calibri" w:hAnsi="Calibri"/>
          <w:sz w:val="22"/>
        </w:rPr>
        <w:t xml:space="preserve">Could you make my latte with half the usual sugar today, I'm trying to cut back a little?  </w:t>
      </w:r>
      <w:r>
        <w:rPr>
          <w:rFonts w:ascii="Calibri" w:hAnsi="Calibri"/>
          <w:i/>
          <w:sz w:val="22"/>
        </w:rPr>
        <w:t>Anh làm giúp tôi ly latte hôm nay giảm nửa đường được không, tôi đang cố ăn uống bớt ngọt lại.</w:t>
      </w:r>
    </w:p>
    <w:p>
      <w:pPr>
        <w:spacing w:after="160" w:line="312" w:lineRule="auto"/>
        <w:jc w:val="both"/>
      </w:pPr>
      <w:r>
        <w:rPr>
          <w:rFonts w:ascii="Calibri" w:hAnsi="Calibri"/>
          <w:b/>
          <w:sz w:val="22"/>
        </w:rPr>
        <w:t xml:space="preserve">Mr Quillington: </w:t>
      </w:r>
      <w:r>
        <w:rPr>
          <w:rFonts w:ascii="Calibri" w:hAnsi="Calibri"/>
          <w:sz w:val="22"/>
        </w:rPr>
        <w:t xml:space="preserve">Of course, half sugar it is, do you want me to keep the milk the same or lighten that too?  </w:t>
      </w:r>
      <w:r>
        <w:rPr>
          <w:rFonts w:ascii="Calibri" w:hAnsi="Calibri"/>
          <w:i/>
          <w:sz w:val="22"/>
        </w:rPr>
        <w:t>Được chứ, giảm nửa đường nhé, chị muốn giữ nguyên phần sữa hay giảm luôn cả sữa cho nhẹ hơn?</w:t>
      </w:r>
    </w:p>
    <w:p>
      <w:pPr>
        <w:spacing w:after="160" w:line="312" w:lineRule="auto"/>
        <w:jc w:val="both"/>
      </w:pPr>
      <w:r>
        <w:rPr>
          <w:rFonts w:ascii="Calibri" w:hAnsi="Calibri"/>
          <w:b/>
          <w:sz w:val="22"/>
        </w:rPr>
        <w:t xml:space="preserve">Ms Lan: </w:t>
      </w:r>
      <w:r>
        <w:rPr>
          <w:rFonts w:ascii="Calibri" w:hAnsi="Calibri"/>
          <w:sz w:val="22"/>
        </w:rPr>
        <w:t xml:space="preserve">Just the sugar for now, let's not change everything at once.  </w:t>
      </w:r>
      <w:r>
        <w:rPr>
          <w:rFonts w:ascii="Calibri" w:hAnsi="Calibri"/>
          <w:i/>
          <w:sz w:val="22"/>
        </w:rPr>
        <w:t>Cứ giảm đường trước đã, đừng đổi hết mọi thứ một lần.</w:t>
      </w:r>
    </w:p>
    <w:p>
      <w:pPr>
        <w:spacing w:after="160" w:line="312" w:lineRule="auto"/>
        <w:jc w:val="both"/>
      </w:pPr>
      <w:r>
        <w:rPr>
          <w:rFonts w:ascii="Calibri" w:hAnsi="Calibri"/>
          <w:b/>
          <w:sz w:val="22"/>
        </w:rPr>
        <w:t xml:space="preserve">Ms Lan: </w:t>
      </w:r>
      <w:r>
        <w:rPr>
          <w:rFonts w:ascii="Calibri" w:hAnsi="Calibri"/>
          <w:sz w:val="22"/>
        </w:rPr>
        <w:t xml:space="preserve">Can you use oat milk instead of regular milk in my cappuccino this morning?  </w:t>
      </w:r>
      <w:r>
        <w:rPr>
          <w:rFonts w:ascii="Calibri" w:hAnsi="Calibri"/>
          <w:i/>
          <w:sz w:val="22"/>
        </w:rPr>
        <w:t>Anh dùng sữa hạt yến mạch thay cho sữa thường trong ly cappuccino sáng nay của tôi được không?</w:t>
      </w:r>
    </w:p>
    <w:p>
      <w:pPr>
        <w:spacing w:after="160" w:line="312" w:lineRule="auto"/>
        <w:jc w:val="both"/>
      </w:pPr>
      <w:r>
        <w:rPr>
          <w:rFonts w:ascii="Calibri" w:hAnsi="Calibri"/>
          <w:b/>
          <w:sz w:val="22"/>
        </w:rPr>
        <w:t xml:space="preserve">Mr Quillington: </w:t>
      </w:r>
      <w:r>
        <w:rPr>
          <w:rFonts w:ascii="Calibri" w:hAnsi="Calibri"/>
          <w:sz w:val="22"/>
        </w:rPr>
        <w:t xml:space="preserve">Sure, oat milk froths beautifully anyway, I actually think you'll like the slightly sweeter taste.  </w:t>
      </w:r>
      <w:r>
        <w:rPr>
          <w:rFonts w:ascii="Calibri" w:hAnsi="Calibri"/>
          <w:i/>
          <w:sz w:val="22"/>
        </w:rPr>
        <w:t>Được chứ, sữa yến mạch đánh bông cũng đẹp lắm, tôi nghĩ chị sẽ thích vị hơi ngọt tự nhiên của nó.</w:t>
      </w:r>
    </w:p>
    <w:p>
      <w:pPr>
        <w:spacing w:after="160" w:line="312" w:lineRule="auto"/>
        <w:jc w:val="both"/>
      </w:pPr>
      <w:r>
        <w:rPr>
          <w:rFonts w:ascii="Calibri" w:hAnsi="Calibri"/>
          <w:b/>
          <w:sz w:val="22"/>
        </w:rPr>
        <w:t xml:space="preserve">Ms Lan: </w:t>
      </w:r>
      <w:r>
        <w:rPr>
          <w:rFonts w:ascii="Calibri" w:hAnsi="Calibri"/>
          <w:sz w:val="22"/>
        </w:rPr>
        <w:t xml:space="preserve">Good, because I've been feeling bloated after dairy lately and I wanted to test something lighter.  </w:t>
      </w:r>
      <w:r>
        <w:rPr>
          <w:rFonts w:ascii="Calibri" w:hAnsi="Calibri"/>
          <w:i/>
          <w:sz w:val="22"/>
        </w:rPr>
        <w:t>Tốt, vì gần đây uống sữa bò xong tôi hay thấy đầy bụng, nên muốn thử thứ gì nhẹ hơn.</w:t>
      </w:r>
    </w:p>
    <w:p>
      <w:pPr>
        <w:spacing w:after="160" w:line="312" w:lineRule="auto"/>
        <w:jc w:val="both"/>
      </w:pPr>
      <w:r>
        <w:rPr>
          <w:rFonts w:ascii="Calibri" w:hAnsi="Calibri"/>
          <w:b/>
          <w:sz w:val="22"/>
        </w:rPr>
        <w:t xml:space="preserve">Mr Quillington: </w:t>
      </w:r>
      <w:r>
        <w:rPr>
          <w:rFonts w:ascii="Calibri" w:hAnsi="Calibri"/>
          <w:sz w:val="22"/>
        </w:rPr>
        <w:t xml:space="preserve">Did you want your flat white in the usual small cup, or should I size it up today?  </w:t>
      </w:r>
      <w:r>
        <w:rPr>
          <w:rFonts w:ascii="Calibri" w:hAnsi="Calibri"/>
          <w:i/>
          <w:sz w:val="22"/>
        </w:rPr>
        <w:t>Chị muốn ly flat white như mọi khi cỡ nhỏ, hay hôm nay nâng cỡ lớn hơn?</w:t>
      </w:r>
    </w:p>
    <w:p>
      <w:pPr>
        <w:spacing w:after="160" w:line="312" w:lineRule="auto"/>
        <w:jc w:val="both"/>
      </w:pPr>
      <w:r>
        <w:rPr>
          <w:rFonts w:ascii="Calibri" w:hAnsi="Calibri"/>
          <w:b/>
          <w:sz w:val="22"/>
        </w:rPr>
        <w:t xml:space="preserve">Ms Lan: </w:t>
      </w:r>
      <w:r>
        <w:rPr>
          <w:rFonts w:ascii="Calibri" w:hAnsi="Calibri"/>
          <w:sz w:val="22"/>
        </w:rPr>
        <w:t xml:space="preserve">Give me the medium this time, I have a long meeting ahead and one cup won't last.  </w:t>
      </w:r>
      <w:r>
        <w:rPr>
          <w:rFonts w:ascii="Calibri" w:hAnsi="Calibri"/>
          <w:i/>
          <w:sz w:val="22"/>
        </w:rPr>
        <w:t>Cho tôi cỡ vừa lần này, tôi có một cuộc họp dài, một ly thôi chắc không đủ.</w:t>
      </w:r>
    </w:p>
    <w:p>
      <w:pPr>
        <w:spacing w:after="160" w:line="312" w:lineRule="auto"/>
        <w:jc w:val="both"/>
      </w:pPr>
      <w:r>
        <w:rPr>
          <w:rFonts w:ascii="Calibri" w:hAnsi="Calibri"/>
          <w:b/>
          <w:sz w:val="22"/>
        </w:rPr>
        <w:t xml:space="preserve">Mr Quillington: </w:t>
      </w:r>
      <w:r>
        <w:rPr>
          <w:rFonts w:ascii="Calibri" w:hAnsi="Calibri"/>
          <w:sz w:val="22"/>
        </w:rPr>
        <w:t xml:space="preserve">Smart move, the medium should get you through at least the first hour of it.  </w:t>
      </w:r>
      <w:r>
        <w:rPr>
          <w:rFonts w:ascii="Calibri" w:hAnsi="Calibri"/>
          <w:i/>
          <w:sz w:val="22"/>
        </w:rPr>
        <w:t>Chọn hay đấy, cỡ vừa chắc giúp chị trụ được ít nhất tiếng đầu của cuộc họp.</w:t>
      </w:r>
    </w:p>
    <w:p>
      <w:pPr>
        <w:spacing w:after="160" w:line="312" w:lineRule="auto"/>
        <w:jc w:val="both"/>
      </w:pPr>
      <w:r>
        <w:rPr>
          <w:rFonts w:ascii="Calibri" w:hAnsi="Calibri"/>
          <w:b/>
          <w:sz w:val="22"/>
        </w:rPr>
        <w:t xml:space="preserve">Ms Lan: </w:t>
      </w:r>
      <w:r>
        <w:rPr>
          <w:rFonts w:ascii="Calibri" w:hAnsi="Calibri"/>
          <w:sz w:val="22"/>
        </w:rPr>
        <w:t xml:space="preserve">Can you make my tea extra hot today, it always cools down too quickly in this weather?  </w:t>
      </w:r>
      <w:r>
        <w:rPr>
          <w:rFonts w:ascii="Calibri" w:hAnsi="Calibri"/>
          <w:i/>
          <w:sz w:val="22"/>
        </w:rPr>
        <w:t>Anh pha trà cho tôi nóng hơn hôm nay được không, trời này trà nguội nhanh quá.</w:t>
      </w:r>
    </w:p>
    <w:p>
      <w:pPr>
        <w:spacing w:after="160" w:line="312" w:lineRule="auto"/>
        <w:jc w:val="both"/>
      </w:pPr>
      <w:r>
        <w:rPr>
          <w:rFonts w:ascii="Calibri" w:hAnsi="Calibri"/>
          <w:b/>
          <w:sz w:val="22"/>
        </w:rPr>
        <w:t xml:space="preserve">Mr Quillington: </w:t>
      </w:r>
      <w:r>
        <w:rPr>
          <w:rFonts w:ascii="Calibri" w:hAnsi="Calibri"/>
          <w:sz w:val="22"/>
        </w:rPr>
        <w:t xml:space="preserve">Absolutely, I'll steep it a bit longer too so the heat lasts past the first few sips.  </w:t>
      </w:r>
      <w:r>
        <w:rPr>
          <w:rFonts w:ascii="Calibri" w:hAnsi="Calibri"/>
          <w:i/>
          <w:sz w:val="22"/>
        </w:rPr>
        <w:t>Được, tôi sẽ hãm lâu hơn một chút để trà giữ nóng được lâu qua cả vài ngụm đầu.</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small detail that keeps me coming back here.  </w:t>
      </w:r>
      <w:r>
        <w:rPr>
          <w:rFonts w:ascii="Calibri" w:hAnsi="Calibri"/>
          <w:i/>
          <w:sz w:val="22"/>
        </w:rPr>
        <w:t>Hoàn hảo, đúng là mấy chi tiết nhỏ như vậy khiến tôi cứ muốn quay lại đây.</w:t>
      </w:r>
    </w:p>
    <w:p>
      <w:pPr>
        <w:spacing w:after="160" w:line="312" w:lineRule="auto"/>
        <w:jc w:val="both"/>
      </w:pPr>
      <w:r>
        <w:rPr>
          <w:rFonts w:ascii="Calibri" w:hAnsi="Calibri"/>
          <w:b/>
          <w:sz w:val="22"/>
        </w:rPr>
        <w:t xml:space="preserve">Ms Lan: </w:t>
      </w:r>
      <w:r>
        <w:rPr>
          <w:rFonts w:ascii="Calibri" w:hAnsi="Calibri"/>
          <w:sz w:val="22"/>
        </w:rPr>
        <w:t xml:space="preserve">I barely slept last night, what would you recommend for someone who really needs to wake up?  </w:t>
      </w:r>
      <w:r>
        <w:rPr>
          <w:rFonts w:ascii="Calibri" w:hAnsi="Calibri"/>
          <w:i/>
          <w:sz w:val="22"/>
        </w:rPr>
        <w:t>Tối qua tôi ngủ gần như không được, anh gợi ý gì cho người đang cần tỉnh táo gấp?</w:t>
      </w:r>
    </w:p>
    <w:p>
      <w:pPr>
        <w:spacing w:after="160" w:line="312" w:lineRule="auto"/>
        <w:jc w:val="both"/>
      </w:pPr>
      <w:r>
        <w:rPr>
          <w:rFonts w:ascii="Calibri" w:hAnsi="Calibri"/>
          <w:b/>
          <w:sz w:val="22"/>
        </w:rPr>
        <w:t xml:space="preserve">Mr Quillington: </w:t>
      </w:r>
      <w:r>
        <w:rPr>
          <w:rFonts w:ascii="Calibri" w:hAnsi="Calibri"/>
          <w:sz w:val="22"/>
        </w:rPr>
        <w:t xml:space="preserve">Honestly, a double espresso over ice would hit hardest, but a strong black coffee works almost as well.  </w:t>
      </w:r>
      <w:r>
        <w:rPr>
          <w:rFonts w:ascii="Calibri" w:hAnsi="Calibri"/>
          <w:i/>
          <w:sz w:val="22"/>
        </w:rPr>
        <w:t>Thật ra một ly espresso đôi đá sẽ mạnh nhất, nhưng cà phê đen đậm cũng gần được như vậy.</w:t>
      </w:r>
    </w:p>
    <w:p>
      <w:pPr>
        <w:spacing w:after="160" w:line="312" w:lineRule="auto"/>
        <w:jc w:val="both"/>
      </w:pPr>
      <w:r>
        <w:rPr>
          <w:rFonts w:ascii="Calibri" w:hAnsi="Calibri"/>
          <w:b/>
          <w:sz w:val="22"/>
        </w:rPr>
        <w:t xml:space="preserve">Ms Lan: </w:t>
      </w:r>
      <w:r>
        <w:rPr>
          <w:rFonts w:ascii="Calibri" w:hAnsi="Calibri"/>
          <w:sz w:val="22"/>
        </w:rPr>
        <w:t xml:space="preserve">Let's go with the double espresso then, today calls for something serious.  </w:t>
      </w:r>
      <w:r>
        <w:rPr>
          <w:rFonts w:ascii="Calibri" w:hAnsi="Calibri"/>
          <w:i/>
          <w:sz w:val="22"/>
        </w:rPr>
        <w:t>Vậy cho tôi espresso đôi đi, hôm nay cần thứ gì nghiêm túc hẳn.</w:t>
      </w:r>
    </w:p>
    <w:p>
      <w:pPr>
        <w:spacing w:after="160" w:line="312" w:lineRule="auto"/>
        <w:jc w:val="both"/>
      </w:pPr>
      <w:r>
        <w:rPr>
          <w:rFonts w:ascii="Calibri" w:hAnsi="Calibri"/>
          <w:b/>
          <w:sz w:val="22"/>
        </w:rPr>
        <w:t xml:space="preserve">Mr Quillington: </w:t>
      </w:r>
      <w:r>
        <w:rPr>
          <w:rFonts w:ascii="Calibri" w:hAnsi="Calibri"/>
          <w:sz w:val="22"/>
        </w:rPr>
        <w:t xml:space="preserve">It's pouring outside, would you rather have something warm and comforting instead of your usual iced drink?  </w:t>
      </w:r>
      <w:r>
        <w:rPr>
          <w:rFonts w:ascii="Calibri" w:hAnsi="Calibri"/>
          <w:i/>
          <w:sz w:val="22"/>
        </w:rPr>
        <w:t>Ngoài trời đang mưa to, chị có muốn đổi sang món ấm dễ chịu hơn thay vì món đá như thường không?</w:t>
      </w:r>
    </w:p>
    <w:p>
      <w:pPr>
        <w:spacing w:after="160" w:line="312" w:lineRule="auto"/>
        <w:jc w:val="both"/>
      </w:pPr>
      <w:r>
        <w:rPr>
          <w:rFonts w:ascii="Calibri" w:hAnsi="Calibri"/>
          <w:b/>
          <w:sz w:val="22"/>
        </w:rPr>
        <w:t xml:space="preserve">Ms Lan: </w:t>
      </w:r>
      <w:r>
        <w:rPr>
          <w:rFonts w:ascii="Calibri" w:hAnsi="Calibri"/>
          <w:sz w:val="22"/>
        </w:rPr>
        <w:t xml:space="preserve">You read my mind, give me something warm with a bit of spice to match the gloomy sky.  </w:t>
      </w:r>
      <w:r>
        <w:rPr>
          <w:rFonts w:ascii="Calibri" w:hAnsi="Calibri"/>
          <w:i/>
          <w:sz w:val="22"/>
        </w:rPr>
        <w:t>Anh đoán đúng ý tôi luôn, cho tôi món gì ấm và có chút vị cay để hợp với trời âm u thế này.</w:t>
      </w:r>
    </w:p>
    <w:p>
      <w:pPr>
        <w:spacing w:after="160" w:line="312" w:lineRule="auto"/>
        <w:jc w:val="both"/>
      </w:pPr>
      <w:r>
        <w:rPr>
          <w:rFonts w:ascii="Calibri" w:hAnsi="Calibri"/>
          <w:b/>
          <w:sz w:val="22"/>
        </w:rPr>
        <w:t xml:space="preserve">Mr Quillington: </w:t>
      </w:r>
      <w:r>
        <w:rPr>
          <w:rFonts w:ascii="Calibri" w:hAnsi="Calibri"/>
          <w:sz w:val="22"/>
        </w:rPr>
        <w:t xml:space="preserve">I've got a chai blend that's perfect for exactly this kind of afternoon.  </w:t>
      </w:r>
      <w:r>
        <w:rPr>
          <w:rFonts w:ascii="Calibri" w:hAnsi="Calibri"/>
          <w:i/>
          <w:sz w:val="22"/>
        </w:rPr>
        <w:t>Tôi có món trà chai pha sẵn, hợp cực kỳ với một buổi chiều như vậy.</w:t>
      </w:r>
    </w:p>
    <w:p>
      <w:pPr>
        <w:spacing w:after="160" w:line="312" w:lineRule="auto"/>
        <w:jc w:val="both"/>
      </w:pPr>
      <w:r>
        <w:rPr>
          <w:rFonts w:ascii="Calibri" w:hAnsi="Calibri"/>
          <w:b/>
          <w:sz w:val="22"/>
        </w:rPr>
        <w:t xml:space="preserve">Ms Lan: </w:t>
      </w:r>
      <w:r>
        <w:rPr>
          <w:rFonts w:ascii="Calibri" w:hAnsi="Calibri"/>
          <w:sz w:val="22"/>
        </w:rPr>
        <w:t xml:space="preserve">My colleague is allergic to nuts, is there any hazelnut syrup hiding in that caramel drink she wants?  </w:t>
      </w:r>
      <w:r>
        <w:rPr>
          <w:rFonts w:ascii="Calibri" w:hAnsi="Calibri"/>
          <w:i/>
          <w:sz w:val="22"/>
        </w:rPr>
        <w:t>Đồng nghiệp tôi bị dị ứng hạt, cái siro caramel trong món đó có lẫn hạt phỉ không?</w:t>
      </w:r>
    </w:p>
    <w:p>
      <w:pPr>
        <w:spacing w:after="160" w:line="312" w:lineRule="auto"/>
        <w:jc w:val="both"/>
      </w:pPr>
      <w:r>
        <w:rPr>
          <w:rFonts w:ascii="Calibri" w:hAnsi="Calibri"/>
          <w:b/>
          <w:sz w:val="22"/>
        </w:rPr>
        <w:t xml:space="preserve">Mr Quillington: </w:t>
      </w:r>
      <w:r>
        <w:rPr>
          <w:rFonts w:ascii="Calibri" w:hAnsi="Calibri"/>
          <w:sz w:val="22"/>
        </w:rPr>
        <w:t xml:space="preserve">No hazelnut in the caramel one, but let me double check the syrup bottle just to be completely safe.  </w:t>
      </w:r>
      <w:r>
        <w:rPr>
          <w:rFonts w:ascii="Calibri" w:hAnsi="Calibri"/>
          <w:i/>
          <w:sz w:val="22"/>
        </w:rPr>
        <w:t>Siro caramel không có hạt phỉ, nhưng để tôi kiểm tra lại chai siro cho chắc ăn.</w:t>
      </w:r>
    </w:p>
    <w:p>
      <w:pPr>
        <w:spacing w:after="160" w:line="312" w:lineRule="auto"/>
        <w:jc w:val="both"/>
      </w:pPr>
      <w:r>
        <w:rPr>
          <w:rFonts w:ascii="Calibri" w:hAnsi="Calibri"/>
          <w:b/>
          <w:sz w:val="22"/>
        </w:rPr>
        <w:t xml:space="preserve">Ms Lan: </w:t>
      </w:r>
      <w:r>
        <w:rPr>
          <w:rFonts w:ascii="Calibri" w:hAnsi="Calibri"/>
          <w:sz w:val="22"/>
        </w:rPr>
        <w:t xml:space="preserve">Please do, I'd rather wait an extra minute than risk a reaction.  </w:t>
      </w:r>
      <w:r>
        <w:rPr>
          <w:rFonts w:ascii="Calibri" w:hAnsi="Calibri"/>
          <w:i/>
          <w:sz w:val="22"/>
        </w:rPr>
        <w:t>Anh kiểm tra giúp đi, tôi thích chờ thêm một phút còn hơn để xảy ra phản ứng gì.</w:t>
      </w:r>
    </w:p>
    <w:p>
      <w:pPr>
        <w:spacing w:after="160" w:line="312" w:lineRule="auto"/>
        <w:jc w:val="both"/>
      </w:pPr>
      <w:r>
        <w:rPr>
          <w:rFonts w:ascii="Calibri" w:hAnsi="Calibri"/>
          <w:b/>
          <w:sz w:val="22"/>
        </w:rPr>
        <w:t xml:space="preserve">Ms Lan: </w:t>
      </w:r>
      <w:r>
        <w:rPr>
          <w:rFonts w:ascii="Calibri" w:hAnsi="Calibri"/>
          <w:sz w:val="22"/>
        </w:rPr>
        <w:t xml:space="preserve">A friend of mine is lactose intolerant, can her hot chocolate be made with a non-dairy milk instead?  </w:t>
      </w:r>
      <w:r>
        <w:rPr>
          <w:rFonts w:ascii="Calibri" w:hAnsi="Calibri"/>
          <w:i/>
          <w:sz w:val="22"/>
        </w:rPr>
        <w:t>Một người bạn của tôi không hợp sữa bò, anh làm sô-cô-la nóng cho cô ấy bằng sữa không từ động vật được không?</w:t>
      </w:r>
    </w:p>
    <w:p>
      <w:pPr>
        <w:spacing w:after="160" w:line="312" w:lineRule="auto"/>
        <w:jc w:val="both"/>
      </w:pPr>
      <w:r>
        <w:rPr>
          <w:rFonts w:ascii="Calibri" w:hAnsi="Calibri"/>
          <w:b/>
          <w:sz w:val="22"/>
        </w:rPr>
        <w:t xml:space="preserve">Mr Quillington: </w:t>
      </w:r>
      <w:r>
        <w:rPr>
          <w:rFonts w:ascii="Calibri" w:hAnsi="Calibri"/>
          <w:sz w:val="22"/>
        </w:rPr>
        <w:t xml:space="preserve">Definitely, I can use oat or soy milk for the chocolate, either one melts in nicely.  </w:t>
      </w:r>
      <w:r>
        <w:rPr>
          <w:rFonts w:ascii="Calibri" w:hAnsi="Calibri"/>
          <w:i/>
          <w:sz w:val="22"/>
        </w:rPr>
        <w:t>Được chứ, tôi có thể dùng sữa yến mạch hoặc sữa đậu nành, loại nào cũng hòa tan ngon vào sô-cô-la.</w:t>
      </w:r>
    </w:p>
    <w:p>
      <w:pPr>
        <w:spacing w:after="160" w:line="312" w:lineRule="auto"/>
        <w:jc w:val="both"/>
      </w:pPr>
      <w:r>
        <w:rPr>
          <w:rFonts w:ascii="Calibri" w:hAnsi="Calibri"/>
          <w:b/>
          <w:sz w:val="22"/>
        </w:rPr>
        <w:t xml:space="preserve">Ms Lan: </w:t>
      </w:r>
      <w:r>
        <w:rPr>
          <w:rFonts w:ascii="Calibri" w:hAnsi="Calibri"/>
          <w:sz w:val="22"/>
        </w:rPr>
        <w:t xml:space="preserve">Let's try soy this time, she mentioned liking that better before.  </w:t>
      </w:r>
      <w:r>
        <w:rPr>
          <w:rFonts w:ascii="Calibri" w:hAnsi="Calibri"/>
          <w:i/>
          <w:sz w:val="22"/>
        </w:rPr>
        <w:t>Lần này thử sữa đậu nành đi, cô ấy từng nói thích loại đó hơn.</w:t>
      </w:r>
    </w:p>
    <w:p>
      <w:pPr>
        <w:spacing w:after="160" w:line="312" w:lineRule="auto"/>
        <w:jc w:val="both"/>
      </w:pPr>
      <w:r>
        <w:rPr>
          <w:rFonts w:ascii="Calibri" w:hAnsi="Calibri"/>
          <w:b/>
          <w:sz w:val="22"/>
        </w:rPr>
        <w:t xml:space="preserve">Ms Lan: </w:t>
      </w:r>
      <w:r>
        <w:rPr>
          <w:rFonts w:ascii="Calibri" w:hAnsi="Calibri"/>
          <w:sz w:val="22"/>
        </w:rPr>
        <w:t xml:space="preserve">I can never remember the real difference between a latte and a cappuccino, can you explain it simply?  </w:t>
      </w:r>
      <w:r>
        <w:rPr>
          <w:rFonts w:ascii="Calibri" w:hAnsi="Calibri"/>
          <w:i/>
          <w:sz w:val="22"/>
        </w:rPr>
        <w:t>Tôi không bao giờ nhớ rõ sự khác nhau giữa latte và cappuccino, anh giải thích đơn giản giúp tôi được không?</w:t>
      </w:r>
    </w:p>
    <w:p>
      <w:pPr>
        <w:spacing w:after="160" w:line="312" w:lineRule="auto"/>
        <w:jc w:val="both"/>
      </w:pPr>
      <w:r>
        <w:rPr>
          <w:rFonts w:ascii="Calibri" w:hAnsi="Calibri"/>
          <w:b/>
          <w:sz w:val="22"/>
        </w:rPr>
        <w:t xml:space="preserve">Mr Quillington: </w:t>
      </w:r>
      <w:r>
        <w:rPr>
          <w:rFonts w:ascii="Calibri" w:hAnsi="Calibri"/>
          <w:sz w:val="22"/>
        </w:rPr>
        <w:t xml:space="preserve">A cappuccino has more foam and less milk, while a latte is smoother with a thinner layer on top.  </w:t>
      </w:r>
      <w:r>
        <w:rPr>
          <w:rFonts w:ascii="Calibri" w:hAnsi="Calibri"/>
          <w:i/>
          <w:sz w:val="22"/>
        </w:rPr>
        <w:t>Cappuccino có nhiều bọt sữa và ít sữa lỏng hơn, còn latte thì mượt hơn với lớp bọt mỏng trên cùng.</w:t>
      </w:r>
    </w:p>
    <w:p>
      <w:pPr>
        <w:spacing w:after="160" w:line="312" w:lineRule="auto"/>
        <w:jc w:val="both"/>
      </w:pPr>
      <w:r>
        <w:rPr>
          <w:rFonts w:ascii="Calibri" w:hAnsi="Calibri"/>
          <w:b/>
          <w:sz w:val="22"/>
        </w:rPr>
        <w:t xml:space="preserve">Ms Lan: </w:t>
      </w:r>
      <w:r>
        <w:rPr>
          <w:rFonts w:ascii="Calibri" w:hAnsi="Calibri"/>
          <w:sz w:val="22"/>
        </w:rPr>
        <w:t xml:space="preserve">In that case, give me the cappuccino, I'm in the mood for something foamier today.  </w:t>
      </w:r>
      <w:r>
        <w:rPr>
          <w:rFonts w:ascii="Calibri" w:hAnsi="Calibri"/>
          <w:i/>
          <w:sz w:val="22"/>
        </w:rPr>
        <w:t>Vậy cho tôi cappuccino, hôm nay tôi thích thứ gì nhiều bọt hơn.</w:t>
      </w:r>
    </w:p>
    <w:p>
      <w:pPr>
        <w:spacing w:after="160" w:line="312" w:lineRule="auto"/>
        <w:jc w:val="both"/>
      </w:pPr>
      <w:r>
        <w:rPr>
          <w:rFonts w:ascii="Calibri" w:hAnsi="Calibri"/>
          <w:b/>
          <w:sz w:val="22"/>
        </w:rPr>
        <w:t xml:space="preserve">Mr Quillington: </w:t>
      </w:r>
      <w:r>
        <w:rPr>
          <w:rFonts w:ascii="Calibri" w:hAnsi="Calibri"/>
          <w:sz w:val="22"/>
        </w:rPr>
        <w:t xml:space="preserve">We have a new passion fruit tea alongside the usual peach one, would you like to compare them?  </w:t>
      </w:r>
      <w:r>
        <w:rPr>
          <w:rFonts w:ascii="Calibri" w:hAnsi="Calibri"/>
          <w:i/>
          <w:sz w:val="22"/>
        </w:rPr>
        <w:t>Chúng tôi có thêm trà chanh dây mới bên cạnh loại trà đào quen thuộc, chị muốn so sánh thử không?</w:t>
      </w:r>
    </w:p>
    <w:p>
      <w:pPr>
        <w:spacing w:after="160" w:line="312" w:lineRule="auto"/>
        <w:jc w:val="both"/>
      </w:pPr>
      <w:r>
        <w:rPr>
          <w:rFonts w:ascii="Calibri" w:hAnsi="Calibri"/>
          <w:b/>
          <w:sz w:val="22"/>
        </w:rPr>
        <w:t xml:space="preserve">Ms Lan: </w:t>
      </w:r>
      <w:r>
        <w:rPr>
          <w:rFonts w:ascii="Calibri" w:hAnsi="Calibri"/>
          <w:sz w:val="22"/>
        </w:rPr>
        <w:t xml:space="preserve">Yes please, how would you describe the passion fruit one compared to the peach?  </w:t>
      </w:r>
      <w:r>
        <w:rPr>
          <w:rFonts w:ascii="Calibri" w:hAnsi="Calibri"/>
          <w:i/>
          <w:sz w:val="22"/>
        </w:rPr>
        <w:t>Có, anh mô tả giúp vị chanh dây so với vị đào khác nhau thế nào?</w:t>
      </w:r>
    </w:p>
    <w:p>
      <w:pPr>
        <w:spacing w:after="160" w:line="312" w:lineRule="auto"/>
        <w:jc w:val="both"/>
      </w:pPr>
      <w:r>
        <w:rPr>
          <w:rFonts w:ascii="Calibri" w:hAnsi="Calibri"/>
          <w:b/>
          <w:sz w:val="22"/>
        </w:rPr>
        <w:t xml:space="preserve">Mr Quillington: </w:t>
      </w:r>
      <w:r>
        <w:rPr>
          <w:rFonts w:ascii="Calibri" w:hAnsi="Calibri"/>
          <w:sz w:val="22"/>
        </w:rPr>
        <w:t xml:space="preserve">The passion fruit is sharper and more tart, while the peach stays softer and sweeter the whole way through.  </w:t>
      </w:r>
      <w:r>
        <w:rPr>
          <w:rFonts w:ascii="Calibri" w:hAnsi="Calibri"/>
          <w:i/>
          <w:sz w:val="22"/>
        </w:rPr>
        <w:t>Chanh dây chua gắt và rõ vị hơn, còn đào thì giữ được độ ngọt dịu suốt từ đầu đến cuối.</w:t>
      </w:r>
    </w:p>
    <w:p>
      <w:pPr>
        <w:spacing w:after="160" w:line="312" w:lineRule="auto"/>
        <w:jc w:val="both"/>
      </w:pPr>
      <w:r>
        <w:rPr>
          <w:rFonts w:ascii="Calibri" w:hAnsi="Calibri"/>
          <w:b/>
          <w:sz w:val="22"/>
        </w:rPr>
        <w:t xml:space="preserve">Ms Lan: </w:t>
      </w:r>
      <w:r>
        <w:rPr>
          <w:rFonts w:ascii="Calibri" w:hAnsi="Calibri"/>
          <w:sz w:val="22"/>
        </w:rPr>
        <w:t xml:space="preserve">I think you gave me the large cup, but I actually ordered the small one just now.  </w:t>
      </w:r>
      <w:r>
        <w:rPr>
          <w:rFonts w:ascii="Calibri" w:hAnsi="Calibri"/>
          <w:i/>
          <w:sz w:val="22"/>
        </w:rPr>
        <w:t>Tôi nghĩ anh đưa nhầm cho tôi ly cỡ lớn, lúc nãy tôi gọi cỡ nhỏ mà.</w:t>
      </w:r>
    </w:p>
    <w:p>
      <w:pPr>
        <w:spacing w:after="160" w:line="312" w:lineRule="auto"/>
        <w:jc w:val="both"/>
      </w:pPr>
      <w:r>
        <w:rPr>
          <w:rFonts w:ascii="Calibri" w:hAnsi="Calibri"/>
          <w:b/>
          <w:sz w:val="22"/>
        </w:rPr>
        <w:t xml:space="preserve">Mr Quillington: </w:t>
      </w:r>
      <w:r>
        <w:rPr>
          <w:rFonts w:ascii="Calibri" w:hAnsi="Calibri"/>
          <w:sz w:val="22"/>
        </w:rPr>
        <w:t xml:space="preserve">You're right, I'm sorry about that, let me remake it in the correct size immediately.  </w:t>
      </w:r>
      <w:r>
        <w:rPr>
          <w:rFonts w:ascii="Calibri" w:hAnsi="Calibri"/>
          <w:i/>
          <w:sz w:val="22"/>
        </w:rPr>
        <w:t>Chị nói đúng rồi, tôi xin lỗi, để tôi làm lại ngay đúng cỡ nhỏ cho chị.</w:t>
      </w:r>
    </w:p>
    <w:p>
      <w:pPr>
        <w:spacing w:after="160" w:line="312" w:lineRule="auto"/>
        <w:jc w:val="both"/>
      </w:pPr>
      <w:r>
        <w:rPr>
          <w:rFonts w:ascii="Calibri" w:hAnsi="Calibri"/>
          <w:b/>
          <w:sz w:val="22"/>
        </w:rPr>
        <w:t xml:space="preserve">Ms Lan: </w:t>
      </w:r>
      <w:r>
        <w:rPr>
          <w:rFonts w:ascii="Calibri" w:hAnsi="Calibri"/>
          <w:sz w:val="22"/>
        </w:rPr>
        <w:t xml:space="preserve">No rush, I just didn't want to drink more caffeine than I meant to today.  </w:t>
      </w:r>
      <w:r>
        <w:rPr>
          <w:rFonts w:ascii="Calibri" w:hAnsi="Calibri"/>
          <w:i/>
          <w:sz w:val="22"/>
        </w:rPr>
        <w:t>Không vội đâu, tôi chỉ không muốn uống nhiều caffeine hơn dự tính hôm nay thôi.</w:t>
      </w:r>
    </w:p>
    <w:p>
      <w:pPr>
        <w:spacing w:after="160" w:line="312" w:lineRule="auto"/>
        <w:jc w:val="both"/>
      </w:pPr>
      <w:r>
        <w:rPr>
          <w:rFonts w:ascii="Calibri" w:hAnsi="Calibri"/>
          <w:b/>
          <w:sz w:val="22"/>
        </w:rPr>
        <w:t xml:space="preserve">Mr Quillington: </w:t>
      </w:r>
      <w:r>
        <w:rPr>
          <w:rFonts w:ascii="Calibri" w:hAnsi="Calibri"/>
          <w:sz w:val="22"/>
        </w:rPr>
        <w:t xml:space="preserve">I called out 'Lan' for an iced mocha, but that one actually belongs to another customer with the same name.  </w:t>
      </w:r>
      <w:r>
        <w:rPr>
          <w:rFonts w:ascii="Calibri" w:hAnsi="Calibri"/>
          <w:i/>
          <w:sz w:val="22"/>
        </w:rPr>
        <w:t>Tôi vừa gọi tên 'Lan' cho ly mocha đá, nhưng ly đó thật ra của một khách khác trùng tên với chị.</w:t>
      </w:r>
    </w:p>
    <w:p>
      <w:pPr>
        <w:spacing w:after="160" w:line="312" w:lineRule="auto"/>
        <w:jc w:val="both"/>
      </w:pPr>
      <w:r>
        <w:rPr>
          <w:rFonts w:ascii="Calibri" w:hAnsi="Calibri"/>
          <w:b/>
          <w:sz w:val="22"/>
        </w:rPr>
        <w:t xml:space="preserve">Ms Lan: </w:t>
      </w:r>
      <w:r>
        <w:rPr>
          <w:rFonts w:ascii="Calibri" w:hAnsi="Calibri"/>
          <w:sz w:val="22"/>
        </w:rPr>
        <w:t xml:space="preserve">Oh, that explains it, I was wondering why I didn't order anything with chocolate in it.  </w:t>
      </w:r>
      <w:r>
        <w:rPr>
          <w:rFonts w:ascii="Calibri" w:hAnsi="Calibri"/>
          <w:i/>
          <w:sz w:val="22"/>
        </w:rPr>
        <w:t>À, thế nên tôi mới thắc mắc sao mình lại gọi món không có sô-cô-la.</w:t>
      </w:r>
    </w:p>
    <w:p>
      <w:pPr>
        <w:spacing w:after="160" w:line="312" w:lineRule="auto"/>
        <w:jc w:val="both"/>
      </w:pPr>
      <w:r>
        <w:rPr>
          <w:rFonts w:ascii="Calibri" w:hAnsi="Calibri"/>
          <w:b/>
          <w:sz w:val="22"/>
        </w:rPr>
        <w:t xml:space="preserve">Mr Quillington: </w:t>
      </w:r>
      <w:r>
        <w:rPr>
          <w:rFonts w:ascii="Calibri" w:hAnsi="Calibri"/>
          <w:sz w:val="22"/>
        </w:rPr>
        <w:t xml:space="preserve">My apologies, your matcha latte is right here, properly labeled this time.  </w:t>
      </w:r>
      <w:r>
        <w:rPr>
          <w:rFonts w:ascii="Calibri" w:hAnsi="Calibri"/>
          <w:i/>
          <w:sz w:val="22"/>
        </w:rPr>
        <w:t>Tôi xin lỗi, ly matcha latte của chị đây, lần này dán nhãn đúng rồi.</w:t>
      </w:r>
    </w:p>
    <w:p>
      <w:pPr>
        <w:spacing w:after="160" w:line="312" w:lineRule="auto"/>
        <w:jc w:val="both"/>
      </w:pPr>
      <w:r>
        <w:rPr>
          <w:rFonts w:ascii="Calibri" w:hAnsi="Calibri"/>
          <w:b/>
          <w:sz w:val="22"/>
        </w:rPr>
        <w:t xml:space="preserve">Ms Lan: </w:t>
      </w:r>
      <w:r>
        <w:rPr>
          <w:rFonts w:ascii="Calibri" w:hAnsi="Calibri"/>
          <w:sz w:val="22"/>
        </w:rPr>
        <w:t xml:space="preserve">What exactly goes into that purple drink on the specials board, it looks fascinating?  </w:t>
      </w:r>
      <w:r>
        <w:rPr>
          <w:rFonts w:ascii="Calibri" w:hAnsi="Calibri"/>
          <w:i/>
          <w:sz w:val="22"/>
        </w:rPr>
        <w:t>Món màu tím trên bảng đặc biệt kia có những gì trong đó, nhìn thú vị quá?</w:t>
      </w:r>
    </w:p>
    <w:p>
      <w:pPr>
        <w:spacing w:after="160" w:line="312" w:lineRule="auto"/>
        <w:jc w:val="both"/>
      </w:pPr>
      <w:r>
        <w:rPr>
          <w:rFonts w:ascii="Calibri" w:hAnsi="Calibri"/>
          <w:b/>
          <w:sz w:val="22"/>
        </w:rPr>
        <w:t xml:space="preserve">Mr Quillington: </w:t>
      </w:r>
      <w:r>
        <w:rPr>
          <w:rFonts w:ascii="Calibri" w:hAnsi="Calibri"/>
          <w:sz w:val="22"/>
        </w:rPr>
        <w:t xml:space="preserve">That's butterfly pea flower tea with a bit of lemon, lychee syrup, and condensed milk swirled on top.  </w:t>
      </w:r>
      <w:r>
        <w:rPr>
          <w:rFonts w:ascii="Calibri" w:hAnsi="Calibri"/>
          <w:i/>
          <w:sz w:val="22"/>
        </w:rPr>
        <w:t>Đó là trà hoa đậu biếc pha với chút chanh, siro vải, và sữa đặc rưới lên trên.</w:t>
      </w:r>
    </w:p>
    <w:p>
      <w:pPr>
        <w:spacing w:after="160" w:line="312" w:lineRule="auto"/>
        <w:jc w:val="both"/>
      </w:pPr>
      <w:r>
        <w:rPr>
          <w:rFonts w:ascii="Calibri" w:hAnsi="Calibri"/>
          <w:b/>
          <w:sz w:val="22"/>
        </w:rPr>
        <w:t xml:space="preserve">Ms Lan: </w:t>
      </w:r>
      <w:r>
        <w:rPr>
          <w:rFonts w:ascii="Calibri" w:hAnsi="Calibri"/>
          <w:sz w:val="22"/>
        </w:rPr>
        <w:t xml:space="preserve">That sounds intriguing enough that I have to try it right now.  </w:t>
      </w:r>
      <w:r>
        <w:rPr>
          <w:rFonts w:ascii="Calibri" w:hAnsi="Calibri"/>
          <w:i/>
          <w:sz w:val="22"/>
        </w:rPr>
        <w:t>Nghe hấp dẫn đến mức tôi phải thử ngay bây giờ.</w:t>
      </w:r>
    </w:p>
    <w:p>
      <w:pPr>
        <w:spacing w:after="160" w:line="312" w:lineRule="auto"/>
        <w:jc w:val="both"/>
      </w:pPr>
      <w:r>
        <w:rPr>
          <w:rFonts w:ascii="Calibri" w:hAnsi="Calibri"/>
          <w:b/>
          <w:sz w:val="22"/>
        </w:rPr>
        <w:t xml:space="preserve">Ms Lan: </w:t>
      </w:r>
      <w:r>
        <w:rPr>
          <w:rFonts w:ascii="Calibri" w:hAnsi="Calibri"/>
          <w:sz w:val="22"/>
        </w:rPr>
        <w:t xml:space="preserve">I have an important meeting in an hour, which drink here has the least caffeine but still tastes good?  </w:t>
      </w:r>
      <w:r>
        <w:rPr>
          <w:rFonts w:ascii="Calibri" w:hAnsi="Calibri"/>
          <w:i/>
          <w:sz w:val="22"/>
        </w:rPr>
        <w:t>Tôi có cuộc họp quan trọng trong một giờ nữa, món nào ở đây ít caffeine nhất mà vẫn ngon?</w:t>
      </w:r>
    </w:p>
    <w:p>
      <w:pPr>
        <w:spacing w:after="160" w:line="312" w:lineRule="auto"/>
        <w:jc w:val="both"/>
      </w:pPr>
      <w:r>
        <w:rPr>
          <w:rFonts w:ascii="Calibri" w:hAnsi="Calibri"/>
          <w:b/>
          <w:sz w:val="22"/>
        </w:rPr>
        <w:t xml:space="preserve">Mr Quillington: </w:t>
      </w:r>
      <w:r>
        <w:rPr>
          <w:rFonts w:ascii="Calibri" w:hAnsi="Calibri"/>
          <w:sz w:val="22"/>
        </w:rPr>
        <w:t xml:space="preserve">The rooibos latte has almost no caffeine and still feels indulgent with that creamy texture.  </w:t>
      </w:r>
      <w:r>
        <w:rPr>
          <w:rFonts w:ascii="Calibri" w:hAnsi="Calibri"/>
          <w:i/>
          <w:sz w:val="22"/>
        </w:rPr>
        <w:t>Latte trà atiso đỏ hầu như không có caffeine mà vẫn béo mịn như bình thường.</w:t>
      </w:r>
    </w:p>
    <w:p>
      <w:pPr>
        <w:spacing w:after="160" w:line="312" w:lineRule="auto"/>
        <w:jc w:val="both"/>
      </w:pPr>
      <w:r>
        <w:rPr>
          <w:rFonts w:ascii="Calibri" w:hAnsi="Calibri"/>
          <w:b/>
          <w:sz w:val="22"/>
        </w:rPr>
        <w:t xml:space="preserve">Ms Lan: </w:t>
      </w:r>
      <w:r>
        <w:rPr>
          <w:rFonts w:ascii="Calibri" w:hAnsi="Calibri"/>
          <w:sz w:val="22"/>
        </w:rPr>
        <w:t xml:space="preserve">That's exactly what I need, something calming instead of something that makes me jittery.  </w:t>
      </w:r>
      <w:r>
        <w:rPr>
          <w:rFonts w:ascii="Calibri" w:hAnsi="Calibri"/>
          <w:i/>
          <w:sz w:val="22"/>
        </w:rPr>
        <w:t>Đúng thứ tôi cần, một món dịu nhẹ chứ không phải thứ khiến tôi bồn chồn.</w:t>
      </w:r>
    </w:p>
    <w:p>
      <w:pPr>
        <w:spacing w:after="160" w:line="312" w:lineRule="auto"/>
        <w:jc w:val="both"/>
      </w:pPr>
      <w:r>
        <w:rPr>
          <w:rFonts w:ascii="Calibri" w:hAnsi="Calibri"/>
          <w:b/>
          <w:sz w:val="22"/>
        </w:rPr>
        <w:t xml:space="preserve">Mr Quillington: </w:t>
      </w:r>
      <w:r>
        <w:rPr>
          <w:rFonts w:ascii="Calibri" w:hAnsi="Calibri"/>
          <w:sz w:val="22"/>
        </w:rPr>
        <w:t xml:space="preserve">You mentioned bringing drinks back for the whole office, how many different orders are we talking about?  </w:t>
      </w:r>
      <w:r>
        <w:rPr>
          <w:rFonts w:ascii="Calibri" w:hAnsi="Calibri"/>
          <w:i/>
          <w:sz w:val="22"/>
        </w:rPr>
        <w:t>Chị nói sẽ mang đồ uống về cho cả văn phòng, cụ thể là bao nhiêu phần khác nhau vậy?</w:t>
      </w:r>
    </w:p>
    <w:p>
      <w:pPr>
        <w:spacing w:after="160" w:line="312" w:lineRule="auto"/>
        <w:jc w:val="both"/>
      </w:pPr>
      <w:r>
        <w:rPr>
          <w:rFonts w:ascii="Calibri" w:hAnsi="Calibri"/>
          <w:b/>
          <w:sz w:val="22"/>
        </w:rPr>
        <w:t xml:space="preserve">Ms Lan: </w:t>
      </w:r>
      <w:r>
        <w:rPr>
          <w:rFonts w:ascii="Calibri" w:hAnsi="Calibri"/>
          <w:sz w:val="22"/>
        </w:rPr>
        <w:t xml:space="preserve">Four, actually, one black coffee, one iced latte with less ice, one matcha, and one plain hot tea.  </w:t>
      </w:r>
      <w:r>
        <w:rPr>
          <w:rFonts w:ascii="Calibri" w:hAnsi="Calibri"/>
          <w:i/>
          <w:sz w:val="22"/>
        </w:rPr>
        <w:t>Bốn phần -- một cà phê đen, một latte đá ít đá, một matcha, và một trà nóng thường.</w:t>
      </w:r>
    </w:p>
    <w:p>
      <w:pPr>
        <w:spacing w:after="160" w:line="312" w:lineRule="auto"/>
        <w:jc w:val="both"/>
      </w:pPr>
      <w:r>
        <w:rPr>
          <w:rFonts w:ascii="Calibri" w:hAnsi="Calibri"/>
          <w:b/>
          <w:sz w:val="22"/>
        </w:rPr>
        <w:t xml:space="preserve">Mr Quillington: </w:t>
      </w:r>
      <w:r>
        <w:rPr>
          <w:rFonts w:ascii="Calibri" w:hAnsi="Calibri"/>
          <w:sz w:val="22"/>
        </w:rPr>
        <w:t xml:space="preserve">Got it, give me about ten minutes and I'll have all four ready in a tray.  </w:t>
      </w:r>
      <w:r>
        <w:rPr>
          <w:rFonts w:ascii="Calibri" w:hAnsi="Calibri"/>
          <w:i/>
          <w:sz w:val="22"/>
        </w:rPr>
        <w:t>Rõ rồi, chờ tôi khoảng mười phút, tôi sẽ xếp cả bốn ly vào khay cho chị.</w:t>
      </w:r>
    </w:p>
    <w:p>
      <w:pPr>
        <w:spacing w:after="160" w:line="312" w:lineRule="auto"/>
        <w:jc w:val="both"/>
      </w:pPr>
      <w:r>
        <w:rPr>
          <w:rFonts w:ascii="Calibri" w:hAnsi="Calibri"/>
          <w:b/>
          <w:sz w:val="22"/>
        </w:rPr>
        <w:t xml:space="preserve">Ms Lan: </w:t>
      </w:r>
      <w:r>
        <w:rPr>
          <w:rFonts w:ascii="Calibri" w:hAnsi="Calibri"/>
          <w:sz w:val="22"/>
        </w:rPr>
        <w:t xml:space="preserve">Is the lychee rose soda still on the menu, or was that only for last month?  </w:t>
      </w:r>
      <w:r>
        <w:rPr>
          <w:rFonts w:ascii="Calibri" w:hAnsi="Calibri"/>
          <w:i/>
          <w:sz w:val="22"/>
        </w:rPr>
        <w:t>Món soda vải hoa hồng vẫn còn trong thực đơn chứ, hay chỉ có hồi tháng trước thôi?</w:t>
      </w:r>
    </w:p>
    <w:p>
      <w:pPr>
        <w:spacing w:after="160" w:line="312" w:lineRule="auto"/>
        <w:jc w:val="both"/>
      </w:pPr>
      <w:r>
        <w:rPr>
          <w:rFonts w:ascii="Calibri" w:hAnsi="Calibri"/>
          <w:b/>
          <w:sz w:val="22"/>
        </w:rPr>
        <w:t xml:space="preserve">Mr Quillington: </w:t>
      </w:r>
      <w:r>
        <w:rPr>
          <w:rFonts w:ascii="Calibri" w:hAnsi="Calibri"/>
          <w:sz w:val="22"/>
        </w:rPr>
        <w:t xml:space="preserve">It's still here for one more week before we switch to something new for the season.  </w:t>
      </w:r>
      <w:r>
        <w:rPr>
          <w:rFonts w:ascii="Calibri" w:hAnsi="Calibri"/>
          <w:i/>
          <w:sz w:val="22"/>
        </w:rPr>
        <w:t>Vẫn còn thêm một tuần nữa trước khi chúng tôi đổi sang món theo mùa mới.</w:t>
      </w:r>
    </w:p>
    <w:p>
      <w:pPr>
        <w:spacing w:after="160" w:line="312" w:lineRule="auto"/>
        <w:jc w:val="both"/>
      </w:pPr>
      <w:r>
        <w:rPr>
          <w:rFonts w:ascii="Calibri" w:hAnsi="Calibri"/>
          <w:b/>
          <w:sz w:val="22"/>
        </w:rPr>
        <w:t xml:space="preserve">Ms Lan: </w:t>
      </w:r>
      <w:r>
        <w:rPr>
          <w:rFonts w:ascii="Calibri" w:hAnsi="Calibri"/>
          <w:sz w:val="22"/>
        </w:rPr>
        <w:t xml:space="preserve">Then I should order it today before I miss the chance entirely.  </w:t>
      </w:r>
      <w:r>
        <w:rPr>
          <w:rFonts w:ascii="Calibri" w:hAnsi="Calibri"/>
          <w:i/>
          <w:sz w:val="22"/>
        </w:rPr>
        <w:t>Vậy hôm nay tôi phải gọi ngay trước khi lỡ mất cơ hội.</w:t>
      </w:r>
    </w:p>
    <w:p>
      <w:pPr>
        <w:spacing w:after="160" w:line="312" w:lineRule="auto"/>
        <w:jc w:val="both"/>
      </w:pPr>
      <w:r>
        <w:rPr>
          <w:rFonts w:ascii="Calibri" w:hAnsi="Calibri"/>
          <w:b/>
          <w:sz w:val="22"/>
        </w:rPr>
        <w:t xml:space="preserve">Mr Quillington: </w:t>
      </w:r>
      <w:r>
        <w:rPr>
          <w:rFonts w:ascii="Calibri" w:hAnsi="Calibri"/>
          <w:sz w:val="22"/>
        </w:rPr>
        <w:t xml:space="preserve">We just launched a cinnamon spice latte for the colder months, would you like to try the very first batch?  </w:t>
      </w:r>
      <w:r>
        <w:rPr>
          <w:rFonts w:ascii="Calibri" w:hAnsi="Calibri"/>
          <w:i/>
          <w:sz w:val="22"/>
        </w:rPr>
        <w:t>Chúng tôi vừa ra mắt latte quế cho mùa lạnh, chị muốn thử lô đầu tiên không?</w:t>
      </w:r>
    </w:p>
    <w:p>
      <w:pPr>
        <w:spacing w:after="160" w:line="312" w:lineRule="auto"/>
        <w:jc w:val="both"/>
      </w:pPr>
      <w:r>
        <w:rPr>
          <w:rFonts w:ascii="Calibri" w:hAnsi="Calibri"/>
          <w:b/>
          <w:sz w:val="22"/>
        </w:rPr>
        <w:t xml:space="preserve">Ms Lan: </w:t>
      </w:r>
      <w:r>
        <w:rPr>
          <w:rFonts w:ascii="Calibri" w:hAnsi="Calibri"/>
          <w:sz w:val="22"/>
        </w:rPr>
        <w:t xml:space="preserve">Absolutely, I love trying whatever seasonal drink you introduce first.  </w:t>
      </w:r>
      <w:r>
        <w:rPr>
          <w:rFonts w:ascii="Calibri" w:hAnsi="Calibri"/>
          <w:i/>
          <w:sz w:val="22"/>
        </w:rPr>
        <w:t>Chắc chắn rồi, tôi rất thích thử bất kỳ món theo mùa nào anh giới thiệu đầu tiên.</w:t>
      </w:r>
    </w:p>
    <w:p>
      <w:pPr>
        <w:spacing w:after="160" w:line="312" w:lineRule="auto"/>
        <w:jc w:val="both"/>
      </w:pPr>
      <w:r>
        <w:rPr>
          <w:rFonts w:ascii="Calibri" w:hAnsi="Calibri"/>
          <w:b/>
          <w:sz w:val="22"/>
        </w:rPr>
        <w:t xml:space="preserve">Mr Quillington: </w:t>
      </w:r>
      <w:r>
        <w:rPr>
          <w:rFonts w:ascii="Calibri" w:hAnsi="Calibri"/>
          <w:sz w:val="22"/>
        </w:rPr>
        <w:t xml:space="preserve">I'll bring it out with a little extra cinnamon dusted on top, just for you.  </w:t>
      </w:r>
      <w:r>
        <w:rPr>
          <w:rFonts w:ascii="Calibri" w:hAnsi="Calibri"/>
          <w:i/>
          <w:sz w:val="22"/>
        </w:rPr>
        <w:t>Tôi sẽ rắc thêm chút quế lên trên, dành riêng cho chị.</w:t>
      </w:r>
    </w:p>
    <w:p>
      <w:pPr>
        <w:spacing w:after="160" w:line="312" w:lineRule="auto"/>
        <w:jc w:val="both"/>
      </w:pPr>
      <w:r>
        <w:rPr>
          <w:rFonts w:ascii="Calibri" w:hAnsi="Calibri"/>
          <w:b/>
          <w:sz w:val="22"/>
        </w:rPr>
        <w:t xml:space="preserve">Ms Lan: </w:t>
      </w:r>
      <w:r>
        <w:rPr>
          <w:rFonts w:ascii="Calibri" w:hAnsi="Calibri"/>
          <w:sz w:val="22"/>
        </w:rPr>
        <w:t xml:space="preserve">How many stamps do I need on this loyalty card before my next drink is free?  </w:t>
      </w:r>
      <w:r>
        <w:rPr>
          <w:rFonts w:ascii="Calibri" w:hAnsi="Calibri"/>
          <w:i/>
          <w:sz w:val="22"/>
        </w:rPr>
        <w:t>Tôi cần bao nhiêu con dấu nữa trên thẻ tích điểm này mới được một ly miễn phí?</w:t>
      </w:r>
    </w:p>
    <w:p>
      <w:pPr>
        <w:spacing w:after="160" w:line="312" w:lineRule="auto"/>
        <w:jc w:val="both"/>
      </w:pPr>
      <w:r>
        <w:rPr>
          <w:rFonts w:ascii="Calibri" w:hAnsi="Calibri"/>
          <w:b/>
          <w:sz w:val="22"/>
        </w:rPr>
        <w:t xml:space="preserve">Mr Quillington: </w:t>
      </w:r>
      <w:r>
        <w:rPr>
          <w:rFonts w:ascii="Calibri" w:hAnsi="Calibri"/>
          <w:sz w:val="22"/>
        </w:rPr>
        <w:t xml:space="preserve">You need two more, and today's order will actually fill both of those last spaces.  </w:t>
      </w:r>
      <w:r>
        <w:rPr>
          <w:rFonts w:ascii="Calibri" w:hAnsi="Calibri"/>
          <w:i/>
          <w:sz w:val="22"/>
        </w:rPr>
        <w:t>Chị cần thêm hai dấu nữa, và đơn hôm nay thật ra sẽ lấp đầy luôn cả hai ô cuối đó.</w:t>
      </w:r>
    </w:p>
    <w:p>
      <w:pPr>
        <w:spacing w:after="160" w:line="312" w:lineRule="auto"/>
        <w:jc w:val="both"/>
      </w:pPr>
      <w:r>
        <w:rPr>
          <w:rFonts w:ascii="Calibri" w:hAnsi="Calibri"/>
          <w:b/>
          <w:sz w:val="22"/>
        </w:rPr>
        <w:t xml:space="preserve">Ms Lan: </w:t>
      </w:r>
      <w:r>
        <w:rPr>
          <w:rFonts w:ascii="Calibri" w:hAnsi="Calibri"/>
          <w:sz w:val="22"/>
        </w:rPr>
        <w:t xml:space="preserve">Perfect timing then, my next visit should be a free one.  </w:t>
      </w:r>
      <w:r>
        <w:rPr>
          <w:rFonts w:ascii="Calibri" w:hAnsi="Calibri"/>
          <w:i/>
          <w:sz w:val="22"/>
        </w:rPr>
        <w:t>Vậy đúng lúc quá, lần tới ghé đây chắc được uống miễn phí.</w:t>
      </w:r>
    </w:p>
    <w:p>
      <w:pPr>
        <w:spacing w:after="160" w:line="312" w:lineRule="auto"/>
        <w:jc w:val="both"/>
      </w:pPr>
      <w:r>
        <w:rPr>
          <w:rFonts w:ascii="Calibri" w:hAnsi="Calibri"/>
          <w:b/>
          <w:sz w:val="22"/>
        </w:rPr>
        <w:t xml:space="preserve">Ms Lan: </w:t>
      </w:r>
      <w:r>
        <w:rPr>
          <w:rFonts w:ascii="Calibri" w:hAnsi="Calibri"/>
          <w:sz w:val="22"/>
        </w:rPr>
        <w:t xml:space="preserve">Does the filter coffee come with a free refill, or is that only for the drip coffee special?  </w:t>
      </w:r>
      <w:r>
        <w:rPr>
          <w:rFonts w:ascii="Calibri" w:hAnsi="Calibri"/>
          <w:i/>
          <w:sz w:val="22"/>
        </w:rPr>
        <w:t>Cà phê phin có được châm thêm miễn phí không, hay chỉ món cà phê nhỏ đặc biệt mới có?</w:t>
      </w:r>
    </w:p>
    <w:p>
      <w:pPr>
        <w:spacing w:after="160" w:line="312" w:lineRule="auto"/>
        <w:jc w:val="both"/>
      </w:pPr>
      <w:r>
        <w:rPr>
          <w:rFonts w:ascii="Calibri" w:hAnsi="Calibri"/>
          <w:b/>
          <w:sz w:val="22"/>
        </w:rPr>
        <w:t xml:space="preserve">Mr Quillington: </w:t>
      </w:r>
      <w:r>
        <w:rPr>
          <w:rFonts w:ascii="Calibri" w:hAnsi="Calibri"/>
          <w:sz w:val="22"/>
        </w:rPr>
        <w:t xml:space="preserve">Only the drip coffee special includes a free refill, the filter coffee is priced as a single serving.  </w:t>
      </w:r>
      <w:r>
        <w:rPr>
          <w:rFonts w:ascii="Calibri" w:hAnsi="Calibri"/>
          <w:i/>
          <w:sz w:val="22"/>
        </w:rPr>
        <w:t>Chỉ món cà phê nhỏ đặc biệt mới có châm thêm miễn phí, cà phê phin tính theo một ly riêng.</w:t>
      </w:r>
    </w:p>
    <w:p>
      <w:pPr>
        <w:spacing w:after="160" w:line="312" w:lineRule="auto"/>
        <w:jc w:val="both"/>
      </w:pPr>
      <w:r>
        <w:rPr>
          <w:rFonts w:ascii="Calibri" w:hAnsi="Calibri"/>
          <w:b/>
          <w:sz w:val="22"/>
        </w:rPr>
        <w:t xml:space="preserve">Ms Lan: </w:t>
      </w:r>
      <w:r>
        <w:rPr>
          <w:rFonts w:ascii="Calibri" w:hAnsi="Calibri"/>
          <w:sz w:val="22"/>
        </w:rPr>
        <w:t xml:space="preserve">Good to know, I'll switch to the drip special then since I'll probably want a second cup.  </w:t>
      </w:r>
      <w:r>
        <w:rPr>
          <w:rFonts w:ascii="Calibri" w:hAnsi="Calibri"/>
          <w:i/>
          <w:sz w:val="22"/>
        </w:rPr>
        <w:t>Vậy để biết, tôi đổi sang món đặc biệt đó, vì chắc tôi sẽ muốn uống thêm ly thứ hai.</w:t>
      </w:r>
    </w:p>
    <w:p>
      <w:pPr>
        <w:spacing w:after="160" w:line="312" w:lineRule="auto"/>
        <w:jc w:val="both"/>
      </w:pPr>
      <w:r>
        <w:rPr>
          <w:rFonts w:ascii="Calibri" w:hAnsi="Calibri"/>
          <w:b/>
          <w:sz w:val="22"/>
        </w:rPr>
        <w:t xml:space="preserve">Ms Lan: </w:t>
      </w:r>
      <w:r>
        <w:rPr>
          <w:rFonts w:ascii="Calibri" w:hAnsi="Calibri"/>
          <w:sz w:val="22"/>
        </w:rPr>
        <w:t xml:space="preserve">We're hosting a small office celebration here later, could you make something festive but completely non-alcoholic?  </w:t>
      </w:r>
      <w:r>
        <w:rPr>
          <w:rFonts w:ascii="Calibri" w:hAnsi="Calibri"/>
          <w:i/>
          <w:sz w:val="22"/>
        </w:rPr>
        <w:t>Chiều nay văn phòng tôi tổ chức một buổi nhỏ ở đây, anh làm được món gì vui mà không có cồn không?</w:t>
      </w:r>
    </w:p>
    <w:p>
      <w:pPr>
        <w:spacing w:after="160" w:line="312" w:lineRule="auto"/>
        <w:jc w:val="both"/>
      </w:pPr>
      <w:r>
        <w:rPr>
          <w:rFonts w:ascii="Calibri" w:hAnsi="Calibri"/>
          <w:b/>
          <w:sz w:val="22"/>
        </w:rPr>
        <w:t xml:space="preserve">Mr Quillington: </w:t>
      </w:r>
      <w:r>
        <w:rPr>
          <w:rFonts w:ascii="Calibri" w:hAnsi="Calibri"/>
          <w:sz w:val="22"/>
        </w:rPr>
        <w:t xml:space="preserve">I can put together a sparkling berry mocktail with mint, it looks celebratory without any alcohol at all.  </w:t>
      </w:r>
      <w:r>
        <w:rPr>
          <w:rFonts w:ascii="Calibri" w:hAnsi="Calibri"/>
          <w:i/>
          <w:sz w:val="22"/>
        </w:rPr>
        <w:t>Tôi có thể pha mocktail dâu có ga với bạc hà, trông vẫn rộn ràng mà hoàn toàn không cồn.</w:t>
      </w:r>
    </w:p>
    <w:p>
      <w:pPr>
        <w:spacing w:after="160" w:line="312" w:lineRule="auto"/>
        <w:jc w:val="both"/>
      </w:pPr>
      <w:r>
        <w:rPr>
          <w:rFonts w:ascii="Calibri" w:hAnsi="Calibri"/>
          <w:b/>
          <w:sz w:val="22"/>
        </w:rPr>
        <w:t xml:space="preserve">Ms Lan: </w:t>
      </w:r>
      <w:r>
        <w:rPr>
          <w:rFonts w:ascii="Calibri" w:hAnsi="Calibri"/>
          <w:sz w:val="22"/>
        </w:rPr>
        <w:t xml:space="preserve">That sounds perfect, especially since a few of my colleagues don't drink.  </w:t>
      </w:r>
      <w:r>
        <w:rPr>
          <w:rFonts w:ascii="Calibri" w:hAnsi="Calibri"/>
          <w:i/>
          <w:sz w:val="22"/>
        </w:rPr>
        <w:t>Nghe hợp lý lắm, vì vài đồng nghiệp của tôi không uống được rượu.</w:t>
      </w:r>
    </w:p>
    <w:p>
      <w:pPr>
        <w:spacing w:after="160" w:line="312" w:lineRule="auto"/>
        <w:jc w:val="both"/>
      </w:pPr>
      <w:r>
        <w:rPr>
          <w:rFonts w:ascii="Calibri" w:hAnsi="Calibri"/>
          <w:b/>
          <w:sz w:val="22"/>
        </w:rPr>
        <w:t xml:space="preserve">Mr Quillington: </w:t>
      </w:r>
      <w:r>
        <w:rPr>
          <w:rFonts w:ascii="Calibri" w:hAnsi="Calibri"/>
          <w:sz w:val="22"/>
        </w:rPr>
        <w:t xml:space="preserve">You picked the lemon tart, would you like a drink that pairs well with something that tart?  </w:t>
      </w:r>
      <w:r>
        <w:rPr>
          <w:rFonts w:ascii="Calibri" w:hAnsi="Calibri"/>
          <w:i/>
          <w:sz w:val="22"/>
        </w:rPr>
        <w:t>Chị chọn bánh tart chanh, chị có muốn một món uống hợp với vị chua đó không, hay món khác hẳn?</w:t>
      </w:r>
    </w:p>
    <w:p>
      <w:pPr>
        <w:spacing w:after="160" w:line="312" w:lineRule="auto"/>
        <w:jc w:val="both"/>
      </w:pPr>
      <w:r>
        <w:rPr>
          <w:rFonts w:ascii="Calibri" w:hAnsi="Calibri"/>
          <w:b/>
          <w:sz w:val="22"/>
        </w:rPr>
        <w:t xml:space="preserve">Ms Lan: </w:t>
      </w:r>
      <w:r>
        <w:rPr>
          <w:rFonts w:ascii="Calibri" w:hAnsi="Calibri"/>
          <w:sz w:val="22"/>
        </w:rPr>
        <w:t xml:space="preserve">Sure, what would you suggest to balance out all that lemon?  </w:t>
      </w:r>
      <w:r>
        <w:rPr>
          <w:rFonts w:ascii="Calibri" w:hAnsi="Calibri"/>
          <w:i/>
          <w:sz w:val="22"/>
        </w:rPr>
        <w:t>Có, anh gợi ý gì để cân bằng lại hết vị chua của chanh đó?</w:t>
      </w:r>
    </w:p>
    <w:p>
      <w:pPr>
        <w:spacing w:after="160" w:line="312" w:lineRule="auto"/>
        <w:jc w:val="both"/>
      </w:pPr>
      <w:r>
        <w:rPr>
          <w:rFonts w:ascii="Calibri" w:hAnsi="Calibri"/>
          <w:b/>
          <w:sz w:val="22"/>
        </w:rPr>
        <w:t xml:space="preserve">Mr Quillington: </w:t>
      </w:r>
      <w:r>
        <w:rPr>
          <w:rFonts w:ascii="Calibri" w:hAnsi="Calibri"/>
          <w:sz w:val="22"/>
        </w:rPr>
        <w:t xml:space="preserve">A lightly sweetened black tea works nicely, it won't compete with the tartness at all.  </w:t>
      </w:r>
      <w:r>
        <w:rPr>
          <w:rFonts w:ascii="Calibri" w:hAnsi="Calibri"/>
          <w:i/>
          <w:sz w:val="22"/>
        </w:rPr>
        <w:t>Trà đen pha ngọt nhẹ sẽ hợp lắm, nó không lấn vị chua của bánh đâu.</w:t>
      </w:r>
    </w:p>
    <w:p>
      <w:pPr>
        <w:spacing w:after="160" w:line="312" w:lineRule="auto"/>
        <w:jc w:val="both"/>
      </w:pPr>
      <w:r>
        <w:rPr>
          <w:rFonts w:ascii="Calibri" w:hAnsi="Calibri"/>
          <w:b/>
          <w:sz w:val="22"/>
        </w:rPr>
        <w:t xml:space="preserve">Ms Lan: </w:t>
      </w:r>
      <w:r>
        <w:rPr>
          <w:rFonts w:ascii="Calibri" w:hAnsi="Calibri"/>
          <w:sz w:val="22"/>
        </w:rPr>
        <w:t xml:space="preserve">I was hoping for the taro milk tea again, is that still available today?  </w:t>
      </w:r>
      <w:r>
        <w:rPr>
          <w:rFonts w:ascii="Calibri" w:hAnsi="Calibri"/>
          <w:i/>
          <w:sz w:val="22"/>
        </w:rPr>
        <w:t>Tôi đang mong có trà sữa khoai môn như mọi khi, hôm nay còn không?</w:t>
      </w:r>
    </w:p>
    <w:p>
      <w:pPr>
        <w:spacing w:after="160" w:line="312" w:lineRule="auto"/>
        <w:jc w:val="both"/>
      </w:pPr>
      <w:r>
        <w:rPr>
          <w:rFonts w:ascii="Calibri" w:hAnsi="Calibri"/>
          <w:b/>
          <w:sz w:val="22"/>
        </w:rPr>
        <w:t xml:space="preserve">Mr Quillington: </w:t>
      </w:r>
      <w:r>
        <w:rPr>
          <w:rFonts w:ascii="Calibri" w:hAnsi="Calibri"/>
          <w:sz w:val="22"/>
        </w:rPr>
        <w:t xml:space="preserve">We actually ran out of taro powder this morning, but the purple yam version tastes remarkably similar.  </w:t>
      </w:r>
      <w:r>
        <w:rPr>
          <w:rFonts w:ascii="Calibri" w:hAnsi="Calibri"/>
          <w:i/>
          <w:sz w:val="22"/>
        </w:rPr>
        <w:t>Sáng nay chúng tôi hết bột khoai môn rồi, nhưng phiên bản khoai lang tím có vị khá giống.</w:t>
      </w:r>
    </w:p>
    <w:p>
      <w:pPr>
        <w:spacing w:after="160" w:line="312" w:lineRule="auto"/>
        <w:jc w:val="both"/>
      </w:pPr>
      <w:r>
        <w:rPr>
          <w:rFonts w:ascii="Calibri" w:hAnsi="Calibri"/>
          <w:b/>
          <w:sz w:val="22"/>
        </w:rPr>
        <w:t xml:space="preserve">Ms Lan: </w:t>
      </w:r>
      <w:r>
        <w:rPr>
          <w:rFonts w:ascii="Calibri" w:hAnsi="Calibri"/>
          <w:sz w:val="22"/>
        </w:rPr>
        <w:t xml:space="preserve">Let's try the purple yam one then, I'm curious how close it really is.  </w:t>
      </w:r>
      <w:r>
        <w:rPr>
          <w:rFonts w:ascii="Calibri" w:hAnsi="Calibri"/>
          <w:i/>
          <w:sz w:val="22"/>
        </w:rPr>
        <w:t>Vậy thử khoai lang tím xem, tôi tò mò nó giống đến mức nào.</w:t>
      </w:r>
    </w:p>
    <w:p>
      <w:pPr>
        <w:spacing w:after="160" w:line="312" w:lineRule="auto"/>
        <w:jc w:val="both"/>
      </w:pPr>
      <w:r>
        <w:rPr>
          <w:rFonts w:ascii="Calibri" w:hAnsi="Calibri"/>
          <w:b/>
          <w:sz w:val="22"/>
        </w:rPr>
        <w:t xml:space="preserve">Ms Lan: </w:t>
      </w:r>
      <w:r>
        <w:rPr>
          <w:rFonts w:ascii="Calibri" w:hAnsi="Calibri"/>
          <w:sz w:val="22"/>
        </w:rPr>
        <w:t xml:space="preserve">It's getting late and I still want coffee, do you have a decaf option that still tastes rich?  </w:t>
      </w:r>
      <w:r>
        <w:rPr>
          <w:rFonts w:ascii="Calibri" w:hAnsi="Calibri"/>
          <w:i/>
          <w:sz w:val="22"/>
        </w:rPr>
        <w:t>Trời tối rồi mà tôi vẫn muốn cà phê, anh có loại decaf nào vẫn đậm đà không?</w:t>
      </w:r>
    </w:p>
    <w:p>
      <w:pPr>
        <w:spacing w:after="160" w:line="312" w:lineRule="auto"/>
        <w:jc w:val="both"/>
      </w:pPr>
      <w:r>
        <w:rPr>
          <w:rFonts w:ascii="Calibri" w:hAnsi="Calibri"/>
          <w:b/>
          <w:sz w:val="22"/>
        </w:rPr>
        <w:t xml:space="preserve">Mr Quillington: </w:t>
      </w:r>
      <w:r>
        <w:rPr>
          <w:rFonts w:ascii="Calibri" w:hAnsi="Calibri"/>
          <w:sz w:val="22"/>
        </w:rPr>
        <w:t xml:space="preserve">Our decaf espresso blend is surprisingly full-bodied, most people can't even tell the difference.  </w:t>
      </w:r>
      <w:r>
        <w:rPr>
          <w:rFonts w:ascii="Calibri" w:hAnsi="Calibri"/>
          <w:i/>
          <w:sz w:val="22"/>
        </w:rPr>
        <w:t>Cà phê decaf của chúng tôi khá đậm, phần lớn khách còn không nhận ra là decaf.</w:t>
      </w:r>
    </w:p>
    <w:p>
      <w:pPr>
        <w:spacing w:after="160" w:line="312" w:lineRule="auto"/>
        <w:jc w:val="both"/>
      </w:pPr>
      <w:r>
        <w:rPr>
          <w:rFonts w:ascii="Calibri" w:hAnsi="Calibri"/>
          <w:b/>
          <w:sz w:val="22"/>
        </w:rPr>
        <w:t xml:space="preserve">Ms Lan: </w:t>
      </w:r>
      <w:r>
        <w:rPr>
          <w:rFonts w:ascii="Calibri" w:hAnsi="Calibri"/>
          <w:sz w:val="22"/>
        </w:rPr>
        <w:t xml:space="preserve">That's a relief, I don't want caffeine keeping me awake tonight.  </w:t>
      </w:r>
      <w:r>
        <w:rPr>
          <w:rFonts w:ascii="Calibri" w:hAnsi="Calibri"/>
          <w:i/>
          <w:sz w:val="22"/>
        </w:rPr>
        <w:t>Vậy đỡ lo rồi, tôi không muốn caffeine làm mình thức trắng đêm nay.</w:t>
      </w:r>
    </w:p>
    <w:p>
      <w:pPr>
        <w:spacing w:after="160" w:line="312" w:lineRule="auto"/>
        <w:jc w:val="both"/>
      </w:pPr>
      <w:r>
        <w:rPr>
          <w:rFonts w:ascii="Calibri" w:hAnsi="Calibri"/>
          <w:b/>
          <w:sz w:val="22"/>
        </w:rPr>
        <w:t xml:space="preserve">Ms Lan: </w:t>
      </w:r>
      <w:r>
        <w:rPr>
          <w:rFonts w:ascii="Calibri" w:hAnsi="Calibri"/>
          <w:sz w:val="22"/>
        </w:rPr>
        <w:t xml:space="preserve">I have a big exam this afternoon, could you add an extra shot of espresso to my usual order?  </w:t>
      </w:r>
      <w:r>
        <w:rPr>
          <w:rFonts w:ascii="Calibri" w:hAnsi="Calibri"/>
          <w:i/>
          <w:sz w:val="22"/>
        </w:rPr>
        <w:t>Chiều nay tôi có kỳ thi quan trọng, anh thêm một shot espresso vào món như mọi khi được không?</w:t>
      </w:r>
    </w:p>
    <w:p>
      <w:pPr>
        <w:spacing w:after="160" w:line="312" w:lineRule="auto"/>
        <w:jc w:val="both"/>
      </w:pPr>
      <w:r>
        <w:rPr>
          <w:rFonts w:ascii="Calibri" w:hAnsi="Calibri"/>
          <w:b/>
          <w:sz w:val="22"/>
        </w:rPr>
        <w:t xml:space="preserve">Mr Quillington: </w:t>
      </w:r>
      <w:r>
        <w:rPr>
          <w:rFonts w:ascii="Calibri" w:hAnsi="Calibri"/>
          <w:sz w:val="22"/>
        </w:rPr>
        <w:t xml:space="preserve">Of course, one extra shot coming right up, that should keep your focus sharp for a while.  </w:t>
      </w:r>
      <w:r>
        <w:rPr>
          <w:rFonts w:ascii="Calibri" w:hAnsi="Calibri"/>
          <w:i/>
          <w:sz w:val="22"/>
        </w:rPr>
        <w:t>Được chứ, thêm một shot ngay đây, chắc sẽ giúp chị tập trung tốt hơn một lúc.</w:t>
      </w:r>
    </w:p>
    <w:p>
      <w:pPr>
        <w:spacing w:after="160" w:line="312" w:lineRule="auto"/>
        <w:jc w:val="both"/>
      </w:pPr>
      <w:r>
        <w:rPr>
          <w:rFonts w:ascii="Calibri" w:hAnsi="Calibri"/>
          <w:b/>
          <w:sz w:val="22"/>
        </w:rPr>
        <w:t xml:space="preserve">Ms Lan: </w:t>
      </w:r>
      <w:r>
        <w:rPr>
          <w:rFonts w:ascii="Calibri" w:hAnsi="Calibri"/>
          <w:sz w:val="22"/>
        </w:rPr>
        <w:t xml:space="preserve">Thank you, I need every bit of help I can get today.  </w:t>
      </w:r>
      <w:r>
        <w:rPr>
          <w:rFonts w:ascii="Calibri" w:hAnsi="Calibri"/>
          <w:i/>
          <w:sz w:val="22"/>
        </w:rPr>
        <w:t>Cảm ơn anh, hôm nay tôi cần mọi sự trợ giúp có thể.</w:t>
      </w:r>
    </w:p>
    <w:p>
      <w:pPr>
        <w:spacing w:after="160" w:line="312" w:lineRule="auto"/>
        <w:jc w:val="both"/>
      </w:pPr>
      <w:r>
        <w:rPr>
          <w:rFonts w:ascii="Calibri" w:hAnsi="Calibri"/>
          <w:b/>
          <w:sz w:val="22"/>
        </w:rPr>
        <w:t xml:space="preserve">Ms Lan: </w:t>
      </w:r>
      <w:r>
        <w:rPr>
          <w:rFonts w:ascii="Calibri" w:hAnsi="Calibri"/>
          <w:sz w:val="22"/>
        </w:rPr>
        <w:t xml:space="preserve">Could you add a pump of vanilla syrup to my iced coffee today?  </w:t>
      </w:r>
      <w:r>
        <w:rPr>
          <w:rFonts w:ascii="Calibri" w:hAnsi="Calibri"/>
          <w:i/>
          <w:sz w:val="22"/>
        </w:rPr>
        <w:t>Anh cho thêm một phần siro vani vào ly cà phê đá của tôi được không?</w:t>
      </w:r>
    </w:p>
    <w:p>
      <w:pPr>
        <w:spacing w:after="160" w:line="312" w:lineRule="auto"/>
        <w:jc w:val="both"/>
      </w:pPr>
      <w:r>
        <w:rPr>
          <w:rFonts w:ascii="Calibri" w:hAnsi="Calibri"/>
          <w:b/>
          <w:sz w:val="22"/>
        </w:rPr>
        <w:t xml:space="preserve">Mr Quillington: </w:t>
      </w:r>
      <w:r>
        <w:rPr>
          <w:rFonts w:ascii="Calibri" w:hAnsi="Calibri"/>
          <w:sz w:val="22"/>
        </w:rPr>
        <w:t xml:space="preserve">Sure thing, one pump or two, since vanilla can get sweet quickly if we're not careful?  </w:t>
      </w:r>
      <w:r>
        <w:rPr>
          <w:rFonts w:ascii="Calibri" w:hAnsi="Calibri"/>
          <w:i/>
          <w:sz w:val="22"/>
        </w:rPr>
        <w:t>Được, một phần hay hai phần, vì vani dễ làm ngọt nhanh nếu không cẩn thận?</w:t>
      </w:r>
    </w:p>
    <w:p>
      <w:pPr>
        <w:spacing w:after="160" w:line="312" w:lineRule="auto"/>
        <w:jc w:val="both"/>
      </w:pPr>
      <w:r>
        <w:rPr>
          <w:rFonts w:ascii="Calibri" w:hAnsi="Calibri"/>
          <w:b/>
          <w:sz w:val="22"/>
        </w:rPr>
        <w:t xml:space="preserve">Ms Lan: </w:t>
      </w:r>
      <w:r>
        <w:rPr>
          <w:rFonts w:ascii="Calibri" w:hAnsi="Calibri"/>
          <w:sz w:val="22"/>
        </w:rPr>
        <w:t xml:space="preserve">Just one pump, I still want to taste the coffee underneath.  </w:t>
      </w:r>
      <w:r>
        <w:rPr>
          <w:rFonts w:ascii="Calibri" w:hAnsi="Calibri"/>
          <w:i/>
          <w:sz w:val="22"/>
        </w:rPr>
        <w:t>Một phần thôi, tôi vẫn muốn cảm nhận được vị cà phê bên dưới.</w:t>
      </w:r>
    </w:p>
    <w:p>
      <w:pPr>
        <w:spacing w:after="160" w:line="312" w:lineRule="auto"/>
        <w:jc w:val="both"/>
      </w:pPr>
      <w:r>
        <w:rPr>
          <w:rFonts w:ascii="Calibri" w:hAnsi="Calibri"/>
          <w:b/>
          <w:sz w:val="22"/>
        </w:rPr>
        <w:t xml:space="preserve">Mr Quillington: </w:t>
      </w:r>
      <w:r>
        <w:rPr>
          <w:rFonts w:ascii="Calibri" w:hAnsi="Calibri"/>
          <w:sz w:val="22"/>
        </w:rPr>
        <w:t xml:space="preserve">Should I add caramel syrup to your friend's order the way she asked for last time?  </w:t>
      </w:r>
      <w:r>
        <w:rPr>
          <w:rFonts w:ascii="Calibri" w:hAnsi="Calibri"/>
          <w:i/>
          <w:sz w:val="22"/>
        </w:rPr>
        <w:t>Tôi có nên thêm siro caramel vào phần của người bạn đi cùng chị giống như lần trước không?</w:t>
      </w:r>
    </w:p>
    <w:p>
      <w:pPr>
        <w:spacing w:after="160" w:line="312" w:lineRule="auto"/>
        <w:jc w:val="both"/>
      </w:pPr>
      <w:r>
        <w:rPr>
          <w:rFonts w:ascii="Calibri" w:hAnsi="Calibri"/>
          <w:b/>
          <w:sz w:val="22"/>
        </w:rPr>
        <w:t xml:space="preserve">Ms Lan: </w:t>
      </w:r>
      <w:r>
        <w:rPr>
          <w:rFonts w:ascii="Calibri" w:hAnsi="Calibri"/>
          <w:sz w:val="22"/>
        </w:rPr>
        <w:t xml:space="preserve">Yes, exactly the same as before, she really loved how it turned out.  </w:t>
      </w:r>
      <w:r>
        <w:rPr>
          <w:rFonts w:ascii="Calibri" w:hAnsi="Calibri"/>
          <w:i/>
          <w:sz w:val="22"/>
        </w:rPr>
        <w:t>Có, giống hệt lần trước đi, cô ấy thích kết quả đó lắm.</w:t>
      </w:r>
    </w:p>
    <w:p>
      <w:pPr>
        <w:spacing w:after="160" w:line="312" w:lineRule="auto"/>
        <w:jc w:val="both"/>
      </w:pPr>
      <w:r>
        <w:rPr>
          <w:rFonts w:ascii="Calibri" w:hAnsi="Calibri"/>
          <w:b/>
          <w:sz w:val="22"/>
        </w:rPr>
        <w:t xml:space="preserve">Mr Quillington: </w:t>
      </w:r>
      <w:r>
        <w:rPr>
          <w:rFonts w:ascii="Calibri" w:hAnsi="Calibri"/>
          <w:sz w:val="22"/>
        </w:rPr>
        <w:t xml:space="preserve">Noted, caramel drizzle on top as well, just like we did then.  </w:t>
      </w:r>
      <w:r>
        <w:rPr>
          <w:rFonts w:ascii="Calibri" w:hAnsi="Calibri"/>
          <w:i/>
          <w:sz w:val="22"/>
        </w:rPr>
        <w:t>Đã ghi nhận, thêm cả caramel rưới lên trên nữa, đúng như lần đó.</w:t>
      </w:r>
    </w:p>
    <w:p>
      <w:pPr>
        <w:spacing w:after="160" w:line="312" w:lineRule="auto"/>
        <w:jc w:val="both"/>
      </w:pPr>
      <w:r>
        <w:rPr>
          <w:rFonts w:ascii="Calibri" w:hAnsi="Calibri"/>
          <w:b/>
          <w:sz w:val="22"/>
        </w:rPr>
        <w:t xml:space="preserve">Ms Lan: </w:t>
      </w:r>
      <w:r>
        <w:rPr>
          <w:rFonts w:ascii="Calibri" w:hAnsi="Calibri"/>
          <w:sz w:val="22"/>
        </w:rPr>
        <w:t xml:space="preserve">This is a bit sweeter than I expected, could we adjust it slightly for next time?  </w:t>
      </w:r>
      <w:r>
        <w:rPr>
          <w:rFonts w:ascii="Calibri" w:hAnsi="Calibri"/>
          <w:i/>
          <w:sz w:val="22"/>
        </w:rPr>
        <w:t>Món này hơi ngọt hơn tôi nghĩ, lần sau mình điều chỉnh lại một chút được không?</w:t>
      </w:r>
    </w:p>
    <w:p>
      <w:pPr>
        <w:spacing w:after="160" w:line="312" w:lineRule="auto"/>
        <w:jc w:val="both"/>
      </w:pPr>
      <w:r>
        <w:rPr>
          <w:rFonts w:ascii="Calibri" w:hAnsi="Calibri"/>
          <w:b/>
          <w:sz w:val="22"/>
        </w:rPr>
        <w:t xml:space="preserve">Mr Quillington: </w:t>
      </w:r>
      <w:r>
        <w:rPr>
          <w:rFonts w:ascii="Calibri" w:hAnsi="Calibri"/>
          <w:sz w:val="22"/>
        </w:rPr>
        <w:t xml:space="preserve">Of course, I'll remake this one with less syrup and note your preference for future visits.  </w:t>
      </w:r>
      <w:r>
        <w:rPr>
          <w:rFonts w:ascii="Calibri" w:hAnsi="Calibri"/>
          <w:i/>
          <w:sz w:val="22"/>
        </w:rPr>
        <w:t>Được chứ, tôi sẽ làm lại ly này với ít siro hơn và ghi lại khẩu vị của chị cho lần sau.</w:t>
      </w:r>
    </w:p>
    <w:p>
      <w:pPr>
        <w:spacing w:after="160" w:line="312" w:lineRule="auto"/>
        <w:jc w:val="both"/>
      </w:pPr>
      <w:r>
        <w:rPr>
          <w:rFonts w:ascii="Calibri" w:hAnsi="Calibri"/>
          <w:b/>
          <w:sz w:val="22"/>
        </w:rPr>
        <w:t xml:space="preserve">Ms Lan: </w:t>
      </w:r>
      <w:r>
        <w:rPr>
          <w:rFonts w:ascii="Calibri" w:hAnsi="Calibri"/>
          <w:sz w:val="22"/>
        </w:rPr>
        <w:t xml:space="preserve">Thank you, I appreciate you fixing it instead of just apologizing.  </w:t>
      </w:r>
      <w:r>
        <w:rPr>
          <w:rFonts w:ascii="Calibri" w:hAnsi="Calibri"/>
          <w:i/>
          <w:sz w:val="22"/>
        </w:rPr>
        <w:t>Cảm ơn anh, tôi thích việc anh sửa lại thay vì chỉ xin lỗi suông.</w:t>
      </w:r>
    </w:p>
    <w:p>
      <w:pPr>
        <w:spacing w:after="160" w:line="312" w:lineRule="auto"/>
        <w:jc w:val="both"/>
      </w:pPr>
      <w:r>
        <w:rPr>
          <w:rFonts w:ascii="Calibri" w:hAnsi="Calibri"/>
          <w:b/>
          <w:sz w:val="22"/>
        </w:rPr>
        <w:t xml:space="preserve">Mr Quillington: </w:t>
      </w:r>
      <w:r>
        <w:rPr>
          <w:rFonts w:ascii="Calibri" w:hAnsi="Calibri"/>
          <w:sz w:val="22"/>
        </w:rPr>
        <w:t xml:space="preserve">Are you staying to drink this here, or would you like it in a to-go cup today?  </w:t>
      </w:r>
      <w:r>
        <w:rPr>
          <w:rFonts w:ascii="Calibri" w:hAnsi="Calibri"/>
          <w:i/>
          <w:sz w:val="22"/>
        </w:rPr>
        <w:t>Chị uống tại đây luôn hay muốn đựng vào ly mang đi hôm nay?</w:t>
      </w:r>
    </w:p>
    <w:p>
      <w:pPr>
        <w:spacing w:after="160" w:line="312" w:lineRule="auto"/>
        <w:jc w:val="both"/>
      </w:pPr>
      <w:r>
        <w:rPr>
          <w:rFonts w:ascii="Calibri" w:hAnsi="Calibri"/>
          <w:b/>
          <w:sz w:val="22"/>
        </w:rPr>
        <w:t xml:space="preserve">Ms Lan: </w:t>
      </w:r>
      <w:r>
        <w:rPr>
          <w:rFonts w:ascii="Calibri" w:hAnsi="Calibri"/>
          <w:sz w:val="22"/>
        </w:rPr>
        <w:t xml:space="preserve">I brought my own reusable cup actually, does that still get me the small discount?  </w:t>
      </w:r>
      <w:r>
        <w:rPr>
          <w:rFonts w:ascii="Calibri" w:hAnsi="Calibri"/>
          <w:i/>
          <w:sz w:val="22"/>
        </w:rPr>
        <w:t>Tôi mang theo ly cá nhân rồi, vậy vẫn được giảm giá nhỏ như mọi khi chứ?</w:t>
      </w:r>
    </w:p>
    <w:p>
      <w:pPr>
        <w:spacing w:after="160" w:line="312" w:lineRule="auto"/>
        <w:jc w:val="both"/>
      </w:pPr>
      <w:r>
        <w:rPr>
          <w:rFonts w:ascii="Calibri" w:hAnsi="Calibri"/>
          <w:b/>
          <w:sz w:val="22"/>
        </w:rPr>
        <w:t xml:space="preserve">Mr Quillington: </w:t>
      </w:r>
      <w:r>
        <w:rPr>
          <w:rFonts w:ascii="Calibri" w:hAnsi="Calibri"/>
          <w:sz w:val="22"/>
        </w:rPr>
        <w:t xml:space="preserve">It does, I'll take fifty cents off for bringing your own cup.  </w:t>
      </w:r>
      <w:r>
        <w:rPr>
          <w:rFonts w:ascii="Calibri" w:hAnsi="Calibri"/>
          <w:i/>
          <w:sz w:val="22"/>
        </w:rPr>
        <w:t>Vẫn được, tôi trừ thêm năm mươi xu vì chị tự mang ly đến.</w:t>
      </w:r>
    </w:p>
    <w:p>
      <w:pPr>
        <w:spacing w:after="160" w:line="312" w:lineRule="auto"/>
        <w:jc w:val="both"/>
      </w:pPr>
      <w:r>
        <w:rPr>
          <w:rFonts w:ascii="Calibri" w:hAnsi="Calibri"/>
          <w:b/>
          <w:sz w:val="22"/>
        </w:rPr>
        <w:t xml:space="preserve">Ms Lan: </w:t>
      </w:r>
      <w:r>
        <w:rPr>
          <w:rFonts w:ascii="Calibri" w:hAnsi="Calibri"/>
          <w:sz w:val="22"/>
        </w:rPr>
        <w:t xml:space="preserve">My doctor told me to cut back on caffeine, could you make my coffee smaller than usual?  </w:t>
      </w:r>
      <w:r>
        <w:rPr>
          <w:rFonts w:ascii="Calibri" w:hAnsi="Calibri"/>
          <w:i/>
          <w:sz w:val="22"/>
        </w:rPr>
        <w:t>Bác sĩ bảo tôi phải giảm caffeine, anh pha cà phê cho tôi nhạt hơn mọi khi được không?</w:t>
      </w:r>
    </w:p>
    <w:p>
      <w:pPr>
        <w:spacing w:after="160" w:line="312" w:lineRule="auto"/>
        <w:jc w:val="both"/>
      </w:pPr>
      <w:r>
        <w:rPr>
          <w:rFonts w:ascii="Calibri" w:hAnsi="Calibri"/>
          <w:b/>
          <w:sz w:val="22"/>
        </w:rPr>
        <w:t xml:space="preserve">Mr Quillington: </w:t>
      </w:r>
      <w:r>
        <w:rPr>
          <w:rFonts w:ascii="Calibri" w:hAnsi="Calibri"/>
          <w:sz w:val="22"/>
        </w:rPr>
        <w:t xml:space="preserve">No problem, I'll give you the small size with slightly less espresso than your usual order.  </w:t>
      </w:r>
      <w:r>
        <w:rPr>
          <w:rFonts w:ascii="Calibri" w:hAnsi="Calibri"/>
          <w:i/>
          <w:sz w:val="22"/>
        </w:rPr>
        <w:t>Không vấn đề gì, tôi sẽ cho chị cỡ nhỏ với lượng espresso ít hơn thường lệ.</w:t>
      </w:r>
    </w:p>
    <w:p>
      <w:pPr>
        <w:spacing w:after="160" w:line="312" w:lineRule="auto"/>
        <w:jc w:val="both"/>
      </w:pPr>
      <w:r>
        <w:rPr>
          <w:rFonts w:ascii="Calibri" w:hAnsi="Calibri"/>
          <w:b/>
          <w:sz w:val="22"/>
        </w:rPr>
        <w:t xml:space="preserve">Ms Lan: </w:t>
      </w:r>
      <w:r>
        <w:rPr>
          <w:rFonts w:ascii="Calibri" w:hAnsi="Calibri"/>
          <w:sz w:val="22"/>
        </w:rPr>
        <w:t xml:space="preserve">Thank you, it's strange getting used to drinking less than I'm used to.  </w:t>
      </w:r>
      <w:r>
        <w:rPr>
          <w:rFonts w:ascii="Calibri" w:hAnsi="Calibri"/>
          <w:i/>
          <w:sz w:val="22"/>
        </w:rPr>
        <w:t>Cảm ơn anh, cũng lạ khi phải tập uống ít hơn những gì mình đã quen.</w:t>
      </w:r>
    </w:p>
    <w:p>
      <w:pPr>
        <w:spacing w:after="160" w:line="312" w:lineRule="auto"/>
        <w:jc w:val="both"/>
      </w:pPr>
      <w:r>
        <w:rPr>
          <w:rFonts w:ascii="Calibri" w:hAnsi="Calibri"/>
          <w:b/>
          <w:sz w:val="22"/>
        </w:rPr>
        <w:t xml:space="preserve">Ms Lan: </w:t>
      </w:r>
      <w:r>
        <w:rPr>
          <w:rFonts w:ascii="Calibri" w:hAnsi="Calibri"/>
          <w:sz w:val="22"/>
        </w:rPr>
        <w:t xml:space="preserve">It's my coworker's birthday today, could you make something that feels special without being over the top?  </w:t>
      </w:r>
      <w:r>
        <w:rPr>
          <w:rFonts w:ascii="Calibri" w:hAnsi="Calibri"/>
          <w:i/>
          <w:sz w:val="22"/>
        </w:rPr>
        <w:t>Hôm nay là sinh nhật đồng nghiệp tôi, anh làm giúp món gì đặc biệt nhưng đừng quá phô trương được không?</w:t>
      </w:r>
    </w:p>
    <w:p>
      <w:pPr>
        <w:spacing w:after="160" w:line="312" w:lineRule="auto"/>
        <w:jc w:val="both"/>
      </w:pPr>
      <w:r>
        <w:rPr>
          <w:rFonts w:ascii="Calibri" w:hAnsi="Calibri"/>
          <w:b/>
          <w:sz w:val="22"/>
        </w:rPr>
        <w:t xml:space="preserve">Mr Quillington: </w:t>
      </w:r>
      <w:r>
        <w:rPr>
          <w:rFonts w:ascii="Calibri" w:hAnsi="Calibri"/>
          <w:sz w:val="22"/>
        </w:rPr>
        <w:t xml:space="preserve">I'll do a strawberry cream latte with a little heart drawn on top, that should feel festive enough.  </w:t>
      </w:r>
      <w:r>
        <w:rPr>
          <w:rFonts w:ascii="Calibri" w:hAnsi="Calibri"/>
          <w:i/>
          <w:sz w:val="22"/>
        </w:rPr>
        <w:t>Tôi sẽ làm latte kem dâu với một hình tim nhỏ vẽ trên mặt, chắc đủ rộn ràng rồi.</w:t>
      </w:r>
    </w:p>
    <w:p>
      <w:pPr>
        <w:spacing w:after="160" w:line="312" w:lineRule="auto"/>
        <w:jc w:val="both"/>
      </w:pPr>
      <w:r>
        <w:rPr>
          <w:rFonts w:ascii="Calibri" w:hAnsi="Calibri"/>
          <w:b/>
          <w:sz w:val="22"/>
        </w:rPr>
        <w:t xml:space="preserve">Ms Lan: </w:t>
      </w:r>
      <w:r>
        <w:rPr>
          <w:rFonts w:ascii="Calibri" w:hAnsi="Calibri"/>
          <w:sz w:val="22"/>
        </w:rPr>
        <w:t xml:space="preserve">She's going to love that, thank you for making the effort.  </w:t>
      </w:r>
      <w:r>
        <w:rPr>
          <w:rFonts w:ascii="Calibri" w:hAnsi="Calibri"/>
          <w:i/>
          <w:sz w:val="22"/>
        </w:rPr>
        <w:t>Cô ấy chắc sẽ rất thích, cảm ơn anh đã chu đáo như vậy.</w:t>
      </w:r>
    </w:p>
    <w:p>
      <w:pPr>
        <w:spacing w:after="160" w:line="312" w:lineRule="auto"/>
        <w:jc w:val="both"/>
      </w:pPr>
      <w:r>
        <w:rPr>
          <w:rFonts w:ascii="Calibri" w:hAnsi="Calibri"/>
          <w:b/>
          <w:sz w:val="22"/>
        </w:rPr>
        <w:t xml:space="preserve">Ms Lan: </w:t>
      </w:r>
      <w:r>
        <w:rPr>
          <w:rFonts w:ascii="Calibri" w:hAnsi="Calibri"/>
          <w:sz w:val="22"/>
        </w:rPr>
        <w:t xml:space="preserve">My friend is visiting from out of town and has never seen this menu, could you help her decide?  </w:t>
      </w:r>
      <w:r>
        <w:rPr>
          <w:rFonts w:ascii="Calibri" w:hAnsi="Calibri"/>
          <w:i/>
          <w:sz w:val="22"/>
        </w:rPr>
        <w:t>Một người bạn của tôi từ xa đến chơi, cô ấy chưa từng thấy thực đơn này, anh giúp cô ấy chọn được không?</w:t>
      </w:r>
    </w:p>
    <w:p>
      <w:pPr>
        <w:spacing w:after="160" w:line="312" w:lineRule="auto"/>
        <w:jc w:val="both"/>
      </w:pPr>
      <w:r>
        <w:rPr>
          <w:rFonts w:ascii="Calibri" w:hAnsi="Calibri"/>
          <w:b/>
          <w:sz w:val="22"/>
        </w:rPr>
        <w:t xml:space="preserve">Mr Quillington: </w:t>
      </w:r>
      <w:r>
        <w:rPr>
          <w:rFonts w:ascii="Calibri" w:hAnsi="Calibri"/>
          <w:sz w:val="22"/>
        </w:rPr>
        <w:t xml:space="preserve">Of course, what kind of drinks does she usually enjoy back home?  </w:t>
      </w:r>
      <w:r>
        <w:rPr>
          <w:rFonts w:ascii="Calibri" w:hAnsi="Calibri"/>
          <w:i/>
          <w:sz w:val="22"/>
        </w:rPr>
        <w:t>Được chứ, ở quê cô ấy thường thích uống loại gì?</w:t>
      </w:r>
    </w:p>
    <w:p>
      <w:pPr>
        <w:spacing w:after="160" w:line="312" w:lineRule="auto"/>
        <w:jc w:val="both"/>
      </w:pPr>
      <w:r>
        <w:rPr>
          <w:rFonts w:ascii="Calibri" w:hAnsi="Calibri"/>
          <w:b/>
          <w:sz w:val="22"/>
        </w:rPr>
        <w:t xml:space="preserve">Ms Lan: </w:t>
      </w:r>
      <w:r>
        <w:rPr>
          <w:rFonts w:ascii="Calibri" w:hAnsi="Calibri"/>
          <w:sz w:val="22"/>
        </w:rPr>
        <w:t xml:space="preserve">She likes anything fruity and cold, nothing too bitter or strong.  </w:t>
      </w:r>
      <w:r>
        <w:rPr>
          <w:rFonts w:ascii="Calibri" w:hAnsi="Calibri"/>
          <w:i/>
          <w:sz w:val="22"/>
        </w:rPr>
        <w:t>Cô ấy thích mấy món có vị trái cây và mát lạnh, không muốn gì quá đắng hay quá mạnh.</w:t>
      </w:r>
    </w:p>
    <w:p>
      <w:pPr>
        <w:spacing w:after="160" w:line="312" w:lineRule="auto"/>
        <w:jc w:val="both"/>
      </w:pPr>
      <w:r>
        <w:rPr>
          <w:rFonts w:ascii="Calibri" w:hAnsi="Calibri"/>
          <w:b/>
          <w:sz w:val="22"/>
        </w:rPr>
        <w:t xml:space="preserve">Mr Quillington: </w:t>
      </w:r>
      <w:r>
        <w:rPr>
          <w:rFonts w:ascii="Calibri" w:hAnsi="Calibri"/>
          <w:sz w:val="22"/>
        </w:rPr>
        <w:t xml:space="preserve">You tried the new honey oat latte last week, what did you honestly think of it?  </w:t>
      </w:r>
      <w:r>
        <w:rPr>
          <w:rFonts w:ascii="Calibri" w:hAnsi="Calibri"/>
          <w:i/>
          <w:sz w:val="22"/>
        </w:rPr>
        <w:t>Tuần trước chị thử món latte mật ong yến mạch mới, chị nghĩ sao về nó thật lòng?</w:t>
      </w:r>
    </w:p>
    <w:p>
      <w:pPr>
        <w:spacing w:after="160" w:line="312" w:lineRule="auto"/>
        <w:jc w:val="both"/>
      </w:pPr>
      <w:r>
        <w:rPr>
          <w:rFonts w:ascii="Calibri" w:hAnsi="Calibri"/>
          <w:b/>
          <w:sz w:val="22"/>
        </w:rPr>
        <w:t xml:space="preserve">Ms Lan: </w:t>
      </w:r>
      <w:r>
        <w:rPr>
          <w:rFonts w:ascii="Calibri" w:hAnsi="Calibri"/>
          <w:sz w:val="22"/>
        </w:rPr>
        <w:t xml:space="preserve">I liked it, though I'd suggest a little less honey next time, it leaned slightly too sweet.  </w:t>
      </w:r>
      <w:r>
        <w:rPr>
          <w:rFonts w:ascii="Calibri" w:hAnsi="Calibri"/>
          <w:i/>
          <w:sz w:val="22"/>
        </w:rPr>
        <w:t>Tôi thích, nhưng lần sau nên bớt mật ong một chút, hơi ngọt quá so với ý tôi.</w:t>
      </w:r>
    </w:p>
    <w:p>
      <w:pPr>
        <w:spacing w:after="160" w:line="312" w:lineRule="auto"/>
        <w:jc w:val="both"/>
      </w:pPr>
      <w:r>
        <w:rPr>
          <w:rFonts w:ascii="Calibri" w:hAnsi="Calibri"/>
          <w:b/>
          <w:sz w:val="22"/>
        </w:rPr>
        <w:t xml:space="preserve">Mr Quillington: </w:t>
      </w:r>
      <w:r>
        <w:rPr>
          <w:rFonts w:ascii="Calibri" w:hAnsi="Calibri"/>
          <w:sz w:val="22"/>
        </w:rPr>
        <w:t xml:space="preserve">That's useful feedback, I'll adjust the recipe before we add it permanently.  </w:t>
      </w:r>
      <w:r>
        <w:rPr>
          <w:rFonts w:ascii="Calibri" w:hAnsi="Calibri"/>
          <w:i/>
          <w:sz w:val="22"/>
        </w:rPr>
        <w:t>Góp ý rất hữu ích, tôi sẽ điều chỉnh công thức trước khi đưa nó vào thực đơn chính thức.</w:t>
      </w:r>
    </w:p>
    <w:p>
      <w:pPr>
        <w:spacing w:after="160" w:line="312" w:lineRule="auto"/>
        <w:jc w:val="both"/>
      </w:pPr>
      <w:r>
        <w:rPr>
          <w:rFonts w:ascii="Calibri" w:hAnsi="Calibri"/>
          <w:b/>
          <w:sz w:val="22"/>
        </w:rPr>
        <w:t xml:space="preserve">Ms Lan: </w:t>
      </w:r>
      <w:r>
        <w:rPr>
          <w:rFonts w:ascii="Calibri" w:hAnsi="Calibri"/>
          <w:sz w:val="22"/>
        </w:rPr>
        <w:t xml:space="preserve">Do you have any sugar-free syrup options for people watching their sugar intake?  </w:t>
      </w:r>
      <w:r>
        <w:rPr>
          <w:rFonts w:ascii="Calibri" w:hAnsi="Calibri"/>
          <w:i/>
          <w:sz w:val="22"/>
        </w:rPr>
        <w:t>Anh có loại siro không đường nào cho người đang cần hạn chế đường không?</w:t>
      </w:r>
    </w:p>
    <w:p>
      <w:pPr>
        <w:spacing w:after="160" w:line="312" w:lineRule="auto"/>
        <w:jc w:val="both"/>
      </w:pPr>
      <w:r>
        <w:rPr>
          <w:rFonts w:ascii="Calibri" w:hAnsi="Calibri"/>
          <w:b/>
          <w:sz w:val="22"/>
        </w:rPr>
        <w:t xml:space="preserve">Mr Quillington: </w:t>
      </w:r>
      <w:r>
        <w:rPr>
          <w:rFonts w:ascii="Calibri" w:hAnsi="Calibri"/>
          <w:sz w:val="22"/>
        </w:rPr>
        <w:t xml:space="preserve">Yes, we carry a sugar-free vanilla and a sugar-free caramel, both taste close to the originals.  </w:t>
      </w:r>
      <w:r>
        <w:rPr>
          <w:rFonts w:ascii="Calibri" w:hAnsi="Calibri"/>
          <w:i/>
          <w:sz w:val="22"/>
        </w:rPr>
        <w:t>Có, chúng tôi có siro vani không đường và siro caramel không đường, vị gần giống bản gốc lắm.</w:t>
      </w:r>
    </w:p>
    <w:p>
      <w:pPr>
        <w:spacing w:after="160" w:line="312" w:lineRule="auto"/>
        <w:jc w:val="both"/>
      </w:pPr>
      <w:r>
        <w:rPr>
          <w:rFonts w:ascii="Calibri" w:hAnsi="Calibri"/>
          <w:b/>
          <w:sz w:val="22"/>
        </w:rPr>
        <w:t xml:space="preserve">Ms Lan: </w:t>
      </w:r>
      <w:r>
        <w:rPr>
          <w:rFonts w:ascii="Calibri" w:hAnsi="Calibri"/>
          <w:sz w:val="22"/>
        </w:rPr>
        <w:t xml:space="preserve">Good, I'll mention that to my mother, she's been looking for exactly that.  </w:t>
      </w:r>
      <w:r>
        <w:rPr>
          <w:rFonts w:ascii="Calibri" w:hAnsi="Calibri"/>
          <w:i/>
          <w:sz w:val="22"/>
        </w:rPr>
        <w:t>Tốt, tôi sẽ nói với mẹ tôi, bà đang tìm đúng loại đó.</w:t>
      </w:r>
    </w:p>
    <w:p>
      <w:pPr>
        <w:spacing w:after="160" w:line="312" w:lineRule="auto"/>
        <w:jc w:val="both"/>
      </w:pPr>
      <w:r>
        <w:rPr>
          <w:rFonts w:ascii="Calibri" w:hAnsi="Calibri"/>
          <w:b/>
          <w:sz w:val="22"/>
        </w:rPr>
        <w:t xml:space="preserve">Ms Lan: </w:t>
      </w:r>
      <w:r>
        <w:rPr>
          <w:rFonts w:ascii="Calibri" w:hAnsi="Calibri"/>
          <w:sz w:val="22"/>
        </w:rPr>
        <w:t xml:space="preserve">How much extra does it cost to upgrade from medium to large on the iced tea?  </w:t>
      </w:r>
      <w:r>
        <w:rPr>
          <w:rFonts w:ascii="Calibri" w:hAnsi="Calibri"/>
          <w:i/>
          <w:sz w:val="22"/>
        </w:rPr>
        <w:t>Nâng từ cỡ vừa lên cỡ lớn cho ly trà đá thì tốn thêm bao nhiêu vậy?</w:t>
      </w:r>
    </w:p>
    <w:p>
      <w:pPr>
        <w:spacing w:after="160" w:line="312" w:lineRule="auto"/>
        <w:jc w:val="both"/>
      </w:pPr>
      <w:r>
        <w:rPr>
          <w:rFonts w:ascii="Calibri" w:hAnsi="Calibri"/>
          <w:b/>
          <w:sz w:val="22"/>
        </w:rPr>
        <w:t xml:space="preserve">Mr Quillington: </w:t>
      </w:r>
      <w:r>
        <w:rPr>
          <w:rFonts w:ascii="Calibri" w:hAnsi="Calibri"/>
          <w:sz w:val="22"/>
        </w:rPr>
        <w:t xml:space="preserve">It's just a small difference, about ten thousand dong more for the larger size.  </w:t>
      </w:r>
      <w:r>
        <w:rPr>
          <w:rFonts w:ascii="Calibri" w:hAnsi="Calibri"/>
          <w:i/>
          <w:sz w:val="22"/>
        </w:rPr>
        <w:t>Chỉ chênh một chút, khoảng mười nghìn đồng cho cỡ lớn hơn.</w:t>
      </w:r>
    </w:p>
    <w:p>
      <w:pPr>
        <w:spacing w:after="160" w:line="312" w:lineRule="auto"/>
        <w:jc w:val="both"/>
      </w:pPr>
      <w:r>
        <w:rPr>
          <w:rFonts w:ascii="Calibri" w:hAnsi="Calibri"/>
          <w:b/>
          <w:sz w:val="22"/>
        </w:rPr>
        <w:t xml:space="preserve">Ms Lan: </w:t>
      </w:r>
      <w:r>
        <w:rPr>
          <w:rFonts w:ascii="Calibri" w:hAnsi="Calibri"/>
          <w:sz w:val="22"/>
        </w:rPr>
        <w:t xml:space="preserve">That's worth it honestly, I'll take the large today.  </w:t>
      </w:r>
      <w:r>
        <w:rPr>
          <w:rFonts w:ascii="Calibri" w:hAnsi="Calibri"/>
          <w:i/>
          <w:sz w:val="22"/>
        </w:rPr>
        <w:t>Vậy đáng tiền đấy, hôm nay cho tôi cỡ lớn luôn.</w:t>
      </w:r>
    </w:p>
    <w:p>
      <w:pPr>
        <w:spacing w:after="160" w:line="312" w:lineRule="auto"/>
        <w:jc w:val="both"/>
      </w:pPr>
      <w:r>
        <w:rPr>
          <w:rFonts w:ascii="Calibri" w:hAnsi="Calibri"/>
          <w:b/>
          <w:sz w:val="22"/>
        </w:rPr>
        <w:t xml:space="preserve">Ms Lan: </w:t>
      </w:r>
      <w:r>
        <w:rPr>
          <w:rFonts w:ascii="Calibri" w:hAnsi="Calibri"/>
          <w:sz w:val="22"/>
        </w:rPr>
        <w:t xml:space="preserve">I'm in a huge rush this morning, can you make me something fast that I can grab and run?  </w:t>
      </w:r>
      <w:r>
        <w:rPr>
          <w:rFonts w:ascii="Calibri" w:hAnsi="Calibri"/>
          <w:i/>
          <w:sz w:val="22"/>
        </w:rPr>
        <w:t>Sáng nay tôi rất gấp, anh làm giúp tôi món gì nhanh để tôi cầm đi luôn được không?</w:t>
      </w:r>
    </w:p>
    <w:p>
      <w:pPr>
        <w:spacing w:after="160" w:line="312" w:lineRule="auto"/>
        <w:jc w:val="both"/>
      </w:pPr>
      <w:r>
        <w:rPr>
          <w:rFonts w:ascii="Calibri" w:hAnsi="Calibri"/>
          <w:b/>
          <w:sz w:val="22"/>
        </w:rPr>
        <w:t xml:space="preserve">Mr Quillington: </w:t>
      </w:r>
      <w:r>
        <w:rPr>
          <w:rFonts w:ascii="Calibri" w:hAnsi="Calibri"/>
          <w:sz w:val="22"/>
        </w:rPr>
        <w:t xml:space="preserve">I'll pour your usual black coffee right now, no need to wait for anything fancy today.  </w:t>
      </w:r>
      <w:r>
        <w:rPr>
          <w:rFonts w:ascii="Calibri" w:hAnsi="Calibri"/>
          <w:i/>
          <w:sz w:val="22"/>
        </w:rPr>
        <w:t>Tôi rót cà phê đen như mọi khi ngay đây, hôm nay không cần chờ gì cầu kỳ cả.</w:t>
      </w:r>
    </w:p>
    <w:p>
      <w:pPr>
        <w:spacing w:after="160" w:line="312" w:lineRule="auto"/>
        <w:jc w:val="both"/>
      </w:pPr>
      <w:r>
        <w:rPr>
          <w:rFonts w:ascii="Calibri" w:hAnsi="Calibri"/>
          <w:b/>
          <w:sz w:val="22"/>
        </w:rPr>
        <w:t xml:space="preserve">Ms Lan: </w:t>
      </w:r>
      <w:r>
        <w:rPr>
          <w:rFonts w:ascii="Calibri" w:hAnsi="Calibri"/>
          <w:sz w:val="22"/>
        </w:rPr>
        <w:t xml:space="preserve">Thank you, you always know exactly when to skip the extra steps.  </w:t>
      </w:r>
      <w:r>
        <w:rPr>
          <w:rFonts w:ascii="Calibri" w:hAnsi="Calibri"/>
          <w:i/>
          <w:sz w:val="22"/>
        </w:rPr>
        <w:t>Cảm ơn anh, anh luôn biết lúc nào nên bỏ qua mấy bước rườm rà.</w:t>
      </w:r>
    </w:p>
    <w:p>
      <w:pPr>
        <w:spacing w:after="160" w:line="312" w:lineRule="auto"/>
        <w:jc w:val="both"/>
      </w:pPr>
      <w:r>
        <w:rPr>
          <w:rFonts w:ascii="Calibri" w:hAnsi="Calibri"/>
          <w:b/>
          <w:sz w:val="22"/>
        </w:rPr>
        <w:t xml:space="preserve">Mr Quillington: </w:t>
      </w:r>
      <w:r>
        <w:rPr>
          <w:rFonts w:ascii="Calibri" w:hAnsi="Calibri"/>
          <w:sz w:val="22"/>
        </w:rPr>
        <w:t xml:space="preserve">We just got a new batch of beans from a small farm, would you like to try them today?  </w:t>
      </w:r>
      <w:r>
        <w:rPr>
          <w:rFonts w:ascii="Calibri" w:hAnsi="Calibri"/>
          <w:i/>
          <w:sz w:val="22"/>
        </w:rPr>
        <w:t>Chúng tôi vừa nhập một lô hạt mới từ một nông trại nhỏ, chị muốn thử hôm nay không?</w:t>
      </w:r>
    </w:p>
    <w:p>
      <w:pPr>
        <w:spacing w:after="160" w:line="312" w:lineRule="auto"/>
        <w:jc w:val="both"/>
      </w:pPr>
      <w:r>
        <w:rPr>
          <w:rFonts w:ascii="Calibri" w:hAnsi="Calibri"/>
          <w:b/>
          <w:sz w:val="22"/>
        </w:rPr>
        <w:t xml:space="preserve">Ms Lan: </w:t>
      </w:r>
      <w:r>
        <w:rPr>
          <w:rFonts w:ascii="Calibri" w:hAnsi="Calibri"/>
          <w:sz w:val="22"/>
        </w:rPr>
        <w:t xml:space="preserve">Definitely, where exactly are these beans from this time?  </w:t>
      </w:r>
      <w:r>
        <w:rPr>
          <w:rFonts w:ascii="Calibri" w:hAnsi="Calibri"/>
          <w:i/>
          <w:sz w:val="22"/>
        </w:rPr>
        <w:t>Chắc chắn rồi, lần này hạt đến từ đâu vậy?</w:t>
      </w:r>
    </w:p>
    <w:p>
      <w:pPr>
        <w:spacing w:after="160" w:line="312" w:lineRule="auto"/>
        <w:jc w:val="both"/>
      </w:pPr>
      <w:r>
        <w:rPr>
          <w:rFonts w:ascii="Calibri" w:hAnsi="Calibri"/>
          <w:b/>
          <w:sz w:val="22"/>
        </w:rPr>
        <w:t xml:space="preserve">Mr Quillington: </w:t>
      </w:r>
      <w:r>
        <w:rPr>
          <w:rFonts w:ascii="Calibri" w:hAnsi="Calibri"/>
          <w:sz w:val="22"/>
        </w:rPr>
        <w:t xml:space="preserve">They're from a highland farm known for a slightly fruity, almost berry-like flavor.  </w:t>
      </w:r>
      <w:r>
        <w:rPr>
          <w:rFonts w:ascii="Calibri" w:hAnsi="Calibri"/>
          <w:i/>
          <w:sz w:val="22"/>
        </w:rPr>
        <w:t>Từ một nông trại vùng cao nổi tiếng với hương vị hơi chua ngọt như trái mọng.</w:t>
      </w:r>
    </w:p>
    <w:p>
      <w:pPr>
        <w:spacing w:after="160" w:line="312" w:lineRule="auto"/>
        <w:jc w:val="both"/>
      </w:pPr>
      <w:r>
        <w:rPr>
          <w:rFonts w:ascii="Calibri" w:hAnsi="Calibri"/>
          <w:b/>
          <w:sz w:val="22"/>
        </w:rPr>
        <w:t xml:space="preserve">Ms Lan: </w:t>
      </w:r>
      <w:r>
        <w:rPr>
          <w:rFonts w:ascii="Calibri" w:hAnsi="Calibri"/>
          <w:sz w:val="22"/>
        </w:rPr>
        <w:t xml:space="preserve">I want something warm before bed, but nothing with caffeine please, I have an early morning tomorrow.  </w:t>
      </w:r>
      <w:r>
        <w:rPr>
          <w:rFonts w:ascii="Calibri" w:hAnsi="Calibri"/>
          <w:i/>
          <w:sz w:val="22"/>
        </w:rPr>
        <w:t>Tôi muốn thứ gì ấm trước khi ngủ, nhưng xin đừng có caffeine, mai tôi phải dậy sớm.</w:t>
      </w:r>
    </w:p>
    <w:p>
      <w:pPr>
        <w:spacing w:after="160" w:line="312" w:lineRule="auto"/>
        <w:jc w:val="both"/>
      </w:pPr>
      <w:r>
        <w:rPr>
          <w:rFonts w:ascii="Calibri" w:hAnsi="Calibri"/>
          <w:b/>
          <w:sz w:val="22"/>
        </w:rPr>
        <w:t xml:space="preserve">Mr Quillington: </w:t>
      </w:r>
      <w:r>
        <w:rPr>
          <w:rFonts w:ascii="Calibri" w:hAnsi="Calibri"/>
          <w:sz w:val="22"/>
        </w:rPr>
        <w:t xml:space="preserve">Chamomile tea would be perfect then, it's completely caffeine-free and quite calming.  </w:t>
      </w:r>
      <w:r>
        <w:rPr>
          <w:rFonts w:ascii="Calibri" w:hAnsi="Calibri"/>
          <w:i/>
          <w:sz w:val="22"/>
        </w:rPr>
        <w:t>Trà hoa cúc sẽ hợp lắm, hoàn toàn không caffeine mà lại khá dễ chịu.</w:t>
      </w:r>
    </w:p>
    <w:p>
      <w:pPr>
        <w:spacing w:after="160" w:line="312" w:lineRule="auto"/>
        <w:jc w:val="both"/>
      </w:pPr>
      <w:r>
        <w:rPr>
          <w:rFonts w:ascii="Calibri" w:hAnsi="Calibri"/>
          <w:b/>
          <w:sz w:val="22"/>
        </w:rPr>
        <w:t xml:space="preserve">Ms Lan: </w:t>
      </w:r>
      <w:r>
        <w:rPr>
          <w:rFonts w:ascii="Calibri" w:hAnsi="Calibri"/>
          <w:sz w:val="22"/>
        </w:rPr>
        <w:t xml:space="preserve">That sounds exactly right for tonight.  </w:t>
      </w:r>
      <w:r>
        <w:rPr>
          <w:rFonts w:ascii="Calibri" w:hAnsi="Calibri"/>
          <w:i/>
          <w:sz w:val="22"/>
        </w:rPr>
        <w:t>Nghe đúng điều tôi cần cho tối nay.</w:t>
      </w:r>
    </w:p>
    <w:p>
      <w:pPr>
        <w:spacing w:after="160" w:line="312" w:lineRule="auto"/>
        <w:jc w:val="both"/>
      </w:pPr>
      <w:r>
        <w:rPr>
          <w:rFonts w:ascii="Calibri" w:hAnsi="Calibri"/>
          <w:b/>
          <w:sz w:val="22"/>
        </w:rPr>
        <w:t xml:space="preserve">Ms Lan: </w:t>
      </w:r>
      <w:r>
        <w:rPr>
          <w:rFonts w:ascii="Calibri" w:hAnsi="Calibri"/>
          <w:sz w:val="22"/>
        </w:rPr>
        <w:t xml:space="preserve">My sister is pregnant and trying to limit caffeine, what could she order that still feels like a treat?  </w:t>
      </w:r>
      <w:r>
        <w:rPr>
          <w:rFonts w:ascii="Calibri" w:hAnsi="Calibri"/>
          <w:i/>
          <w:sz w:val="22"/>
        </w:rPr>
        <w:t>Em gái tôi đang mang thai và cần hạn chế caffeine, cô ấy có thể gọi món gì vẫn thấy như được chiều bản thân?</w:t>
      </w:r>
    </w:p>
    <w:p>
      <w:pPr>
        <w:spacing w:after="160" w:line="312" w:lineRule="auto"/>
        <w:jc w:val="both"/>
      </w:pPr>
      <w:r>
        <w:rPr>
          <w:rFonts w:ascii="Calibri" w:hAnsi="Calibri"/>
          <w:b/>
          <w:sz w:val="22"/>
        </w:rPr>
        <w:t xml:space="preserve">Mr Quillington: </w:t>
      </w:r>
      <w:r>
        <w:rPr>
          <w:rFonts w:ascii="Calibri" w:hAnsi="Calibri"/>
          <w:sz w:val="22"/>
        </w:rPr>
        <w:t xml:space="preserve">A fruit smoothie or a decaf latte would both work well without going over any caffeine limit.  </w:t>
      </w:r>
      <w:r>
        <w:rPr>
          <w:rFonts w:ascii="Calibri" w:hAnsi="Calibri"/>
          <w:i/>
          <w:sz w:val="22"/>
        </w:rPr>
        <w:t>Sinh tố trái cây hoặc latte decaf đều hợp, cả hai không vượt giới hạn caffeine nào cả.</w:t>
      </w:r>
    </w:p>
    <w:p>
      <w:pPr>
        <w:spacing w:after="160" w:line="312" w:lineRule="auto"/>
        <w:jc w:val="both"/>
      </w:pPr>
      <w:r>
        <w:rPr>
          <w:rFonts w:ascii="Calibri" w:hAnsi="Calibri"/>
          <w:b/>
          <w:sz w:val="22"/>
        </w:rPr>
        <w:t xml:space="preserve">Ms Lan: </w:t>
      </w:r>
      <w:r>
        <w:rPr>
          <w:rFonts w:ascii="Calibri" w:hAnsi="Calibri"/>
          <w:sz w:val="22"/>
        </w:rPr>
        <w:t xml:space="preserve">She'll probably go for the smoothie, she's been craving something fruity all week.  </w:t>
      </w:r>
      <w:r>
        <w:rPr>
          <w:rFonts w:ascii="Calibri" w:hAnsi="Calibri"/>
          <w:i/>
          <w:sz w:val="22"/>
        </w:rPr>
        <w:t>Chắc cô ấy sẽ chọn sinh tố, cả tuần nay cứ thèm gì đó có vị trái cây.</w:t>
      </w:r>
    </w:p>
    <w:p>
      <w:pPr>
        <w:spacing w:after="160" w:line="312" w:lineRule="auto"/>
        <w:jc w:val="both"/>
      </w:pPr>
      <w:r>
        <w:rPr>
          <w:rFonts w:ascii="Calibri" w:hAnsi="Calibri"/>
          <w:b/>
          <w:sz w:val="22"/>
        </w:rPr>
        <w:t xml:space="preserve">Ms Lan: </w:t>
      </w:r>
      <w:r>
        <w:rPr>
          <w:rFonts w:ascii="Calibri" w:hAnsi="Calibri"/>
          <w:sz w:val="22"/>
        </w:rPr>
        <w:t xml:space="preserve">My son wants hot chocolate, but could you make it a little less sweet than the usual recipe?  </w:t>
      </w:r>
      <w:r>
        <w:rPr>
          <w:rFonts w:ascii="Calibri" w:hAnsi="Calibri"/>
          <w:i/>
          <w:sz w:val="22"/>
        </w:rPr>
        <w:t>Con trai tôi muốn uống sô-cô-la nóng, nhưng anh làm bớt ngọt hơn công thức thường được không?</w:t>
      </w:r>
    </w:p>
    <w:p>
      <w:pPr>
        <w:spacing w:after="160" w:line="312" w:lineRule="auto"/>
        <w:jc w:val="both"/>
      </w:pPr>
      <w:r>
        <w:rPr>
          <w:rFonts w:ascii="Calibri" w:hAnsi="Calibri"/>
          <w:b/>
          <w:sz w:val="22"/>
        </w:rPr>
        <w:t xml:space="preserve">Mr Quillington: </w:t>
      </w:r>
      <w:r>
        <w:rPr>
          <w:rFonts w:ascii="Calibri" w:hAnsi="Calibri"/>
          <w:sz w:val="22"/>
        </w:rPr>
        <w:t xml:space="preserve">Of course, I'll cut back on the chocolate syrup and add a touch more warm milk instead.  </w:t>
      </w:r>
      <w:r>
        <w:rPr>
          <w:rFonts w:ascii="Calibri" w:hAnsi="Calibri"/>
          <w:i/>
          <w:sz w:val="22"/>
        </w:rPr>
        <w:t>Được chứ, tôi sẽ giảm siro sô-cô-la và thêm chút sữa ấm vào thay thế.</w:t>
      </w:r>
    </w:p>
    <w:p>
      <w:pPr>
        <w:spacing w:after="160" w:line="312" w:lineRule="auto"/>
        <w:jc w:val="both"/>
      </w:pPr>
      <w:r>
        <w:rPr>
          <w:rFonts w:ascii="Calibri" w:hAnsi="Calibri"/>
          <w:b/>
          <w:sz w:val="22"/>
        </w:rPr>
        <w:t xml:space="preserve">Ms Lan: </w:t>
      </w:r>
      <w:r>
        <w:rPr>
          <w:rFonts w:ascii="Calibri" w:hAnsi="Calibri"/>
          <w:sz w:val="22"/>
        </w:rPr>
        <w:t xml:space="preserve">Thank you, he gets a bit too hyper when it's overly sweet.  </w:t>
      </w:r>
      <w:r>
        <w:rPr>
          <w:rFonts w:ascii="Calibri" w:hAnsi="Calibri"/>
          <w:i/>
          <w:sz w:val="22"/>
        </w:rPr>
        <w:t>Cảm ơn anh, cháu hơi quá hiếu động khi uống thứ gì ngọt gắt.</w:t>
      </w:r>
    </w:p>
    <w:p>
      <w:pPr>
        <w:spacing w:after="160" w:line="312" w:lineRule="auto"/>
        <w:jc w:val="both"/>
      </w:pPr>
      <w:r>
        <w:rPr>
          <w:rFonts w:ascii="Calibri" w:hAnsi="Calibri"/>
          <w:b/>
          <w:sz w:val="22"/>
        </w:rPr>
        <w:t xml:space="preserve">Ms Lan: </w:t>
      </w:r>
      <w:r>
        <w:rPr>
          <w:rFonts w:ascii="Calibri" w:hAnsi="Calibri"/>
          <w:sz w:val="22"/>
        </w:rPr>
        <w:t xml:space="preserve">My grandmother is joining me today, she usually just wants a weak, plain tea, nothing complicated.  </w:t>
      </w:r>
      <w:r>
        <w:rPr>
          <w:rFonts w:ascii="Calibri" w:hAnsi="Calibri"/>
          <w:i/>
          <w:sz w:val="22"/>
        </w:rPr>
        <w:t>Hôm nay bà tôi đi cùng, bà thường chỉ thích trà nhạt, đơn giản, không cầu kỳ gì cả.</w:t>
      </w:r>
    </w:p>
    <w:p>
      <w:pPr>
        <w:spacing w:after="160" w:line="312" w:lineRule="auto"/>
        <w:jc w:val="both"/>
      </w:pPr>
      <w:r>
        <w:rPr>
          <w:rFonts w:ascii="Calibri" w:hAnsi="Calibri"/>
          <w:b/>
          <w:sz w:val="22"/>
        </w:rPr>
        <w:t xml:space="preserve">Mr Quillington: </w:t>
      </w:r>
      <w:r>
        <w:rPr>
          <w:rFonts w:ascii="Calibri" w:hAnsi="Calibri"/>
          <w:sz w:val="22"/>
        </w:rPr>
        <w:t xml:space="preserve">I'll brew her a light black tea with just a hint of flavor, nothing overwhelming at all.  </w:t>
      </w:r>
      <w:r>
        <w:rPr>
          <w:rFonts w:ascii="Calibri" w:hAnsi="Calibri"/>
          <w:i/>
          <w:sz w:val="22"/>
        </w:rPr>
        <w:t>Tôi sẽ pha cho bà một ly trà đen nhẹ, chỉ thoáng chút vị thôi, không gắt chút nào.</w:t>
      </w:r>
    </w:p>
    <w:p>
      <w:pPr>
        <w:spacing w:after="160" w:line="312" w:lineRule="auto"/>
        <w:jc w:val="both"/>
      </w:pPr>
      <w:r>
        <w:rPr>
          <w:rFonts w:ascii="Calibri" w:hAnsi="Calibri"/>
          <w:b/>
          <w:sz w:val="22"/>
        </w:rPr>
        <w:t xml:space="preserve">Ms Lan: </w:t>
      </w:r>
      <w:r>
        <w:rPr>
          <w:rFonts w:ascii="Calibri" w:hAnsi="Calibri"/>
          <w:sz w:val="22"/>
        </w:rPr>
        <w:t xml:space="preserve">She'll appreciate that, she's never been one for anything too strong.  </w:t>
      </w:r>
      <w:r>
        <w:rPr>
          <w:rFonts w:ascii="Calibri" w:hAnsi="Calibri"/>
          <w:i/>
          <w:sz w:val="22"/>
        </w:rPr>
        <w:t>Bà sẽ thích đấy, bà chưa bao giờ hợp với thứ gì quá đậm.</w:t>
      </w:r>
    </w:p>
    <w:p>
      <w:pPr>
        <w:spacing w:after="160" w:line="312" w:lineRule="auto"/>
        <w:jc w:val="both"/>
      </w:pPr>
      <w:r>
        <w:rPr>
          <w:rFonts w:ascii="Calibri" w:hAnsi="Calibri"/>
          <w:b/>
          <w:sz w:val="22"/>
        </w:rPr>
        <w:t xml:space="preserve">Ms Lan: </w:t>
      </w:r>
      <w:r>
        <w:rPr>
          <w:rFonts w:ascii="Calibri" w:hAnsi="Calibri"/>
          <w:sz w:val="22"/>
        </w:rPr>
        <w:t xml:space="preserve">Are these coffee beans fair trade, or sourced from somewhere specific that you know well?  </w:t>
      </w:r>
      <w:r>
        <w:rPr>
          <w:rFonts w:ascii="Calibri" w:hAnsi="Calibri"/>
          <w:i/>
          <w:sz w:val="22"/>
        </w:rPr>
        <w:t>Hạt cà phê này có phải thương mại công bằng không, hay có nguồn gốc cụ thể nào mà anh biết rõ?</w:t>
      </w:r>
    </w:p>
    <w:p>
      <w:pPr>
        <w:spacing w:after="160" w:line="312" w:lineRule="auto"/>
        <w:jc w:val="both"/>
      </w:pPr>
      <w:r>
        <w:rPr>
          <w:rFonts w:ascii="Calibri" w:hAnsi="Calibri"/>
          <w:b/>
          <w:sz w:val="22"/>
        </w:rPr>
        <w:t xml:space="preserve">Mr Quillington: </w:t>
      </w:r>
      <w:r>
        <w:rPr>
          <w:rFonts w:ascii="Calibri" w:hAnsi="Calibri"/>
          <w:sz w:val="22"/>
        </w:rPr>
        <w:t xml:space="preserve">They're fair trade, actually, sourced directly from a cooperative I've visited myself a couple of times.  </w:t>
      </w:r>
      <w:r>
        <w:rPr>
          <w:rFonts w:ascii="Calibri" w:hAnsi="Calibri"/>
          <w:i/>
          <w:sz w:val="22"/>
        </w:rPr>
        <w:t>Đúng là thương mại công bằng, lấy trực tiếp từ một hợp tác xã tôi từng đến thăm vài lần.</w:t>
      </w:r>
    </w:p>
    <w:p>
      <w:pPr>
        <w:spacing w:after="160" w:line="312" w:lineRule="auto"/>
        <w:jc w:val="both"/>
      </w:pPr>
      <w:r>
        <w:rPr>
          <w:rFonts w:ascii="Calibri" w:hAnsi="Calibri"/>
          <w:b/>
          <w:sz w:val="22"/>
        </w:rPr>
        <w:t xml:space="preserve">Ms Lan: </w:t>
      </w:r>
      <w:r>
        <w:rPr>
          <w:rFonts w:ascii="Calibri" w:hAnsi="Calibri"/>
          <w:sz w:val="22"/>
        </w:rPr>
        <w:t xml:space="preserve">That makes the coffee taste even better somehow, knowing where it actually comes from.  </w:t>
      </w:r>
      <w:r>
        <w:rPr>
          <w:rFonts w:ascii="Calibri" w:hAnsi="Calibri"/>
          <w:i/>
          <w:sz w:val="22"/>
        </w:rPr>
        <w:t>Biết được nguồn gốc như vậy làm tôi thấy cà phê còn ngon hơn nữa.</w:t>
      </w:r>
    </w:p>
    <w:p>
      <w:pPr>
        <w:spacing w:after="160" w:line="312" w:lineRule="auto"/>
        <w:jc w:val="both"/>
      </w:pPr>
      <w:r>
        <w:rPr>
          <w:rFonts w:ascii="Calibri" w:hAnsi="Calibri"/>
          <w:b/>
          <w:sz w:val="22"/>
        </w:rPr>
        <w:t xml:space="preserve">Mr Quillington: </w:t>
      </w:r>
      <w:r>
        <w:rPr>
          <w:rFonts w:ascii="Calibri" w:hAnsi="Calibri"/>
          <w:sz w:val="22"/>
        </w:rPr>
        <w:t xml:space="preserve">Would you like the latte art on top today, or should I keep it plain since you're in a rush?  </w:t>
      </w:r>
      <w:r>
        <w:rPr>
          <w:rFonts w:ascii="Calibri" w:hAnsi="Calibri"/>
          <w:i/>
          <w:sz w:val="22"/>
        </w:rPr>
        <w:t>Hôm nay chị muốn vẽ hình trên bọt latte không, hay cứ để đơn giản vì chị đang gấp?</w:t>
      </w:r>
    </w:p>
    <w:p>
      <w:pPr>
        <w:spacing w:after="160" w:line="312" w:lineRule="auto"/>
        <w:jc w:val="both"/>
      </w:pPr>
      <w:r>
        <w:rPr>
          <w:rFonts w:ascii="Calibri" w:hAnsi="Calibri"/>
          <w:b/>
          <w:sz w:val="22"/>
        </w:rPr>
        <w:t xml:space="preserve">Ms Lan: </w:t>
      </w:r>
      <w:r>
        <w:rPr>
          <w:rFonts w:ascii="Calibri" w:hAnsi="Calibri"/>
          <w:sz w:val="22"/>
        </w:rPr>
        <w:t xml:space="preserve">Keep it plain for now, I'll ask for the fancy design when I actually have time to enjoy it.  </w:t>
      </w:r>
      <w:r>
        <w:rPr>
          <w:rFonts w:ascii="Calibri" w:hAnsi="Calibri"/>
          <w:i/>
          <w:sz w:val="22"/>
        </w:rPr>
        <w:t>Cứ để đơn giản đi, lúc nào có thời gian thưởng thức tôi sẽ xin vẽ hình sau.</w:t>
      </w:r>
    </w:p>
    <w:p>
      <w:pPr>
        <w:spacing w:after="160" w:line="312" w:lineRule="auto"/>
        <w:jc w:val="both"/>
      </w:pPr>
      <w:r>
        <w:rPr>
          <w:rFonts w:ascii="Calibri" w:hAnsi="Calibri"/>
          <w:b/>
          <w:sz w:val="22"/>
        </w:rPr>
        <w:t xml:space="preserve">Mr Quillington: </w:t>
      </w:r>
      <w:r>
        <w:rPr>
          <w:rFonts w:ascii="Calibri" w:hAnsi="Calibri"/>
          <w:sz w:val="22"/>
        </w:rPr>
        <w:t xml:space="preserve">Fair enough, plain and quick it is.  </w:t>
      </w:r>
      <w:r>
        <w:rPr>
          <w:rFonts w:ascii="Calibri" w:hAnsi="Calibri"/>
          <w:i/>
          <w:sz w:val="22"/>
        </w:rPr>
        <w:t>Vậy được, đơn giản và nhanh gọn nhé.</w:t>
      </w:r>
    </w:p>
    <w:p>
      <w:pPr>
        <w:spacing w:after="160" w:line="312" w:lineRule="auto"/>
        <w:jc w:val="both"/>
      </w:pPr>
      <w:r>
        <w:rPr>
          <w:rFonts w:ascii="Calibri" w:hAnsi="Calibri"/>
          <w:b/>
          <w:sz w:val="22"/>
        </w:rPr>
        <w:t xml:space="preserve">Ms Lan: </w:t>
      </w:r>
      <w:r>
        <w:rPr>
          <w:rFonts w:ascii="Calibri" w:hAnsi="Calibri"/>
          <w:sz w:val="22"/>
        </w:rPr>
        <w:t xml:space="preserve">My friend is running late again, should I just order something now or wait for her to decide too?  </w:t>
      </w:r>
      <w:r>
        <w:rPr>
          <w:rFonts w:ascii="Calibri" w:hAnsi="Calibri"/>
          <w:i/>
          <w:sz w:val="22"/>
        </w:rPr>
        <w:t>Bạn tôi lại trễ nữa rồi, tôi nên gọi món trước hay chờ cô ấy đến rồi cùng chọn luôn?</w:t>
      </w:r>
    </w:p>
    <w:p>
      <w:pPr>
        <w:spacing w:after="160" w:line="312" w:lineRule="auto"/>
        <w:jc w:val="both"/>
      </w:pPr>
      <w:r>
        <w:rPr>
          <w:rFonts w:ascii="Calibri" w:hAnsi="Calibri"/>
          <w:b/>
          <w:sz w:val="22"/>
        </w:rPr>
        <w:t xml:space="preserve">Mr Quillington: </w:t>
      </w:r>
      <w:r>
        <w:rPr>
          <w:rFonts w:ascii="Calibri" w:hAnsi="Calibri"/>
          <w:sz w:val="22"/>
        </w:rPr>
        <w:t xml:space="preserve">Order something light for yourself now, you can always get her something once she actually arrives.  </w:t>
      </w:r>
      <w:r>
        <w:rPr>
          <w:rFonts w:ascii="Calibri" w:hAnsi="Calibri"/>
          <w:i/>
          <w:sz w:val="22"/>
        </w:rPr>
        <w:t>Chị cứ gọi món nhẹ cho mình trước, khi cô ấy đến thì gọi thêm cho cô ấy cũng được.</w:t>
      </w:r>
    </w:p>
    <w:p>
      <w:pPr>
        <w:spacing w:after="160" w:line="312" w:lineRule="auto"/>
        <w:jc w:val="both"/>
      </w:pPr>
      <w:r>
        <w:rPr>
          <w:rFonts w:ascii="Calibri" w:hAnsi="Calibri"/>
          <w:b/>
          <w:sz w:val="22"/>
        </w:rPr>
        <w:t xml:space="preserve">Ms Lan: </w:t>
      </w:r>
      <w:r>
        <w:rPr>
          <w:rFonts w:ascii="Calibri" w:hAnsi="Calibri"/>
          <w:sz w:val="22"/>
        </w:rPr>
        <w:t xml:space="preserve">Good idea, I'll start with an iced lemon tea while I wait.  </w:t>
      </w:r>
      <w:r>
        <w:rPr>
          <w:rFonts w:ascii="Calibri" w:hAnsi="Calibri"/>
          <w:i/>
          <w:sz w:val="22"/>
        </w:rPr>
        <w:t>Ý hay đó, tôi sẽ bắt đầu với trà chanh đá trong lúc chờ.</w:t>
      </w:r>
    </w:p>
    <w:p>
      <w:pPr>
        <w:spacing w:after="160" w:line="312" w:lineRule="auto"/>
        <w:jc w:val="both"/>
      </w:pPr>
      <w:r>
        <w:rPr>
          <w:rFonts w:ascii="Calibri" w:hAnsi="Calibri"/>
          <w:b/>
          <w:sz w:val="22"/>
        </w:rPr>
        <w:t xml:space="preserve">Mr Quillington: </w:t>
      </w:r>
      <w:r>
        <w:rPr>
          <w:rFonts w:ascii="Calibri" w:hAnsi="Calibri"/>
          <w:sz w:val="22"/>
        </w:rPr>
        <w:t xml:space="preserve">You picked up a savory ham croissant, would you still like something sweet to drink, or something plainer?  </w:t>
      </w:r>
      <w:r>
        <w:rPr>
          <w:rFonts w:ascii="Calibri" w:hAnsi="Calibri"/>
          <w:i/>
          <w:sz w:val="22"/>
        </w:rPr>
        <w:t>Chị lấy bánh croissant giăm bông mặn, chị vẫn muốn món uống ngọt, hay chọn thứ gì nhạt hơn?</w:t>
      </w:r>
    </w:p>
    <w:p>
      <w:pPr>
        <w:spacing w:after="160" w:line="312" w:lineRule="auto"/>
        <w:jc w:val="both"/>
      </w:pPr>
      <w:r>
        <w:rPr>
          <w:rFonts w:ascii="Calibri" w:hAnsi="Calibri"/>
          <w:b/>
          <w:sz w:val="22"/>
        </w:rPr>
        <w:t xml:space="preserve">Ms Lan: </w:t>
      </w:r>
      <w:r>
        <w:rPr>
          <w:rFonts w:ascii="Calibri" w:hAnsi="Calibri"/>
          <w:sz w:val="22"/>
        </w:rPr>
        <w:t xml:space="preserve">Something plainer, maybe a simple black coffee so the flavors don't clash.  </w:t>
      </w:r>
      <w:r>
        <w:rPr>
          <w:rFonts w:ascii="Calibri" w:hAnsi="Calibri"/>
          <w:i/>
          <w:sz w:val="22"/>
        </w:rPr>
        <w:t>Nhạt hơn đi, có thể là cà phê đen đơn giản để các vị không lấn nhau.</w:t>
      </w:r>
    </w:p>
    <w:p>
      <w:pPr>
        <w:spacing w:after="160" w:line="312" w:lineRule="auto"/>
        <w:jc w:val="both"/>
      </w:pPr>
      <w:r>
        <w:rPr>
          <w:rFonts w:ascii="Calibri" w:hAnsi="Calibri"/>
          <w:b/>
          <w:sz w:val="22"/>
        </w:rPr>
        <w:t xml:space="preserve">Mr Quillington: </w:t>
      </w:r>
      <w:r>
        <w:rPr>
          <w:rFonts w:ascii="Calibri" w:hAnsi="Calibri"/>
          <w:sz w:val="22"/>
        </w:rPr>
        <w:t xml:space="preserve">Good call, a sweet drink would overwhelm that croissant completely.  </w:t>
      </w:r>
      <w:r>
        <w:rPr>
          <w:rFonts w:ascii="Calibri" w:hAnsi="Calibri"/>
          <w:i/>
          <w:sz w:val="22"/>
        </w:rPr>
        <w:t>Chọn đúng đấy, món ngọt sẽ lấn hẳn vị của cái croissant đó.</w:t>
      </w:r>
    </w:p>
    <w:p>
      <w:pPr>
        <w:spacing w:after="160" w:line="312" w:lineRule="auto"/>
        <w:jc w:val="both"/>
      </w:pPr>
      <w:r>
        <w:rPr>
          <w:rFonts w:ascii="Calibri" w:hAnsi="Calibri"/>
          <w:b/>
          <w:sz w:val="22"/>
        </w:rPr>
        <w:t xml:space="preserve">Ms Lan: </w:t>
      </w:r>
      <w:r>
        <w:rPr>
          <w:rFonts w:ascii="Calibri" w:hAnsi="Calibri"/>
          <w:sz w:val="22"/>
        </w:rPr>
        <w:t xml:space="preserve">That cold brew you mentioned sounds strong, could I get it in a smaller cup just to try it first?  </w:t>
      </w:r>
      <w:r>
        <w:rPr>
          <w:rFonts w:ascii="Calibri" w:hAnsi="Calibri"/>
          <w:i/>
          <w:sz w:val="22"/>
        </w:rPr>
        <w:t>Món cold brew anh nói nghe mạnh lắm, tôi có thể thử cỡ nhỏ trước khi gọi nguyên ly không?</w:t>
      </w:r>
    </w:p>
    <w:p>
      <w:pPr>
        <w:spacing w:after="160" w:line="312" w:lineRule="auto"/>
        <w:jc w:val="both"/>
      </w:pPr>
      <w:r>
        <w:rPr>
          <w:rFonts w:ascii="Calibri" w:hAnsi="Calibri"/>
          <w:b/>
          <w:sz w:val="22"/>
        </w:rPr>
        <w:t xml:space="preserve">Mr Quillington: </w:t>
      </w:r>
      <w:r>
        <w:rPr>
          <w:rFonts w:ascii="Calibri" w:hAnsi="Calibri"/>
          <w:sz w:val="22"/>
        </w:rPr>
        <w:t xml:space="preserve">Smart thinking, I'll pour you a small sample size before you commit to a full cup.  </w:t>
      </w:r>
      <w:r>
        <w:rPr>
          <w:rFonts w:ascii="Calibri" w:hAnsi="Calibri"/>
          <w:i/>
          <w:sz w:val="22"/>
        </w:rPr>
        <w:t>Suy nghĩ hay đấy, tôi sẽ rót cho chị một ít để thử trước khi chị quyết định gọi cả ly.</w:t>
      </w:r>
    </w:p>
    <w:p>
      <w:pPr>
        <w:spacing w:after="160" w:line="312" w:lineRule="auto"/>
        <w:jc w:val="both"/>
      </w:pPr>
      <w:r>
        <w:rPr>
          <w:rFonts w:ascii="Calibri" w:hAnsi="Calibri"/>
          <w:b/>
          <w:sz w:val="22"/>
        </w:rPr>
        <w:t xml:space="preserve">Ms Lan: </w:t>
      </w:r>
      <w:r>
        <w:rPr>
          <w:rFonts w:ascii="Calibri" w:hAnsi="Calibri"/>
          <w:sz w:val="22"/>
        </w:rPr>
        <w:t xml:space="preserve">Thank you, I'd rather test it than waste a large one if it's too intense.  </w:t>
      </w:r>
      <w:r>
        <w:rPr>
          <w:rFonts w:ascii="Calibri" w:hAnsi="Calibri"/>
          <w:i/>
          <w:sz w:val="22"/>
        </w:rPr>
        <w:t>Cảm ơn anh, tôi thích thử trước còn hơn lãng phí cả ly lớn nếu nó quá mạnh.</w:t>
      </w:r>
    </w:p>
    <w:p>
      <w:pPr>
        <w:spacing w:after="160" w:line="312" w:lineRule="auto"/>
        <w:jc w:val="both"/>
      </w:pPr>
      <w:r>
        <w:rPr>
          <w:rFonts w:ascii="Calibri" w:hAnsi="Calibri"/>
          <w:b/>
          <w:sz w:val="22"/>
        </w:rPr>
        <w:t xml:space="preserve">Ms Lan: </w:t>
      </w:r>
      <w:r>
        <w:rPr>
          <w:rFonts w:ascii="Calibri" w:hAnsi="Calibri"/>
          <w:sz w:val="22"/>
        </w:rPr>
        <w:t xml:space="preserve">That layered drink in the display case looks beautiful, how is it actually made?  </w:t>
      </w:r>
      <w:r>
        <w:rPr>
          <w:rFonts w:ascii="Calibri" w:hAnsi="Calibri"/>
          <w:i/>
          <w:sz w:val="22"/>
        </w:rPr>
        <w:t>Món uống phân lớp trong tủ trưng bày đẹp quá, nó được làm như thế nào vậy?</w:t>
      </w:r>
    </w:p>
    <w:p>
      <w:pPr>
        <w:spacing w:after="160" w:line="312" w:lineRule="auto"/>
        <w:jc w:val="both"/>
      </w:pPr>
      <w:r>
        <w:rPr>
          <w:rFonts w:ascii="Calibri" w:hAnsi="Calibri"/>
          <w:b/>
          <w:sz w:val="22"/>
        </w:rPr>
        <w:t xml:space="preserve">Mr Quillington: </w:t>
      </w:r>
      <w:r>
        <w:rPr>
          <w:rFonts w:ascii="Calibri" w:hAnsi="Calibri"/>
          <w:sz w:val="22"/>
        </w:rPr>
        <w:t xml:space="preserve">It's brewed coffee poured gently over milk and ice, so the layers don't mix right away.  </w:t>
      </w:r>
      <w:r>
        <w:rPr>
          <w:rFonts w:ascii="Calibri" w:hAnsi="Calibri"/>
          <w:i/>
          <w:sz w:val="22"/>
        </w:rPr>
        <w:t>Đó là cà phê rót nhẹ lên trên sữa và đá, nên các lớp chưa hòa vào nhau ngay.</w:t>
      </w:r>
    </w:p>
    <w:p>
      <w:pPr>
        <w:spacing w:after="160" w:line="312" w:lineRule="auto"/>
        <w:jc w:val="both"/>
      </w:pPr>
      <w:r>
        <w:rPr>
          <w:rFonts w:ascii="Calibri" w:hAnsi="Calibri"/>
          <w:b/>
          <w:sz w:val="22"/>
        </w:rPr>
        <w:t xml:space="preserve">Ms Lan: </w:t>
      </w:r>
      <w:r>
        <w:rPr>
          <w:rFonts w:ascii="Calibri" w:hAnsi="Calibri"/>
          <w:sz w:val="22"/>
        </w:rPr>
        <w:t xml:space="preserve">I'll take one of those, it almost feels wrong to stir it.  </w:t>
      </w:r>
      <w:r>
        <w:rPr>
          <w:rFonts w:ascii="Calibri" w:hAnsi="Calibri"/>
          <w:i/>
          <w:sz w:val="22"/>
        </w:rPr>
        <w:t>Cho tôi một ly như vậy, nhìn đẹp đến mức thấy khuấy lên là thấy tiếc.</w:t>
      </w:r>
    </w:p>
    <w:p>
      <w:pPr>
        <w:spacing w:after="160" w:line="312" w:lineRule="auto"/>
        <w:jc w:val="both"/>
      </w:pPr>
      <w:r>
        <w:rPr>
          <w:rFonts w:ascii="Calibri" w:hAnsi="Calibri"/>
          <w:b/>
          <w:sz w:val="22"/>
        </w:rPr>
        <w:t xml:space="preserve">Ms Lan: </w:t>
      </w:r>
      <w:r>
        <w:rPr>
          <w:rFonts w:ascii="Calibri" w:hAnsi="Calibri"/>
          <w:sz w:val="22"/>
        </w:rPr>
        <w:t xml:space="preserve">Out of everything on the cold drinks menu, which one actually has the least sugar?  </w:t>
      </w:r>
      <w:r>
        <w:rPr>
          <w:rFonts w:ascii="Calibri" w:hAnsi="Calibri"/>
          <w:i/>
          <w:sz w:val="22"/>
        </w:rPr>
        <w:t>Trong tất cả món đá ở đây, món nào thật sự ít đường nhất?</w:t>
      </w:r>
    </w:p>
    <w:p>
      <w:pPr>
        <w:spacing w:after="160" w:line="312" w:lineRule="auto"/>
        <w:jc w:val="both"/>
      </w:pPr>
      <w:r>
        <w:rPr>
          <w:rFonts w:ascii="Calibri" w:hAnsi="Calibri"/>
          <w:b/>
          <w:sz w:val="22"/>
        </w:rPr>
        <w:t xml:space="preserve">Mr Quillington: </w:t>
      </w:r>
      <w:r>
        <w:rPr>
          <w:rFonts w:ascii="Calibri" w:hAnsi="Calibri"/>
          <w:sz w:val="22"/>
        </w:rPr>
        <w:t xml:space="preserve">The unsweetened iced green tea has the least by far, almost no added sugar at all.  </w:t>
      </w:r>
      <w:r>
        <w:rPr>
          <w:rFonts w:ascii="Calibri" w:hAnsi="Calibri"/>
          <w:i/>
          <w:sz w:val="22"/>
        </w:rPr>
        <w:t>Trà xanh đá không đường là ít nhất, gần như không thêm đường nào cả.</w:t>
      </w:r>
    </w:p>
    <w:p>
      <w:pPr>
        <w:spacing w:after="160" w:line="312" w:lineRule="auto"/>
        <w:jc w:val="both"/>
      </w:pPr>
      <w:r>
        <w:rPr>
          <w:rFonts w:ascii="Calibri" w:hAnsi="Calibri"/>
          <w:b/>
          <w:sz w:val="22"/>
        </w:rPr>
        <w:t xml:space="preserve">Ms Lan: </w:t>
      </w:r>
      <w:r>
        <w:rPr>
          <w:rFonts w:ascii="Calibri" w:hAnsi="Calibri"/>
          <w:sz w:val="22"/>
        </w:rPr>
        <w:t xml:space="preserve">I'll go with that one then, I've had enough sweet things already today.  </w:t>
      </w:r>
      <w:r>
        <w:rPr>
          <w:rFonts w:ascii="Calibri" w:hAnsi="Calibri"/>
          <w:i/>
          <w:sz w:val="22"/>
        </w:rPr>
        <w:t>Vậy cho tôi món đó, hôm nay tôi ăn đồ ngọt cũng đủ rồi.</w:t>
      </w:r>
    </w:p>
    <w:p>
      <w:pPr>
        <w:spacing w:after="160" w:line="312" w:lineRule="auto"/>
        <w:jc w:val="both"/>
      </w:pPr>
      <w:r>
        <w:rPr>
          <w:rFonts w:ascii="Calibri" w:hAnsi="Calibri"/>
          <w:b/>
          <w:sz w:val="22"/>
        </w:rPr>
        <w:t xml:space="preserve">Ms Lan: </w:t>
      </w:r>
      <w:r>
        <w:rPr>
          <w:rFonts w:ascii="Calibri" w:hAnsi="Calibri"/>
          <w:sz w:val="22"/>
        </w:rPr>
        <w:t xml:space="preserve">I don't want to crash halfway through my presentation, is there a drink that gives steady energy instead of a quick spike?  </w:t>
      </w:r>
      <w:r>
        <w:rPr>
          <w:rFonts w:ascii="Calibri" w:hAnsi="Calibri"/>
          <w:i/>
          <w:sz w:val="22"/>
        </w:rPr>
        <w:t>Tôi không muốn tụt sức giữa buổi thuyết trình, có món nào cho năng lượng đều đều thay vì tăng vọt rồi tụt không?</w:t>
      </w:r>
    </w:p>
    <w:p>
      <w:pPr>
        <w:spacing w:after="160" w:line="312" w:lineRule="auto"/>
        <w:jc w:val="both"/>
      </w:pPr>
      <w:r>
        <w:rPr>
          <w:rFonts w:ascii="Calibri" w:hAnsi="Calibri"/>
          <w:b/>
          <w:sz w:val="22"/>
        </w:rPr>
        <w:t xml:space="preserve">Mr Quillington: </w:t>
      </w:r>
      <w:r>
        <w:rPr>
          <w:rFonts w:ascii="Calibri" w:hAnsi="Calibri"/>
          <w:sz w:val="22"/>
        </w:rPr>
        <w:t xml:space="preserve">Matcha tends to release energy more slowly than espresso, it might suit you better for something long.  </w:t>
      </w:r>
      <w:r>
        <w:rPr>
          <w:rFonts w:ascii="Calibri" w:hAnsi="Calibri"/>
          <w:i/>
          <w:sz w:val="22"/>
        </w:rPr>
        <w:t>Matcha thường giải phóng năng lượng chậm hơn espresso, có thể hợp với chị hơn cho một buổi dài.</w:t>
      </w:r>
    </w:p>
    <w:p>
      <w:pPr>
        <w:spacing w:after="160" w:line="312" w:lineRule="auto"/>
        <w:jc w:val="both"/>
      </w:pPr>
      <w:r>
        <w:rPr>
          <w:rFonts w:ascii="Calibri" w:hAnsi="Calibri"/>
          <w:b/>
          <w:sz w:val="22"/>
        </w:rPr>
        <w:t xml:space="preserve">Ms Lan: </w:t>
      </w:r>
      <w:r>
        <w:rPr>
          <w:rFonts w:ascii="Calibri" w:hAnsi="Calibri"/>
          <w:sz w:val="22"/>
        </w:rPr>
        <w:t xml:space="preserve">Let's try that then, a steady boost sounds safer than a sudden crash.  </w:t>
      </w:r>
      <w:r>
        <w:rPr>
          <w:rFonts w:ascii="Calibri" w:hAnsi="Calibri"/>
          <w:i/>
          <w:sz w:val="22"/>
        </w:rPr>
        <w:t>Vậy thử món đó đi, năng lượng đều đặn vẫn an toàn hơn là tụt dốc bất ngờ.</w:t>
      </w:r>
    </w:p>
    <w:p>
      <w:pPr>
        <w:spacing w:after="160" w:line="312" w:lineRule="auto"/>
        <w:jc w:val="both"/>
      </w:pPr>
      <w:r>
        <w:rPr>
          <w:rFonts w:ascii="Calibri" w:hAnsi="Calibri"/>
          <w:b/>
          <w:sz w:val="22"/>
        </w:rPr>
        <w:t xml:space="preserve">Mr Quillington: </w:t>
      </w:r>
      <w:r>
        <w:rPr>
          <w:rFonts w:ascii="Calibri" w:hAnsi="Calibri"/>
          <w:sz w:val="22"/>
        </w:rPr>
        <w:t xml:space="preserve">Smell these two jasmine blends, can you tell which one is actually stronger?  </w:t>
      </w:r>
      <w:r>
        <w:rPr>
          <w:rFonts w:ascii="Calibri" w:hAnsi="Calibri"/>
          <w:i/>
          <w:sz w:val="22"/>
        </w:rPr>
        <w:t>Chị ngửi thử hai loại trà lài này xem, chị thấy loại nào thơm đậm hơn?</w:t>
      </w:r>
    </w:p>
    <w:p>
      <w:pPr>
        <w:spacing w:after="160" w:line="312" w:lineRule="auto"/>
        <w:jc w:val="both"/>
      </w:pPr>
      <w:r>
        <w:rPr>
          <w:rFonts w:ascii="Calibri" w:hAnsi="Calibri"/>
          <w:b/>
          <w:sz w:val="22"/>
        </w:rPr>
        <w:t xml:space="preserve">Ms Lan: </w:t>
      </w:r>
      <w:r>
        <w:rPr>
          <w:rFonts w:ascii="Calibri" w:hAnsi="Calibri"/>
          <w:sz w:val="22"/>
        </w:rPr>
        <w:t xml:space="preserve">This one on the left definitely smells more floral, the other seems milder.  </w:t>
      </w:r>
      <w:r>
        <w:rPr>
          <w:rFonts w:ascii="Calibri" w:hAnsi="Calibri"/>
          <w:i/>
          <w:sz w:val="22"/>
        </w:rPr>
        <w:t>Loại bên trái chắc chắn thơm hoa hơn, loại kia có vẻ nhẹ hơn.</w:t>
      </w:r>
    </w:p>
    <w:p>
      <w:pPr>
        <w:spacing w:after="160" w:line="312" w:lineRule="auto"/>
        <w:jc w:val="both"/>
      </w:pPr>
      <w:r>
        <w:rPr>
          <w:rFonts w:ascii="Calibri" w:hAnsi="Calibri"/>
          <w:b/>
          <w:sz w:val="22"/>
        </w:rPr>
        <w:t xml:space="preserve">Mr Quillington: </w:t>
      </w:r>
      <w:r>
        <w:rPr>
          <w:rFonts w:ascii="Calibri" w:hAnsi="Calibri"/>
          <w:sz w:val="22"/>
        </w:rPr>
        <w:t xml:space="preserve">Good nose, that's exactly the difference between the two batches.  </w:t>
      </w:r>
      <w:r>
        <w:rPr>
          <w:rFonts w:ascii="Calibri" w:hAnsi="Calibri"/>
          <w:i/>
          <w:sz w:val="22"/>
        </w:rPr>
        <w:t>Cảm nhận tốt đấy, đúng là sự khác biệt giữa hai lô trà này.</w:t>
      </w:r>
    </w:p>
    <w:p>
      <w:pPr>
        <w:spacing w:after="160" w:line="312" w:lineRule="auto"/>
        <w:jc w:val="both"/>
      </w:pPr>
      <w:r>
        <w:rPr>
          <w:rFonts w:ascii="Calibri" w:hAnsi="Calibri"/>
          <w:b/>
          <w:sz w:val="22"/>
        </w:rPr>
        <w:t xml:space="preserve">Ms Lan: </w:t>
      </w:r>
      <w:r>
        <w:rPr>
          <w:rFonts w:ascii="Calibri" w:hAnsi="Calibri"/>
          <w:sz w:val="22"/>
        </w:rPr>
        <w:t xml:space="preserve">Actually, this one tastes almost bitter, could you add just a little more sweetness to it?  </w:t>
      </w:r>
      <w:r>
        <w:rPr>
          <w:rFonts w:ascii="Calibri" w:hAnsi="Calibri"/>
          <w:i/>
          <w:sz w:val="22"/>
        </w:rPr>
        <w:t>Thật ra món này hơi đắng, anh thêm chút ngọt vào được không?</w:t>
      </w:r>
    </w:p>
    <w:p>
      <w:pPr>
        <w:spacing w:after="160" w:line="312" w:lineRule="auto"/>
        <w:jc w:val="both"/>
      </w:pPr>
      <w:r>
        <w:rPr>
          <w:rFonts w:ascii="Calibri" w:hAnsi="Calibri"/>
          <w:b/>
          <w:sz w:val="22"/>
        </w:rPr>
        <w:t xml:space="preserve">Mr Quillington: </w:t>
      </w:r>
      <w:r>
        <w:rPr>
          <w:rFonts w:ascii="Calibri" w:hAnsi="Calibri"/>
          <w:sz w:val="22"/>
        </w:rPr>
        <w:t xml:space="preserve">Sorry about that, let me add a touch more syrup and stir it through properly this time.  </w:t>
      </w:r>
      <w:r>
        <w:rPr>
          <w:rFonts w:ascii="Calibri" w:hAnsi="Calibri"/>
          <w:i/>
          <w:sz w:val="22"/>
        </w:rPr>
        <w:t>Xin lỗi chị, để tôi thêm một ít siro và khuấy đều lại lần này.</w:t>
      </w:r>
    </w:p>
    <w:p>
      <w:pPr>
        <w:spacing w:after="160" w:line="312" w:lineRule="auto"/>
        <w:jc w:val="both"/>
      </w:pPr>
      <w:r>
        <w:rPr>
          <w:rFonts w:ascii="Calibri" w:hAnsi="Calibri"/>
          <w:b/>
          <w:sz w:val="22"/>
        </w:rPr>
        <w:t xml:space="preserve">Ms Lan: </w:t>
      </w:r>
      <w:r>
        <w:rPr>
          <w:rFonts w:ascii="Calibri" w:hAnsi="Calibri"/>
          <w:sz w:val="22"/>
        </w:rPr>
        <w:t xml:space="preserve">Thank you, that should fix it without making it too sweet either.  </w:t>
      </w:r>
      <w:r>
        <w:rPr>
          <w:rFonts w:ascii="Calibri" w:hAnsi="Calibri"/>
          <w:i/>
          <w:sz w:val="22"/>
        </w:rPr>
        <w:t>Cảm ơn anh, vậy chắc sẽ vừa miệng hơn mà không bị quá ngọt.</w:t>
      </w:r>
    </w:p>
    <w:p>
      <w:pPr>
        <w:spacing w:after="160" w:line="312" w:lineRule="auto"/>
        <w:jc w:val="both"/>
      </w:pPr>
      <w:r>
        <w:rPr>
          <w:rFonts w:ascii="Calibri" w:hAnsi="Calibri"/>
          <w:b/>
          <w:sz w:val="22"/>
        </w:rPr>
        <w:t xml:space="preserve">Ms Lan: </w:t>
      </w:r>
      <w:r>
        <w:rPr>
          <w:rFonts w:ascii="Calibri" w:hAnsi="Calibri"/>
          <w:sz w:val="22"/>
        </w:rPr>
        <w:t xml:space="preserve">Could you make two identical strawberry milk drinks for my nephews, they get upset if theirs look different?  </w:t>
      </w:r>
      <w:r>
        <w:rPr>
          <w:rFonts w:ascii="Calibri" w:hAnsi="Calibri"/>
          <w:i/>
          <w:sz w:val="22"/>
        </w:rPr>
        <w:t>Anh làm giúp hai ly sữa dâu giống nhau cho hai đứa cháu tôi, chúng mà khác nhau là cãi nhau ngay.</w:t>
      </w:r>
    </w:p>
    <w:p>
      <w:pPr>
        <w:spacing w:after="160" w:line="312" w:lineRule="auto"/>
        <w:jc w:val="both"/>
      </w:pPr>
      <w:r>
        <w:rPr>
          <w:rFonts w:ascii="Calibri" w:hAnsi="Calibri"/>
          <w:b/>
          <w:sz w:val="22"/>
        </w:rPr>
        <w:t xml:space="preserve">Mr Quillington: </w:t>
      </w:r>
      <w:r>
        <w:rPr>
          <w:rFonts w:ascii="Calibri" w:hAnsi="Calibri"/>
          <w:sz w:val="22"/>
        </w:rPr>
        <w:t xml:space="preserve">Understood, I'll make sure both cups match exactly, same amount of strawberry and same size straw.  </w:t>
      </w:r>
      <w:r>
        <w:rPr>
          <w:rFonts w:ascii="Calibri" w:hAnsi="Calibri"/>
          <w:i/>
          <w:sz w:val="22"/>
        </w:rPr>
        <w:t>Hiểu rồi, tôi sẽ làm hai ly giống hệt nhau, cùng lượng dâu và cùng cỡ ống hút.</w:t>
      </w:r>
    </w:p>
    <w:p>
      <w:pPr>
        <w:spacing w:after="160" w:line="312" w:lineRule="auto"/>
        <w:jc w:val="both"/>
      </w:pPr>
      <w:r>
        <w:rPr>
          <w:rFonts w:ascii="Calibri" w:hAnsi="Calibri"/>
          <w:b/>
          <w:sz w:val="22"/>
        </w:rPr>
        <w:t xml:space="preserve">Ms Lan: </w:t>
      </w:r>
      <w:r>
        <w:rPr>
          <w:rFonts w:ascii="Calibri" w:hAnsi="Calibri"/>
          <w:sz w:val="22"/>
        </w:rPr>
        <w:t xml:space="preserve">Thank you, that will save me from a small argument later.  </w:t>
      </w:r>
      <w:r>
        <w:rPr>
          <w:rFonts w:ascii="Calibri" w:hAnsi="Calibri"/>
          <w:i/>
          <w:sz w:val="22"/>
        </w:rPr>
        <w:t>Cảm ơn anh, vậy tôi tránh được một trận cãi vã nhỏ sau này.</w:t>
      </w:r>
    </w:p>
    <w:p>
      <w:pPr>
        <w:spacing w:after="160" w:line="312" w:lineRule="auto"/>
        <w:jc w:val="both"/>
      </w:pPr>
      <w:r>
        <w:rPr>
          <w:rFonts w:ascii="Calibri" w:hAnsi="Calibri"/>
          <w:b/>
          <w:sz w:val="22"/>
        </w:rPr>
        <w:t xml:space="preserve">Ms Lan: </w:t>
      </w:r>
      <w:r>
        <w:rPr>
          <w:rFonts w:ascii="Calibri" w:hAnsi="Calibri"/>
          <w:sz w:val="22"/>
        </w:rPr>
        <w:t xml:space="preserve">I just came from the dentist and my teeth are sensitive, is there a warm drink that won't bother them?  </w:t>
      </w:r>
      <w:r>
        <w:rPr>
          <w:rFonts w:ascii="Calibri" w:hAnsi="Calibri"/>
          <w:i/>
          <w:sz w:val="22"/>
        </w:rPr>
        <w:t>Tôi vừa đi khám răng xong, răng còn nhạy cảm, có món ấm nào không làm răng tôi ê không?</w:t>
      </w:r>
    </w:p>
    <w:p>
      <w:pPr>
        <w:spacing w:after="160" w:line="312" w:lineRule="auto"/>
        <w:jc w:val="both"/>
      </w:pPr>
      <w:r>
        <w:rPr>
          <w:rFonts w:ascii="Calibri" w:hAnsi="Calibri"/>
          <w:b/>
          <w:sz w:val="22"/>
        </w:rPr>
        <w:t xml:space="preserve">Mr Quillington: </w:t>
      </w:r>
      <w:r>
        <w:rPr>
          <w:rFonts w:ascii="Calibri" w:hAnsi="Calibri"/>
          <w:sz w:val="22"/>
        </w:rPr>
        <w:t xml:space="preserve">A lukewarm herbal tea should be gentle enough, nothing too hot or too cold either way.  </w:t>
      </w:r>
      <w:r>
        <w:rPr>
          <w:rFonts w:ascii="Calibri" w:hAnsi="Calibri"/>
          <w:i/>
          <w:sz w:val="22"/>
        </w:rPr>
        <w:t>Trà thảo mộc hơi ấm chắc nhẹ nhàng đủ, không quá nóng mà cũng không quá lạnh.</w:t>
      </w:r>
    </w:p>
    <w:p>
      <w:pPr>
        <w:spacing w:after="160" w:line="312" w:lineRule="auto"/>
        <w:jc w:val="both"/>
      </w:pPr>
      <w:r>
        <w:rPr>
          <w:rFonts w:ascii="Calibri" w:hAnsi="Calibri"/>
          <w:b/>
          <w:sz w:val="22"/>
        </w:rPr>
        <w:t xml:space="preserve">Ms Lan: </w:t>
      </w:r>
      <w:r>
        <w:rPr>
          <w:rFonts w:ascii="Calibri" w:hAnsi="Calibri"/>
          <w:sz w:val="22"/>
        </w:rPr>
        <w:t xml:space="preserve">That sounds safe, I'd rather not risk anything extreme right now.  </w:t>
      </w:r>
      <w:r>
        <w:rPr>
          <w:rFonts w:ascii="Calibri" w:hAnsi="Calibri"/>
          <w:i/>
          <w:sz w:val="22"/>
        </w:rPr>
        <w:t>Nghe an toàn đấy, tôi không muốn thử thứ gì quá cực đoan lúc này.</w:t>
      </w:r>
    </w:p>
    <w:p>
      <w:pPr>
        <w:spacing w:after="160" w:line="312" w:lineRule="auto"/>
        <w:jc w:val="both"/>
      </w:pPr>
      <w:r>
        <w:rPr>
          <w:rFonts w:ascii="Calibri" w:hAnsi="Calibri"/>
          <w:b/>
          <w:sz w:val="22"/>
        </w:rPr>
        <w:t xml:space="preserve">Ms Lan: </w:t>
      </w:r>
      <w:r>
        <w:rPr>
          <w:rFonts w:ascii="Calibri" w:hAnsi="Calibri"/>
          <w:sz w:val="22"/>
        </w:rPr>
        <w:t xml:space="preserve">My throat has been sore since yesterday, do you have anything warm that might actually help a little?  </w:t>
      </w:r>
      <w:r>
        <w:rPr>
          <w:rFonts w:ascii="Calibri" w:hAnsi="Calibri"/>
          <w:i/>
          <w:sz w:val="22"/>
        </w:rPr>
        <w:t>Họng tôi đau từ hôm qua đến giờ, anh có món ấm nào thật sự giúp được chút không?</w:t>
      </w:r>
    </w:p>
    <w:p>
      <w:pPr>
        <w:spacing w:after="160" w:line="312" w:lineRule="auto"/>
        <w:jc w:val="both"/>
      </w:pPr>
      <w:r>
        <w:rPr>
          <w:rFonts w:ascii="Calibri" w:hAnsi="Calibri"/>
          <w:b/>
          <w:sz w:val="22"/>
        </w:rPr>
        <w:t xml:space="preserve">Mr Quillington: </w:t>
      </w:r>
      <w:r>
        <w:rPr>
          <w:rFonts w:ascii="Calibri" w:hAnsi="Calibri"/>
          <w:sz w:val="22"/>
        </w:rPr>
        <w:t xml:space="preserve">Honey ginger tea is usually soothing for a sore throat, I'll make it extra warm for you.  </w:t>
      </w:r>
      <w:r>
        <w:rPr>
          <w:rFonts w:ascii="Calibri" w:hAnsi="Calibri"/>
          <w:i/>
          <w:sz w:val="22"/>
        </w:rPr>
        <w:t>Trà gừng mật ong thường làm dịu họng đau, tôi sẽ pha cho chị thật ấm.</w:t>
      </w:r>
    </w:p>
    <w:p>
      <w:pPr>
        <w:spacing w:after="160" w:line="312" w:lineRule="auto"/>
        <w:jc w:val="both"/>
      </w:pPr>
      <w:r>
        <w:rPr>
          <w:rFonts w:ascii="Calibri" w:hAnsi="Calibri"/>
          <w:b/>
          <w:sz w:val="22"/>
        </w:rPr>
        <w:t xml:space="preserve">Ms Lan: </w:t>
      </w:r>
      <w:r>
        <w:rPr>
          <w:rFonts w:ascii="Calibri" w:hAnsi="Calibri"/>
          <w:sz w:val="22"/>
        </w:rPr>
        <w:t xml:space="preserve">That sounds comforting already, thank you for thinking of that.  </w:t>
      </w:r>
      <w:r>
        <w:rPr>
          <w:rFonts w:ascii="Calibri" w:hAnsi="Calibri"/>
          <w:i/>
          <w:sz w:val="22"/>
        </w:rPr>
        <w:t>Nghe đã thấy dễ chịu rồi, cảm ơn anh đã nghĩ đến điều đó.</w:t>
      </w:r>
    </w:p>
    <w:p>
      <w:pPr>
        <w:spacing w:after="160" w:line="312" w:lineRule="auto"/>
        <w:jc w:val="both"/>
      </w:pPr>
      <w:r>
        <w:rPr>
          <w:rFonts w:ascii="Calibri" w:hAnsi="Calibri"/>
          <w:b/>
          <w:sz w:val="22"/>
        </w:rPr>
        <w:t xml:space="preserve">Mr Quillington: </w:t>
      </w:r>
      <w:r>
        <w:rPr>
          <w:rFonts w:ascii="Calibri" w:hAnsi="Calibri"/>
          <w:sz w:val="22"/>
        </w:rPr>
        <w:t xml:space="preserve">We only have a few cups left of that single-origin pour-over, would you like to try it before it's gone?  </w:t>
      </w:r>
      <w:r>
        <w:rPr>
          <w:rFonts w:ascii="Calibri" w:hAnsi="Calibri"/>
          <w:i/>
          <w:sz w:val="22"/>
        </w:rPr>
        <w:t>Chỉ còn vài ly loại pour-over đơn vùng đó, chị muốn thử trước khi hết không?</w:t>
      </w:r>
    </w:p>
    <w:p>
      <w:pPr>
        <w:spacing w:after="160" w:line="312" w:lineRule="auto"/>
        <w:jc w:val="both"/>
      </w:pPr>
      <w:r>
        <w:rPr>
          <w:rFonts w:ascii="Calibri" w:hAnsi="Calibri"/>
          <w:b/>
          <w:sz w:val="22"/>
        </w:rPr>
        <w:t xml:space="preserve">Ms Lan: </w:t>
      </w:r>
      <w:r>
        <w:rPr>
          <w:rFonts w:ascii="Calibri" w:hAnsi="Calibri"/>
          <w:sz w:val="22"/>
        </w:rPr>
        <w:t xml:space="preserve">Yes, definitely, I don't want to miss out on something that rare.  </w:t>
      </w:r>
      <w:r>
        <w:rPr>
          <w:rFonts w:ascii="Calibri" w:hAnsi="Calibri"/>
          <w:i/>
          <w:sz w:val="22"/>
        </w:rPr>
        <w:t>Có, chắc chắn rồi, tôi không muốn bỏ lỡ thứ gì hiếm như vậy.</w:t>
      </w:r>
    </w:p>
    <w:p>
      <w:pPr>
        <w:spacing w:after="160" w:line="312" w:lineRule="auto"/>
        <w:jc w:val="both"/>
      </w:pPr>
      <w:r>
        <w:rPr>
          <w:rFonts w:ascii="Calibri" w:hAnsi="Calibri"/>
          <w:b/>
          <w:sz w:val="22"/>
        </w:rPr>
        <w:t xml:space="preserve">Mr Quillington: </w:t>
      </w:r>
      <w:r>
        <w:rPr>
          <w:rFonts w:ascii="Calibri" w:hAnsi="Calibri"/>
          <w:sz w:val="22"/>
        </w:rPr>
        <w:t xml:space="preserve">I'll brew it carefully then, this batch deserves a slow pour.  </w:t>
      </w:r>
      <w:r>
        <w:rPr>
          <w:rFonts w:ascii="Calibri" w:hAnsi="Calibri"/>
          <w:i/>
          <w:sz w:val="22"/>
        </w:rPr>
        <w:t>Vậy tôi sẽ pha thật cẩn thận, lô này đáng để rót chậm.</w:t>
      </w:r>
    </w:p>
    <w:p>
      <w:pPr>
        <w:spacing w:after="160" w:line="312" w:lineRule="auto"/>
        <w:jc w:val="both"/>
      </w:pPr>
      <w:r>
        <w:rPr>
          <w:rFonts w:ascii="Calibri" w:hAnsi="Calibri"/>
          <w:b/>
          <w:sz w:val="22"/>
        </w:rPr>
        <w:t xml:space="preserve">Ms Lan: </w:t>
      </w:r>
      <w:r>
        <w:rPr>
          <w:rFonts w:ascii="Calibri" w:hAnsi="Calibri"/>
          <w:sz w:val="22"/>
        </w:rPr>
        <w:t xml:space="preserve">Before I commit to a full cup, could I get a small taste of that new mango drink?  </w:t>
      </w:r>
      <w:r>
        <w:rPr>
          <w:rFonts w:ascii="Calibri" w:hAnsi="Calibri"/>
          <w:i/>
          <w:sz w:val="22"/>
        </w:rPr>
        <w:t>Trước khi gọi nguyên ly, tôi có thể thử một chút món xoài mới đó không?</w:t>
      </w:r>
    </w:p>
    <w:p>
      <w:pPr>
        <w:spacing w:after="160" w:line="312" w:lineRule="auto"/>
        <w:jc w:val="both"/>
      </w:pPr>
      <w:r>
        <w:rPr>
          <w:rFonts w:ascii="Calibri" w:hAnsi="Calibri"/>
          <w:b/>
          <w:sz w:val="22"/>
        </w:rPr>
        <w:t xml:space="preserve">Mr Quillington: </w:t>
      </w:r>
      <w:r>
        <w:rPr>
          <w:rFonts w:ascii="Calibri" w:hAnsi="Calibri"/>
          <w:sz w:val="22"/>
        </w:rPr>
        <w:t xml:space="preserve">Of course, here's a little sample spoon, let me know what you think before you decide.  </w:t>
      </w:r>
      <w:r>
        <w:rPr>
          <w:rFonts w:ascii="Calibri" w:hAnsi="Calibri"/>
          <w:i/>
          <w:sz w:val="22"/>
        </w:rPr>
        <w:t>Được chứ, đây là một muỗng nhỏ để chị thử, cho tôi biết chị nghĩ sao trước khi quyết định.</w:t>
      </w:r>
    </w:p>
    <w:p>
      <w:pPr>
        <w:spacing w:after="160" w:line="312" w:lineRule="auto"/>
        <w:jc w:val="both"/>
      </w:pPr>
      <w:r>
        <w:rPr>
          <w:rFonts w:ascii="Calibri" w:hAnsi="Calibri"/>
          <w:b/>
          <w:sz w:val="22"/>
        </w:rPr>
        <w:t xml:space="preserve">Ms Lan: </w:t>
      </w:r>
      <w:r>
        <w:rPr>
          <w:rFonts w:ascii="Calibri" w:hAnsi="Calibri"/>
          <w:sz w:val="22"/>
        </w:rPr>
        <w:t xml:space="preserve">That's actually really good, I'll take a full cup of it now.  </w:t>
      </w:r>
      <w:r>
        <w:rPr>
          <w:rFonts w:ascii="Calibri" w:hAnsi="Calibri"/>
          <w:i/>
          <w:sz w:val="22"/>
        </w:rPr>
        <w:t>Ngon thật đấy, cho tôi nguyên ly luôn bây giờ.</w:t>
      </w:r>
    </w:p>
    <w:p>
      <w:pPr>
        <w:spacing w:after="160" w:line="312" w:lineRule="auto"/>
        <w:jc w:val="both"/>
      </w:pPr>
      <w:r>
        <w:rPr>
          <w:rFonts w:ascii="Calibri" w:hAnsi="Calibri"/>
          <w:b/>
          <w:sz w:val="22"/>
        </w:rPr>
        <w:t xml:space="preserve">Mr Quillington: </w:t>
      </w:r>
      <w:r>
        <w:rPr>
          <w:rFonts w:ascii="Calibri" w:hAnsi="Calibri"/>
          <w:sz w:val="22"/>
        </w:rPr>
        <w:t xml:space="preserve">I'm afraid we're out of oat milk completely today, would almond milk work as a substitute for your order instead?  </w:t>
      </w:r>
      <w:r>
        <w:rPr>
          <w:rFonts w:ascii="Calibri" w:hAnsi="Calibri"/>
          <w:i/>
          <w:sz w:val="22"/>
        </w:rPr>
        <w:t>Hôm nay sữa yến mạch hết hoàn toàn rồi, sữa hạnh nhân thay thế được không, hợp với đơn của chị chứ?</w:t>
      </w:r>
    </w:p>
    <w:p>
      <w:pPr>
        <w:spacing w:after="160" w:line="312" w:lineRule="auto"/>
        <w:jc w:val="both"/>
      </w:pPr>
      <w:r>
        <w:rPr>
          <w:rFonts w:ascii="Calibri" w:hAnsi="Calibri"/>
          <w:b/>
          <w:sz w:val="22"/>
        </w:rPr>
        <w:t xml:space="preserve">Ms Lan: </w:t>
      </w:r>
      <w:r>
        <w:rPr>
          <w:rFonts w:ascii="Calibri" w:hAnsi="Calibri"/>
          <w:sz w:val="22"/>
        </w:rPr>
        <w:t xml:space="preserve">That's fine, almond milk should still taste nice in a cappuccino, I'm not too particular about it.  </w:t>
      </w:r>
      <w:r>
        <w:rPr>
          <w:rFonts w:ascii="Calibri" w:hAnsi="Calibri"/>
          <w:i/>
          <w:sz w:val="22"/>
        </w:rPr>
        <w:t>Không sao, sữa hạnh nhân vẫn ngon trong cappuccino, tôi không kỹ tính lắm về chuyện đó.</w:t>
      </w:r>
    </w:p>
    <w:p>
      <w:pPr>
        <w:spacing w:after="160" w:line="312" w:lineRule="auto"/>
        <w:jc w:val="both"/>
      </w:pPr>
      <w:r>
        <w:rPr>
          <w:rFonts w:ascii="Calibri" w:hAnsi="Calibri"/>
          <w:b/>
          <w:sz w:val="22"/>
        </w:rPr>
        <w:t xml:space="preserve">Mr Quillington: </w:t>
      </w:r>
      <w:r>
        <w:rPr>
          <w:rFonts w:ascii="Calibri" w:hAnsi="Calibri"/>
          <w:sz w:val="22"/>
        </w:rPr>
        <w:t xml:space="preserve">Great, I'll steam it gently since almond milk can separate a bit if it gets too hot.  </w:t>
      </w:r>
      <w:r>
        <w:rPr>
          <w:rFonts w:ascii="Calibri" w:hAnsi="Calibri"/>
          <w:i/>
          <w:sz w:val="22"/>
        </w:rPr>
        <w:t>Tốt, tôi sẽ hấp nhẹ tay vì sữa hạnh nhân dễ bị tách lớp nếu nóng quá.</w:t>
      </w:r>
    </w:p>
    <w:p>
      <w:pPr>
        <w:spacing w:after="160" w:line="312" w:lineRule="auto"/>
        <w:jc w:val="both"/>
      </w:pPr>
      <w:r>
        <w:rPr>
          <w:rFonts w:ascii="Calibri" w:hAnsi="Calibri"/>
          <w:b/>
          <w:sz w:val="22"/>
        </w:rPr>
        <w:t xml:space="preserve">Ms Lan: </w:t>
      </w:r>
      <w:r>
        <w:rPr>
          <w:rFonts w:ascii="Calibri" w:hAnsi="Calibri"/>
          <w:sz w:val="22"/>
        </w:rPr>
        <w:t xml:space="preserve">My daughter's teeth are a little sensitive to cold, could her lemonade have noticeably less ice than usual?  </w:t>
      </w:r>
      <w:r>
        <w:rPr>
          <w:rFonts w:ascii="Calibri" w:hAnsi="Calibri"/>
          <w:i/>
          <w:sz w:val="22"/>
        </w:rPr>
        <w:t>Răng con gái tôi hơi nhạy cảm với lạnh, ly nước chanh của bé có thể ít đá hơn bình thường rõ rệt không?</w:t>
      </w:r>
    </w:p>
    <w:p>
      <w:pPr>
        <w:spacing w:after="160" w:line="312" w:lineRule="auto"/>
        <w:jc w:val="both"/>
      </w:pPr>
      <w:r>
        <w:rPr>
          <w:rFonts w:ascii="Calibri" w:hAnsi="Calibri"/>
          <w:b/>
          <w:sz w:val="22"/>
        </w:rPr>
        <w:t xml:space="preserve">Mr Quillington: </w:t>
      </w:r>
      <w:r>
        <w:rPr>
          <w:rFonts w:ascii="Calibri" w:hAnsi="Calibri"/>
          <w:sz w:val="22"/>
        </w:rPr>
        <w:t xml:space="preserve">Sure, I'll add just a few cubes so it stays cool without being painfully cold for her.  </w:t>
      </w:r>
      <w:r>
        <w:rPr>
          <w:rFonts w:ascii="Calibri" w:hAnsi="Calibri"/>
          <w:i/>
          <w:sz w:val="22"/>
        </w:rPr>
        <w:t>Được, tôi sẽ cho vài viên đá thôi, vừa đủ mát mà không lạnh buốt quá với bé.</w:t>
      </w:r>
    </w:p>
    <w:p>
      <w:pPr>
        <w:spacing w:after="160" w:line="312" w:lineRule="auto"/>
        <w:jc w:val="both"/>
      </w:pPr>
      <w:r>
        <w:rPr>
          <w:rFonts w:ascii="Calibri" w:hAnsi="Calibri"/>
          <w:b/>
          <w:sz w:val="22"/>
        </w:rPr>
        <w:t xml:space="preserve">Ms Lan: </w:t>
      </w:r>
      <w:r>
        <w:rPr>
          <w:rFonts w:ascii="Calibri" w:hAnsi="Calibri"/>
          <w:sz w:val="22"/>
        </w:rPr>
        <w:t xml:space="preserve">Perfect, she'll be much happier sipping it slowly instead of wincing with every mouthful.  </w:t>
      </w:r>
      <w:r>
        <w:rPr>
          <w:rFonts w:ascii="Calibri" w:hAnsi="Calibri"/>
          <w:i/>
          <w:sz w:val="22"/>
        </w:rPr>
        <w:t>Hoàn hảo, bé sẽ thích uống chầm chậm hơn là nhăn mặt mỗi ngụm.</w:t>
      </w:r>
    </w:p>
    <w:p>
      <w:pPr>
        <w:spacing w:after="160" w:line="312" w:lineRule="auto"/>
        <w:jc w:val="both"/>
      </w:pPr>
      <w:r>
        <w:rPr>
          <w:rFonts w:ascii="Calibri" w:hAnsi="Calibri"/>
          <w:b/>
          <w:sz w:val="22"/>
        </w:rPr>
        <w:t xml:space="preserve">Mr Quillington: </w:t>
      </w:r>
      <w:r>
        <w:rPr>
          <w:rFonts w:ascii="Calibri" w:hAnsi="Calibri"/>
          <w:sz w:val="22"/>
        </w:rPr>
        <w:t xml:space="preserve">Would you like your latte with whole milk for a richer taste, or skim milk if you're watching calories?  </w:t>
      </w:r>
      <w:r>
        <w:rPr>
          <w:rFonts w:ascii="Calibri" w:hAnsi="Calibri"/>
          <w:i/>
          <w:sz w:val="22"/>
        </w:rPr>
        <w:t>Chị muốn latte với sữa nguyên kem cho đậm đà, hay sữa tách béo nếu đang để ý lượng calo?</w:t>
      </w:r>
    </w:p>
    <w:p>
      <w:pPr>
        <w:spacing w:after="160" w:line="312" w:lineRule="auto"/>
        <w:jc w:val="both"/>
      </w:pPr>
      <w:r>
        <w:rPr>
          <w:rFonts w:ascii="Calibri" w:hAnsi="Calibri"/>
          <w:b/>
          <w:sz w:val="22"/>
        </w:rPr>
        <w:t xml:space="preserve">Ms Lan: </w:t>
      </w:r>
      <w:r>
        <w:rPr>
          <w:rFonts w:ascii="Calibri" w:hAnsi="Calibri"/>
          <w:sz w:val="22"/>
        </w:rPr>
        <w:t xml:space="preserve">Let's go with skim today, I had a fairly heavy breakfast and want to balance it out a little.  </w:t>
      </w:r>
      <w:r>
        <w:rPr>
          <w:rFonts w:ascii="Calibri" w:hAnsi="Calibri"/>
          <w:i/>
          <w:sz w:val="22"/>
        </w:rPr>
        <w:t>Hôm nay cho tôi sữa tách béo đi, sáng tôi ăn khá nhiều rồi, cân bằng lại một chút.</w:t>
      </w:r>
    </w:p>
    <w:p>
      <w:pPr>
        <w:spacing w:after="160" w:line="312" w:lineRule="auto"/>
        <w:jc w:val="both"/>
      </w:pPr>
      <w:r>
        <w:rPr>
          <w:rFonts w:ascii="Calibri" w:hAnsi="Calibri"/>
          <w:b/>
          <w:sz w:val="22"/>
        </w:rPr>
        <w:t xml:space="preserve">Mr Quillington: </w:t>
      </w:r>
      <w:r>
        <w:rPr>
          <w:rFonts w:ascii="Calibri" w:hAnsi="Calibri"/>
          <w:sz w:val="22"/>
        </w:rPr>
        <w:t xml:space="preserve">Good plan, skim still foams nicely even though it's lighter on the stomach.  </w:t>
      </w:r>
      <w:r>
        <w:rPr>
          <w:rFonts w:ascii="Calibri" w:hAnsi="Calibri"/>
          <w:i/>
          <w:sz w:val="22"/>
        </w:rPr>
        <w:t>Chọn hợp lý, sữa tách béo vẫn đánh bông tốt dù nhẹ hơn cho bụng.</w:t>
      </w:r>
    </w:p>
    <w:p>
      <w:pPr>
        <w:spacing w:after="160" w:line="312" w:lineRule="auto"/>
        <w:jc w:val="both"/>
      </w:pPr>
      <w:r>
        <w:rPr>
          <w:rFonts w:ascii="Calibri" w:hAnsi="Calibri"/>
          <w:b/>
          <w:sz w:val="22"/>
        </w:rPr>
        <w:t xml:space="preserve">Ms Lan: </w:t>
      </w:r>
      <w:r>
        <w:rPr>
          <w:rFonts w:ascii="Calibri" w:hAnsi="Calibri"/>
          <w:sz w:val="22"/>
        </w:rPr>
        <w:t xml:space="preserve">I'll be rushing to catch the train right after this, could you put on the lid that seals more tightly?  </w:t>
      </w:r>
      <w:r>
        <w:rPr>
          <w:rFonts w:ascii="Calibri" w:hAnsi="Calibri"/>
          <w:i/>
          <w:sz w:val="22"/>
        </w:rPr>
        <w:t>Xong tôi phải chạy vội ra bắt tàu ngay, anh đóng loại nắp kín hơn giúp tôi được không?</w:t>
      </w:r>
    </w:p>
    <w:p>
      <w:pPr>
        <w:spacing w:after="160" w:line="312" w:lineRule="auto"/>
        <w:jc w:val="both"/>
      </w:pPr>
      <w:r>
        <w:rPr>
          <w:rFonts w:ascii="Calibri" w:hAnsi="Calibri"/>
          <w:b/>
          <w:sz w:val="22"/>
        </w:rPr>
        <w:t xml:space="preserve">Mr Quillington: </w:t>
      </w:r>
      <w:r>
        <w:rPr>
          <w:rFonts w:ascii="Calibri" w:hAnsi="Calibri"/>
          <w:sz w:val="22"/>
        </w:rPr>
        <w:t xml:space="preserve">Of course, I'll use the press-fit lid instead of the loose one, it barely leaks even if it tips over.  </w:t>
      </w:r>
      <w:r>
        <w:rPr>
          <w:rFonts w:ascii="Calibri" w:hAnsi="Calibri"/>
          <w:i/>
          <w:sz w:val="22"/>
        </w:rPr>
        <w:t>Được chứ, tôi sẽ dùng nắp ấn chặt thay vì nắp lỏng, lật nghiêng cũng hầu như không rò.</w:t>
      </w:r>
    </w:p>
    <w:p>
      <w:pPr>
        <w:spacing w:after="160" w:line="312" w:lineRule="auto"/>
        <w:jc w:val="both"/>
      </w:pPr>
      <w:r>
        <w:rPr>
          <w:rFonts w:ascii="Calibri" w:hAnsi="Calibri"/>
          <w:b/>
          <w:sz w:val="22"/>
        </w:rPr>
        <w:t xml:space="preserve">Ms Lan: </w:t>
      </w:r>
      <w:r>
        <w:rPr>
          <w:rFonts w:ascii="Calibri" w:hAnsi="Calibri"/>
          <w:sz w:val="22"/>
        </w:rPr>
        <w:t xml:space="preserve">That's reassuring, the last thing I need is coffee all over my bag on the platform.  </w:t>
      </w:r>
      <w:r>
        <w:rPr>
          <w:rFonts w:ascii="Calibri" w:hAnsi="Calibri"/>
          <w:i/>
          <w:sz w:val="22"/>
        </w:rPr>
        <w:t>Vậy an tâm hơn rồi, tôi không muốn cà phê đổ khắp túi ngay ở sân ga.</w:t>
      </w:r>
    </w:p>
    <w:p>
      <w:pPr>
        <w:spacing w:after="160" w:line="312" w:lineRule="auto"/>
        <w:jc w:val="both"/>
      </w:pPr>
      <w:r>
        <w:rPr>
          <w:rFonts w:ascii="Calibri" w:hAnsi="Calibri"/>
          <w:b/>
          <w:sz w:val="22"/>
        </w:rPr>
        <w:t xml:space="preserve">Ms Lan: </w:t>
      </w:r>
      <w:r>
        <w:rPr>
          <w:rFonts w:ascii="Calibri" w:hAnsi="Calibri"/>
          <w:sz w:val="22"/>
        </w:rPr>
        <w:t xml:space="preserve">I just finished a hard workout, is there anything here with electrolytes instead of plain water or coffee?  </w:t>
      </w:r>
      <w:r>
        <w:rPr>
          <w:rFonts w:ascii="Calibri" w:hAnsi="Calibri"/>
          <w:i/>
          <w:sz w:val="22"/>
        </w:rPr>
        <w:t>Tôi vừa tập xong buổi nặng, ở đây có món gì bù điện giải thay vì nước lọc hay cà phê không?</w:t>
      </w:r>
    </w:p>
    <w:p>
      <w:pPr>
        <w:spacing w:after="160" w:line="312" w:lineRule="auto"/>
        <w:jc w:val="both"/>
      </w:pPr>
      <w:r>
        <w:rPr>
          <w:rFonts w:ascii="Calibri" w:hAnsi="Calibri"/>
          <w:b/>
          <w:sz w:val="22"/>
        </w:rPr>
        <w:t xml:space="preserve">Mr Quillington: </w:t>
      </w:r>
      <w:r>
        <w:rPr>
          <w:rFonts w:ascii="Calibri" w:hAnsi="Calibri"/>
          <w:sz w:val="22"/>
        </w:rPr>
        <w:t xml:space="preserve">We have a coconut water blend with a hint of lime, it should help replace what you sweated out.  </w:t>
      </w:r>
      <w:r>
        <w:rPr>
          <w:rFonts w:ascii="Calibri" w:hAnsi="Calibri"/>
          <w:i/>
          <w:sz w:val="22"/>
        </w:rPr>
        <w:t>Chúng tôi có nước dừa pha chút chanh, giúp bù lại phần nước mất qua mồ hôi.</w:t>
      </w:r>
    </w:p>
    <w:p>
      <w:pPr>
        <w:spacing w:after="160" w:line="312" w:lineRule="auto"/>
        <w:jc w:val="both"/>
      </w:pPr>
      <w:r>
        <w:rPr>
          <w:rFonts w:ascii="Calibri" w:hAnsi="Calibri"/>
          <w:b/>
          <w:sz w:val="22"/>
        </w:rPr>
        <w:t xml:space="preserve">Ms Lan: </w:t>
      </w:r>
      <w:r>
        <w:rPr>
          <w:rFonts w:ascii="Calibri" w:hAnsi="Calibri"/>
          <w:sz w:val="22"/>
        </w:rPr>
        <w:t xml:space="preserve">That sounds exactly right, coffee would probably just make me more dehydrated right now.  </w:t>
      </w:r>
      <w:r>
        <w:rPr>
          <w:rFonts w:ascii="Calibri" w:hAnsi="Calibri"/>
          <w:i/>
          <w:sz w:val="22"/>
        </w:rPr>
        <w:t>Nghe đúng thứ tôi cần, cà phê lúc này chắc chỉ làm tôi mất nước thêm.</w:t>
      </w:r>
    </w:p>
    <w:p>
      <w:pPr>
        <w:spacing w:after="160" w:line="312" w:lineRule="auto"/>
        <w:jc w:val="both"/>
      </w:pPr>
      <w:r>
        <w:rPr>
          <w:rFonts w:ascii="Calibri" w:hAnsi="Calibri"/>
          <w:b/>
          <w:sz w:val="22"/>
        </w:rPr>
        <w:t xml:space="preserve">Mr Quillington: </w:t>
      </w:r>
      <w:r>
        <w:rPr>
          <w:rFonts w:ascii="Calibri" w:hAnsi="Calibri"/>
          <w:sz w:val="22"/>
        </w:rPr>
        <w:t xml:space="preserve">If you add any drink to that sandwich, the combo set actually costs less than buying them separately.  </w:t>
      </w:r>
      <w:r>
        <w:rPr>
          <w:rFonts w:ascii="Calibri" w:hAnsi="Calibri"/>
          <w:i/>
          <w:sz w:val="22"/>
        </w:rPr>
        <w:t>Nếu chị thêm bất kỳ món uống nào vào bánh sandwich đó, mua theo combo sẽ rẻ hơn mua riêng lẻ.</w:t>
      </w:r>
    </w:p>
    <w:p>
      <w:pPr>
        <w:spacing w:after="160" w:line="312" w:lineRule="auto"/>
        <w:jc w:val="both"/>
      </w:pPr>
      <w:r>
        <w:rPr>
          <w:rFonts w:ascii="Calibri" w:hAnsi="Calibri"/>
          <w:b/>
          <w:sz w:val="22"/>
        </w:rPr>
        <w:t xml:space="preserve">Ms Lan: </w:t>
      </w:r>
      <w:r>
        <w:rPr>
          <w:rFonts w:ascii="Calibri" w:hAnsi="Calibri"/>
          <w:sz w:val="22"/>
        </w:rPr>
        <w:t xml:space="preserve">In that case, pair it with the iced black tea, might as well take advantage of the discount.  </w:t>
      </w:r>
      <w:r>
        <w:rPr>
          <w:rFonts w:ascii="Calibri" w:hAnsi="Calibri"/>
          <w:i/>
          <w:sz w:val="22"/>
        </w:rPr>
        <w:t>Vậy thì ghép với trà đen đá đi, tiện thể tận dụng luôn phần giảm giá.</w:t>
      </w:r>
    </w:p>
    <w:p>
      <w:pPr>
        <w:spacing w:after="160" w:line="312" w:lineRule="auto"/>
        <w:jc w:val="both"/>
      </w:pPr>
      <w:r>
        <w:rPr>
          <w:rFonts w:ascii="Calibri" w:hAnsi="Calibri"/>
          <w:b/>
          <w:sz w:val="22"/>
        </w:rPr>
        <w:t xml:space="preserve">Mr Quillington: </w:t>
      </w:r>
      <w:r>
        <w:rPr>
          <w:rFonts w:ascii="Calibri" w:hAnsi="Calibri"/>
          <w:sz w:val="22"/>
        </w:rPr>
        <w:t xml:space="preserve">Smart choice, that combination happens to be one of our most popular lunch pairings anyway.  </w:t>
      </w:r>
      <w:r>
        <w:rPr>
          <w:rFonts w:ascii="Calibri" w:hAnsi="Calibri"/>
          <w:i/>
          <w:sz w:val="22"/>
        </w:rPr>
        <w:t>Chọn khôn đấy, sự kết hợp đó thật ra là một trong những món trưa được gọi nhiều nhất của chúng tôi.</w:t>
      </w:r>
    </w:p>
    <w:p>
      <w:pPr>
        <w:spacing w:after="160" w:line="312" w:lineRule="auto"/>
        <w:jc w:val="both"/>
      </w:pPr>
      <w:r>
        <w:rPr>
          <w:rFonts w:ascii="Calibri" w:hAnsi="Calibri"/>
          <w:b/>
          <w:sz w:val="22"/>
        </w:rPr>
        <w:t xml:space="preserve">Ms Lan: </w:t>
      </w:r>
      <w:r>
        <w:rPr>
          <w:rFonts w:ascii="Calibri" w:hAnsi="Calibri"/>
          <w:sz w:val="22"/>
        </w:rPr>
        <w:t xml:space="preserve">Coffee usually makes my heart race a little, could you brew mine noticeably weaker than normal strength?  </w:t>
      </w:r>
      <w:r>
        <w:rPr>
          <w:rFonts w:ascii="Calibri" w:hAnsi="Calibri"/>
          <w:i/>
          <w:sz w:val="22"/>
        </w:rPr>
        <w:t>Cà phê thường làm tim tôi đập nhanh hơn một chút, anh pha cho tôi nhạt rõ hơn mức bình thường được không?</w:t>
      </w:r>
    </w:p>
    <w:p>
      <w:pPr>
        <w:spacing w:after="160" w:line="312" w:lineRule="auto"/>
        <w:jc w:val="both"/>
      </w:pPr>
      <w:r>
        <w:rPr>
          <w:rFonts w:ascii="Calibri" w:hAnsi="Calibri"/>
          <w:b/>
          <w:sz w:val="22"/>
        </w:rPr>
        <w:t xml:space="preserve">Mr Quillington: </w:t>
      </w:r>
      <w:r>
        <w:rPr>
          <w:rFonts w:ascii="Calibri" w:hAnsi="Calibri"/>
          <w:sz w:val="22"/>
        </w:rPr>
        <w:t xml:space="preserve">I'll use fewer coffee grounds and brew it shorter, that should keep it gentler on your system.  </w:t>
      </w:r>
      <w:r>
        <w:rPr>
          <w:rFonts w:ascii="Calibri" w:hAnsi="Calibri"/>
          <w:i/>
          <w:sz w:val="22"/>
        </w:rPr>
        <w:t>Tôi sẽ dùng ít bột cà phê hơn và pha ngắn thời gian hơn, vậy sẽ nhẹ nhàng hơn với cơ thể chị.</w:t>
      </w:r>
    </w:p>
    <w:p>
      <w:pPr>
        <w:spacing w:after="160" w:line="312" w:lineRule="auto"/>
        <w:jc w:val="both"/>
      </w:pPr>
      <w:r>
        <w:rPr>
          <w:rFonts w:ascii="Calibri" w:hAnsi="Calibri"/>
          <w:b/>
          <w:sz w:val="22"/>
        </w:rPr>
        <w:t xml:space="preserve">Ms Lan: </w:t>
      </w:r>
      <w:r>
        <w:rPr>
          <w:rFonts w:ascii="Calibri" w:hAnsi="Calibri"/>
          <w:sz w:val="22"/>
        </w:rPr>
        <w:t xml:space="preserve">Thank you, I still want the flavor, just without the racing heartbeat afterward.  </w:t>
      </w:r>
      <w:r>
        <w:rPr>
          <w:rFonts w:ascii="Calibri" w:hAnsi="Calibri"/>
          <w:i/>
          <w:sz w:val="22"/>
        </w:rPr>
        <w:t>Cảm ơn anh, tôi vẫn muốn có vị cà phê, chỉ là không muốn tim đập nhanh sau đó.</w:t>
      </w:r>
    </w:p>
    <w:p>
      <w:pPr>
        <w:spacing w:after="160" w:line="312" w:lineRule="auto"/>
        <w:jc w:val="both"/>
      </w:pPr>
      <w:r>
        <w:rPr>
          <w:rFonts w:ascii="Calibri" w:hAnsi="Calibri"/>
          <w:b/>
          <w:sz w:val="22"/>
        </w:rPr>
        <w:t xml:space="preserve">Ms Lan: </w:t>
      </w:r>
      <w:r>
        <w:rPr>
          <w:rFonts w:ascii="Calibri" w:hAnsi="Calibri"/>
          <w:sz w:val="22"/>
        </w:rPr>
        <w:t xml:space="preserve">Could I get this without a straw today, I'm trying to cut down on plastic waste where I can?  </w:t>
      </w:r>
      <w:r>
        <w:rPr>
          <w:rFonts w:ascii="Calibri" w:hAnsi="Calibri"/>
          <w:i/>
          <w:sz w:val="22"/>
        </w:rPr>
        <w:t>Hôm nay cho tôi không cần ống hút được không, tôi đang cố giảm rác nhựa khi có thể.</w:t>
      </w:r>
    </w:p>
    <w:p>
      <w:pPr>
        <w:spacing w:after="160" w:line="312" w:lineRule="auto"/>
        <w:jc w:val="both"/>
      </w:pPr>
      <w:r>
        <w:rPr>
          <w:rFonts w:ascii="Calibri" w:hAnsi="Calibri"/>
          <w:b/>
          <w:sz w:val="22"/>
        </w:rPr>
        <w:t xml:space="preserve">Mr Quillington: </w:t>
      </w:r>
      <w:r>
        <w:rPr>
          <w:rFonts w:ascii="Calibri" w:hAnsi="Calibri"/>
          <w:sz w:val="22"/>
        </w:rPr>
        <w:t xml:space="preserve">No problem at all, I'll use a sip lid instead, plenty of customers have been asking for that lately.  </w:t>
      </w:r>
      <w:r>
        <w:rPr>
          <w:rFonts w:ascii="Calibri" w:hAnsi="Calibri"/>
          <w:i/>
          <w:sz w:val="22"/>
        </w:rPr>
        <w:t>Không vấn đề gì, tôi sẽ dùng nắp có khe uống thay thế, gần đây nhiều khách cũng hỏi vậy.</w:t>
      </w:r>
    </w:p>
    <w:p>
      <w:pPr>
        <w:spacing w:after="160" w:line="312" w:lineRule="auto"/>
        <w:jc w:val="both"/>
      </w:pPr>
      <w:r>
        <w:rPr>
          <w:rFonts w:ascii="Calibri" w:hAnsi="Calibri"/>
          <w:b/>
          <w:sz w:val="22"/>
        </w:rPr>
        <w:t xml:space="preserve">Ms Lan: </w:t>
      </w:r>
      <w:r>
        <w:rPr>
          <w:rFonts w:ascii="Calibri" w:hAnsi="Calibri"/>
          <w:sz w:val="22"/>
        </w:rPr>
        <w:t xml:space="preserve">Good to hear it's catching on, every small change probably adds up eventually.  </w:t>
      </w:r>
      <w:r>
        <w:rPr>
          <w:rFonts w:ascii="Calibri" w:hAnsi="Calibri"/>
          <w:i/>
          <w:sz w:val="22"/>
        </w:rPr>
        <w:t>Mừng là cách đó đang phổ biến dần, mỗi thay đổi nhỏ chắc rồi cũng cộng lại thành nhiều.</w:t>
      </w:r>
    </w:p>
    <w:p>
      <w:pPr>
        <w:spacing w:after="160" w:line="312" w:lineRule="auto"/>
        <w:jc w:val="both"/>
      </w:pPr>
      <w:r>
        <w:rPr>
          <w:rFonts w:ascii="Calibri" w:hAnsi="Calibri"/>
          <w:b/>
          <w:sz w:val="22"/>
        </w:rPr>
        <w:t xml:space="preserve">Mr Quillington: </w:t>
      </w:r>
      <w:r>
        <w:rPr>
          <w:rFonts w:ascii="Calibri" w:hAnsi="Calibri"/>
          <w:sz w:val="22"/>
        </w:rPr>
        <w:t xml:space="preserve">It's a strange in-between day weather-wise, would you like your usual latte hot or iced this time?  </w:t>
      </w:r>
      <w:r>
        <w:rPr>
          <w:rFonts w:ascii="Calibri" w:hAnsi="Calibri"/>
          <w:i/>
          <w:sz w:val="22"/>
        </w:rPr>
        <w:t>Hôm nay thời tiết lửng lơ khó đoán, chị muốn ly latte quen thuộc nóng hay đá lần này?</w:t>
      </w:r>
    </w:p>
    <w:p>
      <w:pPr>
        <w:spacing w:after="160" w:line="312" w:lineRule="auto"/>
        <w:jc w:val="both"/>
      </w:pPr>
      <w:r>
        <w:rPr>
          <w:rFonts w:ascii="Calibri" w:hAnsi="Calibri"/>
          <w:b/>
          <w:sz w:val="22"/>
        </w:rPr>
        <w:t xml:space="preserve">Ms Lan: </w:t>
      </w:r>
      <w:r>
        <w:rPr>
          <w:rFonts w:ascii="Calibri" w:hAnsi="Calibri"/>
          <w:sz w:val="22"/>
        </w:rPr>
        <w:t xml:space="preserve">Let's go iced, even though it's a bit cool outside, I still feel like something refreshing.  </w:t>
      </w:r>
      <w:r>
        <w:rPr>
          <w:rFonts w:ascii="Calibri" w:hAnsi="Calibri"/>
          <w:i/>
          <w:sz w:val="22"/>
        </w:rPr>
        <w:t>Cho tôi đá đi, dù ngoài trời hơi mát nhưng tôi vẫn thích cảm giác mát lạnh.</w:t>
      </w:r>
    </w:p>
    <w:p>
      <w:pPr>
        <w:spacing w:after="160" w:line="312" w:lineRule="auto"/>
        <w:jc w:val="both"/>
      </w:pPr>
      <w:r>
        <w:rPr>
          <w:rFonts w:ascii="Calibri" w:hAnsi="Calibri"/>
          <w:b/>
          <w:sz w:val="22"/>
        </w:rPr>
        <w:t xml:space="preserve">Mr Quillington: </w:t>
      </w:r>
      <w:r>
        <w:rPr>
          <w:rFonts w:ascii="Calibri" w:hAnsi="Calibri"/>
          <w:sz w:val="22"/>
        </w:rPr>
        <w:t xml:space="preserve">Iced it is, I'll still use the same ratio of espresso to milk either way.  </w:t>
      </w:r>
      <w:r>
        <w:rPr>
          <w:rFonts w:ascii="Calibri" w:hAnsi="Calibri"/>
          <w:i/>
          <w:sz w:val="22"/>
        </w:rPr>
        <w:t>Vậy đá nhé, tỉ lệ espresso với sữa tôi vẫn giữ nguyên dù nóng hay đá.</w:t>
      </w:r>
    </w:p>
    <w:p>
      <w:pPr>
        <w:spacing w:after="160" w:line="312" w:lineRule="auto"/>
        <w:jc w:val="both"/>
      </w:pPr>
      <w:r>
        <w:rPr>
          <w:rFonts w:ascii="Calibri" w:hAnsi="Calibri"/>
          <w:b/>
          <w:sz w:val="22"/>
        </w:rPr>
        <w:t xml:space="preserve">Ms Lan: </w:t>
      </w:r>
      <w:r>
        <w:rPr>
          <w:rFonts w:ascii="Calibri" w:hAnsi="Calibri"/>
          <w:sz w:val="22"/>
        </w:rPr>
        <w:t xml:space="preserve">Out of curiosity, roughly how many calories does that caramel frappe usually come out to?  </w:t>
      </w:r>
      <w:r>
        <w:rPr>
          <w:rFonts w:ascii="Calibri" w:hAnsi="Calibri"/>
          <w:i/>
          <w:sz w:val="22"/>
        </w:rPr>
        <w:t>Tôi tò mò thôi, ly frappe caramel đó thường tính ra khoảng bao nhiêu calo vậy?</w:t>
      </w:r>
    </w:p>
    <w:p>
      <w:pPr>
        <w:spacing w:after="160" w:line="312" w:lineRule="auto"/>
        <w:jc w:val="both"/>
      </w:pPr>
      <w:r>
        <w:rPr>
          <w:rFonts w:ascii="Calibri" w:hAnsi="Calibri"/>
          <w:b/>
          <w:sz w:val="22"/>
        </w:rPr>
        <w:t xml:space="preserve">Mr Quillington: </w:t>
      </w:r>
      <w:r>
        <w:rPr>
          <w:rFonts w:ascii="Calibri" w:hAnsi="Calibri"/>
          <w:sz w:val="22"/>
        </w:rPr>
        <w:t xml:space="preserve">With the whipped cream included, it's probably close to four hundred, without it, noticeably less.  </w:t>
      </w:r>
      <w:r>
        <w:rPr>
          <w:rFonts w:ascii="Calibri" w:hAnsi="Calibri"/>
          <w:i/>
          <w:sz w:val="22"/>
        </w:rPr>
        <w:t>Nếu tính cả kem whipped thì gần bốn trăm, còn không có kem thì ít hơn rõ rệt.</w:t>
      </w:r>
    </w:p>
    <w:p>
      <w:pPr>
        <w:spacing w:after="160" w:line="312" w:lineRule="auto"/>
        <w:jc w:val="both"/>
      </w:pPr>
      <w:r>
        <w:rPr>
          <w:rFonts w:ascii="Calibri" w:hAnsi="Calibri"/>
          <w:b/>
          <w:sz w:val="22"/>
        </w:rPr>
        <w:t xml:space="preserve">Ms Lan: </w:t>
      </w:r>
      <w:r>
        <w:rPr>
          <w:rFonts w:ascii="Calibri" w:hAnsi="Calibri"/>
          <w:sz w:val="22"/>
        </w:rPr>
        <w:t xml:space="preserve">Then let's skip the whipped cream today, I'd rather keep it a bit lighter.  </w:t>
      </w:r>
      <w:r>
        <w:rPr>
          <w:rFonts w:ascii="Calibri" w:hAnsi="Calibri"/>
          <w:i/>
          <w:sz w:val="22"/>
        </w:rPr>
        <w:t>Vậy hôm nay bỏ kem whipped đi, tôi muốn giữ nó nhẹ hơn một chút.</w:t>
      </w:r>
    </w:p>
    <w:p>
      <w:pPr>
        <w:spacing w:after="160" w:line="312" w:lineRule="auto"/>
        <w:jc w:val="both"/>
      </w:pPr>
      <w:r>
        <w:rPr>
          <w:rFonts w:ascii="Calibri" w:hAnsi="Calibri"/>
          <w:b/>
          <w:sz w:val="22"/>
        </w:rPr>
        <w:t xml:space="preserve">Mr Quillington: </w:t>
      </w:r>
      <w:r>
        <w:rPr>
          <w:rFonts w:ascii="Calibri" w:hAnsi="Calibri"/>
          <w:sz w:val="22"/>
        </w:rPr>
        <w:t xml:space="preserve">We're running a little blind tasting this weekend, three mystery drinks, no names, would you like to join in?  </w:t>
      </w:r>
      <w:r>
        <w:rPr>
          <w:rFonts w:ascii="Calibri" w:hAnsi="Calibri"/>
          <w:i/>
          <w:sz w:val="22"/>
        </w:rPr>
        <w:t>Cuối tuần này chúng tôi tổ chức thử bí mật, ba món không tên, chị muốn tham gia không?</w:t>
      </w:r>
    </w:p>
    <w:p>
      <w:pPr>
        <w:spacing w:after="160" w:line="312" w:lineRule="auto"/>
        <w:jc w:val="both"/>
      </w:pPr>
      <w:r>
        <w:rPr>
          <w:rFonts w:ascii="Calibri" w:hAnsi="Calibri"/>
          <w:b/>
          <w:sz w:val="22"/>
        </w:rPr>
        <w:t xml:space="preserve">Ms Lan: </w:t>
      </w:r>
      <w:r>
        <w:rPr>
          <w:rFonts w:ascii="Calibri" w:hAnsi="Calibri"/>
          <w:sz w:val="22"/>
        </w:rPr>
        <w:t xml:space="preserve">That sounds fun, I'd love to guess what's actually in each cup without any hints.  </w:t>
      </w:r>
      <w:r>
        <w:rPr>
          <w:rFonts w:ascii="Calibri" w:hAnsi="Calibri"/>
          <w:i/>
          <w:sz w:val="22"/>
        </w:rPr>
        <w:t>Nghe vui đấy, tôi muốn thử đoán xem thật ra mỗi ly có gì mà không có gợi ý nào.</w:t>
      </w:r>
    </w:p>
    <w:p>
      <w:pPr>
        <w:spacing w:after="160" w:line="312" w:lineRule="auto"/>
        <w:jc w:val="both"/>
      </w:pPr>
      <w:r>
        <w:rPr>
          <w:rFonts w:ascii="Calibri" w:hAnsi="Calibri"/>
          <w:b/>
          <w:sz w:val="22"/>
        </w:rPr>
        <w:t xml:space="preserve">Mr Quillington: </w:t>
      </w:r>
      <w:r>
        <w:rPr>
          <w:rFonts w:ascii="Calibri" w:hAnsi="Calibri"/>
          <w:sz w:val="22"/>
        </w:rPr>
        <w:t xml:space="preserve">I'll keep your guesses a secret from the other regulars until everyone's finished tasting.  </w:t>
      </w:r>
      <w:r>
        <w:rPr>
          <w:rFonts w:ascii="Calibri" w:hAnsi="Calibri"/>
          <w:i/>
          <w:sz w:val="22"/>
        </w:rPr>
        <w:t>Tôi sẽ giữ kín câu trả lời của chị với các khách quen khác đến khi mọi người thử xong.</w:t>
      </w:r>
    </w:p>
    <w:p>
      <w:pPr>
        <w:spacing w:after="160" w:line="312" w:lineRule="auto"/>
        <w:jc w:val="both"/>
      </w:pPr>
      <w:r>
        <w:rPr>
          <w:rFonts w:ascii="Calibri" w:hAnsi="Calibri"/>
          <w:b/>
          <w:sz w:val="22"/>
        </w:rPr>
        <w:t xml:space="preserve">Ms Lan: </w:t>
      </w:r>
      <w:r>
        <w:rPr>
          <w:rFonts w:ascii="Calibri" w:hAnsi="Calibri"/>
          <w:sz w:val="22"/>
        </w:rPr>
        <w:t xml:space="preserve">Our group has three iced drinks and two hot ones, is there a way to time them so nothing melts or cools too fast?  </w:t>
      </w:r>
      <w:r>
        <w:rPr>
          <w:rFonts w:ascii="Calibri" w:hAnsi="Calibri"/>
          <w:i/>
          <w:sz w:val="22"/>
        </w:rPr>
        <w:t>Nhóm chúng tôi có ba món đá và hai món nóng, có cách nào tính thời gian để không bị tan đá hay nguội quá nhanh không?</w:t>
      </w:r>
    </w:p>
    <w:p>
      <w:pPr>
        <w:spacing w:after="160" w:line="312" w:lineRule="auto"/>
        <w:jc w:val="both"/>
      </w:pPr>
      <w:r>
        <w:rPr>
          <w:rFonts w:ascii="Calibri" w:hAnsi="Calibri"/>
          <w:b/>
          <w:sz w:val="22"/>
        </w:rPr>
        <w:t xml:space="preserve">Mr Quillington: </w:t>
      </w:r>
      <w:r>
        <w:rPr>
          <w:rFonts w:ascii="Calibri" w:hAnsi="Calibri"/>
          <w:sz w:val="22"/>
        </w:rPr>
        <w:t xml:space="preserve">I'll make the hot drinks last, right before you leave the counter, so the ice ones don't sit around too long either.  </w:t>
      </w:r>
      <w:r>
        <w:rPr>
          <w:rFonts w:ascii="Calibri" w:hAnsi="Calibri"/>
          <w:i/>
          <w:sz w:val="22"/>
        </w:rPr>
        <w:t>Tôi sẽ làm phần nóng sau cùng, ngay trước khi chị rời quầy, vậy phần đá cũng không phải chờ lâu.</w:t>
      </w:r>
    </w:p>
    <w:p>
      <w:pPr>
        <w:spacing w:after="160" w:line="312" w:lineRule="auto"/>
        <w:jc w:val="both"/>
      </w:pPr>
      <w:r>
        <w:rPr>
          <w:rFonts w:ascii="Calibri" w:hAnsi="Calibri"/>
          <w:b/>
          <w:sz w:val="22"/>
        </w:rPr>
        <w:t xml:space="preserve">Ms Lan: </w:t>
      </w:r>
      <w:r>
        <w:rPr>
          <w:rFonts w:ascii="Calibri" w:hAnsi="Calibri"/>
          <w:sz w:val="22"/>
        </w:rPr>
        <w:t xml:space="preserve">Smart approach, that way everyone gets their drink at roughly the right temperature.  </w:t>
      </w:r>
      <w:r>
        <w:rPr>
          <w:rFonts w:ascii="Calibri" w:hAnsi="Calibri"/>
          <w:i/>
          <w:sz w:val="22"/>
        </w:rPr>
        <w:t>Cách hay đấy, vậy mọi người sẽ nhận được đồ uống ở nhiệt độ gần đúng ý nhất.</w:t>
      </w:r>
    </w:p>
    <w:p>
      <w:pPr>
        <w:spacing w:after="160" w:line="312" w:lineRule="auto"/>
        <w:jc w:val="both"/>
      </w:pPr>
      <w:r>
        <w:rPr>
          <w:rFonts w:ascii="Calibri" w:hAnsi="Calibri"/>
          <w:b/>
          <w:sz w:val="22"/>
        </w:rPr>
        <w:t xml:space="preserve">Ms Lan: </w:t>
      </w:r>
      <w:r>
        <w:rPr>
          <w:rFonts w:ascii="Calibri" w:hAnsi="Calibri"/>
          <w:sz w:val="22"/>
        </w:rPr>
        <w:t xml:space="preserve">My colleague and I want to split one large drink instead of buying two separate ones, is that alright?  </w:t>
      </w:r>
      <w:r>
        <w:rPr>
          <w:rFonts w:ascii="Calibri" w:hAnsi="Calibri"/>
          <w:i/>
          <w:sz w:val="22"/>
        </w:rPr>
        <w:t>Tôi và đồng nghiệp muốn chia nhau một ly lớn thay vì mua hai ly riêng, vậy được không?</w:t>
      </w:r>
    </w:p>
    <w:p>
      <w:pPr>
        <w:spacing w:after="160" w:line="312" w:lineRule="auto"/>
        <w:jc w:val="both"/>
      </w:pPr>
      <w:r>
        <w:rPr>
          <w:rFonts w:ascii="Calibri" w:hAnsi="Calibri"/>
          <w:b/>
          <w:sz w:val="22"/>
        </w:rPr>
        <w:t xml:space="preserve">Mr Quillington: </w:t>
      </w:r>
      <w:r>
        <w:rPr>
          <w:rFonts w:ascii="Calibri" w:hAnsi="Calibri"/>
          <w:sz w:val="22"/>
        </w:rPr>
        <w:t xml:space="preserve">Of course, I can give you two cups and two straws so you can split it evenly.  </w:t>
      </w:r>
      <w:r>
        <w:rPr>
          <w:rFonts w:ascii="Calibri" w:hAnsi="Calibri"/>
          <w:i/>
          <w:sz w:val="22"/>
        </w:rPr>
        <w:t>Được chứ, tôi sẽ đưa hai cốc với hai ống hút để hai chị chia đều ra.</w:t>
      </w:r>
    </w:p>
    <w:p>
      <w:pPr>
        <w:spacing w:after="160" w:line="312" w:lineRule="auto"/>
        <w:jc w:val="both"/>
      </w:pPr>
      <w:r>
        <w:rPr>
          <w:rFonts w:ascii="Calibri" w:hAnsi="Calibri"/>
          <w:b/>
          <w:sz w:val="22"/>
        </w:rPr>
        <w:t xml:space="preserve">Ms Lan: </w:t>
      </w:r>
      <w:r>
        <w:rPr>
          <w:rFonts w:ascii="Calibri" w:hAnsi="Calibri"/>
          <w:sz w:val="22"/>
        </w:rPr>
        <w:t xml:space="preserve">Perfect, that way neither of us feels guilty about having too much sugar today.  </w:t>
      </w:r>
      <w:r>
        <w:rPr>
          <w:rFonts w:ascii="Calibri" w:hAnsi="Calibri"/>
          <w:i/>
          <w:sz w:val="22"/>
        </w:rPr>
        <w:t>Hoàn hảo, vậy cả hai chúng tôi đều không phải lo uống quá nhiều đường hôm nay.</w:t>
      </w:r>
    </w:p>
    <w:p>
      <w:pPr>
        <w:spacing w:after="160" w:line="312" w:lineRule="auto"/>
        <w:jc w:val="both"/>
      </w:pPr>
      <w:r>
        <w:rPr>
          <w:rFonts w:ascii="Calibri" w:hAnsi="Calibri"/>
          <w:b/>
          <w:sz w:val="22"/>
        </w:rPr>
        <w:t xml:space="preserve">Ms Lan: </w:t>
      </w:r>
      <w:r>
        <w:rPr>
          <w:rFonts w:ascii="Calibri" w:hAnsi="Calibri"/>
          <w:sz w:val="22"/>
        </w:rPr>
        <w:t xml:space="preserve">Could you fill the cup about seventy percent with ice instead of all the way to the top?  </w:t>
      </w:r>
      <w:r>
        <w:rPr>
          <w:rFonts w:ascii="Calibri" w:hAnsi="Calibri"/>
          <w:i/>
          <w:sz w:val="22"/>
        </w:rPr>
        <w:t>Anh cho đá khoảng bảy mươi phần trăm ly thôi, đừng đổ đầy tận miệng cốc được không?</w:t>
      </w:r>
    </w:p>
    <w:p>
      <w:pPr>
        <w:spacing w:after="160" w:line="312" w:lineRule="auto"/>
        <w:jc w:val="both"/>
      </w:pPr>
      <w:r>
        <w:rPr>
          <w:rFonts w:ascii="Calibri" w:hAnsi="Calibri"/>
          <w:b/>
          <w:sz w:val="22"/>
        </w:rPr>
        <w:t xml:space="preserve">Mr Quillington: </w:t>
      </w:r>
      <w:r>
        <w:rPr>
          <w:rFonts w:ascii="Calibri" w:hAnsi="Calibri"/>
          <w:sz w:val="22"/>
        </w:rPr>
        <w:t xml:space="preserve">Sure, I'll leave a bit more room for the drink itself so it doesn't get watered down as fast.  </w:t>
      </w:r>
      <w:r>
        <w:rPr>
          <w:rFonts w:ascii="Calibri" w:hAnsi="Calibri"/>
          <w:i/>
          <w:sz w:val="22"/>
        </w:rPr>
        <w:t>Được, tôi sẽ để thêm chỗ cho phần nước, vậy sẽ không bị loãng nhanh như vậy.</w:t>
      </w:r>
    </w:p>
    <w:p>
      <w:pPr>
        <w:spacing w:after="160" w:line="312" w:lineRule="auto"/>
        <w:jc w:val="both"/>
      </w:pPr>
      <w:r>
        <w:rPr>
          <w:rFonts w:ascii="Calibri" w:hAnsi="Calibri"/>
          <w:b/>
          <w:sz w:val="22"/>
        </w:rPr>
        <w:t xml:space="preserve">Ms Lan: </w:t>
      </w:r>
      <w:r>
        <w:rPr>
          <w:rFonts w:ascii="Calibri" w:hAnsi="Calibri"/>
          <w:sz w:val="22"/>
        </w:rPr>
        <w:t xml:space="preserve">Exactly, I hate finishing a drink that's mostly melted ice by the end.  </w:t>
      </w:r>
      <w:r>
        <w:rPr>
          <w:rFonts w:ascii="Calibri" w:hAnsi="Calibri"/>
          <w:i/>
          <w:sz w:val="22"/>
        </w:rPr>
        <w:t>Đúng ý tôi, tôi ghét nhất là uống đến cuối chỉ còn toàn đá tan.</w:t>
      </w:r>
    </w:p>
    <w:p>
      <w:pPr>
        <w:spacing w:after="160" w:line="312" w:lineRule="auto"/>
        <w:jc w:val="both"/>
      </w:pPr>
      <w:r>
        <w:rPr>
          <w:rFonts w:ascii="Calibri" w:hAnsi="Calibri"/>
          <w:b/>
          <w:sz w:val="22"/>
        </w:rPr>
        <w:t xml:space="preserve">Ms Lan: </w:t>
      </w:r>
      <w:r>
        <w:rPr>
          <w:rFonts w:ascii="Calibri" w:hAnsi="Calibri"/>
          <w:sz w:val="22"/>
        </w:rPr>
        <w:t xml:space="preserve">Could you leave the whipped cream off this one, I'm trying to keep things a bit lighter today?  </w:t>
      </w:r>
      <w:r>
        <w:rPr>
          <w:rFonts w:ascii="Calibri" w:hAnsi="Calibri"/>
          <w:i/>
          <w:sz w:val="22"/>
        </w:rPr>
        <w:t>Anh bỏ phần kem whipped trên ly này giúp tôi được không, hôm nay tôi muốn ăn nhẹ hơn một chút.</w:t>
      </w:r>
    </w:p>
    <w:p>
      <w:pPr>
        <w:spacing w:after="160" w:line="312" w:lineRule="auto"/>
        <w:jc w:val="both"/>
      </w:pPr>
      <w:r>
        <w:rPr>
          <w:rFonts w:ascii="Calibri" w:hAnsi="Calibri"/>
          <w:b/>
          <w:sz w:val="22"/>
        </w:rPr>
        <w:t xml:space="preserve">Mr Quillington: </w:t>
      </w:r>
      <w:r>
        <w:rPr>
          <w:rFonts w:ascii="Calibri" w:hAnsi="Calibri"/>
          <w:sz w:val="22"/>
        </w:rPr>
        <w:t xml:space="preserve">No whipped cream, got it, I'll leave a little extra room on top in case you change your mind.  </w:t>
      </w:r>
      <w:r>
        <w:rPr>
          <w:rFonts w:ascii="Calibri" w:hAnsi="Calibri"/>
          <w:i/>
          <w:sz w:val="22"/>
        </w:rPr>
        <w:t>Không kem whipped, rõ rồi, tôi để thêm chút khoảng trống trên miệng cốc phòng khi chị đổi ý.</w:t>
      </w:r>
    </w:p>
    <w:p>
      <w:pPr>
        <w:spacing w:after="160" w:line="312" w:lineRule="auto"/>
        <w:jc w:val="both"/>
      </w:pPr>
      <w:r>
        <w:rPr>
          <w:rFonts w:ascii="Calibri" w:hAnsi="Calibri"/>
          <w:b/>
          <w:sz w:val="22"/>
        </w:rPr>
        <w:t xml:space="preserve">Ms Lan: </w:t>
      </w:r>
      <w:r>
        <w:rPr>
          <w:rFonts w:ascii="Calibri" w:hAnsi="Calibri"/>
          <w:sz w:val="22"/>
        </w:rPr>
        <w:t xml:space="preserve">I appreciate the thought, but I think I'll stay strong on this one.  </w:t>
      </w:r>
      <w:r>
        <w:rPr>
          <w:rFonts w:ascii="Calibri" w:hAnsi="Calibri"/>
          <w:i/>
          <w:sz w:val="22"/>
        </w:rPr>
        <w:t>Cảm ơn anh đã nghĩ vậy, nhưng chắc tôi sẽ cố giữ quyết tâm lần này.</w:t>
      </w:r>
    </w:p>
    <w:p>
      <w:pPr>
        <w:spacing w:after="160" w:line="312" w:lineRule="auto"/>
        <w:jc w:val="both"/>
      </w:pPr>
      <w:r>
        <w:rPr>
          <w:rFonts w:ascii="Calibri" w:hAnsi="Calibri"/>
          <w:b/>
          <w:sz w:val="22"/>
        </w:rPr>
        <w:t xml:space="preserve">Mr Quillington: </w:t>
      </w:r>
      <w:r>
        <w:rPr>
          <w:rFonts w:ascii="Calibri" w:hAnsi="Calibri"/>
          <w:sz w:val="22"/>
        </w:rPr>
        <w:t xml:space="preserve">You chose the cheese scone today, would you like something savory-leaning to drink, or stick with your usual sweet latte?  </w:t>
      </w:r>
      <w:r>
        <w:rPr>
          <w:rFonts w:ascii="Calibri" w:hAnsi="Calibri"/>
          <w:i/>
          <w:sz w:val="22"/>
        </w:rPr>
        <w:t>Hôm nay chị chọn bánh scone phô mai, chị muốn món uống hơi mặn hợp vị, hay vẫn giữ latte ngọt như mọi khi?</w:t>
      </w:r>
    </w:p>
    <w:p>
      <w:pPr>
        <w:spacing w:after="160" w:line="312" w:lineRule="auto"/>
        <w:jc w:val="both"/>
      </w:pPr>
      <w:r>
        <w:rPr>
          <w:rFonts w:ascii="Calibri" w:hAnsi="Calibri"/>
          <w:b/>
          <w:sz w:val="22"/>
        </w:rPr>
        <w:t xml:space="preserve">Ms Lan: </w:t>
      </w:r>
      <w:r>
        <w:rPr>
          <w:rFonts w:ascii="Calibri" w:hAnsi="Calibri"/>
          <w:sz w:val="22"/>
        </w:rPr>
        <w:t xml:space="preserve">Let's try something savory-leaning for once, what would actually complement a cheese scone well?  </w:t>
      </w:r>
      <w:r>
        <w:rPr>
          <w:rFonts w:ascii="Calibri" w:hAnsi="Calibri"/>
          <w:i/>
          <w:sz w:val="22"/>
        </w:rPr>
        <w:t>Lần này thử món hơi mặn hợp vị xem, món gì thật ra hợp với bánh scone phô mai?</w:t>
      </w:r>
    </w:p>
    <w:p>
      <w:pPr>
        <w:spacing w:after="160" w:line="312" w:lineRule="auto"/>
        <w:jc w:val="both"/>
      </w:pPr>
      <w:r>
        <w:rPr>
          <w:rFonts w:ascii="Calibri" w:hAnsi="Calibri"/>
          <w:b/>
          <w:sz w:val="22"/>
        </w:rPr>
        <w:t xml:space="preserve">Mr Quillington: </w:t>
      </w:r>
      <w:r>
        <w:rPr>
          <w:rFonts w:ascii="Calibri" w:hAnsi="Calibri"/>
          <w:sz w:val="22"/>
        </w:rPr>
        <w:t xml:space="preserve">A plain Americano usually works nicely, it won't clash with the saltiness at all.  </w:t>
      </w:r>
      <w:r>
        <w:rPr>
          <w:rFonts w:ascii="Calibri" w:hAnsi="Calibri"/>
          <w:i/>
          <w:sz w:val="22"/>
        </w:rPr>
        <w:t>Americano thường hợp lắm, nó không xung đột với vị mặn của bánh đâu.</w:t>
      </w:r>
    </w:p>
    <w:p>
      <w:pPr>
        <w:spacing w:after="160" w:line="312" w:lineRule="auto"/>
        <w:jc w:val="both"/>
      </w:pPr>
      <w:r>
        <w:rPr>
          <w:rFonts w:ascii="Calibri" w:hAnsi="Calibri"/>
          <w:b/>
          <w:sz w:val="22"/>
        </w:rPr>
        <w:t xml:space="preserve">Ms Lan: </w:t>
      </w:r>
      <w:r>
        <w:rPr>
          <w:rFonts w:ascii="Calibri" w:hAnsi="Calibri"/>
          <w:sz w:val="22"/>
        </w:rPr>
        <w:t xml:space="preserve">I just got some wonderful news this morning, what would you suggest for something that feels like a small celebration?  </w:t>
      </w:r>
      <w:r>
        <w:rPr>
          <w:rFonts w:ascii="Calibri" w:hAnsi="Calibri"/>
          <w:i/>
          <w:sz w:val="22"/>
        </w:rPr>
        <w:t>Sáng nay tôi vừa nhận được tin vui, anh gợi ý món gì có cảm giác như một lời chúc mừng nhỏ không?</w:t>
      </w:r>
    </w:p>
    <w:p>
      <w:pPr>
        <w:spacing w:after="160" w:line="312" w:lineRule="auto"/>
        <w:jc w:val="both"/>
      </w:pPr>
      <w:r>
        <w:rPr>
          <w:rFonts w:ascii="Calibri" w:hAnsi="Calibri"/>
          <w:b/>
          <w:sz w:val="22"/>
        </w:rPr>
        <w:t xml:space="preserve">Mr Quillington: </w:t>
      </w:r>
      <w:r>
        <w:rPr>
          <w:rFonts w:ascii="Calibri" w:hAnsi="Calibri"/>
          <w:sz w:val="22"/>
        </w:rPr>
        <w:t xml:space="preserve">How about the sparkling peach soda, it's colorful and a little festive without being too much for a weekday.  </w:t>
      </w:r>
      <w:r>
        <w:rPr>
          <w:rFonts w:ascii="Calibri" w:hAnsi="Calibri"/>
          <w:i/>
          <w:sz w:val="22"/>
        </w:rPr>
        <w:t>Soda đào có ga thì sao, nhiều màu và hơi rộn ràng mà không quá đà cho ngày thường.</w:t>
      </w:r>
    </w:p>
    <w:p>
      <w:pPr>
        <w:spacing w:after="160" w:line="312" w:lineRule="auto"/>
        <w:jc w:val="both"/>
      </w:pPr>
      <w:r>
        <w:rPr>
          <w:rFonts w:ascii="Calibri" w:hAnsi="Calibri"/>
          <w:b/>
          <w:sz w:val="22"/>
        </w:rPr>
        <w:t xml:space="preserve">Ms Lan: </w:t>
      </w:r>
      <w:r>
        <w:rPr>
          <w:rFonts w:ascii="Calibri" w:hAnsi="Calibri"/>
          <w:sz w:val="22"/>
        </w:rPr>
        <w:t xml:space="preserve">That's perfect, exactly the kind of small treat this news deserves.  </w:t>
      </w:r>
      <w:r>
        <w:rPr>
          <w:rFonts w:ascii="Calibri" w:hAnsi="Calibri"/>
          <w:i/>
          <w:sz w:val="22"/>
        </w:rPr>
        <w:t>Hoàn hảo, đúng kiểu món nhỏ xứng đáng cho tin vui này.</w:t>
      </w:r>
    </w:p>
    <w:p>
      <w:pPr>
        <w:spacing w:after="160" w:line="312" w:lineRule="auto"/>
        <w:jc w:val="both"/>
      </w:pPr>
      <w:r>
        <w:rPr>
          <w:rFonts w:ascii="Calibri" w:hAnsi="Calibri"/>
          <w:b/>
          <w:sz w:val="22"/>
        </w:rPr>
        <w:t xml:space="preserve">Ms Lan: </w:t>
      </w:r>
      <w:r>
        <w:rPr>
          <w:rFonts w:ascii="Calibri" w:hAnsi="Calibri"/>
          <w:sz w:val="22"/>
        </w:rPr>
        <w:t xml:space="preserve">Today has honestly been rough, is there something comforting you'd recommend, nothing fancy, just warm and simple?  </w:t>
      </w:r>
      <w:r>
        <w:rPr>
          <w:rFonts w:ascii="Calibri" w:hAnsi="Calibri"/>
          <w:i/>
          <w:sz w:val="22"/>
        </w:rPr>
        <w:t>Hôm nay thật sự mệt mỏi quá, anh gợi ý món gì dễ chịu không, không cần cầu kỳ, chỉ cần ấm và đơn giản.</w:t>
      </w:r>
    </w:p>
    <w:p>
      <w:pPr>
        <w:spacing w:after="160" w:line="312" w:lineRule="auto"/>
        <w:jc w:val="both"/>
      </w:pPr>
      <w:r>
        <w:rPr>
          <w:rFonts w:ascii="Calibri" w:hAnsi="Calibri"/>
          <w:b/>
          <w:sz w:val="22"/>
        </w:rPr>
        <w:t xml:space="preserve">Mr Quillington: </w:t>
      </w:r>
      <w:r>
        <w:rPr>
          <w:rFonts w:ascii="Calibri" w:hAnsi="Calibri"/>
          <w:sz w:val="22"/>
        </w:rPr>
        <w:t xml:space="preserve">A plain hot milk tea always feels like a hug in a cup, let me make you one right away.  </w:t>
      </w:r>
      <w:r>
        <w:rPr>
          <w:rFonts w:ascii="Calibri" w:hAnsi="Calibri"/>
          <w:i/>
          <w:sz w:val="22"/>
        </w:rPr>
        <w:t>Trà sữa nóng đơn giản luôn giống như một cái ôm trong cốc, để tôi pha ngay cho chị.</w:t>
      </w:r>
    </w:p>
    <w:p>
      <w:pPr>
        <w:spacing w:after="160" w:line="312" w:lineRule="auto"/>
        <w:jc w:val="both"/>
      </w:pPr>
      <w:r>
        <w:rPr>
          <w:rFonts w:ascii="Calibri" w:hAnsi="Calibri"/>
          <w:b/>
          <w:sz w:val="22"/>
        </w:rPr>
        <w:t xml:space="preserve">Ms Lan: </w:t>
      </w:r>
      <w:r>
        <w:rPr>
          <w:rFonts w:ascii="Calibri" w:hAnsi="Calibri"/>
          <w:sz w:val="22"/>
        </w:rPr>
        <w:t xml:space="preserve">Thank you, that's exactly the kind of simple comfort I need right now.  </w:t>
      </w:r>
      <w:r>
        <w:rPr>
          <w:rFonts w:ascii="Calibri" w:hAnsi="Calibri"/>
          <w:i/>
          <w:sz w:val="22"/>
        </w:rPr>
        <w:t>Cảm ơn anh, đúng kiểu dễ chịu đơn giản tôi cần lúc này.</w:t>
      </w:r>
    </w:p>
    <w:p>
      <w:pPr>
        <w:spacing w:after="160" w:line="312" w:lineRule="auto"/>
        <w:jc w:val="both"/>
      </w:pPr>
      <w:r>
        <w:rPr>
          <w:rFonts w:ascii="Calibri" w:hAnsi="Calibri"/>
          <w:b/>
          <w:sz w:val="22"/>
        </w:rPr>
        <w:t xml:space="preserve">Ms Lan: </w:t>
      </w:r>
      <w:r>
        <w:rPr>
          <w:rFonts w:ascii="Calibri" w:hAnsi="Calibri"/>
          <w:sz w:val="22"/>
        </w:rPr>
        <w:t xml:space="preserve">I ran five kilometers in this heat earlier, is there a cold drink that actually rehydrates instead of just tasting sweet?  </w:t>
      </w:r>
      <w:r>
        <w:rPr>
          <w:rFonts w:ascii="Calibri" w:hAnsi="Calibri"/>
          <w:i/>
          <w:sz w:val="22"/>
        </w:rPr>
        <w:t>Sáng nay tôi chạy năm cây số trong cái nóng này, có món lạnh nào thật sự bù nước thay vì chỉ ngọt không?</w:t>
      </w:r>
    </w:p>
    <w:p>
      <w:pPr>
        <w:spacing w:after="160" w:line="312" w:lineRule="auto"/>
        <w:jc w:val="both"/>
      </w:pPr>
      <w:r>
        <w:rPr>
          <w:rFonts w:ascii="Calibri" w:hAnsi="Calibri"/>
          <w:b/>
          <w:sz w:val="22"/>
        </w:rPr>
        <w:t xml:space="preserve">Mr Quillington: </w:t>
      </w:r>
      <w:r>
        <w:rPr>
          <w:rFonts w:ascii="Calibri" w:hAnsi="Calibri"/>
          <w:sz w:val="22"/>
        </w:rPr>
        <w:t xml:space="preserve">Our watermelon and salt drink is designed for exactly that, light salt helps the water actually absorb better.  </w:t>
      </w:r>
      <w:r>
        <w:rPr>
          <w:rFonts w:ascii="Calibri" w:hAnsi="Calibri"/>
          <w:i/>
          <w:sz w:val="22"/>
        </w:rPr>
        <w:t>Món dưa hấu pha chút muối của chúng tôi làm đúng cho việc đó, muối nhẹ giúp cơ thể hấp thụ nước tốt hơn.</w:t>
      </w:r>
    </w:p>
    <w:p>
      <w:pPr>
        <w:spacing w:after="160" w:line="312" w:lineRule="auto"/>
        <w:jc w:val="both"/>
      </w:pPr>
      <w:r>
        <w:rPr>
          <w:rFonts w:ascii="Calibri" w:hAnsi="Calibri"/>
          <w:b/>
          <w:sz w:val="22"/>
        </w:rPr>
        <w:t xml:space="preserve">Ms Lan: </w:t>
      </w:r>
      <w:r>
        <w:rPr>
          <w:rFonts w:ascii="Calibri" w:hAnsi="Calibri"/>
          <w:sz w:val="22"/>
        </w:rPr>
        <w:t xml:space="preserve">That sounds clever, I never would have thought to add salt myself.  </w:t>
      </w:r>
      <w:r>
        <w:rPr>
          <w:rFonts w:ascii="Calibri" w:hAnsi="Calibri"/>
          <w:i/>
          <w:sz w:val="22"/>
        </w:rPr>
        <w:t>Nghe thông minh đấy, tôi chẳng bao giờ nghĩ đến việc tự thêm muối vào.</w:t>
      </w:r>
    </w:p>
    <w:p>
      <w:pPr>
        <w:spacing w:after="160" w:line="312" w:lineRule="auto"/>
        <w:jc w:val="both"/>
      </w:pPr>
      <w:r>
        <w:rPr>
          <w:rFonts w:ascii="Calibri" w:hAnsi="Calibri"/>
          <w:b/>
          <w:sz w:val="22"/>
        </w:rPr>
        <w:t xml:space="preserve">Ms Lan: </w:t>
      </w:r>
      <w:r>
        <w:rPr>
          <w:rFonts w:ascii="Calibri" w:hAnsi="Calibri"/>
          <w:sz w:val="22"/>
        </w:rPr>
        <w:t xml:space="preserve">I keep seeing cortado and macchiato on other menus, what's actually different between those two drinks?  </w:t>
      </w:r>
      <w:r>
        <w:rPr>
          <w:rFonts w:ascii="Calibri" w:hAnsi="Calibri"/>
          <w:i/>
          <w:sz w:val="22"/>
        </w:rPr>
        <w:t>Tôi cứ thấy cortado và macchiato ở mấy quán khác, hai món đó khác nhau thật sự ở đâu vậy?</w:t>
      </w:r>
    </w:p>
    <w:p>
      <w:pPr>
        <w:spacing w:after="160" w:line="312" w:lineRule="auto"/>
        <w:jc w:val="both"/>
      </w:pPr>
      <w:r>
        <w:rPr>
          <w:rFonts w:ascii="Calibri" w:hAnsi="Calibri"/>
          <w:b/>
          <w:sz w:val="22"/>
        </w:rPr>
        <w:t xml:space="preserve">Mr Quillington: </w:t>
      </w:r>
      <w:r>
        <w:rPr>
          <w:rFonts w:ascii="Calibri" w:hAnsi="Calibri"/>
          <w:sz w:val="22"/>
        </w:rPr>
        <w:t xml:space="preserve">A cortado has equal parts espresso and milk, while a macchiato is mostly espresso with just a small dab of foam.  </w:t>
      </w:r>
      <w:r>
        <w:rPr>
          <w:rFonts w:ascii="Calibri" w:hAnsi="Calibri"/>
          <w:i/>
          <w:sz w:val="22"/>
        </w:rPr>
        <w:t>Cortado có lượng espresso và sữa bằng nhau, còn macchiato chủ yếu là espresso với chỉ một chút bọt sữa thôi.</w:t>
      </w:r>
    </w:p>
    <w:p>
      <w:pPr>
        <w:spacing w:after="160" w:line="312" w:lineRule="auto"/>
        <w:jc w:val="both"/>
      </w:pPr>
      <w:r>
        <w:rPr>
          <w:rFonts w:ascii="Calibri" w:hAnsi="Calibri"/>
          <w:b/>
          <w:sz w:val="22"/>
        </w:rPr>
        <w:t xml:space="preserve">Ms Lan: </w:t>
      </w:r>
      <w:r>
        <w:rPr>
          <w:rFonts w:ascii="Calibri" w:hAnsi="Calibri"/>
          <w:sz w:val="22"/>
        </w:rPr>
        <w:t xml:space="preserve">In that case, give me the cortado, I like the idea of something balanced.  </w:t>
      </w:r>
      <w:r>
        <w:rPr>
          <w:rFonts w:ascii="Calibri" w:hAnsi="Calibri"/>
          <w:i/>
          <w:sz w:val="22"/>
        </w:rPr>
        <w:t>Vậy cho tôi cortado, tôi thích ý tưởng về một món cân bằng như vậy.</w:t>
      </w:r>
    </w:p>
    <w:p>
      <w:pPr>
        <w:spacing w:after="160" w:line="312" w:lineRule="auto"/>
        <w:jc w:val="both"/>
      </w:pPr>
      <w:r>
        <w:rPr>
          <w:rFonts w:ascii="Calibri" w:hAnsi="Calibri"/>
          <w:b/>
          <w:sz w:val="22"/>
        </w:rPr>
        <w:t xml:space="preserve">Ms Lan: </w:t>
      </w:r>
      <w:r>
        <w:rPr>
          <w:rFonts w:ascii="Calibri" w:hAnsi="Calibri"/>
          <w:sz w:val="22"/>
        </w:rPr>
        <w:t xml:space="preserve">I have photos taken right after this, is there a drink that won't stain my teeth the way dark coffee sometimes does?  </w:t>
      </w:r>
      <w:r>
        <w:rPr>
          <w:rFonts w:ascii="Calibri" w:hAnsi="Calibri"/>
          <w:i/>
          <w:sz w:val="22"/>
        </w:rPr>
        <w:t>Xong tôi phải chụp ảnh ngay, có món nào không làm ố răng như cà phê đậm màu đôi khi gây ra không?</w:t>
      </w:r>
    </w:p>
    <w:p>
      <w:pPr>
        <w:spacing w:after="160" w:line="312" w:lineRule="auto"/>
        <w:jc w:val="both"/>
      </w:pPr>
      <w:r>
        <w:rPr>
          <w:rFonts w:ascii="Calibri" w:hAnsi="Calibri"/>
          <w:b/>
          <w:sz w:val="22"/>
        </w:rPr>
        <w:t xml:space="preserve">Mr Quillington: </w:t>
      </w:r>
      <w:r>
        <w:rPr>
          <w:rFonts w:ascii="Calibri" w:hAnsi="Calibri"/>
          <w:sz w:val="22"/>
        </w:rPr>
        <w:t xml:space="preserve">A white tea or a clear herbal infusion would be much safer than anything dark roasted today.  </w:t>
      </w:r>
      <w:r>
        <w:rPr>
          <w:rFonts w:ascii="Calibri" w:hAnsi="Calibri"/>
          <w:i/>
          <w:sz w:val="22"/>
        </w:rPr>
        <w:t>Trà trắng hoặc trà thảo mộc trong sẽ an toàn hơn nhiều so với bất kỳ loại rang đậm hôm nay.</w:t>
      </w:r>
    </w:p>
    <w:p>
      <w:pPr>
        <w:spacing w:after="160" w:line="312" w:lineRule="auto"/>
        <w:jc w:val="both"/>
      </w:pPr>
      <w:r>
        <w:rPr>
          <w:rFonts w:ascii="Calibri" w:hAnsi="Calibri"/>
          <w:b/>
          <w:sz w:val="22"/>
        </w:rPr>
        <w:t xml:space="preserve">Ms Lan: </w:t>
      </w:r>
      <w:r>
        <w:rPr>
          <w:rFonts w:ascii="Calibri" w:hAnsi="Calibri"/>
          <w:sz w:val="22"/>
        </w:rPr>
        <w:t xml:space="preserve">Let's go with the white tea then, I'd rather not worry about my smile in the pictures.  </w:t>
      </w:r>
      <w:r>
        <w:rPr>
          <w:rFonts w:ascii="Calibri" w:hAnsi="Calibri"/>
          <w:i/>
          <w:sz w:val="22"/>
        </w:rPr>
        <w:t>Vậy cho tôi trà trắng đi, tôi không muốn lo về nụ cười trong ảnh.</w:t>
      </w:r>
    </w:p>
    <w:p>
      <w:pPr>
        <w:spacing w:after="160" w:line="312" w:lineRule="auto"/>
        <w:jc w:val="both"/>
      </w:pPr>
      <w:r>
        <w:rPr>
          <w:rFonts w:ascii="Calibri" w:hAnsi="Calibri"/>
          <w:b/>
          <w:sz w:val="22"/>
        </w:rPr>
        <w:t xml:space="preserve">Mr Quillington: </w:t>
      </w:r>
      <w:r>
        <w:rPr>
          <w:rFonts w:ascii="Calibri" w:hAnsi="Calibri"/>
          <w:sz w:val="22"/>
        </w:rPr>
        <w:t xml:space="preserve">Since you're staying a while, would you like it in one of our ceramic mugs instead of a disposable cup?  </w:t>
      </w:r>
      <w:r>
        <w:rPr>
          <w:rFonts w:ascii="Calibri" w:hAnsi="Calibri"/>
          <w:i/>
          <w:sz w:val="22"/>
        </w:rPr>
        <w:t>Vì chị ngồi lại một lúc, chị muốn uống bằng cốc sứ của quán thay vì cốc dùng một lần không?</w:t>
      </w:r>
    </w:p>
    <w:p>
      <w:pPr>
        <w:spacing w:after="160" w:line="312" w:lineRule="auto"/>
        <w:jc w:val="both"/>
      </w:pPr>
      <w:r>
        <w:rPr>
          <w:rFonts w:ascii="Calibri" w:hAnsi="Calibri"/>
          <w:b/>
          <w:sz w:val="22"/>
        </w:rPr>
        <w:t xml:space="preserve">Ms Lan: </w:t>
      </w:r>
      <w:r>
        <w:rPr>
          <w:rFonts w:ascii="Calibri" w:hAnsi="Calibri"/>
          <w:sz w:val="22"/>
        </w:rPr>
        <w:t xml:space="preserve">Yes please, there's no reason to waste a cup if I'm just sitting right here anyway.  </w:t>
      </w:r>
      <w:r>
        <w:rPr>
          <w:rFonts w:ascii="Calibri" w:hAnsi="Calibri"/>
          <w:i/>
          <w:sz w:val="22"/>
        </w:rPr>
        <w:t>Có, vì tôi cũng chỉ ngồi đây thôi, chẳng cần lãng phí một cái cốc dùng một lần.</w:t>
      </w:r>
    </w:p>
    <w:p>
      <w:pPr>
        <w:spacing w:after="160" w:line="312" w:lineRule="auto"/>
        <w:jc w:val="both"/>
      </w:pPr>
      <w:r>
        <w:rPr>
          <w:rFonts w:ascii="Calibri" w:hAnsi="Calibri"/>
          <w:b/>
          <w:sz w:val="22"/>
        </w:rPr>
        <w:t xml:space="preserve">Mr Quillington: </w:t>
      </w:r>
      <w:r>
        <w:rPr>
          <w:rFonts w:ascii="Calibri" w:hAnsi="Calibri"/>
          <w:sz w:val="22"/>
        </w:rPr>
        <w:t xml:space="preserve">Exactly my thinking, I'll bring it over with a little saucer as well.  </w:t>
      </w:r>
      <w:r>
        <w:rPr>
          <w:rFonts w:ascii="Calibri" w:hAnsi="Calibri"/>
          <w:i/>
          <w:sz w:val="22"/>
        </w:rPr>
        <w:t>Đúng ý tôi luôn, tôi sẽ mang ra cùng với một cái đĩa nhỏ nữa.</w:t>
      </w:r>
    </w:p>
    <w:p>
      <w:pPr>
        <w:spacing w:after="160" w:line="312" w:lineRule="auto"/>
        <w:jc w:val="both"/>
      </w:pPr>
      <w:r>
        <w:rPr>
          <w:rFonts w:ascii="Calibri" w:hAnsi="Calibri"/>
          <w:b/>
          <w:sz w:val="22"/>
        </w:rPr>
        <w:t xml:space="preserve">Ms Lan: </w:t>
      </w:r>
      <w:r>
        <w:rPr>
          <w:rFonts w:ascii="Calibri" w:hAnsi="Calibri"/>
          <w:sz w:val="22"/>
        </w:rPr>
        <w:t xml:space="preserve">I'm bored of my usual order, could you just pick something for me that I've genuinely never tried here?  </w:t>
      </w:r>
      <w:r>
        <w:rPr>
          <w:rFonts w:ascii="Calibri" w:hAnsi="Calibri"/>
          <w:i/>
          <w:sz w:val="22"/>
        </w:rPr>
        <w:t>Tôi chán món quen rồi, anh chọn giúp tôi món gì mà tôi thật sự chưa từng thử ở đây không?</w:t>
      </w:r>
    </w:p>
    <w:p>
      <w:pPr>
        <w:spacing w:after="160" w:line="312" w:lineRule="auto"/>
        <w:jc w:val="both"/>
      </w:pPr>
      <w:r>
        <w:rPr>
          <w:rFonts w:ascii="Calibri" w:hAnsi="Calibri"/>
          <w:b/>
          <w:sz w:val="22"/>
        </w:rPr>
        <w:t xml:space="preserve">Mr Quillington: </w:t>
      </w:r>
      <w:r>
        <w:rPr>
          <w:rFonts w:ascii="Calibri" w:hAnsi="Calibri"/>
          <w:sz w:val="22"/>
        </w:rPr>
        <w:t xml:space="preserve">Let's go with the dark chocolate and chili mocha then, it's unusual but surprisingly well balanced.  </w:t>
      </w:r>
      <w:r>
        <w:rPr>
          <w:rFonts w:ascii="Calibri" w:hAnsi="Calibri"/>
          <w:i/>
          <w:sz w:val="22"/>
        </w:rPr>
        <w:t>Vậy thử mocha sô-cô-la đen và ớt đi, nghe lạ nhưng thật ra cân bằng vị khá tốt.</w:t>
      </w:r>
    </w:p>
    <w:p>
      <w:pPr>
        <w:spacing w:after="160" w:line="312" w:lineRule="auto"/>
        <w:jc w:val="both"/>
      </w:pPr>
      <w:r>
        <w:rPr>
          <w:rFonts w:ascii="Calibri" w:hAnsi="Calibri"/>
          <w:b/>
          <w:sz w:val="22"/>
        </w:rPr>
        <w:t xml:space="preserve">Ms Lan: </w:t>
      </w:r>
      <w:r>
        <w:rPr>
          <w:rFonts w:ascii="Calibri" w:hAnsi="Calibri"/>
          <w:sz w:val="22"/>
        </w:rPr>
        <w:t xml:space="preserve">Now that's bold, let's see if it actually lives up to that description.  </w:t>
      </w:r>
      <w:r>
        <w:rPr>
          <w:rFonts w:ascii="Calibri" w:hAnsi="Calibri"/>
          <w:i/>
          <w:sz w:val="22"/>
        </w:rPr>
        <w:t>Nghe liều đấy, xem thử nó có đúng như mô tả không.</w:t>
      </w:r>
    </w:p>
    <w:p>
      <w:pPr>
        <w:spacing w:after="160" w:line="312" w:lineRule="auto"/>
        <w:jc w:val="both"/>
      </w:pPr>
      <w:r>
        <w:rPr>
          <w:rFonts w:ascii="Calibri" w:hAnsi="Calibri"/>
          <w:b/>
          <w:sz w:val="22"/>
        </w:rPr>
        <w:t xml:space="preserve">Ms Lan: </w:t>
      </w:r>
      <w:r>
        <w:rPr>
          <w:rFonts w:ascii="Calibri" w:hAnsi="Calibri"/>
          <w:sz w:val="22"/>
        </w:rPr>
        <w:t xml:space="preserve">I think this was made with regular milk, but I specifically asked for soy milk because of my allergy.  </w:t>
      </w:r>
      <w:r>
        <w:rPr>
          <w:rFonts w:ascii="Calibri" w:hAnsi="Calibri"/>
          <w:i/>
          <w:sz w:val="22"/>
        </w:rPr>
        <w:t>Tôi nghĩ ly này làm bằng sữa thường, nhưng tôi đã nói rõ muốn sữa đậu nành vì tôi bị dị ứng.</w:t>
      </w:r>
    </w:p>
    <w:p>
      <w:pPr>
        <w:spacing w:after="160" w:line="312" w:lineRule="auto"/>
        <w:jc w:val="both"/>
      </w:pPr>
      <w:r>
        <w:rPr>
          <w:rFonts w:ascii="Calibri" w:hAnsi="Calibri"/>
          <w:b/>
          <w:sz w:val="22"/>
        </w:rPr>
        <w:t xml:space="preserve">Mr Quillington: </w:t>
      </w:r>
      <w:r>
        <w:rPr>
          <w:rFonts w:ascii="Calibri" w:hAnsi="Calibri"/>
          <w:sz w:val="22"/>
        </w:rPr>
        <w:t xml:space="preserve">I'm terribly sorry, that's a serious mistake on my part, let me remake it with soy milk right now.  </w:t>
      </w:r>
      <w:r>
        <w:rPr>
          <w:rFonts w:ascii="Calibri" w:hAnsi="Calibri"/>
          <w:i/>
          <w:sz w:val="22"/>
        </w:rPr>
        <w:t>Tôi thật sự xin lỗi, đó là lỗi nghiêm trọng của tôi, để tôi làm lại bằng sữa đậu nành ngay.</w:t>
      </w:r>
    </w:p>
    <w:p>
      <w:pPr>
        <w:spacing w:after="160" w:line="312" w:lineRule="auto"/>
        <w:jc w:val="both"/>
      </w:pPr>
      <w:r>
        <w:rPr>
          <w:rFonts w:ascii="Calibri" w:hAnsi="Calibri"/>
          <w:b/>
          <w:sz w:val="22"/>
        </w:rPr>
        <w:t xml:space="preserve">Ms Lan: </w:t>
      </w:r>
      <w:r>
        <w:rPr>
          <w:rFonts w:ascii="Calibri" w:hAnsi="Calibri"/>
          <w:sz w:val="22"/>
        </w:rPr>
        <w:t xml:space="preserve">Thank you for taking it seriously, please just double check the label before handing it over next time.  </w:t>
      </w:r>
      <w:r>
        <w:rPr>
          <w:rFonts w:ascii="Calibri" w:hAnsi="Calibri"/>
          <w:i/>
          <w:sz w:val="22"/>
        </w:rPr>
        <w:t>Cảm ơn anh đã coi trọng việc này, lần sau anh kiểm tra nhãn kỹ trước khi đưa cho khách nhé.</w:t>
      </w:r>
    </w:p>
    <w:p>
      <w:pPr>
        <w:spacing w:after="160" w:line="312" w:lineRule="auto"/>
        <w:jc w:val="both"/>
      </w:pPr>
      <w:r>
        <w:rPr>
          <w:rFonts w:ascii="Calibri" w:hAnsi="Calibri"/>
          <w:b/>
          <w:sz w:val="22"/>
        </w:rPr>
        <w:t xml:space="preserve">Ms Lan: </w:t>
      </w:r>
      <w:r>
        <w:rPr>
          <w:rFonts w:ascii="Calibri" w:hAnsi="Calibri"/>
          <w:sz w:val="22"/>
        </w:rPr>
        <w:t xml:space="preserve">My nephew wants something that feels grown-up, but please keep the caffeine as low as possible for him.  </w:t>
      </w:r>
      <w:r>
        <w:rPr>
          <w:rFonts w:ascii="Calibri" w:hAnsi="Calibri"/>
          <w:i/>
          <w:sz w:val="22"/>
        </w:rPr>
        <w:t>Cháu trai tôi muốn uống thứ gì giống người lớn, nhưng xin giữ lượng caffeine thấp nhất có thể cho cháu.</w:t>
      </w:r>
    </w:p>
    <w:p>
      <w:pPr>
        <w:spacing w:after="160" w:line="312" w:lineRule="auto"/>
        <w:jc w:val="both"/>
      </w:pPr>
      <w:r>
        <w:rPr>
          <w:rFonts w:ascii="Calibri" w:hAnsi="Calibri"/>
          <w:b/>
          <w:sz w:val="22"/>
        </w:rPr>
        <w:t xml:space="preserve">Mr Quillington: </w:t>
      </w:r>
      <w:r>
        <w:rPr>
          <w:rFonts w:ascii="Calibri" w:hAnsi="Calibri"/>
          <w:sz w:val="22"/>
        </w:rPr>
        <w:t xml:space="preserve">A vanilla steamed milk with just a splash of coffee flavoring should feel fancy without actually keeping him up tonight.  </w:t>
      </w:r>
      <w:r>
        <w:rPr>
          <w:rFonts w:ascii="Calibri" w:hAnsi="Calibri"/>
          <w:i/>
          <w:sz w:val="22"/>
        </w:rPr>
        <w:t>Sữa hấp vani với chỉ một chút hương cà phê sẽ nghe sang mà không khiến cháu thức trắng đêm nay.</w:t>
      </w:r>
    </w:p>
    <w:p>
      <w:pPr>
        <w:spacing w:after="160" w:line="312" w:lineRule="auto"/>
        <w:jc w:val="both"/>
      </w:pPr>
      <w:r>
        <w:rPr>
          <w:rFonts w:ascii="Calibri" w:hAnsi="Calibri"/>
          <w:b/>
          <w:sz w:val="22"/>
        </w:rPr>
        <w:t xml:space="preserve">Ms Lan: </w:t>
      </w:r>
      <w:r>
        <w:rPr>
          <w:rFonts w:ascii="Calibri" w:hAnsi="Calibri"/>
          <w:sz w:val="22"/>
        </w:rPr>
        <w:t xml:space="preserve">That's a good compromise, he'll feel included without bouncing off the walls later.  </w:t>
      </w:r>
      <w:r>
        <w:rPr>
          <w:rFonts w:ascii="Calibri" w:hAnsi="Calibri"/>
          <w:i/>
          <w:sz w:val="22"/>
        </w:rPr>
        <w:t>Vậy là hợp lý đấy, cháu sẽ cảm thấy được hòa vào mà không bị quá hiếu động sau đó.</w:t>
      </w:r>
    </w:p>
    <w:p>
      <w:pPr>
        <w:spacing w:after="160" w:line="312" w:lineRule="auto"/>
        <w:jc w:val="both"/>
      </w:pPr>
      <w:r>
        <w:rPr>
          <w:rFonts w:ascii="Calibri" w:hAnsi="Calibri"/>
          <w:b/>
          <w:sz w:val="22"/>
        </w:rPr>
        <w:t xml:space="preserve">Ms Lan: </w:t>
      </w:r>
      <w:r>
        <w:rPr>
          <w:rFonts w:ascii="Calibri" w:hAnsi="Calibri"/>
          <w:sz w:val="22"/>
        </w:rPr>
        <w:t xml:space="preserve">I'd like to buy a gift card for a friend, how much would cover roughly three or four of her usual drinks?  </w:t>
      </w:r>
      <w:r>
        <w:rPr>
          <w:rFonts w:ascii="Calibri" w:hAnsi="Calibri"/>
          <w:i/>
          <w:sz w:val="22"/>
        </w:rPr>
        <w:t>Tôi muốn mua thẻ quà tặng cho một người bạn, bao nhiêu tiền thì đủ khoảng ba bốn lần cô ấy gọi món như thường?</w:t>
      </w:r>
    </w:p>
    <w:p>
      <w:pPr>
        <w:spacing w:after="160" w:line="312" w:lineRule="auto"/>
        <w:jc w:val="both"/>
      </w:pPr>
      <w:r>
        <w:rPr>
          <w:rFonts w:ascii="Calibri" w:hAnsi="Calibri"/>
          <w:b/>
          <w:sz w:val="22"/>
        </w:rPr>
        <w:t xml:space="preserve">Mr Quillington: </w:t>
      </w:r>
      <w:r>
        <w:rPr>
          <w:rFonts w:ascii="Calibri" w:hAnsi="Calibri"/>
          <w:sz w:val="22"/>
        </w:rPr>
        <w:t xml:space="preserve">Given her usual order, around two hundred thousand dong should comfortably cover three or four visits.  </w:t>
      </w:r>
      <w:r>
        <w:rPr>
          <w:rFonts w:ascii="Calibri" w:hAnsi="Calibri"/>
          <w:i/>
          <w:sz w:val="22"/>
        </w:rPr>
        <w:t>Theo đơn cô ấy thường gọi, khoảng hai trăm nghìn đồng là đủ thoải mái cho ba bốn lần ghé.</w:t>
      </w:r>
    </w:p>
    <w:p>
      <w:pPr>
        <w:spacing w:after="160" w:line="312" w:lineRule="auto"/>
        <w:jc w:val="both"/>
      </w:pPr>
      <w:r>
        <w:rPr>
          <w:rFonts w:ascii="Calibri" w:hAnsi="Calibri"/>
          <w:b/>
          <w:sz w:val="22"/>
        </w:rPr>
        <w:t xml:space="preserve">Ms Lan: </w:t>
      </w:r>
      <w:r>
        <w:rPr>
          <w:rFonts w:ascii="Calibri" w:hAnsi="Calibri"/>
          <w:sz w:val="22"/>
        </w:rPr>
        <w:t xml:space="preserve">Let's go with that amount then, she'll be thrilled to have a reason to come here more often.  </w:t>
      </w:r>
      <w:r>
        <w:rPr>
          <w:rFonts w:ascii="Calibri" w:hAnsi="Calibri"/>
          <w:i/>
          <w:sz w:val="22"/>
        </w:rPr>
        <w:t>Vậy chốt số tiền đó đi, cô ấy chắc sẽ vui vì có lý do ghé đây nhiều hơn.</w:t>
      </w:r>
    </w:p>
    <w:p>
      <w:pPr>
        <w:spacing w:after="160" w:line="312" w:lineRule="auto"/>
        <w:jc w:val="both"/>
      </w:pPr>
      <w:r>
        <w:rPr>
          <w:rFonts w:ascii="Calibri" w:hAnsi="Calibri"/>
          <w:b/>
          <w:sz w:val="22"/>
        </w:rPr>
        <w:t xml:space="preserve">Ms Lan: </w:t>
      </w:r>
      <w:r>
        <w:rPr>
          <w:rFonts w:ascii="Calibri" w:hAnsi="Calibri"/>
          <w:sz w:val="22"/>
        </w:rPr>
        <w:t xml:space="preserve">I have a flight in two hours, is there a drink that travels well without spilling in my bag at the airport?  </w:t>
      </w:r>
      <w:r>
        <w:rPr>
          <w:rFonts w:ascii="Calibri" w:hAnsi="Calibri"/>
          <w:i/>
          <w:sz w:val="22"/>
        </w:rPr>
        <w:t>Hai giờ nữa tôi có chuyến bay, có món nào mang theo mà không lo đổ trong túi ở sân bay không?</w:t>
      </w:r>
    </w:p>
    <w:p>
      <w:pPr>
        <w:spacing w:after="160" w:line="312" w:lineRule="auto"/>
        <w:jc w:val="both"/>
      </w:pPr>
      <w:r>
        <w:rPr>
          <w:rFonts w:ascii="Calibri" w:hAnsi="Calibri"/>
          <w:b/>
          <w:sz w:val="22"/>
        </w:rPr>
        <w:t xml:space="preserve">Mr Quillington: </w:t>
      </w:r>
      <w:r>
        <w:rPr>
          <w:rFonts w:ascii="Calibri" w:hAnsi="Calibri"/>
          <w:sz w:val="22"/>
        </w:rPr>
        <w:t xml:space="preserve">A sealed bottle of our cold brew would survive the trip far better than anything in an open cup.  </w:t>
      </w:r>
      <w:r>
        <w:rPr>
          <w:rFonts w:ascii="Calibri" w:hAnsi="Calibri"/>
          <w:i/>
          <w:sz w:val="22"/>
        </w:rPr>
        <w:t>Một chai cold brew đóng nắp kín sẽ chịu được chuyến đi tốt hơn nhiều so với cốc hở.</w:t>
      </w:r>
    </w:p>
    <w:p>
      <w:pPr>
        <w:spacing w:after="160" w:line="312" w:lineRule="auto"/>
        <w:jc w:val="both"/>
      </w:pPr>
      <w:r>
        <w:rPr>
          <w:rFonts w:ascii="Calibri" w:hAnsi="Calibri"/>
          <w:b/>
          <w:sz w:val="22"/>
        </w:rPr>
        <w:t xml:space="preserve">Ms Lan: </w:t>
      </w:r>
      <w:r>
        <w:rPr>
          <w:rFonts w:ascii="Calibri" w:hAnsi="Calibri"/>
          <w:sz w:val="22"/>
        </w:rPr>
        <w:t xml:space="preserve">Good call, I'd rather not risk coffee leaking all over my passport.  </w:t>
      </w:r>
      <w:r>
        <w:rPr>
          <w:rFonts w:ascii="Calibri" w:hAnsi="Calibri"/>
          <w:i/>
          <w:sz w:val="22"/>
        </w:rPr>
        <w:t>Hay đấy, tôi không muốn rủi ro cà phê làm ướt hộ chiếu của mình.</w:t>
      </w:r>
    </w:p>
    <w:p>
      <w:pPr>
        <w:spacing w:after="160" w:line="312" w:lineRule="auto"/>
        <w:jc w:val="both"/>
      </w:pPr>
      <w:r>
        <w:rPr>
          <w:rFonts w:ascii="Calibri" w:hAnsi="Calibri"/>
          <w:b/>
          <w:sz w:val="22"/>
        </w:rPr>
        <w:t xml:space="preserve">Ms Lan: </w:t>
      </w:r>
      <w:r>
        <w:rPr>
          <w:rFonts w:ascii="Calibri" w:hAnsi="Calibri"/>
          <w:sz w:val="22"/>
        </w:rPr>
        <w:t xml:space="preserve">Out of curiosity, what's been the most popular drink among your regular customers this particular week?  </w:t>
      </w:r>
      <w:r>
        <w:rPr>
          <w:rFonts w:ascii="Calibri" w:hAnsi="Calibri"/>
          <w:i/>
          <w:sz w:val="22"/>
        </w:rPr>
        <w:t>Tôi tò mò thôi, tuần này món nào được khách quen gọi nhiều nhất ở đây vậy?</w:t>
      </w:r>
    </w:p>
    <w:p>
      <w:pPr>
        <w:spacing w:after="160" w:line="312" w:lineRule="auto"/>
        <w:jc w:val="both"/>
      </w:pPr>
      <w:r>
        <w:rPr>
          <w:rFonts w:ascii="Calibri" w:hAnsi="Calibri"/>
          <w:b/>
          <w:sz w:val="22"/>
        </w:rPr>
        <w:t xml:space="preserve">Mr Quillington: </w:t>
      </w:r>
      <w:r>
        <w:rPr>
          <w:rFonts w:ascii="Calibri" w:hAnsi="Calibri"/>
          <w:sz w:val="22"/>
        </w:rPr>
        <w:t xml:space="preserve">Surprisingly, the ginger lemon tea has taken over, probably because so many people have been fighting colds lately.  </w:t>
      </w:r>
      <w:r>
        <w:rPr>
          <w:rFonts w:ascii="Calibri" w:hAnsi="Calibri"/>
          <w:i/>
          <w:sz w:val="22"/>
        </w:rPr>
        <w:t>Bất ngờ là trà gừng chanh đang được gọi nhiều nhất, chắc vì gần đây nhiều người bị cảm.</w:t>
      </w:r>
    </w:p>
    <w:p>
      <w:pPr>
        <w:spacing w:after="160" w:line="312" w:lineRule="auto"/>
        <w:jc w:val="both"/>
      </w:pPr>
      <w:r>
        <w:rPr>
          <w:rFonts w:ascii="Calibri" w:hAnsi="Calibri"/>
          <w:b/>
          <w:sz w:val="22"/>
        </w:rPr>
        <w:t xml:space="preserve">Ms Lan: </w:t>
      </w:r>
      <w:r>
        <w:rPr>
          <w:rFonts w:ascii="Calibri" w:hAnsi="Calibri"/>
          <w:sz w:val="22"/>
        </w:rPr>
        <w:t xml:space="preserve">That makes sense, half my office has been sniffling through meetings all week too.  </w:t>
      </w:r>
      <w:r>
        <w:rPr>
          <w:rFonts w:ascii="Calibri" w:hAnsi="Calibri"/>
          <w:i/>
          <w:sz w:val="22"/>
        </w:rPr>
        <w:t>Hợp lý thôi, nửa văn phòng tôi cũng sụt sịt suốt cả tuần qua trong các buổi họp.</w:t>
      </w:r>
    </w:p>
    <w:p>
      <w:pPr>
        <w:spacing w:after="160" w:line="312" w:lineRule="auto"/>
        <w:jc w:val="both"/>
      </w:pPr>
      <w:r>
        <w:rPr>
          <w:rFonts w:ascii="Calibri" w:hAnsi="Calibri"/>
          <w:b/>
          <w:sz w:val="22"/>
        </w:rPr>
        <w:t xml:space="preserve">Ms Lan: </w:t>
      </w:r>
      <w:r>
        <w:rPr>
          <w:rFonts w:ascii="Calibri" w:hAnsi="Calibri"/>
          <w:sz w:val="22"/>
        </w:rPr>
        <w:t xml:space="preserve">My book club is meeting here later, we're having scones, what drink would you suggest pairing with those?  </w:t>
      </w:r>
      <w:r>
        <w:rPr>
          <w:rFonts w:ascii="Calibri" w:hAnsi="Calibri"/>
          <w:i/>
          <w:sz w:val="22"/>
        </w:rPr>
        <w:t>Nhóm đọc sách của tôi sẽ họp ở đây sau, chúng tôi có bánh scone, anh gợi ý món uống nào hợp không?</w:t>
      </w:r>
    </w:p>
    <w:p>
      <w:pPr>
        <w:spacing w:after="160" w:line="312" w:lineRule="auto"/>
        <w:jc w:val="both"/>
      </w:pPr>
      <w:r>
        <w:rPr>
          <w:rFonts w:ascii="Calibri" w:hAnsi="Calibri"/>
          <w:b/>
          <w:sz w:val="22"/>
        </w:rPr>
        <w:t xml:space="preserve">Mr Quillington: </w:t>
      </w:r>
      <w:r>
        <w:rPr>
          <w:rFonts w:ascii="Calibri" w:hAnsi="Calibri"/>
          <w:sz w:val="22"/>
        </w:rPr>
        <w:t xml:space="preserve">An Earl Grey tea goes beautifully with scones, the citrus notes complement the butteriness nicely.  </w:t>
      </w:r>
      <w:r>
        <w:rPr>
          <w:rFonts w:ascii="Calibri" w:hAnsi="Calibri"/>
          <w:i/>
          <w:sz w:val="22"/>
        </w:rPr>
        <w:t>Trà Earl Grey hợp tuyệt với scone, vị cam quýt trong trà hòa rất tốt với độ béo của bơ.</w:t>
      </w:r>
    </w:p>
    <w:p>
      <w:pPr>
        <w:spacing w:after="160" w:line="312" w:lineRule="auto"/>
        <w:jc w:val="both"/>
      </w:pPr>
      <w:r>
        <w:rPr>
          <w:rFonts w:ascii="Calibri" w:hAnsi="Calibri"/>
          <w:b/>
          <w:sz w:val="22"/>
        </w:rPr>
        <w:t xml:space="preserve">Ms Lan: </w:t>
      </w:r>
      <w:r>
        <w:rPr>
          <w:rFonts w:ascii="Calibri" w:hAnsi="Calibri"/>
          <w:sz w:val="22"/>
        </w:rPr>
        <w:t xml:space="preserve">Perfect, I'll order a small pot of that for the whole table then.  </w:t>
      </w:r>
      <w:r>
        <w:rPr>
          <w:rFonts w:ascii="Calibri" w:hAnsi="Calibri"/>
          <w:i/>
          <w:sz w:val="22"/>
        </w:rPr>
        <w:t>Hoàn hảo, vậy cho tôi một bình nhỏ loại đó cho cả bàn.</w:t>
      </w:r>
    </w:p>
    <w:p>
      <w:pPr>
        <w:spacing w:after="160" w:line="312" w:lineRule="auto"/>
        <w:jc w:val="both"/>
      </w:pPr>
      <w:r>
        <w:rPr>
          <w:rFonts w:ascii="Calibri" w:hAnsi="Calibri"/>
          <w:b/>
          <w:sz w:val="22"/>
        </w:rPr>
        <w:t xml:space="preserve">Ms Lan: </w:t>
      </w:r>
      <w:r>
        <w:rPr>
          <w:rFonts w:ascii="Calibri" w:hAnsi="Calibri"/>
          <w:sz w:val="22"/>
        </w:rPr>
        <w:t xml:space="preserve">My friend has never had bubble tea before, could you walk her through the topping choices quickly?  </w:t>
      </w:r>
      <w:r>
        <w:rPr>
          <w:rFonts w:ascii="Calibri" w:hAnsi="Calibri"/>
          <w:i/>
          <w:sz w:val="22"/>
        </w:rPr>
        <w:t>Bạn tôi chưa từng uống trà sữa trân châu bao giờ, anh giải thích nhanh các loại topping giúp cô ấy được không?</w:t>
      </w:r>
    </w:p>
    <w:p>
      <w:pPr>
        <w:spacing w:after="160" w:line="312" w:lineRule="auto"/>
        <w:jc w:val="both"/>
      </w:pPr>
      <w:r>
        <w:rPr>
          <w:rFonts w:ascii="Calibri" w:hAnsi="Calibri"/>
          <w:b/>
          <w:sz w:val="22"/>
        </w:rPr>
        <w:t xml:space="preserve">Mr Quillington: </w:t>
      </w:r>
      <w:r>
        <w:rPr>
          <w:rFonts w:ascii="Calibri" w:hAnsi="Calibri"/>
          <w:sz w:val="22"/>
        </w:rPr>
        <w:t xml:space="preserve">Of course, we have tapioca pearls, pudding, and grass jelly, each one changes the texture quite a bit.  </w:t>
      </w:r>
      <w:r>
        <w:rPr>
          <w:rFonts w:ascii="Calibri" w:hAnsi="Calibri"/>
          <w:i/>
          <w:sz w:val="22"/>
        </w:rPr>
        <w:t>Được chứ, chúng tôi có trân châu, pudding, và sương sáo, mỗi loại cho cảm giác nhai khác nhau khá nhiều.</w:t>
      </w:r>
    </w:p>
    <w:p>
      <w:pPr>
        <w:spacing w:after="160" w:line="312" w:lineRule="auto"/>
        <w:jc w:val="both"/>
      </w:pPr>
      <w:r>
        <w:rPr>
          <w:rFonts w:ascii="Calibri" w:hAnsi="Calibri"/>
          <w:b/>
          <w:sz w:val="22"/>
        </w:rPr>
        <w:t xml:space="preserve">Ms Lan: </w:t>
      </w:r>
      <w:r>
        <w:rPr>
          <w:rFonts w:ascii="Calibri" w:hAnsi="Calibri"/>
          <w:sz w:val="22"/>
        </w:rPr>
        <w:t xml:space="preserve">Let's start her with tapioca, it's probably the most familiar one to begin with.  </w:t>
      </w:r>
      <w:r>
        <w:rPr>
          <w:rFonts w:ascii="Calibri" w:hAnsi="Calibri"/>
          <w:i/>
          <w:sz w:val="22"/>
        </w:rPr>
        <w:t>Cho cô ấy bắt đầu với trân châu đi, chắc đó là loại quen thuộc nhất để mở đầu.</w:t>
      </w:r>
    </w:p>
    <w:p>
      <w:pPr>
        <w:spacing w:after="160" w:line="312" w:lineRule="auto"/>
        <w:jc w:val="both"/>
      </w:pPr>
      <w:r>
        <w:rPr>
          <w:rFonts w:ascii="Calibri" w:hAnsi="Calibri"/>
          <w:b/>
          <w:sz w:val="22"/>
        </w:rPr>
        <w:t xml:space="preserve">Ms Lan: </w:t>
      </w:r>
      <w:r>
        <w:rPr>
          <w:rFonts w:ascii="Calibri" w:hAnsi="Calibri"/>
          <w:sz w:val="22"/>
        </w:rPr>
        <w:t xml:space="preserve">What's actually the difference between regular tapioca pearls and those popping boba ones on the topping list?  </w:t>
      </w:r>
      <w:r>
        <w:rPr>
          <w:rFonts w:ascii="Calibri" w:hAnsi="Calibri"/>
          <w:i/>
          <w:sz w:val="22"/>
        </w:rPr>
        <w:t>Trân châu thường và loại trân châu nổ trong danh sách topping đó thật ra khác nhau ở đâu vậy?</w:t>
      </w:r>
    </w:p>
    <w:p>
      <w:pPr>
        <w:spacing w:after="160" w:line="312" w:lineRule="auto"/>
        <w:jc w:val="both"/>
      </w:pPr>
      <w:r>
        <w:rPr>
          <w:rFonts w:ascii="Calibri" w:hAnsi="Calibri"/>
          <w:b/>
          <w:sz w:val="22"/>
        </w:rPr>
        <w:t xml:space="preserve">Mr Quillington: </w:t>
      </w:r>
      <w:r>
        <w:rPr>
          <w:rFonts w:ascii="Calibri" w:hAnsi="Calibri"/>
          <w:sz w:val="22"/>
        </w:rPr>
        <w:t xml:space="preserve">Tapioca is chewy all the way through, while popping boba bursts with juice the moment you bite into it.  </w:t>
      </w:r>
      <w:r>
        <w:rPr>
          <w:rFonts w:ascii="Calibri" w:hAnsi="Calibri"/>
          <w:i/>
          <w:sz w:val="22"/>
        </w:rPr>
        <w:t>Trân châu thường dai đều từ đầu đến cuối, còn trân châu nổ thì bung nước trái cây ngay khi cắn vào.</w:t>
      </w:r>
    </w:p>
    <w:p>
      <w:pPr>
        <w:spacing w:after="160" w:line="312" w:lineRule="auto"/>
        <w:jc w:val="both"/>
      </w:pPr>
      <w:r>
        <w:rPr>
          <w:rFonts w:ascii="Calibri" w:hAnsi="Calibri"/>
          <w:b/>
          <w:sz w:val="22"/>
        </w:rPr>
        <w:t xml:space="preserve">Ms Lan: </w:t>
      </w:r>
      <w:r>
        <w:rPr>
          <w:rFonts w:ascii="Calibri" w:hAnsi="Calibri"/>
          <w:sz w:val="22"/>
        </w:rPr>
        <w:t xml:space="preserve">Then let's try the popping boba today, that sounds more interesting to experience.  </w:t>
      </w:r>
      <w:r>
        <w:rPr>
          <w:rFonts w:ascii="Calibri" w:hAnsi="Calibri"/>
          <w:i/>
          <w:sz w:val="22"/>
        </w:rPr>
        <w:t>Vậy hôm nay thử trân châu nổ đi, nghe trải nghiệm thú vị hơn.</w:t>
      </w:r>
    </w:p>
    <w:p>
      <w:pPr>
        <w:spacing w:after="160" w:line="312" w:lineRule="auto"/>
        <w:jc w:val="both"/>
      </w:pPr>
      <w:r>
        <w:rPr>
          <w:rFonts w:ascii="Calibri" w:hAnsi="Calibri"/>
          <w:b/>
          <w:sz w:val="22"/>
        </w:rPr>
        <w:t xml:space="preserve">Ms Lan: </w:t>
      </w:r>
      <w:r>
        <w:rPr>
          <w:rFonts w:ascii="Calibri" w:hAnsi="Calibri"/>
          <w:sz w:val="22"/>
        </w:rPr>
        <w:t xml:space="preserve">My friend keeps asking what the sugar percentages on the menu actually mean, could you explain it to her simply?  </w:t>
      </w:r>
      <w:r>
        <w:rPr>
          <w:rFonts w:ascii="Calibri" w:hAnsi="Calibri"/>
          <w:i/>
          <w:sz w:val="22"/>
        </w:rPr>
        <w:t>Bạn tôi cứ hỏi mấy mức phần trăm đường trên thực đơn nghĩa là gì, anh giải thích đơn giản giúp cô ấy được không?</w:t>
      </w:r>
    </w:p>
    <w:p>
      <w:pPr>
        <w:spacing w:after="160" w:line="312" w:lineRule="auto"/>
        <w:jc w:val="both"/>
      </w:pPr>
      <w:r>
        <w:rPr>
          <w:rFonts w:ascii="Calibri" w:hAnsi="Calibri"/>
          <w:b/>
          <w:sz w:val="22"/>
        </w:rPr>
        <w:t xml:space="preserve">Mr Quillington: </w:t>
      </w:r>
      <w:r>
        <w:rPr>
          <w:rFonts w:ascii="Calibri" w:hAnsi="Calibri"/>
          <w:sz w:val="22"/>
        </w:rPr>
        <w:t xml:space="preserve">Of course, a hundred percent is the normal sweetness, while fifty percent cuts that roughly in half.  </w:t>
      </w:r>
      <w:r>
        <w:rPr>
          <w:rFonts w:ascii="Calibri" w:hAnsi="Calibri"/>
          <w:i/>
          <w:sz w:val="22"/>
        </w:rPr>
        <w:t>Được chứ, một trăm phần trăm là độ ngọt bình thường, còn năm mươi phần trăm thì giảm đi khoảng một nửa.</w:t>
      </w:r>
    </w:p>
    <w:p>
      <w:pPr>
        <w:spacing w:after="160" w:line="312" w:lineRule="auto"/>
        <w:jc w:val="both"/>
      </w:pPr>
      <w:r>
        <w:rPr>
          <w:rFonts w:ascii="Calibri" w:hAnsi="Calibri"/>
          <w:b/>
          <w:sz w:val="22"/>
        </w:rPr>
        <w:t xml:space="preserve">Ms Lan: </w:t>
      </w:r>
      <w:r>
        <w:rPr>
          <w:rFonts w:ascii="Calibri" w:hAnsi="Calibri"/>
          <w:sz w:val="22"/>
        </w:rPr>
        <w:t xml:space="preserve">That makes much more sense now, she was imagining something far more complicated than that.  </w:t>
      </w:r>
      <w:r>
        <w:rPr>
          <w:rFonts w:ascii="Calibri" w:hAnsi="Calibri"/>
          <w:i/>
          <w:sz w:val="22"/>
        </w:rPr>
        <w:t>Vậy dễ hiểu hơn nhiều rồi, cô ấy tưởng nó phức tạp hơn vậy nhiều.</w:t>
      </w:r>
    </w:p>
    <w:p>
      <w:pPr>
        <w:spacing w:after="160" w:line="312" w:lineRule="auto"/>
        <w:jc w:val="both"/>
      </w:pPr>
      <w:r>
        <w:rPr>
          <w:rFonts w:ascii="Calibri" w:hAnsi="Calibri"/>
          <w:b/>
          <w:sz w:val="22"/>
        </w:rPr>
        <w:t xml:space="preserve">Ms Lan: </w:t>
      </w:r>
      <w:r>
        <w:rPr>
          <w:rFonts w:ascii="Calibri" w:hAnsi="Calibri"/>
          <w:sz w:val="22"/>
        </w:rPr>
        <w:t xml:space="preserve">Does matcha actually have less caffeine than coffee, or is that just something people assume?  </w:t>
      </w:r>
      <w:r>
        <w:rPr>
          <w:rFonts w:ascii="Calibri" w:hAnsi="Calibri"/>
          <w:i/>
          <w:sz w:val="22"/>
        </w:rPr>
        <w:t>Matcha thật sự ít caffeine hơn cà phê, hay đó chỉ là điều mọi người tự nghĩ vậy thôi?</w:t>
      </w:r>
    </w:p>
    <w:p>
      <w:pPr>
        <w:spacing w:after="160" w:line="312" w:lineRule="auto"/>
        <w:jc w:val="both"/>
      </w:pPr>
      <w:r>
        <w:rPr>
          <w:rFonts w:ascii="Calibri" w:hAnsi="Calibri"/>
          <w:b/>
          <w:sz w:val="22"/>
        </w:rPr>
        <w:t xml:space="preserve">Mr Quillington: </w:t>
      </w:r>
      <w:r>
        <w:rPr>
          <w:rFonts w:ascii="Calibri" w:hAnsi="Calibri"/>
          <w:sz w:val="22"/>
        </w:rPr>
        <w:t xml:space="preserve">Matcha usually has a bit less caffeine than coffee, though it still depends on how strong each one is made.  </w:t>
      </w:r>
      <w:r>
        <w:rPr>
          <w:rFonts w:ascii="Calibri" w:hAnsi="Calibri"/>
          <w:i/>
          <w:sz w:val="22"/>
        </w:rPr>
        <w:t>Matcha thường ít caffeine hơn cà phê một chút, nhưng vẫn còn tùy vào cách pha đậm nhạt của từng loại.</w:t>
      </w:r>
    </w:p>
    <w:p>
      <w:pPr>
        <w:spacing w:after="160" w:line="312" w:lineRule="auto"/>
        <w:jc w:val="both"/>
      </w:pPr>
      <w:r>
        <w:rPr>
          <w:rFonts w:ascii="Calibri" w:hAnsi="Calibri"/>
          <w:b/>
          <w:sz w:val="22"/>
        </w:rPr>
        <w:t xml:space="preserve">Ms Lan: </w:t>
      </w:r>
      <w:r>
        <w:rPr>
          <w:rFonts w:ascii="Calibri" w:hAnsi="Calibri"/>
          <w:sz w:val="22"/>
        </w:rPr>
        <w:t xml:space="preserve">Good to know, I always assumed matcha was basically caffeine-free, which apparently isn't quite true.  </w:t>
      </w:r>
      <w:r>
        <w:rPr>
          <w:rFonts w:ascii="Calibri" w:hAnsi="Calibri"/>
          <w:i/>
          <w:sz w:val="22"/>
        </w:rPr>
        <w:t>Biết thêm được điều đó hay đấy, tôi cứ tưởng matcha gần như không có caffeine, hóa ra không hẳn vậy.</w:t>
      </w:r>
    </w:p>
    <w:p>
      <w:pPr>
        <w:spacing w:after="160" w:line="312" w:lineRule="auto"/>
        <w:jc w:val="both"/>
      </w:pPr>
      <w:r>
        <w:rPr>
          <w:rFonts w:ascii="Calibri" w:hAnsi="Calibri"/>
          <w:b/>
          <w:sz w:val="22"/>
        </w:rPr>
        <w:t xml:space="preserve">Ms Lan: </w:t>
      </w:r>
      <w:r>
        <w:rPr>
          <w:rFonts w:ascii="Calibri" w:hAnsi="Calibri"/>
          <w:sz w:val="22"/>
        </w:rPr>
        <w:t xml:space="preserve">A friend of mine is bringing her toddler along later, what's a safe drink option for someone that young?  </w:t>
      </w:r>
      <w:r>
        <w:rPr>
          <w:rFonts w:ascii="Calibri" w:hAnsi="Calibri"/>
          <w:i/>
          <w:sz w:val="22"/>
        </w:rPr>
        <w:t>Một người bạn của tôi sắp dẫn con nhỏ đến đây, món nào an toàn cho một đứa bé còn nhỏ như vậy?</w:t>
      </w:r>
    </w:p>
    <w:p>
      <w:pPr>
        <w:spacing w:after="160" w:line="312" w:lineRule="auto"/>
        <w:jc w:val="both"/>
      </w:pPr>
      <w:r>
        <w:rPr>
          <w:rFonts w:ascii="Calibri" w:hAnsi="Calibri"/>
          <w:b/>
          <w:sz w:val="22"/>
        </w:rPr>
        <w:t xml:space="preserve">Mr Quillington: </w:t>
      </w:r>
      <w:r>
        <w:rPr>
          <w:rFonts w:ascii="Calibri" w:hAnsi="Calibri"/>
          <w:sz w:val="22"/>
        </w:rPr>
        <w:t xml:space="preserve">A warm milk with just a touch of honey usually works well, nothing with caffeine or strong flavors at all.  </w:t>
      </w:r>
      <w:r>
        <w:rPr>
          <w:rFonts w:ascii="Calibri" w:hAnsi="Calibri"/>
          <w:i/>
          <w:sz w:val="22"/>
        </w:rPr>
        <w:t>Sữa ấm với chút mật ong thường hợp, không có caffeine hay vị gì quá mạnh cả.</w:t>
      </w:r>
    </w:p>
    <w:p>
      <w:pPr>
        <w:spacing w:after="160" w:line="312" w:lineRule="auto"/>
        <w:jc w:val="both"/>
      </w:pPr>
      <w:r>
        <w:rPr>
          <w:rFonts w:ascii="Calibri" w:hAnsi="Calibri"/>
          <w:b/>
          <w:sz w:val="22"/>
        </w:rPr>
        <w:t xml:space="preserve">Ms Lan: </w:t>
      </w:r>
      <w:r>
        <w:rPr>
          <w:rFonts w:ascii="Calibri" w:hAnsi="Calibri"/>
          <w:sz w:val="22"/>
        </w:rPr>
        <w:t xml:space="preserve">I'll suggest that to her then, it sounds gentle enough even for a very small child.  </w:t>
      </w:r>
      <w:r>
        <w:rPr>
          <w:rFonts w:ascii="Calibri" w:hAnsi="Calibri"/>
          <w:i/>
          <w:sz w:val="22"/>
        </w:rPr>
        <w:t>Vậy tôi sẽ gợi ý cô ấy món đó, nghe nhẹ nhàng đủ cho cả một đứa bé rất nhỏ.</w:t>
      </w:r>
    </w:p>
    <w:p>
      <w:pPr>
        <w:spacing w:after="160" w:line="312" w:lineRule="auto"/>
        <w:jc w:val="both"/>
      </w:pPr>
      <w:r>
        <w:rPr>
          <w:rFonts w:ascii="Calibri" w:hAnsi="Calibri"/>
          <w:b/>
          <w:sz w:val="22"/>
        </w:rPr>
        <w:t xml:space="preserve">Ms Lan: </w:t>
      </w:r>
      <w:r>
        <w:rPr>
          <w:rFonts w:ascii="Calibri" w:hAnsi="Calibri"/>
          <w:sz w:val="22"/>
        </w:rPr>
        <w:t xml:space="preserve">Is there any way to get an even smaller cup than the small size for a very young child?  </w:t>
      </w:r>
      <w:r>
        <w:rPr>
          <w:rFonts w:ascii="Calibri" w:hAnsi="Calibri"/>
          <w:i/>
          <w:sz w:val="22"/>
        </w:rPr>
        <w:t>Có cách nào lấy cốc nhỏ hơn cả cỡ nhỏ trên thực đơn cho một đứa bé còn rất nhỏ không?</w:t>
      </w:r>
    </w:p>
    <w:p>
      <w:pPr>
        <w:spacing w:after="160" w:line="312" w:lineRule="auto"/>
        <w:jc w:val="both"/>
      </w:pPr>
      <w:r>
        <w:rPr>
          <w:rFonts w:ascii="Calibri" w:hAnsi="Calibri"/>
          <w:b/>
          <w:sz w:val="22"/>
        </w:rPr>
        <w:t xml:space="preserve">Mr Quillington: </w:t>
      </w:r>
      <w:r>
        <w:rPr>
          <w:rFonts w:ascii="Calibri" w:hAnsi="Calibri"/>
          <w:sz w:val="22"/>
        </w:rPr>
        <w:t xml:space="preserve">I actually keep a few mini cups behind the counter just for situations exactly like this one.  </w:t>
      </w:r>
      <w:r>
        <w:rPr>
          <w:rFonts w:ascii="Calibri" w:hAnsi="Calibri"/>
          <w:i/>
          <w:sz w:val="22"/>
        </w:rPr>
        <w:t>Tôi thật ra có giữ vài cái cốc nhỏ xíu sau quầy, dành đúng cho tình huống như thế này.</w:t>
      </w:r>
    </w:p>
    <w:p>
      <w:pPr>
        <w:spacing w:after="160" w:line="312" w:lineRule="auto"/>
        <w:jc w:val="both"/>
      </w:pPr>
      <w:r>
        <w:rPr>
          <w:rFonts w:ascii="Calibri" w:hAnsi="Calibri"/>
          <w:b/>
          <w:sz w:val="22"/>
        </w:rPr>
        <w:t xml:space="preserve">Ms Lan: </w:t>
      </w:r>
      <w:r>
        <w:rPr>
          <w:rFonts w:ascii="Calibri" w:hAnsi="Calibri"/>
          <w:sz w:val="22"/>
        </w:rPr>
        <w:t xml:space="preserve">Wonderful, that's one less thing for me to worry about spilling everywhere.  </w:t>
      </w:r>
      <w:r>
        <w:rPr>
          <w:rFonts w:ascii="Calibri" w:hAnsi="Calibri"/>
          <w:i/>
          <w:sz w:val="22"/>
        </w:rPr>
        <w:t>Tuyệt quá, vậy tôi đỡ phải lo chuyện đổ tràn ra khắp nơi.</w:t>
      </w:r>
    </w:p>
    <w:p>
      <w:pPr>
        <w:spacing w:after="160" w:line="312" w:lineRule="auto"/>
        <w:jc w:val="both"/>
      </w:pPr>
      <w:r>
        <w:rPr>
          <w:rFonts w:ascii="Calibri" w:hAnsi="Calibri"/>
          <w:b/>
          <w:sz w:val="22"/>
        </w:rPr>
        <w:t xml:space="preserve">Mr Quillington: </w:t>
      </w:r>
      <w:r>
        <w:rPr>
          <w:rFonts w:ascii="Calibri" w:hAnsi="Calibri"/>
          <w:sz w:val="22"/>
        </w:rPr>
        <w:t xml:space="preserve">Since you've tried both before, do you personally prefer the oat milk latte or the soy milk version?  </w:t>
      </w:r>
      <w:r>
        <w:rPr>
          <w:rFonts w:ascii="Calibri" w:hAnsi="Calibri"/>
          <w:i/>
          <w:sz w:val="22"/>
        </w:rPr>
        <w:t>Vì chị thử cả hai rồi, chị thật lòng thích latte sữa yến mạch hay bản sữa đậu nành hơn?</w:t>
      </w:r>
    </w:p>
    <w:p>
      <w:pPr>
        <w:spacing w:after="160" w:line="312" w:lineRule="auto"/>
        <w:jc w:val="both"/>
      </w:pPr>
      <w:r>
        <w:rPr>
          <w:rFonts w:ascii="Calibri" w:hAnsi="Calibri"/>
          <w:b/>
          <w:sz w:val="22"/>
        </w:rPr>
        <w:t xml:space="preserve">Ms Lan: </w:t>
      </w:r>
      <w:r>
        <w:rPr>
          <w:rFonts w:ascii="Calibri" w:hAnsi="Calibri"/>
          <w:sz w:val="22"/>
        </w:rPr>
        <w:t xml:space="preserve">Honestly, oat milk feels creamier to me, soy has a slightly stronger aftertaste that I don't love as much.  </w:t>
      </w:r>
      <w:r>
        <w:rPr>
          <w:rFonts w:ascii="Calibri" w:hAnsi="Calibri"/>
          <w:i/>
          <w:sz w:val="22"/>
        </w:rPr>
        <w:t>Thật ra sữa yến mạch cảm giác béo hơn với tôi, sữa đậu nành có vị hậu hơi nặng mà tôi không thích lắm.</w:t>
      </w:r>
    </w:p>
    <w:p>
      <w:pPr>
        <w:spacing w:after="160" w:line="312" w:lineRule="auto"/>
        <w:jc w:val="both"/>
      </w:pPr>
      <w:r>
        <w:rPr>
          <w:rFonts w:ascii="Calibri" w:hAnsi="Calibri"/>
          <w:b/>
          <w:sz w:val="22"/>
        </w:rPr>
        <w:t xml:space="preserve">Mr Quillington: </w:t>
      </w:r>
      <w:r>
        <w:rPr>
          <w:rFonts w:ascii="Calibri" w:hAnsi="Calibri"/>
          <w:sz w:val="22"/>
        </w:rPr>
        <w:t xml:space="preserve">That lines up with what most of our regulars seem to say about the two.  </w:t>
      </w:r>
      <w:r>
        <w:rPr>
          <w:rFonts w:ascii="Calibri" w:hAnsi="Calibri"/>
          <w:i/>
          <w:sz w:val="22"/>
        </w:rPr>
        <w:t>Vậy cũng khớp với điều phần lớn khách quen của chúng tôi nói về hai loại đó.</w:t>
      </w:r>
    </w:p>
    <w:p>
      <w:pPr>
        <w:spacing w:after="160" w:line="312" w:lineRule="auto"/>
        <w:jc w:val="both"/>
      </w:pPr>
      <w:r>
        <w:rPr>
          <w:rFonts w:ascii="Calibri" w:hAnsi="Calibri"/>
          <w:b/>
          <w:sz w:val="22"/>
        </w:rPr>
        <w:t xml:space="preserve">Ms Lan: </w:t>
      </w:r>
      <w:r>
        <w:rPr>
          <w:rFonts w:ascii="Calibri" w:hAnsi="Calibri"/>
          <w:sz w:val="22"/>
        </w:rPr>
        <w:t xml:space="preserve">Do you ever make fresh-squeezed juice here, or is everything on the menu already pre-mixed in some way?  </w:t>
      </w:r>
      <w:r>
        <w:rPr>
          <w:rFonts w:ascii="Calibri" w:hAnsi="Calibri"/>
          <w:i/>
          <w:sz w:val="22"/>
        </w:rPr>
        <w:t>Ở đây có nước ép tươi nào không, hay mọi thứ trên thực đơn đều đã pha sẵn theo cách nào đó?</w:t>
      </w:r>
    </w:p>
    <w:p>
      <w:pPr>
        <w:spacing w:after="160" w:line="312" w:lineRule="auto"/>
        <w:jc w:val="both"/>
      </w:pPr>
      <w:r>
        <w:rPr>
          <w:rFonts w:ascii="Calibri" w:hAnsi="Calibri"/>
          <w:b/>
          <w:sz w:val="22"/>
        </w:rPr>
        <w:t xml:space="preserve">Mr Quillington: </w:t>
      </w:r>
      <w:r>
        <w:rPr>
          <w:rFonts w:ascii="Calibri" w:hAnsi="Calibri"/>
          <w:sz w:val="22"/>
        </w:rPr>
        <w:t xml:space="preserve">We squeeze orange and pomelo juice fresh every morning, nothing pre-mixed about those two at all.  </w:t>
      </w:r>
      <w:r>
        <w:rPr>
          <w:rFonts w:ascii="Calibri" w:hAnsi="Calibri"/>
          <w:i/>
          <w:sz w:val="22"/>
        </w:rPr>
        <w:t>Chúng tôi ép cam và bưởi tươi mỗi sáng, hai loại đó hoàn toàn không pha sẵn gì cả.</w:t>
      </w:r>
    </w:p>
    <w:p>
      <w:pPr>
        <w:spacing w:after="160" w:line="312" w:lineRule="auto"/>
        <w:jc w:val="both"/>
      </w:pPr>
      <w:r>
        <w:rPr>
          <w:rFonts w:ascii="Calibri" w:hAnsi="Calibri"/>
          <w:b/>
          <w:sz w:val="22"/>
        </w:rPr>
        <w:t xml:space="preserve">Ms Lan: </w:t>
      </w:r>
      <w:r>
        <w:rPr>
          <w:rFonts w:ascii="Calibri" w:hAnsi="Calibri"/>
          <w:sz w:val="22"/>
        </w:rPr>
        <w:t xml:space="preserve">Then I'll take the pomelo, I haven't had that in a while.  </w:t>
      </w:r>
      <w:r>
        <w:rPr>
          <w:rFonts w:ascii="Calibri" w:hAnsi="Calibri"/>
          <w:i/>
          <w:sz w:val="22"/>
        </w:rPr>
        <w:t>Vậy cho tôi nước bưởi, lâu rồi tôi chưa uống lại món đó.</w:t>
      </w:r>
    </w:p>
    <w:p>
      <w:pPr>
        <w:spacing w:after="160" w:line="312" w:lineRule="auto"/>
        <w:jc w:val="both"/>
      </w:pPr>
      <w:r>
        <w:rPr>
          <w:rFonts w:ascii="Calibri" w:hAnsi="Calibri"/>
          <w:b/>
          <w:sz w:val="22"/>
        </w:rPr>
        <w:t xml:space="preserve">Ms Lan: </w:t>
      </w:r>
      <w:r>
        <w:rPr>
          <w:rFonts w:ascii="Calibri" w:hAnsi="Calibri"/>
          <w:sz w:val="22"/>
        </w:rPr>
        <w:t xml:space="preserve">I noticed the smoothie bowl on the menu, does it come with a drink included, or is that separate?  </w:t>
      </w:r>
      <w:r>
        <w:rPr>
          <w:rFonts w:ascii="Calibri" w:hAnsi="Calibri"/>
          <w:i/>
          <w:sz w:val="22"/>
        </w:rPr>
        <w:t>Tôi thấy món smoothie bowl trên thực đơn, nó có kèm đồ uống không, hay phải mua riêng?</w:t>
      </w:r>
    </w:p>
    <w:p>
      <w:pPr>
        <w:spacing w:after="160" w:line="312" w:lineRule="auto"/>
        <w:jc w:val="both"/>
      </w:pPr>
      <w:r>
        <w:rPr>
          <w:rFonts w:ascii="Calibri" w:hAnsi="Calibri"/>
          <w:b/>
          <w:sz w:val="22"/>
        </w:rPr>
        <w:t xml:space="preserve">Mr Quillington: </w:t>
      </w:r>
      <w:r>
        <w:rPr>
          <w:rFonts w:ascii="Calibri" w:hAnsi="Calibri"/>
          <w:sz w:val="22"/>
        </w:rPr>
        <w:t xml:space="preserve">It comes with a small smoothie on the side actually, mango flavor by default unless you'd like something else.  </w:t>
      </w:r>
      <w:r>
        <w:rPr>
          <w:rFonts w:ascii="Calibri" w:hAnsi="Calibri"/>
          <w:i/>
          <w:sz w:val="22"/>
        </w:rPr>
        <w:t>Nó kèm sẵn một ly sinh tố nhỏ, vị xoài là mặc định trừ khi chị muốn đổi loại khác.</w:t>
      </w:r>
    </w:p>
    <w:p>
      <w:pPr>
        <w:spacing w:after="160" w:line="312" w:lineRule="auto"/>
        <w:jc w:val="both"/>
      </w:pPr>
      <w:r>
        <w:rPr>
          <w:rFonts w:ascii="Calibri" w:hAnsi="Calibri"/>
          <w:b/>
          <w:sz w:val="22"/>
        </w:rPr>
        <w:t xml:space="preserve">Ms Lan: </w:t>
      </w:r>
      <w:r>
        <w:rPr>
          <w:rFonts w:ascii="Calibri" w:hAnsi="Calibri"/>
          <w:sz w:val="22"/>
        </w:rPr>
        <w:t xml:space="preserve">Mango sounds great, let's keep the default combination then.  </w:t>
      </w:r>
      <w:r>
        <w:rPr>
          <w:rFonts w:ascii="Calibri" w:hAnsi="Calibri"/>
          <w:i/>
          <w:sz w:val="22"/>
        </w:rPr>
        <w:t>Xoài nghe ngon đấy, vậy cứ giữ nguyên tổ hợp mặc định đi.</w:t>
      </w:r>
    </w:p>
    <w:p>
      <w:pPr>
        <w:spacing w:after="160" w:line="312" w:lineRule="auto"/>
        <w:jc w:val="both"/>
      </w:pPr>
      <w:r>
        <w:rPr>
          <w:rFonts w:ascii="Calibri" w:hAnsi="Calibri"/>
          <w:b/>
          <w:sz w:val="22"/>
        </w:rPr>
        <w:t xml:space="preserve">Ms Lan: </w:t>
      </w:r>
      <w:r>
        <w:rPr>
          <w:rFonts w:ascii="Calibri" w:hAnsi="Calibri"/>
          <w:sz w:val="22"/>
        </w:rPr>
        <w:t xml:space="preserve">I'm heading straight from the gym later, do you have anything with a protein boost added to it?  </w:t>
      </w:r>
      <w:r>
        <w:rPr>
          <w:rFonts w:ascii="Calibri" w:hAnsi="Calibri"/>
          <w:i/>
          <w:sz w:val="22"/>
        </w:rPr>
        <w:t>Sau này tôi sẽ đến thẳng từ phòng gym, anh có món nào thêm được protein không?</w:t>
      </w:r>
    </w:p>
    <w:p>
      <w:pPr>
        <w:spacing w:after="160" w:line="312" w:lineRule="auto"/>
        <w:jc w:val="both"/>
      </w:pPr>
      <w:r>
        <w:rPr>
          <w:rFonts w:ascii="Calibri" w:hAnsi="Calibri"/>
          <w:b/>
          <w:sz w:val="22"/>
        </w:rPr>
        <w:t xml:space="preserve">Mr Quillington: </w:t>
      </w:r>
      <w:r>
        <w:rPr>
          <w:rFonts w:ascii="Calibri" w:hAnsi="Calibri"/>
          <w:sz w:val="22"/>
        </w:rPr>
        <w:t xml:space="preserve">I can blend a banana protein shake for you, it's filling enough to count as a small meal too.  </w:t>
      </w:r>
      <w:r>
        <w:rPr>
          <w:rFonts w:ascii="Calibri" w:hAnsi="Calibri"/>
          <w:i/>
          <w:sz w:val="22"/>
        </w:rPr>
        <w:t>Tôi có thể xay sinh tố chuối với protein cho chị, no đủ để tính như một bữa nhẹ luôn.</w:t>
      </w:r>
    </w:p>
    <w:p>
      <w:pPr>
        <w:spacing w:after="160" w:line="312" w:lineRule="auto"/>
        <w:jc w:val="both"/>
      </w:pPr>
      <w:r>
        <w:rPr>
          <w:rFonts w:ascii="Calibri" w:hAnsi="Calibri"/>
          <w:b/>
          <w:sz w:val="22"/>
        </w:rPr>
        <w:t xml:space="preserve">Ms Lan: </w:t>
      </w:r>
      <w:r>
        <w:rPr>
          <w:rFonts w:ascii="Calibri" w:hAnsi="Calibri"/>
          <w:sz w:val="22"/>
        </w:rPr>
        <w:t xml:space="preserve">That works perfectly, I usually skip a proper meal right after a workout anyway.  </w:t>
      </w:r>
      <w:r>
        <w:rPr>
          <w:rFonts w:ascii="Calibri" w:hAnsi="Calibri"/>
          <w:i/>
          <w:sz w:val="22"/>
        </w:rPr>
        <w:t>Vậy hợp quá, tôi thường bỏ bữa đàng hoàng ngay sau khi tập luyện.</w:t>
      </w:r>
    </w:p>
    <w:p>
      <w:pPr>
        <w:spacing w:after="160" w:line="312" w:lineRule="auto"/>
        <w:jc w:val="both"/>
      </w:pPr>
      <w:r>
        <w:rPr>
          <w:rFonts w:ascii="Calibri" w:hAnsi="Calibri"/>
          <w:b/>
          <w:sz w:val="22"/>
        </w:rPr>
        <w:t xml:space="preserve">Ms Lan: </w:t>
      </w:r>
      <w:r>
        <w:rPr>
          <w:rFonts w:ascii="Calibri" w:hAnsi="Calibri"/>
          <w:sz w:val="22"/>
        </w:rPr>
        <w:t xml:space="preserve">What fresh fruit do you actually have in season right now for a custom smoothie order?  </w:t>
      </w:r>
      <w:r>
        <w:rPr>
          <w:rFonts w:ascii="Calibri" w:hAnsi="Calibri"/>
          <w:i/>
          <w:sz w:val="22"/>
        </w:rPr>
        <w:t>Hiện giờ anh thật ra có loại trái cây mùa nào cho một ly sinh tố tự chọn không?</w:t>
      </w:r>
    </w:p>
    <w:p>
      <w:pPr>
        <w:spacing w:after="160" w:line="312" w:lineRule="auto"/>
        <w:jc w:val="both"/>
      </w:pPr>
      <w:r>
        <w:rPr>
          <w:rFonts w:ascii="Calibri" w:hAnsi="Calibri"/>
          <w:b/>
          <w:sz w:val="22"/>
        </w:rPr>
        <w:t xml:space="preserve">Mr Quillington: </w:t>
      </w:r>
      <w:r>
        <w:rPr>
          <w:rFonts w:ascii="Calibri" w:hAnsi="Calibri"/>
          <w:sz w:val="22"/>
        </w:rPr>
        <w:t xml:space="preserve">Right now we have dragon fruit, mango, and a surprisingly sweet batch of soursop, all freshly delivered this week.  </w:t>
      </w:r>
      <w:r>
        <w:rPr>
          <w:rFonts w:ascii="Calibri" w:hAnsi="Calibri"/>
          <w:i/>
          <w:sz w:val="22"/>
        </w:rPr>
        <w:t>Hiện giờ chúng tôi có thanh long, xoài, và một lô mãng cầu ngọt bất ngờ, đều mới giao trong tuần này.</w:t>
      </w:r>
    </w:p>
    <w:p>
      <w:pPr>
        <w:spacing w:after="160" w:line="312" w:lineRule="auto"/>
        <w:jc w:val="both"/>
      </w:pPr>
      <w:r>
        <w:rPr>
          <w:rFonts w:ascii="Calibri" w:hAnsi="Calibri"/>
          <w:b/>
          <w:sz w:val="22"/>
        </w:rPr>
        <w:t xml:space="preserve">Ms Lan: </w:t>
      </w:r>
      <w:r>
        <w:rPr>
          <w:rFonts w:ascii="Calibri" w:hAnsi="Calibri"/>
          <w:sz w:val="22"/>
        </w:rPr>
        <w:t xml:space="preserve">Let's go with the soursop then, I rarely see it fresh like that around here.  </w:t>
      </w:r>
      <w:r>
        <w:rPr>
          <w:rFonts w:ascii="Calibri" w:hAnsi="Calibri"/>
          <w:i/>
          <w:sz w:val="22"/>
        </w:rPr>
        <w:t>Vậy cho tôi mãng cầu đi, hiếm khi tôi thấy loại đó còn tươi như vậy quanh đây.</w:t>
      </w:r>
    </w:p>
    <w:p>
      <w:pPr>
        <w:spacing w:after="160" w:line="312" w:lineRule="auto"/>
        <w:jc w:val="both"/>
      </w:pPr>
      <w:r>
        <w:rPr>
          <w:rFonts w:ascii="Calibri" w:hAnsi="Calibri"/>
          <w:b/>
          <w:sz w:val="22"/>
        </w:rPr>
        <w:t xml:space="preserve">Ms Lan: </w:t>
      </w:r>
      <w:r>
        <w:rPr>
          <w:rFonts w:ascii="Calibri" w:hAnsi="Calibri"/>
          <w:sz w:val="22"/>
        </w:rPr>
        <w:t xml:space="preserve">I read online that your honey lemon ginger drink is supposed to be excellent, is it really worth trying?  </w:t>
      </w:r>
      <w:r>
        <w:rPr>
          <w:rFonts w:ascii="Calibri" w:hAnsi="Calibri"/>
          <w:i/>
          <w:sz w:val="22"/>
        </w:rPr>
        <w:t>Tôi đọc trên mạng nói món mật ong chanh gừng ở đây rất ngon, có thật sự đáng thử không?</w:t>
      </w:r>
    </w:p>
    <w:p>
      <w:pPr>
        <w:spacing w:after="160" w:line="312" w:lineRule="auto"/>
        <w:jc w:val="both"/>
      </w:pPr>
      <w:r>
        <w:rPr>
          <w:rFonts w:ascii="Calibri" w:hAnsi="Calibri"/>
          <w:b/>
          <w:sz w:val="22"/>
        </w:rPr>
        <w:t xml:space="preserve">Mr Quillington: </w:t>
      </w:r>
      <w:r>
        <w:rPr>
          <w:rFonts w:ascii="Calibri" w:hAnsi="Calibri"/>
          <w:sz w:val="22"/>
        </w:rPr>
        <w:t xml:space="preserve">It's honestly one of our best sellers for a reason, I'd happily make you one right now to find out.  </w:t>
      </w:r>
      <w:r>
        <w:rPr>
          <w:rFonts w:ascii="Calibri" w:hAnsi="Calibri"/>
          <w:i/>
          <w:sz w:val="22"/>
        </w:rPr>
        <w:t>Thật ra đó là một trong những món bán tốt nhất của chúng tôi, tôi pha ngay cho chị thử xem sao.</w:t>
      </w:r>
    </w:p>
    <w:p>
      <w:pPr>
        <w:spacing w:after="160" w:line="312" w:lineRule="auto"/>
        <w:jc w:val="both"/>
      </w:pPr>
      <w:r>
        <w:rPr>
          <w:rFonts w:ascii="Calibri" w:hAnsi="Calibri"/>
          <w:b/>
          <w:sz w:val="22"/>
        </w:rPr>
        <w:t xml:space="preserve">Ms Lan: </w:t>
      </w:r>
      <w:r>
        <w:rPr>
          <w:rFonts w:ascii="Calibri" w:hAnsi="Calibri"/>
          <w:sz w:val="22"/>
        </w:rPr>
        <w:t xml:space="preserve">Let's find out then, I'm curious whether it lives up to all that praise.  </w:t>
      </w:r>
      <w:r>
        <w:rPr>
          <w:rFonts w:ascii="Calibri" w:hAnsi="Calibri"/>
          <w:i/>
          <w:sz w:val="22"/>
        </w:rPr>
        <w:t>Vậy thử xem, tôi tò mò liệu nó có xứng với lời khen đó không.</w:t>
      </w:r>
    </w:p>
    <w:p>
      <w:pPr>
        <w:spacing w:after="160" w:line="312" w:lineRule="auto"/>
        <w:jc w:val="both"/>
      </w:pPr>
      <w:r>
        <w:rPr>
          <w:rFonts w:ascii="Calibri" w:hAnsi="Calibri"/>
          <w:b/>
          <w:sz w:val="22"/>
        </w:rPr>
        <w:t xml:space="preserve">Ms Lan: </w:t>
      </w:r>
      <w:r>
        <w:rPr>
          <w:rFonts w:ascii="Calibri" w:hAnsi="Calibri"/>
          <w:sz w:val="22"/>
        </w:rPr>
        <w:t xml:space="preserve">I actually ordered this hot, but it came out completely cold, could this be remade the right way?  </w:t>
      </w:r>
      <w:r>
        <w:rPr>
          <w:rFonts w:ascii="Calibri" w:hAnsi="Calibri"/>
          <w:i/>
          <w:sz w:val="22"/>
        </w:rPr>
        <w:t>Tôi gọi món này nóng mà, sao lại ra lạnh thế này, làm lại đúng kiểu nóng được không?</w:t>
      </w:r>
    </w:p>
    <w:p>
      <w:pPr>
        <w:spacing w:after="160" w:line="312" w:lineRule="auto"/>
        <w:jc w:val="both"/>
      </w:pPr>
      <w:r>
        <w:rPr>
          <w:rFonts w:ascii="Calibri" w:hAnsi="Calibri"/>
          <w:b/>
          <w:sz w:val="22"/>
        </w:rPr>
        <w:t xml:space="preserve">Mr Quillington: </w:t>
      </w:r>
      <w:r>
        <w:rPr>
          <w:rFonts w:ascii="Calibri" w:hAnsi="Calibri"/>
          <w:sz w:val="22"/>
        </w:rPr>
        <w:t xml:space="preserve">I'm so sorry, that must have gone to the wrong station, let me make you a properly hot one right now.  </w:t>
      </w:r>
      <w:r>
        <w:rPr>
          <w:rFonts w:ascii="Calibri" w:hAnsi="Calibri"/>
          <w:i/>
          <w:sz w:val="22"/>
        </w:rPr>
        <w:t>Tôi thật xin lỗi, chắc nó bị chuyển nhầm trạm, để tôi pha ngay đúng ly nóng cho chị.</w:t>
      </w:r>
    </w:p>
    <w:p>
      <w:pPr>
        <w:spacing w:after="160" w:line="312" w:lineRule="auto"/>
        <w:jc w:val="both"/>
      </w:pPr>
      <w:r>
        <w:rPr>
          <w:rFonts w:ascii="Calibri" w:hAnsi="Calibri"/>
          <w:b/>
          <w:sz w:val="22"/>
        </w:rPr>
        <w:t xml:space="preserve">Ms Lan: </w:t>
      </w:r>
      <w:r>
        <w:rPr>
          <w:rFonts w:ascii="Calibri" w:hAnsi="Calibri"/>
          <w:sz w:val="22"/>
        </w:rPr>
        <w:t xml:space="preserve">Thank you, I was starting to think I'd misunderstood my own order for a second there.  </w:t>
      </w:r>
      <w:r>
        <w:rPr>
          <w:rFonts w:ascii="Calibri" w:hAnsi="Calibri"/>
          <w:i/>
          <w:sz w:val="22"/>
        </w:rPr>
        <w:t>Cảm ơn anh, tôi còn tưởng mình tự nhớ nhầm đơn của chính mình một lúc.</w:t>
      </w:r>
    </w:p>
    <w:p>
      <w:pPr>
        <w:spacing w:after="160" w:line="312" w:lineRule="auto"/>
        <w:jc w:val="both"/>
      </w:pPr>
      <w:r>
        <w:rPr>
          <w:rFonts w:ascii="Calibri" w:hAnsi="Calibri"/>
          <w:b/>
          <w:sz w:val="22"/>
        </w:rPr>
        <w:t xml:space="preserve">Ms Lan: </w:t>
      </w:r>
      <w:r>
        <w:rPr>
          <w:rFonts w:ascii="Calibri" w:hAnsi="Calibri"/>
          <w:sz w:val="22"/>
        </w:rPr>
        <w:t xml:space="preserve">Could you pour this large drink into two smaller cups instead, so my sister and I can split it evenly?  </w:t>
      </w:r>
      <w:r>
        <w:rPr>
          <w:rFonts w:ascii="Calibri" w:hAnsi="Calibri"/>
          <w:i/>
          <w:sz w:val="22"/>
        </w:rPr>
        <w:t>Anh chia ly lớn này ra hai cốc nhỏ được không, để tôi và em gái chia đều nhau?</w:t>
      </w:r>
    </w:p>
    <w:p>
      <w:pPr>
        <w:spacing w:after="160" w:line="312" w:lineRule="auto"/>
        <w:jc w:val="both"/>
      </w:pPr>
      <w:r>
        <w:rPr>
          <w:rFonts w:ascii="Calibri" w:hAnsi="Calibri"/>
          <w:b/>
          <w:sz w:val="22"/>
        </w:rPr>
        <w:t xml:space="preserve">Mr Quillington: </w:t>
      </w:r>
      <w:r>
        <w:rPr>
          <w:rFonts w:ascii="Calibri" w:hAnsi="Calibri"/>
          <w:sz w:val="22"/>
        </w:rPr>
        <w:t xml:space="preserve">Sure, I'll divide it carefully so both cups end up with roughly the same amount.  </w:t>
      </w:r>
      <w:r>
        <w:rPr>
          <w:rFonts w:ascii="Calibri" w:hAnsi="Calibri"/>
          <w:i/>
          <w:sz w:val="22"/>
        </w:rPr>
        <w:t>Được chứ, tôi sẽ chia cẩn thận để cả hai cốc có lượng gần bằng nhau.</w:t>
      </w:r>
    </w:p>
    <w:p>
      <w:pPr>
        <w:spacing w:after="160" w:line="312" w:lineRule="auto"/>
        <w:jc w:val="both"/>
      </w:pPr>
      <w:r>
        <w:rPr>
          <w:rFonts w:ascii="Calibri" w:hAnsi="Calibri"/>
          <w:b/>
          <w:sz w:val="22"/>
        </w:rPr>
        <w:t xml:space="preserve">Ms Lan: </w:t>
      </w:r>
      <w:r>
        <w:rPr>
          <w:rFonts w:ascii="Calibri" w:hAnsi="Calibri"/>
          <w:sz w:val="22"/>
        </w:rPr>
        <w:t xml:space="preserve">Thank you, she always complains if her portion looks even slightly smaller than mine.  </w:t>
      </w:r>
      <w:r>
        <w:rPr>
          <w:rFonts w:ascii="Calibri" w:hAnsi="Calibri"/>
          <w:i/>
          <w:sz w:val="22"/>
        </w:rPr>
        <w:t>Cảm ơn anh, em gái tôi hay phàn nàn nếu phần của nó trông hơi ít hơn phần tôi.</w:t>
      </w:r>
    </w:p>
    <w:p>
      <w:pPr>
        <w:spacing w:after="160" w:line="312" w:lineRule="auto"/>
        <w:jc w:val="both"/>
      </w:pPr>
      <w:r>
        <w:rPr>
          <w:rFonts w:ascii="Calibri" w:hAnsi="Calibri"/>
          <w:b/>
          <w:sz w:val="22"/>
        </w:rPr>
        <w:t xml:space="preserve">Ms Lan: </w:t>
      </w:r>
      <w:r>
        <w:rPr>
          <w:rFonts w:ascii="Calibri" w:hAnsi="Calibri"/>
          <w:sz w:val="22"/>
        </w:rPr>
        <w:t xml:space="preserve">I'll be studying here for a few hours, what drink would actually stay warm the longest without me asking for refills constantly?  </w:t>
      </w:r>
      <w:r>
        <w:rPr>
          <w:rFonts w:ascii="Calibri" w:hAnsi="Calibri"/>
          <w:i/>
          <w:sz w:val="22"/>
        </w:rPr>
        <w:t>Tôi sẽ ngồi học ở đây vài giờ, món nào thật sự giữ nóng lâu mà không phải xin châm liên tục?</w:t>
      </w:r>
    </w:p>
    <w:p>
      <w:pPr>
        <w:spacing w:after="160" w:line="312" w:lineRule="auto"/>
        <w:jc w:val="both"/>
      </w:pPr>
      <w:r>
        <w:rPr>
          <w:rFonts w:ascii="Calibri" w:hAnsi="Calibri"/>
          <w:b/>
          <w:sz w:val="22"/>
        </w:rPr>
        <w:t xml:space="preserve">Mr Quillington: </w:t>
      </w:r>
      <w:r>
        <w:rPr>
          <w:rFonts w:ascii="Calibri" w:hAnsi="Calibri"/>
          <w:sz w:val="22"/>
        </w:rPr>
        <w:t xml:space="preserve">A thick ceramic mug of hot chocolate tends to hold heat far longer than a thin paper cup would.  </w:t>
      </w:r>
      <w:r>
        <w:rPr>
          <w:rFonts w:ascii="Calibri" w:hAnsi="Calibri"/>
          <w:i/>
          <w:sz w:val="22"/>
        </w:rPr>
        <w:t>Một cốc sứ dày đựng sô-cô-la nóng thường giữ nhiệt lâu hơn nhiều so với cốc giấy mỏng.</w:t>
      </w:r>
    </w:p>
    <w:p>
      <w:pPr>
        <w:spacing w:after="160" w:line="312" w:lineRule="auto"/>
        <w:jc w:val="both"/>
      </w:pPr>
      <w:r>
        <w:rPr>
          <w:rFonts w:ascii="Calibri" w:hAnsi="Calibri"/>
          <w:b/>
          <w:sz w:val="22"/>
        </w:rPr>
        <w:t xml:space="preserve">Ms Lan: </w:t>
      </w:r>
      <w:r>
        <w:rPr>
          <w:rFonts w:ascii="Calibri" w:hAnsi="Calibri"/>
          <w:sz w:val="22"/>
        </w:rPr>
        <w:t xml:space="preserve">Let's go with that then, I'd rather not interrupt my concentration every twenty minutes.  </w:t>
      </w:r>
      <w:r>
        <w:rPr>
          <w:rFonts w:ascii="Calibri" w:hAnsi="Calibri"/>
          <w:i/>
          <w:sz w:val="22"/>
        </w:rPr>
        <w:t>Vậy cho tôi món đó, tôi không muốn cứ phải ngắt sự tập trung mỗi hai mươi phút.</w:t>
      </w:r>
    </w:p>
    <w:p>
      <w:pPr>
        <w:spacing w:after="160" w:line="312" w:lineRule="auto"/>
        <w:jc w:val="both"/>
      </w:pPr>
      <w:r>
        <w:rPr>
          <w:rFonts w:ascii="Calibri" w:hAnsi="Calibri"/>
          <w:b/>
          <w:sz w:val="22"/>
        </w:rPr>
        <w:t xml:space="preserve">Mr Quillington: </w:t>
      </w:r>
      <w:r>
        <w:rPr>
          <w:rFonts w:ascii="Calibri" w:hAnsi="Calibri"/>
          <w:sz w:val="22"/>
        </w:rPr>
        <w:t xml:space="preserve">We're playing something slow and jazzy today, does that change what you feel like drinking at all?  </w:t>
      </w:r>
      <w:r>
        <w:rPr>
          <w:rFonts w:ascii="Calibri" w:hAnsi="Calibri"/>
          <w:i/>
          <w:sz w:val="22"/>
        </w:rPr>
        <w:t>Hôm nay quán đang bật nhạc jazz chậm, điều đó có khiến chị muốn đổi món uống không?</w:t>
      </w:r>
    </w:p>
    <w:p>
      <w:pPr>
        <w:spacing w:after="160" w:line="312" w:lineRule="auto"/>
        <w:jc w:val="both"/>
      </w:pPr>
      <w:r>
        <w:rPr>
          <w:rFonts w:ascii="Calibri" w:hAnsi="Calibri"/>
          <w:b/>
          <w:sz w:val="22"/>
        </w:rPr>
        <w:t xml:space="preserve">Ms Lan: </w:t>
      </w:r>
      <w:r>
        <w:rPr>
          <w:rFonts w:ascii="Calibri" w:hAnsi="Calibri"/>
          <w:sz w:val="22"/>
        </w:rPr>
        <w:t xml:space="preserve">Funnily enough, yes, slow music makes me want something I can actually sit and sip slowly, like a pour-over.  </w:t>
      </w:r>
      <w:r>
        <w:rPr>
          <w:rFonts w:ascii="Calibri" w:hAnsi="Calibri"/>
          <w:i/>
          <w:sz w:val="22"/>
        </w:rPr>
        <w:t>Buồn cười là có đấy, nhạc chậm làm tôi muốn uống thứ gì để nhấm nháp từ từ, như pour-over chẳng hạn.</w:t>
      </w:r>
    </w:p>
    <w:p>
      <w:pPr>
        <w:spacing w:after="160" w:line="312" w:lineRule="auto"/>
        <w:jc w:val="both"/>
      </w:pPr>
      <w:r>
        <w:rPr>
          <w:rFonts w:ascii="Calibri" w:hAnsi="Calibri"/>
          <w:b/>
          <w:sz w:val="22"/>
        </w:rPr>
        <w:t xml:space="preserve">Mr Quillington: </w:t>
      </w:r>
      <w:r>
        <w:rPr>
          <w:rFonts w:ascii="Calibri" w:hAnsi="Calibri"/>
          <w:sz w:val="22"/>
        </w:rPr>
        <w:t xml:space="preserve">Then a pour-over it is, might as well match the whole mood of the afternoon.  </w:t>
      </w:r>
      <w:r>
        <w:rPr>
          <w:rFonts w:ascii="Calibri" w:hAnsi="Calibri"/>
          <w:i/>
          <w:sz w:val="22"/>
        </w:rPr>
        <w:t>Vậy cho tôi pour-over, tiện thể hợp luôn với cả tâm trạng của buổi chiều này.</w:t>
      </w:r>
    </w:p>
    <w:p>
      <w:pPr>
        <w:spacing w:after="160" w:line="312" w:lineRule="auto"/>
        <w:jc w:val="both"/>
      </w:pPr>
      <w:r>
        <w:rPr>
          <w:rFonts w:ascii="Calibri" w:hAnsi="Calibri"/>
          <w:b/>
          <w:sz w:val="22"/>
        </w:rPr>
        <w:t xml:space="preserve">Ms Lan: </w:t>
      </w:r>
      <w:r>
        <w:rPr>
          <w:rFonts w:ascii="Calibri" w:hAnsi="Calibri"/>
          <w:sz w:val="22"/>
        </w:rPr>
        <w:t xml:space="preserve">What's the story behind that blend named after the old lighthouse down by the harbor?  </w:t>
      </w:r>
      <w:r>
        <w:rPr>
          <w:rFonts w:ascii="Calibri" w:hAnsi="Calibri"/>
          <w:i/>
          <w:sz w:val="22"/>
        </w:rPr>
        <w:t>Món pha chế mang tên ngọn hải đăng cũ ở bến cảng đó có câu chuyện gì phía sau vậy?</w:t>
      </w:r>
    </w:p>
    <w:p>
      <w:pPr>
        <w:spacing w:after="160" w:line="312" w:lineRule="auto"/>
        <w:jc w:val="both"/>
      </w:pPr>
      <w:r>
        <w:rPr>
          <w:rFonts w:ascii="Calibri" w:hAnsi="Calibri"/>
          <w:b/>
          <w:sz w:val="22"/>
        </w:rPr>
        <w:t xml:space="preserve">Mr Quillington: </w:t>
      </w:r>
      <w:r>
        <w:rPr>
          <w:rFonts w:ascii="Calibri" w:hAnsi="Calibri"/>
          <w:sz w:val="22"/>
        </w:rPr>
        <w:t xml:space="preserve">I actually roasted it myself after visiting that lighthouse years ago, it reminded me of salty sea air somehow.  </w:t>
      </w:r>
      <w:r>
        <w:rPr>
          <w:rFonts w:ascii="Calibri" w:hAnsi="Calibri"/>
          <w:i/>
          <w:sz w:val="22"/>
        </w:rPr>
        <w:t>Tôi tự rang nó sau khi đến thăm ngọn hải đăng đó nhiều năm trước, không hiểu sao nó làm tôi nhớ đến vị gió biển mặn.</w:t>
      </w:r>
    </w:p>
    <w:p>
      <w:pPr>
        <w:spacing w:after="160" w:line="312" w:lineRule="auto"/>
        <w:jc w:val="both"/>
      </w:pPr>
      <w:r>
        <w:rPr>
          <w:rFonts w:ascii="Calibri" w:hAnsi="Calibri"/>
          <w:b/>
          <w:sz w:val="22"/>
        </w:rPr>
        <w:t xml:space="preserve">Ms Lan: </w:t>
      </w:r>
      <w:r>
        <w:rPr>
          <w:rFonts w:ascii="Calibri" w:hAnsi="Calibri"/>
          <w:sz w:val="22"/>
        </w:rPr>
        <w:t xml:space="preserve">That's a lovely reason to name a coffee blend, I'll definitely order a cup of that one.  </w:t>
      </w:r>
      <w:r>
        <w:rPr>
          <w:rFonts w:ascii="Calibri" w:hAnsi="Calibri"/>
          <w:i/>
          <w:sz w:val="22"/>
        </w:rPr>
        <w:t>Đó là một lý do rất đẹp để đặt tên cho một loại cà phê, tôi chắc chắn sẽ gọi một ly loại đó.</w:t>
      </w:r>
    </w:p>
    <w:p>
      <w:pPr>
        <w:spacing w:after="160" w:line="312" w:lineRule="auto"/>
        <w:jc w:val="both"/>
      </w:pPr>
      <w:r>
        <w:rPr>
          <w:rFonts w:ascii="Calibri" w:hAnsi="Calibri"/>
          <w:b/>
          <w:sz w:val="22"/>
        </w:rPr>
        <w:t xml:space="preserve">Ms Lan: </w:t>
      </w:r>
      <w:r>
        <w:rPr>
          <w:rFonts w:ascii="Calibri" w:hAnsi="Calibri"/>
          <w:sz w:val="22"/>
        </w:rPr>
        <w:t xml:space="preserve">If I want to avoid caffeine entirely, is decaf tea actually any different from decaf coffee in terms of taste?  </w:t>
      </w:r>
      <w:r>
        <w:rPr>
          <w:rFonts w:ascii="Calibri" w:hAnsi="Calibri"/>
          <w:i/>
          <w:sz w:val="22"/>
        </w:rPr>
        <w:t>Nếu tôi muốn tránh hoàn toàn caffeine, trà decaf có thật sự khác gì cà phê decaf về vị không?</w:t>
      </w:r>
    </w:p>
    <w:p>
      <w:pPr>
        <w:spacing w:after="160" w:line="312" w:lineRule="auto"/>
        <w:jc w:val="both"/>
      </w:pPr>
      <w:r>
        <w:rPr>
          <w:rFonts w:ascii="Calibri" w:hAnsi="Calibri"/>
          <w:b/>
          <w:sz w:val="22"/>
        </w:rPr>
        <w:t xml:space="preserve">Mr Quillington: </w:t>
      </w:r>
      <w:r>
        <w:rPr>
          <w:rFonts w:ascii="Calibri" w:hAnsi="Calibri"/>
          <w:sz w:val="22"/>
        </w:rPr>
        <w:t xml:space="preserve">Decaf tea usually keeps more of its original flavor, while decaf coffee can taste slightly flatter than the real thing.  </w:t>
      </w:r>
      <w:r>
        <w:rPr>
          <w:rFonts w:ascii="Calibri" w:hAnsi="Calibri"/>
          <w:i/>
          <w:sz w:val="22"/>
        </w:rPr>
        <w:t>Trà decaf thường giữ được vị gốc nhiều hơn, còn cà phê decaf có thể nhạt hơn một chút so với bản thật.</w:t>
      </w:r>
    </w:p>
    <w:p>
      <w:pPr>
        <w:spacing w:after="160" w:line="312" w:lineRule="auto"/>
        <w:jc w:val="both"/>
      </w:pPr>
      <w:r>
        <w:rPr>
          <w:rFonts w:ascii="Calibri" w:hAnsi="Calibri"/>
          <w:b/>
          <w:sz w:val="22"/>
        </w:rPr>
        <w:t xml:space="preserve">Ms Lan: </w:t>
      </w:r>
      <w:r>
        <w:rPr>
          <w:rFonts w:ascii="Calibri" w:hAnsi="Calibri"/>
          <w:sz w:val="22"/>
        </w:rPr>
        <w:t xml:space="preserve">Then let's go with decaf tea tonight, I'd rather not settle for something flat.  </w:t>
      </w:r>
      <w:r>
        <w:rPr>
          <w:rFonts w:ascii="Calibri" w:hAnsi="Calibri"/>
          <w:i/>
          <w:sz w:val="22"/>
        </w:rPr>
        <w:t>Vậy tối nay cho tôi trà decaf đi, tôi không muốn chấp nhận thứ gì nhạt nhẽo.</w:t>
      </w:r>
    </w:p>
    <w:p>
      <w:pPr>
        <w:spacing w:after="160" w:line="312" w:lineRule="auto"/>
        <w:jc w:val="both"/>
      </w:pPr>
      <w:r>
        <w:rPr>
          <w:rFonts w:ascii="Calibri" w:hAnsi="Calibri"/>
          <w:b/>
          <w:sz w:val="22"/>
        </w:rPr>
        <w:t xml:space="preserve">Ms Lan: </w:t>
      </w:r>
      <w:r>
        <w:rPr>
          <w:rFonts w:ascii="Calibri" w:hAnsi="Calibri"/>
          <w:sz w:val="22"/>
        </w:rPr>
        <w:t xml:space="preserve">My stomach gets upset with acidic coffee sometimes, is there a blend here that's known for being gentler?  </w:t>
      </w:r>
      <w:r>
        <w:rPr>
          <w:rFonts w:ascii="Calibri" w:hAnsi="Calibri"/>
          <w:i/>
          <w:sz w:val="22"/>
        </w:rPr>
        <w:t>Tôi đôi khi bị khó chịu bụng vì cà phê chua, ở đây có loại nào nổi tiếng dịu nhẹ hơn không?</w:t>
      </w:r>
    </w:p>
    <w:p>
      <w:pPr>
        <w:spacing w:after="160" w:line="312" w:lineRule="auto"/>
        <w:jc w:val="both"/>
      </w:pPr>
      <w:r>
        <w:rPr>
          <w:rFonts w:ascii="Calibri" w:hAnsi="Calibri"/>
          <w:b/>
          <w:sz w:val="22"/>
        </w:rPr>
        <w:t xml:space="preserve">Mr Quillington: </w:t>
      </w:r>
      <w:r>
        <w:rPr>
          <w:rFonts w:ascii="Calibri" w:hAnsi="Calibri"/>
          <w:sz w:val="22"/>
        </w:rPr>
        <w:t xml:space="preserve">Our dark roast tends to be lower in acidity than the lighter ones, it might suit your stomach better.  </w:t>
      </w:r>
      <w:r>
        <w:rPr>
          <w:rFonts w:ascii="Calibri" w:hAnsi="Calibri"/>
          <w:i/>
          <w:sz w:val="22"/>
        </w:rPr>
        <w:t>Loại rang đậm của chúng tôi thường ít chua hơn loại rang nhạt, có thể hợp với bụng chị hơn.</w:t>
      </w:r>
    </w:p>
    <w:p>
      <w:pPr>
        <w:spacing w:after="160" w:line="312" w:lineRule="auto"/>
        <w:jc w:val="both"/>
      </w:pPr>
      <w:r>
        <w:rPr>
          <w:rFonts w:ascii="Calibri" w:hAnsi="Calibri"/>
          <w:b/>
          <w:sz w:val="22"/>
        </w:rPr>
        <w:t xml:space="preserve">Ms Lan: </w:t>
      </w:r>
      <w:r>
        <w:rPr>
          <w:rFonts w:ascii="Calibri" w:hAnsi="Calibri"/>
          <w:sz w:val="22"/>
        </w:rPr>
        <w:t xml:space="preserve">Let's try that then, I'd rather not spend the rest of the morning regretting my coffee choice.  </w:t>
      </w:r>
      <w:r>
        <w:rPr>
          <w:rFonts w:ascii="Calibri" w:hAnsi="Calibri"/>
          <w:i/>
          <w:sz w:val="22"/>
        </w:rPr>
        <w:t>Vậy thử loại đó đi, tôi không muốn cả buổi sáng còn lại phải hối hận vì chọn cà phê.</w:t>
      </w:r>
    </w:p>
    <w:p>
      <w:pPr>
        <w:spacing w:after="160" w:line="312" w:lineRule="auto"/>
        <w:jc w:val="both"/>
      </w:pPr>
      <w:r>
        <w:rPr>
          <w:rFonts w:ascii="Calibri" w:hAnsi="Calibri"/>
          <w:b/>
          <w:sz w:val="22"/>
        </w:rPr>
        <w:t xml:space="preserve">Ms Lan: </w:t>
      </w:r>
      <w:r>
        <w:rPr>
          <w:rFonts w:ascii="Calibri" w:hAnsi="Calibri"/>
          <w:sz w:val="22"/>
        </w:rPr>
        <w:t xml:space="preserve">Instead of regular ice, could you use those frozen fruit cubes I saw in the display for my lemonade?  </w:t>
      </w:r>
      <w:r>
        <w:rPr>
          <w:rFonts w:ascii="Calibri" w:hAnsi="Calibri"/>
          <w:i/>
          <w:sz w:val="22"/>
        </w:rPr>
        <w:t>Thay vì đá thường, anh dùng mấy viên trái cây đông lạnh tôi thấy trong tủ trưng bày cho ly nước chanh của tôi được không?</w:t>
      </w:r>
    </w:p>
    <w:p>
      <w:pPr>
        <w:spacing w:after="160" w:line="312" w:lineRule="auto"/>
        <w:jc w:val="both"/>
      </w:pPr>
      <w:r>
        <w:rPr>
          <w:rFonts w:ascii="Calibri" w:hAnsi="Calibri"/>
          <w:b/>
          <w:sz w:val="22"/>
        </w:rPr>
        <w:t xml:space="preserve">Mr Quillington: </w:t>
      </w:r>
      <w:r>
        <w:rPr>
          <w:rFonts w:ascii="Calibri" w:hAnsi="Calibri"/>
          <w:sz w:val="22"/>
        </w:rPr>
        <w:t xml:space="preserve">Good idea, frozen strawberry cubes should actually add flavor as they melt instead of watering the drink down.  </w:t>
      </w:r>
      <w:r>
        <w:rPr>
          <w:rFonts w:ascii="Calibri" w:hAnsi="Calibri"/>
          <w:i/>
          <w:sz w:val="22"/>
        </w:rPr>
        <w:t>Ý hay đấy, mấy viên dâu đông lạnh sẽ thêm vị khi tan ra thay vì làm loãng đồ uống.</w:t>
      </w:r>
    </w:p>
    <w:p>
      <w:pPr>
        <w:spacing w:after="160" w:line="312" w:lineRule="auto"/>
        <w:jc w:val="both"/>
      </w:pPr>
      <w:r>
        <w:rPr>
          <w:rFonts w:ascii="Calibri" w:hAnsi="Calibri"/>
          <w:b/>
          <w:sz w:val="22"/>
        </w:rPr>
        <w:t xml:space="preserve">Ms Lan: </w:t>
      </w:r>
      <w:r>
        <w:rPr>
          <w:rFonts w:ascii="Calibri" w:hAnsi="Calibri"/>
          <w:sz w:val="22"/>
        </w:rPr>
        <w:t xml:space="preserve">Exactly what I was hoping for, let's try that combination today.  </w:t>
      </w:r>
      <w:r>
        <w:rPr>
          <w:rFonts w:ascii="Calibri" w:hAnsi="Calibri"/>
          <w:i/>
          <w:sz w:val="22"/>
        </w:rPr>
        <w:t>Đúng điều tôi mong, hôm nay thử kết hợp đó xem.</w:t>
      </w:r>
    </w:p>
    <w:p>
      <w:pPr>
        <w:spacing w:after="160" w:line="312" w:lineRule="auto"/>
        <w:jc w:val="both"/>
      </w:pPr>
      <w:r>
        <w:rPr>
          <w:rFonts w:ascii="Calibri" w:hAnsi="Calibri"/>
          <w:b/>
          <w:sz w:val="22"/>
        </w:rPr>
        <w:t xml:space="preserve">Ms Lan: </w:t>
      </w:r>
      <w:r>
        <w:rPr>
          <w:rFonts w:ascii="Calibri" w:hAnsi="Calibri"/>
          <w:sz w:val="22"/>
        </w:rPr>
        <w:t xml:space="preserve">Does plant milk foam the same way whole milk does, or is the texture noticeably different on top?  </w:t>
      </w:r>
      <w:r>
        <w:rPr>
          <w:rFonts w:ascii="Calibri" w:hAnsi="Calibri"/>
          <w:i/>
          <w:sz w:val="22"/>
        </w:rPr>
        <w:t>Sữa thực vật đánh bông có giống sữa nguyên kem không, hay phần bọt trên cùng khác nhau rõ rệt?</w:t>
      </w:r>
    </w:p>
    <w:p>
      <w:pPr>
        <w:spacing w:after="160" w:line="312" w:lineRule="auto"/>
        <w:jc w:val="both"/>
      </w:pPr>
      <w:r>
        <w:rPr>
          <w:rFonts w:ascii="Calibri" w:hAnsi="Calibri"/>
          <w:b/>
          <w:sz w:val="22"/>
        </w:rPr>
        <w:t xml:space="preserve">Mr Quillington: </w:t>
      </w:r>
      <w:r>
        <w:rPr>
          <w:rFonts w:ascii="Calibri" w:hAnsi="Calibri"/>
          <w:sz w:val="22"/>
        </w:rPr>
        <w:t xml:space="preserve">Plant milk foams a bit lighter and airier, while whole milk gives a denser, more velvety foam on top.  </w:t>
      </w:r>
      <w:r>
        <w:rPr>
          <w:rFonts w:ascii="Calibri" w:hAnsi="Calibri"/>
          <w:i/>
          <w:sz w:val="22"/>
        </w:rPr>
        <w:t>Sữa thực vật cho bọt nhẹ và xốp hơn, còn sữa nguyên kem cho bọt đặc và mượt hơn.</w:t>
      </w:r>
    </w:p>
    <w:p>
      <w:pPr>
        <w:spacing w:after="160" w:line="312" w:lineRule="auto"/>
        <w:jc w:val="both"/>
      </w:pPr>
      <w:r>
        <w:rPr>
          <w:rFonts w:ascii="Calibri" w:hAnsi="Calibri"/>
          <w:b/>
          <w:sz w:val="22"/>
        </w:rPr>
        <w:t xml:space="preserve">Ms Lan: </w:t>
      </w:r>
      <w:r>
        <w:rPr>
          <w:rFonts w:ascii="Calibri" w:hAnsi="Calibri"/>
          <w:sz w:val="22"/>
        </w:rPr>
        <w:t xml:space="preserve">Interesting, I think I actually prefer the denser one for my latte.  </w:t>
      </w:r>
      <w:r>
        <w:rPr>
          <w:rFonts w:ascii="Calibri" w:hAnsi="Calibri"/>
          <w:i/>
          <w:sz w:val="22"/>
        </w:rPr>
        <w:t>Thú vị đấy, tôi nghĩ tôi lại thích loại bọt đặc hơn cho ly latte của mình.</w:t>
      </w:r>
    </w:p>
    <w:p>
      <w:pPr>
        <w:spacing w:after="160" w:line="312" w:lineRule="auto"/>
        <w:jc w:val="both"/>
      </w:pPr>
      <w:r>
        <w:rPr>
          <w:rFonts w:ascii="Calibri" w:hAnsi="Calibri"/>
          <w:b/>
          <w:sz w:val="22"/>
        </w:rPr>
        <w:t xml:space="preserve">Mr Quillington: </w:t>
      </w:r>
      <w:r>
        <w:rPr>
          <w:rFonts w:ascii="Calibri" w:hAnsi="Calibri"/>
          <w:sz w:val="22"/>
        </w:rPr>
        <w:t xml:space="preserve">You ordered the tiramisu today, should the drink echo the coffee flavor, or would something different balance it out better?  </w:t>
      </w:r>
      <w:r>
        <w:rPr>
          <w:rFonts w:ascii="Calibri" w:hAnsi="Calibri"/>
          <w:i/>
          <w:sz w:val="22"/>
        </w:rPr>
        <w:t>Hôm nay chị gọi bánh tiramisu, món uống nên hòa theo vị cà phê, hay chọn thứ gì khác để cân bằng lại tốt hơn?</w:t>
      </w:r>
    </w:p>
    <w:p>
      <w:pPr>
        <w:spacing w:after="160" w:line="312" w:lineRule="auto"/>
        <w:jc w:val="both"/>
      </w:pPr>
      <w:r>
        <w:rPr>
          <w:rFonts w:ascii="Calibri" w:hAnsi="Calibri"/>
          <w:b/>
          <w:sz w:val="22"/>
        </w:rPr>
        <w:t xml:space="preserve">Ms Lan: </w:t>
      </w:r>
      <w:r>
        <w:rPr>
          <w:rFonts w:ascii="Calibri" w:hAnsi="Calibri"/>
          <w:sz w:val="22"/>
        </w:rPr>
        <w:t xml:space="preserve">Let's echo it then, maybe a small espresso alongside, since tiramisu already has coffee running through it.  </w:t>
      </w:r>
      <w:r>
        <w:rPr>
          <w:rFonts w:ascii="Calibri" w:hAnsi="Calibri"/>
          <w:i/>
          <w:sz w:val="22"/>
        </w:rPr>
        <w:t>Vậy hòa theo đi, có thể là một ly espresso nhỏ kèm theo, vì tiramisu đã có vị cà phê sẵn trong đó rồi.</w:t>
      </w:r>
    </w:p>
    <w:p>
      <w:pPr>
        <w:spacing w:after="160" w:line="312" w:lineRule="auto"/>
        <w:jc w:val="both"/>
      </w:pPr>
      <w:r>
        <w:rPr>
          <w:rFonts w:ascii="Calibri" w:hAnsi="Calibri"/>
          <w:b/>
          <w:sz w:val="22"/>
        </w:rPr>
        <w:t xml:space="preserve">Mr Quillington: </w:t>
      </w:r>
      <w:r>
        <w:rPr>
          <w:rFonts w:ascii="Calibri" w:hAnsi="Calibri"/>
          <w:sz w:val="22"/>
        </w:rPr>
        <w:t xml:space="preserve">Good instinct, a small espresso on the side tends to make the whole dessert taste even richer.  </w:t>
      </w:r>
      <w:r>
        <w:rPr>
          <w:rFonts w:ascii="Calibri" w:hAnsi="Calibri"/>
          <w:i/>
          <w:sz w:val="22"/>
        </w:rPr>
        <w:t>Linh cảm tốt đấy, một ly espresso nhỏ đi kèm thường làm cả món bánh đậm đà hơn nữa.</w:t>
      </w:r>
    </w:p>
    <w:p>
      <w:pPr>
        <w:spacing w:after="160" w:line="312" w:lineRule="auto"/>
        <w:jc w:val="both"/>
      </w:pPr>
      <w:r>
        <w:rPr>
          <w:rFonts w:ascii="Calibri" w:hAnsi="Calibri"/>
          <w:b/>
          <w:sz w:val="22"/>
        </w:rPr>
        <w:t xml:space="preserve">Ms Lan: </w:t>
      </w:r>
      <w:r>
        <w:rPr>
          <w:rFonts w:ascii="Calibri" w:hAnsi="Calibri"/>
          <w:sz w:val="22"/>
        </w:rPr>
        <w:t xml:space="preserve">A coworker helped me out of a tough spot yesterday, what drink would make a nice small thank-you gift?  </w:t>
      </w:r>
      <w:r>
        <w:rPr>
          <w:rFonts w:ascii="Calibri" w:hAnsi="Calibri"/>
          <w:i/>
          <w:sz w:val="22"/>
        </w:rPr>
        <w:t>Hôm qua một đồng nghiệp đã giúp tôi qua chuyện khó khăn, món uống nào làm quà cảm ơn nhỏ thì hợp?</w:t>
      </w:r>
    </w:p>
    <w:p>
      <w:pPr>
        <w:spacing w:after="160" w:line="312" w:lineRule="auto"/>
        <w:jc w:val="both"/>
      </w:pPr>
      <w:r>
        <w:rPr>
          <w:rFonts w:ascii="Calibri" w:hAnsi="Calibri"/>
          <w:b/>
          <w:sz w:val="22"/>
        </w:rPr>
        <w:t xml:space="preserve">Mr Quillington: </w:t>
      </w:r>
      <w:r>
        <w:rPr>
          <w:rFonts w:ascii="Calibri" w:hAnsi="Calibri"/>
          <w:sz w:val="22"/>
        </w:rPr>
        <w:t xml:space="preserve">A boxed gift set of our house blend tea usually feels thoughtful without being too extravagant for the occasion.  </w:t>
      </w:r>
      <w:r>
        <w:rPr>
          <w:rFonts w:ascii="Calibri" w:hAnsi="Calibri"/>
          <w:i/>
          <w:sz w:val="22"/>
        </w:rPr>
        <w:t>Một hộp quà trà pha chế riêng của quán thường nghe chu đáo mà không quá phô trương cho dịp này.</w:t>
      </w:r>
    </w:p>
    <w:p>
      <w:pPr>
        <w:spacing w:after="160" w:line="312" w:lineRule="auto"/>
        <w:jc w:val="both"/>
      </w:pPr>
      <w:r>
        <w:rPr>
          <w:rFonts w:ascii="Calibri" w:hAnsi="Calibri"/>
          <w:b/>
          <w:sz w:val="22"/>
        </w:rPr>
        <w:t xml:space="preserve">Ms Lan: </w:t>
      </w:r>
      <w:r>
        <w:rPr>
          <w:rFonts w:ascii="Calibri" w:hAnsi="Calibri"/>
          <w:sz w:val="22"/>
        </w:rPr>
        <w:t xml:space="preserve">That sounds just right, simple and sincere, exactly what I was hoping to find.  </w:t>
      </w:r>
      <w:r>
        <w:rPr>
          <w:rFonts w:ascii="Calibri" w:hAnsi="Calibri"/>
          <w:i/>
          <w:sz w:val="22"/>
        </w:rPr>
        <w:t>Nghe đúng điều tôi cần, đơn giản và chân thành, đúng thứ tôi đang tìm.</w:t>
      </w:r>
    </w:p>
    <w:p>
      <w:pPr>
        <w:spacing w:after="160" w:line="312" w:lineRule="auto"/>
        <w:jc w:val="both"/>
      </w:pPr>
      <w:r>
        <w:rPr>
          <w:rFonts w:ascii="Calibri" w:hAnsi="Calibri"/>
          <w:b/>
          <w:sz w:val="22"/>
        </w:rPr>
        <w:t xml:space="preserve">Ms Lan: </w:t>
      </w:r>
      <w:r>
        <w:rPr>
          <w:rFonts w:ascii="Calibri" w:hAnsi="Calibri"/>
          <w:sz w:val="22"/>
        </w:rPr>
        <w:t xml:space="preserve">Could you make my chai with a bit less cinnamon this time, it was almost overpowering last visit?  </w:t>
      </w:r>
      <w:r>
        <w:rPr>
          <w:rFonts w:ascii="Calibri" w:hAnsi="Calibri"/>
          <w:i/>
          <w:sz w:val="22"/>
        </w:rPr>
        <w:t>Anh pha chai cho tôi bớt quế lại lần này được không, lần trước nó gần như lấn hết các vị khác.</w:t>
      </w:r>
    </w:p>
    <w:p>
      <w:pPr>
        <w:spacing w:after="160" w:line="312" w:lineRule="auto"/>
        <w:jc w:val="both"/>
      </w:pPr>
      <w:r>
        <w:rPr>
          <w:rFonts w:ascii="Calibri" w:hAnsi="Calibri"/>
          <w:b/>
          <w:sz w:val="22"/>
        </w:rPr>
        <w:t xml:space="preserve">Mr Quillington: </w:t>
      </w:r>
      <w:r>
        <w:rPr>
          <w:rFonts w:ascii="Calibri" w:hAnsi="Calibri"/>
          <w:sz w:val="22"/>
        </w:rPr>
        <w:t xml:space="preserve">Of course, I'll cut back on the cinnamon and let the cardamom come through a little more instead.  </w:t>
      </w:r>
      <w:r>
        <w:rPr>
          <w:rFonts w:ascii="Calibri" w:hAnsi="Calibri"/>
          <w:i/>
          <w:sz w:val="22"/>
        </w:rPr>
        <w:t>Được chứ, tôi sẽ giảm quế lại và để vị bạch đậu khấu nổi lên rõ hơn một chút.</w:t>
      </w:r>
    </w:p>
    <w:p>
      <w:pPr>
        <w:spacing w:after="160" w:line="312" w:lineRule="auto"/>
        <w:jc w:val="both"/>
      </w:pPr>
      <w:r>
        <w:rPr>
          <w:rFonts w:ascii="Calibri" w:hAnsi="Calibri"/>
          <w:b/>
          <w:sz w:val="22"/>
        </w:rPr>
        <w:t xml:space="preserve">Ms Lan: </w:t>
      </w:r>
      <w:r>
        <w:rPr>
          <w:rFonts w:ascii="Calibri" w:hAnsi="Calibri"/>
          <w:sz w:val="22"/>
        </w:rPr>
        <w:t xml:space="preserve">Perfect, I actually prefer when the cardamom stands out a bit more anyway.  </w:t>
      </w:r>
      <w:r>
        <w:rPr>
          <w:rFonts w:ascii="Calibri" w:hAnsi="Calibri"/>
          <w:i/>
          <w:sz w:val="22"/>
        </w:rPr>
        <w:t>Hoàn hảo, thật ra tôi thích khi vị bạch đậu khấu nổi rõ hơn như vậy.</w:t>
      </w:r>
    </w:p>
    <w:p>
      <w:pPr>
        <w:spacing w:after="160" w:line="312" w:lineRule="auto"/>
        <w:jc w:val="both"/>
      </w:pPr>
      <w:r>
        <w:rPr>
          <w:rFonts w:ascii="Calibri" w:hAnsi="Calibri"/>
          <w:b/>
          <w:sz w:val="22"/>
        </w:rPr>
        <w:t xml:space="preserve">Ms Lan: </w:t>
      </w:r>
      <w:r>
        <w:rPr>
          <w:rFonts w:ascii="Calibri" w:hAnsi="Calibri"/>
          <w:sz w:val="22"/>
        </w:rPr>
        <w:t xml:space="preserve">I just had my teeth whitened, is there anything on the menu that definitely won't stain them again right away?  </w:t>
      </w:r>
      <w:r>
        <w:rPr>
          <w:rFonts w:ascii="Calibri" w:hAnsi="Calibri"/>
          <w:i/>
          <w:sz w:val="22"/>
        </w:rPr>
        <w:t>Tôi vừa tẩy trắng răng xong, có món nào trên thực đơn chắc chắn không làm ố răng lại ngay không?</w:t>
      </w:r>
    </w:p>
    <w:p>
      <w:pPr>
        <w:spacing w:after="160" w:line="312" w:lineRule="auto"/>
        <w:jc w:val="both"/>
      </w:pPr>
      <w:r>
        <w:rPr>
          <w:rFonts w:ascii="Calibri" w:hAnsi="Calibri"/>
          <w:b/>
          <w:sz w:val="22"/>
        </w:rPr>
        <w:t xml:space="preserve">Mr Quillington: </w:t>
      </w:r>
      <w:r>
        <w:rPr>
          <w:rFonts w:ascii="Calibri" w:hAnsi="Calibri"/>
          <w:sz w:val="22"/>
        </w:rPr>
        <w:t xml:space="preserve">Stick with clear or pale drinks for a day or two, the coconut water or white tea would both be safe choices.  </w:t>
      </w:r>
      <w:r>
        <w:rPr>
          <w:rFonts w:ascii="Calibri" w:hAnsi="Calibri"/>
          <w:i/>
          <w:sz w:val="22"/>
        </w:rPr>
        <w:t>Cứ chọn món trong hoặc màu nhạt trong một hai ngày, nước dừa hoặc trà trắng đều an toàn.</w:t>
      </w:r>
    </w:p>
    <w:p>
      <w:pPr>
        <w:spacing w:after="160" w:line="312" w:lineRule="auto"/>
        <w:jc w:val="both"/>
      </w:pPr>
      <w:r>
        <w:rPr>
          <w:rFonts w:ascii="Calibri" w:hAnsi="Calibri"/>
          <w:b/>
          <w:sz w:val="22"/>
        </w:rPr>
        <w:t xml:space="preserve">Ms Lan: </w:t>
      </w:r>
      <w:r>
        <w:rPr>
          <w:rFonts w:ascii="Calibri" w:hAnsi="Calibri"/>
          <w:sz w:val="22"/>
        </w:rPr>
        <w:t xml:space="preserve">Let's go with the coconut water then, I'd hate to undo the whitening on the very first day.  </w:t>
      </w:r>
      <w:r>
        <w:rPr>
          <w:rFonts w:ascii="Calibri" w:hAnsi="Calibri"/>
          <w:i/>
          <w:sz w:val="22"/>
        </w:rPr>
        <w:t>Vậy cho tôi nước dừa đi, tôi không muốn làm hỏng công tẩy trắng ngay ngày đầu tiên.</w:t>
      </w:r>
    </w:p>
    <w:p>
      <w:pPr>
        <w:spacing w:after="160" w:line="312" w:lineRule="auto"/>
        <w:jc w:val="both"/>
      </w:pPr>
      <w:r>
        <w:rPr>
          <w:rFonts w:ascii="Calibri" w:hAnsi="Calibri"/>
          <w:b/>
          <w:sz w:val="22"/>
        </w:rPr>
        <w:t xml:space="preserve">Ms Lan: </w:t>
      </w:r>
      <w:r>
        <w:rPr>
          <w:rFonts w:ascii="Calibri" w:hAnsi="Calibri"/>
          <w:sz w:val="22"/>
        </w:rPr>
        <w:t xml:space="preserve">I just woke up from a nap in the car outside, I'm still half asleep, what would wake me up gently?  </w:t>
      </w:r>
      <w:r>
        <w:rPr>
          <w:rFonts w:ascii="Calibri" w:hAnsi="Calibri"/>
          <w:i/>
          <w:sz w:val="22"/>
        </w:rPr>
        <w:t>Tôi vừa ngủ trưa một giấc trong xe ngoài kia, vẫn còn lờ mờ, món gì giúp tỉnh lại nhẹ nhàng không?</w:t>
      </w:r>
    </w:p>
    <w:p>
      <w:pPr>
        <w:spacing w:after="160" w:line="312" w:lineRule="auto"/>
        <w:jc w:val="both"/>
      </w:pPr>
      <w:r>
        <w:rPr>
          <w:rFonts w:ascii="Calibri" w:hAnsi="Calibri"/>
          <w:b/>
          <w:sz w:val="22"/>
        </w:rPr>
        <w:t xml:space="preserve">Mr Quillington: </w:t>
      </w:r>
      <w:r>
        <w:rPr>
          <w:rFonts w:ascii="Calibri" w:hAnsi="Calibri"/>
          <w:sz w:val="22"/>
        </w:rPr>
        <w:t xml:space="preserve">A cold glass of lemon water first, then a light iced tea, easing you back awake instead of shocking your system.  </w:t>
      </w:r>
      <w:r>
        <w:rPr>
          <w:rFonts w:ascii="Calibri" w:hAnsi="Calibri"/>
          <w:i/>
          <w:sz w:val="22"/>
        </w:rPr>
        <w:t>Trước tiên một ly nước chanh lạnh, sau đó một ly trà đá nhẹ, giúp chị tỉnh dần thay vì gây sốc cho cơ thể.</w:t>
      </w:r>
    </w:p>
    <w:p>
      <w:pPr>
        <w:spacing w:after="160" w:line="312" w:lineRule="auto"/>
        <w:jc w:val="both"/>
      </w:pPr>
      <w:r>
        <w:rPr>
          <w:rFonts w:ascii="Calibri" w:hAnsi="Calibri"/>
          <w:b/>
          <w:sz w:val="22"/>
        </w:rPr>
        <w:t xml:space="preserve">Ms Lan: </w:t>
      </w:r>
      <w:r>
        <w:rPr>
          <w:rFonts w:ascii="Calibri" w:hAnsi="Calibri"/>
          <w:sz w:val="22"/>
        </w:rPr>
        <w:t xml:space="preserve">That sounds much better than jumping straight into something strong right now.  </w:t>
      </w:r>
      <w:r>
        <w:rPr>
          <w:rFonts w:ascii="Calibri" w:hAnsi="Calibri"/>
          <w:i/>
          <w:sz w:val="22"/>
        </w:rPr>
        <w:t>Nghe hợp lý hơn nhiều so với lao thẳng vào thứ gì mạnh ngay lúc này.</w:t>
      </w:r>
    </w:p>
    <w:p>
      <w:pPr>
        <w:spacing w:after="160" w:line="312" w:lineRule="auto"/>
        <w:jc w:val="both"/>
      </w:pPr>
      <w:r>
        <w:rPr>
          <w:rFonts w:ascii="Calibri" w:hAnsi="Calibri"/>
          <w:b/>
          <w:sz w:val="22"/>
        </w:rPr>
        <w:t xml:space="preserve">Ms Lan: </w:t>
      </w:r>
      <w:r>
        <w:rPr>
          <w:rFonts w:ascii="Calibri" w:hAnsi="Calibri"/>
          <w:sz w:val="22"/>
        </w:rPr>
        <w:t xml:space="preserve">Out of everything you make here, what's actually your own personal favorite drink to order for yourself?  </w:t>
      </w:r>
      <w:r>
        <w:rPr>
          <w:rFonts w:ascii="Calibri" w:hAnsi="Calibri"/>
          <w:i/>
          <w:sz w:val="22"/>
        </w:rPr>
        <w:t>Trong tất cả món ở đây, món anh thật sự tự gọi cho mình nhiều nhất là gì vậy?</w:t>
      </w:r>
    </w:p>
    <w:p>
      <w:pPr>
        <w:spacing w:after="160" w:line="312" w:lineRule="auto"/>
        <w:jc w:val="both"/>
      </w:pPr>
      <w:r>
        <w:rPr>
          <w:rFonts w:ascii="Calibri" w:hAnsi="Calibri"/>
          <w:b/>
          <w:sz w:val="22"/>
        </w:rPr>
        <w:t xml:space="preserve">Mr Quillington: </w:t>
      </w:r>
      <w:r>
        <w:rPr>
          <w:rFonts w:ascii="Calibri" w:hAnsi="Calibri"/>
          <w:sz w:val="22"/>
        </w:rPr>
        <w:t xml:space="preserve">Honestly, a simple black coffee with nothing added, I still enjoy the plain version most after all these years.  </w:t>
      </w:r>
      <w:r>
        <w:rPr>
          <w:rFonts w:ascii="Calibri" w:hAnsi="Calibri"/>
          <w:i/>
          <w:sz w:val="22"/>
        </w:rPr>
        <w:t>Thật lòng thì chỉ cà phê đen đơn giản, không thêm gì cả, sau bao nhiêu năm tôi vẫn thích bản đơn giản nhất.</w:t>
      </w:r>
    </w:p>
    <w:p>
      <w:pPr>
        <w:spacing w:after="160" w:line="312" w:lineRule="auto"/>
        <w:jc w:val="both"/>
      </w:pPr>
      <w:r>
        <w:rPr>
          <w:rFonts w:ascii="Calibri" w:hAnsi="Calibri"/>
          <w:b/>
          <w:sz w:val="22"/>
        </w:rPr>
        <w:t xml:space="preserve">Ms Lan: </w:t>
      </w:r>
      <w:r>
        <w:rPr>
          <w:rFonts w:ascii="Calibri" w:hAnsi="Calibri"/>
          <w:sz w:val="22"/>
        </w:rPr>
        <w:t xml:space="preserve">That's surprisingly humble for someone running a menu full of fancy creations.  </w:t>
      </w:r>
      <w:r>
        <w:rPr>
          <w:rFonts w:ascii="Calibri" w:hAnsi="Calibri"/>
          <w:i/>
          <w:sz w:val="22"/>
        </w:rPr>
        <w:t>Nghe khiêm tốn đến bất ngờ với một người làm cả thực đơn toàn món cầu kỳ như vậy.</w:t>
      </w:r>
    </w:p>
    <w:p>
      <w:pPr>
        <w:spacing w:after="160" w:line="312" w:lineRule="auto"/>
        <w:jc w:val="both"/>
      </w:pPr>
      <w:r>
        <w:rPr>
          <w:rFonts w:ascii="Calibri" w:hAnsi="Calibri"/>
          <w:b/>
          <w:sz w:val="22"/>
        </w:rPr>
        <w:t xml:space="preserve">Ms Lan: </w:t>
      </w:r>
      <w:r>
        <w:rPr>
          <w:rFonts w:ascii="Calibri" w:hAnsi="Calibri"/>
          <w:sz w:val="22"/>
        </w:rPr>
        <w:t xml:space="preserve">Watching the rain through that window seat, what drink actually matches this cozy kind of mood the best?  </w:t>
      </w:r>
      <w:r>
        <w:rPr>
          <w:rFonts w:ascii="Calibri" w:hAnsi="Calibri"/>
          <w:i/>
          <w:sz w:val="22"/>
        </w:rPr>
        <w:t>Ngồi nhìn mưa qua ô cửa kính đó, món gì thật sự hợp với cái cảm giác ấm cúng này nhất?</w:t>
      </w:r>
    </w:p>
    <w:p>
      <w:pPr>
        <w:spacing w:after="160" w:line="312" w:lineRule="auto"/>
        <w:jc w:val="both"/>
      </w:pPr>
      <w:r>
        <w:rPr>
          <w:rFonts w:ascii="Calibri" w:hAnsi="Calibri"/>
          <w:b/>
          <w:sz w:val="22"/>
        </w:rPr>
        <w:t xml:space="preserve">Mr Quillington: </w:t>
      </w:r>
      <w:r>
        <w:rPr>
          <w:rFonts w:ascii="Calibri" w:hAnsi="Calibri"/>
          <w:sz w:val="22"/>
        </w:rPr>
        <w:t xml:space="preserve">A thick hot chocolate with marshmallows feels made exactly for rainy window seats like that one.  </w:t>
      </w:r>
      <w:r>
        <w:rPr>
          <w:rFonts w:ascii="Calibri" w:hAnsi="Calibri"/>
          <w:i/>
          <w:sz w:val="22"/>
        </w:rPr>
        <w:t>Một ly sô-cô-la nóng đặc với kẹo dẻo marshmallow nghe như được làm riêng cho chỗ ngồi cạnh cửa mưa như vậy.</w:t>
      </w:r>
    </w:p>
    <w:p>
      <w:pPr>
        <w:spacing w:after="160" w:line="312" w:lineRule="auto"/>
        <w:jc w:val="both"/>
      </w:pPr>
      <w:r>
        <w:rPr>
          <w:rFonts w:ascii="Calibri" w:hAnsi="Calibri"/>
          <w:b/>
          <w:sz w:val="22"/>
        </w:rPr>
        <w:t xml:space="preserve">Ms Lan: </w:t>
      </w:r>
      <w:r>
        <w:rPr>
          <w:rFonts w:ascii="Calibri" w:hAnsi="Calibri"/>
          <w:sz w:val="22"/>
        </w:rPr>
        <w:t xml:space="preserve">Then that's what I'll have, might as well lean fully into the mood.  </w:t>
      </w:r>
      <w:r>
        <w:rPr>
          <w:rFonts w:ascii="Calibri" w:hAnsi="Calibri"/>
          <w:i/>
          <w:sz w:val="22"/>
        </w:rPr>
        <w:t>Vậy cho tôi món đó, tiện thể đắm chìm hẳn vào cái không khí này luôn.</w:t>
      </w:r>
    </w:p>
    <w:p>
      <w:pPr>
        <w:spacing w:after="160" w:line="312" w:lineRule="auto"/>
        <w:jc w:val="both"/>
      </w:pPr>
      <w:r>
        <w:rPr>
          <w:rFonts w:ascii="Calibri" w:hAnsi="Calibri"/>
          <w:b/>
          <w:sz w:val="22"/>
        </w:rPr>
        <w:t xml:space="preserve">Ms Lan: </w:t>
      </w:r>
      <w:r>
        <w:rPr>
          <w:rFonts w:ascii="Calibri" w:hAnsi="Calibri"/>
          <w:sz w:val="22"/>
        </w:rPr>
        <w:t xml:space="preserve">I just got a job offer I've been hoping for, could we do something slightly more special than my usual order?  </w:t>
      </w:r>
      <w:r>
        <w:rPr>
          <w:rFonts w:ascii="Calibri" w:hAnsi="Calibri"/>
          <w:i/>
          <w:sz w:val="22"/>
        </w:rPr>
        <w:t>Tôi vừa nhận được lời mời làm việc mà tôi mong đợi, mình làm món gì đặc biệt hơn thường lệ một chút được không?</w:t>
      </w:r>
    </w:p>
    <w:p>
      <w:pPr>
        <w:spacing w:after="160" w:line="312" w:lineRule="auto"/>
        <w:jc w:val="both"/>
      </w:pPr>
      <w:r>
        <w:rPr>
          <w:rFonts w:ascii="Calibri" w:hAnsi="Calibri"/>
          <w:b/>
          <w:sz w:val="22"/>
        </w:rPr>
        <w:t xml:space="preserve">Mr Quillington: </w:t>
      </w:r>
      <w:r>
        <w:rPr>
          <w:rFonts w:ascii="Calibri" w:hAnsi="Calibri"/>
          <w:sz w:val="22"/>
        </w:rPr>
        <w:t xml:space="preserve">Congratulations, let's make it the honey oat latte with an extra flourish of latte art on top for the occasion.  </w:t>
      </w:r>
      <w:r>
        <w:rPr>
          <w:rFonts w:ascii="Calibri" w:hAnsi="Calibri"/>
          <w:i/>
          <w:sz w:val="22"/>
        </w:rPr>
        <w:t>Chúc mừng chị, làm latte mật ong yến mạch với hình vẽ cầu kỳ hơn trên bọt cho dịp này đi.</w:t>
      </w:r>
    </w:p>
    <w:p>
      <w:pPr>
        <w:spacing w:after="160" w:line="312" w:lineRule="auto"/>
        <w:jc w:val="both"/>
      </w:pPr>
      <w:r>
        <w:rPr>
          <w:rFonts w:ascii="Calibri" w:hAnsi="Calibri"/>
          <w:b/>
          <w:sz w:val="22"/>
        </w:rPr>
        <w:t xml:space="preserve">Ms Lan: </w:t>
      </w:r>
      <w:r>
        <w:rPr>
          <w:rFonts w:ascii="Calibri" w:hAnsi="Calibri"/>
          <w:sz w:val="22"/>
        </w:rPr>
        <w:t xml:space="preserve">Thank you, that already feels like a proper little celebration.  </w:t>
      </w:r>
      <w:r>
        <w:rPr>
          <w:rFonts w:ascii="Calibri" w:hAnsi="Calibri"/>
          <w:i/>
          <w:sz w:val="22"/>
        </w:rPr>
        <w:t>Cảm ơn anh, vậy đã cảm thấy như một buổi ăn mừng nho nhỏ đúng nghĩa rồi.</w:t>
      </w:r>
    </w:p>
    <w:p>
      <w:pPr>
        <w:spacing w:after="160" w:line="312" w:lineRule="auto"/>
        <w:jc w:val="both"/>
      </w:pPr>
      <w:r>
        <w:rPr>
          <w:rFonts w:ascii="Calibri" w:hAnsi="Calibri"/>
          <w:b/>
          <w:sz w:val="22"/>
        </w:rPr>
        <w:t xml:space="preserve">Ms Lan: </w:t>
      </w:r>
      <w:r>
        <w:rPr>
          <w:rFonts w:ascii="Calibri" w:hAnsi="Calibri"/>
          <w:sz w:val="22"/>
        </w:rPr>
        <w:t xml:space="preserve">I didn't get the apartment I wanted after all, is there something that might soften the disappointment a little?  </w:t>
      </w:r>
      <w:r>
        <w:rPr>
          <w:rFonts w:ascii="Calibri" w:hAnsi="Calibri"/>
          <w:i/>
          <w:sz w:val="22"/>
        </w:rPr>
        <w:t>Cuối cùng tôi không thuê được căn hộ mình muốn, có món nào giúp làm dịu nỗi thất vọng này chút không?</w:t>
      </w:r>
    </w:p>
    <w:p>
      <w:pPr>
        <w:spacing w:after="160" w:line="312" w:lineRule="auto"/>
        <w:jc w:val="both"/>
      </w:pPr>
      <w:r>
        <w:rPr>
          <w:rFonts w:ascii="Calibri" w:hAnsi="Calibri"/>
          <w:b/>
          <w:sz w:val="22"/>
        </w:rPr>
        <w:t xml:space="preserve">Mr Quillington: </w:t>
      </w:r>
      <w:r>
        <w:rPr>
          <w:rFonts w:ascii="Calibri" w:hAnsi="Calibri"/>
          <w:sz w:val="22"/>
        </w:rPr>
        <w:t xml:space="preserve">Let me make you the caramel macchiato, something sweet and familiar always helps a little on a day like this.  </w:t>
      </w:r>
      <w:r>
        <w:rPr>
          <w:rFonts w:ascii="Calibri" w:hAnsi="Calibri"/>
          <w:i/>
          <w:sz w:val="22"/>
        </w:rPr>
        <w:t>Để tôi làm caramel macchiato cho chị, thứ gì ngọt và quen thuộc luôn giúp được một chút vào ngày như vậy.</w:t>
      </w:r>
    </w:p>
    <w:p>
      <w:pPr>
        <w:spacing w:after="160" w:line="312" w:lineRule="auto"/>
        <w:jc w:val="both"/>
      </w:pPr>
      <w:r>
        <w:rPr>
          <w:rFonts w:ascii="Calibri" w:hAnsi="Calibri"/>
          <w:b/>
          <w:sz w:val="22"/>
        </w:rPr>
        <w:t xml:space="preserve">Ms Lan: </w:t>
      </w:r>
      <w:r>
        <w:rPr>
          <w:rFonts w:ascii="Calibri" w:hAnsi="Calibri"/>
          <w:sz w:val="22"/>
        </w:rPr>
        <w:t xml:space="preserve">Thank you, I think familiar is exactly what I need right now rather than anything new.  </w:t>
      </w:r>
      <w:r>
        <w:rPr>
          <w:rFonts w:ascii="Calibri" w:hAnsi="Calibri"/>
          <w:i/>
          <w:sz w:val="22"/>
        </w:rPr>
        <w:t>Cảm ơn anh, tôi nghĩ sự quen thuộc chính là điều tôi cần lúc này hơn là thứ gì mới.</w:t>
      </w:r>
    </w:p>
    <w:p>
      <w:pPr>
        <w:spacing w:after="160" w:line="312" w:lineRule="auto"/>
        <w:jc w:val="both"/>
      </w:pPr>
      <w:r>
        <w:rPr>
          <w:rFonts w:ascii="Calibri" w:hAnsi="Calibri"/>
          <w:b/>
          <w:sz w:val="22"/>
        </w:rPr>
        <w:t xml:space="preserve">Ms Lan: </w:t>
      </w:r>
      <w:r>
        <w:rPr>
          <w:rFonts w:ascii="Calibri" w:hAnsi="Calibri"/>
          <w:sz w:val="22"/>
        </w:rPr>
        <w:t xml:space="preserve">I've ordered the same latte for months now, could you make me the complete opposite of that just for fun?  </w:t>
      </w:r>
      <w:r>
        <w:rPr>
          <w:rFonts w:ascii="Calibri" w:hAnsi="Calibri"/>
          <w:i/>
          <w:sz w:val="22"/>
        </w:rPr>
        <w:t>Mấy tháng nay tôi cứ gọi mãi ly latte đó, anh làm cho tôi thứ hoàn toàn đối lập để đổi gió được không?</w:t>
      </w:r>
    </w:p>
    <w:p>
      <w:pPr>
        <w:spacing w:after="160" w:line="312" w:lineRule="auto"/>
        <w:jc w:val="both"/>
      </w:pPr>
      <w:r>
        <w:rPr>
          <w:rFonts w:ascii="Calibri" w:hAnsi="Calibri"/>
          <w:b/>
          <w:sz w:val="22"/>
        </w:rPr>
        <w:t xml:space="preserve">Mr Quillington: </w:t>
      </w:r>
      <w:r>
        <w:rPr>
          <w:rFonts w:ascii="Calibri" w:hAnsi="Calibri"/>
          <w:sz w:val="22"/>
        </w:rPr>
        <w:t xml:space="preserve">Let's go with an iced black coffee then, no milk, no sugar, about as opposite as it gets.  </w:t>
      </w:r>
      <w:r>
        <w:rPr>
          <w:rFonts w:ascii="Calibri" w:hAnsi="Calibri"/>
          <w:i/>
          <w:sz w:val="22"/>
        </w:rPr>
        <w:t>Vậy cho tôi cà phê đen đá đi, không sữa, không đường, đối lập đến mức tối đa luôn.</w:t>
      </w:r>
    </w:p>
    <w:p>
      <w:pPr>
        <w:spacing w:after="160" w:line="312" w:lineRule="auto"/>
        <w:jc w:val="both"/>
      </w:pPr>
      <w:r>
        <w:rPr>
          <w:rFonts w:ascii="Calibri" w:hAnsi="Calibri"/>
          <w:b/>
          <w:sz w:val="22"/>
        </w:rPr>
        <w:t xml:space="preserve">Ms Lan: </w:t>
      </w:r>
      <w:r>
        <w:rPr>
          <w:rFonts w:ascii="Calibri" w:hAnsi="Calibri"/>
          <w:sz w:val="22"/>
        </w:rPr>
        <w:t xml:space="preserve">Let's see if I actually like breaking my own routine for once.  </w:t>
      </w:r>
      <w:r>
        <w:rPr>
          <w:rFonts w:ascii="Calibri" w:hAnsi="Calibri"/>
          <w:i/>
          <w:sz w:val="22"/>
        </w:rPr>
        <w:t>Xem thử tôi có thật sự thích việc phá vỡ thói quen của mình một lần không.</w:t>
      </w:r>
    </w:p>
    <w:p>
      <w:pPr>
        <w:spacing w:after="160" w:line="312" w:lineRule="auto"/>
        <w:jc w:val="both"/>
      </w:pPr>
      <w:r>
        <w:rPr>
          <w:rFonts w:ascii="Calibri" w:hAnsi="Calibri"/>
          <w:b/>
          <w:sz w:val="22"/>
        </w:rPr>
        <w:t xml:space="preserve">Ms Lan: </w:t>
      </w:r>
      <w:r>
        <w:rPr>
          <w:rFonts w:ascii="Calibri" w:hAnsi="Calibri"/>
          <w:sz w:val="22"/>
        </w:rPr>
        <w:t xml:space="preserve">I'm trying to cut down on caffeine this whole month, could you suggest something that gradually eases me off it?  </w:t>
      </w:r>
      <w:r>
        <w:rPr>
          <w:rFonts w:ascii="Calibri" w:hAnsi="Calibri"/>
          <w:i/>
          <w:sz w:val="22"/>
        </w:rPr>
        <w:t>Cả tháng này tôi đang cố giảm caffeine, anh gợi ý món gì giúp tôi giảm dần từ từ không?</w:t>
      </w:r>
    </w:p>
    <w:p>
      <w:pPr>
        <w:spacing w:after="160" w:line="312" w:lineRule="auto"/>
        <w:jc w:val="both"/>
      </w:pPr>
      <w:r>
        <w:rPr>
          <w:rFonts w:ascii="Calibri" w:hAnsi="Calibri"/>
          <w:b/>
          <w:sz w:val="22"/>
        </w:rPr>
        <w:t xml:space="preserve">Mr Quillington: </w:t>
      </w:r>
      <w:r>
        <w:rPr>
          <w:rFonts w:ascii="Calibri" w:hAnsi="Calibri"/>
          <w:sz w:val="22"/>
        </w:rPr>
        <w:t xml:space="preserve">We could mix half decaf and half regular for the first couple of weeks, then taper down from there.  </w:t>
      </w:r>
      <w:r>
        <w:rPr>
          <w:rFonts w:ascii="Calibri" w:hAnsi="Calibri"/>
          <w:i/>
          <w:sz w:val="22"/>
        </w:rPr>
        <w:t>Mình có thể pha nửa decaf nửa thường trong vài tuần đầu, sau đó giảm dần từ đó.</w:t>
      </w:r>
    </w:p>
    <w:p>
      <w:pPr>
        <w:spacing w:after="160" w:line="312" w:lineRule="auto"/>
        <w:jc w:val="both"/>
      </w:pPr>
      <w:r>
        <w:rPr>
          <w:rFonts w:ascii="Calibri" w:hAnsi="Calibri"/>
          <w:b/>
          <w:sz w:val="22"/>
        </w:rPr>
        <w:t xml:space="preserve">Ms Lan: </w:t>
      </w:r>
      <w:r>
        <w:rPr>
          <w:rFonts w:ascii="Calibri" w:hAnsi="Calibri"/>
          <w:sz w:val="22"/>
        </w:rPr>
        <w:t xml:space="preserve">That sounds much more manageable than quitting it completely overnight.  </w:t>
      </w:r>
      <w:r>
        <w:rPr>
          <w:rFonts w:ascii="Calibri" w:hAnsi="Calibri"/>
          <w:i/>
          <w:sz w:val="22"/>
        </w:rPr>
        <w:t>Nghe dễ thực hiện hơn nhiều so với việc bỏ hẳn ngay một lúc.</w:t>
      </w:r>
    </w:p>
    <w:p>
      <w:pPr>
        <w:spacing w:after="160" w:line="312" w:lineRule="auto"/>
        <w:jc w:val="both"/>
      </w:pPr>
      <w:r>
        <w:rPr>
          <w:rFonts w:ascii="Calibri" w:hAnsi="Calibri"/>
          <w:b/>
          <w:sz w:val="22"/>
        </w:rPr>
        <w:t xml:space="preserve">Ms Lan: </w:t>
      </w:r>
      <w:r>
        <w:rPr>
          <w:rFonts w:ascii="Calibri" w:hAnsi="Calibri"/>
          <w:sz w:val="22"/>
        </w:rPr>
        <w:t xml:space="preserve">Is the milk you use here certified organic, or is that only available for an extra charge on request?  </w:t>
      </w:r>
      <w:r>
        <w:rPr>
          <w:rFonts w:ascii="Calibri" w:hAnsi="Calibri"/>
          <w:i/>
          <w:sz w:val="22"/>
        </w:rPr>
        <w:t>Sữa anh dùng ở đây có chứng nhận hữu cơ không, hay phải trả thêm nếu muốn loại đó?</w:t>
      </w:r>
    </w:p>
    <w:p>
      <w:pPr>
        <w:spacing w:after="160" w:line="312" w:lineRule="auto"/>
        <w:jc w:val="both"/>
      </w:pPr>
      <w:r>
        <w:rPr>
          <w:rFonts w:ascii="Calibri" w:hAnsi="Calibri"/>
          <w:b/>
          <w:sz w:val="22"/>
        </w:rPr>
        <w:t xml:space="preserve">Mr Quillington: </w:t>
      </w:r>
      <w:r>
        <w:rPr>
          <w:rFonts w:ascii="Calibri" w:hAnsi="Calibri"/>
          <w:sz w:val="22"/>
        </w:rPr>
        <w:t xml:space="preserve">Our standard milk is already certified organic, no extra charge involved, it's simply what we use for everything.  </w:t>
      </w:r>
      <w:r>
        <w:rPr>
          <w:rFonts w:ascii="Calibri" w:hAnsi="Calibri"/>
          <w:i/>
          <w:sz w:val="22"/>
        </w:rPr>
        <w:t>Sữa tiêu chuẩn của chúng tôi đã là loại chứng nhận hữu cơ rồi, không tính thêm phí, đó đơn giản là loại chúng tôi dùng cho mọi món.</w:t>
      </w:r>
    </w:p>
    <w:p>
      <w:pPr>
        <w:spacing w:after="160" w:line="312" w:lineRule="auto"/>
        <w:jc w:val="both"/>
      </w:pPr>
      <w:r>
        <w:rPr>
          <w:rFonts w:ascii="Calibri" w:hAnsi="Calibri"/>
          <w:b/>
          <w:sz w:val="22"/>
        </w:rPr>
        <w:t xml:space="preserve">Ms Lan: </w:t>
      </w:r>
      <w:r>
        <w:rPr>
          <w:rFonts w:ascii="Calibri" w:hAnsi="Calibri"/>
          <w:sz w:val="22"/>
        </w:rPr>
        <w:t xml:space="preserve">That's reassuring, I like knowing it's not something I have to pay more to get.  </w:t>
      </w:r>
      <w:r>
        <w:rPr>
          <w:rFonts w:ascii="Calibri" w:hAnsi="Calibri"/>
          <w:i/>
          <w:sz w:val="22"/>
        </w:rPr>
        <w:t>Vậy an tâm hơn, tôi thích việc không phải trả thêm mới có được điều đó.</w:t>
      </w:r>
    </w:p>
    <w:p>
      <w:pPr>
        <w:spacing w:after="160" w:line="312" w:lineRule="auto"/>
        <w:jc w:val="both"/>
      </w:pPr>
      <w:r>
        <w:rPr>
          <w:rFonts w:ascii="Calibri" w:hAnsi="Calibri"/>
          <w:b/>
          <w:sz w:val="22"/>
        </w:rPr>
        <w:t xml:space="preserve">Ms Lan: </w:t>
      </w:r>
      <w:r>
        <w:rPr>
          <w:rFonts w:ascii="Calibri" w:hAnsi="Calibri"/>
          <w:sz w:val="22"/>
        </w:rPr>
        <w:t xml:space="preserve">I'm going swimming right after this, should I avoid coffee since it might make me need the bathroom too often?  </w:t>
      </w:r>
      <w:r>
        <w:rPr>
          <w:rFonts w:ascii="Calibri" w:hAnsi="Calibri"/>
          <w:i/>
          <w:sz w:val="22"/>
        </w:rPr>
        <w:t>Xong tôi sẽ đi bơi ngay, tôi có nên tránh cà phê vì nó có thể làm tôi phải vào nhà vệ sinh liên tục không?</w:t>
      </w:r>
    </w:p>
    <w:p>
      <w:pPr>
        <w:spacing w:after="160" w:line="312" w:lineRule="auto"/>
        <w:jc w:val="both"/>
      </w:pPr>
      <w:r>
        <w:rPr>
          <w:rFonts w:ascii="Calibri" w:hAnsi="Calibri"/>
          <w:b/>
          <w:sz w:val="22"/>
        </w:rPr>
        <w:t xml:space="preserve">Mr Quillington: </w:t>
      </w:r>
      <w:r>
        <w:rPr>
          <w:rFonts w:ascii="Calibri" w:hAnsi="Calibri"/>
          <w:sz w:val="22"/>
        </w:rPr>
        <w:t xml:space="preserve">That's a fair concern, a fruit juice or plain water-based drink would be a safer choice before swimming.  </w:t>
      </w:r>
      <w:r>
        <w:rPr>
          <w:rFonts w:ascii="Calibri" w:hAnsi="Calibri"/>
          <w:i/>
          <w:sz w:val="22"/>
        </w:rPr>
        <w:t>Lo lắng đó hợp lý đấy, một ly nước ép trái cây hoặc món gốc nước lọc sẽ an toàn hơn trước khi bơi.</w:t>
      </w:r>
    </w:p>
    <w:p>
      <w:pPr>
        <w:spacing w:after="160" w:line="312" w:lineRule="auto"/>
        <w:jc w:val="both"/>
      </w:pPr>
      <w:r>
        <w:rPr>
          <w:rFonts w:ascii="Calibri" w:hAnsi="Calibri"/>
          <w:b/>
          <w:sz w:val="22"/>
        </w:rPr>
        <w:t xml:space="preserve">Ms Lan: </w:t>
      </w:r>
      <w:r>
        <w:rPr>
          <w:rFonts w:ascii="Calibri" w:hAnsi="Calibri"/>
          <w:sz w:val="22"/>
        </w:rPr>
        <w:t xml:space="preserve">Good point, let's go with the juice then, better safe than uncomfortable in the pool.  </w:t>
      </w:r>
      <w:r>
        <w:rPr>
          <w:rFonts w:ascii="Calibri" w:hAnsi="Calibri"/>
          <w:i/>
          <w:sz w:val="22"/>
        </w:rPr>
        <w:t>Nói đúng đấy, vậy cho tôi nước ép đi, an toàn vẫn hơn khó chịu khi đang ở dưới bể.</w:t>
      </w:r>
    </w:p>
    <w:p>
      <w:pPr>
        <w:spacing w:after="160" w:line="312" w:lineRule="auto"/>
        <w:jc w:val="both"/>
      </w:pPr>
      <w:r>
        <w:rPr>
          <w:rFonts w:ascii="Calibri" w:hAnsi="Calibri"/>
          <w:b/>
          <w:sz w:val="22"/>
        </w:rPr>
        <w:t xml:space="preserve">Ms Lan: </w:t>
      </w:r>
      <w:r>
        <w:rPr>
          <w:rFonts w:ascii="Calibri" w:hAnsi="Calibri"/>
          <w:sz w:val="22"/>
        </w:rPr>
        <w:t xml:space="preserve">I just want to sit by the window and watch people walk by for a while, what drink suits that mood?  </w:t>
      </w:r>
      <w:r>
        <w:rPr>
          <w:rFonts w:ascii="Calibri" w:hAnsi="Calibri"/>
          <w:i/>
          <w:sz w:val="22"/>
        </w:rPr>
        <w:t>Tôi chỉ muốn ngồi cạnh cửa sổ ngắm người qua lại một lúc, món gì hợp với tâm trạng đó?</w:t>
      </w:r>
    </w:p>
    <w:p>
      <w:pPr>
        <w:spacing w:after="160" w:line="312" w:lineRule="auto"/>
        <w:jc w:val="both"/>
      </w:pPr>
      <w:r>
        <w:rPr>
          <w:rFonts w:ascii="Calibri" w:hAnsi="Calibri"/>
          <w:b/>
          <w:sz w:val="22"/>
        </w:rPr>
        <w:t xml:space="preserve">Mr Quillington: </w:t>
      </w:r>
      <w:r>
        <w:rPr>
          <w:rFonts w:ascii="Calibri" w:hAnsi="Calibri"/>
          <w:sz w:val="22"/>
        </w:rPr>
        <w:t xml:space="preserve">A slow pour-over suits exactly that, something you sip occasionally instead of finishing quickly.  </w:t>
      </w:r>
      <w:r>
        <w:rPr>
          <w:rFonts w:ascii="Calibri" w:hAnsi="Calibri"/>
          <w:i/>
          <w:sz w:val="22"/>
        </w:rPr>
        <w:t>Một ly pour-over chậm hợp đúng kiểu đó, thứ để nhấm nháp từ từ thay vì uống hết nhanh.</w:t>
      </w:r>
    </w:p>
    <w:p>
      <w:pPr>
        <w:spacing w:after="160" w:line="312" w:lineRule="auto"/>
        <w:jc w:val="both"/>
      </w:pPr>
      <w:r>
        <w:rPr>
          <w:rFonts w:ascii="Calibri" w:hAnsi="Calibri"/>
          <w:b/>
          <w:sz w:val="22"/>
        </w:rPr>
        <w:t xml:space="preserve">Ms Lan: </w:t>
      </w:r>
      <w:r>
        <w:rPr>
          <w:rFonts w:ascii="Calibri" w:hAnsi="Calibri"/>
          <w:sz w:val="22"/>
        </w:rPr>
        <w:t xml:space="preserve">Perfect, that's exactly the pace I'm looking for this afternoon.  </w:t>
      </w:r>
      <w:r>
        <w:rPr>
          <w:rFonts w:ascii="Calibri" w:hAnsi="Calibri"/>
          <w:i/>
          <w:sz w:val="22"/>
        </w:rPr>
        <w:t>Hoàn hảo, đúng nhịp độ tôi đang muốn cho buổi chiều này.</w:t>
      </w:r>
    </w:p>
    <w:p>
      <w:pPr>
        <w:spacing w:after="160" w:line="312" w:lineRule="auto"/>
        <w:jc w:val="both"/>
      </w:pPr>
      <w:r>
        <w:rPr>
          <w:rFonts w:ascii="Calibri" w:hAnsi="Calibri"/>
          <w:b/>
          <w:sz w:val="22"/>
        </w:rPr>
        <w:t xml:space="preserve">Ms Lan: </w:t>
      </w:r>
      <w:r>
        <w:rPr>
          <w:rFonts w:ascii="Calibri" w:hAnsi="Calibri"/>
          <w:sz w:val="22"/>
        </w:rPr>
        <w:t xml:space="preserve">My doctor mentioned my new medication might not mix well with too much caffeine, could you help me stay within a safe limit?  </w:t>
      </w:r>
      <w:r>
        <w:rPr>
          <w:rFonts w:ascii="Calibri" w:hAnsi="Calibri"/>
          <w:i/>
          <w:sz w:val="22"/>
        </w:rPr>
        <w:t>Bác sĩ nói thuốc mới của tôi có thể không hợp nếu uống quá nhiều caffeine, anh giúp tôi giữ trong mức an toàn được không?</w:t>
      </w:r>
    </w:p>
    <w:p>
      <w:pPr>
        <w:spacing w:after="160" w:line="312" w:lineRule="auto"/>
        <w:jc w:val="both"/>
      </w:pPr>
      <w:r>
        <w:rPr>
          <w:rFonts w:ascii="Calibri" w:hAnsi="Calibri"/>
          <w:b/>
          <w:sz w:val="22"/>
        </w:rPr>
        <w:t xml:space="preserve">Mr Quillington: </w:t>
      </w:r>
      <w:r>
        <w:rPr>
          <w:rFonts w:ascii="Calibri" w:hAnsi="Calibri"/>
          <w:sz w:val="22"/>
        </w:rPr>
        <w:t xml:space="preserve">I can keep your drinks to a single shot each visit, that should stay well within most safe caffeine ranges.  </w:t>
      </w:r>
      <w:r>
        <w:rPr>
          <w:rFonts w:ascii="Calibri" w:hAnsi="Calibri"/>
          <w:i/>
          <w:sz w:val="22"/>
        </w:rPr>
        <w:t>Tôi có thể giữ mỗi lần chị ghé chỉ một shot, như vậy vẫn nằm trong mức an toàn với hầu hết trường hợp.</w:t>
      </w:r>
    </w:p>
    <w:p>
      <w:pPr>
        <w:spacing w:after="160" w:line="312" w:lineRule="auto"/>
        <w:jc w:val="both"/>
      </w:pPr>
      <w:r>
        <w:rPr>
          <w:rFonts w:ascii="Calibri" w:hAnsi="Calibri"/>
          <w:b/>
          <w:sz w:val="22"/>
        </w:rPr>
        <w:t xml:space="preserve">Ms Lan: </w:t>
      </w:r>
      <w:r>
        <w:rPr>
          <w:rFonts w:ascii="Calibri" w:hAnsi="Calibri"/>
          <w:sz w:val="22"/>
        </w:rPr>
        <w:t xml:space="preserve">Thank you, I appreciate you keeping track of that for me without me having to ask every time.  </w:t>
      </w:r>
      <w:r>
        <w:rPr>
          <w:rFonts w:ascii="Calibri" w:hAnsi="Calibri"/>
          <w:i/>
          <w:sz w:val="22"/>
        </w:rPr>
        <w:t>Cảm ơn anh, tôi thấy nhẹ lòng khi anh nhớ giúp điều đó mà tôi không cần nhắc mỗi lần.</w:t>
      </w:r>
    </w:p>
    <w:p>
      <w:pPr>
        <w:spacing w:after="160" w:line="312" w:lineRule="auto"/>
        <w:jc w:val="both"/>
      </w:pPr>
      <w:r>
        <w:rPr>
          <w:rFonts w:ascii="Calibri" w:hAnsi="Calibri"/>
          <w:b/>
          <w:sz w:val="22"/>
        </w:rPr>
        <w:t xml:space="preserve">Ms Lan: </w:t>
      </w:r>
      <w:r>
        <w:rPr>
          <w:rFonts w:ascii="Calibri" w:hAnsi="Calibri"/>
          <w:sz w:val="22"/>
        </w:rPr>
        <w:t xml:space="preserve">With Tet coming up soon, are you planning any holiday-themed drinks like you did last year?  </w:t>
      </w:r>
      <w:r>
        <w:rPr>
          <w:rFonts w:ascii="Calibri" w:hAnsi="Calibri"/>
          <w:i/>
          <w:sz w:val="22"/>
        </w:rPr>
        <w:t>Tết sắp đến rồi, anh có định làm món theo chủ đề Tết như năm ngoái không?</w:t>
      </w:r>
    </w:p>
    <w:p>
      <w:pPr>
        <w:spacing w:after="160" w:line="312" w:lineRule="auto"/>
        <w:jc w:val="both"/>
      </w:pPr>
      <w:r>
        <w:rPr>
          <w:rFonts w:ascii="Calibri" w:hAnsi="Calibri"/>
          <w:b/>
          <w:sz w:val="22"/>
        </w:rPr>
        <w:t xml:space="preserve">Mr Quillington: </w:t>
      </w:r>
      <w:r>
        <w:rPr>
          <w:rFonts w:ascii="Calibri" w:hAnsi="Calibri"/>
          <w:sz w:val="22"/>
        </w:rPr>
        <w:t xml:space="preserve">Yes, we're bringing back the candied ginger tea, and adding a new mandarin and honey version this year.  </w:t>
      </w:r>
      <w:r>
        <w:rPr>
          <w:rFonts w:ascii="Calibri" w:hAnsi="Calibri"/>
          <w:i/>
          <w:sz w:val="22"/>
        </w:rPr>
        <w:t>Có, chúng tôi sẽ làm lại trà gừng tẩm đường, và thêm một phiên bản quýt mật ong mới cho năm nay.</w:t>
      </w:r>
    </w:p>
    <w:p>
      <w:pPr>
        <w:spacing w:after="160" w:line="312" w:lineRule="auto"/>
        <w:jc w:val="both"/>
      </w:pPr>
      <w:r>
        <w:rPr>
          <w:rFonts w:ascii="Calibri" w:hAnsi="Calibri"/>
          <w:b/>
          <w:sz w:val="22"/>
        </w:rPr>
        <w:t xml:space="preserve">Ms Lan: </w:t>
      </w:r>
      <w:r>
        <w:rPr>
          <w:rFonts w:ascii="Calibri" w:hAnsi="Calibri"/>
          <w:sz w:val="22"/>
        </w:rPr>
        <w:t xml:space="preserve">I loved the ginger one last year, I'll definitely be back to try the mandarin version too.  </w:t>
      </w:r>
      <w:r>
        <w:rPr>
          <w:rFonts w:ascii="Calibri" w:hAnsi="Calibri"/>
          <w:i/>
          <w:sz w:val="22"/>
        </w:rPr>
        <w:t>Năm ngoái tôi rất thích món gừng, chắc chắn tôi sẽ quay lại thử luôn phiên bản quýt đó.</w:t>
      </w:r>
    </w:p>
    <w:p>
      <w:pPr>
        <w:spacing w:after="160" w:line="312" w:lineRule="auto"/>
        <w:jc w:val="both"/>
      </w:pPr>
      <w:r>
        <w:rPr>
          <w:rFonts w:ascii="Calibri" w:hAnsi="Calibri"/>
          <w:b/>
          <w:sz w:val="22"/>
        </w:rPr>
        <w:t xml:space="preserve">Ms Lan: </w:t>
      </w:r>
      <w:r>
        <w:rPr>
          <w:rFonts w:ascii="Calibri" w:hAnsi="Calibri"/>
          <w:sz w:val="22"/>
        </w:rPr>
        <w:t xml:space="preserve">Do you have any packaging option that uses less plastic for drinks I'm taking back to the office?  </w:t>
      </w:r>
      <w:r>
        <w:rPr>
          <w:rFonts w:ascii="Calibri" w:hAnsi="Calibri"/>
          <w:i/>
          <w:sz w:val="22"/>
        </w:rPr>
        <w:t>Anh có loại bao bì nào dùng ít nhựa hơn cho đồ uống tôi mang về văn phòng không?</w:t>
      </w:r>
    </w:p>
    <w:p>
      <w:pPr>
        <w:spacing w:after="160" w:line="312" w:lineRule="auto"/>
        <w:jc w:val="both"/>
      </w:pPr>
      <w:r>
        <w:rPr>
          <w:rFonts w:ascii="Calibri" w:hAnsi="Calibri"/>
          <w:b/>
          <w:sz w:val="22"/>
        </w:rPr>
        <w:t xml:space="preserve">Mr Quillington: </w:t>
      </w:r>
      <w:r>
        <w:rPr>
          <w:rFonts w:ascii="Calibri" w:hAnsi="Calibri"/>
          <w:sz w:val="22"/>
        </w:rPr>
        <w:t xml:space="preserve">We switched to paper straws and biodegradable cup sleeves a while back, it should already cut down quite a bit.  </w:t>
      </w:r>
      <w:r>
        <w:rPr>
          <w:rFonts w:ascii="Calibri" w:hAnsi="Calibri"/>
          <w:i/>
          <w:sz w:val="22"/>
        </w:rPr>
        <w:t>Chúng tôi đổi sang ống hút giấy và vỏ cốc tự phân hủy từ một thời gian trước, chắc đã giảm được khá nhiều rồi.</w:t>
      </w:r>
    </w:p>
    <w:p>
      <w:pPr>
        <w:spacing w:after="160" w:line="312" w:lineRule="auto"/>
        <w:jc w:val="both"/>
      </w:pPr>
      <w:r>
        <w:rPr>
          <w:rFonts w:ascii="Calibri" w:hAnsi="Calibri"/>
          <w:b/>
          <w:sz w:val="22"/>
        </w:rPr>
        <w:t xml:space="preserve">Ms Lan: </w:t>
      </w:r>
      <w:r>
        <w:rPr>
          <w:rFonts w:ascii="Calibri" w:hAnsi="Calibri"/>
          <w:sz w:val="22"/>
        </w:rPr>
        <w:t xml:space="preserve">Good to know, I'll mention that to my coworkers who've been asking about it too.  </w:t>
      </w:r>
      <w:r>
        <w:rPr>
          <w:rFonts w:ascii="Calibri" w:hAnsi="Calibri"/>
          <w:i/>
          <w:sz w:val="22"/>
        </w:rPr>
        <w:t>Tốt, tôi sẽ nói với đồng nghiệp của tôi, họ cũng từng hỏi về chuyện này.</w:t>
      </w:r>
    </w:p>
    <w:p>
      <w:pPr>
        <w:spacing w:after="160" w:line="312" w:lineRule="auto"/>
        <w:jc w:val="both"/>
      </w:pPr>
      <w:r>
        <w:rPr>
          <w:rFonts w:ascii="Calibri" w:hAnsi="Calibri"/>
          <w:b/>
          <w:sz w:val="22"/>
        </w:rPr>
        <w:t xml:space="preserve">Ms Lan: </w:t>
      </w:r>
      <w:r>
        <w:rPr>
          <w:rFonts w:ascii="Calibri" w:hAnsi="Calibri"/>
          <w:sz w:val="22"/>
        </w:rPr>
        <w:t xml:space="preserve">I woke up with a slight headache this morning, is there something soothing that won't make it worse with too much caffeine?  </w:t>
      </w:r>
      <w:r>
        <w:rPr>
          <w:rFonts w:ascii="Calibri" w:hAnsi="Calibri"/>
          <w:i/>
          <w:sz w:val="22"/>
        </w:rPr>
        <w:t>Sáng nay tôi dậy với cơn đau đầu nhẹ, có món gì dịu nhẹ mà không làm nặng hơn vì quá nhiều caffeine không?</w:t>
      </w:r>
    </w:p>
    <w:p>
      <w:pPr>
        <w:spacing w:after="160" w:line="312" w:lineRule="auto"/>
        <w:jc w:val="both"/>
      </w:pPr>
      <w:r>
        <w:rPr>
          <w:rFonts w:ascii="Calibri" w:hAnsi="Calibri"/>
          <w:b/>
          <w:sz w:val="22"/>
        </w:rPr>
        <w:t xml:space="preserve">Mr Quillington: </w:t>
      </w:r>
      <w:r>
        <w:rPr>
          <w:rFonts w:ascii="Calibri" w:hAnsi="Calibri"/>
          <w:sz w:val="22"/>
        </w:rPr>
        <w:t xml:space="preserve">Peppermint tea is often gentle on headaches, and it's naturally caffeine-free, so it shouldn't aggravate anything.  </w:t>
      </w:r>
      <w:r>
        <w:rPr>
          <w:rFonts w:ascii="Calibri" w:hAnsi="Calibri"/>
          <w:i/>
          <w:sz w:val="22"/>
        </w:rPr>
        <w:t>Trà bạc hà thường nhẹ nhàng với chứng đau đầu, và tự nhiên không có caffeine, nên sẽ không làm nặng thêm.</w:t>
      </w:r>
    </w:p>
    <w:p>
      <w:pPr>
        <w:spacing w:after="160" w:line="312" w:lineRule="auto"/>
        <w:jc w:val="both"/>
      </w:pPr>
      <w:r>
        <w:rPr>
          <w:rFonts w:ascii="Calibri" w:hAnsi="Calibri"/>
          <w:b/>
          <w:sz w:val="22"/>
        </w:rPr>
        <w:t xml:space="preserve">Ms Lan: </w:t>
      </w:r>
      <w:r>
        <w:rPr>
          <w:rFonts w:ascii="Calibri" w:hAnsi="Calibri"/>
          <w:sz w:val="22"/>
        </w:rPr>
        <w:t xml:space="preserve">That sounds like exactly the kind of gentle start I need today.  </w:t>
      </w:r>
      <w:r>
        <w:rPr>
          <w:rFonts w:ascii="Calibri" w:hAnsi="Calibri"/>
          <w:i/>
          <w:sz w:val="22"/>
        </w:rPr>
        <w:t>Nghe đúng kiểu khởi đầu nhẹ nhàng tôi cần hôm nay.</w:t>
      </w:r>
    </w:p>
    <w:p>
      <w:pPr>
        <w:spacing w:after="160" w:line="312" w:lineRule="auto"/>
        <w:jc w:val="both"/>
      </w:pPr>
      <w:r>
        <w:rPr>
          <w:rFonts w:ascii="Calibri" w:hAnsi="Calibri"/>
          <w:b/>
          <w:sz w:val="22"/>
        </w:rPr>
        <w:t xml:space="preserve">Mr Quillington: </w:t>
      </w:r>
      <w:r>
        <w:rPr>
          <w:rFonts w:ascii="Calibri" w:hAnsi="Calibri"/>
          <w:sz w:val="22"/>
        </w:rPr>
        <w:t xml:space="preserve">The temperature dropped suddenly this afternoon, would you like to switch your iced order to something warm instead?  </w:t>
      </w:r>
      <w:r>
        <w:rPr>
          <w:rFonts w:ascii="Calibri" w:hAnsi="Calibri"/>
          <w:i/>
          <w:sz w:val="22"/>
        </w:rPr>
        <w:t>Chiều nay nhiệt độ bất ngờ giảm hẳn, chị muốn đổi đơn đá sang món ấm thay thế không?</w:t>
      </w:r>
    </w:p>
    <w:p>
      <w:pPr>
        <w:spacing w:after="160" w:line="312" w:lineRule="auto"/>
        <w:jc w:val="both"/>
      </w:pPr>
      <w:r>
        <w:rPr>
          <w:rFonts w:ascii="Calibri" w:hAnsi="Calibri"/>
          <w:b/>
          <w:sz w:val="22"/>
        </w:rPr>
        <w:t xml:space="preserve">Ms Lan: </w:t>
      </w:r>
      <w:r>
        <w:rPr>
          <w:rFonts w:ascii="Calibri" w:hAnsi="Calibri"/>
          <w:sz w:val="22"/>
        </w:rPr>
        <w:t xml:space="preserve">Actually yes, let's switch to a warm ginger tea, I wasn't expecting it to get this chilly so fast.  </w:t>
      </w:r>
      <w:r>
        <w:rPr>
          <w:rFonts w:ascii="Calibri" w:hAnsi="Calibri"/>
          <w:i/>
          <w:sz w:val="22"/>
        </w:rPr>
        <w:t>Thật ra có, đổi sang trà gừng ấm đi, tôi không ngờ trời lạnh nhanh đến vậy.</w:t>
      </w:r>
    </w:p>
    <w:p>
      <w:pPr>
        <w:spacing w:after="160" w:line="312" w:lineRule="auto"/>
        <w:jc w:val="both"/>
      </w:pPr>
      <w:r>
        <w:rPr>
          <w:rFonts w:ascii="Calibri" w:hAnsi="Calibri"/>
          <w:b/>
          <w:sz w:val="22"/>
        </w:rPr>
        <w:t xml:space="preserve">Mr Quillington: </w:t>
      </w:r>
      <w:r>
        <w:rPr>
          <w:rFonts w:ascii="Calibri" w:hAnsi="Calibri"/>
          <w:sz w:val="22"/>
        </w:rPr>
        <w:t xml:space="preserve">I'll make it extra warm then, this kind of sudden cold always catches people off guard.  </w:t>
      </w:r>
      <w:r>
        <w:rPr>
          <w:rFonts w:ascii="Calibri" w:hAnsi="Calibri"/>
          <w:i/>
          <w:sz w:val="22"/>
        </w:rPr>
        <w:t>Vậy tôi sẽ pha ấm hơn một chút, kiểu lạnh bất ngờ như này hay làm mọi người trở tay không kịp.</w:t>
      </w:r>
    </w:p>
    <w:p>
      <w:pPr>
        <w:spacing w:after="160" w:line="312" w:lineRule="auto"/>
        <w:jc w:val="both"/>
      </w:pPr>
      <w:r>
        <w:rPr>
          <w:rFonts w:ascii="Calibri" w:hAnsi="Calibri"/>
          <w:b/>
          <w:sz w:val="22"/>
        </w:rPr>
        <w:t xml:space="preserve">Ms Lan: </w:t>
      </w:r>
      <w:r>
        <w:rPr>
          <w:rFonts w:ascii="Calibri" w:hAnsi="Calibri"/>
          <w:sz w:val="22"/>
        </w:rPr>
        <w:t xml:space="preserve">Could you just set my regular order as the default from now on, so I don't have to repeat it every single time?  </w:t>
      </w:r>
      <w:r>
        <w:rPr>
          <w:rFonts w:ascii="Calibri" w:hAnsi="Calibri"/>
          <w:i/>
          <w:sz w:val="22"/>
        </w:rPr>
        <w:t>Anh đặt đơn quen thuộc của tôi làm mặc định từ giờ được không, để tôi không phải lặp lại mỗi lần?</w:t>
      </w:r>
    </w:p>
    <w:p>
      <w:pPr>
        <w:spacing w:after="160" w:line="312" w:lineRule="auto"/>
        <w:jc w:val="both"/>
      </w:pPr>
      <w:r>
        <w:rPr>
          <w:rFonts w:ascii="Calibri" w:hAnsi="Calibri"/>
          <w:b/>
          <w:sz w:val="22"/>
        </w:rPr>
        <w:t xml:space="preserve">Mr Quillington: </w:t>
      </w:r>
      <w:r>
        <w:rPr>
          <w:rFonts w:ascii="Calibri" w:hAnsi="Calibri"/>
          <w:sz w:val="22"/>
        </w:rPr>
        <w:t xml:space="preserve">Already done, actually, I noted it down weeks ago, I just like hearing you confirm it anyway.  </w:t>
      </w:r>
      <w:r>
        <w:rPr>
          <w:rFonts w:ascii="Calibri" w:hAnsi="Calibri"/>
          <w:i/>
          <w:sz w:val="22"/>
        </w:rPr>
        <w:t>Thật ra tôi đã ghi lại từ vài tuần trước rồi, tôi chỉ thích nghe chị xác nhận lại thôi.</w:t>
      </w:r>
    </w:p>
    <w:p>
      <w:pPr>
        <w:spacing w:after="160" w:line="312" w:lineRule="auto"/>
        <w:jc w:val="both"/>
      </w:pPr>
      <w:r>
        <w:rPr>
          <w:rFonts w:ascii="Calibri" w:hAnsi="Calibri"/>
          <w:b/>
          <w:sz w:val="22"/>
        </w:rPr>
        <w:t xml:space="preserve">Ms Lan: </w:t>
      </w:r>
      <w:r>
        <w:rPr>
          <w:rFonts w:ascii="Calibri" w:hAnsi="Calibri"/>
          <w:sz w:val="22"/>
        </w:rPr>
        <w:t xml:space="preserve">That's sweet of you, though I suppose I do enjoy the little ritual of ordering it myself.  </w:t>
      </w:r>
      <w:r>
        <w:rPr>
          <w:rFonts w:ascii="Calibri" w:hAnsi="Calibri"/>
          <w:i/>
          <w:sz w:val="22"/>
        </w:rPr>
        <w:t>Anh thật tử tế, nhưng tôi nghĩ mình vẫn thích cái nghi thức nhỏ tự gọi món mỗi lần.</w:t>
      </w:r>
    </w:p>
    <w:p>
      <w:pPr>
        <w:spacing w:after="160" w:line="312" w:lineRule="auto"/>
        <w:jc w:val="both"/>
      </w:pPr>
      <w:r>
        <w:rPr>
          <w:rFonts w:ascii="Calibri" w:hAnsi="Calibri"/>
          <w:b/>
          <w:sz w:val="22"/>
        </w:rPr>
        <w:t xml:space="preserve">Ms Lan: </w:t>
      </w:r>
      <w:r>
        <w:rPr>
          <w:rFonts w:ascii="Calibri" w:hAnsi="Calibri"/>
          <w:sz w:val="22"/>
        </w:rPr>
        <w:t xml:space="preserve">I want something photogenic for a quick photo today, which drink actually looks the best in pictures?  </w:t>
      </w:r>
      <w:r>
        <w:rPr>
          <w:rFonts w:ascii="Calibri" w:hAnsi="Calibri"/>
          <w:i/>
          <w:sz w:val="22"/>
        </w:rPr>
        <w:t>Hôm nay tôi muốn chụp ảnh đẹp một chút, món nào thật sự lên hình đẹp nhất vậy?</w:t>
      </w:r>
    </w:p>
    <w:p>
      <w:pPr>
        <w:spacing w:after="160" w:line="312" w:lineRule="auto"/>
        <w:jc w:val="both"/>
      </w:pPr>
      <w:r>
        <w:rPr>
          <w:rFonts w:ascii="Calibri" w:hAnsi="Calibri"/>
          <w:b/>
          <w:sz w:val="22"/>
        </w:rPr>
        <w:t xml:space="preserve">Mr Quillington: </w:t>
      </w:r>
      <w:r>
        <w:rPr>
          <w:rFonts w:ascii="Calibri" w:hAnsi="Calibri"/>
          <w:sz w:val="22"/>
        </w:rPr>
        <w:t xml:space="preserve">The layered butterfly pea drink photographs beautifully, the color gradient always comes out looking striking.  </w:t>
      </w:r>
      <w:r>
        <w:rPr>
          <w:rFonts w:ascii="Calibri" w:hAnsi="Calibri"/>
          <w:i/>
          <w:sz w:val="22"/>
        </w:rPr>
        <w:t>Món hoa đậu biếc phân lớp lên hình rất đẹp, màu chuyển luôn trông nổi bật trong ảnh.</w:t>
      </w:r>
    </w:p>
    <w:p>
      <w:pPr>
        <w:spacing w:after="160" w:line="312" w:lineRule="auto"/>
        <w:jc w:val="both"/>
      </w:pPr>
      <w:r>
        <w:rPr>
          <w:rFonts w:ascii="Calibri" w:hAnsi="Calibri"/>
          <w:b/>
          <w:sz w:val="22"/>
        </w:rPr>
        <w:t xml:space="preserve">Ms Lan: </w:t>
      </w:r>
      <w:r>
        <w:rPr>
          <w:rFonts w:ascii="Calibri" w:hAnsi="Calibri"/>
          <w:sz w:val="22"/>
        </w:rPr>
        <w:t xml:space="preserve">Perfect, let's go with that one, I could use a decent photo for once.  </w:t>
      </w:r>
      <w:r>
        <w:rPr>
          <w:rFonts w:ascii="Calibri" w:hAnsi="Calibri"/>
          <w:i/>
          <w:sz w:val="22"/>
        </w:rPr>
        <w:t>Hoàn hảo, cho tôi món đó, tôi cũng cần một tấm ảnh tử tế cho lần này.</w:t>
      </w:r>
    </w:p>
    <w:p>
      <w:pPr>
        <w:spacing w:after="160" w:line="312" w:lineRule="auto"/>
        <w:jc w:val="both"/>
      </w:pPr>
      <w:r>
        <w:rPr>
          <w:rFonts w:ascii="Calibri" w:hAnsi="Calibri"/>
          <w:b/>
          <w:sz w:val="22"/>
        </w:rPr>
        <w:t xml:space="preserve">Ms Lan: </w:t>
      </w:r>
      <w:r>
        <w:rPr>
          <w:rFonts w:ascii="Calibri" w:hAnsi="Calibri"/>
          <w:sz w:val="22"/>
        </w:rPr>
        <w:t xml:space="preserve">A friend of mine just lost her father, I'm meeting her here shortly, what would be a respectful, calming drink to suggest?  </w:t>
      </w:r>
      <w:r>
        <w:rPr>
          <w:rFonts w:ascii="Calibri" w:hAnsi="Calibri"/>
          <w:i/>
          <w:sz w:val="22"/>
        </w:rPr>
        <w:t>Một người bạn của tôi vừa mất ba, tôi sắp gặp cô ấy ở đây, món nào vừa trang trọng vừa dịu nhẹ để gợi ý cô ấy?</w:t>
      </w:r>
    </w:p>
    <w:p>
      <w:pPr>
        <w:spacing w:after="160" w:line="312" w:lineRule="auto"/>
        <w:jc w:val="both"/>
      </w:pPr>
      <w:r>
        <w:rPr>
          <w:rFonts w:ascii="Calibri" w:hAnsi="Calibri"/>
          <w:b/>
          <w:sz w:val="22"/>
        </w:rPr>
        <w:t xml:space="preserve">Mr Quillington: </w:t>
      </w:r>
      <w:r>
        <w:rPr>
          <w:rFonts w:ascii="Calibri" w:hAnsi="Calibri"/>
          <w:sz w:val="22"/>
        </w:rPr>
        <w:t xml:space="preserve">A plain warm tea without anything festive-looking would probably feel more appropriate and comforting for a moment like that.  </w:t>
      </w:r>
      <w:r>
        <w:rPr>
          <w:rFonts w:ascii="Calibri" w:hAnsi="Calibri"/>
          <w:i/>
          <w:sz w:val="22"/>
        </w:rPr>
        <w:t>Một ly trà ấm đơn giản, không màu mè rộn ràng, chắc sẽ phù hợp và dễ chịu hơn cho một lúc như thế.</w:t>
      </w:r>
    </w:p>
    <w:p>
      <w:pPr>
        <w:spacing w:after="160" w:line="312" w:lineRule="auto"/>
        <w:jc w:val="both"/>
      </w:pPr>
      <w:r>
        <w:rPr>
          <w:rFonts w:ascii="Calibri" w:hAnsi="Calibri"/>
          <w:b/>
          <w:sz w:val="22"/>
        </w:rPr>
        <w:t xml:space="preserve">Ms Lan: </w:t>
      </w:r>
      <w:r>
        <w:rPr>
          <w:rFonts w:ascii="Calibri" w:hAnsi="Calibri"/>
          <w:sz w:val="22"/>
        </w:rPr>
        <w:t xml:space="preserve">You're right, nothing colorful or celebratory, just something quiet and warm.  </w:t>
      </w:r>
      <w:r>
        <w:rPr>
          <w:rFonts w:ascii="Calibri" w:hAnsi="Calibri"/>
          <w:i/>
          <w:sz w:val="22"/>
        </w:rPr>
        <w:t>Anh nói đúng, không cần gì sặc sỡ hay rộn ràng, chỉ cần thứ gì yên tĩnh và ấm áp.</w:t>
      </w:r>
    </w:p>
    <w:p>
      <w:pPr>
        <w:spacing w:after="160" w:line="312" w:lineRule="auto"/>
        <w:jc w:val="both"/>
      </w:pPr>
      <w:r>
        <w:rPr>
          <w:rFonts w:ascii="Calibri" w:hAnsi="Calibri"/>
          <w:b/>
          <w:sz w:val="22"/>
        </w:rPr>
        <w:t xml:space="preserve">Ms Lan: </w:t>
      </w:r>
      <w:r>
        <w:rPr>
          <w:rFonts w:ascii="Calibri" w:hAnsi="Calibri"/>
          <w:sz w:val="22"/>
        </w:rPr>
        <w:t xml:space="preserve">I never quite understood the difference between black, green, and oolong tea, could you break it down quickly?  </w:t>
      </w:r>
      <w:r>
        <w:rPr>
          <w:rFonts w:ascii="Calibri" w:hAnsi="Calibri"/>
          <w:i/>
          <w:sz w:val="22"/>
        </w:rPr>
        <w:t>Tôi chưa bao giờ hiểu rõ sự khác nhau giữa trà đen, trà xanh, và trà ô long, anh giải thích nhanh giúp được không?</w:t>
      </w:r>
    </w:p>
    <w:p>
      <w:pPr>
        <w:spacing w:after="160" w:line="312" w:lineRule="auto"/>
        <w:jc w:val="both"/>
      </w:pPr>
      <w:r>
        <w:rPr>
          <w:rFonts w:ascii="Calibri" w:hAnsi="Calibri"/>
          <w:b/>
          <w:sz w:val="22"/>
        </w:rPr>
        <w:t xml:space="preserve">Mr Quillington: </w:t>
      </w:r>
      <w:r>
        <w:rPr>
          <w:rFonts w:ascii="Calibri" w:hAnsi="Calibri"/>
          <w:sz w:val="22"/>
        </w:rPr>
        <w:t xml:space="preserve">It mostly comes down to oxidation, black tea is fully oxidized, green barely at all, and oolong sits somewhere in between.  </w:t>
      </w:r>
      <w:r>
        <w:rPr>
          <w:rFonts w:ascii="Calibri" w:hAnsi="Calibri"/>
          <w:i/>
          <w:sz w:val="22"/>
        </w:rPr>
        <w:t>Chủ yếu là do mức độ lên men, trà đen lên men hoàn toàn, trà xanh hầu như không, còn ô long thì ở giữa.</w:t>
      </w:r>
    </w:p>
    <w:p>
      <w:pPr>
        <w:spacing w:after="160" w:line="312" w:lineRule="auto"/>
        <w:jc w:val="both"/>
      </w:pPr>
      <w:r>
        <w:rPr>
          <w:rFonts w:ascii="Calibri" w:hAnsi="Calibri"/>
          <w:b/>
          <w:sz w:val="22"/>
        </w:rPr>
        <w:t xml:space="preserve">Ms Lan: </w:t>
      </w:r>
      <w:r>
        <w:rPr>
          <w:rFonts w:ascii="Calibri" w:hAnsi="Calibri"/>
          <w:sz w:val="22"/>
        </w:rPr>
        <w:t xml:space="preserve">That actually makes sense now, let's start with the oolong since it sounds like a nice middle ground.  </w:t>
      </w:r>
      <w:r>
        <w:rPr>
          <w:rFonts w:ascii="Calibri" w:hAnsi="Calibri"/>
          <w:i/>
          <w:sz w:val="22"/>
        </w:rPr>
        <w:t>Vậy dễ hiểu hơn rồi, cho tôi bắt đầu với ô long vì nghe như một mức trung gian hợp lý.</w:t>
      </w:r>
    </w:p>
    <w:p>
      <w:pPr>
        <w:spacing w:after="160" w:line="312" w:lineRule="auto"/>
        <w:jc w:val="both"/>
      </w:pPr>
      <w:r>
        <w:rPr>
          <w:rFonts w:ascii="Calibri" w:hAnsi="Calibri"/>
          <w:b/>
          <w:sz w:val="22"/>
        </w:rPr>
        <w:t xml:space="preserve">Ms Lan: </w:t>
      </w:r>
      <w:r>
        <w:rPr>
          <w:rFonts w:ascii="Calibri" w:hAnsi="Calibri"/>
          <w:sz w:val="22"/>
        </w:rPr>
        <w:t xml:space="preserve">I burned my tongue on your coffee last week, could you let me test the temperature with a small sip before pouring the full cup?  </w:t>
      </w:r>
      <w:r>
        <w:rPr>
          <w:rFonts w:ascii="Calibri" w:hAnsi="Calibri"/>
          <w:i/>
          <w:sz w:val="22"/>
        </w:rPr>
        <w:t>Tuần trước tôi bị bỏng lưỡi vì cà phê của quán, lần này anh cho tôi thử một ngụm nhỏ trước khi rót đầy ly được không?</w:t>
      </w:r>
    </w:p>
    <w:p>
      <w:pPr>
        <w:spacing w:after="160" w:line="312" w:lineRule="auto"/>
        <w:jc w:val="both"/>
      </w:pPr>
      <w:r>
        <w:rPr>
          <w:rFonts w:ascii="Calibri" w:hAnsi="Calibri"/>
          <w:b/>
          <w:sz w:val="22"/>
        </w:rPr>
        <w:t xml:space="preserve">Mr Quillington: </w:t>
      </w:r>
      <w:r>
        <w:rPr>
          <w:rFonts w:ascii="Calibri" w:hAnsi="Calibri"/>
          <w:sz w:val="22"/>
        </w:rPr>
        <w:t xml:space="preserve">Of course, I'm sorry about last time, here's a tiny taste first so you can check it's safe before I fill the rest.  </w:t>
      </w:r>
      <w:r>
        <w:rPr>
          <w:rFonts w:ascii="Calibri" w:hAnsi="Calibri"/>
          <w:i/>
          <w:sz w:val="22"/>
        </w:rPr>
        <w:t>Được chứ, tôi xin lỗi vì lần trước, đây là một ít để chị thử trước cho chắc an toàn rồi tôi mới rót tiếp.</w:t>
      </w:r>
    </w:p>
    <w:p>
      <w:pPr>
        <w:spacing w:after="160" w:line="312" w:lineRule="auto"/>
        <w:jc w:val="both"/>
      </w:pPr>
      <w:r>
        <w:rPr>
          <w:rFonts w:ascii="Calibri" w:hAnsi="Calibri"/>
          <w:b/>
          <w:sz w:val="22"/>
        </w:rPr>
        <w:t xml:space="preserve">Ms Lan: </w:t>
      </w:r>
      <w:r>
        <w:rPr>
          <w:rFonts w:ascii="Calibri" w:hAnsi="Calibri"/>
          <w:sz w:val="22"/>
        </w:rPr>
        <w:t xml:space="preserve">Thank you, that's actually just right this time, you can pour the rest now.  </w:t>
      </w:r>
      <w:r>
        <w:rPr>
          <w:rFonts w:ascii="Calibri" w:hAnsi="Calibri"/>
          <w:i/>
          <w:sz w:val="22"/>
        </w:rPr>
        <w:t>Cảm ơn anh, lần này đúng nhiệt độ rồi, anh rót phần còn lại đi.</w:t>
      </w:r>
    </w:p>
    <w:p>
      <w:pPr>
        <w:spacing w:after="160" w:line="312" w:lineRule="auto"/>
        <w:jc w:val="both"/>
      </w:pPr>
      <w:r>
        <w:rPr>
          <w:rFonts w:ascii="Calibri" w:hAnsi="Calibri"/>
          <w:b/>
          <w:sz w:val="22"/>
        </w:rPr>
        <w:t xml:space="preserve">Ms Lan: </w:t>
      </w:r>
      <w:r>
        <w:rPr>
          <w:rFonts w:ascii="Calibri" w:hAnsi="Calibri"/>
          <w:sz w:val="22"/>
        </w:rPr>
        <w:t xml:space="preserve">I'm going to a karaoke night later, I heard dairy can make your throat produce more mucus, is that true?  </w:t>
      </w:r>
      <w:r>
        <w:rPr>
          <w:rFonts w:ascii="Calibri" w:hAnsi="Calibri"/>
          <w:i/>
          <w:sz w:val="22"/>
        </w:rPr>
        <w:t>Tối nay tôi đi hát karaoke, tôi nghe nói sữa làm cổ họng ra nhiều đờm hơn, có đúng không vậy?</w:t>
      </w:r>
    </w:p>
    <w:p>
      <w:pPr>
        <w:spacing w:after="160" w:line="312" w:lineRule="auto"/>
        <w:jc w:val="both"/>
      </w:pPr>
      <w:r>
        <w:rPr>
          <w:rFonts w:ascii="Calibri" w:hAnsi="Calibri"/>
          <w:b/>
          <w:sz w:val="22"/>
        </w:rPr>
        <w:t xml:space="preserve">Mr Quillington: </w:t>
      </w:r>
      <w:r>
        <w:rPr>
          <w:rFonts w:ascii="Calibri" w:hAnsi="Calibri"/>
          <w:sz w:val="22"/>
        </w:rPr>
        <w:t xml:space="preserve">There's some truth to that for a lot of people, a warm herbal tea without milk might serve you better tonight.  </w:t>
      </w:r>
      <w:r>
        <w:rPr>
          <w:rFonts w:ascii="Calibri" w:hAnsi="Calibri"/>
          <w:i/>
          <w:sz w:val="22"/>
        </w:rPr>
        <w:t>Điều đó đúng với khá nhiều người, một ly trà thảo mộc ấm không sữa chắc sẽ hợp hơn cho tối nay.</w:t>
      </w:r>
    </w:p>
    <w:p>
      <w:pPr>
        <w:spacing w:after="160" w:line="312" w:lineRule="auto"/>
        <w:jc w:val="both"/>
      </w:pPr>
      <w:r>
        <w:rPr>
          <w:rFonts w:ascii="Calibri" w:hAnsi="Calibri"/>
          <w:b/>
          <w:sz w:val="22"/>
        </w:rPr>
        <w:t xml:space="preserve">Ms Lan: </w:t>
      </w:r>
      <w:r>
        <w:rPr>
          <w:rFonts w:ascii="Calibri" w:hAnsi="Calibri"/>
          <w:sz w:val="22"/>
        </w:rPr>
        <w:t xml:space="preserve">Let's skip the dairy then, I'd rather not risk sounding worse halfway through a song.  </w:t>
      </w:r>
      <w:r>
        <w:rPr>
          <w:rFonts w:ascii="Calibri" w:hAnsi="Calibri"/>
          <w:i/>
          <w:sz w:val="22"/>
        </w:rPr>
        <w:t>Vậy bỏ sữa đi, tôi không muốn rủi ro hát nghe tệ hơn giữa bài.</w:t>
      </w:r>
    </w:p>
    <w:p>
      <w:pPr>
        <w:spacing w:after="160" w:line="312" w:lineRule="auto"/>
        <w:jc w:val="both"/>
      </w:pPr>
      <w:r>
        <w:rPr>
          <w:rFonts w:ascii="Calibri" w:hAnsi="Calibri"/>
          <w:b/>
          <w:sz w:val="22"/>
        </w:rPr>
        <w:t xml:space="preserve">Ms Lan: </w:t>
      </w:r>
      <w:r>
        <w:rPr>
          <w:rFonts w:ascii="Calibri" w:hAnsi="Calibri"/>
          <w:sz w:val="22"/>
        </w:rPr>
        <w:t xml:space="preserve">I just ate something really spicy before coming here, is there a drink that actually helps cool that burning feeling down?  </w:t>
      </w:r>
      <w:r>
        <w:rPr>
          <w:rFonts w:ascii="Calibri" w:hAnsi="Calibri"/>
          <w:i/>
          <w:sz w:val="22"/>
        </w:rPr>
        <w:t>Trước khi đến đây tôi vừa ăn món gì cay lắm, có món uống nào thật sự giúp dịu cảm giác nóng rát đó không?</w:t>
      </w:r>
    </w:p>
    <w:p>
      <w:pPr>
        <w:spacing w:after="160" w:line="312" w:lineRule="auto"/>
        <w:jc w:val="both"/>
      </w:pPr>
      <w:r>
        <w:rPr>
          <w:rFonts w:ascii="Calibri" w:hAnsi="Calibri"/>
          <w:b/>
          <w:sz w:val="22"/>
        </w:rPr>
        <w:t xml:space="preserve">Mr Quillington: </w:t>
      </w:r>
      <w:r>
        <w:rPr>
          <w:rFonts w:ascii="Calibri" w:hAnsi="Calibri"/>
          <w:sz w:val="22"/>
        </w:rPr>
        <w:t xml:space="preserve">A cold milk-based drink usually helps more than water, the fat in milk cuts through spice better than most people expect.  </w:t>
      </w:r>
      <w:r>
        <w:rPr>
          <w:rFonts w:ascii="Calibri" w:hAnsi="Calibri"/>
          <w:i/>
          <w:sz w:val="22"/>
        </w:rPr>
        <w:t>Một món có sữa lạnh thường giúp hơn nước lọc, chất béo trong sữa cắt vị cay tốt hơn nhiều người nghĩ.</w:t>
      </w:r>
    </w:p>
    <w:p>
      <w:pPr>
        <w:spacing w:after="160" w:line="312" w:lineRule="auto"/>
        <w:jc w:val="both"/>
      </w:pPr>
      <w:r>
        <w:rPr>
          <w:rFonts w:ascii="Calibri" w:hAnsi="Calibri"/>
          <w:b/>
          <w:sz w:val="22"/>
        </w:rPr>
        <w:t xml:space="preserve">Ms Lan: </w:t>
      </w:r>
      <w:r>
        <w:rPr>
          <w:rFonts w:ascii="Calibri" w:hAnsi="Calibri"/>
          <w:sz w:val="22"/>
        </w:rPr>
        <w:t xml:space="preserve">Let's go with an iced milk tea then, anything to calm this down quickly.  </w:t>
      </w:r>
      <w:r>
        <w:rPr>
          <w:rFonts w:ascii="Calibri" w:hAnsi="Calibri"/>
          <w:i/>
          <w:sz w:val="22"/>
        </w:rPr>
        <w:t>Vậy cho tôi trà sữa đá đi, thứ gì giúp dịu nhanh cũng được.</w:t>
      </w:r>
    </w:p>
    <w:p>
      <w:pPr>
        <w:spacing w:after="160" w:line="312" w:lineRule="auto"/>
        <w:jc w:val="both"/>
      </w:pPr>
      <w:r>
        <w:rPr>
          <w:rFonts w:ascii="Calibri" w:hAnsi="Calibri"/>
          <w:b/>
          <w:sz w:val="22"/>
        </w:rPr>
        <w:t xml:space="preserve">Ms Lan: </w:t>
      </w:r>
      <w:r>
        <w:rPr>
          <w:rFonts w:ascii="Calibri" w:hAnsi="Calibri"/>
          <w:sz w:val="22"/>
        </w:rPr>
        <w:t xml:space="preserve">Is the bottled iced tea in that fridge the same as the one you make fresh behind the counter?  </w:t>
      </w:r>
      <w:r>
        <w:rPr>
          <w:rFonts w:ascii="Calibri" w:hAnsi="Calibri"/>
          <w:i/>
          <w:sz w:val="22"/>
        </w:rPr>
        <w:t>Trà đá đóng chai trong tủ lạnh đó có giống loại anh pha tươi ngay tại quầy không?</w:t>
      </w:r>
    </w:p>
    <w:p>
      <w:pPr>
        <w:spacing w:after="160" w:line="312" w:lineRule="auto"/>
        <w:jc w:val="both"/>
      </w:pPr>
      <w:r>
        <w:rPr>
          <w:rFonts w:ascii="Calibri" w:hAnsi="Calibri"/>
          <w:b/>
          <w:sz w:val="22"/>
        </w:rPr>
        <w:t xml:space="preserve">Mr Quillington: </w:t>
      </w:r>
      <w:r>
        <w:rPr>
          <w:rFonts w:ascii="Calibri" w:hAnsi="Calibri"/>
          <w:sz w:val="22"/>
        </w:rPr>
        <w:t xml:space="preserve">Not quite, the bottled one is pre-sweetened and a bit stronger, the fresh one lets you control the sweetness yourself.  </w:t>
      </w:r>
      <w:r>
        <w:rPr>
          <w:rFonts w:ascii="Calibri" w:hAnsi="Calibri"/>
          <w:i/>
          <w:sz w:val="22"/>
        </w:rPr>
        <w:t>Không hẳn, loại đóng chai đã pha sẵn đường và đậm hơn một chút, loại pha tươi thì chị tự kiểm soát độ ngọt được.</w:t>
      </w:r>
    </w:p>
    <w:p>
      <w:pPr>
        <w:spacing w:after="160" w:line="312" w:lineRule="auto"/>
        <w:jc w:val="both"/>
      </w:pPr>
      <w:r>
        <w:rPr>
          <w:rFonts w:ascii="Calibri" w:hAnsi="Calibri"/>
          <w:b/>
          <w:sz w:val="22"/>
        </w:rPr>
        <w:t xml:space="preserve">Ms Lan: </w:t>
      </w:r>
      <w:r>
        <w:rPr>
          <w:rFonts w:ascii="Calibri" w:hAnsi="Calibri"/>
          <w:sz w:val="22"/>
        </w:rPr>
        <w:t xml:space="preserve">I'll take the fresh one then, I like being able to control that part myself.  </w:t>
      </w:r>
      <w:r>
        <w:rPr>
          <w:rFonts w:ascii="Calibri" w:hAnsi="Calibri"/>
          <w:i/>
          <w:sz w:val="22"/>
        </w:rPr>
        <w:t>Vậy cho tôi loại pha tươi đi, tôi thích tự kiểm soát phần đó hơn.</w:t>
      </w:r>
    </w:p>
    <w:p>
      <w:pPr>
        <w:spacing w:after="160" w:line="312" w:lineRule="auto"/>
        <w:jc w:val="both"/>
      </w:pPr>
      <w:r>
        <w:rPr>
          <w:rFonts w:ascii="Calibri" w:hAnsi="Calibri"/>
          <w:b/>
          <w:sz w:val="22"/>
        </w:rPr>
        <w:t xml:space="preserve">Ms Lan: </w:t>
      </w:r>
      <w:r>
        <w:rPr>
          <w:rFonts w:ascii="Calibri" w:hAnsi="Calibri"/>
          <w:sz w:val="22"/>
        </w:rPr>
        <w:t xml:space="preserve">When the menu says standard syrup, how many actual pumps does that usually mean compared to an extra one?  </w:t>
      </w:r>
      <w:r>
        <w:rPr>
          <w:rFonts w:ascii="Calibri" w:hAnsi="Calibri"/>
          <w:i/>
          <w:sz w:val="22"/>
        </w:rPr>
        <w:t>Khi thực đơn ghi siro tiêu chuẩn, thực ra nghĩa là bao nhiêu phần so với mức thêm vậy?</w:t>
      </w:r>
    </w:p>
    <w:p>
      <w:pPr>
        <w:spacing w:after="160" w:line="312" w:lineRule="auto"/>
        <w:jc w:val="both"/>
      </w:pPr>
      <w:r>
        <w:rPr>
          <w:rFonts w:ascii="Calibri" w:hAnsi="Calibri"/>
          <w:b/>
          <w:sz w:val="22"/>
        </w:rPr>
        <w:t xml:space="preserve">Mr Quillington: </w:t>
      </w:r>
      <w:r>
        <w:rPr>
          <w:rFonts w:ascii="Calibri" w:hAnsi="Calibri"/>
          <w:sz w:val="22"/>
        </w:rPr>
        <w:t xml:space="preserve">Standard is typically two pumps, extra would add one or two more depending on how strong you actually want it.  </w:t>
      </w:r>
      <w:r>
        <w:rPr>
          <w:rFonts w:ascii="Calibri" w:hAnsi="Calibri"/>
          <w:i/>
          <w:sz w:val="22"/>
        </w:rPr>
        <w:t>Tiêu chuẩn thường là hai phần, thêm thì cộng một hoặc hai phần nữa tùy chị muốn đậm đến mức nào.</w:t>
      </w:r>
    </w:p>
    <w:p>
      <w:pPr>
        <w:spacing w:after="160" w:line="312" w:lineRule="auto"/>
        <w:jc w:val="both"/>
      </w:pPr>
      <w:r>
        <w:rPr>
          <w:rFonts w:ascii="Calibri" w:hAnsi="Calibri"/>
          <w:b/>
          <w:sz w:val="22"/>
        </w:rPr>
        <w:t xml:space="preserve">Ms Lan: </w:t>
      </w:r>
      <w:r>
        <w:rPr>
          <w:rFonts w:ascii="Calibri" w:hAnsi="Calibri"/>
          <w:sz w:val="22"/>
        </w:rPr>
        <w:t xml:space="preserve">Let's stick with standard today, I don't think I need it any sweeter than that.  </w:t>
      </w:r>
      <w:r>
        <w:rPr>
          <w:rFonts w:ascii="Calibri" w:hAnsi="Calibri"/>
          <w:i/>
          <w:sz w:val="22"/>
        </w:rPr>
        <w:t>Hôm nay giữ mức tiêu chuẩn đi, tôi nghĩ không cần ngọt hơn thế đâu.</w:t>
      </w:r>
    </w:p>
    <w:p>
      <w:pPr>
        <w:spacing w:after="160" w:line="312" w:lineRule="auto"/>
        <w:jc w:val="both"/>
      </w:pPr>
      <w:r>
        <w:rPr>
          <w:rFonts w:ascii="Calibri" w:hAnsi="Calibri"/>
          <w:b/>
          <w:sz w:val="22"/>
        </w:rPr>
        <w:t xml:space="preserve">Ms Lan: </w:t>
      </w:r>
      <w:r>
        <w:rPr>
          <w:rFonts w:ascii="Calibri" w:hAnsi="Calibri"/>
          <w:sz w:val="22"/>
        </w:rPr>
        <w:t xml:space="preserve">I think I'm coming down with a cold, what would you recommend that might actually help rather than just taste nice?  </w:t>
      </w:r>
      <w:r>
        <w:rPr>
          <w:rFonts w:ascii="Calibri" w:hAnsi="Calibri"/>
          <w:i/>
          <w:sz w:val="22"/>
        </w:rPr>
        <w:t>Tôi nghĩ mình đang bị cảm, anh gợi ý gì thật sự giúp được, không chỉ ngon miệng thôi?</w:t>
      </w:r>
    </w:p>
    <w:p>
      <w:pPr>
        <w:spacing w:after="160" w:line="312" w:lineRule="auto"/>
        <w:jc w:val="both"/>
      </w:pPr>
      <w:r>
        <w:rPr>
          <w:rFonts w:ascii="Calibri" w:hAnsi="Calibri"/>
          <w:b/>
          <w:sz w:val="22"/>
        </w:rPr>
        <w:t xml:space="preserve">Mr Quillington: </w:t>
      </w:r>
      <w:r>
        <w:rPr>
          <w:rFonts w:ascii="Calibri" w:hAnsi="Calibri"/>
          <w:sz w:val="22"/>
        </w:rPr>
        <w:t xml:space="preserve">Hot lemon with honey and a touch of ginger is always my go-to recommendation for exactly that kind of day.  </w:t>
      </w:r>
      <w:r>
        <w:rPr>
          <w:rFonts w:ascii="Calibri" w:hAnsi="Calibri"/>
          <w:i/>
          <w:sz w:val="22"/>
        </w:rPr>
        <w:t>Chanh nóng với mật ong và chút gừng luôn là gợi ý đầu tiên của tôi cho đúng những ngày như vậy.</w:t>
      </w:r>
    </w:p>
    <w:p>
      <w:pPr>
        <w:spacing w:after="160" w:line="312" w:lineRule="auto"/>
        <w:jc w:val="both"/>
      </w:pPr>
      <w:r>
        <w:rPr>
          <w:rFonts w:ascii="Calibri" w:hAnsi="Calibri"/>
          <w:b/>
          <w:sz w:val="22"/>
        </w:rPr>
        <w:t xml:space="preserve">Ms Lan: </w:t>
      </w:r>
      <w:r>
        <w:rPr>
          <w:rFonts w:ascii="Calibri" w:hAnsi="Calibri"/>
          <w:sz w:val="22"/>
        </w:rPr>
        <w:t xml:space="preserve">That sounds like it might actually make tomorrow a little more bearable.  </w:t>
      </w:r>
      <w:r>
        <w:rPr>
          <w:rFonts w:ascii="Calibri" w:hAnsi="Calibri"/>
          <w:i/>
          <w:sz w:val="22"/>
        </w:rPr>
        <w:t>Nghe như sẽ giúp ngày mai dễ chịu hơn một chút đấy.</w:t>
      </w:r>
    </w:p>
    <w:p>
      <w:pPr>
        <w:spacing w:after="160" w:line="312" w:lineRule="auto"/>
        <w:jc w:val="both"/>
      </w:pPr>
      <w:r>
        <w:rPr>
          <w:rFonts w:ascii="Calibri" w:hAnsi="Calibri"/>
          <w:b/>
          <w:sz w:val="22"/>
        </w:rPr>
        <w:t xml:space="preserve">Ms Lan: </w:t>
      </w:r>
      <w:r>
        <w:rPr>
          <w:rFonts w:ascii="Calibri" w:hAnsi="Calibri"/>
          <w:sz w:val="22"/>
        </w:rPr>
        <w:t xml:space="preserve">I noticed the cups look different today, did you switch to some new eco-friendly material recently?  </w:t>
      </w:r>
      <w:r>
        <w:rPr>
          <w:rFonts w:ascii="Calibri" w:hAnsi="Calibri"/>
          <w:i/>
          <w:sz w:val="22"/>
        </w:rPr>
        <w:t>Tôi thấy cốc hôm nay trông khác lạ, gần đây anh đổi sang loại vật liệu thân thiện môi trường mới phải không?</w:t>
      </w:r>
    </w:p>
    <w:p>
      <w:pPr>
        <w:spacing w:after="160" w:line="312" w:lineRule="auto"/>
        <w:jc w:val="both"/>
      </w:pPr>
      <w:r>
        <w:rPr>
          <w:rFonts w:ascii="Calibri" w:hAnsi="Calibri"/>
          <w:b/>
          <w:sz w:val="22"/>
        </w:rPr>
        <w:t xml:space="preserve">Mr Quillington: </w:t>
      </w:r>
      <w:r>
        <w:rPr>
          <w:rFonts w:ascii="Calibri" w:hAnsi="Calibri"/>
          <w:sz w:val="22"/>
        </w:rPr>
        <w:t xml:space="preserve">Yes, we moved to a plant-based cup last month, it breaks down far faster than the old plastic-lined ones.  </w:t>
      </w:r>
      <w:r>
        <w:rPr>
          <w:rFonts w:ascii="Calibri" w:hAnsi="Calibri"/>
          <w:i/>
          <w:sz w:val="22"/>
        </w:rPr>
        <w:t>Đúng vậy, tháng trước chúng tôi đổi sang loại cốc làm từ thực vật, phân hủy nhanh hơn nhiều so với loại tráng nhựa cũ.</w:t>
      </w:r>
    </w:p>
    <w:p>
      <w:pPr>
        <w:spacing w:after="160" w:line="312" w:lineRule="auto"/>
        <w:jc w:val="both"/>
      </w:pPr>
      <w:r>
        <w:rPr>
          <w:rFonts w:ascii="Calibri" w:hAnsi="Calibri"/>
          <w:b/>
          <w:sz w:val="22"/>
        </w:rPr>
        <w:t xml:space="preserve">Ms Lan: </w:t>
      </w:r>
      <w:r>
        <w:rPr>
          <w:rFonts w:ascii="Calibri" w:hAnsi="Calibri"/>
          <w:sz w:val="22"/>
        </w:rPr>
        <w:t xml:space="preserve">That's a nice change, I didn't even notice until you pointed it out just now.  </w:t>
      </w:r>
      <w:r>
        <w:rPr>
          <w:rFonts w:ascii="Calibri" w:hAnsi="Calibri"/>
          <w:i/>
          <w:sz w:val="22"/>
        </w:rPr>
        <w:t>Thay đổi hay đấy, tôi còn chưa nhận ra cho đến khi anh nói vừa rồi.</w:t>
      </w:r>
    </w:p>
    <w:p>
      <w:pPr>
        <w:spacing w:after="160" w:line="312" w:lineRule="auto"/>
        <w:jc w:val="both"/>
      </w:pPr>
      <w:r>
        <w:rPr>
          <w:rFonts w:ascii="Calibri" w:hAnsi="Calibri"/>
          <w:b/>
          <w:sz w:val="22"/>
        </w:rPr>
        <w:t xml:space="preserve">Ms Lan: </w:t>
      </w:r>
      <w:r>
        <w:rPr>
          <w:rFonts w:ascii="Calibri" w:hAnsi="Calibri"/>
          <w:sz w:val="22"/>
        </w:rPr>
        <w:t xml:space="preserve">Instead of regular ice that dilutes the coffee, do you ever make ice cubes out of coffee itself?  </w:t>
      </w:r>
      <w:r>
        <w:rPr>
          <w:rFonts w:ascii="Calibri" w:hAnsi="Calibri"/>
          <w:i/>
          <w:sz w:val="22"/>
        </w:rPr>
        <w:t>Thay vì đá thường làm loãng cà phê, anh có khi nào làm đá từ chính cà phê không?</w:t>
      </w:r>
    </w:p>
    <w:p>
      <w:pPr>
        <w:spacing w:after="160" w:line="312" w:lineRule="auto"/>
        <w:jc w:val="both"/>
      </w:pPr>
      <w:r>
        <w:rPr>
          <w:rFonts w:ascii="Calibri" w:hAnsi="Calibri"/>
          <w:b/>
          <w:sz w:val="22"/>
        </w:rPr>
        <w:t xml:space="preserve">Mr Quillington: </w:t>
      </w:r>
      <w:r>
        <w:rPr>
          <w:rFonts w:ascii="Calibri" w:hAnsi="Calibri"/>
          <w:sz w:val="22"/>
        </w:rPr>
        <w:t xml:space="preserve">We actually do that for the cold brew specifically, coffee ice cubes keep the flavor strong all the way to the bottom.  </w:t>
      </w:r>
      <w:r>
        <w:rPr>
          <w:rFonts w:ascii="Calibri" w:hAnsi="Calibri"/>
          <w:i/>
          <w:sz w:val="22"/>
        </w:rPr>
        <w:t>Chúng tôi thật ra có làm vậy riêng cho cold brew, đá cà phê giữ vị đậm đến tận ngụm cuối cùng.</w:t>
      </w:r>
    </w:p>
    <w:p>
      <w:pPr>
        <w:spacing w:after="160" w:line="312" w:lineRule="auto"/>
        <w:jc w:val="both"/>
      </w:pPr>
      <w:r>
        <w:rPr>
          <w:rFonts w:ascii="Calibri" w:hAnsi="Calibri"/>
          <w:b/>
          <w:sz w:val="22"/>
        </w:rPr>
        <w:t xml:space="preserve">Ms Lan: </w:t>
      </w:r>
      <w:r>
        <w:rPr>
          <w:rFonts w:ascii="Calibri" w:hAnsi="Calibri"/>
          <w:sz w:val="22"/>
        </w:rPr>
        <w:t xml:space="preserve">That's clever, let's order the cold brew with those coffee ice cubes today then.  </w:t>
      </w:r>
      <w:r>
        <w:rPr>
          <w:rFonts w:ascii="Calibri" w:hAnsi="Calibri"/>
          <w:i/>
          <w:sz w:val="22"/>
        </w:rPr>
        <w:t>Thông minh đấy, vậy hôm nay cho tôi cold brew với loại đá cà phê đó.</w:t>
      </w:r>
    </w:p>
    <w:p>
      <w:pPr>
        <w:spacing w:after="160" w:line="312" w:lineRule="auto"/>
        <w:jc w:val="both"/>
      </w:pPr>
      <w:r>
        <w:rPr>
          <w:rFonts w:ascii="Calibri" w:hAnsi="Calibri"/>
          <w:b/>
          <w:sz w:val="22"/>
        </w:rPr>
        <w:t xml:space="preserve">Ms Lan: </w:t>
      </w:r>
      <w:r>
        <w:rPr>
          <w:rFonts w:ascii="Calibri" w:hAnsi="Calibri"/>
          <w:sz w:val="22"/>
        </w:rPr>
        <w:t xml:space="preserve">I have a connecting flight with barely any layover time, I need something I can drink while literally walking to the gate.  </w:t>
      </w:r>
      <w:r>
        <w:rPr>
          <w:rFonts w:ascii="Calibri" w:hAnsi="Calibri"/>
          <w:i/>
          <w:sz w:val="22"/>
        </w:rPr>
        <w:t>Tôi có chuyến bay nối tiếp với thời gian chờ gần như không có, tôi cần thứ gì uống được ngay trong lúc đi ra cổng.</w:t>
      </w:r>
    </w:p>
    <w:p>
      <w:pPr>
        <w:spacing w:after="160" w:line="312" w:lineRule="auto"/>
        <w:jc w:val="both"/>
      </w:pPr>
      <w:r>
        <w:rPr>
          <w:rFonts w:ascii="Calibri" w:hAnsi="Calibri"/>
          <w:b/>
          <w:sz w:val="22"/>
        </w:rPr>
        <w:t xml:space="preserve">Mr Quillington: </w:t>
      </w:r>
      <w:r>
        <w:rPr>
          <w:rFonts w:ascii="Calibri" w:hAnsi="Calibri"/>
          <w:sz w:val="22"/>
        </w:rPr>
        <w:t xml:space="preserve">I'll pour it into a secure travel cup with a locking lid, perfect for drinking on the move without spilling.  </w:t>
      </w:r>
      <w:r>
        <w:rPr>
          <w:rFonts w:ascii="Calibri" w:hAnsi="Calibri"/>
          <w:i/>
          <w:sz w:val="22"/>
        </w:rPr>
        <w:t>Tôi sẽ đổ vào cốc du lịch có nắp khóa chắc chắn, hợp để uống khi đang di chuyển mà không lo đổ.</w:t>
      </w:r>
    </w:p>
    <w:p>
      <w:pPr>
        <w:spacing w:after="160" w:line="312" w:lineRule="auto"/>
        <w:jc w:val="both"/>
      </w:pPr>
      <w:r>
        <w:rPr>
          <w:rFonts w:ascii="Calibri" w:hAnsi="Calibri"/>
          <w:b/>
          <w:sz w:val="22"/>
        </w:rPr>
        <w:t xml:space="preserve">Ms Lan: </w:t>
      </w:r>
      <w:r>
        <w:rPr>
          <w:rFonts w:ascii="Calibri" w:hAnsi="Calibri"/>
          <w:sz w:val="22"/>
        </w:rPr>
        <w:t xml:space="preserve">Thank you, every single minute actually matters for me right now.  </w:t>
      </w:r>
      <w:r>
        <w:rPr>
          <w:rFonts w:ascii="Calibri" w:hAnsi="Calibri"/>
          <w:i/>
          <w:sz w:val="22"/>
        </w:rPr>
        <w:t>Cảm ơn anh, từng phút lúc này thật sự quan trọng với tôi.</w:t>
      </w:r>
    </w:p>
    <w:p>
      <w:pPr>
        <w:spacing w:after="160" w:line="312" w:lineRule="auto"/>
        <w:jc w:val="both"/>
      </w:pPr>
      <w:r>
        <w:rPr>
          <w:rFonts w:ascii="Calibri" w:hAnsi="Calibri"/>
          <w:b/>
          <w:sz w:val="22"/>
        </w:rPr>
        <w:t xml:space="preserve">Mr Quillington: </w:t>
      </w:r>
      <w:r>
        <w:rPr>
          <w:rFonts w:ascii="Calibri" w:hAnsi="Calibri"/>
          <w:sz w:val="22"/>
        </w:rPr>
        <w:t xml:space="preserve">We just brought in two new imported teas, one from Taiwan and one from Sri Lanka, would you like to try both?  </w:t>
      </w:r>
      <w:r>
        <w:rPr>
          <w:rFonts w:ascii="Calibri" w:hAnsi="Calibri"/>
          <w:i/>
          <w:sz w:val="22"/>
        </w:rPr>
        <w:t>Chúng tôi vừa nhập hai loại trà mới, một từ Đài Loan và một từ Sri Lanka, chị muốn thử cả hai không?</w:t>
      </w:r>
    </w:p>
    <w:p>
      <w:pPr>
        <w:spacing w:after="160" w:line="312" w:lineRule="auto"/>
        <w:jc w:val="both"/>
      </w:pPr>
      <w:r>
        <w:rPr>
          <w:rFonts w:ascii="Calibri" w:hAnsi="Calibri"/>
          <w:b/>
          <w:sz w:val="22"/>
        </w:rPr>
        <w:t xml:space="preserve">Ms Lan: </w:t>
      </w:r>
      <w:r>
        <w:rPr>
          <w:rFonts w:ascii="Calibri" w:hAnsi="Calibri"/>
          <w:sz w:val="22"/>
        </w:rPr>
        <w:t xml:space="preserve">Yes, let's start with the Taiwanese one first, I've heard good things about that particular region's tea.  </w:t>
      </w:r>
      <w:r>
        <w:rPr>
          <w:rFonts w:ascii="Calibri" w:hAnsi="Calibri"/>
          <w:i/>
          <w:sz w:val="22"/>
        </w:rPr>
        <w:t>Có, cho tôi thử loại Đài Loan trước, tôi nghe nói vùng đó trồng trà rất ngon.</w:t>
      </w:r>
    </w:p>
    <w:p>
      <w:pPr>
        <w:spacing w:after="160" w:line="312" w:lineRule="auto"/>
        <w:jc w:val="both"/>
      </w:pPr>
      <w:r>
        <w:rPr>
          <w:rFonts w:ascii="Calibri" w:hAnsi="Calibri"/>
          <w:b/>
          <w:sz w:val="22"/>
        </w:rPr>
        <w:t xml:space="preserve">Mr Quillington: </w:t>
      </w:r>
      <w:r>
        <w:rPr>
          <w:rFonts w:ascii="Calibri" w:hAnsi="Calibri"/>
          <w:sz w:val="22"/>
        </w:rPr>
        <w:t xml:space="preserve">Good choice, I'll brew it a little lighter so the floral notes actually come through clearly.  </w:t>
      </w:r>
      <w:r>
        <w:rPr>
          <w:rFonts w:ascii="Calibri" w:hAnsi="Calibri"/>
          <w:i/>
          <w:sz w:val="22"/>
        </w:rPr>
        <w:t>Chọn hay đấy, tôi sẽ pha nhạt hơn một chút để vị hoa thật sự nổi rõ.</w:t>
      </w:r>
    </w:p>
    <w:p>
      <w:pPr>
        <w:spacing w:after="160" w:line="312" w:lineRule="auto"/>
        <w:jc w:val="both"/>
      </w:pPr>
      <w:r>
        <w:rPr>
          <w:rFonts w:ascii="Calibri" w:hAnsi="Calibri"/>
          <w:b/>
          <w:sz w:val="22"/>
        </w:rPr>
        <w:t xml:space="preserve">Ms Lan: </w:t>
      </w:r>
      <w:r>
        <w:rPr>
          <w:rFonts w:ascii="Calibri" w:hAnsi="Calibri"/>
          <w:sz w:val="22"/>
        </w:rPr>
        <w:t xml:space="preserve">I'll be reading here for a while, could you seal the lid extra tightly so I don't accidentally spill it on my book?  </w:t>
      </w:r>
      <w:r>
        <w:rPr>
          <w:rFonts w:ascii="Calibri" w:hAnsi="Calibri"/>
          <w:i/>
          <w:sz w:val="22"/>
        </w:rPr>
        <w:t>Tôi sẽ đọc sách ở đây một lúc, anh đóng nắp thật kín giúp tôi để không vô tình đổ lên sách được không?</w:t>
      </w:r>
    </w:p>
    <w:p>
      <w:pPr>
        <w:spacing w:after="160" w:line="312" w:lineRule="auto"/>
        <w:jc w:val="both"/>
      </w:pPr>
      <w:r>
        <w:rPr>
          <w:rFonts w:ascii="Calibri" w:hAnsi="Calibri"/>
          <w:b/>
          <w:sz w:val="22"/>
        </w:rPr>
        <w:t xml:space="preserve">Mr Quillington: </w:t>
      </w:r>
      <w:r>
        <w:rPr>
          <w:rFonts w:ascii="Calibri" w:hAnsi="Calibri"/>
          <w:sz w:val="22"/>
        </w:rPr>
        <w:t xml:space="preserve">Of course, I'll press the lid on firmly and double check it before handing it over to you.  </w:t>
      </w:r>
      <w:r>
        <w:rPr>
          <w:rFonts w:ascii="Calibri" w:hAnsi="Calibri"/>
          <w:i/>
          <w:sz w:val="22"/>
        </w:rPr>
        <w:t>Được chứ, tôi sẽ ấn nắp chắc tay và kiểm tra lại lần nữa trước khi đưa cho chị.</w:t>
      </w:r>
    </w:p>
    <w:p>
      <w:pPr>
        <w:spacing w:after="160" w:line="312" w:lineRule="auto"/>
        <w:jc w:val="both"/>
      </w:pPr>
      <w:r>
        <w:rPr>
          <w:rFonts w:ascii="Calibri" w:hAnsi="Calibri"/>
          <w:b/>
          <w:sz w:val="22"/>
        </w:rPr>
        <w:t xml:space="preserve">Ms Lan: </w:t>
      </w:r>
      <w:r>
        <w:rPr>
          <w:rFonts w:ascii="Calibri" w:hAnsi="Calibri"/>
          <w:sz w:val="22"/>
        </w:rPr>
        <w:t xml:space="preserve">Thank you, the last thing I want is coffee stains all over a borrowed library book.  </w:t>
      </w:r>
      <w:r>
        <w:rPr>
          <w:rFonts w:ascii="Calibri" w:hAnsi="Calibri"/>
          <w:i/>
          <w:sz w:val="22"/>
        </w:rPr>
        <w:t>Cảm ơn anh, tôi không muốn cà phê làm bẩn hết cuốn sách tôi mượn thư viện.</w:t>
      </w:r>
    </w:p>
    <w:p>
      <w:pPr>
        <w:spacing w:after="160" w:line="312" w:lineRule="auto"/>
        <w:jc w:val="both"/>
      </w:pPr>
      <w:r>
        <w:rPr>
          <w:rFonts w:ascii="Calibri" w:hAnsi="Calibri"/>
          <w:b/>
          <w:sz w:val="22"/>
        </w:rPr>
        <w:t xml:space="preserve">Ms Lan: </w:t>
      </w:r>
      <w:r>
        <w:rPr>
          <w:rFonts w:ascii="Calibri" w:hAnsi="Calibri"/>
          <w:sz w:val="22"/>
        </w:rPr>
        <w:t xml:space="preserve">I'm planning to work through a crossword puzzle for a while, what drink is good for slow, long sipping like that?  </w:t>
      </w:r>
      <w:r>
        <w:rPr>
          <w:rFonts w:ascii="Calibri" w:hAnsi="Calibri"/>
          <w:i/>
          <w:sz w:val="22"/>
        </w:rPr>
        <w:t>Tôi định giải ô chữ một lúc lâu, món gì hợp để nhấm nháp chậm trong thời gian dài như vậy?</w:t>
      </w:r>
    </w:p>
    <w:p>
      <w:pPr>
        <w:spacing w:after="160" w:line="312" w:lineRule="auto"/>
        <w:jc w:val="both"/>
      </w:pPr>
      <w:r>
        <w:rPr>
          <w:rFonts w:ascii="Calibri" w:hAnsi="Calibri"/>
          <w:b/>
          <w:sz w:val="22"/>
        </w:rPr>
        <w:t xml:space="preserve">Mr Quillington: </w:t>
      </w:r>
      <w:r>
        <w:rPr>
          <w:rFonts w:ascii="Calibri" w:hAnsi="Calibri"/>
          <w:sz w:val="22"/>
        </w:rPr>
        <w:t xml:space="preserve">A pot of loose-leaf tea works well for that, you can keep refilling your cup without it ever getting cold.  </w:t>
      </w:r>
      <w:r>
        <w:rPr>
          <w:rFonts w:ascii="Calibri" w:hAnsi="Calibri"/>
          <w:i/>
          <w:sz w:val="22"/>
        </w:rPr>
        <w:t>Một bình trà lá rời hợp lắm, chị có thể châm lại liên tục mà không sợ bị nguội.</w:t>
      </w:r>
    </w:p>
    <w:p>
      <w:pPr>
        <w:spacing w:after="160" w:line="312" w:lineRule="auto"/>
        <w:jc w:val="both"/>
      </w:pPr>
      <w:r>
        <w:rPr>
          <w:rFonts w:ascii="Calibri" w:hAnsi="Calibri"/>
          <w:b/>
          <w:sz w:val="22"/>
        </w:rPr>
        <w:t xml:space="preserve">Ms Lan: </w:t>
      </w:r>
      <w:r>
        <w:rPr>
          <w:rFonts w:ascii="Calibri" w:hAnsi="Calibri"/>
          <w:sz w:val="22"/>
        </w:rPr>
        <w:t xml:space="preserve">Perfect, that sounds like exactly the right pace for a puzzle this tricky.  </w:t>
      </w:r>
      <w:r>
        <w:rPr>
          <w:rFonts w:ascii="Calibri" w:hAnsi="Calibri"/>
          <w:i/>
          <w:sz w:val="22"/>
        </w:rPr>
        <w:t>Hoàn hảo, nghe đúng nhịp độ cho một ô chữ khó như vậy.</w:t>
      </w:r>
    </w:p>
    <w:p>
      <w:pPr>
        <w:spacing w:after="160" w:line="312" w:lineRule="auto"/>
        <w:jc w:val="both"/>
      </w:pPr>
      <w:r>
        <w:rPr>
          <w:rFonts w:ascii="Calibri" w:hAnsi="Calibri"/>
          <w:b/>
          <w:sz w:val="22"/>
        </w:rPr>
        <w:t xml:space="preserve">Ms Lan: </w:t>
      </w:r>
      <w:r>
        <w:rPr>
          <w:rFonts w:ascii="Calibri" w:hAnsi="Calibri"/>
          <w:sz w:val="22"/>
        </w:rPr>
        <w:t xml:space="preserve">Is the lavender syrup you use homemade, or does that come from a bottle like the others?  </w:t>
      </w:r>
      <w:r>
        <w:rPr>
          <w:rFonts w:ascii="Calibri" w:hAnsi="Calibri"/>
          <w:i/>
          <w:sz w:val="22"/>
        </w:rPr>
        <w:t>Siro oải hương anh dùng có tự làm không, hay cũng lấy từ chai như mấy loại khác?</w:t>
      </w:r>
    </w:p>
    <w:p>
      <w:pPr>
        <w:spacing w:after="160" w:line="312" w:lineRule="auto"/>
        <w:jc w:val="both"/>
      </w:pPr>
      <w:r>
        <w:rPr>
          <w:rFonts w:ascii="Calibri" w:hAnsi="Calibri"/>
          <w:b/>
          <w:sz w:val="22"/>
        </w:rPr>
        <w:t xml:space="preserve">Mr Quillington: </w:t>
      </w:r>
      <w:r>
        <w:rPr>
          <w:rFonts w:ascii="Calibri" w:hAnsi="Calibri"/>
          <w:sz w:val="22"/>
        </w:rPr>
        <w:t xml:space="preserve">That one's actually homemade, I steep dried lavender in sugar syrup myself every few days.  </w:t>
      </w:r>
      <w:r>
        <w:rPr>
          <w:rFonts w:ascii="Calibri" w:hAnsi="Calibri"/>
          <w:i/>
          <w:sz w:val="22"/>
        </w:rPr>
        <w:t>Loại đó thật ra tự làm, tôi tự ngâm hoa oải hương khô trong siro đường vài ngày một lần.</w:t>
      </w:r>
    </w:p>
    <w:p>
      <w:pPr>
        <w:spacing w:after="160" w:line="312" w:lineRule="auto"/>
        <w:jc w:val="both"/>
      </w:pPr>
      <w:r>
        <w:rPr>
          <w:rFonts w:ascii="Calibri" w:hAnsi="Calibri"/>
          <w:b/>
          <w:sz w:val="22"/>
        </w:rPr>
        <w:t xml:space="preserve">Ms Lan: </w:t>
      </w:r>
      <w:r>
        <w:rPr>
          <w:rFonts w:ascii="Calibri" w:hAnsi="Calibri"/>
          <w:sz w:val="22"/>
        </w:rPr>
        <w:t xml:space="preserve">That explains why it tastes so much better than the lavender drinks I've had elsewhere.  </w:t>
      </w:r>
      <w:r>
        <w:rPr>
          <w:rFonts w:ascii="Calibri" w:hAnsi="Calibri"/>
          <w:i/>
          <w:sz w:val="22"/>
        </w:rPr>
        <w:t>Thế mới giải thích được sao nó ngon hơn hẳn mấy món oải hương tôi uống ở chỗ khác.</w:t>
      </w:r>
    </w:p>
    <w:p>
      <w:pPr>
        <w:spacing w:after="160" w:line="312" w:lineRule="auto"/>
        <w:jc w:val="both"/>
      </w:pPr>
      <w:r>
        <w:rPr>
          <w:rFonts w:ascii="Calibri" w:hAnsi="Calibri"/>
          <w:b/>
          <w:sz w:val="22"/>
        </w:rPr>
        <w:t xml:space="preserve">Ms Lan: </w:t>
      </w:r>
      <w:r>
        <w:rPr>
          <w:rFonts w:ascii="Calibri" w:hAnsi="Calibri"/>
          <w:sz w:val="22"/>
        </w:rPr>
        <w:t xml:space="preserve">I want to skip caffeine entirely today, but I still want something fun, not just plain water, what do you suggest?  </w:t>
      </w:r>
      <w:r>
        <w:rPr>
          <w:rFonts w:ascii="Calibri" w:hAnsi="Calibri"/>
          <w:i/>
          <w:sz w:val="22"/>
        </w:rPr>
        <w:t>Hôm nay tôi muốn bỏ hẳn caffeine, nhưng vẫn muốn thứ gì vui, không chỉ là nước lọc, anh gợi ý gì?</w:t>
      </w:r>
    </w:p>
    <w:p>
      <w:pPr>
        <w:spacing w:after="160" w:line="312" w:lineRule="auto"/>
        <w:jc w:val="both"/>
      </w:pPr>
      <w:r>
        <w:rPr>
          <w:rFonts w:ascii="Calibri" w:hAnsi="Calibri"/>
          <w:b/>
          <w:sz w:val="22"/>
        </w:rPr>
        <w:t xml:space="preserve">Mr Quillington: </w:t>
      </w:r>
      <w:r>
        <w:rPr>
          <w:rFonts w:ascii="Calibri" w:hAnsi="Calibri"/>
          <w:sz w:val="22"/>
        </w:rPr>
        <w:t xml:space="preserve">A fruity herbal cooler with mint and lime should feel just as fun without any caffeine hiding in it at all.  </w:t>
      </w:r>
      <w:r>
        <w:rPr>
          <w:rFonts w:ascii="Calibri" w:hAnsi="Calibri"/>
          <w:i/>
          <w:sz w:val="22"/>
        </w:rPr>
        <w:t>Một ly nước giải khát thảo mộc vị trái cây với bạc hà và chanh sẽ vui không kém mà hoàn toàn không giấu caffeine nào.</w:t>
      </w:r>
    </w:p>
    <w:p>
      <w:pPr>
        <w:spacing w:after="160" w:line="312" w:lineRule="auto"/>
        <w:jc w:val="both"/>
      </w:pPr>
      <w:r>
        <w:rPr>
          <w:rFonts w:ascii="Calibri" w:hAnsi="Calibri"/>
          <w:b/>
          <w:sz w:val="22"/>
        </w:rPr>
        <w:t xml:space="preserve">Ms Lan: </w:t>
      </w:r>
      <w:r>
        <w:rPr>
          <w:rFonts w:ascii="Calibri" w:hAnsi="Calibri"/>
          <w:sz w:val="22"/>
        </w:rPr>
        <w:t xml:space="preserve">That sounds like exactly the kind of playful option I was hoping for.  </w:t>
      </w:r>
      <w:r>
        <w:rPr>
          <w:rFonts w:ascii="Calibri" w:hAnsi="Calibri"/>
          <w:i/>
          <w:sz w:val="22"/>
        </w:rPr>
        <w:t>Nghe đúng kiểu lựa chọn thú vị tôi đang mong.</w:t>
      </w:r>
    </w:p>
    <w:p>
      <w:pPr>
        <w:spacing w:after="160" w:line="312" w:lineRule="auto"/>
        <w:jc w:val="both"/>
      </w:pPr>
      <w:r>
        <w:rPr>
          <w:rFonts w:ascii="Calibri" w:hAnsi="Calibri"/>
          <w:b/>
          <w:sz w:val="22"/>
        </w:rPr>
        <w:t xml:space="preserve">Ms Lan: </w:t>
      </w:r>
      <w:r>
        <w:rPr>
          <w:rFonts w:ascii="Calibri" w:hAnsi="Calibri"/>
          <w:sz w:val="22"/>
        </w:rPr>
        <w:t xml:space="preserve">I had a small disagreement with my husband this morning, I want to bring him something as a tiny peace offering, any ideas?  </w:t>
      </w:r>
      <w:r>
        <w:rPr>
          <w:rFonts w:ascii="Calibri" w:hAnsi="Calibri"/>
          <w:i/>
          <w:sz w:val="22"/>
        </w:rPr>
        <w:t>Sáng nay tôi với chồng hơi bất đồng một chút, tôi muốn mang cho anh ấy thứ gì như lời làm lành nhỏ, anh gợi ý gì?</w:t>
      </w:r>
    </w:p>
    <w:p>
      <w:pPr>
        <w:spacing w:after="160" w:line="312" w:lineRule="auto"/>
        <w:jc w:val="both"/>
      </w:pPr>
      <w:r>
        <w:rPr>
          <w:rFonts w:ascii="Calibri" w:hAnsi="Calibri"/>
          <w:b/>
          <w:sz w:val="22"/>
        </w:rPr>
        <w:t xml:space="preserve">Mr Quillington: </w:t>
      </w:r>
      <w:r>
        <w:rPr>
          <w:rFonts w:ascii="Calibri" w:hAnsi="Calibri"/>
          <w:sz w:val="22"/>
        </w:rPr>
        <w:t xml:space="preserve">His usual black coffee with a little extra care in how it's packed often says more than words right now.  </w:t>
      </w:r>
      <w:r>
        <w:rPr>
          <w:rFonts w:ascii="Calibri" w:hAnsi="Calibri"/>
          <w:i/>
          <w:sz w:val="22"/>
        </w:rPr>
        <w:t>Ly cà phê đen quen thuộc của anh ấy, được gói cẩn thận hơn một chút, đôi khi nói nhiều hơn cả lời xin lỗi lúc này.</w:t>
      </w:r>
    </w:p>
    <w:p>
      <w:pPr>
        <w:spacing w:after="160" w:line="312" w:lineRule="auto"/>
        <w:jc w:val="both"/>
      </w:pPr>
      <w:r>
        <w:rPr>
          <w:rFonts w:ascii="Calibri" w:hAnsi="Calibri"/>
          <w:b/>
          <w:sz w:val="22"/>
        </w:rPr>
        <w:t xml:space="preserve">Ms Lan: </w:t>
      </w:r>
      <w:r>
        <w:rPr>
          <w:rFonts w:ascii="Calibri" w:hAnsi="Calibri"/>
          <w:sz w:val="22"/>
        </w:rPr>
        <w:t xml:space="preserve">That's probably true, sometimes the gesture matters more than any explanation would.  </w:t>
      </w:r>
      <w:r>
        <w:rPr>
          <w:rFonts w:ascii="Calibri" w:hAnsi="Calibri"/>
          <w:i/>
          <w:sz w:val="22"/>
        </w:rPr>
        <w:t>Chắc đúng vậy, đôi khi hành động lại có ý nghĩa hơn bất kỳ lời giải thích nào.</w:t>
      </w:r>
    </w:p>
    <w:p>
      <w:pPr>
        <w:spacing w:after="160" w:line="312" w:lineRule="auto"/>
        <w:jc w:val="both"/>
      </w:pPr>
      <w:r>
        <w:rPr>
          <w:rFonts w:ascii="Calibri" w:hAnsi="Calibri"/>
          <w:b/>
          <w:sz w:val="22"/>
        </w:rPr>
        <w:t xml:space="preserve">Ms Lan: </w:t>
      </w:r>
      <w:r>
        <w:rPr>
          <w:rFonts w:ascii="Calibri" w:hAnsi="Calibri"/>
          <w:sz w:val="22"/>
        </w:rPr>
        <w:t xml:space="preserve">I had an idea for a drink combining lychee and black tea, would you be willing to actually test it out together?  </w:t>
      </w:r>
      <w:r>
        <w:rPr>
          <w:rFonts w:ascii="Calibri" w:hAnsi="Calibri"/>
          <w:i/>
          <w:sz w:val="22"/>
        </w:rPr>
        <w:t>Tôi có ý tưởng pha vải với trà đen, anh có muốn cùng thử nghiệm luôn không?</w:t>
      </w:r>
    </w:p>
    <w:p>
      <w:pPr>
        <w:spacing w:after="160" w:line="312" w:lineRule="auto"/>
        <w:jc w:val="both"/>
      </w:pPr>
      <w:r>
        <w:rPr>
          <w:rFonts w:ascii="Calibri" w:hAnsi="Calibri"/>
          <w:b/>
          <w:sz w:val="22"/>
        </w:rPr>
        <w:t xml:space="preserve">Mr Quillington: </w:t>
      </w:r>
      <w:r>
        <w:rPr>
          <w:rFonts w:ascii="Calibri" w:hAnsi="Calibri"/>
          <w:sz w:val="22"/>
        </w:rPr>
        <w:t xml:space="preserve">I'd love that, let's mix a small batch right now and see whether your instinct turns out to be right.  </w:t>
      </w:r>
      <w:r>
        <w:rPr>
          <w:rFonts w:ascii="Calibri" w:hAnsi="Calibri"/>
          <w:i/>
          <w:sz w:val="22"/>
        </w:rPr>
        <w:t>Tôi rất thích ý đó, mình pha thử một ít ngay bây giờ xem linh cảm của chị có đúng không.</w:t>
      </w:r>
    </w:p>
    <w:p>
      <w:pPr>
        <w:spacing w:after="160" w:line="312" w:lineRule="auto"/>
        <w:jc w:val="both"/>
      </w:pPr>
      <w:r>
        <w:rPr>
          <w:rFonts w:ascii="Calibri" w:hAnsi="Calibri"/>
          <w:b/>
          <w:sz w:val="22"/>
        </w:rPr>
        <w:t xml:space="preserve">Ms Lan: </w:t>
      </w:r>
      <w:r>
        <w:rPr>
          <w:rFonts w:ascii="Calibri" w:hAnsi="Calibri"/>
          <w:sz w:val="22"/>
        </w:rPr>
        <w:t xml:space="preserve">This is exciting, I've never actually gotten to help create something on your menu before.  </w:t>
      </w:r>
      <w:r>
        <w:rPr>
          <w:rFonts w:ascii="Calibri" w:hAnsi="Calibri"/>
          <w:i/>
          <w:sz w:val="22"/>
        </w:rPr>
        <w:t>Thú vị quá, trước đây tôi chưa từng được góp phần tạo ra món gì trong thực đơn của anh cả.</w:t>
      </w:r>
    </w:p>
    <w:p>
      <w:pPr>
        <w:spacing w:after="160" w:line="312" w:lineRule="auto"/>
        <w:jc w:val="both"/>
      </w:pPr>
      <w:r>
        <w:rPr>
          <w:rFonts w:ascii="Calibri" w:hAnsi="Calibri"/>
          <w:b/>
          <w:sz w:val="22"/>
        </w:rPr>
        <w:t xml:space="preserve">Ms Lan: </w:t>
      </w:r>
      <w:r>
        <w:rPr>
          <w:rFonts w:ascii="Calibri" w:hAnsi="Calibri"/>
          <w:sz w:val="22"/>
        </w:rPr>
        <w:t xml:space="preserve">That mango sticky rice drink reminds me so much of a trip I took years ago, did you create it with somewhere specific in mind?  </w:t>
      </w:r>
      <w:r>
        <w:rPr>
          <w:rFonts w:ascii="Calibri" w:hAnsi="Calibri"/>
          <w:i/>
          <w:sz w:val="22"/>
        </w:rPr>
        <w:t>Món xôi xoài kiểu nước uống đó làm tôi nhớ quá một chuyến đi mấy năm trước, anh làm nó dựa theo nơi cụ thể nào không?</w:t>
      </w:r>
    </w:p>
    <w:p>
      <w:pPr>
        <w:spacing w:after="160" w:line="312" w:lineRule="auto"/>
        <w:jc w:val="both"/>
      </w:pPr>
      <w:r>
        <w:rPr>
          <w:rFonts w:ascii="Calibri" w:hAnsi="Calibri"/>
          <w:b/>
          <w:sz w:val="22"/>
        </w:rPr>
        <w:t xml:space="preserve">Mr Quillington: </w:t>
      </w:r>
      <w:r>
        <w:rPr>
          <w:rFonts w:ascii="Calibri" w:hAnsi="Calibri"/>
          <w:sz w:val="22"/>
        </w:rPr>
        <w:t xml:space="preserve">Actually yes, I made it after a trip of my own, trying to recreate a dessert stall I couldn't stop thinking about.  </w:t>
      </w:r>
      <w:r>
        <w:rPr>
          <w:rFonts w:ascii="Calibri" w:hAnsi="Calibri"/>
          <w:i/>
          <w:sz w:val="22"/>
        </w:rPr>
        <w:t>Thật ra có, tôi làm nó sau một chuyến đi của riêng mình, cố tái hiện lại một gian hàng tráng miệng tôi cứ nhớ mãi.</w:t>
      </w:r>
    </w:p>
    <w:p>
      <w:pPr>
        <w:spacing w:after="160" w:line="312" w:lineRule="auto"/>
        <w:jc w:val="both"/>
      </w:pPr>
      <w:r>
        <w:rPr>
          <w:rFonts w:ascii="Calibri" w:hAnsi="Calibri"/>
          <w:b/>
          <w:sz w:val="22"/>
        </w:rPr>
        <w:t xml:space="preserve">Ms Lan: </w:t>
      </w:r>
      <w:r>
        <w:rPr>
          <w:rFonts w:ascii="Calibri" w:hAnsi="Calibri"/>
          <w:sz w:val="22"/>
        </w:rPr>
        <w:t xml:space="preserve">It's funny how a drink can carry a whole memory like that for both of us.  </w:t>
      </w:r>
      <w:r>
        <w:rPr>
          <w:rFonts w:ascii="Calibri" w:hAnsi="Calibri"/>
          <w:i/>
          <w:sz w:val="22"/>
        </w:rPr>
        <w:t>Buồn cười là một món uống lại có thể mang cả một kỷ niệm như vậy cho cả hai chúng ta.</w:t>
      </w:r>
    </w:p>
    <w:p>
      <w:pPr>
        <w:spacing w:after="160" w:line="312" w:lineRule="auto"/>
        <w:jc w:val="both"/>
      </w:pPr>
      <w:r>
        <w:rPr>
          <w:rFonts w:ascii="Calibri" w:hAnsi="Calibri"/>
          <w:b/>
          <w:sz w:val="22"/>
        </w:rPr>
        <w:t xml:space="preserve">Ms Lan: </w:t>
      </w:r>
      <w:r>
        <w:rPr>
          <w:rFonts w:ascii="Calibri" w:hAnsi="Calibri"/>
          <w:sz w:val="22"/>
        </w:rPr>
        <w:t xml:space="preserve">There are honestly too many choices on this menu today, could you just surprise me with whatever you think fits my mood?  </w:t>
      </w:r>
      <w:r>
        <w:rPr>
          <w:rFonts w:ascii="Calibri" w:hAnsi="Calibri"/>
          <w:i/>
          <w:sz w:val="22"/>
        </w:rPr>
        <w:t>Hôm nay thực đơn thật sự nhiều lựa chọn quá, anh cứ chọn bất ngờ giúp tôi theo tâm trạng anh thấy được không?</w:t>
      </w:r>
    </w:p>
    <w:p>
      <w:pPr>
        <w:spacing w:after="160" w:line="312" w:lineRule="auto"/>
        <w:jc w:val="both"/>
      </w:pPr>
      <w:r>
        <w:rPr>
          <w:rFonts w:ascii="Calibri" w:hAnsi="Calibri"/>
          <w:b/>
          <w:sz w:val="22"/>
        </w:rPr>
        <w:t xml:space="preserve">Mr Quillington: </w:t>
      </w:r>
      <w:r>
        <w:rPr>
          <w:rFonts w:ascii="Calibri" w:hAnsi="Calibri"/>
          <w:sz w:val="22"/>
        </w:rPr>
        <w:t xml:space="preserve">Challenge accepted, based on how tired you look, I'm going with a gentle honey latte, warm but not too heavy.  </w:t>
      </w:r>
      <w:r>
        <w:rPr>
          <w:rFonts w:ascii="Calibri" w:hAnsi="Calibri"/>
          <w:i/>
          <w:sz w:val="22"/>
        </w:rPr>
        <w:t>Thử thách chấp nhận, nhìn chị có vẻ mệt, tôi chọn latte mật ong dịu nhẹ, ấm nhưng không quá nặng.</w:t>
      </w:r>
    </w:p>
    <w:p>
      <w:pPr>
        <w:spacing w:after="160" w:line="312" w:lineRule="auto"/>
        <w:jc w:val="both"/>
      </w:pPr>
      <w:r>
        <w:rPr>
          <w:rFonts w:ascii="Calibri" w:hAnsi="Calibri"/>
          <w:b/>
          <w:sz w:val="22"/>
        </w:rPr>
        <w:t xml:space="preserve">Ms Lan: </w:t>
      </w:r>
      <w:r>
        <w:rPr>
          <w:rFonts w:ascii="Calibri" w:hAnsi="Calibri"/>
          <w:sz w:val="22"/>
        </w:rPr>
        <w:t xml:space="preserve">That's oddly accurate, let's see if it actually matches how I feel.  </w:t>
      </w:r>
      <w:r>
        <w:rPr>
          <w:rFonts w:ascii="Calibri" w:hAnsi="Calibri"/>
          <w:i/>
          <w:sz w:val="22"/>
        </w:rPr>
        <w:t>Lạ là đúng y như vậy, xem thử nó có thật sự hợp với cảm giác của tôi không.</w:t>
      </w:r>
    </w:p>
    <w:p>
      <w:pPr>
        <w:spacing w:after="160" w:line="312" w:lineRule="auto"/>
        <w:jc w:val="both"/>
      </w:pPr>
      <w:r>
        <w:rPr>
          <w:rFonts w:ascii="Calibri" w:hAnsi="Calibri"/>
          <w:b/>
          <w:sz w:val="22"/>
        </w:rPr>
        <w:t xml:space="preserve">Ms Lan: </w:t>
      </w:r>
      <w:r>
        <w:rPr>
          <w:rFonts w:ascii="Calibri" w:hAnsi="Calibri"/>
          <w:sz w:val="22"/>
        </w:rPr>
        <w:t xml:space="preserve">Is there a drink here that genuinely tastes just as good hot as it does iced, depending on the mood?  </w:t>
      </w:r>
      <w:r>
        <w:rPr>
          <w:rFonts w:ascii="Calibri" w:hAnsi="Calibri"/>
          <w:i/>
          <w:sz w:val="22"/>
        </w:rPr>
        <w:t>Ở đây có món nào thật sự ngon ngang nhau cả nóng lẫn đá, tùy theo tâm trạng không?</w:t>
      </w:r>
    </w:p>
    <w:p>
      <w:pPr>
        <w:spacing w:after="160" w:line="312" w:lineRule="auto"/>
        <w:jc w:val="both"/>
      </w:pPr>
      <w:r>
        <w:rPr>
          <w:rFonts w:ascii="Calibri" w:hAnsi="Calibri"/>
          <w:b/>
          <w:sz w:val="22"/>
        </w:rPr>
        <w:t xml:space="preserve">Mr Quillington: </w:t>
      </w:r>
      <w:r>
        <w:rPr>
          <w:rFonts w:ascii="Calibri" w:hAnsi="Calibri"/>
          <w:sz w:val="22"/>
        </w:rPr>
        <w:t xml:space="preserve">Our house chai actually holds up well either way, the spice blend doesn't lose much even over ice.  </w:t>
      </w:r>
      <w:r>
        <w:rPr>
          <w:rFonts w:ascii="Calibri" w:hAnsi="Calibri"/>
          <w:i/>
          <w:sz w:val="22"/>
        </w:rPr>
        <w:t>Trà chai riêng của quán thật ra giữ vị tốt ở cả hai kiểu, hỗn hợp gia vị không mất nhiều dù pha đá.</w:t>
      </w:r>
    </w:p>
    <w:p>
      <w:pPr>
        <w:spacing w:after="160" w:line="312" w:lineRule="auto"/>
        <w:jc w:val="both"/>
      </w:pPr>
      <w:r>
        <w:rPr>
          <w:rFonts w:ascii="Calibri" w:hAnsi="Calibri"/>
          <w:b/>
          <w:sz w:val="22"/>
        </w:rPr>
        <w:t xml:space="preserve">Ms Lan: </w:t>
      </w:r>
      <w:r>
        <w:rPr>
          <w:rFonts w:ascii="Calibri" w:hAnsi="Calibri"/>
          <w:sz w:val="22"/>
        </w:rPr>
        <w:t xml:space="preserve">Good to know, that gives me something flexible to fall back on regardless of the weather.  </w:t>
      </w:r>
      <w:r>
        <w:rPr>
          <w:rFonts w:ascii="Calibri" w:hAnsi="Calibri"/>
          <w:i/>
          <w:sz w:val="22"/>
        </w:rPr>
        <w:t>Biết thêm vậy hay đấy, giờ tôi có một lựa chọn linh hoạt dù trời thế nào.</w:t>
      </w:r>
    </w:p>
    <w:p>
      <w:pPr>
        <w:spacing w:after="160" w:line="312" w:lineRule="auto"/>
        <w:jc w:val="both"/>
      </w:pPr>
      <w:r>
        <w:rPr>
          <w:rFonts w:ascii="Calibri" w:hAnsi="Calibri"/>
          <w:b/>
          <w:sz w:val="22"/>
        </w:rPr>
        <w:t xml:space="preserve">Ms Lan: </w:t>
      </w:r>
      <w:r>
        <w:rPr>
          <w:rFonts w:ascii="Calibri" w:hAnsi="Calibri"/>
          <w:sz w:val="22"/>
        </w:rPr>
        <w:t xml:space="preserve">Could I get a small tasting flight of three mini drinks instead of committing to one full-sized cup today?  </w:t>
      </w:r>
      <w:r>
        <w:rPr>
          <w:rFonts w:ascii="Calibri" w:hAnsi="Calibri"/>
          <w:i/>
          <w:sz w:val="22"/>
        </w:rPr>
        <w:t>Hôm nay tôi có thể thử bộ ba món uống nhỏ thay vì chọn ngay một ly đầy không?</w:t>
      </w:r>
    </w:p>
    <w:p>
      <w:pPr>
        <w:spacing w:after="160" w:line="312" w:lineRule="auto"/>
        <w:jc w:val="both"/>
      </w:pPr>
      <w:r>
        <w:rPr>
          <w:rFonts w:ascii="Calibri" w:hAnsi="Calibri"/>
          <w:b/>
          <w:sz w:val="22"/>
        </w:rPr>
        <w:t xml:space="preserve">Mr Quillington: </w:t>
      </w:r>
      <w:r>
        <w:rPr>
          <w:rFonts w:ascii="Calibri" w:hAnsi="Calibri"/>
          <w:sz w:val="22"/>
        </w:rPr>
        <w:t xml:space="preserve">Absolutely, let's do small portions of the chai, the matcha, and the new lychee tea side by side.  </w:t>
      </w:r>
      <w:r>
        <w:rPr>
          <w:rFonts w:ascii="Calibri" w:hAnsi="Calibri"/>
          <w:i/>
          <w:sz w:val="22"/>
        </w:rPr>
        <w:t>Được chứ, mình làm phần nhỏ của chai, matcha, và trà vải mới để thử cạnh nhau.</w:t>
      </w:r>
    </w:p>
    <w:p>
      <w:pPr>
        <w:spacing w:after="160" w:line="312" w:lineRule="auto"/>
        <w:jc w:val="both"/>
      </w:pPr>
      <w:r>
        <w:rPr>
          <w:rFonts w:ascii="Calibri" w:hAnsi="Calibri"/>
          <w:b/>
          <w:sz w:val="22"/>
        </w:rPr>
        <w:t xml:space="preserve">Ms Lan: </w:t>
      </w:r>
      <w:r>
        <w:rPr>
          <w:rFonts w:ascii="Calibri" w:hAnsi="Calibri"/>
          <w:sz w:val="22"/>
        </w:rPr>
        <w:t xml:space="preserve">Perfect, that way I can actually decide based on taste instead of guessing from the description.  </w:t>
      </w:r>
      <w:r>
        <w:rPr>
          <w:rFonts w:ascii="Calibri" w:hAnsi="Calibri"/>
          <w:i/>
          <w:sz w:val="22"/>
        </w:rPr>
        <w:t>Hoàn hảo, vậy tôi mới thật sự quyết định dựa theo vị thay vì đoán qua mô tả.</w:t>
      </w:r>
    </w:p>
    <w:p>
      <w:pPr>
        <w:spacing w:after="160" w:line="312" w:lineRule="auto"/>
        <w:jc w:val="both"/>
      </w:pPr>
      <w:r>
        <w:rPr>
          <w:rFonts w:ascii="Calibri" w:hAnsi="Calibri"/>
          <w:b/>
          <w:sz w:val="22"/>
        </w:rPr>
        <w:t xml:space="preserve">Ms Lan: </w:t>
      </w:r>
      <w:r>
        <w:rPr>
          <w:rFonts w:ascii="Calibri" w:hAnsi="Calibri"/>
          <w:sz w:val="22"/>
        </w:rPr>
        <w:t xml:space="preserve">I tend to knock my cup over without realizing, could you use a lid without a straw hole so it's fully sealed?  </w:t>
      </w:r>
      <w:r>
        <w:rPr>
          <w:rFonts w:ascii="Calibri" w:hAnsi="Calibri"/>
          <w:i/>
          <w:sz w:val="22"/>
        </w:rPr>
        <w:t>Tôi hay vô ý làm đổ cốc, anh dùng loại nắp không có lỗ ống hút để kín hoàn toàn được không?</w:t>
      </w:r>
    </w:p>
    <w:p>
      <w:pPr>
        <w:spacing w:after="160" w:line="312" w:lineRule="auto"/>
        <w:jc w:val="both"/>
      </w:pPr>
      <w:r>
        <w:rPr>
          <w:rFonts w:ascii="Calibri" w:hAnsi="Calibri"/>
          <w:b/>
          <w:sz w:val="22"/>
        </w:rPr>
        <w:t xml:space="preserve">Mr Quillington: </w:t>
      </w:r>
      <w:r>
        <w:rPr>
          <w:rFonts w:ascii="Calibri" w:hAnsi="Calibri"/>
          <w:sz w:val="22"/>
        </w:rPr>
        <w:t xml:space="preserve">Sure, I'll use the flat sip lid instead, that way even a bump shouldn't spill much onto the table.  </w:t>
      </w:r>
      <w:r>
        <w:rPr>
          <w:rFonts w:ascii="Calibri" w:hAnsi="Calibri"/>
          <w:i/>
          <w:sz w:val="22"/>
        </w:rPr>
        <w:t>Được chứ, tôi sẽ dùng nắp uống trực tiếp dạng bằng, vậy có va vào cũng không đổ ra bàn nhiều.</w:t>
      </w:r>
    </w:p>
    <w:p>
      <w:pPr>
        <w:spacing w:after="160" w:line="312" w:lineRule="auto"/>
        <w:jc w:val="both"/>
      </w:pPr>
      <w:r>
        <w:rPr>
          <w:rFonts w:ascii="Calibri" w:hAnsi="Calibri"/>
          <w:b/>
          <w:sz w:val="22"/>
        </w:rPr>
        <w:t xml:space="preserve">Ms Lan: </w:t>
      </w:r>
      <w:r>
        <w:rPr>
          <w:rFonts w:ascii="Calibri" w:hAnsi="Calibri"/>
          <w:sz w:val="22"/>
        </w:rPr>
        <w:t xml:space="preserve">Thank you, my desk has suffered enough small coffee accidents already this year.  </w:t>
      </w:r>
      <w:r>
        <w:rPr>
          <w:rFonts w:ascii="Calibri" w:hAnsi="Calibri"/>
          <w:i/>
          <w:sz w:val="22"/>
        </w:rPr>
        <w:t>Cảm ơn anh, bàn làm việc của tôi năm nay đã chịu đủ mấy lần đổ cà phê rồi.</w:t>
      </w:r>
    </w:p>
    <w:p>
      <w:pPr>
        <w:spacing w:after="160" w:line="312" w:lineRule="auto"/>
        <w:jc w:val="both"/>
      </w:pPr>
      <w:r>
        <w:rPr>
          <w:rFonts w:ascii="Calibri" w:hAnsi="Calibri"/>
          <w:b/>
          <w:sz w:val="22"/>
        </w:rPr>
        <w:t xml:space="preserve">Ms Lan: </w:t>
      </w:r>
      <w:r>
        <w:rPr>
          <w:rFonts w:ascii="Calibri" w:hAnsi="Calibri"/>
          <w:sz w:val="22"/>
        </w:rPr>
        <w:t xml:space="preserve">It's almost forty degrees outside today, what's genuinely the coldest, most refreshing drink you can actually make?  </w:t>
      </w:r>
      <w:r>
        <w:rPr>
          <w:rFonts w:ascii="Calibri" w:hAnsi="Calibri"/>
          <w:i/>
          <w:sz w:val="22"/>
        </w:rPr>
        <w:t>Ngoài trời hôm nay gần bốn mươi độ rồi, món nào thật sự lạnh và mát nhất mà anh pha được?</w:t>
      </w:r>
    </w:p>
    <w:p>
      <w:pPr>
        <w:spacing w:after="160" w:line="312" w:lineRule="auto"/>
        <w:jc w:val="both"/>
      </w:pPr>
      <w:r>
        <w:rPr>
          <w:rFonts w:ascii="Calibri" w:hAnsi="Calibri"/>
          <w:b/>
          <w:sz w:val="22"/>
        </w:rPr>
        <w:t xml:space="preserve">Mr Quillington: </w:t>
      </w:r>
      <w:r>
        <w:rPr>
          <w:rFonts w:ascii="Calibri" w:hAnsi="Calibri"/>
          <w:sz w:val="22"/>
        </w:rPr>
        <w:t xml:space="preserve">A frozen lemonade slush would probably cool you down the fastest out of everything on this entire menu.  </w:t>
      </w:r>
      <w:r>
        <w:rPr>
          <w:rFonts w:ascii="Calibri" w:hAnsi="Calibri"/>
          <w:i/>
          <w:sz w:val="22"/>
        </w:rPr>
        <w:t>Nước chanh đá xay tuyết có lẽ làm chị mát nhanh nhất trong cả thực đơn này.</w:t>
      </w:r>
    </w:p>
    <w:p>
      <w:pPr>
        <w:spacing w:after="160" w:line="312" w:lineRule="auto"/>
        <w:jc w:val="both"/>
      </w:pPr>
      <w:r>
        <w:rPr>
          <w:rFonts w:ascii="Calibri" w:hAnsi="Calibri"/>
          <w:b/>
          <w:sz w:val="22"/>
        </w:rPr>
        <w:t xml:space="preserve">Ms Lan: </w:t>
      </w:r>
      <w:r>
        <w:rPr>
          <w:rFonts w:ascii="Calibri" w:hAnsi="Calibri"/>
          <w:sz w:val="22"/>
        </w:rPr>
        <w:t xml:space="preserve">That's exactly what a day like this calls for, let's go with that.  </w:t>
      </w:r>
      <w:r>
        <w:rPr>
          <w:rFonts w:ascii="Calibri" w:hAnsi="Calibri"/>
          <w:i/>
          <w:sz w:val="22"/>
        </w:rPr>
        <w:t>Đúng thứ cần cho một ngày như thế này, cho tôi món đó.</w:t>
      </w:r>
    </w:p>
    <w:p>
      <w:pPr>
        <w:spacing w:after="160" w:line="312" w:lineRule="auto"/>
        <w:jc w:val="both"/>
      </w:pPr>
      <w:r>
        <w:rPr>
          <w:rFonts w:ascii="Calibri" w:hAnsi="Calibri"/>
          <w:b/>
          <w:sz w:val="22"/>
        </w:rPr>
        <w:t xml:space="preserve">Ms Lan: </w:t>
      </w:r>
      <w:r>
        <w:rPr>
          <w:rFonts w:ascii="Calibri" w:hAnsi="Calibri"/>
          <w:sz w:val="22"/>
        </w:rPr>
        <w:t xml:space="preserve">I'm planning to nap right after this, is there something light enough that won't leave me feeling too full?  </w:t>
      </w:r>
      <w:r>
        <w:rPr>
          <w:rFonts w:ascii="Calibri" w:hAnsi="Calibri"/>
          <w:i/>
          <w:sz w:val="22"/>
        </w:rPr>
        <w:t>Xong tôi sẽ định ngủ trưa luôn, có món gì nhẹ mà không làm tôi thấy quá no không?</w:t>
      </w:r>
    </w:p>
    <w:p>
      <w:pPr>
        <w:spacing w:after="160" w:line="312" w:lineRule="auto"/>
        <w:jc w:val="both"/>
      </w:pPr>
      <w:r>
        <w:rPr>
          <w:rFonts w:ascii="Calibri" w:hAnsi="Calibri"/>
          <w:b/>
          <w:sz w:val="22"/>
        </w:rPr>
        <w:t xml:space="preserve">Mr Quillington: </w:t>
      </w:r>
      <w:r>
        <w:rPr>
          <w:rFonts w:ascii="Calibri" w:hAnsi="Calibri"/>
          <w:sz w:val="22"/>
        </w:rPr>
        <w:t xml:space="preserve">A simple warm water with lemon should settle your stomach without weighing you down before a nap.  </w:t>
      </w:r>
      <w:r>
        <w:rPr>
          <w:rFonts w:ascii="Calibri" w:hAnsi="Calibri"/>
          <w:i/>
          <w:sz w:val="22"/>
        </w:rPr>
        <w:t>Một ly nước ấm với chanh đơn giản sẽ làm dịu bụng mà không nặng bụng trước khi ngủ.</w:t>
      </w:r>
    </w:p>
    <w:p>
      <w:pPr>
        <w:spacing w:after="160" w:line="312" w:lineRule="auto"/>
        <w:jc w:val="both"/>
      </w:pPr>
      <w:r>
        <w:rPr>
          <w:rFonts w:ascii="Calibri" w:hAnsi="Calibri"/>
          <w:b/>
          <w:sz w:val="22"/>
        </w:rPr>
        <w:t xml:space="preserve">Ms Lan: </w:t>
      </w:r>
      <w:r>
        <w:rPr>
          <w:rFonts w:ascii="Calibri" w:hAnsi="Calibri"/>
          <w:sz w:val="22"/>
        </w:rPr>
        <w:t xml:space="preserve">That sounds right, I don't want to wake up feeling bloated afterward.  </w:t>
      </w:r>
      <w:r>
        <w:rPr>
          <w:rFonts w:ascii="Calibri" w:hAnsi="Calibri"/>
          <w:i/>
          <w:sz w:val="22"/>
        </w:rPr>
        <w:t>Nghe hợp lý đấy, tôi không muốn dậy lên lại thấy đầy bụng.</w:t>
      </w:r>
    </w:p>
    <w:p>
      <w:pPr>
        <w:spacing w:after="160" w:line="312" w:lineRule="auto"/>
        <w:jc w:val="both"/>
      </w:pPr>
      <w:r>
        <w:rPr>
          <w:rFonts w:ascii="Calibri" w:hAnsi="Calibri"/>
          <w:b/>
          <w:sz w:val="22"/>
        </w:rPr>
        <w:t xml:space="preserve">Ms Lan: </w:t>
      </w:r>
      <w:r>
        <w:rPr>
          <w:rFonts w:ascii="Calibri" w:hAnsi="Calibri"/>
          <w:sz w:val="22"/>
        </w:rPr>
        <w:t xml:space="preserve">I'm technically on a juice cleanse this week, but could you make an exception drink that still feels like it fits the spirit of it?  </w:t>
      </w:r>
      <w:r>
        <w:rPr>
          <w:rFonts w:ascii="Calibri" w:hAnsi="Calibri"/>
          <w:i/>
          <w:sz w:val="22"/>
        </w:rPr>
        <w:t>Về nguyên tắc tuần này tôi đang theo chế độ nước ép thanh lọc, nhưng anh làm giúp một ngoại lệ vẫn hợp tinh thần đó được không?</w:t>
      </w:r>
    </w:p>
    <w:p>
      <w:pPr>
        <w:spacing w:after="160" w:line="312" w:lineRule="auto"/>
        <w:jc w:val="both"/>
      </w:pPr>
      <w:r>
        <w:rPr>
          <w:rFonts w:ascii="Calibri" w:hAnsi="Calibri"/>
          <w:b/>
          <w:sz w:val="22"/>
        </w:rPr>
        <w:t xml:space="preserve">Mr Quillington: </w:t>
      </w:r>
      <w:r>
        <w:rPr>
          <w:rFonts w:ascii="Calibri" w:hAnsi="Calibri"/>
          <w:sz w:val="22"/>
        </w:rPr>
        <w:t xml:space="preserve">A cold-pressed green juice with apple and spinach should still feel right in line with what you're trying to do.  </w:t>
      </w:r>
      <w:r>
        <w:rPr>
          <w:rFonts w:ascii="Calibri" w:hAnsi="Calibri"/>
          <w:i/>
          <w:sz w:val="22"/>
        </w:rPr>
        <w:t>Một ly nước ép xanh ép lạnh với táo và cải bó xôi vẫn khá hợp với điều chị đang cố làm.</w:t>
      </w:r>
    </w:p>
    <w:p>
      <w:pPr>
        <w:spacing w:after="160" w:line="312" w:lineRule="auto"/>
        <w:jc w:val="both"/>
      </w:pPr>
      <w:r>
        <w:rPr>
          <w:rFonts w:ascii="Calibri" w:hAnsi="Calibri"/>
          <w:b/>
          <w:sz w:val="22"/>
        </w:rPr>
        <w:t xml:space="preserve">Ms Lan: </w:t>
      </w:r>
      <w:r>
        <w:rPr>
          <w:rFonts w:ascii="Calibri" w:hAnsi="Calibri"/>
          <w:sz w:val="22"/>
        </w:rPr>
        <w:t xml:space="preserve">Let's go with that then, at least it won't feel like I'm completely breaking the rules.  </w:t>
      </w:r>
      <w:r>
        <w:rPr>
          <w:rFonts w:ascii="Calibri" w:hAnsi="Calibri"/>
          <w:i/>
          <w:sz w:val="22"/>
        </w:rPr>
        <w:t>Vậy cho tôi món đó, ít nhất cũng không thấy như phá vỡ hoàn toàn quy tắc.</w:t>
      </w:r>
    </w:p>
    <w:p>
      <w:pPr>
        <w:spacing w:after="160" w:line="312" w:lineRule="auto"/>
        <w:jc w:val="both"/>
      </w:pPr>
      <w:r>
        <w:rPr>
          <w:rFonts w:ascii="Calibri" w:hAnsi="Calibri"/>
          <w:b/>
          <w:sz w:val="22"/>
        </w:rPr>
        <w:t xml:space="preserve">Ms Lan: </w:t>
      </w:r>
      <w:r>
        <w:rPr>
          <w:rFonts w:ascii="Calibri" w:hAnsi="Calibri"/>
          <w:sz w:val="22"/>
        </w:rPr>
        <w:t xml:space="preserve">If I wanted the prettiest latte art possible, which milk would actually foam best for that kind of detail?  </w:t>
      </w:r>
      <w:r>
        <w:rPr>
          <w:rFonts w:ascii="Calibri" w:hAnsi="Calibri"/>
          <w:i/>
          <w:sz w:val="22"/>
        </w:rPr>
        <w:t>Nếu tôi muốn hình vẽ trên latte đẹp nhất có thể, loại sữa nào thật sự đánh bông tốt nhất cho chi tiết đó?</w:t>
      </w:r>
    </w:p>
    <w:p>
      <w:pPr>
        <w:spacing w:after="160" w:line="312" w:lineRule="auto"/>
        <w:jc w:val="both"/>
      </w:pPr>
      <w:r>
        <w:rPr>
          <w:rFonts w:ascii="Calibri" w:hAnsi="Calibri"/>
          <w:b/>
          <w:sz w:val="22"/>
        </w:rPr>
        <w:t xml:space="preserve">Mr Quillington: </w:t>
      </w:r>
      <w:r>
        <w:rPr>
          <w:rFonts w:ascii="Calibri" w:hAnsi="Calibri"/>
          <w:sz w:val="22"/>
        </w:rPr>
        <w:t xml:space="preserve">Whole milk gives the smoothest, most controllable foam, plant milks are improving but still a bit trickier to work with.  </w:t>
      </w:r>
      <w:r>
        <w:rPr>
          <w:rFonts w:ascii="Calibri" w:hAnsi="Calibri"/>
          <w:i/>
          <w:sz w:val="22"/>
        </w:rPr>
        <w:t>Sữa nguyên kem cho bọt mượt và dễ kiểm soát nhất, sữa thực vật đang cải thiện nhưng vẫn khó xử lý hơn một chút.</w:t>
      </w:r>
    </w:p>
    <w:p>
      <w:pPr>
        <w:spacing w:after="160" w:line="312" w:lineRule="auto"/>
        <w:jc w:val="both"/>
      </w:pPr>
      <w:r>
        <w:rPr>
          <w:rFonts w:ascii="Calibri" w:hAnsi="Calibri"/>
          <w:b/>
          <w:sz w:val="22"/>
        </w:rPr>
        <w:t xml:space="preserve">Ms Lan: </w:t>
      </w:r>
      <w:r>
        <w:rPr>
          <w:rFonts w:ascii="Calibri" w:hAnsi="Calibri"/>
          <w:sz w:val="22"/>
        </w:rPr>
        <w:t xml:space="preserve">Then let's go with whole milk today, I want to see your best design on top.  </w:t>
      </w:r>
      <w:r>
        <w:rPr>
          <w:rFonts w:ascii="Calibri" w:hAnsi="Calibri"/>
          <w:i/>
          <w:sz w:val="22"/>
        </w:rPr>
        <w:t>Vậy cho tôi sữa nguyên kem hôm nay, tôi muốn xem hình vẽ đẹp nhất của anh trên đó.</w:t>
      </w:r>
    </w:p>
    <w:p>
      <w:pPr>
        <w:spacing w:after="160" w:line="312" w:lineRule="auto"/>
        <w:jc w:val="both"/>
      </w:pPr>
      <w:r>
        <w:rPr>
          <w:rFonts w:ascii="Calibri" w:hAnsi="Calibri"/>
          <w:b/>
          <w:sz w:val="22"/>
        </w:rPr>
        <w:t xml:space="preserve">Ms Lan: </w:t>
      </w:r>
      <w:r>
        <w:rPr>
          <w:rFonts w:ascii="Calibri" w:hAnsi="Calibri"/>
          <w:sz w:val="22"/>
        </w:rPr>
        <w:t xml:space="preserve">That fresh bread smell from the oven is incredible today, is there a drink that actually pairs with that kind of warm, yeasty smell?  </w:t>
      </w:r>
      <w:r>
        <w:rPr>
          <w:rFonts w:ascii="Calibri" w:hAnsi="Calibri"/>
          <w:i/>
          <w:sz w:val="22"/>
        </w:rPr>
        <w:t>Mùi bánh mì mới nướng từ lò hôm nay thơm quá, có món uống nào thật sự hợp với mùi ấm nồng men đó không?</w:t>
      </w:r>
    </w:p>
    <w:p>
      <w:pPr>
        <w:spacing w:after="160" w:line="312" w:lineRule="auto"/>
        <w:jc w:val="both"/>
      </w:pPr>
      <w:r>
        <w:rPr>
          <w:rFonts w:ascii="Calibri" w:hAnsi="Calibri"/>
          <w:b/>
          <w:sz w:val="22"/>
        </w:rPr>
        <w:t xml:space="preserve">Mr Quillington: </w:t>
      </w:r>
      <w:r>
        <w:rPr>
          <w:rFonts w:ascii="Calibri" w:hAnsi="Calibri"/>
          <w:sz w:val="22"/>
        </w:rPr>
        <w:t xml:space="preserve">A simple milky coffee tends to complement that smell nicely, nothing too sharp or overpowering against it.  </w:t>
      </w:r>
      <w:r>
        <w:rPr>
          <w:rFonts w:ascii="Calibri" w:hAnsi="Calibri"/>
          <w:i/>
          <w:sz w:val="22"/>
        </w:rPr>
        <w:t>Một ly cà phê sữa đơn giản thường hợp với mùi đó, không có gì quá gắt hay lấn lướt cả.</w:t>
      </w:r>
    </w:p>
    <w:p>
      <w:pPr>
        <w:spacing w:after="160" w:line="312" w:lineRule="auto"/>
        <w:jc w:val="both"/>
      </w:pPr>
      <w:r>
        <w:rPr>
          <w:rFonts w:ascii="Calibri" w:hAnsi="Calibri"/>
          <w:b/>
          <w:sz w:val="22"/>
        </w:rPr>
        <w:t xml:space="preserve">Ms Lan: </w:t>
      </w:r>
      <w:r>
        <w:rPr>
          <w:rFonts w:ascii="Calibri" w:hAnsi="Calibri"/>
          <w:sz w:val="22"/>
        </w:rPr>
        <w:t xml:space="preserve">Let's go with that then, might as well enjoy the whole sensory experience together.  </w:t>
      </w:r>
      <w:r>
        <w:rPr>
          <w:rFonts w:ascii="Calibri" w:hAnsi="Calibri"/>
          <w:i/>
          <w:sz w:val="22"/>
        </w:rPr>
        <w:t>Vậy cho tôi món đó, tiện thể thưởng thức luôn cả trải nghiệm giác quan này.</w:t>
      </w:r>
    </w:p>
    <w:p>
      <w:pPr>
        <w:spacing w:after="160" w:line="312" w:lineRule="auto"/>
        <w:jc w:val="both"/>
      </w:pPr>
      <w:r>
        <w:rPr>
          <w:rFonts w:ascii="Calibri" w:hAnsi="Calibri"/>
          <w:b/>
          <w:sz w:val="22"/>
        </w:rPr>
        <w:t xml:space="preserve">Ms Lan: </w:t>
      </w:r>
      <w:r>
        <w:rPr>
          <w:rFonts w:ascii="Calibri" w:hAnsi="Calibri"/>
          <w:sz w:val="22"/>
        </w:rPr>
        <w:t xml:space="preserve">Between your light roast and dark roast beans, which one would you recommend for someone who usually drinks tea instead?  </w:t>
      </w:r>
      <w:r>
        <w:rPr>
          <w:rFonts w:ascii="Calibri" w:hAnsi="Calibri"/>
          <w:i/>
          <w:sz w:val="22"/>
        </w:rPr>
        <w:t>Giữa hạt rang nhạt và rang đậm của anh, anh gợi ý loại nào cho người thường uống trà hơn là cà phê?</w:t>
      </w:r>
    </w:p>
    <w:p>
      <w:pPr>
        <w:spacing w:after="160" w:line="312" w:lineRule="auto"/>
        <w:jc w:val="both"/>
      </w:pPr>
      <w:r>
        <w:rPr>
          <w:rFonts w:ascii="Calibri" w:hAnsi="Calibri"/>
          <w:b/>
          <w:sz w:val="22"/>
        </w:rPr>
        <w:t xml:space="preserve">Mr Quillington: </w:t>
      </w:r>
      <w:r>
        <w:rPr>
          <w:rFonts w:ascii="Calibri" w:hAnsi="Calibri"/>
          <w:sz w:val="22"/>
        </w:rPr>
        <w:t xml:space="preserve">The light roast tends to feel closer to tea drinkers, it's brighter and less heavy than a typical dark roast.  </w:t>
      </w:r>
      <w:r>
        <w:rPr>
          <w:rFonts w:ascii="Calibri" w:hAnsi="Calibri"/>
          <w:i/>
          <w:sz w:val="22"/>
        </w:rPr>
        <w:t>Rang nhạt thường gần với cảm giác của người uống trà hơn, nó tươi và nhẹ hơn loại rang đậm thông thường.</w:t>
      </w:r>
    </w:p>
    <w:p>
      <w:pPr>
        <w:spacing w:after="160" w:line="312" w:lineRule="auto"/>
        <w:jc w:val="both"/>
      </w:pPr>
      <w:r>
        <w:rPr>
          <w:rFonts w:ascii="Calibri" w:hAnsi="Calibri"/>
          <w:b/>
          <w:sz w:val="22"/>
        </w:rPr>
        <w:t xml:space="preserve">Ms Lan: </w:t>
      </w:r>
      <w:r>
        <w:rPr>
          <w:rFonts w:ascii="Calibri" w:hAnsi="Calibri"/>
          <w:sz w:val="22"/>
        </w:rPr>
        <w:t xml:space="preserve">Let's try the light roast then, that sounds like an easier place to start.  </w:t>
      </w:r>
      <w:r>
        <w:rPr>
          <w:rFonts w:ascii="Calibri" w:hAnsi="Calibri"/>
          <w:i/>
          <w:sz w:val="22"/>
        </w:rPr>
        <w:t>Vậy thử rang nhạt đi, nghe như điểm khởi đầu dễ hơn.</w:t>
      </w:r>
    </w:p>
    <w:p>
      <w:pPr>
        <w:spacing w:after="160" w:line="312" w:lineRule="auto"/>
        <w:jc w:val="both"/>
      </w:pPr>
      <w:r>
        <w:rPr>
          <w:rFonts w:ascii="Calibri" w:hAnsi="Calibri"/>
          <w:b/>
          <w:sz w:val="22"/>
        </w:rPr>
        <w:t xml:space="preserve">Mr Quillington: </w:t>
      </w:r>
      <w:r>
        <w:rPr>
          <w:rFonts w:ascii="Calibri" w:hAnsi="Calibri"/>
          <w:sz w:val="22"/>
        </w:rPr>
        <w:t xml:space="preserve">I actually have a random drink of the day picked out already, would you like to just trust me and try it blind?  </w:t>
      </w:r>
      <w:r>
        <w:rPr>
          <w:rFonts w:ascii="Calibri" w:hAnsi="Calibri"/>
          <w:i/>
          <w:sz w:val="22"/>
        </w:rPr>
        <w:t>Thật ra tôi đã chọn sẵn món bất ngờ cho hôm nay, chị muốn tin tưởng tôi và thử mà không cần biết trước không?</w:t>
      </w:r>
    </w:p>
    <w:p>
      <w:pPr>
        <w:spacing w:after="160" w:line="312" w:lineRule="auto"/>
        <w:jc w:val="both"/>
      </w:pPr>
      <w:r>
        <w:rPr>
          <w:rFonts w:ascii="Calibri" w:hAnsi="Calibri"/>
          <w:b/>
          <w:sz w:val="22"/>
        </w:rPr>
        <w:t xml:space="preserve">Ms Lan: </w:t>
      </w:r>
      <w:r>
        <w:rPr>
          <w:rFonts w:ascii="Calibri" w:hAnsi="Calibri"/>
          <w:sz w:val="22"/>
        </w:rPr>
        <w:t xml:space="preserve">Why not, I trust your judgment by now, let's see what you've picked out for today.  </w:t>
      </w:r>
      <w:r>
        <w:rPr>
          <w:rFonts w:ascii="Calibri" w:hAnsi="Calibri"/>
          <w:i/>
          <w:sz w:val="22"/>
        </w:rPr>
        <w:t>Sao không, giờ tôi cũng tin vào gu của anh rồi, xem hôm nay anh chọn gì.</w:t>
      </w:r>
    </w:p>
    <w:p>
      <w:pPr>
        <w:spacing w:after="160" w:line="312" w:lineRule="auto"/>
        <w:jc w:val="both"/>
      </w:pPr>
      <w:r>
        <w:rPr>
          <w:rFonts w:ascii="Calibri" w:hAnsi="Calibri"/>
          <w:b/>
          <w:sz w:val="22"/>
        </w:rPr>
        <w:t xml:space="preserve">Mr Quillington: </w:t>
      </w:r>
      <w:r>
        <w:rPr>
          <w:rFonts w:ascii="Calibri" w:hAnsi="Calibri"/>
          <w:sz w:val="22"/>
        </w:rPr>
        <w:t xml:space="preserve">It's a rosemary and grapefruit cooler, unusual, but I think it'll grow on you by the second sip.  </w:t>
      </w:r>
      <w:r>
        <w:rPr>
          <w:rFonts w:ascii="Calibri" w:hAnsi="Calibri"/>
          <w:i/>
          <w:sz w:val="22"/>
        </w:rPr>
        <w:t>Đó là nước giải khát hương thảo và bưởi chùm, lạ đấy, nhưng tôi nghĩ chị sẽ quen dần từ ngụm thứ hai.</w:t>
      </w:r>
    </w:p>
    <w:p>
      <w:pPr>
        <w:spacing w:after="160" w:line="312" w:lineRule="auto"/>
        <w:jc w:val="both"/>
      </w:pPr>
      <w:r>
        <w:rPr>
          <w:rFonts w:ascii="Calibri" w:hAnsi="Calibri"/>
          <w:b/>
          <w:sz w:val="22"/>
        </w:rPr>
        <w:t xml:space="preserve">Ms Lan: </w:t>
      </w:r>
      <w:r>
        <w:rPr>
          <w:rFonts w:ascii="Calibri" w:hAnsi="Calibri"/>
          <w:sz w:val="22"/>
        </w:rPr>
        <w:t xml:space="preserve">I have a video call in a few minutes, is there a drink that won't make loud slurping noises through a straw on camera?  </w:t>
      </w:r>
      <w:r>
        <w:rPr>
          <w:rFonts w:ascii="Calibri" w:hAnsi="Calibri"/>
          <w:i/>
          <w:sz w:val="22"/>
        </w:rPr>
        <w:t>Vài phút nữa tôi có cuộc gọi video, có món nào không gây tiếng hút ống hút lớn trên camera không?</w:t>
      </w:r>
    </w:p>
    <w:p>
      <w:pPr>
        <w:spacing w:after="160" w:line="312" w:lineRule="auto"/>
        <w:jc w:val="both"/>
      </w:pPr>
      <w:r>
        <w:rPr>
          <w:rFonts w:ascii="Calibri" w:hAnsi="Calibri"/>
          <w:b/>
          <w:sz w:val="22"/>
        </w:rPr>
        <w:t xml:space="preserve">Mr Quillington: </w:t>
      </w:r>
      <w:r>
        <w:rPr>
          <w:rFonts w:ascii="Calibri" w:hAnsi="Calibri"/>
          <w:sz w:val="22"/>
        </w:rPr>
        <w:t xml:space="preserve">A cup with a wide sip lid instead of a straw should keep things much quieter during your call.  </w:t>
      </w:r>
      <w:r>
        <w:rPr>
          <w:rFonts w:ascii="Calibri" w:hAnsi="Calibri"/>
          <w:i/>
          <w:sz w:val="22"/>
        </w:rPr>
        <w:t>Một cốc có nắp uống trực tiếp rộng thay vì ống hút sẽ yên tĩnh hơn nhiều trong cuộc gọi đó.</w:t>
      </w:r>
    </w:p>
    <w:p>
      <w:pPr>
        <w:spacing w:after="160" w:line="312" w:lineRule="auto"/>
        <w:jc w:val="both"/>
      </w:pPr>
      <w:r>
        <w:rPr>
          <w:rFonts w:ascii="Calibri" w:hAnsi="Calibri"/>
          <w:b/>
          <w:sz w:val="22"/>
        </w:rPr>
        <w:t xml:space="preserve">Ms Lan: </w:t>
      </w:r>
      <w:r>
        <w:rPr>
          <w:rFonts w:ascii="Calibri" w:hAnsi="Calibri"/>
          <w:sz w:val="22"/>
        </w:rPr>
        <w:t xml:space="preserve">Good thinking, the last thing I need is my whole team hearing me slurp through a meeting.  </w:t>
      </w:r>
      <w:r>
        <w:rPr>
          <w:rFonts w:ascii="Calibri" w:hAnsi="Calibri"/>
          <w:i/>
          <w:sz w:val="22"/>
        </w:rPr>
        <w:t>Nghĩ hay đấy, tôi không muốn cả nhóm nghe tiếng tôi hút ống hút giữa buổi họp.</w:t>
      </w:r>
    </w:p>
    <w:p>
      <w:pPr>
        <w:spacing w:after="160" w:line="312" w:lineRule="auto"/>
        <w:jc w:val="both"/>
      </w:pPr>
      <w:r>
        <w:rPr>
          <w:rFonts w:ascii="Calibri" w:hAnsi="Calibri"/>
          <w:b/>
          <w:sz w:val="22"/>
        </w:rPr>
        <w:t xml:space="preserve">Ms Lan: </w:t>
      </w:r>
      <w:r>
        <w:rPr>
          <w:rFonts w:ascii="Calibri" w:hAnsi="Calibri"/>
          <w:sz w:val="22"/>
        </w:rPr>
        <w:t xml:space="preserve">I want something that looks good enough for a photo, but please don't sacrifice the taste just to make it pretty.  </w:t>
      </w:r>
      <w:r>
        <w:rPr>
          <w:rFonts w:ascii="Calibri" w:hAnsi="Calibri"/>
          <w:i/>
          <w:sz w:val="22"/>
        </w:rPr>
        <w:t>Tôi muốn thứ gì đủ đẹp để chụp ảnh, nhưng xin đừng hy sinh vị ngon chỉ vì muốn đẹp mắt.</w:t>
      </w:r>
    </w:p>
    <w:p>
      <w:pPr>
        <w:spacing w:after="160" w:line="312" w:lineRule="auto"/>
        <w:jc w:val="both"/>
      </w:pPr>
      <w:r>
        <w:rPr>
          <w:rFonts w:ascii="Calibri" w:hAnsi="Calibri"/>
          <w:b/>
          <w:sz w:val="22"/>
        </w:rPr>
        <w:t xml:space="preserve">Mr Quillington: </w:t>
      </w:r>
      <w:r>
        <w:rPr>
          <w:rFonts w:ascii="Calibri" w:hAnsi="Calibri"/>
          <w:sz w:val="22"/>
        </w:rPr>
        <w:t xml:space="preserve">The dragon fruit lemonade manages both, it's naturally vivid pink and still genuinely refreshing to drink.  </w:t>
      </w:r>
      <w:r>
        <w:rPr>
          <w:rFonts w:ascii="Calibri" w:hAnsi="Calibri"/>
          <w:i/>
          <w:sz w:val="22"/>
        </w:rPr>
        <w:t>Nước chanh thanh long làm được cả hai điều đó, màu hồng tự nhiên rực rỡ mà vẫn thật sự mát và ngon.</w:t>
      </w:r>
    </w:p>
    <w:p>
      <w:pPr>
        <w:spacing w:after="160" w:line="312" w:lineRule="auto"/>
        <w:jc w:val="both"/>
      </w:pPr>
      <w:r>
        <w:rPr>
          <w:rFonts w:ascii="Calibri" w:hAnsi="Calibri"/>
          <w:b/>
          <w:sz w:val="22"/>
        </w:rPr>
        <w:t xml:space="preserve">Ms Lan: </w:t>
      </w:r>
      <w:r>
        <w:rPr>
          <w:rFonts w:ascii="Calibri" w:hAnsi="Calibri"/>
          <w:sz w:val="22"/>
        </w:rPr>
        <w:t xml:space="preserve">That's exactly the balance I was hoping for, let's go with that one.  </w:t>
      </w:r>
      <w:r>
        <w:rPr>
          <w:rFonts w:ascii="Calibri" w:hAnsi="Calibri"/>
          <w:i/>
          <w:sz w:val="22"/>
        </w:rPr>
        <w:t>Đúng cái cân bằng tôi mong, cho tôi món đó.</w:t>
      </w:r>
    </w:p>
    <w:p>
      <w:pPr>
        <w:spacing w:after="160" w:line="312" w:lineRule="auto"/>
        <w:jc w:val="both"/>
      </w:pPr>
      <w:r>
        <w:rPr>
          <w:rFonts w:ascii="Calibri" w:hAnsi="Calibri"/>
          <w:b/>
          <w:sz w:val="22"/>
        </w:rPr>
        <w:t xml:space="preserve">Ms Lan: </w:t>
      </w:r>
      <w:r>
        <w:rPr>
          <w:rFonts w:ascii="Calibri" w:hAnsi="Calibri"/>
          <w:sz w:val="22"/>
        </w:rPr>
        <w:t xml:space="preserve">The lights just flickered with that thunderstorm outside, can you still make something warm without the espresso machine running?  </w:t>
      </w:r>
      <w:r>
        <w:rPr>
          <w:rFonts w:ascii="Calibri" w:hAnsi="Calibri"/>
          <w:i/>
          <w:sz w:val="22"/>
        </w:rPr>
        <w:t>Đèn vừa chớp vì cơn giông ngoài kia, anh vẫn pha được món gì ấm mà không cần máy espresso không?</w:t>
      </w:r>
    </w:p>
    <w:p>
      <w:pPr>
        <w:spacing w:after="160" w:line="312" w:lineRule="auto"/>
        <w:jc w:val="both"/>
      </w:pPr>
      <w:r>
        <w:rPr>
          <w:rFonts w:ascii="Calibri" w:hAnsi="Calibri"/>
          <w:b/>
          <w:sz w:val="22"/>
        </w:rPr>
        <w:t xml:space="preserve">Mr Quillington: </w:t>
      </w:r>
      <w:r>
        <w:rPr>
          <w:rFonts w:ascii="Calibri" w:hAnsi="Calibri"/>
          <w:sz w:val="22"/>
        </w:rPr>
        <w:t xml:space="preserve">I can still heat water on the stove for a simple tea, nothing fancy, but it'll keep us both warm for now.  </w:t>
      </w:r>
      <w:r>
        <w:rPr>
          <w:rFonts w:ascii="Calibri" w:hAnsi="Calibri"/>
          <w:i/>
          <w:sz w:val="22"/>
        </w:rPr>
        <w:t>Tôi vẫn đun được nước trên bếp cho một ấm trà đơn giản, không cầu kỳ, nhưng vẫn đủ ấm cho cả hai chúng ta lúc này.</w:t>
      </w:r>
    </w:p>
    <w:p>
      <w:pPr>
        <w:spacing w:after="160" w:line="312" w:lineRule="auto"/>
        <w:jc w:val="both"/>
      </w:pPr>
      <w:r>
        <w:rPr>
          <w:rFonts w:ascii="Calibri" w:hAnsi="Calibri"/>
          <w:b/>
          <w:sz w:val="22"/>
        </w:rPr>
        <w:t xml:space="preserve">Ms Lan: </w:t>
      </w:r>
      <w:r>
        <w:rPr>
          <w:rFonts w:ascii="Calibri" w:hAnsi="Calibri"/>
          <w:sz w:val="22"/>
        </w:rPr>
        <w:t xml:space="preserve">That's good enough for me, I don't mind waiting out the storm with something simple.  </w:t>
      </w:r>
      <w:r>
        <w:rPr>
          <w:rFonts w:ascii="Calibri" w:hAnsi="Calibri"/>
          <w:i/>
          <w:sz w:val="22"/>
        </w:rPr>
        <w:t>Vậy đủ rồi với tôi, tôi không ngại chờ qua cơn bão với thứ gì đơn giản như vậy.</w:t>
      </w:r>
    </w:p>
    <w:p>
      <w:pPr>
        <w:spacing w:after="160" w:line="312" w:lineRule="auto"/>
        <w:jc w:val="both"/>
      </w:pPr>
      <w:r>
        <w:rPr>
          <w:rFonts w:ascii="Calibri" w:hAnsi="Calibri"/>
          <w:b/>
          <w:sz w:val="22"/>
        </w:rPr>
        <w:t xml:space="preserve">Ms Lan: </w:t>
      </w:r>
      <w:r>
        <w:rPr>
          <w:rFonts w:ascii="Calibri" w:hAnsi="Calibri"/>
          <w:sz w:val="22"/>
        </w:rPr>
        <w:t xml:space="preserve">Is there a price difference between the fresh milk version of this coffee and the one made with condensed milk?  </w:t>
      </w:r>
      <w:r>
        <w:rPr>
          <w:rFonts w:ascii="Calibri" w:hAnsi="Calibri"/>
          <w:i/>
          <w:sz w:val="22"/>
        </w:rPr>
        <w:t>Giữa phiên bản cà phê sữa tươi và phiên bản sữa đặc, giá có khác nhau không?</w:t>
      </w:r>
    </w:p>
    <w:p>
      <w:pPr>
        <w:spacing w:after="160" w:line="312" w:lineRule="auto"/>
        <w:jc w:val="both"/>
      </w:pPr>
      <w:r>
        <w:rPr>
          <w:rFonts w:ascii="Calibri" w:hAnsi="Calibri"/>
          <w:b/>
          <w:sz w:val="22"/>
        </w:rPr>
        <w:t xml:space="preserve">Mr Quillington: </w:t>
      </w:r>
      <w:r>
        <w:rPr>
          <w:rFonts w:ascii="Calibri" w:hAnsi="Calibri"/>
          <w:sz w:val="22"/>
        </w:rPr>
        <w:t xml:space="preserve">They're actually priced the same here, the condensed milk one is just richer and noticeably sweeter by default.  </w:t>
      </w:r>
      <w:r>
        <w:rPr>
          <w:rFonts w:ascii="Calibri" w:hAnsi="Calibri"/>
          <w:i/>
          <w:sz w:val="22"/>
        </w:rPr>
        <w:t>Thật ra giá như nhau ở đây, loại sữa đặc chỉ đậm đà hơn và ngọt rõ hơn theo mặc định.</w:t>
      </w:r>
    </w:p>
    <w:p>
      <w:pPr>
        <w:spacing w:after="160" w:line="312" w:lineRule="auto"/>
        <w:jc w:val="both"/>
      </w:pPr>
      <w:r>
        <w:rPr>
          <w:rFonts w:ascii="Calibri" w:hAnsi="Calibri"/>
          <w:b/>
          <w:sz w:val="22"/>
        </w:rPr>
        <w:t xml:space="preserve">Ms Lan: </w:t>
      </w:r>
      <w:r>
        <w:rPr>
          <w:rFonts w:ascii="Calibri" w:hAnsi="Calibri"/>
          <w:sz w:val="22"/>
        </w:rPr>
        <w:t xml:space="preserve">Good to know, I'll go with the condensed milk one then, I'm in the mood for something richer.  </w:t>
      </w:r>
      <w:r>
        <w:rPr>
          <w:rFonts w:ascii="Calibri" w:hAnsi="Calibri"/>
          <w:i/>
          <w:sz w:val="22"/>
        </w:rPr>
        <w:t>Biết vậy rồi, cho tôi loại sữa đặc đi, hôm nay tôi thích thứ gì đậm đà hơn.</w:t>
      </w:r>
    </w:p>
    <w:p>
      <w:pPr>
        <w:spacing w:after="160" w:line="312" w:lineRule="auto"/>
        <w:jc w:val="both"/>
      </w:pPr>
      <w:r>
        <w:rPr>
          <w:rFonts w:ascii="Calibri" w:hAnsi="Calibri"/>
          <w:b/>
          <w:sz w:val="22"/>
        </w:rPr>
        <w:t xml:space="preserve">Ms Lan: </w:t>
      </w:r>
      <w:r>
        <w:rPr>
          <w:rFonts w:ascii="Calibri" w:hAnsi="Calibri"/>
          <w:sz w:val="22"/>
        </w:rPr>
        <w:t xml:space="preserve">My dog is waiting just outside the door, do you have any pet-friendly treat that would go with my order?  </w:t>
      </w:r>
      <w:r>
        <w:rPr>
          <w:rFonts w:ascii="Calibri" w:hAnsi="Calibri"/>
          <w:i/>
          <w:sz w:val="22"/>
        </w:rPr>
        <w:t>Chó của tôi đang chờ ngay ngoài cửa, anh có món gì thân thiện với thú cưng đi kèm đơn của tôi không?</w:t>
      </w:r>
    </w:p>
    <w:p>
      <w:pPr>
        <w:spacing w:after="160" w:line="312" w:lineRule="auto"/>
        <w:jc w:val="both"/>
      </w:pPr>
      <w:r>
        <w:rPr>
          <w:rFonts w:ascii="Calibri" w:hAnsi="Calibri"/>
          <w:b/>
          <w:sz w:val="22"/>
        </w:rPr>
        <w:t xml:space="preserve">Mr Quillington: </w:t>
      </w:r>
      <w:r>
        <w:rPr>
          <w:rFonts w:ascii="Calibri" w:hAnsi="Calibri"/>
          <w:sz w:val="22"/>
        </w:rPr>
        <w:t xml:space="preserve">We actually keep plain dog biscuits by the register just for situations exactly like that, completely free of charge.  </w:t>
      </w:r>
      <w:r>
        <w:rPr>
          <w:rFonts w:ascii="Calibri" w:hAnsi="Calibri"/>
          <w:i/>
          <w:sz w:val="22"/>
        </w:rPr>
        <w:t>Chúng tôi thật ra có giữ sẵn bánh quy cho chó cạnh quầy tính tiền, đúng cho tình huống như vậy, hoàn toàn miễn phí.</w:t>
      </w:r>
    </w:p>
    <w:p>
      <w:pPr>
        <w:spacing w:after="160" w:line="312" w:lineRule="auto"/>
        <w:jc w:val="both"/>
      </w:pPr>
      <w:r>
        <w:rPr>
          <w:rFonts w:ascii="Calibri" w:hAnsi="Calibri"/>
          <w:b/>
          <w:sz w:val="22"/>
        </w:rPr>
        <w:t xml:space="preserve">Ms Lan: </w:t>
      </w:r>
      <w:r>
        <w:rPr>
          <w:rFonts w:ascii="Calibri" w:hAnsi="Calibri"/>
          <w:sz w:val="22"/>
        </w:rPr>
        <w:t xml:space="preserve">That's so thoughtful, he's going to be thrilled when I bring that out to him.  </w:t>
      </w:r>
      <w:r>
        <w:rPr>
          <w:rFonts w:ascii="Calibri" w:hAnsi="Calibri"/>
          <w:i/>
          <w:sz w:val="22"/>
        </w:rPr>
        <w:t>Chu đáo quá, nó chắc sẽ mừng lắm khi tôi mang ra cho nó.</w:t>
      </w:r>
    </w:p>
    <w:p>
      <w:pPr>
        <w:spacing w:after="160" w:line="312" w:lineRule="auto"/>
        <w:jc w:val="both"/>
      </w:pPr>
      <w:r>
        <w:rPr>
          <w:rFonts w:ascii="Calibri" w:hAnsi="Calibri"/>
          <w:b/>
          <w:sz w:val="22"/>
        </w:rPr>
        <w:t xml:space="preserve">Ms Lan: </w:t>
      </w:r>
      <w:r>
        <w:rPr>
          <w:rFonts w:ascii="Calibri" w:hAnsi="Calibri"/>
          <w:sz w:val="22"/>
        </w:rPr>
        <w:t xml:space="preserve">That sweet rice and coconut drink tastes almost exactly like something my grandmother used to make when I was small.  </w:t>
      </w:r>
      <w:r>
        <w:rPr>
          <w:rFonts w:ascii="Calibri" w:hAnsi="Calibri"/>
          <w:i/>
          <w:sz w:val="22"/>
        </w:rPr>
        <w:t>Món nước cốt dừa nếp đó có vị gần giống hệt món bà tôi hay làm lúc tôi còn nhỏ.</w:t>
      </w:r>
    </w:p>
    <w:p>
      <w:pPr>
        <w:spacing w:after="160" w:line="312" w:lineRule="auto"/>
        <w:jc w:val="both"/>
      </w:pPr>
      <w:r>
        <w:rPr>
          <w:rFonts w:ascii="Calibri" w:hAnsi="Calibri"/>
          <w:b/>
          <w:sz w:val="22"/>
        </w:rPr>
        <w:t xml:space="preserve">Mr Quillington: </w:t>
      </w:r>
      <w:r>
        <w:rPr>
          <w:rFonts w:ascii="Calibri" w:hAnsi="Calibri"/>
          <w:sz w:val="22"/>
        </w:rPr>
        <w:t xml:space="preserve">That's lovely to hear, I actually based the recipe on an old family memory of my own as well.  </w:t>
      </w:r>
      <w:r>
        <w:rPr>
          <w:rFonts w:ascii="Calibri" w:hAnsi="Calibri"/>
          <w:i/>
          <w:sz w:val="22"/>
        </w:rPr>
        <w:t>Nghe thật ấm lòng, thật ra tôi cũng dựa công thức này theo một kỷ niệm gia đình của riêng tôi.</w:t>
      </w:r>
    </w:p>
    <w:p>
      <w:pPr>
        <w:spacing w:after="160" w:line="312" w:lineRule="auto"/>
        <w:jc w:val="both"/>
      </w:pPr>
      <w:r>
        <w:rPr>
          <w:rFonts w:ascii="Calibri" w:hAnsi="Calibri"/>
          <w:b/>
          <w:sz w:val="22"/>
        </w:rPr>
        <w:t xml:space="preserve">Ms Lan: </w:t>
      </w:r>
      <w:r>
        <w:rPr>
          <w:rFonts w:ascii="Calibri" w:hAnsi="Calibri"/>
          <w:sz w:val="22"/>
        </w:rPr>
        <w:t xml:space="preserve">It's nice knowing a drink can carry that same kind of feeling for two completely different families.  </w:t>
      </w:r>
      <w:r>
        <w:rPr>
          <w:rFonts w:ascii="Calibri" w:hAnsi="Calibri"/>
          <w:i/>
          <w:sz w:val="22"/>
        </w:rPr>
        <w:t>Thật hay khi một món uống có thể mang cùng cảm giác đó cho hai gia đình hoàn toàn khác nhau.</w:t>
      </w:r>
    </w:p>
    <w:p>
      <w:pPr>
        <w:spacing w:after="160" w:line="312" w:lineRule="auto"/>
        <w:jc w:val="both"/>
      </w:pPr>
      <w:r>
        <w:rPr>
          <w:rFonts w:ascii="Calibri" w:hAnsi="Calibri"/>
          <w:b/>
          <w:sz w:val="22"/>
        </w:rPr>
        <w:t xml:space="preserve">Ms Lan: </w:t>
      </w:r>
      <w:r>
        <w:rPr>
          <w:rFonts w:ascii="Calibri" w:hAnsi="Calibri"/>
          <w:sz w:val="22"/>
        </w:rPr>
        <w:t xml:space="preserve">A colleague just announced her retirement, we want to toast her here later, could you make something that feels toast-worthy without alcohol?  </w:t>
      </w:r>
      <w:r>
        <w:rPr>
          <w:rFonts w:ascii="Calibri" w:hAnsi="Calibri"/>
          <w:i/>
          <w:sz w:val="22"/>
        </w:rPr>
        <w:t>Một đồng nghiệp vừa thông báo nghỉ hưu, chiều nay chúng tôi muốn nâng ly chúc mừng cô ấy ở đây, anh làm được món gì xứng đáng mà không cồn không?</w:t>
      </w:r>
    </w:p>
    <w:p>
      <w:pPr>
        <w:spacing w:after="160" w:line="312" w:lineRule="auto"/>
        <w:jc w:val="both"/>
      </w:pPr>
      <w:r>
        <w:rPr>
          <w:rFonts w:ascii="Calibri" w:hAnsi="Calibri"/>
          <w:b/>
          <w:sz w:val="22"/>
        </w:rPr>
        <w:t xml:space="preserve">Mr Quillington: </w:t>
      </w:r>
      <w:r>
        <w:rPr>
          <w:rFonts w:ascii="Calibri" w:hAnsi="Calibri"/>
          <w:sz w:val="22"/>
        </w:rPr>
        <w:t xml:space="preserve">A sparkling grape and elderflower drink poured into proper glasses should feel celebratory enough for a proper toast.  </w:t>
      </w:r>
      <w:r>
        <w:rPr>
          <w:rFonts w:ascii="Calibri" w:hAnsi="Calibri"/>
          <w:i/>
          <w:sz w:val="22"/>
        </w:rPr>
        <w:t>Nước nho có ga với hoa cơm cháy rót vào ly đàng hoàng chắc đủ rộn ràng cho một lời chúc mừng thật sự.</w:t>
      </w:r>
    </w:p>
    <w:p>
      <w:pPr>
        <w:spacing w:after="160" w:line="312" w:lineRule="auto"/>
        <w:jc w:val="both"/>
      </w:pPr>
      <w:r>
        <w:rPr>
          <w:rFonts w:ascii="Calibri" w:hAnsi="Calibri"/>
          <w:b/>
          <w:sz w:val="22"/>
        </w:rPr>
        <w:t xml:space="preserve">Ms Lan: </w:t>
      </w:r>
      <w:r>
        <w:rPr>
          <w:rFonts w:ascii="Calibri" w:hAnsi="Calibri"/>
          <w:sz w:val="22"/>
        </w:rPr>
        <w:t xml:space="preserve">That sounds perfect, she deserves something that actually feels like a proper send-off.  </w:t>
      </w:r>
      <w:r>
        <w:rPr>
          <w:rFonts w:ascii="Calibri" w:hAnsi="Calibri"/>
          <w:i/>
          <w:sz w:val="22"/>
        </w:rPr>
        <w:t>Nghe hoàn hảo, cô ấy đáng được một thứ cảm giác như một lời chia tay thật sự.</w:t>
      </w:r>
    </w:p>
    <w:p>
      <w:pPr>
        <w:spacing w:after="160" w:line="312" w:lineRule="auto"/>
        <w:jc w:val="both"/>
      </w:pPr>
      <w:r>
        <w:rPr>
          <w:rFonts w:ascii="Calibri" w:hAnsi="Calibri"/>
          <w:b/>
          <w:sz w:val="22"/>
        </w:rPr>
        <w:t xml:space="preserve">Ms Lan: </w:t>
      </w:r>
      <w:r>
        <w:rPr>
          <w:rFonts w:ascii="Calibri" w:hAnsi="Calibri"/>
          <w:sz w:val="22"/>
        </w:rPr>
        <w:t xml:space="preserve">I can't decide whether to stay here and work or take this to go, the atmosphere today is actually really nice.  </w:t>
      </w:r>
      <w:r>
        <w:rPr>
          <w:rFonts w:ascii="Calibri" w:hAnsi="Calibri"/>
          <w:i/>
          <w:sz w:val="22"/>
        </w:rPr>
        <w:t>Tôi không quyết được là ngồi lại làm việc hay mang về, không khí hôm nay thật sự dễ chịu quá.</w:t>
      </w:r>
    </w:p>
    <w:p>
      <w:pPr>
        <w:spacing w:after="160" w:line="312" w:lineRule="auto"/>
        <w:jc w:val="both"/>
      </w:pPr>
      <w:r>
        <w:rPr>
          <w:rFonts w:ascii="Calibri" w:hAnsi="Calibri"/>
          <w:b/>
          <w:sz w:val="22"/>
        </w:rPr>
        <w:t xml:space="preserve">Mr Quillington: </w:t>
      </w:r>
      <w:r>
        <w:rPr>
          <w:rFonts w:ascii="Calibri" w:hAnsi="Calibri"/>
          <w:sz w:val="22"/>
        </w:rPr>
        <w:t xml:space="preserve">Stay a while then, I'll put it in a mug instead of a to-go cup in case you change your mind about leaving.  </w:t>
      </w:r>
      <w:r>
        <w:rPr>
          <w:rFonts w:ascii="Calibri" w:hAnsi="Calibri"/>
          <w:i/>
          <w:sz w:val="22"/>
        </w:rPr>
        <w:t>Vậy ngồi lại đi, tôi sẽ đựng bằng cốc sứ thay vì cốc mang đi, phòng khi chị đổi ý không muốn về sớm.</w:t>
      </w:r>
    </w:p>
    <w:p>
      <w:pPr>
        <w:spacing w:after="160" w:line="312" w:lineRule="auto"/>
        <w:jc w:val="both"/>
      </w:pPr>
      <w:r>
        <w:rPr>
          <w:rFonts w:ascii="Calibri" w:hAnsi="Calibri"/>
          <w:b/>
          <w:sz w:val="22"/>
        </w:rPr>
        <w:t xml:space="preserve">Ms Lan: </w:t>
      </w:r>
      <w:r>
        <w:rPr>
          <w:rFonts w:ascii="Calibri" w:hAnsi="Calibri"/>
          <w:sz w:val="22"/>
        </w:rPr>
        <w:t xml:space="preserve">Good call, I think the quiet corner table is calling my name today anyway.  </w:t>
      </w:r>
      <w:r>
        <w:rPr>
          <w:rFonts w:ascii="Calibri" w:hAnsi="Calibri"/>
          <w:i/>
          <w:sz w:val="22"/>
        </w:rPr>
        <w:t>Chọn hợp lý, nghĩ lại thì cái bàn góc yên tĩnh hôm nay đang gọi tôi ngồi lại đấy.</w:t>
      </w:r>
    </w:p>
    <w:p>
      <w:pPr>
        <w:spacing w:after="160" w:line="312" w:lineRule="auto"/>
        <w:jc w:val="both"/>
      </w:pPr>
      <w:r>
        <w:rPr>
          <w:rFonts w:ascii="Calibri" w:hAnsi="Calibri"/>
          <w:b/>
          <w:sz w:val="22"/>
        </w:rPr>
        <w:t xml:space="preserve">Ms Lan: </w:t>
      </w:r>
      <w:r>
        <w:rPr>
          <w:rFonts w:ascii="Calibri" w:hAnsi="Calibri"/>
          <w:sz w:val="22"/>
        </w:rPr>
        <w:t xml:space="preserve">Why is that drink called the Midnight Pearl, is there an actual story behind the name or did you just like how it sounded?  </w:t>
      </w:r>
      <w:r>
        <w:rPr>
          <w:rFonts w:ascii="Calibri" w:hAnsi="Calibri"/>
          <w:i/>
          <w:sz w:val="22"/>
        </w:rPr>
        <w:t>Sao món đó lại tên Ngọc Trai Nửa Đêm, có câu chuyện thật nào đằng sau cái tên đó không, hay chỉ vì nghe hay?</w:t>
      </w:r>
    </w:p>
    <w:p>
      <w:pPr>
        <w:spacing w:after="160" w:line="312" w:lineRule="auto"/>
        <w:jc w:val="both"/>
      </w:pPr>
      <w:r>
        <w:rPr>
          <w:rFonts w:ascii="Calibri" w:hAnsi="Calibri"/>
          <w:b/>
          <w:sz w:val="22"/>
        </w:rPr>
        <w:t xml:space="preserve">Mr Quillington: </w:t>
      </w:r>
      <w:r>
        <w:rPr>
          <w:rFonts w:ascii="Calibri" w:hAnsi="Calibri"/>
          <w:sz w:val="22"/>
        </w:rPr>
        <w:t xml:space="preserve">There's a small story, it was the first drink I made the night this café officially opened its doors.  </w:t>
      </w:r>
      <w:r>
        <w:rPr>
          <w:rFonts w:ascii="Calibri" w:hAnsi="Calibri"/>
          <w:i/>
          <w:sz w:val="22"/>
        </w:rPr>
        <w:t>Có một câu chuyện nhỏ, đó là món đầu tiên tôi làm vào đêm quán chính thức mở cửa.</w:t>
      </w:r>
    </w:p>
    <w:p>
      <w:pPr>
        <w:spacing w:after="160" w:line="312" w:lineRule="auto"/>
        <w:jc w:val="both"/>
      </w:pPr>
      <w:r>
        <w:rPr>
          <w:rFonts w:ascii="Calibri" w:hAnsi="Calibri"/>
          <w:b/>
          <w:sz w:val="22"/>
        </w:rPr>
        <w:t xml:space="preserve">Ms Lan: </w:t>
      </w:r>
      <w:r>
        <w:rPr>
          <w:rFonts w:ascii="Calibri" w:hAnsi="Calibri"/>
          <w:sz w:val="22"/>
        </w:rPr>
        <w:t xml:space="preserve">That's a nice bit of history to drink along with, I'll order one in honor of that.  </w:t>
      </w:r>
      <w:r>
        <w:rPr>
          <w:rFonts w:ascii="Calibri" w:hAnsi="Calibri"/>
          <w:i/>
          <w:sz w:val="22"/>
        </w:rPr>
        <w:t>Vậy nghe như một chút lịch sử để uống cùng, tôi sẽ gọi một ly để kỷ niệm điều đó.</w:t>
      </w:r>
    </w:p>
    <w:p>
      <w:pPr>
        <w:spacing w:after="160" w:line="312" w:lineRule="auto"/>
        <w:jc w:val="both"/>
      </w:pPr>
      <w:r>
        <w:rPr>
          <w:rFonts w:ascii="Calibri" w:hAnsi="Calibri"/>
          <w:b/>
          <w:sz w:val="22"/>
        </w:rPr>
        <w:t xml:space="preserve">Mr Quillington: </w:t>
      </w:r>
      <w:r>
        <w:rPr>
          <w:rFonts w:ascii="Calibri" w:hAnsi="Calibri"/>
          <w:sz w:val="22"/>
        </w:rPr>
        <w:t xml:space="preserve">Your loyalty points are actually enough for a free reward drink today, would you like to redeem them for something new?  </w:t>
      </w:r>
      <w:r>
        <w:rPr>
          <w:rFonts w:ascii="Calibri" w:hAnsi="Calibri"/>
          <w:i/>
          <w:sz w:val="22"/>
        </w:rPr>
        <w:t>Điểm tích lũy của chị thật ra đã đủ đổi một ly miễn phí hôm nay, chị muốn đổi lấy thứ gì mới không?</w:t>
      </w:r>
    </w:p>
    <w:p>
      <w:pPr>
        <w:spacing w:after="160" w:line="312" w:lineRule="auto"/>
        <w:jc w:val="both"/>
      </w:pPr>
      <w:r>
        <w:rPr>
          <w:rFonts w:ascii="Calibri" w:hAnsi="Calibri"/>
          <w:b/>
          <w:sz w:val="22"/>
        </w:rPr>
        <w:t xml:space="preserve">Ms Lan: </w:t>
      </w:r>
      <w:r>
        <w:rPr>
          <w:rFonts w:ascii="Calibri" w:hAnsi="Calibri"/>
          <w:sz w:val="22"/>
        </w:rPr>
        <w:t xml:space="preserve">Let's use them on that new seasonal drink I haven't tried yet, free is a good excuse to finally be adventurous.  </w:t>
      </w:r>
      <w:r>
        <w:rPr>
          <w:rFonts w:ascii="Calibri" w:hAnsi="Calibri"/>
          <w:i/>
          <w:sz w:val="22"/>
        </w:rPr>
        <w:t>Dùng để đổi lấy món theo mùa mới tôi chưa thử đi, miễn phí là lý do tốt để cuối cùng cũng mạo hiểm.</w:t>
      </w:r>
    </w:p>
    <w:p>
      <w:pPr>
        <w:spacing w:after="160" w:line="312" w:lineRule="auto"/>
        <w:jc w:val="both"/>
      </w:pPr>
      <w:r>
        <w:rPr>
          <w:rFonts w:ascii="Calibri" w:hAnsi="Calibri"/>
          <w:b/>
          <w:sz w:val="22"/>
        </w:rPr>
        <w:t xml:space="preserve">Mr Quillington: </w:t>
      </w:r>
      <w:r>
        <w:rPr>
          <w:rFonts w:ascii="Calibri" w:hAnsi="Calibri"/>
          <w:sz w:val="22"/>
        </w:rPr>
        <w:t xml:space="preserve">I like that logic, I'll redeem the points and bring it right over.  </w:t>
      </w:r>
      <w:r>
        <w:rPr>
          <w:rFonts w:ascii="Calibri" w:hAnsi="Calibri"/>
          <w:i/>
          <w:sz w:val="22"/>
        </w:rPr>
        <w:t>Tôi thích cách nghĩ đó, tôi sẽ đổi điểm và mang ra ngay.</w:t>
      </w:r>
    </w:p>
    <w:p>
      <w:pPr>
        <w:spacing w:after="160" w:line="312" w:lineRule="auto"/>
        <w:jc w:val="both"/>
      </w:pPr>
      <w:r>
        <w:rPr>
          <w:rFonts w:ascii="Calibri" w:hAnsi="Calibri"/>
          <w:b/>
          <w:sz w:val="22"/>
        </w:rPr>
        <w:t xml:space="preserve">Ms Lan: </w:t>
      </w:r>
      <w:r>
        <w:rPr>
          <w:rFonts w:ascii="Calibri" w:hAnsi="Calibri"/>
          <w:sz w:val="22"/>
        </w:rPr>
        <w:t xml:space="preserve">I noticed the regulars' favorite board mentions the lychee rose soda and that honey oat latte we talked about earlier, who actually votes on that?  </w:t>
      </w:r>
      <w:r>
        <w:rPr>
          <w:rFonts w:ascii="Calibri" w:hAnsi="Calibri"/>
          <w:i/>
          <w:sz w:val="22"/>
        </w:rPr>
        <w:t>Tôi thấy trên bảng món yêu thích của khách quen có cả soda vải hoa hồng và latte mật ong yến mạch mình nói hồi nãy, ai bình chọn vậy?</w:t>
      </w:r>
    </w:p>
    <w:p>
      <w:pPr>
        <w:spacing w:after="160" w:line="312" w:lineRule="auto"/>
        <w:jc w:val="both"/>
      </w:pPr>
      <w:r>
        <w:rPr>
          <w:rFonts w:ascii="Calibri" w:hAnsi="Calibri"/>
          <w:b/>
          <w:sz w:val="22"/>
        </w:rPr>
        <w:t xml:space="preserve">Mr Quillington: </w:t>
      </w:r>
      <w:r>
        <w:rPr>
          <w:rFonts w:ascii="Calibri" w:hAnsi="Calibri"/>
          <w:sz w:val="22"/>
        </w:rPr>
        <w:t xml:space="preserve">All the regulars write their favorite on a little card and drop it in the jar, and yours has shown up more than once this month.  </w:t>
      </w:r>
      <w:r>
        <w:rPr>
          <w:rFonts w:ascii="Calibri" w:hAnsi="Calibri"/>
          <w:i/>
          <w:sz w:val="22"/>
        </w:rPr>
        <w:t>Mọi khách quen viết món yêu thích vào một tấm thẻ rồi thả vào hũ, và tên món của chị xuất hiện hơn một lần trong tháng này.</w:t>
      </w:r>
    </w:p>
    <w:p>
      <w:pPr>
        <w:spacing w:after="160" w:line="312" w:lineRule="auto"/>
        <w:jc w:val="both"/>
      </w:pPr>
      <w:r>
        <w:rPr>
          <w:rFonts w:ascii="Calibri" w:hAnsi="Calibri"/>
          <w:b/>
          <w:sz w:val="22"/>
        </w:rPr>
        <w:t xml:space="preserve">Ms Lan: </w:t>
      </w:r>
      <w:r>
        <w:rPr>
          <w:rFonts w:ascii="Calibri" w:hAnsi="Calibri"/>
          <w:sz w:val="22"/>
        </w:rPr>
        <w:t xml:space="preserve">That's funny, considering how many drinks I've second-guessed here over the past few weeks, from the oat milk mix-up to today's mango sample.  </w:t>
      </w:r>
      <w:r>
        <w:rPr>
          <w:rFonts w:ascii="Calibri" w:hAnsi="Calibri"/>
          <w:i/>
          <w:sz w:val="22"/>
        </w:rPr>
        <w:t>Buồn cười thật, nghĩ lại bao nhiêu món tôi đã đắn đo ở đây mấy tuần qua, từ vụ nhầm sữa yến mạch đến ly xoài nếm thử hôm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0650</w:t>
            </w:r>
          </w:p>
        </w:tc>
        <w:tc>
          <w:tcPr>
            <w:tcW w:type="dxa" w:w="7824"/>
            <w:shd w:val="clear" w:color="auto" w:fill="D9E2F3"/>
          </w:tcPr>
          <w:p>
            <w:r>
              <w:rPr>
                <w:rFonts w:ascii="Arial" w:hAnsi="Arial"/>
                <w:b/>
                <w:color w:val="1F3864"/>
                <w:sz w:val="30"/>
              </w:rPr>
              <w:t>Completing a Routine Exchange About a Routine Everyday Need Involving Shopping and Payments</w:t>
            </w:r>
          </w:p>
          <w:p>
            <w:r>
              <w:rPr>
                <w:rFonts w:ascii="Arial" w:hAnsi="Arial"/>
                <w:i/>
                <w:color w:val="333333"/>
                <w:sz w:val="22"/>
              </w:rPr>
              <w:t>Giao tiếp thường ngày: shopping &amp; payments — a routine everyday need involving shopping &amp; payments</w:t>
            </w:r>
          </w:p>
        </w:tc>
      </w:tr>
    </w:tbl>
    <w:p>
      <w:pPr>
        <w:spacing w:after="40"/>
      </w:pPr>
    </w:p>
    <w:p>
      <w:pPr>
        <w:spacing w:after="160"/>
        <w:jc w:val="both"/>
      </w:pPr>
      <w:r>
        <w:rPr>
          <w:rFonts w:ascii="Calibri" w:hAnsi="Calibri"/>
          <w:i/>
          <w:sz w:val="19"/>
        </w:rPr>
        <w:t>Ms Lan does almost all of her everyday shopping at Rosedale Corner Market, a mid-sized neighborhood store tucked between a bakery and a dry cleaner, and the person she deals with most often there is Ms Blackstone, the store's senior cashier and de facto customer-service lead. Ms Blackstone has worked the front counter long enough to handle far more than simple scanning and bagging: she checks prices against the shelf tags when something looks off, explains the store's loyalty program to confused regulars, walks customers through returns and exchanges, chases down a manager when a refund needs approval, and keeps a running mental list of which products are almost out of stock. Over the months, Ms Lan has brought her an enormous range of everyday shopping situations that go well beyond simply paying for a single item at the till. There have been price comparisons between two brands of rice, questions about whether a yogurt promotion really is buy-one-get-one, and more than one moment when a card was declined and a second payment method had to be found in a hurry. There have been returns of shoes that turned out to be the wrong size, a blender that stopped working after its very first use, and a jacket that simply did not suit the occasion it was bought for. Ms Blackstone has explained warranty periods, printed duplicate receipts for lost paperwork, matched a competitor's advertised price, held a cake in the back fridge until the next morning, and sorted out more than one price-tag mismatch at the register. She has talked Ms Lan through loyalty points that were about to expire, arranged a gift receipt with no price printed on it, explained why a refund to a card can take several business days, and double-checked an expiry date on milk before it went into the basket. Some visits are quick and routine, a few minutes at most, while others turn into longer conversations about store policy, bulk discounts for a family gathering, or whether an online order picked up in-store is missing an item. Through all of it, the two women have built an easy, friendly working relationship, professional enough to get the paperwork right, warm enough that Ms Lan always stops to chat for a minute even when she is only there to buy a loaf of bread. This lesson gathers more than one hundred and sixty of these small but genuinely varied shopping and payment moments between Ms Lan and Ms Blackstone, showing just how many different situations can come up once you move past the simple business of handing over cash for a single item.</w:t>
      </w:r>
      <w:r>
        <w:rPr>
          <w:rFonts w:ascii="Calibri" w:hAnsi="Calibri"/>
          <w:i/>
          <w:sz w:val="19"/>
        </w:rPr>
        <w:t xml:space="preserve">  Chị Lan hầu như làm mọi việc mua sắm thường ngày tại Rosedale Corner Market, một cửa hàng khu dân cư cỡ vừa nằm giữa một tiệm bánh và một tiệm giặt khô, và người chị thường làm việc nhất ở đó là chị Blackstone, nhân viên thu ngân kỳ cựu và cũng là người phụ trách chăm sóc khách hàng không chính thức của cửa hàng. Chị Blackstone đã đứng quầy đủ lâu để xử lý nhiều việc hơn là chỉ quét mã và đóng túi: chị kiểm tra lại giá trên kệ khi có gì đó không khớp, giải thích chương trình tích điểm cho những khách quen còn bối rối, hướng dẫn khách đổi trả hàng, gọi quản lý khi cần duyệt hoàn tiền, và luôn nhớ trong đầu những mặt hàng nào sắp hết. Qua nhiều tháng, chị Lan đã mang đến cho chị vô số tình huống mua sắm thường ngày, vượt xa việc chỉ đơn giản trả tiền cho một món đồ ở quầy. Đã có những lần so sánh giá giữa hai loại gạo, những câu hỏi xem khuyến mãi sữa chua mua một tặng một có thật không, và hơn một lần thẻ bị từ chối khiến phải vội tìm cách thanh toán khác. Đã có những lần trả lại giày vì mua sai số, một chiếc máy xay sinh tố hỏng ngay lần dùng đầu tiên, và một chiếc áo khoác đơn giản là không hợp với dịp mà nó được mua cho. Chị Blackstone đã giải thích thời hạn bảo hành, in lại hóa đơn cho những giấy tờ bị mất, đối chiếu giá với quảng cáo của đối thủ, giữ lại một cái bánh trong tủ lạnh phía sau đến sáng hôm sau, và gỡ rối hơn một lần giá quét ở quầy không khớp với giá trên kệ. Chị đã hướng dẫn chị Lan về số điểm tích lũy sắp hết hạn, sắp xếp một hóa đơn quà tặng không in giá, giải thích vì sao tiền hoàn về thẻ có thể mất vài ngày làm việc, và kiểm tra kỹ ngày hết hạn trên hộp sữa trước khi để nó vào giỏ. Có những lần ghé qua chỉ vài phút, đơn giản và quen thuộc, nhưng cũng có những lần trở thành cuộc trò chuyện dài hơn về chính sách cửa hàng, giảm giá khi mua số lượng lớn cho một buổi họp mặt gia đình, hay việc một đơn hàng đặt trước lấy tại quầy có bị thiếu món nào không. Qua tất cả những điều đó, hai người đã xây dựng được một mối quan hệ làm việc dễ chịu và thân thiện, đủ chuyên nghiệp để giải quyết giấy tờ cho đúng, đủ ấm áp để chị Lan luôn dừng lại trò chuyện vài câu dù chỉ đến mua một ổ bánh mì. Bài học này tập hợp hơn một trăm sáu mươi khoảnh khắc mua sắm và thanh toán nhỏ nhưng thật sự đa dạng giữa chị Lan và chị Blackstone, cho thấy có bao nhiêu tình huống khác nhau có thể xảy ra khi ta vượt ra khỏi việc đơn giản là đưa tiền cho một món đồ duy nhất.</w:t>
      </w:r>
    </w:p>
    <w:p>
      <w:pPr>
        <w:spacing w:after="160" w:line="312" w:lineRule="auto"/>
        <w:jc w:val="both"/>
      </w:pPr>
      <w:r>
        <w:rPr>
          <w:rFonts w:ascii="Calibri" w:hAnsi="Calibri"/>
          <w:b/>
          <w:sz w:val="22"/>
        </w:rPr>
        <w:t xml:space="preserve">Ms Lan: </w:t>
      </w:r>
      <w:r>
        <w:rPr>
          <w:rFonts w:ascii="Calibri" w:hAnsi="Calibri"/>
          <w:sz w:val="22"/>
        </w:rPr>
        <w:t xml:space="preserve">Ms Blackstone, could you tell me the difference between this five-kilo bag of jasmine rice and the cheaper one beside it?  </w:t>
      </w:r>
      <w:r>
        <w:rPr>
          <w:rFonts w:ascii="Calibri" w:hAnsi="Calibri"/>
          <w:i/>
          <w:sz w:val="22"/>
        </w:rPr>
        <w:t>Chị Blackstone, chị có thể cho tôi biết sự khác nhau giữa bao gạo thơm năm ký này và bao rẻ hơn bên cạnh không?</w:t>
      </w:r>
    </w:p>
    <w:p>
      <w:pPr>
        <w:spacing w:after="160" w:line="312" w:lineRule="auto"/>
        <w:jc w:val="both"/>
      </w:pPr>
      <w:r>
        <w:rPr>
          <w:rFonts w:ascii="Calibri" w:hAnsi="Calibri"/>
          <w:b/>
          <w:sz w:val="22"/>
        </w:rPr>
        <w:t xml:space="preserve">Ms Blackstone: </w:t>
      </w:r>
      <w:r>
        <w:rPr>
          <w:rFonts w:ascii="Calibri" w:hAnsi="Calibri"/>
          <w:sz w:val="22"/>
        </w:rPr>
        <w:t xml:space="preserve">The cheaper bag is a mixed-grain rice, Ms Lan, it cooks a little drier, while the jasmine one stays softer and smells nicer.  </w:t>
      </w:r>
      <w:r>
        <w:rPr>
          <w:rFonts w:ascii="Calibri" w:hAnsi="Calibri"/>
          <w:i/>
          <w:sz w:val="22"/>
        </w:rPr>
        <w:t>Bao rẻ hơn là gạo trộn nhiều loại hạt, chị Lan, nấu ra khô hơn một chút, còn gạo thơm thì mềm hơn và có mùi thơm hơn.</w:t>
      </w:r>
    </w:p>
    <w:p>
      <w:pPr>
        <w:spacing w:after="160" w:line="312" w:lineRule="auto"/>
        <w:jc w:val="both"/>
      </w:pPr>
      <w:r>
        <w:rPr>
          <w:rFonts w:ascii="Calibri" w:hAnsi="Calibri"/>
          <w:b/>
          <w:sz w:val="22"/>
        </w:rPr>
        <w:t xml:space="preserve">Ms Lan: </w:t>
      </w:r>
      <w:r>
        <w:rPr>
          <w:rFonts w:ascii="Calibri" w:hAnsi="Calibri"/>
          <w:sz w:val="22"/>
        </w:rPr>
        <w:t xml:space="preserve">That's helpful, I'll pay a little extra for the jasmine rice since we're having guests over this weekend.  </w:t>
      </w:r>
      <w:r>
        <w:rPr>
          <w:rFonts w:ascii="Calibri" w:hAnsi="Calibri"/>
          <w:i/>
          <w:sz w:val="22"/>
        </w:rPr>
        <w:t>Vậy thì hữu ích đấy, tôi sẽ trả thêm một ít cho gạo thơm vì cuối tuần này nhà tôi có khách.</w:t>
      </w:r>
    </w:p>
    <w:p>
      <w:pPr>
        <w:spacing w:after="160" w:line="312" w:lineRule="auto"/>
        <w:jc w:val="both"/>
      </w:pPr>
      <w:r>
        <w:rPr>
          <w:rFonts w:ascii="Calibri" w:hAnsi="Calibri"/>
          <w:b/>
          <w:sz w:val="22"/>
        </w:rPr>
        <w:t xml:space="preserve">Ms Blackstone: </w:t>
      </w:r>
      <w:r>
        <w:rPr>
          <w:rFonts w:ascii="Calibri" w:hAnsi="Calibri"/>
          <w:sz w:val="22"/>
        </w:rPr>
        <w:t xml:space="preserve">If you compare by price per kilo, the ten-kilo bag actually works out cheaper per kilo than the five-kilo one.  </w:t>
      </w:r>
      <w:r>
        <w:rPr>
          <w:rFonts w:ascii="Calibri" w:hAnsi="Calibri"/>
          <w:i/>
          <w:sz w:val="22"/>
        </w:rPr>
        <w:t>Nếu so theo giá từng ký, bao mười ký thật ra tính ra rẻ hơn mỗi ký so với bao năm ký.</w:t>
      </w:r>
    </w:p>
    <w:p>
      <w:pPr>
        <w:spacing w:after="160" w:line="312" w:lineRule="auto"/>
        <w:jc w:val="both"/>
      </w:pPr>
      <w:r>
        <w:rPr>
          <w:rFonts w:ascii="Calibri" w:hAnsi="Calibri"/>
          <w:b/>
          <w:sz w:val="22"/>
        </w:rPr>
        <w:t xml:space="preserve">Ms Lan: </w:t>
      </w:r>
      <w:r>
        <w:rPr>
          <w:rFonts w:ascii="Calibri" w:hAnsi="Calibri"/>
          <w:sz w:val="22"/>
        </w:rPr>
        <w:t xml:space="preserve">Good to know, but I don't have room to store ten kilos right now, so I'll stick with the smaller bag.  </w:t>
      </w:r>
      <w:r>
        <w:rPr>
          <w:rFonts w:ascii="Calibri" w:hAnsi="Calibri"/>
          <w:i/>
          <w:sz w:val="22"/>
        </w:rPr>
        <w:t>Tốt khi biết vậy, nhưng hiện tôi không có chỗ chứa mười ký, nên tôi sẽ lấy bao nhỏ hơn thôi.</w:t>
      </w:r>
    </w:p>
    <w:p>
      <w:pPr>
        <w:spacing w:after="160" w:line="312" w:lineRule="auto"/>
        <w:jc w:val="both"/>
      </w:pPr>
      <w:r>
        <w:rPr>
          <w:rFonts w:ascii="Calibri" w:hAnsi="Calibri"/>
          <w:b/>
          <w:sz w:val="22"/>
        </w:rPr>
        <w:t xml:space="preserve">Ms Blackstone: </w:t>
      </w:r>
      <w:r>
        <w:rPr>
          <w:rFonts w:ascii="Calibri" w:hAnsi="Calibri"/>
          <w:sz w:val="22"/>
        </w:rPr>
        <w:t xml:space="preserve">That's completely reasonable, there's no point saving on price if half the bag goes stale in your cupboard.  </w:t>
      </w:r>
      <w:r>
        <w:rPr>
          <w:rFonts w:ascii="Calibri" w:hAnsi="Calibri"/>
          <w:i/>
          <w:sz w:val="22"/>
        </w:rPr>
        <w:t>Vậy hợp lý thôi, tiết kiệm giá cũng vô nghĩa nếu phân nửa bao gạo bị hỏng trong tủ bếp của chị.</w:t>
      </w:r>
    </w:p>
    <w:p>
      <w:pPr>
        <w:spacing w:after="160" w:line="312" w:lineRule="auto"/>
        <w:jc w:val="both"/>
      </w:pPr>
      <w:r>
        <w:rPr>
          <w:rFonts w:ascii="Calibri" w:hAnsi="Calibri"/>
          <w:b/>
          <w:sz w:val="22"/>
        </w:rPr>
        <w:t xml:space="preserve">Ms Lan: </w:t>
      </w:r>
      <w:r>
        <w:rPr>
          <w:rFonts w:ascii="Calibri" w:hAnsi="Calibri"/>
          <w:sz w:val="22"/>
        </w:rPr>
        <w:t xml:space="preserve">Is there much difference in quality between this imported rice and the domestic brand on the bottom shelf?  </w:t>
      </w:r>
      <w:r>
        <w:rPr>
          <w:rFonts w:ascii="Calibri" w:hAnsi="Calibri"/>
          <w:i/>
          <w:sz w:val="22"/>
        </w:rPr>
        <w:t>Gạo nhập khẩu này và loại gạo nội địa ở kệ dưới có khác biệt nhiều về chất lượng không?</w:t>
      </w:r>
    </w:p>
    <w:p>
      <w:pPr>
        <w:spacing w:after="160" w:line="312" w:lineRule="auto"/>
        <w:jc w:val="both"/>
      </w:pPr>
      <w:r>
        <w:rPr>
          <w:rFonts w:ascii="Calibri" w:hAnsi="Calibri"/>
          <w:b/>
          <w:sz w:val="22"/>
        </w:rPr>
        <w:t xml:space="preserve">Ms Blackstone: </w:t>
      </w:r>
      <w:r>
        <w:rPr>
          <w:rFonts w:ascii="Calibri" w:hAnsi="Calibri"/>
          <w:sz w:val="22"/>
        </w:rPr>
        <w:t xml:space="preserve">Honestly, the domestic brand is nearly as good this season, and it's almost twenty percent cheaper per bag.  </w:t>
      </w:r>
      <w:r>
        <w:rPr>
          <w:rFonts w:ascii="Calibri" w:hAnsi="Calibri"/>
          <w:i/>
          <w:sz w:val="22"/>
        </w:rPr>
        <w:t>Thật ra mùa này gạo nội địa ngon gần bằng, mà lại rẻ hơn gần hai mươi phần trăm mỗi bao.</w:t>
      </w:r>
    </w:p>
    <w:p>
      <w:pPr>
        <w:spacing w:after="160" w:line="312" w:lineRule="auto"/>
        <w:jc w:val="both"/>
      </w:pPr>
      <w:r>
        <w:rPr>
          <w:rFonts w:ascii="Calibri" w:hAnsi="Calibri"/>
          <w:b/>
          <w:sz w:val="22"/>
        </w:rPr>
        <w:t xml:space="preserve">Ms Lan: </w:t>
      </w:r>
      <w:r>
        <w:rPr>
          <w:rFonts w:ascii="Calibri" w:hAnsi="Calibri"/>
          <w:sz w:val="22"/>
        </w:rPr>
        <w:t xml:space="preserve">In that case, let's switch to the domestic brand, I doubt I'll notice much difference once it's cooked.  </w:t>
      </w:r>
      <w:r>
        <w:rPr>
          <w:rFonts w:ascii="Calibri" w:hAnsi="Calibri"/>
          <w:i/>
          <w:sz w:val="22"/>
        </w:rPr>
        <w:t>Vậy thì tôi đổi sang gạo nội địa, chắc nấu lên cũng chẳng khác biệt mấy đâu.</w:t>
      </w:r>
    </w:p>
    <w:p>
      <w:pPr>
        <w:spacing w:after="160" w:line="312" w:lineRule="auto"/>
        <w:jc w:val="both"/>
      </w:pPr>
      <w:r>
        <w:rPr>
          <w:rFonts w:ascii="Calibri" w:hAnsi="Calibri"/>
          <w:b/>
          <w:sz w:val="22"/>
        </w:rPr>
        <w:t xml:space="preserve">Ms Lan: </w:t>
      </w:r>
      <w:r>
        <w:rPr>
          <w:rFonts w:ascii="Calibri" w:hAnsi="Calibri"/>
          <w:sz w:val="22"/>
        </w:rPr>
        <w:t xml:space="preserve">Between this small bottle of detergent and the giant refill pack, which one actually saves me more money?  </w:t>
      </w:r>
      <w:r>
        <w:rPr>
          <w:rFonts w:ascii="Calibri" w:hAnsi="Calibri"/>
          <w:i/>
          <w:sz w:val="22"/>
        </w:rPr>
        <w:t>Giữa chai nước giặt nhỏ này và túi bổ sung cỡ lớn, cái nào thực sự tiết kiệm tiền hơn cho tôi?</w:t>
      </w:r>
    </w:p>
    <w:p>
      <w:pPr>
        <w:spacing w:after="160" w:line="312" w:lineRule="auto"/>
        <w:jc w:val="both"/>
      </w:pPr>
      <w:r>
        <w:rPr>
          <w:rFonts w:ascii="Calibri" w:hAnsi="Calibri"/>
          <w:b/>
          <w:sz w:val="22"/>
        </w:rPr>
        <w:t xml:space="preserve">Ms Blackstone: </w:t>
      </w:r>
      <w:r>
        <w:rPr>
          <w:rFonts w:ascii="Calibri" w:hAnsi="Calibri"/>
          <w:sz w:val="22"/>
        </w:rPr>
        <w:t xml:space="preserve">The refill pack costs more upfront, but per wash it works out almost forty percent cheaper than the small bottle.  </w:t>
      </w:r>
      <w:r>
        <w:rPr>
          <w:rFonts w:ascii="Calibri" w:hAnsi="Calibri"/>
          <w:i/>
          <w:sz w:val="22"/>
        </w:rPr>
        <w:t>Túi bổ sung tốn tiền hơn ban đầu, nhưng tính theo mỗi lần giặt thì rẻ hơn gần bốn mươi phần trăm so với chai nhỏ.</w:t>
      </w:r>
    </w:p>
    <w:p>
      <w:pPr>
        <w:spacing w:after="160" w:line="312" w:lineRule="auto"/>
        <w:jc w:val="both"/>
      </w:pPr>
      <w:r>
        <w:rPr>
          <w:rFonts w:ascii="Calibri" w:hAnsi="Calibri"/>
          <w:b/>
          <w:sz w:val="22"/>
        </w:rPr>
        <w:t xml:space="preserve">Ms Lan: </w:t>
      </w:r>
      <w:r>
        <w:rPr>
          <w:rFonts w:ascii="Calibri" w:hAnsi="Calibri"/>
          <w:sz w:val="22"/>
        </w:rPr>
        <w:t xml:space="preserve">Then the refill pack makes more sense for us, we do at least four loads of laundry every week.  </w:t>
      </w:r>
      <w:r>
        <w:rPr>
          <w:rFonts w:ascii="Calibri" w:hAnsi="Calibri"/>
          <w:i/>
          <w:sz w:val="22"/>
        </w:rPr>
        <w:t>Vậy túi bổ sung hợp lý hơn cho nhà tôi, mỗi tuần nhà tôi giặt ít nhất bốn lần.</w:t>
      </w:r>
    </w:p>
    <w:p>
      <w:pPr>
        <w:spacing w:after="160" w:line="312" w:lineRule="auto"/>
        <w:jc w:val="both"/>
      </w:pPr>
      <w:r>
        <w:rPr>
          <w:rFonts w:ascii="Calibri" w:hAnsi="Calibri"/>
          <w:b/>
          <w:sz w:val="22"/>
        </w:rPr>
        <w:t xml:space="preserve">Ms Blackstone: </w:t>
      </w:r>
      <w:r>
        <w:rPr>
          <w:rFonts w:ascii="Calibri" w:hAnsi="Calibri"/>
          <w:sz w:val="22"/>
        </w:rPr>
        <w:t xml:space="preserve">Keep in mind the refill pack needs an empty bottle to pour into, do you already have one at home?  </w:t>
      </w:r>
      <w:r>
        <w:rPr>
          <w:rFonts w:ascii="Calibri" w:hAnsi="Calibri"/>
          <w:i/>
          <w:sz w:val="22"/>
        </w:rPr>
        <w:t>Chị nhớ là túi bổ sung cần một chai rỗng để đổ vào, nhà chị đã có sẵn chai đó chưa?</w:t>
      </w:r>
    </w:p>
    <w:p>
      <w:pPr>
        <w:spacing w:after="160" w:line="312" w:lineRule="auto"/>
        <w:jc w:val="both"/>
      </w:pPr>
      <w:r>
        <w:rPr>
          <w:rFonts w:ascii="Calibri" w:hAnsi="Calibri"/>
          <w:b/>
          <w:sz w:val="22"/>
        </w:rPr>
        <w:t xml:space="preserve">Ms Lan: </w:t>
      </w:r>
      <w:r>
        <w:rPr>
          <w:rFonts w:ascii="Calibri" w:hAnsi="Calibri"/>
          <w:sz w:val="22"/>
        </w:rPr>
        <w:t xml:space="preserve">I still have last month's empty bottle sitting under the sink, so that won't be a problem at all.  </w:t>
      </w:r>
      <w:r>
        <w:rPr>
          <w:rFonts w:ascii="Calibri" w:hAnsi="Calibri"/>
          <w:i/>
          <w:sz w:val="22"/>
        </w:rPr>
        <w:t>Tôi vẫn còn chai rỗng tháng trước nằm dưới bồn rửa, nên chuyện đó chẳng phải vấn đề gì cả.</w:t>
      </w:r>
    </w:p>
    <w:p>
      <w:pPr>
        <w:spacing w:after="160" w:line="312" w:lineRule="auto"/>
        <w:jc w:val="both"/>
      </w:pPr>
      <w:r>
        <w:rPr>
          <w:rFonts w:ascii="Calibri" w:hAnsi="Calibri"/>
          <w:b/>
          <w:sz w:val="22"/>
        </w:rPr>
        <w:t xml:space="preserve">Ms Blackstone: </w:t>
      </w:r>
      <w:r>
        <w:rPr>
          <w:rFonts w:ascii="Calibri" w:hAnsi="Calibri"/>
          <w:sz w:val="22"/>
        </w:rPr>
        <w:t xml:space="preserve">Perfect, then the refill pack is clearly the smarter choice today, I'll ring that one up for you.  </w:t>
      </w:r>
      <w:r>
        <w:rPr>
          <w:rFonts w:ascii="Calibri" w:hAnsi="Calibri"/>
          <w:i/>
          <w:sz w:val="22"/>
        </w:rPr>
        <w:t>Tuyệt, vậy túi bổ sung rõ ràng là lựa chọn khôn hơn hôm nay, tôi sẽ tính tiền món đó cho chị.</w:t>
      </w:r>
    </w:p>
    <w:p>
      <w:pPr>
        <w:spacing w:after="160" w:line="312" w:lineRule="auto"/>
        <w:jc w:val="both"/>
      </w:pPr>
      <w:r>
        <w:rPr>
          <w:rFonts w:ascii="Calibri" w:hAnsi="Calibri"/>
          <w:b/>
          <w:sz w:val="22"/>
        </w:rPr>
        <w:t xml:space="preserve">Ms Lan: </w:t>
      </w:r>
      <w:r>
        <w:rPr>
          <w:rFonts w:ascii="Calibri" w:hAnsi="Calibri"/>
          <w:sz w:val="22"/>
        </w:rPr>
        <w:t xml:space="preserve">Does the scent-free version of this detergent cost the same as the heavily scented one on the shelf?  </w:t>
      </w:r>
      <w:r>
        <w:rPr>
          <w:rFonts w:ascii="Calibri" w:hAnsi="Calibri"/>
          <w:i/>
          <w:sz w:val="22"/>
        </w:rPr>
        <w:t>Loại nước giặt không mùi này có giá bằng với loại có mùi thơm đậm trên kệ không?</w:t>
      </w:r>
    </w:p>
    <w:p>
      <w:pPr>
        <w:spacing w:after="160" w:line="312" w:lineRule="auto"/>
        <w:jc w:val="both"/>
      </w:pPr>
      <w:r>
        <w:rPr>
          <w:rFonts w:ascii="Calibri" w:hAnsi="Calibri"/>
          <w:b/>
          <w:sz w:val="22"/>
        </w:rPr>
        <w:t xml:space="preserve">Ms Blackstone: </w:t>
      </w:r>
      <w:r>
        <w:rPr>
          <w:rFonts w:ascii="Calibri" w:hAnsi="Calibri"/>
          <w:sz w:val="22"/>
        </w:rPr>
        <w:t xml:space="preserve">They're priced the same, Ms Lan, the scent-free formula is just aimed at people with sensitive skin.  </w:t>
      </w:r>
      <w:r>
        <w:rPr>
          <w:rFonts w:ascii="Calibri" w:hAnsi="Calibri"/>
          <w:i/>
          <w:sz w:val="22"/>
        </w:rPr>
        <w:t>Giá bằng nhau, chị Lan, công thức không mùi chỉ là dành cho người da nhạy cảm thôi.</w:t>
      </w:r>
    </w:p>
    <w:p>
      <w:pPr>
        <w:spacing w:after="160" w:line="312" w:lineRule="auto"/>
        <w:jc w:val="both"/>
      </w:pPr>
      <w:r>
        <w:rPr>
          <w:rFonts w:ascii="Calibri" w:hAnsi="Calibri"/>
          <w:b/>
          <w:sz w:val="22"/>
        </w:rPr>
        <w:t xml:space="preserve">Ms Lan: </w:t>
      </w:r>
      <w:r>
        <w:rPr>
          <w:rFonts w:ascii="Calibri" w:hAnsi="Calibri"/>
          <w:sz w:val="22"/>
        </w:rPr>
        <w:t xml:space="preserve">Good, my daughter reacts to strong fragrances, so I'll grab the scent-free bottle for our household instead.  </w:t>
      </w:r>
      <w:r>
        <w:rPr>
          <w:rFonts w:ascii="Calibri" w:hAnsi="Calibri"/>
          <w:i/>
          <w:sz w:val="22"/>
        </w:rPr>
        <w:t>Tốt, con gái tôi dễ bị dị ứng với mùi mạnh, nên tôi sẽ lấy chai không mùi cho nhà mình.</w:t>
      </w:r>
    </w:p>
    <w:p>
      <w:pPr>
        <w:spacing w:after="160" w:line="312" w:lineRule="auto"/>
        <w:jc w:val="both"/>
      </w:pPr>
      <w:r>
        <w:rPr>
          <w:rFonts w:ascii="Calibri" w:hAnsi="Calibri"/>
          <w:b/>
          <w:sz w:val="22"/>
        </w:rPr>
        <w:t xml:space="preserve">Ms Lan: </w:t>
      </w:r>
      <w:r>
        <w:rPr>
          <w:rFonts w:ascii="Calibri" w:hAnsi="Calibri"/>
          <w:sz w:val="22"/>
        </w:rPr>
        <w:t xml:space="preserve">Would you recommend the fresh broccoli today, or is the frozen bag actually a better value right now?  </w:t>
      </w:r>
      <w:r>
        <w:rPr>
          <w:rFonts w:ascii="Calibri" w:hAnsi="Calibri"/>
          <w:i/>
          <w:sz w:val="22"/>
        </w:rPr>
        <w:t>Chị có khuyên tôi mua bông cải xanh tươi hôm nay không, hay túi đông lạnh đang là lựa chọn tốt hơn?</w:t>
      </w:r>
    </w:p>
    <w:p>
      <w:pPr>
        <w:spacing w:after="160" w:line="312" w:lineRule="auto"/>
        <w:jc w:val="both"/>
      </w:pPr>
      <w:r>
        <w:rPr>
          <w:rFonts w:ascii="Calibri" w:hAnsi="Calibri"/>
          <w:b/>
          <w:sz w:val="22"/>
        </w:rPr>
        <w:t xml:space="preserve">Ms Blackstone: </w:t>
      </w:r>
      <w:r>
        <w:rPr>
          <w:rFonts w:ascii="Calibri" w:hAnsi="Calibri"/>
          <w:sz w:val="22"/>
        </w:rPr>
        <w:t xml:space="preserve">Honestly the fresh broccoli came in yesterday and still looks great, but the frozen bag lasts for months.  </w:t>
      </w:r>
      <w:r>
        <w:rPr>
          <w:rFonts w:ascii="Calibri" w:hAnsi="Calibri"/>
          <w:i/>
          <w:sz w:val="22"/>
        </w:rPr>
        <w:t>Thật ra bông cải tươi mới về hôm qua và vẫn còn rất ngon, nhưng túi đông lạnh để được cả mấy tháng.</w:t>
      </w:r>
    </w:p>
    <w:p>
      <w:pPr>
        <w:spacing w:after="160" w:line="312" w:lineRule="auto"/>
        <w:jc w:val="both"/>
      </w:pPr>
      <w:r>
        <w:rPr>
          <w:rFonts w:ascii="Calibri" w:hAnsi="Calibri"/>
          <w:b/>
          <w:sz w:val="22"/>
        </w:rPr>
        <w:t xml:space="preserve">Ms Lan: </w:t>
      </w:r>
      <w:r>
        <w:rPr>
          <w:rFonts w:ascii="Calibri" w:hAnsi="Calibri"/>
          <w:sz w:val="22"/>
        </w:rPr>
        <w:t xml:space="preserve">Since I'll cook it tonight anyway, I'll take the fresh one and skip the frozen bag this time.  </w:t>
      </w:r>
      <w:r>
        <w:rPr>
          <w:rFonts w:ascii="Calibri" w:hAnsi="Calibri"/>
          <w:i/>
          <w:sz w:val="22"/>
        </w:rPr>
        <w:t>Vì tối nay tôi nấu luôn rồi, tôi sẽ lấy loại tươi và bỏ qua túi đông lạnh lần này.</w:t>
      </w:r>
    </w:p>
    <w:p>
      <w:pPr>
        <w:spacing w:after="160" w:line="312" w:lineRule="auto"/>
        <w:jc w:val="both"/>
      </w:pPr>
      <w:r>
        <w:rPr>
          <w:rFonts w:ascii="Calibri" w:hAnsi="Calibri"/>
          <w:b/>
          <w:sz w:val="22"/>
        </w:rPr>
        <w:t xml:space="preserve">Ms Blackstone: </w:t>
      </w:r>
      <w:r>
        <w:rPr>
          <w:rFonts w:ascii="Calibri" w:hAnsi="Calibri"/>
          <w:sz w:val="22"/>
        </w:rPr>
        <w:t xml:space="preserve">The frozen peas are on sale this week, they're almost half the price of the fresh ones in the cooler.  </w:t>
      </w:r>
      <w:r>
        <w:rPr>
          <w:rFonts w:ascii="Calibri" w:hAnsi="Calibri"/>
          <w:i/>
          <w:sz w:val="22"/>
        </w:rPr>
        <w:t>Đậu Hà Lan đông lạnh đang giảm giá tuần này, gần bằng nửa giá so với loại tươi trong tủ lạnh.</w:t>
      </w:r>
    </w:p>
    <w:p>
      <w:pPr>
        <w:spacing w:after="160" w:line="312" w:lineRule="auto"/>
        <w:jc w:val="both"/>
      </w:pPr>
      <w:r>
        <w:rPr>
          <w:rFonts w:ascii="Calibri" w:hAnsi="Calibri"/>
          <w:b/>
          <w:sz w:val="22"/>
        </w:rPr>
        <w:t xml:space="preserve">Ms Lan: </w:t>
      </w:r>
      <w:r>
        <w:rPr>
          <w:rFonts w:ascii="Calibri" w:hAnsi="Calibri"/>
          <w:sz w:val="22"/>
        </w:rPr>
        <w:t xml:space="preserve">That's a big difference, I'll grab two bags of frozen peas since they freeze well for later anyway.  </w:t>
      </w:r>
      <w:r>
        <w:rPr>
          <w:rFonts w:ascii="Calibri" w:hAnsi="Calibri"/>
          <w:i/>
          <w:sz w:val="22"/>
        </w:rPr>
        <w:t>Chênh lệch nhiều đấy, tôi sẽ lấy hai túi đậu đông lạnh vì để đông sau này cũng được.</w:t>
      </w:r>
    </w:p>
    <w:p>
      <w:pPr>
        <w:spacing w:after="160" w:line="312" w:lineRule="auto"/>
        <w:jc w:val="both"/>
      </w:pPr>
      <w:r>
        <w:rPr>
          <w:rFonts w:ascii="Calibri" w:hAnsi="Calibri"/>
          <w:b/>
          <w:sz w:val="22"/>
        </w:rPr>
        <w:t xml:space="preserve">Ms Blackstone: </w:t>
      </w:r>
      <w:r>
        <w:rPr>
          <w:rFonts w:ascii="Calibri" w:hAnsi="Calibri"/>
          <w:sz w:val="22"/>
        </w:rPr>
        <w:t xml:space="preserve">Smart move, frozen peas barely lose any nutrition compared to fresh ones, so you're not missing out at all.  </w:t>
      </w:r>
      <w:r>
        <w:rPr>
          <w:rFonts w:ascii="Calibri" w:hAnsi="Calibri"/>
          <w:i/>
          <w:sz w:val="22"/>
        </w:rPr>
        <w:t>Quyết định khôn đấy, đậu đông lạnh mất chất rất ít so với loại tươi, nên chị không mất gì cả.</w:t>
      </w:r>
    </w:p>
    <w:p>
      <w:pPr>
        <w:spacing w:after="160" w:line="312" w:lineRule="auto"/>
        <w:jc w:val="both"/>
      </w:pPr>
      <w:r>
        <w:rPr>
          <w:rFonts w:ascii="Calibri" w:hAnsi="Calibri"/>
          <w:b/>
          <w:sz w:val="22"/>
        </w:rPr>
        <w:t xml:space="preserve">Ms Lan: </w:t>
      </w:r>
      <w:r>
        <w:rPr>
          <w:rFonts w:ascii="Calibri" w:hAnsi="Calibri"/>
          <w:sz w:val="22"/>
        </w:rPr>
        <w:t xml:space="preserve">Is the frozen mixed vegetable bag cheaper if I buy the larger two-kilo size instead of the small bag?  </w:t>
      </w:r>
      <w:r>
        <w:rPr>
          <w:rFonts w:ascii="Calibri" w:hAnsi="Calibri"/>
          <w:i/>
          <w:sz w:val="22"/>
        </w:rPr>
        <w:t>Túi rau trộn đông lạnh có rẻ hơn nếu tôi mua túi lớn hai ký thay vì túi nhỏ không?</w:t>
      </w:r>
    </w:p>
    <w:p>
      <w:pPr>
        <w:spacing w:after="160" w:line="312" w:lineRule="auto"/>
        <w:jc w:val="both"/>
      </w:pPr>
      <w:r>
        <w:rPr>
          <w:rFonts w:ascii="Calibri" w:hAnsi="Calibri"/>
          <w:b/>
          <w:sz w:val="22"/>
        </w:rPr>
        <w:t xml:space="preserve">Ms Blackstone: </w:t>
      </w:r>
      <w:r>
        <w:rPr>
          <w:rFonts w:ascii="Calibri" w:hAnsi="Calibri"/>
          <w:sz w:val="22"/>
        </w:rPr>
        <w:t xml:space="preserve">Yes, the large bag is about fifteen percent cheaper per kilo, as long as your freezer has room for it.  </w:t>
      </w:r>
      <w:r>
        <w:rPr>
          <w:rFonts w:ascii="Calibri" w:hAnsi="Calibri"/>
          <w:i/>
          <w:sz w:val="22"/>
        </w:rPr>
        <w:t>Có, túi lớn rẻ hơn khoảng mười lăm phần trăm mỗi ký, miễn là tủ đông nhà chị còn đủ chỗ.</w:t>
      </w:r>
    </w:p>
    <w:p>
      <w:pPr>
        <w:spacing w:after="160" w:line="312" w:lineRule="auto"/>
        <w:jc w:val="both"/>
      </w:pPr>
      <w:r>
        <w:rPr>
          <w:rFonts w:ascii="Calibri" w:hAnsi="Calibri"/>
          <w:b/>
          <w:sz w:val="22"/>
        </w:rPr>
        <w:t xml:space="preserve">Ms Lan: </w:t>
      </w:r>
      <w:r>
        <w:rPr>
          <w:rFonts w:ascii="Calibri" w:hAnsi="Calibri"/>
          <w:sz w:val="22"/>
        </w:rPr>
        <w:t xml:space="preserve">We just cleared out an old shelf in the freezer, so I'll go with the large bag today.  </w:t>
      </w:r>
      <w:r>
        <w:rPr>
          <w:rFonts w:ascii="Calibri" w:hAnsi="Calibri"/>
          <w:i/>
          <w:sz w:val="22"/>
        </w:rPr>
        <w:t>Nhà tôi vừa dọn trống một kệ trong tủ đông, nên hôm nay tôi sẽ lấy túi lớn.</w:t>
      </w:r>
    </w:p>
    <w:p>
      <w:pPr>
        <w:spacing w:after="160" w:line="312" w:lineRule="auto"/>
        <w:jc w:val="both"/>
      </w:pPr>
      <w:r>
        <w:rPr>
          <w:rFonts w:ascii="Calibri" w:hAnsi="Calibri"/>
          <w:b/>
          <w:sz w:val="22"/>
        </w:rPr>
        <w:t xml:space="preserve">Ms Lan: </w:t>
      </w:r>
      <w:r>
        <w:rPr>
          <w:rFonts w:ascii="Calibri" w:hAnsi="Calibri"/>
          <w:sz w:val="22"/>
        </w:rPr>
        <w:t xml:space="preserve">Between these whole coffee beans and the jar of instant coffee, which one works out cheaper per cup?  </w:t>
      </w:r>
      <w:r>
        <w:rPr>
          <w:rFonts w:ascii="Calibri" w:hAnsi="Calibri"/>
          <w:i/>
          <w:sz w:val="22"/>
        </w:rPr>
        <w:t>Giữa hạt cà phê nguyên hạt này và hũ cà phê hòa tan, loại nào tính ra rẻ hơn mỗi ly?</w:t>
      </w:r>
    </w:p>
    <w:p>
      <w:pPr>
        <w:spacing w:after="160" w:line="312" w:lineRule="auto"/>
        <w:jc w:val="both"/>
      </w:pPr>
      <w:r>
        <w:rPr>
          <w:rFonts w:ascii="Calibri" w:hAnsi="Calibri"/>
          <w:b/>
          <w:sz w:val="22"/>
        </w:rPr>
        <w:t xml:space="preserve">Ms Blackstone: </w:t>
      </w:r>
      <w:r>
        <w:rPr>
          <w:rFonts w:ascii="Calibri" w:hAnsi="Calibri"/>
          <w:sz w:val="22"/>
        </w:rPr>
        <w:t xml:space="preserve">The whole beans are actually cheaper per cup, but you'd need a grinder at home to use them properly.  </w:t>
      </w:r>
      <w:r>
        <w:rPr>
          <w:rFonts w:ascii="Calibri" w:hAnsi="Calibri"/>
          <w:i/>
          <w:sz w:val="22"/>
        </w:rPr>
        <w:t>Hạt nguyên thật ra rẻ hơn mỗi ly, nhưng chị cần có máy xay ở nhà mới dùng được đúng cách.</w:t>
      </w:r>
    </w:p>
    <w:p>
      <w:pPr>
        <w:spacing w:after="160" w:line="312" w:lineRule="auto"/>
        <w:jc w:val="both"/>
      </w:pPr>
      <w:r>
        <w:rPr>
          <w:rFonts w:ascii="Calibri" w:hAnsi="Calibri"/>
          <w:b/>
          <w:sz w:val="22"/>
        </w:rPr>
        <w:t xml:space="preserve">Ms Lan: </w:t>
      </w:r>
      <w:r>
        <w:rPr>
          <w:rFonts w:ascii="Calibri" w:hAnsi="Calibri"/>
          <w:sz w:val="22"/>
        </w:rPr>
        <w:t xml:space="preserve">I don't own a grinder yet, so instant coffee is still the more practical choice for me right now.  </w:t>
      </w:r>
      <w:r>
        <w:rPr>
          <w:rFonts w:ascii="Calibri" w:hAnsi="Calibri"/>
          <w:i/>
          <w:sz w:val="22"/>
        </w:rPr>
        <w:t>Tôi chưa có máy xay, nên cà phê hòa tan vẫn là lựa chọn thực tế hơn cho tôi lúc này.</w:t>
      </w:r>
    </w:p>
    <w:p>
      <w:pPr>
        <w:spacing w:after="160" w:line="312" w:lineRule="auto"/>
        <w:jc w:val="both"/>
      </w:pPr>
      <w:r>
        <w:rPr>
          <w:rFonts w:ascii="Calibri" w:hAnsi="Calibri"/>
          <w:b/>
          <w:sz w:val="22"/>
        </w:rPr>
        <w:t xml:space="preserve">Ms Blackstone: </w:t>
      </w:r>
      <w:r>
        <w:rPr>
          <w:rFonts w:ascii="Calibri" w:hAnsi="Calibri"/>
          <w:sz w:val="22"/>
        </w:rPr>
        <w:t xml:space="preserve">This medium roast bag is on promotion today, it's the same price as the smaller bag you bought last time.  </w:t>
      </w:r>
      <w:r>
        <w:rPr>
          <w:rFonts w:ascii="Calibri" w:hAnsi="Calibri"/>
          <w:i/>
          <w:sz w:val="22"/>
        </w:rPr>
        <w:t>Túi rang vừa này đang khuyến mãi hôm nay, giá bằng với túi nhỏ chị mua lần trước.</w:t>
      </w:r>
    </w:p>
    <w:p>
      <w:pPr>
        <w:spacing w:after="160" w:line="312" w:lineRule="auto"/>
        <w:jc w:val="both"/>
      </w:pPr>
      <w:r>
        <w:rPr>
          <w:rFonts w:ascii="Calibri" w:hAnsi="Calibri"/>
          <w:b/>
          <w:sz w:val="22"/>
        </w:rPr>
        <w:t xml:space="preserve">Ms Lan: </w:t>
      </w:r>
      <w:r>
        <w:rPr>
          <w:rFonts w:ascii="Calibri" w:hAnsi="Calibri"/>
          <w:sz w:val="22"/>
        </w:rPr>
        <w:t xml:space="preserve">That's a nice surprise, I'll take the bigger bag then, since I go through coffee pretty quickly at home.  </w:t>
      </w:r>
      <w:r>
        <w:rPr>
          <w:rFonts w:ascii="Calibri" w:hAnsi="Calibri"/>
          <w:i/>
          <w:sz w:val="22"/>
        </w:rPr>
        <w:t>Bất ngờ hay đấy, vậy tôi sẽ lấy túi to hơn, vì nhà tôi uống cà phê khá nhanh hết.</w:t>
      </w:r>
    </w:p>
    <w:p>
      <w:pPr>
        <w:spacing w:after="160" w:line="312" w:lineRule="auto"/>
        <w:jc w:val="both"/>
      </w:pPr>
      <w:r>
        <w:rPr>
          <w:rFonts w:ascii="Calibri" w:hAnsi="Calibri"/>
          <w:b/>
          <w:sz w:val="22"/>
        </w:rPr>
        <w:t xml:space="preserve">Ms Blackstone: </w:t>
      </w:r>
      <w:r>
        <w:rPr>
          <w:rFonts w:ascii="Calibri" w:hAnsi="Calibri"/>
          <w:sz w:val="22"/>
        </w:rPr>
        <w:t xml:space="preserve">Good choice, it stays fresh for about three weeks once opened if you keep it sealed tightly.  </w:t>
      </w:r>
      <w:r>
        <w:rPr>
          <w:rFonts w:ascii="Calibri" w:hAnsi="Calibri"/>
          <w:i/>
          <w:sz w:val="22"/>
        </w:rPr>
        <w:t>Lựa chọn tốt, một khi mở ra thì để được khoảng ba tuần nếu chị đóng kín lại.</w:t>
      </w:r>
    </w:p>
    <w:p>
      <w:pPr>
        <w:spacing w:after="160" w:line="312" w:lineRule="auto"/>
        <w:jc w:val="both"/>
      </w:pPr>
      <w:r>
        <w:rPr>
          <w:rFonts w:ascii="Calibri" w:hAnsi="Calibri"/>
          <w:b/>
          <w:sz w:val="22"/>
        </w:rPr>
        <w:t xml:space="preserve">Ms Lan: </w:t>
      </w:r>
      <w:r>
        <w:rPr>
          <w:rFonts w:ascii="Calibri" w:hAnsi="Calibri"/>
          <w:sz w:val="22"/>
        </w:rPr>
        <w:t xml:space="preserve">Does the decaffeinated version of this coffee cost more than the regular version on the same shelf?  </w:t>
      </w:r>
      <w:r>
        <w:rPr>
          <w:rFonts w:ascii="Calibri" w:hAnsi="Calibri"/>
          <w:i/>
          <w:sz w:val="22"/>
        </w:rPr>
        <w:t>Loại cà phê không chứa caffeine này có đắt hơn loại thường trên cùng kệ không?</w:t>
      </w:r>
    </w:p>
    <w:p>
      <w:pPr>
        <w:spacing w:after="160" w:line="312" w:lineRule="auto"/>
        <w:jc w:val="both"/>
      </w:pPr>
      <w:r>
        <w:rPr>
          <w:rFonts w:ascii="Calibri" w:hAnsi="Calibri"/>
          <w:b/>
          <w:sz w:val="22"/>
        </w:rPr>
        <w:t xml:space="preserve">Ms Blackstone: </w:t>
      </w:r>
      <w:r>
        <w:rPr>
          <w:rFonts w:ascii="Calibri" w:hAnsi="Calibri"/>
          <w:sz w:val="22"/>
        </w:rPr>
        <w:t xml:space="preserve">It's priced about ten percent higher, Ms Lan, decaffeinated beans cost a little more to process.  </w:t>
      </w:r>
      <w:r>
        <w:rPr>
          <w:rFonts w:ascii="Calibri" w:hAnsi="Calibri"/>
          <w:i/>
          <w:sz w:val="22"/>
        </w:rPr>
        <w:t>Giá cao hơn khoảng mười phần trăm, chị Lan, hạt khử caffeine tốn công xử lý hơn một chút.</w:t>
      </w:r>
    </w:p>
    <w:p>
      <w:pPr>
        <w:spacing w:after="160" w:line="312" w:lineRule="auto"/>
        <w:jc w:val="both"/>
      </w:pPr>
      <w:r>
        <w:rPr>
          <w:rFonts w:ascii="Calibri" w:hAnsi="Calibri"/>
          <w:b/>
          <w:sz w:val="22"/>
        </w:rPr>
        <w:t xml:space="preserve">Ms Lan: </w:t>
      </w:r>
      <w:r>
        <w:rPr>
          <w:rFonts w:ascii="Calibri" w:hAnsi="Calibri"/>
          <w:sz w:val="22"/>
        </w:rPr>
        <w:t xml:space="preserve">That's fine, my husband can't drink regular coffee after noon, so the extra cost is worth it.  </w:t>
      </w:r>
      <w:r>
        <w:rPr>
          <w:rFonts w:ascii="Calibri" w:hAnsi="Calibri"/>
          <w:i/>
          <w:sz w:val="22"/>
        </w:rPr>
        <w:t>Không sao, chồng tôi không uống được cà phê thường sau buổi trưa, nên trả thêm một chút cũng xứng đáng.</w:t>
      </w:r>
    </w:p>
    <w:p>
      <w:pPr>
        <w:spacing w:after="160" w:line="312" w:lineRule="auto"/>
        <w:jc w:val="both"/>
      </w:pPr>
      <w:r>
        <w:rPr>
          <w:rFonts w:ascii="Calibri" w:hAnsi="Calibri"/>
          <w:b/>
          <w:sz w:val="22"/>
        </w:rPr>
        <w:t xml:space="preserve">Ms Lan: </w:t>
      </w:r>
      <w:r>
        <w:rPr>
          <w:rFonts w:ascii="Calibri" w:hAnsi="Calibri"/>
          <w:sz w:val="22"/>
        </w:rPr>
        <w:t xml:space="preserve">That sign over the yogurt fridge says buy one get one free, does it apply to every flavor there?  </w:t>
      </w:r>
      <w:r>
        <w:rPr>
          <w:rFonts w:ascii="Calibri" w:hAnsi="Calibri"/>
          <w:i/>
          <w:sz w:val="22"/>
        </w:rPr>
        <w:t>Cái bảng ở tủ sữa chua ghi mua một tặng một, có áp dụng cho mọi vị không?</w:t>
      </w:r>
    </w:p>
    <w:p>
      <w:pPr>
        <w:spacing w:after="160" w:line="312" w:lineRule="auto"/>
        <w:jc w:val="both"/>
      </w:pPr>
      <w:r>
        <w:rPr>
          <w:rFonts w:ascii="Calibri" w:hAnsi="Calibri"/>
          <w:b/>
          <w:sz w:val="22"/>
        </w:rPr>
        <w:t xml:space="preserve">Ms Blackstone: </w:t>
      </w:r>
      <w:r>
        <w:rPr>
          <w:rFonts w:ascii="Calibri" w:hAnsi="Calibri"/>
          <w:sz w:val="22"/>
        </w:rPr>
        <w:t xml:space="preserve">It applies to every flavor except the mango one, that flavor is excluded because it's a new limited batch.  </w:t>
      </w:r>
      <w:r>
        <w:rPr>
          <w:rFonts w:ascii="Calibri" w:hAnsi="Calibri"/>
          <w:i/>
          <w:sz w:val="22"/>
        </w:rPr>
        <w:t>Áp dụng cho mọi vị trừ vị xoài, vị đó không được tính vì là lô hàng mới giới hạn.</w:t>
      </w:r>
    </w:p>
    <w:p>
      <w:pPr>
        <w:spacing w:after="160" w:line="312" w:lineRule="auto"/>
        <w:jc w:val="both"/>
      </w:pPr>
      <w:r>
        <w:rPr>
          <w:rFonts w:ascii="Calibri" w:hAnsi="Calibri"/>
          <w:b/>
          <w:sz w:val="22"/>
        </w:rPr>
        <w:t xml:space="preserve">Ms Lan: </w:t>
      </w:r>
      <w:r>
        <w:rPr>
          <w:rFonts w:ascii="Calibri" w:hAnsi="Calibri"/>
          <w:sz w:val="22"/>
        </w:rPr>
        <w:t xml:space="preserve">Good to know, I'll grab two strawberry cups then and skip the mango one for this trip.  </w:t>
      </w:r>
      <w:r>
        <w:rPr>
          <w:rFonts w:ascii="Calibri" w:hAnsi="Calibri"/>
          <w:i/>
          <w:sz w:val="22"/>
        </w:rPr>
        <w:t>Tốt khi biết vậy, tôi sẽ lấy hai hộp vị dâu và bỏ qua vị xoài lần này.</w:t>
      </w:r>
    </w:p>
    <w:p>
      <w:pPr>
        <w:spacing w:after="160" w:line="312" w:lineRule="auto"/>
        <w:jc w:val="both"/>
      </w:pPr>
      <w:r>
        <w:rPr>
          <w:rFonts w:ascii="Calibri" w:hAnsi="Calibri"/>
          <w:b/>
          <w:sz w:val="22"/>
        </w:rPr>
        <w:t xml:space="preserve">Ms Blackstone: </w:t>
      </w:r>
      <w:r>
        <w:rPr>
          <w:rFonts w:ascii="Calibri" w:hAnsi="Calibri"/>
          <w:sz w:val="22"/>
        </w:rPr>
        <w:t xml:space="preserve">If you buy four regular yogurts, the second two scan automatically at zero under this current promotion.  </w:t>
      </w:r>
      <w:r>
        <w:rPr>
          <w:rFonts w:ascii="Calibri" w:hAnsi="Calibri"/>
          <w:i/>
          <w:sz w:val="22"/>
        </w:rPr>
        <w:t>Nếu chị mua bốn hộp sữa chua thường, hai hộp sau sẽ tự quét giá không đồng theo khuyến mãi hiện tại.</w:t>
      </w:r>
    </w:p>
    <w:p>
      <w:pPr>
        <w:spacing w:after="160" w:line="312" w:lineRule="auto"/>
        <w:jc w:val="both"/>
      </w:pPr>
      <w:r>
        <w:rPr>
          <w:rFonts w:ascii="Calibri" w:hAnsi="Calibri"/>
          <w:b/>
          <w:sz w:val="22"/>
        </w:rPr>
        <w:t xml:space="preserve">Ms Lan: </w:t>
      </w:r>
      <w:r>
        <w:rPr>
          <w:rFonts w:ascii="Calibri" w:hAnsi="Calibri"/>
          <w:sz w:val="22"/>
        </w:rPr>
        <w:t xml:space="preserve">That's great, I'll take four then, my kids go through yogurt faster than I can keep up with.  </w:t>
      </w:r>
      <w:r>
        <w:rPr>
          <w:rFonts w:ascii="Calibri" w:hAnsi="Calibri"/>
          <w:i/>
          <w:sz w:val="22"/>
        </w:rPr>
        <w:t>Vậy thì tốt quá, tôi lấy bốn hộp luôn, con tôi ăn sữa chua nhanh hơn tôi theo kịp.</w:t>
      </w:r>
    </w:p>
    <w:p>
      <w:pPr>
        <w:spacing w:after="160" w:line="312" w:lineRule="auto"/>
        <w:jc w:val="both"/>
      </w:pPr>
      <w:r>
        <w:rPr>
          <w:rFonts w:ascii="Calibri" w:hAnsi="Calibri"/>
          <w:b/>
          <w:sz w:val="22"/>
        </w:rPr>
        <w:t xml:space="preserve">Ms Blackstone: </w:t>
      </w:r>
      <w:r>
        <w:rPr>
          <w:rFonts w:ascii="Calibri" w:hAnsi="Calibri"/>
          <w:sz w:val="22"/>
        </w:rPr>
        <w:t xml:space="preserve">The system will apply the discount automatically at checkout, you won't need to ask for it separately.  </w:t>
      </w:r>
      <w:r>
        <w:rPr>
          <w:rFonts w:ascii="Calibri" w:hAnsi="Calibri"/>
          <w:i/>
          <w:sz w:val="22"/>
        </w:rPr>
        <w:t>Hệ thống sẽ tự áp giảm giá khi thanh toán, chị không cần phải nhắc riêng đâu.</w:t>
      </w:r>
    </w:p>
    <w:p>
      <w:pPr>
        <w:spacing w:after="160" w:line="312" w:lineRule="auto"/>
        <w:jc w:val="both"/>
      </w:pPr>
      <w:r>
        <w:rPr>
          <w:rFonts w:ascii="Calibri" w:hAnsi="Calibri"/>
          <w:b/>
          <w:sz w:val="22"/>
        </w:rPr>
        <w:t xml:space="preserve">Ms Lan: </w:t>
      </w:r>
      <w:r>
        <w:rPr>
          <w:rFonts w:ascii="Calibri" w:hAnsi="Calibri"/>
          <w:sz w:val="22"/>
        </w:rPr>
        <w:t xml:space="preserve">Does this buy-one-get-one offer end today, or do I still have time to come back for more?  </w:t>
      </w:r>
      <w:r>
        <w:rPr>
          <w:rFonts w:ascii="Calibri" w:hAnsi="Calibri"/>
          <w:i/>
          <w:sz w:val="22"/>
        </w:rPr>
        <w:t>Khuyến mãi mua một tặng một này có kết thúc hôm nay không, hay tôi còn thời gian quay lại lấy thêm?</w:t>
      </w:r>
    </w:p>
    <w:p>
      <w:pPr>
        <w:spacing w:after="160" w:line="312" w:lineRule="auto"/>
        <w:jc w:val="both"/>
      </w:pPr>
      <w:r>
        <w:rPr>
          <w:rFonts w:ascii="Calibri" w:hAnsi="Calibri"/>
          <w:b/>
          <w:sz w:val="22"/>
        </w:rPr>
        <w:t xml:space="preserve">Ms Blackstone: </w:t>
      </w:r>
      <w:r>
        <w:rPr>
          <w:rFonts w:ascii="Calibri" w:hAnsi="Calibri"/>
          <w:sz w:val="22"/>
        </w:rPr>
        <w:t xml:space="preserve">It actually runs through Sunday, so you have a few more days if you want to stock up.  </w:t>
      </w:r>
      <w:r>
        <w:rPr>
          <w:rFonts w:ascii="Calibri" w:hAnsi="Calibri"/>
          <w:i/>
          <w:sz w:val="22"/>
        </w:rPr>
        <w:t>Thật ra khuyến mãi kéo dài đến Chủ nhật, nên chị còn vài ngày nếu muốn mua trữ thêm.</w:t>
      </w:r>
    </w:p>
    <w:p>
      <w:pPr>
        <w:spacing w:after="160" w:line="312" w:lineRule="auto"/>
        <w:jc w:val="both"/>
      </w:pPr>
      <w:r>
        <w:rPr>
          <w:rFonts w:ascii="Calibri" w:hAnsi="Calibri"/>
          <w:b/>
          <w:sz w:val="22"/>
        </w:rPr>
        <w:t xml:space="preserve">Ms Lan: </w:t>
      </w:r>
      <w:r>
        <w:rPr>
          <w:rFonts w:ascii="Calibri" w:hAnsi="Calibri"/>
          <w:sz w:val="22"/>
        </w:rPr>
        <w:t xml:space="preserve">Perfect, I'll come back Saturday with a cooler bag and buy enough to last us two weeks.  </w:t>
      </w:r>
      <w:r>
        <w:rPr>
          <w:rFonts w:ascii="Calibri" w:hAnsi="Calibri"/>
          <w:i/>
          <w:sz w:val="22"/>
        </w:rPr>
        <w:t>Tuyệt, tôi sẽ quay lại thứ Bảy với túi giữ lạnh và mua đủ dùng cho hai tuần.</w:t>
      </w:r>
    </w:p>
    <w:p>
      <w:pPr>
        <w:spacing w:after="160" w:line="312" w:lineRule="auto"/>
        <w:jc w:val="both"/>
      </w:pPr>
      <w:r>
        <w:rPr>
          <w:rFonts w:ascii="Calibri" w:hAnsi="Calibri"/>
          <w:b/>
          <w:sz w:val="22"/>
        </w:rPr>
        <w:t xml:space="preserve">Ms Lan: </w:t>
      </w:r>
      <w:r>
        <w:rPr>
          <w:rFonts w:ascii="Calibri" w:hAnsi="Calibri"/>
          <w:sz w:val="22"/>
        </w:rPr>
        <w:t xml:space="preserve">I noticed the raincoats are marked down, is that because the rainy season is already ending here?  </w:t>
      </w:r>
      <w:r>
        <w:rPr>
          <w:rFonts w:ascii="Calibri" w:hAnsi="Calibri"/>
          <w:i/>
          <w:sz w:val="22"/>
        </w:rPr>
        <w:t>Tôi thấy áo mưa đang giảm giá, có phải vì mùa mưa ở đây sắp kết thúc rồi không?</w:t>
      </w:r>
    </w:p>
    <w:p>
      <w:pPr>
        <w:spacing w:after="160" w:line="312" w:lineRule="auto"/>
        <w:jc w:val="both"/>
      </w:pPr>
      <w:r>
        <w:rPr>
          <w:rFonts w:ascii="Calibri" w:hAnsi="Calibri"/>
          <w:b/>
          <w:sz w:val="22"/>
        </w:rPr>
        <w:t xml:space="preserve">Ms Blackstone: </w:t>
      </w:r>
      <w:r>
        <w:rPr>
          <w:rFonts w:ascii="Calibri" w:hAnsi="Calibri"/>
          <w:sz w:val="22"/>
        </w:rPr>
        <w:t xml:space="preserve">Exactly, we're clearing out the rain gear section now to make room for the new winter stock.  </w:t>
      </w:r>
      <w:r>
        <w:rPr>
          <w:rFonts w:ascii="Calibri" w:hAnsi="Calibri"/>
          <w:i/>
          <w:sz w:val="22"/>
        </w:rPr>
        <w:t>Đúng vậy, bọn tôi đang dọn khu đồ mưa để lấy chỗ cho hàng mùa đông mới về.</w:t>
      </w:r>
    </w:p>
    <w:p>
      <w:pPr>
        <w:spacing w:after="160" w:line="312" w:lineRule="auto"/>
        <w:jc w:val="both"/>
      </w:pPr>
      <w:r>
        <w:rPr>
          <w:rFonts w:ascii="Calibri" w:hAnsi="Calibri"/>
          <w:b/>
          <w:sz w:val="22"/>
        </w:rPr>
        <w:t xml:space="preserve">Ms Lan: </w:t>
      </w:r>
      <w:r>
        <w:rPr>
          <w:rFonts w:ascii="Calibri" w:hAnsi="Calibri"/>
          <w:sz w:val="22"/>
        </w:rPr>
        <w:t xml:space="preserve">In that case, I'll grab this yellow raincoat now while it's thirty percent off, just to have one ready.  </w:t>
      </w:r>
      <w:r>
        <w:rPr>
          <w:rFonts w:ascii="Calibri" w:hAnsi="Calibri"/>
          <w:i/>
          <w:sz w:val="22"/>
        </w:rPr>
        <w:t>Vậy tôi sẽ lấy áo mưa màu vàng này ngay khi đang giảm ba mươi phần trăm, để có sẵn phòng khi cần.</w:t>
      </w:r>
    </w:p>
    <w:p>
      <w:pPr>
        <w:spacing w:after="160" w:line="312" w:lineRule="auto"/>
        <w:jc w:val="both"/>
      </w:pPr>
      <w:r>
        <w:rPr>
          <w:rFonts w:ascii="Calibri" w:hAnsi="Calibri"/>
          <w:b/>
          <w:sz w:val="22"/>
        </w:rPr>
        <w:t xml:space="preserve">Ms Blackstone: </w:t>
      </w:r>
      <w:r>
        <w:rPr>
          <w:rFonts w:ascii="Calibri" w:hAnsi="Calibri"/>
          <w:sz w:val="22"/>
        </w:rPr>
        <w:t xml:space="preserve">The discount only applies to adult sizes, Ms Lan, the children's raincoats are still at full price.  </w:t>
      </w:r>
      <w:r>
        <w:rPr>
          <w:rFonts w:ascii="Calibri" w:hAnsi="Calibri"/>
          <w:i/>
          <w:sz w:val="22"/>
        </w:rPr>
        <w:t>Giảm giá chỉ áp dụng cho cỡ người lớn, chị Lan, áo mưa trẻ em vẫn giữ nguyên giá.</w:t>
      </w:r>
    </w:p>
    <w:p>
      <w:pPr>
        <w:spacing w:after="160" w:line="312" w:lineRule="auto"/>
        <w:jc w:val="both"/>
      </w:pPr>
      <w:r>
        <w:rPr>
          <w:rFonts w:ascii="Calibri" w:hAnsi="Calibri"/>
          <w:b/>
          <w:sz w:val="22"/>
        </w:rPr>
        <w:t xml:space="preserve">Ms Lan: </w:t>
      </w:r>
      <w:r>
        <w:rPr>
          <w:rFonts w:ascii="Calibri" w:hAnsi="Calibri"/>
          <w:sz w:val="22"/>
        </w:rPr>
        <w:t xml:space="preserve">That's a shame, my son needs a new one, but I suppose I'll wait for a children's sale instead.  </w:t>
      </w:r>
      <w:r>
        <w:rPr>
          <w:rFonts w:ascii="Calibri" w:hAnsi="Calibri"/>
          <w:i/>
          <w:sz w:val="22"/>
        </w:rPr>
        <w:t>Tiếc quá, con trai tôi cần áo mới, nhưng tôi nghĩ sẽ chờ dịp giảm giá riêng cho trẻ em.</w:t>
      </w:r>
    </w:p>
    <w:p>
      <w:pPr>
        <w:spacing w:after="160" w:line="312" w:lineRule="auto"/>
        <w:jc w:val="both"/>
      </w:pPr>
      <w:r>
        <w:rPr>
          <w:rFonts w:ascii="Calibri" w:hAnsi="Calibri"/>
          <w:b/>
          <w:sz w:val="22"/>
        </w:rPr>
        <w:t xml:space="preserve">Ms Blackstone: </w:t>
      </w:r>
      <w:r>
        <w:rPr>
          <w:rFonts w:ascii="Calibri" w:hAnsi="Calibri"/>
          <w:sz w:val="22"/>
        </w:rPr>
        <w:t xml:space="preserve">We usually discount children's sizes closer to the start of the next rainy season, so it won't be too long.  </w:t>
      </w:r>
      <w:r>
        <w:rPr>
          <w:rFonts w:ascii="Calibri" w:hAnsi="Calibri"/>
          <w:i/>
          <w:sz w:val="22"/>
        </w:rPr>
        <w:t>Bọn tôi thường giảm giá cỡ trẻ em gần lúc mùa mưa tiếp theo bắt đầu, nên cũng không lâu đâu.</w:t>
      </w:r>
    </w:p>
    <w:p>
      <w:pPr>
        <w:spacing w:after="160" w:line="312" w:lineRule="auto"/>
        <w:jc w:val="both"/>
      </w:pPr>
      <w:r>
        <w:rPr>
          <w:rFonts w:ascii="Calibri" w:hAnsi="Calibri"/>
          <w:b/>
          <w:sz w:val="22"/>
        </w:rPr>
        <w:t xml:space="preserve">Ms Lan: </w:t>
      </w:r>
      <w:r>
        <w:rPr>
          <w:rFonts w:ascii="Calibri" w:hAnsi="Calibri"/>
          <w:sz w:val="22"/>
        </w:rPr>
        <w:t xml:space="preserve">Can I still return this discounted raincoat later if it turns out to be the wrong size for me?  </w:t>
      </w:r>
      <w:r>
        <w:rPr>
          <w:rFonts w:ascii="Calibri" w:hAnsi="Calibri"/>
          <w:i/>
          <w:sz w:val="22"/>
        </w:rPr>
        <w:t>Tôi vẫn có thể trả lại áo mưa giảm giá này sau nếu nó không đúng cỡ với tôi không?</w:t>
      </w:r>
    </w:p>
    <w:p>
      <w:pPr>
        <w:spacing w:after="160" w:line="312" w:lineRule="auto"/>
        <w:jc w:val="both"/>
      </w:pPr>
      <w:r>
        <w:rPr>
          <w:rFonts w:ascii="Calibri" w:hAnsi="Calibri"/>
          <w:b/>
          <w:sz w:val="22"/>
        </w:rPr>
        <w:t xml:space="preserve">Ms Blackstone: </w:t>
      </w:r>
      <w:r>
        <w:rPr>
          <w:rFonts w:ascii="Calibri" w:hAnsi="Calibri"/>
          <w:sz w:val="22"/>
        </w:rPr>
        <w:t xml:space="preserve">Yes, discounted items can still be exchanged within fourteen days, just keep the receipt with the tag attached.  </w:t>
      </w:r>
      <w:r>
        <w:rPr>
          <w:rFonts w:ascii="Calibri" w:hAnsi="Calibri"/>
          <w:i/>
          <w:sz w:val="22"/>
        </w:rPr>
        <w:t>Được, hàng giảm giá vẫn đổi được trong mười bốn ngày, chị chỉ cần giữ hóa đơn kèm thẻ tag.</w:t>
      </w:r>
    </w:p>
    <w:p>
      <w:pPr>
        <w:spacing w:after="160" w:line="312" w:lineRule="auto"/>
        <w:jc w:val="both"/>
      </w:pPr>
      <w:r>
        <w:rPr>
          <w:rFonts w:ascii="Calibri" w:hAnsi="Calibri"/>
          <w:b/>
          <w:sz w:val="22"/>
        </w:rPr>
        <w:t xml:space="preserve">Ms Lan: </w:t>
      </w:r>
      <w:r>
        <w:rPr>
          <w:rFonts w:ascii="Calibri" w:hAnsi="Calibri"/>
          <w:sz w:val="22"/>
        </w:rPr>
        <w:t xml:space="preserve">Good, I'll keep both together in a drawer just in case the medium size feels too tight.  </w:t>
      </w:r>
      <w:r>
        <w:rPr>
          <w:rFonts w:ascii="Calibri" w:hAnsi="Calibri"/>
          <w:i/>
          <w:sz w:val="22"/>
        </w:rPr>
        <w:t>Tốt, tôi sẽ giữ cả hai trong hộc tủ, phòng khi cỡ vừa hơi chật.</w:t>
      </w:r>
    </w:p>
    <w:p>
      <w:pPr>
        <w:spacing w:after="160" w:line="312" w:lineRule="auto"/>
        <w:jc w:val="both"/>
      </w:pPr>
      <w:r>
        <w:rPr>
          <w:rFonts w:ascii="Calibri" w:hAnsi="Calibri"/>
          <w:b/>
          <w:sz w:val="22"/>
        </w:rPr>
        <w:t xml:space="preserve">Ms Lan: </w:t>
      </w:r>
      <w:r>
        <w:rPr>
          <w:rFonts w:ascii="Calibri" w:hAnsi="Calibri"/>
          <w:sz w:val="22"/>
        </w:rPr>
        <w:t xml:space="preserve">Does this discount on the olive oil bottle apply to everyone, or only to loyalty card members like me?  </w:t>
      </w:r>
      <w:r>
        <w:rPr>
          <w:rFonts w:ascii="Calibri" w:hAnsi="Calibri"/>
          <w:i/>
          <w:sz w:val="22"/>
        </w:rPr>
        <w:t>Giảm giá trên chai dầu ô liu này áp dụng cho mọi người, hay chỉ cho thành viên tích điểm như tôi?</w:t>
      </w:r>
    </w:p>
    <w:p>
      <w:pPr>
        <w:spacing w:after="160" w:line="312" w:lineRule="auto"/>
        <w:jc w:val="both"/>
      </w:pPr>
      <w:r>
        <w:rPr>
          <w:rFonts w:ascii="Calibri" w:hAnsi="Calibri"/>
          <w:b/>
          <w:sz w:val="22"/>
        </w:rPr>
        <w:t xml:space="preserve">Ms Blackstone: </w:t>
      </w:r>
      <w:r>
        <w:rPr>
          <w:rFonts w:ascii="Calibri" w:hAnsi="Calibri"/>
          <w:sz w:val="22"/>
        </w:rPr>
        <w:t xml:space="preserve">It's a members-only price this week, Ms Lan, your loyalty card gives you an extra fifteen percent off.  </w:t>
      </w:r>
      <w:r>
        <w:rPr>
          <w:rFonts w:ascii="Calibri" w:hAnsi="Calibri"/>
          <w:i/>
          <w:sz w:val="22"/>
        </w:rPr>
        <w:t>Giá này chỉ dành cho thành viên tuần này, chị Lan, thẻ tích điểm của chị được giảm thêm mười lăm phần trăm.</w:t>
      </w:r>
    </w:p>
    <w:p>
      <w:pPr>
        <w:spacing w:after="160" w:line="312" w:lineRule="auto"/>
        <w:jc w:val="both"/>
      </w:pPr>
      <w:r>
        <w:rPr>
          <w:rFonts w:ascii="Calibri" w:hAnsi="Calibri"/>
          <w:b/>
          <w:sz w:val="22"/>
        </w:rPr>
        <w:t xml:space="preserve">Ms Lan: </w:t>
      </w:r>
      <w:r>
        <w:rPr>
          <w:rFonts w:ascii="Calibri" w:hAnsi="Calibri"/>
          <w:sz w:val="22"/>
        </w:rPr>
        <w:t xml:space="preserve">That's wonderful, I'm glad I signed up for the card last year, it keeps paying off little by little.  </w:t>
      </w:r>
      <w:r>
        <w:rPr>
          <w:rFonts w:ascii="Calibri" w:hAnsi="Calibri"/>
          <w:i/>
          <w:sz w:val="22"/>
        </w:rPr>
        <w:t>Tuyệt quá, mừng là tôi đã đăng ký thẻ năm ngoái, nó cứ giúp tôi tiết kiệm dần dần.</w:t>
      </w:r>
    </w:p>
    <w:p>
      <w:pPr>
        <w:spacing w:after="160" w:line="312" w:lineRule="auto"/>
        <w:jc w:val="both"/>
      </w:pPr>
      <w:r>
        <w:rPr>
          <w:rFonts w:ascii="Calibri" w:hAnsi="Calibri"/>
          <w:b/>
          <w:sz w:val="22"/>
        </w:rPr>
        <w:t xml:space="preserve">Ms Blackstone: </w:t>
      </w:r>
      <w:r>
        <w:rPr>
          <w:rFonts w:ascii="Calibri" w:hAnsi="Calibri"/>
          <w:sz w:val="22"/>
        </w:rPr>
        <w:t xml:space="preserve">If you buy two bottles of olive oil today, the member discount actually stacks with the regular bulk price too.  </w:t>
      </w:r>
      <w:r>
        <w:rPr>
          <w:rFonts w:ascii="Calibri" w:hAnsi="Calibri"/>
          <w:i/>
          <w:sz w:val="22"/>
        </w:rPr>
        <w:t>Nếu chị mua hai chai dầu ô liu hôm nay, giảm giá thành viên thật ra còn cộng dồn với giá mua số lượng.</w:t>
      </w:r>
    </w:p>
    <w:p>
      <w:pPr>
        <w:spacing w:after="160" w:line="312" w:lineRule="auto"/>
        <w:jc w:val="both"/>
      </w:pPr>
      <w:r>
        <w:rPr>
          <w:rFonts w:ascii="Calibri" w:hAnsi="Calibri"/>
          <w:b/>
          <w:sz w:val="22"/>
        </w:rPr>
        <w:t xml:space="preserve">Ms Lan: </w:t>
      </w:r>
      <w:r>
        <w:rPr>
          <w:rFonts w:ascii="Calibri" w:hAnsi="Calibri"/>
          <w:sz w:val="22"/>
        </w:rPr>
        <w:t xml:space="preserve">In that case, let's do two bottles, we go through olive oil fast with all the salads I make.  </w:t>
      </w:r>
      <w:r>
        <w:rPr>
          <w:rFonts w:ascii="Calibri" w:hAnsi="Calibri"/>
          <w:i/>
          <w:sz w:val="22"/>
        </w:rPr>
        <w:t>Vậy thì lấy hai chai luôn, nhà tôi dùng dầu ô liu nhanh lắm vì tôi làm salad hoài.</w:t>
      </w:r>
    </w:p>
    <w:p>
      <w:pPr>
        <w:spacing w:after="160" w:line="312" w:lineRule="auto"/>
        <w:jc w:val="both"/>
      </w:pPr>
      <w:r>
        <w:rPr>
          <w:rFonts w:ascii="Calibri" w:hAnsi="Calibri"/>
          <w:b/>
          <w:sz w:val="22"/>
        </w:rPr>
        <w:t xml:space="preserve">Ms Blackstone: </w:t>
      </w:r>
      <w:r>
        <w:rPr>
          <w:rFonts w:ascii="Calibri" w:hAnsi="Calibri"/>
          <w:sz w:val="22"/>
        </w:rPr>
        <w:t xml:space="preserve">Smart timing, this particular stacking offer only runs for members during the first week of every month.  </w:t>
      </w:r>
      <w:r>
        <w:rPr>
          <w:rFonts w:ascii="Calibri" w:hAnsi="Calibri"/>
          <w:i/>
          <w:sz w:val="22"/>
        </w:rPr>
        <w:t>Thời điểm tốt đấy, ưu đãi cộng dồn này chỉ dành cho thành viên trong tuần đầu mỗi tháng.</w:t>
      </w:r>
    </w:p>
    <w:p>
      <w:pPr>
        <w:spacing w:after="160" w:line="312" w:lineRule="auto"/>
        <w:jc w:val="both"/>
      </w:pPr>
      <w:r>
        <w:rPr>
          <w:rFonts w:ascii="Calibri" w:hAnsi="Calibri"/>
          <w:b/>
          <w:sz w:val="22"/>
        </w:rPr>
        <w:t xml:space="preserve">Ms Lan: </w:t>
      </w:r>
      <w:r>
        <w:rPr>
          <w:rFonts w:ascii="Calibri" w:hAnsi="Calibri"/>
          <w:sz w:val="22"/>
        </w:rPr>
        <w:t xml:space="preserve">I think my loyalty card number might be wrong in the system, the discount didn't show up just now.  </w:t>
      </w:r>
      <w:r>
        <w:rPr>
          <w:rFonts w:ascii="Calibri" w:hAnsi="Calibri"/>
          <w:i/>
          <w:sz w:val="22"/>
        </w:rPr>
        <w:t>Tôi nghĩ số thẻ tích điểm của tôi bị sai trong hệ thống, giảm giá vừa rồi không hiện ra.</w:t>
      </w:r>
    </w:p>
    <w:p>
      <w:pPr>
        <w:spacing w:after="160" w:line="312" w:lineRule="auto"/>
        <w:jc w:val="both"/>
      </w:pPr>
      <w:r>
        <w:rPr>
          <w:rFonts w:ascii="Calibri" w:hAnsi="Calibri"/>
          <w:b/>
          <w:sz w:val="22"/>
        </w:rPr>
        <w:t xml:space="preserve">Ms Blackstone: </w:t>
      </w:r>
      <w:r>
        <w:rPr>
          <w:rFonts w:ascii="Calibri" w:hAnsi="Calibri"/>
          <w:sz w:val="22"/>
        </w:rPr>
        <w:t xml:space="preserve">Let me look that up manually, could you give me the phone number linked to your membership account?  </w:t>
      </w:r>
      <w:r>
        <w:rPr>
          <w:rFonts w:ascii="Calibri" w:hAnsi="Calibri"/>
          <w:i/>
          <w:sz w:val="22"/>
        </w:rPr>
        <w:t>Để tôi tra thử trong hệ thống, chị cho tôi số điện thoại liên kết với tài khoản thành viên nhé?</w:t>
      </w:r>
    </w:p>
    <w:p>
      <w:pPr>
        <w:spacing w:after="160" w:line="312" w:lineRule="auto"/>
        <w:jc w:val="both"/>
      </w:pPr>
      <w:r>
        <w:rPr>
          <w:rFonts w:ascii="Calibri" w:hAnsi="Calibri"/>
          <w:b/>
          <w:sz w:val="22"/>
        </w:rPr>
        <w:t xml:space="preserve">Ms Lan: </w:t>
      </w:r>
      <w:r>
        <w:rPr>
          <w:rFonts w:ascii="Calibri" w:hAnsi="Calibri"/>
          <w:sz w:val="22"/>
        </w:rPr>
        <w:t xml:space="preserve">Of course, here it is, and thank you for checking, I'd hate to miss out on the discount.  </w:t>
      </w:r>
      <w:r>
        <w:rPr>
          <w:rFonts w:ascii="Calibri" w:hAnsi="Calibri"/>
          <w:i/>
          <w:sz w:val="22"/>
        </w:rPr>
        <w:t>Dĩ nhiên, đây số của tôi, cảm ơn chị đã kiểm tra, tôi không muốn bỏ lỡ giảm giá đâu.</w:t>
      </w:r>
    </w:p>
    <w:p>
      <w:pPr>
        <w:spacing w:after="160" w:line="312" w:lineRule="auto"/>
        <w:jc w:val="both"/>
      </w:pPr>
      <w:r>
        <w:rPr>
          <w:rFonts w:ascii="Calibri" w:hAnsi="Calibri"/>
          <w:b/>
          <w:sz w:val="22"/>
        </w:rPr>
        <w:t xml:space="preserve">Ms Lan: </w:t>
      </w:r>
      <w:r>
        <w:rPr>
          <w:rFonts w:ascii="Calibri" w:hAnsi="Calibri"/>
          <w:sz w:val="22"/>
        </w:rPr>
        <w:t xml:space="preserve">That red sticker on the blender says the flash sale ends tonight, is that really true for this exact model?  </w:t>
      </w:r>
      <w:r>
        <w:rPr>
          <w:rFonts w:ascii="Calibri" w:hAnsi="Calibri"/>
          <w:i/>
          <w:sz w:val="22"/>
        </w:rPr>
        <w:t>Cái nhãn đỏ trên máy xay này ghi flash sale kết thúc tối nay, có đúng với đúng cái máy này không?</w:t>
      </w:r>
    </w:p>
    <w:p>
      <w:pPr>
        <w:spacing w:after="160" w:line="312" w:lineRule="auto"/>
        <w:jc w:val="both"/>
      </w:pPr>
      <w:r>
        <w:rPr>
          <w:rFonts w:ascii="Calibri" w:hAnsi="Calibri"/>
          <w:b/>
          <w:sz w:val="22"/>
        </w:rPr>
        <w:t xml:space="preserve">Ms Blackstone: </w:t>
      </w:r>
      <w:r>
        <w:rPr>
          <w:rFonts w:ascii="Calibri" w:hAnsi="Calibri"/>
          <w:sz w:val="22"/>
        </w:rPr>
        <w:t xml:space="preserve">It's true, this model's sale price expires at closing time tonight, tomorrow it goes back to full price.  </w:t>
      </w:r>
      <w:r>
        <w:rPr>
          <w:rFonts w:ascii="Calibri" w:hAnsi="Calibri"/>
          <w:i/>
          <w:sz w:val="22"/>
        </w:rPr>
        <w:t>Đúng vậy, giá sale của mẫu này hết hạn lúc đóng cửa tối nay, ngày mai sẽ trở lại giá gốc.</w:t>
      </w:r>
    </w:p>
    <w:p>
      <w:pPr>
        <w:spacing w:after="160" w:line="312" w:lineRule="auto"/>
        <w:jc w:val="both"/>
      </w:pPr>
      <w:r>
        <w:rPr>
          <w:rFonts w:ascii="Calibri" w:hAnsi="Calibri"/>
          <w:b/>
          <w:sz w:val="22"/>
        </w:rPr>
        <w:t xml:space="preserve">Ms Lan: </w:t>
      </w:r>
      <w:r>
        <w:rPr>
          <w:rFonts w:ascii="Calibri" w:hAnsi="Calibri"/>
          <w:sz w:val="22"/>
        </w:rPr>
        <w:t xml:space="preserve">Then I'll buy it right now, I've actually been wanting a new blender for weeks already.  </w:t>
      </w:r>
      <w:r>
        <w:rPr>
          <w:rFonts w:ascii="Calibri" w:hAnsi="Calibri"/>
          <w:i/>
          <w:sz w:val="22"/>
        </w:rPr>
        <w:t>Vậy tôi sẽ mua luôn bây giờ, thật ra tôi đã muốn mua máy xay mới cả mấy tuần rồi.</w:t>
      </w:r>
    </w:p>
    <w:p>
      <w:pPr>
        <w:spacing w:after="160" w:line="312" w:lineRule="auto"/>
        <w:jc w:val="both"/>
      </w:pPr>
      <w:r>
        <w:rPr>
          <w:rFonts w:ascii="Calibri" w:hAnsi="Calibri"/>
          <w:b/>
          <w:sz w:val="22"/>
        </w:rPr>
        <w:t xml:space="preserve">Ms Blackstone: </w:t>
      </w:r>
      <w:r>
        <w:rPr>
          <w:rFonts w:ascii="Calibri" w:hAnsi="Calibri"/>
          <w:sz w:val="22"/>
        </w:rPr>
        <w:t xml:space="preserve">There's only one unit of this color left after your purchase, so if a friend wants one too, they should hurry.  </w:t>
      </w:r>
      <w:r>
        <w:rPr>
          <w:rFonts w:ascii="Calibri" w:hAnsi="Calibri"/>
          <w:i/>
          <w:sz w:val="22"/>
        </w:rPr>
        <w:t>Sau khi chị mua, chỉ còn đúng một cái màu này, nên nếu người bạn nào của chị muốn mua thì nên nhanh.</w:t>
      </w:r>
    </w:p>
    <w:p>
      <w:pPr>
        <w:spacing w:after="160" w:line="312" w:lineRule="auto"/>
        <w:jc w:val="both"/>
      </w:pPr>
      <w:r>
        <w:rPr>
          <w:rFonts w:ascii="Calibri" w:hAnsi="Calibri"/>
          <w:b/>
          <w:sz w:val="22"/>
        </w:rPr>
        <w:t xml:space="preserve">Ms Lan: </w:t>
      </w:r>
      <w:r>
        <w:rPr>
          <w:rFonts w:ascii="Calibri" w:hAnsi="Calibri"/>
          <w:sz w:val="22"/>
        </w:rPr>
        <w:t xml:space="preserve">I'll call a close friend of mine right now, she mentioned wanting exactly this blue color last week.  </w:t>
      </w:r>
      <w:r>
        <w:rPr>
          <w:rFonts w:ascii="Calibri" w:hAnsi="Calibri"/>
          <w:i/>
          <w:sz w:val="22"/>
        </w:rPr>
        <w:t>Tôi sẽ gọi cho một người bạn thân ngay bây giờ, tuần trước cô ấy có nói muốn đúng màu xanh này.</w:t>
      </w:r>
    </w:p>
    <w:p>
      <w:pPr>
        <w:spacing w:after="160" w:line="312" w:lineRule="auto"/>
        <w:jc w:val="both"/>
      </w:pPr>
      <w:r>
        <w:rPr>
          <w:rFonts w:ascii="Calibri" w:hAnsi="Calibri"/>
          <w:b/>
          <w:sz w:val="22"/>
        </w:rPr>
        <w:t xml:space="preserve">Ms Blackstone: </w:t>
      </w:r>
      <w:r>
        <w:rPr>
          <w:rFonts w:ascii="Calibri" w:hAnsi="Calibri"/>
          <w:sz w:val="22"/>
        </w:rPr>
        <w:t xml:space="preserve">Tell her to come within the hour, after that I can't guarantee the sale price will still apply.  </w:t>
      </w:r>
      <w:r>
        <w:rPr>
          <w:rFonts w:ascii="Calibri" w:hAnsi="Calibri"/>
          <w:i/>
          <w:sz w:val="22"/>
        </w:rPr>
        <w:t>Nhắn cô ấy đến trong vòng một giờ nhé, sau đó tôi không chắc giá sale còn áp dụng nữa.</w:t>
      </w:r>
    </w:p>
    <w:p>
      <w:pPr>
        <w:spacing w:after="160" w:line="312" w:lineRule="auto"/>
        <w:jc w:val="both"/>
      </w:pPr>
      <w:r>
        <w:rPr>
          <w:rFonts w:ascii="Calibri" w:hAnsi="Calibri"/>
          <w:b/>
          <w:sz w:val="22"/>
        </w:rPr>
        <w:t xml:space="preserve">Ms Lan: </w:t>
      </w:r>
      <w:r>
        <w:rPr>
          <w:rFonts w:ascii="Calibri" w:hAnsi="Calibri"/>
          <w:sz w:val="22"/>
        </w:rPr>
        <w:t xml:space="preserve">If this blender breaks down later, does the flash sale price affect the warranty length in any way?  </w:t>
      </w:r>
      <w:r>
        <w:rPr>
          <w:rFonts w:ascii="Calibri" w:hAnsi="Calibri"/>
          <w:i/>
          <w:sz w:val="22"/>
        </w:rPr>
        <w:t>Nếu máy xay này sau này bị hỏng, giá flash sale có ảnh hưởng gì đến thời hạn bảo hành không?</w:t>
      </w:r>
    </w:p>
    <w:p>
      <w:pPr>
        <w:spacing w:after="160" w:line="312" w:lineRule="auto"/>
        <w:jc w:val="both"/>
      </w:pPr>
      <w:r>
        <w:rPr>
          <w:rFonts w:ascii="Calibri" w:hAnsi="Calibri"/>
          <w:b/>
          <w:sz w:val="22"/>
        </w:rPr>
        <w:t xml:space="preserve">Ms Blackstone: </w:t>
      </w:r>
      <w:r>
        <w:rPr>
          <w:rFonts w:ascii="Calibri" w:hAnsi="Calibri"/>
          <w:sz w:val="22"/>
        </w:rPr>
        <w:t xml:space="preserve">Not at all, the warranty stays the full twelve months regardless of the discount applied today.  </w:t>
      </w:r>
      <w:r>
        <w:rPr>
          <w:rFonts w:ascii="Calibri" w:hAnsi="Calibri"/>
          <w:i/>
          <w:sz w:val="22"/>
        </w:rPr>
        <w:t>Không hề, bảo hành vẫn giữ đủ mười hai tháng bất kể giảm giá hôm nay thế nào.</w:t>
      </w:r>
    </w:p>
    <w:p>
      <w:pPr>
        <w:spacing w:after="160" w:line="312" w:lineRule="auto"/>
        <w:jc w:val="both"/>
      </w:pPr>
      <w:r>
        <w:rPr>
          <w:rFonts w:ascii="Calibri" w:hAnsi="Calibri"/>
          <w:b/>
          <w:sz w:val="22"/>
        </w:rPr>
        <w:t xml:space="preserve">Ms Lan: </w:t>
      </w:r>
      <w:r>
        <w:rPr>
          <w:rFonts w:ascii="Calibri" w:hAnsi="Calibri"/>
          <w:sz w:val="22"/>
        </w:rPr>
        <w:t xml:space="preserve">That's reassuring, I'll keep today's receipt somewhere safe in case I ever need to make a claim.  </w:t>
      </w:r>
      <w:r>
        <w:rPr>
          <w:rFonts w:ascii="Calibri" w:hAnsi="Calibri"/>
          <w:i/>
          <w:sz w:val="22"/>
        </w:rPr>
        <w:t>Vậy thì tôi yên tâm hơn, tôi sẽ giữ hóa đơn hôm nay ở nơi an toàn, phòng khi cần bảo hành.</w:t>
      </w:r>
    </w:p>
    <w:p>
      <w:pPr>
        <w:spacing w:after="160" w:line="312" w:lineRule="auto"/>
        <w:jc w:val="both"/>
      </w:pPr>
      <w:r>
        <w:rPr>
          <w:rFonts w:ascii="Calibri" w:hAnsi="Calibri"/>
          <w:b/>
          <w:sz w:val="22"/>
        </w:rPr>
        <w:t xml:space="preserve">Ms Lan: </w:t>
      </w:r>
      <w:r>
        <w:rPr>
          <w:rFonts w:ascii="Calibri" w:hAnsi="Calibri"/>
          <w:sz w:val="22"/>
        </w:rPr>
        <w:t xml:space="preserve">The machine just said my card was declined, that's strange, there should be plenty of money in that account.  </w:t>
      </w:r>
      <w:r>
        <w:rPr>
          <w:rFonts w:ascii="Calibri" w:hAnsi="Calibri"/>
          <w:i/>
          <w:sz w:val="22"/>
        </w:rPr>
        <w:t>Máy vừa báo thẻ của tôi bị từ chối, lạ thật, tài khoản đó lẽ ra còn nhiều tiền lắm.</w:t>
      </w:r>
    </w:p>
    <w:p>
      <w:pPr>
        <w:spacing w:after="160" w:line="312" w:lineRule="auto"/>
        <w:jc w:val="both"/>
      </w:pPr>
      <w:r>
        <w:rPr>
          <w:rFonts w:ascii="Calibri" w:hAnsi="Calibri"/>
          <w:b/>
          <w:sz w:val="22"/>
        </w:rPr>
        <w:t xml:space="preserve">Ms Blackstone: </w:t>
      </w:r>
      <w:r>
        <w:rPr>
          <w:rFonts w:ascii="Calibri" w:hAnsi="Calibri"/>
          <w:sz w:val="22"/>
        </w:rPr>
        <w:t xml:space="preserve">It happens sometimes, Ms Lan, would you like to try tapping it again or use a different card instead?  </w:t>
      </w:r>
      <w:r>
        <w:rPr>
          <w:rFonts w:ascii="Calibri" w:hAnsi="Calibri"/>
          <w:i/>
          <w:sz w:val="22"/>
        </w:rPr>
        <w:t>Đôi khi vẫn xảy ra vậy, chị Lan, chị muốn thử chạm thẻ lại hay dùng thẻ khác không?</w:t>
      </w:r>
    </w:p>
    <w:p>
      <w:pPr>
        <w:spacing w:after="160" w:line="312" w:lineRule="auto"/>
        <w:jc w:val="both"/>
      </w:pPr>
      <w:r>
        <w:rPr>
          <w:rFonts w:ascii="Calibri" w:hAnsi="Calibri"/>
          <w:b/>
          <w:sz w:val="22"/>
        </w:rPr>
        <w:t xml:space="preserve">Ms Lan: </w:t>
      </w:r>
      <w:r>
        <w:rPr>
          <w:rFonts w:ascii="Calibri" w:hAnsi="Calibri"/>
          <w:sz w:val="22"/>
        </w:rPr>
        <w:t xml:space="preserve">Let me try my other card instead, I'll sort out what happened with the bank later this afternoon.  </w:t>
      </w:r>
      <w:r>
        <w:rPr>
          <w:rFonts w:ascii="Calibri" w:hAnsi="Calibri"/>
          <w:i/>
          <w:sz w:val="22"/>
        </w:rPr>
        <w:t>Để tôi thử thẻ khác, chuyện với ngân hàng tôi sẽ hỏi lại vào chiều nay.</w:t>
      </w:r>
    </w:p>
    <w:p>
      <w:pPr>
        <w:spacing w:after="160" w:line="312" w:lineRule="auto"/>
        <w:jc w:val="both"/>
      </w:pPr>
      <w:r>
        <w:rPr>
          <w:rFonts w:ascii="Calibri" w:hAnsi="Calibri"/>
          <w:b/>
          <w:sz w:val="22"/>
        </w:rPr>
        <w:t xml:space="preserve">Ms Blackstone: </w:t>
      </w:r>
      <w:r>
        <w:rPr>
          <w:rFonts w:ascii="Calibri" w:hAnsi="Calibri"/>
          <w:sz w:val="22"/>
        </w:rPr>
        <w:t xml:space="preserve">Your second card went through just fine, the total for today came to exactly thirty-two dollars and ten cents.  </w:t>
      </w:r>
      <w:r>
        <w:rPr>
          <w:rFonts w:ascii="Calibri" w:hAnsi="Calibri"/>
          <w:i/>
          <w:sz w:val="22"/>
        </w:rPr>
        <w:t>Thẻ thứ hai của chị đã chạy ổn, tổng hôm nay đúng ba mươi hai đô mười xu.</w:t>
      </w:r>
    </w:p>
    <w:p>
      <w:pPr>
        <w:spacing w:after="160" w:line="312" w:lineRule="auto"/>
        <w:jc w:val="both"/>
      </w:pPr>
      <w:r>
        <w:rPr>
          <w:rFonts w:ascii="Calibri" w:hAnsi="Calibri"/>
          <w:b/>
          <w:sz w:val="22"/>
        </w:rPr>
        <w:t xml:space="preserve">Ms Lan: </w:t>
      </w:r>
      <w:r>
        <w:rPr>
          <w:rFonts w:ascii="Calibri" w:hAnsi="Calibri"/>
          <w:sz w:val="22"/>
        </w:rPr>
        <w:t xml:space="preserve">Thank goodness that one worked, I was starting to worry I'd have to leave the groceries behind.  </w:t>
      </w:r>
      <w:r>
        <w:rPr>
          <w:rFonts w:ascii="Calibri" w:hAnsi="Calibri"/>
          <w:i/>
          <w:sz w:val="22"/>
        </w:rPr>
        <w:t>Mừng là thẻ đó chạy được, tôi còn tưởng phải để lại hết đồ ăn rồi.</w:t>
      </w:r>
    </w:p>
    <w:p>
      <w:pPr>
        <w:spacing w:after="160" w:line="312" w:lineRule="auto"/>
        <w:jc w:val="both"/>
      </w:pPr>
      <w:r>
        <w:rPr>
          <w:rFonts w:ascii="Calibri" w:hAnsi="Calibri"/>
          <w:b/>
          <w:sz w:val="22"/>
        </w:rPr>
        <w:t xml:space="preserve">Ms Blackstone: </w:t>
      </w:r>
      <w:r>
        <w:rPr>
          <w:rFonts w:ascii="Calibri" w:hAnsi="Calibri"/>
          <w:sz w:val="22"/>
        </w:rPr>
        <w:t xml:space="preserve">No need to worry, these machines can be temperamental, it rarely means anything serious with the account itself.  </w:t>
      </w:r>
      <w:r>
        <w:rPr>
          <w:rFonts w:ascii="Calibri" w:hAnsi="Calibri"/>
          <w:i/>
          <w:sz w:val="22"/>
        </w:rPr>
        <w:t>Không cần lo đâu, mấy cái máy này đôi khi dở chứng, hiếm khi là vấn đề nghiêm trọng của tài khoản.</w:t>
      </w:r>
    </w:p>
    <w:p>
      <w:pPr>
        <w:spacing w:after="160" w:line="312" w:lineRule="auto"/>
        <w:jc w:val="both"/>
      </w:pPr>
      <w:r>
        <w:rPr>
          <w:rFonts w:ascii="Calibri" w:hAnsi="Calibri"/>
          <w:b/>
          <w:sz w:val="22"/>
        </w:rPr>
        <w:t xml:space="preserve">Ms Lan: </w:t>
      </w:r>
      <w:r>
        <w:rPr>
          <w:rFonts w:ascii="Calibri" w:hAnsi="Calibri"/>
          <w:sz w:val="22"/>
        </w:rPr>
        <w:t xml:space="preserve">My card got declined again just now, could the chip be damaged from being in my wallet too long?  </w:t>
      </w:r>
      <w:r>
        <w:rPr>
          <w:rFonts w:ascii="Calibri" w:hAnsi="Calibri"/>
          <w:i/>
          <w:sz w:val="22"/>
        </w:rPr>
        <w:t>Thẻ tôi lại bị từ chối nữa rồi, có thể con chip bị hư vì để trong ví quá lâu không?</w:t>
      </w:r>
    </w:p>
    <w:p>
      <w:pPr>
        <w:spacing w:after="160" w:line="312" w:lineRule="auto"/>
        <w:jc w:val="both"/>
      </w:pPr>
      <w:r>
        <w:rPr>
          <w:rFonts w:ascii="Calibri" w:hAnsi="Calibri"/>
          <w:b/>
          <w:sz w:val="22"/>
        </w:rPr>
        <w:t xml:space="preserve">Ms Blackstone: </w:t>
      </w:r>
      <w:r>
        <w:rPr>
          <w:rFonts w:ascii="Calibri" w:hAnsi="Calibri"/>
          <w:sz w:val="22"/>
        </w:rPr>
        <w:t xml:space="preserve">That's possible, the chip can wear out over time, let's try swiping it the old-fashioned way instead.  </w:t>
      </w:r>
      <w:r>
        <w:rPr>
          <w:rFonts w:ascii="Calibri" w:hAnsi="Calibri"/>
          <w:i/>
          <w:sz w:val="22"/>
        </w:rPr>
        <w:t>Có thể lắm, chip có thể mòn theo thời gian, để thử quẹt theo cách cũ xem sao.</w:t>
      </w:r>
    </w:p>
    <w:p>
      <w:pPr>
        <w:spacing w:after="160" w:line="312" w:lineRule="auto"/>
        <w:jc w:val="both"/>
      </w:pPr>
      <w:r>
        <w:rPr>
          <w:rFonts w:ascii="Calibri" w:hAnsi="Calibri"/>
          <w:b/>
          <w:sz w:val="22"/>
        </w:rPr>
        <w:t xml:space="preserve">Ms Lan: </w:t>
      </w:r>
      <w:r>
        <w:rPr>
          <w:rFonts w:ascii="Calibri" w:hAnsi="Calibri"/>
          <w:sz w:val="22"/>
        </w:rPr>
        <w:t xml:space="preserve">That worked this time, I'll ask the bank about getting a replacement card with a fresh chip.  </w:t>
      </w:r>
      <w:r>
        <w:rPr>
          <w:rFonts w:ascii="Calibri" w:hAnsi="Calibri"/>
          <w:i/>
          <w:sz w:val="22"/>
        </w:rPr>
        <w:t>Lần này chạy được rồi, tôi sẽ hỏi ngân hàng đổi thẻ mới có chip mới.</w:t>
      </w:r>
    </w:p>
    <w:p>
      <w:pPr>
        <w:spacing w:after="160" w:line="312" w:lineRule="auto"/>
        <w:jc w:val="both"/>
      </w:pPr>
      <w:r>
        <w:rPr>
          <w:rFonts w:ascii="Calibri" w:hAnsi="Calibri"/>
          <w:b/>
          <w:sz w:val="22"/>
        </w:rPr>
        <w:t xml:space="preserve">Ms Lan: </w:t>
      </w:r>
      <w:r>
        <w:rPr>
          <w:rFonts w:ascii="Calibri" w:hAnsi="Calibri"/>
          <w:sz w:val="22"/>
        </w:rPr>
        <w:t xml:space="preserve">Nothing is happening on the screen after I inserted my card, is the chip reader actually working today?  </w:t>
      </w:r>
      <w:r>
        <w:rPr>
          <w:rFonts w:ascii="Calibri" w:hAnsi="Calibri"/>
          <w:i/>
          <w:sz w:val="22"/>
        </w:rPr>
        <w:t>Màn hình chẳng hiện gì sau khi tôi đưa thẻ vào, máy đọc chip hôm nay có hoạt động không?</w:t>
      </w:r>
    </w:p>
    <w:p>
      <w:pPr>
        <w:spacing w:after="160" w:line="312" w:lineRule="auto"/>
        <w:jc w:val="both"/>
      </w:pPr>
      <w:r>
        <w:rPr>
          <w:rFonts w:ascii="Calibri" w:hAnsi="Calibri"/>
          <w:b/>
          <w:sz w:val="22"/>
        </w:rPr>
        <w:t xml:space="preserve">Ms Blackstone: </w:t>
      </w:r>
      <w:r>
        <w:rPr>
          <w:rFonts w:ascii="Calibri" w:hAnsi="Calibri"/>
          <w:sz w:val="22"/>
        </w:rPr>
        <w:t xml:space="preserve">Actually this particular reader has been acting up all morning, let's switch you over to the register next door.  </w:t>
      </w:r>
      <w:r>
        <w:rPr>
          <w:rFonts w:ascii="Calibri" w:hAnsi="Calibri"/>
          <w:i/>
          <w:sz w:val="22"/>
        </w:rPr>
        <w:t>Thật ra máy này sáng nay cứ trục trặc hoài, để tôi chuyển chị qua quầy kế bên.</w:t>
      </w:r>
    </w:p>
    <w:p>
      <w:pPr>
        <w:spacing w:after="160" w:line="312" w:lineRule="auto"/>
        <w:jc w:val="both"/>
      </w:pPr>
      <w:r>
        <w:rPr>
          <w:rFonts w:ascii="Calibri" w:hAnsi="Calibri"/>
          <w:b/>
          <w:sz w:val="22"/>
        </w:rPr>
        <w:t xml:space="preserve">Ms Lan: </w:t>
      </w:r>
      <w:r>
        <w:rPr>
          <w:rFonts w:ascii="Calibri" w:hAnsi="Calibri"/>
          <w:sz w:val="22"/>
        </w:rPr>
        <w:t xml:space="preserve">No problem at all, I'm not in a rush, I'll just move my basket over there with you.  </w:t>
      </w:r>
      <w:r>
        <w:rPr>
          <w:rFonts w:ascii="Calibri" w:hAnsi="Calibri"/>
          <w:i/>
          <w:sz w:val="22"/>
        </w:rPr>
        <w:t>Không sao hết, tôi không vội, tôi sẽ mang giỏ hàng qua đó cùng chị.</w:t>
      </w:r>
    </w:p>
    <w:p>
      <w:pPr>
        <w:spacing w:after="160" w:line="312" w:lineRule="auto"/>
        <w:jc w:val="both"/>
      </w:pPr>
      <w:r>
        <w:rPr>
          <w:rFonts w:ascii="Calibri" w:hAnsi="Calibri"/>
          <w:b/>
          <w:sz w:val="22"/>
        </w:rPr>
        <w:t xml:space="preserve">Ms Blackstone: </w:t>
      </w:r>
      <w:r>
        <w:rPr>
          <w:rFonts w:ascii="Calibri" w:hAnsi="Calibri"/>
          <w:sz w:val="22"/>
        </w:rPr>
        <w:t xml:space="preserve">This register's chip reader is working fine, could you insert your card again right here instead?  </w:t>
      </w:r>
      <w:r>
        <w:rPr>
          <w:rFonts w:ascii="Calibri" w:hAnsi="Calibri"/>
          <w:i/>
          <w:sz w:val="22"/>
        </w:rPr>
        <w:t>Máy đọc chip của quầy này vẫn chạy tốt, chị đưa thẻ lại vào đây được không?</w:t>
      </w:r>
    </w:p>
    <w:p>
      <w:pPr>
        <w:spacing w:after="160" w:line="312" w:lineRule="auto"/>
        <w:jc w:val="both"/>
      </w:pPr>
      <w:r>
        <w:rPr>
          <w:rFonts w:ascii="Calibri" w:hAnsi="Calibri"/>
          <w:b/>
          <w:sz w:val="22"/>
        </w:rPr>
        <w:t xml:space="preserve">Ms Lan: </w:t>
      </w:r>
      <w:r>
        <w:rPr>
          <w:rFonts w:ascii="Calibri" w:hAnsi="Calibri"/>
          <w:sz w:val="22"/>
        </w:rPr>
        <w:t xml:space="preserve">There we go, it finally went through, thank you for being so patient with that broken machine.  </w:t>
      </w:r>
      <w:r>
        <w:rPr>
          <w:rFonts w:ascii="Calibri" w:hAnsi="Calibri"/>
          <w:i/>
          <w:sz w:val="22"/>
        </w:rPr>
        <w:t>Vậy là xong, cuối cùng cũng chạy được, cảm ơn chị đã kiên nhẫn với cái máy hỏng đó.</w:t>
      </w:r>
    </w:p>
    <w:p>
      <w:pPr>
        <w:spacing w:after="160" w:line="312" w:lineRule="auto"/>
        <w:jc w:val="both"/>
      </w:pPr>
      <w:r>
        <w:rPr>
          <w:rFonts w:ascii="Calibri" w:hAnsi="Calibri"/>
          <w:b/>
          <w:sz w:val="22"/>
        </w:rPr>
        <w:t xml:space="preserve">Ms Blackstone: </w:t>
      </w:r>
      <w:r>
        <w:rPr>
          <w:rFonts w:ascii="Calibri" w:hAnsi="Calibri"/>
          <w:sz w:val="22"/>
        </w:rPr>
        <w:t xml:space="preserve">Of course, I'll report that reader to maintenance so it gets fixed before the evening rush starts.  </w:t>
      </w:r>
      <w:r>
        <w:rPr>
          <w:rFonts w:ascii="Calibri" w:hAnsi="Calibri"/>
          <w:i/>
          <w:sz w:val="22"/>
        </w:rPr>
        <w:t>Dĩ nhiên, tôi sẽ báo máy đó cho bên kỹ thuật để sửa trước giờ cao điểm chiều tối.</w:t>
      </w:r>
    </w:p>
    <w:p>
      <w:pPr>
        <w:spacing w:after="160" w:line="312" w:lineRule="auto"/>
        <w:jc w:val="both"/>
      </w:pPr>
      <w:r>
        <w:rPr>
          <w:rFonts w:ascii="Calibri" w:hAnsi="Calibri"/>
          <w:b/>
          <w:sz w:val="22"/>
        </w:rPr>
        <w:t xml:space="preserve">Ms Lan: </w:t>
      </w:r>
      <w:r>
        <w:rPr>
          <w:rFonts w:ascii="Calibri" w:hAnsi="Calibri"/>
          <w:sz w:val="22"/>
        </w:rPr>
        <w:t xml:space="preserve">Is it safe to assume the chip reader problem earlier didn't actually charge my card twice by mistake?  </w:t>
      </w:r>
      <w:r>
        <w:rPr>
          <w:rFonts w:ascii="Calibri" w:hAnsi="Calibri"/>
          <w:i/>
          <w:sz w:val="22"/>
        </w:rPr>
        <w:t>Có chắc là sự cố máy đọc chip lúc trước không vô tình trừ tiền thẻ tôi hai lần không?</w:t>
      </w:r>
    </w:p>
    <w:p>
      <w:pPr>
        <w:spacing w:after="160" w:line="312" w:lineRule="auto"/>
        <w:jc w:val="both"/>
      </w:pPr>
      <w:r>
        <w:rPr>
          <w:rFonts w:ascii="Calibri" w:hAnsi="Calibri"/>
          <w:b/>
          <w:sz w:val="22"/>
        </w:rPr>
        <w:t xml:space="preserve">Ms Blackstone: </w:t>
      </w:r>
      <w:r>
        <w:rPr>
          <w:rFonts w:ascii="Calibri" w:hAnsi="Calibri"/>
          <w:sz w:val="22"/>
        </w:rPr>
        <w:t xml:space="preserve">I checked the system just now, only one charge went through, you're completely fine on that front.  </w:t>
      </w:r>
      <w:r>
        <w:rPr>
          <w:rFonts w:ascii="Calibri" w:hAnsi="Calibri"/>
          <w:i/>
          <w:sz w:val="22"/>
        </w:rPr>
        <w:t>Tôi vừa kiểm tra hệ thống, chỉ có một giao dịch được ghi nhận, chị hoàn toàn yên tâm.</w:t>
      </w:r>
    </w:p>
    <w:p>
      <w:pPr>
        <w:spacing w:after="160" w:line="312" w:lineRule="auto"/>
        <w:jc w:val="both"/>
      </w:pPr>
      <w:r>
        <w:rPr>
          <w:rFonts w:ascii="Calibri" w:hAnsi="Calibri"/>
          <w:b/>
          <w:sz w:val="22"/>
        </w:rPr>
        <w:t xml:space="preserve">Ms Lan: </w:t>
      </w:r>
      <w:r>
        <w:rPr>
          <w:rFonts w:ascii="Calibri" w:hAnsi="Calibri"/>
          <w:sz w:val="22"/>
        </w:rPr>
        <w:t xml:space="preserve">That's a relief, I always worry about double charges whenever a machine seems to glitch like that.  </w:t>
      </w:r>
      <w:r>
        <w:rPr>
          <w:rFonts w:ascii="Calibri" w:hAnsi="Calibri"/>
          <w:i/>
          <w:sz w:val="22"/>
        </w:rPr>
        <w:t>Vậy thì nhẹ nhõm rồi, tôi luôn lo bị trừ tiền hai lần mỗi khi máy có vẻ bị lỗi như vậy.</w:t>
      </w:r>
    </w:p>
    <w:p>
      <w:pPr>
        <w:spacing w:after="160" w:line="312" w:lineRule="auto"/>
        <w:jc w:val="both"/>
      </w:pPr>
      <w:r>
        <w:rPr>
          <w:rFonts w:ascii="Calibri" w:hAnsi="Calibri"/>
          <w:b/>
          <w:sz w:val="22"/>
        </w:rPr>
        <w:t xml:space="preserve">Ms Lan: </w:t>
      </w:r>
      <w:r>
        <w:rPr>
          <w:rFonts w:ascii="Calibri" w:hAnsi="Calibri"/>
          <w:sz w:val="22"/>
        </w:rPr>
        <w:t xml:space="preserve">You're telling me the whole card system is down right now, does that mean I can only pay in cash?  </w:t>
      </w:r>
      <w:r>
        <w:rPr>
          <w:rFonts w:ascii="Calibri" w:hAnsi="Calibri"/>
          <w:i/>
          <w:sz w:val="22"/>
        </w:rPr>
        <w:t>Chị nói cả hệ thống thẻ đang bị sập, vậy có nghĩa là tôi chỉ có thể trả bằng tiền mặt sao?</w:t>
      </w:r>
    </w:p>
    <w:p>
      <w:pPr>
        <w:spacing w:after="160" w:line="312" w:lineRule="auto"/>
        <w:jc w:val="both"/>
      </w:pPr>
      <w:r>
        <w:rPr>
          <w:rFonts w:ascii="Calibri" w:hAnsi="Calibri"/>
          <w:b/>
          <w:sz w:val="22"/>
        </w:rPr>
        <w:t xml:space="preserve">Ms Blackstone: </w:t>
      </w:r>
      <w:r>
        <w:rPr>
          <w:rFonts w:ascii="Calibri" w:hAnsi="Calibri"/>
          <w:sz w:val="22"/>
        </w:rPr>
        <w:t xml:space="preserve">Unfortunately yes, Ms Lan, the entire network for every card machine in the store is down at the moment.  </w:t>
      </w:r>
      <w:r>
        <w:rPr>
          <w:rFonts w:ascii="Calibri" w:hAnsi="Calibri"/>
          <w:i/>
          <w:sz w:val="22"/>
        </w:rPr>
        <w:t>Rất tiếc là đúng vậy, chị Lan, toàn bộ hệ thống của mọi máy thẻ trong cửa hàng đang bị sập.</w:t>
      </w:r>
    </w:p>
    <w:p>
      <w:pPr>
        <w:spacing w:after="160" w:line="312" w:lineRule="auto"/>
        <w:jc w:val="both"/>
      </w:pPr>
      <w:r>
        <w:rPr>
          <w:rFonts w:ascii="Calibri" w:hAnsi="Calibri"/>
          <w:b/>
          <w:sz w:val="22"/>
        </w:rPr>
        <w:t xml:space="preserve">Ms Lan: </w:t>
      </w:r>
      <w:r>
        <w:rPr>
          <w:rFonts w:ascii="Calibri" w:hAnsi="Calibri"/>
          <w:sz w:val="22"/>
        </w:rPr>
        <w:t xml:space="preserve">Let me check my wallet, I think I have just enough cash left to cover these groceries today.  </w:t>
      </w:r>
      <w:r>
        <w:rPr>
          <w:rFonts w:ascii="Calibri" w:hAnsi="Calibri"/>
          <w:i/>
          <w:sz w:val="22"/>
        </w:rPr>
        <w:t>Để tôi kiểm tra ví, tôi nghĩ vẫn còn vừa đủ tiền mặt để trả cho chỗ đồ ăn này hôm nay.</w:t>
      </w:r>
    </w:p>
    <w:p>
      <w:pPr>
        <w:spacing w:after="160" w:line="312" w:lineRule="auto"/>
        <w:jc w:val="both"/>
      </w:pPr>
      <w:r>
        <w:rPr>
          <w:rFonts w:ascii="Calibri" w:hAnsi="Calibri"/>
          <w:b/>
          <w:sz w:val="22"/>
        </w:rPr>
        <w:t xml:space="preserve">Ms Blackstone: </w:t>
      </w:r>
      <w:r>
        <w:rPr>
          <w:rFonts w:ascii="Calibri" w:hAnsi="Calibri"/>
          <w:sz w:val="22"/>
        </w:rPr>
        <w:t xml:space="preserve">If you're short on cash, there's an ATM two doors down near the pharmacy you could use quickly.  </w:t>
      </w:r>
      <w:r>
        <w:rPr>
          <w:rFonts w:ascii="Calibri" w:hAnsi="Calibri"/>
          <w:i/>
          <w:sz w:val="22"/>
        </w:rPr>
        <w:t>Nếu chị thiếu tiền mặt, có máy ATM cách hai cửa tiệm gần nhà thuốc, chị có thể ra lấy nhanh.</w:t>
      </w:r>
    </w:p>
    <w:p>
      <w:pPr>
        <w:spacing w:after="160" w:line="312" w:lineRule="auto"/>
        <w:jc w:val="both"/>
      </w:pPr>
      <w:r>
        <w:rPr>
          <w:rFonts w:ascii="Calibri" w:hAnsi="Calibri"/>
          <w:b/>
          <w:sz w:val="22"/>
        </w:rPr>
        <w:t xml:space="preserve">Ms Lan: </w:t>
      </w:r>
      <w:r>
        <w:rPr>
          <w:rFonts w:ascii="Calibri" w:hAnsi="Calibri"/>
          <w:sz w:val="22"/>
        </w:rPr>
        <w:t xml:space="preserve">Good idea, let me run over there now, could you hold these items at the register for me?  </w:t>
      </w:r>
      <w:r>
        <w:rPr>
          <w:rFonts w:ascii="Calibri" w:hAnsi="Calibri"/>
          <w:i/>
          <w:sz w:val="22"/>
        </w:rPr>
        <w:t>Ý hay đó, để tôi chạy qua đó ngay, chị giữ mấy món này ở quầy giúp tôi được không?</w:t>
      </w:r>
    </w:p>
    <w:p>
      <w:pPr>
        <w:spacing w:after="160" w:line="312" w:lineRule="auto"/>
        <w:jc w:val="both"/>
      </w:pPr>
      <w:r>
        <w:rPr>
          <w:rFonts w:ascii="Calibri" w:hAnsi="Calibri"/>
          <w:b/>
          <w:sz w:val="22"/>
        </w:rPr>
        <w:t xml:space="preserve">Ms Blackstone: </w:t>
      </w:r>
      <w:r>
        <w:rPr>
          <w:rFonts w:ascii="Calibri" w:hAnsi="Calibri"/>
          <w:sz w:val="22"/>
        </w:rPr>
        <w:t xml:space="preserve">Of course, I'll set your basket right behind the counter until you get back with the cash.  </w:t>
      </w:r>
      <w:r>
        <w:rPr>
          <w:rFonts w:ascii="Calibri" w:hAnsi="Calibri"/>
          <w:i/>
          <w:sz w:val="22"/>
        </w:rPr>
        <w:t>Dĩ nhiên, tôi sẽ để giỏ của chị ngay phía sau quầy chờ chị lấy tiền về.</w:t>
      </w:r>
    </w:p>
    <w:p>
      <w:pPr>
        <w:spacing w:after="160" w:line="312" w:lineRule="auto"/>
        <w:jc w:val="both"/>
      </w:pPr>
      <w:r>
        <w:rPr>
          <w:rFonts w:ascii="Calibri" w:hAnsi="Calibri"/>
          <w:b/>
          <w:sz w:val="22"/>
        </w:rPr>
        <w:t xml:space="preserve">Ms Lan: </w:t>
      </w:r>
      <w:r>
        <w:rPr>
          <w:rFonts w:ascii="Calibri" w:hAnsi="Calibri"/>
          <w:sz w:val="22"/>
        </w:rPr>
        <w:t xml:space="preserve">Do you have any idea how long the card machines will stay down for across the whole store?  </w:t>
      </w:r>
      <w:r>
        <w:rPr>
          <w:rFonts w:ascii="Calibri" w:hAnsi="Calibri"/>
          <w:i/>
          <w:sz w:val="22"/>
        </w:rPr>
        <w:t>Chị có biết máy thẻ sẽ còn bị sập trong bao lâu không, trên toàn bộ cửa hàng?</w:t>
      </w:r>
    </w:p>
    <w:p>
      <w:pPr>
        <w:spacing w:after="160" w:line="312" w:lineRule="auto"/>
        <w:jc w:val="both"/>
      </w:pPr>
      <w:r>
        <w:rPr>
          <w:rFonts w:ascii="Calibri" w:hAnsi="Calibri"/>
          <w:b/>
          <w:sz w:val="22"/>
        </w:rPr>
        <w:t xml:space="preserve">Ms Blackstone: </w:t>
      </w:r>
      <w:r>
        <w:rPr>
          <w:rFonts w:ascii="Calibri" w:hAnsi="Calibri"/>
          <w:sz w:val="22"/>
        </w:rPr>
        <w:t xml:space="preserve">The technician said about an hour, it's some kind of outage affecting the whole neighborhood right now.  </w:t>
      </w:r>
      <w:r>
        <w:rPr>
          <w:rFonts w:ascii="Calibri" w:hAnsi="Calibri"/>
          <w:i/>
          <w:sz w:val="22"/>
        </w:rPr>
        <w:t>Kỹ thuật viên nói khoảng một giờ, hình như là sự cố ảnh hưởng cả khu vực này.</w:t>
      </w:r>
    </w:p>
    <w:p>
      <w:pPr>
        <w:spacing w:after="160" w:line="312" w:lineRule="auto"/>
        <w:jc w:val="both"/>
      </w:pPr>
      <w:r>
        <w:rPr>
          <w:rFonts w:ascii="Calibri" w:hAnsi="Calibri"/>
          <w:b/>
          <w:sz w:val="22"/>
        </w:rPr>
        <w:t xml:space="preserve">Ms Lan: </w:t>
      </w:r>
      <w:r>
        <w:rPr>
          <w:rFonts w:ascii="Calibri" w:hAnsi="Calibri"/>
          <w:sz w:val="22"/>
        </w:rPr>
        <w:t xml:space="preserve">Good to know, I'll come back later this afternoon to pick up the rest with my card then.  </w:t>
      </w:r>
      <w:r>
        <w:rPr>
          <w:rFonts w:ascii="Calibri" w:hAnsi="Calibri"/>
          <w:i/>
          <w:sz w:val="22"/>
        </w:rPr>
        <w:t>Tốt khi biết vậy, tôi sẽ quay lại vào chiều nay lấy số còn lại và trả bằng thẻ.</w:t>
      </w:r>
    </w:p>
    <w:p>
      <w:pPr>
        <w:spacing w:after="160" w:line="312" w:lineRule="auto"/>
        <w:jc w:val="both"/>
      </w:pPr>
      <w:r>
        <w:rPr>
          <w:rFonts w:ascii="Calibri" w:hAnsi="Calibri"/>
          <w:b/>
          <w:sz w:val="22"/>
        </w:rPr>
        <w:t xml:space="preserve">Ms Lan: </w:t>
      </w:r>
      <w:r>
        <w:rPr>
          <w:rFonts w:ascii="Calibri" w:hAnsi="Calibri"/>
          <w:sz w:val="22"/>
        </w:rPr>
        <w:t xml:space="preserve">I only have a large bill on me, will that be a problem for change on such a small purchase?  </w:t>
      </w:r>
      <w:r>
        <w:rPr>
          <w:rFonts w:ascii="Calibri" w:hAnsi="Calibri"/>
          <w:i/>
          <w:sz w:val="22"/>
        </w:rPr>
        <w:t>Tôi chỉ có tờ tiền lớn, vậy có khó cho việc trả lại tiền thừa với món hàng nhỏ như vậy không?</w:t>
      </w:r>
    </w:p>
    <w:p>
      <w:pPr>
        <w:spacing w:after="160" w:line="312" w:lineRule="auto"/>
        <w:jc w:val="both"/>
      </w:pPr>
      <w:r>
        <w:rPr>
          <w:rFonts w:ascii="Calibri" w:hAnsi="Calibri"/>
          <w:b/>
          <w:sz w:val="22"/>
        </w:rPr>
        <w:t xml:space="preserve">Ms Blackstone: </w:t>
      </w:r>
      <w:r>
        <w:rPr>
          <w:rFonts w:ascii="Calibri" w:hAnsi="Calibri"/>
          <w:sz w:val="22"/>
        </w:rPr>
        <w:t xml:space="preserve">Let me check the drawer, actually we're running quite low on small bills right at this moment.  </w:t>
      </w:r>
      <w:r>
        <w:rPr>
          <w:rFonts w:ascii="Calibri" w:hAnsi="Calibri"/>
          <w:i/>
          <w:sz w:val="22"/>
        </w:rPr>
        <w:t>Để tôi kiểm tra hộc tiền, thật ra lúc này quầy đang khá thiếu tiền lẻ.</w:t>
      </w:r>
    </w:p>
    <w:p>
      <w:pPr>
        <w:spacing w:after="160" w:line="312" w:lineRule="auto"/>
        <w:jc w:val="both"/>
      </w:pPr>
      <w:r>
        <w:rPr>
          <w:rFonts w:ascii="Calibri" w:hAnsi="Calibri"/>
          <w:b/>
          <w:sz w:val="22"/>
        </w:rPr>
        <w:t xml:space="preserve">Ms Lan: </w:t>
      </w:r>
      <w:r>
        <w:rPr>
          <w:rFonts w:ascii="Calibri" w:hAnsi="Calibri"/>
          <w:sz w:val="22"/>
        </w:rPr>
        <w:t xml:space="preserve">No worries, I'll pick up another item to round out the total instead of needing exact change back.  </w:t>
      </w:r>
      <w:r>
        <w:rPr>
          <w:rFonts w:ascii="Calibri" w:hAnsi="Calibri"/>
          <w:i/>
          <w:sz w:val="22"/>
        </w:rPr>
        <w:t>Không sao, tôi sẽ lấy thêm một món để làm tròn số tiền, khỏi cần tiền thừa chính xác.</w:t>
      </w:r>
    </w:p>
    <w:p>
      <w:pPr>
        <w:spacing w:after="160" w:line="312" w:lineRule="auto"/>
        <w:jc w:val="both"/>
      </w:pPr>
      <w:r>
        <w:rPr>
          <w:rFonts w:ascii="Calibri" w:hAnsi="Calibri"/>
          <w:b/>
          <w:sz w:val="22"/>
        </w:rPr>
        <w:t xml:space="preserve">Ms Blackstone: </w:t>
      </w:r>
      <w:r>
        <w:rPr>
          <w:rFonts w:ascii="Calibri" w:hAnsi="Calibri"/>
          <w:sz w:val="22"/>
        </w:rPr>
        <w:t xml:space="preserve">We're completely out of small bills today, would you mind if I gave your change as store credit instead?  </w:t>
      </w:r>
      <w:r>
        <w:rPr>
          <w:rFonts w:ascii="Calibri" w:hAnsi="Calibri"/>
          <w:i/>
          <w:sz w:val="22"/>
        </w:rPr>
        <w:t>Hôm nay quầy hết hoàn toàn tiền lẻ, chị có phiền nếu tôi trả tiền thừa bằng phiếu tín dụng cửa hàng không?</w:t>
      </w:r>
    </w:p>
    <w:p>
      <w:pPr>
        <w:spacing w:after="160" w:line="312" w:lineRule="auto"/>
        <w:jc w:val="both"/>
      </w:pPr>
      <w:r>
        <w:rPr>
          <w:rFonts w:ascii="Calibri" w:hAnsi="Calibri"/>
          <w:b/>
          <w:sz w:val="22"/>
        </w:rPr>
        <w:t xml:space="preserve">Ms Lan: </w:t>
      </w:r>
      <w:r>
        <w:rPr>
          <w:rFonts w:ascii="Calibri" w:hAnsi="Calibri"/>
          <w:sz w:val="22"/>
        </w:rPr>
        <w:t xml:space="preserve">That's fine with me, I come here often enough that I'll use it up on my next visit anyway.  </w:t>
      </w:r>
      <w:r>
        <w:rPr>
          <w:rFonts w:ascii="Calibri" w:hAnsi="Calibri"/>
          <w:i/>
          <w:sz w:val="22"/>
        </w:rPr>
        <w:t>Vậy cũng được với tôi, tôi đến đây thường xuyên nên lần sau sẽ dùng hết thôi.</w:t>
      </w:r>
    </w:p>
    <w:p>
      <w:pPr>
        <w:spacing w:after="160" w:line="312" w:lineRule="auto"/>
        <w:jc w:val="both"/>
      </w:pPr>
      <w:r>
        <w:rPr>
          <w:rFonts w:ascii="Calibri" w:hAnsi="Calibri"/>
          <w:b/>
          <w:sz w:val="22"/>
        </w:rPr>
        <w:t xml:space="preserve">Ms Blackstone: </w:t>
      </w:r>
      <w:r>
        <w:rPr>
          <w:rFonts w:ascii="Calibri" w:hAnsi="Calibri"/>
          <w:sz w:val="22"/>
        </w:rPr>
        <w:t xml:space="preserve">I'll write the credit amount on this little slip, just bring it back next time you shop here.  </w:t>
      </w:r>
      <w:r>
        <w:rPr>
          <w:rFonts w:ascii="Calibri" w:hAnsi="Calibri"/>
          <w:i/>
          <w:sz w:val="22"/>
        </w:rPr>
        <w:t>Tôi sẽ ghi số tiền tín dụng vào mảnh giấy nhỏ này, lần sau chị mua hàng mang theo nhé.</w:t>
      </w:r>
    </w:p>
    <w:p>
      <w:pPr>
        <w:spacing w:after="160" w:line="312" w:lineRule="auto"/>
        <w:jc w:val="both"/>
      </w:pPr>
      <w:r>
        <w:rPr>
          <w:rFonts w:ascii="Calibri" w:hAnsi="Calibri"/>
          <w:b/>
          <w:sz w:val="22"/>
        </w:rPr>
        <w:t xml:space="preserve">Ms Lan: </w:t>
      </w:r>
      <w:r>
        <w:rPr>
          <w:rFonts w:ascii="Calibri" w:hAnsi="Calibri"/>
          <w:sz w:val="22"/>
        </w:rPr>
        <w:t xml:space="preserve">Would it help if I paid with my card instead, since you're clearly short on change for cash right now?  </w:t>
      </w:r>
      <w:r>
        <w:rPr>
          <w:rFonts w:ascii="Calibri" w:hAnsi="Calibri"/>
          <w:i/>
          <w:sz w:val="22"/>
        </w:rPr>
        <w:t>Nếu tôi trả bằng thẻ thay vì tiền mặt có giúp được không, vì rõ là quầy đang thiếu tiền lẻ?</w:t>
      </w:r>
    </w:p>
    <w:p>
      <w:pPr>
        <w:spacing w:after="160" w:line="312" w:lineRule="auto"/>
        <w:jc w:val="both"/>
      </w:pPr>
      <w:r>
        <w:rPr>
          <w:rFonts w:ascii="Calibri" w:hAnsi="Calibri"/>
          <w:b/>
          <w:sz w:val="22"/>
        </w:rPr>
        <w:t xml:space="preserve">Ms Blackstone: </w:t>
      </w:r>
      <w:r>
        <w:rPr>
          <w:rFonts w:ascii="Calibri" w:hAnsi="Calibri"/>
          <w:sz w:val="22"/>
        </w:rPr>
        <w:t xml:space="preserve">That would actually solve the problem completely, thank you for thinking of that, Ms Lan.  </w:t>
      </w:r>
      <w:r>
        <w:rPr>
          <w:rFonts w:ascii="Calibri" w:hAnsi="Calibri"/>
          <w:i/>
          <w:sz w:val="22"/>
        </w:rPr>
        <w:t>Vậy sẽ giải quyết hoàn toàn vấn đề đấy, cảm ơn chị đã nghĩ ra cách đó, chị Lan.</w:t>
      </w:r>
    </w:p>
    <w:p>
      <w:pPr>
        <w:spacing w:after="160" w:line="312" w:lineRule="auto"/>
        <w:jc w:val="both"/>
      </w:pPr>
      <w:r>
        <w:rPr>
          <w:rFonts w:ascii="Calibri" w:hAnsi="Calibri"/>
          <w:b/>
          <w:sz w:val="22"/>
        </w:rPr>
        <w:t xml:space="preserve">Ms Lan: </w:t>
      </w:r>
      <w:r>
        <w:rPr>
          <w:rFonts w:ascii="Calibri" w:hAnsi="Calibri"/>
          <w:sz w:val="22"/>
        </w:rPr>
        <w:t xml:space="preserve">Happy to help, I know how frustrating it can get when the register runs low on small bills.  </w:t>
      </w:r>
      <w:r>
        <w:rPr>
          <w:rFonts w:ascii="Calibri" w:hAnsi="Calibri"/>
          <w:i/>
          <w:sz w:val="22"/>
        </w:rPr>
        <w:t>Vui vì giúp được, tôi biết cảm giác khó chịu thế nào khi quầy thiếu tiền lẻ.</w:t>
      </w:r>
    </w:p>
    <w:p>
      <w:pPr>
        <w:spacing w:after="160" w:line="312" w:lineRule="auto"/>
        <w:jc w:val="both"/>
      </w:pPr>
      <w:r>
        <w:rPr>
          <w:rFonts w:ascii="Calibri" w:hAnsi="Calibri"/>
          <w:b/>
          <w:sz w:val="22"/>
        </w:rPr>
        <w:t xml:space="preserve">Ms Lan: </w:t>
      </w:r>
      <w:r>
        <w:rPr>
          <w:rFonts w:ascii="Calibri" w:hAnsi="Calibri"/>
          <w:sz w:val="22"/>
        </w:rPr>
        <w:t xml:space="preserve">I tapped my card three times already and nothing is happening, is the contactless reader broken today?  </w:t>
      </w:r>
      <w:r>
        <w:rPr>
          <w:rFonts w:ascii="Calibri" w:hAnsi="Calibri"/>
          <w:i/>
          <w:sz w:val="22"/>
        </w:rPr>
        <w:t>Tôi đã chạm thẻ ba lần rồi mà chẳng có gì xảy ra, máy đọc chạm hôm nay có bị hỏng không?</w:t>
      </w:r>
    </w:p>
    <w:p>
      <w:pPr>
        <w:spacing w:after="160" w:line="312" w:lineRule="auto"/>
        <w:jc w:val="both"/>
      </w:pPr>
      <w:r>
        <w:rPr>
          <w:rFonts w:ascii="Calibri" w:hAnsi="Calibri"/>
          <w:b/>
          <w:sz w:val="22"/>
        </w:rPr>
        <w:t xml:space="preserve">Ms Blackstone: </w:t>
      </w:r>
      <w:r>
        <w:rPr>
          <w:rFonts w:ascii="Calibri" w:hAnsi="Calibri"/>
          <w:sz w:val="22"/>
        </w:rPr>
        <w:t xml:space="preserve">Let's try inserting the chip instead, sometimes the contactless sensor gets a bit finicky in humid weather.  </w:t>
      </w:r>
      <w:r>
        <w:rPr>
          <w:rFonts w:ascii="Calibri" w:hAnsi="Calibri"/>
          <w:i/>
          <w:sz w:val="22"/>
        </w:rPr>
        <w:t>Để thử đưa chip vào thay thế, đôi lúc cảm biến chạm hơi khó tính khi trời ẩm.</w:t>
      </w:r>
    </w:p>
    <w:p>
      <w:pPr>
        <w:spacing w:after="160" w:line="312" w:lineRule="auto"/>
        <w:jc w:val="both"/>
      </w:pPr>
      <w:r>
        <w:rPr>
          <w:rFonts w:ascii="Calibri" w:hAnsi="Calibri"/>
          <w:b/>
          <w:sz w:val="22"/>
        </w:rPr>
        <w:t xml:space="preserve">Ms Lan: </w:t>
      </w:r>
      <w:r>
        <w:rPr>
          <w:rFonts w:ascii="Calibri" w:hAnsi="Calibri"/>
          <w:sz w:val="22"/>
        </w:rPr>
        <w:t xml:space="preserve">That worked right away, I guess the humidity really does mess with these sensors more than I thought.  </w:t>
      </w:r>
      <w:r>
        <w:rPr>
          <w:rFonts w:ascii="Calibri" w:hAnsi="Calibri"/>
          <w:i/>
          <w:sz w:val="22"/>
        </w:rPr>
        <w:t>Cách đó chạy ngay, đúng là độ ẩm ảnh hưởng đến cảm biến nhiều hơn tôi nghĩ.</w:t>
      </w:r>
    </w:p>
    <w:p>
      <w:pPr>
        <w:spacing w:after="160" w:line="312" w:lineRule="auto"/>
        <w:jc w:val="both"/>
      </w:pPr>
      <w:r>
        <w:rPr>
          <w:rFonts w:ascii="Calibri" w:hAnsi="Calibri"/>
          <w:b/>
          <w:sz w:val="22"/>
        </w:rPr>
        <w:t xml:space="preserve">Ms Blackstone: </w:t>
      </w:r>
      <w:r>
        <w:rPr>
          <w:rFonts w:ascii="Calibri" w:hAnsi="Calibri"/>
          <w:sz w:val="22"/>
        </w:rPr>
        <w:t xml:space="preserve">Your phone's tap-to-pay feature should still work even if the physical card isn't registering properly right now.  </w:t>
      </w:r>
      <w:r>
        <w:rPr>
          <w:rFonts w:ascii="Calibri" w:hAnsi="Calibri"/>
          <w:i/>
          <w:sz w:val="22"/>
        </w:rPr>
        <w:t>Tính năng chạm điện thoại để trả tiền trên điện thoại chị vẫn chạy được dù thẻ vật lý không nhận đúng cách.</w:t>
      </w:r>
    </w:p>
    <w:p>
      <w:pPr>
        <w:spacing w:after="160" w:line="312" w:lineRule="auto"/>
        <w:jc w:val="both"/>
      </w:pPr>
      <w:r>
        <w:rPr>
          <w:rFonts w:ascii="Calibri" w:hAnsi="Calibri"/>
          <w:b/>
          <w:sz w:val="22"/>
        </w:rPr>
        <w:t xml:space="preserve">Ms Lan: </w:t>
      </w:r>
      <w:r>
        <w:rPr>
          <w:rFonts w:ascii="Calibri" w:hAnsi="Calibri"/>
          <w:sz w:val="22"/>
        </w:rPr>
        <w:t xml:space="preserve">Let me try my phone then, I have the banking app set up with contactless payment enabled already.  </w:t>
      </w:r>
      <w:r>
        <w:rPr>
          <w:rFonts w:ascii="Calibri" w:hAnsi="Calibri"/>
          <w:i/>
          <w:sz w:val="22"/>
        </w:rPr>
        <w:t>Để tôi thử bằng điện thoại, tôi đã thiết lập ứng dụng ngân hàng với thanh toán chạm sẵn rồi.</w:t>
      </w:r>
    </w:p>
    <w:p>
      <w:pPr>
        <w:spacing w:after="160" w:line="312" w:lineRule="auto"/>
        <w:jc w:val="both"/>
      </w:pPr>
      <w:r>
        <w:rPr>
          <w:rFonts w:ascii="Calibri" w:hAnsi="Calibri"/>
          <w:b/>
          <w:sz w:val="22"/>
        </w:rPr>
        <w:t xml:space="preserve">Ms Blackstone: </w:t>
      </w:r>
      <w:r>
        <w:rPr>
          <w:rFonts w:ascii="Calibri" w:hAnsi="Calibri"/>
          <w:sz w:val="22"/>
        </w:rPr>
        <w:t xml:space="preserve">There it is, your phone went through just fine, no issue at all on that side.  </w:t>
      </w:r>
      <w:r>
        <w:rPr>
          <w:rFonts w:ascii="Calibri" w:hAnsi="Calibri"/>
          <w:i/>
          <w:sz w:val="22"/>
        </w:rPr>
        <w:t>Đó, điện thoại chị chạy tốt rồi, không có vấn đề gì bên đó cả.</w:t>
      </w:r>
    </w:p>
    <w:p>
      <w:pPr>
        <w:spacing w:after="160" w:line="312" w:lineRule="auto"/>
        <w:jc w:val="both"/>
      </w:pPr>
      <w:r>
        <w:rPr>
          <w:rFonts w:ascii="Calibri" w:hAnsi="Calibri"/>
          <w:b/>
          <w:sz w:val="22"/>
        </w:rPr>
        <w:t xml:space="preserve">Ms Lan: </w:t>
      </w:r>
      <w:r>
        <w:rPr>
          <w:rFonts w:ascii="Calibri" w:hAnsi="Calibri"/>
          <w:sz w:val="22"/>
        </w:rPr>
        <w:t xml:space="preserve">Does a damaged corner on my card affect whether the contactless chip inside still works properly?  </w:t>
      </w:r>
      <w:r>
        <w:rPr>
          <w:rFonts w:ascii="Calibri" w:hAnsi="Calibri"/>
          <w:i/>
          <w:sz w:val="22"/>
        </w:rPr>
        <w:t>Thẻ bị hư ở góc có ảnh hưởng đến con chip chạm bên trong vẫn hoạt động đúng không?</w:t>
      </w:r>
    </w:p>
    <w:p>
      <w:pPr>
        <w:spacing w:after="160" w:line="312" w:lineRule="auto"/>
        <w:jc w:val="both"/>
      </w:pPr>
      <w:r>
        <w:rPr>
          <w:rFonts w:ascii="Calibri" w:hAnsi="Calibri"/>
          <w:b/>
          <w:sz w:val="22"/>
        </w:rPr>
        <w:t xml:space="preserve">Ms Blackstone: </w:t>
      </w:r>
      <w:r>
        <w:rPr>
          <w:rFonts w:ascii="Calibri" w:hAnsi="Calibri"/>
          <w:sz w:val="22"/>
        </w:rPr>
        <w:t xml:space="preserve">It can, honestly, the antenna for contactless payment runs right along the edges of most cards.  </w:t>
      </w:r>
      <w:r>
        <w:rPr>
          <w:rFonts w:ascii="Calibri" w:hAnsi="Calibri"/>
          <w:i/>
          <w:sz w:val="22"/>
        </w:rPr>
        <w:t>Có thể lắm, thật ra ăng-ten cho thanh toán chạm chạy dọc theo cạnh của hầu hết các thẻ.</w:t>
      </w:r>
    </w:p>
    <w:p>
      <w:pPr>
        <w:spacing w:after="160" w:line="312" w:lineRule="auto"/>
        <w:jc w:val="both"/>
      </w:pPr>
      <w:r>
        <w:rPr>
          <w:rFonts w:ascii="Calibri" w:hAnsi="Calibri"/>
          <w:b/>
          <w:sz w:val="22"/>
        </w:rPr>
        <w:t xml:space="preserve">Ms Lan: </w:t>
      </w:r>
      <w:r>
        <w:rPr>
          <w:rFonts w:ascii="Calibri" w:hAnsi="Calibri"/>
          <w:sz w:val="22"/>
        </w:rPr>
        <w:t xml:space="preserve">That explains it then, I'll ask my bank for a replacement card before this one stops working entirely.  </w:t>
      </w:r>
      <w:r>
        <w:rPr>
          <w:rFonts w:ascii="Calibri" w:hAnsi="Calibri"/>
          <w:i/>
          <w:sz w:val="22"/>
        </w:rPr>
        <w:t>Vậy là giải thích được rồi, tôi sẽ xin ngân hàng đổi thẻ mới trước khi thẻ này ngừng hoạt động hẳn.</w:t>
      </w:r>
    </w:p>
    <w:p>
      <w:pPr>
        <w:spacing w:after="160" w:line="312" w:lineRule="auto"/>
        <w:jc w:val="both"/>
      </w:pPr>
      <w:r>
        <w:rPr>
          <w:rFonts w:ascii="Calibri" w:hAnsi="Calibri"/>
          <w:b/>
          <w:sz w:val="22"/>
        </w:rPr>
        <w:t xml:space="preserve">Ms Lan: </w:t>
      </w:r>
      <w:r>
        <w:rPr>
          <w:rFonts w:ascii="Calibri" w:hAnsi="Calibri"/>
          <w:sz w:val="22"/>
        </w:rPr>
        <w:t xml:space="preserve">Could I pay part of this in cash and the rest on my card, if that's something you can do here?  </w:t>
      </w:r>
      <w:r>
        <w:rPr>
          <w:rFonts w:ascii="Calibri" w:hAnsi="Calibri"/>
          <w:i/>
          <w:sz w:val="22"/>
        </w:rPr>
        <w:t>Tôi có thể trả một phần bằng tiền mặt và phần còn lại bằng thẻ không, nếu quầy làm được việc đó?</w:t>
      </w:r>
    </w:p>
    <w:p>
      <w:pPr>
        <w:spacing w:after="160" w:line="312" w:lineRule="auto"/>
        <w:jc w:val="both"/>
      </w:pPr>
      <w:r>
        <w:rPr>
          <w:rFonts w:ascii="Calibri" w:hAnsi="Calibri"/>
          <w:b/>
          <w:sz w:val="22"/>
        </w:rPr>
        <w:t xml:space="preserve">Ms Blackstone: </w:t>
      </w:r>
      <w:r>
        <w:rPr>
          <w:rFonts w:ascii="Calibri" w:hAnsi="Calibri"/>
          <w:sz w:val="22"/>
        </w:rPr>
        <w:t xml:space="preserve">Absolutely, just tell me how much cash you'd like to put toward the total and I'll adjust the rest.  </w:t>
      </w:r>
      <w:r>
        <w:rPr>
          <w:rFonts w:ascii="Calibri" w:hAnsi="Calibri"/>
          <w:i/>
          <w:sz w:val="22"/>
        </w:rPr>
        <w:t>Được chứ, chị cho tôi biết muốn trả bao nhiêu tiền mặt và tôi sẽ tính phần còn lại.</w:t>
      </w:r>
    </w:p>
    <w:p>
      <w:pPr>
        <w:spacing w:after="160" w:line="312" w:lineRule="auto"/>
        <w:jc w:val="both"/>
      </w:pPr>
      <w:r>
        <w:rPr>
          <w:rFonts w:ascii="Calibri" w:hAnsi="Calibri"/>
          <w:b/>
          <w:sz w:val="22"/>
        </w:rPr>
        <w:t xml:space="preserve">Ms Lan: </w:t>
      </w:r>
      <w:r>
        <w:rPr>
          <w:rFonts w:ascii="Calibri" w:hAnsi="Calibri"/>
          <w:sz w:val="22"/>
        </w:rPr>
        <w:t xml:space="preserve">Let's say twenty dollars in cash, and the remaining balance can go on my card, please.  </w:t>
      </w:r>
      <w:r>
        <w:rPr>
          <w:rFonts w:ascii="Calibri" w:hAnsi="Calibri"/>
          <w:i/>
          <w:sz w:val="22"/>
        </w:rPr>
        <w:t>Vậy để hai mươi đô tiền mặt, phần còn lại tôi trả bằng thẻ nhé.</w:t>
      </w:r>
    </w:p>
    <w:p>
      <w:pPr>
        <w:spacing w:after="160" w:line="312" w:lineRule="auto"/>
        <w:jc w:val="both"/>
      </w:pPr>
      <w:r>
        <w:rPr>
          <w:rFonts w:ascii="Calibri" w:hAnsi="Calibri"/>
          <w:b/>
          <w:sz w:val="22"/>
        </w:rPr>
        <w:t xml:space="preserve">Ms Blackstone: </w:t>
      </w:r>
      <w:r>
        <w:rPr>
          <w:rFonts w:ascii="Calibri" w:hAnsi="Calibri"/>
          <w:sz w:val="22"/>
        </w:rPr>
        <w:t xml:space="preserve">After the twenty dollars cash, your card will be charged eighteen dollars and forty cents for the rest.  </w:t>
      </w:r>
      <w:r>
        <w:rPr>
          <w:rFonts w:ascii="Calibri" w:hAnsi="Calibri"/>
          <w:i/>
          <w:sz w:val="22"/>
        </w:rPr>
        <w:t>Sau khi trừ hai mươi đô tiền mặt, thẻ của chị sẽ bị tính mười tám đô bốn mươi xu cho phần còn lại.</w:t>
      </w:r>
    </w:p>
    <w:p>
      <w:pPr>
        <w:spacing w:after="160" w:line="312" w:lineRule="auto"/>
        <w:jc w:val="both"/>
      </w:pPr>
      <w:r>
        <w:rPr>
          <w:rFonts w:ascii="Calibri" w:hAnsi="Calibri"/>
          <w:b/>
          <w:sz w:val="22"/>
        </w:rPr>
        <w:t xml:space="preserve">Ms Lan: </w:t>
      </w:r>
      <w:r>
        <w:rPr>
          <w:rFonts w:ascii="Calibri" w:hAnsi="Calibri"/>
          <w:sz w:val="22"/>
        </w:rPr>
        <w:t xml:space="preserve">That sounds right, go ahead and process it that way, I appreciate you splitting it for me.  </w:t>
      </w:r>
      <w:r>
        <w:rPr>
          <w:rFonts w:ascii="Calibri" w:hAnsi="Calibri"/>
          <w:i/>
          <w:sz w:val="22"/>
        </w:rPr>
        <w:t>Nghe đúng rồi đó, chị xử lý theo cách đó giúp tôi, cảm ơn chị đã chia ra giúp.</w:t>
      </w:r>
    </w:p>
    <w:p>
      <w:pPr>
        <w:spacing w:after="160" w:line="312" w:lineRule="auto"/>
        <w:jc w:val="both"/>
      </w:pPr>
      <w:r>
        <w:rPr>
          <w:rFonts w:ascii="Calibri" w:hAnsi="Calibri"/>
          <w:b/>
          <w:sz w:val="22"/>
        </w:rPr>
        <w:t xml:space="preserve">Ms Blackstone: </w:t>
      </w:r>
      <w:r>
        <w:rPr>
          <w:rFonts w:ascii="Calibri" w:hAnsi="Calibri"/>
          <w:sz w:val="22"/>
        </w:rPr>
        <w:t xml:space="preserve">All done, here's your receipt showing both the cash amount and the card charge separately.  </w:t>
      </w:r>
      <w:r>
        <w:rPr>
          <w:rFonts w:ascii="Calibri" w:hAnsi="Calibri"/>
          <w:i/>
          <w:sz w:val="22"/>
        </w:rPr>
        <w:t>Xong rồi, đây là hóa đơn ghi rõ cả số tiền mặt và số tiền trên thẻ riêng biệt.</w:t>
      </w:r>
    </w:p>
    <w:p>
      <w:pPr>
        <w:spacing w:after="160" w:line="312" w:lineRule="auto"/>
        <w:jc w:val="both"/>
      </w:pPr>
      <w:r>
        <w:rPr>
          <w:rFonts w:ascii="Calibri" w:hAnsi="Calibri"/>
          <w:b/>
          <w:sz w:val="22"/>
        </w:rPr>
        <w:t xml:space="preserve">Ms Lan: </w:t>
      </w:r>
      <w:r>
        <w:rPr>
          <w:rFonts w:ascii="Calibri" w:hAnsi="Calibri"/>
          <w:sz w:val="22"/>
        </w:rPr>
        <w:t xml:space="preserve">I only have exactly fifteen dollars in cash today, can the rest of the bill go entirely on my card?  </w:t>
      </w:r>
      <w:r>
        <w:rPr>
          <w:rFonts w:ascii="Calibri" w:hAnsi="Calibri"/>
          <w:i/>
          <w:sz w:val="22"/>
        </w:rPr>
        <w:t>Hôm nay tôi chỉ có đúng mười lăm đô tiền mặt, phần còn lại của hóa đơn trả hết bằng thẻ được không?</w:t>
      </w:r>
    </w:p>
    <w:p>
      <w:pPr>
        <w:spacing w:after="160" w:line="312" w:lineRule="auto"/>
        <w:jc w:val="both"/>
      </w:pPr>
      <w:r>
        <w:rPr>
          <w:rFonts w:ascii="Calibri" w:hAnsi="Calibri"/>
          <w:b/>
          <w:sz w:val="22"/>
        </w:rPr>
        <w:t xml:space="preserve">Ms Blackstone: </w:t>
      </w:r>
      <w:r>
        <w:rPr>
          <w:rFonts w:ascii="Calibri" w:hAnsi="Calibri"/>
          <w:sz w:val="22"/>
        </w:rPr>
        <w:t xml:space="preserve">Of course, that's no trouble at all, I'll split it exactly the way you just described.  </w:t>
      </w:r>
      <w:r>
        <w:rPr>
          <w:rFonts w:ascii="Calibri" w:hAnsi="Calibri"/>
          <w:i/>
          <w:sz w:val="22"/>
        </w:rPr>
        <w:t>Dĩ nhiên, chuyện đó không khó gì cả, tôi sẽ chia đúng như chị vừa nói.</w:t>
      </w:r>
    </w:p>
    <w:p>
      <w:pPr>
        <w:spacing w:after="160" w:line="312" w:lineRule="auto"/>
        <w:jc w:val="both"/>
      </w:pPr>
      <w:r>
        <w:rPr>
          <w:rFonts w:ascii="Calibri" w:hAnsi="Calibri"/>
          <w:b/>
          <w:sz w:val="22"/>
        </w:rPr>
        <w:t xml:space="preserve">Ms Lan: </w:t>
      </w:r>
      <w:r>
        <w:rPr>
          <w:rFonts w:ascii="Calibri" w:hAnsi="Calibri"/>
          <w:sz w:val="22"/>
        </w:rPr>
        <w:t xml:space="preserve">Thank you, splitting the payment like this really helps me manage my cash for the rest of the week.  </w:t>
      </w:r>
      <w:r>
        <w:rPr>
          <w:rFonts w:ascii="Calibri" w:hAnsi="Calibri"/>
          <w:i/>
          <w:sz w:val="22"/>
        </w:rPr>
        <w:t>Cảm ơn chị, chia thanh toán kiểu này thật sự giúp tôi quản lý tiền mặt cho những ngày còn lại trong tuần.</w:t>
      </w:r>
    </w:p>
    <w:p>
      <w:pPr>
        <w:spacing w:after="160" w:line="312" w:lineRule="auto"/>
        <w:jc w:val="both"/>
      </w:pPr>
      <w:r>
        <w:rPr>
          <w:rFonts w:ascii="Calibri" w:hAnsi="Calibri"/>
          <w:b/>
          <w:sz w:val="22"/>
        </w:rPr>
        <w:t xml:space="preserve">Ms Lan: </w:t>
      </w:r>
      <w:r>
        <w:rPr>
          <w:rFonts w:ascii="Calibri" w:hAnsi="Calibri"/>
          <w:sz w:val="22"/>
        </w:rPr>
        <w:t xml:space="preserve">This microwave is a bigger purchase than usual, could I split the total between two different cards?  </w:t>
      </w:r>
      <w:r>
        <w:rPr>
          <w:rFonts w:ascii="Calibri" w:hAnsi="Calibri"/>
          <w:i/>
          <w:sz w:val="22"/>
        </w:rPr>
        <w:t>Chiếc lò vi sóng này là món lớn hơn bình thường, tôi có thể chia tổng tiền ra hai thẻ khác nhau không?</w:t>
      </w:r>
    </w:p>
    <w:p>
      <w:pPr>
        <w:spacing w:after="160" w:line="312" w:lineRule="auto"/>
        <w:jc w:val="both"/>
      </w:pPr>
      <w:r>
        <w:rPr>
          <w:rFonts w:ascii="Calibri" w:hAnsi="Calibri"/>
          <w:b/>
          <w:sz w:val="22"/>
        </w:rPr>
        <w:t xml:space="preserve">Ms Blackstone: </w:t>
      </w:r>
      <w:r>
        <w:rPr>
          <w:rFonts w:ascii="Calibri" w:hAnsi="Calibri"/>
          <w:sz w:val="22"/>
        </w:rPr>
        <w:t xml:space="preserve">Sure, that's no problem, just let me know how much you'd like charged to each card.  </w:t>
      </w:r>
      <w:r>
        <w:rPr>
          <w:rFonts w:ascii="Calibri" w:hAnsi="Calibri"/>
          <w:i/>
          <w:sz w:val="22"/>
        </w:rPr>
        <w:t>Được chứ, không vấn đề gì, chị cho tôi biết muốn tính bao nhiêu vào mỗi thẻ.</w:t>
      </w:r>
    </w:p>
    <w:p>
      <w:pPr>
        <w:spacing w:after="160" w:line="312" w:lineRule="auto"/>
        <w:jc w:val="both"/>
      </w:pPr>
      <w:r>
        <w:rPr>
          <w:rFonts w:ascii="Calibri" w:hAnsi="Calibri"/>
          <w:b/>
          <w:sz w:val="22"/>
        </w:rPr>
        <w:t xml:space="preserve">Ms Lan: </w:t>
      </w:r>
      <w:r>
        <w:rPr>
          <w:rFonts w:ascii="Calibri" w:hAnsi="Calibri"/>
          <w:sz w:val="22"/>
        </w:rPr>
        <w:t xml:space="preserve">Let's put sixty dollars on the first card and the remaining amount on the second one, please.  </w:t>
      </w:r>
      <w:r>
        <w:rPr>
          <w:rFonts w:ascii="Calibri" w:hAnsi="Calibri"/>
          <w:i/>
          <w:sz w:val="22"/>
        </w:rPr>
        <w:t>Để sáu mươi đô vào thẻ thứ nhất và số còn lại vào thẻ thứ hai nhé.</w:t>
      </w:r>
    </w:p>
    <w:p>
      <w:pPr>
        <w:spacing w:after="160" w:line="312" w:lineRule="auto"/>
        <w:jc w:val="both"/>
      </w:pPr>
      <w:r>
        <w:rPr>
          <w:rFonts w:ascii="Calibri" w:hAnsi="Calibri"/>
          <w:b/>
          <w:sz w:val="22"/>
        </w:rPr>
        <w:t xml:space="preserve">Ms Blackstone: </w:t>
      </w:r>
      <w:r>
        <w:rPr>
          <w:rFonts w:ascii="Calibri" w:hAnsi="Calibri"/>
          <w:sz w:val="22"/>
        </w:rPr>
        <w:t xml:space="preserve">The remaining balance comes to forty-five dollars and twenty cents, I'll charge that to your second card now.  </w:t>
      </w:r>
      <w:r>
        <w:rPr>
          <w:rFonts w:ascii="Calibri" w:hAnsi="Calibri"/>
          <w:i/>
          <w:sz w:val="22"/>
        </w:rPr>
        <w:t>Số tiền còn lại là bốn mươi lăm đô hai mươi xu, tôi sẽ tính vào thẻ thứ hai của chị ngay.</w:t>
      </w:r>
    </w:p>
    <w:p>
      <w:pPr>
        <w:spacing w:after="160" w:line="312" w:lineRule="auto"/>
        <w:jc w:val="both"/>
      </w:pPr>
      <w:r>
        <w:rPr>
          <w:rFonts w:ascii="Calibri" w:hAnsi="Calibri"/>
          <w:b/>
          <w:sz w:val="22"/>
        </w:rPr>
        <w:t xml:space="preserve">Ms Lan: </w:t>
      </w:r>
      <w:r>
        <w:rPr>
          <w:rFonts w:ascii="Calibri" w:hAnsi="Calibri"/>
          <w:sz w:val="22"/>
        </w:rPr>
        <w:t xml:space="preserve">Perfect, this way neither card gets maxed out, which is exactly what I was trying to avoid.  </w:t>
      </w:r>
      <w:r>
        <w:rPr>
          <w:rFonts w:ascii="Calibri" w:hAnsi="Calibri"/>
          <w:i/>
          <w:sz w:val="22"/>
        </w:rPr>
        <w:t>Hoàn hảo, như vậy không thẻ nào bị dùng hết hạn mức, đúng là điều tôi muốn tránh.</w:t>
      </w:r>
    </w:p>
    <w:p>
      <w:pPr>
        <w:spacing w:after="160" w:line="312" w:lineRule="auto"/>
        <w:jc w:val="both"/>
      </w:pPr>
      <w:r>
        <w:rPr>
          <w:rFonts w:ascii="Calibri" w:hAnsi="Calibri"/>
          <w:b/>
          <w:sz w:val="22"/>
        </w:rPr>
        <w:t xml:space="preserve">Ms Blackstone: </w:t>
      </w:r>
      <w:r>
        <w:rPr>
          <w:rFonts w:ascii="Calibri" w:hAnsi="Calibri"/>
          <w:sz w:val="22"/>
        </w:rPr>
        <w:t xml:space="preserve">Smart approach, I'll print two separate receipts so you can keep track of each charge clearly.  </w:t>
      </w:r>
      <w:r>
        <w:rPr>
          <w:rFonts w:ascii="Calibri" w:hAnsi="Calibri"/>
          <w:i/>
          <w:sz w:val="22"/>
        </w:rPr>
        <w:t>Cách làm thông minh đấy, tôi sẽ in hai hóa đơn riêng để chị dễ theo dõi từng khoản.</w:t>
      </w:r>
    </w:p>
    <w:p>
      <w:pPr>
        <w:spacing w:after="160" w:line="312" w:lineRule="auto"/>
        <w:jc w:val="both"/>
      </w:pPr>
      <w:r>
        <w:rPr>
          <w:rFonts w:ascii="Calibri" w:hAnsi="Calibri"/>
          <w:b/>
          <w:sz w:val="22"/>
        </w:rPr>
        <w:t xml:space="preserve">Ms Lan: </w:t>
      </w:r>
      <w:r>
        <w:rPr>
          <w:rFonts w:ascii="Calibri" w:hAnsi="Calibri"/>
          <w:sz w:val="22"/>
        </w:rPr>
        <w:t xml:space="preserve">If the microwave turns out to be defective later, will the warranty still cover it even with two receipts?  </w:t>
      </w:r>
      <w:r>
        <w:rPr>
          <w:rFonts w:ascii="Calibri" w:hAnsi="Calibri"/>
          <w:i/>
          <w:sz w:val="22"/>
        </w:rPr>
        <w:t>Nếu lò vi sóng sau này bị lỗi, bảo hành có vẫn áp dụng dù có hai hóa đơn không?</w:t>
      </w:r>
    </w:p>
    <w:p>
      <w:pPr>
        <w:spacing w:after="160" w:line="312" w:lineRule="auto"/>
        <w:jc w:val="both"/>
      </w:pPr>
      <w:r>
        <w:rPr>
          <w:rFonts w:ascii="Calibri" w:hAnsi="Calibri"/>
          <w:b/>
          <w:sz w:val="22"/>
        </w:rPr>
        <w:t xml:space="preserve">Ms Blackstone: </w:t>
      </w:r>
      <w:r>
        <w:rPr>
          <w:rFonts w:ascii="Calibri" w:hAnsi="Calibri"/>
          <w:sz w:val="22"/>
        </w:rPr>
        <w:t xml:space="preserve">Yes, definitely, the warranty is tied to the product itself, not to how the payment was split.  </w:t>
      </w:r>
      <w:r>
        <w:rPr>
          <w:rFonts w:ascii="Calibri" w:hAnsi="Calibri"/>
          <w:i/>
          <w:sz w:val="22"/>
        </w:rPr>
        <w:t>Có chứ, chắc chắn, bảo hành gắn với sản phẩm, không liên quan đến cách thanh toán được chia ra.</w:t>
      </w:r>
    </w:p>
    <w:p>
      <w:pPr>
        <w:spacing w:after="160" w:line="312" w:lineRule="auto"/>
        <w:jc w:val="both"/>
      </w:pPr>
      <w:r>
        <w:rPr>
          <w:rFonts w:ascii="Calibri" w:hAnsi="Calibri"/>
          <w:b/>
          <w:sz w:val="22"/>
        </w:rPr>
        <w:t xml:space="preserve">Ms Lan: </w:t>
      </w:r>
      <w:r>
        <w:rPr>
          <w:rFonts w:ascii="Calibri" w:hAnsi="Calibri"/>
          <w:sz w:val="22"/>
        </w:rPr>
        <w:t xml:space="preserve">That's reassuring, I'll staple both receipts together just to keep everything organized in one place.  </w:t>
      </w:r>
      <w:r>
        <w:rPr>
          <w:rFonts w:ascii="Calibri" w:hAnsi="Calibri"/>
          <w:i/>
          <w:sz w:val="22"/>
        </w:rPr>
        <w:t>Vậy thì yên tâm rồi, tôi sẽ kẹp hai hóa đơn lại để giữ mọi thứ gọn gàng một chỗ.</w:t>
      </w:r>
    </w:p>
    <w:p>
      <w:pPr>
        <w:spacing w:after="160" w:line="312" w:lineRule="auto"/>
        <w:jc w:val="both"/>
      </w:pPr>
      <w:r>
        <w:rPr>
          <w:rFonts w:ascii="Calibri" w:hAnsi="Calibri"/>
          <w:b/>
          <w:sz w:val="22"/>
        </w:rPr>
        <w:t xml:space="preserve">Ms Lan: </w:t>
      </w:r>
      <w:r>
        <w:rPr>
          <w:rFonts w:ascii="Calibri" w:hAnsi="Calibri"/>
          <w:sz w:val="22"/>
        </w:rPr>
        <w:t xml:space="preserve">A close friend of mine is picking up half of these party supplies, can we split the total bill at checkout?  </w:t>
      </w:r>
      <w:r>
        <w:rPr>
          <w:rFonts w:ascii="Calibri" w:hAnsi="Calibri"/>
          <w:i/>
          <w:sz w:val="22"/>
        </w:rPr>
        <w:t>Một người bạn thân của tôi sẽ góp tiền mua nửa số đồ tiệc này, mình có thể chia tổng hóa đơn lúc thanh toán không?</w:t>
      </w:r>
    </w:p>
    <w:p>
      <w:pPr>
        <w:spacing w:after="160" w:line="312" w:lineRule="auto"/>
        <w:jc w:val="both"/>
      </w:pPr>
      <w:r>
        <w:rPr>
          <w:rFonts w:ascii="Calibri" w:hAnsi="Calibri"/>
          <w:b/>
          <w:sz w:val="22"/>
        </w:rPr>
        <w:t xml:space="preserve">Ms Blackstone: </w:t>
      </w:r>
      <w:r>
        <w:rPr>
          <w:rFonts w:ascii="Calibri" w:hAnsi="Calibri"/>
          <w:sz w:val="22"/>
        </w:rPr>
        <w:t xml:space="preserve">Of course, just let me know which items belong to each of you and I'll ring them up separately.  </w:t>
      </w:r>
      <w:r>
        <w:rPr>
          <w:rFonts w:ascii="Calibri" w:hAnsi="Calibri"/>
          <w:i/>
          <w:sz w:val="22"/>
        </w:rPr>
        <w:t>Dĩ nhiên, chị cho tôi biết món nào thuộc về ai và tôi sẽ tính riêng cho mỗi phần.</w:t>
      </w:r>
    </w:p>
    <w:p>
      <w:pPr>
        <w:spacing w:after="160" w:line="312" w:lineRule="auto"/>
        <w:jc w:val="both"/>
      </w:pPr>
      <w:r>
        <w:rPr>
          <w:rFonts w:ascii="Calibri" w:hAnsi="Calibri"/>
          <w:b/>
          <w:sz w:val="22"/>
        </w:rPr>
        <w:t xml:space="preserve">Ms Lan: </w:t>
      </w:r>
      <w:r>
        <w:rPr>
          <w:rFonts w:ascii="Calibri" w:hAnsi="Calibri"/>
          <w:sz w:val="22"/>
        </w:rPr>
        <w:t xml:space="preserve">The balloons and the cake are mine, and the drinks and napkins belong to my friend here.  </w:t>
      </w:r>
      <w:r>
        <w:rPr>
          <w:rFonts w:ascii="Calibri" w:hAnsi="Calibri"/>
          <w:i/>
          <w:sz w:val="22"/>
        </w:rPr>
        <w:t>Bong bóng và bánh là của tôi, còn nước uống và khăn giấy là của người bạn tôi đây.</w:t>
      </w:r>
    </w:p>
    <w:p>
      <w:pPr>
        <w:spacing w:after="160" w:line="312" w:lineRule="auto"/>
        <w:jc w:val="both"/>
      </w:pPr>
      <w:r>
        <w:rPr>
          <w:rFonts w:ascii="Calibri" w:hAnsi="Calibri"/>
          <w:b/>
          <w:sz w:val="22"/>
        </w:rPr>
        <w:t xml:space="preserve">Ms Blackstone: </w:t>
      </w:r>
      <w:r>
        <w:rPr>
          <w:rFonts w:ascii="Calibri" w:hAnsi="Calibri"/>
          <w:sz w:val="22"/>
        </w:rPr>
        <w:t xml:space="preserve">Your portion comes to eighteen dollars, and your friend's portion comes to twenty-two dollars and fifty cents.  </w:t>
      </w:r>
      <w:r>
        <w:rPr>
          <w:rFonts w:ascii="Calibri" w:hAnsi="Calibri"/>
          <w:i/>
          <w:sz w:val="22"/>
        </w:rPr>
        <w:t>Phần của chị là mười tám đô, còn phần của bạn chị là hai mươi hai đô năm mươi xu.</w:t>
      </w:r>
    </w:p>
    <w:p>
      <w:pPr>
        <w:spacing w:after="160" w:line="312" w:lineRule="auto"/>
        <w:jc w:val="both"/>
      </w:pPr>
      <w:r>
        <w:rPr>
          <w:rFonts w:ascii="Calibri" w:hAnsi="Calibri"/>
          <w:b/>
          <w:sz w:val="22"/>
        </w:rPr>
        <w:t xml:space="preserve">Ms Lan: </w:t>
      </w:r>
      <w:r>
        <w:rPr>
          <w:rFonts w:ascii="Calibri" w:hAnsi="Calibri"/>
          <w:sz w:val="22"/>
        </w:rPr>
        <w:t xml:space="preserve">That matches what we expected, I'll pay with my card and she'll pay separately with cash.  </w:t>
      </w:r>
      <w:r>
        <w:rPr>
          <w:rFonts w:ascii="Calibri" w:hAnsi="Calibri"/>
          <w:i/>
          <w:sz w:val="22"/>
        </w:rPr>
        <w:t>Khớp với những gì mình tính rồi, tôi sẽ trả bằng thẻ còn bạn tôi trả riêng bằng tiền mặt.</w:t>
      </w:r>
    </w:p>
    <w:p>
      <w:pPr>
        <w:spacing w:after="160" w:line="312" w:lineRule="auto"/>
        <w:jc w:val="both"/>
      </w:pPr>
      <w:r>
        <w:rPr>
          <w:rFonts w:ascii="Calibri" w:hAnsi="Calibri"/>
          <w:b/>
          <w:sz w:val="22"/>
        </w:rPr>
        <w:t xml:space="preserve">Ms Blackstone: </w:t>
      </w:r>
      <w:r>
        <w:rPr>
          <w:rFonts w:ascii="Calibri" w:hAnsi="Calibri"/>
          <w:sz w:val="22"/>
        </w:rPr>
        <w:t xml:space="preserve">Sounds good, I'll process your card first and then take her cash payment right after.  </w:t>
      </w:r>
      <w:r>
        <w:rPr>
          <w:rFonts w:ascii="Calibri" w:hAnsi="Calibri"/>
          <w:i/>
          <w:sz w:val="22"/>
        </w:rPr>
        <w:t>Nghe hợp lý, tôi sẽ xử lý thẻ của chị trước rồi đến phần tiền mặt của bạn chị sau.</w:t>
      </w:r>
    </w:p>
    <w:p>
      <w:pPr>
        <w:spacing w:after="160" w:line="312" w:lineRule="auto"/>
        <w:jc w:val="both"/>
      </w:pPr>
      <w:r>
        <w:rPr>
          <w:rFonts w:ascii="Calibri" w:hAnsi="Calibri"/>
          <w:b/>
          <w:sz w:val="22"/>
        </w:rPr>
        <w:t xml:space="preserve">Ms Lan: </w:t>
      </w:r>
      <w:r>
        <w:rPr>
          <w:rFonts w:ascii="Calibri" w:hAnsi="Calibri"/>
          <w:sz w:val="22"/>
        </w:rPr>
        <w:t xml:space="preserve">Could you print two separate receipts so my friend and I each have proof of our own share?  </w:t>
      </w:r>
      <w:r>
        <w:rPr>
          <w:rFonts w:ascii="Calibri" w:hAnsi="Calibri"/>
          <w:i/>
          <w:sz w:val="22"/>
        </w:rPr>
        <w:t>Chị in giúp hai hóa đơn riêng để tôi và bạn tôi mỗi người có bằng chứng cho phần của mình nhé?</w:t>
      </w:r>
    </w:p>
    <w:p>
      <w:pPr>
        <w:spacing w:after="160" w:line="312" w:lineRule="auto"/>
        <w:jc w:val="both"/>
      </w:pPr>
      <w:r>
        <w:rPr>
          <w:rFonts w:ascii="Calibri" w:hAnsi="Calibri"/>
          <w:b/>
          <w:sz w:val="22"/>
        </w:rPr>
        <w:t xml:space="preserve">Ms Blackstone: </w:t>
      </w:r>
      <w:r>
        <w:rPr>
          <w:rFonts w:ascii="Calibri" w:hAnsi="Calibri"/>
          <w:sz w:val="22"/>
        </w:rPr>
        <w:t xml:space="preserve">Absolutely, here are both receipts clearly labeled with each person's items and total amount paid.  </w:t>
      </w:r>
      <w:r>
        <w:rPr>
          <w:rFonts w:ascii="Calibri" w:hAnsi="Calibri"/>
          <w:i/>
          <w:sz w:val="22"/>
        </w:rPr>
        <w:t>Dĩ nhiên, đây là hai hóa đơn được ghi rõ món và tổng tiền của từng người.</w:t>
      </w:r>
    </w:p>
    <w:p>
      <w:pPr>
        <w:spacing w:after="160" w:line="312" w:lineRule="auto"/>
        <w:jc w:val="both"/>
      </w:pPr>
      <w:r>
        <w:rPr>
          <w:rFonts w:ascii="Calibri" w:hAnsi="Calibri"/>
          <w:b/>
          <w:sz w:val="22"/>
        </w:rPr>
        <w:t xml:space="preserve">Ms Lan: </w:t>
      </w:r>
      <w:r>
        <w:rPr>
          <w:rFonts w:ascii="Calibri" w:hAnsi="Calibri"/>
          <w:sz w:val="22"/>
        </w:rPr>
        <w:t xml:space="preserve">Thank you, that makes it much easier when we settle up with each other later tonight.  </w:t>
      </w:r>
      <w:r>
        <w:rPr>
          <w:rFonts w:ascii="Calibri" w:hAnsi="Calibri"/>
          <w:i/>
          <w:sz w:val="22"/>
        </w:rPr>
        <w:t>Cảm ơn chị, vậy sẽ dễ dàng hơn nhiều khi tối nay hai chúng tôi tính toán lại với nhau.</w:t>
      </w:r>
    </w:p>
    <w:p>
      <w:pPr>
        <w:spacing w:after="160" w:line="312" w:lineRule="auto"/>
        <w:jc w:val="both"/>
      </w:pPr>
      <w:r>
        <w:rPr>
          <w:rFonts w:ascii="Calibri" w:hAnsi="Calibri"/>
          <w:b/>
          <w:sz w:val="22"/>
        </w:rPr>
        <w:t xml:space="preserve">Ms Lan: </w:t>
      </w:r>
      <w:r>
        <w:rPr>
          <w:rFonts w:ascii="Calibri" w:hAnsi="Calibri"/>
          <w:sz w:val="22"/>
        </w:rPr>
        <w:t xml:space="preserve">I bought these running shoes last week, but they're clearly too small, can I exchange them for a bigger size?  </w:t>
      </w:r>
      <w:r>
        <w:rPr>
          <w:rFonts w:ascii="Calibri" w:hAnsi="Calibri"/>
          <w:i/>
          <w:sz w:val="22"/>
        </w:rPr>
        <w:t>Tôi mua giày chạy bộ này tuần trước, nhưng rõ là bị nhỏ, tôi có thể đổi cỡ lớn hơn không?</w:t>
      </w:r>
    </w:p>
    <w:p>
      <w:pPr>
        <w:spacing w:after="160" w:line="312" w:lineRule="auto"/>
        <w:jc w:val="both"/>
      </w:pPr>
      <w:r>
        <w:rPr>
          <w:rFonts w:ascii="Calibri" w:hAnsi="Calibri"/>
          <w:b/>
          <w:sz w:val="22"/>
        </w:rPr>
        <w:t xml:space="preserve">Ms Blackstone: </w:t>
      </w:r>
      <w:r>
        <w:rPr>
          <w:rFonts w:ascii="Calibri" w:hAnsi="Calibri"/>
          <w:sz w:val="22"/>
        </w:rPr>
        <w:t xml:space="preserve">Of course, do you have the receipt with you, and do you know which size you'd like instead?  </w:t>
      </w:r>
      <w:r>
        <w:rPr>
          <w:rFonts w:ascii="Calibri" w:hAnsi="Calibri"/>
          <w:i/>
          <w:sz w:val="22"/>
        </w:rPr>
        <w:t>Dĩ nhiên, chị có mang hóa đơn theo không, và chị muốn đổi sang cỡ nào?</w:t>
      </w:r>
    </w:p>
    <w:p>
      <w:pPr>
        <w:spacing w:after="160" w:line="312" w:lineRule="auto"/>
        <w:jc w:val="both"/>
      </w:pPr>
      <w:r>
        <w:rPr>
          <w:rFonts w:ascii="Calibri" w:hAnsi="Calibri"/>
          <w:b/>
          <w:sz w:val="22"/>
        </w:rPr>
        <w:t xml:space="preserve">Ms Lan: </w:t>
      </w:r>
      <w:r>
        <w:rPr>
          <w:rFonts w:ascii="Calibri" w:hAnsi="Calibri"/>
          <w:sz w:val="22"/>
        </w:rPr>
        <w:t xml:space="preserve">Here's the receipt, and I think I need one full size up from what I originally bought.  </w:t>
      </w:r>
      <w:r>
        <w:rPr>
          <w:rFonts w:ascii="Calibri" w:hAnsi="Calibri"/>
          <w:i/>
          <w:sz w:val="22"/>
        </w:rPr>
        <w:t>Đây là hóa đơn, và tôi nghĩ tôi cần cỡ lớn hơn một số so với cỡ ban đầu tôi mua.</w:t>
      </w:r>
    </w:p>
    <w:p>
      <w:pPr>
        <w:spacing w:after="160" w:line="312" w:lineRule="auto"/>
        <w:jc w:val="both"/>
      </w:pPr>
      <w:r>
        <w:rPr>
          <w:rFonts w:ascii="Calibri" w:hAnsi="Calibri"/>
          <w:b/>
          <w:sz w:val="22"/>
        </w:rPr>
        <w:t xml:space="preserve">Ms Blackstone: </w:t>
      </w:r>
      <w:r>
        <w:rPr>
          <w:rFonts w:ascii="Calibri" w:hAnsi="Calibri"/>
          <w:sz w:val="22"/>
        </w:rPr>
        <w:t xml:space="preserve">We have that size in stock, let me just check the box for any damage before I process the exchange.  </w:t>
      </w:r>
      <w:r>
        <w:rPr>
          <w:rFonts w:ascii="Calibri" w:hAnsi="Calibri"/>
          <w:i/>
          <w:sz w:val="22"/>
        </w:rPr>
        <w:t>Quầy có sẵn cỡ đó, để tôi kiểm tra hộp xem có hư hại gì không trước khi xử lý đổi hàng.</w:t>
      </w:r>
    </w:p>
    <w:p>
      <w:pPr>
        <w:spacing w:after="160" w:line="312" w:lineRule="auto"/>
        <w:jc w:val="both"/>
      </w:pPr>
      <w:r>
        <w:rPr>
          <w:rFonts w:ascii="Calibri" w:hAnsi="Calibri"/>
          <w:b/>
          <w:sz w:val="22"/>
        </w:rPr>
        <w:t xml:space="preserve">Ms Lan: </w:t>
      </w:r>
      <w:r>
        <w:rPr>
          <w:rFonts w:ascii="Calibri" w:hAnsi="Calibri"/>
          <w:sz w:val="22"/>
        </w:rPr>
        <w:t xml:space="preserve">Take your time, I only wore them around the house once just to check how they fit.  </w:t>
      </w:r>
      <w:r>
        <w:rPr>
          <w:rFonts w:ascii="Calibri" w:hAnsi="Calibri"/>
          <w:i/>
          <w:sz w:val="22"/>
        </w:rPr>
        <w:t>Chị kiểm tra thoải mái, tôi chỉ mang trong nhà một lần để thử xem có vừa không.</w:t>
      </w:r>
    </w:p>
    <w:p>
      <w:pPr>
        <w:spacing w:after="160" w:line="312" w:lineRule="auto"/>
        <w:jc w:val="both"/>
      </w:pPr>
      <w:r>
        <w:rPr>
          <w:rFonts w:ascii="Calibri" w:hAnsi="Calibri"/>
          <w:b/>
          <w:sz w:val="22"/>
        </w:rPr>
        <w:t xml:space="preserve">Ms Blackstone: </w:t>
      </w:r>
      <w:r>
        <w:rPr>
          <w:rFonts w:ascii="Calibri" w:hAnsi="Calibri"/>
          <w:sz w:val="22"/>
        </w:rPr>
        <w:t xml:space="preserve">Everything looks fine, the exchange is approved, here's your new pair in the larger size.  </w:t>
      </w:r>
      <w:r>
        <w:rPr>
          <w:rFonts w:ascii="Calibri" w:hAnsi="Calibri"/>
          <w:i/>
          <w:sz w:val="22"/>
        </w:rPr>
        <w:t>Mọi thứ đều ổn, đổi hàng được duyệt rồi, đây là cặp giày mới cỡ lớn hơn.</w:t>
      </w:r>
    </w:p>
    <w:p>
      <w:pPr>
        <w:spacing w:after="160" w:line="312" w:lineRule="auto"/>
        <w:jc w:val="both"/>
      </w:pPr>
      <w:r>
        <w:rPr>
          <w:rFonts w:ascii="Calibri" w:hAnsi="Calibri"/>
          <w:b/>
          <w:sz w:val="22"/>
        </w:rPr>
        <w:t xml:space="preserve">Ms Lan: </w:t>
      </w:r>
      <w:r>
        <w:rPr>
          <w:rFonts w:ascii="Calibri" w:hAnsi="Calibri"/>
          <w:sz w:val="22"/>
        </w:rPr>
        <w:t xml:space="preserve">Would it be possible to exchange these shoes for a completely different style instead of just a different size?  </w:t>
      </w:r>
      <w:r>
        <w:rPr>
          <w:rFonts w:ascii="Calibri" w:hAnsi="Calibri"/>
          <w:i/>
          <w:sz w:val="22"/>
        </w:rPr>
        <w:t>Tôi có thể đổi cặp giày này sang một mẫu hoàn toàn khác thay vì chỉ đổi cỡ không?</w:t>
      </w:r>
    </w:p>
    <w:p>
      <w:pPr>
        <w:spacing w:after="160" w:line="312" w:lineRule="auto"/>
        <w:jc w:val="both"/>
      </w:pPr>
      <w:r>
        <w:rPr>
          <w:rFonts w:ascii="Calibri" w:hAnsi="Calibri"/>
          <w:b/>
          <w:sz w:val="22"/>
        </w:rPr>
        <w:t xml:space="preserve">Ms Blackstone: </w:t>
      </w:r>
      <w:r>
        <w:rPr>
          <w:rFonts w:ascii="Calibri" w:hAnsi="Calibri"/>
          <w:sz w:val="22"/>
        </w:rPr>
        <w:t xml:space="preserve">Yes, that's allowed too, let's check if there's a price difference between the two styles first.  </w:t>
      </w:r>
      <w:r>
        <w:rPr>
          <w:rFonts w:ascii="Calibri" w:hAnsi="Calibri"/>
          <w:i/>
          <w:sz w:val="22"/>
        </w:rPr>
        <w:t>Được chứ, cái đó cũng được phép, để kiểm tra xem có chênh lệch giá giữa hai mẫu không trước.</w:t>
      </w:r>
    </w:p>
    <w:p>
      <w:pPr>
        <w:spacing w:after="160" w:line="312" w:lineRule="auto"/>
        <w:jc w:val="both"/>
      </w:pPr>
      <w:r>
        <w:rPr>
          <w:rFonts w:ascii="Calibri" w:hAnsi="Calibri"/>
          <w:b/>
          <w:sz w:val="22"/>
        </w:rPr>
        <w:t xml:space="preserve">Ms Lan: </w:t>
      </w:r>
      <w:r>
        <w:rPr>
          <w:rFonts w:ascii="Calibri" w:hAnsi="Calibri"/>
          <w:sz w:val="22"/>
        </w:rPr>
        <w:t xml:space="preserve">The new style is actually five dollars cheaper, so I suppose I'll even get a little money back.  </w:t>
      </w:r>
      <w:r>
        <w:rPr>
          <w:rFonts w:ascii="Calibri" w:hAnsi="Calibri"/>
          <w:i/>
          <w:sz w:val="22"/>
        </w:rPr>
        <w:t>Mẫu mới thật ra rẻ hơn năm đô, vậy có lẽ tôi còn được hoàn lại một ít tiền.</w:t>
      </w:r>
    </w:p>
    <w:p>
      <w:pPr>
        <w:spacing w:after="160" w:line="312" w:lineRule="auto"/>
        <w:jc w:val="both"/>
      </w:pPr>
      <w:r>
        <w:rPr>
          <w:rFonts w:ascii="Calibri" w:hAnsi="Calibri"/>
          <w:b/>
          <w:sz w:val="22"/>
        </w:rPr>
        <w:t xml:space="preserve">Ms Lan: </w:t>
      </w:r>
      <w:r>
        <w:rPr>
          <w:rFonts w:ascii="Calibri" w:hAnsi="Calibri"/>
          <w:sz w:val="22"/>
        </w:rPr>
        <w:t xml:space="preserve">This blender stopped working after I used it just once, the motor won't even turn on anymore.  </w:t>
      </w:r>
      <w:r>
        <w:rPr>
          <w:rFonts w:ascii="Calibri" w:hAnsi="Calibri"/>
          <w:i/>
          <w:sz w:val="22"/>
        </w:rPr>
        <w:t>Máy xay này ngừng hoạt động chỉ sau một lần dùng, động cơ không chịu bật lên nữa.</w:t>
      </w:r>
    </w:p>
    <w:p>
      <w:pPr>
        <w:spacing w:after="160" w:line="312" w:lineRule="auto"/>
        <w:jc w:val="both"/>
      </w:pPr>
      <w:r>
        <w:rPr>
          <w:rFonts w:ascii="Calibri" w:hAnsi="Calibri"/>
          <w:b/>
          <w:sz w:val="22"/>
        </w:rPr>
        <w:t xml:space="preserve">Ms Blackstone: </w:t>
      </w:r>
      <w:r>
        <w:rPr>
          <w:rFonts w:ascii="Calibri" w:hAnsi="Calibri"/>
          <w:sz w:val="22"/>
        </w:rPr>
        <w:t xml:space="preserve">I'm sorry to hear that, Ms Lan, let's process a refund since it's clearly a manufacturing defect.  </w:t>
      </w:r>
      <w:r>
        <w:rPr>
          <w:rFonts w:ascii="Calibri" w:hAnsi="Calibri"/>
          <w:i/>
          <w:sz w:val="22"/>
        </w:rPr>
        <w:t>Rất tiếc khi nghe vậy, chị Lan, để tôi xử lý hoàn tiền vì rõ ràng là lỗi do nhà sản xuất.</w:t>
      </w:r>
    </w:p>
    <w:p>
      <w:pPr>
        <w:spacing w:after="160" w:line="312" w:lineRule="auto"/>
        <w:jc w:val="both"/>
      </w:pPr>
      <w:r>
        <w:rPr>
          <w:rFonts w:ascii="Calibri" w:hAnsi="Calibri"/>
          <w:b/>
          <w:sz w:val="22"/>
        </w:rPr>
        <w:t xml:space="preserve">Ms Lan: </w:t>
      </w:r>
      <w:r>
        <w:rPr>
          <w:rFonts w:ascii="Calibri" w:hAnsi="Calibri"/>
          <w:sz w:val="22"/>
        </w:rPr>
        <w:t xml:space="preserve">Thank you, I was worried I might have done something wrong with it myself at first.  </w:t>
      </w:r>
      <w:r>
        <w:rPr>
          <w:rFonts w:ascii="Calibri" w:hAnsi="Calibri"/>
          <w:i/>
          <w:sz w:val="22"/>
        </w:rPr>
        <w:t>Cảm ơn chị, ban đầu tôi còn lo là tự mình làm sai điều gì đó.</w:t>
      </w:r>
    </w:p>
    <w:p>
      <w:pPr>
        <w:spacing w:after="160" w:line="312" w:lineRule="auto"/>
        <w:jc w:val="both"/>
      </w:pPr>
      <w:r>
        <w:rPr>
          <w:rFonts w:ascii="Calibri" w:hAnsi="Calibri"/>
          <w:b/>
          <w:sz w:val="22"/>
        </w:rPr>
        <w:t xml:space="preserve">Ms Blackstone: </w:t>
      </w:r>
      <w:r>
        <w:rPr>
          <w:rFonts w:ascii="Calibri" w:hAnsi="Calibri"/>
          <w:sz w:val="22"/>
        </w:rPr>
        <w:t xml:space="preserve">Would you prefer a full refund today, or would you rather exchange it for the exact same model?  </w:t>
      </w:r>
      <w:r>
        <w:rPr>
          <w:rFonts w:ascii="Calibri" w:hAnsi="Calibri"/>
          <w:i/>
          <w:sz w:val="22"/>
        </w:rPr>
        <w:t>Chị muốn hoàn tiền đầy đủ hôm nay, hay muốn đổi sang đúng mẫu máy xay giống vậy?</w:t>
      </w:r>
    </w:p>
    <w:p>
      <w:pPr>
        <w:spacing w:after="160" w:line="312" w:lineRule="auto"/>
        <w:jc w:val="both"/>
      </w:pPr>
      <w:r>
        <w:rPr>
          <w:rFonts w:ascii="Calibri" w:hAnsi="Calibri"/>
          <w:b/>
          <w:sz w:val="22"/>
        </w:rPr>
        <w:t xml:space="preserve">Ms Lan: </w:t>
      </w:r>
      <w:r>
        <w:rPr>
          <w:rFonts w:ascii="Calibri" w:hAnsi="Calibri"/>
          <w:sz w:val="22"/>
        </w:rPr>
        <w:t xml:space="preserve">I'll take a replacement instead, honestly the blender worked really well before this sudden issue happened.  </w:t>
      </w:r>
      <w:r>
        <w:rPr>
          <w:rFonts w:ascii="Calibri" w:hAnsi="Calibri"/>
          <w:i/>
          <w:sz w:val="22"/>
        </w:rPr>
        <w:t>Tôi sẽ lấy máy thay thế, thật ra máy xay chạy rất tốt trước khi gặp sự cố bất ngờ này.</w:t>
      </w:r>
    </w:p>
    <w:p>
      <w:pPr>
        <w:spacing w:after="160" w:line="312" w:lineRule="auto"/>
        <w:jc w:val="both"/>
      </w:pPr>
      <w:r>
        <w:rPr>
          <w:rFonts w:ascii="Calibri" w:hAnsi="Calibri"/>
          <w:b/>
          <w:sz w:val="22"/>
        </w:rPr>
        <w:t xml:space="preserve">Ms Blackstone: </w:t>
      </w:r>
      <w:r>
        <w:rPr>
          <w:rFonts w:ascii="Calibri" w:hAnsi="Calibri"/>
          <w:sz w:val="22"/>
        </w:rPr>
        <w:t xml:space="preserve">Good choice, here's a brand-new unit from the back, I've already tested the motor myself.  </w:t>
      </w:r>
      <w:r>
        <w:rPr>
          <w:rFonts w:ascii="Calibri" w:hAnsi="Calibri"/>
          <w:i/>
          <w:sz w:val="22"/>
        </w:rPr>
        <w:t>Lựa chọn tốt, đây là máy mới từ trong kho, tôi đã tự kiểm tra động cơ rồi.</w:t>
      </w:r>
    </w:p>
    <w:p>
      <w:pPr>
        <w:spacing w:after="160" w:line="312" w:lineRule="auto"/>
        <w:jc w:val="both"/>
      </w:pPr>
      <w:r>
        <w:rPr>
          <w:rFonts w:ascii="Calibri" w:hAnsi="Calibri"/>
          <w:b/>
          <w:sz w:val="22"/>
        </w:rPr>
        <w:t xml:space="preserve">Ms Lan: </w:t>
      </w:r>
      <w:r>
        <w:rPr>
          <w:rFonts w:ascii="Calibri" w:hAnsi="Calibri"/>
          <w:sz w:val="22"/>
        </w:rPr>
        <w:t xml:space="preserve">Since this is now my second blender from here, is there any extra warranty protection I should ask about?  </w:t>
      </w:r>
      <w:r>
        <w:rPr>
          <w:rFonts w:ascii="Calibri" w:hAnsi="Calibri"/>
          <w:i/>
          <w:sz w:val="22"/>
        </w:rPr>
        <w:t>Vì đây là lần thứ hai tôi mua máy xay từ đây, có loại bảo hành bổ sung nào tôi nên hỏi không?</w:t>
      </w:r>
    </w:p>
    <w:p>
      <w:pPr>
        <w:spacing w:after="160" w:line="312" w:lineRule="auto"/>
        <w:jc w:val="both"/>
      </w:pPr>
      <w:r>
        <w:rPr>
          <w:rFonts w:ascii="Calibri" w:hAnsi="Calibri"/>
          <w:b/>
          <w:sz w:val="22"/>
        </w:rPr>
        <w:t xml:space="preserve">Ms Blackstone: </w:t>
      </w:r>
      <w:r>
        <w:rPr>
          <w:rFonts w:ascii="Calibri" w:hAnsi="Calibri"/>
          <w:sz w:val="22"/>
        </w:rPr>
        <w:t xml:space="preserve">I can offer you an extended one-year warranty for a small additional fee, given the earlier issue.  </w:t>
      </w:r>
      <w:r>
        <w:rPr>
          <w:rFonts w:ascii="Calibri" w:hAnsi="Calibri"/>
          <w:i/>
          <w:sz w:val="22"/>
        </w:rPr>
        <w:t>Tôi có thể cho chị bảo hành kéo dài thêm một năm với khoản phí nhỏ, vì sự cố trước đó.</w:t>
      </w:r>
    </w:p>
    <w:p>
      <w:pPr>
        <w:spacing w:after="160" w:line="312" w:lineRule="auto"/>
        <w:jc w:val="both"/>
      </w:pPr>
      <w:r>
        <w:rPr>
          <w:rFonts w:ascii="Calibri" w:hAnsi="Calibri"/>
          <w:b/>
          <w:sz w:val="22"/>
        </w:rPr>
        <w:t xml:space="preserve">Ms Lan: </w:t>
      </w:r>
      <w:r>
        <w:rPr>
          <w:rFonts w:ascii="Calibri" w:hAnsi="Calibri"/>
          <w:sz w:val="22"/>
        </w:rPr>
        <w:t xml:space="preserve">That sounds reasonable after what happened, let's add the extended warranty just to be safe this time.  </w:t>
      </w:r>
      <w:r>
        <w:rPr>
          <w:rFonts w:ascii="Calibri" w:hAnsi="Calibri"/>
          <w:i/>
          <w:sz w:val="22"/>
        </w:rPr>
        <w:t>Nghe hợp lý sau chuyện vừa rồi, để thêm bảo hành kéo dài cho chắc lần này.</w:t>
      </w:r>
    </w:p>
    <w:p>
      <w:pPr>
        <w:spacing w:after="160" w:line="312" w:lineRule="auto"/>
        <w:jc w:val="both"/>
      </w:pPr>
      <w:r>
        <w:rPr>
          <w:rFonts w:ascii="Calibri" w:hAnsi="Calibri"/>
          <w:b/>
          <w:sz w:val="22"/>
        </w:rPr>
        <w:t xml:space="preserve">Ms Lan: </w:t>
      </w:r>
      <w:r>
        <w:rPr>
          <w:rFonts w:ascii="Calibri" w:hAnsi="Calibri"/>
          <w:sz w:val="22"/>
        </w:rPr>
        <w:t xml:space="preserve">I bought this jacket for an event, but I changed my mind, the tag is still attached, can I return it?  </w:t>
      </w:r>
      <w:r>
        <w:rPr>
          <w:rFonts w:ascii="Calibri" w:hAnsi="Calibri"/>
          <w:i/>
          <w:sz w:val="22"/>
        </w:rPr>
        <w:t>Tôi mua áo khoác này cho một sự kiện, nhưng đã đổi ý, tag vẫn còn gắn, tôi trả lại được không?</w:t>
      </w:r>
    </w:p>
    <w:p>
      <w:pPr>
        <w:spacing w:after="160" w:line="312" w:lineRule="auto"/>
        <w:jc w:val="both"/>
      </w:pPr>
      <w:r>
        <w:rPr>
          <w:rFonts w:ascii="Calibri" w:hAnsi="Calibri"/>
          <w:b/>
          <w:sz w:val="22"/>
        </w:rPr>
        <w:t xml:space="preserve">Ms Blackstone: </w:t>
      </w:r>
      <w:r>
        <w:rPr>
          <w:rFonts w:ascii="Calibri" w:hAnsi="Calibri"/>
          <w:sz w:val="22"/>
        </w:rPr>
        <w:t xml:space="preserve">Since it's within our fourteen-day window and the tag is intact, a full refund is absolutely fine.  </w:t>
      </w:r>
      <w:r>
        <w:rPr>
          <w:rFonts w:ascii="Calibri" w:hAnsi="Calibri"/>
          <w:i/>
          <w:sz w:val="22"/>
        </w:rPr>
        <w:t>Vì vẫn trong hạn mười bốn ngày và tag còn nguyên, hoàn tiền đầy đủ hoàn toàn không vấn đề gì.</w:t>
      </w:r>
    </w:p>
    <w:p>
      <w:pPr>
        <w:spacing w:after="160" w:line="312" w:lineRule="auto"/>
        <w:jc w:val="both"/>
      </w:pPr>
      <w:r>
        <w:rPr>
          <w:rFonts w:ascii="Calibri" w:hAnsi="Calibri"/>
          <w:b/>
          <w:sz w:val="22"/>
        </w:rPr>
        <w:t xml:space="preserve">Ms Lan: </w:t>
      </w:r>
      <w:r>
        <w:rPr>
          <w:rFonts w:ascii="Calibri" w:hAnsi="Calibri"/>
          <w:sz w:val="22"/>
        </w:rPr>
        <w:t xml:space="preserve">That's a relief, I kept worrying it might not fit the dress code at the event after all.  </w:t>
      </w:r>
      <w:r>
        <w:rPr>
          <w:rFonts w:ascii="Calibri" w:hAnsi="Calibri"/>
          <w:i/>
          <w:sz w:val="22"/>
        </w:rPr>
        <w:t>Vậy thì nhẹ nhõm rồi, tôi cứ lo nó không hợp với quy định trang phục của sự kiện.</w:t>
      </w:r>
    </w:p>
    <w:p>
      <w:pPr>
        <w:spacing w:after="160" w:line="312" w:lineRule="auto"/>
        <w:jc w:val="both"/>
      </w:pPr>
      <w:r>
        <w:rPr>
          <w:rFonts w:ascii="Calibri" w:hAnsi="Calibri"/>
          <w:b/>
          <w:sz w:val="22"/>
        </w:rPr>
        <w:t xml:space="preserve">Ms Blackstone: </w:t>
      </w:r>
      <w:r>
        <w:rPr>
          <w:rFonts w:ascii="Calibri" w:hAnsi="Calibri"/>
          <w:sz w:val="22"/>
        </w:rPr>
        <w:t xml:space="preserve">Would you like the refund back on the same card, or would store credit work better for you instead?  </w:t>
      </w:r>
      <w:r>
        <w:rPr>
          <w:rFonts w:ascii="Calibri" w:hAnsi="Calibri"/>
          <w:i/>
          <w:sz w:val="22"/>
        </w:rPr>
        <w:t>Chị muốn hoàn tiền về lại thẻ cũ, hay dùng phiếu tín dụng cửa hàng sẽ tiện hơn?</w:t>
      </w:r>
    </w:p>
    <w:p>
      <w:pPr>
        <w:spacing w:after="160" w:line="312" w:lineRule="auto"/>
        <w:jc w:val="both"/>
      </w:pPr>
      <w:r>
        <w:rPr>
          <w:rFonts w:ascii="Calibri" w:hAnsi="Calibri"/>
          <w:b/>
          <w:sz w:val="22"/>
        </w:rPr>
        <w:t xml:space="preserve">Ms Lan: </w:t>
      </w:r>
      <w:r>
        <w:rPr>
          <w:rFonts w:ascii="Calibri" w:hAnsi="Calibri"/>
          <w:sz w:val="22"/>
        </w:rPr>
        <w:t xml:space="preserve">Store credit is fine with me, I'm sure I'll find something else here before too long anyway.  </w:t>
      </w:r>
      <w:r>
        <w:rPr>
          <w:rFonts w:ascii="Calibri" w:hAnsi="Calibri"/>
          <w:i/>
          <w:sz w:val="22"/>
        </w:rPr>
        <w:t>Phiếu tín dụng cũng được với tôi, chắc tôi sẽ tìm được món khác ở đây không lâu sau đâu.</w:t>
      </w:r>
    </w:p>
    <w:p>
      <w:pPr>
        <w:spacing w:after="160" w:line="312" w:lineRule="auto"/>
        <w:jc w:val="both"/>
      </w:pPr>
      <w:r>
        <w:rPr>
          <w:rFonts w:ascii="Calibri" w:hAnsi="Calibri"/>
          <w:b/>
          <w:sz w:val="22"/>
        </w:rPr>
        <w:t xml:space="preserve">Ms Blackstone: </w:t>
      </w:r>
      <w:r>
        <w:rPr>
          <w:rFonts w:ascii="Calibri" w:hAnsi="Calibri"/>
          <w:sz w:val="22"/>
        </w:rPr>
        <w:t xml:space="preserve">Here's your store credit slip then, it's valid for a full year from today's date.  </w:t>
      </w:r>
      <w:r>
        <w:rPr>
          <w:rFonts w:ascii="Calibri" w:hAnsi="Calibri"/>
          <w:i/>
          <w:sz w:val="22"/>
        </w:rPr>
        <w:t>Vậy đây là phiếu tín dụng của chị, có hiệu lực đủ một năm từ ngày hôm nay.</w:t>
      </w:r>
    </w:p>
    <w:p>
      <w:pPr>
        <w:spacing w:after="160" w:line="312" w:lineRule="auto"/>
        <w:jc w:val="both"/>
      </w:pPr>
      <w:r>
        <w:rPr>
          <w:rFonts w:ascii="Calibri" w:hAnsi="Calibri"/>
          <w:b/>
          <w:sz w:val="22"/>
        </w:rPr>
        <w:t xml:space="preserve">Ms Lan: </w:t>
      </w:r>
      <w:r>
        <w:rPr>
          <w:rFonts w:ascii="Calibri" w:hAnsi="Calibri"/>
          <w:sz w:val="22"/>
        </w:rPr>
        <w:t xml:space="preserve">Does the jacket need its original packaging to qualify for this return, or is the tag enough on its own?  </w:t>
      </w:r>
      <w:r>
        <w:rPr>
          <w:rFonts w:ascii="Calibri" w:hAnsi="Calibri"/>
          <w:i/>
          <w:sz w:val="22"/>
        </w:rPr>
        <w:t>Áo khoác cần có bao bì gốc để đủ điều kiện trả lại không, hay chỉ cần tag là đủ?</w:t>
      </w:r>
    </w:p>
    <w:p>
      <w:pPr>
        <w:spacing w:after="160" w:line="312" w:lineRule="auto"/>
        <w:jc w:val="both"/>
      </w:pPr>
      <w:r>
        <w:rPr>
          <w:rFonts w:ascii="Calibri" w:hAnsi="Calibri"/>
          <w:b/>
          <w:sz w:val="22"/>
        </w:rPr>
        <w:t xml:space="preserve">Ms Blackstone: </w:t>
      </w:r>
      <w:r>
        <w:rPr>
          <w:rFonts w:ascii="Calibri" w:hAnsi="Calibri"/>
          <w:sz w:val="22"/>
        </w:rPr>
        <w:t xml:space="preserve">The tag alone is enough for clothing returns, Ms Lan, packaging only matters for electronics here.  </w:t>
      </w:r>
      <w:r>
        <w:rPr>
          <w:rFonts w:ascii="Calibri" w:hAnsi="Calibri"/>
          <w:i/>
          <w:sz w:val="22"/>
        </w:rPr>
        <w:t>Chỉ cần tag là đủ cho hàng quần áo, chị Lan, bao bì chỉ quan trọng với đồ điện tử ở đây.</w:t>
      </w:r>
    </w:p>
    <w:p>
      <w:pPr>
        <w:spacing w:after="160" w:line="312" w:lineRule="auto"/>
        <w:jc w:val="both"/>
      </w:pPr>
      <w:r>
        <w:rPr>
          <w:rFonts w:ascii="Calibri" w:hAnsi="Calibri"/>
          <w:b/>
          <w:sz w:val="22"/>
        </w:rPr>
        <w:t xml:space="preserve">Ms Lan: </w:t>
      </w:r>
      <w:r>
        <w:rPr>
          <w:rFonts w:ascii="Calibri" w:hAnsi="Calibri"/>
          <w:sz w:val="22"/>
        </w:rPr>
        <w:t xml:space="preserve">Good, then I don't need to worry, I actually threw the plastic bag away already at home.  </w:t>
      </w:r>
      <w:r>
        <w:rPr>
          <w:rFonts w:ascii="Calibri" w:hAnsi="Calibri"/>
          <w:i/>
          <w:sz w:val="22"/>
        </w:rPr>
        <w:t>Tốt, vậy tôi không cần lo, thật ra ở nhà tôi đã vứt túi nhựa đi rồi.</w:t>
      </w:r>
    </w:p>
    <w:p>
      <w:pPr>
        <w:spacing w:after="160" w:line="312" w:lineRule="auto"/>
        <w:jc w:val="both"/>
      </w:pPr>
      <w:r>
        <w:rPr>
          <w:rFonts w:ascii="Calibri" w:hAnsi="Calibri"/>
          <w:b/>
          <w:sz w:val="22"/>
        </w:rPr>
        <w:t xml:space="preserve">Ms Lan: </w:t>
      </w:r>
      <w:r>
        <w:rPr>
          <w:rFonts w:ascii="Calibri" w:hAnsi="Calibri"/>
          <w:sz w:val="22"/>
        </w:rPr>
        <w:t xml:space="preserve">My sister gave me this exact same toaster I already own, but I have no receipt, can it still be returned?  </w:t>
      </w:r>
      <w:r>
        <w:rPr>
          <w:rFonts w:ascii="Calibri" w:hAnsi="Calibri"/>
          <w:i/>
          <w:sz w:val="22"/>
        </w:rPr>
        <w:t>Em gái tôi cho tôi đúng cái máy nướng bánh mì mà tôi đã có, nhưng không có hóa đơn, vẫn trả lại được không?</w:t>
      </w:r>
    </w:p>
    <w:p>
      <w:pPr>
        <w:spacing w:after="160" w:line="312" w:lineRule="auto"/>
        <w:jc w:val="both"/>
      </w:pPr>
      <w:r>
        <w:rPr>
          <w:rFonts w:ascii="Calibri" w:hAnsi="Calibri"/>
          <w:b/>
          <w:sz w:val="22"/>
        </w:rPr>
        <w:t xml:space="preserve">Ms Blackstone: </w:t>
      </w:r>
      <w:r>
        <w:rPr>
          <w:rFonts w:ascii="Calibri" w:hAnsi="Calibri"/>
          <w:sz w:val="22"/>
        </w:rPr>
        <w:t xml:space="preserve">Without a receipt, I can offer store credit at the current selling price instead of a cash refund.  </w:t>
      </w:r>
      <w:r>
        <w:rPr>
          <w:rFonts w:ascii="Calibri" w:hAnsi="Calibri"/>
          <w:i/>
          <w:sz w:val="22"/>
        </w:rPr>
        <w:t>Không có hóa đơn, tôi có thể cho phiếu tín dụng theo giá bán hiện tại thay vì hoàn tiền mặt.</w:t>
      </w:r>
    </w:p>
    <w:p>
      <w:pPr>
        <w:spacing w:after="160" w:line="312" w:lineRule="auto"/>
        <w:jc w:val="both"/>
      </w:pPr>
      <w:r>
        <w:rPr>
          <w:rFonts w:ascii="Calibri" w:hAnsi="Calibri"/>
          <w:b/>
          <w:sz w:val="22"/>
        </w:rPr>
        <w:t xml:space="preserve">Ms Lan: </w:t>
      </w:r>
      <w:r>
        <w:rPr>
          <w:rFonts w:ascii="Calibri" w:hAnsi="Calibri"/>
          <w:sz w:val="22"/>
        </w:rPr>
        <w:t xml:space="preserve">That works perfectly for me, store credit here is just as useful since I shop here so often.  </w:t>
      </w:r>
      <w:r>
        <w:rPr>
          <w:rFonts w:ascii="Calibri" w:hAnsi="Calibri"/>
          <w:i/>
          <w:sz w:val="22"/>
        </w:rPr>
        <w:t>Vậy quá được với tôi, phiếu tín dụng ở đây cũng hữu ích vì tôi mua sắm ở đây thường xuyên.</w:t>
      </w:r>
    </w:p>
    <w:p>
      <w:pPr>
        <w:spacing w:after="160" w:line="312" w:lineRule="auto"/>
        <w:jc w:val="both"/>
      </w:pPr>
      <w:r>
        <w:rPr>
          <w:rFonts w:ascii="Calibri" w:hAnsi="Calibri"/>
          <w:b/>
          <w:sz w:val="22"/>
        </w:rPr>
        <w:t xml:space="preserve">Ms Blackstone: </w:t>
      </w:r>
      <w:r>
        <w:rPr>
          <w:rFonts w:ascii="Calibri" w:hAnsi="Calibri"/>
          <w:sz w:val="22"/>
        </w:rPr>
        <w:t xml:space="preserve">Do you happen to know roughly which month your sister bought this toaster, just for our records?  </w:t>
      </w:r>
      <w:r>
        <w:rPr>
          <w:rFonts w:ascii="Calibri" w:hAnsi="Calibri"/>
          <w:i/>
          <w:sz w:val="22"/>
        </w:rPr>
        <w:t>Chị có biết đại khái em gái chị mua máy nướng này tháng nào không, chỉ để bọn tôi ghi hồ sơ?</w:t>
      </w:r>
    </w:p>
    <w:p>
      <w:pPr>
        <w:spacing w:after="160" w:line="312" w:lineRule="auto"/>
        <w:jc w:val="both"/>
      </w:pPr>
      <w:r>
        <w:rPr>
          <w:rFonts w:ascii="Calibri" w:hAnsi="Calibri"/>
          <w:b/>
          <w:sz w:val="22"/>
        </w:rPr>
        <w:t xml:space="preserve">Ms Lan: </w:t>
      </w:r>
      <w:r>
        <w:rPr>
          <w:rFonts w:ascii="Calibri" w:hAnsi="Calibri"/>
          <w:sz w:val="22"/>
        </w:rPr>
        <w:t xml:space="preserve">I believe it was sometime around the holidays last year, though I'm not completely certain of the exact date.  </w:t>
      </w:r>
      <w:r>
        <w:rPr>
          <w:rFonts w:ascii="Calibri" w:hAnsi="Calibri"/>
          <w:i/>
          <w:sz w:val="22"/>
        </w:rPr>
        <w:t>Tôi nghĩ khoảng dịp lễ năm ngoái, tuy không chắc chắn hoàn toàn ngày cụ thể.</w:t>
      </w:r>
    </w:p>
    <w:p>
      <w:pPr>
        <w:spacing w:after="160" w:line="312" w:lineRule="auto"/>
        <w:jc w:val="both"/>
      </w:pPr>
      <w:r>
        <w:rPr>
          <w:rFonts w:ascii="Calibri" w:hAnsi="Calibri"/>
          <w:b/>
          <w:sz w:val="22"/>
        </w:rPr>
        <w:t xml:space="preserve">Ms Blackstone: </w:t>
      </w:r>
      <w:r>
        <w:rPr>
          <w:rFonts w:ascii="Calibri" w:hAnsi="Calibri"/>
          <w:sz w:val="22"/>
        </w:rPr>
        <w:t xml:space="preserve">That's close enough for our purposes, let me finish processing your store credit for this return now.  </w:t>
      </w:r>
      <w:r>
        <w:rPr>
          <w:rFonts w:ascii="Calibri" w:hAnsi="Calibri"/>
          <w:i/>
          <w:sz w:val="22"/>
        </w:rPr>
        <w:t>Vậy là đủ cho mục đích của bọn tôi, để tôi hoàn tất xử lý phiếu tín dụng cho lần trả này.</w:t>
      </w:r>
    </w:p>
    <w:p>
      <w:pPr>
        <w:spacing w:after="160" w:line="312" w:lineRule="auto"/>
        <w:jc w:val="both"/>
      </w:pPr>
      <w:r>
        <w:rPr>
          <w:rFonts w:ascii="Calibri" w:hAnsi="Calibri"/>
          <w:b/>
          <w:sz w:val="22"/>
        </w:rPr>
        <w:t xml:space="preserve">Ms Lan: </w:t>
      </w:r>
      <w:r>
        <w:rPr>
          <w:rFonts w:ascii="Calibri" w:hAnsi="Calibri"/>
          <w:sz w:val="22"/>
        </w:rPr>
        <w:t xml:space="preserve">Is there a limit to how much store credit I can receive for a returned item without a receipt?  </w:t>
      </w:r>
      <w:r>
        <w:rPr>
          <w:rFonts w:ascii="Calibri" w:hAnsi="Calibri"/>
          <w:i/>
          <w:sz w:val="22"/>
        </w:rPr>
        <w:t>Có giới hạn số tiền tín dụng tôi nhận được cho hàng trả lại không có hóa đơn không?</w:t>
      </w:r>
    </w:p>
    <w:p>
      <w:pPr>
        <w:spacing w:after="160" w:line="312" w:lineRule="auto"/>
        <w:jc w:val="both"/>
      </w:pPr>
      <w:r>
        <w:rPr>
          <w:rFonts w:ascii="Calibri" w:hAnsi="Calibri"/>
          <w:b/>
          <w:sz w:val="22"/>
        </w:rPr>
        <w:t xml:space="preserve">Ms Blackstone: </w:t>
      </w:r>
      <w:r>
        <w:rPr>
          <w:rFonts w:ascii="Calibri" w:hAnsi="Calibri"/>
          <w:sz w:val="22"/>
        </w:rPr>
        <w:t xml:space="preserve">Items without a receipt are capped at fifty dollars in credit, and this toaster falls under that limit.  </w:t>
      </w:r>
      <w:r>
        <w:rPr>
          <w:rFonts w:ascii="Calibri" w:hAnsi="Calibri"/>
          <w:i/>
          <w:sz w:val="22"/>
        </w:rPr>
        <w:t>Hàng không có hóa đơn bị giới hạn ở năm mươi đô tín dụng, và máy nướng này nằm dưới mức đó.</w:t>
      </w:r>
    </w:p>
    <w:p>
      <w:pPr>
        <w:spacing w:after="160" w:line="312" w:lineRule="auto"/>
        <w:jc w:val="both"/>
      </w:pPr>
      <w:r>
        <w:rPr>
          <w:rFonts w:ascii="Calibri" w:hAnsi="Calibri"/>
          <w:b/>
          <w:sz w:val="22"/>
        </w:rPr>
        <w:t xml:space="preserve">Ms Lan: </w:t>
      </w:r>
      <w:r>
        <w:rPr>
          <w:rFonts w:ascii="Calibri" w:hAnsi="Calibri"/>
          <w:sz w:val="22"/>
        </w:rPr>
        <w:t xml:space="preserve">That's fine, the toaster wasn't expensive to begin with, so the limit doesn't affect me here at all.  </w:t>
      </w:r>
      <w:r>
        <w:rPr>
          <w:rFonts w:ascii="Calibri" w:hAnsi="Calibri"/>
          <w:i/>
          <w:sz w:val="22"/>
        </w:rPr>
        <w:t>Vậy cũng được, máy nướng này không đắt từ đầu, nên giới hạn đó không ảnh hưởng gì đến tôi.</w:t>
      </w:r>
    </w:p>
    <w:p>
      <w:pPr>
        <w:spacing w:after="160" w:line="312" w:lineRule="auto"/>
        <w:jc w:val="both"/>
      </w:pPr>
      <w:r>
        <w:rPr>
          <w:rFonts w:ascii="Calibri" w:hAnsi="Calibri"/>
          <w:b/>
          <w:sz w:val="22"/>
        </w:rPr>
        <w:t xml:space="preserve">Ms Lan: </w:t>
      </w:r>
      <w:r>
        <w:rPr>
          <w:rFonts w:ascii="Calibri" w:hAnsi="Calibri"/>
          <w:sz w:val="22"/>
        </w:rPr>
        <w:t xml:space="preserve">I bought this black toaster, but it clashes terribly with my kitchen, could I exchange it for the cream color?  </w:t>
      </w:r>
      <w:r>
        <w:rPr>
          <w:rFonts w:ascii="Calibri" w:hAnsi="Calibri"/>
          <w:i/>
          <w:sz w:val="22"/>
        </w:rPr>
        <w:t>Tôi mua máy nướng màu đen này, nhưng nó không hợp với bếp nhà tôi, tôi đổi sang màu kem được không?</w:t>
      </w:r>
    </w:p>
    <w:p>
      <w:pPr>
        <w:spacing w:after="160" w:line="312" w:lineRule="auto"/>
        <w:jc w:val="both"/>
      </w:pPr>
      <w:r>
        <w:rPr>
          <w:rFonts w:ascii="Calibri" w:hAnsi="Calibri"/>
          <w:b/>
          <w:sz w:val="22"/>
        </w:rPr>
        <w:t xml:space="preserve">Ms Blackstone: </w:t>
      </w:r>
      <w:r>
        <w:rPr>
          <w:rFonts w:ascii="Calibri" w:hAnsi="Calibri"/>
          <w:sz w:val="22"/>
        </w:rPr>
        <w:t xml:space="preserve">Sure, let me check if we have the cream color in stock in the exact same model.  </w:t>
      </w:r>
      <w:r>
        <w:rPr>
          <w:rFonts w:ascii="Calibri" w:hAnsi="Calibri"/>
          <w:i/>
          <w:sz w:val="22"/>
        </w:rPr>
        <w:t>Được chứ, để tôi kiểm tra xem có hàng màu kem cùng mẫu này trong kho không.</w:t>
      </w:r>
    </w:p>
    <w:p>
      <w:pPr>
        <w:spacing w:after="160" w:line="312" w:lineRule="auto"/>
        <w:jc w:val="both"/>
      </w:pPr>
      <w:r>
        <w:rPr>
          <w:rFonts w:ascii="Calibri" w:hAnsi="Calibri"/>
          <w:b/>
          <w:sz w:val="22"/>
        </w:rPr>
        <w:t xml:space="preserve">Ms Lan: </w:t>
      </w:r>
      <w:r>
        <w:rPr>
          <w:rFonts w:ascii="Calibri" w:hAnsi="Calibri"/>
          <w:sz w:val="22"/>
        </w:rPr>
        <w:t xml:space="preserve">I really hope you do, the cream color would look so much better next to my countertop.  </w:t>
      </w:r>
      <w:r>
        <w:rPr>
          <w:rFonts w:ascii="Calibri" w:hAnsi="Calibri"/>
          <w:i/>
          <w:sz w:val="22"/>
        </w:rPr>
        <w:t>Tôi rất mong là có, màu kem sẽ hợp hơn nhiều với mặt bếp nhà tôi.</w:t>
      </w:r>
    </w:p>
    <w:p>
      <w:pPr>
        <w:spacing w:after="160" w:line="312" w:lineRule="auto"/>
        <w:jc w:val="both"/>
      </w:pPr>
      <w:r>
        <w:rPr>
          <w:rFonts w:ascii="Calibri" w:hAnsi="Calibri"/>
          <w:b/>
          <w:sz w:val="22"/>
        </w:rPr>
        <w:t xml:space="preserve">Ms Blackstone: </w:t>
      </w:r>
      <w:r>
        <w:rPr>
          <w:rFonts w:ascii="Calibri" w:hAnsi="Calibri"/>
          <w:sz w:val="22"/>
        </w:rPr>
        <w:t xml:space="preserve">Good news, we have exactly one cream-colored unit left in the stockroom, I'll bring it right out.  </w:t>
      </w:r>
      <w:r>
        <w:rPr>
          <w:rFonts w:ascii="Calibri" w:hAnsi="Calibri"/>
          <w:i/>
          <w:sz w:val="22"/>
        </w:rPr>
        <w:t>Tin tốt, trong kho còn đúng một cái màu kem, tôi sẽ mang ra ngay.</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have to wait weeks for a restock in that color.  </w:t>
      </w:r>
      <w:r>
        <w:rPr>
          <w:rFonts w:ascii="Calibri" w:hAnsi="Calibri"/>
          <w:i/>
          <w:sz w:val="22"/>
        </w:rPr>
        <w:t>Vậy thì nhẹ nhõm rồi, tôi còn lo phải chờ hàng về lại màu đó cả tuần.</w:t>
      </w:r>
    </w:p>
    <w:p>
      <w:pPr>
        <w:spacing w:after="160" w:line="312" w:lineRule="auto"/>
        <w:jc w:val="both"/>
      </w:pPr>
      <w:r>
        <w:rPr>
          <w:rFonts w:ascii="Calibri" w:hAnsi="Calibri"/>
          <w:b/>
          <w:sz w:val="22"/>
        </w:rPr>
        <w:t xml:space="preserve">Ms Blackstone: </w:t>
      </w:r>
      <w:r>
        <w:rPr>
          <w:rFonts w:ascii="Calibri" w:hAnsi="Calibri"/>
          <w:sz w:val="22"/>
        </w:rPr>
        <w:t xml:space="preserve">Both toasters are priced the same, so this exchange won't cost you anything extra today.  </w:t>
      </w:r>
      <w:r>
        <w:rPr>
          <w:rFonts w:ascii="Calibri" w:hAnsi="Calibri"/>
          <w:i/>
          <w:sz w:val="22"/>
        </w:rPr>
        <w:t>Hai máy nướng giá bằng nhau, nên lần đổi này không tốn thêm đồng nào hôm nay.</w:t>
      </w:r>
    </w:p>
    <w:p>
      <w:pPr>
        <w:spacing w:after="160" w:line="312" w:lineRule="auto"/>
        <w:jc w:val="both"/>
      </w:pPr>
      <w:r>
        <w:rPr>
          <w:rFonts w:ascii="Calibri" w:hAnsi="Calibri"/>
          <w:b/>
          <w:sz w:val="22"/>
        </w:rPr>
        <w:t xml:space="preserve">Ms Lan: </w:t>
      </w:r>
      <w:r>
        <w:rPr>
          <w:rFonts w:ascii="Calibri" w:hAnsi="Calibri"/>
          <w:sz w:val="22"/>
        </w:rPr>
        <w:t xml:space="preserve">Can I keep the box from the black toaster, or does it need to come back with the exchange too?  </w:t>
      </w:r>
      <w:r>
        <w:rPr>
          <w:rFonts w:ascii="Calibri" w:hAnsi="Calibri"/>
          <w:i/>
          <w:sz w:val="22"/>
        </w:rPr>
        <w:t>Tôi có thể giữ lại hộp của máy màu đen không, hay nó cũng cần trả lại cùng lúc đổi hàng?</w:t>
      </w:r>
    </w:p>
    <w:p>
      <w:pPr>
        <w:spacing w:after="160" w:line="312" w:lineRule="auto"/>
        <w:jc w:val="both"/>
      </w:pPr>
      <w:r>
        <w:rPr>
          <w:rFonts w:ascii="Calibri" w:hAnsi="Calibri"/>
          <w:b/>
          <w:sz w:val="22"/>
        </w:rPr>
        <w:t xml:space="preserve">Ms Blackstone: </w:t>
      </w:r>
      <w:r>
        <w:rPr>
          <w:rFonts w:ascii="Calibri" w:hAnsi="Calibri"/>
          <w:sz w:val="22"/>
        </w:rPr>
        <w:t xml:space="preserve">The box needs to come back with it, Ms Lan, we repackage returned items for resale later.  </w:t>
      </w:r>
      <w:r>
        <w:rPr>
          <w:rFonts w:ascii="Calibri" w:hAnsi="Calibri"/>
          <w:i/>
          <w:sz w:val="22"/>
        </w:rPr>
        <w:t>Hộp cần trả lại cùng, chị Lan, bọn tôi đóng lại hàng trả để bán lại sau.</w:t>
      </w:r>
    </w:p>
    <w:p>
      <w:pPr>
        <w:spacing w:after="160" w:line="312" w:lineRule="auto"/>
        <w:jc w:val="both"/>
      </w:pPr>
      <w:r>
        <w:rPr>
          <w:rFonts w:ascii="Calibri" w:hAnsi="Calibri"/>
          <w:b/>
          <w:sz w:val="22"/>
        </w:rPr>
        <w:t xml:space="preserve">Ms Lan: </w:t>
      </w:r>
      <w:r>
        <w:rPr>
          <w:rFonts w:ascii="Calibri" w:hAnsi="Calibri"/>
          <w:sz w:val="22"/>
        </w:rPr>
        <w:t xml:space="preserve">That makes sense, I'll bring the original box next time along with the toaster itself.  </w:t>
      </w:r>
      <w:r>
        <w:rPr>
          <w:rFonts w:ascii="Calibri" w:hAnsi="Calibri"/>
          <w:i/>
          <w:sz w:val="22"/>
        </w:rPr>
        <w:t>Vậy hợp lý rồi, lần sau tôi sẽ mang theo hộp gốc cùng với máy nướng.</w:t>
      </w:r>
    </w:p>
    <w:p>
      <w:pPr>
        <w:spacing w:after="160" w:line="312" w:lineRule="auto"/>
        <w:jc w:val="both"/>
      </w:pPr>
      <w:r>
        <w:rPr>
          <w:rFonts w:ascii="Calibri" w:hAnsi="Calibri"/>
          <w:b/>
          <w:sz w:val="22"/>
        </w:rPr>
        <w:t xml:space="preserve">Ms Lan: </w:t>
      </w:r>
      <w:r>
        <w:rPr>
          <w:rFonts w:ascii="Calibri" w:hAnsi="Calibri"/>
          <w:sz w:val="22"/>
        </w:rPr>
        <w:t xml:space="preserve">I ordered this winter coat online for in-store pickup, but the size listed online doesn't match what's in the bag.  </w:t>
      </w:r>
      <w:r>
        <w:rPr>
          <w:rFonts w:ascii="Calibri" w:hAnsi="Calibri"/>
          <w:i/>
          <w:sz w:val="22"/>
        </w:rPr>
        <w:t>Tôi đặt áo khoác mùa đông này trên mạng để lấy tại cửa hàng, nhưng cỡ ghi online không khớp với trong túi.</w:t>
      </w:r>
    </w:p>
    <w:p>
      <w:pPr>
        <w:spacing w:after="160" w:line="312" w:lineRule="auto"/>
        <w:jc w:val="both"/>
      </w:pPr>
      <w:r>
        <w:rPr>
          <w:rFonts w:ascii="Calibri" w:hAnsi="Calibri"/>
          <w:b/>
          <w:sz w:val="22"/>
        </w:rPr>
        <w:t xml:space="preserve">Ms Blackstone: </w:t>
      </w:r>
      <w:r>
        <w:rPr>
          <w:rFonts w:ascii="Calibri" w:hAnsi="Calibri"/>
          <w:sz w:val="22"/>
        </w:rPr>
        <w:t xml:space="preserve">Let me check the order details, it's possible the warehouse packed the wrong size by mistake.  </w:t>
      </w:r>
      <w:r>
        <w:rPr>
          <w:rFonts w:ascii="Calibri" w:hAnsi="Calibri"/>
          <w:i/>
          <w:sz w:val="22"/>
        </w:rPr>
        <w:t>Để tôi kiểm tra chi tiết đơn hàng, có thể kho đã đóng sai cỡ.</w:t>
      </w:r>
    </w:p>
    <w:p>
      <w:pPr>
        <w:spacing w:after="160" w:line="312" w:lineRule="auto"/>
        <w:jc w:val="both"/>
      </w:pPr>
      <w:r>
        <w:rPr>
          <w:rFonts w:ascii="Calibri" w:hAnsi="Calibri"/>
          <w:b/>
          <w:sz w:val="22"/>
        </w:rPr>
        <w:t xml:space="preserve">Ms Lan: </w:t>
      </w:r>
      <w:r>
        <w:rPr>
          <w:rFonts w:ascii="Calibri" w:hAnsi="Calibri"/>
          <w:sz w:val="22"/>
        </w:rPr>
        <w:t xml:space="preserve">That must be what happened, I definitely ordered a medium, not the large that's actually in here.  </w:t>
      </w:r>
      <w:r>
        <w:rPr>
          <w:rFonts w:ascii="Calibri" w:hAnsi="Calibri"/>
          <w:i/>
          <w:sz w:val="22"/>
        </w:rPr>
        <w:t>Chắc là vậy đó, tôi chắc chắn đặt cỡ vừa, không phải cỡ lớn như trong này.</w:t>
      </w:r>
    </w:p>
    <w:p>
      <w:pPr>
        <w:spacing w:after="160" w:line="312" w:lineRule="auto"/>
        <w:jc w:val="both"/>
      </w:pPr>
      <w:r>
        <w:rPr>
          <w:rFonts w:ascii="Calibri" w:hAnsi="Calibri"/>
          <w:b/>
          <w:sz w:val="22"/>
        </w:rPr>
        <w:t xml:space="preserve">Ms Blackstone: </w:t>
      </w:r>
      <w:r>
        <w:rPr>
          <w:rFonts w:ascii="Calibri" w:hAnsi="Calibri"/>
          <w:sz w:val="22"/>
        </w:rPr>
        <w:t xml:space="preserve">You're right, the order confirms a medium, let me swap this large for the correct size from our shelf.  </w:t>
      </w:r>
      <w:r>
        <w:rPr>
          <w:rFonts w:ascii="Calibri" w:hAnsi="Calibri"/>
          <w:i/>
          <w:sz w:val="22"/>
        </w:rPr>
        <w:t>Chị nói đúng, đơn hàng ghi cỡ vừa, để tôi đổi cái lớn này sang đúng cỡ từ kệ của quầy.</w:t>
      </w:r>
    </w:p>
    <w:p>
      <w:pPr>
        <w:spacing w:after="160" w:line="312" w:lineRule="auto"/>
        <w:jc w:val="both"/>
      </w:pPr>
      <w:r>
        <w:rPr>
          <w:rFonts w:ascii="Calibri" w:hAnsi="Calibri"/>
          <w:b/>
          <w:sz w:val="22"/>
        </w:rPr>
        <w:t xml:space="preserve">Ms Lan: </w:t>
      </w:r>
      <w:r>
        <w:rPr>
          <w:rFonts w:ascii="Calibri" w:hAnsi="Calibri"/>
          <w:sz w:val="22"/>
        </w:rPr>
        <w:t xml:space="preserve">Thank you for sorting that out quickly, I was worried I'd have to wait for a whole new delivery.  </w:t>
      </w:r>
      <w:r>
        <w:rPr>
          <w:rFonts w:ascii="Calibri" w:hAnsi="Calibri"/>
          <w:i/>
          <w:sz w:val="22"/>
        </w:rPr>
        <w:t>Cảm ơn chị giải quyết nhanh vậy, tôi còn lo phải chờ một đơn giao hàng hoàn toàn mới.</w:t>
      </w:r>
    </w:p>
    <w:p>
      <w:pPr>
        <w:spacing w:after="160" w:line="312" w:lineRule="auto"/>
        <w:jc w:val="both"/>
      </w:pPr>
      <w:r>
        <w:rPr>
          <w:rFonts w:ascii="Calibri" w:hAnsi="Calibri"/>
          <w:b/>
          <w:sz w:val="22"/>
        </w:rPr>
        <w:t xml:space="preserve">Ms Blackstone: </w:t>
      </w:r>
      <w:r>
        <w:rPr>
          <w:rFonts w:ascii="Calibri" w:hAnsi="Calibri"/>
          <w:sz w:val="22"/>
        </w:rPr>
        <w:t xml:space="preserve">No need for that at all, since we had the correct size right here in the store already.  </w:t>
      </w:r>
      <w:r>
        <w:rPr>
          <w:rFonts w:ascii="Calibri" w:hAnsi="Calibri"/>
          <w:i/>
          <w:sz w:val="22"/>
        </w:rPr>
        <w:t>Không cần vậy đâu, vì quầy đã có sẵn đúng cỡ ngay trong cửa hàng rồi.</w:t>
      </w:r>
    </w:p>
    <w:p>
      <w:pPr>
        <w:spacing w:after="160" w:line="312" w:lineRule="auto"/>
        <w:jc w:val="both"/>
      </w:pPr>
      <w:r>
        <w:rPr>
          <w:rFonts w:ascii="Calibri" w:hAnsi="Calibri"/>
          <w:b/>
          <w:sz w:val="22"/>
        </w:rPr>
        <w:t xml:space="preserve">Ms Lan: </w:t>
      </w:r>
      <w:r>
        <w:rPr>
          <w:rFonts w:ascii="Calibri" w:hAnsi="Calibri"/>
          <w:sz w:val="22"/>
        </w:rPr>
        <w:t xml:space="preserve">Will this mix-up get recorded somewhere so the warehouse avoids the same packing mistake next time?  </w:t>
      </w:r>
      <w:r>
        <w:rPr>
          <w:rFonts w:ascii="Calibri" w:hAnsi="Calibri"/>
          <w:i/>
          <w:sz w:val="22"/>
        </w:rPr>
        <w:t>Sự nhầm lẫn này có được ghi lại ở đâu để kho tránh sai sót đóng hàng như vậy lần sau không?</w:t>
      </w:r>
    </w:p>
    <w:p>
      <w:pPr>
        <w:spacing w:after="160" w:line="312" w:lineRule="auto"/>
        <w:jc w:val="both"/>
      </w:pPr>
      <w:r>
        <w:rPr>
          <w:rFonts w:ascii="Calibri" w:hAnsi="Calibri"/>
          <w:b/>
          <w:sz w:val="22"/>
        </w:rPr>
        <w:t xml:space="preserve">Ms Blackstone: </w:t>
      </w:r>
      <w:r>
        <w:rPr>
          <w:rFonts w:ascii="Calibri" w:hAnsi="Calibri"/>
          <w:sz w:val="22"/>
        </w:rPr>
        <w:t xml:space="preserve">I'll file a note about it today, this kind of feedback usually helps them catch the pattern.  </w:t>
      </w:r>
      <w:r>
        <w:rPr>
          <w:rFonts w:ascii="Calibri" w:hAnsi="Calibri"/>
          <w:i/>
          <w:sz w:val="22"/>
        </w:rPr>
        <w:t>Tôi sẽ ghi chú chuyện này hôm nay, phản hồi kiểu này thường giúp họ nhận ra lỗi lặp lại.</w:t>
      </w:r>
    </w:p>
    <w:p>
      <w:pPr>
        <w:spacing w:after="160" w:line="312" w:lineRule="auto"/>
        <w:jc w:val="both"/>
      </w:pPr>
      <w:r>
        <w:rPr>
          <w:rFonts w:ascii="Calibri" w:hAnsi="Calibri"/>
          <w:b/>
          <w:sz w:val="22"/>
        </w:rPr>
        <w:t xml:space="preserve">Ms Lan: </w:t>
      </w:r>
      <w:r>
        <w:rPr>
          <w:rFonts w:ascii="Calibri" w:hAnsi="Calibri"/>
          <w:sz w:val="22"/>
        </w:rPr>
        <w:t xml:space="preserve">I appreciate that, hopefully the next customer won't run into the exact same size mix-up.  </w:t>
      </w:r>
      <w:r>
        <w:rPr>
          <w:rFonts w:ascii="Calibri" w:hAnsi="Calibri"/>
          <w:i/>
          <w:sz w:val="22"/>
        </w:rPr>
        <w:t>Tôi cảm ơn chị vì điều đó, hy vọng khách sau sẽ không gặp đúng sự nhầm lẫn cỡ này.</w:t>
      </w:r>
    </w:p>
    <w:p>
      <w:pPr>
        <w:spacing w:after="160" w:line="312" w:lineRule="auto"/>
        <w:jc w:val="both"/>
      </w:pPr>
      <w:r>
        <w:rPr>
          <w:rFonts w:ascii="Calibri" w:hAnsi="Calibri"/>
          <w:b/>
          <w:sz w:val="22"/>
        </w:rPr>
        <w:t xml:space="preserve">Ms Lan: </w:t>
      </w:r>
      <w:r>
        <w:rPr>
          <w:rFonts w:ascii="Calibri" w:hAnsi="Calibri"/>
          <w:sz w:val="22"/>
        </w:rPr>
        <w:t xml:space="preserve">I seem to have lost the paper receipt for the kettle I bought here last month, is there any way to get a copy?  </w:t>
      </w:r>
      <w:r>
        <w:rPr>
          <w:rFonts w:ascii="Calibri" w:hAnsi="Calibri"/>
          <w:i/>
          <w:sz w:val="22"/>
        </w:rPr>
        <w:t>Tôi hình như làm mất hóa đơn giấy của cái bình nấu nước mua ở đây tháng trước, có cách nào lấy lại bản sao không?</w:t>
      </w:r>
    </w:p>
    <w:p>
      <w:pPr>
        <w:spacing w:after="160" w:line="312" w:lineRule="auto"/>
        <w:jc w:val="both"/>
      </w:pPr>
      <w:r>
        <w:rPr>
          <w:rFonts w:ascii="Calibri" w:hAnsi="Calibri"/>
          <w:b/>
          <w:sz w:val="22"/>
        </w:rPr>
        <w:t xml:space="preserve">Ms Blackstone: </w:t>
      </w:r>
      <w:r>
        <w:rPr>
          <w:rFonts w:ascii="Calibri" w:hAnsi="Calibri"/>
          <w:sz w:val="22"/>
        </w:rPr>
        <w:t xml:space="preserve">Yes, if you paid by card, I can look up the transaction and print you a duplicate right now.  </w:t>
      </w:r>
      <w:r>
        <w:rPr>
          <w:rFonts w:ascii="Calibri" w:hAnsi="Calibri"/>
          <w:i/>
          <w:sz w:val="22"/>
        </w:rPr>
        <w:t>Được, nếu chị trả bằng thẻ, tôi có thể tra giao dịch và in lại bản sao ngay bây giờ.</w:t>
      </w:r>
    </w:p>
    <w:p>
      <w:pPr>
        <w:spacing w:after="160" w:line="312" w:lineRule="auto"/>
        <w:jc w:val="both"/>
      </w:pPr>
      <w:r>
        <w:rPr>
          <w:rFonts w:ascii="Calibri" w:hAnsi="Calibri"/>
          <w:b/>
          <w:sz w:val="22"/>
        </w:rPr>
        <w:t xml:space="preserve">Ms Lan: </w:t>
      </w:r>
      <w:r>
        <w:rPr>
          <w:rFonts w:ascii="Calibri" w:hAnsi="Calibri"/>
          <w:sz w:val="22"/>
        </w:rPr>
        <w:t xml:space="preserve">I definitely paid by card that day, so hopefully that will make finding it a lot easier.  </w:t>
      </w:r>
      <w:r>
        <w:rPr>
          <w:rFonts w:ascii="Calibri" w:hAnsi="Calibri"/>
          <w:i/>
          <w:sz w:val="22"/>
        </w:rPr>
        <w:t>Hôm đó tôi chắc chắn trả bằng thẻ, hy vọng vậy sẽ giúp tìm lại dễ hơn nhiều.</w:t>
      </w:r>
    </w:p>
    <w:p>
      <w:pPr>
        <w:spacing w:after="160" w:line="312" w:lineRule="auto"/>
        <w:jc w:val="both"/>
      </w:pPr>
      <w:r>
        <w:rPr>
          <w:rFonts w:ascii="Calibri" w:hAnsi="Calibri"/>
          <w:b/>
          <w:sz w:val="22"/>
        </w:rPr>
        <w:t xml:space="preserve">Ms Blackstone: </w:t>
      </w:r>
      <w:r>
        <w:rPr>
          <w:rFonts w:ascii="Calibri" w:hAnsi="Calibri"/>
          <w:sz w:val="22"/>
        </w:rPr>
        <w:t xml:space="preserve">Found it, I'll print this duplicate receipt now, it has the same date and amount as the original.  </w:t>
      </w:r>
      <w:r>
        <w:rPr>
          <w:rFonts w:ascii="Calibri" w:hAnsi="Calibri"/>
          <w:i/>
          <w:sz w:val="22"/>
        </w:rPr>
        <w:t>Tìm ra rồi, tôi sẽ in bản sao hóa đơn này ngay, có đúng ngày và số tiền như bản gốc.</w:t>
      </w:r>
    </w:p>
    <w:p>
      <w:pPr>
        <w:spacing w:after="160" w:line="312" w:lineRule="auto"/>
        <w:jc w:val="both"/>
      </w:pPr>
      <w:r>
        <w:rPr>
          <w:rFonts w:ascii="Calibri" w:hAnsi="Calibri"/>
          <w:b/>
          <w:sz w:val="22"/>
        </w:rPr>
        <w:t xml:space="preserve">Ms Lan: </w:t>
      </w:r>
      <w:r>
        <w:rPr>
          <w:rFonts w:ascii="Calibri" w:hAnsi="Calibri"/>
          <w:sz w:val="22"/>
        </w:rPr>
        <w:t xml:space="preserve">Perfect, this is exactly what I need to submit for the kettle's warranty claim next week.  </w:t>
      </w:r>
      <w:r>
        <w:rPr>
          <w:rFonts w:ascii="Calibri" w:hAnsi="Calibri"/>
          <w:i/>
          <w:sz w:val="22"/>
        </w:rPr>
        <w:t>Tuyệt, đây đúng là thứ tôi cần để nộp yêu cầu bảo hành cho cái bình vào tuần sau.</w:t>
      </w:r>
    </w:p>
    <w:p>
      <w:pPr>
        <w:spacing w:after="160" w:line="312" w:lineRule="auto"/>
        <w:jc w:val="both"/>
      </w:pPr>
      <w:r>
        <w:rPr>
          <w:rFonts w:ascii="Calibri" w:hAnsi="Calibri"/>
          <w:b/>
          <w:sz w:val="22"/>
        </w:rPr>
        <w:t xml:space="preserve">Ms Blackstone: </w:t>
      </w:r>
      <w:r>
        <w:rPr>
          <w:rFonts w:ascii="Calibri" w:hAnsi="Calibri"/>
          <w:sz w:val="22"/>
        </w:rPr>
        <w:t xml:space="preserve">Glad I could help, keep this one in a safer spot than the first receipt this time.  </w:t>
      </w:r>
      <w:r>
        <w:rPr>
          <w:rFonts w:ascii="Calibri" w:hAnsi="Calibri"/>
          <w:i/>
          <w:sz w:val="22"/>
        </w:rPr>
        <w:t>Mừng là giúp được chị, lần này giữ bản này ở nơi an toàn hơn bản đầu nhé.</w:t>
      </w:r>
    </w:p>
    <w:p>
      <w:pPr>
        <w:spacing w:after="160" w:line="312" w:lineRule="auto"/>
        <w:jc w:val="both"/>
      </w:pPr>
      <w:r>
        <w:rPr>
          <w:rFonts w:ascii="Calibri" w:hAnsi="Calibri"/>
          <w:b/>
          <w:sz w:val="22"/>
        </w:rPr>
        <w:t xml:space="preserve">Ms Lan: </w:t>
      </w:r>
      <w:r>
        <w:rPr>
          <w:rFonts w:ascii="Calibri" w:hAnsi="Calibri"/>
          <w:sz w:val="22"/>
        </w:rPr>
        <w:t xml:space="preserve">Does the duplicate receipt count the same as the original for warranty purposes, or is there a difference?  </w:t>
      </w:r>
      <w:r>
        <w:rPr>
          <w:rFonts w:ascii="Calibri" w:hAnsi="Calibri"/>
          <w:i/>
          <w:sz w:val="22"/>
        </w:rPr>
        <w:t>Hóa đơn bản sao này có được tính giống bản gốc cho mục đích bảo hành không, hay có khác biệt gì?</w:t>
      </w:r>
    </w:p>
    <w:p>
      <w:pPr>
        <w:spacing w:after="160" w:line="312" w:lineRule="auto"/>
        <w:jc w:val="both"/>
      </w:pPr>
      <w:r>
        <w:rPr>
          <w:rFonts w:ascii="Calibri" w:hAnsi="Calibri"/>
          <w:b/>
          <w:sz w:val="22"/>
        </w:rPr>
        <w:t xml:space="preserve">Ms Blackstone: </w:t>
      </w:r>
      <w:r>
        <w:rPr>
          <w:rFonts w:ascii="Calibri" w:hAnsi="Calibri"/>
          <w:sz w:val="22"/>
        </w:rPr>
        <w:t xml:space="preserve">It counts exactly the same, the manufacturer only cares about the date and transaction number shown.  </w:t>
      </w:r>
      <w:r>
        <w:rPr>
          <w:rFonts w:ascii="Calibri" w:hAnsi="Calibri"/>
          <w:i/>
          <w:sz w:val="22"/>
        </w:rPr>
        <w:t>Được tính hoàn toàn giống nhau, nhà sản xuất chỉ quan tâm đến ngày và số giao dịch hiện trên đó.</w:t>
      </w:r>
    </w:p>
    <w:p>
      <w:pPr>
        <w:spacing w:after="160" w:line="312" w:lineRule="auto"/>
        <w:jc w:val="both"/>
      </w:pPr>
      <w:r>
        <w:rPr>
          <w:rFonts w:ascii="Calibri" w:hAnsi="Calibri"/>
          <w:b/>
          <w:sz w:val="22"/>
        </w:rPr>
        <w:t xml:space="preserve">Ms Lan: </w:t>
      </w:r>
      <w:r>
        <w:rPr>
          <w:rFonts w:ascii="Calibri" w:hAnsi="Calibri"/>
          <w:sz w:val="22"/>
        </w:rPr>
        <w:t xml:space="preserve">That's reassuring, I'll submit this copy with full confidence when I contact the manufacturer tomorrow.  </w:t>
      </w:r>
      <w:r>
        <w:rPr>
          <w:rFonts w:ascii="Calibri" w:hAnsi="Calibri"/>
          <w:i/>
          <w:sz w:val="22"/>
        </w:rPr>
        <w:t>Vậy thì yên tâm rồi, tôi sẽ nộp bản này một cách tự tin khi liên hệ nhà sản xuất ngày mai.</w:t>
      </w:r>
    </w:p>
    <w:p>
      <w:pPr>
        <w:spacing w:after="160" w:line="312" w:lineRule="auto"/>
        <w:jc w:val="both"/>
      </w:pPr>
      <w:r>
        <w:rPr>
          <w:rFonts w:ascii="Calibri" w:hAnsi="Calibri"/>
          <w:b/>
          <w:sz w:val="22"/>
        </w:rPr>
        <w:t xml:space="preserve">Ms Lan: </w:t>
      </w:r>
      <w:r>
        <w:rPr>
          <w:rFonts w:ascii="Calibri" w:hAnsi="Calibri"/>
          <w:sz w:val="22"/>
        </w:rPr>
        <w:t xml:space="preserve">My office needs an itemized receipt for this purchase, not just a total, is that something you can print?  </w:t>
      </w:r>
      <w:r>
        <w:rPr>
          <w:rFonts w:ascii="Calibri" w:hAnsi="Calibri"/>
          <w:i/>
          <w:sz w:val="22"/>
        </w:rPr>
        <w:t>Công ty tôi cần hóa đơn chi tiết từng món cho lần mua này, không chỉ tổng tiền, chị có in được không?</w:t>
      </w:r>
    </w:p>
    <w:p>
      <w:pPr>
        <w:spacing w:after="160" w:line="312" w:lineRule="auto"/>
        <w:jc w:val="both"/>
      </w:pPr>
      <w:r>
        <w:rPr>
          <w:rFonts w:ascii="Calibri" w:hAnsi="Calibri"/>
          <w:b/>
          <w:sz w:val="22"/>
        </w:rPr>
        <w:t xml:space="preserve">Ms Blackstone: </w:t>
      </w:r>
      <w:r>
        <w:rPr>
          <w:rFonts w:ascii="Calibri" w:hAnsi="Calibri"/>
          <w:sz w:val="22"/>
        </w:rPr>
        <w:t xml:space="preserve">Absolutely, our system can generate a full itemized list with each product name and its exact price.  </w:t>
      </w:r>
      <w:r>
        <w:rPr>
          <w:rFonts w:ascii="Calibri" w:hAnsi="Calibri"/>
          <w:i/>
          <w:sz w:val="22"/>
        </w:rPr>
        <w:t>Dĩ nhiên, hệ thống của bọn tôi in được danh sách chi tiết với tên từng món và giá chính xác.</w:t>
      </w:r>
    </w:p>
    <w:p>
      <w:pPr>
        <w:spacing w:after="160" w:line="312" w:lineRule="auto"/>
        <w:jc w:val="both"/>
      </w:pPr>
      <w:r>
        <w:rPr>
          <w:rFonts w:ascii="Calibri" w:hAnsi="Calibri"/>
          <w:b/>
          <w:sz w:val="22"/>
        </w:rPr>
        <w:t xml:space="preserve">Ms Lan: </w:t>
      </w:r>
      <w:r>
        <w:rPr>
          <w:rFonts w:ascii="Calibri" w:hAnsi="Calibri"/>
          <w:sz w:val="22"/>
        </w:rPr>
        <w:t xml:space="preserve">That's exactly what my accounting department asked for, thank you for making this so simple.  </w:t>
      </w:r>
      <w:r>
        <w:rPr>
          <w:rFonts w:ascii="Calibri" w:hAnsi="Calibri"/>
          <w:i/>
          <w:sz w:val="22"/>
        </w:rPr>
        <w:t>Đúng là thứ phòng kế toán công ty tôi yêu cầu, cảm ơn chị đã giúp việc này đơn giản vậy.</w:t>
      </w:r>
    </w:p>
    <w:p>
      <w:pPr>
        <w:spacing w:after="160" w:line="312" w:lineRule="auto"/>
        <w:jc w:val="both"/>
      </w:pPr>
      <w:r>
        <w:rPr>
          <w:rFonts w:ascii="Calibri" w:hAnsi="Calibri"/>
          <w:b/>
          <w:sz w:val="22"/>
        </w:rPr>
        <w:t xml:space="preserve">Ms Blackstone: </w:t>
      </w:r>
      <w:r>
        <w:rPr>
          <w:rFonts w:ascii="Calibri" w:hAnsi="Calibri"/>
          <w:sz w:val="22"/>
        </w:rPr>
        <w:t xml:space="preserve">Here's your itemized receipt, each office supply is listed separately with its own line and price.  </w:t>
      </w:r>
      <w:r>
        <w:rPr>
          <w:rFonts w:ascii="Calibri" w:hAnsi="Calibri"/>
          <w:i/>
          <w:sz w:val="22"/>
        </w:rPr>
        <w:t>Đây là hóa đơn chi tiết của chị, mỗi món văn phòng phẩm được ghi riêng với giá của nó.</w:t>
      </w:r>
    </w:p>
    <w:p>
      <w:pPr>
        <w:spacing w:after="160" w:line="312" w:lineRule="auto"/>
        <w:jc w:val="both"/>
      </w:pPr>
      <w:r>
        <w:rPr>
          <w:rFonts w:ascii="Calibri" w:hAnsi="Calibri"/>
          <w:b/>
          <w:sz w:val="22"/>
        </w:rPr>
        <w:t xml:space="preserve">Ms Lan: </w:t>
      </w:r>
      <w:r>
        <w:rPr>
          <w:rFonts w:ascii="Calibri" w:hAnsi="Calibri"/>
          <w:sz w:val="22"/>
        </w:rPr>
        <w:t xml:space="preserve">This looks perfect, I'll scan it and submit it through our reimbursement system this afternoon.  </w:t>
      </w:r>
      <w:r>
        <w:rPr>
          <w:rFonts w:ascii="Calibri" w:hAnsi="Calibri"/>
          <w:i/>
          <w:sz w:val="22"/>
        </w:rPr>
        <w:t>Vậy là hoàn hảo, tôi sẽ scan và nộp qua hệ thống hoàn ứng của công ty chiều nay.</w:t>
      </w:r>
    </w:p>
    <w:p>
      <w:pPr>
        <w:spacing w:after="160" w:line="312" w:lineRule="auto"/>
        <w:jc w:val="both"/>
      </w:pPr>
      <w:r>
        <w:rPr>
          <w:rFonts w:ascii="Calibri" w:hAnsi="Calibri"/>
          <w:b/>
          <w:sz w:val="22"/>
        </w:rPr>
        <w:t xml:space="preserve">Ms Blackstone: </w:t>
      </w:r>
      <w:r>
        <w:rPr>
          <w:rFonts w:ascii="Calibri" w:hAnsi="Calibri"/>
          <w:sz w:val="22"/>
        </w:rPr>
        <w:t xml:space="preserve">Good luck with the reimbursement, let me know if accounting ever needs anything else from us.  </w:t>
      </w:r>
      <w:r>
        <w:rPr>
          <w:rFonts w:ascii="Calibri" w:hAnsi="Calibri"/>
          <w:i/>
          <w:sz w:val="22"/>
        </w:rPr>
        <w:t>Chúc may mắn với việc hoàn ứng, cho tôi biết nếu bên kế toán cần thêm gì từ quầy nhé.</w:t>
      </w:r>
    </w:p>
    <w:p>
      <w:pPr>
        <w:spacing w:after="160" w:line="312" w:lineRule="auto"/>
        <w:jc w:val="both"/>
      </w:pPr>
      <w:r>
        <w:rPr>
          <w:rFonts w:ascii="Calibri" w:hAnsi="Calibri"/>
          <w:b/>
          <w:sz w:val="22"/>
        </w:rPr>
        <w:t xml:space="preserve">Ms Lan: </w:t>
      </w:r>
      <w:r>
        <w:rPr>
          <w:rFonts w:ascii="Calibri" w:hAnsi="Calibri"/>
          <w:sz w:val="22"/>
        </w:rPr>
        <w:t xml:space="preserve">Is there a way to also have my company's name printed at the top of this itemized receipt?  </w:t>
      </w:r>
      <w:r>
        <w:rPr>
          <w:rFonts w:ascii="Calibri" w:hAnsi="Calibri"/>
          <w:i/>
          <w:sz w:val="22"/>
        </w:rPr>
        <w:t>Có cách nào in thêm tên công ty tôi ở đầu hóa đơn chi tiết này không?</w:t>
      </w:r>
    </w:p>
    <w:p>
      <w:pPr>
        <w:spacing w:after="160" w:line="312" w:lineRule="auto"/>
        <w:jc w:val="both"/>
      </w:pPr>
      <w:r>
        <w:rPr>
          <w:rFonts w:ascii="Calibri" w:hAnsi="Calibri"/>
          <w:b/>
          <w:sz w:val="22"/>
        </w:rPr>
        <w:t xml:space="preserve">Ms Blackstone: </w:t>
      </w:r>
      <w:r>
        <w:rPr>
          <w:rFonts w:ascii="Calibri" w:hAnsi="Calibri"/>
          <w:sz w:val="22"/>
        </w:rPr>
        <w:t xml:space="preserve">I can add a note field with your company name, just spell it out for me clearly.  </w:t>
      </w:r>
      <w:r>
        <w:rPr>
          <w:rFonts w:ascii="Calibri" w:hAnsi="Calibri"/>
          <w:i/>
          <w:sz w:val="22"/>
        </w:rPr>
        <w:t>Tôi có thể thêm một dòng ghi chú tên công ty, chị đọc rõ cho tôi ghi nhé.</w:t>
      </w:r>
    </w:p>
    <w:p>
      <w:pPr>
        <w:spacing w:after="160" w:line="312" w:lineRule="auto"/>
        <w:jc w:val="both"/>
      </w:pPr>
      <w:r>
        <w:rPr>
          <w:rFonts w:ascii="Calibri" w:hAnsi="Calibri"/>
          <w:b/>
          <w:sz w:val="22"/>
        </w:rPr>
        <w:t xml:space="preserve">Ms Lan: </w:t>
      </w:r>
      <w:r>
        <w:rPr>
          <w:rFonts w:ascii="Calibri" w:hAnsi="Calibri"/>
          <w:sz w:val="22"/>
        </w:rPr>
        <w:t xml:space="preserve">It's Harlow Design Studio, spelled exactly as it sounds, and thank you for the extra detail.  </w:t>
      </w:r>
      <w:r>
        <w:rPr>
          <w:rFonts w:ascii="Calibri" w:hAnsi="Calibri"/>
          <w:i/>
          <w:sz w:val="22"/>
        </w:rPr>
        <w:t>Là Harlow Design Studio, đánh vần đúng như phát âm, cảm ơn chị vì chi tiết thêm đó.</w:t>
      </w:r>
    </w:p>
    <w:p>
      <w:pPr>
        <w:spacing w:after="160" w:line="312" w:lineRule="auto"/>
        <w:jc w:val="both"/>
      </w:pPr>
      <w:r>
        <w:rPr>
          <w:rFonts w:ascii="Calibri" w:hAnsi="Calibri"/>
          <w:b/>
          <w:sz w:val="22"/>
        </w:rPr>
        <w:t xml:space="preserve">Ms Lan: </w:t>
      </w:r>
      <w:r>
        <w:rPr>
          <w:rFonts w:ascii="Calibri" w:hAnsi="Calibri"/>
          <w:sz w:val="22"/>
        </w:rPr>
        <w:t xml:space="preserve">How long is the warranty on this electric kettle, and does it cover the heating element specifically?  </w:t>
      </w:r>
      <w:r>
        <w:rPr>
          <w:rFonts w:ascii="Calibri" w:hAnsi="Calibri"/>
          <w:i/>
          <w:sz w:val="22"/>
        </w:rPr>
        <w:t>Bảo hành của cái bình nấu nước điện này dài bao lâu, và có bao gồm riêng bộ phận làm nóng không?</w:t>
      </w:r>
    </w:p>
    <w:p>
      <w:pPr>
        <w:spacing w:after="160" w:line="312" w:lineRule="auto"/>
        <w:jc w:val="both"/>
      </w:pPr>
      <w:r>
        <w:rPr>
          <w:rFonts w:ascii="Calibri" w:hAnsi="Calibri"/>
          <w:b/>
          <w:sz w:val="22"/>
        </w:rPr>
        <w:t xml:space="preserve">Ms Blackstone: </w:t>
      </w:r>
      <w:r>
        <w:rPr>
          <w:rFonts w:ascii="Calibri" w:hAnsi="Calibri"/>
          <w:sz w:val="22"/>
        </w:rPr>
        <w:t xml:space="preserve">It comes with a one-year warranty that covers the heating element and any electrical malfunction.  </w:t>
      </w:r>
      <w:r>
        <w:rPr>
          <w:rFonts w:ascii="Calibri" w:hAnsi="Calibri"/>
          <w:i/>
          <w:sz w:val="22"/>
        </w:rPr>
        <w:t>Nó có bảo hành một năm, bao gồm bộ phận làm nóng và mọi lỗi điện.</w:t>
      </w:r>
    </w:p>
    <w:p>
      <w:pPr>
        <w:spacing w:after="160" w:line="312" w:lineRule="auto"/>
        <w:jc w:val="both"/>
      </w:pPr>
      <w:r>
        <w:rPr>
          <w:rFonts w:ascii="Calibri" w:hAnsi="Calibri"/>
          <w:b/>
          <w:sz w:val="22"/>
        </w:rPr>
        <w:t xml:space="preserve">Ms Lan: </w:t>
      </w:r>
      <w:r>
        <w:rPr>
          <w:rFonts w:ascii="Calibri" w:hAnsi="Calibri"/>
          <w:sz w:val="22"/>
        </w:rPr>
        <w:t xml:space="preserve">That sounds reasonable, kettles seem to be one of those appliances that fail unexpectedly sometimes.  </w:t>
      </w:r>
      <w:r>
        <w:rPr>
          <w:rFonts w:ascii="Calibri" w:hAnsi="Calibri"/>
          <w:i/>
          <w:sz w:val="22"/>
        </w:rPr>
        <w:t>Nghe hợp lý, bình nấu nước có vẻ là một trong những thiết bị đôi khi hỏng bất ngờ.</w:t>
      </w:r>
    </w:p>
    <w:p>
      <w:pPr>
        <w:spacing w:after="160" w:line="312" w:lineRule="auto"/>
        <w:jc w:val="both"/>
      </w:pPr>
      <w:r>
        <w:rPr>
          <w:rFonts w:ascii="Calibri" w:hAnsi="Calibri"/>
          <w:b/>
          <w:sz w:val="22"/>
        </w:rPr>
        <w:t xml:space="preserve">Ms Blackstone: </w:t>
      </w:r>
      <w:r>
        <w:rPr>
          <w:rFonts w:ascii="Calibri" w:hAnsi="Calibri"/>
          <w:sz w:val="22"/>
        </w:rPr>
        <w:t xml:space="preserve">If it stops heating properly within that year, just bring it back with the receipt for a replacement.  </w:t>
      </w:r>
      <w:r>
        <w:rPr>
          <w:rFonts w:ascii="Calibri" w:hAnsi="Calibri"/>
          <w:i/>
          <w:sz w:val="22"/>
        </w:rPr>
        <w:t>Nếu trong năm đó nó không nóng đúng cách, chị mang lại cùng hóa đơn để đổi máy mới.</w:t>
      </w:r>
    </w:p>
    <w:p>
      <w:pPr>
        <w:spacing w:after="160" w:line="312" w:lineRule="auto"/>
        <w:jc w:val="both"/>
      </w:pPr>
      <w:r>
        <w:rPr>
          <w:rFonts w:ascii="Calibri" w:hAnsi="Calibri"/>
          <w:b/>
          <w:sz w:val="22"/>
        </w:rPr>
        <w:t xml:space="preserve">Ms Lan: </w:t>
      </w:r>
      <w:r>
        <w:rPr>
          <w:rFonts w:ascii="Calibri" w:hAnsi="Calibri"/>
          <w:sz w:val="22"/>
        </w:rPr>
        <w:t xml:space="preserve">Good to know, I'll keep the receipt taped inside the kitchen cabinet where I won't lose it.  </w:t>
      </w:r>
      <w:r>
        <w:rPr>
          <w:rFonts w:ascii="Calibri" w:hAnsi="Calibri"/>
          <w:i/>
          <w:sz w:val="22"/>
        </w:rPr>
        <w:t>Tốt khi biết vậy, tôi sẽ dán hóa đơn vào bên trong tủ bếp để không bị mất.</w:t>
      </w:r>
    </w:p>
    <w:p>
      <w:pPr>
        <w:spacing w:after="160" w:line="312" w:lineRule="auto"/>
        <w:jc w:val="both"/>
      </w:pPr>
      <w:r>
        <w:rPr>
          <w:rFonts w:ascii="Calibri" w:hAnsi="Calibri"/>
          <w:b/>
          <w:sz w:val="22"/>
        </w:rPr>
        <w:t xml:space="preserve">Ms Blackstone: </w:t>
      </w:r>
      <w:r>
        <w:rPr>
          <w:rFonts w:ascii="Calibri" w:hAnsi="Calibri"/>
          <w:sz w:val="22"/>
        </w:rPr>
        <w:t xml:space="preserve">Smart idea, a lot of customers lose their receipts simply because they toss them in a random drawer.  </w:t>
      </w:r>
      <w:r>
        <w:rPr>
          <w:rFonts w:ascii="Calibri" w:hAnsi="Calibri"/>
          <w:i/>
          <w:sz w:val="22"/>
        </w:rPr>
        <w:t>Ý hay đó, nhiều khách mất hóa đơn chỉ vì vứt vào một hộc tủ ngẫu nhiên.</w:t>
      </w:r>
    </w:p>
    <w:p>
      <w:pPr>
        <w:spacing w:after="160" w:line="312" w:lineRule="auto"/>
        <w:jc w:val="both"/>
      </w:pPr>
      <w:r>
        <w:rPr>
          <w:rFonts w:ascii="Calibri" w:hAnsi="Calibri"/>
          <w:b/>
          <w:sz w:val="22"/>
        </w:rPr>
        <w:t xml:space="preserve">Ms Lan: </w:t>
      </w:r>
      <w:r>
        <w:rPr>
          <w:rFonts w:ascii="Calibri" w:hAnsi="Calibri"/>
          <w:sz w:val="22"/>
        </w:rPr>
        <w:t xml:space="preserve">Does the warranty cover accidental damage too, or only problems that happen on their own without my involvement?  </w:t>
      </w:r>
      <w:r>
        <w:rPr>
          <w:rFonts w:ascii="Calibri" w:hAnsi="Calibri"/>
          <w:i/>
          <w:sz w:val="22"/>
        </w:rPr>
        <w:t>Bảo hành có bao gồm hư hại do vô ý không, hay chỉ những lỗi tự xảy ra không do tôi gây ra?</w:t>
      </w:r>
    </w:p>
    <w:p>
      <w:pPr>
        <w:spacing w:after="160" w:line="312" w:lineRule="auto"/>
        <w:jc w:val="both"/>
      </w:pPr>
      <w:r>
        <w:rPr>
          <w:rFonts w:ascii="Calibri" w:hAnsi="Calibri"/>
          <w:b/>
          <w:sz w:val="22"/>
        </w:rPr>
        <w:t xml:space="preserve">Ms Blackstone: </w:t>
      </w:r>
      <w:r>
        <w:rPr>
          <w:rFonts w:ascii="Calibri" w:hAnsi="Calibri"/>
          <w:sz w:val="22"/>
        </w:rPr>
        <w:t xml:space="preserve">Unfortunately it only covers manufacturing defects, accidental drops or spills wouldn't be included, I'm afraid.  </w:t>
      </w:r>
      <w:r>
        <w:rPr>
          <w:rFonts w:ascii="Calibri" w:hAnsi="Calibri"/>
          <w:i/>
          <w:sz w:val="22"/>
        </w:rPr>
        <w:t>Rất tiếc chỉ bao gồm lỗi sản xuất, rơi vỡ hay đổ nước do vô ý sẽ không được bảo hành đâu.</w:t>
      </w:r>
    </w:p>
    <w:p>
      <w:pPr>
        <w:spacing w:after="160" w:line="312" w:lineRule="auto"/>
        <w:jc w:val="both"/>
      </w:pPr>
      <w:r>
        <w:rPr>
          <w:rFonts w:ascii="Calibri" w:hAnsi="Calibri"/>
          <w:b/>
          <w:sz w:val="22"/>
        </w:rPr>
        <w:t xml:space="preserve">Ms Lan: </w:t>
      </w:r>
      <w:r>
        <w:rPr>
          <w:rFonts w:ascii="Calibri" w:hAnsi="Calibri"/>
          <w:sz w:val="22"/>
        </w:rPr>
        <w:t xml:space="preserve">That's fair enough, I'll just be extra careful with where I place it on the counter then.  </w:t>
      </w:r>
      <w:r>
        <w:rPr>
          <w:rFonts w:ascii="Calibri" w:hAnsi="Calibri"/>
          <w:i/>
          <w:sz w:val="22"/>
        </w:rPr>
        <w:t>Vậy cũng hợp lý, tôi sẽ cẩn thận hơn với nơi đặt nó trên mặt bếp.</w:t>
      </w:r>
    </w:p>
    <w:p>
      <w:pPr>
        <w:spacing w:after="160" w:line="312" w:lineRule="auto"/>
        <w:jc w:val="both"/>
      </w:pPr>
      <w:r>
        <w:rPr>
          <w:rFonts w:ascii="Calibri" w:hAnsi="Calibri"/>
          <w:b/>
          <w:sz w:val="22"/>
        </w:rPr>
        <w:t xml:space="preserve">Ms Lan: </w:t>
      </w:r>
      <w:r>
        <w:rPr>
          <w:rFonts w:ascii="Calibri" w:hAnsi="Calibri"/>
          <w:sz w:val="22"/>
        </w:rPr>
        <w:t xml:space="preserve">You mentioned an extended warranty earlier, how much extra would that actually cost for this sound bar?  </w:t>
      </w:r>
      <w:r>
        <w:rPr>
          <w:rFonts w:ascii="Calibri" w:hAnsi="Calibri"/>
          <w:i/>
          <w:sz w:val="22"/>
        </w:rPr>
        <w:t>Chị có nói đến bảo hành kéo dài trước đó, vậy nó tốn thêm bao nhiêu cho cái loa soundbar này?</w:t>
      </w:r>
    </w:p>
    <w:p>
      <w:pPr>
        <w:spacing w:after="160" w:line="312" w:lineRule="auto"/>
        <w:jc w:val="both"/>
      </w:pPr>
      <w:r>
        <w:rPr>
          <w:rFonts w:ascii="Calibri" w:hAnsi="Calibri"/>
          <w:b/>
          <w:sz w:val="22"/>
        </w:rPr>
        <w:t xml:space="preserve">Ms Blackstone: </w:t>
      </w:r>
      <w:r>
        <w:rPr>
          <w:rFonts w:ascii="Calibri" w:hAnsi="Calibri"/>
          <w:sz w:val="22"/>
        </w:rPr>
        <w:t xml:space="preserve">The extended plan adds two more years of coverage for an additional fifteen dollars total.  </w:t>
      </w:r>
      <w:r>
        <w:rPr>
          <w:rFonts w:ascii="Calibri" w:hAnsi="Calibri"/>
          <w:i/>
          <w:sz w:val="22"/>
        </w:rPr>
        <w:t>Gói bảo hành kéo dài thêm hai năm với tổng phụ phí mười lăm đô.</w:t>
      </w:r>
    </w:p>
    <w:p>
      <w:pPr>
        <w:spacing w:after="160" w:line="312" w:lineRule="auto"/>
        <w:jc w:val="both"/>
      </w:pPr>
      <w:r>
        <w:rPr>
          <w:rFonts w:ascii="Calibri" w:hAnsi="Calibri"/>
          <w:b/>
          <w:sz w:val="22"/>
        </w:rPr>
        <w:t xml:space="preserve">Ms Lan: </w:t>
      </w:r>
      <w:r>
        <w:rPr>
          <w:rFonts w:ascii="Calibri" w:hAnsi="Calibri"/>
          <w:sz w:val="22"/>
        </w:rPr>
        <w:t xml:space="preserve">That actually sounds worth it, electronics like this can be expensive to fix on my own.  </w:t>
      </w:r>
      <w:r>
        <w:rPr>
          <w:rFonts w:ascii="Calibri" w:hAnsi="Calibri"/>
          <w:i/>
          <w:sz w:val="22"/>
        </w:rPr>
        <w:t>Nghe cũng xứng đáng đấy, đồ điện tử như vầy sửa riêng có thể tốn kém.</w:t>
      </w:r>
    </w:p>
    <w:p>
      <w:pPr>
        <w:spacing w:after="160" w:line="312" w:lineRule="auto"/>
        <w:jc w:val="both"/>
      </w:pPr>
      <w:r>
        <w:rPr>
          <w:rFonts w:ascii="Calibri" w:hAnsi="Calibri"/>
          <w:b/>
          <w:sz w:val="22"/>
        </w:rPr>
        <w:t xml:space="preserve">Ms Blackstone: </w:t>
      </w:r>
      <w:r>
        <w:rPr>
          <w:rFonts w:ascii="Calibri" w:hAnsi="Calibri"/>
          <w:sz w:val="22"/>
        </w:rPr>
        <w:t xml:space="preserve">The extended warranty also includes one free cleaning service if dust ever builds up inside the unit.  </w:t>
      </w:r>
      <w:r>
        <w:rPr>
          <w:rFonts w:ascii="Calibri" w:hAnsi="Calibri"/>
          <w:i/>
          <w:sz w:val="22"/>
        </w:rPr>
        <w:t>Bảo hành kéo dài còn bao gồm một lần vệ sinh miễn phí nếu bụi tích tụ bên trong máy.</w:t>
      </w:r>
    </w:p>
    <w:p>
      <w:pPr>
        <w:spacing w:after="160" w:line="312" w:lineRule="auto"/>
        <w:jc w:val="both"/>
      </w:pPr>
      <w:r>
        <w:rPr>
          <w:rFonts w:ascii="Calibri" w:hAnsi="Calibri"/>
          <w:b/>
          <w:sz w:val="22"/>
        </w:rPr>
        <w:t xml:space="preserve">Ms Lan: </w:t>
      </w:r>
      <w:r>
        <w:rPr>
          <w:rFonts w:ascii="Calibri" w:hAnsi="Calibri"/>
          <w:sz w:val="22"/>
        </w:rPr>
        <w:t xml:space="preserve">That's a nice bonus I didn't expect, I'll definitely add the extended plan to my purchase today.  </w:t>
      </w:r>
      <w:r>
        <w:rPr>
          <w:rFonts w:ascii="Calibri" w:hAnsi="Calibri"/>
          <w:i/>
          <w:sz w:val="22"/>
        </w:rPr>
        <w:t>Đó là phần thưởng thêm tôi không ngờ tới, tôi chắc chắn sẽ thêm gói kéo dài vào lần mua hôm nay.</w:t>
      </w:r>
    </w:p>
    <w:p>
      <w:pPr>
        <w:spacing w:after="160" w:line="312" w:lineRule="auto"/>
        <w:jc w:val="both"/>
      </w:pPr>
      <w:r>
        <w:rPr>
          <w:rFonts w:ascii="Calibri" w:hAnsi="Calibri"/>
          <w:b/>
          <w:sz w:val="22"/>
        </w:rPr>
        <w:t xml:space="preserve">Ms Blackstone: </w:t>
      </w:r>
      <w:r>
        <w:rPr>
          <w:rFonts w:ascii="Calibri" w:hAnsi="Calibri"/>
          <w:sz w:val="22"/>
        </w:rPr>
        <w:t xml:space="preserve">Great choice, I'll register the extended warranty under your name and this sound bar's serial number.  </w:t>
      </w:r>
      <w:r>
        <w:rPr>
          <w:rFonts w:ascii="Calibri" w:hAnsi="Calibri"/>
          <w:i/>
          <w:sz w:val="22"/>
        </w:rPr>
        <w:t>Lựa chọn tốt, tôi sẽ đăng ký bảo hành kéo dài dưới tên chị cùng số sê-ri của loa.</w:t>
      </w:r>
    </w:p>
    <w:p>
      <w:pPr>
        <w:spacing w:after="160" w:line="312" w:lineRule="auto"/>
        <w:jc w:val="both"/>
      </w:pPr>
      <w:r>
        <w:rPr>
          <w:rFonts w:ascii="Calibri" w:hAnsi="Calibri"/>
          <w:b/>
          <w:sz w:val="22"/>
        </w:rPr>
        <w:t xml:space="preserve">Ms Lan: </w:t>
      </w:r>
      <w:r>
        <w:rPr>
          <w:rFonts w:ascii="Calibri" w:hAnsi="Calibri"/>
          <w:sz w:val="22"/>
        </w:rPr>
        <w:t xml:space="preserve">If I decide the extended warranty isn't worth it later, is there any way to cancel it for a refund?  </w:t>
      </w:r>
      <w:r>
        <w:rPr>
          <w:rFonts w:ascii="Calibri" w:hAnsi="Calibri"/>
          <w:i/>
          <w:sz w:val="22"/>
        </w:rPr>
        <w:t>Nếu sau này tôi thấy bảo hành kéo dài không xứng đáng, có cách nào hủy để lấy lại tiền không?</w:t>
      </w:r>
    </w:p>
    <w:p>
      <w:pPr>
        <w:spacing w:after="160" w:line="312" w:lineRule="auto"/>
        <w:jc w:val="both"/>
      </w:pPr>
      <w:r>
        <w:rPr>
          <w:rFonts w:ascii="Calibri" w:hAnsi="Calibri"/>
          <w:b/>
          <w:sz w:val="22"/>
        </w:rPr>
        <w:t xml:space="preserve">Ms Blackstone: </w:t>
      </w:r>
      <w:r>
        <w:rPr>
          <w:rFonts w:ascii="Calibri" w:hAnsi="Calibri"/>
          <w:sz w:val="22"/>
        </w:rPr>
        <w:t xml:space="preserve">Yes, you can cancel within thirty days for a full refund of that extended warranty fee.  </w:t>
      </w:r>
      <w:r>
        <w:rPr>
          <w:rFonts w:ascii="Calibri" w:hAnsi="Calibri"/>
          <w:i/>
          <w:sz w:val="22"/>
        </w:rPr>
        <w:t>Được, chị có thể hủy trong ba mươi ngày để được hoàn đầy đủ phí bảo hành kéo dài đó.</w:t>
      </w:r>
    </w:p>
    <w:p>
      <w:pPr>
        <w:spacing w:after="160" w:line="312" w:lineRule="auto"/>
        <w:jc w:val="both"/>
      </w:pPr>
      <w:r>
        <w:rPr>
          <w:rFonts w:ascii="Calibri" w:hAnsi="Calibri"/>
          <w:b/>
          <w:sz w:val="22"/>
        </w:rPr>
        <w:t xml:space="preserve">Ms Lan: </w:t>
      </w:r>
      <w:r>
        <w:rPr>
          <w:rFonts w:ascii="Calibri" w:hAnsi="Calibri"/>
          <w:sz w:val="22"/>
        </w:rPr>
        <w:t xml:space="preserve">Good to know, that flexibility makes me feel much more comfortable about adding it today.  </w:t>
      </w:r>
      <w:r>
        <w:rPr>
          <w:rFonts w:ascii="Calibri" w:hAnsi="Calibri"/>
          <w:i/>
          <w:sz w:val="22"/>
        </w:rPr>
        <w:t>Tốt khi biết vậy, sự linh hoạt đó làm tôi cảm thấy yên tâm hơn nhiều khi thêm vào hôm nay.</w:t>
      </w:r>
    </w:p>
    <w:p>
      <w:pPr>
        <w:spacing w:after="160" w:line="312" w:lineRule="auto"/>
        <w:jc w:val="both"/>
      </w:pPr>
      <w:r>
        <w:rPr>
          <w:rFonts w:ascii="Calibri" w:hAnsi="Calibri"/>
          <w:b/>
          <w:sz w:val="22"/>
        </w:rPr>
        <w:t xml:space="preserve">Ms Lan: </w:t>
      </w:r>
      <w:r>
        <w:rPr>
          <w:rFonts w:ascii="Calibri" w:hAnsi="Calibri"/>
          <w:sz w:val="22"/>
        </w:rPr>
        <w:t xml:space="preserve">This phone charger I bought here stopped charging properly after only two weeks, how do I make a warranty claim?  </w:t>
      </w:r>
      <w:r>
        <w:rPr>
          <w:rFonts w:ascii="Calibri" w:hAnsi="Calibri"/>
          <w:i/>
          <w:sz w:val="22"/>
        </w:rPr>
        <w:t>Sạc điện thoại tôi mua ở đây ngừng sạc đúng cách chỉ sau hai tuần, làm sao để yêu cầu bảo hành?</w:t>
      </w:r>
    </w:p>
    <w:p>
      <w:pPr>
        <w:spacing w:after="160" w:line="312" w:lineRule="auto"/>
        <w:jc w:val="both"/>
      </w:pPr>
      <w:r>
        <w:rPr>
          <w:rFonts w:ascii="Calibri" w:hAnsi="Calibri"/>
          <w:b/>
          <w:sz w:val="22"/>
        </w:rPr>
        <w:t xml:space="preserve">Ms Blackstone: </w:t>
      </w:r>
      <w:r>
        <w:rPr>
          <w:rFonts w:ascii="Calibri" w:hAnsi="Calibri"/>
          <w:sz w:val="22"/>
        </w:rPr>
        <w:t xml:space="preserve">Bring it back with the receipt, and I can either exchange it directly or start a claim with the manufacturer.  </w:t>
      </w:r>
      <w:r>
        <w:rPr>
          <w:rFonts w:ascii="Calibri" w:hAnsi="Calibri"/>
          <w:i/>
          <w:sz w:val="22"/>
        </w:rPr>
        <w:t>Mang lại cùng hóa đơn, tôi có thể đổi trực tiếp hoặc gửi yêu cầu bảo hành cho nhà sản xuất.</w:t>
      </w:r>
    </w:p>
    <w:p>
      <w:pPr>
        <w:spacing w:after="160" w:line="312" w:lineRule="auto"/>
        <w:jc w:val="both"/>
      </w:pPr>
      <w:r>
        <w:rPr>
          <w:rFonts w:ascii="Calibri" w:hAnsi="Calibri"/>
          <w:b/>
          <w:sz w:val="22"/>
        </w:rPr>
        <w:t xml:space="preserve">Ms Lan: </w:t>
      </w:r>
      <w:r>
        <w:rPr>
          <w:rFonts w:ascii="Calibri" w:hAnsi="Calibri"/>
          <w:sz w:val="22"/>
        </w:rPr>
        <w:t xml:space="preserve">I have the receipt right here, I'd prefer a direct exchange if that's the faster option.  </w:t>
      </w:r>
      <w:r>
        <w:rPr>
          <w:rFonts w:ascii="Calibri" w:hAnsi="Calibri"/>
          <w:i/>
          <w:sz w:val="22"/>
        </w:rPr>
        <w:t>Hóa đơn tôi có ngay đây, tôi muốn đổi trực tiếp nếu đó là cách nhanh hơn.</w:t>
      </w:r>
    </w:p>
    <w:p>
      <w:pPr>
        <w:spacing w:after="160" w:line="312" w:lineRule="auto"/>
        <w:jc w:val="both"/>
      </w:pPr>
      <w:r>
        <w:rPr>
          <w:rFonts w:ascii="Calibri" w:hAnsi="Calibri"/>
          <w:b/>
          <w:sz w:val="22"/>
        </w:rPr>
        <w:t xml:space="preserve">Ms Blackstone: </w:t>
      </w:r>
      <w:r>
        <w:rPr>
          <w:rFonts w:ascii="Calibri" w:hAnsi="Calibri"/>
          <w:sz w:val="22"/>
        </w:rPr>
        <w:t xml:space="preserve">A direct exchange is definitely faster, let me grab a new charger of the same model for you.  </w:t>
      </w:r>
      <w:r>
        <w:rPr>
          <w:rFonts w:ascii="Calibri" w:hAnsi="Calibri"/>
          <w:i/>
          <w:sz w:val="22"/>
        </w:rPr>
        <w:t>Đổi trực tiếp chắc chắn nhanh hơn, để tôi lấy một cái sạc mới cùng mẫu cho chị.</w:t>
      </w:r>
    </w:p>
    <w:p>
      <w:pPr>
        <w:spacing w:after="160" w:line="312" w:lineRule="auto"/>
        <w:jc w:val="both"/>
      </w:pPr>
      <w:r>
        <w:rPr>
          <w:rFonts w:ascii="Calibri" w:hAnsi="Calibri"/>
          <w:b/>
          <w:sz w:val="22"/>
        </w:rPr>
        <w:t xml:space="preserve">Ms Lan: </w:t>
      </w:r>
      <w:r>
        <w:rPr>
          <w:rFonts w:ascii="Calibri" w:hAnsi="Calibri"/>
          <w:sz w:val="22"/>
        </w:rPr>
        <w:t xml:space="preserve">Thank you, I was worried I'd have to mail it somewhere and wait weeks for a response.  </w:t>
      </w:r>
      <w:r>
        <w:rPr>
          <w:rFonts w:ascii="Calibri" w:hAnsi="Calibri"/>
          <w:i/>
          <w:sz w:val="22"/>
        </w:rPr>
        <w:t>Cảm ơn chị, tôi còn lo phải gửi đi đâu đó rồi chờ phản hồi cả mấy tuần.</w:t>
      </w:r>
    </w:p>
    <w:p>
      <w:pPr>
        <w:spacing w:after="160" w:line="312" w:lineRule="auto"/>
        <w:jc w:val="both"/>
      </w:pPr>
      <w:r>
        <w:rPr>
          <w:rFonts w:ascii="Calibri" w:hAnsi="Calibri"/>
          <w:b/>
          <w:sz w:val="22"/>
        </w:rPr>
        <w:t xml:space="preserve">Ms Blackstone: </w:t>
      </w:r>
      <w:r>
        <w:rPr>
          <w:rFonts w:ascii="Calibri" w:hAnsi="Calibri"/>
          <w:sz w:val="22"/>
        </w:rPr>
        <w:t xml:space="preserve">No need for that at all, in-store exchanges cover most charger issues within the first thirty days.  </w:t>
      </w:r>
      <w:r>
        <w:rPr>
          <w:rFonts w:ascii="Calibri" w:hAnsi="Calibri"/>
          <w:i/>
          <w:sz w:val="22"/>
        </w:rPr>
        <w:t>Không cần vậy đâu, đổi tại cửa hàng đã bao gồm hầu hết lỗi sạc trong ba mươi ngày đầu.</w:t>
      </w:r>
    </w:p>
    <w:p>
      <w:pPr>
        <w:spacing w:after="160" w:line="312" w:lineRule="auto"/>
        <w:jc w:val="both"/>
      </w:pPr>
      <w:r>
        <w:rPr>
          <w:rFonts w:ascii="Calibri" w:hAnsi="Calibri"/>
          <w:b/>
          <w:sz w:val="22"/>
        </w:rPr>
        <w:t xml:space="preserve">Ms Lan: </w:t>
      </w:r>
      <w:r>
        <w:rPr>
          <w:rFonts w:ascii="Calibri" w:hAnsi="Calibri"/>
          <w:sz w:val="22"/>
        </w:rPr>
        <w:t xml:space="preserve">Will this new charger have its own fresh thirty-day window, or does it continue from the original purchase date?  </w:t>
      </w:r>
      <w:r>
        <w:rPr>
          <w:rFonts w:ascii="Calibri" w:hAnsi="Calibri"/>
          <w:i/>
          <w:sz w:val="22"/>
        </w:rPr>
        <w:t>Cái sạc mới này có khoảng ba mươi ngày riêng không, hay vẫn tính từ ngày mua ban đầu?</w:t>
      </w:r>
    </w:p>
    <w:p>
      <w:pPr>
        <w:spacing w:after="160" w:line="312" w:lineRule="auto"/>
        <w:jc w:val="both"/>
      </w:pPr>
      <w:r>
        <w:rPr>
          <w:rFonts w:ascii="Calibri" w:hAnsi="Calibri"/>
          <w:b/>
          <w:sz w:val="22"/>
        </w:rPr>
        <w:t xml:space="preserve">Ms Blackstone: </w:t>
      </w:r>
      <w:r>
        <w:rPr>
          <w:rFonts w:ascii="Calibri" w:hAnsi="Calibri"/>
          <w:sz w:val="22"/>
        </w:rPr>
        <w:t xml:space="preserve">It continues from the original purchase date, Ms Lan, the exchange doesn't reset the warranty clock.  </w:t>
      </w:r>
      <w:r>
        <w:rPr>
          <w:rFonts w:ascii="Calibri" w:hAnsi="Calibri"/>
          <w:i/>
          <w:sz w:val="22"/>
        </w:rPr>
        <w:t>Vẫn tính từ ngày mua ban đầu, chị Lan, việc đổi hàng không tính lại thời gian bảo hành.</w:t>
      </w:r>
    </w:p>
    <w:p>
      <w:pPr>
        <w:spacing w:after="160" w:line="312" w:lineRule="auto"/>
        <w:jc w:val="both"/>
      </w:pPr>
      <w:r>
        <w:rPr>
          <w:rFonts w:ascii="Calibri" w:hAnsi="Calibri"/>
          <w:b/>
          <w:sz w:val="22"/>
        </w:rPr>
        <w:t xml:space="preserve">Ms Lan: </w:t>
      </w:r>
      <w:r>
        <w:rPr>
          <w:rFonts w:ascii="Calibri" w:hAnsi="Calibri"/>
          <w:sz w:val="22"/>
        </w:rPr>
        <w:t xml:space="preserve">That makes sense, I'll keep an eye on it over the next couple of weeks just in case.  </w:t>
      </w:r>
      <w:r>
        <w:rPr>
          <w:rFonts w:ascii="Calibri" w:hAnsi="Calibri"/>
          <w:i/>
          <w:sz w:val="22"/>
        </w:rPr>
        <w:t>Vậy hợp lý rồi, tôi sẽ theo dõi nó trong vài tuần tới để phòng hờ.</w:t>
      </w:r>
    </w:p>
    <w:p>
      <w:pPr>
        <w:spacing w:after="160" w:line="312" w:lineRule="auto"/>
        <w:jc w:val="both"/>
      </w:pPr>
      <w:r>
        <w:rPr>
          <w:rFonts w:ascii="Calibri" w:hAnsi="Calibri"/>
          <w:b/>
          <w:sz w:val="22"/>
        </w:rPr>
        <w:t xml:space="preserve">Ms Lan: </w:t>
      </w:r>
      <w:r>
        <w:rPr>
          <w:rFonts w:ascii="Calibri" w:hAnsi="Calibri"/>
          <w:sz w:val="22"/>
        </w:rPr>
        <w:t xml:space="preserve">The shelf tag for this jam clearly said four dollars, but it just scanned at five, what happened there?  </w:t>
      </w:r>
      <w:r>
        <w:rPr>
          <w:rFonts w:ascii="Calibri" w:hAnsi="Calibri"/>
          <w:i/>
          <w:sz w:val="22"/>
        </w:rPr>
        <w:t>Nhãn giá trên kệ của hũ mứt này rõ ràng ghi bốn đô, nhưng vừa quét ra năm đô, chuyện gì vậy?</w:t>
      </w:r>
    </w:p>
    <w:p>
      <w:pPr>
        <w:spacing w:after="160" w:line="312" w:lineRule="auto"/>
        <w:jc w:val="both"/>
      </w:pPr>
      <w:r>
        <w:rPr>
          <w:rFonts w:ascii="Calibri" w:hAnsi="Calibri"/>
          <w:b/>
          <w:sz w:val="22"/>
        </w:rPr>
        <w:t xml:space="preserve">Ms Blackstone: </w:t>
      </w:r>
      <w:r>
        <w:rPr>
          <w:rFonts w:ascii="Calibri" w:hAnsi="Calibri"/>
          <w:sz w:val="22"/>
        </w:rPr>
        <w:t xml:space="preserve">Let me check that for you, sometimes the shelf tags lag behind a price update in the system.  </w:t>
      </w:r>
      <w:r>
        <w:rPr>
          <w:rFonts w:ascii="Calibri" w:hAnsi="Calibri"/>
          <w:i/>
          <w:sz w:val="22"/>
        </w:rPr>
        <w:t>Để tôi kiểm tra giúp chị, đôi khi nhãn giá trên kệ chậm cập nhật hơn so với hệ thống.</w:t>
      </w:r>
    </w:p>
    <w:p>
      <w:pPr>
        <w:spacing w:after="160" w:line="312" w:lineRule="auto"/>
        <w:jc w:val="both"/>
      </w:pPr>
      <w:r>
        <w:rPr>
          <w:rFonts w:ascii="Calibri" w:hAnsi="Calibri"/>
          <w:b/>
          <w:sz w:val="22"/>
        </w:rPr>
        <w:t xml:space="preserve">Ms Lan: </w:t>
      </w:r>
      <w:r>
        <w:rPr>
          <w:rFonts w:ascii="Calibri" w:hAnsi="Calibri"/>
          <w:sz w:val="22"/>
        </w:rPr>
        <w:t xml:space="preserve">I actually took a photo of the shelf tag this morning, if that helps confirm what I saw.  </w:t>
      </w:r>
      <w:r>
        <w:rPr>
          <w:rFonts w:ascii="Calibri" w:hAnsi="Calibri"/>
          <w:i/>
          <w:sz w:val="22"/>
        </w:rPr>
        <w:t>Thật ra sáng nay tôi có chụp ảnh nhãn giá, nếu nó giúp xác nhận điều tôi thấy.</w:t>
      </w:r>
    </w:p>
    <w:p>
      <w:pPr>
        <w:spacing w:after="160" w:line="312" w:lineRule="auto"/>
        <w:jc w:val="both"/>
      </w:pPr>
      <w:r>
        <w:rPr>
          <w:rFonts w:ascii="Calibri" w:hAnsi="Calibri"/>
          <w:b/>
          <w:sz w:val="22"/>
        </w:rPr>
        <w:t xml:space="preserve">Ms Blackstone: </w:t>
      </w:r>
      <w:r>
        <w:rPr>
          <w:rFonts w:ascii="Calibri" w:hAnsi="Calibri"/>
          <w:sz w:val="22"/>
        </w:rPr>
        <w:t xml:space="preserve">That photo confirms it, our store policy is to honor the lower shelf price in cases like this.  </w:t>
      </w:r>
      <w:r>
        <w:rPr>
          <w:rFonts w:ascii="Calibri" w:hAnsi="Calibri"/>
          <w:i/>
          <w:sz w:val="22"/>
        </w:rPr>
        <w:t>Tấm ảnh đó xác nhận rồi, chính sách cửa hàng là áp giá thấp hơn trên kệ trong trường hợp này.</w:t>
      </w:r>
    </w:p>
    <w:p>
      <w:pPr>
        <w:spacing w:after="160" w:line="312" w:lineRule="auto"/>
        <w:jc w:val="both"/>
      </w:pPr>
      <w:r>
        <w:rPr>
          <w:rFonts w:ascii="Calibri" w:hAnsi="Calibri"/>
          <w:b/>
          <w:sz w:val="22"/>
        </w:rPr>
        <w:t xml:space="preserve">Ms Lan: </w:t>
      </w:r>
      <w:r>
        <w:rPr>
          <w:rFonts w:ascii="Calibri" w:hAnsi="Calibri"/>
          <w:sz w:val="22"/>
        </w:rPr>
        <w:t xml:space="preserve">That's great to hear, I always worry these mismatches might just get brushed aside at the register.  </w:t>
      </w:r>
      <w:r>
        <w:rPr>
          <w:rFonts w:ascii="Calibri" w:hAnsi="Calibri"/>
          <w:i/>
          <w:sz w:val="22"/>
        </w:rPr>
        <w:t>Nghe vậy tốt quá, tôi luôn lo mấy chuyện sai lệch này sẽ bị bỏ qua ở quầy.</w:t>
      </w:r>
    </w:p>
    <w:p>
      <w:pPr>
        <w:spacing w:after="160" w:line="312" w:lineRule="auto"/>
        <w:jc w:val="both"/>
      </w:pPr>
      <w:r>
        <w:rPr>
          <w:rFonts w:ascii="Calibri" w:hAnsi="Calibri"/>
          <w:b/>
          <w:sz w:val="22"/>
        </w:rPr>
        <w:t xml:space="preserve">Ms Blackstone: </w:t>
      </w:r>
      <w:r>
        <w:rPr>
          <w:rFonts w:ascii="Calibri" w:hAnsi="Calibri"/>
          <w:sz w:val="22"/>
        </w:rPr>
        <w:t xml:space="preserve">Not here, Ms Lan, I'll adjust the price to four dollars and update that shelf tag today too.  </w:t>
      </w:r>
      <w:r>
        <w:rPr>
          <w:rFonts w:ascii="Calibri" w:hAnsi="Calibri"/>
          <w:i/>
          <w:sz w:val="22"/>
        </w:rPr>
        <w:t>Ở đây thì không đâu, chị Lan, tôi sẽ chỉnh giá về bốn đô và cập nhật nhãn kệ luôn hôm nay.</w:t>
      </w:r>
    </w:p>
    <w:p>
      <w:pPr>
        <w:spacing w:after="160" w:line="312" w:lineRule="auto"/>
        <w:jc w:val="both"/>
      </w:pPr>
      <w:r>
        <w:rPr>
          <w:rFonts w:ascii="Calibri" w:hAnsi="Calibri"/>
          <w:b/>
          <w:sz w:val="22"/>
        </w:rPr>
        <w:t xml:space="preserve">Ms Lan: </w:t>
      </w:r>
      <w:r>
        <w:rPr>
          <w:rFonts w:ascii="Calibri" w:hAnsi="Calibri"/>
          <w:sz w:val="22"/>
        </w:rPr>
        <w:t xml:space="preserve">Does this kind of price mismatch happen often, or was this jam just an unusual case today?  </w:t>
      </w:r>
      <w:r>
        <w:rPr>
          <w:rFonts w:ascii="Calibri" w:hAnsi="Calibri"/>
          <w:i/>
          <w:sz w:val="22"/>
        </w:rPr>
        <w:t>Chuyện sai lệch giá kiểu này có hay xảy ra không, hay hũ mứt này chỉ là trường hợp hiếm hôm nay?</w:t>
      </w:r>
    </w:p>
    <w:p>
      <w:pPr>
        <w:spacing w:after="160" w:line="312" w:lineRule="auto"/>
        <w:jc w:val="both"/>
      </w:pPr>
      <w:r>
        <w:rPr>
          <w:rFonts w:ascii="Calibri" w:hAnsi="Calibri"/>
          <w:b/>
          <w:sz w:val="22"/>
        </w:rPr>
        <w:t xml:space="preserve">Ms Blackstone: </w:t>
      </w:r>
      <w:r>
        <w:rPr>
          <w:rFonts w:ascii="Calibri" w:hAnsi="Calibri"/>
          <w:sz w:val="22"/>
        </w:rPr>
        <w:t xml:space="preserve">It's not common, honestly, maybe once or twice a week across the entire store at most.  </w:t>
      </w:r>
      <w:r>
        <w:rPr>
          <w:rFonts w:ascii="Calibri" w:hAnsi="Calibri"/>
          <w:i/>
          <w:sz w:val="22"/>
        </w:rPr>
        <w:t>Thật ra không phổ biến lắm, có lẽ chỉ một hai lần mỗi tuần trên toàn cửa hàng.</w:t>
      </w:r>
    </w:p>
    <w:p>
      <w:pPr>
        <w:spacing w:after="160" w:line="312" w:lineRule="auto"/>
        <w:jc w:val="both"/>
      </w:pPr>
      <w:r>
        <w:rPr>
          <w:rFonts w:ascii="Calibri" w:hAnsi="Calibri"/>
          <w:b/>
          <w:sz w:val="22"/>
        </w:rPr>
        <w:t xml:space="preserve">Ms Lan: </w:t>
      </w:r>
      <w:r>
        <w:rPr>
          <w:rFonts w:ascii="Calibri" w:hAnsi="Calibri"/>
          <w:sz w:val="22"/>
        </w:rPr>
        <w:t xml:space="preserve">Good to know, I'll keep an eye on shelf tags for the rest of my shopping just in case.  </w:t>
      </w:r>
      <w:r>
        <w:rPr>
          <w:rFonts w:ascii="Calibri" w:hAnsi="Calibri"/>
          <w:i/>
          <w:sz w:val="22"/>
        </w:rPr>
        <w:t>Tốt khi biết vậy, tôi sẽ để ý nhãn kệ cho phần mua sắm còn lại để phòng hờ.</w:t>
      </w:r>
    </w:p>
    <w:p>
      <w:pPr>
        <w:spacing w:after="160" w:line="312" w:lineRule="auto"/>
        <w:jc w:val="both"/>
      </w:pPr>
      <w:r>
        <w:rPr>
          <w:rFonts w:ascii="Calibri" w:hAnsi="Calibri"/>
          <w:b/>
          <w:sz w:val="22"/>
        </w:rPr>
        <w:t xml:space="preserve">Ms Lan: </w:t>
      </w:r>
      <w:r>
        <w:rPr>
          <w:rFonts w:ascii="Calibri" w:hAnsi="Calibri"/>
          <w:sz w:val="22"/>
        </w:rPr>
        <w:t xml:space="preserve">This sign over the cereal says it's on sale, but it just scanned at the regular price, is the sign outdated?  </w:t>
      </w:r>
      <w:r>
        <w:rPr>
          <w:rFonts w:ascii="Calibri" w:hAnsi="Calibri"/>
          <w:i/>
          <w:sz w:val="22"/>
        </w:rPr>
        <w:t>Bảng này ở kệ ngũ cốc ghi đang giảm giá, nhưng vừa quét ra giá thường, bảng đó có bị cũ không?</w:t>
      </w:r>
    </w:p>
    <w:p>
      <w:pPr>
        <w:spacing w:after="160" w:line="312" w:lineRule="auto"/>
        <w:jc w:val="both"/>
      </w:pPr>
      <w:r>
        <w:rPr>
          <w:rFonts w:ascii="Calibri" w:hAnsi="Calibri"/>
          <w:b/>
          <w:sz w:val="22"/>
        </w:rPr>
        <w:t xml:space="preserve">Ms Blackstone: </w:t>
      </w:r>
      <w:r>
        <w:rPr>
          <w:rFonts w:ascii="Calibri" w:hAnsi="Calibri"/>
          <w:sz w:val="22"/>
        </w:rPr>
        <w:t xml:space="preserve">You're right, that promotion actually ended yesterday, someone must have forgotten to take the sign down.  </w:t>
      </w:r>
      <w:r>
        <w:rPr>
          <w:rFonts w:ascii="Calibri" w:hAnsi="Calibri"/>
          <w:i/>
          <w:sz w:val="22"/>
        </w:rPr>
        <w:t>Chị đúng rồi, khuyến mãi đó thật ra đã hết từ hôm qua, có ai đó quên gỡ bảng xuống.</w:t>
      </w:r>
    </w:p>
    <w:p>
      <w:pPr>
        <w:spacing w:after="160" w:line="312" w:lineRule="auto"/>
        <w:jc w:val="both"/>
      </w:pPr>
      <w:r>
        <w:rPr>
          <w:rFonts w:ascii="Calibri" w:hAnsi="Calibri"/>
          <w:b/>
          <w:sz w:val="22"/>
        </w:rPr>
        <w:t xml:space="preserve">Ms Lan: </w:t>
      </w:r>
      <w:r>
        <w:rPr>
          <w:rFonts w:ascii="Calibri" w:hAnsi="Calibri"/>
          <w:sz w:val="22"/>
        </w:rPr>
        <w:t xml:space="preserve">Since the sign was still up when I grabbed it, would it be possible to still get the sale price?  </w:t>
      </w:r>
      <w:r>
        <w:rPr>
          <w:rFonts w:ascii="Calibri" w:hAnsi="Calibri"/>
          <w:i/>
          <w:sz w:val="22"/>
        </w:rPr>
        <w:t>Vì bảng vẫn còn treo lúc tôi lấy hàng, có thể cho tôi hưởng giá giảm không?</w:t>
      </w:r>
    </w:p>
    <w:p>
      <w:pPr>
        <w:spacing w:after="160" w:line="312" w:lineRule="auto"/>
        <w:jc w:val="both"/>
      </w:pPr>
      <w:r>
        <w:rPr>
          <w:rFonts w:ascii="Calibri" w:hAnsi="Calibri"/>
          <w:b/>
          <w:sz w:val="22"/>
        </w:rPr>
        <w:t xml:space="preserve">Ms Blackstone: </w:t>
      </w:r>
      <w:r>
        <w:rPr>
          <w:rFonts w:ascii="Calibri" w:hAnsi="Calibri"/>
          <w:sz w:val="22"/>
        </w:rPr>
        <w:t xml:space="preserve">That's completely fair, Ms Lan, I'll honor the sale price since the outdated sign misled you.  </w:t>
      </w:r>
      <w:r>
        <w:rPr>
          <w:rFonts w:ascii="Calibri" w:hAnsi="Calibri"/>
          <w:i/>
          <w:sz w:val="22"/>
        </w:rPr>
        <w:t>Vậy hoàn toàn hợp lý, chị Lan, tôi sẽ áp giá giảm vì bảng cũ đã gây hiểu lầm cho chị.</w:t>
      </w:r>
    </w:p>
    <w:p>
      <w:pPr>
        <w:spacing w:after="160" w:line="312" w:lineRule="auto"/>
        <w:jc w:val="both"/>
      </w:pPr>
      <w:r>
        <w:rPr>
          <w:rFonts w:ascii="Calibri" w:hAnsi="Calibri"/>
          <w:b/>
          <w:sz w:val="22"/>
        </w:rPr>
        <w:t xml:space="preserve">Ms Lan: </w:t>
      </w:r>
      <w:r>
        <w:rPr>
          <w:rFonts w:ascii="Calibri" w:hAnsi="Calibri"/>
          <w:sz w:val="22"/>
        </w:rPr>
        <w:t xml:space="preserve">Thank you, I appreciate you being so understanding about something that clearly wasn't my mistake.  </w:t>
      </w:r>
      <w:r>
        <w:rPr>
          <w:rFonts w:ascii="Calibri" w:hAnsi="Calibri"/>
          <w:i/>
          <w:sz w:val="22"/>
        </w:rPr>
        <w:t>Cảm ơn chị, tôi rất trân trọng vì chị thông cảm với chuyện rõ ràng không phải lỗi của tôi.</w:t>
      </w:r>
    </w:p>
    <w:p>
      <w:pPr>
        <w:spacing w:after="160" w:line="312" w:lineRule="auto"/>
        <w:jc w:val="both"/>
      </w:pPr>
      <w:r>
        <w:rPr>
          <w:rFonts w:ascii="Calibri" w:hAnsi="Calibri"/>
          <w:b/>
          <w:sz w:val="22"/>
        </w:rPr>
        <w:t xml:space="preserve">Ms Blackstone: </w:t>
      </w:r>
      <w:r>
        <w:rPr>
          <w:rFonts w:ascii="Calibri" w:hAnsi="Calibri"/>
          <w:sz w:val="22"/>
        </w:rPr>
        <w:t xml:space="preserve">Of course, I'll also go take that sign down right now so it doesn't confuse anyone else today.  </w:t>
      </w:r>
      <w:r>
        <w:rPr>
          <w:rFonts w:ascii="Calibri" w:hAnsi="Calibri"/>
          <w:i/>
          <w:sz w:val="22"/>
        </w:rPr>
        <w:t>Dĩ nhiên, tôi cũng sẽ đi gỡ bảng đó ngay để không làm ai khác hiểu lầm hôm nay nữa.</w:t>
      </w:r>
    </w:p>
    <w:p>
      <w:pPr>
        <w:spacing w:after="160" w:line="312" w:lineRule="auto"/>
        <w:jc w:val="both"/>
      </w:pPr>
      <w:r>
        <w:rPr>
          <w:rFonts w:ascii="Calibri" w:hAnsi="Calibri"/>
          <w:b/>
          <w:sz w:val="22"/>
        </w:rPr>
        <w:t xml:space="preserve">Ms Lan: </w:t>
      </w:r>
      <w:r>
        <w:rPr>
          <w:rFonts w:ascii="Calibri" w:hAnsi="Calibri"/>
          <w:sz w:val="22"/>
        </w:rPr>
        <w:t xml:space="preserve">Does this mean other customers who bought that cereal today without noticing also paid the wrong price?  </w:t>
      </w:r>
      <w:r>
        <w:rPr>
          <w:rFonts w:ascii="Calibri" w:hAnsi="Calibri"/>
          <w:i/>
          <w:sz w:val="22"/>
        </w:rPr>
        <w:t>Vậy có nghĩa là những khách khác mua ngũ cốc đó hôm nay mà không để ý cũng đã trả sai giá?</w:t>
      </w:r>
    </w:p>
    <w:p>
      <w:pPr>
        <w:spacing w:after="160" w:line="312" w:lineRule="auto"/>
        <w:jc w:val="both"/>
      </w:pPr>
      <w:r>
        <w:rPr>
          <w:rFonts w:ascii="Calibri" w:hAnsi="Calibri"/>
          <w:b/>
          <w:sz w:val="22"/>
        </w:rPr>
        <w:t xml:space="preserve">Ms Blackstone: </w:t>
      </w:r>
      <w:r>
        <w:rPr>
          <w:rFonts w:ascii="Calibri" w:hAnsi="Calibri"/>
          <w:sz w:val="22"/>
        </w:rPr>
        <w:t xml:space="preserve">Possibly, yes, I'll flag this for the manager so we can check the earlier transactions today.  </w:t>
      </w:r>
      <w:r>
        <w:rPr>
          <w:rFonts w:ascii="Calibri" w:hAnsi="Calibri"/>
          <w:i/>
          <w:sz w:val="22"/>
        </w:rPr>
        <w:t>Có thể lắm, tôi sẽ báo việc này cho quản lý để kiểm tra lại các giao dịch trước đó hôm nay.</w:t>
      </w:r>
    </w:p>
    <w:p>
      <w:pPr>
        <w:spacing w:after="160" w:line="312" w:lineRule="auto"/>
        <w:jc w:val="both"/>
      </w:pPr>
      <w:r>
        <w:rPr>
          <w:rFonts w:ascii="Calibri" w:hAnsi="Calibri"/>
          <w:b/>
          <w:sz w:val="22"/>
        </w:rPr>
        <w:t xml:space="preserve">Ms Lan: </w:t>
      </w:r>
      <w:r>
        <w:rPr>
          <w:rFonts w:ascii="Calibri" w:hAnsi="Calibri"/>
          <w:sz w:val="22"/>
        </w:rPr>
        <w:t xml:space="preserve">That seems like the right thing to do, it's not fair if some customers paid more by mistake.  </w:t>
      </w:r>
      <w:r>
        <w:rPr>
          <w:rFonts w:ascii="Calibri" w:hAnsi="Calibri"/>
          <w:i/>
          <w:sz w:val="22"/>
        </w:rPr>
        <w:t>Nghe hợp lý, không công bằng nếu có khách lỡ trả nhiều hơn vì nhầm lẫn.</w:t>
      </w:r>
    </w:p>
    <w:p>
      <w:pPr>
        <w:spacing w:after="160" w:line="312" w:lineRule="auto"/>
        <w:jc w:val="both"/>
      </w:pPr>
      <w:r>
        <w:rPr>
          <w:rFonts w:ascii="Calibri" w:hAnsi="Calibri"/>
          <w:b/>
          <w:sz w:val="22"/>
        </w:rPr>
        <w:t xml:space="preserve">Ms Lan: </w:t>
      </w:r>
      <w:r>
        <w:rPr>
          <w:rFonts w:ascii="Calibri" w:hAnsi="Calibri"/>
          <w:sz w:val="22"/>
        </w:rPr>
        <w:t xml:space="preserve">Could you check how many loyalty points I currently have on my account, I honestly have no idea anymore?  </w:t>
      </w:r>
      <w:r>
        <w:rPr>
          <w:rFonts w:ascii="Calibri" w:hAnsi="Calibri"/>
          <w:i/>
          <w:sz w:val="22"/>
        </w:rPr>
        <w:t>Chị kiểm tra giúp tôi hiện có bao nhiêu điểm tích lũy trong tài khoản không, thật ra tôi chẳng nhớ nữa?</w:t>
      </w:r>
    </w:p>
    <w:p>
      <w:pPr>
        <w:spacing w:after="160" w:line="312" w:lineRule="auto"/>
        <w:jc w:val="both"/>
      </w:pPr>
      <w:r>
        <w:rPr>
          <w:rFonts w:ascii="Calibri" w:hAnsi="Calibri"/>
          <w:b/>
          <w:sz w:val="22"/>
        </w:rPr>
        <w:t xml:space="preserve">Ms Blackstone: </w:t>
      </w:r>
      <w:r>
        <w:rPr>
          <w:rFonts w:ascii="Calibri" w:hAnsi="Calibri"/>
          <w:sz w:val="22"/>
        </w:rPr>
        <w:t xml:space="preserve">Let me pull that up, you currently have four hundred and twenty points saved on your account.  </w:t>
      </w:r>
      <w:r>
        <w:rPr>
          <w:rFonts w:ascii="Calibri" w:hAnsi="Calibri"/>
          <w:i/>
          <w:sz w:val="22"/>
        </w:rPr>
        <w:t>Để tôi tra giúp, hiện chị đang có bốn trăm hai mươi điểm trong tài khoản.</w:t>
      </w:r>
    </w:p>
    <w:p>
      <w:pPr>
        <w:spacing w:after="160" w:line="312" w:lineRule="auto"/>
        <w:jc w:val="both"/>
      </w:pPr>
      <w:r>
        <w:rPr>
          <w:rFonts w:ascii="Calibri" w:hAnsi="Calibri"/>
          <w:b/>
          <w:sz w:val="22"/>
        </w:rPr>
        <w:t xml:space="preserve">Ms Lan: </w:t>
      </w:r>
      <w:r>
        <w:rPr>
          <w:rFonts w:ascii="Calibri" w:hAnsi="Calibri"/>
          <w:sz w:val="22"/>
        </w:rPr>
        <w:t xml:space="preserve">That's more than I expected, I didn't realize they added up that quickly from regular shopping.  </w:t>
      </w:r>
      <w:r>
        <w:rPr>
          <w:rFonts w:ascii="Calibri" w:hAnsi="Calibri"/>
          <w:i/>
          <w:sz w:val="22"/>
        </w:rPr>
        <w:t>Nhiều hơn tôi tưởng, tôi không nghĩ nó tích lũy nhanh vậy chỉ từ việc mua sắm thường ngày.</w:t>
      </w:r>
    </w:p>
    <w:p>
      <w:pPr>
        <w:spacing w:after="160" w:line="312" w:lineRule="auto"/>
        <w:jc w:val="both"/>
      </w:pPr>
      <w:r>
        <w:rPr>
          <w:rFonts w:ascii="Calibri" w:hAnsi="Calibri"/>
          <w:b/>
          <w:sz w:val="22"/>
        </w:rPr>
        <w:t xml:space="preserve">Ms Blackstone: </w:t>
      </w:r>
      <w:r>
        <w:rPr>
          <w:rFonts w:ascii="Calibri" w:hAnsi="Calibri"/>
          <w:sz w:val="22"/>
        </w:rPr>
        <w:t xml:space="preserve">Every dollar spent earns you one point, and points can be redeemed starting at one hundred of them.  </w:t>
      </w:r>
      <w:r>
        <w:rPr>
          <w:rFonts w:ascii="Calibri" w:hAnsi="Calibri"/>
          <w:i/>
          <w:sz w:val="22"/>
        </w:rPr>
        <w:t>Mỗi đô la chi tiêu được một điểm, và điểm có thể dùng đổi bắt đầu từ một trăm điểm.</w:t>
      </w:r>
    </w:p>
    <w:p>
      <w:pPr>
        <w:spacing w:after="160" w:line="312" w:lineRule="auto"/>
        <w:jc w:val="both"/>
      </w:pPr>
      <w:r>
        <w:rPr>
          <w:rFonts w:ascii="Calibri" w:hAnsi="Calibri"/>
          <w:b/>
          <w:sz w:val="22"/>
        </w:rPr>
        <w:t xml:space="preserve">Ms Lan: </w:t>
      </w:r>
      <w:r>
        <w:rPr>
          <w:rFonts w:ascii="Calibri" w:hAnsi="Calibri"/>
          <w:sz w:val="22"/>
        </w:rPr>
        <w:t xml:space="preserve">Good to know, with four hundred and twenty, I could redeem for a discount today if I wanted.  </w:t>
      </w:r>
      <w:r>
        <w:rPr>
          <w:rFonts w:ascii="Calibri" w:hAnsi="Calibri"/>
          <w:i/>
          <w:sz w:val="22"/>
        </w:rPr>
        <w:t>Tốt khi biết vậy, với bốn trăm hai mươi điểm, tôi có thể đổi giảm giá ngay hôm nay nếu muốn.</w:t>
      </w:r>
    </w:p>
    <w:p>
      <w:pPr>
        <w:spacing w:after="160" w:line="312" w:lineRule="auto"/>
        <w:jc w:val="both"/>
      </w:pPr>
      <w:r>
        <w:rPr>
          <w:rFonts w:ascii="Calibri" w:hAnsi="Calibri"/>
          <w:b/>
          <w:sz w:val="22"/>
        </w:rPr>
        <w:t xml:space="preserve">Ms Blackstone: </w:t>
      </w:r>
      <w:r>
        <w:rPr>
          <w:rFonts w:ascii="Calibri" w:hAnsi="Calibri"/>
          <w:sz w:val="22"/>
        </w:rPr>
        <w:t xml:space="preserve">Exactly right, just let me know whenever you'd like to use some of them toward your total.  </w:t>
      </w:r>
      <w:r>
        <w:rPr>
          <w:rFonts w:ascii="Calibri" w:hAnsi="Calibri"/>
          <w:i/>
          <w:sz w:val="22"/>
        </w:rPr>
        <w:t>Đúng vậy, chị cứ cho tôi biết khi nào muốn dùng một phần điểm cho tổng tiền.</w:t>
      </w:r>
    </w:p>
    <w:p>
      <w:pPr>
        <w:spacing w:after="160" w:line="312" w:lineRule="auto"/>
        <w:jc w:val="both"/>
      </w:pPr>
      <w:r>
        <w:rPr>
          <w:rFonts w:ascii="Calibri" w:hAnsi="Calibri"/>
          <w:b/>
          <w:sz w:val="22"/>
        </w:rPr>
        <w:t xml:space="preserve">Ms Lan: </w:t>
      </w:r>
      <w:r>
        <w:rPr>
          <w:rFonts w:ascii="Calibri" w:hAnsi="Calibri"/>
          <w:sz w:val="22"/>
        </w:rPr>
        <w:t xml:space="preserve">Is there a quick way to check my points balance myself without having to ask at the register each time?  </w:t>
      </w:r>
      <w:r>
        <w:rPr>
          <w:rFonts w:ascii="Calibri" w:hAnsi="Calibri"/>
          <w:i/>
          <w:sz w:val="22"/>
        </w:rPr>
        <w:t>Có cách nào tôi tự kiểm tra điểm nhanh mà không cần phải hỏi ở quầy mỗi lần không?</w:t>
      </w:r>
    </w:p>
    <w:p>
      <w:pPr>
        <w:spacing w:after="160" w:line="312" w:lineRule="auto"/>
        <w:jc w:val="both"/>
      </w:pPr>
      <w:r>
        <w:rPr>
          <w:rFonts w:ascii="Calibri" w:hAnsi="Calibri"/>
          <w:b/>
          <w:sz w:val="22"/>
        </w:rPr>
        <w:t xml:space="preserve">Ms Blackstone: </w:t>
      </w:r>
      <w:r>
        <w:rPr>
          <w:rFonts w:ascii="Calibri" w:hAnsi="Calibri"/>
          <w:sz w:val="22"/>
        </w:rPr>
        <w:t xml:space="preserve">Yes, our store app shows your balance in real time, it's free to download and set up.  </w:t>
      </w:r>
      <w:r>
        <w:rPr>
          <w:rFonts w:ascii="Calibri" w:hAnsi="Calibri"/>
          <w:i/>
          <w:sz w:val="22"/>
        </w:rPr>
        <w:t>Có, ứng dụng cửa hàng hiển thị số dư điểm theo thời gian thực, miễn phí tải và cài đặt.</w:t>
      </w:r>
    </w:p>
    <w:p>
      <w:pPr>
        <w:spacing w:after="160" w:line="312" w:lineRule="auto"/>
        <w:jc w:val="both"/>
      </w:pPr>
      <w:r>
        <w:rPr>
          <w:rFonts w:ascii="Calibri" w:hAnsi="Calibri"/>
          <w:b/>
          <w:sz w:val="22"/>
        </w:rPr>
        <w:t xml:space="preserve">Ms Lan: </w:t>
      </w:r>
      <w:r>
        <w:rPr>
          <w:rFonts w:ascii="Calibri" w:hAnsi="Calibri"/>
          <w:sz w:val="22"/>
        </w:rPr>
        <w:t xml:space="preserve">I'll download that tonight then, it sounds much more convenient than asking every single visit.  </w:t>
      </w:r>
      <w:r>
        <w:rPr>
          <w:rFonts w:ascii="Calibri" w:hAnsi="Calibri"/>
          <w:i/>
          <w:sz w:val="22"/>
        </w:rPr>
        <w:t>Vậy tối nay tôi sẽ tải về, nghe tiện hơn nhiều so với việc phải hỏi mỗi lần đến.</w:t>
      </w:r>
    </w:p>
    <w:p>
      <w:pPr>
        <w:spacing w:after="160" w:line="312" w:lineRule="auto"/>
        <w:jc w:val="both"/>
      </w:pPr>
      <w:r>
        <w:rPr>
          <w:rFonts w:ascii="Calibri" w:hAnsi="Calibri"/>
          <w:b/>
          <w:sz w:val="22"/>
        </w:rPr>
        <w:t xml:space="preserve">Ms Lan: </w:t>
      </w:r>
      <w:r>
        <w:rPr>
          <w:rFonts w:ascii="Calibri" w:hAnsi="Calibri"/>
          <w:sz w:val="22"/>
        </w:rPr>
        <w:t xml:space="preserve">I'd like to use some of my loyalty points today, how much of a discount would that actually give me?  </w:t>
      </w:r>
      <w:r>
        <w:rPr>
          <w:rFonts w:ascii="Calibri" w:hAnsi="Calibri"/>
          <w:i/>
          <w:sz w:val="22"/>
        </w:rPr>
        <w:t>Hôm nay tôi muốn dùng một phần điểm tích lũy, vậy sẽ được giảm giá bao nhiêu?</w:t>
      </w:r>
    </w:p>
    <w:p>
      <w:pPr>
        <w:spacing w:after="160" w:line="312" w:lineRule="auto"/>
        <w:jc w:val="both"/>
      </w:pPr>
      <w:r>
        <w:rPr>
          <w:rFonts w:ascii="Calibri" w:hAnsi="Calibri"/>
          <w:b/>
          <w:sz w:val="22"/>
        </w:rPr>
        <w:t xml:space="preserve">Ms Blackstone: </w:t>
      </w:r>
      <w:r>
        <w:rPr>
          <w:rFonts w:ascii="Calibri" w:hAnsi="Calibri"/>
          <w:sz w:val="22"/>
        </w:rPr>
        <w:t xml:space="preserve">Two hundred points gives you exactly five dollars off, would you like to redeem that much today?  </w:t>
      </w:r>
      <w:r>
        <w:rPr>
          <w:rFonts w:ascii="Calibri" w:hAnsi="Calibri"/>
          <w:i/>
          <w:sz w:val="22"/>
        </w:rPr>
        <w:t>Hai trăm điểm cho chị đúng năm đô giảm giá, chị có muốn dùng mức đó hôm nay không?</w:t>
      </w:r>
    </w:p>
    <w:p>
      <w:pPr>
        <w:spacing w:after="160" w:line="312" w:lineRule="auto"/>
        <w:jc w:val="both"/>
      </w:pPr>
      <w:r>
        <w:rPr>
          <w:rFonts w:ascii="Calibri" w:hAnsi="Calibri"/>
          <w:b/>
          <w:sz w:val="22"/>
        </w:rPr>
        <w:t xml:space="preserve">Ms Lan: </w:t>
      </w:r>
      <w:r>
        <w:rPr>
          <w:rFonts w:ascii="Calibri" w:hAnsi="Calibri"/>
          <w:sz w:val="22"/>
        </w:rPr>
        <w:t xml:space="preserve">Yes, let's redeem two hundred points, that will help cover a good chunk of today's total.  </w:t>
      </w:r>
      <w:r>
        <w:rPr>
          <w:rFonts w:ascii="Calibri" w:hAnsi="Calibri"/>
          <w:i/>
          <w:sz w:val="22"/>
        </w:rPr>
        <w:t>Có, để dùng hai trăm điểm, vậy sẽ giúp bù một phần lớn tổng tiền hôm nay.</w:t>
      </w:r>
    </w:p>
    <w:p>
      <w:pPr>
        <w:spacing w:after="160" w:line="312" w:lineRule="auto"/>
        <w:jc w:val="both"/>
      </w:pPr>
      <w:r>
        <w:rPr>
          <w:rFonts w:ascii="Calibri" w:hAnsi="Calibri"/>
          <w:b/>
          <w:sz w:val="22"/>
        </w:rPr>
        <w:t xml:space="preserve">Ms Blackstone: </w:t>
      </w:r>
      <w:r>
        <w:rPr>
          <w:rFonts w:ascii="Calibri" w:hAnsi="Calibri"/>
          <w:sz w:val="22"/>
        </w:rPr>
        <w:t xml:space="preserve">After redeeming those points, your remaining balance drops to two hundred and twenty points on the account.  </w:t>
      </w:r>
      <w:r>
        <w:rPr>
          <w:rFonts w:ascii="Calibri" w:hAnsi="Calibri"/>
          <w:i/>
          <w:sz w:val="22"/>
        </w:rPr>
        <w:t>Sau khi dùng số điểm đó, số dư còn lại của chị là hai trăm hai mươi điểm.</w:t>
      </w:r>
    </w:p>
    <w:p>
      <w:pPr>
        <w:spacing w:after="160" w:line="312" w:lineRule="auto"/>
        <w:jc w:val="both"/>
      </w:pPr>
      <w:r>
        <w:rPr>
          <w:rFonts w:ascii="Calibri" w:hAnsi="Calibri"/>
          <w:b/>
          <w:sz w:val="22"/>
        </w:rPr>
        <w:t xml:space="preserve">Ms Lan: </w:t>
      </w:r>
      <w:r>
        <w:rPr>
          <w:rFonts w:ascii="Calibri" w:hAnsi="Calibri"/>
          <w:sz w:val="22"/>
        </w:rPr>
        <w:t xml:space="preserve">That's still a decent amount left over, I'll save the rest for a bigger purchase later this year.  </w:t>
      </w:r>
      <w:r>
        <w:rPr>
          <w:rFonts w:ascii="Calibri" w:hAnsi="Calibri"/>
          <w:i/>
          <w:sz w:val="22"/>
        </w:rPr>
        <w:t>Vẫn còn một số khá tốt, tôi sẽ để dành phần còn lại cho một lần mua lớn hơn trong năm.</w:t>
      </w:r>
    </w:p>
    <w:p>
      <w:pPr>
        <w:spacing w:after="160" w:line="312" w:lineRule="auto"/>
        <w:jc w:val="both"/>
      </w:pPr>
      <w:r>
        <w:rPr>
          <w:rFonts w:ascii="Calibri" w:hAnsi="Calibri"/>
          <w:b/>
          <w:sz w:val="22"/>
        </w:rPr>
        <w:t xml:space="preserve">Ms Blackstone: </w:t>
      </w:r>
      <w:r>
        <w:rPr>
          <w:rFonts w:ascii="Calibri" w:hAnsi="Calibri"/>
          <w:sz w:val="22"/>
        </w:rPr>
        <w:t xml:space="preserve">Smart plan, points never expire as long as your account stays active with regular purchases.  </w:t>
      </w:r>
      <w:r>
        <w:rPr>
          <w:rFonts w:ascii="Calibri" w:hAnsi="Calibri"/>
          <w:i/>
          <w:sz w:val="22"/>
        </w:rPr>
        <w:t>Kế hoạch khôn đấy, điểm không hết hạn miễn là tài khoản vẫn hoạt động với các lần mua đều đặn.</w:t>
      </w:r>
    </w:p>
    <w:p>
      <w:pPr>
        <w:spacing w:after="160" w:line="312" w:lineRule="auto"/>
        <w:jc w:val="both"/>
      </w:pPr>
      <w:r>
        <w:rPr>
          <w:rFonts w:ascii="Calibri" w:hAnsi="Calibri"/>
          <w:b/>
          <w:sz w:val="22"/>
        </w:rPr>
        <w:t xml:space="preserve">Ms Lan: </w:t>
      </w:r>
      <w:r>
        <w:rPr>
          <w:rFonts w:ascii="Calibri" w:hAnsi="Calibri"/>
          <w:sz w:val="22"/>
        </w:rPr>
        <w:t xml:space="preserve">Can loyalty points be combined with the current promotion on olive oil, or is that not allowed together?  </w:t>
      </w:r>
      <w:r>
        <w:rPr>
          <w:rFonts w:ascii="Calibri" w:hAnsi="Calibri"/>
          <w:i/>
          <w:sz w:val="22"/>
        </w:rPr>
        <w:t>Điểm tích lũy có thể dùng kèm với khuyến mãi dầu ô liu hiện tại không, hay không được phép dùng cùng?</w:t>
      </w:r>
    </w:p>
    <w:p>
      <w:pPr>
        <w:spacing w:after="160" w:line="312" w:lineRule="auto"/>
        <w:jc w:val="both"/>
      </w:pPr>
      <w:r>
        <w:rPr>
          <w:rFonts w:ascii="Calibri" w:hAnsi="Calibri"/>
          <w:b/>
          <w:sz w:val="22"/>
        </w:rPr>
        <w:t xml:space="preserve">Ms Blackstone: </w:t>
      </w:r>
      <w:r>
        <w:rPr>
          <w:rFonts w:ascii="Calibri" w:hAnsi="Calibri"/>
          <w:sz w:val="22"/>
        </w:rPr>
        <w:t xml:space="preserve">Actually they can be combined, Ms Lan, points apply after all other promotions are calculated first.  </w:t>
      </w:r>
      <w:r>
        <w:rPr>
          <w:rFonts w:ascii="Calibri" w:hAnsi="Calibri"/>
          <w:i/>
          <w:sz w:val="22"/>
        </w:rPr>
        <w:t>Thật ra có thể dùng cùng, chị Lan, điểm được áp dụng sau khi tính hết các khuyến mãi khác.</w:t>
      </w:r>
    </w:p>
    <w:p>
      <w:pPr>
        <w:spacing w:after="160" w:line="312" w:lineRule="auto"/>
        <w:jc w:val="both"/>
      </w:pPr>
      <w:r>
        <w:rPr>
          <w:rFonts w:ascii="Calibri" w:hAnsi="Calibri"/>
          <w:b/>
          <w:sz w:val="22"/>
        </w:rPr>
        <w:t xml:space="preserve">Ms Lan: </w:t>
      </w:r>
      <w:r>
        <w:rPr>
          <w:rFonts w:ascii="Calibri" w:hAnsi="Calibri"/>
          <w:sz w:val="22"/>
        </w:rPr>
        <w:t xml:space="preserve">Even better, then let's apply both the promotion and my points to today's total, please.  </w:t>
      </w:r>
      <w:r>
        <w:rPr>
          <w:rFonts w:ascii="Calibri" w:hAnsi="Calibri"/>
          <w:i/>
          <w:sz w:val="22"/>
        </w:rPr>
        <w:t>Vậy càng tốt, để áp dụng cả khuyến mãi và điểm của tôi vào tổng tiền hôm nay nhé.</w:t>
      </w:r>
    </w:p>
    <w:p>
      <w:pPr>
        <w:spacing w:after="160" w:line="312" w:lineRule="auto"/>
        <w:jc w:val="both"/>
      </w:pPr>
      <w:r>
        <w:rPr>
          <w:rFonts w:ascii="Calibri" w:hAnsi="Calibri"/>
          <w:b/>
          <w:sz w:val="22"/>
        </w:rPr>
        <w:t xml:space="preserve">Ms Lan: </w:t>
      </w:r>
      <w:r>
        <w:rPr>
          <w:rFonts w:ascii="Calibri" w:hAnsi="Calibri"/>
          <w:sz w:val="22"/>
        </w:rPr>
        <w:t xml:space="preserve">I got a text saying some of my points are expiring soon, is there a way to see exactly which ones?  </w:t>
      </w:r>
      <w:r>
        <w:rPr>
          <w:rFonts w:ascii="Calibri" w:hAnsi="Calibri"/>
          <w:i/>
          <w:sz w:val="22"/>
        </w:rPr>
        <w:t>Tôi nhận được tin nhắn báo một số điểm sắp hết hạn, có cách nào xem chính xác điểm nào không?</w:t>
      </w:r>
    </w:p>
    <w:p>
      <w:pPr>
        <w:spacing w:after="160" w:line="312" w:lineRule="auto"/>
        <w:jc w:val="both"/>
      </w:pPr>
      <w:r>
        <w:rPr>
          <w:rFonts w:ascii="Calibri" w:hAnsi="Calibri"/>
          <w:b/>
          <w:sz w:val="22"/>
        </w:rPr>
        <w:t xml:space="preserve">Ms Blackstone: </w:t>
      </w:r>
      <w:r>
        <w:rPr>
          <w:rFonts w:ascii="Calibri" w:hAnsi="Calibri"/>
          <w:sz w:val="22"/>
        </w:rPr>
        <w:t xml:space="preserve">Let me check, about one hundred and fifty points from last year will expire at the end of this month.  </w:t>
      </w:r>
      <w:r>
        <w:rPr>
          <w:rFonts w:ascii="Calibri" w:hAnsi="Calibri"/>
          <w:i/>
          <w:sz w:val="22"/>
        </w:rPr>
        <w:t>Để tôi kiểm tra, khoảng một trăm năm mươi điểm từ năm ngoái sẽ hết hạn vào cuối tháng này.</w:t>
      </w:r>
    </w:p>
    <w:p>
      <w:pPr>
        <w:spacing w:after="160" w:line="312" w:lineRule="auto"/>
        <w:jc w:val="both"/>
      </w:pPr>
      <w:r>
        <w:rPr>
          <w:rFonts w:ascii="Calibri" w:hAnsi="Calibri"/>
          <w:b/>
          <w:sz w:val="22"/>
        </w:rPr>
        <w:t xml:space="preserve">Ms Lan: </w:t>
      </w:r>
      <w:r>
        <w:rPr>
          <w:rFonts w:ascii="Calibri" w:hAnsi="Calibri"/>
          <w:sz w:val="22"/>
        </w:rPr>
        <w:t xml:space="preserve">That's good to know, I should use those before they disappear instead of letting them go to waste.  </w:t>
      </w:r>
      <w:r>
        <w:rPr>
          <w:rFonts w:ascii="Calibri" w:hAnsi="Calibri"/>
          <w:i/>
          <w:sz w:val="22"/>
        </w:rPr>
        <w:t>Tốt khi biết vậy, tôi nên dùng số điểm đó trước khi nó biến mất, khỏi để lãng phí.</w:t>
      </w:r>
    </w:p>
    <w:p>
      <w:pPr>
        <w:spacing w:after="160" w:line="312" w:lineRule="auto"/>
        <w:jc w:val="both"/>
      </w:pPr>
      <w:r>
        <w:rPr>
          <w:rFonts w:ascii="Calibri" w:hAnsi="Calibri"/>
          <w:b/>
          <w:sz w:val="22"/>
        </w:rPr>
        <w:t xml:space="preserve">Ms Blackstone: </w:t>
      </w:r>
      <w:r>
        <w:rPr>
          <w:rFonts w:ascii="Calibri" w:hAnsi="Calibri"/>
          <w:sz w:val="22"/>
        </w:rPr>
        <w:t xml:space="preserve">You could redeem them right now toward today's total, that way none of them go to waste at all.  </w:t>
      </w:r>
      <w:r>
        <w:rPr>
          <w:rFonts w:ascii="Calibri" w:hAnsi="Calibri"/>
          <w:i/>
          <w:sz w:val="22"/>
        </w:rPr>
        <w:t>Chị có thể dùng ngay bây giờ cho tổng tiền hôm nay, như vậy không điểm nào bị lãng phí.</w:t>
      </w:r>
    </w:p>
    <w:p>
      <w:pPr>
        <w:spacing w:after="160" w:line="312" w:lineRule="auto"/>
        <w:jc w:val="both"/>
      </w:pPr>
      <w:r>
        <w:rPr>
          <w:rFonts w:ascii="Calibri" w:hAnsi="Calibri"/>
          <w:b/>
          <w:sz w:val="22"/>
        </w:rPr>
        <w:t xml:space="preserve">Ms Lan: </w:t>
      </w:r>
      <w:r>
        <w:rPr>
          <w:rFonts w:ascii="Calibri" w:hAnsi="Calibri"/>
          <w:sz w:val="22"/>
        </w:rPr>
        <w:t xml:space="preserve">Let's do that then, apply those expiring points first before touching any of the newer ones.  </w:t>
      </w:r>
      <w:r>
        <w:rPr>
          <w:rFonts w:ascii="Calibri" w:hAnsi="Calibri"/>
          <w:i/>
          <w:sz w:val="22"/>
        </w:rPr>
        <w:t>Vậy làm vậy đi, áp dụng số điểm sắp hết hạn trước khi chạm vào số điểm mới hơn.</w:t>
      </w:r>
    </w:p>
    <w:p>
      <w:pPr>
        <w:spacing w:after="160" w:line="312" w:lineRule="auto"/>
        <w:jc w:val="both"/>
      </w:pPr>
      <w:r>
        <w:rPr>
          <w:rFonts w:ascii="Calibri" w:hAnsi="Calibri"/>
          <w:b/>
          <w:sz w:val="22"/>
        </w:rPr>
        <w:t xml:space="preserve">Ms Blackstone: </w:t>
      </w:r>
      <w:r>
        <w:rPr>
          <w:rFonts w:ascii="Calibri" w:hAnsi="Calibri"/>
          <w:sz w:val="22"/>
        </w:rPr>
        <w:t xml:space="preserve">Done, I applied the expiring points first, your newer points are completely untouched and still safe.  </w:t>
      </w:r>
      <w:r>
        <w:rPr>
          <w:rFonts w:ascii="Calibri" w:hAnsi="Calibri"/>
          <w:i/>
          <w:sz w:val="22"/>
        </w:rPr>
        <w:t>Xong rồi, tôi đã áp điểm sắp hết hạn trước, số điểm mới của chị vẫn còn nguyên và an toàn.</w:t>
      </w:r>
    </w:p>
    <w:p>
      <w:pPr>
        <w:spacing w:after="160" w:line="312" w:lineRule="auto"/>
        <w:jc w:val="both"/>
      </w:pPr>
      <w:r>
        <w:rPr>
          <w:rFonts w:ascii="Calibri" w:hAnsi="Calibri"/>
          <w:b/>
          <w:sz w:val="22"/>
        </w:rPr>
        <w:t xml:space="preserve">Ms Lan: </w:t>
      </w:r>
      <w:r>
        <w:rPr>
          <w:rFonts w:ascii="Calibri" w:hAnsi="Calibri"/>
          <w:sz w:val="22"/>
        </w:rPr>
        <w:t xml:space="preserve">Why do loyalty points expire at all, wouldn't it make more sense for them to just last forever?  </w:t>
      </w:r>
      <w:r>
        <w:rPr>
          <w:rFonts w:ascii="Calibri" w:hAnsi="Calibri"/>
          <w:i/>
          <w:sz w:val="22"/>
        </w:rPr>
        <w:t>Tại sao điểm tích lũy lại hết hạn, chẳng phải sẽ hợp lý hơn nếu nó tồn tại mãi mãi?</w:t>
      </w:r>
    </w:p>
    <w:p>
      <w:pPr>
        <w:spacing w:after="160" w:line="312" w:lineRule="auto"/>
        <w:jc w:val="both"/>
      </w:pPr>
      <w:r>
        <w:rPr>
          <w:rFonts w:ascii="Calibri" w:hAnsi="Calibri"/>
          <w:b/>
          <w:sz w:val="22"/>
        </w:rPr>
        <w:t xml:space="preserve">Ms Blackstone: </w:t>
      </w:r>
      <w:r>
        <w:rPr>
          <w:rFonts w:ascii="Calibri" w:hAnsi="Calibri"/>
          <w:sz w:val="22"/>
        </w:rPr>
        <w:t xml:space="preserve">Honestly, it encourages regular shopping, though the expiry window here is a generous eighteen months.  </w:t>
      </w:r>
      <w:r>
        <w:rPr>
          <w:rFonts w:ascii="Calibri" w:hAnsi="Calibri"/>
          <w:i/>
          <w:sz w:val="22"/>
        </w:rPr>
        <w:t>Thật ra là để khuyến khích mua sắm thường xuyên, dù khoảng thời gian hết hạn ở đây khá rộng, tới mười tám tháng.</w:t>
      </w:r>
    </w:p>
    <w:p>
      <w:pPr>
        <w:spacing w:after="160" w:line="312" w:lineRule="auto"/>
        <w:jc w:val="both"/>
      </w:pPr>
      <w:r>
        <w:rPr>
          <w:rFonts w:ascii="Calibri" w:hAnsi="Calibri"/>
          <w:b/>
          <w:sz w:val="22"/>
        </w:rPr>
        <w:t xml:space="preserve">Ms Lan: </w:t>
      </w:r>
      <w:r>
        <w:rPr>
          <w:rFonts w:ascii="Calibri" w:hAnsi="Calibri"/>
          <w:sz w:val="22"/>
        </w:rPr>
        <w:t xml:space="preserve">Eighteen months is fair enough, I shop here often enough that it's rarely ever a real problem.  </w:t>
      </w:r>
      <w:r>
        <w:rPr>
          <w:rFonts w:ascii="Calibri" w:hAnsi="Calibri"/>
          <w:i/>
          <w:sz w:val="22"/>
        </w:rPr>
        <w:t>Mười tám tháng cũng hợp lý, tôi mua sắm ở đây đủ thường xuyên nên hiếm khi là vấn đề thật.</w:t>
      </w:r>
    </w:p>
    <w:p>
      <w:pPr>
        <w:spacing w:after="160" w:line="312" w:lineRule="auto"/>
        <w:jc w:val="both"/>
      </w:pPr>
      <w:r>
        <w:rPr>
          <w:rFonts w:ascii="Calibri" w:hAnsi="Calibri"/>
          <w:b/>
          <w:sz w:val="22"/>
        </w:rPr>
        <w:t xml:space="preserve">Ms Lan: </w:t>
      </w:r>
      <w:r>
        <w:rPr>
          <w:rFonts w:ascii="Calibri" w:hAnsi="Calibri"/>
          <w:sz w:val="22"/>
        </w:rPr>
        <w:t xml:space="preserve">I keep seeing other customers scan a loyalty card, how do I actually sign up for one of those myself?  </w:t>
      </w:r>
      <w:r>
        <w:rPr>
          <w:rFonts w:ascii="Calibri" w:hAnsi="Calibri"/>
          <w:i/>
          <w:sz w:val="22"/>
        </w:rPr>
        <w:t>Tôi thấy khách khác quét thẻ tích điểm hoài, vậy làm sao để tôi tự đăng ký một cái?</w:t>
      </w:r>
    </w:p>
    <w:p>
      <w:pPr>
        <w:spacing w:after="160" w:line="312" w:lineRule="auto"/>
        <w:jc w:val="both"/>
      </w:pPr>
      <w:r>
        <w:rPr>
          <w:rFonts w:ascii="Calibri" w:hAnsi="Calibri"/>
          <w:b/>
          <w:sz w:val="22"/>
        </w:rPr>
        <w:t xml:space="preserve">Ms Blackstone: </w:t>
      </w:r>
      <w:r>
        <w:rPr>
          <w:rFonts w:ascii="Calibri" w:hAnsi="Calibri"/>
          <w:sz w:val="22"/>
        </w:rPr>
        <w:t xml:space="preserve">It's quick, I just need your phone number and email, and the card is completely free to get.  </w:t>
      </w:r>
      <w:r>
        <w:rPr>
          <w:rFonts w:ascii="Calibri" w:hAnsi="Calibri"/>
          <w:i/>
          <w:sz w:val="22"/>
        </w:rPr>
        <w:t>Nhanh lắm, tôi chỉ cần số điện thoại và email của chị, và thẻ hoàn toàn miễn phí.</w:t>
      </w:r>
    </w:p>
    <w:p>
      <w:pPr>
        <w:spacing w:after="160" w:line="312" w:lineRule="auto"/>
        <w:jc w:val="both"/>
      </w:pPr>
      <w:r>
        <w:rPr>
          <w:rFonts w:ascii="Calibri" w:hAnsi="Calibri"/>
          <w:b/>
          <w:sz w:val="22"/>
        </w:rPr>
        <w:t xml:space="preserve">Ms Lan: </w:t>
      </w:r>
      <w:r>
        <w:rPr>
          <w:rFonts w:ascii="Calibri" w:hAnsi="Calibri"/>
          <w:sz w:val="22"/>
        </w:rPr>
        <w:t xml:space="preserve">Here's my phone number and email then, I'm glad I finally asked about this today.  </w:t>
      </w:r>
      <w:r>
        <w:rPr>
          <w:rFonts w:ascii="Calibri" w:hAnsi="Calibri"/>
          <w:i/>
          <w:sz w:val="22"/>
        </w:rPr>
        <w:t>Đây là số điện thoại và email của tôi, mừng là cuối cùng tôi cũng hỏi về chuyện này hôm nay.</w:t>
      </w:r>
    </w:p>
    <w:p>
      <w:pPr>
        <w:spacing w:after="160" w:line="312" w:lineRule="auto"/>
        <w:jc w:val="both"/>
      </w:pPr>
      <w:r>
        <w:rPr>
          <w:rFonts w:ascii="Calibri" w:hAnsi="Calibri"/>
          <w:b/>
          <w:sz w:val="22"/>
        </w:rPr>
        <w:t xml:space="preserve">Ms Blackstone: </w:t>
      </w:r>
      <w:r>
        <w:rPr>
          <w:rFonts w:ascii="Calibri" w:hAnsi="Calibri"/>
          <w:sz w:val="22"/>
        </w:rPr>
        <w:t xml:space="preserve">Your account is set up now, and I've already added one hundred welcome points to get you started.  </w:t>
      </w:r>
      <w:r>
        <w:rPr>
          <w:rFonts w:ascii="Calibri" w:hAnsi="Calibri"/>
          <w:i/>
          <w:sz w:val="22"/>
        </w:rPr>
        <w:t>Tài khoản của chị đã được tạo xong, và tôi đã thêm một trăm điểm chào mừng để chị bắt đầu.</w:t>
      </w:r>
    </w:p>
    <w:p>
      <w:pPr>
        <w:spacing w:after="160" w:line="312" w:lineRule="auto"/>
        <w:jc w:val="both"/>
      </w:pPr>
      <w:r>
        <w:rPr>
          <w:rFonts w:ascii="Calibri" w:hAnsi="Calibri"/>
          <w:b/>
          <w:sz w:val="22"/>
        </w:rPr>
        <w:t xml:space="preserve">Ms Lan: </w:t>
      </w:r>
      <w:r>
        <w:rPr>
          <w:rFonts w:ascii="Calibri" w:hAnsi="Calibri"/>
          <w:sz w:val="22"/>
        </w:rPr>
        <w:t xml:space="preserve">That's a nice head start, I wish I had signed up for this card years ago honestly.  </w:t>
      </w:r>
      <w:r>
        <w:rPr>
          <w:rFonts w:ascii="Calibri" w:hAnsi="Calibri"/>
          <w:i/>
          <w:sz w:val="22"/>
        </w:rPr>
        <w:t>Khởi đầu tốt đấy, thật ra tôi ước mình đã đăng ký thẻ này từ nhiều năm trước.</w:t>
      </w:r>
    </w:p>
    <w:p>
      <w:pPr>
        <w:spacing w:after="160" w:line="312" w:lineRule="auto"/>
        <w:jc w:val="both"/>
      </w:pPr>
      <w:r>
        <w:rPr>
          <w:rFonts w:ascii="Calibri" w:hAnsi="Calibri"/>
          <w:b/>
          <w:sz w:val="22"/>
        </w:rPr>
        <w:t xml:space="preserve">Ms Blackstone: </w:t>
      </w:r>
      <w:r>
        <w:rPr>
          <w:rFonts w:ascii="Calibri" w:hAnsi="Calibri"/>
          <w:sz w:val="22"/>
        </w:rPr>
        <w:t xml:space="preserve">Better late than never, you'll earn points on today's purchase as well once we finish checking out.  </w:t>
      </w:r>
      <w:r>
        <w:rPr>
          <w:rFonts w:ascii="Calibri" w:hAnsi="Calibri"/>
          <w:i/>
          <w:sz w:val="22"/>
        </w:rPr>
        <w:t>Muộn còn hơn không, chị cũng sẽ được tích điểm cho lần mua hôm nay sau khi thanh toán xong.</w:t>
      </w:r>
    </w:p>
    <w:p>
      <w:pPr>
        <w:spacing w:after="160" w:line="312" w:lineRule="auto"/>
        <w:jc w:val="both"/>
      </w:pPr>
      <w:r>
        <w:rPr>
          <w:rFonts w:ascii="Calibri" w:hAnsi="Calibri"/>
          <w:b/>
          <w:sz w:val="22"/>
        </w:rPr>
        <w:t xml:space="preserve">Ms Lan: </w:t>
      </w:r>
      <w:r>
        <w:rPr>
          <w:rFonts w:ascii="Calibri" w:hAnsi="Calibri"/>
          <w:sz w:val="22"/>
        </w:rPr>
        <w:t xml:space="preserve">Does this loyalty card work at other branches too, or only here at this particular Rosedale location?  </w:t>
      </w:r>
      <w:r>
        <w:rPr>
          <w:rFonts w:ascii="Calibri" w:hAnsi="Calibri"/>
          <w:i/>
          <w:sz w:val="22"/>
        </w:rPr>
        <w:t>Thẻ tích điểm này có dùng được ở các chi nhánh khác không, hay chỉ ở đúng chi nhánh Rosedale này?</w:t>
      </w:r>
    </w:p>
    <w:p>
      <w:pPr>
        <w:spacing w:after="160" w:line="312" w:lineRule="auto"/>
        <w:jc w:val="both"/>
      </w:pPr>
      <w:r>
        <w:rPr>
          <w:rFonts w:ascii="Calibri" w:hAnsi="Calibri"/>
          <w:b/>
          <w:sz w:val="22"/>
        </w:rPr>
        <w:t xml:space="preserve">Ms Blackstone: </w:t>
      </w:r>
      <w:r>
        <w:rPr>
          <w:rFonts w:ascii="Calibri" w:hAnsi="Calibri"/>
          <w:sz w:val="22"/>
        </w:rPr>
        <w:t xml:space="preserve">It works at every branch across the city, your points balance follows your account everywhere you shop.  </w:t>
      </w:r>
      <w:r>
        <w:rPr>
          <w:rFonts w:ascii="Calibri" w:hAnsi="Calibri"/>
          <w:i/>
          <w:sz w:val="22"/>
        </w:rPr>
        <w:t>Dùng được ở mọi chi nhánh trong thành phố, số điểm của chị theo tài khoản dù chị mua sắm ở đâu.</w:t>
      </w:r>
    </w:p>
    <w:p>
      <w:pPr>
        <w:spacing w:after="160" w:line="312" w:lineRule="auto"/>
        <w:jc w:val="both"/>
      </w:pPr>
      <w:r>
        <w:rPr>
          <w:rFonts w:ascii="Calibri" w:hAnsi="Calibri"/>
          <w:b/>
          <w:sz w:val="22"/>
        </w:rPr>
        <w:t xml:space="preserve">Ms Lan: </w:t>
      </w:r>
      <w:r>
        <w:rPr>
          <w:rFonts w:ascii="Calibri" w:hAnsi="Calibri"/>
          <w:sz w:val="22"/>
        </w:rPr>
        <w:t xml:space="preserve">Perfect, that means I can keep earning points even when I visit the branch closer to my office.  </w:t>
      </w:r>
      <w:r>
        <w:rPr>
          <w:rFonts w:ascii="Calibri" w:hAnsi="Calibri"/>
          <w:i/>
          <w:sz w:val="22"/>
        </w:rPr>
        <w:t>Tuyệt, vậy nghĩa là tôi vẫn tích điểm được dù đến chi nhánh gần công ty tôi hơn.</w:t>
      </w:r>
    </w:p>
    <w:p>
      <w:pPr>
        <w:spacing w:after="160" w:line="312" w:lineRule="auto"/>
        <w:jc w:val="both"/>
      </w:pPr>
      <w:r>
        <w:rPr>
          <w:rFonts w:ascii="Calibri" w:hAnsi="Calibri"/>
          <w:b/>
          <w:sz w:val="22"/>
        </w:rPr>
        <w:t xml:space="preserve">Ms Lan: </w:t>
      </w:r>
      <w:r>
        <w:rPr>
          <w:rFonts w:ascii="Calibri" w:hAnsi="Calibri"/>
          <w:sz w:val="22"/>
        </w:rPr>
        <w:t xml:space="preserve">I need quite a lot of bottled water for a party this weekend, is there a discount for buying a whole case?  </w:t>
      </w:r>
      <w:r>
        <w:rPr>
          <w:rFonts w:ascii="Calibri" w:hAnsi="Calibri"/>
          <w:i/>
          <w:sz w:val="22"/>
        </w:rPr>
        <w:t>Tôi cần khá nhiều nước đóng chai cho tiệc cuối tuần này, mua cả thùng có được giảm giá không?</w:t>
      </w:r>
    </w:p>
    <w:p>
      <w:pPr>
        <w:spacing w:after="160" w:line="312" w:lineRule="auto"/>
        <w:jc w:val="both"/>
      </w:pPr>
      <w:r>
        <w:rPr>
          <w:rFonts w:ascii="Calibri" w:hAnsi="Calibri"/>
          <w:b/>
          <w:sz w:val="22"/>
        </w:rPr>
        <w:t xml:space="preserve">Ms Blackstone: </w:t>
      </w:r>
      <w:r>
        <w:rPr>
          <w:rFonts w:ascii="Calibri" w:hAnsi="Calibri"/>
          <w:sz w:val="22"/>
        </w:rPr>
        <w:t xml:space="preserve">Yes, a full case is about twenty percent cheaper per bottle compared to buying them individually off the shelf.  </w:t>
      </w:r>
      <w:r>
        <w:rPr>
          <w:rFonts w:ascii="Calibri" w:hAnsi="Calibri"/>
          <w:i/>
          <w:sz w:val="22"/>
        </w:rPr>
        <w:t>Có, mua cả thùng rẻ hơn khoảng hai mươi phần trăm mỗi chai so với mua lẻ trên kệ.</w:t>
      </w:r>
    </w:p>
    <w:p>
      <w:pPr>
        <w:spacing w:after="160" w:line="312" w:lineRule="auto"/>
        <w:jc w:val="both"/>
      </w:pPr>
      <w:r>
        <w:rPr>
          <w:rFonts w:ascii="Calibri" w:hAnsi="Calibri"/>
          <w:b/>
          <w:sz w:val="22"/>
        </w:rPr>
        <w:t xml:space="preserve">Ms Lan: </w:t>
      </w:r>
      <w:r>
        <w:rPr>
          <w:rFonts w:ascii="Calibri" w:hAnsi="Calibri"/>
          <w:sz w:val="22"/>
        </w:rPr>
        <w:t xml:space="preserve">That's a significant savings, I'll take three full cases then for everyone coming to the party.  </w:t>
      </w:r>
      <w:r>
        <w:rPr>
          <w:rFonts w:ascii="Calibri" w:hAnsi="Calibri"/>
          <w:i/>
          <w:sz w:val="22"/>
        </w:rPr>
        <w:t>Vậy tiết kiệm đáng kể đấy, tôi sẽ lấy ba thùng cho tất cả người đến tiệc.</w:t>
      </w:r>
    </w:p>
    <w:p>
      <w:pPr>
        <w:spacing w:after="160" w:line="312" w:lineRule="auto"/>
        <w:jc w:val="both"/>
      </w:pPr>
      <w:r>
        <w:rPr>
          <w:rFonts w:ascii="Calibri" w:hAnsi="Calibri"/>
          <w:b/>
          <w:sz w:val="22"/>
        </w:rPr>
        <w:t xml:space="preserve">Ms Blackstone: </w:t>
      </w:r>
      <w:r>
        <w:rPr>
          <w:rFonts w:ascii="Calibri" w:hAnsi="Calibri"/>
          <w:sz w:val="22"/>
        </w:rPr>
        <w:t xml:space="preserve">If you buy five cases instead of three, there's an additional bulk discount on top of the case price.  </w:t>
      </w:r>
      <w:r>
        <w:rPr>
          <w:rFonts w:ascii="Calibri" w:hAnsi="Calibri"/>
          <w:i/>
          <w:sz w:val="22"/>
        </w:rPr>
        <w:t>Nếu mua năm thùng thay vì ba, còn có thêm giảm giá số lượng lớn cộng thêm vào giá thùng.</w:t>
      </w:r>
    </w:p>
    <w:p>
      <w:pPr>
        <w:spacing w:after="160" w:line="312" w:lineRule="auto"/>
        <w:jc w:val="both"/>
      </w:pPr>
      <w:r>
        <w:rPr>
          <w:rFonts w:ascii="Calibri" w:hAnsi="Calibri"/>
          <w:b/>
          <w:sz w:val="22"/>
        </w:rPr>
        <w:t xml:space="preserve">Ms Lan: </w:t>
      </w:r>
      <w:r>
        <w:rPr>
          <w:rFonts w:ascii="Calibri" w:hAnsi="Calibri"/>
          <w:sz w:val="22"/>
        </w:rPr>
        <w:t xml:space="preserve">In that case, let's bump it up to five, we're expecting more guests than I originally planned for.  </w:t>
      </w:r>
      <w:r>
        <w:rPr>
          <w:rFonts w:ascii="Calibri" w:hAnsi="Calibri"/>
          <w:i/>
          <w:sz w:val="22"/>
        </w:rPr>
        <w:t>Vậy thì để tăng lên năm thùng, tôi đang mong có nhiều khách hơn dự tính ban đầu.</w:t>
      </w:r>
    </w:p>
    <w:p>
      <w:pPr>
        <w:spacing w:after="160" w:line="312" w:lineRule="auto"/>
        <w:jc w:val="both"/>
      </w:pPr>
      <w:r>
        <w:rPr>
          <w:rFonts w:ascii="Calibri" w:hAnsi="Calibri"/>
          <w:b/>
          <w:sz w:val="22"/>
        </w:rPr>
        <w:t xml:space="preserve">Ms Blackstone: </w:t>
      </w:r>
      <w:r>
        <w:rPr>
          <w:rFonts w:ascii="Calibri" w:hAnsi="Calibri"/>
          <w:sz w:val="22"/>
        </w:rPr>
        <w:t xml:space="preserve">Smart adjustment, running out of water halfway through a party is never a fun situation to deal with.  </w:t>
      </w:r>
      <w:r>
        <w:rPr>
          <w:rFonts w:ascii="Calibri" w:hAnsi="Calibri"/>
          <w:i/>
          <w:sz w:val="22"/>
        </w:rPr>
        <w:t>Điều chỉnh hợp lý, hết nước giữa tiệc chẳng vui gì cả.</w:t>
      </w:r>
    </w:p>
    <w:p>
      <w:pPr>
        <w:spacing w:after="160" w:line="312" w:lineRule="auto"/>
        <w:jc w:val="both"/>
      </w:pPr>
      <w:r>
        <w:rPr>
          <w:rFonts w:ascii="Calibri" w:hAnsi="Calibri"/>
          <w:b/>
          <w:sz w:val="22"/>
        </w:rPr>
        <w:t xml:space="preserve">Ms Lan: </w:t>
      </w:r>
      <w:r>
        <w:rPr>
          <w:rFonts w:ascii="Calibri" w:hAnsi="Calibri"/>
          <w:sz w:val="22"/>
        </w:rPr>
        <w:t xml:space="preserve">Would you be able to help me load these cases into my car, since they're quite heavy to carry alone?  </w:t>
      </w:r>
      <w:r>
        <w:rPr>
          <w:rFonts w:ascii="Calibri" w:hAnsi="Calibri"/>
          <w:i/>
          <w:sz w:val="22"/>
        </w:rPr>
        <w:t>Chị có thể giúp tôi khuân mấy thùng này vào xe không, vì khá nặng để tự mang một mình?</w:t>
      </w:r>
    </w:p>
    <w:p>
      <w:pPr>
        <w:spacing w:after="160" w:line="312" w:lineRule="auto"/>
        <w:jc w:val="both"/>
      </w:pPr>
      <w:r>
        <w:rPr>
          <w:rFonts w:ascii="Calibri" w:hAnsi="Calibri"/>
          <w:b/>
          <w:sz w:val="22"/>
        </w:rPr>
        <w:t xml:space="preserve">Ms Blackstone: </w:t>
      </w:r>
      <w:r>
        <w:rPr>
          <w:rFonts w:ascii="Calibri" w:hAnsi="Calibri"/>
          <w:sz w:val="22"/>
        </w:rPr>
        <w:t xml:space="preserve">Of course, let me call a colleague to help, we usually assist with heavy bulk orders like this.  </w:t>
      </w:r>
      <w:r>
        <w:rPr>
          <w:rFonts w:ascii="Calibri" w:hAnsi="Calibri"/>
          <w:i/>
          <w:sz w:val="22"/>
        </w:rPr>
        <w:t>Dĩ nhiên, để tôi gọi một đồng nghiệp giúp, bọn tôi thường hỗ trợ với đơn hàng nặng kiểu này.</w:t>
      </w:r>
    </w:p>
    <w:p>
      <w:pPr>
        <w:spacing w:after="160" w:line="312" w:lineRule="auto"/>
        <w:jc w:val="both"/>
      </w:pPr>
      <w:r>
        <w:rPr>
          <w:rFonts w:ascii="Calibri" w:hAnsi="Calibri"/>
          <w:b/>
          <w:sz w:val="22"/>
        </w:rPr>
        <w:t xml:space="preserve">Ms Lan: </w:t>
      </w:r>
      <w:r>
        <w:rPr>
          <w:rFonts w:ascii="Calibri" w:hAnsi="Calibri"/>
          <w:sz w:val="22"/>
        </w:rPr>
        <w:t xml:space="preserve">I really appreciate that, carrying five cases alone would have taken me forever in this heat.  </w:t>
      </w:r>
      <w:r>
        <w:rPr>
          <w:rFonts w:ascii="Calibri" w:hAnsi="Calibri"/>
          <w:i/>
          <w:sz w:val="22"/>
        </w:rPr>
        <w:t>Tôi thật sự cảm ơn, tự khuân năm thùng một mình trong thời tiết này sẽ mất rất nhiều thời gian.</w:t>
      </w:r>
    </w:p>
    <w:p>
      <w:pPr>
        <w:spacing w:after="160" w:line="312" w:lineRule="auto"/>
        <w:jc w:val="both"/>
      </w:pPr>
      <w:r>
        <w:rPr>
          <w:rFonts w:ascii="Calibri" w:hAnsi="Calibri"/>
          <w:b/>
          <w:sz w:val="22"/>
        </w:rPr>
        <w:t xml:space="preserve">Ms Lan: </w:t>
      </w:r>
      <w:r>
        <w:rPr>
          <w:rFonts w:ascii="Calibri" w:hAnsi="Calibri"/>
          <w:sz w:val="22"/>
        </w:rPr>
        <w:t xml:space="preserve">My extended family is hosting a big gathering next month, is there a discount if I buy several bags of rice at once?  </w:t>
      </w:r>
      <w:r>
        <w:rPr>
          <w:rFonts w:ascii="Calibri" w:hAnsi="Calibri"/>
          <w:i/>
          <w:sz w:val="22"/>
        </w:rPr>
        <w:t>Gia đình tôi sắp tổ chức họp mặt lớn tháng sau, mua nhiều bao gạo một lần có được giảm giá không?</w:t>
      </w:r>
    </w:p>
    <w:p>
      <w:pPr>
        <w:spacing w:after="160" w:line="312" w:lineRule="auto"/>
        <w:jc w:val="both"/>
      </w:pPr>
      <w:r>
        <w:rPr>
          <w:rFonts w:ascii="Calibri" w:hAnsi="Calibri"/>
          <w:b/>
          <w:sz w:val="22"/>
        </w:rPr>
        <w:t xml:space="preserve">Ms Blackstone: </w:t>
      </w:r>
      <w:r>
        <w:rPr>
          <w:rFonts w:ascii="Calibri" w:hAnsi="Calibri"/>
          <w:sz w:val="22"/>
        </w:rPr>
        <w:t xml:space="preserve">Yes, buying four or more bags together qualifies for our bulk pricing, which saves roughly ten percent overall.  </w:t>
      </w:r>
      <w:r>
        <w:rPr>
          <w:rFonts w:ascii="Calibri" w:hAnsi="Calibri"/>
          <w:i/>
          <w:sz w:val="22"/>
        </w:rPr>
        <w:t>Có, mua từ bốn bao trở lên được tính giá sỉ, tiết kiệm khoảng mười phần trăm tổng cộng.</w:t>
      </w:r>
    </w:p>
    <w:p>
      <w:pPr>
        <w:spacing w:after="160" w:line="312" w:lineRule="auto"/>
        <w:jc w:val="both"/>
      </w:pPr>
      <w:r>
        <w:rPr>
          <w:rFonts w:ascii="Calibri" w:hAnsi="Calibri"/>
          <w:b/>
          <w:sz w:val="22"/>
        </w:rPr>
        <w:t xml:space="preserve">Ms Lan: </w:t>
      </w:r>
      <w:r>
        <w:rPr>
          <w:rFonts w:ascii="Calibri" w:hAnsi="Calibri"/>
          <w:sz w:val="22"/>
        </w:rPr>
        <w:t xml:space="preserve">That's a nice saving, I'll take six bags then since we're feeding quite a large crowd that day.  </w:t>
      </w:r>
      <w:r>
        <w:rPr>
          <w:rFonts w:ascii="Calibri" w:hAnsi="Calibri"/>
          <w:i/>
          <w:sz w:val="22"/>
        </w:rPr>
        <w:t>Tiết kiệm hay đấy, tôi sẽ lấy sáu bao vì hôm đó phải lo cho khá nhiều người.</w:t>
      </w:r>
    </w:p>
    <w:p>
      <w:pPr>
        <w:spacing w:after="160" w:line="312" w:lineRule="auto"/>
        <w:jc w:val="both"/>
      </w:pPr>
      <w:r>
        <w:rPr>
          <w:rFonts w:ascii="Calibri" w:hAnsi="Calibri"/>
          <w:b/>
          <w:sz w:val="22"/>
        </w:rPr>
        <w:t xml:space="preserve">Ms Blackstone: </w:t>
      </w:r>
      <w:r>
        <w:rPr>
          <w:rFonts w:ascii="Calibri" w:hAnsi="Calibri"/>
          <w:sz w:val="22"/>
        </w:rPr>
        <w:t xml:space="preserve">Since you're buying in bulk, would you like these delivered, or will you be taking them home today?  </w:t>
      </w:r>
      <w:r>
        <w:rPr>
          <w:rFonts w:ascii="Calibri" w:hAnsi="Calibri"/>
          <w:i/>
          <w:sz w:val="22"/>
        </w:rPr>
        <w:t>Vì mua số lượng lớn, chị muốn giao hàng hay sẽ tự mang về hôm nay?</w:t>
      </w:r>
    </w:p>
    <w:p>
      <w:pPr>
        <w:spacing w:after="160" w:line="312" w:lineRule="auto"/>
        <w:jc w:val="both"/>
      </w:pPr>
      <w:r>
        <w:rPr>
          <w:rFonts w:ascii="Calibri" w:hAnsi="Calibri"/>
          <w:b/>
          <w:sz w:val="22"/>
        </w:rPr>
        <w:t xml:space="preserve">Ms Lan: </w:t>
      </w:r>
      <w:r>
        <w:rPr>
          <w:rFonts w:ascii="Calibri" w:hAnsi="Calibri"/>
          <w:sz w:val="22"/>
        </w:rPr>
        <w:t xml:space="preserve">I think delivery makes more sense here, six bags of rice would barely fit in my small car.  </w:t>
      </w:r>
      <w:r>
        <w:rPr>
          <w:rFonts w:ascii="Calibri" w:hAnsi="Calibri"/>
          <w:i/>
          <w:sz w:val="22"/>
        </w:rPr>
        <w:t>Tôi nghĩ giao hàng hợp lý hơn, sáu bao gạo chắc khó nhồi hết vào xe nhỏ của tôi.</w:t>
      </w:r>
    </w:p>
    <w:p>
      <w:pPr>
        <w:spacing w:after="160" w:line="312" w:lineRule="auto"/>
        <w:jc w:val="both"/>
      </w:pPr>
      <w:r>
        <w:rPr>
          <w:rFonts w:ascii="Calibri" w:hAnsi="Calibri"/>
          <w:b/>
          <w:sz w:val="22"/>
        </w:rPr>
        <w:t xml:space="preserve">Ms Blackstone: </w:t>
      </w:r>
      <w:r>
        <w:rPr>
          <w:rFonts w:ascii="Calibri" w:hAnsi="Calibri"/>
          <w:sz w:val="22"/>
        </w:rPr>
        <w:t xml:space="preserve">Good call, I'll schedule delivery for tomorrow morning, there's a small flat delivery fee of three dollars.  </w:t>
      </w:r>
      <w:r>
        <w:rPr>
          <w:rFonts w:ascii="Calibri" w:hAnsi="Calibri"/>
          <w:i/>
          <w:sz w:val="22"/>
        </w:rPr>
        <w:t>Quyết định tốt, tôi sẽ lên lịch giao hàng sáng mai, có phí giao hàng cố định ba đô.</w:t>
      </w:r>
    </w:p>
    <w:p>
      <w:pPr>
        <w:spacing w:after="160" w:line="312" w:lineRule="auto"/>
        <w:jc w:val="both"/>
      </w:pPr>
      <w:r>
        <w:rPr>
          <w:rFonts w:ascii="Calibri" w:hAnsi="Calibri"/>
          <w:b/>
          <w:sz w:val="22"/>
        </w:rPr>
        <w:t xml:space="preserve">Ms Lan: </w:t>
      </w:r>
      <w:r>
        <w:rPr>
          <w:rFonts w:ascii="Calibri" w:hAnsi="Calibri"/>
          <w:sz w:val="22"/>
        </w:rPr>
        <w:t xml:space="preserve">If the family gathering gets postponed, can I return any unopened bags of rice I don't end up needing?  </w:t>
      </w:r>
      <w:r>
        <w:rPr>
          <w:rFonts w:ascii="Calibri" w:hAnsi="Calibri"/>
          <w:i/>
          <w:sz w:val="22"/>
        </w:rPr>
        <w:t>Nếu buổi họp mặt gia đình bị dời lại, tôi có thể trả lại bao gạo nào chưa mở mà không cần dùng không?</w:t>
      </w:r>
    </w:p>
    <w:p>
      <w:pPr>
        <w:spacing w:after="160" w:line="312" w:lineRule="auto"/>
        <w:jc w:val="both"/>
      </w:pPr>
      <w:r>
        <w:rPr>
          <w:rFonts w:ascii="Calibri" w:hAnsi="Calibri"/>
          <w:b/>
          <w:sz w:val="22"/>
        </w:rPr>
        <w:t xml:space="preserve">Ms Blackstone: </w:t>
      </w:r>
      <w:r>
        <w:rPr>
          <w:rFonts w:ascii="Calibri" w:hAnsi="Calibri"/>
          <w:sz w:val="22"/>
        </w:rPr>
        <w:t xml:space="preserve">Unopened bags can be returned within thirty days with the receipt, no problem at all there.  </w:t>
      </w:r>
      <w:r>
        <w:rPr>
          <w:rFonts w:ascii="Calibri" w:hAnsi="Calibri"/>
          <w:i/>
          <w:sz w:val="22"/>
        </w:rPr>
        <w:t>Bao chưa mở có thể trả lại trong ba mươi ngày kèm hóa đơn, không vấn đề gì cả.</w:t>
      </w:r>
    </w:p>
    <w:p>
      <w:pPr>
        <w:spacing w:after="160" w:line="312" w:lineRule="auto"/>
        <w:jc w:val="both"/>
      </w:pPr>
      <w:r>
        <w:rPr>
          <w:rFonts w:ascii="Calibri" w:hAnsi="Calibri"/>
          <w:b/>
          <w:sz w:val="22"/>
        </w:rPr>
        <w:t xml:space="preserve">Ms Lan: </w:t>
      </w:r>
      <w:r>
        <w:rPr>
          <w:rFonts w:ascii="Calibri" w:hAnsi="Calibri"/>
          <w:sz w:val="22"/>
        </w:rPr>
        <w:t xml:space="preserve">Good to know, that gives me some peace of mind in case the date changes unexpectedly.  </w:t>
      </w:r>
      <w:r>
        <w:rPr>
          <w:rFonts w:ascii="Calibri" w:hAnsi="Calibri"/>
          <w:i/>
          <w:sz w:val="22"/>
        </w:rPr>
        <w:t>Tốt khi biết vậy, điều đó giúp tôi an tâm hơn phòng khi ngày tổ chức thay đổi bất ngờ.</w:t>
      </w:r>
    </w:p>
    <w:p>
      <w:pPr>
        <w:spacing w:after="160" w:line="312" w:lineRule="auto"/>
        <w:jc w:val="both"/>
      </w:pPr>
      <w:r>
        <w:rPr>
          <w:rFonts w:ascii="Calibri" w:hAnsi="Calibri"/>
          <w:b/>
          <w:sz w:val="22"/>
        </w:rPr>
        <w:t xml:space="preserve">Ms Lan: </w:t>
      </w:r>
      <w:r>
        <w:rPr>
          <w:rFonts w:ascii="Calibri" w:hAnsi="Calibri"/>
          <w:sz w:val="22"/>
        </w:rPr>
        <w:t xml:space="preserve">Could you hold a birthday cake in the back fridge for me tonight, I'll pick it up first thing tomorrow morning?  </w:t>
      </w:r>
      <w:r>
        <w:rPr>
          <w:rFonts w:ascii="Calibri" w:hAnsi="Calibri"/>
          <w:i/>
          <w:sz w:val="22"/>
        </w:rPr>
        <w:t>Chị có thể giữ giúp tôi cái bánh sinh nhật trong tủ lạnh phía sau tối nay không, sáng sớm mai tôi sẽ đến lấy?</w:t>
      </w:r>
    </w:p>
    <w:p>
      <w:pPr>
        <w:spacing w:after="160" w:line="312" w:lineRule="auto"/>
        <w:jc w:val="both"/>
      </w:pPr>
      <w:r>
        <w:rPr>
          <w:rFonts w:ascii="Calibri" w:hAnsi="Calibri"/>
          <w:b/>
          <w:sz w:val="22"/>
        </w:rPr>
        <w:t xml:space="preserve">Ms Blackstone: </w:t>
      </w:r>
      <w:r>
        <w:rPr>
          <w:rFonts w:ascii="Calibri" w:hAnsi="Calibri"/>
          <w:sz w:val="22"/>
        </w:rPr>
        <w:t xml:space="preserve">Of course, I'll write your name on the box and set it aside in our back cooler tonight.  </w:t>
      </w:r>
      <w:r>
        <w:rPr>
          <w:rFonts w:ascii="Calibri" w:hAnsi="Calibri"/>
          <w:i/>
          <w:sz w:val="22"/>
        </w:rPr>
        <w:t>Dĩ nhiên, tôi sẽ ghi tên chị lên hộp và để riêng trong tủ lạnh phía sau tối nay.</w:t>
      </w:r>
    </w:p>
    <w:p>
      <w:pPr>
        <w:spacing w:after="160" w:line="312" w:lineRule="auto"/>
        <w:jc w:val="both"/>
      </w:pPr>
      <w:r>
        <w:rPr>
          <w:rFonts w:ascii="Calibri" w:hAnsi="Calibri"/>
          <w:b/>
          <w:sz w:val="22"/>
        </w:rPr>
        <w:t xml:space="preserve">Ms Lan: </w:t>
      </w:r>
      <w:r>
        <w:rPr>
          <w:rFonts w:ascii="Calibri" w:hAnsi="Calibri"/>
          <w:sz w:val="22"/>
        </w:rPr>
        <w:t xml:space="preserve">Thank you so much, this really takes the pressure off trying to pick it up before closing time.  </w:t>
      </w:r>
      <w:r>
        <w:rPr>
          <w:rFonts w:ascii="Calibri" w:hAnsi="Calibri"/>
          <w:i/>
          <w:sz w:val="22"/>
        </w:rPr>
        <w:t>Cảm ơn chị rất nhiều, điều này giúp tôi bớt áp lực phải đến lấy trước giờ đóng cửa.</w:t>
      </w:r>
    </w:p>
    <w:p>
      <w:pPr>
        <w:spacing w:after="160" w:line="312" w:lineRule="auto"/>
        <w:jc w:val="both"/>
      </w:pPr>
      <w:r>
        <w:rPr>
          <w:rFonts w:ascii="Calibri" w:hAnsi="Calibri"/>
          <w:b/>
          <w:sz w:val="22"/>
        </w:rPr>
        <w:t xml:space="preserve">Ms Blackstone: </w:t>
      </w:r>
      <w:r>
        <w:rPr>
          <w:rFonts w:ascii="Calibri" w:hAnsi="Calibri"/>
          <w:sz w:val="22"/>
        </w:rPr>
        <w:t xml:space="preserve">What time do you expect to pick it up tomorrow, just so I can have it ready at the counter?  </w:t>
      </w:r>
      <w:r>
        <w:rPr>
          <w:rFonts w:ascii="Calibri" w:hAnsi="Calibri"/>
          <w:i/>
          <w:sz w:val="22"/>
        </w:rPr>
        <w:t>Chị dự định đến lấy lúc mấy giờ ngày mai, để tôi chuẩn bị sẵn ở quầy?</w:t>
      </w:r>
    </w:p>
    <w:p>
      <w:pPr>
        <w:spacing w:after="160" w:line="312" w:lineRule="auto"/>
        <w:jc w:val="both"/>
      </w:pPr>
      <w:r>
        <w:rPr>
          <w:rFonts w:ascii="Calibri" w:hAnsi="Calibri"/>
          <w:b/>
          <w:sz w:val="22"/>
        </w:rPr>
        <w:t xml:space="preserve">Ms Lan: </w:t>
      </w:r>
      <w:r>
        <w:rPr>
          <w:rFonts w:ascii="Calibri" w:hAnsi="Calibri"/>
          <w:sz w:val="22"/>
        </w:rPr>
        <w:t xml:space="preserve">I should be here right around eight in the morning, before the party starts at noon.  </w:t>
      </w:r>
      <w:r>
        <w:rPr>
          <w:rFonts w:ascii="Calibri" w:hAnsi="Calibri"/>
          <w:i/>
          <w:sz w:val="22"/>
        </w:rPr>
        <w:t>Tôi sẽ có mặt khoảng tám giờ sáng, trước khi tiệc bắt đầu vào buổi trưa.</w:t>
      </w:r>
    </w:p>
    <w:p>
      <w:pPr>
        <w:spacing w:after="160" w:line="312" w:lineRule="auto"/>
        <w:jc w:val="both"/>
      </w:pPr>
      <w:r>
        <w:rPr>
          <w:rFonts w:ascii="Calibri" w:hAnsi="Calibri"/>
          <w:b/>
          <w:sz w:val="22"/>
        </w:rPr>
        <w:t xml:space="preserve">Ms Blackstone: </w:t>
      </w:r>
      <w:r>
        <w:rPr>
          <w:rFonts w:ascii="Calibri" w:hAnsi="Calibri"/>
          <w:sz w:val="22"/>
        </w:rPr>
        <w:t xml:space="preserve">I'll make sure it's out of the cooler and sitting ready for you by then, no problem.  </w:t>
      </w:r>
      <w:r>
        <w:rPr>
          <w:rFonts w:ascii="Calibri" w:hAnsi="Calibri"/>
          <w:i/>
          <w:sz w:val="22"/>
        </w:rPr>
        <w:t>Tôi sẽ đảm bảo lấy ra khỏi tủ lạnh và để sẵn cho chị lúc đó, không vấn đề gì.</w:t>
      </w:r>
    </w:p>
    <w:p>
      <w:pPr>
        <w:spacing w:after="160" w:line="312" w:lineRule="auto"/>
        <w:jc w:val="both"/>
      </w:pPr>
      <w:r>
        <w:rPr>
          <w:rFonts w:ascii="Calibri" w:hAnsi="Calibri"/>
          <w:b/>
          <w:sz w:val="22"/>
        </w:rPr>
        <w:t xml:space="preserve">Ms Lan: </w:t>
      </w:r>
      <w:r>
        <w:rPr>
          <w:rFonts w:ascii="Calibri" w:hAnsi="Calibri"/>
          <w:sz w:val="22"/>
        </w:rPr>
        <w:t xml:space="preserve">Do I need to pay for the cake now, or can I settle the full payment when I come back tomorrow?  </w:t>
      </w:r>
      <w:r>
        <w:rPr>
          <w:rFonts w:ascii="Calibri" w:hAnsi="Calibri"/>
          <w:i/>
          <w:sz w:val="22"/>
        </w:rPr>
        <w:t>Tôi cần trả tiền bánh ngay không, hay có thể thanh toán đủ khi quay lại ngày mai?</w:t>
      </w:r>
    </w:p>
    <w:p>
      <w:pPr>
        <w:spacing w:after="160" w:line="312" w:lineRule="auto"/>
        <w:jc w:val="both"/>
      </w:pPr>
      <w:r>
        <w:rPr>
          <w:rFonts w:ascii="Calibri" w:hAnsi="Calibri"/>
          <w:b/>
          <w:sz w:val="22"/>
        </w:rPr>
        <w:t xml:space="preserve">Ms Blackstone: </w:t>
      </w:r>
      <w:r>
        <w:rPr>
          <w:rFonts w:ascii="Calibri" w:hAnsi="Calibri"/>
          <w:sz w:val="22"/>
        </w:rPr>
        <w:t xml:space="preserve">You can pay tomorrow when you pick it up, holding the cake doesn't require any payment upfront.  </w:t>
      </w:r>
      <w:r>
        <w:rPr>
          <w:rFonts w:ascii="Calibri" w:hAnsi="Calibri"/>
          <w:i/>
          <w:sz w:val="22"/>
        </w:rPr>
        <w:t>Chị có thể trả tiền ngày mai khi lấy bánh, giữ bánh không yêu cầu thanh toán trước.</w:t>
      </w:r>
    </w:p>
    <w:p>
      <w:pPr>
        <w:spacing w:after="160" w:line="312" w:lineRule="auto"/>
        <w:jc w:val="both"/>
      </w:pPr>
      <w:r>
        <w:rPr>
          <w:rFonts w:ascii="Calibri" w:hAnsi="Calibri"/>
          <w:b/>
          <w:sz w:val="22"/>
        </w:rPr>
        <w:t xml:space="preserve">Ms Lan: </w:t>
      </w:r>
      <w:r>
        <w:rPr>
          <w:rFonts w:ascii="Calibri" w:hAnsi="Calibri"/>
          <w:sz w:val="22"/>
        </w:rPr>
        <w:t xml:space="preserve">That's convenient, I'll bring cash tomorrow since the card machine seems busy during morning rush hour.  </w:t>
      </w:r>
      <w:r>
        <w:rPr>
          <w:rFonts w:ascii="Calibri" w:hAnsi="Calibri"/>
          <w:i/>
          <w:sz w:val="22"/>
        </w:rPr>
        <w:t>Vậy tiện quá, ngày mai tôi sẽ mang tiền mặt vì máy thẻ có vẻ hay bận vào giờ cao điểm sáng.</w:t>
      </w:r>
    </w:p>
    <w:p>
      <w:pPr>
        <w:spacing w:after="160" w:line="312" w:lineRule="auto"/>
        <w:jc w:val="both"/>
      </w:pPr>
      <w:r>
        <w:rPr>
          <w:rFonts w:ascii="Calibri" w:hAnsi="Calibri"/>
          <w:b/>
          <w:sz w:val="22"/>
        </w:rPr>
        <w:t xml:space="preserve">Ms Lan: </w:t>
      </w:r>
      <w:r>
        <w:rPr>
          <w:rFonts w:ascii="Calibri" w:hAnsi="Calibri"/>
          <w:sz w:val="22"/>
        </w:rPr>
        <w:t xml:space="preserve">There's only one of this jacket left in my size, could you hold it for me until payday on Friday?  </w:t>
      </w:r>
      <w:r>
        <w:rPr>
          <w:rFonts w:ascii="Calibri" w:hAnsi="Calibri"/>
          <w:i/>
          <w:sz w:val="22"/>
        </w:rPr>
        <w:t>Chỉ còn đúng một cái áo khoác đúng cỡ tôi, chị có thể giữ giúp đến ngày lương thứ Sáu không?</w:t>
      </w:r>
    </w:p>
    <w:p>
      <w:pPr>
        <w:spacing w:after="160" w:line="312" w:lineRule="auto"/>
        <w:jc w:val="both"/>
      </w:pPr>
      <w:r>
        <w:rPr>
          <w:rFonts w:ascii="Calibri" w:hAnsi="Calibri"/>
          <w:b/>
          <w:sz w:val="22"/>
        </w:rPr>
        <w:t xml:space="preserve">Ms Blackstone: </w:t>
      </w:r>
      <w:r>
        <w:rPr>
          <w:rFonts w:ascii="Calibri" w:hAnsi="Calibri"/>
          <w:sz w:val="22"/>
        </w:rPr>
        <w:t xml:space="preserve">We can hold items for up to three days, Ms Lan, Friday falls right within that window.  </w:t>
      </w:r>
      <w:r>
        <w:rPr>
          <w:rFonts w:ascii="Calibri" w:hAnsi="Calibri"/>
          <w:i/>
          <w:sz w:val="22"/>
        </w:rPr>
        <w:t>Bọn tôi có thể giữ hàng tối đa ba ngày, chị Lan, thứ Sáu vẫn nằm trong khoảng đó.</w:t>
      </w:r>
    </w:p>
    <w:p>
      <w:pPr>
        <w:spacing w:after="160" w:line="312" w:lineRule="auto"/>
        <w:jc w:val="both"/>
      </w:pPr>
      <w:r>
        <w:rPr>
          <w:rFonts w:ascii="Calibri" w:hAnsi="Calibri"/>
          <w:b/>
          <w:sz w:val="22"/>
        </w:rPr>
        <w:t xml:space="preserve">Ms Lan: </w:t>
      </w:r>
      <w:r>
        <w:rPr>
          <w:rFonts w:ascii="Calibri" w:hAnsi="Calibri"/>
          <w:sz w:val="22"/>
        </w:rPr>
        <w:t xml:space="preserve">That works out perfectly then, please set it aside and I'll be back to pay for it Friday.  </w:t>
      </w:r>
      <w:r>
        <w:rPr>
          <w:rFonts w:ascii="Calibri" w:hAnsi="Calibri"/>
          <w:i/>
          <w:sz w:val="22"/>
        </w:rPr>
        <w:t>Vậy quá hoàn hảo, chị để riêng giúp tôi, tôi sẽ quay lại trả tiền vào thứ Sáu.</w:t>
      </w:r>
    </w:p>
    <w:p>
      <w:pPr>
        <w:spacing w:after="160" w:line="312" w:lineRule="auto"/>
        <w:jc w:val="both"/>
      </w:pPr>
      <w:r>
        <w:rPr>
          <w:rFonts w:ascii="Calibri" w:hAnsi="Calibri"/>
          <w:b/>
          <w:sz w:val="22"/>
        </w:rPr>
        <w:t xml:space="preserve">Ms Blackstone: </w:t>
      </w:r>
      <w:r>
        <w:rPr>
          <w:rFonts w:ascii="Calibri" w:hAnsi="Calibri"/>
          <w:sz w:val="22"/>
        </w:rPr>
        <w:t xml:space="preserve">I'll tag it with your name and today's date, so no one else accidentally picks it up to buy.  </w:t>
      </w:r>
      <w:r>
        <w:rPr>
          <w:rFonts w:ascii="Calibri" w:hAnsi="Calibri"/>
          <w:i/>
          <w:sz w:val="22"/>
        </w:rPr>
        <w:t>Tôi sẽ gắn thẻ ghi tên chị và ngày hôm nay, để không ai khác lỡ lấy nó mất.</w:t>
      </w:r>
    </w:p>
    <w:p>
      <w:pPr>
        <w:spacing w:after="160" w:line="312" w:lineRule="auto"/>
        <w:jc w:val="both"/>
      </w:pPr>
      <w:r>
        <w:rPr>
          <w:rFonts w:ascii="Calibri" w:hAnsi="Calibri"/>
          <w:b/>
          <w:sz w:val="22"/>
        </w:rPr>
        <w:t xml:space="preserve">Ms Lan: </w:t>
      </w:r>
      <w:r>
        <w:rPr>
          <w:rFonts w:ascii="Calibri" w:hAnsi="Calibri"/>
          <w:sz w:val="22"/>
        </w:rPr>
        <w:t xml:space="preserve">Thank you, I really didn't want to risk losing the only jacket in my size to someone else.  </w:t>
      </w:r>
      <w:r>
        <w:rPr>
          <w:rFonts w:ascii="Calibri" w:hAnsi="Calibri"/>
          <w:i/>
          <w:sz w:val="22"/>
        </w:rPr>
        <w:t>Cảm ơn chị, tôi thật sự không muốn rủi ro mất chiếc áo duy nhất đúng cỡ mình cho người khác.</w:t>
      </w:r>
    </w:p>
    <w:p>
      <w:pPr>
        <w:spacing w:after="160" w:line="312" w:lineRule="auto"/>
        <w:jc w:val="both"/>
      </w:pPr>
      <w:r>
        <w:rPr>
          <w:rFonts w:ascii="Calibri" w:hAnsi="Calibri"/>
          <w:b/>
          <w:sz w:val="22"/>
        </w:rPr>
        <w:t xml:space="preserve">Ms Blackstone: </w:t>
      </w:r>
      <w:r>
        <w:rPr>
          <w:rFonts w:ascii="Calibri" w:hAnsi="Calibri"/>
          <w:sz w:val="22"/>
        </w:rPr>
        <w:t xml:space="preserve">Completely understandable, limited sizes like this tend to disappear fast once people notice them.  </w:t>
      </w:r>
      <w:r>
        <w:rPr>
          <w:rFonts w:ascii="Calibri" w:hAnsi="Calibri"/>
          <w:i/>
          <w:sz w:val="22"/>
        </w:rPr>
        <w:t>Hoàn toàn hiểu được, cỡ hiếm như vậy thường biến mất nhanh khi người ta để ý thấy.</w:t>
      </w:r>
    </w:p>
    <w:p>
      <w:pPr>
        <w:spacing w:after="160" w:line="312" w:lineRule="auto"/>
        <w:jc w:val="both"/>
      </w:pPr>
      <w:r>
        <w:rPr>
          <w:rFonts w:ascii="Calibri" w:hAnsi="Calibri"/>
          <w:b/>
          <w:sz w:val="22"/>
        </w:rPr>
        <w:t xml:space="preserve">Ms Lan: </w:t>
      </w:r>
      <w:r>
        <w:rPr>
          <w:rFonts w:ascii="Calibri" w:hAnsi="Calibri"/>
          <w:sz w:val="22"/>
        </w:rPr>
        <w:t xml:space="preserve">If something comes up and I can't make it by Friday, will the jacket just go back on the shelf?  </w:t>
      </w:r>
      <w:r>
        <w:rPr>
          <w:rFonts w:ascii="Calibri" w:hAnsi="Calibri"/>
          <w:i/>
          <w:sz w:val="22"/>
        </w:rPr>
        <w:t>Nếu có việc đột xuất và tôi không đến được vào thứ Sáu, áo sẽ bị để lại lên kệ sao?</w:t>
      </w:r>
    </w:p>
    <w:p>
      <w:pPr>
        <w:spacing w:after="160" w:line="312" w:lineRule="auto"/>
        <w:jc w:val="both"/>
      </w:pPr>
      <w:r>
        <w:rPr>
          <w:rFonts w:ascii="Calibri" w:hAnsi="Calibri"/>
          <w:b/>
          <w:sz w:val="22"/>
        </w:rPr>
        <w:t xml:space="preserve">Ms Blackstone: </w:t>
      </w:r>
      <w:r>
        <w:rPr>
          <w:rFonts w:ascii="Calibri" w:hAnsi="Calibri"/>
          <w:sz w:val="22"/>
        </w:rPr>
        <w:t xml:space="preserve">Exactly, after three days we release held items back for sale, so just give me a call if plans change.  </w:t>
      </w:r>
      <w:r>
        <w:rPr>
          <w:rFonts w:ascii="Calibri" w:hAnsi="Calibri"/>
          <w:i/>
          <w:sz w:val="22"/>
        </w:rPr>
        <w:t>Đúng vậy, sau ba ngày bọn tôi sẽ thả hàng giữ ra bán lại, nên nếu đổi kế hoạch chị gọi điện báo giúp.</w:t>
      </w:r>
    </w:p>
    <w:p>
      <w:pPr>
        <w:spacing w:after="160" w:line="312" w:lineRule="auto"/>
        <w:jc w:val="both"/>
      </w:pPr>
      <w:r>
        <w:rPr>
          <w:rFonts w:ascii="Calibri" w:hAnsi="Calibri"/>
          <w:b/>
          <w:sz w:val="22"/>
        </w:rPr>
        <w:t xml:space="preserve">Ms Lan: </w:t>
      </w:r>
      <w:r>
        <w:rPr>
          <w:rFonts w:ascii="Calibri" w:hAnsi="Calibri"/>
          <w:sz w:val="22"/>
        </w:rPr>
        <w:t xml:space="preserve">I will definitely call if anything changes, but I'm fairly confident Friday should still work fine.  </w:t>
      </w:r>
      <w:r>
        <w:rPr>
          <w:rFonts w:ascii="Calibri" w:hAnsi="Calibri"/>
          <w:i/>
          <w:sz w:val="22"/>
        </w:rPr>
        <w:t>Tôi chắc chắn sẽ gọi nếu có thay đổi, nhưng tôi khá tự tin thứ Sáu vẫn ổn.</w:t>
      </w:r>
    </w:p>
    <w:p>
      <w:pPr>
        <w:spacing w:after="160" w:line="312" w:lineRule="auto"/>
        <w:jc w:val="both"/>
      </w:pPr>
      <w:r>
        <w:rPr>
          <w:rFonts w:ascii="Calibri" w:hAnsi="Calibri"/>
          <w:b/>
          <w:sz w:val="22"/>
        </w:rPr>
        <w:t xml:space="preserve">Ms Lan: </w:t>
      </w:r>
      <w:r>
        <w:rPr>
          <w:rFonts w:ascii="Calibri" w:hAnsi="Calibri"/>
          <w:sz w:val="22"/>
        </w:rPr>
        <w:t xml:space="preserve">This sofa is far too big for my car, do you offer delivery for furniture purchases like this one?  </w:t>
      </w:r>
      <w:r>
        <w:rPr>
          <w:rFonts w:ascii="Calibri" w:hAnsi="Calibri"/>
          <w:i/>
          <w:sz w:val="22"/>
        </w:rPr>
        <w:t>Cái ghế sofa này quá lớn cho xe tôi, cửa hàng có dịch vụ giao hàng cho đồ nội thất như vậy không?</w:t>
      </w:r>
    </w:p>
    <w:p>
      <w:pPr>
        <w:spacing w:after="160" w:line="312" w:lineRule="auto"/>
        <w:jc w:val="both"/>
      </w:pPr>
      <w:r>
        <w:rPr>
          <w:rFonts w:ascii="Calibri" w:hAnsi="Calibri"/>
          <w:b/>
          <w:sz w:val="22"/>
        </w:rPr>
        <w:t xml:space="preserve">Ms Blackstone: </w:t>
      </w:r>
      <w:r>
        <w:rPr>
          <w:rFonts w:ascii="Calibri" w:hAnsi="Calibri"/>
          <w:sz w:val="22"/>
        </w:rPr>
        <w:t xml:space="preserve">We do, delivery for furniture this size usually takes two to three business days within the city.  </w:t>
      </w:r>
      <w:r>
        <w:rPr>
          <w:rFonts w:ascii="Calibri" w:hAnsi="Calibri"/>
          <w:i/>
          <w:sz w:val="22"/>
        </w:rPr>
        <w:t>Có chứ, giao hàng cho đồ nội thất cỡ này thường mất hai đến ba ngày làm việc trong thành phố.</w:t>
      </w:r>
    </w:p>
    <w:p>
      <w:pPr>
        <w:spacing w:after="160" w:line="312" w:lineRule="auto"/>
        <w:jc w:val="both"/>
      </w:pPr>
      <w:r>
        <w:rPr>
          <w:rFonts w:ascii="Calibri" w:hAnsi="Calibri"/>
          <w:b/>
          <w:sz w:val="22"/>
        </w:rPr>
        <w:t xml:space="preserve">Ms Lan: </w:t>
      </w:r>
      <w:r>
        <w:rPr>
          <w:rFonts w:ascii="Calibri" w:hAnsi="Calibri"/>
          <w:sz w:val="22"/>
        </w:rPr>
        <w:t xml:space="preserve">That timeline works for me, I'll schedule the delivery and clear some space in my living room beforehand.  </w:t>
      </w:r>
      <w:r>
        <w:rPr>
          <w:rFonts w:ascii="Calibri" w:hAnsi="Calibri"/>
          <w:i/>
          <w:sz w:val="22"/>
        </w:rPr>
        <w:t>Lịch đó phù hợp với tôi, tôi sẽ đặt giao hàng và dọn chỗ trong phòng khách trước.</w:t>
      </w:r>
    </w:p>
    <w:p>
      <w:pPr>
        <w:spacing w:after="160" w:line="312" w:lineRule="auto"/>
        <w:jc w:val="both"/>
      </w:pPr>
      <w:r>
        <w:rPr>
          <w:rFonts w:ascii="Calibri" w:hAnsi="Calibri"/>
          <w:b/>
          <w:sz w:val="22"/>
        </w:rPr>
        <w:t xml:space="preserve">Ms Blackstone: </w:t>
      </w:r>
      <w:r>
        <w:rPr>
          <w:rFonts w:ascii="Calibri" w:hAnsi="Calibri"/>
          <w:sz w:val="22"/>
        </w:rPr>
        <w:t xml:space="preserve">There's a flat delivery fee of twenty dollars for furniture, does that still work within your budget today?  </w:t>
      </w:r>
      <w:r>
        <w:rPr>
          <w:rFonts w:ascii="Calibri" w:hAnsi="Calibri"/>
          <w:i/>
          <w:sz w:val="22"/>
        </w:rPr>
        <w:t>Có phí giao hàng cố định hai mươi đô cho đồ nội thất, mức đó vẫn phù hợp với ngân sách của chị không?</w:t>
      </w:r>
    </w:p>
    <w:p>
      <w:pPr>
        <w:spacing w:after="160" w:line="312" w:lineRule="auto"/>
        <w:jc w:val="both"/>
      </w:pPr>
      <w:r>
        <w:rPr>
          <w:rFonts w:ascii="Calibri" w:hAnsi="Calibri"/>
          <w:b/>
          <w:sz w:val="22"/>
        </w:rPr>
        <w:t xml:space="preserve">Ms Lan: </w:t>
      </w:r>
      <w:r>
        <w:rPr>
          <w:rFonts w:ascii="Calibri" w:hAnsi="Calibri"/>
          <w:sz w:val="22"/>
        </w:rPr>
        <w:t xml:space="preserve">That's completely fine, honestly it's still cheaper than renting a truck to haul it myself.  </w:t>
      </w:r>
      <w:r>
        <w:rPr>
          <w:rFonts w:ascii="Calibri" w:hAnsi="Calibri"/>
          <w:i/>
          <w:sz w:val="22"/>
        </w:rPr>
        <w:t>Hoàn toàn được, thật ra vẫn rẻ hơn thuê xe tải để tự chở.</w:t>
      </w:r>
    </w:p>
    <w:p>
      <w:pPr>
        <w:spacing w:after="160" w:line="312" w:lineRule="auto"/>
        <w:jc w:val="both"/>
      </w:pPr>
      <w:r>
        <w:rPr>
          <w:rFonts w:ascii="Calibri" w:hAnsi="Calibri"/>
          <w:b/>
          <w:sz w:val="22"/>
        </w:rPr>
        <w:t xml:space="preserve">Ms Blackstone: </w:t>
      </w:r>
      <w:r>
        <w:rPr>
          <w:rFonts w:ascii="Calibri" w:hAnsi="Calibri"/>
          <w:sz w:val="22"/>
        </w:rPr>
        <w:t xml:space="preserve">Agreed, most customers find delivery far more practical than trying to squeeze a sofa into a sedan.  </w:t>
      </w:r>
      <w:r>
        <w:rPr>
          <w:rFonts w:ascii="Calibri" w:hAnsi="Calibri"/>
          <w:i/>
          <w:sz w:val="22"/>
        </w:rPr>
        <w:t>Đồng ý, hầu hết khách thấy giao hàng thực tế hơn nhiều so với cố nhồi sofa vào xe sedan.</w:t>
      </w:r>
    </w:p>
    <w:p>
      <w:pPr>
        <w:spacing w:after="160" w:line="312" w:lineRule="auto"/>
        <w:jc w:val="both"/>
      </w:pPr>
      <w:r>
        <w:rPr>
          <w:rFonts w:ascii="Calibri" w:hAnsi="Calibri"/>
          <w:b/>
          <w:sz w:val="22"/>
        </w:rPr>
        <w:t xml:space="preserve">Ms Lan: </w:t>
      </w:r>
      <w:r>
        <w:rPr>
          <w:rFonts w:ascii="Calibri" w:hAnsi="Calibri"/>
          <w:sz w:val="22"/>
        </w:rPr>
        <w:t xml:space="preserve">Will the delivery team also help carry the sofa up to my third-floor apartment, or just to the entrance?  </w:t>
      </w:r>
      <w:r>
        <w:rPr>
          <w:rFonts w:ascii="Calibri" w:hAnsi="Calibri"/>
          <w:i/>
          <w:sz w:val="22"/>
        </w:rPr>
        <w:t>Nhóm giao hàng có giúp khuân sofa lên tầng ba căn hộ tôi không, hay chỉ để tới sảnh vào?</w:t>
      </w:r>
    </w:p>
    <w:p>
      <w:pPr>
        <w:spacing w:after="160" w:line="312" w:lineRule="auto"/>
        <w:jc w:val="both"/>
      </w:pPr>
      <w:r>
        <w:rPr>
          <w:rFonts w:ascii="Calibri" w:hAnsi="Calibri"/>
          <w:b/>
          <w:sz w:val="22"/>
        </w:rPr>
        <w:t xml:space="preserve">Ms Blackstone: </w:t>
      </w:r>
      <w:r>
        <w:rPr>
          <w:rFonts w:ascii="Calibri" w:hAnsi="Calibri"/>
          <w:sz w:val="22"/>
        </w:rPr>
        <w:t xml:space="preserve">They'll carry it all the way up to your door, as long as there's an elevator or manageable stairs.  </w:t>
      </w:r>
      <w:r>
        <w:rPr>
          <w:rFonts w:ascii="Calibri" w:hAnsi="Calibri"/>
          <w:i/>
          <w:sz w:val="22"/>
        </w:rPr>
        <w:t>Họ sẽ khuân tận cửa nhà chị, miễn là có thang máy hoặc cầu thang dễ đi.</w:t>
      </w:r>
    </w:p>
    <w:p>
      <w:pPr>
        <w:spacing w:after="160" w:line="312" w:lineRule="auto"/>
        <w:jc w:val="both"/>
      </w:pPr>
      <w:r>
        <w:rPr>
          <w:rFonts w:ascii="Calibri" w:hAnsi="Calibri"/>
          <w:b/>
          <w:sz w:val="22"/>
        </w:rPr>
        <w:t xml:space="preserve">Ms Lan: </w:t>
      </w:r>
      <w:r>
        <w:rPr>
          <w:rFonts w:ascii="Calibri" w:hAnsi="Calibri"/>
          <w:sz w:val="22"/>
        </w:rPr>
        <w:t xml:space="preserve">There's an elevator in my building, so that should make the whole delivery much easier for everyone.  </w:t>
      </w:r>
      <w:r>
        <w:rPr>
          <w:rFonts w:ascii="Calibri" w:hAnsi="Calibri"/>
          <w:i/>
          <w:sz w:val="22"/>
        </w:rPr>
        <w:t>Chung cư tôi có thang máy, vậy sẽ giúp việc giao hàng dễ dàng hơn nhiều cho mọi người.</w:t>
      </w:r>
    </w:p>
    <w:p>
      <w:pPr>
        <w:spacing w:after="160" w:line="312" w:lineRule="auto"/>
        <w:jc w:val="both"/>
      </w:pPr>
      <w:r>
        <w:rPr>
          <w:rFonts w:ascii="Calibri" w:hAnsi="Calibri"/>
          <w:b/>
          <w:sz w:val="22"/>
        </w:rPr>
        <w:t xml:space="preserve">Ms Lan: </w:t>
      </w:r>
      <w:r>
        <w:rPr>
          <w:rFonts w:ascii="Calibri" w:hAnsi="Calibri"/>
          <w:sz w:val="22"/>
        </w:rPr>
        <w:t xml:space="preserve">If I pick up this coffee table myself instead of having it delivered, does that waive the delivery fee entirely?  </w:t>
      </w:r>
      <w:r>
        <w:rPr>
          <w:rFonts w:ascii="Calibri" w:hAnsi="Calibri"/>
          <w:i/>
          <w:sz w:val="22"/>
        </w:rPr>
        <w:t>Nếu tôi tự lấy cái bàn cà phê này thay vì giao hàng, phí giao hàng có được miễn hoàn toàn không?</w:t>
      </w:r>
    </w:p>
    <w:p>
      <w:pPr>
        <w:spacing w:after="160" w:line="312" w:lineRule="auto"/>
        <w:jc w:val="both"/>
      </w:pPr>
      <w:r>
        <w:rPr>
          <w:rFonts w:ascii="Calibri" w:hAnsi="Calibri"/>
          <w:b/>
          <w:sz w:val="22"/>
        </w:rPr>
        <w:t xml:space="preserve">Ms Blackstone: </w:t>
      </w:r>
      <w:r>
        <w:rPr>
          <w:rFonts w:ascii="Calibri" w:hAnsi="Calibri"/>
          <w:sz w:val="22"/>
        </w:rPr>
        <w:t xml:space="preserve">Yes, in-store pickup is completely free, you'd only pay for the table itself and nothing extra.  </w:t>
      </w:r>
      <w:r>
        <w:rPr>
          <w:rFonts w:ascii="Calibri" w:hAnsi="Calibri"/>
          <w:i/>
          <w:sz w:val="22"/>
        </w:rPr>
        <w:t>Có, lấy hàng tại cửa hàng hoàn toàn miễn phí, chị chỉ trả tiền bàn mà không phải trả thêm gì.</w:t>
      </w:r>
    </w:p>
    <w:p>
      <w:pPr>
        <w:spacing w:after="160" w:line="312" w:lineRule="auto"/>
        <w:jc w:val="both"/>
      </w:pPr>
      <w:r>
        <w:rPr>
          <w:rFonts w:ascii="Calibri" w:hAnsi="Calibri"/>
          <w:b/>
          <w:sz w:val="22"/>
        </w:rPr>
        <w:t xml:space="preserve">Ms Lan: </w:t>
      </w:r>
      <w:r>
        <w:rPr>
          <w:rFonts w:ascii="Calibri" w:hAnsi="Calibri"/>
          <w:sz w:val="22"/>
        </w:rPr>
        <w:t xml:space="preserve">Then I'll go with pickup, my husband can bring the car around and we'll manage it together.  </w:t>
      </w:r>
      <w:r>
        <w:rPr>
          <w:rFonts w:ascii="Calibri" w:hAnsi="Calibri"/>
          <w:i/>
          <w:sz w:val="22"/>
        </w:rPr>
        <w:t>Vậy tôi sẽ chọn lấy hàng tại cửa hàng, chồng tôi sẽ lái xe đến và hai người sẽ cùng khuân.</w:t>
      </w:r>
    </w:p>
    <w:p>
      <w:pPr>
        <w:spacing w:after="160" w:line="312" w:lineRule="auto"/>
        <w:jc w:val="both"/>
      </w:pPr>
      <w:r>
        <w:rPr>
          <w:rFonts w:ascii="Calibri" w:hAnsi="Calibri"/>
          <w:b/>
          <w:sz w:val="22"/>
        </w:rPr>
        <w:t xml:space="preserve">Ms Blackstone: </w:t>
      </w:r>
      <w:r>
        <w:rPr>
          <w:rFonts w:ascii="Calibri" w:hAnsi="Calibri"/>
          <w:sz w:val="22"/>
        </w:rPr>
        <w:t xml:space="preserve">Just let me know when your husband arrives, and I'll have someone help carry the table out to the car.  </w:t>
      </w:r>
      <w:r>
        <w:rPr>
          <w:rFonts w:ascii="Calibri" w:hAnsi="Calibri"/>
          <w:i/>
          <w:sz w:val="22"/>
        </w:rPr>
        <w:t>Chị cứ báo khi chồng chị đến, tôi sẽ cho người giúp khuân bàn ra xe.</w:t>
      </w:r>
    </w:p>
    <w:p>
      <w:pPr>
        <w:spacing w:after="160" w:line="312" w:lineRule="auto"/>
        <w:jc w:val="both"/>
      </w:pPr>
      <w:r>
        <w:rPr>
          <w:rFonts w:ascii="Calibri" w:hAnsi="Calibri"/>
          <w:b/>
          <w:sz w:val="22"/>
        </w:rPr>
        <w:t xml:space="preserve">Ms Lan: </w:t>
      </w:r>
      <w:r>
        <w:rPr>
          <w:rFonts w:ascii="Calibri" w:hAnsi="Calibri"/>
          <w:sz w:val="22"/>
        </w:rPr>
        <w:t xml:space="preserve">That's very kind, he should be here within the next fifteen minutes or so from what he told me.  </w:t>
      </w:r>
      <w:r>
        <w:rPr>
          <w:rFonts w:ascii="Calibri" w:hAnsi="Calibri"/>
          <w:i/>
          <w:sz w:val="22"/>
        </w:rPr>
        <w:t>Chị thật tốt bụng, theo anh ấy nói thì sẽ đến trong khoảng mười lăm phút nữa.</w:t>
      </w:r>
    </w:p>
    <w:p>
      <w:pPr>
        <w:spacing w:after="160" w:line="312" w:lineRule="auto"/>
        <w:jc w:val="both"/>
      </w:pPr>
      <w:r>
        <w:rPr>
          <w:rFonts w:ascii="Calibri" w:hAnsi="Calibri"/>
          <w:b/>
          <w:sz w:val="22"/>
        </w:rPr>
        <w:t xml:space="preserve">Ms Blackstone: </w:t>
      </w:r>
      <w:r>
        <w:rPr>
          <w:rFonts w:ascii="Calibri" w:hAnsi="Calibri"/>
          <w:sz w:val="22"/>
        </w:rPr>
        <w:t xml:space="preserve">No rush at all, I'll have the table ready near the front entrance so it's easy to load.  </w:t>
      </w:r>
      <w:r>
        <w:rPr>
          <w:rFonts w:ascii="Calibri" w:hAnsi="Calibri"/>
          <w:i/>
          <w:sz w:val="22"/>
        </w:rPr>
        <w:t>Không vội đâu, tôi sẽ để bàn sẵn gần cửa trước để dễ khuân lên xe.</w:t>
      </w:r>
    </w:p>
    <w:p>
      <w:pPr>
        <w:spacing w:after="160" w:line="312" w:lineRule="auto"/>
        <w:jc w:val="both"/>
      </w:pPr>
      <w:r>
        <w:rPr>
          <w:rFonts w:ascii="Calibri" w:hAnsi="Calibri"/>
          <w:b/>
          <w:sz w:val="22"/>
        </w:rPr>
        <w:t xml:space="preserve">Ms Lan: </w:t>
      </w:r>
      <w:r>
        <w:rPr>
          <w:rFonts w:ascii="Calibri" w:hAnsi="Calibri"/>
          <w:sz w:val="22"/>
        </w:rPr>
        <w:t xml:space="preserve">Is the table already assembled, or will we need tools to put it together once we get it home?  </w:t>
      </w:r>
      <w:r>
        <w:rPr>
          <w:rFonts w:ascii="Calibri" w:hAnsi="Calibri"/>
          <w:i/>
          <w:sz w:val="22"/>
        </w:rPr>
        <w:t>Cái bàn đã được lắp sẵn chưa, hay khi về nhà mình cần dụng cụ để lắp lại?</w:t>
      </w:r>
    </w:p>
    <w:p>
      <w:pPr>
        <w:spacing w:after="160" w:line="312" w:lineRule="auto"/>
        <w:jc w:val="both"/>
      </w:pPr>
      <w:r>
        <w:rPr>
          <w:rFonts w:ascii="Calibri" w:hAnsi="Calibri"/>
          <w:b/>
          <w:sz w:val="22"/>
        </w:rPr>
        <w:t xml:space="preserve">Ms Blackstone: </w:t>
      </w:r>
      <w:r>
        <w:rPr>
          <w:rFonts w:ascii="Calibri" w:hAnsi="Calibri"/>
          <w:sz w:val="22"/>
        </w:rPr>
        <w:t xml:space="preserve">It comes fully assembled already, you'll just need to unwrap the protective plastic once it's home.  </w:t>
      </w:r>
      <w:r>
        <w:rPr>
          <w:rFonts w:ascii="Calibri" w:hAnsi="Calibri"/>
          <w:i/>
          <w:sz w:val="22"/>
        </w:rPr>
        <w:t>Nó đã được lắp sẵn hoàn toàn, về nhà chị chỉ cần mở lớp nhựa bảo vệ ra.</w:t>
      </w:r>
    </w:p>
    <w:p>
      <w:pPr>
        <w:spacing w:after="160" w:line="312" w:lineRule="auto"/>
        <w:jc w:val="both"/>
      </w:pPr>
      <w:r>
        <w:rPr>
          <w:rFonts w:ascii="Calibri" w:hAnsi="Calibri"/>
          <w:b/>
          <w:sz w:val="22"/>
        </w:rPr>
        <w:t xml:space="preserve">Ms Lan: </w:t>
      </w:r>
      <w:r>
        <w:rPr>
          <w:rFonts w:ascii="Calibri" w:hAnsi="Calibri"/>
          <w:sz w:val="22"/>
        </w:rPr>
        <w:t xml:space="preserve">That's a relief, I was dreading the idea of following instructions for a table on a Sunday.  </w:t>
      </w:r>
      <w:r>
        <w:rPr>
          <w:rFonts w:ascii="Calibri" w:hAnsi="Calibri"/>
          <w:i/>
          <w:sz w:val="22"/>
        </w:rPr>
        <w:t>Vậy nhẹ nhõm rồi, tôi đang ngại cảnh phải làm theo hướng dẫn lắp bàn vào ngày Chủ nhật.</w:t>
      </w:r>
    </w:p>
    <w:p>
      <w:pPr>
        <w:spacing w:after="160" w:line="312" w:lineRule="auto"/>
        <w:jc w:val="both"/>
      </w:pPr>
      <w:r>
        <w:rPr>
          <w:rFonts w:ascii="Calibri" w:hAnsi="Calibri"/>
          <w:b/>
          <w:sz w:val="22"/>
        </w:rPr>
        <w:t xml:space="preserve">Ms Lan: </w:t>
      </w:r>
      <w:r>
        <w:rPr>
          <w:rFonts w:ascii="Calibri" w:hAnsi="Calibri"/>
          <w:sz w:val="22"/>
        </w:rPr>
        <w:t xml:space="preserve">I placed an online order for pickup, but one item seems to be missing from the bag, the dish soap isn't here.  </w:t>
      </w:r>
      <w:r>
        <w:rPr>
          <w:rFonts w:ascii="Calibri" w:hAnsi="Calibri"/>
          <w:i/>
          <w:sz w:val="22"/>
        </w:rPr>
        <w:t>Tôi đặt đơn hàng online để lấy tại quầy, nhưng hình như thiếu một món, không thấy nước rửa chén.</w:t>
      </w:r>
    </w:p>
    <w:p>
      <w:pPr>
        <w:spacing w:after="160" w:line="312" w:lineRule="auto"/>
        <w:jc w:val="both"/>
      </w:pPr>
      <w:r>
        <w:rPr>
          <w:rFonts w:ascii="Calibri" w:hAnsi="Calibri"/>
          <w:b/>
          <w:sz w:val="22"/>
        </w:rPr>
        <w:t xml:space="preserve">Ms Blackstone: </w:t>
      </w:r>
      <w:r>
        <w:rPr>
          <w:rFonts w:ascii="Calibri" w:hAnsi="Calibri"/>
          <w:sz w:val="22"/>
        </w:rPr>
        <w:t xml:space="preserve">Let me check your order details, I'm sorry about that, it looks like it was missed during packing.  </w:t>
      </w:r>
      <w:r>
        <w:rPr>
          <w:rFonts w:ascii="Calibri" w:hAnsi="Calibri"/>
          <w:i/>
          <w:sz w:val="22"/>
        </w:rPr>
        <w:t>Để tôi kiểm tra chi tiết đơn hàng của chị, tôi xin lỗi về điều đó, có vẻ bị sót trong lúc đóng gói.</w:t>
      </w:r>
    </w:p>
    <w:p>
      <w:pPr>
        <w:spacing w:after="160" w:line="312" w:lineRule="auto"/>
        <w:jc w:val="both"/>
      </w:pPr>
      <w:r>
        <w:rPr>
          <w:rFonts w:ascii="Calibri" w:hAnsi="Calibri"/>
          <w:b/>
          <w:sz w:val="22"/>
        </w:rPr>
        <w:t xml:space="preserve">Ms Lan: </w:t>
      </w:r>
      <w:r>
        <w:rPr>
          <w:rFonts w:ascii="Calibri" w:hAnsi="Calibri"/>
          <w:sz w:val="22"/>
        </w:rPr>
        <w:t xml:space="preserve">No worries, mistakes happen, I just wanted to make sure I wasn't charged for something I never got.  </w:t>
      </w:r>
      <w:r>
        <w:rPr>
          <w:rFonts w:ascii="Calibri" w:hAnsi="Calibri"/>
          <w:i/>
          <w:sz w:val="22"/>
        </w:rPr>
        <w:t>Không sao, ai cũng có lúc sai sót, tôi chỉ muốn chắc là không bị tính tiền cho món mình chưa nhận.</w:t>
      </w:r>
    </w:p>
    <w:p>
      <w:pPr>
        <w:spacing w:after="160" w:line="312" w:lineRule="auto"/>
        <w:jc w:val="both"/>
      </w:pPr>
      <w:r>
        <w:rPr>
          <w:rFonts w:ascii="Calibri" w:hAnsi="Calibri"/>
          <w:b/>
          <w:sz w:val="22"/>
        </w:rPr>
        <w:t xml:space="preserve">Ms Blackstone: </w:t>
      </w:r>
      <w:r>
        <w:rPr>
          <w:rFonts w:ascii="Calibri" w:hAnsi="Calibri"/>
          <w:sz w:val="22"/>
        </w:rPr>
        <w:t xml:space="preserve">You weren't charged for it, I've removed that item from your total, and here's the dish soap now.  </w:t>
      </w:r>
      <w:r>
        <w:rPr>
          <w:rFonts w:ascii="Calibri" w:hAnsi="Calibri"/>
          <w:i/>
          <w:sz w:val="22"/>
        </w:rPr>
        <w:t>Chị không bị tính tiền món đó, tôi đã xóa khỏi tổng hóa đơn, và đây là nước rửa chén.</w:t>
      </w:r>
    </w:p>
    <w:p>
      <w:pPr>
        <w:spacing w:after="160" w:line="312" w:lineRule="auto"/>
        <w:jc w:val="both"/>
      </w:pPr>
      <w:r>
        <w:rPr>
          <w:rFonts w:ascii="Calibri" w:hAnsi="Calibri"/>
          <w:b/>
          <w:sz w:val="22"/>
        </w:rPr>
        <w:t xml:space="preserve">Ms Lan: </w:t>
      </w:r>
      <w:r>
        <w:rPr>
          <w:rFonts w:ascii="Calibri" w:hAnsi="Calibri"/>
          <w:sz w:val="22"/>
        </w:rPr>
        <w:t xml:space="preserve">Thank you for sorting it out so quickly, I really appreciate you double-checking the whole order.  </w:t>
      </w:r>
      <w:r>
        <w:rPr>
          <w:rFonts w:ascii="Calibri" w:hAnsi="Calibri"/>
          <w:i/>
          <w:sz w:val="22"/>
        </w:rPr>
        <w:t>Cảm ơn chị đã giải quyết nhanh vậy, tôi thật sự trân trọng việc chị kiểm tra lại cả đơn hàng.</w:t>
      </w:r>
    </w:p>
    <w:p>
      <w:pPr>
        <w:spacing w:after="160" w:line="312" w:lineRule="auto"/>
        <w:jc w:val="both"/>
      </w:pPr>
      <w:r>
        <w:rPr>
          <w:rFonts w:ascii="Calibri" w:hAnsi="Calibri"/>
          <w:b/>
          <w:sz w:val="22"/>
        </w:rPr>
        <w:t xml:space="preserve">Ms Blackstone: </w:t>
      </w:r>
      <w:r>
        <w:rPr>
          <w:rFonts w:ascii="Calibri" w:hAnsi="Calibri"/>
          <w:sz w:val="22"/>
        </w:rPr>
        <w:t xml:space="preserve">Of course, I'll also mention this to the packing team so it doesn't happen again on your next order.  </w:t>
      </w:r>
      <w:r>
        <w:rPr>
          <w:rFonts w:ascii="Calibri" w:hAnsi="Calibri"/>
          <w:i/>
          <w:sz w:val="22"/>
        </w:rPr>
        <w:t>Dĩ nhiên, tôi cũng sẽ nói với nhóm đóng gói để chuyện này không lặp lại ở lần sau.</w:t>
      </w:r>
    </w:p>
    <w:p>
      <w:pPr>
        <w:spacing w:after="160" w:line="312" w:lineRule="auto"/>
        <w:jc w:val="both"/>
      </w:pPr>
      <w:r>
        <w:rPr>
          <w:rFonts w:ascii="Calibri" w:hAnsi="Calibri"/>
          <w:b/>
          <w:sz w:val="22"/>
        </w:rPr>
        <w:t xml:space="preserve">Ms Lan: </w:t>
      </w:r>
      <w:r>
        <w:rPr>
          <w:rFonts w:ascii="Calibri" w:hAnsi="Calibri"/>
          <w:sz w:val="22"/>
        </w:rPr>
        <w:t xml:space="preserve">Since this was the second time an item went missing, is there anything extra you can offer as an apology?  </w:t>
      </w:r>
      <w:r>
        <w:rPr>
          <w:rFonts w:ascii="Calibri" w:hAnsi="Calibri"/>
          <w:i/>
          <w:sz w:val="22"/>
        </w:rPr>
        <w:t>Vì đây là lần thứ hai bị thiếu món, có gì thêm chị có thể bù đắp như lời xin lỗi không?</w:t>
      </w:r>
    </w:p>
    <w:p>
      <w:pPr>
        <w:spacing w:after="160" w:line="312" w:lineRule="auto"/>
        <w:jc w:val="both"/>
      </w:pPr>
      <w:r>
        <w:rPr>
          <w:rFonts w:ascii="Calibri" w:hAnsi="Calibri"/>
          <w:b/>
          <w:sz w:val="22"/>
        </w:rPr>
        <w:t xml:space="preserve">Ms Blackstone: </w:t>
      </w:r>
      <w:r>
        <w:rPr>
          <w:rFonts w:ascii="Calibri" w:hAnsi="Calibri"/>
          <w:sz w:val="22"/>
        </w:rPr>
        <w:t xml:space="preserve">I can apply a small store credit to your account today for the inconvenience this has caused you.  </w:t>
      </w:r>
      <w:r>
        <w:rPr>
          <w:rFonts w:ascii="Calibri" w:hAnsi="Calibri"/>
          <w:i/>
          <w:sz w:val="22"/>
        </w:rPr>
        <w:t>Tôi có thể cho chị một khoản tín dụng nhỏ vào tài khoản hôm nay vì sự bất tiện này gây ra.</w:t>
      </w:r>
    </w:p>
    <w:p>
      <w:pPr>
        <w:spacing w:after="160" w:line="312" w:lineRule="auto"/>
        <w:jc w:val="both"/>
      </w:pPr>
      <w:r>
        <w:rPr>
          <w:rFonts w:ascii="Calibri" w:hAnsi="Calibri"/>
          <w:b/>
          <w:sz w:val="22"/>
        </w:rPr>
        <w:t xml:space="preserve">Ms Lan: </w:t>
      </w:r>
      <w:r>
        <w:rPr>
          <w:rFonts w:ascii="Calibri" w:hAnsi="Calibri"/>
          <w:sz w:val="22"/>
        </w:rPr>
        <w:t xml:space="preserve">That's a kind gesture, thank you, hopefully future pickup orders will go a lot more smoothly.  </w:t>
      </w:r>
      <w:r>
        <w:rPr>
          <w:rFonts w:ascii="Calibri" w:hAnsi="Calibri"/>
          <w:i/>
          <w:sz w:val="22"/>
        </w:rPr>
        <w:t>Cử chỉ đó thật tốt, cảm ơn chị, hy vọng các đơn lấy hàng sau sẽ suôn sẻ hơn nhiều.</w:t>
      </w:r>
    </w:p>
    <w:p>
      <w:pPr>
        <w:spacing w:after="160" w:line="312" w:lineRule="auto"/>
        <w:jc w:val="both"/>
      </w:pPr>
      <w:r>
        <w:rPr>
          <w:rFonts w:ascii="Calibri" w:hAnsi="Calibri"/>
          <w:b/>
          <w:sz w:val="22"/>
        </w:rPr>
        <w:t xml:space="preserve">Ms Lan: </w:t>
      </w:r>
      <w:r>
        <w:rPr>
          <w:rFonts w:ascii="Calibri" w:hAnsi="Calibri"/>
          <w:sz w:val="22"/>
        </w:rPr>
        <w:t xml:space="preserve">My usual brand of oat milk seems to be out of stock, is there a similar option you'd recommend instead?  </w:t>
      </w:r>
      <w:r>
        <w:rPr>
          <w:rFonts w:ascii="Calibri" w:hAnsi="Calibri"/>
          <w:i/>
          <w:sz w:val="22"/>
        </w:rPr>
        <w:t>Loại sữa yến mạch tôi thường mua hình như đang hết hàng, chị có gợi ý loại tương tự không?</w:t>
      </w:r>
    </w:p>
    <w:p>
      <w:pPr>
        <w:spacing w:after="160" w:line="312" w:lineRule="auto"/>
        <w:jc w:val="both"/>
      </w:pPr>
      <w:r>
        <w:rPr>
          <w:rFonts w:ascii="Calibri" w:hAnsi="Calibri"/>
          <w:b/>
          <w:sz w:val="22"/>
        </w:rPr>
        <w:t xml:space="preserve">Ms Blackstone: </w:t>
      </w:r>
      <w:r>
        <w:rPr>
          <w:rFonts w:ascii="Calibri" w:hAnsi="Calibri"/>
          <w:sz w:val="22"/>
        </w:rPr>
        <w:t xml:space="preserve">We have a different brand right next to it, it's slightly creamier and actually a dollar cheaper too.  </w:t>
      </w:r>
      <w:r>
        <w:rPr>
          <w:rFonts w:ascii="Calibri" w:hAnsi="Calibri"/>
          <w:i/>
          <w:sz w:val="22"/>
        </w:rPr>
        <w:t>Bọn tôi có loại khác ngay bên cạnh, béo hơn một chút và thật ra rẻ hơn một đô.</w:t>
      </w:r>
    </w:p>
    <w:p>
      <w:pPr>
        <w:spacing w:after="160" w:line="312" w:lineRule="auto"/>
        <w:jc w:val="both"/>
      </w:pPr>
      <w:r>
        <w:rPr>
          <w:rFonts w:ascii="Calibri" w:hAnsi="Calibri"/>
          <w:b/>
          <w:sz w:val="22"/>
        </w:rPr>
        <w:t xml:space="preserve">Ms Lan: </w:t>
      </w:r>
      <w:r>
        <w:rPr>
          <w:rFonts w:ascii="Calibri" w:hAnsi="Calibri"/>
          <w:sz w:val="22"/>
        </w:rPr>
        <w:t xml:space="preserve">I'll give that one a try then, hopefully my family won't notice much of a taste difference.  </w:t>
      </w:r>
      <w:r>
        <w:rPr>
          <w:rFonts w:ascii="Calibri" w:hAnsi="Calibri"/>
          <w:i/>
          <w:sz w:val="22"/>
        </w:rPr>
        <w:t>Vậy tôi sẽ thử loại đó, hy vọng cả nhà sẽ không thấy khác biệt về vị quá nhiều.</w:t>
      </w:r>
    </w:p>
    <w:p>
      <w:pPr>
        <w:spacing w:after="160" w:line="312" w:lineRule="auto"/>
        <w:jc w:val="both"/>
      </w:pPr>
      <w:r>
        <w:rPr>
          <w:rFonts w:ascii="Calibri" w:hAnsi="Calibri"/>
          <w:b/>
          <w:sz w:val="22"/>
        </w:rPr>
        <w:t xml:space="preserve">Ms Blackstone: </w:t>
      </w:r>
      <w:r>
        <w:rPr>
          <w:rFonts w:ascii="Calibri" w:hAnsi="Calibri"/>
          <w:sz w:val="22"/>
        </w:rPr>
        <w:t xml:space="preserve">When your usual brand goes out of stock, would you like me to set up an alert for when it returns?  </w:t>
      </w:r>
      <w:r>
        <w:rPr>
          <w:rFonts w:ascii="Calibri" w:hAnsi="Calibri"/>
          <w:i/>
          <w:sz w:val="22"/>
        </w:rPr>
        <w:t>Khi loại chị thường mua hết hàng, chị có muốn tôi thiết lập báo khi hàng về lại không?</w:t>
      </w:r>
    </w:p>
    <w:p>
      <w:pPr>
        <w:spacing w:after="160" w:line="312" w:lineRule="auto"/>
        <w:jc w:val="both"/>
      </w:pPr>
      <w:r>
        <w:rPr>
          <w:rFonts w:ascii="Calibri" w:hAnsi="Calibri"/>
          <w:b/>
          <w:sz w:val="22"/>
        </w:rPr>
        <w:t xml:space="preserve">Ms Lan: </w:t>
      </w:r>
      <w:r>
        <w:rPr>
          <w:rFonts w:ascii="Calibri" w:hAnsi="Calibri"/>
          <w:sz w:val="22"/>
        </w:rPr>
        <w:t xml:space="preserve">That would be wonderful, please set that up, I'd love to know as soon as it's back.  </w:t>
      </w:r>
      <w:r>
        <w:rPr>
          <w:rFonts w:ascii="Calibri" w:hAnsi="Calibri"/>
          <w:i/>
          <w:sz w:val="22"/>
        </w:rPr>
        <w:t>Vậy thì tuyệt quá, chị thiết lập giúp tôi, tôi muốn biết ngay khi hàng về lại.</w:t>
      </w:r>
    </w:p>
    <w:p>
      <w:pPr>
        <w:spacing w:after="160" w:line="312" w:lineRule="auto"/>
        <w:jc w:val="both"/>
      </w:pPr>
      <w:r>
        <w:rPr>
          <w:rFonts w:ascii="Calibri" w:hAnsi="Calibri"/>
          <w:b/>
          <w:sz w:val="22"/>
        </w:rPr>
        <w:t xml:space="preserve">Ms Blackstone: </w:t>
      </w:r>
      <w:r>
        <w:rPr>
          <w:rFonts w:ascii="Calibri" w:hAnsi="Calibri"/>
          <w:sz w:val="22"/>
        </w:rPr>
        <w:t xml:space="preserve">Done, I've added a restock alert linked to your loyalty account for that specific oat milk brand.  </w:t>
      </w:r>
      <w:r>
        <w:rPr>
          <w:rFonts w:ascii="Calibri" w:hAnsi="Calibri"/>
          <w:i/>
          <w:sz w:val="22"/>
        </w:rPr>
        <w:t>Xong rồi, tôi đã thêm cảnh báo hàng về gắn với tài khoản tích điểm của chị cho đúng loại sữa yến mạch đó.</w:t>
      </w:r>
    </w:p>
    <w:p>
      <w:pPr>
        <w:spacing w:after="160" w:line="312" w:lineRule="auto"/>
        <w:jc w:val="both"/>
      </w:pPr>
      <w:r>
        <w:rPr>
          <w:rFonts w:ascii="Calibri" w:hAnsi="Calibri"/>
          <w:b/>
          <w:sz w:val="22"/>
        </w:rPr>
        <w:t xml:space="preserve">Ms Lan: </w:t>
      </w:r>
      <w:r>
        <w:rPr>
          <w:rFonts w:ascii="Calibri" w:hAnsi="Calibri"/>
          <w:sz w:val="22"/>
        </w:rPr>
        <w:t xml:space="preserve">Does the substitute oat milk have the same expiration timeline as my usual brand, roughly speaking?  </w:t>
      </w:r>
      <w:r>
        <w:rPr>
          <w:rFonts w:ascii="Calibri" w:hAnsi="Calibri"/>
          <w:i/>
          <w:sz w:val="22"/>
        </w:rPr>
        <w:t>Sữa yến mạch thay thế này có hạn sử dụng tương đương với loại tôi thường mua không, nói chung?</w:t>
      </w:r>
    </w:p>
    <w:p>
      <w:pPr>
        <w:spacing w:after="160" w:line="312" w:lineRule="auto"/>
        <w:jc w:val="both"/>
      </w:pPr>
      <w:r>
        <w:rPr>
          <w:rFonts w:ascii="Calibri" w:hAnsi="Calibri"/>
          <w:b/>
          <w:sz w:val="22"/>
        </w:rPr>
        <w:t xml:space="preserve">Ms Blackstone: </w:t>
      </w:r>
      <w:r>
        <w:rPr>
          <w:rFonts w:ascii="Calibri" w:hAnsi="Calibri"/>
          <w:sz w:val="22"/>
        </w:rPr>
        <w:t xml:space="preserve">Pretty much the same, it's good for about ten days once opened and kept properly refrigerated.  </w:t>
      </w:r>
      <w:r>
        <w:rPr>
          <w:rFonts w:ascii="Calibri" w:hAnsi="Calibri"/>
          <w:i/>
          <w:sz w:val="22"/>
        </w:rPr>
        <w:t>Hầu như giống nhau, dùng được khoảng mười ngày sau khi mở và bảo quản đúng trong tủ lạnh.</w:t>
      </w:r>
    </w:p>
    <w:p>
      <w:pPr>
        <w:spacing w:after="160" w:line="312" w:lineRule="auto"/>
        <w:jc w:val="both"/>
      </w:pPr>
      <w:r>
        <w:rPr>
          <w:rFonts w:ascii="Calibri" w:hAnsi="Calibri"/>
          <w:b/>
          <w:sz w:val="22"/>
        </w:rPr>
        <w:t xml:space="preserve">Ms Lan: </w:t>
      </w:r>
      <w:r>
        <w:rPr>
          <w:rFonts w:ascii="Calibri" w:hAnsi="Calibri"/>
          <w:sz w:val="22"/>
        </w:rPr>
        <w:t xml:space="preserve">Good to know, that should be plenty of time for my family to finish the carton anyway.  </w:t>
      </w:r>
      <w:r>
        <w:rPr>
          <w:rFonts w:ascii="Calibri" w:hAnsi="Calibri"/>
          <w:i/>
          <w:sz w:val="22"/>
        </w:rPr>
        <w:t>Tốt khi biết vậy, thời gian đó cũng đủ cho nhà tôi uống hết hộp rồi.</w:t>
      </w:r>
    </w:p>
    <w:p>
      <w:pPr>
        <w:spacing w:after="160" w:line="312" w:lineRule="auto"/>
        <w:jc w:val="both"/>
      </w:pPr>
      <w:r>
        <w:rPr>
          <w:rFonts w:ascii="Calibri" w:hAnsi="Calibri"/>
          <w:b/>
          <w:sz w:val="22"/>
        </w:rPr>
        <w:t xml:space="preserve">Ms Lan: </w:t>
      </w:r>
      <w:r>
        <w:rPr>
          <w:rFonts w:ascii="Calibri" w:hAnsi="Calibri"/>
          <w:sz w:val="22"/>
        </w:rPr>
        <w:t xml:space="preserve">This scarf is a birthday gift for my sister, could I get a receipt that doesn't show the price?  </w:t>
      </w:r>
      <w:r>
        <w:rPr>
          <w:rFonts w:ascii="Calibri" w:hAnsi="Calibri"/>
          <w:i/>
          <w:sz w:val="22"/>
        </w:rPr>
        <w:t>Chiếc khăn này là quà sinh nhật cho em gái tôi, tôi có thể lấy hóa đơn không ghi giá không?</w:t>
      </w:r>
    </w:p>
    <w:p>
      <w:pPr>
        <w:spacing w:after="160" w:line="312" w:lineRule="auto"/>
        <w:jc w:val="both"/>
      </w:pPr>
      <w:r>
        <w:rPr>
          <w:rFonts w:ascii="Calibri" w:hAnsi="Calibri"/>
          <w:b/>
          <w:sz w:val="22"/>
        </w:rPr>
        <w:t xml:space="preserve">Ms Blackstone: </w:t>
      </w:r>
      <w:r>
        <w:rPr>
          <w:rFonts w:ascii="Calibri" w:hAnsi="Calibri"/>
          <w:sz w:val="22"/>
        </w:rPr>
        <w:t xml:space="preserve">Of course, I'll print a gift receipt instead, it shows the item and store policy, but no price.  </w:t>
      </w:r>
      <w:r>
        <w:rPr>
          <w:rFonts w:ascii="Calibri" w:hAnsi="Calibri"/>
          <w:i/>
          <w:sz w:val="22"/>
        </w:rPr>
        <w:t>Dĩ nhiên, tôi sẽ in hóa đơn quà tặng, có ghi món và chính sách cửa hàng, nhưng không ghi giá.</w:t>
      </w:r>
    </w:p>
    <w:p>
      <w:pPr>
        <w:spacing w:after="160" w:line="312" w:lineRule="auto"/>
        <w:jc w:val="both"/>
      </w:pPr>
      <w:r>
        <w:rPr>
          <w:rFonts w:ascii="Calibri" w:hAnsi="Calibri"/>
          <w:b/>
          <w:sz w:val="22"/>
        </w:rPr>
        <w:t xml:space="preserve">Ms Lan: </w:t>
      </w:r>
      <w:r>
        <w:rPr>
          <w:rFonts w:ascii="Calibri" w:hAnsi="Calibri"/>
          <w:sz w:val="22"/>
        </w:rPr>
        <w:t xml:space="preserve">That's exactly what I need, I'd rather she not know how much I spent on her gift.  </w:t>
      </w:r>
      <w:r>
        <w:rPr>
          <w:rFonts w:ascii="Calibri" w:hAnsi="Calibri"/>
          <w:i/>
          <w:sz w:val="22"/>
        </w:rPr>
        <w:t>Đúng là thứ tôi cần, tôi không muốn em biết tôi đã chi bao nhiêu cho món quà.</w:t>
      </w:r>
    </w:p>
    <w:p>
      <w:pPr>
        <w:spacing w:after="160" w:line="312" w:lineRule="auto"/>
        <w:jc w:val="both"/>
      </w:pPr>
      <w:r>
        <w:rPr>
          <w:rFonts w:ascii="Calibri" w:hAnsi="Calibri"/>
          <w:b/>
          <w:sz w:val="22"/>
        </w:rPr>
        <w:t xml:space="preserve">Ms Blackstone: </w:t>
      </w:r>
      <w:r>
        <w:rPr>
          <w:rFonts w:ascii="Calibri" w:hAnsi="Calibri"/>
          <w:sz w:val="22"/>
        </w:rPr>
        <w:t xml:space="preserve">Here's the gift receipt, if she ever wants to return or exchange it, this works just like a normal one.  </w:t>
      </w:r>
      <w:r>
        <w:rPr>
          <w:rFonts w:ascii="Calibri" w:hAnsi="Calibri"/>
          <w:i/>
          <w:sz w:val="22"/>
        </w:rPr>
        <w:t>Đây là hóa đơn quà tặng, nếu em muốn đổi trả, nó vẫn dùng được như hóa đơn thường.</w:t>
      </w:r>
    </w:p>
    <w:p>
      <w:pPr>
        <w:spacing w:after="160" w:line="312" w:lineRule="auto"/>
        <w:jc w:val="both"/>
      </w:pPr>
      <w:r>
        <w:rPr>
          <w:rFonts w:ascii="Calibri" w:hAnsi="Calibri"/>
          <w:b/>
          <w:sz w:val="22"/>
        </w:rPr>
        <w:t xml:space="preserve">Ms Lan: </w:t>
      </w:r>
      <w:r>
        <w:rPr>
          <w:rFonts w:ascii="Calibri" w:hAnsi="Calibri"/>
          <w:sz w:val="22"/>
        </w:rPr>
        <w:t xml:space="preserve">Perfect, I'll tuck this inside the gift box so she has it in case the color isn't quite right.  </w:t>
      </w:r>
      <w:r>
        <w:rPr>
          <w:rFonts w:ascii="Calibri" w:hAnsi="Calibri"/>
          <w:i/>
          <w:sz w:val="22"/>
        </w:rPr>
        <w:t>Hoàn hảo, tôi sẽ để cái này vào trong hộp quà để em có sẵn phòng khi màu không hợp.</w:t>
      </w:r>
    </w:p>
    <w:p>
      <w:pPr>
        <w:spacing w:after="160" w:line="312" w:lineRule="auto"/>
        <w:jc w:val="both"/>
      </w:pPr>
      <w:r>
        <w:rPr>
          <w:rFonts w:ascii="Calibri" w:hAnsi="Calibri"/>
          <w:b/>
          <w:sz w:val="22"/>
        </w:rPr>
        <w:t xml:space="preserve">Ms Blackstone: </w:t>
      </w:r>
      <w:r>
        <w:rPr>
          <w:rFonts w:ascii="Calibri" w:hAnsi="Calibri"/>
          <w:sz w:val="22"/>
        </w:rPr>
        <w:t xml:space="preserve">Good thinking, scarves are tricky gifts, colors can look quite different depending on someone's taste.  </w:t>
      </w:r>
      <w:r>
        <w:rPr>
          <w:rFonts w:ascii="Calibri" w:hAnsi="Calibri"/>
          <w:i/>
          <w:sz w:val="22"/>
        </w:rPr>
        <w:t>Suy nghĩ hay đó, khăn choàng là món quà khó đoán, màu sắc có thể khác nhau tùy theo sở thích mỗi người.</w:t>
      </w:r>
    </w:p>
    <w:p>
      <w:pPr>
        <w:spacing w:after="160" w:line="312" w:lineRule="auto"/>
        <w:jc w:val="both"/>
      </w:pPr>
      <w:r>
        <w:rPr>
          <w:rFonts w:ascii="Calibri" w:hAnsi="Calibri"/>
          <w:b/>
          <w:sz w:val="22"/>
        </w:rPr>
        <w:t xml:space="preserve">Ms Lan: </w:t>
      </w:r>
      <w:r>
        <w:rPr>
          <w:rFonts w:ascii="Calibri" w:hAnsi="Calibri"/>
          <w:sz w:val="22"/>
        </w:rPr>
        <w:t xml:space="preserve">If she decides to return it using this gift receipt, would she get cash back or only store credit?  </w:t>
      </w:r>
      <w:r>
        <w:rPr>
          <w:rFonts w:ascii="Calibri" w:hAnsi="Calibri"/>
          <w:i/>
          <w:sz w:val="22"/>
        </w:rPr>
        <w:t>Nếu em dùng hóa đơn quà tặng này để trả lại, em sẽ nhận lại tiền mặt hay chỉ tín dụng cửa hàng?</w:t>
      </w:r>
    </w:p>
    <w:p>
      <w:pPr>
        <w:spacing w:after="160" w:line="312" w:lineRule="auto"/>
        <w:jc w:val="both"/>
      </w:pPr>
      <w:r>
        <w:rPr>
          <w:rFonts w:ascii="Calibri" w:hAnsi="Calibri"/>
          <w:b/>
          <w:sz w:val="22"/>
        </w:rPr>
        <w:t xml:space="preserve">Ms Blackstone: </w:t>
      </w:r>
      <w:r>
        <w:rPr>
          <w:rFonts w:ascii="Calibri" w:hAnsi="Calibri"/>
          <w:sz w:val="22"/>
        </w:rPr>
        <w:t xml:space="preserve">Gift receipt returns are issued as store credit only, that's just our standard policy here.  </w:t>
      </w:r>
      <w:r>
        <w:rPr>
          <w:rFonts w:ascii="Calibri" w:hAnsi="Calibri"/>
          <w:i/>
          <w:sz w:val="22"/>
        </w:rPr>
        <w:t>Trả hàng bằng hóa đơn quà tặng chỉ được cấp tín dụng cửa hàng, đó là chính sách tiêu chuẩn ở đây.</w:t>
      </w:r>
    </w:p>
    <w:p>
      <w:pPr>
        <w:spacing w:after="160" w:line="312" w:lineRule="auto"/>
        <w:jc w:val="both"/>
      </w:pPr>
      <w:r>
        <w:rPr>
          <w:rFonts w:ascii="Calibri" w:hAnsi="Calibri"/>
          <w:b/>
          <w:sz w:val="22"/>
        </w:rPr>
        <w:t xml:space="preserve">Ms Lan: </w:t>
      </w:r>
      <w:r>
        <w:rPr>
          <w:rFonts w:ascii="Calibri" w:hAnsi="Calibri"/>
          <w:sz w:val="22"/>
        </w:rPr>
        <w:t xml:space="preserve">That's fine, I'm sure she'll find plenty of things here worth spending store credit on anyway.  </w:t>
      </w:r>
      <w:r>
        <w:rPr>
          <w:rFonts w:ascii="Calibri" w:hAnsi="Calibri"/>
          <w:i/>
          <w:sz w:val="22"/>
        </w:rPr>
        <w:t>Vậy cũng được, chắc em sẽ tìm được nhiều món đáng mua ở đây để dùng tín dụng.</w:t>
      </w:r>
    </w:p>
    <w:p>
      <w:pPr>
        <w:spacing w:after="160" w:line="312" w:lineRule="auto"/>
        <w:jc w:val="both"/>
      </w:pPr>
      <w:r>
        <w:rPr>
          <w:rFonts w:ascii="Calibri" w:hAnsi="Calibri"/>
          <w:b/>
          <w:sz w:val="22"/>
        </w:rPr>
        <w:t xml:space="preserve">Ms Lan: </w:t>
      </w:r>
      <w:r>
        <w:rPr>
          <w:rFonts w:ascii="Calibri" w:hAnsi="Calibri"/>
          <w:sz w:val="22"/>
        </w:rPr>
        <w:t xml:space="preserve">Do you offer gift wrapping here, or would I need to wrap this candle set myself at home?  </w:t>
      </w:r>
      <w:r>
        <w:rPr>
          <w:rFonts w:ascii="Calibri" w:hAnsi="Calibri"/>
          <w:i/>
          <w:sz w:val="22"/>
        </w:rPr>
        <w:t>Cửa hàng có dịch vụ gói quà không, hay tôi phải tự gói bộ nến này ở nhà?</w:t>
      </w:r>
    </w:p>
    <w:p>
      <w:pPr>
        <w:spacing w:after="160" w:line="312" w:lineRule="auto"/>
        <w:jc w:val="both"/>
      </w:pPr>
      <w:r>
        <w:rPr>
          <w:rFonts w:ascii="Calibri" w:hAnsi="Calibri"/>
          <w:b/>
          <w:sz w:val="22"/>
        </w:rPr>
        <w:t xml:space="preserve">Ms Blackstone: </w:t>
      </w:r>
      <w:r>
        <w:rPr>
          <w:rFonts w:ascii="Calibri" w:hAnsi="Calibri"/>
          <w:sz w:val="22"/>
        </w:rPr>
        <w:t xml:space="preserve">We do offer gift wrapping at the counter, it's a small flat fee of two dollars per item.  </w:t>
      </w:r>
      <w:r>
        <w:rPr>
          <w:rFonts w:ascii="Calibri" w:hAnsi="Calibri"/>
          <w:i/>
          <w:sz w:val="22"/>
        </w:rPr>
        <w:t>Có, bọn tôi có dịch vụ gói quà ở quầy, phí cố định hai đô mỗi món.</w:t>
      </w:r>
    </w:p>
    <w:p>
      <w:pPr>
        <w:spacing w:after="160" w:line="312" w:lineRule="auto"/>
        <w:jc w:val="both"/>
      </w:pPr>
      <w:r>
        <w:rPr>
          <w:rFonts w:ascii="Calibri" w:hAnsi="Calibri"/>
          <w:b/>
          <w:sz w:val="22"/>
        </w:rPr>
        <w:t xml:space="preserve">Ms Lan: </w:t>
      </w:r>
      <w:r>
        <w:rPr>
          <w:rFonts w:ascii="Calibri" w:hAnsi="Calibri"/>
          <w:sz w:val="22"/>
        </w:rPr>
        <w:t xml:space="preserve">That's worth it, honestly my wrapping skills are nowhere near as neat as what you probably do here.  </w:t>
      </w:r>
      <w:r>
        <w:rPr>
          <w:rFonts w:ascii="Calibri" w:hAnsi="Calibri"/>
          <w:i/>
          <w:sz w:val="22"/>
        </w:rPr>
        <w:t>Xứng đáng đấy, thật ra kỹ năng gói quà của tôi chẳng gọn gàng như ở đây đâu.</w:t>
      </w:r>
    </w:p>
    <w:p>
      <w:pPr>
        <w:spacing w:after="160" w:line="312" w:lineRule="auto"/>
        <w:jc w:val="both"/>
      </w:pPr>
      <w:r>
        <w:rPr>
          <w:rFonts w:ascii="Calibri" w:hAnsi="Calibri"/>
          <w:b/>
          <w:sz w:val="22"/>
        </w:rPr>
        <w:t xml:space="preserve">Ms Blackstone: </w:t>
      </w:r>
      <w:r>
        <w:rPr>
          <w:rFonts w:ascii="Calibri" w:hAnsi="Calibri"/>
          <w:sz w:val="22"/>
        </w:rPr>
        <w:t xml:space="preserve">Would you like a bow added on top as well, or would you prefer a simpler, plainer look instead?  </w:t>
      </w:r>
      <w:r>
        <w:rPr>
          <w:rFonts w:ascii="Calibri" w:hAnsi="Calibri"/>
          <w:i/>
          <w:sz w:val="22"/>
        </w:rPr>
        <w:t>Chị có muốn thêm nơ ở trên không, hay muốn kiểu đơn giản hơn?</w:t>
      </w:r>
    </w:p>
    <w:p>
      <w:pPr>
        <w:spacing w:after="160" w:line="312" w:lineRule="auto"/>
        <w:jc w:val="both"/>
      </w:pPr>
      <w:r>
        <w:rPr>
          <w:rFonts w:ascii="Calibri" w:hAnsi="Calibri"/>
          <w:b/>
          <w:sz w:val="22"/>
        </w:rPr>
        <w:t xml:space="preserve">Ms Lan: </w:t>
      </w:r>
      <w:r>
        <w:rPr>
          <w:rFonts w:ascii="Calibri" w:hAnsi="Calibri"/>
          <w:sz w:val="22"/>
        </w:rPr>
        <w:t xml:space="preserve">Let's add a bow, it's for a close friend's birthday and I want it to look a bit festive.  </w:t>
      </w:r>
      <w:r>
        <w:rPr>
          <w:rFonts w:ascii="Calibri" w:hAnsi="Calibri"/>
          <w:i/>
          <w:sz w:val="22"/>
        </w:rPr>
        <w:t>Thêm nơ đi, món này là quà sinh nhật cho một người bạn thân và tôi muốn nó trông rộn ràng hơn một chút.</w:t>
      </w:r>
    </w:p>
    <w:p>
      <w:pPr>
        <w:spacing w:after="160" w:line="312" w:lineRule="auto"/>
        <w:jc w:val="both"/>
      </w:pPr>
      <w:r>
        <w:rPr>
          <w:rFonts w:ascii="Calibri" w:hAnsi="Calibri"/>
          <w:b/>
          <w:sz w:val="22"/>
        </w:rPr>
        <w:t xml:space="preserve">Ms Blackstone: </w:t>
      </w:r>
      <w:r>
        <w:rPr>
          <w:rFonts w:ascii="Calibri" w:hAnsi="Calibri"/>
          <w:sz w:val="22"/>
        </w:rPr>
        <w:t xml:space="preserve">A bow it is then, give me just a couple of minutes while I finish wrapping this up nicely.  </w:t>
      </w:r>
      <w:r>
        <w:rPr>
          <w:rFonts w:ascii="Calibri" w:hAnsi="Calibri"/>
          <w:i/>
          <w:sz w:val="22"/>
        </w:rPr>
        <w:t>Vậy thêm nơ, chị đợi tôi vài phút để gói xong cho đẹp.</w:t>
      </w:r>
    </w:p>
    <w:p>
      <w:pPr>
        <w:spacing w:after="160" w:line="312" w:lineRule="auto"/>
        <w:jc w:val="both"/>
      </w:pPr>
      <w:r>
        <w:rPr>
          <w:rFonts w:ascii="Calibri" w:hAnsi="Calibri"/>
          <w:b/>
          <w:sz w:val="22"/>
        </w:rPr>
        <w:t xml:space="preserve">Ms Lan: </w:t>
      </w:r>
      <w:r>
        <w:rPr>
          <w:rFonts w:ascii="Calibri" w:hAnsi="Calibri"/>
          <w:sz w:val="22"/>
        </w:rPr>
        <w:t xml:space="preserve">Could you wrap these two items separately, or would it look better combined into one single package?  </w:t>
      </w:r>
      <w:r>
        <w:rPr>
          <w:rFonts w:ascii="Calibri" w:hAnsi="Calibri"/>
          <w:i/>
          <w:sz w:val="22"/>
        </w:rPr>
        <w:t>Chị có thể gói riêng hai món này không, hay gói chung một gói sẽ đẹp hơn?</w:t>
      </w:r>
    </w:p>
    <w:p>
      <w:pPr>
        <w:spacing w:after="160" w:line="312" w:lineRule="auto"/>
        <w:jc w:val="both"/>
      </w:pPr>
      <w:r>
        <w:rPr>
          <w:rFonts w:ascii="Calibri" w:hAnsi="Calibri"/>
          <w:b/>
          <w:sz w:val="22"/>
        </w:rPr>
        <w:t xml:space="preserve">Ms Blackstone: </w:t>
      </w:r>
      <w:r>
        <w:rPr>
          <w:rFonts w:ascii="Calibri" w:hAnsi="Calibri"/>
          <w:sz w:val="22"/>
        </w:rPr>
        <w:t xml:space="preserve">Separately usually looks neater for two different gifts, especially if they're going to different people.  </w:t>
      </w:r>
      <w:r>
        <w:rPr>
          <w:rFonts w:ascii="Calibri" w:hAnsi="Calibri"/>
          <w:i/>
          <w:sz w:val="22"/>
        </w:rPr>
        <w:t>Gói riêng thường gọn hơn cho hai món quà khác nhau, đặc biệt nếu tặng cho hai người khác nhau.</w:t>
      </w:r>
    </w:p>
    <w:p>
      <w:pPr>
        <w:spacing w:after="160" w:line="312" w:lineRule="auto"/>
        <w:jc w:val="both"/>
      </w:pPr>
      <w:r>
        <w:rPr>
          <w:rFonts w:ascii="Calibri" w:hAnsi="Calibri"/>
          <w:b/>
          <w:sz w:val="22"/>
        </w:rPr>
        <w:t xml:space="preserve">Ms Lan: </w:t>
      </w:r>
      <w:r>
        <w:rPr>
          <w:rFonts w:ascii="Calibri" w:hAnsi="Calibri"/>
          <w:sz w:val="22"/>
        </w:rPr>
        <w:t xml:space="preserve">Good point, they're actually for two different friends, so separate wrapping makes much more sense.  </w:t>
      </w:r>
      <w:r>
        <w:rPr>
          <w:rFonts w:ascii="Calibri" w:hAnsi="Calibri"/>
          <w:i/>
          <w:sz w:val="22"/>
        </w:rPr>
        <w:t>Nói hay đấy, hai món này thật ra là cho hai người bạn khác nhau, nên gói riêng hợp lý hơn nhiều.</w:t>
      </w:r>
    </w:p>
    <w:p>
      <w:pPr>
        <w:spacing w:after="160" w:line="312" w:lineRule="auto"/>
        <w:jc w:val="both"/>
      </w:pPr>
      <w:r>
        <w:rPr>
          <w:rFonts w:ascii="Calibri" w:hAnsi="Calibri"/>
          <w:b/>
          <w:sz w:val="22"/>
        </w:rPr>
        <w:t xml:space="preserve">Ms Lan: </w:t>
      </w:r>
      <w:r>
        <w:rPr>
          <w:rFonts w:ascii="Calibri" w:hAnsi="Calibri"/>
          <w:sz w:val="22"/>
        </w:rPr>
        <w:t xml:space="preserve">I'd like to return this frying pan, I decided it's heavier than I expected, can it go back on my card?  </w:t>
      </w:r>
      <w:r>
        <w:rPr>
          <w:rFonts w:ascii="Calibri" w:hAnsi="Calibri"/>
          <w:i/>
          <w:sz w:val="22"/>
        </w:rPr>
        <w:t>Tôi muốn trả lại cái chảo chiên này, tôi thấy nó nặng hơn tôi nghĩ, có thể hoàn về thẻ của tôi không?</w:t>
      </w:r>
    </w:p>
    <w:p>
      <w:pPr>
        <w:spacing w:after="160" w:line="312" w:lineRule="auto"/>
        <w:jc w:val="both"/>
      </w:pPr>
      <w:r>
        <w:rPr>
          <w:rFonts w:ascii="Calibri" w:hAnsi="Calibri"/>
          <w:b/>
          <w:sz w:val="22"/>
        </w:rPr>
        <w:t xml:space="preserve">Ms Blackstone: </w:t>
      </w:r>
      <w:r>
        <w:rPr>
          <w:rFonts w:ascii="Calibri" w:hAnsi="Calibri"/>
          <w:sz w:val="22"/>
        </w:rPr>
        <w:t xml:space="preserve">Yes, refunds go back to the original payment method, so this will return to the same card you used.  </w:t>
      </w:r>
      <w:r>
        <w:rPr>
          <w:rFonts w:ascii="Calibri" w:hAnsi="Calibri"/>
          <w:i/>
          <w:sz w:val="22"/>
        </w:rPr>
        <w:t>Được, hoàn tiền sẽ về lại phương thức thanh toán ban đầu, nên sẽ về đúng thẻ chị đã dùng.</w:t>
      </w:r>
    </w:p>
    <w:p>
      <w:pPr>
        <w:spacing w:after="160" w:line="312" w:lineRule="auto"/>
        <w:jc w:val="both"/>
      </w:pPr>
      <w:r>
        <w:rPr>
          <w:rFonts w:ascii="Calibri" w:hAnsi="Calibri"/>
          <w:b/>
          <w:sz w:val="22"/>
        </w:rPr>
        <w:t xml:space="preserve">Ms Lan: </w:t>
      </w:r>
      <w:r>
        <w:rPr>
          <w:rFonts w:ascii="Calibri" w:hAnsi="Calibri"/>
          <w:sz w:val="22"/>
        </w:rPr>
        <w:t xml:space="preserve">That makes sense, I always prefer getting the money back the same way I originally paid.  </w:t>
      </w:r>
      <w:r>
        <w:rPr>
          <w:rFonts w:ascii="Calibri" w:hAnsi="Calibri"/>
          <w:i/>
          <w:sz w:val="22"/>
        </w:rPr>
        <w:t>Vậy hợp lý rồi, tôi luôn thích nhận lại tiền theo đúng cách tôi đã trả ban đầu.</w:t>
      </w:r>
    </w:p>
    <w:p>
      <w:pPr>
        <w:spacing w:after="160" w:line="312" w:lineRule="auto"/>
        <w:jc w:val="both"/>
      </w:pPr>
      <w:r>
        <w:rPr>
          <w:rFonts w:ascii="Calibri" w:hAnsi="Calibri"/>
          <w:b/>
          <w:sz w:val="22"/>
        </w:rPr>
        <w:t xml:space="preserve">Ms Blackstone: </w:t>
      </w:r>
      <w:r>
        <w:rPr>
          <w:rFonts w:ascii="Calibri" w:hAnsi="Calibri"/>
          <w:sz w:val="22"/>
        </w:rPr>
        <w:t xml:space="preserve">The refund has been processed, it usually takes three to five business days to appear on your statement.  </w:t>
      </w:r>
      <w:r>
        <w:rPr>
          <w:rFonts w:ascii="Calibri" w:hAnsi="Calibri"/>
          <w:i/>
          <w:sz w:val="22"/>
        </w:rPr>
        <w:t>Hoàn tiền đã được xử lý, thường mất ba đến năm ngày làm việc để hiện trên sao kê.</w:t>
      </w:r>
    </w:p>
    <w:p>
      <w:pPr>
        <w:spacing w:after="160" w:line="312" w:lineRule="auto"/>
        <w:jc w:val="both"/>
      </w:pPr>
      <w:r>
        <w:rPr>
          <w:rFonts w:ascii="Calibri" w:hAnsi="Calibri"/>
          <w:b/>
          <w:sz w:val="22"/>
        </w:rPr>
        <w:t xml:space="preserve">Ms Lan: </w:t>
      </w:r>
      <w:r>
        <w:rPr>
          <w:rFonts w:ascii="Calibri" w:hAnsi="Calibri"/>
          <w:sz w:val="22"/>
        </w:rPr>
        <w:t xml:space="preserve">That timeline is fine with me, I'm not in a rush, I just wanted to confirm it's happening.  </w:t>
      </w:r>
      <w:r>
        <w:rPr>
          <w:rFonts w:ascii="Calibri" w:hAnsi="Calibri"/>
          <w:i/>
          <w:sz w:val="22"/>
        </w:rPr>
        <w:t>Khoảng thời gian đó cũng được với tôi, tôi không vội, chỉ muốn chắc là nó đang được xử lý.</w:t>
      </w:r>
    </w:p>
    <w:p>
      <w:pPr>
        <w:spacing w:after="160" w:line="312" w:lineRule="auto"/>
        <w:jc w:val="both"/>
      </w:pPr>
      <w:r>
        <w:rPr>
          <w:rFonts w:ascii="Calibri" w:hAnsi="Calibri"/>
          <w:b/>
          <w:sz w:val="22"/>
        </w:rPr>
        <w:t xml:space="preserve">Ms Blackstone: </w:t>
      </w:r>
      <w:r>
        <w:rPr>
          <w:rFonts w:ascii="Calibri" w:hAnsi="Calibri"/>
          <w:sz w:val="22"/>
        </w:rPr>
        <w:t xml:space="preserve">Here's a copy of the refund confirmation, just in case you ever need it for your own records.  </w:t>
      </w:r>
      <w:r>
        <w:rPr>
          <w:rFonts w:ascii="Calibri" w:hAnsi="Calibri"/>
          <w:i/>
          <w:sz w:val="22"/>
        </w:rPr>
        <w:t>Đây là bản sao xác nhận hoàn tiền, phòng khi chị cần lưu lại cho riêng mình.</w:t>
      </w:r>
    </w:p>
    <w:p>
      <w:pPr>
        <w:spacing w:after="160" w:line="312" w:lineRule="auto"/>
        <w:jc w:val="both"/>
      </w:pPr>
      <w:r>
        <w:rPr>
          <w:rFonts w:ascii="Calibri" w:hAnsi="Calibri"/>
          <w:b/>
          <w:sz w:val="22"/>
        </w:rPr>
        <w:t xml:space="preserve">Ms Lan: </w:t>
      </w:r>
      <w:r>
        <w:rPr>
          <w:rFonts w:ascii="Calibri" w:hAnsi="Calibri"/>
          <w:sz w:val="22"/>
        </w:rPr>
        <w:t xml:space="preserve">What if my card has expired since I made this purchase, would the refund still find its way back somehow?  </w:t>
      </w:r>
      <w:r>
        <w:rPr>
          <w:rFonts w:ascii="Calibri" w:hAnsi="Calibri"/>
          <w:i/>
          <w:sz w:val="22"/>
        </w:rPr>
        <w:t>Nếu thẻ của tôi đã hết hạn từ lúc mua, tiền hoàn có vẫn tìm được đường về không?</w:t>
      </w:r>
    </w:p>
    <w:p>
      <w:pPr>
        <w:spacing w:after="160" w:line="312" w:lineRule="auto"/>
        <w:jc w:val="both"/>
      </w:pPr>
      <w:r>
        <w:rPr>
          <w:rFonts w:ascii="Calibri" w:hAnsi="Calibri"/>
          <w:b/>
          <w:sz w:val="22"/>
        </w:rPr>
        <w:t xml:space="preserve">Ms Blackstone: </w:t>
      </w:r>
      <w:r>
        <w:rPr>
          <w:rFonts w:ascii="Calibri" w:hAnsi="Calibri"/>
          <w:sz w:val="22"/>
        </w:rPr>
        <w:t xml:space="preserve">Most banks route it to the new card tied to the same account, but let's confirm with your bank to be safe.  </w:t>
      </w:r>
      <w:r>
        <w:rPr>
          <w:rFonts w:ascii="Calibri" w:hAnsi="Calibri"/>
          <w:i/>
          <w:sz w:val="22"/>
        </w:rPr>
        <w:t>Hầu hết ngân hàng sẽ chuyển về thẻ mới gắn cùng tài khoản, nhưng để chắc, chị nên xác nhận lại với ngân hàng.</w:t>
      </w:r>
    </w:p>
    <w:p>
      <w:pPr>
        <w:spacing w:after="160" w:line="312" w:lineRule="auto"/>
        <w:jc w:val="both"/>
      </w:pPr>
      <w:r>
        <w:rPr>
          <w:rFonts w:ascii="Calibri" w:hAnsi="Calibri"/>
          <w:b/>
          <w:sz w:val="22"/>
        </w:rPr>
        <w:t xml:space="preserve">Ms Lan: </w:t>
      </w:r>
      <w:r>
        <w:rPr>
          <w:rFonts w:ascii="Calibri" w:hAnsi="Calibri"/>
          <w:sz w:val="22"/>
        </w:rPr>
        <w:t xml:space="preserve">Good advice, I'll call them this afternoon just to make sure everything lines up correctly.  </w:t>
      </w:r>
      <w:r>
        <w:rPr>
          <w:rFonts w:ascii="Calibri" w:hAnsi="Calibri"/>
          <w:i/>
          <w:sz w:val="22"/>
        </w:rPr>
        <w:t>Lời khuyên hay, chiều nay tôi sẽ gọi họ để chắc mọi thứ đều khớp đúng.</w:t>
      </w:r>
    </w:p>
    <w:p>
      <w:pPr>
        <w:spacing w:after="160" w:line="312" w:lineRule="auto"/>
        <w:jc w:val="both"/>
      </w:pPr>
      <w:r>
        <w:rPr>
          <w:rFonts w:ascii="Calibri" w:hAnsi="Calibri"/>
          <w:b/>
          <w:sz w:val="22"/>
        </w:rPr>
        <w:t xml:space="preserve">Ms Lan: </w:t>
      </w:r>
      <w:r>
        <w:rPr>
          <w:rFonts w:ascii="Calibri" w:hAnsi="Calibri"/>
          <w:sz w:val="22"/>
        </w:rPr>
        <w:t xml:space="preserve">For this returned lamp, would I rather take store credit or a refund straight back to my card, which is smarter?  </w:t>
      </w:r>
      <w:r>
        <w:rPr>
          <w:rFonts w:ascii="Calibri" w:hAnsi="Calibri"/>
          <w:i/>
          <w:sz w:val="22"/>
        </w:rPr>
        <w:t>Với cái đèn trả lại này, tôi nên lấy tín dụng cửa hàng hay hoàn tiền thẳng về thẻ, cách nào khôn hơn?</w:t>
      </w:r>
    </w:p>
    <w:p>
      <w:pPr>
        <w:spacing w:after="160" w:line="312" w:lineRule="auto"/>
        <w:jc w:val="both"/>
      </w:pPr>
      <w:r>
        <w:rPr>
          <w:rFonts w:ascii="Calibri" w:hAnsi="Calibri"/>
          <w:b/>
          <w:sz w:val="22"/>
        </w:rPr>
        <w:t xml:space="preserve">Ms Blackstone: </w:t>
      </w:r>
      <w:r>
        <w:rPr>
          <w:rFonts w:ascii="Calibri" w:hAnsi="Calibri"/>
          <w:sz w:val="22"/>
        </w:rPr>
        <w:t xml:space="preserve">That really depends on you, store credit here never expires, while a card refund gives you full flexibility elsewhere.  </w:t>
      </w:r>
      <w:r>
        <w:rPr>
          <w:rFonts w:ascii="Calibri" w:hAnsi="Calibri"/>
          <w:i/>
          <w:sz w:val="22"/>
        </w:rPr>
        <w:t>Thật ra tùy chị thôi, tín dụng cửa hàng ở đây không hết hạn, còn hoàn về thẻ cho chị linh hoạt hơn ở nơi khác.</w:t>
      </w:r>
    </w:p>
    <w:p>
      <w:pPr>
        <w:spacing w:after="160" w:line="312" w:lineRule="auto"/>
        <w:jc w:val="both"/>
      </w:pPr>
      <w:r>
        <w:rPr>
          <w:rFonts w:ascii="Calibri" w:hAnsi="Calibri"/>
          <w:b/>
          <w:sz w:val="22"/>
        </w:rPr>
        <w:t xml:space="preserve">Ms Lan: </w:t>
      </w:r>
      <w:r>
        <w:rPr>
          <w:rFonts w:ascii="Calibri" w:hAnsi="Calibri"/>
          <w:sz w:val="22"/>
        </w:rPr>
        <w:t xml:space="preserve">Since I shop here constantly anyway, I think I'll just take the store credit this time around.  </w:t>
      </w:r>
      <w:r>
        <w:rPr>
          <w:rFonts w:ascii="Calibri" w:hAnsi="Calibri"/>
          <w:i/>
          <w:sz w:val="22"/>
        </w:rPr>
        <w:t>Vì tôi mua sắm ở đây thường xuyên, tôi nghĩ lần này tôi sẽ lấy tín dụng cửa hàng.</w:t>
      </w:r>
    </w:p>
    <w:p>
      <w:pPr>
        <w:spacing w:after="160" w:line="312" w:lineRule="auto"/>
        <w:jc w:val="both"/>
      </w:pPr>
      <w:r>
        <w:rPr>
          <w:rFonts w:ascii="Calibri" w:hAnsi="Calibri"/>
          <w:b/>
          <w:sz w:val="22"/>
        </w:rPr>
        <w:t xml:space="preserve">Ms Blackstone: </w:t>
      </w:r>
      <w:r>
        <w:rPr>
          <w:rFonts w:ascii="Calibri" w:hAnsi="Calibri"/>
          <w:sz w:val="22"/>
        </w:rPr>
        <w:t xml:space="preserve">Smart choice if you're a regular, store credit also sometimes comes with small bonus amounts during promotions.  </w:t>
      </w:r>
      <w:r>
        <w:rPr>
          <w:rFonts w:ascii="Calibri" w:hAnsi="Calibri"/>
          <w:i/>
          <w:sz w:val="22"/>
        </w:rPr>
        <w:t>Lựa chọn khôn nếu chị là khách quen, tín dụng cửa hàng đôi khi còn có thêm tiền thưởng nhỏ trong các dịp khuyến mãi.</w:t>
      </w:r>
    </w:p>
    <w:p>
      <w:pPr>
        <w:spacing w:after="160" w:line="312" w:lineRule="auto"/>
        <w:jc w:val="both"/>
      </w:pPr>
      <w:r>
        <w:rPr>
          <w:rFonts w:ascii="Calibri" w:hAnsi="Calibri"/>
          <w:b/>
          <w:sz w:val="22"/>
        </w:rPr>
        <w:t xml:space="preserve">Ms Lan: </w:t>
      </w:r>
      <w:r>
        <w:rPr>
          <w:rFonts w:ascii="Calibri" w:hAnsi="Calibri"/>
          <w:sz w:val="22"/>
        </w:rPr>
        <w:t xml:space="preserve">I didn't know that, that's an extra reason to choose store credit over a regular card refund.  </w:t>
      </w:r>
      <w:r>
        <w:rPr>
          <w:rFonts w:ascii="Calibri" w:hAnsi="Calibri"/>
          <w:i/>
          <w:sz w:val="22"/>
        </w:rPr>
        <w:t>Tôi chưa biết điều đó, vậy lại càng là lý do để chọn tín dụng cửa hàng hơn hoàn tiền về thẻ.</w:t>
      </w:r>
    </w:p>
    <w:p>
      <w:pPr>
        <w:spacing w:after="160" w:line="312" w:lineRule="auto"/>
        <w:jc w:val="both"/>
      </w:pPr>
      <w:r>
        <w:rPr>
          <w:rFonts w:ascii="Calibri" w:hAnsi="Calibri"/>
          <w:b/>
          <w:sz w:val="22"/>
        </w:rPr>
        <w:t xml:space="preserve">Ms Blackstone: </w:t>
      </w:r>
      <w:r>
        <w:rPr>
          <w:rFonts w:ascii="Calibri" w:hAnsi="Calibri"/>
          <w:sz w:val="22"/>
        </w:rPr>
        <w:t xml:space="preserve">Exactly, I'll set up your credit now, it will be ready to use the next time you visit.  </w:t>
      </w:r>
      <w:r>
        <w:rPr>
          <w:rFonts w:ascii="Calibri" w:hAnsi="Calibri"/>
          <w:i/>
          <w:sz w:val="22"/>
        </w:rPr>
        <w:t>Đúng vậy, tôi sẽ thiết lập tín dụng ngay, sẵn dùng cho lần sau chị ghé qua.</w:t>
      </w:r>
    </w:p>
    <w:p>
      <w:pPr>
        <w:spacing w:after="160" w:line="312" w:lineRule="auto"/>
        <w:jc w:val="both"/>
      </w:pPr>
      <w:r>
        <w:rPr>
          <w:rFonts w:ascii="Calibri" w:hAnsi="Calibri"/>
          <w:b/>
          <w:sz w:val="22"/>
        </w:rPr>
        <w:t xml:space="preserve">Ms Lan: </w:t>
      </w:r>
      <w:r>
        <w:rPr>
          <w:rFonts w:ascii="Calibri" w:hAnsi="Calibri"/>
          <w:sz w:val="22"/>
        </w:rPr>
        <w:t xml:space="preserve">If I change my mind later and want cash back instead, is it too late to switch after today?  </w:t>
      </w:r>
      <w:r>
        <w:rPr>
          <w:rFonts w:ascii="Calibri" w:hAnsi="Calibri"/>
          <w:i/>
          <w:sz w:val="22"/>
        </w:rPr>
        <w:t>Nếu sau này tôi đổi ý muốn lấy tiền mặt lại, có quá muộn để đổi sau hôm nay không?</w:t>
      </w:r>
    </w:p>
    <w:p>
      <w:pPr>
        <w:spacing w:after="160" w:line="312" w:lineRule="auto"/>
        <w:jc w:val="both"/>
      </w:pPr>
      <w:r>
        <w:rPr>
          <w:rFonts w:ascii="Calibri" w:hAnsi="Calibri"/>
          <w:b/>
          <w:sz w:val="22"/>
        </w:rPr>
        <w:t xml:space="preserve">Ms Blackstone: </w:t>
      </w:r>
      <w:r>
        <w:rPr>
          <w:rFonts w:ascii="Calibri" w:hAnsi="Calibri"/>
          <w:sz w:val="22"/>
        </w:rPr>
        <w:t xml:space="preserve">You have thirty days to switch it back to a card refund if you decide store credit wasn't ideal.  </w:t>
      </w:r>
      <w:r>
        <w:rPr>
          <w:rFonts w:ascii="Calibri" w:hAnsi="Calibri"/>
          <w:i/>
          <w:sz w:val="22"/>
        </w:rPr>
        <w:t>Chị có ba mươi ngày để đổi lại thành hoàn tiền về thẻ nếu thấy tín dụng cửa hàng không phù hợp.</w:t>
      </w:r>
    </w:p>
    <w:p>
      <w:pPr>
        <w:spacing w:after="160" w:line="312" w:lineRule="auto"/>
        <w:jc w:val="both"/>
      </w:pPr>
      <w:r>
        <w:rPr>
          <w:rFonts w:ascii="Calibri" w:hAnsi="Calibri"/>
          <w:b/>
          <w:sz w:val="22"/>
        </w:rPr>
        <w:t xml:space="preserve">Ms Lan: </w:t>
      </w:r>
      <w:r>
        <w:rPr>
          <w:rFonts w:ascii="Calibri" w:hAnsi="Calibri"/>
          <w:sz w:val="22"/>
        </w:rPr>
        <w:t xml:space="preserve">That's reassuring, I'll keep that window in mind just in case my plans change unexpectedly.  </w:t>
      </w:r>
      <w:r>
        <w:rPr>
          <w:rFonts w:ascii="Calibri" w:hAnsi="Calibri"/>
          <w:i/>
          <w:sz w:val="22"/>
        </w:rPr>
        <w:t>Vậy thì yên tâm rồi, tôi sẽ nhớ khoảng thời gian đó phòng khi kế hoạch thay đổi bất ngờ.</w:t>
      </w:r>
    </w:p>
    <w:p>
      <w:pPr>
        <w:spacing w:after="160" w:line="312" w:lineRule="auto"/>
        <w:jc w:val="both"/>
      </w:pPr>
      <w:r>
        <w:rPr>
          <w:rFonts w:ascii="Calibri" w:hAnsi="Calibri"/>
          <w:b/>
          <w:sz w:val="22"/>
        </w:rPr>
        <w:t xml:space="preserve">Ms Lan: </w:t>
      </w:r>
      <w:r>
        <w:rPr>
          <w:rFonts w:ascii="Calibri" w:hAnsi="Calibri"/>
          <w:sz w:val="22"/>
        </w:rPr>
        <w:t xml:space="preserve">It's already been a week since my refund for the vacuum cleaner, and I still don't see it on my statement.  </w:t>
      </w:r>
      <w:r>
        <w:rPr>
          <w:rFonts w:ascii="Calibri" w:hAnsi="Calibri"/>
          <w:i/>
          <w:sz w:val="22"/>
        </w:rPr>
        <w:t>Đã một tuần từ khi tôi được hoàn tiền cho máy hút bụi, mà vẫn không thấy trên sao kê của tôi.</w:t>
      </w:r>
    </w:p>
    <w:p>
      <w:pPr>
        <w:spacing w:after="160" w:line="312" w:lineRule="auto"/>
        <w:jc w:val="both"/>
      </w:pPr>
      <w:r>
        <w:rPr>
          <w:rFonts w:ascii="Calibri" w:hAnsi="Calibri"/>
          <w:b/>
          <w:sz w:val="22"/>
        </w:rPr>
        <w:t xml:space="preserve">Ms Blackstone: </w:t>
      </w:r>
      <w:r>
        <w:rPr>
          <w:rFonts w:ascii="Calibri" w:hAnsi="Calibri"/>
          <w:sz w:val="22"/>
        </w:rPr>
        <w:t xml:space="preserve">Let me check our system, our side shows the refund was sent out five days ago without any issue.  </w:t>
      </w:r>
      <w:r>
        <w:rPr>
          <w:rFonts w:ascii="Calibri" w:hAnsi="Calibri"/>
          <w:i/>
          <w:sz w:val="22"/>
        </w:rPr>
        <w:t>Để tôi kiểm tra hệ thống, bên bọn tôi cho thấy tiền hoàn đã được gửi đi năm ngày trước, không có vấn đề gì.</w:t>
      </w:r>
    </w:p>
    <w:p>
      <w:pPr>
        <w:spacing w:after="160" w:line="312" w:lineRule="auto"/>
        <w:jc w:val="both"/>
      </w:pPr>
      <w:r>
        <w:rPr>
          <w:rFonts w:ascii="Calibri" w:hAnsi="Calibri"/>
          <w:b/>
          <w:sz w:val="22"/>
        </w:rPr>
        <w:t xml:space="preserve">Ms Lan: </w:t>
      </w:r>
      <w:r>
        <w:rPr>
          <w:rFonts w:ascii="Calibri" w:hAnsi="Calibri"/>
          <w:sz w:val="22"/>
        </w:rPr>
        <w:t xml:space="preserve">That's strange then, maybe it's stuck somewhere on the bank's side instead of here at the store.  </w:t>
      </w:r>
      <w:r>
        <w:rPr>
          <w:rFonts w:ascii="Calibri" w:hAnsi="Calibri"/>
          <w:i/>
          <w:sz w:val="22"/>
        </w:rPr>
        <w:t>Vậy thì lạ thật, có lẽ nó bị kẹt ở phía ngân hàng thay vì ở cửa hàng.</w:t>
      </w:r>
    </w:p>
    <w:p>
      <w:pPr>
        <w:spacing w:after="160" w:line="312" w:lineRule="auto"/>
        <w:jc w:val="both"/>
      </w:pPr>
      <w:r>
        <w:rPr>
          <w:rFonts w:ascii="Calibri" w:hAnsi="Calibri"/>
          <w:b/>
          <w:sz w:val="22"/>
        </w:rPr>
        <w:t xml:space="preserve">Ms Blackstone: </w:t>
      </w:r>
      <w:r>
        <w:rPr>
          <w:rFonts w:ascii="Calibri" w:hAnsi="Calibri"/>
          <w:sz w:val="22"/>
        </w:rPr>
        <w:t xml:space="preserve">That's very possible, some banks take up to ten business days to actually post a refund to the account.  </w:t>
      </w:r>
      <w:r>
        <w:rPr>
          <w:rFonts w:ascii="Calibri" w:hAnsi="Calibri"/>
          <w:i/>
          <w:sz w:val="22"/>
        </w:rPr>
        <w:t>Rất có thể, một số ngân hàng mất đến mười ngày làm việc để ghi nhận tiền hoàn vào tài khoản.</w:t>
      </w:r>
    </w:p>
    <w:p>
      <w:pPr>
        <w:spacing w:after="160" w:line="312" w:lineRule="auto"/>
        <w:jc w:val="both"/>
      </w:pPr>
      <w:r>
        <w:rPr>
          <w:rFonts w:ascii="Calibri" w:hAnsi="Calibri"/>
          <w:b/>
          <w:sz w:val="22"/>
        </w:rPr>
        <w:t xml:space="preserve">Ms Lan: </w:t>
      </w:r>
      <w:r>
        <w:rPr>
          <w:rFonts w:ascii="Calibri" w:hAnsi="Calibri"/>
          <w:sz w:val="22"/>
        </w:rPr>
        <w:t xml:space="preserve">I'll give it a few more days then before calling the bank to ask where it's being held up.  </w:t>
      </w:r>
      <w:r>
        <w:rPr>
          <w:rFonts w:ascii="Calibri" w:hAnsi="Calibri"/>
          <w:i/>
          <w:sz w:val="22"/>
        </w:rPr>
        <w:t>Vậy tôi sẽ chờ thêm vài ngày nữa trước khi gọi ngân hàng hỏi xem nó bị kẹt ở đâu.</w:t>
      </w:r>
    </w:p>
    <w:p>
      <w:pPr>
        <w:spacing w:after="160" w:line="312" w:lineRule="auto"/>
        <w:jc w:val="both"/>
      </w:pPr>
      <w:r>
        <w:rPr>
          <w:rFonts w:ascii="Calibri" w:hAnsi="Calibri"/>
          <w:b/>
          <w:sz w:val="22"/>
        </w:rPr>
        <w:t xml:space="preserve">Ms Blackstone: </w:t>
      </w:r>
      <w:r>
        <w:rPr>
          <w:rFonts w:ascii="Calibri" w:hAnsi="Calibri"/>
          <w:sz w:val="22"/>
        </w:rPr>
        <w:t xml:space="preserve">Here's a copy of our refund confirmation, that should help speed things along if you do need to call them.  </w:t>
      </w:r>
      <w:r>
        <w:rPr>
          <w:rFonts w:ascii="Calibri" w:hAnsi="Calibri"/>
          <w:i/>
          <w:sz w:val="22"/>
        </w:rPr>
        <w:t>Đây là bản sao xác nhận hoàn tiền của bọn tôi, nó sẽ giúp nhanh hơn nếu chị cần gọi họ.</w:t>
      </w:r>
    </w:p>
    <w:p>
      <w:pPr>
        <w:spacing w:after="160" w:line="312" w:lineRule="auto"/>
        <w:jc w:val="both"/>
      </w:pPr>
      <w:r>
        <w:rPr>
          <w:rFonts w:ascii="Calibri" w:hAnsi="Calibri"/>
          <w:b/>
          <w:sz w:val="22"/>
        </w:rPr>
        <w:t xml:space="preserve">Ms Lan: </w:t>
      </w:r>
      <w:r>
        <w:rPr>
          <w:rFonts w:ascii="Calibri" w:hAnsi="Calibri"/>
          <w:sz w:val="22"/>
        </w:rPr>
        <w:t xml:space="preserve">If the bank confirms they never received it, what would the next step be on your end here?  </w:t>
      </w:r>
      <w:r>
        <w:rPr>
          <w:rFonts w:ascii="Calibri" w:hAnsi="Calibri"/>
          <w:i/>
          <w:sz w:val="22"/>
        </w:rPr>
        <w:t>Nếu ngân hàng xác nhận họ chưa nhận được, bước tiếp theo bên cửa hàng sẽ là gì?</w:t>
      </w:r>
    </w:p>
    <w:p>
      <w:pPr>
        <w:spacing w:after="160" w:line="312" w:lineRule="auto"/>
        <w:jc w:val="both"/>
      </w:pPr>
      <w:r>
        <w:rPr>
          <w:rFonts w:ascii="Calibri" w:hAnsi="Calibri"/>
          <w:b/>
          <w:sz w:val="22"/>
        </w:rPr>
        <w:t xml:space="preserve">Ms Blackstone: </w:t>
      </w:r>
      <w:r>
        <w:rPr>
          <w:rFonts w:ascii="Calibri" w:hAnsi="Calibri"/>
          <w:sz w:val="22"/>
        </w:rPr>
        <w:t xml:space="preserve">In that case, I'd escalate it to our finance team to trace the transaction and resend it if needed.  </w:t>
      </w:r>
      <w:r>
        <w:rPr>
          <w:rFonts w:ascii="Calibri" w:hAnsi="Calibri"/>
          <w:i/>
          <w:sz w:val="22"/>
        </w:rPr>
        <w:t>Trong trường hợp đó, tôi sẽ chuyển lên bộ phận tài chính để truy vết giao dịch và gửi lại nếu cần.</w:t>
      </w:r>
    </w:p>
    <w:p>
      <w:pPr>
        <w:spacing w:after="160" w:line="312" w:lineRule="auto"/>
        <w:jc w:val="both"/>
      </w:pPr>
      <w:r>
        <w:rPr>
          <w:rFonts w:ascii="Calibri" w:hAnsi="Calibri"/>
          <w:b/>
          <w:sz w:val="22"/>
        </w:rPr>
        <w:t xml:space="preserve">Ms Lan: </w:t>
      </w:r>
      <w:r>
        <w:rPr>
          <w:rFonts w:ascii="Calibri" w:hAnsi="Calibri"/>
          <w:sz w:val="22"/>
        </w:rPr>
        <w:t xml:space="preserve">Good to know there's a backup plan, thank you for taking this seriously instead of just brushing it off.  </w:t>
      </w:r>
      <w:r>
        <w:rPr>
          <w:rFonts w:ascii="Calibri" w:hAnsi="Calibri"/>
          <w:i/>
          <w:sz w:val="22"/>
        </w:rPr>
        <w:t>Tốt khi biết có phương án dự phòng, cảm ơn chị đã nghiêm túc với việc này thay vì bỏ qua.</w:t>
      </w:r>
    </w:p>
    <w:p>
      <w:pPr>
        <w:spacing w:after="160" w:line="312" w:lineRule="auto"/>
        <w:jc w:val="both"/>
      </w:pPr>
      <w:r>
        <w:rPr>
          <w:rFonts w:ascii="Calibri" w:hAnsi="Calibri"/>
          <w:b/>
          <w:sz w:val="22"/>
        </w:rPr>
        <w:t xml:space="preserve">Ms Lan: </w:t>
      </w:r>
      <w:r>
        <w:rPr>
          <w:rFonts w:ascii="Calibri" w:hAnsi="Calibri"/>
          <w:sz w:val="22"/>
        </w:rPr>
        <w:t xml:space="preserve">Before I buy this carton of milk, could you check whether there's one with a later expiry date in the back?  </w:t>
      </w:r>
      <w:r>
        <w:rPr>
          <w:rFonts w:ascii="Calibri" w:hAnsi="Calibri"/>
          <w:i/>
          <w:sz w:val="22"/>
        </w:rPr>
        <w:t>Trước khi tôi mua hộp sữa này, chị có thể kiểm tra xem phía sau có hộp nào hạn xa hơn không?</w:t>
      </w:r>
    </w:p>
    <w:p>
      <w:pPr>
        <w:spacing w:after="160" w:line="312" w:lineRule="auto"/>
        <w:jc w:val="both"/>
      </w:pPr>
      <w:r>
        <w:rPr>
          <w:rFonts w:ascii="Calibri" w:hAnsi="Calibri"/>
          <w:b/>
          <w:sz w:val="22"/>
        </w:rPr>
        <w:t xml:space="preserve">Ms Blackstone: </w:t>
      </w:r>
      <w:r>
        <w:rPr>
          <w:rFonts w:ascii="Calibri" w:hAnsi="Calibri"/>
          <w:sz w:val="22"/>
        </w:rPr>
        <w:t xml:space="preserve">Let me check the back cooler, we usually rotate stock, but there might be a fresher batch available.  </w:t>
      </w:r>
      <w:r>
        <w:rPr>
          <w:rFonts w:ascii="Calibri" w:hAnsi="Calibri"/>
          <w:i/>
          <w:sz w:val="22"/>
        </w:rPr>
        <w:t>Để tôi kiểm tra tủ lạnh phía sau, bọn tôi thường xoay vòng hàng, nhưng có thể có lô hàng tươi hơn.</w:t>
      </w:r>
    </w:p>
    <w:p>
      <w:pPr>
        <w:spacing w:after="160" w:line="312" w:lineRule="auto"/>
        <w:jc w:val="both"/>
      </w:pPr>
      <w:r>
        <w:rPr>
          <w:rFonts w:ascii="Calibri" w:hAnsi="Calibri"/>
          <w:b/>
          <w:sz w:val="22"/>
        </w:rPr>
        <w:t xml:space="preserve">Ms Lan: </w:t>
      </w:r>
      <w:r>
        <w:rPr>
          <w:rFonts w:ascii="Calibri" w:hAnsi="Calibri"/>
          <w:sz w:val="22"/>
        </w:rPr>
        <w:t xml:space="preserve">I'd really appreciate that, this carton is actually expiring in just two days from today.  </w:t>
      </w:r>
      <w:r>
        <w:rPr>
          <w:rFonts w:ascii="Calibri" w:hAnsi="Calibri"/>
          <w:i/>
          <w:sz w:val="22"/>
        </w:rPr>
        <w:t>Tôi rất cảm ơn nếu được vậy, hộp này thật ra sẽ hết hạn chỉ sau hai ngày nữa.</w:t>
      </w:r>
    </w:p>
    <w:p>
      <w:pPr>
        <w:spacing w:after="160" w:line="312" w:lineRule="auto"/>
        <w:jc w:val="both"/>
      </w:pPr>
      <w:r>
        <w:rPr>
          <w:rFonts w:ascii="Calibri" w:hAnsi="Calibri"/>
          <w:b/>
          <w:sz w:val="22"/>
        </w:rPr>
        <w:t xml:space="preserve">Ms Blackstone: </w:t>
      </w:r>
      <w:r>
        <w:rPr>
          <w:rFonts w:ascii="Calibri" w:hAnsi="Calibri"/>
          <w:sz w:val="22"/>
        </w:rPr>
        <w:t xml:space="preserve">Here's a carton with nine more days before expiry, that should give you plenty of time to finish it.  </w:t>
      </w:r>
      <w:r>
        <w:rPr>
          <w:rFonts w:ascii="Calibri" w:hAnsi="Calibri"/>
          <w:i/>
          <w:sz w:val="22"/>
        </w:rPr>
        <w:t>Đây là hộp còn thêm chín ngày mới hết hạn, đủ thời gian cho chị dùng hết.</w:t>
      </w:r>
    </w:p>
    <w:p>
      <w:pPr>
        <w:spacing w:after="160" w:line="312" w:lineRule="auto"/>
        <w:jc w:val="both"/>
      </w:pPr>
      <w:r>
        <w:rPr>
          <w:rFonts w:ascii="Calibri" w:hAnsi="Calibri"/>
          <w:b/>
          <w:sz w:val="22"/>
        </w:rPr>
        <w:t xml:space="preserve">Ms Lan: </w:t>
      </w:r>
      <w:r>
        <w:rPr>
          <w:rFonts w:ascii="Calibri" w:hAnsi="Calibri"/>
          <w:sz w:val="22"/>
        </w:rPr>
        <w:t xml:space="preserve">That's much better, thank you for checking, I almost didn't notice the date on the first one.  </w:t>
      </w:r>
      <w:r>
        <w:rPr>
          <w:rFonts w:ascii="Calibri" w:hAnsi="Calibri"/>
          <w:i/>
          <w:sz w:val="22"/>
        </w:rPr>
        <w:t>Vậy tốt hơn nhiều, cảm ơn chị đã kiểm tra, tôi suýt không để ý ngày trên hộp đầu tiên.</w:t>
      </w:r>
    </w:p>
    <w:p>
      <w:pPr>
        <w:spacing w:after="160" w:line="312" w:lineRule="auto"/>
        <w:jc w:val="both"/>
      </w:pPr>
      <w:r>
        <w:rPr>
          <w:rFonts w:ascii="Calibri" w:hAnsi="Calibri"/>
          <w:b/>
          <w:sz w:val="22"/>
        </w:rPr>
        <w:t xml:space="preserve">Ms Blackstone: </w:t>
      </w:r>
      <w:r>
        <w:rPr>
          <w:rFonts w:ascii="Calibri" w:hAnsi="Calibri"/>
          <w:sz w:val="22"/>
        </w:rPr>
        <w:t xml:space="preserve">No problem at all, it's always worth a second look, especially with dairy products like this.  </w:t>
      </w:r>
      <w:r>
        <w:rPr>
          <w:rFonts w:ascii="Calibri" w:hAnsi="Calibri"/>
          <w:i/>
          <w:sz w:val="22"/>
        </w:rPr>
        <w:t>Không vấn đề gì cả, luôn đáng để nhìn kỹ lại, đặc biệt với sản phẩm sữa như vậy.</w:t>
      </w:r>
    </w:p>
    <w:p>
      <w:pPr>
        <w:spacing w:after="160" w:line="312" w:lineRule="auto"/>
        <w:jc w:val="both"/>
      </w:pPr>
      <w:r>
        <w:rPr>
          <w:rFonts w:ascii="Calibri" w:hAnsi="Calibri"/>
          <w:b/>
          <w:sz w:val="22"/>
        </w:rPr>
        <w:t xml:space="preserve">Ms Lan: </w:t>
      </w:r>
      <w:r>
        <w:rPr>
          <w:rFonts w:ascii="Calibri" w:hAnsi="Calibri"/>
          <w:sz w:val="22"/>
        </w:rPr>
        <w:t xml:space="preserve">Does the store ever pull expired milk off the shelf, or is it really up to the customer to check?  </w:t>
      </w:r>
      <w:r>
        <w:rPr>
          <w:rFonts w:ascii="Calibri" w:hAnsi="Calibri"/>
          <w:i/>
          <w:sz w:val="22"/>
        </w:rPr>
        <w:t>Cửa hàng có bao giờ tự lấy sữa hết hạn ra khỏi kệ không, hay thật ra khách phải tự kiểm tra?</w:t>
      </w:r>
    </w:p>
    <w:p>
      <w:pPr>
        <w:spacing w:after="160" w:line="312" w:lineRule="auto"/>
        <w:jc w:val="both"/>
      </w:pPr>
      <w:r>
        <w:rPr>
          <w:rFonts w:ascii="Calibri" w:hAnsi="Calibri"/>
          <w:b/>
          <w:sz w:val="22"/>
        </w:rPr>
        <w:t xml:space="preserve">Ms Blackstone: </w:t>
      </w:r>
      <w:r>
        <w:rPr>
          <w:rFonts w:ascii="Calibri" w:hAnsi="Calibri"/>
          <w:sz w:val="22"/>
        </w:rPr>
        <w:t xml:space="preserve">We check daily and pull anything expired, but I always encourage customers to double-check anyway, just to be safe.  </w:t>
      </w:r>
      <w:r>
        <w:rPr>
          <w:rFonts w:ascii="Calibri" w:hAnsi="Calibri"/>
          <w:i/>
          <w:sz w:val="22"/>
        </w:rPr>
        <w:t>Bọn tôi kiểm tra hàng ngày và lấy ra hàng hết hạn, nhưng tôi luôn khuyên khách tự kiểm tra lại cho chắc.</w:t>
      </w:r>
    </w:p>
    <w:p>
      <w:pPr>
        <w:spacing w:after="160" w:line="312" w:lineRule="auto"/>
        <w:jc w:val="both"/>
      </w:pPr>
      <w:r>
        <w:rPr>
          <w:rFonts w:ascii="Calibri" w:hAnsi="Calibri"/>
          <w:b/>
          <w:sz w:val="22"/>
        </w:rPr>
        <w:t xml:space="preserve">Ms Lan: </w:t>
      </w:r>
      <w:r>
        <w:rPr>
          <w:rFonts w:ascii="Calibri" w:hAnsi="Calibri"/>
          <w:sz w:val="22"/>
        </w:rPr>
        <w:t xml:space="preserve">That's a good habit, I'll keep glancing at the date myself from now on with every carton.  </w:t>
      </w:r>
      <w:r>
        <w:rPr>
          <w:rFonts w:ascii="Calibri" w:hAnsi="Calibri"/>
          <w:i/>
          <w:sz w:val="22"/>
        </w:rPr>
        <w:t>Thói quen tốt đấy, từ nay tôi sẽ tự nhìn ngày trên mỗi hộp.</w:t>
      </w:r>
    </w:p>
    <w:p>
      <w:pPr>
        <w:spacing w:after="160" w:line="312" w:lineRule="auto"/>
        <w:jc w:val="both"/>
      </w:pPr>
      <w:r>
        <w:rPr>
          <w:rFonts w:ascii="Calibri" w:hAnsi="Calibri"/>
          <w:b/>
          <w:sz w:val="22"/>
        </w:rPr>
        <w:t xml:space="preserve">Ms Lan: </w:t>
      </w:r>
      <w:r>
        <w:rPr>
          <w:rFonts w:ascii="Calibri" w:hAnsi="Calibri"/>
          <w:sz w:val="22"/>
        </w:rPr>
        <w:t xml:space="preserve">This loaf of bread has a discount sticker on it, is that because it's close to its expiry date today?  </w:t>
      </w:r>
      <w:r>
        <w:rPr>
          <w:rFonts w:ascii="Calibri" w:hAnsi="Calibri"/>
          <w:i/>
          <w:sz w:val="22"/>
        </w:rPr>
        <w:t>Ổ bánh mì này có nhãn giảm giá, có phải vì nó gần hết hạn hôm nay không?</w:t>
      </w:r>
    </w:p>
    <w:p>
      <w:pPr>
        <w:spacing w:after="160" w:line="312" w:lineRule="auto"/>
        <w:jc w:val="both"/>
      </w:pPr>
      <w:r>
        <w:rPr>
          <w:rFonts w:ascii="Calibri" w:hAnsi="Calibri"/>
          <w:b/>
          <w:sz w:val="22"/>
        </w:rPr>
        <w:t xml:space="preserve">Ms Blackstone: </w:t>
      </w:r>
      <w:r>
        <w:rPr>
          <w:rFonts w:ascii="Calibri" w:hAnsi="Calibri"/>
          <w:sz w:val="22"/>
        </w:rPr>
        <w:t xml:space="preserve">Exactly right, it expires tomorrow, so we mark bread like this down thirty percent the day before.  </w:t>
      </w:r>
      <w:r>
        <w:rPr>
          <w:rFonts w:ascii="Calibri" w:hAnsi="Calibri"/>
          <w:i/>
          <w:sz w:val="22"/>
        </w:rPr>
        <w:t>Đúng vậy, nó hết hạn vào ngày mai, nên bọn tôi giảm ba mươi phần trăm cho bánh kiểu này vào ngày trước đó.</w:t>
      </w:r>
    </w:p>
    <w:p>
      <w:pPr>
        <w:spacing w:after="160" w:line="312" w:lineRule="auto"/>
        <w:jc w:val="both"/>
      </w:pPr>
      <w:r>
        <w:rPr>
          <w:rFonts w:ascii="Calibri" w:hAnsi="Calibri"/>
          <w:b/>
          <w:sz w:val="22"/>
        </w:rPr>
        <w:t xml:space="preserve">Ms Lan: </w:t>
      </w:r>
      <w:r>
        <w:rPr>
          <w:rFonts w:ascii="Calibri" w:hAnsi="Calibri"/>
          <w:sz w:val="22"/>
        </w:rPr>
        <w:t xml:space="preserve">That's perfect for me, I'm making toast tonight anyway, so it won't even last that long at home.  </w:t>
      </w:r>
      <w:r>
        <w:rPr>
          <w:rFonts w:ascii="Calibri" w:hAnsi="Calibri"/>
          <w:i/>
          <w:sz w:val="22"/>
        </w:rPr>
        <w:t>Vậy quá hợp với tôi, tối nay tôi nướng bánh sandwich rồi, nên nó cũng chẳng để lâu ở nhà.</w:t>
      </w:r>
    </w:p>
    <w:p>
      <w:pPr>
        <w:spacing w:after="160" w:line="312" w:lineRule="auto"/>
        <w:jc w:val="both"/>
      </w:pPr>
      <w:r>
        <w:rPr>
          <w:rFonts w:ascii="Calibri" w:hAnsi="Calibri"/>
          <w:b/>
          <w:sz w:val="22"/>
        </w:rPr>
        <w:t xml:space="preserve">Ms Blackstone: </w:t>
      </w:r>
      <w:r>
        <w:rPr>
          <w:rFonts w:ascii="Calibri" w:hAnsi="Calibri"/>
          <w:sz w:val="22"/>
        </w:rPr>
        <w:t xml:space="preserve">If you're not using it today, you can also freeze bread like this for up to three months easily.  </w:t>
      </w:r>
      <w:r>
        <w:rPr>
          <w:rFonts w:ascii="Calibri" w:hAnsi="Calibri"/>
          <w:i/>
          <w:sz w:val="22"/>
        </w:rPr>
        <w:t>Nếu chị không dùng hôm nay, bánh kiểu này cũng có thể đông lạnh đến ba tháng dễ dàng.</w:t>
      </w:r>
    </w:p>
    <w:p>
      <w:pPr>
        <w:spacing w:after="160" w:line="312" w:lineRule="auto"/>
        <w:jc w:val="both"/>
      </w:pPr>
      <w:r>
        <w:rPr>
          <w:rFonts w:ascii="Calibri" w:hAnsi="Calibri"/>
          <w:b/>
          <w:sz w:val="22"/>
        </w:rPr>
        <w:t xml:space="preserve">Ms Lan: </w:t>
      </w:r>
      <w:r>
        <w:rPr>
          <w:rFonts w:ascii="Calibri" w:hAnsi="Calibri"/>
          <w:sz w:val="22"/>
        </w:rPr>
        <w:t xml:space="preserve">Good tip, I'll grab two loaves then, one for tonight and one straight into the freezer.  </w:t>
      </w:r>
      <w:r>
        <w:rPr>
          <w:rFonts w:ascii="Calibri" w:hAnsi="Calibri"/>
          <w:i/>
          <w:sz w:val="22"/>
        </w:rPr>
        <w:t>Mẹo hay đấy, tôi sẽ lấy hai ổ, một cái dùng tối nay và một cái cho vào tủ đông ngay.</w:t>
      </w:r>
    </w:p>
    <w:p>
      <w:pPr>
        <w:spacing w:after="160" w:line="312" w:lineRule="auto"/>
        <w:jc w:val="both"/>
      </w:pPr>
      <w:r>
        <w:rPr>
          <w:rFonts w:ascii="Calibri" w:hAnsi="Calibri"/>
          <w:b/>
          <w:sz w:val="22"/>
        </w:rPr>
        <w:t xml:space="preserve">Ms Blackstone: </w:t>
      </w:r>
      <w:r>
        <w:rPr>
          <w:rFonts w:ascii="Calibri" w:hAnsi="Calibri"/>
          <w:sz w:val="22"/>
        </w:rPr>
        <w:t xml:space="preserve">Smart move, discounted bread is honestly one of the best deals we have in the whole store.  </w:t>
      </w:r>
      <w:r>
        <w:rPr>
          <w:rFonts w:ascii="Calibri" w:hAnsi="Calibri"/>
          <w:i/>
          <w:sz w:val="22"/>
        </w:rPr>
        <w:t>Quyết định khôn đấy, bánh mì giảm giá thật ra là một trong những món hời nhất trong cả cửa hàng.</w:t>
      </w:r>
    </w:p>
    <w:p>
      <w:pPr>
        <w:spacing w:after="160" w:line="312" w:lineRule="auto"/>
        <w:jc w:val="both"/>
      </w:pPr>
      <w:r>
        <w:rPr>
          <w:rFonts w:ascii="Calibri" w:hAnsi="Calibri"/>
          <w:b/>
          <w:sz w:val="22"/>
        </w:rPr>
        <w:t xml:space="preserve">Ms Lan: </w:t>
      </w:r>
      <w:r>
        <w:rPr>
          <w:rFonts w:ascii="Calibri" w:hAnsi="Calibri"/>
          <w:sz w:val="22"/>
        </w:rPr>
        <w:t xml:space="preserve">Are there other baked goods that get discounted the same way once they're close to their expiry date?  </w:t>
      </w:r>
      <w:r>
        <w:rPr>
          <w:rFonts w:ascii="Calibri" w:hAnsi="Calibri"/>
          <w:i/>
          <w:sz w:val="22"/>
        </w:rPr>
        <w:t>Có món bánh nào khác cũng được giảm giá kiểu này khi gần hết hạn không?</w:t>
      </w:r>
    </w:p>
    <w:p>
      <w:pPr>
        <w:spacing w:after="160" w:line="312" w:lineRule="auto"/>
        <w:jc w:val="both"/>
      </w:pPr>
      <w:r>
        <w:rPr>
          <w:rFonts w:ascii="Calibri" w:hAnsi="Calibri"/>
          <w:b/>
          <w:sz w:val="22"/>
        </w:rPr>
        <w:t xml:space="preserve">Ms Blackstone: </w:t>
      </w:r>
      <w:r>
        <w:rPr>
          <w:rFonts w:ascii="Calibri" w:hAnsi="Calibri"/>
          <w:sz w:val="22"/>
        </w:rPr>
        <w:t xml:space="preserve">Yes, the muffins and bagels follow the same pattern, usually marked down late in the afternoon.  </w:t>
      </w:r>
      <w:r>
        <w:rPr>
          <w:rFonts w:ascii="Calibri" w:hAnsi="Calibri"/>
          <w:i/>
          <w:sz w:val="22"/>
        </w:rPr>
        <w:t>Có, bánh muffin và bagel cũng theo quy tắc tương tự, thường được giảm giá vào cuối buổi chiều.</w:t>
      </w:r>
    </w:p>
    <w:p>
      <w:pPr>
        <w:spacing w:after="160" w:line="312" w:lineRule="auto"/>
        <w:jc w:val="both"/>
      </w:pPr>
      <w:r>
        <w:rPr>
          <w:rFonts w:ascii="Calibri" w:hAnsi="Calibri"/>
          <w:b/>
          <w:sz w:val="22"/>
        </w:rPr>
        <w:t xml:space="preserve">Ms Lan: </w:t>
      </w:r>
      <w:r>
        <w:rPr>
          <w:rFonts w:ascii="Calibri" w:hAnsi="Calibri"/>
          <w:sz w:val="22"/>
        </w:rPr>
        <w:t xml:space="preserve">I'll start coming by in the late afternoon more often then, sounds like good timing for savings.  </w:t>
      </w:r>
      <w:r>
        <w:rPr>
          <w:rFonts w:ascii="Calibri" w:hAnsi="Calibri"/>
          <w:i/>
          <w:sz w:val="22"/>
        </w:rPr>
        <w:t>Vậy tôi sẽ ghé vào cuối chiều thường xuyên hơn, nghe có vẻ là thời điểm tốt để tiết kiệm.</w:t>
      </w:r>
    </w:p>
    <w:p>
      <w:pPr>
        <w:spacing w:after="160" w:line="312" w:lineRule="auto"/>
        <w:jc w:val="both"/>
      </w:pPr>
      <w:r>
        <w:rPr>
          <w:rFonts w:ascii="Calibri" w:hAnsi="Calibri"/>
          <w:b/>
          <w:sz w:val="22"/>
        </w:rPr>
        <w:t xml:space="preserve">Ms Lan: </w:t>
      </w:r>
      <w:r>
        <w:rPr>
          <w:rFonts w:ascii="Calibri" w:hAnsi="Calibri"/>
          <w:sz w:val="22"/>
        </w:rPr>
        <w:t xml:space="preserve">Could you weigh out exactly half a kilo of these tomatoes for me, not the whole bag that's already packed?  </w:t>
      </w:r>
      <w:r>
        <w:rPr>
          <w:rFonts w:ascii="Calibri" w:hAnsi="Calibri"/>
          <w:i/>
          <w:sz w:val="22"/>
        </w:rPr>
        <w:t>Chị cân giúp tôi đúng nửa ký cà chua này, không phải cả túi đã đóng sẵn?</w:t>
      </w:r>
    </w:p>
    <w:p>
      <w:pPr>
        <w:spacing w:after="160" w:line="312" w:lineRule="auto"/>
        <w:jc w:val="both"/>
      </w:pPr>
      <w:r>
        <w:rPr>
          <w:rFonts w:ascii="Calibri" w:hAnsi="Calibri"/>
          <w:b/>
          <w:sz w:val="22"/>
        </w:rPr>
        <w:t xml:space="preserve">Ms Blackstone: </w:t>
      </w:r>
      <w:r>
        <w:rPr>
          <w:rFonts w:ascii="Calibri" w:hAnsi="Calibri"/>
          <w:sz w:val="22"/>
        </w:rPr>
        <w:t xml:space="preserve">Of course, let me grab a few loose ones from the bin and weigh them on the scale here.  </w:t>
      </w:r>
      <w:r>
        <w:rPr>
          <w:rFonts w:ascii="Calibri" w:hAnsi="Calibri"/>
          <w:i/>
          <w:sz w:val="22"/>
        </w:rPr>
        <w:t>Dĩ nhiên, để tôi lấy vài quả rời từ thùng và cân trên cái cân ở đây.</w:t>
      </w:r>
    </w:p>
    <w:p>
      <w:pPr>
        <w:spacing w:after="160" w:line="312" w:lineRule="auto"/>
        <w:jc w:val="both"/>
      </w:pPr>
      <w:r>
        <w:rPr>
          <w:rFonts w:ascii="Calibri" w:hAnsi="Calibri"/>
          <w:b/>
          <w:sz w:val="22"/>
        </w:rPr>
        <w:t xml:space="preserve">Ms Lan: </w:t>
      </w:r>
      <w:r>
        <w:rPr>
          <w:rFonts w:ascii="Calibri" w:hAnsi="Calibri"/>
          <w:sz w:val="22"/>
        </w:rPr>
        <w:t xml:space="preserve">Thank you, I only need enough for one recipe tonight, so a full bag would just go to waste.  </w:t>
      </w:r>
      <w:r>
        <w:rPr>
          <w:rFonts w:ascii="Calibri" w:hAnsi="Calibri"/>
          <w:i/>
          <w:sz w:val="22"/>
        </w:rPr>
        <w:t>Cảm ơn chị, tôi chỉ cần đủ cho một món tối nay, nên cả túi sẽ bị lãng phí.</w:t>
      </w:r>
    </w:p>
    <w:p>
      <w:pPr>
        <w:spacing w:after="160" w:line="312" w:lineRule="auto"/>
        <w:jc w:val="both"/>
      </w:pPr>
      <w:r>
        <w:rPr>
          <w:rFonts w:ascii="Calibri" w:hAnsi="Calibri"/>
          <w:b/>
          <w:sz w:val="22"/>
        </w:rPr>
        <w:t xml:space="preserve">Ms Blackstone: </w:t>
      </w:r>
      <w:r>
        <w:rPr>
          <w:rFonts w:ascii="Calibri" w:hAnsi="Calibri"/>
          <w:sz w:val="22"/>
        </w:rPr>
        <w:t xml:space="preserve">That comes to exactly five hundred and ten grams, close enough to the half kilo you were asking for.  </w:t>
      </w:r>
      <w:r>
        <w:rPr>
          <w:rFonts w:ascii="Calibri" w:hAnsi="Calibri"/>
          <w:i/>
          <w:sz w:val="22"/>
        </w:rPr>
        <w:t>Vừa đúng năm trăm mười gram, khá sát với nửa ký chị muốn.</w:t>
      </w:r>
    </w:p>
    <w:p>
      <w:pPr>
        <w:spacing w:after="160" w:line="312" w:lineRule="auto"/>
        <w:jc w:val="both"/>
      </w:pPr>
      <w:r>
        <w:rPr>
          <w:rFonts w:ascii="Calibri" w:hAnsi="Calibri"/>
          <w:b/>
          <w:sz w:val="22"/>
        </w:rPr>
        <w:t xml:space="preserve">Ms Lan: </w:t>
      </w:r>
      <w:r>
        <w:rPr>
          <w:rFonts w:ascii="Calibri" w:hAnsi="Calibri"/>
          <w:sz w:val="22"/>
        </w:rPr>
        <w:t xml:space="preserve">That's perfectly fine, a little extra never hurts when it comes to cooking with tomatoes anyway.  </w:t>
      </w:r>
      <w:r>
        <w:rPr>
          <w:rFonts w:ascii="Calibri" w:hAnsi="Calibri"/>
          <w:i/>
          <w:sz w:val="22"/>
        </w:rPr>
        <w:t>Vậy quá được, thêm một chút cũng không sao khi nấu với cà chua.</w:t>
      </w:r>
    </w:p>
    <w:p>
      <w:pPr>
        <w:spacing w:after="160" w:line="312" w:lineRule="auto"/>
        <w:jc w:val="both"/>
      </w:pPr>
      <w:r>
        <w:rPr>
          <w:rFonts w:ascii="Calibri" w:hAnsi="Calibri"/>
          <w:b/>
          <w:sz w:val="22"/>
        </w:rPr>
        <w:t xml:space="preserve">Ms Blackstone: </w:t>
      </w:r>
      <w:r>
        <w:rPr>
          <w:rFonts w:ascii="Calibri" w:hAnsi="Calibri"/>
          <w:sz w:val="22"/>
        </w:rPr>
        <w:t xml:space="preserve">Agreed, I'll print the weight sticker now so the price scans correctly at the register in a moment.  </w:t>
      </w:r>
      <w:r>
        <w:rPr>
          <w:rFonts w:ascii="Calibri" w:hAnsi="Calibri"/>
          <w:i/>
          <w:sz w:val="22"/>
        </w:rPr>
        <w:t>Đồng ý, tôi sẽ in nhãn khối lượng ngay để giá quét đúng ở quầy.</w:t>
      </w:r>
    </w:p>
    <w:p>
      <w:pPr>
        <w:spacing w:after="160" w:line="312" w:lineRule="auto"/>
        <w:jc w:val="both"/>
      </w:pPr>
      <w:r>
        <w:rPr>
          <w:rFonts w:ascii="Calibri" w:hAnsi="Calibri"/>
          <w:b/>
          <w:sz w:val="22"/>
        </w:rPr>
        <w:t xml:space="preserve">Ms Lan: </w:t>
      </w:r>
      <w:r>
        <w:rPr>
          <w:rFonts w:ascii="Calibri" w:hAnsi="Calibri"/>
          <w:sz w:val="22"/>
        </w:rPr>
        <w:t xml:space="preserve">Is the price per kilo for these tomatoes the same as the price for the bananas next to them?  </w:t>
      </w:r>
      <w:r>
        <w:rPr>
          <w:rFonts w:ascii="Calibri" w:hAnsi="Calibri"/>
          <w:i/>
          <w:sz w:val="22"/>
        </w:rPr>
        <w:t>Giá mỗi ký của cà chua này có giống giá chuối bên cạnh không?</w:t>
      </w:r>
    </w:p>
    <w:p>
      <w:pPr>
        <w:spacing w:after="160" w:line="312" w:lineRule="auto"/>
        <w:jc w:val="both"/>
      </w:pPr>
      <w:r>
        <w:rPr>
          <w:rFonts w:ascii="Calibri" w:hAnsi="Calibri"/>
          <w:b/>
          <w:sz w:val="22"/>
        </w:rPr>
        <w:t xml:space="preserve">Ms Blackstone: </w:t>
      </w:r>
      <w:r>
        <w:rPr>
          <w:rFonts w:ascii="Calibri" w:hAnsi="Calibri"/>
          <w:sz w:val="22"/>
        </w:rPr>
        <w:t xml:space="preserve">No, the bananas are actually a bit cheaper per kilo, tomatoes tend to cost more this time of year.  </w:t>
      </w:r>
      <w:r>
        <w:rPr>
          <w:rFonts w:ascii="Calibri" w:hAnsi="Calibri"/>
          <w:i/>
          <w:sz w:val="22"/>
        </w:rPr>
        <w:t>Không, chuối thật ra rẻ hơn một chút mỗi ký, cà chua thường đắt hơn vào thời điểm này trong năm.</w:t>
      </w:r>
    </w:p>
    <w:p>
      <w:pPr>
        <w:spacing w:after="160" w:line="312" w:lineRule="auto"/>
        <w:jc w:val="both"/>
      </w:pPr>
      <w:r>
        <w:rPr>
          <w:rFonts w:ascii="Calibri" w:hAnsi="Calibri"/>
          <w:b/>
          <w:sz w:val="22"/>
        </w:rPr>
        <w:t xml:space="preserve">Ms Lan: </w:t>
      </w:r>
      <w:r>
        <w:rPr>
          <w:rFonts w:ascii="Calibri" w:hAnsi="Calibri"/>
          <w:sz w:val="22"/>
        </w:rPr>
        <w:t xml:space="preserve">That makes sense, I noticed tomato prices have been climbing a little over the past few weeks.  </w:t>
      </w:r>
      <w:r>
        <w:rPr>
          <w:rFonts w:ascii="Calibri" w:hAnsi="Calibri"/>
          <w:i/>
          <w:sz w:val="22"/>
        </w:rPr>
        <w:t>Vậy hợp lý rồi, tôi có để ý giá cà chua tăng nhẹ trong vài tuần qua.</w:t>
      </w:r>
    </w:p>
    <w:p>
      <w:pPr>
        <w:spacing w:after="160" w:line="312" w:lineRule="auto"/>
        <w:jc w:val="both"/>
      </w:pPr>
      <w:r>
        <w:rPr>
          <w:rFonts w:ascii="Calibri" w:hAnsi="Calibri"/>
          <w:b/>
          <w:sz w:val="22"/>
        </w:rPr>
        <w:t xml:space="preserve">Ms Lan: </w:t>
      </w:r>
      <w:r>
        <w:rPr>
          <w:rFonts w:ascii="Calibri" w:hAnsi="Calibri"/>
          <w:sz w:val="22"/>
        </w:rPr>
        <w:t xml:space="preserve">Before I buy these headphones as a gift, what happens if the person who receives them already owns a pair?  </w:t>
      </w:r>
      <w:r>
        <w:rPr>
          <w:rFonts w:ascii="Calibri" w:hAnsi="Calibri"/>
          <w:i/>
          <w:sz w:val="22"/>
        </w:rPr>
        <w:t>Trước khi mua tai nghe này làm quà, nếu người nhận đã có sẵn một cặp thì sẽ sao?</w:t>
      </w:r>
    </w:p>
    <w:p>
      <w:pPr>
        <w:spacing w:after="160" w:line="312" w:lineRule="auto"/>
        <w:jc w:val="both"/>
      </w:pPr>
      <w:r>
        <w:rPr>
          <w:rFonts w:ascii="Calibri" w:hAnsi="Calibri"/>
          <w:b/>
          <w:sz w:val="22"/>
        </w:rPr>
        <w:t xml:space="preserve">Ms Blackstone: </w:t>
      </w:r>
      <w:r>
        <w:rPr>
          <w:rFonts w:ascii="Calibri" w:hAnsi="Calibri"/>
          <w:sz w:val="22"/>
        </w:rPr>
        <w:t xml:space="preserve">As long as the box stays unopened, they can return it within thirty days using the gift receipt I'll include.  </w:t>
      </w:r>
      <w:r>
        <w:rPr>
          <w:rFonts w:ascii="Calibri" w:hAnsi="Calibri"/>
          <w:i/>
          <w:sz w:val="22"/>
        </w:rPr>
        <w:t>Miễn hộp chưa mở, họ có thể trả lại trong ba mươi ngày bằng hóa đơn quà tặng tôi sẽ kèm vào.</w:t>
      </w:r>
    </w:p>
    <w:p>
      <w:pPr>
        <w:spacing w:after="160" w:line="312" w:lineRule="auto"/>
        <w:jc w:val="both"/>
      </w:pPr>
      <w:r>
        <w:rPr>
          <w:rFonts w:ascii="Calibri" w:hAnsi="Calibri"/>
          <w:b/>
          <w:sz w:val="22"/>
        </w:rPr>
        <w:t xml:space="preserve">Ms Lan: </w:t>
      </w:r>
      <w:r>
        <w:rPr>
          <w:rFonts w:ascii="Calibri" w:hAnsi="Calibri"/>
          <w:sz w:val="22"/>
        </w:rPr>
        <w:t xml:space="preserve">That's reassuring, I'll go ahead and buy them then, knowing there's an easy way out if needed.  </w:t>
      </w:r>
      <w:r>
        <w:rPr>
          <w:rFonts w:ascii="Calibri" w:hAnsi="Calibri"/>
          <w:i/>
          <w:sz w:val="22"/>
        </w:rPr>
        <w:t>Vậy thì yên tâm rồi, tôi sẽ mua, biết rằng có cách giải quyết dễ dàng nếu cần.</w:t>
      </w:r>
    </w:p>
    <w:p>
      <w:pPr>
        <w:spacing w:after="160" w:line="312" w:lineRule="auto"/>
        <w:jc w:val="both"/>
      </w:pPr>
      <w:r>
        <w:rPr>
          <w:rFonts w:ascii="Calibri" w:hAnsi="Calibri"/>
          <w:b/>
          <w:sz w:val="22"/>
        </w:rPr>
        <w:t xml:space="preserve">Ms Blackstone: </w:t>
      </w:r>
      <w:r>
        <w:rPr>
          <w:rFonts w:ascii="Calibri" w:hAnsi="Calibri"/>
          <w:sz w:val="22"/>
        </w:rPr>
        <w:t xml:space="preserve">If they do want to return it, they'll just need to bring it back here, we don't ship returns elsewhere.  </w:t>
      </w:r>
      <w:r>
        <w:rPr>
          <w:rFonts w:ascii="Calibri" w:hAnsi="Calibri"/>
          <w:i/>
          <w:sz w:val="22"/>
        </w:rPr>
        <w:t>Nếu họ muốn trả lại, chỉ cần mang đến đây, bọn tôi không gửi trả hàng đi nơi khác.</w:t>
      </w:r>
    </w:p>
    <w:p>
      <w:pPr>
        <w:spacing w:after="160" w:line="312" w:lineRule="auto"/>
        <w:jc w:val="both"/>
      </w:pPr>
      <w:r>
        <w:rPr>
          <w:rFonts w:ascii="Calibri" w:hAnsi="Calibri"/>
          <w:b/>
          <w:sz w:val="22"/>
        </w:rPr>
        <w:t xml:space="preserve">Ms Lan: </w:t>
      </w:r>
      <w:r>
        <w:rPr>
          <w:rFonts w:ascii="Calibri" w:hAnsi="Calibri"/>
          <w:sz w:val="22"/>
        </w:rPr>
        <w:t xml:space="preserve">That works fine, my friend actually lives just a few blocks from this store, so that's convenient.  </w:t>
      </w:r>
      <w:r>
        <w:rPr>
          <w:rFonts w:ascii="Calibri" w:hAnsi="Calibri"/>
          <w:i/>
          <w:sz w:val="22"/>
        </w:rPr>
        <w:t>Vậy cũng được, bạn tôi thật ra sống chỉ cách đây vài khu nhà, nên tiện lắm.</w:t>
      </w:r>
    </w:p>
    <w:p>
      <w:pPr>
        <w:spacing w:after="160" w:line="312" w:lineRule="auto"/>
        <w:jc w:val="both"/>
      </w:pPr>
      <w:r>
        <w:rPr>
          <w:rFonts w:ascii="Calibri" w:hAnsi="Calibri"/>
          <w:b/>
          <w:sz w:val="22"/>
        </w:rPr>
        <w:t xml:space="preserve">Ms Blackstone: </w:t>
      </w:r>
      <w:r>
        <w:rPr>
          <w:rFonts w:ascii="Calibri" w:hAnsi="Calibri"/>
          <w:sz w:val="22"/>
        </w:rPr>
        <w:t xml:space="preserve">Even better then, returning here should be quick and painless whenever they decide to come by.  </w:t>
      </w:r>
      <w:r>
        <w:rPr>
          <w:rFonts w:ascii="Calibri" w:hAnsi="Calibri"/>
          <w:i/>
          <w:sz w:val="22"/>
        </w:rPr>
        <w:t>Vậy càng tốt, trả hàng ở đây sẽ nhanh và đơn giản khi họ quyết định ghé qua.</w:t>
      </w:r>
    </w:p>
    <w:p>
      <w:pPr>
        <w:spacing w:after="160" w:line="312" w:lineRule="auto"/>
        <w:jc w:val="both"/>
      </w:pPr>
      <w:r>
        <w:rPr>
          <w:rFonts w:ascii="Calibri" w:hAnsi="Calibri"/>
          <w:b/>
          <w:sz w:val="22"/>
        </w:rPr>
        <w:t xml:space="preserve">Ms Lan: </w:t>
      </w:r>
      <w:r>
        <w:rPr>
          <w:rFonts w:ascii="Calibri" w:hAnsi="Calibri"/>
          <w:sz w:val="22"/>
        </w:rPr>
        <w:t xml:space="preserve">Does opening the box just to check inside count against the thirty-day return window in any way?  </w:t>
      </w:r>
      <w:r>
        <w:rPr>
          <w:rFonts w:ascii="Calibri" w:hAnsi="Calibri"/>
          <w:i/>
          <w:sz w:val="22"/>
        </w:rPr>
        <w:t>Mở hộp chỉ để xem bên trong có bị tính là vi phạm thời hạn trả hàng ba mươi ngày không?</w:t>
      </w:r>
    </w:p>
    <w:p>
      <w:pPr>
        <w:spacing w:after="160" w:line="312" w:lineRule="auto"/>
        <w:jc w:val="both"/>
      </w:pPr>
      <w:r>
        <w:rPr>
          <w:rFonts w:ascii="Calibri" w:hAnsi="Calibri"/>
          <w:b/>
          <w:sz w:val="22"/>
        </w:rPr>
        <w:t xml:space="preserve">Ms Blackstone: </w:t>
      </w:r>
      <w:r>
        <w:rPr>
          <w:rFonts w:ascii="Calibri" w:hAnsi="Calibri"/>
          <w:sz w:val="22"/>
        </w:rPr>
        <w:t xml:space="preserve">Not at all, opening it to inspect is fine, we just ask that nothing be used or damaged.  </w:t>
      </w:r>
      <w:r>
        <w:rPr>
          <w:rFonts w:ascii="Calibri" w:hAnsi="Calibri"/>
          <w:i/>
          <w:sz w:val="22"/>
        </w:rPr>
        <w:t>Không hề, mở để xem thì không sao, bọn tôi chỉ yêu cầu không sử dụng hay làm hư món hàng.</w:t>
      </w:r>
    </w:p>
    <w:p>
      <w:pPr>
        <w:spacing w:after="160" w:line="312" w:lineRule="auto"/>
        <w:jc w:val="both"/>
      </w:pPr>
      <w:r>
        <w:rPr>
          <w:rFonts w:ascii="Calibri" w:hAnsi="Calibri"/>
          <w:b/>
          <w:sz w:val="22"/>
        </w:rPr>
        <w:t xml:space="preserve">Ms Lan: </w:t>
      </w:r>
      <w:r>
        <w:rPr>
          <w:rFonts w:ascii="Calibri" w:hAnsi="Calibri"/>
          <w:sz w:val="22"/>
        </w:rPr>
        <w:t xml:space="preserve">Good to know, I'll pass that information along so they feel free to take a peek first.  </w:t>
      </w:r>
      <w:r>
        <w:rPr>
          <w:rFonts w:ascii="Calibri" w:hAnsi="Calibri"/>
          <w:i/>
          <w:sz w:val="22"/>
        </w:rPr>
        <w:t>Tốt khi biết vậy, tôi sẽ nói lại để họ thoải mái xem thử trước.</w:t>
      </w:r>
    </w:p>
    <w:p>
      <w:pPr>
        <w:spacing w:after="160" w:line="312" w:lineRule="auto"/>
        <w:jc w:val="both"/>
      </w:pPr>
      <w:r>
        <w:rPr>
          <w:rFonts w:ascii="Calibri" w:hAnsi="Calibri"/>
          <w:b/>
          <w:sz w:val="22"/>
        </w:rPr>
        <w:t xml:space="preserve">Ms Lan: </w:t>
      </w:r>
      <w:r>
        <w:rPr>
          <w:rFonts w:ascii="Calibri" w:hAnsi="Calibri"/>
          <w:sz w:val="22"/>
        </w:rPr>
        <w:t xml:space="preserve">My company needs a proper tax invoice for this purchase of office chairs, not just a regular receipt, is that possible?  </w:t>
      </w:r>
      <w:r>
        <w:rPr>
          <w:rFonts w:ascii="Calibri" w:hAnsi="Calibri"/>
          <w:i/>
          <w:sz w:val="22"/>
        </w:rPr>
        <w:t>Công ty tôi cần hóa đơn thuế đúng chuẩn cho lần mua ghế văn phòng này, không chỉ hóa đơn thường, có được không?</w:t>
      </w:r>
    </w:p>
    <w:p>
      <w:pPr>
        <w:spacing w:after="160" w:line="312" w:lineRule="auto"/>
        <w:jc w:val="both"/>
      </w:pPr>
      <w:r>
        <w:rPr>
          <w:rFonts w:ascii="Calibri" w:hAnsi="Calibri"/>
          <w:b/>
          <w:sz w:val="22"/>
        </w:rPr>
        <w:t xml:space="preserve">Ms Blackstone: </w:t>
      </w:r>
      <w:r>
        <w:rPr>
          <w:rFonts w:ascii="Calibri" w:hAnsi="Calibri"/>
          <w:sz w:val="22"/>
        </w:rPr>
        <w:t xml:space="preserve">Yes, I can generate a formal invoice with your company's tax code, I'll just need that number from you.  </w:t>
      </w:r>
      <w:r>
        <w:rPr>
          <w:rFonts w:ascii="Calibri" w:hAnsi="Calibri"/>
          <w:i/>
          <w:sz w:val="22"/>
        </w:rPr>
        <w:t>Được, tôi có thể xuất hóa đơn chính thức với mã số thuế công ty chị, tôi chỉ cần chị cho số đó.</w:t>
      </w:r>
    </w:p>
    <w:p>
      <w:pPr>
        <w:spacing w:after="160" w:line="312" w:lineRule="auto"/>
        <w:jc w:val="both"/>
      </w:pPr>
      <w:r>
        <w:rPr>
          <w:rFonts w:ascii="Calibri" w:hAnsi="Calibri"/>
          <w:b/>
          <w:sz w:val="22"/>
        </w:rPr>
        <w:t xml:space="preserve">Ms Lan: </w:t>
      </w:r>
      <w:r>
        <w:rPr>
          <w:rFonts w:ascii="Calibri" w:hAnsi="Calibri"/>
          <w:sz w:val="22"/>
        </w:rPr>
        <w:t xml:space="preserve">Here's our tax code, and please also include the full company name and registered address if possible.  </w:t>
      </w:r>
      <w:r>
        <w:rPr>
          <w:rFonts w:ascii="Calibri" w:hAnsi="Calibri"/>
          <w:i/>
          <w:sz w:val="22"/>
        </w:rPr>
        <w:t>Đây là mã số thuế công ty, và chị vui lòng ghi thêm tên đầy đủ công ty và địa chỉ đăng ký nếu được.</w:t>
      </w:r>
    </w:p>
    <w:p>
      <w:pPr>
        <w:spacing w:after="160" w:line="312" w:lineRule="auto"/>
        <w:jc w:val="both"/>
      </w:pPr>
      <w:r>
        <w:rPr>
          <w:rFonts w:ascii="Calibri" w:hAnsi="Calibri"/>
          <w:b/>
          <w:sz w:val="22"/>
        </w:rPr>
        <w:t xml:space="preserve">Ms Blackstone: </w:t>
      </w:r>
      <w:r>
        <w:rPr>
          <w:rFonts w:ascii="Calibri" w:hAnsi="Calibri"/>
          <w:sz w:val="22"/>
        </w:rPr>
        <w:t xml:space="preserve">I've entered all of that information, here's your official invoice ready for your accounting department.  </w:t>
      </w:r>
      <w:r>
        <w:rPr>
          <w:rFonts w:ascii="Calibri" w:hAnsi="Calibri"/>
          <w:i/>
          <w:sz w:val="22"/>
        </w:rPr>
        <w:t>Tôi đã nhập đầy đủ thông tin đó, đây là hóa đơn chính thức sẵn sàng cho phòng kế toán công ty chị.</w:t>
      </w:r>
    </w:p>
    <w:p>
      <w:pPr>
        <w:spacing w:after="160" w:line="312" w:lineRule="auto"/>
        <w:jc w:val="both"/>
      </w:pPr>
      <w:r>
        <w:rPr>
          <w:rFonts w:ascii="Calibri" w:hAnsi="Calibri"/>
          <w:b/>
          <w:sz w:val="22"/>
        </w:rPr>
        <w:t xml:space="preserve">Ms Lan: </w:t>
      </w:r>
      <w:r>
        <w:rPr>
          <w:rFonts w:ascii="Calibri" w:hAnsi="Calibri"/>
          <w:sz w:val="22"/>
        </w:rPr>
        <w:t xml:space="preserve">This looks exactly right, thank you, our bookkeeper will be relieved not to deal with a plain receipt.  </w:t>
      </w:r>
      <w:r>
        <w:rPr>
          <w:rFonts w:ascii="Calibri" w:hAnsi="Calibri"/>
          <w:i/>
          <w:sz w:val="22"/>
        </w:rPr>
        <w:t>Cái này đúng chuẩn rồi, cảm ơn chị, kế toán công ty sẽ nhẹ nhõm khi không phải xử lý hóa đơn thường.</w:t>
      </w:r>
    </w:p>
    <w:p>
      <w:pPr>
        <w:spacing w:after="160" w:line="312" w:lineRule="auto"/>
        <w:jc w:val="both"/>
      </w:pPr>
      <w:r>
        <w:rPr>
          <w:rFonts w:ascii="Calibri" w:hAnsi="Calibri"/>
          <w:b/>
          <w:sz w:val="22"/>
        </w:rPr>
        <w:t xml:space="preserve">Ms Blackstone: </w:t>
      </w:r>
      <w:r>
        <w:rPr>
          <w:rFonts w:ascii="Calibri" w:hAnsi="Calibri"/>
          <w:sz w:val="22"/>
        </w:rPr>
        <w:t xml:space="preserve">Happy to help, formal invoices like this are common enough here that the process only takes a minute.  </w:t>
      </w:r>
      <w:r>
        <w:rPr>
          <w:rFonts w:ascii="Calibri" w:hAnsi="Calibri"/>
          <w:i/>
          <w:sz w:val="22"/>
        </w:rPr>
        <w:t>Vui vì giúp được, hóa đơn chính thức kiểu này khá phổ biến ở đây nên quy trình chỉ mất một phút.</w:t>
      </w:r>
    </w:p>
    <w:p>
      <w:pPr>
        <w:spacing w:after="160" w:line="312" w:lineRule="auto"/>
        <w:jc w:val="both"/>
      </w:pPr>
      <w:r>
        <w:rPr>
          <w:rFonts w:ascii="Calibri" w:hAnsi="Calibri"/>
          <w:b/>
          <w:sz w:val="22"/>
        </w:rPr>
        <w:t xml:space="preserve">Ms Lan: </w:t>
      </w:r>
      <w:r>
        <w:rPr>
          <w:rFonts w:ascii="Calibri" w:hAnsi="Calibri"/>
          <w:sz w:val="22"/>
        </w:rPr>
        <w:t xml:space="preserve">Can I request this kind of tax invoice after the purchase, or does it have to happen right at checkout?  </w:t>
      </w:r>
      <w:r>
        <w:rPr>
          <w:rFonts w:ascii="Calibri" w:hAnsi="Calibri"/>
          <w:i/>
          <w:sz w:val="22"/>
        </w:rPr>
        <w:t>Tôi có thể yêu cầu loại hóa đơn thuế này sau khi mua không, hay phải làm ngay lúc thanh toán?</w:t>
      </w:r>
    </w:p>
    <w:p>
      <w:pPr>
        <w:spacing w:after="160" w:line="312" w:lineRule="auto"/>
        <w:jc w:val="both"/>
      </w:pPr>
      <w:r>
        <w:rPr>
          <w:rFonts w:ascii="Calibri" w:hAnsi="Calibri"/>
          <w:b/>
          <w:sz w:val="22"/>
        </w:rPr>
        <w:t xml:space="preserve">Ms Blackstone: </w:t>
      </w:r>
      <w:r>
        <w:rPr>
          <w:rFonts w:ascii="Calibri" w:hAnsi="Calibri"/>
          <w:sz w:val="22"/>
        </w:rPr>
        <w:t xml:space="preserve">It's much easier at checkout, Ms Lan, afterward we'd need to pull up the original transaction manually.  </w:t>
      </w:r>
      <w:r>
        <w:rPr>
          <w:rFonts w:ascii="Calibri" w:hAnsi="Calibri"/>
          <w:i/>
          <w:sz w:val="22"/>
        </w:rPr>
        <w:t>Dễ hơn nhiều nếu làm ngay lúc thanh toán, chị Lan, sau đó bọn tôi phải tra lại giao dịch gốc bằng tay.</w:t>
      </w:r>
    </w:p>
    <w:p>
      <w:pPr>
        <w:spacing w:after="160" w:line="312" w:lineRule="auto"/>
        <w:jc w:val="both"/>
      </w:pPr>
      <w:r>
        <w:rPr>
          <w:rFonts w:ascii="Calibri" w:hAnsi="Calibri"/>
          <w:b/>
          <w:sz w:val="22"/>
        </w:rPr>
        <w:t xml:space="preserve">Ms Lan: </w:t>
      </w:r>
      <w:r>
        <w:rPr>
          <w:rFonts w:ascii="Calibri" w:hAnsi="Calibri"/>
          <w:sz w:val="22"/>
        </w:rPr>
        <w:t xml:space="preserve">Good to know, I'll remember to ask for it immediately the next time I'm buying for the office.  </w:t>
      </w:r>
      <w:r>
        <w:rPr>
          <w:rFonts w:ascii="Calibri" w:hAnsi="Calibri"/>
          <w:i/>
          <w:sz w:val="22"/>
        </w:rPr>
        <w:t>Tốt khi biết vậy, lần sau mua đồ cho công ty tôi sẽ nhớ hỏi ngay.</w:t>
      </w:r>
    </w:p>
    <w:p>
      <w:pPr>
        <w:spacing w:after="160" w:line="312" w:lineRule="auto"/>
        <w:jc w:val="both"/>
      </w:pPr>
      <w:r>
        <w:rPr>
          <w:rFonts w:ascii="Calibri" w:hAnsi="Calibri"/>
          <w:b/>
          <w:sz w:val="22"/>
        </w:rPr>
        <w:t xml:space="preserve">Ms Lan: </w:t>
      </w:r>
      <w:r>
        <w:rPr>
          <w:rFonts w:ascii="Calibri" w:hAnsi="Calibri"/>
          <w:sz w:val="22"/>
        </w:rPr>
        <w:t xml:space="preserve">I'd like to sign up for the membership card you mentioned, what kind of discounts does it actually include?  </w:t>
      </w:r>
      <w:r>
        <w:rPr>
          <w:rFonts w:ascii="Calibri" w:hAnsi="Calibri"/>
          <w:i/>
          <w:sz w:val="22"/>
        </w:rPr>
        <w:t>Tôi muốn đăng ký thẻ thành viên chị có nhắc tới, nó bao gồm những loại giảm giá gì?</w:t>
      </w:r>
    </w:p>
    <w:p>
      <w:pPr>
        <w:spacing w:after="160" w:line="312" w:lineRule="auto"/>
        <w:jc w:val="both"/>
      </w:pPr>
      <w:r>
        <w:rPr>
          <w:rFonts w:ascii="Calibri" w:hAnsi="Calibri"/>
          <w:b/>
          <w:sz w:val="22"/>
        </w:rPr>
        <w:t xml:space="preserve">Ms Blackstone: </w:t>
      </w:r>
      <w:r>
        <w:rPr>
          <w:rFonts w:ascii="Calibri" w:hAnsi="Calibri"/>
          <w:sz w:val="22"/>
        </w:rPr>
        <w:t xml:space="preserve">It includes five percent off groceries every visit, plus special member pricing on selected items each month.  </w:t>
      </w:r>
      <w:r>
        <w:rPr>
          <w:rFonts w:ascii="Calibri" w:hAnsi="Calibri"/>
          <w:i/>
          <w:sz w:val="22"/>
        </w:rPr>
        <w:t>Nó bao gồm giảm năm phần trăm cho thực phẩm mỗi lần đến, cùng giá ưu đãi thành viên cho các món chọn lọc mỗi tháng.</w:t>
      </w:r>
    </w:p>
    <w:p>
      <w:pPr>
        <w:spacing w:after="160" w:line="312" w:lineRule="auto"/>
        <w:jc w:val="both"/>
      </w:pPr>
      <w:r>
        <w:rPr>
          <w:rFonts w:ascii="Calibri" w:hAnsi="Calibri"/>
          <w:b/>
          <w:sz w:val="22"/>
        </w:rPr>
        <w:t xml:space="preserve">Ms Lan: </w:t>
      </w:r>
      <w:r>
        <w:rPr>
          <w:rFonts w:ascii="Calibri" w:hAnsi="Calibri"/>
          <w:sz w:val="22"/>
        </w:rPr>
        <w:t xml:space="preserve">That sounds genuinely useful, let's set that up today, I shop here often enough to make it worthwhile.  </w:t>
      </w:r>
      <w:r>
        <w:rPr>
          <w:rFonts w:ascii="Calibri" w:hAnsi="Calibri"/>
          <w:i/>
          <w:sz w:val="22"/>
        </w:rPr>
        <w:t>Nghe thật sự hữu ích, để đăng ký luôn hôm nay, tôi mua sắm ở đây đủ thường xuyên để xứng đáng.</w:t>
      </w:r>
    </w:p>
    <w:p>
      <w:pPr>
        <w:spacing w:after="160" w:line="312" w:lineRule="auto"/>
        <w:jc w:val="both"/>
      </w:pPr>
      <w:r>
        <w:rPr>
          <w:rFonts w:ascii="Calibri" w:hAnsi="Calibri"/>
          <w:b/>
          <w:sz w:val="22"/>
        </w:rPr>
        <w:t xml:space="preserve">Ms Blackstone: </w:t>
      </w:r>
      <w:r>
        <w:rPr>
          <w:rFonts w:ascii="Calibri" w:hAnsi="Calibri"/>
          <w:sz w:val="22"/>
        </w:rPr>
        <w:t xml:space="preserve">There's a small one-time fee of ten dollars for the physical card, is that acceptable to you today?  </w:t>
      </w:r>
      <w:r>
        <w:rPr>
          <w:rFonts w:ascii="Calibri" w:hAnsi="Calibri"/>
          <w:i/>
          <w:sz w:val="22"/>
        </w:rPr>
        <w:t>Có một khoản phí nhỏ mười đô một lần cho thẻ vật lý, chị có đồng ý không?</w:t>
      </w:r>
    </w:p>
    <w:p>
      <w:pPr>
        <w:spacing w:after="160" w:line="312" w:lineRule="auto"/>
        <w:jc w:val="both"/>
      </w:pPr>
      <w:r>
        <w:rPr>
          <w:rFonts w:ascii="Calibri" w:hAnsi="Calibri"/>
          <w:b/>
          <w:sz w:val="22"/>
        </w:rPr>
        <w:t xml:space="preserve">Ms Lan: </w:t>
      </w:r>
      <w:r>
        <w:rPr>
          <w:rFonts w:ascii="Calibri" w:hAnsi="Calibri"/>
          <w:sz w:val="22"/>
        </w:rPr>
        <w:t xml:space="preserve">That's fine, ten dollars seems reasonable considering how much I'd save over the course of a year.  </w:t>
      </w:r>
      <w:r>
        <w:rPr>
          <w:rFonts w:ascii="Calibri" w:hAnsi="Calibri"/>
          <w:i/>
          <w:sz w:val="22"/>
        </w:rPr>
        <w:t>Được, mười đô cũng hợp lý khi nghĩ đến số tiền tôi sẽ tiết kiệm được trong một năm.</w:t>
      </w:r>
    </w:p>
    <w:p>
      <w:pPr>
        <w:spacing w:after="160" w:line="312" w:lineRule="auto"/>
        <w:jc w:val="both"/>
      </w:pPr>
      <w:r>
        <w:rPr>
          <w:rFonts w:ascii="Calibri" w:hAnsi="Calibri"/>
          <w:b/>
          <w:sz w:val="22"/>
        </w:rPr>
        <w:t xml:space="preserve">Ms Blackstone: </w:t>
      </w:r>
      <w:r>
        <w:rPr>
          <w:rFonts w:ascii="Calibri" w:hAnsi="Calibri"/>
          <w:sz w:val="22"/>
        </w:rPr>
        <w:t xml:space="preserve">Smart thinking, most members recover that fee within their very first month of regular shopping.  </w:t>
      </w:r>
      <w:r>
        <w:rPr>
          <w:rFonts w:ascii="Calibri" w:hAnsi="Calibri"/>
          <w:i/>
          <w:sz w:val="22"/>
        </w:rPr>
        <w:t>Suy nghĩ khôn đấy, hầu hết thành viên lấy lại khoản phí đó ngay trong tháng đầu mua sắm.</w:t>
      </w:r>
    </w:p>
    <w:p>
      <w:pPr>
        <w:spacing w:after="160" w:line="312" w:lineRule="auto"/>
        <w:jc w:val="both"/>
      </w:pPr>
      <w:r>
        <w:rPr>
          <w:rFonts w:ascii="Calibri" w:hAnsi="Calibri"/>
          <w:b/>
          <w:sz w:val="22"/>
        </w:rPr>
        <w:t xml:space="preserve">Ms Lan: </w:t>
      </w:r>
      <w:r>
        <w:rPr>
          <w:rFonts w:ascii="Calibri" w:hAnsi="Calibri"/>
          <w:sz w:val="22"/>
        </w:rPr>
        <w:t xml:space="preserve">Does the membership card need to be renewed every year, or does it stay active permanently once I sign up?  </w:t>
      </w:r>
      <w:r>
        <w:rPr>
          <w:rFonts w:ascii="Calibri" w:hAnsi="Calibri"/>
          <w:i/>
          <w:sz w:val="22"/>
        </w:rPr>
        <w:t>Thẻ thành viên có cần gia hạn mỗi năm không, hay sẽ hoạt động vĩnh viễn sau khi đăng ký?</w:t>
      </w:r>
    </w:p>
    <w:p>
      <w:pPr>
        <w:spacing w:after="160" w:line="312" w:lineRule="auto"/>
        <w:jc w:val="both"/>
      </w:pPr>
      <w:r>
        <w:rPr>
          <w:rFonts w:ascii="Calibri" w:hAnsi="Calibri"/>
          <w:b/>
          <w:sz w:val="22"/>
        </w:rPr>
        <w:t xml:space="preserve">Ms Blackstone: </w:t>
      </w:r>
      <w:r>
        <w:rPr>
          <w:rFonts w:ascii="Calibri" w:hAnsi="Calibri"/>
          <w:sz w:val="22"/>
        </w:rPr>
        <w:t xml:space="preserve">It stays active permanently, Ms Lan, there's no renewal fee or yearly commitment required at all.  </w:t>
      </w:r>
      <w:r>
        <w:rPr>
          <w:rFonts w:ascii="Calibri" w:hAnsi="Calibri"/>
          <w:i/>
          <w:sz w:val="22"/>
        </w:rPr>
        <w:t>Nó hoạt động vĩnh viễn, chị Lan, không có phí gia hạn hay cam kết hàng năm nào cả.</w:t>
      </w:r>
    </w:p>
    <w:p>
      <w:pPr>
        <w:spacing w:after="160" w:line="312" w:lineRule="auto"/>
        <w:jc w:val="both"/>
      </w:pPr>
      <w:r>
        <w:rPr>
          <w:rFonts w:ascii="Calibri" w:hAnsi="Calibri"/>
          <w:b/>
          <w:sz w:val="22"/>
        </w:rPr>
        <w:t xml:space="preserve">Ms Lan: </w:t>
      </w:r>
      <w:r>
        <w:rPr>
          <w:rFonts w:ascii="Calibri" w:hAnsi="Calibri"/>
          <w:sz w:val="22"/>
        </w:rPr>
        <w:t xml:space="preserve">That's even better than I expected, I'm glad I finally decided to ask about it today.  </w:t>
      </w:r>
      <w:r>
        <w:rPr>
          <w:rFonts w:ascii="Calibri" w:hAnsi="Calibri"/>
          <w:i/>
          <w:sz w:val="22"/>
        </w:rPr>
        <w:t>Vậy còn tốt hơn tôi nghĩ, mừng là cuối cùng tôi cũng hỏi về chuyện này hôm nay.</w:t>
      </w:r>
    </w:p>
    <w:p>
      <w:pPr>
        <w:spacing w:after="160" w:line="312" w:lineRule="auto"/>
        <w:jc w:val="both"/>
      </w:pPr>
      <w:r>
        <w:rPr>
          <w:rFonts w:ascii="Calibri" w:hAnsi="Calibri"/>
          <w:b/>
          <w:sz w:val="22"/>
        </w:rPr>
        <w:t xml:space="preserve">Ms Lan: </w:t>
      </w:r>
      <w:r>
        <w:rPr>
          <w:rFonts w:ascii="Calibri" w:hAnsi="Calibri"/>
          <w:sz w:val="22"/>
        </w:rPr>
        <w:t xml:space="preserve">The supermarket across the street is selling this same brand of cooking oil for two dollars less, can you match that price?  </w:t>
      </w:r>
      <w:r>
        <w:rPr>
          <w:rFonts w:ascii="Calibri" w:hAnsi="Calibri"/>
          <w:i/>
          <w:sz w:val="22"/>
        </w:rPr>
        <w:t>Siêu thị bên kia đường bán đúng loại dầu ăn này rẻ hơn hai đô, chị có thể áp giá đó không?</w:t>
      </w:r>
    </w:p>
    <w:p>
      <w:pPr>
        <w:spacing w:after="160" w:line="312" w:lineRule="auto"/>
        <w:jc w:val="both"/>
      </w:pPr>
      <w:r>
        <w:rPr>
          <w:rFonts w:ascii="Calibri" w:hAnsi="Calibri"/>
          <w:b/>
          <w:sz w:val="22"/>
        </w:rPr>
        <w:t xml:space="preserve">Ms Blackstone: </w:t>
      </w:r>
      <w:r>
        <w:rPr>
          <w:rFonts w:ascii="Calibri" w:hAnsi="Calibri"/>
          <w:sz w:val="22"/>
        </w:rPr>
        <w:t xml:space="preserve">If you can show me the advertised price, either on their app or a flyer, I can match it right now.  </w:t>
      </w:r>
      <w:r>
        <w:rPr>
          <w:rFonts w:ascii="Calibri" w:hAnsi="Calibri"/>
          <w:i/>
          <w:sz w:val="22"/>
        </w:rPr>
        <w:t>Nếu chị cho tôi xem giá quảng cáo của họ, trên ứng dụng hoặc tờ rơi, tôi có thể áp giá đó ngay.</w:t>
      </w:r>
    </w:p>
    <w:p>
      <w:pPr>
        <w:spacing w:after="160" w:line="312" w:lineRule="auto"/>
        <w:jc w:val="both"/>
      </w:pPr>
      <w:r>
        <w:rPr>
          <w:rFonts w:ascii="Calibri" w:hAnsi="Calibri"/>
          <w:b/>
          <w:sz w:val="22"/>
        </w:rPr>
        <w:t xml:space="preserve">Ms Lan: </w:t>
      </w:r>
      <w:r>
        <w:rPr>
          <w:rFonts w:ascii="Calibri" w:hAnsi="Calibri"/>
          <w:sz w:val="22"/>
        </w:rPr>
        <w:t xml:space="preserve">Here's their app showing the exact price, I just checked it while standing in line.  </w:t>
      </w:r>
      <w:r>
        <w:rPr>
          <w:rFonts w:ascii="Calibri" w:hAnsi="Calibri"/>
          <w:i/>
          <w:sz w:val="22"/>
        </w:rPr>
        <w:t>Đây là ứng dụng của họ đang hiện đúng giá đó, tôi vừa kiểm tra khi đang đứng xếp hàng.</w:t>
      </w:r>
    </w:p>
    <w:p>
      <w:pPr>
        <w:spacing w:after="160" w:line="312" w:lineRule="auto"/>
        <w:jc w:val="both"/>
      </w:pPr>
      <w:r>
        <w:rPr>
          <w:rFonts w:ascii="Calibri" w:hAnsi="Calibri"/>
          <w:b/>
          <w:sz w:val="22"/>
        </w:rPr>
        <w:t xml:space="preserve">Ms Blackstone: </w:t>
      </w:r>
      <w:r>
        <w:rPr>
          <w:rFonts w:ascii="Calibri" w:hAnsi="Calibri"/>
          <w:sz w:val="22"/>
        </w:rPr>
        <w:t xml:space="preserve">That confirms it, I'll adjust the price down to match theirs for this bottle of oil today.  </w:t>
      </w:r>
      <w:r>
        <w:rPr>
          <w:rFonts w:ascii="Calibri" w:hAnsi="Calibri"/>
          <w:i/>
          <w:sz w:val="22"/>
        </w:rPr>
        <w:t>Vậy là xác nhận rồi, tôi sẽ chỉnh giá xuống để khớp với giá của họ cho chai dầu này hôm nay.</w:t>
      </w:r>
    </w:p>
    <w:p>
      <w:pPr>
        <w:spacing w:after="160" w:line="312" w:lineRule="auto"/>
        <w:jc w:val="both"/>
      </w:pPr>
      <w:r>
        <w:rPr>
          <w:rFonts w:ascii="Calibri" w:hAnsi="Calibri"/>
          <w:b/>
          <w:sz w:val="22"/>
        </w:rPr>
        <w:t xml:space="preserve">Ms Lan: </w:t>
      </w:r>
      <w:r>
        <w:rPr>
          <w:rFonts w:ascii="Calibri" w:hAnsi="Calibri"/>
          <w:sz w:val="22"/>
        </w:rPr>
        <w:t xml:space="preserve">Thank you, I'd much rather buy everything in one trip here than split it between two stores.  </w:t>
      </w:r>
      <w:r>
        <w:rPr>
          <w:rFonts w:ascii="Calibri" w:hAnsi="Calibri"/>
          <w:i/>
          <w:sz w:val="22"/>
        </w:rPr>
        <w:t>Cảm ơn chị, tôi thích mua hết trong một lần ở đây hơn là chia ra hai cửa hàng.</w:t>
      </w:r>
    </w:p>
    <w:p>
      <w:pPr>
        <w:spacing w:after="160" w:line="312" w:lineRule="auto"/>
        <w:jc w:val="both"/>
      </w:pPr>
      <w:r>
        <w:rPr>
          <w:rFonts w:ascii="Calibri" w:hAnsi="Calibri"/>
          <w:b/>
          <w:sz w:val="22"/>
        </w:rPr>
        <w:t xml:space="preserve">Ms Blackstone: </w:t>
      </w:r>
      <w:r>
        <w:rPr>
          <w:rFonts w:ascii="Calibri" w:hAnsi="Calibri"/>
          <w:sz w:val="22"/>
        </w:rPr>
        <w:t xml:space="preserve">Completely understandable, price matching exists exactly for situations like this, so I'm glad to help.  </w:t>
      </w:r>
      <w:r>
        <w:rPr>
          <w:rFonts w:ascii="Calibri" w:hAnsi="Calibri"/>
          <w:i/>
          <w:sz w:val="22"/>
        </w:rPr>
        <w:t>Hoàn toàn hiểu được, áp giá tương đương chính là để dành cho tình huống như vậy, nên tôi rất vui được giúp.</w:t>
      </w:r>
    </w:p>
    <w:p>
      <w:pPr>
        <w:spacing w:after="160" w:line="312" w:lineRule="auto"/>
        <w:jc w:val="both"/>
      </w:pPr>
      <w:r>
        <w:rPr>
          <w:rFonts w:ascii="Calibri" w:hAnsi="Calibri"/>
          <w:b/>
          <w:sz w:val="22"/>
        </w:rPr>
        <w:t xml:space="preserve">Ms Lan: </w:t>
      </w:r>
      <w:r>
        <w:rPr>
          <w:rFonts w:ascii="Calibri" w:hAnsi="Calibri"/>
          <w:sz w:val="22"/>
        </w:rPr>
        <w:t xml:space="preserve">Does your price matching policy apply to every competitor nearby, or only to certain specific stores you've listed?  </w:t>
      </w:r>
      <w:r>
        <w:rPr>
          <w:rFonts w:ascii="Calibri" w:hAnsi="Calibri"/>
          <w:i/>
          <w:sz w:val="22"/>
        </w:rPr>
        <w:t>Chính sách áp giá tương đương của cửa hàng có áp dụng cho mọi đối thủ gần đây không, hay chỉ với vài cửa hàng cụ thể?</w:t>
      </w:r>
    </w:p>
    <w:p>
      <w:pPr>
        <w:spacing w:after="160" w:line="312" w:lineRule="auto"/>
        <w:jc w:val="both"/>
      </w:pPr>
      <w:r>
        <w:rPr>
          <w:rFonts w:ascii="Calibri" w:hAnsi="Calibri"/>
          <w:b/>
          <w:sz w:val="22"/>
        </w:rPr>
        <w:t xml:space="preserve">Ms Blackstone: </w:t>
      </w:r>
      <w:r>
        <w:rPr>
          <w:rFonts w:ascii="Calibri" w:hAnsi="Calibri"/>
          <w:sz w:val="22"/>
        </w:rPr>
        <w:t xml:space="preserve">It applies to any supermarket within about two kilometers, as long as the advertised price is current.  </w:t>
      </w:r>
      <w:r>
        <w:rPr>
          <w:rFonts w:ascii="Calibri" w:hAnsi="Calibri"/>
          <w:i/>
          <w:sz w:val="22"/>
        </w:rPr>
        <w:t>Áp dụng cho bất kỳ siêu thị nào trong khoảng hai cây số, miễn giá quảng cáo còn hiệu lực hiện tại.</w:t>
      </w:r>
    </w:p>
    <w:p>
      <w:pPr>
        <w:spacing w:after="160" w:line="312" w:lineRule="auto"/>
        <w:jc w:val="both"/>
      </w:pPr>
      <w:r>
        <w:rPr>
          <w:rFonts w:ascii="Calibri" w:hAnsi="Calibri"/>
          <w:b/>
          <w:sz w:val="22"/>
        </w:rPr>
        <w:t xml:space="preserve">Ms Lan: </w:t>
      </w:r>
      <w:r>
        <w:rPr>
          <w:rFonts w:ascii="Calibri" w:hAnsi="Calibri"/>
          <w:sz w:val="22"/>
        </w:rPr>
        <w:t xml:space="preserve">That's a generous policy, I'll remember to check nearby prices before assuming I'm paying the best rate here.  </w:t>
      </w:r>
      <w:r>
        <w:rPr>
          <w:rFonts w:ascii="Calibri" w:hAnsi="Calibri"/>
          <w:i/>
          <w:sz w:val="22"/>
        </w:rPr>
        <w:t>Chính sách rộng rãi đấy, tôi sẽ nhớ kiểm tra giá xung quanh trước khi nghĩ mình đang trả giá tốt nhất ở đây.</w:t>
      </w:r>
    </w:p>
    <w:p>
      <w:pPr>
        <w:spacing w:after="160" w:line="312" w:lineRule="auto"/>
        <w:jc w:val="both"/>
      </w:pPr>
      <w:r>
        <w:rPr>
          <w:rFonts w:ascii="Calibri" w:hAnsi="Calibri"/>
          <w:b/>
          <w:sz w:val="22"/>
        </w:rPr>
        <w:t xml:space="preserve">Ms Lan: </w:t>
      </w:r>
      <w:r>
        <w:rPr>
          <w:rFonts w:ascii="Calibri" w:hAnsi="Calibri"/>
          <w:sz w:val="22"/>
        </w:rPr>
        <w:t xml:space="preserve">These sneakers don't have my size on the shelf, is there any way to find out when that size will restock?  </w:t>
      </w:r>
      <w:r>
        <w:rPr>
          <w:rFonts w:ascii="Calibri" w:hAnsi="Calibri"/>
          <w:i/>
          <w:sz w:val="22"/>
        </w:rPr>
        <w:t>Giày sneaker này không có cỡ của tôi trên kệ, có cách nào biết khi nào cỡ đó sẽ về hàng không?</w:t>
      </w:r>
    </w:p>
    <w:p>
      <w:pPr>
        <w:spacing w:after="160" w:line="312" w:lineRule="auto"/>
        <w:jc w:val="both"/>
      </w:pPr>
      <w:r>
        <w:rPr>
          <w:rFonts w:ascii="Calibri" w:hAnsi="Calibri"/>
          <w:b/>
          <w:sz w:val="22"/>
        </w:rPr>
        <w:t xml:space="preserve">Ms Blackstone: </w:t>
      </w:r>
      <w:r>
        <w:rPr>
          <w:rFonts w:ascii="Calibri" w:hAnsi="Calibri"/>
          <w:sz w:val="22"/>
        </w:rPr>
        <w:t xml:space="preserve">Let me check the system, it looks like your size is expected to arrive again sometime next Tuesday.  </w:t>
      </w:r>
      <w:r>
        <w:rPr>
          <w:rFonts w:ascii="Calibri" w:hAnsi="Calibri"/>
          <w:i/>
          <w:sz w:val="22"/>
        </w:rPr>
        <w:t>Để tôi kiểm tra hệ thống, có vẻ cỡ của chị dự kiến sẽ về lại vào thứ Ba tới.</w:t>
      </w:r>
    </w:p>
    <w:p>
      <w:pPr>
        <w:spacing w:after="160" w:line="312" w:lineRule="auto"/>
        <w:jc w:val="both"/>
      </w:pPr>
      <w:r>
        <w:rPr>
          <w:rFonts w:ascii="Calibri" w:hAnsi="Calibri"/>
          <w:b/>
          <w:sz w:val="22"/>
        </w:rPr>
        <w:t xml:space="preserve">Ms Lan: </w:t>
      </w:r>
      <w:r>
        <w:rPr>
          <w:rFonts w:ascii="Calibri" w:hAnsi="Calibri"/>
          <w:sz w:val="22"/>
        </w:rPr>
        <w:t xml:space="preserve">That's not too far off, could you reserve one pair for me once that new shipment arrives, please?  </w:t>
      </w:r>
      <w:r>
        <w:rPr>
          <w:rFonts w:ascii="Calibri" w:hAnsi="Calibri"/>
          <w:i/>
          <w:sz w:val="22"/>
        </w:rPr>
        <w:t>Vậy không xa lắm, chị có thể giữ giúp tôi một cặp khi hàng mới về không?</w:t>
      </w:r>
    </w:p>
    <w:p>
      <w:pPr>
        <w:spacing w:after="160" w:line="312" w:lineRule="auto"/>
        <w:jc w:val="both"/>
      </w:pPr>
      <w:r>
        <w:rPr>
          <w:rFonts w:ascii="Calibri" w:hAnsi="Calibri"/>
          <w:b/>
          <w:sz w:val="22"/>
        </w:rPr>
        <w:t xml:space="preserve">Ms Blackstone: </w:t>
      </w:r>
      <w:r>
        <w:rPr>
          <w:rFonts w:ascii="Calibri" w:hAnsi="Calibri"/>
          <w:sz w:val="22"/>
        </w:rPr>
        <w:t xml:space="preserve">Absolutely, I'll note your name and phone number so we can call you the moment the shipment comes in.  </w:t>
      </w:r>
      <w:r>
        <w:rPr>
          <w:rFonts w:ascii="Calibri" w:hAnsi="Calibri"/>
          <w:i/>
          <w:sz w:val="22"/>
        </w:rPr>
        <w:t>Dĩ nhiên, tôi sẽ ghi tên và số điện thoại của chị để gọi ngay khi hàng về.</w:t>
      </w:r>
    </w:p>
    <w:p>
      <w:pPr>
        <w:spacing w:after="160" w:line="312" w:lineRule="auto"/>
        <w:jc w:val="both"/>
      </w:pPr>
      <w:r>
        <w:rPr>
          <w:rFonts w:ascii="Calibri" w:hAnsi="Calibri"/>
          <w:b/>
          <w:sz w:val="22"/>
        </w:rPr>
        <w:t xml:space="preserve">Ms Lan: </w:t>
      </w:r>
      <w:r>
        <w:rPr>
          <w:rFonts w:ascii="Calibri" w:hAnsi="Calibri"/>
          <w:sz w:val="22"/>
        </w:rPr>
        <w:t xml:space="preserve">Thank you, I'd rather know for certain than keep checking back here every couple of days myself.  </w:t>
      </w:r>
      <w:r>
        <w:rPr>
          <w:rFonts w:ascii="Calibri" w:hAnsi="Calibri"/>
          <w:i/>
          <w:sz w:val="22"/>
        </w:rPr>
        <w:t>Cảm ơn chị, tôi thích biết chắc hơn là cứ phải tự ghé lại kiểm tra mỗi vài ngày.</w:t>
      </w:r>
    </w:p>
    <w:p>
      <w:pPr>
        <w:spacing w:after="160" w:line="312" w:lineRule="auto"/>
        <w:jc w:val="both"/>
      </w:pPr>
      <w:r>
        <w:rPr>
          <w:rFonts w:ascii="Calibri" w:hAnsi="Calibri"/>
          <w:b/>
          <w:sz w:val="22"/>
        </w:rPr>
        <w:t xml:space="preserve">Ms Blackstone: </w:t>
      </w:r>
      <w:r>
        <w:rPr>
          <w:rFonts w:ascii="Calibri" w:hAnsi="Calibri"/>
          <w:sz w:val="22"/>
        </w:rPr>
        <w:t xml:space="preserve">Completely understandable, I'll call you as soon as that delivery truck shows up next week.  </w:t>
      </w:r>
      <w:r>
        <w:rPr>
          <w:rFonts w:ascii="Calibri" w:hAnsi="Calibri"/>
          <w:i/>
          <w:sz w:val="22"/>
        </w:rPr>
        <w:t>Hoàn toàn hiểu được, tôi sẽ gọi chị ngay khi xe giao hàng đến vào tuần sau.</w:t>
      </w:r>
    </w:p>
    <w:p>
      <w:pPr>
        <w:spacing w:after="160" w:line="312" w:lineRule="auto"/>
        <w:jc w:val="both"/>
      </w:pPr>
      <w:r>
        <w:rPr>
          <w:rFonts w:ascii="Calibri" w:hAnsi="Calibri"/>
          <w:b/>
          <w:sz w:val="22"/>
        </w:rPr>
        <w:t xml:space="preserve">Ms Lan: </w:t>
      </w:r>
      <w:r>
        <w:rPr>
          <w:rFonts w:ascii="Calibri" w:hAnsi="Calibri"/>
          <w:sz w:val="22"/>
        </w:rPr>
        <w:t xml:space="preserve">If the restock gets delayed past next Tuesday for some reason, will you still hold the sneakers for me anyway?  </w:t>
      </w:r>
      <w:r>
        <w:rPr>
          <w:rFonts w:ascii="Calibri" w:hAnsi="Calibri"/>
          <w:i/>
          <w:sz w:val="22"/>
        </w:rPr>
        <w:t>Nếu hàng về bị trễ hơn thứ Ba vì lý do nào đó, chị vẫn giữ giày lại cho tôi không?</w:t>
      </w:r>
    </w:p>
    <w:p>
      <w:pPr>
        <w:spacing w:after="160" w:line="312" w:lineRule="auto"/>
        <w:jc w:val="both"/>
      </w:pPr>
      <w:r>
        <w:rPr>
          <w:rFonts w:ascii="Calibri" w:hAnsi="Calibri"/>
          <w:b/>
          <w:sz w:val="22"/>
        </w:rPr>
        <w:t xml:space="preserve">Ms Blackstone: </w:t>
      </w:r>
      <w:r>
        <w:rPr>
          <w:rFonts w:ascii="Calibri" w:hAnsi="Calibri"/>
          <w:sz w:val="22"/>
        </w:rPr>
        <w:t xml:space="preserve">Of course, the hold stays active until you come pick it up, regardless of how long the delay runs.  </w:t>
      </w:r>
      <w:r>
        <w:rPr>
          <w:rFonts w:ascii="Calibri" w:hAnsi="Calibri"/>
          <w:i/>
          <w:sz w:val="22"/>
        </w:rPr>
        <w:t>Dĩ nhiên, việc giữ hàng vẫn còn hiệu lực cho đến khi chị đến lấy, bất kể bị trễ bao lâu.</w:t>
      </w:r>
    </w:p>
    <w:p>
      <w:pPr>
        <w:spacing w:after="160" w:line="312" w:lineRule="auto"/>
        <w:jc w:val="both"/>
      </w:pPr>
      <w:r>
        <w:rPr>
          <w:rFonts w:ascii="Calibri" w:hAnsi="Calibri"/>
          <w:b/>
          <w:sz w:val="22"/>
        </w:rPr>
        <w:t xml:space="preserve">Ms Lan: </w:t>
      </w:r>
      <w:r>
        <w:rPr>
          <w:rFonts w:ascii="Calibri" w:hAnsi="Calibri"/>
          <w:sz w:val="22"/>
        </w:rPr>
        <w:t xml:space="preserve">That's reassuring, I'll just wait for your call then and stop by whenever the shoes actually arrive.  </w:t>
      </w:r>
      <w:r>
        <w:rPr>
          <w:rFonts w:ascii="Calibri" w:hAnsi="Calibri"/>
          <w:i/>
          <w:sz w:val="22"/>
        </w:rPr>
        <w:t>Vậy thì yên tâm rồi, tôi sẽ chờ điện thoại của chị và ghé qua khi giày thật sự về.</w:t>
      </w:r>
    </w:p>
    <w:p>
      <w:pPr>
        <w:spacing w:after="160" w:line="312" w:lineRule="auto"/>
        <w:jc w:val="both"/>
      </w:pPr>
      <w:r>
        <w:rPr>
          <w:rFonts w:ascii="Calibri" w:hAnsi="Calibri"/>
          <w:b/>
          <w:sz w:val="22"/>
        </w:rPr>
        <w:t xml:space="preserve">Ms Lan: </w:t>
      </w:r>
      <w:r>
        <w:rPr>
          <w:rFonts w:ascii="Calibri" w:hAnsi="Calibri"/>
          <w:sz w:val="22"/>
        </w:rPr>
        <w:t xml:space="preserve">I just opened this can of soup at home and realized it expired two weeks ago, I'd like a refund, please.  </w:t>
      </w:r>
      <w:r>
        <w:rPr>
          <w:rFonts w:ascii="Calibri" w:hAnsi="Calibri"/>
          <w:i/>
          <w:sz w:val="22"/>
        </w:rPr>
        <w:t>Tôi vừa mở hộp súp này ở nhà và phát hiện nó hết hạn hai tuần trước, tôi muốn được hoàn tiền.</w:t>
      </w:r>
    </w:p>
    <w:p>
      <w:pPr>
        <w:spacing w:after="160" w:line="312" w:lineRule="auto"/>
        <w:jc w:val="both"/>
      </w:pPr>
      <w:r>
        <w:rPr>
          <w:rFonts w:ascii="Calibri" w:hAnsi="Calibri"/>
          <w:b/>
          <w:sz w:val="22"/>
        </w:rPr>
        <w:t xml:space="preserve">Ms Blackstone: </w:t>
      </w:r>
      <w:r>
        <w:rPr>
          <w:rFonts w:ascii="Calibri" w:hAnsi="Calibri"/>
          <w:sz w:val="22"/>
        </w:rPr>
        <w:t xml:space="preserve">I'm very sorry about that, Ms Lan, let me refund it immediately and check that shelf for other expired cans.  </w:t>
      </w:r>
      <w:r>
        <w:rPr>
          <w:rFonts w:ascii="Calibri" w:hAnsi="Calibri"/>
          <w:i/>
          <w:sz w:val="22"/>
        </w:rPr>
        <w:t>Tôi rất xin lỗi về điều đó, chị Lan, để tôi hoàn tiền ngay và kiểm tra kệ đó xem còn hộp hết hạn nào không.</w:t>
      </w:r>
    </w:p>
    <w:p>
      <w:pPr>
        <w:spacing w:after="160" w:line="312" w:lineRule="auto"/>
        <w:jc w:val="both"/>
      </w:pPr>
      <w:r>
        <w:rPr>
          <w:rFonts w:ascii="Calibri" w:hAnsi="Calibri"/>
          <w:b/>
          <w:sz w:val="22"/>
        </w:rPr>
        <w:t xml:space="preserve">Ms Lan: </w:t>
      </w:r>
      <w:r>
        <w:rPr>
          <w:rFonts w:ascii="Calibri" w:hAnsi="Calibri"/>
          <w:sz w:val="22"/>
        </w:rPr>
        <w:t xml:space="preserve">I appreciate that, I'd hate for someone else to end up with a can just as expired as mine was.  </w:t>
      </w:r>
      <w:r>
        <w:rPr>
          <w:rFonts w:ascii="Calibri" w:hAnsi="Calibri"/>
          <w:i/>
          <w:sz w:val="22"/>
        </w:rPr>
        <w:t>Tôi cảm ơn chị, tôi không muốn người khác lại mua phải hộp hết hạn như tôi.</w:t>
      </w:r>
    </w:p>
    <w:p>
      <w:pPr>
        <w:spacing w:after="160" w:line="312" w:lineRule="auto"/>
        <w:jc w:val="both"/>
      </w:pPr>
      <w:r>
        <w:rPr>
          <w:rFonts w:ascii="Calibri" w:hAnsi="Calibri"/>
          <w:b/>
          <w:sz w:val="22"/>
        </w:rPr>
        <w:t xml:space="preserve">Ms Blackstone: </w:t>
      </w:r>
      <w:r>
        <w:rPr>
          <w:rFonts w:ascii="Calibri" w:hAnsi="Calibri"/>
          <w:sz w:val="22"/>
        </w:rPr>
        <w:t xml:space="preserve">You're right to flag this, I found two more expired cans on that shelf and I'm pulling them right now.  </w:t>
      </w:r>
      <w:r>
        <w:rPr>
          <w:rFonts w:ascii="Calibri" w:hAnsi="Calibri"/>
          <w:i/>
          <w:sz w:val="22"/>
        </w:rPr>
        <w:t>Chị nhắc đúng đấy, tôi tìm thấy thêm hai hộp hết hạn trên kệ đó và đang lấy ra ngay.</w:t>
      </w:r>
    </w:p>
    <w:p>
      <w:pPr>
        <w:spacing w:after="160" w:line="312" w:lineRule="auto"/>
        <w:jc w:val="both"/>
      </w:pPr>
      <w:r>
        <w:rPr>
          <w:rFonts w:ascii="Calibri" w:hAnsi="Calibri"/>
          <w:b/>
          <w:sz w:val="22"/>
        </w:rPr>
        <w:t xml:space="preserve">Ms Lan: </w:t>
      </w:r>
      <w:r>
        <w:rPr>
          <w:rFonts w:ascii="Calibri" w:hAnsi="Calibri"/>
          <w:sz w:val="22"/>
        </w:rPr>
        <w:t xml:space="preserve">Good, hopefully that fixes the issue for whoever shops here later today looking for the same soup.  </w:t>
      </w:r>
      <w:r>
        <w:rPr>
          <w:rFonts w:ascii="Calibri" w:hAnsi="Calibri"/>
          <w:i/>
          <w:sz w:val="22"/>
        </w:rPr>
        <w:t>Tốt, hy vọng vậy sẽ giải quyết vấn đề cho ai mua súp này ở đây sau hôm nay.</w:t>
      </w:r>
    </w:p>
    <w:p>
      <w:pPr>
        <w:spacing w:after="160" w:line="312" w:lineRule="auto"/>
        <w:jc w:val="both"/>
      </w:pPr>
      <w:r>
        <w:rPr>
          <w:rFonts w:ascii="Calibri" w:hAnsi="Calibri"/>
          <w:b/>
          <w:sz w:val="22"/>
        </w:rPr>
        <w:t xml:space="preserve">Ms Blackstone: </w:t>
      </w:r>
      <w:r>
        <w:rPr>
          <w:rFonts w:ascii="Calibri" w:hAnsi="Calibri"/>
          <w:sz w:val="22"/>
        </w:rPr>
        <w:t xml:space="preserve">I'll also report this to the supplier, expired stock shouldn't have made it onto our shelf in the first place.  </w:t>
      </w:r>
      <w:r>
        <w:rPr>
          <w:rFonts w:ascii="Calibri" w:hAnsi="Calibri"/>
          <w:i/>
          <w:sz w:val="22"/>
        </w:rPr>
        <w:t>Tôi cũng sẽ báo việc này cho nhà cung cấp, hàng hết hạn không nên được đưa vào kệ từ đầu.</w:t>
      </w:r>
    </w:p>
    <w:p>
      <w:pPr>
        <w:spacing w:after="160" w:line="312" w:lineRule="auto"/>
        <w:jc w:val="both"/>
      </w:pPr>
      <w:r>
        <w:rPr>
          <w:rFonts w:ascii="Calibri" w:hAnsi="Calibri"/>
          <w:b/>
          <w:sz w:val="22"/>
        </w:rPr>
        <w:t xml:space="preserve">Ms Lan: </w:t>
      </w:r>
      <w:r>
        <w:rPr>
          <w:rFonts w:ascii="Calibri" w:hAnsi="Calibri"/>
          <w:sz w:val="22"/>
        </w:rPr>
        <w:t xml:space="preserve">Besides the refund, is there anything else the store typically offers when a customer finds an expired product?  </w:t>
      </w:r>
      <w:r>
        <w:rPr>
          <w:rFonts w:ascii="Calibri" w:hAnsi="Calibri"/>
          <w:i/>
          <w:sz w:val="22"/>
        </w:rPr>
        <w:t>Ngoài hoàn tiền, cửa hàng thường có gì khác khi khách phát hiện sản phẩm hết hạn không?</w:t>
      </w:r>
    </w:p>
    <w:p>
      <w:pPr>
        <w:spacing w:after="160" w:line="312" w:lineRule="auto"/>
        <w:jc w:val="both"/>
      </w:pPr>
      <w:r>
        <w:rPr>
          <w:rFonts w:ascii="Calibri" w:hAnsi="Calibri"/>
          <w:b/>
          <w:sz w:val="22"/>
        </w:rPr>
        <w:t xml:space="preserve">Ms Blackstone: </w:t>
      </w:r>
      <w:r>
        <w:rPr>
          <w:rFonts w:ascii="Calibri" w:hAnsi="Calibri"/>
          <w:sz w:val="22"/>
        </w:rPr>
        <w:t xml:space="preserve">We usually add a small store credit as an apology, I'll go ahead and apply that to your account now.  </w:t>
      </w:r>
      <w:r>
        <w:rPr>
          <w:rFonts w:ascii="Calibri" w:hAnsi="Calibri"/>
          <w:i/>
          <w:sz w:val="22"/>
        </w:rPr>
        <w:t>Bọn tôi thường thêm một khoản tín dụng nhỏ như lời xin lỗi, tôi sẽ áp dụng điều đó vào tài khoản chị ngay.</w:t>
      </w:r>
    </w:p>
    <w:p>
      <w:pPr>
        <w:spacing w:after="160" w:line="312" w:lineRule="auto"/>
        <w:jc w:val="both"/>
      </w:pPr>
      <w:r>
        <w:rPr>
          <w:rFonts w:ascii="Calibri" w:hAnsi="Calibri"/>
          <w:b/>
          <w:sz w:val="22"/>
        </w:rPr>
        <w:t xml:space="preserve">Ms Lan: </w:t>
      </w:r>
      <w:r>
        <w:rPr>
          <w:rFonts w:ascii="Calibri" w:hAnsi="Calibri"/>
          <w:sz w:val="22"/>
        </w:rPr>
        <w:t xml:space="preserve">That's thoughtful of you, thank you, this has honestly been handled better than I expected.  </w:t>
      </w:r>
      <w:r>
        <w:rPr>
          <w:rFonts w:ascii="Calibri" w:hAnsi="Calibri"/>
          <w:i/>
          <w:sz w:val="22"/>
        </w:rPr>
        <w:t>Chị thật tâm lý, cảm ơn chị, chuyện này thật ra được xử lý tốt hơn tôi mong đợi.</w:t>
      </w:r>
    </w:p>
    <w:p>
      <w:pPr>
        <w:spacing w:after="160" w:line="312" w:lineRule="auto"/>
        <w:jc w:val="both"/>
      </w:pPr>
      <w:r>
        <w:rPr>
          <w:rFonts w:ascii="Calibri" w:hAnsi="Calibri"/>
          <w:b/>
          <w:sz w:val="22"/>
        </w:rPr>
        <w:t xml:space="preserve">Ms Lan: </w:t>
      </w:r>
      <w:r>
        <w:rPr>
          <w:rFonts w:ascii="Calibri" w:hAnsi="Calibri"/>
          <w:sz w:val="22"/>
        </w:rPr>
        <w:t xml:space="preserve">Looking back at everything we've sorted out together, from that broken blender to the sofa delivery, you've really helped me a lot.  </w:t>
      </w:r>
      <w:r>
        <w:rPr>
          <w:rFonts w:ascii="Calibri" w:hAnsi="Calibri"/>
          <w:i/>
          <w:sz w:val="22"/>
        </w:rPr>
        <w:t>Nhìn lại mọi thứ chúng ta đã cùng giải quyết, từ cái máy xay hỏng đến việc giao sofa, chị đã giúp tôi rất nhiều.</w:t>
      </w:r>
    </w:p>
    <w:p>
      <w:pPr>
        <w:spacing w:after="160" w:line="312" w:lineRule="auto"/>
        <w:jc w:val="both"/>
      </w:pPr>
      <w:r>
        <w:rPr>
          <w:rFonts w:ascii="Calibri" w:hAnsi="Calibri"/>
          <w:b/>
          <w:sz w:val="22"/>
        </w:rPr>
        <w:t xml:space="preserve">Ms Blackstone: </w:t>
      </w:r>
      <w:r>
        <w:rPr>
          <w:rFonts w:ascii="Calibri" w:hAnsi="Calibri"/>
          <w:sz w:val="22"/>
        </w:rPr>
        <w:t xml:space="preserve">It's been a pleasure, honestly, and I still remember how relieved you looked when that card finally worked at the register.  </w:t>
      </w:r>
      <w:r>
        <w:rPr>
          <w:rFonts w:ascii="Calibri" w:hAnsi="Calibri"/>
          <w:i/>
          <w:sz w:val="22"/>
        </w:rPr>
        <w:t>Thật ra tôi cũng vui lắm, và tôi vẫn còn nhớ vẻ nhẹ nhõm của chị khi cái thẻ cuối cùng cũng chạy được ở quầy.</w:t>
      </w:r>
    </w:p>
    <w:p>
      <w:pPr>
        <w:spacing w:after="160" w:line="312" w:lineRule="auto"/>
        <w:jc w:val="both"/>
      </w:pPr>
      <w:r>
        <w:rPr>
          <w:rFonts w:ascii="Calibri" w:hAnsi="Calibri"/>
          <w:b/>
          <w:sz w:val="22"/>
        </w:rPr>
        <w:t xml:space="preserve">Ms Lan: </w:t>
      </w:r>
      <w:r>
        <w:rPr>
          <w:rFonts w:ascii="Calibri" w:hAnsi="Calibri"/>
          <w:sz w:val="22"/>
        </w:rPr>
        <w:t xml:space="preserve">That was a stressful afternoon, but it worked out fine in the end, just like most things do here.  </w:t>
      </w:r>
      <w:r>
        <w:rPr>
          <w:rFonts w:ascii="Calibri" w:hAnsi="Calibri"/>
          <w:i/>
          <w:sz w:val="22"/>
        </w:rPr>
        <w:t>Hôm đó là một buổi chiều căng thẳng, nhưng cuối cùng cũng ổn, giống như hầu hết mọi chuyện ở đây.</w:t>
      </w:r>
    </w:p>
    <w:p>
      <w:pPr>
        <w:spacing w:after="160" w:line="312" w:lineRule="auto"/>
        <w:jc w:val="both"/>
      </w:pPr>
      <w:r>
        <w:rPr>
          <w:rFonts w:ascii="Calibri" w:hAnsi="Calibri"/>
          <w:b/>
          <w:sz w:val="22"/>
        </w:rPr>
        <w:t xml:space="preserve">Ms Blackstone: </w:t>
      </w:r>
      <w:r>
        <w:rPr>
          <w:rFonts w:ascii="Calibri" w:hAnsi="Calibri"/>
          <w:sz w:val="22"/>
        </w:rPr>
        <w:t xml:space="preserve">Whenever you're deciding between the store brand and the pricier one, just come find me, I'll always tell you honestly which is worth it.  </w:t>
      </w:r>
      <w:r>
        <w:rPr>
          <w:rFonts w:ascii="Calibri" w:hAnsi="Calibri"/>
          <w:i/>
          <w:sz w:val="22"/>
        </w:rPr>
        <w:t>Mỗi khi chị không biết nên chọn nhãn hiệu cửa hàng hay loại đắt hơn, cứ tìm tôi, tôi sẽ nói thật loại nào đáng mua.</w:t>
      </w:r>
    </w:p>
    <w:p>
      <w:pPr>
        <w:spacing w:after="160" w:line="312" w:lineRule="auto"/>
        <w:jc w:val="both"/>
      </w:pPr>
      <w:r>
        <w:rPr>
          <w:rFonts w:ascii="Calibri" w:hAnsi="Calibri"/>
          <w:b/>
          <w:sz w:val="22"/>
        </w:rPr>
        <w:t xml:space="preserve">Ms Lan: </w:t>
      </w:r>
      <w:r>
        <w:rPr>
          <w:rFonts w:ascii="Calibri" w:hAnsi="Calibri"/>
          <w:sz w:val="22"/>
        </w:rPr>
        <w:t xml:space="preserve">I'll definitely keep doing that, your advice on the rice and the olive oil alone has saved me quite a bit already.  </w:t>
      </w:r>
      <w:r>
        <w:rPr>
          <w:rFonts w:ascii="Calibri" w:hAnsi="Calibri"/>
          <w:i/>
          <w:sz w:val="22"/>
        </w:rPr>
        <w:t>Tôi chắc chắn sẽ tiếp tục làm vậy, chỉ riêng lời khuyên của chị về gạo và dầu ô liu cũng đã giúp tôi tiết kiệm khá nhiều rồi.</w:t>
      </w:r>
    </w:p>
    <w:p>
      <w:pPr>
        <w:spacing w:after="160" w:line="312" w:lineRule="auto"/>
        <w:jc w:val="both"/>
      </w:pPr>
      <w:r>
        <w:rPr>
          <w:rFonts w:ascii="Calibri" w:hAnsi="Calibri"/>
          <w:b/>
          <w:sz w:val="22"/>
        </w:rPr>
        <w:t xml:space="preserve">Ms Blackstone: </w:t>
      </w:r>
      <w:r>
        <w:rPr>
          <w:rFonts w:ascii="Calibri" w:hAnsi="Calibri"/>
          <w:sz w:val="22"/>
        </w:rPr>
        <w:t xml:space="preserve">That's exactly what I'm here for, helping a regular customer like you shop a little smarter every single visit.  </w:t>
      </w:r>
      <w:r>
        <w:rPr>
          <w:rFonts w:ascii="Calibri" w:hAnsi="Calibri"/>
          <w:i/>
          <w:sz w:val="22"/>
        </w:rPr>
        <w:t>Đó chính là lý do tôi ở đây, giúp một khách quen như chị mua sắm khôn hơn mỗi lần đến.</w:t>
      </w:r>
    </w:p>
    <w:p>
      <w:pPr>
        <w:spacing w:after="160" w:line="312" w:lineRule="auto"/>
        <w:jc w:val="both"/>
      </w:pPr>
      <w:r>
        <w:rPr>
          <w:rFonts w:ascii="Calibri" w:hAnsi="Calibri"/>
          <w:b/>
          <w:sz w:val="22"/>
        </w:rPr>
        <w:t xml:space="preserve">Ms Lan: </w:t>
      </w:r>
      <w:r>
        <w:rPr>
          <w:rFonts w:ascii="Calibri" w:hAnsi="Calibri"/>
          <w:sz w:val="22"/>
        </w:rPr>
        <w:t xml:space="preserve">Next time something goes wrong, whether it's a declined card or a missing item from an order, I know exactly who to ask for.  </w:t>
      </w:r>
      <w:r>
        <w:rPr>
          <w:rFonts w:ascii="Calibri" w:hAnsi="Calibri"/>
          <w:i/>
          <w:sz w:val="22"/>
        </w:rPr>
        <w:t>Lần sau nếu có gì không ổn, dù là thẻ bị từ chối hay thiếu món trong đơn hàng, tôi biết chính xác nên hỏi ai.</w:t>
      </w:r>
    </w:p>
    <w:p>
      <w:pPr>
        <w:spacing w:after="160" w:line="312" w:lineRule="auto"/>
        <w:jc w:val="both"/>
      </w:pPr>
      <w:r>
        <w:rPr>
          <w:rFonts w:ascii="Calibri" w:hAnsi="Calibri"/>
          <w:b/>
          <w:sz w:val="22"/>
        </w:rPr>
        <w:t xml:space="preserve">Ms Blackstone: </w:t>
      </w:r>
      <w:r>
        <w:rPr>
          <w:rFonts w:ascii="Calibri" w:hAnsi="Calibri"/>
          <w:sz w:val="22"/>
        </w:rPr>
        <w:t xml:space="preserve">I'll be right here at this counter, ready to sort it out, the same way we've handled everything so far.  </w:t>
      </w:r>
      <w:r>
        <w:rPr>
          <w:rFonts w:ascii="Calibri" w:hAnsi="Calibri"/>
          <w:i/>
          <w:sz w:val="22"/>
        </w:rPr>
        <w:t>Tôi sẽ luôn ở ngay quầy này, sẵn sàng giải quyết, giống như cách chúng ta đã xử lý mọi thứ từ trước đến nay.</w:t>
      </w:r>
    </w:p>
    <w:p>
      <w:pPr>
        <w:spacing w:after="160" w:line="312" w:lineRule="auto"/>
        <w:jc w:val="both"/>
      </w:pPr>
      <w:r>
        <w:rPr>
          <w:rFonts w:ascii="Calibri" w:hAnsi="Calibri"/>
          <w:b/>
          <w:sz w:val="22"/>
        </w:rPr>
        <w:t xml:space="preserve">Ms Lan: </w:t>
      </w:r>
      <w:r>
        <w:rPr>
          <w:rFonts w:ascii="Calibri" w:hAnsi="Calibri"/>
          <w:sz w:val="22"/>
        </w:rPr>
        <w:t xml:space="preserve">Thank you for that, Ms Blackstone, it genuinely makes shopping here feel a lot less stressful than it used to be.  </w:t>
      </w:r>
      <w:r>
        <w:rPr>
          <w:rFonts w:ascii="Calibri" w:hAnsi="Calibri"/>
          <w:i/>
          <w:sz w:val="22"/>
        </w:rPr>
        <w:t>Cảm ơn chị, chị Blackstone, điều đó thật sự làm việc mua sắm ở đây bớt căng thẳng hơn trước nhiều.</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0601-0650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